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7.xml" ContentType="application/vnd.openxmlformats-officedocument.wordprocessingml.header+xml"/>
  <Override PartName="/word/footer36.xml" ContentType="application/vnd.openxmlformats-officedocument.wordprocessingml.footer+xml"/>
  <Override PartName="/word/header8.xml" ContentType="application/vnd.openxmlformats-officedocument.wordprocessingml.header+xml"/>
  <Override PartName="/word/footer37.xml" ContentType="application/vnd.openxmlformats-officedocument.wordprocessingml.footer+xml"/>
  <Override PartName="/word/header9.xml" ContentType="application/vnd.openxmlformats-officedocument.wordprocessingml.header+xml"/>
  <Override PartName="/word/footer38.xml" ContentType="application/vnd.openxmlformats-officedocument.wordprocessingml.footer+xml"/>
  <Override PartName="/word/header1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header12.xml" ContentType="application/vnd.openxmlformats-officedocument.wordprocessingml.header+xml"/>
  <Override PartName="/word/footer49.xml" ContentType="application/vnd.openxmlformats-officedocument.wordprocessingml.footer+xml"/>
  <Override PartName="/word/header13.xml" ContentType="application/vnd.openxmlformats-officedocument.wordprocessingml.header+xml"/>
  <Override PartName="/word/footer50.xml" ContentType="application/vnd.openxmlformats-officedocument.wordprocessingml.footer+xml"/>
  <Override PartName="/word/header14.xml" ContentType="application/vnd.openxmlformats-officedocument.wordprocessingml.header+xml"/>
  <Override PartName="/word/footer51.xml" ContentType="application/vnd.openxmlformats-officedocument.wordprocessingml.footer+xml"/>
  <Override PartName="/word/header15.xml" ContentType="application/vnd.openxmlformats-officedocument.wordprocessingml.header+xml"/>
  <Override PartName="/word/footer52.xml" ContentType="application/vnd.openxmlformats-officedocument.wordprocessingml.footer+xml"/>
  <Override PartName="/word/header16.xml" ContentType="application/vnd.openxmlformats-officedocument.wordprocessingml.header+xml"/>
  <Override PartName="/word/footer53.xml" ContentType="application/vnd.openxmlformats-officedocument.wordprocessingml.footer+xml"/>
  <Override PartName="/word/header17.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03A99" w14:textId="77777777" w:rsidR="00484486" w:rsidRDefault="00484486">
      <w:pPr>
        <w:pStyle w:val="Corpsdetexte"/>
        <w:spacing w:before="5"/>
        <w:rPr>
          <w:sz w:val="27"/>
        </w:rPr>
      </w:pPr>
    </w:p>
    <w:p w14:paraId="33B4C2CB" w14:textId="77777777" w:rsidR="00484486" w:rsidRDefault="00967E7C">
      <w:pPr>
        <w:spacing w:before="84"/>
        <w:ind w:left="340" w:right="5953"/>
        <w:rPr>
          <w:b/>
          <w:sz w:val="40"/>
        </w:rPr>
      </w:pPr>
      <w:r>
        <w:rPr>
          <w:b/>
          <w:sz w:val="40"/>
        </w:rPr>
        <w:t>LE RÈGLEMENT DE ZONAGE NO 447-2006</w:t>
      </w:r>
    </w:p>
    <w:p w14:paraId="38A1BCF7" w14:textId="77777777" w:rsidR="00484486" w:rsidRDefault="00484486">
      <w:pPr>
        <w:pStyle w:val="Corpsdetexte"/>
        <w:rPr>
          <w:b/>
          <w:sz w:val="20"/>
        </w:rPr>
      </w:pPr>
    </w:p>
    <w:p w14:paraId="2FDB13B1" w14:textId="77777777" w:rsidR="00484486" w:rsidRDefault="00484486">
      <w:pPr>
        <w:pStyle w:val="Corpsdetexte"/>
        <w:rPr>
          <w:b/>
          <w:sz w:val="20"/>
        </w:rPr>
      </w:pPr>
    </w:p>
    <w:p w14:paraId="028F3D7A" w14:textId="2BC77929" w:rsidR="00484486" w:rsidRDefault="007313D4">
      <w:pPr>
        <w:pStyle w:val="Corpsdetexte"/>
        <w:spacing w:before="9"/>
        <w:rPr>
          <w:b/>
          <w:sz w:val="10"/>
        </w:rPr>
      </w:pPr>
      <w:r>
        <w:rPr>
          <w:noProof/>
        </w:rPr>
        <mc:AlternateContent>
          <mc:Choice Requires="wpg">
            <w:drawing>
              <wp:anchor distT="0" distB="0" distL="0" distR="0" simplePos="0" relativeHeight="251658240" behindDoc="1" locked="0" layoutInCell="1" allowOverlap="1" wp14:anchorId="703422F7" wp14:editId="6018A038">
                <wp:simplePos x="0" y="0"/>
                <wp:positionH relativeFrom="page">
                  <wp:posOffset>879475</wp:posOffset>
                </wp:positionH>
                <wp:positionV relativeFrom="paragraph">
                  <wp:posOffset>103505</wp:posOffset>
                </wp:positionV>
                <wp:extent cx="5764530" cy="6200775"/>
                <wp:effectExtent l="0" t="0" r="0" b="0"/>
                <wp:wrapTopAndBottom/>
                <wp:docPr id="196522885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6200775"/>
                          <a:chOff x="1385" y="163"/>
                          <a:chExt cx="9078" cy="9765"/>
                        </a:xfrm>
                      </wpg:grpSpPr>
                      <wps:wsp>
                        <wps:cNvPr id="1842569456" name="Freeform 483"/>
                        <wps:cNvSpPr>
                          <a:spLocks/>
                        </wps:cNvSpPr>
                        <wps:spPr bwMode="auto">
                          <a:xfrm>
                            <a:off x="1419" y="3017"/>
                            <a:ext cx="8945" cy="6847"/>
                          </a:xfrm>
                          <a:custGeom>
                            <a:avLst/>
                            <a:gdLst>
                              <a:gd name="T0" fmla="+- 0 3866 1420"/>
                              <a:gd name="T1" fmla="*/ T0 w 8945"/>
                              <a:gd name="T2" fmla="+- 0 9864 3018"/>
                              <a:gd name="T3" fmla="*/ 9864 h 6847"/>
                              <a:gd name="T4" fmla="+- 0 1484 1420"/>
                              <a:gd name="T5" fmla="*/ T4 w 8945"/>
                              <a:gd name="T6" fmla="+- 0 9768 3018"/>
                              <a:gd name="T7" fmla="*/ 9768 h 6847"/>
                              <a:gd name="T8" fmla="+- 0 1484 1420"/>
                              <a:gd name="T9" fmla="*/ T8 w 8945"/>
                              <a:gd name="T10" fmla="+- 0 7706 3018"/>
                              <a:gd name="T11" fmla="*/ 7706 h 6847"/>
                              <a:gd name="T12" fmla="+- 0 1455 1420"/>
                              <a:gd name="T13" fmla="*/ T12 w 8945"/>
                              <a:gd name="T14" fmla="+- 0 5861 3018"/>
                              <a:gd name="T15" fmla="*/ 5861 h 6847"/>
                              <a:gd name="T16" fmla="+- 0 1420 1420"/>
                              <a:gd name="T17" fmla="*/ T16 w 8945"/>
                              <a:gd name="T18" fmla="+- 0 4724 3018"/>
                              <a:gd name="T19" fmla="*/ 4724 h 6847"/>
                              <a:gd name="T20" fmla="+- 0 1702 1420"/>
                              <a:gd name="T21" fmla="*/ T20 w 8945"/>
                              <a:gd name="T22" fmla="+- 0 4548 3018"/>
                              <a:gd name="T23" fmla="*/ 4548 h 6847"/>
                              <a:gd name="T24" fmla="+- 0 2430 1420"/>
                              <a:gd name="T25" fmla="*/ T24 w 8945"/>
                              <a:gd name="T26" fmla="+- 0 4128 3018"/>
                              <a:gd name="T27" fmla="*/ 4128 h 6847"/>
                              <a:gd name="T28" fmla="+- 0 4074 1420"/>
                              <a:gd name="T29" fmla="*/ T28 w 8945"/>
                              <a:gd name="T30" fmla="+- 0 3507 3018"/>
                              <a:gd name="T31" fmla="*/ 3507 h 6847"/>
                              <a:gd name="T32" fmla="+- 0 5298 1420"/>
                              <a:gd name="T33" fmla="*/ T32 w 8945"/>
                              <a:gd name="T34" fmla="+- 0 3214 3018"/>
                              <a:gd name="T35" fmla="*/ 3214 h 6847"/>
                              <a:gd name="T36" fmla="+- 0 6962 1420"/>
                              <a:gd name="T37" fmla="*/ T36 w 8945"/>
                              <a:gd name="T38" fmla="+- 0 3018 3018"/>
                              <a:gd name="T39" fmla="*/ 3018 h 6847"/>
                              <a:gd name="T40" fmla="+- 0 8715 1420"/>
                              <a:gd name="T41" fmla="*/ T40 w 8945"/>
                              <a:gd name="T42" fmla="+- 0 3055 3018"/>
                              <a:gd name="T43" fmla="*/ 3055 h 6847"/>
                              <a:gd name="T44" fmla="+- 0 10359 1420"/>
                              <a:gd name="T45" fmla="*/ T44 w 8945"/>
                              <a:gd name="T46" fmla="+- 0 3251 3018"/>
                              <a:gd name="T47" fmla="*/ 3251 h 6847"/>
                              <a:gd name="T48" fmla="+- 0 10364 1420"/>
                              <a:gd name="T49" fmla="*/ T48 w 8945"/>
                              <a:gd name="T50" fmla="+- 0 4761 3018"/>
                              <a:gd name="T51" fmla="*/ 4761 h 6847"/>
                              <a:gd name="T52" fmla="+- 0 10320 1420"/>
                              <a:gd name="T53" fmla="*/ T52 w 8945"/>
                              <a:gd name="T54" fmla="+- 0 7679 3018"/>
                              <a:gd name="T55" fmla="*/ 7679 h 6847"/>
                              <a:gd name="T56" fmla="+- 0 10255 1420"/>
                              <a:gd name="T57" fmla="*/ T56 w 8945"/>
                              <a:gd name="T58" fmla="+- 0 9768 3018"/>
                              <a:gd name="T59" fmla="*/ 9768 h 6847"/>
                              <a:gd name="T60" fmla="+- 0 3866 1420"/>
                              <a:gd name="T61" fmla="*/ T60 w 8945"/>
                              <a:gd name="T62" fmla="+- 0 9864 3018"/>
                              <a:gd name="T63" fmla="*/ 9864 h 6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45" h="6847">
                                <a:moveTo>
                                  <a:pt x="2446" y="6846"/>
                                </a:moveTo>
                                <a:lnTo>
                                  <a:pt x="64" y="6750"/>
                                </a:lnTo>
                                <a:lnTo>
                                  <a:pt x="64" y="4688"/>
                                </a:lnTo>
                                <a:lnTo>
                                  <a:pt x="35" y="2843"/>
                                </a:lnTo>
                                <a:lnTo>
                                  <a:pt x="0" y="1706"/>
                                </a:lnTo>
                                <a:lnTo>
                                  <a:pt x="282" y="1530"/>
                                </a:lnTo>
                                <a:lnTo>
                                  <a:pt x="1010" y="1110"/>
                                </a:lnTo>
                                <a:lnTo>
                                  <a:pt x="2654" y="489"/>
                                </a:lnTo>
                                <a:lnTo>
                                  <a:pt x="3878" y="196"/>
                                </a:lnTo>
                                <a:lnTo>
                                  <a:pt x="5542" y="0"/>
                                </a:lnTo>
                                <a:lnTo>
                                  <a:pt x="7295" y="37"/>
                                </a:lnTo>
                                <a:lnTo>
                                  <a:pt x="8939" y="233"/>
                                </a:lnTo>
                                <a:lnTo>
                                  <a:pt x="8944" y="1743"/>
                                </a:lnTo>
                                <a:lnTo>
                                  <a:pt x="8900" y="4661"/>
                                </a:lnTo>
                                <a:lnTo>
                                  <a:pt x="8835" y="6750"/>
                                </a:lnTo>
                                <a:lnTo>
                                  <a:pt x="2446" y="6846"/>
                                </a:lnTo>
                                <a:close/>
                              </a:path>
                            </a:pathLst>
                          </a:custGeom>
                          <a:solidFill>
                            <a:srgbClr val="96C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985675" name="Freeform 482"/>
                        <wps:cNvSpPr>
                          <a:spLocks/>
                        </wps:cNvSpPr>
                        <wps:spPr bwMode="auto">
                          <a:xfrm>
                            <a:off x="6253" y="5643"/>
                            <a:ext cx="1164" cy="452"/>
                          </a:xfrm>
                          <a:custGeom>
                            <a:avLst/>
                            <a:gdLst>
                              <a:gd name="T0" fmla="+- 0 7417 6254"/>
                              <a:gd name="T1" fmla="*/ T0 w 1164"/>
                              <a:gd name="T2" fmla="+- 0 6095 5643"/>
                              <a:gd name="T3" fmla="*/ 6095 h 452"/>
                              <a:gd name="T4" fmla="+- 0 7145 6254"/>
                              <a:gd name="T5" fmla="*/ T4 w 1164"/>
                              <a:gd name="T6" fmla="+- 0 5930 5643"/>
                              <a:gd name="T7" fmla="*/ 5930 h 452"/>
                              <a:gd name="T8" fmla="+- 0 6887 6254"/>
                              <a:gd name="T9" fmla="*/ T8 w 1164"/>
                              <a:gd name="T10" fmla="+- 0 5808 5643"/>
                              <a:gd name="T11" fmla="*/ 5808 h 452"/>
                              <a:gd name="T12" fmla="+- 0 6536 6254"/>
                              <a:gd name="T13" fmla="*/ T12 w 1164"/>
                              <a:gd name="T14" fmla="+- 0 5712 5643"/>
                              <a:gd name="T15" fmla="*/ 5712 h 452"/>
                              <a:gd name="T16" fmla="+- 0 6254 6254"/>
                              <a:gd name="T17" fmla="*/ T16 w 1164"/>
                              <a:gd name="T18" fmla="+- 0 5659 5643"/>
                              <a:gd name="T19" fmla="*/ 5659 h 452"/>
                              <a:gd name="T20" fmla="+- 0 6526 6254"/>
                              <a:gd name="T21" fmla="*/ T20 w 1164"/>
                              <a:gd name="T22" fmla="+- 0 5643 5643"/>
                              <a:gd name="T23" fmla="*/ 5643 h 452"/>
                              <a:gd name="T24" fmla="+- 0 6887 6254"/>
                              <a:gd name="T25" fmla="*/ T24 w 1164"/>
                              <a:gd name="T26" fmla="+- 0 5649 5643"/>
                              <a:gd name="T27" fmla="*/ 5649 h 452"/>
                              <a:gd name="T28" fmla="+- 0 7180 6254"/>
                              <a:gd name="T29" fmla="*/ T28 w 1164"/>
                              <a:gd name="T30" fmla="+- 0 5675 5643"/>
                              <a:gd name="T31" fmla="*/ 5675 h 452"/>
                              <a:gd name="T32" fmla="+- 0 7417 6254"/>
                              <a:gd name="T33" fmla="*/ T32 w 1164"/>
                              <a:gd name="T34" fmla="+- 0 6095 5643"/>
                              <a:gd name="T35" fmla="*/ 609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4" h="452">
                                <a:moveTo>
                                  <a:pt x="1163" y="452"/>
                                </a:moveTo>
                                <a:lnTo>
                                  <a:pt x="891" y="287"/>
                                </a:lnTo>
                                <a:lnTo>
                                  <a:pt x="633" y="165"/>
                                </a:lnTo>
                                <a:lnTo>
                                  <a:pt x="282" y="69"/>
                                </a:lnTo>
                                <a:lnTo>
                                  <a:pt x="0" y="16"/>
                                </a:lnTo>
                                <a:lnTo>
                                  <a:pt x="272" y="0"/>
                                </a:lnTo>
                                <a:lnTo>
                                  <a:pt x="633" y="6"/>
                                </a:lnTo>
                                <a:lnTo>
                                  <a:pt x="926" y="32"/>
                                </a:lnTo>
                                <a:lnTo>
                                  <a:pt x="1163" y="45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038875" name="AutoShape 481"/>
                        <wps:cNvSpPr>
                          <a:spLocks/>
                        </wps:cNvSpPr>
                        <wps:spPr bwMode="auto">
                          <a:xfrm>
                            <a:off x="1504" y="6743"/>
                            <a:ext cx="2992" cy="463"/>
                          </a:xfrm>
                          <a:custGeom>
                            <a:avLst/>
                            <a:gdLst>
                              <a:gd name="T0" fmla="+- 0 1504 1504"/>
                              <a:gd name="T1" fmla="*/ T0 w 2992"/>
                              <a:gd name="T2" fmla="+- 0 7020 6744"/>
                              <a:gd name="T3" fmla="*/ 7020 h 463"/>
                              <a:gd name="T4" fmla="+- 0 1563 1504"/>
                              <a:gd name="T5" fmla="*/ T4 w 2992"/>
                              <a:gd name="T6" fmla="+- 0 6744 6744"/>
                              <a:gd name="T7" fmla="*/ 6744 h 463"/>
                              <a:gd name="T8" fmla="+- 0 1871 1504"/>
                              <a:gd name="T9" fmla="*/ T8 w 2992"/>
                              <a:gd name="T10" fmla="+- 0 6744 6744"/>
                              <a:gd name="T11" fmla="*/ 6744 h 463"/>
                              <a:gd name="T12" fmla="+- 0 2396 1504"/>
                              <a:gd name="T13" fmla="*/ T12 w 2992"/>
                              <a:gd name="T14" fmla="+- 0 6776 6744"/>
                              <a:gd name="T15" fmla="*/ 6776 h 463"/>
                              <a:gd name="T16" fmla="+- 0 3366 1504"/>
                              <a:gd name="T17" fmla="*/ T16 w 2992"/>
                              <a:gd name="T18" fmla="+- 0 6892 6744"/>
                              <a:gd name="T19" fmla="*/ 6892 h 463"/>
                              <a:gd name="T20" fmla="+- 0 3706 1504"/>
                              <a:gd name="T21" fmla="*/ T20 w 2992"/>
                              <a:gd name="T22" fmla="+- 0 6962 6744"/>
                              <a:gd name="T23" fmla="*/ 6962 h 463"/>
                              <a:gd name="T24" fmla="+- 0 2509 1504"/>
                              <a:gd name="T25" fmla="*/ T24 w 2992"/>
                              <a:gd name="T26" fmla="+- 0 6962 6744"/>
                              <a:gd name="T27" fmla="*/ 6962 h 463"/>
                              <a:gd name="T28" fmla="+- 0 1682 1504"/>
                              <a:gd name="T29" fmla="*/ T28 w 2992"/>
                              <a:gd name="T30" fmla="+- 0 6999 6744"/>
                              <a:gd name="T31" fmla="*/ 6999 h 463"/>
                              <a:gd name="T32" fmla="+- 0 1504 1504"/>
                              <a:gd name="T33" fmla="*/ T32 w 2992"/>
                              <a:gd name="T34" fmla="+- 0 7020 6744"/>
                              <a:gd name="T35" fmla="*/ 7020 h 463"/>
                              <a:gd name="T36" fmla="+- 0 4362 1504"/>
                              <a:gd name="T37" fmla="*/ T36 w 2992"/>
                              <a:gd name="T38" fmla="+- 0 7206 6744"/>
                              <a:gd name="T39" fmla="*/ 7206 h 463"/>
                              <a:gd name="T40" fmla="+- 0 3980 1504"/>
                              <a:gd name="T41" fmla="*/ T40 w 2992"/>
                              <a:gd name="T42" fmla="+- 0 7132 6744"/>
                              <a:gd name="T43" fmla="*/ 7132 h 463"/>
                              <a:gd name="T44" fmla="+- 0 3554 1504"/>
                              <a:gd name="T45" fmla="*/ T44 w 2992"/>
                              <a:gd name="T46" fmla="+- 0 7063 6744"/>
                              <a:gd name="T47" fmla="*/ 7063 h 463"/>
                              <a:gd name="T48" fmla="+- 0 3034 1504"/>
                              <a:gd name="T49" fmla="*/ T48 w 2992"/>
                              <a:gd name="T50" fmla="+- 0 6993 6744"/>
                              <a:gd name="T51" fmla="*/ 6993 h 463"/>
                              <a:gd name="T52" fmla="+- 0 2509 1504"/>
                              <a:gd name="T53" fmla="*/ T52 w 2992"/>
                              <a:gd name="T54" fmla="+- 0 6962 6744"/>
                              <a:gd name="T55" fmla="*/ 6962 h 463"/>
                              <a:gd name="T56" fmla="+- 0 3706 1504"/>
                              <a:gd name="T57" fmla="*/ T56 w 2992"/>
                              <a:gd name="T58" fmla="+- 0 6962 6744"/>
                              <a:gd name="T59" fmla="*/ 6962 h 463"/>
                              <a:gd name="T60" fmla="+- 0 4238 1504"/>
                              <a:gd name="T61" fmla="*/ T60 w 2992"/>
                              <a:gd name="T62" fmla="+- 0 7073 6744"/>
                              <a:gd name="T63" fmla="*/ 7073 h 463"/>
                              <a:gd name="T64" fmla="+- 0 4495 1504"/>
                              <a:gd name="T65" fmla="*/ T64 w 2992"/>
                              <a:gd name="T66" fmla="+- 0 7142 6744"/>
                              <a:gd name="T67" fmla="*/ 7142 h 463"/>
                              <a:gd name="T68" fmla="+- 0 4362 1504"/>
                              <a:gd name="T69" fmla="*/ T68 w 2992"/>
                              <a:gd name="T70" fmla="+- 0 7206 6744"/>
                              <a:gd name="T71" fmla="*/ 720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92" h="463">
                                <a:moveTo>
                                  <a:pt x="0" y="276"/>
                                </a:moveTo>
                                <a:lnTo>
                                  <a:pt x="59" y="0"/>
                                </a:lnTo>
                                <a:lnTo>
                                  <a:pt x="367" y="0"/>
                                </a:lnTo>
                                <a:lnTo>
                                  <a:pt x="892" y="32"/>
                                </a:lnTo>
                                <a:lnTo>
                                  <a:pt x="1862" y="148"/>
                                </a:lnTo>
                                <a:lnTo>
                                  <a:pt x="2202" y="218"/>
                                </a:lnTo>
                                <a:lnTo>
                                  <a:pt x="1005" y="218"/>
                                </a:lnTo>
                                <a:lnTo>
                                  <a:pt x="178" y="255"/>
                                </a:lnTo>
                                <a:lnTo>
                                  <a:pt x="0" y="276"/>
                                </a:lnTo>
                                <a:close/>
                                <a:moveTo>
                                  <a:pt x="2858" y="462"/>
                                </a:moveTo>
                                <a:lnTo>
                                  <a:pt x="2476" y="388"/>
                                </a:lnTo>
                                <a:lnTo>
                                  <a:pt x="2050" y="319"/>
                                </a:lnTo>
                                <a:lnTo>
                                  <a:pt x="1530" y="249"/>
                                </a:lnTo>
                                <a:lnTo>
                                  <a:pt x="1005" y="218"/>
                                </a:lnTo>
                                <a:lnTo>
                                  <a:pt x="2202" y="218"/>
                                </a:lnTo>
                                <a:lnTo>
                                  <a:pt x="2734" y="329"/>
                                </a:lnTo>
                                <a:lnTo>
                                  <a:pt x="2991" y="398"/>
                                </a:lnTo>
                                <a:lnTo>
                                  <a:pt x="2858" y="46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7671" name="Freeform 480"/>
                        <wps:cNvSpPr>
                          <a:spLocks/>
                        </wps:cNvSpPr>
                        <wps:spPr bwMode="auto">
                          <a:xfrm>
                            <a:off x="1538" y="7631"/>
                            <a:ext cx="2298" cy="458"/>
                          </a:xfrm>
                          <a:custGeom>
                            <a:avLst/>
                            <a:gdLst>
                              <a:gd name="T0" fmla="+- 0 1563 1539"/>
                              <a:gd name="T1" fmla="*/ T0 w 2298"/>
                              <a:gd name="T2" fmla="+- 0 8088 7631"/>
                              <a:gd name="T3" fmla="*/ 8088 h 458"/>
                              <a:gd name="T4" fmla="+- 0 1539 1539"/>
                              <a:gd name="T5" fmla="*/ T4 w 2298"/>
                              <a:gd name="T6" fmla="+- 0 7828 7631"/>
                              <a:gd name="T7" fmla="*/ 7828 h 458"/>
                              <a:gd name="T8" fmla="+- 0 1895 1539"/>
                              <a:gd name="T9" fmla="*/ T8 w 2298"/>
                              <a:gd name="T10" fmla="+- 0 7732 7631"/>
                              <a:gd name="T11" fmla="*/ 7732 h 458"/>
                              <a:gd name="T12" fmla="+- 0 2366 1539"/>
                              <a:gd name="T13" fmla="*/ T12 w 2298"/>
                              <a:gd name="T14" fmla="+- 0 7663 7631"/>
                              <a:gd name="T15" fmla="*/ 7663 h 458"/>
                              <a:gd name="T16" fmla="+- 0 2792 1539"/>
                              <a:gd name="T17" fmla="*/ T16 w 2298"/>
                              <a:gd name="T18" fmla="+- 0 7631 7631"/>
                              <a:gd name="T19" fmla="*/ 7631 h 458"/>
                              <a:gd name="T20" fmla="+- 0 3287 1539"/>
                              <a:gd name="T21" fmla="*/ T20 w 2298"/>
                              <a:gd name="T22" fmla="+- 0 7631 7631"/>
                              <a:gd name="T23" fmla="*/ 7631 h 458"/>
                              <a:gd name="T24" fmla="+- 0 3713 1539"/>
                              <a:gd name="T25" fmla="*/ T24 w 2298"/>
                              <a:gd name="T26" fmla="+- 0 7674 7631"/>
                              <a:gd name="T27" fmla="*/ 7674 h 458"/>
                              <a:gd name="T28" fmla="+- 0 3837 1539"/>
                              <a:gd name="T29" fmla="*/ T28 w 2298"/>
                              <a:gd name="T30" fmla="+- 0 7706 7631"/>
                              <a:gd name="T31" fmla="*/ 7706 h 458"/>
                              <a:gd name="T32" fmla="+- 0 3554 1539"/>
                              <a:gd name="T33" fmla="*/ T32 w 2298"/>
                              <a:gd name="T34" fmla="+- 0 7706 7631"/>
                              <a:gd name="T35" fmla="*/ 7706 h 458"/>
                              <a:gd name="T36" fmla="+- 0 3138 1539"/>
                              <a:gd name="T37" fmla="*/ T36 w 2298"/>
                              <a:gd name="T38" fmla="+- 0 7738 7631"/>
                              <a:gd name="T39" fmla="*/ 7738 h 458"/>
                              <a:gd name="T40" fmla="+- 0 2737 1539"/>
                              <a:gd name="T41" fmla="*/ T40 w 2298"/>
                              <a:gd name="T42" fmla="+- 0 7791 7631"/>
                              <a:gd name="T43" fmla="*/ 7791 h 458"/>
                              <a:gd name="T44" fmla="+- 0 2351 1539"/>
                              <a:gd name="T45" fmla="*/ T44 w 2298"/>
                              <a:gd name="T46" fmla="+- 0 7865 7631"/>
                              <a:gd name="T47" fmla="*/ 7865 h 458"/>
                              <a:gd name="T48" fmla="+- 0 1950 1539"/>
                              <a:gd name="T49" fmla="*/ T48 w 2298"/>
                              <a:gd name="T50" fmla="+- 0 7966 7631"/>
                              <a:gd name="T51" fmla="*/ 7966 h 458"/>
                              <a:gd name="T52" fmla="+- 0 1563 1539"/>
                              <a:gd name="T53" fmla="*/ T52 w 2298"/>
                              <a:gd name="T54" fmla="+- 0 8088 7631"/>
                              <a:gd name="T55" fmla="*/ 80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98" h="458">
                                <a:moveTo>
                                  <a:pt x="24" y="457"/>
                                </a:moveTo>
                                <a:lnTo>
                                  <a:pt x="0" y="197"/>
                                </a:lnTo>
                                <a:lnTo>
                                  <a:pt x="356" y="101"/>
                                </a:lnTo>
                                <a:lnTo>
                                  <a:pt x="827" y="32"/>
                                </a:lnTo>
                                <a:lnTo>
                                  <a:pt x="1253" y="0"/>
                                </a:lnTo>
                                <a:lnTo>
                                  <a:pt x="1748" y="0"/>
                                </a:lnTo>
                                <a:lnTo>
                                  <a:pt x="2174" y="43"/>
                                </a:lnTo>
                                <a:lnTo>
                                  <a:pt x="2298" y="75"/>
                                </a:lnTo>
                                <a:lnTo>
                                  <a:pt x="2015" y="75"/>
                                </a:lnTo>
                                <a:lnTo>
                                  <a:pt x="1599" y="107"/>
                                </a:lnTo>
                                <a:lnTo>
                                  <a:pt x="1198" y="160"/>
                                </a:lnTo>
                                <a:lnTo>
                                  <a:pt x="812" y="234"/>
                                </a:lnTo>
                                <a:lnTo>
                                  <a:pt x="411" y="335"/>
                                </a:lnTo>
                                <a:lnTo>
                                  <a:pt x="24" y="457"/>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374941" name="Freeform 479"/>
                        <wps:cNvSpPr>
                          <a:spLocks/>
                        </wps:cNvSpPr>
                        <wps:spPr bwMode="auto">
                          <a:xfrm>
                            <a:off x="1568" y="8359"/>
                            <a:ext cx="2328" cy="415"/>
                          </a:xfrm>
                          <a:custGeom>
                            <a:avLst/>
                            <a:gdLst>
                              <a:gd name="T0" fmla="+- 0 1568 1568"/>
                              <a:gd name="T1" fmla="*/ T0 w 2328"/>
                              <a:gd name="T2" fmla="+- 0 8774 8359"/>
                              <a:gd name="T3" fmla="*/ 8774 h 415"/>
                              <a:gd name="T4" fmla="+- 0 1593 1568"/>
                              <a:gd name="T5" fmla="*/ T4 w 2328"/>
                              <a:gd name="T6" fmla="+- 0 8652 8359"/>
                              <a:gd name="T7" fmla="*/ 8652 h 415"/>
                              <a:gd name="T8" fmla="+- 0 1895 1568"/>
                              <a:gd name="T9" fmla="*/ T8 w 2328"/>
                              <a:gd name="T10" fmla="+- 0 8577 8359"/>
                              <a:gd name="T11" fmla="*/ 8577 h 415"/>
                              <a:gd name="T12" fmla="+- 0 2361 1568"/>
                              <a:gd name="T13" fmla="*/ T12 w 2328"/>
                              <a:gd name="T14" fmla="+- 0 8492 8359"/>
                              <a:gd name="T15" fmla="*/ 8492 h 415"/>
                              <a:gd name="T16" fmla="+- 0 2831 1568"/>
                              <a:gd name="T17" fmla="*/ T16 w 2328"/>
                              <a:gd name="T18" fmla="+- 0 8418 8359"/>
                              <a:gd name="T19" fmla="*/ 8418 h 415"/>
                              <a:gd name="T20" fmla="+- 0 3277 1568"/>
                              <a:gd name="T21" fmla="*/ T20 w 2328"/>
                              <a:gd name="T22" fmla="+- 0 8375 8359"/>
                              <a:gd name="T23" fmla="*/ 8375 h 415"/>
                              <a:gd name="T24" fmla="+- 0 3837 1568"/>
                              <a:gd name="T25" fmla="*/ T24 w 2328"/>
                              <a:gd name="T26" fmla="+- 0 8359 8359"/>
                              <a:gd name="T27" fmla="*/ 8359 h 415"/>
                              <a:gd name="T28" fmla="+- 0 3896 1568"/>
                              <a:gd name="T29" fmla="*/ T28 w 2328"/>
                              <a:gd name="T30" fmla="+- 0 8492 8359"/>
                              <a:gd name="T31" fmla="*/ 8492 h 415"/>
                              <a:gd name="T32" fmla="+- 0 3074 1568"/>
                              <a:gd name="T33" fmla="*/ T32 w 2328"/>
                              <a:gd name="T34" fmla="+- 0 8514 8359"/>
                              <a:gd name="T35" fmla="*/ 8514 h 415"/>
                              <a:gd name="T36" fmla="+- 0 2623 1568"/>
                              <a:gd name="T37" fmla="*/ T36 w 2328"/>
                              <a:gd name="T38" fmla="+- 0 8561 8359"/>
                              <a:gd name="T39" fmla="*/ 8561 h 415"/>
                              <a:gd name="T40" fmla="+- 0 2183 1568"/>
                              <a:gd name="T41" fmla="*/ T40 w 2328"/>
                              <a:gd name="T42" fmla="+- 0 8620 8359"/>
                              <a:gd name="T43" fmla="*/ 8620 h 415"/>
                              <a:gd name="T44" fmla="+- 0 1568 1568"/>
                              <a:gd name="T45" fmla="*/ T44 w 2328"/>
                              <a:gd name="T46" fmla="+- 0 8774 8359"/>
                              <a:gd name="T47" fmla="*/ 877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8" h="415">
                                <a:moveTo>
                                  <a:pt x="0" y="415"/>
                                </a:moveTo>
                                <a:lnTo>
                                  <a:pt x="25" y="293"/>
                                </a:lnTo>
                                <a:lnTo>
                                  <a:pt x="327" y="218"/>
                                </a:lnTo>
                                <a:lnTo>
                                  <a:pt x="793" y="133"/>
                                </a:lnTo>
                                <a:lnTo>
                                  <a:pt x="1263" y="59"/>
                                </a:lnTo>
                                <a:lnTo>
                                  <a:pt x="1709" y="16"/>
                                </a:lnTo>
                                <a:lnTo>
                                  <a:pt x="2269" y="0"/>
                                </a:lnTo>
                                <a:lnTo>
                                  <a:pt x="2328" y="133"/>
                                </a:lnTo>
                                <a:lnTo>
                                  <a:pt x="1506" y="155"/>
                                </a:lnTo>
                                <a:lnTo>
                                  <a:pt x="1055" y="202"/>
                                </a:lnTo>
                                <a:lnTo>
                                  <a:pt x="615" y="261"/>
                                </a:lnTo>
                                <a:lnTo>
                                  <a:pt x="0" y="415"/>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764133" name="Freeform 478"/>
                        <wps:cNvSpPr>
                          <a:spLocks/>
                        </wps:cNvSpPr>
                        <wps:spPr bwMode="auto">
                          <a:xfrm>
                            <a:off x="1548" y="8949"/>
                            <a:ext cx="2516" cy="654"/>
                          </a:xfrm>
                          <a:custGeom>
                            <a:avLst/>
                            <a:gdLst>
                              <a:gd name="T0" fmla="+- 0 1549 1549"/>
                              <a:gd name="T1" fmla="*/ T0 w 2516"/>
                              <a:gd name="T2" fmla="+- 0 9603 8950"/>
                              <a:gd name="T3" fmla="*/ 9603 h 654"/>
                              <a:gd name="T4" fmla="+- 0 1563 1549"/>
                              <a:gd name="T5" fmla="*/ T4 w 2516"/>
                              <a:gd name="T6" fmla="+- 0 9465 8950"/>
                              <a:gd name="T7" fmla="*/ 9465 h 654"/>
                              <a:gd name="T8" fmla="+- 0 1856 1549"/>
                              <a:gd name="T9" fmla="*/ T8 w 2516"/>
                              <a:gd name="T10" fmla="+- 0 9359 8950"/>
                              <a:gd name="T11" fmla="*/ 9359 h 654"/>
                              <a:gd name="T12" fmla="+- 0 2247 1549"/>
                              <a:gd name="T13" fmla="*/ T12 w 2516"/>
                              <a:gd name="T14" fmla="+- 0 9231 8950"/>
                              <a:gd name="T15" fmla="*/ 9231 h 654"/>
                              <a:gd name="T16" fmla="+- 0 2663 1549"/>
                              <a:gd name="T17" fmla="*/ T16 w 2516"/>
                              <a:gd name="T18" fmla="+- 0 9120 8950"/>
                              <a:gd name="T19" fmla="*/ 9120 h 654"/>
                              <a:gd name="T20" fmla="+- 0 3173 1549"/>
                              <a:gd name="T21" fmla="*/ T20 w 2516"/>
                              <a:gd name="T22" fmla="+- 0 9035 8950"/>
                              <a:gd name="T23" fmla="*/ 9035 h 654"/>
                              <a:gd name="T24" fmla="+- 0 3624 1549"/>
                              <a:gd name="T25" fmla="*/ T24 w 2516"/>
                              <a:gd name="T26" fmla="+- 0 8987 8950"/>
                              <a:gd name="T27" fmla="*/ 8987 h 654"/>
                              <a:gd name="T28" fmla="+- 0 4015 1549"/>
                              <a:gd name="T29" fmla="*/ T28 w 2516"/>
                              <a:gd name="T30" fmla="+- 0 8950 8950"/>
                              <a:gd name="T31" fmla="*/ 8950 h 654"/>
                              <a:gd name="T32" fmla="+- 0 4065 1549"/>
                              <a:gd name="T33" fmla="*/ T32 w 2516"/>
                              <a:gd name="T34" fmla="+- 0 9051 8950"/>
                              <a:gd name="T35" fmla="*/ 9051 h 654"/>
                              <a:gd name="T36" fmla="+- 0 3837 1549"/>
                              <a:gd name="T37" fmla="*/ T36 w 2516"/>
                              <a:gd name="T38" fmla="+- 0 9061 8950"/>
                              <a:gd name="T39" fmla="*/ 9061 h 654"/>
                              <a:gd name="T40" fmla="+- 0 3371 1549"/>
                              <a:gd name="T41" fmla="*/ T40 w 2516"/>
                              <a:gd name="T42" fmla="+- 0 9093 8950"/>
                              <a:gd name="T43" fmla="*/ 9093 h 654"/>
                              <a:gd name="T44" fmla="+- 0 2970 1549"/>
                              <a:gd name="T45" fmla="*/ T44 w 2516"/>
                              <a:gd name="T46" fmla="+- 0 9157 8950"/>
                              <a:gd name="T47" fmla="*/ 9157 h 654"/>
                              <a:gd name="T48" fmla="+- 0 2549 1549"/>
                              <a:gd name="T49" fmla="*/ T48 w 2516"/>
                              <a:gd name="T50" fmla="+- 0 9258 8950"/>
                              <a:gd name="T51" fmla="*/ 9258 h 654"/>
                              <a:gd name="T52" fmla="+- 0 2168 1549"/>
                              <a:gd name="T53" fmla="*/ T52 w 2516"/>
                              <a:gd name="T54" fmla="+- 0 9359 8950"/>
                              <a:gd name="T55" fmla="*/ 9359 h 654"/>
                              <a:gd name="T56" fmla="+- 0 1801 1549"/>
                              <a:gd name="T57" fmla="*/ T56 w 2516"/>
                              <a:gd name="T58" fmla="+- 0 9481 8950"/>
                              <a:gd name="T59" fmla="*/ 9481 h 654"/>
                              <a:gd name="T60" fmla="+- 0 1549 1549"/>
                              <a:gd name="T61" fmla="*/ T60 w 2516"/>
                              <a:gd name="T62" fmla="+- 0 9603 8950"/>
                              <a:gd name="T63" fmla="*/ 9603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16" h="654">
                                <a:moveTo>
                                  <a:pt x="0" y="653"/>
                                </a:moveTo>
                                <a:lnTo>
                                  <a:pt x="14" y="515"/>
                                </a:lnTo>
                                <a:lnTo>
                                  <a:pt x="307" y="409"/>
                                </a:lnTo>
                                <a:lnTo>
                                  <a:pt x="698" y="281"/>
                                </a:lnTo>
                                <a:lnTo>
                                  <a:pt x="1114" y="170"/>
                                </a:lnTo>
                                <a:lnTo>
                                  <a:pt x="1624" y="85"/>
                                </a:lnTo>
                                <a:lnTo>
                                  <a:pt x="2075" y="37"/>
                                </a:lnTo>
                                <a:lnTo>
                                  <a:pt x="2466" y="0"/>
                                </a:lnTo>
                                <a:lnTo>
                                  <a:pt x="2516" y="101"/>
                                </a:lnTo>
                                <a:lnTo>
                                  <a:pt x="2288" y="111"/>
                                </a:lnTo>
                                <a:lnTo>
                                  <a:pt x="1822" y="143"/>
                                </a:lnTo>
                                <a:lnTo>
                                  <a:pt x="1421" y="207"/>
                                </a:lnTo>
                                <a:lnTo>
                                  <a:pt x="1000" y="308"/>
                                </a:lnTo>
                                <a:lnTo>
                                  <a:pt x="619" y="409"/>
                                </a:lnTo>
                                <a:lnTo>
                                  <a:pt x="252" y="531"/>
                                </a:lnTo>
                                <a:lnTo>
                                  <a:pt x="0" y="65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495288" name="Freeform 477"/>
                        <wps:cNvSpPr>
                          <a:spLocks/>
                        </wps:cNvSpPr>
                        <wps:spPr bwMode="auto">
                          <a:xfrm>
                            <a:off x="2687" y="9491"/>
                            <a:ext cx="1457" cy="335"/>
                          </a:xfrm>
                          <a:custGeom>
                            <a:avLst/>
                            <a:gdLst>
                              <a:gd name="T0" fmla="+- 0 3020 2688"/>
                              <a:gd name="T1" fmla="*/ T0 w 1457"/>
                              <a:gd name="T2" fmla="+- 0 9827 9492"/>
                              <a:gd name="T3" fmla="*/ 9827 h 335"/>
                              <a:gd name="T4" fmla="+- 0 2688 2688"/>
                              <a:gd name="T5" fmla="*/ T4 w 1457"/>
                              <a:gd name="T6" fmla="+- 0 9805 9492"/>
                              <a:gd name="T7" fmla="*/ 9805 h 335"/>
                              <a:gd name="T8" fmla="+- 0 3000 2688"/>
                              <a:gd name="T9" fmla="*/ T8 w 1457"/>
                              <a:gd name="T10" fmla="+- 0 9678 9492"/>
                              <a:gd name="T11" fmla="*/ 9678 h 335"/>
                              <a:gd name="T12" fmla="+- 0 3327 2688"/>
                              <a:gd name="T13" fmla="*/ T12 w 1457"/>
                              <a:gd name="T14" fmla="+- 0 9593 9492"/>
                              <a:gd name="T15" fmla="*/ 9593 h 335"/>
                              <a:gd name="T16" fmla="+- 0 3693 2688"/>
                              <a:gd name="T17" fmla="*/ T16 w 1457"/>
                              <a:gd name="T18" fmla="+- 0 9540 9492"/>
                              <a:gd name="T19" fmla="*/ 9540 h 335"/>
                              <a:gd name="T20" fmla="+- 0 4144 2688"/>
                              <a:gd name="T21" fmla="*/ T20 w 1457"/>
                              <a:gd name="T22" fmla="+- 0 9492 9492"/>
                              <a:gd name="T23" fmla="*/ 9492 h 335"/>
                              <a:gd name="T24" fmla="+- 0 3881 2688"/>
                              <a:gd name="T25" fmla="*/ T24 w 1457"/>
                              <a:gd name="T26" fmla="+- 0 9593 9492"/>
                              <a:gd name="T27" fmla="*/ 9593 h 335"/>
                              <a:gd name="T28" fmla="+- 0 3455 2688"/>
                              <a:gd name="T29" fmla="*/ T28 w 1457"/>
                              <a:gd name="T30" fmla="+- 0 9715 9492"/>
                              <a:gd name="T31" fmla="*/ 9715 h 335"/>
                              <a:gd name="T32" fmla="+- 0 3020 2688"/>
                              <a:gd name="T33" fmla="*/ T32 w 1457"/>
                              <a:gd name="T34" fmla="+- 0 9827 9492"/>
                              <a:gd name="T35" fmla="*/ 982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7" h="335">
                                <a:moveTo>
                                  <a:pt x="332" y="335"/>
                                </a:moveTo>
                                <a:lnTo>
                                  <a:pt x="0" y="313"/>
                                </a:lnTo>
                                <a:lnTo>
                                  <a:pt x="312" y="186"/>
                                </a:lnTo>
                                <a:lnTo>
                                  <a:pt x="639" y="101"/>
                                </a:lnTo>
                                <a:lnTo>
                                  <a:pt x="1005" y="48"/>
                                </a:lnTo>
                                <a:lnTo>
                                  <a:pt x="1456" y="0"/>
                                </a:lnTo>
                                <a:lnTo>
                                  <a:pt x="1193" y="101"/>
                                </a:lnTo>
                                <a:lnTo>
                                  <a:pt x="767" y="223"/>
                                </a:lnTo>
                                <a:lnTo>
                                  <a:pt x="332" y="335"/>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9195" name="Freeform 476"/>
                        <wps:cNvSpPr>
                          <a:spLocks/>
                        </wps:cNvSpPr>
                        <wps:spPr bwMode="auto">
                          <a:xfrm>
                            <a:off x="4683" y="9491"/>
                            <a:ext cx="441" cy="330"/>
                          </a:xfrm>
                          <a:custGeom>
                            <a:avLst/>
                            <a:gdLst>
                              <a:gd name="T0" fmla="+- 0 4778 4684"/>
                              <a:gd name="T1" fmla="*/ T0 w 441"/>
                              <a:gd name="T2" fmla="+- 0 9821 9492"/>
                              <a:gd name="T3" fmla="*/ 9821 h 330"/>
                              <a:gd name="T4" fmla="+- 0 4684 4684"/>
                              <a:gd name="T5" fmla="*/ T4 w 441"/>
                              <a:gd name="T6" fmla="+- 0 9789 9492"/>
                              <a:gd name="T7" fmla="*/ 9789 h 330"/>
                              <a:gd name="T8" fmla="+- 0 4956 4684"/>
                              <a:gd name="T9" fmla="*/ T8 w 441"/>
                              <a:gd name="T10" fmla="+- 0 9492 9492"/>
                              <a:gd name="T11" fmla="*/ 9492 h 330"/>
                              <a:gd name="T12" fmla="+- 0 5124 4684"/>
                              <a:gd name="T13" fmla="*/ T12 w 441"/>
                              <a:gd name="T14" fmla="+- 0 9534 9492"/>
                              <a:gd name="T15" fmla="*/ 9534 h 330"/>
                              <a:gd name="T16" fmla="+- 0 4778 4684"/>
                              <a:gd name="T17" fmla="*/ T16 w 441"/>
                              <a:gd name="T18" fmla="+- 0 9821 9492"/>
                              <a:gd name="T19" fmla="*/ 9821 h 330"/>
                            </a:gdLst>
                            <a:ahLst/>
                            <a:cxnLst>
                              <a:cxn ang="0">
                                <a:pos x="T1" y="T3"/>
                              </a:cxn>
                              <a:cxn ang="0">
                                <a:pos x="T5" y="T7"/>
                              </a:cxn>
                              <a:cxn ang="0">
                                <a:pos x="T9" y="T11"/>
                              </a:cxn>
                              <a:cxn ang="0">
                                <a:pos x="T13" y="T15"/>
                              </a:cxn>
                              <a:cxn ang="0">
                                <a:pos x="T17" y="T19"/>
                              </a:cxn>
                            </a:cxnLst>
                            <a:rect l="0" t="0" r="r" b="b"/>
                            <a:pathLst>
                              <a:path w="441" h="330">
                                <a:moveTo>
                                  <a:pt x="94" y="329"/>
                                </a:moveTo>
                                <a:lnTo>
                                  <a:pt x="0" y="297"/>
                                </a:lnTo>
                                <a:lnTo>
                                  <a:pt x="272" y="0"/>
                                </a:lnTo>
                                <a:lnTo>
                                  <a:pt x="440" y="42"/>
                                </a:lnTo>
                                <a:lnTo>
                                  <a:pt x="94" y="329"/>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592468" name="Freeform 475"/>
                        <wps:cNvSpPr>
                          <a:spLocks/>
                        </wps:cNvSpPr>
                        <wps:spPr bwMode="auto">
                          <a:xfrm>
                            <a:off x="5763" y="8763"/>
                            <a:ext cx="2071" cy="1069"/>
                          </a:xfrm>
                          <a:custGeom>
                            <a:avLst/>
                            <a:gdLst>
                              <a:gd name="T0" fmla="+- 0 6169 5763"/>
                              <a:gd name="T1" fmla="*/ T0 w 2071"/>
                              <a:gd name="T2" fmla="+- 0 9832 8763"/>
                              <a:gd name="T3" fmla="*/ 9832 h 1069"/>
                              <a:gd name="T4" fmla="+- 0 5763 5763"/>
                              <a:gd name="T5" fmla="*/ T4 w 2071"/>
                              <a:gd name="T6" fmla="+- 0 9805 8763"/>
                              <a:gd name="T7" fmla="*/ 9805 h 1069"/>
                              <a:gd name="T8" fmla="+- 0 5976 5763"/>
                              <a:gd name="T9" fmla="*/ T8 w 2071"/>
                              <a:gd name="T10" fmla="+- 0 9603 8763"/>
                              <a:gd name="T11" fmla="*/ 9603 h 1069"/>
                              <a:gd name="T12" fmla="+- 0 6298 5763"/>
                              <a:gd name="T13" fmla="*/ T12 w 2071"/>
                              <a:gd name="T14" fmla="+- 0 9375 8763"/>
                              <a:gd name="T15" fmla="*/ 9375 h 1069"/>
                              <a:gd name="T16" fmla="+- 0 6694 5763"/>
                              <a:gd name="T17" fmla="*/ T16 w 2071"/>
                              <a:gd name="T18" fmla="+- 0 9162 8763"/>
                              <a:gd name="T19" fmla="*/ 9162 h 1069"/>
                              <a:gd name="T20" fmla="+- 0 7041 5763"/>
                              <a:gd name="T21" fmla="*/ T20 w 2071"/>
                              <a:gd name="T22" fmla="+- 0 8987 8763"/>
                              <a:gd name="T23" fmla="*/ 8987 h 1069"/>
                              <a:gd name="T24" fmla="+- 0 7482 5763"/>
                              <a:gd name="T25" fmla="*/ T24 w 2071"/>
                              <a:gd name="T26" fmla="+- 0 8833 8763"/>
                              <a:gd name="T27" fmla="*/ 8833 h 1069"/>
                              <a:gd name="T28" fmla="+- 0 7833 5763"/>
                              <a:gd name="T29" fmla="*/ T28 w 2071"/>
                              <a:gd name="T30" fmla="+- 0 8763 8763"/>
                              <a:gd name="T31" fmla="*/ 8763 h 1069"/>
                              <a:gd name="T32" fmla="+- 0 7378 5763"/>
                              <a:gd name="T33" fmla="*/ T32 w 2071"/>
                              <a:gd name="T34" fmla="+- 0 8944 8763"/>
                              <a:gd name="T35" fmla="*/ 8944 h 1069"/>
                              <a:gd name="T36" fmla="+- 0 6991 5763"/>
                              <a:gd name="T37" fmla="*/ T36 w 2071"/>
                              <a:gd name="T38" fmla="+- 0 9157 8763"/>
                              <a:gd name="T39" fmla="*/ 9157 h 1069"/>
                              <a:gd name="T40" fmla="+- 0 6625 5763"/>
                              <a:gd name="T41" fmla="*/ T40 w 2071"/>
                              <a:gd name="T42" fmla="+- 0 9407 8763"/>
                              <a:gd name="T43" fmla="*/ 9407 h 1069"/>
                              <a:gd name="T44" fmla="+- 0 6338 5763"/>
                              <a:gd name="T45" fmla="*/ T44 w 2071"/>
                              <a:gd name="T46" fmla="+- 0 9630 8763"/>
                              <a:gd name="T47" fmla="*/ 9630 h 1069"/>
                              <a:gd name="T48" fmla="+- 0 6169 5763"/>
                              <a:gd name="T49" fmla="*/ T48 w 2071"/>
                              <a:gd name="T50" fmla="+- 0 9832 8763"/>
                              <a:gd name="T51" fmla="*/ 9832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71" h="1069">
                                <a:moveTo>
                                  <a:pt x="406" y="1069"/>
                                </a:moveTo>
                                <a:lnTo>
                                  <a:pt x="0" y="1042"/>
                                </a:lnTo>
                                <a:lnTo>
                                  <a:pt x="213" y="840"/>
                                </a:lnTo>
                                <a:lnTo>
                                  <a:pt x="535" y="612"/>
                                </a:lnTo>
                                <a:lnTo>
                                  <a:pt x="931" y="399"/>
                                </a:lnTo>
                                <a:lnTo>
                                  <a:pt x="1278" y="224"/>
                                </a:lnTo>
                                <a:lnTo>
                                  <a:pt x="1719" y="70"/>
                                </a:lnTo>
                                <a:lnTo>
                                  <a:pt x="2070" y="0"/>
                                </a:lnTo>
                                <a:lnTo>
                                  <a:pt x="1615" y="181"/>
                                </a:lnTo>
                                <a:lnTo>
                                  <a:pt x="1228" y="394"/>
                                </a:lnTo>
                                <a:lnTo>
                                  <a:pt x="862" y="644"/>
                                </a:lnTo>
                                <a:lnTo>
                                  <a:pt x="575" y="867"/>
                                </a:lnTo>
                                <a:lnTo>
                                  <a:pt x="406" y="1069"/>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451523" name="AutoShape 474"/>
                        <wps:cNvSpPr>
                          <a:spLocks/>
                        </wps:cNvSpPr>
                        <wps:spPr bwMode="auto">
                          <a:xfrm>
                            <a:off x="7040" y="9188"/>
                            <a:ext cx="3220" cy="617"/>
                          </a:xfrm>
                          <a:custGeom>
                            <a:avLst/>
                            <a:gdLst>
                              <a:gd name="T0" fmla="+- 0 7477 7041"/>
                              <a:gd name="T1" fmla="*/ T0 w 3220"/>
                              <a:gd name="T2" fmla="+- 0 9805 9189"/>
                              <a:gd name="T3" fmla="*/ 9805 h 617"/>
                              <a:gd name="T4" fmla="+- 0 7041 7041"/>
                              <a:gd name="T5" fmla="*/ T4 w 3220"/>
                              <a:gd name="T6" fmla="+- 0 9768 9189"/>
                              <a:gd name="T7" fmla="*/ 9768 h 617"/>
                              <a:gd name="T8" fmla="+- 0 7368 7041"/>
                              <a:gd name="T9" fmla="*/ T8 w 3220"/>
                              <a:gd name="T10" fmla="+- 0 9609 9189"/>
                              <a:gd name="T11" fmla="*/ 9609 h 617"/>
                              <a:gd name="T12" fmla="+- 0 7759 7041"/>
                              <a:gd name="T13" fmla="*/ T12 w 3220"/>
                              <a:gd name="T14" fmla="+- 0 9444 9189"/>
                              <a:gd name="T15" fmla="*/ 9444 h 617"/>
                              <a:gd name="T16" fmla="+- 0 8185 7041"/>
                              <a:gd name="T17" fmla="*/ T16 w 3220"/>
                              <a:gd name="T18" fmla="+- 0 9338 9189"/>
                              <a:gd name="T19" fmla="*/ 9338 h 617"/>
                              <a:gd name="T20" fmla="+- 0 8626 7041"/>
                              <a:gd name="T21" fmla="*/ T20 w 3220"/>
                              <a:gd name="T22" fmla="+- 0 9263 9189"/>
                              <a:gd name="T23" fmla="*/ 9263 h 617"/>
                              <a:gd name="T24" fmla="+- 0 9081 7041"/>
                              <a:gd name="T25" fmla="*/ T24 w 3220"/>
                              <a:gd name="T26" fmla="+- 0 9210 9189"/>
                              <a:gd name="T27" fmla="*/ 9210 h 617"/>
                              <a:gd name="T28" fmla="+- 0 9488 7041"/>
                              <a:gd name="T29" fmla="*/ T28 w 3220"/>
                              <a:gd name="T30" fmla="+- 0 9189 9189"/>
                              <a:gd name="T31" fmla="*/ 9189 h 617"/>
                              <a:gd name="T32" fmla="+- 0 9869 7041"/>
                              <a:gd name="T33" fmla="*/ T32 w 3220"/>
                              <a:gd name="T34" fmla="+- 0 9194 9189"/>
                              <a:gd name="T35" fmla="*/ 9194 h 617"/>
                              <a:gd name="T36" fmla="+- 0 10260 7041"/>
                              <a:gd name="T37" fmla="*/ T36 w 3220"/>
                              <a:gd name="T38" fmla="+- 0 9237 9189"/>
                              <a:gd name="T39" fmla="*/ 9237 h 617"/>
                              <a:gd name="T40" fmla="+- 0 10248 7041"/>
                              <a:gd name="T41" fmla="*/ T40 w 3220"/>
                              <a:gd name="T42" fmla="+- 0 9306 9189"/>
                              <a:gd name="T43" fmla="*/ 9306 h 617"/>
                              <a:gd name="T44" fmla="+- 0 9923 7041"/>
                              <a:gd name="T45" fmla="*/ T44 w 3220"/>
                              <a:gd name="T46" fmla="+- 0 9306 9189"/>
                              <a:gd name="T47" fmla="*/ 9306 h 617"/>
                              <a:gd name="T48" fmla="+- 0 9497 7041"/>
                              <a:gd name="T49" fmla="*/ T48 w 3220"/>
                              <a:gd name="T50" fmla="+- 0 9316 9189"/>
                              <a:gd name="T51" fmla="*/ 9316 h 617"/>
                              <a:gd name="T52" fmla="+- 0 8997 7041"/>
                              <a:gd name="T53" fmla="*/ T52 w 3220"/>
                              <a:gd name="T54" fmla="+- 0 9343 9189"/>
                              <a:gd name="T55" fmla="*/ 9343 h 617"/>
                              <a:gd name="T56" fmla="+- 0 8527 7041"/>
                              <a:gd name="T57" fmla="*/ T56 w 3220"/>
                              <a:gd name="T58" fmla="+- 0 9407 9189"/>
                              <a:gd name="T59" fmla="*/ 9407 h 617"/>
                              <a:gd name="T60" fmla="+- 0 8086 7041"/>
                              <a:gd name="T61" fmla="*/ T60 w 3220"/>
                              <a:gd name="T62" fmla="+- 0 9508 9189"/>
                              <a:gd name="T63" fmla="*/ 9508 h 617"/>
                              <a:gd name="T64" fmla="+- 0 7779 7041"/>
                              <a:gd name="T65" fmla="*/ T64 w 3220"/>
                              <a:gd name="T66" fmla="+- 0 9630 9189"/>
                              <a:gd name="T67" fmla="*/ 9630 h 617"/>
                              <a:gd name="T68" fmla="+- 0 7477 7041"/>
                              <a:gd name="T69" fmla="*/ T68 w 3220"/>
                              <a:gd name="T70" fmla="+- 0 9805 9189"/>
                              <a:gd name="T71" fmla="*/ 9805 h 617"/>
                              <a:gd name="T72" fmla="+- 0 10245 7041"/>
                              <a:gd name="T73" fmla="*/ T72 w 3220"/>
                              <a:gd name="T74" fmla="+- 0 9322 9189"/>
                              <a:gd name="T75" fmla="*/ 9322 h 617"/>
                              <a:gd name="T76" fmla="+- 0 9923 7041"/>
                              <a:gd name="T77" fmla="*/ T76 w 3220"/>
                              <a:gd name="T78" fmla="+- 0 9306 9189"/>
                              <a:gd name="T79" fmla="*/ 9306 h 617"/>
                              <a:gd name="T80" fmla="+- 0 10248 7041"/>
                              <a:gd name="T81" fmla="*/ T80 w 3220"/>
                              <a:gd name="T82" fmla="+- 0 9306 9189"/>
                              <a:gd name="T83" fmla="*/ 9306 h 617"/>
                              <a:gd name="T84" fmla="+- 0 10245 7041"/>
                              <a:gd name="T85" fmla="*/ T84 w 3220"/>
                              <a:gd name="T86" fmla="+- 0 9322 9189"/>
                              <a:gd name="T87" fmla="*/ 9322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20" h="617">
                                <a:moveTo>
                                  <a:pt x="436" y="616"/>
                                </a:moveTo>
                                <a:lnTo>
                                  <a:pt x="0" y="579"/>
                                </a:lnTo>
                                <a:lnTo>
                                  <a:pt x="327" y="420"/>
                                </a:lnTo>
                                <a:lnTo>
                                  <a:pt x="718" y="255"/>
                                </a:lnTo>
                                <a:lnTo>
                                  <a:pt x="1144" y="149"/>
                                </a:lnTo>
                                <a:lnTo>
                                  <a:pt x="1585" y="74"/>
                                </a:lnTo>
                                <a:lnTo>
                                  <a:pt x="2040" y="21"/>
                                </a:lnTo>
                                <a:lnTo>
                                  <a:pt x="2447" y="0"/>
                                </a:lnTo>
                                <a:lnTo>
                                  <a:pt x="2828" y="5"/>
                                </a:lnTo>
                                <a:lnTo>
                                  <a:pt x="3219" y="48"/>
                                </a:lnTo>
                                <a:lnTo>
                                  <a:pt x="3207" y="117"/>
                                </a:lnTo>
                                <a:lnTo>
                                  <a:pt x="2882" y="117"/>
                                </a:lnTo>
                                <a:lnTo>
                                  <a:pt x="2456" y="127"/>
                                </a:lnTo>
                                <a:lnTo>
                                  <a:pt x="1956" y="154"/>
                                </a:lnTo>
                                <a:lnTo>
                                  <a:pt x="1486" y="218"/>
                                </a:lnTo>
                                <a:lnTo>
                                  <a:pt x="1045" y="319"/>
                                </a:lnTo>
                                <a:lnTo>
                                  <a:pt x="738" y="441"/>
                                </a:lnTo>
                                <a:lnTo>
                                  <a:pt x="436" y="616"/>
                                </a:lnTo>
                                <a:close/>
                                <a:moveTo>
                                  <a:pt x="3204" y="133"/>
                                </a:moveTo>
                                <a:lnTo>
                                  <a:pt x="2882" y="117"/>
                                </a:lnTo>
                                <a:lnTo>
                                  <a:pt x="3207" y="117"/>
                                </a:lnTo>
                                <a:lnTo>
                                  <a:pt x="3204" y="13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788542" name="AutoShape 473"/>
                        <wps:cNvSpPr>
                          <a:spLocks/>
                        </wps:cNvSpPr>
                        <wps:spPr bwMode="auto">
                          <a:xfrm>
                            <a:off x="9002" y="8173"/>
                            <a:ext cx="1268" cy="319"/>
                          </a:xfrm>
                          <a:custGeom>
                            <a:avLst/>
                            <a:gdLst>
                              <a:gd name="T0" fmla="+- 0 9002 9002"/>
                              <a:gd name="T1" fmla="*/ T0 w 1268"/>
                              <a:gd name="T2" fmla="+- 0 8492 8173"/>
                              <a:gd name="T3" fmla="*/ 8492 h 319"/>
                              <a:gd name="T4" fmla="+- 0 9131 9002"/>
                              <a:gd name="T5" fmla="*/ T4 w 1268"/>
                              <a:gd name="T6" fmla="+- 0 8189 8173"/>
                              <a:gd name="T7" fmla="*/ 8189 h 319"/>
                              <a:gd name="T8" fmla="+- 0 9383 9002"/>
                              <a:gd name="T9" fmla="*/ T8 w 1268"/>
                              <a:gd name="T10" fmla="+- 0 8173 8173"/>
                              <a:gd name="T11" fmla="*/ 8173 h 319"/>
                              <a:gd name="T12" fmla="+- 0 9691 9002"/>
                              <a:gd name="T13" fmla="*/ T12 w 1268"/>
                              <a:gd name="T14" fmla="+- 0 8173 8173"/>
                              <a:gd name="T15" fmla="*/ 8173 h 319"/>
                              <a:gd name="T16" fmla="+- 0 9993 9002"/>
                              <a:gd name="T17" fmla="*/ T16 w 1268"/>
                              <a:gd name="T18" fmla="+- 0 8184 8173"/>
                              <a:gd name="T19" fmla="*/ 8184 h 319"/>
                              <a:gd name="T20" fmla="+- 0 10270 9002"/>
                              <a:gd name="T21" fmla="*/ T20 w 1268"/>
                              <a:gd name="T22" fmla="+- 0 8221 8173"/>
                              <a:gd name="T23" fmla="*/ 8221 h 319"/>
                              <a:gd name="T24" fmla="+- 0 10258 9002"/>
                              <a:gd name="T25" fmla="*/ T24 w 1268"/>
                              <a:gd name="T26" fmla="+- 0 8391 8173"/>
                              <a:gd name="T27" fmla="*/ 8391 h 319"/>
                              <a:gd name="T28" fmla="+- 0 9819 9002"/>
                              <a:gd name="T29" fmla="*/ T28 w 1268"/>
                              <a:gd name="T30" fmla="+- 0 8391 8173"/>
                              <a:gd name="T31" fmla="*/ 8391 h 319"/>
                              <a:gd name="T32" fmla="+- 0 9423 9002"/>
                              <a:gd name="T33" fmla="*/ T32 w 1268"/>
                              <a:gd name="T34" fmla="+- 0 8407 8173"/>
                              <a:gd name="T35" fmla="*/ 8407 h 319"/>
                              <a:gd name="T36" fmla="+- 0 9002 9002"/>
                              <a:gd name="T37" fmla="*/ T36 w 1268"/>
                              <a:gd name="T38" fmla="+- 0 8492 8173"/>
                              <a:gd name="T39" fmla="*/ 8492 h 319"/>
                              <a:gd name="T40" fmla="+- 0 10255 9002"/>
                              <a:gd name="T41" fmla="*/ T40 w 1268"/>
                              <a:gd name="T42" fmla="+- 0 8434 8173"/>
                              <a:gd name="T43" fmla="*/ 8434 h 319"/>
                              <a:gd name="T44" fmla="+- 0 10126 9002"/>
                              <a:gd name="T45" fmla="*/ T44 w 1268"/>
                              <a:gd name="T46" fmla="+- 0 8407 8173"/>
                              <a:gd name="T47" fmla="*/ 8407 h 319"/>
                              <a:gd name="T48" fmla="+- 0 9819 9002"/>
                              <a:gd name="T49" fmla="*/ T48 w 1268"/>
                              <a:gd name="T50" fmla="+- 0 8391 8173"/>
                              <a:gd name="T51" fmla="*/ 8391 h 319"/>
                              <a:gd name="T52" fmla="+- 0 10258 9002"/>
                              <a:gd name="T53" fmla="*/ T52 w 1268"/>
                              <a:gd name="T54" fmla="+- 0 8391 8173"/>
                              <a:gd name="T55" fmla="*/ 8391 h 319"/>
                              <a:gd name="T56" fmla="+- 0 10255 9002"/>
                              <a:gd name="T57" fmla="*/ T56 w 1268"/>
                              <a:gd name="T58" fmla="+- 0 8434 8173"/>
                              <a:gd name="T59" fmla="*/ 843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8" h="319">
                                <a:moveTo>
                                  <a:pt x="0" y="319"/>
                                </a:moveTo>
                                <a:lnTo>
                                  <a:pt x="129" y="16"/>
                                </a:lnTo>
                                <a:lnTo>
                                  <a:pt x="381" y="0"/>
                                </a:lnTo>
                                <a:lnTo>
                                  <a:pt x="689" y="0"/>
                                </a:lnTo>
                                <a:lnTo>
                                  <a:pt x="991" y="11"/>
                                </a:lnTo>
                                <a:lnTo>
                                  <a:pt x="1268" y="48"/>
                                </a:lnTo>
                                <a:lnTo>
                                  <a:pt x="1256" y="218"/>
                                </a:lnTo>
                                <a:lnTo>
                                  <a:pt x="817" y="218"/>
                                </a:lnTo>
                                <a:lnTo>
                                  <a:pt x="421" y="234"/>
                                </a:lnTo>
                                <a:lnTo>
                                  <a:pt x="0" y="319"/>
                                </a:lnTo>
                                <a:close/>
                                <a:moveTo>
                                  <a:pt x="1253" y="261"/>
                                </a:moveTo>
                                <a:lnTo>
                                  <a:pt x="1124" y="234"/>
                                </a:lnTo>
                                <a:lnTo>
                                  <a:pt x="817" y="218"/>
                                </a:lnTo>
                                <a:lnTo>
                                  <a:pt x="1256" y="218"/>
                                </a:lnTo>
                                <a:lnTo>
                                  <a:pt x="1253" y="261"/>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23506" name="Freeform 472"/>
                        <wps:cNvSpPr>
                          <a:spLocks/>
                        </wps:cNvSpPr>
                        <wps:spPr bwMode="auto">
                          <a:xfrm>
                            <a:off x="9368" y="7227"/>
                            <a:ext cx="793" cy="208"/>
                          </a:xfrm>
                          <a:custGeom>
                            <a:avLst/>
                            <a:gdLst>
                              <a:gd name="T0" fmla="+- 0 9403 9369"/>
                              <a:gd name="T1" fmla="*/ T0 w 793"/>
                              <a:gd name="T2" fmla="+- 0 7435 7227"/>
                              <a:gd name="T3" fmla="*/ 7435 h 208"/>
                              <a:gd name="T4" fmla="+- 0 9369 9369"/>
                              <a:gd name="T5" fmla="*/ T4 w 793"/>
                              <a:gd name="T6" fmla="+- 0 7227 7227"/>
                              <a:gd name="T7" fmla="*/ 7227 h 208"/>
                              <a:gd name="T8" fmla="+- 0 9621 9369"/>
                              <a:gd name="T9" fmla="*/ T8 w 793"/>
                              <a:gd name="T10" fmla="+- 0 7265 7227"/>
                              <a:gd name="T11" fmla="*/ 7265 h 208"/>
                              <a:gd name="T12" fmla="+- 0 9933 9369"/>
                              <a:gd name="T13" fmla="*/ T12 w 793"/>
                              <a:gd name="T14" fmla="+- 0 7302 7227"/>
                              <a:gd name="T15" fmla="*/ 7302 h 208"/>
                              <a:gd name="T16" fmla="+- 0 10161 9369"/>
                              <a:gd name="T17" fmla="*/ T16 w 793"/>
                              <a:gd name="T18" fmla="+- 0 7323 7227"/>
                              <a:gd name="T19" fmla="*/ 7323 h 208"/>
                              <a:gd name="T20" fmla="+- 0 9844 9369"/>
                              <a:gd name="T21" fmla="*/ T20 w 793"/>
                              <a:gd name="T22" fmla="+- 0 7366 7227"/>
                              <a:gd name="T23" fmla="*/ 7366 h 208"/>
                              <a:gd name="T24" fmla="+- 0 9557 9369"/>
                              <a:gd name="T25" fmla="*/ T24 w 793"/>
                              <a:gd name="T26" fmla="+- 0 7413 7227"/>
                              <a:gd name="T27" fmla="*/ 7413 h 208"/>
                              <a:gd name="T28" fmla="+- 0 9403 9369"/>
                              <a:gd name="T29" fmla="*/ T28 w 793"/>
                              <a:gd name="T30" fmla="+- 0 7435 7227"/>
                              <a:gd name="T31" fmla="*/ 7435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3" h="208">
                                <a:moveTo>
                                  <a:pt x="34" y="208"/>
                                </a:moveTo>
                                <a:lnTo>
                                  <a:pt x="0" y="0"/>
                                </a:lnTo>
                                <a:lnTo>
                                  <a:pt x="252" y="38"/>
                                </a:lnTo>
                                <a:lnTo>
                                  <a:pt x="564" y="75"/>
                                </a:lnTo>
                                <a:lnTo>
                                  <a:pt x="792" y="96"/>
                                </a:lnTo>
                                <a:lnTo>
                                  <a:pt x="475" y="139"/>
                                </a:lnTo>
                                <a:lnTo>
                                  <a:pt x="188" y="186"/>
                                </a:lnTo>
                                <a:lnTo>
                                  <a:pt x="34" y="208"/>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760405" name="Freeform 471"/>
                        <wps:cNvSpPr>
                          <a:spLocks/>
                        </wps:cNvSpPr>
                        <wps:spPr bwMode="auto">
                          <a:xfrm>
                            <a:off x="9121" y="6435"/>
                            <a:ext cx="1204" cy="261"/>
                          </a:xfrm>
                          <a:custGeom>
                            <a:avLst/>
                            <a:gdLst>
                              <a:gd name="T0" fmla="+- 0 10324 9121"/>
                              <a:gd name="T1" fmla="*/ T0 w 1204"/>
                              <a:gd name="T2" fmla="+- 0 6696 6435"/>
                              <a:gd name="T3" fmla="*/ 6696 h 261"/>
                              <a:gd name="T4" fmla="+- 0 10230 9121"/>
                              <a:gd name="T5" fmla="*/ T4 w 1204"/>
                              <a:gd name="T6" fmla="+- 0 6653 6435"/>
                              <a:gd name="T7" fmla="*/ 6653 h 261"/>
                              <a:gd name="T8" fmla="+- 0 9894 9121"/>
                              <a:gd name="T9" fmla="*/ T8 w 1204"/>
                              <a:gd name="T10" fmla="+- 0 6600 6435"/>
                              <a:gd name="T11" fmla="*/ 6600 h 261"/>
                              <a:gd name="T12" fmla="+- 0 9552 9121"/>
                              <a:gd name="T13" fmla="*/ T12 w 1204"/>
                              <a:gd name="T14" fmla="+- 0 6579 6435"/>
                              <a:gd name="T15" fmla="*/ 6579 h 261"/>
                              <a:gd name="T16" fmla="+- 0 9121 9121"/>
                              <a:gd name="T17" fmla="*/ T16 w 1204"/>
                              <a:gd name="T18" fmla="+- 0 6579 6435"/>
                              <a:gd name="T19" fmla="*/ 6579 h 261"/>
                              <a:gd name="T20" fmla="+- 0 9438 9121"/>
                              <a:gd name="T21" fmla="*/ T20 w 1204"/>
                              <a:gd name="T22" fmla="+- 0 6435 6435"/>
                              <a:gd name="T23" fmla="*/ 6435 h 261"/>
                              <a:gd name="T24" fmla="+- 0 9760 9121"/>
                              <a:gd name="T25" fmla="*/ T24 w 1204"/>
                              <a:gd name="T26" fmla="+- 0 6446 6435"/>
                              <a:gd name="T27" fmla="*/ 6446 h 261"/>
                              <a:gd name="T28" fmla="+- 0 10077 9121"/>
                              <a:gd name="T29" fmla="*/ T28 w 1204"/>
                              <a:gd name="T30" fmla="+- 0 6473 6435"/>
                              <a:gd name="T31" fmla="*/ 6473 h 261"/>
                              <a:gd name="T32" fmla="+- 0 10324 9121"/>
                              <a:gd name="T33" fmla="*/ T32 w 1204"/>
                              <a:gd name="T34" fmla="+- 0 6520 6435"/>
                              <a:gd name="T35" fmla="*/ 6520 h 261"/>
                              <a:gd name="T36" fmla="+- 0 10324 9121"/>
                              <a:gd name="T37" fmla="*/ T36 w 1204"/>
                              <a:gd name="T38" fmla="+- 0 6696 6435"/>
                              <a:gd name="T39" fmla="*/ 6696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4" h="261">
                                <a:moveTo>
                                  <a:pt x="1203" y="261"/>
                                </a:moveTo>
                                <a:lnTo>
                                  <a:pt x="1109" y="218"/>
                                </a:lnTo>
                                <a:lnTo>
                                  <a:pt x="773" y="165"/>
                                </a:lnTo>
                                <a:lnTo>
                                  <a:pt x="431" y="144"/>
                                </a:lnTo>
                                <a:lnTo>
                                  <a:pt x="0" y="144"/>
                                </a:lnTo>
                                <a:lnTo>
                                  <a:pt x="317" y="0"/>
                                </a:lnTo>
                                <a:lnTo>
                                  <a:pt x="639" y="11"/>
                                </a:lnTo>
                                <a:lnTo>
                                  <a:pt x="956" y="38"/>
                                </a:lnTo>
                                <a:lnTo>
                                  <a:pt x="1203" y="85"/>
                                </a:lnTo>
                                <a:lnTo>
                                  <a:pt x="1203" y="261"/>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398232" name="Freeform 470"/>
                        <wps:cNvSpPr>
                          <a:spLocks/>
                        </wps:cNvSpPr>
                        <wps:spPr bwMode="auto">
                          <a:xfrm>
                            <a:off x="9774" y="5478"/>
                            <a:ext cx="535" cy="218"/>
                          </a:xfrm>
                          <a:custGeom>
                            <a:avLst/>
                            <a:gdLst>
                              <a:gd name="T0" fmla="+- 0 10310 9775"/>
                              <a:gd name="T1" fmla="*/ T0 w 535"/>
                              <a:gd name="T2" fmla="+- 0 5696 5479"/>
                              <a:gd name="T3" fmla="*/ 5696 h 218"/>
                              <a:gd name="T4" fmla="+- 0 9775 9775"/>
                              <a:gd name="T5" fmla="*/ T4 w 535"/>
                              <a:gd name="T6" fmla="+- 0 5675 5479"/>
                              <a:gd name="T7" fmla="*/ 5675 h 218"/>
                              <a:gd name="T8" fmla="+- 0 9824 9775"/>
                              <a:gd name="T9" fmla="*/ T8 w 535"/>
                              <a:gd name="T10" fmla="+- 0 5553 5479"/>
                              <a:gd name="T11" fmla="*/ 5553 h 218"/>
                              <a:gd name="T12" fmla="+- 0 10300 9775"/>
                              <a:gd name="T13" fmla="*/ T12 w 535"/>
                              <a:gd name="T14" fmla="+- 0 5479 5479"/>
                              <a:gd name="T15" fmla="*/ 5479 h 218"/>
                              <a:gd name="T16" fmla="+- 0 10310 9775"/>
                              <a:gd name="T17" fmla="*/ T16 w 535"/>
                              <a:gd name="T18" fmla="+- 0 5696 5479"/>
                              <a:gd name="T19" fmla="*/ 5696 h 218"/>
                            </a:gdLst>
                            <a:ahLst/>
                            <a:cxnLst>
                              <a:cxn ang="0">
                                <a:pos x="T1" y="T3"/>
                              </a:cxn>
                              <a:cxn ang="0">
                                <a:pos x="T5" y="T7"/>
                              </a:cxn>
                              <a:cxn ang="0">
                                <a:pos x="T9" y="T11"/>
                              </a:cxn>
                              <a:cxn ang="0">
                                <a:pos x="T13" y="T15"/>
                              </a:cxn>
                              <a:cxn ang="0">
                                <a:pos x="T17" y="T19"/>
                              </a:cxn>
                            </a:cxnLst>
                            <a:rect l="0" t="0" r="r" b="b"/>
                            <a:pathLst>
                              <a:path w="535" h="218">
                                <a:moveTo>
                                  <a:pt x="535" y="217"/>
                                </a:moveTo>
                                <a:lnTo>
                                  <a:pt x="0" y="196"/>
                                </a:lnTo>
                                <a:lnTo>
                                  <a:pt x="49" y="74"/>
                                </a:lnTo>
                                <a:lnTo>
                                  <a:pt x="525" y="0"/>
                                </a:lnTo>
                                <a:lnTo>
                                  <a:pt x="535" y="217"/>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83421" name="Freeform 469"/>
                        <wps:cNvSpPr>
                          <a:spLocks/>
                        </wps:cNvSpPr>
                        <wps:spPr bwMode="auto">
                          <a:xfrm>
                            <a:off x="9502" y="4527"/>
                            <a:ext cx="842" cy="176"/>
                          </a:xfrm>
                          <a:custGeom>
                            <a:avLst/>
                            <a:gdLst>
                              <a:gd name="T0" fmla="+- 0 9691 9502"/>
                              <a:gd name="T1" fmla="*/ T0 w 842"/>
                              <a:gd name="T2" fmla="+- 0 4703 4527"/>
                              <a:gd name="T3" fmla="*/ 4703 h 176"/>
                              <a:gd name="T4" fmla="+- 0 9502 9502"/>
                              <a:gd name="T5" fmla="*/ T4 w 842"/>
                              <a:gd name="T6" fmla="+- 0 4548 4527"/>
                              <a:gd name="T7" fmla="*/ 4548 h 176"/>
                              <a:gd name="T8" fmla="+- 0 9824 9502"/>
                              <a:gd name="T9" fmla="*/ T8 w 842"/>
                              <a:gd name="T10" fmla="+- 0 4527 4527"/>
                              <a:gd name="T11" fmla="*/ 4527 h 176"/>
                              <a:gd name="T12" fmla="+- 0 10136 9502"/>
                              <a:gd name="T13" fmla="*/ T12 w 842"/>
                              <a:gd name="T14" fmla="+- 0 4527 4527"/>
                              <a:gd name="T15" fmla="*/ 4527 h 176"/>
                              <a:gd name="T16" fmla="+- 0 10344 9502"/>
                              <a:gd name="T17" fmla="*/ T16 w 842"/>
                              <a:gd name="T18" fmla="+- 0 4554 4527"/>
                              <a:gd name="T19" fmla="*/ 4554 h 176"/>
                              <a:gd name="T20" fmla="+- 0 10092 9502"/>
                              <a:gd name="T21" fmla="*/ T20 w 842"/>
                              <a:gd name="T22" fmla="+- 0 4623 4527"/>
                              <a:gd name="T23" fmla="*/ 4623 h 176"/>
                              <a:gd name="T24" fmla="+- 0 9844 9502"/>
                              <a:gd name="T25" fmla="*/ T24 w 842"/>
                              <a:gd name="T26" fmla="+- 0 4687 4527"/>
                              <a:gd name="T27" fmla="*/ 4687 h 176"/>
                              <a:gd name="T28" fmla="+- 0 9691 9502"/>
                              <a:gd name="T29" fmla="*/ T28 w 842"/>
                              <a:gd name="T30" fmla="+- 0 4703 4527"/>
                              <a:gd name="T31" fmla="*/ 4703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2" h="176">
                                <a:moveTo>
                                  <a:pt x="189" y="176"/>
                                </a:moveTo>
                                <a:lnTo>
                                  <a:pt x="0" y="21"/>
                                </a:lnTo>
                                <a:lnTo>
                                  <a:pt x="322" y="0"/>
                                </a:lnTo>
                                <a:lnTo>
                                  <a:pt x="634" y="0"/>
                                </a:lnTo>
                                <a:lnTo>
                                  <a:pt x="842" y="27"/>
                                </a:lnTo>
                                <a:lnTo>
                                  <a:pt x="590" y="96"/>
                                </a:lnTo>
                                <a:lnTo>
                                  <a:pt x="342" y="160"/>
                                </a:lnTo>
                                <a:lnTo>
                                  <a:pt x="189" y="176"/>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662663" name="Freeform 468"/>
                        <wps:cNvSpPr>
                          <a:spLocks/>
                        </wps:cNvSpPr>
                        <wps:spPr bwMode="auto">
                          <a:xfrm>
                            <a:off x="7922" y="3724"/>
                            <a:ext cx="2189" cy="367"/>
                          </a:xfrm>
                          <a:custGeom>
                            <a:avLst/>
                            <a:gdLst>
                              <a:gd name="T0" fmla="+- 0 8155 7923"/>
                              <a:gd name="T1" fmla="*/ T0 w 2189"/>
                              <a:gd name="T2" fmla="+- 0 4091 3724"/>
                              <a:gd name="T3" fmla="*/ 4091 h 367"/>
                              <a:gd name="T4" fmla="+- 0 8002 7923"/>
                              <a:gd name="T5" fmla="*/ T4 w 2189"/>
                              <a:gd name="T6" fmla="+- 0 3868 3724"/>
                              <a:gd name="T7" fmla="*/ 3868 h 367"/>
                              <a:gd name="T8" fmla="+- 0 7923 7923"/>
                              <a:gd name="T9" fmla="*/ T8 w 2189"/>
                              <a:gd name="T10" fmla="+- 0 3751 3724"/>
                              <a:gd name="T11" fmla="*/ 3751 h 367"/>
                              <a:gd name="T12" fmla="+- 0 8358 7923"/>
                              <a:gd name="T13" fmla="*/ T12 w 2189"/>
                              <a:gd name="T14" fmla="+- 0 3735 3724"/>
                              <a:gd name="T15" fmla="*/ 3735 h 367"/>
                              <a:gd name="T16" fmla="+- 0 8898 7923"/>
                              <a:gd name="T17" fmla="*/ T16 w 2189"/>
                              <a:gd name="T18" fmla="+- 0 3724 3724"/>
                              <a:gd name="T19" fmla="*/ 3724 h 367"/>
                              <a:gd name="T20" fmla="+- 0 9354 7923"/>
                              <a:gd name="T21" fmla="*/ T20 w 2189"/>
                              <a:gd name="T22" fmla="+- 0 3740 3724"/>
                              <a:gd name="T23" fmla="*/ 3740 h 367"/>
                              <a:gd name="T24" fmla="+- 0 9785 7923"/>
                              <a:gd name="T25" fmla="*/ T24 w 2189"/>
                              <a:gd name="T26" fmla="+- 0 3772 3724"/>
                              <a:gd name="T27" fmla="*/ 3772 h 367"/>
                              <a:gd name="T28" fmla="+- 0 10112 7923"/>
                              <a:gd name="T29" fmla="*/ T28 w 2189"/>
                              <a:gd name="T30" fmla="+- 0 3820 3724"/>
                              <a:gd name="T31" fmla="*/ 3820 h 367"/>
                              <a:gd name="T32" fmla="+- 0 9844 7923"/>
                              <a:gd name="T33" fmla="*/ T32 w 2189"/>
                              <a:gd name="T34" fmla="+- 0 3825 3724"/>
                              <a:gd name="T35" fmla="*/ 3825 h 367"/>
                              <a:gd name="T36" fmla="+- 0 9468 7923"/>
                              <a:gd name="T37" fmla="*/ T36 w 2189"/>
                              <a:gd name="T38" fmla="+- 0 3841 3724"/>
                              <a:gd name="T39" fmla="*/ 3841 h 367"/>
                              <a:gd name="T40" fmla="+- 0 9161 7923"/>
                              <a:gd name="T41" fmla="*/ T40 w 2189"/>
                              <a:gd name="T42" fmla="+- 0 3868 3724"/>
                              <a:gd name="T43" fmla="*/ 3868 h 367"/>
                              <a:gd name="T44" fmla="+- 0 8735 7923"/>
                              <a:gd name="T45" fmla="*/ T44 w 2189"/>
                              <a:gd name="T46" fmla="+- 0 3916 3724"/>
                              <a:gd name="T47" fmla="*/ 3916 h 367"/>
                              <a:gd name="T48" fmla="+- 0 8304 7923"/>
                              <a:gd name="T49" fmla="*/ T48 w 2189"/>
                              <a:gd name="T50" fmla="+- 0 4001 3724"/>
                              <a:gd name="T51" fmla="*/ 4001 h 367"/>
                              <a:gd name="T52" fmla="+- 0 8155 7923"/>
                              <a:gd name="T53" fmla="*/ T52 w 2189"/>
                              <a:gd name="T54" fmla="+- 0 4091 3724"/>
                              <a:gd name="T55" fmla="*/ 409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89" h="367">
                                <a:moveTo>
                                  <a:pt x="232" y="367"/>
                                </a:moveTo>
                                <a:lnTo>
                                  <a:pt x="79" y="144"/>
                                </a:lnTo>
                                <a:lnTo>
                                  <a:pt x="0" y="27"/>
                                </a:lnTo>
                                <a:lnTo>
                                  <a:pt x="435" y="11"/>
                                </a:lnTo>
                                <a:lnTo>
                                  <a:pt x="975" y="0"/>
                                </a:lnTo>
                                <a:lnTo>
                                  <a:pt x="1431" y="16"/>
                                </a:lnTo>
                                <a:lnTo>
                                  <a:pt x="1862" y="48"/>
                                </a:lnTo>
                                <a:lnTo>
                                  <a:pt x="2189" y="96"/>
                                </a:lnTo>
                                <a:lnTo>
                                  <a:pt x="1921" y="101"/>
                                </a:lnTo>
                                <a:lnTo>
                                  <a:pt x="1545" y="117"/>
                                </a:lnTo>
                                <a:lnTo>
                                  <a:pt x="1238" y="144"/>
                                </a:lnTo>
                                <a:lnTo>
                                  <a:pt x="812" y="192"/>
                                </a:lnTo>
                                <a:lnTo>
                                  <a:pt x="381" y="277"/>
                                </a:lnTo>
                                <a:lnTo>
                                  <a:pt x="232" y="367"/>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576973" name="Freeform 467"/>
                        <wps:cNvSpPr>
                          <a:spLocks/>
                        </wps:cNvSpPr>
                        <wps:spPr bwMode="auto">
                          <a:xfrm>
                            <a:off x="6268" y="3719"/>
                            <a:ext cx="1417" cy="250"/>
                          </a:xfrm>
                          <a:custGeom>
                            <a:avLst/>
                            <a:gdLst>
                              <a:gd name="T0" fmla="+- 0 6338 6268"/>
                              <a:gd name="T1" fmla="*/ T0 w 1417"/>
                              <a:gd name="T2" fmla="+- 0 3969 3719"/>
                              <a:gd name="T3" fmla="*/ 3969 h 250"/>
                              <a:gd name="T4" fmla="+- 0 6268 6268"/>
                              <a:gd name="T5" fmla="*/ T4 w 1417"/>
                              <a:gd name="T6" fmla="+- 0 3794 3719"/>
                              <a:gd name="T7" fmla="*/ 3794 h 250"/>
                              <a:gd name="T8" fmla="+- 0 6521 6268"/>
                              <a:gd name="T9" fmla="*/ T8 w 1417"/>
                              <a:gd name="T10" fmla="+- 0 3767 3719"/>
                              <a:gd name="T11" fmla="*/ 3767 h 250"/>
                              <a:gd name="T12" fmla="+- 0 6937 6268"/>
                              <a:gd name="T13" fmla="*/ T12 w 1417"/>
                              <a:gd name="T14" fmla="+- 0 3735 3719"/>
                              <a:gd name="T15" fmla="*/ 3735 h 250"/>
                              <a:gd name="T16" fmla="+- 0 7348 6268"/>
                              <a:gd name="T17" fmla="*/ T16 w 1417"/>
                              <a:gd name="T18" fmla="+- 0 3719 3719"/>
                              <a:gd name="T19" fmla="*/ 3719 h 250"/>
                              <a:gd name="T20" fmla="+- 0 7615 6268"/>
                              <a:gd name="T21" fmla="*/ T20 w 1417"/>
                              <a:gd name="T22" fmla="+- 0 3767 3719"/>
                              <a:gd name="T23" fmla="*/ 3767 h 250"/>
                              <a:gd name="T24" fmla="+- 0 7685 6268"/>
                              <a:gd name="T25" fmla="*/ T24 w 1417"/>
                              <a:gd name="T26" fmla="+- 0 3863 3719"/>
                              <a:gd name="T27" fmla="*/ 3863 h 250"/>
                              <a:gd name="T28" fmla="+- 0 7393 6268"/>
                              <a:gd name="T29" fmla="*/ T28 w 1417"/>
                              <a:gd name="T30" fmla="+- 0 3863 3719"/>
                              <a:gd name="T31" fmla="*/ 3863 h 250"/>
                              <a:gd name="T32" fmla="+- 0 6897 6268"/>
                              <a:gd name="T33" fmla="*/ T32 w 1417"/>
                              <a:gd name="T34" fmla="+- 0 3905 3719"/>
                              <a:gd name="T35" fmla="*/ 3905 h 250"/>
                              <a:gd name="T36" fmla="+- 0 6338 6268"/>
                              <a:gd name="T37" fmla="*/ T36 w 1417"/>
                              <a:gd name="T38" fmla="+- 0 3969 3719"/>
                              <a:gd name="T39" fmla="*/ 396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7" h="250">
                                <a:moveTo>
                                  <a:pt x="70" y="250"/>
                                </a:moveTo>
                                <a:lnTo>
                                  <a:pt x="0" y="75"/>
                                </a:lnTo>
                                <a:lnTo>
                                  <a:pt x="253" y="48"/>
                                </a:lnTo>
                                <a:lnTo>
                                  <a:pt x="669" y="16"/>
                                </a:lnTo>
                                <a:lnTo>
                                  <a:pt x="1080" y="0"/>
                                </a:lnTo>
                                <a:lnTo>
                                  <a:pt x="1347" y="48"/>
                                </a:lnTo>
                                <a:lnTo>
                                  <a:pt x="1417" y="144"/>
                                </a:lnTo>
                                <a:lnTo>
                                  <a:pt x="1125" y="144"/>
                                </a:lnTo>
                                <a:lnTo>
                                  <a:pt x="629" y="186"/>
                                </a:lnTo>
                                <a:lnTo>
                                  <a:pt x="70" y="250"/>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41337" name="Freeform 466"/>
                        <wps:cNvSpPr>
                          <a:spLocks/>
                        </wps:cNvSpPr>
                        <wps:spPr bwMode="auto">
                          <a:xfrm>
                            <a:off x="4777" y="3214"/>
                            <a:ext cx="798" cy="325"/>
                          </a:xfrm>
                          <a:custGeom>
                            <a:avLst/>
                            <a:gdLst>
                              <a:gd name="T0" fmla="+- 0 4852 4778"/>
                              <a:gd name="T1" fmla="*/ T0 w 798"/>
                              <a:gd name="T2" fmla="+- 0 3538 3214"/>
                              <a:gd name="T3" fmla="*/ 3538 h 325"/>
                              <a:gd name="T4" fmla="+- 0 4778 4778"/>
                              <a:gd name="T5" fmla="*/ T4 w 798"/>
                              <a:gd name="T6" fmla="+- 0 3427 3214"/>
                              <a:gd name="T7" fmla="*/ 3427 h 325"/>
                              <a:gd name="T8" fmla="+- 0 5476 4778"/>
                              <a:gd name="T9" fmla="*/ T8 w 798"/>
                              <a:gd name="T10" fmla="+- 0 3214 3214"/>
                              <a:gd name="T11" fmla="*/ 3214 h 325"/>
                              <a:gd name="T12" fmla="+- 0 5575 4778"/>
                              <a:gd name="T13" fmla="*/ T12 w 798"/>
                              <a:gd name="T14" fmla="+- 0 3326 3214"/>
                              <a:gd name="T15" fmla="*/ 3326 h 325"/>
                              <a:gd name="T16" fmla="+- 0 5352 4778"/>
                              <a:gd name="T17" fmla="*/ T16 w 798"/>
                              <a:gd name="T18" fmla="+- 0 3374 3214"/>
                              <a:gd name="T19" fmla="*/ 3374 h 325"/>
                              <a:gd name="T20" fmla="+- 0 5065 4778"/>
                              <a:gd name="T21" fmla="*/ T20 w 798"/>
                              <a:gd name="T22" fmla="+- 0 3475 3214"/>
                              <a:gd name="T23" fmla="*/ 3475 h 325"/>
                              <a:gd name="T24" fmla="+- 0 4852 4778"/>
                              <a:gd name="T25" fmla="*/ T24 w 798"/>
                              <a:gd name="T26" fmla="+- 0 3538 3214"/>
                              <a:gd name="T27" fmla="*/ 3538 h 325"/>
                            </a:gdLst>
                            <a:ahLst/>
                            <a:cxnLst>
                              <a:cxn ang="0">
                                <a:pos x="T1" y="T3"/>
                              </a:cxn>
                              <a:cxn ang="0">
                                <a:pos x="T5" y="T7"/>
                              </a:cxn>
                              <a:cxn ang="0">
                                <a:pos x="T9" y="T11"/>
                              </a:cxn>
                              <a:cxn ang="0">
                                <a:pos x="T13" y="T15"/>
                              </a:cxn>
                              <a:cxn ang="0">
                                <a:pos x="T17" y="T19"/>
                              </a:cxn>
                              <a:cxn ang="0">
                                <a:pos x="T21" y="T23"/>
                              </a:cxn>
                              <a:cxn ang="0">
                                <a:pos x="T25" y="T27"/>
                              </a:cxn>
                            </a:cxnLst>
                            <a:rect l="0" t="0" r="r" b="b"/>
                            <a:pathLst>
                              <a:path w="798" h="325">
                                <a:moveTo>
                                  <a:pt x="74" y="324"/>
                                </a:moveTo>
                                <a:lnTo>
                                  <a:pt x="0" y="213"/>
                                </a:lnTo>
                                <a:lnTo>
                                  <a:pt x="698" y="0"/>
                                </a:lnTo>
                                <a:lnTo>
                                  <a:pt x="797" y="112"/>
                                </a:lnTo>
                                <a:lnTo>
                                  <a:pt x="574" y="160"/>
                                </a:lnTo>
                                <a:lnTo>
                                  <a:pt x="287" y="261"/>
                                </a:lnTo>
                                <a:lnTo>
                                  <a:pt x="74" y="32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106158" name="Freeform 465"/>
                        <wps:cNvSpPr>
                          <a:spLocks/>
                        </wps:cNvSpPr>
                        <wps:spPr bwMode="auto">
                          <a:xfrm>
                            <a:off x="2390" y="4277"/>
                            <a:ext cx="803" cy="670"/>
                          </a:xfrm>
                          <a:custGeom>
                            <a:avLst/>
                            <a:gdLst>
                              <a:gd name="T0" fmla="+- 0 2623 2391"/>
                              <a:gd name="T1" fmla="*/ T0 w 803"/>
                              <a:gd name="T2" fmla="+- 0 4947 4277"/>
                              <a:gd name="T3" fmla="*/ 4947 h 670"/>
                              <a:gd name="T4" fmla="+- 0 2391 2391"/>
                              <a:gd name="T5" fmla="*/ T4 w 803"/>
                              <a:gd name="T6" fmla="+- 0 4889 4277"/>
                              <a:gd name="T7" fmla="*/ 4889 h 670"/>
                              <a:gd name="T8" fmla="+- 0 2608 2391"/>
                              <a:gd name="T9" fmla="*/ T8 w 803"/>
                              <a:gd name="T10" fmla="+- 0 4639 4277"/>
                              <a:gd name="T11" fmla="*/ 4639 h 670"/>
                              <a:gd name="T12" fmla="+- 0 2861 2391"/>
                              <a:gd name="T13" fmla="*/ T12 w 803"/>
                              <a:gd name="T14" fmla="+- 0 4437 4277"/>
                              <a:gd name="T15" fmla="*/ 4437 h 670"/>
                              <a:gd name="T16" fmla="+- 0 3074 2391"/>
                              <a:gd name="T17" fmla="*/ T16 w 803"/>
                              <a:gd name="T18" fmla="+- 0 4277 4277"/>
                              <a:gd name="T19" fmla="*/ 4277 h 670"/>
                              <a:gd name="T20" fmla="+- 0 3193 2391"/>
                              <a:gd name="T21" fmla="*/ T20 w 803"/>
                              <a:gd name="T22" fmla="+- 0 4490 4277"/>
                              <a:gd name="T23" fmla="*/ 4490 h 670"/>
                              <a:gd name="T24" fmla="+- 0 2970 2391"/>
                              <a:gd name="T25" fmla="*/ T24 w 803"/>
                              <a:gd name="T26" fmla="+- 0 4639 4277"/>
                              <a:gd name="T27" fmla="*/ 4639 h 670"/>
                              <a:gd name="T28" fmla="+- 0 2732 2391"/>
                              <a:gd name="T29" fmla="*/ T28 w 803"/>
                              <a:gd name="T30" fmla="+- 0 4851 4277"/>
                              <a:gd name="T31" fmla="*/ 4851 h 670"/>
                              <a:gd name="T32" fmla="+- 0 2623 2391"/>
                              <a:gd name="T33" fmla="*/ T32 w 803"/>
                              <a:gd name="T34" fmla="+- 0 4947 4277"/>
                              <a:gd name="T35" fmla="*/ 49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3" h="670">
                                <a:moveTo>
                                  <a:pt x="232" y="670"/>
                                </a:moveTo>
                                <a:lnTo>
                                  <a:pt x="0" y="612"/>
                                </a:lnTo>
                                <a:lnTo>
                                  <a:pt x="217" y="362"/>
                                </a:lnTo>
                                <a:lnTo>
                                  <a:pt x="470" y="160"/>
                                </a:lnTo>
                                <a:lnTo>
                                  <a:pt x="683" y="0"/>
                                </a:lnTo>
                                <a:lnTo>
                                  <a:pt x="802" y="213"/>
                                </a:lnTo>
                                <a:lnTo>
                                  <a:pt x="579" y="362"/>
                                </a:lnTo>
                                <a:lnTo>
                                  <a:pt x="341" y="574"/>
                                </a:lnTo>
                                <a:lnTo>
                                  <a:pt x="232" y="670"/>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883564" name="Freeform 464"/>
                        <wps:cNvSpPr>
                          <a:spLocks/>
                        </wps:cNvSpPr>
                        <wps:spPr bwMode="auto">
                          <a:xfrm>
                            <a:off x="3376" y="5133"/>
                            <a:ext cx="402" cy="319"/>
                          </a:xfrm>
                          <a:custGeom>
                            <a:avLst/>
                            <a:gdLst>
                              <a:gd name="T0" fmla="+- 0 3648 3376"/>
                              <a:gd name="T1" fmla="*/ T0 w 402"/>
                              <a:gd name="T2" fmla="+- 0 5452 5133"/>
                              <a:gd name="T3" fmla="*/ 5452 h 319"/>
                              <a:gd name="T4" fmla="+- 0 3376 3376"/>
                              <a:gd name="T5" fmla="*/ T4 w 402"/>
                              <a:gd name="T6" fmla="+- 0 5298 5133"/>
                              <a:gd name="T7" fmla="*/ 5298 h 319"/>
                              <a:gd name="T8" fmla="+- 0 3599 3376"/>
                              <a:gd name="T9" fmla="*/ T8 w 402"/>
                              <a:gd name="T10" fmla="+- 0 5133 5133"/>
                              <a:gd name="T11" fmla="*/ 5133 h 319"/>
                              <a:gd name="T12" fmla="+- 0 3777 3376"/>
                              <a:gd name="T13" fmla="*/ T12 w 402"/>
                              <a:gd name="T14" fmla="+- 0 5409 5133"/>
                              <a:gd name="T15" fmla="*/ 5409 h 319"/>
                              <a:gd name="T16" fmla="+- 0 3648 3376"/>
                              <a:gd name="T17" fmla="*/ T16 w 402"/>
                              <a:gd name="T18" fmla="+- 0 5452 5133"/>
                              <a:gd name="T19" fmla="*/ 5452 h 319"/>
                            </a:gdLst>
                            <a:ahLst/>
                            <a:cxnLst>
                              <a:cxn ang="0">
                                <a:pos x="T1" y="T3"/>
                              </a:cxn>
                              <a:cxn ang="0">
                                <a:pos x="T5" y="T7"/>
                              </a:cxn>
                              <a:cxn ang="0">
                                <a:pos x="T9" y="T11"/>
                              </a:cxn>
                              <a:cxn ang="0">
                                <a:pos x="T13" y="T15"/>
                              </a:cxn>
                              <a:cxn ang="0">
                                <a:pos x="T17" y="T19"/>
                              </a:cxn>
                            </a:cxnLst>
                            <a:rect l="0" t="0" r="r" b="b"/>
                            <a:pathLst>
                              <a:path w="402" h="319">
                                <a:moveTo>
                                  <a:pt x="272" y="319"/>
                                </a:moveTo>
                                <a:lnTo>
                                  <a:pt x="0" y="165"/>
                                </a:lnTo>
                                <a:lnTo>
                                  <a:pt x="223" y="0"/>
                                </a:lnTo>
                                <a:lnTo>
                                  <a:pt x="401" y="276"/>
                                </a:lnTo>
                                <a:lnTo>
                                  <a:pt x="272" y="319"/>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420975" name="Freeform 463"/>
                        <wps:cNvSpPr>
                          <a:spLocks/>
                        </wps:cNvSpPr>
                        <wps:spPr bwMode="auto">
                          <a:xfrm>
                            <a:off x="3826" y="4309"/>
                            <a:ext cx="1125" cy="702"/>
                          </a:xfrm>
                          <a:custGeom>
                            <a:avLst/>
                            <a:gdLst>
                              <a:gd name="T0" fmla="+- 0 3891 3827"/>
                              <a:gd name="T1" fmla="*/ T0 w 1125"/>
                              <a:gd name="T2" fmla="+- 0 5011 4309"/>
                              <a:gd name="T3" fmla="*/ 5011 h 702"/>
                              <a:gd name="T4" fmla="+- 0 3827 3827"/>
                              <a:gd name="T5" fmla="*/ T4 w 1125"/>
                              <a:gd name="T6" fmla="+- 0 4851 4309"/>
                              <a:gd name="T7" fmla="*/ 4851 h 702"/>
                              <a:gd name="T8" fmla="+- 0 4114 3827"/>
                              <a:gd name="T9" fmla="*/ T8 w 1125"/>
                              <a:gd name="T10" fmla="+- 0 4649 4309"/>
                              <a:gd name="T11" fmla="*/ 4649 h 702"/>
                              <a:gd name="T12" fmla="+- 0 4431 3827"/>
                              <a:gd name="T13" fmla="*/ T12 w 1125"/>
                              <a:gd name="T14" fmla="+- 0 4474 4309"/>
                              <a:gd name="T15" fmla="*/ 4474 h 702"/>
                              <a:gd name="T16" fmla="+- 0 4689 3827"/>
                              <a:gd name="T17" fmla="*/ T16 w 1125"/>
                              <a:gd name="T18" fmla="+- 0 4362 4309"/>
                              <a:gd name="T19" fmla="*/ 4362 h 702"/>
                              <a:gd name="T20" fmla="+- 0 4882 3827"/>
                              <a:gd name="T21" fmla="*/ T20 w 1125"/>
                              <a:gd name="T22" fmla="+- 0 4309 4309"/>
                              <a:gd name="T23" fmla="*/ 4309 h 702"/>
                              <a:gd name="T24" fmla="+- 0 4951 3827"/>
                              <a:gd name="T25" fmla="*/ T24 w 1125"/>
                              <a:gd name="T26" fmla="+- 0 4431 4309"/>
                              <a:gd name="T27" fmla="*/ 4431 h 702"/>
                              <a:gd name="T28" fmla="+- 0 4733 3827"/>
                              <a:gd name="T29" fmla="*/ T28 w 1125"/>
                              <a:gd name="T30" fmla="+- 0 4511 4309"/>
                              <a:gd name="T31" fmla="*/ 4511 h 702"/>
                              <a:gd name="T32" fmla="+- 0 4451 3827"/>
                              <a:gd name="T33" fmla="*/ T32 w 1125"/>
                              <a:gd name="T34" fmla="+- 0 4633 4309"/>
                              <a:gd name="T35" fmla="*/ 4633 h 702"/>
                              <a:gd name="T36" fmla="+- 0 4208 3827"/>
                              <a:gd name="T37" fmla="*/ T36 w 1125"/>
                              <a:gd name="T38" fmla="+- 0 4793 4309"/>
                              <a:gd name="T39" fmla="*/ 4793 h 702"/>
                              <a:gd name="T40" fmla="+- 0 4035 3827"/>
                              <a:gd name="T41" fmla="*/ T40 w 1125"/>
                              <a:gd name="T42" fmla="+- 0 4905 4309"/>
                              <a:gd name="T43" fmla="*/ 4905 h 702"/>
                              <a:gd name="T44" fmla="+- 0 3891 3827"/>
                              <a:gd name="T45" fmla="*/ T44 w 1125"/>
                              <a:gd name="T46" fmla="+- 0 5011 4309"/>
                              <a:gd name="T47" fmla="*/ 5011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5" h="702">
                                <a:moveTo>
                                  <a:pt x="64" y="702"/>
                                </a:moveTo>
                                <a:lnTo>
                                  <a:pt x="0" y="542"/>
                                </a:lnTo>
                                <a:lnTo>
                                  <a:pt x="287" y="340"/>
                                </a:lnTo>
                                <a:lnTo>
                                  <a:pt x="604" y="165"/>
                                </a:lnTo>
                                <a:lnTo>
                                  <a:pt x="862" y="53"/>
                                </a:lnTo>
                                <a:lnTo>
                                  <a:pt x="1055" y="0"/>
                                </a:lnTo>
                                <a:lnTo>
                                  <a:pt x="1124" y="122"/>
                                </a:lnTo>
                                <a:lnTo>
                                  <a:pt x="906" y="202"/>
                                </a:lnTo>
                                <a:lnTo>
                                  <a:pt x="624" y="324"/>
                                </a:lnTo>
                                <a:lnTo>
                                  <a:pt x="381" y="484"/>
                                </a:lnTo>
                                <a:lnTo>
                                  <a:pt x="208" y="596"/>
                                </a:lnTo>
                                <a:lnTo>
                                  <a:pt x="64" y="70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553452" name="Freeform 462"/>
                        <wps:cNvSpPr>
                          <a:spLocks/>
                        </wps:cNvSpPr>
                        <wps:spPr bwMode="auto">
                          <a:xfrm>
                            <a:off x="3499" y="3681"/>
                            <a:ext cx="956" cy="527"/>
                          </a:xfrm>
                          <a:custGeom>
                            <a:avLst/>
                            <a:gdLst>
                              <a:gd name="T0" fmla="+- 0 3530 3500"/>
                              <a:gd name="T1" fmla="*/ T0 w 956"/>
                              <a:gd name="T2" fmla="+- 0 4208 3682"/>
                              <a:gd name="T3" fmla="*/ 4208 h 527"/>
                              <a:gd name="T4" fmla="+- 0 3500 3500"/>
                              <a:gd name="T5" fmla="*/ T4 w 956"/>
                              <a:gd name="T6" fmla="+- 0 4043 3682"/>
                              <a:gd name="T7" fmla="*/ 4043 h 527"/>
                              <a:gd name="T8" fmla="+- 0 3728 3500"/>
                              <a:gd name="T9" fmla="*/ T8 w 956"/>
                              <a:gd name="T10" fmla="+- 0 3921 3682"/>
                              <a:gd name="T11" fmla="*/ 3921 h 527"/>
                              <a:gd name="T12" fmla="+- 0 4099 3500"/>
                              <a:gd name="T13" fmla="*/ T12 w 956"/>
                              <a:gd name="T14" fmla="+- 0 3772 3682"/>
                              <a:gd name="T15" fmla="*/ 3772 h 527"/>
                              <a:gd name="T16" fmla="+- 0 4367 3500"/>
                              <a:gd name="T17" fmla="*/ T16 w 956"/>
                              <a:gd name="T18" fmla="+- 0 3682 3682"/>
                              <a:gd name="T19" fmla="*/ 3682 h 527"/>
                              <a:gd name="T20" fmla="+- 0 4456 3500"/>
                              <a:gd name="T21" fmla="*/ T20 w 956"/>
                              <a:gd name="T22" fmla="+- 0 3767 3682"/>
                              <a:gd name="T23" fmla="*/ 3767 h 527"/>
                              <a:gd name="T24" fmla="+- 0 4228 3500"/>
                              <a:gd name="T25" fmla="*/ T24 w 956"/>
                              <a:gd name="T26" fmla="+- 0 3841 3682"/>
                              <a:gd name="T27" fmla="*/ 3841 h 527"/>
                              <a:gd name="T28" fmla="+- 0 3881 3500"/>
                              <a:gd name="T29" fmla="*/ T28 w 956"/>
                              <a:gd name="T30" fmla="+- 0 4001 3682"/>
                              <a:gd name="T31" fmla="*/ 4001 h 527"/>
                              <a:gd name="T32" fmla="+- 0 3648 3500"/>
                              <a:gd name="T33" fmla="*/ T32 w 956"/>
                              <a:gd name="T34" fmla="+- 0 4128 3682"/>
                              <a:gd name="T35" fmla="*/ 4128 h 527"/>
                              <a:gd name="T36" fmla="+- 0 3530 3500"/>
                              <a:gd name="T37" fmla="*/ T36 w 956"/>
                              <a:gd name="T38" fmla="+- 0 4208 3682"/>
                              <a:gd name="T39" fmla="*/ 420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6" h="527">
                                <a:moveTo>
                                  <a:pt x="30" y="526"/>
                                </a:moveTo>
                                <a:lnTo>
                                  <a:pt x="0" y="361"/>
                                </a:lnTo>
                                <a:lnTo>
                                  <a:pt x="228" y="239"/>
                                </a:lnTo>
                                <a:lnTo>
                                  <a:pt x="599" y="90"/>
                                </a:lnTo>
                                <a:lnTo>
                                  <a:pt x="867" y="0"/>
                                </a:lnTo>
                                <a:lnTo>
                                  <a:pt x="956" y="85"/>
                                </a:lnTo>
                                <a:lnTo>
                                  <a:pt x="728" y="159"/>
                                </a:lnTo>
                                <a:lnTo>
                                  <a:pt x="381" y="319"/>
                                </a:lnTo>
                                <a:lnTo>
                                  <a:pt x="148" y="446"/>
                                </a:lnTo>
                                <a:lnTo>
                                  <a:pt x="30" y="526"/>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525769" name="Freeform 461"/>
                        <wps:cNvSpPr>
                          <a:spLocks/>
                        </wps:cNvSpPr>
                        <wps:spPr bwMode="auto">
                          <a:xfrm>
                            <a:off x="5510" y="4808"/>
                            <a:ext cx="1219" cy="404"/>
                          </a:xfrm>
                          <a:custGeom>
                            <a:avLst/>
                            <a:gdLst>
                              <a:gd name="T0" fmla="+- 0 5664 5511"/>
                              <a:gd name="T1" fmla="*/ T0 w 1219"/>
                              <a:gd name="T2" fmla="+- 0 5213 4809"/>
                              <a:gd name="T3" fmla="*/ 5213 h 404"/>
                              <a:gd name="T4" fmla="+- 0 5511 5511"/>
                              <a:gd name="T5" fmla="*/ T4 w 1219"/>
                              <a:gd name="T6" fmla="+- 0 4926 4809"/>
                              <a:gd name="T7" fmla="*/ 4926 h 404"/>
                              <a:gd name="T8" fmla="+- 0 5724 5511"/>
                              <a:gd name="T9" fmla="*/ T8 w 1219"/>
                              <a:gd name="T10" fmla="+- 0 4873 4809"/>
                              <a:gd name="T11" fmla="*/ 4873 h 404"/>
                              <a:gd name="T12" fmla="+- 0 6006 5511"/>
                              <a:gd name="T13" fmla="*/ T12 w 1219"/>
                              <a:gd name="T14" fmla="+- 0 4819 4809"/>
                              <a:gd name="T15" fmla="*/ 4819 h 404"/>
                              <a:gd name="T16" fmla="+- 0 6254 5511"/>
                              <a:gd name="T17" fmla="*/ T16 w 1219"/>
                              <a:gd name="T18" fmla="+- 0 4809 4809"/>
                              <a:gd name="T19" fmla="*/ 4809 h 404"/>
                              <a:gd name="T20" fmla="+- 0 6481 5511"/>
                              <a:gd name="T21" fmla="*/ T20 w 1219"/>
                              <a:gd name="T22" fmla="+- 0 4814 4809"/>
                              <a:gd name="T23" fmla="*/ 4814 h 404"/>
                              <a:gd name="T24" fmla="+- 0 6674 5511"/>
                              <a:gd name="T25" fmla="*/ T24 w 1219"/>
                              <a:gd name="T26" fmla="+- 0 4835 4809"/>
                              <a:gd name="T27" fmla="*/ 4835 h 404"/>
                              <a:gd name="T28" fmla="+- 0 6729 5511"/>
                              <a:gd name="T29" fmla="*/ T28 w 1219"/>
                              <a:gd name="T30" fmla="+- 0 4942 4809"/>
                              <a:gd name="T31" fmla="*/ 4942 h 404"/>
                              <a:gd name="T32" fmla="+- 0 6323 5511"/>
                              <a:gd name="T33" fmla="*/ T32 w 1219"/>
                              <a:gd name="T34" fmla="+- 0 5011 4809"/>
                              <a:gd name="T35" fmla="*/ 5011 h 404"/>
                              <a:gd name="T36" fmla="+- 0 5961 5511"/>
                              <a:gd name="T37" fmla="*/ T36 w 1219"/>
                              <a:gd name="T38" fmla="+- 0 5117 4809"/>
                              <a:gd name="T39" fmla="*/ 5117 h 404"/>
                              <a:gd name="T40" fmla="+- 0 5664 5511"/>
                              <a:gd name="T41" fmla="*/ T40 w 1219"/>
                              <a:gd name="T42" fmla="+- 0 5213 4809"/>
                              <a:gd name="T43" fmla="*/ 521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9" h="404">
                                <a:moveTo>
                                  <a:pt x="153" y="404"/>
                                </a:moveTo>
                                <a:lnTo>
                                  <a:pt x="0" y="117"/>
                                </a:lnTo>
                                <a:lnTo>
                                  <a:pt x="213" y="64"/>
                                </a:lnTo>
                                <a:lnTo>
                                  <a:pt x="495" y="10"/>
                                </a:lnTo>
                                <a:lnTo>
                                  <a:pt x="743" y="0"/>
                                </a:lnTo>
                                <a:lnTo>
                                  <a:pt x="970" y="5"/>
                                </a:lnTo>
                                <a:lnTo>
                                  <a:pt x="1163" y="26"/>
                                </a:lnTo>
                                <a:lnTo>
                                  <a:pt x="1218" y="133"/>
                                </a:lnTo>
                                <a:lnTo>
                                  <a:pt x="812" y="202"/>
                                </a:lnTo>
                                <a:lnTo>
                                  <a:pt x="450" y="308"/>
                                </a:lnTo>
                                <a:lnTo>
                                  <a:pt x="153" y="40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580536" name="Freeform 460"/>
                        <wps:cNvSpPr>
                          <a:spLocks/>
                        </wps:cNvSpPr>
                        <wps:spPr bwMode="auto">
                          <a:xfrm>
                            <a:off x="6872" y="4665"/>
                            <a:ext cx="684" cy="208"/>
                          </a:xfrm>
                          <a:custGeom>
                            <a:avLst/>
                            <a:gdLst>
                              <a:gd name="T0" fmla="+- 0 6967 6873"/>
                              <a:gd name="T1" fmla="*/ T0 w 684"/>
                              <a:gd name="T2" fmla="+- 0 4873 4665"/>
                              <a:gd name="T3" fmla="*/ 4873 h 208"/>
                              <a:gd name="T4" fmla="+- 0 6873 6873"/>
                              <a:gd name="T5" fmla="*/ T4 w 684"/>
                              <a:gd name="T6" fmla="+- 0 4718 4665"/>
                              <a:gd name="T7" fmla="*/ 4718 h 208"/>
                              <a:gd name="T8" fmla="+- 0 7110 6873"/>
                              <a:gd name="T9" fmla="*/ T8 w 684"/>
                              <a:gd name="T10" fmla="+- 0 4687 4665"/>
                              <a:gd name="T11" fmla="*/ 4687 h 208"/>
                              <a:gd name="T12" fmla="+- 0 7417 6873"/>
                              <a:gd name="T13" fmla="*/ T12 w 684"/>
                              <a:gd name="T14" fmla="+- 0 4665 4665"/>
                              <a:gd name="T15" fmla="*/ 4665 h 208"/>
                              <a:gd name="T16" fmla="+- 0 7556 6873"/>
                              <a:gd name="T17" fmla="*/ T16 w 684"/>
                              <a:gd name="T18" fmla="+- 0 4665 4665"/>
                              <a:gd name="T19" fmla="*/ 4665 h 208"/>
                              <a:gd name="T20" fmla="+- 0 7497 6873"/>
                              <a:gd name="T21" fmla="*/ T20 w 684"/>
                              <a:gd name="T22" fmla="+- 0 4835 4665"/>
                              <a:gd name="T23" fmla="*/ 4835 h 208"/>
                              <a:gd name="T24" fmla="+- 0 7229 6873"/>
                              <a:gd name="T25" fmla="*/ T24 w 684"/>
                              <a:gd name="T26" fmla="+- 0 4846 4665"/>
                              <a:gd name="T27" fmla="*/ 4846 h 208"/>
                              <a:gd name="T28" fmla="+- 0 6967 6873"/>
                              <a:gd name="T29" fmla="*/ T28 w 684"/>
                              <a:gd name="T30" fmla="+- 0 4873 4665"/>
                              <a:gd name="T31" fmla="*/ 4873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08">
                                <a:moveTo>
                                  <a:pt x="94" y="208"/>
                                </a:moveTo>
                                <a:lnTo>
                                  <a:pt x="0" y="53"/>
                                </a:lnTo>
                                <a:lnTo>
                                  <a:pt x="237" y="22"/>
                                </a:lnTo>
                                <a:lnTo>
                                  <a:pt x="544" y="0"/>
                                </a:lnTo>
                                <a:lnTo>
                                  <a:pt x="683" y="0"/>
                                </a:lnTo>
                                <a:lnTo>
                                  <a:pt x="624" y="170"/>
                                </a:lnTo>
                                <a:lnTo>
                                  <a:pt x="356" y="181"/>
                                </a:lnTo>
                                <a:lnTo>
                                  <a:pt x="94" y="208"/>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143807" name="Freeform 459"/>
                        <wps:cNvSpPr>
                          <a:spLocks/>
                        </wps:cNvSpPr>
                        <wps:spPr bwMode="auto">
                          <a:xfrm>
                            <a:off x="5074" y="3889"/>
                            <a:ext cx="1050" cy="394"/>
                          </a:xfrm>
                          <a:custGeom>
                            <a:avLst/>
                            <a:gdLst>
                              <a:gd name="T0" fmla="+- 0 5144 5075"/>
                              <a:gd name="T1" fmla="*/ T0 w 1050"/>
                              <a:gd name="T2" fmla="+- 0 4283 3889"/>
                              <a:gd name="T3" fmla="*/ 4283 h 394"/>
                              <a:gd name="T4" fmla="+- 0 5075 5075"/>
                              <a:gd name="T5" fmla="*/ T4 w 1050"/>
                              <a:gd name="T6" fmla="+- 0 4187 3889"/>
                              <a:gd name="T7" fmla="*/ 4187 h 394"/>
                              <a:gd name="T8" fmla="+- 0 5342 5075"/>
                              <a:gd name="T9" fmla="*/ T8 w 1050"/>
                              <a:gd name="T10" fmla="+- 0 4091 3889"/>
                              <a:gd name="T11" fmla="*/ 4091 h 394"/>
                              <a:gd name="T12" fmla="+- 0 5773 5075"/>
                              <a:gd name="T13" fmla="*/ T12 w 1050"/>
                              <a:gd name="T14" fmla="+- 0 3948 3889"/>
                              <a:gd name="T15" fmla="*/ 3948 h 394"/>
                              <a:gd name="T16" fmla="+- 0 6021 5075"/>
                              <a:gd name="T17" fmla="*/ T16 w 1050"/>
                              <a:gd name="T18" fmla="+- 0 3889 3889"/>
                              <a:gd name="T19" fmla="*/ 3889 h 394"/>
                              <a:gd name="T20" fmla="+- 0 6125 5075"/>
                              <a:gd name="T21" fmla="*/ T20 w 1050"/>
                              <a:gd name="T22" fmla="+- 0 4043 3889"/>
                              <a:gd name="T23" fmla="*/ 4043 h 394"/>
                              <a:gd name="T24" fmla="+- 0 5798 5075"/>
                              <a:gd name="T25" fmla="*/ T24 w 1050"/>
                              <a:gd name="T26" fmla="+- 0 4097 3889"/>
                              <a:gd name="T27" fmla="*/ 4097 h 394"/>
                              <a:gd name="T28" fmla="+- 0 5372 5075"/>
                              <a:gd name="T29" fmla="*/ T28 w 1050"/>
                              <a:gd name="T30" fmla="+- 0 4208 3889"/>
                              <a:gd name="T31" fmla="*/ 4208 h 394"/>
                              <a:gd name="T32" fmla="+- 0 5144 5075"/>
                              <a:gd name="T33" fmla="*/ T32 w 1050"/>
                              <a:gd name="T34" fmla="+- 0 4283 3889"/>
                              <a:gd name="T35" fmla="*/ 428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0" h="394">
                                <a:moveTo>
                                  <a:pt x="69" y="394"/>
                                </a:moveTo>
                                <a:lnTo>
                                  <a:pt x="0" y="298"/>
                                </a:lnTo>
                                <a:lnTo>
                                  <a:pt x="267" y="202"/>
                                </a:lnTo>
                                <a:lnTo>
                                  <a:pt x="698" y="59"/>
                                </a:lnTo>
                                <a:lnTo>
                                  <a:pt x="946" y="0"/>
                                </a:lnTo>
                                <a:lnTo>
                                  <a:pt x="1050" y="154"/>
                                </a:lnTo>
                                <a:lnTo>
                                  <a:pt x="723" y="208"/>
                                </a:lnTo>
                                <a:lnTo>
                                  <a:pt x="297" y="319"/>
                                </a:lnTo>
                                <a:lnTo>
                                  <a:pt x="69" y="39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194366" name="Freeform 458"/>
                        <wps:cNvSpPr>
                          <a:spLocks/>
                        </wps:cNvSpPr>
                        <wps:spPr bwMode="auto">
                          <a:xfrm>
                            <a:off x="4564" y="5079"/>
                            <a:ext cx="1016" cy="341"/>
                          </a:xfrm>
                          <a:custGeom>
                            <a:avLst/>
                            <a:gdLst>
                              <a:gd name="T0" fmla="+- 0 5580 4565"/>
                              <a:gd name="T1" fmla="*/ T0 w 1016"/>
                              <a:gd name="T2" fmla="+- 0 5420 5080"/>
                              <a:gd name="T3" fmla="*/ 5420 h 341"/>
                              <a:gd name="T4" fmla="+- 0 5362 4565"/>
                              <a:gd name="T5" fmla="*/ T4 w 1016"/>
                              <a:gd name="T6" fmla="+- 0 5319 5080"/>
                              <a:gd name="T7" fmla="*/ 5319 h 341"/>
                              <a:gd name="T8" fmla="+- 0 5119 4565"/>
                              <a:gd name="T9" fmla="*/ T8 w 1016"/>
                              <a:gd name="T10" fmla="+- 0 5250 5080"/>
                              <a:gd name="T11" fmla="*/ 5250 h 341"/>
                              <a:gd name="T12" fmla="+- 0 4867 4565"/>
                              <a:gd name="T13" fmla="*/ T12 w 1016"/>
                              <a:gd name="T14" fmla="+- 0 5213 5080"/>
                              <a:gd name="T15" fmla="*/ 5213 h 341"/>
                              <a:gd name="T16" fmla="+- 0 4565 4565"/>
                              <a:gd name="T17" fmla="*/ T16 w 1016"/>
                              <a:gd name="T18" fmla="+- 0 5192 5080"/>
                              <a:gd name="T19" fmla="*/ 5192 h 341"/>
                              <a:gd name="T20" fmla="+- 0 4733 4565"/>
                              <a:gd name="T21" fmla="*/ T20 w 1016"/>
                              <a:gd name="T22" fmla="+- 0 5160 5080"/>
                              <a:gd name="T23" fmla="*/ 5160 h 341"/>
                              <a:gd name="T24" fmla="+- 0 5045 4565"/>
                              <a:gd name="T25" fmla="*/ T24 w 1016"/>
                              <a:gd name="T26" fmla="+- 0 5107 5080"/>
                              <a:gd name="T27" fmla="*/ 5107 h 341"/>
                              <a:gd name="T28" fmla="+- 0 5392 4565"/>
                              <a:gd name="T29" fmla="*/ T28 w 1016"/>
                              <a:gd name="T30" fmla="+- 0 5080 5080"/>
                              <a:gd name="T31" fmla="*/ 5080 h 341"/>
                              <a:gd name="T32" fmla="+- 0 5580 4565"/>
                              <a:gd name="T33" fmla="*/ T32 w 1016"/>
                              <a:gd name="T34" fmla="+- 0 5420 5080"/>
                              <a:gd name="T35" fmla="*/ 54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6" h="341">
                                <a:moveTo>
                                  <a:pt x="1015" y="340"/>
                                </a:moveTo>
                                <a:lnTo>
                                  <a:pt x="797" y="239"/>
                                </a:lnTo>
                                <a:lnTo>
                                  <a:pt x="554" y="170"/>
                                </a:lnTo>
                                <a:lnTo>
                                  <a:pt x="302" y="133"/>
                                </a:lnTo>
                                <a:lnTo>
                                  <a:pt x="0" y="112"/>
                                </a:lnTo>
                                <a:lnTo>
                                  <a:pt x="168" y="80"/>
                                </a:lnTo>
                                <a:lnTo>
                                  <a:pt x="480" y="27"/>
                                </a:lnTo>
                                <a:lnTo>
                                  <a:pt x="827" y="0"/>
                                </a:lnTo>
                                <a:lnTo>
                                  <a:pt x="1015" y="340"/>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11828" name="Freeform 457"/>
                        <wps:cNvSpPr>
                          <a:spLocks/>
                        </wps:cNvSpPr>
                        <wps:spPr bwMode="auto">
                          <a:xfrm>
                            <a:off x="4198" y="5664"/>
                            <a:ext cx="1541" cy="915"/>
                          </a:xfrm>
                          <a:custGeom>
                            <a:avLst/>
                            <a:gdLst>
                              <a:gd name="T0" fmla="+- 0 5565 4198"/>
                              <a:gd name="T1" fmla="*/ T0 w 1541"/>
                              <a:gd name="T2" fmla="+- 0 6579 5665"/>
                              <a:gd name="T3" fmla="*/ 6579 h 915"/>
                              <a:gd name="T4" fmla="+- 0 5352 4198"/>
                              <a:gd name="T5" fmla="*/ T4 w 1541"/>
                              <a:gd name="T6" fmla="+- 0 6435 5665"/>
                              <a:gd name="T7" fmla="*/ 6435 h 915"/>
                              <a:gd name="T8" fmla="+- 0 5030 4198"/>
                              <a:gd name="T9" fmla="*/ T8 w 1541"/>
                              <a:gd name="T10" fmla="+- 0 6223 5665"/>
                              <a:gd name="T11" fmla="*/ 6223 h 915"/>
                              <a:gd name="T12" fmla="+- 0 4664 4198"/>
                              <a:gd name="T13" fmla="*/ T12 w 1541"/>
                              <a:gd name="T14" fmla="+- 0 6005 5665"/>
                              <a:gd name="T15" fmla="*/ 6005 h 915"/>
                              <a:gd name="T16" fmla="+- 0 4208 4198"/>
                              <a:gd name="T17" fmla="*/ T16 w 1541"/>
                              <a:gd name="T18" fmla="+- 0 5712 5665"/>
                              <a:gd name="T19" fmla="*/ 5712 h 915"/>
                              <a:gd name="T20" fmla="+- 0 4654 4198"/>
                              <a:gd name="T21" fmla="*/ T20 w 1541"/>
                              <a:gd name="T22" fmla="+- 0 5803 5665"/>
                              <a:gd name="T23" fmla="*/ 5803 h 915"/>
                              <a:gd name="T24" fmla="+- 0 4971 4198"/>
                              <a:gd name="T25" fmla="*/ T24 w 1541"/>
                              <a:gd name="T26" fmla="+- 0 5936 5665"/>
                              <a:gd name="T27" fmla="*/ 5936 h 915"/>
                              <a:gd name="T28" fmla="+- 0 5327 4198"/>
                              <a:gd name="T29" fmla="*/ T28 w 1541"/>
                              <a:gd name="T30" fmla="+- 0 6116 5665"/>
                              <a:gd name="T31" fmla="*/ 6116 h 915"/>
                              <a:gd name="T32" fmla="+- 0 5575 4198"/>
                              <a:gd name="T33" fmla="*/ T32 w 1541"/>
                              <a:gd name="T34" fmla="+- 0 6260 5665"/>
                              <a:gd name="T35" fmla="*/ 6260 h 915"/>
                              <a:gd name="T36" fmla="+- 0 5738 4198"/>
                              <a:gd name="T37" fmla="*/ T36 w 1541"/>
                              <a:gd name="T38" fmla="+- 0 6398 5665"/>
                              <a:gd name="T39" fmla="*/ 6398 h 915"/>
                              <a:gd name="T40" fmla="+- 0 5565 4198"/>
                              <a:gd name="T41" fmla="*/ T40 w 1541"/>
                              <a:gd name="T42" fmla="+- 0 6579 5665"/>
                              <a:gd name="T43" fmla="*/ 6579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41" h="915">
                                <a:moveTo>
                                  <a:pt x="1367" y="914"/>
                                </a:moveTo>
                                <a:lnTo>
                                  <a:pt x="1154" y="770"/>
                                </a:lnTo>
                                <a:lnTo>
                                  <a:pt x="832" y="558"/>
                                </a:lnTo>
                                <a:lnTo>
                                  <a:pt x="466" y="340"/>
                                </a:lnTo>
                                <a:lnTo>
                                  <a:pt x="10" y="47"/>
                                </a:lnTo>
                                <a:lnTo>
                                  <a:pt x="456" y="138"/>
                                </a:lnTo>
                                <a:lnTo>
                                  <a:pt x="773" y="271"/>
                                </a:lnTo>
                                <a:lnTo>
                                  <a:pt x="1129" y="451"/>
                                </a:lnTo>
                                <a:lnTo>
                                  <a:pt x="1377" y="595"/>
                                </a:lnTo>
                                <a:lnTo>
                                  <a:pt x="1540" y="733"/>
                                </a:lnTo>
                                <a:lnTo>
                                  <a:pt x="1367" y="91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23632" name="Freeform 456"/>
                        <wps:cNvSpPr>
                          <a:spLocks/>
                        </wps:cNvSpPr>
                        <wps:spPr bwMode="auto">
                          <a:xfrm>
                            <a:off x="1439" y="7817"/>
                            <a:ext cx="2506" cy="766"/>
                          </a:xfrm>
                          <a:custGeom>
                            <a:avLst/>
                            <a:gdLst>
                              <a:gd name="T0" fmla="+- 0 1440 1440"/>
                              <a:gd name="T1" fmla="*/ T0 w 2506"/>
                              <a:gd name="T2" fmla="+- 0 8583 7817"/>
                              <a:gd name="T3" fmla="*/ 8583 h 766"/>
                              <a:gd name="T4" fmla="+- 0 1440 1440"/>
                              <a:gd name="T5" fmla="*/ T4 w 2506"/>
                              <a:gd name="T6" fmla="+- 0 8264 7817"/>
                              <a:gd name="T7" fmla="*/ 8264 h 766"/>
                              <a:gd name="T8" fmla="+- 0 2069 1440"/>
                              <a:gd name="T9" fmla="*/ T8 w 2506"/>
                              <a:gd name="T10" fmla="+- 0 8057 7817"/>
                              <a:gd name="T11" fmla="*/ 8057 h 766"/>
                              <a:gd name="T12" fmla="+- 0 2633 1440"/>
                              <a:gd name="T13" fmla="*/ T12 w 2506"/>
                              <a:gd name="T14" fmla="+- 0 7918 7817"/>
                              <a:gd name="T15" fmla="*/ 7918 h 766"/>
                              <a:gd name="T16" fmla="+- 0 3317 1440"/>
                              <a:gd name="T17" fmla="*/ T16 w 2506"/>
                              <a:gd name="T18" fmla="+- 0 7839 7817"/>
                              <a:gd name="T19" fmla="*/ 7839 h 766"/>
                              <a:gd name="T20" fmla="+- 0 3926 1440"/>
                              <a:gd name="T21" fmla="*/ T20 w 2506"/>
                              <a:gd name="T22" fmla="+- 0 7817 7817"/>
                              <a:gd name="T23" fmla="*/ 7817 h 766"/>
                              <a:gd name="T24" fmla="+- 0 3941 1440"/>
                              <a:gd name="T25" fmla="*/ T24 w 2506"/>
                              <a:gd name="T26" fmla="+- 0 8057 7817"/>
                              <a:gd name="T27" fmla="*/ 8057 h 766"/>
                              <a:gd name="T28" fmla="+- 0 3946 1440"/>
                              <a:gd name="T29" fmla="*/ T28 w 2506"/>
                              <a:gd name="T30" fmla="+- 0 8259 7817"/>
                              <a:gd name="T31" fmla="*/ 8259 h 766"/>
                              <a:gd name="T32" fmla="+- 0 3366 1440"/>
                              <a:gd name="T33" fmla="*/ T32 w 2506"/>
                              <a:gd name="T34" fmla="+- 0 8259 7817"/>
                              <a:gd name="T35" fmla="*/ 8259 h 766"/>
                              <a:gd name="T36" fmla="+- 0 2737 1440"/>
                              <a:gd name="T37" fmla="*/ T36 w 2506"/>
                              <a:gd name="T38" fmla="+- 0 8306 7817"/>
                              <a:gd name="T39" fmla="*/ 8306 h 766"/>
                              <a:gd name="T40" fmla="+- 0 2088 1440"/>
                              <a:gd name="T41" fmla="*/ T40 w 2506"/>
                              <a:gd name="T42" fmla="+- 0 8407 7817"/>
                              <a:gd name="T43" fmla="*/ 8407 h 766"/>
                              <a:gd name="T44" fmla="+- 0 1440 1440"/>
                              <a:gd name="T45" fmla="*/ T44 w 2506"/>
                              <a:gd name="T46" fmla="+- 0 8583 7817"/>
                              <a:gd name="T47" fmla="*/ 8583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06" h="766">
                                <a:moveTo>
                                  <a:pt x="0" y="766"/>
                                </a:moveTo>
                                <a:lnTo>
                                  <a:pt x="0" y="447"/>
                                </a:lnTo>
                                <a:lnTo>
                                  <a:pt x="629" y="240"/>
                                </a:lnTo>
                                <a:lnTo>
                                  <a:pt x="1193" y="101"/>
                                </a:lnTo>
                                <a:lnTo>
                                  <a:pt x="1877" y="22"/>
                                </a:lnTo>
                                <a:lnTo>
                                  <a:pt x="2486" y="0"/>
                                </a:lnTo>
                                <a:lnTo>
                                  <a:pt x="2501" y="240"/>
                                </a:lnTo>
                                <a:lnTo>
                                  <a:pt x="2506" y="442"/>
                                </a:lnTo>
                                <a:lnTo>
                                  <a:pt x="1926" y="442"/>
                                </a:lnTo>
                                <a:lnTo>
                                  <a:pt x="1297" y="489"/>
                                </a:lnTo>
                                <a:lnTo>
                                  <a:pt x="648" y="590"/>
                                </a:lnTo>
                                <a:lnTo>
                                  <a:pt x="0" y="766"/>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014663" name="Freeform 455"/>
                        <wps:cNvSpPr>
                          <a:spLocks/>
                        </wps:cNvSpPr>
                        <wps:spPr bwMode="auto">
                          <a:xfrm>
                            <a:off x="1568" y="9140"/>
                            <a:ext cx="2794" cy="681"/>
                          </a:xfrm>
                          <a:custGeom>
                            <a:avLst/>
                            <a:gdLst>
                              <a:gd name="T0" fmla="+- 0 2163 1568"/>
                              <a:gd name="T1" fmla="*/ T0 w 2794"/>
                              <a:gd name="T2" fmla="+- 0 9821 9141"/>
                              <a:gd name="T3" fmla="*/ 9821 h 681"/>
                              <a:gd name="T4" fmla="+- 0 1568 1568"/>
                              <a:gd name="T5" fmla="*/ T4 w 2794"/>
                              <a:gd name="T6" fmla="+- 0 9821 9141"/>
                              <a:gd name="T7" fmla="*/ 9821 h 681"/>
                              <a:gd name="T8" fmla="+- 0 1658 1568"/>
                              <a:gd name="T9" fmla="*/ T8 w 2794"/>
                              <a:gd name="T10" fmla="+- 0 9678 9141"/>
                              <a:gd name="T11" fmla="*/ 9678 h 681"/>
                              <a:gd name="T12" fmla="+- 0 2019 1568"/>
                              <a:gd name="T13" fmla="*/ T12 w 2794"/>
                              <a:gd name="T14" fmla="+- 0 9529 9141"/>
                              <a:gd name="T15" fmla="*/ 9529 h 681"/>
                              <a:gd name="T16" fmla="+- 0 2480 1568"/>
                              <a:gd name="T17" fmla="*/ T16 w 2794"/>
                              <a:gd name="T18" fmla="+- 0 9391 9141"/>
                              <a:gd name="T19" fmla="*/ 9391 h 681"/>
                              <a:gd name="T20" fmla="+- 0 3005 1568"/>
                              <a:gd name="T21" fmla="*/ T20 w 2794"/>
                              <a:gd name="T22" fmla="+- 0 9268 9141"/>
                              <a:gd name="T23" fmla="*/ 9268 h 681"/>
                              <a:gd name="T24" fmla="+- 0 3510 1568"/>
                              <a:gd name="T25" fmla="*/ T24 w 2794"/>
                              <a:gd name="T26" fmla="+- 0 9189 9141"/>
                              <a:gd name="T27" fmla="*/ 9189 h 681"/>
                              <a:gd name="T28" fmla="+- 0 3980 1568"/>
                              <a:gd name="T29" fmla="*/ T28 w 2794"/>
                              <a:gd name="T30" fmla="+- 0 9141 9141"/>
                              <a:gd name="T31" fmla="*/ 9141 h 681"/>
                              <a:gd name="T32" fmla="+- 0 4164 1568"/>
                              <a:gd name="T33" fmla="*/ T32 w 2794"/>
                              <a:gd name="T34" fmla="+- 0 9157 9141"/>
                              <a:gd name="T35" fmla="*/ 9157 h 681"/>
                              <a:gd name="T36" fmla="+- 0 4362 1568"/>
                              <a:gd name="T37" fmla="*/ T36 w 2794"/>
                              <a:gd name="T38" fmla="+- 0 9375 9141"/>
                              <a:gd name="T39" fmla="*/ 9375 h 681"/>
                              <a:gd name="T40" fmla="+- 0 3589 1568"/>
                              <a:gd name="T41" fmla="*/ T40 w 2794"/>
                              <a:gd name="T42" fmla="+- 0 9444 9141"/>
                              <a:gd name="T43" fmla="*/ 9444 h 681"/>
                              <a:gd name="T44" fmla="+- 0 2891 1568"/>
                              <a:gd name="T45" fmla="*/ T44 w 2794"/>
                              <a:gd name="T46" fmla="+- 0 9587 9141"/>
                              <a:gd name="T47" fmla="*/ 9587 h 681"/>
                              <a:gd name="T48" fmla="+- 0 2163 1568"/>
                              <a:gd name="T49" fmla="*/ T48 w 2794"/>
                              <a:gd name="T50" fmla="+- 0 9821 9141"/>
                              <a:gd name="T51" fmla="*/ 982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94" h="681">
                                <a:moveTo>
                                  <a:pt x="595" y="680"/>
                                </a:moveTo>
                                <a:lnTo>
                                  <a:pt x="0" y="680"/>
                                </a:lnTo>
                                <a:lnTo>
                                  <a:pt x="90" y="537"/>
                                </a:lnTo>
                                <a:lnTo>
                                  <a:pt x="451" y="388"/>
                                </a:lnTo>
                                <a:lnTo>
                                  <a:pt x="912" y="250"/>
                                </a:lnTo>
                                <a:lnTo>
                                  <a:pt x="1437" y="127"/>
                                </a:lnTo>
                                <a:lnTo>
                                  <a:pt x="1942" y="48"/>
                                </a:lnTo>
                                <a:lnTo>
                                  <a:pt x="2412" y="0"/>
                                </a:lnTo>
                                <a:lnTo>
                                  <a:pt x="2596" y="16"/>
                                </a:lnTo>
                                <a:lnTo>
                                  <a:pt x="2794" y="234"/>
                                </a:lnTo>
                                <a:lnTo>
                                  <a:pt x="2021" y="303"/>
                                </a:lnTo>
                                <a:lnTo>
                                  <a:pt x="1323" y="446"/>
                                </a:lnTo>
                                <a:lnTo>
                                  <a:pt x="595" y="680"/>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905989" name="Freeform 454"/>
                        <wps:cNvSpPr>
                          <a:spLocks/>
                        </wps:cNvSpPr>
                        <wps:spPr bwMode="auto">
                          <a:xfrm>
                            <a:off x="3371" y="9443"/>
                            <a:ext cx="1486" cy="399"/>
                          </a:xfrm>
                          <a:custGeom>
                            <a:avLst/>
                            <a:gdLst>
                              <a:gd name="T0" fmla="+- 0 4396 3371"/>
                              <a:gd name="T1" fmla="*/ T0 w 1486"/>
                              <a:gd name="T2" fmla="+- 0 9843 9444"/>
                              <a:gd name="T3" fmla="*/ 9843 h 399"/>
                              <a:gd name="T4" fmla="+- 0 3371 3371"/>
                              <a:gd name="T5" fmla="*/ T4 w 1486"/>
                              <a:gd name="T6" fmla="+- 0 9821 9444"/>
                              <a:gd name="T7" fmla="*/ 9821 h 399"/>
                              <a:gd name="T8" fmla="+- 0 3941 3371"/>
                              <a:gd name="T9" fmla="*/ T8 w 1486"/>
                              <a:gd name="T10" fmla="+- 0 9694 9444"/>
                              <a:gd name="T11" fmla="*/ 9694 h 399"/>
                              <a:gd name="T12" fmla="+- 0 4495 3371"/>
                              <a:gd name="T13" fmla="*/ T12 w 1486"/>
                              <a:gd name="T14" fmla="+- 0 9502 9444"/>
                              <a:gd name="T15" fmla="*/ 9502 h 399"/>
                              <a:gd name="T16" fmla="+- 0 4857 3371"/>
                              <a:gd name="T17" fmla="*/ T16 w 1486"/>
                              <a:gd name="T18" fmla="+- 0 9444 9444"/>
                              <a:gd name="T19" fmla="*/ 9444 h 399"/>
                              <a:gd name="T20" fmla="+- 0 4684 3371"/>
                              <a:gd name="T21" fmla="*/ T20 w 1486"/>
                              <a:gd name="T22" fmla="+- 0 9646 9444"/>
                              <a:gd name="T23" fmla="*/ 9646 h 399"/>
                              <a:gd name="T24" fmla="+- 0 4396 3371"/>
                              <a:gd name="T25" fmla="*/ T24 w 1486"/>
                              <a:gd name="T26" fmla="+- 0 9843 9444"/>
                              <a:gd name="T27" fmla="*/ 9843 h 399"/>
                            </a:gdLst>
                            <a:ahLst/>
                            <a:cxnLst>
                              <a:cxn ang="0">
                                <a:pos x="T1" y="T3"/>
                              </a:cxn>
                              <a:cxn ang="0">
                                <a:pos x="T5" y="T7"/>
                              </a:cxn>
                              <a:cxn ang="0">
                                <a:pos x="T9" y="T11"/>
                              </a:cxn>
                              <a:cxn ang="0">
                                <a:pos x="T13" y="T15"/>
                              </a:cxn>
                              <a:cxn ang="0">
                                <a:pos x="T17" y="T19"/>
                              </a:cxn>
                              <a:cxn ang="0">
                                <a:pos x="T21" y="T23"/>
                              </a:cxn>
                              <a:cxn ang="0">
                                <a:pos x="T25" y="T27"/>
                              </a:cxn>
                            </a:cxnLst>
                            <a:rect l="0" t="0" r="r" b="b"/>
                            <a:pathLst>
                              <a:path w="1486" h="399">
                                <a:moveTo>
                                  <a:pt x="1025" y="399"/>
                                </a:moveTo>
                                <a:lnTo>
                                  <a:pt x="0" y="377"/>
                                </a:lnTo>
                                <a:lnTo>
                                  <a:pt x="570" y="250"/>
                                </a:lnTo>
                                <a:lnTo>
                                  <a:pt x="1124" y="58"/>
                                </a:lnTo>
                                <a:lnTo>
                                  <a:pt x="1486" y="0"/>
                                </a:lnTo>
                                <a:lnTo>
                                  <a:pt x="1313" y="202"/>
                                </a:lnTo>
                                <a:lnTo>
                                  <a:pt x="1025" y="399"/>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93145" name="Freeform 453"/>
                        <wps:cNvSpPr>
                          <a:spLocks/>
                        </wps:cNvSpPr>
                        <wps:spPr bwMode="auto">
                          <a:xfrm>
                            <a:off x="4896" y="8534"/>
                            <a:ext cx="2591" cy="1329"/>
                          </a:xfrm>
                          <a:custGeom>
                            <a:avLst/>
                            <a:gdLst>
                              <a:gd name="T0" fmla="+- 0 4897 4897"/>
                              <a:gd name="T1" fmla="*/ T0 w 2591"/>
                              <a:gd name="T2" fmla="+- 0 9864 8535"/>
                              <a:gd name="T3" fmla="*/ 9864 h 1329"/>
                              <a:gd name="T4" fmla="+- 0 5253 4897"/>
                              <a:gd name="T5" fmla="*/ T4 w 2591"/>
                              <a:gd name="T6" fmla="+- 0 9609 8535"/>
                              <a:gd name="T7" fmla="*/ 9609 h 1329"/>
                              <a:gd name="T8" fmla="+- 0 5724 4897"/>
                              <a:gd name="T9" fmla="*/ T8 w 2591"/>
                              <a:gd name="T10" fmla="+- 0 9263 8535"/>
                              <a:gd name="T11" fmla="*/ 9263 h 1329"/>
                              <a:gd name="T12" fmla="+- 0 6204 4897"/>
                              <a:gd name="T13" fmla="*/ T12 w 2591"/>
                              <a:gd name="T14" fmla="+- 0 9157 8535"/>
                              <a:gd name="T15" fmla="*/ 9157 h 1329"/>
                              <a:gd name="T16" fmla="+- 0 6462 4897"/>
                              <a:gd name="T17" fmla="*/ T16 w 2591"/>
                              <a:gd name="T18" fmla="+- 0 8987 8535"/>
                              <a:gd name="T19" fmla="*/ 8987 h 1329"/>
                              <a:gd name="T20" fmla="+- 0 6967 4897"/>
                              <a:gd name="T21" fmla="*/ T20 w 2591"/>
                              <a:gd name="T22" fmla="+- 0 8668 8535"/>
                              <a:gd name="T23" fmla="*/ 8668 h 1329"/>
                              <a:gd name="T24" fmla="+- 0 7249 4897"/>
                              <a:gd name="T25" fmla="*/ T24 w 2591"/>
                              <a:gd name="T26" fmla="+- 0 8535 8535"/>
                              <a:gd name="T27" fmla="*/ 8535 h 1329"/>
                              <a:gd name="T28" fmla="+- 0 7487 4897"/>
                              <a:gd name="T29" fmla="*/ T28 w 2591"/>
                              <a:gd name="T30" fmla="+- 0 8668 8535"/>
                              <a:gd name="T31" fmla="*/ 8668 h 1329"/>
                              <a:gd name="T32" fmla="+- 0 7021 4897"/>
                              <a:gd name="T33" fmla="*/ T32 w 2591"/>
                              <a:gd name="T34" fmla="+- 0 8843 8535"/>
                              <a:gd name="T35" fmla="*/ 8843 h 1329"/>
                              <a:gd name="T36" fmla="+- 0 6556 4897"/>
                              <a:gd name="T37" fmla="*/ T36 w 2591"/>
                              <a:gd name="T38" fmla="+- 0 9082 8535"/>
                              <a:gd name="T39" fmla="*/ 9082 h 1329"/>
                              <a:gd name="T40" fmla="+- 0 5862 4897"/>
                              <a:gd name="T41" fmla="*/ T40 w 2591"/>
                              <a:gd name="T42" fmla="+- 0 9529 8535"/>
                              <a:gd name="T43" fmla="*/ 9529 h 1329"/>
                              <a:gd name="T44" fmla="+- 0 5545 4897"/>
                              <a:gd name="T45" fmla="*/ T44 w 2591"/>
                              <a:gd name="T46" fmla="+- 0 9843 8535"/>
                              <a:gd name="T47" fmla="*/ 9843 h 1329"/>
                              <a:gd name="T48" fmla="+- 0 4897 4897"/>
                              <a:gd name="T49" fmla="*/ T48 w 2591"/>
                              <a:gd name="T50" fmla="+- 0 9864 8535"/>
                              <a:gd name="T51" fmla="*/ 9864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91" h="1329">
                                <a:moveTo>
                                  <a:pt x="0" y="1329"/>
                                </a:moveTo>
                                <a:lnTo>
                                  <a:pt x="356" y="1074"/>
                                </a:lnTo>
                                <a:lnTo>
                                  <a:pt x="827" y="728"/>
                                </a:lnTo>
                                <a:lnTo>
                                  <a:pt x="1307" y="622"/>
                                </a:lnTo>
                                <a:lnTo>
                                  <a:pt x="1565" y="452"/>
                                </a:lnTo>
                                <a:lnTo>
                                  <a:pt x="2070" y="133"/>
                                </a:lnTo>
                                <a:lnTo>
                                  <a:pt x="2352" y="0"/>
                                </a:lnTo>
                                <a:lnTo>
                                  <a:pt x="2590" y="133"/>
                                </a:lnTo>
                                <a:lnTo>
                                  <a:pt x="2124" y="308"/>
                                </a:lnTo>
                                <a:lnTo>
                                  <a:pt x="1659" y="547"/>
                                </a:lnTo>
                                <a:lnTo>
                                  <a:pt x="965" y="994"/>
                                </a:lnTo>
                                <a:lnTo>
                                  <a:pt x="648" y="1308"/>
                                </a:lnTo>
                                <a:lnTo>
                                  <a:pt x="0" y="1329"/>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191444" name="AutoShape 452"/>
                        <wps:cNvSpPr>
                          <a:spLocks/>
                        </wps:cNvSpPr>
                        <wps:spPr bwMode="auto">
                          <a:xfrm>
                            <a:off x="6248" y="8534"/>
                            <a:ext cx="4062" cy="1297"/>
                          </a:xfrm>
                          <a:custGeom>
                            <a:avLst/>
                            <a:gdLst>
                              <a:gd name="T0" fmla="+- 0 6640 6249"/>
                              <a:gd name="T1" fmla="*/ T0 w 4062"/>
                              <a:gd name="T2" fmla="+- 0 9832 8535"/>
                              <a:gd name="T3" fmla="*/ 9832 h 1297"/>
                              <a:gd name="T4" fmla="+- 0 6249 6249"/>
                              <a:gd name="T5" fmla="*/ T4 w 4062"/>
                              <a:gd name="T6" fmla="+- 0 9821 8535"/>
                              <a:gd name="T7" fmla="*/ 9821 h 1297"/>
                              <a:gd name="T8" fmla="+- 0 6655 6249"/>
                              <a:gd name="T9" fmla="*/ T8 w 4062"/>
                              <a:gd name="T10" fmla="+- 0 9518 8535"/>
                              <a:gd name="T11" fmla="*/ 9518 h 1297"/>
                              <a:gd name="T12" fmla="+- 0 7130 6249"/>
                              <a:gd name="T13" fmla="*/ T12 w 4062"/>
                              <a:gd name="T14" fmla="+- 0 9237 8535"/>
                              <a:gd name="T15" fmla="*/ 9237 h 1297"/>
                              <a:gd name="T16" fmla="+- 0 7665 6249"/>
                              <a:gd name="T17" fmla="*/ T16 w 4062"/>
                              <a:gd name="T18" fmla="+- 0 8992 8535"/>
                              <a:gd name="T19" fmla="*/ 8992 h 1297"/>
                              <a:gd name="T20" fmla="+- 0 8220 6249"/>
                              <a:gd name="T21" fmla="*/ T20 w 4062"/>
                              <a:gd name="T22" fmla="+- 0 8795 8535"/>
                              <a:gd name="T23" fmla="*/ 8795 h 1297"/>
                              <a:gd name="T24" fmla="+- 0 8646 6249"/>
                              <a:gd name="T25" fmla="*/ T24 w 4062"/>
                              <a:gd name="T26" fmla="+- 0 8673 8535"/>
                              <a:gd name="T27" fmla="*/ 8673 h 1297"/>
                              <a:gd name="T28" fmla="+- 0 9200 6249"/>
                              <a:gd name="T29" fmla="*/ T28 w 4062"/>
                              <a:gd name="T30" fmla="+- 0 8572 8535"/>
                              <a:gd name="T31" fmla="*/ 8572 h 1297"/>
                              <a:gd name="T32" fmla="+- 0 9824 6249"/>
                              <a:gd name="T33" fmla="*/ T32 w 4062"/>
                              <a:gd name="T34" fmla="+- 0 8535 8535"/>
                              <a:gd name="T35" fmla="*/ 8535 h 1297"/>
                              <a:gd name="T36" fmla="+- 0 10300 6249"/>
                              <a:gd name="T37" fmla="*/ T36 w 4062"/>
                              <a:gd name="T38" fmla="+- 0 8562 8535"/>
                              <a:gd name="T39" fmla="*/ 8562 h 1297"/>
                              <a:gd name="T40" fmla="+- 0 10309 6249"/>
                              <a:gd name="T41" fmla="*/ T40 w 4062"/>
                              <a:gd name="T42" fmla="+- 0 8987 8535"/>
                              <a:gd name="T43" fmla="*/ 8987 h 1297"/>
                              <a:gd name="T44" fmla="+- 0 9908 6249"/>
                              <a:gd name="T45" fmla="*/ T44 w 4062"/>
                              <a:gd name="T46" fmla="+- 0 8987 8535"/>
                              <a:gd name="T47" fmla="*/ 8987 h 1297"/>
                              <a:gd name="T48" fmla="+- 0 9374 6249"/>
                              <a:gd name="T49" fmla="*/ T48 w 4062"/>
                              <a:gd name="T50" fmla="+- 0 9013 8535"/>
                              <a:gd name="T51" fmla="*/ 9013 h 1297"/>
                              <a:gd name="T52" fmla="+- 0 8799 6249"/>
                              <a:gd name="T53" fmla="*/ T52 w 4062"/>
                              <a:gd name="T54" fmla="+- 0 9093 8535"/>
                              <a:gd name="T55" fmla="*/ 9093 h 1297"/>
                              <a:gd name="T56" fmla="+- 0 8249 6249"/>
                              <a:gd name="T57" fmla="*/ T56 w 4062"/>
                              <a:gd name="T58" fmla="+- 0 9199 8535"/>
                              <a:gd name="T59" fmla="*/ 9199 h 1297"/>
                              <a:gd name="T60" fmla="+- 0 7645 6249"/>
                              <a:gd name="T61" fmla="*/ T60 w 4062"/>
                              <a:gd name="T62" fmla="+- 0 9396 8535"/>
                              <a:gd name="T63" fmla="*/ 9396 h 1297"/>
                              <a:gd name="T64" fmla="+- 0 7160 6249"/>
                              <a:gd name="T65" fmla="*/ T64 w 4062"/>
                              <a:gd name="T66" fmla="+- 0 9587 8535"/>
                              <a:gd name="T67" fmla="*/ 9587 h 1297"/>
                              <a:gd name="T68" fmla="+- 0 6640 6249"/>
                              <a:gd name="T69" fmla="*/ T68 w 4062"/>
                              <a:gd name="T70" fmla="+- 0 9832 8535"/>
                              <a:gd name="T71" fmla="*/ 9832 h 1297"/>
                              <a:gd name="T72" fmla="+- 0 10310 6249"/>
                              <a:gd name="T73" fmla="*/ T72 w 4062"/>
                              <a:gd name="T74" fmla="+- 0 8992 8535"/>
                              <a:gd name="T75" fmla="*/ 8992 h 1297"/>
                              <a:gd name="T76" fmla="+- 0 9908 6249"/>
                              <a:gd name="T77" fmla="*/ T76 w 4062"/>
                              <a:gd name="T78" fmla="+- 0 8987 8535"/>
                              <a:gd name="T79" fmla="*/ 8987 h 1297"/>
                              <a:gd name="T80" fmla="+- 0 10309 6249"/>
                              <a:gd name="T81" fmla="*/ T80 w 4062"/>
                              <a:gd name="T82" fmla="+- 0 8987 8535"/>
                              <a:gd name="T83" fmla="*/ 8987 h 1297"/>
                              <a:gd name="T84" fmla="+- 0 10310 6249"/>
                              <a:gd name="T85" fmla="*/ T84 w 4062"/>
                              <a:gd name="T86" fmla="+- 0 8992 8535"/>
                              <a:gd name="T87" fmla="*/ 8992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2" h="1297">
                                <a:moveTo>
                                  <a:pt x="391" y="1297"/>
                                </a:moveTo>
                                <a:lnTo>
                                  <a:pt x="0" y="1286"/>
                                </a:lnTo>
                                <a:lnTo>
                                  <a:pt x="406" y="983"/>
                                </a:lnTo>
                                <a:lnTo>
                                  <a:pt x="881" y="702"/>
                                </a:lnTo>
                                <a:lnTo>
                                  <a:pt x="1416" y="457"/>
                                </a:lnTo>
                                <a:lnTo>
                                  <a:pt x="1971" y="260"/>
                                </a:lnTo>
                                <a:lnTo>
                                  <a:pt x="2397" y="138"/>
                                </a:lnTo>
                                <a:lnTo>
                                  <a:pt x="2951" y="37"/>
                                </a:lnTo>
                                <a:lnTo>
                                  <a:pt x="3575" y="0"/>
                                </a:lnTo>
                                <a:lnTo>
                                  <a:pt x="4051" y="27"/>
                                </a:lnTo>
                                <a:lnTo>
                                  <a:pt x="4060" y="452"/>
                                </a:lnTo>
                                <a:lnTo>
                                  <a:pt x="3659" y="452"/>
                                </a:lnTo>
                                <a:lnTo>
                                  <a:pt x="3125" y="478"/>
                                </a:lnTo>
                                <a:lnTo>
                                  <a:pt x="2550" y="558"/>
                                </a:lnTo>
                                <a:lnTo>
                                  <a:pt x="2000" y="664"/>
                                </a:lnTo>
                                <a:lnTo>
                                  <a:pt x="1396" y="861"/>
                                </a:lnTo>
                                <a:lnTo>
                                  <a:pt x="911" y="1052"/>
                                </a:lnTo>
                                <a:lnTo>
                                  <a:pt x="391" y="1297"/>
                                </a:lnTo>
                                <a:close/>
                                <a:moveTo>
                                  <a:pt x="4061" y="457"/>
                                </a:moveTo>
                                <a:lnTo>
                                  <a:pt x="3659" y="452"/>
                                </a:lnTo>
                                <a:lnTo>
                                  <a:pt x="4060" y="452"/>
                                </a:lnTo>
                                <a:lnTo>
                                  <a:pt x="4061" y="457"/>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869989" name="Freeform 451"/>
                        <wps:cNvSpPr>
                          <a:spLocks/>
                        </wps:cNvSpPr>
                        <wps:spPr bwMode="auto">
                          <a:xfrm>
                            <a:off x="7610" y="9433"/>
                            <a:ext cx="2660" cy="389"/>
                          </a:xfrm>
                          <a:custGeom>
                            <a:avLst/>
                            <a:gdLst>
                              <a:gd name="T0" fmla="+- 0 9215 7610"/>
                              <a:gd name="T1" fmla="*/ T0 w 2660"/>
                              <a:gd name="T2" fmla="+- 0 9821 9433"/>
                              <a:gd name="T3" fmla="*/ 9821 h 389"/>
                              <a:gd name="T4" fmla="+- 0 7610 7610"/>
                              <a:gd name="T5" fmla="*/ T4 w 2660"/>
                              <a:gd name="T6" fmla="+- 0 9800 9433"/>
                              <a:gd name="T7" fmla="*/ 9800 h 389"/>
                              <a:gd name="T8" fmla="+- 0 8002 7610"/>
                              <a:gd name="T9" fmla="*/ T8 w 2660"/>
                              <a:gd name="T10" fmla="+- 0 9656 9433"/>
                              <a:gd name="T11" fmla="*/ 9656 h 389"/>
                              <a:gd name="T12" fmla="+- 0 8502 7610"/>
                              <a:gd name="T13" fmla="*/ T12 w 2660"/>
                              <a:gd name="T14" fmla="+- 0 9540 9433"/>
                              <a:gd name="T15" fmla="*/ 9540 h 389"/>
                              <a:gd name="T16" fmla="+- 0 9151 7610"/>
                              <a:gd name="T17" fmla="*/ T16 w 2660"/>
                              <a:gd name="T18" fmla="+- 0 9433 9433"/>
                              <a:gd name="T19" fmla="*/ 9433 h 389"/>
                              <a:gd name="T20" fmla="+- 0 9993 7610"/>
                              <a:gd name="T21" fmla="*/ T20 w 2660"/>
                              <a:gd name="T22" fmla="+- 0 9433 9433"/>
                              <a:gd name="T23" fmla="*/ 9433 h 389"/>
                              <a:gd name="T24" fmla="+- 0 10270 7610"/>
                              <a:gd name="T25" fmla="*/ T24 w 2660"/>
                              <a:gd name="T26" fmla="+- 0 9481 9433"/>
                              <a:gd name="T27" fmla="*/ 9481 h 389"/>
                              <a:gd name="T28" fmla="+- 0 10270 7610"/>
                              <a:gd name="T29" fmla="*/ T28 w 2660"/>
                              <a:gd name="T30" fmla="+- 0 9757 9433"/>
                              <a:gd name="T31" fmla="*/ 9757 h 389"/>
                              <a:gd name="T32" fmla="+- 0 9215 7610"/>
                              <a:gd name="T33" fmla="*/ T32 w 2660"/>
                              <a:gd name="T34" fmla="+- 0 9821 9433"/>
                              <a:gd name="T35" fmla="*/ 982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60" h="389">
                                <a:moveTo>
                                  <a:pt x="1605" y="388"/>
                                </a:moveTo>
                                <a:lnTo>
                                  <a:pt x="0" y="367"/>
                                </a:lnTo>
                                <a:lnTo>
                                  <a:pt x="392" y="223"/>
                                </a:lnTo>
                                <a:lnTo>
                                  <a:pt x="892" y="107"/>
                                </a:lnTo>
                                <a:lnTo>
                                  <a:pt x="1541" y="0"/>
                                </a:lnTo>
                                <a:lnTo>
                                  <a:pt x="2383" y="0"/>
                                </a:lnTo>
                                <a:lnTo>
                                  <a:pt x="2660" y="48"/>
                                </a:lnTo>
                                <a:lnTo>
                                  <a:pt x="2660" y="324"/>
                                </a:lnTo>
                                <a:lnTo>
                                  <a:pt x="1605" y="388"/>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891029" name="AutoShape 450"/>
                        <wps:cNvSpPr>
                          <a:spLocks/>
                        </wps:cNvSpPr>
                        <wps:spPr bwMode="auto">
                          <a:xfrm>
                            <a:off x="9319" y="7482"/>
                            <a:ext cx="961" cy="543"/>
                          </a:xfrm>
                          <a:custGeom>
                            <a:avLst/>
                            <a:gdLst>
                              <a:gd name="T0" fmla="+- 0 9319 9319"/>
                              <a:gd name="T1" fmla="*/ T0 w 961"/>
                              <a:gd name="T2" fmla="+- 0 8025 7482"/>
                              <a:gd name="T3" fmla="*/ 8025 h 543"/>
                              <a:gd name="T4" fmla="+- 0 9349 9319"/>
                              <a:gd name="T5" fmla="*/ T4 w 961"/>
                              <a:gd name="T6" fmla="+- 0 7716 7482"/>
                              <a:gd name="T7" fmla="*/ 7716 h 543"/>
                              <a:gd name="T8" fmla="+- 0 9418 9319"/>
                              <a:gd name="T9" fmla="*/ T8 w 961"/>
                              <a:gd name="T10" fmla="+- 0 7536 7482"/>
                              <a:gd name="T11" fmla="*/ 7536 h 543"/>
                              <a:gd name="T12" fmla="+- 0 9804 9319"/>
                              <a:gd name="T13" fmla="*/ T12 w 961"/>
                              <a:gd name="T14" fmla="+- 0 7482 7482"/>
                              <a:gd name="T15" fmla="*/ 7482 h 543"/>
                              <a:gd name="T16" fmla="+- 0 10280 9319"/>
                              <a:gd name="T17" fmla="*/ T16 w 961"/>
                              <a:gd name="T18" fmla="+- 0 7498 7482"/>
                              <a:gd name="T19" fmla="*/ 7498 h 543"/>
                              <a:gd name="T20" fmla="+- 0 10261 9319"/>
                              <a:gd name="T21" fmla="*/ T20 w 961"/>
                              <a:gd name="T22" fmla="+- 0 7972 7482"/>
                              <a:gd name="T23" fmla="*/ 7972 h 543"/>
                              <a:gd name="T24" fmla="+- 0 9770 9319"/>
                              <a:gd name="T25" fmla="*/ T24 w 961"/>
                              <a:gd name="T26" fmla="+- 0 7972 7482"/>
                              <a:gd name="T27" fmla="*/ 7972 h 543"/>
                              <a:gd name="T28" fmla="+- 0 9319 9319"/>
                              <a:gd name="T29" fmla="*/ T28 w 961"/>
                              <a:gd name="T30" fmla="+- 0 8025 7482"/>
                              <a:gd name="T31" fmla="*/ 8025 h 543"/>
                              <a:gd name="T32" fmla="+- 0 10260 9319"/>
                              <a:gd name="T33" fmla="*/ T32 w 961"/>
                              <a:gd name="T34" fmla="+- 0 7993 7482"/>
                              <a:gd name="T35" fmla="*/ 7993 h 543"/>
                              <a:gd name="T36" fmla="+- 0 9770 9319"/>
                              <a:gd name="T37" fmla="*/ T36 w 961"/>
                              <a:gd name="T38" fmla="+- 0 7972 7482"/>
                              <a:gd name="T39" fmla="*/ 7972 h 543"/>
                              <a:gd name="T40" fmla="+- 0 10261 9319"/>
                              <a:gd name="T41" fmla="*/ T40 w 961"/>
                              <a:gd name="T42" fmla="+- 0 7972 7482"/>
                              <a:gd name="T43" fmla="*/ 7972 h 543"/>
                              <a:gd name="T44" fmla="+- 0 10260 9319"/>
                              <a:gd name="T45" fmla="*/ T44 w 961"/>
                              <a:gd name="T46" fmla="+- 0 7993 7482"/>
                              <a:gd name="T47" fmla="*/ 799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1" h="543">
                                <a:moveTo>
                                  <a:pt x="0" y="543"/>
                                </a:moveTo>
                                <a:lnTo>
                                  <a:pt x="30" y="234"/>
                                </a:lnTo>
                                <a:lnTo>
                                  <a:pt x="99" y="54"/>
                                </a:lnTo>
                                <a:lnTo>
                                  <a:pt x="485" y="0"/>
                                </a:lnTo>
                                <a:lnTo>
                                  <a:pt x="961" y="16"/>
                                </a:lnTo>
                                <a:lnTo>
                                  <a:pt x="942" y="490"/>
                                </a:lnTo>
                                <a:lnTo>
                                  <a:pt x="451" y="490"/>
                                </a:lnTo>
                                <a:lnTo>
                                  <a:pt x="0" y="543"/>
                                </a:lnTo>
                                <a:close/>
                                <a:moveTo>
                                  <a:pt x="941" y="511"/>
                                </a:moveTo>
                                <a:lnTo>
                                  <a:pt x="451" y="490"/>
                                </a:lnTo>
                                <a:lnTo>
                                  <a:pt x="942" y="490"/>
                                </a:lnTo>
                                <a:lnTo>
                                  <a:pt x="941" y="511"/>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345900" name="Freeform 449"/>
                        <wps:cNvSpPr>
                          <a:spLocks/>
                        </wps:cNvSpPr>
                        <wps:spPr bwMode="auto">
                          <a:xfrm>
                            <a:off x="9017" y="6727"/>
                            <a:ext cx="1283" cy="415"/>
                          </a:xfrm>
                          <a:custGeom>
                            <a:avLst/>
                            <a:gdLst>
                              <a:gd name="T0" fmla="+- 0 10285 9017"/>
                              <a:gd name="T1" fmla="*/ T0 w 1283"/>
                              <a:gd name="T2" fmla="+- 0 7142 6728"/>
                              <a:gd name="T3" fmla="*/ 7142 h 415"/>
                              <a:gd name="T4" fmla="+- 0 9894 9017"/>
                              <a:gd name="T5" fmla="*/ T4 w 1283"/>
                              <a:gd name="T6" fmla="+- 0 7137 6728"/>
                              <a:gd name="T7" fmla="*/ 7137 h 415"/>
                              <a:gd name="T8" fmla="+- 0 9413 9017"/>
                              <a:gd name="T9" fmla="*/ T8 w 1283"/>
                              <a:gd name="T10" fmla="+- 0 7089 6728"/>
                              <a:gd name="T11" fmla="*/ 7089 h 415"/>
                              <a:gd name="T12" fmla="+- 0 9171 9017"/>
                              <a:gd name="T13" fmla="*/ T12 w 1283"/>
                              <a:gd name="T14" fmla="+- 0 7089 6728"/>
                              <a:gd name="T15" fmla="*/ 7089 h 415"/>
                              <a:gd name="T16" fmla="+- 0 9076 9017"/>
                              <a:gd name="T17" fmla="*/ T16 w 1283"/>
                              <a:gd name="T18" fmla="+- 0 6967 6728"/>
                              <a:gd name="T19" fmla="*/ 6967 h 415"/>
                              <a:gd name="T20" fmla="+- 0 9017 9017"/>
                              <a:gd name="T21" fmla="*/ T20 w 1283"/>
                              <a:gd name="T22" fmla="+- 0 6738 6728"/>
                              <a:gd name="T23" fmla="*/ 6738 h 415"/>
                              <a:gd name="T24" fmla="+- 0 9517 9017"/>
                              <a:gd name="T25" fmla="*/ T24 w 1283"/>
                              <a:gd name="T26" fmla="+- 0 6728 6728"/>
                              <a:gd name="T27" fmla="*/ 6728 h 415"/>
                              <a:gd name="T28" fmla="+- 0 9869 9017"/>
                              <a:gd name="T29" fmla="*/ T28 w 1283"/>
                              <a:gd name="T30" fmla="+- 0 6738 6728"/>
                              <a:gd name="T31" fmla="*/ 6738 h 415"/>
                              <a:gd name="T32" fmla="+- 0 10300 9017"/>
                              <a:gd name="T33" fmla="*/ T32 w 1283"/>
                              <a:gd name="T34" fmla="+- 0 6781 6728"/>
                              <a:gd name="T35" fmla="*/ 6781 h 415"/>
                              <a:gd name="T36" fmla="+- 0 10285 9017"/>
                              <a:gd name="T37" fmla="*/ T36 w 1283"/>
                              <a:gd name="T38" fmla="+- 0 7142 6728"/>
                              <a:gd name="T39" fmla="*/ 714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3" h="415">
                                <a:moveTo>
                                  <a:pt x="1268" y="414"/>
                                </a:moveTo>
                                <a:lnTo>
                                  <a:pt x="877" y="409"/>
                                </a:lnTo>
                                <a:lnTo>
                                  <a:pt x="396" y="361"/>
                                </a:lnTo>
                                <a:lnTo>
                                  <a:pt x="154" y="361"/>
                                </a:lnTo>
                                <a:lnTo>
                                  <a:pt x="59" y="239"/>
                                </a:lnTo>
                                <a:lnTo>
                                  <a:pt x="0" y="10"/>
                                </a:lnTo>
                                <a:lnTo>
                                  <a:pt x="500" y="0"/>
                                </a:lnTo>
                                <a:lnTo>
                                  <a:pt x="852" y="10"/>
                                </a:lnTo>
                                <a:lnTo>
                                  <a:pt x="1283" y="53"/>
                                </a:lnTo>
                                <a:lnTo>
                                  <a:pt x="1268" y="41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166847" name="Freeform 448"/>
                        <wps:cNvSpPr>
                          <a:spLocks/>
                        </wps:cNvSpPr>
                        <wps:spPr bwMode="auto">
                          <a:xfrm>
                            <a:off x="9650" y="5818"/>
                            <a:ext cx="679" cy="463"/>
                          </a:xfrm>
                          <a:custGeom>
                            <a:avLst/>
                            <a:gdLst>
                              <a:gd name="T0" fmla="+- 0 9651 9651"/>
                              <a:gd name="T1" fmla="*/ T0 w 679"/>
                              <a:gd name="T2" fmla="+- 0 6281 5819"/>
                              <a:gd name="T3" fmla="*/ 6281 h 463"/>
                              <a:gd name="T4" fmla="+- 0 9755 9651"/>
                              <a:gd name="T5" fmla="*/ T4 w 679"/>
                              <a:gd name="T6" fmla="+- 0 5819 5819"/>
                              <a:gd name="T7" fmla="*/ 5819 h 463"/>
                              <a:gd name="T8" fmla="+- 0 10329 9651"/>
                              <a:gd name="T9" fmla="*/ T8 w 679"/>
                              <a:gd name="T10" fmla="+- 0 5877 5819"/>
                              <a:gd name="T11" fmla="*/ 5877 h 463"/>
                              <a:gd name="T12" fmla="+- 0 10329 9651"/>
                              <a:gd name="T13" fmla="*/ T12 w 679"/>
                              <a:gd name="T14" fmla="+- 0 6265 5819"/>
                              <a:gd name="T15" fmla="*/ 6265 h 463"/>
                              <a:gd name="T16" fmla="+- 0 9651 9651"/>
                              <a:gd name="T17" fmla="*/ T16 w 679"/>
                              <a:gd name="T18" fmla="+- 0 6281 5819"/>
                              <a:gd name="T19" fmla="*/ 6281 h 463"/>
                            </a:gdLst>
                            <a:ahLst/>
                            <a:cxnLst>
                              <a:cxn ang="0">
                                <a:pos x="T1" y="T3"/>
                              </a:cxn>
                              <a:cxn ang="0">
                                <a:pos x="T5" y="T7"/>
                              </a:cxn>
                              <a:cxn ang="0">
                                <a:pos x="T9" y="T11"/>
                              </a:cxn>
                              <a:cxn ang="0">
                                <a:pos x="T13" y="T15"/>
                              </a:cxn>
                              <a:cxn ang="0">
                                <a:pos x="T17" y="T19"/>
                              </a:cxn>
                            </a:cxnLst>
                            <a:rect l="0" t="0" r="r" b="b"/>
                            <a:pathLst>
                              <a:path w="679" h="463">
                                <a:moveTo>
                                  <a:pt x="0" y="462"/>
                                </a:moveTo>
                                <a:lnTo>
                                  <a:pt x="104" y="0"/>
                                </a:lnTo>
                                <a:lnTo>
                                  <a:pt x="678" y="58"/>
                                </a:lnTo>
                                <a:lnTo>
                                  <a:pt x="678" y="446"/>
                                </a:lnTo>
                                <a:lnTo>
                                  <a:pt x="0" y="46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863553" name="Freeform 447"/>
                        <wps:cNvSpPr>
                          <a:spLocks/>
                        </wps:cNvSpPr>
                        <wps:spPr bwMode="auto">
                          <a:xfrm>
                            <a:off x="9754" y="4776"/>
                            <a:ext cx="575" cy="564"/>
                          </a:xfrm>
                          <a:custGeom>
                            <a:avLst/>
                            <a:gdLst>
                              <a:gd name="T0" fmla="+- 0 9844 9755"/>
                              <a:gd name="T1" fmla="*/ T0 w 575"/>
                              <a:gd name="T2" fmla="+- 0 5340 4777"/>
                              <a:gd name="T3" fmla="*/ 5340 h 564"/>
                              <a:gd name="T4" fmla="+- 0 9755 9755"/>
                              <a:gd name="T5" fmla="*/ T4 w 575"/>
                              <a:gd name="T6" fmla="+- 0 4873 4777"/>
                              <a:gd name="T7" fmla="*/ 4873 h 564"/>
                              <a:gd name="T8" fmla="+- 0 10329 9755"/>
                              <a:gd name="T9" fmla="*/ T8 w 575"/>
                              <a:gd name="T10" fmla="+- 0 4777 4777"/>
                              <a:gd name="T11" fmla="*/ 4777 h 564"/>
                              <a:gd name="T12" fmla="+- 0 10324 9755"/>
                              <a:gd name="T13" fmla="*/ T12 w 575"/>
                              <a:gd name="T14" fmla="+- 0 5303 4777"/>
                              <a:gd name="T15" fmla="*/ 5303 h 564"/>
                              <a:gd name="T16" fmla="+- 0 9844 9755"/>
                              <a:gd name="T17" fmla="*/ T16 w 575"/>
                              <a:gd name="T18" fmla="+- 0 5340 4777"/>
                              <a:gd name="T19" fmla="*/ 5340 h 564"/>
                            </a:gdLst>
                            <a:ahLst/>
                            <a:cxnLst>
                              <a:cxn ang="0">
                                <a:pos x="T1" y="T3"/>
                              </a:cxn>
                              <a:cxn ang="0">
                                <a:pos x="T5" y="T7"/>
                              </a:cxn>
                              <a:cxn ang="0">
                                <a:pos x="T9" y="T11"/>
                              </a:cxn>
                              <a:cxn ang="0">
                                <a:pos x="T13" y="T15"/>
                              </a:cxn>
                              <a:cxn ang="0">
                                <a:pos x="T17" y="T19"/>
                              </a:cxn>
                            </a:cxnLst>
                            <a:rect l="0" t="0" r="r" b="b"/>
                            <a:pathLst>
                              <a:path w="575" h="564">
                                <a:moveTo>
                                  <a:pt x="89" y="563"/>
                                </a:moveTo>
                                <a:lnTo>
                                  <a:pt x="0" y="96"/>
                                </a:lnTo>
                                <a:lnTo>
                                  <a:pt x="574" y="0"/>
                                </a:lnTo>
                                <a:lnTo>
                                  <a:pt x="569" y="526"/>
                                </a:lnTo>
                                <a:lnTo>
                                  <a:pt x="89" y="56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057107" name="AutoShape 446"/>
                        <wps:cNvSpPr>
                          <a:spLocks/>
                        </wps:cNvSpPr>
                        <wps:spPr bwMode="auto">
                          <a:xfrm>
                            <a:off x="8878" y="3947"/>
                            <a:ext cx="1447" cy="505"/>
                          </a:xfrm>
                          <a:custGeom>
                            <a:avLst/>
                            <a:gdLst>
                              <a:gd name="T0" fmla="+- 0 9215 8878"/>
                              <a:gd name="T1" fmla="*/ T0 w 1447"/>
                              <a:gd name="T2" fmla="+- 0 4453 3948"/>
                              <a:gd name="T3" fmla="*/ 4453 h 505"/>
                              <a:gd name="T4" fmla="+- 0 9136 8878"/>
                              <a:gd name="T5" fmla="*/ T4 w 1447"/>
                              <a:gd name="T6" fmla="+- 0 4219 3948"/>
                              <a:gd name="T7" fmla="*/ 4219 h 505"/>
                              <a:gd name="T8" fmla="+- 0 8878 8878"/>
                              <a:gd name="T9" fmla="*/ T8 w 1447"/>
                              <a:gd name="T10" fmla="+- 0 4022 3948"/>
                              <a:gd name="T11" fmla="*/ 4022 h 505"/>
                              <a:gd name="T12" fmla="+- 0 9349 8878"/>
                              <a:gd name="T13" fmla="*/ T12 w 1447"/>
                              <a:gd name="T14" fmla="+- 0 3964 3948"/>
                              <a:gd name="T15" fmla="*/ 3964 h 505"/>
                              <a:gd name="T16" fmla="+- 0 9790 8878"/>
                              <a:gd name="T17" fmla="*/ T16 w 1447"/>
                              <a:gd name="T18" fmla="+- 0 3948 3948"/>
                              <a:gd name="T19" fmla="*/ 3948 h 505"/>
                              <a:gd name="T20" fmla="+- 0 10324 8878"/>
                              <a:gd name="T21" fmla="*/ T20 w 1447"/>
                              <a:gd name="T22" fmla="+- 0 3969 3948"/>
                              <a:gd name="T23" fmla="*/ 3969 h 505"/>
                              <a:gd name="T24" fmla="+- 0 10324 8878"/>
                              <a:gd name="T25" fmla="*/ T24 w 1447"/>
                              <a:gd name="T26" fmla="+- 0 4405 3948"/>
                              <a:gd name="T27" fmla="*/ 4405 h 505"/>
                              <a:gd name="T28" fmla="+- 0 9874 8878"/>
                              <a:gd name="T29" fmla="*/ T28 w 1447"/>
                              <a:gd name="T30" fmla="+- 0 4405 3948"/>
                              <a:gd name="T31" fmla="*/ 4405 h 505"/>
                              <a:gd name="T32" fmla="+- 0 9215 8878"/>
                              <a:gd name="T33" fmla="*/ T32 w 1447"/>
                              <a:gd name="T34" fmla="+- 0 4453 3948"/>
                              <a:gd name="T35" fmla="*/ 4453 h 505"/>
                              <a:gd name="T36" fmla="+- 0 10324 8878"/>
                              <a:gd name="T37" fmla="*/ T36 w 1447"/>
                              <a:gd name="T38" fmla="+- 0 4416 3948"/>
                              <a:gd name="T39" fmla="*/ 4416 h 505"/>
                              <a:gd name="T40" fmla="+- 0 9874 8878"/>
                              <a:gd name="T41" fmla="*/ T40 w 1447"/>
                              <a:gd name="T42" fmla="+- 0 4405 3948"/>
                              <a:gd name="T43" fmla="*/ 4405 h 505"/>
                              <a:gd name="T44" fmla="+- 0 10324 8878"/>
                              <a:gd name="T45" fmla="*/ T44 w 1447"/>
                              <a:gd name="T46" fmla="+- 0 4405 3948"/>
                              <a:gd name="T47" fmla="*/ 4405 h 505"/>
                              <a:gd name="T48" fmla="+- 0 10324 8878"/>
                              <a:gd name="T49" fmla="*/ T48 w 1447"/>
                              <a:gd name="T50" fmla="+- 0 4416 3948"/>
                              <a:gd name="T51" fmla="*/ 44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7" h="505">
                                <a:moveTo>
                                  <a:pt x="337" y="505"/>
                                </a:moveTo>
                                <a:lnTo>
                                  <a:pt x="258" y="271"/>
                                </a:lnTo>
                                <a:lnTo>
                                  <a:pt x="0" y="74"/>
                                </a:lnTo>
                                <a:lnTo>
                                  <a:pt x="471" y="16"/>
                                </a:lnTo>
                                <a:lnTo>
                                  <a:pt x="912" y="0"/>
                                </a:lnTo>
                                <a:lnTo>
                                  <a:pt x="1446" y="21"/>
                                </a:lnTo>
                                <a:lnTo>
                                  <a:pt x="1446" y="457"/>
                                </a:lnTo>
                                <a:lnTo>
                                  <a:pt x="996" y="457"/>
                                </a:lnTo>
                                <a:lnTo>
                                  <a:pt x="337" y="505"/>
                                </a:lnTo>
                                <a:close/>
                                <a:moveTo>
                                  <a:pt x="1446" y="468"/>
                                </a:moveTo>
                                <a:lnTo>
                                  <a:pt x="996" y="457"/>
                                </a:lnTo>
                                <a:lnTo>
                                  <a:pt x="1446" y="457"/>
                                </a:lnTo>
                                <a:lnTo>
                                  <a:pt x="1446" y="468"/>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944515" name="AutoShape 445"/>
                        <wps:cNvSpPr>
                          <a:spLocks/>
                        </wps:cNvSpPr>
                        <wps:spPr bwMode="auto">
                          <a:xfrm>
                            <a:off x="7551" y="3028"/>
                            <a:ext cx="2779" cy="654"/>
                          </a:xfrm>
                          <a:custGeom>
                            <a:avLst/>
                            <a:gdLst>
                              <a:gd name="T0" fmla="+- 0 7809 7551"/>
                              <a:gd name="T1" fmla="*/ T0 w 2779"/>
                              <a:gd name="T2" fmla="+- 0 3639 3028"/>
                              <a:gd name="T3" fmla="*/ 3639 h 654"/>
                              <a:gd name="T4" fmla="+- 0 7690 7551"/>
                              <a:gd name="T5" fmla="*/ T4 w 2779"/>
                              <a:gd name="T6" fmla="+- 0 3411 3028"/>
                              <a:gd name="T7" fmla="*/ 3411 h 654"/>
                              <a:gd name="T8" fmla="+- 0 7551 7551"/>
                              <a:gd name="T9" fmla="*/ T8 w 2779"/>
                              <a:gd name="T10" fmla="+- 0 3028 3028"/>
                              <a:gd name="T11" fmla="*/ 3028 h 654"/>
                              <a:gd name="T12" fmla="+- 0 8160 7551"/>
                              <a:gd name="T13" fmla="*/ T12 w 2779"/>
                              <a:gd name="T14" fmla="+- 0 3028 3028"/>
                              <a:gd name="T15" fmla="*/ 3028 h 654"/>
                              <a:gd name="T16" fmla="+- 0 9037 7551"/>
                              <a:gd name="T17" fmla="*/ T16 w 2779"/>
                              <a:gd name="T18" fmla="+- 0 3092 3028"/>
                              <a:gd name="T19" fmla="*/ 3092 h 654"/>
                              <a:gd name="T20" fmla="+- 0 9686 7551"/>
                              <a:gd name="T21" fmla="*/ T20 w 2779"/>
                              <a:gd name="T22" fmla="+- 0 3150 3028"/>
                              <a:gd name="T23" fmla="*/ 3150 h 654"/>
                              <a:gd name="T24" fmla="+- 0 10329 7551"/>
                              <a:gd name="T25" fmla="*/ T24 w 2779"/>
                              <a:gd name="T26" fmla="+- 0 3246 3028"/>
                              <a:gd name="T27" fmla="*/ 3246 h 654"/>
                              <a:gd name="T28" fmla="+- 0 10329 7551"/>
                              <a:gd name="T29" fmla="*/ T28 w 2779"/>
                              <a:gd name="T30" fmla="+- 0 3608 3028"/>
                              <a:gd name="T31" fmla="*/ 3608 h 654"/>
                              <a:gd name="T32" fmla="+- 0 8641 7551"/>
                              <a:gd name="T33" fmla="*/ T32 w 2779"/>
                              <a:gd name="T34" fmla="+- 0 3608 3028"/>
                              <a:gd name="T35" fmla="*/ 3608 h 654"/>
                              <a:gd name="T36" fmla="+- 0 8101 7551"/>
                              <a:gd name="T37" fmla="*/ T36 w 2779"/>
                              <a:gd name="T38" fmla="+- 0 3624 3028"/>
                              <a:gd name="T39" fmla="*/ 3624 h 654"/>
                              <a:gd name="T40" fmla="+- 0 7809 7551"/>
                              <a:gd name="T41" fmla="*/ T40 w 2779"/>
                              <a:gd name="T42" fmla="+- 0 3639 3028"/>
                              <a:gd name="T43" fmla="*/ 3639 h 654"/>
                              <a:gd name="T44" fmla="+- 0 10329 7551"/>
                              <a:gd name="T45" fmla="*/ T44 w 2779"/>
                              <a:gd name="T46" fmla="+- 0 3682 3028"/>
                              <a:gd name="T47" fmla="*/ 3682 h 654"/>
                              <a:gd name="T48" fmla="+- 0 9854 7551"/>
                              <a:gd name="T49" fmla="*/ T48 w 2779"/>
                              <a:gd name="T50" fmla="+- 0 3661 3028"/>
                              <a:gd name="T51" fmla="*/ 3661 h 654"/>
                              <a:gd name="T52" fmla="+- 0 9215 7551"/>
                              <a:gd name="T53" fmla="*/ T52 w 2779"/>
                              <a:gd name="T54" fmla="+- 0 3639 3028"/>
                              <a:gd name="T55" fmla="*/ 3639 h 654"/>
                              <a:gd name="T56" fmla="+- 0 8641 7551"/>
                              <a:gd name="T57" fmla="*/ T56 w 2779"/>
                              <a:gd name="T58" fmla="+- 0 3608 3028"/>
                              <a:gd name="T59" fmla="*/ 3608 h 654"/>
                              <a:gd name="T60" fmla="+- 0 10329 7551"/>
                              <a:gd name="T61" fmla="*/ T60 w 2779"/>
                              <a:gd name="T62" fmla="+- 0 3608 3028"/>
                              <a:gd name="T63" fmla="*/ 3608 h 654"/>
                              <a:gd name="T64" fmla="+- 0 10329 7551"/>
                              <a:gd name="T65" fmla="*/ T64 w 2779"/>
                              <a:gd name="T66" fmla="+- 0 3682 3028"/>
                              <a:gd name="T67" fmla="*/ 368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654">
                                <a:moveTo>
                                  <a:pt x="258" y="611"/>
                                </a:moveTo>
                                <a:lnTo>
                                  <a:pt x="139" y="383"/>
                                </a:lnTo>
                                <a:lnTo>
                                  <a:pt x="0" y="0"/>
                                </a:lnTo>
                                <a:lnTo>
                                  <a:pt x="609" y="0"/>
                                </a:lnTo>
                                <a:lnTo>
                                  <a:pt x="1486" y="64"/>
                                </a:lnTo>
                                <a:lnTo>
                                  <a:pt x="2135" y="122"/>
                                </a:lnTo>
                                <a:lnTo>
                                  <a:pt x="2778" y="218"/>
                                </a:lnTo>
                                <a:lnTo>
                                  <a:pt x="2778" y="580"/>
                                </a:lnTo>
                                <a:lnTo>
                                  <a:pt x="1090" y="580"/>
                                </a:lnTo>
                                <a:lnTo>
                                  <a:pt x="550" y="596"/>
                                </a:lnTo>
                                <a:lnTo>
                                  <a:pt x="258" y="611"/>
                                </a:lnTo>
                                <a:close/>
                                <a:moveTo>
                                  <a:pt x="2778" y="654"/>
                                </a:moveTo>
                                <a:lnTo>
                                  <a:pt x="2303" y="633"/>
                                </a:lnTo>
                                <a:lnTo>
                                  <a:pt x="1664" y="611"/>
                                </a:lnTo>
                                <a:lnTo>
                                  <a:pt x="1090" y="580"/>
                                </a:lnTo>
                                <a:lnTo>
                                  <a:pt x="2778" y="580"/>
                                </a:lnTo>
                                <a:lnTo>
                                  <a:pt x="2778" y="65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222223" name="Freeform 444"/>
                        <wps:cNvSpPr>
                          <a:spLocks/>
                        </wps:cNvSpPr>
                        <wps:spPr bwMode="auto">
                          <a:xfrm>
                            <a:off x="6005" y="3177"/>
                            <a:ext cx="1481" cy="516"/>
                          </a:xfrm>
                          <a:custGeom>
                            <a:avLst/>
                            <a:gdLst>
                              <a:gd name="T0" fmla="+- 0 6184 6006"/>
                              <a:gd name="T1" fmla="*/ T0 w 1481"/>
                              <a:gd name="T2" fmla="+- 0 3693 3177"/>
                              <a:gd name="T3" fmla="*/ 3693 h 516"/>
                              <a:gd name="T4" fmla="+- 0 6006 6006"/>
                              <a:gd name="T5" fmla="*/ T4 w 1481"/>
                              <a:gd name="T6" fmla="+- 0 3326 3177"/>
                              <a:gd name="T7" fmla="*/ 3326 h 516"/>
                              <a:gd name="T8" fmla="+- 0 6362 6006"/>
                              <a:gd name="T9" fmla="*/ T8 w 1481"/>
                              <a:gd name="T10" fmla="+- 0 3262 3177"/>
                              <a:gd name="T11" fmla="*/ 3262 h 516"/>
                              <a:gd name="T12" fmla="+- 0 7130 6006"/>
                              <a:gd name="T13" fmla="*/ T12 w 1481"/>
                              <a:gd name="T14" fmla="+- 0 3177 3177"/>
                              <a:gd name="T15" fmla="*/ 3177 h 516"/>
                              <a:gd name="T16" fmla="+- 0 7393 6006"/>
                              <a:gd name="T17" fmla="*/ T16 w 1481"/>
                              <a:gd name="T18" fmla="+- 0 3411 3177"/>
                              <a:gd name="T19" fmla="*/ 3411 h 516"/>
                              <a:gd name="T20" fmla="+- 0 7487 6006"/>
                              <a:gd name="T21" fmla="*/ T20 w 1481"/>
                              <a:gd name="T22" fmla="+- 0 3576 3177"/>
                              <a:gd name="T23" fmla="*/ 3576 h 516"/>
                              <a:gd name="T24" fmla="+- 0 7170 6006"/>
                              <a:gd name="T25" fmla="*/ T24 w 1481"/>
                              <a:gd name="T26" fmla="+- 0 3597 3177"/>
                              <a:gd name="T27" fmla="*/ 3597 h 516"/>
                              <a:gd name="T28" fmla="+- 0 6660 6006"/>
                              <a:gd name="T29" fmla="*/ T28 w 1481"/>
                              <a:gd name="T30" fmla="+- 0 3624 3177"/>
                              <a:gd name="T31" fmla="*/ 3624 h 516"/>
                              <a:gd name="T32" fmla="+- 0 6323 6006"/>
                              <a:gd name="T33" fmla="*/ T32 w 1481"/>
                              <a:gd name="T34" fmla="+- 0 3661 3177"/>
                              <a:gd name="T35" fmla="*/ 3661 h 516"/>
                              <a:gd name="T36" fmla="+- 0 6184 6006"/>
                              <a:gd name="T37" fmla="*/ T36 w 1481"/>
                              <a:gd name="T38" fmla="+- 0 3693 3177"/>
                              <a:gd name="T39" fmla="*/ 3693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1" h="516">
                                <a:moveTo>
                                  <a:pt x="178" y="516"/>
                                </a:moveTo>
                                <a:lnTo>
                                  <a:pt x="0" y="149"/>
                                </a:lnTo>
                                <a:lnTo>
                                  <a:pt x="356" y="85"/>
                                </a:lnTo>
                                <a:lnTo>
                                  <a:pt x="1124" y="0"/>
                                </a:lnTo>
                                <a:lnTo>
                                  <a:pt x="1387" y="234"/>
                                </a:lnTo>
                                <a:lnTo>
                                  <a:pt x="1481" y="399"/>
                                </a:lnTo>
                                <a:lnTo>
                                  <a:pt x="1164" y="420"/>
                                </a:lnTo>
                                <a:lnTo>
                                  <a:pt x="654" y="447"/>
                                </a:lnTo>
                                <a:lnTo>
                                  <a:pt x="317" y="484"/>
                                </a:lnTo>
                                <a:lnTo>
                                  <a:pt x="178" y="516"/>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518746" name="Freeform 443"/>
                        <wps:cNvSpPr>
                          <a:spLocks/>
                        </wps:cNvSpPr>
                        <wps:spPr bwMode="auto">
                          <a:xfrm>
                            <a:off x="4851" y="3448"/>
                            <a:ext cx="1055" cy="575"/>
                          </a:xfrm>
                          <a:custGeom>
                            <a:avLst/>
                            <a:gdLst>
                              <a:gd name="T0" fmla="+- 0 5010 4852"/>
                              <a:gd name="T1" fmla="*/ T0 w 1055"/>
                              <a:gd name="T2" fmla="+- 0 4022 3448"/>
                              <a:gd name="T3" fmla="*/ 4022 h 575"/>
                              <a:gd name="T4" fmla="+- 0 4852 4852"/>
                              <a:gd name="T5" fmla="*/ T4 w 1055"/>
                              <a:gd name="T6" fmla="+- 0 3693 3448"/>
                              <a:gd name="T7" fmla="*/ 3693 h 575"/>
                              <a:gd name="T8" fmla="+- 0 5001 4852"/>
                              <a:gd name="T9" fmla="*/ T8 w 1055"/>
                              <a:gd name="T10" fmla="+- 0 3624 3448"/>
                              <a:gd name="T11" fmla="*/ 3624 h 575"/>
                              <a:gd name="T12" fmla="+- 0 5308 4852"/>
                              <a:gd name="T13" fmla="*/ T12 w 1055"/>
                              <a:gd name="T14" fmla="+- 0 3533 3448"/>
                              <a:gd name="T15" fmla="*/ 3533 h 575"/>
                              <a:gd name="T16" fmla="+- 0 5644 4852"/>
                              <a:gd name="T17" fmla="*/ T16 w 1055"/>
                              <a:gd name="T18" fmla="+- 0 3448 3448"/>
                              <a:gd name="T19" fmla="*/ 3448 h 575"/>
                              <a:gd name="T20" fmla="+- 0 5907 4852"/>
                              <a:gd name="T21" fmla="*/ T20 w 1055"/>
                              <a:gd name="T22" fmla="+- 0 3714 3448"/>
                              <a:gd name="T23" fmla="*/ 3714 h 575"/>
                              <a:gd name="T24" fmla="+- 0 5610 4852"/>
                              <a:gd name="T25" fmla="*/ T24 w 1055"/>
                              <a:gd name="T26" fmla="+- 0 3772 3448"/>
                              <a:gd name="T27" fmla="*/ 3772 h 575"/>
                              <a:gd name="T28" fmla="+- 0 5293 4852"/>
                              <a:gd name="T29" fmla="*/ T28 w 1055"/>
                              <a:gd name="T30" fmla="+- 0 3895 3448"/>
                              <a:gd name="T31" fmla="*/ 3895 h 575"/>
                              <a:gd name="T32" fmla="+- 0 5010 4852"/>
                              <a:gd name="T33" fmla="*/ T32 w 1055"/>
                              <a:gd name="T34" fmla="+- 0 4022 3448"/>
                              <a:gd name="T35" fmla="*/ 4022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5" h="575">
                                <a:moveTo>
                                  <a:pt x="158" y="574"/>
                                </a:moveTo>
                                <a:lnTo>
                                  <a:pt x="0" y="245"/>
                                </a:lnTo>
                                <a:lnTo>
                                  <a:pt x="149" y="176"/>
                                </a:lnTo>
                                <a:lnTo>
                                  <a:pt x="456" y="85"/>
                                </a:lnTo>
                                <a:lnTo>
                                  <a:pt x="792" y="0"/>
                                </a:lnTo>
                                <a:lnTo>
                                  <a:pt x="1055" y="266"/>
                                </a:lnTo>
                                <a:lnTo>
                                  <a:pt x="758" y="324"/>
                                </a:lnTo>
                                <a:lnTo>
                                  <a:pt x="441" y="447"/>
                                </a:lnTo>
                                <a:lnTo>
                                  <a:pt x="158" y="57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091695" name="Freeform 442"/>
                        <wps:cNvSpPr>
                          <a:spLocks/>
                        </wps:cNvSpPr>
                        <wps:spPr bwMode="auto">
                          <a:xfrm>
                            <a:off x="3598" y="3857"/>
                            <a:ext cx="1179" cy="893"/>
                          </a:xfrm>
                          <a:custGeom>
                            <a:avLst/>
                            <a:gdLst>
                              <a:gd name="T0" fmla="+- 0 3772 3599"/>
                              <a:gd name="T1" fmla="*/ T0 w 1179"/>
                              <a:gd name="T2" fmla="+- 0 4750 3857"/>
                              <a:gd name="T3" fmla="*/ 4750 h 893"/>
                              <a:gd name="T4" fmla="+- 0 3599 3599"/>
                              <a:gd name="T5" fmla="*/ T4 w 1179"/>
                              <a:gd name="T6" fmla="+- 0 4346 3857"/>
                              <a:gd name="T7" fmla="*/ 4346 h 893"/>
                              <a:gd name="T8" fmla="+- 0 3807 3599"/>
                              <a:gd name="T9" fmla="*/ T8 w 1179"/>
                              <a:gd name="T10" fmla="+- 0 4198 3857"/>
                              <a:gd name="T11" fmla="*/ 4198 h 893"/>
                              <a:gd name="T12" fmla="+- 0 4164 3599"/>
                              <a:gd name="T13" fmla="*/ T12 w 1179"/>
                              <a:gd name="T14" fmla="+- 0 4001 3857"/>
                              <a:gd name="T15" fmla="*/ 4001 h 893"/>
                              <a:gd name="T16" fmla="+- 0 4520 3599"/>
                              <a:gd name="T17" fmla="*/ T16 w 1179"/>
                              <a:gd name="T18" fmla="+- 0 3857 3857"/>
                              <a:gd name="T19" fmla="*/ 3857 h 893"/>
                              <a:gd name="T20" fmla="+- 0 4778 3599"/>
                              <a:gd name="T21" fmla="*/ T20 w 1179"/>
                              <a:gd name="T22" fmla="+- 0 4203 3857"/>
                              <a:gd name="T23" fmla="*/ 4203 h 893"/>
                              <a:gd name="T24" fmla="+- 0 4436 3599"/>
                              <a:gd name="T25" fmla="*/ T24 w 1179"/>
                              <a:gd name="T26" fmla="+- 0 4362 3857"/>
                              <a:gd name="T27" fmla="*/ 4362 h 893"/>
                              <a:gd name="T28" fmla="+- 0 4065 3599"/>
                              <a:gd name="T29" fmla="*/ T28 w 1179"/>
                              <a:gd name="T30" fmla="+- 0 4564 3857"/>
                              <a:gd name="T31" fmla="*/ 4564 h 893"/>
                              <a:gd name="T32" fmla="+- 0 3772 3599"/>
                              <a:gd name="T33" fmla="*/ T32 w 1179"/>
                              <a:gd name="T34" fmla="+- 0 4750 3857"/>
                              <a:gd name="T35" fmla="*/ 4750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9" h="893">
                                <a:moveTo>
                                  <a:pt x="173" y="893"/>
                                </a:moveTo>
                                <a:lnTo>
                                  <a:pt x="0" y="489"/>
                                </a:lnTo>
                                <a:lnTo>
                                  <a:pt x="208" y="341"/>
                                </a:lnTo>
                                <a:lnTo>
                                  <a:pt x="565" y="144"/>
                                </a:lnTo>
                                <a:lnTo>
                                  <a:pt x="921" y="0"/>
                                </a:lnTo>
                                <a:lnTo>
                                  <a:pt x="1179" y="346"/>
                                </a:lnTo>
                                <a:lnTo>
                                  <a:pt x="837" y="505"/>
                                </a:lnTo>
                                <a:lnTo>
                                  <a:pt x="466" y="707"/>
                                </a:lnTo>
                                <a:lnTo>
                                  <a:pt x="173" y="89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964991" name="Freeform 441"/>
                        <wps:cNvSpPr>
                          <a:spLocks/>
                        </wps:cNvSpPr>
                        <wps:spPr bwMode="auto">
                          <a:xfrm>
                            <a:off x="1414" y="4941"/>
                            <a:ext cx="2932" cy="1494"/>
                          </a:xfrm>
                          <a:custGeom>
                            <a:avLst/>
                            <a:gdLst>
                              <a:gd name="T0" fmla="+- 0 4347 1415"/>
                              <a:gd name="T1" fmla="*/ T0 w 2932"/>
                              <a:gd name="T2" fmla="+- 0 6435 4942"/>
                              <a:gd name="T3" fmla="*/ 6435 h 1494"/>
                              <a:gd name="T4" fmla="+- 0 3807 1415"/>
                              <a:gd name="T5" fmla="*/ T4 w 2932"/>
                              <a:gd name="T6" fmla="+- 0 6090 4942"/>
                              <a:gd name="T7" fmla="*/ 6090 h 1494"/>
                              <a:gd name="T8" fmla="+- 0 3267 1415"/>
                              <a:gd name="T9" fmla="*/ T8 w 2932"/>
                              <a:gd name="T10" fmla="+- 0 5835 4942"/>
                              <a:gd name="T11" fmla="*/ 5835 h 1494"/>
                              <a:gd name="T12" fmla="+- 0 2777 1415"/>
                              <a:gd name="T13" fmla="*/ T12 w 2932"/>
                              <a:gd name="T14" fmla="+- 0 5665 4942"/>
                              <a:gd name="T15" fmla="*/ 5665 h 1494"/>
                              <a:gd name="T16" fmla="+- 0 2296 1415"/>
                              <a:gd name="T17" fmla="*/ T16 w 2932"/>
                              <a:gd name="T18" fmla="+- 0 5521 4942"/>
                              <a:gd name="T19" fmla="*/ 5521 h 1494"/>
                              <a:gd name="T20" fmla="+- 0 1806 1415"/>
                              <a:gd name="T21" fmla="*/ T20 w 2932"/>
                              <a:gd name="T22" fmla="+- 0 5420 4942"/>
                              <a:gd name="T23" fmla="*/ 5420 h 1494"/>
                              <a:gd name="T24" fmla="+- 0 1484 1415"/>
                              <a:gd name="T25" fmla="*/ T24 w 2932"/>
                              <a:gd name="T26" fmla="+- 0 5372 4942"/>
                              <a:gd name="T27" fmla="*/ 5372 h 1494"/>
                              <a:gd name="T28" fmla="+- 0 1415 1415"/>
                              <a:gd name="T29" fmla="*/ T28 w 2932"/>
                              <a:gd name="T30" fmla="+- 0 4942 4942"/>
                              <a:gd name="T31" fmla="*/ 4942 h 1494"/>
                              <a:gd name="T32" fmla="+- 0 2079 1415"/>
                              <a:gd name="T33" fmla="*/ T32 w 2932"/>
                              <a:gd name="T34" fmla="+- 0 4947 4942"/>
                              <a:gd name="T35" fmla="*/ 4947 h 1494"/>
                              <a:gd name="T36" fmla="+- 0 2514 1415"/>
                              <a:gd name="T37" fmla="*/ T36 w 2932"/>
                              <a:gd name="T38" fmla="+- 0 5032 4942"/>
                              <a:gd name="T39" fmla="*/ 5032 h 1494"/>
                              <a:gd name="T40" fmla="+- 0 2861 1415"/>
                              <a:gd name="T41" fmla="*/ T40 w 2932"/>
                              <a:gd name="T42" fmla="+- 0 5160 4942"/>
                              <a:gd name="T43" fmla="*/ 5160 h 1494"/>
                              <a:gd name="T44" fmla="+- 0 3287 1415"/>
                              <a:gd name="T45" fmla="*/ T44 w 2932"/>
                              <a:gd name="T46" fmla="+- 0 5351 4942"/>
                              <a:gd name="T47" fmla="*/ 5351 h 1494"/>
                              <a:gd name="T48" fmla="+- 0 3723 1415"/>
                              <a:gd name="T49" fmla="*/ T48 w 2932"/>
                              <a:gd name="T50" fmla="+- 0 5606 4942"/>
                              <a:gd name="T51" fmla="*/ 5606 h 1494"/>
                              <a:gd name="T52" fmla="+- 0 4035 1415"/>
                              <a:gd name="T53" fmla="*/ T52 w 2932"/>
                              <a:gd name="T54" fmla="+- 0 5861 4942"/>
                              <a:gd name="T55" fmla="*/ 5861 h 1494"/>
                              <a:gd name="T56" fmla="+- 0 4347 1415"/>
                              <a:gd name="T57" fmla="*/ T56 w 2932"/>
                              <a:gd name="T58" fmla="+- 0 6435 4942"/>
                              <a:gd name="T59" fmla="*/ 6435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32" h="1494">
                                <a:moveTo>
                                  <a:pt x="2932" y="1493"/>
                                </a:moveTo>
                                <a:lnTo>
                                  <a:pt x="2392" y="1148"/>
                                </a:lnTo>
                                <a:lnTo>
                                  <a:pt x="1852" y="893"/>
                                </a:lnTo>
                                <a:lnTo>
                                  <a:pt x="1362" y="723"/>
                                </a:lnTo>
                                <a:lnTo>
                                  <a:pt x="881" y="579"/>
                                </a:lnTo>
                                <a:lnTo>
                                  <a:pt x="391" y="478"/>
                                </a:lnTo>
                                <a:lnTo>
                                  <a:pt x="69" y="430"/>
                                </a:lnTo>
                                <a:lnTo>
                                  <a:pt x="0" y="0"/>
                                </a:lnTo>
                                <a:lnTo>
                                  <a:pt x="664" y="5"/>
                                </a:lnTo>
                                <a:lnTo>
                                  <a:pt x="1099" y="90"/>
                                </a:lnTo>
                                <a:lnTo>
                                  <a:pt x="1446" y="218"/>
                                </a:lnTo>
                                <a:lnTo>
                                  <a:pt x="1872" y="409"/>
                                </a:lnTo>
                                <a:lnTo>
                                  <a:pt x="2308" y="664"/>
                                </a:lnTo>
                                <a:lnTo>
                                  <a:pt x="2620" y="919"/>
                                </a:lnTo>
                                <a:lnTo>
                                  <a:pt x="2932" y="149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40896" name="Freeform 440"/>
                        <wps:cNvSpPr>
                          <a:spLocks/>
                        </wps:cNvSpPr>
                        <wps:spPr bwMode="auto">
                          <a:xfrm>
                            <a:off x="2568" y="4617"/>
                            <a:ext cx="956" cy="792"/>
                          </a:xfrm>
                          <a:custGeom>
                            <a:avLst/>
                            <a:gdLst>
                              <a:gd name="T0" fmla="+- 0 3069 2569"/>
                              <a:gd name="T1" fmla="*/ T0 w 956"/>
                              <a:gd name="T2" fmla="+- 0 5410 4618"/>
                              <a:gd name="T3" fmla="*/ 5410 h 792"/>
                              <a:gd name="T4" fmla="+- 0 2569 2569"/>
                              <a:gd name="T5" fmla="*/ T4 w 956"/>
                              <a:gd name="T6" fmla="+- 0 5197 4618"/>
                              <a:gd name="T7" fmla="*/ 5197 h 792"/>
                              <a:gd name="T8" fmla="+- 0 2970 2569"/>
                              <a:gd name="T9" fmla="*/ T8 w 956"/>
                              <a:gd name="T10" fmla="+- 0 4819 4618"/>
                              <a:gd name="T11" fmla="*/ 4819 h 792"/>
                              <a:gd name="T12" fmla="+- 0 3287 2569"/>
                              <a:gd name="T13" fmla="*/ T12 w 956"/>
                              <a:gd name="T14" fmla="+- 0 4618 4618"/>
                              <a:gd name="T15" fmla="*/ 4618 h 792"/>
                              <a:gd name="T16" fmla="+- 0 3525 2569"/>
                              <a:gd name="T17" fmla="*/ T16 w 956"/>
                              <a:gd name="T18" fmla="+- 0 4979 4618"/>
                              <a:gd name="T19" fmla="*/ 4979 h 792"/>
                              <a:gd name="T20" fmla="+- 0 3069 2569"/>
                              <a:gd name="T21" fmla="*/ T20 w 956"/>
                              <a:gd name="T22" fmla="+- 0 5410 4618"/>
                              <a:gd name="T23" fmla="*/ 5410 h 792"/>
                            </a:gdLst>
                            <a:ahLst/>
                            <a:cxnLst>
                              <a:cxn ang="0">
                                <a:pos x="T1" y="T3"/>
                              </a:cxn>
                              <a:cxn ang="0">
                                <a:pos x="T5" y="T7"/>
                              </a:cxn>
                              <a:cxn ang="0">
                                <a:pos x="T9" y="T11"/>
                              </a:cxn>
                              <a:cxn ang="0">
                                <a:pos x="T13" y="T15"/>
                              </a:cxn>
                              <a:cxn ang="0">
                                <a:pos x="T17" y="T19"/>
                              </a:cxn>
                              <a:cxn ang="0">
                                <a:pos x="T21" y="T23"/>
                              </a:cxn>
                            </a:cxnLst>
                            <a:rect l="0" t="0" r="r" b="b"/>
                            <a:pathLst>
                              <a:path w="956" h="792">
                                <a:moveTo>
                                  <a:pt x="500" y="792"/>
                                </a:moveTo>
                                <a:lnTo>
                                  <a:pt x="0" y="579"/>
                                </a:lnTo>
                                <a:lnTo>
                                  <a:pt x="401" y="201"/>
                                </a:lnTo>
                                <a:lnTo>
                                  <a:pt x="718" y="0"/>
                                </a:lnTo>
                                <a:lnTo>
                                  <a:pt x="956" y="361"/>
                                </a:lnTo>
                                <a:lnTo>
                                  <a:pt x="500" y="79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974639" name="Freeform 439"/>
                        <wps:cNvSpPr>
                          <a:spLocks/>
                        </wps:cNvSpPr>
                        <wps:spPr bwMode="auto">
                          <a:xfrm>
                            <a:off x="1469" y="3963"/>
                            <a:ext cx="1501" cy="1143"/>
                          </a:xfrm>
                          <a:custGeom>
                            <a:avLst/>
                            <a:gdLst>
                              <a:gd name="T0" fmla="+- 0 1994 1469"/>
                              <a:gd name="T1" fmla="*/ T0 w 1501"/>
                              <a:gd name="T2" fmla="+- 0 5107 3964"/>
                              <a:gd name="T3" fmla="*/ 5107 h 1143"/>
                              <a:gd name="T4" fmla="+- 0 1469 1469"/>
                              <a:gd name="T5" fmla="*/ T4 w 1501"/>
                              <a:gd name="T6" fmla="+- 0 5021 3964"/>
                              <a:gd name="T7" fmla="*/ 5021 h 1143"/>
                              <a:gd name="T8" fmla="+- 0 1742 1469"/>
                              <a:gd name="T9" fmla="*/ T8 w 1501"/>
                              <a:gd name="T10" fmla="+- 0 4687 3964"/>
                              <a:gd name="T11" fmla="*/ 4687 h 1143"/>
                              <a:gd name="T12" fmla="+- 0 2113 1469"/>
                              <a:gd name="T13" fmla="*/ T12 w 1501"/>
                              <a:gd name="T14" fmla="+- 0 4330 3964"/>
                              <a:gd name="T15" fmla="*/ 4330 h 1143"/>
                              <a:gd name="T16" fmla="+- 0 2633 1469"/>
                              <a:gd name="T17" fmla="*/ T16 w 1501"/>
                              <a:gd name="T18" fmla="+- 0 4054 3964"/>
                              <a:gd name="T19" fmla="*/ 4054 h 1143"/>
                              <a:gd name="T20" fmla="+- 0 2871 1469"/>
                              <a:gd name="T21" fmla="*/ T20 w 1501"/>
                              <a:gd name="T22" fmla="+- 0 3964 3964"/>
                              <a:gd name="T23" fmla="*/ 3964 h 1143"/>
                              <a:gd name="T24" fmla="+- 0 2970 1469"/>
                              <a:gd name="T25" fmla="*/ T24 w 1501"/>
                              <a:gd name="T26" fmla="+- 0 4160 3964"/>
                              <a:gd name="T27" fmla="*/ 4160 h 1143"/>
                              <a:gd name="T28" fmla="+- 0 2717 1469"/>
                              <a:gd name="T29" fmla="*/ T28 w 1501"/>
                              <a:gd name="T30" fmla="+- 0 4346 3964"/>
                              <a:gd name="T31" fmla="*/ 4346 h 1143"/>
                              <a:gd name="T32" fmla="+- 0 2361 1469"/>
                              <a:gd name="T33" fmla="*/ T32 w 1501"/>
                              <a:gd name="T34" fmla="+- 0 4671 3964"/>
                              <a:gd name="T35" fmla="*/ 4671 h 1143"/>
                              <a:gd name="T36" fmla="+- 0 1994 1469"/>
                              <a:gd name="T37" fmla="*/ T36 w 1501"/>
                              <a:gd name="T38" fmla="+- 0 5107 3964"/>
                              <a:gd name="T39" fmla="*/ 5107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1" h="1143">
                                <a:moveTo>
                                  <a:pt x="525" y="1143"/>
                                </a:moveTo>
                                <a:lnTo>
                                  <a:pt x="0" y="1057"/>
                                </a:lnTo>
                                <a:lnTo>
                                  <a:pt x="273" y="723"/>
                                </a:lnTo>
                                <a:lnTo>
                                  <a:pt x="644" y="366"/>
                                </a:lnTo>
                                <a:lnTo>
                                  <a:pt x="1164" y="90"/>
                                </a:lnTo>
                                <a:lnTo>
                                  <a:pt x="1402" y="0"/>
                                </a:lnTo>
                                <a:lnTo>
                                  <a:pt x="1501" y="196"/>
                                </a:lnTo>
                                <a:lnTo>
                                  <a:pt x="1248" y="382"/>
                                </a:lnTo>
                                <a:lnTo>
                                  <a:pt x="892" y="707"/>
                                </a:lnTo>
                                <a:lnTo>
                                  <a:pt x="525" y="114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964739" name="Freeform 438"/>
                        <wps:cNvSpPr>
                          <a:spLocks/>
                        </wps:cNvSpPr>
                        <wps:spPr bwMode="auto">
                          <a:xfrm>
                            <a:off x="3386" y="3506"/>
                            <a:ext cx="852" cy="442"/>
                          </a:xfrm>
                          <a:custGeom>
                            <a:avLst/>
                            <a:gdLst>
                              <a:gd name="T0" fmla="+- 0 3490 3386"/>
                              <a:gd name="T1" fmla="*/ T0 w 852"/>
                              <a:gd name="T2" fmla="+- 0 3948 3507"/>
                              <a:gd name="T3" fmla="*/ 3948 h 442"/>
                              <a:gd name="T4" fmla="+- 0 3386 3386"/>
                              <a:gd name="T5" fmla="*/ T4 w 852"/>
                              <a:gd name="T6" fmla="+- 0 3751 3507"/>
                              <a:gd name="T7" fmla="*/ 3751 h 442"/>
                              <a:gd name="T8" fmla="+- 0 4183 3386"/>
                              <a:gd name="T9" fmla="*/ T8 w 852"/>
                              <a:gd name="T10" fmla="+- 0 3507 3507"/>
                              <a:gd name="T11" fmla="*/ 3507 h 442"/>
                              <a:gd name="T12" fmla="+- 0 4238 3386"/>
                              <a:gd name="T13" fmla="*/ T12 w 852"/>
                              <a:gd name="T14" fmla="+- 0 3576 3507"/>
                              <a:gd name="T15" fmla="*/ 3576 h 442"/>
                              <a:gd name="T16" fmla="+- 0 3772 3386"/>
                              <a:gd name="T17" fmla="*/ T16 w 852"/>
                              <a:gd name="T18" fmla="+- 0 3772 3507"/>
                              <a:gd name="T19" fmla="*/ 3772 h 442"/>
                              <a:gd name="T20" fmla="+- 0 3490 3386"/>
                              <a:gd name="T21" fmla="*/ T20 w 852"/>
                              <a:gd name="T22" fmla="+- 0 3948 3507"/>
                              <a:gd name="T23" fmla="*/ 3948 h 442"/>
                            </a:gdLst>
                            <a:ahLst/>
                            <a:cxnLst>
                              <a:cxn ang="0">
                                <a:pos x="T1" y="T3"/>
                              </a:cxn>
                              <a:cxn ang="0">
                                <a:pos x="T5" y="T7"/>
                              </a:cxn>
                              <a:cxn ang="0">
                                <a:pos x="T9" y="T11"/>
                              </a:cxn>
                              <a:cxn ang="0">
                                <a:pos x="T13" y="T15"/>
                              </a:cxn>
                              <a:cxn ang="0">
                                <a:pos x="T17" y="T19"/>
                              </a:cxn>
                              <a:cxn ang="0">
                                <a:pos x="T21" y="T23"/>
                              </a:cxn>
                            </a:cxnLst>
                            <a:rect l="0" t="0" r="r" b="b"/>
                            <a:pathLst>
                              <a:path w="852" h="442">
                                <a:moveTo>
                                  <a:pt x="104" y="441"/>
                                </a:moveTo>
                                <a:lnTo>
                                  <a:pt x="0" y="244"/>
                                </a:lnTo>
                                <a:lnTo>
                                  <a:pt x="797" y="0"/>
                                </a:lnTo>
                                <a:lnTo>
                                  <a:pt x="852" y="69"/>
                                </a:lnTo>
                                <a:lnTo>
                                  <a:pt x="386" y="265"/>
                                </a:lnTo>
                                <a:lnTo>
                                  <a:pt x="104" y="441"/>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907766" name="Freeform 437"/>
                        <wps:cNvSpPr>
                          <a:spLocks/>
                        </wps:cNvSpPr>
                        <wps:spPr bwMode="auto">
                          <a:xfrm>
                            <a:off x="4401" y="6004"/>
                            <a:ext cx="1085" cy="862"/>
                          </a:xfrm>
                          <a:custGeom>
                            <a:avLst/>
                            <a:gdLst>
                              <a:gd name="T0" fmla="+- 0 5283 4401"/>
                              <a:gd name="T1" fmla="*/ T0 w 1085"/>
                              <a:gd name="T2" fmla="+- 0 6866 6005"/>
                              <a:gd name="T3" fmla="*/ 6866 h 862"/>
                              <a:gd name="T4" fmla="+- 0 4708 4401"/>
                              <a:gd name="T5" fmla="*/ T4 w 1085"/>
                              <a:gd name="T6" fmla="+- 0 6584 6005"/>
                              <a:gd name="T7" fmla="*/ 6584 h 862"/>
                              <a:gd name="T8" fmla="+- 0 4401 4401"/>
                              <a:gd name="T9" fmla="*/ T8 w 1085"/>
                              <a:gd name="T10" fmla="+- 0 6005 6005"/>
                              <a:gd name="T11" fmla="*/ 6005 h 862"/>
                              <a:gd name="T12" fmla="+- 0 4753 4401"/>
                              <a:gd name="T13" fmla="*/ T12 w 1085"/>
                              <a:gd name="T14" fmla="+- 0 6217 6005"/>
                              <a:gd name="T15" fmla="*/ 6217 h 862"/>
                              <a:gd name="T16" fmla="+- 0 5273 4401"/>
                              <a:gd name="T17" fmla="*/ T16 w 1085"/>
                              <a:gd name="T18" fmla="+- 0 6552 6005"/>
                              <a:gd name="T19" fmla="*/ 6552 h 862"/>
                              <a:gd name="T20" fmla="+- 0 5486 4401"/>
                              <a:gd name="T21" fmla="*/ T20 w 1085"/>
                              <a:gd name="T22" fmla="+- 0 6669 6005"/>
                              <a:gd name="T23" fmla="*/ 6669 h 862"/>
                              <a:gd name="T24" fmla="+- 0 5283 4401"/>
                              <a:gd name="T25" fmla="*/ T24 w 1085"/>
                              <a:gd name="T26" fmla="+- 0 6866 6005"/>
                              <a:gd name="T27" fmla="*/ 6866 h 862"/>
                            </a:gdLst>
                            <a:ahLst/>
                            <a:cxnLst>
                              <a:cxn ang="0">
                                <a:pos x="T1" y="T3"/>
                              </a:cxn>
                              <a:cxn ang="0">
                                <a:pos x="T5" y="T7"/>
                              </a:cxn>
                              <a:cxn ang="0">
                                <a:pos x="T9" y="T11"/>
                              </a:cxn>
                              <a:cxn ang="0">
                                <a:pos x="T13" y="T15"/>
                              </a:cxn>
                              <a:cxn ang="0">
                                <a:pos x="T17" y="T19"/>
                              </a:cxn>
                              <a:cxn ang="0">
                                <a:pos x="T21" y="T23"/>
                              </a:cxn>
                              <a:cxn ang="0">
                                <a:pos x="T25" y="T27"/>
                              </a:cxn>
                            </a:cxnLst>
                            <a:rect l="0" t="0" r="r" b="b"/>
                            <a:pathLst>
                              <a:path w="1085" h="862">
                                <a:moveTo>
                                  <a:pt x="882" y="861"/>
                                </a:moveTo>
                                <a:lnTo>
                                  <a:pt x="307" y="579"/>
                                </a:lnTo>
                                <a:lnTo>
                                  <a:pt x="0" y="0"/>
                                </a:lnTo>
                                <a:lnTo>
                                  <a:pt x="352" y="212"/>
                                </a:lnTo>
                                <a:lnTo>
                                  <a:pt x="872" y="547"/>
                                </a:lnTo>
                                <a:lnTo>
                                  <a:pt x="1085" y="664"/>
                                </a:lnTo>
                                <a:lnTo>
                                  <a:pt x="882" y="861"/>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762995" name="AutoShape 436"/>
                        <wps:cNvSpPr>
                          <a:spLocks/>
                        </wps:cNvSpPr>
                        <wps:spPr bwMode="auto">
                          <a:xfrm>
                            <a:off x="1469" y="6036"/>
                            <a:ext cx="3215" cy="1053"/>
                          </a:xfrm>
                          <a:custGeom>
                            <a:avLst/>
                            <a:gdLst>
                              <a:gd name="T0" fmla="+- 0 1469 1469"/>
                              <a:gd name="T1" fmla="*/ T0 w 3215"/>
                              <a:gd name="T2" fmla="+- 0 6632 6037"/>
                              <a:gd name="T3" fmla="*/ 6632 h 1053"/>
                              <a:gd name="T4" fmla="+- 0 1504 1469"/>
                              <a:gd name="T5" fmla="*/ T4 w 3215"/>
                              <a:gd name="T6" fmla="+- 0 6037 6037"/>
                              <a:gd name="T7" fmla="*/ 6037 h 1053"/>
                              <a:gd name="T8" fmla="+- 0 1965 1469"/>
                              <a:gd name="T9" fmla="*/ T8 w 3215"/>
                              <a:gd name="T10" fmla="+- 0 6037 6037"/>
                              <a:gd name="T11" fmla="*/ 6037 h 1053"/>
                              <a:gd name="T12" fmla="+- 0 2633 1469"/>
                              <a:gd name="T13" fmla="*/ T12 w 3215"/>
                              <a:gd name="T14" fmla="+- 0 6111 6037"/>
                              <a:gd name="T15" fmla="*/ 6111 h 1053"/>
                              <a:gd name="T16" fmla="+- 0 3272 1469"/>
                              <a:gd name="T17" fmla="*/ T16 w 3215"/>
                              <a:gd name="T18" fmla="+- 0 6244 6037"/>
                              <a:gd name="T19" fmla="*/ 6244 h 1053"/>
                              <a:gd name="T20" fmla="+- 0 3807 1469"/>
                              <a:gd name="T21" fmla="*/ T20 w 3215"/>
                              <a:gd name="T22" fmla="+- 0 6409 6037"/>
                              <a:gd name="T23" fmla="*/ 6409 h 1053"/>
                              <a:gd name="T24" fmla="+- 0 4342 1469"/>
                              <a:gd name="T25" fmla="*/ T24 w 3215"/>
                              <a:gd name="T26" fmla="+- 0 6605 6037"/>
                              <a:gd name="T27" fmla="*/ 6605 h 1053"/>
                              <a:gd name="T28" fmla="+- 0 4372 1469"/>
                              <a:gd name="T29" fmla="*/ T28 w 3215"/>
                              <a:gd name="T30" fmla="+- 0 6621 6037"/>
                              <a:gd name="T31" fmla="*/ 6621 h 1053"/>
                              <a:gd name="T32" fmla="+- 0 1658 1469"/>
                              <a:gd name="T33" fmla="*/ T32 w 3215"/>
                              <a:gd name="T34" fmla="+- 0 6621 6037"/>
                              <a:gd name="T35" fmla="*/ 6621 h 1053"/>
                              <a:gd name="T36" fmla="+- 0 1469 1469"/>
                              <a:gd name="T37" fmla="*/ T36 w 3215"/>
                              <a:gd name="T38" fmla="+- 0 6632 6037"/>
                              <a:gd name="T39" fmla="*/ 6632 h 1053"/>
                              <a:gd name="T40" fmla="+- 0 4684 1469"/>
                              <a:gd name="T41" fmla="*/ T40 w 3215"/>
                              <a:gd name="T42" fmla="+- 0 7089 6037"/>
                              <a:gd name="T43" fmla="*/ 7089 h 1053"/>
                              <a:gd name="T44" fmla="+- 0 3748 1469"/>
                              <a:gd name="T45" fmla="*/ T44 w 3215"/>
                              <a:gd name="T46" fmla="+- 0 6877 6037"/>
                              <a:gd name="T47" fmla="*/ 6877 h 1053"/>
                              <a:gd name="T48" fmla="+- 0 3168 1469"/>
                              <a:gd name="T49" fmla="*/ T48 w 3215"/>
                              <a:gd name="T50" fmla="+- 0 6776 6037"/>
                              <a:gd name="T51" fmla="*/ 6776 h 1053"/>
                              <a:gd name="T52" fmla="+- 0 2638 1469"/>
                              <a:gd name="T53" fmla="*/ T52 w 3215"/>
                              <a:gd name="T54" fmla="+- 0 6691 6037"/>
                              <a:gd name="T55" fmla="*/ 6691 h 1053"/>
                              <a:gd name="T56" fmla="+- 0 2158 1469"/>
                              <a:gd name="T57" fmla="*/ T56 w 3215"/>
                              <a:gd name="T58" fmla="+- 0 6632 6037"/>
                              <a:gd name="T59" fmla="*/ 6632 h 1053"/>
                              <a:gd name="T60" fmla="+- 0 1658 1469"/>
                              <a:gd name="T61" fmla="*/ T60 w 3215"/>
                              <a:gd name="T62" fmla="+- 0 6621 6037"/>
                              <a:gd name="T63" fmla="*/ 6621 h 1053"/>
                              <a:gd name="T64" fmla="+- 0 4372 1469"/>
                              <a:gd name="T65" fmla="*/ T64 w 3215"/>
                              <a:gd name="T66" fmla="+- 0 6621 6037"/>
                              <a:gd name="T67" fmla="*/ 6621 h 1053"/>
                              <a:gd name="T68" fmla="+- 0 4500 1469"/>
                              <a:gd name="T69" fmla="*/ T68 w 3215"/>
                              <a:gd name="T70" fmla="+- 0 6691 6037"/>
                              <a:gd name="T71" fmla="*/ 6691 h 1053"/>
                              <a:gd name="T72" fmla="+- 0 4684 1469"/>
                              <a:gd name="T73" fmla="*/ T72 w 3215"/>
                              <a:gd name="T74" fmla="+- 0 7089 6037"/>
                              <a:gd name="T75" fmla="*/ 7089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15" h="1053">
                                <a:moveTo>
                                  <a:pt x="0" y="595"/>
                                </a:moveTo>
                                <a:lnTo>
                                  <a:pt x="35" y="0"/>
                                </a:lnTo>
                                <a:lnTo>
                                  <a:pt x="496" y="0"/>
                                </a:lnTo>
                                <a:lnTo>
                                  <a:pt x="1164" y="74"/>
                                </a:lnTo>
                                <a:lnTo>
                                  <a:pt x="1803" y="207"/>
                                </a:lnTo>
                                <a:lnTo>
                                  <a:pt x="2338" y="372"/>
                                </a:lnTo>
                                <a:lnTo>
                                  <a:pt x="2873" y="568"/>
                                </a:lnTo>
                                <a:lnTo>
                                  <a:pt x="2903" y="584"/>
                                </a:lnTo>
                                <a:lnTo>
                                  <a:pt x="189" y="584"/>
                                </a:lnTo>
                                <a:lnTo>
                                  <a:pt x="0" y="595"/>
                                </a:lnTo>
                                <a:close/>
                                <a:moveTo>
                                  <a:pt x="3215" y="1052"/>
                                </a:moveTo>
                                <a:lnTo>
                                  <a:pt x="2279" y="840"/>
                                </a:lnTo>
                                <a:lnTo>
                                  <a:pt x="1699" y="739"/>
                                </a:lnTo>
                                <a:lnTo>
                                  <a:pt x="1169" y="654"/>
                                </a:lnTo>
                                <a:lnTo>
                                  <a:pt x="689" y="595"/>
                                </a:lnTo>
                                <a:lnTo>
                                  <a:pt x="189" y="584"/>
                                </a:lnTo>
                                <a:lnTo>
                                  <a:pt x="2903" y="584"/>
                                </a:lnTo>
                                <a:lnTo>
                                  <a:pt x="3031" y="654"/>
                                </a:lnTo>
                                <a:lnTo>
                                  <a:pt x="3215" y="105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231535" name="AutoShape 435"/>
                        <wps:cNvSpPr>
                          <a:spLocks/>
                        </wps:cNvSpPr>
                        <wps:spPr bwMode="auto">
                          <a:xfrm>
                            <a:off x="1523" y="7089"/>
                            <a:ext cx="2714" cy="553"/>
                          </a:xfrm>
                          <a:custGeom>
                            <a:avLst/>
                            <a:gdLst>
                              <a:gd name="T0" fmla="+- 0 1524 1524"/>
                              <a:gd name="T1" fmla="*/ T0 w 2714"/>
                              <a:gd name="T2" fmla="+- 0 7642 7089"/>
                              <a:gd name="T3" fmla="*/ 7642 h 553"/>
                              <a:gd name="T4" fmla="+- 0 1524 1524"/>
                              <a:gd name="T5" fmla="*/ T4 w 2714"/>
                              <a:gd name="T6" fmla="+- 0 7174 7089"/>
                              <a:gd name="T7" fmla="*/ 7174 h 553"/>
                              <a:gd name="T8" fmla="+- 0 2361 1524"/>
                              <a:gd name="T9" fmla="*/ T8 w 2714"/>
                              <a:gd name="T10" fmla="+- 0 7089 7089"/>
                              <a:gd name="T11" fmla="*/ 7089 h 553"/>
                              <a:gd name="T12" fmla="+- 0 2935 1524"/>
                              <a:gd name="T13" fmla="*/ T12 w 2714"/>
                              <a:gd name="T14" fmla="+- 0 7094 7089"/>
                              <a:gd name="T15" fmla="*/ 7094 h 553"/>
                              <a:gd name="T16" fmla="+- 0 3589 1524"/>
                              <a:gd name="T17" fmla="*/ T16 w 2714"/>
                              <a:gd name="T18" fmla="+- 0 7174 7089"/>
                              <a:gd name="T19" fmla="*/ 7174 h 553"/>
                              <a:gd name="T20" fmla="+- 0 4238 1524"/>
                              <a:gd name="T21" fmla="*/ T20 w 2714"/>
                              <a:gd name="T22" fmla="+- 0 7281 7089"/>
                              <a:gd name="T23" fmla="*/ 7281 h 553"/>
                              <a:gd name="T24" fmla="+- 0 4103 1524"/>
                              <a:gd name="T25" fmla="*/ T24 w 2714"/>
                              <a:gd name="T26" fmla="+- 0 7520 7089"/>
                              <a:gd name="T27" fmla="*/ 7520 h 553"/>
                              <a:gd name="T28" fmla="+- 0 3034 1524"/>
                              <a:gd name="T29" fmla="*/ T28 w 2714"/>
                              <a:gd name="T30" fmla="+- 0 7520 7089"/>
                              <a:gd name="T31" fmla="*/ 7520 h 553"/>
                              <a:gd name="T32" fmla="+- 0 2495 1524"/>
                              <a:gd name="T33" fmla="*/ T32 w 2714"/>
                              <a:gd name="T34" fmla="+- 0 7536 7089"/>
                              <a:gd name="T35" fmla="*/ 7536 h 553"/>
                              <a:gd name="T36" fmla="+- 0 2019 1524"/>
                              <a:gd name="T37" fmla="*/ T36 w 2714"/>
                              <a:gd name="T38" fmla="+- 0 7562 7089"/>
                              <a:gd name="T39" fmla="*/ 7562 h 553"/>
                              <a:gd name="T40" fmla="+- 0 1524 1524"/>
                              <a:gd name="T41" fmla="*/ T40 w 2714"/>
                              <a:gd name="T42" fmla="+- 0 7642 7089"/>
                              <a:gd name="T43" fmla="*/ 7642 h 553"/>
                              <a:gd name="T44" fmla="+- 0 4035 1524"/>
                              <a:gd name="T45" fmla="*/ T44 w 2714"/>
                              <a:gd name="T46" fmla="+- 0 7642 7089"/>
                              <a:gd name="T47" fmla="*/ 7642 h 553"/>
                              <a:gd name="T48" fmla="+- 0 3599 1524"/>
                              <a:gd name="T49" fmla="*/ T48 w 2714"/>
                              <a:gd name="T50" fmla="+- 0 7557 7089"/>
                              <a:gd name="T51" fmla="*/ 7557 h 553"/>
                              <a:gd name="T52" fmla="+- 0 3034 1524"/>
                              <a:gd name="T53" fmla="*/ T52 w 2714"/>
                              <a:gd name="T54" fmla="+- 0 7520 7089"/>
                              <a:gd name="T55" fmla="*/ 7520 h 553"/>
                              <a:gd name="T56" fmla="+- 0 4103 1524"/>
                              <a:gd name="T57" fmla="*/ T56 w 2714"/>
                              <a:gd name="T58" fmla="+- 0 7520 7089"/>
                              <a:gd name="T59" fmla="*/ 7520 h 553"/>
                              <a:gd name="T60" fmla="+- 0 4035 1524"/>
                              <a:gd name="T61" fmla="*/ T60 w 2714"/>
                              <a:gd name="T62" fmla="+- 0 7642 7089"/>
                              <a:gd name="T63" fmla="*/ 7642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14" h="553">
                                <a:moveTo>
                                  <a:pt x="0" y="553"/>
                                </a:moveTo>
                                <a:lnTo>
                                  <a:pt x="0" y="85"/>
                                </a:lnTo>
                                <a:lnTo>
                                  <a:pt x="837" y="0"/>
                                </a:lnTo>
                                <a:lnTo>
                                  <a:pt x="1411" y="5"/>
                                </a:lnTo>
                                <a:lnTo>
                                  <a:pt x="2065" y="85"/>
                                </a:lnTo>
                                <a:lnTo>
                                  <a:pt x="2714" y="192"/>
                                </a:lnTo>
                                <a:lnTo>
                                  <a:pt x="2579" y="431"/>
                                </a:lnTo>
                                <a:lnTo>
                                  <a:pt x="1510" y="431"/>
                                </a:lnTo>
                                <a:lnTo>
                                  <a:pt x="971" y="447"/>
                                </a:lnTo>
                                <a:lnTo>
                                  <a:pt x="495" y="473"/>
                                </a:lnTo>
                                <a:lnTo>
                                  <a:pt x="0" y="553"/>
                                </a:lnTo>
                                <a:close/>
                                <a:moveTo>
                                  <a:pt x="2511" y="553"/>
                                </a:moveTo>
                                <a:lnTo>
                                  <a:pt x="2075" y="468"/>
                                </a:lnTo>
                                <a:lnTo>
                                  <a:pt x="1510" y="431"/>
                                </a:lnTo>
                                <a:lnTo>
                                  <a:pt x="2579" y="431"/>
                                </a:lnTo>
                                <a:lnTo>
                                  <a:pt x="2511" y="553"/>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419977" name="Freeform 434"/>
                        <wps:cNvSpPr>
                          <a:spLocks/>
                        </wps:cNvSpPr>
                        <wps:spPr bwMode="auto">
                          <a:xfrm>
                            <a:off x="1548" y="8588"/>
                            <a:ext cx="2497" cy="755"/>
                          </a:xfrm>
                          <a:custGeom>
                            <a:avLst/>
                            <a:gdLst>
                              <a:gd name="T0" fmla="+- 0 1549 1549"/>
                              <a:gd name="T1" fmla="*/ T0 w 2497"/>
                              <a:gd name="T2" fmla="+- 0 9343 8588"/>
                              <a:gd name="T3" fmla="*/ 9343 h 755"/>
                              <a:gd name="T4" fmla="+- 0 1588 1549"/>
                              <a:gd name="T5" fmla="*/ T4 w 2497"/>
                              <a:gd name="T6" fmla="+- 0 8865 8588"/>
                              <a:gd name="T7" fmla="*/ 8865 h 755"/>
                              <a:gd name="T8" fmla="+- 0 2232 1549"/>
                              <a:gd name="T9" fmla="*/ T8 w 2497"/>
                              <a:gd name="T10" fmla="+- 0 8732 8588"/>
                              <a:gd name="T11" fmla="*/ 8732 h 755"/>
                              <a:gd name="T12" fmla="+- 0 2955 1549"/>
                              <a:gd name="T13" fmla="*/ T12 w 2497"/>
                              <a:gd name="T14" fmla="+- 0 8631 8588"/>
                              <a:gd name="T15" fmla="*/ 8631 h 755"/>
                              <a:gd name="T16" fmla="+- 0 3980 1549"/>
                              <a:gd name="T17" fmla="*/ T16 w 2497"/>
                              <a:gd name="T18" fmla="+- 0 8588 8588"/>
                              <a:gd name="T19" fmla="*/ 8588 h 755"/>
                              <a:gd name="T20" fmla="+- 0 4045 1549"/>
                              <a:gd name="T21" fmla="*/ T20 w 2497"/>
                              <a:gd name="T22" fmla="+- 0 8865 8588"/>
                              <a:gd name="T23" fmla="*/ 8865 h 755"/>
                              <a:gd name="T24" fmla="+- 0 3530 1549"/>
                              <a:gd name="T25" fmla="*/ T24 w 2497"/>
                              <a:gd name="T26" fmla="+- 0 8880 8588"/>
                              <a:gd name="T27" fmla="*/ 8880 h 755"/>
                              <a:gd name="T28" fmla="+- 0 3000 1549"/>
                              <a:gd name="T29" fmla="*/ T28 w 2497"/>
                              <a:gd name="T30" fmla="+- 0 8950 8588"/>
                              <a:gd name="T31" fmla="*/ 8950 h 755"/>
                              <a:gd name="T32" fmla="+- 0 2450 1549"/>
                              <a:gd name="T33" fmla="*/ T32 w 2497"/>
                              <a:gd name="T34" fmla="+- 0 9061 8588"/>
                              <a:gd name="T35" fmla="*/ 9061 h 755"/>
                              <a:gd name="T36" fmla="+- 0 1885 1549"/>
                              <a:gd name="T37" fmla="*/ T36 w 2497"/>
                              <a:gd name="T38" fmla="+- 0 9221 8588"/>
                              <a:gd name="T39" fmla="*/ 9221 h 755"/>
                              <a:gd name="T40" fmla="+- 0 1549 1549"/>
                              <a:gd name="T41" fmla="*/ T40 w 2497"/>
                              <a:gd name="T42" fmla="+- 0 9343 8588"/>
                              <a:gd name="T43" fmla="*/ 9343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97" h="755">
                                <a:moveTo>
                                  <a:pt x="0" y="755"/>
                                </a:moveTo>
                                <a:lnTo>
                                  <a:pt x="39" y="277"/>
                                </a:lnTo>
                                <a:lnTo>
                                  <a:pt x="683" y="144"/>
                                </a:lnTo>
                                <a:lnTo>
                                  <a:pt x="1406" y="43"/>
                                </a:lnTo>
                                <a:lnTo>
                                  <a:pt x="2431" y="0"/>
                                </a:lnTo>
                                <a:lnTo>
                                  <a:pt x="2496" y="277"/>
                                </a:lnTo>
                                <a:lnTo>
                                  <a:pt x="1981" y="292"/>
                                </a:lnTo>
                                <a:lnTo>
                                  <a:pt x="1451" y="362"/>
                                </a:lnTo>
                                <a:lnTo>
                                  <a:pt x="901" y="473"/>
                                </a:lnTo>
                                <a:lnTo>
                                  <a:pt x="336" y="633"/>
                                </a:lnTo>
                                <a:lnTo>
                                  <a:pt x="0" y="755"/>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120858" name="Freeform 433"/>
                        <wps:cNvSpPr>
                          <a:spLocks/>
                        </wps:cNvSpPr>
                        <wps:spPr bwMode="auto">
                          <a:xfrm>
                            <a:off x="3960" y="5196"/>
                            <a:ext cx="1986" cy="1133"/>
                          </a:xfrm>
                          <a:custGeom>
                            <a:avLst/>
                            <a:gdLst>
                              <a:gd name="T0" fmla="+- 0 5946 3960"/>
                              <a:gd name="T1" fmla="*/ T0 w 1986"/>
                              <a:gd name="T2" fmla="+- 0 6329 5197"/>
                              <a:gd name="T3" fmla="*/ 6329 h 1133"/>
                              <a:gd name="T4" fmla="+- 0 5620 3960"/>
                              <a:gd name="T5" fmla="*/ T4 w 1986"/>
                              <a:gd name="T6" fmla="+- 0 6138 5197"/>
                              <a:gd name="T7" fmla="*/ 6138 h 1133"/>
                              <a:gd name="T8" fmla="+- 0 5209 3960"/>
                              <a:gd name="T9" fmla="*/ T8 w 1986"/>
                              <a:gd name="T10" fmla="+- 0 5930 5197"/>
                              <a:gd name="T11" fmla="*/ 5930 h 1133"/>
                              <a:gd name="T12" fmla="+- 0 4679 3960"/>
                              <a:gd name="T13" fmla="*/ T12 w 1986"/>
                              <a:gd name="T14" fmla="+- 0 5702 5197"/>
                              <a:gd name="T15" fmla="*/ 5702 h 1133"/>
                              <a:gd name="T16" fmla="+- 0 4089 3960"/>
                              <a:gd name="T17" fmla="*/ T16 w 1986"/>
                              <a:gd name="T18" fmla="+- 0 5468 5197"/>
                              <a:gd name="T19" fmla="*/ 5468 h 1133"/>
                              <a:gd name="T20" fmla="+- 0 3960 3960"/>
                              <a:gd name="T21" fmla="*/ T20 w 1986"/>
                              <a:gd name="T22" fmla="+- 0 5197 5197"/>
                              <a:gd name="T23" fmla="*/ 5197 h 1133"/>
                              <a:gd name="T24" fmla="+- 0 4614 3960"/>
                              <a:gd name="T25" fmla="*/ T24 w 1986"/>
                              <a:gd name="T26" fmla="+- 0 5282 5197"/>
                              <a:gd name="T27" fmla="*/ 5282 h 1133"/>
                              <a:gd name="T28" fmla="+- 0 5134 3960"/>
                              <a:gd name="T29" fmla="*/ T28 w 1986"/>
                              <a:gd name="T30" fmla="+- 0 5394 5197"/>
                              <a:gd name="T31" fmla="*/ 5394 h 1133"/>
                              <a:gd name="T32" fmla="+- 0 5629 3960"/>
                              <a:gd name="T33" fmla="*/ T32 w 1986"/>
                              <a:gd name="T34" fmla="+- 0 5558 5197"/>
                              <a:gd name="T35" fmla="*/ 5558 h 1133"/>
                              <a:gd name="T36" fmla="+- 0 5862 3960"/>
                              <a:gd name="T37" fmla="*/ T36 w 1986"/>
                              <a:gd name="T38" fmla="+- 0 6037 5197"/>
                              <a:gd name="T39" fmla="*/ 6037 h 1133"/>
                              <a:gd name="T40" fmla="+- 0 5946 3960"/>
                              <a:gd name="T41" fmla="*/ T40 w 1986"/>
                              <a:gd name="T42" fmla="+- 0 6329 5197"/>
                              <a:gd name="T43" fmla="*/ 632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86" h="1133">
                                <a:moveTo>
                                  <a:pt x="1986" y="1132"/>
                                </a:moveTo>
                                <a:lnTo>
                                  <a:pt x="1660" y="941"/>
                                </a:lnTo>
                                <a:lnTo>
                                  <a:pt x="1249" y="733"/>
                                </a:lnTo>
                                <a:lnTo>
                                  <a:pt x="719" y="505"/>
                                </a:lnTo>
                                <a:lnTo>
                                  <a:pt x="129" y="271"/>
                                </a:lnTo>
                                <a:lnTo>
                                  <a:pt x="0" y="0"/>
                                </a:lnTo>
                                <a:lnTo>
                                  <a:pt x="654" y="85"/>
                                </a:lnTo>
                                <a:lnTo>
                                  <a:pt x="1174" y="197"/>
                                </a:lnTo>
                                <a:lnTo>
                                  <a:pt x="1669" y="361"/>
                                </a:lnTo>
                                <a:lnTo>
                                  <a:pt x="1902" y="840"/>
                                </a:lnTo>
                                <a:lnTo>
                                  <a:pt x="1986" y="1132"/>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80022" name="Freeform 432"/>
                        <wps:cNvSpPr>
                          <a:spLocks/>
                        </wps:cNvSpPr>
                        <wps:spPr bwMode="auto">
                          <a:xfrm>
                            <a:off x="5931" y="5627"/>
                            <a:ext cx="1501" cy="979"/>
                          </a:xfrm>
                          <a:custGeom>
                            <a:avLst/>
                            <a:gdLst>
                              <a:gd name="T0" fmla="+- 0 7170 5932"/>
                              <a:gd name="T1" fmla="*/ T0 w 1501"/>
                              <a:gd name="T2" fmla="+- 0 6605 5627"/>
                              <a:gd name="T3" fmla="*/ 6605 h 979"/>
                              <a:gd name="T4" fmla="+- 0 6991 5932"/>
                              <a:gd name="T5" fmla="*/ T4 w 1501"/>
                              <a:gd name="T6" fmla="+- 0 6425 5627"/>
                              <a:gd name="T7" fmla="*/ 6425 h 979"/>
                              <a:gd name="T8" fmla="+- 0 6714 5932"/>
                              <a:gd name="T9" fmla="*/ T8 w 1501"/>
                              <a:gd name="T10" fmla="+- 0 6350 5627"/>
                              <a:gd name="T11" fmla="*/ 6350 h 979"/>
                              <a:gd name="T12" fmla="+- 0 6511 5932"/>
                              <a:gd name="T13" fmla="*/ T12 w 1501"/>
                              <a:gd name="T14" fmla="+- 0 6329 5627"/>
                              <a:gd name="T15" fmla="*/ 6329 h 979"/>
                              <a:gd name="T16" fmla="+- 0 6348 5932"/>
                              <a:gd name="T17" fmla="*/ T16 w 1501"/>
                              <a:gd name="T18" fmla="+- 0 6324 5627"/>
                              <a:gd name="T19" fmla="*/ 6324 h 979"/>
                              <a:gd name="T20" fmla="+- 0 6120 5932"/>
                              <a:gd name="T21" fmla="*/ T20 w 1501"/>
                              <a:gd name="T22" fmla="+- 0 5920 5627"/>
                              <a:gd name="T23" fmla="*/ 5920 h 979"/>
                              <a:gd name="T24" fmla="+- 0 5932 5932"/>
                              <a:gd name="T25" fmla="*/ T24 w 1501"/>
                              <a:gd name="T26" fmla="+- 0 5627 5627"/>
                              <a:gd name="T27" fmla="*/ 5627 h 979"/>
                              <a:gd name="T28" fmla="+- 0 6387 5932"/>
                              <a:gd name="T29" fmla="*/ T28 w 1501"/>
                              <a:gd name="T30" fmla="+- 0 5803 5627"/>
                              <a:gd name="T31" fmla="*/ 5803 h 979"/>
                              <a:gd name="T32" fmla="+- 0 6838 5932"/>
                              <a:gd name="T33" fmla="*/ T32 w 1501"/>
                              <a:gd name="T34" fmla="+- 0 6010 5627"/>
                              <a:gd name="T35" fmla="*/ 6010 h 979"/>
                              <a:gd name="T36" fmla="+- 0 7249 5932"/>
                              <a:gd name="T37" fmla="*/ T36 w 1501"/>
                              <a:gd name="T38" fmla="+- 0 6217 5627"/>
                              <a:gd name="T39" fmla="*/ 6217 h 979"/>
                              <a:gd name="T40" fmla="+- 0 7432 5932"/>
                              <a:gd name="T41" fmla="*/ T40 w 1501"/>
                              <a:gd name="T42" fmla="+- 0 6329 5627"/>
                              <a:gd name="T43" fmla="*/ 6329 h 979"/>
                              <a:gd name="T44" fmla="+- 0 7170 5932"/>
                              <a:gd name="T45" fmla="*/ T44 w 1501"/>
                              <a:gd name="T46" fmla="+- 0 6605 5627"/>
                              <a:gd name="T47" fmla="*/ 6605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1" h="979">
                                <a:moveTo>
                                  <a:pt x="1238" y="978"/>
                                </a:moveTo>
                                <a:lnTo>
                                  <a:pt x="1059" y="798"/>
                                </a:lnTo>
                                <a:lnTo>
                                  <a:pt x="782" y="723"/>
                                </a:lnTo>
                                <a:lnTo>
                                  <a:pt x="579" y="702"/>
                                </a:lnTo>
                                <a:lnTo>
                                  <a:pt x="416" y="697"/>
                                </a:lnTo>
                                <a:lnTo>
                                  <a:pt x="188" y="293"/>
                                </a:lnTo>
                                <a:lnTo>
                                  <a:pt x="0" y="0"/>
                                </a:lnTo>
                                <a:lnTo>
                                  <a:pt x="455" y="176"/>
                                </a:lnTo>
                                <a:lnTo>
                                  <a:pt x="906" y="383"/>
                                </a:lnTo>
                                <a:lnTo>
                                  <a:pt x="1317" y="590"/>
                                </a:lnTo>
                                <a:lnTo>
                                  <a:pt x="1500" y="702"/>
                                </a:lnTo>
                                <a:lnTo>
                                  <a:pt x="1238" y="978"/>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657563" name="Freeform 431"/>
                        <wps:cNvSpPr>
                          <a:spLocks/>
                        </wps:cNvSpPr>
                        <wps:spPr bwMode="auto">
                          <a:xfrm>
                            <a:off x="3945" y="4521"/>
                            <a:ext cx="1367" cy="745"/>
                          </a:xfrm>
                          <a:custGeom>
                            <a:avLst/>
                            <a:gdLst>
                              <a:gd name="T0" fmla="+- 0 4025 3946"/>
                              <a:gd name="T1" fmla="*/ T0 w 1367"/>
                              <a:gd name="T2" fmla="+- 0 5266 4522"/>
                              <a:gd name="T3" fmla="*/ 5266 h 745"/>
                              <a:gd name="T4" fmla="+- 0 3946 3946"/>
                              <a:gd name="T5" fmla="*/ T4 w 1367"/>
                              <a:gd name="T6" fmla="+- 0 5053 4522"/>
                              <a:gd name="T7" fmla="*/ 5053 h 745"/>
                              <a:gd name="T8" fmla="+- 0 4495 3946"/>
                              <a:gd name="T9" fmla="*/ T8 w 1367"/>
                              <a:gd name="T10" fmla="+- 0 4750 4522"/>
                              <a:gd name="T11" fmla="*/ 4750 h 745"/>
                              <a:gd name="T12" fmla="+- 0 5010 3946"/>
                              <a:gd name="T13" fmla="*/ T12 w 1367"/>
                              <a:gd name="T14" fmla="+- 0 4522 4522"/>
                              <a:gd name="T15" fmla="*/ 4522 h 745"/>
                              <a:gd name="T16" fmla="+- 0 5313 3946"/>
                              <a:gd name="T17" fmla="*/ T16 w 1367"/>
                              <a:gd name="T18" fmla="+- 0 4942 4522"/>
                              <a:gd name="T19" fmla="*/ 4942 h 745"/>
                              <a:gd name="T20" fmla="+- 0 4857 3946"/>
                              <a:gd name="T21" fmla="*/ T20 w 1367"/>
                              <a:gd name="T22" fmla="+- 0 5048 4522"/>
                              <a:gd name="T23" fmla="*/ 5048 h 745"/>
                              <a:gd name="T24" fmla="+- 0 4421 3946"/>
                              <a:gd name="T25" fmla="*/ T24 w 1367"/>
                              <a:gd name="T26" fmla="+- 0 5160 4522"/>
                              <a:gd name="T27" fmla="*/ 5160 h 745"/>
                              <a:gd name="T28" fmla="+- 0 4025 3946"/>
                              <a:gd name="T29" fmla="*/ T28 w 1367"/>
                              <a:gd name="T30" fmla="+- 0 5266 4522"/>
                              <a:gd name="T31" fmla="*/ 5266 h 7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7" h="745">
                                <a:moveTo>
                                  <a:pt x="79" y="744"/>
                                </a:moveTo>
                                <a:lnTo>
                                  <a:pt x="0" y="531"/>
                                </a:lnTo>
                                <a:lnTo>
                                  <a:pt x="549" y="228"/>
                                </a:lnTo>
                                <a:lnTo>
                                  <a:pt x="1064" y="0"/>
                                </a:lnTo>
                                <a:lnTo>
                                  <a:pt x="1367" y="420"/>
                                </a:lnTo>
                                <a:lnTo>
                                  <a:pt x="911" y="526"/>
                                </a:lnTo>
                                <a:lnTo>
                                  <a:pt x="475" y="638"/>
                                </a:lnTo>
                                <a:lnTo>
                                  <a:pt x="79" y="74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341041" name="Freeform 430"/>
                        <wps:cNvSpPr>
                          <a:spLocks/>
                        </wps:cNvSpPr>
                        <wps:spPr bwMode="auto">
                          <a:xfrm>
                            <a:off x="5238" y="4176"/>
                            <a:ext cx="1318" cy="676"/>
                          </a:xfrm>
                          <a:custGeom>
                            <a:avLst/>
                            <a:gdLst>
                              <a:gd name="T0" fmla="+- 0 5476 5238"/>
                              <a:gd name="T1" fmla="*/ T0 w 1318"/>
                              <a:gd name="T2" fmla="+- 0 4851 4176"/>
                              <a:gd name="T3" fmla="*/ 4851 h 676"/>
                              <a:gd name="T4" fmla="+- 0 5238 5238"/>
                              <a:gd name="T5" fmla="*/ T4 w 1318"/>
                              <a:gd name="T6" fmla="+- 0 4453 4176"/>
                              <a:gd name="T7" fmla="*/ 4453 h 676"/>
                              <a:gd name="T8" fmla="+- 0 5595 5238"/>
                              <a:gd name="T9" fmla="*/ T8 w 1318"/>
                              <a:gd name="T10" fmla="+- 0 4330 4176"/>
                              <a:gd name="T11" fmla="*/ 4330 h 676"/>
                              <a:gd name="T12" fmla="+- 0 5966 5238"/>
                              <a:gd name="T13" fmla="*/ T12 w 1318"/>
                              <a:gd name="T14" fmla="+- 0 4224 4176"/>
                              <a:gd name="T15" fmla="*/ 4224 h 676"/>
                              <a:gd name="T16" fmla="+- 0 6229 5238"/>
                              <a:gd name="T17" fmla="*/ T16 w 1318"/>
                              <a:gd name="T18" fmla="+- 0 4176 4176"/>
                              <a:gd name="T19" fmla="*/ 4176 h 676"/>
                              <a:gd name="T20" fmla="+- 0 6556 5238"/>
                              <a:gd name="T21" fmla="*/ T20 w 1318"/>
                              <a:gd name="T22" fmla="+- 0 4649 4176"/>
                              <a:gd name="T23" fmla="*/ 4649 h 676"/>
                              <a:gd name="T24" fmla="+- 0 6140 5238"/>
                              <a:gd name="T25" fmla="*/ T24 w 1318"/>
                              <a:gd name="T26" fmla="+- 0 4692 4176"/>
                              <a:gd name="T27" fmla="*/ 4692 h 676"/>
                              <a:gd name="T28" fmla="+- 0 5729 5238"/>
                              <a:gd name="T29" fmla="*/ T28 w 1318"/>
                              <a:gd name="T30" fmla="+- 0 4777 4176"/>
                              <a:gd name="T31" fmla="*/ 4777 h 676"/>
                              <a:gd name="T32" fmla="+- 0 5476 5238"/>
                              <a:gd name="T33" fmla="*/ T32 w 1318"/>
                              <a:gd name="T34" fmla="+- 0 4851 4176"/>
                              <a:gd name="T35" fmla="*/ 4851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8" h="676">
                                <a:moveTo>
                                  <a:pt x="238" y="675"/>
                                </a:moveTo>
                                <a:lnTo>
                                  <a:pt x="0" y="277"/>
                                </a:lnTo>
                                <a:lnTo>
                                  <a:pt x="357" y="154"/>
                                </a:lnTo>
                                <a:lnTo>
                                  <a:pt x="728" y="48"/>
                                </a:lnTo>
                                <a:lnTo>
                                  <a:pt x="991" y="0"/>
                                </a:lnTo>
                                <a:lnTo>
                                  <a:pt x="1318" y="473"/>
                                </a:lnTo>
                                <a:lnTo>
                                  <a:pt x="902" y="516"/>
                                </a:lnTo>
                                <a:lnTo>
                                  <a:pt x="491" y="601"/>
                                </a:lnTo>
                                <a:lnTo>
                                  <a:pt x="238" y="675"/>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148967" name="Freeform 429"/>
                        <wps:cNvSpPr>
                          <a:spLocks/>
                        </wps:cNvSpPr>
                        <wps:spPr bwMode="auto">
                          <a:xfrm>
                            <a:off x="6481" y="3985"/>
                            <a:ext cx="1452" cy="606"/>
                          </a:xfrm>
                          <a:custGeom>
                            <a:avLst/>
                            <a:gdLst>
                              <a:gd name="T0" fmla="+- 0 6759 6481"/>
                              <a:gd name="T1" fmla="*/ T0 w 1452"/>
                              <a:gd name="T2" fmla="+- 0 4591 3985"/>
                              <a:gd name="T3" fmla="*/ 4591 h 606"/>
                              <a:gd name="T4" fmla="+- 0 6481 6481"/>
                              <a:gd name="T5" fmla="*/ T4 w 1452"/>
                              <a:gd name="T6" fmla="+- 0 4134 3985"/>
                              <a:gd name="T7" fmla="*/ 4134 h 606"/>
                              <a:gd name="T8" fmla="+- 0 7140 6481"/>
                              <a:gd name="T9" fmla="*/ T8 w 1452"/>
                              <a:gd name="T10" fmla="+- 0 4043 3985"/>
                              <a:gd name="T11" fmla="*/ 4043 h 606"/>
                              <a:gd name="T12" fmla="+- 0 7769 6481"/>
                              <a:gd name="T13" fmla="*/ T12 w 1452"/>
                              <a:gd name="T14" fmla="+- 0 3985 3985"/>
                              <a:gd name="T15" fmla="*/ 3985 h 606"/>
                              <a:gd name="T16" fmla="+- 0 7932 6481"/>
                              <a:gd name="T17" fmla="*/ T16 w 1452"/>
                              <a:gd name="T18" fmla="+- 0 4330 3985"/>
                              <a:gd name="T19" fmla="*/ 4330 h 606"/>
                              <a:gd name="T20" fmla="+- 0 7625 6481"/>
                              <a:gd name="T21" fmla="*/ T20 w 1452"/>
                              <a:gd name="T22" fmla="+- 0 4511 3985"/>
                              <a:gd name="T23" fmla="*/ 4511 h 606"/>
                              <a:gd name="T24" fmla="+- 0 6759 6481"/>
                              <a:gd name="T25" fmla="*/ T24 w 1452"/>
                              <a:gd name="T26" fmla="+- 0 4591 3985"/>
                              <a:gd name="T27" fmla="*/ 4591 h 606"/>
                            </a:gdLst>
                            <a:ahLst/>
                            <a:cxnLst>
                              <a:cxn ang="0">
                                <a:pos x="T1" y="T3"/>
                              </a:cxn>
                              <a:cxn ang="0">
                                <a:pos x="T5" y="T7"/>
                              </a:cxn>
                              <a:cxn ang="0">
                                <a:pos x="T9" y="T11"/>
                              </a:cxn>
                              <a:cxn ang="0">
                                <a:pos x="T13" y="T15"/>
                              </a:cxn>
                              <a:cxn ang="0">
                                <a:pos x="T17" y="T19"/>
                              </a:cxn>
                              <a:cxn ang="0">
                                <a:pos x="T21" y="T23"/>
                              </a:cxn>
                              <a:cxn ang="0">
                                <a:pos x="T25" y="T27"/>
                              </a:cxn>
                            </a:cxnLst>
                            <a:rect l="0" t="0" r="r" b="b"/>
                            <a:pathLst>
                              <a:path w="1452" h="606">
                                <a:moveTo>
                                  <a:pt x="278" y="606"/>
                                </a:moveTo>
                                <a:lnTo>
                                  <a:pt x="0" y="149"/>
                                </a:lnTo>
                                <a:lnTo>
                                  <a:pt x="659" y="58"/>
                                </a:lnTo>
                                <a:lnTo>
                                  <a:pt x="1288" y="0"/>
                                </a:lnTo>
                                <a:lnTo>
                                  <a:pt x="1451" y="345"/>
                                </a:lnTo>
                                <a:lnTo>
                                  <a:pt x="1144" y="526"/>
                                </a:lnTo>
                                <a:lnTo>
                                  <a:pt x="278" y="606"/>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787794" name="Freeform 428"/>
                        <wps:cNvSpPr>
                          <a:spLocks/>
                        </wps:cNvSpPr>
                        <wps:spPr bwMode="auto">
                          <a:xfrm>
                            <a:off x="5748" y="5010"/>
                            <a:ext cx="1313" cy="569"/>
                          </a:xfrm>
                          <a:custGeom>
                            <a:avLst/>
                            <a:gdLst>
                              <a:gd name="T0" fmla="+- 0 5887 5748"/>
                              <a:gd name="T1" fmla="*/ T0 w 1313"/>
                              <a:gd name="T2" fmla="+- 0 5580 5011"/>
                              <a:gd name="T3" fmla="*/ 5580 h 569"/>
                              <a:gd name="T4" fmla="+- 0 5748 5748"/>
                              <a:gd name="T5" fmla="*/ T4 w 1313"/>
                              <a:gd name="T6" fmla="+- 0 5287 5011"/>
                              <a:gd name="T7" fmla="*/ 5287 h 569"/>
                              <a:gd name="T8" fmla="+- 0 6303 5748"/>
                              <a:gd name="T9" fmla="*/ T8 w 1313"/>
                              <a:gd name="T10" fmla="+- 0 5133 5011"/>
                              <a:gd name="T11" fmla="*/ 5133 h 569"/>
                              <a:gd name="T12" fmla="+- 0 6793 5748"/>
                              <a:gd name="T13" fmla="*/ T12 w 1313"/>
                              <a:gd name="T14" fmla="+- 0 5011 5011"/>
                              <a:gd name="T15" fmla="*/ 5011 h 569"/>
                              <a:gd name="T16" fmla="+- 0 7061 5748"/>
                              <a:gd name="T17" fmla="*/ T16 w 1313"/>
                              <a:gd name="T18" fmla="+- 0 5495 5011"/>
                              <a:gd name="T19" fmla="*/ 5495 h 569"/>
                              <a:gd name="T20" fmla="+- 0 6674 5748"/>
                              <a:gd name="T21" fmla="*/ T20 w 1313"/>
                              <a:gd name="T22" fmla="+- 0 5495 5011"/>
                              <a:gd name="T23" fmla="*/ 5495 h 569"/>
                              <a:gd name="T24" fmla="+- 0 6268 5748"/>
                              <a:gd name="T25" fmla="*/ T24 w 1313"/>
                              <a:gd name="T26" fmla="+- 0 5521 5011"/>
                              <a:gd name="T27" fmla="*/ 5521 h 569"/>
                              <a:gd name="T28" fmla="+- 0 5887 5748"/>
                              <a:gd name="T29" fmla="*/ T28 w 1313"/>
                              <a:gd name="T30" fmla="+- 0 5580 5011"/>
                              <a:gd name="T31" fmla="*/ 5580 h 5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3" h="569">
                                <a:moveTo>
                                  <a:pt x="139" y="569"/>
                                </a:moveTo>
                                <a:lnTo>
                                  <a:pt x="0" y="276"/>
                                </a:lnTo>
                                <a:lnTo>
                                  <a:pt x="555" y="122"/>
                                </a:lnTo>
                                <a:lnTo>
                                  <a:pt x="1045" y="0"/>
                                </a:lnTo>
                                <a:lnTo>
                                  <a:pt x="1313" y="484"/>
                                </a:lnTo>
                                <a:lnTo>
                                  <a:pt x="926" y="484"/>
                                </a:lnTo>
                                <a:lnTo>
                                  <a:pt x="520" y="510"/>
                                </a:lnTo>
                                <a:lnTo>
                                  <a:pt x="139" y="569"/>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52184" name="Freeform 427"/>
                        <wps:cNvSpPr>
                          <a:spLocks/>
                        </wps:cNvSpPr>
                        <wps:spPr bwMode="auto">
                          <a:xfrm>
                            <a:off x="7040" y="4963"/>
                            <a:ext cx="511" cy="575"/>
                          </a:xfrm>
                          <a:custGeom>
                            <a:avLst/>
                            <a:gdLst>
                              <a:gd name="T0" fmla="+- 0 7412 7041"/>
                              <a:gd name="T1" fmla="*/ T0 w 511"/>
                              <a:gd name="T2" fmla="+- 0 5537 4963"/>
                              <a:gd name="T3" fmla="*/ 5537 h 575"/>
                              <a:gd name="T4" fmla="+- 0 7041 7041"/>
                              <a:gd name="T5" fmla="*/ T4 w 511"/>
                              <a:gd name="T6" fmla="+- 0 4990 4963"/>
                              <a:gd name="T7" fmla="*/ 4990 h 575"/>
                              <a:gd name="T8" fmla="+- 0 7516 7041"/>
                              <a:gd name="T9" fmla="*/ T8 w 511"/>
                              <a:gd name="T10" fmla="+- 0 4963 4963"/>
                              <a:gd name="T11" fmla="*/ 4963 h 575"/>
                              <a:gd name="T12" fmla="+- 0 7551 7041"/>
                              <a:gd name="T13" fmla="*/ T12 w 511"/>
                              <a:gd name="T14" fmla="+- 0 5091 4963"/>
                              <a:gd name="T15" fmla="*/ 5091 h 575"/>
                              <a:gd name="T16" fmla="+- 0 7412 7041"/>
                              <a:gd name="T17" fmla="*/ T16 w 511"/>
                              <a:gd name="T18" fmla="+- 0 5537 4963"/>
                              <a:gd name="T19" fmla="*/ 5537 h 575"/>
                            </a:gdLst>
                            <a:ahLst/>
                            <a:cxnLst>
                              <a:cxn ang="0">
                                <a:pos x="T1" y="T3"/>
                              </a:cxn>
                              <a:cxn ang="0">
                                <a:pos x="T5" y="T7"/>
                              </a:cxn>
                              <a:cxn ang="0">
                                <a:pos x="T9" y="T11"/>
                              </a:cxn>
                              <a:cxn ang="0">
                                <a:pos x="T13" y="T15"/>
                              </a:cxn>
                              <a:cxn ang="0">
                                <a:pos x="T17" y="T19"/>
                              </a:cxn>
                            </a:cxnLst>
                            <a:rect l="0" t="0" r="r" b="b"/>
                            <a:pathLst>
                              <a:path w="511" h="575">
                                <a:moveTo>
                                  <a:pt x="371" y="574"/>
                                </a:moveTo>
                                <a:lnTo>
                                  <a:pt x="0" y="27"/>
                                </a:lnTo>
                                <a:lnTo>
                                  <a:pt x="475" y="0"/>
                                </a:lnTo>
                                <a:lnTo>
                                  <a:pt x="510" y="128"/>
                                </a:lnTo>
                                <a:lnTo>
                                  <a:pt x="371" y="574"/>
                                </a:lnTo>
                                <a:close/>
                              </a:path>
                            </a:pathLst>
                          </a:custGeom>
                          <a:solidFill>
                            <a:srgbClr val="96DE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129876" name="Freeform 426"/>
                        <wps:cNvSpPr>
                          <a:spLocks/>
                        </wps:cNvSpPr>
                        <wps:spPr bwMode="auto">
                          <a:xfrm>
                            <a:off x="1791" y="9247"/>
                            <a:ext cx="2422" cy="527"/>
                          </a:xfrm>
                          <a:custGeom>
                            <a:avLst/>
                            <a:gdLst>
                              <a:gd name="T0" fmla="+- 0 2029 1791"/>
                              <a:gd name="T1" fmla="*/ T0 w 2422"/>
                              <a:gd name="T2" fmla="+- 0 9773 9247"/>
                              <a:gd name="T3" fmla="*/ 9773 h 527"/>
                              <a:gd name="T4" fmla="+- 0 1791 1791"/>
                              <a:gd name="T5" fmla="*/ T4 w 2422"/>
                              <a:gd name="T6" fmla="+- 0 9731 9247"/>
                              <a:gd name="T7" fmla="*/ 9731 h 527"/>
                              <a:gd name="T8" fmla="+- 0 2039 1791"/>
                              <a:gd name="T9" fmla="*/ T8 w 2422"/>
                              <a:gd name="T10" fmla="+- 0 9646 9247"/>
                              <a:gd name="T11" fmla="*/ 9646 h 527"/>
                              <a:gd name="T12" fmla="+- 0 2405 1791"/>
                              <a:gd name="T13" fmla="*/ T12 w 2422"/>
                              <a:gd name="T14" fmla="+- 0 9529 9247"/>
                              <a:gd name="T15" fmla="*/ 9529 h 527"/>
                              <a:gd name="T16" fmla="+- 0 2807 1791"/>
                              <a:gd name="T17" fmla="*/ T16 w 2422"/>
                              <a:gd name="T18" fmla="+- 0 9412 9247"/>
                              <a:gd name="T19" fmla="*/ 9412 h 527"/>
                              <a:gd name="T20" fmla="+- 0 3223 1791"/>
                              <a:gd name="T21" fmla="*/ T20 w 2422"/>
                              <a:gd name="T22" fmla="+- 0 9338 9247"/>
                              <a:gd name="T23" fmla="*/ 9338 h 527"/>
                              <a:gd name="T24" fmla="+- 0 3639 1791"/>
                              <a:gd name="T25" fmla="*/ T24 w 2422"/>
                              <a:gd name="T26" fmla="+- 0 9284 9247"/>
                              <a:gd name="T27" fmla="*/ 9284 h 527"/>
                              <a:gd name="T28" fmla="+- 0 3985 1791"/>
                              <a:gd name="T29" fmla="*/ T28 w 2422"/>
                              <a:gd name="T30" fmla="+- 0 9247 9247"/>
                              <a:gd name="T31" fmla="*/ 9247 h 527"/>
                              <a:gd name="T32" fmla="+- 0 4168 1791"/>
                              <a:gd name="T33" fmla="*/ T32 w 2422"/>
                              <a:gd name="T34" fmla="+- 0 9247 9247"/>
                              <a:gd name="T35" fmla="*/ 9247 h 527"/>
                              <a:gd name="T36" fmla="+- 0 4213 1791"/>
                              <a:gd name="T37" fmla="*/ T36 w 2422"/>
                              <a:gd name="T38" fmla="+- 0 9332 9247"/>
                              <a:gd name="T39" fmla="*/ 9332 h 527"/>
                              <a:gd name="T40" fmla="+- 0 3822 1791"/>
                              <a:gd name="T41" fmla="*/ T40 w 2422"/>
                              <a:gd name="T42" fmla="+- 0 9343 9247"/>
                              <a:gd name="T43" fmla="*/ 9343 h 527"/>
                              <a:gd name="T44" fmla="+- 0 3376 1791"/>
                              <a:gd name="T45" fmla="*/ T44 w 2422"/>
                              <a:gd name="T46" fmla="+- 0 9391 9247"/>
                              <a:gd name="T47" fmla="*/ 9391 h 527"/>
                              <a:gd name="T48" fmla="+- 0 2916 1791"/>
                              <a:gd name="T49" fmla="*/ T48 w 2422"/>
                              <a:gd name="T50" fmla="+- 0 9476 9247"/>
                              <a:gd name="T51" fmla="*/ 9476 h 527"/>
                              <a:gd name="T52" fmla="+- 0 2544 1791"/>
                              <a:gd name="T53" fmla="*/ T52 w 2422"/>
                              <a:gd name="T54" fmla="+- 0 9571 9247"/>
                              <a:gd name="T55" fmla="*/ 9571 h 527"/>
                              <a:gd name="T56" fmla="+- 0 2272 1791"/>
                              <a:gd name="T57" fmla="*/ T56 w 2422"/>
                              <a:gd name="T58" fmla="+- 0 9672 9247"/>
                              <a:gd name="T59" fmla="*/ 9672 h 527"/>
                              <a:gd name="T60" fmla="+- 0 2029 1791"/>
                              <a:gd name="T61" fmla="*/ T60 w 2422"/>
                              <a:gd name="T62" fmla="+- 0 9773 9247"/>
                              <a:gd name="T63" fmla="*/ 977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2" h="527">
                                <a:moveTo>
                                  <a:pt x="238" y="526"/>
                                </a:moveTo>
                                <a:lnTo>
                                  <a:pt x="0" y="484"/>
                                </a:lnTo>
                                <a:lnTo>
                                  <a:pt x="248" y="399"/>
                                </a:lnTo>
                                <a:lnTo>
                                  <a:pt x="614" y="282"/>
                                </a:lnTo>
                                <a:lnTo>
                                  <a:pt x="1016" y="165"/>
                                </a:lnTo>
                                <a:lnTo>
                                  <a:pt x="1432" y="91"/>
                                </a:lnTo>
                                <a:lnTo>
                                  <a:pt x="1848" y="37"/>
                                </a:lnTo>
                                <a:lnTo>
                                  <a:pt x="2194" y="0"/>
                                </a:lnTo>
                                <a:lnTo>
                                  <a:pt x="2377" y="0"/>
                                </a:lnTo>
                                <a:lnTo>
                                  <a:pt x="2422" y="85"/>
                                </a:lnTo>
                                <a:lnTo>
                                  <a:pt x="2031" y="96"/>
                                </a:lnTo>
                                <a:lnTo>
                                  <a:pt x="1585" y="144"/>
                                </a:lnTo>
                                <a:lnTo>
                                  <a:pt x="1125" y="229"/>
                                </a:lnTo>
                                <a:lnTo>
                                  <a:pt x="753" y="324"/>
                                </a:lnTo>
                                <a:lnTo>
                                  <a:pt x="481" y="425"/>
                                </a:lnTo>
                                <a:lnTo>
                                  <a:pt x="238" y="526"/>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434141" name="Freeform 425"/>
                        <wps:cNvSpPr>
                          <a:spLocks/>
                        </wps:cNvSpPr>
                        <wps:spPr bwMode="auto">
                          <a:xfrm>
                            <a:off x="1573" y="8667"/>
                            <a:ext cx="2437" cy="596"/>
                          </a:xfrm>
                          <a:custGeom>
                            <a:avLst/>
                            <a:gdLst>
                              <a:gd name="T0" fmla="+- 0 1573 1573"/>
                              <a:gd name="T1" fmla="*/ T0 w 2437"/>
                              <a:gd name="T2" fmla="+- 0 9263 8668"/>
                              <a:gd name="T3" fmla="*/ 9263 h 596"/>
                              <a:gd name="T4" fmla="+- 0 1608 1573"/>
                              <a:gd name="T5" fmla="*/ T4 w 2437"/>
                              <a:gd name="T6" fmla="+- 0 8987 8668"/>
                              <a:gd name="T7" fmla="*/ 8987 h 596"/>
                              <a:gd name="T8" fmla="+- 0 1950 1573"/>
                              <a:gd name="T9" fmla="*/ T8 w 2437"/>
                              <a:gd name="T10" fmla="+- 0 8902 8668"/>
                              <a:gd name="T11" fmla="*/ 8902 h 596"/>
                              <a:gd name="T12" fmla="+- 0 2420 1573"/>
                              <a:gd name="T13" fmla="*/ T12 w 2437"/>
                              <a:gd name="T14" fmla="+- 0 8801 8668"/>
                              <a:gd name="T15" fmla="*/ 8801 h 596"/>
                              <a:gd name="T16" fmla="+- 0 2950 1573"/>
                              <a:gd name="T17" fmla="*/ T16 w 2437"/>
                              <a:gd name="T18" fmla="+- 0 8721 8668"/>
                              <a:gd name="T19" fmla="*/ 8721 h 596"/>
                              <a:gd name="T20" fmla="+- 0 3455 1573"/>
                              <a:gd name="T21" fmla="*/ T20 w 2437"/>
                              <a:gd name="T22" fmla="+- 0 8673 8668"/>
                              <a:gd name="T23" fmla="*/ 8673 h 596"/>
                              <a:gd name="T24" fmla="+- 0 3822 1573"/>
                              <a:gd name="T25" fmla="*/ T24 w 2437"/>
                              <a:gd name="T26" fmla="+- 0 8668 8668"/>
                              <a:gd name="T27" fmla="*/ 8668 h 596"/>
                              <a:gd name="T28" fmla="+- 0 4010 1573"/>
                              <a:gd name="T29" fmla="*/ T28 w 2437"/>
                              <a:gd name="T30" fmla="+- 0 8668 8668"/>
                              <a:gd name="T31" fmla="*/ 8668 h 596"/>
                              <a:gd name="T32" fmla="+- 0 4010 1573"/>
                              <a:gd name="T33" fmla="*/ T32 w 2437"/>
                              <a:gd name="T34" fmla="+- 0 8801 8668"/>
                              <a:gd name="T35" fmla="*/ 8801 h 596"/>
                              <a:gd name="T36" fmla="+- 0 3837 1573"/>
                              <a:gd name="T37" fmla="*/ T36 w 2437"/>
                              <a:gd name="T38" fmla="+- 0 8801 8668"/>
                              <a:gd name="T39" fmla="*/ 8801 h 596"/>
                              <a:gd name="T40" fmla="+- 0 3500 1573"/>
                              <a:gd name="T41" fmla="*/ T40 w 2437"/>
                              <a:gd name="T42" fmla="+- 0 8806 8668"/>
                              <a:gd name="T43" fmla="*/ 8806 h 596"/>
                              <a:gd name="T44" fmla="+- 0 3138 1573"/>
                              <a:gd name="T45" fmla="*/ T44 w 2437"/>
                              <a:gd name="T46" fmla="+- 0 8849 8668"/>
                              <a:gd name="T47" fmla="*/ 8849 h 596"/>
                              <a:gd name="T48" fmla="+- 0 2792 1573"/>
                              <a:gd name="T49" fmla="*/ T48 w 2437"/>
                              <a:gd name="T50" fmla="+- 0 8907 8668"/>
                              <a:gd name="T51" fmla="*/ 8907 h 596"/>
                              <a:gd name="T52" fmla="+- 0 2420 1573"/>
                              <a:gd name="T53" fmla="*/ T52 w 2437"/>
                              <a:gd name="T54" fmla="+- 0 8987 8668"/>
                              <a:gd name="T55" fmla="*/ 8987 h 596"/>
                              <a:gd name="T56" fmla="+- 0 2098 1573"/>
                              <a:gd name="T57" fmla="*/ T56 w 2437"/>
                              <a:gd name="T58" fmla="+- 0 9067 8668"/>
                              <a:gd name="T59" fmla="*/ 9067 h 596"/>
                              <a:gd name="T60" fmla="+- 0 1846 1573"/>
                              <a:gd name="T61" fmla="*/ T60 w 2437"/>
                              <a:gd name="T62" fmla="+- 0 9141 8668"/>
                              <a:gd name="T63" fmla="*/ 9141 h 596"/>
                              <a:gd name="T64" fmla="+- 0 1573 1573"/>
                              <a:gd name="T65" fmla="*/ T64 w 2437"/>
                              <a:gd name="T66" fmla="+- 0 9263 8668"/>
                              <a:gd name="T67" fmla="*/ 9263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37" h="596">
                                <a:moveTo>
                                  <a:pt x="0" y="595"/>
                                </a:moveTo>
                                <a:lnTo>
                                  <a:pt x="35" y="319"/>
                                </a:lnTo>
                                <a:lnTo>
                                  <a:pt x="377" y="234"/>
                                </a:lnTo>
                                <a:lnTo>
                                  <a:pt x="847" y="133"/>
                                </a:lnTo>
                                <a:lnTo>
                                  <a:pt x="1377" y="53"/>
                                </a:lnTo>
                                <a:lnTo>
                                  <a:pt x="1882" y="5"/>
                                </a:lnTo>
                                <a:lnTo>
                                  <a:pt x="2249" y="0"/>
                                </a:lnTo>
                                <a:lnTo>
                                  <a:pt x="2437" y="0"/>
                                </a:lnTo>
                                <a:lnTo>
                                  <a:pt x="2437" y="133"/>
                                </a:lnTo>
                                <a:lnTo>
                                  <a:pt x="2264" y="133"/>
                                </a:lnTo>
                                <a:lnTo>
                                  <a:pt x="1927" y="138"/>
                                </a:lnTo>
                                <a:lnTo>
                                  <a:pt x="1565" y="181"/>
                                </a:lnTo>
                                <a:lnTo>
                                  <a:pt x="1219" y="239"/>
                                </a:lnTo>
                                <a:lnTo>
                                  <a:pt x="847" y="319"/>
                                </a:lnTo>
                                <a:lnTo>
                                  <a:pt x="525" y="399"/>
                                </a:lnTo>
                                <a:lnTo>
                                  <a:pt x="273" y="473"/>
                                </a:lnTo>
                                <a:lnTo>
                                  <a:pt x="0" y="595"/>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375666" name="Freeform 424"/>
                        <wps:cNvSpPr>
                          <a:spLocks/>
                        </wps:cNvSpPr>
                        <wps:spPr bwMode="auto">
                          <a:xfrm>
                            <a:off x="1568" y="7897"/>
                            <a:ext cx="2358" cy="564"/>
                          </a:xfrm>
                          <a:custGeom>
                            <a:avLst/>
                            <a:gdLst>
                              <a:gd name="T0" fmla="+- 0 1568 1568"/>
                              <a:gd name="T1" fmla="*/ T0 w 2358"/>
                              <a:gd name="T2" fmla="+- 0 8461 7897"/>
                              <a:gd name="T3" fmla="*/ 8461 h 564"/>
                              <a:gd name="T4" fmla="+- 0 1568 1568"/>
                              <a:gd name="T5" fmla="*/ T4 w 2358"/>
                              <a:gd name="T6" fmla="+- 0 8290 7897"/>
                              <a:gd name="T7" fmla="*/ 8290 h 564"/>
                              <a:gd name="T8" fmla="+- 0 1890 1568"/>
                              <a:gd name="T9" fmla="*/ T8 w 2358"/>
                              <a:gd name="T10" fmla="+- 0 8174 7897"/>
                              <a:gd name="T11" fmla="*/ 8174 h 564"/>
                              <a:gd name="T12" fmla="+- 0 2351 1568"/>
                              <a:gd name="T13" fmla="*/ T12 w 2358"/>
                              <a:gd name="T14" fmla="+- 0 8062 7897"/>
                              <a:gd name="T15" fmla="*/ 8062 h 564"/>
                              <a:gd name="T16" fmla="+- 0 2901 1568"/>
                              <a:gd name="T17" fmla="*/ T16 w 2358"/>
                              <a:gd name="T18" fmla="+- 0 7966 7897"/>
                              <a:gd name="T19" fmla="*/ 7966 h 564"/>
                              <a:gd name="T20" fmla="+- 0 3336 1568"/>
                              <a:gd name="T21" fmla="*/ T20 w 2358"/>
                              <a:gd name="T22" fmla="+- 0 7918 7897"/>
                              <a:gd name="T23" fmla="*/ 7918 h 564"/>
                              <a:gd name="T24" fmla="+- 0 3703 1568"/>
                              <a:gd name="T25" fmla="*/ T24 w 2358"/>
                              <a:gd name="T26" fmla="+- 0 7897 7897"/>
                              <a:gd name="T27" fmla="*/ 7897 h 564"/>
                              <a:gd name="T28" fmla="+- 0 3926 1568"/>
                              <a:gd name="T29" fmla="*/ T28 w 2358"/>
                              <a:gd name="T30" fmla="+- 0 7897 7897"/>
                              <a:gd name="T31" fmla="*/ 7897 h 564"/>
                              <a:gd name="T32" fmla="+- 0 3842 1568"/>
                              <a:gd name="T33" fmla="*/ T32 w 2358"/>
                              <a:gd name="T34" fmla="+- 0 8147 7897"/>
                              <a:gd name="T35" fmla="*/ 8147 h 564"/>
                              <a:gd name="T36" fmla="+- 0 3084 1568"/>
                              <a:gd name="T37" fmla="*/ T36 w 2358"/>
                              <a:gd name="T38" fmla="+- 0 8174 7897"/>
                              <a:gd name="T39" fmla="*/ 8174 h 564"/>
                              <a:gd name="T40" fmla="+- 0 2688 1568"/>
                              <a:gd name="T41" fmla="*/ T40 w 2358"/>
                              <a:gd name="T42" fmla="+- 0 8221 7897"/>
                              <a:gd name="T43" fmla="*/ 8221 h 564"/>
                              <a:gd name="T44" fmla="+- 0 2277 1568"/>
                              <a:gd name="T45" fmla="*/ T44 w 2358"/>
                              <a:gd name="T46" fmla="+- 0 8280 7897"/>
                              <a:gd name="T47" fmla="*/ 8280 h 564"/>
                              <a:gd name="T48" fmla="+- 0 1871 1568"/>
                              <a:gd name="T49" fmla="*/ T48 w 2358"/>
                              <a:gd name="T50" fmla="+- 0 8376 7897"/>
                              <a:gd name="T51" fmla="*/ 8376 h 564"/>
                              <a:gd name="T52" fmla="+- 0 1568 1568"/>
                              <a:gd name="T53" fmla="*/ T52 w 2358"/>
                              <a:gd name="T54" fmla="+- 0 8461 7897"/>
                              <a:gd name="T55" fmla="*/ 8461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58" h="564">
                                <a:moveTo>
                                  <a:pt x="0" y="564"/>
                                </a:moveTo>
                                <a:lnTo>
                                  <a:pt x="0" y="393"/>
                                </a:lnTo>
                                <a:lnTo>
                                  <a:pt x="322" y="277"/>
                                </a:lnTo>
                                <a:lnTo>
                                  <a:pt x="783" y="165"/>
                                </a:lnTo>
                                <a:lnTo>
                                  <a:pt x="1333" y="69"/>
                                </a:lnTo>
                                <a:lnTo>
                                  <a:pt x="1768" y="21"/>
                                </a:lnTo>
                                <a:lnTo>
                                  <a:pt x="2135" y="0"/>
                                </a:lnTo>
                                <a:lnTo>
                                  <a:pt x="2358" y="0"/>
                                </a:lnTo>
                                <a:lnTo>
                                  <a:pt x="2274" y="250"/>
                                </a:lnTo>
                                <a:lnTo>
                                  <a:pt x="1516" y="277"/>
                                </a:lnTo>
                                <a:lnTo>
                                  <a:pt x="1120" y="324"/>
                                </a:lnTo>
                                <a:lnTo>
                                  <a:pt x="709" y="383"/>
                                </a:lnTo>
                                <a:lnTo>
                                  <a:pt x="303" y="479"/>
                                </a:lnTo>
                                <a:lnTo>
                                  <a:pt x="0" y="564"/>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334623" name="AutoShape 423"/>
                        <wps:cNvSpPr>
                          <a:spLocks/>
                        </wps:cNvSpPr>
                        <wps:spPr bwMode="auto">
                          <a:xfrm>
                            <a:off x="1484" y="7195"/>
                            <a:ext cx="2685" cy="383"/>
                          </a:xfrm>
                          <a:custGeom>
                            <a:avLst/>
                            <a:gdLst>
                              <a:gd name="T0" fmla="+- 0 1573 1484"/>
                              <a:gd name="T1" fmla="*/ T0 w 2685"/>
                              <a:gd name="T2" fmla="+- 0 7504 7195"/>
                              <a:gd name="T3" fmla="*/ 7504 h 383"/>
                              <a:gd name="T4" fmla="+- 0 1484 1484"/>
                              <a:gd name="T5" fmla="*/ T4 w 2685"/>
                              <a:gd name="T6" fmla="+- 0 7265 7195"/>
                              <a:gd name="T7" fmla="*/ 7265 h 383"/>
                              <a:gd name="T8" fmla="+- 0 1940 1484"/>
                              <a:gd name="T9" fmla="*/ T8 w 2685"/>
                              <a:gd name="T10" fmla="+- 0 7211 7195"/>
                              <a:gd name="T11" fmla="*/ 7211 h 383"/>
                              <a:gd name="T12" fmla="+- 0 2296 1484"/>
                              <a:gd name="T13" fmla="*/ T12 w 2685"/>
                              <a:gd name="T14" fmla="+- 0 7195 7195"/>
                              <a:gd name="T15" fmla="*/ 7195 h 383"/>
                              <a:gd name="T16" fmla="+- 0 2648 1484"/>
                              <a:gd name="T17" fmla="*/ T16 w 2685"/>
                              <a:gd name="T18" fmla="+- 0 7195 7195"/>
                              <a:gd name="T19" fmla="*/ 7195 h 383"/>
                              <a:gd name="T20" fmla="+- 0 2990 1484"/>
                              <a:gd name="T21" fmla="*/ T20 w 2685"/>
                              <a:gd name="T22" fmla="+- 0 7211 7195"/>
                              <a:gd name="T23" fmla="*/ 7211 h 383"/>
                              <a:gd name="T24" fmla="+- 0 3411 1484"/>
                              <a:gd name="T25" fmla="*/ T24 w 2685"/>
                              <a:gd name="T26" fmla="+- 0 7249 7195"/>
                              <a:gd name="T27" fmla="*/ 7249 h 383"/>
                              <a:gd name="T28" fmla="+- 0 3842 1484"/>
                              <a:gd name="T29" fmla="*/ T28 w 2685"/>
                              <a:gd name="T30" fmla="+- 0 7302 7195"/>
                              <a:gd name="T31" fmla="*/ 7302 h 383"/>
                              <a:gd name="T32" fmla="+- 0 4168 1484"/>
                              <a:gd name="T33" fmla="*/ T32 w 2685"/>
                              <a:gd name="T34" fmla="+- 0 7360 7195"/>
                              <a:gd name="T35" fmla="*/ 7360 h 383"/>
                              <a:gd name="T36" fmla="+- 0 4151 1484"/>
                              <a:gd name="T37" fmla="*/ T36 w 2685"/>
                              <a:gd name="T38" fmla="+- 0 7429 7195"/>
                              <a:gd name="T39" fmla="*/ 7429 h 383"/>
                              <a:gd name="T40" fmla="+- 0 2752 1484"/>
                              <a:gd name="T41" fmla="*/ T40 w 2685"/>
                              <a:gd name="T42" fmla="+- 0 7429 7195"/>
                              <a:gd name="T43" fmla="*/ 7429 h 383"/>
                              <a:gd name="T44" fmla="+- 0 2291 1484"/>
                              <a:gd name="T45" fmla="*/ T44 w 2685"/>
                              <a:gd name="T46" fmla="+- 0 7435 7195"/>
                              <a:gd name="T47" fmla="*/ 7435 h 383"/>
                              <a:gd name="T48" fmla="+- 0 1935 1484"/>
                              <a:gd name="T49" fmla="*/ T48 w 2685"/>
                              <a:gd name="T50" fmla="+- 0 7467 7195"/>
                              <a:gd name="T51" fmla="*/ 7467 h 383"/>
                              <a:gd name="T52" fmla="+- 0 1573 1484"/>
                              <a:gd name="T53" fmla="*/ T52 w 2685"/>
                              <a:gd name="T54" fmla="+- 0 7504 7195"/>
                              <a:gd name="T55" fmla="*/ 7504 h 383"/>
                              <a:gd name="T56" fmla="+- 0 4114 1484"/>
                              <a:gd name="T57" fmla="*/ T56 w 2685"/>
                              <a:gd name="T58" fmla="+- 0 7578 7195"/>
                              <a:gd name="T59" fmla="*/ 7578 h 383"/>
                              <a:gd name="T60" fmla="+- 0 3916 1484"/>
                              <a:gd name="T61" fmla="*/ T60 w 2685"/>
                              <a:gd name="T62" fmla="+- 0 7520 7195"/>
                              <a:gd name="T63" fmla="*/ 7520 h 383"/>
                              <a:gd name="T64" fmla="+- 0 3579 1484"/>
                              <a:gd name="T65" fmla="*/ T64 w 2685"/>
                              <a:gd name="T66" fmla="+- 0 7461 7195"/>
                              <a:gd name="T67" fmla="*/ 7461 h 383"/>
                              <a:gd name="T68" fmla="+- 0 3138 1484"/>
                              <a:gd name="T69" fmla="*/ T68 w 2685"/>
                              <a:gd name="T70" fmla="+- 0 7429 7195"/>
                              <a:gd name="T71" fmla="*/ 7429 h 383"/>
                              <a:gd name="T72" fmla="+- 0 4151 1484"/>
                              <a:gd name="T73" fmla="*/ T72 w 2685"/>
                              <a:gd name="T74" fmla="+- 0 7429 7195"/>
                              <a:gd name="T75" fmla="*/ 7429 h 383"/>
                              <a:gd name="T76" fmla="+- 0 4114 1484"/>
                              <a:gd name="T77" fmla="*/ T76 w 2685"/>
                              <a:gd name="T78" fmla="+- 0 7578 7195"/>
                              <a:gd name="T79" fmla="*/ 757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85" h="383">
                                <a:moveTo>
                                  <a:pt x="89" y="309"/>
                                </a:moveTo>
                                <a:lnTo>
                                  <a:pt x="0" y="70"/>
                                </a:lnTo>
                                <a:lnTo>
                                  <a:pt x="456" y="16"/>
                                </a:lnTo>
                                <a:lnTo>
                                  <a:pt x="812" y="0"/>
                                </a:lnTo>
                                <a:lnTo>
                                  <a:pt x="1164" y="0"/>
                                </a:lnTo>
                                <a:lnTo>
                                  <a:pt x="1506" y="16"/>
                                </a:lnTo>
                                <a:lnTo>
                                  <a:pt x="1927" y="54"/>
                                </a:lnTo>
                                <a:lnTo>
                                  <a:pt x="2358" y="107"/>
                                </a:lnTo>
                                <a:lnTo>
                                  <a:pt x="2684" y="165"/>
                                </a:lnTo>
                                <a:lnTo>
                                  <a:pt x="2667" y="234"/>
                                </a:lnTo>
                                <a:lnTo>
                                  <a:pt x="1268" y="234"/>
                                </a:lnTo>
                                <a:lnTo>
                                  <a:pt x="807" y="240"/>
                                </a:lnTo>
                                <a:lnTo>
                                  <a:pt x="451" y="272"/>
                                </a:lnTo>
                                <a:lnTo>
                                  <a:pt x="89" y="309"/>
                                </a:lnTo>
                                <a:close/>
                                <a:moveTo>
                                  <a:pt x="2630" y="383"/>
                                </a:moveTo>
                                <a:lnTo>
                                  <a:pt x="2432" y="325"/>
                                </a:lnTo>
                                <a:lnTo>
                                  <a:pt x="2095" y="266"/>
                                </a:lnTo>
                                <a:lnTo>
                                  <a:pt x="1654" y="234"/>
                                </a:lnTo>
                                <a:lnTo>
                                  <a:pt x="2667" y="234"/>
                                </a:lnTo>
                                <a:lnTo>
                                  <a:pt x="2630" y="38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808548" name="AutoShape 422"/>
                        <wps:cNvSpPr>
                          <a:spLocks/>
                        </wps:cNvSpPr>
                        <wps:spPr bwMode="auto">
                          <a:xfrm>
                            <a:off x="1484" y="6148"/>
                            <a:ext cx="3165" cy="867"/>
                          </a:xfrm>
                          <a:custGeom>
                            <a:avLst/>
                            <a:gdLst>
                              <a:gd name="T0" fmla="+- 0 1484 1484"/>
                              <a:gd name="T1" fmla="*/ T0 w 3165"/>
                              <a:gd name="T2" fmla="+- 0 6520 6148"/>
                              <a:gd name="T3" fmla="*/ 6520 h 867"/>
                              <a:gd name="T4" fmla="+- 0 1509 1484"/>
                              <a:gd name="T5" fmla="*/ T4 w 3165"/>
                              <a:gd name="T6" fmla="+- 0 6148 6148"/>
                              <a:gd name="T7" fmla="*/ 6148 h 867"/>
                              <a:gd name="T8" fmla="+- 0 1806 1484"/>
                              <a:gd name="T9" fmla="*/ T8 w 3165"/>
                              <a:gd name="T10" fmla="+- 0 6148 6148"/>
                              <a:gd name="T11" fmla="*/ 6148 h 867"/>
                              <a:gd name="T12" fmla="+- 0 2282 1484"/>
                              <a:gd name="T13" fmla="*/ T12 w 3165"/>
                              <a:gd name="T14" fmla="+- 0 6180 6148"/>
                              <a:gd name="T15" fmla="*/ 6180 h 867"/>
                              <a:gd name="T16" fmla="+- 0 2732 1484"/>
                              <a:gd name="T17" fmla="*/ T16 w 3165"/>
                              <a:gd name="T18" fmla="+- 0 6239 6148"/>
                              <a:gd name="T19" fmla="*/ 6239 h 867"/>
                              <a:gd name="T20" fmla="+- 0 3237 1484"/>
                              <a:gd name="T21" fmla="*/ T20 w 3165"/>
                              <a:gd name="T22" fmla="+- 0 6345 6148"/>
                              <a:gd name="T23" fmla="*/ 6345 h 867"/>
                              <a:gd name="T24" fmla="+- 0 3658 1484"/>
                              <a:gd name="T25" fmla="*/ T24 w 3165"/>
                              <a:gd name="T26" fmla="+- 0 6462 6148"/>
                              <a:gd name="T27" fmla="*/ 6462 h 867"/>
                              <a:gd name="T28" fmla="+- 0 3781 1484"/>
                              <a:gd name="T29" fmla="*/ T28 w 3165"/>
                              <a:gd name="T30" fmla="+- 0 6504 6148"/>
                              <a:gd name="T31" fmla="*/ 6504 h 867"/>
                              <a:gd name="T32" fmla="+- 0 1722 1484"/>
                              <a:gd name="T33" fmla="*/ T32 w 3165"/>
                              <a:gd name="T34" fmla="+- 0 6504 6148"/>
                              <a:gd name="T35" fmla="*/ 6504 h 867"/>
                              <a:gd name="T36" fmla="+- 0 1484 1484"/>
                              <a:gd name="T37" fmla="*/ T36 w 3165"/>
                              <a:gd name="T38" fmla="+- 0 6520 6148"/>
                              <a:gd name="T39" fmla="*/ 6520 h 867"/>
                              <a:gd name="T40" fmla="+- 0 4649 1484"/>
                              <a:gd name="T41" fmla="*/ T40 w 3165"/>
                              <a:gd name="T42" fmla="+- 0 7015 6148"/>
                              <a:gd name="T43" fmla="*/ 7015 h 867"/>
                              <a:gd name="T44" fmla="+- 0 4401 1484"/>
                              <a:gd name="T45" fmla="*/ T44 w 3165"/>
                              <a:gd name="T46" fmla="+- 0 6935 6148"/>
                              <a:gd name="T47" fmla="*/ 6935 h 867"/>
                              <a:gd name="T48" fmla="+- 0 3906 1484"/>
                              <a:gd name="T49" fmla="*/ T48 w 3165"/>
                              <a:gd name="T50" fmla="+- 0 6802 6148"/>
                              <a:gd name="T51" fmla="*/ 6802 h 867"/>
                              <a:gd name="T52" fmla="+- 0 3460 1484"/>
                              <a:gd name="T53" fmla="*/ T52 w 3165"/>
                              <a:gd name="T54" fmla="+- 0 6706 6148"/>
                              <a:gd name="T55" fmla="*/ 6706 h 867"/>
                              <a:gd name="T56" fmla="+- 0 2955 1484"/>
                              <a:gd name="T57" fmla="*/ T56 w 3165"/>
                              <a:gd name="T58" fmla="+- 0 6616 6148"/>
                              <a:gd name="T59" fmla="*/ 6616 h 867"/>
                              <a:gd name="T60" fmla="+- 0 2480 1484"/>
                              <a:gd name="T61" fmla="*/ T60 w 3165"/>
                              <a:gd name="T62" fmla="+- 0 6547 6148"/>
                              <a:gd name="T63" fmla="*/ 6547 h 867"/>
                              <a:gd name="T64" fmla="+- 0 2074 1484"/>
                              <a:gd name="T65" fmla="*/ T64 w 3165"/>
                              <a:gd name="T66" fmla="+- 0 6504 6148"/>
                              <a:gd name="T67" fmla="*/ 6504 h 867"/>
                              <a:gd name="T68" fmla="+- 0 3781 1484"/>
                              <a:gd name="T69" fmla="*/ T68 w 3165"/>
                              <a:gd name="T70" fmla="+- 0 6504 6148"/>
                              <a:gd name="T71" fmla="*/ 6504 h 867"/>
                              <a:gd name="T72" fmla="+- 0 4208 1484"/>
                              <a:gd name="T73" fmla="*/ T72 w 3165"/>
                              <a:gd name="T74" fmla="+- 0 6653 6148"/>
                              <a:gd name="T75" fmla="*/ 6653 h 867"/>
                              <a:gd name="T76" fmla="+- 0 4545 1484"/>
                              <a:gd name="T77" fmla="*/ T76 w 3165"/>
                              <a:gd name="T78" fmla="+- 0 6781 6148"/>
                              <a:gd name="T79" fmla="*/ 6781 h 867"/>
                              <a:gd name="T80" fmla="+- 0 4649 1484"/>
                              <a:gd name="T81" fmla="*/ T80 w 3165"/>
                              <a:gd name="T82" fmla="+- 0 7015 6148"/>
                              <a:gd name="T83" fmla="*/ 7015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5" h="867">
                                <a:moveTo>
                                  <a:pt x="0" y="372"/>
                                </a:moveTo>
                                <a:lnTo>
                                  <a:pt x="25" y="0"/>
                                </a:lnTo>
                                <a:lnTo>
                                  <a:pt x="322" y="0"/>
                                </a:lnTo>
                                <a:lnTo>
                                  <a:pt x="798" y="32"/>
                                </a:lnTo>
                                <a:lnTo>
                                  <a:pt x="1248" y="91"/>
                                </a:lnTo>
                                <a:lnTo>
                                  <a:pt x="1753" y="197"/>
                                </a:lnTo>
                                <a:lnTo>
                                  <a:pt x="2174" y="314"/>
                                </a:lnTo>
                                <a:lnTo>
                                  <a:pt x="2297" y="356"/>
                                </a:lnTo>
                                <a:lnTo>
                                  <a:pt x="238" y="356"/>
                                </a:lnTo>
                                <a:lnTo>
                                  <a:pt x="0" y="372"/>
                                </a:lnTo>
                                <a:close/>
                                <a:moveTo>
                                  <a:pt x="3165" y="867"/>
                                </a:moveTo>
                                <a:lnTo>
                                  <a:pt x="2917" y="787"/>
                                </a:lnTo>
                                <a:lnTo>
                                  <a:pt x="2422" y="654"/>
                                </a:lnTo>
                                <a:lnTo>
                                  <a:pt x="1976" y="558"/>
                                </a:lnTo>
                                <a:lnTo>
                                  <a:pt x="1471" y="468"/>
                                </a:lnTo>
                                <a:lnTo>
                                  <a:pt x="996" y="399"/>
                                </a:lnTo>
                                <a:lnTo>
                                  <a:pt x="590" y="356"/>
                                </a:lnTo>
                                <a:lnTo>
                                  <a:pt x="2297" y="356"/>
                                </a:lnTo>
                                <a:lnTo>
                                  <a:pt x="2724" y="505"/>
                                </a:lnTo>
                                <a:lnTo>
                                  <a:pt x="3061" y="633"/>
                                </a:lnTo>
                                <a:lnTo>
                                  <a:pt x="3165" y="867"/>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590999" name="Freeform 421"/>
                        <wps:cNvSpPr>
                          <a:spLocks/>
                        </wps:cNvSpPr>
                        <wps:spPr bwMode="auto">
                          <a:xfrm>
                            <a:off x="1449" y="5010"/>
                            <a:ext cx="2833" cy="1313"/>
                          </a:xfrm>
                          <a:custGeom>
                            <a:avLst/>
                            <a:gdLst>
                              <a:gd name="T0" fmla="+- 0 4282 1450"/>
                              <a:gd name="T1" fmla="*/ T0 w 2833"/>
                              <a:gd name="T2" fmla="+- 0 6324 5011"/>
                              <a:gd name="T3" fmla="*/ 6324 h 1313"/>
                              <a:gd name="T4" fmla="+- 0 4045 1450"/>
                              <a:gd name="T5" fmla="*/ T4 w 2833"/>
                              <a:gd name="T6" fmla="+- 0 6132 5011"/>
                              <a:gd name="T7" fmla="*/ 6132 h 1313"/>
                              <a:gd name="T8" fmla="+- 0 3762 1450"/>
                              <a:gd name="T9" fmla="*/ T8 w 2833"/>
                              <a:gd name="T10" fmla="+- 0 5952 5011"/>
                              <a:gd name="T11" fmla="*/ 5952 h 1313"/>
                              <a:gd name="T12" fmla="+- 0 3406 1450"/>
                              <a:gd name="T13" fmla="*/ T12 w 2833"/>
                              <a:gd name="T14" fmla="+- 0 5776 5011"/>
                              <a:gd name="T15" fmla="*/ 5776 h 1313"/>
                              <a:gd name="T16" fmla="+- 0 3069 1450"/>
                              <a:gd name="T17" fmla="*/ T16 w 2833"/>
                              <a:gd name="T18" fmla="+- 0 5633 5011"/>
                              <a:gd name="T19" fmla="*/ 5633 h 1313"/>
                              <a:gd name="T20" fmla="+- 0 2648 1450"/>
                              <a:gd name="T21" fmla="*/ T20 w 2833"/>
                              <a:gd name="T22" fmla="+- 0 5505 5011"/>
                              <a:gd name="T23" fmla="*/ 5505 h 1313"/>
                              <a:gd name="T24" fmla="+- 0 2192 1450"/>
                              <a:gd name="T25" fmla="*/ T24 w 2833"/>
                              <a:gd name="T26" fmla="+- 0 5378 5011"/>
                              <a:gd name="T27" fmla="*/ 5378 h 1313"/>
                              <a:gd name="T28" fmla="+- 0 1702 1450"/>
                              <a:gd name="T29" fmla="*/ T28 w 2833"/>
                              <a:gd name="T30" fmla="+- 0 5282 5011"/>
                              <a:gd name="T31" fmla="*/ 5282 h 1313"/>
                              <a:gd name="T32" fmla="+- 0 1450 1450"/>
                              <a:gd name="T33" fmla="*/ T32 w 2833"/>
                              <a:gd name="T34" fmla="+- 0 5261 5011"/>
                              <a:gd name="T35" fmla="*/ 5261 h 1313"/>
                              <a:gd name="T36" fmla="+- 0 1534 1450"/>
                              <a:gd name="T37" fmla="*/ T36 w 2833"/>
                              <a:gd name="T38" fmla="+- 0 5011 5011"/>
                              <a:gd name="T39" fmla="*/ 5011 h 1313"/>
                              <a:gd name="T40" fmla="+- 0 1861 1450"/>
                              <a:gd name="T41" fmla="*/ T40 w 2833"/>
                              <a:gd name="T42" fmla="+- 0 5032 5011"/>
                              <a:gd name="T43" fmla="*/ 5032 h 1313"/>
                              <a:gd name="T44" fmla="+- 0 2262 1450"/>
                              <a:gd name="T45" fmla="*/ T44 w 2833"/>
                              <a:gd name="T46" fmla="+- 0 5101 5011"/>
                              <a:gd name="T47" fmla="*/ 5101 h 1313"/>
                              <a:gd name="T48" fmla="+- 0 2698 1450"/>
                              <a:gd name="T49" fmla="*/ T48 w 2833"/>
                              <a:gd name="T50" fmla="+- 0 5229 5011"/>
                              <a:gd name="T51" fmla="*/ 5229 h 1313"/>
                              <a:gd name="T52" fmla="+- 0 3173 1450"/>
                              <a:gd name="T53" fmla="*/ T52 w 2833"/>
                              <a:gd name="T54" fmla="+- 0 5420 5011"/>
                              <a:gd name="T55" fmla="*/ 5420 h 1313"/>
                              <a:gd name="T56" fmla="+- 0 3530 1450"/>
                              <a:gd name="T57" fmla="*/ T56 w 2833"/>
                              <a:gd name="T58" fmla="+- 0 5606 5011"/>
                              <a:gd name="T59" fmla="*/ 5606 h 1313"/>
                              <a:gd name="T60" fmla="+- 0 3782 1450"/>
                              <a:gd name="T61" fmla="*/ T60 w 2833"/>
                              <a:gd name="T62" fmla="+- 0 5776 5011"/>
                              <a:gd name="T63" fmla="*/ 5776 h 1313"/>
                              <a:gd name="T64" fmla="+- 0 4109 1450"/>
                              <a:gd name="T65" fmla="*/ T64 w 2833"/>
                              <a:gd name="T66" fmla="+- 0 6037 5011"/>
                              <a:gd name="T67" fmla="*/ 6037 h 1313"/>
                              <a:gd name="T68" fmla="+- 0 4282 1450"/>
                              <a:gd name="T69" fmla="*/ T68 w 2833"/>
                              <a:gd name="T70" fmla="+- 0 6324 5011"/>
                              <a:gd name="T71" fmla="*/ 6324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3" h="1313">
                                <a:moveTo>
                                  <a:pt x="2832" y="1313"/>
                                </a:moveTo>
                                <a:lnTo>
                                  <a:pt x="2595" y="1121"/>
                                </a:lnTo>
                                <a:lnTo>
                                  <a:pt x="2312" y="941"/>
                                </a:lnTo>
                                <a:lnTo>
                                  <a:pt x="1956" y="765"/>
                                </a:lnTo>
                                <a:lnTo>
                                  <a:pt x="1619" y="622"/>
                                </a:lnTo>
                                <a:lnTo>
                                  <a:pt x="1198" y="494"/>
                                </a:lnTo>
                                <a:lnTo>
                                  <a:pt x="742" y="367"/>
                                </a:lnTo>
                                <a:lnTo>
                                  <a:pt x="252" y="271"/>
                                </a:lnTo>
                                <a:lnTo>
                                  <a:pt x="0" y="250"/>
                                </a:lnTo>
                                <a:lnTo>
                                  <a:pt x="84" y="0"/>
                                </a:lnTo>
                                <a:lnTo>
                                  <a:pt x="411" y="21"/>
                                </a:lnTo>
                                <a:lnTo>
                                  <a:pt x="812" y="90"/>
                                </a:lnTo>
                                <a:lnTo>
                                  <a:pt x="1248" y="218"/>
                                </a:lnTo>
                                <a:lnTo>
                                  <a:pt x="1723" y="409"/>
                                </a:lnTo>
                                <a:lnTo>
                                  <a:pt x="2080" y="595"/>
                                </a:lnTo>
                                <a:lnTo>
                                  <a:pt x="2332" y="765"/>
                                </a:lnTo>
                                <a:lnTo>
                                  <a:pt x="2659" y="1026"/>
                                </a:lnTo>
                                <a:lnTo>
                                  <a:pt x="2832" y="131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106865" name="Freeform 420"/>
                        <wps:cNvSpPr>
                          <a:spLocks/>
                        </wps:cNvSpPr>
                        <wps:spPr bwMode="auto">
                          <a:xfrm>
                            <a:off x="1682" y="3953"/>
                            <a:ext cx="1224" cy="973"/>
                          </a:xfrm>
                          <a:custGeom>
                            <a:avLst/>
                            <a:gdLst>
                              <a:gd name="T0" fmla="+- 0 1960 1682"/>
                              <a:gd name="T1" fmla="*/ T0 w 1224"/>
                              <a:gd name="T2" fmla="+- 0 4926 3953"/>
                              <a:gd name="T3" fmla="*/ 4926 h 973"/>
                              <a:gd name="T4" fmla="+- 0 1682 1682"/>
                              <a:gd name="T5" fmla="*/ T4 w 1224"/>
                              <a:gd name="T6" fmla="+- 0 4894 3953"/>
                              <a:gd name="T7" fmla="*/ 4894 h 973"/>
                              <a:gd name="T8" fmla="+- 0 2039 1682"/>
                              <a:gd name="T9" fmla="*/ T8 w 1224"/>
                              <a:gd name="T10" fmla="+- 0 4511 3953"/>
                              <a:gd name="T11" fmla="*/ 4511 h 973"/>
                              <a:gd name="T12" fmla="+- 0 2326 1682"/>
                              <a:gd name="T13" fmla="*/ T12 w 1224"/>
                              <a:gd name="T14" fmla="+- 0 4224 3953"/>
                              <a:gd name="T15" fmla="*/ 4224 h 973"/>
                              <a:gd name="T16" fmla="+- 0 2881 1682"/>
                              <a:gd name="T17" fmla="*/ T16 w 1224"/>
                              <a:gd name="T18" fmla="+- 0 3953 3953"/>
                              <a:gd name="T19" fmla="*/ 3953 h 973"/>
                              <a:gd name="T20" fmla="+- 0 2906 1682"/>
                              <a:gd name="T21" fmla="*/ T20 w 1224"/>
                              <a:gd name="T22" fmla="+- 0 4043 3953"/>
                              <a:gd name="T23" fmla="*/ 4043 h 973"/>
                              <a:gd name="T24" fmla="+- 0 2678 1682"/>
                              <a:gd name="T25" fmla="*/ T24 w 1224"/>
                              <a:gd name="T26" fmla="+- 0 4208 3953"/>
                              <a:gd name="T27" fmla="*/ 4208 h 973"/>
                              <a:gd name="T28" fmla="+- 0 2405 1682"/>
                              <a:gd name="T29" fmla="*/ T28 w 1224"/>
                              <a:gd name="T30" fmla="+- 0 4453 3953"/>
                              <a:gd name="T31" fmla="*/ 4453 h 973"/>
                              <a:gd name="T32" fmla="+- 0 2138 1682"/>
                              <a:gd name="T33" fmla="*/ T32 w 1224"/>
                              <a:gd name="T34" fmla="+- 0 4719 3953"/>
                              <a:gd name="T35" fmla="*/ 4719 h 973"/>
                              <a:gd name="T36" fmla="+- 0 1960 1682"/>
                              <a:gd name="T37" fmla="*/ T36 w 1224"/>
                              <a:gd name="T38" fmla="+- 0 4926 3953"/>
                              <a:gd name="T39" fmla="*/ 4926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4" h="973">
                                <a:moveTo>
                                  <a:pt x="278" y="973"/>
                                </a:moveTo>
                                <a:lnTo>
                                  <a:pt x="0" y="941"/>
                                </a:lnTo>
                                <a:lnTo>
                                  <a:pt x="357" y="558"/>
                                </a:lnTo>
                                <a:lnTo>
                                  <a:pt x="644" y="271"/>
                                </a:lnTo>
                                <a:lnTo>
                                  <a:pt x="1199" y="0"/>
                                </a:lnTo>
                                <a:lnTo>
                                  <a:pt x="1224" y="90"/>
                                </a:lnTo>
                                <a:lnTo>
                                  <a:pt x="996" y="255"/>
                                </a:lnTo>
                                <a:lnTo>
                                  <a:pt x="723" y="500"/>
                                </a:lnTo>
                                <a:lnTo>
                                  <a:pt x="456" y="766"/>
                                </a:lnTo>
                                <a:lnTo>
                                  <a:pt x="278" y="97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248764" name="Freeform 419"/>
                        <wps:cNvSpPr>
                          <a:spLocks/>
                        </wps:cNvSpPr>
                        <wps:spPr bwMode="auto">
                          <a:xfrm>
                            <a:off x="2821" y="4670"/>
                            <a:ext cx="639" cy="553"/>
                          </a:xfrm>
                          <a:custGeom>
                            <a:avLst/>
                            <a:gdLst>
                              <a:gd name="T0" fmla="+- 0 3054 2821"/>
                              <a:gd name="T1" fmla="*/ T0 w 639"/>
                              <a:gd name="T2" fmla="+- 0 5223 4671"/>
                              <a:gd name="T3" fmla="*/ 5223 h 553"/>
                              <a:gd name="T4" fmla="+- 0 2821 2821"/>
                              <a:gd name="T5" fmla="*/ T4 w 639"/>
                              <a:gd name="T6" fmla="+- 0 5117 4671"/>
                              <a:gd name="T7" fmla="*/ 5117 h 553"/>
                              <a:gd name="T8" fmla="+- 0 2935 2821"/>
                              <a:gd name="T9" fmla="*/ T8 w 639"/>
                              <a:gd name="T10" fmla="+- 0 4990 4671"/>
                              <a:gd name="T11" fmla="*/ 4990 h 553"/>
                              <a:gd name="T12" fmla="+- 0 3124 2821"/>
                              <a:gd name="T13" fmla="*/ T12 w 639"/>
                              <a:gd name="T14" fmla="+- 0 4825 4671"/>
                              <a:gd name="T15" fmla="*/ 4825 h 553"/>
                              <a:gd name="T16" fmla="+- 0 3322 2821"/>
                              <a:gd name="T17" fmla="*/ T16 w 639"/>
                              <a:gd name="T18" fmla="+- 0 4671 4671"/>
                              <a:gd name="T19" fmla="*/ 4671 h 553"/>
                              <a:gd name="T20" fmla="+- 0 3460 2821"/>
                              <a:gd name="T21" fmla="*/ T20 w 639"/>
                              <a:gd name="T22" fmla="+- 0 4873 4671"/>
                              <a:gd name="T23" fmla="*/ 4873 h 553"/>
                              <a:gd name="T24" fmla="+- 0 3237 2821"/>
                              <a:gd name="T25" fmla="*/ T24 w 639"/>
                              <a:gd name="T26" fmla="+- 0 5064 4671"/>
                              <a:gd name="T27" fmla="*/ 5064 h 553"/>
                              <a:gd name="T28" fmla="+- 0 3054 2821"/>
                              <a:gd name="T29" fmla="*/ T28 w 639"/>
                              <a:gd name="T30" fmla="+- 0 5223 4671"/>
                              <a:gd name="T31" fmla="*/ 5223 h 5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9" h="553">
                                <a:moveTo>
                                  <a:pt x="233" y="552"/>
                                </a:moveTo>
                                <a:lnTo>
                                  <a:pt x="0" y="446"/>
                                </a:lnTo>
                                <a:lnTo>
                                  <a:pt x="114" y="319"/>
                                </a:lnTo>
                                <a:lnTo>
                                  <a:pt x="303" y="154"/>
                                </a:lnTo>
                                <a:lnTo>
                                  <a:pt x="501" y="0"/>
                                </a:lnTo>
                                <a:lnTo>
                                  <a:pt x="639" y="202"/>
                                </a:lnTo>
                                <a:lnTo>
                                  <a:pt x="416" y="393"/>
                                </a:lnTo>
                                <a:lnTo>
                                  <a:pt x="233" y="552"/>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394644" name="Freeform 418"/>
                        <wps:cNvSpPr>
                          <a:spLocks/>
                        </wps:cNvSpPr>
                        <wps:spPr bwMode="auto">
                          <a:xfrm>
                            <a:off x="3450" y="3628"/>
                            <a:ext cx="402" cy="208"/>
                          </a:xfrm>
                          <a:custGeom>
                            <a:avLst/>
                            <a:gdLst>
                              <a:gd name="T0" fmla="+- 0 3490 3450"/>
                              <a:gd name="T1" fmla="*/ T0 w 402"/>
                              <a:gd name="T2" fmla="+- 0 3836 3629"/>
                              <a:gd name="T3" fmla="*/ 3836 h 208"/>
                              <a:gd name="T4" fmla="+- 0 3450 3450"/>
                              <a:gd name="T5" fmla="*/ T4 w 402"/>
                              <a:gd name="T6" fmla="+- 0 3719 3629"/>
                              <a:gd name="T7" fmla="*/ 3719 h 208"/>
                              <a:gd name="T8" fmla="+- 0 3852 3450"/>
                              <a:gd name="T9" fmla="*/ T8 w 402"/>
                              <a:gd name="T10" fmla="+- 0 3629 3629"/>
                              <a:gd name="T11" fmla="*/ 3629 h 208"/>
                              <a:gd name="T12" fmla="+- 0 3490 3450"/>
                              <a:gd name="T13" fmla="*/ T12 w 402"/>
                              <a:gd name="T14" fmla="+- 0 3836 3629"/>
                              <a:gd name="T15" fmla="*/ 3836 h 208"/>
                            </a:gdLst>
                            <a:ahLst/>
                            <a:cxnLst>
                              <a:cxn ang="0">
                                <a:pos x="T1" y="T3"/>
                              </a:cxn>
                              <a:cxn ang="0">
                                <a:pos x="T5" y="T7"/>
                              </a:cxn>
                              <a:cxn ang="0">
                                <a:pos x="T9" y="T11"/>
                              </a:cxn>
                              <a:cxn ang="0">
                                <a:pos x="T13" y="T15"/>
                              </a:cxn>
                            </a:cxnLst>
                            <a:rect l="0" t="0" r="r" b="b"/>
                            <a:pathLst>
                              <a:path w="402" h="208">
                                <a:moveTo>
                                  <a:pt x="40" y="207"/>
                                </a:moveTo>
                                <a:lnTo>
                                  <a:pt x="0" y="90"/>
                                </a:lnTo>
                                <a:lnTo>
                                  <a:pt x="402" y="0"/>
                                </a:lnTo>
                                <a:lnTo>
                                  <a:pt x="40" y="207"/>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471994" name="Freeform 417"/>
                        <wps:cNvSpPr>
                          <a:spLocks/>
                        </wps:cNvSpPr>
                        <wps:spPr bwMode="auto">
                          <a:xfrm>
                            <a:off x="3658" y="3915"/>
                            <a:ext cx="1075" cy="723"/>
                          </a:xfrm>
                          <a:custGeom>
                            <a:avLst/>
                            <a:gdLst>
                              <a:gd name="T0" fmla="+- 0 3708 3658"/>
                              <a:gd name="T1" fmla="*/ T0 w 1075"/>
                              <a:gd name="T2" fmla="+- 0 4639 3916"/>
                              <a:gd name="T3" fmla="*/ 4639 h 723"/>
                              <a:gd name="T4" fmla="+- 0 3658 3658"/>
                              <a:gd name="T5" fmla="*/ T4 w 1075"/>
                              <a:gd name="T6" fmla="+- 0 4437 3916"/>
                              <a:gd name="T7" fmla="*/ 4437 h 723"/>
                              <a:gd name="T8" fmla="+- 0 3812 3658"/>
                              <a:gd name="T9" fmla="*/ T8 w 1075"/>
                              <a:gd name="T10" fmla="+- 0 4325 3916"/>
                              <a:gd name="T11" fmla="*/ 4325 h 723"/>
                              <a:gd name="T12" fmla="+- 0 4089 3658"/>
                              <a:gd name="T13" fmla="*/ T12 w 1075"/>
                              <a:gd name="T14" fmla="+- 0 4139 3916"/>
                              <a:gd name="T15" fmla="*/ 4139 h 723"/>
                              <a:gd name="T16" fmla="+- 0 4352 3658"/>
                              <a:gd name="T17" fmla="*/ T16 w 1075"/>
                              <a:gd name="T18" fmla="+- 0 4022 3916"/>
                              <a:gd name="T19" fmla="*/ 4022 h 723"/>
                              <a:gd name="T20" fmla="+- 0 4565 3658"/>
                              <a:gd name="T21" fmla="*/ T20 w 1075"/>
                              <a:gd name="T22" fmla="+- 0 3916 3916"/>
                              <a:gd name="T23" fmla="*/ 3916 h 723"/>
                              <a:gd name="T24" fmla="+- 0 4733 3658"/>
                              <a:gd name="T25" fmla="*/ T24 w 1075"/>
                              <a:gd name="T26" fmla="+- 0 4134 3916"/>
                              <a:gd name="T27" fmla="*/ 4134 h 723"/>
                              <a:gd name="T28" fmla="+- 0 4535 3658"/>
                              <a:gd name="T29" fmla="*/ T28 w 1075"/>
                              <a:gd name="T30" fmla="+- 0 4203 3916"/>
                              <a:gd name="T31" fmla="*/ 4203 h 723"/>
                              <a:gd name="T32" fmla="+- 0 4277 3658"/>
                              <a:gd name="T33" fmla="*/ T32 w 1075"/>
                              <a:gd name="T34" fmla="+- 0 4325 3916"/>
                              <a:gd name="T35" fmla="*/ 4325 h 723"/>
                              <a:gd name="T36" fmla="+- 0 4030 3658"/>
                              <a:gd name="T37" fmla="*/ T36 w 1075"/>
                              <a:gd name="T38" fmla="+- 0 4453 3916"/>
                              <a:gd name="T39" fmla="*/ 4453 h 723"/>
                              <a:gd name="T40" fmla="+- 0 3852 3658"/>
                              <a:gd name="T41" fmla="*/ T40 w 1075"/>
                              <a:gd name="T42" fmla="+- 0 4548 3916"/>
                              <a:gd name="T43" fmla="*/ 4548 h 723"/>
                              <a:gd name="T44" fmla="+- 0 3708 3658"/>
                              <a:gd name="T45" fmla="*/ T44 w 1075"/>
                              <a:gd name="T46" fmla="+- 0 4639 3916"/>
                              <a:gd name="T47" fmla="*/ 463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5" h="723">
                                <a:moveTo>
                                  <a:pt x="50" y="723"/>
                                </a:moveTo>
                                <a:lnTo>
                                  <a:pt x="0" y="521"/>
                                </a:lnTo>
                                <a:lnTo>
                                  <a:pt x="154" y="409"/>
                                </a:lnTo>
                                <a:lnTo>
                                  <a:pt x="431" y="223"/>
                                </a:lnTo>
                                <a:lnTo>
                                  <a:pt x="694" y="106"/>
                                </a:lnTo>
                                <a:lnTo>
                                  <a:pt x="907" y="0"/>
                                </a:lnTo>
                                <a:lnTo>
                                  <a:pt x="1075" y="218"/>
                                </a:lnTo>
                                <a:lnTo>
                                  <a:pt x="877" y="287"/>
                                </a:lnTo>
                                <a:lnTo>
                                  <a:pt x="619" y="409"/>
                                </a:lnTo>
                                <a:lnTo>
                                  <a:pt x="372" y="537"/>
                                </a:lnTo>
                                <a:lnTo>
                                  <a:pt x="194" y="632"/>
                                </a:lnTo>
                                <a:lnTo>
                                  <a:pt x="50" y="72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804895" name="Freeform 416"/>
                        <wps:cNvSpPr>
                          <a:spLocks/>
                        </wps:cNvSpPr>
                        <wps:spPr bwMode="auto">
                          <a:xfrm>
                            <a:off x="4921" y="3506"/>
                            <a:ext cx="922" cy="442"/>
                          </a:xfrm>
                          <a:custGeom>
                            <a:avLst/>
                            <a:gdLst>
                              <a:gd name="T0" fmla="+- 0 4956 4921"/>
                              <a:gd name="T1" fmla="*/ T0 w 922"/>
                              <a:gd name="T2" fmla="+- 0 3948 3507"/>
                              <a:gd name="T3" fmla="*/ 3948 h 442"/>
                              <a:gd name="T4" fmla="+- 0 4921 4921"/>
                              <a:gd name="T5" fmla="*/ T4 w 922"/>
                              <a:gd name="T6" fmla="+- 0 3767 3507"/>
                              <a:gd name="T7" fmla="*/ 3767 h 442"/>
                              <a:gd name="T8" fmla="+- 0 5139 4921"/>
                              <a:gd name="T9" fmla="*/ T8 w 922"/>
                              <a:gd name="T10" fmla="+- 0 3682 3507"/>
                              <a:gd name="T11" fmla="*/ 3682 h 442"/>
                              <a:gd name="T12" fmla="+- 0 5441 4921"/>
                              <a:gd name="T13" fmla="*/ T12 w 922"/>
                              <a:gd name="T14" fmla="+- 0 3592 3507"/>
                              <a:gd name="T15" fmla="*/ 3592 h 442"/>
                              <a:gd name="T16" fmla="+- 0 5738 4921"/>
                              <a:gd name="T17" fmla="*/ T16 w 922"/>
                              <a:gd name="T18" fmla="+- 0 3507 3507"/>
                              <a:gd name="T19" fmla="*/ 3507 h 442"/>
                              <a:gd name="T20" fmla="+- 0 5842 4921"/>
                              <a:gd name="T21" fmla="*/ T20 w 922"/>
                              <a:gd name="T22" fmla="+- 0 3640 3507"/>
                              <a:gd name="T23" fmla="*/ 3640 h 442"/>
                              <a:gd name="T24" fmla="+- 0 5669 4921"/>
                              <a:gd name="T25" fmla="*/ T24 w 922"/>
                              <a:gd name="T26" fmla="+- 0 3666 3507"/>
                              <a:gd name="T27" fmla="*/ 3666 h 442"/>
                              <a:gd name="T28" fmla="+- 0 5392 4921"/>
                              <a:gd name="T29" fmla="*/ T28 w 922"/>
                              <a:gd name="T30" fmla="+- 0 3751 3507"/>
                              <a:gd name="T31" fmla="*/ 3751 h 442"/>
                              <a:gd name="T32" fmla="+- 0 5090 4921"/>
                              <a:gd name="T33" fmla="*/ T32 w 922"/>
                              <a:gd name="T34" fmla="+- 0 3868 3507"/>
                              <a:gd name="T35" fmla="*/ 3868 h 442"/>
                              <a:gd name="T36" fmla="+- 0 4956 4921"/>
                              <a:gd name="T37" fmla="*/ T36 w 922"/>
                              <a:gd name="T38" fmla="+- 0 3948 3507"/>
                              <a:gd name="T39" fmla="*/ 394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2" h="442">
                                <a:moveTo>
                                  <a:pt x="35" y="441"/>
                                </a:moveTo>
                                <a:lnTo>
                                  <a:pt x="0" y="260"/>
                                </a:lnTo>
                                <a:lnTo>
                                  <a:pt x="218" y="175"/>
                                </a:lnTo>
                                <a:lnTo>
                                  <a:pt x="520" y="85"/>
                                </a:lnTo>
                                <a:lnTo>
                                  <a:pt x="817" y="0"/>
                                </a:lnTo>
                                <a:lnTo>
                                  <a:pt x="921" y="133"/>
                                </a:lnTo>
                                <a:lnTo>
                                  <a:pt x="748" y="159"/>
                                </a:lnTo>
                                <a:lnTo>
                                  <a:pt x="471" y="244"/>
                                </a:lnTo>
                                <a:lnTo>
                                  <a:pt x="169" y="361"/>
                                </a:lnTo>
                                <a:lnTo>
                                  <a:pt x="35" y="441"/>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511101" name="Freeform 415"/>
                        <wps:cNvSpPr>
                          <a:spLocks/>
                        </wps:cNvSpPr>
                        <wps:spPr bwMode="auto">
                          <a:xfrm>
                            <a:off x="6055" y="3278"/>
                            <a:ext cx="1362" cy="314"/>
                          </a:xfrm>
                          <a:custGeom>
                            <a:avLst/>
                            <a:gdLst>
                              <a:gd name="T0" fmla="+- 0 6150 6055"/>
                              <a:gd name="T1" fmla="*/ T0 w 1362"/>
                              <a:gd name="T2" fmla="+- 0 3592 3278"/>
                              <a:gd name="T3" fmla="*/ 3592 h 314"/>
                              <a:gd name="T4" fmla="+- 0 6055 6055"/>
                              <a:gd name="T5" fmla="*/ T4 w 1362"/>
                              <a:gd name="T6" fmla="+- 0 3406 3278"/>
                              <a:gd name="T7" fmla="*/ 3406 h 314"/>
                              <a:gd name="T8" fmla="+- 0 6367 6055"/>
                              <a:gd name="T9" fmla="*/ T8 w 1362"/>
                              <a:gd name="T10" fmla="+- 0 3368 3278"/>
                              <a:gd name="T11" fmla="*/ 3368 h 314"/>
                              <a:gd name="T12" fmla="+- 0 7229 6055"/>
                              <a:gd name="T13" fmla="*/ T12 w 1362"/>
                              <a:gd name="T14" fmla="+- 0 3278 3278"/>
                              <a:gd name="T15" fmla="*/ 3278 h 314"/>
                              <a:gd name="T16" fmla="+- 0 7417 6055"/>
                              <a:gd name="T17" fmla="*/ T16 w 1362"/>
                              <a:gd name="T18" fmla="+- 0 3480 3278"/>
                              <a:gd name="T19" fmla="*/ 3480 h 314"/>
                              <a:gd name="T20" fmla="+- 0 6843 6055"/>
                              <a:gd name="T21" fmla="*/ T20 w 1362"/>
                              <a:gd name="T22" fmla="+- 0 3517 3278"/>
                              <a:gd name="T23" fmla="*/ 3517 h 314"/>
                              <a:gd name="T24" fmla="+- 0 6442 6055"/>
                              <a:gd name="T25" fmla="*/ T24 w 1362"/>
                              <a:gd name="T26" fmla="+- 0 3554 3278"/>
                              <a:gd name="T27" fmla="*/ 3554 h 314"/>
                              <a:gd name="T28" fmla="+- 0 6150 6055"/>
                              <a:gd name="T29" fmla="*/ T28 w 1362"/>
                              <a:gd name="T30" fmla="+- 0 3592 3278"/>
                              <a:gd name="T31" fmla="*/ 3592 h 3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2" h="314">
                                <a:moveTo>
                                  <a:pt x="95" y="314"/>
                                </a:moveTo>
                                <a:lnTo>
                                  <a:pt x="0" y="128"/>
                                </a:lnTo>
                                <a:lnTo>
                                  <a:pt x="312" y="90"/>
                                </a:lnTo>
                                <a:lnTo>
                                  <a:pt x="1174" y="0"/>
                                </a:lnTo>
                                <a:lnTo>
                                  <a:pt x="1362" y="202"/>
                                </a:lnTo>
                                <a:lnTo>
                                  <a:pt x="788" y="239"/>
                                </a:lnTo>
                                <a:lnTo>
                                  <a:pt x="387" y="276"/>
                                </a:lnTo>
                                <a:lnTo>
                                  <a:pt x="95" y="314"/>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359698" name="Freeform 414"/>
                        <wps:cNvSpPr>
                          <a:spLocks/>
                        </wps:cNvSpPr>
                        <wps:spPr bwMode="auto">
                          <a:xfrm>
                            <a:off x="7650" y="3230"/>
                            <a:ext cx="2670" cy="319"/>
                          </a:xfrm>
                          <a:custGeom>
                            <a:avLst/>
                            <a:gdLst>
                              <a:gd name="T0" fmla="+- 0 10320 7650"/>
                              <a:gd name="T1" fmla="*/ T0 w 2670"/>
                              <a:gd name="T2" fmla="+- 0 3549 3230"/>
                              <a:gd name="T3" fmla="*/ 3549 h 319"/>
                              <a:gd name="T4" fmla="+- 0 10112 7650"/>
                              <a:gd name="T5" fmla="*/ T4 w 2670"/>
                              <a:gd name="T6" fmla="+- 0 3549 3230"/>
                              <a:gd name="T7" fmla="*/ 3549 h 319"/>
                              <a:gd name="T8" fmla="+- 0 9720 7650"/>
                              <a:gd name="T9" fmla="*/ T8 w 2670"/>
                              <a:gd name="T10" fmla="+- 0 3533 3230"/>
                              <a:gd name="T11" fmla="*/ 3533 h 319"/>
                              <a:gd name="T12" fmla="+- 0 9299 7650"/>
                              <a:gd name="T13" fmla="*/ T12 w 2670"/>
                              <a:gd name="T14" fmla="+- 0 3507 3230"/>
                              <a:gd name="T15" fmla="*/ 3507 h 319"/>
                              <a:gd name="T16" fmla="+- 0 8774 7650"/>
                              <a:gd name="T17" fmla="*/ T16 w 2670"/>
                              <a:gd name="T18" fmla="+- 0 3480 3230"/>
                              <a:gd name="T19" fmla="*/ 3480 h 319"/>
                              <a:gd name="T20" fmla="+- 0 7749 7650"/>
                              <a:gd name="T21" fmla="*/ T20 w 2670"/>
                              <a:gd name="T22" fmla="+- 0 3480 3230"/>
                              <a:gd name="T23" fmla="*/ 3480 h 319"/>
                              <a:gd name="T24" fmla="+- 0 7650 7650"/>
                              <a:gd name="T25" fmla="*/ T24 w 2670"/>
                              <a:gd name="T26" fmla="+- 0 3246 3230"/>
                              <a:gd name="T27" fmla="*/ 3246 h 319"/>
                              <a:gd name="T28" fmla="+- 0 8012 7650"/>
                              <a:gd name="T29" fmla="*/ T28 w 2670"/>
                              <a:gd name="T30" fmla="+- 0 3230 3230"/>
                              <a:gd name="T31" fmla="*/ 3230 h 319"/>
                              <a:gd name="T32" fmla="+- 0 8438 7650"/>
                              <a:gd name="T33" fmla="*/ T32 w 2670"/>
                              <a:gd name="T34" fmla="+- 0 3230 3230"/>
                              <a:gd name="T35" fmla="*/ 3230 h 319"/>
                              <a:gd name="T36" fmla="+- 0 8913 7650"/>
                              <a:gd name="T37" fmla="*/ T36 w 2670"/>
                              <a:gd name="T38" fmla="+- 0 3236 3230"/>
                              <a:gd name="T39" fmla="*/ 3236 h 319"/>
                              <a:gd name="T40" fmla="+- 0 9398 7650"/>
                              <a:gd name="T41" fmla="*/ T40 w 2670"/>
                              <a:gd name="T42" fmla="+- 0 3251 3230"/>
                              <a:gd name="T43" fmla="*/ 3251 h 319"/>
                              <a:gd name="T44" fmla="+- 0 9874 7650"/>
                              <a:gd name="T45" fmla="*/ T44 w 2670"/>
                              <a:gd name="T46" fmla="+- 0 3294 3230"/>
                              <a:gd name="T47" fmla="*/ 3294 h 319"/>
                              <a:gd name="T48" fmla="+- 0 10310 7650"/>
                              <a:gd name="T49" fmla="*/ T48 w 2670"/>
                              <a:gd name="T50" fmla="+- 0 3310 3230"/>
                              <a:gd name="T51" fmla="*/ 3310 h 319"/>
                              <a:gd name="T52" fmla="+- 0 10320 7650"/>
                              <a:gd name="T53" fmla="*/ T52 w 2670"/>
                              <a:gd name="T54" fmla="+- 0 3549 3230"/>
                              <a:gd name="T55" fmla="*/ 3549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70" h="319">
                                <a:moveTo>
                                  <a:pt x="2670" y="319"/>
                                </a:moveTo>
                                <a:lnTo>
                                  <a:pt x="2462" y="319"/>
                                </a:lnTo>
                                <a:lnTo>
                                  <a:pt x="2070" y="303"/>
                                </a:lnTo>
                                <a:lnTo>
                                  <a:pt x="1649" y="277"/>
                                </a:lnTo>
                                <a:lnTo>
                                  <a:pt x="1124" y="250"/>
                                </a:lnTo>
                                <a:lnTo>
                                  <a:pt x="99" y="250"/>
                                </a:lnTo>
                                <a:lnTo>
                                  <a:pt x="0" y="16"/>
                                </a:lnTo>
                                <a:lnTo>
                                  <a:pt x="362" y="0"/>
                                </a:lnTo>
                                <a:lnTo>
                                  <a:pt x="788" y="0"/>
                                </a:lnTo>
                                <a:lnTo>
                                  <a:pt x="1263" y="6"/>
                                </a:lnTo>
                                <a:lnTo>
                                  <a:pt x="1748" y="21"/>
                                </a:lnTo>
                                <a:lnTo>
                                  <a:pt x="2224" y="64"/>
                                </a:lnTo>
                                <a:lnTo>
                                  <a:pt x="2660" y="80"/>
                                </a:lnTo>
                                <a:lnTo>
                                  <a:pt x="2670" y="319"/>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206574" name="Freeform 413"/>
                        <wps:cNvSpPr>
                          <a:spLocks/>
                        </wps:cNvSpPr>
                        <wps:spPr bwMode="auto">
                          <a:xfrm>
                            <a:off x="3960" y="4617"/>
                            <a:ext cx="1283" cy="617"/>
                          </a:xfrm>
                          <a:custGeom>
                            <a:avLst/>
                            <a:gdLst>
                              <a:gd name="T0" fmla="+- 0 3995 3960"/>
                              <a:gd name="T1" fmla="*/ T0 w 1283"/>
                              <a:gd name="T2" fmla="+- 0 5234 4618"/>
                              <a:gd name="T3" fmla="*/ 5234 h 617"/>
                              <a:gd name="T4" fmla="+- 0 3960 3960"/>
                              <a:gd name="T5" fmla="*/ T4 w 1283"/>
                              <a:gd name="T6" fmla="+- 0 5133 4618"/>
                              <a:gd name="T7" fmla="*/ 5133 h 617"/>
                              <a:gd name="T8" fmla="+- 0 4505 3960"/>
                              <a:gd name="T9" fmla="*/ T8 w 1283"/>
                              <a:gd name="T10" fmla="+- 0 4851 4618"/>
                              <a:gd name="T11" fmla="*/ 4851 h 617"/>
                              <a:gd name="T12" fmla="+- 0 4842 3960"/>
                              <a:gd name="T13" fmla="*/ T12 w 1283"/>
                              <a:gd name="T14" fmla="+- 0 4719 4618"/>
                              <a:gd name="T15" fmla="*/ 4719 h 617"/>
                              <a:gd name="T16" fmla="+- 0 5090 3960"/>
                              <a:gd name="T17" fmla="*/ T16 w 1283"/>
                              <a:gd name="T18" fmla="+- 0 4618 4618"/>
                              <a:gd name="T19" fmla="*/ 4618 h 617"/>
                              <a:gd name="T20" fmla="+- 0 5243 3960"/>
                              <a:gd name="T21" fmla="*/ T20 w 1283"/>
                              <a:gd name="T22" fmla="+- 0 4851 4618"/>
                              <a:gd name="T23" fmla="*/ 4851 h 617"/>
                              <a:gd name="T24" fmla="+- 0 4951 3960"/>
                              <a:gd name="T25" fmla="*/ T24 w 1283"/>
                              <a:gd name="T26" fmla="+- 0 4921 4618"/>
                              <a:gd name="T27" fmla="*/ 4921 h 617"/>
                              <a:gd name="T28" fmla="+- 0 4604 3960"/>
                              <a:gd name="T29" fmla="*/ T28 w 1283"/>
                              <a:gd name="T30" fmla="+- 0 5016 4618"/>
                              <a:gd name="T31" fmla="*/ 5016 h 617"/>
                              <a:gd name="T32" fmla="+- 0 4282 3960"/>
                              <a:gd name="T33" fmla="*/ T32 w 1283"/>
                              <a:gd name="T34" fmla="+- 0 5133 4618"/>
                              <a:gd name="T35" fmla="*/ 5133 h 617"/>
                              <a:gd name="T36" fmla="+- 0 3995 3960"/>
                              <a:gd name="T37" fmla="*/ T36 w 1283"/>
                              <a:gd name="T38" fmla="+- 0 5234 4618"/>
                              <a:gd name="T39" fmla="*/ 5234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3" h="617">
                                <a:moveTo>
                                  <a:pt x="35" y="616"/>
                                </a:moveTo>
                                <a:lnTo>
                                  <a:pt x="0" y="515"/>
                                </a:lnTo>
                                <a:lnTo>
                                  <a:pt x="545" y="233"/>
                                </a:lnTo>
                                <a:lnTo>
                                  <a:pt x="882" y="101"/>
                                </a:lnTo>
                                <a:lnTo>
                                  <a:pt x="1130" y="0"/>
                                </a:lnTo>
                                <a:lnTo>
                                  <a:pt x="1283" y="233"/>
                                </a:lnTo>
                                <a:lnTo>
                                  <a:pt x="991" y="303"/>
                                </a:lnTo>
                                <a:lnTo>
                                  <a:pt x="644" y="398"/>
                                </a:lnTo>
                                <a:lnTo>
                                  <a:pt x="322" y="515"/>
                                </a:lnTo>
                                <a:lnTo>
                                  <a:pt x="35" y="616"/>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861909" name="Freeform 412"/>
                        <wps:cNvSpPr>
                          <a:spLocks/>
                        </wps:cNvSpPr>
                        <wps:spPr bwMode="auto">
                          <a:xfrm>
                            <a:off x="4029" y="5287"/>
                            <a:ext cx="1882" cy="904"/>
                          </a:xfrm>
                          <a:custGeom>
                            <a:avLst/>
                            <a:gdLst>
                              <a:gd name="T0" fmla="+- 0 5912 4030"/>
                              <a:gd name="T1" fmla="*/ T0 w 1882"/>
                              <a:gd name="T2" fmla="+- 0 6191 5287"/>
                              <a:gd name="T3" fmla="*/ 6191 h 904"/>
                              <a:gd name="T4" fmla="+- 0 5724 4030"/>
                              <a:gd name="T5" fmla="*/ T4 w 1882"/>
                              <a:gd name="T6" fmla="+- 0 6063 5287"/>
                              <a:gd name="T7" fmla="*/ 6063 h 904"/>
                              <a:gd name="T8" fmla="+- 0 5407 4030"/>
                              <a:gd name="T9" fmla="*/ T8 w 1882"/>
                              <a:gd name="T10" fmla="+- 0 5893 5287"/>
                              <a:gd name="T11" fmla="*/ 5893 h 904"/>
                              <a:gd name="T12" fmla="+- 0 5055 4030"/>
                              <a:gd name="T13" fmla="*/ T12 w 1882"/>
                              <a:gd name="T14" fmla="+- 0 5723 5287"/>
                              <a:gd name="T15" fmla="*/ 5723 h 904"/>
                              <a:gd name="T16" fmla="+- 0 4684 4030"/>
                              <a:gd name="T17" fmla="*/ T16 w 1882"/>
                              <a:gd name="T18" fmla="+- 0 5574 5287"/>
                              <a:gd name="T19" fmla="*/ 5574 h 904"/>
                              <a:gd name="T20" fmla="+- 0 4055 4030"/>
                              <a:gd name="T21" fmla="*/ T20 w 1882"/>
                              <a:gd name="T22" fmla="+- 0 5362 5287"/>
                              <a:gd name="T23" fmla="*/ 5362 h 904"/>
                              <a:gd name="T24" fmla="+- 0 4030 4030"/>
                              <a:gd name="T25" fmla="*/ T24 w 1882"/>
                              <a:gd name="T26" fmla="+- 0 5287 5287"/>
                              <a:gd name="T27" fmla="*/ 5287 h 904"/>
                              <a:gd name="T28" fmla="+- 0 4228 4030"/>
                              <a:gd name="T29" fmla="*/ T28 w 1882"/>
                              <a:gd name="T30" fmla="+- 0 5309 5287"/>
                              <a:gd name="T31" fmla="*/ 5309 h 904"/>
                              <a:gd name="T32" fmla="+- 0 4822 4030"/>
                              <a:gd name="T33" fmla="*/ T32 w 1882"/>
                              <a:gd name="T34" fmla="+- 0 5431 5287"/>
                              <a:gd name="T35" fmla="*/ 5431 h 904"/>
                              <a:gd name="T36" fmla="+- 0 5184 4030"/>
                              <a:gd name="T37" fmla="*/ T36 w 1882"/>
                              <a:gd name="T38" fmla="+- 0 5521 5287"/>
                              <a:gd name="T39" fmla="*/ 5521 h 904"/>
                              <a:gd name="T40" fmla="+- 0 5461 4030"/>
                              <a:gd name="T41" fmla="*/ T40 w 1882"/>
                              <a:gd name="T42" fmla="+- 0 5617 5287"/>
                              <a:gd name="T43" fmla="*/ 5617 h 904"/>
                              <a:gd name="T44" fmla="+- 0 5714 4030"/>
                              <a:gd name="T45" fmla="*/ T44 w 1882"/>
                              <a:gd name="T46" fmla="+- 0 5718 5287"/>
                              <a:gd name="T47" fmla="*/ 5718 h 904"/>
                              <a:gd name="T48" fmla="+- 0 5912 4030"/>
                              <a:gd name="T49" fmla="*/ T48 w 1882"/>
                              <a:gd name="T50" fmla="+- 0 6191 5287"/>
                              <a:gd name="T51" fmla="*/ 619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82" h="904">
                                <a:moveTo>
                                  <a:pt x="1882" y="904"/>
                                </a:moveTo>
                                <a:lnTo>
                                  <a:pt x="1694" y="776"/>
                                </a:lnTo>
                                <a:lnTo>
                                  <a:pt x="1377" y="606"/>
                                </a:lnTo>
                                <a:lnTo>
                                  <a:pt x="1025" y="436"/>
                                </a:lnTo>
                                <a:lnTo>
                                  <a:pt x="654" y="287"/>
                                </a:lnTo>
                                <a:lnTo>
                                  <a:pt x="25" y="75"/>
                                </a:lnTo>
                                <a:lnTo>
                                  <a:pt x="0" y="0"/>
                                </a:lnTo>
                                <a:lnTo>
                                  <a:pt x="198" y="22"/>
                                </a:lnTo>
                                <a:lnTo>
                                  <a:pt x="792" y="144"/>
                                </a:lnTo>
                                <a:lnTo>
                                  <a:pt x="1154" y="234"/>
                                </a:lnTo>
                                <a:lnTo>
                                  <a:pt x="1431" y="330"/>
                                </a:lnTo>
                                <a:lnTo>
                                  <a:pt x="1684" y="431"/>
                                </a:lnTo>
                                <a:lnTo>
                                  <a:pt x="1882" y="904"/>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991312" name="Freeform 411"/>
                        <wps:cNvSpPr>
                          <a:spLocks/>
                        </wps:cNvSpPr>
                        <wps:spPr bwMode="auto">
                          <a:xfrm>
                            <a:off x="4465" y="6164"/>
                            <a:ext cx="897" cy="628"/>
                          </a:xfrm>
                          <a:custGeom>
                            <a:avLst/>
                            <a:gdLst>
                              <a:gd name="T0" fmla="+- 0 5322 4466"/>
                              <a:gd name="T1" fmla="*/ T0 w 897"/>
                              <a:gd name="T2" fmla="+- 0 6792 6164"/>
                              <a:gd name="T3" fmla="*/ 6792 h 628"/>
                              <a:gd name="T4" fmla="+- 0 5030 4466"/>
                              <a:gd name="T5" fmla="*/ T4 w 897"/>
                              <a:gd name="T6" fmla="+- 0 6632 6164"/>
                              <a:gd name="T7" fmla="*/ 6632 h 628"/>
                              <a:gd name="T8" fmla="+- 0 4654 4466"/>
                              <a:gd name="T9" fmla="*/ T8 w 897"/>
                              <a:gd name="T10" fmla="+- 0 6451 6164"/>
                              <a:gd name="T11" fmla="*/ 6451 h 628"/>
                              <a:gd name="T12" fmla="+- 0 4466 4466"/>
                              <a:gd name="T13" fmla="*/ T12 w 897"/>
                              <a:gd name="T14" fmla="+- 0 6164 6164"/>
                              <a:gd name="T15" fmla="*/ 6164 h 628"/>
                              <a:gd name="T16" fmla="+- 0 4817 4466"/>
                              <a:gd name="T17" fmla="*/ T16 w 897"/>
                              <a:gd name="T18" fmla="+- 0 6398 6164"/>
                              <a:gd name="T19" fmla="*/ 6398 h 628"/>
                              <a:gd name="T20" fmla="+- 0 5209 4466"/>
                              <a:gd name="T21" fmla="*/ T20 w 897"/>
                              <a:gd name="T22" fmla="+- 0 6632 6164"/>
                              <a:gd name="T23" fmla="*/ 6632 h 628"/>
                              <a:gd name="T24" fmla="+- 0 5362 4466"/>
                              <a:gd name="T25" fmla="*/ T24 w 897"/>
                              <a:gd name="T26" fmla="+- 0 6738 6164"/>
                              <a:gd name="T27" fmla="*/ 6738 h 628"/>
                              <a:gd name="T28" fmla="+- 0 5322 4466"/>
                              <a:gd name="T29" fmla="*/ T28 w 897"/>
                              <a:gd name="T30" fmla="+- 0 6792 6164"/>
                              <a:gd name="T31" fmla="*/ 6792 h 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7" h="628">
                                <a:moveTo>
                                  <a:pt x="856" y="628"/>
                                </a:moveTo>
                                <a:lnTo>
                                  <a:pt x="564" y="468"/>
                                </a:lnTo>
                                <a:lnTo>
                                  <a:pt x="188" y="287"/>
                                </a:lnTo>
                                <a:lnTo>
                                  <a:pt x="0" y="0"/>
                                </a:lnTo>
                                <a:lnTo>
                                  <a:pt x="351" y="234"/>
                                </a:lnTo>
                                <a:lnTo>
                                  <a:pt x="743" y="468"/>
                                </a:lnTo>
                                <a:lnTo>
                                  <a:pt x="896" y="574"/>
                                </a:lnTo>
                                <a:lnTo>
                                  <a:pt x="856" y="628"/>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46698" name="AutoShape 410"/>
                        <wps:cNvSpPr>
                          <a:spLocks/>
                        </wps:cNvSpPr>
                        <wps:spPr bwMode="auto">
                          <a:xfrm>
                            <a:off x="5792" y="5133"/>
                            <a:ext cx="1234" cy="362"/>
                          </a:xfrm>
                          <a:custGeom>
                            <a:avLst/>
                            <a:gdLst>
                              <a:gd name="T0" fmla="+- 0 5842 5793"/>
                              <a:gd name="T1" fmla="*/ T0 w 1234"/>
                              <a:gd name="T2" fmla="+- 0 5495 5133"/>
                              <a:gd name="T3" fmla="*/ 5495 h 362"/>
                              <a:gd name="T4" fmla="+- 0 5793 5793"/>
                              <a:gd name="T5" fmla="*/ T4 w 1234"/>
                              <a:gd name="T6" fmla="+- 0 5388 5133"/>
                              <a:gd name="T7" fmla="*/ 5388 h 362"/>
                              <a:gd name="T8" fmla="+- 0 6140 5793"/>
                              <a:gd name="T9" fmla="*/ T8 w 1234"/>
                              <a:gd name="T10" fmla="+- 0 5287 5133"/>
                              <a:gd name="T11" fmla="*/ 5287 h 362"/>
                              <a:gd name="T12" fmla="+- 0 6462 5793"/>
                              <a:gd name="T13" fmla="*/ T12 w 1234"/>
                              <a:gd name="T14" fmla="+- 0 5213 5133"/>
                              <a:gd name="T15" fmla="*/ 5213 h 362"/>
                              <a:gd name="T16" fmla="+- 0 6863 5793"/>
                              <a:gd name="T17" fmla="*/ T16 w 1234"/>
                              <a:gd name="T18" fmla="+- 0 5133 5133"/>
                              <a:gd name="T19" fmla="*/ 5133 h 362"/>
                              <a:gd name="T20" fmla="+- 0 7017 5793"/>
                              <a:gd name="T21" fmla="*/ T20 w 1234"/>
                              <a:gd name="T22" fmla="+- 0 5394 5133"/>
                              <a:gd name="T23" fmla="*/ 5394 h 362"/>
                              <a:gd name="T24" fmla="+- 0 6501 5793"/>
                              <a:gd name="T25" fmla="*/ T24 w 1234"/>
                              <a:gd name="T26" fmla="+- 0 5394 5133"/>
                              <a:gd name="T27" fmla="*/ 5394 h 362"/>
                              <a:gd name="T28" fmla="+- 0 6140 5793"/>
                              <a:gd name="T29" fmla="*/ T28 w 1234"/>
                              <a:gd name="T30" fmla="+- 0 5431 5133"/>
                              <a:gd name="T31" fmla="*/ 5431 h 362"/>
                              <a:gd name="T32" fmla="+- 0 5842 5793"/>
                              <a:gd name="T33" fmla="*/ T32 w 1234"/>
                              <a:gd name="T34" fmla="+- 0 5495 5133"/>
                              <a:gd name="T35" fmla="*/ 5495 h 362"/>
                              <a:gd name="T36" fmla="+- 0 7026 5793"/>
                              <a:gd name="T37" fmla="*/ T36 w 1234"/>
                              <a:gd name="T38" fmla="+- 0 5410 5133"/>
                              <a:gd name="T39" fmla="*/ 5410 h 362"/>
                              <a:gd name="T40" fmla="+- 0 6823 5793"/>
                              <a:gd name="T41" fmla="*/ T40 w 1234"/>
                              <a:gd name="T42" fmla="+- 0 5394 5133"/>
                              <a:gd name="T43" fmla="*/ 5394 h 362"/>
                              <a:gd name="T44" fmla="+- 0 7017 5793"/>
                              <a:gd name="T45" fmla="*/ T44 w 1234"/>
                              <a:gd name="T46" fmla="+- 0 5394 5133"/>
                              <a:gd name="T47" fmla="*/ 5394 h 362"/>
                              <a:gd name="T48" fmla="+- 0 7026 5793"/>
                              <a:gd name="T49" fmla="*/ T48 w 1234"/>
                              <a:gd name="T50" fmla="+- 0 5410 5133"/>
                              <a:gd name="T51" fmla="*/ 5410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4" h="362">
                                <a:moveTo>
                                  <a:pt x="49" y="362"/>
                                </a:moveTo>
                                <a:lnTo>
                                  <a:pt x="0" y="255"/>
                                </a:lnTo>
                                <a:lnTo>
                                  <a:pt x="347" y="154"/>
                                </a:lnTo>
                                <a:lnTo>
                                  <a:pt x="669" y="80"/>
                                </a:lnTo>
                                <a:lnTo>
                                  <a:pt x="1070" y="0"/>
                                </a:lnTo>
                                <a:lnTo>
                                  <a:pt x="1224" y="261"/>
                                </a:lnTo>
                                <a:lnTo>
                                  <a:pt x="708" y="261"/>
                                </a:lnTo>
                                <a:lnTo>
                                  <a:pt x="347" y="298"/>
                                </a:lnTo>
                                <a:lnTo>
                                  <a:pt x="49" y="362"/>
                                </a:lnTo>
                                <a:close/>
                                <a:moveTo>
                                  <a:pt x="1233" y="277"/>
                                </a:moveTo>
                                <a:lnTo>
                                  <a:pt x="1030" y="261"/>
                                </a:lnTo>
                                <a:lnTo>
                                  <a:pt x="1224" y="261"/>
                                </a:lnTo>
                                <a:lnTo>
                                  <a:pt x="1233" y="277"/>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148045" name="Freeform 409"/>
                        <wps:cNvSpPr>
                          <a:spLocks/>
                        </wps:cNvSpPr>
                        <wps:spPr bwMode="auto">
                          <a:xfrm>
                            <a:off x="6030" y="5770"/>
                            <a:ext cx="1249" cy="851"/>
                          </a:xfrm>
                          <a:custGeom>
                            <a:avLst/>
                            <a:gdLst>
                              <a:gd name="T0" fmla="+- 0 7180 6031"/>
                              <a:gd name="T1" fmla="*/ T0 w 1249"/>
                              <a:gd name="T2" fmla="+- 0 6621 5771"/>
                              <a:gd name="T3" fmla="*/ 6621 h 851"/>
                              <a:gd name="T4" fmla="+- 0 6863 6031"/>
                              <a:gd name="T5" fmla="*/ T4 w 1249"/>
                              <a:gd name="T6" fmla="+- 0 6350 5771"/>
                              <a:gd name="T7" fmla="*/ 6350 h 851"/>
                              <a:gd name="T8" fmla="+- 0 6595 6031"/>
                              <a:gd name="T9" fmla="*/ T8 w 1249"/>
                              <a:gd name="T10" fmla="+- 0 6313 5771"/>
                              <a:gd name="T11" fmla="*/ 6313 h 851"/>
                              <a:gd name="T12" fmla="+- 0 6249 6031"/>
                              <a:gd name="T13" fmla="*/ T12 w 1249"/>
                              <a:gd name="T14" fmla="+- 0 6138 5771"/>
                              <a:gd name="T15" fmla="*/ 6138 h 851"/>
                              <a:gd name="T16" fmla="+- 0 6031 6031"/>
                              <a:gd name="T17" fmla="*/ T16 w 1249"/>
                              <a:gd name="T18" fmla="+- 0 5771 5771"/>
                              <a:gd name="T19" fmla="*/ 5771 h 851"/>
                              <a:gd name="T20" fmla="+- 0 6323 6031"/>
                              <a:gd name="T21" fmla="*/ T20 w 1249"/>
                              <a:gd name="T22" fmla="+- 0 5909 5771"/>
                              <a:gd name="T23" fmla="*/ 5909 h 851"/>
                              <a:gd name="T24" fmla="+- 0 6635 6031"/>
                              <a:gd name="T25" fmla="*/ T24 w 1249"/>
                              <a:gd name="T26" fmla="+- 0 6047 5771"/>
                              <a:gd name="T27" fmla="*/ 6047 h 851"/>
                              <a:gd name="T28" fmla="+- 0 6873 6031"/>
                              <a:gd name="T29" fmla="*/ T28 w 1249"/>
                              <a:gd name="T30" fmla="+- 0 6170 5771"/>
                              <a:gd name="T31" fmla="*/ 6170 h 851"/>
                              <a:gd name="T32" fmla="+- 0 7090 6031"/>
                              <a:gd name="T33" fmla="*/ T32 w 1249"/>
                              <a:gd name="T34" fmla="+- 0 6308 5771"/>
                              <a:gd name="T35" fmla="*/ 6308 h 851"/>
                              <a:gd name="T36" fmla="+- 0 7279 6031"/>
                              <a:gd name="T37" fmla="*/ T36 w 1249"/>
                              <a:gd name="T38" fmla="+- 0 6446 5771"/>
                              <a:gd name="T39" fmla="*/ 6446 h 851"/>
                              <a:gd name="T40" fmla="+- 0 7180 6031"/>
                              <a:gd name="T41" fmla="*/ T40 w 1249"/>
                              <a:gd name="T42" fmla="+- 0 6621 5771"/>
                              <a:gd name="T43" fmla="*/ 662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9" h="851">
                                <a:moveTo>
                                  <a:pt x="1149" y="850"/>
                                </a:moveTo>
                                <a:lnTo>
                                  <a:pt x="832" y="579"/>
                                </a:lnTo>
                                <a:lnTo>
                                  <a:pt x="564" y="542"/>
                                </a:lnTo>
                                <a:lnTo>
                                  <a:pt x="218" y="367"/>
                                </a:lnTo>
                                <a:lnTo>
                                  <a:pt x="0" y="0"/>
                                </a:lnTo>
                                <a:lnTo>
                                  <a:pt x="292" y="138"/>
                                </a:lnTo>
                                <a:lnTo>
                                  <a:pt x="604" y="276"/>
                                </a:lnTo>
                                <a:lnTo>
                                  <a:pt x="842" y="399"/>
                                </a:lnTo>
                                <a:lnTo>
                                  <a:pt x="1059" y="537"/>
                                </a:lnTo>
                                <a:lnTo>
                                  <a:pt x="1248" y="675"/>
                                </a:lnTo>
                                <a:lnTo>
                                  <a:pt x="1149" y="850"/>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120654" name="Freeform 408"/>
                        <wps:cNvSpPr>
                          <a:spLocks/>
                        </wps:cNvSpPr>
                        <wps:spPr bwMode="auto">
                          <a:xfrm>
                            <a:off x="7125" y="5069"/>
                            <a:ext cx="407" cy="293"/>
                          </a:xfrm>
                          <a:custGeom>
                            <a:avLst/>
                            <a:gdLst>
                              <a:gd name="T0" fmla="+- 0 7432 7125"/>
                              <a:gd name="T1" fmla="*/ T0 w 407"/>
                              <a:gd name="T2" fmla="+- 0 5362 5069"/>
                              <a:gd name="T3" fmla="*/ 5362 h 293"/>
                              <a:gd name="T4" fmla="+- 0 7279 7125"/>
                              <a:gd name="T5" fmla="*/ T4 w 407"/>
                              <a:gd name="T6" fmla="+- 0 5362 5069"/>
                              <a:gd name="T7" fmla="*/ 5362 h 293"/>
                              <a:gd name="T8" fmla="+- 0 7125 7125"/>
                              <a:gd name="T9" fmla="*/ T8 w 407"/>
                              <a:gd name="T10" fmla="+- 0 5107 5069"/>
                              <a:gd name="T11" fmla="*/ 5107 h 293"/>
                              <a:gd name="T12" fmla="+- 0 7531 7125"/>
                              <a:gd name="T13" fmla="*/ T12 w 407"/>
                              <a:gd name="T14" fmla="+- 0 5069 5069"/>
                              <a:gd name="T15" fmla="*/ 5069 h 293"/>
                              <a:gd name="T16" fmla="+- 0 7432 7125"/>
                              <a:gd name="T17" fmla="*/ T16 w 407"/>
                              <a:gd name="T18" fmla="+- 0 5362 5069"/>
                              <a:gd name="T19" fmla="*/ 5362 h 293"/>
                            </a:gdLst>
                            <a:ahLst/>
                            <a:cxnLst>
                              <a:cxn ang="0">
                                <a:pos x="T1" y="T3"/>
                              </a:cxn>
                              <a:cxn ang="0">
                                <a:pos x="T5" y="T7"/>
                              </a:cxn>
                              <a:cxn ang="0">
                                <a:pos x="T9" y="T11"/>
                              </a:cxn>
                              <a:cxn ang="0">
                                <a:pos x="T13" y="T15"/>
                              </a:cxn>
                              <a:cxn ang="0">
                                <a:pos x="T17" y="T19"/>
                              </a:cxn>
                            </a:cxnLst>
                            <a:rect l="0" t="0" r="r" b="b"/>
                            <a:pathLst>
                              <a:path w="407" h="293">
                                <a:moveTo>
                                  <a:pt x="307" y="293"/>
                                </a:moveTo>
                                <a:lnTo>
                                  <a:pt x="154" y="293"/>
                                </a:lnTo>
                                <a:lnTo>
                                  <a:pt x="0" y="38"/>
                                </a:lnTo>
                                <a:lnTo>
                                  <a:pt x="406" y="0"/>
                                </a:lnTo>
                                <a:lnTo>
                                  <a:pt x="307" y="29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904316" name="Freeform 407"/>
                        <wps:cNvSpPr>
                          <a:spLocks/>
                        </wps:cNvSpPr>
                        <wps:spPr bwMode="auto">
                          <a:xfrm>
                            <a:off x="5292" y="4282"/>
                            <a:ext cx="1189" cy="479"/>
                          </a:xfrm>
                          <a:custGeom>
                            <a:avLst/>
                            <a:gdLst>
                              <a:gd name="T0" fmla="+- 0 5407 5293"/>
                              <a:gd name="T1" fmla="*/ T0 w 1189"/>
                              <a:gd name="T2" fmla="+- 0 4761 4283"/>
                              <a:gd name="T3" fmla="*/ 4761 h 479"/>
                              <a:gd name="T4" fmla="+- 0 5293 5293"/>
                              <a:gd name="T5" fmla="*/ T4 w 1189"/>
                              <a:gd name="T6" fmla="+- 0 4554 4283"/>
                              <a:gd name="T7" fmla="*/ 4554 h 479"/>
                              <a:gd name="T8" fmla="+- 0 5669 5293"/>
                              <a:gd name="T9" fmla="*/ T8 w 1189"/>
                              <a:gd name="T10" fmla="+- 0 4447 4283"/>
                              <a:gd name="T11" fmla="*/ 4447 h 479"/>
                              <a:gd name="T12" fmla="+- 0 6031 5293"/>
                              <a:gd name="T13" fmla="*/ T12 w 1189"/>
                              <a:gd name="T14" fmla="+- 0 4362 4283"/>
                              <a:gd name="T15" fmla="*/ 4362 h 479"/>
                              <a:gd name="T16" fmla="+- 0 6318 5293"/>
                              <a:gd name="T17" fmla="*/ T16 w 1189"/>
                              <a:gd name="T18" fmla="+- 0 4283 4283"/>
                              <a:gd name="T19" fmla="*/ 4283 h 479"/>
                              <a:gd name="T20" fmla="+- 0 6481 5293"/>
                              <a:gd name="T21" fmla="*/ T20 w 1189"/>
                              <a:gd name="T22" fmla="+- 0 4543 4283"/>
                              <a:gd name="T23" fmla="*/ 4543 h 479"/>
                              <a:gd name="T24" fmla="+- 0 6219 5293"/>
                              <a:gd name="T25" fmla="*/ T24 w 1189"/>
                              <a:gd name="T26" fmla="+- 0 4591 4283"/>
                              <a:gd name="T27" fmla="*/ 4591 h 479"/>
                              <a:gd name="T28" fmla="+- 0 5897 5293"/>
                              <a:gd name="T29" fmla="*/ T28 w 1189"/>
                              <a:gd name="T30" fmla="+- 0 4639 4283"/>
                              <a:gd name="T31" fmla="*/ 4639 h 479"/>
                              <a:gd name="T32" fmla="+- 0 5595 5293"/>
                              <a:gd name="T33" fmla="*/ T32 w 1189"/>
                              <a:gd name="T34" fmla="+- 0 4708 4283"/>
                              <a:gd name="T35" fmla="*/ 4708 h 479"/>
                              <a:gd name="T36" fmla="+- 0 5407 5293"/>
                              <a:gd name="T37" fmla="*/ T36 w 1189"/>
                              <a:gd name="T38" fmla="+- 0 4761 4283"/>
                              <a:gd name="T39" fmla="*/ 4761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9" h="479">
                                <a:moveTo>
                                  <a:pt x="114" y="478"/>
                                </a:moveTo>
                                <a:lnTo>
                                  <a:pt x="0" y="271"/>
                                </a:lnTo>
                                <a:lnTo>
                                  <a:pt x="376" y="164"/>
                                </a:lnTo>
                                <a:lnTo>
                                  <a:pt x="738" y="79"/>
                                </a:lnTo>
                                <a:lnTo>
                                  <a:pt x="1025" y="0"/>
                                </a:lnTo>
                                <a:lnTo>
                                  <a:pt x="1188" y="260"/>
                                </a:lnTo>
                                <a:lnTo>
                                  <a:pt x="926" y="308"/>
                                </a:lnTo>
                                <a:lnTo>
                                  <a:pt x="604" y="356"/>
                                </a:lnTo>
                                <a:lnTo>
                                  <a:pt x="302" y="425"/>
                                </a:lnTo>
                                <a:lnTo>
                                  <a:pt x="114" y="478"/>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165321" name="Freeform 406"/>
                        <wps:cNvSpPr>
                          <a:spLocks/>
                        </wps:cNvSpPr>
                        <wps:spPr bwMode="auto">
                          <a:xfrm>
                            <a:off x="6555" y="4117"/>
                            <a:ext cx="1382" cy="362"/>
                          </a:xfrm>
                          <a:custGeom>
                            <a:avLst/>
                            <a:gdLst>
                              <a:gd name="T0" fmla="+- 0 6689 6556"/>
                              <a:gd name="T1" fmla="*/ T0 w 1382"/>
                              <a:gd name="T2" fmla="+- 0 4479 4118"/>
                              <a:gd name="T3" fmla="*/ 4479 h 362"/>
                              <a:gd name="T4" fmla="+- 0 6556 6556"/>
                              <a:gd name="T5" fmla="*/ T4 w 1382"/>
                              <a:gd name="T6" fmla="+- 0 4240 4118"/>
                              <a:gd name="T7" fmla="*/ 4240 h 362"/>
                              <a:gd name="T8" fmla="+- 0 6863 6556"/>
                              <a:gd name="T9" fmla="*/ T8 w 1382"/>
                              <a:gd name="T10" fmla="+- 0 4198 4118"/>
                              <a:gd name="T11" fmla="*/ 4198 h 362"/>
                              <a:gd name="T12" fmla="+- 0 7323 6556"/>
                              <a:gd name="T13" fmla="*/ T12 w 1382"/>
                              <a:gd name="T14" fmla="+- 0 4150 4118"/>
                              <a:gd name="T15" fmla="*/ 4150 h 362"/>
                              <a:gd name="T16" fmla="+- 0 7848 6556"/>
                              <a:gd name="T17" fmla="*/ T16 w 1382"/>
                              <a:gd name="T18" fmla="+- 0 4118 4118"/>
                              <a:gd name="T19" fmla="*/ 4118 h 362"/>
                              <a:gd name="T20" fmla="+- 0 7937 6556"/>
                              <a:gd name="T21" fmla="*/ T20 w 1382"/>
                              <a:gd name="T22" fmla="+- 0 4309 4118"/>
                              <a:gd name="T23" fmla="*/ 4309 h 362"/>
                              <a:gd name="T24" fmla="+- 0 7784 6556"/>
                              <a:gd name="T25" fmla="*/ T24 w 1382"/>
                              <a:gd name="T26" fmla="+- 0 4394 4118"/>
                              <a:gd name="T27" fmla="*/ 4394 h 362"/>
                              <a:gd name="T28" fmla="+- 0 7467 6556"/>
                              <a:gd name="T29" fmla="*/ T28 w 1382"/>
                              <a:gd name="T30" fmla="+- 0 4405 4118"/>
                              <a:gd name="T31" fmla="*/ 4405 h 362"/>
                              <a:gd name="T32" fmla="+- 0 6838 6556"/>
                              <a:gd name="T33" fmla="*/ T32 w 1382"/>
                              <a:gd name="T34" fmla="+- 0 4453 4118"/>
                              <a:gd name="T35" fmla="*/ 4453 h 362"/>
                              <a:gd name="T36" fmla="+- 0 6689 6556"/>
                              <a:gd name="T37" fmla="*/ T36 w 1382"/>
                              <a:gd name="T38" fmla="+- 0 4479 4118"/>
                              <a:gd name="T39" fmla="*/ 4479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2" h="362">
                                <a:moveTo>
                                  <a:pt x="133" y="361"/>
                                </a:moveTo>
                                <a:lnTo>
                                  <a:pt x="0" y="122"/>
                                </a:lnTo>
                                <a:lnTo>
                                  <a:pt x="307" y="80"/>
                                </a:lnTo>
                                <a:lnTo>
                                  <a:pt x="767" y="32"/>
                                </a:lnTo>
                                <a:lnTo>
                                  <a:pt x="1292" y="0"/>
                                </a:lnTo>
                                <a:lnTo>
                                  <a:pt x="1381" y="191"/>
                                </a:lnTo>
                                <a:lnTo>
                                  <a:pt x="1228" y="276"/>
                                </a:lnTo>
                                <a:lnTo>
                                  <a:pt x="911" y="287"/>
                                </a:lnTo>
                                <a:lnTo>
                                  <a:pt x="282" y="335"/>
                                </a:lnTo>
                                <a:lnTo>
                                  <a:pt x="133" y="361"/>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27312" name="AutoShape 405"/>
                        <wps:cNvSpPr>
                          <a:spLocks/>
                        </wps:cNvSpPr>
                        <wps:spPr bwMode="auto">
                          <a:xfrm>
                            <a:off x="9076" y="4075"/>
                            <a:ext cx="1263" cy="272"/>
                          </a:xfrm>
                          <a:custGeom>
                            <a:avLst/>
                            <a:gdLst>
                              <a:gd name="T0" fmla="+- 0 9225 9076"/>
                              <a:gd name="T1" fmla="*/ T0 w 1263"/>
                              <a:gd name="T2" fmla="+- 0 4346 4075"/>
                              <a:gd name="T3" fmla="*/ 4346 h 272"/>
                              <a:gd name="T4" fmla="+- 0 9076 9076"/>
                              <a:gd name="T5" fmla="*/ T4 w 1263"/>
                              <a:gd name="T6" fmla="+- 0 4107 4075"/>
                              <a:gd name="T7" fmla="*/ 4107 h 272"/>
                              <a:gd name="T8" fmla="+- 0 9349 9076"/>
                              <a:gd name="T9" fmla="*/ T8 w 1263"/>
                              <a:gd name="T10" fmla="+- 0 4081 4075"/>
                              <a:gd name="T11" fmla="*/ 4081 h 272"/>
                              <a:gd name="T12" fmla="+- 0 9790 9076"/>
                              <a:gd name="T13" fmla="*/ T12 w 1263"/>
                              <a:gd name="T14" fmla="+- 0 4075 4075"/>
                              <a:gd name="T15" fmla="*/ 4075 h 272"/>
                              <a:gd name="T16" fmla="+- 0 10121 9076"/>
                              <a:gd name="T17" fmla="*/ T16 w 1263"/>
                              <a:gd name="T18" fmla="+- 0 4081 4075"/>
                              <a:gd name="T19" fmla="*/ 4081 h 272"/>
                              <a:gd name="T20" fmla="+- 0 10339 9076"/>
                              <a:gd name="T21" fmla="*/ T20 w 1263"/>
                              <a:gd name="T22" fmla="+- 0 4107 4075"/>
                              <a:gd name="T23" fmla="*/ 4107 h 272"/>
                              <a:gd name="T24" fmla="+- 0 10330 9076"/>
                              <a:gd name="T25" fmla="*/ T24 w 1263"/>
                              <a:gd name="T26" fmla="+- 0 4304 4075"/>
                              <a:gd name="T27" fmla="*/ 4304 h 272"/>
                              <a:gd name="T28" fmla="+- 0 10042 9076"/>
                              <a:gd name="T29" fmla="*/ T28 w 1263"/>
                              <a:gd name="T30" fmla="+- 0 4304 4075"/>
                              <a:gd name="T31" fmla="*/ 4304 h 272"/>
                              <a:gd name="T32" fmla="+- 0 9651 9076"/>
                              <a:gd name="T33" fmla="*/ T32 w 1263"/>
                              <a:gd name="T34" fmla="+- 0 4309 4075"/>
                              <a:gd name="T35" fmla="*/ 4309 h 272"/>
                              <a:gd name="T36" fmla="+- 0 9225 9076"/>
                              <a:gd name="T37" fmla="*/ T36 w 1263"/>
                              <a:gd name="T38" fmla="+- 0 4346 4075"/>
                              <a:gd name="T39" fmla="*/ 4346 h 272"/>
                              <a:gd name="T40" fmla="+- 0 10329 9076"/>
                              <a:gd name="T41" fmla="*/ T40 w 1263"/>
                              <a:gd name="T42" fmla="+- 0 4309 4075"/>
                              <a:gd name="T43" fmla="*/ 4309 h 272"/>
                              <a:gd name="T44" fmla="+- 0 10042 9076"/>
                              <a:gd name="T45" fmla="*/ T44 w 1263"/>
                              <a:gd name="T46" fmla="+- 0 4304 4075"/>
                              <a:gd name="T47" fmla="*/ 4304 h 272"/>
                              <a:gd name="T48" fmla="+- 0 10330 9076"/>
                              <a:gd name="T49" fmla="*/ T48 w 1263"/>
                              <a:gd name="T50" fmla="+- 0 4304 4075"/>
                              <a:gd name="T51" fmla="*/ 4304 h 272"/>
                              <a:gd name="T52" fmla="+- 0 10329 9076"/>
                              <a:gd name="T53" fmla="*/ T52 w 1263"/>
                              <a:gd name="T54" fmla="+- 0 4309 4075"/>
                              <a:gd name="T55" fmla="*/ 430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272">
                                <a:moveTo>
                                  <a:pt x="149" y="271"/>
                                </a:moveTo>
                                <a:lnTo>
                                  <a:pt x="0" y="32"/>
                                </a:lnTo>
                                <a:lnTo>
                                  <a:pt x="273" y="6"/>
                                </a:lnTo>
                                <a:lnTo>
                                  <a:pt x="714" y="0"/>
                                </a:lnTo>
                                <a:lnTo>
                                  <a:pt x="1045" y="6"/>
                                </a:lnTo>
                                <a:lnTo>
                                  <a:pt x="1263" y="32"/>
                                </a:lnTo>
                                <a:lnTo>
                                  <a:pt x="1254" y="229"/>
                                </a:lnTo>
                                <a:lnTo>
                                  <a:pt x="966" y="229"/>
                                </a:lnTo>
                                <a:lnTo>
                                  <a:pt x="575" y="234"/>
                                </a:lnTo>
                                <a:lnTo>
                                  <a:pt x="149" y="271"/>
                                </a:lnTo>
                                <a:close/>
                                <a:moveTo>
                                  <a:pt x="1253" y="234"/>
                                </a:moveTo>
                                <a:lnTo>
                                  <a:pt x="966" y="229"/>
                                </a:lnTo>
                                <a:lnTo>
                                  <a:pt x="1254" y="229"/>
                                </a:lnTo>
                                <a:lnTo>
                                  <a:pt x="1253" y="234"/>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092213" name="Freeform 404"/>
                        <wps:cNvSpPr>
                          <a:spLocks/>
                        </wps:cNvSpPr>
                        <wps:spPr bwMode="auto">
                          <a:xfrm>
                            <a:off x="9853" y="4947"/>
                            <a:ext cx="486" cy="282"/>
                          </a:xfrm>
                          <a:custGeom>
                            <a:avLst/>
                            <a:gdLst>
                              <a:gd name="T0" fmla="+- 0 9869 9854"/>
                              <a:gd name="T1" fmla="*/ T0 w 486"/>
                              <a:gd name="T2" fmla="+- 0 5229 4947"/>
                              <a:gd name="T3" fmla="*/ 5229 h 282"/>
                              <a:gd name="T4" fmla="+- 0 9854 9854"/>
                              <a:gd name="T5" fmla="*/ T4 w 486"/>
                              <a:gd name="T6" fmla="+- 0 4968 4947"/>
                              <a:gd name="T7" fmla="*/ 4968 h 282"/>
                              <a:gd name="T8" fmla="+- 0 10339 9854"/>
                              <a:gd name="T9" fmla="*/ T8 w 486"/>
                              <a:gd name="T10" fmla="+- 0 4947 4947"/>
                              <a:gd name="T11" fmla="*/ 4947 h 282"/>
                              <a:gd name="T12" fmla="+- 0 10329 9854"/>
                              <a:gd name="T13" fmla="*/ T12 w 486"/>
                              <a:gd name="T14" fmla="+- 0 5181 4947"/>
                              <a:gd name="T15" fmla="*/ 5181 h 282"/>
                              <a:gd name="T16" fmla="+- 0 9869 9854"/>
                              <a:gd name="T17" fmla="*/ T16 w 486"/>
                              <a:gd name="T18" fmla="+- 0 5229 4947"/>
                              <a:gd name="T19" fmla="*/ 5229 h 282"/>
                            </a:gdLst>
                            <a:ahLst/>
                            <a:cxnLst>
                              <a:cxn ang="0">
                                <a:pos x="T1" y="T3"/>
                              </a:cxn>
                              <a:cxn ang="0">
                                <a:pos x="T5" y="T7"/>
                              </a:cxn>
                              <a:cxn ang="0">
                                <a:pos x="T9" y="T11"/>
                              </a:cxn>
                              <a:cxn ang="0">
                                <a:pos x="T13" y="T15"/>
                              </a:cxn>
                              <a:cxn ang="0">
                                <a:pos x="T17" y="T19"/>
                              </a:cxn>
                            </a:cxnLst>
                            <a:rect l="0" t="0" r="r" b="b"/>
                            <a:pathLst>
                              <a:path w="486" h="282">
                                <a:moveTo>
                                  <a:pt x="15" y="282"/>
                                </a:moveTo>
                                <a:lnTo>
                                  <a:pt x="0" y="21"/>
                                </a:lnTo>
                                <a:lnTo>
                                  <a:pt x="485" y="0"/>
                                </a:lnTo>
                                <a:lnTo>
                                  <a:pt x="475" y="234"/>
                                </a:lnTo>
                                <a:lnTo>
                                  <a:pt x="15" y="282"/>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364080" name="Freeform 403"/>
                        <wps:cNvSpPr>
                          <a:spLocks/>
                        </wps:cNvSpPr>
                        <wps:spPr bwMode="auto">
                          <a:xfrm>
                            <a:off x="9754" y="5946"/>
                            <a:ext cx="575" cy="218"/>
                          </a:xfrm>
                          <a:custGeom>
                            <a:avLst/>
                            <a:gdLst>
                              <a:gd name="T0" fmla="+- 0 10329 9755"/>
                              <a:gd name="T1" fmla="*/ T0 w 575"/>
                              <a:gd name="T2" fmla="+- 0 6164 5946"/>
                              <a:gd name="T3" fmla="*/ 6164 h 218"/>
                              <a:gd name="T4" fmla="+- 0 9755 9755"/>
                              <a:gd name="T5" fmla="*/ T4 w 575"/>
                              <a:gd name="T6" fmla="+- 0 6164 5946"/>
                              <a:gd name="T7" fmla="*/ 6164 h 218"/>
                              <a:gd name="T8" fmla="+- 0 9824 9755"/>
                              <a:gd name="T9" fmla="*/ T8 w 575"/>
                              <a:gd name="T10" fmla="+- 0 5946 5946"/>
                              <a:gd name="T11" fmla="*/ 5946 h 218"/>
                              <a:gd name="T12" fmla="+- 0 10329 9755"/>
                              <a:gd name="T13" fmla="*/ T12 w 575"/>
                              <a:gd name="T14" fmla="+- 0 5962 5946"/>
                              <a:gd name="T15" fmla="*/ 5962 h 218"/>
                              <a:gd name="T16" fmla="+- 0 10329 9755"/>
                              <a:gd name="T17" fmla="*/ T16 w 575"/>
                              <a:gd name="T18" fmla="+- 0 6164 5946"/>
                              <a:gd name="T19" fmla="*/ 6164 h 218"/>
                            </a:gdLst>
                            <a:ahLst/>
                            <a:cxnLst>
                              <a:cxn ang="0">
                                <a:pos x="T1" y="T3"/>
                              </a:cxn>
                              <a:cxn ang="0">
                                <a:pos x="T5" y="T7"/>
                              </a:cxn>
                              <a:cxn ang="0">
                                <a:pos x="T9" y="T11"/>
                              </a:cxn>
                              <a:cxn ang="0">
                                <a:pos x="T13" y="T15"/>
                              </a:cxn>
                              <a:cxn ang="0">
                                <a:pos x="T17" y="T19"/>
                              </a:cxn>
                            </a:cxnLst>
                            <a:rect l="0" t="0" r="r" b="b"/>
                            <a:pathLst>
                              <a:path w="575" h="218">
                                <a:moveTo>
                                  <a:pt x="574" y="218"/>
                                </a:moveTo>
                                <a:lnTo>
                                  <a:pt x="0" y="218"/>
                                </a:lnTo>
                                <a:lnTo>
                                  <a:pt x="69" y="0"/>
                                </a:lnTo>
                                <a:lnTo>
                                  <a:pt x="574" y="16"/>
                                </a:lnTo>
                                <a:lnTo>
                                  <a:pt x="574" y="218"/>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595960" name="Freeform 402"/>
                        <wps:cNvSpPr>
                          <a:spLocks/>
                        </wps:cNvSpPr>
                        <wps:spPr bwMode="auto">
                          <a:xfrm>
                            <a:off x="9130" y="6823"/>
                            <a:ext cx="1179" cy="213"/>
                          </a:xfrm>
                          <a:custGeom>
                            <a:avLst/>
                            <a:gdLst>
                              <a:gd name="T0" fmla="+- 0 9958 9131"/>
                              <a:gd name="T1" fmla="*/ T0 w 1179"/>
                              <a:gd name="T2" fmla="+- 0 7036 6823"/>
                              <a:gd name="T3" fmla="*/ 7036 h 213"/>
                              <a:gd name="T4" fmla="+- 0 9552 9131"/>
                              <a:gd name="T5" fmla="*/ T4 w 1179"/>
                              <a:gd name="T6" fmla="+- 0 7015 6823"/>
                              <a:gd name="T7" fmla="*/ 7015 h 213"/>
                              <a:gd name="T8" fmla="+- 0 9131 9131"/>
                              <a:gd name="T9" fmla="*/ T8 w 1179"/>
                              <a:gd name="T10" fmla="+- 0 6967 6823"/>
                              <a:gd name="T11" fmla="*/ 6967 h 213"/>
                              <a:gd name="T12" fmla="+- 0 9131 9131"/>
                              <a:gd name="T13" fmla="*/ T12 w 1179"/>
                              <a:gd name="T14" fmla="+- 0 6823 6823"/>
                              <a:gd name="T15" fmla="*/ 6823 h 213"/>
                              <a:gd name="T16" fmla="+- 0 9478 9131"/>
                              <a:gd name="T17" fmla="*/ T16 w 1179"/>
                              <a:gd name="T18" fmla="+- 0 6823 6823"/>
                              <a:gd name="T19" fmla="*/ 6823 h 213"/>
                              <a:gd name="T20" fmla="+- 0 9869 9131"/>
                              <a:gd name="T21" fmla="*/ T20 w 1179"/>
                              <a:gd name="T22" fmla="+- 0 6850 6823"/>
                              <a:gd name="T23" fmla="*/ 6850 h 213"/>
                              <a:gd name="T24" fmla="+- 0 10310 9131"/>
                              <a:gd name="T25" fmla="*/ T24 w 1179"/>
                              <a:gd name="T26" fmla="+- 0 6893 6823"/>
                              <a:gd name="T27" fmla="*/ 6893 h 213"/>
                              <a:gd name="T28" fmla="+- 0 10295 9131"/>
                              <a:gd name="T29" fmla="*/ T28 w 1179"/>
                              <a:gd name="T30" fmla="+- 0 7031 6823"/>
                              <a:gd name="T31" fmla="*/ 7031 h 213"/>
                              <a:gd name="T32" fmla="+- 0 9958 9131"/>
                              <a:gd name="T33" fmla="*/ T32 w 1179"/>
                              <a:gd name="T34" fmla="+- 0 7036 6823"/>
                              <a:gd name="T35" fmla="*/ 703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9" h="213">
                                <a:moveTo>
                                  <a:pt x="827" y="213"/>
                                </a:moveTo>
                                <a:lnTo>
                                  <a:pt x="421" y="192"/>
                                </a:lnTo>
                                <a:lnTo>
                                  <a:pt x="0" y="144"/>
                                </a:lnTo>
                                <a:lnTo>
                                  <a:pt x="0" y="0"/>
                                </a:lnTo>
                                <a:lnTo>
                                  <a:pt x="347" y="0"/>
                                </a:lnTo>
                                <a:lnTo>
                                  <a:pt x="738" y="27"/>
                                </a:lnTo>
                                <a:lnTo>
                                  <a:pt x="1179" y="70"/>
                                </a:lnTo>
                                <a:lnTo>
                                  <a:pt x="1164" y="208"/>
                                </a:lnTo>
                                <a:lnTo>
                                  <a:pt x="827" y="21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800286" name="Freeform 401"/>
                        <wps:cNvSpPr>
                          <a:spLocks/>
                        </wps:cNvSpPr>
                        <wps:spPr bwMode="auto">
                          <a:xfrm>
                            <a:off x="9363" y="7626"/>
                            <a:ext cx="946" cy="272"/>
                          </a:xfrm>
                          <a:custGeom>
                            <a:avLst/>
                            <a:gdLst>
                              <a:gd name="T0" fmla="+- 0 10295 9364"/>
                              <a:gd name="T1" fmla="*/ T0 w 946"/>
                              <a:gd name="T2" fmla="+- 0 7897 7626"/>
                              <a:gd name="T3" fmla="*/ 7897 h 272"/>
                              <a:gd name="T4" fmla="+- 0 10032 9364"/>
                              <a:gd name="T5" fmla="*/ T4 w 946"/>
                              <a:gd name="T6" fmla="+- 0 7881 7626"/>
                              <a:gd name="T7" fmla="*/ 7881 h 272"/>
                              <a:gd name="T8" fmla="+- 0 9691 9364"/>
                              <a:gd name="T9" fmla="*/ T8 w 946"/>
                              <a:gd name="T10" fmla="+- 0 7865 7626"/>
                              <a:gd name="T11" fmla="*/ 7865 h 272"/>
                              <a:gd name="T12" fmla="+- 0 9364 9364"/>
                              <a:gd name="T13" fmla="*/ T12 w 946"/>
                              <a:gd name="T14" fmla="+- 0 7865 7626"/>
                              <a:gd name="T15" fmla="*/ 7865 h 272"/>
                              <a:gd name="T16" fmla="+- 0 9403 9364"/>
                              <a:gd name="T17" fmla="*/ T16 w 946"/>
                              <a:gd name="T18" fmla="+- 0 7647 7626"/>
                              <a:gd name="T19" fmla="*/ 7647 h 272"/>
                              <a:gd name="T20" fmla="+- 0 9730 9364"/>
                              <a:gd name="T21" fmla="*/ T20 w 946"/>
                              <a:gd name="T22" fmla="+- 0 7626 7626"/>
                              <a:gd name="T23" fmla="*/ 7626 h 272"/>
                              <a:gd name="T24" fmla="+- 0 10082 9364"/>
                              <a:gd name="T25" fmla="*/ T24 w 946"/>
                              <a:gd name="T26" fmla="+- 0 7626 7626"/>
                              <a:gd name="T27" fmla="*/ 7626 h 272"/>
                              <a:gd name="T28" fmla="+- 0 10310 9364"/>
                              <a:gd name="T29" fmla="*/ T28 w 946"/>
                              <a:gd name="T30" fmla="+- 0 7647 7626"/>
                              <a:gd name="T31" fmla="*/ 7647 h 272"/>
                              <a:gd name="T32" fmla="+- 0 10295 9364"/>
                              <a:gd name="T33" fmla="*/ T32 w 946"/>
                              <a:gd name="T34" fmla="+- 0 7897 7626"/>
                              <a:gd name="T35" fmla="*/ 789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6" h="272">
                                <a:moveTo>
                                  <a:pt x="931" y="271"/>
                                </a:moveTo>
                                <a:lnTo>
                                  <a:pt x="668" y="255"/>
                                </a:lnTo>
                                <a:lnTo>
                                  <a:pt x="327" y="239"/>
                                </a:lnTo>
                                <a:lnTo>
                                  <a:pt x="0" y="239"/>
                                </a:lnTo>
                                <a:lnTo>
                                  <a:pt x="39" y="21"/>
                                </a:lnTo>
                                <a:lnTo>
                                  <a:pt x="366" y="0"/>
                                </a:lnTo>
                                <a:lnTo>
                                  <a:pt x="718" y="0"/>
                                </a:lnTo>
                                <a:lnTo>
                                  <a:pt x="946" y="21"/>
                                </a:lnTo>
                                <a:lnTo>
                                  <a:pt x="931" y="271"/>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458156" name="Freeform 400"/>
                        <wps:cNvSpPr>
                          <a:spLocks/>
                        </wps:cNvSpPr>
                        <wps:spPr bwMode="auto">
                          <a:xfrm>
                            <a:off x="5193" y="8572"/>
                            <a:ext cx="2110" cy="1260"/>
                          </a:xfrm>
                          <a:custGeom>
                            <a:avLst/>
                            <a:gdLst>
                              <a:gd name="T0" fmla="+- 0 5407 5194"/>
                              <a:gd name="T1" fmla="*/ T0 w 2110"/>
                              <a:gd name="T2" fmla="+- 0 9832 8572"/>
                              <a:gd name="T3" fmla="*/ 9832 h 1260"/>
                              <a:gd name="T4" fmla="+- 0 5194 5194"/>
                              <a:gd name="T5" fmla="*/ T4 w 2110"/>
                              <a:gd name="T6" fmla="+- 0 9805 8572"/>
                              <a:gd name="T7" fmla="*/ 9805 h 1260"/>
                              <a:gd name="T8" fmla="+- 0 5446 5194"/>
                              <a:gd name="T9" fmla="*/ T8 w 2110"/>
                              <a:gd name="T10" fmla="+- 0 9556 8572"/>
                              <a:gd name="T11" fmla="*/ 9556 h 1260"/>
                              <a:gd name="T12" fmla="+- 0 5803 5194"/>
                              <a:gd name="T13" fmla="*/ T12 w 2110"/>
                              <a:gd name="T14" fmla="+- 0 9263 8572"/>
                              <a:gd name="T15" fmla="*/ 9263 h 1260"/>
                              <a:gd name="T16" fmla="+- 0 6367 5194"/>
                              <a:gd name="T17" fmla="*/ T16 w 2110"/>
                              <a:gd name="T18" fmla="+- 0 8960 8572"/>
                              <a:gd name="T19" fmla="*/ 8960 h 1260"/>
                              <a:gd name="T20" fmla="+- 0 6863 5194"/>
                              <a:gd name="T21" fmla="*/ T20 w 2110"/>
                              <a:gd name="T22" fmla="+- 0 8673 8572"/>
                              <a:gd name="T23" fmla="*/ 8673 h 1260"/>
                              <a:gd name="T24" fmla="+- 0 7209 5194"/>
                              <a:gd name="T25" fmla="*/ T24 w 2110"/>
                              <a:gd name="T26" fmla="+- 0 8572 8572"/>
                              <a:gd name="T27" fmla="*/ 8572 h 1260"/>
                              <a:gd name="T28" fmla="+- 0 7303 5194"/>
                              <a:gd name="T29" fmla="*/ T28 w 2110"/>
                              <a:gd name="T30" fmla="+- 0 8647 8572"/>
                              <a:gd name="T31" fmla="*/ 8647 h 1260"/>
                              <a:gd name="T32" fmla="+- 0 6977 5194"/>
                              <a:gd name="T33" fmla="*/ T32 w 2110"/>
                              <a:gd name="T34" fmla="+- 0 8758 8572"/>
                              <a:gd name="T35" fmla="*/ 8758 h 1260"/>
                              <a:gd name="T36" fmla="+- 0 6229 5194"/>
                              <a:gd name="T37" fmla="*/ T36 w 2110"/>
                              <a:gd name="T38" fmla="+- 0 9178 8572"/>
                              <a:gd name="T39" fmla="*/ 9178 h 1260"/>
                              <a:gd name="T40" fmla="+- 0 5867 5194"/>
                              <a:gd name="T41" fmla="*/ T40 w 2110"/>
                              <a:gd name="T42" fmla="+- 0 9391 8572"/>
                              <a:gd name="T43" fmla="*/ 9391 h 1260"/>
                              <a:gd name="T44" fmla="+- 0 5595 5194"/>
                              <a:gd name="T45" fmla="*/ T44 w 2110"/>
                              <a:gd name="T46" fmla="+- 0 9614 8572"/>
                              <a:gd name="T47" fmla="*/ 9614 h 1260"/>
                              <a:gd name="T48" fmla="+- 0 5407 5194"/>
                              <a:gd name="T49" fmla="*/ T48 w 2110"/>
                              <a:gd name="T50" fmla="+- 0 9832 8572"/>
                              <a:gd name="T51" fmla="*/ 983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10" h="1260">
                                <a:moveTo>
                                  <a:pt x="213" y="1260"/>
                                </a:moveTo>
                                <a:lnTo>
                                  <a:pt x="0" y="1233"/>
                                </a:lnTo>
                                <a:lnTo>
                                  <a:pt x="252" y="984"/>
                                </a:lnTo>
                                <a:lnTo>
                                  <a:pt x="609" y="691"/>
                                </a:lnTo>
                                <a:lnTo>
                                  <a:pt x="1173" y="388"/>
                                </a:lnTo>
                                <a:lnTo>
                                  <a:pt x="1669" y="101"/>
                                </a:lnTo>
                                <a:lnTo>
                                  <a:pt x="2015" y="0"/>
                                </a:lnTo>
                                <a:lnTo>
                                  <a:pt x="2109" y="75"/>
                                </a:lnTo>
                                <a:lnTo>
                                  <a:pt x="1783" y="186"/>
                                </a:lnTo>
                                <a:lnTo>
                                  <a:pt x="1035" y="606"/>
                                </a:lnTo>
                                <a:lnTo>
                                  <a:pt x="673" y="819"/>
                                </a:lnTo>
                                <a:lnTo>
                                  <a:pt x="401" y="1042"/>
                                </a:lnTo>
                                <a:lnTo>
                                  <a:pt x="213" y="1260"/>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419072" name="Freeform 399"/>
                        <wps:cNvSpPr>
                          <a:spLocks/>
                        </wps:cNvSpPr>
                        <wps:spPr bwMode="auto">
                          <a:xfrm>
                            <a:off x="3891" y="9486"/>
                            <a:ext cx="842" cy="346"/>
                          </a:xfrm>
                          <a:custGeom>
                            <a:avLst/>
                            <a:gdLst>
                              <a:gd name="T0" fmla="+- 0 4248 3891"/>
                              <a:gd name="T1" fmla="*/ T0 w 842"/>
                              <a:gd name="T2" fmla="+- 0 9832 9486"/>
                              <a:gd name="T3" fmla="*/ 9832 h 346"/>
                              <a:gd name="T4" fmla="+- 0 3891 3891"/>
                              <a:gd name="T5" fmla="*/ T4 w 842"/>
                              <a:gd name="T6" fmla="+- 0 9811 9486"/>
                              <a:gd name="T7" fmla="*/ 9811 h 346"/>
                              <a:gd name="T8" fmla="+- 0 4109 3891"/>
                              <a:gd name="T9" fmla="*/ T8 w 842"/>
                              <a:gd name="T10" fmla="+- 0 9747 9486"/>
                              <a:gd name="T11" fmla="*/ 9747 h 346"/>
                              <a:gd name="T12" fmla="+- 0 4386 3891"/>
                              <a:gd name="T13" fmla="*/ T12 w 842"/>
                              <a:gd name="T14" fmla="+- 0 9625 9486"/>
                              <a:gd name="T15" fmla="*/ 9625 h 346"/>
                              <a:gd name="T16" fmla="+- 0 4555 3891"/>
                              <a:gd name="T17" fmla="*/ T16 w 842"/>
                              <a:gd name="T18" fmla="+- 0 9529 9486"/>
                              <a:gd name="T19" fmla="*/ 9529 h 346"/>
                              <a:gd name="T20" fmla="+- 0 4733 3891"/>
                              <a:gd name="T21" fmla="*/ T20 w 842"/>
                              <a:gd name="T22" fmla="+- 0 9486 9486"/>
                              <a:gd name="T23" fmla="*/ 9486 h 346"/>
                              <a:gd name="T24" fmla="+- 0 4555 3891"/>
                              <a:gd name="T25" fmla="*/ T24 w 842"/>
                              <a:gd name="T26" fmla="+- 0 9614 9486"/>
                              <a:gd name="T27" fmla="*/ 9614 h 346"/>
                              <a:gd name="T28" fmla="+- 0 4396 3891"/>
                              <a:gd name="T29" fmla="*/ T28 w 842"/>
                              <a:gd name="T30" fmla="+- 0 9731 9486"/>
                              <a:gd name="T31" fmla="*/ 9731 h 346"/>
                              <a:gd name="T32" fmla="+- 0 4248 3891"/>
                              <a:gd name="T33" fmla="*/ T32 w 842"/>
                              <a:gd name="T34" fmla="+- 0 9832 9486"/>
                              <a:gd name="T35" fmla="*/ 983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346">
                                <a:moveTo>
                                  <a:pt x="357" y="346"/>
                                </a:moveTo>
                                <a:lnTo>
                                  <a:pt x="0" y="325"/>
                                </a:lnTo>
                                <a:lnTo>
                                  <a:pt x="218" y="261"/>
                                </a:lnTo>
                                <a:lnTo>
                                  <a:pt x="495" y="139"/>
                                </a:lnTo>
                                <a:lnTo>
                                  <a:pt x="664" y="43"/>
                                </a:lnTo>
                                <a:lnTo>
                                  <a:pt x="842" y="0"/>
                                </a:lnTo>
                                <a:lnTo>
                                  <a:pt x="664" y="128"/>
                                </a:lnTo>
                                <a:lnTo>
                                  <a:pt x="505" y="245"/>
                                </a:lnTo>
                                <a:lnTo>
                                  <a:pt x="357" y="346"/>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89492" name="AutoShape 398"/>
                        <wps:cNvSpPr>
                          <a:spLocks/>
                        </wps:cNvSpPr>
                        <wps:spPr bwMode="auto">
                          <a:xfrm>
                            <a:off x="6431" y="8667"/>
                            <a:ext cx="3849" cy="1165"/>
                          </a:xfrm>
                          <a:custGeom>
                            <a:avLst/>
                            <a:gdLst>
                              <a:gd name="T0" fmla="+- 0 6536 6432"/>
                              <a:gd name="T1" fmla="*/ T0 w 3849"/>
                              <a:gd name="T2" fmla="+- 0 9832 8668"/>
                              <a:gd name="T3" fmla="*/ 9832 h 1165"/>
                              <a:gd name="T4" fmla="+- 0 6432 6432"/>
                              <a:gd name="T5" fmla="*/ T4 w 3849"/>
                              <a:gd name="T6" fmla="+- 0 9789 8668"/>
                              <a:gd name="T7" fmla="*/ 9789 h 1165"/>
                              <a:gd name="T8" fmla="+- 0 6704 6432"/>
                              <a:gd name="T9" fmla="*/ T8 w 3849"/>
                              <a:gd name="T10" fmla="+- 0 9603 8668"/>
                              <a:gd name="T11" fmla="*/ 9603 h 1165"/>
                              <a:gd name="T12" fmla="+- 0 7076 6432"/>
                              <a:gd name="T13" fmla="*/ T12 w 3849"/>
                              <a:gd name="T14" fmla="+- 0 9375 8668"/>
                              <a:gd name="T15" fmla="*/ 9375 h 1165"/>
                              <a:gd name="T16" fmla="+- 0 7536 6432"/>
                              <a:gd name="T17" fmla="*/ T16 w 3849"/>
                              <a:gd name="T18" fmla="+- 0 9162 8668"/>
                              <a:gd name="T19" fmla="*/ 9162 h 1165"/>
                              <a:gd name="T20" fmla="+- 0 8046 6432"/>
                              <a:gd name="T21" fmla="*/ T20 w 3849"/>
                              <a:gd name="T22" fmla="+- 0 8976 8668"/>
                              <a:gd name="T23" fmla="*/ 8976 h 1165"/>
                              <a:gd name="T24" fmla="+- 0 8527 6432"/>
                              <a:gd name="T25" fmla="*/ T24 w 3849"/>
                              <a:gd name="T26" fmla="+- 0 8843 8668"/>
                              <a:gd name="T27" fmla="*/ 8843 h 1165"/>
                              <a:gd name="T28" fmla="+- 0 9151 6432"/>
                              <a:gd name="T29" fmla="*/ T28 w 3849"/>
                              <a:gd name="T30" fmla="+- 0 8710 8668"/>
                              <a:gd name="T31" fmla="*/ 8710 h 1165"/>
                              <a:gd name="T32" fmla="+- 0 9705 6432"/>
                              <a:gd name="T33" fmla="*/ T32 w 3849"/>
                              <a:gd name="T34" fmla="+- 0 8668 8668"/>
                              <a:gd name="T35" fmla="*/ 8668 h 1165"/>
                              <a:gd name="T36" fmla="+- 0 10270 6432"/>
                              <a:gd name="T37" fmla="*/ T36 w 3849"/>
                              <a:gd name="T38" fmla="+- 0 8679 8668"/>
                              <a:gd name="T39" fmla="*/ 8679 h 1165"/>
                              <a:gd name="T40" fmla="+- 0 10279 6432"/>
                              <a:gd name="T41" fmla="*/ T40 w 3849"/>
                              <a:gd name="T42" fmla="+- 0 8865 8668"/>
                              <a:gd name="T43" fmla="*/ 8865 h 1165"/>
                              <a:gd name="T44" fmla="+- 0 9587 6432"/>
                              <a:gd name="T45" fmla="*/ T44 w 3849"/>
                              <a:gd name="T46" fmla="+- 0 8865 8668"/>
                              <a:gd name="T47" fmla="*/ 8865 h 1165"/>
                              <a:gd name="T48" fmla="+- 0 9166 6432"/>
                              <a:gd name="T49" fmla="*/ T48 w 3849"/>
                              <a:gd name="T50" fmla="+- 0 8902 8668"/>
                              <a:gd name="T51" fmla="*/ 8902 h 1165"/>
                              <a:gd name="T52" fmla="+- 0 8705 6432"/>
                              <a:gd name="T53" fmla="*/ T52 w 3849"/>
                              <a:gd name="T54" fmla="+- 0 8976 8668"/>
                              <a:gd name="T55" fmla="*/ 8976 h 1165"/>
                              <a:gd name="T56" fmla="+- 0 8220 6432"/>
                              <a:gd name="T57" fmla="*/ T56 w 3849"/>
                              <a:gd name="T58" fmla="+- 0 9082 8668"/>
                              <a:gd name="T59" fmla="*/ 9082 h 1165"/>
                              <a:gd name="T60" fmla="+- 0 7749 6432"/>
                              <a:gd name="T61" fmla="*/ T60 w 3849"/>
                              <a:gd name="T62" fmla="+- 0 9221 8668"/>
                              <a:gd name="T63" fmla="*/ 9221 h 1165"/>
                              <a:gd name="T64" fmla="+- 0 7249 6432"/>
                              <a:gd name="T65" fmla="*/ T64 w 3849"/>
                              <a:gd name="T66" fmla="+- 0 9417 8668"/>
                              <a:gd name="T67" fmla="*/ 9417 h 1165"/>
                              <a:gd name="T68" fmla="+- 0 6863 6432"/>
                              <a:gd name="T69" fmla="*/ T68 w 3849"/>
                              <a:gd name="T70" fmla="+- 0 9609 8668"/>
                              <a:gd name="T71" fmla="*/ 9609 h 1165"/>
                              <a:gd name="T72" fmla="+- 0 6536 6432"/>
                              <a:gd name="T73" fmla="*/ T72 w 3849"/>
                              <a:gd name="T74" fmla="+- 0 9832 8668"/>
                              <a:gd name="T75" fmla="*/ 9832 h 1165"/>
                              <a:gd name="T76" fmla="+- 0 10280 6432"/>
                              <a:gd name="T77" fmla="*/ T76 w 3849"/>
                              <a:gd name="T78" fmla="+- 0 8881 8668"/>
                              <a:gd name="T79" fmla="*/ 8881 h 1165"/>
                              <a:gd name="T80" fmla="+- 0 10012 6432"/>
                              <a:gd name="T81" fmla="*/ T80 w 3849"/>
                              <a:gd name="T82" fmla="+- 0 8865 8668"/>
                              <a:gd name="T83" fmla="*/ 8865 h 1165"/>
                              <a:gd name="T84" fmla="+- 0 10279 6432"/>
                              <a:gd name="T85" fmla="*/ T84 w 3849"/>
                              <a:gd name="T86" fmla="+- 0 8865 8668"/>
                              <a:gd name="T87" fmla="*/ 8865 h 1165"/>
                              <a:gd name="T88" fmla="+- 0 10280 6432"/>
                              <a:gd name="T89" fmla="*/ T88 w 3849"/>
                              <a:gd name="T90" fmla="+- 0 8881 8668"/>
                              <a:gd name="T91" fmla="*/ 8881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9" h="1165">
                                <a:moveTo>
                                  <a:pt x="104" y="1164"/>
                                </a:moveTo>
                                <a:lnTo>
                                  <a:pt x="0" y="1121"/>
                                </a:lnTo>
                                <a:lnTo>
                                  <a:pt x="272" y="935"/>
                                </a:lnTo>
                                <a:lnTo>
                                  <a:pt x="644" y="707"/>
                                </a:lnTo>
                                <a:lnTo>
                                  <a:pt x="1104" y="494"/>
                                </a:lnTo>
                                <a:lnTo>
                                  <a:pt x="1614" y="308"/>
                                </a:lnTo>
                                <a:lnTo>
                                  <a:pt x="2095" y="175"/>
                                </a:lnTo>
                                <a:lnTo>
                                  <a:pt x="2719" y="42"/>
                                </a:lnTo>
                                <a:lnTo>
                                  <a:pt x="3273" y="0"/>
                                </a:lnTo>
                                <a:lnTo>
                                  <a:pt x="3838" y="11"/>
                                </a:lnTo>
                                <a:lnTo>
                                  <a:pt x="3847" y="197"/>
                                </a:lnTo>
                                <a:lnTo>
                                  <a:pt x="3155" y="197"/>
                                </a:lnTo>
                                <a:lnTo>
                                  <a:pt x="2734" y="234"/>
                                </a:lnTo>
                                <a:lnTo>
                                  <a:pt x="2273" y="308"/>
                                </a:lnTo>
                                <a:lnTo>
                                  <a:pt x="1788" y="414"/>
                                </a:lnTo>
                                <a:lnTo>
                                  <a:pt x="1317" y="553"/>
                                </a:lnTo>
                                <a:lnTo>
                                  <a:pt x="817" y="749"/>
                                </a:lnTo>
                                <a:lnTo>
                                  <a:pt x="431" y="941"/>
                                </a:lnTo>
                                <a:lnTo>
                                  <a:pt x="104" y="1164"/>
                                </a:lnTo>
                                <a:close/>
                                <a:moveTo>
                                  <a:pt x="3848" y="213"/>
                                </a:moveTo>
                                <a:lnTo>
                                  <a:pt x="3580" y="197"/>
                                </a:lnTo>
                                <a:lnTo>
                                  <a:pt x="3847" y="197"/>
                                </a:lnTo>
                                <a:lnTo>
                                  <a:pt x="3848" y="213"/>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875518" name="Freeform 397"/>
                        <wps:cNvSpPr>
                          <a:spLocks/>
                        </wps:cNvSpPr>
                        <wps:spPr bwMode="auto">
                          <a:xfrm>
                            <a:off x="7972" y="9550"/>
                            <a:ext cx="2368" cy="272"/>
                          </a:xfrm>
                          <a:custGeom>
                            <a:avLst/>
                            <a:gdLst>
                              <a:gd name="T0" fmla="+- 0 10280 7972"/>
                              <a:gd name="T1" fmla="*/ T0 w 2368"/>
                              <a:gd name="T2" fmla="+- 0 9821 9550"/>
                              <a:gd name="T3" fmla="*/ 9821 h 272"/>
                              <a:gd name="T4" fmla="+- 0 8794 7972"/>
                              <a:gd name="T5" fmla="*/ T4 w 2368"/>
                              <a:gd name="T6" fmla="+- 0 9805 9550"/>
                              <a:gd name="T7" fmla="*/ 9805 h 272"/>
                              <a:gd name="T8" fmla="+- 0 7972 7972"/>
                              <a:gd name="T9" fmla="*/ T8 w 2368"/>
                              <a:gd name="T10" fmla="+- 0 9805 9550"/>
                              <a:gd name="T11" fmla="*/ 9805 h 272"/>
                              <a:gd name="T12" fmla="+- 0 8339 7972"/>
                              <a:gd name="T13" fmla="*/ T12 w 2368"/>
                              <a:gd name="T14" fmla="+- 0 9699 9550"/>
                              <a:gd name="T15" fmla="*/ 9699 h 272"/>
                              <a:gd name="T16" fmla="+- 0 8764 7972"/>
                              <a:gd name="T17" fmla="*/ T16 w 2368"/>
                              <a:gd name="T18" fmla="+- 0 9609 9550"/>
                              <a:gd name="T19" fmla="*/ 9609 h 272"/>
                              <a:gd name="T20" fmla="+- 0 9250 7972"/>
                              <a:gd name="T21" fmla="*/ T20 w 2368"/>
                              <a:gd name="T22" fmla="+- 0 9556 9550"/>
                              <a:gd name="T23" fmla="*/ 9556 h 272"/>
                              <a:gd name="T24" fmla="+- 0 9705 7972"/>
                              <a:gd name="T25" fmla="*/ T24 w 2368"/>
                              <a:gd name="T26" fmla="+- 0 9550 9550"/>
                              <a:gd name="T27" fmla="*/ 9550 h 272"/>
                              <a:gd name="T28" fmla="+- 0 10097 7972"/>
                              <a:gd name="T29" fmla="*/ T28 w 2368"/>
                              <a:gd name="T30" fmla="+- 0 9556 9550"/>
                              <a:gd name="T31" fmla="*/ 9556 h 272"/>
                              <a:gd name="T32" fmla="+- 0 10339 7972"/>
                              <a:gd name="T33" fmla="*/ T32 w 2368"/>
                              <a:gd name="T34" fmla="+- 0 9593 9550"/>
                              <a:gd name="T35" fmla="*/ 9593 h 272"/>
                              <a:gd name="T36" fmla="+- 0 10280 7972"/>
                              <a:gd name="T37" fmla="*/ T36 w 2368"/>
                              <a:gd name="T38" fmla="+- 0 9821 9550"/>
                              <a:gd name="T39" fmla="*/ 98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8" h="272">
                                <a:moveTo>
                                  <a:pt x="2308" y="271"/>
                                </a:moveTo>
                                <a:lnTo>
                                  <a:pt x="822" y="255"/>
                                </a:lnTo>
                                <a:lnTo>
                                  <a:pt x="0" y="255"/>
                                </a:lnTo>
                                <a:lnTo>
                                  <a:pt x="367" y="149"/>
                                </a:lnTo>
                                <a:lnTo>
                                  <a:pt x="792" y="59"/>
                                </a:lnTo>
                                <a:lnTo>
                                  <a:pt x="1278" y="6"/>
                                </a:lnTo>
                                <a:lnTo>
                                  <a:pt x="1733" y="0"/>
                                </a:lnTo>
                                <a:lnTo>
                                  <a:pt x="2125" y="6"/>
                                </a:lnTo>
                                <a:lnTo>
                                  <a:pt x="2367" y="43"/>
                                </a:lnTo>
                                <a:lnTo>
                                  <a:pt x="2308" y="271"/>
                                </a:lnTo>
                                <a:close/>
                              </a:path>
                            </a:pathLst>
                          </a:custGeom>
                          <a:solidFill>
                            <a:srgbClr val="B3E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539873" name="AutoShape 396"/>
                        <wps:cNvSpPr>
                          <a:spLocks/>
                        </wps:cNvSpPr>
                        <wps:spPr bwMode="auto">
                          <a:xfrm>
                            <a:off x="1781" y="237"/>
                            <a:ext cx="8241" cy="4295"/>
                          </a:xfrm>
                          <a:custGeom>
                            <a:avLst/>
                            <a:gdLst>
                              <a:gd name="T0" fmla="+- 0 1806 1781"/>
                              <a:gd name="T1" fmla="*/ T0 w 8241"/>
                              <a:gd name="T2" fmla="+- 0 4533 238"/>
                              <a:gd name="T3" fmla="*/ 4533 h 4295"/>
                              <a:gd name="T4" fmla="+- 0 1781 1781"/>
                              <a:gd name="T5" fmla="*/ T4 w 8241"/>
                              <a:gd name="T6" fmla="+- 0 3539 238"/>
                              <a:gd name="T7" fmla="*/ 3539 h 4295"/>
                              <a:gd name="T8" fmla="+- 0 1821 1781"/>
                              <a:gd name="T9" fmla="*/ T8 w 8241"/>
                              <a:gd name="T10" fmla="+- 0 291 238"/>
                              <a:gd name="T11" fmla="*/ 291 h 4295"/>
                              <a:gd name="T12" fmla="+- 0 8155 1781"/>
                              <a:gd name="T13" fmla="*/ T12 w 8241"/>
                              <a:gd name="T14" fmla="+- 0 238 238"/>
                              <a:gd name="T15" fmla="*/ 238 h 4295"/>
                              <a:gd name="T16" fmla="+- 0 10022 1781"/>
                              <a:gd name="T17" fmla="*/ T16 w 8241"/>
                              <a:gd name="T18" fmla="+- 0 280 238"/>
                              <a:gd name="T19" fmla="*/ 280 h 4295"/>
                              <a:gd name="T20" fmla="+- 0 10004 1781"/>
                              <a:gd name="T21" fmla="*/ T20 w 8241"/>
                              <a:gd name="T22" fmla="+- 0 3034 238"/>
                              <a:gd name="T23" fmla="*/ 3034 h 4295"/>
                              <a:gd name="T24" fmla="+- 0 8457 1781"/>
                              <a:gd name="T25" fmla="*/ T24 w 8241"/>
                              <a:gd name="T26" fmla="+- 0 3034 238"/>
                              <a:gd name="T27" fmla="*/ 3034 h 4295"/>
                              <a:gd name="T28" fmla="+- 0 6684 1781"/>
                              <a:gd name="T29" fmla="*/ T28 w 8241"/>
                              <a:gd name="T30" fmla="+- 0 3055 238"/>
                              <a:gd name="T31" fmla="*/ 3055 h 4295"/>
                              <a:gd name="T32" fmla="+- 0 5308 1781"/>
                              <a:gd name="T33" fmla="*/ T32 w 8241"/>
                              <a:gd name="T34" fmla="+- 0 3214 238"/>
                              <a:gd name="T35" fmla="*/ 3214 h 4295"/>
                              <a:gd name="T36" fmla="+- 0 3599 1781"/>
                              <a:gd name="T37" fmla="*/ T36 w 8241"/>
                              <a:gd name="T38" fmla="+- 0 3661 238"/>
                              <a:gd name="T39" fmla="*/ 3661 h 4295"/>
                              <a:gd name="T40" fmla="+- 0 2178 1781"/>
                              <a:gd name="T41" fmla="*/ T40 w 8241"/>
                              <a:gd name="T42" fmla="+- 0 4272 238"/>
                              <a:gd name="T43" fmla="*/ 4272 h 4295"/>
                              <a:gd name="T44" fmla="+- 0 1806 1781"/>
                              <a:gd name="T45" fmla="*/ T44 w 8241"/>
                              <a:gd name="T46" fmla="+- 0 4533 238"/>
                              <a:gd name="T47" fmla="*/ 4533 h 4295"/>
                              <a:gd name="T48" fmla="+- 0 10003 1781"/>
                              <a:gd name="T49" fmla="*/ T48 w 8241"/>
                              <a:gd name="T50" fmla="+- 0 3177 238"/>
                              <a:gd name="T51" fmla="*/ 3177 h 4295"/>
                              <a:gd name="T52" fmla="+- 0 8457 1781"/>
                              <a:gd name="T53" fmla="*/ T52 w 8241"/>
                              <a:gd name="T54" fmla="+- 0 3034 238"/>
                              <a:gd name="T55" fmla="*/ 3034 h 4295"/>
                              <a:gd name="T56" fmla="+- 0 10004 1781"/>
                              <a:gd name="T57" fmla="*/ T56 w 8241"/>
                              <a:gd name="T58" fmla="+- 0 3034 238"/>
                              <a:gd name="T59" fmla="*/ 3034 h 4295"/>
                              <a:gd name="T60" fmla="+- 0 10003 1781"/>
                              <a:gd name="T61" fmla="*/ T60 w 8241"/>
                              <a:gd name="T62" fmla="+- 0 3177 238"/>
                              <a:gd name="T63" fmla="*/ 3177 h 4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41" h="4295">
                                <a:moveTo>
                                  <a:pt x="25" y="4295"/>
                                </a:moveTo>
                                <a:lnTo>
                                  <a:pt x="0" y="3301"/>
                                </a:lnTo>
                                <a:lnTo>
                                  <a:pt x="40" y="53"/>
                                </a:lnTo>
                                <a:lnTo>
                                  <a:pt x="6374" y="0"/>
                                </a:lnTo>
                                <a:lnTo>
                                  <a:pt x="8241" y="42"/>
                                </a:lnTo>
                                <a:lnTo>
                                  <a:pt x="8223" y="2796"/>
                                </a:lnTo>
                                <a:lnTo>
                                  <a:pt x="6676" y="2796"/>
                                </a:lnTo>
                                <a:lnTo>
                                  <a:pt x="4903" y="2817"/>
                                </a:lnTo>
                                <a:lnTo>
                                  <a:pt x="3527" y="2976"/>
                                </a:lnTo>
                                <a:lnTo>
                                  <a:pt x="1818" y="3423"/>
                                </a:lnTo>
                                <a:lnTo>
                                  <a:pt x="397" y="4034"/>
                                </a:lnTo>
                                <a:lnTo>
                                  <a:pt x="25" y="4295"/>
                                </a:lnTo>
                                <a:close/>
                                <a:moveTo>
                                  <a:pt x="8222" y="2939"/>
                                </a:moveTo>
                                <a:lnTo>
                                  <a:pt x="6676" y="2796"/>
                                </a:lnTo>
                                <a:lnTo>
                                  <a:pt x="8223" y="2796"/>
                                </a:lnTo>
                                <a:lnTo>
                                  <a:pt x="8222" y="2939"/>
                                </a:lnTo>
                                <a:close/>
                              </a:path>
                            </a:pathLst>
                          </a:custGeom>
                          <a:solidFill>
                            <a:srgbClr val="8AA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147058" name="AutoShape 395"/>
                        <wps:cNvSpPr>
                          <a:spLocks/>
                        </wps:cNvSpPr>
                        <wps:spPr bwMode="auto">
                          <a:xfrm>
                            <a:off x="7650" y="227"/>
                            <a:ext cx="2353" cy="1483"/>
                          </a:xfrm>
                          <a:custGeom>
                            <a:avLst/>
                            <a:gdLst>
                              <a:gd name="T0" fmla="+- 0 8106 7650"/>
                              <a:gd name="T1" fmla="*/ T0 w 2353"/>
                              <a:gd name="T2" fmla="+- 0 923 227"/>
                              <a:gd name="T3" fmla="*/ 923 h 1483"/>
                              <a:gd name="T4" fmla="+- 0 7794 7650"/>
                              <a:gd name="T5" fmla="*/ T4 w 2353"/>
                              <a:gd name="T6" fmla="+- 0 865 227"/>
                              <a:gd name="T7" fmla="*/ 865 h 1483"/>
                              <a:gd name="T8" fmla="+- 0 7650 7650"/>
                              <a:gd name="T9" fmla="*/ T8 w 2353"/>
                              <a:gd name="T10" fmla="+- 0 652 227"/>
                              <a:gd name="T11" fmla="*/ 652 h 1483"/>
                              <a:gd name="T12" fmla="+- 0 7665 7650"/>
                              <a:gd name="T13" fmla="*/ T12 w 2353"/>
                              <a:gd name="T14" fmla="+- 0 291 227"/>
                              <a:gd name="T15" fmla="*/ 291 h 1483"/>
                              <a:gd name="T16" fmla="+- 0 7932 7650"/>
                              <a:gd name="T17" fmla="*/ T16 w 2353"/>
                              <a:gd name="T18" fmla="+- 0 227 227"/>
                              <a:gd name="T19" fmla="*/ 227 h 1483"/>
                              <a:gd name="T20" fmla="+- 0 9963 7650"/>
                              <a:gd name="T21" fmla="*/ T20 w 2353"/>
                              <a:gd name="T22" fmla="+- 0 280 227"/>
                              <a:gd name="T23" fmla="*/ 280 h 1483"/>
                              <a:gd name="T24" fmla="+- 0 9980 7650"/>
                              <a:gd name="T25" fmla="*/ T24 w 2353"/>
                              <a:gd name="T26" fmla="+- 0 870 227"/>
                              <a:gd name="T27" fmla="*/ 870 h 1483"/>
                              <a:gd name="T28" fmla="+- 0 8373 7650"/>
                              <a:gd name="T29" fmla="*/ T28 w 2353"/>
                              <a:gd name="T30" fmla="+- 0 870 227"/>
                              <a:gd name="T31" fmla="*/ 870 h 1483"/>
                              <a:gd name="T32" fmla="+- 0 8106 7650"/>
                              <a:gd name="T33" fmla="*/ T32 w 2353"/>
                              <a:gd name="T34" fmla="+- 0 923 227"/>
                              <a:gd name="T35" fmla="*/ 923 h 1483"/>
                              <a:gd name="T36" fmla="+- 0 9037 7650"/>
                              <a:gd name="T37" fmla="*/ T36 w 2353"/>
                              <a:gd name="T38" fmla="+- 0 1396 227"/>
                              <a:gd name="T39" fmla="*/ 1396 h 1483"/>
                              <a:gd name="T40" fmla="+- 0 8764 7650"/>
                              <a:gd name="T41" fmla="*/ T40 w 2353"/>
                              <a:gd name="T42" fmla="+- 0 1365 227"/>
                              <a:gd name="T43" fmla="*/ 1365 h 1483"/>
                              <a:gd name="T44" fmla="+- 0 8482 7650"/>
                              <a:gd name="T45" fmla="*/ T44 w 2353"/>
                              <a:gd name="T46" fmla="+- 0 1152 227"/>
                              <a:gd name="T47" fmla="*/ 1152 h 1483"/>
                              <a:gd name="T48" fmla="+- 0 8373 7650"/>
                              <a:gd name="T49" fmla="*/ T48 w 2353"/>
                              <a:gd name="T50" fmla="+- 0 870 227"/>
                              <a:gd name="T51" fmla="*/ 870 h 1483"/>
                              <a:gd name="T52" fmla="+- 0 9980 7650"/>
                              <a:gd name="T53" fmla="*/ T52 w 2353"/>
                              <a:gd name="T54" fmla="+- 0 870 227"/>
                              <a:gd name="T55" fmla="*/ 870 h 1483"/>
                              <a:gd name="T56" fmla="+- 0 9995 7650"/>
                              <a:gd name="T57" fmla="*/ T56 w 2353"/>
                              <a:gd name="T58" fmla="+- 0 1370 227"/>
                              <a:gd name="T59" fmla="*/ 1370 h 1483"/>
                              <a:gd name="T60" fmla="+- 0 9279 7650"/>
                              <a:gd name="T61" fmla="*/ T60 w 2353"/>
                              <a:gd name="T62" fmla="+- 0 1370 227"/>
                              <a:gd name="T63" fmla="*/ 1370 h 1483"/>
                              <a:gd name="T64" fmla="+- 0 9037 7650"/>
                              <a:gd name="T65" fmla="*/ T64 w 2353"/>
                              <a:gd name="T66" fmla="+- 0 1396 227"/>
                              <a:gd name="T67" fmla="*/ 1396 h 1483"/>
                              <a:gd name="T68" fmla="+- 0 9839 7650"/>
                              <a:gd name="T69" fmla="*/ T68 w 2353"/>
                              <a:gd name="T70" fmla="+- 0 1710 227"/>
                              <a:gd name="T71" fmla="*/ 1710 h 1483"/>
                              <a:gd name="T72" fmla="+- 0 9591 7650"/>
                              <a:gd name="T73" fmla="*/ T72 w 2353"/>
                              <a:gd name="T74" fmla="+- 0 1694 227"/>
                              <a:gd name="T75" fmla="*/ 1694 h 1483"/>
                              <a:gd name="T76" fmla="+- 0 9319 7650"/>
                              <a:gd name="T77" fmla="*/ T76 w 2353"/>
                              <a:gd name="T78" fmla="+- 0 1503 227"/>
                              <a:gd name="T79" fmla="*/ 1503 h 1483"/>
                              <a:gd name="T80" fmla="+- 0 9279 7650"/>
                              <a:gd name="T81" fmla="*/ T80 w 2353"/>
                              <a:gd name="T82" fmla="+- 0 1370 227"/>
                              <a:gd name="T83" fmla="*/ 1370 h 1483"/>
                              <a:gd name="T84" fmla="+- 0 9995 7650"/>
                              <a:gd name="T85" fmla="*/ T84 w 2353"/>
                              <a:gd name="T86" fmla="+- 0 1370 227"/>
                              <a:gd name="T87" fmla="*/ 1370 h 1483"/>
                              <a:gd name="T88" fmla="+- 0 10003 7650"/>
                              <a:gd name="T89" fmla="*/ T88 w 2353"/>
                              <a:gd name="T90" fmla="+- 0 1646 227"/>
                              <a:gd name="T91" fmla="*/ 1646 h 1483"/>
                              <a:gd name="T92" fmla="+- 0 9839 7650"/>
                              <a:gd name="T93" fmla="*/ T92 w 2353"/>
                              <a:gd name="T94" fmla="+- 0 1710 227"/>
                              <a:gd name="T95" fmla="*/ 1710 h 1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53" h="1483">
                                <a:moveTo>
                                  <a:pt x="456" y="696"/>
                                </a:moveTo>
                                <a:lnTo>
                                  <a:pt x="144" y="638"/>
                                </a:lnTo>
                                <a:lnTo>
                                  <a:pt x="0" y="425"/>
                                </a:lnTo>
                                <a:lnTo>
                                  <a:pt x="15" y="64"/>
                                </a:lnTo>
                                <a:lnTo>
                                  <a:pt x="282" y="0"/>
                                </a:lnTo>
                                <a:lnTo>
                                  <a:pt x="2313" y="53"/>
                                </a:lnTo>
                                <a:lnTo>
                                  <a:pt x="2330" y="643"/>
                                </a:lnTo>
                                <a:lnTo>
                                  <a:pt x="723" y="643"/>
                                </a:lnTo>
                                <a:lnTo>
                                  <a:pt x="456" y="696"/>
                                </a:lnTo>
                                <a:close/>
                                <a:moveTo>
                                  <a:pt x="1387" y="1169"/>
                                </a:moveTo>
                                <a:lnTo>
                                  <a:pt x="1114" y="1138"/>
                                </a:lnTo>
                                <a:lnTo>
                                  <a:pt x="832" y="925"/>
                                </a:lnTo>
                                <a:lnTo>
                                  <a:pt x="723" y="643"/>
                                </a:lnTo>
                                <a:lnTo>
                                  <a:pt x="2330" y="643"/>
                                </a:lnTo>
                                <a:lnTo>
                                  <a:pt x="2345" y="1143"/>
                                </a:lnTo>
                                <a:lnTo>
                                  <a:pt x="1629" y="1143"/>
                                </a:lnTo>
                                <a:lnTo>
                                  <a:pt x="1387" y="1169"/>
                                </a:lnTo>
                                <a:close/>
                                <a:moveTo>
                                  <a:pt x="2189" y="1483"/>
                                </a:moveTo>
                                <a:lnTo>
                                  <a:pt x="1941" y="1467"/>
                                </a:lnTo>
                                <a:lnTo>
                                  <a:pt x="1669" y="1276"/>
                                </a:lnTo>
                                <a:lnTo>
                                  <a:pt x="1629" y="1143"/>
                                </a:lnTo>
                                <a:lnTo>
                                  <a:pt x="2345" y="1143"/>
                                </a:lnTo>
                                <a:lnTo>
                                  <a:pt x="2353" y="1419"/>
                                </a:lnTo>
                                <a:lnTo>
                                  <a:pt x="2189" y="1483"/>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841590" name="AutoShape 394"/>
                        <wps:cNvSpPr>
                          <a:spLocks/>
                        </wps:cNvSpPr>
                        <wps:spPr bwMode="auto">
                          <a:xfrm>
                            <a:off x="9195" y="902"/>
                            <a:ext cx="833" cy="840"/>
                          </a:xfrm>
                          <a:custGeom>
                            <a:avLst/>
                            <a:gdLst>
                              <a:gd name="T0" fmla="+- 0 9745 9195"/>
                              <a:gd name="T1" fmla="*/ T0 w 833"/>
                              <a:gd name="T2" fmla="+- 0 1742 902"/>
                              <a:gd name="T3" fmla="*/ 1742 h 840"/>
                              <a:gd name="T4" fmla="+- 0 9681 9195"/>
                              <a:gd name="T5" fmla="*/ T4 w 833"/>
                              <a:gd name="T6" fmla="+- 0 1742 902"/>
                              <a:gd name="T7" fmla="*/ 1742 h 840"/>
                              <a:gd name="T8" fmla="+- 0 9621 9195"/>
                              <a:gd name="T9" fmla="*/ T8 w 833"/>
                              <a:gd name="T10" fmla="+- 0 1737 902"/>
                              <a:gd name="T11" fmla="*/ 1737 h 840"/>
                              <a:gd name="T12" fmla="+- 0 9562 9195"/>
                              <a:gd name="T13" fmla="*/ T12 w 833"/>
                              <a:gd name="T14" fmla="+- 0 1726 902"/>
                              <a:gd name="T15" fmla="*/ 1726 h 840"/>
                              <a:gd name="T16" fmla="+- 0 9497 9195"/>
                              <a:gd name="T17" fmla="*/ T16 w 833"/>
                              <a:gd name="T18" fmla="+- 0 1705 902"/>
                              <a:gd name="T19" fmla="*/ 1705 h 840"/>
                              <a:gd name="T20" fmla="+- 0 9438 9195"/>
                              <a:gd name="T21" fmla="*/ T20 w 833"/>
                              <a:gd name="T22" fmla="+- 0 1673 902"/>
                              <a:gd name="T23" fmla="*/ 1673 h 840"/>
                              <a:gd name="T24" fmla="+- 0 9379 9195"/>
                              <a:gd name="T25" fmla="*/ T24 w 833"/>
                              <a:gd name="T26" fmla="+- 0 1636 902"/>
                              <a:gd name="T27" fmla="*/ 1636 h 840"/>
                              <a:gd name="T28" fmla="+- 0 9324 9195"/>
                              <a:gd name="T29" fmla="*/ T28 w 833"/>
                              <a:gd name="T30" fmla="+- 0 1577 902"/>
                              <a:gd name="T31" fmla="*/ 1577 h 840"/>
                              <a:gd name="T32" fmla="+- 0 9279 9195"/>
                              <a:gd name="T33" fmla="*/ T32 w 833"/>
                              <a:gd name="T34" fmla="+- 0 1513 902"/>
                              <a:gd name="T35" fmla="*/ 1513 h 840"/>
                              <a:gd name="T36" fmla="+- 0 9235 9195"/>
                              <a:gd name="T37" fmla="*/ T36 w 833"/>
                              <a:gd name="T38" fmla="+- 0 1434 902"/>
                              <a:gd name="T39" fmla="*/ 1434 h 840"/>
                              <a:gd name="T40" fmla="+- 0 9210 9195"/>
                              <a:gd name="T41" fmla="*/ T40 w 833"/>
                              <a:gd name="T42" fmla="+- 0 1365 902"/>
                              <a:gd name="T43" fmla="*/ 1365 h 840"/>
                              <a:gd name="T44" fmla="+- 0 9195 9195"/>
                              <a:gd name="T45" fmla="*/ T44 w 833"/>
                              <a:gd name="T46" fmla="+- 0 1301 902"/>
                              <a:gd name="T47" fmla="*/ 1301 h 840"/>
                              <a:gd name="T48" fmla="+- 0 9195 9195"/>
                              <a:gd name="T49" fmla="*/ T48 w 833"/>
                              <a:gd name="T50" fmla="+- 0 1184 902"/>
                              <a:gd name="T51" fmla="*/ 1184 h 840"/>
                              <a:gd name="T52" fmla="+- 0 9225 9195"/>
                              <a:gd name="T53" fmla="*/ T52 w 833"/>
                              <a:gd name="T54" fmla="+- 0 1088 902"/>
                              <a:gd name="T55" fmla="*/ 1088 h 840"/>
                              <a:gd name="T56" fmla="+- 0 9250 9195"/>
                              <a:gd name="T57" fmla="*/ T56 w 833"/>
                              <a:gd name="T58" fmla="+- 0 1051 902"/>
                              <a:gd name="T59" fmla="*/ 1051 h 840"/>
                              <a:gd name="T60" fmla="+- 0 9270 9195"/>
                              <a:gd name="T61" fmla="*/ T60 w 833"/>
                              <a:gd name="T62" fmla="+- 0 1008 902"/>
                              <a:gd name="T63" fmla="*/ 1008 h 840"/>
                              <a:gd name="T64" fmla="+- 0 9294 9195"/>
                              <a:gd name="T65" fmla="*/ T64 w 833"/>
                              <a:gd name="T66" fmla="+- 0 982 902"/>
                              <a:gd name="T67" fmla="*/ 982 h 840"/>
                              <a:gd name="T68" fmla="+- 0 9319 9195"/>
                              <a:gd name="T69" fmla="*/ T68 w 833"/>
                              <a:gd name="T70" fmla="+- 0 950 902"/>
                              <a:gd name="T71" fmla="*/ 950 h 840"/>
                              <a:gd name="T72" fmla="+- 0 9349 9195"/>
                              <a:gd name="T73" fmla="*/ T72 w 833"/>
                              <a:gd name="T74" fmla="+- 0 929 902"/>
                              <a:gd name="T75" fmla="*/ 929 h 840"/>
                              <a:gd name="T76" fmla="+- 0 9369 9195"/>
                              <a:gd name="T77" fmla="*/ T76 w 833"/>
                              <a:gd name="T78" fmla="+- 0 913 902"/>
                              <a:gd name="T79" fmla="*/ 913 h 840"/>
                              <a:gd name="T80" fmla="+- 0 9388 9195"/>
                              <a:gd name="T81" fmla="*/ T80 w 833"/>
                              <a:gd name="T82" fmla="+- 0 902 902"/>
                              <a:gd name="T83" fmla="*/ 902 h 840"/>
                              <a:gd name="T84" fmla="+- 0 9383 9195"/>
                              <a:gd name="T85" fmla="*/ T84 w 833"/>
                              <a:gd name="T86" fmla="+- 0 907 902"/>
                              <a:gd name="T87" fmla="*/ 907 h 840"/>
                              <a:gd name="T88" fmla="+- 0 9369 9195"/>
                              <a:gd name="T89" fmla="*/ T88 w 833"/>
                              <a:gd name="T90" fmla="+- 0 929 902"/>
                              <a:gd name="T91" fmla="*/ 929 h 840"/>
                              <a:gd name="T92" fmla="+- 0 9354 9195"/>
                              <a:gd name="T93" fmla="*/ T92 w 833"/>
                              <a:gd name="T94" fmla="+- 0 945 902"/>
                              <a:gd name="T95" fmla="*/ 945 h 840"/>
                              <a:gd name="T96" fmla="+- 0 9339 9195"/>
                              <a:gd name="T97" fmla="*/ T96 w 833"/>
                              <a:gd name="T98" fmla="+- 0 971 902"/>
                              <a:gd name="T99" fmla="*/ 971 h 840"/>
                              <a:gd name="T100" fmla="+- 0 9319 9195"/>
                              <a:gd name="T101" fmla="*/ T100 w 833"/>
                              <a:gd name="T102" fmla="+- 0 998 902"/>
                              <a:gd name="T103" fmla="*/ 998 h 840"/>
                              <a:gd name="T104" fmla="+- 0 9309 9195"/>
                              <a:gd name="T105" fmla="*/ T104 w 833"/>
                              <a:gd name="T106" fmla="+- 0 1035 902"/>
                              <a:gd name="T107" fmla="*/ 1035 h 840"/>
                              <a:gd name="T108" fmla="+- 0 9294 9195"/>
                              <a:gd name="T109" fmla="*/ T108 w 833"/>
                              <a:gd name="T110" fmla="+- 0 1067 902"/>
                              <a:gd name="T111" fmla="*/ 1067 h 840"/>
                              <a:gd name="T112" fmla="+- 0 9284 9195"/>
                              <a:gd name="T113" fmla="*/ T112 w 833"/>
                              <a:gd name="T114" fmla="+- 0 1109 902"/>
                              <a:gd name="T115" fmla="*/ 1109 h 840"/>
                              <a:gd name="T116" fmla="+- 0 9279 9195"/>
                              <a:gd name="T117" fmla="*/ T116 w 833"/>
                              <a:gd name="T118" fmla="+- 0 1152 902"/>
                              <a:gd name="T119" fmla="*/ 1152 h 840"/>
                              <a:gd name="T120" fmla="+- 0 9284 9195"/>
                              <a:gd name="T121" fmla="*/ T120 w 833"/>
                              <a:gd name="T122" fmla="+- 0 1200 902"/>
                              <a:gd name="T123" fmla="*/ 1200 h 840"/>
                              <a:gd name="T124" fmla="+- 0 9284 9195"/>
                              <a:gd name="T125" fmla="*/ T124 w 833"/>
                              <a:gd name="T126" fmla="+- 0 1253 902"/>
                              <a:gd name="T127" fmla="*/ 1253 h 840"/>
                              <a:gd name="T128" fmla="+- 0 9324 9195"/>
                              <a:gd name="T129" fmla="*/ T128 w 833"/>
                              <a:gd name="T130" fmla="+- 0 1370 902"/>
                              <a:gd name="T131" fmla="*/ 1370 h 840"/>
                              <a:gd name="T132" fmla="+- 0 9354 9195"/>
                              <a:gd name="T133" fmla="*/ T132 w 833"/>
                              <a:gd name="T134" fmla="+- 0 1439 902"/>
                              <a:gd name="T135" fmla="*/ 1439 h 840"/>
                              <a:gd name="T136" fmla="+- 0 9388 9195"/>
                              <a:gd name="T137" fmla="*/ T136 w 833"/>
                              <a:gd name="T138" fmla="+- 0 1492 902"/>
                              <a:gd name="T139" fmla="*/ 1492 h 840"/>
                              <a:gd name="T140" fmla="+- 0 9433 9195"/>
                              <a:gd name="T141" fmla="*/ T140 w 833"/>
                              <a:gd name="T142" fmla="+- 0 1540 902"/>
                              <a:gd name="T143" fmla="*/ 1540 h 840"/>
                              <a:gd name="T144" fmla="+- 0 9478 9195"/>
                              <a:gd name="T145" fmla="*/ T144 w 833"/>
                              <a:gd name="T146" fmla="+- 0 1577 902"/>
                              <a:gd name="T147" fmla="*/ 1577 h 840"/>
                              <a:gd name="T148" fmla="+- 0 9532 9195"/>
                              <a:gd name="T149" fmla="*/ T148 w 833"/>
                              <a:gd name="T150" fmla="+- 0 1609 902"/>
                              <a:gd name="T151" fmla="*/ 1609 h 840"/>
                              <a:gd name="T152" fmla="+- 0 9577 9195"/>
                              <a:gd name="T153" fmla="*/ T152 w 833"/>
                              <a:gd name="T154" fmla="+- 0 1625 902"/>
                              <a:gd name="T155" fmla="*/ 1625 h 840"/>
                              <a:gd name="T156" fmla="+- 0 9631 9195"/>
                              <a:gd name="T157" fmla="*/ T156 w 833"/>
                              <a:gd name="T158" fmla="+- 0 1646 902"/>
                              <a:gd name="T159" fmla="*/ 1646 h 840"/>
                              <a:gd name="T160" fmla="+- 0 9681 9195"/>
                              <a:gd name="T161" fmla="*/ T160 w 833"/>
                              <a:gd name="T162" fmla="+- 0 1657 902"/>
                              <a:gd name="T163" fmla="*/ 1657 h 840"/>
                              <a:gd name="T164" fmla="+- 0 9735 9195"/>
                              <a:gd name="T165" fmla="*/ T164 w 833"/>
                              <a:gd name="T166" fmla="+- 0 1662 902"/>
                              <a:gd name="T167" fmla="*/ 1662 h 840"/>
                              <a:gd name="T168" fmla="+- 0 10016 9195"/>
                              <a:gd name="T169" fmla="*/ T168 w 833"/>
                              <a:gd name="T170" fmla="+- 0 1662 902"/>
                              <a:gd name="T171" fmla="*/ 1662 h 840"/>
                              <a:gd name="T172" fmla="+- 0 10027 9195"/>
                              <a:gd name="T173" fmla="*/ T172 w 833"/>
                              <a:gd name="T174" fmla="+- 0 1668 902"/>
                              <a:gd name="T175" fmla="*/ 1668 h 840"/>
                              <a:gd name="T176" fmla="+- 0 10017 9195"/>
                              <a:gd name="T177" fmla="*/ T176 w 833"/>
                              <a:gd name="T178" fmla="+- 0 1668 902"/>
                              <a:gd name="T179" fmla="*/ 1668 h 840"/>
                              <a:gd name="T180" fmla="+- 0 10003 9195"/>
                              <a:gd name="T181" fmla="*/ T180 w 833"/>
                              <a:gd name="T182" fmla="+- 0 1678 902"/>
                              <a:gd name="T183" fmla="*/ 1678 h 840"/>
                              <a:gd name="T184" fmla="+- 0 9978 9195"/>
                              <a:gd name="T185" fmla="*/ T184 w 833"/>
                              <a:gd name="T186" fmla="+- 0 1683 902"/>
                              <a:gd name="T187" fmla="*/ 1683 h 840"/>
                              <a:gd name="T188" fmla="+- 0 9948 9195"/>
                              <a:gd name="T189" fmla="*/ T188 w 833"/>
                              <a:gd name="T190" fmla="+- 0 1699 902"/>
                              <a:gd name="T191" fmla="*/ 1699 h 840"/>
                              <a:gd name="T192" fmla="+- 0 9899 9195"/>
                              <a:gd name="T193" fmla="*/ T192 w 833"/>
                              <a:gd name="T194" fmla="+- 0 1710 902"/>
                              <a:gd name="T195" fmla="*/ 1710 h 840"/>
                              <a:gd name="T196" fmla="+- 0 9854 9195"/>
                              <a:gd name="T197" fmla="*/ T196 w 833"/>
                              <a:gd name="T198" fmla="+- 0 1726 902"/>
                              <a:gd name="T199" fmla="*/ 1726 h 840"/>
                              <a:gd name="T200" fmla="+- 0 9799 9195"/>
                              <a:gd name="T201" fmla="*/ T200 w 833"/>
                              <a:gd name="T202" fmla="+- 0 1731 902"/>
                              <a:gd name="T203" fmla="*/ 1731 h 840"/>
                              <a:gd name="T204" fmla="+- 0 9745 9195"/>
                              <a:gd name="T205" fmla="*/ T204 w 833"/>
                              <a:gd name="T206" fmla="+- 0 1742 902"/>
                              <a:gd name="T207" fmla="*/ 1742 h 840"/>
                              <a:gd name="T208" fmla="+- 0 10016 9195"/>
                              <a:gd name="T209" fmla="*/ T208 w 833"/>
                              <a:gd name="T210" fmla="+- 0 1662 902"/>
                              <a:gd name="T211" fmla="*/ 1662 h 840"/>
                              <a:gd name="T212" fmla="+- 0 9824 9195"/>
                              <a:gd name="T213" fmla="*/ T212 w 833"/>
                              <a:gd name="T214" fmla="+- 0 1662 902"/>
                              <a:gd name="T215" fmla="*/ 1662 h 840"/>
                              <a:gd name="T216" fmla="+- 0 9864 9195"/>
                              <a:gd name="T217" fmla="*/ T216 w 833"/>
                              <a:gd name="T218" fmla="+- 0 1657 902"/>
                              <a:gd name="T219" fmla="*/ 1657 h 840"/>
                              <a:gd name="T220" fmla="+- 0 9899 9195"/>
                              <a:gd name="T221" fmla="*/ T220 w 833"/>
                              <a:gd name="T222" fmla="+- 0 1652 902"/>
                              <a:gd name="T223" fmla="*/ 1652 h 840"/>
                              <a:gd name="T224" fmla="+- 0 9928 9195"/>
                              <a:gd name="T225" fmla="*/ T224 w 833"/>
                              <a:gd name="T226" fmla="+- 0 1646 902"/>
                              <a:gd name="T227" fmla="*/ 1646 h 840"/>
                              <a:gd name="T228" fmla="+- 0 9953 9195"/>
                              <a:gd name="T229" fmla="*/ T228 w 833"/>
                              <a:gd name="T230" fmla="+- 0 1641 902"/>
                              <a:gd name="T231" fmla="*/ 1641 h 840"/>
                              <a:gd name="T232" fmla="+- 0 9973 9195"/>
                              <a:gd name="T233" fmla="*/ T232 w 833"/>
                              <a:gd name="T234" fmla="+- 0 1641 902"/>
                              <a:gd name="T235" fmla="*/ 1641 h 840"/>
                              <a:gd name="T236" fmla="+- 0 10016 9195"/>
                              <a:gd name="T237" fmla="*/ T236 w 833"/>
                              <a:gd name="T238" fmla="+- 0 1662 902"/>
                              <a:gd name="T239" fmla="*/ 1662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3" h="840">
                                <a:moveTo>
                                  <a:pt x="550" y="840"/>
                                </a:moveTo>
                                <a:lnTo>
                                  <a:pt x="486" y="840"/>
                                </a:lnTo>
                                <a:lnTo>
                                  <a:pt x="426" y="835"/>
                                </a:lnTo>
                                <a:lnTo>
                                  <a:pt x="367" y="824"/>
                                </a:lnTo>
                                <a:lnTo>
                                  <a:pt x="302" y="803"/>
                                </a:lnTo>
                                <a:lnTo>
                                  <a:pt x="243" y="771"/>
                                </a:lnTo>
                                <a:lnTo>
                                  <a:pt x="184" y="734"/>
                                </a:lnTo>
                                <a:lnTo>
                                  <a:pt x="129" y="675"/>
                                </a:lnTo>
                                <a:lnTo>
                                  <a:pt x="84" y="611"/>
                                </a:lnTo>
                                <a:lnTo>
                                  <a:pt x="40" y="532"/>
                                </a:lnTo>
                                <a:lnTo>
                                  <a:pt x="15" y="463"/>
                                </a:lnTo>
                                <a:lnTo>
                                  <a:pt x="0" y="399"/>
                                </a:lnTo>
                                <a:lnTo>
                                  <a:pt x="0" y="282"/>
                                </a:lnTo>
                                <a:lnTo>
                                  <a:pt x="30" y="186"/>
                                </a:lnTo>
                                <a:lnTo>
                                  <a:pt x="55" y="149"/>
                                </a:lnTo>
                                <a:lnTo>
                                  <a:pt x="75" y="106"/>
                                </a:lnTo>
                                <a:lnTo>
                                  <a:pt x="99" y="80"/>
                                </a:lnTo>
                                <a:lnTo>
                                  <a:pt x="124" y="48"/>
                                </a:lnTo>
                                <a:lnTo>
                                  <a:pt x="154" y="27"/>
                                </a:lnTo>
                                <a:lnTo>
                                  <a:pt x="174" y="11"/>
                                </a:lnTo>
                                <a:lnTo>
                                  <a:pt x="193" y="0"/>
                                </a:lnTo>
                                <a:lnTo>
                                  <a:pt x="188" y="5"/>
                                </a:lnTo>
                                <a:lnTo>
                                  <a:pt x="174" y="27"/>
                                </a:lnTo>
                                <a:lnTo>
                                  <a:pt x="159" y="43"/>
                                </a:lnTo>
                                <a:lnTo>
                                  <a:pt x="144" y="69"/>
                                </a:lnTo>
                                <a:lnTo>
                                  <a:pt x="124" y="96"/>
                                </a:lnTo>
                                <a:lnTo>
                                  <a:pt x="114" y="133"/>
                                </a:lnTo>
                                <a:lnTo>
                                  <a:pt x="99" y="165"/>
                                </a:lnTo>
                                <a:lnTo>
                                  <a:pt x="89" y="207"/>
                                </a:lnTo>
                                <a:lnTo>
                                  <a:pt x="84" y="250"/>
                                </a:lnTo>
                                <a:lnTo>
                                  <a:pt x="89" y="298"/>
                                </a:lnTo>
                                <a:lnTo>
                                  <a:pt x="89" y="351"/>
                                </a:lnTo>
                                <a:lnTo>
                                  <a:pt x="129" y="468"/>
                                </a:lnTo>
                                <a:lnTo>
                                  <a:pt x="159" y="537"/>
                                </a:lnTo>
                                <a:lnTo>
                                  <a:pt x="193" y="590"/>
                                </a:lnTo>
                                <a:lnTo>
                                  <a:pt x="238" y="638"/>
                                </a:lnTo>
                                <a:lnTo>
                                  <a:pt x="283" y="675"/>
                                </a:lnTo>
                                <a:lnTo>
                                  <a:pt x="337" y="707"/>
                                </a:lnTo>
                                <a:lnTo>
                                  <a:pt x="382" y="723"/>
                                </a:lnTo>
                                <a:lnTo>
                                  <a:pt x="436" y="744"/>
                                </a:lnTo>
                                <a:lnTo>
                                  <a:pt x="486" y="755"/>
                                </a:lnTo>
                                <a:lnTo>
                                  <a:pt x="540" y="760"/>
                                </a:lnTo>
                                <a:lnTo>
                                  <a:pt x="821" y="760"/>
                                </a:lnTo>
                                <a:lnTo>
                                  <a:pt x="832" y="766"/>
                                </a:lnTo>
                                <a:lnTo>
                                  <a:pt x="822" y="766"/>
                                </a:lnTo>
                                <a:lnTo>
                                  <a:pt x="808" y="776"/>
                                </a:lnTo>
                                <a:lnTo>
                                  <a:pt x="783" y="781"/>
                                </a:lnTo>
                                <a:lnTo>
                                  <a:pt x="753" y="797"/>
                                </a:lnTo>
                                <a:lnTo>
                                  <a:pt x="704" y="808"/>
                                </a:lnTo>
                                <a:lnTo>
                                  <a:pt x="659" y="824"/>
                                </a:lnTo>
                                <a:lnTo>
                                  <a:pt x="604" y="829"/>
                                </a:lnTo>
                                <a:lnTo>
                                  <a:pt x="550" y="840"/>
                                </a:lnTo>
                                <a:close/>
                                <a:moveTo>
                                  <a:pt x="821" y="760"/>
                                </a:moveTo>
                                <a:lnTo>
                                  <a:pt x="629" y="760"/>
                                </a:lnTo>
                                <a:lnTo>
                                  <a:pt x="669" y="755"/>
                                </a:lnTo>
                                <a:lnTo>
                                  <a:pt x="704" y="750"/>
                                </a:lnTo>
                                <a:lnTo>
                                  <a:pt x="733" y="744"/>
                                </a:lnTo>
                                <a:lnTo>
                                  <a:pt x="758" y="739"/>
                                </a:lnTo>
                                <a:lnTo>
                                  <a:pt x="778" y="739"/>
                                </a:lnTo>
                                <a:lnTo>
                                  <a:pt x="821"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442628" name="AutoShape 393"/>
                        <wps:cNvSpPr>
                          <a:spLocks/>
                        </wps:cNvSpPr>
                        <wps:spPr bwMode="auto">
                          <a:xfrm>
                            <a:off x="9442" y="779"/>
                            <a:ext cx="530" cy="761"/>
                          </a:xfrm>
                          <a:custGeom>
                            <a:avLst/>
                            <a:gdLst>
                              <a:gd name="T0" fmla="+- 0 9760 9443"/>
                              <a:gd name="T1" fmla="*/ T0 w 530"/>
                              <a:gd name="T2" fmla="+- 0 1540 780"/>
                              <a:gd name="T3" fmla="*/ 1540 h 761"/>
                              <a:gd name="T4" fmla="+- 0 9626 9443"/>
                              <a:gd name="T5" fmla="*/ T4 w 530"/>
                              <a:gd name="T6" fmla="+- 0 1503 780"/>
                              <a:gd name="T7" fmla="*/ 1503 h 761"/>
                              <a:gd name="T8" fmla="+- 0 9532 9443"/>
                              <a:gd name="T9" fmla="*/ T8 w 530"/>
                              <a:gd name="T10" fmla="+- 0 1423 780"/>
                              <a:gd name="T11" fmla="*/ 1423 h 761"/>
                              <a:gd name="T12" fmla="+- 0 9453 9443"/>
                              <a:gd name="T13" fmla="*/ T12 w 530"/>
                              <a:gd name="T14" fmla="+- 0 1253 780"/>
                              <a:gd name="T15" fmla="*/ 1253 h 761"/>
                              <a:gd name="T16" fmla="+- 0 9443 9443"/>
                              <a:gd name="T17" fmla="*/ T16 w 530"/>
                              <a:gd name="T18" fmla="+- 0 1083 780"/>
                              <a:gd name="T19" fmla="*/ 1083 h 761"/>
                              <a:gd name="T20" fmla="+- 0 9487 9443"/>
                              <a:gd name="T21" fmla="*/ T20 w 530"/>
                              <a:gd name="T22" fmla="+- 0 939 780"/>
                              <a:gd name="T23" fmla="*/ 939 h 761"/>
                              <a:gd name="T24" fmla="+- 0 9616 9443"/>
                              <a:gd name="T25" fmla="*/ T24 w 530"/>
                              <a:gd name="T26" fmla="+- 0 812 780"/>
                              <a:gd name="T27" fmla="*/ 812 h 761"/>
                              <a:gd name="T28" fmla="+- 0 9819 9443"/>
                              <a:gd name="T29" fmla="*/ T28 w 530"/>
                              <a:gd name="T30" fmla="+- 0 780 780"/>
                              <a:gd name="T31" fmla="*/ 780 h 761"/>
                              <a:gd name="T32" fmla="+- 0 9710 9443"/>
                              <a:gd name="T33" fmla="*/ T32 w 530"/>
                              <a:gd name="T34" fmla="+- 0 849 780"/>
                              <a:gd name="T35" fmla="*/ 849 h 761"/>
                              <a:gd name="T36" fmla="+- 0 9641 9443"/>
                              <a:gd name="T37" fmla="*/ T36 w 530"/>
                              <a:gd name="T38" fmla="+- 0 966 780"/>
                              <a:gd name="T39" fmla="*/ 966 h 761"/>
                              <a:gd name="T40" fmla="+- 0 9636 9443"/>
                              <a:gd name="T41" fmla="*/ T40 w 530"/>
                              <a:gd name="T42" fmla="+- 0 1120 780"/>
                              <a:gd name="T43" fmla="*/ 1120 h 761"/>
                              <a:gd name="T44" fmla="+- 0 9686 9443"/>
                              <a:gd name="T45" fmla="*/ T44 w 530"/>
                              <a:gd name="T46" fmla="+- 0 1194 780"/>
                              <a:gd name="T47" fmla="*/ 1194 h 761"/>
                              <a:gd name="T48" fmla="+- 0 9799 9443"/>
                              <a:gd name="T49" fmla="*/ T48 w 530"/>
                              <a:gd name="T50" fmla="+- 0 1242 780"/>
                              <a:gd name="T51" fmla="*/ 1242 h 761"/>
                              <a:gd name="T52" fmla="+- 0 9973 9443"/>
                              <a:gd name="T53" fmla="*/ T52 w 530"/>
                              <a:gd name="T54" fmla="+- 0 1242 780"/>
                              <a:gd name="T55" fmla="*/ 1242 h 761"/>
                              <a:gd name="T56" fmla="+- 0 9973 9443"/>
                              <a:gd name="T57" fmla="*/ T56 w 530"/>
                              <a:gd name="T58" fmla="+- 0 1471 780"/>
                              <a:gd name="T59" fmla="*/ 1471 h 761"/>
                              <a:gd name="T60" fmla="+- 0 9869 9443"/>
                              <a:gd name="T61" fmla="*/ T60 w 530"/>
                              <a:gd name="T62" fmla="+- 0 1519 780"/>
                              <a:gd name="T63" fmla="*/ 1519 h 761"/>
                              <a:gd name="T64" fmla="+- 0 9760 9443"/>
                              <a:gd name="T65" fmla="*/ T64 w 530"/>
                              <a:gd name="T66" fmla="+- 0 1540 780"/>
                              <a:gd name="T67" fmla="*/ 1540 h 761"/>
                              <a:gd name="T68" fmla="+- 0 9973 9443"/>
                              <a:gd name="T69" fmla="*/ T68 w 530"/>
                              <a:gd name="T70" fmla="+- 0 1242 780"/>
                              <a:gd name="T71" fmla="*/ 1242 h 761"/>
                              <a:gd name="T72" fmla="+- 0 9799 9443"/>
                              <a:gd name="T73" fmla="*/ T72 w 530"/>
                              <a:gd name="T74" fmla="+- 0 1242 780"/>
                              <a:gd name="T75" fmla="*/ 1242 h 761"/>
                              <a:gd name="T76" fmla="+- 0 9973 9443"/>
                              <a:gd name="T77" fmla="*/ T76 w 530"/>
                              <a:gd name="T78" fmla="+- 0 1194 780"/>
                              <a:gd name="T79" fmla="*/ 1194 h 761"/>
                              <a:gd name="T80" fmla="+- 0 9973 9443"/>
                              <a:gd name="T81" fmla="*/ T80 w 530"/>
                              <a:gd name="T82" fmla="+- 0 1242 780"/>
                              <a:gd name="T83" fmla="*/ 1242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0" h="761">
                                <a:moveTo>
                                  <a:pt x="317" y="760"/>
                                </a:moveTo>
                                <a:lnTo>
                                  <a:pt x="183" y="723"/>
                                </a:lnTo>
                                <a:lnTo>
                                  <a:pt x="89" y="643"/>
                                </a:lnTo>
                                <a:lnTo>
                                  <a:pt x="10" y="473"/>
                                </a:lnTo>
                                <a:lnTo>
                                  <a:pt x="0" y="303"/>
                                </a:lnTo>
                                <a:lnTo>
                                  <a:pt x="44" y="159"/>
                                </a:lnTo>
                                <a:lnTo>
                                  <a:pt x="173" y="32"/>
                                </a:lnTo>
                                <a:lnTo>
                                  <a:pt x="376" y="0"/>
                                </a:lnTo>
                                <a:lnTo>
                                  <a:pt x="267" y="69"/>
                                </a:lnTo>
                                <a:lnTo>
                                  <a:pt x="198" y="186"/>
                                </a:lnTo>
                                <a:lnTo>
                                  <a:pt x="193" y="340"/>
                                </a:lnTo>
                                <a:lnTo>
                                  <a:pt x="243" y="414"/>
                                </a:lnTo>
                                <a:lnTo>
                                  <a:pt x="356" y="462"/>
                                </a:lnTo>
                                <a:lnTo>
                                  <a:pt x="530" y="462"/>
                                </a:lnTo>
                                <a:lnTo>
                                  <a:pt x="530" y="691"/>
                                </a:lnTo>
                                <a:lnTo>
                                  <a:pt x="426" y="739"/>
                                </a:lnTo>
                                <a:lnTo>
                                  <a:pt x="317" y="760"/>
                                </a:lnTo>
                                <a:close/>
                                <a:moveTo>
                                  <a:pt x="530" y="462"/>
                                </a:moveTo>
                                <a:lnTo>
                                  <a:pt x="356" y="462"/>
                                </a:lnTo>
                                <a:lnTo>
                                  <a:pt x="530" y="414"/>
                                </a:lnTo>
                                <a:lnTo>
                                  <a:pt x="530" y="462"/>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687157" name="AutoShape 392"/>
                        <wps:cNvSpPr>
                          <a:spLocks/>
                        </wps:cNvSpPr>
                        <wps:spPr bwMode="auto">
                          <a:xfrm>
                            <a:off x="9046" y="253"/>
                            <a:ext cx="714" cy="490"/>
                          </a:xfrm>
                          <a:custGeom>
                            <a:avLst/>
                            <a:gdLst>
                              <a:gd name="T0" fmla="+- 0 9483 9047"/>
                              <a:gd name="T1" fmla="*/ T0 w 714"/>
                              <a:gd name="T2" fmla="+- 0 743 254"/>
                              <a:gd name="T3" fmla="*/ 743 h 490"/>
                              <a:gd name="T4" fmla="+- 0 9279 9047"/>
                              <a:gd name="T5" fmla="*/ T4 w 714"/>
                              <a:gd name="T6" fmla="+- 0 711 254"/>
                              <a:gd name="T7" fmla="*/ 711 h 490"/>
                              <a:gd name="T8" fmla="+- 0 9111 9047"/>
                              <a:gd name="T9" fmla="*/ T8 w 714"/>
                              <a:gd name="T10" fmla="+- 0 610 254"/>
                              <a:gd name="T11" fmla="*/ 610 h 490"/>
                              <a:gd name="T12" fmla="+- 0 9047 9047"/>
                              <a:gd name="T13" fmla="*/ T12 w 714"/>
                              <a:gd name="T14" fmla="+- 0 424 254"/>
                              <a:gd name="T15" fmla="*/ 424 h 490"/>
                              <a:gd name="T16" fmla="+- 0 9096 9047"/>
                              <a:gd name="T17" fmla="*/ T16 w 714"/>
                              <a:gd name="T18" fmla="+- 0 254 254"/>
                              <a:gd name="T19" fmla="*/ 254 h 490"/>
                              <a:gd name="T20" fmla="+- 0 9225 9047"/>
                              <a:gd name="T21" fmla="*/ T20 w 714"/>
                              <a:gd name="T22" fmla="+- 0 254 254"/>
                              <a:gd name="T23" fmla="*/ 254 h 490"/>
                              <a:gd name="T24" fmla="+- 0 9230 9047"/>
                              <a:gd name="T25" fmla="*/ T24 w 714"/>
                              <a:gd name="T26" fmla="+- 0 413 254"/>
                              <a:gd name="T27" fmla="*/ 413 h 490"/>
                              <a:gd name="T28" fmla="+- 0 9299 9047"/>
                              <a:gd name="T29" fmla="*/ T28 w 714"/>
                              <a:gd name="T30" fmla="+- 0 535 254"/>
                              <a:gd name="T31" fmla="*/ 535 h 490"/>
                              <a:gd name="T32" fmla="+- 0 9418 9047"/>
                              <a:gd name="T33" fmla="*/ T32 w 714"/>
                              <a:gd name="T34" fmla="+- 0 562 254"/>
                              <a:gd name="T35" fmla="*/ 562 h 490"/>
                              <a:gd name="T36" fmla="+- 0 9750 9047"/>
                              <a:gd name="T37" fmla="*/ T36 w 714"/>
                              <a:gd name="T38" fmla="+- 0 562 254"/>
                              <a:gd name="T39" fmla="*/ 562 h 490"/>
                              <a:gd name="T40" fmla="+- 0 9750 9047"/>
                              <a:gd name="T41" fmla="*/ T40 w 714"/>
                              <a:gd name="T42" fmla="+- 0 567 254"/>
                              <a:gd name="T43" fmla="*/ 567 h 490"/>
                              <a:gd name="T44" fmla="+- 0 9666 9047"/>
                              <a:gd name="T45" fmla="*/ T44 w 714"/>
                              <a:gd name="T46" fmla="+- 0 684 254"/>
                              <a:gd name="T47" fmla="*/ 684 h 490"/>
                              <a:gd name="T48" fmla="+- 0 9483 9047"/>
                              <a:gd name="T49" fmla="*/ T48 w 714"/>
                              <a:gd name="T50" fmla="+- 0 743 254"/>
                              <a:gd name="T51" fmla="*/ 743 h 490"/>
                              <a:gd name="T52" fmla="+- 0 9750 9047"/>
                              <a:gd name="T53" fmla="*/ T52 w 714"/>
                              <a:gd name="T54" fmla="+- 0 562 254"/>
                              <a:gd name="T55" fmla="*/ 562 h 490"/>
                              <a:gd name="T56" fmla="+- 0 9418 9047"/>
                              <a:gd name="T57" fmla="*/ T56 w 714"/>
                              <a:gd name="T58" fmla="+- 0 562 254"/>
                              <a:gd name="T59" fmla="*/ 562 h 490"/>
                              <a:gd name="T60" fmla="+- 0 9532 9047"/>
                              <a:gd name="T61" fmla="*/ T60 w 714"/>
                              <a:gd name="T62" fmla="+- 0 488 254"/>
                              <a:gd name="T63" fmla="*/ 488 h 490"/>
                              <a:gd name="T64" fmla="+- 0 9557 9047"/>
                              <a:gd name="T65" fmla="*/ T64 w 714"/>
                              <a:gd name="T66" fmla="+- 0 365 254"/>
                              <a:gd name="T67" fmla="*/ 365 h 490"/>
                              <a:gd name="T68" fmla="+- 0 9517 9047"/>
                              <a:gd name="T69" fmla="*/ T68 w 714"/>
                              <a:gd name="T70" fmla="+- 0 254 254"/>
                              <a:gd name="T71" fmla="*/ 254 h 490"/>
                              <a:gd name="T72" fmla="+- 0 9730 9047"/>
                              <a:gd name="T73" fmla="*/ T72 w 714"/>
                              <a:gd name="T74" fmla="+- 0 280 254"/>
                              <a:gd name="T75" fmla="*/ 280 h 490"/>
                              <a:gd name="T76" fmla="+- 0 9760 9047"/>
                              <a:gd name="T77" fmla="*/ T76 w 714"/>
                              <a:gd name="T78" fmla="+- 0 450 254"/>
                              <a:gd name="T79" fmla="*/ 450 h 490"/>
                              <a:gd name="T80" fmla="+- 0 9750 9047"/>
                              <a:gd name="T81" fmla="*/ T80 w 714"/>
                              <a:gd name="T82" fmla="+- 0 562 254"/>
                              <a:gd name="T83" fmla="*/ 56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4" h="490">
                                <a:moveTo>
                                  <a:pt x="436" y="489"/>
                                </a:moveTo>
                                <a:lnTo>
                                  <a:pt x="232" y="457"/>
                                </a:lnTo>
                                <a:lnTo>
                                  <a:pt x="64" y="356"/>
                                </a:lnTo>
                                <a:lnTo>
                                  <a:pt x="0" y="170"/>
                                </a:lnTo>
                                <a:lnTo>
                                  <a:pt x="49" y="0"/>
                                </a:lnTo>
                                <a:lnTo>
                                  <a:pt x="178" y="0"/>
                                </a:lnTo>
                                <a:lnTo>
                                  <a:pt x="183" y="159"/>
                                </a:lnTo>
                                <a:lnTo>
                                  <a:pt x="252" y="281"/>
                                </a:lnTo>
                                <a:lnTo>
                                  <a:pt x="371" y="308"/>
                                </a:lnTo>
                                <a:lnTo>
                                  <a:pt x="703" y="308"/>
                                </a:lnTo>
                                <a:lnTo>
                                  <a:pt x="703" y="313"/>
                                </a:lnTo>
                                <a:lnTo>
                                  <a:pt x="619" y="430"/>
                                </a:lnTo>
                                <a:lnTo>
                                  <a:pt x="436" y="489"/>
                                </a:lnTo>
                                <a:close/>
                                <a:moveTo>
                                  <a:pt x="703" y="308"/>
                                </a:moveTo>
                                <a:lnTo>
                                  <a:pt x="371" y="308"/>
                                </a:lnTo>
                                <a:lnTo>
                                  <a:pt x="485" y="234"/>
                                </a:lnTo>
                                <a:lnTo>
                                  <a:pt x="510" y="111"/>
                                </a:lnTo>
                                <a:lnTo>
                                  <a:pt x="470" y="0"/>
                                </a:lnTo>
                                <a:lnTo>
                                  <a:pt x="683" y="26"/>
                                </a:lnTo>
                                <a:lnTo>
                                  <a:pt x="713" y="196"/>
                                </a:lnTo>
                                <a:lnTo>
                                  <a:pt x="703" y="308"/>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366668" name="Freeform 391"/>
                        <wps:cNvSpPr>
                          <a:spLocks/>
                        </wps:cNvSpPr>
                        <wps:spPr bwMode="auto">
                          <a:xfrm>
                            <a:off x="8501" y="487"/>
                            <a:ext cx="629" cy="851"/>
                          </a:xfrm>
                          <a:custGeom>
                            <a:avLst/>
                            <a:gdLst>
                              <a:gd name="T0" fmla="+- 0 8794 8502"/>
                              <a:gd name="T1" fmla="*/ T0 w 629"/>
                              <a:gd name="T2" fmla="+- 0 1338 488"/>
                              <a:gd name="T3" fmla="*/ 1338 h 851"/>
                              <a:gd name="T4" fmla="+- 0 8542 8502"/>
                              <a:gd name="T5" fmla="*/ T4 w 629"/>
                              <a:gd name="T6" fmla="+- 0 1194 488"/>
                              <a:gd name="T7" fmla="*/ 1194 h 851"/>
                              <a:gd name="T8" fmla="+- 0 8735 8502"/>
                              <a:gd name="T9" fmla="*/ T8 w 629"/>
                              <a:gd name="T10" fmla="+- 0 1163 488"/>
                              <a:gd name="T11" fmla="*/ 1163 h 851"/>
                              <a:gd name="T12" fmla="+- 0 8839 8502"/>
                              <a:gd name="T13" fmla="*/ T12 w 629"/>
                              <a:gd name="T14" fmla="+- 0 1120 488"/>
                              <a:gd name="T15" fmla="*/ 1120 h 851"/>
                              <a:gd name="T16" fmla="+- 0 8928 8502"/>
                              <a:gd name="T17" fmla="*/ T16 w 629"/>
                              <a:gd name="T18" fmla="+- 0 1014 488"/>
                              <a:gd name="T19" fmla="*/ 1014 h 851"/>
                              <a:gd name="T20" fmla="+- 0 8943 8502"/>
                              <a:gd name="T21" fmla="*/ T20 w 629"/>
                              <a:gd name="T22" fmla="+- 0 907 488"/>
                              <a:gd name="T23" fmla="*/ 907 h 851"/>
                              <a:gd name="T24" fmla="+- 0 8933 8502"/>
                              <a:gd name="T25" fmla="*/ T24 w 629"/>
                              <a:gd name="T26" fmla="+- 0 769 488"/>
                              <a:gd name="T27" fmla="*/ 769 h 851"/>
                              <a:gd name="T28" fmla="+- 0 8829 8502"/>
                              <a:gd name="T29" fmla="*/ T28 w 629"/>
                              <a:gd name="T30" fmla="+- 0 652 488"/>
                              <a:gd name="T31" fmla="*/ 652 h 851"/>
                              <a:gd name="T32" fmla="+- 0 8665 8502"/>
                              <a:gd name="T33" fmla="*/ T32 w 629"/>
                              <a:gd name="T34" fmla="+- 0 594 488"/>
                              <a:gd name="T35" fmla="*/ 594 h 851"/>
                              <a:gd name="T36" fmla="+- 0 8502 8502"/>
                              <a:gd name="T37" fmla="*/ T36 w 629"/>
                              <a:gd name="T38" fmla="+- 0 567 488"/>
                              <a:gd name="T39" fmla="*/ 567 h 851"/>
                              <a:gd name="T40" fmla="+- 0 8636 8502"/>
                              <a:gd name="T41" fmla="*/ T40 w 629"/>
                              <a:gd name="T42" fmla="+- 0 509 488"/>
                              <a:gd name="T43" fmla="*/ 509 h 851"/>
                              <a:gd name="T44" fmla="+- 0 8735 8502"/>
                              <a:gd name="T45" fmla="*/ T44 w 629"/>
                              <a:gd name="T46" fmla="+- 0 488 488"/>
                              <a:gd name="T47" fmla="*/ 488 h 851"/>
                              <a:gd name="T48" fmla="+- 0 8863 8502"/>
                              <a:gd name="T49" fmla="*/ T48 w 629"/>
                              <a:gd name="T50" fmla="+- 0 514 488"/>
                              <a:gd name="T51" fmla="*/ 514 h 851"/>
                              <a:gd name="T52" fmla="+- 0 8977 8502"/>
                              <a:gd name="T53" fmla="*/ T52 w 629"/>
                              <a:gd name="T54" fmla="+- 0 567 488"/>
                              <a:gd name="T55" fmla="*/ 567 h 851"/>
                              <a:gd name="T56" fmla="+- 0 9067 8502"/>
                              <a:gd name="T57" fmla="*/ T56 w 629"/>
                              <a:gd name="T58" fmla="+- 0 652 488"/>
                              <a:gd name="T59" fmla="*/ 652 h 851"/>
                              <a:gd name="T60" fmla="+- 0 9131 8502"/>
                              <a:gd name="T61" fmla="*/ T60 w 629"/>
                              <a:gd name="T62" fmla="+- 0 806 488"/>
                              <a:gd name="T63" fmla="*/ 806 h 851"/>
                              <a:gd name="T64" fmla="+- 0 9121 8502"/>
                              <a:gd name="T65" fmla="*/ T64 w 629"/>
                              <a:gd name="T66" fmla="+- 0 998 488"/>
                              <a:gd name="T67" fmla="*/ 998 h 851"/>
                              <a:gd name="T68" fmla="+- 0 9081 8502"/>
                              <a:gd name="T69" fmla="*/ T68 w 629"/>
                              <a:gd name="T70" fmla="+- 0 1163 488"/>
                              <a:gd name="T71" fmla="*/ 1163 h 851"/>
                              <a:gd name="T72" fmla="+- 0 8967 8502"/>
                              <a:gd name="T73" fmla="*/ T72 w 629"/>
                              <a:gd name="T74" fmla="+- 0 1280 488"/>
                              <a:gd name="T75" fmla="*/ 1280 h 851"/>
                              <a:gd name="T76" fmla="+- 0 8794 8502"/>
                              <a:gd name="T77" fmla="*/ T76 w 629"/>
                              <a:gd name="T78" fmla="+- 0 1338 488"/>
                              <a:gd name="T79" fmla="*/ 1338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29" h="851">
                                <a:moveTo>
                                  <a:pt x="292" y="850"/>
                                </a:moveTo>
                                <a:lnTo>
                                  <a:pt x="40" y="706"/>
                                </a:lnTo>
                                <a:lnTo>
                                  <a:pt x="233" y="675"/>
                                </a:lnTo>
                                <a:lnTo>
                                  <a:pt x="337" y="632"/>
                                </a:lnTo>
                                <a:lnTo>
                                  <a:pt x="426" y="526"/>
                                </a:lnTo>
                                <a:lnTo>
                                  <a:pt x="441" y="419"/>
                                </a:lnTo>
                                <a:lnTo>
                                  <a:pt x="431" y="281"/>
                                </a:lnTo>
                                <a:lnTo>
                                  <a:pt x="327" y="164"/>
                                </a:lnTo>
                                <a:lnTo>
                                  <a:pt x="163" y="106"/>
                                </a:lnTo>
                                <a:lnTo>
                                  <a:pt x="0" y="79"/>
                                </a:lnTo>
                                <a:lnTo>
                                  <a:pt x="134" y="21"/>
                                </a:lnTo>
                                <a:lnTo>
                                  <a:pt x="233" y="0"/>
                                </a:lnTo>
                                <a:lnTo>
                                  <a:pt x="361" y="26"/>
                                </a:lnTo>
                                <a:lnTo>
                                  <a:pt x="475" y="79"/>
                                </a:lnTo>
                                <a:lnTo>
                                  <a:pt x="565" y="164"/>
                                </a:lnTo>
                                <a:lnTo>
                                  <a:pt x="629" y="318"/>
                                </a:lnTo>
                                <a:lnTo>
                                  <a:pt x="619" y="510"/>
                                </a:lnTo>
                                <a:lnTo>
                                  <a:pt x="579" y="675"/>
                                </a:lnTo>
                                <a:lnTo>
                                  <a:pt x="465" y="792"/>
                                </a:lnTo>
                                <a:lnTo>
                                  <a:pt x="292" y="850"/>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383527" name="AutoShape 390"/>
                        <wps:cNvSpPr>
                          <a:spLocks/>
                        </wps:cNvSpPr>
                        <wps:spPr bwMode="auto">
                          <a:xfrm>
                            <a:off x="7783" y="221"/>
                            <a:ext cx="590" cy="516"/>
                          </a:xfrm>
                          <a:custGeom>
                            <a:avLst/>
                            <a:gdLst>
                              <a:gd name="T0" fmla="+- 0 8126 7784"/>
                              <a:gd name="T1" fmla="*/ T0 w 590"/>
                              <a:gd name="T2" fmla="+- 0 737 222"/>
                              <a:gd name="T3" fmla="*/ 737 h 516"/>
                              <a:gd name="T4" fmla="+- 0 7952 7784"/>
                              <a:gd name="T5" fmla="*/ T4 w 590"/>
                              <a:gd name="T6" fmla="+- 0 737 222"/>
                              <a:gd name="T7" fmla="*/ 737 h 516"/>
                              <a:gd name="T8" fmla="+- 0 7833 7784"/>
                              <a:gd name="T9" fmla="*/ T8 w 590"/>
                              <a:gd name="T10" fmla="+- 0 642 222"/>
                              <a:gd name="T11" fmla="*/ 642 h 516"/>
                              <a:gd name="T12" fmla="+- 0 7794 7784"/>
                              <a:gd name="T13" fmla="*/ T12 w 590"/>
                              <a:gd name="T14" fmla="+- 0 493 222"/>
                              <a:gd name="T15" fmla="*/ 493 h 516"/>
                              <a:gd name="T16" fmla="+- 0 7784 7784"/>
                              <a:gd name="T17" fmla="*/ T16 w 590"/>
                              <a:gd name="T18" fmla="+- 0 349 222"/>
                              <a:gd name="T19" fmla="*/ 349 h 516"/>
                              <a:gd name="T20" fmla="+- 0 7853 7784"/>
                              <a:gd name="T21" fmla="*/ T20 w 590"/>
                              <a:gd name="T22" fmla="+- 0 222 222"/>
                              <a:gd name="T23" fmla="*/ 222 h 516"/>
                              <a:gd name="T24" fmla="+- 0 8026 7784"/>
                              <a:gd name="T25" fmla="*/ T24 w 590"/>
                              <a:gd name="T26" fmla="+- 0 222 222"/>
                              <a:gd name="T27" fmla="*/ 222 h 516"/>
                              <a:gd name="T28" fmla="+- 0 7937 7784"/>
                              <a:gd name="T29" fmla="*/ T28 w 590"/>
                              <a:gd name="T30" fmla="+- 0 365 222"/>
                              <a:gd name="T31" fmla="*/ 365 h 516"/>
                              <a:gd name="T32" fmla="+- 0 7952 7784"/>
                              <a:gd name="T33" fmla="*/ T32 w 590"/>
                              <a:gd name="T34" fmla="+- 0 493 222"/>
                              <a:gd name="T35" fmla="*/ 493 h 516"/>
                              <a:gd name="T36" fmla="+- 0 8036 7784"/>
                              <a:gd name="T37" fmla="*/ T36 w 590"/>
                              <a:gd name="T38" fmla="+- 0 567 222"/>
                              <a:gd name="T39" fmla="*/ 567 h 516"/>
                              <a:gd name="T40" fmla="+- 0 8350 7784"/>
                              <a:gd name="T41" fmla="*/ T40 w 590"/>
                              <a:gd name="T42" fmla="+- 0 567 222"/>
                              <a:gd name="T43" fmla="*/ 567 h 516"/>
                              <a:gd name="T44" fmla="+- 0 8289 7784"/>
                              <a:gd name="T45" fmla="*/ T44 w 590"/>
                              <a:gd name="T46" fmla="+- 0 674 222"/>
                              <a:gd name="T47" fmla="*/ 674 h 516"/>
                              <a:gd name="T48" fmla="+- 0 8126 7784"/>
                              <a:gd name="T49" fmla="*/ T48 w 590"/>
                              <a:gd name="T50" fmla="+- 0 737 222"/>
                              <a:gd name="T51" fmla="*/ 737 h 516"/>
                              <a:gd name="T52" fmla="+- 0 8350 7784"/>
                              <a:gd name="T53" fmla="*/ T52 w 590"/>
                              <a:gd name="T54" fmla="+- 0 567 222"/>
                              <a:gd name="T55" fmla="*/ 567 h 516"/>
                              <a:gd name="T56" fmla="+- 0 8036 7784"/>
                              <a:gd name="T57" fmla="*/ T56 w 590"/>
                              <a:gd name="T58" fmla="+- 0 567 222"/>
                              <a:gd name="T59" fmla="*/ 567 h 516"/>
                              <a:gd name="T60" fmla="+- 0 8140 7784"/>
                              <a:gd name="T61" fmla="*/ T60 w 590"/>
                              <a:gd name="T62" fmla="+- 0 562 222"/>
                              <a:gd name="T63" fmla="*/ 562 h 516"/>
                              <a:gd name="T64" fmla="+- 0 8190 7784"/>
                              <a:gd name="T65" fmla="*/ T64 w 590"/>
                              <a:gd name="T66" fmla="+- 0 450 222"/>
                              <a:gd name="T67" fmla="*/ 450 h 516"/>
                              <a:gd name="T68" fmla="+- 0 8170 7784"/>
                              <a:gd name="T69" fmla="*/ T68 w 590"/>
                              <a:gd name="T70" fmla="+- 0 344 222"/>
                              <a:gd name="T71" fmla="*/ 344 h 516"/>
                              <a:gd name="T72" fmla="+- 0 8106 7784"/>
                              <a:gd name="T73" fmla="*/ T72 w 590"/>
                              <a:gd name="T74" fmla="+- 0 259 222"/>
                              <a:gd name="T75" fmla="*/ 259 h 516"/>
                              <a:gd name="T76" fmla="+- 0 8329 7784"/>
                              <a:gd name="T77" fmla="*/ T76 w 590"/>
                              <a:gd name="T78" fmla="+- 0 270 222"/>
                              <a:gd name="T79" fmla="*/ 270 h 516"/>
                              <a:gd name="T80" fmla="+- 0 8373 7784"/>
                              <a:gd name="T81" fmla="*/ T80 w 590"/>
                              <a:gd name="T82" fmla="+- 0 402 222"/>
                              <a:gd name="T83" fmla="*/ 402 h 516"/>
                              <a:gd name="T84" fmla="+- 0 8368 7784"/>
                              <a:gd name="T85" fmla="*/ T84 w 590"/>
                              <a:gd name="T86" fmla="+- 0 535 222"/>
                              <a:gd name="T87" fmla="*/ 535 h 516"/>
                              <a:gd name="T88" fmla="+- 0 8350 7784"/>
                              <a:gd name="T89" fmla="*/ T88 w 590"/>
                              <a:gd name="T90" fmla="+- 0 567 222"/>
                              <a:gd name="T91" fmla="*/ 567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0" h="516">
                                <a:moveTo>
                                  <a:pt x="342" y="515"/>
                                </a:moveTo>
                                <a:lnTo>
                                  <a:pt x="168" y="515"/>
                                </a:lnTo>
                                <a:lnTo>
                                  <a:pt x="49" y="420"/>
                                </a:lnTo>
                                <a:lnTo>
                                  <a:pt x="10" y="271"/>
                                </a:lnTo>
                                <a:lnTo>
                                  <a:pt x="0" y="127"/>
                                </a:lnTo>
                                <a:lnTo>
                                  <a:pt x="69" y="0"/>
                                </a:lnTo>
                                <a:lnTo>
                                  <a:pt x="242" y="0"/>
                                </a:lnTo>
                                <a:lnTo>
                                  <a:pt x="153" y="143"/>
                                </a:lnTo>
                                <a:lnTo>
                                  <a:pt x="168" y="271"/>
                                </a:lnTo>
                                <a:lnTo>
                                  <a:pt x="252" y="345"/>
                                </a:lnTo>
                                <a:lnTo>
                                  <a:pt x="566" y="345"/>
                                </a:lnTo>
                                <a:lnTo>
                                  <a:pt x="505" y="452"/>
                                </a:lnTo>
                                <a:lnTo>
                                  <a:pt x="342" y="515"/>
                                </a:lnTo>
                                <a:close/>
                                <a:moveTo>
                                  <a:pt x="566" y="345"/>
                                </a:moveTo>
                                <a:lnTo>
                                  <a:pt x="252" y="345"/>
                                </a:lnTo>
                                <a:lnTo>
                                  <a:pt x="356" y="340"/>
                                </a:lnTo>
                                <a:lnTo>
                                  <a:pt x="406" y="228"/>
                                </a:lnTo>
                                <a:lnTo>
                                  <a:pt x="386" y="122"/>
                                </a:lnTo>
                                <a:lnTo>
                                  <a:pt x="322" y="37"/>
                                </a:lnTo>
                                <a:lnTo>
                                  <a:pt x="545" y="48"/>
                                </a:lnTo>
                                <a:lnTo>
                                  <a:pt x="589" y="180"/>
                                </a:lnTo>
                                <a:lnTo>
                                  <a:pt x="584" y="313"/>
                                </a:lnTo>
                                <a:lnTo>
                                  <a:pt x="566" y="345"/>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048765" name="Freeform 389"/>
                        <wps:cNvSpPr>
                          <a:spLocks/>
                        </wps:cNvSpPr>
                        <wps:spPr bwMode="auto">
                          <a:xfrm>
                            <a:off x="8338" y="673"/>
                            <a:ext cx="446" cy="362"/>
                          </a:xfrm>
                          <a:custGeom>
                            <a:avLst/>
                            <a:gdLst>
                              <a:gd name="T0" fmla="+- 0 8621 8339"/>
                              <a:gd name="T1" fmla="*/ T0 w 446"/>
                              <a:gd name="T2" fmla="+- 0 1035 674"/>
                              <a:gd name="T3" fmla="*/ 1035 h 362"/>
                              <a:gd name="T4" fmla="+- 0 8502 8339"/>
                              <a:gd name="T5" fmla="*/ T4 w 446"/>
                              <a:gd name="T6" fmla="+- 0 1024 674"/>
                              <a:gd name="T7" fmla="*/ 1024 h 362"/>
                              <a:gd name="T8" fmla="+- 0 8339 8339"/>
                              <a:gd name="T9" fmla="*/ T8 w 446"/>
                              <a:gd name="T10" fmla="+- 0 833 674"/>
                              <a:gd name="T11" fmla="*/ 833 h 362"/>
                              <a:gd name="T12" fmla="+- 0 8428 8339"/>
                              <a:gd name="T13" fmla="*/ T12 w 446"/>
                              <a:gd name="T14" fmla="+- 0 705 674"/>
                              <a:gd name="T15" fmla="*/ 705 h 362"/>
                              <a:gd name="T16" fmla="+- 0 8542 8339"/>
                              <a:gd name="T17" fmla="*/ T16 w 446"/>
                              <a:gd name="T18" fmla="+- 0 674 674"/>
                              <a:gd name="T19" fmla="*/ 674 h 362"/>
                              <a:gd name="T20" fmla="+- 0 8690 8339"/>
                              <a:gd name="T21" fmla="*/ T20 w 446"/>
                              <a:gd name="T22" fmla="+- 0 695 674"/>
                              <a:gd name="T23" fmla="*/ 695 h 362"/>
                              <a:gd name="T24" fmla="+- 0 8784 8339"/>
                              <a:gd name="T25" fmla="*/ T24 w 446"/>
                              <a:gd name="T26" fmla="+- 0 796 674"/>
                              <a:gd name="T27" fmla="*/ 796 h 362"/>
                              <a:gd name="T28" fmla="+- 0 8784 8339"/>
                              <a:gd name="T29" fmla="*/ T28 w 446"/>
                              <a:gd name="T30" fmla="+- 0 923 674"/>
                              <a:gd name="T31" fmla="*/ 923 h 362"/>
                              <a:gd name="T32" fmla="+- 0 8715 8339"/>
                              <a:gd name="T33" fmla="*/ T32 w 446"/>
                              <a:gd name="T34" fmla="+- 0 1014 674"/>
                              <a:gd name="T35" fmla="*/ 1014 h 362"/>
                              <a:gd name="T36" fmla="+- 0 8621 8339"/>
                              <a:gd name="T37" fmla="*/ T36 w 446"/>
                              <a:gd name="T38" fmla="+- 0 1035 674"/>
                              <a:gd name="T39" fmla="*/ 103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6" h="362">
                                <a:moveTo>
                                  <a:pt x="282" y="361"/>
                                </a:moveTo>
                                <a:lnTo>
                                  <a:pt x="163" y="350"/>
                                </a:lnTo>
                                <a:lnTo>
                                  <a:pt x="0" y="159"/>
                                </a:lnTo>
                                <a:lnTo>
                                  <a:pt x="89" y="31"/>
                                </a:lnTo>
                                <a:lnTo>
                                  <a:pt x="203" y="0"/>
                                </a:lnTo>
                                <a:lnTo>
                                  <a:pt x="351" y="21"/>
                                </a:lnTo>
                                <a:lnTo>
                                  <a:pt x="445" y="122"/>
                                </a:lnTo>
                                <a:lnTo>
                                  <a:pt x="445" y="249"/>
                                </a:lnTo>
                                <a:lnTo>
                                  <a:pt x="376" y="340"/>
                                </a:lnTo>
                                <a:lnTo>
                                  <a:pt x="282" y="361"/>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76226" name="Freeform 388"/>
                        <wps:cNvSpPr>
                          <a:spLocks/>
                        </wps:cNvSpPr>
                        <wps:spPr bwMode="auto">
                          <a:xfrm>
                            <a:off x="9740" y="864"/>
                            <a:ext cx="263" cy="272"/>
                          </a:xfrm>
                          <a:custGeom>
                            <a:avLst/>
                            <a:gdLst>
                              <a:gd name="T0" fmla="+- 0 9854 9740"/>
                              <a:gd name="T1" fmla="*/ T0 w 263"/>
                              <a:gd name="T2" fmla="+- 0 1136 865"/>
                              <a:gd name="T3" fmla="*/ 1136 h 272"/>
                              <a:gd name="T4" fmla="+- 0 9775 9740"/>
                              <a:gd name="T5" fmla="*/ T4 w 263"/>
                              <a:gd name="T6" fmla="+- 0 1109 865"/>
                              <a:gd name="T7" fmla="*/ 1109 h 272"/>
                              <a:gd name="T8" fmla="+- 0 9740 9740"/>
                              <a:gd name="T9" fmla="*/ T8 w 263"/>
                              <a:gd name="T10" fmla="+- 0 1046 865"/>
                              <a:gd name="T11" fmla="*/ 1046 h 272"/>
                              <a:gd name="T12" fmla="+- 0 9750 9740"/>
                              <a:gd name="T13" fmla="*/ T12 w 263"/>
                              <a:gd name="T14" fmla="+- 0 961 865"/>
                              <a:gd name="T15" fmla="*/ 961 h 272"/>
                              <a:gd name="T16" fmla="+- 0 9839 9740"/>
                              <a:gd name="T17" fmla="*/ T16 w 263"/>
                              <a:gd name="T18" fmla="+- 0 902 865"/>
                              <a:gd name="T19" fmla="*/ 902 h 272"/>
                              <a:gd name="T20" fmla="+- 0 10003 9740"/>
                              <a:gd name="T21" fmla="*/ T20 w 263"/>
                              <a:gd name="T22" fmla="+- 0 865 865"/>
                              <a:gd name="T23" fmla="*/ 865 h 272"/>
                              <a:gd name="T24" fmla="+- 0 9973 9740"/>
                              <a:gd name="T25" fmla="*/ T24 w 263"/>
                              <a:gd name="T26" fmla="+- 0 1120 865"/>
                              <a:gd name="T27" fmla="*/ 1120 h 272"/>
                              <a:gd name="T28" fmla="+- 0 9854 9740"/>
                              <a:gd name="T29" fmla="*/ T28 w 263"/>
                              <a:gd name="T30" fmla="+- 0 1136 865"/>
                              <a:gd name="T31" fmla="*/ 1136 h 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3" h="272">
                                <a:moveTo>
                                  <a:pt x="114" y="271"/>
                                </a:moveTo>
                                <a:lnTo>
                                  <a:pt x="35" y="244"/>
                                </a:lnTo>
                                <a:lnTo>
                                  <a:pt x="0" y="181"/>
                                </a:lnTo>
                                <a:lnTo>
                                  <a:pt x="10" y="96"/>
                                </a:lnTo>
                                <a:lnTo>
                                  <a:pt x="99" y="37"/>
                                </a:lnTo>
                                <a:lnTo>
                                  <a:pt x="263" y="0"/>
                                </a:lnTo>
                                <a:lnTo>
                                  <a:pt x="233" y="255"/>
                                </a:lnTo>
                                <a:lnTo>
                                  <a:pt x="114" y="271"/>
                                </a:lnTo>
                                <a:close/>
                              </a:path>
                            </a:pathLst>
                          </a:custGeom>
                          <a:solidFill>
                            <a:srgbClr val="A1E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220095" name="Picture 3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14" y="253"/>
                            <a:ext cx="13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09569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41" y="381"/>
                            <a:ext cx="24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994903" name="Freeform 385"/>
                        <wps:cNvSpPr>
                          <a:spLocks/>
                        </wps:cNvSpPr>
                        <wps:spPr bwMode="auto">
                          <a:xfrm>
                            <a:off x="9685" y="806"/>
                            <a:ext cx="199" cy="389"/>
                          </a:xfrm>
                          <a:custGeom>
                            <a:avLst/>
                            <a:gdLst>
                              <a:gd name="T0" fmla="+- 0 9874 9686"/>
                              <a:gd name="T1" fmla="*/ T0 w 199"/>
                              <a:gd name="T2" fmla="+- 0 1194 806"/>
                              <a:gd name="T3" fmla="*/ 1194 h 389"/>
                              <a:gd name="T4" fmla="+- 0 9799 9686"/>
                              <a:gd name="T5" fmla="*/ T4 w 199"/>
                              <a:gd name="T6" fmla="+- 0 1194 806"/>
                              <a:gd name="T7" fmla="*/ 1194 h 389"/>
                              <a:gd name="T8" fmla="+- 0 9720 9686"/>
                              <a:gd name="T9" fmla="*/ T8 w 199"/>
                              <a:gd name="T10" fmla="+- 0 1157 806"/>
                              <a:gd name="T11" fmla="*/ 1157 h 389"/>
                              <a:gd name="T12" fmla="+- 0 9686 9686"/>
                              <a:gd name="T13" fmla="*/ T12 w 199"/>
                              <a:gd name="T14" fmla="+- 0 1083 806"/>
                              <a:gd name="T15" fmla="*/ 1083 h 389"/>
                              <a:gd name="T16" fmla="+- 0 9686 9686"/>
                              <a:gd name="T17" fmla="*/ T16 w 199"/>
                              <a:gd name="T18" fmla="+- 0 998 806"/>
                              <a:gd name="T19" fmla="*/ 998 h 389"/>
                              <a:gd name="T20" fmla="+- 0 9705 9686"/>
                              <a:gd name="T21" fmla="*/ T20 w 199"/>
                              <a:gd name="T22" fmla="+- 0 923 806"/>
                              <a:gd name="T23" fmla="*/ 923 h 389"/>
                              <a:gd name="T24" fmla="+- 0 9775 9686"/>
                              <a:gd name="T25" fmla="*/ T24 w 199"/>
                              <a:gd name="T26" fmla="+- 0 838 806"/>
                              <a:gd name="T27" fmla="*/ 838 h 389"/>
                              <a:gd name="T28" fmla="+- 0 9869 9686"/>
                              <a:gd name="T29" fmla="*/ T28 w 199"/>
                              <a:gd name="T30" fmla="+- 0 806 806"/>
                              <a:gd name="T31" fmla="*/ 806 h 389"/>
                              <a:gd name="T32" fmla="+- 0 9874 9686"/>
                              <a:gd name="T33" fmla="*/ T32 w 199"/>
                              <a:gd name="T34" fmla="+- 0 854 806"/>
                              <a:gd name="T35" fmla="*/ 854 h 389"/>
                              <a:gd name="T36" fmla="+- 0 9829 9686"/>
                              <a:gd name="T37" fmla="*/ T36 w 199"/>
                              <a:gd name="T38" fmla="+- 0 870 806"/>
                              <a:gd name="T39" fmla="*/ 870 h 389"/>
                              <a:gd name="T40" fmla="+- 0 9760 9686"/>
                              <a:gd name="T41" fmla="*/ T40 w 199"/>
                              <a:gd name="T42" fmla="+- 0 902 806"/>
                              <a:gd name="T43" fmla="*/ 902 h 389"/>
                              <a:gd name="T44" fmla="+- 0 9720 9686"/>
                              <a:gd name="T45" fmla="*/ T44 w 199"/>
                              <a:gd name="T46" fmla="+- 0 950 806"/>
                              <a:gd name="T47" fmla="*/ 950 h 389"/>
                              <a:gd name="T48" fmla="+- 0 9700 9686"/>
                              <a:gd name="T49" fmla="*/ T48 w 199"/>
                              <a:gd name="T50" fmla="+- 0 1024 806"/>
                              <a:gd name="T51" fmla="*/ 1024 h 389"/>
                              <a:gd name="T52" fmla="+- 0 9710 9686"/>
                              <a:gd name="T53" fmla="*/ T52 w 199"/>
                              <a:gd name="T54" fmla="+- 0 1088 806"/>
                              <a:gd name="T55" fmla="*/ 1088 h 389"/>
                              <a:gd name="T56" fmla="+- 0 9750 9686"/>
                              <a:gd name="T57" fmla="*/ T56 w 199"/>
                              <a:gd name="T58" fmla="+- 0 1136 806"/>
                              <a:gd name="T59" fmla="*/ 1136 h 389"/>
                              <a:gd name="T60" fmla="+- 0 9799 9686"/>
                              <a:gd name="T61" fmla="*/ T60 w 199"/>
                              <a:gd name="T62" fmla="+- 0 1157 806"/>
                              <a:gd name="T63" fmla="*/ 1157 h 389"/>
                              <a:gd name="T64" fmla="+- 0 9884 9686"/>
                              <a:gd name="T65" fmla="*/ T64 w 199"/>
                              <a:gd name="T66" fmla="+- 0 1157 806"/>
                              <a:gd name="T67" fmla="*/ 1157 h 389"/>
                              <a:gd name="T68" fmla="+- 0 9874 9686"/>
                              <a:gd name="T69" fmla="*/ T68 w 199"/>
                              <a:gd name="T70" fmla="+- 0 1194 806"/>
                              <a:gd name="T71" fmla="*/ 119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9" h="389">
                                <a:moveTo>
                                  <a:pt x="188" y="388"/>
                                </a:moveTo>
                                <a:lnTo>
                                  <a:pt x="113" y="388"/>
                                </a:lnTo>
                                <a:lnTo>
                                  <a:pt x="34" y="351"/>
                                </a:lnTo>
                                <a:lnTo>
                                  <a:pt x="0" y="277"/>
                                </a:lnTo>
                                <a:lnTo>
                                  <a:pt x="0" y="192"/>
                                </a:lnTo>
                                <a:lnTo>
                                  <a:pt x="19" y="117"/>
                                </a:lnTo>
                                <a:lnTo>
                                  <a:pt x="89" y="32"/>
                                </a:lnTo>
                                <a:lnTo>
                                  <a:pt x="183" y="0"/>
                                </a:lnTo>
                                <a:lnTo>
                                  <a:pt x="188" y="48"/>
                                </a:lnTo>
                                <a:lnTo>
                                  <a:pt x="143" y="64"/>
                                </a:lnTo>
                                <a:lnTo>
                                  <a:pt x="74" y="96"/>
                                </a:lnTo>
                                <a:lnTo>
                                  <a:pt x="34" y="144"/>
                                </a:lnTo>
                                <a:lnTo>
                                  <a:pt x="14" y="218"/>
                                </a:lnTo>
                                <a:lnTo>
                                  <a:pt x="24" y="282"/>
                                </a:lnTo>
                                <a:lnTo>
                                  <a:pt x="64" y="330"/>
                                </a:lnTo>
                                <a:lnTo>
                                  <a:pt x="113" y="351"/>
                                </a:lnTo>
                                <a:lnTo>
                                  <a:pt x="198" y="351"/>
                                </a:lnTo>
                                <a:lnTo>
                                  <a:pt x="188" y="388"/>
                                </a:lnTo>
                                <a:close/>
                              </a:path>
                            </a:pathLst>
                          </a:custGeom>
                          <a:solidFill>
                            <a:srgbClr val="4D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514349" name="AutoShape 384"/>
                        <wps:cNvSpPr>
                          <a:spLocks/>
                        </wps:cNvSpPr>
                        <wps:spPr bwMode="auto">
                          <a:xfrm>
                            <a:off x="8987" y="694"/>
                            <a:ext cx="600" cy="612"/>
                          </a:xfrm>
                          <a:custGeom>
                            <a:avLst/>
                            <a:gdLst>
                              <a:gd name="T0" fmla="+- 0 9067 8987"/>
                              <a:gd name="T1" fmla="*/ T0 w 600"/>
                              <a:gd name="T2" fmla="+- 0 1306 695"/>
                              <a:gd name="T3" fmla="*/ 1306 h 612"/>
                              <a:gd name="T4" fmla="+- 0 8987 8987"/>
                              <a:gd name="T5" fmla="*/ T4 w 600"/>
                              <a:gd name="T6" fmla="+- 0 1306 695"/>
                              <a:gd name="T7" fmla="*/ 1306 h 612"/>
                              <a:gd name="T8" fmla="+- 0 9032 8987"/>
                              <a:gd name="T9" fmla="*/ T8 w 600"/>
                              <a:gd name="T10" fmla="+- 0 1280 695"/>
                              <a:gd name="T11" fmla="*/ 1280 h 612"/>
                              <a:gd name="T12" fmla="+- 0 9081 8987"/>
                              <a:gd name="T13" fmla="*/ T12 w 600"/>
                              <a:gd name="T14" fmla="+- 0 1232 695"/>
                              <a:gd name="T15" fmla="*/ 1232 h 612"/>
                              <a:gd name="T16" fmla="+- 0 9121 8987"/>
                              <a:gd name="T17" fmla="*/ T16 w 600"/>
                              <a:gd name="T18" fmla="+- 0 1179 695"/>
                              <a:gd name="T19" fmla="*/ 1179 h 612"/>
                              <a:gd name="T20" fmla="+- 0 9151 8987"/>
                              <a:gd name="T21" fmla="*/ T20 w 600"/>
                              <a:gd name="T22" fmla="+- 0 1109 695"/>
                              <a:gd name="T23" fmla="*/ 1109 h 612"/>
                              <a:gd name="T24" fmla="+- 0 9171 8987"/>
                              <a:gd name="T25" fmla="*/ T24 w 600"/>
                              <a:gd name="T26" fmla="+- 0 1030 695"/>
                              <a:gd name="T27" fmla="*/ 1030 h 612"/>
                              <a:gd name="T28" fmla="+- 0 9185 8987"/>
                              <a:gd name="T29" fmla="*/ T28 w 600"/>
                              <a:gd name="T30" fmla="+- 0 939 695"/>
                              <a:gd name="T31" fmla="*/ 939 h 612"/>
                              <a:gd name="T32" fmla="+- 0 9185 8987"/>
                              <a:gd name="T33" fmla="*/ T32 w 600"/>
                              <a:gd name="T34" fmla="+- 0 865 695"/>
                              <a:gd name="T35" fmla="*/ 865 h 612"/>
                              <a:gd name="T36" fmla="+- 0 9171 8987"/>
                              <a:gd name="T37" fmla="*/ T36 w 600"/>
                              <a:gd name="T38" fmla="+- 0 769 695"/>
                              <a:gd name="T39" fmla="*/ 769 h 612"/>
                              <a:gd name="T40" fmla="+- 0 9136 8987"/>
                              <a:gd name="T41" fmla="*/ T40 w 600"/>
                              <a:gd name="T42" fmla="+- 0 695 695"/>
                              <a:gd name="T43" fmla="*/ 695 h 612"/>
                              <a:gd name="T44" fmla="+- 0 9225 8987"/>
                              <a:gd name="T45" fmla="*/ T44 w 600"/>
                              <a:gd name="T46" fmla="+- 0 743 695"/>
                              <a:gd name="T47" fmla="*/ 743 h 612"/>
                              <a:gd name="T48" fmla="+- 0 9304 8987"/>
                              <a:gd name="T49" fmla="*/ T48 w 600"/>
                              <a:gd name="T50" fmla="+- 0 769 695"/>
                              <a:gd name="T51" fmla="*/ 769 h 612"/>
                              <a:gd name="T52" fmla="+- 0 9398 8987"/>
                              <a:gd name="T53" fmla="*/ T52 w 600"/>
                              <a:gd name="T54" fmla="+- 0 785 695"/>
                              <a:gd name="T55" fmla="*/ 785 h 612"/>
                              <a:gd name="T56" fmla="+- 0 9547 8987"/>
                              <a:gd name="T57" fmla="*/ T56 w 600"/>
                              <a:gd name="T58" fmla="+- 0 785 695"/>
                              <a:gd name="T59" fmla="*/ 785 h 612"/>
                              <a:gd name="T60" fmla="+- 0 9497 8987"/>
                              <a:gd name="T61" fmla="*/ T60 w 600"/>
                              <a:gd name="T62" fmla="+- 0 812 695"/>
                              <a:gd name="T63" fmla="*/ 812 h 612"/>
                              <a:gd name="T64" fmla="+- 0 9388 8987"/>
                              <a:gd name="T65" fmla="*/ T64 w 600"/>
                              <a:gd name="T66" fmla="+- 0 854 695"/>
                              <a:gd name="T67" fmla="*/ 854 h 612"/>
                              <a:gd name="T68" fmla="+- 0 9284 8987"/>
                              <a:gd name="T69" fmla="*/ T68 w 600"/>
                              <a:gd name="T70" fmla="+- 0 939 695"/>
                              <a:gd name="T71" fmla="*/ 939 h 612"/>
                              <a:gd name="T72" fmla="+- 0 9230 8987"/>
                              <a:gd name="T73" fmla="*/ T72 w 600"/>
                              <a:gd name="T74" fmla="+- 0 1024 695"/>
                              <a:gd name="T75" fmla="*/ 1024 h 612"/>
                              <a:gd name="T76" fmla="+- 0 9185 8987"/>
                              <a:gd name="T77" fmla="*/ T76 w 600"/>
                              <a:gd name="T78" fmla="+- 0 1099 695"/>
                              <a:gd name="T79" fmla="*/ 1099 h 612"/>
                              <a:gd name="T80" fmla="+- 0 9161 8987"/>
                              <a:gd name="T81" fmla="*/ T80 w 600"/>
                              <a:gd name="T82" fmla="+- 0 1179 695"/>
                              <a:gd name="T83" fmla="*/ 1179 h 612"/>
                              <a:gd name="T84" fmla="+- 0 9161 8987"/>
                              <a:gd name="T85" fmla="*/ T84 w 600"/>
                              <a:gd name="T86" fmla="+- 0 1301 695"/>
                              <a:gd name="T87" fmla="*/ 1301 h 612"/>
                              <a:gd name="T88" fmla="+- 0 9067 8987"/>
                              <a:gd name="T89" fmla="*/ T88 w 600"/>
                              <a:gd name="T90" fmla="+- 0 1306 695"/>
                              <a:gd name="T91" fmla="*/ 1306 h 612"/>
                              <a:gd name="T92" fmla="+- 0 9547 8987"/>
                              <a:gd name="T93" fmla="*/ T92 w 600"/>
                              <a:gd name="T94" fmla="+- 0 785 695"/>
                              <a:gd name="T95" fmla="*/ 785 h 612"/>
                              <a:gd name="T96" fmla="+- 0 9507 8987"/>
                              <a:gd name="T97" fmla="*/ T96 w 600"/>
                              <a:gd name="T98" fmla="+- 0 785 695"/>
                              <a:gd name="T99" fmla="*/ 785 h 612"/>
                              <a:gd name="T100" fmla="+- 0 9587 8987"/>
                              <a:gd name="T101" fmla="*/ T100 w 600"/>
                              <a:gd name="T102" fmla="+- 0 764 695"/>
                              <a:gd name="T103" fmla="*/ 764 h 612"/>
                              <a:gd name="T104" fmla="+- 0 9547 8987"/>
                              <a:gd name="T105" fmla="*/ T104 w 600"/>
                              <a:gd name="T106" fmla="+- 0 785 695"/>
                              <a:gd name="T107" fmla="*/ 78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0" h="612">
                                <a:moveTo>
                                  <a:pt x="80" y="611"/>
                                </a:moveTo>
                                <a:lnTo>
                                  <a:pt x="0" y="611"/>
                                </a:lnTo>
                                <a:lnTo>
                                  <a:pt x="45" y="585"/>
                                </a:lnTo>
                                <a:lnTo>
                                  <a:pt x="94" y="537"/>
                                </a:lnTo>
                                <a:lnTo>
                                  <a:pt x="134" y="484"/>
                                </a:lnTo>
                                <a:lnTo>
                                  <a:pt x="164" y="414"/>
                                </a:lnTo>
                                <a:lnTo>
                                  <a:pt x="184" y="335"/>
                                </a:lnTo>
                                <a:lnTo>
                                  <a:pt x="198" y="244"/>
                                </a:lnTo>
                                <a:lnTo>
                                  <a:pt x="198" y="170"/>
                                </a:lnTo>
                                <a:lnTo>
                                  <a:pt x="184" y="74"/>
                                </a:lnTo>
                                <a:lnTo>
                                  <a:pt x="149" y="0"/>
                                </a:lnTo>
                                <a:lnTo>
                                  <a:pt x="238" y="48"/>
                                </a:lnTo>
                                <a:lnTo>
                                  <a:pt x="317" y="74"/>
                                </a:lnTo>
                                <a:lnTo>
                                  <a:pt x="411" y="90"/>
                                </a:lnTo>
                                <a:lnTo>
                                  <a:pt x="560" y="90"/>
                                </a:lnTo>
                                <a:lnTo>
                                  <a:pt x="510" y="117"/>
                                </a:lnTo>
                                <a:lnTo>
                                  <a:pt x="401" y="159"/>
                                </a:lnTo>
                                <a:lnTo>
                                  <a:pt x="297" y="244"/>
                                </a:lnTo>
                                <a:lnTo>
                                  <a:pt x="243" y="329"/>
                                </a:lnTo>
                                <a:lnTo>
                                  <a:pt x="198" y="404"/>
                                </a:lnTo>
                                <a:lnTo>
                                  <a:pt x="174" y="484"/>
                                </a:lnTo>
                                <a:lnTo>
                                  <a:pt x="174" y="606"/>
                                </a:lnTo>
                                <a:lnTo>
                                  <a:pt x="80" y="611"/>
                                </a:lnTo>
                                <a:close/>
                                <a:moveTo>
                                  <a:pt x="560" y="90"/>
                                </a:moveTo>
                                <a:lnTo>
                                  <a:pt x="520" y="90"/>
                                </a:lnTo>
                                <a:lnTo>
                                  <a:pt x="600" y="69"/>
                                </a:lnTo>
                                <a:lnTo>
                                  <a:pt x="560" y="90"/>
                                </a:lnTo>
                                <a:close/>
                              </a:path>
                            </a:pathLst>
                          </a:custGeom>
                          <a:solidFill>
                            <a:srgbClr val="4D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617226" name="AutoShape 383"/>
                        <wps:cNvSpPr>
                          <a:spLocks/>
                        </wps:cNvSpPr>
                        <wps:spPr bwMode="auto">
                          <a:xfrm>
                            <a:off x="9343" y="854"/>
                            <a:ext cx="565" cy="766"/>
                          </a:xfrm>
                          <a:custGeom>
                            <a:avLst/>
                            <a:gdLst>
                              <a:gd name="T0" fmla="+- 0 9824 9344"/>
                              <a:gd name="T1" fmla="*/ T0 w 565"/>
                              <a:gd name="T2" fmla="+- 0 1620 854"/>
                              <a:gd name="T3" fmla="*/ 1620 h 766"/>
                              <a:gd name="T4" fmla="+- 0 9720 9344"/>
                              <a:gd name="T5" fmla="*/ T4 w 565"/>
                              <a:gd name="T6" fmla="+- 0 1620 854"/>
                              <a:gd name="T7" fmla="*/ 1620 h 766"/>
                              <a:gd name="T8" fmla="+- 0 9606 9344"/>
                              <a:gd name="T9" fmla="*/ T8 w 565"/>
                              <a:gd name="T10" fmla="+- 0 1593 854"/>
                              <a:gd name="T11" fmla="*/ 1593 h 766"/>
                              <a:gd name="T12" fmla="+- 0 9517 9344"/>
                              <a:gd name="T13" fmla="*/ T12 w 565"/>
                              <a:gd name="T14" fmla="+- 0 1540 854"/>
                              <a:gd name="T15" fmla="*/ 1540 h 766"/>
                              <a:gd name="T16" fmla="+- 0 9443 9344"/>
                              <a:gd name="T17" fmla="*/ T16 w 565"/>
                              <a:gd name="T18" fmla="+- 0 1482 854"/>
                              <a:gd name="T19" fmla="*/ 1482 h 766"/>
                              <a:gd name="T20" fmla="+- 0 9398 9344"/>
                              <a:gd name="T21" fmla="*/ T20 w 565"/>
                              <a:gd name="T22" fmla="+- 0 1407 854"/>
                              <a:gd name="T23" fmla="*/ 1407 h 766"/>
                              <a:gd name="T24" fmla="+- 0 9364 9344"/>
                              <a:gd name="T25" fmla="*/ T24 w 565"/>
                              <a:gd name="T26" fmla="+- 0 1306 854"/>
                              <a:gd name="T27" fmla="*/ 1306 h 766"/>
                              <a:gd name="T28" fmla="+- 0 9344 9344"/>
                              <a:gd name="T29" fmla="*/ T28 w 565"/>
                              <a:gd name="T30" fmla="+- 0 1200 854"/>
                              <a:gd name="T31" fmla="*/ 1200 h 766"/>
                              <a:gd name="T32" fmla="+- 0 9349 9344"/>
                              <a:gd name="T33" fmla="*/ T32 w 565"/>
                              <a:gd name="T34" fmla="+- 0 1088 854"/>
                              <a:gd name="T35" fmla="*/ 1088 h 766"/>
                              <a:gd name="T36" fmla="+- 0 9369 9344"/>
                              <a:gd name="T37" fmla="*/ T36 w 565"/>
                              <a:gd name="T38" fmla="+- 0 982 854"/>
                              <a:gd name="T39" fmla="*/ 982 h 766"/>
                              <a:gd name="T40" fmla="+- 0 9423 9344"/>
                              <a:gd name="T41" fmla="*/ T40 w 565"/>
                              <a:gd name="T42" fmla="+- 0 891 854"/>
                              <a:gd name="T43" fmla="*/ 891 h 766"/>
                              <a:gd name="T44" fmla="+- 0 9502 9344"/>
                              <a:gd name="T45" fmla="*/ T44 w 565"/>
                              <a:gd name="T46" fmla="+- 0 854 854"/>
                              <a:gd name="T47" fmla="*/ 854 h 766"/>
                              <a:gd name="T48" fmla="+- 0 9453 9344"/>
                              <a:gd name="T49" fmla="*/ T48 w 565"/>
                              <a:gd name="T50" fmla="+- 0 913 854"/>
                              <a:gd name="T51" fmla="*/ 913 h 766"/>
                              <a:gd name="T52" fmla="+- 0 9418 9344"/>
                              <a:gd name="T53" fmla="*/ T52 w 565"/>
                              <a:gd name="T54" fmla="+- 0 1008 854"/>
                              <a:gd name="T55" fmla="*/ 1008 h 766"/>
                              <a:gd name="T56" fmla="+- 0 9403 9344"/>
                              <a:gd name="T57" fmla="*/ T56 w 565"/>
                              <a:gd name="T58" fmla="+- 0 1109 854"/>
                              <a:gd name="T59" fmla="*/ 1109 h 766"/>
                              <a:gd name="T60" fmla="+- 0 9413 9344"/>
                              <a:gd name="T61" fmla="*/ T60 w 565"/>
                              <a:gd name="T62" fmla="+- 0 1242 854"/>
                              <a:gd name="T63" fmla="*/ 1242 h 766"/>
                              <a:gd name="T64" fmla="+- 0 9438 9344"/>
                              <a:gd name="T65" fmla="*/ T64 w 565"/>
                              <a:gd name="T66" fmla="+- 0 1349 854"/>
                              <a:gd name="T67" fmla="*/ 1349 h 766"/>
                              <a:gd name="T68" fmla="+- 0 9483 9344"/>
                              <a:gd name="T69" fmla="*/ T68 w 565"/>
                              <a:gd name="T70" fmla="+- 0 1439 854"/>
                              <a:gd name="T71" fmla="*/ 1439 h 766"/>
                              <a:gd name="T72" fmla="+- 0 9547 9344"/>
                              <a:gd name="T73" fmla="*/ T72 w 565"/>
                              <a:gd name="T74" fmla="+- 0 1503 854"/>
                              <a:gd name="T75" fmla="*/ 1503 h 766"/>
                              <a:gd name="T76" fmla="+- 0 9636 9344"/>
                              <a:gd name="T77" fmla="*/ T76 w 565"/>
                              <a:gd name="T78" fmla="+- 0 1551 854"/>
                              <a:gd name="T79" fmla="*/ 1551 h 766"/>
                              <a:gd name="T80" fmla="+- 0 9740 9344"/>
                              <a:gd name="T81" fmla="*/ T80 w 565"/>
                              <a:gd name="T82" fmla="+- 0 1572 854"/>
                              <a:gd name="T83" fmla="*/ 1572 h 766"/>
                              <a:gd name="T84" fmla="+- 0 9908 9344"/>
                              <a:gd name="T85" fmla="*/ T84 w 565"/>
                              <a:gd name="T86" fmla="+- 0 1572 854"/>
                              <a:gd name="T87" fmla="*/ 1572 h 766"/>
                              <a:gd name="T88" fmla="+- 0 9908 9344"/>
                              <a:gd name="T89" fmla="*/ T88 w 565"/>
                              <a:gd name="T90" fmla="+- 0 1598 854"/>
                              <a:gd name="T91" fmla="*/ 1598 h 766"/>
                              <a:gd name="T92" fmla="+- 0 9824 9344"/>
                              <a:gd name="T93" fmla="*/ T92 w 565"/>
                              <a:gd name="T94" fmla="+- 0 1620 854"/>
                              <a:gd name="T95" fmla="*/ 1620 h 766"/>
                              <a:gd name="T96" fmla="+- 0 9908 9344"/>
                              <a:gd name="T97" fmla="*/ T96 w 565"/>
                              <a:gd name="T98" fmla="+- 0 1572 854"/>
                              <a:gd name="T99" fmla="*/ 1572 h 766"/>
                              <a:gd name="T100" fmla="+- 0 9829 9344"/>
                              <a:gd name="T101" fmla="*/ T100 w 565"/>
                              <a:gd name="T102" fmla="+- 0 1572 854"/>
                              <a:gd name="T103" fmla="*/ 1572 h 766"/>
                              <a:gd name="T104" fmla="+- 0 9908 9344"/>
                              <a:gd name="T105" fmla="*/ T104 w 565"/>
                              <a:gd name="T106" fmla="+- 0 1556 854"/>
                              <a:gd name="T107" fmla="*/ 1556 h 766"/>
                              <a:gd name="T108" fmla="+- 0 9908 9344"/>
                              <a:gd name="T109" fmla="*/ T108 w 565"/>
                              <a:gd name="T110" fmla="+- 0 1572 854"/>
                              <a:gd name="T111" fmla="*/ 1572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5" h="766">
                                <a:moveTo>
                                  <a:pt x="480" y="766"/>
                                </a:moveTo>
                                <a:lnTo>
                                  <a:pt x="376" y="766"/>
                                </a:lnTo>
                                <a:lnTo>
                                  <a:pt x="262" y="739"/>
                                </a:lnTo>
                                <a:lnTo>
                                  <a:pt x="173" y="686"/>
                                </a:lnTo>
                                <a:lnTo>
                                  <a:pt x="99" y="628"/>
                                </a:lnTo>
                                <a:lnTo>
                                  <a:pt x="54" y="553"/>
                                </a:lnTo>
                                <a:lnTo>
                                  <a:pt x="20" y="452"/>
                                </a:lnTo>
                                <a:lnTo>
                                  <a:pt x="0" y="346"/>
                                </a:lnTo>
                                <a:lnTo>
                                  <a:pt x="5" y="234"/>
                                </a:lnTo>
                                <a:lnTo>
                                  <a:pt x="25" y="128"/>
                                </a:lnTo>
                                <a:lnTo>
                                  <a:pt x="79" y="37"/>
                                </a:lnTo>
                                <a:lnTo>
                                  <a:pt x="158" y="0"/>
                                </a:lnTo>
                                <a:lnTo>
                                  <a:pt x="109" y="59"/>
                                </a:lnTo>
                                <a:lnTo>
                                  <a:pt x="74" y="154"/>
                                </a:lnTo>
                                <a:lnTo>
                                  <a:pt x="59" y="255"/>
                                </a:lnTo>
                                <a:lnTo>
                                  <a:pt x="69" y="388"/>
                                </a:lnTo>
                                <a:lnTo>
                                  <a:pt x="94" y="495"/>
                                </a:lnTo>
                                <a:lnTo>
                                  <a:pt x="139" y="585"/>
                                </a:lnTo>
                                <a:lnTo>
                                  <a:pt x="203" y="649"/>
                                </a:lnTo>
                                <a:lnTo>
                                  <a:pt x="292" y="697"/>
                                </a:lnTo>
                                <a:lnTo>
                                  <a:pt x="396" y="718"/>
                                </a:lnTo>
                                <a:lnTo>
                                  <a:pt x="564" y="718"/>
                                </a:lnTo>
                                <a:lnTo>
                                  <a:pt x="564" y="744"/>
                                </a:lnTo>
                                <a:lnTo>
                                  <a:pt x="480" y="766"/>
                                </a:lnTo>
                                <a:close/>
                                <a:moveTo>
                                  <a:pt x="564" y="718"/>
                                </a:moveTo>
                                <a:lnTo>
                                  <a:pt x="485" y="718"/>
                                </a:lnTo>
                                <a:lnTo>
                                  <a:pt x="564" y="702"/>
                                </a:lnTo>
                                <a:lnTo>
                                  <a:pt x="564" y="718"/>
                                </a:lnTo>
                                <a:close/>
                              </a:path>
                            </a:pathLst>
                          </a:custGeom>
                          <a:solidFill>
                            <a:srgbClr val="4D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921103" name="Picture 3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368" y="349"/>
                            <a:ext cx="1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91498" name="AutoShape 381"/>
                        <wps:cNvSpPr>
                          <a:spLocks/>
                        </wps:cNvSpPr>
                        <wps:spPr bwMode="auto">
                          <a:xfrm>
                            <a:off x="8407" y="338"/>
                            <a:ext cx="644" cy="245"/>
                          </a:xfrm>
                          <a:custGeom>
                            <a:avLst/>
                            <a:gdLst>
                              <a:gd name="T0" fmla="+- 0 8408 8408"/>
                              <a:gd name="T1" fmla="*/ T0 w 644"/>
                              <a:gd name="T2" fmla="+- 0 583 339"/>
                              <a:gd name="T3" fmla="*/ 583 h 245"/>
                              <a:gd name="T4" fmla="+- 0 8438 8408"/>
                              <a:gd name="T5" fmla="*/ T4 w 644"/>
                              <a:gd name="T6" fmla="+- 0 434 339"/>
                              <a:gd name="T7" fmla="*/ 434 h 245"/>
                              <a:gd name="T8" fmla="+- 0 8428 8408"/>
                              <a:gd name="T9" fmla="*/ T8 w 644"/>
                              <a:gd name="T10" fmla="+- 0 344 339"/>
                              <a:gd name="T11" fmla="*/ 344 h 245"/>
                              <a:gd name="T12" fmla="+- 0 8908 8408"/>
                              <a:gd name="T13" fmla="*/ T12 w 644"/>
                              <a:gd name="T14" fmla="+- 0 339 339"/>
                              <a:gd name="T15" fmla="*/ 339 h 245"/>
                              <a:gd name="T16" fmla="+- 0 9012 8408"/>
                              <a:gd name="T17" fmla="*/ T16 w 644"/>
                              <a:gd name="T18" fmla="+- 0 344 339"/>
                              <a:gd name="T19" fmla="*/ 344 h 245"/>
                              <a:gd name="T20" fmla="+- 0 8997 8408"/>
                              <a:gd name="T21" fmla="*/ T20 w 644"/>
                              <a:gd name="T22" fmla="+- 0 424 339"/>
                              <a:gd name="T23" fmla="*/ 424 h 245"/>
                              <a:gd name="T24" fmla="+- 0 9002 8408"/>
                              <a:gd name="T25" fmla="*/ T24 w 644"/>
                              <a:gd name="T26" fmla="+- 0 450 339"/>
                              <a:gd name="T27" fmla="*/ 450 h 245"/>
                              <a:gd name="T28" fmla="+- 0 8680 8408"/>
                              <a:gd name="T29" fmla="*/ T28 w 644"/>
                              <a:gd name="T30" fmla="+- 0 450 339"/>
                              <a:gd name="T31" fmla="*/ 450 h 245"/>
                              <a:gd name="T32" fmla="+- 0 8561 8408"/>
                              <a:gd name="T33" fmla="*/ T32 w 644"/>
                              <a:gd name="T34" fmla="+- 0 477 339"/>
                              <a:gd name="T35" fmla="*/ 477 h 245"/>
                              <a:gd name="T36" fmla="+- 0 8457 8408"/>
                              <a:gd name="T37" fmla="*/ T36 w 644"/>
                              <a:gd name="T38" fmla="+- 0 535 339"/>
                              <a:gd name="T39" fmla="*/ 535 h 245"/>
                              <a:gd name="T40" fmla="+- 0 8408 8408"/>
                              <a:gd name="T41" fmla="*/ T40 w 644"/>
                              <a:gd name="T42" fmla="+- 0 583 339"/>
                              <a:gd name="T43" fmla="*/ 583 h 245"/>
                              <a:gd name="T44" fmla="+- 0 9052 8408"/>
                              <a:gd name="T45" fmla="*/ T44 w 644"/>
                              <a:gd name="T46" fmla="+- 0 583 339"/>
                              <a:gd name="T47" fmla="*/ 583 h 245"/>
                              <a:gd name="T48" fmla="+- 0 8963 8408"/>
                              <a:gd name="T49" fmla="*/ T48 w 644"/>
                              <a:gd name="T50" fmla="+- 0 493 339"/>
                              <a:gd name="T51" fmla="*/ 493 h 245"/>
                              <a:gd name="T52" fmla="+- 0 8868 8408"/>
                              <a:gd name="T53" fmla="*/ T52 w 644"/>
                              <a:gd name="T54" fmla="+- 0 456 339"/>
                              <a:gd name="T55" fmla="*/ 456 h 245"/>
                              <a:gd name="T56" fmla="+- 0 8774 8408"/>
                              <a:gd name="T57" fmla="*/ T56 w 644"/>
                              <a:gd name="T58" fmla="+- 0 450 339"/>
                              <a:gd name="T59" fmla="*/ 450 h 245"/>
                              <a:gd name="T60" fmla="+- 0 9002 8408"/>
                              <a:gd name="T61" fmla="*/ T60 w 644"/>
                              <a:gd name="T62" fmla="+- 0 450 339"/>
                              <a:gd name="T63" fmla="*/ 450 h 245"/>
                              <a:gd name="T64" fmla="+- 0 9012 8408"/>
                              <a:gd name="T65" fmla="*/ T64 w 644"/>
                              <a:gd name="T66" fmla="+- 0 498 339"/>
                              <a:gd name="T67" fmla="*/ 498 h 245"/>
                              <a:gd name="T68" fmla="+- 0 9052 8408"/>
                              <a:gd name="T69" fmla="*/ T68 w 644"/>
                              <a:gd name="T70" fmla="+- 0 583 339"/>
                              <a:gd name="T71" fmla="*/ 58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4" h="245">
                                <a:moveTo>
                                  <a:pt x="0" y="244"/>
                                </a:moveTo>
                                <a:lnTo>
                                  <a:pt x="30" y="95"/>
                                </a:lnTo>
                                <a:lnTo>
                                  <a:pt x="20" y="5"/>
                                </a:lnTo>
                                <a:lnTo>
                                  <a:pt x="500" y="0"/>
                                </a:lnTo>
                                <a:lnTo>
                                  <a:pt x="604" y="5"/>
                                </a:lnTo>
                                <a:lnTo>
                                  <a:pt x="589" y="85"/>
                                </a:lnTo>
                                <a:lnTo>
                                  <a:pt x="594" y="111"/>
                                </a:lnTo>
                                <a:lnTo>
                                  <a:pt x="272" y="111"/>
                                </a:lnTo>
                                <a:lnTo>
                                  <a:pt x="153" y="138"/>
                                </a:lnTo>
                                <a:lnTo>
                                  <a:pt x="49" y="196"/>
                                </a:lnTo>
                                <a:lnTo>
                                  <a:pt x="0" y="244"/>
                                </a:lnTo>
                                <a:close/>
                                <a:moveTo>
                                  <a:pt x="644" y="244"/>
                                </a:moveTo>
                                <a:lnTo>
                                  <a:pt x="555" y="154"/>
                                </a:lnTo>
                                <a:lnTo>
                                  <a:pt x="460" y="117"/>
                                </a:lnTo>
                                <a:lnTo>
                                  <a:pt x="366" y="111"/>
                                </a:lnTo>
                                <a:lnTo>
                                  <a:pt x="594" y="111"/>
                                </a:lnTo>
                                <a:lnTo>
                                  <a:pt x="604" y="159"/>
                                </a:lnTo>
                                <a:lnTo>
                                  <a:pt x="644" y="244"/>
                                </a:lnTo>
                                <a:close/>
                              </a:path>
                            </a:pathLst>
                          </a:custGeom>
                          <a:solidFill>
                            <a:srgbClr val="4D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658628" name="Freeform 380"/>
                        <wps:cNvSpPr>
                          <a:spLocks/>
                        </wps:cNvSpPr>
                        <wps:spPr bwMode="auto">
                          <a:xfrm>
                            <a:off x="8596" y="684"/>
                            <a:ext cx="303" cy="442"/>
                          </a:xfrm>
                          <a:custGeom>
                            <a:avLst/>
                            <a:gdLst>
                              <a:gd name="T0" fmla="+- 0 8665 8596"/>
                              <a:gd name="T1" fmla="*/ T0 w 303"/>
                              <a:gd name="T2" fmla="+- 0 1125 684"/>
                              <a:gd name="T3" fmla="*/ 1125 h 442"/>
                              <a:gd name="T4" fmla="+- 0 8621 8596"/>
                              <a:gd name="T5" fmla="*/ T4 w 303"/>
                              <a:gd name="T6" fmla="+- 0 1125 684"/>
                              <a:gd name="T7" fmla="*/ 1125 h 442"/>
                              <a:gd name="T8" fmla="+- 0 8596 8596"/>
                              <a:gd name="T9" fmla="*/ T8 w 303"/>
                              <a:gd name="T10" fmla="+- 0 1083 684"/>
                              <a:gd name="T11" fmla="*/ 1083 h 442"/>
                              <a:gd name="T12" fmla="+- 0 8680 8596"/>
                              <a:gd name="T13" fmla="*/ T12 w 303"/>
                              <a:gd name="T14" fmla="+- 0 1078 684"/>
                              <a:gd name="T15" fmla="*/ 1078 h 442"/>
                              <a:gd name="T16" fmla="+- 0 8750 8596"/>
                              <a:gd name="T17" fmla="*/ T16 w 303"/>
                              <a:gd name="T18" fmla="+- 0 1046 684"/>
                              <a:gd name="T19" fmla="*/ 1046 h 442"/>
                              <a:gd name="T20" fmla="+- 0 8809 8596"/>
                              <a:gd name="T21" fmla="*/ T20 w 303"/>
                              <a:gd name="T22" fmla="+- 0 998 684"/>
                              <a:gd name="T23" fmla="*/ 998 h 442"/>
                              <a:gd name="T24" fmla="+- 0 8839 8596"/>
                              <a:gd name="T25" fmla="*/ T24 w 303"/>
                              <a:gd name="T26" fmla="+- 0 929 684"/>
                              <a:gd name="T27" fmla="*/ 929 h 442"/>
                              <a:gd name="T28" fmla="+- 0 8839 8596"/>
                              <a:gd name="T29" fmla="*/ T28 w 303"/>
                              <a:gd name="T30" fmla="+- 0 833 684"/>
                              <a:gd name="T31" fmla="*/ 833 h 442"/>
                              <a:gd name="T32" fmla="+- 0 8824 8596"/>
                              <a:gd name="T33" fmla="*/ T32 w 303"/>
                              <a:gd name="T34" fmla="+- 0 759 684"/>
                              <a:gd name="T35" fmla="*/ 759 h 442"/>
                              <a:gd name="T36" fmla="+- 0 8759 8596"/>
                              <a:gd name="T37" fmla="*/ T36 w 303"/>
                              <a:gd name="T38" fmla="+- 0 684 684"/>
                              <a:gd name="T39" fmla="*/ 684 h 442"/>
                              <a:gd name="T40" fmla="+- 0 8829 8596"/>
                              <a:gd name="T41" fmla="*/ T40 w 303"/>
                              <a:gd name="T42" fmla="+- 0 727 684"/>
                              <a:gd name="T43" fmla="*/ 727 h 442"/>
                              <a:gd name="T44" fmla="+- 0 8878 8596"/>
                              <a:gd name="T45" fmla="*/ T44 w 303"/>
                              <a:gd name="T46" fmla="+- 0 796 684"/>
                              <a:gd name="T47" fmla="*/ 796 h 442"/>
                              <a:gd name="T48" fmla="+- 0 8898 8596"/>
                              <a:gd name="T49" fmla="*/ T48 w 303"/>
                              <a:gd name="T50" fmla="+- 0 881 684"/>
                              <a:gd name="T51" fmla="*/ 881 h 442"/>
                              <a:gd name="T52" fmla="+- 0 8878 8596"/>
                              <a:gd name="T53" fmla="*/ T52 w 303"/>
                              <a:gd name="T54" fmla="+- 0 966 684"/>
                              <a:gd name="T55" fmla="*/ 966 h 442"/>
                              <a:gd name="T56" fmla="+- 0 8829 8596"/>
                              <a:gd name="T57" fmla="*/ T56 w 303"/>
                              <a:gd name="T58" fmla="+- 0 1056 684"/>
                              <a:gd name="T59" fmla="*/ 1056 h 442"/>
                              <a:gd name="T60" fmla="+- 0 8759 8596"/>
                              <a:gd name="T61" fmla="*/ T60 w 303"/>
                              <a:gd name="T62" fmla="+- 0 1109 684"/>
                              <a:gd name="T63" fmla="*/ 1109 h 442"/>
                              <a:gd name="T64" fmla="+- 0 8665 8596"/>
                              <a:gd name="T65" fmla="*/ T64 w 303"/>
                              <a:gd name="T66" fmla="+- 0 1125 684"/>
                              <a:gd name="T67" fmla="*/ 112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442">
                                <a:moveTo>
                                  <a:pt x="69" y="441"/>
                                </a:moveTo>
                                <a:lnTo>
                                  <a:pt x="25" y="441"/>
                                </a:lnTo>
                                <a:lnTo>
                                  <a:pt x="0" y="399"/>
                                </a:lnTo>
                                <a:lnTo>
                                  <a:pt x="84" y="394"/>
                                </a:lnTo>
                                <a:lnTo>
                                  <a:pt x="154" y="362"/>
                                </a:lnTo>
                                <a:lnTo>
                                  <a:pt x="213" y="314"/>
                                </a:lnTo>
                                <a:lnTo>
                                  <a:pt x="243" y="245"/>
                                </a:lnTo>
                                <a:lnTo>
                                  <a:pt x="243" y="149"/>
                                </a:lnTo>
                                <a:lnTo>
                                  <a:pt x="228" y="75"/>
                                </a:lnTo>
                                <a:lnTo>
                                  <a:pt x="163" y="0"/>
                                </a:lnTo>
                                <a:lnTo>
                                  <a:pt x="233" y="43"/>
                                </a:lnTo>
                                <a:lnTo>
                                  <a:pt x="282" y="112"/>
                                </a:lnTo>
                                <a:lnTo>
                                  <a:pt x="302" y="197"/>
                                </a:lnTo>
                                <a:lnTo>
                                  <a:pt x="282" y="282"/>
                                </a:lnTo>
                                <a:lnTo>
                                  <a:pt x="233" y="372"/>
                                </a:lnTo>
                                <a:lnTo>
                                  <a:pt x="163" y="425"/>
                                </a:lnTo>
                                <a:lnTo>
                                  <a:pt x="69" y="441"/>
                                </a:lnTo>
                                <a:close/>
                              </a:path>
                            </a:pathLst>
                          </a:custGeom>
                          <a:solidFill>
                            <a:srgbClr val="4D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4247928" name="Picture 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88" y="609"/>
                            <a:ext cx="33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9562995" name="AutoShape 378"/>
                        <wps:cNvSpPr>
                          <a:spLocks/>
                        </wps:cNvSpPr>
                        <wps:spPr bwMode="auto">
                          <a:xfrm>
                            <a:off x="7734" y="466"/>
                            <a:ext cx="535" cy="362"/>
                          </a:xfrm>
                          <a:custGeom>
                            <a:avLst/>
                            <a:gdLst>
                              <a:gd name="T0" fmla="+- 0 8012 7734"/>
                              <a:gd name="T1" fmla="*/ T0 w 535"/>
                              <a:gd name="T2" fmla="+- 0 828 466"/>
                              <a:gd name="T3" fmla="*/ 828 h 362"/>
                              <a:gd name="T4" fmla="+- 0 7942 7734"/>
                              <a:gd name="T5" fmla="*/ T4 w 535"/>
                              <a:gd name="T6" fmla="+- 0 817 466"/>
                              <a:gd name="T7" fmla="*/ 817 h 362"/>
                              <a:gd name="T8" fmla="+- 0 7853 7734"/>
                              <a:gd name="T9" fmla="*/ T8 w 535"/>
                              <a:gd name="T10" fmla="+- 0 785 466"/>
                              <a:gd name="T11" fmla="*/ 785 h 362"/>
                              <a:gd name="T12" fmla="+- 0 7784 7734"/>
                              <a:gd name="T13" fmla="*/ T12 w 535"/>
                              <a:gd name="T14" fmla="+- 0 737 466"/>
                              <a:gd name="T15" fmla="*/ 737 h 362"/>
                              <a:gd name="T16" fmla="+- 0 7749 7734"/>
                              <a:gd name="T17" fmla="*/ T16 w 535"/>
                              <a:gd name="T18" fmla="+- 0 668 466"/>
                              <a:gd name="T19" fmla="*/ 668 h 362"/>
                              <a:gd name="T20" fmla="+- 0 7734 7734"/>
                              <a:gd name="T21" fmla="*/ T20 w 535"/>
                              <a:gd name="T22" fmla="+- 0 567 466"/>
                              <a:gd name="T23" fmla="*/ 567 h 362"/>
                              <a:gd name="T24" fmla="+- 0 7749 7734"/>
                              <a:gd name="T25" fmla="*/ T24 w 535"/>
                              <a:gd name="T26" fmla="+- 0 466 466"/>
                              <a:gd name="T27" fmla="*/ 466 h 362"/>
                              <a:gd name="T28" fmla="+- 0 7754 7734"/>
                              <a:gd name="T29" fmla="*/ T28 w 535"/>
                              <a:gd name="T30" fmla="+- 0 557 466"/>
                              <a:gd name="T31" fmla="*/ 557 h 362"/>
                              <a:gd name="T32" fmla="+- 0 7779 7734"/>
                              <a:gd name="T33" fmla="*/ T32 w 535"/>
                              <a:gd name="T34" fmla="+- 0 636 466"/>
                              <a:gd name="T35" fmla="*/ 636 h 362"/>
                              <a:gd name="T36" fmla="+- 0 7823 7734"/>
                              <a:gd name="T37" fmla="*/ T36 w 535"/>
                              <a:gd name="T38" fmla="+- 0 705 466"/>
                              <a:gd name="T39" fmla="*/ 705 h 362"/>
                              <a:gd name="T40" fmla="+- 0 7913 7734"/>
                              <a:gd name="T41" fmla="*/ T40 w 535"/>
                              <a:gd name="T42" fmla="+- 0 764 466"/>
                              <a:gd name="T43" fmla="*/ 764 h 362"/>
                              <a:gd name="T44" fmla="+- 0 8007 7734"/>
                              <a:gd name="T45" fmla="*/ T44 w 535"/>
                              <a:gd name="T46" fmla="+- 0 780 466"/>
                              <a:gd name="T47" fmla="*/ 780 h 362"/>
                              <a:gd name="T48" fmla="+- 0 8254 7734"/>
                              <a:gd name="T49" fmla="*/ T48 w 535"/>
                              <a:gd name="T50" fmla="+- 0 780 466"/>
                              <a:gd name="T51" fmla="*/ 780 h 362"/>
                              <a:gd name="T52" fmla="+- 0 8185 7734"/>
                              <a:gd name="T53" fmla="*/ T52 w 535"/>
                              <a:gd name="T54" fmla="+- 0 806 466"/>
                              <a:gd name="T55" fmla="*/ 806 h 362"/>
                              <a:gd name="T56" fmla="+- 0 8091 7734"/>
                              <a:gd name="T57" fmla="*/ T56 w 535"/>
                              <a:gd name="T58" fmla="+- 0 817 466"/>
                              <a:gd name="T59" fmla="*/ 817 h 362"/>
                              <a:gd name="T60" fmla="+- 0 8012 7734"/>
                              <a:gd name="T61" fmla="*/ T60 w 535"/>
                              <a:gd name="T62" fmla="+- 0 828 466"/>
                              <a:gd name="T63" fmla="*/ 828 h 362"/>
                              <a:gd name="T64" fmla="+- 0 8254 7734"/>
                              <a:gd name="T65" fmla="*/ T64 w 535"/>
                              <a:gd name="T66" fmla="+- 0 780 466"/>
                              <a:gd name="T67" fmla="*/ 780 h 362"/>
                              <a:gd name="T68" fmla="+- 0 8007 7734"/>
                              <a:gd name="T69" fmla="*/ T68 w 535"/>
                              <a:gd name="T70" fmla="+- 0 780 466"/>
                              <a:gd name="T71" fmla="*/ 780 h 362"/>
                              <a:gd name="T72" fmla="+- 0 8116 7734"/>
                              <a:gd name="T73" fmla="*/ T72 w 535"/>
                              <a:gd name="T74" fmla="+- 0 769 466"/>
                              <a:gd name="T75" fmla="*/ 769 h 362"/>
                              <a:gd name="T76" fmla="+- 0 8210 7734"/>
                              <a:gd name="T77" fmla="*/ T76 w 535"/>
                              <a:gd name="T78" fmla="+- 0 743 466"/>
                              <a:gd name="T79" fmla="*/ 743 h 362"/>
                              <a:gd name="T80" fmla="+- 0 8269 7734"/>
                              <a:gd name="T81" fmla="*/ T80 w 535"/>
                              <a:gd name="T82" fmla="+- 0 727 466"/>
                              <a:gd name="T83" fmla="*/ 727 h 362"/>
                              <a:gd name="T84" fmla="+- 0 8254 7734"/>
                              <a:gd name="T85" fmla="*/ T84 w 535"/>
                              <a:gd name="T86" fmla="+- 0 780 466"/>
                              <a:gd name="T87" fmla="*/ 780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5" h="362">
                                <a:moveTo>
                                  <a:pt x="278" y="362"/>
                                </a:moveTo>
                                <a:lnTo>
                                  <a:pt x="208" y="351"/>
                                </a:lnTo>
                                <a:lnTo>
                                  <a:pt x="119" y="319"/>
                                </a:lnTo>
                                <a:lnTo>
                                  <a:pt x="50" y="271"/>
                                </a:lnTo>
                                <a:lnTo>
                                  <a:pt x="15" y="202"/>
                                </a:lnTo>
                                <a:lnTo>
                                  <a:pt x="0" y="101"/>
                                </a:lnTo>
                                <a:lnTo>
                                  <a:pt x="15" y="0"/>
                                </a:lnTo>
                                <a:lnTo>
                                  <a:pt x="20" y="91"/>
                                </a:lnTo>
                                <a:lnTo>
                                  <a:pt x="45" y="170"/>
                                </a:lnTo>
                                <a:lnTo>
                                  <a:pt x="89" y="239"/>
                                </a:lnTo>
                                <a:lnTo>
                                  <a:pt x="179" y="298"/>
                                </a:lnTo>
                                <a:lnTo>
                                  <a:pt x="273" y="314"/>
                                </a:lnTo>
                                <a:lnTo>
                                  <a:pt x="520" y="314"/>
                                </a:lnTo>
                                <a:lnTo>
                                  <a:pt x="451" y="340"/>
                                </a:lnTo>
                                <a:lnTo>
                                  <a:pt x="357" y="351"/>
                                </a:lnTo>
                                <a:lnTo>
                                  <a:pt x="278" y="362"/>
                                </a:lnTo>
                                <a:close/>
                                <a:moveTo>
                                  <a:pt x="520" y="314"/>
                                </a:moveTo>
                                <a:lnTo>
                                  <a:pt x="273" y="314"/>
                                </a:lnTo>
                                <a:lnTo>
                                  <a:pt x="382" y="303"/>
                                </a:lnTo>
                                <a:lnTo>
                                  <a:pt x="476" y="277"/>
                                </a:lnTo>
                                <a:lnTo>
                                  <a:pt x="535" y="261"/>
                                </a:lnTo>
                                <a:lnTo>
                                  <a:pt x="520" y="314"/>
                                </a:lnTo>
                                <a:close/>
                              </a:path>
                            </a:pathLst>
                          </a:custGeom>
                          <a:solidFill>
                            <a:srgbClr val="4D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7806773" name="Picture 3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81" y="344"/>
                            <a:ext cx="1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198986" name="AutoShape 376"/>
                        <wps:cNvSpPr>
                          <a:spLocks/>
                        </wps:cNvSpPr>
                        <wps:spPr bwMode="auto">
                          <a:xfrm>
                            <a:off x="7808" y="274"/>
                            <a:ext cx="516" cy="420"/>
                          </a:xfrm>
                          <a:custGeom>
                            <a:avLst/>
                            <a:gdLst>
                              <a:gd name="T0" fmla="+- 0 8266 7809"/>
                              <a:gd name="T1" fmla="*/ T0 w 516"/>
                              <a:gd name="T2" fmla="+- 0 610 275"/>
                              <a:gd name="T3" fmla="*/ 610 h 420"/>
                              <a:gd name="T4" fmla="+- 0 8101 7809"/>
                              <a:gd name="T5" fmla="*/ T4 w 516"/>
                              <a:gd name="T6" fmla="+- 0 610 275"/>
                              <a:gd name="T7" fmla="*/ 610 h 420"/>
                              <a:gd name="T8" fmla="+- 0 8180 7809"/>
                              <a:gd name="T9" fmla="*/ T8 w 516"/>
                              <a:gd name="T10" fmla="+- 0 578 275"/>
                              <a:gd name="T11" fmla="*/ 578 h 420"/>
                              <a:gd name="T12" fmla="+- 0 8205 7809"/>
                              <a:gd name="T13" fmla="*/ T12 w 516"/>
                              <a:gd name="T14" fmla="+- 0 525 275"/>
                              <a:gd name="T15" fmla="*/ 525 h 420"/>
                              <a:gd name="T16" fmla="+- 0 8220 7809"/>
                              <a:gd name="T17" fmla="*/ T16 w 516"/>
                              <a:gd name="T18" fmla="+- 0 440 275"/>
                              <a:gd name="T19" fmla="*/ 440 h 420"/>
                              <a:gd name="T20" fmla="+- 0 8210 7809"/>
                              <a:gd name="T21" fmla="*/ T20 w 516"/>
                              <a:gd name="T22" fmla="+- 0 355 275"/>
                              <a:gd name="T23" fmla="*/ 355 h 420"/>
                              <a:gd name="T24" fmla="+- 0 8190 7809"/>
                              <a:gd name="T25" fmla="*/ T24 w 516"/>
                              <a:gd name="T26" fmla="+- 0 275 275"/>
                              <a:gd name="T27" fmla="*/ 275 h 420"/>
                              <a:gd name="T28" fmla="+- 0 8294 7809"/>
                              <a:gd name="T29" fmla="*/ T28 w 516"/>
                              <a:gd name="T30" fmla="+- 0 275 275"/>
                              <a:gd name="T31" fmla="*/ 275 h 420"/>
                              <a:gd name="T32" fmla="+- 0 8324 7809"/>
                              <a:gd name="T33" fmla="*/ T32 w 516"/>
                              <a:gd name="T34" fmla="+- 0 402 275"/>
                              <a:gd name="T35" fmla="*/ 402 h 420"/>
                              <a:gd name="T36" fmla="+- 0 8324 7809"/>
                              <a:gd name="T37" fmla="*/ T36 w 516"/>
                              <a:gd name="T38" fmla="+- 0 498 275"/>
                              <a:gd name="T39" fmla="*/ 498 h 420"/>
                              <a:gd name="T40" fmla="+- 0 8279 7809"/>
                              <a:gd name="T41" fmla="*/ T40 w 516"/>
                              <a:gd name="T42" fmla="+- 0 599 275"/>
                              <a:gd name="T43" fmla="*/ 599 h 420"/>
                              <a:gd name="T44" fmla="+- 0 8266 7809"/>
                              <a:gd name="T45" fmla="*/ T44 w 516"/>
                              <a:gd name="T46" fmla="+- 0 610 275"/>
                              <a:gd name="T47" fmla="*/ 610 h 420"/>
                              <a:gd name="T48" fmla="+- 0 8026 7809"/>
                              <a:gd name="T49" fmla="*/ T48 w 516"/>
                              <a:gd name="T50" fmla="+- 0 695 275"/>
                              <a:gd name="T51" fmla="*/ 695 h 420"/>
                              <a:gd name="T52" fmla="+- 0 7932 7809"/>
                              <a:gd name="T53" fmla="*/ T52 w 516"/>
                              <a:gd name="T54" fmla="+- 0 668 275"/>
                              <a:gd name="T55" fmla="*/ 668 h 420"/>
                              <a:gd name="T56" fmla="+- 0 7868 7809"/>
                              <a:gd name="T57" fmla="*/ T56 w 516"/>
                              <a:gd name="T58" fmla="+- 0 615 275"/>
                              <a:gd name="T59" fmla="*/ 615 h 420"/>
                              <a:gd name="T60" fmla="+- 0 7833 7809"/>
                              <a:gd name="T61" fmla="*/ T60 w 516"/>
                              <a:gd name="T62" fmla="+- 0 535 275"/>
                              <a:gd name="T63" fmla="*/ 535 h 420"/>
                              <a:gd name="T64" fmla="+- 0 7809 7809"/>
                              <a:gd name="T65" fmla="*/ T64 w 516"/>
                              <a:gd name="T66" fmla="+- 0 450 275"/>
                              <a:gd name="T67" fmla="*/ 450 h 420"/>
                              <a:gd name="T68" fmla="+- 0 7818 7809"/>
                              <a:gd name="T69" fmla="*/ T68 w 516"/>
                              <a:gd name="T70" fmla="+- 0 355 275"/>
                              <a:gd name="T71" fmla="*/ 355 h 420"/>
                              <a:gd name="T72" fmla="+- 0 7853 7809"/>
                              <a:gd name="T73" fmla="*/ T72 w 516"/>
                              <a:gd name="T74" fmla="+- 0 291 275"/>
                              <a:gd name="T75" fmla="*/ 291 h 420"/>
                              <a:gd name="T76" fmla="+- 0 7918 7809"/>
                              <a:gd name="T77" fmla="*/ T76 w 516"/>
                              <a:gd name="T78" fmla="+- 0 280 275"/>
                              <a:gd name="T79" fmla="*/ 280 h 420"/>
                              <a:gd name="T80" fmla="+- 0 7883 7809"/>
                              <a:gd name="T81" fmla="*/ T80 w 516"/>
                              <a:gd name="T82" fmla="+- 0 392 275"/>
                              <a:gd name="T83" fmla="*/ 392 h 420"/>
                              <a:gd name="T84" fmla="+- 0 7893 7809"/>
                              <a:gd name="T85" fmla="*/ T84 w 516"/>
                              <a:gd name="T86" fmla="+- 0 488 275"/>
                              <a:gd name="T87" fmla="*/ 488 h 420"/>
                              <a:gd name="T88" fmla="+- 0 7942 7809"/>
                              <a:gd name="T89" fmla="*/ T88 w 516"/>
                              <a:gd name="T90" fmla="+- 0 562 275"/>
                              <a:gd name="T91" fmla="*/ 562 h 420"/>
                              <a:gd name="T92" fmla="+- 0 8002 7809"/>
                              <a:gd name="T93" fmla="*/ T92 w 516"/>
                              <a:gd name="T94" fmla="+- 0 599 275"/>
                              <a:gd name="T95" fmla="*/ 599 h 420"/>
                              <a:gd name="T96" fmla="+- 0 8101 7809"/>
                              <a:gd name="T97" fmla="*/ T96 w 516"/>
                              <a:gd name="T98" fmla="+- 0 610 275"/>
                              <a:gd name="T99" fmla="*/ 610 h 420"/>
                              <a:gd name="T100" fmla="+- 0 8266 7809"/>
                              <a:gd name="T101" fmla="*/ T100 w 516"/>
                              <a:gd name="T102" fmla="+- 0 610 275"/>
                              <a:gd name="T103" fmla="*/ 610 h 420"/>
                              <a:gd name="T104" fmla="+- 0 8210 7809"/>
                              <a:gd name="T105" fmla="*/ T104 w 516"/>
                              <a:gd name="T106" fmla="+- 0 658 275"/>
                              <a:gd name="T107" fmla="*/ 658 h 420"/>
                              <a:gd name="T108" fmla="+- 0 8135 7809"/>
                              <a:gd name="T109" fmla="*/ T108 w 516"/>
                              <a:gd name="T110" fmla="+- 0 690 275"/>
                              <a:gd name="T111" fmla="*/ 690 h 420"/>
                              <a:gd name="T112" fmla="+- 0 8026 7809"/>
                              <a:gd name="T113" fmla="*/ T112 w 516"/>
                              <a:gd name="T114" fmla="+- 0 695 275"/>
                              <a:gd name="T115" fmla="*/ 69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6" h="420">
                                <a:moveTo>
                                  <a:pt x="457" y="335"/>
                                </a:moveTo>
                                <a:lnTo>
                                  <a:pt x="292" y="335"/>
                                </a:lnTo>
                                <a:lnTo>
                                  <a:pt x="371" y="303"/>
                                </a:lnTo>
                                <a:lnTo>
                                  <a:pt x="396" y="250"/>
                                </a:lnTo>
                                <a:lnTo>
                                  <a:pt x="411" y="165"/>
                                </a:lnTo>
                                <a:lnTo>
                                  <a:pt x="401" y="80"/>
                                </a:lnTo>
                                <a:lnTo>
                                  <a:pt x="381" y="0"/>
                                </a:lnTo>
                                <a:lnTo>
                                  <a:pt x="485" y="0"/>
                                </a:lnTo>
                                <a:lnTo>
                                  <a:pt x="515" y="127"/>
                                </a:lnTo>
                                <a:lnTo>
                                  <a:pt x="515" y="223"/>
                                </a:lnTo>
                                <a:lnTo>
                                  <a:pt x="470" y="324"/>
                                </a:lnTo>
                                <a:lnTo>
                                  <a:pt x="457" y="335"/>
                                </a:lnTo>
                                <a:close/>
                                <a:moveTo>
                                  <a:pt x="217" y="420"/>
                                </a:moveTo>
                                <a:lnTo>
                                  <a:pt x="123" y="393"/>
                                </a:lnTo>
                                <a:lnTo>
                                  <a:pt x="59" y="340"/>
                                </a:lnTo>
                                <a:lnTo>
                                  <a:pt x="24" y="260"/>
                                </a:lnTo>
                                <a:lnTo>
                                  <a:pt x="0" y="175"/>
                                </a:lnTo>
                                <a:lnTo>
                                  <a:pt x="9" y="80"/>
                                </a:lnTo>
                                <a:lnTo>
                                  <a:pt x="44" y="16"/>
                                </a:lnTo>
                                <a:lnTo>
                                  <a:pt x="109" y="5"/>
                                </a:lnTo>
                                <a:lnTo>
                                  <a:pt x="74" y="117"/>
                                </a:lnTo>
                                <a:lnTo>
                                  <a:pt x="84" y="213"/>
                                </a:lnTo>
                                <a:lnTo>
                                  <a:pt x="133" y="287"/>
                                </a:lnTo>
                                <a:lnTo>
                                  <a:pt x="193" y="324"/>
                                </a:lnTo>
                                <a:lnTo>
                                  <a:pt x="292" y="335"/>
                                </a:lnTo>
                                <a:lnTo>
                                  <a:pt x="457" y="335"/>
                                </a:lnTo>
                                <a:lnTo>
                                  <a:pt x="401" y="383"/>
                                </a:lnTo>
                                <a:lnTo>
                                  <a:pt x="326" y="415"/>
                                </a:lnTo>
                                <a:lnTo>
                                  <a:pt x="217" y="42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7239077" name="Picture 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22" y="726"/>
                            <a:ext cx="31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9799246" name="Picture 3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27" y="237"/>
                            <a:ext cx="419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0726907" name="Freeform 373"/>
                        <wps:cNvSpPr>
                          <a:spLocks/>
                        </wps:cNvSpPr>
                        <wps:spPr bwMode="auto">
                          <a:xfrm>
                            <a:off x="8596" y="540"/>
                            <a:ext cx="486" cy="777"/>
                          </a:xfrm>
                          <a:custGeom>
                            <a:avLst/>
                            <a:gdLst>
                              <a:gd name="T0" fmla="+- 0 8735 8596"/>
                              <a:gd name="T1" fmla="*/ T0 w 486"/>
                              <a:gd name="T2" fmla="+- 0 1317 541"/>
                              <a:gd name="T3" fmla="*/ 1317 h 777"/>
                              <a:gd name="T4" fmla="+- 0 8596 8596"/>
                              <a:gd name="T5" fmla="*/ T4 w 486"/>
                              <a:gd name="T6" fmla="+- 0 1248 541"/>
                              <a:gd name="T7" fmla="*/ 1248 h 777"/>
                              <a:gd name="T8" fmla="+- 0 8680 8596"/>
                              <a:gd name="T9" fmla="*/ T8 w 486"/>
                              <a:gd name="T10" fmla="+- 0 1226 541"/>
                              <a:gd name="T11" fmla="*/ 1226 h 777"/>
                              <a:gd name="T12" fmla="+- 0 8774 8596"/>
                              <a:gd name="T13" fmla="*/ T12 w 486"/>
                              <a:gd name="T14" fmla="+- 0 1194 541"/>
                              <a:gd name="T15" fmla="*/ 1194 h 777"/>
                              <a:gd name="T16" fmla="+- 0 8868 8596"/>
                              <a:gd name="T17" fmla="*/ T16 w 486"/>
                              <a:gd name="T18" fmla="+- 0 1157 541"/>
                              <a:gd name="T19" fmla="*/ 1157 h 777"/>
                              <a:gd name="T20" fmla="+- 0 8928 8596"/>
                              <a:gd name="T21" fmla="*/ T20 w 486"/>
                              <a:gd name="T22" fmla="+- 0 1088 541"/>
                              <a:gd name="T23" fmla="*/ 1088 h 777"/>
                              <a:gd name="T24" fmla="+- 0 8963 8596"/>
                              <a:gd name="T25" fmla="*/ T24 w 486"/>
                              <a:gd name="T26" fmla="+- 0 1014 541"/>
                              <a:gd name="T27" fmla="*/ 1014 h 777"/>
                              <a:gd name="T28" fmla="+- 0 8982 8596"/>
                              <a:gd name="T29" fmla="*/ T28 w 486"/>
                              <a:gd name="T30" fmla="+- 0 913 541"/>
                              <a:gd name="T31" fmla="*/ 913 h 777"/>
                              <a:gd name="T32" fmla="+- 0 8977 8596"/>
                              <a:gd name="T33" fmla="*/ T32 w 486"/>
                              <a:gd name="T34" fmla="+- 0 828 541"/>
                              <a:gd name="T35" fmla="*/ 828 h 777"/>
                              <a:gd name="T36" fmla="+- 0 8948 8596"/>
                              <a:gd name="T37" fmla="*/ T36 w 486"/>
                              <a:gd name="T38" fmla="+- 0 727 541"/>
                              <a:gd name="T39" fmla="*/ 727 h 777"/>
                              <a:gd name="T40" fmla="+- 0 8893 8596"/>
                              <a:gd name="T41" fmla="*/ T40 w 486"/>
                              <a:gd name="T42" fmla="+- 0 652 541"/>
                              <a:gd name="T43" fmla="*/ 652 h 777"/>
                              <a:gd name="T44" fmla="+- 0 8824 8596"/>
                              <a:gd name="T45" fmla="*/ T44 w 486"/>
                              <a:gd name="T46" fmla="+- 0 610 541"/>
                              <a:gd name="T47" fmla="*/ 610 h 777"/>
                              <a:gd name="T48" fmla="+- 0 8735 8596"/>
                              <a:gd name="T49" fmla="*/ T48 w 486"/>
                              <a:gd name="T50" fmla="+- 0 567 541"/>
                              <a:gd name="T51" fmla="*/ 567 h 777"/>
                              <a:gd name="T52" fmla="+- 0 8646 8596"/>
                              <a:gd name="T53" fmla="*/ T52 w 486"/>
                              <a:gd name="T54" fmla="+- 0 557 541"/>
                              <a:gd name="T55" fmla="*/ 557 h 777"/>
                              <a:gd name="T56" fmla="+- 0 8745 8596"/>
                              <a:gd name="T57" fmla="*/ T56 w 486"/>
                              <a:gd name="T58" fmla="+- 0 541 541"/>
                              <a:gd name="T59" fmla="*/ 541 h 777"/>
                              <a:gd name="T60" fmla="+- 0 8839 8596"/>
                              <a:gd name="T61" fmla="*/ T60 w 486"/>
                              <a:gd name="T62" fmla="+- 0 557 541"/>
                              <a:gd name="T63" fmla="*/ 557 h 777"/>
                              <a:gd name="T64" fmla="+- 0 8933 8596"/>
                              <a:gd name="T65" fmla="*/ T64 w 486"/>
                              <a:gd name="T66" fmla="+- 0 594 541"/>
                              <a:gd name="T67" fmla="*/ 594 h 777"/>
                              <a:gd name="T68" fmla="+- 0 9012 8596"/>
                              <a:gd name="T69" fmla="*/ T68 w 486"/>
                              <a:gd name="T70" fmla="+- 0 658 541"/>
                              <a:gd name="T71" fmla="*/ 658 h 777"/>
                              <a:gd name="T72" fmla="+- 0 9067 8596"/>
                              <a:gd name="T73" fmla="*/ T72 w 486"/>
                              <a:gd name="T74" fmla="+- 0 764 541"/>
                              <a:gd name="T75" fmla="*/ 764 h 777"/>
                              <a:gd name="T76" fmla="+- 0 9081 8596"/>
                              <a:gd name="T77" fmla="*/ T76 w 486"/>
                              <a:gd name="T78" fmla="+- 0 870 541"/>
                              <a:gd name="T79" fmla="*/ 870 h 777"/>
                              <a:gd name="T80" fmla="+- 0 9076 8596"/>
                              <a:gd name="T81" fmla="*/ T80 w 486"/>
                              <a:gd name="T82" fmla="+- 0 977 541"/>
                              <a:gd name="T83" fmla="*/ 977 h 777"/>
                              <a:gd name="T84" fmla="+- 0 9057 8596"/>
                              <a:gd name="T85" fmla="*/ T84 w 486"/>
                              <a:gd name="T86" fmla="+- 0 1078 541"/>
                              <a:gd name="T87" fmla="*/ 1078 h 777"/>
                              <a:gd name="T88" fmla="+- 0 9017 8596"/>
                              <a:gd name="T89" fmla="*/ T88 w 486"/>
                              <a:gd name="T90" fmla="+- 0 1152 541"/>
                              <a:gd name="T91" fmla="*/ 1152 h 777"/>
                              <a:gd name="T92" fmla="+- 0 8963 8596"/>
                              <a:gd name="T93" fmla="*/ T92 w 486"/>
                              <a:gd name="T94" fmla="+- 0 1210 541"/>
                              <a:gd name="T95" fmla="*/ 1210 h 777"/>
                              <a:gd name="T96" fmla="+- 0 8893 8596"/>
                              <a:gd name="T97" fmla="*/ T96 w 486"/>
                              <a:gd name="T98" fmla="+- 0 1264 541"/>
                              <a:gd name="T99" fmla="*/ 1264 h 777"/>
                              <a:gd name="T100" fmla="+- 0 8814 8596"/>
                              <a:gd name="T101" fmla="*/ T100 w 486"/>
                              <a:gd name="T102" fmla="+- 0 1295 541"/>
                              <a:gd name="T103" fmla="*/ 1295 h 777"/>
                              <a:gd name="T104" fmla="+- 0 8735 8596"/>
                              <a:gd name="T105" fmla="*/ T104 w 486"/>
                              <a:gd name="T106" fmla="+- 0 1317 541"/>
                              <a:gd name="T107" fmla="*/ 131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6" h="777">
                                <a:moveTo>
                                  <a:pt x="139" y="776"/>
                                </a:moveTo>
                                <a:lnTo>
                                  <a:pt x="0" y="707"/>
                                </a:lnTo>
                                <a:lnTo>
                                  <a:pt x="84" y="685"/>
                                </a:lnTo>
                                <a:lnTo>
                                  <a:pt x="178" y="653"/>
                                </a:lnTo>
                                <a:lnTo>
                                  <a:pt x="272" y="616"/>
                                </a:lnTo>
                                <a:lnTo>
                                  <a:pt x="332" y="547"/>
                                </a:lnTo>
                                <a:lnTo>
                                  <a:pt x="367" y="473"/>
                                </a:lnTo>
                                <a:lnTo>
                                  <a:pt x="386" y="372"/>
                                </a:lnTo>
                                <a:lnTo>
                                  <a:pt x="381" y="287"/>
                                </a:lnTo>
                                <a:lnTo>
                                  <a:pt x="352" y="186"/>
                                </a:lnTo>
                                <a:lnTo>
                                  <a:pt x="297" y="111"/>
                                </a:lnTo>
                                <a:lnTo>
                                  <a:pt x="228" y="69"/>
                                </a:lnTo>
                                <a:lnTo>
                                  <a:pt x="139" y="26"/>
                                </a:lnTo>
                                <a:lnTo>
                                  <a:pt x="50" y="16"/>
                                </a:lnTo>
                                <a:lnTo>
                                  <a:pt x="149" y="0"/>
                                </a:lnTo>
                                <a:lnTo>
                                  <a:pt x="243" y="16"/>
                                </a:lnTo>
                                <a:lnTo>
                                  <a:pt x="337" y="53"/>
                                </a:lnTo>
                                <a:lnTo>
                                  <a:pt x="416" y="117"/>
                                </a:lnTo>
                                <a:lnTo>
                                  <a:pt x="471" y="223"/>
                                </a:lnTo>
                                <a:lnTo>
                                  <a:pt x="485" y="329"/>
                                </a:lnTo>
                                <a:lnTo>
                                  <a:pt x="480" y="436"/>
                                </a:lnTo>
                                <a:lnTo>
                                  <a:pt x="461" y="537"/>
                                </a:lnTo>
                                <a:lnTo>
                                  <a:pt x="421" y="611"/>
                                </a:lnTo>
                                <a:lnTo>
                                  <a:pt x="367" y="669"/>
                                </a:lnTo>
                                <a:lnTo>
                                  <a:pt x="297" y="723"/>
                                </a:lnTo>
                                <a:lnTo>
                                  <a:pt x="218" y="754"/>
                                </a:lnTo>
                                <a:lnTo>
                                  <a:pt x="139" y="776"/>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999265" name="Freeform 372"/>
                        <wps:cNvSpPr>
                          <a:spLocks/>
                        </wps:cNvSpPr>
                        <wps:spPr bwMode="auto">
                          <a:xfrm>
                            <a:off x="9333" y="338"/>
                            <a:ext cx="85" cy="80"/>
                          </a:xfrm>
                          <a:custGeom>
                            <a:avLst/>
                            <a:gdLst>
                              <a:gd name="T0" fmla="+- 0 9374 9334"/>
                              <a:gd name="T1" fmla="*/ T0 w 85"/>
                              <a:gd name="T2" fmla="+- 0 418 339"/>
                              <a:gd name="T3" fmla="*/ 418 h 80"/>
                              <a:gd name="T4" fmla="+- 0 9344 9334"/>
                              <a:gd name="T5" fmla="*/ T4 w 85"/>
                              <a:gd name="T6" fmla="+- 0 402 339"/>
                              <a:gd name="T7" fmla="*/ 402 h 80"/>
                              <a:gd name="T8" fmla="+- 0 9334 9334"/>
                              <a:gd name="T9" fmla="*/ T8 w 85"/>
                              <a:gd name="T10" fmla="+- 0 381 339"/>
                              <a:gd name="T11" fmla="*/ 381 h 80"/>
                              <a:gd name="T12" fmla="+- 0 9344 9334"/>
                              <a:gd name="T13" fmla="*/ T12 w 85"/>
                              <a:gd name="T14" fmla="+- 0 344 339"/>
                              <a:gd name="T15" fmla="*/ 344 h 80"/>
                              <a:gd name="T16" fmla="+- 0 9374 9334"/>
                              <a:gd name="T17" fmla="*/ T16 w 85"/>
                              <a:gd name="T18" fmla="+- 0 339 339"/>
                              <a:gd name="T19" fmla="*/ 339 h 80"/>
                              <a:gd name="T20" fmla="+- 0 9403 9334"/>
                              <a:gd name="T21" fmla="*/ T20 w 85"/>
                              <a:gd name="T22" fmla="+- 0 344 339"/>
                              <a:gd name="T23" fmla="*/ 344 h 80"/>
                              <a:gd name="T24" fmla="+- 0 9418 9334"/>
                              <a:gd name="T25" fmla="*/ T24 w 85"/>
                              <a:gd name="T26" fmla="+- 0 381 339"/>
                              <a:gd name="T27" fmla="*/ 381 h 80"/>
                              <a:gd name="T28" fmla="+- 0 9403 9334"/>
                              <a:gd name="T29" fmla="*/ T28 w 85"/>
                              <a:gd name="T30" fmla="+- 0 402 339"/>
                              <a:gd name="T31" fmla="*/ 402 h 80"/>
                              <a:gd name="T32" fmla="+- 0 9374 9334"/>
                              <a:gd name="T33" fmla="*/ T32 w 85"/>
                              <a:gd name="T34" fmla="+- 0 418 339"/>
                              <a:gd name="T35" fmla="*/ 4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80">
                                <a:moveTo>
                                  <a:pt x="40" y="79"/>
                                </a:moveTo>
                                <a:lnTo>
                                  <a:pt x="10" y="63"/>
                                </a:lnTo>
                                <a:lnTo>
                                  <a:pt x="0" y="42"/>
                                </a:lnTo>
                                <a:lnTo>
                                  <a:pt x="10" y="5"/>
                                </a:lnTo>
                                <a:lnTo>
                                  <a:pt x="40" y="0"/>
                                </a:lnTo>
                                <a:lnTo>
                                  <a:pt x="69" y="5"/>
                                </a:lnTo>
                                <a:lnTo>
                                  <a:pt x="84" y="42"/>
                                </a:lnTo>
                                <a:lnTo>
                                  <a:pt x="69" y="63"/>
                                </a:lnTo>
                                <a:lnTo>
                                  <a:pt x="40" y="79"/>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329626" name="AutoShape 371"/>
                        <wps:cNvSpPr>
                          <a:spLocks/>
                        </wps:cNvSpPr>
                        <wps:spPr bwMode="auto">
                          <a:xfrm>
                            <a:off x="9096" y="274"/>
                            <a:ext cx="625" cy="410"/>
                          </a:xfrm>
                          <a:custGeom>
                            <a:avLst/>
                            <a:gdLst>
                              <a:gd name="T0" fmla="+- 0 9675 9096"/>
                              <a:gd name="T1" fmla="*/ T0 w 625"/>
                              <a:gd name="T2" fmla="+- 0 594 275"/>
                              <a:gd name="T3" fmla="*/ 594 h 410"/>
                              <a:gd name="T4" fmla="+- 0 9423 9096"/>
                              <a:gd name="T5" fmla="*/ T4 w 625"/>
                              <a:gd name="T6" fmla="+- 0 594 275"/>
                              <a:gd name="T7" fmla="*/ 594 h 410"/>
                              <a:gd name="T8" fmla="+- 0 9507 9096"/>
                              <a:gd name="T9" fmla="*/ T8 w 625"/>
                              <a:gd name="T10" fmla="+- 0 562 275"/>
                              <a:gd name="T11" fmla="*/ 562 h 410"/>
                              <a:gd name="T12" fmla="+- 0 9567 9096"/>
                              <a:gd name="T13" fmla="*/ T12 w 625"/>
                              <a:gd name="T14" fmla="+- 0 514 275"/>
                              <a:gd name="T15" fmla="*/ 514 h 410"/>
                              <a:gd name="T16" fmla="+- 0 9591 9096"/>
                              <a:gd name="T17" fmla="*/ T16 w 625"/>
                              <a:gd name="T18" fmla="+- 0 450 275"/>
                              <a:gd name="T19" fmla="*/ 450 h 410"/>
                              <a:gd name="T20" fmla="+- 0 9601 9096"/>
                              <a:gd name="T21" fmla="*/ T20 w 625"/>
                              <a:gd name="T22" fmla="+- 0 365 275"/>
                              <a:gd name="T23" fmla="*/ 365 h 410"/>
                              <a:gd name="T24" fmla="+- 0 9591 9096"/>
                              <a:gd name="T25" fmla="*/ T24 w 625"/>
                              <a:gd name="T26" fmla="+- 0 275 275"/>
                              <a:gd name="T27" fmla="*/ 275 h 410"/>
                              <a:gd name="T28" fmla="+- 0 9671 9096"/>
                              <a:gd name="T29" fmla="*/ T28 w 625"/>
                              <a:gd name="T30" fmla="+- 0 275 275"/>
                              <a:gd name="T31" fmla="*/ 275 h 410"/>
                              <a:gd name="T32" fmla="+- 0 9705 9096"/>
                              <a:gd name="T33" fmla="*/ T32 w 625"/>
                              <a:gd name="T34" fmla="+- 0 392 275"/>
                              <a:gd name="T35" fmla="*/ 392 h 410"/>
                              <a:gd name="T36" fmla="+- 0 9720 9096"/>
                              <a:gd name="T37" fmla="*/ T36 w 625"/>
                              <a:gd name="T38" fmla="+- 0 466 275"/>
                              <a:gd name="T39" fmla="*/ 466 h 410"/>
                              <a:gd name="T40" fmla="+- 0 9705 9096"/>
                              <a:gd name="T41" fmla="*/ T40 w 625"/>
                              <a:gd name="T42" fmla="+- 0 557 275"/>
                              <a:gd name="T43" fmla="*/ 557 h 410"/>
                              <a:gd name="T44" fmla="+- 0 9675 9096"/>
                              <a:gd name="T45" fmla="*/ T44 w 625"/>
                              <a:gd name="T46" fmla="+- 0 594 275"/>
                              <a:gd name="T47" fmla="*/ 594 h 410"/>
                              <a:gd name="T48" fmla="+- 0 9532 9096"/>
                              <a:gd name="T49" fmla="*/ T48 w 625"/>
                              <a:gd name="T50" fmla="+- 0 684 275"/>
                              <a:gd name="T51" fmla="*/ 684 h 410"/>
                              <a:gd name="T52" fmla="+- 0 9418 9096"/>
                              <a:gd name="T53" fmla="*/ T52 w 625"/>
                              <a:gd name="T54" fmla="+- 0 684 275"/>
                              <a:gd name="T55" fmla="*/ 684 h 410"/>
                              <a:gd name="T56" fmla="+- 0 9299 9096"/>
                              <a:gd name="T57" fmla="*/ T56 w 625"/>
                              <a:gd name="T58" fmla="+- 0 658 275"/>
                              <a:gd name="T59" fmla="*/ 658 h 410"/>
                              <a:gd name="T60" fmla="+- 0 9185 9096"/>
                              <a:gd name="T61" fmla="*/ T60 w 625"/>
                              <a:gd name="T62" fmla="+- 0 599 275"/>
                              <a:gd name="T63" fmla="*/ 599 h 410"/>
                              <a:gd name="T64" fmla="+- 0 9116 9096"/>
                              <a:gd name="T65" fmla="*/ T64 w 625"/>
                              <a:gd name="T66" fmla="+- 0 535 275"/>
                              <a:gd name="T67" fmla="*/ 535 h 410"/>
                              <a:gd name="T68" fmla="+- 0 9096 9096"/>
                              <a:gd name="T69" fmla="*/ T68 w 625"/>
                              <a:gd name="T70" fmla="+- 0 450 275"/>
                              <a:gd name="T71" fmla="*/ 450 h 410"/>
                              <a:gd name="T72" fmla="+- 0 9096 9096"/>
                              <a:gd name="T73" fmla="*/ T72 w 625"/>
                              <a:gd name="T74" fmla="+- 0 381 275"/>
                              <a:gd name="T75" fmla="*/ 381 h 410"/>
                              <a:gd name="T76" fmla="+- 0 9131 9096"/>
                              <a:gd name="T77" fmla="*/ T76 w 625"/>
                              <a:gd name="T78" fmla="+- 0 307 275"/>
                              <a:gd name="T79" fmla="*/ 307 h 410"/>
                              <a:gd name="T80" fmla="+- 0 9185 9096"/>
                              <a:gd name="T81" fmla="*/ T80 w 625"/>
                              <a:gd name="T82" fmla="+- 0 291 275"/>
                              <a:gd name="T83" fmla="*/ 291 h 410"/>
                              <a:gd name="T84" fmla="+- 0 9185 9096"/>
                              <a:gd name="T85" fmla="*/ T84 w 625"/>
                              <a:gd name="T86" fmla="+- 0 413 275"/>
                              <a:gd name="T87" fmla="*/ 413 h 410"/>
                              <a:gd name="T88" fmla="+- 0 9215 9096"/>
                              <a:gd name="T89" fmla="*/ T88 w 625"/>
                              <a:gd name="T90" fmla="+- 0 493 275"/>
                              <a:gd name="T91" fmla="*/ 493 h 410"/>
                              <a:gd name="T92" fmla="+- 0 9270 9096"/>
                              <a:gd name="T93" fmla="*/ T92 w 625"/>
                              <a:gd name="T94" fmla="+- 0 557 275"/>
                              <a:gd name="T95" fmla="*/ 557 h 410"/>
                              <a:gd name="T96" fmla="+- 0 9349 9096"/>
                              <a:gd name="T97" fmla="*/ T96 w 625"/>
                              <a:gd name="T98" fmla="+- 0 594 275"/>
                              <a:gd name="T99" fmla="*/ 594 h 410"/>
                              <a:gd name="T100" fmla="+- 0 9675 9096"/>
                              <a:gd name="T101" fmla="*/ T100 w 625"/>
                              <a:gd name="T102" fmla="+- 0 594 275"/>
                              <a:gd name="T103" fmla="*/ 594 h 410"/>
                              <a:gd name="T104" fmla="+- 0 9641 9096"/>
                              <a:gd name="T105" fmla="*/ T104 w 625"/>
                              <a:gd name="T106" fmla="+- 0 636 275"/>
                              <a:gd name="T107" fmla="*/ 636 h 410"/>
                              <a:gd name="T108" fmla="+- 0 9532 9096"/>
                              <a:gd name="T109" fmla="*/ T108 w 625"/>
                              <a:gd name="T110" fmla="+- 0 684 275"/>
                              <a:gd name="T111" fmla="*/ 68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5" h="410">
                                <a:moveTo>
                                  <a:pt x="579" y="319"/>
                                </a:moveTo>
                                <a:lnTo>
                                  <a:pt x="327" y="319"/>
                                </a:lnTo>
                                <a:lnTo>
                                  <a:pt x="411" y="287"/>
                                </a:lnTo>
                                <a:lnTo>
                                  <a:pt x="471" y="239"/>
                                </a:lnTo>
                                <a:lnTo>
                                  <a:pt x="495" y="175"/>
                                </a:lnTo>
                                <a:lnTo>
                                  <a:pt x="505" y="90"/>
                                </a:lnTo>
                                <a:lnTo>
                                  <a:pt x="495" y="0"/>
                                </a:lnTo>
                                <a:lnTo>
                                  <a:pt x="575" y="0"/>
                                </a:lnTo>
                                <a:lnTo>
                                  <a:pt x="609" y="117"/>
                                </a:lnTo>
                                <a:lnTo>
                                  <a:pt x="624" y="191"/>
                                </a:lnTo>
                                <a:lnTo>
                                  <a:pt x="609" y="282"/>
                                </a:lnTo>
                                <a:lnTo>
                                  <a:pt x="579" y="319"/>
                                </a:lnTo>
                                <a:close/>
                                <a:moveTo>
                                  <a:pt x="436" y="409"/>
                                </a:moveTo>
                                <a:lnTo>
                                  <a:pt x="322" y="409"/>
                                </a:lnTo>
                                <a:lnTo>
                                  <a:pt x="203" y="383"/>
                                </a:lnTo>
                                <a:lnTo>
                                  <a:pt x="89" y="324"/>
                                </a:lnTo>
                                <a:lnTo>
                                  <a:pt x="20" y="260"/>
                                </a:lnTo>
                                <a:lnTo>
                                  <a:pt x="0" y="175"/>
                                </a:lnTo>
                                <a:lnTo>
                                  <a:pt x="0" y="106"/>
                                </a:lnTo>
                                <a:lnTo>
                                  <a:pt x="35" y="32"/>
                                </a:lnTo>
                                <a:lnTo>
                                  <a:pt x="89" y="16"/>
                                </a:lnTo>
                                <a:lnTo>
                                  <a:pt x="89" y="138"/>
                                </a:lnTo>
                                <a:lnTo>
                                  <a:pt x="119" y="218"/>
                                </a:lnTo>
                                <a:lnTo>
                                  <a:pt x="174" y="282"/>
                                </a:lnTo>
                                <a:lnTo>
                                  <a:pt x="253" y="319"/>
                                </a:lnTo>
                                <a:lnTo>
                                  <a:pt x="579" y="319"/>
                                </a:lnTo>
                                <a:lnTo>
                                  <a:pt x="545" y="361"/>
                                </a:lnTo>
                                <a:lnTo>
                                  <a:pt x="436" y="409"/>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9312529" name="Picture 3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99" y="939"/>
                            <a:ext cx="15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547773" name="AutoShape 369"/>
                        <wps:cNvSpPr>
                          <a:spLocks/>
                        </wps:cNvSpPr>
                        <wps:spPr bwMode="auto">
                          <a:xfrm>
                            <a:off x="9482" y="838"/>
                            <a:ext cx="491" cy="644"/>
                          </a:xfrm>
                          <a:custGeom>
                            <a:avLst/>
                            <a:gdLst>
                              <a:gd name="T0" fmla="+- 0 9839 9483"/>
                              <a:gd name="T1" fmla="*/ T0 w 491"/>
                              <a:gd name="T2" fmla="+- 0 1482 838"/>
                              <a:gd name="T3" fmla="*/ 1482 h 644"/>
                              <a:gd name="T4" fmla="+- 0 9740 9483"/>
                              <a:gd name="T5" fmla="*/ T4 w 491"/>
                              <a:gd name="T6" fmla="+- 0 1482 838"/>
                              <a:gd name="T7" fmla="*/ 1482 h 644"/>
                              <a:gd name="T8" fmla="+- 0 9651 9483"/>
                              <a:gd name="T9" fmla="*/ T8 w 491"/>
                              <a:gd name="T10" fmla="+- 0 1450 838"/>
                              <a:gd name="T11" fmla="*/ 1450 h 644"/>
                              <a:gd name="T12" fmla="+- 0 9577 9483"/>
                              <a:gd name="T13" fmla="*/ T12 w 491"/>
                              <a:gd name="T14" fmla="+- 0 1396 838"/>
                              <a:gd name="T15" fmla="*/ 1396 h 644"/>
                              <a:gd name="T16" fmla="+- 0 9522 9483"/>
                              <a:gd name="T17" fmla="*/ T16 w 491"/>
                              <a:gd name="T18" fmla="+- 0 1322 838"/>
                              <a:gd name="T19" fmla="*/ 1322 h 644"/>
                              <a:gd name="T20" fmla="+- 0 9487 9483"/>
                              <a:gd name="T21" fmla="*/ T20 w 491"/>
                              <a:gd name="T22" fmla="+- 0 1221 838"/>
                              <a:gd name="T23" fmla="*/ 1221 h 644"/>
                              <a:gd name="T24" fmla="+- 0 9483 9483"/>
                              <a:gd name="T25" fmla="*/ T24 w 491"/>
                              <a:gd name="T26" fmla="+- 0 1120 838"/>
                              <a:gd name="T27" fmla="*/ 1120 h 644"/>
                              <a:gd name="T28" fmla="+- 0 9497 9483"/>
                              <a:gd name="T29" fmla="*/ T28 w 491"/>
                              <a:gd name="T30" fmla="+- 0 1030 838"/>
                              <a:gd name="T31" fmla="*/ 1030 h 644"/>
                              <a:gd name="T32" fmla="+- 0 9532 9483"/>
                              <a:gd name="T33" fmla="*/ T32 w 491"/>
                              <a:gd name="T34" fmla="+- 0 955 838"/>
                              <a:gd name="T35" fmla="*/ 955 h 644"/>
                              <a:gd name="T36" fmla="+- 0 9587 9483"/>
                              <a:gd name="T37" fmla="*/ T36 w 491"/>
                              <a:gd name="T38" fmla="+- 0 886 838"/>
                              <a:gd name="T39" fmla="*/ 886 h 644"/>
                              <a:gd name="T40" fmla="+- 0 9656 9483"/>
                              <a:gd name="T41" fmla="*/ T40 w 491"/>
                              <a:gd name="T42" fmla="+- 0 838 838"/>
                              <a:gd name="T43" fmla="*/ 838 h 644"/>
                              <a:gd name="T44" fmla="+- 0 9626 9483"/>
                              <a:gd name="T45" fmla="*/ T44 w 491"/>
                              <a:gd name="T46" fmla="+- 0 886 838"/>
                              <a:gd name="T47" fmla="*/ 886 h 644"/>
                              <a:gd name="T48" fmla="+- 0 9601 9483"/>
                              <a:gd name="T49" fmla="*/ T48 w 491"/>
                              <a:gd name="T50" fmla="+- 0 961 838"/>
                              <a:gd name="T51" fmla="*/ 961 h 644"/>
                              <a:gd name="T52" fmla="+- 0 9587 9483"/>
                              <a:gd name="T53" fmla="*/ T52 w 491"/>
                              <a:gd name="T54" fmla="+- 0 1046 838"/>
                              <a:gd name="T55" fmla="*/ 1046 h 644"/>
                              <a:gd name="T56" fmla="+- 0 9601 9483"/>
                              <a:gd name="T57" fmla="*/ T56 w 491"/>
                              <a:gd name="T58" fmla="+- 0 1141 838"/>
                              <a:gd name="T59" fmla="*/ 1141 h 644"/>
                              <a:gd name="T60" fmla="+- 0 9651 9483"/>
                              <a:gd name="T61" fmla="*/ T60 w 491"/>
                              <a:gd name="T62" fmla="+- 0 1221 838"/>
                              <a:gd name="T63" fmla="*/ 1221 h 644"/>
                              <a:gd name="T64" fmla="+- 0 9705 9483"/>
                              <a:gd name="T65" fmla="*/ T64 w 491"/>
                              <a:gd name="T66" fmla="+- 0 1264 838"/>
                              <a:gd name="T67" fmla="*/ 1264 h 644"/>
                              <a:gd name="T68" fmla="+- 0 9799 9483"/>
                              <a:gd name="T69" fmla="*/ T68 w 491"/>
                              <a:gd name="T70" fmla="+- 0 1280 838"/>
                              <a:gd name="T71" fmla="*/ 1280 h 644"/>
                              <a:gd name="T72" fmla="+- 0 9959 9483"/>
                              <a:gd name="T73" fmla="*/ T72 w 491"/>
                              <a:gd name="T74" fmla="+- 0 1280 838"/>
                              <a:gd name="T75" fmla="*/ 1280 h 644"/>
                              <a:gd name="T76" fmla="+- 0 9973 9483"/>
                              <a:gd name="T77" fmla="*/ T76 w 491"/>
                              <a:gd name="T78" fmla="+- 0 1439 838"/>
                              <a:gd name="T79" fmla="*/ 1439 h 644"/>
                              <a:gd name="T80" fmla="+- 0 9839 9483"/>
                              <a:gd name="T81" fmla="*/ T80 w 491"/>
                              <a:gd name="T82" fmla="+- 0 1482 838"/>
                              <a:gd name="T83" fmla="*/ 1482 h 644"/>
                              <a:gd name="T84" fmla="+- 0 9959 9483"/>
                              <a:gd name="T85" fmla="*/ T84 w 491"/>
                              <a:gd name="T86" fmla="+- 0 1280 838"/>
                              <a:gd name="T87" fmla="*/ 1280 h 644"/>
                              <a:gd name="T88" fmla="+- 0 9799 9483"/>
                              <a:gd name="T89" fmla="*/ T88 w 491"/>
                              <a:gd name="T90" fmla="+- 0 1280 838"/>
                              <a:gd name="T91" fmla="*/ 1280 h 644"/>
                              <a:gd name="T92" fmla="+- 0 9889 9483"/>
                              <a:gd name="T93" fmla="*/ T92 w 491"/>
                              <a:gd name="T94" fmla="+- 0 1269 838"/>
                              <a:gd name="T95" fmla="*/ 1269 h 644"/>
                              <a:gd name="T96" fmla="+- 0 9958 9483"/>
                              <a:gd name="T97" fmla="*/ T96 w 491"/>
                              <a:gd name="T98" fmla="+- 0 1264 838"/>
                              <a:gd name="T99" fmla="*/ 1264 h 644"/>
                              <a:gd name="T100" fmla="+- 0 9959 9483"/>
                              <a:gd name="T101" fmla="*/ T100 w 491"/>
                              <a:gd name="T102" fmla="+- 0 1280 838"/>
                              <a:gd name="T103" fmla="*/ 1280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1" h="644">
                                <a:moveTo>
                                  <a:pt x="356" y="644"/>
                                </a:moveTo>
                                <a:lnTo>
                                  <a:pt x="257" y="644"/>
                                </a:lnTo>
                                <a:lnTo>
                                  <a:pt x="168" y="612"/>
                                </a:lnTo>
                                <a:lnTo>
                                  <a:pt x="94" y="558"/>
                                </a:lnTo>
                                <a:lnTo>
                                  <a:pt x="39" y="484"/>
                                </a:lnTo>
                                <a:lnTo>
                                  <a:pt x="4" y="383"/>
                                </a:lnTo>
                                <a:lnTo>
                                  <a:pt x="0" y="282"/>
                                </a:lnTo>
                                <a:lnTo>
                                  <a:pt x="14" y="192"/>
                                </a:lnTo>
                                <a:lnTo>
                                  <a:pt x="49" y="117"/>
                                </a:lnTo>
                                <a:lnTo>
                                  <a:pt x="104" y="48"/>
                                </a:lnTo>
                                <a:lnTo>
                                  <a:pt x="173" y="0"/>
                                </a:lnTo>
                                <a:lnTo>
                                  <a:pt x="143" y="48"/>
                                </a:lnTo>
                                <a:lnTo>
                                  <a:pt x="118" y="123"/>
                                </a:lnTo>
                                <a:lnTo>
                                  <a:pt x="104" y="208"/>
                                </a:lnTo>
                                <a:lnTo>
                                  <a:pt x="118" y="303"/>
                                </a:lnTo>
                                <a:lnTo>
                                  <a:pt x="168" y="383"/>
                                </a:lnTo>
                                <a:lnTo>
                                  <a:pt x="222" y="426"/>
                                </a:lnTo>
                                <a:lnTo>
                                  <a:pt x="316" y="442"/>
                                </a:lnTo>
                                <a:lnTo>
                                  <a:pt x="476" y="442"/>
                                </a:lnTo>
                                <a:lnTo>
                                  <a:pt x="490" y="601"/>
                                </a:lnTo>
                                <a:lnTo>
                                  <a:pt x="356" y="644"/>
                                </a:lnTo>
                                <a:close/>
                                <a:moveTo>
                                  <a:pt x="476" y="442"/>
                                </a:moveTo>
                                <a:lnTo>
                                  <a:pt x="316" y="442"/>
                                </a:lnTo>
                                <a:lnTo>
                                  <a:pt x="406" y="431"/>
                                </a:lnTo>
                                <a:lnTo>
                                  <a:pt x="475" y="426"/>
                                </a:lnTo>
                                <a:lnTo>
                                  <a:pt x="476" y="442"/>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980556" name="AutoShape 368"/>
                        <wps:cNvSpPr>
                          <a:spLocks/>
                        </wps:cNvSpPr>
                        <wps:spPr bwMode="auto">
                          <a:xfrm>
                            <a:off x="7580" y="221"/>
                            <a:ext cx="1689" cy="1223"/>
                          </a:xfrm>
                          <a:custGeom>
                            <a:avLst/>
                            <a:gdLst>
                              <a:gd name="T0" fmla="+- 0 7913 7581"/>
                              <a:gd name="T1" fmla="*/ T0 w 1689"/>
                              <a:gd name="T2" fmla="+- 0 982 222"/>
                              <a:gd name="T3" fmla="*/ 982 h 1223"/>
                              <a:gd name="T4" fmla="+- 0 7734 7581"/>
                              <a:gd name="T5" fmla="*/ T4 w 1689"/>
                              <a:gd name="T6" fmla="+- 0 907 222"/>
                              <a:gd name="T7" fmla="*/ 907 h 1223"/>
                              <a:gd name="T8" fmla="+- 0 7635 7581"/>
                              <a:gd name="T9" fmla="*/ T8 w 1689"/>
                              <a:gd name="T10" fmla="+- 0 769 222"/>
                              <a:gd name="T11" fmla="*/ 769 h 1223"/>
                              <a:gd name="T12" fmla="+- 0 7591 7581"/>
                              <a:gd name="T13" fmla="*/ T12 w 1689"/>
                              <a:gd name="T14" fmla="+- 0 610 222"/>
                              <a:gd name="T15" fmla="*/ 610 h 1223"/>
                              <a:gd name="T16" fmla="+- 0 7581 7581"/>
                              <a:gd name="T17" fmla="*/ T16 w 1689"/>
                              <a:gd name="T18" fmla="+- 0 450 222"/>
                              <a:gd name="T19" fmla="*/ 450 h 1223"/>
                              <a:gd name="T20" fmla="+- 0 7601 7581"/>
                              <a:gd name="T21" fmla="*/ T20 w 1689"/>
                              <a:gd name="T22" fmla="+- 0 312 222"/>
                              <a:gd name="T23" fmla="*/ 312 h 1223"/>
                              <a:gd name="T24" fmla="+- 0 7615 7581"/>
                              <a:gd name="T25" fmla="*/ T24 w 1689"/>
                              <a:gd name="T26" fmla="+- 0 232 222"/>
                              <a:gd name="T27" fmla="*/ 232 h 1223"/>
                              <a:gd name="T28" fmla="+- 0 7739 7581"/>
                              <a:gd name="T29" fmla="*/ T28 w 1689"/>
                              <a:gd name="T30" fmla="+- 0 270 222"/>
                              <a:gd name="T31" fmla="*/ 270 h 1223"/>
                              <a:gd name="T32" fmla="+- 0 7690 7581"/>
                              <a:gd name="T33" fmla="*/ T32 w 1689"/>
                              <a:gd name="T34" fmla="+- 0 551 222"/>
                              <a:gd name="T35" fmla="*/ 551 h 1223"/>
                              <a:gd name="T36" fmla="+- 0 7739 7581"/>
                              <a:gd name="T37" fmla="*/ T36 w 1689"/>
                              <a:gd name="T38" fmla="+- 0 732 222"/>
                              <a:gd name="T39" fmla="*/ 732 h 1223"/>
                              <a:gd name="T40" fmla="+- 0 7843 7581"/>
                              <a:gd name="T41" fmla="*/ T40 w 1689"/>
                              <a:gd name="T42" fmla="+- 0 828 222"/>
                              <a:gd name="T43" fmla="*/ 828 h 1223"/>
                              <a:gd name="T44" fmla="+- 0 7987 7581"/>
                              <a:gd name="T45" fmla="*/ T44 w 1689"/>
                              <a:gd name="T46" fmla="+- 0 865 222"/>
                              <a:gd name="T47" fmla="*/ 865 h 1223"/>
                              <a:gd name="T48" fmla="+- 0 8467 7581"/>
                              <a:gd name="T49" fmla="*/ T48 w 1689"/>
                              <a:gd name="T50" fmla="+- 0 907 222"/>
                              <a:gd name="T51" fmla="*/ 907 h 1223"/>
                              <a:gd name="T52" fmla="+- 0 8358 7581"/>
                              <a:gd name="T53" fmla="*/ T52 w 1689"/>
                              <a:gd name="T54" fmla="+- 0 939 222"/>
                              <a:gd name="T55" fmla="*/ 939 h 1223"/>
                              <a:gd name="T56" fmla="+- 0 8036 7581"/>
                              <a:gd name="T57" fmla="*/ T56 w 1689"/>
                              <a:gd name="T58" fmla="+- 0 993 222"/>
                              <a:gd name="T59" fmla="*/ 993 h 1223"/>
                              <a:gd name="T60" fmla="+- 0 7987 7581"/>
                              <a:gd name="T61" fmla="*/ T60 w 1689"/>
                              <a:gd name="T62" fmla="+- 0 865 222"/>
                              <a:gd name="T63" fmla="*/ 865 h 1223"/>
                              <a:gd name="T64" fmla="+- 0 8145 7581"/>
                              <a:gd name="T65" fmla="*/ T64 w 1689"/>
                              <a:gd name="T66" fmla="+- 0 849 222"/>
                              <a:gd name="T67" fmla="*/ 849 h 1223"/>
                              <a:gd name="T68" fmla="+- 0 8294 7581"/>
                              <a:gd name="T69" fmla="*/ T68 w 1689"/>
                              <a:gd name="T70" fmla="+- 0 822 222"/>
                              <a:gd name="T71" fmla="*/ 822 h 1223"/>
                              <a:gd name="T72" fmla="+- 0 8428 7581"/>
                              <a:gd name="T73" fmla="*/ T72 w 1689"/>
                              <a:gd name="T74" fmla="+- 0 769 222"/>
                              <a:gd name="T75" fmla="*/ 769 h 1223"/>
                              <a:gd name="T76" fmla="+- 0 8460 7581"/>
                              <a:gd name="T77" fmla="*/ T76 w 1689"/>
                              <a:gd name="T78" fmla="+- 0 865 222"/>
                              <a:gd name="T79" fmla="*/ 865 h 1223"/>
                              <a:gd name="T80" fmla="+- 0 8878 7581"/>
                              <a:gd name="T81" fmla="*/ T80 w 1689"/>
                              <a:gd name="T82" fmla="+- 0 1434 222"/>
                              <a:gd name="T83" fmla="*/ 1434 h 1223"/>
                              <a:gd name="T84" fmla="+- 0 8690 7581"/>
                              <a:gd name="T85" fmla="*/ T84 w 1689"/>
                              <a:gd name="T86" fmla="+- 0 1381 222"/>
                              <a:gd name="T87" fmla="*/ 1381 h 1223"/>
                              <a:gd name="T88" fmla="+- 0 8556 7581"/>
                              <a:gd name="T89" fmla="*/ T88 w 1689"/>
                              <a:gd name="T90" fmla="+- 0 1285 222"/>
                              <a:gd name="T91" fmla="*/ 1285 h 1223"/>
                              <a:gd name="T92" fmla="+- 0 8462 7581"/>
                              <a:gd name="T93" fmla="*/ T92 w 1689"/>
                              <a:gd name="T94" fmla="+- 0 1184 222"/>
                              <a:gd name="T95" fmla="*/ 1184 h 1223"/>
                              <a:gd name="T96" fmla="+- 0 8403 7581"/>
                              <a:gd name="T97" fmla="*/ T96 w 1689"/>
                              <a:gd name="T98" fmla="+- 0 1078 222"/>
                              <a:gd name="T99" fmla="*/ 1078 h 1223"/>
                              <a:gd name="T100" fmla="+- 0 8363 7581"/>
                              <a:gd name="T101" fmla="*/ T100 w 1689"/>
                              <a:gd name="T102" fmla="+- 0 966 222"/>
                              <a:gd name="T103" fmla="*/ 966 h 1223"/>
                              <a:gd name="T104" fmla="+- 0 8358 7581"/>
                              <a:gd name="T105" fmla="*/ T104 w 1689"/>
                              <a:gd name="T106" fmla="+- 0 939 222"/>
                              <a:gd name="T107" fmla="*/ 939 h 1223"/>
                              <a:gd name="T108" fmla="+- 0 8502 7581"/>
                              <a:gd name="T109" fmla="*/ T108 w 1689"/>
                              <a:gd name="T110" fmla="+- 0 1024 222"/>
                              <a:gd name="T111" fmla="*/ 1024 h 1223"/>
                              <a:gd name="T112" fmla="+- 0 8611 7581"/>
                              <a:gd name="T113" fmla="*/ T112 w 1689"/>
                              <a:gd name="T114" fmla="+- 0 1200 222"/>
                              <a:gd name="T115" fmla="*/ 1200 h 1223"/>
                              <a:gd name="T116" fmla="+- 0 8750 7581"/>
                              <a:gd name="T117" fmla="*/ T116 w 1689"/>
                              <a:gd name="T118" fmla="+- 0 1295 222"/>
                              <a:gd name="T119" fmla="*/ 1295 h 1223"/>
                              <a:gd name="T120" fmla="+- 0 8893 7581"/>
                              <a:gd name="T121" fmla="*/ T120 w 1689"/>
                              <a:gd name="T122" fmla="+- 0 1343 222"/>
                              <a:gd name="T123" fmla="*/ 1343 h 1223"/>
                              <a:gd name="T124" fmla="+- 0 9268 7581"/>
                              <a:gd name="T125" fmla="*/ T124 w 1689"/>
                              <a:gd name="T126" fmla="+- 0 1349 222"/>
                              <a:gd name="T127" fmla="*/ 1349 h 1223"/>
                              <a:gd name="T128" fmla="+- 0 9116 7581"/>
                              <a:gd name="T129" fmla="*/ T128 w 1689"/>
                              <a:gd name="T130" fmla="+- 0 1439 222"/>
                              <a:gd name="T131" fmla="*/ 1439 h 1223"/>
                              <a:gd name="T132" fmla="+- 0 9268 7581"/>
                              <a:gd name="T133" fmla="*/ T132 w 1689"/>
                              <a:gd name="T134" fmla="+- 0 1349 222"/>
                              <a:gd name="T135" fmla="*/ 1349 h 1223"/>
                              <a:gd name="T136" fmla="+- 0 9156 7581"/>
                              <a:gd name="T137" fmla="*/ T136 w 1689"/>
                              <a:gd name="T138" fmla="+- 0 1338 222"/>
                              <a:gd name="T139" fmla="*/ 1338 h 1223"/>
                              <a:gd name="T140" fmla="+- 0 9240 7581"/>
                              <a:gd name="T141" fmla="*/ T140 w 1689"/>
                              <a:gd name="T142" fmla="+- 0 1317 222"/>
                              <a:gd name="T143" fmla="*/ 1317 h 1223"/>
                              <a:gd name="T144" fmla="+- 0 9270 7581"/>
                              <a:gd name="T145" fmla="*/ T144 w 1689"/>
                              <a:gd name="T146" fmla="+- 0 1306 222"/>
                              <a:gd name="T147" fmla="*/ 1306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89" h="1223">
                                <a:moveTo>
                                  <a:pt x="455" y="771"/>
                                </a:moveTo>
                                <a:lnTo>
                                  <a:pt x="332" y="760"/>
                                </a:lnTo>
                                <a:lnTo>
                                  <a:pt x="237" y="733"/>
                                </a:lnTo>
                                <a:lnTo>
                                  <a:pt x="153" y="685"/>
                                </a:lnTo>
                                <a:lnTo>
                                  <a:pt x="94" y="622"/>
                                </a:lnTo>
                                <a:lnTo>
                                  <a:pt x="54" y="547"/>
                                </a:lnTo>
                                <a:lnTo>
                                  <a:pt x="29" y="473"/>
                                </a:lnTo>
                                <a:lnTo>
                                  <a:pt x="10" y="388"/>
                                </a:lnTo>
                                <a:lnTo>
                                  <a:pt x="5" y="303"/>
                                </a:lnTo>
                                <a:lnTo>
                                  <a:pt x="0" y="228"/>
                                </a:lnTo>
                                <a:lnTo>
                                  <a:pt x="10" y="154"/>
                                </a:lnTo>
                                <a:lnTo>
                                  <a:pt x="20" y="90"/>
                                </a:lnTo>
                                <a:lnTo>
                                  <a:pt x="29" y="42"/>
                                </a:lnTo>
                                <a:lnTo>
                                  <a:pt x="34" y="10"/>
                                </a:lnTo>
                                <a:lnTo>
                                  <a:pt x="39" y="0"/>
                                </a:lnTo>
                                <a:lnTo>
                                  <a:pt x="158" y="48"/>
                                </a:lnTo>
                                <a:lnTo>
                                  <a:pt x="119" y="202"/>
                                </a:lnTo>
                                <a:lnTo>
                                  <a:pt x="109" y="329"/>
                                </a:lnTo>
                                <a:lnTo>
                                  <a:pt x="124" y="430"/>
                                </a:lnTo>
                                <a:lnTo>
                                  <a:pt x="158" y="510"/>
                                </a:lnTo>
                                <a:lnTo>
                                  <a:pt x="198" y="563"/>
                                </a:lnTo>
                                <a:lnTo>
                                  <a:pt x="262" y="606"/>
                                </a:lnTo>
                                <a:lnTo>
                                  <a:pt x="332" y="627"/>
                                </a:lnTo>
                                <a:lnTo>
                                  <a:pt x="406" y="643"/>
                                </a:lnTo>
                                <a:lnTo>
                                  <a:pt x="879" y="643"/>
                                </a:lnTo>
                                <a:lnTo>
                                  <a:pt x="886" y="685"/>
                                </a:lnTo>
                                <a:lnTo>
                                  <a:pt x="896" y="717"/>
                                </a:lnTo>
                                <a:lnTo>
                                  <a:pt x="777" y="717"/>
                                </a:lnTo>
                                <a:lnTo>
                                  <a:pt x="599" y="755"/>
                                </a:lnTo>
                                <a:lnTo>
                                  <a:pt x="455" y="771"/>
                                </a:lnTo>
                                <a:close/>
                                <a:moveTo>
                                  <a:pt x="879" y="643"/>
                                </a:moveTo>
                                <a:lnTo>
                                  <a:pt x="406" y="643"/>
                                </a:lnTo>
                                <a:lnTo>
                                  <a:pt x="485" y="638"/>
                                </a:lnTo>
                                <a:lnTo>
                                  <a:pt x="564" y="627"/>
                                </a:lnTo>
                                <a:lnTo>
                                  <a:pt x="639" y="611"/>
                                </a:lnTo>
                                <a:lnTo>
                                  <a:pt x="713" y="600"/>
                                </a:lnTo>
                                <a:lnTo>
                                  <a:pt x="817" y="563"/>
                                </a:lnTo>
                                <a:lnTo>
                                  <a:pt x="847" y="547"/>
                                </a:lnTo>
                                <a:lnTo>
                                  <a:pt x="862" y="547"/>
                                </a:lnTo>
                                <a:lnTo>
                                  <a:pt x="879" y="643"/>
                                </a:lnTo>
                                <a:close/>
                                <a:moveTo>
                                  <a:pt x="1406" y="1222"/>
                                </a:moveTo>
                                <a:lnTo>
                                  <a:pt x="1297" y="1212"/>
                                </a:lnTo>
                                <a:lnTo>
                                  <a:pt x="1198" y="1190"/>
                                </a:lnTo>
                                <a:lnTo>
                                  <a:pt x="1109" y="1159"/>
                                </a:lnTo>
                                <a:lnTo>
                                  <a:pt x="1040" y="1116"/>
                                </a:lnTo>
                                <a:lnTo>
                                  <a:pt x="975" y="1063"/>
                                </a:lnTo>
                                <a:lnTo>
                                  <a:pt x="926" y="1020"/>
                                </a:lnTo>
                                <a:lnTo>
                                  <a:pt x="881" y="962"/>
                                </a:lnTo>
                                <a:lnTo>
                                  <a:pt x="847" y="909"/>
                                </a:lnTo>
                                <a:lnTo>
                                  <a:pt x="822" y="856"/>
                                </a:lnTo>
                                <a:lnTo>
                                  <a:pt x="792" y="771"/>
                                </a:lnTo>
                                <a:lnTo>
                                  <a:pt x="782" y="744"/>
                                </a:lnTo>
                                <a:lnTo>
                                  <a:pt x="777" y="723"/>
                                </a:lnTo>
                                <a:lnTo>
                                  <a:pt x="777" y="717"/>
                                </a:lnTo>
                                <a:lnTo>
                                  <a:pt x="896" y="717"/>
                                </a:lnTo>
                                <a:lnTo>
                                  <a:pt x="921" y="802"/>
                                </a:lnTo>
                                <a:lnTo>
                                  <a:pt x="970" y="898"/>
                                </a:lnTo>
                                <a:lnTo>
                                  <a:pt x="1030" y="978"/>
                                </a:lnTo>
                                <a:lnTo>
                                  <a:pt x="1094" y="1031"/>
                                </a:lnTo>
                                <a:lnTo>
                                  <a:pt x="1169" y="1073"/>
                                </a:lnTo>
                                <a:lnTo>
                                  <a:pt x="1238" y="1100"/>
                                </a:lnTo>
                                <a:lnTo>
                                  <a:pt x="1312" y="1121"/>
                                </a:lnTo>
                                <a:lnTo>
                                  <a:pt x="1382" y="1127"/>
                                </a:lnTo>
                                <a:lnTo>
                                  <a:pt x="1687" y="1127"/>
                                </a:lnTo>
                                <a:lnTo>
                                  <a:pt x="1684" y="1201"/>
                                </a:lnTo>
                                <a:lnTo>
                                  <a:pt x="1535" y="1217"/>
                                </a:lnTo>
                                <a:lnTo>
                                  <a:pt x="1406" y="1222"/>
                                </a:lnTo>
                                <a:close/>
                                <a:moveTo>
                                  <a:pt x="1687" y="1127"/>
                                </a:moveTo>
                                <a:lnTo>
                                  <a:pt x="1456" y="1127"/>
                                </a:lnTo>
                                <a:lnTo>
                                  <a:pt x="1575" y="1116"/>
                                </a:lnTo>
                                <a:lnTo>
                                  <a:pt x="1619" y="1100"/>
                                </a:lnTo>
                                <a:lnTo>
                                  <a:pt x="1659" y="1095"/>
                                </a:lnTo>
                                <a:lnTo>
                                  <a:pt x="1684" y="1084"/>
                                </a:lnTo>
                                <a:lnTo>
                                  <a:pt x="1689" y="1084"/>
                                </a:lnTo>
                                <a:lnTo>
                                  <a:pt x="1687"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38061" name="AutoShape 367"/>
                        <wps:cNvSpPr>
                          <a:spLocks/>
                        </wps:cNvSpPr>
                        <wps:spPr bwMode="auto">
                          <a:xfrm>
                            <a:off x="3806" y="6977"/>
                            <a:ext cx="2729" cy="2584"/>
                          </a:xfrm>
                          <a:custGeom>
                            <a:avLst/>
                            <a:gdLst>
                              <a:gd name="T0" fmla="+- 0 4466 3807"/>
                              <a:gd name="T1" fmla="*/ T0 w 2729"/>
                              <a:gd name="T2" fmla="+- 0 9481 6978"/>
                              <a:gd name="T3" fmla="*/ 9481 h 2584"/>
                              <a:gd name="T4" fmla="+- 0 4188 3807"/>
                              <a:gd name="T5" fmla="*/ T4 w 2729"/>
                              <a:gd name="T6" fmla="+- 0 9237 6978"/>
                              <a:gd name="T7" fmla="*/ 9237 h 2584"/>
                              <a:gd name="T8" fmla="+- 0 4025 3807"/>
                              <a:gd name="T9" fmla="*/ T8 w 2729"/>
                              <a:gd name="T10" fmla="+- 0 8721 6978"/>
                              <a:gd name="T11" fmla="*/ 8721 h 2584"/>
                              <a:gd name="T12" fmla="+- 0 3807 3807"/>
                              <a:gd name="T13" fmla="*/ T12 w 2729"/>
                              <a:gd name="T14" fmla="+- 0 8317 6978"/>
                              <a:gd name="T15" fmla="*/ 8317 h 2584"/>
                              <a:gd name="T16" fmla="+- 0 3881 3807"/>
                              <a:gd name="T17" fmla="*/ T16 w 2729"/>
                              <a:gd name="T18" fmla="+- 0 8073 6978"/>
                              <a:gd name="T19" fmla="*/ 8073 h 2584"/>
                              <a:gd name="T20" fmla="+- 0 3906 3807"/>
                              <a:gd name="T21" fmla="*/ T20 w 2729"/>
                              <a:gd name="T22" fmla="+- 0 7881 6978"/>
                              <a:gd name="T23" fmla="*/ 7881 h 2584"/>
                              <a:gd name="T24" fmla="+- 0 4089 3807"/>
                              <a:gd name="T25" fmla="*/ T24 w 2729"/>
                              <a:gd name="T26" fmla="+- 0 7605 6978"/>
                              <a:gd name="T27" fmla="*/ 7605 h 2584"/>
                              <a:gd name="T28" fmla="+- 0 4238 3807"/>
                              <a:gd name="T29" fmla="*/ T28 w 2729"/>
                              <a:gd name="T30" fmla="+- 0 7307 6978"/>
                              <a:gd name="T31" fmla="*/ 7307 h 2584"/>
                              <a:gd name="T32" fmla="+- 0 4347 3807"/>
                              <a:gd name="T33" fmla="*/ T32 w 2729"/>
                              <a:gd name="T34" fmla="+- 0 7180 6978"/>
                              <a:gd name="T35" fmla="*/ 7180 h 2584"/>
                              <a:gd name="T36" fmla="+- 0 5431 3807"/>
                              <a:gd name="T37" fmla="*/ T36 w 2729"/>
                              <a:gd name="T38" fmla="+- 0 6978 6978"/>
                              <a:gd name="T39" fmla="*/ 6978 h 2584"/>
                              <a:gd name="T40" fmla="+- 0 5763 3807"/>
                              <a:gd name="T41" fmla="*/ T40 w 2729"/>
                              <a:gd name="T42" fmla="+- 0 7095 6978"/>
                              <a:gd name="T43" fmla="*/ 7095 h 2584"/>
                              <a:gd name="T44" fmla="+- 0 6070 3807"/>
                              <a:gd name="T45" fmla="*/ T44 w 2729"/>
                              <a:gd name="T46" fmla="+- 0 7467 6978"/>
                              <a:gd name="T47" fmla="*/ 7467 h 2584"/>
                              <a:gd name="T48" fmla="+- 0 6417 3807"/>
                              <a:gd name="T49" fmla="*/ T48 w 2729"/>
                              <a:gd name="T50" fmla="+- 0 7738 6978"/>
                              <a:gd name="T51" fmla="*/ 7738 h 2584"/>
                              <a:gd name="T52" fmla="+- 0 6536 3807"/>
                              <a:gd name="T53" fmla="*/ T52 w 2729"/>
                              <a:gd name="T54" fmla="+- 0 8115 6978"/>
                              <a:gd name="T55" fmla="*/ 8115 h 2584"/>
                              <a:gd name="T56" fmla="+- 0 6536 3807"/>
                              <a:gd name="T57" fmla="*/ T56 w 2729"/>
                              <a:gd name="T58" fmla="+- 0 8514 6978"/>
                              <a:gd name="T59" fmla="*/ 8514 h 2584"/>
                              <a:gd name="T60" fmla="+- 0 6432 3807"/>
                              <a:gd name="T61" fmla="*/ T60 w 2729"/>
                              <a:gd name="T62" fmla="+- 0 8987 6978"/>
                              <a:gd name="T63" fmla="*/ 8987 h 2584"/>
                              <a:gd name="T64" fmla="+- 0 6021 3807"/>
                              <a:gd name="T65" fmla="*/ T64 w 2729"/>
                              <a:gd name="T66" fmla="+- 0 9210 6978"/>
                              <a:gd name="T67" fmla="*/ 9210 h 2584"/>
                              <a:gd name="T68" fmla="+- 0 5669 3807"/>
                              <a:gd name="T69" fmla="*/ T68 w 2729"/>
                              <a:gd name="T70" fmla="+- 0 9215 6978"/>
                              <a:gd name="T71" fmla="*/ 9215 h 2584"/>
                              <a:gd name="T72" fmla="+- 0 5471 3807"/>
                              <a:gd name="T73" fmla="*/ T72 w 2729"/>
                              <a:gd name="T74" fmla="+- 0 9449 6978"/>
                              <a:gd name="T75" fmla="*/ 9449 h 2584"/>
                              <a:gd name="T76" fmla="+- 0 4887 3807"/>
                              <a:gd name="T77" fmla="*/ T76 w 2729"/>
                              <a:gd name="T78" fmla="+- 0 9449 6978"/>
                              <a:gd name="T79" fmla="*/ 9449 h 2584"/>
                              <a:gd name="T80" fmla="+- 0 4466 3807"/>
                              <a:gd name="T81" fmla="*/ T80 w 2729"/>
                              <a:gd name="T82" fmla="+- 0 9481 6978"/>
                              <a:gd name="T83" fmla="*/ 9481 h 2584"/>
                              <a:gd name="T84" fmla="+- 0 5095 3807"/>
                              <a:gd name="T85" fmla="*/ T84 w 2729"/>
                              <a:gd name="T86" fmla="+- 0 9561 6978"/>
                              <a:gd name="T87" fmla="*/ 9561 h 2584"/>
                              <a:gd name="T88" fmla="+- 0 4887 3807"/>
                              <a:gd name="T89" fmla="*/ T88 w 2729"/>
                              <a:gd name="T90" fmla="+- 0 9449 6978"/>
                              <a:gd name="T91" fmla="*/ 9449 h 2584"/>
                              <a:gd name="T92" fmla="+- 0 5471 3807"/>
                              <a:gd name="T93" fmla="*/ T92 w 2729"/>
                              <a:gd name="T94" fmla="+- 0 9449 6978"/>
                              <a:gd name="T95" fmla="*/ 9449 h 2584"/>
                              <a:gd name="T96" fmla="+- 0 5426 3807"/>
                              <a:gd name="T97" fmla="*/ T96 w 2729"/>
                              <a:gd name="T98" fmla="+- 0 9502 6978"/>
                              <a:gd name="T99" fmla="*/ 9502 h 2584"/>
                              <a:gd name="T100" fmla="+- 0 5095 3807"/>
                              <a:gd name="T101" fmla="*/ T100 w 2729"/>
                              <a:gd name="T102" fmla="+- 0 9561 6978"/>
                              <a:gd name="T103" fmla="*/ 9561 h 2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29" h="2584">
                                <a:moveTo>
                                  <a:pt x="659" y="2503"/>
                                </a:moveTo>
                                <a:lnTo>
                                  <a:pt x="381" y="2259"/>
                                </a:lnTo>
                                <a:lnTo>
                                  <a:pt x="218" y="1743"/>
                                </a:lnTo>
                                <a:lnTo>
                                  <a:pt x="0" y="1339"/>
                                </a:lnTo>
                                <a:lnTo>
                                  <a:pt x="74" y="1095"/>
                                </a:lnTo>
                                <a:lnTo>
                                  <a:pt x="99" y="903"/>
                                </a:lnTo>
                                <a:lnTo>
                                  <a:pt x="282" y="627"/>
                                </a:lnTo>
                                <a:lnTo>
                                  <a:pt x="431" y="329"/>
                                </a:lnTo>
                                <a:lnTo>
                                  <a:pt x="540" y="202"/>
                                </a:lnTo>
                                <a:lnTo>
                                  <a:pt x="1624" y="0"/>
                                </a:lnTo>
                                <a:lnTo>
                                  <a:pt x="1956" y="117"/>
                                </a:lnTo>
                                <a:lnTo>
                                  <a:pt x="2263" y="489"/>
                                </a:lnTo>
                                <a:lnTo>
                                  <a:pt x="2610" y="760"/>
                                </a:lnTo>
                                <a:lnTo>
                                  <a:pt x="2729" y="1137"/>
                                </a:lnTo>
                                <a:lnTo>
                                  <a:pt x="2729" y="1536"/>
                                </a:lnTo>
                                <a:lnTo>
                                  <a:pt x="2625" y="2009"/>
                                </a:lnTo>
                                <a:lnTo>
                                  <a:pt x="2214" y="2232"/>
                                </a:lnTo>
                                <a:lnTo>
                                  <a:pt x="1862" y="2237"/>
                                </a:lnTo>
                                <a:lnTo>
                                  <a:pt x="1664" y="2471"/>
                                </a:lnTo>
                                <a:lnTo>
                                  <a:pt x="1080" y="2471"/>
                                </a:lnTo>
                                <a:lnTo>
                                  <a:pt x="659" y="2503"/>
                                </a:lnTo>
                                <a:close/>
                                <a:moveTo>
                                  <a:pt x="1288" y="2583"/>
                                </a:moveTo>
                                <a:lnTo>
                                  <a:pt x="1080" y="2471"/>
                                </a:lnTo>
                                <a:lnTo>
                                  <a:pt x="1664" y="2471"/>
                                </a:lnTo>
                                <a:lnTo>
                                  <a:pt x="1619" y="2524"/>
                                </a:lnTo>
                                <a:lnTo>
                                  <a:pt x="1288" y="2583"/>
                                </a:lnTo>
                                <a:close/>
                              </a:path>
                            </a:pathLst>
                          </a:custGeom>
                          <a:solidFill>
                            <a:srgbClr val="63B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822846" name="Freeform 366"/>
                        <wps:cNvSpPr>
                          <a:spLocks/>
                        </wps:cNvSpPr>
                        <wps:spPr bwMode="auto">
                          <a:xfrm>
                            <a:off x="5263" y="6307"/>
                            <a:ext cx="2427" cy="2313"/>
                          </a:xfrm>
                          <a:custGeom>
                            <a:avLst/>
                            <a:gdLst>
                              <a:gd name="T0" fmla="+- 0 6536 5263"/>
                              <a:gd name="T1" fmla="*/ T0 w 2427"/>
                              <a:gd name="T2" fmla="+- 0 8620 6308"/>
                              <a:gd name="T3" fmla="*/ 8620 h 2313"/>
                              <a:gd name="T4" fmla="+- 0 6506 5263"/>
                              <a:gd name="T5" fmla="*/ T4 w 2427"/>
                              <a:gd name="T6" fmla="+- 0 8386 6308"/>
                              <a:gd name="T7" fmla="*/ 8386 h 2313"/>
                              <a:gd name="T8" fmla="+- 0 6452 5263"/>
                              <a:gd name="T9" fmla="*/ T8 w 2427"/>
                              <a:gd name="T10" fmla="+- 0 7818 6308"/>
                              <a:gd name="T11" fmla="*/ 7818 h 2313"/>
                              <a:gd name="T12" fmla="+- 0 6179 5263"/>
                              <a:gd name="T13" fmla="*/ T12 w 2427"/>
                              <a:gd name="T14" fmla="+- 0 7530 6308"/>
                              <a:gd name="T15" fmla="*/ 7530 h 2313"/>
                              <a:gd name="T16" fmla="+- 0 5966 5263"/>
                              <a:gd name="T17" fmla="*/ T16 w 2427"/>
                              <a:gd name="T18" fmla="+- 0 7392 6308"/>
                              <a:gd name="T19" fmla="*/ 7392 h 2313"/>
                              <a:gd name="T20" fmla="+- 0 5738 5263"/>
                              <a:gd name="T21" fmla="*/ T20 w 2427"/>
                              <a:gd name="T22" fmla="+- 0 7164 6308"/>
                              <a:gd name="T23" fmla="*/ 7164 h 2313"/>
                              <a:gd name="T24" fmla="+- 0 5397 5263"/>
                              <a:gd name="T25" fmla="*/ T24 w 2427"/>
                              <a:gd name="T26" fmla="+- 0 7047 6308"/>
                              <a:gd name="T27" fmla="*/ 7047 h 2313"/>
                              <a:gd name="T28" fmla="+- 0 5263 5263"/>
                              <a:gd name="T29" fmla="*/ T28 w 2427"/>
                              <a:gd name="T30" fmla="+- 0 7047 6308"/>
                              <a:gd name="T31" fmla="*/ 7047 h 2313"/>
                              <a:gd name="T32" fmla="+- 0 5273 5263"/>
                              <a:gd name="T33" fmla="*/ T32 w 2427"/>
                              <a:gd name="T34" fmla="+- 0 6866 6308"/>
                              <a:gd name="T35" fmla="*/ 6866 h 2313"/>
                              <a:gd name="T36" fmla="+- 0 5441 5263"/>
                              <a:gd name="T37" fmla="*/ T36 w 2427"/>
                              <a:gd name="T38" fmla="+- 0 6691 6308"/>
                              <a:gd name="T39" fmla="*/ 6691 h 2313"/>
                              <a:gd name="T40" fmla="+- 0 5575 5263"/>
                              <a:gd name="T41" fmla="*/ T40 w 2427"/>
                              <a:gd name="T42" fmla="+- 0 6622 6308"/>
                              <a:gd name="T43" fmla="*/ 6622 h 2313"/>
                              <a:gd name="T44" fmla="+- 0 5783 5263"/>
                              <a:gd name="T45" fmla="*/ T44 w 2427"/>
                              <a:gd name="T46" fmla="+- 0 6350 6308"/>
                              <a:gd name="T47" fmla="*/ 6350 h 2313"/>
                              <a:gd name="T48" fmla="+- 0 6179 5263"/>
                              <a:gd name="T49" fmla="*/ T48 w 2427"/>
                              <a:gd name="T50" fmla="+- 0 6308 6308"/>
                              <a:gd name="T51" fmla="*/ 6308 h 2313"/>
                              <a:gd name="T52" fmla="+- 0 6521 5263"/>
                              <a:gd name="T53" fmla="*/ T52 w 2427"/>
                              <a:gd name="T54" fmla="+- 0 6350 6308"/>
                              <a:gd name="T55" fmla="*/ 6350 h 2313"/>
                              <a:gd name="T56" fmla="+- 0 6774 5263"/>
                              <a:gd name="T57" fmla="*/ T56 w 2427"/>
                              <a:gd name="T58" fmla="+- 0 6350 6308"/>
                              <a:gd name="T59" fmla="*/ 6350 h 2313"/>
                              <a:gd name="T60" fmla="+- 0 7100 5263"/>
                              <a:gd name="T61" fmla="*/ T60 w 2427"/>
                              <a:gd name="T62" fmla="+- 0 6473 6308"/>
                              <a:gd name="T63" fmla="*/ 6473 h 2313"/>
                              <a:gd name="T64" fmla="+- 0 7209 5263"/>
                              <a:gd name="T65" fmla="*/ T64 w 2427"/>
                              <a:gd name="T66" fmla="+- 0 6669 6308"/>
                              <a:gd name="T67" fmla="*/ 6669 h 2313"/>
                              <a:gd name="T68" fmla="+- 0 7482 5263"/>
                              <a:gd name="T69" fmla="*/ T68 w 2427"/>
                              <a:gd name="T70" fmla="+- 0 6792 6308"/>
                              <a:gd name="T71" fmla="*/ 6792 h 2313"/>
                              <a:gd name="T72" fmla="+- 0 7571 5263"/>
                              <a:gd name="T73" fmla="*/ T72 w 2427"/>
                              <a:gd name="T74" fmla="+- 0 7084 6308"/>
                              <a:gd name="T75" fmla="*/ 7084 h 2313"/>
                              <a:gd name="T76" fmla="+- 0 7566 5263"/>
                              <a:gd name="T77" fmla="*/ T76 w 2427"/>
                              <a:gd name="T78" fmla="+- 0 7212 6308"/>
                              <a:gd name="T79" fmla="*/ 7212 h 2313"/>
                              <a:gd name="T80" fmla="+- 0 7690 5263"/>
                              <a:gd name="T81" fmla="*/ T80 w 2427"/>
                              <a:gd name="T82" fmla="+- 0 7546 6308"/>
                              <a:gd name="T83" fmla="*/ 7546 h 2313"/>
                              <a:gd name="T84" fmla="+- 0 7665 5263"/>
                              <a:gd name="T85" fmla="*/ T84 w 2427"/>
                              <a:gd name="T86" fmla="+- 0 7802 6308"/>
                              <a:gd name="T87" fmla="*/ 7802 h 2313"/>
                              <a:gd name="T88" fmla="+- 0 7432 5263"/>
                              <a:gd name="T89" fmla="*/ T88 w 2427"/>
                              <a:gd name="T90" fmla="+- 0 7892 6308"/>
                              <a:gd name="T91" fmla="*/ 7892 h 2313"/>
                              <a:gd name="T92" fmla="+- 0 7437 5263"/>
                              <a:gd name="T93" fmla="*/ T92 w 2427"/>
                              <a:gd name="T94" fmla="+- 0 8115 6308"/>
                              <a:gd name="T95" fmla="*/ 8115 h 2313"/>
                              <a:gd name="T96" fmla="+- 0 7353 5263"/>
                              <a:gd name="T97" fmla="*/ T96 w 2427"/>
                              <a:gd name="T98" fmla="+- 0 8392 6308"/>
                              <a:gd name="T99" fmla="*/ 8392 h 2313"/>
                              <a:gd name="T100" fmla="+- 0 7081 5263"/>
                              <a:gd name="T101" fmla="*/ T100 w 2427"/>
                              <a:gd name="T102" fmla="+- 0 8530 6308"/>
                              <a:gd name="T103" fmla="*/ 8530 h 2313"/>
                              <a:gd name="T104" fmla="+- 0 6536 5263"/>
                              <a:gd name="T105" fmla="*/ T104 w 2427"/>
                              <a:gd name="T106" fmla="+- 0 8620 6308"/>
                              <a:gd name="T107" fmla="*/ 8620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27" h="2313">
                                <a:moveTo>
                                  <a:pt x="1273" y="2312"/>
                                </a:moveTo>
                                <a:lnTo>
                                  <a:pt x="1243" y="2078"/>
                                </a:lnTo>
                                <a:lnTo>
                                  <a:pt x="1189" y="1510"/>
                                </a:lnTo>
                                <a:lnTo>
                                  <a:pt x="916" y="1222"/>
                                </a:lnTo>
                                <a:lnTo>
                                  <a:pt x="703" y="1084"/>
                                </a:lnTo>
                                <a:lnTo>
                                  <a:pt x="475" y="856"/>
                                </a:lnTo>
                                <a:lnTo>
                                  <a:pt x="134" y="739"/>
                                </a:lnTo>
                                <a:lnTo>
                                  <a:pt x="0" y="739"/>
                                </a:lnTo>
                                <a:lnTo>
                                  <a:pt x="10" y="558"/>
                                </a:lnTo>
                                <a:lnTo>
                                  <a:pt x="178" y="383"/>
                                </a:lnTo>
                                <a:lnTo>
                                  <a:pt x="312" y="314"/>
                                </a:lnTo>
                                <a:lnTo>
                                  <a:pt x="520" y="42"/>
                                </a:lnTo>
                                <a:lnTo>
                                  <a:pt x="916" y="0"/>
                                </a:lnTo>
                                <a:lnTo>
                                  <a:pt x="1258" y="42"/>
                                </a:lnTo>
                                <a:lnTo>
                                  <a:pt x="1511" y="42"/>
                                </a:lnTo>
                                <a:lnTo>
                                  <a:pt x="1837" y="165"/>
                                </a:lnTo>
                                <a:lnTo>
                                  <a:pt x="1946" y="361"/>
                                </a:lnTo>
                                <a:lnTo>
                                  <a:pt x="2219" y="484"/>
                                </a:lnTo>
                                <a:lnTo>
                                  <a:pt x="2308" y="776"/>
                                </a:lnTo>
                                <a:lnTo>
                                  <a:pt x="2303" y="904"/>
                                </a:lnTo>
                                <a:lnTo>
                                  <a:pt x="2427" y="1238"/>
                                </a:lnTo>
                                <a:lnTo>
                                  <a:pt x="2402" y="1494"/>
                                </a:lnTo>
                                <a:lnTo>
                                  <a:pt x="2169" y="1584"/>
                                </a:lnTo>
                                <a:lnTo>
                                  <a:pt x="2174" y="1807"/>
                                </a:lnTo>
                                <a:lnTo>
                                  <a:pt x="2090" y="2084"/>
                                </a:lnTo>
                                <a:lnTo>
                                  <a:pt x="1818" y="2222"/>
                                </a:lnTo>
                                <a:lnTo>
                                  <a:pt x="1273" y="2312"/>
                                </a:lnTo>
                                <a:close/>
                              </a:path>
                            </a:pathLst>
                          </a:custGeom>
                          <a:solidFill>
                            <a:srgbClr val="63B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352836" name="AutoShape 365"/>
                        <wps:cNvSpPr>
                          <a:spLocks/>
                        </wps:cNvSpPr>
                        <wps:spPr bwMode="auto">
                          <a:xfrm>
                            <a:off x="7209" y="6254"/>
                            <a:ext cx="2175" cy="2493"/>
                          </a:xfrm>
                          <a:custGeom>
                            <a:avLst/>
                            <a:gdLst>
                              <a:gd name="T0" fmla="+- 0 7531 7209"/>
                              <a:gd name="T1" fmla="*/ T0 w 2175"/>
                              <a:gd name="T2" fmla="+- 0 8679 6255"/>
                              <a:gd name="T3" fmla="*/ 8679 h 2493"/>
                              <a:gd name="T4" fmla="+- 0 7209 7209"/>
                              <a:gd name="T5" fmla="*/ T4 w 2175"/>
                              <a:gd name="T6" fmla="+- 0 8514 6255"/>
                              <a:gd name="T7" fmla="*/ 8514 h 2493"/>
                              <a:gd name="T8" fmla="+- 0 7467 7209"/>
                              <a:gd name="T9" fmla="*/ T8 w 2175"/>
                              <a:gd name="T10" fmla="+- 0 8221 6255"/>
                              <a:gd name="T11" fmla="*/ 8221 h 2493"/>
                              <a:gd name="T12" fmla="+- 0 7487 7209"/>
                              <a:gd name="T13" fmla="*/ T12 w 2175"/>
                              <a:gd name="T14" fmla="+- 0 7828 6255"/>
                              <a:gd name="T15" fmla="*/ 7828 h 2493"/>
                              <a:gd name="T16" fmla="+- 0 7670 7209"/>
                              <a:gd name="T17" fmla="*/ T16 w 2175"/>
                              <a:gd name="T18" fmla="+- 0 7701 6255"/>
                              <a:gd name="T19" fmla="*/ 7701 h 2493"/>
                              <a:gd name="T20" fmla="+- 0 7610 7209"/>
                              <a:gd name="T21" fmla="*/ T20 w 2175"/>
                              <a:gd name="T22" fmla="+- 0 7339 6255"/>
                              <a:gd name="T23" fmla="*/ 7339 h 2493"/>
                              <a:gd name="T24" fmla="+- 0 7566 7209"/>
                              <a:gd name="T25" fmla="*/ T24 w 2175"/>
                              <a:gd name="T26" fmla="+- 0 7153 6255"/>
                              <a:gd name="T27" fmla="*/ 7153 h 2493"/>
                              <a:gd name="T28" fmla="+- 0 7462 7209"/>
                              <a:gd name="T29" fmla="*/ T28 w 2175"/>
                              <a:gd name="T30" fmla="+- 0 6728 6255"/>
                              <a:gd name="T31" fmla="*/ 6728 h 2493"/>
                              <a:gd name="T32" fmla="+- 0 7209 7209"/>
                              <a:gd name="T33" fmla="*/ T32 w 2175"/>
                              <a:gd name="T34" fmla="+- 0 6648 6255"/>
                              <a:gd name="T35" fmla="*/ 6648 h 2493"/>
                              <a:gd name="T36" fmla="+- 0 7323 7209"/>
                              <a:gd name="T37" fmla="*/ T36 w 2175"/>
                              <a:gd name="T38" fmla="+- 0 6457 6255"/>
                              <a:gd name="T39" fmla="*/ 6457 h 2493"/>
                              <a:gd name="T40" fmla="+- 0 7596 7209"/>
                              <a:gd name="T41" fmla="*/ T40 w 2175"/>
                              <a:gd name="T42" fmla="+- 0 6255 6255"/>
                              <a:gd name="T43" fmla="*/ 6255 h 2493"/>
                              <a:gd name="T44" fmla="+- 0 7997 7209"/>
                              <a:gd name="T45" fmla="*/ T44 w 2175"/>
                              <a:gd name="T46" fmla="+- 0 6303 6255"/>
                              <a:gd name="T47" fmla="*/ 6303 h 2493"/>
                              <a:gd name="T48" fmla="+- 0 8225 7209"/>
                              <a:gd name="T49" fmla="*/ T48 w 2175"/>
                              <a:gd name="T50" fmla="+- 0 6526 6255"/>
                              <a:gd name="T51" fmla="*/ 6526 h 2493"/>
                              <a:gd name="T52" fmla="+- 0 8806 7209"/>
                              <a:gd name="T53" fmla="*/ T52 w 2175"/>
                              <a:gd name="T54" fmla="+- 0 6526 6255"/>
                              <a:gd name="T55" fmla="*/ 6526 h 2493"/>
                              <a:gd name="T56" fmla="+- 0 8982 7209"/>
                              <a:gd name="T57" fmla="*/ T56 w 2175"/>
                              <a:gd name="T58" fmla="+- 0 6622 6255"/>
                              <a:gd name="T59" fmla="*/ 6622 h 2493"/>
                              <a:gd name="T60" fmla="+- 0 9116 7209"/>
                              <a:gd name="T61" fmla="*/ T60 w 2175"/>
                              <a:gd name="T62" fmla="+- 0 7031 6255"/>
                              <a:gd name="T63" fmla="*/ 7031 h 2493"/>
                              <a:gd name="T64" fmla="+- 0 9383 7209"/>
                              <a:gd name="T65" fmla="*/ T64 w 2175"/>
                              <a:gd name="T66" fmla="+- 0 7334 6255"/>
                              <a:gd name="T67" fmla="*/ 7334 h 2493"/>
                              <a:gd name="T68" fmla="+- 0 9349 7209"/>
                              <a:gd name="T69" fmla="*/ T68 w 2175"/>
                              <a:gd name="T70" fmla="+- 0 7732 6255"/>
                              <a:gd name="T71" fmla="*/ 7732 h 2493"/>
                              <a:gd name="T72" fmla="+- 0 9304 7209"/>
                              <a:gd name="T73" fmla="*/ T72 w 2175"/>
                              <a:gd name="T74" fmla="+- 0 8099 6255"/>
                              <a:gd name="T75" fmla="*/ 8099 h 2493"/>
                              <a:gd name="T76" fmla="+- 0 9096 7209"/>
                              <a:gd name="T77" fmla="*/ T76 w 2175"/>
                              <a:gd name="T78" fmla="+- 0 8221 6255"/>
                              <a:gd name="T79" fmla="*/ 8221 h 2493"/>
                              <a:gd name="T80" fmla="+- 0 8893 7209"/>
                              <a:gd name="T81" fmla="*/ T80 w 2175"/>
                              <a:gd name="T82" fmla="+- 0 8572 6255"/>
                              <a:gd name="T83" fmla="*/ 8572 h 2493"/>
                              <a:gd name="T84" fmla="+- 0 8703 7209"/>
                              <a:gd name="T85" fmla="*/ T84 w 2175"/>
                              <a:gd name="T86" fmla="+- 0 8620 6255"/>
                              <a:gd name="T87" fmla="*/ 8620 h 2493"/>
                              <a:gd name="T88" fmla="+- 0 7868 7209"/>
                              <a:gd name="T89" fmla="*/ T88 w 2175"/>
                              <a:gd name="T90" fmla="+- 0 8620 6255"/>
                              <a:gd name="T91" fmla="*/ 8620 h 2493"/>
                              <a:gd name="T92" fmla="+- 0 7531 7209"/>
                              <a:gd name="T93" fmla="*/ T92 w 2175"/>
                              <a:gd name="T94" fmla="+- 0 8679 6255"/>
                              <a:gd name="T95" fmla="*/ 8679 h 2493"/>
                              <a:gd name="T96" fmla="+- 0 8806 7209"/>
                              <a:gd name="T97" fmla="*/ T96 w 2175"/>
                              <a:gd name="T98" fmla="+- 0 6526 6255"/>
                              <a:gd name="T99" fmla="*/ 6526 h 2493"/>
                              <a:gd name="T100" fmla="+- 0 8225 7209"/>
                              <a:gd name="T101" fmla="*/ T100 w 2175"/>
                              <a:gd name="T102" fmla="+- 0 6526 6255"/>
                              <a:gd name="T103" fmla="*/ 6526 h 2493"/>
                              <a:gd name="T104" fmla="+- 0 8581 7209"/>
                              <a:gd name="T105" fmla="*/ T104 w 2175"/>
                              <a:gd name="T106" fmla="+- 0 6404 6255"/>
                              <a:gd name="T107" fmla="*/ 6404 h 2493"/>
                              <a:gd name="T108" fmla="+- 0 8806 7209"/>
                              <a:gd name="T109" fmla="*/ T108 w 2175"/>
                              <a:gd name="T110" fmla="+- 0 6526 6255"/>
                              <a:gd name="T111" fmla="*/ 6526 h 2493"/>
                              <a:gd name="T112" fmla="+- 0 8195 7209"/>
                              <a:gd name="T113" fmla="*/ T112 w 2175"/>
                              <a:gd name="T114" fmla="+- 0 8748 6255"/>
                              <a:gd name="T115" fmla="*/ 8748 h 2493"/>
                              <a:gd name="T116" fmla="+- 0 7868 7209"/>
                              <a:gd name="T117" fmla="*/ T116 w 2175"/>
                              <a:gd name="T118" fmla="+- 0 8620 6255"/>
                              <a:gd name="T119" fmla="*/ 8620 h 2493"/>
                              <a:gd name="T120" fmla="+- 0 8703 7209"/>
                              <a:gd name="T121" fmla="*/ T120 w 2175"/>
                              <a:gd name="T122" fmla="+- 0 8620 6255"/>
                              <a:gd name="T123" fmla="*/ 8620 h 2493"/>
                              <a:gd name="T124" fmla="+- 0 8195 7209"/>
                              <a:gd name="T125" fmla="*/ T124 w 2175"/>
                              <a:gd name="T126" fmla="+- 0 8748 6255"/>
                              <a:gd name="T127" fmla="*/ 8748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75" h="2493">
                                <a:moveTo>
                                  <a:pt x="322" y="2424"/>
                                </a:moveTo>
                                <a:lnTo>
                                  <a:pt x="0" y="2259"/>
                                </a:lnTo>
                                <a:lnTo>
                                  <a:pt x="258" y="1966"/>
                                </a:lnTo>
                                <a:lnTo>
                                  <a:pt x="278" y="1573"/>
                                </a:lnTo>
                                <a:lnTo>
                                  <a:pt x="461" y="1446"/>
                                </a:lnTo>
                                <a:lnTo>
                                  <a:pt x="401" y="1084"/>
                                </a:lnTo>
                                <a:lnTo>
                                  <a:pt x="357" y="898"/>
                                </a:lnTo>
                                <a:lnTo>
                                  <a:pt x="253" y="473"/>
                                </a:lnTo>
                                <a:lnTo>
                                  <a:pt x="0" y="393"/>
                                </a:lnTo>
                                <a:lnTo>
                                  <a:pt x="114" y="202"/>
                                </a:lnTo>
                                <a:lnTo>
                                  <a:pt x="387" y="0"/>
                                </a:lnTo>
                                <a:lnTo>
                                  <a:pt x="788" y="48"/>
                                </a:lnTo>
                                <a:lnTo>
                                  <a:pt x="1016" y="271"/>
                                </a:lnTo>
                                <a:lnTo>
                                  <a:pt x="1597" y="271"/>
                                </a:lnTo>
                                <a:lnTo>
                                  <a:pt x="1773" y="367"/>
                                </a:lnTo>
                                <a:lnTo>
                                  <a:pt x="1907" y="776"/>
                                </a:lnTo>
                                <a:lnTo>
                                  <a:pt x="2174" y="1079"/>
                                </a:lnTo>
                                <a:lnTo>
                                  <a:pt x="2140" y="1477"/>
                                </a:lnTo>
                                <a:lnTo>
                                  <a:pt x="2095" y="1844"/>
                                </a:lnTo>
                                <a:lnTo>
                                  <a:pt x="1887" y="1966"/>
                                </a:lnTo>
                                <a:lnTo>
                                  <a:pt x="1684" y="2317"/>
                                </a:lnTo>
                                <a:lnTo>
                                  <a:pt x="1494" y="2365"/>
                                </a:lnTo>
                                <a:lnTo>
                                  <a:pt x="659" y="2365"/>
                                </a:lnTo>
                                <a:lnTo>
                                  <a:pt x="322" y="2424"/>
                                </a:lnTo>
                                <a:close/>
                                <a:moveTo>
                                  <a:pt x="1597" y="271"/>
                                </a:moveTo>
                                <a:lnTo>
                                  <a:pt x="1016" y="271"/>
                                </a:lnTo>
                                <a:lnTo>
                                  <a:pt x="1372" y="149"/>
                                </a:lnTo>
                                <a:lnTo>
                                  <a:pt x="1597" y="271"/>
                                </a:lnTo>
                                <a:close/>
                                <a:moveTo>
                                  <a:pt x="986" y="2493"/>
                                </a:moveTo>
                                <a:lnTo>
                                  <a:pt x="659" y="2365"/>
                                </a:lnTo>
                                <a:lnTo>
                                  <a:pt x="1494" y="2365"/>
                                </a:lnTo>
                                <a:lnTo>
                                  <a:pt x="986" y="2493"/>
                                </a:lnTo>
                                <a:close/>
                              </a:path>
                            </a:pathLst>
                          </a:custGeom>
                          <a:solidFill>
                            <a:srgbClr val="63B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588130" name="AutoShape 364"/>
                        <wps:cNvSpPr>
                          <a:spLocks/>
                        </wps:cNvSpPr>
                        <wps:spPr bwMode="auto">
                          <a:xfrm>
                            <a:off x="7417" y="4032"/>
                            <a:ext cx="2437" cy="2552"/>
                          </a:xfrm>
                          <a:custGeom>
                            <a:avLst/>
                            <a:gdLst>
                              <a:gd name="T0" fmla="+- 0 8195 7417"/>
                              <a:gd name="T1" fmla="*/ T0 w 2437"/>
                              <a:gd name="T2" fmla="+- 0 6489 4033"/>
                              <a:gd name="T3" fmla="*/ 6489 h 2552"/>
                              <a:gd name="T4" fmla="+- 0 7833 7417"/>
                              <a:gd name="T5" fmla="*/ T4 w 2437"/>
                              <a:gd name="T6" fmla="+- 0 6234 4033"/>
                              <a:gd name="T7" fmla="*/ 6234 h 2552"/>
                              <a:gd name="T8" fmla="+- 0 7417 7417"/>
                              <a:gd name="T9" fmla="*/ T8 w 2437"/>
                              <a:gd name="T10" fmla="+- 0 5537 4033"/>
                              <a:gd name="T11" fmla="*/ 5537 h 2552"/>
                              <a:gd name="T12" fmla="+- 0 7551 7417"/>
                              <a:gd name="T13" fmla="*/ T12 w 2437"/>
                              <a:gd name="T14" fmla="+- 0 5069 4033"/>
                              <a:gd name="T15" fmla="*/ 5069 h 2552"/>
                              <a:gd name="T16" fmla="+- 0 7511 7417"/>
                              <a:gd name="T17" fmla="*/ T16 w 2437"/>
                              <a:gd name="T18" fmla="+- 0 4862 4033"/>
                              <a:gd name="T19" fmla="*/ 4862 h 2552"/>
                              <a:gd name="T20" fmla="+- 0 7680 7417"/>
                              <a:gd name="T21" fmla="*/ T20 w 2437"/>
                              <a:gd name="T22" fmla="+- 0 4527 4033"/>
                              <a:gd name="T23" fmla="*/ 4527 h 2552"/>
                              <a:gd name="T24" fmla="+- 0 7903 7417"/>
                              <a:gd name="T25" fmla="*/ T24 w 2437"/>
                              <a:gd name="T26" fmla="+- 0 4331 4033"/>
                              <a:gd name="T27" fmla="*/ 4331 h 2552"/>
                              <a:gd name="T28" fmla="+- 0 8002 7417"/>
                              <a:gd name="T29" fmla="*/ T28 w 2437"/>
                              <a:gd name="T30" fmla="+- 0 4293 4033"/>
                              <a:gd name="T31" fmla="*/ 4293 h 2552"/>
                              <a:gd name="T32" fmla="+- 0 8225 7417"/>
                              <a:gd name="T33" fmla="*/ T32 w 2437"/>
                              <a:gd name="T34" fmla="+- 0 4065 4033"/>
                              <a:gd name="T35" fmla="*/ 4065 h 2552"/>
                              <a:gd name="T36" fmla="+- 0 8710 7417"/>
                              <a:gd name="T37" fmla="*/ T36 w 2437"/>
                              <a:gd name="T38" fmla="+- 0 4033 4033"/>
                              <a:gd name="T39" fmla="*/ 4033 h 2552"/>
                              <a:gd name="T40" fmla="+- 0 9146 7417"/>
                              <a:gd name="T41" fmla="*/ T40 w 2437"/>
                              <a:gd name="T42" fmla="+- 0 4203 4033"/>
                              <a:gd name="T43" fmla="*/ 4203 h 2552"/>
                              <a:gd name="T44" fmla="+- 0 9185 7417"/>
                              <a:gd name="T45" fmla="*/ T44 w 2437"/>
                              <a:gd name="T46" fmla="+- 0 4511 4033"/>
                              <a:gd name="T47" fmla="*/ 4511 h 2552"/>
                              <a:gd name="T48" fmla="+- 0 9497 7417"/>
                              <a:gd name="T49" fmla="*/ T48 w 2437"/>
                              <a:gd name="T50" fmla="+- 0 4575 4033"/>
                              <a:gd name="T51" fmla="*/ 4575 h 2552"/>
                              <a:gd name="T52" fmla="+- 0 9785 7417"/>
                              <a:gd name="T53" fmla="*/ T52 w 2437"/>
                              <a:gd name="T54" fmla="+- 0 4873 4033"/>
                              <a:gd name="T55" fmla="*/ 4873 h 2552"/>
                              <a:gd name="T56" fmla="+- 0 9854 7417"/>
                              <a:gd name="T57" fmla="*/ T56 w 2437"/>
                              <a:gd name="T58" fmla="+- 0 5388 4033"/>
                              <a:gd name="T59" fmla="*/ 5388 h 2552"/>
                              <a:gd name="T60" fmla="+- 0 9705 7417"/>
                              <a:gd name="T61" fmla="*/ T60 w 2437"/>
                              <a:gd name="T62" fmla="+- 0 5771 4033"/>
                              <a:gd name="T63" fmla="*/ 5771 h 2552"/>
                              <a:gd name="T64" fmla="+- 0 9755 7417"/>
                              <a:gd name="T65" fmla="*/ T64 w 2437"/>
                              <a:gd name="T66" fmla="+- 0 6164 4033"/>
                              <a:gd name="T67" fmla="*/ 6164 h 2552"/>
                              <a:gd name="T68" fmla="+- 0 9471 7417"/>
                              <a:gd name="T69" fmla="*/ T68 w 2437"/>
                              <a:gd name="T70" fmla="+- 0 6366 4033"/>
                              <a:gd name="T71" fmla="*/ 6366 h 2552"/>
                              <a:gd name="T72" fmla="+- 0 8502 7417"/>
                              <a:gd name="T73" fmla="*/ T72 w 2437"/>
                              <a:gd name="T74" fmla="+- 0 6366 4033"/>
                              <a:gd name="T75" fmla="*/ 6366 h 2552"/>
                              <a:gd name="T76" fmla="+- 0 8195 7417"/>
                              <a:gd name="T77" fmla="*/ T76 w 2437"/>
                              <a:gd name="T78" fmla="+- 0 6489 4033"/>
                              <a:gd name="T79" fmla="*/ 6489 h 2552"/>
                              <a:gd name="T80" fmla="+- 0 8928 7417"/>
                              <a:gd name="T81" fmla="*/ T80 w 2437"/>
                              <a:gd name="T82" fmla="+- 0 6584 4033"/>
                              <a:gd name="T83" fmla="*/ 6584 h 2552"/>
                              <a:gd name="T84" fmla="+- 0 8502 7417"/>
                              <a:gd name="T85" fmla="*/ T84 w 2437"/>
                              <a:gd name="T86" fmla="+- 0 6366 4033"/>
                              <a:gd name="T87" fmla="*/ 6366 h 2552"/>
                              <a:gd name="T88" fmla="+- 0 9471 7417"/>
                              <a:gd name="T89" fmla="*/ T88 w 2437"/>
                              <a:gd name="T90" fmla="+- 0 6366 4033"/>
                              <a:gd name="T91" fmla="*/ 6366 h 2552"/>
                              <a:gd name="T92" fmla="+- 0 9344 7417"/>
                              <a:gd name="T93" fmla="*/ T92 w 2437"/>
                              <a:gd name="T94" fmla="+- 0 6457 4033"/>
                              <a:gd name="T95" fmla="*/ 6457 h 2552"/>
                              <a:gd name="T96" fmla="+- 0 8928 7417"/>
                              <a:gd name="T97" fmla="*/ T96 w 2437"/>
                              <a:gd name="T98" fmla="+- 0 6584 4033"/>
                              <a:gd name="T99" fmla="*/ 6584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7" h="2552">
                                <a:moveTo>
                                  <a:pt x="778" y="2456"/>
                                </a:moveTo>
                                <a:lnTo>
                                  <a:pt x="416" y="2201"/>
                                </a:lnTo>
                                <a:lnTo>
                                  <a:pt x="0" y="1504"/>
                                </a:lnTo>
                                <a:lnTo>
                                  <a:pt x="134" y="1036"/>
                                </a:lnTo>
                                <a:lnTo>
                                  <a:pt x="94" y="829"/>
                                </a:lnTo>
                                <a:lnTo>
                                  <a:pt x="263" y="494"/>
                                </a:lnTo>
                                <a:lnTo>
                                  <a:pt x="486" y="298"/>
                                </a:lnTo>
                                <a:lnTo>
                                  <a:pt x="585" y="260"/>
                                </a:lnTo>
                                <a:lnTo>
                                  <a:pt x="808" y="32"/>
                                </a:lnTo>
                                <a:lnTo>
                                  <a:pt x="1293" y="0"/>
                                </a:lnTo>
                                <a:lnTo>
                                  <a:pt x="1729" y="170"/>
                                </a:lnTo>
                                <a:lnTo>
                                  <a:pt x="1768" y="478"/>
                                </a:lnTo>
                                <a:lnTo>
                                  <a:pt x="2080" y="542"/>
                                </a:lnTo>
                                <a:lnTo>
                                  <a:pt x="2368" y="840"/>
                                </a:lnTo>
                                <a:lnTo>
                                  <a:pt x="2437" y="1355"/>
                                </a:lnTo>
                                <a:lnTo>
                                  <a:pt x="2288" y="1738"/>
                                </a:lnTo>
                                <a:lnTo>
                                  <a:pt x="2338" y="2131"/>
                                </a:lnTo>
                                <a:lnTo>
                                  <a:pt x="2054" y="2333"/>
                                </a:lnTo>
                                <a:lnTo>
                                  <a:pt x="1085" y="2333"/>
                                </a:lnTo>
                                <a:lnTo>
                                  <a:pt x="778" y="2456"/>
                                </a:lnTo>
                                <a:close/>
                                <a:moveTo>
                                  <a:pt x="1511" y="2551"/>
                                </a:moveTo>
                                <a:lnTo>
                                  <a:pt x="1085" y="2333"/>
                                </a:lnTo>
                                <a:lnTo>
                                  <a:pt x="2054" y="2333"/>
                                </a:lnTo>
                                <a:lnTo>
                                  <a:pt x="1927" y="2424"/>
                                </a:lnTo>
                                <a:lnTo>
                                  <a:pt x="1511" y="2551"/>
                                </a:lnTo>
                                <a:close/>
                              </a:path>
                            </a:pathLst>
                          </a:custGeom>
                          <a:solidFill>
                            <a:srgbClr val="63B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681602" name="Freeform 363"/>
                        <wps:cNvSpPr>
                          <a:spLocks/>
                        </wps:cNvSpPr>
                        <wps:spPr bwMode="auto">
                          <a:xfrm>
                            <a:off x="5456" y="3086"/>
                            <a:ext cx="2378" cy="3168"/>
                          </a:xfrm>
                          <a:custGeom>
                            <a:avLst/>
                            <a:gdLst>
                              <a:gd name="T0" fmla="+- 0 7482 5456"/>
                              <a:gd name="T1" fmla="*/ T0 w 2378"/>
                              <a:gd name="T2" fmla="+- 0 6255 3087"/>
                              <a:gd name="T3" fmla="*/ 6255 h 3168"/>
                              <a:gd name="T4" fmla="+- 0 7140 5456"/>
                              <a:gd name="T5" fmla="*/ T4 w 2378"/>
                              <a:gd name="T6" fmla="+- 0 5574 3087"/>
                              <a:gd name="T7" fmla="*/ 5574 h 3168"/>
                              <a:gd name="T8" fmla="+- 0 6570 5456"/>
                              <a:gd name="T9" fmla="*/ T8 w 2378"/>
                              <a:gd name="T10" fmla="+- 0 4665 3087"/>
                              <a:gd name="T11" fmla="*/ 4665 h 3168"/>
                              <a:gd name="T12" fmla="+- 0 6189 5456"/>
                              <a:gd name="T13" fmla="*/ T12 w 2378"/>
                              <a:gd name="T14" fmla="+- 0 4113 3087"/>
                              <a:gd name="T15" fmla="*/ 4113 h 3168"/>
                              <a:gd name="T16" fmla="+- 0 5763 5456"/>
                              <a:gd name="T17" fmla="*/ T16 w 2378"/>
                              <a:gd name="T18" fmla="+- 0 3517 3087"/>
                              <a:gd name="T19" fmla="*/ 3517 h 3168"/>
                              <a:gd name="T20" fmla="+- 0 5456 5456"/>
                              <a:gd name="T21" fmla="*/ T20 w 2378"/>
                              <a:gd name="T22" fmla="+- 0 3193 3087"/>
                              <a:gd name="T23" fmla="*/ 3193 h 3168"/>
                              <a:gd name="T24" fmla="+- 0 5887 5456"/>
                              <a:gd name="T25" fmla="*/ T24 w 2378"/>
                              <a:gd name="T26" fmla="+- 0 3087 3087"/>
                              <a:gd name="T27" fmla="*/ 3087 h 3168"/>
                              <a:gd name="T28" fmla="+- 0 6268 5456"/>
                              <a:gd name="T29" fmla="*/ T28 w 2378"/>
                              <a:gd name="T30" fmla="+- 0 3804 3087"/>
                              <a:gd name="T31" fmla="*/ 3804 h 3168"/>
                              <a:gd name="T32" fmla="+- 0 6927 5456"/>
                              <a:gd name="T33" fmla="*/ T32 w 2378"/>
                              <a:gd name="T34" fmla="+- 0 4825 3087"/>
                              <a:gd name="T35" fmla="*/ 4825 h 3168"/>
                              <a:gd name="T36" fmla="+- 0 7591 5456"/>
                              <a:gd name="T37" fmla="*/ T36 w 2378"/>
                              <a:gd name="T38" fmla="+- 0 5824 3087"/>
                              <a:gd name="T39" fmla="*/ 5824 h 3168"/>
                              <a:gd name="T40" fmla="+- 0 7833 5456"/>
                              <a:gd name="T41" fmla="*/ T40 w 2378"/>
                              <a:gd name="T42" fmla="+- 0 6234 3087"/>
                              <a:gd name="T43" fmla="*/ 6234 h 3168"/>
                              <a:gd name="T44" fmla="+- 0 7482 5456"/>
                              <a:gd name="T45" fmla="*/ T44 w 2378"/>
                              <a:gd name="T46" fmla="+- 0 6255 3087"/>
                              <a:gd name="T47" fmla="*/ 6255 h 3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78" h="3168">
                                <a:moveTo>
                                  <a:pt x="2026" y="3168"/>
                                </a:moveTo>
                                <a:lnTo>
                                  <a:pt x="1684" y="2487"/>
                                </a:lnTo>
                                <a:lnTo>
                                  <a:pt x="1114" y="1578"/>
                                </a:lnTo>
                                <a:lnTo>
                                  <a:pt x="733" y="1026"/>
                                </a:lnTo>
                                <a:lnTo>
                                  <a:pt x="307" y="430"/>
                                </a:lnTo>
                                <a:lnTo>
                                  <a:pt x="0" y="106"/>
                                </a:lnTo>
                                <a:lnTo>
                                  <a:pt x="431" y="0"/>
                                </a:lnTo>
                                <a:lnTo>
                                  <a:pt x="812" y="717"/>
                                </a:lnTo>
                                <a:lnTo>
                                  <a:pt x="1471" y="1738"/>
                                </a:lnTo>
                                <a:lnTo>
                                  <a:pt x="2135" y="2737"/>
                                </a:lnTo>
                                <a:lnTo>
                                  <a:pt x="2377" y="3147"/>
                                </a:lnTo>
                                <a:lnTo>
                                  <a:pt x="2026" y="3168"/>
                                </a:lnTo>
                                <a:close/>
                              </a:path>
                            </a:pathLst>
                          </a:custGeom>
                          <a:solidFill>
                            <a:srgbClr val="D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078274" name="Freeform 362"/>
                        <wps:cNvSpPr>
                          <a:spLocks/>
                        </wps:cNvSpPr>
                        <wps:spPr bwMode="auto">
                          <a:xfrm>
                            <a:off x="4188" y="3336"/>
                            <a:ext cx="2135" cy="2993"/>
                          </a:xfrm>
                          <a:custGeom>
                            <a:avLst/>
                            <a:gdLst>
                              <a:gd name="T0" fmla="+- 0 6323 4188"/>
                              <a:gd name="T1" fmla="*/ T0 w 2135"/>
                              <a:gd name="T2" fmla="+- 0 6329 3337"/>
                              <a:gd name="T3" fmla="*/ 6329 h 2993"/>
                              <a:gd name="T4" fmla="+- 0 5897 4188"/>
                              <a:gd name="T5" fmla="*/ T4 w 2135"/>
                              <a:gd name="T6" fmla="+- 0 6308 3337"/>
                              <a:gd name="T7" fmla="*/ 6308 h 2993"/>
                              <a:gd name="T8" fmla="+- 0 5862 4188"/>
                              <a:gd name="T9" fmla="*/ T8 w 2135"/>
                              <a:gd name="T10" fmla="+- 0 6090 3337"/>
                              <a:gd name="T11" fmla="*/ 6090 h 2993"/>
                              <a:gd name="T12" fmla="+- 0 5615 4188"/>
                              <a:gd name="T13" fmla="*/ T12 w 2135"/>
                              <a:gd name="T14" fmla="+- 0 5468 3337"/>
                              <a:gd name="T15" fmla="*/ 5468 h 2993"/>
                              <a:gd name="T16" fmla="+- 0 5209 4188"/>
                              <a:gd name="T17" fmla="*/ T16 w 2135"/>
                              <a:gd name="T18" fmla="+- 0 4761 3337"/>
                              <a:gd name="T19" fmla="*/ 4761 h 2993"/>
                              <a:gd name="T20" fmla="+- 0 4604 4188"/>
                              <a:gd name="T21" fmla="*/ T20 w 2135"/>
                              <a:gd name="T22" fmla="+- 0 3937 3337"/>
                              <a:gd name="T23" fmla="*/ 3937 h 2993"/>
                              <a:gd name="T24" fmla="+- 0 4188 4188"/>
                              <a:gd name="T25" fmla="*/ T24 w 2135"/>
                              <a:gd name="T26" fmla="+- 0 3501 3337"/>
                              <a:gd name="T27" fmla="*/ 3501 h 2993"/>
                              <a:gd name="T28" fmla="+- 0 4693 4188"/>
                              <a:gd name="T29" fmla="*/ T28 w 2135"/>
                              <a:gd name="T30" fmla="+- 0 3337 3337"/>
                              <a:gd name="T31" fmla="*/ 3337 h 2993"/>
                              <a:gd name="T32" fmla="+- 0 5159 4188"/>
                              <a:gd name="T33" fmla="*/ T32 w 2135"/>
                              <a:gd name="T34" fmla="+- 0 4325 3337"/>
                              <a:gd name="T35" fmla="*/ 4325 h 2993"/>
                              <a:gd name="T36" fmla="+- 0 5738 4188"/>
                              <a:gd name="T37" fmla="*/ T36 w 2135"/>
                              <a:gd name="T38" fmla="+- 0 5309 3337"/>
                              <a:gd name="T39" fmla="*/ 5309 h 2993"/>
                              <a:gd name="T40" fmla="+- 0 6268 4188"/>
                              <a:gd name="T41" fmla="*/ T40 w 2135"/>
                              <a:gd name="T42" fmla="+- 0 6164 3337"/>
                              <a:gd name="T43" fmla="*/ 6164 h 2993"/>
                              <a:gd name="T44" fmla="+- 0 6323 4188"/>
                              <a:gd name="T45" fmla="*/ T44 w 2135"/>
                              <a:gd name="T46" fmla="+- 0 6329 3337"/>
                              <a:gd name="T47" fmla="*/ 6329 h 2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5" h="2993">
                                <a:moveTo>
                                  <a:pt x="2135" y="2992"/>
                                </a:moveTo>
                                <a:lnTo>
                                  <a:pt x="1709" y="2971"/>
                                </a:lnTo>
                                <a:lnTo>
                                  <a:pt x="1674" y="2753"/>
                                </a:lnTo>
                                <a:lnTo>
                                  <a:pt x="1427" y="2131"/>
                                </a:lnTo>
                                <a:lnTo>
                                  <a:pt x="1021" y="1424"/>
                                </a:lnTo>
                                <a:lnTo>
                                  <a:pt x="416" y="600"/>
                                </a:lnTo>
                                <a:lnTo>
                                  <a:pt x="0" y="164"/>
                                </a:lnTo>
                                <a:lnTo>
                                  <a:pt x="505" y="0"/>
                                </a:lnTo>
                                <a:lnTo>
                                  <a:pt x="971" y="988"/>
                                </a:lnTo>
                                <a:lnTo>
                                  <a:pt x="1550" y="1972"/>
                                </a:lnTo>
                                <a:lnTo>
                                  <a:pt x="2080" y="2827"/>
                                </a:lnTo>
                                <a:lnTo>
                                  <a:pt x="2135" y="2992"/>
                                </a:lnTo>
                                <a:close/>
                              </a:path>
                            </a:pathLst>
                          </a:custGeom>
                          <a:solidFill>
                            <a:srgbClr val="D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760473" name="Freeform 361"/>
                        <wps:cNvSpPr>
                          <a:spLocks/>
                        </wps:cNvSpPr>
                        <wps:spPr bwMode="auto">
                          <a:xfrm>
                            <a:off x="2851" y="3740"/>
                            <a:ext cx="2170" cy="3370"/>
                          </a:xfrm>
                          <a:custGeom>
                            <a:avLst/>
                            <a:gdLst>
                              <a:gd name="T0" fmla="+- 0 4718 2851"/>
                              <a:gd name="T1" fmla="*/ T0 w 2170"/>
                              <a:gd name="T2" fmla="+- 0 7111 3741"/>
                              <a:gd name="T3" fmla="*/ 7111 h 3370"/>
                              <a:gd name="T4" fmla="+- 0 4451 2851"/>
                              <a:gd name="T5" fmla="*/ T4 w 2170"/>
                              <a:gd name="T6" fmla="+- 0 6606 3741"/>
                              <a:gd name="T7" fmla="*/ 6606 h 3370"/>
                              <a:gd name="T8" fmla="+- 0 3926 2851"/>
                              <a:gd name="T9" fmla="*/ T8 w 2170"/>
                              <a:gd name="T10" fmla="+- 0 5659 3741"/>
                              <a:gd name="T11" fmla="*/ 5659 h 3370"/>
                              <a:gd name="T12" fmla="+- 0 3232 2851"/>
                              <a:gd name="T13" fmla="*/ T12 w 2170"/>
                              <a:gd name="T14" fmla="+- 0 4479 3741"/>
                              <a:gd name="T15" fmla="*/ 4479 h 3370"/>
                              <a:gd name="T16" fmla="+- 0 2851 2851"/>
                              <a:gd name="T17" fmla="*/ T16 w 2170"/>
                              <a:gd name="T18" fmla="+- 0 3980 3741"/>
                              <a:gd name="T19" fmla="*/ 3980 h 3370"/>
                              <a:gd name="T20" fmla="+- 0 3411 2851"/>
                              <a:gd name="T21" fmla="*/ T20 w 2170"/>
                              <a:gd name="T22" fmla="+- 0 3741 3741"/>
                              <a:gd name="T23" fmla="*/ 3741 h 3370"/>
                              <a:gd name="T24" fmla="+- 0 3569 2851"/>
                              <a:gd name="T25" fmla="*/ T24 w 2170"/>
                              <a:gd name="T26" fmla="+- 0 4277 3741"/>
                              <a:gd name="T27" fmla="*/ 4277 h 3370"/>
                              <a:gd name="T28" fmla="+- 0 4178 2851"/>
                              <a:gd name="T29" fmla="*/ T28 w 2170"/>
                              <a:gd name="T30" fmla="+- 0 5665 3741"/>
                              <a:gd name="T31" fmla="*/ 5665 h 3370"/>
                              <a:gd name="T32" fmla="+- 0 4768 2851"/>
                              <a:gd name="T33" fmla="*/ T32 w 2170"/>
                              <a:gd name="T34" fmla="+- 0 6707 3741"/>
                              <a:gd name="T35" fmla="*/ 6707 h 3370"/>
                              <a:gd name="T36" fmla="+- 0 5020 2851"/>
                              <a:gd name="T37" fmla="*/ T36 w 2170"/>
                              <a:gd name="T38" fmla="+- 0 7063 3741"/>
                              <a:gd name="T39" fmla="*/ 7063 h 3370"/>
                              <a:gd name="T40" fmla="+- 0 4718 2851"/>
                              <a:gd name="T41" fmla="*/ T40 w 2170"/>
                              <a:gd name="T42" fmla="+- 0 7111 3741"/>
                              <a:gd name="T43" fmla="*/ 7111 h 3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70" h="3370">
                                <a:moveTo>
                                  <a:pt x="1867" y="3370"/>
                                </a:moveTo>
                                <a:lnTo>
                                  <a:pt x="1600" y="2865"/>
                                </a:lnTo>
                                <a:lnTo>
                                  <a:pt x="1075" y="1918"/>
                                </a:lnTo>
                                <a:lnTo>
                                  <a:pt x="381" y="738"/>
                                </a:lnTo>
                                <a:lnTo>
                                  <a:pt x="0" y="239"/>
                                </a:lnTo>
                                <a:lnTo>
                                  <a:pt x="560" y="0"/>
                                </a:lnTo>
                                <a:lnTo>
                                  <a:pt x="718" y="536"/>
                                </a:lnTo>
                                <a:lnTo>
                                  <a:pt x="1327" y="1924"/>
                                </a:lnTo>
                                <a:lnTo>
                                  <a:pt x="1917" y="2966"/>
                                </a:lnTo>
                                <a:lnTo>
                                  <a:pt x="2169" y="3322"/>
                                </a:lnTo>
                                <a:lnTo>
                                  <a:pt x="1867" y="3370"/>
                                </a:lnTo>
                                <a:close/>
                              </a:path>
                            </a:pathLst>
                          </a:custGeom>
                          <a:solidFill>
                            <a:srgbClr val="D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163776" name="Freeform 360"/>
                        <wps:cNvSpPr>
                          <a:spLocks/>
                        </wps:cNvSpPr>
                        <wps:spPr bwMode="auto">
                          <a:xfrm>
                            <a:off x="6976" y="3028"/>
                            <a:ext cx="1219" cy="1297"/>
                          </a:xfrm>
                          <a:custGeom>
                            <a:avLst/>
                            <a:gdLst>
                              <a:gd name="T0" fmla="+- 0 7942 6977"/>
                              <a:gd name="T1" fmla="*/ T0 w 1219"/>
                              <a:gd name="T2" fmla="+- 0 4325 3028"/>
                              <a:gd name="T3" fmla="*/ 4325 h 1297"/>
                              <a:gd name="T4" fmla="+- 0 7749 6977"/>
                              <a:gd name="T5" fmla="*/ T4 w 1219"/>
                              <a:gd name="T6" fmla="+- 0 3969 3028"/>
                              <a:gd name="T7" fmla="*/ 3969 h 1297"/>
                              <a:gd name="T8" fmla="+- 0 7412 6977"/>
                              <a:gd name="T9" fmla="*/ T8 w 1219"/>
                              <a:gd name="T10" fmla="+- 0 3448 3028"/>
                              <a:gd name="T11" fmla="*/ 3448 h 1297"/>
                              <a:gd name="T12" fmla="+- 0 6977 6977"/>
                              <a:gd name="T13" fmla="*/ T12 w 1219"/>
                              <a:gd name="T14" fmla="+- 0 3050 3028"/>
                              <a:gd name="T15" fmla="*/ 3050 h 1297"/>
                              <a:gd name="T16" fmla="+- 0 7551 6977"/>
                              <a:gd name="T17" fmla="*/ T16 w 1219"/>
                              <a:gd name="T18" fmla="+- 0 3028 3028"/>
                              <a:gd name="T19" fmla="*/ 3028 h 1297"/>
                              <a:gd name="T20" fmla="+- 0 7581 6977"/>
                              <a:gd name="T21" fmla="*/ T20 w 1219"/>
                              <a:gd name="T22" fmla="+- 0 3156 3028"/>
                              <a:gd name="T23" fmla="*/ 3156 h 1297"/>
                              <a:gd name="T24" fmla="+- 0 7873 6977"/>
                              <a:gd name="T25" fmla="*/ T24 w 1219"/>
                              <a:gd name="T26" fmla="+- 0 3735 3028"/>
                              <a:gd name="T27" fmla="*/ 3735 h 1297"/>
                              <a:gd name="T28" fmla="+- 0 8195 6977"/>
                              <a:gd name="T29" fmla="*/ T28 w 1219"/>
                              <a:gd name="T30" fmla="+- 0 4107 3028"/>
                              <a:gd name="T31" fmla="*/ 4107 h 1297"/>
                              <a:gd name="T32" fmla="+- 0 7942 6977"/>
                              <a:gd name="T33" fmla="*/ T32 w 1219"/>
                              <a:gd name="T34" fmla="+- 0 4325 3028"/>
                              <a:gd name="T35" fmla="*/ 4325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9" h="1297">
                                <a:moveTo>
                                  <a:pt x="965" y="1297"/>
                                </a:moveTo>
                                <a:lnTo>
                                  <a:pt x="772" y="941"/>
                                </a:lnTo>
                                <a:lnTo>
                                  <a:pt x="435" y="420"/>
                                </a:lnTo>
                                <a:lnTo>
                                  <a:pt x="0" y="22"/>
                                </a:lnTo>
                                <a:lnTo>
                                  <a:pt x="574" y="0"/>
                                </a:lnTo>
                                <a:lnTo>
                                  <a:pt x="604" y="128"/>
                                </a:lnTo>
                                <a:lnTo>
                                  <a:pt x="896" y="707"/>
                                </a:lnTo>
                                <a:lnTo>
                                  <a:pt x="1218" y="1079"/>
                                </a:lnTo>
                                <a:lnTo>
                                  <a:pt x="965" y="1297"/>
                                </a:lnTo>
                                <a:close/>
                              </a:path>
                            </a:pathLst>
                          </a:custGeom>
                          <a:solidFill>
                            <a:srgbClr val="D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519622" name="Freeform 359"/>
                        <wps:cNvSpPr>
                          <a:spLocks/>
                        </wps:cNvSpPr>
                        <wps:spPr bwMode="auto">
                          <a:xfrm>
                            <a:off x="6966" y="1221"/>
                            <a:ext cx="565" cy="1834"/>
                          </a:xfrm>
                          <a:custGeom>
                            <a:avLst/>
                            <a:gdLst>
                              <a:gd name="T0" fmla="+- 0 6991 6967"/>
                              <a:gd name="T1" fmla="*/ T0 w 565"/>
                              <a:gd name="T2" fmla="+- 0 3055 1221"/>
                              <a:gd name="T3" fmla="*/ 3055 h 1834"/>
                              <a:gd name="T4" fmla="+- 0 6967 6967"/>
                              <a:gd name="T5" fmla="*/ T4 w 565"/>
                              <a:gd name="T6" fmla="+- 0 1221 1221"/>
                              <a:gd name="T7" fmla="*/ 1221 h 1834"/>
                              <a:gd name="T8" fmla="+- 0 7452 6967"/>
                              <a:gd name="T9" fmla="*/ T8 w 565"/>
                              <a:gd name="T10" fmla="+- 0 1588 1221"/>
                              <a:gd name="T11" fmla="*/ 1588 h 1834"/>
                              <a:gd name="T12" fmla="+- 0 7531 6967"/>
                              <a:gd name="T13" fmla="*/ T12 w 565"/>
                              <a:gd name="T14" fmla="+- 0 3018 1221"/>
                              <a:gd name="T15" fmla="*/ 3018 h 1834"/>
                              <a:gd name="T16" fmla="+- 0 6991 6967"/>
                              <a:gd name="T17" fmla="*/ T16 w 565"/>
                              <a:gd name="T18" fmla="+- 0 3055 1221"/>
                              <a:gd name="T19" fmla="*/ 3055 h 1834"/>
                            </a:gdLst>
                            <a:ahLst/>
                            <a:cxnLst>
                              <a:cxn ang="0">
                                <a:pos x="T1" y="T3"/>
                              </a:cxn>
                              <a:cxn ang="0">
                                <a:pos x="T5" y="T7"/>
                              </a:cxn>
                              <a:cxn ang="0">
                                <a:pos x="T9" y="T11"/>
                              </a:cxn>
                              <a:cxn ang="0">
                                <a:pos x="T13" y="T15"/>
                              </a:cxn>
                              <a:cxn ang="0">
                                <a:pos x="T17" y="T19"/>
                              </a:cxn>
                            </a:cxnLst>
                            <a:rect l="0" t="0" r="r" b="b"/>
                            <a:pathLst>
                              <a:path w="565" h="1834">
                                <a:moveTo>
                                  <a:pt x="24" y="1834"/>
                                </a:moveTo>
                                <a:lnTo>
                                  <a:pt x="0" y="0"/>
                                </a:lnTo>
                                <a:lnTo>
                                  <a:pt x="485" y="367"/>
                                </a:lnTo>
                                <a:lnTo>
                                  <a:pt x="564" y="1797"/>
                                </a:lnTo>
                                <a:lnTo>
                                  <a:pt x="24" y="1834"/>
                                </a:lnTo>
                                <a:close/>
                              </a:path>
                            </a:pathLst>
                          </a:custGeom>
                          <a:solidFill>
                            <a:srgbClr val="8A8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907471" name="Freeform 358"/>
                        <wps:cNvSpPr>
                          <a:spLocks/>
                        </wps:cNvSpPr>
                        <wps:spPr bwMode="auto">
                          <a:xfrm>
                            <a:off x="6164" y="1194"/>
                            <a:ext cx="793" cy="1930"/>
                          </a:xfrm>
                          <a:custGeom>
                            <a:avLst/>
                            <a:gdLst>
                              <a:gd name="T0" fmla="+- 0 6164 6164"/>
                              <a:gd name="T1" fmla="*/ T0 w 793"/>
                              <a:gd name="T2" fmla="+- 0 3124 1195"/>
                              <a:gd name="T3" fmla="*/ 3124 h 1930"/>
                              <a:gd name="T4" fmla="+- 0 6179 6164"/>
                              <a:gd name="T5" fmla="*/ T4 w 793"/>
                              <a:gd name="T6" fmla="+- 0 2465 1195"/>
                              <a:gd name="T7" fmla="*/ 2465 h 1930"/>
                              <a:gd name="T8" fmla="+- 0 6214 6164"/>
                              <a:gd name="T9" fmla="*/ T8 w 793"/>
                              <a:gd name="T10" fmla="+- 0 1210 1195"/>
                              <a:gd name="T11" fmla="*/ 1210 h 1930"/>
                              <a:gd name="T12" fmla="+- 0 6952 6164"/>
                              <a:gd name="T13" fmla="*/ T12 w 793"/>
                              <a:gd name="T14" fmla="+- 0 1195 1195"/>
                              <a:gd name="T15" fmla="*/ 1195 h 1930"/>
                              <a:gd name="T16" fmla="+- 0 6957 6164"/>
                              <a:gd name="T17" fmla="*/ T16 w 793"/>
                              <a:gd name="T18" fmla="+- 0 3028 1195"/>
                              <a:gd name="T19" fmla="*/ 3028 h 1930"/>
                              <a:gd name="T20" fmla="+- 0 6164 6164"/>
                              <a:gd name="T21" fmla="*/ T20 w 793"/>
                              <a:gd name="T22" fmla="+- 0 3124 1195"/>
                              <a:gd name="T23" fmla="*/ 3124 h 1930"/>
                            </a:gdLst>
                            <a:ahLst/>
                            <a:cxnLst>
                              <a:cxn ang="0">
                                <a:pos x="T1" y="T3"/>
                              </a:cxn>
                              <a:cxn ang="0">
                                <a:pos x="T5" y="T7"/>
                              </a:cxn>
                              <a:cxn ang="0">
                                <a:pos x="T9" y="T11"/>
                              </a:cxn>
                              <a:cxn ang="0">
                                <a:pos x="T13" y="T15"/>
                              </a:cxn>
                              <a:cxn ang="0">
                                <a:pos x="T17" y="T19"/>
                              </a:cxn>
                              <a:cxn ang="0">
                                <a:pos x="T21" y="T23"/>
                              </a:cxn>
                            </a:cxnLst>
                            <a:rect l="0" t="0" r="r" b="b"/>
                            <a:pathLst>
                              <a:path w="793" h="1930">
                                <a:moveTo>
                                  <a:pt x="0" y="1929"/>
                                </a:moveTo>
                                <a:lnTo>
                                  <a:pt x="15" y="1270"/>
                                </a:lnTo>
                                <a:lnTo>
                                  <a:pt x="50" y="15"/>
                                </a:lnTo>
                                <a:lnTo>
                                  <a:pt x="788" y="0"/>
                                </a:lnTo>
                                <a:lnTo>
                                  <a:pt x="793" y="1833"/>
                                </a:lnTo>
                                <a:lnTo>
                                  <a:pt x="0" y="192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890707" name="Freeform 357"/>
                        <wps:cNvSpPr>
                          <a:spLocks/>
                        </wps:cNvSpPr>
                        <wps:spPr bwMode="auto">
                          <a:xfrm>
                            <a:off x="5456" y="492"/>
                            <a:ext cx="412" cy="2701"/>
                          </a:xfrm>
                          <a:custGeom>
                            <a:avLst/>
                            <a:gdLst>
                              <a:gd name="T0" fmla="+- 0 5511 5456"/>
                              <a:gd name="T1" fmla="*/ T0 w 412"/>
                              <a:gd name="T2" fmla="+- 0 3193 493"/>
                              <a:gd name="T3" fmla="*/ 3193 h 2701"/>
                              <a:gd name="T4" fmla="+- 0 5496 5456"/>
                              <a:gd name="T5" fmla="*/ T4 w 412"/>
                              <a:gd name="T6" fmla="+- 0 1896 493"/>
                              <a:gd name="T7" fmla="*/ 1896 h 2701"/>
                              <a:gd name="T8" fmla="+- 0 5456 5456"/>
                              <a:gd name="T9" fmla="*/ T8 w 412"/>
                              <a:gd name="T10" fmla="+- 0 493 493"/>
                              <a:gd name="T11" fmla="*/ 493 h 2701"/>
                              <a:gd name="T12" fmla="+- 0 5753 5456"/>
                              <a:gd name="T13" fmla="*/ T12 w 412"/>
                              <a:gd name="T14" fmla="+- 0 828 493"/>
                              <a:gd name="T15" fmla="*/ 828 h 2701"/>
                              <a:gd name="T16" fmla="+- 0 5803 5456"/>
                              <a:gd name="T17" fmla="*/ T16 w 412"/>
                              <a:gd name="T18" fmla="+- 0 2274 493"/>
                              <a:gd name="T19" fmla="*/ 2274 h 2701"/>
                              <a:gd name="T20" fmla="+- 0 5867 5456"/>
                              <a:gd name="T21" fmla="*/ T20 w 412"/>
                              <a:gd name="T22" fmla="+- 0 3124 493"/>
                              <a:gd name="T23" fmla="*/ 3124 h 2701"/>
                              <a:gd name="T24" fmla="+- 0 5511 5456"/>
                              <a:gd name="T25" fmla="*/ T24 w 412"/>
                              <a:gd name="T26" fmla="+- 0 3193 493"/>
                              <a:gd name="T27" fmla="*/ 3193 h 2701"/>
                            </a:gdLst>
                            <a:ahLst/>
                            <a:cxnLst>
                              <a:cxn ang="0">
                                <a:pos x="T1" y="T3"/>
                              </a:cxn>
                              <a:cxn ang="0">
                                <a:pos x="T5" y="T7"/>
                              </a:cxn>
                              <a:cxn ang="0">
                                <a:pos x="T9" y="T11"/>
                              </a:cxn>
                              <a:cxn ang="0">
                                <a:pos x="T13" y="T15"/>
                              </a:cxn>
                              <a:cxn ang="0">
                                <a:pos x="T17" y="T19"/>
                              </a:cxn>
                              <a:cxn ang="0">
                                <a:pos x="T21" y="T23"/>
                              </a:cxn>
                              <a:cxn ang="0">
                                <a:pos x="T25" y="T27"/>
                              </a:cxn>
                            </a:cxnLst>
                            <a:rect l="0" t="0" r="r" b="b"/>
                            <a:pathLst>
                              <a:path w="412" h="2701">
                                <a:moveTo>
                                  <a:pt x="55" y="2700"/>
                                </a:moveTo>
                                <a:lnTo>
                                  <a:pt x="40" y="1403"/>
                                </a:lnTo>
                                <a:lnTo>
                                  <a:pt x="0" y="0"/>
                                </a:lnTo>
                                <a:lnTo>
                                  <a:pt x="297" y="335"/>
                                </a:lnTo>
                                <a:lnTo>
                                  <a:pt x="347" y="1781"/>
                                </a:lnTo>
                                <a:lnTo>
                                  <a:pt x="411" y="2631"/>
                                </a:lnTo>
                                <a:lnTo>
                                  <a:pt x="55" y="2700"/>
                                </a:lnTo>
                                <a:close/>
                              </a:path>
                            </a:pathLst>
                          </a:custGeom>
                          <a:solidFill>
                            <a:srgbClr val="8A8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640096" name="Freeform 356"/>
                        <wps:cNvSpPr>
                          <a:spLocks/>
                        </wps:cNvSpPr>
                        <wps:spPr bwMode="auto">
                          <a:xfrm>
                            <a:off x="4802" y="498"/>
                            <a:ext cx="724" cy="2786"/>
                          </a:xfrm>
                          <a:custGeom>
                            <a:avLst/>
                            <a:gdLst>
                              <a:gd name="T0" fmla="+- 0 4892 4802"/>
                              <a:gd name="T1" fmla="*/ T0 w 724"/>
                              <a:gd name="T2" fmla="+- 0 3283 498"/>
                              <a:gd name="T3" fmla="*/ 3283 h 2786"/>
                              <a:gd name="T4" fmla="+- 0 4852 4802"/>
                              <a:gd name="T5" fmla="*/ T4 w 724"/>
                              <a:gd name="T6" fmla="+- 0 2284 498"/>
                              <a:gd name="T7" fmla="*/ 2284 h 2786"/>
                              <a:gd name="T8" fmla="+- 0 4802 4802"/>
                              <a:gd name="T9" fmla="*/ T8 w 724"/>
                              <a:gd name="T10" fmla="+- 0 594 498"/>
                              <a:gd name="T11" fmla="*/ 594 h 2786"/>
                              <a:gd name="T12" fmla="+- 0 5456 4802"/>
                              <a:gd name="T13" fmla="*/ T12 w 724"/>
                              <a:gd name="T14" fmla="+- 0 498 498"/>
                              <a:gd name="T15" fmla="*/ 498 h 2786"/>
                              <a:gd name="T16" fmla="+- 0 5481 4802"/>
                              <a:gd name="T17" fmla="*/ T16 w 724"/>
                              <a:gd name="T18" fmla="+- 0 1886 498"/>
                              <a:gd name="T19" fmla="*/ 1886 h 2786"/>
                              <a:gd name="T20" fmla="+- 0 5525 4802"/>
                              <a:gd name="T21" fmla="*/ T20 w 724"/>
                              <a:gd name="T22" fmla="+- 0 3182 498"/>
                              <a:gd name="T23" fmla="*/ 3182 h 2786"/>
                              <a:gd name="T24" fmla="+- 0 4892 4802"/>
                              <a:gd name="T25" fmla="*/ T24 w 724"/>
                              <a:gd name="T26" fmla="+- 0 3283 498"/>
                              <a:gd name="T27" fmla="*/ 3283 h 2786"/>
                            </a:gdLst>
                            <a:ahLst/>
                            <a:cxnLst>
                              <a:cxn ang="0">
                                <a:pos x="T1" y="T3"/>
                              </a:cxn>
                              <a:cxn ang="0">
                                <a:pos x="T5" y="T7"/>
                              </a:cxn>
                              <a:cxn ang="0">
                                <a:pos x="T9" y="T11"/>
                              </a:cxn>
                              <a:cxn ang="0">
                                <a:pos x="T13" y="T15"/>
                              </a:cxn>
                              <a:cxn ang="0">
                                <a:pos x="T17" y="T19"/>
                              </a:cxn>
                              <a:cxn ang="0">
                                <a:pos x="T21" y="T23"/>
                              </a:cxn>
                              <a:cxn ang="0">
                                <a:pos x="T25" y="T27"/>
                              </a:cxn>
                            </a:cxnLst>
                            <a:rect l="0" t="0" r="r" b="b"/>
                            <a:pathLst>
                              <a:path w="724" h="2786">
                                <a:moveTo>
                                  <a:pt x="90" y="2785"/>
                                </a:moveTo>
                                <a:lnTo>
                                  <a:pt x="50" y="1786"/>
                                </a:lnTo>
                                <a:lnTo>
                                  <a:pt x="0" y="96"/>
                                </a:lnTo>
                                <a:lnTo>
                                  <a:pt x="654" y="0"/>
                                </a:lnTo>
                                <a:lnTo>
                                  <a:pt x="679" y="1388"/>
                                </a:lnTo>
                                <a:lnTo>
                                  <a:pt x="723" y="2684"/>
                                </a:lnTo>
                                <a:lnTo>
                                  <a:pt x="90" y="278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021503" name="Freeform 355"/>
                        <wps:cNvSpPr>
                          <a:spLocks/>
                        </wps:cNvSpPr>
                        <wps:spPr bwMode="auto">
                          <a:xfrm>
                            <a:off x="4163" y="1322"/>
                            <a:ext cx="516" cy="2169"/>
                          </a:xfrm>
                          <a:custGeom>
                            <a:avLst/>
                            <a:gdLst>
                              <a:gd name="T0" fmla="+- 0 4297 4164"/>
                              <a:gd name="T1" fmla="*/ T0 w 516"/>
                              <a:gd name="T2" fmla="+- 0 3491 1322"/>
                              <a:gd name="T3" fmla="*/ 3491 h 2169"/>
                              <a:gd name="T4" fmla="+- 0 4268 4164"/>
                              <a:gd name="T5" fmla="*/ T4 w 516"/>
                              <a:gd name="T6" fmla="+- 0 2662 1322"/>
                              <a:gd name="T7" fmla="*/ 2662 h 2169"/>
                              <a:gd name="T8" fmla="+- 0 4164 4164"/>
                              <a:gd name="T9" fmla="*/ T8 w 516"/>
                              <a:gd name="T10" fmla="+- 0 1322 1322"/>
                              <a:gd name="T11" fmla="*/ 1322 h 2169"/>
                              <a:gd name="T12" fmla="+- 0 4480 4164"/>
                              <a:gd name="T13" fmla="*/ T12 w 516"/>
                              <a:gd name="T14" fmla="+- 0 1503 1322"/>
                              <a:gd name="T15" fmla="*/ 1503 h 2169"/>
                              <a:gd name="T16" fmla="+- 0 4485 4164"/>
                              <a:gd name="T17" fmla="*/ T16 w 516"/>
                              <a:gd name="T18" fmla="+- 0 2279 1322"/>
                              <a:gd name="T19" fmla="*/ 2279 h 2169"/>
                              <a:gd name="T20" fmla="+- 0 4679 4164"/>
                              <a:gd name="T21" fmla="*/ T20 w 516"/>
                              <a:gd name="T22" fmla="+- 0 3379 1322"/>
                              <a:gd name="T23" fmla="*/ 3379 h 2169"/>
                              <a:gd name="T24" fmla="+- 0 4297 4164"/>
                              <a:gd name="T25" fmla="*/ T24 w 516"/>
                              <a:gd name="T26" fmla="+- 0 3491 1322"/>
                              <a:gd name="T27" fmla="*/ 3491 h 2169"/>
                            </a:gdLst>
                            <a:ahLst/>
                            <a:cxnLst>
                              <a:cxn ang="0">
                                <a:pos x="T1" y="T3"/>
                              </a:cxn>
                              <a:cxn ang="0">
                                <a:pos x="T5" y="T7"/>
                              </a:cxn>
                              <a:cxn ang="0">
                                <a:pos x="T9" y="T11"/>
                              </a:cxn>
                              <a:cxn ang="0">
                                <a:pos x="T13" y="T15"/>
                              </a:cxn>
                              <a:cxn ang="0">
                                <a:pos x="T17" y="T19"/>
                              </a:cxn>
                              <a:cxn ang="0">
                                <a:pos x="T21" y="T23"/>
                              </a:cxn>
                              <a:cxn ang="0">
                                <a:pos x="T25" y="T27"/>
                              </a:cxn>
                            </a:cxnLst>
                            <a:rect l="0" t="0" r="r" b="b"/>
                            <a:pathLst>
                              <a:path w="516" h="2169">
                                <a:moveTo>
                                  <a:pt x="133" y="2169"/>
                                </a:moveTo>
                                <a:lnTo>
                                  <a:pt x="104" y="1340"/>
                                </a:lnTo>
                                <a:lnTo>
                                  <a:pt x="0" y="0"/>
                                </a:lnTo>
                                <a:lnTo>
                                  <a:pt x="316" y="181"/>
                                </a:lnTo>
                                <a:lnTo>
                                  <a:pt x="321" y="957"/>
                                </a:lnTo>
                                <a:lnTo>
                                  <a:pt x="515" y="2057"/>
                                </a:lnTo>
                                <a:lnTo>
                                  <a:pt x="133" y="2169"/>
                                </a:lnTo>
                                <a:close/>
                              </a:path>
                            </a:pathLst>
                          </a:custGeom>
                          <a:solidFill>
                            <a:srgbClr val="8A8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744731" name="Freeform 354"/>
                        <wps:cNvSpPr>
                          <a:spLocks/>
                        </wps:cNvSpPr>
                        <wps:spPr bwMode="auto">
                          <a:xfrm>
                            <a:off x="3385" y="1295"/>
                            <a:ext cx="927" cy="2467"/>
                          </a:xfrm>
                          <a:custGeom>
                            <a:avLst/>
                            <a:gdLst>
                              <a:gd name="T0" fmla="+- 0 3386 3386"/>
                              <a:gd name="T1" fmla="*/ T0 w 927"/>
                              <a:gd name="T2" fmla="+- 0 3762 1296"/>
                              <a:gd name="T3" fmla="*/ 3762 h 2467"/>
                              <a:gd name="T4" fmla="+- 0 3386 3386"/>
                              <a:gd name="T5" fmla="*/ T4 w 927"/>
                              <a:gd name="T6" fmla="+- 0 3050 1296"/>
                              <a:gd name="T7" fmla="*/ 3050 h 2467"/>
                              <a:gd name="T8" fmla="+- 0 3391 3386"/>
                              <a:gd name="T9" fmla="*/ T8 w 927"/>
                              <a:gd name="T10" fmla="+- 0 1678 1296"/>
                              <a:gd name="T11" fmla="*/ 1678 h 2467"/>
                              <a:gd name="T12" fmla="+- 0 3386 3386"/>
                              <a:gd name="T13" fmla="*/ T12 w 927"/>
                              <a:gd name="T14" fmla="+- 0 1296 1296"/>
                              <a:gd name="T15" fmla="*/ 1296 h 2467"/>
                              <a:gd name="T16" fmla="+- 0 4159 3386"/>
                              <a:gd name="T17" fmla="*/ T16 w 927"/>
                              <a:gd name="T18" fmla="+- 0 1296 1296"/>
                              <a:gd name="T19" fmla="*/ 1296 h 2467"/>
                              <a:gd name="T20" fmla="+- 0 4263 3386"/>
                              <a:gd name="T21" fmla="*/ T20 w 927"/>
                              <a:gd name="T22" fmla="+- 0 2523 1296"/>
                              <a:gd name="T23" fmla="*/ 2523 h 2467"/>
                              <a:gd name="T24" fmla="+- 0 4312 3386"/>
                              <a:gd name="T25" fmla="*/ T24 w 927"/>
                              <a:gd name="T26" fmla="+- 0 3448 1296"/>
                              <a:gd name="T27" fmla="*/ 3448 h 2467"/>
                              <a:gd name="T28" fmla="+- 0 3386 3386"/>
                              <a:gd name="T29" fmla="*/ T28 w 927"/>
                              <a:gd name="T30" fmla="+- 0 3762 1296"/>
                              <a:gd name="T31" fmla="*/ 3762 h 2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2467">
                                <a:moveTo>
                                  <a:pt x="0" y="2466"/>
                                </a:moveTo>
                                <a:lnTo>
                                  <a:pt x="0" y="1754"/>
                                </a:lnTo>
                                <a:lnTo>
                                  <a:pt x="5" y="382"/>
                                </a:lnTo>
                                <a:lnTo>
                                  <a:pt x="0" y="0"/>
                                </a:lnTo>
                                <a:lnTo>
                                  <a:pt x="773" y="0"/>
                                </a:lnTo>
                                <a:lnTo>
                                  <a:pt x="877" y="1227"/>
                                </a:lnTo>
                                <a:lnTo>
                                  <a:pt x="926" y="2152"/>
                                </a:lnTo>
                                <a:lnTo>
                                  <a:pt x="0" y="246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910633" name="Freeform 353"/>
                        <wps:cNvSpPr>
                          <a:spLocks/>
                        </wps:cNvSpPr>
                        <wps:spPr bwMode="auto">
                          <a:xfrm>
                            <a:off x="2890" y="641"/>
                            <a:ext cx="501" cy="3296"/>
                          </a:xfrm>
                          <a:custGeom>
                            <a:avLst/>
                            <a:gdLst>
                              <a:gd name="T0" fmla="+- 0 2891 2891"/>
                              <a:gd name="T1" fmla="*/ T0 w 501"/>
                              <a:gd name="T2" fmla="+- 0 3937 642"/>
                              <a:gd name="T3" fmla="*/ 3937 h 3296"/>
                              <a:gd name="T4" fmla="+- 0 2930 2891"/>
                              <a:gd name="T5" fmla="*/ T4 w 501"/>
                              <a:gd name="T6" fmla="+- 0 2911 642"/>
                              <a:gd name="T7" fmla="*/ 2911 h 3296"/>
                              <a:gd name="T8" fmla="+- 0 2901 2891"/>
                              <a:gd name="T9" fmla="*/ T8 w 501"/>
                              <a:gd name="T10" fmla="+- 0 642 642"/>
                              <a:gd name="T11" fmla="*/ 642 h 3296"/>
                              <a:gd name="T12" fmla="+- 0 3391 2891"/>
                              <a:gd name="T13" fmla="*/ T12 w 501"/>
                              <a:gd name="T14" fmla="+- 0 1088 642"/>
                              <a:gd name="T15" fmla="*/ 1088 h 3296"/>
                              <a:gd name="T16" fmla="+- 0 3386 2891"/>
                              <a:gd name="T17" fmla="*/ T16 w 501"/>
                              <a:gd name="T18" fmla="+- 0 2465 642"/>
                              <a:gd name="T19" fmla="*/ 2465 h 3296"/>
                              <a:gd name="T20" fmla="+- 0 3386 2891"/>
                              <a:gd name="T21" fmla="*/ T20 w 501"/>
                              <a:gd name="T22" fmla="+- 0 3751 642"/>
                              <a:gd name="T23" fmla="*/ 3751 h 3296"/>
                              <a:gd name="T24" fmla="+- 0 2891 2891"/>
                              <a:gd name="T25" fmla="*/ T24 w 501"/>
                              <a:gd name="T26" fmla="+- 0 3937 642"/>
                              <a:gd name="T27" fmla="*/ 3937 h 3296"/>
                            </a:gdLst>
                            <a:ahLst/>
                            <a:cxnLst>
                              <a:cxn ang="0">
                                <a:pos x="T1" y="T3"/>
                              </a:cxn>
                              <a:cxn ang="0">
                                <a:pos x="T5" y="T7"/>
                              </a:cxn>
                              <a:cxn ang="0">
                                <a:pos x="T9" y="T11"/>
                              </a:cxn>
                              <a:cxn ang="0">
                                <a:pos x="T13" y="T15"/>
                              </a:cxn>
                              <a:cxn ang="0">
                                <a:pos x="T17" y="T19"/>
                              </a:cxn>
                              <a:cxn ang="0">
                                <a:pos x="T21" y="T23"/>
                              </a:cxn>
                              <a:cxn ang="0">
                                <a:pos x="T25" y="T27"/>
                              </a:cxn>
                            </a:cxnLst>
                            <a:rect l="0" t="0" r="r" b="b"/>
                            <a:pathLst>
                              <a:path w="501" h="3296">
                                <a:moveTo>
                                  <a:pt x="0" y="3295"/>
                                </a:moveTo>
                                <a:lnTo>
                                  <a:pt x="39" y="2269"/>
                                </a:lnTo>
                                <a:lnTo>
                                  <a:pt x="10" y="0"/>
                                </a:lnTo>
                                <a:lnTo>
                                  <a:pt x="500" y="446"/>
                                </a:lnTo>
                                <a:lnTo>
                                  <a:pt x="495" y="1823"/>
                                </a:lnTo>
                                <a:lnTo>
                                  <a:pt x="495" y="3109"/>
                                </a:lnTo>
                                <a:lnTo>
                                  <a:pt x="0" y="3295"/>
                                </a:lnTo>
                                <a:close/>
                              </a:path>
                            </a:pathLst>
                          </a:custGeom>
                          <a:solidFill>
                            <a:srgbClr val="8A8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56704" name="Freeform 352"/>
                        <wps:cNvSpPr>
                          <a:spLocks/>
                        </wps:cNvSpPr>
                        <wps:spPr bwMode="auto">
                          <a:xfrm>
                            <a:off x="2167" y="657"/>
                            <a:ext cx="753" cy="3620"/>
                          </a:xfrm>
                          <a:custGeom>
                            <a:avLst/>
                            <a:gdLst>
                              <a:gd name="T0" fmla="+- 0 2178 2168"/>
                              <a:gd name="T1" fmla="*/ T0 w 753"/>
                              <a:gd name="T2" fmla="+- 0 4277 658"/>
                              <a:gd name="T3" fmla="*/ 4277 h 3620"/>
                              <a:gd name="T4" fmla="+- 0 2183 2168"/>
                              <a:gd name="T5" fmla="*/ T4 w 753"/>
                              <a:gd name="T6" fmla="+- 0 3182 658"/>
                              <a:gd name="T7" fmla="*/ 3182 h 3620"/>
                              <a:gd name="T8" fmla="+- 0 2168 2168"/>
                              <a:gd name="T9" fmla="*/ T8 w 753"/>
                              <a:gd name="T10" fmla="+- 0 1620 658"/>
                              <a:gd name="T11" fmla="*/ 1620 h 3620"/>
                              <a:gd name="T12" fmla="+- 0 2168 2168"/>
                              <a:gd name="T13" fmla="*/ T12 w 753"/>
                              <a:gd name="T14" fmla="+- 0 658 658"/>
                              <a:gd name="T15" fmla="*/ 658 h 3620"/>
                              <a:gd name="T16" fmla="+- 0 2866 2168"/>
                              <a:gd name="T17" fmla="*/ T16 w 753"/>
                              <a:gd name="T18" fmla="+- 0 658 658"/>
                              <a:gd name="T19" fmla="*/ 658 h 3620"/>
                              <a:gd name="T20" fmla="+- 0 2916 2168"/>
                              <a:gd name="T21" fmla="*/ T20 w 753"/>
                              <a:gd name="T22" fmla="+- 0 1774 658"/>
                              <a:gd name="T23" fmla="*/ 1774 h 3620"/>
                              <a:gd name="T24" fmla="+- 0 2920 2168"/>
                              <a:gd name="T25" fmla="*/ T24 w 753"/>
                              <a:gd name="T26" fmla="+- 0 3475 658"/>
                              <a:gd name="T27" fmla="*/ 3475 h 3620"/>
                              <a:gd name="T28" fmla="+- 0 2916 2168"/>
                              <a:gd name="T29" fmla="*/ T28 w 753"/>
                              <a:gd name="T30" fmla="+- 0 3937 658"/>
                              <a:gd name="T31" fmla="*/ 3937 h 3620"/>
                              <a:gd name="T32" fmla="+- 0 2178 2168"/>
                              <a:gd name="T33" fmla="*/ T32 w 753"/>
                              <a:gd name="T34" fmla="+- 0 4277 658"/>
                              <a:gd name="T35" fmla="*/ 4277 h 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3" h="3620">
                                <a:moveTo>
                                  <a:pt x="10" y="3619"/>
                                </a:moveTo>
                                <a:lnTo>
                                  <a:pt x="15" y="2524"/>
                                </a:lnTo>
                                <a:lnTo>
                                  <a:pt x="0" y="962"/>
                                </a:lnTo>
                                <a:lnTo>
                                  <a:pt x="0" y="0"/>
                                </a:lnTo>
                                <a:lnTo>
                                  <a:pt x="698" y="0"/>
                                </a:lnTo>
                                <a:lnTo>
                                  <a:pt x="748" y="1116"/>
                                </a:lnTo>
                                <a:lnTo>
                                  <a:pt x="752" y="2817"/>
                                </a:lnTo>
                                <a:lnTo>
                                  <a:pt x="748" y="3279"/>
                                </a:lnTo>
                                <a:lnTo>
                                  <a:pt x="10" y="36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084971" name="AutoShape 351"/>
                        <wps:cNvSpPr>
                          <a:spLocks/>
                        </wps:cNvSpPr>
                        <wps:spPr bwMode="auto">
                          <a:xfrm>
                            <a:off x="1702" y="163"/>
                            <a:ext cx="8395" cy="4434"/>
                          </a:xfrm>
                          <a:custGeom>
                            <a:avLst/>
                            <a:gdLst>
                              <a:gd name="T0" fmla="+- 0 5976 1702"/>
                              <a:gd name="T1" fmla="*/ T0 w 8395"/>
                              <a:gd name="T2" fmla="+- 0 179 163"/>
                              <a:gd name="T3" fmla="*/ 179 h 4434"/>
                              <a:gd name="T4" fmla="+- 0 6551 1702"/>
                              <a:gd name="T5" fmla="*/ T4 w 8395"/>
                              <a:gd name="T6" fmla="+- 0 174 163"/>
                              <a:gd name="T7" fmla="*/ 174 h 4434"/>
                              <a:gd name="T8" fmla="+- 0 8769 1702"/>
                              <a:gd name="T9" fmla="*/ T8 w 8395"/>
                              <a:gd name="T10" fmla="+- 0 163 163"/>
                              <a:gd name="T11" fmla="*/ 163 h 4434"/>
                              <a:gd name="T12" fmla="+- 0 9067 1702"/>
                              <a:gd name="T13" fmla="*/ T12 w 8395"/>
                              <a:gd name="T14" fmla="+- 0 169 163"/>
                              <a:gd name="T15" fmla="*/ 169 h 4434"/>
                              <a:gd name="T16" fmla="+- 0 10069 1702"/>
                              <a:gd name="T17" fmla="*/ T16 w 8395"/>
                              <a:gd name="T18" fmla="+- 0 206 163"/>
                              <a:gd name="T19" fmla="*/ 206 h 4434"/>
                              <a:gd name="T20" fmla="+- 0 5689 1702"/>
                              <a:gd name="T21" fmla="*/ T20 w 8395"/>
                              <a:gd name="T22" fmla="+- 0 179 163"/>
                              <a:gd name="T23" fmla="*/ 179 h 4434"/>
                              <a:gd name="T24" fmla="+- 0 9641 1702"/>
                              <a:gd name="T25" fmla="*/ T24 w 8395"/>
                              <a:gd name="T26" fmla="+- 0 185 163"/>
                              <a:gd name="T27" fmla="*/ 185 h 4434"/>
                              <a:gd name="T28" fmla="+- 0 9864 1702"/>
                              <a:gd name="T29" fmla="*/ T28 w 8395"/>
                              <a:gd name="T30" fmla="+- 0 195 163"/>
                              <a:gd name="T31" fmla="*/ 195 h 4434"/>
                              <a:gd name="T32" fmla="+- 0 10072 1702"/>
                              <a:gd name="T33" fmla="*/ T32 w 8395"/>
                              <a:gd name="T34" fmla="+- 0 201 163"/>
                              <a:gd name="T35" fmla="*/ 201 h 4434"/>
                              <a:gd name="T36" fmla="+- 0 1707 1702"/>
                              <a:gd name="T37" fmla="*/ T36 w 8395"/>
                              <a:gd name="T38" fmla="+- 0 4596 163"/>
                              <a:gd name="T39" fmla="*/ 4596 h 4434"/>
                              <a:gd name="T40" fmla="+- 0 1702 1702"/>
                              <a:gd name="T41" fmla="*/ T40 w 8395"/>
                              <a:gd name="T42" fmla="+- 0 1115 163"/>
                              <a:gd name="T43" fmla="*/ 1115 h 4434"/>
                              <a:gd name="T44" fmla="+- 0 1717 1702"/>
                              <a:gd name="T45" fmla="*/ T44 w 8395"/>
                              <a:gd name="T46" fmla="+- 0 211 163"/>
                              <a:gd name="T47" fmla="*/ 211 h 4434"/>
                              <a:gd name="T48" fmla="+- 0 1846 1702"/>
                              <a:gd name="T49" fmla="*/ T48 w 8395"/>
                              <a:gd name="T50" fmla="+- 0 201 163"/>
                              <a:gd name="T51" fmla="*/ 201 h 4434"/>
                              <a:gd name="T52" fmla="+- 0 3465 1702"/>
                              <a:gd name="T53" fmla="*/ T52 w 8395"/>
                              <a:gd name="T54" fmla="+- 0 206 163"/>
                              <a:gd name="T55" fmla="*/ 206 h 4434"/>
                              <a:gd name="T56" fmla="+- 0 10067 1702"/>
                              <a:gd name="T57" fmla="*/ T56 w 8395"/>
                              <a:gd name="T58" fmla="+- 0 211 163"/>
                              <a:gd name="T59" fmla="*/ 211 h 4434"/>
                              <a:gd name="T60" fmla="+- 0 7769 1702"/>
                              <a:gd name="T61" fmla="*/ T60 w 8395"/>
                              <a:gd name="T62" fmla="+- 0 307 163"/>
                              <a:gd name="T63" fmla="*/ 307 h 4434"/>
                              <a:gd name="T64" fmla="+- 0 7229 1702"/>
                              <a:gd name="T65" fmla="*/ T64 w 8395"/>
                              <a:gd name="T66" fmla="+- 0 312 163"/>
                              <a:gd name="T67" fmla="*/ 312 h 4434"/>
                              <a:gd name="T68" fmla="+- 0 6199 1702"/>
                              <a:gd name="T69" fmla="*/ T68 w 8395"/>
                              <a:gd name="T70" fmla="+- 0 323 163"/>
                              <a:gd name="T71" fmla="*/ 323 h 4434"/>
                              <a:gd name="T72" fmla="+- 0 5293 1702"/>
                              <a:gd name="T73" fmla="*/ T72 w 8395"/>
                              <a:gd name="T74" fmla="+- 0 328 163"/>
                              <a:gd name="T75" fmla="*/ 328 h 4434"/>
                              <a:gd name="T76" fmla="+- 0 4743 1702"/>
                              <a:gd name="T77" fmla="*/ T76 w 8395"/>
                              <a:gd name="T78" fmla="+- 0 333 163"/>
                              <a:gd name="T79" fmla="*/ 333 h 4434"/>
                              <a:gd name="T80" fmla="+- 0 1846 1702"/>
                              <a:gd name="T81" fmla="*/ T80 w 8395"/>
                              <a:gd name="T82" fmla="+- 0 339 163"/>
                              <a:gd name="T83" fmla="*/ 339 h 4434"/>
                              <a:gd name="T84" fmla="+- 0 1841 1702"/>
                              <a:gd name="T85" fmla="*/ T84 w 8395"/>
                              <a:gd name="T86" fmla="+- 0 498 163"/>
                              <a:gd name="T87" fmla="*/ 498 h 4434"/>
                              <a:gd name="T88" fmla="+- 0 1831 1702"/>
                              <a:gd name="T89" fmla="*/ T88 w 8395"/>
                              <a:gd name="T90" fmla="+- 0 753 163"/>
                              <a:gd name="T91" fmla="*/ 753 h 4434"/>
                              <a:gd name="T92" fmla="+- 0 1826 1702"/>
                              <a:gd name="T93" fmla="*/ T92 w 8395"/>
                              <a:gd name="T94" fmla="+- 0 1088 163"/>
                              <a:gd name="T95" fmla="*/ 1088 h 4434"/>
                              <a:gd name="T96" fmla="+- 0 1821 1702"/>
                              <a:gd name="T97" fmla="*/ T96 w 8395"/>
                              <a:gd name="T98" fmla="+- 0 1471 163"/>
                              <a:gd name="T99" fmla="*/ 1471 h 4434"/>
                              <a:gd name="T100" fmla="+- 0 1811 1702"/>
                              <a:gd name="T101" fmla="*/ T100 w 8395"/>
                              <a:gd name="T102" fmla="+- 0 1880 163"/>
                              <a:gd name="T103" fmla="*/ 1880 h 4434"/>
                              <a:gd name="T104" fmla="+- 0 1806 1702"/>
                              <a:gd name="T105" fmla="*/ T104 w 8395"/>
                              <a:gd name="T106" fmla="+- 0 2268 163"/>
                              <a:gd name="T107" fmla="*/ 2268 h 4434"/>
                              <a:gd name="T108" fmla="+- 0 1811 1702"/>
                              <a:gd name="T109" fmla="*/ T108 w 8395"/>
                              <a:gd name="T110" fmla="+- 0 3337 163"/>
                              <a:gd name="T111" fmla="*/ 3337 h 4434"/>
                              <a:gd name="T112" fmla="+- 0 1821 1702"/>
                              <a:gd name="T113" fmla="*/ T112 w 8395"/>
                              <a:gd name="T114" fmla="+- 0 3762 163"/>
                              <a:gd name="T115" fmla="*/ 3762 h 4434"/>
                              <a:gd name="T116" fmla="+- 0 1841 1702"/>
                              <a:gd name="T117" fmla="*/ T116 w 8395"/>
                              <a:gd name="T118" fmla="+- 0 4129 163"/>
                              <a:gd name="T119" fmla="*/ 4129 h 4434"/>
                              <a:gd name="T120" fmla="+- 0 1851 1702"/>
                              <a:gd name="T121" fmla="*/ T120 w 8395"/>
                              <a:gd name="T122" fmla="+- 0 4315 163"/>
                              <a:gd name="T123" fmla="*/ 4315 h 4434"/>
                              <a:gd name="T124" fmla="+- 0 1856 1702"/>
                              <a:gd name="T125" fmla="*/ T124 w 8395"/>
                              <a:gd name="T126" fmla="+- 0 4437 163"/>
                              <a:gd name="T127" fmla="*/ 4437 h 4434"/>
                              <a:gd name="T128" fmla="+- 0 1861 1702"/>
                              <a:gd name="T129" fmla="*/ T128 w 8395"/>
                              <a:gd name="T130" fmla="+- 0 4479 163"/>
                              <a:gd name="T131" fmla="*/ 4479 h 4434"/>
                              <a:gd name="T132" fmla="+- 0 10097 1702"/>
                              <a:gd name="T133" fmla="*/ T132 w 8395"/>
                              <a:gd name="T134" fmla="+- 0 3204 163"/>
                              <a:gd name="T135" fmla="*/ 3204 h 4434"/>
                              <a:gd name="T136" fmla="+- 0 9938 1702"/>
                              <a:gd name="T137" fmla="*/ T136 w 8395"/>
                              <a:gd name="T138" fmla="+- 0 2236 163"/>
                              <a:gd name="T139" fmla="*/ 2236 h 4434"/>
                              <a:gd name="T140" fmla="+- 0 9943 1702"/>
                              <a:gd name="T141" fmla="*/ T140 w 8395"/>
                              <a:gd name="T142" fmla="+- 0 1981 163"/>
                              <a:gd name="T143" fmla="*/ 1981 h 4434"/>
                              <a:gd name="T144" fmla="+- 0 9948 1702"/>
                              <a:gd name="T145" fmla="*/ T144 w 8395"/>
                              <a:gd name="T146" fmla="+- 0 1737 163"/>
                              <a:gd name="T147" fmla="*/ 1737 h 4434"/>
                              <a:gd name="T148" fmla="+- 0 9948 1702"/>
                              <a:gd name="T149" fmla="*/ T148 w 8395"/>
                              <a:gd name="T150" fmla="+- 0 1508 163"/>
                              <a:gd name="T151" fmla="*/ 1508 h 4434"/>
                              <a:gd name="T152" fmla="+- 0 9943 1702"/>
                              <a:gd name="T153" fmla="*/ T152 w 8395"/>
                              <a:gd name="T154" fmla="+- 0 849 163"/>
                              <a:gd name="T155" fmla="*/ 849 h 4434"/>
                              <a:gd name="T156" fmla="+- 0 9938 1702"/>
                              <a:gd name="T157" fmla="*/ T156 w 8395"/>
                              <a:gd name="T158" fmla="+- 0 658 163"/>
                              <a:gd name="T159" fmla="*/ 658 h 4434"/>
                              <a:gd name="T160" fmla="+- 0 9933 1702"/>
                              <a:gd name="T161" fmla="*/ T160 w 8395"/>
                              <a:gd name="T162" fmla="+- 0 498 163"/>
                              <a:gd name="T163" fmla="*/ 498 h 4434"/>
                              <a:gd name="T164" fmla="+- 0 9626 1702"/>
                              <a:gd name="T165" fmla="*/ T164 w 8395"/>
                              <a:gd name="T166" fmla="+- 0 312 163"/>
                              <a:gd name="T167" fmla="*/ 312 h 4434"/>
                              <a:gd name="T168" fmla="+- 0 10067 1702"/>
                              <a:gd name="T169" fmla="*/ T168 w 8395"/>
                              <a:gd name="T170" fmla="+- 0 307 163"/>
                              <a:gd name="T171" fmla="*/ 307 h 4434"/>
                              <a:gd name="T172" fmla="+- 0 10072 1702"/>
                              <a:gd name="T173" fmla="*/ T172 w 8395"/>
                              <a:gd name="T174" fmla="+- 0 2693 163"/>
                              <a:gd name="T175" fmla="*/ 2693 h 4434"/>
                              <a:gd name="T176" fmla="+- 0 10082 1702"/>
                              <a:gd name="T177" fmla="*/ T176 w 8395"/>
                              <a:gd name="T178" fmla="+- 0 2864 163"/>
                              <a:gd name="T179" fmla="*/ 2864 h 4434"/>
                              <a:gd name="T180" fmla="+- 0 10087 1702"/>
                              <a:gd name="T181" fmla="*/ T180 w 8395"/>
                              <a:gd name="T182" fmla="+- 0 3002 163"/>
                              <a:gd name="T183" fmla="*/ 3002 h 4434"/>
                              <a:gd name="T184" fmla="+- 0 10092 1702"/>
                              <a:gd name="T185" fmla="*/ T184 w 8395"/>
                              <a:gd name="T186" fmla="+- 0 3108 163"/>
                              <a:gd name="T187" fmla="*/ 3108 h 4434"/>
                              <a:gd name="T188" fmla="+- 0 10097 1702"/>
                              <a:gd name="T189" fmla="*/ T188 w 8395"/>
                              <a:gd name="T190" fmla="+- 0 3177 163"/>
                              <a:gd name="T191" fmla="*/ 3177 h 4434"/>
                              <a:gd name="T192" fmla="+- 0 4035 1702"/>
                              <a:gd name="T193" fmla="*/ T192 w 8395"/>
                              <a:gd name="T194" fmla="+- 0 344 163"/>
                              <a:gd name="T195" fmla="*/ 344 h 4434"/>
                              <a:gd name="T196" fmla="+- 0 4064 1702"/>
                              <a:gd name="T197" fmla="*/ T196 w 8395"/>
                              <a:gd name="T198" fmla="+- 0 339 163"/>
                              <a:gd name="T199" fmla="*/ 339 h 4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95" h="4434">
                                <a:moveTo>
                                  <a:pt x="7667" y="16"/>
                                </a:moveTo>
                                <a:lnTo>
                                  <a:pt x="4274" y="16"/>
                                </a:lnTo>
                                <a:lnTo>
                                  <a:pt x="4561" y="11"/>
                                </a:lnTo>
                                <a:lnTo>
                                  <a:pt x="4849" y="11"/>
                                </a:lnTo>
                                <a:lnTo>
                                  <a:pt x="5388" y="0"/>
                                </a:lnTo>
                                <a:lnTo>
                                  <a:pt x="7067" y="0"/>
                                </a:lnTo>
                                <a:lnTo>
                                  <a:pt x="7216" y="6"/>
                                </a:lnTo>
                                <a:lnTo>
                                  <a:pt x="7365" y="6"/>
                                </a:lnTo>
                                <a:lnTo>
                                  <a:pt x="7667" y="16"/>
                                </a:lnTo>
                                <a:close/>
                                <a:moveTo>
                                  <a:pt x="8367" y="43"/>
                                </a:moveTo>
                                <a:lnTo>
                                  <a:pt x="2684" y="43"/>
                                </a:lnTo>
                                <a:lnTo>
                                  <a:pt x="3987" y="16"/>
                                </a:lnTo>
                                <a:lnTo>
                                  <a:pt x="7805" y="16"/>
                                </a:lnTo>
                                <a:lnTo>
                                  <a:pt x="7939" y="22"/>
                                </a:lnTo>
                                <a:lnTo>
                                  <a:pt x="8058" y="22"/>
                                </a:lnTo>
                                <a:lnTo>
                                  <a:pt x="8162" y="32"/>
                                </a:lnTo>
                                <a:lnTo>
                                  <a:pt x="8355" y="32"/>
                                </a:lnTo>
                                <a:lnTo>
                                  <a:pt x="8370" y="38"/>
                                </a:lnTo>
                                <a:lnTo>
                                  <a:pt x="8367" y="43"/>
                                </a:lnTo>
                                <a:close/>
                                <a:moveTo>
                                  <a:pt x="5" y="4433"/>
                                </a:moveTo>
                                <a:lnTo>
                                  <a:pt x="5" y="1159"/>
                                </a:lnTo>
                                <a:lnTo>
                                  <a:pt x="0" y="952"/>
                                </a:lnTo>
                                <a:lnTo>
                                  <a:pt x="0" y="59"/>
                                </a:lnTo>
                                <a:lnTo>
                                  <a:pt x="15" y="48"/>
                                </a:lnTo>
                                <a:lnTo>
                                  <a:pt x="65" y="43"/>
                                </a:lnTo>
                                <a:lnTo>
                                  <a:pt x="144" y="38"/>
                                </a:lnTo>
                                <a:lnTo>
                                  <a:pt x="1535" y="38"/>
                                </a:lnTo>
                                <a:lnTo>
                                  <a:pt x="1763" y="43"/>
                                </a:lnTo>
                                <a:lnTo>
                                  <a:pt x="8367" y="43"/>
                                </a:lnTo>
                                <a:lnTo>
                                  <a:pt x="8365" y="48"/>
                                </a:lnTo>
                                <a:lnTo>
                                  <a:pt x="8365" y="144"/>
                                </a:lnTo>
                                <a:lnTo>
                                  <a:pt x="6067" y="144"/>
                                </a:lnTo>
                                <a:lnTo>
                                  <a:pt x="5928" y="149"/>
                                </a:lnTo>
                                <a:lnTo>
                                  <a:pt x="5527" y="149"/>
                                </a:lnTo>
                                <a:lnTo>
                                  <a:pt x="5067" y="160"/>
                                </a:lnTo>
                                <a:lnTo>
                                  <a:pt x="4497" y="160"/>
                                </a:lnTo>
                                <a:lnTo>
                                  <a:pt x="4195" y="165"/>
                                </a:lnTo>
                                <a:lnTo>
                                  <a:pt x="3591" y="165"/>
                                </a:lnTo>
                                <a:lnTo>
                                  <a:pt x="3303" y="170"/>
                                </a:lnTo>
                                <a:lnTo>
                                  <a:pt x="3041" y="170"/>
                                </a:lnTo>
                                <a:lnTo>
                                  <a:pt x="2808" y="176"/>
                                </a:lnTo>
                                <a:lnTo>
                                  <a:pt x="144" y="176"/>
                                </a:lnTo>
                                <a:lnTo>
                                  <a:pt x="144" y="245"/>
                                </a:lnTo>
                                <a:lnTo>
                                  <a:pt x="139" y="335"/>
                                </a:lnTo>
                                <a:lnTo>
                                  <a:pt x="134" y="452"/>
                                </a:lnTo>
                                <a:lnTo>
                                  <a:pt x="129" y="590"/>
                                </a:lnTo>
                                <a:lnTo>
                                  <a:pt x="129" y="750"/>
                                </a:lnTo>
                                <a:lnTo>
                                  <a:pt x="124" y="925"/>
                                </a:lnTo>
                                <a:lnTo>
                                  <a:pt x="124" y="1117"/>
                                </a:lnTo>
                                <a:lnTo>
                                  <a:pt x="119" y="1308"/>
                                </a:lnTo>
                                <a:lnTo>
                                  <a:pt x="114" y="1515"/>
                                </a:lnTo>
                                <a:lnTo>
                                  <a:pt x="109" y="1717"/>
                                </a:lnTo>
                                <a:lnTo>
                                  <a:pt x="109" y="1919"/>
                                </a:lnTo>
                                <a:lnTo>
                                  <a:pt x="104" y="2105"/>
                                </a:lnTo>
                                <a:lnTo>
                                  <a:pt x="104" y="3025"/>
                                </a:lnTo>
                                <a:lnTo>
                                  <a:pt x="109" y="3174"/>
                                </a:lnTo>
                                <a:lnTo>
                                  <a:pt x="119" y="3461"/>
                                </a:lnTo>
                                <a:lnTo>
                                  <a:pt x="119" y="3599"/>
                                </a:lnTo>
                                <a:lnTo>
                                  <a:pt x="129" y="3732"/>
                                </a:lnTo>
                                <a:lnTo>
                                  <a:pt x="139" y="3966"/>
                                </a:lnTo>
                                <a:lnTo>
                                  <a:pt x="144" y="4061"/>
                                </a:lnTo>
                                <a:lnTo>
                                  <a:pt x="149" y="4152"/>
                                </a:lnTo>
                                <a:lnTo>
                                  <a:pt x="154" y="4221"/>
                                </a:lnTo>
                                <a:lnTo>
                                  <a:pt x="154" y="4274"/>
                                </a:lnTo>
                                <a:lnTo>
                                  <a:pt x="159" y="4306"/>
                                </a:lnTo>
                                <a:lnTo>
                                  <a:pt x="159" y="4316"/>
                                </a:lnTo>
                                <a:lnTo>
                                  <a:pt x="5" y="4433"/>
                                </a:lnTo>
                                <a:close/>
                                <a:moveTo>
                                  <a:pt x="8395" y="3041"/>
                                </a:moveTo>
                                <a:lnTo>
                                  <a:pt x="8236" y="3014"/>
                                </a:lnTo>
                                <a:lnTo>
                                  <a:pt x="8236" y="2073"/>
                                </a:lnTo>
                                <a:lnTo>
                                  <a:pt x="8241" y="1946"/>
                                </a:lnTo>
                                <a:lnTo>
                                  <a:pt x="8241" y="1818"/>
                                </a:lnTo>
                                <a:lnTo>
                                  <a:pt x="8246" y="1691"/>
                                </a:lnTo>
                                <a:lnTo>
                                  <a:pt x="8246" y="1574"/>
                                </a:lnTo>
                                <a:lnTo>
                                  <a:pt x="8251" y="1462"/>
                                </a:lnTo>
                                <a:lnTo>
                                  <a:pt x="8246" y="1345"/>
                                </a:lnTo>
                                <a:lnTo>
                                  <a:pt x="8246" y="787"/>
                                </a:lnTo>
                                <a:lnTo>
                                  <a:pt x="8241" y="686"/>
                                </a:lnTo>
                                <a:lnTo>
                                  <a:pt x="8241" y="590"/>
                                </a:lnTo>
                                <a:lnTo>
                                  <a:pt x="8236" y="495"/>
                                </a:lnTo>
                                <a:lnTo>
                                  <a:pt x="8236" y="410"/>
                                </a:lnTo>
                                <a:lnTo>
                                  <a:pt x="8231" y="335"/>
                                </a:lnTo>
                                <a:lnTo>
                                  <a:pt x="8231" y="149"/>
                                </a:lnTo>
                                <a:lnTo>
                                  <a:pt x="7924" y="149"/>
                                </a:lnTo>
                                <a:lnTo>
                                  <a:pt x="7766" y="144"/>
                                </a:lnTo>
                                <a:lnTo>
                                  <a:pt x="8365" y="144"/>
                                </a:lnTo>
                                <a:lnTo>
                                  <a:pt x="8365" y="2435"/>
                                </a:lnTo>
                                <a:lnTo>
                                  <a:pt x="8370" y="2530"/>
                                </a:lnTo>
                                <a:lnTo>
                                  <a:pt x="8370" y="2616"/>
                                </a:lnTo>
                                <a:lnTo>
                                  <a:pt x="8380" y="2701"/>
                                </a:lnTo>
                                <a:lnTo>
                                  <a:pt x="8380" y="2770"/>
                                </a:lnTo>
                                <a:lnTo>
                                  <a:pt x="8385" y="2839"/>
                                </a:lnTo>
                                <a:lnTo>
                                  <a:pt x="8385" y="2897"/>
                                </a:lnTo>
                                <a:lnTo>
                                  <a:pt x="8390" y="2945"/>
                                </a:lnTo>
                                <a:lnTo>
                                  <a:pt x="8390" y="2982"/>
                                </a:lnTo>
                                <a:lnTo>
                                  <a:pt x="8395" y="3014"/>
                                </a:lnTo>
                                <a:lnTo>
                                  <a:pt x="8395" y="3041"/>
                                </a:lnTo>
                                <a:close/>
                                <a:moveTo>
                                  <a:pt x="2333" y="181"/>
                                </a:moveTo>
                                <a:lnTo>
                                  <a:pt x="144" y="176"/>
                                </a:lnTo>
                                <a:lnTo>
                                  <a:pt x="2362" y="176"/>
                                </a:lnTo>
                                <a:lnTo>
                                  <a:pt x="2333" y="181"/>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990739" name="Freeform 350"/>
                        <wps:cNvSpPr>
                          <a:spLocks/>
                        </wps:cNvSpPr>
                        <wps:spPr bwMode="auto">
                          <a:xfrm>
                            <a:off x="3123" y="3719"/>
                            <a:ext cx="1897" cy="3370"/>
                          </a:xfrm>
                          <a:custGeom>
                            <a:avLst/>
                            <a:gdLst>
                              <a:gd name="T0" fmla="+- 0 4882 3124"/>
                              <a:gd name="T1" fmla="*/ T0 w 1897"/>
                              <a:gd name="T2" fmla="+- 0 7089 3719"/>
                              <a:gd name="T3" fmla="*/ 7089 h 3370"/>
                              <a:gd name="T4" fmla="+- 0 4708 3124"/>
                              <a:gd name="T5" fmla="*/ T4 w 1897"/>
                              <a:gd name="T6" fmla="+- 0 6824 3719"/>
                              <a:gd name="T7" fmla="*/ 6824 h 3370"/>
                              <a:gd name="T8" fmla="+- 0 4372 3124"/>
                              <a:gd name="T9" fmla="*/ T8 w 1897"/>
                              <a:gd name="T10" fmla="+- 0 6239 3719"/>
                              <a:gd name="T11" fmla="*/ 6239 h 3370"/>
                              <a:gd name="T12" fmla="+- 0 3777 3124"/>
                              <a:gd name="T13" fmla="*/ T12 w 1897"/>
                              <a:gd name="T14" fmla="+- 0 5133 3719"/>
                              <a:gd name="T15" fmla="*/ 5133 h 3370"/>
                              <a:gd name="T16" fmla="+- 0 3480 3124"/>
                              <a:gd name="T17" fmla="*/ T16 w 1897"/>
                              <a:gd name="T18" fmla="+- 0 4522 3719"/>
                              <a:gd name="T19" fmla="*/ 4522 h 3370"/>
                              <a:gd name="T20" fmla="+- 0 3124 3124"/>
                              <a:gd name="T21" fmla="*/ T20 w 1897"/>
                              <a:gd name="T22" fmla="+- 0 3863 3719"/>
                              <a:gd name="T23" fmla="*/ 3863 h 3370"/>
                              <a:gd name="T24" fmla="+- 0 3426 3124"/>
                              <a:gd name="T25" fmla="*/ T24 w 1897"/>
                              <a:gd name="T26" fmla="+- 0 3719 3719"/>
                              <a:gd name="T27" fmla="*/ 3719 h 3370"/>
                              <a:gd name="T28" fmla="+- 0 3500 3124"/>
                              <a:gd name="T29" fmla="*/ T28 w 1897"/>
                              <a:gd name="T30" fmla="+- 0 4065 3719"/>
                              <a:gd name="T31" fmla="*/ 4065 h 3370"/>
                              <a:gd name="T32" fmla="+- 0 3658 3124"/>
                              <a:gd name="T33" fmla="*/ T32 w 1897"/>
                              <a:gd name="T34" fmla="+- 0 4522 3719"/>
                              <a:gd name="T35" fmla="*/ 4522 h 3370"/>
                              <a:gd name="T36" fmla="+- 0 4089 3124"/>
                              <a:gd name="T37" fmla="*/ T36 w 1897"/>
                              <a:gd name="T38" fmla="+- 0 5468 3719"/>
                              <a:gd name="T39" fmla="*/ 5468 h 3370"/>
                              <a:gd name="T40" fmla="+- 0 4421 3124"/>
                              <a:gd name="T41" fmla="*/ T40 w 1897"/>
                              <a:gd name="T42" fmla="+- 0 6079 3719"/>
                              <a:gd name="T43" fmla="*/ 6079 h 3370"/>
                              <a:gd name="T44" fmla="+- 0 4778 3124"/>
                              <a:gd name="T45" fmla="*/ T44 w 1897"/>
                              <a:gd name="T46" fmla="+- 0 6696 3719"/>
                              <a:gd name="T47" fmla="*/ 6696 h 3370"/>
                              <a:gd name="T48" fmla="+- 0 5020 3124"/>
                              <a:gd name="T49" fmla="*/ T48 w 1897"/>
                              <a:gd name="T50" fmla="+- 0 7063 3719"/>
                              <a:gd name="T51" fmla="*/ 7063 h 3370"/>
                              <a:gd name="T52" fmla="+- 0 4882 3124"/>
                              <a:gd name="T53" fmla="*/ T52 w 1897"/>
                              <a:gd name="T54" fmla="+- 0 7089 3719"/>
                              <a:gd name="T55" fmla="*/ 7089 h 3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7" h="3370">
                                <a:moveTo>
                                  <a:pt x="1758" y="3370"/>
                                </a:moveTo>
                                <a:lnTo>
                                  <a:pt x="1584" y="3105"/>
                                </a:lnTo>
                                <a:lnTo>
                                  <a:pt x="1248" y="2520"/>
                                </a:lnTo>
                                <a:lnTo>
                                  <a:pt x="653" y="1414"/>
                                </a:lnTo>
                                <a:lnTo>
                                  <a:pt x="356" y="803"/>
                                </a:lnTo>
                                <a:lnTo>
                                  <a:pt x="0" y="144"/>
                                </a:lnTo>
                                <a:lnTo>
                                  <a:pt x="302" y="0"/>
                                </a:lnTo>
                                <a:lnTo>
                                  <a:pt x="376" y="346"/>
                                </a:lnTo>
                                <a:lnTo>
                                  <a:pt x="534" y="803"/>
                                </a:lnTo>
                                <a:lnTo>
                                  <a:pt x="965" y="1749"/>
                                </a:lnTo>
                                <a:lnTo>
                                  <a:pt x="1297" y="2360"/>
                                </a:lnTo>
                                <a:lnTo>
                                  <a:pt x="1654" y="2977"/>
                                </a:lnTo>
                                <a:lnTo>
                                  <a:pt x="1896" y="3344"/>
                                </a:lnTo>
                                <a:lnTo>
                                  <a:pt x="1758" y="3370"/>
                                </a:lnTo>
                                <a:close/>
                              </a:path>
                            </a:pathLst>
                          </a:custGeom>
                          <a:solidFill>
                            <a:srgbClr val="C2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519448" name="Freeform 349"/>
                        <wps:cNvSpPr>
                          <a:spLocks/>
                        </wps:cNvSpPr>
                        <wps:spPr bwMode="auto">
                          <a:xfrm>
                            <a:off x="4450" y="3352"/>
                            <a:ext cx="1877" cy="2982"/>
                          </a:xfrm>
                          <a:custGeom>
                            <a:avLst/>
                            <a:gdLst>
                              <a:gd name="T0" fmla="+- 0 6328 4451"/>
                              <a:gd name="T1" fmla="*/ T0 w 1877"/>
                              <a:gd name="T2" fmla="+- 0 6335 3353"/>
                              <a:gd name="T3" fmla="*/ 6335 h 2982"/>
                              <a:gd name="T4" fmla="+- 0 6120 4451"/>
                              <a:gd name="T5" fmla="*/ T4 w 1877"/>
                              <a:gd name="T6" fmla="+- 0 6276 3353"/>
                              <a:gd name="T7" fmla="*/ 6276 h 2982"/>
                              <a:gd name="T8" fmla="+- 0 5946 4451"/>
                              <a:gd name="T9" fmla="*/ T8 w 1877"/>
                              <a:gd name="T10" fmla="+- 0 5899 3353"/>
                              <a:gd name="T11" fmla="*/ 5899 h 2982"/>
                              <a:gd name="T12" fmla="+- 0 5669 4451"/>
                              <a:gd name="T13" fmla="*/ T12 w 1877"/>
                              <a:gd name="T14" fmla="+- 0 5356 3353"/>
                              <a:gd name="T15" fmla="*/ 5356 h 2982"/>
                              <a:gd name="T16" fmla="+- 0 5392 4451"/>
                              <a:gd name="T17" fmla="*/ T16 w 1877"/>
                              <a:gd name="T18" fmla="+- 0 4894 3353"/>
                              <a:gd name="T19" fmla="*/ 4894 h 2982"/>
                              <a:gd name="T20" fmla="+- 0 5070 4451"/>
                              <a:gd name="T21" fmla="*/ T20 w 1877"/>
                              <a:gd name="T22" fmla="+- 0 4368 3353"/>
                              <a:gd name="T23" fmla="*/ 4368 h 2982"/>
                              <a:gd name="T24" fmla="+- 0 4837 4451"/>
                              <a:gd name="T25" fmla="*/ T24 w 1877"/>
                              <a:gd name="T26" fmla="+- 0 3990 3353"/>
                              <a:gd name="T27" fmla="*/ 3990 h 2982"/>
                              <a:gd name="T28" fmla="+- 0 4624 4451"/>
                              <a:gd name="T29" fmla="*/ T28 w 1877"/>
                              <a:gd name="T30" fmla="+- 0 3677 3353"/>
                              <a:gd name="T31" fmla="*/ 3677 h 2982"/>
                              <a:gd name="T32" fmla="+- 0 4451 4451"/>
                              <a:gd name="T33" fmla="*/ T32 w 1877"/>
                              <a:gd name="T34" fmla="+- 0 3427 3353"/>
                              <a:gd name="T35" fmla="*/ 3427 h 2982"/>
                              <a:gd name="T36" fmla="+- 0 4688 4451"/>
                              <a:gd name="T37" fmla="*/ T36 w 1877"/>
                              <a:gd name="T38" fmla="+- 0 3353 3353"/>
                              <a:gd name="T39" fmla="*/ 3353 h 2982"/>
                              <a:gd name="T40" fmla="+- 0 4892 4451"/>
                              <a:gd name="T41" fmla="*/ T40 w 1877"/>
                              <a:gd name="T42" fmla="+- 0 3762 3353"/>
                              <a:gd name="T43" fmla="*/ 3762 h 2982"/>
                              <a:gd name="T44" fmla="+- 0 5273 4451"/>
                              <a:gd name="T45" fmla="*/ T44 w 1877"/>
                              <a:gd name="T46" fmla="+- 0 4575 3353"/>
                              <a:gd name="T47" fmla="*/ 4575 h 2982"/>
                              <a:gd name="T48" fmla="+- 0 5699 4451"/>
                              <a:gd name="T49" fmla="*/ T48 w 1877"/>
                              <a:gd name="T50" fmla="+- 0 5240 3353"/>
                              <a:gd name="T51" fmla="*/ 5240 h 2982"/>
                              <a:gd name="T52" fmla="+- 0 6179 4451"/>
                              <a:gd name="T53" fmla="*/ T52 w 1877"/>
                              <a:gd name="T54" fmla="+- 0 6037 3353"/>
                              <a:gd name="T55" fmla="*/ 6037 h 2982"/>
                              <a:gd name="T56" fmla="+- 0 6328 4451"/>
                              <a:gd name="T57" fmla="*/ T56 w 1877"/>
                              <a:gd name="T58" fmla="+- 0 6335 3353"/>
                              <a:gd name="T59" fmla="*/ 6335 h 2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77" h="2982">
                                <a:moveTo>
                                  <a:pt x="1877" y="2982"/>
                                </a:moveTo>
                                <a:lnTo>
                                  <a:pt x="1669" y="2923"/>
                                </a:lnTo>
                                <a:lnTo>
                                  <a:pt x="1495" y="2546"/>
                                </a:lnTo>
                                <a:lnTo>
                                  <a:pt x="1218" y="2003"/>
                                </a:lnTo>
                                <a:lnTo>
                                  <a:pt x="941" y="1541"/>
                                </a:lnTo>
                                <a:lnTo>
                                  <a:pt x="619" y="1015"/>
                                </a:lnTo>
                                <a:lnTo>
                                  <a:pt x="386" y="637"/>
                                </a:lnTo>
                                <a:lnTo>
                                  <a:pt x="173" y="324"/>
                                </a:lnTo>
                                <a:lnTo>
                                  <a:pt x="0" y="74"/>
                                </a:lnTo>
                                <a:lnTo>
                                  <a:pt x="237" y="0"/>
                                </a:lnTo>
                                <a:lnTo>
                                  <a:pt x="441" y="409"/>
                                </a:lnTo>
                                <a:lnTo>
                                  <a:pt x="822" y="1222"/>
                                </a:lnTo>
                                <a:lnTo>
                                  <a:pt x="1248" y="1887"/>
                                </a:lnTo>
                                <a:lnTo>
                                  <a:pt x="1728" y="2684"/>
                                </a:lnTo>
                                <a:lnTo>
                                  <a:pt x="1877" y="2982"/>
                                </a:lnTo>
                                <a:close/>
                              </a:path>
                            </a:pathLst>
                          </a:custGeom>
                          <a:solidFill>
                            <a:srgbClr val="C2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378549" name="Freeform 348"/>
                        <wps:cNvSpPr>
                          <a:spLocks/>
                        </wps:cNvSpPr>
                        <wps:spPr bwMode="auto">
                          <a:xfrm>
                            <a:off x="5728" y="3134"/>
                            <a:ext cx="2120" cy="3105"/>
                          </a:xfrm>
                          <a:custGeom>
                            <a:avLst/>
                            <a:gdLst>
                              <a:gd name="T0" fmla="+- 0 7848 5729"/>
                              <a:gd name="T1" fmla="*/ T0 w 2120"/>
                              <a:gd name="T2" fmla="+- 0 6239 3135"/>
                              <a:gd name="T3" fmla="*/ 6239 h 3105"/>
                              <a:gd name="T4" fmla="+- 0 7625 5729"/>
                              <a:gd name="T5" fmla="*/ T4 w 2120"/>
                              <a:gd name="T6" fmla="+- 0 6202 3135"/>
                              <a:gd name="T7" fmla="*/ 6202 h 3105"/>
                              <a:gd name="T8" fmla="+- 0 7328 5729"/>
                              <a:gd name="T9" fmla="*/ T8 w 2120"/>
                              <a:gd name="T10" fmla="+- 0 5665 3135"/>
                              <a:gd name="T11" fmla="*/ 5665 h 3105"/>
                              <a:gd name="T12" fmla="+- 0 7011 5729"/>
                              <a:gd name="T13" fmla="*/ T12 w 2120"/>
                              <a:gd name="T14" fmla="+- 0 5144 3135"/>
                              <a:gd name="T15" fmla="*/ 5144 h 3105"/>
                              <a:gd name="T16" fmla="+- 0 6670 5729"/>
                              <a:gd name="T17" fmla="*/ T16 w 2120"/>
                              <a:gd name="T18" fmla="+- 0 4618 3135"/>
                              <a:gd name="T19" fmla="*/ 4618 h 3105"/>
                              <a:gd name="T20" fmla="+- 0 6288 5729"/>
                              <a:gd name="T21" fmla="*/ T20 w 2120"/>
                              <a:gd name="T22" fmla="+- 0 4065 3135"/>
                              <a:gd name="T23" fmla="*/ 4065 h 3105"/>
                              <a:gd name="T24" fmla="+- 0 5951 5729"/>
                              <a:gd name="T25" fmla="*/ T24 w 2120"/>
                              <a:gd name="T26" fmla="+- 0 3539 3135"/>
                              <a:gd name="T27" fmla="*/ 3539 h 3105"/>
                              <a:gd name="T28" fmla="+- 0 5729 5729"/>
                              <a:gd name="T29" fmla="*/ T28 w 2120"/>
                              <a:gd name="T30" fmla="+- 0 3161 3135"/>
                              <a:gd name="T31" fmla="*/ 3161 h 3105"/>
                              <a:gd name="T32" fmla="+- 0 5922 5729"/>
                              <a:gd name="T33" fmla="*/ T32 w 2120"/>
                              <a:gd name="T34" fmla="+- 0 3135 3135"/>
                              <a:gd name="T35" fmla="*/ 3135 h 3105"/>
                              <a:gd name="T36" fmla="+- 0 6055 5729"/>
                              <a:gd name="T37" fmla="*/ T36 w 2120"/>
                              <a:gd name="T38" fmla="+- 0 3395 3135"/>
                              <a:gd name="T39" fmla="*/ 3395 h 3105"/>
                              <a:gd name="T40" fmla="+- 0 6402 5729"/>
                              <a:gd name="T41" fmla="*/ T40 w 2120"/>
                              <a:gd name="T42" fmla="+- 0 4038 3135"/>
                              <a:gd name="T43" fmla="*/ 4038 h 3105"/>
                              <a:gd name="T44" fmla="+- 0 6873 5729"/>
                              <a:gd name="T45" fmla="*/ T44 w 2120"/>
                              <a:gd name="T46" fmla="+- 0 4777 3135"/>
                              <a:gd name="T47" fmla="*/ 4777 h 3105"/>
                              <a:gd name="T48" fmla="+- 0 7615 5729"/>
                              <a:gd name="T49" fmla="*/ T48 w 2120"/>
                              <a:gd name="T50" fmla="+- 0 5867 3135"/>
                              <a:gd name="T51" fmla="*/ 5867 h 3105"/>
                              <a:gd name="T52" fmla="+- 0 7848 5729"/>
                              <a:gd name="T53" fmla="*/ T52 w 2120"/>
                              <a:gd name="T54" fmla="+- 0 6239 3135"/>
                              <a:gd name="T55" fmla="*/ 6239 h 3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20" h="3105">
                                <a:moveTo>
                                  <a:pt x="2119" y="3104"/>
                                </a:moveTo>
                                <a:lnTo>
                                  <a:pt x="1896" y="3067"/>
                                </a:lnTo>
                                <a:lnTo>
                                  <a:pt x="1599" y="2530"/>
                                </a:lnTo>
                                <a:lnTo>
                                  <a:pt x="1282" y="2009"/>
                                </a:lnTo>
                                <a:lnTo>
                                  <a:pt x="941" y="1483"/>
                                </a:lnTo>
                                <a:lnTo>
                                  <a:pt x="559" y="930"/>
                                </a:lnTo>
                                <a:lnTo>
                                  <a:pt x="222" y="404"/>
                                </a:lnTo>
                                <a:lnTo>
                                  <a:pt x="0" y="26"/>
                                </a:lnTo>
                                <a:lnTo>
                                  <a:pt x="193" y="0"/>
                                </a:lnTo>
                                <a:lnTo>
                                  <a:pt x="326" y="260"/>
                                </a:lnTo>
                                <a:lnTo>
                                  <a:pt x="673" y="903"/>
                                </a:lnTo>
                                <a:lnTo>
                                  <a:pt x="1144" y="1642"/>
                                </a:lnTo>
                                <a:lnTo>
                                  <a:pt x="1886" y="2732"/>
                                </a:lnTo>
                                <a:lnTo>
                                  <a:pt x="2119" y="3104"/>
                                </a:lnTo>
                                <a:close/>
                              </a:path>
                            </a:pathLst>
                          </a:custGeom>
                          <a:solidFill>
                            <a:srgbClr val="C2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889865" name="Freeform 347"/>
                        <wps:cNvSpPr>
                          <a:spLocks/>
                        </wps:cNvSpPr>
                        <wps:spPr bwMode="auto">
                          <a:xfrm>
                            <a:off x="7348" y="3012"/>
                            <a:ext cx="823" cy="1186"/>
                          </a:xfrm>
                          <a:custGeom>
                            <a:avLst/>
                            <a:gdLst>
                              <a:gd name="T0" fmla="+- 0 8056 7348"/>
                              <a:gd name="T1" fmla="*/ T0 w 823"/>
                              <a:gd name="T2" fmla="+- 0 4198 3012"/>
                              <a:gd name="T3" fmla="*/ 4198 h 1186"/>
                              <a:gd name="T4" fmla="+- 0 7739 7348"/>
                              <a:gd name="T5" fmla="*/ T4 w 823"/>
                              <a:gd name="T6" fmla="+- 0 3735 3012"/>
                              <a:gd name="T7" fmla="*/ 3735 h 1186"/>
                              <a:gd name="T8" fmla="+- 0 7536 7348"/>
                              <a:gd name="T9" fmla="*/ T8 w 823"/>
                              <a:gd name="T10" fmla="+- 0 3390 3012"/>
                              <a:gd name="T11" fmla="*/ 3390 h 1186"/>
                              <a:gd name="T12" fmla="+- 0 7348 7348"/>
                              <a:gd name="T13" fmla="*/ T12 w 823"/>
                              <a:gd name="T14" fmla="+- 0 3066 3012"/>
                              <a:gd name="T15" fmla="*/ 3066 h 1186"/>
                              <a:gd name="T16" fmla="+- 0 7551 7348"/>
                              <a:gd name="T17" fmla="*/ T16 w 823"/>
                              <a:gd name="T18" fmla="+- 0 3012 3012"/>
                              <a:gd name="T19" fmla="*/ 3012 h 1186"/>
                              <a:gd name="T20" fmla="+- 0 7670 7348"/>
                              <a:gd name="T21" fmla="*/ T20 w 823"/>
                              <a:gd name="T22" fmla="+- 0 3406 3012"/>
                              <a:gd name="T23" fmla="*/ 3406 h 1186"/>
                              <a:gd name="T24" fmla="+- 0 7937 7348"/>
                              <a:gd name="T25" fmla="*/ T24 w 823"/>
                              <a:gd name="T26" fmla="+- 0 3810 3012"/>
                              <a:gd name="T27" fmla="*/ 3810 h 1186"/>
                              <a:gd name="T28" fmla="+- 0 8170 7348"/>
                              <a:gd name="T29" fmla="*/ T28 w 823"/>
                              <a:gd name="T30" fmla="+- 0 4107 3012"/>
                              <a:gd name="T31" fmla="*/ 4107 h 1186"/>
                              <a:gd name="T32" fmla="+- 0 8056 7348"/>
                              <a:gd name="T33" fmla="*/ T32 w 823"/>
                              <a:gd name="T34" fmla="+- 0 4198 3012"/>
                              <a:gd name="T35" fmla="*/ 4198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3" h="1186">
                                <a:moveTo>
                                  <a:pt x="708" y="1186"/>
                                </a:moveTo>
                                <a:lnTo>
                                  <a:pt x="391" y="723"/>
                                </a:lnTo>
                                <a:lnTo>
                                  <a:pt x="188" y="378"/>
                                </a:lnTo>
                                <a:lnTo>
                                  <a:pt x="0" y="54"/>
                                </a:lnTo>
                                <a:lnTo>
                                  <a:pt x="203" y="0"/>
                                </a:lnTo>
                                <a:lnTo>
                                  <a:pt x="322" y="394"/>
                                </a:lnTo>
                                <a:lnTo>
                                  <a:pt x="589" y="798"/>
                                </a:lnTo>
                                <a:lnTo>
                                  <a:pt x="822" y="1095"/>
                                </a:lnTo>
                                <a:lnTo>
                                  <a:pt x="708" y="1186"/>
                                </a:lnTo>
                                <a:close/>
                              </a:path>
                            </a:pathLst>
                          </a:custGeom>
                          <a:solidFill>
                            <a:srgbClr val="C2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26837" name="Freeform 346"/>
                        <wps:cNvSpPr>
                          <a:spLocks/>
                        </wps:cNvSpPr>
                        <wps:spPr bwMode="auto">
                          <a:xfrm>
                            <a:off x="7511" y="3012"/>
                            <a:ext cx="763" cy="1154"/>
                          </a:xfrm>
                          <a:custGeom>
                            <a:avLst/>
                            <a:gdLst>
                              <a:gd name="T0" fmla="+- 0 8170 7511"/>
                              <a:gd name="T1" fmla="*/ T0 w 763"/>
                              <a:gd name="T2" fmla="+- 0 4166 3012"/>
                              <a:gd name="T3" fmla="*/ 4166 h 1154"/>
                              <a:gd name="T4" fmla="+- 0 8061 7511"/>
                              <a:gd name="T5" fmla="*/ T4 w 763"/>
                              <a:gd name="T6" fmla="+- 0 4054 3012"/>
                              <a:gd name="T7" fmla="*/ 4054 h 1154"/>
                              <a:gd name="T8" fmla="+- 0 7972 7511"/>
                              <a:gd name="T9" fmla="*/ T8 w 763"/>
                              <a:gd name="T10" fmla="+- 0 3948 3012"/>
                              <a:gd name="T11" fmla="*/ 3948 h 1154"/>
                              <a:gd name="T12" fmla="+- 0 7893 7511"/>
                              <a:gd name="T13" fmla="*/ T12 w 763"/>
                              <a:gd name="T14" fmla="+- 0 3836 3012"/>
                              <a:gd name="T15" fmla="*/ 3836 h 1154"/>
                              <a:gd name="T16" fmla="+- 0 7823 7511"/>
                              <a:gd name="T17" fmla="*/ T16 w 763"/>
                              <a:gd name="T18" fmla="+- 0 3735 3012"/>
                              <a:gd name="T19" fmla="*/ 3735 h 1154"/>
                              <a:gd name="T20" fmla="+- 0 7759 7511"/>
                              <a:gd name="T21" fmla="*/ T20 w 763"/>
                              <a:gd name="T22" fmla="+- 0 3634 3012"/>
                              <a:gd name="T23" fmla="*/ 3634 h 1154"/>
                              <a:gd name="T24" fmla="+- 0 7705 7511"/>
                              <a:gd name="T25" fmla="*/ T24 w 763"/>
                              <a:gd name="T26" fmla="+- 0 3544 3012"/>
                              <a:gd name="T27" fmla="*/ 3544 h 1154"/>
                              <a:gd name="T28" fmla="+- 0 7660 7511"/>
                              <a:gd name="T29" fmla="*/ T28 w 763"/>
                              <a:gd name="T30" fmla="+- 0 3454 3012"/>
                              <a:gd name="T31" fmla="*/ 3454 h 1154"/>
                              <a:gd name="T32" fmla="+- 0 7620 7511"/>
                              <a:gd name="T33" fmla="*/ T32 w 763"/>
                              <a:gd name="T34" fmla="+- 0 3369 3012"/>
                              <a:gd name="T35" fmla="*/ 3369 h 1154"/>
                              <a:gd name="T36" fmla="+- 0 7591 7511"/>
                              <a:gd name="T37" fmla="*/ T36 w 763"/>
                              <a:gd name="T38" fmla="+- 0 3289 3012"/>
                              <a:gd name="T39" fmla="*/ 3289 h 1154"/>
                              <a:gd name="T40" fmla="+- 0 7566 7511"/>
                              <a:gd name="T41" fmla="*/ T40 w 763"/>
                              <a:gd name="T42" fmla="+- 0 3220 3012"/>
                              <a:gd name="T43" fmla="*/ 3220 h 1154"/>
                              <a:gd name="T44" fmla="+- 0 7541 7511"/>
                              <a:gd name="T45" fmla="*/ T44 w 763"/>
                              <a:gd name="T46" fmla="+- 0 3161 3012"/>
                              <a:gd name="T47" fmla="*/ 3161 h 1154"/>
                              <a:gd name="T48" fmla="+- 0 7531 7511"/>
                              <a:gd name="T49" fmla="*/ T48 w 763"/>
                              <a:gd name="T50" fmla="+- 0 3108 3012"/>
                              <a:gd name="T51" fmla="*/ 3108 h 1154"/>
                              <a:gd name="T52" fmla="+- 0 7516 7511"/>
                              <a:gd name="T53" fmla="*/ T52 w 763"/>
                              <a:gd name="T54" fmla="+- 0 3066 3012"/>
                              <a:gd name="T55" fmla="*/ 3066 h 1154"/>
                              <a:gd name="T56" fmla="+- 0 7511 7511"/>
                              <a:gd name="T57" fmla="*/ T56 w 763"/>
                              <a:gd name="T58" fmla="+- 0 3034 3012"/>
                              <a:gd name="T59" fmla="*/ 3034 h 1154"/>
                              <a:gd name="T60" fmla="+- 0 7511 7511"/>
                              <a:gd name="T61" fmla="*/ T60 w 763"/>
                              <a:gd name="T62" fmla="+- 0 3012 3012"/>
                              <a:gd name="T63" fmla="*/ 3012 h 1154"/>
                              <a:gd name="T64" fmla="+- 0 7610 7511"/>
                              <a:gd name="T65" fmla="*/ T64 w 763"/>
                              <a:gd name="T66" fmla="+- 0 3028 3012"/>
                              <a:gd name="T67" fmla="*/ 3028 h 1154"/>
                              <a:gd name="T68" fmla="+- 0 7640 7511"/>
                              <a:gd name="T69" fmla="*/ T68 w 763"/>
                              <a:gd name="T70" fmla="+- 0 3140 3012"/>
                              <a:gd name="T71" fmla="*/ 3140 h 1154"/>
                              <a:gd name="T72" fmla="+- 0 7685 7511"/>
                              <a:gd name="T73" fmla="*/ T72 w 763"/>
                              <a:gd name="T74" fmla="+- 0 3252 3012"/>
                              <a:gd name="T75" fmla="*/ 3252 h 1154"/>
                              <a:gd name="T76" fmla="+- 0 7724 7511"/>
                              <a:gd name="T77" fmla="*/ T76 w 763"/>
                              <a:gd name="T78" fmla="+- 0 3353 3012"/>
                              <a:gd name="T79" fmla="*/ 3353 h 1154"/>
                              <a:gd name="T80" fmla="+- 0 7779 7511"/>
                              <a:gd name="T81" fmla="*/ T80 w 763"/>
                              <a:gd name="T82" fmla="+- 0 3459 3012"/>
                              <a:gd name="T83" fmla="*/ 3459 h 1154"/>
                              <a:gd name="T84" fmla="+- 0 7833 7511"/>
                              <a:gd name="T85" fmla="*/ T84 w 763"/>
                              <a:gd name="T86" fmla="+- 0 3555 3012"/>
                              <a:gd name="T87" fmla="*/ 3555 h 1154"/>
                              <a:gd name="T88" fmla="+- 0 7888 7511"/>
                              <a:gd name="T89" fmla="*/ T88 w 763"/>
                              <a:gd name="T90" fmla="+- 0 3645 3012"/>
                              <a:gd name="T91" fmla="*/ 3645 h 1154"/>
                              <a:gd name="T92" fmla="+- 0 7942 7511"/>
                              <a:gd name="T93" fmla="*/ T92 w 763"/>
                              <a:gd name="T94" fmla="+- 0 3730 3012"/>
                              <a:gd name="T95" fmla="*/ 3730 h 1154"/>
                              <a:gd name="T96" fmla="+- 0 8002 7511"/>
                              <a:gd name="T97" fmla="*/ T96 w 763"/>
                              <a:gd name="T98" fmla="+- 0 3810 3012"/>
                              <a:gd name="T99" fmla="*/ 3810 h 1154"/>
                              <a:gd name="T100" fmla="+- 0 8051 7511"/>
                              <a:gd name="T101" fmla="*/ T100 w 763"/>
                              <a:gd name="T102" fmla="+- 0 3879 3012"/>
                              <a:gd name="T103" fmla="*/ 3879 h 1154"/>
                              <a:gd name="T104" fmla="+- 0 8106 7511"/>
                              <a:gd name="T105" fmla="*/ T104 w 763"/>
                              <a:gd name="T106" fmla="+- 0 3943 3012"/>
                              <a:gd name="T107" fmla="*/ 3943 h 1154"/>
                              <a:gd name="T108" fmla="+- 0 8145 7511"/>
                              <a:gd name="T109" fmla="*/ T108 w 763"/>
                              <a:gd name="T110" fmla="+- 0 3996 3012"/>
                              <a:gd name="T111" fmla="*/ 3996 h 1154"/>
                              <a:gd name="T112" fmla="+- 0 8195 7511"/>
                              <a:gd name="T113" fmla="*/ T112 w 763"/>
                              <a:gd name="T114" fmla="+- 0 4044 3012"/>
                              <a:gd name="T115" fmla="*/ 4044 h 1154"/>
                              <a:gd name="T116" fmla="+- 0 8225 7511"/>
                              <a:gd name="T117" fmla="*/ T116 w 763"/>
                              <a:gd name="T118" fmla="+- 0 4075 3012"/>
                              <a:gd name="T119" fmla="*/ 4075 h 1154"/>
                              <a:gd name="T120" fmla="+- 0 8249 7511"/>
                              <a:gd name="T121" fmla="*/ T120 w 763"/>
                              <a:gd name="T122" fmla="+- 0 4107 3012"/>
                              <a:gd name="T123" fmla="*/ 4107 h 1154"/>
                              <a:gd name="T124" fmla="+- 0 8264 7511"/>
                              <a:gd name="T125" fmla="*/ T124 w 763"/>
                              <a:gd name="T126" fmla="+- 0 4123 3012"/>
                              <a:gd name="T127" fmla="*/ 4123 h 1154"/>
                              <a:gd name="T128" fmla="+- 0 8274 7511"/>
                              <a:gd name="T129" fmla="*/ T128 w 763"/>
                              <a:gd name="T130" fmla="+- 0 4129 3012"/>
                              <a:gd name="T131" fmla="*/ 4129 h 1154"/>
                              <a:gd name="T132" fmla="+- 0 8170 7511"/>
                              <a:gd name="T133" fmla="*/ T132 w 763"/>
                              <a:gd name="T134" fmla="+- 0 4166 3012"/>
                              <a:gd name="T135" fmla="*/ 4166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3" h="1154">
                                <a:moveTo>
                                  <a:pt x="659" y="1154"/>
                                </a:moveTo>
                                <a:lnTo>
                                  <a:pt x="550" y="1042"/>
                                </a:lnTo>
                                <a:lnTo>
                                  <a:pt x="461" y="936"/>
                                </a:lnTo>
                                <a:lnTo>
                                  <a:pt x="382" y="824"/>
                                </a:lnTo>
                                <a:lnTo>
                                  <a:pt x="312" y="723"/>
                                </a:lnTo>
                                <a:lnTo>
                                  <a:pt x="248" y="622"/>
                                </a:lnTo>
                                <a:lnTo>
                                  <a:pt x="194" y="532"/>
                                </a:lnTo>
                                <a:lnTo>
                                  <a:pt x="149" y="442"/>
                                </a:lnTo>
                                <a:lnTo>
                                  <a:pt x="109" y="357"/>
                                </a:lnTo>
                                <a:lnTo>
                                  <a:pt x="80" y="277"/>
                                </a:lnTo>
                                <a:lnTo>
                                  <a:pt x="55" y="208"/>
                                </a:lnTo>
                                <a:lnTo>
                                  <a:pt x="30" y="149"/>
                                </a:lnTo>
                                <a:lnTo>
                                  <a:pt x="20" y="96"/>
                                </a:lnTo>
                                <a:lnTo>
                                  <a:pt x="5" y="54"/>
                                </a:lnTo>
                                <a:lnTo>
                                  <a:pt x="0" y="22"/>
                                </a:lnTo>
                                <a:lnTo>
                                  <a:pt x="0" y="0"/>
                                </a:lnTo>
                                <a:lnTo>
                                  <a:pt x="99" y="16"/>
                                </a:lnTo>
                                <a:lnTo>
                                  <a:pt x="129" y="128"/>
                                </a:lnTo>
                                <a:lnTo>
                                  <a:pt x="174" y="240"/>
                                </a:lnTo>
                                <a:lnTo>
                                  <a:pt x="213" y="341"/>
                                </a:lnTo>
                                <a:lnTo>
                                  <a:pt x="268" y="447"/>
                                </a:lnTo>
                                <a:lnTo>
                                  <a:pt x="322" y="543"/>
                                </a:lnTo>
                                <a:lnTo>
                                  <a:pt x="377" y="633"/>
                                </a:lnTo>
                                <a:lnTo>
                                  <a:pt x="431" y="718"/>
                                </a:lnTo>
                                <a:lnTo>
                                  <a:pt x="491" y="798"/>
                                </a:lnTo>
                                <a:lnTo>
                                  <a:pt x="540" y="867"/>
                                </a:lnTo>
                                <a:lnTo>
                                  <a:pt x="595" y="931"/>
                                </a:lnTo>
                                <a:lnTo>
                                  <a:pt x="634" y="984"/>
                                </a:lnTo>
                                <a:lnTo>
                                  <a:pt x="684" y="1032"/>
                                </a:lnTo>
                                <a:lnTo>
                                  <a:pt x="714" y="1063"/>
                                </a:lnTo>
                                <a:lnTo>
                                  <a:pt x="738" y="1095"/>
                                </a:lnTo>
                                <a:lnTo>
                                  <a:pt x="753" y="1111"/>
                                </a:lnTo>
                                <a:lnTo>
                                  <a:pt x="763" y="1117"/>
                                </a:lnTo>
                                <a:lnTo>
                                  <a:pt x="659" y="1154"/>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853552" name="Freeform 345"/>
                        <wps:cNvSpPr>
                          <a:spLocks/>
                        </wps:cNvSpPr>
                        <wps:spPr bwMode="auto">
                          <a:xfrm>
                            <a:off x="5887" y="3113"/>
                            <a:ext cx="2046" cy="3163"/>
                          </a:xfrm>
                          <a:custGeom>
                            <a:avLst/>
                            <a:gdLst>
                              <a:gd name="T0" fmla="+- 0 7932 5887"/>
                              <a:gd name="T1" fmla="*/ T0 w 2046"/>
                              <a:gd name="T2" fmla="+- 0 6276 3113"/>
                              <a:gd name="T3" fmla="*/ 6276 h 3163"/>
                              <a:gd name="T4" fmla="+- 0 7809 5887"/>
                              <a:gd name="T5" fmla="*/ T4 w 2046"/>
                              <a:gd name="T6" fmla="+- 0 6276 3113"/>
                              <a:gd name="T7" fmla="*/ 6276 h 3163"/>
                              <a:gd name="T8" fmla="+- 0 7804 5887"/>
                              <a:gd name="T9" fmla="*/ T8 w 2046"/>
                              <a:gd name="T10" fmla="+- 0 6271 3113"/>
                              <a:gd name="T11" fmla="*/ 6271 h 3163"/>
                              <a:gd name="T12" fmla="+- 0 7799 5887"/>
                              <a:gd name="T13" fmla="*/ T12 w 2046"/>
                              <a:gd name="T14" fmla="+- 0 6255 3113"/>
                              <a:gd name="T15" fmla="*/ 6255 h 3163"/>
                              <a:gd name="T16" fmla="+- 0 7779 5887"/>
                              <a:gd name="T17" fmla="*/ T16 w 2046"/>
                              <a:gd name="T18" fmla="+- 0 6228 3113"/>
                              <a:gd name="T19" fmla="*/ 6228 h 3163"/>
                              <a:gd name="T20" fmla="+- 0 7759 5887"/>
                              <a:gd name="T21" fmla="*/ T20 w 2046"/>
                              <a:gd name="T22" fmla="+- 0 6191 3113"/>
                              <a:gd name="T23" fmla="*/ 6191 h 3163"/>
                              <a:gd name="T24" fmla="+- 0 7729 5887"/>
                              <a:gd name="T25" fmla="*/ T24 w 2046"/>
                              <a:gd name="T26" fmla="+- 0 6143 3113"/>
                              <a:gd name="T27" fmla="*/ 6143 h 3163"/>
                              <a:gd name="T28" fmla="+- 0 7690 5887"/>
                              <a:gd name="T29" fmla="*/ T28 w 2046"/>
                              <a:gd name="T30" fmla="+- 0 6085 3113"/>
                              <a:gd name="T31" fmla="*/ 6085 h 3163"/>
                              <a:gd name="T32" fmla="+- 0 7645 5887"/>
                              <a:gd name="T33" fmla="*/ T32 w 2046"/>
                              <a:gd name="T34" fmla="+- 0 6010 3113"/>
                              <a:gd name="T35" fmla="*/ 6010 h 3163"/>
                              <a:gd name="T36" fmla="+- 0 7596 5887"/>
                              <a:gd name="T37" fmla="*/ T36 w 2046"/>
                              <a:gd name="T38" fmla="+- 0 5931 3113"/>
                              <a:gd name="T39" fmla="*/ 5931 h 3163"/>
                              <a:gd name="T40" fmla="+- 0 7531 5887"/>
                              <a:gd name="T41" fmla="*/ T40 w 2046"/>
                              <a:gd name="T42" fmla="+- 0 5830 3113"/>
                              <a:gd name="T43" fmla="*/ 5830 h 3163"/>
                              <a:gd name="T44" fmla="+- 0 7457 5887"/>
                              <a:gd name="T45" fmla="*/ T44 w 2046"/>
                              <a:gd name="T46" fmla="+- 0 5723 3113"/>
                              <a:gd name="T47" fmla="*/ 5723 h 3163"/>
                              <a:gd name="T48" fmla="+- 0 7378 5887"/>
                              <a:gd name="T49" fmla="*/ T48 w 2046"/>
                              <a:gd name="T50" fmla="+- 0 5596 3113"/>
                              <a:gd name="T51" fmla="*/ 5596 h 3163"/>
                              <a:gd name="T52" fmla="+- 0 7185 5887"/>
                              <a:gd name="T53" fmla="*/ T52 w 2046"/>
                              <a:gd name="T54" fmla="+- 0 5309 3113"/>
                              <a:gd name="T55" fmla="*/ 5309 h 3163"/>
                              <a:gd name="T56" fmla="+- 0 7071 5887"/>
                              <a:gd name="T57" fmla="*/ T56 w 2046"/>
                              <a:gd name="T58" fmla="+- 0 5139 3113"/>
                              <a:gd name="T59" fmla="*/ 5139 h 3163"/>
                              <a:gd name="T60" fmla="+- 0 6947 5887"/>
                              <a:gd name="T61" fmla="*/ T60 w 2046"/>
                              <a:gd name="T62" fmla="+- 0 4958 3113"/>
                              <a:gd name="T63" fmla="*/ 4958 h 3163"/>
                              <a:gd name="T64" fmla="+- 0 6818 5887"/>
                              <a:gd name="T65" fmla="*/ T64 w 2046"/>
                              <a:gd name="T66" fmla="+- 0 4761 3113"/>
                              <a:gd name="T67" fmla="*/ 4761 h 3163"/>
                              <a:gd name="T68" fmla="+- 0 6679 5887"/>
                              <a:gd name="T69" fmla="*/ T68 w 2046"/>
                              <a:gd name="T70" fmla="+- 0 4559 3113"/>
                              <a:gd name="T71" fmla="*/ 4559 h 3163"/>
                              <a:gd name="T72" fmla="+- 0 6556 5887"/>
                              <a:gd name="T73" fmla="*/ T72 w 2046"/>
                              <a:gd name="T74" fmla="+- 0 4373 3113"/>
                              <a:gd name="T75" fmla="*/ 4373 h 3163"/>
                              <a:gd name="T76" fmla="+- 0 6447 5887"/>
                              <a:gd name="T77" fmla="*/ T76 w 2046"/>
                              <a:gd name="T78" fmla="+- 0 4198 3113"/>
                              <a:gd name="T79" fmla="*/ 4198 h 3163"/>
                              <a:gd name="T80" fmla="+- 0 6353 5887"/>
                              <a:gd name="T81" fmla="*/ T80 w 2046"/>
                              <a:gd name="T82" fmla="+- 0 4038 3113"/>
                              <a:gd name="T83" fmla="*/ 4038 h 3163"/>
                              <a:gd name="T84" fmla="+- 0 6263 5887"/>
                              <a:gd name="T85" fmla="*/ T84 w 2046"/>
                              <a:gd name="T86" fmla="+- 0 3889 3113"/>
                              <a:gd name="T87" fmla="*/ 3889 h 3163"/>
                              <a:gd name="T88" fmla="+- 0 6189 5887"/>
                              <a:gd name="T89" fmla="*/ T88 w 2046"/>
                              <a:gd name="T90" fmla="+- 0 3757 3113"/>
                              <a:gd name="T91" fmla="*/ 3757 h 3163"/>
                              <a:gd name="T92" fmla="+- 0 6125 5887"/>
                              <a:gd name="T93" fmla="*/ T92 w 2046"/>
                              <a:gd name="T94" fmla="+- 0 3634 3113"/>
                              <a:gd name="T95" fmla="*/ 3634 h 3163"/>
                              <a:gd name="T96" fmla="+- 0 6070 5887"/>
                              <a:gd name="T97" fmla="*/ T96 w 2046"/>
                              <a:gd name="T98" fmla="+- 0 3528 3113"/>
                              <a:gd name="T99" fmla="*/ 3528 h 3163"/>
                              <a:gd name="T100" fmla="+- 0 6021 5887"/>
                              <a:gd name="T101" fmla="*/ T100 w 2046"/>
                              <a:gd name="T102" fmla="+- 0 3427 3113"/>
                              <a:gd name="T103" fmla="*/ 3427 h 3163"/>
                              <a:gd name="T104" fmla="+- 0 5981 5887"/>
                              <a:gd name="T105" fmla="*/ T104 w 2046"/>
                              <a:gd name="T106" fmla="+- 0 3347 3113"/>
                              <a:gd name="T107" fmla="*/ 3347 h 3163"/>
                              <a:gd name="T108" fmla="+- 0 5946 5887"/>
                              <a:gd name="T109" fmla="*/ T108 w 2046"/>
                              <a:gd name="T110" fmla="+- 0 3273 3113"/>
                              <a:gd name="T111" fmla="*/ 3273 h 3163"/>
                              <a:gd name="T112" fmla="+- 0 5897 5887"/>
                              <a:gd name="T113" fmla="*/ T112 w 2046"/>
                              <a:gd name="T114" fmla="+- 0 3140 3113"/>
                              <a:gd name="T115" fmla="*/ 3140 h 3163"/>
                              <a:gd name="T116" fmla="+- 0 5887 5887"/>
                              <a:gd name="T117" fmla="*/ T116 w 2046"/>
                              <a:gd name="T118" fmla="+- 0 3119 3113"/>
                              <a:gd name="T119" fmla="*/ 3119 h 3163"/>
                              <a:gd name="T120" fmla="+- 0 5887 5887"/>
                              <a:gd name="T121" fmla="*/ T120 w 2046"/>
                              <a:gd name="T122" fmla="+- 0 3113 3113"/>
                              <a:gd name="T123" fmla="*/ 3113 h 3163"/>
                              <a:gd name="T124" fmla="+- 0 5976 5887"/>
                              <a:gd name="T125" fmla="*/ T124 w 2046"/>
                              <a:gd name="T126" fmla="+- 0 3124 3113"/>
                              <a:gd name="T127" fmla="*/ 3124 h 3163"/>
                              <a:gd name="T128" fmla="+- 0 6001 5887"/>
                              <a:gd name="T129" fmla="*/ T128 w 2046"/>
                              <a:gd name="T130" fmla="+- 0 3204 3113"/>
                              <a:gd name="T131" fmla="*/ 3204 h 3163"/>
                              <a:gd name="T132" fmla="+- 0 6041 5887"/>
                              <a:gd name="T133" fmla="*/ T132 w 2046"/>
                              <a:gd name="T134" fmla="+- 0 3294 3113"/>
                              <a:gd name="T135" fmla="*/ 3294 h 3163"/>
                              <a:gd name="T136" fmla="+- 0 6080 5887"/>
                              <a:gd name="T137" fmla="*/ T136 w 2046"/>
                              <a:gd name="T138" fmla="+- 0 3379 3113"/>
                              <a:gd name="T139" fmla="*/ 3379 h 3163"/>
                              <a:gd name="T140" fmla="+- 0 6135 5887"/>
                              <a:gd name="T141" fmla="*/ T140 w 2046"/>
                              <a:gd name="T142" fmla="+- 0 3480 3113"/>
                              <a:gd name="T143" fmla="*/ 3480 h 3163"/>
                              <a:gd name="T144" fmla="+- 0 6184 5887"/>
                              <a:gd name="T145" fmla="*/ T144 w 2046"/>
                              <a:gd name="T146" fmla="+- 0 3576 3113"/>
                              <a:gd name="T147" fmla="*/ 3576 h 3163"/>
                              <a:gd name="T148" fmla="+- 0 6303 5887"/>
                              <a:gd name="T149" fmla="*/ T148 w 2046"/>
                              <a:gd name="T150" fmla="+- 0 3778 3113"/>
                              <a:gd name="T151" fmla="*/ 3778 h 3163"/>
                              <a:gd name="T152" fmla="+- 0 6367 5887"/>
                              <a:gd name="T153" fmla="*/ T152 w 2046"/>
                              <a:gd name="T154" fmla="+- 0 3879 3113"/>
                              <a:gd name="T155" fmla="*/ 3879 h 3163"/>
                              <a:gd name="T156" fmla="+- 0 6427 5887"/>
                              <a:gd name="T157" fmla="*/ T156 w 2046"/>
                              <a:gd name="T158" fmla="+- 0 3974 3113"/>
                              <a:gd name="T159" fmla="*/ 3974 h 3163"/>
                              <a:gd name="T160" fmla="+- 0 6486 5887"/>
                              <a:gd name="T161" fmla="*/ T160 w 2046"/>
                              <a:gd name="T162" fmla="+- 0 4075 3113"/>
                              <a:gd name="T163" fmla="*/ 4075 h 3163"/>
                              <a:gd name="T164" fmla="+- 0 6551 5887"/>
                              <a:gd name="T165" fmla="*/ T164 w 2046"/>
                              <a:gd name="T166" fmla="+- 0 4166 3113"/>
                              <a:gd name="T167" fmla="*/ 4166 h 3163"/>
                              <a:gd name="T168" fmla="+- 0 6605 5887"/>
                              <a:gd name="T169" fmla="*/ T168 w 2046"/>
                              <a:gd name="T170" fmla="+- 0 4251 3113"/>
                              <a:gd name="T171" fmla="*/ 4251 h 3163"/>
                              <a:gd name="T172" fmla="+- 0 6660 5887"/>
                              <a:gd name="T173" fmla="*/ T172 w 2046"/>
                              <a:gd name="T174" fmla="+- 0 4331 3113"/>
                              <a:gd name="T175" fmla="*/ 4331 h 3163"/>
                              <a:gd name="T176" fmla="+- 0 6709 5887"/>
                              <a:gd name="T177" fmla="*/ T176 w 2046"/>
                              <a:gd name="T178" fmla="+- 0 4405 3113"/>
                              <a:gd name="T179" fmla="*/ 4405 h 3163"/>
                              <a:gd name="T180" fmla="+- 0 6754 5887"/>
                              <a:gd name="T181" fmla="*/ T180 w 2046"/>
                              <a:gd name="T182" fmla="+- 0 4469 3113"/>
                              <a:gd name="T183" fmla="*/ 4469 h 3163"/>
                              <a:gd name="T184" fmla="+- 0 6793 5887"/>
                              <a:gd name="T185" fmla="*/ T184 w 2046"/>
                              <a:gd name="T186" fmla="+- 0 4527 3113"/>
                              <a:gd name="T187" fmla="*/ 4527 h 3163"/>
                              <a:gd name="T188" fmla="+- 0 6833 5887"/>
                              <a:gd name="T189" fmla="*/ T188 w 2046"/>
                              <a:gd name="T190" fmla="+- 0 4591 3113"/>
                              <a:gd name="T191" fmla="*/ 4591 h 3163"/>
                              <a:gd name="T192" fmla="+- 0 6897 5887"/>
                              <a:gd name="T193" fmla="*/ T192 w 2046"/>
                              <a:gd name="T194" fmla="+- 0 4676 3113"/>
                              <a:gd name="T195" fmla="*/ 4676 h 3163"/>
                              <a:gd name="T196" fmla="+- 0 6967 5887"/>
                              <a:gd name="T197" fmla="*/ T196 w 2046"/>
                              <a:gd name="T198" fmla="+- 0 4782 3113"/>
                              <a:gd name="T199" fmla="*/ 4782 h 3163"/>
                              <a:gd name="T200" fmla="+- 0 7051 5887"/>
                              <a:gd name="T201" fmla="*/ T200 w 2046"/>
                              <a:gd name="T202" fmla="+- 0 4910 3113"/>
                              <a:gd name="T203" fmla="*/ 4910 h 3163"/>
                              <a:gd name="T204" fmla="+- 0 7140 5887"/>
                              <a:gd name="T205" fmla="*/ T204 w 2046"/>
                              <a:gd name="T206" fmla="+- 0 5048 3113"/>
                              <a:gd name="T207" fmla="*/ 5048 h 3163"/>
                              <a:gd name="T208" fmla="+- 0 7234 5887"/>
                              <a:gd name="T209" fmla="*/ T208 w 2046"/>
                              <a:gd name="T210" fmla="+- 0 5197 3113"/>
                              <a:gd name="T211" fmla="*/ 5197 h 3163"/>
                              <a:gd name="T212" fmla="+- 0 7432 5887"/>
                              <a:gd name="T213" fmla="*/ T212 w 2046"/>
                              <a:gd name="T214" fmla="+- 0 5505 3113"/>
                              <a:gd name="T215" fmla="*/ 5505 h 3163"/>
                              <a:gd name="T216" fmla="+- 0 7705 5887"/>
                              <a:gd name="T217" fmla="*/ T216 w 2046"/>
                              <a:gd name="T218" fmla="+- 0 5920 3113"/>
                              <a:gd name="T219" fmla="*/ 5920 h 3163"/>
                              <a:gd name="T220" fmla="+- 0 7779 5887"/>
                              <a:gd name="T221" fmla="*/ T220 w 2046"/>
                              <a:gd name="T222" fmla="+- 0 6037 3113"/>
                              <a:gd name="T223" fmla="*/ 6037 h 3163"/>
                              <a:gd name="T224" fmla="+- 0 7918 5887"/>
                              <a:gd name="T225" fmla="*/ T224 w 2046"/>
                              <a:gd name="T226" fmla="+- 0 6260 3113"/>
                              <a:gd name="T227" fmla="*/ 6260 h 3163"/>
                              <a:gd name="T228" fmla="+- 0 7932 5887"/>
                              <a:gd name="T229" fmla="*/ T228 w 2046"/>
                              <a:gd name="T230" fmla="+- 0 6276 3113"/>
                              <a:gd name="T231" fmla="*/ 6276 h 3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6" h="3163">
                                <a:moveTo>
                                  <a:pt x="2045" y="3163"/>
                                </a:moveTo>
                                <a:lnTo>
                                  <a:pt x="1922" y="3163"/>
                                </a:lnTo>
                                <a:lnTo>
                                  <a:pt x="1917" y="3158"/>
                                </a:lnTo>
                                <a:lnTo>
                                  <a:pt x="1912" y="3142"/>
                                </a:lnTo>
                                <a:lnTo>
                                  <a:pt x="1892" y="3115"/>
                                </a:lnTo>
                                <a:lnTo>
                                  <a:pt x="1872" y="3078"/>
                                </a:lnTo>
                                <a:lnTo>
                                  <a:pt x="1842" y="3030"/>
                                </a:lnTo>
                                <a:lnTo>
                                  <a:pt x="1803" y="2972"/>
                                </a:lnTo>
                                <a:lnTo>
                                  <a:pt x="1758" y="2897"/>
                                </a:lnTo>
                                <a:lnTo>
                                  <a:pt x="1709" y="2818"/>
                                </a:lnTo>
                                <a:lnTo>
                                  <a:pt x="1644" y="2717"/>
                                </a:lnTo>
                                <a:lnTo>
                                  <a:pt x="1570" y="2610"/>
                                </a:lnTo>
                                <a:lnTo>
                                  <a:pt x="1491" y="2483"/>
                                </a:lnTo>
                                <a:lnTo>
                                  <a:pt x="1298" y="2196"/>
                                </a:lnTo>
                                <a:lnTo>
                                  <a:pt x="1184" y="2026"/>
                                </a:lnTo>
                                <a:lnTo>
                                  <a:pt x="1060" y="1845"/>
                                </a:lnTo>
                                <a:lnTo>
                                  <a:pt x="931" y="1648"/>
                                </a:lnTo>
                                <a:lnTo>
                                  <a:pt x="792" y="1446"/>
                                </a:lnTo>
                                <a:lnTo>
                                  <a:pt x="669" y="1260"/>
                                </a:lnTo>
                                <a:lnTo>
                                  <a:pt x="560" y="1085"/>
                                </a:lnTo>
                                <a:lnTo>
                                  <a:pt x="466" y="925"/>
                                </a:lnTo>
                                <a:lnTo>
                                  <a:pt x="376" y="776"/>
                                </a:lnTo>
                                <a:lnTo>
                                  <a:pt x="302" y="644"/>
                                </a:lnTo>
                                <a:lnTo>
                                  <a:pt x="238" y="521"/>
                                </a:lnTo>
                                <a:lnTo>
                                  <a:pt x="183" y="415"/>
                                </a:lnTo>
                                <a:lnTo>
                                  <a:pt x="134" y="314"/>
                                </a:lnTo>
                                <a:lnTo>
                                  <a:pt x="94" y="234"/>
                                </a:lnTo>
                                <a:lnTo>
                                  <a:pt x="59" y="160"/>
                                </a:lnTo>
                                <a:lnTo>
                                  <a:pt x="10" y="27"/>
                                </a:lnTo>
                                <a:lnTo>
                                  <a:pt x="0" y="6"/>
                                </a:lnTo>
                                <a:lnTo>
                                  <a:pt x="0" y="0"/>
                                </a:lnTo>
                                <a:lnTo>
                                  <a:pt x="89" y="11"/>
                                </a:lnTo>
                                <a:lnTo>
                                  <a:pt x="114" y="91"/>
                                </a:lnTo>
                                <a:lnTo>
                                  <a:pt x="154" y="181"/>
                                </a:lnTo>
                                <a:lnTo>
                                  <a:pt x="193" y="266"/>
                                </a:lnTo>
                                <a:lnTo>
                                  <a:pt x="248" y="367"/>
                                </a:lnTo>
                                <a:lnTo>
                                  <a:pt x="297" y="463"/>
                                </a:lnTo>
                                <a:lnTo>
                                  <a:pt x="416" y="665"/>
                                </a:lnTo>
                                <a:lnTo>
                                  <a:pt x="480" y="766"/>
                                </a:lnTo>
                                <a:lnTo>
                                  <a:pt x="540" y="861"/>
                                </a:lnTo>
                                <a:lnTo>
                                  <a:pt x="599" y="962"/>
                                </a:lnTo>
                                <a:lnTo>
                                  <a:pt x="664" y="1053"/>
                                </a:lnTo>
                                <a:lnTo>
                                  <a:pt x="718" y="1138"/>
                                </a:lnTo>
                                <a:lnTo>
                                  <a:pt x="773" y="1218"/>
                                </a:lnTo>
                                <a:lnTo>
                                  <a:pt x="822" y="1292"/>
                                </a:lnTo>
                                <a:lnTo>
                                  <a:pt x="867" y="1356"/>
                                </a:lnTo>
                                <a:lnTo>
                                  <a:pt x="906" y="1414"/>
                                </a:lnTo>
                                <a:lnTo>
                                  <a:pt x="946" y="1478"/>
                                </a:lnTo>
                                <a:lnTo>
                                  <a:pt x="1010" y="1563"/>
                                </a:lnTo>
                                <a:lnTo>
                                  <a:pt x="1080" y="1669"/>
                                </a:lnTo>
                                <a:lnTo>
                                  <a:pt x="1164" y="1797"/>
                                </a:lnTo>
                                <a:lnTo>
                                  <a:pt x="1253" y="1935"/>
                                </a:lnTo>
                                <a:lnTo>
                                  <a:pt x="1347" y="2084"/>
                                </a:lnTo>
                                <a:lnTo>
                                  <a:pt x="1545" y="2392"/>
                                </a:lnTo>
                                <a:lnTo>
                                  <a:pt x="1818" y="2807"/>
                                </a:lnTo>
                                <a:lnTo>
                                  <a:pt x="1892" y="2924"/>
                                </a:lnTo>
                                <a:lnTo>
                                  <a:pt x="2031" y="3147"/>
                                </a:lnTo>
                                <a:lnTo>
                                  <a:pt x="2045" y="3163"/>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48442" name="Freeform 344"/>
                        <wps:cNvSpPr>
                          <a:spLocks/>
                        </wps:cNvSpPr>
                        <wps:spPr bwMode="auto">
                          <a:xfrm>
                            <a:off x="4663" y="3320"/>
                            <a:ext cx="1769" cy="3057"/>
                          </a:xfrm>
                          <a:custGeom>
                            <a:avLst/>
                            <a:gdLst>
                              <a:gd name="T0" fmla="+- 0 6432 4664"/>
                              <a:gd name="T1" fmla="*/ T0 w 1769"/>
                              <a:gd name="T2" fmla="+- 0 6377 3321"/>
                              <a:gd name="T3" fmla="*/ 6377 h 3057"/>
                              <a:gd name="T4" fmla="+- 0 6338 4664"/>
                              <a:gd name="T5" fmla="*/ T4 w 1769"/>
                              <a:gd name="T6" fmla="+- 0 6366 3321"/>
                              <a:gd name="T7" fmla="*/ 6366 h 3057"/>
                              <a:gd name="T8" fmla="+- 0 6333 4664"/>
                              <a:gd name="T9" fmla="*/ T8 w 1769"/>
                              <a:gd name="T10" fmla="+- 0 6356 3321"/>
                              <a:gd name="T11" fmla="*/ 6356 h 3057"/>
                              <a:gd name="T12" fmla="+- 0 6318 4664"/>
                              <a:gd name="T13" fmla="*/ T12 w 1769"/>
                              <a:gd name="T14" fmla="+- 0 6335 3321"/>
                              <a:gd name="T15" fmla="*/ 6335 h 3057"/>
                              <a:gd name="T16" fmla="+- 0 6293 4664"/>
                              <a:gd name="T17" fmla="*/ T16 w 1769"/>
                              <a:gd name="T18" fmla="+- 0 6292 3321"/>
                              <a:gd name="T19" fmla="*/ 6292 h 3057"/>
                              <a:gd name="T20" fmla="+- 0 6268 4664"/>
                              <a:gd name="T21" fmla="*/ T20 w 1769"/>
                              <a:gd name="T22" fmla="+- 0 6244 3321"/>
                              <a:gd name="T23" fmla="*/ 6244 h 3057"/>
                              <a:gd name="T24" fmla="+- 0 6224 4664"/>
                              <a:gd name="T25" fmla="*/ T24 w 1769"/>
                              <a:gd name="T26" fmla="+- 0 6175 3321"/>
                              <a:gd name="T27" fmla="*/ 6175 h 3057"/>
                              <a:gd name="T28" fmla="+- 0 6179 4664"/>
                              <a:gd name="T29" fmla="*/ T28 w 1769"/>
                              <a:gd name="T30" fmla="+- 0 6095 3321"/>
                              <a:gd name="T31" fmla="*/ 6095 h 3057"/>
                              <a:gd name="T32" fmla="+- 0 6125 4664"/>
                              <a:gd name="T33" fmla="*/ T32 w 1769"/>
                              <a:gd name="T34" fmla="+- 0 6005 3321"/>
                              <a:gd name="T35" fmla="*/ 6005 h 3057"/>
                              <a:gd name="T36" fmla="+- 0 6065 4664"/>
                              <a:gd name="T37" fmla="*/ T36 w 1769"/>
                              <a:gd name="T38" fmla="+- 0 5909 3321"/>
                              <a:gd name="T39" fmla="*/ 5909 h 3057"/>
                              <a:gd name="T40" fmla="+- 0 5996 4664"/>
                              <a:gd name="T41" fmla="*/ T40 w 1769"/>
                              <a:gd name="T42" fmla="+- 0 5792 3321"/>
                              <a:gd name="T43" fmla="*/ 5792 h 3057"/>
                              <a:gd name="T44" fmla="+- 0 5922 4664"/>
                              <a:gd name="T45" fmla="*/ T44 w 1769"/>
                              <a:gd name="T46" fmla="+- 0 5675 3321"/>
                              <a:gd name="T47" fmla="*/ 5675 h 3057"/>
                              <a:gd name="T48" fmla="+- 0 5842 4664"/>
                              <a:gd name="T49" fmla="*/ T48 w 1769"/>
                              <a:gd name="T50" fmla="+- 0 5548 3321"/>
                              <a:gd name="T51" fmla="*/ 5548 h 3057"/>
                              <a:gd name="T52" fmla="+- 0 5763 4664"/>
                              <a:gd name="T53" fmla="*/ T52 w 1769"/>
                              <a:gd name="T54" fmla="+- 0 5410 3321"/>
                              <a:gd name="T55" fmla="*/ 5410 h 3057"/>
                              <a:gd name="T56" fmla="+- 0 5669 4664"/>
                              <a:gd name="T57" fmla="*/ T56 w 1769"/>
                              <a:gd name="T58" fmla="+- 0 5266 3321"/>
                              <a:gd name="T59" fmla="*/ 5266 h 3057"/>
                              <a:gd name="T60" fmla="+- 0 5580 4664"/>
                              <a:gd name="T61" fmla="*/ T60 w 1769"/>
                              <a:gd name="T62" fmla="+- 0 5117 3321"/>
                              <a:gd name="T63" fmla="*/ 5117 h 3057"/>
                              <a:gd name="T64" fmla="+- 0 5481 4664"/>
                              <a:gd name="T65" fmla="*/ T64 w 1769"/>
                              <a:gd name="T66" fmla="+- 0 4963 3321"/>
                              <a:gd name="T67" fmla="*/ 4963 h 3057"/>
                              <a:gd name="T68" fmla="+- 0 5387 4664"/>
                              <a:gd name="T69" fmla="*/ T68 w 1769"/>
                              <a:gd name="T70" fmla="+- 0 4809 3321"/>
                              <a:gd name="T71" fmla="*/ 4809 h 3057"/>
                              <a:gd name="T72" fmla="+- 0 5283 4664"/>
                              <a:gd name="T73" fmla="*/ T72 w 1769"/>
                              <a:gd name="T74" fmla="+- 0 4650 3321"/>
                              <a:gd name="T75" fmla="*/ 4650 h 3057"/>
                              <a:gd name="T76" fmla="+- 0 5194 4664"/>
                              <a:gd name="T77" fmla="*/ T76 w 1769"/>
                              <a:gd name="T78" fmla="+- 0 4495 3321"/>
                              <a:gd name="T79" fmla="*/ 4495 h 3057"/>
                              <a:gd name="T80" fmla="+- 0 5109 4664"/>
                              <a:gd name="T81" fmla="*/ T80 w 1769"/>
                              <a:gd name="T82" fmla="+- 0 4347 3321"/>
                              <a:gd name="T83" fmla="*/ 4347 h 3057"/>
                              <a:gd name="T84" fmla="+- 0 4971 4664"/>
                              <a:gd name="T85" fmla="*/ T84 w 1769"/>
                              <a:gd name="T86" fmla="+- 0 4081 3321"/>
                              <a:gd name="T87" fmla="*/ 4081 h 3057"/>
                              <a:gd name="T88" fmla="+- 0 4911 4664"/>
                              <a:gd name="T89" fmla="*/ T88 w 1769"/>
                              <a:gd name="T90" fmla="+- 0 3964 3321"/>
                              <a:gd name="T91" fmla="*/ 3964 h 3057"/>
                              <a:gd name="T92" fmla="+- 0 4857 4664"/>
                              <a:gd name="T93" fmla="*/ T92 w 1769"/>
                              <a:gd name="T94" fmla="+- 0 3852 3321"/>
                              <a:gd name="T95" fmla="*/ 3852 h 3057"/>
                              <a:gd name="T96" fmla="+- 0 4817 4664"/>
                              <a:gd name="T97" fmla="*/ T96 w 1769"/>
                              <a:gd name="T98" fmla="+- 0 3757 3321"/>
                              <a:gd name="T99" fmla="*/ 3757 h 3057"/>
                              <a:gd name="T100" fmla="+- 0 4773 4664"/>
                              <a:gd name="T101" fmla="*/ T100 w 1769"/>
                              <a:gd name="T102" fmla="+- 0 3661 3321"/>
                              <a:gd name="T103" fmla="*/ 3661 h 3057"/>
                              <a:gd name="T104" fmla="+- 0 4743 4664"/>
                              <a:gd name="T105" fmla="*/ T104 w 1769"/>
                              <a:gd name="T106" fmla="+- 0 3581 3321"/>
                              <a:gd name="T107" fmla="*/ 3581 h 3057"/>
                              <a:gd name="T108" fmla="+- 0 4713 4664"/>
                              <a:gd name="T109" fmla="*/ T108 w 1769"/>
                              <a:gd name="T110" fmla="+- 0 3512 3321"/>
                              <a:gd name="T111" fmla="*/ 3512 h 3057"/>
                              <a:gd name="T112" fmla="+- 0 4693 4664"/>
                              <a:gd name="T113" fmla="*/ T112 w 1769"/>
                              <a:gd name="T114" fmla="+- 0 3454 3321"/>
                              <a:gd name="T115" fmla="*/ 3454 h 3057"/>
                              <a:gd name="T116" fmla="+- 0 4679 4664"/>
                              <a:gd name="T117" fmla="*/ T116 w 1769"/>
                              <a:gd name="T118" fmla="+- 0 3406 3321"/>
                              <a:gd name="T119" fmla="*/ 3406 h 3057"/>
                              <a:gd name="T120" fmla="+- 0 4669 4664"/>
                              <a:gd name="T121" fmla="*/ T120 w 1769"/>
                              <a:gd name="T122" fmla="+- 0 3379 3321"/>
                              <a:gd name="T123" fmla="*/ 3379 h 3057"/>
                              <a:gd name="T124" fmla="+- 0 4664 4664"/>
                              <a:gd name="T125" fmla="*/ T124 w 1769"/>
                              <a:gd name="T126" fmla="+- 0 3353 3321"/>
                              <a:gd name="T127" fmla="*/ 3353 h 3057"/>
                              <a:gd name="T128" fmla="+- 0 4768 4664"/>
                              <a:gd name="T129" fmla="*/ T128 w 1769"/>
                              <a:gd name="T130" fmla="+- 0 3321 3321"/>
                              <a:gd name="T131" fmla="*/ 3321 h 3057"/>
                              <a:gd name="T132" fmla="+- 0 4797 4664"/>
                              <a:gd name="T133" fmla="*/ T132 w 1769"/>
                              <a:gd name="T134" fmla="+- 0 3411 3321"/>
                              <a:gd name="T135" fmla="*/ 3411 h 3057"/>
                              <a:gd name="T136" fmla="+- 0 4832 4664"/>
                              <a:gd name="T137" fmla="*/ T136 w 1769"/>
                              <a:gd name="T138" fmla="+- 0 3501 3321"/>
                              <a:gd name="T139" fmla="*/ 3501 h 3057"/>
                              <a:gd name="T140" fmla="+- 0 4867 4664"/>
                              <a:gd name="T141" fmla="*/ T140 w 1769"/>
                              <a:gd name="T142" fmla="+- 0 3581 3321"/>
                              <a:gd name="T143" fmla="*/ 3581 h 3057"/>
                              <a:gd name="T144" fmla="+- 0 4897 4664"/>
                              <a:gd name="T145" fmla="*/ T144 w 1769"/>
                              <a:gd name="T146" fmla="+- 0 3666 3321"/>
                              <a:gd name="T147" fmla="*/ 3666 h 3057"/>
                              <a:gd name="T148" fmla="+- 0 4931 4664"/>
                              <a:gd name="T149" fmla="*/ T148 w 1769"/>
                              <a:gd name="T150" fmla="+- 0 3735 3321"/>
                              <a:gd name="T151" fmla="*/ 3735 h 3057"/>
                              <a:gd name="T152" fmla="+- 0 4991 4664"/>
                              <a:gd name="T153" fmla="*/ T152 w 1769"/>
                              <a:gd name="T154" fmla="+- 0 3884 3321"/>
                              <a:gd name="T155" fmla="*/ 3884 h 3057"/>
                              <a:gd name="T156" fmla="+- 0 5030 4664"/>
                              <a:gd name="T157" fmla="*/ T156 w 1769"/>
                              <a:gd name="T158" fmla="+- 0 3953 3321"/>
                              <a:gd name="T159" fmla="*/ 3953 h 3057"/>
                              <a:gd name="T160" fmla="+- 0 5065 4664"/>
                              <a:gd name="T161" fmla="*/ T160 w 1769"/>
                              <a:gd name="T162" fmla="+- 0 4022 3321"/>
                              <a:gd name="T163" fmla="*/ 4022 h 3057"/>
                              <a:gd name="T164" fmla="+- 0 5095 4664"/>
                              <a:gd name="T165" fmla="*/ T164 w 1769"/>
                              <a:gd name="T166" fmla="+- 0 4091 3321"/>
                              <a:gd name="T167" fmla="*/ 4091 h 3057"/>
                              <a:gd name="T168" fmla="+- 0 5134 4664"/>
                              <a:gd name="T169" fmla="*/ T168 w 1769"/>
                              <a:gd name="T170" fmla="+- 0 4161 3321"/>
                              <a:gd name="T171" fmla="*/ 4161 h 3057"/>
                              <a:gd name="T172" fmla="+- 0 5174 4664"/>
                              <a:gd name="T173" fmla="*/ T172 w 1769"/>
                              <a:gd name="T174" fmla="+- 0 4235 3321"/>
                              <a:gd name="T175" fmla="*/ 4235 h 3057"/>
                              <a:gd name="T176" fmla="+- 0 5209 4664"/>
                              <a:gd name="T177" fmla="*/ T176 w 1769"/>
                              <a:gd name="T178" fmla="+- 0 4304 3321"/>
                              <a:gd name="T179" fmla="*/ 4304 h 3057"/>
                              <a:gd name="T180" fmla="+- 0 5253 4664"/>
                              <a:gd name="T181" fmla="*/ T180 w 1769"/>
                              <a:gd name="T182" fmla="+- 0 4384 3321"/>
                              <a:gd name="T183" fmla="*/ 4384 h 3057"/>
                              <a:gd name="T184" fmla="+- 0 5293 4664"/>
                              <a:gd name="T185" fmla="*/ T184 w 1769"/>
                              <a:gd name="T186" fmla="+- 0 4464 3321"/>
                              <a:gd name="T187" fmla="*/ 4464 h 3057"/>
                              <a:gd name="T188" fmla="+- 0 5342 4664"/>
                              <a:gd name="T189" fmla="*/ T188 w 1769"/>
                              <a:gd name="T190" fmla="+- 0 4554 3321"/>
                              <a:gd name="T191" fmla="*/ 4554 h 3057"/>
                              <a:gd name="T192" fmla="+- 0 5392 4664"/>
                              <a:gd name="T193" fmla="*/ T192 w 1769"/>
                              <a:gd name="T194" fmla="+- 0 4650 3321"/>
                              <a:gd name="T195" fmla="*/ 4650 h 3057"/>
                              <a:gd name="T196" fmla="+- 0 5456 4664"/>
                              <a:gd name="T197" fmla="*/ T196 w 1769"/>
                              <a:gd name="T198" fmla="+- 0 4766 3321"/>
                              <a:gd name="T199" fmla="*/ 4766 h 3057"/>
                              <a:gd name="T200" fmla="+- 0 5530 4664"/>
                              <a:gd name="T201" fmla="*/ T200 w 1769"/>
                              <a:gd name="T202" fmla="+- 0 4894 3321"/>
                              <a:gd name="T203" fmla="*/ 4894 h 3057"/>
                              <a:gd name="T204" fmla="+- 0 5615 4664"/>
                              <a:gd name="T205" fmla="*/ T204 w 1769"/>
                              <a:gd name="T206" fmla="+- 0 5032 3321"/>
                              <a:gd name="T207" fmla="*/ 5032 h 3057"/>
                              <a:gd name="T208" fmla="+- 0 5793 4664"/>
                              <a:gd name="T209" fmla="*/ T208 w 1769"/>
                              <a:gd name="T210" fmla="+- 0 5335 3321"/>
                              <a:gd name="T211" fmla="*/ 5335 h 3057"/>
                              <a:gd name="T212" fmla="+- 0 5882 4664"/>
                              <a:gd name="T213" fmla="*/ T212 w 1769"/>
                              <a:gd name="T214" fmla="+- 0 5489 3321"/>
                              <a:gd name="T215" fmla="*/ 5489 h 3057"/>
                              <a:gd name="T216" fmla="+- 0 5976 4664"/>
                              <a:gd name="T217" fmla="*/ T216 w 1769"/>
                              <a:gd name="T218" fmla="+- 0 5638 3321"/>
                              <a:gd name="T219" fmla="*/ 5638 h 3057"/>
                              <a:gd name="T220" fmla="+- 0 6060 4664"/>
                              <a:gd name="T221" fmla="*/ T220 w 1769"/>
                              <a:gd name="T222" fmla="+- 0 5782 3321"/>
                              <a:gd name="T223" fmla="*/ 5782 h 3057"/>
                              <a:gd name="T224" fmla="+- 0 6149 4664"/>
                              <a:gd name="T225" fmla="*/ T224 w 1769"/>
                              <a:gd name="T226" fmla="+- 0 5920 3321"/>
                              <a:gd name="T227" fmla="*/ 5920 h 3057"/>
                              <a:gd name="T228" fmla="+- 0 6224 4664"/>
                              <a:gd name="T229" fmla="*/ T228 w 1769"/>
                              <a:gd name="T230" fmla="+- 0 6042 3321"/>
                              <a:gd name="T231" fmla="*/ 6042 h 3057"/>
                              <a:gd name="T232" fmla="+- 0 6293 4664"/>
                              <a:gd name="T233" fmla="*/ T232 w 1769"/>
                              <a:gd name="T234" fmla="+- 0 6154 3321"/>
                              <a:gd name="T235" fmla="*/ 6154 h 3057"/>
                              <a:gd name="T236" fmla="+- 0 6348 4664"/>
                              <a:gd name="T237" fmla="*/ T236 w 1769"/>
                              <a:gd name="T238" fmla="+- 0 6244 3321"/>
                              <a:gd name="T239" fmla="*/ 6244 h 3057"/>
                              <a:gd name="T240" fmla="+- 0 6392 4664"/>
                              <a:gd name="T241" fmla="*/ T240 w 1769"/>
                              <a:gd name="T242" fmla="+- 0 6313 3321"/>
                              <a:gd name="T243" fmla="*/ 6313 h 3057"/>
                              <a:gd name="T244" fmla="+- 0 6417 4664"/>
                              <a:gd name="T245" fmla="*/ T244 w 1769"/>
                              <a:gd name="T246" fmla="+- 0 6361 3321"/>
                              <a:gd name="T247" fmla="*/ 6361 h 3057"/>
                              <a:gd name="T248" fmla="+- 0 6432 4664"/>
                              <a:gd name="T249" fmla="*/ T248 w 1769"/>
                              <a:gd name="T250" fmla="+- 0 6377 3321"/>
                              <a:gd name="T251" fmla="*/ 6377 h 3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69" h="3057">
                                <a:moveTo>
                                  <a:pt x="1768" y="3056"/>
                                </a:moveTo>
                                <a:lnTo>
                                  <a:pt x="1674" y="3045"/>
                                </a:lnTo>
                                <a:lnTo>
                                  <a:pt x="1669" y="3035"/>
                                </a:lnTo>
                                <a:lnTo>
                                  <a:pt x="1654" y="3014"/>
                                </a:lnTo>
                                <a:lnTo>
                                  <a:pt x="1629" y="2971"/>
                                </a:lnTo>
                                <a:lnTo>
                                  <a:pt x="1604" y="2923"/>
                                </a:lnTo>
                                <a:lnTo>
                                  <a:pt x="1560" y="2854"/>
                                </a:lnTo>
                                <a:lnTo>
                                  <a:pt x="1515" y="2774"/>
                                </a:lnTo>
                                <a:lnTo>
                                  <a:pt x="1461" y="2684"/>
                                </a:lnTo>
                                <a:lnTo>
                                  <a:pt x="1401" y="2588"/>
                                </a:lnTo>
                                <a:lnTo>
                                  <a:pt x="1332" y="2471"/>
                                </a:lnTo>
                                <a:lnTo>
                                  <a:pt x="1258" y="2354"/>
                                </a:lnTo>
                                <a:lnTo>
                                  <a:pt x="1178" y="2227"/>
                                </a:lnTo>
                                <a:lnTo>
                                  <a:pt x="1099" y="2089"/>
                                </a:lnTo>
                                <a:lnTo>
                                  <a:pt x="1005" y="1945"/>
                                </a:lnTo>
                                <a:lnTo>
                                  <a:pt x="916" y="1796"/>
                                </a:lnTo>
                                <a:lnTo>
                                  <a:pt x="817" y="1642"/>
                                </a:lnTo>
                                <a:lnTo>
                                  <a:pt x="723" y="1488"/>
                                </a:lnTo>
                                <a:lnTo>
                                  <a:pt x="619" y="1329"/>
                                </a:lnTo>
                                <a:lnTo>
                                  <a:pt x="530" y="1174"/>
                                </a:lnTo>
                                <a:lnTo>
                                  <a:pt x="445" y="1026"/>
                                </a:lnTo>
                                <a:lnTo>
                                  <a:pt x="307" y="760"/>
                                </a:lnTo>
                                <a:lnTo>
                                  <a:pt x="247" y="643"/>
                                </a:lnTo>
                                <a:lnTo>
                                  <a:pt x="193" y="531"/>
                                </a:lnTo>
                                <a:lnTo>
                                  <a:pt x="153" y="436"/>
                                </a:lnTo>
                                <a:lnTo>
                                  <a:pt x="109" y="340"/>
                                </a:lnTo>
                                <a:lnTo>
                                  <a:pt x="79" y="260"/>
                                </a:lnTo>
                                <a:lnTo>
                                  <a:pt x="49" y="191"/>
                                </a:lnTo>
                                <a:lnTo>
                                  <a:pt x="29" y="133"/>
                                </a:lnTo>
                                <a:lnTo>
                                  <a:pt x="15" y="85"/>
                                </a:lnTo>
                                <a:lnTo>
                                  <a:pt x="5" y="58"/>
                                </a:lnTo>
                                <a:lnTo>
                                  <a:pt x="0" y="32"/>
                                </a:lnTo>
                                <a:lnTo>
                                  <a:pt x="104" y="0"/>
                                </a:lnTo>
                                <a:lnTo>
                                  <a:pt x="133" y="90"/>
                                </a:lnTo>
                                <a:lnTo>
                                  <a:pt x="168" y="180"/>
                                </a:lnTo>
                                <a:lnTo>
                                  <a:pt x="203" y="260"/>
                                </a:lnTo>
                                <a:lnTo>
                                  <a:pt x="233" y="345"/>
                                </a:lnTo>
                                <a:lnTo>
                                  <a:pt x="267" y="414"/>
                                </a:lnTo>
                                <a:lnTo>
                                  <a:pt x="327" y="563"/>
                                </a:lnTo>
                                <a:lnTo>
                                  <a:pt x="366" y="632"/>
                                </a:lnTo>
                                <a:lnTo>
                                  <a:pt x="401" y="701"/>
                                </a:lnTo>
                                <a:lnTo>
                                  <a:pt x="431" y="770"/>
                                </a:lnTo>
                                <a:lnTo>
                                  <a:pt x="470" y="840"/>
                                </a:lnTo>
                                <a:lnTo>
                                  <a:pt x="510" y="914"/>
                                </a:lnTo>
                                <a:lnTo>
                                  <a:pt x="545" y="983"/>
                                </a:lnTo>
                                <a:lnTo>
                                  <a:pt x="589" y="1063"/>
                                </a:lnTo>
                                <a:lnTo>
                                  <a:pt x="629" y="1143"/>
                                </a:lnTo>
                                <a:lnTo>
                                  <a:pt x="678" y="1233"/>
                                </a:lnTo>
                                <a:lnTo>
                                  <a:pt x="728" y="1329"/>
                                </a:lnTo>
                                <a:lnTo>
                                  <a:pt x="792" y="1445"/>
                                </a:lnTo>
                                <a:lnTo>
                                  <a:pt x="866" y="1573"/>
                                </a:lnTo>
                                <a:lnTo>
                                  <a:pt x="951" y="1711"/>
                                </a:lnTo>
                                <a:lnTo>
                                  <a:pt x="1129" y="2014"/>
                                </a:lnTo>
                                <a:lnTo>
                                  <a:pt x="1218" y="2168"/>
                                </a:lnTo>
                                <a:lnTo>
                                  <a:pt x="1312" y="2317"/>
                                </a:lnTo>
                                <a:lnTo>
                                  <a:pt x="1396" y="2461"/>
                                </a:lnTo>
                                <a:lnTo>
                                  <a:pt x="1485" y="2599"/>
                                </a:lnTo>
                                <a:lnTo>
                                  <a:pt x="1560" y="2721"/>
                                </a:lnTo>
                                <a:lnTo>
                                  <a:pt x="1629" y="2833"/>
                                </a:lnTo>
                                <a:lnTo>
                                  <a:pt x="1684" y="2923"/>
                                </a:lnTo>
                                <a:lnTo>
                                  <a:pt x="1728" y="2992"/>
                                </a:lnTo>
                                <a:lnTo>
                                  <a:pt x="1753" y="3040"/>
                                </a:lnTo>
                                <a:lnTo>
                                  <a:pt x="1768" y="3056"/>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672430" name="Freeform 343"/>
                        <wps:cNvSpPr>
                          <a:spLocks/>
                        </wps:cNvSpPr>
                        <wps:spPr bwMode="auto">
                          <a:xfrm>
                            <a:off x="3366" y="3714"/>
                            <a:ext cx="1724" cy="3392"/>
                          </a:xfrm>
                          <a:custGeom>
                            <a:avLst/>
                            <a:gdLst>
                              <a:gd name="T0" fmla="+- 0 5001 3366"/>
                              <a:gd name="T1" fmla="*/ T0 w 1724"/>
                              <a:gd name="T2" fmla="+- 0 7105 3714"/>
                              <a:gd name="T3" fmla="*/ 7105 h 3392"/>
                              <a:gd name="T4" fmla="+- 0 4991 3366"/>
                              <a:gd name="T5" fmla="*/ T4 w 1724"/>
                              <a:gd name="T6" fmla="+- 0 7100 3714"/>
                              <a:gd name="T7" fmla="*/ 7100 h 3392"/>
                              <a:gd name="T8" fmla="+- 0 4981 3366"/>
                              <a:gd name="T9" fmla="*/ T8 w 1724"/>
                              <a:gd name="T10" fmla="+- 0 7084 3714"/>
                              <a:gd name="T11" fmla="*/ 7084 h 3392"/>
                              <a:gd name="T12" fmla="+- 0 4956 3366"/>
                              <a:gd name="T13" fmla="*/ T12 w 1724"/>
                              <a:gd name="T14" fmla="+- 0 7052 3714"/>
                              <a:gd name="T15" fmla="*/ 7052 h 3392"/>
                              <a:gd name="T16" fmla="+- 0 4931 3366"/>
                              <a:gd name="T17" fmla="*/ T16 w 1724"/>
                              <a:gd name="T18" fmla="+- 0 7015 3714"/>
                              <a:gd name="T19" fmla="*/ 7015 h 3392"/>
                              <a:gd name="T20" fmla="+- 0 4892 3366"/>
                              <a:gd name="T21" fmla="*/ T20 w 1724"/>
                              <a:gd name="T22" fmla="+- 0 6962 3714"/>
                              <a:gd name="T23" fmla="*/ 6962 h 3392"/>
                              <a:gd name="T24" fmla="+- 0 4842 3366"/>
                              <a:gd name="T25" fmla="*/ T24 w 1724"/>
                              <a:gd name="T26" fmla="+- 0 6893 3714"/>
                              <a:gd name="T27" fmla="*/ 6893 h 3392"/>
                              <a:gd name="T28" fmla="+- 0 4788 3366"/>
                              <a:gd name="T29" fmla="*/ T28 w 1724"/>
                              <a:gd name="T30" fmla="+- 0 6818 3714"/>
                              <a:gd name="T31" fmla="*/ 6818 h 3392"/>
                              <a:gd name="T32" fmla="+- 0 4733 3366"/>
                              <a:gd name="T33" fmla="*/ T32 w 1724"/>
                              <a:gd name="T34" fmla="+- 0 6728 3714"/>
                              <a:gd name="T35" fmla="*/ 6728 h 3392"/>
                              <a:gd name="T36" fmla="+- 0 4664 3366"/>
                              <a:gd name="T37" fmla="*/ T36 w 1724"/>
                              <a:gd name="T38" fmla="+- 0 6616 3714"/>
                              <a:gd name="T39" fmla="*/ 6616 h 3392"/>
                              <a:gd name="T40" fmla="+- 0 4589 3366"/>
                              <a:gd name="T41" fmla="*/ T40 w 1724"/>
                              <a:gd name="T42" fmla="+- 0 6499 3714"/>
                              <a:gd name="T43" fmla="*/ 6499 h 3392"/>
                              <a:gd name="T44" fmla="+- 0 4510 3366"/>
                              <a:gd name="T45" fmla="*/ T44 w 1724"/>
                              <a:gd name="T46" fmla="+- 0 6361 3714"/>
                              <a:gd name="T47" fmla="*/ 6361 h 3392"/>
                              <a:gd name="T48" fmla="+- 0 4426 3366"/>
                              <a:gd name="T49" fmla="*/ T48 w 1724"/>
                              <a:gd name="T50" fmla="+- 0 6212 3714"/>
                              <a:gd name="T51" fmla="*/ 6212 h 3392"/>
                              <a:gd name="T52" fmla="+- 0 4332 3366"/>
                              <a:gd name="T53" fmla="*/ T52 w 1724"/>
                              <a:gd name="T54" fmla="+- 0 6042 3714"/>
                              <a:gd name="T55" fmla="*/ 6042 h 3392"/>
                              <a:gd name="T56" fmla="+- 0 4233 3366"/>
                              <a:gd name="T57" fmla="*/ T56 w 1724"/>
                              <a:gd name="T58" fmla="+- 0 5861 3714"/>
                              <a:gd name="T59" fmla="*/ 5861 h 3392"/>
                              <a:gd name="T60" fmla="+- 0 4129 3366"/>
                              <a:gd name="T61" fmla="*/ T60 w 1724"/>
                              <a:gd name="T62" fmla="+- 0 5665 3714"/>
                              <a:gd name="T63" fmla="*/ 5665 h 3392"/>
                              <a:gd name="T64" fmla="+- 0 4025 3366"/>
                              <a:gd name="T65" fmla="*/ T64 w 1724"/>
                              <a:gd name="T66" fmla="+- 0 5447 3714"/>
                              <a:gd name="T67" fmla="*/ 5447 h 3392"/>
                              <a:gd name="T68" fmla="+- 0 3916 3366"/>
                              <a:gd name="T69" fmla="*/ T68 w 1724"/>
                              <a:gd name="T70" fmla="+- 0 5229 3714"/>
                              <a:gd name="T71" fmla="*/ 5229 h 3392"/>
                              <a:gd name="T72" fmla="+- 0 3822 3366"/>
                              <a:gd name="T73" fmla="*/ T72 w 1724"/>
                              <a:gd name="T74" fmla="+- 0 5027 3714"/>
                              <a:gd name="T75" fmla="*/ 5027 h 3392"/>
                              <a:gd name="T76" fmla="+- 0 3738 3366"/>
                              <a:gd name="T77" fmla="*/ T76 w 1724"/>
                              <a:gd name="T78" fmla="+- 0 4841 3714"/>
                              <a:gd name="T79" fmla="*/ 4841 h 3392"/>
                              <a:gd name="T80" fmla="+- 0 3668 3366"/>
                              <a:gd name="T81" fmla="*/ T80 w 1724"/>
                              <a:gd name="T82" fmla="+- 0 4676 3714"/>
                              <a:gd name="T83" fmla="*/ 4676 h 3392"/>
                              <a:gd name="T84" fmla="+- 0 3604 3366"/>
                              <a:gd name="T85" fmla="*/ T84 w 1724"/>
                              <a:gd name="T86" fmla="+- 0 4517 3714"/>
                              <a:gd name="T87" fmla="*/ 4517 h 3392"/>
                              <a:gd name="T88" fmla="+- 0 3549 3366"/>
                              <a:gd name="T89" fmla="*/ T88 w 1724"/>
                              <a:gd name="T90" fmla="+- 0 4378 3714"/>
                              <a:gd name="T91" fmla="*/ 4378 h 3392"/>
                              <a:gd name="T92" fmla="+- 0 3505 3366"/>
                              <a:gd name="T93" fmla="*/ T92 w 1724"/>
                              <a:gd name="T94" fmla="+- 0 4256 3714"/>
                              <a:gd name="T95" fmla="*/ 4256 h 3392"/>
                              <a:gd name="T96" fmla="+- 0 3470 3366"/>
                              <a:gd name="T97" fmla="*/ T96 w 1724"/>
                              <a:gd name="T98" fmla="+- 0 4150 3714"/>
                              <a:gd name="T99" fmla="*/ 4150 h 3392"/>
                              <a:gd name="T100" fmla="+- 0 3436 3366"/>
                              <a:gd name="T101" fmla="*/ T100 w 1724"/>
                              <a:gd name="T102" fmla="+- 0 4049 3714"/>
                              <a:gd name="T103" fmla="*/ 4049 h 3392"/>
                              <a:gd name="T104" fmla="+- 0 3411 3366"/>
                              <a:gd name="T105" fmla="*/ T104 w 1724"/>
                              <a:gd name="T106" fmla="+- 0 3969 3714"/>
                              <a:gd name="T107" fmla="*/ 3969 h 3392"/>
                              <a:gd name="T108" fmla="+- 0 3396 3366"/>
                              <a:gd name="T109" fmla="*/ T108 w 1724"/>
                              <a:gd name="T110" fmla="+- 0 3895 3714"/>
                              <a:gd name="T111" fmla="*/ 3895 h 3392"/>
                              <a:gd name="T112" fmla="+- 0 3381 3366"/>
                              <a:gd name="T113" fmla="*/ T112 w 1724"/>
                              <a:gd name="T114" fmla="+- 0 3847 3714"/>
                              <a:gd name="T115" fmla="*/ 3847 h 3392"/>
                              <a:gd name="T116" fmla="+- 0 3371 3366"/>
                              <a:gd name="T117" fmla="*/ T116 w 1724"/>
                              <a:gd name="T118" fmla="+- 0 3799 3714"/>
                              <a:gd name="T119" fmla="*/ 3799 h 3392"/>
                              <a:gd name="T120" fmla="+- 0 3366 3366"/>
                              <a:gd name="T121" fmla="*/ T120 w 1724"/>
                              <a:gd name="T122" fmla="+- 0 3773 3714"/>
                              <a:gd name="T123" fmla="*/ 3773 h 3392"/>
                              <a:gd name="T124" fmla="+- 0 3366 3366"/>
                              <a:gd name="T125" fmla="*/ T124 w 1724"/>
                              <a:gd name="T126" fmla="+- 0 3751 3714"/>
                              <a:gd name="T127" fmla="*/ 3751 h 3392"/>
                              <a:gd name="T128" fmla="+- 0 3465 3366"/>
                              <a:gd name="T129" fmla="*/ T128 w 1724"/>
                              <a:gd name="T130" fmla="+- 0 3714 3714"/>
                              <a:gd name="T131" fmla="*/ 3714 h 3392"/>
                              <a:gd name="T132" fmla="+- 0 3490 3366"/>
                              <a:gd name="T133" fmla="*/ T132 w 1724"/>
                              <a:gd name="T134" fmla="+- 0 3826 3714"/>
                              <a:gd name="T135" fmla="*/ 3826 h 3392"/>
                              <a:gd name="T136" fmla="+- 0 3520 3366"/>
                              <a:gd name="T137" fmla="*/ T136 w 1724"/>
                              <a:gd name="T138" fmla="+- 0 3937 3714"/>
                              <a:gd name="T139" fmla="*/ 3937 h 3392"/>
                              <a:gd name="T140" fmla="+- 0 3544 3366"/>
                              <a:gd name="T141" fmla="*/ T140 w 1724"/>
                              <a:gd name="T142" fmla="+- 0 4044 3714"/>
                              <a:gd name="T143" fmla="*/ 4044 h 3392"/>
                              <a:gd name="T144" fmla="+- 0 3579 3366"/>
                              <a:gd name="T145" fmla="*/ T144 w 1724"/>
                              <a:gd name="T146" fmla="+- 0 4150 3714"/>
                              <a:gd name="T147" fmla="*/ 4150 h 3392"/>
                              <a:gd name="T148" fmla="+- 0 3609 3366"/>
                              <a:gd name="T149" fmla="*/ T148 w 1724"/>
                              <a:gd name="T150" fmla="+- 0 4240 3714"/>
                              <a:gd name="T151" fmla="*/ 4240 h 3392"/>
                              <a:gd name="T152" fmla="+- 0 3648 3366"/>
                              <a:gd name="T153" fmla="*/ T152 w 1724"/>
                              <a:gd name="T154" fmla="+- 0 4341 3714"/>
                              <a:gd name="T155" fmla="*/ 4341 h 3392"/>
                              <a:gd name="T156" fmla="+- 0 3678 3366"/>
                              <a:gd name="T157" fmla="*/ T156 w 1724"/>
                              <a:gd name="T158" fmla="+- 0 4437 3714"/>
                              <a:gd name="T159" fmla="*/ 4437 h 3392"/>
                              <a:gd name="T160" fmla="+- 0 3723 3366"/>
                              <a:gd name="T161" fmla="*/ T160 w 1724"/>
                              <a:gd name="T162" fmla="+- 0 4533 3714"/>
                              <a:gd name="T163" fmla="*/ 4533 h 3392"/>
                              <a:gd name="T164" fmla="+- 0 3757 3366"/>
                              <a:gd name="T165" fmla="*/ T164 w 1724"/>
                              <a:gd name="T166" fmla="+- 0 4628 3714"/>
                              <a:gd name="T167" fmla="*/ 4628 h 3392"/>
                              <a:gd name="T168" fmla="+- 0 3807 3366"/>
                              <a:gd name="T169" fmla="*/ T168 w 1724"/>
                              <a:gd name="T170" fmla="+- 0 4724 3714"/>
                              <a:gd name="T171" fmla="*/ 4724 h 3392"/>
                              <a:gd name="T172" fmla="+- 0 3847 3366"/>
                              <a:gd name="T173" fmla="*/ T172 w 1724"/>
                              <a:gd name="T174" fmla="+- 0 4825 3714"/>
                              <a:gd name="T175" fmla="*/ 4825 h 3392"/>
                              <a:gd name="T176" fmla="+- 0 4000 3366"/>
                              <a:gd name="T177" fmla="*/ T176 w 1724"/>
                              <a:gd name="T178" fmla="+- 0 5155 3714"/>
                              <a:gd name="T179" fmla="*/ 5155 h 3392"/>
                              <a:gd name="T180" fmla="+- 0 4114 3366"/>
                              <a:gd name="T181" fmla="*/ T180 w 1724"/>
                              <a:gd name="T182" fmla="+- 0 5410 3714"/>
                              <a:gd name="T183" fmla="*/ 5410 h 3392"/>
                              <a:gd name="T184" fmla="+- 0 4173 3366"/>
                              <a:gd name="T185" fmla="*/ T184 w 1724"/>
                              <a:gd name="T186" fmla="+- 0 5537 3714"/>
                              <a:gd name="T187" fmla="*/ 5537 h 3392"/>
                              <a:gd name="T188" fmla="+- 0 4243 3366"/>
                              <a:gd name="T189" fmla="*/ T188 w 1724"/>
                              <a:gd name="T190" fmla="+- 0 5681 3714"/>
                              <a:gd name="T191" fmla="*/ 5681 h 3392"/>
                              <a:gd name="T192" fmla="+- 0 4317 3366"/>
                              <a:gd name="T193" fmla="*/ T192 w 1724"/>
                              <a:gd name="T194" fmla="+- 0 5819 3714"/>
                              <a:gd name="T195" fmla="*/ 5819 h 3392"/>
                              <a:gd name="T196" fmla="+- 0 4401 3366"/>
                              <a:gd name="T197" fmla="*/ T196 w 1724"/>
                              <a:gd name="T198" fmla="+- 0 5962 3714"/>
                              <a:gd name="T199" fmla="*/ 5962 h 3392"/>
                              <a:gd name="T200" fmla="+- 0 4480 3366"/>
                              <a:gd name="T201" fmla="*/ T200 w 1724"/>
                              <a:gd name="T202" fmla="+- 0 6101 3714"/>
                              <a:gd name="T203" fmla="*/ 6101 h 3392"/>
                              <a:gd name="T204" fmla="+- 0 4560 3366"/>
                              <a:gd name="T205" fmla="*/ T204 w 1724"/>
                              <a:gd name="T206" fmla="+- 0 6244 3714"/>
                              <a:gd name="T207" fmla="*/ 6244 h 3392"/>
                              <a:gd name="T208" fmla="+- 0 4639 3366"/>
                              <a:gd name="T209" fmla="*/ T208 w 1724"/>
                              <a:gd name="T210" fmla="+- 0 6377 3714"/>
                              <a:gd name="T211" fmla="*/ 6377 h 3392"/>
                              <a:gd name="T212" fmla="+- 0 4723 3366"/>
                              <a:gd name="T213" fmla="*/ T212 w 1724"/>
                              <a:gd name="T214" fmla="+- 0 6505 3714"/>
                              <a:gd name="T215" fmla="*/ 6505 h 3392"/>
                              <a:gd name="T216" fmla="+- 0 4793 3366"/>
                              <a:gd name="T217" fmla="*/ T216 w 1724"/>
                              <a:gd name="T218" fmla="+- 0 6622 3714"/>
                              <a:gd name="T219" fmla="*/ 6622 h 3392"/>
                              <a:gd name="T220" fmla="+- 0 4862 3366"/>
                              <a:gd name="T221" fmla="*/ T220 w 1724"/>
                              <a:gd name="T222" fmla="+- 0 6728 3714"/>
                              <a:gd name="T223" fmla="*/ 6728 h 3392"/>
                              <a:gd name="T224" fmla="+- 0 4926 3366"/>
                              <a:gd name="T225" fmla="*/ T224 w 1724"/>
                              <a:gd name="T226" fmla="+- 0 6824 3714"/>
                              <a:gd name="T227" fmla="*/ 6824 h 3392"/>
                              <a:gd name="T228" fmla="+- 0 4981 3366"/>
                              <a:gd name="T229" fmla="*/ T228 w 1724"/>
                              <a:gd name="T230" fmla="+- 0 6909 3714"/>
                              <a:gd name="T231" fmla="*/ 6909 h 3392"/>
                              <a:gd name="T232" fmla="+- 0 5025 3366"/>
                              <a:gd name="T233" fmla="*/ T232 w 1724"/>
                              <a:gd name="T234" fmla="+- 0 6978 3714"/>
                              <a:gd name="T235" fmla="*/ 6978 h 3392"/>
                              <a:gd name="T236" fmla="+- 0 5060 3366"/>
                              <a:gd name="T237" fmla="*/ T236 w 1724"/>
                              <a:gd name="T238" fmla="+- 0 7031 3714"/>
                              <a:gd name="T239" fmla="*/ 7031 h 3392"/>
                              <a:gd name="T240" fmla="+- 0 5080 3366"/>
                              <a:gd name="T241" fmla="*/ T240 w 1724"/>
                              <a:gd name="T242" fmla="+- 0 7063 3714"/>
                              <a:gd name="T243" fmla="*/ 7063 h 3392"/>
                              <a:gd name="T244" fmla="+- 0 5090 3366"/>
                              <a:gd name="T245" fmla="*/ T244 w 1724"/>
                              <a:gd name="T246" fmla="+- 0 7073 3714"/>
                              <a:gd name="T247" fmla="*/ 7073 h 3392"/>
                              <a:gd name="T248" fmla="+- 0 5001 3366"/>
                              <a:gd name="T249" fmla="*/ T248 w 1724"/>
                              <a:gd name="T250" fmla="+- 0 7105 3714"/>
                              <a:gd name="T251" fmla="*/ 7105 h 3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24" h="3392">
                                <a:moveTo>
                                  <a:pt x="1635" y="3391"/>
                                </a:moveTo>
                                <a:lnTo>
                                  <a:pt x="1625" y="3386"/>
                                </a:lnTo>
                                <a:lnTo>
                                  <a:pt x="1615" y="3370"/>
                                </a:lnTo>
                                <a:lnTo>
                                  <a:pt x="1590" y="3338"/>
                                </a:lnTo>
                                <a:lnTo>
                                  <a:pt x="1565" y="3301"/>
                                </a:lnTo>
                                <a:lnTo>
                                  <a:pt x="1526" y="3248"/>
                                </a:lnTo>
                                <a:lnTo>
                                  <a:pt x="1476" y="3179"/>
                                </a:lnTo>
                                <a:lnTo>
                                  <a:pt x="1422" y="3104"/>
                                </a:lnTo>
                                <a:lnTo>
                                  <a:pt x="1367" y="3014"/>
                                </a:lnTo>
                                <a:lnTo>
                                  <a:pt x="1298" y="2902"/>
                                </a:lnTo>
                                <a:lnTo>
                                  <a:pt x="1223" y="2785"/>
                                </a:lnTo>
                                <a:lnTo>
                                  <a:pt x="1144" y="2647"/>
                                </a:lnTo>
                                <a:lnTo>
                                  <a:pt x="1060" y="2498"/>
                                </a:lnTo>
                                <a:lnTo>
                                  <a:pt x="966" y="2328"/>
                                </a:lnTo>
                                <a:lnTo>
                                  <a:pt x="867" y="2147"/>
                                </a:lnTo>
                                <a:lnTo>
                                  <a:pt x="763" y="1951"/>
                                </a:lnTo>
                                <a:lnTo>
                                  <a:pt x="659" y="1733"/>
                                </a:lnTo>
                                <a:lnTo>
                                  <a:pt x="550" y="1515"/>
                                </a:lnTo>
                                <a:lnTo>
                                  <a:pt x="456" y="1313"/>
                                </a:lnTo>
                                <a:lnTo>
                                  <a:pt x="372" y="1127"/>
                                </a:lnTo>
                                <a:lnTo>
                                  <a:pt x="302" y="962"/>
                                </a:lnTo>
                                <a:lnTo>
                                  <a:pt x="238" y="803"/>
                                </a:lnTo>
                                <a:lnTo>
                                  <a:pt x="183" y="664"/>
                                </a:lnTo>
                                <a:lnTo>
                                  <a:pt x="139" y="542"/>
                                </a:lnTo>
                                <a:lnTo>
                                  <a:pt x="104" y="436"/>
                                </a:lnTo>
                                <a:lnTo>
                                  <a:pt x="70" y="335"/>
                                </a:lnTo>
                                <a:lnTo>
                                  <a:pt x="45" y="255"/>
                                </a:lnTo>
                                <a:lnTo>
                                  <a:pt x="30" y="181"/>
                                </a:lnTo>
                                <a:lnTo>
                                  <a:pt x="15" y="133"/>
                                </a:lnTo>
                                <a:lnTo>
                                  <a:pt x="5" y="85"/>
                                </a:lnTo>
                                <a:lnTo>
                                  <a:pt x="0" y="59"/>
                                </a:lnTo>
                                <a:lnTo>
                                  <a:pt x="0" y="37"/>
                                </a:lnTo>
                                <a:lnTo>
                                  <a:pt x="99" y="0"/>
                                </a:lnTo>
                                <a:lnTo>
                                  <a:pt x="124" y="112"/>
                                </a:lnTo>
                                <a:lnTo>
                                  <a:pt x="154" y="223"/>
                                </a:lnTo>
                                <a:lnTo>
                                  <a:pt x="178" y="330"/>
                                </a:lnTo>
                                <a:lnTo>
                                  <a:pt x="213" y="436"/>
                                </a:lnTo>
                                <a:lnTo>
                                  <a:pt x="243" y="526"/>
                                </a:lnTo>
                                <a:lnTo>
                                  <a:pt x="282" y="627"/>
                                </a:lnTo>
                                <a:lnTo>
                                  <a:pt x="312" y="723"/>
                                </a:lnTo>
                                <a:lnTo>
                                  <a:pt x="357" y="819"/>
                                </a:lnTo>
                                <a:lnTo>
                                  <a:pt x="391" y="914"/>
                                </a:lnTo>
                                <a:lnTo>
                                  <a:pt x="441" y="1010"/>
                                </a:lnTo>
                                <a:lnTo>
                                  <a:pt x="481" y="1111"/>
                                </a:lnTo>
                                <a:lnTo>
                                  <a:pt x="634" y="1441"/>
                                </a:lnTo>
                                <a:lnTo>
                                  <a:pt x="748" y="1696"/>
                                </a:lnTo>
                                <a:lnTo>
                                  <a:pt x="807" y="1823"/>
                                </a:lnTo>
                                <a:lnTo>
                                  <a:pt x="877" y="1967"/>
                                </a:lnTo>
                                <a:lnTo>
                                  <a:pt x="951" y="2105"/>
                                </a:lnTo>
                                <a:lnTo>
                                  <a:pt x="1035" y="2248"/>
                                </a:lnTo>
                                <a:lnTo>
                                  <a:pt x="1114" y="2387"/>
                                </a:lnTo>
                                <a:lnTo>
                                  <a:pt x="1194" y="2530"/>
                                </a:lnTo>
                                <a:lnTo>
                                  <a:pt x="1273" y="2663"/>
                                </a:lnTo>
                                <a:lnTo>
                                  <a:pt x="1357" y="2791"/>
                                </a:lnTo>
                                <a:lnTo>
                                  <a:pt x="1427" y="2908"/>
                                </a:lnTo>
                                <a:lnTo>
                                  <a:pt x="1496" y="3014"/>
                                </a:lnTo>
                                <a:lnTo>
                                  <a:pt x="1560" y="3110"/>
                                </a:lnTo>
                                <a:lnTo>
                                  <a:pt x="1615" y="3195"/>
                                </a:lnTo>
                                <a:lnTo>
                                  <a:pt x="1659" y="3264"/>
                                </a:lnTo>
                                <a:lnTo>
                                  <a:pt x="1694" y="3317"/>
                                </a:lnTo>
                                <a:lnTo>
                                  <a:pt x="1714" y="3349"/>
                                </a:lnTo>
                                <a:lnTo>
                                  <a:pt x="1724" y="3359"/>
                                </a:lnTo>
                                <a:lnTo>
                                  <a:pt x="1635" y="3391"/>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157044" name="Freeform 342"/>
                        <wps:cNvSpPr>
                          <a:spLocks/>
                        </wps:cNvSpPr>
                        <wps:spPr bwMode="auto">
                          <a:xfrm>
                            <a:off x="3034" y="1465"/>
                            <a:ext cx="243" cy="2302"/>
                          </a:xfrm>
                          <a:custGeom>
                            <a:avLst/>
                            <a:gdLst>
                              <a:gd name="T0" fmla="+- 0 3034 3034"/>
                              <a:gd name="T1" fmla="*/ T0 w 243"/>
                              <a:gd name="T2" fmla="+- 0 3767 1466"/>
                              <a:gd name="T3" fmla="*/ 3767 h 2302"/>
                              <a:gd name="T4" fmla="+- 0 3049 3034"/>
                              <a:gd name="T5" fmla="*/ T4 w 243"/>
                              <a:gd name="T6" fmla="+- 0 3209 1466"/>
                              <a:gd name="T7" fmla="*/ 3209 h 2302"/>
                              <a:gd name="T8" fmla="+- 0 3168 3034"/>
                              <a:gd name="T9" fmla="*/ T8 w 243"/>
                              <a:gd name="T10" fmla="+- 0 2582 1466"/>
                              <a:gd name="T11" fmla="*/ 2582 h 2302"/>
                              <a:gd name="T12" fmla="+- 0 3272 3034"/>
                              <a:gd name="T13" fmla="*/ T12 w 243"/>
                              <a:gd name="T14" fmla="+- 0 1466 1466"/>
                              <a:gd name="T15" fmla="*/ 1466 h 2302"/>
                              <a:gd name="T16" fmla="+- 0 3277 3034"/>
                              <a:gd name="T17" fmla="*/ T16 w 243"/>
                              <a:gd name="T18" fmla="+- 0 2385 1466"/>
                              <a:gd name="T19" fmla="*/ 2385 h 2302"/>
                              <a:gd name="T20" fmla="+- 0 3267 3034"/>
                              <a:gd name="T21" fmla="*/ T20 w 243"/>
                              <a:gd name="T22" fmla="+- 0 3645 1466"/>
                              <a:gd name="T23" fmla="*/ 3645 h 2302"/>
                              <a:gd name="T24" fmla="+- 0 3034 3034"/>
                              <a:gd name="T25" fmla="*/ T24 w 243"/>
                              <a:gd name="T26" fmla="+- 0 3767 1466"/>
                              <a:gd name="T27" fmla="*/ 3767 h 2302"/>
                            </a:gdLst>
                            <a:ahLst/>
                            <a:cxnLst>
                              <a:cxn ang="0">
                                <a:pos x="T1" y="T3"/>
                              </a:cxn>
                              <a:cxn ang="0">
                                <a:pos x="T5" y="T7"/>
                              </a:cxn>
                              <a:cxn ang="0">
                                <a:pos x="T9" y="T11"/>
                              </a:cxn>
                              <a:cxn ang="0">
                                <a:pos x="T13" y="T15"/>
                              </a:cxn>
                              <a:cxn ang="0">
                                <a:pos x="T17" y="T19"/>
                              </a:cxn>
                              <a:cxn ang="0">
                                <a:pos x="T21" y="T23"/>
                              </a:cxn>
                              <a:cxn ang="0">
                                <a:pos x="T25" y="T27"/>
                              </a:cxn>
                            </a:cxnLst>
                            <a:rect l="0" t="0" r="r" b="b"/>
                            <a:pathLst>
                              <a:path w="243" h="2302">
                                <a:moveTo>
                                  <a:pt x="0" y="2301"/>
                                </a:moveTo>
                                <a:lnTo>
                                  <a:pt x="15" y="1743"/>
                                </a:lnTo>
                                <a:lnTo>
                                  <a:pt x="134" y="1116"/>
                                </a:lnTo>
                                <a:lnTo>
                                  <a:pt x="238" y="0"/>
                                </a:lnTo>
                                <a:lnTo>
                                  <a:pt x="243" y="919"/>
                                </a:lnTo>
                                <a:lnTo>
                                  <a:pt x="233" y="2179"/>
                                </a:lnTo>
                                <a:lnTo>
                                  <a:pt x="0" y="2301"/>
                                </a:lnTo>
                                <a:close/>
                              </a:path>
                            </a:pathLst>
                          </a:custGeom>
                          <a:solidFill>
                            <a:srgbClr val="A1A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53700" name="Freeform 341"/>
                        <wps:cNvSpPr>
                          <a:spLocks/>
                        </wps:cNvSpPr>
                        <wps:spPr bwMode="auto">
                          <a:xfrm>
                            <a:off x="4346" y="1858"/>
                            <a:ext cx="164" cy="1446"/>
                          </a:xfrm>
                          <a:custGeom>
                            <a:avLst/>
                            <a:gdLst>
                              <a:gd name="T0" fmla="+- 0 4396 4347"/>
                              <a:gd name="T1" fmla="*/ T0 w 164"/>
                              <a:gd name="T2" fmla="+- 0 3305 1859"/>
                              <a:gd name="T3" fmla="*/ 3305 h 1446"/>
                              <a:gd name="T4" fmla="+- 0 4347 4347"/>
                              <a:gd name="T5" fmla="*/ T4 w 164"/>
                              <a:gd name="T6" fmla="+- 0 2369 1859"/>
                              <a:gd name="T7" fmla="*/ 2369 h 1446"/>
                              <a:gd name="T8" fmla="+- 0 4372 4347"/>
                              <a:gd name="T9" fmla="*/ T8 w 164"/>
                              <a:gd name="T10" fmla="+- 0 1859 1859"/>
                              <a:gd name="T11" fmla="*/ 1859 h 1446"/>
                              <a:gd name="T12" fmla="+- 0 4421 4347"/>
                              <a:gd name="T13" fmla="*/ T12 w 164"/>
                              <a:gd name="T14" fmla="+- 0 2614 1859"/>
                              <a:gd name="T15" fmla="*/ 2614 h 1446"/>
                              <a:gd name="T16" fmla="+- 0 4510 4347"/>
                              <a:gd name="T17" fmla="*/ T16 w 164"/>
                              <a:gd name="T18" fmla="+- 0 3262 1859"/>
                              <a:gd name="T19" fmla="*/ 3262 h 1446"/>
                              <a:gd name="T20" fmla="+- 0 4396 4347"/>
                              <a:gd name="T21" fmla="*/ T20 w 164"/>
                              <a:gd name="T22" fmla="+- 0 3305 1859"/>
                              <a:gd name="T23" fmla="*/ 3305 h 1446"/>
                            </a:gdLst>
                            <a:ahLst/>
                            <a:cxnLst>
                              <a:cxn ang="0">
                                <a:pos x="T1" y="T3"/>
                              </a:cxn>
                              <a:cxn ang="0">
                                <a:pos x="T5" y="T7"/>
                              </a:cxn>
                              <a:cxn ang="0">
                                <a:pos x="T9" y="T11"/>
                              </a:cxn>
                              <a:cxn ang="0">
                                <a:pos x="T13" y="T15"/>
                              </a:cxn>
                              <a:cxn ang="0">
                                <a:pos x="T17" y="T19"/>
                              </a:cxn>
                              <a:cxn ang="0">
                                <a:pos x="T21" y="T23"/>
                              </a:cxn>
                            </a:cxnLst>
                            <a:rect l="0" t="0" r="r" b="b"/>
                            <a:pathLst>
                              <a:path w="164" h="1446">
                                <a:moveTo>
                                  <a:pt x="49" y="1446"/>
                                </a:moveTo>
                                <a:lnTo>
                                  <a:pt x="0" y="510"/>
                                </a:lnTo>
                                <a:lnTo>
                                  <a:pt x="25" y="0"/>
                                </a:lnTo>
                                <a:lnTo>
                                  <a:pt x="74" y="755"/>
                                </a:lnTo>
                                <a:lnTo>
                                  <a:pt x="163" y="1403"/>
                                </a:lnTo>
                                <a:lnTo>
                                  <a:pt x="49" y="1446"/>
                                </a:lnTo>
                                <a:close/>
                              </a:path>
                            </a:pathLst>
                          </a:custGeom>
                          <a:solidFill>
                            <a:srgbClr val="A1A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989117" name="Freeform 340"/>
                        <wps:cNvSpPr>
                          <a:spLocks/>
                        </wps:cNvSpPr>
                        <wps:spPr bwMode="auto">
                          <a:xfrm>
                            <a:off x="5594" y="1306"/>
                            <a:ext cx="139" cy="1733"/>
                          </a:xfrm>
                          <a:custGeom>
                            <a:avLst/>
                            <a:gdLst>
                              <a:gd name="T0" fmla="+- 0 5600 5595"/>
                              <a:gd name="T1" fmla="*/ T0 w 139"/>
                              <a:gd name="T2" fmla="+- 0 3039 1306"/>
                              <a:gd name="T3" fmla="*/ 3039 h 1733"/>
                              <a:gd name="T4" fmla="+- 0 5595 5595"/>
                              <a:gd name="T5" fmla="*/ T4 w 139"/>
                              <a:gd name="T6" fmla="+- 0 1880 1306"/>
                              <a:gd name="T7" fmla="*/ 1880 h 1733"/>
                              <a:gd name="T8" fmla="+- 0 5669 5595"/>
                              <a:gd name="T9" fmla="*/ T8 w 139"/>
                              <a:gd name="T10" fmla="+- 0 1306 1306"/>
                              <a:gd name="T11" fmla="*/ 1306 h 1733"/>
                              <a:gd name="T12" fmla="+- 0 5684 5595"/>
                              <a:gd name="T13" fmla="*/ T12 w 139"/>
                              <a:gd name="T14" fmla="+- 0 2077 1306"/>
                              <a:gd name="T15" fmla="*/ 2077 h 1733"/>
                              <a:gd name="T16" fmla="+- 0 5733 5595"/>
                              <a:gd name="T17" fmla="*/ T16 w 139"/>
                              <a:gd name="T18" fmla="+- 0 3012 1306"/>
                              <a:gd name="T19" fmla="*/ 3012 h 1733"/>
                              <a:gd name="T20" fmla="+- 0 5600 5595"/>
                              <a:gd name="T21" fmla="*/ T20 w 139"/>
                              <a:gd name="T22" fmla="+- 0 3039 1306"/>
                              <a:gd name="T23" fmla="*/ 3039 h 1733"/>
                            </a:gdLst>
                            <a:ahLst/>
                            <a:cxnLst>
                              <a:cxn ang="0">
                                <a:pos x="T1" y="T3"/>
                              </a:cxn>
                              <a:cxn ang="0">
                                <a:pos x="T5" y="T7"/>
                              </a:cxn>
                              <a:cxn ang="0">
                                <a:pos x="T9" y="T11"/>
                              </a:cxn>
                              <a:cxn ang="0">
                                <a:pos x="T13" y="T15"/>
                              </a:cxn>
                              <a:cxn ang="0">
                                <a:pos x="T17" y="T19"/>
                              </a:cxn>
                              <a:cxn ang="0">
                                <a:pos x="T21" y="T23"/>
                              </a:cxn>
                            </a:cxnLst>
                            <a:rect l="0" t="0" r="r" b="b"/>
                            <a:pathLst>
                              <a:path w="139" h="1733">
                                <a:moveTo>
                                  <a:pt x="5" y="1733"/>
                                </a:moveTo>
                                <a:lnTo>
                                  <a:pt x="0" y="574"/>
                                </a:lnTo>
                                <a:lnTo>
                                  <a:pt x="74" y="0"/>
                                </a:lnTo>
                                <a:lnTo>
                                  <a:pt x="89" y="771"/>
                                </a:lnTo>
                                <a:lnTo>
                                  <a:pt x="138" y="1706"/>
                                </a:lnTo>
                                <a:lnTo>
                                  <a:pt x="5" y="1733"/>
                                </a:lnTo>
                                <a:close/>
                              </a:path>
                            </a:pathLst>
                          </a:custGeom>
                          <a:solidFill>
                            <a:srgbClr val="A1A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670517" name="Freeform 339"/>
                        <wps:cNvSpPr>
                          <a:spLocks/>
                        </wps:cNvSpPr>
                        <wps:spPr bwMode="auto">
                          <a:xfrm>
                            <a:off x="7090" y="1843"/>
                            <a:ext cx="327" cy="1069"/>
                          </a:xfrm>
                          <a:custGeom>
                            <a:avLst/>
                            <a:gdLst>
                              <a:gd name="T0" fmla="+- 0 7090 7090"/>
                              <a:gd name="T1" fmla="*/ T0 w 327"/>
                              <a:gd name="T2" fmla="+- 0 2911 1843"/>
                              <a:gd name="T3" fmla="*/ 2911 h 1069"/>
                              <a:gd name="T4" fmla="+- 0 7095 7090"/>
                              <a:gd name="T5" fmla="*/ T4 w 327"/>
                              <a:gd name="T6" fmla="+- 0 2614 1843"/>
                              <a:gd name="T7" fmla="*/ 2614 h 1069"/>
                              <a:gd name="T8" fmla="+- 0 7348 7090"/>
                              <a:gd name="T9" fmla="*/ T8 w 327"/>
                              <a:gd name="T10" fmla="+- 0 1843 1843"/>
                              <a:gd name="T11" fmla="*/ 1843 h 1069"/>
                              <a:gd name="T12" fmla="+- 0 7348 7090"/>
                              <a:gd name="T13" fmla="*/ T12 w 327"/>
                              <a:gd name="T14" fmla="+- 0 2220 1843"/>
                              <a:gd name="T15" fmla="*/ 2220 h 1069"/>
                              <a:gd name="T16" fmla="+- 0 7417 7090"/>
                              <a:gd name="T17" fmla="*/ T16 w 327"/>
                              <a:gd name="T18" fmla="+- 0 2885 1843"/>
                              <a:gd name="T19" fmla="*/ 2885 h 1069"/>
                              <a:gd name="T20" fmla="+- 0 7090 7090"/>
                              <a:gd name="T21" fmla="*/ T20 w 327"/>
                              <a:gd name="T22" fmla="+- 0 2911 1843"/>
                              <a:gd name="T23" fmla="*/ 2911 h 1069"/>
                            </a:gdLst>
                            <a:ahLst/>
                            <a:cxnLst>
                              <a:cxn ang="0">
                                <a:pos x="T1" y="T3"/>
                              </a:cxn>
                              <a:cxn ang="0">
                                <a:pos x="T5" y="T7"/>
                              </a:cxn>
                              <a:cxn ang="0">
                                <a:pos x="T9" y="T11"/>
                              </a:cxn>
                              <a:cxn ang="0">
                                <a:pos x="T13" y="T15"/>
                              </a:cxn>
                              <a:cxn ang="0">
                                <a:pos x="T17" y="T19"/>
                              </a:cxn>
                              <a:cxn ang="0">
                                <a:pos x="T21" y="T23"/>
                              </a:cxn>
                            </a:cxnLst>
                            <a:rect l="0" t="0" r="r" b="b"/>
                            <a:pathLst>
                              <a:path w="327" h="1069">
                                <a:moveTo>
                                  <a:pt x="0" y="1068"/>
                                </a:moveTo>
                                <a:lnTo>
                                  <a:pt x="5" y="771"/>
                                </a:lnTo>
                                <a:lnTo>
                                  <a:pt x="258" y="0"/>
                                </a:lnTo>
                                <a:lnTo>
                                  <a:pt x="258" y="377"/>
                                </a:lnTo>
                                <a:lnTo>
                                  <a:pt x="327" y="1042"/>
                                </a:lnTo>
                                <a:lnTo>
                                  <a:pt x="0" y="1068"/>
                                </a:lnTo>
                                <a:close/>
                              </a:path>
                            </a:pathLst>
                          </a:custGeom>
                          <a:solidFill>
                            <a:srgbClr val="A1A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733087" name="Freeform 338"/>
                        <wps:cNvSpPr>
                          <a:spLocks/>
                        </wps:cNvSpPr>
                        <wps:spPr bwMode="auto">
                          <a:xfrm>
                            <a:off x="2296" y="811"/>
                            <a:ext cx="461" cy="3243"/>
                          </a:xfrm>
                          <a:custGeom>
                            <a:avLst/>
                            <a:gdLst>
                              <a:gd name="T0" fmla="+- 0 2341 2296"/>
                              <a:gd name="T1" fmla="*/ T0 w 461"/>
                              <a:gd name="T2" fmla="+- 0 4054 812"/>
                              <a:gd name="T3" fmla="*/ 4054 h 3243"/>
                              <a:gd name="T4" fmla="+- 0 2296 2296"/>
                              <a:gd name="T5" fmla="*/ T4 w 461"/>
                              <a:gd name="T6" fmla="+- 0 2662 812"/>
                              <a:gd name="T7" fmla="*/ 2662 h 3243"/>
                              <a:gd name="T8" fmla="+- 0 2296 2296"/>
                              <a:gd name="T9" fmla="*/ T8 w 461"/>
                              <a:gd name="T10" fmla="+- 0 812 812"/>
                              <a:gd name="T11" fmla="*/ 812 h 3243"/>
                              <a:gd name="T12" fmla="+- 0 2757 2296"/>
                              <a:gd name="T13" fmla="*/ T12 w 461"/>
                              <a:gd name="T14" fmla="+- 0 817 812"/>
                              <a:gd name="T15" fmla="*/ 817 h 3243"/>
                              <a:gd name="T16" fmla="+- 0 2747 2296"/>
                              <a:gd name="T17" fmla="*/ T16 w 461"/>
                              <a:gd name="T18" fmla="+- 0 1264 812"/>
                              <a:gd name="T19" fmla="*/ 1264 h 3243"/>
                              <a:gd name="T20" fmla="+- 0 2608 2296"/>
                              <a:gd name="T21" fmla="*/ T20 w 461"/>
                              <a:gd name="T22" fmla="+- 0 2061 812"/>
                              <a:gd name="T23" fmla="*/ 2061 h 3243"/>
                              <a:gd name="T24" fmla="+- 0 2475 2296"/>
                              <a:gd name="T25" fmla="*/ T24 w 461"/>
                              <a:gd name="T26" fmla="+- 0 3103 812"/>
                              <a:gd name="T27" fmla="*/ 3103 h 3243"/>
                              <a:gd name="T28" fmla="+- 0 2420 2296"/>
                              <a:gd name="T29" fmla="*/ T28 w 461"/>
                              <a:gd name="T30" fmla="+- 0 4006 812"/>
                              <a:gd name="T31" fmla="*/ 4006 h 3243"/>
                              <a:gd name="T32" fmla="+- 0 2341 2296"/>
                              <a:gd name="T33" fmla="*/ T32 w 461"/>
                              <a:gd name="T34" fmla="+- 0 4054 812"/>
                              <a:gd name="T35" fmla="*/ 4054 h 3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1" h="3243">
                                <a:moveTo>
                                  <a:pt x="45" y="3242"/>
                                </a:moveTo>
                                <a:lnTo>
                                  <a:pt x="0" y="1850"/>
                                </a:lnTo>
                                <a:lnTo>
                                  <a:pt x="0" y="0"/>
                                </a:lnTo>
                                <a:lnTo>
                                  <a:pt x="461" y="5"/>
                                </a:lnTo>
                                <a:lnTo>
                                  <a:pt x="451" y="452"/>
                                </a:lnTo>
                                <a:lnTo>
                                  <a:pt x="312" y="1249"/>
                                </a:lnTo>
                                <a:lnTo>
                                  <a:pt x="179" y="2291"/>
                                </a:lnTo>
                                <a:lnTo>
                                  <a:pt x="124" y="3194"/>
                                </a:lnTo>
                                <a:lnTo>
                                  <a:pt x="45" y="3242"/>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5987443" name="Picture 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5" y="397"/>
                            <a:ext cx="9078" cy="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9342E15" id="Group 336" o:spid="_x0000_s1026" style="position:absolute;margin-left:69.25pt;margin-top:8.15pt;width:453.9pt;height:488.25pt;z-index:-251658240;mso-wrap-distance-left:0;mso-wrap-distance-right:0;mso-position-horizontal-relative:page" coordorigin="1385,163" coordsize="9078,9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">
                <v:shape id="Freeform 483" o:spid="_x0000_s1027" style="position:absolute;left:1419;top:3017;width:8945;height:6847;visibility:visible;mso-wrap-style:square;v-text-anchor:top" coordsize="8945,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" path="m2446,6846l64,6750r,-2062l35,2843,,1706,282,1530r728,-420l2654,489,3878,196,5542,,7295,37,8939,233r5,1510l8900,4661r-65,2089l2446,6846xe" fillcolor="#96c747" stroked="f">
                  <v:path arrowok="t" o:connecttype="custom" o:connectlocs="2446,9864;64,9768;64,7706;35,5861;0,4724;282,4548;1010,4128;2654,3507;3878,3214;5542,3018;7295,3055;8939,3251;8944,4761;8900,7679;8835,9768;2446,9864" o:connectangles="0,0,0,0,0,0,0,0,0,0,0,0,0,0,0,0"/>
                </v:shape>
                <v:shape id="Freeform 482" o:spid="_x0000_s1028" style="position:absolute;left:6253;top:5643;width:1164;height:452;visibility:visible;mso-wrap-style:square;v-text-anchor:top" coordsize="116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" path="m1163,452l891,287,633,165,282,69,,16,272,,633,6,926,32r237,420xe" fillcolor="#96de0a" stroked="f">
                  <v:path arrowok="t" o:connecttype="custom" o:connectlocs="1163,6095;891,5930;633,5808;282,5712;0,5659;272,5643;633,5649;926,5675;1163,6095" o:connectangles="0,0,0,0,0,0,0,0,0"/>
                </v:shape>
                <v:shape id="AutoShape 481" o:spid="_x0000_s1029" style="position:absolute;left:1504;top:6743;width:2992;height:463;visibility:visible;mso-wrap-style:square;v-text-anchor:top" coordsize="299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" path="m,276l59,,367,,892,32r970,116l2202,218r-1197,l178,255,,276xm2858,462l2476,388,2050,319,1530,249,1005,218r1197,l2734,329r257,69l2858,462xe" fillcolor="#96de0a" stroked="f">
                  <v:path arrowok="t" o:connecttype="custom" o:connectlocs="0,7020;59,6744;367,6744;892,6776;1862,6892;2202,6962;1005,6962;178,6999;0,7020;2858,7206;2476,7132;2050,7063;1530,6993;1005,6962;2202,6962;2734,7073;2991,7142;2858,7206" o:connectangles="0,0,0,0,0,0,0,0,0,0,0,0,0,0,0,0,0,0"/>
                </v:shape>
                <v:shape id="Freeform 480" o:spid="_x0000_s1030" style="position:absolute;left:1538;top:7631;width:2298;height:458;visibility:visible;mso-wrap-style:square;v-text-anchor:top" coordsize="229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" path="m24,457l,197,356,101,827,32,1253,r495,l2174,43r124,32l2015,75r-416,32l1198,160,812,234,411,335,24,457xe" fillcolor="#96de0a" stroked="f">
                  <v:path arrowok="t" o:connecttype="custom" o:connectlocs="24,8088;0,7828;356,7732;827,7663;1253,7631;1748,7631;2174,7674;2298,7706;2015,7706;1599,7738;1198,7791;812,7865;411,7966;24,8088" o:connectangles="0,0,0,0,0,0,0,0,0,0,0,0,0,0"/>
                </v:shape>
                <v:shape id="Freeform 479" o:spid="_x0000_s1031" style="position:absolute;left:1568;top:8359;width:2328;height:415;visibility:visible;mso-wrap-style:square;v-text-anchor:top" coordsize="232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" path="m,415l25,293,327,218,793,133,1263,59,1709,16,2269,r59,133l1506,155r-451,47l615,261,,415xe" fillcolor="#96de0a" stroked="f">
                  <v:path arrowok="t" o:connecttype="custom" o:connectlocs="0,8774;25,8652;327,8577;793,8492;1263,8418;1709,8375;2269,8359;2328,8492;1506,8514;1055,8561;615,8620;0,8774" o:connectangles="0,0,0,0,0,0,0,0,0,0,0,0"/>
                </v:shape>
                <v:shape id="Freeform 478" o:spid="_x0000_s1032" style="position:absolute;left:1548;top:8949;width:2516;height:654;visibility:visible;mso-wrap-style:square;v-text-anchor:top" coordsize="25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" path="m,653l14,515,307,409,698,281,1114,170,1624,85,2075,37,2466,r50,101l2288,111r-466,32l1421,207,1000,308,619,409,252,531,,653xe" fillcolor="#96de0a" stroked="f">
                  <v:path arrowok="t" o:connecttype="custom" o:connectlocs="0,9603;14,9465;307,9359;698,9231;1114,9120;1624,9035;2075,8987;2466,8950;2516,9051;2288,9061;1822,9093;1421,9157;1000,9258;619,9359;252,9481;0,9603" o:connectangles="0,0,0,0,0,0,0,0,0,0,0,0,0,0,0,0"/>
                </v:shape>
                <v:shape id="Freeform 477" o:spid="_x0000_s1033" style="position:absolute;left:2687;top:9491;width:1457;height:335;visibility:visible;mso-wrap-style:square;v-text-anchor:top" coordsize="145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" path="m332,335l,313,312,186,639,101,1005,48,1456,,1193,101,767,223,332,335xe" fillcolor="#96de0a" stroked="f">
                  <v:path arrowok="t" o:connecttype="custom" o:connectlocs="332,9827;0,9805;312,9678;639,9593;1005,9540;1456,9492;1193,9593;767,9715;332,9827" o:connectangles="0,0,0,0,0,0,0,0,0"/>
                </v:shape>
                <v:shape id="Freeform 476" o:spid="_x0000_s1034" style="position:absolute;left:4683;top:9491;width:441;height:330;visibility:visible;mso-wrap-style:square;v-text-anchor:top" coordsize="4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" path="m94,329l,297,272,,440,42,94,329xe" fillcolor="#96de0a" stroked="f">
                  <v:path arrowok="t" o:connecttype="custom" o:connectlocs="94,9821;0,9789;272,9492;440,9534;94,9821" o:connectangles="0,0,0,0,0"/>
                </v:shape>
                <v:shape id="Freeform 475" o:spid="_x0000_s1035" style="position:absolute;left:5763;top:8763;width:2071;height:1069;visibility:visible;mso-wrap-style:square;v-text-anchor:top" coordsize="207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" path="m406,1069l,1042,213,840,535,612,931,399,1278,224,1719,70,2070,,1615,181,1228,394,862,644,575,867,406,1069xe" fillcolor="#96de0a" stroked="f">
                  <v:path arrowok="t" o:connecttype="custom" o:connectlocs="406,9832;0,9805;213,9603;535,9375;931,9162;1278,8987;1719,8833;2070,8763;1615,8944;1228,9157;862,9407;575,9630;406,9832" o:connectangles="0,0,0,0,0,0,0,0,0,0,0,0,0"/>
                </v:shape>
                <v:shape id="AutoShape 474" o:spid="_x0000_s1036" style="position:absolute;left:7040;top:9188;width:3220;height:617;visibility:visible;mso-wrap-style:square;v-text-anchor:top" coordsize="32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" path="m436,616l,579,327,420,718,255,1144,149,1585,74,2040,21,2447,r381,5l3219,48r-12,69l2882,117r-426,10l1956,154r-470,64l1045,319,738,441,436,616xm3204,133l2882,117r325,l3204,133xe" fillcolor="#96de0a" stroked="f">
                  <v:path arrowok="t" o:connecttype="custom" o:connectlocs="436,9805;0,9768;327,9609;718,9444;1144,9338;1585,9263;2040,9210;2447,9189;2828,9194;3219,9237;3207,9306;2882,9306;2456,9316;1956,9343;1486,9407;1045,9508;738,9630;436,9805;3204,9322;2882,9306;3207,9306;3204,9322" o:connectangles="0,0,0,0,0,0,0,0,0,0,0,0,0,0,0,0,0,0,0,0,0,0"/>
                </v:shape>
                <v:shape id="AutoShape 473" o:spid="_x0000_s1037" style="position:absolute;left:9002;top:8173;width:1268;height:319;visibility:visible;mso-wrap-style:square;v-text-anchor:top" coordsize="126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" path="m,319l129,16,381,,689,,991,11r277,37l1256,218r-439,l421,234,,319xm1253,261l1124,234,817,218r439,l1253,261xe" fillcolor="#96de0a" stroked="f">
                  <v:path arrowok="t" o:connecttype="custom" o:connectlocs="0,8492;129,8189;381,8173;689,8173;991,8184;1268,8221;1256,8391;817,8391;421,8407;0,8492;1253,8434;1124,8407;817,8391;1256,8391;1253,8434" o:connectangles="0,0,0,0,0,0,0,0,0,0,0,0,0,0,0"/>
                </v:shape>
                <v:shape id="Freeform 472" o:spid="_x0000_s1038" style="position:absolute;left:9368;top:7227;width:793;height:208;visibility:visible;mso-wrap-style:square;v-text-anchor:top" coordsize="79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" path="m34,208l,,252,38,564,75,792,96,475,139,188,186,34,208xe" fillcolor="#96de0a" stroked="f">
                  <v:path arrowok="t" o:connecttype="custom" o:connectlocs="34,7435;0,7227;252,7265;564,7302;792,7323;475,7366;188,7413;34,7435" o:connectangles="0,0,0,0,0,0,0,0"/>
                </v:shape>
                <v:shape id="Freeform 471" o:spid="_x0000_s1039" style="position:absolute;left:9121;top:6435;width:1204;height:261;visibility:visible;mso-wrap-style:square;v-text-anchor:top" coordsize="12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" path="m1203,261r-94,-43l773,165,431,144,,144,317,,639,11,956,38r247,47l1203,261xe" fillcolor="#96de0a" stroked="f">
                  <v:path arrowok="t" o:connecttype="custom" o:connectlocs="1203,6696;1109,6653;773,6600;431,6579;0,6579;317,6435;639,6446;956,6473;1203,6520;1203,6696" o:connectangles="0,0,0,0,0,0,0,0,0,0"/>
                </v:shape>
                <v:shape id="Freeform 470" o:spid="_x0000_s1040" style="position:absolute;left:9774;top:5478;width:535;height:218;visibility:visible;mso-wrap-style:square;v-text-anchor:top" coordsize="5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" path="m535,217l,196,49,74,525,r10,217xe" fillcolor="#96de0a" stroked="f">
                  <v:path arrowok="t" o:connecttype="custom" o:connectlocs="535,5696;0,5675;49,5553;525,5479;535,5696" o:connectangles="0,0,0,0,0"/>
                </v:shape>
                <v:shape id="Freeform 469" o:spid="_x0000_s1041" style="position:absolute;left:9502;top:4527;width:842;height:176;visibility:visible;mso-wrap-style:square;v-text-anchor:top" coordsize="84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" path="m189,176l,21,322,,634,,842,27,590,96,342,160,189,176xe" fillcolor="#96de0a" stroked="f">
                  <v:path arrowok="t" o:connecttype="custom" o:connectlocs="189,4703;0,4548;322,4527;634,4527;842,4554;590,4623;342,4687;189,4703" o:connectangles="0,0,0,0,0,0,0,0"/>
                </v:shape>
                <v:shape id="Freeform 468" o:spid="_x0000_s1042" style="position:absolute;left:7922;top:3724;width:2189;height:367;visibility:visible;mso-wrap-style:square;v-text-anchor:top" coordsize="21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" path="m232,367l79,144,,27,435,11,975,r456,16l1862,48r327,48l1921,101r-376,16l1238,144,812,192,381,277,232,367xe" fillcolor="#96de0a" stroked="f">
                  <v:path arrowok="t" o:connecttype="custom" o:connectlocs="232,4091;79,3868;0,3751;435,3735;975,3724;1431,3740;1862,3772;2189,3820;1921,3825;1545,3841;1238,3868;812,3916;381,4001;232,4091" o:connectangles="0,0,0,0,0,0,0,0,0,0,0,0,0,0"/>
                </v:shape>
                <v:shape id="Freeform 467" o:spid="_x0000_s1043" style="position:absolute;left:6268;top:3719;width:1417;height:250;visibility:visible;mso-wrap-style:square;v-text-anchor:top" coordsize="14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" path="m70,250l,75,253,48,669,16,1080,r267,48l1417,144r-292,l629,186,70,250xe" fillcolor="#96de0a" stroked="f">
                  <v:path arrowok="t" o:connecttype="custom" o:connectlocs="70,3969;0,3794;253,3767;669,3735;1080,3719;1347,3767;1417,3863;1125,3863;629,3905;70,3969" o:connectangles="0,0,0,0,0,0,0,0,0,0"/>
                </v:shape>
                <v:shape id="Freeform 466" o:spid="_x0000_s1044" style="position:absolute;left:4777;top:3214;width:798;height:325;visibility:visible;mso-wrap-style:square;v-text-anchor:top" coordsize="79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" path="m74,324l,213,698,r99,112l574,160,287,261,74,324xe" fillcolor="#96de0a" stroked="f">
                  <v:path arrowok="t" o:connecttype="custom" o:connectlocs="74,3538;0,3427;698,3214;797,3326;574,3374;287,3475;74,3538" o:connectangles="0,0,0,0,0,0,0"/>
                </v:shape>
                <v:shape id="Freeform 465" o:spid="_x0000_s1045" style="position:absolute;left:2390;top:4277;width:803;height:670;visibility:visible;mso-wrap-style:square;v-text-anchor:top" coordsize="8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" path="m232,670l,612,217,362,470,160,683,,802,213,579,362,341,574,232,670xe" fillcolor="#96de0a" stroked="f">
                  <v:path arrowok="t" o:connecttype="custom" o:connectlocs="232,4947;0,4889;217,4639;470,4437;683,4277;802,4490;579,4639;341,4851;232,4947" o:connectangles="0,0,0,0,0,0,0,0,0"/>
                </v:shape>
                <v:shape id="Freeform 464" o:spid="_x0000_s1046" style="position:absolute;left:3376;top:5133;width:402;height:319;visibility:visible;mso-wrap-style:square;v-text-anchor:top" coordsize="40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" path="m272,319l,165,223,,401,276,272,319xe" fillcolor="#96de0a" stroked="f">
                  <v:path arrowok="t" o:connecttype="custom" o:connectlocs="272,5452;0,5298;223,5133;401,5409;272,5452" o:connectangles="0,0,0,0,0"/>
                </v:shape>
                <v:shape id="Freeform 463" o:spid="_x0000_s1047" style="position:absolute;left:3826;top:4309;width:1125;height:702;visibility:visible;mso-wrap-style:square;v-text-anchor:top" coordsize="11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" path="m64,702l,542,287,340,604,165,862,53,1055,r69,122l906,202,624,324,381,484,208,596,64,702xe" fillcolor="#96de0a" stroked="f">
                  <v:path arrowok="t" o:connecttype="custom" o:connectlocs="64,5011;0,4851;287,4649;604,4474;862,4362;1055,4309;1124,4431;906,4511;624,4633;381,4793;208,4905;64,5011" o:connectangles="0,0,0,0,0,0,0,0,0,0,0,0"/>
                </v:shape>
                <v:shape id="Freeform 462" o:spid="_x0000_s1048" style="position:absolute;left:3499;top:3681;width:956;height:527;visibility:visible;mso-wrap-style:square;v-text-anchor:top" coordsize="95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" path="m30,526l,361,228,239,599,90,867,r89,85l728,159,381,319,148,446,30,526xe" fillcolor="#96de0a" stroked="f">
                  <v:path arrowok="t" o:connecttype="custom" o:connectlocs="30,4208;0,4043;228,3921;599,3772;867,3682;956,3767;728,3841;381,4001;148,4128;30,4208" o:connectangles="0,0,0,0,0,0,0,0,0,0"/>
                </v:shape>
                <v:shape id="Freeform 461" o:spid="_x0000_s1049" style="position:absolute;left:5510;top:4808;width:1219;height:404;visibility:visible;mso-wrap-style:square;v-text-anchor:top" coordsize="121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" path="m153,404l,117,213,64,495,10,743,,970,5r193,21l1218,133,812,202,450,308,153,404xe" fillcolor="#96de0a" stroked="f">
                  <v:path arrowok="t" o:connecttype="custom" o:connectlocs="153,5213;0,4926;213,4873;495,4819;743,4809;970,4814;1163,4835;1218,4942;812,5011;450,5117;153,5213" o:connectangles="0,0,0,0,0,0,0,0,0,0,0"/>
                </v:shape>
                <v:shape id="Freeform 460" o:spid="_x0000_s1050" style="position:absolute;left:6872;top:4665;width:684;height:208;visibility:visible;mso-wrap-style:square;v-text-anchor:top" coordsize="6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" path="m94,208l,53,237,22,544,,683,,624,170,356,181,94,208xe" fillcolor="#96de0a" stroked="f">
                  <v:path arrowok="t" o:connecttype="custom" o:connectlocs="94,4873;0,4718;237,4687;544,4665;683,4665;624,4835;356,4846;94,4873" o:connectangles="0,0,0,0,0,0,0,0"/>
                </v:shape>
                <v:shape id="Freeform 459" o:spid="_x0000_s1051" style="position:absolute;left:5074;top:3889;width:1050;height:394;visibility:visible;mso-wrap-style:square;v-text-anchor:top" coordsize="105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" path="m69,394l,298,267,202,698,59,946,r104,154l723,208,297,319,69,394xe" fillcolor="#96de0a" stroked="f">
                  <v:path arrowok="t" o:connecttype="custom" o:connectlocs="69,4283;0,4187;267,4091;698,3948;946,3889;1050,4043;723,4097;297,4208;69,4283" o:connectangles="0,0,0,0,0,0,0,0,0"/>
                </v:shape>
                <v:shape id="Freeform 458" o:spid="_x0000_s1052" style="position:absolute;left:4564;top:5079;width:1016;height:341;visibility:visible;mso-wrap-style:square;v-text-anchor:top" coordsize="101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" path="m1015,340l797,239,554,170,302,133,,112,168,80,480,27,827,r188,340xe" fillcolor="#96de0a" stroked="f">
                  <v:path arrowok="t" o:connecttype="custom" o:connectlocs="1015,5420;797,5319;554,5250;302,5213;0,5192;168,5160;480,5107;827,5080;1015,5420" o:connectangles="0,0,0,0,0,0,0,0,0"/>
                </v:shape>
                <v:shape id="Freeform 457" o:spid="_x0000_s1053" style="position:absolute;left:4198;top:5664;width:1541;height:915;visibility:visible;mso-wrap-style:square;v-text-anchor:top" coordsize="154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" path="m1367,914l1154,770,832,558,466,340,10,47r446,91l773,271r356,180l1377,595r163,138l1367,914xe" fillcolor="#96de0a" stroked="f">
                  <v:path arrowok="t" o:connecttype="custom" o:connectlocs="1367,6579;1154,6435;832,6223;466,6005;10,5712;456,5803;773,5936;1129,6116;1377,6260;1540,6398;1367,6579" o:connectangles="0,0,0,0,0,0,0,0,0,0,0"/>
                </v:shape>
                <v:shape id="Freeform 456" o:spid="_x0000_s1054" style="position:absolute;left:1439;top:7817;width:2506;height:766;visibility:visible;mso-wrap-style:square;v-text-anchor:top" coordsize="250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" path="m,766l,447,629,240,1193,101,1877,22,2486,r15,240l2506,442r-580,l1297,489,648,590,,766xe" fillcolor="#96de0a" stroked="f">
                  <v:path arrowok="t" o:connecttype="custom" o:connectlocs="0,8583;0,8264;629,8057;1193,7918;1877,7839;2486,7817;2501,8057;2506,8259;1926,8259;1297,8306;648,8407;0,8583" o:connectangles="0,0,0,0,0,0,0,0,0,0,0,0"/>
                </v:shape>
                <v:shape id="Freeform 455" o:spid="_x0000_s1055" style="position:absolute;left:1568;top:9140;width:2794;height:681;visibility:visible;mso-wrap-style:square;v-text-anchor:top" coordsize="279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" path="m595,680l,680,90,537,451,388,912,250,1437,127,1942,48,2412,r184,16l2794,234r-773,69l1323,446,595,680xe" fillcolor="#96de0a" stroked="f">
                  <v:path arrowok="t" o:connecttype="custom" o:connectlocs="595,9821;0,9821;90,9678;451,9529;912,9391;1437,9268;1942,9189;2412,9141;2596,9157;2794,9375;2021,9444;1323,9587;595,9821" o:connectangles="0,0,0,0,0,0,0,0,0,0,0,0,0"/>
                </v:shape>
                <v:shape id="Freeform 454" o:spid="_x0000_s1056" style="position:absolute;left:3371;top:9443;width:1486;height:399;visibility:visible;mso-wrap-style:square;v-text-anchor:top" coordsize="148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" path="m1025,399l,377,570,250,1124,58,1486,,1313,202,1025,399xe" fillcolor="#96de0a" stroked="f">
                  <v:path arrowok="t" o:connecttype="custom" o:connectlocs="1025,9843;0,9821;570,9694;1124,9502;1486,9444;1313,9646;1025,9843" o:connectangles="0,0,0,0,0,0,0"/>
                </v:shape>
                <v:shape id="Freeform 453" o:spid="_x0000_s1057" style="position:absolute;left:4896;top:8534;width:2591;height:1329;visibility:visible;mso-wrap-style:square;v-text-anchor:top" coordsize="259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" path="m,1329l356,1074,827,728,1307,622,1565,452,2070,133,2352,r238,133l2124,308,1659,547,965,994,648,1308,,1329xe" fillcolor="#96de0a" stroked="f">
                  <v:path arrowok="t" o:connecttype="custom" o:connectlocs="0,9864;356,9609;827,9263;1307,9157;1565,8987;2070,8668;2352,8535;2590,8668;2124,8843;1659,9082;965,9529;648,9843;0,9864" o:connectangles="0,0,0,0,0,0,0,0,0,0,0,0,0"/>
                </v:shape>
                <v:shape id="AutoShape 452" o:spid="_x0000_s1058" style="position:absolute;left:6248;top:8534;width:4062;height:1297;visibility:visible;mso-wrap-style:square;v-text-anchor:top" coordsize="4062,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" path="m391,1297l,1286,406,983,881,702,1416,457,1971,260,2397,138,2951,37,3575,r476,27l4060,452r-401,l3125,478r-575,80l2000,664,1396,861,911,1052,391,1297xm4061,457r-402,-5l4060,452r1,5xe" fillcolor="#96de0a" stroked="f">
                  <v:path arrowok="t" o:connecttype="custom" o:connectlocs="391,9832;0,9821;406,9518;881,9237;1416,8992;1971,8795;2397,8673;2951,8572;3575,8535;4051,8562;4060,8987;3659,8987;3125,9013;2550,9093;2000,9199;1396,9396;911,9587;391,9832;4061,8992;3659,8987;4060,8987;4061,8992" o:connectangles="0,0,0,0,0,0,0,0,0,0,0,0,0,0,0,0,0,0,0,0,0,0"/>
                </v:shape>
                <v:shape id="Freeform 451" o:spid="_x0000_s1059" style="position:absolute;left:7610;top:9433;width:2660;height:389;visibility:visible;mso-wrap-style:square;v-text-anchor:top" coordsize="26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" path="m1605,388l,367,392,223,892,107,1541,r842,l2660,48r,276l1605,388xe" fillcolor="#96de0a" stroked="f">
                  <v:path arrowok="t" o:connecttype="custom" o:connectlocs="1605,9821;0,9800;392,9656;892,9540;1541,9433;2383,9433;2660,9481;2660,9757;1605,9821" o:connectangles="0,0,0,0,0,0,0,0,0"/>
                </v:shape>
                <v:shape id="AutoShape 450" o:spid="_x0000_s1060" style="position:absolute;left:9319;top:7482;width:961;height:543;visibility:visible;mso-wrap-style:square;v-text-anchor:top" coordsize="9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" path="m,543l30,234,99,54,485,,961,16,942,490r-491,l,543xm941,511l451,490r491,l941,511xe" fillcolor="#96de0a" stroked="f">
                  <v:path arrowok="t" o:connecttype="custom" o:connectlocs="0,8025;30,7716;99,7536;485,7482;961,7498;942,7972;451,7972;0,8025;941,7993;451,7972;942,7972;941,7993" o:connectangles="0,0,0,0,0,0,0,0,0,0,0,0"/>
                </v:shape>
                <v:shape id="Freeform 449" o:spid="_x0000_s1061" style="position:absolute;left:9017;top:6727;width:1283;height:415;visibility:visible;mso-wrap-style:square;v-text-anchor:top" coordsize="12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" path="m1268,414l877,409,396,361r-242,l59,239,,10,500,,852,10r431,43l1268,414xe" fillcolor="#96de0a" stroked="f">
                  <v:path arrowok="t" o:connecttype="custom" o:connectlocs="1268,7142;877,7137;396,7089;154,7089;59,6967;0,6738;500,6728;852,6738;1283,6781;1268,7142" o:connectangles="0,0,0,0,0,0,0,0,0,0"/>
                </v:shape>
                <v:shape id="Freeform 448" o:spid="_x0000_s1062" style="position:absolute;left:9650;top:5818;width:679;height:463;visibility:visible;mso-wrap-style:square;v-text-anchor:top" coordsize="67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" path="m,462l104,,678,58r,388l,462xe" fillcolor="#96de0a" stroked="f">
                  <v:path arrowok="t" o:connecttype="custom" o:connectlocs="0,6281;104,5819;678,5877;678,6265;0,6281" o:connectangles="0,0,0,0,0"/>
                </v:shape>
                <v:shape id="Freeform 447" o:spid="_x0000_s1063" style="position:absolute;left:9754;top:4776;width:575;height:564;visibility:visible;mso-wrap-style:square;v-text-anchor:top" coordsize="5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" path="m89,563l,96,574,r-5,526l89,563xe" fillcolor="#96de0a" stroked="f">
                  <v:path arrowok="t" o:connecttype="custom" o:connectlocs="89,5340;0,4873;574,4777;569,5303;89,5340" o:connectangles="0,0,0,0,0"/>
                </v:shape>
                <v:shape id="AutoShape 446" o:spid="_x0000_s1064" style="position:absolute;left:8878;top:3947;width:1447;height:505;visibility:visible;mso-wrap-style:square;v-text-anchor:top" coordsize="14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" path="m337,505l258,271,,74,471,16,912,r534,21l1446,457r-450,l337,505xm1446,468l996,457r450,l1446,468xe" fillcolor="#96de0a" stroked="f">
                  <v:path arrowok="t" o:connecttype="custom" o:connectlocs="337,4453;258,4219;0,4022;471,3964;912,3948;1446,3969;1446,4405;996,4405;337,4453;1446,4416;996,4405;1446,4405;1446,4416" o:connectangles="0,0,0,0,0,0,0,0,0,0,0,0,0"/>
                </v:shape>
                <v:shape id="AutoShape 445" o:spid="_x0000_s1065" style="position:absolute;left:7551;top:3028;width:2779;height:654;visibility:visible;mso-wrap-style:square;v-text-anchor:top" coordsize="27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" path="m258,611l139,383,,,609,r877,64l2135,122r643,96l2778,580r-1688,l550,596,258,611xm2778,654l2303,633,1664,611,1090,580r1688,l2778,654xe" fillcolor="#96de0a" stroked="f">
                  <v:path arrowok="t" o:connecttype="custom" o:connectlocs="258,3639;139,3411;0,3028;609,3028;1486,3092;2135,3150;2778,3246;2778,3608;1090,3608;550,3624;258,3639;2778,3682;2303,3661;1664,3639;1090,3608;2778,3608;2778,3682" o:connectangles="0,0,0,0,0,0,0,0,0,0,0,0,0,0,0,0,0"/>
                </v:shape>
                <v:shape id="Freeform 444" o:spid="_x0000_s1066" style="position:absolute;left:6005;top:3177;width:1481;height:516;visibility:visible;mso-wrap-style:square;v-text-anchor:top" coordsize="14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" path="m178,516l,149,356,85,1124,r263,234l1481,399r-317,21l654,447,317,484,178,516xe" fillcolor="#96de0a" stroked="f">
                  <v:path arrowok="t" o:connecttype="custom" o:connectlocs="178,3693;0,3326;356,3262;1124,3177;1387,3411;1481,3576;1164,3597;654,3624;317,3661;178,3693" o:connectangles="0,0,0,0,0,0,0,0,0,0"/>
                </v:shape>
                <v:shape id="Freeform 443" o:spid="_x0000_s1067" style="position:absolute;left:4851;top:3448;width:1055;height:575;visibility:visible;mso-wrap-style:square;v-text-anchor:top" coordsize="10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" path="m158,574l,245,149,176,456,85,792,r263,266l758,324,441,447,158,574xe" fillcolor="#96de0a" stroked="f">
                  <v:path arrowok="t" o:connecttype="custom" o:connectlocs="158,4022;0,3693;149,3624;456,3533;792,3448;1055,3714;758,3772;441,3895;158,4022" o:connectangles="0,0,0,0,0,0,0,0,0"/>
                </v:shape>
                <v:shape id="Freeform 442" o:spid="_x0000_s1068" style="position:absolute;left:3598;top:3857;width:1179;height:893;visibility:visible;mso-wrap-style:square;v-text-anchor:top" coordsize="11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" path="m173,893l,489,208,341,565,144,921,r258,346l837,505,466,707,173,893xe" fillcolor="#96de0a" stroked="f">
                  <v:path arrowok="t" o:connecttype="custom" o:connectlocs="173,4750;0,4346;208,4198;565,4001;921,3857;1179,4203;837,4362;466,4564;173,4750" o:connectangles="0,0,0,0,0,0,0,0,0"/>
                </v:shape>
                <v:shape id="Freeform 441" o:spid="_x0000_s1069" style="position:absolute;left:1414;top:4941;width:2932;height:1494;visibility:visible;mso-wrap-style:square;v-text-anchor:top" coordsize="293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" path="m2932,1493l2392,1148,1852,893,1362,723,881,579,391,478,69,430,,,664,5r435,85l1446,218r426,191l2308,664r312,255l2932,1493xe" fillcolor="#96de0a" stroked="f">
                  <v:path arrowok="t" o:connecttype="custom" o:connectlocs="2932,6435;2392,6090;1852,5835;1362,5665;881,5521;391,5420;69,5372;0,4942;664,4947;1099,5032;1446,5160;1872,5351;2308,5606;2620,5861;2932,6435" o:connectangles="0,0,0,0,0,0,0,0,0,0,0,0,0,0,0"/>
                </v:shape>
                <v:shape id="Freeform 440" o:spid="_x0000_s1070" style="position:absolute;left:2568;top:4617;width:956;height:792;visibility:visible;mso-wrap-style:square;v-text-anchor:top" coordsize="9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" path="m500,792l,579,401,201,718,,956,361,500,792xe" fillcolor="#96de0a" stroked="f">
                  <v:path arrowok="t" o:connecttype="custom" o:connectlocs="500,5410;0,5197;401,4819;718,4618;956,4979;500,5410" o:connectangles="0,0,0,0,0,0"/>
                </v:shape>
                <v:shape id="Freeform 439" o:spid="_x0000_s1071" style="position:absolute;left:1469;top:3963;width:1501;height:1143;visibility:visible;mso-wrap-style:square;v-text-anchor:top" coordsize="15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" path="m525,1143l,1057,273,723,644,366,1164,90,1402,r99,196l1248,382,892,707,525,1143xe" fillcolor="#96de0a" stroked="f">
                  <v:path arrowok="t" o:connecttype="custom" o:connectlocs="525,5107;0,5021;273,4687;644,4330;1164,4054;1402,3964;1501,4160;1248,4346;892,4671;525,5107" o:connectangles="0,0,0,0,0,0,0,0,0,0"/>
                </v:shape>
                <v:shape id="Freeform 438" o:spid="_x0000_s1072" style="position:absolute;left:3386;top:3506;width:852;height:442;visibility:visible;mso-wrap-style:square;v-text-anchor:top" coordsize="85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" path="m104,441l,244,797,r55,69l386,265,104,441xe" fillcolor="#96de0a" stroked="f">
                  <v:path arrowok="t" o:connecttype="custom" o:connectlocs="104,3948;0,3751;797,3507;852,3576;386,3772;104,3948" o:connectangles="0,0,0,0,0,0"/>
                </v:shape>
                <v:shape id="Freeform 437" o:spid="_x0000_s1073" style="position:absolute;left:4401;top:6004;width:1085;height:862;visibility:visible;mso-wrap-style:square;v-text-anchor:top" coordsize="108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" path="m882,861l307,579,,,352,212,872,547r213,117l882,861xe" fillcolor="#96de0a" stroked="f">
                  <v:path arrowok="t" o:connecttype="custom" o:connectlocs="882,6866;307,6584;0,6005;352,6217;872,6552;1085,6669;882,6866" o:connectangles="0,0,0,0,0,0,0"/>
                </v:shape>
                <v:shape id="AutoShape 436" o:spid="_x0000_s1074" style="position:absolute;left:1469;top:6036;width:3215;height:1053;visibility:visible;mso-wrap-style:square;v-text-anchor:top" coordsize="321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" path="m,595l35,,496,r668,74l1803,207r535,165l2873,568r30,16l189,584,,595xm3215,1052l2279,840,1699,739,1169,654,689,595,189,584r2714,l3031,654r184,398xe" fillcolor="#96de0a" stroked="f">
                  <v:path arrowok="t" o:connecttype="custom" o:connectlocs="0,6632;35,6037;496,6037;1164,6111;1803,6244;2338,6409;2873,6605;2903,6621;189,6621;0,6632;3215,7089;2279,6877;1699,6776;1169,6691;689,6632;189,6621;2903,6621;3031,6691;3215,7089" o:connectangles="0,0,0,0,0,0,0,0,0,0,0,0,0,0,0,0,0,0,0"/>
                </v:shape>
                <v:shape id="AutoShape 435" o:spid="_x0000_s1075" style="position:absolute;left:1523;top:7089;width:2714;height:553;visibility:visible;mso-wrap-style:square;v-text-anchor:top" coordsize="271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" path="m,553l,85,837,r574,5l2065,85r649,107l2579,431r-1069,l971,447,495,473,,553xm2511,553l2075,468,1510,431r1069,l2511,553xe" fillcolor="#96de0a" stroked="f">
                  <v:path arrowok="t" o:connecttype="custom" o:connectlocs="0,7642;0,7174;837,7089;1411,7094;2065,7174;2714,7281;2579,7520;1510,7520;971,7536;495,7562;0,7642;2511,7642;2075,7557;1510,7520;2579,7520;2511,7642" o:connectangles="0,0,0,0,0,0,0,0,0,0,0,0,0,0,0,0"/>
                </v:shape>
                <v:shape id="Freeform 434" o:spid="_x0000_s1076" style="position:absolute;left:1548;top:8588;width:2497;height:755;visibility:visible;mso-wrap-style:square;v-text-anchor:top" coordsize="249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" path="m,755l39,277,683,144,1406,43,2431,r65,277l1981,292r-530,70l901,473,336,633,,755xe" fillcolor="#96de0a" stroked="f">
                  <v:path arrowok="t" o:connecttype="custom" o:connectlocs="0,9343;39,8865;683,8732;1406,8631;2431,8588;2496,8865;1981,8880;1451,8950;901,9061;336,9221;0,9343" o:connectangles="0,0,0,0,0,0,0,0,0,0,0"/>
                </v:shape>
                <v:shape id="Freeform 433" o:spid="_x0000_s1077" style="position:absolute;left:3960;top:5196;width:1986;height:1133;visibility:visible;mso-wrap-style:square;v-text-anchor:top" coordsize="198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" path="m1986,1132l1660,941,1249,733,719,505,129,271,,,654,85r520,112l1669,361r233,479l1986,1132xe" fillcolor="#96de0a" stroked="f">
                  <v:path arrowok="t" o:connecttype="custom" o:connectlocs="1986,6329;1660,6138;1249,5930;719,5702;129,5468;0,5197;654,5282;1174,5394;1669,5558;1902,6037;1986,6329" o:connectangles="0,0,0,0,0,0,0,0,0,0,0"/>
                </v:shape>
                <v:shape id="Freeform 432" o:spid="_x0000_s1078" style="position:absolute;left:5931;top:5627;width:1501;height:979;visibility:visible;mso-wrap-style:square;v-text-anchor:top" coordsize="150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" path="m1238,978l1059,798,782,723,579,702,416,697,188,293,,,455,176,906,383r411,207l1500,702,1238,978xe" fillcolor="#96de0a" stroked="f">
                  <v:path arrowok="t" o:connecttype="custom" o:connectlocs="1238,6605;1059,6425;782,6350;579,6329;416,6324;188,5920;0,5627;455,5803;906,6010;1317,6217;1500,6329;1238,6605" o:connectangles="0,0,0,0,0,0,0,0,0,0,0,0"/>
                </v:shape>
                <v:shape id="Freeform 431" o:spid="_x0000_s1079" style="position:absolute;left:3945;top:4521;width:1367;height:745;visibility:visible;mso-wrap-style:square;v-text-anchor:top" coordsize="136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" path="m79,744l,531,549,228,1064,r303,420l911,526,475,638,79,744xe" fillcolor="#96de0a" stroked="f">
                  <v:path arrowok="t" o:connecttype="custom" o:connectlocs="79,5266;0,5053;549,4750;1064,4522;1367,4942;911,5048;475,5160;79,5266" o:connectangles="0,0,0,0,0,0,0,0"/>
                </v:shape>
                <v:shape id="Freeform 430" o:spid="_x0000_s1080" style="position:absolute;left:5238;top:4176;width:1318;height:676;visibility:visible;mso-wrap-style:square;v-text-anchor:top" coordsize="131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" path="m238,675l,277,357,154,728,48,991,r327,473l902,516,491,601,238,675xe" fillcolor="#96de0a" stroked="f">
                  <v:path arrowok="t" o:connecttype="custom" o:connectlocs="238,4851;0,4453;357,4330;728,4224;991,4176;1318,4649;902,4692;491,4777;238,4851" o:connectangles="0,0,0,0,0,0,0,0,0"/>
                </v:shape>
                <v:shape id="Freeform 429" o:spid="_x0000_s1081" style="position:absolute;left:6481;top:3985;width:1452;height:606;visibility:visible;mso-wrap-style:square;v-text-anchor:top" coordsize="145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" path="m278,606l,149,659,58,1288,r163,345l1144,526,278,606xe" fillcolor="#96de0a" stroked="f">
                  <v:path arrowok="t" o:connecttype="custom" o:connectlocs="278,4591;0,4134;659,4043;1288,3985;1451,4330;1144,4511;278,4591" o:connectangles="0,0,0,0,0,0,0"/>
                </v:shape>
                <v:shape id="Freeform 428" o:spid="_x0000_s1082" style="position:absolute;left:5748;top:5010;width:1313;height:569;visibility:visible;mso-wrap-style:square;v-text-anchor:top" coordsize="13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" path="m139,569l,276,555,122,1045,r268,484l926,484,520,510,139,569xe" fillcolor="#96de0a" stroked="f">
                  <v:path arrowok="t" o:connecttype="custom" o:connectlocs="139,5580;0,5287;555,5133;1045,5011;1313,5495;926,5495;520,5521;139,5580" o:connectangles="0,0,0,0,0,0,0,0"/>
                </v:shape>
                <v:shape id="Freeform 427" o:spid="_x0000_s1083" style="position:absolute;left:7040;top:4963;width:511;height:575;visibility:visible;mso-wrap-style:square;v-text-anchor:top" coordsize="5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" path="m371,574l,27,475,r35,128l371,574xe" fillcolor="#96de0a" stroked="f">
                  <v:path arrowok="t" o:connecttype="custom" o:connectlocs="371,5537;0,4990;475,4963;510,5091;371,5537" o:connectangles="0,0,0,0,0"/>
                </v:shape>
                <v:shape id="Freeform 426" o:spid="_x0000_s1084" style="position:absolute;left:1791;top:9247;width:2422;height:527;visibility:visible;mso-wrap-style:square;v-text-anchor:top" coordsize="242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" path="m238,526l,484,248,399,614,282,1016,165,1432,91,1848,37,2194,r183,l2422,85,2031,96r-446,48l1125,229,753,324,481,425,238,526xe" fillcolor="#b3eb26" stroked="f">
                  <v:path arrowok="t" o:connecttype="custom" o:connectlocs="238,9773;0,9731;248,9646;614,9529;1016,9412;1432,9338;1848,9284;2194,9247;2377,9247;2422,9332;2031,9343;1585,9391;1125,9476;753,9571;481,9672;238,9773" o:connectangles="0,0,0,0,0,0,0,0,0,0,0,0,0,0,0,0"/>
                </v:shape>
                <v:shape id="Freeform 425" o:spid="_x0000_s1085" style="position:absolute;left:1573;top:8667;width:2437;height:596;visibility:visible;mso-wrap-style:square;v-text-anchor:top" coordsize="243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" path="m,595l35,319,377,234,847,133,1377,53,1882,5,2249,r188,l2437,133r-173,l1927,138r-362,43l1219,239,847,319,525,399,273,473,,595xe" fillcolor="#b3eb26" stroked="f">
                  <v:path arrowok="t" o:connecttype="custom" o:connectlocs="0,9263;35,8987;377,8902;847,8801;1377,8721;1882,8673;2249,8668;2437,8668;2437,8801;2264,8801;1927,8806;1565,8849;1219,8907;847,8987;525,9067;273,9141;0,9263" o:connectangles="0,0,0,0,0,0,0,0,0,0,0,0,0,0,0,0,0"/>
                </v:shape>
                <v:shape id="Freeform 424" o:spid="_x0000_s1086" style="position:absolute;left:1568;top:7897;width:2358;height:564;visibility:visible;mso-wrap-style:square;v-text-anchor:top" coordsize="235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" path="m,564l,393,322,277,783,165,1333,69,1768,21,2135,r223,l2274,250r-758,27l1120,324,709,383,303,479,,564xe" fillcolor="#b3eb26" stroked="f">
                  <v:path arrowok="t" o:connecttype="custom" o:connectlocs="0,8461;0,8290;322,8174;783,8062;1333,7966;1768,7918;2135,7897;2358,7897;2274,8147;1516,8174;1120,8221;709,8280;303,8376;0,8461" o:connectangles="0,0,0,0,0,0,0,0,0,0,0,0,0,0"/>
                </v:shape>
                <v:shape id="AutoShape 423" o:spid="_x0000_s1087" style="position:absolute;left:1484;top:7195;width:2685;height:383;visibility:visible;mso-wrap-style:square;v-text-anchor:top" coordsize="268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" path="m89,309l,70,456,16,812,r352,l1506,16r421,38l2358,107r326,58l2667,234r-1399,l807,240,451,272,89,309xm2630,383l2432,325,2095,266,1654,234r1013,l2630,383xe" fillcolor="#b3eb26" stroked="f">
                  <v:path arrowok="t" o:connecttype="custom" o:connectlocs="89,7504;0,7265;456,7211;812,7195;1164,7195;1506,7211;1927,7249;2358,7302;2684,7360;2667,7429;1268,7429;807,7435;451,7467;89,7504;2630,7578;2432,7520;2095,7461;1654,7429;2667,7429;2630,7578" o:connectangles="0,0,0,0,0,0,0,0,0,0,0,0,0,0,0,0,0,0,0,0"/>
                </v:shape>
                <v:shape id="AutoShape 422" o:spid="_x0000_s1088" style="position:absolute;left:1484;top:6148;width:3165;height:867;visibility:visible;mso-wrap-style:square;v-text-anchor:top" coordsize="316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" path="m,372l25,,322,,798,32r450,59l1753,197r421,117l2297,356r-2059,l,372xm3165,867l2917,787,2422,654,1976,558,1471,468,996,399,590,356r1707,l2724,505r337,128l3165,867xe" fillcolor="#b3eb26" stroked="f">
                  <v:path arrowok="t" o:connecttype="custom" o:connectlocs="0,6520;25,6148;322,6148;798,6180;1248,6239;1753,6345;2174,6462;2297,6504;238,6504;0,6520;3165,7015;2917,6935;2422,6802;1976,6706;1471,6616;996,6547;590,6504;2297,6504;2724,6653;3061,6781;3165,7015" o:connectangles="0,0,0,0,0,0,0,0,0,0,0,0,0,0,0,0,0,0,0,0,0"/>
                </v:shape>
                <v:shape id="Freeform 421" o:spid="_x0000_s1089" style="position:absolute;left:1449;top:5010;width:2833;height:1313;visibility:visible;mso-wrap-style:square;v-text-anchor:top" coordsize="28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" path="m2832,1313l2595,1121,2312,941,1956,765,1619,622,1198,494,742,367,252,271,,250,84,,411,21,812,90r436,128l1723,409r357,186l2332,765r327,261l2832,1313xe" fillcolor="#b3eb26" stroked="f">
                  <v:path arrowok="t" o:connecttype="custom" o:connectlocs="2832,6324;2595,6132;2312,5952;1956,5776;1619,5633;1198,5505;742,5378;252,5282;0,5261;84,5011;411,5032;812,5101;1248,5229;1723,5420;2080,5606;2332,5776;2659,6037;2832,6324" o:connectangles="0,0,0,0,0,0,0,0,0,0,0,0,0,0,0,0,0,0"/>
                </v:shape>
                <v:shape id="Freeform 420" o:spid="_x0000_s1090" style="position:absolute;left:1682;top:3953;width:1224;height:973;visibility:visible;mso-wrap-style:square;v-text-anchor:top" coordsize="122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" path="m278,973l,941,357,558,644,271,1199,r25,90l996,255,723,500,456,766,278,973xe" fillcolor="#b3eb26" stroked="f">
                  <v:path arrowok="t" o:connecttype="custom" o:connectlocs="278,4926;0,4894;357,4511;644,4224;1199,3953;1224,4043;996,4208;723,4453;456,4719;278,4926" o:connectangles="0,0,0,0,0,0,0,0,0,0"/>
                </v:shape>
                <v:shape id="Freeform 419" o:spid="_x0000_s1091" style="position:absolute;left:2821;top:4670;width:639;height:553;visibility:visible;mso-wrap-style:square;v-text-anchor:top" coordsize="63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" path="m233,552l,446,114,319,303,154,501,,639,202,416,393,233,552xe" fillcolor="#b3eb26" stroked="f">
                  <v:path arrowok="t" o:connecttype="custom" o:connectlocs="233,5223;0,5117;114,4990;303,4825;501,4671;639,4873;416,5064;233,5223" o:connectangles="0,0,0,0,0,0,0,0"/>
                </v:shape>
                <v:shape id="Freeform 418" o:spid="_x0000_s1092" style="position:absolute;left:3450;top:3628;width:402;height:208;visibility:visible;mso-wrap-style:square;v-text-anchor:top" coordsize="4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" path="m40,207l,90,402,,40,207xe" fillcolor="#b3eb26" stroked="f">
                  <v:path arrowok="t" o:connecttype="custom" o:connectlocs="40,3836;0,3719;402,3629;40,3836" o:connectangles="0,0,0,0"/>
                </v:shape>
                <v:shape id="Freeform 417" o:spid="_x0000_s1093" style="position:absolute;left:3658;top:3915;width:1075;height:723;visibility:visible;mso-wrap-style:square;v-text-anchor:top" coordsize="107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" path="m50,723l,521,154,409,431,223,694,106,907,r168,218l877,287,619,409,372,537,194,632,50,723xe" fillcolor="#b3eb26" stroked="f">
                  <v:path arrowok="t" o:connecttype="custom" o:connectlocs="50,4639;0,4437;154,4325;431,4139;694,4022;907,3916;1075,4134;877,4203;619,4325;372,4453;194,4548;50,4639" o:connectangles="0,0,0,0,0,0,0,0,0,0,0,0"/>
                </v:shape>
                <v:shape id="Freeform 416" o:spid="_x0000_s1094" style="position:absolute;left:4921;top:3506;width:922;height:442;visibility:visible;mso-wrap-style:square;v-text-anchor:top" coordsize="9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" path="m35,441l,260,218,175,520,85,817,,921,133,748,159,471,244,169,361,35,441xe" fillcolor="#b3eb26" stroked="f">
                  <v:path arrowok="t" o:connecttype="custom" o:connectlocs="35,3948;0,3767;218,3682;520,3592;817,3507;921,3640;748,3666;471,3751;169,3868;35,3948" o:connectangles="0,0,0,0,0,0,0,0,0,0"/>
                </v:shape>
                <v:shape id="Freeform 415" o:spid="_x0000_s1095" style="position:absolute;left:6055;top:3278;width:1362;height:314;visibility:visible;mso-wrap-style:square;v-text-anchor:top" coordsize="136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" path="m95,314l,128,312,90,1174,r188,202l788,239,387,276,95,314xe" fillcolor="#b3eb26" stroked="f">
                  <v:path arrowok="t" o:connecttype="custom" o:connectlocs="95,3592;0,3406;312,3368;1174,3278;1362,3480;788,3517;387,3554;95,3592" o:connectangles="0,0,0,0,0,0,0,0"/>
                </v:shape>
                <v:shape id="Freeform 414" o:spid="_x0000_s1096" style="position:absolute;left:7650;top:3230;width:2670;height:319;visibility:visible;mso-wrap-style:square;v-text-anchor:top" coordsize="26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" path="m2670,319r-208,l2070,303,1649,277,1124,250,99,250,,16,362,,788,r475,6l1748,21r476,43l2660,80r10,239xe" fillcolor="#b3eb26" stroked="f">
                  <v:path arrowok="t" o:connecttype="custom" o:connectlocs="2670,3549;2462,3549;2070,3533;1649,3507;1124,3480;99,3480;0,3246;362,3230;788,3230;1263,3236;1748,3251;2224,3294;2660,3310;2670,3549" o:connectangles="0,0,0,0,0,0,0,0,0,0,0,0,0,0"/>
                </v:shape>
                <v:shape id="Freeform 413" o:spid="_x0000_s1097" style="position:absolute;left:3960;top:4617;width:1283;height:617;visibility:visible;mso-wrap-style:square;v-text-anchor:top" coordsize="128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" path="m35,616l,515,545,233,882,101,1130,r153,233l991,303,644,398,322,515,35,616xe" fillcolor="#b3eb26" stroked="f">
                  <v:path arrowok="t" o:connecttype="custom" o:connectlocs="35,5234;0,5133;545,4851;882,4719;1130,4618;1283,4851;991,4921;644,5016;322,5133;35,5234" o:connectangles="0,0,0,0,0,0,0,0,0,0"/>
                </v:shape>
                <v:shape id="Freeform 412" o:spid="_x0000_s1098" style="position:absolute;left:4029;top:5287;width:1882;height:904;visibility:visible;mso-wrap-style:square;v-text-anchor:top" coordsize="18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" path="m1882,904l1694,776,1377,606,1025,436,654,287,25,75,,,198,22,792,144r362,90l1431,330r253,101l1882,904xe" fillcolor="#b3eb26" stroked="f">
                  <v:path arrowok="t" o:connecttype="custom" o:connectlocs="1882,6191;1694,6063;1377,5893;1025,5723;654,5574;25,5362;0,5287;198,5309;792,5431;1154,5521;1431,5617;1684,5718;1882,6191" o:connectangles="0,0,0,0,0,0,0,0,0,0,0,0,0"/>
                </v:shape>
                <v:shape id="Freeform 411" o:spid="_x0000_s1099" style="position:absolute;left:4465;top:6164;width:897;height:628;visibility:visible;mso-wrap-style:square;v-text-anchor:top" coordsize="89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" path="m856,628l564,468,188,287,,,351,234,743,468,896,574r-40,54xe" fillcolor="#b3eb26" stroked="f">
                  <v:path arrowok="t" o:connecttype="custom" o:connectlocs="856,6792;564,6632;188,6451;0,6164;351,6398;743,6632;896,6738;856,6792" o:connectangles="0,0,0,0,0,0,0,0"/>
                </v:shape>
                <v:shape id="AutoShape 410" o:spid="_x0000_s1100" style="position:absolute;left:5792;top:5133;width:1234;height:362;visibility:visible;mso-wrap-style:square;v-text-anchor:top" coordsize="12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" path="m49,362l,255,347,154,669,80,1070,r154,261l708,261,347,298,49,362xm1233,277l1030,261r194,l1233,277xe" fillcolor="#b3eb26" stroked="f">
                  <v:path arrowok="t" o:connecttype="custom" o:connectlocs="49,5495;0,5388;347,5287;669,5213;1070,5133;1224,5394;708,5394;347,5431;49,5495;1233,5410;1030,5394;1224,5394;1233,5410" o:connectangles="0,0,0,0,0,0,0,0,0,0,0,0,0"/>
                </v:shape>
                <v:shape id="Freeform 409" o:spid="_x0000_s1101" style="position:absolute;left:6030;top:5770;width:1249;height:851;visibility:visible;mso-wrap-style:square;v-text-anchor:top" coordsize="124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" path="m1149,850l832,579,564,542,218,367,,,292,138,604,276,842,399r217,138l1248,675r-99,175xe" fillcolor="#b3eb26" stroked="f">
                  <v:path arrowok="t" o:connecttype="custom" o:connectlocs="1149,6621;832,6350;564,6313;218,6138;0,5771;292,5909;604,6047;842,6170;1059,6308;1248,6446;1149,6621" o:connectangles="0,0,0,0,0,0,0,0,0,0,0"/>
                </v:shape>
                <v:shape id="Freeform 408" o:spid="_x0000_s1102" style="position:absolute;left:7125;top:5069;width:407;height:293;visibility:visible;mso-wrap-style:square;v-text-anchor:top" coordsize="40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" path="m307,293r-153,l,38,406,,307,293xe" fillcolor="#b3eb26" stroked="f">
                  <v:path arrowok="t" o:connecttype="custom" o:connectlocs="307,5362;154,5362;0,5107;406,5069;307,5362" o:connectangles="0,0,0,0,0"/>
                </v:shape>
                <v:shape id="Freeform 407" o:spid="_x0000_s1103" style="position:absolute;left:5292;top:4282;width:1189;height:479;visibility:visible;mso-wrap-style:square;v-text-anchor:top" coordsize="118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" path="m114,478l,271,376,164,738,79,1025,r163,260l926,308,604,356,302,425,114,478xe" fillcolor="#b3eb26" stroked="f">
                  <v:path arrowok="t" o:connecttype="custom" o:connectlocs="114,4761;0,4554;376,4447;738,4362;1025,4283;1188,4543;926,4591;604,4639;302,4708;114,4761" o:connectangles="0,0,0,0,0,0,0,0,0,0"/>
                </v:shape>
                <v:shape id="Freeform 406" o:spid="_x0000_s1104" style="position:absolute;left:6555;top:4117;width:1382;height:362;visibility:visible;mso-wrap-style:square;v-text-anchor:top" coordsize="138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" path="m133,361l,122,307,80,767,32,1292,r89,191l1228,276,911,287,282,335,133,361xe" fillcolor="#b3eb26" stroked="f">
                  <v:path arrowok="t" o:connecttype="custom" o:connectlocs="133,4479;0,4240;307,4198;767,4150;1292,4118;1381,4309;1228,4394;911,4405;282,4453;133,4479" o:connectangles="0,0,0,0,0,0,0,0,0,0"/>
                </v:shape>
                <v:shape id="AutoShape 405" o:spid="_x0000_s1105" style="position:absolute;left:9076;top:4075;width:1263;height:272;visibility:visible;mso-wrap-style:square;v-text-anchor:top" coordsize="126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" path="m149,271l,32,273,6,714,r331,6l1263,32r-9,197l966,229r-391,5l149,271xm1253,234l966,229r288,l1253,234xe" fillcolor="#b3eb26" stroked="f">
                  <v:path arrowok="t" o:connecttype="custom" o:connectlocs="149,4346;0,4107;273,4081;714,4075;1045,4081;1263,4107;1254,4304;966,4304;575,4309;149,4346;1253,4309;966,4304;1254,4304;1253,4309" o:connectangles="0,0,0,0,0,0,0,0,0,0,0,0,0,0"/>
                </v:shape>
                <v:shape id="Freeform 404" o:spid="_x0000_s1106" style="position:absolute;left:9853;top:4947;width:486;height:282;visibility:visible;mso-wrap-style:square;v-text-anchor:top" coordsize="48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" path="m15,282l,21,485,,475,234,15,282xe" fillcolor="#b3eb26" stroked="f">
                  <v:path arrowok="t" o:connecttype="custom" o:connectlocs="15,5229;0,4968;485,4947;475,5181;15,5229" o:connectangles="0,0,0,0,0"/>
                </v:shape>
                <v:shape id="Freeform 403" o:spid="_x0000_s1107" style="position:absolute;left:9754;top:5946;width:575;height:218;visibility:visible;mso-wrap-style:square;v-text-anchor:top" coordsize="57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" path="m574,218l,218,69,,574,16r,202xe" fillcolor="#b3eb26" stroked="f">
                  <v:path arrowok="t" o:connecttype="custom" o:connectlocs="574,6164;0,6164;69,5946;574,5962;574,6164" o:connectangles="0,0,0,0,0"/>
                </v:shape>
                <v:shape id="Freeform 402" o:spid="_x0000_s1108" style="position:absolute;left:9130;top:6823;width:1179;height:213;visibility:visible;mso-wrap-style:square;v-text-anchor:top" coordsize="117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" path="m827,213l421,192,,144,,,347,,738,27r441,43l1164,208r-337,5xe" fillcolor="#b3eb26" stroked="f">
                  <v:path arrowok="t" o:connecttype="custom" o:connectlocs="827,7036;421,7015;0,6967;0,6823;347,6823;738,6850;1179,6893;1164,7031;827,7036" o:connectangles="0,0,0,0,0,0,0,0,0"/>
                </v:shape>
                <v:shape id="Freeform 401" o:spid="_x0000_s1109" style="position:absolute;left:9363;top:7626;width:946;height:272;visibility:visible;mso-wrap-style:square;v-text-anchor:top" coordsize="9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" path="m931,271l668,255,327,239,,239,39,21,366,,718,,946,21,931,271xe" fillcolor="#b3eb26" stroked="f">
                  <v:path arrowok="t" o:connecttype="custom" o:connectlocs="931,7897;668,7881;327,7865;0,7865;39,7647;366,7626;718,7626;946,7647;931,7897" o:connectangles="0,0,0,0,0,0,0,0,0"/>
                </v:shape>
                <v:shape id="Freeform 400" o:spid="_x0000_s1110" style="position:absolute;left:5193;top:8572;width:2110;height:1260;visibility:visible;mso-wrap-style:square;v-text-anchor:top" coordsize="211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" path="m213,1260l,1233,252,984,609,691,1173,388,1669,101,2015,r94,75l1783,186,1035,606,673,819,401,1042,213,1260xe" fillcolor="#b3eb26" stroked="f">
                  <v:path arrowok="t" o:connecttype="custom" o:connectlocs="213,9832;0,9805;252,9556;609,9263;1173,8960;1669,8673;2015,8572;2109,8647;1783,8758;1035,9178;673,9391;401,9614;213,9832" o:connectangles="0,0,0,0,0,0,0,0,0,0,0,0,0"/>
                </v:shape>
                <v:shape id="Freeform 399" o:spid="_x0000_s1111" style="position:absolute;left:3891;top:9486;width:842;height:346;visibility:visible;mso-wrap-style:square;v-text-anchor:top" coordsize="84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" path="m357,346l,325,218,261,495,139,664,43,842,,664,128,505,245,357,346xe" fillcolor="#b3eb26" stroked="f">
                  <v:path arrowok="t" o:connecttype="custom" o:connectlocs="357,9832;0,9811;218,9747;495,9625;664,9529;842,9486;664,9614;505,9731;357,9832" o:connectangles="0,0,0,0,0,0,0,0,0"/>
                </v:shape>
                <v:shape id="AutoShape 398" o:spid="_x0000_s1112" style="position:absolute;left:6431;top:8667;width:3849;height:1165;visibility:visible;mso-wrap-style:square;v-text-anchor:top" coordsize="3849,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" path="m104,1164l,1121,272,935,644,707,1104,494,1614,308,2095,175,2719,42,3273,r565,11l3847,197r-692,l2734,234r-461,74l1788,414,1317,553,817,749,431,941,104,1164xm3848,213l3580,197r267,l3848,213xe" fillcolor="#b3eb26" stroked="f">
                  <v:path arrowok="t" o:connecttype="custom" o:connectlocs="104,9832;0,9789;272,9603;644,9375;1104,9162;1614,8976;2095,8843;2719,8710;3273,8668;3838,8679;3847,8865;3155,8865;2734,8902;2273,8976;1788,9082;1317,9221;817,9417;431,9609;104,9832;3848,8881;3580,8865;3847,8865;3848,8881" o:connectangles="0,0,0,0,0,0,0,0,0,0,0,0,0,0,0,0,0,0,0,0,0,0,0"/>
                </v:shape>
                <v:shape id="Freeform 397" o:spid="_x0000_s1113" style="position:absolute;left:7972;top:9550;width:2368;height:272;visibility:visible;mso-wrap-style:square;v-text-anchor:top" coordsize="236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" path="m2308,271l822,255,,255,367,149,792,59,1278,6,1733,r392,6l2367,43r-59,228xe" fillcolor="#b3eb26" stroked="f">
                  <v:path arrowok="t" o:connecttype="custom" o:connectlocs="2308,9821;822,9805;0,9805;367,9699;792,9609;1278,9556;1733,9550;2125,9556;2367,9593;2308,9821" o:connectangles="0,0,0,0,0,0,0,0,0,0"/>
                </v:shape>
                <v:shape id="AutoShape 396" o:spid="_x0000_s1114" style="position:absolute;left:1781;top:237;width:8241;height:4295;visibility:visible;mso-wrap-style:square;v-text-anchor:top" coordsize="8241,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" path="m25,4295l,3301,40,53,6374,,8241,42r-18,2754l6676,2796r-1773,21l3527,2976,1818,3423,397,4034,25,4295xm8222,2939l6676,2796r1547,l8222,2939xe" fillcolor="#8aa1ff" stroked="f">
                  <v:path arrowok="t" o:connecttype="custom" o:connectlocs="25,4533;0,3539;40,291;6374,238;8241,280;8223,3034;6676,3034;4903,3055;3527,3214;1818,3661;397,4272;25,4533;8222,3177;6676,3034;8223,3034;8222,3177" o:connectangles="0,0,0,0,0,0,0,0,0,0,0,0,0,0,0,0"/>
                </v:shape>
                <v:shape id="AutoShape 395" o:spid="_x0000_s1115" style="position:absolute;left:7650;top:227;width:2353;height:1483;visibility:visible;mso-wrap-style:square;v-text-anchor:top" coordsize="235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" path="m456,696l144,638,,425,15,64,282,,2313,53r17,590l723,643,456,696xm1387,1169r-273,-31l832,925,723,643r1607,l2345,1143r-716,l1387,1169xm2189,1483r-248,-16l1669,1276r-40,-133l2345,1143r8,276l2189,1483xe" fillcolor="#8fccf0" stroked="f">
                  <v:path arrowok="t" o:connecttype="custom" o:connectlocs="456,923;144,865;0,652;15,291;282,227;2313,280;2330,870;723,870;456,923;1387,1396;1114,1365;832,1152;723,870;2330,870;2345,1370;1629,1370;1387,1396;2189,1710;1941,1694;1669,1503;1629,1370;2345,1370;2353,1646;2189,1710" o:connectangles="0,0,0,0,0,0,0,0,0,0,0,0,0,0,0,0,0,0,0,0,0,0,0,0"/>
                </v:shape>
                <v:shape id="AutoShape 394" o:spid="_x0000_s1116" style="position:absolute;left:9195;top:902;width:833;height:840;visibility:visible;mso-wrap-style:square;v-text-anchor:top" coordsize="8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" path="m550,840r-64,l426,835,367,824,302,803,243,771,184,734,129,675,84,611,40,532,15,463,,399,,282,30,186,55,149,75,106,99,80,124,48,154,27,174,11,193,r-5,5l174,27,159,43,144,69,124,96r-10,37l99,165,89,207r-5,43l89,298r,53l129,468r30,69l193,590r45,48l283,675r54,32l382,723r54,21l486,755r54,5l821,760r11,6l822,766r-14,10l783,781r-30,16l704,808r-45,16l604,829r-54,11xm821,760r-192,l669,755r35,-5l733,744r25,-5l778,739r43,21xe" fillcolor="black" stroked="f">
                  <v:path arrowok="t" o:connecttype="custom" o:connectlocs="550,1742;486,1742;426,1737;367,1726;302,1705;243,1673;184,1636;129,1577;84,1513;40,1434;15,1365;0,1301;0,1184;30,1088;55,1051;75,1008;99,982;124,950;154,929;174,913;193,902;188,907;174,929;159,945;144,971;124,998;114,1035;99,1067;89,1109;84,1152;89,1200;89,1253;129,1370;159,1439;193,1492;238,1540;283,1577;337,1609;382,1625;436,1646;486,1657;540,1662;821,1662;832,1668;822,1668;808,1678;783,1683;753,1699;704,1710;659,1726;604,1731;550,1742;821,1662;629,1662;669,1657;704,1652;733,1646;758,1641;778,1641;821,1662" o:connectangles="0,0,0,0,0,0,0,0,0,0,0,0,0,0,0,0,0,0,0,0,0,0,0,0,0,0,0,0,0,0,0,0,0,0,0,0,0,0,0,0,0,0,0,0,0,0,0,0,0,0,0,0,0,0,0,0,0,0,0,0"/>
                </v:shape>
                <v:shape id="AutoShape 393" o:spid="_x0000_s1117" style="position:absolute;left:9442;top:779;width:530;height:761;visibility:visible;mso-wrap-style:square;v-text-anchor:top" coordsize="5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" path="m317,760l183,723,89,643,10,473,,303,44,159,173,32,376,,267,69,198,186r-5,154l243,414r113,48l530,462r,229l426,739,317,760xm530,462r-174,l530,414r,48xe" fillcolor="#a1e6f7" stroked="f">
                  <v:path arrowok="t" o:connecttype="custom" o:connectlocs="317,1540;183,1503;89,1423;10,1253;0,1083;44,939;173,812;376,780;267,849;198,966;193,1120;243,1194;356,1242;530,1242;530,1471;426,1519;317,1540;530,1242;356,1242;530,1194;530,1242" o:connectangles="0,0,0,0,0,0,0,0,0,0,0,0,0,0,0,0,0,0,0,0,0"/>
                </v:shape>
                <v:shape id="AutoShape 392" o:spid="_x0000_s1118" style="position:absolute;left:9046;top:253;width:714;height:490;visibility:visible;mso-wrap-style:square;v-text-anchor:top" coordsize="7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" path="m436,489l232,457,64,356,,170,49,,178,r5,159l252,281r119,27l703,308r,5l619,430,436,489xm703,308r-332,l485,234,510,111,470,,683,26r30,170l703,308xe" fillcolor="#a1e6f7" stroked="f">
                  <v:path arrowok="t" o:connecttype="custom" o:connectlocs="436,743;232,711;64,610;0,424;49,254;178,254;183,413;252,535;371,562;703,562;703,567;619,684;436,743;703,562;371,562;485,488;510,365;470,254;683,280;713,450;703,562" o:connectangles="0,0,0,0,0,0,0,0,0,0,0,0,0,0,0,0,0,0,0,0,0"/>
                </v:shape>
                <v:shape id="Freeform 391" o:spid="_x0000_s1119" style="position:absolute;left:8501;top:487;width:629;height:851;visibility:visible;mso-wrap-style:square;v-text-anchor:top" coordsize="62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" path="m292,850l40,706,233,675,337,632,426,526,441,419,431,281,327,164,163,106,,79,134,21,233,,361,26,475,79r90,85l629,318,619,510,579,675,465,792,292,850xe" fillcolor="#a1e6f7" stroked="f">
                  <v:path arrowok="t" o:connecttype="custom" o:connectlocs="292,1338;40,1194;233,1163;337,1120;426,1014;441,907;431,769;327,652;163,594;0,567;134,509;233,488;361,514;475,567;565,652;629,806;619,998;579,1163;465,1280;292,1338" o:connectangles="0,0,0,0,0,0,0,0,0,0,0,0,0,0,0,0,0,0,0,0"/>
                </v:shape>
                <v:shape id="AutoShape 390" o:spid="_x0000_s1120" style="position:absolute;left:7783;top:221;width:590;height:516;visibility:visible;mso-wrap-style:square;v-text-anchor:top" coordsize="59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" path="m342,515r-174,l49,420,10,271,,127,69,,242,,153,143r15,128l252,345r314,l505,452,342,515xm566,345r-314,l356,340,406,228,386,122,322,37,545,48r44,132l584,313r-18,32xe" fillcolor="#a1e6f7" stroked="f">
                  <v:path arrowok="t" o:connecttype="custom" o:connectlocs="342,737;168,737;49,642;10,493;0,349;69,222;242,222;153,365;168,493;252,567;566,567;505,674;342,737;566,567;252,567;356,562;406,450;386,344;322,259;545,270;589,402;584,535;566,567" o:connectangles="0,0,0,0,0,0,0,0,0,0,0,0,0,0,0,0,0,0,0,0,0,0,0"/>
                </v:shape>
                <v:shape id="Freeform 389" o:spid="_x0000_s1121" style="position:absolute;left:8338;top:673;width:446;height:362;visibility:visible;mso-wrap-style:square;v-text-anchor:top" coordsize="44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" path="m282,361l163,350,,159,89,31,203,,351,21r94,101l445,249r-69,91l282,361xe" fillcolor="#a1e6f7" stroked="f">
                  <v:path arrowok="t" o:connecttype="custom" o:connectlocs="282,1035;163,1024;0,833;89,705;203,674;351,695;445,796;445,923;376,1014;282,1035" o:connectangles="0,0,0,0,0,0,0,0,0,0"/>
                </v:shape>
                <v:shape id="Freeform 388" o:spid="_x0000_s1122" style="position:absolute;left:9740;top:864;width:263;height:272;visibility:visible;mso-wrap-style:square;v-text-anchor:top" coordsize="26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" path="m114,271l35,244,,181,10,96,99,37,263,,233,255,114,271xe" fillcolor="#a1e6f7" stroked="f">
                  <v:path arrowok="t" o:connecttype="custom" o:connectlocs="114,1136;35,1109;0,1046;10,961;99,902;263,865;233,1120;114,1136"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 o:spid="_x0000_s1123" type="#_x0000_t75" style="position:absolute;left:9314;top:253;width:13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">
                  <v:imagedata r:id="rId16" o:title=""/>
                </v:shape>
                <v:shape id="Picture 386" o:spid="_x0000_s1124" type="#_x0000_t75" style="position:absolute;left:9641;top:381;width:243;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">
                  <v:imagedata r:id="rId17" o:title=""/>
                </v:shape>
                <v:shape id="Freeform 385" o:spid="_x0000_s1125" style="position:absolute;left:9685;top:806;width:199;height:389;visibility:visible;mso-wrap-style:square;v-text-anchor:top" coordsize="1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" path="m188,388r-75,l34,351,,277,,192,19,117,89,32,183,r5,48l143,64,74,96,34,144,14,218r10,64l64,330r49,21l198,351r-10,37xe" fillcolor="#4db3ff" stroked="f">
                  <v:path arrowok="t" o:connecttype="custom" o:connectlocs="188,1194;113,1194;34,1157;0,1083;0,998;19,923;89,838;183,806;188,854;143,870;74,902;34,950;14,1024;24,1088;64,1136;113,1157;198,1157;188,1194" o:connectangles="0,0,0,0,0,0,0,0,0,0,0,0,0,0,0,0,0,0"/>
                </v:shape>
                <v:shape id="AutoShape 384" o:spid="_x0000_s1126" style="position:absolute;left:8987;top:694;width:600;height:612;visibility:visible;mso-wrap-style:square;v-text-anchor:top" coordsize="6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" path="m80,611l,611,45,585,94,537r40,-53l164,414r20,-79l198,244r,-74l184,74,149,r89,48l317,74r94,16l560,90r-50,27l401,159,297,244r-54,85l198,404r-24,80l174,606r-94,5xm560,90r-40,l600,69,560,90xe" fillcolor="#4db3ff" stroked="f">
                  <v:path arrowok="t" o:connecttype="custom" o:connectlocs="80,1306;0,1306;45,1280;94,1232;134,1179;164,1109;184,1030;198,939;198,865;184,769;149,695;238,743;317,769;411,785;560,785;510,812;401,854;297,939;243,1024;198,1099;174,1179;174,1301;80,1306;560,785;520,785;600,764;560,785" o:connectangles="0,0,0,0,0,0,0,0,0,0,0,0,0,0,0,0,0,0,0,0,0,0,0,0,0,0,0"/>
                </v:shape>
                <v:shape id="AutoShape 383" o:spid="_x0000_s1127" style="position:absolute;left:9343;top:854;width:565;height:766;visibility:visible;mso-wrap-style:square;v-text-anchor:top" coordsize="56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" path="m480,766r-104,l262,739,173,686,99,628,54,553,20,452,,346,5,234,25,128,79,37,158,,109,59,74,154,59,255,69,388,94,495r45,90l203,649r89,48l396,718r168,l564,744r-84,22xm564,718r-79,l564,702r,16xe" fillcolor="#4db3ff" stroked="f">
                  <v:path arrowok="t" o:connecttype="custom" o:connectlocs="480,1620;376,1620;262,1593;173,1540;99,1482;54,1407;20,1306;0,1200;5,1088;25,982;79,891;158,854;109,913;74,1008;59,1109;69,1242;94,1349;139,1439;203,1503;292,1551;396,1572;564,1572;564,1598;480,1620;564,1572;485,1572;564,1556;564,1572" o:connectangles="0,0,0,0,0,0,0,0,0,0,0,0,0,0,0,0,0,0,0,0,0,0,0,0,0,0,0,0"/>
                </v:shape>
                <v:shape id="Picture 382" o:spid="_x0000_s1128" type="#_x0000_t75" style="position:absolute;left:9368;top:349;width:16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">
                  <v:imagedata r:id="rId18" o:title=""/>
                </v:shape>
                <v:shape id="AutoShape 381" o:spid="_x0000_s1129" style="position:absolute;left:8407;top:338;width:644;height:245;visibility:visible;mso-wrap-style:square;v-text-anchor:top" coordsize="6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" path="m,244l30,95,20,5,500,,604,5,589,85r5,26l272,111,153,138,49,196,,244xm644,244l555,154,460,117r-94,-6l594,111r10,48l644,244xe" fillcolor="#4db3ff" stroked="f">
                  <v:path arrowok="t" o:connecttype="custom" o:connectlocs="0,583;30,434;20,344;500,339;604,344;589,424;594,450;272,450;153,477;49,535;0,583;644,583;555,493;460,456;366,450;594,450;604,498;644,583" o:connectangles="0,0,0,0,0,0,0,0,0,0,0,0,0,0,0,0,0,0"/>
                </v:shape>
                <v:shape id="Freeform 380" o:spid="_x0000_s1130" style="position:absolute;left:8596;top:684;width:303;height:442;visibility:visible;mso-wrap-style:square;v-text-anchor:top" coordsize="3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" path="m69,441r-44,l,399r84,-5l154,362r59,-48l243,245r,-96l228,75,163,r70,43l282,112r20,85l282,282r-49,90l163,425,69,441xe" fillcolor="#4db3ff" stroked="f">
                  <v:path arrowok="t" o:connecttype="custom" o:connectlocs="69,1125;25,1125;0,1083;84,1078;154,1046;213,998;243,929;243,833;228,759;163,684;233,727;282,796;302,881;282,966;233,1056;163,1109;69,1125" o:connectangles="0,0,0,0,0,0,0,0,0,0,0,0,0,0,0,0,0"/>
                </v:shape>
                <v:shape id="Picture 379" o:spid="_x0000_s1131" type="#_x0000_t75" style="position:absolute;left:8288;top:609;width:33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">
                  <v:imagedata r:id="rId19" o:title=""/>
                </v:shape>
                <v:shape id="AutoShape 378" o:spid="_x0000_s1132" style="position:absolute;left:7734;top:466;width:535;height:362;visibility:visible;mso-wrap-style:square;v-text-anchor:top" coordsize="53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" path="m278,362l208,351,119,319,50,271,15,202,,101,15,r5,91l45,170r44,69l179,298r94,16l520,314r-69,26l357,351r-79,11xm520,314r-247,l382,303r94,-26l535,261r-15,53xe" fillcolor="#4db3ff" stroked="f">
                  <v:path arrowok="t" o:connecttype="custom" o:connectlocs="278,828;208,817;119,785;50,737;15,668;0,567;15,466;20,557;45,636;89,705;179,764;273,780;520,780;451,806;357,817;278,828;520,780;273,780;382,769;476,743;535,727;520,780" o:connectangles="0,0,0,0,0,0,0,0,0,0,0,0,0,0,0,0,0,0,0,0,0,0"/>
                </v:shape>
                <v:shape id="Picture 377" o:spid="_x0000_s1133" type="#_x0000_t75" style="position:absolute;left:7981;top:344;width:15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">
                  <v:imagedata r:id="rId20" o:title=""/>
                </v:shape>
                <v:shape id="AutoShape 376" o:spid="_x0000_s1134" style="position:absolute;left:7808;top:274;width:516;height:420;visibility:visible;mso-wrap-style:square;v-text-anchor:top" coordsize="5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" path="m457,335r-165,l371,303r25,-53l411,165,401,80,381,,485,r30,127l515,223,470,324r-13,11xm217,420l123,393,59,340,24,260,,175,9,80,44,16,109,5,74,117r10,96l133,287r60,37l292,335r165,l401,383r-75,32l217,420xe" fillcolor="#b3ffff" stroked="f">
                  <v:path arrowok="t" o:connecttype="custom" o:connectlocs="457,610;292,610;371,578;396,525;411,440;401,355;381,275;485,275;515,402;515,498;470,599;457,610;217,695;123,668;59,615;24,535;0,450;9,355;44,291;109,280;74,392;84,488;133,562;193,599;292,610;457,610;401,658;326,690;217,695" o:connectangles="0,0,0,0,0,0,0,0,0,0,0,0,0,0,0,0,0,0,0,0,0,0,0,0,0,0,0,0,0"/>
                </v:shape>
                <v:shape id="Picture 375" o:spid="_x0000_s1135" type="#_x0000_t75" style="position:absolute;left:8422;top:726;width:31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">
                  <v:imagedata r:id="rId21" o:title=""/>
                </v:shape>
                <v:shape id="Picture 374" o:spid="_x0000_s1136" type="#_x0000_t75" style="position:absolute;left:2727;top:237;width:4190;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">
                  <v:imagedata r:id="rId22" o:title=""/>
                </v:shape>
                <v:shape id="Freeform 373" o:spid="_x0000_s1137" style="position:absolute;left:8596;top:540;width:486;height:777;visibility:visible;mso-wrap-style:square;v-text-anchor:top" coordsize="48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" path="m139,776l,707,84,685r94,-32l272,616r60,-69l367,473,386,372r-5,-85l352,186,297,111,228,69,139,26,50,16,149,r94,16l337,53r79,64l471,223r14,106l480,436,461,537r-40,74l367,669r-70,54l218,754r-79,22xe" fillcolor="#b3ffff" stroked="f">
                  <v:path arrowok="t" o:connecttype="custom" o:connectlocs="139,1317;0,1248;84,1226;178,1194;272,1157;332,1088;367,1014;386,913;381,828;352,727;297,652;228,610;139,567;50,557;149,541;243,557;337,594;416,658;471,764;485,870;480,977;461,1078;421,1152;367,1210;297,1264;218,1295;139,1317" o:connectangles="0,0,0,0,0,0,0,0,0,0,0,0,0,0,0,0,0,0,0,0,0,0,0,0,0,0,0"/>
                </v:shape>
                <v:shape id="Freeform 372" o:spid="_x0000_s1138" style="position:absolute;left:9333;top:338;width:85;height:80;visibility:visible;mso-wrap-style:square;v-text-anchor:top" coordsize="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" path="m40,79l10,63,,42,10,5,40,,69,5,84,42,69,63,40,79xe" fillcolor="#b3ffff" stroked="f">
                  <v:path arrowok="t" o:connecttype="custom" o:connectlocs="40,418;10,402;0,381;10,344;40,339;69,344;84,381;69,402;40,418" o:connectangles="0,0,0,0,0,0,0,0,0"/>
                </v:shape>
                <v:shape id="AutoShape 371" o:spid="_x0000_s1139" style="position:absolute;left:9096;top:274;width:625;height:410;visibility:visible;mso-wrap-style:square;v-text-anchor:top" coordsize="62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" path="m579,319r-252,l411,287r60,-48l495,175,505,90,495,r80,l609,117r15,74l609,282r-30,37xm436,409r-114,l203,383,89,324,20,260,,175,,106,35,32,89,16r,122l119,218r55,64l253,319r326,l545,361,436,409xe" fillcolor="#b3ffff" stroked="f">
                  <v:path arrowok="t" o:connecttype="custom" o:connectlocs="579,594;327,594;411,562;471,514;495,450;505,365;495,275;575,275;609,392;624,466;609,557;579,594;436,684;322,684;203,658;89,599;20,535;0,450;0,381;35,307;89,291;89,413;119,493;174,557;253,594;579,594;545,636;436,684" o:connectangles="0,0,0,0,0,0,0,0,0,0,0,0,0,0,0,0,0,0,0,0,0,0,0,0,0,0,0,0"/>
                </v:shape>
                <v:shape id="Picture 370" o:spid="_x0000_s1140" type="#_x0000_t75" style="position:absolute;left:9799;top:939;width:15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">
                  <v:imagedata r:id="rId23" o:title=""/>
                </v:shape>
                <v:shape id="AutoShape 369" o:spid="_x0000_s1141" style="position:absolute;left:9482;top:838;width:491;height:644;visibility:visible;mso-wrap-style:square;v-text-anchor:top" coordsize="4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" path="m356,644r-99,l168,612,94,558,39,484,4,383,,282,14,192,49,117,104,48,173,,143,48r-25,75l104,208r14,95l168,383r54,43l316,442r160,l490,601,356,644xm476,442r-160,l406,431r69,-5l476,442xe" fillcolor="#b3ffff" stroked="f">
                  <v:path arrowok="t" o:connecttype="custom" o:connectlocs="356,1482;257,1482;168,1450;94,1396;39,1322;4,1221;0,1120;14,1030;49,955;104,886;173,838;143,886;118,961;104,1046;118,1141;168,1221;222,1264;316,1280;476,1280;490,1439;356,1482;476,1280;316,1280;406,1269;475,1264;476,1280" o:connectangles="0,0,0,0,0,0,0,0,0,0,0,0,0,0,0,0,0,0,0,0,0,0,0,0,0,0"/>
                </v:shape>
                <v:shape id="AutoShape 368" o:spid="_x0000_s1142" style="position:absolute;left:7580;top:221;width:1689;height:1223;visibility:visible;mso-wrap-style:square;v-text-anchor:top" coordsize="1689,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" path="m455,771l332,760,237,733,153,685,94,622,54,547,29,473,10,388,5,303,,228,10,154,20,90,29,42,34,10,39,,158,48,119,202,109,329r15,101l158,510r40,53l262,606r70,21l406,643r473,l886,685r10,32l777,717,599,755,455,771xm879,643r-473,l485,638r79,-11l639,611r74,-11l817,563r30,-16l862,547r17,96xm1406,1222r-109,-10l1198,1190r-89,-31l1040,1116r-65,-53l926,1020,881,962,847,909,822,856,792,771,782,744r-5,-21l777,717r119,l921,802r49,96l1030,978r64,53l1169,1073r69,27l1312,1121r70,6l1687,1127r-3,74l1535,1217r-129,5xm1687,1127r-231,l1575,1116r44,-16l1659,1095r25,-11l1689,1084r-2,43xe" fillcolor="black" stroked="f">
                  <v:path arrowok="t" o:connecttype="custom" o:connectlocs="332,982;153,907;54,769;10,610;0,450;20,312;34,232;158,270;109,551;158,732;262,828;406,865;886,907;777,939;455,993;406,865;564,849;713,822;847,769;879,865;1297,1434;1109,1381;975,1285;881,1184;822,1078;782,966;777,939;921,1024;1030,1200;1169,1295;1312,1343;1687,1349;1535,1439;1687,1349;1575,1338;1659,1317;1689,1306" o:connectangles="0,0,0,0,0,0,0,0,0,0,0,0,0,0,0,0,0,0,0,0,0,0,0,0,0,0,0,0,0,0,0,0,0,0,0,0,0"/>
                </v:shape>
                <v:shape id="AutoShape 367" o:spid="_x0000_s1143" style="position:absolute;left:3806;top:6977;width:2729;height:2584;visibility:visible;mso-wrap-style:square;v-text-anchor:top" coordsize="272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" path="m659,2503l381,2259,218,1743,,1339,74,1095,99,903,282,627,431,329,540,202,1624,r332,117l2263,489r347,271l2729,1137r,399l2625,2009r-411,223l1862,2237r-198,234l1080,2471r-421,32xm1288,2583l1080,2471r584,l1619,2524r-331,59xe" fillcolor="#63b863" stroked="f">
                  <v:path arrowok="t" o:connecttype="custom" o:connectlocs="659,9481;381,9237;218,8721;0,8317;74,8073;99,7881;282,7605;431,7307;540,7180;1624,6978;1956,7095;2263,7467;2610,7738;2729,8115;2729,8514;2625,8987;2214,9210;1862,9215;1664,9449;1080,9449;659,9481;1288,9561;1080,9449;1664,9449;1619,9502;1288,9561" o:connectangles="0,0,0,0,0,0,0,0,0,0,0,0,0,0,0,0,0,0,0,0,0,0,0,0,0,0"/>
                </v:shape>
                <v:shape id="Freeform 366" o:spid="_x0000_s1144" style="position:absolute;left:5263;top:6307;width:2427;height:2313;visibility:visible;mso-wrap-style:square;v-text-anchor:top" coordsize="2427,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" path="m1273,2312r-30,-234l1189,1510,916,1222,703,1084,475,856,134,739,,739,10,558,178,383,312,314,520,42,916,r342,42l1511,42r326,123l1946,361r273,123l2308,776r-5,128l2427,1238r-25,256l2169,1584r5,223l2090,2084r-272,138l1273,2312xe" fillcolor="#63b863" stroked="f">
                  <v:path arrowok="t" o:connecttype="custom" o:connectlocs="1273,8620;1243,8386;1189,7818;916,7530;703,7392;475,7164;134,7047;0,7047;10,6866;178,6691;312,6622;520,6350;916,6308;1258,6350;1511,6350;1837,6473;1946,6669;2219,6792;2308,7084;2303,7212;2427,7546;2402,7802;2169,7892;2174,8115;2090,8392;1818,8530;1273,8620" o:connectangles="0,0,0,0,0,0,0,0,0,0,0,0,0,0,0,0,0,0,0,0,0,0,0,0,0,0,0"/>
                </v:shape>
                <v:shape id="AutoShape 365" o:spid="_x0000_s1145" style="position:absolute;left:7209;top:6254;width:2175;height:2493;visibility:visible;mso-wrap-style:square;v-text-anchor:top" coordsize="2175,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" path="m322,2424l,2259,258,1966r20,-393l461,1446,401,1084,357,898,253,473,,393,114,202,387,,788,48r228,223l1597,271r176,96l1907,776r267,303l2140,1477r-45,367l1887,1966r-203,351l1494,2365r-835,l322,2424xm1597,271r-581,l1372,149r225,122xm986,2493l659,2365r835,l986,2493xe" fillcolor="#63b863" stroked="f">
                  <v:path arrowok="t" o:connecttype="custom" o:connectlocs="322,8679;0,8514;258,8221;278,7828;461,7701;401,7339;357,7153;253,6728;0,6648;114,6457;387,6255;788,6303;1016,6526;1597,6526;1773,6622;1907,7031;2174,7334;2140,7732;2095,8099;1887,8221;1684,8572;1494,8620;659,8620;322,8679;1597,6526;1016,6526;1372,6404;1597,6526;986,8748;659,8620;1494,8620;986,8748" o:connectangles="0,0,0,0,0,0,0,0,0,0,0,0,0,0,0,0,0,0,0,0,0,0,0,0,0,0,0,0,0,0,0,0"/>
                </v:shape>
                <v:shape id="AutoShape 364" o:spid="_x0000_s1146" style="position:absolute;left:7417;top:4032;width:2437;height:2552;visibility:visible;mso-wrap-style:square;v-text-anchor:top" coordsize="2437,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" path="m778,2456l416,2201,,1504,134,1036,94,829,263,494,486,298r99,-38l808,32,1293,r436,170l1768,478r312,64l2368,840r69,515l2288,1738r50,393l2054,2333r-969,l778,2456xm1511,2551l1085,2333r969,l1927,2424r-416,127xe" fillcolor="#63b863" stroked="f">
                  <v:path arrowok="t" o:connecttype="custom" o:connectlocs="778,6489;416,6234;0,5537;134,5069;94,4862;263,4527;486,4331;585,4293;808,4065;1293,4033;1729,4203;1768,4511;2080,4575;2368,4873;2437,5388;2288,5771;2338,6164;2054,6366;1085,6366;778,6489;1511,6584;1085,6366;2054,6366;1927,6457;1511,6584" o:connectangles="0,0,0,0,0,0,0,0,0,0,0,0,0,0,0,0,0,0,0,0,0,0,0,0,0"/>
                </v:shape>
                <v:shape id="Freeform 363" o:spid="_x0000_s1147" style="position:absolute;left:5456;top:3086;width:2378;height:3168;visibility:visible;mso-wrap-style:square;v-text-anchor:top" coordsize="2378,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" path="m2026,3168l1684,2487,1114,1578,733,1026,307,430,,106,431,,812,717r659,1021l2135,2737r242,410l2026,3168xe" fillcolor="#d66666" stroked="f">
                  <v:path arrowok="t" o:connecttype="custom" o:connectlocs="2026,6255;1684,5574;1114,4665;733,4113;307,3517;0,3193;431,3087;812,3804;1471,4825;2135,5824;2377,6234;2026,6255" o:connectangles="0,0,0,0,0,0,0,0,0,0,0,0"/>
                </v:shape>
                <v:shape id="Freeform 362" o:spid="_x0000_s1148" style="position:absolute;left:4188;top:3336;width:2135;height:2993;visibility:visible;mso-wrap-style:square;v-text-anchor:top" coordsize="2135,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" path="m2135,2992r-426,-21l1674,2753,1427,2131,1021,1424,416,600,,164,505,,971,988r579,984l2080,2827r55,165xe" fillcolor="#d66666" stroked="f">
                  <v:path arrowok="t" o:connecttype="custom" o:connectlocs="2135,6329;1709,6308;1674,6090;1427,5468;1021,4761;416,3937;0,3501;505,3337;971,4325;1550,5309;2080,6164;2135,6329" o:connectangles="0,0,0,0,0,0,0,0,0,0,0,0"/>
                </v:shape>
                <v:shape id="Freeform 361" o:spid="_x0000_s1149" style="position:absolute;left:2851;top:3740;width:2170;height:3370;visibility:visible;mso-wrap-style:square;v-text-anchor:top" coordsize="2170,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" path="m1867,3370l1600,2865,1075,1918,381,738,,239,560,,718,536r609,1388l1917,2966r252,356l1867,3370xe" fillcolor="#d66666" stroked="f">
                  <v:path arrowok="t" o:connecttype="custom" o:connectlocs="1867,7111;1600,6606;1075,5659;381,4479;0,3980;560,3741;718,4277;1327,5665;1917,6707;2169,7063;1867,7111" o:connectangles="0,0,0,0,0,0,0,0,0,0,0"/>
                </v:shape>
                <v:shape id="Freeform 360" o:spid="_x0000_s1150" style="position:absolute;left:6976;top:3028;width:1219;height:1297;visibility:visible;mso-wrap-style:square;v-text-anchor:top" coordsize="1219,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" path="m965,1297l772,941,435,420,,22,574,r30,128l896,707r322,372l965,1297xe" fillcolor="#d66666" stroked="f">
                  <v:path arrowok="t" o:connecttype="custom" o:connectlocs="965,4325;772,3969;435,3448;0,3050;574,3028;604,3156;896,3735;1218,4107;965,4325" o:connectangles="0,0,0,0,0,0,0,0,0"/>
                </v:shape>
                <v:shape id="Freeform 359" o:spid="_x0000_s1151" style="position:absolute;left:6966;top:1221;width:565;height:1834;visibility:visible;mso-wrap-style:square;v-text-anchor:top" coordsize="565,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" path="m24,1834l,,485,367r79,1430l24,1834xe" fillcolor="#8a8aa8" stroked="f">
                  <v:path arrowok="t" o:connecttype="custom" o:connectlocs="24,3055;0,1221;485,1588;564,3018;24,3055" o:connectangles="0,0,0,0,0"/>
                </v:shape>
                <v:shape id="Freeform 358" o:spid="_x0000_s1152" style="position:absolute;left:6164;top:1194;width:793;height:1930;visibility:visible;mso-wrap-style:square;v-text-anchor:top" coordsize="793,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" path="m,1929l15,1270,50,15,788,r5,1833l,1929xe" fillcolor="#b8b8d9" stroked="f">
                  <v:path arrowok="t" o:connecttype="custom" o:connectlocs="0,3124;15,2465;50,1210;788,1195;793,3028;0,3124" o:connectangles="0,0,0,0,0,0"/>
                </v:shape>
                <v:shape id="Freeform 357" o:spid="_x0000_s1153" style="position:absolute;left:5456;top:492;width:412;height:2701;visibility:visible;mso-wrap-style:square;v-text-anchor:top" coordsize="412,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" path="m55,2700l40,1403,,,297,335r50,1446l411,2631,55,2700xe" fillcolor="#8a8aa8" stroked="f">
                  <v:path arrowok="t" o:connecttype="custom" o:connectlocs="55,3193;40,1896;0,493;297,828;347,2274;411,3124;55,3193" o:connectangles="0,0,0,0,0,0,0"/>
                </v:shape>
                <v:shape id="Freeform 356" o:spid="_x0000_s1154" style="position:absolute;left:4802;top:498;width:724;height:2786;visibility:visible;mso-wrap-style:square;v-text-anchor:top" coordsize="724,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" path="m90,2785l50,1786,,96,654,r25,1388l723,2684,90,2785xe" fillcolor="#b8b8d9" stroked="f">
                  <v:path arrowok="t" o:connecttype="custom" o:connectlocs="90,3283;50,2284;0,594;654,498;679,1886;723,3182;90,3283" o:connectangles="0,0,0,0,0,0,0"/>
                </v:shape>
                <v:shape id="Freeform 355" o:spid="_x0000_s1155" style="position:absolute;left:4163;top:1322;width:516;height:2169;visibility:visible;mso-wrap-style:square;v-text-anchor:top" coordsize="516,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" path="m133,2169l104,1340,,,316,181r5,776l515,2057,133,2169xe" fillcolor="#8a8aa8" stroked="f">
                  <v:path arrowok="t" o:connecttype="custom" o:connectlocs="133,3491;104,2662;0,1322;316,1503;321,2279;515,3379;133,3491" o:connectangles="0,0,0,0,0,0,0"/>
                </v:shape>
                <v:shape id="Freeform 354" o:spid="_x0000_s1156" style="position:absolute;left:3385;top:1295;width:927;height:2467;visibility:visible;mso-wrap-style:square;v-text-anchor:top" coordsize="92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" path="m,2466l,1754,5,382,,,773,,877,1227r49,925l,2466xe" fillcolor="#b8b8d9" stroked="f">
                  <v:path arrowok="t" o:connecttype="custom" o:connectlocs="0,3762;0,3050;5,1678;0,1296;773,1296;877,2523;926,3448;0,3762" o:connectangles="0,0,0,0,0,0,0,0"/>
                </v:shape>
                <v:shape id="Freeform 353" o:spid="_x0000_s1157" style="position:absolute;left:2890;top:641;width:501;height:3296;visibility:visible;mso-wrap-style:square;v-text-anchor:top" coordsize="50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" path="m,3295l39,2269,10,,500,446r-5,1377l495,3109,,3295xe" fillcolor="#8a8aa8" stroked="f">
                  <v:path arrowok="t" o:connecttype="custom" o:connectlocs="0,3937;39,2911;10,642;500,1088;495,2465;495,3751;0,3937" o:connectangles="0,0,0,0,0,0,0"/>
                </v:shape>
                <v:shape id="Freeform 352" o:spid="_x0000_s1158" style="position:absolute;left:2167;top:657;width:753;height:3620;visibility:visible;mso-wrap-style:square;v-text-anchor:top" coordsize="75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" path="m10,3619l15,2524,,962,,,698,r50,1116l752,2817r-4,462l10,3619xe" fillcolor="#b8b8d9" stroked="f">
                  <v:path arrowok="t" o:connecttype="custom" o:connectlocs="10,4277;15,3182;0,1620;0,658;698,658;748,1774;752,3475;748,3937;10,4277" o:connectangles="0,0,0,0,0,0,0,0,0"/>
                </v:shape>
                <v:shape id="AutoShape 351" o:spid="_x0000_s1159" style="position:absolute;left:1702;top:163;width:8395;height:4434;visibility:visible;mso-wrap-style:square;v-text-anchor:top" coordsize="8395,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" path="m7667,16r-3393,l4561,11r288,l5388,,7067,r149,6l7365,6r302,10xm8367,43r-5683,l3987,16r3818,l7939,22r119,l8162,32r193,l8370,38r-3,5xm5,4433l5,1159,,952,,59,15,48,65,43r79,-5l1535,38r228,5l8367,43r-2,5l8365,144r-2298,l5928,149r-401,l5067,160r-570,l4195,165r-604,l3303,170r-262,l2808,176r-2664,l144,245r-5,90l134,452r-5,138l129,750r-5,175l124,1117r-5,191l114,1515r-5,202l109,1919r-5,186l104,3025r5,149l119,3461r,138l129,3732r10,234l144,4061r5,91l154,4221r,53l159,4306r,10l5,4433xm8395,3041r-159,-27l8236,2073r5,-127l8241,1818r5,-127l8246,1574r5,-112l8246,1345r,-558l8241,686r,-96l8236,495r,-85l8231,335r,-186l7924,149r-158,-5l8365,144r,2291l8370,2530r,86l8380,2701r,69l8385,2839r,58l8390,2945r,37l8395,3014r,27xm2333,181l144,176r2218,l2333,181xe" fillcolor="#131313" stroked="f">
                  <v:path arrowok="t" o:connecttype="custom" o:connectlocs="4274,179;4849,174;7067,163;7365,169;8367,206;3987,179;7939,185;8162,195;8370,201;5,4596;0,1115;15,211;144,201;1763,206;8365,211;6067,307;5527,312;4497,323;3591,328;3041,333;144,339;139,498;129,753;124,1088;119,1471;109,1880;104,2268;109,3337;119,3762;139,4129;149,4315;154,4437;159,4479;8395,3204;8236,2236;8241,1981;8246,1737;8246,1508;8241,849;8236,658;8231,498;7924,312;8365,307;8370,2693;8380,2864;8385,3002;8390,3108;8395,3177;2333,344;2362,339" o:connectangles="0,0,0,0,0,0,0,0,0,0,0,0,0,0,0,0,0,0,0,0,0,0,0,0,0,0,0,0,0,0,0,0,0,0,0,0,0,0,0,0,0,0,0,0,0,0,0,0,0,0"/>
                </v:shape>
                <v:shape id="Freeform 350" o:spid="_x0000_s1160" style="position:absolute;left:3123;top:3719;width:1897;height:3370;visibility:visible;mso-wrap-style:square;v-text-anchor:top" coordsize="189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" path="m1758,3370l1584,3105,1248,2520,653,1414,356,803,,144,302,r74,346l534,803r431,946l1297,2360r357,617l1896,3344r-138,26xe" fillcolor="#c24d4d" stroked="f">
                  <v:path arrowok="t" o:connecttype="custom" o:connectlocs="1758,7089;1584,6824;1248,6239;653,5133;356,4522;0,3863;302,3719;376,4065;534,4522;965,5468;1297,6079;1654,6696;1896,7063;1758,7089" o:connectangles="0,0,0,0,0,0,0,0,0,0,0,0,0,0"/>
                </v:shape>
                <v:shape id="Freeform 349" o:spid="_x0000_s1161" style="position:absolute;left:4450;top:3352;width:1877;height:2982;visibility:visible;mso-wrap-style:square;v-text-anchor:top" coordsize="1877,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" path="m1877,2982r-208,-59l1495,2546,1218,2003,941,1541,619,1015,386,637,173,324,,74,237,,441,409r381,813l1248,1887r480,797l1877,2982xe" fillcolor="#c24d4d" stroked="f">
                  <v:path arrowok="t" o:connecttype="custom" o:connectlocs="1877,6335;1669,6276;1495,5899;1218,5356;941,4894;619,4368;386,3990;173,3677;0,3427;237,3353;441,3762;822,4575;1248,5240;1728,6037;1877,6335" o:connectangles="0,0,0,0,0,0,0,0,0,0,0,0,0,0,0"/>
                </v:shape>
                <v:shape id="Freeform 348" o:spid="_x0000_s1162" style="position:absolute;left:5728;top:3134;width:2120;height:3105;visibility:visible;mso-wrap-style:square;v-text-anchor:top" coordsize="212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" path="m2119,3104r-223,-37l1599,2530,1282,2009,941,1483,559,930,222,404,,26,193,,326,260,673,903r471,739l1886,2732r233,372xe" fillcolor="#c24d4d" stroked="f">
                  <v:path arrowok="t" o:connecttype="custom" o:connectlocs="2119,6239;1896,6202;1599,5665;1282,5144;941,4618;559,4065;222,3539;0,3161;193,3135;326,3395;673,4038;1144,4777;1886,5867;2119,6239" o:connectangles="0,0,0,0,0,0,0,0,0,0,0,0,0,0"/>
                </v:shape>
                <v:shape id="Freeform 347" o:spid="_x0000_s1163" style="position:absolute;left:7348;top:3012;width:823;height:1186;visibility:visible;mso-wrap-style:square;v-text-anchor:top" coordsize="8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" path="m708,1186l391,723,188,378,,54,203,,322,394,589,798r233,297l708,1186xe" fillcolor="#c24d4d" stroked="f">
                  <v:path arrowok="t" o:connecttype="custom" o:connectlocs="708,4198;391,3735;188,3390;0,3066;203,3012;322,3406;589,3810;822,4107;708,4198" o:connectangles="0,0,0,0,0,0,0,0,0"/>
                </v:shape>
                <v:shape id="Freeform 346" o:spid="_x0000_s1164" style="position:absolute;left:7511;top:3012;width:763;height:1154;visibility:visible;mso-wrap-style:square;v-text-anchor:top" coordsize="76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" path="m659,1154l550,1042,461,936,382,824,312,723,248,622,194,532,149,442,109,357,80,277,55,208,30,149,20,96,5,54,,22,,,99,16r30,112l174,240r39,101l268,447r54,96l377,633r54,85l491,798r49,69l595,931r39,53l684,1032r30,31l738,1095r15,16l763,1117r-104,37xe" fillcolor="#131313" stroked="f">
                  <v:path arrowok="t" o:connecttype="custom" o:connectlocs="659,4166;550,4054;461,3948;382,3836;312,3735;248,3634;194,3544;149,3454;109,3369;80,3289;55,3220;30,3161;20,3108;5,3066;0,3034;0,3012;99,3028;129,3140;174,3252;213,3353;268,3459;322,3555;377,3645;431,3730;491,3810;540,3879;595,3943;634,3996;684,4044;714,4075;738,4107;753,4123;763,4129;659,4166" o:connectangles="0,0,0,0,0,0,0,0,0,0,0,0,0,0,0,0,0,0,0,0,0,0,0,0,0,0,0,0,0,0,0,0,0,0"/>
                </v:shape>
                <v:shape id="Freeform 345" o:spid="_x0000_s1165" style="position:absolute;left:5887;top:3113;width:2046;height:3163;visibility:visible;mso-wrap-style:square;v-text-anchor:top" coordsize="204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" path="m2045,3163r-123,l1917,3158r-5,-16l1892,3115r-20,-37l1842,3030r-39,-58l1758,2897r-49,-79l1644,2717r-74,-107l1491,2483,1298,2196,1184,2026,1060,1845,931,1648,792,1446,669,1260,560,1085,466,925,376,776,302,644,238,521,183,415,134,314,94,234,59,160,10,27,,6,,,89,11r25,80l154,181r39,85l248,367r49,96l416,665r64,101l540,861r59,101l664,1053r54,85l773,1218r49,74l867,1356r39,58l946,1478r64,85l1080,1669r84,128l1253,1935r94,149l1545,2392r273,415l1892,2924r139,223l2045,3163xe" fillcolor="#131313" stroked="f">
                  <v:path arrowok="t" o:connecttype="custom" o:connectlocs="2045,6276;1922,6276;1917,6271;1912,6255;1892,6228;1872,6191;1842,6143;1803,6085;1758,6010;1709,5931;1644,5830;1570,5723;1491,5596;1298,5309;1184,5139;1060,4958;931,4761;792,4559;669,4373;560,4198;466,4038;376,3889;302,3757;238,3634;183,3528;134,3427;94,3347;59,3273;10,3140;0,3119;0,3113;89,3124;114,3204;154,3294;193,3379;248,3480;297,3576;416,3778;480,3879;540,3974;599,4075;664,4166;718,4251;773,4331;822,4405;867,4469;906,4527;946,4591;1010,4676;1080,4782;1164,4910;1253,5048;1347,5197;1545,5505;1818,5920;1892,6037;2031,6260;2045,6276" o:connectangles="0,0,0,0,0,0,0,0,0,0,0,0,0,0,0,0,0,0,0,0,0,0,0,0,0,0,0,0,0,0,0,0,0,0,0,0,0,0,0,0,0,0,0,0,0,0,0,0,0,0,0,0,0,0,0,0,0,0"/>
                </v:shape>
                <v:shape id="Freeform 344" o:spid="_x0000_s1166" style="position:absolute;left:4663;top:3320;width:1769;height:3057;visibility:visible;mso-wrap-style:square;v-text-anchor:top" coordsize="1769,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" path="m1768,3056r-94,-11l1669,3035r-15,-21l1629,2971r-25,-48l1560,2854r-45,-80l1461,2684r-60,-96l1332,2471r-74,-117l1178,2227r-79,-138l1005,1945,916,1796,817,1642,723,1488,619,1329,530,1174,445,1026,307,760,247,643,193,531,153,436,109,340,79,260,49,191,29,133,15,85,5,58,,32,104,r29,90l168,180r35,80l233,345r34,69l327,563r39,69l401,701r30,69l470,840r40,74l545,983r44,80l629,1143r49,90l728,1329r64,116l866,1573r85,138l1129,2014r89,154l1312,2317r84,144l1485,2599r75,122l1629,2833r55,90l1728,2992r25,48l1768,3056xe" fillcolor="#131313" stroked="f">
                  <v:path arrowok="t" o:connecttype="custom" o:connectlocs="1768,6377;1674,6366;1669,6356;1654,6335;1629,6292;1604,6244;1560,6175;1515,6095;1461,6005;1401,5909;1332,5792;1258,5675;1178,5548;1099,5410;1005,5266;916,5117;817,4963;723,4809;619,4650;530,4495;445,4347;307,4081;247,3964;193,3852;153,3757;109,3661;79,3581;49,3512;29,3454;15,3406;5,3379;0,3353;104,3321;133,3411;168,3501;203,3581;233,3666;267,3735;327,3884;366,3953;401,4022;431,4091;470,4161;510,4235;545,4304;589,4384;629,4464;678,4554;728,4650;792,4766;866,4894;951,5032;1129,5335;1218,5489;1312,5638;1396,5782;1485,5920;1560,6042;1629,6154;1684,6244;1728,6313;1753,6361;1768,6377" o:connectangles="0,0,0,0,0,0,0,0,0,0,0,0,0,0,0,0,0,0,0,0,0,0,0,0,0,0,0,0,0,0,0,0,0,0,0,0,0,0,0,0,0,0,0,0,0,0,0,0,0,0,0,0,0,0,0,0,0,0,0,0,0,0,0"/>
                </v:shape>
                <v:shape id="Freeform 343" o:spid="_x0000_s1167" style="position:absolute;left:3366;top:3714;width:1724;height:3392;visibility:visible;mso-wrap-style:square;v-text-anchor:top" coordsize="172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" path="m1635,3391r-10,-5l1615,3370r-25,-32l1565,3301r-39,-53l1476,3179r-54,-75l1367,3014r-69,-112l1223,2785r-79,-138l1060,2498,966,2328,867,2147,763,1951,659,1733,550,1515,456,1313,372,1127,302,962,238,803,183,664,139,542,104,436,70,335,45,255,30,181,15,133,5,85,,59,,37,99,r25,112l154,223r24,107l213,436r30,90l282,627r30,96l357,819r34,95l441,1010r40,101l634,1441r114,255l807,1823r70,144l951,2105r84,143l1114,2387r80,143l1273,2663r84,128l1427,2908r69,106l1560,3110r55,85l1659,3264r35,53l1714,3349r10,10l1635,3391xe" fillcolor="#131313" stroked="f">
                  <v:path arrowok="t" o:connecttype="custom" o:connectlocs="1635,7105;1625,7100;1615,7084;1590,7052;1565,7015;1526,6962;1476,6893;1422,6818;1367,6728;1298,6616;1223,6499;1144,6361;1060,6212;966,6042;867,5861;763,5665;659,5447;550,5229;456,5027;372,4841;302,4676;238,4517;183,4378;139,4256;104,4150;70,4049;45,3969;30,3895;15,3847;5,3799;0,3773;0,3751;99,3714;124,3826;154,3937;178,4044;213,4150;243,4240;282,4341;312,4437;357,4533;391,4628;441,4724;481,4825;634,5155;748,5410;807,5537;877,5681;951,5819;1035,5962;1114,6101;1194,6244;1273,6377;1357,6505;1427,6622;1496,6728;1560,6824;1615,6909;1659,6978;1694,7031;1714,7063;1724,7073;1635,7105" o:connectangles="0,0,0,0,0,0,0,0,0,0,0,0,0,0,0,0,0,0,0,0,0,0,0,0,0,0,0,0,0,0,0,0,0,0,0,0,0,0,0,0,0,0,0,0,0,0,0,0,0,0,0,0,0,0,0,0,0,0,0,0,0,0,0"/>
                </v:shape>
                <v:shape id="Freeform 342" o:spid="_x0000_s1168" style="position:absolute;left:3034;top:1465;width:243;height:2302;visibility:visible;mso-wrap-style:square;v-text-anchor:top" coordsize="243,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" path="m,2301l15,1743,134,1116,238,r5,919l233,2179,,2301xe" fillcolor="#a1a1ba" stroked="f">
                  <v:path arrowok="t" o:connecttype="custom" o:connectlocs="0,3767;15,3209;134,2582;238,1466;243,2385;233,3645;0,3767" o:connectangles="0,0,0,0,0,0,0"/>
                </v:shape>
                <v:shape id="Freeform 341" o:spid="_x0000_s1169" style="position:absolute;left:4346;top:1858;width:164;height:1446;visibility:visible;mso-wrap-style:square;v-text-anchor:top" coordsize="164,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" path="m49,1446l,510,25,,74,755r89,648l49,1446xe" fillcolor="#a1a1ba" stroked="f">
                  <v:path arrowok="t" o:connecttype="custom" o:connectlocs="49,3305;0,2369;25,1859;74,2614;163,3262;49,3305" o:connectangles="0,0,0,0,0,0"/>
                </v:shape>
                <v:shape id="Freeform 340" o:spid="_x0000_s1170" style="position:absolute;left:5594;top:1306;width:139;height:1733;visibility:visible;mso-wrap-style:square;v-text-anchor:top" coordsize="139,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" path="m5,1733l,574,74,,89,771r49,935l5,1733xe" fillcolor="#a1a1ba" stroked="f">
                  <v:path arrowok="t" o:connecttype="custom" o:connectlocs="5,3039;0,1880;74,1306;89,2077;138,3012;5,3039" o:connectangles="0,0,0,0,0,0"/>
                </v:shape>
                <v:shape id="Freeform 339" o:spid="_x0000_s1171" style="position:absolute;left:7090;top:1843;width:327;height:1069;visibility:visible;mso-wrap-style:square;v-text-anchor:top" coordsize="32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" path="m,1068l5,771,258,r,377l327,1042,,1068xe" fillcolor="#a1a1ba" stroked="f">
                  <v:path arrowok="t" o:connecttype="custom" o:connectlocs="0,2911;5,2614;258,1843;258,2220;327,2885;0,2911" o:connectangles="0,0,0,0,0,0"/>
                </v:shape>
                <v:shape id="Freeform 338" o:spid="_x0000_s1172" style="position:absolute;left:2296;top:811;width:461;height:3243;visibility:visible;mso-wrap-style:square;v-text-anchor:top" coordsize="46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" path="m45,3242l,1850,,,461,5,451,452,312,1249,179,2291r-55,903l45,3242xe" fillcolor="#e6e6ff" stroked="f">
                  <v:path arrowok="t" o:connecttype="custom" o:connectlocs="45,4054;0,2662;0,812;461,817;451,1264;312,2061;179,3103;124,4006;45,4054" o:connectangles="0,0,0,0,0,0,0,0,0"/>
                </v:shape>
                <v:shape id="Picture 337" o:spid="_x0000_s1173" type="#_x0000_t75" style="position:absolute;left:1385;top:397;width:9078;height: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">
                  <v:imagedata r:id="rId24" o:title=""/>
                </v:shape>
                <w10:wrap type="topAndBottom" anchorx="page"/>
              </v:group>
            </w:pict>
          </mc:Fallback>
        </mc:AlternateContent>
      </w:r>
    </w:p>
    <w:p w14:paraId="4C36326F" w14:textId="77777777" w:rsidR="00484486" w:rsidRDefault="00967E7C">
      <w:pPr>
        <w:spacing w:before="161"/>
        <w:ind w:left="340"/>
        <w:rPr>
          <w:b/>
          <w:sz w:val="40"/>
        </w:rPr>
      </w:pPr>
      <w:r>
        <w:rPr>
          <w:b/>
          <w:sz w:val="40"/>
        </w:rPr>
        <w:t>SAINT-BENOÎT-LABRE</w:t>
      </w:r>
    </w:p>
    <w:p w14:paraId="5639A03F" w14:textId="77777777" w:rsidR="00484486" w:rsidRDefault="00484486">
      <w:pPr>
        <w:rPr>
          <w:sz w:val="40"/>
        </w:rPr>
        <w:sectPr w:rsidR="00484486">
          <w:type w:val="continuous"/>
          <w:pgSz w:w="12240" w:h="15840"/>
          <w:pgMar w:top="1500" w:right="760" w:bottom="280" w:left="1100" w:header="720" w:footer="720" w:gutter="0"/>
          <w:cols w:space="720"/>
        </w:sectPr>
      </w:pPr>
    </w:p>
    <w:p w14:paraId="7BC56C25" w14:textId="4981B761" w:rsidR="00484486" w:rsidRDefault="007313D4">
      <w:pPr>
        <w:pStyle w:val="Corpsdetexte"/>
        <w:ind w:left="302"/>
        <w:rPr>
          <w:sz w:val="20"/>
        </w:rPr>
      </w:pPr>
      <w:r>
        <w:rPr>
          <w:noProof/>
          <w:sz w:val="20"/>
        </w:rPr>
        <w:lastRenderedPageBreak/>
        <mc:AlternateContent>
          <mc:Choice Requires="wpg">
            <w:drawing>
              <wp:inline distT="0" distB="0" distL="0" distR="0" wp14:anchorId="1B2E52C5" wp14:editId="179851AA">
                <wp:extent cx="5986145" cy="1289050"/>
                <wp:effectExtent l="4445" t="9525" r="10160" b="0"/>
                <wp:docPr id="191126489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1289050"/>
                          <a:chOff x="0" y="0"/>
                          <a:chExt cx="9427" cy="2030"/>
                        </a:xfrm>
                      </wpg:grpSpPr>
                      <wps:wsp>
                        <wps:cNvPr id="365941880" name="Line 335"/>
                        <wps:cNvCnPr>
                          <a:cxnSpLocks noChangeShapeType="1"/>
                        </wps:cNvCnPr>
                        <wps:spPr bwMode="auto">
                          <a:xfrm>
                            <a:off x="9" y="5"/>
                            <a:ext cx="9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2454646" name="Picture 3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6"/>
                            <a:ext cx="1998"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938762" name="Text Box 333"/>
                        <wps:cNvSpPr txBox="1">
                          <a:spLocks noChangeArrowheads="1"/>
                        </wps:cNvSpPr>
                        <wps:spPr bwMode="auto">
                          <a:xfrm>
                            <a:off x="0" y="0"/>
                            <a:ext cx="9427"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BF9C9" w14:textId="77777777" w:rsidR="00484486" w:rsidRDefault="00484486">
                              <w:pPr>
                                <w:rPr>
                                  <w:b/>
                                  <w:sz w:val="34"/>
                                </w:rPr>
                              </w:pPr>
                            </w:p>
                            <w:p w14:paraId="219A6372" w14:textId="77777777" w:rsidR="00484486" w:rsidRDefault="00484486">
                              <w:pPr>
                                <w:rPr>
                                  <w:b/>
                                  <w:sz w:val="34"/>
                                </w:rPr>
                              </w:pPr>
                            </w:p>
                            <w:p w14:paraId="3AE5D492" w14:textId="77777777" w:rsidR="00484486" w:rsidRDefault="00484486">
                              <w:pPr>
                                <w:spacing w:before="8"/>
                                <w:rPr>
                                  <w:b/>
                                  <w:sz w:val="28"/>
                                </w:rPr>
                              </w:pPr>
                            </w:p>
                            <w:p w14:paraId="1E18BBCF" w14:textId="77777777" w:rsidR="00484486" w:rsidRDefault="00967E7C">
                              <w:pPr>
                                <w:ind w:left="2197"/>
                                <w:rPr>
                                  <w:b/>
                                  <w:sz w:val="32"/>
                                </w:rPr>
                              </w:pPr>
                              <w:r>
                                <w:rPr>
                                  <w:b/>
                                  <w:sz w:val="32"/>
                                </w:rPr>
                                <w:t>RÈGLEMENT DE ZONAGE</w:t>
                              </w:r>
                            </w:p>
                            <w:p w14:paraId="35E9B4B7" w14:textId="77777777" w:rsidR="00484486" w:rsidRDefault="00967E7C">
                              <w:pPr>
                                <w:spacing w:before="273"/>
                                <w:ind w:left="2197"/>
                                <w:rPr>
                                  <w:b/>
                                  <w:sz w:val="24"/>
                                </w:rPr>
                              </w:pPr>
                              <w:r>
                                <w:rPr>
                                  <w:b/>
                                  <w:sz w:val="24"/>
                                </w:rPr>
                                <w:t>TABLE DES MATIÈRES</w:t>
                              </w:r>
                            </w:p>
                          </w:txbxContent>
                        </wps:txbx>
                        <wps:bodyPr rot="0" vert="horz" wrap="square" lIns="0" tIns="0" rIns="0" bIns="0" anchor="t" anchorCtr="0" upright="1">
                          <a:noAutofit/>
                        </wps:bodyPr>
                      </wps:wsp>
                    </wpg:wgp>
                  </a:graphicData>
                </a:graphic>
              </wp:inline>
            </w:drawing>
          </mc:Choice>
          <mc:Fallback>
            <w:pict>
              <v:group w14:anchorId="1B2E52C5" id="Group 332" o:spid="_x0000_s1026" style="width:471.35pt;height:101.5pt;mso-position-horizontal-relative:char;mso-position-vertical-relative:line" coordsize="9427,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">
                <v:line id="Line 335" o:spid="_x0000_s1027" style="position:absolute;visibility:visible;mso-wrap-style:square" from="9,5" to="9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28" type="#_x0000_t75" style="position:absolute;top:16;width:1998;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">
                  <v:imagedata r:id="rId26" o:title=""/>
                </v:shape>
                <v:shapetype id="_x0000_t202" coordsize="21600,21600" o:spt="202" path="m,l,21600r21600,l21600,xe">
                  <v:stroke joinstyle="miter"/>
                  <v:path gradientshapeok="t" o:connecttype="rect"/>
                </v:shapetype>
                <v:shape id="Text Box 333" o:spid="_x0000_s1029" type="#_x0000_t202" style="position:absolute;width:9427;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" filled="f" stroked="f">
                  <v:textbox inset="0,0,0,0">
                    <w:txbxContent>
                      <w:p w14:paraId="35ABF9C9" w14:textId="77777777" w:rsidR="00484486" w:rsidRDefault="00484486">
                        <w:pPr>
                          <w:rPr>
                            <w:b/>
                            <w:sz w:val="34"/>
                          </w:rPr>
                        </w:pPr>
                      </w:p>
                      <w:p w14:paraId="219A6372" w14:textId="77777777" w:rsidR="00484486" w:rsidRDefault="00484486">
                        <w:pPr>
                          <w:rPr>
                            <w:b/>
                            <w:sz w:val="34"/>
                          </w:rPr>
                        </w:pPr>
                      </w:p>
                      <w:p w14:paraId="3AE5D492" w14:textId="77777777" w:rsidR="00484486" w:rsidRDefault="00484486">
                        <w:pPr>
                          <w:spacing w:before="8"/>
                          <w:rPr>
                            <w:b/>
                            <w:sz w:val="28"/>
                          </w:rPr>
                        </w:pPr>
                      </w:p>
                      <w:p w14:paraId="1E18BBCF" w14:textId="77777777" w:rsidR="00484486" w:rsidRDefault="00967E7C">
                        <w:pPr>
                          <w:ind w:left="2197"/>
                          <w:rPr>
                            <w:b/>
                            <w:sz w:val="32"/>
                          </w:rPr>
                        </w:pPr>
                        <w:r>
                          <w:rPr>
                            <w:b/>
                            <w:sz w:val="32"/>
                          </w:rPr>
                          <w:t>RÈGLEMENT DE ZONAGE</w:t>
                        </w:r>
                      </w:p>
                      <w:p w14:paraId="35E9B4B7" w14:textId="77777777" w:rsidR="00484486" w:rsidRDefault="00967E7C">
                        <w:pPr>
                          <w:spacing w:before="273"/>
                          <w:ind w:left="2197"/>
                          <w:rPr>
                            <w:b/>
                            <w:sz w:val="24"/>
                          </w:rPr>
                        </w:pPr>
                        <w:r>
                          <w:rPr>
                            <w:b/>
                            <w:sz w:val="24"/>
                          </w:rPr>
                          <w:t>TABLE DES MATIÈRES</w:t>
                        </w:r>
                      </w:p>
                    </w:txbxContent>
                  </v:textbox>
                </v:shape>
                <w10:anchorlock/>
              </v:group>
            </w:pict>
          </mc:Fallback>
        </mc:AlternateContent>
      </w:r>
    </w:p>
    <w:p w14:paraId="5FD2D0C9" w14:textId="77777777" w:rsidR="00484486" w:rsidRDefault="00484486">
      <w:pPr>
        <w:pStyle w:val="Corpsdetexte"/>
        <w:spacing w:before="6"/>
        <w:rPr>
          <w:b/>
          <w:sz w:val="25"/>
        </w:rPr>
      </w:pPr>
    </w:p>
    <w:p w14:paraId="35A086E9" w14:textId="3BB06387" w:rsidR="00484486" w:rsidRDefault="00967E7C">
      <w:pPr>
        <w:pStyle w:val="Titre4"/>
        <w:tabs>
          <w:tab w:val="left" w:pos="2607"/>
          <w:tab w:val="left" w:pos="9570"/>
        </w:tabs>
        <w:ind w:left="340"/>
        <w:jc w:val="left"/>
      </w:pPr>
      <w:hyperlink w:anchor="_bookmark0" w:history="1">
        <w:r>
          <w:t>CHAPITRE</w:t>
        </w:r>
        <w:r>
          <w:rPr>
            <w:spacing w:val="-2"/>
          </w:rPr>
          <w:t xml:space="preserve"> </w:t>
        </w:r>
        <w:r>
          <w:t>1</w:t>
        </w:r>
        <w:r>
          <w:tab/>
          <w:t>DISPOSITIONS</w:t>
        </w:r>
        <w:r>
          <w:rPr>
            <w:spacing w:val="-4"/>
          </w:rPr>
          <w:t xml:space="preserve"> </w:t>
        </w:r>
        <w:r>
          <w:t>DÉCLARATOIRES</w:t>
        </w:r>
        <w:r>
          <w:tab/>
          <w:t>1</w:t>
        </w:r>
      </w:hyperlink>
    </w:p>
    <w:p w14:paraId="6A6474F4" w14:textId="534C8870" w:rsidR="00484486" w:rsidRDefault="00967E7C">
      <w:pPr>
        <w:pStyle w:val="Paragraphedeliste"/>
        <w:numPr>
          <w:ilvl w:val="1"/>
          <w:numId w:val="113"/>
        </w:numPr>
        <w:tabs>
          <w:tab w:val="left" w:pos="1333"/>
          <w:tab w:val="left" w:pos="1334"/>
          <w:tab w:val="left" w:pos="9575"/>
        </w:tabs>
        <w:spacing w:before="55"/>
        <w:rPr>
          <w:sz w:val="24"/>
        </w:rPr>
      </w:pPr>
      <w:hyperlink w:anchor="_bookmark1" w:history="1">
        <w:r>
          <w:rPr>
            <w:sz w:val="24"/>
          </w:rPr>
          <w:t>TITRE</w:t>
        </w:r>
        <w:r>
          <w:rPr>
            <w:spacing w:val="-15"/>
            <w:sz w:val="24"/>
          </w:rPr>
          <w:t xml:space="preserve"> </w:t>
        </w:r>
        <w:r>
          <w:rPr>
            <w:sz w:val="24"/>
          </w:rPr>
          <w:t>ET</w:t>
        </w:r>
        <w:r>
          <w:rPr>
            <w:spacing w:val="-12"/>
            <w:sz w:val="24"/>
          </w:rPr>
          <w:t xml:space="preserve"> </w:t>
        </w:r>
        <w:r>
          <w:rPr>
            <w:sz w:val="24"/>
          </w:rPr>
          <w:t>BUT</w:t>
        </w:r>
        <w:r>
          <w:rPr>
            <w:sz w:val="24"/>
          </w:rPr>
          <w:tab/>
          <w:t>1</w:t>
        </w:r>
      </w:hyperlink>
    </w:p>
    <w:p w14:paraId="2AE7AC74" w14:textId="38DD40D2" w:rsidR="00484486" w:rsidRDefault="00967E7C">
      <w:pPr>
        <w:pStyle w:val="Paragraphedeliste"/>
        <w:numPr>
          <w:ilvl w:val="1"/>
          <w:numId w:val="113"/>
        </w:numPr>
        <w:tabs>
          <w:tab w:val="left" w:pos="1333"/>
          <w:tab w:val="left" w:pos="1334"/>
          <w:tab w:val="left" w:pos="9575"/>
        </w:tabs>
        <w:spacing w:before="60"/>
        <w:rPr>
          <w:sz w:val="24"/>
        </w:rPr>
      </w:pPr>
      <w:hyperlink w:anchor="_bookmark2" w:history="1">
        <w:r>
          <w:rPr>
            <w:sz w:val="24"/>
          </w:rPr>
          <w:t>TERRITOIRE</w:t>
        </w:r>
        <w:r>
          <w:rPr>
            <w:spacing w:val="-16"/>
            <w:sz w:val="24"/>
          </w:rPr>
          <w:t xml:space="preserve"> </w:t>
        </w:r>
        <w:r>
          <w:rPr>
            <w:sz w:val="24"/>
          </w:rPr>
          <w:t>ET</w:t>
        </w:r>
        <w:r>
          <w:rPr>
            <w:spacing w:val="-16"/>
            <w:sz w:val="24"/>
          </w:rPr>
          <w:t xml:space="preserve"> </w:t>
        </w:r>
        <w:r>
          <w:rPr>
            <w:sz w:val="24"/>
          </w:rPr>
          <w:t>PERSONNES</w:t>
        </w:r>
        <w:r>
          <w:rPr>
            <w:spacing w:val="-14"/>
            <w:sz w:val="24"/>
          </w:rPr>
          <w:t xml:space="preserve"> </w:t>
        </w:r>
        <w:r>
          <w:rPr>
            <w:sz w:val="24"/>
          </w:rPr>
          <w:t>TOUCHÉS</w:t>
        </w:r>
        <w:r>
          <w:rPr>
            <w:spacing w:val="-14"/>
            <w:sz w:val="24"/>
          </w:rPr>
          <w:t xml:space="preserve"> </w:t>
        </w:r>
        <w:r>
          <w:rPr>
            <w:sz w:val="24"/>
          </w:rPr>
          <w:t>PAR</w:t>
        </w:r>
        <w:r>
          <w:rPr>
            <w:spacing w:val="-13"/>
            <w:sz w:val="24"/>
          </w:rPr>
          <w:t xml:space="preserve"> </w:t>
        </w:r>
        <w:r>
          <w:rPr>
            <w:spacing w:val="-3"/>
            <w:sz w:val="24"/>
          </w:rPr>
          <w:t>LE</w:t>
        </w:r>
        <w:r>
          <w:rPr>
            <w:spacing w:val="-16"/>
            <w:sz w:val="24"/>
          </w:rPr>
          <w:t xml:space="preserve"> </w:t>
        </w:r>
        <w:r>
          <w:rPr>
            <w:sz w:val="24"/>
          </w:rPr>
          <w:t>RÈGLEMENT</w:t>
        </w:r>
        <w:r>
          <w:rPr>
            <w:sz w:val="24"/>
          </w:rPr>
          <w:tab/>
          <w:t>1</w:t>
        </w:r>
      </w:hyperlink>
    </w:p>
    <w:p w14:paraId="14CFA2A1" w14:textId="4C770BD9" w:rsidR="00484486" w:rsidRDefault="00967E7C">
      <w:pPr>
        <w:pStyle w:val="Paragraphedeliste"/>
        <w:numPr>
          <w:ilvl w:val="1"/>
          <w:numId w:val="113"/>
        </w:numPr>
        <w:tabs>
          <w:tab w:val="left" w:pos="1333"/>
          <w:tab w:val="left" w:pos="1334"/>
          <w:tab w:val="left" w:pos="9575"/>
        </w:tabs>
        <w:spacing w:before="60"/>
        <w:rPr>
          <w:sz w:val="24"/>
        </w:rPr>
      </w:pPr>
      <w:hyperlink w:anchor="_bookmark3" w:history="1">
        <w:r>
          <w:rPr>
            <w:sz w:val="24"/>
          </w:rPr>
          <w:t>LE RÈGLEMENT ET</w:t>
        </w:r>
        <w:r>
          <w:rPr>
            <w:spacing w:val="-40"/>
            <w:sz w:val="24"/>
          </w:rPr>
          <w:t xml:space="preserve"> </w:t>
        </w:r>
        <w:r>
          <w:rPr>
            <w:sz w:val="24"/>
          </w:rPr>
          <w:t>LES</w:t>
        </w:r>
        <w:r>
          <w:rPr>
            <w:spacing w:val="-11"/>
            <w:sz w:val="24"/>
          </w:rPr>
          <w:t xml:space="preserve"> </w:t>
        </w:r>
        <w:r>
          <w:rPr>
            <w:spacing w:val="-3"/>
            <w:sz w:val="24"/>
          </w:rPr>
          <w:t>LOIS</w:t>
        </w:r>
        <w:r>
          <w:rPr>
            <w:spacing w:val="-3"/>
            <w:sz w:val="24"/>
          </w:rPr>
          <w:tab/>
        </w:r>
        <w:r>
          <w:rPr>
            <w:sz w:val="24"/>
          </w:rPr>
          <w:t>1</w:t>
        </w:r>
      </w:hyperlink>
    </w:p>
    <w:p w14:paraId="7C9EAEB6" w14:textId="5AF54115" w:rsidR="00484486" w:rsidRDefault="00967E7C">
      <w:pPr>
        <w:pStyle w:val="Paragraphedeliste"/>
        <w:numPr>
          <w:ilvl w:val="1"/>
          <w:numId w:val="113"/>
        </w:numPr>
        <w:tabs>
          <w:tab w:val="left" w:pos="1333"/>
          <w:tab w:val="left" w:pos="1334"/>
          <w:tab w:val="left" w:pos="9575"/>
        </w:tabs>
        <w:spacing w:before="60"/>
        <w:rPr>
          <w:sz w:val="24"/>
        </w:rPr>
      </w:pPr>
      <w:hyperlink w:anchor="_bookmark4" w:history="1">
        <w:r>
          <w:rPr>
            <w:sz w:val="24"/>
          </w:rPr>
          <w:t>APPLICATION</w:t>
        </w:r>
        <w:r>
          <w:rPr>
            <w:spacing w:val="-16"/>
            <w:sz w:val="24"/>
          </w:rPr>
          <w:t xml:space="preserve"> </w:t>
        </w:r>
        <w:r>
          <w:rPr>
            <w:sz w:val="24"/>
          </w:rPr>
          <w:t>DU</w:t>
        </w:r>
        <w:r>
          <w:rPr>
            <w:spacing w:val="-16"/>
            <w:sz w:val="24"/>
          </w:rPr>
          <w:t xml:space="preserve"> </w:t>
        </w:r>
        <w:r>
          <w:rPr>
            <w:sz w:val="24"/>
          </w:rPr>
          <w:t>RÈGLEMENT</w:t>
        </w:r>
        <w:r>
          <w:rPr>
            <w:sz w:val="24"/>
          </w:rPr>
          <w:tab/>
          <w:t>1</w:t>
        </w:r>
      </w:hyperlink>
    </w:p>
    <w:p w14:paraId="6EA16D1B" w14:textId="4C55223F" w:rsidR="00484486" w:rsidRDefault="00967E7C">
      <w:pPr>
        <w:pStyle w:val="Paragraphedeliste"/>
        <w:numPr>
          <w:ilvl w:val="2"/>
          <w:numId w:val="113"/>
        </w:numPr>
        <w:tabs>
          <w:tab w:val="left" w:pos="1333"/>
          <w:tab w:val="left" w:pos="1334"/>
          <w:tab w:val="left" w:pos="9570"/>
        </w:tabs>
        <w:spacing w:before="60"/>
        <w:rPr>
          <w:sz w:val="24"/>
        </w:rPr>
      </w:pPr>
      <w:hyperlink w:anchor="_bookmark5" w:history="1">
        <w:r>
          <w:rPr>
            <w:sz w:val="24"/>
          </w:rPr>
          <w:t>Fonctionnaire</w:t>
        </w:r>
        <w:r>
          <w:rPr>
            <w:spacing w:val="-3"/>
            <w:sz w:val="24"/>
          </w:rPr>
          <w:t xml:space="preserve"> </w:t>
        </w:r>
        <w:r>
          <w:rPr>
            <w:sz w:val="24"/>
          </w:rPr>
          <w:t>désigné</w:t>
        </w:r>
        <w:r>
          <w:rPr>
            <w:sz w:val="24"/>
          </w:rPr>
          <w:tab/>
          <w:t>1</w:t>
        </w:r>
      </w:hyperlink>
    </w:p>
    <w:p w14:paraId="41E3A1B7" w14:textId="676BCE09" w:rsidR="00484486" w:rsidRDefault="00967E7C">
      <w:pPr>
        <w:pStyle w:val="Paragraphedeliste"/>
        <w:numPr>
          <w:ilvl w:val="2"/>
          <w:numId w:val="113"/>
        </w:numPr>
        <w:tabs>
          <w:tab w:val="left" w:pos="1333"/>
          <w:tab w:val="left" w:pos="1334"/>
          <w:tab w:val="left" w:pos="9570"/>
        </w:tabs>
        <w:rPr>
          <w:sz w:val="24"/>
        </w:rPr>
      </w:pPr>
      <w:hyperlink w:anchor="_bookmark6" w:history="1">
        <w:r>
          <w:rPr>
            <w:sz w:val="24"/>
          </w:rPr>
          <w:t>Contravention</w:t>
        </w:r>
        <w:r>
          <w:rPr>
            <w:sz w:val="24"/>
          </w:rPr>
          <w:tab/>
          <w:t>1</w:t>
        </w:r>
      </w:hyperlink>
    </w:p>
    <w:p w14:paraId="54BFBB87" w14:textId="093B3531" w:rsidR="00484486" w:rsidRDefault="00967E7C">
      <w:pPr>
        <w:pStyle w:val="Paragraphedeliste"/>
        <w:numPr>
          <w:ilvl w:val="2"/>
          <w:numId w:val="113"/>
        </w:numPr>
        <w:tabs>
          <w:tab w:val="left" w:pos="1333"/>
          <w:tab w:val="left" w:pos="1334"/>
          <w:tab w:val="left" w:pos="9570"/>
        </w:tabs>
        <w:rPr>
          <w:sz w:val="24"/>
        </w:rPr>
      </w:pPr>
      <w:hyperlink w:anchor="_bookmark7" w:history="1">
        <w:r>
          <w:rPr>
            <w:sz w:val="24"/>
          </w:rPr>
          <w:t>Amendes</w:t>
        </w:r>
        <w:r>
          <w:rPr>
            <w:sz w:val="24"/>
          </w:rPr>
          <w:tab/>
          <w:t>1</w:t>
        </w:r>
      </w:hyperlink>
    </w:p>
    <w:p w14:paraId="5A89FFE9" w14:textId="69AAE7F7" w:rsidR="00484486" w:rsidRDefault="00967E7C">
      <w:pPr>
        <w:pStyle w:val="Paragraphedeliste"/>
        <w:numPr>
          <w:ilvl w:val="2"/>
          <w:numId w:val="113"/>
        </w:numPr>
        <w:tabs>
          <w:tab w:val="left" w:pos="1333"/>
          <w:tab w:val="left" w:pos="1334"/>
          <w:tab w:val="left" w:pos="9570"/>
        </w:tabs>
        <w:rPr>
          <w:sz w:val="24"/>
        </w:rPr>
      </w:pPr>
      <w:hyperlink w:anchor="_bookmark8" w:history="1">
        <w:r>
          <w:rPr>
            <w:sz w:val="24"/>
          </w:rPr>
          <w:t>Recours de</w:t>
        </w:r>
        <w:r>
          <w:rPr>
            <w:spacing w:val="-3"/>
            <w:sz w:val="24"/>
          </w:rPr>
          <w:t xml:space="preserve"> </w:t>
        </w:r>
        <w:r>
          <w:rPr>
            <w:sz w:val="24"/>
          </w:rPr>
          <w:t>droit</w:t>
        </w:r>
        <w:r>
          <w:rPr>
            <w:spacing w:val="-1"/>
            <w:sz w:val="24"/>
          </w:rPr>
          <w:t xml:space="preserve"> </w:t>
        </w:r>
        <w:r>
          <w:rPr>
            <w:sz w:val="24"/>
          </w:rPr>
          <w:t>civil</w:t>
        </w:r>
        <w:r>
          <w:rPr>
            <w:sz w:val="24"/>
          </w:rPr>
          <w:tab/>
          <w:t>2</w:t>
        </w:r>
      </w:hyperlink>
    </w:p>
    <w:p w14:paraId="7B2B6DA0" w14:textId="63B0ADB4" w:rsidR="00484486" w:rsidRDefault="00967E7C">
      <w:pPr>
        <w:pStyle w:val="Paragraphedeliste"/>
        <w:numPr>
          <w:ilvl w:val="2"/>
          <w:numId w:val="113"/>
        </w:numPr>
        <w:tabs>
          <w:tab w:val="left" w:pos="1333"/>
          <w:tab w:val="left" w:pos="1334"/>
          <w:tab w:val="left" w:pos="9570"/>
        </w:tabs>
        <w:rPr>
          <w:sz w:val="24"/>
        </w:rPr>
      </w:pPr>
      <w:hyperlink w:anchor="_bookmark9" w:history="1">
        <w:r>
          <w:rPr>
            <w:sz w:val="24"/>
          </w:rPr>
          <w:t>Validité</w:t>
        </w:r>
        <w:r>
          <w:rPr>
            <w:sz w:val="24"/>
          </w:rPr>
          <w:tab/>
          <w:t>2</w:t>
        </w:r>
      </w:hyperlink>
    </w:p>
    <w:p w14:paraId="4C19871D" w14:textId="2DCB3D04" w:rsidR="00484486" w:rsidRDefault="00967E7C">
      <w:pPr>
        <w:pStyle w:val="Titre4"/>
        <w:tabs>
          <w:tab w:val="left" w:pos="2607"/>
          <w:tab w:val="left" w:pos="9570"/>
        </w:tabs>
        <w:spacing w:before="125"/>
        <w:ind w:left="340"/>
        <w:jc w:val="left"/>
      </w:pPr>
      <w:hyperlink w:anchor="_bookmark10" w:history="1">
        <w:r>
          <w:t>CHAPITRE</w:t>
        </w:r>
        <w:r>
          <w:rPr>
            <w:spacing w:val="-2"/>
          </w:rPr>
          <w:t xml:space="preserve"> </w:t>
        </w:r>
        <w:r>
          <w:t>2</w:t>
        </w:r>
        <w:r>
          <w:tab/>
          <w:t>DISPOSITIONS</w:t>
        </w:r>
        <w:r>
          <w:rPr>
            <w:spacing w:val="-4"/>
          </w:rPr>
          <w:t xml:space="preserve"> </w:t>
        </w:r>
        <w:r>
          <w:t>INTERPRÉTATIVES</w:t>
        </w:r>
        <w:r>
          <w:tab/>
          <w:t>3</w:t>
        </w:r>
      </w:hyperlink>
    </w:p>
    <w:p w14:paraId="0A614445" w14:textId="6FDCCF9C" w:rsidR="00484486" w:rsidRDefault="00967E7C">
      <w:pPr>
        <w:pStyle w:val="Paragraphedeliste"/>
        <w:numPr>
          <w:ilvl w:val="1"/>
          <w:numId w:val="112"/>
        </w:numPr>
        <w:tabs>
          <w:tab w:val="left" w:pos="1333"/>
          <w:tab w:val="left" w:pos="1334"/>
          <w:tab w:val="left" w:pos="9575"/>
        </w:tabs>
        <w:spacing w:before="55"/>
        <w:rPr>
          <w:sz w:val="24"/>
        </w:rPr>
      </w:pPr>
      <w:hyperlink w:anchor="_bookmark11" w:history="1">
        <w:r>
          <w:rPr>
            <w:sz w:val="24"/>
          </w:rPr>
          <w:t>INTERPRÉTATION</w:t>
        </w:r>
        <w:r>
          <w:rPr>
            <w:spacing w:val="-17"/>
            <w:sz w:val="24"/>
          </w:rPr>
          <w:t xml:space="preserve"> </w:t>
        </w:r>
        <w:r>
          <w:rPr>
            <w:sz w:val="24"/>
          </w:rPr>
          <w:t>DU</w:t>
        </w:r>
        <w:r>
          <w:rPr>
            <w:spacing w:val="-15"/>
            <w:sz w:val="24"/>
          </w:rPr>
          <w:t xml:space="preserve"> </w:t>
        </w:r>
        <w:r>
          <w:rPr>
            <w:sz w:val="24"/>
          </w:rPr>
          <w:t>TEXTE</w:t>
        </w:r>
        <w:r>
          <w:rPr>
            <w:sz w:val="24"/>
          </w:rPr>
          <w:tab/>
          <w:t>3</w:t>
        </w:r>
      </w:hyperlink>
    </w:p>
    <w:p w14:paraId="5084D1A6" w14:textId="2B3A534D" w:rsidR="00484486" w:rsidRDefault="00967E7C">
      <w:pPr>
        <w:pStyle w:val="Paragraphedeliste"/>
        <w:numPr>
          <w:ilvl w:val="1"/>
          <w:numId w:val="112"/>
        </w:numPr>
        <w:tabs>
          <w:tab w:val="left" w:pos="1333"/>
          <w:tab w:val="left" w:pos="1334"/>
          <w:tab w:val="left" w:pos="9575"/>
        </w:tabs>
        <w:spacing w:before="60"/>
        <w:ind w:right="682"/>
        <w:rPr>
          <w:sz w:val="24"/>
        </w:rPr>
      </w:pPr>
      <w:hyperlink w:anchor="_bookmark12" w:history="1">
        <w:r>
          <w:rPr>
            <w:sz w:val="24"/>
          </w:rPr>
          <w:t xml:space="preserve">INCOMPATIBILITÉ ENTRE </w:t>
        </w:r>
        <w:r>
          <w:rPr>
            <w:spacing w:val="-3"/>
            <w:sz w:val="24"/>
          </w:rPr>
          <w:t xml:space="preserve">LES </w:t>
        </w:r>
        <w:r>
          <w:rPr>
            <w:sz w:val="24"/>
          </w:rPr>
          <w:t xml:space="preserve">DISPOSITIONS </w:t>
        </w:r>
        <w:r>
          <w:rPr>
            <w:sz w:val="24"/>
          </w:rPr>
          <w:t>GÉNÉRALES ET</w:t>
        </w:r>
      </w:hyperlink>
      <w:hyperlink w:anchor="_bookmark12" w:history="1">
        <w:r>
          <w:rPr>
            <w:sz w:val="24"/>
          </w:rPr>
          <w:t xml:space="preserve"> PARTICULIÈRES</w:t>
        </w:r>
        <w:r>
          <w:rPr>
            <w:sz w:val="24"/>
          </w:rPr>
          <w:tab/>
        </w:r>
        <w:r>
          <w:rPr>
            <w:spacing w:val="-17"/>
            <w:sz w:val="24"/>
          </w:rPr>
          <w:t>3</w:t>
        </w:r>
      </w:hyperlink>
    </w:p>
    <w:p w14:paraId="126BAB31" w14:textId="7B3CE83A" w:rsidR="00484486" w:rsidRDefault="00967E7C">
      <w:pPr>
        <w:pStyle w:val="Paragraphedeliste"/>
        <w:numPr>
          <w:ilvl w:val="1"/>
          <w:numId w:val="112"/>
        </w:numPr>
        <w:tabs>
          <w:tab w:val="left" w:pos="1333"/>
          <w:tab w:val="left" w:pos="1334"/>
          <w:tab w:val="left" w:pos="9575"/>
        </w:tabs>
        <w:spacing w:before="60"/>
        <w:rPr>
          <w:sz w:val="24"/>
        </w:rPr>
      </w:pPr>
      <w:hyperlink w:anchor="_bookmark13" w:history="1">
        <w:r>
          <w:rPr>
            <w:sz w:val="24"/>
          </w:rPr>
          <w:t>INTERPRÉTATION</w:t>
        </w:r>
        <w:r>
          <w:rPr>
            <w:spacing w:val="-17"/>
            <w:sz w:val="24"/>
          </w:rPr>
          <w:t xml:space="preserve"> </w:t>
        </w:r>
        <w:r>
          <w:rPr>
            <w:sz w:val="24"/>
          </w:rPr>
          <w:t>DES</w:t>
        </w:r>
        <w:r>
          <w:rPr>
            <w:spacing w:val="-15"/>
            <w:sz w:val="24"/>
          </w:rPr>
          <w:t xml:space="preserve"> </w:t>
        </w:r>
        <w:r>
          <w:rPr>
            <w:sz w:val="24"/>
          </w:rPr>
          <w:t>TABLEAUX</w:t>
        </w:r>
        <w:r>
          <w:rPr>
            <w:spacing w:val="-16"/>
            <w:sz w:val="24"/>
          </w:rPr>
          <w:t xml:space="preserve"> </w:t>
        </w:r>
        <w:r>
          <w:rPr>
            <w:sz w:val="24"/>
          </w:rPr>
          <w:t>ET</w:t>
        </w:r>
        <w:r>
          <w:rPr>
            <w:spacing w:val="-17"/>
            <w:sz w:val="24"/>
          </w:rPr>
          <w:t xml:space="preserve"> </w:t>
        </w:r>
        <w:r>
          <w:rPr>
            <w:sz w:val="24"/>
          </w:rPr>
          <w:t>DES</w:t>
        </w:r>
        <w:r>
          <w:rPr>
            <w:spacing w:val="-13"/>
            <w:sz w:val="24"/>
          </w:rPr>
          <w:t xml:space="preserve"> </w:t>
        </w:r>
        <w:r>
          <w:rPr>
            <w:sz w:val="24"/>
          </w:rPr>
          <w:t>CROQUIS</w:t>
        </w:r>
        <w:r>
          <w:rPr>
            <w:sz w:val="24"/>
          </w:rPr>
          <w:tab/>
          <w:t>3</w:t>
        </w:r>
      </w:hyperlink>
    </w:p>
    <w:p w14:paraId="47934121" w14:textId="09B11853" w:rsidR="00484486" w:rsidRDefault="00967E7C">
      <w:pPr>
        <w:pStyle w:val="Paragraphedeliste"/>
        <w:numPr>
          <w:ilvl w:val="1"/>
          <w:numId w:val="112"/>
        </w:numPr>
        <w:tabs>
          <w:tab w:val="left" w:pos="1333"/>
          <w:tab w:val="left" w:pos="1334"/>
          <w:tab w:val="left" w:pos="9575"/>
        </w:tabs>
        <w:spacing w:before="60"/>
        <w:ind w:right="682"/>
        <w:rPr>
          <w:sz w:val="24"/>
        </w:rPr>
      </w:pPr>
      <w:hyperlink w:anchor="_bookmark14" w:history="1">
        <w:r>
          <w:rPr>
            <w:sz w:val="24"/>
          </w:rPr>
          <w:t>INTERPRÉTATION DE LA GRILLE DE SPÉCIFICATION DES</w:t>
        </w:r>
      </w:hyperlink>
      <w:hyperlink w:anchor="_bookmark14" w:history="1">
        <w:r>
          <w:rPr>
            <w:sz w:val="24"/>
          </w:rPr>
          <w:t xml:space="preserve"> CONSTRUCTIONS ET</w:t>
        </w:r>
        <w:r>
          <w:rPr>
            <w:spacing w:val="-28"/>
            <w:sz w:val="24"/>
          </w:rPr>
          <w:t xml:space="preserve"> </w:t>
        </w:r>
        <w:r>
          <w:rPr>
            <w:sz w:val="24"/>
          </w:rPr>
          <w:t>DES</w:t>
        </w:r>
        <w:r>
          <w:rPr>
            <w:spacing w:val="-14"/>
            <w:sz w:val="24"/>
          </w:rPr>
          <w:t xml:space="preserve"> </w:t>
        </w:r>
        <w:r>
          <w:rPr>
            <w:sz w:val="24"/>
          </w:rPr>
          <w:t>USAGES</w:t>
        </w:r>
        <w:r>
          <w:rPr>
            <w:sz w:val="24"/>
          </w:rPr>
          <w:tab/>
        </w:r>
        <w:r>
          <w:rPr>
            <w:spacing w:val="-17"/>
            <w:sz w:val="24"/>
          </w:rPr>
          <w:t>3</w:t>
        </w:r>
      </w:hyperlink>
    </w:p>
    <w:p w14:paraId="77367004" w14:textId="6F1499FD" w:rsidR="00484486" w:rsidRDefault="00967E7C">
      <w:pPr>
        <w:pStyle w:val="Paragraphedeliste"/>
        <w:numPr>
          <w:ilvl w:val="1"/>
          <w:numId w:val="112"/>
        </w:numPr>
        <w:tabs>
          <w:tab w:val="left" w:pos="1333"/>
          <w:tab w:val="left" w:pos="1334"/>
          <w:tab w:val="left" w:pos="9575"/>
        </w:tabs>
        <w:spacing w:before="60"/>
        <w:rPr>
          <w:sz w:val="24"/>
        </w:rPr>
      </w:pPr>
      <w:hyperlink w:anchor="_bookmark15" w:history="1">
        <w:r>
          <w:rPr>
            <w:sz w:val="24"/>
          </w:rPr>
          <w:t>INTERPRÉTATION</w:t>
        </w:r>
        <w:r>
          <w:rPr>
            <w:spacing w:val="-17"/>
            <w:sz w:val="24"/>
          </w:rPr>
          <w:t xml:space="preserve"> </w:t>
        </w:r>
        <w:r>
          <w:rPr>
            <w:sz w:val="24"/>
          </w:rPr>
          <w:t>DU</w:t>
        </w:r>
        <w:r>
          <w:rPr>
            <w:spacing w:val="-14"/>
            <w:sz w:val="24"/>
          </w:rPr>
          <w:t xml:space="preserve"> </w:t>
        </w:r>
        <w:r>
          <w:rPr>
            <w:sz w:val="24"/>
          </w:rPr>
          <w:t>PLAN</w:t>
        </w:r>
        <w:r>
          <w:rPr>
            <w:spacing w:val="-17"/>
            <w:sz w:val="24"/>
          </w:rPr>
          <w:t xml:space="preserve"> </w:t>
        </w:r>
        <w:r>
          <w:rPr>
            <w:sz w:val="24"/>
          </w:rPr>
          <w:t>DE</w:t>
        </w:r>
        <w:r>
          <w:rPr>
            <w:spacing w:val="-13"/>
            <w:sz w:val="24"/>
          </w:rPr>
          <w:t xml:space="preserve"> </w:t>
        </w:r>
        <w:r>
          <w:rPr>
            <w:sz w:val="24"/>
          </w:rPr>
          <w:t>ZONAGE</w:t>
        </w:r>
        <w:r>
          <w:rPr>
            <w:sz w:val="24"/>
          </w:rPr>
          <w:tab/>
          <w:t>3</w:t>
        </w:r>
      </w:hyperlink>
    </w:p>
    <w:p w14:paraId="7E745245" w14:textId="1C3426E4" w:rsidR="00484486" w:rsidRDefault="00967E7C">
      <w:pPr>
        <w:pStyle w:val="Paragraphedeliste"/>
        <w:numPr>
          <w:ilvl w:val="2"/>
          <w:numId w:val="112"/>
        </w:numPr>
        <w:tabs>
          <w:tab w:val="left" w:pos="1333"/>
          <w:tab w:val="left" w:pos="1334"/>
          <w:tab w:val="left" w:pos="9570"/>
        </w:tabs>
        <w:spacing w:before="60"/>
        <w:rPr>
          <w:sz w:val="24"/>
        </w:rPr>
      </w:pPr>
      <w:hyperlink w:anchor="_bookmark16" w:history="1">
        <w:r>
          <w:rPr>
            <w:sz w:val="24"/>
          </w:rPr>
          <w:t>Délimitation</w:t>
        </w:r>
        <w:r>
          <w:rPr>
            <w:spacing w:val="-1"/>
            <w:sz w:val="24"/>
          </w:rPr>
          <w:t xml:space="preserve"> </w:t>
        </w:r>
        <w:r>
          <w:rPr>
            <w:sz w:val="24"/>
          </w:rPr>
          <w:t>des</w:t>
        </w:r>
        <w:r>
          <w:rPr>
            <w:spacing w:val="-1"/>
            <w:sz w:val="24"/>
          </w:rPr>
          <w:t xml:space="preserve"> </w:t>
        </w:r>
        <w:r>
          <w:rPr>
            <w:sz w:val="24"/>
          </w:rPr>
          <w:t>zones</w:t>
        </w:r>
        <w:r>
          <w:rPr>
            <w:sz w:val="24"/>
          </w:rPr>
          <w:tab/>
          <w:t>4</w:t>
        </w:r>
      </w:hyperlink>
    </w:p>
    <w:p w14:paraId="4F8514FB" w14:textId="7199C0E8" w:rsidR="00484486" w:rsidRDefault="00967E7C">
      <w:pPr>
        <w:pStyle w:val="Paragraphedeliste"/>
        <w:numPr>
          <w:ilvl w:val="2"/>
          <w:numId w:val="112"/>
        </w:numPr>
        <w:tabs>
          <w:tab w:val="left" w:pos="1333"/>
          <w:tab w:val="left" w:pos="1334"/>
          <w:tab w:val="left" w:pos="9570"/>
        </w:tabs>
        <w:rPr>
          <w:sz w:val="24"/>
        </w:rPr>
      </w:pPr>
      <w:hyperlink w:anchor="_bookmark17" w:history="1">
        <w:r>
          <w:rPr>
            <w:sz w:val="24"/>
          </w:rPr>
          <w:t>Interprétation des limites</w:t>
        </w:r>
        <w:r>
          <w:rPr>
            <w:spacing w:val="-4"/>
            <w:sz w:val="24"/>
          </w:rPr>
          <w:t xml:space="preserve"> </w:t>
        </w:r>
        <w:r>
          <w:rPr>
            <w:sz w:val="24"/>
          </w:rPr>
          <w:t>de</w:t>
        </w:r>
        <w:r>
          <w:rPr>
            <w:spacing w:val="-2"/>
            <w:sz w:val="24"/>
          </w:rPr>
          <w:t xml:space="preserve"> </w:t>
        </w:r>
        <w:r>
          <w:rPr>
            <w:sz w:val="24"/>
          </w:rPr>
          <w:t>zones</w:t>
        </w:r>
        <w:r>
          <w:rPr>
            <w:sz w:val="24"/>
          </w:rPr>
          <w:tab/>
          <w:t>4</w:t>
        </w:r>
      </w:hyperlink>
    </w:p>
    <w:p w14:paraId="3F82BB06" w14:textId="05FE06E6" w:rsidR="00484486" w:rsidRDefault="00967E7C">
      <w:pPr>
        <w:pStyle w:val="Paragraphedeliste"/>
        <w:numPr>
          <w:ilvl w:val="2"/>
          <w:numId w:val="112"/>
        </w:numPr>
        <w:tabs>
          <w:tab w:val="left" w:pos="1333"/>
          <w:tab w:val="left" w:pos="1334"/>
          <w:tab w:val="left" w:pos="9570"/>
        </w:tabs>
        <w:rPr>
          <w:sz w:val="24"/>
        </w:rPr>
      </w:pPr>
      <w:hyperlink w:anchor="_bookmark18" w:history="1">
        <w:r>
          <w:rPr>
            <w:sz w:val="24"/>
          </w:rPr>
          <w:t>Type</w:t>
        </w:r>
        <w:r>
          <w:rPr>
            <w:spacing w:val="-2"/>
            <w:sz w:val="24"/>
          </w:rPr>
          <w:t xml:space="preserve"> </w:t>
        </w:r>
        <w:r>
          <w:rPr>
            <w:sz w:val="24"/>
          </w:rPr>
          <w:t>de</w:t>
        </w:r>
        <w:r>
          <w:rPr>
            <w:spacing w:val="-1"/>
            <w:sz w:val="24"/>
          </w:rPr>
          <w:t xml:space="preserve"> </w:t>
        </w:r>
        <w:r>
          <w:rPr>
            <w:sz w:val="24"/>
          </w:rPr>
          <w:t>zones</w:t>
        </w:r>
        <w:r>
          <w:rPr>
            <w:sz w:val="24"/>
          </w:rPr>
          <w:tab/>
          <w:t>4</w:t>
        </w:r>
      </w:hyperlink>
    </w:p>
    <w:p w14:paraId="154DA6DB" w14:textId="366A62F2" w:rsidR="00484486" w:rsidRDefault="00967E7C">
      <w:pPr>
        <w:pStyle w:val="Paragraphedeliste"/>
        <w:numPr>
          <w:ilvl w:val="1"/>
          <w:numId w:val="112"/>
        </w:numPr>
        <w:tabs>
          <w:tab w:val="left" w:pos="1333"/>
          <w:tab w:val="left" w:pos="1334"/>
          <w:tab w:val="left" w:pos="9575"/>
        </w:tabs>
        <w:rPr>
          <w:sz w:val="24"/>
        </w:rPr>
      </w:pPr>
      <w:hyperlink w:anchor="_bookmark19" w:history="1">
        <w:r>
          <w:rPr>
            <w:sz w:val="24"/>
          </w:rPr>
          <w:t>INTERPRÉTATION</w:t>
        </w:r>
        <w:r>
          <w:rPr>
            <w:spacing w:val="-17"/>
            <w:sz w:val="24"/>
          </w:rPr>
          <w:t xml:space="preserve"> </w:t>
        </w:r>
        <w:r>
          <w:rPr>
            <w:sz w:val="24"/>
          </w:rPr>
          <w:t>DE</w:t>
        </w:r>
        <w:r>
          <w:rPr>
            <w:spacing w:val="-14"/>
            <w:sz w:val="24"/>
          </w:rPr>
          <w:t xml:space="preserve"> </w:t>
        </w:r>
        <w:r>
          <w:rPr>
            <w:sz w:val="24"/>
          </w:rPr>
          <w:t>LA</w:t>
        </w:r>
        <w:r>
          <w:rPr>
            <w:spacing w:val="-16"/>
            <w:sz w:val="24"/>
          </w:rPr>
          <w:t xml:space="preserve"> </w:t>
        </w:r>
        <w:r>
          <w:rPr>
            <w:sz w:val="24"/>
          </w:rPr>
          <w:t>CLASSIFICATION</w:t>
        </w:r>
        <w:r>
          <w:rPr>
            <w:spacing w:val="-15"/>
            <w:sz w:val="24"/>
          </w:rPr>
          <w:t xml:space="preserve"> </w:t>
        </w:r>
        <w:r>
          <w:rPr>
            <w:sz w:val="24"/>
          </w:rPr>
          <w:t>DES</w:t>
        </w:r>
        <w:r>
          <w:rPr>
            <w:spacing w:val="-14"/>
            <w:sz w:val="24"/>
          </w:rPr>
          <w:t xml:space="preserve"> </w:t>
        </w:r>
        <w:r>
          <w:rPr>
            <w:sz w:val="24"/>
          </w:rPr>
          <w:t>USAGES</w:t>
        </w:r>
        <w:r>
          <w:rPr>
            <w:sz w:val="24"/>
          </w:rPr>
          <w:tab/>
          <w:t>4</w:t>
        </w:r>
      </w:hyperlink>
    </w:p>
    <w:p w14:paraId="5F06D295" w14:textId="2949EC1D" w:rsidR="00484486" w:rsidRDefault="00967E7C">
      <w:pPr>
        <w:pStyle w:val="Paragraphedeliste"/>
        <w:numPr>
          <w:ilvl w:val="1"/>
          <w:numId w:val="112"/>
        </w:numPr>
        <w:tabs>
          <w:tab w:val="left" w:pos="1333"/>
          <w:tab w:val="left" w:pos="1334"/>
          <w:tab w:val="left" w:pos="9575"/>
        </w:tabs>
        <w:spacing w:before="60"/>
        <w:rPr>
          <w:sz w:val="24"/>
        </w:rPr>
      </w:pPr>
      <w:hyperlink w:anchor="_bookmark20" w:history="1">
        <w:r>
          <w:rPr>
            <w:sz w:val="24"/>
          </w:rPr>
          <w:t>TERMINOLOGIE</w:t>
        </w:r>
        <w:r>
          <w:rPr>
            <w:sz w:val="24"/>
          </w:rPr>
          <w:tab/>
          <w:t>5</w:t>
        </w:r>
      </w:hyperlink>
    </w:p>
    <w:p w14:paraId="23C992B8" w14:textId="0CF34E3F" w:rsidR="00484486" w:rsidRDefault="00967E7C">
      <w:pPr>
        <w:pStyle w:val="Titre4"/>
        <w:tabs>
          <w:tab w:val="left" w:pos="2607"/>
          <w:tab w:val="left" w:pos="9450"/>
        </w:tabs>
        <w:spacing w:before="185"/>
        <w:ind w:left="340"/>
        <w:jc w:val="left"/>
      </w:pPr>
      <w:hyperlink w:anchor="_bookmark21" w:history="1">
        <w:r>
          <w:t>CHAPITRE</w:t>
        </w:r>
        <w:r>
          <w:rPr>
            <w:spacing w:val="-2"/>
          </w:rPr>
          <w:t xml:space="preserve"> </w:t>
        </w:r>
        <w:r>
          <w:t>3</w:t>
        </w:r>
        <w:r>
          <w:tab/>
          <w:t>CLASSIFICATION DES CONSTRUCTIONS ET</w:t>
        </w:r>
        <w:r>
          <w:rPr>
            <w:spacing w:val="-13"/>
          </w:rPr>
          <w:t xml:space="preserve"> </w:t>
        </w:r>
        <w:r>
          <w:t>DES</w:t>
        </w:r>
        <w:r>
          <w:rPr>
            <w:spacing w:val="-3"/>
          </w:rPr>
          <w:t xml:space="preserve"> </w:t>
        </w:r>
        <w:r>
          <w:t>USAGES</w:t>
        </w:r>
        <w:r>
          <w:tab/>
          <w:t>24</w:t>
        </w:r>
      </w:hyperlink>
    </w:p>
    <w:p w14:paraId="070E689A" w14:textId="37056B83" w:rsidR="00484486" w:rsidRDefault="00967E7C">
      <w:pPr>
        <w:pStyle w:val="Paragraphedeliste"/>
        <w:numPr>
          <w:ilvl w:val="1"/>
          <w:numId w:val="111"/>
        </w:numPr>
        <w:tabs>
          <w:tab w:val="left" w:pos="1333"/>
          <w:tab w:val="left" w:pos="1334"/>
          <w:tab w:val="left" w:pos="9455"/>
        </w:tabs>
        <w:spacing w:before="55"/>
        <w:rPr>
          <w:sz w:val="24"/>
        </w:rPr>
      </w:pPr>
      <w:hyperlink w:anchor="_bookmark22" w:history="1">
        <w:r>
          <w:rPr>
            <w:sz w:val="24"/>
          </w:rPr>
          <w:t>RÉPARTITION</w:t>
        </w:r>
        <w:r>
          <w:rPr>
            <w:spacing w:val="-16"/>
            <w:sz w:val="24"/>
          </w:rPr>
          <w:t xml:space="preserve"> </w:t>
        </w:r>
        <w:r>
          <w:rPr>
            <w:sz w:val="24"/>
          </w:rPr>
          <w:t>DU</w:t>
        </w:r>
        <w:r>
          <w:rPr>
            <w:spacing w:val="-16"/>
            <w:sz w:val="24"/>
          </w:rPr>
          <w:t xml:space="preserve"> </w:t>
        </w:r>
        <w:r>
          <w:rPr>
            <w:sz w:val="24"/>
          </w:rPr>
          <w:t>TERRITOIRE</w:t>
        </w:r>
        <w:r>
          <w:rPr>
            <w:spacing w:val="-16"/>
            <w:sz w:val="24"/>
          </w:rPr>
          <w:t xml:space="preserve"> </w:t>
        </w:r>
        <w:r>
          <w:rPr>
            <w:sz w:val="24"/>
          </w:rPr>
          <w:t>MUNICIPAL</w:t>
        </w:r>
        <w:r>
          <w:rPr>
            <w:spacing w:val="-18"/>
            <w:sz w:val="24"/>
          </w:rPr>
          <w:t xml:space="preserve"> </w:t>
        </w:r>
        <w:r>
          <w:rPr>
            <w:sz w:val="24"/>
          </w:rPr>
          <w:t>EN</w:t>
        </w:r>
        <w:r>
          <w:rPr>
            <w:spacing w:val="-14"/>
            <w:sz w:val="24"/>
          </w:rPr>
          <w:t xml:space="preserve"> </w:t>
        </w:r>
        <w:r>
          <w:rPr>
            <w:sz w:val="24"/>
          </w:rPr>
          <w:t>ZONES</w:t>
        </w:r>
        <w:r>
          <w:rPr>
            <w:sz w:val="24"/>
          </w:rPr>
          <w:tab/>
          <w:t>24</w:t>
        </w:r>
      </w:hyperlink>
    </w:p>
    <w:p w14:paraId="4ECF818F" w14:textId="669BEC81" w:rsidR="00484486" w:rsidRDefault="00967E7C">
      <w:pPr>
        <w:pStyle w:val="Paragraphedeliste"/>
        <w:numPr>
          <w:ilvl w:val="1"/>
          <w:numId w:val="111"/>
        </w:numPr>
        <w:tabs>
          <w:tab w:val="left" w:pos="1333"/>
          <w:tab w:val="left" w:pos="1334"/>
          <w:tab w:val="left" w:pos="9455"/>
        </w:tabs>
        <w:spacing w:before="60"/>
        <w:ind w:right="682"/>
        <w:rPr>
          <w:sz w:val="24"/>
        </w:rPr>
      </w:pPr>
      <w:hyperlink w:anchor="_bookmark23" w:history="1">
        <w:r>
          <w:rPr>
            <w:sz w:val="24"/>
          </w:rPr>
          <w:t>CONSTRUCTIONS ET USAGES AUTORISÉS DANS UNE ZONE</w:t>
        </w:r>
      </w:hyperlink>
      <w:hyperlink w:anchor="_bookmark23" w:history="1">
        <w:r>
          <w:rPr>
            <w:sz w:val="24"/>
          </w:rPr>
          <w:t xml:space="preserve"> RÉSIDENTIELLE</w:t>
        </w:r>
        <w:r>
          <w:rPr>
            <w:spacing w:val="-16"/>
            <w:sz w:val="24"/>
          </w:rPr>
          <w:t xml:space="preserve"> </w:t>
        </w:r>
        <w:r>
          <w:rPr>
            <w:sz w:val="24"/>
          </w:rPr>
          <w:t>(RA)</w:t>
        </w:r>
        <w:r>
          <w:rPr>
            <w:sz w:val="24"/>
          </w:rPr>
          <w:tab/>
        </w:r>
        <w:r>
          <w:rPr>
            <w:spacing w:val="-9"/>
            <w:sz w:val="24"/>
          </w:rPr>
          <w:t>24</w:t>
        </w:r>
      </w:hyperlink>
    </w:p>
    <w:p w14:paraId="09AA2BD6" w14:textId="1D66BBBD" w:rsidR="00484486" w:rsidRDefault="00967E7C">
      <w:pPr>
        <w:pStyle w:val="Paragraphedeliste"/>
        <w:numPr>
          <w:ilvl w:val="1"/>
          <w:numId w:val="111"/>
        </w:numPr>
        <w:tabs>
          <w:tab w:val="left" w:pos="1333"/>
          <w:tab w:val="left" w:pos="1334"/>
          <w:tab w:val="left" w:pos="9455"/>
        </w:tabs>
        <w:spacing w:before="60"/>
        <w:ind w:right="682"/>
        <w:rPr>
          <w:sz w:val="24"/>
        </w:rPr>
      </w:pPr>
      <w:hyperlink w:anchor="_bookmark24" w:history="1">
        <w:r>
          <w:rPr>
            <w:sz w:val="24"/>
          </w:rPr>
          <w:t>CONSTRUCTIONS ET USAGES AUTORIS</w:t>
        </w:r>
        <w:r>
          <w:rPr>
            <w:sz w:val="24"/>
          </w:rPr>
          <w:t>ÉS DANS UNE ZONE</w:t>
        </w:r>
      </w:hyperlink>
      <w:hyperlink w:anchor="_bookmark24" w:history="1">
        <w:r>
          <w:rPr>
            <w:sz w:val="24"/>
          </w:rPr>
          <w:t xml:space="preserve"> RÉSIDENTIELLE</w:t>
        </w:r>
        <w:r>
          <w:rPr>
            <w:spacing w:val="-16"/>
            <w:sz w:val="24"/>
          </w:rPr>
          <w:t xml:space="preserve"> </w:t>
        </w:r>
        <w:r>
          <w:rPr>
            <w:sz w:val="24"/>
          </w:rPr>
          <w:t>(RB)</w:t>
        </w:r>
        <w:r>
          <w:rPr>
            <w:sz w:val="24"/>
          </w:rPr>
          <w:tab/>
        </w:r>
        <w:r>
          <w:rPr>
            <w:spacing w:val="-9"/>
            <w:sz w:val="24"/>
          </w:rPr>
          <w:t>26</w:t>
        </w:r>
      </w:hyperlink>
    </w:p>
    <w:p w14:paraId="60605EE5" w14:textId="1C4941C0" w:rsidR="00484486" w:rsidRDefault="00967E7C">
      <w:pPr>
        <w:pStyle w:val="Paragraphedeliste"/>
        <w:numPr>
          <w:ilvl w:val="1"/>
          <w:numId w:val="111"/>
        </w:numPr>
        <w:tabs>
          <w:tab w:val="left" w:pos="1333"/>
          <w:tab w:val="left" w:pos="1334"/>
          <w:tab w:val="left" w:pos="9455"/>
        </w:tabs>
        <w:spacing w:before="61"/>
        <w:ind w:right="682"/>
        <w:rPr>
          <w:sz w:val="24"/>
        </w:rPr>
      </w:pPr>
      <w:hyperlink w:anchor="_bookmark25" w:history="1">
        <w:r>
          <w:rPr>
            <w:sz w:val="24"/>
          </w:rPr>
          <w:t>CONSTRUCTIONS ET USAGES AUTORISÉS DANS UNE ZONE</w:t>
        </w:r>
      </w:hyperlink>
      <w:hyperlink w:anchor="_bookmark25" w:history="1">
        <w:r>
          <w:rPr>
            <w:sz w:val="24"/>
          </w:rPr>
          <w:t xml:space="preserve"> COMMERCIALE</w:t>
        </w:r>
        <w:r>
          <w:rPr>
            <w:spacing w:val="-16"/>
            <w:sz w:val="24"/>
          </w:rPr>
          <w:t xml:space="preserve"> </w:t>
        </w:r>
        <w:r>
          <w:rPr>
            <w:sz w:val="24"/>
          </w:rPr>
          <w:t>(CA)</w:t>
        </w:r>
        <w:r>
          <w:rPr>
            <w:sz w:val="24"/>
          </w:rPr>
          <w:tab/>
        </w:r>
        <w:r>
          <w:rPr>
            <w:spacing w:val="-9"/>
            <w:sz w:val="24"/>
          </w:rPr>
          <w:t>26</w:t>
        </w:r>
      </w:hyperlink>
    </w:p>
    <w:p w14:paraId="6C257332" w14:textId="7FF320FB" w:rsidR="00484486" w:rsidRDefault="00967E7C">
      <w:pPr>
        <w:pStyle w:val="Paragraphedeliste"/>
        <w:numPr>
          <w:ilvl w:val="1"/>
          <w:numId w:val="111"/>
        </w:numPr>
        <w:tabs>
          <w:tab w:val="left" w:pos="1333"/>
          <w:tab w:val="left" w:pos="1334"/>
          <w:tab w:val="left" w:pos="9455"/>
        </w:tabs>
        <w:spacing w:before="60"/>
        <w:ind w:right="682"/>
        <w:rPr>
          <w:sz w:val="24"/>
        </w:rPr>
      </w:pPr>
      <w:hyperlink w:anchor="_bookmark26" w:history="1">
        <w:r>
          <w:rPr>
            <w:sz w:val="24"/>
          </w:rPr>
          <w:t>CONSTRUCTIONS ET USAGES AUTORISÉS DANS UNE ZONE</w:t>
        </w:r>
      </w:hyperlink>
      <w:hyperlink w:anchor="_bookmark26" w:history="1">
        <w:r>
          <w:rPr>
            <w:sz w:val="24"/>
          </w:rPr>
          <w:t xml:space="preserve"> COMMERCIALE</w:t>
        </w:r>
        <w:r>
          <w:rPr>
            <w:spacing w:val="-16"/>
            <w:sz w:val="24"/>
          </w:rPr>
          <w:t xml:space="preserve"> </w:t>
        </w:r>
        <w:r>
          <w:rPr>
            <w:sz w:val="24"/>
          </w:rPr>
          <w:t>(CB)</w:t>
        </w:r>
        <w:r>
          <w:rPr>
            <w:sz w:val="24"/>
          </w:rPr>
          <w:tab/>
        </w:r>
        <w:r>
          <w:rPr>
            <w:spacing w:val="-9"/>
            <w:sz w:val="24"/>
          </w:rPr>
          <w:t>27</w:t>
        </w:r>
      </w:hyperlink>
    </w:p>
    <w:p w14:paraId="73C1369A" w14:textId="77777777" w:rsidR="00484486" w:rsidRDefault="00484486">
      <w:pPr>
        <w:rPr>
          <w:sz w:val="24"/>
        </w:rPr>
        <w:sectPr w:rsidR="00484486">
          <w:headerReference w:type="default" r:id="rId27"/>
          <w:footerReference w:type="default" r:id="rId28"/>
          <w:pgSz w:w="12240" w:h="15840"/>
          <w:pgMar w:top="1020" w:right="760" w:bottom="1160" w:left="1100" w:header="729" w:footer="975" w:gutter="0"/>
          <w:pgNumType w:start="1"/>
          <w:cols w:space="720"/>
        </w:sectPr>
      </w:pPr>
    </w:p>
    <w:p w14:paraId="5658B272" w14:textId="7CE2AD14" w:rsidR="00484486" w:rsidRDefault="00967E7C">
      <w:pPr>
        <w:pStyle w:val="Paragraphedeliste"/>
        <w:numPr>
          <w:ilvl w:val="1"/>
          <w:numId w:val="111"/>
        </w:numPr>
        <w:tabs>
          <w:tab w:val="left" w:pos="1333"/>
          <w:tab w:val="left" w:pos="1334"/>
          <w:tab w:val="right" w:pos="9695"/>
        </w:tabs>
        <w:spacing w:before="359"/>
        <w:ind w:right="682"/>
        <w:rPr>
          <w:sz w:val="24"/>
        </w:rPr>
      </w:pPr>
      <w:hyperlink w:anchor="_bookmark27" w:history="1">
        <w:r>
          <w:rPr>
            <w:sz w:val="24"/>
          </w:rPr>
          <w:t xml:space="preserve">CONSTRUCTIONS ET USAGES AUTORISÉS DANS UN </w:t>
        </w:r>
        <w:r>
          <w:rPr>
            <w:sz w:val="24"/>
          </w:rPr>
          <w:t>PARC OU UNE ZONE</w:t>
        </w:r>
      </w:hyperlink>
      <w:hyperlink w:anchor="_bookmark27" w:history="1">
        <w:r>
          <w:rPr>
            <w:sz w:val="24"/>
          </w:rPr>
          <w:t xml:space="preserve"> INDUSTRIELLE</w:t>
        </w:r>
        <w:r>
          <w:rPr>
            <w:spacing w:val="-14"/>
            <w:sz w:val="24"/>
          </w:rPr>
          <w:t xml:space="preserve"> </w:t>
        </w:r>
        <w:r>
          <w:rPr>
            <w:spacing w:val="-3"/>
            <w:sz w:val="24"/>
          </w:rPr>
          <w:t>(I)</w:t>
        </w:r>
        <w:r>
          <w:rPr>
            <w:spacing w:val="-3"/>
            <w:sz w:val="24"/>
          </w:rPr>
          <w:tab/>
        </w:r>
        <w:r>
          <w:rPr>
            <w:sz w:val="24"/>
          </w:rPr>
          <w:t>28</w:t>
        </w:r>
      </w:hyperlink>
    </w:p>
    <w:p w14:paraId="23C2AD09" w14:textId="31622E6F" w:rsidR="00484486" w:rsidRDefault="00967E7C">
      <w:pPr>
        <w:pStyle w:val="Paragraphedeliste"/>
        <w:numPr>
          <w:ilvl w:val="1"/>
          <w:numId w:val="111"/>
        </w:numPr>
        <w:tabs>
          <w:tab w:val="left" w:pos="1333"/>
          <w:tab w:val="left" w:pos="1334"/>
          <w:tab w:val="right" w:pos="9695"/>
        </w:tabs>
        <w:spacing w:before="60"/>
        <w:ind w:right="682"/>
        <w:rPr>
          <w:sz w:val="24"/>
        </w:rPr>
      </w:pPr>
      <w:hyperlink w:anchor="_bookmark28" w:history="1">
        <w:r>
          <w:rPr>
            <w:sz w:val="24"/>
          </w:rPr>
          <w:t>CONSTRUCTIONS ET USAGES AUTORISÉS DANS UNE ZONE PUBLIQUE ET</w:t>
        </w:r>
      </w:hyperlink>
      <w:hyperlink w:anchor="_bookmark28" w:history="1">
        <w:r>
          <w:rPr>
            <w:sz w:val="24"/>
          </w:rPr>
          <w:t xml:space="preserve"> INSTITUTIONNELLE</w:t>
        </w:r>
        <w:r>
          <w:rPr>
            <w:spacing w:val="-14"/>
            <w:sz w:val="24"/>
          </w:rPr>
          <w:t xml:space="preserve"> </w:t>
        </w:r>
        <w:r>
          <w:rPr>
            <w:sz w:val="24"/>
          </w:rPr>
          <w:t>(P)</w:t>
        </w:r>
        <w:r>
          <w:rPr>
            <w:sz w:val="24"/>
          </w:rPr>
          <w:tab/>
          <w:t>28</w:t>
        </w:r>
      </w:hyperlink>
    </w:p>
    <w:p w14:paraId="7E750224" w14:textId="0266AA13" w:rsidR="00484486" w:rsidRDefault="00967E7C">
      <w:pPr>
        <w:pStyle w:val="Paragraphedeliste"/>
        <w:numPr>
          <w:ilvl w:val="1"/>
          <w:numId w:val="111"/>
        </w:numPr>
        <w:tabs>
          <w:tab w:val="left" w:pos="1333"/>
          <w:tab w:val="left" w:pos="1334"/>
          <w:tab w:val="right" w:pos="9695"/>
        </w:tabs>
        <w:spacing w:before="60"/>
        <w:ind w:right="682"/>
        <w:rPr>
          <w:sz w:val="24"/>
        </w:rPr>
      </w:pPr>
      <w:hyperlink w:anchor="_bookmark29" w:history="1">
        <w:r>
          <w:rPr>
            <w:sz w:val="24"/>
          </w:rPr>
          <w:t>CONSTRUCTIONS ET USAGES AUTORISÉS DANS UNE ZONE DE</w:t>
        </w:r>
      </w:hyperlink>
      <w:hyperlink w:anchor="_bookmark29" w:history="1">
        <w:r>
          <w:rPr>
            <w:sz w:val="24"/>
          </w:rPr>
          <w:t xml:space="preserve"> VILLÉGIATURE</w:t>
        </w:r>
        <w:r>
          <w:rPr>
            <w:spacing w:val="-14"/>
            <w:sz w:val="24"/>
          </w:rPr>
          <w:t xml:space="preserve"> </w:t>
        </w:r>
        <w:r>
          <w:rPr>
            <w:sz w:val="24"/>
          </w:rPr>
          <w:t>(V)</w:t>
        </w:r>
        <w:r>
          <w:rPr>
            <w:sz w:val="24"/>
          </w:rPr>
          <w:tab/>
          <w:t>29</w:t>
        </w:r>
      </w:hyperlink>
    </w:p>
    <w:p w14:paraId="69E0110B" w14:textId="4289F235" w:rsidR="00484486" w:rsidRDefault="00967E7C">
      <w:pPr>
        <w:pStyle w:val="Paragraphedeliste"/>
        <w:numPr>
          <w:ilvl w:val="1"/>
          <w:numId w:val="111"/>
        </w:numPr>
        <w:tabs>
          <w:tab w:val="left" w:pos="1333"/>
          <w:tab w:val="left" w:pos="1334"/>
        </w:tabs>
        <w:spacing w:before="60"/>
        <w:rPr>
          <w:sz w:val="24"/>
        </w:rPr>
      </w:pPr>
      <w:hyperlink w:anchor="_bookmark30" w:history="1">
        <w:r>
          <w:rPr>
            <w:sz w:val="24"/>
          </w:rPr>
          <w:t>CONSTRUCTIONS</w:t>
        </w:r>
        <w:r>
          <w:rPr>
            <w:spacing w:val="-13"/>
            <w:sz w:val="24"/>
          </w:rPr>
          <w:t xml:space="preserve"> </w:t>
        </w:r>
        <w:r>
          <w:rPr>
            <w:sz w:val="24"/>
          </w:rPr>
          <w:t>ET</w:t>
        </w:r>
        <w:r>
          <w:rPr>
            <w:spacing w:val="-12"/>
            <w:sz w:val="24"/>
          </w:rPr>
          <w:t xml:space="preserve"> </w:t>
        </w:r>
        <w:r>
          <w:rPr>
            <w:sz w:val="24"/>
          </w:rPr>
          <w:t>USAGES</w:t>
        </w:r>
        <w:r>
          <w:rPr>
            <w:spacing w:val="-12"/>
            <w:sz w:val="24"/>
          </w:rPr>
          <w:t xml:space="preserve"> </w:t>
        </w:r>
        <w:r>
          <w:rPr>
            <w:sz w:val="24"/>
          </w:rPr>
          <w:t>AUTORISÉS</w:t>
        </w:r>
        <w:r>
          <w:rPr>
            <w:spacing w:val="-11"/>
            <w:sz w:val="24"/>
          </w:rPr>
          <w:t xml:space="preserve"> </w:t>
        </w:r>
        <w:r>
          <w:rPr>
            <w:sz w:val="24"/>
          </w:rPr>
          <w:t>DANS</w:t>
        </w:r>
        <w:r>
          <w:rPr>
            <w:spacing w:val="-13"/>
            <w:sz w:val="24"/>
          </w:rPr>
          <w:t xml:space="preserve"> </w:t>
        </w:r>
        <w:r>
          <w:rPr>
            <w:sz w:val="24"/>
          </w:rPr>
          <w:t>UNE</w:t>
        </w:r>
        <w:r>
          <w:rPr>
            <w:spacing w:val="-15"/>
            <w:sz w:val="24"/>
          </w:rPr>
          <w:t xml:space="preserve"> </w:t>
        </w:r>
        <w:r>
          <w:rPr>
            <w:sz w:val="24"/>
          </w:rPr>
          <w:t>ZONE</w:t>
        </w:r>
        <w:r>
          <w:rPr>
            <w:spacing w:val="-14"/>
            <w:sz w:val="24"/>
          </w:rPr>
          <w:t xml:space="preserve"> </w:t>
        </w:r>
        <w:r>
          <w:rPr>
            <w:sz w:val="24"/>
          </w:rPr>
          <w:t>AGRICOLE</w:t>
        </w:r>
        <w:r>
          <w:rPr>
            <w:spacing w:val="32"/>
            <w:sz w:val="24"/>
          </w:rPr>
          <w:t xml:space="preserve"> </w:t>
        </w:r>
        <w:r>
          <w:rPr>
            <w:sz w:val="24"/>
          </w:rPr>
          <w:t>(A)</w:t>
        </w:r>
      </w:hyperlink>
    </w:p>
    <w:p w14:paraId="53FAB779" w14:textId="29C7E1C4" w:rsidR="00484486" w:rsidRDefault="00967E7C">
      <w:pPr>
        <w:pStyle w:val="Corpsdetexte"/>
        <w:ind w:right="682"/>
        <w:jc w:val="right"/>
      </w:pPr>
      <w:hyperlink w:anchor="_bookmark30" w:history="1">
        <w:r>
          <w:t>30</w:t>
        </w:r>
      </w:hyperlink>
    </w:p>
    <w:p w14:paraId="545D8D0D" w14:textId="3811E55B" w:rsidR="00484486" w:rsidRDefault="00967E7C">
      <w:pPr>
        <w:pStyle w:val="Paragraphedeliste"/>
        <w:numPr>
          <w:ilvl w:val="1"/>
          <w:numId w:val="111"/>
        </w:numPr>
        <w:tabs>
          <w:tab w:val="left" w:pos="1333"/>
          <w:tab w:val="left" w:pos="1334"/>
          <w:tab w:val="left" w:pos="9455"/>
        </w:tabs>
        <w:spacing w:before="60"/>
        <w:ind w:right="682"/>
        <w:rPr>
          <w:sz w:val="24"/>
        </w:rPr>
      </w:pPr>
      <w:hyperlink w:anchor="_bookmark31" w:history="1">
        <w:r>
          <w:rPr>
            <w:sz w:val="24"/>
          </w:rPr>
          <w:t>CONSTRUCTIONS ET USAGES AUTORISÉS DANS UNE ZONE</w:t>
        </w:r>
      </w:hyperlink>
      <w:hyperlink w:anchor="_bookmark31" w:history="1">
        <w:r>
          <w:rPr>
            <w:sz w:val="24"/>
          </w:rPr>
          <w:t xml:space="preserve"> AGROFORESTI</w:t>
        </w:r>
        <w:r>
          <w:rPr>
            <w:sz w:val="24"/>
          </w:rPr>
          <w:t>ÈRE</w:t>
        </w:r>
        <w:r>
          <w:rPr>
            <w:spacing w:val="-16"/>
            <w:sz w:val="24"/>
          </w:rPr>
          <w:t xml:space="preserve"> </w:t>
        </w:r>
        <w:r>
          <w:rPr>
            <w:sz w:val="24"/>
          </w:rPr>
          <w:t>(AG)</w:t>
        </w:r>
        <w:r>
          <w:rPr>
            <w:sz w:val="24"/>
          </w:rPr>
          <w:tab/>
        </w:r>
        <w:r>
          <w:rPr>
            <w:spacing w:val="-9"/>
            <w:sz w:val="24"/>
          </w:rPr>
          <w:t>34</w:t>
        </w:r>
      </w:hyperlink>
    </w:p>
    <w:p w14:paraId="23F8FB60" w14:textId="783D4EC5" w:rsidR="00484486" w:rsidRDefault="00967E7C">
      <w:pPr>
        <w:pStyle w:val="Paragraphedeliste"/>
        <w:numPr>
          <w:ilvl w:val="1"/>
          <w:numId w:val="111"/>
        </w:numPr>
        <w:tabs>
          <w:tab w:val="left" w:pos="1333"/>
          <w:tab w:val="left" w:pos="1334"/>
          <w:tab w:val="left" w:pos="9455"/>
        </w:tabs>
        <w:spacing w:before="60"/>
        <w:rPr>
          <w:sz w:val="24"/>
        </w:rPr>
      </w:pPr>
      <w:hyperlink w:anchor="_bookmark32" w:history="1">
        <w:r>
          <w:rPr>
            <w:sz w:val="24"/>
          </w:rPr>
          <w:t>ABROGÉ</w:t>
        </w:r>
        <w:r>
          <w:rPr>
            <w:sz w:val="24"/>
          </w:rPr>
          <w:tab/>
          <w:t>35</w:t>
        </w:r>
      </w:hyperlink>
    </w:p>
    <w:p w14:paraId="21D04893" w14:textId="22ABED6D" w:rsidR="00484486" w:rsidRDefault="00967E7C">
      <w:pPr>
        <w:pStyle w:val="Paragraphedeliste"/>
        <w:numPr>
          <w:ilvl w:val="1"/>
          <w:numId w:val="111"/>
        </w:numPr>
        <w:tabs>
          <w:tab w:val="left" w:pos="1333"/>
          <w:tab w:val="left" w:pos="1334"/>
          <w:tab w:val="left" w:pos="9455"/>
        </w:tabs>
        <w:spacing w:before="60"/>
        <w:rPr>
          <w:sz w:val="24"/>
        </w:rPr>
      </w:pPr>
      <w:hyperlink w:anchor="_bookmark33" w:history="1">
        <w:r>
          <w:rPr>
            <w:sz w:val="24"/>
          </w:rPr>
          <w:t>LES</w:t>
        </w:r>
        <w:r>
          <w:rPr>
            <w:spacing w:val="-13"/>
            <w:sz w:val="24"/>
          </w:rPr>
          <w:t xml:space="preserve"> </w:t>
        </w:r>
        <w:r>
          <w:rPr>
            <w:sz w:val="24"/>
          </w:rPr>
          <w:t>ÎLOTS</w:t>
        </w:r>
        <w:r>
          <w:rPr>
            <w:spacing w:val="-16"/>
            <w:sz w:val="24"/>
          </w:rPr>
          <w:t xml:space="preserve"> </w:t>
        </w:r>
        <w:r>
          <w:rPr>
            <w:sz w:val="24"/>
          </w:rPr>
          <w:t>DÉSTRUCTURÉS</w:t>
        </w:r>
        <w:r>
          <w:rPr>
            <w:sz w:val="24"/>
          </w:rPr>
          <w:tab/>
          <w:t>35</w:t>
        </w:r>
      </w:hyperlink>
    </w:p>
    <w:p w14:paraId="4E7CF9CE" w14:textId="40FE8103" w:rsidR="00484486" w:rsidRDefault="00967E7C">
      <w:pPr>
        <w:pStyle w:val="Paragraphedeliste"/>
        <w:numPr>
          <w:ilvl w:val="2"/>
          <w:numId w:val="111"/>
        </w:numPr>
        <w:tabs>
          <w:tab w:val="left" w:pos="1333"/>
          <w:tab w:val="left" w:pos="1334"/>
          <w:tab w:val="left" w:pos="9450"/>
        </w:tabs>
        <w:spacing w:before="60"/>
        <w:rPr>
          <w:sz w:val="24"/>
        </w:rPr>
      </w:pPr>
      <w:hyperlink w:anchor="_bookmark34" w:history="1">
        <w:r>
          <w:rPr>
            <w:sz w:val="24"/>
          </w:rPr>
          <w:t>Délimitation</w:t>
        </w:r>
        <w:r>
          <w:rPr>
            <w:spacing w:val="-2"/>
            <w:sz w:val="24"/>
          </w:rPr>
          <w:t xml:space="preserve"> </w:t>
        </w:r>
        <w:r>
          <w:rPr>
            <w:sz w:val="24"/>
          </w:rPr>
          <w:t>et</w:t>
        </w:r>
        <w:r>
          <w:rPr>
            <w:spacing w:val="-2"/>
            <w:sz w:val="24"/>
          </w:rPr>
          <w:t xml:space="preserve"> </w:t>
        </w:r>
        <w:r>
          <w:rPr>
            <w:sz w:val="24"/>
          </w:rPr>
          <w:t>caractérisation</w:t>
        </w:r>
        <w:r>
          <w:rPr>
            <w:sz w:val="24"/>
          </w:rPr>
          <w:tab/>
          <w:t>35</w:t>
        </w:r>
      </w:hyperlink>
    </w:p>
    <w:p w14:paraId="2B883BD7" w14:textId="112FE5BC" w:rsidR="00484486" w:rsidRDefault="00967E7C">
      <w:pPr>
        <w:pStyle w:val="Paragraphedeliste"/>
        <w:numPr>
          <w:ilvl w:val="2"/>
          <w:numId w:val="111"/>
        </w:numPr>
        <w:tabs>
          <w:tab w:val="left" w:pos="1333"/>
          <w:tab w:val="left" w:pos="1334"/>
          <w:tab w:val="left" w:pos="9450"/>
        </w:tabs>
        <w:rPr>
          <w:sz w:val="24"/>
        </w:rPr>
      </w:pPr>
      <w:hyperlink w:anchor="_bookmark35" w:history="1">
        <w:r>
          <w:rPr>
            <w:sz w:val="24"/>
          </w:rPr>
          <w:t>Usages</w:t>
        </w:r>
        <w:r>
          <w:rPr>
            <w:spacing w:val="-3"/>
            <w:sz w:val="24"/>
          </w:rPr>
          <w:t xml:space="preserve"> </w:t>
        </w:r>
        <w:r>
          <w:rPr>
            <w:sz w:val="24"/>
          </w:rPr>
          <w:t>autorisés</w:t>
        </w:r>
        <w:r>
          <w:rPr>
            <w:sz w:val="24"/>
          </w:rPr>
          <w:tab/>
          <w:t>36</w:t>
        </w:r>
      </w:hyperlink>
    </w:p>
    <w:p w14:paraId="246C5F14" w14:textId="420833BD" w:rsidR="00484486" w:rsidRDefault="00967E7C">
      <w:pPr>
        <w:pStyle w:val="Paragraphedeliste"/>
        <w:numPr>
          <w:ilvl w:val="2"/>
          <w:numId w:val="111"/>
        </w:numPr>
        <w:tabs>
          <w:tab w:val="left" w:pos="1333"/>
          <w:tab w:val="left" w:pos="1334"/>
          <w:tab w:val="left" w:pos="9450"/>
        </w:tabs>
        <w:rPr>
          <w:sz w:val="24"/>
        </w:rPr>
      </w:pPr>
      <w:hyperlink w:anchor="_bookmark36" w:history="1">
        <w:r>
          <w:rPr>
            <w:sz w:val="24"/>
          </w:rPr>
          <w:t>Îlot déstructuré # 1 : Rue de</w:t>
        </w:r>
        <w:r>
          <w:rPr>
            <w:spacing w:val="-7"/>
            <w:sz w:val="24"/>
          </w:rPr>
          <w:t xml:space="preserve"> </w:t>
        </w:r>
        <w:r>
          <w:rPr>
            <w:sz w:val="24"/>
          </w:rPr>
          <w:t>la</w:t>
        </w:r>
        <w:r>
          <w:rPr>
            <w:spacing w:val="-2"/>
            <w:sz w:val="24"/>
          </w:rPr>
          <w:t xml:space="preserve"> </w:t>
        </w:r>
        <w:r>
          <w:rPr>
            <w:sz w:val="24"/>
          </w:rPr>
          <w:t>Renaissance</w:t>
        </w:r>
        <w:r>
          <w:rPr>
            <w:sz w:val="24"/>
          </w:rPr>
          <w:tab/>
          <w:t>38</w:t>
        </w:r>
      </w:hyperlink>
    </w:p>
    <w:p w14:paraId="6C88500A" w14:textId="05DFA7C4" w:rsidR="00484486" w:rsidRDefault="00967E7C">
      <w:pPr>
        <w:pStyle w:val="Paragraphedeliste"/>
        <w:numPr>
          <w:ilvl w:val="2"/>
          <w:numId w:val="111"/>
        </w:numPr>
        <w:tabs>
          <w:tab w:val="left" w:pos="1333"/>
          <w:tab w:val="left" w:pos="1334"/>
          <w:tab w:val="left" w:pos="9450"/>
        </w:tabs>
        <w:rPr>
          <w:sz w:val="24"/>
        </w:rPr>
      </w:pPr>
      <w:hyperlink w:anchor="_bookmark37" w:history="1">
        <w:r>
          <w:rPr>
            <w:sz w:val="24"/>
          </w:rPr>
          <w:t>Îlot déstructuré # 2 : Lac Saint-Charles et lac</w:t>
        </w:r>
        <w:r>
          <w:rPr>
            <w:spacing w:val="-12"/>
            <w:sz w:val="24"/>
          </w:rPr>
          <w:t xml:space="preserve"> </w:t>
        </w:r>
        <w:r>
          <w:rPr>
            <w:sz w:val="24"/>
          </w:rPr>
          <w:t>aux Cygnes</w:t>
        </w:r>
        <w:r>
          <w:rPr>
            <w:sz w:val="24"/>
          </w:rPr>
          <w:tab/>
          <w:t>39</w:t>
        </w:r>
      </w:hyperlink>
    </w:p>
    <w:p w14:paraId="44737E4D" w14:textId="0C56CA02" w:rsidR="00484486" w:rsidRDefault="00967E7C">
      <w:pPr>
        <w:pStyle w:val="Paragraphedeliste"/>
        <w:numPr>
          <w:ilvl w:val="2"/>
          <w:numId w:val="111"/>
        </w:numPr>
        <w:tabs>
          <w:tab w:val="left" w:pos="1333"/>
          <w:tab w:val="left" w:pos="1334"/>
          <w:tab w:val="left" w:pos="9450"/>
        </w:tabs>
        <w:rPr>
          <w:sz w:val="24"/>
        </w:rPr>
      </w:pPr>
      <w:hyperlink w:anchor="_bookmark38" w:history="1">
        <w:r>
          <w:rPr>
            <w:sz w:val="24"/>
          </w:rPr>
          <w:t>Îlot déstructuré # 3 : Route du lac Poulin – rang</w:t>
        </w:r>
        <w:r>
          <w:rPr>
            <w:spacing w:val="-13"/>
            <w:sz w:val="24"/>
          </w:rPr>
          <w:t xml:space="preserve"> </w:t>
        </w:r>
        <w:r>
          <w:rPr>
            <w:sz w:val="24"/>
          </w:rPr>
          <w:t>des Binet</w:t>
        </w:r>
        <w:r>
          <w:rPr>
            <w:sz w:val="24"/>
          </w:rPr>
          <w:tab/>
          <w:t>40</w:t>
        </w:r>
      </w:hyperlink>
    </w:p>
    <w:p w14:paraId="1DC134C1" w14:textId="54BB4615" w:rsidR="00484486" w:rsidRDefault="00967E7C">
      <w:pPr>
        <w:pStyle w:val="Paragraphedeliste"/>
        <w:numPr>
          <w:ilvl w:val="1"/>
          <w:numId w:val="111"/>
        </w:numPr>
        <w:tabs>
          <w:tab w:val="left" w:pos="1333"/>
          <w:tab w:val="left" w:pos="1334"/>
          <w:tab w:val="left" w:pos="9455"/>
        </w:tabs>
        <w:rPr>
          <w:sz w:val="24"/>
        </w:rPr>
      </w:pPr>
      <w:hyperlink w:anchor="_bookmark39" w:history="1">
        <w:r>
          <w:rPr>
            <w:sz w:val="24"/>
          </w:rPr>
          <w:t>GRILLE</w:t>
        </w:r>
        <w:r>
          <w:rPr>
            <w:spacing w:val="-13"/>
            <w:sz w:val="24"/>
          </w:rPr>
          <w:t xml:space="preserve"> </w:t>
        </w:r>
        <w:r>
          <w:rPr>
            <w:sz w:val="24"/>
          </w:rPr>
          <w:t>DE</w:t>
        </w:r>
        <w:r>
          <w:rPr>
            <w:spacing w:val="-16"/>
            <w:sz w:val="24"/>
          </w:rPr>
          <w:t xml:space="preserve"> </w:t>
        </w:r>
        <w:r>
          <w:rPr>
            <w:sz w:val="24"/>
          </w:rPr>
          <w:t>CLASSIFICATION</w:t>
        </w:r>
        <w:r>
          <w:rPr>
            <w:spacing w:val="-16"/>
            <w:sz w:val="24"/>
          </w:rPr>
          <w:t xml:space="preserve"> </w:t>
        </w:r>
        <w:r>
          <w:rPr>
            <w:sz w:val="24"/>
          </w:rPr>
          <w:t>DES</w:t>
        </w:r>
        <w:r>
          <w:rPr>
            <w:spacing w:val="-14"/>
            <w:sz w:val="24"/>
          </w:rPr>
          <w:t xml:space="preserve"> </w:t>
        </w:r>
        <w:r>
          <w:rPr>
            <w:sz w:val="24"/>
          </w:rPr>
          <w:t>USAGES</w:t>
        </w:r>
        <w:r>
          <w:rPr>
            <w:spacing w:val="-14"/>
            <w:sz w:val="24"/>
          </w:rPr>
          <w:t xml:space="preserve"> </w:t>
        </w:r>
        <w:r>
          <w:rPr>
            <w:sz w:val="24"/>
          </w:rPr>
          <w:t>PAR</w:t>
        </w:r>
        <w:r>
          <w:rPr>
            <w:spacing w:val="-14"/>
            <w:sz w:val="24"/>
          </w:rPr>
          <w:t xml:space="preserve"> </w:t>
        </w:r>
        <w:r>
          <w:rPr>
            <w:sz w:val="24"/>
          </w:rPr>
          <w:t>GROUPE</w:t>
        </w:r>
        <w:r>
          <w:rPr>
            <w:sz w:val="24"/>
          </w:rPr>
          <w:tab/>
          <w:t>41</w:t>
        </w:r>
      </w:hyperlink>
    </w:p>
    <w:p w14:paraId="18118F5B" w14:textId="52D3EE06" w:rsidR="00484486" w:rsidRDefault="00967E7C">
      <w:pPr>
        <w:pStyle w:val="Paragraphedeliste"/>
        <w:numPr>
          <w:ilvl w:val="2"/>
          <w:numId w:val="111"/>
        </w:numPr>
        <w:tabs>
          <w:tab w:val="left" w:pos="1333"/>
          <w:tab w:val="left" w:pos="1334"/>
          <w:tab w:val="left" w:pos="9450"/>
        </w:tabs>
        <w:spacing w:before="60"/>
        <w:rPr>
          <w:sz w:val="24"/>
        </w:rPr>
      </w:pPr>
      <w:hyperlink w:anchor="_bookmark40" w:history="1">
        <w:r>
          <w:rPr>
            <w:sz w:val="24"/>
          </w:rPr>
          <w:t>Zones résidentielles de faible</w:t>
        </w:r>
        <w:r>
          <w:rPr>
            <w:spacing w:val="-6"/>
            <w:sz w:val="24"/>
          </w:rPr>
          <w:t xml:space="preserve"> </w:t>
        </w:r>
        <w:r>
          <w:rPr>
            <w:sz w:val="24"/>
          </w:rPr>
          <w:t>densité</w:t>
        </w:r>
        <w:r>
          <w:rPr>
            <w:spacing w:val="-3"/>
            <w:sz w:val="24"/>
          </w:rPr>
          <w:t xml:space="preserve"> </w:t>
        </w:r>
        <w:r>
          <w:rPr>
            <w:sz w:val="24"/>
          </w:rPr>
          <w:t>(Ra)</w:t>
        </w:r>
        <w:r>
          <w:rPr>
            <w:sz w:val="24"/>
          </w:rPr>
          <w:tab/>
          <w:t>41</w:t>
        </w:r>
      </w:hyperlink>
    </w:p>
    <w:p w14:paraId="74B55538" w14:textId="0D2652C8" w:rsidR="00484486" w:rsidRDefault="00967E7C">
      <w:pPr>
        <w:pStyle w:val="Paragraphedeliste"/>
        <w:numPr>
          <w:ilvl w:val="2"/>
          <w:numId w:val="111"/>
        </w:numPr>
        <w:tabs>
          <w:tab w:val="left" w:pos="1333"/>
          <w:tab w:val="left" w:pos="1334"/>
          <w:tab w:val="left" w:pos="9450"/>
        </w:tabs>
        <w:rPr>
          <w:sz w:val="24"/>
        </w:rPr>
      </w:pPr>
      <w:hyperlink w:anchor="_bookmark41" w:history="1">
        <w:r>
          <w:rPr>
            <w:sz w:val="24"/>
          </w:rPr>
          <w:t>Zones résidentielles de moyenne et forte</w:t>
        </w:r>
        <w:r>
          <w:rPr>
            <w:spacing w:val="-8"/>
            <w:sz w:val="24"/>
          </w:rPr>
          <w:t xml:space="preserve"> </w:t>
        </w:r>
        <w:r>
          <w:rPr>
            <w:sz w:val="24"/>
          </w:rPr>
          <w:t>densité</w:t>
        </w:r>
        <w:r>
          <w:rPr>
            <w:spacing w:val="-2"/>
            <w:sz w:val="24"/>
          </w:rPr>
          <w:t xml:space="preserve"> </w:t>
        </w:r>
        <w:r>
          <w:rPr>
            <w:sz w:val="24"/>
          </w:rPr>
          <w:t>(Rb)</w:t>
        </w:r>
        <w:r>
          <w:rPr>
            <w:sz w:val="24"/>
          </w:rPr>
          <w:tab/>
          <w:t>42</w:t>
        </w:r>
      </w:hyperlink>
    </w:p>
    <w:p w14:paraId="6B934A44" w14:textId="1B89BEB7" w:rsidR="00484486" w:rsidRDefault="00967E7C">
      <w:pPr>
        <w:pStyle w:val="Paragraphedeliste"/>
        <w:numPr>
          <w:ilvl w:val="2"/>
          <w:numId w:val="111"/>
        </w:numPr>
        <w:tabs>
          <w:tab w:val="left" w:pos="1333"/>
          <w:tab w:val="left" w:pos="1334"/>
          <w:tab w:val="left" w:pos="9450"/>
        </w:tabs>
        <w:rPr>
          <w:sz w:val="24"/>
        </w:rPr>
      </w:pPr>
      <w:hyperlink w:anchor="_bookmark42" w:history="1">
        <w:r>
          <w:rPr>
            <w:sz w:val="24"/>
          </w:rPr>
          <w:t>Zones commerciales de</w:t>
        </w:r>
        <w:r>
          <w:rPr>
            <w:spacing w:val="-6"/>
            <w:sz w:val="24"/>
          </w:rPr>
          <w:t xml:space="preserve"> </w:t>
        </w:r>
        <w:r>
          <w:rPr>
            <w:sz w:val="24"/>
          </w:rPr>
          <w:t>voisinage</w:t>
        </w:r>
        <w:r>
          <w:rPr>
            <w:spacing w:val="-1"/>
            <w:sz w:val="24"/>
          </w:rPr>
          <w:t xml:space="preserve"> </w:t>
        </w:r>
        <w:r>
          <w:rPr>
            <w:sz w:val="24"/>
          </w:rPr>
          <w:t>(Ca)</w:t>
        </w:r>
        <w:r>
          <w:rPr>
            <w:sz w:val="24"/>
          </w:rPr>
          <w:tab/>
          <w:t>43</w:t>
        </w:r>
      </w:hyperlink>
    </w:p>
    <w:p w14:paraId="0C94F589" w14:textId="0140A8DE" w:rsidR="00484486" w:rsidRDefault="00967E7C">
      <w:pPr>
        <w:pStyle w:val="Paragraphedeliste"/>
        <w:numPr>
          <w:ilvl w:val="2"/>
          <w:numId w:val="111"/>
        </w:numPr>
        <w:tabs>
          <w:tab w:val="left" w:pos="1333"/>
          <w:tab w:val="left" w:pos="1334"/>
          <w:tab w:val="left" w:pos="9450"/>
        </w:tabs>
        <w:rPr>
          <w:sz w:val="24"/>
        </w:rPr>
      </w:pPr>
      <w:hyperlink w:anchor="_bookmark43" w:history="1">
        <w:r>
          <w:rPr>
            <w:sz w:val="24"/>
          </w:rPr>
          <w:t>Zones commerciales</w:t>
        </w:r>
        <w:r>
          <w:rPr>
            <w:spacing w:val="-3"/>
            <w:sz w:val="24"/>
          </w:rPr>
          <w:t xml:space="preserve"> </w:t>
        </w:r>
        <w:r>
          <w:rPr>
            <w:sz w:val="24"/>
          </w:rPr>
          <w:t>d’envergure</w:t>
        </w:r>
        <w:r>
          <w:rPr>
            <w:spacing w:val="-2"/>
            <w:sz w:val="24"/>
          </w:rPr>
          <w:t xml:space="preserve"> </w:t>
        </w:r>
        <w:r>
          <w:rPr>
            <w:sz w:val="24"/>
          </w:rPr>
          <w:t>(Cb)</w:t>
        </w:r>
        <w:r>
          <w:rPr>
            <w:sz w:val="24"/>
          </w:rPr>
          <w:tab/>
          <w:t>44</w:t>
        </w:r>
      </w:hyperlink>
    </w:p>
    <w:p w14:paraId="499C52B9" w14:textId="5D831BBF" w:rsidR="00484486" w:rsidRDefault="00967E7C">
      <w:pPr>
        <w:pStyle w:val="Paragraphedeliste"/>
        <w:numPr>
          <w:ilvl w:val="2"/>
          <w:numId w:val="111"/>
        </w:numPr>
        <w:tabs>
          <w:tab w:val="left" w:pos="1333"/>
          <w:tab w:val="left" w:pos="1334"/>
          <w:tab w:val="left" w:pos="9450"/>
        </w:tabs>
        <w:rPr>
          <w:sz w:val="24"/>
        </w:rPr>
      </w:pPr>
      <w:hyperlink w:anchor="_bookmark44" w:history="1">
        <w:r>
          <w:rPr>
            <w:sz w:val="24"/>
          </w:rPr>
          <w:t>Zones</w:t>
        </w:r>
        <w:r>
          <w:rPr>
            <w:spacing w:val="-2"/>
            <w:sz w:val="24"/>
          </w:rPr>
          <w:t xml:space="preserve"> </w:t>
        </w:r>
        <w:r>
          <w:rPr>
            <w:sz w:val="24"/>
          </w:rPr>
          <w:t>industrielles</w:t>
        </w:r>
        <w:r>
          <w:rPr>
            <w:spacing w:val="1"/>
            <w:sz w:val="24"/>
          </w:rPr>
          <w:t xml:space="preserve"> </w:t>
        </w:r>
        <w:r>
          <w:rPr>
            <w:spacing w:val="-3"/>
            <w:sz w:val="24"/>
          </w:rPr>
          <w:t>(I)</w:t>
        </w:r>
        <w:r>
          <w:rPr>
            <w:spacing w:val="-3"/>
            <w:sz w:val="24"/>
          </w:rPr>
          <w:tab/>
        </w:r>
        <w:r>
          <w:rPr>
            <w:sz w:val="24"/>
          </w:rPr>
          <w:t>45</w:t>
        </w:r>
      </w:hyperlink>
    </w:p>
    <w:p w14:paraId="0D1E67C4" w14:textId="7CFA3AD7" w:rsidR="00484486" w:rsidRDefault="00967E7C">
      <w:pPr>
        <w:pStyle w:val="Paragraphedeliste"/>
        <w:numPr>
          <w:ilvl w:val="2"/>
          <w:numId w:val="111"/>
        </w:numPr>
        <w:tabs>
          <w:tab w:val="left" w:pos="1333"/>
          <w:tab w:val="left" w:pos="1334"/>
          <w:tab w:val="left" w:pos="9450"/>
        </w:tabs>
        <w:rPr>
          <w:sz w:val="24"/>
        </w:rPr>
      </w:pPr>
      <w:hyperlink w:anchor="_bookmark45" w:history="1">
        <w:r>
          <w:rPr>
            <w:sz w:val="24"/>
          </w:rPr>
          <w:t>Zones publiques et</w:t>
        </w:r>
        <w:r>
          <w:rPr>
            <w:spacing w:val="-3"/>
            <w:sz w:val="24"/>
          </w:rPr>
          <w:t xml:space="preserve"> </w:t>
        </w:r>
        <w:r>
          <w:rPr>
            <w:sz w:val="24"/>
          </w:rPr>
          <w:t>institutionnelles</w:t>
        </w:r>
        <w:r>
          <w:rPr>
            <w:spacing w:val="-1"/>
            <w:sz w:val="24"/>
          </w:rPr>
          <w:t xml:space="preserve"> </w:t>
        </w:r>
        <w:r>
          <w:rPr>
            <w:sz w:val="24"/>
          </w:rPr>
          <w:t>(P)</w:t>
        </w:r>
        <w:r>
          <w:rPr>
            <w:sz w:val="24"/>
          </w:rPr>
          <w:tab/>
          <w:t>46</w:t>
        </w:r>
      </w:hyperlink>
    </w:p>
    <w:p w14:paraId="627F7489" w14:textId="54E301A7" w:rsidR="00484486" w:rsidRDefault="00967E7C">
      <w:pPr>
        <w:pStyle w:val="Paragraphedeliste"/>
        <w:numPr>
          <w:ilvl w:val="2"/>
          <w:numId w:val="111"/>
        </w:numPr>
        <w:tabs>
          <w:tab w:val="left" w:pos="1333"/>
          <w:tab w:val="left" w:pos="1334"/>
          <w:tab w:val="left" w:pos="9450"/>
        </w:tabs>
        <w:rPr>
          <w:sz w:val="24"/>
        </w:rPr>
      </w:pPr>
      <w:hyperlink w:anchor="_bookmark46" w:history="1">
        <w:r>
          <w:rPr>
            <w:sz w:val="24"/>
          </w:rPr>
          <w:t>Zones</w:t>
        </w:r>
        <w:r>
          <w:rPr>
            <w:spacing w:val="-1"/>
            <w:sz w:val="24"/>
          </w:rPr>
          <w:t xml:space="preserve"> </w:t>
        </w:r>
        <w:r>
          <w:rPr>
            <w:sz w:val="24"/>
          </w:rPr>
          <w:t>agricoles</w:t>
        </w:r>
        <w:r>
          <w:rPr>
            <w:spacing w:val="-1"/>
            <w:sz w:val="24"/>
          </w:rPr>
          <w:t xml:space="preserve"> </w:t>
        </w:r>
        <w:r>
          <w:rPr>
            <w:sz w:val="24"/>
          </w:rPr>
          <w:t>(A)</w:t>
        </w:r>
        <w:r>
          <w:rPr>
            <w:sz w:val="24"/>
          </w:rPr>
          <w:tab/>
          <w:t>47</w:t>
        </w:r>
      </w:hyperlink>
    </w:p>
    <w:p w14:paraId="4EA69DA9" w14:textId="13551ED3" w:rsidR="00484486" w:rsidRDefault="00967E7C">
      <w:pPr>
        <w:pStyle w:val="Paragraphedeliste"/>
        <w:numPr>
          <w:ilvl w:val="2"/>
          <w:numId w:val="111"/>
        </w:numPr>
        <w:tabs>
          <w:tab w:val="left" w:pos="1333"/>
          <w:tab w:val="left" w:pos="1334"/>
          <w:tab w:val="left" w:pos="9450"/>
        </w:tabs>
        <w:rPr>
          <w:sz w:val="24"/>
        </w:rPr>
      </w:pPr>
      <w:hyperlink w:anchor="_bookmark47" w:history="1">
        <w:r>
          <w:rPr>
            <w:sz w:val="24"/>
          </w:rPr>
          <w:t>Zones</w:t>
        </w:r>
        <w:r>
          <w:rPr>
            <w:spacing w:val="-1"/>
            <w:sz w:val="24"/>
          </w:rPr>
          <w:t xml:space="preserve"> </w:t>
        </w:r>
        <w:r>
          <w:rPr>
            <w:sz w:val="24"/>
          </w:rPr>
          <w:t>agroforestières</w:t>
        </w:r>
        <w:r>
          <w:rPr>
            <w:spacing w:val="-3"/>
            <w:sz w:val="24"/>
          </w:rPr>
          <w:t xml:space="preserve"> </w:t>
        </w:r>
        <w:r>
          <w:rPr>
            <w:sz w:val="24"/>
          </w:rPr>
          <w:t>(Ag)</w:t>
        </w:r>
        <w:r>
          <w:rPr>
            <w:sz w:val="24"/>
          </w:rPr>
          <w:tab/>
          <w:t>48</w:t>
        </w:r>
      </w:hyperlink>
    </w:p>
    <w:p w14:paraId="68FB39D4" w14:textId="779F6125" w:rsidR="00484486" w:rsidRDefault="00967E7C">
      <w:pPr>
        <w:pStyle w:val="Paragraphedeliste"/>
        <w:numPr>
          <w:ilvl w:val="2"/>
          <w:numId w:val="111"/>
        </w:numPr>
        <w:tabs>
          <w:tab w:val="left" w:pos="1333"/>
          <w:tab w:val="left" w:pos="1334"/>
          <w:tab w:val="left" w:pos="9450"/>
        </w:tabs>
        <w:rPr>
          <w:sz w:val="24"/>
        </w:rPr>
      </w:pPr>
      <w:hyperlink w:anchor="_bookmark48" w:history="1">
        <w:r>
          <w:rPr>
            <w:sz w:val="24"/>
          </w:rPr>
          <w:t>Zone de villégiature (V) et</w:t>
        </w:r>
        <w:r>
          <w:rPr>
            <w:spacing w:val="-9"/>
            <w:sz w:val="24"/>
          </w:rPr>
          <w:t xml:space="preserve"> </w:t>
        </w:r>
        <w:r>
          <w:rPr>
            <w:sz w:val="24"/>
          </w:rPr>
          <w:t>Îlots</w:t>
        </w:r>
        <w:r>
          <w:rPr>
            <w:spacing w:val="-2"/>
            <w:sz w:val="24"/>
          </w:rPr>
          <w:t xml:space="preserve"> </w:t>
        </w:r>
        <w:r>
          <w:rPr>
            <w:sz w:val="24"/>
          </w:rPr>
          <w:t>déstructurés</w:t>
        </w:r>
        <w:r>
          <w:rPr>
            <w:sz w:val="24"/>
          </w:rPr>
          <w:tab/>
          <w:t>49</w:t>
        </w:r>
      </w:hyperlink>
    </w:p>
    <w:p w14:paraId="08E66744" w14:textId="3D428F28" w:rsidR="00484486" w:rsidRDefault="00967E7C">
      <w:pPr>
        <w:pStyle w:val="Paragraphedeliste"/>
        <w:numPr>
          <w:ilvl w:val="1"/>
          <w:numId w:val="111"/>
        </w:numPr>
        <w:tabs>
          <w:tab w:val="left" w:pos="1333"/>
          <w:tab w:val="left" w:pos="1334"/>
          <w:tab w:val="left" w:pos="9455"/>
        </w:tabs>
        <w:ind w:right="682"/>
        <w:rPr>
          <w:sz w:val="24"/>
        </w:rPr>
      </w:pPr>
      <w:hyperlink w:anchor="_bookmark49" w:history="1">
        <w:r>
          <w:rPr>
            <w:sz w:val="24"/>
          </w:rPr>
          <w:t>DISPOSITIONS APPLICABLES AUX CONSTRUCTIONS ET USAGES</w:t>
        </w:r>
      </w:hyperlink>
      <w:hyperlink w:anchor="_bookmark49" w:history="1">
        <w:r>
          <w:rPr>
            <w:sz w:val="24"/>
          </w:rPr>
          <w:t xml:space="preserve"> DÉROGATOIRES</w:t>
        </w:r>
        <w:r>
          <w:rPr>
            <w:spacing w:val="-16"/>
            <w:sz w:val="24"/>
          </w:rPr>
          <w:t xml:space="preserve"> </w:t>
        </w:r>
        <w:r>
          <w:rPr>
            <w:sz w:val="24"/>
          </w:rPr>
          <w:t>PROTÉGÉS</w:t>
        </w:r>
        <w:r>
          <w:rPr>
            <w:spacing w:val="-16"/>
            <w:sz w:val="24"/>
          </w:rPr>
          <w:t xml:space="preserve"> </w:t>
        </w:r>
        <w:r>
          <w:rPr>
            <w:sz w:val="24"/>
          </w:rPr>
          <w:t>PAR</w:t>
        </w:r>
        <w:r>
          <w:rPr>
            <w:spacing w:val="-16"/>
            <w:sz w:val="24"/>
          </w:rPr>
          <w:t xml:space="preserve"> </w:t>
        </w:r>
        <w:r>
          <w:rPr>
            <w:sz w:val="24"/>
          </w:rPr>
          <w:t>DROITS</w:t>
        </w:r>
        <w:r>
          <w:rPr>
            <w:spacing w:val="-15"/>
            <w:sz w:val="24"/>
          </w:rPr>
          <w:t xml:space="preserve"> </w:t>
        </w:r>
        <w:r>
          <w:rPr>
            <w:sz w:val="24"/>
          </w:rPr>
          <w:t>ACQUIS</w:t>
        </w:r>
        <w:r>
          <w:rPr>
            <w:sz w:val="24"/>
          </w:rPr>
          <w:tab/>
        </w:r>
        <w:r>
          <w:rPr>
            <w:spacing w:val="-9"/>
            <w:sz w:val="24"/>
          </w:rPr>
          <w:t>50</w:t>
        </w:r>
      </w:hyperlink>
    </w:p>
    <w:p w14:paraId="0A1448BD" w14:textId="2C121F17" w:rsidR="00484486" w:rsidRDefault="00967E7C">
      <w:pPr>
        <w:pStyle w:val="Paragraphedeliste"/>
        <w:numPr>
          <w:ilvl w:val="2"/>
          <w:numId w:val="111"/>
        </w:numPr>
        <w:tabs>
          <w:tab w:val="left" w:pos="1333"/>
          <w:tab w:val="left" w:pos="1334"/>
          <w:tab w:val="left" w:pos="9450"/>
        </w:tabs>
        <w:spacing w:before="61"/>
        <w:rPr>
          <w:sz w:val="24"/>
        </w:rPr>
      </w:pPr>
      <w:hyperlink w:anchor="_bookmark50" w:history="1">
        <w:r>
          <w:rPr>
            <w:sz w:val="24"/>
          </w:rPr>
          <w:t>Cessation d'u</w:t>
        </w:r>
        <w:r>
          <w:rPr>
            <w:sz w:val="24"/>
          </w:rPr>
          <w:t>n</w:t>
        </w:r>
        <w:r>
          <w:rPr>
            <w:spacing w:val="-3"/>
            <w:sz w:val="24"/>
          </w:rPr>
          <w:t xml:space="preserve"> </w:t>
        </w:r>
        <w:r>
          <w:rPr>
            <w:sz w:val="24"/>
          </w:rPr>
          <w:t>usage</w:t>
        </w:r>
        <w:r>
          <w:rPr>
            <w:spacing w:val="-3"/>
            <w:sz w:val="24"/>
          </w:rPr>
          <w:t xml:space="preserve"> </w:t>
        </w:r>
        <w:r>
          <w:rPr>
            <w:sz w:val="24"/>
          </w:rPr>
          <w:t>dérogatoire</w:t>
        </w:r>
        <w:r>
          <w:rPr>
            <w:sz w:val="24"/>
          </w:rPr>
          <w:tab/>
          <w:t>50</w:t>
        </w:r>
      </w:hyperlink>
    </w:p>
    <w:p w14:paraId="47373481" w14:textId="7340928E" w:rsidR="00484486" w:rsidRDefault="00967E7C">
      <w:pPr>
        <w:pStyle w:val="Paragraphedeliste"/>
        <w:numPr>
          <w:ilvl w:val="2"/>
          <w:numId w:val="111"/>
        </w:numPr>
        <w:tabs>
          <w:tab w:val="left" w:pos="1333"/>
          <w:tab w:val="left" w:pos="1334"/>
          <w:tab w:val="left" w:pos="9450"/>
        </w:tabs>
        <w:rPr>
          <w:sz w:val="24"/>
        </w:rPr>
      </w:pPr>
      <w:hyperlink w:anchor="_bookmark51" w:history="1">
        <w:r>
          <w:rPr>
            <w:sz w:val="24"/>
          </w:rPr>
          <w:t>Remplacement d’un usage ou d’une</w:t>
        </w:r>
        <w:r>
          <w:rPr>
            <w:spacing w:val="-10"/>
            <w:sz w:val="24"/>
          </w:rPr>
          <w:t xml:space="preserve"> </w:t>
        </w:r>
        <w:r>
          <w:rPr>
            <w:sz w:val="24"/>
          </w:rPr>
          <w:t>construction</w:t>
        </w:r>
        <w:r>
          <w:rPr>
            <w:spacing w:val="-1"/>
            <w:sz w:val="24"/>
          </w:rPr>
          <w:t xml:space="preserve"> </w:t>
        </w:r>
        <w:r>
          <w:rPr>
            <w:sz w:val="24"/>
          </w:rPr>
          <w:t>dérogatoire</w:t>
        </w:r>
        <w:r>
          <w:rPr>
            <w:sz w:val="24"/>
          </w:rPr>
          <w:tab/>
          <w:t>50</w:t>
        </w:r>
      </w:hyperlink>
    </w:p>
    <w:p w14:paraId="2BE61B65" w14:textId="22807CC2" w:rsidR="00484486" w:rsidRDefault="00967E7C">
      <w:pPr>
        <w:pStyle w:val="Paragraphedeliste"/>
        <w:numPr>
          <w:ilvl w:val="3"/>
          <w:numId w:val="111"/>
        </w:numPr>
        <w:tabs>
          <w:tab w:val="left" w:pos="1333"/>
          <w:tab w:val="left" w:pos="1334"/>
          <w:tab w:val="left" w:pos="9450"/>
        </w:tabs>
        <w:rPr>
          <w:sz w:val="24"/>
        </w:rPr>
      </w:pPr>
      <w:hyperlink w:anchor="_bookmark52" w:history="1">
        <w:r>
          <w:rPr>
            <w:sz w:val="24"/>
          </w:rPr>
          <w:t xml:space="preserve">Remplacement d’un usage </w:t>
        </w:r>
        <w:r>
          <w:rPr>
            <w:sz w:val="24"/>
          </w:rPr>
          <w:t>dérogatoire protégé par</w:t>
        </w:r>
        <w:r>
          <w:rPr>
            <w:spacing w:val="-10"/>
            <w:sz w:val="24"/>
          </w:rPr>
          <w:t xml:space="preserve"> </w:t>
        </w:r>
        <w:r>
          <w:rPr>
            <w:sz w:val="24"/>
          </w:rPr>
          <w:t>droits</w:t>
        </w:r>
        <w:r>
          <w:rPr>
            <w:spacing w:val="-2"/>
            <w:sz w:val="24"/>
          </w:rPr>
          <w:t xml:space="preserve"> </w:t>
        </w:r>
        <w:r>
          <w:rPr>
            <w:sz w:val="24"/>
          </w:rPr>
          <w:t>acquis</w:t>
        </w:r>
        <w:r>
          <w:rPr>
            <w:sz w:val="24"/>
          </w:rPr>
          <w:tab/>
          <w:t>50</w:t>
        </w:r>
      </w:hyperlink>
    </w:p>
    <w:p w14:paraId="35B5C610" w14:textId="25F1CDD2" w:rsidR="00484486" w:rsidRDefault="00967E7C">
      <w:pPr>
        <w:pStyle w:val="Paragraphedeliste"/>
        <w:numPr>
          <w:ilvl w:val="3"/>
          <w:numId w:val="111"/>
        </w:numPr>
        <w:tabs>
          <w:tab w:val="left" w:pos="1333"/>
          <w:tab w:val="left" w:pos="1334"/>
          <w:tab w:val="left" w:pos="9450"/>
        </w:tabs>
        <w:rPr>
          <w:sz w:val="24"/>
        </w:rPr>
      </w:pPr>
      <w:hyperlink w:anchor="_bookmark53" w:history="1">
        <w:r>
          <w:rPr>
            <w:sz w:val="24"/>
          </w:rPr>
          <w:t>Remplacement d’une construction dérogatoire protégée par</w:t>
        </w:r>
        <w:r>
          <w:rPr>
            <w:spacing w:val="-13"/>
            <w:sz w:val="24"/>
          </w:rPr>
          <w:t xml:space="preserve"> </w:t>
        </w:r>
        <w:r>
          <w:rPr>
            <w:sz w:val="24"/>
          </w:rPr>
          <w:t>droits</w:t>
        </w:r>
        <w:r>
          <w:rPr>
            <w:spacing w:val="-1"/>
            <w:sz w:val="24"/>
          </w:rPr>
          <w:t xml:space="preserve"> </w:t>
        </w:r>
        <w:r>
          <w:rPr>
            <w:sz w:val="24"/>
          </w:rPr>
          <w:t>acquis</w:t>
        </w:r>
        <w:r>
          <w:rPr>
            <w:sz w:val="24"/>
          </w:rPr>
          <w:tab/>
          <w:t>51</w:t>
        </w:r>
      </w:hyperlink>
    </w:p>
    <w:p w14:paraId="197C1B86" w14:textId="1F0134AA" w:rsidR="00484486" w:rsidRDefault="00967E7C">
      <w:pPr>
        <w:pStyle w:val="Paragraphedeliste"/>
        <w:numPr>
          <w:ilvl w:val="2"/>
          <w:numId w:val="111"/>
        </w:numPr>
        <w:tabs>
          <w:tab w:val="left" w:pos="1333"/>
          <w:tab w:val="left" w:pos="1334"/>
          <w:tab w:val="left" w:pos="9450"/>
        </w:tabs>
        <w:ind w:right="687"/>
        <w:rPr>
          <w:sz w:val="24"/>
        </w:rPr>
      </w:pPr>
      <w:hyperlink w:anchor="_bookmark54" w:history="1">
        <w:r>
          <w:rPr>
            <w:sz w:val="24"/>
          </w:rPr>
          <w:t>Agrandissemen</w:t>
        </w:r>
        <w:r>
          <w:rPr>
            <w:sz w:val="24"/>
          </w:rPr>
          <w:t>t d’une construction conforme occupée par un usage dérogatoire</w:t>
        </w:r>
      </w:hyperlink>
      <w:hyperlink w:anchor="_bookmark54" w:history="1">
        <w:r>
          <w:rPr>
            <w:sz w:val="24"/>
          </w:rPr>
          <w:t xml:space="preserve"> protégé par</w:t>
        </w:r>
        <w:r>
          <w:rPr>
            <w:spacing w:val="-4"/>
            <w:sz w:val="24"/>
          </w:rPr>
          <w:t xml:space="preserve"> </w:t>
        </w:r>
        <w:r>
          <w:rPr>
            <w:sz w:val="24"/>
          </w:rPr>
          <w:t>droits</w:t>
        </w:r>
        <w:r>
          <w:rPr>
            <w:spacing w:val="-1"/>
            <w:sz w:val="24"/>
          </w:rPr>
          <w:t xml:space="preserve"> </w:t>
        </w:r>
        <w:r>
          <w:rPr>
            <w:sz w:val="24"/>
          </w:rPr>
          <w:t>acquis</w:t>
        </w:r>
        <w:r>
          <w:rPr>
            <w:sz w:val="24"/>
          </w:rPr>
          <w:tab/>
        </w:r>
        <w:r>
          <w:rPr>
            <w:spacing w:val="-9"/>
            <w:sz w:val="24"/>
          </w:rPr>
          <w:t>51</w:t>
        </w:r>
      </w:hyperlink>
    </w:p>
    <w:p w14:paraId="493890A3" w14:textId="2EC08561" w:rsidR="00484486" w:rsidRDefault="00967E7C">
      <w:pPr>
        <w:pStyle w:val="Paragraphedeliste"/>
        <w:numPr>
          <w:ilvl w:val="2"/>
          <w:numId w:val="111"/>
        </w:numPr>
        <w:tabs>
          <w:tab w:val="left" w:pos="1333"/>
          <w:tab w:val="left" w:pos="1334"/>
        </w:tabs>
        <w:rPr>
          <w:sz w:val="24"/>
        </w:rPr>
      </w:pPr>
      <w:hyperlink w:anchor="_bookmark55" w:history="1">
        <w:r>
          <w:rPr>
            <w:sz w:val="24"/>
          </w:rPr>
          <w:t>Agrandissement d’une construction d</w:t>
        </w:r>
        <w:r>
          <w:rPr>
            <w:sz w:val="24"/>
          </w:rPr>
          <w:t>érogatoire protégée par droits acquis</w:t>
        </w:r>
        <w:r>
          <w:rPr>
            <w:spacing w:val="-8"/>
            <w:sz w:val="24"/>
          </w:rPr>
          <w:t xml:space="preserve"> </w:t>
        </w:r>
        <w:r>
          <w:rPr>
            <w:sz w:val="24"/>
          </w:rPr>
          <w:t>occupée</w:t>
        </w:r>
      </w:hyperlink>
    </w:p>
    <w:p w14:paraId="1A119675" w14:textId="129BE827" w:rsidR="00484486" w:rsidRDefault="00967E7C">
      <w:pPr>
        <w:pStyle w:val="Corpsdetexte"/>
        <w:tabs>
          <w:tab w:val="left" w:pos="9450"/>
        </w:tabs>
        <w:ind w:left="1333"/>
      </w:pPr>
      <w:hyperlink w:anchor="_bookmark55" w:history="1">
        <w:proofErr w:type="gramStart"/>
        <w:r>
          <w:t>par</w:t>
        </w:r>
        <w:proofErr w:type="gramEnd"/>
        <w:r>
          <w:t xml:space="preserve"> un</w:t>
        </w:r>
        <w:r>
          <w:rPr>
            <w:spacing w:val="-3"/>
          </w:rPr>
          <w:t xml:space="preserve"> </w:t>
        </w:r>
        <w:r>
          <w:t>usage conforme</w:t>
        </w:r>
        <w:r>
          <w:tab/>
          <w:t>52</w:t>
        </w:r>
      </w:hyperlink>
    </w:p>
    <w:p w14:paraId="2FC5C6CB" w14:textId="033D4FB3" w:rsidR="00484486" w:rsidRDefault="00967E7C">
      <w:pPr>
        <w:pStyle w:val="Paragraphedeliste"/>
        <w:numPr>
          <w:ilvl w:val="2"/>
          <w:numId w:val="111"/>
        </w:numPr>
        <w:tabs>
          <w:tab w:val="left" w:pos="1333"/>
          <w:tab w:val="left" w:pos="1334"/>
        </w:tabs>
        <w:rPr>
          <w:sz w:val="24"/>
        </w:rPr>
      </w:pPr>
      <w:hyperlink w:anchor="_bookmark56" w:history="1">
        <w:r>
          <w:rPr>
            <w:sz w:val="24"/>
          </w:rPr>
          <w:t xml:space="preserve">Agrandissement d’une construction </w:t>
        </w:r>
        <w:r>
          <w:rPr>
            <w:sz w:val="24"/>
          </w:rPr>
          <w:t>dérogatoire protégée par droits acquis</w:t>
        </w:r>
        <w:r>
          <w:rPr>
            <w:spacing w:val="-8"/>
            <w:sz w:val="24"/>
          </w:rPr>
          <w:t xml:space="preserve"> </w:t>
        </w:r>
        <w:r>
          <w:rPr>
            <w:sz w:val="24"/>
          </w:rPr>
          <w:t>occupée</w:t>
        </w:r>
      </w:hyperlink>
    </w:p>
    <w:p w14:paraId="51682DBD" w14:textId="15BEF392" w:rsidR="00484486" w:rsidRDefault="00967E7C">
      <w:pPr>
        <w:pStyle w:val="Corpsdetexte"/>
        <w:tabs>
          <w:tab w:val="left" w:pos="9450"/>
        </w:tabs>
        <w:ind w:left="1333"/>
      </w:pPr>
      <w:hyperlink w:anchor="_bookmark56" w:history="1">
        <w:proofErr w:type="gramStart"/>
        <w:r>
          <w:t>par</w:t>
        </w:r>
        <w:proofErr w:type="gramEnd"/>
        <w:r>
          <w:t xml:space="preserve"> un usage dérogatoire protégé par</w:t>
        </w:r>
        <w:r>
          <w:rPr>
            <w:spacing w:val="-8"/>
          </w:rPr>
          <w:t xml:space="preserve"> </w:t>
        </w:r>
        <w:r>
          <w:t>droits</w:t>
        </w:r>
        <w:r>
          <w:rPr>
            <w:spacing w:val="-1"/>
          </w:rPr>
          <w:t xml:space="preserve"> </w:t>
        </w:r>
        <w:r>
          <w:t>acquis</w:t>
        </w:r>
        <w:r>
          <w:tab/>
          <w:t>52</w:t>
        </w:r>
      </w:hyperlink>
    </w:p>
    <w:p w14:paraId="24AF9D41" w14:textId="745AAD56" w:rsidR="00484486" w:rsidRDefault="00967E7C">
      <w:pPr>
        <w:pStyle w:val="Paragraphedeliste"/>
        <w:numPr>
          <w:ilvl w:val="2"/>
          <w:numId w:val="111"/>
        </w:numPr>
        <w:tabs>
          <w:tab w:val="left" w:pos="1333"/>
          <w:tab w:val="left" w:pos="1334"/>
          <w:tab w:val="left" w:pos="9450"/>
        </w:tabs>
        <w:rPr>
          <w:sz w:val="24"/>
        </w:rPr>
      </w:pPr>
      <w:hyperlink w:anchor="_bookmark57" w:history="1">
        <w:r>
          <w:rPr>
            <w:sz w:val="24"/>
          </w:rPr>
          <w:t>Rénovation</w:t>
        </w:r>
        <w:r>
          <w:rPr>
            <w:spacing w:val="-2"/>
            <w:sz w:val="24"/>
          </w:rPr>
          <w:t xml:space="preserve"> </w:t>
        </w:r>
        <w:r>
          <w:rPr>
            <w:sz w:val="24"/>
          </w:rPr>
          <w:t>et</w:t>
        </w:r>
        <w:r>
          <w:rPr>
            <w:spacing w:val="-1"/>
            <w:sz w:val="24"/>
          </w:rPr>
          <w:t xml:space="preserve"> </w:t>
        </w:r>
        <w:r>
          <w:rPr>
            <w:sz w:val="24"/>
          </w:rPr>
          <w:t>réparation</w:t>
        </w:r>
        <w:r>
          <w:rPr>
            <w:sz w:val="24"/>
          </w:rPr>
          <w:tab/>
          <w:t>52</w:t>
        </w:r>
      </w:hyperlink>
    </w:p>
    <w:p w14:paraId="0030882E" w14:textId="273CBFF7" w:rsidR="00484486" w:rsidRDefault="00967E7C">
      <w:pPr>
        <w:pStyle w:val="Paragraphedeliste"/>
        <w:numPr>
          <w:ilvl w:val="2"/>
          <w:numId w:val="111"/>
        </w:numPr>
        <w:tabs>
          <w:tab w:val="left" w:pos="1333"/>
          <w:tab w:val="left" w:pos="1334"/>
        </w:tabs>
        <w:rPr>
          <w:sz w:val="24"/>
        </w:rPr>
      </w:pPr>
      <w:hyperlink w:anchor="_bookmark58" w:history="1">
        <w:r>
          <w:rPr>
            <w:sz w:val="24"/>
          </w:rPr>
          <w:t>Modification, remplacement ou reconstruction d'une enseigne dérogatoire</w:t>
        </w:r>
        <w:r>
          <w:rPr>
            <w:spacing w:val="-7"/>
            <w:sz w:val="24"/>
          </w:rPr>
          <w:t xml:space="preserve"> </w:t>
        </w:r>
        <w:r>
          <w:rPr>
            <w:sz w:val="24"/>
          </w:rPr>
          <w:t>protégée</w:t>
        </w:r>
      </w:hyperlink>
    </w:p>
    <w:p w14:paraId="60E4FDB6" w14:textId="07874378" w:rsidR="00484486" w:rsidRDefault="00967E7C">
      <w:pPr>
        <w:pStyle w:val="Corpsdetexte"/>
        <w:tabs>
          <w:tab w:val="left" w:pos="9450"/>
        </w:tabs>
        <w:ind w:left="1333"/>
      </w:pPr>
      <w:hyperlink w:anchor="_bookmark58" w:history="1">
        <w:proofErr w:type="gramStart"/>
        <w:r>
          <w:t>par</w:t>
        </w:r>
        <w:proofErr w:type="gramEnd"/>
        <w:r>
          <w:rPr>
            <w:spacing w:val="-2"/>
          </w:rPr>
          <w:t xml:space="preserve"> </w:t>
        </w:r>
        <w:r>
          <w:t>droits</w:t>
        </w:r>
        <w:r>
          <w:rPr>
            <w:spacing w:val="-1"/>
          </w:rPr>
          <w:t xml:space="preserve"> </w:t>
        </w:r>
        <w:r>
          <w:t>acquis</w:t>
        </w:r>
        <w:r>
          <w:tab/>
          <w:t>52</w:t>
        </w:r>
      </w:hyperlink>
    </w:p>
    <w:p w14:paraId="4BE62761" w14:textId="48A57202" w:rsidR="00484486" w:rsidRDefault="00967E7C">
      <w:pPr>
        <w:pStyle w:val="Paragraphedeliste"/>
        <w:numPr>
          <w:ilvl w:val="2"/>
          <w:numId w:val="111"/>
        </w:numPr>
        <w:tabs>
          <w:tab w:val="left" w:pos="1333"/>
          <w:tab w:val="left" w:pos="1334"/>
          <w:tab w:val="left" w:pos="9450"/>
        </w:tabs>
        <w:rPr>
          <w:sz w:val="24"/>
        </w:rPr>
      </w:pPr>
      <w:hyperlink w:anchor="_bookmark59" w:history="1">
        <w:r>
          <w:rPr>
            <w:sz w:val="24"/>
          </w:rPr>
          <w:t>Implantation sur un terrain dérogatoire protégé par</w:t>
        </w:r>
        <w:r>
          <w:rPr>
            <w:spacing w:val="-12"/>
            <w:sz w:val="24"/>
          </w:rPr>
          <w:t xml:space="preserve"> </w:t>
        </w:r>
        <w:r>
          <w:rPr>
            <w:sz w:val="24"/>
          </w:rPr>
          <w:t>droits</w:t>
        </w:r>
        <w:r>
          <w:rPr>
            <w:spacing w:val="-1"/>
            <w:sz w:val="24"/>
          </w:rPr>
          <w:t xml:space="preserve"> </w:t>
        </w:r>
        <w:r>
          <w:rPr>
            <w:sz w:val="24"/>
          </w:rPr>
          <w:t>acquis</w:t>
        </w:r>
        <w:r>
          <w:rPr>
            <w:sz w:val="24"/>
          </w:rPr>
          <w:tab/>
          <w:t>53</w:t>
        </w:r>
      </w:hyperlink>
    </w:p>
    <w:p w14:paraId="57818A8E" w14:textId="71FA2F93" w:rsidR="00484486" w:rsidRDefault="00967E7C">
      <w:pPr>
        <w:pStyle w:val="Paragraphedeliste"/>
        <w:numPr>
          <w:ilvl w:val="2"/>
          <w:numId w:val="111"/>
        </w:numPr>
        <w:tabs>
          <w:tab w:val="left" w:pos="1333"/>
          <w:tab w:val="left" w:pos="1334"/>
          <w:tab w:val="left" w:pos="9450"/>
        </w:tabs>
        <w:ind w:right="687"/>
        <w:rPr>
          <w:sz w:val="24"/>
        </w:rPr>
      </w:pPr>
      <w:hyperlink w:anchor="_bookmark60" w:history="1">
        <w:r>
          <w:rPr>
            <w:sz w:val="24"/>
          </w:rPr>
          <w:t>Reconstruction à la suite d'un sinistre d'un bâtiment d'élevage dérogatoire protégé par</w:t>
        </w:r>
      </w:hyperlink>
      <w:hyperlink w:anchor="_bookmark60" w:history="1">
        <w:r>
          <w:rPr>
            <w:sz w:val="24"/>
          </w:rPr>
          <w:t xml:space="preserve"> des</w:t>
        </w:r>
        <w:r>
          <w:rPr>
            <w:spacing w:val="-1"/>
            <w:sz w:val="24"/>
          </w:rPr>
          <w:t xml:space="preserve"> </w:t>
        </w:r>
        <w:r>
          <w:rPr>
            <w:sz w:val="24"/>
          </w:rPr>
          <w:t>droits</w:t>
        </w:r>
        <w:r>
          <w:rPr>
            <w:spacing w:val="-1"/>
            <w:sz w:val="24"/>
          </w:rPr>
          <w:t xml:space="preserve"> </w:t>
        </w:r>
        <w:r>
          <w:rPr>
            <w:sz w:val="24"/>
          </w:rPr>
          <w:t>acquis</w:t>
        </w:r>
        <w:r>
          <w:rPr>
            <w:sz w:val="24"/>
          </w:rPr>
          <w:tab/>
        </w:r>
        <w:r>
          <w:rPr>
            <w:spacing w:val="-9"/>
            <w:sz w:val="24"/>
          </w:rPr>
          <w:t>53</w:t>
        </w:r>
      </w:hyperlink>
    </w:p>
    <w:p w14:paraId="1FAD4D05" w14:textId="77777777" w:rsidR="00484486" w:rsidRDefault="00484486">
      <w:pPr>
        <w:rPr>
          <w:sz w:val="24"/>
        </w:rPr>
        <w:sectPr w:rsidR="00484486">
          <w:headerReference w:type="default" r:id="rId29"/>
          <w:footerReference w:type="default" r:id="rId30"/>
          <w:pgSz w:w="12240" w:h="15840"/>
          <w:pgMar w:top="1060" w:right="760" w:bottom="1160" w:left="1100" w:header="729" w:footer="975" w:gutter="0"/>
          <w:pgNumType w:start="2"/>
          <w:cols w:space="720"/>
        </w:sectPr>
      </w:pPr>
    </w:p>
    <w:p w14:paraId="56706DB7" w14:textId="68B9AFB7" w:rsidR="00484486" w:rsidRDefault="00967E7C">
      <w:pPr>
        <w:pStyle w:val="Paragraphedeliste"/>
        <w:numPr>
          <w:ilvl w:val="1"/>
          <w:numId w:val="111"/>
        </w:numPr>
        <w:tabs>
          <w:tab w:val="left" w:pos="1333"/>
          <w:tab w:val="left" w:pos="1334"/>
          <w:tab w:val="left" w:pos="9455"/>
        </w:tabs>
        <w:spacing w:before="359"/>
        <w:rPr>
          <w:sz w:val="24"/>
        </w:rPr>
      </w:pPr>
      <w:hyperlink w:anchor="_bookmark61" w:history="1">
        <w:r>
          <w:rPr>
            <w:sz w:val="24"/>
          </w:rPr>
          <w:t>LES</w:t>
        </w:r>
        <w:r>
          <w:rPr>
            <w:spacing w:val="-15"/>
            <w:sz w:val="24"/>
          </w:rPr>
          <w:t xml:space="preserve"> </w:t>
        </w:r>
        <w:r>
          <w:rPr>
            <w:sz w:val="24"/>
          </w:rPr>
          <w:t>USAGES</w:t>
        </w:r>
        <w:r>
          <w:rPr>
            <w:spacing w:val="-15"/>
            <w:sz w:val="24"/>
          </w:rPr>
          <w:t xml:space="preserve"> </w:t>
        </w:r>
        <w:r>
          <w:rPr>
            <w:sz w:val="24"/>
          </w:rPr>
          <w:t>EXCLUS</w:t>
        </w:r>
        <w:r>
          <w:rPr>
            <w:spacing w:val="-14"/>
            <w:sz w:val="24"/>
          </w:rPr>
          <w:t xml:space="preserve"> </w:t>
        </w:r>
        <w:r>
          <w:rPr>
            <w:sz w:val="24"/>
          </w:rPr>
          <w:t>DU</w:t>
        </w:r>
        <w:r>
          <w:rPr>
            <w:spacing w:val="-17"/>
            <w:sz w:val="24"/>
          </w:rPr>
          <w:t xml:space="preserve"> </w:t>
        </w:r>
        <w:r>
          <w:rPr>
            <w:sz w:val="24"/>
          </w:rPr>
          <w:t>PÉRIMÈTRE</w:t>
        </w:r>
        <w:r>
          <w:rPr>
            <w:spacing w:val="-16"/>
            <w:sz w:val="24"/>
          </w:rPr>
          <w:t xml:space="preserve"> </w:t>
        </w:r>
        <w:r>
          <w:rPr>
            <w:sz w:val="24"/>
          </w:rPr>
          <w:t>D’URBANISATION</w:t>
        </w:r>
        <w:r>
          <w:rPr>
            <w:sz w:val="24"/>
          </w:rPr>
          <w:tab/>
          <w:t>53</w:t>
        </w:r>
      </w:hyperlink>
    </w:p>
    <w:p w14:paraId="322DE876" w14:textId="5685F4A8" w:rsidR="00484486" w:rsidRDefault="00967E7C">
      <w:pPr>
        <w:pStyle w:val="Paragraphedeliste"/>
        <w:numPr>
          <w:ilvl w:val="1"/>
          <w:numId w:val="111"/>
        </w:numPr>
        <w:tabs>
          <w:tab w:val="left" w:pos="1333"/>
          <w:tab w:val="left" w:pos="1334"/>
          <w:tab w:val="left" w:pos="9455"/>
        </w:tabs>
        <w:spacing w:before="60"/>
        <w:rPr>
          <w:sz w:val="24"/>
        </w:rPr>
      </w:pPr>
      <w:hyperlink w:anchor="_bookmark62" w:history="1">
        <w:r>
          <w:rPr>
            <w:sz w:val="24"/>
          </w:rPr>
          <w:t>DISPOSITIONS APPLICABLES</w:t>
        </w:r>
        <w:r>
          <w:rPr>
            <w:spacing w:val="-31"/>
            <w:sz w:val="24"/>
          </w:rPr>
          <w:t xml:space="preserve"> </w:t>
        </w:r>
        <w:r>
          <w:rPr>
            <w:sz w:val="24"/>
          </w:rPr>
          <w:t>AUX</w:t>
        </w:r>
        <w:r>
          <w:rPr>
            <w:spacing w:val="-18"/>
            <w:sz w:val="24"/>
          </w:rPr>
          <w:t xml:space="preserve"> </w:t>
        </w:r>
        <w:r>
          <w:rPr>
            <w:sz w:val="24"/>
          </w:rPr>
          <w:t>MINI-MAISONS</w:t>
        </w:r>
        <w:r>
          <w:rPr>
            <w:sz w:val="24"/>
          </w:rPr>
          <w:tab/>
          <w:t>54</w:t>
        </w:r>
      </w:hyperlink>
    </w:p>
    <w:p w14:paraId="263BCEAF" w14:textId="7C94E5CB" w:rsidR="00484486" w:rsidRDefault="00967E7C">
      <w:pPr>
        <w:pStyle w:val="Paragraphedeliste"/>
        <w:numPr>
          <w:ilvl w:val="1"/>
          <w:numId w:val="111"/>
        </w:numPr>
        <w:tabs>
          <w:tab w:val="left" w:pos="1333"/>
          <w:tab w:val="left" w:pos="1334"/>
          <w:tab w:val="left" w:pos="9455"/>
        </w:tabs>
        <w:spacing w:before="60"/>
        <w:rPr>
          <w:sz w:val="24"/>
        </w:rPr>
      </w:pPr>
      <w:hyperlink w:anchor="_bookmark63" w:history="1">
        <w:r>
          <w:rPr>
            <w:sz w:val="24"/>
          </w:rPr>
          <w:t>DISPOSITIONS</w:t>
        </w:r>
        <w:r>
          <w:rPr>
            <w:spacing w:val="-15"/>
            <w:sz w:val="24"/>
          </w:rPr>
          <w:t xml:space="preserve"> </w:t>
        </w:r>
        <w:r>
          <w:rPr>
            <w:sz w:val="24"/>
          </w:rPr>
          <w:t>APPLICABLES</w:t>
        </w:r>
        <w:r>
          <w:rPr>
            <w:spacing w:val="-14"/>
            <w:sz w:val="24"/>
          </w:rPr>
          <w:t xml:space="preserve"> </w:t>
        </w:r>
        <w:r>
          <w:rPr>
            <w:sz w:val="24"/>
          </w:rPr>
          <w:t>À</w:t>
        </w:r>
        <w:r>
          <w:rPr>
            <w:spacing w:val="-16"/>
            <w:sz w:val="24"/>
          </w:rPr>
          <w:t xml:space="preserve"> </w:t>
        </w:r>
        <w:r>
          <w:rPr>
            <w:sz w:val="24"/>
          </w:rPr>
          <w:t>UN</w:t>
        </w:r>
        <w:r>
          <w:rPr>
            <w:spacing w:val="-16"/>
            <w:sz w:val="24"/>
          </w:rPr>
          <w:t xml:space="preserve"> </w:t>
        </w:r>
        <w:r>
          <w:rPr>
            <w:sz w:val="24"/>
          </w:rPr>
          <w:t>PROJET</w:t>
        </w:r>
        <w:r>
          <w:rPr>
            <w:spacing w:val="-16"/>
            <w:sz w:val="24"/>
          </w:rPr>
          <w:t xml:space="preserve"> </w:t>
        </w:r>
        <w:r>
          <w:rPr>
            <w:sz w:val="24"/>
          </w:rPr>
          <w:t>INTÉGRÉ</w:t>
        </w:r>
        <w:r>
          <w:rPr>
            <w:sz w:val="24"/>
          </w:rPr>
          <w:tab/>
          <w:t>54</w:t>
        </w:r>
      </w:hyperlink>
    </w:p>
    <w:p w14:paraId="5F74E4EA" w14:textId="043C6EC1" w:rsidR="00484486" w:rsidRDefault="00967E7C">
      <w:pPr>
        <w:pStyle w:val="Titre4"/>
        <w:tabs>
          <w:tab w:val="left" w:pos="2607"/>
          <w:tab w:val="left" w:pos="9450"/>
        </w:tabs>
        <w:spacing w:before="185"/>
        <w:ind w:left="340"/>
        <w:jc w:val="left"/>
      </w:pPr>
      <w:hyperlink w:anchor="_bookmark64" w:history="1">
        <w:r>
          <w:t>CHAPITRE</w:t>
        </w:r>
        <w:r>
          <w:rPr>
            <w:spacing w:val="-2"/>
          </w:rPr>
          <w:t xml:space="preserve"> </w:t>
        </w:r>
        <w:r>
          <w:t>4</w:t>
        </w:r>
        <w:r>
          <w:tab/>
          <w:t>DISPOSITIONS S’APPLIQUANT À TOUTES</w:t>
        </w:r>
        <w:r>
          <w:rPr>
            <w:spacing w:val="-12"/>
          </w:rPr>
          <w:t xml:space="preserve"> </w:t>
        </w:r>
        <w:r>
          <w:t>LES</w:t>
        </w:r>
        <w:r>
          <w:rPr>
            <w:spacing w:val="-3"/>
          </w:rPr>
          <w:t xml:space="preserve"> </w:t>
        </w:r>
        <w:r>
          <w:t>ZONES</w:t>
        </w:r>
        <w:r>
          <w:tab/>
          <w:t>57</w:t>
        </w:r>
      </w:hyperlink>
    </w:p>
    <w:p w14:paraId="227EE0F1" w14:textId="28202391" w:rsidR="00484486" w:rsidRDefault="00967E7C">
      <w:pPr>
        <w:pStyle w:val="Paragraphedeliste"/>
        <w:numPr>
          <w:ilvl w:val="1"/>
          <w:numId w:val="110"/>
        </w:numPr>
        <w:tabs>
          <w:tab w:val="left" w:pos="1333"/>
          <w:tab w:val="left" w:pos="1334"/>
          <w:tab w:val="left" w:pos="9455"/>
        </w:tabs>
        <w:spacing w:before="55"/>
        <w:rPr>
          <w:sz w:val="24"/>
        </w:rPr>
      </w:pPr>
      <w:hyperlink w:anchor="_bookmark65" w:history="1">
        <w:r>
          <w:rPr>
            <w:sz w:val="24"/>
          </w:rPr>
          <w:t>CONSTRUCTIONS</w:t>
        </w:r>
        <w:r>
          <w:rPr>
            <w:spacing w:val="-16"/>
            <w:sz w:val="24"/>
          </w:rPr>
          <w:t xml:space="preserve"> </w:t>
        </w:r>
        <w:r>
          <w:rPr>
            <w:sz w:val="24"/>
          </w:rPr>
          <w:t>ET</w:t>
        </w:r>
        <w:r>
          <w:rPr>
            <w:spacing w:val="-15"/>
            <w:sz w:val="24"/>
          </w:rPr>
          <w:t xml:space="preserve"> </w:t>
        </w:r>
        <w:r>
          <w:rPr>
            <w:sz w:val="24"/>
          </w:rPr>
          <w:t>USAGES</w:t>
        </w:r>
        <w:r>
          <w:rPr>
            <w:spacing w:val="-16"/>
            <w:sz w:val="24"/>
          </w:rPr>
          <w:t xml:space="preserve"> </w:t>
        </w:r>
        <w:r>
          <w:rPr>
            <w:sz w:val="24"/>
          </w:rPr>
          <w:t>ACCESSOIRES</w:t>
        </w:r>
        <w:r>
          <w:rPr>
            <w:spacing w:val="-16"/>
            <w:sz w:val="24"/>
          </w:rPr>
          <w:t xml:space="preserve"> </w:t>
        </w:r>
        <w:r>
          <w:rPr>
            <w:sz w:val="24"/>
          </w:rPr>
          <w:t>OU</w:t>
        </w:r>
        <w:r>
          <w:rPr>
            <w:spacing w:val="-17"/>
            <w:sz w:val="24"/>
          </w:rPr>
          <w:t xml:space="preserve"> </w:t>
        </w:r>
        <w:r>
          <w:rPr>
            <w:sz w:val="24"/>
          </w:rPr>
          <w:t>COMPLÉMENTAIRES</w:t>
        </w:r>
        <w:r>
          <w:rPr>
            <w:sz w:val="24"/>
          </w:rPr>
          <w:tab/>
          <w:t>57</w:t>
        </w:r>
      </w:hyperlink>
    </w:p>
    <w:p w14:paraId="788841A8" w14:textId="6CC14667" w:rsidR="00484486" w:rsidRDefault="00967E7C">
      <w:pPr>
        <w:pStyle w:val="Paragraphedeliste"/>
        <w:numPr>
          <w:ilvl w:val="1"/>
          <w:numId w:val="110"/>
        </w:numPr>
        <w:tabs>
          <w:tab w:val="left" w:pos="1333"/>
          <w:tab w:val="left" w:pos="1334"/>
          <w:tab w:val="left" w:pos="9455"/>
        </w:tabs>
        <w:spacing w:before="60"/>
        <w:rPr>
          <w:sz w:val="24"/>
        </w:rPr>
      </w:pPr>
      <w:hyperlink w:anchor="_bookmark66" w:history="1">
        <w:r>
          <w:rPr>
            <w:sz w:val="24"/>
          </w:rPr>
          <w:t>CONSTRUCTIONS</w:t>
        </w:r>
        <w:r>
          <w:rPr>
            <w:spacing w:val="-14"/>
            <w:sz w:val="24"/>
          </w:rPr>
          <w:t xml:space="preserve"> </w:t>
        </w:r>
        <w:r>
          <w:rPr>
            <w:sz w:val="24"/>
          </w:rPr>
          <w:t>ET</w:t>
        </w:r>
        <w:r>
          <w:rPr>
            <w:spacing w:val="-13"/>
            <w:sz w:val="24"/>
          </w:rPr>
          <w:t xml:space="preserve"> </w:t>
        </w:r>
        <w:r>
          <w:rPr>
            <w:sz w:val="24"/>
          </w:rPr>
          <w:t>USAGES</w:t>
        </w:r>
        <w:r>
          <w:rPr>
            <w:spacing w:val="-14"/>
            <w:sz w:val="24"/>
          </w:rPr>
          <w:t xml:space="preserve"> </w:t>
        </w:r>
        <w:r>
          <w:rPr>
            <w:sz w:val="24"/>
          </w:rPr>
          <w:t>PERMIS</w:t>
        </w:r>
        <w:r>
          <w:rPr>
            <w:spacing w:val="-15"/>
            <w:sz w:val="24"/>
          </w:rPr>
          <w:t xml:space="preserve"> </w:t>
        </w:r>
        <w:r>
          <w:rPr>
            <w:sz w:val="24"/>
          </w:rPr>
          <w:t>DANS</w:t>
        </w:r>
        <w:r>
          <w:rPr>
            <w:spacing w:val="-11"/>
            <w:sz w:val="24"/>
          </w:rPr>
          <w:t xml:space="preserve"> </w:t>
        </w:r>
        <w:r>
          <w:rPr>
            <w:spacing w:val="-3"/>
            <w:sz w:val="24"/>
          </w:rPr>
          <w:t>LES</w:t>
        </w:r>
        <w:r>
          <w:rPr>
            <w:spacing w:val="-14"/>
            <w:sz w:val="24"/>
          </w:rPr>
          <w:t xml:space="preserve"> </w:t>
        </w:r>
        <w:r>
          <w:rPr>
            <w:sz w:val="24"/>
          </w:rPr>
          <w:t>COURS</w:t>
        </w:r>
        <w:r>
          <w:rPr>
            <w:spacing w:val="-15"/>
            <w:sz w:val="24"/>
          </w:rPr>
          <w:t xml:space="preserve"> </w:t>
        </w:r>
        <w:r>
          <w:rPr>
            <w:sz w:val="24"/>
          </w:rPr>
          <w:t>AVANT</w:t>
        </w:r>
        <w:r>
          <w:rPr>
            <w:sz w:val="24"/>
          </w:rPr>
          <w:tab/>
          <w:t>57</w:t>
        </w:r>
      </w:hyperlink>
    </w:p>
    <w:p w14:paraId="1E4BCE82" w14:textId="7B77ED78" w:rsidR="00484486" w:rsidRDefault="00967E7C">
      <w:pPr>
        <w:pStyle w:val="Paragraphedeliste"/>
        <w:numPr>
          <w:ilvl w:val="2"/>
          <w:numId w:val="110"/>
        </w:numPr>
        <w:tabs>
          <w:tab w:val="left" w:pos="1333"/>
          <w:tab w:val="left" w:pos="1334"/>
          <w:tab w:val="left" w:pos="9450"/>
        </w:tabs>
        <w:spacing w:before="60"/>
        <w:rPr>
          <w:sz w:val="24"/>
        </w:rPr>
      </w:pPr>
      <w:hyperlink w:anchor="_bookmark67" w:history="1">
        <w:r>
          <w:rPr>
            <w:sz w:val="24"/>
          </w:rPr>
          <w:t>Dispositions particulières s’appliquant aux cours avant des</w:t>
        </w:r>
        <w:r>
          <w:rPr>
            <w:spacing w:val="-11"/>
            <w:sz w:val="24"/>
          </w:rPr>
          <w:t xml:space="preserve"> </w:t>
        </w:r>
        <w:r>
          <w:rPr>
            <w:sz w:val="24"/>
          </w:rPr>
          <w:t>terrains</w:t>
        </w:r>
        <w:r>
          <w:rPr>
            <w:spacing w:val="-2"/>
            <w:sz w:val="24"/>
          </w:rPr>
          <w:t xml:space="preserve"> </w:t>
        </w:r>
        <w:r>
          <w:rPr>
            <w:sz w:val="24"/>
          </w:rPr>
          <w:t>riverains</w:t>
        </w:r>
        <w:r>
          <w:rPr>
            <w:sz w:val="24"/>
          </w:rPr>
          <w:tab/>
          <w:t>58</w:t>
        </w:r>
      </w:hyperlink>
    </w:p>
    <w:p w14:paraId="5D3E0A18" w14:textId="5E99B35E" w:rsidR="00484486" w:rsidRDefault="00967E7C">
      <w:pPr>
        <w:pStyle w:val="Paragraphedeliste"/>
        <w:numPr>
          <w:ilvl w:val="1"/>
          <w:numId w:val="110"/>
        </w:numPr>
        <w:tabs>
          <w:tab w:val="left" w:pos="1333"/>
          <w:tab w:val="left" w:pos="1334"/>
          <w:tab w:val="left" w:pos="9455"/>
        </w:tabs>
        <w:rPr>
          <w:sz w:val="24"/>
        </w:rPr>
      </w:pPr>
      <w:hyperlink w:anchor="_bookmark68" w:history="1">
        <w:r>
          <w:rPr>
            <w:sz w:val="24"/>
          </w:rPr>
          <w:t>CONSTRUCTIONS</w:t>
        </w:r>
        <w:r>
          <w:rPr>
            <w:spacing w:val="-15"/>
            <w:sz w:val="24"/>
          </w:rPr>
          <w:t xml:space="preserve"> </w:t>
        </w:r>
        <w:r>
          <w:rPr>
            <w:sz w:val="24"/>
          </w:rPr>
          <w:t>ET</w:t>
        </w:r>
        <w:r>
          <w:rPr>
            <w:spacing w:val="-13"/>
            <w:sz w:val="24"/>
          </w:rPr>
          <w:t xml:space="preserve"> </w:t>
        </w:r>
        <w:r>
          <w:rPr>
            <w:sz w:val="24"/>
          </w:rPr>
          <w:t>USAGES</w:t>
        </w:r>
        <w:r>
          <w:rPr>
            <w:spacing w:val="-14"/>
            <w:sz w:val="24"/>
          </w:rPr>
          <w:t xml:space="preserve"> </w:t>
        </w:r>
        <w:r>
          <w:rPr>
            <w:sz w:val="24"/>
          </w:rPr>
          <w:t>PERMIS</w:t>
        </w:r>
        <w:r>
          <w:rPr>
            <w:spacing w:val="-16"/>
            <w:sz w:val="24"/>
          </w:rPr>
          <w:t xml:space="preserve"> </w:t>
        </w:r>
        <w:r>
          <w:rPr>
            <w:sz w:val="24"/>
          </w:rPr>
          <w:t>DANS</w:t>
        </w:r>
        <w:r>
          <w:rPr>
            <w:spacing w:val="-12"/>
            <w:sz w:val="24"/>
          </w:rPr>
          <w:t xml:space="preserve"> </w:t>
        </w:r>
        <w:r>
          <w:rPr>
            <w:spacing w:val="-3"/>
            <w:sz w:val="24"/>
          </w:rPr>
          <w:t>LES</w:t>
        </w:r>
        <w:r>
          <w:rPr>
            <w:spacing w:val="-14"/>
            <w:sz w:val="24"/>
          </w:rPr>
          <w:t xml:space="preserve"> </w:t>
        </w:r>
        <w:r>
          <w:rPr>
            <w:sz w:val="24"/>
          </w:rPr>
          <w:t>COURS</w:t>
        </w:r>
        <w:r>
          <w:rPr>
            <w:spacing w:val="-15"/>
            <w:sz w:val="24"/>
          </w:rPr>
          <w:t xml:space="preserve"> </w:t>
        </w:r>
        <w:r>
          <w:rPr>
            <w:sz w:val="24"/>
          </w:rPr>
          <w:t>LATÉRALES</w:t>
        </w:r>
        <w:r>
          <w:rPr>
            <w:sz w:val="24"/>
          </w:rPr>
          <w:tab/>
          <w:t>58</w:t>
        </w:r>
      </w:hyperlink>
    </w:p>
    <w:p w14:paraId="301635C1" w14:textId="41D9A79B" w:rsidR="00484486" w:rsidRDefault="00967E7C">
      <w:pPr>
        <w:pStyle w:val="Paragraphedeliste"/>
        <w:numPr>
          <w:ilvl w:val="1"/>
          <w:numId w:val="110"/>
        </w:numPr>
        <w:tabs>
          <w:tab w:val="left" w:pos="1333"/>
          <w:tab w:val="left" w:pos="1334"/>
          <w:tab w:val="left" w:pos="9455"/>
        </w:tabs>
        <w:spacing w:before="60"/>
        <w:rPr>
          <w:sz w:val="24"/>
        </w:rPr>
      </w:pPr>
      <w:hyperlink w:anchor="_bookmark69" w:history="1">
        <w:r>
          <w:rPr>
            <w:sz w:val="24"/>
          </w:rPr>
          <w:t>CONSTRUCTIONS</w:t>
        </w:r>
        <w:r>
          <w:rPr>
            <w:spacing w:val="-14"/>
            <w:sz w:val="24"/>
          </w:rPr>
          <w:t xml:space="preserve"> </w:t>
        </w:r>
        <w:r>
          <w:rPr>
            <w:sz w:val="24"/>
          </w:rPr>
          <w:t>ET</w:t>
        </w:r>
        <w:r>
          <w:rPr>
            <w:spacing w:val="-13"/>
            <w:sz w:val="24"/>
          </w:rPr>
          <w:t xml:space="preserve"> </w:t>
        </w:r>
        <w:r>
          <w:rPr>
            <w:sz w:val="24"/>
          </w:rPr>
          <w:t>USAGES</w:t>
        </w:r>
        <w:r>
          <w:rPr>
            <w:spacing w:val="-14"/>
            <w:sz w:val="24"/>
          </w:rPr>
          <w:t xml:space="preserve"> </w:t>
        </w:r>
        <w:r>
          <w:rPr>
            <w:sz w:val="24"/>
          </w:rPr>
          <w:t>PERMIS</w:t>
        </w:r>
        <w:r>
          <w:rPr>
            <w:spacing w:val="-14"/>
            <w:sz w:val="24"/>
          </w:rPr>
          <w:t xml:space="preserve"> </w:t>
        </w:r>
        <w:r>
          <w:rPr>
            <w:sz w:val="24"/>
          </w:rPr>
          <w:t>DANS</w:t>
        </w:r>
        <w:r>
          <w:rPr>
            <w:spacing w:val="-12"/>
            <w:sz w:val="24"/>
          </w:rPr>
          <w:t xml:space="preserve"> </w:t>
        </w:r>
        <w:r>
          <w:rPr>
            <w:spacing w:val="-3"/>
            <w:sz w:val="24"/>
          </w:rPr>
          <w:t>LES</w:t>
        </w:r>
        <w:r>
          <w:rPr>
            <w:spacing w:val="-14"/>
            <w:sz w:val="24"/>
          </w:rPr>
          <w:t xml:space="preserve"> </w:t>
        </w:r>
        <w:r>
          <w:rPr>
            <w:sz w:val="24"/>
          </w:rPr>
          <w:t>COURS</w:t>
        </w:r>
        <w:r>
          <w:rPr>
            <w:spacing w:val="-15"/>
            <w:sz w:val="24"/>
          </w:rPr>
          <w:t xml:space="preserve"> </w:t>
        </w:r>
        <w:r>
          <w:rPr>
            <w:sz w:val="24"/>
          </w:rPr>
          <w:t>ARRIÈRE</w:t>
        </w:r>
        <w:r>
          <w:rPr>
            <w:sz w:val="24"/>
          </w:rPr>
          <w:tab/>
          <w:t>60</w:t>
        </w:r>
      </w:hyperlink>
    </w:p>
    <w:p w14:paraId="5F18EA54" w14:textId="4FA842BA" w:rsidR="00484486" w:rsidRDefault="00967E7C">
      <w:pPr>
        <w:pStyle w:val="Paragraphedeliste"/>
        <w:numPr>
          <w:ilvl w:val="1"/>
          <w:numId w:val="110"/>
        </w:numPr>
        <w:tabs>
          <w:tab w:val="left" w:pos="1333"/>
          <w:tab w:val="left" w:pos="1334"/>
          <w:tab w:val="left" w:pos="9455"/>
        </w:tabs>
        <w:spacing w:before="60"/>
        <w:rPr>
          <w:sz w:val="24"/>
        </w:rPr>
      </w:pPr>
      <w:hyperlink w:anchor="_bookmark70" w:history="1">
        <w:r>
          <w:rPr>
            <w:sz w:val="24"/>
          </w:rPr>
          <w:t>ABRI</w:t>
        </w:r>
        <w:r>
          <w:rPr>
            <w:spacing w:val="-17"/>
            <w:sz w:val="24"/>
          </w:rPr>
          <w:t xml:space="preserve"> </w:t>
        </w:r>
        <w:r>
          <w:rPr>
            <w:sz w:val="24"/>
          </w:rPr>
          <w:t>D'AUTO</w:t>
        </w:r>
        <w:r>
          <w:rPr>
            <w:spacing w:val="-14"/>
            <w:sz w:val="24"/>
          </w:rPr>
          <w:t xml:space="preserve"> </w:t>
        </w:r>
        <w:r>
          <w:rPr>
            <w:sz w:val="24"/>
          </w:rPr>
          <w:t>D’HIVER</w:t>
        </w:r>
        <w:r>
          <w:rPr>
            <w:sz w:val="24"/>
          </w:rPr>
          <w:tab/>
          <w:t>61</w:t>
        </w:r>
      </w:hyperlink>
    </w:p>
    <w:p w14:paraId="59E281B7" w14:textId="0578BD3A" w:rsidR="00484486" w:rsidRDefault="00967E7C">
      <w:pPr>
        <w:pStyle w:val="Paragraphedeliste"/>
        <w:numPr>
          <w:ilvl w:val="1"/>
          <w:numId w:val="110"/>
        </w:numPr>
        <w:tabs>
          <w:tab w:val="left" w:pos="1333"/>
          <w:tab w:val="left" w:pos="1334"/>
          <w:tab w:val="left" w:pos="9455"/>
        </w:tabs>
        <w:spacing w:before="60"/>
        <w:rPr>
          <w:sz w:val="24"/>
        </w:rPr>
      </w:pPr>
      <w:hyperlink w:anchor="_bookmark71" w:history="1">
        <w:r>
          <w:rPr>
            <w:sz w:val="24"/>
          </w:rPr>
          <w:t>PISCINE, SPA ET</w:t>
        </w:r>
        <w:r>
          <w:rPr>
            <w:spacing w:val="-45"/>
            <w:sz w:val="24"/>
          </w:rPr>
          <w:t xml:space="preserve"> </w:t>
        </w:r>
        <w:r>
          <w:rPr>
            <w:sz w:val="24"/>
          </w:rPr>
          <w:t>ÉTANG</w:t>
        </w:r>
        <w:r>
          <w:rPr>
            <w:spacing w:val="-15"/>
            <w:sz w:val="24"/>
          </w:rPr>
          <w:t xml:space="preserve"> </w:t>
        </w:r>
        <w:r>
          <w:rPr>
            <w:sz w:val="24"/>
          </w:rPr>
          <w:t>ARTIFICIEL</w:t>
        </w:r>
        <w:r>
          <w:rPr>
            <w:sz w:val="24"/>
          </w:rPr>
          <w:tab/>
          <w:t>61</w:t>
        </w:r>
      </w:hyperlink>
    </w:p>
    <w:p w14:paraId="61972438" w14:textId="10E96779" w:rsidR="00484486" w:rsidRDefault="00967E7C">
      <w:pPr>
        <w:pStyle w:val="Paragraphedeliste"/>
        <w:numPr>
          <w:ilvl w:val="2"/>
          <w:numId w:val="110"/>
        </w:numPr>
        <w:tabs>
          <w:tab w:val="left" w:pos="1333"/>
          <w:tab w:val="left" w:pos="1334"/>
          <w:tab w:val="left" w:pos="9450"/>
        </w:tabs>
        <w:spacing w:before="60"/>
        <w:rPr>
          <w:sz w:val="24"/>
        </w:rPr>
      </w:pPr>
      <w:hyperlink w:anchor="_bookmark72" w:history="1">
        <w:r>
          <w:rPr>
            <w:sz w:val="24"/>
          </w:rPr>
          <w:t>Contrôle</w:t>
        </w:r>
        <w:r>
          <w:rPr>
            <w:spacing w:val="-3"/>
            <w:sz w:val="24"/>
          </w:rPr>
          <w:t xml:space="preserve"> </w:t>
        </w:r>
        <w:r>
          <w:rPr>
            <w:sz w:val="24"/>
          </w:rPr>
          <w:t>de</w:t>
        </w:r>
        <w:r>
          <w:rPr>
            <w:spacing w:val="-2"/>
            <w:sz w:val="24"/>
          </w:rPr>
          <w:t xml:space="preserve"> </w:t>
        </w:r>
        <w:r>
          <w:rPr>
            <w:sz w:val="24"/>
          </w:rPr>
          <w:t>l’accès</w:t>
        </w:r>
        <w:r>
          <w:rPr>
            <w:sz w:val="24"/>
          </w:rPr>
          <w:tab/>
          <w:t>62</w:t>
        </w:r>
      </w:hyperlink>
    </w:p>
    <w:p w14:paraId="7E5550E8" w14:textId="7DAE2C4A" w:rsidR="00484486" w:rsidRDefault="00967E7C">
      <w:pPr>
        <w:pStyle w:val="Paragraphedeliste"/>
        <w:numPr>
          <w:ilvl w:val="1"/>
          <w:numId w:val="110"/>
        </w:numPr>
        <w:tabs>
          <w:tab w:val="left" w:pos="1333"/>
          <w:tab w:val="left" w:pos="1334"/>
          <w:tab w:val="left" w:pos="9455"/>
        </w:tabs>
        <w:rPr>
          <w:sz w:val="24"/>
        </w:rPr>
      </w:pPr>
      <w:hyperlink w:anchor="_bookmark73" w:history="1">
        <w:r>
          <w:rPr>
            <w:sz w:val="24"/>
          </w:rPr>
          <w:t>CLÔTURES, MURS,</w:t>
        </w:r>
        <w:r>
          <w:rPr>
            <w:spacing w:val="-30"/>
            <w:sz w:val="24"/>
          </w:rPr>
          <w:t xml:space="preserve"> </w:t>
        </w:r>
        <w:r>
          <w:rPr>
            <w:sz w:val="24"/>
          </w:rPr>
          <w:t>HAIES,</w:t>
        </w:r>
        <w:r>
          <w:rPr>
            <w:spacing w:val="-15"/>
            <w:sz w:val="24"/>
          </w:rPr>
          <w:t xml:space="preserve"> </w:t>
        </w:r>
        <w:r>
          <w:rPr>
            <w:sz w:val="24"/>
          </w:rPr>
          <w:t>ARBRES</w:t>
        </w:r>
        <w:r>
          <w:rPr>
            <w:sz w:val="24"/>
          </w:rPr>
          <w:tab/>
          <w:t>63</w:t>
        </w:r>
      </w:hyperlink>
    </w:p>
    <w:p w14:paraId="2A0DC8F2" w14:textId="1E856405" w:rsidR="00484486" w:rsidRDefault="00967E7C">
      <w:pPr>
        <w:pStyle w:val="Paragraphedeliste"/>
        <w:numPr>
          <w:ilvl w:val="2"/>
          <w:numId w:val="110"/>
        </w:numPr>
        <w:tabs>
          <w:tab w:val="left" w:pos="1333"/>
          <w:tab w:val="left" w:pos="1334"/>
          <w:tab w:val="left" w:pos="9450"/>
        </w:tabs>
        <w:spacing w:before="60"/>
        <w:rPr>
          <w:sz w:val="24"/>
        </w:rPr>
      </w:pPr>
      <w:hyperlink w:anchor="_bookmark74" w:history="1">
        <w:r>
          <w:rPr>
            <w:sz w:val="24"/>
          </w:rPr>
          <w:t>Marge</w:t>
        </w:r>
        <w:r>
          <w:rPr>
            <w:sz w:val="24"/>
          </w:rPr>
          <w:t>s</w:t>
        </w:r>
        <w:r>
          <w:rPr>
            <w:spacing w:val="-2"/>
            <w:sz w:val="24"/>
          </w:rPr>
          <w:t xml:space="preserve"> </w:t>
        </w:r>
        <w:r>
          <w:rPr>
            <w:sz w:val="24"/>
          </w:rPr>
          <w:t>de</w:t>
        </w:r>
        <w:r>
          <w:rPr>
            <w:spacing w:val="-1"/>
            <w:sz w:val="24"/>
          </w:rPr>
          <w:t xml:space="preserve"> </w:t>
        </w:r>
        <w:r>
          <w:rPr>
            <w:sz w:val="24"/>
          </w:rPr>
          <w:t>recul</w:t>
        </w:r>
        <w:r>
          <w:rPr>
            <w:sz w:val="24"/>
          </w:rPr>
          <w:tab/>
          <w:t>63</w:t>
        </w:r>
      </w:hyperlink>
    </w:p>
    <w:p w14:paraId="6DE2BEB5" w14:textId="7E345C0A" w:rsidR="00484486" w:rsidRDefault="00967E7C">
      <w:pPr>
        <w:pStyle w:val="Paragraphedeliste"/>
        <w:numPr>
          <w:ilvl w:val="2"/>
          <w:numId w:val="110"/>
        </w:numPr>
        <w:tabs>
          <w:tab w:val="left" w:pos="1333"/>
          <w:tab w:val="left" w:pos="1334"/>
          <w:tab w:val="left" w:pos="9450"/>
        </w:tabs>
        <w:rPr>
          <w:sz w:val="24"/>
        </w:rPr>
      </w:pPr>
      <w:hyperlink w:anchor="_bookmark75" w:history="1">
        <w:r>
          <w:rPr>
            <w:sz w:val="24"/>
          </w:rPr>
          <w:t>Hauteur</w:t>
        </w:r>
        <w:r>
          <w:rPr>
            <w:sz w:val="24"/>
          </w:rPr>
          <w:tab/>
          <w:t>63</w:t>
        </w:r>
      </w:hyperlink>
    </w:p>
    <w:p w14:paraId="2EBB1AF1" w14:textId="7A55F6D9" w:rsidR="00484486" w:rsidRDefault="00967E7C">
      <w:pPr>
        <w:pStyle w:val="Paragraphedeliste"/>
        <w:numPr>
          <w:ilvl w:val="2"/>
          <w:numId w:val="110"/>
        </w:numPr>
        <w:tabs>
          <w:tab w:val="left" w:pos="1333"/>
          <w:tab w:val="left" w:pos="1334"/>
          <w:tab w:val="left" w:pos="9450"/>
        </w:tabs>
        <w:rPr>
          <w:sz w:val="24"/>
        </w:rPr>
      </w:pPr>
      <w:hyperlink w:anchor="_bookmark76" w:history="1">
        <w:r>
          <w:rPr>
            <w:sz w:val="24"/>
          </w:rPr>
          <w:t>Triangle</w:t>
        </w:r>
        <w:r>
          <w:rPr>
            <w:spacing w:val="-2"/>
            <w:sz w:val="24"/>
          </w:rPr>
          <w:t xml:space="preserve"> </w:t>
        </w:r>
        <w:r>
          <w:rPr>
            <w:sz w:val="24"/>
          </w:rPr>
          <w:t>de</w:t>
        </w:r>
        <w:r>
          <w:rPr>
            <w:spacing w:val="-2"/>
            <w:sz w:val="24"/>
          </w:rPr>
          <w:t xml:space="preserve"> </w:t>
        </w:r>
        <w:r>
          <w:rPr>
            <w:sz w:val="24"/>
          </w:rPr>
          <w:t>visibilité</w:t>
        </w:r>
        <w:r>
          <w:rPr>
            <w:sz w:val="24"/>
          </w:rPr>
          <w:tab/>
          <w:t>63</w:t>
        </w:r>
      </w:hyperlink>
    </w:p>
    <w:p w14:paraId="5B056CAF" w14:textId="4794A2EB" w:rsidR="00484486" w:rsidRDefault="00967E7C">
      <w:pPr>
        <w:pStyle w:val="Paragraphedeliste"/>
        <w:numPr>
          <w:ilvl w:val="2"/>
          <w:numId w:val="110"/>
        </w:numPr>
        <w:tabs>
          <w:tab w:val="left" w:pos="1333"/>
          <w:tab w:val="left" w:pos="1334"/>
          <w:tab w:val="left" w:pos="9450"/>
        </w:tabs>
        <w:rPr>
          <w:sz w:val="24"/>
        </w:rPr>
      </w:pPr>
      <w:hyperlink w:anchor="_bookmark77" w:history="1">
        <w:r>
          <w:rPr>
            <w:sz w:val="24"/>
          </w:rPr>
          <w:t>Clôture</w:t>
        </w:r>
        <w:r>
          <w:rPr>
            <w:sz w:val="24"/>
          </w:rPr>
          <w:tab/>
          <w:t>63</w:t>
        </w:r>
      </w:hyperlink>
    </w:p>
    <w:p w14:paraId="7A276D4E" w14:textId="6D8ECF11" w:rsidR="00484486" w:rsidRDefault="00967E7C">
      <w:pPr>
        <w:pStyle w:val="Paragraphedeliste"/>
        <w:numPr>
          <w:ilvl w:val="3"/>
          <w:numId w:val="110"/>
        </w:numPr>
        <w:tabs>
          <w:tab w:val="left" w:pos="1333"/>
          <w:tab w:val="left" w:pos="1334"/>
          <w:tab w:val="left" w:pos="9450"/>
        </w:tabs>
        <w:rPr>
          <w:sz w:val="24"/>
        </w:rPr>
      </w:pPr>
      <w:hyperlink w:anchor="_bookmark78" w:history="1">
        <w:r>
          <w:rPr>
            <w:sz w:val="24"/>
          </w:rPr>
          <w:t>Clôture de</w:t>
        </w:r>
        <w:r>
          <w:rPr>
            <w:spacing w:val="-4"/>
            <w:sz w:val="24"/>
          </w:rPr>
          <w:t xml:space="preserve"> </w:t>
        </w:r>
        <w:r>
          <w:rPr>
            <w:sz w:val="24"/>
          </w:rPr>
          <w:t>fil barbelé</w:t>
        </w:r>
        <w:r>
          <w:rPr>
            <w:sz w:val="24"/>
          </w:rPr>
          <w:tab/>
          <w:t>63</w:t>
        </w:r>
      </w:hyperlink>
    </w:p>
    <w:p w14:paraId="55995394" w14:textId="23B91B32" w:rsidR="00484486" w:rsidRDefault="00967E7C">
      <w:pPr>
        <w:pStyle w:val="Paragraphedeliste"/>
        <w:numPr>
          <w:ilvl w:val="3"/>
          <w:numId w:val="110"/>
        </w:numPr>
        <w:tabs>
          <w:tab w:val="left" w:pos="1333"/>
          <w:tab w:val="left" w:pos="1334"/>
          <w:tab w:val="left" w:pos="9450"/>
        </w:tabs>
        <w:rPr>
          <w:sz w:val="24"/>
        </w:rPr>
      </w:pPr>
      <w:hyperlink w:anchor="_bookmark79" w:history="1">
        <w:r>
          <w:rPr>
            <w:sz w:val="24"/>
          </w:rPr>
          <w:t>Clôture en maille</w:t>
        </w:r>
        <w:r>
          <w:rPr>
            <w:spacing w:val="-4"/>
            <w:sz w:val="24"/>
          </w:rPr>
          <w:t xml:space="preserve"> </w:t>
        </w:r>
        <w:r>
          <w:rPr>
            <w:sz w:val="24"/>
          </w:rPr>
          <w:t>de</w:t>
        </w:r>
        <w:r>
          <w:rPr>
            <w:spacing w:val="-1"/>
            <w:sz w:val="24"/>
          </w:rPr>
          <w:t xml:space="preserve"> </w:t>
        </w:r>
        <w:r>
          <w:rPr>
            <w:sz w:val="24"/>
          </w:rPr>
          <w:t>fer</w:t>
        </w:r>
        <w:r>
          <w:rPr>
            <w:sz w:val="24"/>
          </w:rPr>
          <w:tab/>
          <w:t>64</w:t>
        </w:r>
      </w:hyperlink>
    </w:p>
    <w:p w14:paraId="7628338C" w14:textId="4F3C54C1" w:rsidR="00484486" w:rsidRDefault="00967E7C">
      <w:pPr>
        <w:pStyle w:val="Paragraphedeliste"/>
        <w:numPr>
          <w:ilvl w:val="2"/>
          <w:numId w:val="110"/>
        </w:numPr>
        <w:tabs>
          <w:tab w:val="left" w:pos="1333"/>
          <w:tab w:val="left" w:pos="1334"/>
          <w:tab w:val="left" w:pos="9450"/>
        </w:tabs>
        <w:rPr>
          <w:sz w:val="24"/>
        </w:rPr>
      </w:pPr>
      <w:hyperlink w:anchor="_bookmark80" w:history="1">
        <w:r>
          <w:rPr>
            <w:sz w:val="24"/>
          </w:rPr>
          <w:t>Mur</w:t>
        </w:r>
        <w:r>
          <w:rPr>
            <w:spacing w:val="-2"/>
            <w:sz w:val="24"/>
          </w:rPr>
          <w:t xml:space="preserve"> </w:t>
        </w:r>
        <w:r>
          <w:rPr>
            <w:sz w:val="24"/>
          </w:rPr>
          <w:t>de</w:t>
        </w:r>
        <w:r>
          <w:rPr>
            <w:spacing w:val="-2"/>
            <w:sz w:val="24"/>
          </w:rPr>
          <w:t xml:space="preserve"> </w:t>
        </w:r>
        <w:r>
          <w:rPr>
            <w:sz w:val="24"/>
          </w:rPr>
          <w:t>soutènement</w:t>
        </w:r>
        <w:r>
          <w:rPr>
            <w:sz w:val="24"/>
          </w:rPr>
          <w:tab/>
          <w:t>64</w:t>
        </w:r>
      </w:hyperlink>
    </w:p>
    <w:p w14:paraId="7F4E7971" w14:textId="174BDAD8" w:rsidR="00484486" w:rsidRDefault="00967E7C">
      <w:pPr>
        <w:pStyle w:val="Paragraphedeliste"/>
        <w:numPr>
          <w:ilvl w:val="1"/>
          <w:numId w:val="110"/>
        </w:numPr>
        <w:tabs>
          <w:tab w:val="left" w:pos="1333"/>
          <w:tab w:val="left" w:pos="1334"/>
          <w:tab w:val="left" w:pos="9455"/>
        </w:tabs>
        <w:rPr>
          <w:sz w:val="24"/>
        </w:rPr>
      </w:pPr>
      <w:hyperlink w:anchor="_bookmark81" w:history="1">
        <w:r>
          <w:rPr>
            <w:sz w:val="24"/>
          </w:rPr>
          <w:t>MAISONS</w:t>
        </w:r>
        <w:r>
          <w:rPr>
            <w:spacing w:val="-17"/>
            <w:sz w:val="24"/>
          </w:rPr>
          <w:t xml:space="preserve"> </w:t>
        </w:r>
        <w:r>
          <w:rPr>
            <w:sz w:val="24"/>
          </w:rPr>
          <w:t>MOBIL</w:t>
        </w:r>
        <w:r>
          <w:rPr>
            <w:sz w:val="24"/>
          </w:rPr>
          <w:t>ES,</w:t>
        </w:r>
        <w:r>
          <w:rPr>
            <w:spacing w:val="-16"/>
            <w:sz w:val="24"/>
          </w:rPr>
          <w:t xml:space="preserve"> </w:t>
        </w:r>
        <w:r>
          <w:rPr>
            <w:sz w:val="24"/>
          </w:rPr>
          <w:t>ROULOTTES</w:t>
        </w:r>
        <w:r>
          <w:rPr>
            <w:spacing w:val="-15"/>
            <w:sz w:val="24"/>
          </w:rPr>
          <w:t xml:space="preserve"> </w:t>
        </w:r>
        <w:r>
          <w:rPr>
            <w:sz w:val="24"/>
          </w:rPr>
          <w:t>ET</w:t>
        </w:r>
        <w:r>
          <w:rPr>
            <w:spacing w:val="-18"/>
            <w:sz w:val="24"/>
          </w:rPr>
          <w:t xml:space="preserve"> </w:t>
        </w:r>
        <w:r>
          <w:rPr>
            <w:sz w:val="24"/>
          </w:rPr>
          <w:t>VÉHICULES</w:t>
        </w:r>
        <w:r>
          <w:rPr>
            <w:spacing w:val="-16"/>
            <w:sz w:val="24"/>
          </w:rPr>
          <w:t xml:space="preserve"> </w:t>
        </w:r>
        <w:r>
          <w:rPr>
            <w:sz w:val="24"/>
          </w:rPr>
          <w:t>RÉCRÉATIFS</w:t>
        </w:r>
        <w:r>
          <w:rPr>
            <w:sz w:val="24"/>
          </w:rPr>
          <w:tab/>
          <w:t>64</w:t>
        </w:r>
      </w:hyperlink>
    </w:p>
    <w:p w14:paraId="0095E05C" w14:textId="1CC9FEC0" w:rsidR="00484486" w:rsidRDefault="00967E7C">
      <w:pPr>
        <w:pStyle w:val="Paragraphedeliste"/>
        <w:numPr>
          <w:ilvl w:val="2"/>
          <w:numId w:val="110"/>
        </w:numPr>
        <w:tabs>
          <w:tab w:val="left" w:pos="1333"/>
          <w:tab w:val="left" w:pos="1334"/>
          <w:tab w:val="left" w:pos="9450"/>
        </w:tabs>
        <w:spacing w:before="60"/>
        <w:rPr>
          <w:sz w:val="24"/>
        </w:rPr>
      </w:pPr>
      <w:hyperlink w:anchor="_bookmark82" w:history="1">
        <w:r>
          <w:rPr>
            <w:sz w:val="24"/>
          </w:rPr>
          <w:t>Dispositions applicables aux</w:t>
        </w:r>
        <w:r>
          <w:rPr>
            <w:spacing w:val="-2"/>
            <w:sz w:val="24"/>
          </w:rPr>
          <w:t xml:space="preserve"> </w:t>
        </w:r>
        <w:r>
          <w:rPr>
            <w:sz w:val="24"/>
          </w:rPr>
          <w:t>maisons</w:t>
        </w:r>
        <w:r>
          <w:rPr>
            <w:spacing w:val="-2"/>
            <w:sz w:val="24"/>
          </w:rPr>
          <w:t xml:space="preserve"> </w:t>
        </w:r>
        <w:r>
          <w:rPr>
            <w:sz w:val="24"/>
          </w:rPr>
          <w:t>mobiles</w:t>
        </w:r>
        <w:r>
          <w:rPr>
            <w:sz w:val="24"/>
          </w:rPr>
          <w:tab/>
          <w:t>64</w:t>
        </w:r>
      </w:hyperlink>
    </w:p>
    <w:p w14:paraId="10CCEA17" w14:textId="61122505" w:rsidR="00484486" w:rsidRDefault="00967E7C">
      <w:pPr>
        <w:pStyle w:val="Paragraphedeliste"/>
        <w:numPr>
          <w:ilvl w:val="2"/>
          <w:numId w:val="110"/>
        </w:numPr>
        <w:tabs>
          <w:tab w:val="left" w:pos="1333"/>
          <w:tab w:val="left" w:pos="1334"/>
          <w:tab w:val="left" w:pos="9450"/>
        </w:tabs>
        <w:rPr>
          <w:sz w:val="24"/>
        </w:rPr>
      </w:pPr>
      <w:hyperlink w:anchor="_bookmark83" w:history="1">
        <w:r>
          <w:rPr>
            <w:sz w:val="24"/>
          </w:rPr>
          <w:t>Dispositions applicables aux roulottes et aux</w:t>
        </w:r>
        <w:r>
          <w:rPr>
            <w:spacing w:val="-8"/>
            <w:sz w:val="24"/>
          </w:rPr>
          <w:t xml:space="preserve"> </w:t>
        </w:r>
        <w:r>
          <w:rPr>
            <w:sz w:val="24"/>
          </w:rPr>
          <w:t>véhicules</w:t>
        </w:r>
        <w:r>
          <w:rPr>
            <w:spacing w:val="-2"/>
            <w:sz w:val="24"/>
          </w:rPr>
          <w:t xml:space="preserve"> </w:t>
        </w:r>
        <w:r>
          <w:rPr>
            <w:sz w:val="24"/>
          </w:rPr>
          <w:t>récréatifs</w:t>
        </w:r>
        <w:r>
          <w:rPr>
            <w:sz w:val="24"/>
          </w:rPr>
          <w:tab/>
          <w:t>65</w:t>
        </w:r>
      </w:hyperlink>
    </w:p>
    <w:p w14:paraId="203D1E78" w14:textId="30058B09" w:rsidR="00484486" w:rsidRDefault="00967E7C">
      <w:pPr>
        <w:pStyle w:val="Paragraphedeliste"/>
        <w:numPr>
          <w:ilvl w:val="1"/>
          <w:numId w:val="110"/>
        </w:numPr>
        <w:tabs>
          <w:tab w:val="left" w:pos="1333"/>
          <w:tab w:val="left" w:pos="1334"/>
          <w:tab w:val="left" w:pos="9455"/>
        </w:tabs>
        <w:rPr>
          <w:sz w:val="24"/>
        </w:rPr>
      </w:pPr>
      <w:hyperlink w:anchor="_bookmark84" w:history="1">
        <w:r>
          <w:rPr>
            <w:sz w:val="24"/>
          </w:rPr>
          <w:t>STATIONNEMENT</w:t>
        </w:r>
        <w:r>
          <w:rPr>
            <w:sz w:val="24"/>
          </w:rPr>
          <w:tab/>
          <w:t>65</w:t>
        </w:r>
      </w:hyperlink>
    </w:p>
    <w:p w14:paraId="63C6A3B7" w14:textId="085DB508" w:rsidR="00484486" w:rsidRDefault="00967E7C">
      <w:pPr>
        <w:pStyle w:val="Paragraphedeliste"/>
        <w:numPr>
          <w:ilvl w:val="2"/>
          <w:numId w:val="110"/>
        </w:numPr>
        <w:tabs>
          <w:tab w:val="left" w:pos="1333"/>
          <w:tab w:val="left" w:pos="1334"/>
          <w:tab w:val="left" w:pos="9450"/>
        </w:tabs>
        <w:spacing w:before="60"/>
        <w:rPr>
          <w:sz w:val="24"/>
        </w:rPr>
      </w:pPr>
      <w:hyperlink w:anchor="_bookmark85" w:history="1">
        <w:r>
          <w:rPr>
            <w:sz w:val="24"/>
          </w:rPr>
          <w:t>Règle</w:t>
        </w:r>
        <w:r>
          <w:rPr>
            <w:spacing w:val="-1"/>
            <w:sz w:val="24"/>
          </w:rPr>
          <w:t xml:space="preserve"> </w:t>
        </w:r>
        <w:r>
          <w:rPr>
            <w:sz w:val="24"/>
          </w:rPr>
          <w:t>générale</w:t>
        </w:r>
        <w:r>
          <w:rPr>
            <w:sz w:val="24"/>
          </w:rPr>
          <w:tab/>
          <w:t>65</w:t>
        </w:r>
      </w:hyperlink>
    </w:p>
    <w:p w14:paraId="56839BED" w14:textId="4D96A8B5" w:rsidR="00484486" w:rsidRDefault="00967E7C">
      <w:pPr>
        <w:pStyle w:val="Paragraphedeliste"/>
        <w:numPr>
          <w:ilvl w:val="2"/>
          <w:numId w:val="110"/>
        </w:numPr>
        <w:tabs>
          <w:tab w:val="left" w:pos="1333"/>
          <w:tab w:val="left" w:pos="1334"/>
          <w:tab w:val="left" w:pos="9450"/>
        </w:tabs>
        <w:rPr>
          <w:sz w:val="24"/>
        </w:rPr>
      </w:pPr>
      <w:hyperlink w:anchor="_bookmark86" w:history="1">
        <w:r>
          <w:rPr>
            <w:sz w:val="24"/>
          </w:rPr>
          <w:t>Dimensions des cases de sta</w:t>
        </w:r>
        <w:r>
          <w:rPr>
            <w:sz w:val="24"/>
          </w:rPr>
          <w:t>tionnement et</w:t>
        </w:r>
        <w:r>
          <w:rPr>
            <w:spacing w:val="-7"/>
            <w:sz w:val="24"/>
          </w:rPr>
          <w:t xml:space="preserve"> </w:t>
        </w:r>
        <w:r>
          <w:rPr>
            <w:sz w:val="24"/>
          </w:rPr>
          <w:t>des</w:t>
        </w:r>
        <w:r>
          <w:rPr>
            <w:spacing w:val="-2"/>
            <w:sz w:val="24"/>
          </w:rPr>
          <w:t xml:space="preserve"> </w:t>
        </w:r>
        <w:r>
          <w:rPr>
            <w:sz w:val="24"/>
          </w:rPr>
          <w:t>allées</w:t>
        </w:r>
        <w:r>
          <w:rPr>
            <w:sz w:val="24"/>
          </w:rPr>
          <w:tab/>
          <w:t>66</w:t>
        </w:r>
      </w:hyperlink>
    </w:p>
    <w:p w14:paraId="1201BF99" w14:textId="67833846" w:rsidR="00484486" w:rsidRDefault="00967E7C">
      <w:pPr>
        <w:pStyle w:val="Paragraphedeliste"/>
        <w:numPr>
          <w:ilvl w:val="2"/>
          <w:numId w:val="110"/>
        </w:numPr>
        <w:tabs>
          <w:tab w:val="left" w:pos="1333"/>
          <w:tab w:val="left" w:pos="1334"/>
          <w:tab w:val="left" w:pos="9450"/>
        </w:tabs>
        <w:rPr>
          <w:sz w:val="24"/>
        </w:rPr>
      </w:pPr>
      <w:hyperlink w:anchor="_bookmark87" w:history="1">
        <w:r>
          <w:rPr>
            <w:sz w:val="24"/>
          </w:rPr>
          <w:t>Accès aux aires</w:t>
        </w:r>
        <w:r>
          <w:rPr>
            <w:spacing w:val="-1"/>
            <w:sz w:val="24"/>
          </w:rPr>
          <w:t xml:space="preserve"> </w:t>
        </w:r>
        <w:r>
          <w:rPr>
            <w:sz w:val="24"/>
          </w:rPr>
          <w:t>de</w:t>
        </w:r>
        <w:r>
          <w:rPr>
            <w:spacing w:val="-2"/>
            <w:sz w:val="24"/>
          </w:rPr>
          <w:t xml:space="preserve"> </w:t>
        </w:r>
        <w:r>
          <w:rPr>
            <w:sz w:val="24"/>
          </w:rPr>
          <w:t>stationnement</w:t>
        </w:r>
        <w:r>
          <w:rPr>
            <w:sz w:val="24"/>
          </w:rPr>
          <w:tab/>
          <w:t>66</w:t>
        </w:r>
      </w:hyperlink>
    </w:p>
    <w:p w14:paraId="682004A8" w14:textId="5A16C200" w:rsidR="00484486" w:rsidRDefault="00967E7C">
      <w:pPr>
        <w:pStyle w:val="Paragraphedeliste"/>
        <w:numPr>
          <w:ilvl w:val="2"/>
          <w:numId w:val="110"/>
        </w:numPr>
        <w:tabs>
          <w:tab w:val="left" w:pos="1333"/>
          <w:tab w:val="left" w:pos="1334"/>
          <w:tab w:val="left" w:pos="9450"/>
        </w:tabs>
        <w:rPr>
          <w:sz w:val="24"/>
        </w:rPr>
      </w:pPr>
      <w:hyperlink w:anchor="_bookmark88" w:history="1">
        <w:r>
          <w:rPr>
            <w:sz w:val="24"/>
          </w:rPr>
          <w:t>Nombre de</w:t>
        </w:r>
        <w:r>
          <w:rPr>
            <w:spacing w:val="-3"/>
            <w:sz w:val="24"/>
          </w:rPr>
          <w:t xml:space="preserve"> </w:t>
        </w:r>
        <w:r>
          <w:rPr>
            <w:sz w:val="24"/>
          </w:rPr>
          <w:t>cases</w:t>
        </w:r>
        <w:r>
          <w:rPr>
            <w:spacing w:val="-1"/>
            <w:sz w:val="24"/>
          </w:rPr>
          <w:t xml:space="preserve"> </w:t>
        </w:r>
        <w:r>
          <w:rPr>
            <w:sz w:val="24"/>
          </w:rPr>
          <w:t>requises</w:t>
        </w:r>
        <w:r>
          <w:rPr>
            <w:sz w:val="24"/>
          </w:rPr>
          <w:tab/>
          <w:t>66</w:t>
        </w:r>
      </w:hyperlink>
    </w:p>
    <w:p w14:paraId="2F5F8416" w14:textId="21A9E84D" w:rsidR="00484486" w:rsidRDefault="00967E7C">
      <w:pPr>
        <w:pStyle w:val="Paragraphedeliste"/>
        <w:numPr>
          <w:ilvl w:val="1"/>
          <w:numId w:val="110"/>
        </w:numPr>
        <w:tabs>
          <w:tab w:val="left" w:pos="1333"/>
          <w:tab w:val="left" w:pos="1334"/>
          <w:tab w:val="left" w:pos="9455"/>
        </w:tabs>
        <w:rPr>
          <w:sz w:val="24"/>
        </w:rPr>
      </w:pPr>
      <w:hyperlink w:anchor="_bookmark89" w:history="1">
        <w:r>
          <w:rPr>
            <w:sz w:val="24"/>
          </w:rPr>
          <w:t>AIRES</w:t>
        </w:r>
        <w:r>
          <w:rPr>
            <w:spacing w:val="-15"/>
            <w:sz w:val="24"/>
          </w:rPr>
          <w:t xml:space="preserve"> </w:t>
        </w:r>
        <w:r>
          <w:rPr>
            <w:sz w:val="24"/>
          </w:rPr>
          <w:t>DE</w:t>
        </w:r>
        <w:r>
          <w:rPr>
            <w:spacing w:val="-15"/>
            <w:sz w:val="24"/>
          </w:rPr>
          <w:t xml:space="preserve"> </w:t>
        </w:r>
        <w:r>
          <w:rPr>
            <w:sz w:val="24"/>
          </w:rPr>
          <w:t>CHARGEMENT</w:t>
        </w:r>
        <w:r>
          <w:rPr>
            <w:spacing w:val="-16"/>
            <w:sz w:val="24"/>
          </w:rPr>
          <w:t xml:space="preserve"> </w:t>
        </w:r>
        <w:r>
          <w:rPr>
            <w:sz w:val="24"/>
          </w:rPr>
          <w:t>ET</w:t>
        </w:r>
        <w:r>
          <w:rPr>
            <w:spacing w:val="-15"/>
            <w:sz w:val="24"/>
          </w:rPr>
          <w:t xml:space="preserve"> </w:t>
        </w:r>
        <w:r>
          <w:rPr>
            <w:sz w:val="24"/>
          </w:rPr>
          <w:t>DE</w:t>
        </w:r>
        <w:r>
          <w:rPr>
            <w:spacing w:val="-15"/>
            <w:sz w:val="24"/>
          </w:rPr>
          <w:t xml:space="preserve"> </w:t>
        </w:r>
        <w:r>
          <w:rPr>
            <w:sz w:val="24"/>
          </w:rPr>
          <w:t>DÉCHARGEMENT</w:t>
        </w:r>
        <w:r>
          <w:rPr>
            <w:sz w:val="24"/>
          </w:rPr>
          <w:tab/>
          <w:t>66</w:t>
        </w:r>
      </w:hyperlink>
    </w:p>
    <w:p w14:paraId="7E5B1EC6" w14:textId="04C2E645" w:rsidR="00484486" w:rsidRDefault="00967E7C">
      <w:pPr>
        <w:pStyle w:val="Paragraphedeliste"/>
        <w:numPr>
          <w:ilvl w:val="1"/>
          <w:numId w:val="110"/>
        </w:numPr>
        <w:tabs>
          <w:tab w:val="left" w:pos="1333"/>
          <w:tab w:val="left" w:pos="1334"/>
          <w:tab w:val="left" w:pos="9455"/>
        </w:tabs>
        <w:spacing w:before="61"/>
        <w:rPr>
          <w:sz w:val="24"/>
        </w:rPr>
      </w:pPr>
      <w:hyperlink w:anchor="_bookmark90" w:history="1">
        <w:r>
          <w:rPr>
            <w:sz w:val="24"/>
          </w:rPr>
          <w:t>DISPOSITIONS APPLICABLES</w:t>
        </w:r>
        <w:r>
          <w:rPr>
            <w:spacing w:val="-31"/>
            <w:sz w:val="24"/>
          </w:rPr>
          <w:t xml:space="preserve"> </w:t>
        </w:r>
        <w:r>
          <w:rPr>
            <w:sz w:val="24"/>
          </w:rPr>
          <w:t>À</w:t>
        </w:r>
        <w:r>
          <w:rPr>
            <w:spacing w:val="-16"/>
            <w:sz w:val="24"/>
          </w:rPr>
          <w:t xml:space="preserve"> </w:t>
        </w:r>
        <w:r>
          <w:rPr>
            <w:sz w:val="24"/>
          </w:rPr>
          <w:t>L’AFFICHAGE</w:t>
        </w:r>
        <w:r>
          <w:rPr>
            <w:sz w:val="24"/>
          </w:rPr>
          <w:tab/>
          <w:t>67</w:t>
        </w:r>
      </w:hyperlink>
    </w:p>
    <w:p w14:paraId="08B88985" w14:textId="183E44C4" w:rsidR="00484486" w:rsidRDefault="00967E7C">
      <w:pPr>
        <w:pStyle w:val="Paragraphedeliste"/>
        <w:numPr>
          <w:ilvl w:val="2"/>
          <w:numId w:val="110"/>
        </w:numPr>
        <w:tabs>
          <w:tab w:val="left" w:pos="1333"/>
          <w:tab w:val="left" w:pos="1334"/>
          <w:tab w:val="left" w:pos="9450"/>
        </w:tabs>
        <w:spacing w:before="60"/>
        <w:rPr>
          <w:sz w:val="24"/>
        </w:rPr>
      </w:pPr>
      <w:hyperlink w:anchor="_bookmark91" w:history="1">
        <w:r>
          <w:rPr>
            <w:sz w:val="24"/>
          </w:rPr>
          <w:t>Dispositions</w:t>
        </w:r>
        <w:r>
          <w:rPr>
            <w:spacing w:val="-3"/>
            <w:sz w:val="24"/>
          </w:rPr>
          <w:t xml:space="preserve"> </w:t>
        </w:r>
        <w:r>
          <w:rPr>
            <w:sz w:val="24"/>
          </w:rPr>
          <w:t>générales</w:t>
        </w:r>
        <w:r>
          <w:rPr>
            <w:sz w:val="24"/>
          </w:rPr>
          <w:tab/>
          <w:t>67</w:t>
        </w:r>
      </w:hyperlink>
    </w:p>
    <w:p w14:paraId="2A8062E6" w14:textId="77E1D3F9" w:rsidR="00484486" w:rsidRDefault="00967E7C">
      <w:pPr>
        <w:pStyle w:val="Paragraphedeliste"/>
        <w:numPr>
          <w:ilvl w:val="2"/>
          <w:numId w:val="110"/>
        </w:numPr>
        <w:tabs>
          <w:tab w:val="left" w:pos="1333"/>
          <w:tab w:val="left" w:pos="1334"/>
          <w:tab w:val="left" w:pos="9450"/>
        </w:tabs>
        <w:rPr>
          <w:sz w:val="24"/>
        </w:rPr>
      </w:pPr>
      <w:hyperlink w:anchor="_bookmark92" w:history="1">
        <w:r>
          <w:rPr>
            <w:sz w:val="24"/>
          </w:rPr>
          <w:t>Normes d’implantation des enseignes et</w:t>
        </w:r>
        <w:r>
          <w:rPr>
            <w:spacing w:val="-11"/>
            <w:sz w:val="24"/>
          </w:rPr>
          <w:t xml:space="preserve"> </w:t>
        </w:r>
        <w:r>
          <w:rPr>
            <w:sz w:val="24"/>
          </w:rPr>
          <w:t>des</w:t>
        </w:r>
        <w:r>
          <w:rPr>
            <w:spacing w:val="-3"/>
            <w:sz w:val="24"/>
          </w:rPr>
          <w:t xml:space="preserve"> </w:t>
        </w:r>
        <w:proofErr w:type="spellStart"/>
        <w:r>
          <w:rPr>
            <w:sz w:val="24"/>
          </w:rPr>
          <w:t>panneaux-réclames</w:t>
        </w:r>
        <w:proofErr w:type="spellEnd"/>
        <w:r>
          <w:rPr>
            <w:sz w:val="24"/>
          </w:rPr>
          <w:tab/>
          <w:t>67</w:t>
        </w:r>
      </w:hyperlink>
    </w:p>
    <w:p w14:paraId="1A5ED225" w14:textId="3671ED76" w:rsidR="00484486" w:rsidRDefault="00967E7C">
      <w:pPr>
        <w:pStyle w:val="Paragraphedeliste"/>
        <w:numPr>
          <w:ilvl w:val="3"/>
          <w:numId w:val="110"/>
        </w:numPr>
        <w:tabs>
          <w:tab w:val="left" w:pos="1333"/>
          <w:tab w:val="left" w:pos="1334"/>
          <w:tab w:val="left" w:pos="9450"/>
        </w:tabs>
        <w:rPr>
          <w:sz w:val="24"/>
        </w:rPr>
      </w:pPr>
      <w:hyperlink w:anchor="_bookmark93" w:history="1">
        <w:r>
          <w:rPr>
            <w:sz w:val="24"/>
          </w:rPr>
          <w:t>Normes d’implantation</w:t>
        </w:r>
        <w:r>
          <w:rPr>
            <w:spacing w:val="-5"/>
            <w:sz w:val="24"/>
          </w:rPr>
          <w:t xml:space="preserve"> </w:t>
        </w:r>
        <w:r>
          <w:rPr>
            <w:sz w:val="24"/>
          </w:rPr>
          <w:t>des</w:t>
        </w:r>
        <w:r>
          <w:rPr>
            <w:spacing w:val="-2"/>
            <w:sz w:val="24"/>
          </w:rPr>
          <w:t xml:space="preserve"> </w:t>
        </w:r>
        <w:r>
          <w:rPr>
            <w:sz w:val="24"/>
          </w:rPr>
          <w:t>enseignes</w:t>
        </w:r>
        <w:r>
          <w:rPr>
            <w:sz w:val="24"/>
          </w:rPr>
          <w:tab/>
          <w:t>67</w:t>
        </w:r>
      </w:hyperlink>
    </w:p>
    <w:p w14:paraId="42B09EF2" w14:textId="2A1822BB" w:rsidR="00484486" w:rsidRDefault="00967E7C">
      <w:pPr>
        <w:pStyle w:val="Paragraphedeliste"/>
        <w:numPr>
          <w:ilvl w:val="3"/>
          <w:numId w:val="110"/>
        </w:numPr>
        <w:tabs>
          <w:tab w:val="left" w:pos="1333"/>
          <w:tab w:val="left" w:pos="1334"/>
          <w:tab w:val="left" w:pos="9450"/>
        </w:tabs>
        <w:rPr>
          <w:sz w:val="24"/>
        </w:rPr>
      </w:pPr>
      <w:hyperlink w:anchor="_bookmark94" w:history="1">
        <w:r>
          <w:rPr>
            <w:sz w:val="24"/>
          </w:rPr>
          <w:t>Normes d’implantati</w:t>
        </w:r>
        <w:r>
          <w:rPr>
            <w:sz w:val="24"/>
          </w:rPr>
          <w:t>on</w:t>
        </w:r>
        <w:r>
          <w:rPr>
            <w:spacing w:val="-5"/>
            <w:sz w:val="24"/>
          </w:rPr>
          <w:t xml:space="preserve"> </w:t>
        </w:r>
        <w:r>
          <w:rPr>
            <w:sz w:val="24"/>
          </w:rPr>
          <w:t>des</w:t>
        </w:r>
        <w:r>
          <w:rPr>
            <w:spacing w:val="-3"/>
            <w:sz w:val="24"/>
          </w:rPr>
          <w:t xml:space="preserve"> </w:t>
        </w:r>
        <w:proofErr w:type="spellStart"/>
        <w:r>
          <w:rPr>
            <w:sz w:val="24"/>
          </w:rPr>
          <w:t>panneaux-réclames</w:t>
        </w:r>
        <w:proofErr w:type="spellEnd"/>
        <w:r>
          <w:rPr>
            <w:sz w:val="24"/>
          </w:rPr>
          <w:tab/>
          <w:t>68</w:t>
        </w:r>
      </w:hyperlink>
    </w:p>
    <w:p w14:paraId="0CCE8B06" w14:textId="45529C4D" w:rsidR="00484486" w:rsidRDefault="00967E7C">
      <w:pPr>
        <w:pStyle w:val="Paragraphedeliste"/>
        <w:numPr>
          <w:ilvl w:val="2"/>
          <w:numId w:val="110"/>
        </w:numPr>
        <w:tabs>
          <w:tab w:val="left" w:pos="1333"/>
          <w:tab w:val="left" w:pos="1334"/>
          <w:tab w:val="left" w:pos="9450"/>
        </w:tabs>
        <w:rPr>
          <w:sz w:val="24"/>
        </w:rPr>
      </w:pPr>
      <w:hyperlink w:anchor="_bookmark95" w:history="1">
        <w:r>
          <w:rPr>
            <w:sz w:val="24"/>
          </w:rPr>
          <w:t>Enseignes autorisées</w:t>
        </w:r>
        <w:r>
          <w:rPr>
            <w:spacing w:val="-3"/>
            <w:sz w:val="24"/>
          </w:rPr>
          <w:t xml:space="preserve"> </w:t>
        </w:r>
        <w:r>
          <w:rPr>
            <w:sz w:val="24"/>
          </w:rPr>
          <w:t>sans</w:t>
        </w:r>
        <w:r>
          <w:rPr>
            <w:spacing w:val="-2"/>
            <w:sz w:val="24"/>
          </w:rPr>
          <w:t xml:space="preserve"> </w:t>
        </w:r>
        <w:r>
          <w:rPr>
            <w:sz w:val="24"/>
          </w:rPr>
          <w:t>permis</w:t>
        </w:r>
        <w:r>
          <w:rPr>
            <w:sz w:val="24"/>
          </w:rPr>
          <w:tab/>
          <w:t>68</w:t>
        </w:r>
      </w:hyperlink>
    </w:p>
    <w:p w14:paraId="6AB8283D" w14:textId="61076D21" w:rsidR="00484486" w:rsidRDefault="00967E7C">
      <w:pPr>
        <w:pStyle w:val="Paragraphedeliste"/>
        <w:numPr>
          <w:ilvl w:val="2"/>
          <w:numId w:val="110"/>
        </w:numPr>
        <w:tabs>
          <w:tab w:val="left" w:pos="1333"/>
          <w:tab w:val="left" w:pos="1334"/>
          <w:tab w:val="left" w:pos="9450"/>
        </w:tabs>
        <w:rPr>
          <w:sz w:val="24"/>
        </w:rPr>
      </w:pPr>
      <w:hyperlink w:anchor="_bookmark96" w:history="1">
        <w:r>
          <w:rPr>
            <w:sz w:val="24"/>
          </w:rPr>
          <w:t>Enseignes et</w:t>
        </w:r>
        <w:r>
          <w:rPr>
            <w:spacing w:val="-5"/>
            <w:sz w:val="24"/>
          </w:rPr>
          <w:t xml:space="preserve"> </w:t>
        </w:r>
        <w:proofErr w:type="spellStart"/>
        <w:r>
          <w:rPr>
            <w:sz w:val="24"/>
          </w:rPr>
          <w:t>panneaux-réclames</w:t>
        </w:r>
        <w:proofErr w:type="spellEnd"/>
        <w:r>
          <w:rPr>
            <w:spacing w:val="-2"/>
            <w:sz w:val="24"/>
          </w:rPr>
          <w:t xml:space="preserve"> </w:t>
        </w:r>
        <w:r>
          <w:rPr>
            <w:sz w:val="24"/>
          </w:rPr>
          <w:t>prohibés</w:t>
        </w:r>
        <w:r>
          <w:rPr>
            <w:sz w:val="24"/>
          </w:rPr>
          <w:tab/>
          <w:t>69</w:t>
        </w:r>
      </w:hyperlink>
    </w:p>
    <w:p w14:paraId="35EC9BCE" w14:textId="146E8F88" w:rsidR="00484486" w:rsidRDefault="00967E7C">
      <w:pPr>
        <w:pStyle w:val="Paragraphedeliste"/>
        <w:numPr>
          <w:ilvl w:val="3"/>
          <w:numId w:val="110"/>
        </w:numPr>
        <w:tabs>
          <w:tab w:val="left" w:pos="1333"/>
          <w:tab w:val="left" w:pos="1334"/>
          <w:tab w:val="left" w:pos="9450"/>
        </w:tabs>
        <w:rPr>
          <w:sz w:val="24"/>
        </w:rPr>
      </w:pPr>
      <w:hyperlink w:anchor="_bookmark97" w:history="1">
        <w:r>
          <w:rPr>
            <w:sz w:val="24"/>
          </w:rPr>
          <w:t>Enseignes</w:t>
        </w:r>
        <w:r>
          <w:rPr>
            <w:spacing w:val="-3"/>
            <w:sz w:val="24"/>
          </w:rPr>
          <w:t xml:space="preserve"> </w:t>
        </w:r>
        <w:r>
          <w:rPr>
            <w:sz w:val="24"/>
          </w:rPr>
          <w:t>prohibées</w:t>
        </w:r>
        <w:r>
          <w:rPr>
            <w:sz w:val="24"/>
          </w:rPr>
          <w:tab/>
          <w:t>69</w:t>
        </w:r>
      </w:hyperlink>
    </w:p>
    <w:p w14:paraId="5121FA0A" w14:textId="3D049E52" w:rsidR="00484486" w:rsidRDefault="00967E7C">
      <w:pPr>
        <w:pStyle w:val="Paragraphedeliste"/>
        <w:numPr>
          <w:ilvl w:val="3"/>
          <w:numId w:val="110"/>
        </w:numPr>
        <w:tabs>
          <w:tab w:val="left" w:pos="1333"/>
          <w:tab w:val="left" w:pos="1334"/>
          <w:tab w:val="left" w:pos="9450"/>
        </w:tabs>
        <w:rPr>
          <w:sz w:val="24"/>
        </w:rPr>
      </w:pPr>
      <w:hyperlink w:anchor="_bookmark98" w:history="1">
        <w:proofErr w:type="spellStart"/>
        <w:r>
          <w:rPr>
            <w:sz w:val="24"/>
          </w:rPr>
          <w:t>Panneaux-réclames</w:t>
        </w:r>
        <w:proofErr w:type="spellEnd"/>
        <w:r>
          <w:rPr>
            <w:spacing w:val="-2"/>
            <w:sz w:val="24"/>
          </w:rPr>
          <w:t xml:space="preserve"> </w:t>
        </w:r>
        <w:r>
          <w:rPr>
            <w:sz w:val="24"/>
          </w:rPr>
          <w:t>prohibés</w:t>
        </w:r>
        <w:r>
          <w:rPr>
            <w:sz w:val="24"/>
          </w:rPr>
          <w:tab/>
          <w:t>69</w:t>
        </w:r>
      </w:hyperlink>
    </w:p>
    <w:p w14:paraId="1F82210F" w14:textId="63CF9F5D" w:rsidR="00484486" w:rsidRDefault="00967E7C">
      <w:pPr>
        <w:pStyle w:val="Paragraphedeliste"/>
        <w:numPr>
          <w:ilvl w:val="2"/>
          <w:numId w:val="110"/>
        </w:numPr>
        <w:tabs>
          <w:tab w:val="left" w:pos="1333"/>
          <w:tab w:val="left" w:pos="1334"/>
          <w:tab w:val="left" w:pos="9450"/>
        </w:tabs>
        <w:rPr>
          <w:sz w:val="24"/>
        </w:rPr>
      </w:pPr>
      <w:hyperlink w:anchor="_bookmark99" w:history="1">
        <w:r>
          <w:rPr>
            <w:sz w:val="24"/>
          </w:rPr>
          <w:t>Entretien</w:t>
        </w:r>
        <w:r>
          <w:rPr>
            <w:sz w:val="24"/>
          </w:rPr>
          <w:t xml:space="preserve"> des enseignes et</w:t>
        </w:r>
        <w:r>
          <w:rPr>
            <w:spacing w:val="-8"/>
            <w:sz w:val="24"/>
          </w:rPr>
          <w:t xml:space="preserve"> </w:t>
        </w:r>
        <w:r>
          <w:rPr>
            <w:sz w:val="24"/>
          </w:rPr>
          <w:t>des</w:t>
        </w:r>
        <w:r>
          <w:rPr>
            <w:spacing w:val="-2"/>
            <w:sz w:val="24"/>
          </w:rPr>
          <w:t xml:space="preserve"> </w:t>
        </w:r>
        <w:proofErr w:type="spellStart"/>
        <w:r>
          <w:rPr>
            <w:sz w:val="24"/>
          </w:rPr>
          <w:t>panneaux-réclames</w:t>
        </w:r>
        <w:proofErr w:type="spellEnd"/>
        <w:r>
          <w:rPr>
            <w:sz w:val="24"/>
          </w:rPr>
          <w:tab/>
          <w:t>70</w:t>
        </w:r>
      </w:hyperlink>
    </w:p>
    <w:p w14:paraId="5E3B049B" w14:textId="5E26523F" w:rsidR="00484486" w:rsidRDefault="00967E7C">
      <w:pPr>
        <w:pStyle w:val="Paragraphedeliste"/>
        <w:numPr>
          <w:ilvl w:val="2"/>
          <w:numId w:val="110"/>
        </w:numPr>
        <w:tabs>
          <w:tab w:val="left" w:pos="1333"/>
          <w:tab w:val="left" w:pos="1334"/>
          <w:tab w:val="left" w:pos="9450"/>
        </w:tabs>
        <w:ind w:right="687"/>
        <w:rPr>
          <w:sz w:val="24"/>
        </w:rPr>
      </w:pPr>
      <w:hyperlink w:anchor="_bookmark100" w:history="1">
        <w:r>
          <w:rPr>
            <w:sz w:val="24"/>
          </w:rPr>
          <w:t>Dispositions applicables aux zones résidentielles (Ra, Rb), de villégiature (V) et aux</w:t>
        </w:r>
      </w:hyperlink>
      <w:hyperlink w:anchor="_bookmark100" w:history="1">
        <w:r>
          <w:rPr>
            <w:sz w:val="24"/>
          </w:rPr>
          <w:t xml:space="preserve"> îlots</w:t>
        </w:r>
        <w:r>
          <w:rPr>
            <w:spacing w:val="-2"/>
            <w:sz w:val="24"/>
          </w:rPr>
          <w:t xml:space="preserve"> </w:t>
        </w:r>
        <w:r>
          <w:rPr>
            <w:sz w:val="24"/>
          </w:rPr>
          <w:t>déstructurés</w:t>
        </w:r>
        <w:r>
          <w:rPr>
            <w:sz w:val="24"/>
          </w:rPr>
          <w:tab/>
        </w:r>
        <w:r>
          <w:rPr>
            <w:spacing w:val="-9"/>
            <w:sz w:val="24"/>
          </w:rPr>
          <w:t>70</w:t>
        </w:r>
      </w:hyperlink>
    </w:p>
    <w:p w14:paraId="192C8514" w14:textId="25C6F647" w:rsidR="00484486" w:rsidRDefault="00967E7C">
      <w:pPr>
        <w:pStyle w:val="Paragraphedeliste"/>
        <w:numPr>
          <w:ilvl w:val="2"/>
          <w:numId w:val="110"/>
        </w:numPr>
        <w:tabs>
          <w:tab w:val="left" w:pos="1333"/>
          <w:tab w:val="left" w:pos="1334"/>
          <w:tab w:val="left" w:pos="9450"/>
        </w:tabs>
        <w:rPr>
          <w:sz w:val="24"/>
        </w:rPr>
      </w:pPr>
      <w:hyperlink w:anchor="_bookmark101" w:history="1">
        <w:r>
          <w:rPr>
            <w:sz w:val="24"/>
          </w:rPr>
          <w:t xml:space="preserve">Dispositions applicables aux zones </w:t>
        </w:r>
        <w:proofErr w:type="gramStart"/>
        <w:r>
          <w:rPr>
            <w:sz w:val="24"/>
          </w:rPr>
          <w:t>Ca</w:t>
        </w:r>
        <w:proofErr w:type="gramEnd"/>
        <w:r>
          <w:rPr>
            <w:spacing w:val="-4"/>
            <w:sz w:val="24"/>
          </w:rPr>
          <w:t xml:space="preserve"> </w:t>
        </w:r>
        <w:r>
          <w:rPr>
            <w:sz w:val="24"/>
          </w:rPr>
          <w:t>et</w:t>
        </w:r>
        <w:r>
          <w:rPr>
            <w:spacing w:val="-1"/>
            <w:sz w:val="24"/>
          </w:rPr>
          <w:t xml:space="preserve"> </w:t>
        </w:r>
        <w:r>
          <w:rPr>
            <w:sz w:val="24"/>
          </w:rPr>
          <w:t>P</w:t>
        </w:r>
        <w:r>
          <w:rPr>
            <w:sz w:val="24"/>
          </w:rPr>
          <w:tab/>
          <w:t>71</w:t>
        </w:r>
      </w:hyperlink>
    </w:p>
    <w:p w14:paraId="5BFA10C7" w14:textId="0536315B" w:rsidR="00484486" w:rsidRDefault="00967E7C">
      <w:pPr>
        <w:pStyle w:val="Paragraphedeliste"/>
        <w:numPr>
          <w:ilvl w:val="2"/>
          <w:numId w:val="110"/>
        </w:numPr>
        <w:tabs>
          <w:tab w:val="left" w:pos="1333"/>
          <w:tab w:val="left" w:pos="1334"/>
          <w:tab w:val="left" w:pos="9450"/>
        </w:tabs>
        <w:rPr>
          <w:sz w:val="24"/>
        </w:rPr>
      </w:pPr>
      <w:hyperlink w:anchor="_bookmark102" w:history="1">
        <w:r>
          <w:rPr>
            <w:sz w:val="24"/>
          </w:rPr>
          <w:t xml:space="preserve">Dispositions applicables au parc </w:t>
        </w:r>
        <w:r>
          <w:rPr>
            <w:sz w:val="24"/>
          </w:rPr>
          <w:t>industriel et aux</w:t>
        </w:r>
        <w:r>
          <w:rPr>
            <w:spacing w:val="-9"/>
            <w:sz w:val="24"/>
          </w:rPr>
          <w:t xml:space="preserve"> </w:t>
        </w:r>
        <w:r>
          <w:rPr>
            <w:sz w:val="24"/>
          </w:rPr>
          <w:t>bâtiments</w:t>
        </w:r>
        <w:r>
          <w:rPr>
            <w:spacing w:val="-1"/>
            <w:sz w:val="24"/>
          </w:rPr>
          <w:t xml:space="preserve"> </w:t>
        </w:r>
        <w:r>
          <w:rPr>
            <w:sz w:val="24"/>
          </w:rPr>
          <w:t>industriels</w:t>
        </w:r>
        <w:r>
          <w:rPr>
            <w:sz w:val="24"/>
          </w:rPr>
          <w:tab/>
          <w:t>71</w:t>
        </w:r>
      </w:hyperlink>
    </w:p>
    <w:p w14:paraId="23628B32" w14:textId="77777777" w:rsidR="00484486" w:rsidRDefault="00484486">
      <w:pPr>
        <w:rPr>
          <w:sz w:val="24"/>
        </w:rPr>
        <w:sectPr w:rsidR="00484486">
          <w:pgSz w:w="12240" w:h="15840"/>
          <w:pgMar w:top="1060" w:right="760" w:bottom="1160" w:left="1100" w:header="729" w:footer="975" w:gutter="0"/>
          <w:cols w:space="720"/>
        </w:sectPr>
      </w:pPr>
    </w:p>
    <w:p w14:paraId="1682BC08" w14:textId="0610465C" w:rsidR="00484486" w:rsidRDefault="00967E7C">
      <w:pPr>
        <w:pStyle w:val="Paragraphedeliste"/>
        <w:numPr>
          <w:ilvl w:val="2"/>
          <w:numId w:val="110"/>
        </w:numPr>
        <w:tabs>
          <w:tab w:val="left" w:pos="1333"/>
          <w:tab w:val="left" w:pos="1334"/>
        </w:tabs>
        <w:spacing w:before="359"/>
        <w:rPr>
          <w:sz w:val="24"/>
        </w:rPr>
      </w:pPr>
      <w:hyperlink w:anchor="_bookmark103" w:history="1">
        <w:r>
          <w:rPr>
            <w:sz w:val="24"/>
          </w:rPr>
          <w:t>Dispositions applicables aux bâtiments industriels et aux zones commerciales (Cb)</w:t>
        </w:r>
        <w:r>
          <w:rPr>
            <w:spacing w:val="49"/>
            <w:sz w:val="24"/>
          </w:rPr>
          <w:t xml:space="preserve"> </w:t>
        </w:r>
        <w:r>
          <w:rPr>
            <w:sz w:val="24"/>
          </w:rPr>
          <w:t>71</w:t>
        </w:r>
      </w:hyperlink>
    </w:p>
    <w:p w14:paraId="30744198" w14:textId="606C6517" w:rsidR="00484486" w:rsidRDefault="00967E7C">
      <w:pPr>
        <w:pStyle w:val="Paragraphedeliste"/>
        <w:numPr>
          <w:ilvl w:val="2"/>
          <w:numId w:val="110"/>
        </w:numPr>
        <w:tabs>
          <w:tab w:val="left" w:pos="1333"/>
          <w:tab w:val="left" w:pos="1334"/>
          <w:tab w:val="left" w:pos="9450"/>
        </w:tabs>
        <w:rPr>
          <w:sz w:val="24"/>
        </w:rPr>
      </w:pPr>
      <w:hyperlink w:anchor="_bookmark104" w:history="1">
        <w:r>
          <w:rPr>
            <w:sz w:val="24"/>
          </w:rPr>
          <w:t>Dispositions applicables aux zones agricoles (A) et</w:t>
        </w:r>
        <w:r>
          <w:rPr>
            <w:spacing w:val="-14"/>
            <w:sz w:val="24"/>
          </w:rPr>
          <w:t xml:space="preserve"> </w:t>
        </w:r>
        <w:r>
          <w:rPr>
            <w:sz w:val="24"/>
          </w:rPr>
          <w:t>agroforestières</w:t>
        </w:r>
        <w:r>
          <w:rPr>
            <w:spacing w:val="-2"/>
            <w:sz w:val="24"/>
          </w:rPr>
          <w:t xml:space="preserve"> </w:t>
        </w:r>
        <w:r>
          <w:rPr>
            <w:sz w:val="24"/>
          </w:rPr>
          <w:t>(AG)</w:t>
        </w:r>
        <w:r>
          <w:rPr>
            <w:sz w:val="24"/>
          </w:rPr>
          <w:tab/>
          <w:t>72</w:t>
        </w:r>
      </w:hyperlink>
    </w:p>
    <w:p w14:paraId="77053104" w14:textId="74ABD989" w:rsidR="00484486" w:rsidRDefault="00967E7C">
      <w:pPr>
        <w:pStyle w:val="Paragraphedeliste"/>
        <w:numPr>
          <w:ilvl w:val="2"/>
          <w:numId w:val="110"/>
        </w:numPr>
        <w:tabs>
          <w:tab w:val="left" w:pos="1333"/>
          <w:tab w:val="left" w:pos="1334"/>
          <w:tab w:val="left" w:pos="9450"/>
        </w:tabs>
        <w:rPr>
          <w:sz w:val="24"/>
        </w:rPr>
      </w:pPr>
      <w:hyperlink w:anchor="_bookmark105" w:history="1">
        <w:r>
          <w:rPr>
            <w:sz w:val="24"/>
          </w:rPr>
          <w:t>Dispositions applicables aux</w:t>
        </w:r>
        <w:r>
          <w:rPr>
            <w:spacing w:val="54"/>
            <w:sz w:val="24"/>
          </w:rPr>
          <w:t xml:space="preserve"> </w:t>
        </w:r>
        <w:r>
          <w:rPr>
            <w:sz w:val="24"/>
          </w:rPr>
          <w:t>enseignes</w:t>
        </w:r>
        <w:r>
          <w:rPr>
            <w:spacing w:val="-2"/>
            <w:sz w:val="24"/>
          </w:rPr>
          <w:t xml:space="preserve"> </w:t>
        </w:r>
        <w:r>
          <w:rPr>
            <w:sz w:val="24"/>
          </w:rPr>
          <w:t>mobiles</w:t>
        </w:r>
        <w:r>
          <w:rPr>
            <w:sz w:val="24"/>
          </w:rPr>
          <w:tab/>
          <w:t>72</w:t>
        </w:r>
      </w:hyperlink>
    </w:p>
    <w:p w14:paraId="1D366DA0" w14:textId="33FD9D6A" w:rsidR="00484486" w:rsidRDefault="00967E7C">
      <w:pPr>
        <w:pStyle w:val="Paragraphedeliste"/>
        <w:numPr>
          <w:ilvl w:val="1"/>
          <w:numId w:val="110"/>
        </w:numPr>
        <w:tabs>
          <w:tab w:val="left" w:pos="1333"/>
          <w:tab w:val="left" w:pos="1334"/>
          <w:tab w:val="left" w:pos="9455"/>
        </w:tabs>
        <w:ind w:right="682"/>
        <w:rPr>
          <w:sz w:val="24"/>
        </w:rPr>
      </w:pPr>
      <w:hyperlink w:anchor="_bookmark106" w:history="1">
        <w:r>
          <w:rPr>
            <w:sz w:val="24"/>
          </w:rPr>
          <w:t>DISPOSITIONS APPLICABLES À L’ENTREPOSAGE DE VÉHICULES</w:t>
        </w:r>
      </w:hyperlink>
      <w:hyperlink w:anchor="_bookmark106" w:history="1">
        <w:r>
          <w:rPr>
            <w:sz w:val="24"/>
          </w:rPr>
          <w:t xml:space="preserve"> FERRAILLES ET DE</w:t>
        </w:r>
        <w:r>
          <w:rPr>
            <w:spacing w:val="-46"/>
            <w:sz w:val="24"/>
          </w:rPr>
          <w:t xml:space="preserve"> </w:t>
        </w:r>
        <w:r>
          <w:rPr>
            <w:sz w:val="24"/>
          </w:rPr>
          <w:t>MATÉRIAUX</w:t>
        </w:r>
        <w:r>
          <w:rPr>
            <w:spacing w:val="-16"/>
            <w:sz w:val="24"/>
          </w:rPr>
          <w:t xml:space="preserve"> </w:t>
        </w:r>
        <w:r>
          <w:rPr>
            <w:sz w:val="24"/>
          </w:rPr>
          <w:t>USAGÉS</w:t>
        </w:r>
        <w:r>
          <w:rPr>
            <w:sz w:val="24"/>
          </w:rPr>
          <w:tab/>
        </w:r>
        <w:r>
          <w:rPr>
            <w:spacing w:val="-9"/>
            <w:sz w:val="24"/>
          </w:rPr>
          <w:t>72</w:t>
        </w:r>
      </w:hyperlink>
    </w:p>
    <w:p w14:paraId="4C1860AD" w14:textId="69EBFF78" w:rsidR="00484486" w:rsidRDefault="00967E7C">
      <w:pPr>
        <w:pStyle w:val="Paragraphedeliste"/>
        <w:numPr>
          <w:ilvl w:val="2"/>
          <w:numId w:val="110"/>
        </w:numPr>
        <w:tabs>
          <w:tab w:val="left" w:pos="1333"/>
          <w:tab w:val="left" w:pos="1334"/>
          <w:tab w:val="left" w:pos="9450"/>
        </w:tabs>
        <w:spacing w:before="60"/>
        <w:rPr>
          <w:sz w:val="24"/>
        </w:rPr>
      </w:pPr>
      <w:hyperlink w:anchor="_bookmark107" w:history="1">
        <w:r>
          <w:rPr>
            <w:sz w:val="24"/>
          </w:rPr>
          <w:t>Normes</w:t>
        </w:r>
        <w:r>
          <w:rPr>
            <w:spacing w:val="-1"/>
            <w:sz w:val="24"/>
          </w:rPr>
          <w:t xml:space="preserve"> </w:t>
        </w:r>
        <w:r>
          <w:rPr>
            <w:sz w:val="24"/>
          </w:rPr>
          <w:t>de</w:t>
        </w:r>
        <w:r>
          <w:rPr>
            <w:spacing w:val="-2"/>
            <w:sz w:val="24"/>
          </w:rPr>
          <w:t xml:space="preserve"> </w:t>
        </w:r>
        <w:r>
          <w:rPr>
            <w:sz w:val="24"/>
          </w:rPr>
          <w:t>localisation</w:t>
        </w:r>
        <w:r>
          <w:rPr>
            <w:sz w:val="24"/>
          </w:rPr>
          <w:tab/>
          <w:t>72</w:t>
        </w:r>
      </w:hyperlink>
    </w:p>
    <w:p w14:paraId="5E41A69C" w14:textId="318DF434" w:rsidR="00484486" w:rsidRDefault="00967E7C">
      <w:pPr>
        <w:pStyle w:val="Paragraphedeliste"/>
        <w:numPr>
          <w:ilvl w:val="2"/>
          <w:numId w:val="110"/>
        </w:numPr>
        <w:tabs>
          <w:tab w:val="left" w:pos="1333"/>
          <w:tab w:val="left" w:pos="1334"/>
          <w:tab w:val="left" w:pos="9450"/>
        </w:tabs>
        <w:rPr>
          <w:sz w:val="24"/>
        </w:rPr>
      </w:pPr>
      <w:hyperlink w:anchor="_bookmark108" w:history="1">
        <w:r>
          <w:rPr>
            <w:sz w:val="24"/>
          </w:rPr>
          <w:t>Normes</w:t>
        </w:r>
        <w:r>
          <w:rPr>
            <w:spacing w:val="-2"/>
            <w:sz w:val="24"/>
          </w:rPr>
          <w:t xml:space="preserve"> </w:t>
        </w:r>
        <w:r>
          <w:rPr>
            <w:sz w:val="24"/>
          </w:rPr>
          <w:t>d'implantation</w:t>
        </w:r>
        <w:r>
          <w:rPr>
            <w:sz w:val="24"/>
          </w:rPr>
          <w:tab/>
          <w:t>73</w:t>
        </w:r>
      </w:hyperlink>
    </w:p>
    <w:p w14:paraId="17A19FBE" w14:textId="3F20F314" w:rsidR="00484486" w:rsidRDefault="00967E7C">
      <w:pPr>
        <w:pStyle w:val="Paragraphedeliste"/>
        <w:numPr>
          <w:ilvl w:val="1"/>
          <w:numId w:val="110"/>
        </w:numPr>
        <w:tabs>
          <w:tab w:val="left" w:pos="1333"/>
          <w:tab w:val="left" w:pos="1334"/>
          <w:tab w:val="left" w:pos="9455"/>
        </w:tabs>
        <w:rPr>
          <w:sz w:val="24"/>
        </w:rPr>
      </w:pPr>
      <w:hyperlink w:anchor="_bookmark109" w:history="1">
        <w:r>
          <w:rPr>
            <w:sz w:val="24"/>
          </w:rPr>
          <w:t>DISPOSITIONS</w:t>
        </w:r>
        <w:r>
          <w:rPr>
            <w:spacing w:val="-17"/>
            <w:sz w:val="24"/>
          </w:rPr>
          <w:t xml:space="preserve"> </w:t>
        </w:r>
        <w:r>
          <w:rPr>
            <w:sz w:val="24"/>
          </w:rPr>
          <w:t>APPLICABLES</w:t>
        </w:r>
        <w:r>
          <w:rPr>
            <w:spacing w:val="-16"/>
            <w:sz w:val="24"/>
          </w:rPr>
          <w:t xml:space="preserve"> </w:t>
        </w:r>
        <w:r>
          <w:rPr>
            <w:sz w:val="24"/>
          </w:rPr>
          <w:t>À</w:t>
        </w:r>
        <w:r>
          <w:rPr>
            <w:spacing w:val="-16"/>
            <w:sz w:val="24"/>
          </w:rPr>
          <w:t xml:space="preserve"> </w:t>
        </w:r>
        <w:r>
          <w:rPr>
            <w:sz w:val="24"/>
          </w:rPr>
          <w:t>L’ENTREPOSAGE</w:t>
        </w:r>
        <w:r>
          <w:rPr>
            <w:spacing w:val="-18"/>
            <w:sz w:val="24"/>
          </w:rPr>
          <w:t xml:space="preserve"> </w:t>
        </w:r>
        <w:r>
          <w:rPr>
            <w:sz w:val="24"/>
          </w:rPr>
          <w:t>EXTÉRIEUR</w:t>
        </w:r>
        <w:r>
          <w:rPr>
            <w:sz w:val="24"/>
          </w:rPr>
          <w:tab/>
          <w:t>73</w:t>
        </w:r>
      </w:hyperlink>
    </w:p>
    <w:p w14:paraId="2E79F32C" w14:textId="6CB2592D" w:rsidR="00484486" w:rsidRDefault="00967E7C">
      <w:pPr>
        <w:pStyle w:val="Paragraphedeliste"/>
        <w:numPr>
          <w:ilvl w:val="2"/>
          <w:numId w:val="110"/>
        </w:numPr>
        <w:tabs>
          <w:tab w:val="left" w:pos="1333"/>
          <w:tab w:val="left" w:pos="1334"/>
          <w:tab w:val="left" w:pos="9450"/>
        </w:tabs>
        <w:spacing w:before="60"/>
        <w:ind w:right="687"/>
        <w:rPr>
          <w:sz w:val="24"/>
        </w:rPr>
      </w:pPr>
      <w:hyperlink w:anchor="_bookmark110" w:history="1">
        <w:r>
          <w:rPr>
            <w:sz w:val="24"/>
          </w:rPr>
          <w:t>Dispositions applicables à l’entreposage à l’extérieur d’un parc ou d’une zone</w:t>
        </w:r>
      </w:hyperlink>
      <w:hyperlink w:anchor="_bookmark110" w:history="1">
        <w:r>
          <w:rPr>
            <w:sz w:val="24"/>
          </w:rPr>
          <w:t xml:space="preserve"> industrielle</w:t>
        </w:r>
        <w:r>
          <w:rPr>
            <w:sz w:val="24"/>
          </w:rPr>
          <w:tab/>
        </w:r>
        <w:r>
          <w:rPr>
            <w:spacing w:val="-9"/>
            <w:sz w:val="24"/>
          </w:rPr>
          <w:t>73</w:t>
        </w:r>
      </w:hyperlink>
    </w:p>
    <w:p w14:paraId="1772ACD6" w14:textId="12622BBD" w:rsidR="00484486" w:rsidRDefault="00967E7C">
      <w:pPr>
        <w:pStyle w:val="Paragraphedeliste"/>
        <w:numPr>
          <w:ilvl w:val="2"/>
          <w:numId w:val="110"/>
        </w:numPr>
        <w:tabs>
          <w:tab w:val="left" w:pos="1333"/>
          <w:tab w:val="left" w:pos="1334"/>
          <w:tab w:val="left" w:pos="9450"/>
        </w:tabs>
        <w:ind w:right="687"/>
        <w:rPr>
          <w:sz w:val="24"/>
        </w:rPr>
      </w:pPr>
      <w:hyperlink w:anchor="_bookmark111" w:history="1">
        <w:r>
          <w:rPr>
            <w:sz w:val="24"/>
          </w:rPr>
          <w:t>Dispositions applicables à l’entreposage à l'intérieur d'un parc ou d'une zone</w:t>
        </w:r>
      </w:hyperlink>
      <w:hyperlink w:anchor="_bookmark111" w:history="1">
        <w:r>
          <w:rPr>
            <w:sz w:val="24"/>
          </w:rPr>
          <w:t xml:space="preserve"> industrielle</w:t>
        </w:r>
        <w:r>
          <w:rPr>
            <w:sz w:val="24"/>
          </w:rPr>
          <w:tab/>
        </w:r>
        <w:r>
          <w:rPr>
            <w:spacing w:val="-9"/>
            <w:sz w:val="24"/>
          </w:rPr>
          <w:t>74</w:t>
        </w:r>
      </w:hyperlink>
    </w:p>
    <w:p w14:paraId="255D5D05" w14:textId="0D7C43B8" w:rsidR="00484486" w:rsidRDefault="00967E7C">
      <w:pPr>
        <w:pStyle w:val="Paragraphedeliste"/>
        <w:numPr>
          <w:ilvl w:val="1"/>
          <w:numId w:val="110"/>
        </w:numPr>
        <w:tabs>
          <w:tab w:val="left" w:pos="1333"/>
          <w:tab w:val="left" w:pos="1334"/>
        </w:tabs>
        <w:rPr>
          <w:sz w:val="24"/>
        </w:rPr>
      </w:pPr>
      <w:hyperlink w:anchor="_bookmark112" w:history="1">
        <w:r>
          <w:rPr>
            <w:sz w:val="24"/>
          </w:rPr>
          <w:t>DISPOSITIONS APPLICABLES</w:t>
        </w:r>
        <w:r>
          <w:rPr>
            <w:sz w:val="24"/>
          </w:rPr>
          <w:t xml:space="preserve"> À UN LIEU D'ENFOUISSEMENT</w:t>
        </w:r>
        <w:r>
          <w:rPr>
            <w:spacing w:val="-32"/>
            <w:sz w:val="24"/>
          </w:rPr>
          <w:t xml:space="preserve"> </w:t>
        </w:r>
        <w:r>
          <w:rPr>
            <w:sz w:val="24"/>
          </w:rPr>
          <w:t>SANITAIRE 74</w:t>
        </w:r>
      </w:hyperlink>
    </w:p>
    <w:p w14:paraId="09C6430A" w14:textId="43B329A2" w:rsidR="00484486" w:rsidRDefault="00967E7C">
      <w:pPr>
        <w:pStyle w:val="Paragraphedeliste"/>
        <w:numPr>
          <w:ilvl w:val="2"/>
          <w:numId w:val="110"/>
        </w:numPr>
        <w:tabs>
          <w:tab w:val="left" w:pos="1333"/>
          <w:tab w:val="left" w:pos="1334"/>
          <w:tab w:val="left" w:pos="9450"/>
        </w:tabs>
        <w:spacing w:before="60"/>
        <w:rPr>
          <w:sz w:val="24"/>
        </w:rPr>
      </w:pPr>
      <w:hyperlink w:anchor="_bookmark113" w:history="1">
        <w:r>
          <w:rPr>
            <w:sz w:val="24"/>
          </w:rPr>
          <w:t>Normes de localisation</w:t>
        </w:r>
        <w:r>
          <w:rPr>
            <w:spacing w:val="-5"/>
            <w:sz w:val="24"/>
          </w:rPr>
          <w:t xml:space="preserve"> </w:t>
        </w:r>
        <w:r>
          <w:rPr>
            <w:sz w:val="24"/>
          </w:rPr>
          <w:t>et</w:t>
        </w:r>
        <w:r>
          <w:rPr>
            <w:spacing w:val="-2"/>
            <w:sz w:val="24"/>
          </w:rPr>
          <w:t xml:space="preserve"> </w:t>
        </w:r>
        <w:r>
          <w:rPr>
            <w:sz w:val="24"/>
          </w:rPr>
          <w:t>d’implantation</w:t>
        </w:r>
        <w:r>
          <w:rPr>
            <w:sz w:val="24"/>
          </w:rPr>
          <w:tab/>
          <w:t>74</w:t>
        </w:r>
      </w:hyperlink>
    </w:p>
    <w:p w14:paraId="16068F48" w14:textId="7FFD95D4" w:rsidR="00484486" w:rsidRDefault="00967E7C">
      <w:pPr>
        <w:pStyle w:val="Paragraphedeliste"/>
        <w:numPr>
          <w:ilvl w:val="2"/>
          <w:numId w:val="110"/>
        </w:numPr>
        <w:tabs>
          <w:tab w:val="left" w:pos="1333"/>
          <w:tab w:val="left" w:pos="1334"/>
          <w:tab w:val="left" w:pos="9450"/>
        </w:tabs>
        <w:rPr>
          <w:sz w:val="24"/>
        </w:rPr>
      </w:pPr>
      <w:hyperlink w:anchor="_bookmark114" w:history="1">
        <w:r>
          <w:rPr>
            <w:sz w:val="24"/>
          </w:rPr>
          <w:t>Site</w:t>
        </w:r>
        <w:r>
          <w:rPr>
            <w:spacing w:val="-3"/>
            <w:sz w:val="24"/>
          </w:rPr>
          <w:t xml:space="preserve"> </w:t>
        </w:r>
        <w:r>
          <w:rPr>
            <w:sz w:val="24"/>
          </w:rPr>
          <w:t>d’enfouissement</w:t>
        </w:r>
        <w:r>
          <w:rPr>
            <w:spacing w:val="-2"/>
            <w:sz w:val="24"/>
          </w:rPr>
          <w:t xml:space="preserve"> </w:t>
        </w:r>
        <w:r>
          <w:rPr>
            <w:sz w:val="24"/>
          </w:rPr>
          <w:t>désaffecté</w:t>
        </w:r>
        <w:r>
          <w:rPr>
            <w:sz w:val="24"/>
          </w:rPr>
          <w:tab/>
          <w:t>74</w:t>
        </w:r>
      </w:hyperlink>
    </w:p>
    <w:p w14:paraId="14B37CEC" w14:textId="0035FE25" w:rsidR="00484486" w:rsidRDefault="00967E7C">
      <w:pPr>
        <w:pStyle w:val="Paragraphedeliste"/>
        <w:numPr>
          <w:ilvl w:val="1"/>
          <w:numId w:val="110"/>
        </w:numPr>
        <w:tabs>
          <w:tab w:val="left" w:pos="1333"/>
          <w:tab w:val="left" w:pos="1334"/>
          <w:tab w:val="left" w:pos="9455"/>
        </w:tabs>
        <w:rPr>
          <w:sz w:val="24"/>
        </w:rPr>
      </w:pPr>
      <w:hyperlink w:anchor="_bookmark115" w:history="1">
        <w:r>
          <w:rPr>
            <w:sz w:val="24"/>
          </w:rPr>
          <w:t>DISPOSITIONS</w:t>
        </w:r>
        <w:r>
          <w:rPr>
            <w:spacing w:val="-16"/>
            <w:sz w:val="24"/>
          </w:rPr>
          <w:t xml:space="preserve"> </w:t>
        </w:r>
        <w:r>
          <w:rPr>
            <w:sz w:val="24"/>
          </w:rPr>
          <w:t>APPLICABLES</w:t>
        </w:r>
        <w:r>
          <w:rPr>
            <w:spacing w:val="-16"/>
            <w:sz w:val="24"/>
          </w:rPr>
          <w:t xml:space="preserve"> </w:t>
        </w:r>
        <w:r>
          <w:rPr>
            <w:sz w:val="24"/>
          </w:rPr>
          <w:t>AUX</w:t>
        </w:r>
        <w:r>
          <w:rPr>
            <w:spacing w:val="-17"/>
            <w:sz w:val="24"/>
          </w:rPr>
          <w:t xml:space="preserve"> </w:t>
        </w:r>
        <w:r>
          <w:rPr>
            <w:sz w:val="24"/>
          </w:rPr>
          <w:t>SITES</w:t>
        </w:r>
        <w:r>
          <w:rPr>
            <w:spacing w:val="-16"/>
            <w:sz w:val="24"/>
          </w:rPr>
          <w:t xml:space="preserve"> </w:t>
        </w:r>
        <w:r>
          <w:rPr>
            <w:sz w:val="24"/>
          </w:rPr>
          <w:t>D'EXTRACTION</w:t>
        </w:r>
        <w:r>
          <w:rPr>
            <w:sz w:val="24"/>
          </w:rPr>
          <w:tab/>
          <w:t>74</w:t>
        </w:r>
      </w:hyperlink>
    </w:p>
    <w:p w14:paraId="44CC3350" w14:textId="303F4DEA" w:rsidR="00484486" w:rsidRDefault="00967E7C">
      <w:pPr>
        <w:pStyle w:val="Paragraphedeliste"/>
        <w:numPr>
          <w:ilvl w:val="2"/>
          <w:numId w:val="110"/>
        </w:numPr>
        <w:tabs>
          <w:tab w:val="left" w:pos="1333"/>
          <w:tab w:val="left" w:pos="1334"/>
          <w:tab w:val="left" w:pos="9450"/>
        </w:tabs>
        <w:spacing w:before="60"/>
        <w:rPr>
          <w:sz w:val="24"/>
        </w:rPr>
      </w:pPr>
      <w:hyperlink w:anchor="_bookmark116" w:history="1">
        <w:r>
          <w:rPr>
            <w:sz w:val="24"/>
          </w:rPr>
          <w:t>Normes</w:t>
        </w:r>
        <w:r>
          <w:rPr>
            <w:spacing w:val="-1"/>
            <w:sz w:val="24"/>
          </w:rPr>
          <w:t xml:space="preserve"> </w:t>
        </w:r>
        <w:r>
          <w:rPr>
            <w:sz w:val="24"/>
          </w:rPr>
          <w:t>de</w:t>
        </w:r>
        <w:r>
          <w:rPr>
            <w:spacing w:val="-2"/>
            <w:sz w:val="24"/>
          </w:rPr>
          <w:t xml:space="preserve"> </w:t>
        </w:r>
        <w:r>
          <w:rPr>
            <w:sz w:val="24"/>
          </w:rPr>
          <w:t>localisation</w:t>
        </w:r>
        <w:r>
          <w:rPr>
            <w:sz w:val="24"/>
          </w:rPr>
          <w:tab/>
          <w:t>74</w:t>
        </w:r>
      </w:hyperlink>
    </w:p>
    <w:p w14:paraId="68D96C23" w14:textId="27AFFB16" w:rsidR="00484486" w:rsidRDefault="00967E7C">
      <w:pPr>
        <w:pStyle w:val="Paragraphedeliste"/>
        <w:numPr>
          <w:ilvl w:val="2"/>
          <w:numId w:val="110"/>
        </w:numPr>
        <w:tabs>
          <w:tab w:val="left" w:pos="1333"/>
          <w:tab w:val="left" w:pos="1334"/>
          <w:tab w:val="left" w:pos="9450"/>
        </w:tabs>
        <w:rPr>
          <w:sz w:val="24"/>
        </w:rPr>
      </w:pPr>
      <w:hyperlink w:anchor="_bookmark117" w:history="1">
        <w:r>
          <w:rPr>
            <w:sz w:val="24"/>
          </w:rPr>
          <w:t>Normes</w:t>
        </w:r>
        <w:r>
          <w:rPr>
            <w:spacing w:val="-2"/>
            <w:sz w:val="24"/>
          </w:rPr>
          <w:t xml:space="preserve"> </w:t>
        </w:r>
        <w:r>
          <w:rPr>
            <w:sz w:val="24"/>
          </w:rPr>
          <w:t>d’implantation</w:t>
        </w:r>
        <w:r>
          <w:rPr>
            <w:sz w:val="24"/>
          </w:rPr>
          <w:tab/>
          <w:t>75</w:t>
        </w:r>
      </w:hyperlink>
    </w:p>
    <w:p w14:paraId="78166004" w14:textId="657ACFB9" w:rsidR="00484486" w:rsidRDefault="00967E7C">
      <w:pPr>
        <w:pStyle w:val="Paragraphedeliste"/>
        <w:numPr>
          <w:ilvl w:val="1"/>
          <w:numId w:val="110"/>
        </w:numPr>
        <w:tabs>
          <w:tab w:val="left" w:pos="1333"/>
          <w:tab w:val="left" w:pos="1334"/>
          <w:tab w:val="left" w:pos="9455"/>
        </w:tabs>
        <w:ind w:right="682"/>
        <w:rPr>
          <w:sz w:val="24"/>
        </w:rPr>
      </w:pPr>
      <w:hyperlink w:anchor="_bookmark118" w:history="1">
        <w:r>
          <w:rPr>
            <w:sz w:val="24"/>
          </w:rPr>
          <w:t xml:space="preserve">DISPOSITIONS APPLICABLES POUR UN ACCÈS À UNE ROUTE SOUS </w:t>
        </w:r>
        <w:r>
          <w:rPr>
            <w:spacing w:val="-6"/>
            <w:sz w:val="24"/>
          </w:rPr>
          <w:t>LA</w:t>
        </w:r>
      </w:hyperlink>
      <w:hyperlink w:anchor="_bookmark118" w:history="1">
        <w:r>
          <w:rPr>
            <w:spacing w:val="-6"/>
            <w:sz w:val="24"/>
          </w:rPr>
          <w:t xml:space="preserve"> </w:t>
        </w:r>
        <w:r>
          <w:rPr>
            <w:sz w:val="24"/>
          </w:rPr>
          <w:t>RESPONSABILITÉ</w:t>
        </w:r>
        <w:r>
          <w:rPr>
            <w:spacing w:val="-17"/>
            <w:sz w:val="24"/>
          </w:rPr>
          <w:t xml:space="preserve"> </w:t>
        </w:r>
        <w:r>
          <w:rPr>
            <w:sz w:val="24"/>
          </w:rPr>
          <w:t>DU</w:t>
        </w:r>
        <w:r>
          <w:rPr>
            <w:spacing w:val="-15"/>
            <w:sz w:val="24"/>
          </w:rPr>
          <w:t xml:space="preserve"> </w:t>
        </w:r>
        <w:r>
          <w:rPr>
            <w:sz w:val="24"/>
          </w:rPr>
          <w:t>MINISTÈRE</w:t>
        </w:r>
        <w:r>
          <w:rPr>
            <w:spacing w:val="-16"/>
            <w:sz w:val="24"/>
          </w:rPr>
          <w:t xml:space="preserve"> </w:t>
        </w:r>
        <w:r>
          <w:rPr>
            <w:sz w:val="24"/>
          </w:rPr>
          <w:t>DES</w:t>
        </w:r>
        <w:r>
          <w:rPr>
            <w:spacing w:val="-15"/>
            <w:sz w:val="24"/>
          </w:rPr>
          <w:t xml:space="preserve"> </w:t>
        </w:r>
        <w:r>
          <w:rPr>
            <w:sz w:val="24"/>
          </w:rPr>
          <w:t>TRANSPORTS</w:t>
        </w:r>
        <w:r>
          <w:rPr>
            <w:sz w:val="24"/>
          </w:rPr>
          <w:tab/>
        </w:r>
        <w:r>
          <w:rPr>
            <w:spacing w:val="-9"/>
            <w:sz w:val="24"/>
          </w:rPr>
          <w:t>75</w:t>
        </w:r>
      </w:hyperlink>
    </w:p>
    <w:p w14:paraId="0D6E6979" w14:textId="4833C827" w:rsidR="00484486" w:rsidRDefault="00967E7C">
      <w:pPr>
        <w:pStyle w:val="Paragraphedeliste"/>
        <w:numPr>
          <w:ilvl w:val="1"/>
          <w:numId w:val="110"/>
        </w:numPr>
        <w:tabs>
          <w:tab w:val="left" w:pos="1333"/>
          <w:tab w:val="left" w:pos="1334"/>
          <w:tab w:val="left" w:pos="9455"/>
        </w:tabs>
        <w:spacing w:before="60"/>
        <w:rPr>
          <w:sz w:val="24"/>
        </w:rPr>
      </w:pPr>
      <w:hyperlink w:anchor="_bookmark119" w:history="1">
        <w:r>
          <w:rPr>
            <w:sz w:val="24"/>
          </w:rPr>
          <w:t>DISPOSITION APPLICABLE À</w:t>
        </w:r>
        <w:r>
          <w:rPr>
            <w:spacing w:val="-46"/>
            <w:sz w:val="24"/>
          </w:rPr>
          <w:t xml:space="preserve"> </w:t>
        </w:r>
        <w:r>
          <w:rPr>
            <w:sz w:val="24"/>
          </w:rPr>
          <w:t>UN</w:t>
        </w:r>
        <w:r>
          <w:rPr>
            <w:spacing w:val="-15"/>
            <w:sz w:val="24"/>
          </w:rPr>
          <w:t xml:space="preserve"> </w:t>
        </w:r>
        <w:r>
          <w:rPr>
            <w:sz w:val="24"/>
          </w:rPr>
          <w:t>CHENIL</w:t>
        </w:r>
        <w:r>
          <w:rPr>
            <w:sz w:val="24"/>
          </w:rPr>
          <w:tab/>
          <w:t>76</w:t>
        </w:r>
      </w:hyperlink>
    </w:p>
    <w:p w14:paraId="5FD10FB6" w14:textId="593ADFEB" w:rsidR="00484486" w:rsidRDefault="00967E7C">
      <w:pPr>
        <w:pStyle w:val="Paragraphedeliste"/>
        <w:numPr>
          <w:ilvl w:val="1"/>
          <w:numId w:val="110"/>
        </w:numPr>
        <w:tabs>
          <w:tab w:val="left" w:pos="1333"/>
          <w:tab w:val="left" w:pos="1334"/>
          <w:tab w:val="left" w:pos="9455"/>
        </w:tabs>
        <w:spacing w:before="60"/>
        <w:rPr>
          <w:sz w:val="24"/>
        </w:rPr>
      </w:pPr>
      <w:hyperlink w:anchor="_bookmark120" w:history="1">
        <w:r>
          <w:rPr>
            <w:sz w:val="24"/>
          </w:rPr>
          <w:t>DISPOSITIONS</w:t>
        </w:r>
        <w:r>
          <w:rPr>
            <w:spacing w:val="-16"/>
            <w:sz w:val="24"/>
          </w:rPr>
          <w:t xml:space="preserve"> </w:t>
        </w:r>
        <w:r>
          <w:rPr>
            <w:sz w:val="24"/>
          </w:rPr>
          <w:t>APPLICABLES</w:t>
        </w:r>
        <w:r>
          <w:rPr>
            <w:spacing w:val="-15"/>
            <w:sz w:val="24"/>
          </w:rPr>
          <w:t xml:space="preserve"> </w:t>
        </w:r>
        <w:r>
          <w:rPr>
            <w:sz w:val="24"/>
          </w:rPr>
          <w:t>À</w:t>
        </w:r>
        <w:r>
          <w:rPr>
            <w:spacing w:val="-16"/>
            <w:sz w:val="24"/>
          </w:rPr>
          <w:t xml:space="preserve"> </w:t>
        </w:r>
        <w:r>
          <w:rPr>
            <w:sz w:val="24"/>
          </w:rPr>
          <w:t>L'AMÉNAGEMENT</w:t>
        </w:r>
        <w:r>
          <w:rPr>
            <w:spacing w:val="-17"/>
            <w:sz w:val="24"/>
          </w:rPr>
          <w:t xml:space="preserve"> </w:t>
        </w:r>
        <w:r>
          <w:rPr>
            <w:sz w:val="24"/>
          </w:rPr>
          <w:t>DES</w:t>
        </w:r>
        <w:r>
          <w:rPr>
            <w:spacing w:val="-15"/>
            <w:sz w:val="24"/>
          </w:rPr>
          <w:t xml:space="preserve"> </w:t>
        </w:r>
        <w:r>
          <w:rPr>
            <w:sz w:val="24"/>
          </w:rPr>
          <w:t>TERRAINS</w:t>
        </w:r>
        <w:r>
          <w:rPr>
            <w:sz w:val="24"/>
          </w:rPr>
          <w:tab/>
          <w:t>76</w:t>
        </w:r>
      </w:hyperlink>
    </w:p>
    <w:p w14:paraId="7254A144" w14:textId="043AF550" w:rsidR="00484486" w:rsidRDefault="00967E7C">
      <w:pPr>
        <w:pStyle w:val="Paragraphedeliste"/>
        <w:numPr>
          <w:ilvl w:val="2"/>
          <w:numId w:val="110"/>
        </w:numPr>
        <w:tabs>
          <w:tab w:val="left" w:pos="1333"/>
          <w:tab w:val="left" w:pos="1334"/>
          <w:tab w:val="left" w:pos="9450"/>
        </w:tabs>
        <w:spacing w:before="60"/>
        <w:rPr>
          <w:sz w:val="24"/>
        </w:rPr>
      </w:pPr>
      <w:hyperlink w:anchor="_bookmark121" w:history="1">
        <w:r>
          <w:rPr>
            <w:sz w:val="24"/>
          </w:rPr>
          <w:t>Conservation de l'aspect naturel</w:t>
        </w:r>
        <w:r>
          <w:rPr>
            <w:spacing w:val="-7"/>
            <w:sz w:val="24"/>
          </w:rPr>
          <w:t xml:space="preserve"> </w:t>
        </w:r>
        <w:r>
          <w:rPr>
            <w:sz w:val="24"/>
          </w:rPr>
          <w:t>des</w:t>
        </w:r>
        <w:r>
          <w:rPr>
            <w:spacing w:val="-1"/>
            <w:sz w:val="24"/>
          </w:rPr>
          <w:t xml:space="preserve"> </w:t>
        </w:r>
        <w:r>
          <w:rPr>
            <w:sz w:val="24"/>
          </w:rPr>
          <w:t>terrains</w:t>
        </w:r>
        <w:r>
          <w:rPr>
            <w:sz w:val="24"/>
          </w:rPr>
          <w:tab/>
          <w:t>76</w:t>
        </w:r>
      </w:hyperlink>
    </w:p>
    <w:p w14:paraId="33BB99FA" w14:textId="3F5F6415" w:rsidR="00484486" w:rsidRDefault="00967E7C">
      <w:pPr>
        <w:pStyle w:val="Paragraphedeliste"/>
        <w:numPr>
          <w:ilvl w:val="2"/>
          <w:numId w:val="110"/>
        </w:numPr>
        <w:tabs>
          <w:tab w:val="left" w:pos="1333"/>
          <w:tab w:val="left" w:pos="1334"/>
          <w:tab w:val="left" w:pos="9450"/>
        </w:tabs>
        <w:rPr>
          <w:sz w:val="24"/>
        </w:rPr>
      </w:pPr>
      <w:hyperlink w:anchor="_bookmark122" w:history="1">
        <w:r>
          <w:rPr>
            <w:sz w:val="24"/>
          </w:rPr>
          <w:t>Aménagement des</w:t>
        </w:r>
        <w:r>
          <w:rPr>
            <w:spacing w:val="-4"/>
            <w:sz w:val="24"/>
          </w:rPr>
          <w:t xml:space="preserve"> </w:t>
        </w:r>
        <w:r>
          <w:rPr>
            <w:sz w:val="24"/>
          </w:rPr>
          <w:t>aires</w:t>
        </w:r>
        <w:r>
          <w:rPr>
            <w:spacing w:val="-2"/>
            <w:sz w:val="24"/>
          </w:rPr>
          <w:t xml:space="preserve"> </w:t>
        </w:r>
        <w:r>
          <w:rPr>
            <w:sz w:val="24"/>
          </w:rPr>
          <w:t>libres</w:t>
        </w:r>
        <w:r>
          <w:rPr>
            <w:sz w:val="24"/>
          </w:rPr>
          <w:tab/>
          <w:t>76</w:t>
        </w:r>
      </w:hyperlink>
    </w:p>
    <w:p w14:paraId="3F0ED16E" w14:textId="1C5F1ECD" w:rsidR="00484486" w:rsidRDefault="00967E7C">
      <w:pPr>
        <w:pStyle w:val="Paragraphedeliste"/>
        <w:numPr>
          <w:ilvl w:val="2"/>
          <w:numId w:val="110"/>
        </w:numPr>
        <w:tabs>
          <w:tab w:val="left" w:pos="1333"/>
          <w:tab w:val="left" w:pos="1334"/>
          <w:tab w:val="left" w:pos="9450"/>
        </w:tabs>
        <w:rPr>
          <w:sz w:val="24"/>
        </w:rPr>
      </w:pPr>
      <w:hyperlink w:anchor="_bookmark123" w:history="1">
        <w:r>
          <w:rPr>
            <w:sz w:val="24"/>
          </w:rPr>
          <w:t>Plantation</w:t>
        </w:r>
        <w:r>
          <w:rPr>
            <w:spacing w:val="-2"/>
            <w:sz w:val="24"/>
          </w:rPr>
          <w:t xml:space="preserve"> </w:t>
        </w:r>
        <w:r>
          <w:rPr>
            <w:sz w:val="24"/>
          </w:rPr>
          <w:t>interdite</w:t>
        </w:r>
        <w:r>
          <w:rPr>
            <w:sz w:val="24"/>
          </w:rPr>
          <w:tab/>
          <w:t>76</w:t>
        </w:r>
      </w:hyperlink>
    </w:p>
    <w:p w14:paraId="368538FC" w14:textId="4E939E9A" w:rsidR="00484486" w:rsidRDefault="00967E7C">
      <w:pPr>
        <w:pStyle w:val="Paragraphedeliste"/>
        <w:numPr>
          <w:ilvl w:val="1"/>
          <w:numId w:val="110"/>
        </w:numPr>
        <w:tabs>
          <w:tab w:val="left" w:pos="1333"/>
          <w:tab w:val="left" w:pos="1334"/>
          <w:tab w:val="left" w:pos="9455"/>
        </w:tabs>
        <w:rPr>
          <w:sz w:val="24"/>
        </w:rPr>
      </w:pPr>
      <w:hyperlink w:anchor="_bookmark124" w:history="1">
        <w:r>
          <w:rPr>
            <w:sz w:val="24"/>
          </w:rPr>
          <w:t>ARCHITECTURE</w:t>
        </w:r>
        <w:r>
          <w:rPr>
            <w:spacing w:val="-17"/>
            <w:sz w:val="24"/>
          </w:rPr>
          <w:t xml:space="preserve"> </w:t>
        </w:r>
        <w:r>
          <w:rPr>
            <w:sz w:val="24"/>
          </w:rPr>
          <w:t>ET</w:t>
        </w:r>
        <w:r>
          <w:rPr>
            <w:spacing w:val="-17"/>
            <w:sz w:val="24"/>
          </w:rPr>
          <w:t xml:space="preserve"> </w:t>
        </w:r>
        <w:r>
          <w:rPr>
            <w:sz w:val="24"/>
          </w:rPr>
          <w:t>MATÉRIAUX</w:t>
        </w:r>
        <w:r>
          <w:rPr>
            <w:spacing w:val="-17"/>
            <w:sz w:val="24"/>
          </w:rPr>
          <w:t xml:space="preserve"> </w:t>
        </w:r>
        <w:r>
          <w:rPr>
            <w:sz w:val="24"/>
          </w:rPr>
          <w:t>DES</w:t>
        </w:r>
        <w:r>
          <w:rPr>
            <w:spacing w:val="-15"/>
            <w:sz w:val="24"/>
          </w:rPr>
          <w:t xml:space="preserve"> </w:t>
        </w:r>
        <w:r>
          <w:rPr>
            <w:sz w:val="24"/>
          </w:rPr>
          <w:t>CONSTRUCTIONS</w:t>
        </w:r>
        <w:r>
          <w:rPr>
            <w:sz w:val="24"/>
          </w:rPr>
          <w:tab/>
          <w:t>77</w:t>
        </w:r>
      </w:hyperlink>
    </w:p>
    <w:p w14:paraId="2FE7F516" w14:textId="5E37BD91" w:rsidR="00484486" w:rsidRDefault="00967E7C">
      <w:pPr>
        <w:pStyle w:val="Paragraphedeliste"/>
        <w:numPr>
          <w:ilvl w:val="2"/>
          <w:numId w:val="110"/>
        </w:numPr>
        <w:tabs>
          <w:tab w:val="left" w:pos="1333"/>
          <w:tab w:val="left" w:pos="1334"/>
          <w:tab w:val="left" w:pos="9450"/>
        </w:tabs>
        <w:spacing w:before="60"/>
        <w:rPr>
          <w:sz w:val="24"/>
        </w:rPr>
      </w:pPr>
      <w:hyperlink w:anchor="_bookmark125" w:history="1">
        <w:r>
          <w:rPr>
            <w:sz w:val="24"/>
          </w:rPr>
          <w:t>Constructions</w:t>
        </w:r>
        <w:r>
          <w:rPr>
            <w:spacing w:val="-2"/>
            <w:sz w:val="24"/>
          </w:rPr>
          <w:t xml:space="preserve"> </w:t>
        </w:r>
        <w:r>
          <w:rPr>
            <w:sz w:val="24"/>
          </w:rPr>
          <w:t>prohibées</w:t>
        </w:r>
        <w:r>
          <w:rPr>
            <w:sz w:val="24"/>
          </w:rPr>
          <w:tab/>
          <w:t>77</w:t>
        </w:r>
      </w:hyperlink>
    </w:p>
    <w:p w14:paraId="70B22927" w14:textId="3D9E2F7C" w:rsidR="00484486" w:rsidRDefault="00967E7C">
      <w:pPr>
        <w:pStyle w:val="Paragraphedeliste"/>
        <w:numPr>
          <w:ilvl w:val="2"/>
          <w:numId w:val="110"/>
        </w:numPr>
        <w:tabs>
          <w:tab w:val="left" w:pos="1333"/>
          <w:tab w:val="left" w:pos="1334"/>
          <w:tab w:val="left" w:pos="9450"/>
        </w:tabs>
        <w:rPr>
          <w:sz w:val="24"/>
        </w:rPr>
      </w:pPr>
      <w:hyperlink w:anchor="_bookmark126" w:history="1">
        <w:r>
          <w:rPr>
            <w:sz w:val="24"/>
          </w:rPr>
          <w:t>Revêtement</w:t>
        </w:r>
        <w:r>
          <w:rPr>
            <w:spacing w:val="-2"/>
            <w:sz w:val="24"/>
          </w:rPr>
          <w:t xml:space="preserve"> </w:t>
        </w:r>
        <w:r>
          <w:rPr>
            <w:sz w:val="24"/>
          </w:rPr>
          <w:t>extérieur</w:t>
        </w:r>
        <w:r>
          <w:rPr>
            <w:sz w:val="24"/>
          </w:rPr>
          <w:tab/>
          <w:t>77</w:t>
        </w:r>
      </w:hyperlink>
    </w:p>
    <w:p w14:paraId="7DE1A70A" w14:textId="5B57ED30" w:rsidR="00484486" w:rsidRDefault="00967E7C">
      <w:pPr>
        <w:pStyle w:val="Paragraphedeliste"/>
        <w:numPr>
          <w:ilvl w:val="2"/>
          <w:numId w:val="110"/>
        </w:numPr>
        <w:tabs>
          <w:tab w:val="left" w:pos="1333"/>
          <w:tab w:val="left" w:pos="1334"/>
          <w:tab w:val="left" w:pos="9450"/>
        </w:tabs>
        <w:rPr>
          <w:sz w:val="24"/>
        </w:rPr>
      </w:pPr>
      <w:hyperlink w:anchor="_bookmark127" w:history="1">
        <w:r>
          <w:rPr>
            <w:sz w:val="24"/>
          </w:rPr>
          <w:t>Matériaux prohibés</w:t>
        </w:r>
        <w:r>
          <w:rPr>
            <w:sz w:val="24"/>
          </w:rPr>
          <w:tab/>
          <w:t>77</w:t>
        </w:r>
      </w:hyperlink>
    </w:p>
    <w:p w14:paraId="54D21DCC" w14:textId="6048865C" w:rsidR="00484486" w:rsidRDefault="00967E7C">
      <w:pPr>
        <w:pStyle w:val="Paragraphedeliste"/>
        <w:numPr>
          <w:ilvl w:val="3"/>
          <w:numId w:val="110"/>
        </w:numPr>
        <w:tabs>
          <w:tab w:val="left" w:pos="1333"/>
          <w:tab w:val="left" w:pos="1334"/>
          <w:tab w:val="left" w:pos="9450"/>
        </w:tabs>
        <w:spacing w:before="1"/>
        <w:rPr>
          <w:sz w:val="24"/>
        </w:rPr>
      </w:pPr>
      <w:hyperlink w:anchor="_bookmark128" w:history="1">
        <w:r>
          <w:rPr>
            <w:sz w:val="24"/>
          </w:rPr>
          <w:t>Matériaux prohibés pour</w:t>
        </w:r>
        <w:r>
          <w:rPr>
            <w:spacing w:val="-1"/>
            <w:sz w:val="24"/>
          </w:rPr>
          <w:t xml:space="preserve"> </w:t>
        </w:r>
        <w:r>
          <w:rPr>
            <w:sz w:val="24"/>
          </w:rPr>
          <w:t>la</w:t>
        </w:r>
        <w:r>
          <w:rPr>
            <w:spacing w:val="-2"/>
            <w:sz w:val="24"/>
          </w:rPr>
          <w:t xml:space="preserve"> </w:t>
        </w:r>
        <w:r>
          <w:rPr>
            <w:sz w:val="24"/>
          </w:rPr>
          <w:t>toiture</w:t>
        </w:r>
        <w:r>
          <w:rPr>
            <w:sz w:val="24"/>
          </w:rPr>
          <w:tab/>
          <w:t>77</w:t>
        </w:r>
      </w:hyperlink>
    </w:p>
    <w:p w14:paraId="1BCDFBFF" w14:textId="0830EDDB" w:rsidR="00484486" w:rsidRDefault="00967E7C">
      <w:pPr>
        <w:pStyle w:val="Paragraphedeliste"/>
        <w:numPr>
          <w:ilvl w:val="3"/>
          <w:numId w:val="110"/>
        </w:numPr>
        <w:tabs>
          <w:tab w:val="left" w:pos="1333"/>
          <w:tab w:val="left" w:pos="1334"/>
          <w:tab w:val="left" w:pos="9450"/>
        </w:tabs>
        <w:rPr>
          <w:sz w:val="24"/>
        </w:rPr>
      </w:pPr>
      <w:hyperlink w:anchor="_bookmark129" w:history="1">
        <w:r>
          <w:rPr>
            <w:sz w:val="24"/>
          </w:rPr>
          <w:t>Matériaux prohibés pour les</w:t>
        </w:r>
        <w:r>
          <w:rPr>
            <w:spacing w:val="-4"/>
            <w:sz w:val="24"/>
          </w:rPr>
          <w:t xml:space="preserve"> </w:t>
        </w:r>
        <w:r>
          <w:rPr>
            <w:sz w:val="24"/>
          </w:rPr>
          <w:t>murs</w:t>
        </w:r>
        <w:r>
          <w:rPr>
            <w:spacing w:val="-1"/>
            <w:sz w:val="24"/>
          </w:rPr>
          <w:t xml:space="preserve"> </w:t>
        </w:r>
        <w:r>
          <w:rPr>
            <w:sz w:val="24"/>
          </w:rPr>
          <w:t>extérieurs</w:t>
        </w:r>
        <w:r>
          <w:rPr>
            <w:sz w:val="24"/>
          </w:rPr>
          <w:tab/>
          <w:t>78</w:t>
        </w:r>
      </w:hyperlink>
    </w:p>
    <w:p w14:paraId="484913CB" w14:textId="1F30F47E" w:rsidR="00484486" w:rsidRDefault="00967E7C">
      <w:pPr>
        <w:pStyle w:val="Paragraphedeliste"/>
        <w:numPr>
          <w:ilvl w:val="1"/>
          <w:numId w:val="110"/>
        </w:numPr>
        <w:tabs>
          <w:tab w:val="left" w:pos="1333"/>
          <w:tab w:val="left" w:pos="1334"/>
          <w:tab w:val="left" w:pos="9455"/>
        </w:tabs>
        <w:rPr>
          <w:sz w:val="24"/>
        </w:rPr>
      </w:pPr>
      <w:hyperlink w:anchor="_bookmark130" w:history="1">
        <w:r>
          <w:rPr>
            <w:sz w:val="24"/>
          </w:rPr>
          <w:t>DISPOSITION</w:t>
        </w:r>
        <w:r>
          <w:rPr>
            <w:spacing w:val="-18"/>
            <w:sz w:val="24"/>
          </w:rPr>
          <w:t xml:space="preserve"> </w:t>
        </w:r>
        <w:r>
          <w:rPr>
            <w:sz w:val="24"/>
          </w:rPr>
          <w:t>RELATIVES</w:t>
        </w:r>
        <w:r>
          <w:rPr>
            <w:spacing w:val="-15"/>
            <w:sz w:val="24"/>
          </w:rPr>
          <w:t xml:space="preserve"> </w:t>
        </w:r>
        <w:r>
          <w:rPr>
            <w:sz w:val="24"/>
          </w:rPr>
          <w:t>AUX</w:t>
        </w:r>
        <w:r>
          <w:rPr>
            <w:spacing w:val="-17"/>
            <w:sz w:val="24"/>
          </w:rPr>
          <w:t xml:space="preserve"> </w:t>
        </w:r>
        <w:r>
          <w:rPr>
            <w:sz w:val="24"/>
          </w:rPr>
          <w:t>HABITATIONS</w:t>
        </w:r>
        <w:r>
          <w:rPr>
            <w:spacing w:val="-16"/>
            <w:sz w:val="24"/>
          </w:rPr>
          <w:t xml:space="preserve"> </w:t>
        </w:r>
        <w:r>
          <w:rPr>
            <w:sz w:val="24"/>
          </w:rPr>
          <w:t>BI-GÉNÉRATION</w:t>
        </w:r>
        <w:r>
          <w:rPr>
            <w:sz w:val="24"/>
          </w:rPr>
          <w:tab/>
          <w:t>78</w:t>
        </w:r>
      </w:hyperlink>
    </w:p>
    <w:p w14:paraId="36892864" w14:textId="0F895EC2" w:rsidR="00484486" w:rsidRDefault="00967E7C">
      <w:pPr>
        <w:pStyle w:val="Titre4"/>
        <w:tabs>
          <w:tab w:val="left" w:pos="2607"/>
          <w:tab w:val="left" w:pos="9450"/>
        </w:tabs>
        <w:spacing w:before="184"/>
        <w:ind w:left="2607" w:right="687" w:hanging="2268"/>
        <w:jc w:val="left"/>
      </w:pPr>
      <w:hyperlink w:anchor="_bookmark131" w:history="1">
        <w:r>
          <w:t>CHAPITRE</w:t>
        </w:r>
        <w:r>
          <w:rPr>
            <w:spacing w:val="-2"/>
          </w:rPr>
          <w:t xml:space="preserve"> </w:t>
        </w:r>
        <w:r>
          <w:t>5</w:t>
        </w:r>
        <w:r>
          <w:tab/>
          <w:t>DISPOSITIONS APPLICABLES AUX OUVRAGES DE CAPTAGE</w:t>
        </w:r>
      </w:hyperlink>
      <w:r>
        <w:t xml:space="preserve"> </w:t>
      </w:r>
      <w:hyperlink w:anchor="_bookmark131" w:history="1">
        <w:r>
          <w:t>D'EAU</w:t>
        </w:r>
        <w:r>
          <w:rPr>
            <w:spacing w:val="-5"/>
          </w:rPr>
          <w:t xml:space="preserve"> </w:t>
        </w:r>
        <w:r>
          <w:t>POTABLE</w:t>
        </w:r>
        <w:r>
          <w:rPr>
            <w:spacing w:val="-3"/>
          </w:rPr>
          <w:t xml:space="preserve"> </w:t>
        </w:r>
        <w:r>
          <w:t>SOUTERRAINE</w:t>
        </w:r>
        <w:r>
          <w:tab/>
        </w:r>
        <w:r>
          <w:rPr>
            <w:spacing w:val="-9"/>
          </w:rPr>
          <w:t>80</w:t>
        </w:r>
      </w:hyperlink>
    </w:p>
    <w:p w14:paraId="46DF4F68" w14:textId="6B6F8639" w:rsidR="00484486" w:rsidRDefault="00967E7C">
      <w:pPr>
        <w:pStyle w:val="Paragraphedeliste"/>
        <w:numPr>
          <w:ilvl w:val="1"/>
          <w:numId w:val="109"/>
        </w:numPr>
        <w:tabs>
          <w:tab w:val="left" w:pos="1333"/>
          <w:tab w:val="left" w:pos="1334"/>
          <w:tab w:val="left" w:pos="9455"/>
        </w:tabs>
        <w:spacing w:before="56"/>
        <w:rPr>
          <w:sz w:val="24"/>
        </w:rPr>
      </w:pPr>
      <w:hyperlink w:anchor="_bookmark132" w:history="1">
        <w:r>
          <w:rPr>
            <w:sz w:val="24"/>
          </w:rPr>
          <w:t>LES PÉRIMÈTRES</w:t>
        </w:r>
        <w:r>
          <w:rPr>
            <w:spacing w:val="-31"/>
            <w:sz w:val="24"/>
          </w:rPr>
          <w:t xml:space="preserve"> </w:t>
        </w:r>
        <w:r>
          <w:rPr>
            <w:sz w:val="24"/>
          </w:rPr>
          <w:t>DE</w:t>
        </w:r>
        <w:r>
          <w:rPr>
            <w:spacing w:val="-14"/>
            <w:sz w:val="24"/>
          </w:rPr>
          <w:t xml:space="preserve"> </w:t>
        </w:r>
        <w:r>
          <w:rPr>
            <w:sz w:val="24"/>
          </w:rPr>
          <w:t>PROTECTION</w:t>
        </w:r>
        <w:r>
          <w:rPr>
            <w:sz w:val="24"/>
          </w:rPr>
          <w:tab/>
          <w:t>80</w:t>
        </w:r>
      </w:hyperlink>
    </w:p>
    <w:p w14:paraId="7FF622C4" w14:textId="4F648FBC" w:rsidR="00484486" w:rsidRDefault="00967E7C">
      <w:pPr>
        <w:pStyle w:val="Paragraphedeliste"/>
        <w:numPr>
          <w:ilvl w:val="2"/>
          <w:numId w:val="109"/>
        </w:numPr>
        <w:tabs>
          <w:tab w:val="left" w:pos="1333"/>
          <w:tab w:val="left" w:pos="1334"/>
          <w:tab w:val="left" w:pos="9450"/>
        </w:tabs>
        <w:spacing w:before="60"/>
        <w:rPr>
          <w:sz w:val="24"/>
        </w:rPr>
      </w:pPr>
      <w:hyperlink w:anchor="_bookmark133" w:history="1">
        <w:r>
          <w:rPr>
            <w:sz w:val="24"/>
          </w:rPr>
          <w:t>Périmètre de</w:t>
        </w:r>
        <w:r>
          <w:rPr>
            <w:spacing w:val="-5"/>
            <w:sz w:val="24"/>
          </w:rPr>
          <w:t xml:space="preserve"> </w:t>
        </w:r>
        <w:r>
          <w:rPr>
            <w:sz w:val="24"/>
          </w:rPr>
          <w:t>protection</w:t>
        </w:r>
        <w:r>
          <w:rPr>
            <w:spacing w:val="-1"/>
            <w:sz w:val="24"/>
          </w:rPr>
          <w:t xml:space="preserve"> </w:t>
        </w:r>
        <w:r>
          <w:rPr>
            <w:sz w:val="24"/>
          </w:rPr>
          <w:t>immédiate</w:t>
        </w:r>
        <w:r>
          <w:rPr>
            <w:sz w:val="24"/>
          </w:rPr>
          <w:tab/>
          <w:t>80</w:t>
        </w:r>
      </w:hyperlink>
    </w:p>
    <w:p w14:paraId="20A0BF2D" w14:textId="56221157" w:rsidR="00484486" w:rsidRDefault="00967E7C">
      <w:pPr>
        <w:pStyle w:val="Paragraphedeliste"/>
        <w:numPr>
          <w:ilvl w:val="2"/>
          <w:numId w:val="109"/>
        </w:numPr>
        <w:tabs>
          <w:tab w:val="left" w:pos="1333"/>
          <w:tab w:val="left" w:pos="1334"/>
          <w:tab w:val="left" w:pos="9450"/>
        </w:tabs>
        <w:rPr>
          <w:sz w:val="24"/>
        </w:rPr>
      </w:pPr>
      <w:hyperlink w:anchor="_bookmark134" w:history="1">
        <w:r>
          <w:rPr>
            <w:sz w:val="24"/>
          </w:rPr>
          <w:t>Périmètre de</w:t>
        </w:r>
        <w:r>
          <w:rPr>
            <w:spacing w:val="-5"/>
            <w:sz w:val="24"/>
          </w:rPr>
          <w:t xml:space="preserve"> </w:t>
        </w:r>
        <w:r>
          <w:rPr>
            <w:sz w:val="24"/>
          </w:rPr>
          <w:t>protection</w:t>
        </w:r>
        <w:r>
          <w:rPr>
            <w:spacing w:val="-1"/>
            <w:sz w:val="24"/>
          </w:rPr>
          <w:t xml:space="preserve"> </w:t>
        </w:r>
        <w:r>
          <w:rPr>
            <w:sz w:val="24"/>
          </w:rPr>
          <w:t>rapprochée</w:t>
        </w:r>
        <w:r>
          <w:rPr>
            <w:sz w:val="24"/>
          </w:rPr>
          <w:tab/>
          <w:t>80</w:t>
        </w:r>
      </w:hyperlink>
    </w:p>
    <w:p w14:paraId="51D2F27F" w14:textId="437500B6" w:rsidR="00484486" w:rsidRDefault="00967E7C">
      <w:pPr>
        <w:pStyle w:val="Paragraphedeliste"/>
        <w:numPr>
          <w:ilvl w:val="2"/>
          <w:numId w:val="109"/>
        </w:numPr>
        <w:tabs>
          <w:tab w:val="left" w:pos="1333"/>
          <w:tab w:val="left" w:pos="1334"/>
          <w:tab w:val="left" w:pos="9450"/>
        </w:tabs>
        <w:rPr>
          <w:sz w:val="24"/>
        </w:rPr>
      </w:pPr>
      <w:hyperlink w:anchor="_bookmark135" w:history="1">
        <w:r>
          <w:rPr>
            <w:sz w:val="24"/>
          </w:rPr>
          <w:t>Périmètre de</w:t>
        </w:r>
        <w:r>
          <w:rPr>
            <w:spacing w:val="-6"/>
            <w:sz w:val="24"/>
          </w:rPr>
          <w:t xml:space="preserve"> </w:t>
        </w:r>
        <w:r>
          <w:rPr>
            <w:sz w:val="24"/>
          </w:rPr>
          <w:t>protection</w:t>
        </w:r>
        <w:r>
          <w:rPr>
            <w:spacing w:val="-1"/>
            <w:sz w:val="24"/>
          </w:rPr>
          <w:t xml:space="preserve"> </w:t>
        </w:r>
        <w:r>
          <w:rPr>
            <w:sz w:val="24"/>
          </w:rPr>
          <w:t>éloignée</w:t>
        </w:r>
        <w:r>
          <w:rPr>
            <w:sz w:val="24"/>
          </w:rPr>
          <w:tab/>
          <w:t>80</w:t>
        </w:r>
      </w:hyperlink>
    </w:p>
    <w:p w14:paraId="24ADC11D" w14:textId="669B73C4" w:rsidR="00484486" w:rsidRDefault="00967E7C">
      <w:pPr>
        <w:pStyle w:val="Paragraphedeliste"/>
        <w:numPr>
          <w:ilvl w:val="1"/>
          <w:numId w:val="109"/>
        </w:numPr>
        <w:tabs>
          <w:tab w:val="left" w:pos="1333"/>
          <w:tab w:val="left" w:pos="1334"/>
          <w:tab w:val="left" w:pos="9455"/>
        </w:tabs>
        <w:ind w:right="682"/>
        <w:rPr>
          <w:sz w:val="24"/>
        </w:rPr>
      </w:pPr>
      <w:hyperlink w:anchor="_bookmark136" w:history="1">
        <w:r>
          <w:rPr>
            <w:sz w:val="24"/>
          </w:rPr>
          <w:t>DISTANCES MINIMALES PRESCRITES, DE FAÇON RÉCIPROQUE, POUR</w:t>
        </w:r>
      </w:hyperlink>
      <w:hyperlink w:anchor="_bookmark136" w:history="1">
        <w:r>
          <w:rPr>
            <w:sz w:val="24"/>
          </w:rPr>
          <w:t xml:space="preserve"> CERTAINS USAGES ET ACTIVITÉS PAR RAPPORT À UNE PRISE D’EAU</w:t>
        </w:r>
      </w:hyperlink>
      <w:hyperlink w:anchor="_bookmark136" w:history="1">
        <w:r>
          <w:rPr>
            <w:sz w:val="24"/>
          </w:rPr>
          <w:t xml:space="preserve"> POTABLE</w:t>
        </w:r>
        <w:r>
          <w:rPr>
            <w:spacing w:val="-16"/>
            <w:sz w:val="24"/>
          </w:rPr>
          <w:t xml:space="preserve"> </w:t>
        </w:r>
        <w:r>
          <w:rPr>
            <w:sz w:val="24"/>
          </w:rPr>
          <w:t>ALIMENTANT</w:t>
        </w:r>
        <w:r>
          <w:rPr>
            <w:spacing w:val="-16"/>
            <w:sz w:val="24"/>
          </w:rPr>
          <w:t xml:space="preserve"> </w:t>
        </w:r>
        <w:r>
          <w:rPr>
            <w:sz w:val="24"/>
          </w:rPr>
          <w:t>UN</w:t>
        </w:r>
        <w:r>
          <w:rPr>
            <w:spacing w:val="-15"/>
            <w:sz w:val="24"/>
          </w:rPr>
          <w:t xml:space="preserve"> </w:t>
        </w:r>
        <w:r>
          <w:rPr>
            <w:sz w:val="24"/>
          </w:rPr>
          <w:t>RÉSEAU</w:t>
        </w:r>
        <w:r>
          <w:rPr>
            <w:spacing w:val="-16"/>
            <w:sz w:val="24"/>
          </w:rPr>
          <w:t xml:space="preserve"> </w:t>
        </w:r>
        <w:r>
          <w:rPr>
            <w:sz w:val="24"/>
          </w:rPr>
          <w:t>PUBLIC</w:t>
        </w:r>
        <w:r>
          <w:rPr>
            <w:spacing w:val="-15"/>
            <w:sz w:val="24"/>
          </w:rPr>
          <w:t xml:space="preserve"> </w:t>
        </w:r>
        <w:r>
          <w:rPr>
            <w:sz w:val="24"/>
          </w:rPr>
          <w:t>OU</w:t>
        </w:r>
        <w:r>
          <w:rPr>
            <w:spacing w:val="-15"/>
            <w:sz w:val="24"/>
          </w:rPr>
          <w:t xml:space="preserve"> </w:t>
        </w:r>
        <w:r>
          <w:rPr>
            <w:sz w:val="24"/>
          </w:rPr>
          <w:t>PRIVÉ</w:t>
        </w:r>
        <w:r>
          <w:rPr>
            <w:sz w:val="24"/>
          </w:rPr>
          <w:tab/>
        </w:r>
        <w:r>
          <w:rPr>
            <w:spacing w:val="-9"/>
            <w:sz w:val="24"/>
          </w:rPr>
          <w:t>81</w:t>
        </w:r>
      </w:hyperlink>
    </w:p>
    <w:p w14:paraId="38D63A3F" w14:textId="02C10D2F" w:rsidR="00484486" w:rsidRDefault="00967E7C">
      <w:pPr>
        <w:pStyle w:val="Paragraphedeliste"/>
        <w:numPr>
          <w:ilvl w:val="1"/>
          <w:numId w:val="109"/>
        </w:numPr>
        <w:tabs>
          <w:tab w:val="left" w:pos="1333"/>
          <w:tab w:val="left" w:pos="1334"/>
          <w:tab w:val="left" w:pos="9455"/>
        </w:tabs>
        <w:spacing w:before="60"/>
        <w:ind w:right="682"/>
        <w:rPr>
          <w:sz w:val="24"/>
        </w:rPr>
      </w:pPr>
      <w:hyperlink w:anchor="_bookmark137" w:history="1">
        <w:r>
          <w:rPr>
            <w:sz w:val="24"/>
          </w:rPr>
          <w:t>DISPOSITIONS RELATIVES À L'IMPLANTATION D'UN NOUVEL OUVRAGE</w:t>
        </w:r>
      </w:hyperlink>
      <w:hyperlink w:anchor="_bookmark137" w:history="1">
        <w:r>
          <w:rPr>
            <w:sz w:val="24"/>
          </w:rPr>
          <w:t xml:space="preserve"> DE</w:t>
        </w:r>
        <w:r>
          <w:rPr>
            <w:spacing w:val="-16"/>
            <w:sz w:val="24"/>
          </w:rPr>
          <w:t xml:space="preserve"> </w:t>
        </w:r>
        <w:r>
          <w:rPr>
            <w:sz w:val="24"/>
          </w:rPr>
          <w:t>CAPTAGE</w:t>
        </w:r>
        <w:r>
          <w:rPr>
            <w:spacing w:val="-16"/>
            <w:sz w:val="24"/>
          </w:rPr>
          <w:t xml:space="preserve"> </w:t>
        </w:r>
        <w:r>
          <w:rPr>
            <w:sz w:val="24"/>
          </w:rPr>
          <w:t>D'EAU</w:t>
        </w:r>
        <w:r>
          <w:rPr>
            <w:spacing w:val="-16"/>
            <w:sz w:val="24"/>
          </w:rPr>
          <w:t xml:space="preserve"> </w:t>
        </w:r>
        <w:r>
          <w:rPr>
            <w:sz w:val="24"/>
          </w:rPr>
          <w:t>POTABLE</w:t>
        </w:r>
        <w:r>
          <w:rPr>
            <w:spacing w:val="-16"/>
            <w:sz w:val="24"/>
          </w:rPr>
          <w:t xml:space="preserve"> </w:t>
        </w:r>
        <w:r>
          <w:rPr>
            <w:sz w:val="24"/>
          </w:rPr>
          <w:t>SOUTERRAINE</w:t>
        </w:r>
        <w:r>
          <w:rPr>
            <w:sz w:val="24"/>
          </w:rPr>
          <w:tab/>
        </w:r>
        <w:r>
          <w:rPr>
            <w:spacing w:val="-9"/>
            <w:sz w:val="24"/>
          </w:rPr>
          <w:t>81</w:t>
        </w:r>
      </w:hyperlink>
    </w:p>
    <w:p w14:paraId="0D854C05" w14:textId="77777777" w:rsidR="00484486" w:rsidRDefault="00484486">
      <w:pPr>
        <w:rPr>
          <w:sz w:val="24"/>
        </w:rPr>
        <w:sectPr w:rsidR="00484486">
          <w:pgSz w:w="12240" w:h="15840"/>
          <w:pgMar w:top="1060" w:right="760" w:bottom="1160" w:left="1100" w:header="729" w:footer="975" w:gutter="0"/>
          <w:cols w:space="720"/>
        </w:sectPr>
      </w:pPr>
    </w:p>
    <w:p w14:paraId="4DC21A15" w14:textId="40D1035D" w:rsidR="00484486" w:rsidRDefault="00967E7C">
      <w:pPr>
        <w:pStyle w:val="Titre4"/>
        <w:tabs>
          <w:tab w:val="left" w:pos="2607"/>
          <w:tab w:val="left" w:pos="9450"/>
        </w:tabs>
        <w:spacing w:before="364"/>
        <w:ind w:left="340"/>
        <w:jc w:val="left"/>
      </w:pPr>
      <w:hyperlink w:anchor="_bookmark138" w:history="1">
        <w:r>
          <w:t>CHAPITRE</w:t>
        </w:r>
        <w:r>
          <w:rPr>
            <w:spacing w:val="-2"/>
          </w:rPr>
          <w:t xml:space="preserve"> </w:t>
        </w:r>
        <w:r>
          <w:t>6</w:t>
        </w:r>
        <w:r>
          <w:tab/>
          <w:t>NORMES</w:t>
        </w:r>
        <w:r>
          <w:rPr>
            <w:spacing w:val="-3"/>
          </w:rPr>
          <w:t xml:space="preserve"> </w:t>
        </w:r>
        <w:r>
          <w:t>D'IMPLANTATION</w:t>
        </w:r>
        <w:r>
          <w:tab/>
          <w:t>83</w:t>
        </w:r>
      </w:hyperlink>
    </w:p>
    <w:p w14:paraId="2A6F6F4C" w14:textId="60722FFD" w:rsidR="00484486" w:rsidRDefault="00967E7C">
      <w:pPr>
        <w:pStyle w:val="Paragraphedeliste"/>
        <w:numPr>
          <w:ilvl w:val="1"/>
          <w:numId w:val="108"/>
        </w:numPr>
        <w:tabs>
          <w:tab w:val="left" w:pos="1333"/>
          <w:tab w:val="left" w:pos="1334"/>
          <w:tab w:val="left" w:pos="9455"/>
        </w:tabs>
        <w:spacing w:before="55"/>
        <w:rPr>
          <w:sz w:val="24"/>
        </w:rPr>
      </w:pPr>
      <w:hyperlink w:anchor="_bookmark139" w:history="1">
        <w:r>
          <w:rPr>
            <w:sz w:val="24"/>
          </w:rPr>
          <w:t>DISPOSITIONS</w:t>
        </w:r>
        <w:r>
          <w:rPr>
            <w:spacing w:val="-14"/>
            <w:sz w:val="24"/>
          </w:rPr>
          <w:t xml:space="preserve"> </w:t>
        </w:r>
        <w:r>
          <w:rPr>
            <w:sz w:val="24"/>
          </w:rPr>
          <w:t>APPLICABLES</w:t>
        </w:r>
        <w:r>
          <w:rPr>
            <w:spacing w:val="-12"/>
            <w:sz w:val="24"/>
          </w:rPr>
          <w:t xml:space="preserve"> </w:t>
        </w:r>
        <w:r>
          <w:rPr>
            <w:spacing w:val="-3"/>
            <w:sz w:val="24"/>
          </w:rPr>
          <w:t>LE</w:t>
        </w:r>
        <w:r>
          <w:rPr>
            <w:spacing w:val="-13"/>
            <w:sz w:val="24"/>
          </w:rPr>
          <w:t xml:space="preserve"> </w:t>
        </w:r>
        <w:r>
          <w:rPr>
            <w:sz w:val="24"/>
          </w:rPr>
          <w:t>LONG</w:t>
        </w:r>
        <w:r>
          <w:rPr>
            <w:spacing w:val="-16"/>
            <w:sz w:val="24"/>
          </w:rPr>
          <w:t xml:space="preserve"> </w:t>
        </w:r>
        <w:r>
          <w:rPr>
            <w:sz w:val="24"/>
          </w:rPr>
          <w:t>DE</w:t>
        </w:r>
        <w:r>
          <w:rPr>
            <w:spacing w:val="-12"/>
            <w:sz w:val="24"/>
          </w:rPr>
          <w:t xml:space="preserve"> </w:t>
        </w:r>
        <w:r>
          <w:rPr>
            <w:sz w:val="24"/>
          </w:rPr>
          <w:t>LA</w:t>
        </w:r>
        <w:r>
          <w:rPr>
            <w:spacing w:val="-16"/>
            <w:sz w:val="24"/>
          </w:rPr>
          <w:t xml:space="preserve"> </w:t>
        </w:r>
        <w:r>
          <w:rPr>
            <w:sz w:val="24"/>
          </w:rPr>
          <w:t>ROUTE</w:t>
        </w:r>
        <w:r>
          <w:rPr>
            <w:spacing w:val="-16"/>
            <w:sz w:val="24"/>
          </w:rPr>
          <w:t xml:space="preserve"> </w:t>
        </w:r>
        <w:r>
          <w:rPr>
            <w:sz w:val="24"/>
          </w:rPr>
          <w:t>271</w:t>
        </w:r>
        <w:r>
          <w:rPr>
            <w:sz w:val="24"/>
          </w:rPr>
          <w:tab/>
          <w:t>83</w:t>
        </w:r>
      </w:hyperlink>
    </w:p>
    <w:p w14:paraId="100D7E05" w14:textId="2207FA52" w:rsidR="00484486" w:rsidRDefault="00967E7C">
      <w:pPr>
        <w:pStyle w:val="Paragraphedeliste"/>
        <w:numPr>
          <w:ilvl w:val="1"/>
          <w:numId w:val="108"/>
        </w:numPr>
        <w:tabs>
          <w:tab w:val="left" w:pos="1333"/>
          <w:tab w:val="left" w:pos="1334"/>
          <w:tab w:val="left" w:pos="9455"/>
        </w:tabs>
        <w:spacing w:before="60"/>
        <w:rPr>
          <w:sz w:val="24"/>
        </w:rPr>
      </w:pPr>
      <w:hyperlink w:anchor="_bookmark140" w:history="1">
        <w:r>
          <w:rPr>
            <w:sz w:val="24"/>
          </w:rPr>
          <w:t>DISPOSITIONS</w:t>
        </w:r>
        <w:r>
          <w:rPr>
            <w:spacing w:val="-16"/>
            <w:sz w:val="24"/>
          </w:rPr>
          <w:t xml:space="preserve"> </w:t>
        </w:r>
        <w:r>
          <w:rPr>
            <w:sz w:val="24"/>
          </w:rPr>
          <w:t>APPLICABLES</w:t>
        </w:r>
        <w:r>
          <w:rPr>
            <w:spacing w:val="-16"/>
            <w:sz w:val="24"/>
          </w:rPr>
          <w:t xml:space="preserve"> </w:t>
        </w:r>
        <w:r>
          <w:rPr>
            <w:sz w:val="24"/>
          </w:rPr>
          <w:t>À</w:t>
        </w:r>
        <w:r>
          <w:rPr>
            <w:spacing w:val="-17"/>
            <w:sz w:val="24"/>
          </w:rPr>
          <w:t xml:space="preserve"> </w:t>
        </w:r>
        <w:r>
          <w:rPr>
            <w:sz w:val="24"/>
          </w:rPr>
          <w:t>CERTAINS</w:t>
        </w:r>
        <w:r>
          <w:rPr>
            <w:spacing w:val="-16"/>
            <w:sz w:val="24"/>
          </w:rPr>
          <w:t xml:space="preserve"> </w:t>
        </w:r>
        <w:r>
          <w:rPr>
            <w:sz w:val="24"/>
          </w:rPr>
          <w:t>CAS</w:t>
        </w:r>
        <w:r>
          <w:rPr>
            <w:spacing w:val="-17"/>
            <w:sz w:val="24"/>
          </w:rPr>
          <w:t xml:space="preserve"> </w:t>
        </w:r>
        <w:r>
          <w:rPr>
            <w:sz w:val="24"/>
          </w:rPr>
          <w:t>D’EXCEPTION</w:t>
        </w:r>
        <w:r>
          <w:rPr>
            <w:sz w:val="24"/>
          </w:rPr>
          <w:tab/>
          <w:t>83</w:t>
        </w:r>
      </w:hyperlink>
    </w:p>
    <w:p w14:paraId="70A83D43" w14:textId="4FB59A04" w:rsidR="00484486" w:rsidRDefault="00967E7C">
      <w:pPr>
        <w:pStyle w:val="Paragraphedeliste"/>
        <w:numPr>
          <w:ilvl w:val="2"/>
          <w:numId w:val="108"/>
        </w:numPr>
        <w:tabs>
          <w:tab w:val="left" w:pos="1333"/>
          <w:tab w:val="left" w:pos="1334"/>
          <w:tab w:val="left" w:pos="9450"/>
        </w:tabs>
        <w:spacing w:before="60"/>
        <w:rPr>
          <w:sz w:val="24"/>
        </w:rPr>
      </w:pPr>
      <w:hyperlink w:anchor="_bookmark141" w:history="1">
        <w:r>
          <w:rPr>
            <w:sz w:val="24"/>
          </w:rPr>
          <w:t>Dispositions applicables à la marge de</w:t>
        </w:r>
        <w:r>
          <w:rPr>
            <w:spacing w:val="-10"/>
            <w:sz w:val="24"/>
          </w:rPr>
          <w:t xml:space="preserve"> </w:t>
        </w:r>
        <w:r>
          <w:rPr>
            <w:sz w:val="24"/>
          </w:rPr>
          <w:t>recul</w:t>
        </w:r>
        <w:r>
          <w:rPr>
            <w:spacing w:val="-1"/>
            <w:sz w:val="24"/>
          </w:rPr>
          <w:t xml:space="preserve"> </w:t>
        </w:r>
        <w:r>
          <w:rPr>
            <w:sz w:val="24"/>
          </w:rPr>
          <w:t>avant</w:t>
        </w:r>
        <w:r>
          <w:rPr>
            <w:sz w:val="24"/>
          </w:rPr>
          <w:tab/>
          <w:t>83</w:t>
        </w:r>
      </w:hyperlink>
    </w:p>
    <w:p w14:paraId="01431D11" w14:textId="34F5BD2A" w:rsidR="00484486" w:rsidRDefault="00967E7C">
      <w:pPr>
        <w:pStyle w:val="Paragraphedeliste"/>
        <w:numPr>
          <w:ilvl w:val="1"/>
          <w:numId w:val="108"/>
        </w:numPr>
        <w:tabs>
          <w:tab w:val="left" w:pos="1333"/>
          <w:tab w:val="left" w:pos="1334"/>
          <w:tab w:val="left" w:pos="9455"/>
        </w:tabs>
        <w:ind w:right="682"/>
        <w:rPr>
          <w:sz w:val="24"/>
        </w:rPr>
      </w:pPr>
      <w:hyperlink w:anchor="_bookmark142" w:history="1">
        <w:r>
          <w:rPr>
            <w:sz w:val="24"/>
          </w:rPr>
          <w:t>DISPOSITIONS APPLICABLES AUX ZONES RÉSIDENTIELLES (R</w:t>
        </w:r>
        <w:r>
          <w:rPr>
            <w:sz w:val="19"/>
          </w:rPr>
          <w:t>A</w:t>
        </w:r>
        <w:r>
          <w:rPr>
            <w:sz w:val="24"/>
          </w:rPr>
          <w:t xml:space="preserve">) </w:t>
        </w:r>
        <w:r>
          <w:rPr>
            <w:sz w:val="19"/>
          </w:rPr>
          <w:t xml:space="preserve">ET </w:t>
        </w:r>
        <w:r>
          <w:rPr>
            <w:sz w:val="24"/>
          </w:rPr>
          <w:t>(R</w:t>
        </w:r>
        <w:r>
          <w:rPr>
            <w:sz w:val="19"/>
          </w:rPr>
          <w:t>B</w:t>
        </w:r>
        <w:r>
          <w:rPr>
            <w:sz w:val="24"/>
          </w:rPr>
          <w:t>) ET</w:t>
        </w:r>
      </w:hyperlink>
      <w:hyperlink w:anchor="_bookmark142" w:history="1">
        <w:r>
          <w:rPr>
            <w:sz w:val="24"/>
          </w:rPr>
          <w:t xml:space="preserve"> AUX</w:t>
        </w:r>
        <w:r>
          <w:rPr>
            <w:spacing w:val="-15"/>
            <w:sz w:val="24"/>
          </w:rPr>
          <w:t xml:space="preserve"> </w:t>
        </w:r>
        <w:r>
          <w:rPr>
            <w:sz w:val="24"/>
          </w:rPr>
          <w:t>ÎLOTS</w:t>
        </w:r>
        <w:r>
          <w:rPr>
            <w:spacing w:val="-15"/>
            <w:sz w:val="24"/>
          </w:rPr>
          <w:t xml:space="preserve"> </w:t>
        </w:r>
        <w:r>
          <w:rPr>
            <w:sz w:val="24"/>
          </w:rPr>
          <w:t>DÉSTRUCTURÉS</w:t>
        </w:r>
        <w:r>
          <w:rPr>
            <w:sz w:val="24"/>
          </w:rPr>
          <w:tab/>
        </w:r>
        <w:r>
          <w:rPr>
            <w:spacing w:val="-9"/>
            <w:sz w:val="24"/>
          </w:rPr>
          <w:t>84</w:t>
        </w:r>
      </w:hyperlink>
    </w:p>
    <w:p w14:paraId="06BED40B" w14:textId="4CC10978" w:rsidR="00484486" w:rsidRDefault="00967E7C">
      <w:pPr>
        <w:pStyle w:val="Paragraphedeliste"/>
        <w:numPr>
          <w:ilvl w:val="2"/>
          <w:numId w:val="108"/>
        </w:numPr>
        <w:tabs>
          <w:tab w:val="left" w:pos="1333"/>
          <w:tab w:val="left" w:pos="1334"/>
          <w:tab w:val="left" w:pos="9450"/>
        </w:tabs>
        <w:spacing w:before="60"/>
        <w:rPr>
          <w:sz w:val="24"/>
        </w:rPr>
      </w:pPr>
      <w:hyperlink w:anchor="_bookmark143" w:history="1">
        <w:r>
          <w:rPr>
            <w:sz w:val="24"/>
          </w:rPr>
          <w:t>Disposition particulière applicable à un îlot de type 2</w:t>
        </w:r>
        <w:r>
          <w:rPr>
            <w:spacing w:val="-16"/>
            <w:sz w:val="24"/>
          </w:rPr>
          <w:t xml:space="preserve"> </w:t>
        </w:r>
        <w:r>
          <w:rPr>
            <w:sz w:val="24"/>
          </w:rPr>
          <w:t>(sans</w:t>
        </w:r>
        <w:r>
          <w:rPr>
            <w:spacing w:val="-1"/>
            <w:sz w:val="24"/>
          </w:rPr>
          <w:t xml:space="preserve"> </w:t>
        </w:r>
        <w:r>
          <w:rPr>
            <w:sz w:val="24"/>
          </w:rPr>
          <w:t>morcellement)</w:t>
        </w:r>
        <w:r>
          <w:rPr>
            <w:sz w:val="24"/>
          </w:rPr>
          <w:tab/>
          <w:t>84</w:t>
        </w:r>
      </w:hyperlink>
    </w:p>
    <w:p w14:paraId="61D96CAF" w14:textId="088B35D6" w:rsidR="00484486" w:rsidRDefault="00967E7C">
      <w:pPr>
        <w:pStyle w:val="Paragraphedeliste"/>
        <w:numPr>
          <w:ilvl w:val="2"/>
          <w:numId w:val="108"/>
        </w:numPr>
        <w:tabs>
          <w:tab w:val="left" w:pos="1333"/>
          <w:tab w:val="left" w:pos="1334"/>
          <w:tab w:val="left" w:pos="9450"/>
        </w:tabs>
        <w:rPr>
          <w:sz w:val="24"/>
        </w:rPr>
      </w:pPr>
      <w:hyperlink w:anchor="_bookmark144" w:history="1">
        <w:r>
          <w:rPr>
            <w:sz w:val="24"/>
          </w:rPr>
          <w:t>Dispositions applicables à l’aménagement de logements dans</w:t>
        </w:r>
        <w:r>
          <w:rPr>
            <w:spacing w:val="-12"/>
            <w:sz w:val="24"/>
          </w:rPr>
          <w:t xml:space="preserve"> </w:t>
        </w:r>
        <w:r>
          <w:rPr>
            <w:sz w:val="24"/>
          </w:rPr>
          <w:t>les</w:t>
        </w:r>
        <w:r>
          <w:rPr>
            <w:spacing w:val="-2"/>
            <w:sz w:val="24"/>
          </w:rPr>
          <w:t xml:space="preserve"> </w:t>
        </w:r>
        <w:r>
          <w:rPr>
            <w:sz w:val="24"/>
          </w:rPr>
          <w:t>sous-sols</w:t>
        </w:r>
        <w:r>
          <w:rPr>
            <w:sz w:val="24"/>
          </w:rPr>
          <w:tab/>
          <w:t>85</w:t>
        </w:r>
      </w:hyperlink>
    </w:p>
    <w:p w14:paraId="6D2B4DE0" w14:textId="237DA11E" w:rsidR="00484486" w:rsidRDefault="00967E7C">
      <w:pPr>
        <w:pStyle w:val="Paragraphedeliste"/>
        <w:numPr>
          <w:ilvl w:val="1"/>
          <w:numId w:val="108"/>
        </w:numPr>
        <w:tabs>
          <w:tab w:val="left" w:pos="1333"/>
          <w:tab w:val="left" w:pos="1334"/>
          <w:tab w:val="left" w:pos="9455"/>
        </w:tabs>
        <w:rPr>
          <w:sz w:val="24"/>
        </w:rPr>
      </w:pPr>
      <w:hyperlink w:anchor="_bookmark145" w:history="1">
        <w:r>
          <w:rPr>
            <w:sz w:val="24"/>
          </w:rPr>
          <w:t>DISPOSITIONS APPLICABLES AUX</w:t>
        </w:r>
        <w:r>
          <w:rPr>
            <w:spacing w:val="-2"/>
            <w:sz w:val="24"/>
          </w:rPr>
          <w:t xml:space="preserve"> </w:t>
        </w:r>
        <w:r>
          <w:rPr>
            <w:sz w:val="24"/>
          </w:rPr>
          <w:t>MAISONS</w:t>
        </w:r>
        <w:r>
          <w:rPr>
            <w:spacing w:val="-15"/>
            <w:sz w:val="24"/>
          </w:rPr>
          <w:t xml:space="preserve"> </w:t>
        </w:r>
        <w:r>
          <w:rPr>
            <w:sz w:val="24"/>
          </w:rPr>
          <w:t>MOBILES</w:t>
        </w:r>
        <w:r>
          <w:rPr>
            <w:sz w:val="24"/>
          </w:rPr>
          <w:tab/>
          <w:t>85</w:t>
        </w:r>
      </w:hyperlink>
    </w:p>
    <w:p w14:paraId="315779DF" w14:textId="3B2F9D12" w:rsidR="00484486" w:rsidRDefault="00967E7C">
      <w:pPr>
        <w:pStyle w:val="Paragraphedeliste"/>
        <w:numPr>
          <w:ilvl w:val="1"/>
          <w:numId w:val="108"/>
        </w:numPr>
        <w:tabs>
          <w:tab w:val="left" w:pos="1333"/>
          <w:tab w:val="left" w:pos="1334"/>
        </w:tabs>
        <w:spacing w:before="60"/>
        <w:rPr>
          <w:sz w:val="24"/>
        </w:rPr>
      </w:pPr>
      <w:hyperlink w:anchor="_bookmark146" w:history="1">
        <w:r>
          <w:rPr>
            <w:sz w:val="24"/>
          </w:rPr>
          <w:t>DISPOSITIONS APPLICABLES AUX ZONES COMMERCIALES (CA) ET (CB)</w:t>
        </w:r>
        <w:r>
          <w:rPr>
            <w:spacing w:val="-34"/>
            <w:sz w:val="24"/>
          </w:rPr>
          <w:t xml:space="preserve"> </w:t>
        </w:r>
        <w:r>
          <w:rPr>
            <w:sz w:val="24"/>
          </w:rPr>
          <w:t>85</w:t>
        </w:r>
      </w:hyperlink>
    </w:p>
    <w:p w14:paraId="03EB1E48" w14:textId="027B08E7" w:rsidR="00484486" w:rsidRDefault="00967E7C">
      <w:pPr>
        <w:pStyle w:val="Paragraphedeliste"/>
        <w:numPr>
          <w:ilvl w:val="2"/>
          <w:numId w:val="108"/>
        </w:numPr>
        <w:tabs>
          <w:tab w:val="left" w:pos="1333"/>
          <w:tab w:val="left" w:pos="1334"/>
          <w:tab w:val="left" w:pos="9450"/>
        </w:tabs>
        <w:spacing w:before="60"/>
        <w:rPr>
          <w:sz w:val="24"/>
        </w:rPr>
      </w:pPr>
      <w:hyperlink w:anchor="_bookmark147" w:history="1">
        <w:r>
          <w:rPr>
            <w:sz w:val="24"/>
          </w:rPr>
          <w:t>Dispositions applicables</w:t>
        </w:r>
        <w:r>
          <w:rPr>
            <w:spacing w:val="-5"/>
            <w:sz w:val="24"/>
          </w:rPr>
          <w:t xml:space="preserve"> </w:t>
        </w:r>
        <w:r>
          <w:rPr>
            <w:sz w:val="24"/>
          </w:rPr>
          <w:t>aux</w:t>
        </w:r>
        <w:r>
          <w:rPr>
            <w:spacing w:val="-1"/>
            <w:sz w:val="24"/>
          </w:rPr>
          <w:t xml:space="preserve"> </w:t>
        </w:r>
        <w:r>
          <w:rPr>
            <w:sz w:val="24"/>
          </w:rPr>
          <w:t>stations-service</w:t>
        </w:r>
        <w:r>
          <w:rPr>
            <w:sz w:val="24"/>
          </w:rPr>
          <w:tab/>
          <w:t>86</w:t>
        </w:r>
      </w:hyperlink>
    </w:p>
    <w:p w14:paraId="6DF56175" w14:textId="7F275F58" w:rsidR="00484486" w:rsidRDefault="00967E7C">
      <w:pPr>
        <w:pStyle w:val="Paragraphedeliste"/>
        <w:numPr>
          <w:ilvl w:val="2"/>
          <w:numId w:val="108"/>
        </w:numPr>
        <w:tabs>
          <w:tab w:val="left" w:pos="1333"/>
          <w:tab w:val="left" w:pos="1334"/>
          <w:tab w:val="left" w:pos="9450"/>
        </w:tabs>
        <w:ind w:right="682"/>
        <w:rPr>
          <w:sz w:val="24"/>
        </w:rPr>
      </w:pPr>
      <w:hyperlink w:anchor="_bookmark148" w:history="1">
        <w:r>
          <w:rPr>
            <w:sz w:val="24"/>
          </w:rPr>
          <w:t>Dispositions applicables à un ou des logements à l’étage dans un bâtiment</w:t>
        </w:r>
        <w:r>
          <w:rPr>
            <w:spacing w:val="41"/>
            <w:sz w:val="24"/>
          </w:rPr>
          <w:t xml:space="preserve"> </w:t>
        </w:r>
        <w:r>
          <w:rPr>
            <w:sz w:val="24"/>
          </w:rPr>
          <w:t>commercial</w:t>
        </w:r>
      </w:hyperlink>
      <w:hyperlink w:anchor="_bookmark148" w:history="1">
        <w:r>
          <w:rPr>
            <w:sz w:val="24"/>
          </w:rPr>
          <w:t xml:space="preserve"> d’une</w:t>
        </w:r>
        <w:r>
          <w:rPr>
            <w:spacing w:val="-1"/>
            <w:sz w:val="24"/>
          </w:rPr>
          <w:t xml:space="preserve"> </w:t>
        </w:r>
        <w:r>
          <w:rPr>
            <w:sz w:val="24"/>
          </w:rPr>
          <w:t>zone</w:t>
        </w:r>
        <w:r>
          <w:rPr>
            <w:spacing w:val="-1"/>
            <w:sz w:val="24"/>
          </w:rPr>
          <w:t xml:space="preserve"> </w:t>
        </w:r>
        <w:proofErr w:type="gramStart"/>
        <w:r>
          <w:rPr>
            <w:sz w:val="24"/>
          </w:rPr>
          <w:t>Ca</w:t>
        </w:r>
        <w:proofErr w:type="gramEnd"/>
        <w:r>
          <w:rPr>
            <w:sz w:val="24"/>
          </w:rPr>
          <w:tab/>
        </w:r>
        <w:r>
          <w:rPr>
            <w:spacing w:val="-6"/>
            <w:sz w:val="24"/>
          </w:rPr>
          <w:t>86</w:t>
        </w:r>
      </w:hyperlink>
    </w:p>
    <w:p w14:paraId="79A8B345" w14:textId="12A7ED18" w:rsidR="00484486" w:rsidRDefault="00967E7C">
      <w:pPr>
        <w:pStyle w:val="Paragraphedeliste"/>
        <w:numPr>
          <w:ilvl w:val="1"/>
          <w:numId w:val="108"/>
        </w:numPr>
        <w:tabs>
          <w:tab w:val="left" w:pos="1333"/>
          <w:tab w:val="left" w:pos="1334"/>
          <w:tab w:val="left" w:pos="9455"/>
        </w:tabs>
        <w:ind w:right="682"/>
        <w:rPr>
          <w:sz w:val="24"/>
        </w:rPr>
      </w:pPr>
      <w:hyperlink w:anchor="_bookmark149" w:history="1">
        <w:r>
          <w:rPr>
            <w:sz w:val="24"/>
          </w:rPr>
          <w:t>DISPOSITIONS APPLICABLES AUX ZONES INDUSTRIELLES ET AU PARC</w:t>
        </w:r>
      </w:hyperlink>
      <w:hyperlink w:anchor="_bookmark149" w:history="1">
        <w:r>
          <w:rPr>
            <w:sz w:val="24"/>
          </w:rPr>
          <w:t xml:space="preserve"> INDUSTRIEL</w:t>
        </w:r>
        <w:r>
          <w:rPr>
            <w:sz w:val="24"/>
          </w:rPr>
          <w:tab/>
        </w:r>
        <w:r>
          <w:rPr>
            <w:spacing w:val="-9"/>
            <w:sz w:val="24"/>
          </w:rPr>
          <w:t>87</w:t>
        </w:r>
      </w:hyperlink>
    </w:p>
    <w:p w14:paraId="57F26250" w14:textId="51D735C5" w:rsidR="00484486" w:rsidRDefault="00967E7C">
      <w:pPr>
        <w:pStyle w:val="Paragraphedeliste"/>
        <w:numPr>
          <w:ilvl w:val="2"/>
          <w:numId w:val="108"/>
        </w:numPr>
        <w:tabs>
          <w:tab w:val="left" w:pos="1333"/>
          <w:tab w:val="left" w:pos="1334"/>
          <w:tab w:val="left" w:pos="9450"/>
        </w:tabs>
        <w:spacing w:before="60"/>
        <w:rPr>
          <w:sz w:val="24"/>
        </w:rPr>
      </w:pPr>
      <w:hyperlink w:anchor="_bookmark150" w:history="1">
        <w:r>
          <w:rPr>
            <w:sz w:val="24"/>
          </w:rPr>
          <w:t>Normes d’implantation à l’intérieur d’un parc ou d’une</w:t>
        </w:r>
        <w:r>
          <w:rPr>
            <w:spacing w:val="-10"/>
            <w:sz w:val="24"/>
          </w:rPr>
          <w:t xml:space="preserve"> </w:t>
        </w:r>
        <w:r>
          <w:rPr>
            <w:sz w:val="24"/>
          </w:rPr>
          <w:t>zone</w:t>
        </w:r>
        <w:r>
          <w:rPr>
            <w:spacing w:val="-2"/>
            <w:sz w:val="24"/>
          </w:rPr>
          <w:t xml:space="preserve"> </w:t>
        </w:r>
        <w:r>
          <w:rPr>
            <w:sz w:val="24"/>
          </w:rPr>
          <w:t>industrielle</w:t>
        </w:r>
        <w:r>
          <w:rPr>
            <w:sz w:val="24"/>
          </w:rPr>
          <w:tab/>
          <w:t>87</w:t>
        </w:r>
      </w:hyperlink>
    </w:p>
    <w:p w14:paraId="08B287D5" w14:textId="73F39918" w:rsidR="00484486" w:rsidRDefault="00967E7C">
      <w:pPr>
        <w:pStyle w:val="Paragraphedeliste"/>
        <w:numPr>
          <w:ilvl w:val="2"/>
          <w:numId w:val="108"/>
        </w:numPr>
        <w:tabs>
          <w:tab w:val="left" w:pos="1333"/>
          <w:tab w:val="left" w:pos="1334"/>
          <w:tab w:val="left" w:pos="9450"/>
        </w:tabs>
        <w:rPr>
          <w:sz w:val="24"/>
        </w:rPr>
      </w:pPr>
      <w:hyperlink w:anchor="_bookmark151" w:history="1">
        <w:r>
          <w:rPr>
            <w:sz w:val="24"/>
          </w:rPr>
          <w:t>Normes d’implantation à l’extérieur d’un parc ou d’une</w:t>
        </w:r>
        <w:r>
          <w:rPr>
            <w:spacing w:val="-8"/>
            <w:sz w:val="24"/>
          </w:rPr>
          <w:t xml:space="preserve"> </w:t>
        </w:r>
        <w:r>
          <w:rPr>
            <w:sz w:val="24"/>
          </w:rPr>
          <w:t>zone</w:t>
        </w:r>
        <w:r>
          <w:rPr>
            <w:spacing w:val="-2"/>
            <w:sz w:val="24"/>
          </w:rPr>
          <w:t xml:space="preserve"> </w:t>
        </w:r>
        <w:r>
          <w:rPr>
            <w:sz w:val="24"/>
          </w:rPr>
          <w:t>industrielle</w:t>
        </w:r>
        <w:r>
          <w:rPr>
            <w:sz w:val="24"/>
          </w:rPr>
          <w:tab/>
          <w:t>87</w:t>
        </w:r>
      </w:hyperlink>
    </w:p>
    <w:p w14:paraId="4411B804" w14:textId="705E6423" w:rsidR="00484486" w:rsidRDefault="00967E7C">
      <w:pPr>
        <w:pStyle w:val="Paragraphedeliste"/>
        <w:numPr>
          <w:ilvl w:val="2"/>
          <w:numId w:val="108"/>
        </w:numPr>
        <w:tabs>
          <w:tab w:val="left" w:pos="1333"/>
          <w:tab w:val="left" w:pos="1334"/>
          <w:tab w:val="left" w:pos="9450"/>
        </w:tabs>
        <w:rPr>
          <w:sz w:val="24"/>
        </w:rPr>
      </w:pPr>
      <w:hyperlink w:anchor="_bookmark152" w:history="1">
        <w:r>
          <w:rPr>
            <w:sz w:val="24"/>
          </w:rPr>
          <w:t>Normes d’aménagement des</w:t>
        </w:r>
        <w:r>
          <w:rPr>
            <w:spacing w:val="-6"/>
            <w:sz w:val="24"/>
          </w:rPr>
          <w:t xml:space="preserve"> </w:t>
        </w:r>
        <w:r>
          <w:rPr>
            <w:sz w:val="24"/>
          </w:rPr>
          <w:t>terrains</w:t>
        </w:r>
        <w:r>
          <w:rPr>
            <w:spacing w:val="-2"/>
            <w:sz w:val="24"/>
          </w:rPr>
          <w:t xml:space="preserve"> </w:t>
        </w:r>
        <w:r>
          <w:rPr>
            <w:sz w:val="24"/>
          </w:rPr>
          <w:t>industriels</w:t>
        </w:r>
        <w:r>
          <w:rPr>
            <w:sz w:val="24"/>
          </w:rPr>
          <w:tab/>
          <w:t>87</w:t>
        </w:r>
      </w:hyperlink>
    </w:p>
    <w:p w14:paraId="76CD4FC9" w14:textId="66471C0D" w:rsidR="00484486" w:rsidRDefault="00967E7C">
      <w:pPr>
        <w:pStyle w:val="Paragraphedeliste"/>
        <w:numPr>
          <w:ilvl w:val="1"/>
          <w:numId w:val="108"/>
        </w:numPr>
        <w:tabs>
          <w:tab w:val="left" w:pos="1333"/>
          <w:tab w:val="left" w:pos="1334"/>
          <w:tab w:val="left" w:pos="9455"/>
        </w:tabs>
        <w:ind w:right="682"/>
        <w:rPr>
          <w:sz w:val="24"/>
        </w:rPr>
      </w:pPr>
      <w:hyperlink w:anchor="_bookmark153" w:history="1">
        <w:r>
          <w:rPr>
            <w:sz w:val="24"/>
          </w:rPr>
          <w:t>DISPOSITIONS APPLICABLES AUX ZONES PUBLIQUES ET</w:t>
        </w:r>
      </w:hyperlink>
      <w:hyperlink w:anchor="_bookmark153" w:history="1">
        <w:r>
          <w:rPr>
            <w:sz w:val="24"/>
          </w:rPr>
          <w:t xml:space="preserve"> INSTITUTIONNELLES</w:t>
        </w:r>
        <w:r>
          <w:rPr>
            <w:spacing w:val="-13"/>
            <w:sz w:val="24"/>
          </w:rPr>
          <w:t xml:space="preserve"> </w:t>
        </w:r>
        <w:r>
          <w:rPr>
            <w:sz w:val="24"/>
          </w:rPr>
          <w:t>(P)</w:t>
        </w:r>
        <w:r>
          <w:rPr>
            <w:sz w:val="24"/>
          </w:rPr>
          <w:tab/>
        </w:r>
        <w:r>
          <w:rPr>
            <w:spacing w:val="-9"/>
            <w:sz w:val="24"/>
          </w:rPr>
          <w:t>88</w:t>
        </w:r>
      </w:hyperlink>
    </w:p>
    <w:p w14:paraId="3D7AC629" w14:textId="575C0F2B" w:rsidR="00484486" w:rsidRDefault="00967E7C">
      <w:pPr>
        <w:pStyle w:val="Paragraphedeliste"/>
        <w:numPr>
          <w:ilvl w:val="1"/>
          <w:numId w:val="108"/>
        </w:numPr>
        <w:tabs>
          <w:tab w:val="left" w:pos="1333"/>
          <w:tab w:val="left" w:pos="1334"/>
          <w:tab w:val="left" w:pos="9455"/>
        </w:tabs>
        <w:spacing w:before="60"/>
        <w:rPr>
          <w:sz w:val="24"/>
        </w:rPr>
      </w:pPr>
      <w:hyperlink w:anchor="_bookmark154" w:history="1">
        <w:r>
          <w:rPr>
            <w:sz w:val="24"/>
          </w:rPr>
          <w:t>DISPOSITIONS APPLICABLES À LA ZONE DE</w:t>
        </w:r>
        <w:r>
          <w:rPr>
            <w:spacing w:val="-46"/>
            <w:sz w:val="24"/>
          </w:rPr>
          <w:t xml:space="preserve"> </w:t>
        </w:r>
        <w:r>
          <w:rPr>
            <w:sz w:val="24"/>
          </w:rPr>
          <w:t>VILLÉGIATURE</w:t>
        </w:r>
        <w:r>
          <w:rPr>
            <w:spacing w:val="-16"/>
            <w:sz w:val="24"/>
          </w:rPr>
          <w:t xml:space="preserve"> </w:t>
        </w:r>
        <w:r>
          <w:rPr>
            <w:sz w:val="24"/>
          </w:rPr>
          <w:t>(V)</w:t>
        </w:r>
        <w:r>
          <w:rPr>
            <w:sz w:val="24"/>
          </w:rPr>
          <w:tab/>
          <w:t>88</w:t>
        </w:r>
      </w:hyperlink>
    </w:p>
    <w:p w14:paraId="2A10DB5A" w14:textId="12758574" w:rsidR="00484486" w:rsidRDefault="00967E7C">
      <w:pPr>
        <w:pStyle w:val="Paragraphedeliste"/>
        <w:numPr>
          <w:ilvl w:val="1"/>
          <w:numId w:val="108"/>
        </w:numPr>
        <w:tabs>
          <w:tab w:val="left" w:pos="1333"/>
          <w:tab w:val="left" w:pos="1334"/>
          <w:tab w:val="left" w:pos="9455"/>
        </w:tabs>
        <w:spacing w:before="60"/>
        <w:ind w:right="682"/>
        <w:rPr>
          <w:sz w:val="24"/>
        </w:rPr>
      </w:pPr>
      <w:hyperlink w:anchor="_bookmark155" w:history="1">
        <w:r>
          <w:rPr>
            <w:sz w:val="24"/>
          </w:rPr>
          <w:t>DISP</w:t>
        </w:r>
        <w:r>
          <w:rPr>
            <w:sz w:val="24"/>
          </w:rPr>
          <w:t>OSITIONS APPLICABLES AUX ZONES AGRICOLES (A) ET</w:t>
        </w:r>
      </w:hyperlink>
      <w:hyperlink w:anchor="_bookmark155" w:history="1">
        <w:r>
          <w:rPr>
            <w:sz w:val="24"/>
          </w:rPr>
          <w:t xml:space="preserve"> AGROFORESTIÈRES</w:t>
        </w:r>
        <w:r>
          <w:rPr>
            <w:spacing w:val="-16"/>
            <w:sz w:val="24"/>
          </w:rPr>
          <w:t xml:space="preserve"> </w:t>
        </w:r>
        <w:r>
          <w:rPr>
            <w:sz w:val="24"/>
          </w:rPr>
          <w:t>(AG)</w:t>
        </w:r>
        <w:r>
          <w:rPr>
            <w:sz w:val="24"/>
          </w:rPr>
          <w:tab/>
        </w:r>
        <w:r>
          <w:rPr>
            <w:spacing w:val="-9"/>
            <w:sz w:val="24"/>
          </w:rPr>
          <w:t>88</w:t>
        </w:r>
      </w:hyperlink>
    </w:p>
    <w:p w14:paraId="63BBD7F8" w14:textId="2E6D9D5F" w:rsidR="00484486" w:rsidRDefault="00967E7C">
      <w:pPr>
        <w:pStyle w:val="Paragraphedeliste"/>
        <w:numPr>
          <w:ilvl w:val="2"/>
          <w:numId w:val="108"/>
        </w:numPr>
        <w:tabs>
          <w:tab w:val="left" w:pos="1333"/>
          <w:tab w:val="left" w:pos="1334"/>
          <w:tab w:val="left" w:pos="9450"/>
        </w:tabs>
        <w:spacing w:before="60"/>
        <w:ind w:right="686"/>
        <w:rPr>
          <w:sz w:val="24"/>
        </w:rPr>
      </w:pPr>
      <w:hyperlink w:anchor="_bookmark156" w:history="1">
        <w:r>
          <w:rPr>
            <w:sz w:val="24"/>
          </w:rPr>
          <w:t>Dispositions particulières applicables pour l’implan</w:t>
        </w:r>
        <w:r>
          <w:rPr>
            <w:sz w:val="24"/>
          </w:rPr>
          <w:t>tation d’une résidence unifamiliale</w:t>
        </w:r>
      </w:hyperlink>
      <w:hyperlink w:anchor="_bookmark156" w:history="1">
        <w:r>
          <w:rPr>
            <w:sz w:val="24"/>
          </w:rPr>
          <w:t xml:space="preserve"> sur une unité foncière vacante de 20 hectares et plus dans une</w:t>
        </w:r>
        <w:r>
          <w:rPr>
            <w:spacing w:val="-13"/>
            <w:sz w:val="24"/>
          </w:rPr>
          <w:t xml:space="preserve"> </w:t>
        </w:r>
        <w:r>
          <w:rPr>
            <w:sz w:val="24"/>
          </w:rPr>
          <w:t>zone</w:t>
        </w:r>
        <w:r>
          <w:rPr>
            <w:spacing w:val="58"/>
            <w:sz w:val="24"/>
          </w:rPr>
          <w:t xml:space="preserve"> </w:t>
        </w:r>
        <w:r>
          <w:rPr>
            <w:sz w:val="24"/>
          </w:rPr>
          <w:t>agroforestière</w:t>
        </w:r>
        <w:r>
          <w:rPr>
            <w:sz w:val="24"/>
          </w:rPr>
          <w:tab/>
        </w:r>
        <w:r>
          <w:rPr>
            <w:spacing w:val="-8"/>
            <w:sz w:val="24"/>
          </w:rPr>
          <w:t>89</w:t>
        </w:r>
      </w:hyperlink>
    </w:p>
    <w:p w14:paraId="385941DA" w14:textId="61450B7B" w:rsidR="00484486" w:rsidRDefault="00967E7C">
      <w:pPr>
        <w:pStyle w:val="Paragraphedeliste"/>
        <w:numPr>
          <w:ilvl w:val="2"/>
          <w:numId w:val="108"/>
        </w:numPr>
        <w:tabs>
          <w:tab w:val="left" w:pos="1333"/>
          <w:tab w:val="left" w:pos="1334"/>
          <w:tab w:val="left" w:pos="9450"/>
        </w:tabs>
        <w:ind w:right="687"/>
        <w:rPr>
          <w:sz w:val="24"/>
        </w:rPr>
      </w:pPr>
      <w:hyperlink w:anchor="_bookmark157" w:history="1">
        <w:r>
          <w:rPr>
            <w:sz w:val="24"/>
          </w:rPr>
          <w:t>Distances séparatrices à respecter pour l’implantation d’une résidence unifamiliale sur</w:t>
        </w:r>
      </w:hyperlink>
      <w:hyperlink w:anchor="_bookmark157" w:history="1">
        <w:r>
          <w:rPr>
            <w:sz w:val="24"/>
          </w:rPr>
          <w:t xml:space="preserve"> une unité foncière vacante de 20 hectares et plus en présence d’un établissement de</w:t>
        </w:r>
      </w:hyperlink>
      <w:hyperlink w:anchor="_bookmark157" w:history="1">
        <w:r>
          <w:rPr>
            <w:sz w:val="24"/>
          </w:rPr>
          <w:t xml:space="preserve"> production animale sur une</w:t>
        </w:r>
        <w:r>
          <w:rPr>
            <w:spacing w:val="-6"/>
            <w:sz w:val="24"/>
          </w:rPr>
          <w:t xml:space="preserve"> </w:t>
        </w:r>
        <w:r>
          <w:rPr>
            <w:sz w:val="24"/>
          </w:rPr>
          <w:t>propriété</w:t>
        </w:r>
        <w:r>
          <w:rPr>
            <w:spacing w:val="-2"/>
            <w:sz w:val="24"/>
          </w:rPr>
          <w:t xml:space="preserve"> </w:t>
        </w:r>
        <w:r>
          <w:rPr>
            <w:sz w:val="24"/>
          </w:rPr>
          <w:t>voi</w:t>
        </w:r>
        <w:r>
          <w:rPr>
            <w:sz w:val="24"/>
          </w:rPr>
          <w:t>sine</w:t>
        </w:r>
        <w:r>
          <w:rPr>
            <w:sz w:val="24"/>
          </w:rPr>
          <w:tab/>
        </w:r>
        <w:r>
          <w:rPr>
            <w:spacing w:val="-9"/>
            <w:sz w:val="24"/>
          </w:rPr>
          <w:t>89</w:t>
        </w:r>
      </w:hyperlink>
    </w:p>
    <w:p w14:paraId="53400C3B" w14:textId="6193478F" w:rsidR="00484486" w:rsidRDefault="00967E7C">
      <w:pPr>
        <w:pStyle w:val="Paragraphedeliste"/>
        <w:numPr>
          <w:ilvl w:val="2"/>
          <w:numId w:val="108"/>
        </w:numPr>
        <w:tabs>
          <w:tab w:val="left" w:pos="1333"/>
          <w:tab w:val="left" w:pos="1334"/>
          <w:tab w:val="left" w:pos="9450"/>
        </w:tabs>
        <w:ind w:right="687"/>
        <w:rPr>
          <w:sz w:val="24"/>
        </w:rPr>
      </w:pPr>
      <w:hyperlink w:anchor="_bookmark158" w:history="1">
        <w:r>
          <w:rPr>
            <w:sz w:val="24"/>
          </w:rPr>
          <w:t>Disposition particulière applicable à la hauteur des constructions et ouvrages dans les</w:t>
        </w:r>
      </w:hyperlink>
      <w:hyperlink w:anchor="_bookmark158" w:history="1">
        <w:r>
          <w:rPr>
            <w:sz w:val="24"/>
          </w:rPr>
          <w:t xml:space="preserve"> zones A-23</w:t>
        </w:r>
        <w:r>
          <w:rPr>
            <w:spacing w:val="-3"/>
            <w:sz w:val="24"/>
          </w:rPr>
          <w:t xml:space="preserve"> </w:t>
        </w:r>
        <w:r>
          <w:rPr>
            <w:sz w:val="24"/>
          </w:rPr>
          <w:t>et</w:t>
        </w:r>
        <w:r>
          <w:rPr>
            <w:spacing w:val="-1"/>
            <w:sz w:val="24"/>
          </w:rPr>
          <w:t xml:space="preserve"> </w:t>
        </w:r>
        <w:r>
          <w:rPr>
            <w:sz w:val="24"/>
          </w:rPr>
          <w:t>Ag-8</w:t>
        </w:r>
        <w:r>
          <w:rPr>
            <w:sz w:val="24"/>
          </w:rPr>
          <w:tab/>
        </w:r>
        <w:r>
          <w:rPr>
            <w:spacing w:val="-9"/>
            <w:sz w:val="24"/>
          </w:rPr>
          <w:t>90</w:t>
        </w:r>
      </w:hyperlink>
    </w:p>
    <w:p w14:paraId="5B220A93" w14:textId="5E649EFC" w:rsidR="00484486" w:rsidRDefault="00967E7C">
      <w:pPr>
        <w:pStyle w:val="Titre4"/>
        <w:tabs>
          <w:tab w:val="left" w:pos="2607"/>
          <w:tab w:val="left" w:pos="9450"/>
        </w:tabs>
        <w:spacing w:before="125"/>
        <w:ind w:left="340"/>
        <w:jc w:val="left"/>
      </w:pPr>
      <w:hyperlink w:anchor="_bookmark159" w:history="1">
        <w:r>
          <w:t>CHAPITRE</w:t>
        </w:r>
        <w:r>
          <w:rPr>
            <w:spacing w:val="-2"/>
          </w:rPr>
          <w:t xml:space="preserve"> </w:t>
        </w:r>
        <w:r>
          <w:t>7</w:t>
        </w:r>
        <w:r>
          <w:tab/>
          <w:t>DISPOSITIONS APPLICABLES AUX</w:t>
        </w:r>
        <w:r>
          <w:rPr>
            <w:spacing w:val="-11"/>
          </w:rPr>
          <w:t xml:space="preserve"> </w:t>
        </w:r>
        <w:r>
          <w:t>MILIEUX</w:t>
        </w:r>
        <w:r>
          <w:rPr>
            <w:spacing w:val="-4"/>
          </w:rPr>
          <w:t xml:space="preserve"> </w:t>
        </w:r>
        <w:r>
          <w:t>NATURELS</w:t>
        </w:r>
        <w:r>
          <w:tab/>
          <w:t>91</w:t>
        </w:r>
      </w:hyperlink>
    </w:p>
    <w:p w14:paraId="43FC8CC2" w14:textId="48FF6CCA" w:rsidR="00484486" w:rsidRDefault="00967E7C">
      <w:pPr>
        <w:pStyle w:val="Paragraphedeliste"/>
        <w:numPr>
          <w:ilvl w:val="1"/>
          <w:numId w:val="107"/>
        </w:numPr>
        <w:tabs>
          <w:tab w:val="left" w:pos="1333"/>
          <w:tab w:val="left" w:pos="1334"/>
          <w:tab w:val="left" w:pos="9455"/>
        </w:tabs>
        <w:spacing w:before="56"/>
        <w:rPr>
          <w:sz w:val="24"/>
        </w:rPr>
      </w:pPr>
      <w:hyperlink w:anchor="_bookmark160" w:history="1">
        <w:r>
          <w:rPr>
            <w:sz w:val="24"/>
          </w:rPr>
          <w:t>DISPOSITIONS</w:t>
        </w:r>
        <w:r>
          <w:rPr>
            <w:spacing w:val="-15"/>
            <w:sz w:val="24"/>
          </w:rPr>
          <w:t xml:space="preserve"> </w:t>
        </w:r>
        <w:r>
          <w:rPr>
            <w:sz w:val="24"/>
          </w:rPr>
          <w:t>APPLICABLES</w:t>
        </w:r>
        <w:r>
          <w:rPr>
            <w:spacing w:val="-14"/>
            <w:sz w:val="24"/>
          </w:rPr>
          <w:t xml:space="preserve"> </w:t>
        </w:r>
        <w:r>
          <w:rPr>
            <w:sz w:val="24"/>
          </w:rPr>
          <w:t>AUX</w:t>
        </w:r>
        <w:r>
          <w:rPr>
            <w:spacing w:val="-16"/>
            <w:sz w:val="24"/>
          </w:rPr>
          <w:t xml:space="preserve"> </w:t>
        </w:r>
        <w:r>
          <w:rPr>
            <w:sz w:val="24"/>
          </w:rPr>
          <w:t>RIVES</w:t>
        </w:r>
        <w:r>
          <w:rPr>
            <w:spacing w:val="-15"/>
            <w:sz w:val="24"/>
          </w:rPr>
          <w:t xml:space="preserve"> </w:t>
        </w:r>
        <w:r>
          <w:rPr>
            <w:sz w:val="24"/>
          </w:rPr>
          <w:t>ET</w:t>
        </w:r>
        <w:r>
          <w:rPr>
            <w:spacing w:val="-16"/>
            <w:sz w:val="24"/>
          </w:rPr>
          <w:t xml:space="preserve"> </w:t>
        </w:r>
        <w:r>
          <w:rPr>
            <w:sz w:val="24"/>
          </w:rPr>
          <w:t>AU</w:t>
        </w:r>
        <w:r>
          <w:rPr>
            <w:spacing w:val="-14"/>
            <w:sz w:val="24"/>
          </w:rPr>
          <w:t xml:space="preserve"> </w:t>
        </w:r>
        <w:r>
          <w:rPr>
            <w:sz w:val="24"/>
          </w:rPr>
          <w:t>LITTORAL</w:t>
        </w:r>
        <w:r>
          <w:rPr>
            <w:sz w:val="24"/>
          </w:rPr>
          <w:tab/>
          <w:t>91</w:t>
        </w:r>
      </w:hyperlink>
    </w:p>
    <w:p w14:paraId="4AB0C2C5" w14:textId="5892E084" w:rsidR="00484486" w:rsidRDefault="00967E7C">
      <w:pPr>
        <w:pStyle w:val="Paragraphedeliste"/>
        <w:numPr>
          <w:ilvl w:val="2"/>
          <w:numId w:val="107"/>
        </w:numPr>
        <w:tabs>
          <w:tab w:val="left" w:pos="1333"/>
          <w:tab w:val="left" w:pos="1334"/>
          <w:tab w:val="left" w:pos="9450"/>
        </w:tabs>
        <w:spacing w:before="60"/>
        <w:rPr>
          <w:sz w:val="24"/>
        </w:rPr>
      </w:pPr>
      <w:hyperlink w:anchor="_bookmark161" w:history="1">
        <w:r>
          <w:rPr>
            <w:sz w:val="24"/>
          </w:rPr>
          <w:t>Dispositions applicables</w:t>
        </w:r>
        <w:r>
          <w:rPr>
            <w:spacing w:val="-4"/>
            <w:sz w:val="24"/>
          </w:rPr>
          <w:t xml:space="preserve"> </w:t>
        </w:r>
        <w:r>
          <w:rPr>
            <w:sz w:val="24"/>
          </w:rPr>
          <w:t>aux</w:t>
        </w:r>
        <w:r>
          <w:rPr>
            <w:spacing w:val="1"/>
            <w:sz w:val="24"/>
          </w:rPr>
          <w:t xml:space="preserve"> </w:t>
        </w:r>
        <w:r>
          <w:rPr>
            <w:sz w:val="24"/>
          </w:rPr>
          <w:t>rives</w:t>
        </w:r>
        <w:r>
          <w:rPr>
            <w:sz w:val="24"/>
          </w:rPr>
          <w:tab/>
          <w:t>91</w:t>
        </w:r>
      </w:hyperlink>
    </w:p>
    <w:p w14:paraId="7A2CE6AA" w14:textId="6869DCBE" w:rsidR="00484486" w:rsidRDefault="00967E7C">
      <w:pPr>
        <w:pStyle w:val="Paragraphedeliste"/>
        <w:numPr>
          <w:ilvl w:val="2"/>
          <w:numId w:val="107"/>
        </w:numPr>
        <w:tabs>
          <w:tab w:val="left" w:pos="1333"/>
          <w:tab w:val="left" w:pos="1334"/>
          <w:tab w:val="left" w:pos="9450"/>
        </w:tabs>
        <w:rPr>
          <w:sz w:val="24"/>
        </w:rPr>
      </w:pPr>
      <w:hyperlink w:anchor="_bookmark162" w:history="1">
        <w:r>
          <w:rPr>
            <w:sz w:val="24"/>
          </w:rPr>
          <w:t>Dispositions applicables</w:t>
        </w:r>
        <w:r>
          <w:rPr>
            <w:spacing w:val="-4"/>
            <w:sz w:val="24"/>
          </w:rPr>
          <w:t xml:space="preserve"> </w:t>
        </w:r>
        <w:r>
          <w:rPr>
            <w:sz w:val="24"/>
          </w:rPr>
          <w:t>au</w:t>
        </w:r>
        <w:r>
          <w:rPr>
            <w:spacing w:val="-1"/>
            <w:sz w:val="24"/>
          </w:rPr>
          <w:t xml:space="preserve"> </w:t>
        </w:r>
        <w:r>
          <w:rPr>
            <w:sz w:val="24"/>
          </w:rPr>
          <w:t>littoral</w:t>
        </w:r>
        <w:r>
          <w:rPr>
            <w:sz w:val="24"/>
          </w:rPr>
          <w:tab/>
          <w:t>93</w:t>
        </w:r>
      </w:hyperlink>
    </w:p>
    <w:p w14:paraId="279A0590" w14:textId="3983FD9F" w:rsidR="00484486" w:rsidRDefault="00967E7C">
      <w:pPr>
        <w:pStyle w:val="Paragraphedeliste"/>
        <w:numPr>
          <w:ilvl w:val="1"/>
          <w:numId w:val="107"/>
        </w:numPr>
        <w:tabs>
          <w:tab w:val="left" w:pos="1333"/>
          <w:tab w:val="left" w:pos="1334"/>
          <w:tab w:val="left" w:pos="9455"/>
        </w:tabs>
        <w:ind w:right="682"/>
        <w:rPr>
          <w:sz w:val="24"/>
        </w:rPr>
      </w:pPr>
      <w:hyperlink w:anchor="_bookmark163" w:history="1">
        <w:r>
          <w:rPr>
            <w:sz w:val="24"/>
          </w:rPr>
          <w:t>DISPOSITIONS APPLICABLES AUX MILIEUX HUMIDES (MARAIS ET</w:t>
        </w:r>
      </w:hyperlink>
      <w:hyperlink w:anchor="_bookmark163" w:history="1">
        <w:r>
          <w:rPr>
            <w:sz w:val="24"/>
          </w:rPr>
          <w:t xml:space="preserve"> MARÉCAGES) ET</w:t>
        </w:r>
        <w:r>
          <w:rPr>
            <w:spacing w:val="-33"/>
            <w:sz w:val="24"/>
          </w:rPr>
          <w:t xml:space="preserve"> </w:t>
        </w:r>
        <w:r>
          <w:rPr>
            <w:sz w:val="24"/>
          </w:rPr>
          <w:t>AUX</w:t>
        </w:r>
        <w:r>
          <w:rPr>
            <w:spacing w:val="-16"/>
            <w:sz w:val="24"/>
          </w:rPr>
          <w:t xml:space="preserve"> </w:t>
        </w:r>
        <w:r>
          <w:rPr>
            <w:sz w:val="24"/>
          </w:rPr>
          <w:t>TOURBIÈRES</w:t>
        </w:r>
        <w:r>
          <w:rPr>
            <w:sz w:val="24"/>
          </w:rPr>
          <w:tab/>
        </w:r>
        <w:r>
          <w:rPr>
            <w:spacing w:val="-9"/>
            <w:sz w:val="24"/>
          </w:rPr>
          <w:t>94</w:t>
        </w:r>
      </w:hyperlink>
    </w:p>
    <w:p w14:paraId="5AD43E40" w14:textId="484FCF71" w:rsidR="00484486" w:rsidRDefault="00967E7C">
      <w:pPr>
        <w:pStyle w:val="Paragraphedeliste"/>
        <w:numPr>
          <w:ilvl w:val="1"/>
          <w:numId w:val="107"/>
        </w:numPr>
        <w:tabs>
          <w:tab w:val="left" w:pos="1333"/>
          <w:tab w:val="left" w:pos="1334"/>
          <w:tab w:val="left" w:pos="9455"/>
        </w:tabs>
        <w:spacing w:before="60"/>
        <w:rPr>
          <w:sz w:val="24"/>
        </w:rPr>
      </w:pPr>
      <w:hyperlink w:anchor="_bookmark164" w:history="1">
        <w:r>
          <w:rPr>
            <w:sz w:val="24"/>
          </w:rPr>
          <w:t>DISPOSITIONS</w:t>
        </w:r>
        <w:r>
          <w:rPr>
            <w:spacing w:val="-16"/>
            <w:sz w:val="24"/>
          </w:rPr>
          <w:t xml:space="preserve"> </w:t>
        </w:r>
        <w:r>
          <w:rPr>
            <w:sz w:val="24"/>
          </w:rPr>
          <w:t>APPLICABLES</w:t>
        </w:r>
        <w:r>
          <w:rPr>
            <w:spacing w:val="-15"/>
            <w:sz w:val="24"/>
          </w:rPr>
          <w:t xml:space="preserve"> </w:t>
        </w:r>
        <w:r>
          <w:rPr>
            <w:sz w:val="24"/>
          </w:rPr>
          <w:t>AUX</w:t>
        </w:r>
        <w:r>
          <w:rPr>
            <w:spacing w:val="-17"/>
            <w:sz w:val="24"/>
          </w:rPr>
          <w:t xml:space="preserve"> </w:t>
        </w:r>
        <w:r>
          <w:rPr>
            <w:sz w:val="24"/>
          </w:rPr>
          <w:t>TRAVAUX</w:t>
        </w:r>
        <w:r>
          <w:rPr>
            <w:spacing w:val="-17"/>
            <w:sz w:val="24"/>
          </w:rPr>
          <w:t xml:space="preserve"> </w:t>
        </w:r>
        <w:r>
          <w:rPr>
            <w:sz w:val="24"/>
          </w:rPr>
          <w:t>D’ABATTAGE</w:t>
        </w:r>
        <w:r>
          <w:rPr>
            <w:spacing w:val="-17"/>
            <w:sz w:val="24"/>
          </w:rPr>
          <w:t xml:space="preserve"> </w:t>
        </w:r>
        <w:r>
          <w:rPr>
            <w:sz w:val="24"/>
          </w:rPr>
          <w:t>D’ARBRES</w:t>
        </w:r>
        <w:r>
          <w:rPr>
            <w:sz w:val="24"/>
          </w:rPr>
          <w:tab/>
          <w:t>94</w:t>
        </w:r>
      </w:hyperlink>
    </w:p>
    <w:p w14:paraId="1B650E65" w14:textId="05805C3E" w:rsidR="00484486" w:rsidRDefault="00967E7C">
      <w:pPr>
        <w:pStyle w:val="Paragraphedeliste"/>
        <w:numPr>
          <w:ilvl w:val="2"/>
          <w:numId w:val="107"/>
        </w:numPr>
        <w:tabs>
          <w:tab w:val="left" w:pos="1333"/>
          <w:tab w:val="left" w:pos="1334"/>
          <w:tab w:val="left" w:pos="9450"/>
        </w:tabs>
        <w:spacing w:before="60"/>
        <w:rPr>
          <w:sz w:val="24"/>
        </w:rPr>
      </w:pPr>
      <w:hyperlink w:anchor="_bookmark165" w:history="1">
        <w:r>
          <w:rPr>
            <w:sz w:val="24"/>
          </w:rPr>
          <w:t>Territoire</w:t>
        </w:r>
        <w:r>
          <w:rPr>
            <w:spacing w:val="-3"/>
            <w:sz w:val="24"/>
          </w:rPr>
          <w:t xml:space="preserve"> </w:t>
        </w:r>
        <w:r>
          <w:rPr>
            <w:sz w:val="24"/>
          </w:rPr>
          <w:t>visé</w:t>
        </w:r>
        <w:r>
          <w:rPr>
            <w:sz w:val="24"/>
          </w:rPr>
          <w:tab/>
          <w:t>94</w:t>
        </w:r>
      </w:hyperlink>
    </w:p>
    <w:p w14:paraId="0EE5F6CF" w14:textId="713E3EFA" w:rsidR="00484486" w:rsidRDefault="00967E7C">
      <w:pPr>
        <w:pStyle w:val="Paragraphedeliste"/>
        <w:numPr>
          <w:ilvl w:val="2"/>
          <w:numId w:val="107"/>
        </w:numPr>
        <w:tabs>
          <w:tab w:val="left" w:pos="1333"/>
          <w:tab w:val="left" w:pos="1334"/>
          <w:tab w:val="left" w:pos="9450"/>
        </w:tabs>
        <w:rPr>
          <w:sz w:val="24"/>
        </w:rPr>
      </w:pPr>
      <w:hyperlink w:anchor="_bookmark166" w:history="1">
        <w:r>
          <w:rPr>
            <w:sz w:val="24"/>
          </w:rPr>
          <w:t>Travaux sylvicoles autorisés sans</w:t>
        </w:r>
        <w:r>
          <w:rPr>
            <w:spacing w:val="-6"/>
            <w:sz w:val="24"/>
          </w:rPr>
          <w:t xml:space="preserve"> </w:t>
        </w:r>
        <w:r>
          <w:rPr>
            <w:sz w:val="24"/>
          </w:rPr>
          <w:t>certificat</w:t>
        </w:r>
        <w:r>
          <w:rPr>
            <w:spacing w:val="-2"/>
            <w:sz w:val="24"/>
          </w:rPr>
          <w:t xml:space="preserve"> </w:t>
        </w:r>
        <w:r>
          <w:rPr>
            <w:sz w:val="24"/>
          </w:rPr>
          <w:t>d’autorisation</w:t>
        </w:r>
        <w:r>
          <w:rPr>
            <w:sz w:val="24"/>
          </w:rPr>
          <w:tab/>
          <w:t>94</w:t>
        </w:r>
      </w:hyperlink>
    </w:p>
    <w:p w14:paraId="273A2CEE" w14:textId="09BC31CD" w:rsidR="00484486" w:rsidRDefault="00967E7C">
      <w:pPr>
        <w:pStyle w:val="Paragraphedeliste"/>
        <w:numPr>
          <w:ilvl w:val="2"/>
          <w:numId w:val="107"/>
        </w:numPr>
        <w:tabs>
          <w:tab w:val="left" w:pos="1333"/>
          <w:tab w:val="left" w:pos="1334"/>
          <w:tab w:val="left" w:pos="9450"/>
        </w:tabs>
        <w:ind w:right="687"/>
        <w:rPr>
          <w:sz w:val="24"/>
        </w:rPr>
      </w:pPr>
      <w:hyperlink w:anchor="_bookmark167" w:history="1">
        <w:r>
          <w:rPr>
            <w:sz w:val="24"/>
          </w:rPr>
          <w:t>Travaux sylvicoles nécessitant un certificat d’autorisation (accompagné d’une</w:t>
        </w:r>
      </w:hyperlink>
      <w:hyperlink w:anchor="_bookmark167" w:history="1">
        <w:r>
          <w:rPr>
            <w:sz w:val="24"/>
          </w:rPr>
          <w:t xml:space="preserve"> prescription sylvicole de moins de</w:t>
        </w:r>
        <w:r>
          <w:rPr>
            <w:spacing w:val="-6"/>
            <w:sz w:val="24"/>
          </w:rPr>
          <w:t xml:space="preserve"> </w:t>
        </w:r>
        <w:r>
          <w:rPr>
            <w:sz w:val="24"/>
          </w:rPr>
          <w:t>2</w:t>
        </w:r>
        <w:r>
          <w:rPr>
            <w:spacing w:val="-1"/>
            <w:sz w:val="24"/>
          </w:rPr>
          <w:t xml:space="preserve"> </w:t>
        </w:r>
        <w:r>
          <w:rPr>
            <w:sz w:val="24"/>
          </w:rPr>
          <w:t>ans)</w:t>
        </w:r>
        <w:r>
          <w:rPr>
            <w:sz w:val="24"/>
          </w:rPr>
          <w:tab/>
        </w:r>
        <w:r>
          <w:rPr>
            <w:spacing w:val="-9"/>
            <w:sz w:val="24"/>
          </w:rPr>
          <w:t>95</w:t>
        </w:r>
      </w:hyperlink>
    </w:p>
    <w:p w14:paraId="7DDA761B" w14:textId="0F331AAD" w:rsidR="00484486" w:rsidRDefault="00967E7C">
      <w:pPr>
        <w:pStyle w:val="Paragraphedeliste"/>
        <w:numPr>
          <w:ilvl w:val="2"/>
          <w:numId w:val="107"/>
        </w:numPr>
        <w:tabs>
          <w:tab w:val="left" w:pos="1333"/>
          <w:tab w:val="left" w:pos="1334"/>
          <w:tab w:val="left" w:pos="9450"/>
        </w:tabs>
        <w:rPr>
          <w:sz w:val="24"/>
        </w:rPr>
      </w:pPr>
      <w:hyperlink w:anchor="_bookmark168" w:history="1">
        <w:r>
          <w:rPr>
            <w:sz w:val="24"/>
          </w:rPr>
          <w:t>Dispositions particulières à certaines zones boisées</w:t>
        </w:r>
        <w:r>
          <w:rPr>
            <w:spacing w:val="-9"/>
            <w:sz w:val="24"/>
          </w:rPr>
          <w:t xml:space="preserve"> </w:t>
        </w:r>
        <w:r>
          <w:rPr>
            <w:sz w:val="24"/>
          </w:rPr>
          <w:t>à</w:t>
        </w:r>
        <w:r>
          <w:rPr>
            <w:spacing w:val="-3"/>
            <w:sz w:val="24"/>
          </w:rPr>
          <w:t xml:space="preserve"> </w:t>
        </w:r>
        <w:r>
          <w:rPr>
            <w:sz w:val="24"/>
          </w:rPr>
          <w:t>conserver</w:t>
        </w:r>
        <w:r>
          <w:rPr>
            <w:sz w:val="24"/>
          </w:rPr>
          <w:tab/>
          <w:t>96</w:t>
        </w:r>
      </w:hyperlink>
    </w:p>
    <w:p w14:paraId="40F1ED3C" w14:textId="467FE5CD" w:rsidR="00484486" w:rsidRDefault="00967E7C">
      <w:pPr>
        <w:pStyle w:val="Paragraphedeliste"/>
        <w:numPr>
          <w:ilvl w:val="1"/>
          <w:numId w:val="107"/>
        </w:numPr>
        <w:tabs>
          <w:tab w:val="left" w:pos="1333"/>
          <w:tab w:val="left" w:pos="1334"/>
          <w:tab w:val="left" w:pos="9455"/>
        </w:tabs>
        <w:rPr>
          <w:sz w:val="24"/>
        </w:rPr>
      </w:pPr>
      <w:hyperlink w:anchor="_bookmark169" w:history="1">
        <w:r>
          <w:rPr>
            <w:sz w:val="24"/>
          </w:rPr>
          <w:t>DISPOSITIONS</w:t>
        </w:r>
        <w:r>
          <w:rPr>
            <w:spacing w:val="-14"/>
            <w:sz w:val="24"/>
          </w:rPr>
          <w:t xml:space="preserve"> </w:t>
        </w:r>
        <w:r>
          <w:rPr>
            <w:sz w:val="24"/>
          </w:rPr>
          <w:t>APPLICABLES</w:t>
        </w:r>
        <w:r>
          <w:rPr>
            <w:spacing w:val="-14"/>
            <w:sz w:val="24"/>
          </w:rPr>
          <w:t xml:space="preserve"> </w:t>
        </w:r>
        <w:r>
          <w:rPr>
            <w:sz w:val="24"/>
          </w:rPr>
          <w:t>AUX</w:t>
        </w:r>
        <w:r>
          <w:rPr>
            <w:spacing w:val="-15"/>
            <w:sz w:val="24"/>
          </w:rPr>
          <w:t xml:space="preserve"> </w:t>
        </w:r>
        <w:r>
          <w:rPr>
            <w:sz w:val="24"/>
          </w:rPr>
          <w:t>AIRES</w:t>
        </w:r>
        <w:r>
          <w:rPr>
            <w:spacing w:val="-15"/>
            <w:sz w:val="24"/>
          </w:rPr>
          <w:t xml:space="preserve"> </w:t>
        </w:r>
        <w:r>
          <w:rPr>
            <w:sz w:val="24"/>
          </w:rPr>
          <w:t>DE</w:t>
        </w:r>
        <w:r>
          <w:rPr>
            <w:spacing w:val="-16"/>
            <w:sz w:val="24"/>
          </w:rPr>
          <w:t xml:space="preserve"> </w:t>
        </w:r>
        <w:r>
          <w:rPr>
            <w:sz w:val="24"/>
          </w:rPr>
          <w:t>PENTE</w:t>
        </w:r>
        <w:r>
          <w:rPr>
            <w:spacing w:val="-15"/>
            <w:sz w:val="24"/>
          </w:rPr>
          <w:t xml:space="preserve"> </w:t>
        </w:r>
        <w:r>
          <w:rPr>
            <w:sz w:val="24"/>
          </w:rPr>
          <w:t>DE</w:t>
        </w:r>
        <w:r>
          <w:rPr>
            <w:spacing w:val="-16"/>
            <w:sz w:val="24"/>
          </w:rPr>
          <w:t xml:space="preserve"> </w:t>
        </w:r>
        <w:r>
          <w:rPr>
            <w:sz w:val="24"/>
          </w:rPr>
          <w:t>30%</w:t>
        </w:r>
        <w:r>
          <w:rPr>
            <w:spacing w:val="-15"/>
            <w:sz w:val="24"/>
          </w:rPr>
          <w:t xml:space="preserve"> </w:t>
        </w:r>
        <w:r>
          <w:rPr>
            <w:sz w:val="24"/>
          </w:rPr>
          <w:t>ET</w:t>
        </w:r>
        <w:r>
          <w:rPr>
            <w:spacing w:val="-16"/>
            <w:sz w:val="24"/>
          </w:rPr>
          <w:t xml:space="preserve"> </w:t>
        </w:r>
        <w:r>
          <w:rPr>
            <w:sz w:val="24"/>
          </w:rPr>
          <w:t>PLUS</w:t>
        </w:r>
        <w:r>
          <w:rPr>
            <w:sz w:val="24"/>
          </w:rPr>
          <w:tab/>
          <w:t>98</w:t>
        </w:r>
      </w:hyperlink>
    </w:p>
    <w:p w14:paraId="1C26E15A" w14:textId="77777777" w:rsidR="00484486" w:rsidRDefault="00484486">
      <w:pPr>
        <w:rPr>
          <w:sz w:val="24"/>
        </w:rPr>
        <w:sectPr w:rsidR="00484486">
          <w:pgSz w:w="12240" w:h="15840"/>
          <w:pgMar w:top="1060" w:right="760" w:bottom="1160" w:left="1100" w:header="729" w:footer="975" w:gutter="0"/>
          <w:cols w:space="720"/>
        </w:sectPr>
      </w:pPr>
    </w:p>
    <w:p w14:paraId="1AA00946" w14:textId="11D3B657" w:rsidR="00484486" w:rsidRDefault="00967E7C">
      <w:pPr>
        <w:pStyle w:val="Titre4"/>
        <w:tabs>
          <w:tab w:val="left" w:pos="2607"/>
          <w:tab w:val="left" w:pos="9450"/>
        </w:tabs>
        <w:spacing w:before="364"/>
        <w:ind w:left="2608" w:right="687" w:hanging="2268"/>
        <w:jc w:val="left"/>
      </w:pPr>
      <w:hyperlink w:anchor="_bookmark170" w:history="1">
        <w:r>
          <w:t>CHAPITRE</w:t>
        </w:r>
        <w:r>
          <w:rPr>
            <w:spacing w:val="-2"/>
          </w:rPr>
          <w:t xml:space="preserve"> </w:t>
        </w:r>
        <w:r>
          <w:t>8</w:t>
        </w:r>
        <w:r>
          <w:tab/>
          <w:t>DISPOSITIONS APPLICABLES AUX DISTANCES</w:t>
        </w:r>
      </w:hyperlink>
      <w:r>
        <w:t xml:space="preserve"> </w:t>
      </w:r>
      <w:hyperlink w:anchor="_bookmark170" w:history="1">
        <w:r>
          <w:t>SÉPARATRICES DANS LES</w:t>
        </w:r>
        <w:r>
          <w:rPr>
            <w:spacing w:val="-11"/>
          </w:rPr>
          <w:t xml:space="preserve"> </w:t>
        </w:r>
        <w:r>
          <w:t>PRATIQUES</w:t>
        </w:r>
        <w:r>
          <w:rPr>
            <w:spacing w:val="-4"/>
          </w:rPr>
          <w:t xml:space="preserve"> </w:t>
        </w:r>
        <w:r>
          <w:t>AGRICOLES</w:t>
        </w:r>
        <w:r>
          <w:tab/>
        </w:r>
        <w:r>
          <w:rPr>
            <w:spacing w:val="-9"/>
          </w:rPr>
          <w:t>99</w:t>
        </w:r>
      </w:hyperlink>
    </w:p>
    <w:p w14:paraId="0890722A" w14:textId="580D79FA" w:rsidR="00484486" w:rsidRDefault="00967E7C">
      <w:pPr>
        <w:pStyle w:val="Paragraphedeliste"/>
        <w:numPr>
          <w:ilvl w:val="1"/>
          <w:numId w:val="106"/>
        </w:numPr>
        <w:tabs>
          <w:tab w:val="left" w:pos="1333"/>
          <w:tab w:val="left" w:pos="1334"/>
          <w:tab w:val="left" w:pos="9455"/>
        </w:tabs>
        <w:spacing w:before="55"/>
        <w:ind w:right="682"/>
        <w:rPr>
          <w:sz w:val="24"/>
        </w:rPr>
      </w:pPr>
      <w:hyperlink w:anchor="_bookmark171" w:history="1">
        <w:r>
          <w:rPr>
            <w:sz w:val="24"/>
          </w:rPr>
          <w:t>DISTANCES SÉPARATRICES APPLICABLES AUX ÉTABLISSEMENTS DE</w:t>
        </w:r>
      </w:hyperlink>
      <w:hyperlink w:anchor="_bookmark171" w:history="1">
        <w:r>
          <w:rPr>
            <w:sz w:val="24"/>
          </w:rPr>
          <w:t xml:space="preserve"> PRODUCTION</w:t>
        </w:r>
        <w:r>
          <w:rPr>
            <w:spacing w:val="-17"/>
            <w:sz w:val="24"/>
          </w:rPr>
          <w:t xml:space="preserve"> </w:t>
        </w:r>
        <w:r>
          <w:rPr>
            <w:sz w:val="24"/>
          </w:rPr>
          <w:t>ANIMALE</w:t>
        </w:r>
        <w:r>
          <w:rPr>
            <w:sz w:val="24"/>
          </w:rPr>
          <w:tab/>
        </w:r>
        <w:r>
          <w:rPr>
            <w:spacing w:val="-9"/>
            <w:sz w:val="24"/>
          </w:rPr>
          <w:t>99</w:t>
        </w:r>
      </w:hyperlink>
    </w:p>
    <w:p w14:paraId="28785D6C" w14:textId="508F520E" w:rsidR="00484486" w:rsidRDefault="00967E7C">
      <w:pPr>
        <w:pStyle w:val="Paragraphedeliste"/>
        <w:numPr>
          <w:ilvl w:val="2"/>
          <w:numId w:val="106"/>
        </w:numPr>
        <w:tabs>
          <w:tab w:val="left" w:pos="1333"/>
          <w:tab w:val="left" w:pos="1334"/>
          <w:tab w:val="left" w:pos="9450"/>
        </w:tabs>
        <w:spacing w:before="60"/>
        <w:rPr>
          <w:sz w:val="24"/>
        </w:rPr>
      </w:pPr>
      <w:hyperlink w:anchor="_bookmark172" w:history="1">
        <w:r>
          <w:rPr>
            <w:sz w:val="24"/>
          </w:rPr>
          <w:t>Constructions et</w:t>
        </w:r>
        <w:r>
          <w:rPr>
            <w:spacing w:val="-4"/>
            <w:sz w:val="24"/>
          </w:rPr>
          <w:t xml:space="preserve"> </w:t>
        </w:r>
        <w:r>
          <w:rPr>
            <w:sz w:val="24"/>
          </w:rPr>
          <w:t>équipements</w:t>
        </w:r>
        <w:r>
          <w:rPr>
            <w:spacing w:val="-2"/>
            <w:sz w:val="24"/>
          </w:rPr>
          <w:t xml:space="preserve"> </w:t>
        </w:r>
        <w:r>
          <w:rPr>
            <w:sz w:val="24"/>
          </w:rPr>
          <w:t>protégés</w:t>
        </w:r>
        <w:r>
          <w:rPr>
            <w:sz w:val="24"/>
          </w:rPr>
          <w:tab/>
          <w:t>99</w:t>
        </w:r>
      </w:hyperlink>
    </w:p>
    <w:p w14:paraId="2CA4B980" w14:textId="6964562F" w:rsidR="00484486" w:rsidRDefault="00967E7C">
      <w:pPr>
        <w:pStyle w:val="Paragraphedeliste"/>
        <w:numPr>
          <w:ilvl w:val="2"/>
          <w:numId w:val="106"/>
        </w:numPr>
        <w:tabs>
          <w:tab w:val="left" w:pos="1333"/>
          <w:tab w:val="left" w:pos="1334"/>
          <w:tab w:val="left" w:pos="9330"/>
        </w:tabs>
        <w:rPr>
          <w:sz w:val="24"/>
        </w:rPr>
      </w:pPr>
      <w:hyperlink w:anchor="_bookmark173" w:history="1">
        <w:r>
          <w:rPr>
            <w:sz w:val="24"/>
          </w:rPr>
          <w:t>Les</w:t>
        </w:r>
        <w:r>
          <w:rPr>
            <w:spacing w:val="-2"/>
            <w:sz w:val="24"/>
          </w:rPr>
          <w:t xml:space="preserve"> </w:t>
        </w:r>
        <w:r>
          <w:rPr>
            <w:sz w:val="24"/>
          </w:rPr>
          <w:t>distances</w:t>
        </w:r>
        <w:r>
          <w:rPr>
            <w:spacing w:val="-1"/>
            <w:sz w:val="24"/>
          </w:rPr>
          <w:t xml:space="preserve"> </w:t>
        </w:r>
        <w:r>
          <w:rPr>
            <w:sz w:val="24"/>
          </w:rPr>
          <w:t>séparatrices</w:t>
        </w:r>
        <w:r>
          <w:rPr>
            <w:sz w:val="24"/>
          </w:rPr>
          <w:tab/>
          <w:t>100</w:t>
        </w:r>
      </w:hyperlink>
    </w:p>
    <w:p w14:paraId="466D1EFE" w14:textId="67EBFBE2" w:rsidR="00484486" w:rsidRDefault="00967E7C">
      <w:pPr>
        <w:pStyle w:val="Paragraphedeliste"/>
        <w:numPr>
          <w:ilvl w:val="1"/>
          <w:numId w:val="106"/>
        </w:numPr>
        <w:tabs>
          <w:tab w:val="left" w:pos="1333"/>
          <w:tab w:val="left" w:pos="1334"/>
          <w:tab w:val="left" w:pos="9335"/>
        </w:tabs>
        <w:ind w:right="682"/>
        <w:rPr>
          <w:sz w:val="24"/>
        </w:rPr>
      </w:pPr>
      <w:hyperlink w:anchor="_bookmark174" w:history="1">
        <w:r>
          <w:rPr>
            <w:sz w:val="24"/>
          </w:rPr>
          <w:t>RECONSTRUCTION À LA SUITE D’UN SINISTRE D’UN BÂTIMENT</w:t>
        </w:r>
      </w:hyperlink>
      <w:hyperlink w:anchor="_bookmark174" w:history="1">
        <w:r>
          <w:rPr>
            <w:sz w:val="24"/>
          </w:rPr>
          <w:t xml:space="preserve"> D’ÉLEVAGE</w:t>
        </w:r>
        <w:r>
          <w:rPr>
            <w:spacing w:val="-17"/>
            <w:sz w:val="24"/>
          </w:rPr>
          <w:t xml:space="preserve"> </w:t>
        </w:r>
        <w:r>
          <w:rPr>
            <w:sz w:val="24"/>
          </w:rPr>
          <w:t>DÉROGATOIRE</w:t>
        </w:r>
        <w:r>
          <w:rPr>
            <w:spacing w:val="-17"/>
            <w:sz w:val="24"/>
          </w:rPr>
          <w:t xml:space="preserve"> </w:t>
        </w:r>
        <w:r>
          <w:rPr>
            <w:sz w:val="24"/>
          </w:rPr>
          <w:t>PROTÉGÉ</w:t>
        </w:r>
        <w:r>
          <w:rPr>
            <w:spacing w:val="-17"/>
            <w:sz w:val="24"/>
          </w:rPr>
          <w:t xml:space="preserve"> </w:t>
        </w:r>
        <w:r>
          <w:rPr>
            <w:sz w:val="24"/>
          </w:rPr>
          <w:t>PAR</w:t>
        </w:r>
        <w:r>
          <w:rPr>
            <w:spacing w:val="-16"/>
            <w:sz w:val="24"/>
          </w:rPr>
          <w:t xml:space="preserve"> </w:t>
        </w:r>
        <w:r>
          <w:rPr>
            <w:sz w:val="24"/>
          </w:rPr>
          <w:t>DES</w:t>
        </w:r>
        <w:r>
          <w:rPr>
            <w:spacing w:val="-14"/>
            <w:sz w:val="24"/>
          </w:rPr>
          <w:t xml:space="preserve"> </w:t>
        </w:r>
        <w:r>
          <w:rPr>
            <w:sz w:val="24"/>
          </w:rPr>
          <w:t>DROITS</w:t>
        </w:r>
        <w:r>
          <w:rPr>
            <w:spacing w:val="-15"/>
            <w:sz w:val="24"/>
          </w:rPr>
          <w:t xml:space="preserve"> </w:t>
        </w:r>
        <w:r>
          <w:rPr>
            <w:sz w:val="24"/>
          </w:rPr>
          <w:t>ACQUIS</w:t>
        </w:r>
        <w:r>
          <w:rPr>
            <w:sz w:val="24"/>
          </w:rPr>
          <w:tab/>
        </w:r>
        <w:r>
          <w:rPr>
            <w:spacing w:val="-6"/>
            <w:sz w:val="24"/>
          </w:rPr>
          <w:t>100</w:t>
        </w:r>
      </w:hyperlink>
    </w:p>
    <w:p w14:paraId="634AD8A7" w14:textId="258D789D" w:rsidR="00484486" w:rsidRDefault="00967E7C">
      <w:pPr>
        <w:pStyle w:val="Paragraphedeliste"/>
        <w:numPr>
          <w:ilvl w:val="1"/>
          <w:numId w:val="106"/>
        </w:numPr>
        <w:tabs>
          <w:tab w:val="left" w:pos="1333"/>
          <w:tab w:val="left" w:pos="1334"/>
          <w:tab w:val="left" w:pos="9335"/>
        </w:tabs>
        <w:spacing w:before="60"/>
        <w:ind w:right="682"/>
        <w:rPr>
          <w:sz w:val="24"/>
        </w:rPr>
      </w:pPr>
      <w:hyperlink w:anchor="_bookmark175" w:history="1">
        <w:r>
          <w:rPr>
            <w:sz w:val="24"/>
          </w:rPr>
          <w:t>DROIT AU DÉVELOPPEMENT À CERTAINES EXPLOITATIONS AGRICOLES</w:t>
        </w:r>
      </w:hyperlink>
      <w:hyperlink w:anchor="_bookmark175" w:history="1">
        <w:r>
          <w:rPr>
            <w:sz w:val="24"/>
          </w:rPr>
          <w:t xml:space="preserve"> EXISTANTES</w:t>
        </w:r>
        <w:r>
          <w:rPr>
            <w:sz w:val="24"/>
          </w:rPr>
          <w:tab/>
        </w:r>
        <w:r>
          <w:rPr>
            <w:spacing w:val="-6"/>
            <w:sz w:val="24"/>
          </w:rPr>
          <w:t>101</w:t>
        </w:r>
      </w:hyperlink>
    </w:p>
    <w:p w14:paraId="49666B77" w14:textId="2B103FAF" w:rsidR="00484486" w:rsidRDefault="00967E7C">
      <w:pPr>
        <w:pStyle w:val="Paragraphedeliste"/>
        <w:numPr>
          <w:ilvl w:val="1"/>
          <w:numId w:val="106"/>
        </w:numPr>
        <w:tabs>
          <w:tab w:val="left" w:pos="1333"/>
          <w:tab w:val="left" w:pos="1334"/>
          <w:tab w:val="left" w:pos="9335"/>
        </w:tabs>
        <w:spacing w:before="67" w:line="232" w:lineRule="auto"/>
        <w:ind w:right="682"/>
        <w:rPr>
          <w:sz w:val="24"/>
        </w:rPr>
      </w:pPr>
      <w:hyperlink w:anchor="_bookmark176" w:history="1">
        <w:r>
          <w:rPr>
            <w:sz w:val="24"/>
          </w:rPr>
          <w:t>DISTANCES SÉPARATRICES APPLICABLES AUX LIEUX D'ENTREPOSAGE</w:t>
        </w:r>
      </w:hyperlink>
      <w:hyperlink w:anchor="_bookmark176" w:history="1">
        <w:r>
          <w:rPr>
            <w:sz w:val="24"/>
          </w:rPr>
          <w:t xml:space="preserve"> DES ENGRAIS DE </w:t>
        </w:r>
        <w:proofErr w:type="gramStart"/>
        <w:r>
          <w:rPr>
            <w:sz w:val="24"/>
          </w:rPr>
          <w:t>FERME</w:t>
        </w:r>
        <w:r>
          <w:rPr>
            <w:position w:val="9"/>
            <w:sz w:val="16"/>
          </w:rPr>
          <w:t>(</w:t>
        </w:r>
        <w:proofErr w:type="gramEnd"/>
        <w:r>
          <w:rPr>
            <w:position w:val="9"/>
            <w:sz w:val="16"/>
          </w:rPr>
          <w:t xml:space="preserve">1) </w:t>
        </w:r>
        <w:r>
          <w:rPr>
            <w:sz w:val="24"/>
          </w:rPr>
          <w:t xml:space="preserve">SITUÉS À </w:t>
        </w:r>
        <w:r>
          <w:rPr>
            <w:sz w:val="24"/>
          </w:rPr>
          <w:t>PLUS DE 150 MÈTRES D'UN</w:t>
        </w:r>
      </w:hyperlink>
      <w:hyperlink w:anchor="_bookmark176" w:history="1">
        <w:r>
          <w:rPr>
            <w:sz w:val="24"/>
          </w:rPr>
          <w:t xml:space="preserve"> ÉTABLISSEMENT DE</w:t>
        </w:r>
        <w:r>
          <w:rPr>
            <w:spacing w:val="-32"/>
            <w:sz w:val="24"/>
          </w:rPr>
          <w:t xml:space="preserve"> </w:t>
        </w:r>
        <w:r>
          <w:rPr>
            <w:sz w:val="24"/>
          </w:rPr>
          <w:t>PRODUCTION</w:t>
        </w:r>
        <w:r>
          <w:rPr>
            <w:spacing w:val="-17"/>
            <w:sz w:val="24"/>
          </w:rPr>
          <w:t xml:space="preserve"> </w:t>
        </w:r>
        <w:r>
          <w:rPr>
            <w:sz w:val="24"/>
          </w:rPr>
          <w:t>ANIMALE</w:t>
        </w:r>
        <w:r>
          <w:rPr>
            <w:sz w:val="24"/>
          </w:rPr>
          <w:tab/>
        </w:r>
        <w:r>
          <w:rPr>
            <w:spacing w:val="-6"/>
            <w:sz w:val="24"/>
          </w:rPr>
          <w:t>101</w:t>
        </w:r>
      </w:hyperlink>
    </w:p>
    <w:p w14:paraId="7935842D" w14:textId="5A36C34D" w:rsidR="00484486" w:rsidRDefault="00967E7C">
      <w:pPr>
        <w:pStyle w:val="Paragraphedeliste"/>
        <w:numPr>
          <w:ilvl w:val="1"/>
          <w:numId w:val="106"/>
        </w:numPr>
        <w:tabs>
          <w:tab w:val="left" w:pos="1333"/>
          <w:tab w:val="left" w:pos="1334"/>
          <w:tab w:val="left" w:pos="9335"/>
        </w:tabs>
        <w:spacing w:before="63"/>
        <w:ind w:right="682"/>
        <w:rPr>
          <w:sz w:val="24"/>
        </w:rPr>
      </w:pPr>
      <w:hyperlink w:anchor="_bookmark177" w:history="1">
        <w:r>
          <w:rPr>
            <w:sz w:val="24"/>
          </w:rPr>
          <w:t>DISTANCES SÉPARATRICES APPLICABLES À L'ÉPANDAGE DES ENGRAIS</w:t>
        </w:r>
      </w:hyperlink>
      <w:hyperlink w:anchor="_bookmark177" w:history="1">
        <w:r>
          <w:rPr>
            <w:sz w:val="24"/>
          </w:rPr>
          <w:t xml:space="preserve"> DE</w:t>
        </w:r>
        <w:r>
          <w:rPr>
            <w:spacing w:val="-15"/>
            <w:sz w:val="24"/>
          </w:rPr>
          <w:t xml:space="preserve"> </w:t>
        </w:r>
        <w:r>
          <w:rPr>
            <w:sz w:val="24"/>
          </w:rPr>
          <w:t>FERME</w:t>
        </w:r>
        <w:r>
          <w:rPr>
            <w:sz w:val="24"/>
          </w:rPr>
          <w:tab/>
        </w:r>
        <w:r>
          <w:rPr>
            <w:spacing w:val="-6"/>
            <w:sz w:val="24"/>
          </w:rPr>
          <w:t>102</w:t>
        </w:r>
      </w:hyperlink>
    </w:p>
    <w:p w14:paraId="151CAB49" w14:textId="007C687C" w:rsidR="00484486" w:rsidRDefault="00967E7C">
      <w:pPr>
        <w:pStyle w:val="Paragraphedeliste"/>
        <w:numPr>
          <w:ilvl w:val="1"/>
          <w:numId w:val="106"/>
        </w:numPr>
        <w:tabs>
          <w:tab w:val="left" w:pos="1333"/>
          <w:tab w:val="left" w:pos="1334"/>
          <w:tab w:val="left" w:pos="9335"/>
        </w:tabs>
        <w:spacing w:before="60"/>
        <w:ind w:right="682"/>
        <w:rPr>
          <w:sz w:val="24"/>
        </w:rPr>
      </w:pPr>
      <w:hyperlink w:anchor="_bookmark178" w:history="1">
        <w:r>
          <w:rPr>
            <w:sz w:val="24"/>
          </w:rPr>
          <w:t>DISTANCES SÉPARATRICES APPLICABLES EN PRÉSENCE DE VENTS</w:t>
        </w:r>
      </w:hyperlink>
      <w:hyperlink w:anchor="_bookmark178" w:history="1">
        <w:r>
          <w:rPr>
            <w:sz w:val="24"/>
          </w:rPr>
          <w:t xml:space="preserve"> DOMINANTS</w:t>
        </w:r>
        <w:r>
          <w:rPr>
            <w:spacing w:val="-15"/>
            <w:sz w:val="24"/>
          </w:rPr>
          <w:t xml:space="preserve"> </w:t>
        </w:r>
        <w:r>
          <w:rPr>
            <w:sz w:val="24"/>
          </w:rPr>
          <w:t>D'ÉTÉ</w:t>
        </w:r>
        <w:r>
          <w:rPr>
            <w:sz w:val="24"/>
          </w:rPr>
          <w:tab/>
        </w:r>
        <w:r>
          <w:rPr>
            <w:spacing w:val="-6"/>
            <w:sz w:val="24"/>
          </w:rPr>
          <w:t>103</w:t>
        </w:r>
      </w:hyperlink>
    </w:p>
    <w:p w14:paraId="07E3C998" w14:textId="0B898187" w:rsidR="00484486" w:rsidRDefault="00967E7C">
      <w:pPr>
        <w:pStyle w:val="Paragraphedeliste"/>
        <w:numPr>
          <w:ilvl w:val="1"/>
          <w:numId w:val="106"/>
        </w:numPr>
        <w:tabs>
          <w:tab w:val="left" w:pos="1333"/>
          <w:tab w:val="left" w:pos="1334"/>
          <w:tab w:val="left" w:pos="9335"/>
        </w:tabs>
        <w:spacing w:before="60"/>
        <w:ind w:right="682"/>
        <w:rPr>
          <w:sz w:val="24"/>
        </w:rPr>
      </w:pPr>
      <w:hyperlink w:anchor="_bookmark179" w:history="1">
        <w:r>
          <w:rPr>
            <w:sz w:val="24"/>
          </w:rPr>
          <w:t>DISTANCES SÉPARATRICES EN PRÉSENCE D’UNE RÉSIDENCE</w:t>
        </w:r>
      </w:hyperlink>
      <w:hyperlink w:anchor="_bookmark179" w:history="1">
        <w:r>
          <w:rPr>
            <w:sz w:val="24"/>
          </w:rPr>
          <w:t xml:space="preserve"> UNIFAMILIALE IMPLANTÉE SUR UN TERRAIN DE 20 </w:t>
        </w:r>
        <w:r>
          <w:rPr>
            <w:sz w:val="24"/>
          </w:rPr>
          <w:t>HECTARES ET PLUS</w:t>
        </w:r>
      </w:hyperlink>
      <w:hyperlink w:anchor="_bookmark179" w:history="1">
        <w:r>
          <w:rPr>
            <w:sz w:val="24"/>
          </w:rPr>
          <w:t xml:space="preserve"> DANS UNE</w:t>
        </w:r>
        <w:r>
          <w:rPr>
            <w:spacing w:val="-31"/>
            <w:sz w:val="24"/>
          </w:rPr>
          <w:t xml:space="preserve"> </w:t>
        </w:r>
        <w:r>
          <w:rPr>
            <w:sz w:val="24"/>
          </w:rPr>
          <w:t>ZONE</w:t>
        </w:r>
        <w:r>
          <w:rPr>
            <w:spacing w:val="-15"/>
            <w:sz w:val="24"/>
          </w:rPr>
          <w:t xml:space="preserve"> </w:t>
        </w:r>
        <w:r>
          <w:rPr>
            <w:sz w:val="24"/>
          </w:rPr>
          <w:t>AGROFORESTIÈRE</w:t>
        </w:r>
        <w:r>
          <w:rPr>
            <w:sz w:val="24"/>
          </w:rPr>
          <w:tab/>
        </w:r>
        <w:r>
          <w:rPr>
            <w:spacing w:val="-6"/>
            <w:sz w:val="24"/>
          </w:rPr>
          <w:t>103</w:t>
        </w:r>
      </w:hyperlink>
    </w:p>
    <w:p w14:paraId="48B976ED" w14:textId="2B53C25A" w:rsidR="00484486" w:rsidRDefault="00967E7C">
      <w:pPr>
        <w:pStyle w:val="Paragraphedeliste"/>
        <w:numPr>
          <w:ilvl w:val="1"/>
          <w:numId w:val="106"/>
        </w:numPr>
        <w:tabs>
          <w:tab w:val="left" w:pos="1333"/>
          <w:tab w:val="left" w:pos="1334"/>
          <w:tab w:val="left" w:pos="9335"/>
        </w:tabs>
        <w:spacing w:before="60"/>
        <w:rPr>
          <w:sz w:val="24"/>
        </w:rPr>
      </w:pPr>
      <w:hyperlink w:anchor="_bookmark180" w:history="1">
        <w:r>
          <w:rPr>
            <w:sz w:val="24"/>
          </w:rPr>
          <w:t>DISTANCES</w:t>
        </w:r>
        <w:r>
          <w:rPr>
            <w:spacing w:val="-16"/>
            <w:sz w:val="24"/>
          </w:rPr>
          <w:t xml:space="preserve"> </w:t>
        </w:r>
        <w:r>
          <w:rPr>
            <w:sz w:val="24"/>
          </w:rPr>
          <w:t>SÉPARATRICES</w:t>
        </w:r>
        <w:r>
          <w:rPr>
            <w:spacing w:val="-15"/>
            <w:sz w:val="24"/>
          </w:rPr>
          <w:t xml:space="preserve"> </w:t>
        </w:r>
        <w:r>
          <w:rPr>
            <w:sz w:val="24"/>
          </w:rPr>
          <w:t>EN</w:t>
        </w:r>
        <w:r>
          <w:rPr>
            <w:spacing w:val="-17"/>
            <w:sz w:val="24"/>
          </w:rPr>
          <w:t xml:space="preserve"> </w:t>
        </w:r>
        <w:r>
          <w:rPr>
            <w:sz w:val="24"/>
          </w:rPr>
          <w:t>PRÉSENCE</w:t>
        </w:r>
        <w:r>
          <w:rPr>
            <w:spacing w:val="-19"/>
            <w:sz w:val="24"/>
          </w:rPr>
          <w:t xml:space="preserve"> </w:t>
        </w:r>
        <w:r>
          <w:rPr>
            <w:sz w:val="24"/>
          </w:rPr>
          <w:t>D’UN</w:t>
        </w:r>
        <w:r>
          <w:rPr>
            <w:spacing w:val="-15"/>
            <w:sz w:val="24"/>
          </w:rPr>
          <w:t xml:space="preserve"> </w:t>
        </w:r>
        <w:r>
          <w:rPr>
            <w:sz w:val="24"/>
          </w:rPr>
          <w:t>ÎLOT</w:t>
        </w:r>
        <w:r>
          <w:rPr>
            <w:spacing w:val="-16"/>
            <w:sz w:val="24"/>
          </w:rPr>
          <w:t xml:space="preserve"> </w:t>
        </w:r>
        <w:r>
          <w:rPr>
            <w:sz w:val="24"/>
          </w:rPr>
          <w:t>DÉSTRUCTURÉ</w:t>
        </w:r>
        <w:r>
          <w:rPr>
            <w:sz w:val="24"/>
          </w:rPr>
          <w:tab/>
          <w:t>103</w:t>
        </w:r>
      </w:hyperlink>
    </w:p>
    <w:p w14:paraId="0E145078" w14:textId="7431F7EC" w:rsidR="00484486" w:rsidRDefault="00967E7C">
      <w:pPr>
        <w:pStyle w:val="Corpsdetexte"/>
        <w:tabs>
          <w:tab w:val="left" w:pos="9335"/>
        </w:tabs>
        <w:spacing w:before="60"/>
        <w:ind w:left="340"/>
      </w:pPr>
      <w:hyperlink w:anchor="_bookmark181" w:history="1">
        <w:r>
          <w:t>ANNEXE</w:t>
        </w:r>
        <w:r>
          <w:rPr>
            <w:spacing w:val="-16"/>
          </w:rPr>
          <w:t xml:space="preserve"> </w:t>
        </w:r>
        <w:r>
          <w:t>A</w:t>
        </w:r>
        <w:r>
          <w:rPr>
            <w:spacing w:val="-16"/>
          </w:rPr>
          <w:t xml:space="preserve"> </w:t>
        </w:r>
        <w:r>
          <w:t>NOMBRE</w:t>
        </w:r>
        <w:r>
          <w:rPr>
            <w:spacing w:val="-14"/>
          </w:rPr>
          <w:t xml:space="preserve"> </w:t>
        </w:r>
        <w:r>
          <w:t>D’UNITÉS</w:t>
        </w:r>
        <w:r>
          <w:rPr>
            <w:spacing w:val="-14"/>
          </w:rPr>
          <w:t xml:space="preserve"> </w:t>
        </w:r>
        <w:r>
          <w:t>ANIMALES</w:t>
        </w:r>
        <w:r>
          <w:rPr>
            <w:spacing w:val="-14"/>
          </w:rPr>
          <w:t xml:space="preserve"> </w:t>
        </w:r>
        <w:r>
          <w:t>(PARAMÈTRE</w:t>
        </w:r>
        <w:r>
          <w:rPr>
            <w:spacing w:val="-16"/>
          </w:rPr>
          <w:t xml:space="preserve"> </w:t>
        </w:r>
        <w:r>
          <w:t>A)</w:t>
        </w:r>
        <w:r>
          <w:tab/>
          <w:t>104</w:t>
        </w:r>
      </w:hyperlink>
    </w:p>
    <w:p w14:paraId="3C5FD46D" w14:textId="11433FA5" w:rsidR="00484486" w:rsidRDefault="00967E7C">
      <w:pPr>
        <w:pStyle w:val="Corpsdetexte"/>
        <w:tabs>
          <w:tab w:val="left" w:pos="9335"/>
        </w:tabs>
        <w:spacing w:before="60"/>
        <w:ind w:left="340"/>
      </w:pPr>
      <w:hyperlink w:anchor="_bookmark182" w:history="1">
        <w:r>
          <w:t xml:space="preserve">ANNEXE </w:t>
        </w:r>
        <w:proofErr w:type="gramStart"/>
        <w:r>
          <w:t xml:space="preserve">B </w:t>
        </w:r>
        <w:r>
          <w:rPr>
            <w:spacing w:val="6"/>
          </w:rPr>
          <w:t xml:space="preserve"> </w:t>
        </w:r>
        <w:r>
          <w:t>DISTANCES</w:t>
        </w:r>
        <w:proofErr w:type="gramEnd"/>
        <w:r>
          <w:t xml:space="preserve"> DE BASE (PARAMÈTRE</w:t>
        </w:r>
        <w:r>
          <w:rPr>
            <w:spacing w:val="-15"/>
          </w:rPr>
          <w:t xml:space="preserve"> </w:t>
        </w:r>
        <w:r>
          <w:t>B)</w:t>
        </w:r>
        <w:r>
          <w:tab/>
          <w:t>105</w:t>
        </w:r>
      </w:hyperlink>
    </w:p>
    <w:p w14:paraId="4365225A" w14:textId="766FBF9F" w:rsidR="00484486" w:rsidRDefault="00967E7C">
      <w:pPr>
        <w:pStyle w:val="Corpsdetexte"/>
        <w:tabs>
          <w:tab w:val="left" w:pos="9335"/>
        </w:tabs>
        <w:spacing w:before="60"/>
        <w:ind w:left="1616" w:right="682" w:hanging="1277"/>
      </w:pPr>
      <w:hyperlink w:anchor="_bookmark183" w:history="1">
        <w:r>
          <w:t>ANNEXE C COEFFICIENT D'ODEUR PAR GROUPE OU CATÉGORIE D'ANIMAUX</w:t>
        </w:r>
      </w:hyperlink>
      <w:r>
        <w:t xml:space="preserve"> </w:t>
      </w:r>
      <w:hyperlink w:anchor="_bookmark183" w:history="1">
        <w:r>
          <w:t>(PARAMÈTRE</w:t>
        </w:r>
        <w:r>
          <w:rPr>
            <w:spacing w:val="-15"/>
          </w:rPr>
          <w:t xml:space="preserve"> </w:t>
        </w:r>
        <w:r>
          <w:t>C)</w:t>
        </w:r>
        <w:r>
          <w:tab/>
        </w:r>
        <w:r>
          <w:rPr>
            <w:spacing w:val="-6"/>
          </w:rPr>
          <w:t>110</w:t>
        </w:r>
      </w:hyperlink>
    </w:p>
    <w:p w14:paraId="19E3BED9" w14:textId="6E6ACA7A" w:rsidR="00484486" w:rsidRDefault="00967E7C">
      <w:pPr>
        <w:pStyle w:val="Corpsdetexte"/>
        <w:tabs>
          <w:tab w:val="left" w:pos="9335"/>
        </w:tabs>
        <w:spacing w:before="60"/>
        <w:ind w:left="340"/>
      </w:pPr>
      <w:hyperlink w:anchor="_bookmark184" w:history="1">
        <w:r>
          <w:t>ANNEXE</w:t>
        </w:r>
        <w:r>
          <w:rPr>
            <w:spacing w:val="-16"/>
          </w:rPr>
          <w:t xml:space="preserve"> </w:t>
        </w:r>
        <w:r>
          <w:t>D</w:t>
        </w:r>
        <w:r>
          <w:rPr>
            <w:spacing w:val="-15"/>
          </w:rPr>
          <w:t xml:space="preserve"> </w:t>
        </w:r>
        <w:r>
          <w:t>TYPE</w:t>
        </w:r>
        <w:r>
          <w:rPr>
            <w:spacing w:val="-15"/>
          </w:rPr>
          <w:t xml:space="preserve"> </w:t>
        </w:r>
        <w:r>
          <w:t>DE</w:t>
        </w:r>
        <w:r>
          <w:rPr>
            <w:spacing w:val="-15"/>
          </w:rPr>
          <w:t xml:space="preserve"> </w:t>
        </w:r>
        <w:r>
          <w:t>FUMIER</w:t>
        </w:r>
        <w:r>
          <w:rPr>
            <w:spacing w:val="-15"/>
          </w:rPr>
          <w:t xml:space="preserve"> </w:t>
        </w:r>
        <w:r>
          <w:t>(PARAMÈTRE</w:t>
        </w:r>
        <w:r>
          <w:rPr>
            <w:spacing w:val="-15"/>
          </w:rPr>
          <w:t xml:space="preserve"> </w:t>
        </w:r>
        <w:r>
          <w:t>D)</w:t>
        </w:r>
        <w:r>
          <w:tab/>
          <w:t>111</w:t>
        </w:r>
      </w:hyperlink>
    </w:p>
    <w:p w14:paraId="511D50BD" w14:textId="56B8E490" w:rsidR="00484486" w:rsidRDefault="00967E7C">
      <w:pPr>
        <w:pStyle w:val="Corpsdetexte"/>
        <w:tabs>
          <w:tab w:val="left" w:pos="9335"/>
        </w:tabs>
        <w:spacing w:before="60"/>
        <w:ind w:left="340"/>
      </w:pPr>
      <w:hyperlink w:anchor="_bookmark185" w:history="1">
        <w:r>
          <w:t>ANNEXE</w:t>
        </w:r>
        <w:r>
          <w:rPr>
            <w:spacing w:val="-15"/>
          </w:rPr>
          <w:t xml:space="preserve"> </w:t>
        </w:r>
        <w:r>
          <w:t>E</w:t>
        </w:r>
        <w:r>
          <w:rPr>
            <w:spacing w:val="-15"/>
          </w:rPr>
          <w:t xml:space="preserve"> </w:t>
        </w:r>
        <w:r>
          <w:t>TYPE</w:t>
        </w:r>
        <w:r>
          <w:rPr>
            <w:spacing w:val="-15"/>
          </w:rPr>
          <w:t xml:space="preserve"> </w:t>
        </w:r>
        <w:r>
          <w:t>DE</w:t>
        </w:r>
        <w:r>
          <w:rPr>
            <w:spacing w:val="-14"/>
          </w:rPr>
          <w:t xml:space="preserve"> </w:t>
        </w:r>
        <w:r>
          <w:t>PROJET</w:t>
        </w:r>
        <w:r>
          <w:rPr>
            <w:spacing w:val="-15"/>
          </w:rPr>
          <w:t xml:space="preserve"> </w:t>
        </w:r>
        <w:r>
          <w:t>(PARAMÈTRE</w:t>
        </w:r>
        <w:r>
          <w:rPr>
            <w:spacing w:val="-17"/>
          </w:rPr>
          <w:t xml:space="preserve"> </w:t>
        </w:r>
        <w:r>
          <w:t>E)</w:t>
        </w:r>
        <w:r>
          <w:tab/>
          <w:t>112</w:t>
        </w:r>
      </w:hyperlink>
    </w:p>
    <w:p w14:paraId="6CAF4E8E" w14:textId="4A3617FF" w:rsidR="00484486" w:rsidRDefault="00967E7C">
      <w:pPr>
        <w:pStyle w:val="Corpsdetexte"/>
        <w:tabs>
          <w:tab w:val="left" w:pos="9335"/>
        </w:tabs>
        <w:spacing w:before="60"/>
        <w:ind w:left="340"/>
      </w:pPr>
      <w:hyperlink w:anchor="_bookmark186" w:history="1">
        <w:r>
          <w:t>ANNEXE</w:t>
        </w:r>
        <w:r>
          <w:rPr>
            <w:spacing w:val="-17"/>
          </w:rPr>
          <w:t xml:space="preserve"> </w:t>
        </w:r>
        <w:r>
          <w:t>F</w:t>
        </w:r>
        <w:r>
          <w:rPr>
            <w:spacing w:val="-16"/>
          </w:rPr>
          <w:t xml:space="preserve"> </w:t>
        </w:r>
        <w:r>
          <w:t>FACTEUR</w:t>
        </w:r>
        <w:r>
          <w:rPr>
            <w:spacing w:val="-13"/>
          </w:rPr>
          <w:t xml:space="preserve"> </w:t>
        </w:r>
        <w:r>
          <w:t>D'ATTÉNUATION</w:t>
        </w:r>
        <w:r>
          <w:rPr>
            <w:spacing w:val="-16"/>
          </w:rPr>
          <w:t xml:space="preserve"> </w:t>
        </w:r>
        <w:r>
          <w:t>(PARAMÈTRE</w:t>
        </w:r>
        <w:r>
          <w:rPr>
            <w:spacing w:val="-17"/>
          </w:rPr>
          <w:t xml:space="preserve"> </w:t>
        </w:r>
        <w:r>
          <w:t>F)</w:t>
        </w:r>
        <w:r>
          <w:tab/>
          <w:t>113</w:t>
        </w:r>
      </w:hyperlink>
    </w:p>
    <w:p w14:paraId="1C658D02" w14:textId="70C93319" w:rsidR="00484486" w:rsidRDefault="00967E7C">
      <w:pPr>
        <w:pStyle w:val="Corpsdetexte"/>
        <w:tabs>
          <w:tab w:val="left" w:pos="9335"/>
        </w:tabs>
        <w:spacing w:before="60"/>
        <w:ind w:left="340"/>
      </w:pPr>
      <w:hyperlink w:anchor="_bookmark187" w:history="1">
        <w:r>
          <w:t>ANNEXE</w:t>
        </w:r>
        <w:r>
          <w:rPr>
            <w:spacing w:val="-16"/>
          </w:rPr>
          <w:t xml:space="preserve"> </w:t>
        </w:r>
        <w:r>
          <w:t>G</w:t>
        </w:r>
        <w:r>
          <w:rPr>
            <w:spacing w:val="-16"/>
          </w:rPr>
          <w:t xml:space="preserve"> </w:t>
        </w:r>
        <w:r>
          <w:t>FACTEUR</w:t>
        </w:r>
        <w:r>
          <w:rPr>
            <w:spacing w:val="-15"/>
          </w:rPr>
          <w:t xml:space="preserve"> </w:t>
        </w:r>
        <w:r>
          <w:t>D'USAGE</w:t>
        </w:r>
        <w:r>
          <w:rPr>
            <w:spacing w:val="-15"/>
          </w:rPr>
          <w:t xml:space="preserve"> </w:t>
        </w:r>
        <w:r>
          <w:t>(PARAMÈTRE</w:t>
        </w:r>
        <w:r>
          <w:rPr>
            <w:spacing w:val="-16"/>
          </w:rPr>
          <w:t xml:space="preserve"> </w:t>
        </w:r>
        <w:r>
          <w:t>G)</w:t>
        </w:r>
        <w:r>
          <w:tab/>
          <w:t>113</w:t>
        </w:r>
      </w:hyperlink>
    </w:p>
    <w:p w14:paraId="7EDF3D18" w14:textId="3BB909C2" w:rsidR="00484486" w:rsidRDefault="00967E7C">
      <w:pPr>
        <w:pStyle w:val="Corpsdetexte"/>
        <w:spacing w:before="60"/>
        <w:ind w:left="1616" w:right="736" w:hanging="1277"/>
      </w:pPr>
      <w:hyperlink w:anchor="_bookmark188" w:history="1">
        <w:r>
          <w:t>ANNEXE</w:t>
        </w:r>
        <w:r>
          <w:rPr>
            <w:spacing w:val="-18"/>
          </w:rPr>
          <w:t xml:space="preserve"> </w:t>
        </w:r>
        <w:r>
          <w:t>H</w:t>
        </w:r>
        <w:r>
          <w:rPr>
            <w:spacing w:val="-17"/>
          </w:rPr>
          <w:t xml:space="preserve"> </w:t>
        </w:r>
        <w:r>
          <w:t>NORMES</w:t>
        </w:r>
        <w:r>
          <w:rPr>
            <w:spacing w:val="-16"/>
          </w:rPr>
          <w:t xml:space="preserve"> </w:t>
        </w:r>
        <w:r>
          <w:t>DE</w:t>
        </w:r>
        <w:r>
          <w:rPr>
            <w:spacing w:val="-14"/>
          </w:rPr>
          <w:t xml:space="preserve"> </w:t>
        </w:r>
        <w:r>
          <w:t>LOCALISATION</w:t>
        </w:r>
        <w:r>
          <w:rPr>
            <w:spacing w:val="-17"/>
          </w:rPr>
          <w:t xml:space="preserve"> </w:t>
        </w:r>
        <w:r>
          <w:t>POUR</w:t>
        </w:r>
        <w:r>
          <w:rPr>
            <w:spacing w:val="-16"/>
          </w:rPr>
          <w:t xml:space="preserve"> </w:t>
        </w:r>
        <w:r>
          <w:t>UNE</w:t>
        </w:r>
        <w:r>
          <w:rPr>
            <w:spacing w:val="-15"/>
          </w:rPr>
          <w:t xml:space="preserve"> </w:t>
        </w:r>
        <w:r>
          <w:t>INSTALLATION</w:t>
        </w:r>
        <w:r>
          <w:rPr>
            <w:spacing w:val="-17"/>
          </w:rPr>
          <w:t xml:space="preserve"> </w:t>
        </w:r>
        <w:r>
          <w:t>D’ÉLEVAGE</w:t>
        </w:r>
        <w:r>
          <w:rPr>
            <w:spacing w:val="-17"/>
          </w:rPr>
          <w:t xml:space="preserve"> </w:t>
        </w:r>
        <w:r>
          <w:t>OU</w:t>
        </w:r>
      </w:hyperlink>
      <w:r>
        <w:t xml:space="preserve"> </w:t>
      </w:r>
      <w:hyperlink w:anchor="_bookmark188" w:history="1">
        <w:r>
          <w:t>UN ENSEMBLE D'INSTALLATIONS D'ÉLEVAGE AU REGARD D’UNE</w:t>
        </w:r>
      </w:hyperlink>
      <w:r>
        <w:t xml:space="preserve"> </w:t>
      </w:r>
      <w:hyperlink w:anchor="_bookmark188" w:history="1">
        <w:r>
          <w:t>MAISON D'HABITATION, D’UN IMMEUBLE PROTÉGÉ OU D’UN</w:t>
        </w:r>
      </w:hyperlink>
      <w:r>
        <w:t xml:space="preserve"> </w:t>
      </w:r>
      <w:hyperlink w:anchor="_bookmark188" w:history="1">
        <w:r>
          <w:t>PÉRIMÈTRE</w:t>
        </w:r>
        <w:r>
          <w:rPr>
            <w:spacing w:val="-18"/>
          </w:rPr>
          <w:t xml:space="preserve"> </w:t>
        </w:r>
        <w:r>
          <w:t>URBANISATION</w:t>
        </w:r>
        <w:r>
          <w:rPr>
            <w:spacing w:val="-17"/>
          </w:rPr>
          <w:t xml:space="preserve"> </w:t>
        </w:r>
        <w:r>
          <w:t>EXPOSÉS</w:t>
        </w:r>
        <w:r>
          <w:rPr>
            <w:spacing w:val="-15"/>
          </w:rPr>
          <w:t xml:space="preserve"> </w:t>
        </w:r>
        <w:r>
          <w:t>AUX</w:t>
        </w:r>
        <w:r>
          <w:rPr>
            <w:spacing w:val="-16"/>
          </w:rPr>
          <w:t xml:space="preserve"> </w:t>
        </w:r>
        <w:r>
          <w:t>VENTS</w:t>
        </w:r>
        <w:r>
          <w:rPr>
            <w:spacing w:val="-15"/>
          </w:rPr>
          <w:t xml:space="preserve"> </w:t>
        </w:r>
        <w:r>
          <w:t>DOMINANTS</w:t>
        </w:r>
        <w:r>
          <w:rPr>
            <w:spacing w:val="-14"/>
          </w:rPr>
          <w:t xml:space="preserve"> </w:t>
        </w:r>
        <w:r>
          <w:t>D’ÉTÉ</w:t>
        </w:r>
      </w:hyperlink>
    </w:p>
    <w:p w14:paraId="5537CAD6" w14:textId="67B09476" w:rsidR="00484486" w:rsidRDefault="00967E7C">
      <w:pPr>
        <w:pStyle w:val="Corpsdetexte"/>
        <w:ind w:right="682"/>
        <w:jc w:val="right"/>
      </w:pPr>
      <w:hyperlink w:anchor="_bookmark188" w:history="1">
        <w:r>
          <w:t>114</w:t>
        </w:r>
      </w:hyperlink>
    </w:p>
    <w:p w14:paraId="586D5D2A" w14:textId="31BBFD64" w:rsidR="00484486" w:rsidRDefault="00967E7C">
      <w:pPr>
        <w:pStyle w:val="Titre4"/>
        <w:tabs>
          <w:tab w:val="left" w:pos="2607"/>
          <w:tab w:val="left" w:pos="9330"/>
        </w:tabs>
        <w:spacing w:before="185"/>
        <w:ind w:left="340"/>
        <w:jc w:val="left"/>
      </w:pPr>
      <w:hyperlink w:anchor="_bookmark189" w:history="1">
        <w:r>
          <w:t>CHAPITRE</w:t>
        </w:r>
        <w:r>
          <w:rPr>
            <w:spacing w:val="-2"/>
          </w:rPr>
          <w:t xml:space="preserve"> </w:t>
        </w:r>
        <w:r>
          <w:t>9</w:t>
        </w:r>
        <w:r>
          <w:tab/>
          <w:t>DISPOSITIONS</w:t>
        </w:r>
        <w:r>
          <w:rPr>
            <w:spacing w:val="-3"/>
          </w:rPr>
          <w:t xml:space="preserve"> </w:t>
        </w:r>
        <w:r>
          <w:t>FINALES</w:t>
        </w:r>
        <w:r>
          <w:tab/>
          <w:t>115</w:t>
        </w:r>
      </w:hyperlink>
    </w:p>
    <w:p w14:paraId="769C03E6" w14:textId="2D73BC05" w:rsidR="00484486" w:rsidRDefault="00967E7C">
      <w:pPr>
        <w:pStyle w:val="Paragraphedeliste"/>
        <w:numPr>
          <w:ilvl w:val="1"/>
          <w:numId w:val="105"/>
        </w:numPr>
        <w:tabs>
          <w:tab w:val="left" w:pos="1333"/>
          <w:tab w:val="left" w:pos="1334"/>
          <w:tab w:val="left" w:pos="9335"/>
        </w:tabs>
        <w:spacing w:before="55"/>
        <w:rPr>
          <w:sz w:val="24"/>
        </w:rPr>
      </w:pPr>
      <w:hyperlink w:anchor="_bookmark190" w:history="1">
        <w:r>
          <w:rPr>
            <w:sz w:val="24"/>
          </w:rPr>
          <w:t>DATE</w:t>
        </w:r>
        <w:r>
          <w:rPr>
            <w:spacing w:val="-16"/>
            <w:sz w:val="24"/>
          </w:rPr>
          <w:t xml:space="preserve"> </w:t>
        </w:r>
        <w:r>
          <w:rPr>
            <w:sz w:val="24"/>
          </w:rPr>
          <w:t>D’ADOPTION</w:t>
        </w:r>
        <w:r>
          <w:rPr>
            <w:sz w:val="24"/>
          </w:rPr>
          <w:tab/>
          <w:t>115</w:t>
        </w:r>
      </w:hyperlink>
    </w:p>
    <w:p w14:paraId="5A4E811E" w14:textId="59AAED60" w:rsidR="00484486" w:rsidRDefault="00967E7C">
      <w:pPr>
        <w:pStyle w:val="Paragraphedeliste"/>
        <w:numPr>
          <w:ilvl w:val="1"/>
          <w:numId w:val="105"/>
        </w:numPr>
        <w:tabs>
          <w:tab w:val="left" w:pos="1333"/>
          <w:tab w:val="left" w:pos="1334"/>
          <w:tab w:val="left" w:pos="9335"/>
        </w:tabs>
        <w:spacing w:before="60"/>
        <w:rPr>
          <w:sz w:val="24"/>
        </w:rPr>
      </w:pPr>
      <w:hyperlink w:anchor="_bookmark191" w:history="1">
        <w:r>
          <w:rPr>
            <w:sz w:val="24"/>
          </w:rPr>
          <w:t>DATE D’ENTRÉE</w:t>
        </w:r>
        <w:r>
          <w:rPr>
            <w:spacing w:val="-32"/>
            <w:sz w:val="24"/>
          </w:rPr>
          <w:t xml:space="preserve"> </w:t>
        </w:r>
        <w:r>
          <w:rPr>
            <w:sz w:val="24"/>
          </w:rPr>
          <w:t>EN</w:t>
        </w:r>
        <w:r>
          <w:rPr>
            <w:spacing w:val="-16"/>
            <w:sz w:val="24"/>
          </w:rPr>
          <w:t xml:space="preserve"> </w:t>
        </w:r>
        <w:r>
          <w:rPr>
            <w:sz w:val="24"/>
          </w:rPr>
          <w:t>VIGUEUR</w:t>
        </w:r>
        <w:r>
          <w:rPr>
            <w:sz w:val="24"/>
          </w:rPr>
          <w:tab/>
          <w:t>115</w:t>
        </w:r>
      </w:hyperlink>
    </w:p>
    <w:p w14:paraId="10BC51C4" w14:textId="6A729B87" w:rsidR="00484486" w:rsidRDefault="00967E7C">
      <w:pPr>
        <w:pStyle w:val="Paragraphedeliste"/>
        <w:numPr>
          <w:ilvl w:val="1"/>
          <w:numId w:val="105"/>
        </w:numPr>
        <w:tabs>
          <w:tab w:val="left" w:pos="1333"/>
          <w:tab w:val="left" w:pos="1334"/>
          <w:tab w:val="left" w:pos="9335"/>
        </w:tabs>
        <w:spacing w:before="60"/>
        <w:rPr>
          <w:sz w:val="24"/>
        </w:rPr>
      </w:pPr>
      <w:hyperlink w:anchor="_bookmark192" w:history="1">
        <w:r>
          <w:rPr>
            <w:sz w:val="24"/>
          </w:rPr>
          <w:t>ABROGATION</w:t>
        </w:r>
        <w:r>
          <w:rPr>
            <w:sz w:val="24"/>
          </w:rPr>
          <w:t xml:space="preserve"> DES</w:t>
        </w:r>
        <w:r>
          <w:rPr>
            <w:spacing w:val="-31"/>
            <w:sz w:val="24"/>
          </w:rPr>
          <w:t xml:space="preserve"> </w:t>
        </w:r>
        <w:r>
          <w:rPr>
            <w:sz w:val="24"/>
          </w:rPr>
          <w:t>RÈGLEMENTS</w:t>
        </w:r>
        <w:r>
          <w:rPr>
            <w:spacing w:val="-15"/>
            <w:sz w:val="24"/>
          </w:rPr>
          <w:t xml:space="preserve"> </w:t>
        </w:r>
        <w:r>
          <w:rPr>
            <w:sz w:val="24"/>
          </w:rPr>
          <w:t>ANTÉRIEURS</w:t>
        </w:r>
        <w:r>
          <w:rPr>
            <w:sz w:val="24"/>
          </w:rPr>
          <w:tab/>
          <w:t>115</w:t>
        </w:r>
      </w:hyperlink>
    </w:p>
    <w:p w14:paraId="239974F7" w14:textId="3A38A5DA" w:rsidR="00484486" w:rsidRDefault="00967E7C">
      <w:pPr>
        <w:pStyle w:val="Paragraphedeliste"/>
        <w:numPr>
          <w:ilvl w:val="1"/>
          <w:numId w:val="105"/>
        </w:numPr>
        <w:tabs>
          <w:tab w:val="left" w:pos="1333"/>
          <w:tab w:val="left" w:pos="1334"/>
          <w:tab w:val="left" w:pos="9335"/>
        </w:tabs>
        <w:spacing w:before="60"/>
        <w:rPr>
          <w:sz w:val="24"/>
        </w:rPr>
      </w:pPr>
      <w:hyperlink w:anchor="_bookmark193" w:history="1">
        <w:r>
          <w:rPr>
            <w:sz w:val="24"/>
          </w:rPr>
          <w:t>AUTORISATION</w:t>
        </w:r>
        <w:r>
          <w:rPr>
            <w:spacing w:val="-16"/>
            <w:sz w:val="24"/>
          </w:rPr>
          <w:t xml:space="preserve"> </w:t>
        </w:r>
        <w:r>
          <w:rPr>
            <w:sz w:val="24"/>
          </w:rPr>
          <w:t>DE</w:t>
        </w:r>
        <w:r>
          <w:rPr>
            <w:spacing w:val="-16"/>
            <w:sz w:val="24"/>
          </w:rPr>
          <w:t xml:space="preserve"> </w:t>
        </w:r>
        <w:r>
          <w:rPr>
            <w:sz w:val="24"/>
          </w:rPr>
          <w:t>SIGNATURES</w:t>
        </w:r>
        <w:r>
          <w:rPr>
            <w:sz w:val="24"/>
          </w:rPr>
          <w:tab/>
          <w:t>115</w:t>
        </w:r>
      </w:hyperlink>
    </w:p>
    <w:p w14:paraId="5128FA60" w14:textId="77777777" w:rsidR="00484486" w:rsidRDefault="00967E7C">
      <w:pPr>
        <w:pStyle w:val="Corpsdetexte"/>
        <w:tabs>
          <w:tab w:val="left" w:pos="8562"/>
        </w:tabs>
        <w:spacing w:before="396"/>
        <w:ind w:left="340"/>
      </w:pPr>
      <w:r>
        <w:t>CARTE</w:t>
      </w:r>
      <w:r>
        <w:rPr>
          <w:spacing w:val="-11"/>
        </w:rPr>
        <w:t xml:space="preserve"> </w:t>
      </w:r>
      <w:r>
        <w:t>DE</w:t>
      </w:r>
      <w:r>
        <w:rPr>
          <w:spacing w:val="-9"/>
        </w:rPr>
        <w:t xml:space="preserve"> </w:t>
      </w:r>
      <w:r>
        <w:rPr>
          <w:spacing w:val="-3"/>
        </w:rPr>
        <w:t>ZONAGE</w:t>
      </w:r>
      <w:r>
        <w:rPr>
          <w:spacing w:val="-3"/>
        </w:rPr>
        <w:tab/>
      </w:r>
      <w:r>
        <w:t>En</w:t>
      </w:r>
      <w:r>
        <w:rPr>
          <w:spacing w:val="-7"/>
        </w:rPr>
        <w:t xml:space="preserve"> </w:t>
      </w:r>
      <w:r>
        <w:rPr>
          <w:spacing w:val="-3"/>
        </w:rPr>
        <w:t>pochette</w:t>
      </w:r>
    </w:p>
    <w:p w14:paraId="2C1A1C21" w14:textId="77777777" w:rsidR="00484486" w:rsidRDefault="00484486">
      <w:pPr>
        <w:sectPr w:rsidR="00484486">
          <w:pgSz w:w="12240" w:h="15840"/>
          <w:pgMar w:top="1060" w:right="760" w:bottom="1160" w:left="1100" w:header="729" w:footer="975" w:gutter="0"/>
          <w:cols w:space="720"/>
        </w:sectPr>
      </w:pPr>
    </w:p>
    <w:p w14:paraId="00B5DD02" w14:textId="77777777" w:rsidR="00484486" w:rsidRDefault="00484486">
      <w:pPr>
        <w:pStyle w:val="Corpsdetexte"/>
        <w:rPr>
          <w:sz w:val="44"/>
        </w:rPr>
      </w:pPr>
    </w:p>
    <w:p w14:paraId="5BEC3FFC" w14:textId="77777777" w:rsidR="00484486" w:rsidRDefault="00484486">
      <w:pPr>
        <w:pStyle w:val="Corpsdetexte"/>
        <w:spacing w:before="9"/>
        <w:rPr>
          <w:sz w:val="59"/>
        </w:rPr>
      </w:pPr>
    </w:p>
    <w:p w14:paraId="115F9179" w14:textId="77777777" w:rsidR="00484486" w:rsidRDefault="00967E7C">
      <w:pPr>
        <w:ind w:left="1454" w:right="1171"/>
        <w:jc w:val="center"/>
        <w:rPr>
          <w:b/>
          <w:sz w:val="40"/>
        </w:rPr>
      </w:pPr>
      <w:r>
        <w:rPr>
          <w:noProof/>
        </w:rPr>
        <w:drawing>
          <wp:anchor distT="0" distB="0" distL="0" distR="0" simplePos="0" relativeHeight="251661312" behindDoc="0" locked="0" layoutInCell="1" allowOverlap="1" wp14:anchorId="79F0DE8E" wp14:editId="2896EED7">
            <wp:simplePos x="0" y="0"/>
            <wp:positionH relativeFrom="page">
              <wp:posOffset>890397</wp:posOffset>
            </wp:positionH>
            <wp:positionV relativeFrom="paragraph">
              <wp:posOffset>-692480</wp:posOffset>
            </wp:positionV>
            <wp:extent cx="1319107" cy="1274009"/>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31" cstate="print"/>
                    <a:stretch>
                      <a:fillRect/>
                    </a:stretch>
                  </pic:blipFill>
                  <pic:spPr>
                    <a:xfrm>
                      <a:off x="0" y="0"/>
                      <a:ext cx="1319107" cy="1274009"/>
                    </a:xfrm>
                    <a:prstGeom prst="rect">
                      <a:avLst/>
                    </a:prstGeom>
                  </pic:spPr>
                </pic:pic>
              </a:graphicData>
            </a:graphic>
          </wp:anchor>
        </w:drawing>
      </w:r>
      <w:r>
        <w:rPr>
          <w:b/>
          <w:sz w:val="40"/>
        </w:rPr>
        <w:t>LE RÈGLEMENT DE ZONAGE</w:t>
      </w:r>
    </w:p>
    <w:p w14:paraId="1A5C959E" w14:textId="77777777" w:rsidR="00484486" w:rsidRDefault="00484486">
      <w:pPr>
        <w:pStyle w:val="Corpsdetexte"/>
        <w:rPr>
          <w:b/>
          <w:sz w:val="20"/>
        </w:rPr>
      </w:pPr>
    </w:p>
    <w:p w14:paraId="6CE48CE3" w14:textId="77777777" w:rsidR="00484486" w:rsidRDefault="00484486">
      <w:pPr>
        <w:pStyle w:val="Corpsdetexte"/>
        <w:rPr>
          <w:b/>
          <w:sz w:val="20"/>
        </w:rPr>
      </w:pPr>
    </w:p>
    <w:p w14:paraId="16FDCD0A" w14:textId="77777777" w:rsidR="00484486" w:rsidRDefault="00967E7C">
      <w:pPr>
        <w:pStyle w:val="Titre4"/>
        <w:tabs>
          <w:tab w:val="left" w:pos="2466"/>
        </w:tabs>
        <w:spacing w:before="214"/>
        <w:ind w:left="340"/>
        <w:jc w:val="both"/>
      </w:pPr>
      <w:bookmarkStart w:id="0" w:name="CHAPITRE_1_DISPOSITIONS_DÉCLARATOIRES"/>
      <w:bookmarkStart w:id="1" w:name="_bookmark0"/>
      <w:bookmarkEnd w:id="0"/>
      <w:bookmarkEnd w:id="1"/>
      <w:r>
        <w:t>CHAPITRE</w:t>
      </w:r>
      <w:r>
        <w:rPr>
          <w:spacing w:val="-2"/>
        </w:rPr>
        <w:t xml:space="preserve"> </w:t>
      </w:r>
      <w:r>
        <w:t>1</w:t>
      </w:r>
      <w:r>
        <w:tab/>
      </w:r>
      <w:r>
        <w:t>DISPOSITIONS</w:t>
      </w:r>
      <w:r>
        <w:rPr>
          <w:spacing w:val="-1"/>
        </w:rPr>
        <w:t xml:space="preserve"> </w:t>
      </w:r>
      <w:r>
        <w:t>DÉCLARATOIRES</w:t>
      </w:r>
    </w:p>
    <w:p w14:paraId="21AFB3C1" w14:textId="77777777" w:rsidR="00484486" w:rsidRDefault="00484486">
      <w:pPr>
        <w:pStyle w:val="Corpsdetexte"/>
        <w:spacing w:before="8"/>
        <w:rPr>
          <w:b/>
          <w:sz w:val="32"/>
        </w:rPr>
      </w:pPr>
    </w:p>
    <w:p w14:paraId="6C8FB2A6" w14:textId="77777777" w:rsidR="00484486" w:rsidRDefault="00967E7C">
      <w:pPr>
        <w:pStyle w:val="Paragraphedeliste"/>
        <w:numPr>
          <w:ilvl w:val="1"/>
          <w:numId w:val="104"/>
        </w:numPr>
        <w:tabs>
          <w:tab w:val="left" w:pos="1472"/>
          <w:tab w:val="left" w:pos="1473"/>
        </w:tabs>
        <w:rPr>
          <w:sz w:val="24"/>
        </w:rPr>
      </w:pPr>
      <w:bookmarkStart w:id="2" w:name="1.1_TITRE_ET_BUT"/>
      <w:bookmarkStart w:id="3" w:name="_bookmark1"/>
      <w:bookmarkEnd w:id="2"/>
      <w:bookmarkEnd w:id="3"/>
      <w:r>
        <w:rPr>
          <w:sz w:val="24"/>
          <w:u w:val="single"/>
        </w:rPr>
        <w:t>TITRE ET BUT</w:t>
      </w:r>
    </w:p>
    <w:p w14:paraId="5FC58BB4" w14:textId="77777777" w:rsidR="00484486" w:rsidRDefault="00967E7C">
      <w:pPr>
        <w:pStyle w:val="Corpsdetexte"/>
        <w:spacing w:before="219"/>
        <w:ind w:left="339" w:right="677"/>
        <w:jc w:val="both"/>
      </w:pPr>
      <w:r>
        <w:t xml:space="preserve">Le présent règlement porte le titre de "Règlement de zonage" et identifié par le numéro 447- 2006. Il est édicté en vertu de la </w:t>
      </w:r>
      <w:r>
        <w:rPr>
          <w:i/>
        </w:rPr>
        <w:t xml:space="preserve">Loi sur l'aménagement et l'urbanisme </w:t>
      </w:r>
      <w:r>
        <w:t>et a pour but d'ordonner le cadre physique dans le</w:t>
      </w:r>
      <w:r>
        <w:t>quel s'inscrivent les diverses activités de la population qui habite ou qui fréquente la municipalité. Il représente le moyen de mise en œuvre d'une politique rationnelle d'aménagement dans l'ensemble de la municipalité.</w:t>
      </w:r>
    </w:p>
    <w:p w14:paraId="388D6CE8" w14:textId="77777777" w:rsidR="00484486" w:rsidRDefault="00484486">
      <w:pPr>
        <w:pStyle w:val="Corpsdetexte"/>
        <w:spacing w:before="1"/>
        <w:rPr>
          <w:sz w:val="21"/>
        </w:rPr>
      </w:pPr>
    </w:p>
    <w:p w14:paraId="2497C511" w14:textId="77777777" w:rsidR="00484486" w:rsidRDefault="00967E7C">
      <w:pPr>
        <w:pStyle w:val="Paragraphedeliste"/>
        <w:numPr>
          <w:ilvl w:val="1"/>
          <w:numId w:val="104"/>
        </w:numPr>
        <w:tabs>
          <w:tab w:val="left" w:pos="1472"/>
          <w:tab w:val="left" w:pos="1473"/>
        </w:tabs>
        <w:rPr>
          <w:sz w:val="24"/>
        </w:rPr>
      </w:pPr>
      <w:bookmarkStart w:id="4" w:name="1.2_TERRITOIRE_ET_PERSONNES_TOUCHÉS_PAR_"/>
      <w:bookmarkStart w:id="5" w:name="_bookmark2"/>
      <w:bookmarkEnd w:id="4"/>
      <w:bookmarkEnd w:id="5"/>
      <w:r>
        <w:rPr>
          <w:sz w:val="24"/>
          <w:u w:val="single"/>
        </w:rPr>
        <w:t>TERRITOIRE ET PERSONNES TOUCHÉS PA</w:t>
      </w:r>
      <w:r>
        <w:rPr>
          <w:sz w:val="24"/>
          <w:u w:val="single"/>
        </w:rPr>
        <w:t xml:space="preserve">R </w:t>
      </w:r>
      <w:r>
        <w:rPr>
          <w:spacing w:val="-3"/>
          <w:sz w:val="24"/>
          <w:u w:val="single"/>
        </w:rPr>
        <w:t>LE</w:t>
      </w:r>
      <w:r>
        <w:rPr>
          <w:spacing w:val="-4"/>
          <w:sz w:val="24"/>
          <w:u w:val="single"/>
        </w:rPr>
        <w:t xml:space="preserve"> </w:t>
      </w:r>
      <w:r>
        <w:rPr>
          <w:sz w:val="24"/>
          <w:u w:val="single"/>
        </w:rPr>
        <w:t>RÈGLEMENT</w:t>
      </w:r>
    </w:p>
    <w:p w14:paraId="6D6FED46" w14:textId="77777777" w:rsidR="00484486" w:rsidRDefault="00484486">
      <w:pPr>
        <w:pStyle w:val="Corpsdetexte"/>
        <w:spacing w:before="8"/>
        <w:rPr>
          <w:sz w:val="14"/>
        </w:rPr>
      </w:pPr>
    </w:p>
    <w:p w14:paraId="79EE76EF" w14:textId="77777777" w:rsidR="00484486" w:rsidRDefault="00967E7C">
      <w:pPr>
        <w:pStyle w:val="Corpsdetexte"/>
        <w:spacing w:before="90"/>
        <w:ind w:left="340" w:right="736"/>
      </w:pPr>
      <w:r>
        <w:t>Tout le territoire de la municipalité est assujetti au présent règlement, ses dispositions s'appliquant aux particuliers comme aux personnes morales de droit public ou de droit privé.</w:t>
      </w:r>
    </w:p>
    <w:p w14:paraId="4C55AD3A" w14:textId="77777777" w:rsidR="00484486" w:rsidRDefault="00484486">
      <w:pPr>
        <w:pStyle w:val="Corpsdetexte"/>
        <w:spacing w:before="1"/>
        <w:rPr>
          <w:sz w:val="21"/>
        </w:rPr>
      </w:pPr>
    </w:p>
    <w:p w14:paraId="0DE37466" w14:textId="77777777" w:rsidR="00484486" w:rsidRDefault="00967E7C">
      <w:pPr>
        <w:pStyle w:val="Paragraphedeliste"/>
        <w:numPr>
          <w:ilvl w:val="1"/>
          <w:numId w:val="104"/>
        </w:numPr>
        <w:tabs>
          <w:tab w:val="left" w:pos="1472"/>
          <w:tab w:val="left" w:pos="1473"/>
        </w:tabs>
        <w:rPr>
          <w:sz w:val="24"/>
        </w:rPr>
      </w:pPr>
      <w:bookmarkStart w:id="6" w:name="1.3_LE_RÈGLEMENT_ET_LES_LOIS"/>
      <w:bookmarkStart w:id="7" w:name="_bookmark3"/>
      <w:bookmarkEnd w:id="6"/>
      <w:bookmarkEnd w:id="7"/>
      <w:r>
        <w:rPr>
          <w:sz w:val="24"/>
          <w:u w:val="single"/>
        </w:rPr>
        <w:t>LE RÈGLEMENT ET LES</w:t>
      </w:r>
      <w:r>
        <w:rPr>
          <w:spacing w:val="2"/>
          <w:sz w:val="24"/>
          <w:u w:val="single"/>
        </w:rPr>
        <w:t xml:space="preserve"> </w:t>
      </w:r>
      <w:r>
        <w:rPr>
          <w:spacing w:val="-3"/>
          <w:sz w:val="24"/>
          <w:u w:val="single"/>
        </w:rPr>
        <w:t>LOIS</w:t>
      </w:r>
    </w:p>
    <w:p w14:paraId="69F516DD" w14:textId="77777777" w:rsidR="00484486" w:rsidRDefault="00484486">
      <w:pPr>
        <w:pStyle w:val="Corpsdetexte"/>
        <w:spacing w:before="8"/>
        <w:rPr>
          <w:sz w:val="14"/>
        </w:rPr>
      </w:pPr>
    </w:p>
    <w:p w14:paraId="7A7B03C2" w14:textId="77777777" w:rsidR="00484486" w:rsidRDefault="00967E7C">
      <w:pPr>
        <w:pStyle w:val="Corpsdetexte"/>
        <w:spacing w:before="90" w:line="242" w:lineRule="auto"/>
        <w:ind w:left="340" w:right="680"/>
        <w:jc w:val="both"/>
      </w:pPr>
      <w:r>
        <w:t>Aucun article du présent règl</w:t>
      </w:r>
      <w:r>
        <w:t>ement ne peut avoir pour effet de soustraire toute personne à l'application d'une loi du Canada ou du Québec.</w:t>
      </w:r>
    </w:p>
    <w:p w14:paraId="5C4C23C2" w14:textId="77777777" w:rsidR="00484486" w:rsidRDefault="00967E7C">
      <w:pPr>
        <w:pStyle w:val="Paragraphedeliste"/>
        <w:numPr>
          <w:ilvl w:val="1"/>
          <w:numId w:val="104"/>
        </w:numPr>
        <w:tabs>
          <w:tab w:val="left" w:pos="1472"/>
          <w:tab w:val="left" w:pos="1473"/>
        </w:tabs>
        <w:spacing w:before="199"/>
        <w:rPr>
          <w:sz w:val="24"/>
        </w:rPr>
      </w:pPr>
      <w:bookmarkStart w:id="8" w:name="1.4_APPLICATION_DU_RÈGLEMENT"/>
      <w:bookmarkStart w:id="9" w:name="_bookmark4"/>
      <w:bookmarkEnd w:id="8"/>
      <w:bookmarkEnd w:id="9"/>
      <w:r>
        <w:rPr>
          <w:sz w:val="24"/>
          <w:u w:val="single"/>
        </w:rPr>
        <w:t>APPLICATION DU</w:t>
      </w:r>
      <w:r>
        <w:rPr>
          <w:spacing w:val="-3"/>
          <w:sz w:val="24"/>
          <w:u w:val="single"/>
        </w:rPr>
        <w:t xml:space="preserve"> </w:t>
      </w:r>
      <w:r>
        <w:rPr>
          <w:sz w:val="24"/>
          <w:u w:val="single"/>
        </w:rPr>
        <w:t>RÈGLEMENT</w:t>
      </w:r>
    </w:p>
    <w:p w14:paraId="7004B419" w14:textId="77777777" w:rsidR="00484486" w:rsidRDefault="00967E7C">
      <w:pPr>
        <w:pStyle w:val="Paragraphedeliste"/>
        <w:numPr>
          <w:ilvl w:val="2"/>
          <w:numId w:val="104"/>
        </w:numPr>
        <w:tabs>
          <w:tab w:val="left" w:pos="1472"/>
          <w:tab w:val="left" w:pos="1473"/>
        </w:tabs>
        <w:spacing w:before="221"/>
        <w:rPr>
          <w:sz w:val="24"/>
        </w:rPr>
      </w:pPr>
      <w:bookmarkStart w:id="10" w:name="1.4.1_Fonctionnaire_désigné"/>
      <w:bookmarkStart w:id="11" w:name="_bookmark5"/>
      <w:bookmarkEnd w:id="10"/>
      <w:bookmarkEnd w:id="11"/>
      <w:r>
        <w:rPr>
          <w:sz w:val="24"/>
          <w:u w:val="single"/>
        </w:rPr>
        <w:t>Fonctionnaire</w:t>
      </w:r>
      <w:r>
        <w:rPr>
          <w:spacing w:val="-2"/>
          <w:sz w:val="24"/>
          <w:u w:val="single"/>
        </w:rPr>
        <w:t xml:space="preserve"> </w:t>
      </w:r>
      <w:r>
        <w:rPr>
          <w:sz w:val="24"/>
          <w:u w:val="single"/>
        </w:rPr>
        <w:t>désigné</w:t>
      </w:r>
    </w:p>
    <w:p w14:paraId="7F7E0F20" w14:textId="77777777" w:rsidR="00484486" w:rsidRDefault="00967E7C">
      <w:pPr>
        <w:pStyle w:val="Corpsdetexte"/>
        <w:spacing w:before="218"/>
        <w:ind w:left="340" w:right="681"/>
        <w:jc w:val="both"/>
      </w:pPr>
      <w:r>
        <w:t xml:space="preserve">L'application, la surveillance et le contrôle du règlement de zonage sont confiés à </w:t>
      </w:r>
      <w:r>
        <w:t>l'officier responsable des permis et certificats (ci-après désigné l'officier).</w:t>
      </w:r>
    </w:p>
    <w:p w14:paraId="22173C22" w14:textId="77777777" w:rsidR="00484486" w:rsidRDefault="00484486">
      <w:pPr>
        <w:pStyle w:val="Corpsdetexte"/>
        <w:spacing w:before="1"/>
        <w:rPr>
          <w:sz w:val="21"/>
        </w:rPr>
      </w:pPr>
    </w:p>
    <w:p w14:paraId="706AA16A" w14:textId="77777777" w:rsidR="00484486" w:rsidRDefault="00967E7C">
      <w:pPr>
        <w:pStyle w:val="Paragraphedeliste"/>
        <w:numPr>
          <w:ilvl w:val="2"/>
          <w:numId w:val="104"/>
        </w:numPr>
        <w:tabs>
          <w:tab w:val="left" w:pos="1472"/>
          <w:tab w:val="left" w:pos="1473"/>
        </w:tabs>
        <w:rPr>
          <w:sz w:val="24"/>
        </w:rPr>
      </w:pPr>
      <w:bookmarkStart w:id="12" w:name="1.4.2_Contravention"/>
      <w:bookmarkStart w:id="13" w:name="_bookmark6"/>
      <w:bookmarkEnd w:id="12"/>
      <w:bookmarkEnd w:id="13"/>
      <w:r>
        <w:rPr>
          <w:sz w:val="24"/>
          <w:u w:val="single"/>
        </w:rPr>
        <w:t>Contravention</w:t>
      </w:r>
    </w:p>
    <w:p w14:paraId="45BF6122" w14:textId="77777777" w:rsidR="00484486" w:rsidRDefault="00967E7C">
      <w:pPr>
        <w:pStyle w:val="Corpsdetexte"/>
        <w:spacing w:before="221"/>
        <w:ind w:left="340" w:right="678"/>
        <w:jc w:val="both"/>
      </w:pPr>
      <w:r>
        <w:t>Lorsque l'officier constate que certaines dispositions du règlement de zonage ne sont pas respectées, il doit immédiatement signifier au propriétaire, par un avi</w:t>
      </w:r>
      <w:r>
        <w:t>s écrit, la non-conformité au règlement et aviser le conseil par un avis écrit.</w:t>
      </w:r>
    </w:p>
    <w:p w14:paraId="59FE387B" w14:textId="77777777" w:rsidR="00484486" w:rsidRDefault="00484486">
      <w:pPr>
        <w:pStyle w:val="Corpsdetexte"/>
        <w:spacing w:before="10"/>
        <w:rPr>
          <w:sz w:val="20"/>
        </w:rPr>
      </w:pPr>
    </w:p>
    <w:p w14:paraId="08C9AC71" w14:textId="77777777" w:rsidR="00484486" w:rsidRDefault="00967E7C">
      <w:pPr>
        <w:pStyle w:val="Corpsdetexte"/>
        <w:ind w:left="340" w:right="678"/>
        <w:jc w:val="both"/>
      </w:pPr>
      <w:r>
        <w:t>L’officier désigné est autorisé à délivrer les constats d’infraction pour toute infraction au présent règlement.</w:t>
      </w:r>
    </w:p>
    <w:p w14:paraId="3BE911CA" w14:textId="77777777" w:rsidR="00484486" w:rsidRDefault="00484486">
      <w:pPr>
        <w:pStyle w:val="Corpsdetexte"/>
        <w:spacing w:before="1"/>
        <w:rPr>
          <w:sz w:val="21"/>
        </w:rPr>
      </w:pPr>
    </w:p>
    <w:p w14:paraId="775C48B2" w14:textId="77777777" w:rsidR="00484486" w:rsidRDefault="00967E7C">
      <w:pPr>
        <w:pStyle w:val="Paragraphedeliste"/>
        <w:numPr>
          <w:ilvl w:val="2"/>
          <w:numId w:val="104"/>
        </w:numPr>
        <w:tabs>
          <w:tab w:val="left" w:pos="1472"/>
          <w:tab w:val="left" w:pos="1473"/>
        </w:tabs>
        <w:rPr>
          <w:sz w:val="24"/>
        </w:rPr>
      </w:pPr>
      <w:bookmarkStart w:id="14" w:name="1.4.3_Amendes"/>
      <w:bookmarkStart w:id="15" w:name="_bookmark7"/>
      <w:bookmarkEnd w:id="14"/>
      <w:bookmarkEnd w:id="15"/>
      <w:r>
        <w:rPr>
          <w:sz w:val="24"/>
          <w:u w:val="single"/>
        </w:rPr>
        <w:t>Amendes</w:t>
      </w:r>
    </w:p>
    <w:p w14:paraId="6E2C09D7" w14:textId="77777777" w:rsidR="00484486" w:rsidRDefault="00484486">
      <w:pPr>
        <w:pStyle w:val="Corpsdetexte"/>
        <w:rPr>
          <w:sz w:val="17"/>
        </w:rPr>
      </w:pPr>
    </w:p>
    <w:p w14:paraId="2348CB28" w14:textId="77777777" w:rsidR="00AF6BF9" w:rsidRDefault="00967E7C" w:rsidP="00671E8B">
      <w:pPr>
        <w:pStyle w:val="Corpsdetexte"/>
        <w:ind w:left="340" w:right="677"/>
        <w:jc w:val="both"/>
        <w:sectPr w:rsidR="00AF6BF9">
          <w:headerReference w:type="default" r:id="rId32"/>
          <w:footerReference w:type="default" r:id="rId33"/>
          <w:pgSz w:w="12240" w:h="15840"/>
          <w:pgMar w:top="1060" w:right="760" w:bottom="1440" w:left="1100" w:header="729" w:footer="1251" w:gutter="0"/>
          <w:cols w:space="720"/>
        </w:sectPr>
      </w:pPr>
      <w:r>
        <w:t>Quiconque enfreint l’une ou l’autre des dispositions du présent règlement est passible de poursuite et sur jugement de culpabilité, passible d’une amende et des frais.</w:t>
      </w:r>
    </w:p>
    <w:p w14:paraId="07119E17" w14:textId="49EA8EFA" w:rsidR="00F7516E" w:rsidRPr="00F7516E" w:rsidRDefault="00967E7C" w:rsidP="00F7516E">
      <w:pPr>
        <w:pStyle w:val="Corpsdetexte"/>
        <w:spacing w:before="90"/>
        <w:ind w:left="340" w:right="677"/>
        <w:jc w:val="both"/>
      </w:pPr>
      <w:r>
        <w:lastRenderedPageBreak/>
        <w:t xml:space="preserve">Pour une </w:t>
      </w:r>
      <w:r>
        <w:t>première infraction, l’amende est de 300 $ (sans excéder 1 000 $) si le contrevenant est une personne physique et de 600 $ (sans excéder 2 000 $) si le contrevenant est une personne morale.</w:t>
      </w:r>
      <w:r w:rsidR="00F7516E">
        <w:t xml:space="preserve"> </w:t>
      </w:r>
      <w:r w:rsidR="00F7516E" w:rsidRPr="00F7516E">
        <w:rPr>
          <w:i/>
          <w:iCs/>
          <w:sz w:val="18"/>
        </w:rPr>
        <w:t>[Règ. 559-2018, le 16-05-2018]</w:t>
      </w:r>
    </w:p>
    <w:p w14:paraId="64A62901" w14:textId="77777777" w:rsidR="00484486" w:rsidRDefault="00484486">
      <w:pPr>
        <w:pStyle w:val="Corpsdetexte"/>
        <w:spacing w:before="10"/>
        <w:rPr>
          <w:sz w:val="20"/>
        </w:rPr>
      </w:pPr>
    </w:p>
    <w:p w14:paraId="55800AAA" w14:textId="4C148747" w:rsidR="00484486" w:rsidRDefault="00967E7C">
      <w:pPr>
        <w:pStyle w:val="Corpsdetexte"/>
        <w:ind w:left="340" w:right="681"/>
        <w:jc w:val="both"/>
      </w:pPr>
      <w:r>
        <w:t>En cas de récidive, l’amende est d</w:t>
      </w:r>
      <w:r>
        <w:t>e 600 $ (sans excéder 2 000 $) pour une personne physique et de 1 200 $ (sans excéder 4 000 $) pour une personne morale.</w:t>
      </w:r>
      <w:r w:rsidR="00F7516E">
        <w:t xml:space="preserve"> </w:t>
      </w:r>
      <w:r w:rsidR="00F7516E" w:rsidRPr="00F7516E">
        <w:rPr>
          <w:i/>
          <w:iCs/>
          <w:sz w:val="18"/>
        </w:rPr>
        <w:t>[Règ. 559-2018, le 16-05-2018]</w:t>
      </w:r>
    </w:p>
    <w:p w14:paraId="2C260CE7" w14:textId="77777777" w:rsidR="00484486" w:rsidRDefault="00484486">
      <w:pPr>
        <w:pStyle w:val="Corpsdetexte"/>
        <w:spacing w:before="10"/>
        <w:rPr>
          <w:sz w:val="20"/>
        </w:rPr>
      </w:pPr>
    </w:p>
    <w:p w14:paraId="4AC9B808" w14:textId="77777777" w:rsidR="00484486" w:rsidRDefault="00967E7C">
      <w:pPr>
        <w:pStyle w:val="Corpsdetexte"/>
        <w:spacing w:before="1"/>
        <w:ind w:left="340" w:right="681"/>
        <w:jc w:val="both"/>
      </w:pPr>
      <w:r>
        <w:t xml:space="preserve">Si l’infraction est continue, elle constitue jour après jour une infraction séparée et le contrevenant </w:t>
      </w:r>
      <w:r>
        <w:t>est passible de l’amende édictée pour chaque jour durant lequel l’infraction se continuera.</w:t>
      </w:r>
    </w:p>
    <w:p w14:paraId="37A5FB00" w14:textId="77777777" w:rsidR="00484486" w:rsidRDefault="00484486">
      <w:pPr>
        <w:pStyle w:val="Corpsdetexte"/>
        <w:spacing w:before="9"/>
        <w:rPr>
          <w:sz w:val="20"/>
        </w:rPr>
      </w:pPr>
    </w:p>
    <w:p w14:paraId="759AFEA5" w14:textId="77777777" w:rsidR="00484486" w:rsidRDefault="00967E7C">
      <w:pPr>
        <w:pStyle w:val="Corpsdetexte"/>
        <w:spacing w:before="1"/>
        <w:ind w:left="340" w:right="679"/>
        <w:jc w:val="both"/>
      </w:pPr>
      <w:r>
        <w:t xml:space="preserve">Par ailleurs, l’abattage d’arbre fait en contravention d’une disposition réglementaire est sanctionné par une amende d’un montant minimal de 500 $ auquel s’ajoute </w:t>
      </w:r>
      <w:r>
        <w:t>:</w:t>
      </w:r>
    </w:p>
    <w:p w14:paraId="5628035D" w14:textId="77777777" w:rsidR="00484486" w:rsidRDefault="00484486">
      <w:pPr>
        <w:pStyle w:val="Corpsdetexte"/>
        <w:spacing w:before="9"/>
        <w:rPr>
          <w:sz w:val="20"/>
        </w:rPr>
      </w:pPr>
    </w:p>
    <w:p w14:paraId="5815F7B3" w14:textId="77777777" w:rsidR="00484486" w:rsidRDefault="00967E7C">
      <w:pPr>
        <w:pStyle w:val="Paragraphedeliste"/>
        <w:numPr>
          <w:ilvl w:val="0"/>
          <w:numId w:val="103"/>
        </w:numPr>
        <w:tabs>
          <w:tab w:val="left" w:pos="907"/>
        </w:tabs>
        <w:spacing w:before="1"/>
        <w:ind w:right="675"/>
        <w:jc w:val="both"/>
        <w:rPr>
          <w:sz w:val="24"/>
        </w:rPr>
      </w:pPr>
      <w:proofErr w:type="gramStart"/>
      <w:r>
        <w:rPr>
          <w:sz w:val="24"/>
        </w:rPr>
        <w:t>dans</w:t>
      </w:r>
      <w:proofErr w:type="gramEnd"/>
      <w:r>
        <w:rPr>
          <w:sz w:val="24"/>
        </w:rPr>
        <w:t xml:space="preserve"> le cas de l’abattage sur une superficie inférieure à 1 hectare, un montant minimal de 100 $ et maximal de 200 $ par arbre abattu illégalement, jusqu’à concurrence de 5 000</w:t>
      </w:r>
      <w:r>
        <w:rPr>
          <w:spacing w:val="-11"/>
          <w:sz w:val="24"/>
        </w:rPr>
        <w:t xml:space="preserve"> </w:t>
      </w:r>
      <w:r>
        <w:rPr>
          <w:sz w:val="24"/>
        </w:rPr>
        <w:t>$;</w:t>
      </w:r>
    </w:p>
    <w:p w14:paraId="5DCC83F7" w14:textId="77777777" w:rsidR="00484486" w:rsidRDefault="00967E7C">
      <w:pPr>
        <w:pStyle w:val="Paragraphedeliste"/>
        <w:numPr>
          <w:ilvl w:val="0"/>
          <w:numId w:val="103"/>
        </w:numPr>
        <w:tabs>
          <w:tab w:val="left" w:pos="907"/>
        </w:tabs>
        <w:ind w:right="678"/>
        <w:jc w:val="both"/>
        <w:rPr>
          <w:sz w:val="24"/>
        </w:rPr>
      </w:pPr>
      <w:proofErr w:type="gramStart"/>
      <w:r>
        <w:rPr>
          <w:sz w:val="24"/>
        </w:rPr>
        <w:t>dans</w:t>
      </w:r>
      <w:proofErr w:type="gramEnd"/>
      <w:r>
        <w:rPr>
          <w:sz w:val="24"/>
        </w:rPr>
        <w:t xml:space="preserve"> le cas d’un abattage sur une superficie d’un hectare ou plus, une amende d’</w:t>
      </w:r>
      <w:r>
        <w:rPr>
          <w:sz w:val="24"/>
        </w:rPr>
        <w:t>un montant minimal de 5 000 $ et maximal de 15 000 $ par hectare complet déboisé auquel s’ajoute, pour chaque fraction d’hectare déboisée, un montant déterminé conformément au paragraphe</w:t>
      </w:r>
      <w:r>
        <w:rPr>
          <w:spacing w:val="-2"/>
          <w:sz w:val="24"/>
        </w:rPr>
        <w:t xml:space="preserve"> </w:t>
      </w:r>
      <w:r>
        <w:rPr>
          <w:sz w:val="24"/>
        </w:rPr>
        <w:t>précédent.</w:t>
      </w:r>
    </w:p>
    <w:p w14:paraId="09EF70D4" w14:textId="77777777" w:rsidR="00484486" w:rsidRDefault="00484486">
      <w:pPr>
        <w:pStyle w:val="Corpsdetexte"/>
        <w:spacing w:before="10"/>
        <w:rPr>
          <w:sz w:val="20"/>
        </w:rPr>
      </w:pPr>
    </w:p>
    <w:p w14:paraId="41C81D2D" w14:textId="77777777" w:rsidR="00484486" w:rsidRDefault="00967E7C">
      <w:pPr>
        <w:pStyle w:val="Corpsdetexte"/>
        <w:ind w:left="340"/>
        <w:jc w:val="both"/>
      </w:pPr>
      <w:r>
        <w:t>Les montants prévus sont doublés en cas de récidive.</w:t>
      </w:r>
    </w:p>
    <w:p w14:paraId="35142EF9" w14:textId="77777777" w:rsidR="00484486" w:rsidRDefault="00484486">
      <w:pPr>
        <w:pStyle w:val="Corpsdetexte"/>
        <w:spacing w:before="10"/>
        <w:rPr>
          <w:sz w:val="20"/>
        </w:rPr>
      </w:pPr>
    </w:p>
    <w:p w14:paraId="625AE850" w14:textId="77777777" w:rsidR="00484486" w:rsidRDefault="00967E7C">
      <w:pPr>
        <w:pStyle w:val="Corpsdetexte"/>
        <w:ind w:left="340" w:right="677"/>
        <w:jc w:val="both"/>
      </w:pPr>
      <w:r>
        <w:t xml:space="preserve">De </w:t>
      </w:r>
      <w:r>
        <w:t>plus, quiconque enfreint l’une ou l’autre des dispositions du présent règlement relatives à la protection des rives, du littoral et des plaines inondables est passible de poursuite et, sur jugement de culpabilité, passible d’une amende et des frais fixés c</w:t>
      </w:r>
      <w:r>
        <w:t>omme suit</w:t>
      </w:r>
      <w:r>
        <w:rPr>
          <w:spacing w:val="-5"/>
        </w:rPr>
        <w:t xml:space="preserve"> </w:t>
      </w:r>
      <w:r>
        <w:t>:</w:t>
      </w:r>
    </w:p>
    <w:p w14:paraId="548F2771" w14:textId="77777777" w:rsidR="00484486" w:rsidRDefault="00484486">
      <w:pPr>
        <w:pStyle w:val="Corpsdetexte"/>
        <w:spacing w:before="10"/>
        <w:rPr>
          <w:sz w:val="20"/>
        </w:rPr>
      </w:pPr>
    </w:p>
    <w:p w14:paraId="12E906DA" w14:textId="77777777" w:rsidR="00484486" w:rsidRDefault="00967E7C">
      <w:pPr>
        <w:pStyle w:val="Corpsdetexte"/>
        <w:ind w:left="340" w:right="675"/>
        <w:jc w:val="both"/>
      </w:pPr>
      <w:r>
        <w:t>Pour une première infraction, l’amende est de 1 000 $ si le contrevenant est une personne physique et de 2 000 $ si le contrevenant est une personne morale. En cas de récidive, ladite amende est de 2 000 $ si le contrevenant est une personne p</w:t>
      </w:r>
      <w:r>
        <w:t>hysique et de 4 000 $ si le contrevenant est une personne morale.</w:t>
      </w:r>
    </w:p>
    <w:p w14:paraId="10B882C9" w14:textId="77777777" w:rsidR="00484486" w:rsidRDefault="00484486">
      <w:pPr>
        <w:pStyle w:val="Corpsdetexte"/>
        <w:spacing w:before="1"/>
        <w:rPr>
          <w:sz w:val="21"/>
        </w:rPr>
      </w:pPr>
    </w:p>
    <w:p w14:paraId="117E053B" w14:textId="77777777" w:rsidR="00484486" w:rsidRDefault="00967E7C">
      <w:pPr>
        <w:pStyle w:val="Paragraphedeliste"/>
        <w:numPr>
          <w:ilvl w:val="2"/>
          <w:numId w:val="104"/>
        </w:numPr>
        <w:tabs>
          <w:tab w:val="left" w:pos="1472"/>
          <w:tab w:val="left" w:pos="1473"/>
        </w:tabs>
        <w:rPr>
          <w:sz w:val="24"/>
        </w:rPr>
      </w:pPr>
      <w:bookmarkStart w:id="16" w:name="1.4.4_Recours_de_droit_civil"/>
      <w:bookmarkStart w:id="17" w:name="_bookmark8"/>
      <w:bookmarkEnd w:id="16"/>
      <w:bookmarkEnd w:id="17"/>
      <w:r>
        <w:rPr>
          <w:sz w:val="24"/>
          <w:u w:val="single"/>
        </w:rPr>
        <w:t>Recours de droit</w:t>
      </w:r>
      <w:r>
        <w:rPr>
          <w:spacing w:val="-2"/>
          <w:sz w:val="24"/>
          <w:u w:val="single"/>
        </w:rPr>
        <w:t xml:space="preserve"> </w:t>
      </w:r>
      <w:r>
        <w:rPr>
          <w:sz w:val="24"/>
          <w:u w:val="single"/>
        </w:rPr>
        <w:t>civil</w:t>
      </w:r>
    </w:p>
    <w:p w14:paraId="2A9B625B" w14:textId="77777777" w:rsidR="00484486" w:rsidRDefault="00967E7C">
      <w:pPr>
        <w:pStyle w:val="Corpsdetexte"/>
        <w:spacing w:before="218"/>
        <w:ind w:left="340" w:right="675"/>
        <w:jc w:val="both"/>
      </w:pPr>
      <w:r>
        <w:t xml:space="preserve">Nonobstant les recours par action pénale, le conseil pourra exercer devant les tribunaux de juridiction civile tous les recours de droit civil nécessaires pour </w:t>
      </w:r>
      <w:r>
        <w:t>faire respecter les dispositions du présent règlement.</w:t>
      </w:r>
    </w:p>
    <w:p w14:paraId="26190032" w14:textId="77777777" w:rsidR="00484486" w:rsidRDefault="00484486">
      <w:pPr>
        <w:pStyle w:val="Corpsdetexte"/>
        <w:spacing w:before="1"/>
        <w:rPr>
          <w:sz w:val="21"/>
        </w:rPr>
      </w:pPr>
    </w:p>
    <w:p w14:paraId="28294E6A" w14:textId="77777777" w:rsidR="00484486" w:rsidRDefault="00967E7C">
      <w:pPr>
        <w:pStyle w:val="Paragraphedeliste"/>
        <w:numPr>
          <w:ilvl w:val="2"/>
          <w:numId w:val="104"/>
        </w:numPr>
        <w:tabs>
          <w:tab w:val="left" w:pos="1472"/>
          <w:tab w:val="left" w:pos="1473"/>
        </w:tabs>
        <w:rPr>
          <w:sz w:val="24"/>
        </w:rPr>
      </w:pPr>
      <w:bookmarkStart w:id="18" w:name="1.4.5_Validité"/>
      <w:bookmarkStart w:id="19" w:name="_bookmark9"/>
      <w:bookmarkEnd w:id="18"/>
      <w:bookmarkEnd w:id="19"/>
      <w:r>
        <w:rPr>
          <w:sz w:val="24"/>
          <w:u w:val="single"/>
        </w:rPr>
        <w:t>Validité</w:t>
      </w:r>
    </w:p>
    <w:p w14:paraId="53B20097" w14:textId="77777777" w:rsidR="00484486" w:rsidRDefault="00967E7C">
      <w:pPr>
        <w:pStyle w:val="Corpsdetexte"/>
        <w:spacing w:before="221"/>
        <w:ind w:left="339" w:right="677"/>
        <w:jc w:val="both"/>
      </w:pPr>
      <w:r>
        <w:t xml:space="preserve">Le conseil municipal décrète le présent règlement dans son ensemble et également chapitre par chapitre, article par article, paragraphe par paragraphe et alinéa par alinéa, </w:t>
      </w:r>
      <w:proofErr w:type="gramStart"/>
      <w:r>
        <w:t>de manière à ce</w:t>
      </w:r>
      <w:proofErr w:type="gramEnd"/>
      <w:r>
        <w:t xml:space="preserve"> qu</w:t>
      </w:r>
      <w:r>
        <w:t>e si un chapitre, un article, un paragraphe, un alinéa de ce règlement était ou devait être en ce jour déclaré nul, les autres dispositions du présent règlement continuent de s'appliquer autant que faire se</w:t>
      </w:r>
      <w:r>
        <w:rPr>
          <w:spacing w:val="-3"/>
        </w:rPr>
        <w:t xml:space="preserve"> </w:t>
      </w:r>
      <w:r>
        <w:t>peut.</w:t>
      </w:r>
    </w:p>
    <w:p w14:paraId="6ECD70A7" w14:textId="77777777" w:rsidR="00484486" w:rsidRDefault="00484486">
      <w:pPr>
        <w:jc w:val="both"/>
        <w:sectPr w:rsidR="00484486">
          <w:footerReference w:type="default" r:id="rId34"/>
          <w:pgSz w:w="12240" w:h="15840"/>
          <w:pgMar w:top="1060" w:right="760" w:bottom="1440" w:left="1100" w:header="729" w:footer="1251" w:gutter="0"/>
          <w:cols w:space="720"/>
        </w:sectPr>
      </w:pPr>
    </w:p>
    <w:p w14:paraId="5A67A1AA" w14:textId="77777777" w:rsidR="00484486" w:rsidRDefault="00484486">
      <w:pPr>
        <w:pStyle w:val="Corpsdetexte"/>
        <w:rPr>
          <w:sz w:val="20"/>
        </w:rPr>
      </w:pPr>
    </w:p>
    <w:p w14:paraId="54B1DF48" w14:textId="77777777" w:rsidR="00484486" w:rsidRDefault="00484486">
      <w:pPr>
        <w:pStyle w:val="Corpsdetexte"/>
        <w:spacing w:before="10"/>
      </w:pPr>
    </w:p>
    <w:p w14:paraId="46CFB5E8" w14:textId="77777777" w:rsidR="00484486" w:rsidRDefault="00967E7C">
      <w:pPr>
        <w:pStyle w:val="Titre4"/>
        <w:tabs>
          <w:tab w:val="left" w:pos="2466"/>
        </w:tabs>
        <w:ind w:left="340"/>
        <w:jc w:val="left"/>
      </w:pPr>
      <w:bookmarkStart w:id="20" w:name="CHAPITRE_2_DISPOSITIONS_INTERPRÉTATIVES"/>
      <w:bookmarkStart w:id="21" w:name="_bookmark10"/>
      <w:bookmarkEnd w:id="20"/>
      <w:bookmarkEnd w:id="21"/>
      <w:r>
        <w:t>CHAPITRE</w:t>
      </w:r>
      <w:r>
        <w:rPr>
          <w:spacing w:val="-2"/>
        </w:rPr>
        <w:t xml:space="preserve"> </w:t>
      </w:r>
      <w:r>
        <w:t>2</w:t>
      </w:r>
      <w:r>
        <w:tab/>
        <w:t>DISPOSITIONS</w:t>
      </w:r>
      <w:r>
        <w:rPr>
          <w:spacing w:val="-1"/>
        </w:rPr>
        <w:t xml:space="preserve"> </w:t>
      </w:r>
      <w:r>
        <w:t>INTERPRÉTATIVES</w:t>
      </w:r>
    </w:p>
    <w:p w14:paraId="29825C93" w14:textId="77777777" w:rsidR="00484486" w:rsidRDefault="00484486">
      <w:pPr>
        <w:pStyle w:val="Corpsdetexte"/>
        <w:spacing w:before="1"/>
        <w:rPr>
          <w:b/>
          <w:sz w:val="36"/>
        </w:rPr>
      </w:pPr>
    </w:p>
    <w:p w14:paraId="09263E56" w14:textId="77777777" w:rsidR="00484486" w:rsidRDefault="00967E7C">
      <w:pPr>
        <w:pStyle w:val="Paragraphedeliste"/>
        <w:numPr>
          <w:ilvl w:val="1"/>
          <w:numId w:val="102"/>
        </w:numPr>
        <w:tabs>
          <w:tab w:val="left" w:pos="1472"/>
          <w:tab w:val="left" w:pos="1473"/>
        </w:tabs>
        <w:rPr>
          <w:sz w:val="24"/>
        </w:rPr>
      </w:pPr>
      <w:bookmarkStart w:id="22" w:name="2.1_INTERPRÉTATION_DU_TEXTE"/>
      <w:bookmarkStart w:id="23" w:name="_bookmark11"/>
      <w:bookmarkEnd w:id="22"/>
      <w:bookmarkEnd w:id="23"/>
      <w:r>
        <w:rPr>
          <w:sz w:val="24"/>
          <w:u w:val="single"/>
        </w:rPr>
        <w:t>INTERPRÉTATION DU</w:t>
      </w:r>
      <w:r>
        <w:rPr>
          <w:spacing w:val="-1"/>
          <w:sz w:val="24"/>
          <w:u w:val="single"/>
        </w:rPr>
        <w:t xml:space="preserve"> </w:t>
      </w:r>
      <w:r>
        <w:rPr>
          <w:sz w:val="24"/>
          <w:u w:val="single"/>
        </w:rPr>
        <w:t>TEXTE</w:t>
      </w:r>
    </w:p>
    <w:p w14:paraId="1B320EEF" w14:textId="77777777" w:rsidR="00484486" w:rsidRDefault="00484486">
      <w:pPr>
        <w:pStyle w:val="Corpsdetexte"/>
        <w:spacing w:before="11"/>
        <w:rPr>
          <w:sz w:val="14"/>
        </w:rPr>
      </w:pPr>
    </w:p>
    <w:p w14:paraId="6A73A84F" w14:textId="77777777" w:rsidR="00484486" w:rsidRDefault="00967E7C">
      <w:pPr>
        <w:pStyle w:val="Corpsdetexte"/>
        <w:spacing w:before="90"/>
        <w:ind w:left="340" w:right="736"/>
      </w:pPr>
      <w:r>
        <w:t>Exception faite des définitions à l’article 2.7, tous les mots utilisés dans ce règlement conserveront leur signification habituelle.</w:t>
      </w:r>
    </w:p>
    <w:p w14:paraId="720CD575" w14:textId="77777777" w:rsidR="00484486" w:rsidRDefault="00484486">
      <w:pPr>
        <w:pStyle w:val="Corpsdetexte"/>
        <w:spacing w:before="10"/>
        <w:rPr>
          <w:sz w:val="20"/>
        </w:rPr>
      </w:pPr>
    </w:p>
    <w:p w14:paraId="7165E5E2" w14:textId="77777777" w:rsidR="00484486" w:rsidRDefault="00967E7C">
      <w:pPr>
        <w:pStyle w:val="Corpsdetexte"/>
        <w:ind w:left="340"/>
      </w:pPr>
      <w:r>
        <w:t>L'emp</w:t>
      </w:r>
      <w:r>
        <w:t>loi du verbe au présent inclut le futur.</w:t>
      </w:r>
    </w:p>
    <w:p w14:paraId="6D30FD05" w14:textId="77777777" w:rsidR="00484486" w:rsidRDefault="00484486">
      <w:pPr>
        <w:pStyle w:val="Corpsdetexte"/>
        <w:spacing w:before="10"/>
        <w:rPr>
          <w:sz w:val="20"/>
        </w:rPr>
      </w:pPr>
    </w:p>
    <w:p w14:paraId="0B6794A4" w14:textId="77777777" w:rsidR="00484486" w:rsidRDefault="00967E7C">
      <w:pPr>
        <w:pStyle w:val="Corpsdetexte"/>
        <w:ind w:left="340" w:right="736"/>
      </w:pPr>
      <w:r>
        <w:t>Le singulier comprend le pluriel et vice versa à moins que le sens indique clairement qu'il ne peut logiquement en être</w:t>
      </w:r>
      <w:r>
        <w:rPr>
          <w:spacing w:val="2"/>
        </w:rPr>
        <w:t xml:space="preserve"> </w:t>
      </w:r>
      <w:r>
        <w:t>question.</w:t>
      </w:r>
    </w:p>
    <w:p w14:paraId="1FBE19BE" w14:textId="77777777" w:rsidR="00484486" w:rsidRDefault="00484486">
      <w:pPr>
        <w:pStyle w:val="Corpsdetexte"/>
        <w:spacing w:before="10"/>
        <w:rPr>
          <w:sz w:val="20"/>
        </w:rPr>
      </w:pPr>
    </w:p>
    <w:p w14:paraId="5AEE5069" w14:textId="77777777" w:rsidR="00484486" w:rsidRDefault="00967E7C">
      <w:pPr>
        <w:pStyle w:val="Corpsdetexte"/>
        <w:ind w:left="340" w:right="736"/>
      </w:pPr>
      <w:r>
        <w:t xml:space="preserve">Avec l'emploi du mot "doit" ou "sera", l'obligation est absolue; le mot </w:t>
      </w:r>
      <w:r>
        <w:t>"peut" conserve un sens facultatif</w:t>
      </w:r>
    </w:p>
    <w:p w14:paraId="038FA371" w14:textId="77777777" w:rsidR="00484486" w:rsidRDefault="00484486">
      <w:pPr>
        <w:pStyle w:val="Corpsdetexte"/>
        <w:spacing w:before="10"/>
        <w:rPr>
          <w:sz w:val="34"/>
        </w:rPr>
      </w:pPr>
    </w:p>
    <w:p w14:paraId="387DCA9E" w14:textId="77777777" w:rsidR="00484486" w:rsidRDefault="00967E7C">
      <w:pPr>
        <w:pStyle w:val="Paragraphedeliste"/>
        <w:numPr>
          <w:ilvl w:val="1"/>
          <w:numId w:val="102"/>
        </w:numPr>
        <w:tabs>
          <w:tab w:val="left" w:pos="1472"/>
          <w:tab w:val="left" w:pos="1473"/>
          <w:tab w:val="left" w:pos="3891"/>
          <w:tab w:val="left" w:pos="4993"/>
          <w:tab w:val="left" w:pos="5742"/>
          <w:tab w:val="left" w:pos="7681"/>
          <w:tab w:val="left" w:pos="9407"/>
        </w:tabs>
        <w:spacing w:line="261" w:lineRule="auto"/>
        <w:ind w:right="678"/>
        <w:rPr>
          <w:sz w:val="24"/>
        </w:rPr>
      </w:pPr>
      <w:bookmarkStart w:id="24" w:name="2.2_INCOMPATIBILITÉ_ENTRE_LES_DISPOSITIO"/>
      <w:bookmarkStart w:id="25" w:name="_bookmark12"/>
      <w:bookmarkEnd w:id="24"/>
      <w:bookmarkEnd w:id="25"/>
      <w:r>
        <w:rPr>
          <w:sz w:val="24"/>
          <w:u w:val="single"/>
        </w:rPr>
        <w:t>INCOMPATIBILITÉ</w:t>
      </w:r>
      <w:r>
        <w:rPr>
          <w:sz w:val="24"/>
          <w:u w:val="single"/>
        </w:rPr>
        <w:tab/>
        <w:t>ENTRE</w:t>
      </w:r>
      <w:r>
        <w:rPr>
          <w:sz w:val="24"/>
          <w:u w:val="single"/>
        </w:rPr>
        <w:tab/>
      </w:r>
      <w:r>
        <w:rPr>
          <w:spacing w:val="-3"/>
          <w:sz w:val="24"/>
          <w:u w:val="single"/>
        </w:rPr>
        <w:t>LES</w:t>
      </w:r>
      <w:r>
        <w:rPr>
          <w:spacing w:val="-3"/>
          <w:sz w:val="24"/>
          <w:u w:val="single"/>
        </w:rPr>
        <w:tab/>
      </w:r>
      <w:r>
        <w:rPr>
          <w:sz w:val="24"/>
          <w:u w:val="single"/>
        </w:rPr>
        <w:t>DISPOSITIONS</w:t>
      </w:r>
      <w:r>
        <w:rPr>
          <w:sz w:val="24"/>
          <w:u w:val="single"/>
        </w:rPr>
        <w:tab/>
        <w:t>GÉNÉRALES</w:t>
      </w:r>
      <w:r>
        <w:rPr>
          <w:sz w:val="24"/>
          <w:u w:val="single"/>
        </w:rPr>
        <w:tab/>
      </w:r>
      <w:r>
        <w:rPr>
          <w:spacing w:val="-10"/>
          <w:sz w:val="24"/>
          <w:u w:val="single"/>
        </w:rPr>
        <w:t xml:space="preserve">ET </w:t>
      </w:r>
      <w:r>
        <w:rPr>
          <w:sz w:val="24"/>
          <w:u w:val="single"/>
        </w:rPr>
        <w:t>PARTICULIÈRES</w:t>
      </w:r>
    </w:p>
    <w:p w14:paraId="4CD2DB73" w14:textId="77777777" w:rsidR="00484486" w:rsidRDefault="00484486">
      <w:pPr>
        <w:pStyle w:val="Corpsdetexte"/>
        <w:spacing w:before="6"/>
        <w:rPr>
          <w:sz w:val="12"/>
        </w:rPr>
      </w:pPr>
    </w:p>
    <w:p w14:paraId="5039B2A1" w14:textId="77777777" w:rsidR="00484486" w:rsidRDefault="00967E7C">
      <w:pPr>
        <w:pStyle w:val="Corpsdetexte"/>
        <w:spacing w:before="90"/>
        <w:ind w:left="340" w:right="677"/>
        <w:jc w:val="both"/>
      </w:pPr>
      <w:r>
        <w:t>En cas d'incompatibilité entre les dispositions générales pour toutes les zones ou pour une zone et les dispositions particulières à chacune des zones, l</w:t>
      </w:r>
      <w:r>
        <w:t>es dispositions particulières à une zone s'appliquent et prévalent sur les dispositions</w:t>
      </w:r>
      <w:r>
        <w:rPr>
          <w:spacing w:val="-3"/>
        </w:rPr>
        <w:t xml:space="preserve"> </w:t>
      </w:r>
      <w:r>
        <w:t>générales.</w:t>
      </w:r>
    </w:p>
    <w:p w14:paraId="50869AE3" w14:textId="77777777" w:rsidR="00484486" w:rsidRDefault="00484486">
      <w:pPr>
        <w:pStyle w:val="Corpsdetexte"/>
        <w:spacing w:before="9"/>
        <w:rPr>
          <w:sz w:val="34"/>
        </w:rPr>
      </w:pPr>
    </w:p>
    <w:p w14:paraId="56F0CC7B" w14:textId="77777777" w:rsidR="00484486" w:rsidRDefault="00967E7C">
      <w:pPr>
        <w:pStyle w:val="Paragraphedeliste"/>
        <w:numPr>
          <w:ilvl w:val="1"/>
          <w:numId w:val="102"/>
        </w:numPr>
        <w:tabs>
          <w:tab w:val="left" w:pos="1472"/>
          <w:tab w:val="left" w:pos="1473"/>
        </w:tabs>
        <w:spacing w:before="1"/>
        <w:rPr>
          <w:sz w:val="24"/>
        </w:rPr>
      </w:pPr>
      <w:bookmarkStart w:id="26" w:name="2.3_INTERPRÉTATION_DES_TABLEAUX_ET_DES_C"/>
      <w:bookmarkStart w:id="27" w:name="_bookmark13"/>
      <w:bookmarkEnd w:id="26"/>
      <w:bookmarkEnd w:id="27"/>
      <w:r>
        <w:rPr>
          <w:sz w:val="24"/>
          <w:u w:val="single"/>
        </w:rPr>
        <w:t>INTERPRÉTATION DES TABLEAUX ET DES</w:t>
      </w:r>
      <w:r>
        <w:rPr>
          <w:spacing w:val="-1"/>
          <w:sz w:val="24"/>
          <w:u w:val="single"/>
        </w:rPr>
        <w:t xml:space="preserve"> </w:t>
      </w:r>
      <w:r>
        <w:rPr>
          <w:sz w:val="24"/>
          <w:u w:val="single"/>
        </w:rPr>
        <w:t>CROQUIS</w:t>
      </w:r>
    </w:p>
    <w:p w14:paraId="6EE1789A" w14:textId="77777777" w:rsidR="00484486" w:rsidRDefault="00484486">
      <w:pPr>
        <w:pStyle w:val="Corpsdetexte"/>
        <w:spacing w:before="8"/>
        <w:rPr>
          <w:sz w:val="14"/>
        </w:rPr>
      </w:pPr>
    </w:p>
    <w:p w14:paraId="5ADC97B1" w14:textId="77777777" w:rsidR="00484486" w:rsidRDefault="00967E7C">
      <w:pPr>
        <w:pStyle w:val="Corpsdetexte"/>
        <w:spacing w:before="90"/>
        <w:ind w:left="340" w:right="736"/>
      </w:pPr>
      <w:r>
        <w:t xml:space="preserve">Les tableaux, les croquis et toutes formes d'expressions autres que les textes proprement dits, contenus </w:t>
      </w:r>
      <w:r>
        <w:t>dans ce règlement en font partie intégrante à toutes fins que de droit.</w:t>
      </w:r>
    </w:p>
    <w:p w14:paraId="5BB442EE" w14:textId="77777777" w:rsidR="00484486" w:rsidRDefault="00484486">
      <w:pPr>
        <w:pStyle w:val="Corpsdetexte"/>
        <w:spacing w:before="10"/>
        <w:rPr>
          <w:sz w:val="20"/>
        </w:rPr>
      </w:pPr>
    </w:p>
    <w:p w14:paraId="2D78984D" w14:textId="77777777" w:rsidR="00484486" w:rsidRDefault="00967E7C">
      <w:pPr>
        <w:pStyle w:val="Corpsdetexte"/>
        <w:ind w:left="340" w:right="736"/>
      </w:pPr>
      <w:r>
        <w:t>En cas de contradiction entre le texte et un tableau, ce sont les dispositions du texte qui prévalent.</w:t>
      </w:r>
    </w:p>
    <w:p w14:paraId="067794C6" w14:textId="77777777" w:rsidR="00484486" w:rsidRDefault="00484486">
      <w:pPr>
        <w:pStyle w:val="Corpsdetexte"/>
        <w:spacing w:before="10"/>
        <w:rPr>
          <w:sz w:val="34"/>
        </w:rPr>
      </w:pPr>
    </w:p>
    <w:p w14:paraId="34931864" w14:textId="77777777" w:rsidR="00484486" w:rsidRDefault="00967E7C">
      <w:pPr>
        <w:pStyle w:val="Paragraphedeliste"/>
        <w:numPr>
          <w:ilvl w:val="1"/>
          <w:numId w:val="102"/>
        </w:numPr>
        <w:tabs>
          <w:tab w:val="left" w:pos="1472"/>
          <w:tab w:val="left" w:pos="1473"/>
          <w:tab w:val="left" w:pos="3870"/>
          <w:tab w:val="left" w:pos="4549"/>
          <w:tab w:val="left" w:pos="5223"/>
          <w:tab w:val="left" w:pos="6435"/>
          <w:tab w:val="left" w:pos="7112"/>
          <w:tab w:val="left" w:pos="9243"/>
        </w:tabs>
        <w:spacing w:line="261" w:lineRule="auto"/>
        <w:ind w:right="681"/>
        <w:rPr>
          <w:sz w:val="24"/>
        </w:rPr>
      </w:pPr>
      <w:bookmarkStart w:id="28" w:name="2.4_INTERPRÉTATION_DE_LA_GRILLE_DE_SPÉCI"/>
      <w:bookmarkStart w:id="29" w:name="_bookmark14"/>
      <w:bookmarkEnd w:id="28"/>
      <w:bookmarkEnd w:id="29"/>
      <w:r>
        <w:rPr>
          <w:sz w:val="24"/>
          <w:u w:val="single"/>
        </w:rPr>
        <w:t>INTERPRÉTATION</w:t>
      </w:r>
      <w:r>
        <w:rPr>
          <w:sz w:val="24"/>
          <w:u w:val="single"/>
        </w:rPr>
        <w:tab/>
        <w:t>DE</w:t>
      </w:r>
      <w:r>
        <w:rPr>
          <w:sz w:val="24"/>
          <w:u w:val="single"/>
        </w:rPr>
        <w:tab/>
        <w:t>LA</w:t>
      </w:r>
      <w:r>
        <w:rPr>
          <w:sz w:val="24"/>
          <w:u w:val="single"/>
        </w:rPr>
        <w:tab/>
        <w:t>GRILLE</w:t>
      </w:r>
      <w:r>
        <w:rPr>
          <w:sz w:val="24"/>
          <w:u w:val="single"/>
        </w:rPr>
        <w:tab/>
        <w:t>DE</w:t>
      </w:r>
      <w:r>
        <w:rPr>
          <w:sz w:val="24"/>
          <w:u w:val="single"/>
        </w:rPr>
        <w:tab/>
        <w:t>SPÉCIFICATION</w:t>
      </w:r>
      <w:r>
        <w:rPr>
          <w:sz w:val="24"/>
          <w:u w:val="single"/>
        </w:rPr>
        <w:tab/>
      </w:r>
      <w:r>
        <w:rPr>
          <w:spacing w:val="-7"/>
          <w:sz w:val="24"/>
          <w:u w:val="single"/>
        </w:rPr>
        <w:t xml:space="preserve">DES </w:t>
      </w:r>
      <w:r>
        <w:rPr>
          <w:sz w:val="24"/>
          <w:u w:val="single"/>
        </w:rPr>
        <w:t>CONSTRUCTIONS ET DES</w:t>
      </w:r>
      <w:r>
        <w:rPr>
          <w:spacing w:val="1"/>
          <w:sz w:val="24"/>
          <w:u w:val="single"/>
        </w:rPr>
        <w:t xml:space="preserve"> </w:t>
      </w:r>
      <w:r>
        <w:rPr>
          <w:sz w:val="24"/>
          <w:u w:val="single"/>
        </w:rPr>
        <w:t>USAGES</w:t>
      </w:r>
    </w:p>
    <w:p w14:paraId="0A1B9178" w14:textId="77777777" w:rsidR="00484486" w:rsidRDefault="00484486">
      <w:pPr>
        <w:pStyle w:val="Corpsdetexte"/>
        <w:spacing w:before="5"/>
        <w:rPr>
          <w:sz w:val="12"/>
        </w:rPr>
      </w:pPr>
    </w:p>
    <w:p w14:paraId="5EA8539A" w14:textId="77777777" w:rsidR="00484486" w:rsidRDefault="00967E7C">
      <w:pPr>
        <w:pStyle w:val="Corpsdetexte"/>
        <w:spacing w:before="90"/>
        <w:ind w:left="340" w:right="678"/>
        <w:jc w:val="both"/>
      </w:pPr>
      <w:r>
        <w:t>La grille de spécification des constructions et des usages fait partie intégrante du présent règlement. En cas de contradiction entre le texte et la grille, ce sont les dispositions du texte qui prévalent.</w:t>
      </w:r>
    </w:p>
    <w:p w14:paraId="7A9C1ED2" w14:textId="77777777" w:rsidR="00484486" w:rsidRDefault="00484486">
      <w:pPr>
        <w:pStyle w:val="Corpsdetexte"/>
        <w:spacing w:before="10"/>
        <w:rPr>
          <w:sz w:val="34"/>
        </w:rPr>
      </w:pPr>
    </w:p>
    <w:p w14:paraId="5257635C" w14:textId="77777777" w:rsidR="00484486" w:rsidRDefault="00967E7C">
      <w:pPr>
        <w:pStyle w:val="Paragraphedeliste"/>
        <w:numPr>
          <w:ilvl w:val="1"/>
          <w:numId w:val="102"/>
        </w:numPr>
        <w:tabs>
          <w:tab w:val="left" w:pos="1472"/>
          <w:tab w:val="left" w:pos="1473"/>
        </w:tabs>
        <w:rPr>
          <w:sz w:val="24"/>
        </w:rPr>
      </w:pPr>
      <w:bookmarkStart w:id="30" w:name="2.5_INTERPRÉTATION_DU_PLAN_DE_ZONAGE"/>
      <w:bookmarkStart w:id="31" w:name="_bookmark15"/>
      <w:bookmarkEnd w:id="30"/>
      <w:bookmarkEnd w:id="31"/>
      <w:r>
        <w:rPr>
          <w:sz w:val="24"/>
          <w:u w:val="single"/>
        </w:rPr>
        <w:t>INTERPRÉTATION DU PLAN DE</w:t>
      </w:r>
      <w:r>
        <w:rPr>
          <w:spacing w:val="-1"/>
          <w:sz w:val="24"/>
          <w:u w:val="single"/>
        </w:rPr>
        <w:t xml:space="preserve"> </w:t>
      </w:r>
      <w:r>
        <w:rPr>
          <w:sz w:val="24"/>
          <w:u w:val="single"/>
        </w:rPr>
        <w:t>ZONAGE</w:t>
      </w:r>
    </w:p>
    <w:p w14:paraId="7D8BB109" w14:textId="77777777" w:rsidR="00484486" w:rsidRDefault="00484486">
      <w:pPr>
        <w:pStyle w:val="Corpsdetexte"/>
        <w:spacing w:before="11"/>
        <w:rPr>
          <w:sz w:val="14"/>
        </w:rPr>
      </w:pPr>
    </w:p>
    <w:p w14:paraId="7313A6B2" w14:textId="77777777" w:rsidR="00484486" w:rsidRDefault="00967E7C">
      <w:pPr>
        <w:pStyle w:val="Corpsdetexte"/>
        <w:spacing w:before="90"/>
        <w:ind w:left="340"/>
      </w:pPr>
      <w:r>
        <w:t>Le plan de zona</w:t>
      </w:r>
      <w:r>
        <w:t>ge annexé au présent règlement en fait partie intégrante.</w:t>
      </w:r>
    </w:p>
    <w:p w14:paraId="53EEE164" w14:textId="77777777" w:rsidR="00484486" w:rsidRDefault="00484486">
      <w:pPr>
        <w:sectPr w:rsidR="00484486">
          <w:footerReference w:type="default" r:id="rId35"/>
          <w:pgSz w:w="12240" w:h="15840"/>
          <w:pgMar w:top="1060" w:right="760" w:bottom="1440" w:left="1100" w:header="729" w:footer="1251" w:gutter="0"/>
          <w:cols w:space="720"/>
        </w:sectPr>
      </w:pPr>
    </w:p>
    <w:p w14:paraId="0E49945F" w14:textId="77777777" w:rsidR="00484486" w:rsidRDefault="00484486">
      <w:pPr>
        <w:pStyle w:val="Corpsdetexte"/>
        <w:spacing w:before="7"/>
        <w:rPr>
          <w:sz w:val="23"/>
        </w:rPr>
      </w:pPr>
    </w:p>
    <w:p w14:paraId="37CDA839" w14:textId="77777777" w:rsidR="00484486" w:rsidRDefault="00967E7C">
      <w:pPr>
        <w:pStyle w:val="Paragraphedeliste"/>
        <w:numPr>
          <w:ilvl w:val="2"/>
          <w:numId w:val="102"/>
        </w:numPr>
        <w:tabs>
          <w:tab w:val="left" w:pos="1472"/>
          <w:tab w:val="left" w:pos="1473"/>
        </w:tabs>
        <w:spacing w:before="90"/>
        <w:rPr>
          <w:sz w:val="24"/>
        </w:rPr>
      </w:pPr>
      <w:bookmarkStart w:id="32" w:name="2.5.1_Délimitation_des_zones"/>
      <w:bookmarkStart w:id="33" w:name="_bookmark16"/>
      <w:bookmarkEnd w:id="32"/>
      <w:bookmarkEnd w:id="33"/>
      <w:r>
        <w:rPr>
          <w:sz w:val="24"/>
          <w:u w:val="single"/>
        </w:rPr>
        <w:t>Délimitation des</w:t>
      </w:r>
      <w:r>
        <w:rPr>
          <w:spacing w:val="-1"/>
          <w:sz w:val="24"/>
          <w:u w:val="single"/>
        </w:rPr>
        <w:t xml:space="preserve"> </w:t>
      </w:r>
      <w:r>
        <w:rPr>
          <w:sz w:val="24"/>
          <w:u w:val="single"/>
        </w:rPr>
        <w:t>zones</w:t>
      </w:r>
    </w:p>
    <w:p w14:paraId="67BB76E2" w14:textId="77777777" w:rsidR="00484486" w:rsidRDefault="00484486">
      <w:pPr>
        <w:pStyle w:val="Corpsdetexte"/>
        <w:spacing w:before="8"/>
        <w:rPr>
          <w:sz w:val="14"/>
        </w:rPr>
      </w:pPr>
    </w:p>
    <w:p w14:paraId="1DCCB6B0" w14:textId="77777777" w:rsidR="00484486" w:rsidRDefault="00967E7C">
      <w:pPr>
        <w:pStyle w:val="Corpsdetexte"/>
        <w:spacing w:before="90"/>
        <w:ind w:left="340" w:right="675"/>
        <w:jc w:val="both"/>
      </w:pPr>
      <w:r>
        <w:t xml:space="preserve">Le territoire de la municipalité est divisé en zones délimitées au plan de zonage et chaque zone est </w:t>
      </w:r>
      <w:r>
        <w:t>identifiée par un numéro et une lettre qui référent aux usages et constructions permis dans les zones.</w:t>
      </w:r>
    </w:p>
    <w:p w14:paraId="518937B5" w14:textId="77777777" w:rsidR="00484486" w:rsidRDefault="00484486">
      <w:pPr>
        <w:pStyle w:val="Corpsdetexte"/>
        <w:spacing w:before="1"/>
        <w:rPr>
          <w:sz w:val="21"/>
        </w:rPr>
      </w:pPr>
    </w:p>
    <w:p w14:paraId="182AF652" w14:textId="77777777" w:rsidR="00484486" w:rsidRDefault="00967E7C">
      <w:pPr>
        <w:pStyle w:val="Paragraphedeliste"/>
        <w:numPr>
          <w:ilvl w:val="2"/>
          <w:numId w:val="102"/>
        </w:numPr>
        <w:tabs>
          <w:tab w:val="left" w:pos="1472"/>
          <w:tab w:val="left" w:pos="1473"/>
        </w:tabs>
        <w:rPr>
          <w:sz w:val="24"/>
        </w:rPr>
      </w:pPr>
      <w:bookmarkStart w:id="34" w:name="2.5.2_Interprétation_des_limites_de_zone"/>
      <w:bookmarkStart w:id="35" w:name="_bookmark17"/>
      <w:bookmarkEnd w:id="34"/>
      <w:bookmarkEnd w:id="35"/>
      <w:r>
        <w:rPr>
          <w:sz w:val="24"/>
          <w:u w:val="single"/>
        </w:rPr>
        <w:t>Interprétation des limites de</w:t>
      </w:r>
      <w:r>
        <w:rPr>
          <w:spacing w:val="-2"/>
          <w:sz w:val="24"/>
          <w:u w:val="single"/>
        </w:rPr>
        <w:t xml:space="preserve"> </w:t>
      </w:r>
      <w:r>
        <w:rPr>
          <w:sz w:val="24"/>
          <w:u w:val="single"/>
        </w:rPr>
        <w:t>zones</w:t>
      </w:r>
    </w:p>
    <w:p w14:paraId="433859EB" w14:textId="77777777" w:rsidR="00484486" w:rsidRDefault="00484486">
      <w:pPr>
        <w:pStyle w:val="Corpsdetexte"/>
        <w:spacing w:before="8"/>
        <w:rPr>
          <w:sz w:val="14"/>
        </w:rPr>
      </w:pPr>
    </w:p>
    <w:p w14:paraId="63DE53B3" w14:textId="77777777" w:rsidR="00484486" w:rsidRDefault="00967E7C">
      <w:pPr>
        <w:pStyle w:val="Corpsdetexte"/>
        <w:spacing w:before="90"/>
        <w:ind w:left="340" w:right="678"/>
        <w:jc w:val="both"/>
      </w:pPr>
      <w:r>
        <w:t>Sauf avis contraire, les limites de zones coïncident avec la ligne des rues, ruelles, cours d’eau, ainsi qu’avec le</w:t>
      </w:r>
      <w:r>
        <w:t>s limites de terrains ou avec celles d’emprises existantes (ex. : voie ferrée) ou projetées.</w:t>
      </w:r>
    </w:p>
    <w:p w14:paraId="633DF73B" w14:textId="77777777" w:rsidR="00484486" w:rsidRDefault="00484486">
      <w:pPr>
        <w:pStyle w:val="Corpsdetexte"/>
        <w:spacing w:before="10"/>
        <w:rPr>
          <w:sz w:val="20"/>
        </w:rPr>
      </w:pPr>
    </w:p>
    <w:p w14:paraId="5B428047" w14:textId="77777777" w:rsidR="00484486" w:rsidRDefault="00967E7C">
      <w:pPr>
        <w:pStyle w:val="Corpsdetexte"/>
        <w:ind w:left="340" w:right="680"/>
        <w:jc w:val="both"/>
      </w:pPr>
      <w:r>
        <w:t xml:space="preserve">Les limites des zones peuvent également être indiquées par une distance portée sur le plan de zonage à partir de repères existants (limite de terrain, emprise de </w:t>
      </w:r>
      <w:r>
        <w:t>rue, etc.).</w:t>
      </w:r>
    </w:p>
    <w:p w14:paraId="21400893" w14:textId="77777777" w:rsidR="00484486" w:rsidRDefault="00484486">
      <w:pPr>
        <w:pStyle w:val="Corpsdetexte"/>
        <w:spacing w:before="1"/>
        <w:rPr>
          <w:sz w:val="21"/>
        </w:rPr>
      </w:pPr>
    </w:p>
    <w:p w14:paraId="3095AEA5" w14:textId="77777777" w:rsidR="00484486" w:rsidRDefault="00967E7C">
      <w:pPr>
        <w:pStyle w:val="Paragraphedeliste"/>
        <w:numPr>
          <w:ilvl w:val="2"/>
          <w:numId w:val="102"/>
        </w:numPr>
        <w:tabs>
          <w:tab w:val="left" w:pos="1472"/>
          <w:tab w:val="left" w:pos="1473"/>
        </w:tabs>
        <w:rPr>
          <w:sz w:val="24"/>
        </w:rPr>
      </w:pPr>
      <w:bookmarkStart w:id="36" w:name="2.5.3_Type_de_zones"/>
      <w:bookmarkStart w:id="37" w:name="_bookmark18"/>
      <w:bookmarkEnd w:id="36"/>
      <w:bookmarkEnd w:id="37"/>
      <w:r>
        <w:rPr>
          <w:sz w:val="24"/>
          <w:u w:val="single"/>
        </w:rPr>
        <w:t>Type de</w:t>
      </w:r>
      <w:r>
        <w:rPr>
          <w:spacing w:val="-3"/>
          <w:sz w:val="24"/>
          <w:u w:val="single"/>
        </w:rPr>
        <w:t xml:space="preserve"> </w:t>
      </w:r>
      <w:r>
        <w:rPr>
          <w:sz w:val="24"/>
          <w:u w:val="single"/>
        </w:rPr>
        <w:t>zones</w:t>
      </w:r>
    </w:p>
    <w:p w14:paraId="7959AF1A" w14:textId="77777777" w:rsidR="00484486" w:rsidRDefault="00484486">
      <w:pPr>
        <w:pStyle w:val="Corpsdetexte"/>
        <w:spacing w:before="5"/>
        <w:rPr>
          <w:sz w:val="23"/>
        </w:rPr>
      </w:pPr>
    </w:p>
    <w:tbl>
      <w:tblPr>
        <w:tblStyle w:val="TableNormal"/>
        <w:tblW w:w="0" w:type="auto"/>
        <w:tblInd w:w="297" w:type="dxa"/>
        <w:tblLayout w:type="fixed"/>
        <w:tblLook w:val="01E0" w:firstRow="1" w:lastRow="1" w:firstColumn="1" w:lastColumn="1" w:noHBand="0" w:noVBand="0"/>
      </w:tblPr>
      <w:tblGrid>
        <w:gridCol w:w="1670"/>
        <w:gridCol w:w="1008"/>
        <w:gridCol w:w="3273"/>
        <w:gridCol w:w="419"/>
      </w:tblGrid>
      <w:tr w:rsidR="00484486" w14:paraId="6DB75E0E" w14:textId="77777777">
        <w:trPr>
          <w:trHeight w:val="270"/>
        </w:trPr>
        <w:tc>
          <w:tcPr>
            <w:tcW w:w="1670" w:type="dxa"/>
          </w:tcPr>
          <w:p w14:paraId="009F7D5F" w14:textId="77777777" w:rsidR="00484486" w:rsidRDefault="00967E7C">
            <w:pPr>
              <w:pStyle w:val="TableParagraph"/>
              <w:spacing w:line="251" w:lineRule="exact"/>
              <w:ind w:left="50"/>
              <w:rPr>
                <w:sz w:val="24"/>
              </w:rPr>
            </w:pPr>
            <w:r>
              <w:rPr>
                <w:sz w:val="24"/>
              </w:rPr>
              <w:t>Agricole</w:t>
            </w:r>
          </w:p>
        </w:tc>
        <w:tc>
          <w:tcPr>
            <w:tcW w:w="1008" w:type="dxa"/>
          </w:tcPr>
          <w:p w14:paraId="019961FC" w14:textId="77777777" w:rsidR="00484486" w:rsidRDefault="00967E7C">
            <w:pPr>
              <w:pStyle w:val="TableParagraph"/>
              <w:spacing w:line="251" w:lineRule="exact"/>
              <w:ind w:left="223"/>
              <w:rPr>
                <w:sz w:val="24"/>
              </w:rPr>
            </w:pPr>
            <w:r>
              <w:rPr>
                <w:w w:val="99"/>
                <w:sz w:val="24"/>
              </w:rPr>
              <w:t>A</w:t>
            </w:r>
          </w:p>
        </w:tc>
        <w:tc>
          <w:tcPr>
            <w:tcW w:w="3273" w:type="dxa"/>
          </w:tcPr>
          <w:p w14:paraId="7450A410" w14:textId="77777777" w:rsidR="00484486" w:rsidRDefault="00967E7C">
            <w:pPr>
              <w:pStyle w:val="TableParagraph"/>
              <w:spacing w:line="251" w:lineRule="exact"/>
              <w:ind w:left="491"/>
              <w:rPr>
                <w:sz w:val="24"/>
              </w:rPr>
            </w:pPr>
            <w:r>
              <w:rPr>
                <w:sz w:val="24"/>
              </w:rPr>
              <w:t>Industrielle</w:t>
            </w:r>
          </w:p>
        </w:tc>
        <w:tc>
          <w:tcPr>
            <w:tcW w:w="419" w:type="dxa"/>
          </w:tcPr>
          <w:p w14:paraId="54B2E2E5" w14:textId="77777777" w:rsidR="00484486" w:rsidRDefault="00967E7C">
            <w:pPr>
              <w:pStyle w:val="TableParagraph"/>
              <w:spacing w:line="251" w:lineRule="exact"/>
              <w:ind w:left="195"/>
              <w:rPr>
                <w:sz w:val="24"/>
              </w:rPr>
            </w:pPr>
            <w:r>
              <w:rPr>
                <w:w w:val="99"/>
                <w:sz w:val="24"/>
              </w:rPr>
              <w:t>I</w:t>
            </w:r>
          </w:p>
        </w:tc>
      </w:tr>
      <w:tr w:rsidR="00484486" w14:paraId="6F940829" w14:textId="77777777">
        <w:trPr>
          <w:trHeight w:val="275"/>
        </w:trPr>
        <w:tc>
          <w:tcPr>
            <w:tcW w:w="1670" w:type="dxa"/>
          </w:tcPr>
          <w:p w14:paraId="2EA02A62" w14:textId="77777777" w:rsidR="00484486" w:rsidRDefault="00967E7C">
            <w:pPr>
              <w:pStyle w:val="TableParagraph"/>
              <w:spacing w:line="256" w:lineRule="exact"/>
              <w:ind w:left="50"/>
              <w:rPr>
                <w:sz w:val="24"/>
              </w:rPr>
            </w:pPr>
            <w:r>
              <w:rPr>
                <w:sz w:val="24"/>
              </w:rPr>
              <w:t>Agroforestière</w:t>
            </w:r>
          </w:p>
        </w:tc>
        <w:tc>
          <w:tcPr>
            <w:tcW w:w="1008" w:type="dxa"/>
          </w:tcPr>
          <w:p w14:paraId="5186CFA3" w14:textId="77777777" w:rsidR="00484486" w:rsidRDefault="00967E7C">
            <w:pPr>
              <w:pStyle w:val="TableParagraph"/>
              <w:spacing w:line="256" w:lineRule="exact"/>
              <w:ind w:left="223"/>
              <w:rPr>
                <w:sz w:val="24"/>
              </w:rPr>
            </w:pPr>
            <w:r>
              <w:rPr>
                <w:sz w:val="24"/>
              </w:rPr>
              <w:t>Ag</w:t>
            </w:r>
          </w:p>
        </w:tc>
        <w:tc>
          <w:tcPr>
            <w:tcW w:w="3273" w:type="dxa"/>
          </w:tcPr>
          <w:p w14:paraId="3BD8787B" w14:textId="77777777" w:rsidR="00484486" w:rsidRDefault="00967E7C">
            <w:pPr>
              <w:pStyle w:val="TableParagraph"/>
              <w:spacing w:line="256" w:lineRule="exact"/>
              <w:ind w:left="491"/>
              <w:rPr>
                <w:sz w:val="24"/>
              </w:rPr>
            </w:pPr>
            <w:r>
              <w:rPr>
                <w:sz w:val="24"/>
              </w:rPr>
              <w:t>Institutionnelle et publique</w:t>
            </w:r>
          </w:p>
        </w:tc>
        <w:tc>
          <w:tcPr>
            <w:tcW w:w="419" w:type="dxa"/>
          </w:tcPr>
          <w:p w14:paraId="7A92DF78" w14:textId="77777777" w:rsidR="00484486" w:rsidRDefault="00967E7C">
            <w:pPr>
              <w:pStyle w:val="TableParagraph"/>
              <w:spacing w:line="256" w:lineRule="exact"/>
              <w:ind w:left="195"/>
              <w:rPr>
                <w:sz w:val="24"/>
              </w:rPr>
            </w:pPr>
            <w:r>
              <w:rPr>
                <w:w w:val="99"/>
                <w:sz w:val="24"/>
              </w:rPr>
              <w:t>P</w:t>
            </w:r>
          </w:p>
        </w:tc>
      </w:tr>
      <w:tr w:rsidR="00484486" w14:paraId="305FA360" w14:textId="77777777">
        <w:trPr>
          <w:trHeight w:val="276"/>
        </w:trPr>
        <w:tc>
          <w:tcPr>
            <w:tcW w:w="1670" w:type="dxa"/>
          </w:tcPr>
          <w:p w14:paraId="1D09F99E" w14:textId="77777777" w:rsidR="00484486" w:rsidRDefault="00967E7C">
            <w:pPr>
              <w:pStyle w:val="TableParagraph"/>
              <w:spacing w:line="256" w:lineRule="exact"/>
              <w:ind w:left="50"/>
              <w:rPr>
                <w:sz w:val="24"/>
              </w:rPr>
            </w:pPr>
            <w:r>
              <w:rPr>
                <w:sz w:val="24"/>
              </w:rPr>
              <w:t>Résidentielle</w:t>
            </w:r>
          </w:p>
        </w:tc>
        <w:tc>
          <w:tcPr>
            <w:tcW w:w="1008" w:type="dxa"/>
          </w:tcPr>
          <w:p w14:paraId="22B9EB75" w14:textId="77777777" w:rsidR="00484486" w:rsidRDefault="00967E7C">
            <w:pPr>
              <w:pStyle w:val="TableParagraph"/>
              <w:spacing w:line="256" w:lineRule="exact"/>
              <w:ind w:left="223"/>
              <w:rPr>
                <w:sz w:val="24"/>
              </w:rPr>
            </w:pPr>
            <w:r>
              <w:rPr>
                <w:sz w:val="24"/>
              </w:rPr>
              <w:t>R</w:t>
            </w:r>
          </w:p>
        </w:tc>
        <w:tc>
          <w:tcPr>
            <w:tcW w:w="3273" w:type="dxa"/>
          </w:tcPr>
          <w:p w14:paraId="518A9ECD" w14:textId="77777777" w:rsidR="00484486" w:rsidRDefault="00967E7C">
            <w:pPr>
              <w:pStyle w:val="TableParagraph"/>
              <w:spacing w:line="256" w:lineRule="exact"/>
              <w:ind w:left="492"/>
              <w:rPr>
                <w:sz w:val="24"/>
              </w:rPr>
            </w:pPr>
            <w:r>
              <w:rPr>
                <w:sz w:val="24"/>
              </w:rPr>
              <w:t>Villégiature</w:t>
            </w:r>
          </w:p>
        </w:tc>
        <w:tc>
          <w:tcPr>
            <w:tcW w:w="419" w:type="dxa"/>
          </w:tcPr>
          <w:p w14:paraId="4DFAFA42" w14:textId="77777777" w:rsidR="00484486" w:rsidRDefault="00967E7C">
            <w:pPr>
              <w:pStyle w:val="TableParagraph"/>
              <w:spacing w:line="256" w:lineRule="exact"/>
              <w:ind w:left="195"/>
              <w:rPr>
                <w:sz w:val="24"/>
              </w:rPr>
            </w:pPr>
            <w:r>
              <w:rPr>
                <w:w w:val="99"/>
                <w:sz w:val="24"/>
              </w:rPr>
              <w:t>V</w:t>
            </w:r>
          </w:p>
        </w:tc>
      </w:tr>
      <w:tr w:rsidR="00484486" w14:paraId="74C1CC12" w14:textId="77777777">
        <w:trPr>
          <w:trHeight w:val="270"/>
        </w:trPr>
        <w:tc>
          <w:tcPr>
            <w:tcW w:w="1670" w:type="dxa"/>
          </w:tcPr>
          <w:p w14:paraId="600B54D8" w14:textId="77777777" w:rsidR="00484486" w:rsidRDefault="00967E7C">
            <w:pPr>
              <w:pStyle w:val="TableParagraph"/>
              <w:spacing w:line="251" w:lineRule="exact"/>
              <w:ind w:left="50"/>
              <w:rPr>
                <w:sz w:val="24"/>
              </w:rPr>
            </w:pPr>
            <w:r>
              <w:rPr>
                <w:sz w:val="24"/>
              </w:rPr>
              <w:t>Commerciale</w:t>
            </w:r>
          </w:p>
        </w:tc>
        <w:tc>
          <w:tcPr>
            <w:tcW w:w="1008" w:type="dxa"/>
          </w:tcPr>
          <w:p w14:paraId="2DC2BA70" w14:textId="77777777" w:rsidR="00484486" w:rsidRDefault="00967E7C">
            <w:pPr>
              <w:pStyle w:val="TableParagraph"/>
              <w:spacing w:line="251" w:lineRule="exact"/>
              <w:ind w:left="223"/>
              <w:rPr>
                <w:sz w:val="24"/>
              </w:rPr>
            </w:pPr>
            <w:r>
              <w:rPr>
                <w:sz w:val="24"/>
              </w:rPr>
              <w:t>C</w:t>
            </w:r>
          </w:p>
        </w:tc>
        <w:tc>
          <w:tcPr>
            <w:tcW w:w="3273" w:type="dxa"/>
          </w:tcPr>
          <w:p w14:paraId="2277179B" w14:textId="77777777" w:rsidR="00484486" w:rsidRDefault="00484486">
            <w:pPr>
              <w:pStyle w:val="TableParagraph"/>
              <w:rPr>
                <w:sz w:val="20"/>
              </w:rPr>
            </w:pPr>
          </w:p>
        </w:tc>
        <w:tc>
          <w:tcPr>
            <w:tcW w:w="419" w:type="dxa"/>
          </w:tcPr>
          <w:p w14:paraId="4DD162A2" w14:textId="77777777" w:rsidR="00484486" w:rsidRDefault="00484486">
            <w:pPr>
              <w:pStyle w:val="TableParagraph"/>
              <w:rPr>
                <w:sz w:val="20"/>
              </w:rPr>
            </w:pPr>
          </w:p>
        </w:tc>
      </w:tr>
    </w:tbl>
    <w:p w14:paraId="49BECBF8" w14:textId="77777777" w:rsidR="00484486" w:rsidRDefault="00484486">
      <w:pPr>
        <w:pStyle w:val="Corpsdetexte"/>
        <w:spacing w:before="9"/>
        <w:rPr>
          <w:sz w:val="34"/>
        </w:rPr>
      </w:pPr>
    </w:p>
    <w:p w14:paraId="37A3C5A2" w14:textId="77777777" w:rsidR="00484486" w:rsidRDefault="00967E7C">
      <w:pPr>
        <w:pStyle w:val="Paragraphedeliste"/>
        <w:numPr>
          <w:ilvl w:val="1"/>
          <w:numId w:val="102"/>
        </w:numPr>
        <w:tabs>
          <w:tab w:val="left" w:pos="1472"/>
          <w:tab w:val="left" w:pos="1473"/>
        </w:tabs>
        <w:spacing w:before="1"/>
        <w:rPr>
          <w:sz w:val="24"/>
        </w:rPr>
      </w:pPr>
      <w:bookmarkStart w:id="38" w:name="2.6_INTERPRÉTATION_DE_LA_CLASSIFICATION_"/>
      <w:bookmarkStart w:id="39" w:name="_bookmark19"/>
      <w:bookmarkEnd w:id="38"/>
      <w:bookmarkEnd w:id="39"/>
      <w:r>
        <w:rPr>
          <w:sz w:val="24"/>
          <w:u w:val="single"/>
        </w:rPr>
        <w:t xml:space="preserve">INTERPRÉTATION DE </w:t>
      </w:r>
      <w:r>
        <w:rPr>
          <w:spacing w:val="-3"/>
          <w:sz w:val="24"/>
          <w:u w:val="single"/>
        </w:rPr>
        <w:t xml:space="preserve">LA </w:t>
      </w:r>
      <w:r>
        <w:rPr>
          <w:sz w:val="24"/>
          <w:u w:val="single"/>
        </w:rPr>
        <w:t>CLASSIFICATION DES</w:t>
      </w:r>
      <w:r>
        <w:rPr>
          <w:spacing w:val="3"/>
          <w:sz w:val="24"/>
          <w:u w:val="single"/>
        </w:rPr>
        <w:t xml:space="preserve"> </w:t>
      </w:r>
      <w:r>
        <w:rPr>
          <w:sz w:val="24"/>
          <w:u w:val="single"/>
        </w:rPr>
        <w:t>USAGES</w:t>
      </w:r>
    </w:p>
    <w:p w14:paraId="20E197D8" w14:textId="77777777" w:rsidR="00484486" w:rsidRDefault="00484486">
      <w:pPr>
        <w:pStyle w:val="Corpsdetexte"/>
        <w:spacing w:before="10"/>
        <w:rPr>
          <w:sz w:val="14"/>
        </w:rPr>
      </w:pPr>
    </w:p>
    <w:p w14:paraId="098AF198" w14:textId="77777777" w:rsidR="00484486" w:rsidRDefault="00967E7C">
      <w:pPr>
        <w:pStyle w:val="Corpsdetexte"/>
        <w:spacing w:before="90"/>
        <w:ind w:left="340" w:right="736"/>
      </w:pPr>
      <w:r>
        <w:t xml:space="preserve">Pour déterminer quels sont les usages permis dans </w:t>
      </w:r>
      <w:r>
        <w:t>une zone, toutes les règles suivantes s’appliquent :</w:t>
      </w:r>
    </w:p>
    <w:p w14:paraId="32630992" w14:textId="77777777" w:rsidR="00484486" w:rsidRDefault="00484486">
      <w:pPr>
        <w:pStyle w:val="Corpsdetexte"/>
        <w:spacing w:before="10"/>
        <w:rPr>
          <w:sz w:val="20"/>
        </w:rPr>
      </w:pPr>
    </w:p>
    <w:p w14:paraId="1C72E61B" w14:textId="77777777" w:rsidR="00484486" w:rsidRDefault="00967E7C">
      <w:pPr>
        <w:pStyle w:val="Paragraphedeliste"/>
        <w:numPr>
          <w:ilvl w:val="0"/>
          <w:numId w:val="101"/>
        </w:numPr>
        <w:tabs>
          <w:tab w:val="left" w:pos="906"/>
          <w:tab w:val="left" w:pos="907"/>
        </w:tabs>
        <w:ind w:hanging="568"/>
        <w:rPr>
          <w:sz w:val="24"/>
        </w:rPr>
      </w:pPr>
      <w:r>
        <w:rPr>
          <w:sz w:val="24"/>
        </w:rPr>
        <w:t>Dans une zone donnée, les seuls usages autorisés sont ceux identifiés pour cette</w:t>
      </w:r>
      <w:r>
        <w:rPr>
          <w:spacing w:val="-8"/>
          <w:sz w:val="24"/>
        </w:rPr>
        <w:t xml:space="preserve"> </w:t>
      </w:r>
      <w:r>
        <w:rPr>
          <w:sz w:val="24"/>
        </w:rPr>
        <w:t>zone;</w:t>
      </w:r>
    </w:p>
    <w:p w14:paraId="7EF258E5" w14:textId="77777777" w:rsidR="00484486" w:rsidRDefault="00484486">
      <w:pPr>
        <w:pStyle w:val="Corpsdetexte"/>
        <w:spacing w:before="10"/>
        <w:rPr>
          <w:sz w:val="20"/>
        </w:rPr>
      </w:pPr>
    </w:p>
    <w:p w14:paraId="32494726" w14:textId="77777777" w:rsidR="00484486" w:rsidRDefault="00967E7C">
      <w:pPr>
        <w:pStyle w:val="Paragraphedeliste"/>
        <w:numPr>
          <w:ilvl w:val="0"/>
          <w:numId w:val="101"/>
        </w:numPr>
        <w:tabs>
          <w:tab w:val="left" w:pos="907"/>
        </w:tabs>
        <w:ind w:right="675"/>
        <w:jc w:val="both"/>
        <w:rPr>
          <w:sz w:val="24"/>
        </w:rPr>
      </w:pPr>
      <w:r>
        <w:rPr>
          <w:sz w:val="24"/>
        </w:rPr>
        <w:t xml:space="preserve">Un usage spécifiquement mentionné comme autorisé dans une zone est, de ce fait, prohibé dans toutes les </w:t>
      </w:r>
      <w:r>
        <w:rPr>
          <w:sz w:val="24"/>
        </w:rPr>
        <w:t>autres zones où il n’est pas mentionné à moins d’indications</w:t>
      </w:r>
      <w:r>
        <w:rPr>
          <w:spacing w:val="-14"/>
          <w:sz w:val="24"/>
        </w:rPr>
        <w:t xml:space="preserve"> </w:t>
      </w:r>
      <w:r>
        <w:rPr>
          <w:sz w:val="24"/>
        </w:rPr>
        <w:t>contraires;</w:t>
      </w:r>
    </w:p>
    <w:p w14:paraId="403B3D51" w14:textId="77777777" w:rsidR="00484486" w:rsidRDefault="00484486">
      <w:pPr>
        <w:pStyle w:val="Corpsdetexte"/>
        <w:spacing w:before="10"/>
        <w:rPr>
          <w:sz w:val="20"/>
        </w:rPr>
      </w:pPr>
    </w:p>
    <w:p w14:paraId="3BAC3553" w14:textId="77777777" w:rsidR="00484486" w:rsidRDefault="00967E7C">
      <w:pPr>
        <w:pStyle w:val="Paragraphedeliste"/>
        <w:numPr>
          <w:ilvl w:val="0"/>
          <w:numId w:val="101"/>
        </w:numPr>
        <w:tabs>
          <w:tab w:val="left" w:pos="907"/>
        </w:tabs>
        <w:ind w:right="678"/>
        <w:jc w:val="both"/>
        <w:rPr>
          <w:sz w:val="24"/>
        </w:rPr>
      </w:pPr>
      <w:r>
        <w:rPr>
          <w:sz w:val="24"/>
        </w:rPr>
        <w:t>La description de chaque usage est indicative et non limitative. Un usage non énuméré peut être assimilé à un usage équivalent, similaire ou compatible, en respectant toutefois les r</w:t>
      </w:r>
      <w:r>
        <w:rPr>
          <w:sz w:val="24"/>
        </w:rPr>
        <w:t>ègles suivantes</w:t>
      </w:r>
      <w:r>
        <w:rPr>
          <w:spacing w:val="-1"/>
          <w:sz w:val="24"/>
        </w:rPr>
        <w:t xml:space="preserve"> </w:t>
      </w:r>
      <w:r>
        <w:rPr>
          <w:sz w:val="24"/>
        </w:rPr>
        <w:t>:</w:t>
      </w:r>
    </w:p>
    <w:p w14:paraId="58869661" w14:textId="77777777" w:rsidR="00484486" w:rsidRDefault="00484486">
      <w:pPr>
        <w:pStyle w:val="Corpsdetexte"/>
        <w:spacing w:before="10"/>
        <w:rPr>
          <w:sz w:val="20"/>
        </w:rPr>
      </w:pPr>
    </w:p>
    <w:p w14:paraId="3E43F04A" w14:textId="77777777" w:rsidR="00484486" w:rsidRDefault="00967E7C">
      <w:pPr>
        <w:pStyle w:val="Paragraphedeliste"/>
        <w:numPr>
          <w:ilvl w:val="1"/>
          <w:numId w:val="101"/>
        </w:numPr>
        <w:tabs>
          <w:tab w:val="left" w:pos="1472"/>
          <w:tab w:val="left" w:pos="1473"/>
        </w:tabs>
        <w:rPr>
          <w:sz w:val="24"/>
        </w:rPr>
      </w:pPr>
      <w:proofErr w:type="gramStart"/>
      <w:r>
        <w:rPr>
          <w:sz w:val="24"/>
        </w:rPr>
        <w:t>les</w:t>
      </w:r>
      <w:proofErr w:type="gramEnd"/>
      <w:r>
        <w:rPr>
          <w:sz w:val="24"/>
        </w:rPr>
        <w:t xml:space="preserve"> impacts environnementaux de l’usage doivent être</w:t>
      </w:r>
      <w:r>
        <w:rPr>
          <w:spacing w:val="-4"/>
          <w:sz w:val="24"/>
        </w:rPr>
        <w:t xml:space="preserve"> </w:t>
      </w:r>
      <w:r>
        <w:rPr>
          <w:sz w:val="24"/>
        </w:rPr>
        <w:t>similaires;</w:t>
      </w:r>
    </w:p>
    <w:p w14:paraId="4F6613AF" w14:textId="77777777" w:rsidR="00484486" w:rsidRDefault="00967E7C">
      <w:pPr>
        <w:pStyle w:val="Paragraphedeliste"/>
        <w:numPr>
          <w:ilvl w:val="1"/>
          <w:numId w:val="101"/>
        </w:numPr>
        <w:tabs>
          <w:tab w:val="left" w:pos="1472"/>
          <w:tab w:val="left" w:pos="1473"/>
        </w:tabs>
        <w:ind w:right="680"/>
        <w:rPr>
          <w:sz w:val="24"/>
        </w:rPr>
      </w:pPr>
      <w:proofErr w:type="gramStart"/>
      <w:r>
        <w:rPr>
          <w:sz w:val="24"/>
        </w:rPr>
        <w:t>l’usage</w:t>
      </w:r>
      <w:proofErr w:type="gramEnd"/>
      <w:r>
        <w:rPr>
          <w:sz w:val="24"/>
        </w:rPr>
        <w:t xml:space="preserve"> doit répondre en tous points aux conditions exigées pour un usage autorisé énuméré.</w:t>
      </w:r>
    </w:p>
    <w:p w14:paraId="1A0E0162" w14:textId="77777777" w:rsidR="00484486" w:rsidRDefault="00484486">
      <w:pPr>
        <w:rPr>
          <w:sz w:val="24"/>
        </w:rPr>
        <w:sectPr w:rsidR="00484486">
          <w:footerReference w:type="default" r:id="rId36"/>
          <w:pgSz w:w="12240" w:h="15840"/>
          <w:pgMar w:top="1060" w:right="760" w:bottom="1440" w:left="1100" w:header="729" w:footer="1251" w:gutter="0"/>
          <w:cols w:space="720"/>
        </w:sectPr>
      </w:pPr>
    </w:p>
    <w:p w14:paraId="2657DA27" w14:textId="77777777" w:rsidR="00484486" w:rsidRDefault="00484486">
      <w:pPr>
        <w:pStyle w:val="Corpsdetexte"/>
        <w:spacing w:before="4"/>
        <w:rPr>
          <w:sz w:val="23"/>
        </w:rPr>
      </w:pPr>
    </w:p>
    <w:p w14:paraId="5A426AF6" w14:textId="396522A6" w:rsidR="00484486" w:rsidRPr="007C698E" w:rsidRDefault="00967E7C" w:rsidP="007C698E">
      <w:pPr>
        <w:pStyle w:val="Paragraphedeliste"/>
        <w:numPr>
          <w:ilvl w:val="1"/>
          <w:numId w:val="102"/>
        </w:numPr>
        <w:tabs>
          <w:tab w:val="left" w:pos="1472"/>
          <w:tab w:val="left" w:pos="1473"/>
        </w:tabs>
        <w:spacing w:before="90"/>
        <w:rPr>
          <w:sz w:val="24"/>
        </w:rPr>
      </w:pPr>
      <w:bookmarkStart w:id="40" w:name="2.7_TERMINOLOGIE"/>
      <w:bookmarkStart w:id="41" w:name="_bookmark20"/>
      <w:bookmarkEnd w:id="40"/>
      <w:bookmarkEnd w:id="41"/>
      <w:r>
        <w:rPr>
          <w:sz w:val="24"/>
          <w:u w:val="single"/>
        </w:rPr>
        <w:t>TERMINOLOGIE</w:t>
      </w:r>
    </w:p>
    <w:p w14:paraId="410E3FF3" w14:textId="77777777" w:rsidR="00484486" w:rsidRDefault="00484486">
      <w:pPr>
        <w:pStyle w:val="Corpsdetexte"/>
        <w:spacing w:before="6"/>
        <w:rPr>
          <w:sz w:val="20"/>
        </w:rPr>
      </w:pPr>
    </w:p>
    <w:p w14:paraId="5AB82C49" w14:textId="77777777" w:rsidR="00484486" w:rsidRDefault="00967E7C">
      <w:pPr>
        <w:pStyle w:val="Corpsdetexte"/>
        <w:ind w:left="340" w:right="678"/>
        <w:jc w:val="both"/>
      </w:pPr>
      <w:r>
        <w:t xml:space="preserve">Pour </w:t>
      </w:r>
      <w:r>
        <w:t>l'interprétation du présent règlement, à moins que le contexte ne comporte un sens différent, les mots ou expressions qui suivent ont le sens et la signification qui leur sont attribués dans le présent article.</w:t>
      </w:r>
    </w:p>
    <w:p w14:paraId="6687D2A5" w14:textId="77777777" w:rsidR="00484486" w:rsidRDefault="00484486">
      <w:pPr>
        <w:pStyle w:val="Corpsdetexte"/>
        <w:spacing w:before="10"/>
        <w:rPr>
          <w:sz w:val="20"/>
        </w:rPr>
      </w:pPr>
    </w:p>
    <w:p w14:paraId="03A8F3E3" w14:textId="6130FF96" w:rsidR="00484486" w:rsidRDefault="00967E7C">
      <w:pPr>
        <w:pStyle w:val="Corpsdetexte"/>
        <w:ind w:left="340" w:right="681"/>
        <w:jc w:val="both"/>
      </w:pPr>
      <w:r>
        <w:t>ABATTAGE D’ARBRES : coupe d’au moins une tig</w:t>
      </w:r>
      <w:r>
        <w:t>e marchande, incluant la récolte d’arbres renversés par l’effet du chablis, d’arbres affectés par le feu, par le verglas ou par la maladie.</w:t>
      </w:r>
      <w:r w:rsidR="00C35DED">
        <w:t xml:space="preserve"> </w:t>
      </w:r>
      <w:r w:rsidR="00C35DED" w:rsidRPr="00C35DED">
        <w:rPr>
          <w:i/>
          <w:iCs/>
          <w:sz w:val="18"/>
        </w:rPr>
        <w:t>[Règ. 512-2013, le 14-01-2014]</w:t>
      </w:r>
    </w:p>
    <w:p w14:paraId="03A10D2E" w14:textId="77777777" w:rsidR="00484486" w:rsidRDefault="00484486">
      <w:pPr>
        <w:pStyle w:val="Corpsdetexte"/>
        <w:spacing w:before="10"/>
        <w:rPr>
          <w:sz w:val="20"/>
        </w:rPr>
      </w:pPr>
    </w:p>
    <w:p w14:paraId="54835CA6" w14:textId="77777777" w:rsidR="00484486" w:rsidRDefault="00967E7C">
      <w:pPr>
        <w:pStyle w:val="Corpsdetexte"/>
        <w:ind w:left="340" w:right="681"/>
        <w:jc w:val="both"/>
      </w:pPr>
      <w:r>
        <w:t>ABRI À BATEAU : construction sur pieux ou pilotis servant à accueillir une seule emb</w:t>
      </w:r>
      <w:r>
        <w:t>arcation à</w:t>
      </w:r>
      <w:r>
        <w:rPr>
          <w:spacing w:val="-2"/>
        </w:rPr>
        <w:t xml:space="preserve"> </w:t>
      </w:r>
      <w:r>
        <w:t>moteur.</w:t>
      </w:r>
    </w:p>
    <w:p w14:paraId="4E863C52" w14:textId="77777777" w:rsidR="00484486" w:rsidRDefault="00484486">
      <w:pPr>
        <w:pStyle w:val="Corpsdetexte"/>
        <w:spacing w:before="10"/>
        <w:rPr>
          <w:sz w:val="20"/>
        </w:rPr>
      </w:pPr>
    </w:p>
    <w:p w14:paraId="0EC504D6" w14:textId="77777777" w:rsidR="00484486" w:rsidRDefault="00967E7C">
      <w:pPr>
        <w:pStyle w:val="Corpsdetexte"/>
        <w:ind w:left="340" w:right="678"/>
        <w:jc w:val="both"/>
      </w:pPr>
      <w:r>
        <w:t>ABRI D'AUTO: construction couverte, contiguë ou non à un bâtiment principal, destinée au stationnement des véhicules de promenade et dont au moins 50% du périmètre total est ouvert et non obstrué.</w:t>
      </w:r>
    </w:p>
    <w:p w14:paraId="37574090" w14:textId="77777777" w:rsidR="00484486" w:rsidRDefault="00484486">
      <w:pPr>
        <w:pStyle w:val="Corpsdetexte"/>
        <w:spacing w:before="10"/>
        <w:rPr>
          <w:sz w:val="20"/>
        </w:rPr>
      </w:pPr>
    </w:p>
    <w:p w14:paraId="29549E58" w14:textId="2FF1FDF2" w:rsidR="00484486" w:rsidRDefault="00967E7C">
      <w:pPr>
        <w:pStyle w:val="Corpsdetexte"/>
        <w:ind w:left="340" w:right="676"/>
        <w:jc w:val="both"/>
      </w:pPr>
      <w:r>
        <w:t>ABRI D’AUTO TEMPORAIRE : structure dém</w:t>
      </w:r>
      <w:r>
        <w:t xml:space="preserve">ontable recouverte de matériaux flexibles, de plastique ou de panneau peint utilisée pour abriter </w:t>
      </w:r>
      <w:r w:rsidR="00DF6742">
        <w:t>deux véhicules maximums</w:t>
      </w:r>
      <w:r>
        <w:t xml:space="preserve"> pendant la saison hivernale.</w:t>
      </w:r>
      <w:r w:rsidR="00DF6742">
        <w:t xml:space="preserve"> </w:t>
      </w:r>
      <w:r w:rsidR="00DF6742" w:rsidRPr="00F7516E">
        <w:rPr>
          <w:i/>
          <w:iCs/>
          <w:sz w:val="18"/>
        </w:rPr>
        <w:t>[Règ. 559-2018, le 16-05-2018]</w:t>
      </w:r>
    </w:p>
    <w:p w14:paraId="2E4B5B21" w14:textId="77777777" w:rsidR="00484486" w:rsidRDefault="00484486">
      <w:pPr>
        <w:pStyle w:val="Corpsdetexte"/>
        <w:spacing w:before="10"/>
        <w:rPr>
          <w:sz w:val="20"/>
        </w:rPr>
      </w:pPr>
    </w:p>
    <w:p w14:paraId="1BF3CD91" w14:textId="2B998D75" w:rsidR="00484486" w:rsidRDefault="00967E7C">
      <w:pPr>
        <w:pStyle w:val="Corpsdetexte"/>
        <w:ind w:left="339" w:right="679"/>
        <w:jc w:val="both"/>
      </w:pPr>
      <w:r>
        <w:t>ABRI FORESTIER: construction d’une superficie maximale de 20 m², (incluan</w:t>
      </w:r>
      <w:r>
        <w:t>t les galeries, perrons, etc.), d’un seul étage, sans fondation permanente, sans électricité ni eau courante et implantée sur un terrain boisé d’une superficie minimale de 10 hectares, située à un minimum de 10 mètres d’un chemin public ou privé.</w:t>
      </w:r>
      <w:r w:rsidR="007C698E">
        <w:t xml:space="preserve"> </w:t>
      </w:r>
      <w:r w:rsidR="007C698E" w:rsidRPr="008A5A66">
        <w:rPr>
          <w:i/>
          <w:iCs/>
          <w:sz w:val="18"/>
        </w:rPr>
        <w:t xml:space="preserve">[Règ. </w:t>
      </w:r>
      <w:r w:rsidR="007C698E">
        <w:rPr>
          <w:i/>
          <w:iCs/>
          <w:sz w:val="18"/>
        </w:rPr>
        <w:t>586</w:t>
      </w:r>
      <w:r w:rsidR="007C698E" w:rsidRPr="008A5A66">
        <w:rPr>
          <w:i/>
          <w:iCs/>
          <w:sz w:val="18"/>
        </w:rPr>
        <w:t>-201</w:t>
      </w:r>
      <w:r w:rsidR="007C698E">
        <w:rPr>
          <w:i/>
          <w:iCs/>
          <w:sz w:val="18"/>
        </w:rPr>
        <w:t>9</w:t>
      </w:r>
      <w:r w:rsidR="007C698E" w:rsidRPr="008A5A66">
        <w:rPr>
          <w:i/>
          <w:iCs/>
          <w:sz w:val="18"/>
        </w:rPr>
        <w:t xml:space="preserve">, le </w:t>
      </w:r>
      <w:r w:rsidR="007C698E">
        <w:rPr>
          <w:i/>
          <w:iCs/>
          <w:sz w:val="18"/>
        </w:rPr>
        <w:t>19</w:t>
      </w:r>
      <w:r w:rsidR="007C698E" w:rsidRPr="008A5A66">
        <w:rPr>
          <w:i/>
          <w:iCs/>
          <w:sz w:val="18"/>
        </w:rPr>
        <w:t>-06-201</w:t>
      </w:r>
      <w:r w:rsidR="007C698E">
        <w:rPr>
          <w:i/>
          <w:iCs/>
          <w:sz w:val="18"/>
        </w:rPr>
        <w:t>9</w:t>
      </w:r>
      <w:r w:rsidR="007C698E" w:rsidRPr="008A5A66">
        <w:rPr>
          <w:i/>
          <w:iCs/>
          <w:sz w:val="18"/>
        </w:rPr>
        <w:t>]</w:t>
      </w:r>
    </w:p>
    <w:p w14:paraId="7321FF93" w14:textId="77777777" w:rsidR="00484486" w:rsidRDefault="00484486">
      <w:pPr>
        <w:pStyle w:val="Corpsdetexte"/>
        <w:spacing w:before="10"/>
        <w:rPr>
          <w:sz w:val="20"/>
        </w:rPr>
      </w:pPr>
    </w:p>
    <w:p w14:paraId="7A56AAAD" w14:textId="77777777" w:rsidR="00484486" w:rsidRDefault="00967E7C">
      <w:pPr>
        <w:pStyle w:val="Corpsdetexte"/>
        <w:ind w:left="340" w:right="675"/>
        <w:jc w:val="both"/>
      </w:pPr>
      <w:r>
        <w:t>ACTIVITÉ AGRICOLE: la pratique de l'agriculture incluant le fait de laisser le sol en jachère, l'entreposage et l'utilisation sur la ferme de produits chimiques, organiques ou minéraux, de machines et de matériel agricoles à des fins</w:t>
      </w:r>
      <w:r>
        <w:t xml:space="preserve"> agricoles; lorsqu'elles sont effectuées sur sa ferme par un producteur à l'égard des produits agricoles qui proviennent de son exploitation ou accessoirement de celles d'autres producteurs, les activités d'entreposage, de conditionnement, de transformatio</w:t>
      </w:r>
      <w:r>
        <w:t>n et de vente des produits agricoles sont assimilées à des activités</w:t>
      </w:r>
      <w:r>
        <w:rPr>
          <w:spacing w:val="-12"/>
        </w:rPr>
        <w:t xml:space="preserve"> </w:t>
      </w:r>
      <w:r>
        <w:t>agricoles.</w:t>
      </w:r>
    </w:p>
    <w:p w14:paraId="69DEADD9" w14:textId="77777777" w:rsidR="00484486" w:rsidRDefault="00484486">
      <w:pPr>
        <w:pStyle w:val="Corpsdetexte"/>
        <w:spacing w:before="10"/>
        <w:rPr>
          <w:sz w:val="20"/>
        </w:rPr>
      </w:pPr>
    </w:p>
    <w:p w14:paraId="1EC0598A" w14:textId="77777777" w:rsidR="00484486" w:rsidRDefault="00967E7C">
      <w:pPr>
        <w:pStyle w:val="Corpsdetexte"/>
        <w:ind w:left="340" w:right="678"/>
        <w:jc w:val="both"/>
      </w:pPr>
      <w:r>
        <w:t xml:space="preserve">ACTIVITÉ DE RÉCRÉATION EXTENSIVE: activité ne nécessitant que des aménagements et des équipements réduits dont l’impact sur le milieu et le paysage est faible (aire de </w:t>
      </w:r>
      <w:r>
        <w:t>pique-nique, sentier, camping sauvage, etc.).</w:t>
      </w:r>
    </w:p>
    <w:p w14:paraId="5437D8B3" w14:textId="77777777" w:rsidR="00484486" w:rsidRDefault="00484486">
      <w:pPr>
        <w:pStyle w:val="Corpsdetexte"/>
        <w:spacing w:before="10"/>
        <w:rPr>
          <w:sz w:val="20"/>
        </w:rPr>
      </w:pPr>
    </w:p>
    <w:p w14:paraId="7D81357F" w14:textId="77777777" w:rsidR="00484486" w:rsidRDefault="00967E7C">
      <w:pPr>
        <w:pStyle w:val="Corpsdetexte"/>
        <w:ind w:left="340" w:right="677"/>
        <w:jc w:val="both"/>
      </w:pPr>
      <w:r>
        <w:t>ACTIVITÉ DE RÉCRÉATION INTENSIVE: activité nécessitant le déboisement d’une partie des terres utilisées et qui requiert des aménagements et des équipements lourds, permanents ou semi-permanents.</w:t>
      </w:r>
    </w:p>
    <w:p w14:paraId="60EE4D9C" w14:textId="77777777" w:rsidR="00484486" w:rsidRDefault="00484486">
      <w:pPr>
        <w:pStyle w:val="Corpsdetexte"/>
        <w:spacing w:before="10"/>
        <w:rPr>
          <w:sz w:val="20"/>
        </w:rPr>
      </w:pPr>
    </w:p>
    <w:p w14:paraId="312438E8" w14:textId="77777777" w:rsidR="00484486" w:rsidRDefault="00967E7C">
      <w:pPr>
        <w:pStyle w:val="Corpsdetexte"/>
        <w:spacing w:before="1"/>
        <w:ind w:left="340" w:right="677"/>
        <w:jc w:val="both"/>
      </w:pPr>
      <w:r>
        <w:t>AGRICULTURE: la culture du sol et des végétaux, le fait de laisser le sol sous couverture végétale ou de l'utiliser à des fins sylvicoles, l'élevage des animaux et, à ces fins, la confection, la construction ou l'utilisation de travaux, ouvrages ou bâtimen</w:t>
      </w:r>
      <w:r>
        <w:t>ts, à l'exception des résidences.</w:t>
      </w:r>
    </w:p>
    <w:p w14:paraId="55A7F0F3" w14:textId="77777777" w:rsidR="00484486" w:rsidRDefault="00484486">
      <w:pPr>
        <w:jc w:val="both"/>
        <w:sectPr w:rsidR="00484486">
          <w:footerReference w:type="default" r:id="rId37"/>
          <w:pgSz w:w="12240" w:h="15840"/>
          <w:pgMar w:top="1060" w:right="760" w:bottom="1440" w:left="1100" w:header="729" w:footer="1251" w:gutter="0"/>
          <w:cols w:space="720"/>
        </w:sectPr>
      </w:pPr>
    </w:p>
    <w:p w14:paraId="26D37DDC" w14:textId="77777777" w:rsidR="00484486" w:rsidRDefault="00484486">
      <w:pPr>
        <w:pStyle w:val="Corpsdetexte"/>
        <w:spacing w:before="4"/>
        <w:rPr>
          <w:sz w:val="23"/>
        </w:rPr>
      </w:pPr>
    </w:p>
    <w:p w14:paraId="1A9023C3" w14:textId="3057E802" w:rsidR="00484486" w:rsidRDefault="00967E7C">
      <w:pPr>
        <w:pStyle w:val="Corpsdetexte"/>
        <w:spacing w:before="90"/>
        <w:ind w:left="340" w:right="678"/>
        <w:jc w:val="both"/>
      </w:pPr>
      <w:r>
        <w:t>AGROTOURISME : agrotourisme s’entend d’une activité touristique complémentaire à l’agriculture qui est exercée sur une exploitation agricole et qui met en relation des</w:t>
      </w:r>
      <w:r>
        <w:t xml:space="preserve"> producteurs agricoles avec des touristes ou des excursionnistes afin de leur permettre de découvrir le milieu agricole, l’agriculture et sa production par l’accueil et l’information que leur réserve leur hôte.</w:t>
      </w:r>
      <w:r w:rsidR="005B16C5">
        <w:t xml:space="preserve"> </w:t>
      </w:r>
      <w:r w:rsidR="005B16C5" w:rsidRPr="008A5A66">
        <w:rPr>
          <w:i/>
          <w:iCs/>
          <w:sz w:val="18"/>
        </w:rPr>
        <w:t xml:space="preserve">[Règ. </w:t>
      </w:r>
      <w:r w:rsidR="005B16C5">
        <w:rPr>
          <w:i/>
          <w:iCs/>
          <w:sz w:val="18"/>
        </w:rPr>
        <w:t>586</w:t>
      </w:r>
      <w:r w:rsidR="005B16C5" w:rsidRPr="008A5A66">
        <w:rPr>
          <w:i/>
          <w:iCs/>
          <w:sz w:val="18"/>
        </w:rPr>
        <w:t>-201</w:t>
      </w:r>
      <w:r w:rsidR="005B16C5">
        <w:rPr>
          <w:i/>
          <w:iCs/>
          <w:sz w:val="18"/>
        </w:rPr>
        <w:t>9</w:t>
      </w:r>
      <w:r w:rsidR="005B16C5" w:rsidRPr="008A5A66">
        <w:rPr>
          <w:i/>
          <w:iCs/>
          <w:sz w:val="18"/>
        </w:rPr>
        <w:t xml:space="preserve">, le </w:t>
      </w:r>
      <w:r w:rsidR="005B16C5">
        <w:rPr>
          <w:i/>
          <w:iCs/>
          <w:sz w:val="18"/>
        </w:rPr>
        <w:t>19</w:t>
      </w:r>
      <w:r w:rsidR="005B16C5" w:rsidRPr="008A5A66">
        <w:rPr>
          <w:i/>
          <w:iCs/>
          <w:sz w:val="18"/>
        </w:rPr>
        <w:t>-06-201</w:t>
      </w:r>
      <w:r w:rsidR="005B16C5">
        <w:rPr>
          <w:i/>
          <w:iCs/>
          <w:sz w:val="18"/>
        </w:rPr>
        <w:t>9</w:t>
      </w:r>
      <w:r w:rsidR="005B16C5" w:rsidRPr="008A5A66">
        <w:rPr>
          <w:i/>
          <w:iCs/>
          <w:sz w:val="18"/>
        </w:rPr>
        <w:t>]</w:t>
      </w:r>
    </w:p>
    <w:p w14:paraId="26B8A437" w14:textId="77777777" w:rsidR="00484486" w:rsidRDefault="00484486">
      <w:pPr>
        <w:pStyle w:val="Corpsdetexte"/>
        <w:spacing w:before="10"/>
        <w:rPr>
          <w:sz w:val="20"/>
        </w:rPr>
      </w:pPr>
    </w:p>
    <w:p w14:paraId="1480AA8C" w14:textId="73757A4A" w:rsidR="00484486" w:rsidRDefault="00967E7C">
      <w:pPr>
        <w:pStyle w:val="Corpsdetexte"/>
        <w:ind w:left="340" w:right="677"/>
        <w:jc w:val="both"/>
      </w:pPr>
      <w:r>
        <w:t>AIRE DE COUPE</w:t>
      </w:r>
      <w:r>
        <w:t xml:space="preserve"> : superficie située sur une même propriété foncière ayant fait ou devant faire l’objet d’un déboisement.</w:t>
      </w:r>
      <w:r w:rsidR="00C35DED">
        <w:t xml:space="preserve"> </w:t>
      </w:r>
      <w:r w:rsidR="00C35DED" w:rsidRPr="00C35DED">
        <w:rPr>
          <w:i/>
          <w:iCs/>
          <w:sz w:val="18"/>
        </w:rPr>
        <w:t>[Règ. 512-2013, le 14-01-2014]</w:t>
      </w:r>
    </w:p>
    <w:p w14:paraId="271B8B29" w14:textId="77777777" w:rsidR="00484486" w:rsidRDefault="00484486">
      <w:pPr>
        <w:pStyle w:val="Corpsdetexte"/>
        <w:spacing w:before="10"/>
        <w:rPr>
          <w:sz w:val="20"/>
        </w:rPr>
      </w:pPr>
    </w:p>
    <w:p w14:paraId="66B6769D" w14:textId="7F986CDC" w:rsidR="00484486" w:rsidRDefault="00967E7C">
      <w:pPr>
        <w:pStyle w:val="Corpsdetexte"/>
        <w:spacing w:before="1"/>
        <w:ind w:left="340" w:right="677"/>
        <w:jc w:val="both"/>
      </w:pPr>
      <w:r>
        <w:t>AIRE D’EMPILEMENT : site utilisé pour l’empilement du bois, des écorces, des copeaux ou de la biomasse forestière en v</w:t>
      </w:r>
      <w:r>
        <w:t>ue d’être transporté.</w:t>
      </w:r>
      <w:r w:rsidR="00641234">
        <w:t xml:space="preserve"> </w:t>
      </w:r>
      <w:r w:rsidR="00641234" w:rsidRPr="00C35DED">
        <w:rPr>
          <w:i/>
          <w:iCs/>
          <w:sz w:val="18"/>
        </w:rPr>
        <w:t>[Règ. 512-2013, le 14-01-2014]</w:t>
      </w:r>
    </w:p>
    <w:p w14:paraId="00F15342" w14:textId="77777777" w:rsidR="00484486" w:rsidRDefault="00484486">
      <w:pPr>
        <w:pStyle w:val="Corpsdetexte"/>
        <w:spacing w:before="9"/>
        <w:rPr>
          <w:sz w:val="20"/>
        </w:rPr>
      </w:pPr>
    </w:p>
    <w:p w14:paraId="229ACD03" w14:textId="5809FC26" w:rsidR="00484486" w:rsidRPr="006F4CBE" w:rsidRDefault="00967E7C" w:rsidP="006F4CBE">
      <w:pPr>
        <w:pStyle w:val="Corpsdetexte"/>
        <w:spacing w:before="1"/>
        <w:ind w:left="339" w:right="677"/>
        <w:jc w:val="both"/>
      </w:pPr>
      <w:r>
        <w:t>ARBRE : plante ligneuse vivace dont le tronc a un diamètre minimal de 10 centimètres, mesuré à une hauteur de 130 cm au-dessus du sol. Les tiges ou les troncs qui proviennent d’une souche commune compos</w:t>
      </w:r>
      <w:r>
        <w:t>ent un même arbre.</w:t>
      </w:r>
      <w:r w:rsidR="00EF3EF8">
        <w:t xml:space="preserve"> </w:t>
      </w:r>
      <w:r w:rsidR="00EF3EF8" w:rsidRPr="00C35DED">
        <w:rPr>
          <w:i/>
          <w:iCs/>
          <w:sz w:val="18"/>
        </w:rPr>
        <w:t>[Règ. 512-2013, le 14-01-2014]</w:t>
      </w:r>
    </w:p>
    <w:p w14:paraId="27B7B898" w14:textId="77777777" w:rsidR="00484486" w:rsidRDefault="00967E7C" w:rsidP="006F4CBE">
      <w:pPr>
        <w:pStyle w:val="Corpsdetexte"/>
        <w:spacing w:before="120"/>
        <w:ind w:left="340" w:right="680"/>
        <w:jc w:val="both"/>
      </w:pPr>
      <w:r>
        <w:t>BALCON : plate-forme en saillie sur les murs d'un bâtiment et entourée d'une balustrade ou d'un garde-fou ; peut être synonyme de galerie ou de véranda non fermée de façon permanente.</w:t>
      </w:r>
    </w:p>
    <w:p w14:paraId="4E316427" w14:textId="77777777" w:rsidR="00484486" w:rsidRDefault="00484486">
      <w:pPr>
        <w:pStyle w:val="Corpsdetexte"/>
        <w:spacing w:before="10"/>
        <w:rPr>
          <w:sz w:val="20"/>
        </w:rPr>
      </w:pPr>
    </w:p>
    <w:p w14:paraId="57DC0A34" w14:textId="77777777" w:rsidR="00484486" w:rsidRDefault="00967E7C">
      <w:pPr>
        <w:pStyle w:val="Corpsdetexte"/>
        <w:ind w:left="340" w:right="680"/>
        <w:jc w:val="both"/>
      </w:pPr>
      <w:r>
        <w:t xml:space="preserve">BÂTIMENT: </w:t>
      </w:r>
      <w:r>
        <w:t>construction ayant un toit appuyé sur des murs ou des colonnes et destinée à abriter des personnes, des animaux ou des objets.</w:t>
      </w:r>
    </w:p>
    <w:p w14:paraId="2F804528" w14:textId="77777777" w:rsidR="00484486" w:rsidRDefault="00484486">
      <w:pPr>
        <w:pStyle w:val="Corpsdetexte"/>
        <w:spacing w:before="10"/>
        <w:rPr>
          <w:sz w:val="20"/>
        </w:rPr>
      </w:pPr>
    </w:p>
    <w:p w14:paraId="368274FF" w14:textId="44C55D87" w:rsidR="00484486" w:rsidRPr="00025118" w:rsidRDefault="00967E7C" w:rsidP="00025118">
      <w:pPr>
        <w:pStyle w:val="Corpsdetexte"/>
        <w:ind w:left="340" w:right="679"/>
        <w:jc w:val="both"/>
      </w:pPr>
      <w:r>
        <w:t xml:space="preserve">BÂTIMENT ACCESSOIRE OU COMPLÉMENTAIRE: bâtiment situé sur le même terrain que le bâtiment principal, à l’intérieur duquel </w:t>
      </w:r>
      <w:r>
        <w:t>s’exerce un usage complémentaire à l’usage principal.</w:t>
      </w:r>
    </w:p>
    <w:p w14:paraId="36319F9E" w14:textId="25F34603" w:rsidR="00484486" w:rsidRPr="00025118" w:rsidRDefault="00967E7C" w:rsidP="00025118">
      <w:pPr>
        <w:pStyle w:val="Corpsdetexte"/>
        <w:spacing w:before="120"/>
        <w:ind w:left="340" w:right="680"/>
        <w:jc w:val="both"/>
      </w:pPr>
      <w:r>
        <w:t>BÂTIMENT AGRICOLE: bâtiment utilisé uniquement à des fins agricoles pour abriter des équipements ou des animaux, ou est destiné à la production, à l’entreposage ou au traitement de produits agricoles, a</w:t>
      </w:r>
      <w:r>
        <w:t>céricoles, sylvicoles ou horticoles ou pour l'alimentation des animaux, tel une grange, un bâtiment d’entreposage des récoltes, une salle de traite, une porcherie, un poulailler, une cellule à grain, un silo, une cabane à sucre,</w:t>
      </w:r>
      <w:r>
        <w:rPr>
          <w:spacing w:val="-1"/>
        </w:rPr>
        <w:t xml:space="preserve"> </w:t>
      </w:r>
      <w:r>
        <w:t>etc.</w:t>
      </w:r>
    </w:p>
    <w:p w14:paraId="33451D44" w14:textId="7682FE77" w:rsidR="00484486" w:rsidRPr="00025118" w:rsidRDefault="00967E7C" w:rsidP="00025118">
      <w:pPr>
        <w:pStyle w:val="Corpsdetexte"/>
        <w:spacing w:before="120"/>
        <w:ind w:left="340" w:right="680"/>
        <w:jc w:val="both"/>
      </w:pPr>
      <w:r>
        <w:t>BÂTIMENT EN RANGÉE : e</w:t>
      </w:r>
      <w:r>
        <w:t>nsemble d'au moins 3 bâtiments dont les murs latéraux sont mitoyens ou se touchent en tout ou en partie, à l'exception des murs extérieurs des bâtiments d'extrémité.</w:t>
      </w:r>
    </w:p>
    <w:p w14:paraId="45C92E46" w14:textId="71256D1B" w:rsidR="00484486" w:rsidRPr="00025118" w:rsidRDefault="00967E7C" w:rsidP="00025118">
      <w:pPr>
        <w:pStyle w:val="Corpsdetexte"/>
        <w:spacing w:before="120"/>
        <w:ind w:left="340"/>
        <w:jc w:val="both"/>
      </w:pPr>
      <w:r>
        <w:t>BÂTIMENT ISOLÉ: bâtiment non adjacent ni relié à un autre.</w:t>
      </w:r>
    </w:p>
    <w:p w14:paraId="103B4127" w14:textId="5386B047" w:rsidR="00484486" w:rsidRPr="00025118" w:rsidRDefault="00967E7C" w:rsidP="00025118">
      <w:pPr>
        <w:pStyle w:val="Corpsdetexte"/>
        <w:spacing w:before="120"/>
        <w:ind w:left="340"/>
        <w:jc w:val="both"/>
      </w:pPr>
      <w:r>
        <w:t>BÂTIMENT JUMELÉ: bâtiment relié</w:t>
      </w:r>
      <w:r>
        <w:t xml:space="preserve"> latéralement par un mur mitoyen à un autre bâtiment.</w:t>
      </w:r>
    </w:p>
    <w:p w14:paraId="2D8E590C" w14:textId="7094BF97" w:rsidR="00484486" w:rsidRPr="00025118" w:rsidRDefault="00967E7C" w:rsidP="00025118">
      <w:pPr>
        <w:pStyle w:val="Corpsdetexte"/>
        <w:spacing w:before="120"/>
        <w:ind w:left="340" w:right="680"/>
        <w:jc w:val="both"/>
      </w:pPr>
      <w:r>
        <w:t>BÂTIMENT PRINCIPAL: bâtiment destiné à abriter l'usage principal autorisé sur le terrain où il est implanté.</w:t>
      </w:r>
    </w:p>
    <w:p w14:paraId="5CA3C64E" w14:textId="31B9B5F5" w:rsidR="00484486" w:rsidRPr="00025118" w:rsidRDefault="00967E7C" w:rsidP="00025118">
      <w:pPr>
        <w:pStyle w:val="Corpsdetexte"/>
        <w:spacing w:before="120"/>
        <w:ind w:left="340"/>
        <w:jc w:val="both"/>
      </w:pPr>
      <w:r>
        <w:t>BOISÉ : espace de terrain couvert d’arbres d’une hauteur moyenne de 7 mètres et plus.</w:t>
      </w:r>
      <w:r w:rsidR="00D30036">
        <w:t xml:space="preserve"> </w:t>
      </w:r>
      <w:r w:rsidR="00D30036" w:rsidRPr="00C35DED">
        <w:rPr>
          <w:i/>
          <w:iCs/>
          <w:sz w:val="18"/>
        </w:rPr>
        <w:t>[Règ. 512-2013, le 14-01-2014]</w:t>
      </w:r>
    </w:p>
    <w:p w14:paraId="575589DF" w14:textId="3129446A" w:rsidR="00484486" w:rsidRPr="00025118" w:rsidRDefault="00967E7C" w:rsidP="00025118">
      <w:pPr>
        <w:pStyle w:val="Corpsdetexte"/>
        <w:spacing w:before="120"/>
        <w:ind w:left="340" w:right="675"/>
        <w:jc w:val="both"/>
      </w:pPr>
      <w:r>
        <w:t>BOISÉ VOISIN : superficie adjacente à une propriété foncière, couverte d’arbres dont la hauteur moyenne est de 7 mètres et plus, couvrant une largeur moyenne de 20 mètres et plus le long de l’intervention prévue.</w:t>
      </w:r>
      <w:r w:rsidR="00D30036">
        <w:t xml:space="preserve"> </w:t>
      </w:r>
      <w:r w:rsidR="00D30036" w:rsidRPr="00C35DED">
        <w:rPr>
          <w:i/>
          <w:iCs/>
          <w:sz w:val="18"/>
        </w:rPr>
        <w:t>[Règ. 512-2013, le 14-01-2014]</w:t>
      </w:r>
    </w:p>
    <w:p w14:paraId="718CFD1F" w14:textId="77777777" w:rsidR="00AF6BF9" w:rsidRDefault="00967E7C" w:rsidP="00540153">
      <w:pPr>
        <w:pStyle w:val="Corpsdetexte"/>
        <w:spacing w:before="90"/>
        <w:ind w:left="340" w:right="676"/>
        <w:jc w:val="both"/>
        <w:sectPr w:rsidR="00AF6BF9">
          <w:headerReference w:type="default" r:id="rId38"/>
          <w:footerReference w:type="default" r:id="rId39"/>
          <w:pgSz w:w="12240" w:h="15840"/>
          <w:pgMar w:top="1060" w:right="760" w:bottom="1340" w:left="1100" w:header="729" w:footer="1142" w:gutter="0"/>
          <w:pgNumType w:start="8"/>
          <w:cols w:space="720"/>
        </w:sectPr>
      </w:pPr>
      <w:r>
        <w:t xml:space="preserve">CAMPING (zone agricole permanente): établissement qui offre au public, moyennant rémunération, des sites permettant d'accueillir des </w:t>
      </w:r>
      <w:r>
        <w:t>véhicules de camping ou des tentes, à l'exception du camping à la ferme appartenant au propriétaire ou à l'exploitant des installations d'élevage en cause.</w:t>
      </w:r>
    </w:p>
    <w:p w14:paraId="4930B88E" w14:textId="0D02ED89" w:rsidR="00484486" w:rsidRDefault="00967E7C" w:rsidP="00025118">
      <w:pPr>
        <w:pStyle w:val="Corpsdetexte"/>
        <w:spacing w:before="120"/>
        <w:ind w:left="340"/>
        <w:jc w:val="both"/>
      </w:pPr>
      <w:r>
        <w:lastRenderedPageBreak/>
        <w:t>CARRIÈRE : tout endroit d'où l'on extrait à ciel ouvert des substances minérales consolidées.</w:t>
      </w:r>
    </w:p>
    <w:p w14:paraId="6D25032A" w14:textId="77777777" w:rsidR="00484486" w:rsidRDefault="00967E7C" w:rsidP="00025118">
      <w:pPr>
        <w:pStyle w:val="Corpsdetexte"/>
        <w:spacing w:before="120" w:line="242" w:lineRule="auto"/>
        <w:ind w:left="340" w:right="680"/>
        <w:jc w:val="both"/>
      </w:pPr>
      <w:r>
        <w:t>CASE D</w:t>
      </w:r>
      <w:r>
        <w:t>E STATIONNEMENT : espace réservé au stationnement d'un véhicule moteur selon les exigences du présent règlement.</w:t>
      </w:r>
    </w:p>
    <w:p w14:paraId="3FF74B75" w14:textId="77777777" w:rsidR="00484486" w:rsidRDefault="00967E7C" w:rsidP="00025118">
      <w:pPr>
        <w:pStyle w:val="Corpsdetexte"/>
        <w:spacing w:before="120" w:line="242" w:lineRule="auto"/>
        <w:ind w:left="340" w:right="675"/>
        <w:jc w:val="both"/>
      </w:pPr>
      <w:r>
        <w:t>CHABLIS: arbre naturellement renversé, déraciné ou rompu par le vent ou brisé sous le poids de la neige, du givre ou des ans.</w:t>
      </w:r>
    </w:p>
    <w:p w14:paraId="0D16A23F" w14:textId="1C06BC92" w:rsidR="00484486" w:rsidRDefault="00967E7C" w:rsidP="00025118">
      <w:pPr>
        <w:pStyle w:val="Corpsdetexte"/>
        <w:spacing w:before="120"/>
        <w:ind w:left="340" w:right="680"/>
        <w:jc w:val="both"/>
      </w:pPr>
      <w:r>
        <w:t xml:space="preserve">CHAMP EN CULTURE </w:t>
      </w:r>
      <w:r>
        <w:t>(pour les résidences dans une zone agroforestière) : parcelle de terrain utilisée entre autres pour la culture du foin, de céréales, de petits fruits et de vergers ou pour le pâturage des animaux et sur laquelle on peut réaliser de l’épandage.</w:t>
      </w:r>
      <w:r w:rsidR="005051D6">
        <w:t xml:space="preserve"> </w:t>
      </w:r>
      <w:r w:rsidR="005051D6" w:rsidRPr="005051D6">
        <w:rPr>
          <w:i/>
          <w:iCs/>
          <w:sz w:val="18"/>
        </w:rPr>
        <w:t>[Règ. 447/06-2006, le 12-07-2011]</w:t>
      </w:r>
    </w:p>
    <w:p w14:paraId="385AFD17" w14:textId="77777777" w:rsidR="00484486" w:rsidRDefault="00967E7C" w:rsidP="00025118">
      <w:pPr>
        <w:pStyle w:val="Corpsdetexte"/>
        <w:spacing w:before="120" w:line="242" w:lineRule="auto"/>
        <w:ind w:left="340" w:right="680"/>
        <w:jc w:val="both"/>
      </w:pPr>
      <w:r>
        <w:t>CHEMIN FORESTIER: chemin aménagé sur un terrain pour transporter du bois du lieu d’abattage jusqu’au chemin public.</w:t>
      </w:r>
    </w:p>
    <w:p w14:paraId="15AC29A9" w14:textId="77777777" w:rsidR="00484486" w:rsidRDefault="00967E7C" w:rsidP="00025118">
      <w:pPr>
        <w:pStyle w:val="Corpsdetexte"/>
        <w:spacing w:before="120" w:line="242" w:lineRule="auto"/>
        <w:ind w:left="340" w:right="680"/>
        <w:jc w:val="both"/>
      </w:pPr>
      <w:r>
        <w:t xml:space="preserve">CIMETIÈRE DE VÉHICULES FERRAILLES: terrain où se fait l’entreposage de véhicules ferrailles à des fins de vente ou </w:t>
      </w:r>
      <w:r>
        <w:t>non, des pièces ou des véhicules complets.</w:t>
      </w:r>
    </w:p>
    <w:p w14:paraId="08C6E4C1" w14:textId="77777777" w:rsidR="00484486" w:rsidRDefault="00967E7C" w:rsidP="00025118">
      <w:pPr>
        <w:pStyle w:val="Corpsdetexte"/>
        <w:spacing w:before="120" w:line="242" w:lineRule="auto"/>
        <w:ind w:left="340" w:right="680"/>
        <w:jc w:val="both"/>
      </w:pPr>
      <w:r>
        <w:t>COMPOST DE FERME: compost produit dans une exploitation agricole par la transformation des produits de ferme et des matières absorbantes utilisées pour les litières des animaux.</w:t>
      </w:r>
    </w:p>
    <w:p w14:paraId="514287F8" w14:textId="77777777" w:rsidR="00484486" w:rsidRDefault="00967E7C" w:rsidP="006F4CBE">
      <w:pPr>
        <w:pStyle w:val="Corpsdetexte"/>
        <w:spacing w:before="120"/>
        <w:ind w:left="340" w:right="680"/>
        <w:jc w:val="both"/>
      </w:pPr>
      <w:r>
        <w:t>CONSTRUCTION: assemblage de matéria</w:t>
      </w:r>
      <w:r>
        <w:t>ux déposés, reliés ou fixés, directement ou non, au sol, comprenant aussi, d’une manière non limitative, les enseignes, les réservoirs, les pompes à essence et les aires de</w:t>
      </w:r>
      <w:r>
        <w:rPr>
          <w:spacing w:val="-1"/>
        </w:rPr>
        <w:t xml:space="preserve"> </w:t>
      </w:r>
      <w:r>
        <w:t>stationnement.</w:t>
      </w:r>
    </w:p>
    <w:p w14:paraId="0067165B" w14:textId="77777777" w:rsidR="00484486" w:rsidRDefault="00967E7C">
      <w:pPr>
        <w:pStyle w:val="Corpsdetexte"/>
        <w:spacing w:before="201"/>
        <w:ind w:left="339" w:right="681"/>
        <w:jc w:val="both"/>
      </w:pPr>
      <w:r>
        <w:t>CONSTRUCTION ACCESSOIRE OU COMPLÉMENTAIRE: construction dont l’usage</w:t>
      </w:r>
      <w:r>
        <w:t xml:space="preserve"> est relié à l’usage principal et construite sur le même terrain, notamment une galerie, un perron, un balcon, un escalier, un auvent, une marquise, un avant-toit, une remise, un garage privé, un abri d’auto, une piscine, etc.</w:t>
      </w:r>
    </w:p>
    <w:p w14:paraId="0DD14BB2" w14:textId="77777777" w:rsidR="00484486" w:rsidRDefault="00967E7C" w:rsidP="00025118">
      <w:pPr>
        <w:pStyle w:val="Corpsdetexte"/>
        <w:spacing w:before="120" w:line="242" w:lineRule="auto"/>
        <w:ind w:left="340" w:right="680"/>
        <w:jc w:val="both"/>
      </w:pPr>
      <w:r>
        <w:t xml:space="preserve">CONSTRUCTION </w:t>
      </w:r>
      <w:r>
        <w:t>DÉROGATOIRE: construction non conforme aux dispositions du règlement de zonage, de lotissement ou de construction.</w:t>
      </w:r>
    </w:p>
    <w:p w14:paraId="3151ACB4" w14:textId="77777777" w:rsidR="00484486" w:rsidRDefault="00967E7C" w:rsidP="00025118">
      <w:pPr>
        <w:pStyle w:val="Corpsdetexte"/>
        <w:spacing w:before="120"/>
        <w:ind w:left="340" w:right="675"/>
        <w:jc w:val="both"/>
      </w:pPr>
      <w:r>
        <w:t>CONSTRUCTION HORS TOIT: construction sur le toit d'un bâtiment érigée pour une fin autre que l'habitation mais nécessaire à la fonction de la</w:t>
      </w:r>
      <w:r>
        <w:t xml:space="preserve"> construction où elle est érigée (cage d'ascenseur, abri pour l'équipement de climatisation de l'air, cheminée, etc.).</w:t>
      </w:r>
    </w:p>
    <w:p w14:paraId="255B50B6" w14:textId="77777777" w:rsidR="00484486" w:rsidRDefault="00967E7C" w:rsidP="00025118">
      <w:pPr>
        <w:pStyle w:val="Corpsdetexte"/>
        <w:spacing w:before="120" w:line="242" w:lineRule="auto"/>
        <w:ind w:left="340" w:right="737"/>
      </w:pPr>
      <w:r>
        <w:t xml:space="preserve">CONSTRUCTION TEMPORAIRE: construction à caractère passager, destinée à des fins spéciales et pour une </w:t>
      </w:r>
      <w:proofErr w:type="gramStart"/>
      <w:r>
        <w:t>période de temps</w:t>
      </w:r>
      <w:proofErr w:type="gramEnd"/>
      <w:r>
        <w:t xml:space="preserve"> limitée par règlem</w:t>
      </w:r>
      <w:r>
        <w:t>ent.</w:t>
      </w:r>
    </w:p>
    <w:p w14:paraId="3B342192" w14:textId="037FDE3B" w:rsidR="00484486" w:rsidRDefault="00967E7C" w:rsidP="00025118">
      <w:pPr>
        <w:pStyle w:val="Corpsdetexte"/>
        <w:spacing w:before="120" w:line="242" w:lineRule="auto"/>
        <w:ind w:left="340" w:right="737"/>
      </w:pPr>
      <w:r>
        <w:t>CONTENEUR : caisse métallique du type de celles habituellement utilisées ou destinées à être utilisées pour le transport, l’entreposage ou la manutention.</w:t>
      </w:r>
      <w:r w:rsidR="00323DC8">
        <w:t xml:space="preserve"> </w:t>
      </w:r>
      <w:r w:rsidR="00323DC8" w:rsidRPr="00323DC8">
        <w:rPr>
          <w:i/>
          <w:iCs/>
          <w:sz w:val="18"/>
        </w:rPr>
        <w:t>[Règ. 567-2018, le 10-07-2018]</w:t>
      </w:r>
    </w:p>
    <w:p w14:paraId="4D5C6C74" w14:textId="173275F8" w:rsidR="00484486" w:rsidRPr="00025118" w:rsidRDefault="00967E7C" w:rsidP="00025118">
      <w:pPr>
        <w:pStyle w:val="Corpsdetexte"/>
        <w:spacing w:before="120"/>
        <w:ind w:left="340" w:right="680"/>
      </w:pPr>
      <w:r>
        <w:t>CORRIDOR RIVERAIN: bande de terre qui s'étend à partir de la lign</w:t>
      </w:r>
      <w:r>
        <w:t>e naturelle des hautes eaux vers l'intérieur des terres sur une profondeur de 300 mètres dans le cas des lacs et de 100 mètres</w:t>
      </w:r>
    </w:p>
    <w:p w14:paraId="6DB981DE" w14:textId="77777777" w:rsidR="00484486" w:rsidRDefault="00967E7C">
      <w:pPr>
        <w:pStyle w:val="Corpsdetexte"/>
        <w:spacing w:before="90" w:line="242" w:lineRule="auto"/>
        <w:ind w:left="340" w:right="679"/>
        <w:jc w:val="both"/>
      </w:pPr>
      <w:proofErr w:type="gramStart"/>
      <w:r>
        <w:t>dans</w:t>
      </w:r>
      <w:proofErr w:type="gramEnd"/>
      <w:r>
        <w:t xml:space="preserve"> le cas des cours d'eau. Un terrain dont la superficie est comprise à plus de 50% à l'intérieur du corridor riverain est répu</w:t>
      </w:r>
      <w:r>
        <w:t>té riverain.</w:t>
      </w:r>
    </w:p>
    <w:p w14:paraId="559C49B6" w14:textId="17567159" w:rsidR="00FF7FB8" w:rsidRDefault="00FF7FB8" w:rsidP="00025118">
      <w:pPr>
        <w:pStyle w:val="Corpsdetexte"/>
        <w:spacing w:before="120" w:line="242" w:lineRule="auto"/>
        <w:ind w:left="340" w:right="680"/>
        <w:jc w:val="both"/>
        <w:rPr>
          <w:i/>
          <w:iCs/>
          <w:sz w:val="18"/>
        </w:rPr>
      </w:pPr>
      <w:r>
        <w:t xml:space="preserve">COUPE À BLANC : (Abrogée) </w:t>
      </w:r>
      <w:r w:rsidRPr="00C35DED">
        <w:rPr>
          <w:i/>
          <w:iCs/>
          <w:sz w:val="18"/>
        </w:rPr>
        <w:t>[Règ. 512-2013, le 14-01-2014]</w:t>
      </w:r>
    </w:p>
    <w:p w14:paraId="4025CDB8" w14:textId="3234EC34" w:rsidR="001479DB" w:rsidRDefault="001479DB" w:rsidP="00025118">
      <w:pPr>
        <w:pStyle w:val="Corpsdetexte"/>
        <w:spacing w:before="120" w:line="242" w:lineRule="auto"/>
        <w:ind w:left="340" w:right="680"/>
        <w:jc w:val="both"/>
      </w:pPr>
      <w:r>
        <w:t xml:space="preserve">COUPE AVEC PROTECTION DE LA RÉGÉNÉRATION DES SOLS : (Abrogée) </w:t>
      </w:r>
      <w:r w:rsidRPr="00C35DED">
        <w:rPr>
          <w:i/>
          <w:iCs/>
          <w:sz w:val="18"/>
        </w:rPr>
        <w:t>[Règ. 512-2013, le 14-01-2014]</w:t>
      </w:r>
    </w:p>
    <w:p w14:paraId="1039604A" w14:textId="77777777" w:rsidR="00AF6BF9" w:rsidRDefault="00967E7C" w:rsidP="00025118">
      <w:pPr>
        <w:pStyle w:val="Corpsdetexte"/>
        <w:spacing w:before="120" w:line="242" w:lineRule="auto"/>
        <w:ind w:left="340" w:right="680"/>
        <w:jc w:val="both"/>
        <w:sectPr w:rsidR="00AF6BF9">
          <w:footerReference w:type="default" r:id="rId40"/>
          <w:pgSz w:w="12240" w:h="15840"/>
          <w:pgMar w:top="1060" w:right="760" w:bottom="1340" w:left="1100" w:header="729" w:footer="1142" w:gutter="0"/>
          <w:pgNumType w:start="8"/>
          <w:cols w:space="720"/>
        </w:sectPr>
      </w:pPr>
      <w:r>
        <w:t xml:space="preserve">COUPE D’ASSAINISSEMENT: abattage ou récolte d’arbres déficients, tarés, </w:t>
      </w:r>
      <w:proofErr w:type="spellStart"/>
      <w:r>
        <w:t>dépérissants</w:t>
      </w:r>
      <w:proofErr w:type="spellEnd"/>
      <w:r>
        <w:t>, endommagés ou morts dans un peuplement d’arbres.</w:t>
      </w:r>
    </w:p>
    <w:p w14:paraId="760C8D94" w14:textId="6F1B1183" w:rsidR="001479DB" w:rsidRDefault="001479DB" w:rsidP="00025118">
      <w:pPr>
        <w:pStyle w:val="Corpsdetexte"/>
        <w:spacing w:before="120" w:line="242" w:lineRule="auto"/>
        <w:ind w:left="340" w:right="680"/>
        <w:jc w:val="both"/>
        <w:rPr>
          <w:i/>
          <w:iCs/>
          <w:sz w:val="18"/>
        </w:rPr>
      </w:pPr>
      <w:r>
        <w:lastRenderedPageBreak/>
        <w:t xml:space="preserve">COUPE DE CONVERSION OU DE RÉCUPÉRATION : (Abrogée) </w:t>
      </w:r>
      <w:r w:rsidRPr="00C35DED">
        <w:rPr>
          <w:i/>
          <w:iCs/>
          <w:sz w:val="18"/>
        </w:rPr>
        <w:t>[Règ. 512-2013, le 14-01-2014]</w:t>
      </w:r>
    </w:p>
    <w:p w14:paraId="550223DE" w14:textId="688E9AF3" w:rsidR="001479DB" w:rsidRDefault="001479DB" w:rsidP="00025118">
      <w:pPr>
        <w:pStyle w:val="Corpsdetexte"/>
        <w:spacing w:before="120" w:line="242" w:lineRule="auto"/>
        <w:ind w:left="340" w:right="680"/>
        <w:jc w:val="both"/>
      </w:pPr>
      <w:r>
        <w:t xml:space="preserve">COUPE DE JARDINAGE : (Abrogée) </w:t>
      </w:r>
      <w:r w:rsidRPr="00C35DED">
        <w:rPr>
          <w:i/>
          <w:iCs/>
          <w:sz w:val="18"/>
        </w:rPr>
        <w:t>[Règ. 512-2013, le 14-01-2014]</w:t>
      </w:r>
    </w:p>
    <w:p w14:paraId="319BA9AB" w14:textId="77777777" w:rsidR="00484486" w:rsidRDefault="00967E7C" w:rsidP="00025118">
      <w:pPr>
        <w:pStyle w:val="Corpsdetexte"/>
        <w:spacing w:before="120"/>
        <w:ind w:left="340" w:right="675"/>
        <w:jc w:val="both"/>
      </w:pPr>
      <w:r>
        <w:t>COUPE DE RÉCUPÉRATION: abattage de tiges marchandes, mortes ou en voie de détérioration, telles celles qui sont en déclin (surannées) ou endommagées par le feu, le vent, les insectes, les champignons ou tout autre agent pathogène ava</w:t>
      </w:r>
      <w:r>
        <w:t>nt que leur bois ne perde toute valeur économique.</w:t>
      </w:r>
    </w:p>
    <w:p w14:paraId="4E0B0D78" w14:textId="3D9D862A" w:rsidR="001479DB" w:rsidRDefault="001479DB" w:rsidP="00025118">
      <w:pPr>
        <w:pStyle w:val="Corpsdetexte"/>
        <w:spacing w:before="120" w:line="242" w:lineRule="auto"/>
        <w:ind w:left="340" w:right="680"/>
        <w:jc w:val="both"/>
      </w:pPr>
      <w:r>
        <w:t xml:space="preserve">COUPE DE SUCCESSION : (Abrogée) </w:t>
      </w:r>
      <w:r w:rsidRPr="00C35DED">
        <w:rPr>
          <w:i/>
          <w:iCs/>
          <w:sz w:val="18"/>
        </w:rPr>
        <w:t>[Règ. 512-2013, le 14-01-2014]</w:t>
      </w:r>
    </w:p>
    <w:p w14:paraId="3BC8C603" w14:textId="1FF91F1C" w:rsidR="00484486" w:rsidRDefault="007313D4" w:rsidP="00025118">
      <w:pPr>
        <w:pStyle w:val="Corpsdetexte"/>
        <w:spacing w:before="120" w:line="242" w:lineRule="auto"/>
        <w:ind w:left="340" w:right="680"/>
        <w:jc w:val="both"/>
      </w:pPr>
      <w:r>
        <w:rPr>
          <w:noProof/>
        </w:rPr>
        <mc:AlternateContent>
          <mc:Choice Requires="wpg">
            <w:drawing>
              <wp:anchor distT="0" distB="0" distL="114300" distR="114300" simplePos="0" relativeHeight="213368832" behindDoc="1" locked="0" layoutInCell="1" allowOverlap="1" wp14:anchorId="41556E52" wp14:editId="42FDDC4C">
                <wp:simplePos x="0" y="0"/>
                <wp:positionH relativeFrom="page">
                  <wp:posOffset>4626610</wp:posOffset>
                </wp:positionH>
                <wp:positionV relativeFrom="paragraph">
                  <wp:posOffset>608965</wp:posOffset>
                </wp:positionV>
                <wp:extent cx="1495425" cy="1530350"/>
                <wp:effectExtent l="0" t="0" r="0" b="0"/>
                <wp:wrapNone/>
                <wp:docPr id="101454539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530350"/>
                          <a:chOff x="7286" y="959"/>
                          <a:chExt cx="2355" cy="2410"/>
                        </a:xfrm>
                      </wpg:grpSpPr>
                      <wps:wsp>
                        <wps:cNvPr id="733301821" name="AutoShape 331"/>
                        <wps:cNvSpPr>
                          <a:spLocks/>
                        </wps:cNvSpPr>
                        <wps:spPr bwMode="auto">
                          <a:xfrm>
                            <a:off x="7291" y="959"/>
                            <a:ext cx="2341" cy="2410"/>
                          </a:xfrm>
                          <a:custGeom>
                            <a:avLst/>
                            <a:gdLst>
                              <a:gd name="T0" fmla="+- 0 7291 7291"/>
                              <a:gd name="T1" fmla="*/ T0 w 2341"/>
                              <a:gd name="T2" fmla="+- 0 959 959"/>
                              <a:gd name="T3" fmla="*/ 959 h 2410"/>
                              <a:gd name="T4" fmla="+- 0 7291 7291"/>
                              <a:gd name="T5" fmla="*/ T4 w 2341"/>
                              <a:gd name="T6" fmla="+- 0 3369 959"/>
                              <a:gd name="T7" fmla="*/ 3369 h 2410"/>
                              <a:gd name="T8" fmla="+- 0 7296 7291"/>
                              <a:gd name="T9" fmla="*/ T8 w 2341"/>
                              <a:gd name="T10" fmla="+- 0 3364 959"/>
                              <a:gd name="T11" fmla="*/ 3364 h 2410"/>
                              <a:gd name="T12" fmla="+- 0 9631 7291"/>
                              <a:gd name="T13" fmla="*/ T12 w 2341"/>
                              <a:gd name="T14" fmla="+- 0 3364 959"/>
                              <a:gd name="T15" fmla="*/ 3364 h 2410"/>
                            </a:gdLst>
                            <a:ahLst/>
                            <a:cxnLst>
                              <a:cxn ang="0">
                                <a:pos x="T1" y="T3"/>
                              </a:cxn>
                              <a:cxn ang="0">
                                <a:pos x="T5" y="T7"/>
                              </a:cxn>
                              <a:cxn ang="0">
                                <a:pos x="T9" y="T11"/>
                              </a:cxn>
                              <a:cxn ang="0">
                                <a:pos x="T13" y="T15"/>
                              </a:cxn>
                            </a:cxnLst>
                            <a:rect l="0" t="0" r="r" b="b"/>
                            <a:pathLst>
                              <a:path w="2341" h="2410">
                                <a:moveTo>
                                  <a:pt x="0" y="0"/>
                                </a:moveTo>
                                <a:lnTo>
                                  <a:pt x="0" y="2410"/>
                                </a:lnTo>
                                <a:moveTo>
                                  <a:pt x="5" y="2405"/>
                                </a:moveTo>
                                <a:lnTo>
                                  <a:pt x="2340" y="240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32120" name="Rectangle 330"/>
                        <wps:cNvSpPr>
                          <a:spLocks noChangeArrowheads="1"/>
                        </wps:cNvSpPr>
                        <wps:spPr bwMode="auto">
                          <a:xfrm>
                            <a:off x="9631" y="33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6C7A74" id="Group 329" o:spid="_x0000_s1026" style="position:absolute;margin-left:364.3pt;margin-top:47.95pt;width:117.75pt;height:120.5pt;z-index:-289947648;mso-position-horizontal-relative:page" coordorigin="7286,959" coordsize="235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">
                <v:shape id="AutoShape 331" o:spid="_x0000_s1027" style="position:absolute;left:7291;top:959;width:2341;height:2410;visibility:visible;mso-wrap-style:square;v-text-anchor:top" coordsize="234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" path="m,l,2410t5,-5l2340,2405e" filled="f" strokeweight=".48pt">
                  <v:path arrowok="t" o:connecttype="custom" o:connectlocs="0,959;0,3369;5,3364;2340,3364" o:connectangles="0,0,0,0"/>
                </v:shape>
                <v:rect id="Rectangle 330" o:spid="_x0000_s1028" style="position:absolute;left:9631;top:33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" fillcolor="black" stroked="f"/>
                <w10:wrap anchorx="page"/>
              </v:group>
            </w:pict>
          </mc:Fallback>
        </mc:AlternateContent>
      </w:r>
      <w:r>
        <w:t>COUR ARRIÈRE: espace entre le mur arrière du bâtiment principal et la ligne arrière du terrain et s'étendant sur toute sa largeur.</w:t>
      </w:r>
    </w:p>
    <w:p w14:paraId="20612B9C" w14:textId="77777777" w:rsidR="00484486" w:rsidRDefault="00484486">
      <w:pPr>
        <w:pStyle w:val="Corpsdetexte"/>
        <w:spacing w:before="1"/>
        <w:rPr>
          <w:sz w:val="17"/>
        </w:rPr>
      </w:pPr>
    </w:p>
    <w:p w14:paraId="4AD2B89E" w14:textId="44DD3650" w:rsidR="00484486" w:rsidRDefault="007313D4">
      <w:pPr>
        <w:pStyle w:val="Corpsdetexte"/>
        <w:ind w:left="1215"/>
        <w:rPr>
          <w:sz w:val="20"/>
        </w:rPr>
      </w:pPr>
      <w:r>
        <w:rPr>
          <w:noProof/>
        </w:rPr>
        <mc:AlternateContent>
          <mc:Choice Requires="wpg">
            <w:drawing>
              <wp:anchor distT="0" distB="0" distL="114300" distR="114300" simplePos="0" relativeHeight="213367808" behindDoc="1" locked="0" layoutInCell="1" allowOverlap="1" wp14:anchorId="05760CD2" wp14:editId="58A81FEA">
                <wp:simplePos x="0" y="0"/>
                <wp:positionH relativeFrom="page">
                  <wp:posOffset>4740910</wp:posOffset>
                </wp:positionH>
                <wp:positionV relativeFrom="paragraph">
                  <wp:posOffset>175260</wp:posOffset>
                </wp:positionV>
                <wp:extent cx="1377950" cy="1234440"/>
                <wp:effectExtent l="0" t="0" r="0" b="0"/>
                <wp:wrapNone/>
                <wp:docPr id="20858679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34440"/>
                          <a:chOff x="7466" y="276"/>
                          <a:chExt cx="2170" cy="1944"/>
                        </a:xfrm>
                      </wpg:grpSpPr>
                      <wps:wsp>
                        <wps:cNvPr id="1437690634" name="Line 328"/>
                        <wps:cNvCnPr>
                          <a:cxnSpLocks noChangeShapeType="1"/>
                        </wps:cNvCnPr>
                        <wps:spPr bwMode="auto">
                          <a:xfrm>
                            <a:off x="7476" y="281"/>
                            <a:ext cx="43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317200" name="Line 327"/>
                        <wps:cNvCnPr>
                          <a:cxnSpLocks noChangeShapeType="1"/>
                        </wps:cNvCnPr>
                        <wps:spPr bwMode="auto">
                          <a:xfrm>
                            <a:off x="7925" y="281"/>
                            <a:ext cx="170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6626689" name="Freeform 326"/>
                        <wps:cNvSpPr>
                          <a:spLocks/>
                        </wps:cNvSpPr>
                        <wps:spPr bwMode="auto">
                          <a:xfrm>
                            <a:off x="7924" y="1284"/>
                            <a:ext cx="1071" cy="440"/>
                          </a:xfrm>
                          <a:custGeom>
                            <a:avLst/>
                            <a:gdLst>
                              <a:gd name="T0" fmla="+- 0 8995 7925"/>
                              <a:gd name="T1" fmla="*/ T0 w 1071"/>
                              <a:gd name="T2" fmla="+- 0 1284 1284"/>
                              <a:gd name="T3" fmla="*/ 1284 h 440"/>
                              <a:gd name="T4" fmla="+- 0 8930 7925"/>
                              <a:gd name="T5" fmla="*/ T4 w 1071"/>
                              <a:gd name="T6" fmla="+- 0 1284 1284"/>
                              <a:gd name="T7" fmla="*/ 1284 h 440"/>
                              <a:gd name="T8" fmla="+- 0 7990 7925"/>
                              <a:gd name="T9" fmla="*/ T8 w 1071"/>
                              <a:gd name="T10" fmla="+- 0 1284 1284"/>
                              <a:gd name="T11" fmla="*/ 1284 h 440"/>
                              <a:gd name="T12" fmla="+- 0 7925 7925"/>
                              <a:gd name="T13" fmla="*/ T12 w 1071"/>
                              <a:gd name="T14" fmla="+- 0 1284 1284"/>
                              <a:gd name="T15" fmla="*/ 1284 h 440"/>
                              <a:gd name="T16" fmla="+- 0 7925 7925"/>
                              <a:gd name="T17" fmla="*/ T16 w 1071"/>
                              <a:gd name="T18" fmla="+- 0 1723 1284"/>
                              <a:gd name="T19" fmla="*/ 1723 h 440"/>
                              <a:gd name="T20" fmla="+- 0 8995 7925"/>
                              <a:gd name="T21" fmla="*/ T20 w 1071"/>
                              <a:gd name="T22" fmla="+- 0 1723 1284"/>
                              <a:gd name="T23" fmla="*/ 1723 h 440"/>
                              <a:gd name="T24" fmla="+- 0 8995 7925"/>
                              <a:gd name="T25" fmla="*/ T24 w 1071"/>
                              <a:gd name="T26" fmla="+- 0 1284 1284"/>
                              <a:gd name="T27" fmla="*/ 1284 h 440"/>
                            </a:gdLst>
                            <a:ahLst/>
                            <a:cxnLst>
                              <a:cxn ang="0">
                                <a:pos x="T1" y="T3"/>
                              </a:cxn>
                              <a:cxn ang="0">
                                <a:pos x="T5" y="T7"/>
                              </a:cxn>
                              <a:cxn ang="0">
                                <a:pos x="T9" y="T11"/>
                              </a:cxn>
                              <a:cxn ang="0">
                                <a:pos x="T13" y="T15"/>
                              </a:cxn>
                              <a:cxn ang="0">
                                <a:pos x="T17" y="T19"/>
                              </a:cxn>
                              <a:cxn ang="0">
                                <a:pos x="T21" y="T23"/>
                              </a:cxn>
                              <a:cxn ang="0">
                                <a:pos x="T25" y="T27"/>
                              </a:cxn>
                            </a:cxnLst>
                            <a:rect l="0" t="0" r="r" b="b"/>
                            <a:pathLst>
                              <a:path w="1071" h="440">
                                <a:moveTo>
                                  <a:pt x="1070" y="0"/>
                                </a:moveTo>
                                <a:lnTo>
                                  <a:pt x="1005" y="0"/>
                                </a:lnTo>
                                <a:lnTo>
                                  <a:pt x="65" y="0"/>
                                </a:lnTo>
                                <a:lnTo>
                                  <a:pt x="0" y="0"/>
                                </a:lnTo>
                                <a:lnTo>
                                  <a:pt x="0" y="439"/>
                                </a:lnTo>
                                <a:lnTo>
                                  <a:pt x="1070" y="439"/>
                                </a:lnTo>
                                <a:lnTo>
                                  <a:pt x="1070" y="0"/>
                                </a:lnTo>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979384" name="AutoShape 325"/>
                        <wps:cNvSpPr>
                          <a:spLocks/>
                        </wps:cNvSpPr>
                        <wps:spPr bwMode="auto">
                          <a:xfrm>
                            <a:off x="7924" y="1279"/>
                            <a:ext cx="1702" cy="2"/>
                          </a:xfrm>
                          <a:custGeom>
                            <a:avLst/>
                            <a:gdLst>
                              <a:gd name="T0" fmla="+- 0 7925 7925"/>
                              <a:gd name="T1" fmla="*/ T0 w 1702"/>
                              <a:gd name="T2" fmla="+- 0 8995 7925"/>
                              <a:gd name="T3" fmla="*/ T2 w 1702"/>
                              <a:gd name="T4" fmla="+- 0 9005 7925"/>
                              <a:gd name="T5" fmla="*/ T4 w 1702"/>
                              <a:gd name="T6" fmla="+- 0 9626 7925"/>
                              <a:gd name="T7" fmla="*/ T6 w 1702"/>
                            </a:gdLst>
                            <a:ahLst/>
                            <a:cxnLst>
                              <a:cxn ang="0">
                                <a:pos x="T1" y="0"/>
                              </a:cxn>
                              <a:cxn ang="0">
                                <a:pos x="T3" y="0"/>
                              </a:cxn>
                              <a:cxn ang="0">
                                <a:pos x="T5" y="0"/>
                              </a:cxn>
                              <a:cxn ang="0">
                                <a:pos x="T7" y="0"/>
                              </a:cxn>
                            </a:cxnLst>
                            <a:rect l="0" t="0" r="r" b="b"/>
                            <a:pathLst>
                              <a:path w="1702">
                                <a:moveTo>
                                  <a:pt x="0" y="0"/>
                                </a:moveTo>
                                <a:lnTo>
                                  <a:pt x="1070" y="0"/>
                                </a:lnTo>
                                <a:moveTo>
                                  <a:pt x="1080" y="0"/>
                                </a:moveTo>
                                <a:lnTo>
                                  <a:pt x="170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322961" name="AutoShape 324"/>
                        <wps:cNvSpPr>
                          <a:spLocks/>
                        </wps:cNvSpPr>
                        <wps:spPr bwMode="auto">
                          <a:xfrm>
                            <a:off x="7920" y="276"/>
                            <a:ext cx="1080" cy="1457"/>
                          </a:xfrm>
                          <a:custGeom>
                            <a:avLst/>
                            <a:gdLst>
                              <a:gd name="T0" fmla="+- 0 7920 7920"/>
                              <a:gd name="T1" fmla="*/ T0 w 1080"/>
                              <a:gd name="T2" fmla="+- 0 276 276"/>
                              <a:gd name="T3" fmla="*/ 276 h 1457"/>
                              <a:gd name="T4" fmla="+- 0 7920 7920"/>
                              <a:gd name="T5" fmla="*/ T4 w 1080"/>
                              <a:gd name="T6" fmla="+- 0 1733 276"/>
                              <a:gd name="T7" fmla="*/ 1733 h 1457"/>
                              <a:gd name="T8" fmla="+- 0 9000 7920"/>
                              <a:gd name="T9" fmla="*/ T8 w 1080"/>
                              <a:gd name="T10" fmla="+- 0 1275 276"/>
                              <a:gd name="T11" fmla="*/ 1275 h 1457"/>
                              <a:gd name="T12" fmla="+- 0 9000 7920"/>
                              <a:gd name="T13" fmla="*/ T12 w 1080"/>
                              <a:gd name="T14" fmla="+- 0 1733 276"/>
                              <a:gd name="T15" fmla="*/ 1733 h 1457"/>
                            </a:gdLst>
                            <a:ahLst/>
                            <a:cxnLst>
                              <a:cxn ang="0">
                                <a:pos x="T1" y="T3"/>
                              </a:cxn>
                              <a:cxn ang="0">
                                <a:pos x="T5" y="T7"/>
                              </a:cxn>
                              <a:cxn ang="0">
                                <a:pos x="T9" y="T11"/>
                              </a:cxn>
                              <a:cxn ang="0">
                                <a:pos x="T13" y="T15"/>
                              </a:cxn>
                            </a:cxnLst>
                            <a:rect l="0" t="0" r="r" b="b"/>
                            <a:pathLst>
                              <a:path w="1080" h="1457">
                                <a:moveTo>
                                  <a:pt x="0" y="0"/>
                                </a:moveTo>
                                <a:lnTo>
                                  <a:pt x="0" y="1457"/>
                                </a:lnTo>
                                <a:moveTo>
                                  <a:pt x="1080" y="999"/>
                                </a:moveTo>
                                <a:lnTo>
                                  <a:pt x="1080" y="1457"/>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59816" name="Line 323"/>
                        <wps:cNvCnPr>
                          <a:cxnSpLocks noChangeShapeType="1"/>
                        </wps:cNvCnPr>
                        <wps:spPr bwMode="auto">
                          <a:xfrm>
                            <a:off x="7925" y="1728"/>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50171" name="Rectangle 322"/>
                        <wps:cNvSpPr>
                          <a:spLocks noChangeArrowheads="1"/>
                        </wps:cNvSpPr>
                        <wps:spPr bwMode="auto">
                          <a:xfrm>
                            <a:off x="8191" y="17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173019" name="Line 321"/>
                        <wps:cNvCnPr>
                          <a:cxnSpLocks noChangeShapeType="1"/>
                        </wps:cNvCnPr>
                        <wps:spPr bwMode="auto">
                          <a:xfrm>
                            <a:off x="8201" y="1728"/>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219727" name="Freeform 320"/>
                        <wps:cNvSpPr>
                          <a:spLocks/>
                        </wps:cNvSpPr>
                        <wps:spPr bwMode="auto">
                          <a:xfrm>
                            <a:off x="8911" y="1723"/>
                            <a:ext cx="84" cy="10"/>
                          </a:xfrm>
                          <a:custGeom>
                            <a:avLst/>
                            <a:gdLst>
                              <a:gd name="T0" fmla="+- 0 8995 8911"/>
                              <a:gd name="T1" fmla="*/ T0 w 84"/>
                              <a:gd name="T2" fmla="+- 0 1723 1723"/>
                              <a:gd name="T3" fmla="*/ 1723 h 10"/>
                              <a:gd name="T4" fmla="+- 0 8921 8911"/>
                              <a:gd name="T5" fmla="*/ T4 w 84"/>
                              <a:gd name="T6" fmla="+- 0 1723 1723"/>
                              <a:gd name="T7" fmla="*/ 1723 h 10"/>
                              <a:gd name="T8" fmla="+- 0 8911 8911"/>
                              <a:gd name="T9" fmla="*/ T8 w 84"/>
                              <a:gd name="T10" fmla="+- 0 1723 1723"/>
                              <a:gd name="T11" fmla="*/ 1723 h 10"/>
                              <a:gd name="T12" fmla="+- 0 8911 8911"/>
                              <a:gd name="T13" fmla="*/ T12 w 84"/>
                              <a:gd name="T14" fmla="+- 0 1733 1723"/>
                              <a:gd name="T15" fmla="*/ 1733 h 10"/>
                              <a:gd name="T16" fmla="+- 0 8921 8911"/>
                              <a:gd name="T17" fmla="*/ T16 w 84"/>
                              <a:gd name="T18" fmla="+- 0 1733 1723"/>
                              <a:gd name="T19" fmla="*/ 1733 h 10"/>
                              <a:gd name="T20" fmla="+- 0 8995 8911"/>
                              <a:gd name="T21" fmla="*/ T20 w 84"/>
                              <a:gd name="T22" fmla="+- 0 1733 1723"/>
                              <a:gd name="T23" fmla="*/ 1733 h 10"/>
                              <a:gd name="T24" fmla="+- 0 8995 8911"/>
                              <a:gd name="T25" fmla="*/ T24 w 84"/>
                              <a:gd name="T26" fmla="+- 0 1723 1723"/>
                              <a:gd name="T27" fmla="*/ 1723 h 10"/>
                            </a:gdLst>
                            <a:ahLst/>
                            <a:cxnLst>
                              <a:cxn ang="0">
                                <a:pos x="T1" y="T3"/>
                              </a:cxn>
                              <a:cxn ang="0">
                                <a:pos x="T5" y="T7"/>
                              </a:cxn>
                              <a:cxn ang="0">
                                <a:pos x="T9" y="T11"/>
                              </a:cxn>
                              <a:cxn ang="0">
                                <a:pos x="T13" y="T15"/>
                              </a:cxn>
                              <a:cxn ang="0">
                                <a:pos x="T17" y="T19"/>
                              </a:cxn>
                              <a:cxn ang="0">
                                <a:pos x="T21" y="T23"/>
                              </a:cxn>
                              <a:cxn ang="0">
                                <a:pos x="T25" y="T27"/>
                              </a:cxn>
                            </a:cxnLst>
                            <a:rect l="0" t="0" r="r" b="b"/>
                            <a:pathLst>
                              <a:path w="84" h="10">
                                <a:moveTo>
                                  <a:pt x="84" y="0"/>
                                </a:moveTo>
                                <a:lnTo>
                                  <a:pt x="10" y="0"/>
                                </a:lnTo>
                                <a:lnTo>
                                  <a:pt x="0" y="0"/>
                                </a:lnTo>
                                <a:lnTo>
                                  <a:pt x="0" y="10"/>
                                </a:lnTo>
                                <a:lnTo>
                                  <a:pt x="10" y="10"/>
                                </a:lnTo>
                                <a:lnTo>
                                  <a:pt x="84" y="10"/>
                                </a:lnTo>
                                <a:lnTo>
                                  <a:pt x="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092034" name="Line 319"/>
                        <wps:cNvCnPr>
                          <a:cxnSpLocks noChangeShapeType="1"/>
                        </wps:cNvCnPr>
                        <wps:spPr bwMode="auto">
                          <a:xfrm>
                            <a:off x="9005" y="1728"/>
                            <a:ext cx="6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216601" name="Line 318"/>
                        <wps:cNvCnPr>
                          <a:cxnSpLocks noChangeShapeType="1"/>
                        </wps:cNvCnPr>
                        <wps:spPr bwMode="auto">
                          <a:xfrm>
                            <a:off x="7471" y="276"/>
                            <a:ext cx="0" cy="194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8570838" name="Line 317"/>
                        <wps:cNvCnPr>
                          <a:cxnSpLocks noChangeShapeType="1"/>
                        </wps:cNvCnPr>
                        <wps:spPr bwMode="auto">
                          <a:xfrm>
                            <a:off x="9631" y="276"/>
                            <a:ext cx="0" cy="194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8333501" name="Line 316"/>
                        <wps:cNvCnPr>
                          <a:cxnSpLocks noChangeShapeType="1"/>
                        </wps:cNvCnPr>
                        <wps:spPr bwMode="auto">
                          <a:xfrm>
                            <a:off x="7476" y="2215"/>
                            <a:ext cx="71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1444294" name="Line 315"/>
                        <wps:cNvCnPr>
                          <a:cxnSpLocks noChangeShapeType="1"/>
                        </wps:cNvCnPr>
                        <wps:spPr bwMode="auto">
                          <a:xfrm>
                            <a:off x="8191" y="2215"/>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7970277" name="Line 314"/>
                        <wps:cNvCnPr>
                          <a:cxnSpLocks noChangeShapeType="1"/>
                        </wps:cNvCnPr>
                        <wps:spPr bwMode="auto">
                          <a:xfrm>
                            <a:off x="8201" y="2215"/>
                            <a:ext cx="7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6073885" name="Line 313"/>
                        <wps:cNvCnPr>
                          <a:cxnSpLocks noChangeShapeType="1"/>
                        </wps:cNvCnPr>
                        <wps:spPr bwMode="auto">
                          <a:xfrm>
                            <a:off x="8911" y="2215"/>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9940363" name="Line 312"/>
                        <wps:cNvCnPr>
                          <a:cxnSpLocks noChangeShapeType="1"/>
                        </wps:cNvCnPr>
                        <wps:spPr bwMode="auto">
                          <a:xfrm>
                            <a:off x="8921" y="2215"/>
                            <a:ext cx="70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8883266" name="Text Box 311"/>
                        <wps:cNvSpPr txBox="1">
                          <a:spLocks noChangeArrowheads="1"/>
                        </wps:cNvSpPr>
                        <wps:spPr bwMode="auto">
                          <a:xfrm>
                            <a:off x="8435" y="1882"/>
                            <a:ext cx="25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2E5AF" w14:textId="77777777" w:rsidR="00484486" w:rsidRDefault="00967E7C">
                              <w:pPr>
                                <w:spacing w:line="178" w:lineRule="exact"/>
                                <w:rPr>
                                  <w:b/>
                                  <w:sz w:val="16"/>
                                </w:rPr>
                              </w:pPr>
                              <w:r>
                                <w:rPr>
                                  <w:b/>
                                  <w:sz w:val="16"/>
                                </w:rPr>
                                <w:t>AV</w:t>
                              </w:r>
                            </w:p>
                          </w:txbxContent>
                        </wps:txbx>
                        <wps:bodyPr rot="0" vert="horz" wrap="square" lIns="0" tIns="0" rIns="0" bIns="0" anchor="t" anchorCtr="0" upright="1">
                          <a:noAutofit/>
                        </wps:bodyPr>
                      </wps:wsp>
                      <wps:wsp>
                        <wps:cNvPr id="2099941346" name="Text Box 310"/>
                        <wps:cNvSpPr txBox="1">
                          <a:spLocks noChangeArrowheads="1"/>
                        </wps:cNvSpPr>
                        <wps:spPr bwMode="auto">
                          <a:xfrm>
                            <a:off x="9004" y="1284"/>
                            <a:ext cx="62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3025" w14:textId="77777777" w:rsidR="00484486" w:rsidRDefault="00967E7C">
                              <w:pPr>
                                <w:spacing w:before="124"/>
                                <w:ind w:left="64"/>
                                <w:rPr>
                                  <w:b/>
                                  <w:sz w:val="16"/>
                                </w:rPr>
                              </w:pPr>
                              <w:r>
                                <w:rPr>
                                  <w:b/>
                                  <w:sz w:val="16"/>
                                </w:rPr>
                                <w:t>L</w:t>
                              </w:r>
                            </w:p>
                          </w:txbxContent>
                        </wps:txbx>
                        <wps:bodyPr rot="0" vert="horz" wrap="square" lIns="0" tIns="0" rIns="0" bIns="0" anchor="t" anchorCtr="0" upright="1">
                          <a:noAutofit/>
                        </wps:bodyPr>
                      </wps:wsp>
                      <wps:wsp>
                        <wps:cNvPr id="1521501654" name="Text Box 309"/>
                        <wps:cNvSpPr txBox="1">
                          <a:spLocks noChangeArrowheads="1"/>
                        </wps:cNvSpPr>
                        <wps:spPr bwMode="auto">
                          <a:xfrm>
                            <a:off x="8659" y="692"/>
                            <a:ext cx="25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72E2" w14:textId="77777777" w:rsidR="00484486" w:rsidRDefault="00967E7C">
                              <w:pPr>
                                <w:spacing w:line="178" w:lineRule="exact"/>
                                <w:rPr>
                                  <w:b/>
                                  <w:sz w:val="16"/>
                                </w:rPr>
                              </w:pPr>
                              <w:r>
                                <w:rPr>
                                  <w:b/>
                                  <w:sz w:val="16"/>
                                </w:rPr>
                                <w:t>AR</w:t>
                              </w:r>
                            </w:p>
                          </w:txbxContent>
                        </wps:txbx>
                        <wps:bodyPr rot="0" vert="horz" wrap="square" lIns="0" tIns="0" rIns="0" bIns="0" anchor="t" anchorCtr="0" upright="1">
                          <a:noAutofit/>
                        </wps:bodyPr>
                      </wps:wsp>
                      <wps:wsp>
                        <wps:cNvPr id="690341773" name="Text Box 308"/>
                        <wps:cNvSpPr txBox="1">
                          <a:spLocks noChangeArrowheads="1"/>
                        </wps:cNvSpPr>
                        <wps:spPr bwMode="auto">
                          <a:xfrm>
                            <a:off x="7476" y="285"/>
                            <a:ext cx="440"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B140" w14:textId="77777777" w:rsidR="00484486" w:rsidRDefault="00484486">
                              <w:pPr>
                                <w:rPr>
                                  <w:b/>
                                  <w:sz w:val="18"/>
                                </w:rPr>
                              </w:pPr>
                            </w:p>
                            <w:p w14:paraId="1DF8BE3E" w14:textId="77777777" w:rsidR="00484486" w:rsidRDefault="00484486">
                              <w:pPr>
                                <w:rPr>
                                  <w:b/>
                                  <w:sz w:val="18"/>
                                </w:rPr>
                              </w:pPr>
                            </w:p>
                            <w:p w14:paraId="6AA709C4" w14:textId="77777777" w:rsidR="00484486" w:rsidRDefault="00484486">
                              <w:pPr>
                                <w:spacing w:before="2"/>
                                <w:rPr>
                                  <w:b/>
                                  <w:sz w:val="18"/>
                                </w:rPr>
                              </w:pPr>
                            </w:p>
                            <w:p w14:paraId="252E9BB7" w14:textId="77777777" w:rsidR="00484486" w:rsidRDefault="00967E7C">
                              <w:pPr>
                                <w:ind w:left="64"/>
                                <w:rPr>
                                  <w:b/>
                                  <w:sz w:val="16"/>
                                </w:rPr>
                              </w:pPr>
                              <w:r>
                                <w:rPr>
                                  <w:b/>
                                  <w:sz w:val="16"/>
                                </w:rPr>
                                <w:t>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60CD2" id="Group 307" o:spid="_x0000_s1030" style="position:absolute;left:0;text-align:left;margin-left:373.3pt;margin-top:13.8pt;width:108.5pt;height:97.2pt;z-index:-289948672;mso-position-horizontal-relative:page;mso-position-vertical-relative:text" coordorigin="7466,276" coordsize="2170,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">
                <v:line id="Line 328" o:spid="_x0000_s1031" style="position:absolute;visibility:visible;mso-wrap-style:square" from="7476,281" to="791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" strokeweight=".48pt">
                  <v:stroke dashstyle="1 1"/>
                </v:line>
                <v:line id="Line 327" o:spid="_x0000_s1032" style="position:absolute;visibility:visible;mso-wrap-style:square" from="7925,281" to="962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" strokeweight=".48pt">
                  <v:stroke dashstyle="1 1"/>
                </v:line>
                <v:shape id="Freeform 326" o:spid="_x0000_s1033" style="position:absolute;left:7924;top:1284;width:1071;height:440;visibility:visible;mso-wrap-style:square;v-text-anchor:top" coordsize="10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" path="m1070,r-65,l65,,,,,439r1070,l1070,e" fillcolor="#b3b3b3" stroked="f">
                  <v:path arrowok="t" o:connecttype="custom" o:connectlocs="1070,1284;1005,1284;65,1284;0,1284;0,1723;1070,1723;1070,1284" o:connectangles="0,0,0,0,0,0,0"/>
                </v:shape>
                <v:shape id="AutoShape 325" o:spid="_x0000_s1034" style="position:absolute;left:7924;top:1279;width:1702;height:2;visibility:visible;mso-wrap-style:square;v-text-anchor:top" coordsize="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" path="m,l1070,t10,l1701,e" filled="f" strokeweight=".48pt">
                  <v:path arrowok="t" o:connecttype="custom" o:connectlocs="0,0;1070,0;1080,0;1701,0" o:connectangles="0,0,0,0"/>
                </v:shape>
                <v:shape id="AutoShape 324" o:spid="_x0000_s1035" style="position:absolute;left:7920;top:276;width:1080;height:1457;visibility:visible;mso-wrap-style:square;v-text-anchor:top" coordsize="1080,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" path="m,l,1457m1080,999r,458e" filled="f" strokeweight=".16969mm">
                  <v:path arrowok="t" o:connecttype="custom" o:connectlocs="0,276;0,1733;1080,1275;1080,1733" o:connectangles="0,0,0,0"/>
                </v:shape>
                <v:line id="Line 323" o:spid="_x0000_s1036" style="position:absolute;visibility:visible;mso-wrap-style:square" from="7925,1728" to="819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" strokeweight=".48pt"/>
                <v:rect id="Rectangle 322" o:spid="_x0000_s1037" style="position:absolute;left:8191;top:17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" fillcolor="black" stroked="f"/>
                <v:line id="Line 321" o:spid="_x0000_s1038" style="position:absolute;visibility:visible;mso-wrap-style:square" from="8201,1728" to="891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" strokeweight=".48pt"/>
                <v:shape id="Freeform 320" o:spid="_x0000_s1039" style="position:absolute;left:8911;top:1723;width:84;height:10;visibility:visible;mso-wrap-style:square;v-text-anchor:top" coordsize="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" path="m84,l10,,,,,10r10,l84,10,84,e" fillcolor="black" stroked="f">
                  <v:path arrowok="t" o:connecttype="custom" o:connectlocs="84,1723;10,1723;0,1723;0,1733;10,1733;84,1733;84,1723" o:connectangles="0,0,0,0,0,0,0"/>
                </v:shape>
                <v:line id="Line 319" o:spid="_x0000_s1040" style="position:absolute;visibility:visible;mso-wrap-style:square" from="9005,1728" to="962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" strokeweight=".48pt"/>
                <v:line id="Line 318" o:spid="_x0000_s1041" style="position:absolute;visibility:visible;mso-wrap-style:square" from="7471,276" to="7471,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" strokeweight=".48pt">
                  <v:stroke dashstyle="1 1"/>
                </v:line>
                <v:line id="Line 317" o:spid="_x0000_s1042" style="position:absolute;visibility:visible;mso-wrap-style:square" from="9631,276" to="9631,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" strokeweight=".48pt">
                  <v:stroke dashstyle="1 1"/>
                </v:line>
                <v:line id="Line 316" o:spid="_x0000_s1043" style="position:absolute;visibility:visible;mso-wrap-style:square" from="7476,2215" to="819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" strokeweight=".48pt">
                  <v:stroke dashstyle="1 1"/>
                </v:line>
                <v:line id="Line 315" o:spid="_x0000_s1044" style="position:absolute;visibility:visible;mso-wrap-style:square" from="8191,2215" to="820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" strokeweight=".48pt">
                  <v:stroke dashstyle="1 1"/>
                </v:line>
                <v:line id="Line 314" o:spid="_x0000_s1045" style="position:absolute;visibility:visible;mso-wrap-style:square" from="8201,2215" to="891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" strokeweight=".48pt">
                  <v:stroke dashstyle="1 1"/>
                </v:line>
                <v:line id="Line 313" o:spid="_x0000_s1046" style="position:absolute;visibility:visible;mso-wrap-style:square" from="8911,2215" to="892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" strokeweight=".48pt">
                  <v:stroke dashstyle="1 1"/>
                </v:line>
                <v:line id="Line 312" o:spid="_x0000_s1047" style="position:absolute;visibility:visible;mso-wrap-style:square" from="8921,2215" to="9626,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" strokeweight=".48pt">
                  <v:stroke dashstyle="1 1"/>
                </v:line>
                <v:shape id="Text Box 311" o:spid="_x0000_s1048" type="#_x0000_t202" style="position:absolute;left:8435;top:1882;width:25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" filled="f" stroked="f">
                  <v:textbox inset="0,0,0,0">
                    <w:txbxContent>
                      <w:p w14:paraId="1A02E5AF" w14:textId="77777777" w:rsidR="00484486" w:rsidRDefault="00967E7C">
                        <w:pPr>
                          <w:spacing w:line="178" w:lineRule="exact"/>
                          <w:rPr>
                            <w:b/>
                            <w:sz w:val="16"/>
                          </w:rPr>
                        </w:pPr>
                        <w:r>
                          <w:rPr>
                            <w:b/>
                            <w:sz w:val="16"/>
                          </w:rPr>
                          <w:t>AV</w:t>
                        </w:r>
                      </w:p>
                    </w:txbxContent>
                  </v:textbox>
                </v:shape>
                <v:shape id="Text Box 310" o:spid="_x0000_s1049" type="#_x0000_t202" style="position:absolute;left:9004;top:1284;width:62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" filled="f" stroked="f">
                  <v:textbox inset="0,0,0,0">
                    <w:txbxContent>
                      <w:p w14:paraId="2BFF3025" w14:textId="77777777" w:rsidR="00484486" w:rsidRDefault="00967E7C">
                        <w:pPr>
                          <w:spacing w:before="124"/>
                          <w:ind w:left="64"/>
                          <w:rPr>
                            <w:b/>
                            <w:sz w:val="16"/>
                          </w:rPr>
                        </w:pPr>
                        <w:r>
                          <w:rPr>
                            <w:b/>
                            <w:sz w:val="16"/>
                          </w:rPr>
                          <w:t>L</w:t>
                        </w:r>
                      </w:p>
                    </w:txbxContent>
                  </v:textbox>
                </v:shape>
                <v:shape id="Text Box 309" o:spid="_x0000_s1050" type="#_x0000_t202" style="position:absolute;left:8659;top:692;width:25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" filled="f" stroked="f">
                  <v:textbox inset="0,0,0,0">
                    <w:txbxContent>
                      <w:p w14:paraId="68DF72E2" w14:textId="77777777" w:rsidR="00484486" w:rsidRDefault="00967E7C">
                        <w:pPr>
                          <w:spacing w:line="178" w:lineRule="exact"/>
                          <w:rPr>
                            <w:b/>
                            <w:sz w:val="16"/>
                          </w:rPr>
                        </w:pPr>
                        <w:r>
                          <w:rPr>
                            <w:b/>
                            <w:sz w:val="16"/>
                          </w:rPr>
                          <w:t>AR</w:t>
                        </w:r>
                      </w:p>
                    </w:txbxContent>
                  </v:textbox>
                </v:shape>
                <v:shape id="Text Box 308" o:spid="_x0000_s1051" type="#_x0000_t202" style="position:absolute;left:7476;top:285;width:440;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" filled="f" stroked="f">
                  <v:textbox inset="0,0,0,0">
                    <w:txbxContent>
                      <w:p w14:paraId="4C0CB140" w14:textId="77777777" w:rsidR="00484486" w:rsidRDefault="00484486">
                        <w:pPr>
                          <w:rPr>
                            <w:b/>
                            <w:sz w:val="18"/>
                          </w:rPr>
                        </w:pPr>
                      </w:p>
                      <w:p w14:paraId="1DF8BE3E" w14:textId="77777777" w:rsidR="00484486" w:rsidRDefault="00484486">
                        <w:pPr>
                          <w:rPr>
                            <w:b/>
                            <w:sz w:val="18"/>
                          </w:rPr>
                        </w:pPr>
                      </w:p>
                      <w:p w14:paraId="6AA709C4" w14:textId="77777777" w:rsidR="00484486" w:rsidRDefault="00484486">
                        <w:pPr>
                          <w:spacing w:before="2"/>
                          <w:rPr>
                            <w:b/>
                            <w:sz w:val="18"/>
                          </w:rPr>
                        </w:pPr>
                      </w:p>
                      <w:p w14:paraId="252E9BB7" w14:textId="77777777" w:rsidR="00484486" w:rsidRDefault="00967E7C">
                        <w:pPr>
                          <w:ind w:left="64"/>
                          <w:rPr>
                            <w:b/>
                            <w:sz w:val="16"/>
                          </w:rPr>
                        </w:pPr>
                        <w:r>
                          <w:rPr>
                            <w:b/>
                            <w:sz w:val="16"/>
                          </w:rPr>
                          <w:t>AV</w:t>
                        </w:r>
                      </w:p>
                    </w:txbxContent>
                  </v:textbox>
                </v:shape>
                <w10:wrap anchorx="page"/>
              </v:group>
            </w:pict>
          </mc:Fallback>
        </mc:AlternateContent>
      </w:r>
      <w:r>
        <w:rPr>
          <w:noProof/>
        </w:rPr>
        <mc:AlternateContent>
          <mc:Choice Requires="wps">
            <w:drawing>
              <wp:anchor distT="0" distB="0" distL="114300" distR="114300" simplePos="0" relativeHeight="251686912" behindDoc="0" locked="0" layoutInCell="1" allowOverlap="1" wp14:anchorId="1CD67D47" wp14:editId="5FF96F08">
                <wp:simplePos x="0" y="0"/>
                <wp:positionH relativeFrom="page">
                  <wp:posOffset>4352290</wp:posOffset>
                </wp:positionH>
                <wp:positionV relativeFrom="paragraph">
                  <wp:posOffset>762000</wp:posOffset>
                </wp:positionV>
                <wp:extent cx="139065" cy="342265"/>
                <wp:effectExtent l="0" t="0" r="0" b="0"/>
                <wp:wrapNone/>
                <wp:docPr id="107263690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46F37" w14:textId="77777777" w:rsidR="00484486" w:rsidRDefault="00967E7C">
                            <w:pPr>
                              <w:spacing w:before="14"/>
                              <w:ind w:left="20"/>
                              <w:rPr>
                                <w:sz w:val="16"/>
                              </w:rPr>
                            </w:pPr>
                            <w:r>
                              <w:rPr>
                                <w:sz w:val="16"/>
                              </w:rPr>
                              <w:t>Avenue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67D47" id="Text Box 306" o:spid="_x0000_s1052" type="#_x0000_t202" style="position:absolute;left:0;text-align:left;margin-left:342.7pt;margin-top:60pt;width:10.95pt;height:26.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" filled="f" stroked="f">
                <v:textbox style="layout-flow:vertical;mso-layout-flow-alt:bottom-to-top" inset="0,0,0,0">
                  <w:txbxContent>
                    <w:p w14:paraId="30846F37" w14:textId="77777777" w:rsidR="00484486" w:rsidRDefault="00967E7C">
                      <w:pPr>
                        <w:spacing w:before="14"/>
                        <w:ind w:left="20"/>
                        <w:rPr>
                          <w:sz w:val="16"/>
                        </w:rPr>
                      </w:pPr>
                      <w:r>
                        <w:rPr>
                          <w:sz w:val="16"/>
                        </w:rPr>
                        <w:t>Avenue</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14:anchorId="6B90CDFA" wp14:editId="5749A5C9">
                <wp:simplePos x="0" y="0"/>
                <wp:positionH relativeFrom="page">
                  <wp:posOffset>4637405</wp:posOffset>
                </wp:positionH>
                <wp:positionV relativeFrom="paragraph">
                  <wp:posOffset>742315</wp:posOffset>
                </wp:positionV>
                <wp:extent cx="139065" cy="365125"/>
                <wp:effectExtent l="0" t="0" r="0" b="0"/>
                <wp:wrapNone/>
                <wp:docPr id="11072063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C8CD" w14:textId="77777777" w:rsidR="00484486" w:rsidRDefault="00967E7C">
                            <w:pPr>
                              <w:spacing w:before="14"/>
                              <w:ind w:left="20"/>
                              <w:rPr>
                                <w:sz w:val="16"/>
                              </w:rPr>
                            </w:pPr>
                            <w:r>
                              <w:rPr>
                                <w:sz w:val="16"/>
                              </w:rPr>
                              <w:t>Emprise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CDFA" id="Text Box 305" o:spid="_x0000_s1053" type="#_x0000_t202" style="position:absolute;left:0;text-align:left;margin-left:365.15pt;margin-top:58.45pt;width:10.95pt;height:28.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" filled="f" stroked="f">
                <v:textbox style="layout-flow:vertical;mso-layout-flow-alt:bottom-to-top" inset="0,0,0,0">
                  <w:txbxContent>
                    <w:p w14:paraId="3FACC8CD" w14:textId="77777777" w:rsidR="00484486" w:rsidRDefault="00967E7C">
                      <w:pPr>
                        <w:spacing w:before="14"/>
                        <w:ind w:left="20"/>
                        <w:rPr>
                          <w:sz w:val="16"/>
                        </w:rPr>
                      </w:pPr>
                      <w:r>
                        <w:rPr>
                          <w:sz w:val="16"/>
                        </w:rPr>
                        <w:t>Emprise</w:t>
                      </w:r>
                    </w:p>
                  </w:txbxContent>
                </v:textbox>
                <w10:wrap anchorx="page"/>
              </v:shape>
            </w:pict>
          </mc:Fallback>
        </mc:AlternateContent>
      </w:r>
      <w:r>
        <w:rPr>
          <w:noProof/>
          <w:sz w:val="20"/>
        </w:rPr>
        <mc:AlternateContent>
          <mc:Choice Requires="wpg">
            <w:drawing>
              <wp:inline distT="0" distB="0" distL="0" distR="0" wp14:anchorId="2D3AF113" wp14:editId="3A61B330">
                <wp:extent cx="1333500" cy="1407160"/>
                <wp:effectExtent l="3175" t="8890" r="6350" b="12700"/>
                <wp:docPr id="138995394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407160"/>
                          <a:chOff x="0" y="0"/>
                          <a:chExt cx="2100" cy="2216"/>
                        </a:xfrm>
                      </wpg:grpSpPr>
                      <wps:wsp>
                        <wps:cNvPr id="810442310" name="Line 304"/>
                        <wps:cNvCnPr>
                          <a:cxnSpLocks noChangeShapeType="1"/>
                        </wps:cNvCnPr>
                        <wps:spPr bwMode="auto">
                          <a:xfrm>
                            <a:off x="10" y="5"/>
                            <a:ext cx="208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336326" name="Rectangle 303"/>
                        <wps:cNvSpPr>
                          <a:spLocks noChangeArrowheads="1"/>
                        </wps:cNvSpPr>
                        <wps:spPr bwMode="auto">
                          <a:xfrm>
                            <a:off x="549" y="1279"/>
                            <a:ext cx="910" cy="4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447959" name="Rectangle 302"/>
                        <wps:cNvSpPr>
                          <a:spLocks noChangeArrowheads="1"/>
                        </wps:cNvSpPr>
                        <wps:spPr bwMode="auto">
                          <a:xfrm>
                            <a:off x="614" y="1279"/>
                            <a:ext cx="780" cy="18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094735" name="Rectangle 301"/>
                        <wps:cNvSpPr>
                          <a:spLocks noChangeArrowheads="1"/>
                        </wps:cNvSpPr>
                        <wps:spPr bwMode="auto">
                          <a:xfrm>
                            <a:off x="614" y="1464"/>
                            <a:ext cx="780" cy="18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480645" name="Line 300"/>
                        <wps:cNvCnPr>
                          <a:cxnSpLocks noChangeShapeType="1"/>
                        </wps:cNvCnPr>
                        <wps:spPr bwMode="auto">
                          <a:xfrm>
                            <a:off x="10" y="1274"/>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4717702" name="Line 299"/>
                        <wps:cNvCnPr>
                          <a:cxnSpLocks noChangeShapeType="1"/>
                        </wps:cNvCnPr>
                        <wps:spPr bwMode="auto">
                          <a:xfrm>
                            <a:off x="550" y="1274"/>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696391" name="Line 298"/>
                        <wps:cNvCnPr>
                          <a:cxnSpLocks noChangeShapeType="1"/>
                        </wps:cNvCnPr>
                        <wps:spPr bwMode="auto">
                          <a:xfrm>
                            <a:off x="1469" y="1274"/>
                            <a:ext cx="6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278037" name="Line 297"/>
                        <wps:cNvCnPr>
                          <a:cxnSpLocks noChangeShapeType="1"/>
                        </wps:cNvCnPr>
                        <wps:spPr bwMode="auto">
                          <a:xfrm>
                            <a:off x="545" y="1270"/>
                            <a:ext cx="0" cy="4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488110" name="Line 296"/>
                        <wps:cNvCnPr>
                          <a:cxnSpLocks noChangeShapeType="1"/>
                        </wps:cNvCnPr>
                        <wps:spPr bwMode="auto">
                          <a:xfrm>
                            <a:off x="1464" y="1270"/>
                            <a:ext cx="0" cy="45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424626" name="Line 295"/>
                        <wps:cNvCnPr>
                          <a:cxnSpLocks noChangeShapeType="1"/>
                        </wps:cNvCnPr>
                        <wps:spPr bwMode="auto">
                          <a:xfrm>
                            <a:off x="10" y="172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628922" name="Line 294"/>
                        <wps:cNvCnPr>
                          <a:cxnSpLocks noChangeShapeType="1"/>
                        </wps:cNvCnPr>
                        <wps:spPr bwMode="auto">
                          <a:xfrm>
                            <a:off x="550" y="1723"/>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163551" name="Line 293"/>
                        <wps:cNvCnPr>
                          <a:cxnSpLocks noChangeShapeType="1"/>
                        </wps:cNvCnPr>
                        <wps:spPr bwMode="auto">
                          <a:xfrm>
                            <a:off x="1469" y="1723"/>
                            <a:ext cx="6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971617" name="Line 292"/>
                        <wps:cNvCnPr>
                          <a:cxnSpLocks noChangeShapeType="1"/>
                        </wps:cNvCnPr>
                        <wps:spPr bwMode="auto">
                          <a:xfrm>
                            <a:off x="5" y="0"/>
                            <a:ext cx="0" cy="2215"/>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9263176" name="Line 291"/>
                        <wps:cNvCnPr>
                          <a:cxnSpLocks noChangeShapeType="1"/>
                        </wps:cNvCnPr>
                        <wps:spPr bwMode="auto">
                          <a:xfrm>
                            <a:off x="2095" y="0"/>
                            <a:ext cx="0" cy="2215"/>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10119356" name="Line 290"/>
                        <wps:cNvCnPr>
                          <a:cxnSpLocks noChangeShapeType="1"/>
                        </wps:cNvCnPr>
                        <wps:spPr bwMode="auto">
                          <a:xfrm>
                            <a:off x="10" y="2210"/>
                            <a:ext cx="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7385014" name="Line 289"/>
                        <wps:cNvCnPr>
                          <a:cxnSpLocks noChangeShapeType="1"/>
                        </wps:cNvCnPr>
                        <wps:spPr bwMode="auto">
                          <a:xfrm>
                            <a:off x="19" y="2210"/>
                            <a:ext cx="207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7207405" name="Text Box 288"/>
                        <wps:cNvSpPr txBox="1">
                          <a:spLocks noChangeArrowheads="1"/>
                        </wps:cNvSpPr>
                        <wps:spPr bwMode="auto">
                          <a:xfrm>
                            <a:off x="933" y="1877"/>
                            <a:ext cx="25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847C" w14:textId="77777777" w:rsidR="00484486" w:rsidRDefault="00967E7C">
                              <w:pPr>
                                <w:spacing w:line="178" w:lineRule="exact"/>
                                <w:rPr>
                                  <w:b/>
                                  <w:sz w:val="16"/>
                                </w:rPr>
                              </w:pPr>
                              <w:r>
                                <w:rPr>
                                  <w:b/>
                                  <w:sz w:val="16"/>
                                </w:rPr>
                                <w:t>AV</w:t>
                              </w:r>
                            </w:p>
                          </w:txbxContent>
                        </wps:txbx>
                        <wps:bodyPr rot="0" vert="horz" wrap="square" lIns="0" tIns="0" rIns="0" bIns="0" anchor="t" anchorCtr="0" upright="1">
                          <a:noAutofit/>
                        </wps:bodyPr>
                      </wps:wsp>
                      <wps:wsp>
                        <wps:cNvPr id="1285398704" name="Text Box 287"/>
                        <wps:cNvSpPr txBox="1">
                          <a:spLocks noChangeArrowheads="1"/>
                        </wps:cNvSpPr>
                        <wps:spPr bwMode="auto">
                          <a:xfrm>
                            <a:off x="1468" y="1279"/>
                            <a:ext cx="62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7C948" w14:textId="77777777" w:rsidR="00484486" w:rsidRDefault="00967E7C">
                              <w:pPr>
                                <w:spacing w:before="124"/>
                                <w:ind w:left="64"/>
                                <w:rPr>
                                  <w:b/>
                                  <w:sz w:val="16"/>
                                </w:rPr>
                              </w:pPr>
                              <w:r>
                                <w:rPr>
                                  <w:b/>
                                  <w:sz w:val="16"/>
                                </w:rPr>
                                <w:t>L</w:t>
                              </w:r>
                            </w:p>
                          </w:txbxContent>
                        </wps:txbx>
                        <wps:bodyPr rot="0" vert="horz" wrap="square" lIns="0" tIns="0" rIns="0" bIns="0" anchor="t" anchorCtr="0" upright="1">
                          <a:noAutofit/>
                        </wps:bodyPr>
                      </wps:wsp>
                      <wps:wsp>
                        <wps:cNvPr id="1990634250" name="Text Box 286"/>
                        <wps:cNvSpPr txBox="1">
                          <a:spLocks noChangeArrowheads="1"/>
                        </wps:cNvSpPr>
                        <wps:spPr bwMode="auto">
                          <a:xfrm>
                            <a:off x="9" y="1279"/>
                            <a:ext cx="53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1CC9" w14:textId="77777777" w:rsidR="00484486" w:rsidRDefault="00967E7C">
                              <w:pPr>
                                <w:spacing w:before="124"/>
                                <w:ind w:left="64"/>
                                <w:rPr>
                                  <w:b/>
                                  <w:sz w:val="16"/>
                                </w:rPr>
                              </w:pPr>
                              <w:r>
                                <w:rPr>
                                  <w:b/>
                                  <w:sz w:val="16"/>
                                </w:rPr>
                                <w:t>L</w:t>
                              </w:r>
                            </w:p>
                          </w:txbxContent>
                        </wps:txbx>
                        <wps:bodyPr rot="0" vert="horz" wrap="square" lIns="0" tIns="0" rIns="0" bIns="0" anchor="t" anchorCtr="0" upright="1">
                          <a:noAutofit/>
                        </wps:bodyPr>
                      </wps:wsp>
                      <wps:wsp>
                        <wps:cNvPr id="252471907" name="Text Box 285"/>
                        <wps:cNvSpPr txBox="1">
                          <a:spLocks noChangeArrowheads="1"/>
                        </wps:cNvSpPr>
                        <wps:spPr bwMode="auto">
                          <a:xfrm>
                            <a:off x="933" y="459"/>
                            <a:ext cx="25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0F32" w14:textId="77777777" w:rsidR="00484486" w:rsidRDefault="00967E7C">
                              <w:pPr>
                                <w:spacing w:line="178" w:lineRule="exact"/>
                                <w:rPr>
                                  <w:b/>
                                  <w:sz w:val="16"/>
                                </w:rPr>
                              </w:pPr>
                              <w:r>
                                <w:rPr>
                                  <w:b/>
                                  <w:sz w:val="16"/>
                                </w:rPr>
                                <w:t>AR</w:t>
                              </w:r>
                            </w:p>
                          </w:txbxContent>
                        </wps:txbx>
                        <wps:bodyPr rot="0" vert="horz" wrap="square" lIns="0" tIns="0" rIns="0" bIns="0" anchor="t" anchorCtr="0" upright="1">
                          <a:noAutofit/>
                        </wps:bodyPr>
                      </wps:wsp>
                    </wpg:wgp>
                  </a:graphicData>
                </a:graphic>
              </wp:inline>
            </w:drawing>
          </mc:Choice>
          <mc:Fallback>
            <w:pict>
              <v:group w14:anchorId="2D3AF113" id="Group 284" o:spid="_x0000_s1054" style="width:105pt;height:110.8pt;mso-position-horizontal-relative:char;mso-position-vertical-relative:line" coordsize="2100,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">
                <v:line id="Line 304" o:spid="_x0000_s1055" style="position:absolute;visibility:visible;mso-wrap-style:square" from="10,5" to="20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" strokeweight=".48pt">
                  <v:stroke dashstyle="1 1"/>
                </v:line>
                <v:rect id="Rectangle 303" o:spid="_x0000_s1056" style="position:absolute;left:549;top:1279;width:91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" fillcolor="#b3b3b3" stroked="f"/>
                <v:rect id="Rectangle 302" o:spid="_x0000_s1057" style="position:absolute;left:614;top:1279;width:78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" fillcolor="#b3b3b3" stroked="f"/>
                <v:rect id="Rectangle 301" o:spid="_x0000_s1058" style="position:absolute;left:614;top:1464;width:7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" fillcolor="#b3b3b3" stroked="f"/>
                <v:line id="Line 300" o:spid="_x0000_s1059" style="position:absolute;visibility:visible;mso-wrap-style:square" from="10,1274" to="540,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" strokeweight=".48pt"/>
                <v:line id="Line 299" o:spid="_x0000_s1060" style="position:absolute;visibility:visible;mso-wrap-style:square" from="550,1274" to="1459,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" strokeweight=".48pt"/>
                <v:line id="Line 298" o:spid="_x0000_s1061" style="position:absolute;visibility:visible;mso-wrap-style:square" from="1469,1274" to="2090,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" strokeweight=".48pt"/>
                <v:line id="Line 297" o:spid="_x0000_s1062" style="position:absolute;visibility:visible;mso-wrap-style:square" from="545,1270" to="54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" strokeweight=".48pt"/>
                <v:line id="Line 296" o:spid="_x0000_s1063" style="position:absolute;visibility:visible;mso-wrap-style:square" from="1464,1270" to="1464,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" strokeweight=".16969mm"/>
                <v:line id="Line 295" o:spid="_x0000_s1064" style="position:absolute;visibility:visible;mso-wrap-style:square" from="10,1723" to="54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" strokeweight=".48pt"/>
                <v:line id="Line 294" o:spid="_x0000_s1065" style="position:absolute;visibility:visible;mso-wrap-style:square" from="550,1723" to="145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" strokeweight=".48pt"/>
                <v:line id="Line 293" o:spid="_x0000_s1066" style="position:absolute;visibility:visible;mso-wrap-style:square" from="1469,1723" to="20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" strokeweight=".48pt"/>
                <v:line id="Line 292" o:spid="_x0000_s1067" style="position:absolute;visibility:visible;mso-wrap-style:square" from="5,0" to="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" strokeweight=".48pt">
                  <v:stroke dashstyle="1 1"/>
                </v:line>
                <v:line id="Line 291" o:spid="_x0000_s1068" style="position:absolute;visibility:visible;mso-wrap-style:square" from="2095,0" to="209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" strokeweight=".48pt">
                  <v:stroke dashstyle="1 1"/>
                </v:line>
                <v:line id="Line 290" o:spid="_x0000_s1069" style="position:absolute;visibility:visible;mso-wrap-style:square" from="10,2210" to="1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" strokeweight=".48pt">
                  <v:stroke dashstyle="1 1"/>
                </v:line>
                <v:line id="Line 289" o:spid="_x0000_s1070" style="position:absolute;visibility:visible;mso-wrap-style:square" from="19,2210" to="2090,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" strokeweight=".48pt">
                  <v:stroke dashstyle="1 1"/>
                </v:line>
                <v:shape id="Text Box 288" o:spid="_x0000_s1071" type="#_x0000_t202" style="position:absolute;left:933;top:1877;width:25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" filled="f" stroked="f">
                  <v:textbox inset="0,0,0,0">
                    <w:txbxContent>
                      <w:p w14:paraId="3796847C" w14:textId="77777777" w:rsidR="00484486" w:rsidRDefault="00967E7C">
                        <w:pPr>
                          <w:spacing w:line="178" w:lineRule="exact"/>
                          <w:rPr>
                            <w:b/>
                            <w:sz w:val="16"/>
                          </w:rPr>
                        </w:pPr>
                        <w:r>
                          <w:rPr>
                            <w:b/>
                            <w:sz w:val="16"/>
                          </w:rPr>
                          <w:t>AV</w:t>
                        </w:r>
                      </w:p>
                    </w:txbxContent>
                  </v:textbox>
                </v:shape>
                <v:shape id="Text Box 287" o:spid="_x0000_s1072" type="#_x0000_t202" style="position:absolute;left:1468;top:1279;width:62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" filled="f" stroked="f">
                  <v:textbox inset="0,0,0,0">
                    <w:txbxContent>
                      <w:p w14:paraId="6127C948" w14:textId="77777777" w:rsidR="00484486" w:rsidRDefault="00967E7C">
                        <w:pPr>
                          <w:spacing w:before="124"/>
                          <w:ind w:left="64"/>
                          <w:rPr>
                            <w:b/>
                            <w:sz w:val="16"/>
                          </w:rPr>
                        </w:pPr>
                        <w:r>
                          <w:rPr>
                            <w:b/>
                            <w:sz w:val="16"/>
                          </w:rPr>
                          <w:t>L</w:t>
                        </w:r>
                      </w:p>
                    </w:txbxContent>
                  </v:textbox>
                </v:shape>
                <v:shape id="Text Box 286" o:spid="_x0000_s1073" type="#_x0000_t202" style="position:absolute;left:9;top:1279;width:53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" filled="f" stroked="f">
                  <v:textbox inset="0,0,0,0">
                    <w:txbxContent>
                      <w:p w14:paraId="154F1CC9" w14:textId="77777777" w:rsidR="00484486" w:rsidRDefault="00967E7C">
                        <w:pPr>
                          <w:spacing w:before="124"/>
                          <w:ind w:left="64"/>
                          <w:rPr>
                            <w:b/>
                            <w:sz w:val="16"/>
                          </w:rPr>
                        </w:pPr>
                        <w:r>
                          <w:rPr>
                            <w:b/>
                            <w:sz w:val="16"/>
                          </w:rPr>
                          <w:t>L</w:t>
                        </w:r>
                      </w:p>
                    </w:txbxContent>
                  </v:textbox>
                </v:shape>
                <v:shape id="Text Box 285" o:spid="_x0000_s1074" type="#_x0000_t202" style="position:absolute;left:933;top:459;width:25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" filled="f" stroked="f">
                  <v:textbox inset="0,0,0,0">
                    <w:txbxContent>
                      <w:p w14:paraId="5A4D0F32" w14:textId="77777777" w:rsidR="00484486" w:rsidRDefault="00967E7C">
                        <w:pPr>
                          <w:spacing w:line="178" w:lineRule="exact"/>
                          <w:rPr>
                            <w:b/>
                            <w:sz w:val="16"/>
                          </w:rPr>
                        </w:pPr>
                        <w:r>
                          <w:rPr>
                            <w:b/>
                            <w:sz w:val="16"/>
                          </w:rPr>
                          <w:t>AR</w:t>
                        </w:r>
                      </w:p>
                    </w:txbxContent>
                  </v:textbox>
                </v:shape>
                <w10:anchorlock/>
              </v:group>
            </w:pict>
          </mc:Fallback>
        </mc:AlternateContent>
      </w:r>
    </w:p>
    <w:p w14:paraId="1101610A" w14:textId="77777777" w:rsidR="00484486" w:rsidRDefault="00484486">
      <w:pPr>
        <w:rPr>
          <w:sz w:val="20"/>
        </w:rPr>
        <w:sectPr w:rsidR="00484486">
          <w:footerReference w:type="default" r:id="rId41"/>
          <w:pgSz w:w="12240" w:h="15840"/>
          <w:pgMar w:top="1060" w:right="760" w:bottom="1340" w:left="1100" w:header="729" w:footer="1142" w:gutter="0"/>
          <w:pgNumType w:start="8"/>
          <w:cols w:space="720"/>
        </w:sectPr>
      </w:pPr>
    </w:p>
    <w:p w14:paraId="7CF475BA" w14:textId="77777777" w:rsidR="00484486" w:rsidRDefault="00967E7C">
      <w:pPr>
        <w:spacing w:line="138" w:lineRule="exact"/>
        <w:ind w:left="1980" w:right="22"/>
        <w:jc w:val="center"/>
        <w:rPr>
          <w:sz w:val="16"/>
        </w:rPr>
      </w:pPr>
      <w:r>
        <w:rPr>
          <w:sz w:val="16"/>
        </w:rPr>
        <w:t>Emprise</w:t>
      </w:r>
    </w:p>
    <w:p w14:paraId="49554A25" w14:textId="27084312" w:rsidR="00484486" w:rsidRDefault="007313D4">
      <w:pPr>
        <w:spacing w:before="10"/>
        <w:ind w:left="1980" w:right="20"/>
        <w:jc w:val="center"/>
        <w:rPr>
          <w:sz w:val="16"/>
        </w:rPr>
      </w:pPr>
      <w:r>
        <w:rPr>
          <w:noProof/>
        </w:rPr>
        <mc:AlternateContent>
          <mc:Choice Requires="wpg">
            <w:drawing>
              <wp:anchor distT="0" distB="0" distL="114300" distR="114300" simplePos="0" relativeHeight="251677696" behindDoc="0" locked="0" layoutInCell="1" allowOverlap="1" wp14:anchorId="16A619ED" wp14:editId="0EAD3CF5">
                <wp:simplePos x="0" y="0"/>
                <wp:positionH relativeFrom="page">
                  <wp:posOffset>914400</wp:posOffset>
                </wp:positionH>
                <wp:positionV relativeFrom="paragraph">
                  <wp:posOffset>3810</wp:posOffset>
                </wp:positionV>
                <wp:extent cx="2458720" cy="6350"/>
                <wp:effectExtent l="0" t="0" r="0" b="0"/>
                <wp:wrapNone/>
                <wp:docPr id="202134134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6350"/>
                          <a:chOff x="1440" y="6"/>
                          <a:chExt cx="3872" cy="10"/>
                        </a:xfrm>
                      </wpg:grpSpPr>
                      <wps:wsp>
                        <wps:cNvPr id="611409430" name="Line 283"/>
                        <wps:cNvCnPr>
                          <a:cxnSpLocks noChangeShapeType="1"/>
                        </wps:cNvCnPr>
                        <wps:spPr bwMode="auto">
                          <a:xfrm>
                            <a:off x="1440" y="11"/>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530643" name="Rectangle 282"/>
                        <wps:cNvSpPr>
                          <a:spLocks noChangeArrowheads="1"/>
                        </wps:cNvSpPr>
                        <wps:spPr bwMode="auto">
                          <a:xfrm>
                            <a:off x="2320" y="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147276" name="Line 281"/>
                        <wps:cNvCnPr>
                          <a:cxnSpLocks noChangeShapeType="1"/>
                        </wps:cNvCnPr>
                        <wps:spPr bwMode="auto">
                          <a:xfrm>
                            <a:off x="2330" y="11"/>
                            <a:ext cx="20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9597" name="Rectangle 280"/>
                        <wps:cNvSpPr>
                          <a:spLocks noChangeArrowheads="1"/>
                        </wps:cNvSpPr>
                        <wps:spPr bwMode="auto">
                          <a:xfrm>
                            <a:off x="4411" y="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715123" name="Line 279"/>
                        <wps:cNvCnPr>
                          <a:cxnSpLocks noChangeShapeType="1"/>
                        </wps:cNvCnPr>
                        <wps:spPr bwMode="auto">
                          <a:xfrm>
                            <a:off x="4421" y="1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44FEC17" id="Group 278" o:spid="_x0000_s1026" style="position:absolute;margin-left:1in;margin-top:.3pt;width:193.6pt;height:.5pt;z-index:251677696;mso-position-horizontal-relative:page" coordorigin="1440,6" coordsize="3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">
                <v:line id="Line 283" o:spid="_x0000_s1027" style="position:absolute;visibility:visible;mso-wrap-style:square" from="1440,11" to="2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" strokeweight=".48pt"/>
                <v:rect id="Rectangle 282" o:spid="_x0000_s1028" style="position:absolute;left:2320;top: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" fillcolor="black" stroked="f"/>
                <v:line id="Line 281" o:spid="_x0000_s1029" style="position:absolute;visibility:visible;mso-wrap-style:square" from="2330,11" to="44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" strokeweight=".48pt"/>
                <v:rect id="Rectangle 280" o:spid="_x0000_s1030" style="position:absolute;left:4411;top: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" fillcolor="black" stroked="f"/>
                <v:line id="Line 279" o:spid="_x0000_s1031" style="position:absolute;visibility:visible;mso-wrap-style:square" from="4421,11" to="53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" strokeweight=".48pt"/>
                <w10:wrap anchorx="page"/>
              </v:group>
            </w:pict>
          </mc:Fallback>
        </mc:AlternateContent>
      </w:r>
      <w:r>
        <w:rPr>
          <w:sz w:val="16"/>
        </w:rPr>
        <w:t>Rue</w:t>
      </w:r>
    </w:p>
    <w:p w14:paraId="680A44BB" w14:textId="77777777" w:rsidR="00484486" w:rsidRDefault="00967E7C">
      <w:pPr>
        <w:spacing w:line="138" w:lineRule="exact"/>
        <w:jc w:val="right"/>
        <w:rPr>
          <w:sz w:val="16"/>
        </w:rPr>
      </w:pPr>
      <w:r>
        <w:br w:type="column"/>
      </w:r>
      <w:r>
        <w:rPr>
          <w:sz w:val="16"/>
        </w:rPr>
        <w:t>Emprise</w:t>
      </w:r>
    </w:p>
    <w:p w14:paraId="6CFBAB39" w14:textId="77777777" w:rsidR="00484486" w:rsidRDefault="00967E7C">
      <w:pPr>
        <w:tabs>
          <w:tab w:val="left" w:pos="1849"/>
        </w:tabs>
        <w:spacing w:line="138" w:lineRule="exact"/>
        <w:ind w:left="870"/>
        <w:rPr>
          <w:sz w:val="16"/>
        </w:rPr>
      </w:pPr>
      <w:r>
        <w:br w:type="column"/>
      </w:r>
      <w:r>
        <w:rPr>
          <w:sz w:val="16"/>
          <w:u w:val="single"/>
        </w:rPr>
        <w:t xml:space="preserve"> </w:t>
      </w:r>
      <w:r>
        <w:rPr>
          <w:sz w:val="16"/>
          <w:u w:val="single"/>
        </w:rPr>
        <w:tab/>
      </w:r>
    </w:p>
    <w:p w14:paraId="0DE49C20" w14:textId="77777777" w:rsidR="00484486" w:rsidRDefault="00967E7C">
      <w:pPr>
        <w:spacing w:before="10"/>
        <w:ind w:left="56"/>
        <w:rPr>
          <w:sz w:val="16"/>
        </w:rPr>
      </w:pPr>
      <w:r>
        <w:rPr>
          <w:sz w:val="16"/>
        </w:rPr>
        <w:t>Rue</w:t>
      </w:r>
    </w:p>
    <w:p w14:paraId="16463931" w14:textId="77777777" w:rsidR="00484486" w:rsidRDefault="00484486">
      <w:pPr>
        <w:rPr>
          <w:sz w:val="16"/>
        </w:rPr>
        <w:sectPr w:rsidR="00484486">
          <w:type w:val="continuous"/>
          <w:pgSz w:w="12240" w:h="15840"/>
          <w:pgMar w:top="1500" w:right="760" w:bottom="280" w:left="1100" w:header="720" w:footer="720" w:gutter="0"/>
          <w:cols w:num="3" w:space="720" w:equalWidth="0">
            <w:col w:w="2576" w:space="2519"/>
            <w:col w:w="2536" w:space="40"/>
            <w:col w:w="2709"/>
          </w:cols>
        </w:sectPr>
      </w:pPr>
    </w:p>
    <w:p w14:paraId="1F0CBDCE" w14:textId="77777777" w:rsidR="00484486" w:rsidRDefault="00484486">
      <w:pPr>
        <w:pStyle w:val="Corpsdetexte"/>
        <w:spacing w:before="9"/>
        <w:rPr>
          <w:sz w:val="2"/>
        </w:rPr>
      </w:pPr>
    </w:p>
    <w:p w14:paraId="46DA59BC" w14:textId="52FA6775" w:rsidR="00484486" w:rsidRDefault="007313D4">
      <w:pPr>
        <w:tabs>
          <w:tab w:val="left" w:pos="6186"/>
        </w:tabs>
        <w:ind w:left="335"/>
        <w:rPr>
          <w:sz w:val="20"/>
        </w:rPr>
      </w:pPr>
      <w:r>
        <w:rPr>
          <w:noProof/>
        </w:rPr>
        <mc:AlternateContent>
          <mc:Choice Requires="wps">
            <w:drawing>
              <wp:anchor distT="0" distB="0" distL="114300" distR="114300" simplePos="0" relativeHeight="251678720" behindDoc="0" locked="0" layoutInCell="1" allowOverlap="1" wp14:anchorId="7D3D6871" wp14:editId="1766849E">
                <wp:simplePos x="0" y="0"/>
                <wp:positionH relativeFrom="page">
                  <wp:posOffset>4172585</wp:posOffset>
                </wp:positionH>
                <wp:positionV relativeFrom="paragraph">
                  <wp:posOffset>-1664335</wp:posOffset>
                </wp:positionV>
                <wp:extent cx="0" cy="1854835"/>
                <wp:effectExtent l="0" t="0" r="0" b="0"/>
                <wp:wrapNone/>
                <wp:docPr id="168077579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611B2F" id="Line 277"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55pt,-131.05pt" to="328.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" strokeweight=".48pt">
                <w10:wrap anchorx="page"/>
              </v:line>
            </w:pict>
          </mc:Fallback>
        </mc:AlternateContent>
      </w:r>
      <w:r>
        <w:rPr>
          <w:noProof/>
          <w:position w:val="29"/>
          <w:sz w:val="20"/>
        </w:rPr>
        <mc:AlternateContent>
          <mc:Choice Requires="wpg">
            <w:drawing>
              <wp:inline distT="0" distB="0" distL="0" distR="0" wp14:anchorId="37DCC4F7" wp14:editId="5C47B2CF">
                <wp:extent cx="2458720" cy="6350"/>
                <wp:effectExtent l="6350" t="8255" r="11430" b="4445"/>
                <wp:docPr id="56700023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6350"/>
                          <a:chOff x="0" y="0"/>
                          <a:chExt cx="3872" cy="10"/>
                        </a:xfrm>
                      </wpg:grpSpPr>
                      <wps:wsp>
                        <wps:cNvPr id="9752317" name="Line 276"/>
                        <wps:cNvCnPr>
                          <a:cxnSpLocks noChangeShapeType="1"/>
                        </wps:cNvCnPr>
                        <wps:spPr bwMode="auto">
                          <a:xfrm>
                            <a:off x="0" y="5"/>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254611" name="Rectangle 275"/>
                        <wps:cNvSpPr>
                          <a:spLocks noChangeArrowheads="1"/>
                        </wps:cNvSpPr>
                        <wps:spPr bwMode="auto">
                          <a:xfrm>
                            <a:off x="8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033318" name="Line 274"/>
                        <wps:cNvCnPr>
                          <a:cxnSpLocks noChangeShapeType="1"/>
                        </wps:cNvCnPr>
                        <wps:spPr bwMode="auto">
                          <a:xfrm>
                            <a:off x="890" y="5"/>
                            <a:ext cx="20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34669" name="Rectangle 273"/>
                        <wps:cNvSpPr>
                          <a:spLocks noChangeArrowheads="1"/>
                        </wps:cNvSpPr>
                        <wps:spPr bwMode="auto">
                          <a:xfrm>
                            <a:off x="2971"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079444" name="Line 272"/>
                        <wps:cNvCnPr>
                          <a:cxnSpLocks noChangeShapeType="1"/>
                        </wps:cNvCnPr>
                        <wps:spPr bwMode="auto">
                          <a:xfrm>
                            <a:off x="2981" y="5"/>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2331FBF" id="Group 271" o:spid="_x0000_s1026" style="width:193.6pt;height:.5pt;mso-position-horizontal-relative:char;mso-position-vertical-relative:line" coordsize="3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">
                <v:line id="Line 276" o:spid="_x0000_s1027" style="position:absolute;visibility:visible;mso-wrap-style:square" from="0,5" to="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" strokeweight=".48pt"/>
                <v:rect id="Rectangle 275" o:spid="_x0000_s1028" style="position:absolute;left:8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" fillcolor="black" stroked="f"/>
                <v:line id="Line 274" o:spid="_x0000_s1029" style="position:absolute;visibility:visible;mso-wrap-style:square" from="890,5" to="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" strokeweight=".48pt"/>
                <v:rect id="Rectangle 273" o:spid="_x0000_s1030" style="position:absolute;left:2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" fillcolor="black" stroked="f"/>
                <v:line id="Line 272" o:spid="_x0000_s1031" style="position:absolute;visibility:visible;mso-wrap-style:square" from="2981,5" to="3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" strokeweight=".48pt"/>
                <w10:anchorlock/>
              </v:group>
            </w:pict>
          </mc:Fallback>
        </mc:AlternateContent>
      </w:r>
      <w:r>
        <w:rPr>
          <w:position w:val="29"/>
          <w:sz w:val="20"/>
        </w:rPr>
        <w:tab/>
      </w:r>
      <w:r>
        <w:rPr>
          <w:noProof/>
          <w:sz w:val="20"/>
        </w:rPr>
        <mc:AlternateContent>
          <mc:Choice Requires="wpg">
            <w:drawing>
              <wp:inline distT="0" distB="0" distL="0" distR="0" wp14:anchorId="7845DDA3" wp14:editId="0F563186">
                <wp:extent cx="2117090" cy="187960"/>
                <wp:effectExtent l="6985" t="11430" r="9525" b="10160"/>
                <wp:docPr id="164888560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090" cy="187960"/>
                          <a:chOff x="0" y="0"/>
                          <a:chExt cx="3334" cy="296"/>
                        </a:xfrm>
                      </wpg:grpSpPr>
                      <wps:wsp>
                        <wps:cNvPr id="1628259934" name="Line 270"/>
                        <wps:cNvCnPr>
                          <a:cxnSpLocks noChangeShapeType="1"/>
                        </wps:cNvCnPr>
                        <wps:spPr bwMode="auto">
                          <a:xfrm>
                            <a:off x="10" y="5"/>
                            <a:ext cx="33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256694" name="Line 269"/>
                        <wps:cNvCnPr>
                          <a:cxnSpLocks noChangeShapeType="1"/>
                        </wps:cNvCnPr>
                        <wps:spPr bwMode="auto">
                          <a:xfrm>
                            <a:off x="5" y="0"/>
                            <a:ext cx="0" cy="2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952903E" id="Group 268" o:spid="_x0000_s1026" style="width:166.7pt;height:14.8pt;mso-position-horizontal-relative:char;mso-position-vertical-relative:line" coordsize="333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">
                <v:line id="Line 270" o:spid="_x0000_s1027" style="position:absolute;visibility:visible;mso-wrap-style:square" from="10,5" to="3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" strokeweight=".48pt"/>
                <v:line id="Line 269" o:spid="_x0000_s1028" style="position:absolute;visibility:visible;mso-wrap-style:square" from="5,0" to="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" strokeweight=".48pt"/>
                <w10:anchorlock/>
              </v:group>
            </w:pict>
          </mc:Fallback>
        </mc:AlternateContent>
      </w:r>
    </w:p>
    <w:p w14:paraId="41B1493A" w14:textId="7D9D218D" w:rsidR="00484486" w:rsidRDefault="007313D4">
      <w:pPr>
        <w:tabs>
          <w:tab w:val="left" w:pos="7429"/>
        </w:tabs>
        <w:spacing w:line="142" w:lineRule="exact"/>
        <w:ind w:left="1758"/>
        <w:rPr>
          <w:b/>
          <w:sz w:val="16"/>
        </w:rPr>
      </w:pPr>
      <w:r>
        <w:rPr>
          <w:noProof/>
        </w:rPr>
        <mc:AlternateContent>
          <mc:Choice Requires="wps">
            <w:drawing>
              <wp:anchor distT="0" distB="0" distL="114300" distR="114300" simplePos="0" relativeHeight="213371904" behindDoc="1" locked="0" layoutInCell="1" allowOverlap="1" wp14:anchorId="6D73A6C5" wp14:editId="3D62427A">
                <wp:simplePos x="0" y="0"/>
                <wp:positionH relativeFrom="page">
                  <wp:posOffset>914400</wp:posOffset>
                </wp:positionH>
                <wp:positionV relativeFrom="paragraph">
                  <wp:posOffset>366395</wp:posOffset>
                </wp:positionV>
                <wp:extent cx="2470150" cy="0"/>
                <wp:effectExtent l="0" t="0" r="0" b="0"/>
                <wp:wrapNone/>
                <wp:docPr id="79989108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DEF7C9" id="Line 267" o:spid="_x0000_s1026" style="position:absolute;z-index:-2899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8.85pt" to="26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" strokeweight=".48pt">
                <w10:wrap anchorx="page"/>
              </v:line>
            </w:pict>
          </mc:Fallback>
        </mc:AlternateContent>
      </w:r>
      <w:r>
        <w:rPr>
          <w:noProof/>
        </w:rPr>
        <mc:AlternateContent>
          <mc:Choice Requires="wps">
            <w:drawing>
              <wp:anchor distT="0" distB="0" distL="114300" distR="114300" simplePos="0" relativeHeight="213372928" behindDoc="1" locked="0" layoutInCell="1" allowOverlap="1" wp14:anchorId="08D1BAAC" wp14:editId="45DC5132">
                <wp:simplePos x="0" y="0"/>
                <wp:positionH relativeFrom="page">
                  <wp:posOffset>4632960</wp:posOffset>
                </wp:positionH>
                <wp:positionV relativeFrom="paragraph">
                  <wp:posOffset>366395</wp:posOffset>
                </wp:positionV>
                <wp:extent cx="2168525" cy="0"/>
                <wp:effectExtent l="0" t="0" r="0" b="0"/>
                <wp:wrapNone/>
                <wp:docPr id="80436853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C2C4726" id="Line 266" o:spid="_x0000_s1026" style="position:absolute;z-index:-2899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8pt,28.85pt" to="535.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pMugEAAGEDAAAOAAAAZHJzL2Uyb0RvYy54bWysU01v2zAMvQ/YfxB0X+wEaNAJcXpI1l26&#10;LUDbH8BIsi1UFgVRiZ1/P0n5aLHdhvkgkCL59PhIrx6mwbKjDmTQNXw+qznTTqIyrmv468vjl3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" strokeweight=".48pt">
                <w10:wrap anchorx="page"/>
              </v:line>
            </w:pict>
          </mc:Fallback>
        </mc:AlternateContent>
      </w:r>
      <w:r>
        <w:rPr>
          <w:noProof/>
        </w:rPr>
        <mc:AlternateContent>
          <mc:Choice Requires="wpg">
            <w:drawing>
              <wp:anchor distT="0" distB="0" distL="114300" distR="114300" simplePos="0" relativeHeight="213373952" behindDoc="1" locked="0" layoutInCell="1" allowOverlap="1" wp14:anchorId="70F3098F" wp14:editId="7367A3DA">
                <wp:simplePos x="0" y="0"/>
                <wp:positionH relativeFrom="page">
                  <wp:posOffset>1470660</wp:posOffset>
                </wp:positionH>
                <wp:positionV relativeFrom="paragraph">
                  <wp:posOffset>761365</wp:posOffset>
                </wp:positionV>
                <wp:extent cx="1333500" cy="1748155"/>
                <wp:effectExtent l="0" t="0" r="0" b="0"/>
                <wp:wrapNone/>
                <wp:docPr id="15311040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748155"/>
                          <a:chOff x="2316" y="1199"/>
                          <a:chExt cx="2100" cy="2753"/>
                        </a:xfrm>
                      </wpg:grpSpPr>
                      <wps:wsp>
                        <wps:cNvPr id="1960247996" name="Freeform 265"/>
                        <wps:cNvSpPr>
                          <a:spLocks/>
                        </wps:cNvSpPr>
                        <wps:spPr bwMode="auto">
                          <a:xfrm>
                            <a:off x="2865" y="3071"/>
                            <a:ext cx="980" cy="440"/>
                          </a:xfrm>
                          <a:custGeom>
                            <a:avLst/>
                            <a:gdLst>
                              <a:gd name="T0" fmla="+- 0 3845 2866"/>
                              <a:gd name="T1" fmla="*/ T0 w 980"/>
                              <a:gd name="T2" fmla="+- 0 3071 3071"/>
                              <a:gd name="T3" fmla="*/ 3071 h 440"/>
                              <a:gd name="T4" fmla="+- 0 3780 2866"/>
                              <a:gd name="T5" fmla="*/ T4 w 980"/>
                              <a:gd name="T6" fmla="+- 0 3071 3071"/>
                              <a:gd name="T7" fmla="*/ 3071 h 440"/>
                              <a:gd name="T8" fmla="+- 0 2930 2866"/>
                              <a:gd name="T9" fmla="*/ T8 w 980"/>
                              <a:gd name="T10" fmla="+- 0 3071 3071"/>
                              <a:gd name="T11" fmla="*/ 3071 h 440"/>
                              <a:gd name="T12" fmla="+- 0 2866 2866"/>
                              <a:gd name="T13" fmla="*/ T12 w 980"/>
                              <a:gd name="T14" fmla="+- 0 3071 3071"/>
                              <a:gd name="T15" fmla="*/ 3071 h 440"/>
                              <a:gd name="T16" fmla="+- 0 2866 2866"/>
                              <a:gd name="T17" fmla="*/ T16 w 980"/>
                              <a:gd name="T18" fmla="+- 0 3510 3071"/>
                              <a:gd name="T19" fmla="*/ 3510 h 440"/>
                              <a:gd name="T20" fmla="+- 0 3845 2866"/>
                              <a:gd name="T21" fmla="*/ T20 w 980"/>
                              <a:gd name="T22" fmla="+- 0 3510 3071"/>
                              <a:gd name="T23" fmla="*/ 3510 h 440"/>
                              <a:gd name="T24" fmla="+- 0 3845 2866"/>
                              <a:gd name="T25" fmla="*/ T24 w 980"/>
                              <a:gd name="T26" fmla="+- 0 3071 3071"/>
                              <a:gd name="T27" fmla="*/ 3071 h 440"/>
                            </a:gdLst>
                            <a:ahLst/>
                            <a:cxnLst>
                              <a:cxn ang="0">
                                <a:pos x="T1" y="T3"/>
                              </a:cxn>
                              <a:cxn ang="0">
                                <a:pos x="T5" y="T7"/>
                              </a:cxn>
                              <a:cxn ang="0">
                                <a:pos x="T9" y="T11"/>
                              </a:cxn>
                              <a:cxn ang="0">
                                <a:pos x="T13" y="T15"/>
                              </a:cxn>
                              <a:cxn ang="0">
                                <a:pos x="T17" y="T19"/>
                              </a:cxn>
                              <a:cxn ang="0">
                                <a:pos x="T21" y="T23"/>
                              </a:cxn>
                              <a:cxn ang="0">
                                <a:pos x="T25" y="T27"/>
                              </a:cxn>
                            </a:cxnLst>
                            <a:rect l="0" t="0" r="r" b="b"/>
                            <a:pathLst>
                              <a:path w="980" h="440">
                                <a:moveTo>
                                  <a:pt x="979" y="0"/>
                                </a:moveTo>
                                <a:lnTo>
                                  <a:pt x="914" y="0"/>
                                </a:lnTo>
                                <a:lnTo>
                                  <a:pt x="64" y="0"/>
                                </a:lnTo>
                                <a:lnTo>
                                  <a:pt x="0" y="0"/>
                                </a:lnTo>
                                <a:lnTo>
                                  <a:pt x="0" y="439"/>
                                </a:lnTo>
                                <a:lnTo>
                                  <a:pt x="979" y="439"/>
                                </a:lnTo>
                                <a:lnTo>
                                  <a:pt x="979" y="0"/>
                                </a:lnTo>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897172" name="AutoShape 264"/>
                        <wps:cNvSpPr>
                          <a:spLocks/>
                        </wps:cNvSpPr>
                        <wps:spPr bwMode="auto">
                          <a:xfrm>
                            <a:off x="2325" y="3066"/>
                            <a:ext cx="2081" cy="2"/>
                          </a:xfrm>
                          <a:custGeom>
                            <a:avLst/>
                            <a:gdLst>
                              <a:gd name="T0" fmla="+- 0 2326 2326"/>
                              <a:gd name="T1" fmla="*/ T0 w 2081"/>
                              <a:gd name="T2" fmla="+- 0 2856 2326"/>
                              <a:gd name="T3" fmla="*/ T2 w 2081"/>
                              <a:gd name="T4" fmla="+- 0 2866 2326"/>
                              <a:gd name="T5" fmla="*/ T4 w 2081"/>
                              <a:gd name="T6" fmla="+- 0 3845 2326"/>
                              <a:gd name="T7" fmla="*/ T6 w 2081"/>
                              <a:gd name="T8" fmla="+- 0 3854 2326"/>
                              <a:gd name="T9" fmla="*/ T8 w 2081"/>
                              <a:gd name="T10" fmla="+- 0 4406 2326"/>
                              <a:gd name="T11" fmla="*/ T10 w 2081"/>
                            </a:gdLst>
                            <a:ahLst/>
                            <a:cxnLst>
                              <a:cxn ang="0">
                                <a:pos x="T1" y="0"/>
                              </a:cxn>
                              <a:cxn ang="0">
                                <a:pos x="T3" y="0"/>
                              </a:cxn>
                              <a:cxn ang="0">
                                <a:pos x="T5" y="0"/>
                              </a:cxn>
                              <a:cxn ang="0">
                                <a:pos x="T7" y="0"/>
                              </a:cxn>
                              <a:cxn ang="0">
                                <a:pos x="T9" y="0"/>
                              </a:cxn>
                              <a:cxn ang="0">
                                <a:pos x="T11" y="0"/>
                              </a:cxn>
                            </a:cxnLst>
                            <a:rect l="0" t="0" r="r" b="b"/>
                            <a:pathLst>
                              <a:path w="2081">
                                <a:moveTo>
                                  <a:pt x="0" y="0"/>
                                </a:moveTo>
                                <a:lnTo>
                                  <a:pt x="530" y="0"/>
                                </a:lnTo>
                                <a:moveTo>
                                  <a:pt x="540" y="0"/>
                                </a:moveTo>
                                <a:lnTo>
                                  <a:pt x="1519" y="0"/>
                                </a:lnTo>
                                <a:moveTo>
                                  <a:pt x="1528" y="0"/>
                                </a:moveTo>
                                <a:lnTo>
                                  <a:pt x="2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40178" name="AutoShape 263"/>
                        <wps:cNvSpPr>
                          <a:spLocks/>
                        </wps:cNvSpPr>
                        <wps:spPr bwMode="auto">
                          <a:xfrm>
                            <a:off x="2860" y="3061"/>
                            <a:ext cx="989" cy="459"/>
                          </a:xfrm>
                          <a:custGeom>
                            <a:avLst/>
                            <a:gdLst>
                              <a:gd name="T0" fmla="+- 0 2861 2861"/>
                              <a:gd name="T1" fmla="*/ T0 w 989"/>
                              <a:gd name="T2" fmla="+- 0 3061 3061"/>
                              <a:gd name="T3" fmla="*/ 3061 h 459"/>
                              <a:gd name="T4" fmla="+- 0 2861 2861"/>
                              <a:gd name="T5" fmla="*/ T4 w 989"/>
                              <a:gd name="T6" fmla="+- 0 3520 3061"/>
                              <a:gd name="T7" fmla="*/ 3520 h 459"/>
                              <a:gd name="T8" fmla="+- 0 3850 2861"/>
                              <a:gd name="T9" fmla="*/ T8 w 989"/>
                              <a:gd name="T10" fmla="+- 0 3061 3061"/>
                              <a:gd name="T11" fmla="*/ 3061 h 459"/>
                              <a:gd name="T12" fmla="+- 0 3850 2861"/>
                              <a:gd name="T13" fmla="*/ T12 w 989"/>
                              <a:gd name="T14" fmla="+- 0 3520 3061"/>
                              <a:gd name="T15" fmla="*/ 3520 h 459"/>
                            </a:gdLst>
                            <a:ahLst/>
                            <a:cxnLst>
                              <a:cxn ang="0">
                                <a:pos x="T1" y="T3"/>
                              </a:cxn>
                              <a:cxn ang="0">
                                <a:pos x="T5" y="T7"/>
                              </a:cxn>
                              <a:cxn ang="0">
                                <a:pos x="T9" y="T11"/>
                              </a:cxn>
                              <a:cxn ang="0">
                                <a:pos x="T13" y="T15"/>
                              </a:cxn>
                            </a:cxnLst>
                            <a:rect l="0" t="0" r="r" b="b"/>
                            <a:pathLst>
                              <a:path w="989" h="459">
                                <a:moveTo>
                                  <a:pt x="0" y="0"/>
                                </a:moveTo>
                                <a:lnTo>
                                  <a:pt x="0" y="459"/>
                                </a:lnTo>
                                <a:moveTo>
                                  <a:pt x="989" y="0"/>
                                </a:moveTo>
                                <a:lnTo>
                                  <a:pt x="989" y="45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232294" name="AutoShape 262"/>
                        <wps:cNvSpPr>
                          <a:spLocks/>
                        </wps:cNvSpPr>
                        <wps:spPr bwMode="auto">
                          <a:xfrm>
                            <a:off x="2325" y="3515"/>
                            <a:ext cx="2081" cy="2"/>
                          </a:xfrm>
                          <a:custGeom>
                            <a:avLst/>
                            <a:gdLst>
                              <a:gd name="T0" fmla="+- 0 2326 2326"/>
                              <a:gd name="T1" fmla="*/ T0 w 2081"/>
                              <a:gd name="T2" fmla="+- 0 2856 2326"/>
                              <a:gd name="T3" fmla="*/ T2 w 2081"/>
                              <a:gd name="T4" fmla="+- 0 2866 2326"/>
                              <a:gd name="T5" fmla="*/ T4 w 2081"/>
                              <a:gd name="T6" fmla="+- 0 3845 2326"/>
                              <a:gd name="T7" fmla="*/ T6 w 2081"/>
                              <a:gd name="T8" fmla="+- 0 3854 2326"/>
                              <a:gd name="T9" fmla="*/ T8 w 2081"/>
                              <a:gd name="T10" fmla="+- 0 4406 2326"/>
                              <a:gd name="T11" fmla="*/ T10 w 2081"/>
                            </a:gdLst>
                            <a:ahLst/>
                            <a:cxnLst>
                              <a:cxn ang="0">
                                <a:pos x="T1" y="0"/>
                              </a:cxn>
                              <a:cxn ang="0">
                                <a:pos x="T3" y="0"/>
                              </a:cxn>
                              <a:cxn ang="0">
                                <a:pos x="T5" y="0"/>
                              </a:cxn>
                              <a:cxn ang="0">
                                <a:pos x="T7" y="0"/>
                              </a:cxn>
                              <a:cxn ang="0">
                                <a:pos x="T9" y="0"/>
                              </a:cxn>
                              <a:cxn ang="0">
                                <a:pos x="T11" y="0"/>
                              </a:cxn>
                            </a:cxnLst>
                            <a:rect l="0" t="0" r="r" b="b"/>
                            <a:pathLst>
                              <a:path w="2081">
                                <a:moveTo>
                                  <a:pt x="0" y="0"/>
                                </a:moveTo>
                                <a:lnTo>
                                  <a:pt x="530" y="0"/>
                                </a:lnTo>
                                <a:moveTo>
                                  <a:pt x="540" y="0"/>
                                </a:moveTo>
                                <a:lnTo>
                                  <a:pt x="1519" y="0"/>
                                </a:lnTo>
                                <a:moveTo>
                                  <a:pt x="1528" y="0"/>
                                </a:moveTo>
                                <a:lnTo>
                                  <a:pt x="2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347652" name="Line 261"/>
                        <wps:cNvCnPr>
                          <a:cxnSpLocks noChangeShapeType="1"/>
                        </wps:cNvCnPr>
                        <wps:spPr bwMode="auto">
                          <a:xfrm>
                            <a:off x="2321" y="1199"/>
                            <a:ext cx="0" cy="275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3025460" name="Line 260"/>
                        <wps:cNvCnPr>
                          <a:cxnSpLocks noChangeShapeType="1"/>
                        </wps:cNvCnPr>
                        <wps:spPr bwMode="auto">
                          <a:xfrm>
                            <a:off x="4411" y="1199"/>
                            <a:ext cx="0" cy="275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5D42CBD" id="Group 259" o:spid="_x0000_s1026" style="position:absolute;margin-left:115.8pt;margin-top:59.95pt;width:105pt;height:137.65pt;z-index:-289942528;mso-position-horizontal-relative:page" coordorigin="2316,1199" coordsize="2100,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">
                <v:shape id="Freeform 265" o:spid="_x0000_s1027" style="position:absolute;left:2865;top:3071;width:980;height:440;visibility:visible;mso-wrap-style:square;v-text-anchor:top" coordsize="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" path="m979,l914,,64,,,,,439r979,l979,e" fillcolor="#b3b3b3" stroked="f">
                  <v:path arrowok="t" o:connecttype="custom" o:connectlocs="979,3071;914,3071;64,3071;0,3071;0,3510;979,3510;979,3071" o:connectangles="0,0,0,0,0,0,0"/>
                </v:shape>
                <v:shape id="AutoShape 264" o:spid="_x0000_s1028" style="position:absolute;left:2325;top:3066;width:2081;height: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" path="m,l530,t10,l1519,t9,l2080,e" filled="f" strokeweight=".48pt">
                  <v:path arrowok="t" o:connecttype="custom" o:connectlocs="0,0;530,0;540,0;1519,0;1528,0;2080,0" o:connectangles="0,0,0,0,0,0"/>
                </v:shape>
                <v:shape id="AutoShape 263" o:spid="_x0000_s1029" style="position:absolute;left:2860;top:3061;width:989;height:459;visibility:visible;mso-wrap-style:square;v-text-anchor:top" coordsize="9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" path="m,l,459m989,r,459e" filled="f" strokeweight=".48pt">
                  <v:path arrowok="t" o:connecttype="custom" o:connectlocs="0,3061;0,3520;989,3061;989,3520" o:connectangles="0,0,0,0"/>
                </v:shape>
                <v:shape id="AutoShape 262" o:spid="_x0000_s1030" style="position:absolute;left:2325;top:3515;width:2081;height: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" path="m,l530,t10,l1519,t9,l2080,e" filled="f" strokeweight=".48pt">
                  <v:path arrowok="t" o:connecttype="custom" o:connectlocs="0,0;530,0;540,0;1519,0;1528,0;2080,0" o:connectangles="0,0,0,0,0,0"/>
                </v:shape>
                <v:line id="Line 261" o:spid="_x0000_s1031" style="position:absolute;visibility:visible;mso-wrap-style:square" from="2321,1199" to="232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" strokeweight=".48pt">
                  <v:stroke dashstyle="1 1"/>
                </v:line>
                <v:line id="Line 260" o:spid="_x0000_s1032" style="position:absolute;visibility:visible;mso-wrap-style:square" from="4411,1199" to="441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" strokeweight=".48pt">
                  <v:stroke dashstyle="1 1"/>
                </v:line>
                <w10:wrap anchorx="page"/>
              </v:group>
            </w:pict>
          </mc:Fallback>
        </mc:AlternateContent>
      </w:r>
      <w:r>
        <w:rPr>
          <w:noProof/>
        </w:rPr>
        <mc:AlternateContent>
          <mc:Choice Requires="wpg">
            <w:drawing>
              <wp:anchor distT="0" distB="0" distL="114300" distR="114300" simplePos="0" relativeHeight="213374976" behindDoc="1" locked="0" layoutInCell="1" allowOverlap="1" wp14:anchorId="36C2B22E" wp14:editId="61BE5257">
                <wp:simplePos x="0" y="0"/>
                <wp:positionH relativeFrom="page">
                  <wp:posOffset>5083810</wp:posOffset>
                </wp:positionH>
                <wp:positionV relativeFrom="paragraph">
                  <wp:posOffset>761365</wp:posOffset>
                </wp:positionV>
                <wp:extent cx="1091565" cy="1748155"/>
                <wp:effectExtent l="0" t="0" r="0" b="0"/>
                <wp:wrapNone/>
                <wp:docPr id="87033695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1748155"/>
                          <a:chOff x="8006" y="1199"/>
                          <a:chExt cx="1719" cy="2753"/>
                        </a:xfrm>
                      </wpg:grpSpPr>
                      <wps:wsp>
                        <wps:cNvPr id="788760173" name="Freeform 258"/>
                        <wps:cNvSpPr>
                          <a:spLocks/>
                        </wps:cNvSpPr>
                        <wps:spPr bwMode="auto">
                          <a:xfrm>
                            <a:off x="8016" y="3071"/>
                            <a:ext cx="1068" cy="440"/>
                          </a:xfrm>
                          <a:custGeom>
                            <a:avLst/>
                            <a:gdLst>
                              <a:gd name="T0" fmla="+- 0 9084 8016"/>
                              <a:gd name="T1" fmla="*/ T0 w 1068"/>
                              <a:gd name="T2" fmla="+- 0 3071 3071"/>
                              <a:gd name="T3" fmla="*/ 3071 h 440"/>
                              <a:gd name="T4" fmla="+- 0 9019 8016"/>
                              <a:gd name="T5" fmla="*/ T4 w 1068"/>
                              <a:gd name="T6" fmla="+- 0 3071 3071"/>
                              <a:gd name="T7" fmla="*/ 3071 h 440"/>
                              <a:gd name="T8" fmla="+- 0 8081 8016"/>
                              <a:gd name="T9" fmla="*/ T8 w 1068"/>
                              <a:gd name="T10" fmla="+- 0 3071 3071"/>
                              <a:gd name="T11" fmla="*/ 3071 h 440"/>
                              <a:gd name="T12" fmla="+- 0 8016 8016"/>
                              <a:gd name="T13" fmla="*/ T12 w 1068"/>
                              <a:gd name="T14" fmla="+- 0 3071 3071"/>
                              <a:gd name="T15" fmla="*/ 3071 h 440"/>
                              <a:gd name="T16" fmla="+- 0 8016 8016"/>
                              <a:gd name="T17" fmla="*/ T16 w 1068"/>
                              <a:gd name="T18" fmla="+- 0 3510 3071"/>
                              <a:gd name="T19" fmla="*/ 3510 h 440"/>
                              <a:gd name="T20" fmla="+- 0 9084 8016"/>
                              <a:gd name="T21" fmla="*/ T20 w 1068"/>
                              <a:gd name="T22" fmla="+- 0 3510 3071"/>
                              <a:gd name="T23" fmla="*/ 3510 h 440"/>
                              <a:gd name="T24" fmla="+- 0 9084 8016"/>
                              <a:gd name="T25" fmla="*/ T24 w 1068"/>
                              <a:gd name="T26" fmla="+- 0 3071 3071"/>
                              <a:gd name="T27" fmla="*/ 3071 h 440"/>
                            </a:gdLst>
                            <a:ahLst/>
                            <a:cxnLst>
                              <a:cxn ang="0">
                                <a:pos x="T1" y="T3"/>
                              </a:cxn>
                              <a:cxn ang="0">
                                <a:pos x="T5" y="T7"/>
                              </a:cxn>
                              <a:cxn ang="0">
                                <a:pos x="T9" y="T11"/>
                              </a:cxn>
                              <a:cxn ang="0">
                                <a:pos x="T13" y="T15"/>
                              </a:cxn>
                              <a:cxn ang="0">
                                <a:pos x="T17" y="T19"/>
                              </a:cxn>
                              <a:cxn ang="0">
                                <a:pos x="T21" y="T23"/>
                              </a:cxn>
                              <a:cxn ang="0">
                                <a:pos x="T25" y="T27"/>
                              </a:cxn>
                            </a:cxnLst>
                            <a:rect l="0" t="0" r="r" b="b"/>
                            <a:pathLst>
                              <a:path w="1068" h="440">
                                <a:moveTo>
                                  <a:pt x="1068" y="0"/>
                                </a:moveTo>
                                <a:lnTo>
                                  <a:pt x="1003" y="0"/>
                                </a:lnTo>
                                <a:lnTo>
                                  <a:pt x="65" y="0"/>
                                </a:lnTo>
                                <a:lnTo>
                                  <a:pt x="0" y="0"/>
                                </a:lnTo>
                                <a:lnTo>
                                  <a:pt x="0" y="439"/>
                                </a:lnTo>
                                <a:lnTo>
                                  <a:pt x="1068" y="439"/>
                                </a:lnTo>
                                <a:lnTo>
                                  <a:pt x="1068" y="0"/>
                                </a:lnTo>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19132" name="AutoShape 257"/>
                        <wps:cNvSpPr>
                          <a:spLocks/>
                        </wps:cNvSpPr>
                        <wps:spPr bwMode="auto">
                          <a:xfrm>
                            <a:off x="8016" y="3066"/>
                            <a:ext cx="1700" cy="2"/>
                          </a:xfrm>
                          <a:custGeom>
                            <a:avLst/>
                            <a:gdLst>
                              <a:gd name="T0" fmla="+- 0 8016 8016"/>
                              <a:gd name="T1" fmla="*/ T0 w 1700"/>
                              <a:gd name="T2" fmla="+- 0 9086 8016"/>
                              <a:gd name="T3" fmla="*/ T2 w 1700"/>
                              <a:gd name="T4" fmla="+- 0 9096 8016"/>
                              <a:gd name="T5" fmla="*/ T4 w 1700"/>
                              <a:gd name="T6" fmla="+- 0 9715 8016"/>
                              <a:gd name="T7" fmla="*/ T6 w 1700"/>
                            </a:gdLst>
                            <a:ahLst/>
                            <a:cxnLst>
                              <a:cxn ang="0">
                                <a:pos x="T1" y="0"/>
                              </a:cxn>
                              <a:cxn ang="0">
                                <a:pos x="T3" y="0"/>
                              </a:cxn>
                              <a:cxn ang="0">
                                <a:pos x="T5" y="0"/>
                              </a:cxn>
                              <a:cxn ang="0">
                                <a:pos x="T7" y="0"/>
                              </a:cxn>
                            </a:cxnLst>
                            <a:rect l="0" t="0" r="r" b="b"/>
                            <a:pathLst>
                              <a:path w="1700">
                                <a:moveTo>
                                  <a:pt x="0" y="0"/>
                                </a:moveTo>
                                <a:lnTo>
                                  <a:pt x="1070" y="0"/>
                                </a:lnTo>
                                <a:moveTo>
                                  <a:pt x="1080" y="0"/>
                                </a:moveTo>
                                <a:lnTo>
                                  <a:pt x="169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078206" name="AutoShape 256"/>
                        <wps:cNvSpPr>
                          <a:spLocks/>
                        </wps:cNvSpPr>
                        <wps:spPr bwMode="auto">
                          <a:xfrm>
                            <a:off x="8011" y="1710"/>
                            <a:ext cx="1080" cy="1810"/>
                          </a:xfrm>
                          <a:custGeom>
                            <a:avLst/>
                            <a:gdLst>
                              <a:gd name="T0" fmla="+- 0 8011 8011"/>
                              <a:gd name="T1" fmla="*/ T0 w 1080"/>
                              <a:gd name="T2" fmla="+- 0 1710 1710"/>
                              <a:gd name="T3" fmla="*/ 1710 h 1810"/>
                              <a:gd name="T4" fmla="+- 0 8011 8011"/>
                              <a:gd name="T5" fmla="*/ T4 w 1080"/>
                              <a:gd name="T6" fmla="+- 0 3520 1710"/>
                              <a:gd name="T7" fmla="*/ 3520 h 1810"/>
                              <a:gd name="T8" fmla="+- 0 9091 8011"/>
                              <a:gd name="T9" fmla="*/ T8 w 1080"/>
                              <a:gd name="T10" fmla="+- 0 3061 1710"/>
                              <a:gd name="T11" fmla="*/ 3061 h 1810"/>
                              <a:gd name="T12" fmla="+- 0 9091 8011"/>
                              <a:gd name="T13" fmla="*/ T12 w 1080"/>
                              <a:gd name="T14" fmla="+- 0 3520 1710"/>
                              <a:gd name="T15" fmla="*/ 3520 h 1810"/>
                            </a:gdLst>
                            <a:ahLst/>
                            <a:cxnLst>
                              <a:cxn ang="0">
                                <a:pos x="T1" y="T3"/>
                              </a:cxn>
                              <a:cxn ang="0">
                                <a:pos x="T5" y="T7"/>
                              </a:cxn>
                              <a:cxn ang="0">
                                <a:pos x="T9" y="T11"/>
                              </a:cxn>
                              <a:cxn ang="0">
                                <a:pos x="T13" y="T15"/>
                              </a:cxn>
                            </a:cxnLst>
                            <a:rect l="0" t="0" r="r" b="b"/>
                            <a:pathLst>
                              <a:path w="1080" h="1810">
                                <a:moveTo>
                                  <a:pt x="0" y="0"/>
                                </a:moveTo>
                                <a:lnTo>
                                  <a:pt x="0" y="1810"/>
                                </a:lnTo>
                                <a:moveTo>
                                  <a:pt x="1080" y="1351"/>
                                </a:moveTo>
                                <a:lnTo>
                                  <a:pt x="1080" y="181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828441" name="Line 255"/>
                        <wps:cNvCnPr>
                          <a:cxnSpLocks noChangeShapeType="1"/>
                        </wps:cNvCnPr>
                        <wps:spPr bwMode="auto">
                          <a:xfrm>
                            <a:off x="8016" y="3515"/>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884024" name="Rectangle 254"/>
                        <wps:cNvSpPr>
                          <a:spLocks noChangeArrowheads="1"/>
                        </wps:cNvSpPr>
                        <wps:spPr bwMode="auto">
                          <a:xfrm>
                            <a:off x="8280" y="35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173989" name="Line 253"/>
                        <wps:cNvCnPr>
                          <a:cxnSpLocks noChangeShapeType="1"/>
                        </wps:cNvCnPr>
                        <wps:spPr bwMode="auto">
                          <a:xfrm>
                            <a:off x="8290" y="3515"/>
                            <a:ext cx="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89644" name="Rectangle 252"/>
                        <wps:cNvSpPr>
                          <a:spLocks noChangeArrowheads="1"/>
                        </wps:cNvSpPr>
                        <wps:spPr bwMode="auto">
                          <a:xfrm>
                            <a:off x="8880" y="35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41415" name="AutoShape 251"/>
                        <wps:cNvSpPr>
                          <a:spLocks/>
                        </wps:cNvSpPr>
                        <wps:spPr bwMode="auto">
                          <a:xfrm>
                            <a:off x="8889" y="3515"/>
                            <a:ext cx="826" cy="2"/>
                          </a:xfrm>
                          <a:custGeom>
                            <a:avLst/>
                            <a:gdLst>
                              <a:gd name="T0" fmla="+- 0 8890 8890"/>
                              <a:gd name="T1" fmla="*/ T0 w 826"/>
                              <a:gd name="T2" fmla="+- 0 9086 8890"/>
                              <a:gd name="T3" fmla="*/ T2 w 826"/>
                              <a:gd name="T4" fmla="+- 0 9096 8890"/>
                              <a:gd name="T5" fmla="*/ T4 w 826"/>
                              <a:gd name="T6" fmla="+- 0 9715 8890"/>
                              <a:gd name="T7" fmla="*/ T6 w 826"/>
                            </a:gdLst>
                            <a:ahLst/>
                            <a:cxnLst>
                              <a:cxn ang="0">
                                <a:pos x="T1" y="0"/>
                              </a:cxn>
                              <a:cxn ang="0">
                                <a:pos x="T3" y="0"/>
                              </a:cxn>
                              <a:cxn ang="0">
                                <a:pos x="T5" y="0"/>
                              </a:cxn>
                              <a:cxn ang="0">
                                <a:pos x="T7" y="0"/>
                              </a:cxn>
                            </a:cxnLst>
                            <a:rect l="0" t="0" r="r" b="b"/>
                            <a:pathLst>
                              <a:path w="826">
                                <a:moveTo>
                                  <a:pt x="0" y="0"/>
                                </a:moveTo>
                                <a:lnTo>
                                  <a:pt x="196" y="0"/>
                                </a:lnTo>
                                <a:moveTo>
                                  <a:pt x="206" y="0"/>
                                </a:moveTo>
                                <a:lnTo>
                                  <a:pt x="82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543935" name="Line 250"/>
                        <wps:cNvCnPr>
                          <a:cxnSpLocks noChangeShapeType="1"/>
                        </wps:cNvCnPr>
                        <wps:spPr bwMode="auto">
                          <a:xfrm>
                            <a:off x="9720" y="1199"/>
                            <a:ext cx="0" cy="275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3729237" id="Group 249" o:spid="_x0000_s1026" style="position:absolute;margin-left:400.3pt;margin-top:59.95pt;width:85.95pt;height:137.65pt;z-index:-289941504;mso-position-horizontal-relative:page" coordorigin="8006,1199" coordsize="1719,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">
                <v:shape id="Freeform 258" o:spid="_x0000_s1027" style="position:absolute;left:8016;top:3071;width:1068;height:440;visibility:visible;mso-wrap-style:square;v-text-anchor:top" coordsize="10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" path="m1068,r-65,l65,,,,,439r1068,l1068,e" fillcolor="#b3b3b3" stroked="f">
                  <v:path arrowok="t" o:connecttype="custom" o:connectlocs="1068,3071;1003,3071;65,3071;0,3071;0,3510;1068,3510;1068,3071" o:connectangles="0,0,0,0,0,0,0"/>
                </v:shape>
                <v:shape id="AutoShape 257" o:spid="_x0000_s1028" style="position:absolute;left:8016;top:3066;width:1700;height:2;visibility:visible;mso-wrap-style:square;v-text-anchor:top" coordsize="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" path="m,l1070,t10,l1699,e" filled="f" strokeweight=".48pt">
                  <v:path arrowok="t" o:connecttype="custom" o:connectlocs="0,0;1070,0;1080,0;1699,0" o:connectangles="0,0,0,0"/>
                </v:shape>
                <v:shape id="AutoShape 256" o:spid="_x0000_s1029" style="position:absolute;left:8011;top:1710;width:1080;height:1810;visibility:visible;mso-wrap-style:square;v-text-anchor:top" coordsize="108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" path="m,l,1810m1080,1351r,459e" filled="f" strokeweight=".48pt">
                  <v:path arrowok="t" o:connecttype="custom" o:connectlocs="0,1710;0,3520;1080,3061;1080,3520" o:connectangles="0,0,0,0"/>
                </v:shape>
                <v:line id="Line 255" o:spid="_x0000_s1030" style="position:absolute;visibility:visible;mso-wrap-style:square" from="8016,3515" to="8280,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" strokeweight=".48pt"/>
                <v:rect id="Rectangle 254" o:spid="_x0000_s1031" style="position:absolute;left:8280;top:35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" fillcolor="black" stroked="f"/>
                <v:line id="Line 253" o:spid="_x0000_s1032" style="position:absolute;visibility:visible;mso-wrap-style:square" from="8290,3515" to="8880,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" strokeweight=".48pt"/>
                <v:rect id="Rectangle 252" o:spid="_x0000_s1033" style="position:absolute;left:8880;top:35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" fillcolor="black" stroked="f"/>
                <v:shape id="AutoShape 251" o:spid="_x0000_s1034" style="position:absolute;left:8889;top:3515;width:826;height: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" path="m,l196,t10,l825,e" filled="f" strokeweight=".48pt">
                  <v:path arrowok="t" o:connecttype="custom" o:connectlocs="0,0;196,0;206,0;825,0" o:connectangles="0,0,0,0"/>
                </v:shape>
                <v:line id="Line 250" o:spid="_x0000_s1035" style="position:absolute;visibility:visible;mso-wrap-style:square" from="9720,1199" to="9720,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" strokeweight=".48pt">
                  <v:stroke dashstyle="1 1"/>
                </v:line>
                <w10:wrap anchorx="page"/>
              </v:group>
            </w:pict>
          </mc:Fallback>
        </mc:AlternateContent>
      </w:r>
      <w:r>
        <w:rPr>
          <w:noProof/>
        </w:rPr>
        <mc:AlternateContent>
          <mc:Choice Requires="wps">
            <w:drawing>
              <wp:anchor distT="0" distB="0" distL="114300" distR="114300" simplePos="0" relativeHeight="213378048" behindDoc="1" locked="0" layoutInCell="1" allowOverlap="1" wp14:anchorId="663A52AB" wp14:editId="4E0A1ADC">
                <wp:simplePos x="0" y="0"/>
                <wp:positionH relativeFrom="page">
                  <wp:posOffset>4172585</wp:posOffset>
                </wp:positionH>
                <wp:positionV relativeFrom="paragraph">
                  <wp:posOffset>209550</wp:posOffset>
                </wp:positionV>
                <wp:extent cx="0" cy="2869565"/>
                <wp:effectExtent l="0" t="0" r="0" b="0"/>
                <wp:wrapNone/>
                <wp:docPr id="69955481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9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86C1DA" id="Line 248" o:spid="_x0000_s1026" style="position:absolute;z-index:-2899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55pt,16.5pt" to="328.5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" strokeweight=".48pt">
                <w10:wrap anchorx="page"/>
              </v:line>
            </w:pict>
          </mc:Fallback>
        </mc:AlternateContent>
      </w:r>
      <w:r>
        <w:rPr>
          <w:b/>
          <w:sz w:val="16"/>
        </w:rPr>
        <w:t>Terrain</w:t>
      </w:r>
      <w:r>
        <w:rPr>
          <w:b/>
          <w:spacing w:val="-4"/>
          <w:sz w:val="16"/>
        </w:rPr>
        <w:t xml:space="preserve"> </w:t>
      </w:r>
      <w:r>
        <w:rPr>
          <w:b/>
          <w:sz w:val="16"/>
        </w:rPr>
        <w:t>régulier</w:t>
      </w:r>
      <w:r>
        <w:rPr>
          <w:b/>
          <w:sz w:val="16"/>
        </w:rPr>
        <w:tab/>
        <w:t>Terrain d’angle</w:t>
      </w:r>
    </w:p>
    <w:p w14:paraId="49531E4C" w14:textId="77777777" w:rsidR="00484486" w:rsidRDefault="00484486">
      <w:pPr>
        <w:pStyle w:val="Corpsdetexte"/>
        <w:spacing w:before="4"/>
        <w:rPr>
          <w:b/>
          <w:sz w:val="16"/>
        </w:rPr>
      </w:pPr>
    </w:p>
    <w:tbl>
      <w:tblPr>
        <w:tblStyle w:val="TableNormal"/>
        <w:tblW w:w="0" w:type="auto"/>
        <w:tblInd w:w="347" w:type="dxa"/>
        <w:tblLayout w:type="fixed"/>
        <w:tblLook w:val="01E0" w:firstRow="1" w:lastRow="1" w:firstColumn="1" w:lastColumn="1" w:noHBand="0" w:noVBand="0"/>
      </w:tblPr>
      <w:tblGrid>
        <w:gridCol w:w="2410"/>
        <w:gridCol w:w="3442"/>
        <w:gridCol w:w="182"/>
        <w:gridCol w:w="540"/>
        <w:gridCol w:w="2697"/>
      </w:tblGrid>
      <w:tr w:rsidR="00484486" w14:paraId="2561B725" w14:textId="77777777">
        <w:trPr>
          <w:trHeight w:val="674"/>
        </w:trPr>
        <w:tc>
          <w:tcPr>
            <w:tcW w:w="2410" w:type="dxa"/>
            <w:tcBorders>
              <w:bottom w:val="single" w:sz="4" w:space="0" w:color="000000"/>
            </w:tcBorders>
          </w:tcPr>
          <w:p w14:paraId="14BE167D" w14:textId="77777777" w:rsidR="00484486" w:rsidRDefault="00484486">
            <w:pPr>
              <w:pStyle w:val="TableParagraph"/>
              <w:rPr>
                <w:b/>
                <w:sz w:val="18"/>
              </w:rPr>
            </w:pPr>
          </w:p>
          <w:p w14:paraId="5B717AD2" w14:textId="77777777" w:rsidR="00484486" w:rsidRDefault="00967E7C">
            <w:pPr>
              <w:pStyle w:val="TableParagraph"/>
              <w:spacing w:before="159"/>
              <w:ind w:right="330"/>
              <w:jc w:val="right"/>
              <w:rPr>
                <w:sz w:val="16"/>
              </w:rPr>
            </w:pPr>
            <w:r>
              <w:rPr>
                <w:sz w:val="16"/>
              </w:rPr>
              <w:t>Rue</w:t>
            </w:r>
          </w:p>
        </w:tc>
        <w:tc>
          <w:tcPr>
            <w:tcW w:w="3442" w:type="dxa"/>
            <w:tcBorders>
              <w:bottom w:val="single" w:sz="4" w:space="0" w:color="000000"/>
              <w:right w:val="single" w:sz="4" w:space="0" w:color="000000"/>
            </w:tcBorders>
          </w:tcPr>
          <w:p w14:paraId="2B81BA15" w14:textId="77777777" w:rsidR="00484486" w:rsidRDefault="00484486">
            <w:pPr>
              <w:pStyle w:val="TableParagraph"/>
              <w:rPr>
                <w:sz w:val="20"/>
              </w:rPr>
            </w:pPr>
          </w:p>
        </w:tc>
        <w:tc>
          <w:tcPr>
            <w:tcW w:w="182" w:type="dxa"/>
            <w:tcBorders>
              <w:left w:val="single" w:sz="4" w:space="0" w:color="000000"/>
              <w:bottom w:val="single" w:sz="4" w:space="0" w:color="000000"/>
            </w:tcBorders>
          </w:tcPr>
          <w:p w14:paraId="2ACC91C5" w14:textId="77777777" w:rsidR="00484486" w:rsidRDefault="00484486">
            <w:pPr>
              <w:pStyle w:val="TableParagraph"/>
              <w:rPr>
                <w:sz w:val="20"/>
              </w:rPr>
            </w:pPr>
          </w:p>
        </w:tc>
        <w:tc>
          <w:tcPr>
            <w:tcW w:w="540" w:type="dxa"/>
            <w:tcBorders>
              <w:bottom w:val="single" w:sz="4" w:space="0" w:color="000000"/>
            </w:tcBorders>
          </w:tcPr>
          <w:p w14:paraId="0500F9C1" w14:textId="77777777" w:rsidR="00484486" w:rsidRDefault="00484486">
            <w:pPr>
              <w:pStyle w:val="TableParagraph"/>
              <w:rPr>
                <w:sz w:val="20"/>
              </w:rPr>
            </w:pPr>
          </w:p>
        </w:tc>
        <w:tc>
          <w:tcPr>
            <w:tcW w:w="2697" w:type="dxa"/>
            <w:tcBorders>
              <w:bottom w:val="single" w:sz="4" w:space="0" w:color="000000"/>
            </w:tcBorders>
          </w:tcPr>
          <w:p w14:paraId="117A03A9" w14:textId="77777777" w:rsidR="00484486" w:rsidRDefault="00484486">
            <w:pPr>
              <w:pStyle w:val="TableParagraph"/>
              <w:rPr>
                <w:b/>
                <w:sz w:val="18"/>
              </w:rPr>
            </w:pPr>
          </w:p>
          <w:p w14:paraId="10EB13C2" w14:textId="77777777" w:rsidR="00484486" w:rsidRDefault="00967E7C">
            <w:pPr>
              <w:pStyle w:val="TableParagraph"/>
              <w:spacing w:before="159"/>
              <w:ind w:left="858"/>
              <w:rPr>
                <w:sz w:val="16"/>
              </w:rPr>
            </w:pPr>
            <w:r>
              <w:rPr>
                <w:sz w:val="16"/>
              </w:rPr>
              <w:t>Rue</w:t>
            </w:r>
          </w:p>
        </w:tc>
      </w:tr>
      <w:tr w:rsidR="00484486" w14:paraId="5CAD413A" w14:textId="77777777">
        <w:trPr>
          <w:trHeight w:val="184"/>
        </w:trPr>
        <w:tc>
          <w:tcPr>
            <w:tcW w:w="2410" w:type="dxa"/>
            <w:tcBorders>
              <w:top w:val="single" w:sz="4" w:space="0" w:color="000000"/>
              <w:bottom w:val="dotDash" w:sz="4" w:space="0" w:color="000000"/>
            </w:tcBorders>
          </w:tcPr>
          <w:p w14:paraId="30BBCCBA" w14:textId="77777777" w:rsidR="00484486" w:rsidRDefault="00967E7C">
            <w:pPr>
              <w:pStyle w:val="TableParagraph"/>
              <w:spacing w:line="164" w:lineRule="exact"/>
              <w:ind w:right="212"/>
              <w:jc w:val="right"/>
              <w:rPr>
                <w:sz w:val="16"/>
              </w:rPr>
            </w:pPr>
            <w:r>
              <w:rPr>
                <w:sz w:val="16"/>
              </w:rPr>
              <w:t>Emprise</w:t>
            </w:r>
          </w:p>
        </w:tc>
        <w:tc>
          <w:tcPr>
            <w:tcW w:w="3442" w:type="dxa"/>
            <w:tcBorders>
              <w:top w:val="single" w:sz="4" w:space="0" w:color="000000"/>
              <w:right w:val="single" w:sz="4" w:space="0" w:color="000000"/>
            </w:tcBorders>
          </w:tcPr>
          <w:p w14:paraId="2FA9BD95" w14:textId="77777777" w:rsidR="00484486" w:rsidRDefault="00484486">
            <w:pPr>
              <w:pStyle w:val="TableParagraph"/>
              <w:rPr>
                <w:sz w:val="12"/>
              </w:rPr>
            </w:pPr>
          </w:p>
        </w:tc>
        <w:tc>
          <w:tcPr>
            <w:tcW w:w="182" w:type="dxa"/>
            <w:tcBorders>
              <w:top w:val="single" w:sz="4" w:space="0" w:color="000000"/>
              <w:left w:val="single" w:sz="4" w:space="0" w:color="000000"/>
            </w:tcBorders>
          </w:tcPr>
          <w:p w14:paraId="1DDAD7F2" w14:textId="77777777" w:rsidR="00484486" w:rsidRDefault="00484486">
            <w:pPr>
              <w:pStyle w:val="TableParagraph"/>
              <w:rPr>
                <w:sz w:val="12"/>
              </w:rPr>
            </w:pPr>
          </w:p>
        </w:tc>
        <w:tc>
          <w:tcPr>
            <w:tcW w:w="540" w:type="dxa"/>
            <w:tcBorders>
              <w:top w:val="single" w:sz="4" w:space="0" w:color="000000"/>
              <w:bottom w:val="dotDash" w:sz="4" w:space="0" w:color="000000"/>
            </w:tcBorders>
          </w:tcPr>
          <w:p w14:paraId="6F9B1815" w14:textId="77777777" w:rsidR="00484486" w:rsidRDefault="00484486">
            <w:pPr>
              <w:pStyle w:val="TableParagraph"/>
              <w:rPr>
                <w:sz w:val="12"/>
              </w:rPr>
            </w:pPr>
          </w:p>
        </w:tc>
        <w:tc>
          <w:tcPr>
            <w:tcW w:w="2697" w:type="dxa"/>
            <w:tcBorders>
              <w:top w:val="single" w:sz="4" w:space="0" w:color="000000"/>
              <w:bottom w:val="dotDash" w:sz="4" w:space="0" w:color="000000"/>
            </w:tcBorders>
          </w:tcPr>
          <w:p w14:paraId="2BF7CE2C" w14:textId="77777777" w:rsidR="00484486" w:rsidRDefault="00967E7C">
            <w:pPr>
              <w:pStyle w:val="TableParagraph"/>
              <w:spacing w:line="164" w:lineRule="exact"/>
              <w:ind w:left="313"/>
              <w:rPr>
                <w:sz w:val="16"/>
              </w:rPr>
            </w:pPr>
            <w:r>
              <w:rPr>
                <w:sz w:val="16"/>
              </w:rPr>
              <w:t>Emprise</w:t>
            </w:r>
          </w:p>
        </w:tc>
      </w:tr>
      <w:tr w:rsidR="00484486" w14:paraId="5A0FD178" w14:textId="77777777">
        <w:trPr>
          <w:trHeight w:val="501"/>
        </w:trPr>
        <w:tc>
          <w:tcPr>
            <w:tcW w:w="2410" w:type="dxa"/>
            <w:tcBorders>
              <w:top w:val="dotDash" w:sz="4" w:space="0" w:color="000000"/>
              <w:bottom w:val="single" w:sz="4" w:space="0" w:color="000000"/>
            </w:tcBorders>
          </w:tcPr>
          <w:p w14:paraId="7DAC46B4" w14:textId="77777777" w:rsidR="00484486" w:rsidRDefault="00967E7C">
            <w:pPr>
              <w:pStyle w:val="TableParagraph"/>
              <w:spacing w:before="155"/>
              <w:ind w:right="368"/>
              <w:jc w:val="right"/>
              <w:rPr>
                <w:b/>
                <w:sz w:val="16"/>
              </w:rPr>
            </w:pPr>
            <w:r>
              <w:rPr>
                <w:b/>
                <w:sz w:val="16"/>
              </w:rPr>
              <w:t>AV</w:t>
            </w:r>
          </w:p>
        </w:tc>
        <w:tc>
          <w:tcPr>
            <w:tcW w:w="3442" w:type="dxa"/>
            <w:tcBorders>
              <w:right w:val="single" w:sz="4" w:space="0" w:color="000000"/>
            </w:tcBorders>
          </w:tcPr>
          <w:p w14:paraId="5521522A" w14:textId="77777777" w:rsidR="00484486" w:rsidRDefault="00484486">
            <w:pPr>
              <w:pStyle w:val="TableParagraph"/>
              <w:rPr>
                <w:sz w:val="20"/>
              </w:rPr>
            </w:pPr>
          </w:p>
        </w:tc>
        <w:tc>
          <w:tcPr>
            <w:tcW w:w="182" w:type="dxa"/>
            <w:tcBorders>
              <w:left w:val="single" w:sz="4" w:space="0" w:color="000000"/>
              <w:right w:val="dotDash" w:sz="4" w:space="0" w:color="000000"/>
            </w:tcBorders>
          </w:tcPr>
          <w:p w14:paraId="7A59E8F3" w14:textId="77777777" w:rsidR="00484486" w:rsidRDefault="00484486">
            <w:pPr>
              <w:pStyle w:val="TableParagraph"/>
              <w:rPr>
                <w:sz w:val="20"/>
              </w:rPr>
            </w:pPr>
          </w:p>
        </w:tc>
        <w:tc>
          <w:tcPr>
            <w:tcW w:w="3237" w:type="dxa"/>
            <w:gridSpan w:val="2"/>
            <w:tcBorders>
              <w:left w:val="dotDash" w:sz="4" w:space="0" w:color="000000"/>
            </w:tcBorders>
          </w:tcPr>
          <w:p w14:paraId="664AAE5B" w14:textId="77777777" w:rsidR="00484486" w:rsidRDefault="00967E7C">
            <w:pPr>
              <w:pStyle w:val="TableParagraph"/>
              <w:spacing w:before="155"/>
              <w:ind w:left="601"/>
              <w:rPr>
                <w:b/>
                <w:sz w:val="16"/>
              </w:rPr>
            </w:pPr>
            <w:r>
              <w:rPr>
                <w:b/>
                <w:sz w:val="16"/>
              </w:rPr>
              <w:t>AV</w:t>
            </w:r>
          </w:p>
        </w:tc>
      </w:tr>
      <w:tr w:rsidR="00484486" w14:paraId="0A635D75" w14:textId="77777777">
        <w:trPr>
          <w:trHeight w:val="1346"/>
        </w:trPr>
        <w:tc>
          <w:tcPr>
            <w:tcW w:w="2410" w:type="dxa"/>
            <w:tcBorders>
              <w:top w:val="single" w:sz="4" w:space="0" w:color="000000"/>
            </w:tcBorders>
          </w:tcPr>
          <w:p w14:paraId="2BE3BE77" w14:textId="77777777" w:rsidR="00484486" w:rsidRDefault="00484486">
            <w:pPr>
              <w:pStyle w:val="TableParagraph"/>
              <w:rPr>
                <w:b/>
                <w:sz w:val="18"/>
              </w:rPr>
            </w:pPr>
          </w:p>
          <w:p w14:paraId="5B0E94D9" w14:textId="77777777" w:rsidR="00484486" w:rsidRDefault="00484486">
            <w:pPr>
              <w:pStyle w:val="TableParagraph"/>
              <w:rPr>
                <w:b/>
                <w:sz w:val="18"/>
              </w:rPr>
            </w:pPr>
          </w:p>
          <w:p w14:paraId="59713CD2" w14:textId="77777777" w:rsidR="00484486" w:rsidRDefault="00967E7C">
            <w:pPr>
              <w:pStyle w:val="TableParagraph"/>
              <w:spacing w:before="161"/>
              <w:ind w:right="368"/>
              <w:jc w:val="right"/>
              <w:rPr>
                <w:b/>
                <w:sz w:val="16"/>
              </w:rPr>
            </w:pPr>
            <w:r>
              <w:rPr>
                <w:b/>
                <w:sz w:val="16"/>
              </w:rPr>
              <w:t>AR</w:t>
            </w:r>
          </w:p>
        </w:tc>
        <w:tc>
          <w:tcPr>
            <w:tcW w:w="3442" w:type="dxa"/>
            <w:tcBorders>
              <w:right w:val="single" w:sz="4" w:space="0" w:color="000000"/>
            </w:tcBorders>
            <w:textDirection w:val="btLr"/>
          </w:tcPr>
          <w:p w14:paraId="68372505" w14:textId="77777777" w:rsidR="00484486" w:rsidRDefault="00484486">
            <w:pPr>
              <w:pStyle w:val="TableParagraph"/>
              <w:rPr>
                <w:b/>
                <w:sz w:val="18"/>
              </w:rPr>
            </w:pPr>
          </w:p>
          <w:p w14:paraId="26941DC4" w14:textId="77777777" w:rsidR="00484486" w:rsidRDefault="00484486">
            <w:pPr>
              <w:pStyle w:val="TableParagraph"/>
              <w:rPr>
                <w:b/>
                <w:sz w:val="18"/>
              </w:rPr>
            </w:pPr>
          </w:p>
          <w:p w14:paraId="1B469FBA" w14:textId="77777777" w:rsidR="00484486" w:rsidRDefault="00484486">
            <w:pPr>
              <w:pStyle w:val="TableParagraph"/>
              <w:rPr>
                <w:b/>
                <w:sz w:val="18"/>
              </w:rPr>
            </w:pPr>
          </w:p>
          <w:p w14:paraId="7F6A6CE5" w14:textId="77777777" w:rsidR="00484486" w:rsidRDefault="00484486">
            <w:pPr>
              <w:pStyle w:val="TableParagraph"/>
              <w:rPr>
                <w:b/>
                <w:sz w:val="18"/>
              </w:rPr>
            </w:pPr>
          </w:p>
          <w:p w14:paraId="30E09497" w14:textId="77777777" w:rsidR="00484486" w:rsidRDefault="00484486">
            <w:pPr>
              <w:pStyle w:val="TableParagraph"/>
              <w:rPr>
                <w:b/>
                <w:sz w:val="18"/>
              </w:rPr>
            </w:pPr>
          </w:p>
          <w:p w14:paraId="32B12106" w14:textId="77777777" w:rsidR="00484486" w:rsidRDefault="00484486">
            <w:pPr>
              <w:pStyle w:val="TableParagraph"/>
              <w:rPr>
                <w:b/>
                <w:sz w:val="18"/>
              </w:rPr>
            </w:pPr>
          </w:p>
          <w:p w14:paraId="504CB78C" w14:textId="77777777" w:rsidR="00484486" w:rsidRDefault="00484486">
            <w:pPr>
              <w:pStyle w:val="TableParagraph"/>
              <w:rPr>
                <w:b/>
                <w:sz w:val="18"/>
              </w:rPr>
            </w:pPr>
          </w:p>
          <w:p w14:paraId="2A2A63EE" w14:textId="77777777" w:rsidR="00484486" w:rsidRDefault="00484486">
            <w:pPr>
              <w:pStyle w:val="TableParagraph"/>
              <w:rPr>
                <w:b/>
                <w:sz w:val="18"/>
              </w:rPr>
            </w:pPr>
          </w:p>
          <w:p w14:paraId="374874C8" w14:textId="77777777" w:rsidR="00484486" w:rsidRDefault="00484486">
            <w:pPr>
              <w:pStyle w:val="TableParagraph"/>
              <w:rPr>
                <w:b/>
                <w:sz w:val="18"/>
              </w:rPr>
            </w:pPr>
          </w:p>
          <w:p w14:paraId="71B4F5E5" w14:textId="77777777" w:rsidR="00484486" w:rsidRDefault="00484486">
            <w:pPr>
              <w:pStyle w:val="TableParagraph"/>
              <w:rPr>
                <w:b/>
                <w:sz w:val="18"/>
              </w:rPr>
            </w:pPr>
          </w:p>
          <w:p w14:paraId="464A38D8" w14:textId="77777777" w:rsidR="00484486" w:rsidRDefault="00484486">
            <w:pPr>
              <w:pStyle w:val="TableParagraph"/>
              <w:rPr>
                <w:b/>
                <w:sz w:val="18"/>
              </w:rPr>
            </w:pPr>
          </w:p>
          <w:p w14:paraId="28738A9D" w14:textId="77777777" w:rsidR="00484486" w:rsidRDefault="00484486">
            <w:pPr>
              <w:pStyle w:val="TableParagraph"/>
              <w:rPr>
                <w:b/>
                <w:sz w:val="18"/>
              </w:rPr>
            </w:pPr>
          </w:p>
          <w:p w14:paraId="73998232" w14:textId="77777777" w:rsidR="00484486" w:rsidRDefault="00484486">
            <w:pPr>
              <w:pStyle w:val="TableParagraph"/>
              <w:rPr>
                <w:b/>
                <w:sz w:val="18"/>
              </w:rPr>
            </w:pPr>
          </w:p>
          <w:p w14:paraId="6324BE35" w14:textId="77777777" w:rsidR="00484486" w:rsidRDefault="00484486">
            <w:pPr>
              <w:pStyle w:val="TableParagraph"/>
              <w:rPr>
                <w:b/>
                <w:sz w:val="18"/>
              </w:rPr>
            </w:pPr>
          </w:p>
          <w:p w14:paraId="13A1F5D0" w14:textId="77777777" w:rsidR="00484486" w:rsidRDefault="00967E7C">
            <w:pPr>
              <w:pStyle w:val="TableParagraph"/>
              <w:spacing w:before="120"/>
              <w:ind w:left="227"/>
              <w:rPr>
                <w:sz w:val="16"/>
              </w:rPr>
            </w:pPr>
            <w:r>
              <w:rPr>
                <w:sz w:val="16"/>
              </w:rPr>
              <w:t>Avenue</w:t>
            </w:r>
          </w:p>
        </w:tc>
        <w:tc>
          <w:tcPr>
            <w:tcW w:w="182" w:type="dxa"/>
            <w:tcBorders>
              <w:left w:val="single" w:sz="4" w:space="0" w:color="000000"/>
              <w:right w:val="dotDash" w:sz="4" w:space="0" w:color="000000"/>
            </w:tcBorders>
            <w:textDirection w:val="btLr"/>
          </w:tcPr>
          <w:p w14:paraId="475FD805" w14:textId="77777777" w:rsidR="00484486" w:rsidRDefault="00967E7C">
            <w:pPr>
              <w:pStyle w:val="TableParagraph"/>
              <w:spacing w:before="22" w:line="130" w:lineRule="exact"/>
              <w:ind w:left="537"/>
              <w:rPr>
                <w:sz w:val="16"/>
              </w:rPr>
            </w:pPr>
            <w:r>
              <w:rPr>
                <w:sz w:val="16"/>
              </w:rPr>
              <w:t>Emprise</w:t>
            </w:r>
          </w:p>
        </w:tc>
        <w:tc>
          <w:tcPr>
            <w:tcW w:w="540" w:type="dxa"/>
            <w:tcBorders>
              <w:left w:val="dotDash" w:sz="4" w:space="0" w:color="000000"/>
            </w:tcBorders>
          </w:tcPr>
          <w:p w14:paraId="42EF1F25" w14:textId="77777777" w:rsidR="00484486" w:rsidRDefault="00484486">
            <w:pPr>
              <w:pStyle w:val="TableParagraph"/>
              <w:rPr>
                <w:b/>
                <w:sz w:val="18"/>
              </w:rPr>
            </w:pPr>
          </w:p>
          <w:p w14:paraId="6A8A946C" w14:textId="77777777" w:rsidR="00484486" w:rsidRDefault="00484486">
            <w:pPr>
              <w:pStyle w:val="TableParagraph"/>
              <w:rPr>
                <w:b/>
                <w:sz w:val="18"/>
              </w:rPr>
            </w:pPr>
          </w:p>
          <w:p w14:paraId="616CE619" w14:textId="77777777" w:rsidR="00484486" w:rsidRDefault="00967E7C">
            <w:pPr>
              <w:pStyle w:val="TableParagraph"/>
              <w:spacing w:before="161"/>
              <w:ind w:left="61"/>
              <w:rPr>
                <w:b/>
                <w:sz w:val="16"/>
              </w:rPr>
            </w:pPr>
            <w:r>
              <w:rPr>
                <w:b/>
                <w:sz w:val="16"/>
              </w:rPr>
              <w:t>AV</w:t>
            </w:r>
          </w:p>
        </w:tc>
        <w:tc>
          <w:tcPr>
            <w:tcW w:w="2697" w:type="dxa"/>
            <w:tcBorders>
              <w:top w:val="single" w:sz="4" w:space="0" w:color="000000"/>
            </w:tcBorders>
          </w:tcPr>
          <w:p w14:paraId="29C43862" w14:textId="77777777" w:rsidR="00484486" w:rsidRDefault="00484486">
            <w:pPr>
              <w:pStyle w:val="TableParagraph"/>
              <w:rPr>
                <w:b/>
                <w:sz w:val="18"/>
              </w:rPr>
            </w:pPr>
          </w:p>
          <w:p w14:paraId="67B3BF45" w14:textId="77777777" w:rsidR="00484486" w:rsidRDefault="00484486">
            <w:pPr>
              <w:pStyle w:val="TableParagraph"/>
              <w:rPr>
                <w:b/>
                <w:sz w:val="18"/>
              </w:rPr>
            </w:pPr>
          </w:p>
          <w:p w14:paraId="75BDB8B1" w14:textId="77777777" w:rsidR="00484486" w:rsidRDefault="00967E7C">
            <w:pPr>
              <w:pStyle w:val="TableParagraph"/>
              <w:spacing w:before="161"/>
              <w:ind w:left="736"/>
              <w:rPr>
                <w:b/>
                <w:sz w:val="16"/>
              </w:rPr>
            </w:pPr>
            <w:r>
              <w:rPr>
                <w:b/>
                <w:sz w:val="16"/>
              </w:rPr>
              <w:t>AR</w:t>
            </w:r>
          </w:p>
        </w:tc>
      </w:tr>
      <w:tr w:rsidR="00484486" w14:paraId="5E98D396" w14:textId="77777777">
        <w:trPr>
          <w:trHeight w:val="448"/>
        </w:trPr>
        <w:tc>
          <w:tcPr>
            <w:tcW w:w="2410" w:type="dxa"/>
          </w:tcPr>
          <w:p w14:paraId="21050E6C" w14:textId="77777777" w:rsidR="00484486" w:rsidRDefault="00967E7C">
            <w:pPr>
              <w:pStyle w:val="TableParagraph"/>
              <w:spacing w:before="129"/>
              <w:ind w:left="950"/>
              <w:rPr>
                <w:b/>
                <w:sz w:val="16"/>
              </w:rPr>
            </w:pPr>
            <w:r>
              <w:rPr>
                <w:b/>
                <w:sz w:val="16"/>
              </w:rPr>
              <w:t>L</w:t>
            </w:r>
          </w:p>
        </w:tc>
        <w:tc>
          <w:tcPr>
            <w:tcW w:w="3442" w:type="dxa"/>
            <w:tcBorders>
              <w:right w:val="single" w:sz="4" w:space="0" w:color="000000"/>
            </w:tcBorders>
          </w:tcPr>
          <w:p w14:paraId="5A07128F" w14:textId="77777777" w:rsidR="00484486" w:rsidRDefault="00967E7C">
            <w:pPr>
              <w:pStyle w:val="TableParagraph"/>
              <w:spacing w:before="129"/>
              <w:ind w:left="69"/>
              <w:rPr>
                <w:b/>
                <w:sz w:val="16"/>
              </w:rPr>
            </w:pPr>
            <w:r>
              <w:rPr>
                <w:b/>
                <w:sz w:val="16"/>
              </w:rPr>
              <w:t>L</w:t>
            </w:r>
          </w:p>
        </w:tc>
        <w:tc>
          <w:tcPr>
            <w:tcW w:w="182" w:type="dxa"/>
            <w:tcBorders>
              <w:left w:val="single" w:sz="4" w:space="0" w:color="000000"/>
              <w:right w:val="dotDash" w:sz="4" w:space="0" w:color="000000"/>
            </w:tcBorders>
          </w:tcPr>
          <w:p w14:paraId="5C5FE32C" w14:textId="77777777" w:rsidR="00484486" w:rsidRDefault="00484486">
            <w:pPr>
              <w:pStyle w:val="TableParagraph"/>
              <w:rPr>
                <w:sz w:val="20"/>
              </w:rPr>
            </w:pPr>
          </w:p>
        </w:tc>
        <w:tc>
          <w:tcPr>
            <w:tcW w:w="540" w:type="dxa"/>
            <w:tcBorders>
              <w:left w:val="dotDash" w:sz="4" w:space="0" w:color="000000"/>
            </w:tcBorders>
          </w:tcPr>
          <w:p w14:paraId="659AE60D" w14:textId="77777777" w:rsidR="00484486" w:rsidRDefault="00484486">
            <w:pPr>
              <w:pStyle w:val="TableParagraph"/>
              <w:rPr>
                <w:sz w:val="20"/>
              </w:rPr>
            </w:pPr>
          </w:p>
        </w:tc>
        <w:tc>
          <w:tcPr>
            <w:tcW w:w="2697" w:type="dxa"/>
          </w:tcPr>
          <w:p w14:paraId="02785D1D" w14:textId="77777777" w:rsidR="00484486" w:rsidRDefault="00967E7C">
            <w:pPr>
              <w:pStyle w:val="TableParagraph"/>
              <w:spacing w:before="129"/>
              <w:ind w:right="294"/>
              <w:jc w:val="center"/>
              <w:rPr>
                <w:b/>
                <w:sz w:val="16"/>
              </w:rPr>
            </w:pPr>
            <w:r>
              <w:rPr>
                <w:b/>
                <w:sz w:val="16"/>
              </w:rPr>
              <w:t>L</w:t>
            </w:r>
          </w:p>
        </w:tc>
      </w:tr>
      <w:tr w:rsidR="00484486" w14:paraId="74B948E3" w14:textId="77777777">
        <w:trPr>
          <w:trHeight w:val="426"/>
        </w:trPr>
        <w:tc>
          <w:tcPr>
            <w:tcW w:w="2410" w:type="dxa"/>
            <w:tcBorders>
              <w:bottom w:val="dotDash" w:sz="4" w:space="0" w:color="000000"/>
            </w:tcBorders>
          </w:tcPr>
          <w:p w14:paraId="27FA0839" w14:textId="77777777" w:rsidR="00484486" w:rsidRDefault="00967E7C">
            <w:pPr>
              <w:pStyle w:val="TableParagraph"/>
              <w:spacing w:before="122"/>
              <w:ind w:left="950"/>
              <w:rPr>
                <w:b/>
                <w:sz w:val="16"/>
              </w:rPr>
            </w:pPr>
            <w:r>
              <w:rPr>
                <w:b/>
                <w:sz w:val="16"/>
              </w:rPr>
              <w:t>AV</w:t>
            </w:r>
          </w:p>
        </w:tc>
        <w:tc>
          <w:tcPr>
            <w:tcW w:w="3442" w:type="dxa"/>
            <w:tcBorders>
              <w:right w:val="single" w:sz="4" w:space="0" w:color="000000"/>
            </w:tcBorders>
          </w:tcPr>
          <w:p w14:paraId="3E1A3E4F" w14:textId="77777777" w:rsidR="00484486" w:rsidRDefault="00484486">
            <w:pPr>
              <w:pStyle w:val="TableParagraph"/>
              <w:rPr>
                <w:sz w:val="20"/>
              </w:rPr>
            </w:pPr>
          </w:p>
        </w:tc>
        <w:tc>
          <w:tcPr>
            <w:tcW w:w="182" w:type="dxa"/>
            <w:tcBorders>
              <w:left w:val="single" w:sz="4" w:space="0" w:color="000000"/>
              <w:right w:val="dotDash" w:sz="4" w:space="0" w:color="000000"/>
            </w:tcBorders>
          </w:tcPr>
          <w:p w14:paraId="0FD5411B" w14:textId="77777777" w:rsidR="00484486" w:rsidRDefault="00484486">
            <w:pPr>
              <w:pStyle w:val="TableParagraph"/>
              <w:rPr>
                <w:sz w:val="20"/>
              </w:rPr>
            </w:pPr>
          </w:p>
        </w:tc>
        <w:tc>
          <w:tcPr>
            <w:tcW w:w="540" w:type="dxa"/>
            <w:tcBorders>
              <w:left w:val="dotDash" w:sz="4" w:space="0" w:color="000000"/>
              <w:bottom w:val="dotDash" w:sz="4" w:space="0" w:color="000000"/>
            </w:tcBorders>
          </w:tcPr>
          <w:p w14:paraId="032F6B93" w14:textId="77777777" w:rsidR="00484486" w:rsidRDefault="00484486">
            <w:pPr>
              <w:pStyle w:val="TableParagraph"/>
              <w:rPr>
                <w:sz w:val="20"/>
              </w:rPr>
            </w:pPr>
          </w:p>
        </w:tc>
        <w:tc>
          <w:tcPr>
            <w:tcW w:w="2697" w:type="dxa"/>
            <w:tcBorders>
              <w:bottom w:val="dotDash" w:sz="4" w:space="0" w:color="000000"/>
            </w:tcBorders>
          </w:tcPr>
          <w:p w14:paraId="4D3E93CF" w14:textId="77777777" w:rsidR="00484486" w:rsidRDefault="00967E7C">
            <w:pPr>
              <w:pStyle w:val="TableParagraph"/>
              <w:spacing w:before="122"/>
              <w:ind w:left="335"/>
              <w:rPr>
                <w:b/>
                <w:sz w:val="16"/>
              </w:rPr>
            </w:pPr>
            <w:r>
              <w:rPr>
                <w:b/>
                <w:sz w:val="16"/>
              </w:rPr>
              <w:t>AV</w:t>
            </w:r>
          </w:p>
        </w:tc>
      </w:tr>
      <w:tr w:rsidR="00484486" w14:paraId="52CD952C" w14:textId="77777777">
        <w:trPr>
          <w:trHeight w:val="184"/>
        </w:trPr>
        <w:tc>
          <w:tcPr>
            <w:tcW w:w="2410" w:type="dxa"/>
            <w:tcBorders>
              <w:top w:val="dotDash" w:sz="4" w:space="0" w:color="000000"/>
              <w:bottom w:val="single" w:sz="4" w:space="0" w:color="000000"/>
            </w:tcBorders>
          </w:tcPr>
          <w:p w14:paraId="032E1166" w14:textId="77777777" w:rsidR="00484486" w:rsidRDefault="00967E7C">
            <w:pPr>
              <w:pStyle w:val="TableParagraph"/>
              <w:spacing w:line="164" w:lineRule="exact"/>
              <w:ind w:right="212"/>
              <w:jc w:val="right"/>
              <w:rPr>
                <w:sz w:val="16"/>
              </w:rPr>
            </w:pPr>
            <w:r>
              <w:rPr>
                <w:sz w:val="16"/>
              </w:rPr>
              <w:t>Emprise</w:t>
            </w:r>
          </w:p>
        </w:tc>
        <w:tc>
          <w:tcPr>
            <w:tcW w:w="3442" w:type="dxa"/>
            <w:tcBorders>
              <w:bottom w:val="single" w:sz="4" w:space="0" w:color="000000"/>
              <w:right w:val="single" w:sz="4" w:space="0" w:color="000000"/>
            </w:tcBorders>
          </w:tcPr>
          <w:p w14:paraId="195E1CF2" w14:textId="77777777" w:rsidR="00484486" w:rsidRDefault="00484486">
            <w:pPr>
              <w:pStyle w:val="TableParagraph"/>
              <w:rPr>
                <w:sz w:val="12"/>
              </w:rPr>
            </w:pPr>
          </w:p>
        </w:tc>
        <w:tc>
          <w:tcPr>
            <w:tcW w:w="182" w:type="dxa"/>
            <w:tcBorders>
              <w:left w:val="single" w:sz="4" w:space="0" w:color="000000"/>
              <w:bottom w:val="single" w:sz="4" w:space="0" w:color="000000"/>
            </w:tcBorders>
          </w:tcPr>
          <w:p w14:paraId="4A892DCF" w14:textId="77777777" w:rsidR="00484486" w:rsidRDefault="00484486">
            <w:pPr>
              <w:pStyle w:val="TableParagraph"/>
              <w:rPr>
                <w:sz w:val="12"/>
              </w:rPr>
            </w:pPr>
          </w:p>
        </w:tc>
        <w:tc>
          <w:tcPr>
            <w:tcW w:w="540" w:type="dxa"/>
            <w:tcBorders>
              <w:top w:val="dotDash" w:sz="4" w:space="0" w:color="000000"/>
              <w:bottom w:val="single" w:sz="4" w:space="0" w:color="000000"/>
            </w:tcBorders>
          </w:tcPr>
          <w:p w14:paraId="0BAF2A08" w14:textId="77777777" w:rsidR="00484486" w:rsidRDefault="00484486">
            <w:pPr>
              <w:pStyle w:val="TableParagraph"/>
              <w:rPr>
                <w:sz w:val="12"/>
              </w:rPr>
            </w:pPr>
          </w:p>
        </w:tc>
        <w:tc>
          <w:tcPr>
            <w:tcW w:w="2697" w:type="dxa"/>
            <w:tcBorders>
              <w:top w:val="dotDash" w:sz="4" w:space="0" w:color="000000"/>
              <w:bottom w:val="dotDash" w:sz="4" w:space="0" w:color="000000"/>
            </w:tcBorders>
          </w:tcPr>
          <w:p w14:paraId="59EC217D" w14:textId="77777777" w:rsidR="00484486" w:rsidRDefault="00967E7C">
            <w:pPr>
              <w:pStyle w:val="TableParagraph"/>
              <w:tabs>
                <w:tab w:val="left" w:pos="1715"/>
                <w:tab w:val="left" w:pos="2697"/>
              </w:tabs>
              <w:spacing w:line="164" w:lineRule="exact"/>
              <w:ind w:left="225" w:right="-15"/>
              <w:rPr>
                <w:sz w:val="16"/>
              </w:rPr>
            </w:pPr>
            <w:r>
              <w:rPr>
                <w:sz w:val="16"/>
              </w:rPr>
              <w:t>Emprise</w:t>
            </w:r>
            <w:r>
              <w:rPr>
                <w:sz w:val="16"/>
              </w:rPr>
              <w:tab/>
            </w:r>
            <w:r>
              <w:rPr>
                <w:sz w:val="16"/>
                <w:u w:val="single"/>
              </w:rPr>
              <w:t xml:space="preserve"> </w:t>
            </w:r>
            <w:r>
              <w:rPr>
                <w:sz w:val="16"/>
                <w:u w:val="single"/>
              </w:rPr>
              <w:tab/>
            </w:r>
          </w:p>
        </w:tc>
      </w:tr>
      <w:tr w:rsidR="00484486" w14:paraId="4320C0CA" w14:textId="77777777">
        <w:trPr>
          <w:trHeight w:val="702"/>
        </w:trPr>
        <w:tc>
          <w:tcPr>
            <w:tcW w:w="2410" w:type="dxa"/>
            <w:tcBorders>
              <w:top w:val="single" w:sz="4" w:space="0" w:color="000000"/>
            </w:tcBorders>
          </w:tcPr>
          <w:p w14:paraId="33E08DE1" w14:textId="77777777" w:rsidR="00484486" w:rsidRDefault="00484486">
            <w:pPr>
              <w:pStyle w:val="TableParagraph"/>
              <w:spacing w:before="6"/>
              <w:rPr>
                <w:b/>
                <w:sz w:val="15"/>
              </w:rPr>
            </w:pPr>
          </w:p>
          <w:p w14:paraId="48AFC2DC" w14:textId="77777777" w:rsidR="00484486" w:rsidRDefault="00967E7C">
            <w:pPr>
              <w:pStyle w:val="TableParagraph"/>
              <w:ind w:right="349"/>
              <w:jc w:val="right"/>
              <w:rPr>
                <w:sz w:val="16"/>
              </w:rPr>
            </w:pPr>
            <w:r>
              <w:rPr>
                <w:sz w:val="16"/>
              </w:rPr>
              <w:t>Rue</w:t>
            </w:r>
          </w:p>
        </w:tc>
        <w:tc>
          <w:tcPr>
            <w:tcW w:w="3442" w:type="dxa"/>
            <w:tcBorders>
              <w:top w:val="single" w:sz="4" w:space="0" w:color="000000"/>
              <w:right w:val="single" w:sz="4" w:space="0" w:color="000000"/>
            </w:tcBorders>
          </w:tcPr>
          <w:p w14:paraId="19D34EC3" w14:textId="77777777" w:rsidR="00484486" w:rsidRDefault="00484486">
            <w:pPr>
              <w:pStyle w:val="TableParagraph"/>
              <w:rPr>
                <w:sz w:val="20"/>
              </w:rPr>
            </w:pPr>
          </w:p>
        </w:tc>
        <w:tc>
          <w:tcPr>
            <w:tcW w:w="182" w:type="dxa"/>
            <w:tcBorders>
              <w:top w:val="single" w:sz="4" w:space="0" w:color="000000"/>
              <w:left w:val="single" w:sz="4" w:space="0" w:color="000000"/>
            </w:tcBorders>
          </w:tcPr>
          <w:p w14:paraId="5A814456" w14:textId="77777777" w:rsidR="00484486" w:rsidRDefault="00484486">
            <w:pPr>
              <w:pStyle w:val="TableParagraph"/>
              <w:rPr>
                <w:sz w:val="20"/>
              </w:rPr>
            </w:pPr>
          </w:p>
        </w:tc>
        <w:tc>
          <w:tcPr>
            <w:tcW w:w="540" w:type="dxa"/>
            <w:tcBorders>
              <w:top w:val="single" w:sz="4" w:space="0" w:color="000000"/>
            </w:tcBorders>
          </w:tcPr>
          <w:p w14:paraId="2C278B9B" w14:textId="77777777" w:rsidR="00484486" w:rsidRDefault="00484486">
            <w:pPr>
              <w:pStyle w:val="TableParagraph"/>
              <w:rPr>
                <w:sz w:val="20"/>
              </w:rPr>
            </w:pPr>
          </w:p>
        </w:tc>
        <w:tc>
          <w:tcPr>
            <w:tcW w:w="2697" w:type="dxa"/>
            <w:tcBorders>
              <w:top w:val="dotDash" w:sz="4" w:space="0" w:color="000000"/>
            </w:tcBorders>
          </w:tcPr>
          <w:p w14:paraId="04239686" w14:textId="77777777" w:rsidR="00484486" w:rsidRDefault="00484486">
            <w:pPr>
              <w:pStyle w:val="TableParagraph"/>
              <w:spacing w:before="6"/>
              <w:rPr>
                <w:b/>
                <w:sz w:val="15"/>
              </w:rPr>
            </w:pPr>
          </w:p>
          <w:p w14:paraId="645244A8" w14:textId="77777777" w:rsidR="00484486" w:rsidRDefault="00967E7C">
            <w:pPr>
              <w:pStyle w:val="TableParagraph"/>
              <w:ind w:left="858"/>
              <w:rPr>
                <w:sz w:val="16"/>
              </w:rPr>
            </w:pPr>
            <w:r>
              <w:rPr>
                <w:sz w:val="16"/>
              </w:rPr>
              <w:t>Rue</w:t>
            </w:r>
          </w:p>
        </w:tc>
      </w:tr>
    </w:tbl>
    <w:p w14:paraId="5A90E477" w14:textId="70465BE0" w:rsidR="00484486" w:rsidRDefault="007313D4">
      <w:pPr>
        <w:tabs>
          <w:tab w:val="left" w:pos="7002"/>
        </w:tabs>
        <w:spacing w:line="180" w:lineRule="exact"/>
        <w:ind w:left="1758"/>
        <w:rPr>
          <w:b/>
          <w:sz w:val="16"/>
        </w:rPr>
      </w:pPr>
      <w:r>
        <w:rPr>
          <w:noProof/>
        </w:rPr>
        <mc:AlternateContent>
          <mc:Choice Requires="wpg">
            <w:drawing>
              <wp:anchor distT="0" distB="0" distL="114300" distR="114300" simplePos="0" relativeHeight="213376000" behindDoc="1" locked="0" layoutInCell="1" allowOverlap="1" wp14:anchorId="668260A8" wp14:editId="17F01445">
                <wp:simplePos x="0" y="0"/>
                <wp:positionH relativeFrom="page">
                  <wp:posOffset>914400</wp:posOffset>
                </wp:positionH>
                <wp:positionV relativeFrom="paragraph">
                  <wp:posOffset>-210185</wp:posOffset>
                </wp:positionV>
                <wp:extent cx="2458720" cy="6350"/>
                <wp:effectExtent l="0" t="0" r="0" b="0"/>
                <wp:wrapNone/>
                <wp:docPr id="174306079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6350"/>
                          <a:chOff x="1440" y="-331"/>
                          <a:chExt cx="3872" cy="10"/>
                        </a:xfrm>
                      </wpg:grpSpPr>
                      <wps:wsp>
                        <wps:cNvPr id="1424353552" name="Line 247"/>
                        <wps:cNvCnPr>
                          <a:cxnSpLocks noChangeShapeType="1"/>
                        </wps:cNvCnPr>
                        <wps:spPr bwMode="auto">
                          <a:xfrm>
                            <a:off x="1440" y="-326"/>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866399" name="Rectangle 246"/>
                        <wps:cNvSpPr>
                          <a:spLocks noChangeArrowheads="1"/>
                        </wps:cNvSpPr>
                        <wps:spPr bwMode="auto">
                          <a:xfrm>
                            <a:off x="2320" y="-3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041492" name="Line 245"/>
                        <wps:cNvCnPr>
                          <a:cxnSpLocks noChangeShapeType="1"/>
                        </wps:cNvCnPr>
                        <wps:spPr bwMode="auto">
                          <a:xfrm>
                            <a:off x="2330" y="-326"/>
                            <a:ext cx="20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432308" name="Rectangle 244"/>
                        <wps:cNvSpPr>
                          <a:spLocks noChangeArrowheads="1"/>
                        </wps:cNvSpPr>
                        <wps:spPr bwMode="auto">
                          <a:xfrm>
                            <a:off x="4411" y="-3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699170" name="Line 243"/>
                        <wps:cNvCnPr>
                          <a:cxnSpLocks noChangeShapeType="1"/>
                        </wps:cNvCnPr>
                        <wps:spPr bwMode="auto">
                          <a:xfrm>
                            <a:off x="4421" y="-32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30E6D37" id="Group 242" o:spid="_x0000_s1026" style="position:absolute;margin-left:1in;margin-top:-16.55pt;width:193.6pt;height:.5pt;z-index:-289940480;mso-position-horizontal-relative:page" coordorigin="1440,-331" coordsize="3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">
                <v:line id="Line 247" o:spid="_x0000_s1027" style="position:absolute;visibility:visible;mso-wrap-style:square" from="1440,-326" to="23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" strokeweight=".48pt"/>
                <v:rect id="Rectangle 246" o:spid="_x0000_s1028" style="position:absolute;left:2320;top:-3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" fillcolor="black" stroked="f"/>
                <v:line id="Line 245" o:spid="_x0000_s1029" style="position:absolute;visibility:visible;mso-wrap-style:square" from="2330,-326" to="44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" strokeweight=".48pt"/>
                <v:rect id="Rectangle 244" o:spid="_x0000_s1030" style="position:absolute;left:4411;top:-3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" fillcolor="black" stroked="f"/>
                <v:line id="Line 243" o:spid="_x0000_s1031" style="position:absolute;visibility:visible;mso-wrap-style:square" from="4421,-326" to="53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" strokeweight=".48pt"/>
                <w10:wrap anchorx="page"/>
              </v:group>
            </w:pict>
          </mc:Fallback>
        </mc:AlternateContent>
      </w:r>
      <w:r>
        <w:rPr>
          <w:noProof/>
        </w:rPr>
        <mc:AlternateContent>
          <mc:Choice Requires="wps">
            <w:drawing>
              <wp:anchor distT="0" distB="0" distL="114300" distR="114300" simplePos="0" relativeHeight="213377024" behindDoc="1" locked="0" layoutInCell="1" allowOverlap="1" wp14:anchorId="32C2F482" wp14:editId="6DEAF825">
                <wp:simplePos x="0" y="0"/>
                <wp:positionH relativeFrom="page">
                  <wp:posOffset>4632960</wp:posOffset>
                </wp:positionH>
                <wp:positionV relativeFrom="paragraph">
                  <wp:posOffset>-207010</wp:posOffset>
                </wp:positionV>
                <wp:extent cx="2168525" cy="0"/>
                <wp:effectExtent l="0" t="0" r="0" b="0"/>
                <wp:wrapNone/>
                <wp:docPr id="127495421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E35D1D" id="Line 241" o:spid="_x0000_s1026" style="position:absolute;z-index:-2899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8pt,-16.3pt" to="535.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pMugEAAGEDAAAOAAAAZHJzL2Uyb0RvYy54bWysU01v2zAMvQ/YfxB0X+wEaNAJcXpI1l26&#10;LUDbH8BIsi1UFgVRiZ1/P0n5aLHdhvkgkCL59PhIrx6mwbKjDmTQNXw+qznTTqIyrmv468vjl3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" strokeweight=".48pt">
                <w10:wrap anchorx="page"/>
              </v:line>
            </w:pict>
          </mc:Fallback>
        </mc:AlternateContent>
      </w:r>
      <w:r>
        <w:rPr>
          <w:b/>
          <w:sz w:val="16"/>
        </w:rPr>
        <w:t>Terrain</w:t>
      </w:r>
      <w:r>
        <w:rPr>
          <w:b/>
          <w:spacing w:val="-3"/>
          <w:sz w:val="16"/>
        </w:rPr>
        <w:t xml:space="preserve"> </w:t>
      </w:r>
      <w:r>
        <w:rPr>
          <w:b/>
          <w:sz w:val="16"/>
        </w:rPr>
        <w:t>transversal</w:t>
      </w:r>
      <w:r>
        <w:rPr>
          <w:b/>
          <w:sz w:val="16"/>
        </w:rPr>
        <w:tab/>
        <w:t>Terrain d'angle transversal</w:t>
      </w:r>
    </w:p>
    <w:p w14:paraId="03999654" w14:textId="2988F3C3" w:rsidR="00484486" w:rsidRDefault="007313D4">
      <w:pPr>
        <w:spacing w:after="5" w:line="183" w:lineRule="exact"/>
        <w:ind w:left="1344" w:right="1681"/>
        <w:jc w:val="center"/>
        <w:rPr>
          <w:b/>
          <w:sz w:val="16"/>
        </w:rPr>
      </w:pPr>
      <w:r>
        <w:rPr>
          <w:noProof/>
        </w:rPr>
        <mc:AlternateContent>
          <mc:Choice Requires="wps">
            <w:drawing>
              <wp:anchor distT="0" distB="0" distL="114300" distR="114300" simplePos="0" relativeHeight="251670528" behindDoc="0" locked="0" layoutInCell="1" allowOverlap="1" wp14:anchorId="7C2AF325" wp14:editId="28503EE1">
                <wp:simplePos x="0" y="0"/>
                <wp:positionH relativeFrom="page">
                  <wp:posOffset>895985</wp:posOffset>
                </wp:positionH>
                <wp:positionV relativeFrom="paragraph">
                  <wp:posOffset>841375</wp:posOffset>
                </wp:positionV>
                <wp:extent cx="5980430" cy="0"/>
                <wp:effectExtent l="0" t="0" r="0" b="0"/>
                <wp:wrapNone/>
                <wp:docPr id="170194932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A35059" id="Line 24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6.25pt" to="541.4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" strokeweight=".16969mm">
                <w10:wrap anchorx="page"/>
              </v:line>
            </w:pict>
          </mc:Fallback>
        </mc:AlternateContent>
      </w:r>
      <w:r>
        <w:rPr>
          <w:b/>
          <w:sz w:val="16"/>
        </w:rPr>
        <w:t>Légende :</w:t>
      </w:r>
    </w:p>
    <w:tbl>
      <w:tblPr>
        <w:tblStyle w:val="TableNormal"/>
        <w:tblW w:w="0" w:type="auto"/>
        <w:tblInd w:w="118" w:type="dxa"/>
        <w:tblLayout w:type="fixed"/>
        <w:tblLook w:val="01E0" w:firstRow="1" w:lastRow="1" w:firstColumn="1" w:lastColumn="1" w:noHBand="0" w:noVBand="0"/>
      </w:tblPr>
      <w:tblGrid>
        <w:gridCol w:w="4225"/>
        <w:gridCol w:w="5593"/>
      </w:tblGrid>
      <w:tr w:rsidR="00484486" w14:paraId="583F0DE8" w14:textId="77777777">
        <w:trPr>
          <w:trHeight w:val="186"/>
        </w:trPr>
        <w:tc>
          <w:tcPr>
            <w:tcW w:w="9818" w:type="dxa"/>
            <w:gridSpan w:val="2"/>
          </w:tcPr>
          <w:p w14:paraId="3628D9FA" w14:textId="77777777" w:rsidR="00484486" w:rsidRDefault="00967E7C">
            <w:pPr>
              <w:pStyle w:val="TableParagraph"/>
              <w:tabs>
                <w:tab w:val="left" w:pos="988"/>
                <w:tab w:val="left" w:pos="1348"/>
              </w:tabs>
              <w:spacing w:line="166" w:lineRule="exact"/>
              <w:ind w:right="376"/>
              <w:jc w:val="center"/>
              <w:rPr>
                <w:sz w:val="16"/>
              </w:rPr>
            </w:pPr>
            <w:r>
              <w:rPr>
                <w:sz w:val="16"/>
                <w:u w:val="dotted"/>
              </w:rPr>
              <w:t xml:space="preserve"> </w:t>
            </w:r>
            <w:r>
              <w:rPr>
                <w:sz w:val="16"/>
                <w:u w:val="dotted"/>
              </w:rPr>
              <w:tab/>
            </w:r>
            <w:r>
              <w:rPr>
                <w:sz w:val="16"/>
              </w:rPr>
              <w:tab/>
            </w:r>
            <w:proofErr w:type="gramStart"/>
            <w:r>
              <w:rPr>
                <w:sz w:val="16"/>
              </w:rPr>
              <w:t>ligne</w:t>
            </w:r>
            <w:proofErr w:type="gramEnd"/>
            <w:r>
              <w:rPr>
                <w:sz w:val="16"/>
              </w:rPr>
              <w:t xml:space="preserve"> de</w:t>
            </w:r>
            <w:r>
              <w:rPr>
                <w:spacing w:val="-3"/>
                <w:sz w:val="16"/>
              </w:rPr>
              <w:t xml:space="preserve"> </w:t>
            </w:r>
            <w:r>
              <w:rPr>
                <w:sz w:val="16"/>
              </w:rPr>
              <w:t>terrain</w:t>
            </w:r>
          </w:p>
        </w:tc>
      </w:tr>
      <w:tr w:rsidR="00484486" w14:paraId="45A0AFA0" w14:textId="77777777">
        <w:trPr>
          <w:trHeight w:val="188"/>
        </w:trPr>
        <w:tc>
          <w:tcPr>
            <w:tcW w:w="4225" w:type="dxa"/>
          </w:tcPr>
          <w:p w14:paraId="06055F11" w14:textId="77777777" w:rsidR="00484486" w:rsidRDefault="00967E7C">
            <w:pPr>
              <w:pStyle w:val="TableParagraph"/>
              <w:spacing w:before="2" w:line="166" w:lineRule="exact"/>
              <w:ind w:right="376"/>
              <w:jc w:val="right"/>
              <w:rPr>
                <w:sz w:val="16"/>
              </w:rPr>
            </w:pPr>
            <w:r>
              <w:rPr>
                <w:sz w:val="16"/>
              </w:rPr>
              <w:t>AR</w:t>
            </w:r>
          </w:p>
        </w:tc>
        <w:tc>
          <w:tcPr>
            <w:tcW w:w="5593" w:type="dxa"/>
          </w:tcPr>
          <w:p w14:paraId="171CC43A" w14:textId="77777777" w:rsidR="00484486" w:rsidRDefault="00967E7C">
            <w:pPr>
              <w:pStyle w:val="TableParagraph"/>
              <w:spacing w:before="2" w:line="166" w:lineRule="exact"/>
              <w:ind w:left="683"/>
              <w:rPr>
                <w:sz w:val="16"/>
              </w:rPr>
            </w:pPr>
            <w:proofErr w:type="gramStart"/>
            <w:r>
              <w:rPr>
                <w:sz w:val="16"/>
              </w:rPr>
              <w:t>cour</w:t>
            </w:r>
            <w:proofErr w:type="gramEnd"/>
            <w:r>
              <w:rPr>
                <w:sz w:val="16"/>
              </w:rPr>
              <w:t xml:space="preserve"> arrière</w:t>
            </w:r>
          </w:p>
        </w:tc>
      </w:tr>
      <w:tr w:rsidR="00484486" w14:paraId="6CB214C9" w14:textId="77777777">
        <w:trPr>
          <w:trHeight w:val="183"/>
        </w:trPr>
        <w:tc>
          <w:tcPr>
            <w:tcW w:w="4225" w:type="dxa"/>
          </w:tcPr>
          <w:p w14:paraId="407E5CB3" w14:textId="77777777" w:rsidR="00484486" w:rsidRDefault="00967E7C">
            <w:pPr>
              <w:pStyle w:val="TableParagraph"/>
              <w:spacing w:line="164" w:lineRule="exact"/>
              <w:ind w:right="367"/>
              <w:jc w:val="right"/>
              <w:rPr>
                <w:sz w:val="16"/>
              </w:rPr>
            </w:pPr>
            <w:r>
              <w:rPr>
                <w:sz w:val="16"/>
              </w:rPr>
              <w:t>AV</w:t>
            </w:r>
          </w:p>
        </w:tc>
        <w:tc>
          <w:tcPr>
            <w:tcW w:w="5593" w:type="dxa"/>
          </w:tcPr>
          <w:p w14:paraId="4AB7151F" w14:textId="77777777" w:rsidR="00484486" w:rsidRDefault="00967E7C">
            <w:pPr>
              <w:pStyle w:val="TableParagraph"/>
              <w:spacing w:line="164" w:lineRule="exact"/>
              <w:ind w:left="683"/>
              <w:rPr>
                <w:sz w:val="16"/>
              </w:rPr>
            </w:pPr>
            <w:proofErr w:type="gramStart"/>
            <w:r>
              <w:rPr>
                <w:sz w:val="16"/>
              </w:rPr>
              <w:t>cour</w:t>
            </w:r>
            <w:proofErr w:type="gramEnd"/>
            <w:r>
              <w:rPr>
                <w:sz w:val="16"/>
              </w:rPr>
              <w:t xml:space="preserve"> avant</w:t>
            </w:r>
          </w:p>
        </w:tc>
      </w:tr>
      <w:tr w:rsidR="00484486" w14:paraId="5A29BD5C" w14:textId="77777777">
        <w:trPr>
          <w:trHeight w:val="192"/>
        </w:trPr>
        <w:tc>
          <w:tcPr>
            <w:tcW w:w="4225" w:type="dxa"/>
          </w:tcPr>
          <w:p w14:paraId="06D44AA6" w14:textId="77777777" w:rsidR="00484486" w:rsidRDefault="00967E7C">
            <w:pPr>
              <w:pStyle w:val="TableParagraph"/>
              <w:spacing w:line="172" w:lineRule="exact"/>
              <w:ind w:right="495"/>
              <w:jc w:val="right"/>
              <w:rPr>
                <w:sz w:val="16"/>
              </w:rPr>
            </w:pPr>
            <w:r>
              <w:rPr>
                <w:sz w:val="16"/>
              </w:rPr>
              <w:t>L</w:t>
            </w:r>
          </w:p>
        </w:tc>
        <w:tc>
          <w:tcPr>
            <w:tcW w:w="5593" w:type="dxa"/>
          </w:tcPr>
          <w:p w14:paraId="19407DE0" w14:textId="77777777" w:rsidR="00484486" w:rsidRDefault="00967E7C">
            <w:pPr>
              <w:pStyle w:val="TableParagraph"/>
              <w:spacing w:line="172" w:lineRule="exact"/>
              <w:ind w:left="683"/>
              <w:rPr>
                <w:sz w:val="16"/>
              </w:rPr>
            </w:pPr>
            <w:proofErr w:type="gramStart"/>
            <w:r>
              <w:rPr>
                <w:sz w:val="16"/>
              </w:rPr>
              <w:t>cour</w:t>
            </w:r>
            <w:proofErr w:type="gramEnd"/>
            <w:r>
              <w:rPr>
                <w:sz w:val="16"/>
              </w:rPr>
              <w:t xml:space="preserve"> latérale</w:t>
            </w:r>
          </w:p>
        </w:tc>
      </w:tr>
      <w:tr w:rsidR="00484486" w14:paraId="5632CAD4" w14:textId="77777777">
        <w:trPr>
          <w:trHeight w:val="391"/>
        </w:trPr>
        <w:tc>
          <w:tcPr>
            <w:tcW w:w="4225" w:type="dxa"/>
          </w:tcPr>
          <w:p w14:paraId="0E525B1A" w14:textId="5CE605EA" w:rsidR="00484486" w:rsidRDefault="007313D4">
            <w:pPr>
              <w:pStyle w:val="TableParagraph"/>
              <w:spacing w:line="214" w:lineRule="exact"/>
              <w:ind w:left="3555" w:right="-58"/>
              <w:rPr>
                <w:sz w:val="20"/>
              </w:rPr>
            </w:pPr>
            <w:r>
              <w:rPr>
                <w:noProof/>
                <w:position w:val="-3"/>
                <w:sz w:val="20"/>
              </w:rPr>
              <mc:AlternateContent>
                <mc:Choice Requires="wpg">
                  <w:drawing>
                    <wp:inline distT="0" distB="0" distL="0" distR="0" wp14:anchorId="16BEBD11" wp14:editId="4352DC9B">
                      <wp:extent cx="428625" cy="129540"/>
                      <wp:effectExtent l="8255" t="5715" r="10795" b="7620"/>
                      <wp:docPr id="167847828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9540"/>
                                <a:chOff x="0" y="0"/>
                                <a:chExt cx="675" cy="204"/>
                              </a:xfrm>
                            </wpg:grpSpPr>
                            <wps:wsp>
                              <wps:cNvPr id="1030409299" name="Rectangle 239"/>
                              <wps:cNvSpPr>
                                <a:spLocks noChangeArrowheads="1"/>
                              </wps:cNvSpPr>
                              <wps:spPr bwMode="auto">
                                <a:xfrm>
                                  <a:off x="597" y="9"/>
                                  <a:ext cx="68" cy="18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817532" name="Rectangle 238"/>
                              <wps:cNvSpPr>
                                <a:spLocks noChangeArrowheads="1"/>
                              </wps:cNvSpPr>
                              <wps:spPr bwMode="auto">
                                <a:xfrm>
                                  <a:off x="9" y="9"/>
                                  <a:ext cx="65" cy="18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82447" name="Rectangle 237"/>
                              <wps:cNvSpPr>
                                <a:spLocks noChangeArrowheads="1"/>
                              </wps:cNvSpPr>
                              <wps:spPr bwMode="auto">
                                <a:xfrm>
                                  <a:off x="74" y="9"/>
                                  <a:ext cx="524" cy="18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343187" name="Rectangle 236"/>
                              <wps:cNvSpPr>
                                <a:spLocks noChangeArrowheads="1"/>
                              </wps:cNvSpPr>
                              <wps:spPr bwMode="auto">
                                <a:xfrm>
                                  <a:off x="9"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329403" name="Line 235"/>
                              <wps:cNvCnPr>
                                <a:cxnSpLocks noChangeShapeType="1"/>
                              </wps:cNvCnPr>
                              <wps:spPr bwMode="auto">
                                <a:xfrm>
                                  <a:off x="19" y="5"/>
                                  <a:ext cx="6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19427" name="Line 234"/>
                              <wps:cNvCnPr>
                                <a:cxnSpLocks noChangeShapeType="1"/>
                              </wps:cNvCnPr>
                              <wps:spPr bwMode="auto">
                                <a:xfrm>
                                  <a:off x="5" y="0"/>
                                  <a:ext cx="0" cy="2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303893" name="Line 233"/>
                              <wps:cNvCnPr>
                                <a:cxnSpLocks noChangeShapeType="1"/>
                              </wps:cNvCnPr>
                              <wps:spPr bwMode="auto">
                                <a:xfrm>
                                  <a:off x="10" y="199"/>
                                  <a:ext cx="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560289" name="Line 232"/>
                              <wps:cNvCnPr>
                                <a:cxnSpLocks noChangeShapeType="1"/>
                              </wps:cNvCnPr>
                              <wps:spPr bwMode="auto">
                                <a:xfrm>
                                  <a:off x="670" y="0"/>
                                  <a:ext cx="0" cy="204"/>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09D8CB2" id="Group 231" o:spid="_x0000_s1026" style="width:33.75pt;height:10.2pt;mso-position-horizontal-relative:char;mso-position-vertical-relative:line" coordsize="67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">
                      <v:rect id="Rectangle 239" o:spid="_x0000_s1027" style="position:absolute;left:597;top:9;width: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" fillcolor="#b3b3b3" stroked="f"/>
                      <v:rect id="Rectangle 238" o:spid="_x0000_s1028" style="position:absolute;left:9;top:9;width: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" fillcolor="#b3b3b3" stroked="f"/>
                      <v:rect id="Rectangle 237" o:spid="_x0000_s1029" style="position:absolute;left:74;top:9;width:5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" fillcolor="#b3b3b3" stroked="f"/>
                      <v:rect id="Rectangle 236" o:spid="_x0000_s1030" style="position:absolute;left: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" fillcolor="black" stroked="f"/>
                      <v:line id="Line 235" o:spid="_x0000_s1031" style="position:absolute;visibility:visible;mso-wrap-style:square" from="19,5" to="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" strokeweight=".48pt"/>
                      <v:line id="Line 234" o:spid="_x0000_s1032" style="position:absolute;visibility:visible;mso-wrap-style:square" from="5,0" to="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" strokeweight=".48pt"/>
                      <v:line id="Line 233" o:spid="_x0000_s1033" style="position:absolute;visibility:visible;mso-wrap-style:square" from="10,199" to="66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" strokeweight=".48pt"/>
                      <v:line id="Line 232" o:spid="_x0000_s1034" style="position:absolute;visibility:visible;mso-wrap-style:square" from="670,0" to="67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" strokeweight=".16969mm"/>
                      <w10:anchorlock/>
                    </v:group>
                  </w:pict>
                </mc:Fallback>
              </mc:AlternateContent>
            </w:r>
          </w:p>
        </w:tc>
        <w:tc>
          <w:tcPr>
            <w:tcW w:w="5593" w:type="dxa"/>
          </w:tcPr>
          <w:p w14:paraId="087D9E69" w14:textId="77777777" w:rsidR="00484486" w:rsidRDefault="00967E7C">
            <w:pPr>
              <w:pStyle w:val="TableParagraph"/>
              <w:spacing w:line="183" w:lineRule="exact"/>
              <w:ind w:left="681"/>
              <w:rPr>
                <w:sz w:val="16"/>
              </w:rPr>
            </w:pPr>
            <w:proofErr w:type="gramStart"/>
            <w:r>
              <w:rPr>
                <w:sz w:val="16"/>
              </w:rPr>
              <w:t>bâtiment</w:t>
            </w:r>
            <w:proofErr w:type="gramEnd"/>
            <w:r>
              <w:rPr>
                <w:sz w:val="16"/>
              </w:rPr>
              <w:t xml:space="preserve"> principal</w:t>
            </w:r>
          </w:p>
        </w:tc>
      </w:tr>
    </w:tbl>
    <w:p w14:paraId="759C190E" w14:textId="77777777" w:rsidR="00484486" w:rsidRDefault="00484486">
      <w:pPr>
        <w:spacing w:line="183" w:lineRule="exact"/>
        <w:rPr>
          <w:sz w:val="16"/>
        </w:rPr>
        <w:sectPr w:rsidR="00484486">
          <w:type w:val="continuous"/>
          <w:pgSz w:w="12240" w:h="15840"/>
          <w:pgMar w:top="1500" w:right="760" w:bottom="280" w:left="1100" w:header="720" w:footer="720" w:gutter="0"/>
          <w:cols w:space="720"/>
        </w:sectPr>
      </w:pPr>
    </w:p>
    <w:p w14:paraId="007A1976" w14:textId="77777777" w:rsidR="00484486" w:rsidRDefault="00484486">
      <w:pPr>
        <w:pStyle w:val="Corpsdetexte"/>
        <w:spacing w:before="4"/>
        <w:rPr>
          <w:b/>
          <w:sz w:val="23"/>
        </w:rPr>
      </w:pPr>
    </w:p>
    <w:p w14:paraId="672F8295" w14:textId="77777777" w:rsidR="00484486" w:rsidRDefault="00967E7C">
      <w:pPr>
        <w:pStyle w:val="Corpsdetexte"/>
        <w:spacing w:before="90"/>
        <w:ind w:left="340" w:right="7122"/>
        <w:jc w:val="both"/>
      </w:pPr>
      <w:r>
        <w:rPr>
          <w:noProof/>
        </w:rPr>
        <w:drawing>
          <wp:anchor distT="0" distB="0" distL="0" distR="0" simplePos="0" relativeHeight="251688960" behindDoc="0" locked="0" layoutInCell="1" allowOverlap="1" wp14:anchorId="661280C8" wp14:editId="6EE37050">
            <wp:simplePos x="0" y="0"/>
            <wp:positionH relativeFrom="page">
              <wp:posOffset>2983296</wp:posOffset>
            </wp:positionH>
            <wp:positionV relativeFrom="paragraph">
              <wp:posOffset>-18397</wp:posOffset>
            </wp:positionV>
            <wp:extent cx="4240378" cy="5954709"/>
            <wp:effectExtent l="0" t="0" r="0" b="0"/>
            <wp:wrapNone/>
            <wp:docPr id="9" name="image1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42" cstate="print"/>
                    <a:stretch>
                      <a:fillRect/>
                    </a:stretch>
                  </pic:blipFill>
                  <pic:spPr>
                    <a:xfrm>
                      <a:off x="0" y="0"/>
                      <a:ext cx="4240378" cy="5954709"/>
                    </a:xfrm>
                    <a:prstGeom prst="rect">
                      <a:avLst/>
                    </a:prstGeom>
                  </pic:spPr>
                </pic:pic>
              </a:graphicData>
            </a:graphic>
          </wp:anchor>
        </w:drawing>
      </w:r>
      <w:r>
        <w:t xml:space="preserve">COUR AVANT: espace entre le mur avant du </w:t>
      </w:r>
      <w:r>
        <w:rPr>
          <w:spacing w:val="-3"/>
        </w:rPr>
        <w:t xml:space="preserve">bâtiment </w:t>
      </w:r>
      <w:r>
        <w:t xml:space="preserve">principal et la ligne de rue et s'étendant sur toute la largeur du terrain. Dans le cas d’un terrain riverain, la cour avant peut être située entre la ligne des hautes eaux et le </w:t>
      </w:r>
      <w:r>
        <w:rPr>
          <w:spacing w:val="-4"/>
        </w:rPr>
        <w:t>mur</w:t>
      </w:r>
      <w:r>
        <w:rPr>
          <w:spacing w:val="52"/>
        </w:rPr>
        <w:t xml:space="preserve"> </w:t>
      </w:r>
      <w:r>
        <w:t xml:space="preserve">avant du bâtiment principal </w:t>
      </w:r>
      <w:r>
        <w:rPr>
          <w:spacing w:val="-7"/>
        </w:rPr>
        <w:t xml:space="preserve">si </w:t>
      </w:r>
      <w:r>
        <w:t>la façade est orientée vers un lac ou un c</w:t>
      </w:r>
      <w:r>
        <w:t>ours d’eau.</w:t>
      </w:r>
    </w:p>
    <w:p w14:paraId="24B1693F" w14:textId="77777777" w:rsidR="00484486" w:rsidRDefault="00484486">
      <w:pPr>
        <w:pStyle w:val="Corpsdetexte"/>
        <w:spacing w:before="10"/>
        <w:rPr>
          <w:sz w:val="20"/>
        </w:rPr>
      </w:pPr>
    </w:p>
    <w:p w14:paraId="451F5008" w14:textId="77777777" w:rsidR="00484486" w:rsidRDefault="00967E7C">
      <w:pPr>
        <w:pStyle w:val="Corpsdetexte"/>
        <w:spacing w:before="1"/>
        <w:ind w:left="340" w:right="7123"/>
        <w:jc w:val="both"/>
      </w:pPr>
      <w:r>
        <w:t xml:space="preserve">Dans le cas d'un </w:t>
      </w:r>
      <w:r>
        <w:rPr>
          <w:spacing w:val="-3"/>
        </w:rPr>
        <w:t xml:space="preserve">terrain </w:t>
      </w:r>
      <w:r>
        <w:t xml:space="preserve">d'angle, d'un </w:t>
      </w:r>
      <w:r>
        <w:rPr>
          <w:spacing w:val="-3"/>
        </w:rPr>
        <w:t xml:space="preserve">terrain </w:t>
      </w:r>
      <w:r>
        <w:t xml:space="preserve">transversal et d'un </w:t>
      </w:r>
      <w:r>
        <w:rPr>
          <w:spacing w:val="-3"/>
        </w:rPr>
        <w:t xml:space="preserve">terrain </w:t>
      </w:r>
      <w:r>
        <w:t xml:space="preserve">d'angle transversal, la </w:t>
      </w:r>
      <w:r>
        <w:rPr>
          <w:spacing w:val="-4"/>
        </w:rPr>
        <w:t xml:space="preserve">cour </w:t>
      </w:r>
      <w:r>
        <w:t>avant principale sera celle où l'on retrouve la façade principale du</w:t>
      </w:r>
      <w:r>
        <w:rPr>
          <w:spacing w:val="-2"/>
        </w:rPr>
        <w:t xml:space="preserve"> </w:t>
      </w:r>
      <w:r>
        <w:t>bâtiment;</w:t>
      </w:r>
    </w:p>
    <w:p w14:paraId="5D4E1AF2" w14:textId="77777777" w:rsidR="00484486" w:rsidRDefault="00484486">
      <w:pPr>
        <w:pStyle w:val="Corpsdetexte"/>
        <w:spacing w:before="10"/>
        <w:rPr>
          <w:sz w:val="20"/>
        </w:rPr>
      </w:pPr>
    </w:p>
    <w:p w14:paraId="186CA02A" w14:textId="2ED902AD" w:rsidR="00484486" w:rsidRDefault="00967E7C">
      <w:pPr>
        <w:pStyle w:val="Corpsdetexte"/>
        <w:ind w:left="340" w:right="7121"/>
        <w:jc w:val="both"/>
      </w:pPr>
      <w:r>
        <w:t xml:space="preserve">COUR LATÉRALE: espace compris entre la partie la plus avancée du mur du bâtiment, la ligne latérale d'un terrain et s'étendant sur toute </w:t>
      </w:r>
      <w:r>
        <w:rPr>
          <w:spacing w:val="-7"/>
        </w:rPr>
        <w:t xml:space="preserve">la </w:t>
      </w:r>
      <w:r>
        <w:t>longueur du mur</w:t>
      </w:r>
      <w:r>
        <w:rPr>
          <w:spacing w:val="-2"/>
        </w:rPr>
        <w:t xml:space="preserve"> </w:t>
      </w:r>
      <w:r>
        <w:t>latéral.</w:t>
      </w:r>
      <w:r w:rsidR="005E6AA1">
        <w:t xml:space="preserve"> </w:t>
      </w:r>
      <w:r w:rsidR="005E6AA1" w:rsidRPr="00491931">
        <w:rPr>
          <w:i/>
          <w:iCs/>
          <w:sz w:val="18"/>
        </w:rPr>
        <w:t>[Règ. 482-2012, le 20-06-2012]</w:t>
      </w:r>
    </w:p>
    <w:p w14:paraId="1A493477" w14:textId="77777777" w:rsidR="00484486" w:rsidRDefault="00484486">
      <w:pPr>
        <w:pStyle w:val="Corpsdetexte"/>
        <w:spacing w:before="10"/>
        <w:rPr>
          <w:sz w:val="20"/>
        </w:rPr>
      </w:pPr>
    </w:p>
    <w:p w14:paraId="056E7E78" w14:textId="77777777" w:rsidR="00484486" w:rsidRDefault="00967E7C">
      <w:pPr>
        <w:pStyle w:val="Corpsdetexte"/>
        <w:ind w:left="340" w:right="7121"/>
        <w:jc w:val="both"/>
      </w:pPr>
      <w:r>
        <w:t>COURS D'EAU: toute masse d’eau qui s’écoule dans un lit ave</w:t>
      </w:r>
      <w:r>
        <w:t>c un débit régulier ou intermittent, y compris ceux qui ont été créées ou modifiés par une intervention humaine, à l’exclusion des fossés de voie publique ou privée, mitoyens et de drainage tels que définis.</w:t>
      </w:r>
    </w:p>
    <w:p w14:paraId="7AF66EC6" w14:textId="77777777" w:rsidR="00484486" w:rsidRDefault="00484486">
      <w:pPr>
        <w:pStyle w:val="Corpsdetexte"/>
        <w:spacing w:before="10"/>
        <w:rPr>
          <w:sz w:val="20"/>
        </w:rPr>
      </w:pPr>
    </w:p>
    <w:p w14:paraId="5B049013" w14:textId="77777777" w:rsidR="00484486" w:rsidRDefault="00967E7C">
      <w:pPr>
        <w:pStyle w:val="Corpsdetexte"/>
        <w:tabs>
          <w:tab w:val="left" w:pos="1191"/>
          <w:tab w:val="left" w:pos="2576"/>
          <w:tab w:val="left" w:pos="3111"/>
          <w:tab w:val="left" w:pos="4402"/>
          <w:tab w:val="left" w:pos="4964"/>
          <w:tab w:val="left" w:pos="6217"/>
          <w:tab w:val="left" w:pos="7885"/>
          <w:tab w:val="left" w:pos="8418"/>
        </w:tabs>
        <w:ind w:left="340" w:right="680"/>
      </w:pPr>
      <w:r>
        <w:t>DATE</w:t>
      </w:r>
      <w:r>
        <w:tab/>
        <w:t>D’ENTRÉE</w:t>
      </w:r>
      <w:r>
        <w:tab/>
        <w:t>EN</w:t>
      </w:r>
      <w:r>
        <w:tab/>
        <w:t>VIGUEUR</w:t>
      </w:r>
      <w:r>
        <w:tab/>
        <w:t>DU</w:t>
      </w:r>
      <w:r>
        <w:tab/>
        <w:t>PREMIER</w:t>
      </w:r>
      <w:r>
        <w:tab/>
        <w:t>RÈGLEMENT</w:t>
      </w:r>
      <w:r>
        <w:tab/>
        <w:t>D</w:t>
      </w:r>
      <w:r>
        <w:t>E</w:t>
      </w:r>
      <w:r>
        <w:tab/>
      </w:r>
      <w:r>
        <w:rPr>
          <w:spacing w:val="-3"/>
        </w:rPr>
        <w:t xml:space="preserve">CONTRÔLE </w:t>
      </w:r>
      <w:r>
        <w:t>INTÉRIMAIRE DE LA MRC: 22 mars</w:t>
      </w:r>
      <w:r>
        <w:rPr>
          <w:spacing w:val="3"/>
        </w:rPr>
        <w:t xml:space="preserve"> </w:t>
      </w:r>
      <w:r>
        <w:t>1984.</w:t>
      </w:r>
    </w:p>
    <w:p w14:paraId="59180357" w14:textId="77777777" w:rsidR="00484486" w:rsidRDefault="00484486">
      <w:pPr>
        <w:pStyle w:val="Corpsdetexte"/>
        <w:spacing w:before="10"/>
        <w:rPr>
          <w:sz w:val="20"/>
        </w:rPr>
      </w:pPr>
    </w:p>
    <w:p w14:paraId="094503AA" w14:textId="19AB404E" w:rsidR="00484486" w:rsidRDefault="00967E7C">
      <w:pPr>
        <w:pStyle w:val="Corpsdetexte"/>
        <w:ind w:left="340" w:right="680"/>
      </w:pPr>
      <w:r>
        <w:t>DÉBOISEMENT: Abattage dans un peuplement forestier, de plus de 40 % des tiges marchandes, par période de 10 ans.</w:t>
      </w:r>
      <w:r w:rsidR="00B705AD">
        <w:t xml:space="preserve"> </w:t>
      </w:r>
      <w:r w:rsidR="00B705AD" w:rsidRPr="00C35DED">
        <w:rPr>
          <w:i/>
          <w:iCs/>
          <w:sz w:val="18"/>
        </w:rPr>
        <w:t>[Règ. 512-2013, le 14-01-2014]</w:t>
      </w:r>
    </w:p>
    <w:p w14:paraId="37AA492E" w14:textId="77777777" w:rsidR="00484486" w:rsidRDefault="00484486">
      <w:pPr>
        <w:pStyle w:val="Corpsdetexte"/>
        <w:spacing w:before="10"/>
        <w:rPr>
          <w:sz w:val="20"/>
        </w:rPr>
      </w:pPr>
    </w:p>
    <w:p w14:paraId="1AC63AF0" w14:textId="77777777" w:rsidR="00484486" w:rsidRDefault="00967E7C">
      <w:pPr>
        <w:pStyle w:val="Corpsdetexte"/>
        <w:ind w:left="340"/>
      </w:pPr>
      <w:r>
        <w:t>DÉCRET DE LA ZONE AGRICOLE PERMANENTE: 13 juin 1980.</w:t>
      </w:r>
    </w:p>
    <w:p w14:paraId="41CFB8C4" w14:textId="77777777" w:rsidR="00484486" w:rsidRDefault="00484486">
      <w:pPr>
        <w:sectPr w:rsidR="00484486">
          <w:headerReference w:type="default" r:id="rId43"/>
          <w:footerReference w:type="default" r:id="rId44"/>
          <w:pgSz w:w="12240" w:h="15840"/>
          <w:pgMar w:top="1060" w:right="760" w:bottom="1440" w:left="1100" w:header="729" w:footer="1251" w:gutter="0"/>
          <w:pgNumType w:start="9"/>
          <w:cols w:space="720"/>
        </w:sectPr>
      </w:pPr>
    </w:p>
    <w:p w14:paraId="58F01E27" w14:textId="77777777" w:rsidR="00484486" w:rsidRDefault="00484486">
      <w:pPr>
        <w:pStyle w:val="Corpsdetexte"/>
        <w:spacing w:before="4"/>
        <w:rPr>
          <w:sz w:val="23"/>
        </w:rPr>
      </w:pPr>
    </w:p>
    <w:p w14:paraId="0EC1AE0A" w14:textId="77777777" w:rsidR="00484486" w:rsidRDefault="00967E7C">
      <w:pPr>
        <w:pStyle w:val="Corpsdetexte"/>
        <w:spacing w:before="90"/>
        <w:ind w:left="340" w:right="676"/>
        <w:jc w:val="both"/>
      </w:pPr>
      <w:r>
        <w:t xml:space="preserve">DÉJECTION ANIMALE: l'urine et les matières fécales provenant des animaux ainsi que les fumiers, les lisiers et les purins qui en proviennent et, le </w:t>
      </w:r>
      <w:r>
        <w:t>cas échéant, les eaux souillées ou non par ces matières qui leur sont</w:t>
      </w:r>
      <w:r>
        <w:rPr>
          <w:spacing w:val="-1"/>
        </w:rPr>
        <w:t xml:space="preserve"> </w:t>
      </w:r>
      <w:r>
        <w:t>ajoutées.</w:t>
      </w:r>
    </w:p>
    <w:p w14:paraId="373E7061" w14:textId="77777777" w:rsidR="00484486" w:rsidRDefault="00484486">
      <w:pPr>
        <w:pStyle w:val="Corpsdetexte"/>
        <w:spacing w:before="10"/>
        <w:rPr>
          <w:sz w:val="20"/>
        </w:rPr>
      </w:pPr>
    </w:p>
    <w:p w14:paraId="7169FC4C" w14:textId="77777777" w:rsidR="00484486" w:rsidRDefault="00967E7C">
      <w:pPr>
        <w:pStyle w:val="Corpsdetexte"/>
        <w:spacing w:line="448" w:lineRule="auto"/>
        <w:ind w:left="339" w:right="4795"/>
      </w:pPr>
      <w:r>
        <w:t>DÉPENDANCE: voir bâtiment accessoire. DÉPOTOIR : voir lieu d'enfouissement sanitaire.</w:t>
      </w:r>
    </w:p>
    <w:p w14:paraId="0A00DF42" w14:textId="77777777" w:rsidR="00484486" w:rsidRDefault="00967E7C">
      <w:pPr>
        <w:pStyle w:val="Corpsdetexte"/>
        <w:ind w:left="339"/>
      </w:pPr>
      <w:r>
        <w:t>EMPRISE DE RUE : espace occupé par une voie de circulation et les infrastructures publiqu</w:t>
      </w:r>
      <w:r>
        <w:t>es.</w:t>
      </w:r>
    </w:p>
    <w:p w14:paraId="5E818CF7" w14:textId="77777777" w:rsidR="00484486" w:rsidRDefault="00484486">
      <w:pPr>
        <w:pStyle w:val="Corpsdetexte"/>
        <w:spacing w:before="10"/>
        <w:rPr>
          <w:sz w:val="20"/>
        </w:rPr>
      </w:pPr>
    </w:p>
    <w:p w14:paraId="2B09BD18" w14:textId="77777777" w:rsidR="00484486" w:rsidRDefault="00967E7C">
      <w:pPr>
        <w:pStyle w:val="Corpsdetexte"/>
        <w:ind w:left="340" w:right="736"/>
      </w:pPr>
      <w:r>
        <w:t>ENSEIGNE : tout écrit, représentation picturale, dessin, destiné à des fins de publicité, localisé sur les lieux mêmes de l’entreprise, du commerce ou du produit auquel il réfère.</w:t>
      </w:r>
    </w:p>
    <w:p w14:paraId="2FA801A2" w14:textId="77777777" w:rsidR="00484486" w:rsidRDefault="00484486">
      <w:pPr>
        <w:pStyle w:val="Corpsdetexte"/>
        <w:spacing w:before="10"/>
        <w:rPr>
          <w:sz w:val="20"/>
        </w:rPr>
      </w:pPr>
    </w:p>
    <w:p w14:paraId="5B537B5E" w14:textId="77777777" w:rsidR="00484486" w:rsidRDefault="00967E7C">
      <w:pPr>
        <w:pStyle w:val="Corpsdetexte"/>
        <w:ind w:left="340" w:right="736"/>
      </w:pPr>
      <w:r>
        <w:t>ENSEIGNE MOBILE: enseigne disposée sur une remorque ou une base amovib</w:t>
      </w:r>
      <w:r>
        <w:t>le, conçue pour être déplacée facilement.</w:t>
      </w:r>
    </w:p>
    <w:p w14:paraId="2CB0A4FC" w14:textId="77777777" w:rsidR="00484486" w:rsidRDefault="00484486">
      <w:pPr>
        <w:pStyle w:val="Corpsdetexte"/>
        <w:spacing w:before="10"/>
        <w:rPr>
          <w:sz w:val="20"/>
        </w:rPr>
      </w:pPr>
    </w:p>
    <w:p w14:paraId="0FB6173D" w14:textId="77777777" w:rsidR="00484486" w:rsidRDefault="00967E7C">
      <w:pPr>
        <w:pStyle w:val="Corpsdetexte"/>
        <w:ind w:left="340" w:right="736"/>
      </w:pPr>
      <w:r>
        <w:t>ÉPANDAGE: apport au sol de matières par dépôt ou projection à la surface du sol, par injection ou enfouissement dans le sol ou encore, par brassage avec les couches superficielles du sol.</w:t>
      </w:r>
    </w:p>
    <w:p w14:paraId="57A641C5" w14:textId="77777777" w:rsidR="00484486" w:rsidRDefault="00484486">
      <w:pPr>
        <w:pStyle w:val="Corpsdetexte"/>
        <w:spacing w:before="10"/>
        <w:rPr>
          <w:sz w:val="20"/>
        </w:rPr>
      </w:pPr>
    </w:p>
    <w:p w14:paraId="54E133C4" w14:textId="6491EC60" w:rsidR="00484486" w:rsidRPr="001D5DB5" w:rsidRDefault="00967E7C" w:rsidP="001D5DB5">
      <w:pPr>
        <w:pStyle w:val="Corpsdetexte"/>
        <w:spacing w:before="1"/>
        <w:ind w:left="340"/>
      </w:pPr>
      <w:r>
        <w:t xml:space="preserve">ÉQUIPEMENT: immeuble ou </w:t>
      </w:r>
      <w:r>
        <w:t>installation nécessaire à la vie d’une collectivité.</w:t>
      </w:r>
    </w:p>
    <w:p w14:paraId="5E8BD9BE" w14:textId="19CAA563" w:rsidR="00484486" w:rsidRDefault="00967E7C" w:rsidP="001D5DB5">
      <w:pPr>
        <w:pStyle w:val="Corpsdetexte"/>
        <w:spacing w:before="120"/>
        <w:ind w:left="340" w:right="737"/>
      </w:pPr>
      <w:r>
        <w:t>ÉRABLIÈRE: peuplement forestier d’une superficie minimale de 2 hectares composé d’au moins 50 % d’érables à sucre, d’érables rouges ou d’une combinaison de ces 2</w:t>
      </w:r>
      <w:r>
        <w:rPr>
          <w:spacing w:val="-7"/>
        </w:rPr>
        <w:t xml:space="preserve"> </w:t>
      </w:r>
      <w:r>
        <w:t>essences.</w:t>
      </w:r>
      <w:r w:rsidR="00EC23D5">
        <w:t xml:space="preserve"> </w:t>
      </w:r>
      <w:r w:rsidR="00EC23D5" w:rsidRPr="00C35DED">
        <w:rPr>
          <w:i/>
          <w:iCs/>
          <w:sz w:val="18"/>
        </w:rPr>
        <w:t>[Règ. 512-2013, le 14-01-2014]</w:t>
      </w:r>
    </w:p>
    <w:p w14:paraId="362D2B4F" w14:textId="77777777" w:rsidR="00484486" w:rsidRDefault="00484486">
      <w:pPr>
        <w:pStyle w:val="Corpsdetexte"/>
        <w:spacing w:before="9"/>
        <w:rPr>
          <w:sz w:val="20"/>
        </w:rPr>
      </w:pPr>
    </w:p>
    <w:p w14:paraId="7DE35501" w14:textId="77777777" w:rsidR="00484486" w:rsidRDefault="00967E7C">
      <w:pPr>
        <w:pStyle w:val="Corpsdetexte"/>
        <w:spacing w:before="1"/>
        <w:ind w:left="340"/>
      </w:pPr>
      <w:r>
        <w:t>ESSENCES COMMERCIALES</w:t>
      </w:r>
    </w:p>
    <w:p w14:paraId="1541095E" w14:textId="77777777" w:rsidR="00484486" w:rsidRDefault="00484486">
      <w:pPr>
        <w:pStyle w:val="Corpsdetexte"/>
        <w:spacing w:before="6"/>
        <w:rPr>
          <w:sz w:val="21"/>
        </w:rPr>
      </w:pPr>
    </w:p>
    <w:tbl>
      <w:tblPr>
        <w:tblStyle w:val="TableNormal"/>
        <w:tblW w:w="0" w:type="auto"/>
        <w:tblInd w:w="275" w:type="dxa"/>
        <w:tblLayout w:type="fixed"/>
        <w:tblLook w:val="01E0" w:firstRow="1" w:lastRow="1" w:firstColumn="1" w:lastColumn="1" w:noHBand="0" w:noVBand="0"/>
      </w:tblPr>
      <w:tblGrid>
        <w:gridCol w:w="1997"/>
        <w:gridCol w:w="2752"/>
        <w:gridCol w:w="2240"/>
        <w:gridCol w:w="2509"/>
      </w:tblGrid>
      <w:tr w:rsidR="00484486" w14:paraId="594557F8" w14:textId="77777777">
        <w:trPr>
          <w:trHeight w:val="299"/>
        </w:trPr>
        <w:tc>
          <w:tcPr>
            <w:tcW w:w="9498" w:type="dxa"/>
            <w:gridSpan w:val="4"/>
            <w:tcBorders>
              <w:top w:val="single" w:sz="4" w:space="0" w:color="000000"/>
              <w:left w:val="single" w:sz="4" w:space="0" w:color="000000"/>
              <w:bottom w:val="single" w:sz="4" w:space="0" w:color="000000"/>
              <w:right w:val="single" w:sz="4" w:space="0" w:color="000000"/>
            </w:tcBorders>
          </w:tcPr>
          <w:p w14:paraId="7B111451" w14:textId="463065BA" w:rsidR="00484486" w:rsidRDefault="00967E7C">
            <w:pPr>
              <w:pStyle w:val="TableParagraph"/>
              <w:spacing w:line="268" w:lineRule="exact"/>
              <w:ind w:left="69"/>
              <w:rPr>
                <w:sz w:val="24"/>
              </w:rPr>
            </w:pPr>
            <w:r>
              <w:rPr>
                <w:sz w:val="24"/>
              </w:rPr>
              <w:t>ESSENCES COMMERCIALES RÉSINEUSES</w:t>
            </w:r>
            <w:r w:rsidR="001D5DB5">
              <w:rPr>
                <w:sz w:val="24"/>
              </w:rPr>
              <w:t xml:space="preserve"> </w:t>
            </w:r>
            <w:r w:rsidR="001D5DB5" w:rsidRPr="00C35DED">
              <w:rPr>
                <w:i/>
                <w:iCs/>
                <w:sz w:val="18"/>
              </w:rPr>
              <w:t>[Règ. 512-2013, le 14-01-2014]</w:t>
            </w:r>
          </w:p>
        </w:tc>
      </w:tr>
      <w:tr w:rsidR="00484486" w14:paraId="3CEA3059" w14:textId="77777777">
        <w:trPr>
          <w:trHeight w:val="300"/>
        </w:trPr>
        <w:tc>
          <w:tcPr>
            <w:tcW w:w="1997" w:type="dxa"/>
            <w:tcBorders>
              <w:top w:val="single" w:sz="4" w:space="0" w:color="000000"/>
              <w:left w:val="single" w:sz="4" w:space="0" w:color="000000"/>
            </w:tcBorders>
          </w:tcPr>
          <w:p w14:paraId="544C9857" w14:textId="77777777" w:rsidR="00484486" w:rsidRDefault="00967E7C">
            <w:pPr>
              <w:pStyle w:val="TableParagraph"/>
              <w:spacing w:before="43"/>
              <w:ind w:left="69"/>
              <w:rPr>
                <w:sz w:val="18"/>
              </w:rPr>
            </w:pPr>
            <w:r>
              <w:rPr>
                <w:sz w:val="18"/>
              </w:rPr>
              <w:t>Épinette blanche</w:t>
            </w:r>
          </w:p>
        </w:tc>
        <w:tc>
          <w:tcPr>
            <w:tcW w:w="2752" w:type="dxa"/>
            <w:tcBorders>
              <w:top w:val="single" w:sz="4" w:space="0" w:color="000000"/>
              <w:right w:val="single" w:sz="4" w:space="0" w:color="000000"/>
            </w:tcBorders>
          </w:tcPr>
          <w:p w14:paraId="197D13E1" w14:textId="77777777" w:rsidR="00484486" w:rsidRDefault="00967E7C">
            <w:pPr>
              <w:pStyle w:val="TableParagraph"/>
              <w:spacing w:before="43"/>
              <w:ind w:left="453"/>
              <w:rPr>
                <w:sz w:val="18"/>
              </w:rPr>
            </w:pPr>
            <w:proofErr w:type="spellStart"/>
            <w:r>
              <w:rPr>
                <w:sz w:val="18"/>
              </w:rPr>
              <w:t>Picea</w:t>
            </w:r>
            <w:proofErr w:type="spellEnd"/>
            <w:r>
              <w:rPr>
                <w:sz w:val="18"/>
              </w:rPr>
              <w:t xml:space="preserve"> </w:t>
            </w:r>
            <w:proofErr w:type="spellStart"/>
            <w:r>
              <w:rPr>
                <w:sz w:val="18"/>
              </w:rPr>
              <w:t>glauca</w:t>
            </w:r>
            <w:proofErr w:type="spellEnd"/>
            <w:r>
              <w:rPr>
                <w:sz w:val="18"/>
              </w:rPr>
              <w:t xml:space="preserve"> (</w:t>
            </w:r>
            <w:proofErr w:type="spellStart"/>
            <w:r>
              <w:rPr>
                <w:sz w:val="18"/>
              </w:rPr>
              <w:t>Moench</w:t>
            </w:r>
            <w:proofErr w:type="spellEnd"/>
            <w:r>
              <w:rPr>
                <w:sz w:val="18"/>
              </w:rPr>
              <w:t>) Voss</w:t>
            </w:r>
          </w:p>
        </w:tc>
        <w:tc>
          <w:tcPr>
            <w:tcW w:w="2240" w:type="dxa"/>
            <w:tcBorders>
              <w:top w:val="single" w:sz="4" w:space="0" w:color="000000"/>
              <w:left w:val="single" w:sz="4" w:space="0" w:color="000000"/>
            </w:tcBorders>
          </w:tcPr>
          <w:p w14:paraId="6E706325" w14:textId="77777777" w:rsidR="00484486" w:rsidRDefault="00967E7C">
            <w:pPr>
              <w:pStyle w:val="TableParagraph"/>
              <w:spacing w:before="43"/>
              <w:ind w:left="70"/>
              <w:rPr>
                <w:sz w:val="18"/>
              </w:rPr>
            </w:pPr>
            <w:r>
              <w:rPr>
                <w:sz w:val="18"/>
              </w:rPr>
              <w:t>Pin blanc</w:t>
            </w:r>
          </w:p>
        </w:tc>
        <w:tc>
          <w:tcPr>
            <w:tcW w:w="2509" w:type="dxa"/>
            <w:tcBorders>
              <w:top w:val="single" w:sz="4" w:space="0" w:color="000000"/>
              <w:right w:val="single" w:sz="4" w:space="0" w:color="000000"/>
            </w:tcBorders>
          </w:tcPr>
          <w:p w14:paraId="68987C6C" w14:textId="77777777" w:rsidR="00484486" w:rsidRDefault="00967E7C">
            <w:pPr>
              <w:pStyle w:val="TableParagraph"/>
              <w:spacing w:before="43"/>
              <w:ind w:left="211"/>
              <w:rPr>
                <w:sz w:val="18"/>
              </w:rPr>
            </w:pPr>
            <w:r>
              <w:rPr>
                <w:sz w:val="18"/>
              </w:rPr>
              <w:t xml:space="preserve">Pinus </w:t>
            </w:r>
            <w:proofErr w:type="spellStart"/>
            <w:r>
              <w:rPr>
                <w:sz w:val="18"/>
              </w:rPr>
              <w:t>strobus</w:t>
            </w:r>
            <w:proofErr w:type="spellEnd"/>
            <w:r>
              <w:rPr>
                <w:sz w:val="18"/>
              </w:rPr>
              <w:t xml:space="preserve"> L.</w:t>
            </w:r>
          </w:p>
        </w:tc>
      </w:tr>
      <w:tr w:rsidR="00484486" w14:paraId="2F22F76E" w14:textId="77777777">
        <w:trPr>
          <w:trHeight w:val="300"/>
        </w:trPr>
        <w:tc>
          <w:tcPr>
            <w:tcW w:w="1997" w:type="dxa"/>
            <w:tcBorders>
              <w:left w:val="single" w:sz="4" w:space="0" w:color="000000"/>
            </w:tcBorders>
          </w:tcPr>
          <w:p w14:paraId="7F4D9C7F" w14:textId="77777777" w:rsidR="00484486" w:rsidRDefault="00967E7C">
            <w:pPr>
              <w:pStyle w:val="TableParagraph"/>
              <w:spacing w:before="42"/>
              <w:ind w:left="69"/>
              <w:rPr>
                <w:sz w:val="18"/>
              </w:rPr>
            </w:pPr>
            <w:r>
              <w:rPr>
                <w:sz w:val="18"/>
              </w:rPr>
              <w:t>Épinette noire</w:t>
            </w:r>
          </w:p>
        </w:tc>
        <w:tc>
          <w:tcPr>
            <w:tcW w:w="2752" w:type="dxa"/>
            <w:tcBorders>
              <w:right w:val="single" w:sz="4" w:space="0" w:color="000000"/>
            </w:tcBorders>
          </w:tcPr>
          <w:p w14:paraId="5F79AFFE" w14:textId="77777777" w:rsidR="00484486" w:rsidRDefault="00967E7C">
            <w:pPr>
              <w:pStyle w:val="TableParagraph"/>
              <w:spacing w:before="42"/>
              <w:ind w:left="453"/>
              <w:rPr>
                <w:sz w:val="18"/>
              </w:rPr>
            </w:pPr>
            <w:proofErr w:type="spellStart"/>
            <w:r>
              <w:rPr>
                <w:sz w:val="18"/>
              </w:rPr>
              <w:t>Picea</w:t>
            </w:r>
            <w:proofErr w:type="spellEnd"/>
            <w:r>
              <w:rPr>
                <w:sz w:val="18"/>
              </w:rPr>
              <w:t xml:space="preserve"> </w:t>
            </w:r>
            <w:proofErr w:type="spellStart"/>
            <w:r>
              <w:rPr>
                <w:sz w:val="18"/>
              </w:rPr>
              <w:t>mariana</w:t>
            </w:r>
            <w:proofErr w:type="spellEnd"/>
            <w:r>
              <w:rPr>
                <w:sz w:val="18"/>
              </w:rPr>
              <w:t xml:space="preserve"> (Mill.) BSP.</w:t>
            </w:r>
          </w:p>
        </w:tc>
        <w:tc>
          <w:tcPr>
            <w:tcW w:w="2240" w:type="dxa"/>
            <w:tcBorders>
              <w:left w:val="single" w:sz="4" w:space="0" w:color="000000"/>
            </w:tcBorders>
          </w:tcPr>
          <w:p w14:paraId="5A6186DA" w14:textId="77777777" w:rsidR="00484486" w:rsidRDefault="00967E7C">
            <w:pPr>
              <w:pStyle w:val="TableParagraph"/>
              <w:spacing w:before="42"/>
              <w:ind w:left="70"/>
              <w:rPr>
                <w:sz w:val="18"/>
              </w:rPr>
            </w:pPr>
            <w:r>
              <w:rPr>
                <w:sz w:val="18"/>
              </w:rPr>
              <w:t>Pin gris</w:t>
            </w:r>
          </w:p>
        </w:tc>
        <w:tc>
          <w:tcPr>
            <w:tcW w:w="2509" w:type="dxa"/>
            <w:tcBorders>
              <w:right w:val="single" w:sz="4" w:space="0" w:color="000000"/>
            </w:tcBorders>
          </w:tcPr>
          <w:p w14:paraId="6A7F4264" w14:textId="77777777" w:rsidR="00484486" w:rsidRDefault="00967E7C">
            <w:pPr>
              <w:pStyle w:val="TableParagraph"/>
              <w:spacing w:before="42"/>
              <w:ind w:left="211"/>
              <w:rPr>
                <w:sz w:val="18"/>
              </w:rPr>
            </w:pPr>
            <w:r>
              <w:rPr>
                <w:sz w:val="18"/>
              </w:rPr>
              <w:t xml:space="preserve">Pinus </w:t>
            </w:r>
            <w:proofErr w:type="spellStart"/>
            <w:r>
              <w:rPr>
                <w:sz w:val="18"/>
              </w:rPr>
              <w:t>banksiana</w:t>
            </w:r>
            <w:proofErr w:type="spellEnd"/>
            <w:r>
              <w:rPr>
                <w:sz w:val="18"/>
              </w:rPr>
              <w:t xml:space="preserve"> Lamb.</w:t>
            </w:r>
          </w:p>
        </w:tc>
      </w:tr>
      <w:tr w:rsidR="00484486" w14:paraId="194A7D8D" w14:textId="77777777">
        <w:trPr>
          <w:trHeight w:val="300"/>
        </w:trPr>
        <w:tc>
          <w:tcPr>
            <w:tcW w:w="1997" w:type="dxa"/>
            <w:tcBorders>
              <w:left w:val="single" w:sz="4" w:space="0" w:color="000000"/>
            </w:tcBorders>
          </w:tcPr>
          <w:p w14:paraId="6B7B0F86" w14:textId="77777777" w:rsidR="00484486" w:rsidRDefault="00967E7C">
            <w:pPr>
              <w:pStyle w:val="TableParagraph"/>
              <w:spacing w:before="42"/>
              <w:ind w:left="69"/>
              <w:rPr>
                <w:sz w:val="18"/>
              </w:rPr>
            </w:pPr>
            <w:r>
              <w:rPr>
                <w:sz w:val="18"/>
              </w:rPr>
              <w:t>Épinette rouge</w:t>
            </w:r>
          </w:p>
        </w:tc>
        <w:tc>
          <w:tcPr>
            <w:tcW w:w="2752" w:type="dxa"/>
            <w:tcBorders>
              <w:right w:val="single" w:sz="4" w:space="0" w:color="000000"/>
            </w:tcBorders>
          </w:tcPr>
          <w:p w14:paraId="6B0F7C57" w14:textId="77777777" w:rsidR="00484486" w:rsidRDefault="00967E7C">
            <w:pPr>
              <w:pStyle w:val="TableParagraph"/>
              <w:spacing w:before="42"/>
              <w:ind w:left="453"/>
              <w:rPr>
                <w:sz w:val="18"/>
              </w:rPr>
            </w:pPr>
            <w:proofErr w:type="spellStart"/>
            <w:r>
              <w:rPr>
                <w:sz w:val="18"/>
              </w:rPr>
              <w:t>Picea</w:t>
            </w:r>
            <w:proofErr w:type="spellEnd"/>
            <w:r>
              <w:rPr>
                <w:sz w:val="18"/>
              </w:rPr>
              <w:t xml:space="preserve"> </w:t>
            </w:r>
            <w:proofErr w:type="spellStart"/>
            <w:r>
              <w:rPr>
                <w:sz w:val="18"/>
              </w:rPr>
              <w:t>rubens</w:t>
            </w:r>
            <w:proofErr w:type="spellEnd"/>
            <w:r>
              <w:rPr>
                <w:sz w:val="18"/>
              </w:rPr>
              <w:t xml:space="preserve"> </w:t>
            </w:r>
            <w:proofErr w:type="spellStart"/>
            <w:r>
              <w:rPr>
                <w:sz w:val="18"/>
              </w:rPr>
              <w:t>Sarg</w:t>
            </w:r>
            <w:proofErr w:type="spellEnd"/>
            <w:r>
              <w:rPr>
                <w:sz w:val="18"/>
              </w:rPr>
              <w:t>.</w:t>
            </w:r>
          </w:p>
        </w:tc>
        <w:tc>
          <w:tcPr>
            <w:tcW w:w="2240" w:type="dxa"/>
            <w:tcBorders>
              <w:left w:val="single" w:sz="4" w:space="0" w:color="000000"/>
            </w:tcBorders>
          </w:tcPr>
          <w:p w14:paraId="4C220EC4" w14:textId="77777777" w:rsidR="00484486" w:rsidRDefault="00967E7C">
            <w:pPr>
              <w:pStyle w:val="TableParagraph"/>
              <w:spacing w:before="42"/>
              <w:ind w:left="69"/>
              <w:rPr>
                <w:sz w:val="18"/>
              </w:rPr>
            </w:pPr>
            <w:r>
              <w:rPr>
                <w:sz w:val="18"/>
              </w:rPr>
              <w:t>Pin rouge</w:t>
            </w:r>
          </w:p>
        </w:tc>
        <w:tc>
          <w:tcPr>
            <w:tcW w:w="2509" w:type="dxa"/>
            <w:tcBorders>
              <w:right w:val="single" w:sz="4" w:space="0" w:color="000000"/>
            </w:tcBorders>
          </w:tcPr>
          <w:p w14:paraId="519D441A" w14:textId="77777777" w:rsidR="00484486" w:rsidRDefault="00967E7C">
            <w:pPr>
              <w:pStyle w:val="TableParagraph"/>
              <w:spacing w:before="42"/>
              <w:ind w:left="210"/>
              <w:rPr>
                <w:sz w:val="18"/>
              </w:rPr>
            </w:pPr>
            <w:r>
              <w:rPr>
                <w:sz w:val="18"/>
              </w:rPr>
              <w:t xml:space="preserve">Pinus </w:t>
            </w:r>
            <w:proofErr w:type="spellStart"/>
            <w:r>
              <w:rPr>
                <w:sz w:val="18"/>
              </w:rPr>
              <w:t>resinosa</w:t>
            </w:r>
            <w:proofErr w:type="spellEnd"/>
            <w:r>
              <w:rPr>
                <w:sz w:val="18"/>
              </w:rPr>
              <w:t xml:space="preserve"> Ait.</w:t>
            </w:r>
          </w:p>
        </w:tc>
      </w:tr>
      <w:tr w:rsidR="00484486" w14:paraId="174A19C6" w14:textId="77777777">
        <w:trPr>
          <w:trHeight w:val="300"/>
        </w:trPr>
        <w:tc>
          <w:tcPr>
            <w:tcW w:w="1997" w:type="dxa"/>
            <w:tcBorders>
              <w:left w:val="single" w:sz="4" w:space="0" w:color="000000"/>
            </w:tcBorders>
          </w:tcPr>
          <w:p w14:paraId="59BF5779" w14:textId="77777777" w:rsidR="00484486" w:rsidRDefault="00967E7C">
            <w:pPr>
              <w:pStyle w:val="TableParagraph"/>
              <w:spacing w:before="42"/>
              <w:ind w:left="69"/>
              <w:rPr>
                <w:sz w:val="18"/>
              </w:rPr>
            </w:pPr>
            <w:r>
              <w:rPr>
                <w:sz w:val="18"/>
              </w:rPr>
              <w:t>Épinette de Norvège</w:t>
            </w:r>
          </w:p>
        </w:tc>
        <w:tc>
          <w:tcPr>
            <w:tcW w:w="2752" w:type="dxa"/>
            <w:tcBorders>
              <w:right w:val="single" w:sz="4" w:space="0" w:color="000000"/>
            </w:tcBorders>
          </w:tcPr>
          <w:p w14:paraId="1C8BA137" w14:textId="77777777" w:rsidR="00484486" w:rsidRDefault="00967E7C">
            <w:pPr>
              <w:pStyle w:val="TableParagraph"/>
              <w:spacing w:before="42"/>
              <w:ind w:left="453"/>
              <w:rPr>
                <w:sz w:val="18"/>
              </w:rPr>
            </w:pPr>
            <w:proofErr w:type="spellStart"/>
            <w:r>
              <w:rPr>
                <w:sz w:val="18"/>
              </w:rPr>
              <w:t>Picea</w:t>
            </w:r>
            <w:proofErr w:type="spellEnd"/>
            <w:r>
              <w:rPr>
                <w:sz w:val="18"/>
              </w:rPr>
              <w:t xml:space="preserve"> abies (L.) Karst.</w:t>
            </w:r>
          </w:p>
        </w:tc>
        <w:tc>
          <w:tcPr>
            <w:tcW w:w="2240" w:type="dxa"/>
            <w:tcBorders>
              <w:left w:val="single" w:sz="4" w:space="0" w:color="000000"/>
            </w:tcBorders>
          </w:tcPr>
          <w:p w14:paraId="33B46FCE" w14:textId="77777777" w:rsidR="00484486" w:rsidRDefault="00967E7C">
            <w:pPr>
              <w:pStyle w:val="TableParagraph"/>
              <w:spacing w:before="42"/>
              <w:ind w:left="70"/>
              <w:rPr>
                <w:sz w:val="18"/>
              </w:rPr>
            </w:pPr>
            <w:r>
              <w:rPr>
                <w:sz w:val="18"/>
              </w:rPr>
              <w:t>Pin sylvestre</w:t>
            </w:r>
          </w:p>
        </w:tc>
        <w:tc>
          <w:tcPr>
            <w:tcW w:w="2509" w:type="dxa"/>
            <w:tcBorders>
              <w:right w:val="single" w:sz="4" w:space="0" w:color="000000"/>
            </w:tcBorders>
          </w:tcPr>
          <w:p w14:paraId="2C320DD9" w14:textId="77777777" w:rsidR="00484486" w:rsidRDefault="00967E7C">
            <w:pPr>
              <w:pStyle w:val="TableParagraph"/>
              <w:spacing w:before="42"/>
              <w:ind w:left="211"/>
              <w:rPr>
                <w:sz w:val="18"/>
              </w:rPr>
            </w:pPr>
            <w:r>
              <w:rPr>
                <w:sz w:val="18"/>
              </w:rPr>
              <w:t xml:space="preserve">Pinus </w:t>
            </w:r>
            <w:proofErr w:type="spellStart"/>
            <w:r>
              <w:rPr>
                <w:sz w:val="18"/>
              </w:rPr>
              <w:t>sylvestris</w:t>
            </w:r>
            <w:proofErr w:type="spellEnd"/>
            <w:r>
              <w:rPr>
                <w:sz w:val="18"/>
              </w:rPr>
              <w:t xml:space="preserve"> L.</w:t>
            </w:r>
          </w:p>
        </w:tc>
      </w:tr>
      <w:tr w:rsidR="00484486" w14:paraId="046D80A0" w14:textId="77777777">
        <w:trPr>
          <w:trHeight w:val="300"/>
        </w:trPr>
        <w:tc>
          <w:tcPr>
            <w:tcW w:w="1997" w:type="dxa"/>
            <w:tcBorders>
              <w:left w:val="single" w:sz="4" w:space="0" w:color="000000"/>
            </w:tcBorders>
          </w:tcPr>
          <w:p w14:paraId="10CB6F8A" w14:textId="77777777" w:rsidR="00484486" w:rsidRDefault="00967E7C">
            <w:pPr>
              <w:pStyle w:val="TableParagraph"/>
              <w:spacing w:before="42"/>
              <w:ind w:left="69"/>
              <w:rPr>
                <w:sz w:val="18"/>
              </w:rPr>
            </w:pPr>
            <w:r>
              <w:rPr>
                <w:sz w:val="18"/>
              </w:rPr>
              <w:t>Mélèze européen</w:t>
            </w:r>
          </w:p>
        </w:tc>
        <w:tc>
          <w:tcPr>
            <w:tcW w:w="2752" w:type="dxa"/>
            <w:tcBorders>
              <w:right w:val="single" w:sz="4" w:space="0" w:color="000000"/>
            </w:tcBorders>
          </w:tcPr>
          <w:p w14:paraId="6782B3DB" w14:textId="77777777" w:rsidR="00484486" w:rsidRDefault="00967E7C">
            <w:pPr>
              <w:pStyle w:val="TableParagraph"/>
              <w:spacing w:before="42"/>
              <w:ind w:left="453"/>
              <w:rPr>
                <w:sz w:val="18"/>
              </w:rPr>
            </w:pPr>
            <w:r>
              <w:rPr>
                <w:sz w:val="18"/>
              </w:rPr>
              <w:t xml:space="preserve">Larix </w:t>
            </w:r>
            <w:proofErr w:type="spellStart"/>
            <w:r>
              <w:rPr>
                <w:sz w:val="18"/>
              </w:rPr>
              <w:t>decidua</w:t>
            </w:r>
            <w:proofErr w:type="spellEnd"/>
            <w:r>
              <w:rPr>
                <w:sz w:val="18"/>
              </w:rPr>
              <w:t>. Mill.</w:t>
            </w:r>
          </w:p>
        </w:tc>
        <w:tc>
          <w:tcPr>
            <w:tcW w:w="2240" w:type="dxa"/>
            <w:tcBorders>
              <w:left w:val="single" w:sz="4" w:space="0" w:color="000000"/>
            </w:tcBorders>
          </w:tcPr>
          <w:p w14:paraId="1C3AD7A4" w14:textId="77777777" w:rsidR="00484486" w:rsidRDefault="00967E7C">
            <w:pPr>
              <w:pStyle w:val="TableParagraph"/>
              <w:spacing w:before="42"/>
              <w:ind w:left="70"/>
              <w:rPr>
                <w:sz w:val="18"/>
              </w:rPr>
            </w:pPr>
            <w:r>
              <w:rPr>
                <w:sz w:val="18"/>
              </w:rPr>
              <w:t>Pruche de l’Est</w:t>
            </w:r>
          </w:p>
        </w:tc>
        <w:tc>
          <w:tcPr>
            <w:tcW w:w="2509" w:type="dxa"/>
            <w:tcBorders>
              <w:right w:val="single" w:sz="4" w:space="0" w:color="000000"/>
            </w:tcBorders>
          </w:tcPr>
          <w:p w14:paraId="186F6474" w14:textId="77777777" w:rsidR="00484486" w:rsidRDefault="00967E7C">
            <w:pPr>
              <w:pStyle w:val="TableParagraph"/>
              <w:spacing w:before="42"/>
              <w:ind w:left="211"/>
              <w:rPr>
                <w:sz w:val="18"/>
              </w:rPr>
            </w:pPr>
            <w:r>
              <w:rPr>
                <w:sz w:val="18"/>
              </w:rPr>
              <w:t xml:space="preserve">Tsuga </w:t>
            </w:r>
            <w:proofErr w:type="spellStart"/>
            <w:r>
              <w:rPr>
                <w:sz w:val="18"/>
              </w:rPr>
              <w:t>canadensis</w:t>
            </w:r>
            <w:proofErr w:type="spellEnd"/>
            <w:r>
              <w:rPr>
                <w:sz w:val="18"/>
              </w:rPr>
              <w:t xml:space="preserve"> (L.) Carr.</w:t>
            </w:r>
          </w:p>
        </w:tc>
      </w:tr>
      <w:tr w:rsidR="00484486" w14:paraId="0A3D008F" w14:textId="77777777">
        <w:trPr>
          <w:trHeight w:val="300"/>
        </w:trPr>
        <w:tc>
          <w:tcPr>
            <w:tcW w:w="1997" w:type="dxa"/>
            <w:tcBorders>
              <w:left w:val="single" w:sz="4" w:space="0" w:color="000000"/>
            </w:tcBorders>
          </w:tcPr>
          <w:p w14:paraId="77EC1C5D" w14:textId="77777777" w:rsidR="00484486" w:rsidRDefault="00967E7C">
            <w:pPr>
              <w:pStyle w:val="TableParagraph"/>
              <w:spacing w:before="42"/>
              <w:ind w:left="69"/>
              <w:rPr>
                <w:sz w:val="18"/>
              </w:rPr>
            </w:pPr>
            <w:r>
              <w:rPr>
                <w:sz w:val="18"/>
              </w:rPr>
              <w:t>Mélèze japonais</w:t>
            </w:r>
          </w:p>
        </w:tc>
        <w:tc>
          <w:tcPr>
            <w:tcW w:w="2752" w:type="dxa"/>
            <w:tcBorders>
              <w:right w:val="single" w:sz="4" w:space="0" w:color="000000"/>
            </w:tcBorders>
          </w:tcPr>
          <w:p w14:paraId="38091C5D" w14:textId="77777777" w:rsidR="00484486" w:rsidRDefault="00967E7C">
            <w:pPr>
              <w:pStyle w:val="TableParagraph"/>
              <w:spacing w:before="42"/>
              <w:ind w:left="453"/>
              <w:rPr>
                <w:sz w:val="18"/>
              </w:rPr>
            </w:pPr>
            <w:r>
              <w:rPr>
                <w:sz w:val="18"/>
              </w:rPr>
              <w:t xml:space="preserve">Larix </w:t>
            </w:r>
            <w:proofErr w:type="spellStart"/>
            <w:r>
              <w:rPr>
                <w:sz w:val="18"/>
              </w:rPr>
              <w:t>kaempferi</w:t>
            </w:r>
            <w:proofErr w:type="spellEnd"/>
            <w:r>
              <w:rPr>
                <w:sz w:val="18"/>
              </w:rPr>
              <w:t xml:space="preserve"> (Lamb.) Carr.</w:t>
            </w:r>
          </w:p>
        </w:tc>
        <w:tc>
          <w:tcPr>
            <w:tcW w:w="2240" w:type="dxa"/>
            <w:tcBorders>
              <w:left w:val="single" w:sz="4" w:space="0" w:color="000000"/>
            </w:tcBorders>
          </w:tcPr>
          <w:p w14:paraId="5091E9EF" w14:textId="77777777" w:rsidR="00484486" w:rsidRDefault="00967E7C">
            <w:pPr>
              <w:pStyle w:val="TableParagraph"/>
              <w:spacing w:before="42"/>
              <w:ind w:left="70"/>
              <w:rPr>
                <w:sz w:val="18"/>
              </w:rPr>
            </w:pPr>
            <w:r>
              <w:rPr>
                <w:sz w:val="18"/>
              </w:rPr>
              <w:t>Sapin baumier</w:t>
            </w:r>
          </w:p>
        </w:tc>
        <w:tc>
          <w:tcPr>
            <w:tcW w:w="2509" w:type="dxa"/>
            <w:tcBorders>
              <w:right w:val="single" w:sz="4" w:space="0" w:color="000000"/>
            </w:tcBorders>
          </w:tcPr>
          <w:p w14:paraId="08C860FA" w14:textId="77777777" w:rsidR="00484486" w:rsidRDefault="00967E7C">
            <w:pPr>
              <w:pStyle w:val="TableParagraph"/>
              <w:spacing w:before="42"/>
              <w:ind w:left="211"/>
              <w:rPr>
                <w:sz w:val="18"/>
              </w:rPr>
            </w:pPr>
            <w:r>
              <w:rPr>
                <w:sz w:val="18"/>
              </w:rPr>
              <w:t xml:space="preserve">Abies </w:t>
            </w:r>
            <w:proofErr w:type="spellStart"/>
            <w:r>
              <w:rPr>
                <w:sz w:val="18"/>
              </w:rPr>
              <w:t>balsamea</w:t>
            </w:r>
            <w:proofErr w:type="spellEnd"/>
            <w:r>
              <w:rPr>
                <w:sz w:val="18"/>
              </w:rPr>
              <w:t xml:space="preserve"> (L.) Mill.</w:t>
            </w:r>
          </w:p>
        </w:tc>
      </w:tr>
      <w:tr w:rsidR="00484486" w14:paraId="33285387" w14:textId="77777777">
        <w:trPr>
          <w:trHeight w:val="300"/>
        </w:trPr>
        <w:tc>
          <w:tcPr>
            <w:tcW w:w="1997" w:type="dxa"/>
            <w:tcBorders>
              <w:left w:val="single" w:sz="4" w:space="0" w:color="000000"/>
            </w:tcBorders>
          </w:tcPr>
          <w:p w14:paraId="614B2818" w14:textId="77777777" w:rsidR="00484486" w:rsidRDefault="00967E7C">
            <w:pPr>
              <w:pStyle w:val="TableParagraph"/>
              <w:spacing w:before="42"/>
              <w:ind w:left="69"/>
              <w:rPr>
                <w:sz w:val="18"/>
              </w:rPr>
            </w:pPr>
            <w:r>
              <w:rPr>
                <w:sz w:val="18"/>
              </w:rPr>
              <w:t xml:space="preserve">Mélèze </w:t>
            </w:r>
            <w:proofErr w:type="spellStart"/>
            <w:r>
              <w:rPr>
                <w:sz w:val="18"/>
              </w:rPr>
              <w:t>laricin</w:t>
            </w:r>
            <w:proofErr w:type="spellEnd"/>
          </w:p>
        </w:tc>
        <w:tc>
          <w:tcPr>
            <w:tcW w:w="2752" w:type="dxa"/>
            <w:tcBorders>
              <w:right w:val="single" w:sz="4" w:space="0" w:color="000000"/>
            </w:tcBorders>
          </w:tcPr>
          <w:p w14:paraId="1B4DF8C3" w14:textId="77777777" w:rsidR="00484486" w:rsidRDefault="00967E7C">
            <w:pPr>
              <w:pStyle w:val="TableParagraph"/>
              <w:spacing w:before="42"/>
              <w:ind w:left="453"/>
              <w:rPr>
                <w:sz w:val="18"/>
              </w:rPr>
            </w:pPr>
            <w:r>
              <w:rPr>
                <w:sz w:val="18"/>
              </w:rPr>
              <w:t xml:space="preserve">Larix </w:t>
            </w:r>
            <w:proofErr w:type="spellStart"/>
            <w:r>
              <w:rPr>
                <w:sz w:val="18"/>
              </w:rPr>
              <w:t>laricina</w:t>
            </w:r>
            <w:proofErr w:type="spellEnd"/>
            <w:r>
              <w:rPr>
                <w:sz w:val="18"/>
              </w:rPr>
              <w:t xml:space="preserve"> (Du Roi) Koch</w:t>
            </w:r>
          </w:p>
        </w:tc>
        <w:tc>
          <w:tcPr>
            <w:tcW w:w="2240" w:type="dxa"/>
            <w:tcBorders>
              <w:left w:val="single" w:sz="4" w:space="0" w:color="000000"/>
            </w:tcBorders>
          </w:tcPr>
          <w:p w14:paraId="194D14BA" w14:textId="77777777" w:rsidR="00484486" w:rsidRDefault="00967E7C">
            <w:pPr>
              <w:pStyle w:val="TableParagraph"/>
              <w:spacing w:before="42"/>
              <w:ind w:left="70"/>
              <w:rPr>
                <w:sz w:val="18"/>
              </w:rPr>
            </w:pPr>
            <w:r>
              <w:rPr>
                <w:sz w:val="18"/>
              </w:rPr>
              <w:t>Thuya occidental (de l’Est)</w:t>
            </w:r>
          </w:p>
        </w:tc>
        <w:tc>
          <w:tcPr>
            <w:tcW w:w="2509" w:type="dxa"/>
            <w:tcBorders>
              <w:right w:val="single" w:sz="4" w:space="0" w:color="000000"/>
            </w:tcBorders>
          </w:tcPr>
          <w:p w14:paraId="3D20ECC7" w14:textId="77777777" w:rsidR="00484486" w:rsidRDefault="00967E7C">
            <w:pPr>
              <w:pStyle w:val="TableParagraph"/>
              <w:spacing w:before="42"/>
              <w:ind w:left="211"/>
              <w:rPr>
                <w:sz w:val="18"/>
              </w:rPr>
            </w:pPr>
            <w:proofErr w:type="spellStart"/>
            <w:r>
              <w:rPr>
                <w:sz w:val="18"/>
              </w:rPr>
              <w:t>Thuja</w:t>
            </w:r>
            <w:proofErr w:type="spellEnd"/>
            <w:r>
              <w:rPr>
                <w:sz w:val="18"/>
              </w:rPr>
              <w:t xml:space="preserve"> occidentalis L.</w:t>
            </w:r>
          </w:p>
        </w:tc>
      </w:tr>
      <w:tr w:rsidR="00484486" w14:paraId="097F7537" w14:textId="77777777">
        <w:trPr>
          <w:trHeight w:val="299"/>
        </w:trPr>
        <w:tc>
          <w:tcPr>
            <w:tcW w:w="1997" w:type="dxa"/>
            <w:tcBorders>
              <w:left w:val="single" w:sz="4" w:space="0" w:color="000000"/>
              <w:bottom w:val="single" w:sz="4" w:space="0" w:color="000000"/>
            </w:tcBorders>
          </w:tcPr>
          <w:p w14:paraId="2D193597" w14:textId="77777777" w:rsidR="00484486" w:rsidRDefault="00967E7C">
            <w:pPr>
              <w:pStyle w:val="TableParagraph"/>
              <w:spacing w:before="42"/>
              <w:ind w:left="69"/>
              <w:rPr>
                <w:sz w:val="18"/>
              </w:rPr>
            </w:pPr>
            <w:r>
              <w:rPr>
                <w:sz w:val="18"/>
              </w:rPr>
              <w:t>Mélèze hybride</w:t>
            </w:r>
          </w:p>
        </w:tc>
        <w:tc>
          <w:tcPr>
            <w:tcW w:w="2752" w:type="dxa"/>
            <w:tcBorders>
              <w:bottom w:val="single" w:sz="4" w:space="0" w:color="000000"/>
              <w:right w:val="single" w:sz="4" w:space="0" w:color="000000"/>
            </w:tcBorders>
          </w:tcPr>
          <w:p w14:paraId="3B29A9A3" w14:textId="77777777" w:rsidR="00484486" w:rsidRDefault="00967E7C">
            <w:pPr>
              <w:pStyle w:val="TableParagraph"/>
              <w:spacing w:before="42"/>
              <w:ind w:left="453"/>
              <w:rPr>
                <w:sz w:val="18"/>
              </w:rPr>
            </w:pPr>
            <w:r>
              <w:rPr>
                <w:sz w:val="18"/>
              </w:rPr>
              <w:t xml:space="preserve">Larix </w:t>
            </w:r>
            <w:proofErr w:type="spellStart"/>
            <w:r>
              <w:rPr>
                <w:sz w:val="18"/>
              </w:rPr>
              <w:t>xmarschlinsii</w:t>
            </w:r>
            <w:proofErr w:type="spellEnd"/>
            <w:r>
              <w:rPr>
                <w:sz w:val="18"/>
              </w:rPr>
              <w:t xml:space="preserve"> </w:t>
            </w:r>
            <w:proofErr w:type="spellStart"/>
            <w:r>
              <w:rPr>
                <w:sz w:val="18"/>
              </w:rPr>
              <w:t>Coaz</w:t>
            </w:r>
            <w:proofErr w:type="spellEnd"/>
          </w:p>
        </w:tc>
        <w:tc>
          <w:tcPr>
            <w:tcW w:w="2240" w:type="dxa"/>
            <w:tcBorders>
              <w:left w:val="single" w:sz="4" w:space="0" w:color="000000"/>
              <w:bottom w:val="single" w:sz="4" w:space="0" w:color="000000"/>
            </w:tcBorders>
          </w:tcPr>
          <w:p w14:paraId="485DAC81" w14:textId="77777777" w:rsidR="00484486" w:rsidRDefault="00484486">
            <w:pPr>
              <w:pStyle w:val="TableParagraph"/>
              <w:rPr>
                <w:sz w:val="20"/>
              </w:rPr>
            </w:pPr>
          </w:p>
        </w:tc>
        <w:tc>
          <w:tcPr>
            <w:tcW w:w="2509" w:type="dxa"/>
            <w:tcBorders>
              <w:bottom w:val="single" w:sz="4" w:space="0" w:color="000000"/>
              <w:right w:val="single" w:sz="4" w:space="0" w:color="000000"/>
            </w:tcBorders>
          </w:tcPr>
          <w:p w14:paraId="4CAFA5FB" w14:textId="77777777" w:rsidR="00484486" w:rsidRDefault="00484486">
            <w:pPr>
              <w:pStyle w:val="TableParagraph"/>
              <w:rPr>
                <w:sz w:val="20"/>
              </w:rPr>
            </w:pPr>
          </w:p>
        </w:tc>
      </w:tr>
    </w:tbl>
    <w:p w14:paraId="79C06916" w14:textId="77777777" w:rsidR="00484486" w:rsidRDefault="00484486">
      <w:pPr>
        <w:pStyle w:val="Corpsdetexte"/>
      </w:pPr>
    </w:p>
    <w:tbl>
      <w:tblPr>
        <w:tblStyle w:val="TableNormal"/>
        <w:tblW w:w="0" w:type="auto"/>
        <w:tblInd w:w="275" w:type="dxa"/>
        <w:tblLayout w:type="fixed"/>
        <w:tblLook w:val="01E0" w:firstRow="1" w:lastRow="1" w:firstColumn="1" w:lastColumn="1" w:noHBand="0" w:noVBand="0"/>
      </w:tblPr>
      <w:tblGrid>
        <w:gridCol w:w="2258"/>
        <w:gridCol w:w="2494"/>
        <w:gridCol w:w="2134"/>
        <w:gridCol w:w="2614"/>
      </w:tblGrid>
      <w:tr w:rsidR="00484486" w14:paraId="5858177A" w14:textId="77777777">
        <w:trPr>
          <w:trHeight w:val="301"/>
        </w:trPr>
        <w:tc>
          <w:tcPr>
            <w:tcW w:w="9500" w:type="dxa"/>
            <w:gridSpan w:val="4"/>
            <w:tcBorders>
              <w:top w:val="single" w:sz="4" w:space="0" w:color="000000"/>
              <w:left w:val="single" w:sz="4" w:space="0" w:color="000000"/>
              <w:bottom w:val="single" w:sz="4" w:space="0" w:color="000000"/>
              <w:right w:val="single" w:sz="4" w:space="0" w:color="000000"/>
            </w:tcBorders>
          </w:tcPr>
          <w:p w14:paraId="658C7457" w14:textId="433A1260" w:rsidR="00484486" w:rsidRDefault="00967E7C">
            <w:pPr>
              <w:pStyle w:val="TableParagraph"/>
              <w:spacing w:line="270" w:lineRule="exact"/>
              <w:ind w:left="69"/>
              <w:rPr>
                <w:sz w:val="24"/>
              </w:rPr>
            </w:pPr>
            <w:r>
              <w:rPr>
                <w:sz w:val="24"/>
              </w:rPr>
              <w:t>ESSENCES COMMERCIALES FEUILLUES</w:t>
            </w:r>
            <w:r w:rsidR="00BA036D">
              <w:rPr>
                <w:sz w:val="24"/>
              </w:rPr>
              <w:t xml:space="preserve"> </w:t>
            </w:r>
            <w:r w:rsidR="00BA036D" w:rsidRPr="00C35DED">
              <w:rPr>
                <w:i/>
                <w:iCs/>
                <w:sz w:val="18"/>
              </w:rPr>
              <w:t>[Règ. 512-2013, le 14-01-2014]</w:t>
            </w:r>
          </w:p>
        </w:tc>
      </w:tr>
      <w:tr w:rsidR="00484486" w14:paraId="534A7F85" w14:textId="77777777">
        <w:trPr>
          <w:trHeight w:val="275"/>
        </w:trPr>
        <w:tc>
          <w:tcPr>
            <w:tcW w:w="2258" w:type="dxa"/>
            <w:tcBorders>
              <w:top w:val="single" w:sz="4" w:space="0" w:color="000000"/>
              <w:left w:val="single" w:sz="4" w:space="0" w:color="000000"/>
            </w:tcBorders>
          </w:tcPr>
          <w:p w14:paraId="46899669" w14:textId="77777777" w:rsidR="00484486" w:rsidRDefault="00967E7C">
            <w:pPr>
              <w:pStyle w:val="TableParagraph"/>
              <w:spacing w:before="40"/>
              <w:ind w:left="69"/>
              <w:rPr>
                <w:sz w:val="18"/>
              </w:rPr>
            </w:pPr>
            <w:r>
              <w:rPr>
                <w:sz w:val="18"/>
              </w:rPr>
              <w:t>Bouleau blanc (à papier)</w:t>
            </w:r>
          </w:p>
        </w:tc>
        <w:tc>
          <w:tcPr>
            <w:tcW w:w="2494" w:type="dxa"/>
            <w:tcBorders>
              <w:top w:val="single" w:sz="4" w:space="0" w:color="000000"/>
              <w:right w:val="single" w:sz="4" w:space="0" w:color="000000"/>
            </w:tcBorders>
          </w:tcPr>
          <w:p w14:paraId="275C13FC" w14:textId="77777777" w:rsidR="00484486" w:rsidRDefault="00967E7C">
            <w:pPr>
              <w:pStyle w:val="TableParagraph"/>
              <w:spacing w:before="40"/>
              <w:ind w:left="192"/>
              <w:rPr>
                <w:sz w:val="18"/>
              </w:rPr>
            </w:pPr>
            <w:proofErr w:type="spellStart"/>
            <w:r>
              <w:rPr>
                <w:sz w:val="18"/>
              </w:rPr>
              <w:t>Betula</w:t>
            </w:r>
            <w:proofErr w:type="spellEnd"/>
            <w:r>
              <w:rPr>
                <w:sz w:val="18"/>
              </w:rPr>
              <w:t xml:space="preserve"> </w:t>
            </w:r>
            <w:proofErr w:type="spellStart"/>
            <w:r>
              <w:rPr>
                <w:sz w:val="18"/>
              </w:rPr>
              <w:t>papyrifera</w:t>
            </w:r>
            <w:proofErr w:type="spellEnd"/>
            <w:r>
              <w:rPr>
                <w:sz w:val="18"/>
              </w:rPr>
              <w:t xml:space="preserve"> Marsh.</w:t>
            </w:r>
          </w:p>
        </w:tc>
        <w:tc>
          <w:tcPr>
            <w:tcW w:w="2134" w:type="dxa"/>
            <w:tcBorders>
              <w:top w:val="single" w:sz="4" w:space="0" w:color="000000"/>
              <w:left w:val="single" w:sz="4" w:space="0" w:color="000000"/>
            </w:tcBorders>
          </w:tcPr>
          <w:p w14:paraId="12777C39" w14:textId="77777777" w:rsidR="00484486" w:rsidRDefault="00967E7C">
            <w:pPr>
              <w:pStyle w:val="TableParagraph"/>
              <w:spacing w:before="40"/>
              <w:ind w:left="69"/>
              <w:rPr>
                <w:sz w:val="18"/>
              </w:rPr>
            </w:pPr>
            <w:r>
              <w:rPr>
                <w:sz w:val="18"/>
              </w:rPr>
              <w:t>Frêne noir</w:t>
            </w:r>
          </w:p>
        </w:tc>
        <w:tc>
          <w:tcPr>
            <w:tcW w:w="2614" w:type="dxa"/>
            <w:tcBorders>
              <w:top w:val="single" w:sz="4" w:space="0" w:color="000000"/>
              <w:right w:val="single" w:sz="4" w:space="0" w:color="000000"/>
            </w:tcBorders>
          </w:tcPr>
          <w:p w14:paraId="0CE549BD" w14:textId="77777777" w:rsidR="00484486" w:rsidRDefault="00967E7C">
            <w:pPr>
              <w:pStyle w:val="TableParagraph"/>
              <w:spacing w:before="40"/>
              <w:ind w:left="316"/>
              <w:rPr>
                <w:sz w:val="18"/>
              </w:rPr>
            </w:pPr>
            <w:proofErr w:type="spellStart"/>
            <w:r>
              <w:rPr>
                <w:sz w:val="18"/>
              </w:rPr>
              <w:t>Fraxinus</w:t>
            </w:r>
            <w:proofErr w:type="spellEnd"/>
            <w:r>
              <w:rPr>
                <w:sz w:val="18"/>
              </w:rPr>
              <w:t xml:space="preserve"> </w:t>
            </w:r>
            <w:proofErr w:type="spellStart"/>
            <w:r>
              <w:rPr>
                <w:sz w:val="18"/>
              </w:rPr>
              <w:t>nigra</w:t>
            </w:r>
            <w:proofErr w:type="spellEnd"/>
            <w:r>
              <w:rPr>
                <w:sz w:val="18"/>
              </w:rPr>
              <w:t xml:space="preserve"> Marsh.</w:t>
            </w:r>
          </w:p>
        </w:tc>
      </w:tr>
      <w:tr w:rsidR="00484486" w14:paraId="32FBA990" w14:textId="77777777">
        <w:trPr>
          <w:trHeight w:val="460"/>
        </w:trPr>
        <w:tc>
          <w:tcPr>
            <w:tcW w:w="2258" w:type="dxa"/>
            <w:tcBorders>
              <w:left w:val="single" w:sz="4" w:space="0" w:color="000000"/>
            </w:tcBorders>
          </w:tcPr>
          <w:p w14:paraId="6C0B036E" w14:textId="77777777" w:rsidR="00484486" w:rsidRDefault="00967E7C">
            <w:pPr>
              <w:pStyle w:val="TableParagraph"/>
              <w:spacing w:before="123"/>
              <w:ind w:left="69"/>
              <w:rPr>
                <w:sz w:val="18"/>
              </w:rPr>
            </w:pPr>
            <w:r>
              <w:rPr>
                <w:sz w:val="18"/>
              </w:rPr>
              <w:t>Bouleau gris</w:t>
            </w:r>
          </w:p>
        </w:tc>
        <w:tc>
          <w:tcPr>
            <w:tcW w:w="2494" w:type="dxa"/>
            <w:tcBorders>
              <w:right w:val="single" w:sz="4" w:space="0" w:color="000000"/>
            </w:tcBorders>
          </w:tcPr>
          <w:p w14:paraId="7D8F854C" w14:textId="77777777" w:rsidR="00484486" w:rsidRDefault="00967E7C">
            <w:pPr>
              <w:pStyle w:val="TableParagraph"/>
              <w:spacing w:before="123"/>
              <w:ind w:left="192"/>
              <w:rPr>
                <w:sz w:val="18"/>
              </w:rPr>
            </w:pPr>
            <w:proofErr w:type="spellStart"/>
            <w:r>
              <w:rPr>
                <w:sz w:val="18"/>
              </w:rPr>
              <w:t>Betula</w:t>
            </w:r>
            <w:proofErr w:type="spellEnd"/>
            <w:r>
              <w:rPr>
                <w:sz w:val="18"/>
              </w:rPr>
              <w:t xml:space="preserve"> </w:t>
            </w:r>
            <w:proofErr w:type="spellStart"/>
            <w:r>
              <w:rPr>
                <w:sz w:val="18"/>
              </w:rPr>
              <w:t>populiflolia</w:t>
            </w:r>
            <w:proofErr w:type="spellEnd"/>
            <w:r>
              <w:rPr>
                <w:sz w:val="18"/>
              </w:rPr>
              <w:t xml:space="preserve"> Marsh.</w:t>
            </w:r>
          </w:p>
        </w:tc>
        <w:tc>
          <w:tcPr>
            <w:tcW w:w="2134" w:type="dxa"/>
            <w:tcBorders>
              <w:left w:val="single" w:sz="4" w:space="0" w:color="000000"/>
            </w:tcBorders>
          </w:tcPr>
          <w:p w14:paraId="05F9BC02" w14:textId="77777777" w:rsidR="00484486" w:rsidRDefault="00967E7C">
            <w:pPr>
              <w:pStyle w:val="TableParagraph"/>
              <w:spacing w:before="123"/>
              <w:ind w:left="69"/>
              <w:rPr>
                <w:sz w:val="18"/>
              </w:rPr>
            </w:pPr>
            <w:r>
              <w:rPr>
                <w:sz w:val="18"/>
              </w:rPr>
              <w:t>Frêne rouge (pubescent)</w:t>
            </w:r>
          </w:p>
        </w:tc>
        <w:tc>
          <w:tcPr>
            <w:tcW w:w="2614" w:type="dxa"/>
            <w:tcBorders>
              <w:right w:val="single" w:sz="4" w:space="0" w:color="000000"/>
            </w:tcBorders>
          </w:tcPr>
          <w:p w14:paraId="58AE54E5" w14:textId="77777777" w:rsidR="00484486" w:rsidRDefault="00967E7C">
            <w:pPr>
              <w:pStyle w:val="TableParagraph"/>
              <w:tabs>
                <w:tab w:val="left" w:pos="1521"/>
              </w:tabs>
              <w:spacing w:before="20"/>
              <w:ind w:left="316" w:right="57"/>
              <w:rPr>
                <w:sz w:val="18"/>
              </w:rPr>
            </w:pPr>
            <w:proofErr w:type="spellStart"/>
            <w:r>
              <w:rPr>
                <w:sz w:val="18"/>
              </w:rPr>
              <w:t>Fraxinus</w:t>
            </w:r>
            <w:proofErr w:type="spellEnd"/>
            <w:r>
              <w:rPr>
                <w:sz w:val="18"/>
              </w:rPr>
              <w:tab/>
            </w:r>
            <w:proofErr w:type="spellStart"/>
            <w:r>
              <w:rPr>
                <w:spacing w:val="-1"/>
                <w:sz w:val="18"/>
              </w:rPr>
              <w:t>pennsylvanica</w:t>
            </w:r>
            <w:proofErr w:type="spellEnd"/>
            <w:r>
              <w:rPr>
                <w:spacing w:val="-1"/>
                <w:sz w:val="18"/>
              </w:rPr>
              <w:t xml:space="preserve"> </w:t>
            </w:r>
            <w:r>
              <w:rPr>
                <w:sz w:val="18"/>
              </w:rPr>
              <w:t>Marsh.</w:t>
            </w:r>
          </w:p>
        </w:tc>
      </w:tr>
      <w:tr w:rsidR="00484486" w14:paraId="3F30AB1D" w14:textId="77777777">
        <w:trPr>
          <w:trHeight w:val="253"/>
        </w:trPr>
        <w:tc>
          <w:tcPr>
            <w:tcW w:w="2258" w:type="dxa"/>
            <w:tcBorders>
              <w:left w:val="single" w:sz="4" w:space="0" w:color="000000"/>
            </w:tcBorders>
          </w:tcPr>
          <w:p w14:paraId="7BA4C104" w14:textId="77777777" w:rsidR="00484486" w:rsidRDefault="00967E7C">
            <w:pPr>
              <w:pStyle w:val="TableParagraph"/>
              <w:spacing w:before="20"/>
              <w:ind w:left="69"/>
              <w:rPr>
                <w:sz w:val="18"/>
              </w:rPr>
            </w:pPr>
            <w:r>
              <w:rPr>
                <w:sz w:val="18"/>
              </w:rPr>
              <w:t>Bouleau jaune</w:t>
            </w:r>
          </w:p>
        </w:tc>
        <w:tc>
          <w:tcPr>
            <w:tcW w:w="2494" w:type="dxa"/>
            <w:tcBorders>
              <w:right w:val="single" w:sz="4" w:space="0" w:color="000000"/>
            </w:tcBorders>
          </w:tcPr>
          <w:p w14:paraId="7A8DB022" w14:textId="77777777" w:rsidR="00484486" w:rsidRDefault="00967E7C">
            <w:pPr>
              <w:pStyle w:val="TableParagraph"/>
              <w:spacing w:before="20"/>
              <w:ind w:left="192"/>
              <w:rPr>
                <w:sz w:val="18"/>
              </w:rPr>
            </w:pPr>
            <w:proofErr w:type="spellStart"/>
            <w:r>
              <w:rPr>
                <w:sz w:val="18"/>
              </w:rPr>
              <w:t>Betula</w:t>
            </w:r>
            <w:proofErr w:type="spellEnd"/>
            <w:r>
              <w:rPr>
                <w:sz w:val="18"/>
              </w:rPr>
              <w:t xml:space="preserve"> </w:t>
            </w:r>
            <w:proofErr w:type="spellStart"/>
            <w:r>
              <w:rPr>
                <w:sz w:val="18"/>
              </w:rPr>
              <w:t>alleghaniensis</w:t>
            </w:r>
            <w:proofErr w:type="spellEnd"/>
            <w:r>
              <w:rPr>
                <w:sz w:val="18"/>
              </w:rPr>
              <w:t xml:space="preserve"> Britton</w:t>
            </w:r>
          </w:p>
        </w:tc>
        <w:tc>
          <w:tcPr>
            <w:tcW w:w="2134" w:type="dxa"/>
            <w:tcBorders>
              <w:left w:val="single" w:sz="4" w:space="0" w:color="000000"/>
            </w:tcBorders>
          </w:tcPr>
          <w:p w14:paraId="28AB07F5" w14:textId="77777777" w:rsidR="00484486" w:rsidRDefault="00967E7C">
            <w:pPr>
              <w:pStyle w:val="TableParagraph"/>
              <w:spacing w:before="20"/>
              <w:ind w:left="69"/>
              <w:rPr>
                <w:sz w:val="18"/>
              </w:rPr>
            </w:pPr>
            <w:r>
              <w:rPr>
                <w:sz w:val="18"/>
              </w:rPr>
              <w:t>Hêtre à grandes feuilles</w:t>
            </w:r>
          </w:p>
        </w:tc>
        <w:tc>
          <w:tcPr>
            <w:tcW w:w="2614" w:type="dxa"/>
            <w:tcBorders>
              <w:right w:val="single" w:sz="4" w:space="0" w:color="000000"/>
            </w:tcBorders>
          </w:tcPr>
          <w:p w14:paraId="445D025E" w14:textId="77777777" w:rsidR="00484486" w:rsidRDefault="00967E7C">
            <w:pPr>
              <w:pStyle w:val="TableParagraph"/>
              <w:spacing w:before="20"/>
              <w:ind w:left="316"/>
              <w:rPr>
                <w:sz w:val="18"/>
              </w:rPr>
            </w:pPr>
            <w:r>
              <w:rPr>
                <w:sz w:val="18"/>
              </w:rPr>
              <w:t xml:space="preserve">Fagus </w:t>
            </w:r>
            <w:proofErr w:type="spellStart"/>
            <w:r>
              <w:rPr>
                <w:sz w:val="18"/>
              </w:rPr>
              <w:t>grandifolia</w:t>
            </w:r>
            <w:proofErr w:type="spellEnd"/>
            <w:r>
              <w:rPr>
                <w:sz w:val="18"/>
              </w:rPr>
              <w:t xml:space="preserve"> </w:t>
            </w:r>
            <w:proofErr w:type="spellStart"/>
            <w:r>
              <w:rPr>
                <w:sz w:val="18"/>
              </w:rPr>
              <w:t>Ehrh</w:t>
            </w:r>
            <w:proofErr w:type="spellEnd"/>
            <w:r>
              <w:rPr>
                <w:sz w:val="18"/>
              </w:rPr>
              <w:t>.</w:t>
            </w:r>
          </w:p>
        </w:tc>
      </w:tr>
      <w:tr w:rsidR="00484486" w14:paraId="1F330BD4" w14:textId="77777777">
        <w:trPr>
          <w:trHeight w:val="459"/>
        </w:trPr>
        <w:tc>
          <w:tcPr>
            <w:tcW w:w="2258" w:type="dxa"/>
            <w:tcBorders>
              <w:left w:val="single" w:sz="4" w:space="0" w:color="000000"/>
            </w:tcBorders>
          </w:tcPr>
          <w:p w14:paraId="49213EA4" w14:textId="77777777" w:rsidR="00484486" w:rsidRDefault="00967E7C">
            <w:pPr>
              <w:pStyle w:val="TableParagraph"/>
              <w:spacing w:before="122"/>
              <w:ind w:left="69"/>
              <w:rPr>
                <w:sz w:val="18"/>
              </w:rPr>
            </w:pPr>
            <w:r>
              <w:rPr>
                <w:sz w:val="18"/>
              </w:rPr>
              <w:t>Caryer cordiforme</w:t>
            </w:r>
          </w:p>
        </w:tc>
        <w:tc>
          <w:tcPr>
            <w:tcW w:w="2494" w:type="dxa"/>
            <w:tcBorders>
              <w:right w:val="single" w:sz="4" w:space="0" w:color="000000"/>
            </w:tcBorders>
          </w:tcPr>
          <w:p w14:paraId="1B6D01E2" w14:textId="77777777" w:rsidR="00484486" w:rsidRDefault="00967E7C">
            <w:pPr>
              <w:pStyle w:val="TableParagraph"/>
              <w:spacing w:before="18"/>
              <w:ind w:left="192"/>
              <w:rPr>
                <w:sz w:val="18"/>
              </w:rPr>
            </w:pPr>
            <w:r>
              <w:rPr>
                <w:sz w:val="18"/>
              </w:rPr>
              <w:t xml:space="preserve">Carya </w:t>
            </w:r>
            <w:proofErr w:type="spellStart"/>
            <w:r>
              <w:rPr>
                <w:sz w:val="18"/>
              </w:rPr>
              <w:t>cordiformis</w:t>
            </w:r>
            <w:proofErr w:type="spellEnd"/>
            <w:r>
              <w:rPr>
                <w:sz w:val="18"/>
              </w:rPr>
              <w:t xml:space="preserve"> (Wang.) K. Koch)</w:t>
            </w:r>
          </w:p>
        </w:tc>
        <w:tc>
          <w:tcPr>
            <w:tcW w:w="2134" w:type="dxa"/>
            <w:tcBorders>
              <w:left w:val="single" w:sz="4" w:space="0" w:color="000000"/>
            </w:tcBorders>
          </w:tcPr>
          <w:p w14:paraId="3FEDE895" w14:textId="77777777" w:rsidR="00484486" w:rsidRDefault="00967E7C">
            <w:pPr>
              <w:pStyle w:val="TableParagraph"/>
              <w:spacing w:before="122"/>
              <w:ind w:left="69"/>
              <w:rPr>
                <w:sz w:val="18"/>
              </w:rPr>
            </w:pPr>
            <w:r>
              <w:rPr>
                <w:sz w:val="18"/>
              </w:rPr>
              <w:t>Noyer cendré</w:t>
            </w:r>
          </w:p>
        </w:tc>
        <w:tc>
          <w:tcPr>
            <w:tcW w:w="2614" w:type="dxa"/>
            <w:tcBorders>
              <w:right w:val="single" w:sz="4" w:space="0" w:color="000000"/>
            </w:tcBorders>
          </w:tcPr>
          <w:p w14:paraId="25007FC9" w14:textId="77777777" w:rsidR="00484486" w:rsidRDefault="00967E7C">
            <w:pPr>
              <w:pStyle w:val="TableParagraph"/>
              <w:spacing w:before="122"/>
              <w:ind w:left="316"/>
              <w:rPr>
                <w:sz w:val="18"/>
              </w:rPr>
            </w:pPr>
            <w:proofErr w:type="spellStart"/>
            <w:r>
              <w:rPr>
                <w:sz w:val="18"/>
              </w:rPr>
              <w:t>Juglans</w:t>
            </w:r>
            <w:proofErr w:type="spellEnd"/>
            <w:r>
              <w:rPr>
                <w:sz w:val="18"/>
              </w:rPr>
              <w:t xml:space="preserve"> cinerea L.</w:t>
            </w:r>
          </w:p>
        </w:tc>
      </w:tr>
      <w:tr w:rsidR="00484486" w14:paraId="0E342171" w14:textId="77777777">
        <w:trPr>
          <w:trHeight w:val="277"/>
        </w:trPr>
        <w:tc>
          <w:tcPr>
            <w:tcW w:w="2258" w:type="dxa"/>
            <w:tcBorders>
              <w:left w:val="single" w:sz="4" w:space="0" w:color="000000"/>
            </w:tcBorders>
          </w:tcPr>
          <w:p w14:paraId="04597446" w14:textId="77777777" w:rsidR="00484486" w:rsidRDefault="00967E7C">
            <w:pPr>
              <w:pStyle w:val="TableParagraph"/>
              <w:spacing w:before="20"/>
              <w:ind w:left="69"/>
              <w:rPr>
                <w:sz w:val="18"/>
              </w:rPr>
            </w:pPr>
            <w:r>
              <w:rPr>
                <w:sz w:val="18"/>
              </w:rPr>
              <w:t>Caryer ovale (à fruits doux)</w:t>
            </w:r>
          </w:p>
        </w:tc>
        <w:tc>
          <w:tcPr>
            <w:tcW w:w="2494" w:type="dxa"/>
            <w:tcBorders>
              <w:right w:val="single" w:sz="4" w:space="0" w:color="000000"/>
            </w:tcBorders>
          </w:tcPr>
          <w:p w14:paraId="76CE5401" w14:textId="77777777" w:rsidR="00484486" w:rsidRDefault="00967E7C">
            <w:pPr>
              <w:pStyle w:val="TableParagraph"/>
              <w:spacing w:before="20"/>
              <w:ind w:left="192"/>
              <w:rPr>
                <w:sz w:val="18"/>
              </w:rPr>
            </w:pPr>
            <w:r>
              <w:rPr>
                <w:sz w:val="18"/>
              </w:rPr>
              <w:t xml:space="preserve">Carya </w:t>
            </w:r>
            <w:proofErr w:type="spellStart"/>
            <w:r>
              <w:rPr>
                <w:sz w:val="18"/>
              </w:rPr>
              <w:t>ovata</w:t>
            </w:r>
            <w:proofErr w:type="spellEnd"/>
            <w:r>
              <w:rPr>
                <w:sz w:val="18"/>
              </w:rPr>
              <w:t xml:space="preserve"> (Mill.) K. Koch</w:t>
            </w:r>
          </w:p>
        </w:tc>
        <w:tc>
          <w:tcPr>
            <w:tcW w:w="2134" w:type="dxa"/>
            <w:tcBorders>
              <w:left w:val="single" w:sz="4" w:space="0" w:color="000000"/>
            </w:tcBorders>
          </w:tcPr>
          <w:p w14:paraId="64799B81" w14:textId="77777777" w:rsidR="00484486" w:rsidRDefault="00967E7C">
            <w:pPr>
              <w:pStyle w:val="TableParagraph"/>
              <w:spacing w:before="20"/>
              <w:ind w:left="69"/>
              <w:rPr>
                <w:sz w:val="18"/>
              </w:rPr>
            </w:pPr>
            <w:r>
              <w:rPr>
                <w:sz w:val="18"/>
              </w:rPr>
              <w:t>Noyer noir</w:t>
            </w:r>
          </w:p>
        </w:tc>
        <w:tc>
          <w:tcPr>
            <w:tcW w:w="2614" w:type="dxa"/>
            <w:tcBorders>
              <w:right w:val="single" w:sz="4" w:space="0" w:color="000000"/>
            </w:tcBorders>
          </w:tcPr>
          <w:p w14:paraId="284F887E" w14:textId="77777777" w:rsidR="00484486" w:rsidRDefault="00967E7C">
            <w:pPr>
              <w:pStyle w:val="TableParagraph"/>
              <w:spacing w:before="20"/>
              <w:ind w:left="316"/>
              <w:rPr>
                <w:sz w:val="18"/>
              </w:rPr>
            </w:pPr>
            <w:proofErr w:type="spellStart"/>
            <w:r>
              <w:rPr>
                <w:sz w:val="18"/>
              </w:rPr>
              <w:t>Juglans</w:t>
            </w:r>
            <w:proofErr w:type="spellEnd"/>
            <w:r>
              <w:rPr>
                <w:sz w:val="18"/>
              </w:rPr>
              <w:t xml:space="preserve"> </w:t>
            </w:r>
            <w:proofErr w:type="spellStart"/>
            <w:r>
              <w:rPr>
                <w:sz w:val="18"/>
              </w:rPr>
              <w:t>nigra</w:t>
            </w:r>
            <w:proofErr w:type="spellEnd"/>
            <w:r>
              <w:rPr>
                <w:sz w:val="18"/>
              </w:rPr>
              <w:t xml:space="preserve"> L.</w:t>
            </w:r>
          </w:p>
        </w:tc>
      </w:tr>
      <w:tr w:rsidR="00484486" w14:paraId="2DA1E137" w14:textId="77777777">
        <w:trPr>
          <w:trHeight w:val="299"/>
        </w:trPr>
        <w:tc>
          <w:tcPr>
            <w:tcW w:w="2258" w:type="dxa"/>
            <w:tcBorders>
              <w:left w:val="single" w:sz="4" w:space="0" w:color="000000"/>
            </w:tcBorders>
          </w:tcPr>
          <w:p w14:paraId="00F3B376" w14:textId="77777777" w:rsidR="00484486" w:rsidRDefault="00967E7C">
            <w:pPr>
              <w:pStyle w:val="TableParagraph"/>
              <w:spacing w:before="42"/>
              <w:ind w:left="69"/>
              <w:rPr>
                <w:sz w:val="18"/>
              </w:rPr>
            </w:pPr>
            <w:r>
              <w:rPr>
                <w:sz w:val="18"/>
              </w:rPr>
              <w:t>Cerisier tardif</w:t>
            </w:r>
          </w:p>
        </w:tc>
        <w:tc>
          <w:tcPr>
            <w:tcW w:w="2494" w:type="dxa"/>
            <w:tcBorders>
              <w:right w:val="single" w:sz="4" w:space="0" w:color="000000"/>
            </w:tcBorders>
          </w:tcPr>
          <w:p w14:paraId="20386D51" w14:textId="77777777" w:rsidR="00484486" w:rsidRDefault="00967E7C">
            <w:pPr>
              <w:pStyle w:val="TableParagraph"/>
              <w:spacing w:before="42"/>
              <w:ind w:left="192"/>
              <w:rPr>
                <w:sz w:val="18"/>
              </w:rPr>
            </w:pPr>
            <w:r>
              <w:rPr>
                <w:sz w:val="18"/>
              </w:rPr>
              <w:t xml:space="preserve">Prunus </w:t>
            </w:r>
            <w:proofErr w:type="spellStart"/>
            <w:r>
              <w:rPr>
                <w:sz w:val="18"/>
              </w:rPr>
              <w:t>serotina</w:t>
            </w:r>
            <w:proofErr w:type="spellEnd"/>
            <w:r>
              <w:rPr>
                <w:sz w:val="18"/>
              </w:rPr>
              <w:t xml:space="preserve"> </w:t>
            </w:r>
            <w:proofErr w:type="spellStart"/>
            <w:r>
              <w:rPr>
                <w:sz w:val="18"/>
              </w:rPr>
              <w:t>Ehrh</w:t>
            </w:r>
            <w:proofErr w:type="spellEnd"/>
            <w:r>
              <w:rPr>
                <w:sz w:val="18"/>
              </w:rPr>
              <w:t>.</w:t>
            </w:r>
          </w:p>
        </w:tc>
        <w:tc>
          <w:tcPr>
            <w:tcW w:w="2134" w:type="dxa"/>
            <w:tcBorders>
              <w:left w:val="single" w:sz="4" w:space="0" w:color="000000"/>
            </w:tcBorders>
          </w:tcPr>
          <w:p w14:paraId="2FC67FCA" w14:textId="77777777" w:rsidR="00484486" w:rsidRDefault="00967E7C">
            <w:pPr>
              <w:pStyle w:val="TableParagraph"/>
              <w:spacing w:before="42"/>
              <w:ind w:left="69"/>
              <w:rPr>
                <w:sz w:val="18"/>
              </w:rPr>
            </w:pPr>
            <w:r>
              <w:rPr>
                <w:sz w:val="18"/>
              </w:rPr>
              <w:t>Orme d'Amérique</w:t>
            </w:r>
          </w:p>
        </w:tc>
        <w:tc>
          <w:tcPr>
            <w:tcW w:w="2614" w:type="dxa"/>
            <w:tcBorders>
              <w:right w:val="single" w:sz="4" w:space="0" w:color="000000"/>
            </w:tcBorders>
          </w:tcPr>
          <w:p w14:paraId="6D2132AC" w14:textId="77777777" w:rsidR="00484486" w:rsidRDefault="00967E7C">
            <w:pPr>
              <w:pStyle w:val="TableParagraph"/>
              <w:spacing w:before="42"/>
              <w:ind w:left="316"/>
              <w:rPr>
                <w:sz w:val="18"/>
              </w:rPr>
            </w:pPr>
            <w:proofErr w:type="spellStart"/>
            <w:r>
              <w:rPr>
                <w:sz w:val="18"/>
              </w:rPr>
              <w:t>Ulmus</w:t>
            </w:r>
            <w:proofErr w:type="spellEnd"/>
            <w:r>
              <w:rPr>
                <w:sz w:val="18"/>
              </w:rPr>
              <w:t xml:space="preserve"> americana L.</w:t>
            </w:r>
          </w:p>
        </w:tc>
      </w:tr>
      <w:tr w:rsidR="00484486" w14:paraId="741D52D0" w14:textId="77777777">
        <w:trPr>
          <w:trHeight w:val="300"/>
        </w:trPr>
        <w:tc>
          <w:tcPr>
            <w:tcW w:w="2258" w:type="dxa"/>
            <w:tcBorders>
              <w:left w:val="single" w:sz="4" w:space="0" w:color="000000"/>
            </w:tcBorders>
          </w:tcPr>
          <w:p w14:paraId="3649CC6E" w14:textId="77777777" w:rsidR="00484486" w:rsidRDefault="00967E7C">
            <w:pPr>
              <w:pStyle w:val="TableParagraph"/>
              <w:spacing w:before="42"/>
              <w:ind w:left="69"/>
              <w:rPr>
                <w:sz w:val="18"/>
              </w:rPr>
            </w:pPr>
            <w:r>
              <w:rPr>
                <w:sz w:val="18"/>
              </w:rPr>
              <w:t>Chêne à gros fruits</w:t>
            </w:r>
          </w:p>
        </w:tc>
        <w:tc>
          <w:tcPr>
            <w:tcW w:w="2494" w:type="dxa"/>
            <w:tcBorders>
              <w:right w:val="single" w:sz="4" w:space="0" w:color="000000"/>
            </w:tcBorders>
          </w:tcPr>
          <w:p w14:paraId="48345C72" w14:textId="77777777" w:rsidR="00484486" w:rsidRDefault="00967E7C">
            <w:pPr>
              <w:pStyle w:val="TableParagraph"/>
              <w:spacing w:before="42"/>
              <w:ind w:left="192"/>
              <w:rPr>
                <w:sz w:val="18"/>
              </w:rPr>
            </w:pPr>
            <w:r>
              <w:rPr>
                <w:sz w:val="18"/>
              </w:rPr>
              <w:t xml:space="preserve">Quercus </w:t>
            </w:r>
            <w:proofErr w:type="spellStart"/>
            <w:r>
              <w:rPr>
                <w:sz w:val="18"/>
              </w:rPr>
              <w:t>Macrocarpa</w:t>
            </w:r>
            <w:proofErr w:type="spellEnd"/>
            <w:r>
              <w:rPr>
                <w:sz w:val="18"/>
              </w:rPr>
              <w:t xml:space="preserve"> </w:t>
            </w:r>
            <w:proofErr w:type="spellStart"/>
            <w:r>
              <w:rPr>
                <w:sz w:val="18"/>
              </w:rPr>
              <w:t>Michx</w:t>
            </w:r>
            <w:proofErr w:type="spellEnd"/>
            <w:r>
              <w:rPr>
                <w:sz w:val="18"/>
              </w:rPr>
              <w:t>.</w:t>
            </w:r>
          </w:p>
        </w:tc>
        <w:tc>
          <w:tcPr>
            <w:tcW w:w="2134" w:type="dxa"/>
            <w:tcBorders>
              <w:left w:val="single" w:sz="4" w:space="0" w:color="000000"/>
            </w:tcBorders>
          </w:tcPr>
          <w:p w14:paraId="1BCB5C01" w14:textId="77777777" w:rsidR="00484486" w:rsidRDefault="00967E7C">
            <w:pPr>
              <w:pStyle w:val="TableParagraph"/>
              <w:spacing w:before="42"/>
              <w:ind w:left="69"/>
              <w:rPr>
                <w:sz w:val="18"/>
              </w:rPr>
            </w:pPr>
            <w:r>
              <w:rPr>
                <w:sz w:val="18"/>
              </w:rPr>
              <w:t>Orme de Thomas</w:t>
            </w:r>
          </w:p>
        </w:tc>
        <w:tc>
          <w:tcPr>
            <w:tcW w:w="2614" w:type="dxa"/>
            <w:tcBorders>
              <w:right w:val="single" w:sz="4" w:space="0" w:color="000000"/>
            </w:tcBorders>
          </w:tcPr>
          <w:p w14:paraId="63955CFD" w14:textId="77777777" w:rsidR="00484486" w:rsidRDefault="00967E7C">
            <w:pPr>
              <w:pStyle w:val="TableParagraph"/>
              <w:spacing w:before="42"/>
              <w:ind w:left="316"/>
              <w:rPr>
                <w:sz w:val="18"/>
              </w:rPr>
            </w:pPr>
            <w:proofErr w:type="spellStart"/>
            <w:r>
              <w:rPr>
                <w:sz w:val="18"/>
              </w:rPr>
              <w:t>Ulmus</w:t>
            </w:r>
            <w:proofErr w:type="spellEnd"/>
            <w:r>
              <w:rPr>
                <w:sz w:val="18"/>
              </w:rPr>
              <w:t xml:space="preserve"> </w:t>
            </w:r>
            <w:proofErr w:type="spellStart"/>
            <w:r>
              <w:rPr>
                <w:sz w:val="18"/>
              </w:rPr>
              <w:t>thomasi</w:t>
            </w:r>
            <w:proofErr w:type="spellEnd"/>
            <w:r>
              <w:rPr>
                <w:sz w:val="18"/>
              </w:rPr>
              <w:t xml:space="preserve"> </w:t>
            </w:r>
            <w:proofErr w:type="spellStart"/>
            <w:r>
              <w:rPr>
                <w:sz w:val="18"/>
              </w:rPr>
              <w:t>Sarg</w:t>
            </w:r>
            <w:proofErr w:type="spellEnd"/>
            <w:r>
              <w:rPr>
                <w:sz w:val="18"/>
              </w:rPr>
              <w:t>.</w:t>
            </w:r>
          </w:p>
        </w:tc>
      </w:tr>
      <w:tr w:rsidR="00484486" w14:paraId="617D1A5F" w14:textId="77777777">
        <w:trPr>
          <w:trHeight w:val="301"/>
        </w:trPr>
        <w:tc>
          <w:tcPr>
            <w:tcW w:w="2258" w:type="dxa"/>
            <w:tcBorders>
              <w:left w:val="single" w:sz="4" w:space="0" w:color="000000"/>
              <w:bottom w:val="single" w:sz="4" w:space="0" w:color="000000"/>
            </w:tcBorders>
          </w:tcPr>
          <w:p w14:paraId="23FEEDE6" w14:textId="77777777" w:rsidR="00484486" w:rsidRDefault="00967E7C">
            <w:pPr>
              <w:pStyle w:val="TableParagraph"/>
              <w:spacing w:before="42"/>
              <w:ind w:left="69"/>
              <w:rPr>
                <w:sz w:val="18"/>
              </w:rPr>
            </w:pPr>
            <w:r>
              <w:rPr>
                <w:sz w:val="18"/>
              </w:rPr>
              <w:t>Chêne bicolore</w:t>
            </w:r>
          </w:p>
        </w:tc>
        <w:tc>
          <w:tcPr>
            <w:tcW w:w="2494" w:type="dxa"/>
            <w:tcBorders>
              <w:bottom w:val="single" w:sz="4" w:space="0" w:color="000000"/>
              <w:right w:val="single" w:sz="4" w:space="0" w:color="000000"/>
            </w:tcBorders>
          </w:tcPr>
          <w:p w14:paraId="05F95F9C" w14:textId="77777777" w:rsidR="00484486" w:rsidRDefault="00967E7C">
            <w:pPr>
              <w:pStyle w:val="TableParagraph"/>
              <w:spacing w:before="42"/>
              <w:ind w:left="192"/>
              <w:rPr>
                <w:sz w:val="18"/>
              </w:rPr>
            </w:pPr>
            <w:r>
              <w:rPr>
                <w:sz w:val="18"/>
              </w:rPr>
              <w:t xml:space="preserve">Quercus bicolor </w:t>
            </w:r>
            <w:proofErr w:type="spellStart"/>
            <w:r>
              <w:rPr>
                <w:sz w:val="18"/>
              </w:rPr>
              <w:t>Willd</w:t>
            </w:r>
            <w:proofErr w:type="spellEnd"/>
            <w:r>
              <w:rPr>
                <w:sz w:val="18"/>
              </w:rPr>
              <w:t>.</w:t>
            </w:r>
          </w:p>
        </w:tc>
        <w:tc>
          <w:tcPr>
            <w:tcW w:w="2134" w:type="dxa"/>
            <w:tcBorders>
              <w:left w:val="single" w:sz="4" w:space="0" w:color="000000"/>
              <w:bottom w:val="single" w:sz="4" w:space="0" w:color="000000"/>
            </w:tcBorders>
          </w:tcPr>
          <w:p w14:paraId="4AD588FC" w14:textId="77777777" w:rsidR="00484486" w:rsidRDefault="00967E7C">
            <w:pPr>
              <w:pStyle w:val="TableParagraph"/>
              <w:spacing w:before="42"/>
              <w:ind w:left="69"/>
              <w:rPr>
                <w:sz w:val="18"/>
              </w:rPr>
            </w:pPr>
            <w:r>
              <w:rPr>
                <w:sz w:val="18"/>
              </w:rPr>
              <w:t>Orme rouge</w:t>
            </w:r>
          </w:p>
        </w:tc>
        <w:tc>
          <w:tcPr>
            <w:tcW w:w="2614" w:type="dxa"/>
            <w:tcBorders>
              <w:bottom w:val="single" w:sz="4" w:space="0" w:color="000000"/>
              <w:right w:val="single" w:sz="4" w:space="0" w:color="000000"/>
            </w:tcBorders>
          </w:tcPr>
          <w:p w14:paraId="7CF516EA" w14:textId="77777777" w:rsidR="00484486" w:rsidRDefault="00967E7C">
            <w:pPr>
              <w:pStyle w:val="TableParagraph"/>
              <w:spacing w:before="42"/>
              <w:ind w:left="316"/>
              <w:rPr>
                <w:sz w:val="18"/>
              </w:rPr>
            </w:pPr>
            <w:proofErr w:type="spellStart"/>
            <w:r>
              <w:rPr>
                <w:sz w:val="18"/>
              </w:rPr>
              <w:t>Ulmus</w:t>
            </w:r>
            <w:proofErr w:type="spellEnd"/>
            <w:r>
              <w:rPr>
                <w:sz w:val="18"/>
              </w:rPr>
              <w:t xml:space="preserve"> </w:t>
            </w:r>
            <w:proofErr w:type="spellStart"/>
            <w:r>
              <w:rPr>
                <w:sz w:val="18"/>
              </w:rPr>
              <w:t>rubra</w:t>
            </w:r>
            <w:proofErr w:type="spellEnd"/>
            <w:r>
              <w:rPr>
                <w:sz w:val="18"/>
              </w:rPr>
              <w:t xml:space="preserve"> </w:t>
            </w:r>
            <w:proofErr w:type="spellStart"/>
            <w:r>
              <w:rPr>
                <w:sz w:val="18"/>
              </w:rPr>
              <w:t>Mühl</w:t>
            </w:r>
            <w:proofErr w:type="spellEnd"/>
            <w:r>
              <w:rPr>
                <w:sz w:val="18"/>
              </w:rPr>
              <w:t>.</w:t>
            </w:r>
          </w:p>
        </w:tc>
      </w:tr>
    </w:tbl>
    <w:p w14:paraId="1769A906" w14:textId="77777777" w:rsidR="00484486" w:rsidRDefault="00484486">
      <w:pPr>
        <w:rPr>
          <w:sz w:val="18"/>
        </w:rPr>
        <w:sectPr w:rsidR="00484486">
          <w:footerReference w:type="default" r:id="rId45"/>
          <w:pgSz w:w="12240" w:h="15840"/>
          <w:pgMar w:top="1060" w:right="760" w:bottom="1440" w:left="1100" w:header="729" w:footer="1251" w:gutter="0"/>
          <w:cols w:space="720"/>
        </w:sectPr>
      </w:pPr>
    </w:p>
    <w:p w14:paraId="4B85FDFB" w14:textId="77777777" w:rsidR="00484486" w:rsidRDefault="00484486">
      <w:pPr>
        <w:pStyle w:val="Corpsdetexte"/>
        <w:rPr>
          <w:sz w:val="20"/>
        </w:rPr>
      </w:pPr>
    </w:p>
    <w:p w14:paraId="6E6D65DD" w14:textId="77777777" w:rsidR="00484486" w:rsidRDefault="00484486">
      <w:pPr>
        <w:pStyle w:val="Corpsdetexte"/>
        <w:spacing w:before="10"/>
        <w:rPr>
          <w:sz w:val="11"/>
        </w:rPr>
      </w:pPr>
    </w:p>
    <w:tbl>
      <w:tblPr>
        <w:tblStyle w:val="TableNormal"/>
        <w:tblW w:w="0" w:type="auto"/>
        <w:tblInd w:w="275" w:type="dxa"/>
        <w:tblLayout w:type="fixed"/>
        <w:tblLook w:val="01E0" w:firstRow="1" w:lastRow="1" w:firstColumn="1" w:lastColumn="1" w:noHBand="0" w:noVBand="0"/>
      </w:tblPr>
      <w:tblGrid>
        <w:gridCol w:w="2197"/>
        <w:gridCol w:w="2556"/>
        <w:gridCol w:w="2137"/>
        <w:gridCol w:w="2612"/>
      </w:tblGrid>
      <w:tr w:rsidR="00484486" w14:paraId="2587A30F" w14:textId="77777777">
        <w:trPr>
          <w:trHeight w:val="299"/>
        </w:trPr>
        <w:tc>
          <w:tcPr>
            <w:tcW w:w="9502" w:type="dxa"/>
            <w:gridSpan w:val="4"/>
            <w:tcBorders>
              <w:top w:val="single" w:sz="4" w:space="0" w:color="000000"/>
              <w:left w:val="single" w:sz="4" w:space="0" w:color="000000"/>
              <w:bottom w:val="single" w:sz="4" w:space="0" w:color="000000"/>
              <w:right w:val="single" w:sz="4" w:space="0" w:color="000000"/>
            </w:tcBorders>
          </w:tcPr>
          <w:p w14:paraId="75E9CDC3" w14:textId="1209FC63" w:rsidR="00484486" w:rsidRDefault="00967E7C">
            <w:pPr>
              <w:pStyle w:val="TableParagraph"/>
              <w:spacing w:line="268" w:lineRule="exact"/>
              <w:ind w:left="69"/>
              <w:rPr>
                <w:sz w:val="24"/>
              </w:rPr>
            </w:pPr>
            <w:r>
              <w:rPr>
                <w:sz w:val="24"/>
              </w:rPr>
              <w:t>ESSENCES COMMERCIALES FEUILLUES</w:t>
            </w:r>
            <w:r w:rsidR="00BA036D">
              <w:rPr>
                <w:sz w:val="24"/>
              </w:rPr>
              <w:t xml:space="preserve"> </w:t>
            </w:r>
            <w:r w:rsidR="00BA036D" w:rsidRPr="00C35DED">
              <w:rPr>
                <w:i/>
                <w:iCs/>
                <w:sz w:val="18"/>
              </w:rPr>
              <w:t>[Règ. 512-2013, le 14-01-2014]</w:t>
            </w:r>
          </w:p>
        </w:tc>
      </w:tr>
      <w:tr w:rsidR="00484486" w14:paraId="07F26F46" w14:textId="77777777">
        <w:trPr>
          <w:trHeight w:val="300"/>
        </w:trPr>
        <w:tc>
          <w:tcPr>
            <w:tcW w:w="2197" w:type="dxa"/>
            <w:tcBorders>
              <w:top w:val="single" w:sz="4" w:space="0" w:color="000000"/>
              <w:left w:val="single" w:sz="4" w:space="0" w:color="000000"/>
            </w:tcBorders>
          </w:tcPr>
          <w:p w14:paraId="5F873B9B" w14:textId="77777777" w:rsidR="00484486" w:rsidRDefault="00967E7C">
            <w:pPr>
              <w:pStyle w:val="TableParagraph"/>
              <w:spacing w:before="43"/>
              <w:ind w:left="69"/>
              <w:rPr>
                <w:sz w:val="18"/>
              </w:rPr>
            </w:pPr>
            <w:r>
              <w:rPr>
                <w:sz w:val="18"/>
              </w:rPr>
              <w:t>Chêne blanc</w:t>
            </w:r>
          </w:p>
        </w:tc>
        <w:tc>
          <w:tcPr>
            <w:tcW w:w="2556" w:type="dxa"/>
            <w:tcBorders>
              <w:top w:val="single" w:sz="4" w:space="0" w:color="000000"/>
              <w:right w:val="single" w:sz="4" w:space="0" w:color="000000"/>
            </w:tcBorders>
          </w:tcPr>
          <w:p w14:paraId="62069C3F" w14:textId="77777777" w:rsidR="00484486" w:rsidRDefault="00967E7C">
            <w:pPr>
              <w:pStyle w:val="TableParagraph"/>
              <w:spacing w:before="43"/>
              <w:ind w:left="253"/>
              <w:rPr>
                <w:sz w:val="18"/>
              </w:rPr>
            </w:pPr>
            <w:r>
              <w:rPr>
                <w:sz w:val="18"/>
              </w:rPr>
              <w:t>Quercus alba L.</w:t>
            </w:r>
          </w:p>
        </w:tc>
        <w:tc>
          <w:tcPr>
            <w:tcW w:w="2137" w:type="dxa"/>
            <w:tcBorders>
              <w:top w:val="single" w:sz="4" w:space="0" w:color="000000"/>
              <w:left w:val="single" w:sz="4" w:space="0" w:color="000000"/>
            </w:tcBorders>
          </w:tcPr>
          <w:p w14:paraId="32A50F27" w14:textId="77777777" w:rsidR="00484486" w:rsidRDefault="00967E7C">
            <w:pPr>
              <w:pStyle w:val="TableParagraph"/>
              <w:spacing w:before="43"/>
              <w:ind w:left="68"/>
              <w:rPr>
                <w:sz w:val="18"/>
              </w:rPr>
            </w:pPr>
            <w:proofErr w:type="spellStart"/>
            <w:r>
              <w:rPr>
                <w:sz w:val="18"/>
              </w:rPr>
              <w:t>Ostryer</w:t>
            </w:r>
            <w:proofErr w:type="spellEnd"/>
            <w:r>
              <w:rPr>
                <w:sz w:val="18"/>
              </w:rPr>
              <w:t xml:space="preserve"> de Virginie</w:t>
            </w:r>
          </w:p>
        </w:tc>
        <w:tc>
          <w:tcPr>
            <w:tcW w:w="2612" w:type="dxa"/>
            <w:tcBorders>
              <w:top w:val="single" w:sz="4" w:space="0" w:color="000000"/>
              <w:right w:val="single" w:sz="4" w:space="0" w:color="000000"/>
            </w:tcBorders>
          </w:tcPr>
          <w:p w14:paraId="01432516" w14:textId="77777777" w:rsidR="00484486" w:rsidRDefault="00967E7C">
            <w:pPr>
              <w:pStyle w:val="TableParagraph"/>
              <w:spacing w:before="43"/>
              <w:ind w:left="312"/>
              <w:rPr>
                <w:sz w:val="18"/>
              </w:rPr>
            </w:pPr>
            <w:r>
              <w:rPr>
                <w:sz w:val="18"/>
              </w:rPr>
              <w:t xml:space="preserve">Ostrya </w:t>
            </w:r>
            <w:proofErr w:type="spellStart"/>
            <w:r>
              <w:rPr>
                <w:sz w:val="18"/>
              </w:rPr>
              <w:t>virginiana</w:t>
            </w:r>
            <w:proofErr w:type="spellEnd"/>
            <w:r>
              <w:rPr>
                <w:sz w:val="18"/>
              </w:rPr>
              <w:t xml:space="preserve"> (Mill.) Koch</w:t>
            </w:r>
          </w:p>
        </w:tc>
      </w:tr>
      <w:tr w:rsidR="00484486" w14:paraId="06409B6E" w14:textId="77777777">
        <w:trPr>
          <w:trHeight w:val="300"/>
        </w:trPr>
        <w:tc>
          <w:tcPr>
            <w:tcW w:w="2197" w:type="dxa"/>
            <w:tcBorders>
              <w:left w:val="single" w:sz="4" w:space="0" w:color="000000"/>
            </w:tcBorders>
          </w:tcPr>
          <w:p w14:paraId="7AA37F55" w14:textId="77777777" w:rsidR="00484486" w:rsidRDefault="00967E7C">
            <w:pPr>
              <w:pStyle w:val="TableParagraph"/>
              <w:spacing w:before="42"/>
              <w:ind w:left="69"/>
              <w:rPr>
                <w:sz w:val="18"/>
              </w:rPr>
            </w:pPr>
            <w:r>
              <w:rPr>
                <w:sz w:val="18"/>
              </w:rPr>
              <w:t>Chêne rouge</w:t>
            </w:r>
          </w:p>
        </w:tc>
        <w:tc>
          <w:tcPr>
            <w:tcW w:w="2556" w:type="dxa"/>
            <w:tcBorders>
              <w:right w:val="single" w:sz="4" w:space="0" w:color="000000"/>
            </w:tcBorders>
          </w:tcPr>
          <w:p w14:paraId="6D58E057" w14:textId="77777777" w:rsidR="00484486" w:rsidRDefault="00967E7C">
            <w:pPr>
              <w:pStyle w:val="TableParagraph"/>
              <w:spacing w:before="42"/>
              <w:ind w:left="253"/>
              <w:rPr>
                <w:sz w:val="18"/>
              </w:rPr>
            </w:pPr>
            <w:r>
              <w:rPr>
                <w:sz w:val="18"/>
              </w:rPr>
              <w:t xml:space="preserve">Quercus </w:t>
            </w:r>
            <w:proofErr w:type="spellStart"/>
            <w:r>
              <w:rPr>
                <w:sz w:val="18"/>
              </w:rPr>
              <w:t>rubra</w:t>
            </w:r>
            <w:proofErr w:type="spellEnd"/>
            <w:r>
              <w:rPr>
                <w:sz w:val="18"/>
              </w:rPr>
              <w:t xml:space="preserve"> L.</w:t>
            </w:r>
          </w:p>
        </w:tc>
        <w:tc>
          <w:tcPr>
            <w:tcW w:w="2137" w:type="dxa"/>
            <w:tcBorders>
              <w:left w:val="single" w:sz="4" w:space="0" w:color="000000"/>
            </w:tcBorders>
          </w:tcPr>
          <w:p w14:paraId="05A366F7" w14:textId="77777777" w:rsidR="00484486" w:rsidRDefault="00967E7C">
            <w:pPr>
              <w:pStyle w:val="TableParagraph"/>
              <w:spacing w:before="42"/>
              <w:ind w:left="68"/>
              <w:rPr>
                <w:sz w:val="18"/>
              </w:rPr>
            </w:pPr>
            <w:r>
              <w:rPr>
                <w:sz w:val="18"/>
              </w:rPr>
              <w:t>Peuplier à grandes dents</w:t>
            </w:r>
          </w:p>
        </w:tc>
        <w:tc>
          <w:tcPr>
            <w:tcW w:w="2612" w:type="dxa"/>
            <w:tcBorders>
              <w:right w:val="single" w:sz="4" w:space="0" w:color="000000"/>
            </w:tcBorders>
          </w:tcPr>
          <w:p w14:paraId="68B1C0DC" w14:textId="77777777" w:rsidR="00484486" w:rsidRDefault="00967E7C">
            <w:pPr>
              <w:pStyle w:val="TableParagraph"/>
              <w:spacing w:before="42"/>
              <w:ind w:left="312"/>
              <w:rPr>
                <w:sz w:val="18"/>
              </w:rPr>
            </w:pPr>
            <w:proofErr w:type="spellStart"/>
            <w:r>
              <w:rPr>
                <w:sz w:val="18"/>
              </w:rPr>
              <w:t>Populus</w:t>
            </w:r>
            <w:proofErr w:type="spellEnd"/>
            <w:r>
              <w:rPr>
                <w:sz w:val="18"/>
              </w:rPr>
              <w:t xml:space="preserve"> </w:t>
            </w:r>
            <w:proofErr w:type="spellStart"/>
            <w:r>
              <w:rPr>
                <w:sz w:val="18"/>
              </w:rPr>
              <w:t>grandidentata</w:t>
            </w:r>
            <w:proofErr w:type="spellEnd"/>
            <w:r>
              <w:rPr>
                <w:sz w:val="18"/>
              </w:rPr>
              <w:t xml:space="preserve"> </w:t>
            </w:r>
            <w:proofErr w:type="spellStart"/>
            <w:r>
              <w:rPr>
                <w:sz w:val="18"/>
              </w:rPr>
              <w:t>Michx</w:t>
            </w:r>
            <w:proofErr w:type="spellEnd"/>
            <w:r>
              <w:rPr>
                <w:sz w:val="18"/>
              </w:rPr>
              <w:t>.</w:t>
            </w:r>
          </w:p>
        </w:tc>
      </w:tr>
      <w:tr w:rsidR="00484486" w14:paraId="7FCCA53E" w14:textId="77777777">
        <w:trPr>
          <w:trHeight w:val="300"/>
        </w:trPr>
        <w:tc>
          <w:tcPr>
            <w:tcW w:w="2197" w:type="dxa"/>
            <w:tcBorders>
              <w:left w:val="single" w:sz="4" w:space="0" w:color="000000"/>
            </w:tcBorders>
          </w:tcPr>
          <w:p w14:paraId="779786D3" w14:textId="77777777" w:rsidR="00484486" w:rsidRDefault="00967E7C">
            <w:pPr>
              <w:pStyle w:val="TableParagraph"/>
              <w:spacing w:before="42"/>
              <w:ind w:left="69"/>
              <w:rPr>
                <w:sz w:val="18"/>
              </w:rPr>
            </w:pPr>
            <w:r>
              <w:rPr>
                <w:sz w:val="18"/>
              </w:rPr>
              <w:t xml:space="preserve">Érable </w:t>
            </w:r>
            <w:r>
              <w:rPr>
                <w:sz w:val="18"/>
              </w:rPr>
              <w:t>argenté</w:t>
            </w:r>
          </w:p>
        </w:tc>
        <w:tc>
          <w:tcPr>
            <w:tcW w:w="2556" w:type="dxa"/>
            <w:tcBorders>
              <w:right w:val="single" w:sz="4" w:space="0" w:color="000000"/>
            </w:tcBorders>
          </w:tcPr>
          <w:p w14:paraId="0B1C51E1" w14:textId="77777777" w:rsidR="00484486" w:rsidRDefault="00967E7C">
            <w:pPr>
              <w:pStyle w:val="TableParagraph"/>
              <w:spacing w:before="42"/>
              <w:ind w:left="253"/>
              <w:rPr>
                <w:sz w:val="18"/>
              </w:rPr>
            </w:pPr>
            <w:r>
              <w:rPr>
                <w:sz w:val="18"/>
              </w:rPr>
              <w:t xml:space="preserve">Acer </w:t>
            </w:r>
            <w:proofErr w:type="spellStart"/>
            <w:r>
              <w:rPr>
                <w:sz w:val="18"/>
              </w:rPr>
              <w:t>saccharinum</w:t>
            </w:r>
            <w:proofErr w:type="spellEnd"/>
            <w:r>
              <w:rPr>
                <w:sz w:val="18"/>
              </w:rPr>
              <w:t xml:space="preserve"> L.</w:t>
            </w:r>
          </w:p>
        </w:tc>
        <w:tc>
          <w:tcPr>
            <w:tcW w:w="2137" w:type="dxa"/>
            <w:tcBorders>
              <w:left w:val="single" w:sz="4" w:space="0" w:color="000000"/>
            </w:tcBorders>
          </w:tcPr>
          <w:p w14:paraId="587DD6B7" w14:textId="77777777" w:rsidR="00484486" w:rsidRDefault="00967E7C">
            <w:pPr>
              <w:pStyle w:val="TableParagraph"/>
              <w:spacing w:before="42"/>
              <w:ind w:left="68"/>
              <w:rPr>
                <w:sz w:val="18"/>
              </w:rPr>
            </w:pPr>
            <w:r>
              <w:rPr>
                <w:sz w:val="18"/>
              </w:rPr>
              <w:t>Peuplier baumier</w:t>
            </w:r>
          </w:p>
        </w:tc>
        <w:tc>
          <w:tcPr>
            <w:tcW w:w="2612" w:type="dxa"/>
            <w:tcBorders>
              <w:right w:val="single" w:sz="4" w:space="0" w:color="000000"/>
            </w:tcBorders>
          </w:tcPr>
          <w:p w14:paraId="6EA30A3C" w14:textId="77777777" w:rsidR="00484486" w:rsidRDefault="00967E7C">
            <w:pPr>
              <w:pStyle w:val="TableParagraph"/>
              <w:spacing w:before="42"/>
              <w:ind w:left="312"/>
              <w:rPr>
                <w:sz w:val="18"/>
              </w:rPr>
            </w:pPr>
            <w:proofErr w:type="spellStart"/>
            <w:r>
              <w:rPr>
                <w:sz w:val="18"/>
              </w:rPr>
              <w:t>Populus</w:t>
            </w:r>
            <w:proofErr w:type="spellEnd"/>
            <w:r>
              <w:rPr>
                <w:sz w:val="18"/>
              </w:rPr>
              <w:t xml:space="preserve"> </w:t>
            </w:r>
            <w:proofErr w:type="spellStart"/>
            <w:r>
              <w:rPr>
                <w:sz w:val="18"/>
              </w:rPr>
              <w:t>balsamifera</w:t>
            </w:r>
            <w:proofErr w:type="spellEnd"/>
            <w:r>
              <w:rPr>
                <w:sz w:val="18"/>
              </w:rPr>
              <w:t xml:space="preserve"> L.</w:t>
            </w:r>
          </w:p>
        </w:tc>
      </w:tr>
      <w:tr w:rsidR="00484486" w14:paraId="092F8808" w14:textId="77777777">
        <w:trPr>
          <w:trHeight w:val="300"/>
        </w:trPr>
        <w:tc>
          <w:tcPr>
            <w:tcW w:w="2197" w:type="dxa"/>
            <w:tcBorders>
              <w:left w:val="single" w:sz="4" w:space="0" w:color="000000"/>
            </w:tcBorders>
          </w:tcPr>
          <w:p w14:paraId="68EC28B1" w14:textId="77777777" w:rsidR="00484486" w:rsidRDefault="00967E7C">
            <w:pPr>
              <w:pStyle w:val="TableParagraph"/>
              <w:spacing w:before="42"/>
              <w:ind w:left="69"/>
              <w:rPr>
                <w:sz w:val="18"/>
              </w:rPr>
            </w:pPr>
            <w:r>
              <w:rPr>
                <w:sz w:val="18"/>
              </w:rPr>
              <w:t>Érable à sucre</w:t>
            </w:r>
          </w:p>
        </w:tc>
        <w:tc>
          <w:tcPr>
            <w:tcW w:w="2556" w:type="dxa"/>
            <w:tcBorders>
              <w:right w:val="single" w:sz="4" w:space="0" w:color="000000"/>
            </w:tcBorders>
          </w:tcPr>
          <w:p w14:paraId="46E2012A" w14:textId="77777777" w:rsidR="00484486" w:rsidRDefault="00967E7C">
            <w:pPr>
              <w:pStyle w:val="TableParagraph"/>
              <w:spacing w:before="42"/>
              <w:ind w:left="253"/>
              <w:rPr>
                <w:sz w:val="18"/>
              </w:rPr>
            </w:pPr>
            <w:r>
              <w:rPr>
                <w:sz w:val="18"/>
              </w:rPr>
              <w:t xml:space="preserve">Acer </w:t>
            </w:r>
            <w:proofErr w:type="spellStart"/>
            <w:r>
              <w:rPr>
                <w:sz w:val="18"/>
              </w:rPr>
              <w:t>saccharum</w:t>
            </w:r>
            <w:proofErr w:type="spellEnd"/>
            <w:r>
              <w:rPr>
                <w:sz w:val="18"/>
              </w:rPr>
              <w:t xml:space="preserve"> Marsh.</w:t>
            </w:r>
          </w:p>
        </w:tc>
        <w:tc>
          <w:tcPr>
            <w:tcW w:w="2137" w:type="dxa"/>
            <w:tcBorders>
              <w:left w:val="single" w:sz="4" w:space="0" w:color="000000"/>
            </w:tcBorders>
          </w:tcPr>
          <w:p w14:paraId="6753938E" w14:textId="77777777" w:rsidR="00484486" w:rsidRDefault="00967E7C">
            <w:pPr>
              <w:pStyle w:val="TableParagraph"/>
              <w:spacing w:before="42"/>
              <w:ind w:left="68"/>
              <w:rPr>
                <w:sz w:val="18"/>
              </w:rPr>
            </w:pPr>
            <w:r>
              <w:rPr>
                <w:sz w:val="18"/>
              </w:rPr>
              <w:t>Peuplier deltoïde</w:t>
            </w:r>
          </w:p>
        </w:tc>
        <w:tc>
          <w:tcPr>
            <w:tcW w:w="2612" w:type="dxa"/>
            <w:tcBorders>
              <w:right w:val="single" w:sz="4" w:space="0" w:color="000000"/>
            </w:tcBorders>
          </w:tcPr>
          <w:p w14:paraId="0C508CA0" w14:textId="77777777" w:rsidR="00484486" w:rsidRDefault="00967E7C">
            <w:pPr>
              <w:pStyle w:val="TableParagraph"/>
              <w:spacing w:before="42"/>
              <w:ind w:left="312"/>
              <w:rPr>
                <w:sz w:val="18"/>
              </w:rPr>
            </w:pPr>
            <w:proofErr w:type="spellStart"/>
            <w:r>
              <w:rPr>
                <w:sz w:val="18"/>
              </w:rPr>
              <w:t>Populus</w:t>
            </w:r>
            <w:proofErr w:type="spellEnd"/>
            <w:r>
              <w:rPr>
                <w:sz w:val="18"/>
              </w:rPr>
              <w:t xml:space="preserve"> deltoïdes Marsh.</w:t>
            </w:r>
          </w:p>
        </w:tc>
      </w:tr>
      <w:tr w:rsidR="00484486" w14:paraId="77B3F389" w14:textId="77777777">
        <w:trPr>
          <w:trHeight w:val="300"/>
        </w:trPr>
        <w:tc>
          <w:tcPr>
            <w:tcW w:w="2197" w:type="dxa"/>
            <w:tcBorders>
              <w:left w:val="single" w:sz="4" w:space="0" w:color="000000"/>
            </w:tcBorders>
          </w:tcPr>
          <w:p w14:paraId="7F824D54" w14:textId="77777777" w:rsidR="00484486" w:rsidRDefault="00967E7C">
            <w:pPr>
              <w:pStyle w:val="TableParagraph"/>
              <w:spacing w:before="42"/>
              <w:ind w:left="69"/>
              <w:rPr>
                <w:sz w:val="18"/>
              </w:rPr>
            </w:pPr>
            <w:r>
              <w:rPr>
                <w:sz w:val="18"/>
              </w:rPr>
              <w:t>Érable noir</w:t>
            </w:r>
          </w:p>
        </w:tc>
        <w:tc>
          <w:tcPr>
            <w:tcW w:w="2556" w:type="dxa"/>
            <w:tcBorders>
              <w:right w:val="single" w:sz="4" w:space="0" w:color="000000"/>
            </w:tcBorders>
          </w:tcPr>
          <w:p w14:paraId="44DD9916" w14:textId="77777777" w:rsidR="00484486" w:rsidRDefault="00967E7C">
            <w:pPr>
              <w:pStyle w:val="TableParagraph"/>
              <w:spacing w:before="42"/>
              <w:ind w:left="253"/>
              <w:rPr>
                <w:sz w:val="18"/>
              </w:rPr>
            </w:pPr>
            <w:r>
              <w:rPr>
                <w:sz w:val="18"/>
              </w:rPr>
              <w:t xml:space="preserve">Acer </w:t>
            </w:r>
            <w:proofErr w:type="spellStart"/>
            <w:r>
              <w:rPr>
                <w:sz w:val="18"/>
              </w:rPr>
              <w:t>nigrum</w:t>
            </w:r>
            <w:proofErr w:type="spellEnd"/>
            <w:r>
              <w:rPr>
                <w:sz w:val="18"/>
              </w:rPr>
              <w:t xml:space="preserve"> </w:t>
            </w:r>
            <w:proofErr w:type="spellStart"/>
            <w:r>
              <w:rPr>
                <w:sz w:val="18"/>
              </w:rPr>
              <w:t>Michx</w:t>
            </w:r>
            <w:proofErr w:type="spellEnd"/>
            <w:r>
              <w:rPr>
                <w:sz w:val="18"/>
              </w:rPr>
              <w:t>.</w:t>
            </w:r>
          </w:p>
        </w:tc>
        <w:tc>
          <w:tcPr>
            <w:tcW w:w="2137" w:type="dxa"/>
            <w:tcBorders>
              <w:left w:val="single" w:sz="4" w:space="0" w:color="000000"/>
            </w:tcBorders>
          </w:tcPr>
          <w:p w14:paraId="0446A75B" w14:textId="77777777" w:rsidR="00484486" w:rsidRDefault="00967E7C">
            <w:pPr>
              <w:pStyle w:val="TableParagraph"/>
              <w:spacing w:before="42"/>
              <w:ind w:left="68"/>
              <w:rPr>
                <w:sz w:val="18"/>
              </w:rPr>
            </w:pPr>
            <w:r>
              <w:rPr>
                <w:sz w:val="18"/>
              </w:rPr>
              <w:t>Peuplier hybride</w:t>
            </w:r>
          </w:p>
        </w:tc>
        <w:tc>
          <w:tcPr>
            <w:tcW w:w="2612" w:type="dxa"/>
            <w:tcBorders>
              <w:right w:val="single" w:sz="4" w:space="0" w:color="000000"/>
            </w:tcBorders>
          </w:tcPr>
          <w:p w14:paraId="258EF0AD" w14:textId="77777777" w:rsidR="00484486" w:rsidRDefault="00967E7C">
            <w:pPr>
              <w:pStyle w:val="TableParagraph"/>
              <w:spacing w:before="42"/>
              <w:ind w:left="312"/>
              <w:rPr>
                <w:sz w:val="18"/>
              </w:rPr>
            </w:pPr>
            <w:proofErr w:type="spellStart"/>
            <w:r>
              <w:rPr>
                <w:sz w:val="18"/>
              </w:rPr>
              <w:t>Populus</w:t>
            </w:r>
            <w:proofErr w:type="spellEnd"/>
            <w:r>
              <w:rPr>
                <w:sz w:val="18"/>
              </w:rPr>
              <w:t xml:space="preserve"> × </w:t>
            </w:r>
            <w:proofErr w:type="spellStart"/>
            <w:r>
              <w:rPr>
                <w:sz w:val="18"/>
              </w:rPr>
              <w:t>sp</w:t>
            </w:r>
            <w:proofErr w:type="spellEnd"/>
          </w:p>
        </w:tc>
      </w:tr>
      <w:tr w:rsidR="00484486" w14:paraId="52F99BDF" w14:textId="77777777">
        <w:trPr>
          <w:trHeight w:val="300"/>
        </w:trPr>
        <w:tc>
          <w:tcPr>
            <w:tcW w:w="2197" w:type="dxa"/>
            <w:tcBorders>
              <w:left w:val="single" w:sz="4" w:space="0" w:color="000000"/>
            </w:tcBorders>
          </w:tcPr>
          <w:p w14:paraId="4D92D50A" w14:textId="77777777" w:rsidR="00484486" w:rsidRDefault="00967E7C">
            <w:pPr>
              <w:pStyle w:val="TableParagraph"/>
              <w:spacing w:before="42"/>
              <w:ind w:left="69"/>
              <w:rPr>
                <w:sz w:val="18"/>
              </w:rPr>
            </w:pPr>
            <w:r>
              <w:rPr>
                <w:sz w:val="18"/>
              </w:rPr>
              <w:t>Érable rouge</w:t>
            </w:r>
          </w:p>
        </w:tc>
        <w:tc>
          <w:tcPr>
            <w:tcW w:w="2556" w:type="dxa"/>
            <w:tcBorders>
              <w:right w:val="single" w:sz="4" w:space="0" w:color="000000"/>
            </w:tcBorders>
          </w:tcPr>
          <w:p w14:paraId="1503CDA8" w14:textId="77777777" w:rsidR="00484486" w:rsidRDefault="00967E7C">
            <w:pPr>
              <w:pStyle w:val="TableParagraph"/>
              <w:spacing w:before="42"/>
              <w:ind w:left="253"/>
              <w:rPr>
                <w:sz w:val="18"/>
              </w:rPr>
            </w:pPr>
            <w:r>
              <w:rPr>
                <w:sz w:val="18"/>
              </w:rPr>
              <w:t xml:space="preserve">Acer </w:t>
            </w:r>
            <w:proofErr w:type="spellStart"/>
            <w:r>
              <w:rPr>
                <w:sz w:val="18"/>
              </w:rPr>
              <w:t>rubrum</w:t>
            </w:r>
            <w:proofErr w:type="spellEnd"/>
            <w:r>
              <w:rPr>
                <w:sz w:val="18"/>
              </w:rPr>
              <w:t xml:space="preserve"> L.</w:t>
            </w:r>
          </w:p>
        </w:tc>
        <w:tc>
          <w:tcPr>
            <w:tcW w:w="2137" w:type="dxa"/>
            <w:tcBorders>
              <w:left w:val="single" w:sz="4" w:space="0" w:color="000000"/>
            </w:tcBorders>
          </w:tcPr>
          <w:p w14:paraId="4DF56485" w14:textId="77777777" w:rsidR="00484486" w:rsidRDefault="00967E7C">
            <w:pPr>
              <w:pStyle w:val="TableParagraph"/>
              <w:spacing w:before="42"/>
              <w:ind w:left="68"/>
              <w:rPr>
                <w:sz w:val="18"/>
              </w:rPr>
            </w:pPr>
            <w:r>
              <w:rPr>
                <w:sz w:val="18"/>
              </w:rPr>
              <w:t xml:space="preserve">Peuplier </w:t>
            </w:r>
            <w:r>
              <w:rPr>
                <w:sz w:val="18"/>
              </w:rPr>
              <w:t>faux tremble</w:t>
            </w:r>
          </w:p>
        </w:tc>
        <w:tc>
          <w:tcPr>
            <w:tcW w:w="2612" w:type="dxa"/>
            <w:tcBorders>
              <w:right w:val="single" w:sz="4" w:space="0" w:color="000000"/>
            </w:tcBorders>
          </w:tcPr>
          <w:p w14:paraId="5A1E2EE3" w14:textId="77777777" w:rsidR="00484486" w:rsidRDefault="00967E7C">
            <w:pPr>
              <w:pStyle w:val="TableParagraph"/>
              <w:spacing w:before="42"/>
              <w:ind w:left="312"/>
              <w:rPr>
                <w:sz w:val="18"/>
              </w:rPr>
            </w:pPr>
            <w:proofErr w:type="spellStart"/>
            <w:r>
              <w:rPr>
                <w:sz w:val="18"/>
              </w:rPr>
              <w:t>Populus</w:t>
            </w:r>
            <w:proofErr w:type="spellEnd"/>
            <w:r>
              <w:rPr>
                <w:sz w:val="18"/>
              </w:rPr>
              <w:t xml:space="preserve"> </w:t>
            </w:r>
            <w:proofErr w:type="spellStart"/>
            <w:r>
              <w:rPr>
                <w:sz w:val="18"/>
              </w:rPr>
              <w:t>tremuloïdes</w:t>
            </w:r>
            <w:proofErr w:type="spellEnd"/>
            <w:r>
              <w:rPr>
                <w:sz w:val="18"/>
              </w:rPr>
              <w:t xml:space="preserve"> </w:t>
            </w:r>
            <w:proofErr w:type="spellStart"/>
            <w:r>
              <w:rPr>
                <w:sz w:val="18"/>
              </w:rPr>
              <w:t>Michx</w:t>
            </w:r>
            <w:proofErr w:type="spellEnd"/>
            <w:r>
              <w:rPr>
                <w:sz w:val="18"/>
              </w:rPr>
              <w:t>.</w:t>
            </w:r>
          </w:p>
        </w:tc>
      </w:tr>
      <w:tr w:rsidR="00484486" w14:paraId="22B2CEA4" w14:textId="77777777">
        <w:trPr>
          <w:trHeight w:val="301"/>
        </w:trPr>
        <w:tc>
          <w:tcPr>
            <w:tcW w:w="2197" w:type="dxa"/>
            <w:tcBorders>
              <w:left w:val="single" w:sz="4" w:space="0" w:color="000000"/>
              <w:bottom w:val="single" w:sz="4" w:space="0" w:color="000000"/>
            </w:tcBorders>
          </w:tcPr>
          <w:p w14:paraId="4CDD98F2" w14:textId="77777777" w:rsidR="00484486" w:rsidRDefault="00967E7C">
            <w:pPr>
              <w:pStyle w:val="TableParagraph"/>
              <w:spacing w:before="42"/>
              <w:ind w:left="69"/>
              <w:rPr>
                <w:sz w:val="18"/>
              </w:rPr>
            </w:pPr>
            <w:r>
              <w:rPr>
                <w:sz w:val="18"/>
              </w:rPr>
              <w:t>Frêne blanc (d’Amérique)</w:t>
            </w:r>
          </w:p>
        </w:tc>
        <w:tc>
          <w:tcPr>
            <w:tcW w:w="2556" w:type="dxa"/>
            <w:tcBorders>
              <w:bottom w:val="single" w:sz="4" w:space="0" w:color="000000"/>
              <w:right w:val="single" w:sz="4" w:space="0" w:color="000000"/>
            </w:tcBorders>
          </w:tcPr>
          <w:p w14:paraId="6C415B12" w14:textId="77777777" w:rsidR="00484486" w:rsidRDefault="00967E7C">
            <w:pPr>
              <w:pStyle w:val="TableParagraph"/>
              <w:spacing w:before="42"/>
              <w:ind w:left="253"/>
              <w:rPr>
                <w:sz w:val="18"/>
              </w:rPr>
            </w:pPr>
            <w:proofErr w:type="spellStart"/>
            <w:r>
              <w:rPr>
                <w:sz w:val="18"/>
              </w:rPr>
              <w:t>Fraxinus</w:t>
            </w:r>
            <w:proofErr w:type="spellEnd"/>
            <w:r>
              <w:rPr>
                <w:sz w:val="18"/>
              </w:rPr>
              <w:t xml:space="preserve"> americana L.</w:t>
            </w:r>
          </w:p>
        </w:tc>
        <w:tc>
          <w:tcPr>
            <w:tcW w:w="2137" w:type="dxa"/>
            <w:tcBorders>
              <w:left w:val="single" w:sz="4" w:space="0" w:color="000000"/>
              <w:bottom w:val="single" w:sz="4" w:space="0" w:color="000000"/>
            </w:tcBorders>
          </w:tcPr>
          <w:p w14:paraId="224FB59B" w14:textId="77777777" w:rsidR="00484486" w:rsidRDefault="00967E7C">
            <w:pPr>
              <w:pStyle w:val="TableParagraph"/>
              <w:spacing w:before="42"/>
              <w:ind w:left="68"/>
              <w:rPr>
                <w:sz w:val="18"/>
              </w:rPr>
            </w:pPr>
            <w:r>
              <w:rPr>
                <w:sz w:val="18"/>
              </w:rPr>
              <w:t>Tilleul d'Amérique</w:t>
            </w:r>
          </w:p>
        </w:tc>
        <w:tc>
          <w:tcPr>
            <w:tcW w:w="2612" w:type="dxa"/>
            <w:tcBorders>
              <w:bottom w:val="single" w:sz="4" w:space="0" w:color="000000"/>
              <w:right w:val="single" w:sz="4" w:space="0" w:color="000000"/>
            </w:tcBorders>
          </w:tcPr>
          <w:p w14:paraId="66F6BCB8" w14:textId="77777777" w:rsidR="00484486" w:rsidRDefault="00967E7C">
            <w:pPr>
              <w:pStyle w:val="TableParagraph"/>
              <w:spacing w:before="42"/>
              <w:ind w:left="312"/>
              <w:rPr>
                <w:sz w:val="18"/>
              </w:rPr>
            </w:pPr>
            <w:proofErr w:type="spellStart"/>
            <w:r>
              <w:rPr>
                <w:sz w:val="18"/>
              </w:rPr>
              <w:t>Tilia</w:t>
            </w:r>
            <w:proofErr w:type="spellEnd"/>
            <w:r>
              <w:rPr>
                <w:sz w:val="18"/>
              </w:rPr>
              <w:t xml:space="preserve"> americana L.</w:t>
            </w:r>
          </w:p>
        </w:tc>
      </w:tr>
    </w:tbl>
    <w:p w14:paraId="40AE1D5B" w14:textId="77777777" w:rsidR="00484486" w:rsidRPr="00B33EBF" w:rsidRDefault="00484486">
      <w:pPr>
        <w:pStyle w:val="Corpsdetexte"/>
        <w:spacing w:before="4"/>
        <w:rPr>
          <w:sz w:val="2"/>
          <w:szCs w:val="14"/>
        </w:rPr>
      </w:pPr>
    </w:p>
    <w:p w14:paraId="25852F83" w14:textId="28A9F1C0" w:rsidR="00CE4A7C" w:rsidRPr="00CE4A7C" w:rsidRDefault="00CE4A7C" w:rsidP="00CE4A7C">
      <w:pPr>
        <w:pStyle w:val="Corpsdetexte"/>
        <w:spacing w:before="90"/>
        <w:ind w:left="340" w:right="673"/>
        <w:jc w:val="both"/>
      </w:pPr>
      <w:r>
        <w:t>ÉTABLISSEMENT D’HÉBERGEMENT TOURISTIQUE GÉNÉRAL </w:t>
      </w:r>
      <w:r>
        <w:rPr>
          <w:i/>
          <w:iCs/>
        </w:rPr>
        <w:t>(Règlement sur l’hébergement touristique (RHT)) </w:t>
      </w:r>
      <w:r>
        <w:t>: établissements, autres que des établissements de résidence principale et des établissements d’hébergement touristique jeunesse, où est offert de l’hébergement au moyen d’un ou de plusieurs types d’</w:t>
      </w:r>
      <w:proofErr w:type="spellStart"/>
      <w:r>
        <w:t>uités</w:t>
      </w:r>
      <w:proofErr w:type="spellEnd"/>
      <w:r>
        <w:t xml:space="preserve"> d’hébergement. Les résidences de tourisme sont cette catégorie d’hébergement.</w:t>
      </w:r>
      <w:r w:rsidR="009A4201" w:rsidRPr="009A4201">
        <w:rPr>
          <w:i/>
          <w:iCs/>
          <w:sz w:val="18"/>
        </w:rPr>
        <w:t xml:space="preserve"> </w:t>
      </w:r>
      <w:r w:rsidR="009A4201" w:rsidRPr="00C35DED">
        <w:rPr>
          <w:i/>
          <w:iCs/>
          <w:sz w:val="18"/>
        </w:rPr>
        <w:t xml:space="preserve">[Règ. </w:t>
      </w:r>
      <w:r w:rsidR="009A4201">
        <w:rPr>
          <w:i/>
          <w:iCs/>
          <w:sz w:val="18"/>
        </w:rPr>
        <w:t>628-2022</w:t>
      </w:r>
      <w:r w:rsidR="009A4201" w:rsidRPr="00C35DED">
        <w:rPr>
          <w:i/>
          <w:iCs/>
          <w:sz w:val="18"/>
        </w:rPr>
        <w:t xml:space="preserve">, le </w:t>
      </w:r>
      <w:r w:rsidR="009A4201">
        <w:rPr>
          <w:i/>
          <w:iCs/>
          <w:sz w:val="18"/>
        </w:rPr>
        <w:t>04</w:t>
      </w:r>
      <w:r w:rsidR="009A4201" w:rsidRPr="00C35DED">
        <w:rPr>
          <w:i/>
          <w:iCs/>
          <w:sz w:val="18"/>
        </w:rPr>
        <w:t>-</w:t>
      </w:r>
      <w:r w:rsidR="009A4201">
        <w:rPr>
          <w:i/>
          <w:iCs/>
          <w:sz w:val="18"/>
        </w:rPr>
        <w:t>04</w:t>
      </w:r>
      <w:r w:rsidR="009A4201" w:rsidRPr="00C35DED">
        <w:rPr>
          <w:i/>
          <w:iCs/>
          <w:sz w:val="18"/>
        </w:rPr>
        <w:t>-20</w:t>
      </w:r>
      <w:r w:rsidR="009A4201">
        <w:rPr>
          <w:i/>
          <w:iCs/>
          <w:sz w:val="18"/>
        </w:rPr>
        <w:t>23</w:t>
      </w:r>
      <w:r w:rsidR="009A4201" w:rsidRPr="00C35DED">
        <w:rPr>
          <w:i/>
          <w:iCs/>
          <w:sz w:val="18"/>
        </w:rPr>
        <w:t>]</w:t>
      </w:r>
    </w:p>
    <w:p w14:paraId="72A8F33D" w14:textId="3283A84D" w:rsidR="00484486" w:rsidRDefault="00967E7C" w:rsidP="00CE4A7C">
      <w:pPr>
        <w:pStyle w:val="Corpsdetexte"/>
        <w:spacing w:before="120"/>
        <w:ind w:left="340" w:right="675"/>
        <w:jc w:val="both"/>
      </w:pPr>
      <w:r>
        <w:t xml:space="preserve">ÉTAGE: partie d'un bâtiment comprise entre un plancher et un plafond. Un </w:t>
      </w:r>
      <w:proofErr w:type="spellStart"/>
      <w:r>
        <w:t>sous sol</w:t>
      </w:r>
      <w:proofErr w:type="spellEnd"/>
      <w:r>
        <w:t xml:space="preserve">, une cave, un </w:t>
      </w:r>
      <w:proofErr w:type="spellStart"/>
      <w:r>
        <w:t>entretoît</w:t>
      </w:r>
      <w:proofErr w:type="spellEnd"/>
      <w:r>
        <w:t>, un grenier ne sont pas considérés comme un étage; le 1er étage est aussi désigné « rez-de-chaussée</w:t>
      </w:r>
      <w:r>
        <w:rPr>
          <w:spacing w:val="2"/>
        </w:rPr>
        <w:t xml:space="preserve"> </w:t>
      </w:r>
      <w:r>
        <w:rPr>
          <w:spacing w:val="-4"/>
        </w:rPr>
        <w:t>».</w:t>
      </w:r>
    </w:p>
    <w:p w14:paraId="56885A6D" w14:textId="77777777" w:rsidR="00484486" w:rsidRDefault="00484486">
      <w:pPr>
        <w:pStyle w:val="Corpsdetexte"/>
        <w:spacing w:before="7"/>
        <w:rPr>
          <w:sz w:val="20"/>
        </w:rPr>
      </w:pPr>
    </w:p>
    <w:p w14:paraId="4801FDC2" w14:textId="77777777" w:rsidR="00484486" w:rsidRDefault="00967E7C">
      <w:pPr>
        <w:pStyle w:val="Corpsdetexte"/>
        <w:ind w:left="340" w:right="680"/>
      </w:pPr>
      <w:r>
        <w:t xml:space="preserve">ÉTANG </w:t>
      </w:r>
      <w:r>
        <w:t>ARTIFICIEL : dépression artificielle ou bassin créé par une excavation du sol (pouvant aller jusqu’à la nappe phréatique) qui répond à tous les critères suivants:</w:t>
      </w:r>
    </w:p>
    <w:p w14:paraId="0F70E67A" w14:textId="77777777" w:rsidR="00484486" w:rsidRPr="00B33EBF" w:rsidRDefault="00484486">
      <w:pPr>
        <w:pStyle w:val="Corpsdetexte"/>
        <w:spacing w:before="10"/>
        <w:rPr>
          <w:sz w:val="12"/>
          <w:szCs w:val="16"/>
        </w:rPr>
      </w:pPr>
    </w:p>
    <w:p w14:paraId="7946987B" w14:textId="77777777" w:rsidR="00484486" w:rsidRDefault="00967E7C">
      <w:pPr>
        <w:pStyle w:val="Paragraphedeliste"/>
        <w:numPr>
          <w:ilvl w:val="0"/>
          <w:numId w:val="103"/>
        </w:numPr>
        <w:tabs>
          <w:tab w:val="left" w:pos="906"/>
          <w:tab w:val="left" w:pos="907"/>
        </w:tabs>
        <w:ind w:hanging="568"/>
        <w:rPr>
          <w:sz w:val="24"/>
        </w:rPr>
      </w:pPr>
      <w:proofErr w:type="gramStart"/>
      <w:r>
        <w:rPr>
          <w:sz w:val="24"/>
        </w:rPr>
        <w:t>il</w:t>
      </w:r>
      <w:proofErr w:type="gramEnd"/>
      <w:r>
        <w:rPr>
          <w:sz w:val="24"/>
        </w:rPr>
        <w:t xml:space="preserve"> correspond à la définition d’un usage accessoire ou</w:t>
      </w:r>
      <w:r>
        <w:rPr>
          <w:spacing w:val="-4"/>
          <w:sz w:val="24"/>
        </w:rPr>
        <w:t xml:space="preserve"> </w:t>
      </w:r>
      <w:r>
        <w:rPr>
          <w:sz w:val="24"/>
        </w:rPr>
        <w:t>secondaire;</w:t>
      </w:r>
    </w:p>
    <w:p w14:paraId="24548F6F" w14:textId="77777777" w:rsidR="00484486" w:rsidRDefault="00967E7C">
      <w:pPr>
        <w:pStyle w:val="Paragraphedeliste"/>
        <w:numPr>
          <w:ilvl w:val="0"/>
          <w:numId w:val="103"/>
        </w:numPr>
        <w:tabs>
          <w:tab w:val="left" w:pos="906"/>
          <w:tab w:val="left" w:pos="907"/>
        </w:tabs>
        <w:ind w:right="677"/>
        <w:rPr>
          <w:sz w:val="24"/>
        </w:rPr>
      </w:pPr>
      <w:proofErr w:type="gramStart"/>
      <w:r>
        <w:rPr>
          <w:sz w:val="24"/>
        </w:rPr>
        <w:t>il</w:t>
      </w:r>
      <w:proofErr w:type="gramEnd"/>
      <w:r>
        <w:rPr>
          <w:sz w:val="24"/>
        </w:rPr>
        <w:t xml:space="preserve"> est identifié comme un usage accessoire ou secondaire à une seule résidence unifamiliale isolée;</w:t>
      </w:r>
    </w:p>
    <w:p w14:paraId="5B0F6CC4" w14:textId="77777777" w:rsidR="00484486" w:rsidRDefault="00967E7C">
      <w:pPr>
        <w:pStyle w:val="Paragraphedeliste"/>
        <w:numPr>
          <w:ilvl w:val="0"/>
          <w:numId w:val="103"/>
        </w:numPr>
        <w:tabs>
          <w:tab w:val="left" w:pos="906"/>
          <w:tab w:val="left" w:pos="907"/>
        </w:tabs>
        <w:ind w:right="681"/>
        <w:rPr>
          <w:sz w:val="24"/>
        </w:rPr>
      </w:pPr>
      <w:proofErr w:type="gramStart"/>
      <w:r>
        <w:rPr>
          <w:sz w:val="24"/>
        </w:rPr>
        <w:t>il</w:t>
      </w:r>
      <w:proofErr w:type="gramEnd"/>
      <w:r>
        <w:rPr>
          <w:sz w:val="24"/>
        </w:rPr>
        <w:t xml:space="preserve"> est alimenté par une (ou plusieurs) source d’eau souterraine (aucun cours d’eau n’est dé</w:t>
      </w:r>
      <w:r>
        <w:rPr>
          <w:sz w:val="24"/>
        </w:rPr>
        <w:t>vié pour permettre son</w:t>
      </w:r>
      <w:r>
        <w:rPr>
          <w:spacing w:val="-2"/>
          <w:sz w:val="24"/>
        </w:rPr>
        <w:t xml:space="preserve"> </w:t>
      </w:r>
      <w:r>
        <w:rPr>
          <w:sz w:val="24"/>
        </w:rPr>
        <w:t>alimentation);</w:t>
      </w:r>
    </w:p>
    <w:p w14:paraId="79CC7411" w14:textId="77777777" w:rsidR="00484486" w:rsidRDefault="00967E7C">
      <w:pPr>
        <w:pStyle w:val="Paragraphedeliste"/>
        <w:numPr>
          <w:ilvl w:val="0"/>
          <w:numId w:val="103"/>
        </w:numPr>
        <w:tabs>
          <w:tab w:val="left" w:pos="906"/>
          <w:tab w:val="left" w:pos="907"/>
        </w:tabs>
        <w:spacing w:before="1"/>
        <w:ind w:hanging="568"/>
        <w:rPr>
          <w:sz w:val="24"/>
        </w:rPr>
      </w:pPr>
      <w:proofErr w:type="gramStart"/>
      <w:r>
        <w:rPr>
          <w:sz w:val="24"/>
        </w:rPr>
        <w:t>la</w:t>
      </w:r>
      <w:proofErr w:type="gramEnd"/>
      <w:r>
        <w:rPr>
          <w:sz w:val="24"/>
        </w:rPr>
        <w:t xml:space="preserve"> superficie n’excède pas 1</w:t>
      </w:r>
      <w:r>
        <w:rPr>
          <w:spacing w:val="-4"/>
          <w:sz w:val="24"/>
        </w:rPr>
        <w:t xml:space="preserve"> </w:t>
      </w:r>
      <w:r>
        <w:rPr>
          <w:sz w:val="24"/>
        </w:rPr>
        <w:t>hectare;</w:t>
      </w:r>
    </w:p>
    <w:p w14:paraId="338D9A5A" w14:textId="77777777" w:rsidR="00484486" w:rsidRDefault="00967E7C">
      <w:pPr>
        <w:pStyle w:val="Paragraphedeliste"/>
        <w:numPr>
          <w:ilvl w:val="0"/>
          <w:numId w:val="103"/>
        </w:numPr>
        <w:tabs>
          <w:tab w:val="left" w:pos="906"/>
          <w:tab w:val="left" w:pos="907"/>
        </w:tabs>
        <w:ind w:hanging="568"/>
        <w:rPr>
          <w:sz w:val="24"/>
        </w:rPr>
      </w:pPr>
      <w:proofErr w:type="gramStart"/>
      <w:r>
        <w:rPr>
          <w:sz w:val="24"/>
        </w:rPr>
        <w:t>aucun</w:t>
      </w:r>
      <w:proofErr w:type="gramEnd"/>
      <w:r>
        <w:rPr>
          <w:sz w:val="24"/>
        </w:rPr>
        <w:t xml:space="preserve"> exutoire ne permet le rejet des eaux dans un cours d’eau.</w:t>
      </w:r>
    </w:p>
    <w:p w14:paraId="5A673101" w14:textId="77777777" w:rsidR="00484486" w:rsidRDefault="00484486">
      <w:pPr>
        <w:pStyle w:val="Corpsdetexte"/>
        <w:spacing w:before="9"/>
        <w:rPr>
          <w:sz w:val="20"/>
        </w:rPr>
      </w:pPr>
    </w:p>
    <w:p w14:paraId="43CFEA0D" w14:textId="77777777" w:rsidR="00484486" w:rsidRDefault="00967E7C">
      <w:pPr>
        <w:pStyle w:val="Corpsdetexte"/>
        <w:spacing w:before="1"/>
        <w:ind w:left="339" w:right="736"/>
      </w:pPr>
      <w:r>
        <w:t>Un tel plan d’eau n’est pas assujetti aux dispositions relatives aux rives (bande de protection riveraine).</w:t>
      </w:r>
    </w:p>
    <w:p w14:paraId="1A52C3C6" w14:textId="77777777" w:rsidR="00484486" w:rsidRDefault="00484486">
      <w:pPr>
        <w:pStyle w:val="Corpsdetexte"/>
        <w:spacing w:before="9"/>
        <w:rPr>
          <w:sz w:val="20"/>
        </w:rPr>
      </w:pPr>
    </w:p>
    <w:p w14:paraId="742D4E9B" w14:textId="77777777" w:rsidR="00484486" w:rsidRDefault="00967E7C">
      <w:pPr>
        <w:pStyle w:val="Corpsdetexte"/>
        <w:spacing w:before="1"/>
        <w:ind w:left="339" w:right="677"/>
        <w:jc w:val="both"/>
      </w:pPr>
      <w:r>
        <w:t>EXPLOI</w:t>
      </w:r>
      <w:r>
        <w:t>TANT D’UN RÉSEAU D’AQUEDUC OU D’ÉGOUT: personne physique ou morale qui exploite, administre ou contrôle un tel réseau.</w:t>
      </w:r>
    </w:p>
    <w:p w14:paraId="092D7BAF" w14:textId="77777777" w:rsidR="00484486" w:rsidRDefault="00484486">
      <w:pPr>
        <w:pStyle w:val="Corpsdetexte"/>
        <w:spacing w:before="10"/>
        <w:rPr>
          <w:sz w:val="20"/>
        </w:rPr>
      </w:pPr>
    </w:p>
    <w:p w14:paraId="30EEA74A" w14:textId="1E49F927" w:rsidR="00484486" w:rsidRDefault="00967E7C">
      <w:pPr>
        <w:pStyle w:val="Corpsdetexte"/>
        <w:ind w:left="339" w:right="678"/>
        <w:jc w:val="both"/>
      </w:pPr>
      <w:r>
        <w:t>FAÇADE PRINCIPALE: mur du bâtiment qui présente des détails architecturaux importants et où se trouve généralement l'entrée principale (</w:t>
      </w:r>
      <w:r>
        <w:t>numéro civique) doit être parallèle à la rue. À l'exception d'une implantation sur un terrain riverain ou sur un terrain dans une zone agricole ou agroforestière.</w:t>
      </w:r>
      <w:r w:rsidR="005F3296">
        <w:t xml:space="preserve"> </w:t>
      </w:r>
      <w:r w:rsidR="005F3296" w:rsidRPr="00491931">
        <w:rPr>
          <w:i/>
          <w:iCs/>
          <w:sz w:val="18"/>
        </w:rPr>
        <w:t>[Règ. 482-2012, le 20-06-2012]</w:t>
      </w:r>
    </w:p>
    <w:p w14:paraId="4E949CFF" w14:textId="77777777" w:rsidR="00484486" w:rsidRDefault="00484486">
      <w:pPr>
        <w:pStyle w:val="Corpsdetexte"/>
        <w:spacing w:before="10"/>
        <w:rPr>
          <w:sz w:val="20"/>
        </w:rPr>
      </w:pPr>
    </w:p>
    <w:p w14:paraId="3657B7AE" w14:textId="159CB5A4" w:rsidR="00484486" w:rsidRDefault="00967E7C">
      <w:pPr>
        <w:pStyle w:val="Corpsdetexte"/>
        <w:ind w:left="339" w:right="679"/>
        <w:jc w:val="both"/>
      </w:pPr>
      <w:r>
        <w:t>FORTE PENTE: toute pente dont l’inclinaison est de 30 % et pl</w:t>
      </w:r>
      <w:r>
        <w:t>us. Dans le cas de travaux d’abattage d’arbres (chapitre 7), l’inclinaison du terrain est calculée horizontalement d’un point haut jusqu’à un point bas sur une distance 50 mètres.</w:t>
      </w:r>
      <w:r w:rsidR="00BA036D">
        <w:t xml:space="preserve"> </w:t>
      </w:r>
      <w:r w:rsidR="00BA036D" w:rsidRPr="00C35DED">
        <w:rPr>
          <w:i/>
          <w:iCs/>
          <w:sz w:val="18"/>
        </w:rPr>
        <w:t>[Règ. 512-2013, le 14-01-2014]</w:t>
      </w:r>
    </w:p>
    <w:p w14:paraId="5E2E6E44" w14:textId="77777777" w:rsidR="00484486" w:rsidRDefault="00484486">
      <w:pPr>
        <w:pStyle w:val="Corpsdetexte"/>
        <w:spacing w:before="10"/>
        <w:rPr>
          <w:sz w:val="20"/>
        </w:rPr>
      </w:pPr>
    </w:p>
    <w:p w14:paraId="364921A9" w14:textId="77777777" w:rsidR="00484486" w:rsidRDefault="00967E7C">
      <w:pPr>
        <w:pStyle w:val="Corpsdetexte"/>
        <w:ind w:left="339" w:right="681"/>
        <w:jc w:val="both"/>
      </w:pPr>
      <w:r>
        <w:t xml:space="preserve">FOSSÉ: les fossés de voie publique ou </w:t>
      </w:r>
      <w:r>
        <w:t>privée, les fossés mitoyens et les fossés de drainage tels que définis ci-après ne sont pas des cours d’eau protégés:</w:t>
      </w:r>
    </w:p>
    <w:p w14:paraId="2E9D2D02" w14:textId="77777777" w:rsidR="00484486" w:rsidRDefault="00484486">
      <w:pPr>
        <w:pStyle w:val="Corpsdetexte"/>
        <w:spacing w:before="10"/>
        <w:rPr>
          <w:sz w:val="20"/>
        </w:rPr>
      </w:pPr>
    </w:p>
    <w:p w14:paraId="27BB9668" w14:textId="77777777" w:rsidR="00B33EBF" w:rsidRDefault="00967E7C" w:rsidP="00B33EBF">
      <w:pPr>
        <w:pStyle w:val="Paragraphedeliste"/>
        <w:numPr>
          <w:ilvl w:val="0"/>
          <w:numId w:val="103"/>
        </w:numPr>
        <w:tabs>
          <w:tab w:val="left" w:pos="907"/>
        </w:tabs>
        <w:ind w:right="677"/>
        <w:jc w:val="both"/>
        <w:rPr>
          <w:sz w:val="24"/>
        </w:rPr>
      </w:pPr>
      <w:proofErr w:type="gramStart"/>
      <w:r w:rsidRPr="00B33EBF">
        <w:rPr>
          <w:sz w:val="24"/>
        </w:rPr>
        <w:lastRenderedPageBreak/>
        <w:t>fossé</w:t>
      </w:r>
      <w:proofErr w:type="gramEnd"/>
      <w:r w:rsidRPr="00B33EBF">
        <w:rPr>
          <w:sz w:val="24"/>
        </w:rPr>
        <w:t xml:space="preserve"> de voie publique ou privée: dépression en long creusée dans le sol, servant exclusivement à drainer une voie publique ou privée. À </w:t>
      </w:r>
      <w:r w:rsidRPr="00B33EBF">
        <w:rPr>
          <w:sz w:val="24"/>
        </w:rPr>
        <w:t>titre d’exemple, une voie publique ou privée peut inclure notamment une route, chemin, rue, ruelle, voie piétonnière, cyclable ou</w:t>
      </w:r>
      <w:r w:rsidRPr="00B33EBF">
        <w:rPr>
          <w:spacing w:val="-1"/>
          <w:sz w:val="24"/>
        </w:rPr>
        <w:t xml:space="preserve"> </w:t>
      </w:r>
      <w:r w:rsidRPr="00B33EBF">
        <w:rPr>
          <w:sz w:val="24"/>
        </w:rPr>
        <w:t>ferrée;</w:t>
      </w:r>
    </w:p>
    <w:p w14:paraId="65610E55" w14:textId="7B8B3D4C" w:rsidR="00484486" w:rsidRPr="00B33EBF" w:rsidRDefault="00967E7C" w:rsidP="00B33EBF">
      <w:pPr>
        <w:pStyle w:val="Paragraphedeliste"/>
        <w:numPr>
          <w:ilvl w:val="0"/>
          <w:numId w:val="103"/>
        </w:numPr>
        <w:tabs>
          <w:tab w:val="left" w:pos="907"/>
        </w:tabs>
        <w:ind w:right="677"/>
        <w:jc w:val="both"/>
        <w:rPr>
          <w:sz w:val="24"/>
        </w:rPr>
      </w:pPr>
      <w:proofErr w:type="gramStart"/>
      <w:r w:rsidRPr="00B33EBF">
        <w:rPr>
          <w:sz w:val="24"/>
        </w:rPr>
        <w:t>fossé</w:t>
      </w:r>
      <w:proofErr w:type="gramEnd"/>
      <w:r w:rsidRPr="00B33EBF">
        <w:rPr>
          <w:sz w:val="24"/>
        </w:rPr>
        <w:t xml:space="preserve"> mitoyen: dépression en long creusée dans le sol, servant de ligne séparatrice entre voisins, au sens de l’article 1002 du Code</w:t>
      </w:r>
      <w:r w:rsidRPr="00B33EBF">
        <w:rPr>
          <w:spacing w:val="-4"/>
          <w:sz w:val="24"/>
        </w:rPr>
        <w:t xml:space="preserve"> </w:t>
      </w:r>
      <w:r w:rsidRPr="00B33EBF">
        <w:rPr>
          <w:sz w:val="24"/>
        </w:rPr>
        <w:t>civil;</w:t>
      </w:r>
    </w:p>
    <w:p w14:paraId="576FCA17" w14:textId="77777777" w:rsidR="00484486" w:rsidRDefault="00967E7C" w:rsidP="00B33EBF">
      <w:pPr>
        <w:pStyle w:val="Paragraphedeliste"/>
        <w:numPr>
          <w:ilvl w:val="0"/>
          <w:numId w:val="103"/>
        </w:numPr>
        <w:tabs>
          <w:tab w:val="left" w:pos="907"/>
        </w:tabs>
        <w:ind w:right="680"/>
        <w:jc w:val="both"/>
        <w:rPr>
          <w:sz w:val="24"/>
        </w:rPr>
      </w:pPr>
      <w:proofErr w:type="gramStart"/>
      <w:r>
        <w:rPr>
          <w:sz w:val="24"/>
        </w:rPr>
        <w:t>fossé</w:t>
      </w:r>
      <w:proofErr w:type="gramEnd"/>
      <w:r>
        <w:rPr>
          <w:sz w:val="24"/>
        </w:rPr>
        <w:t xml:space="preserve"> de drainage: dépression en long creusée dans le sol utilisée aux seules fins</w:t>
      </w:r>
      <w:r>
        <w:rPr>
          <w:spacing w:val="39"/>
          <w:sz w:val="24"/>
        </w:rPr>
        <w:t xml:space="preserve"> </w:t>
      </w:r>
      <w:r>
        <w:rPr>
          <w:sz w:val="24"/>
        </w:rPr>
        <w:t>de drainage et d’irrigation, qui n’exi</w:t>
      </w:r>
      <w:r>
        <w:rPr>
          <w:sz w:val="24"/>
        </w:rPr>
        <w:t>ste qu’en raison d’une intervention humaine et dont la superficie de bassin versant est inférieure à 100</w:t>
      </w:r>
      <w:r>
        <w:rPr>
          <w:spacing w:val="-6"/>
          <w:sz w:val="24"/>
        </w:rPr>
        <w:t xml:space="preserve"> </w:t>
      </w:r>
      <w:r>
        <w:rPr>
          <w:sz w:val="24"/>
        </w:rPr>
        <w:t>hectares.</w:t>
      </w:r>
    </w:p>
    <w:p w14:paraId="76A8ADD1" w14:textId="77777777" w:rsidR="00484486" w:rsidRDefault="00484486">
      <w:pPr>
        <w:pStyle w:val="Corpsdetexte"/>
        <w:spacing w:before="10"/>
        <w:rPr>
          <w:sz w:val="20"/>
        </w:rPr>
      </w:pPr>
    </w:p>
    <w:p w14:paraId="4021267C" w14:textId="77777777" w:rsidR="00484486" w:rsidRDefault="00967E7C">
      <w:pPr>
        <w:pStyle w:val="Corpsdetexte"/>
        <w:ind w:left="339"/>
        <w:jc w:val="both"/>
      </w:pPr>
      <w:r>
        <w:t>GALERIE: balcon ouvert, couvert ou non.</w:t>
      </w:r>
    </w:p>
    <w:p w14:paraId="52CE2AC1" w14:textId="77777777" w:rsidR="00484486" w:rsidRDefault="00484486">
      <w:pPr>
        <w:pStyle w:val="Corpsdetexte"/>
        <w:spacing w:before="10"/>
        <w:rPr>
          <w:sz w:val="20"/>
        </w:rPr>
      </w:pPr>
    </w:p>
    <w:p w14:paraId="4A4B016F" w14:textId="77777777" w:rsidR="00484486" w:rsidRDefault="00967E7C">
      <w:pPr>
        <w:pStyle w:val="Corpsdetexte"/>
        <w:spacing w:before="1"/>
        <w:ind w:left="339" w:right="677"/>
        <w:jc w:val="both"/>
      </w:pPr>
      <w:r>
        <w:t>GARAGE PRIVÉ: construction complémentaire, contiguë ou non au bâtiment principal, servant au remisa</w:t>
      </w:r>
      <w:r>
        <w:t>ge des véhicules de promenade des occupants du bâtiment principal.</w:t>
      </w:r>
    </w:p>
    <w:p w14:paraId="3A82D891" w14:textId="77777777" w:rsidR="00484486" w:rsidRDefault="00484486">
      <w:pPr>
        <w:pStyle w:val="Corpsdetexte"/>
        <w:spacing w:before="9"/>
        <w:rPr>
          <w:sz w:val="20"/>
        </w:rPr>
      </w:pPr>
    </w:p>
    <w:p w14:paraId="48BAF2F7" w14:textId="77777777" w:rsidR="00484486" w:rsidRDefault="00967E7C">
      <w:pPr>
        <w:pStyle w:val="Corpsdetexte"/>
        <w:spacing w:before="1"/>
        <w:ind w:left="339" w:right="677"/>
        <w:jc w:val="both"/>
      </w:pPr>
      <w:r>
        <w:t>GESTION LIQUIDE: tout mode d'évacuation des déjections animales autre que la gestion sur fumier solide.</w:t>
      </w:r>
    </w:p>
    <w:p w14:paraId="4707C1BA" w14:textId="77777777" w:rsidR="00484486" w:rsidRDefault="00484486">
      <w:pPr>
        <w:pStyle w:val="Corpsdetexte"/>
        <w:spacing w:before="9"/>
        <w:rPr>
          <w:sz w:val="20"/>
        </w:rPr>
      </w:pPr>
    </w:p>
    <w:p w14:paraId="7FC0C508" w14:textId="3C07087B" w:rsidR="00484486" w:rsidRDefault="00967E7C" w:rsidP="00B33EBF">
      <w:pPr>
        <w:pStyle w:val="Corpsdetexte"/>
        <w:spacing w:before="1"/>
        <w:ind w:left="339" w:right="680"/>
        <w:jc w:val="both"/>
        <w:rPr>
          <w:sz w:val="20"/>
        </w:rPr>
      </w:pPr>
      <w:r>
        <w:t>GESTION SOLIDE: le mode d'évacuation d'un bâtiment d'élevage ou d'un ouvrage d'entr</w:t>
      </w:r>
      <w:r>
        <w:t xml:space="preserve">eposage des déjections animales dont la teneur en eau est </w:t>
      </w:r>
      <w:proofErr w:type="gramStart"/>
      <w:r>
        <w:t>inférieur</w:t>
      </w:r>
      <w:proofErr w:type="gramEnd"/>
      <w:r>
        <w:t xml:space="preserve"> à 85% à la sortie du bâtiment.</w:t>
      </w:r>
    </w:p>
    <w:p w14:paraId="2153C1A3" w14:textId="77777777" w:rsidR="00484486" w:rsidRDefault="00967E7C" w:rsidP="00B33EBF">
      <w:pPr>
        <w:pStyle w:val="Corpsdetexte"/>
        <w:spacing w:before="120"/>
        <w:ind w:left="340" w:right="675"/>
        <w:jc w:val="both"/>
      </w:pPr>
      <w:r>
        <w:t>GÎTE TOURISTIQUE: bâtiment dont l’usage principal est résidentiel et où l’occupant loue accessoirement des chambres et offre des repas à une clientèle de pas</w:t>
      </w:r>
      <w:r>
        <w:t>sage. Le nombre de chambres offertes n’excède pas 5.</w:t>
      </w:r>
    </w:p>
    <w:p w14:paraId="25385C43" w14:textId="77777777" w:rsidR="00484486" w:rsidRDefault="00484486">
      <w:pPr>
        <w:pStyle w:val="Corpsdetexte"/>
        <w:spacing w:before="10"/>
        <w:rPr>
          <w:sz w:val="20"/>
        </w:rPr>
      </w:pPr>
    </w:p>
    <w:p w14:paraId="7E384C34" w14:textId="77777777" w:rsidR="00484486" w:rsidRDefault="00967E7C">
      <w:pPr>
        <w:pStyle w:val="Corpsdetexte"/>
        <w:ind w:left="339"/>
        <w:jc w:val="both"/>
      </w:pPr>
      <w:r>
        <w:t>HABITATION: tout bâtiment contenant un ou plusieurs logements.</w:t>
      </w:r>
    </w:p>
    <w:p w14:paraId="50D06D3D" w14:textId="77777777" w:rsidR="00484486" w:rsidRDefault="00484486">
      <w:pPr>
        <w:pStyle w:val="Corpsdetexte"/>
        <w:spacing w:before="10"/>
        <w:rPr>
          <w:sz w:val="20"/>
        </w:rPr>
      </w:pPr>
    </w:p>
    <w:p w14:paraId="66FB8ADC" w14:textId="77777777" w:rsidR="00484486" w:rsidRDefault="00967E7C">
      <w:pPr>
        <w:pStyle w:val="Corpsdetexte"/>
        <w:ind w:left="339" w:right="679"/>
        <w:jc w:val="both"/>
      </w:pPr>
      <w:r>
        <w:t xml:space="preserve">HABITATION UNIFAMILIALE EN RANGÉE: ensemble d'au moins 3 bâtiments dont les murs latéraux sont mitoyens ou se touchent en tout ou en </w:t>
      </w:r>
      <w:r>
        <w:t>partie, à l'exception des murs extérieurs des bâtiments d'extrémité.</w:t>
      </w:r>
    </w:p>
    <w:p w14:paraId="7BAEDA63" w14:textId="77777777" w:rsidR="00E87220" w:rsidRDefault="00967E7C" w:rsidP="00E87220">
      <w:pPr>
        <w:pStyle w:val="Corpsdetexte"/>
        <w:spacing w:before="6" w:line="510" w:lineRule="atLeast"/>
        <w:ind w:left="339"/>
      </w:pPr>
      <w:r>
        <w:t>HABITATION UNIFAMILIALE ISOLÉE: bâtiment résidentiel destiné à loger un seul ménage.</w:t>
      </w:r>
    </w:p>
    <w:p w14:paraId="504A1996" w14:textId="4645B7F4" w:rsidR="00484486" w:rsidRDefault="00967E7C" w:rsidP="00E87220">
      <w:pPr>
        <w:pStyle w:val="Corpsdetexte"/>
        <w:spacing w:before="240"/>
        <w:ind w:left="340"/>
      </w:pPr>
      <w:r>
        <w:t xml:space="preserve">HABITATION UNIFAMILIALE SECONDAIRE OU SAISONNIÈRE: </w:t>
      </w:r>
      <w:r w:rsidR="00E87220">
        <w:t xml:space="preserve">(Abrogée) </w:t>
      </w:r>
      <w:r w:rsidR="00E87220" w:rsidRPr="00C35DED">
        <w:rPr>
          <w:i/>
          <w:iCs/>
          <w:sz w:val="18"/>
        </w:rPr>
        <w:t xml:space="preserve">[Règ. </w:t>
      </w:r>
      <w:r w:rsidR="00E87220">
        <w:rPr>
          <w:i/>
          <w:iCs/>
          <w:sz w:val="18"/>
        </w:rPr>
        <w:t>628-2022</w:t>
      </w:r>
      <w:r w:rsidR="00E87220" w:rsidRPr="00C35DED">
        <w:rPr>
          <w:i/>
          <w:iCs/>
          <w:sz w:val="18"/>
        </w:rPr>
        <w:t xml:space="preserve">, le </w:t>
      </w:r>
      <w:r w:rsidR="00E87220">
        <w:rPr>
          <w:i/>
          <w:iCs/>
          <w:sz w:val="18"/>
        </w:rPr>
        <w:t>04</w:t>
      </w:r>
      <w:r w:rsidR="00E87220" w:rsidRPr="00C35DED">
        <w:rPr>
          <w:i/>
          <w:iCs/>
          <w:sz w:val="18"/>
        </w:rPr>
        <w:t>-</w:t>
      </w:r>
      <w:r w:rsidR="00E87220">
        <w:rPr>
          <w:i/>
          <w:iCs/>
          <w:sz w:val="18"/>
        </w:rPr>
        <w:t>04</w:t>
      </w:r>
      <w:r w:rsidR="00E87220" w:rsidRPr="00C35DED">
        <w:rPr>
          <w:i/>
          <w:iCs/>
          <w:sz w:val="18"/>
        </w:rPr>
        <w:t>-20</w:t>
      </w:r>
      <w:r w:rsidR="00E87220">
        <w:rPr>
          <w:i/>
          <w:iCs/>
          <w:sz w:val="18"/>
        </w:rPr>
        <w:t>23</w:t>
      </w:r>
      <w:r w:rsidR="00E87220" w:rsidRPr="00C35DED">
        <w:rPr>
          <w:i/>
          <w:iCs/>
          <w:sz w:val="18"/>
        </w:rPr>
        <w:t>]</w:t>
      </w:r>
    </w:p>
    <w:p w14:paraId="45C46DC0" w14:textId="77777777" w:rsidR="00484486" w:rsidRDefault="00484486">
      <w:pPr>
        <w:pStyle w:val="Corpsdetexte"/>
        <w:spacing w:before="10"/>
        <w:rPr>
          <w:sz w:val="20"/>
        </w:rPr>
      </w:pPr>
    </w:p>
    <w:p w14:paraId="1BB34BEC" w14:textId="77777777" w:rsidR="00484486" w:rsidRDefault="00967E7C">
      <w:pPr>
        <w:pStyle w:val="Corpsdetexte"/>
        <w:spacing w:line="448" w:lineRule="auto"/>
        <w:ind w:left="339" w:right="1201"/>
      </w:pPr>
      <w:r>
        <w:t>HABITATIO</w:t>
      </w:r>
      <w:r>
        <w:t>N BIFAMILIALE: bâtiment résidentiel comprenant 2 logements. HABITATION MULTIFAMILIALE: bâtiment résidentiel comprenant 3 logements et plus. HAUTEUR DU BÂTIMENT (en étage): nombre d'étages entre le toit et le rez-de-chaussée.</w:t>
      </w:r>
    </w:p>
    <w:p w14:paraId="48746929" w14:textId="77777777" w:rsidR="00484486" w:rsidRDefault="00967E7C">
      <w:pPr>
        <w:pStyle w:val="Corpsdetexte"/>
        <w:ind w:left="339" w:right="736"/>
      </w:pPr>
      <w:r>
        <w:t>HAUTEUR D'UNE ENSEIGNE: distanc</w:t>
      </w:r>
      <w:r>
        <w:t>e verticale entre le sol et le point le plus élevé de l'enseigne ou de son support, selon le plus élevé des deux.</w:t>
      </w:r>
    </w:p>
    <w:p w14:paraId="34F32E39" w14:textId="77777777" w:rsidR="00484486" w:rsidRDefault="00484486">
      <w:pPr>
        <w:pStyle w:val="Corpsdetexte"/>
        <w:spacing w:before="10"/>
        <w:rPr>
          <w:sz w:val="20"/>
        </w:rPr>
      </w:pPr>
    </w:p>
    <w:p w14:paraId="704122DC" w14:textId="77777777" w:rsidR="00484486" w:rsidRDefault="00967E7C">
      <w:pPr>
        <w:pStyle w:val="Corpsdetexte"/>
        <w:ind w:left="339"/>
      </w:pPr>
      <w:r>
        <w:t>ÎLOT: un ou plusieurs terrains bornés par des rues, rivières ou voies ferrées.</w:t>
      </w:r>
    </w:p>
    <w:p w14:paraId="0DE3502E" w14:textId="77777777" w:rsidR="00484486" w:rsidRDefault="00484486">
      <w:pPr>
        <w:pStyle w:val="Corpsdetexte"/>
        <w:spacing w:before="10"/>
        <w:rPr>
          <w:sz w:val="20"/>
        </w:rPr>
      </w:pPr>
    </w:p>
    <w:p w14:paraId="6487AABB" w14:textId="77777777" w:rsidR="00484486" w:rsidRDefault="00967E7C">
      <w:pPr>
        <w:pStyle w:val="Corpsdetexte"/>
        <w:ind w:left="339" w:right="736"/>
      </w:pPr>
      <w:r>
        <w:t xml:space="preserve">INDUSTRIE ARTISANALE: entreprise où l'on fabrique, répare ou </w:t>
      </w:r>
      <w:r>
        <w:t>transforme de façon artisanale des produits déjà partiellement usinés ou non.</w:t>
      </w:r>
    </w:p>
    <w:p w14:paraId="37DCAF95" w14:textId="4E456156" w:rsidR="00484486" w:rsidRDefault="00BA036D" w:rsidP="00B33EBF">
      <w:pPr>
        <w:pStyle w:val="Corpsdetexte"/>
        <w:spacing w:before="120"/>
        <w:ind w:left="340" w:right="737"/>
      </w:pPr>
      <w:r>
        <w:t xml:space="preserve">INÉQUIENNE : (Abrogée) </w:t>
      </w:r>
      <w:r w:rsidRPr="00C35DED">
        <w:rPr>
          <w:i/>
          <w:iCs/>
          <w:sz w:val="18"/>
        </w:rPr>
        <w:t>[Règ. 512-2013, le 14-01-2014]</w:t>
      </w:r>
    </w:p>
    <w:p w14:paraId="43ADC6B6" w14:textId="57D9E3A3" w:rsidR="00BA036D" w:rsidRDefault="00BA036D">
      <w:pPr>
        <w:sectPr w:rsidR="00BA036D">
          <w:footerReference w:type="default" r:id="rId46"/>
          <w:pgSz w:w="12240" w:h="15840"/>
          <w:pgMar w:top="1060" w:right="760" w:bottom="1440" w:left="1100" w:header="729" w:footer="1251" w:gutter="0"/>
          <w:cols w:space="720"/>
        </w:sectPr>
      </w:pPr>
    </w:p>
    <w:p w14:paraId="7CAD1AD7" w14:textId="77777777" w:rsidR="00484486" w:rsidRDefault="00484486">
      <w:pPr>
        <w:pStyle w:val="Corpsdetexte"/>
        <w:spacing w:before="4"/>
        <w:rPr>
          <w:sz w:val="23"/>
        </w:rPr>
      </w:pPr>
    </w:p>
    <w:p w14:paraId="17EBAB6F" w14:textId="77777777" w:rsidR="00484486" w:rsidRDefault="00967E7C">
      <w:pPr>
        <w:pStyle w:val="Corpsdetexte"/>
        <w:spacing w:before="90"/>
        <w:ind w:left="340" w:right="679"/>
        <w:jc w:val="both"/>
      </w:pPr>
      <w:r>
        <w:t xml:space="preserve">INFRASTRUCTURE: ouvrage ou réseau de propriété </w:t>
      </w:r>
      <w:r>
        <w:t>publique ou privée par lequel transitent des personnes, des biens et des</w:t>
      </w:r>
      <w:r>
        <w:rPr>
          <w:spacing w:val="1"/>
        </w:rPr>
        <w:t xml:space="preserve"> </w:t>
      </w:r>
      <w:r>
        <w:t>matériaux.</w:t>
      </w:r>
    </w:p>
    <w:p w14:paraId="471C8895" w14:textId="77777777" w:rsidR="00484486" w:rsidRDefault="00484486">
      <w:pPr>
        <w:pStyle w:val="Corpsdetexte"/>
        <w:spacing w:before="10"/>
        <w:rPr>
          <w:sz w:val="20"/>
        </w:rPr>
      </w:pPr>
    </w:p>
    <w:p w14:paraId="2CB08C01" w14:textId="5B48BE27" w:rsidR="00484486" w:rsidRDefault="00967E7C">
      <w:pPr>
        <w:pStyle w:val="Corpsdetexte"/>
        <w:ind w:left="340" w:right="736"/>
      </w:pPr>
      <w:r>
        <w:t>INFRASTRUCTURE D'UTILITÉ PUBLIQUE: toute infrastructure publique, parapublique ou privée et ses accessoires voués, soit :</w:t>
      </w:r>
      <w:r w:rsidR="006C737F">
        <w:t xml:space="preserve"> </w:t>
      </w:r>
      <w:r w:rsidR="006C737F" w:rsidRPr="00C35DED">
        <w:rPr>
          <w:i/>
          <w:iCs/>
          <w:sz w:val="18"/>
        </w:rPr>
        <w:t>[Règ. 512-2013, le 14-01-2014]</w:t>
      </w:r>
    </w:p>
    <w:p w14:paraId="0BF7CDF8" w14:textId="77777777" w:rsidR="00484486" w:rsidRDefault="00484486">
      <w:pPr>
        <w:pStyle w:val="Corpsdetexte"/>
        <w:spacing w:before="10"/>
        <w:rPr>
          <w:sz w:val="20"/>
        </w:rPr>
      </w:pPr>
    </w:p>
    <w:p w14:paraId="3CA56123" w14:textId="77777777" w:rsidR="00484486" w:rsidRDefault="00967E7C">
      <w:pPr>
        <w:pStyle w:val="Paragraphedeliste"/>
        <w:numPr>
          <w:ilvl w:val="0"/>
          <w:numId w:val="103"/>
        </w:numPr>
        <w:tabs>
          <w:tab w:val="left" w:pos="906"/>
          <w:tab w:val="left" w:pos="907"/>
        </w:tabs>
        <w:rPr>
          <w:sz w:val="24"/>
        </w:rPr>
      </w:pPr>
      <w:proofErr w:type="gramStart"/>
      <w:r>
        <w:rPr>
          <w:sz w:val="24"/>
        </w:rPr>
        <w:t>à</w:t>
      </w:r>
      <w:proofErr w:type="gramEnd"/>
      <w:r>
        <w:rPr>
          <w:sz w:val="24"/>
        </w:rPr>
        <w:t xml:space="preserve"> la</w:t>
      </w:r>
      <w:r>
        <w:rPr>
          <w:spacing w:val="-3"/>
          <w:sz w:val="24"/>
        </w:rPr>
        <w:t xml:space="preserve"> </w:t>
      </w:r>
      <w:r>
        <w:rPr>
          <w:sz w:val="24"/>
        </w:rPr>
        <w:t>communicatio</w:t>
      </w:r>
      <w:r>
        <w:rPr>
          <w:sz w:val="24"/>
        </w:rPr>
        <w:t>n;</w:t>
      </w:r>
    </w:p>
    <w:p w14:paraId="2F8C3E7A" w14:textId="77777777" w:rsidR="00484486" w:rsidRDefault="00967E7C">
      <w:pPr>
        <w:pStyle w:val="Paragraphedeliste"/>
        <w:numPr>
          <w:ilvl w:val="0"/>
          <w:numId w:val="103"/>
        </w:numPr>
        <w:tabs>
          <w:tab w:val="left" w:pos="906"/>
          <w:tab w:val="left" w:pos="907"/>
        </w:tabs>
        <w:spacing w:before="1"/>
        <w:rPr>
          <w:sz w:val="24"/>
        </w:rPr>
      </w:pPr>
      <w:proofErr w:type="gramStart"/>
      <w:r>
        <w:rPr>
          <w:sz w:val="24"/>
        </w:rPr>
        <w:t>à</w:t>
      </w:r>
      <w:proofErr w:type="gramEnd"/>
      <w:r>
        <w:rPr>
          <w:sz w:val="24"/>
        </w:rPr>
        <w:t xml:space="preserve"> l'assainissement des</w:t>
      </w:r>
      <w:r>
        <w:rPr>
          <w:spacing w:val="-2"/>
          <w:sz w:val="24"/>
        </w:rPr>
        <w:t xml:space="preserve"> </w:t>
      </w:r>
      <w:r>
        <w:rPr>
          <w:sz w:val="24"/>
        </w:rPr>
        <w:t>eaux;</w:t>
      </w:r>
    </w:p>
    <w:p w14:paraId="3245A217" w14:textId="77777777" w:rsidR="00484486" w:rsidRDefault="00967E7C">
      <w:pPr>
        <w:pStyle w:val="Paragraphedeliste"/>
        <w:numPr>
          <w:ilvl w:val="0"/>
          <w:numId w:val="103"/>
        </w:numPr>
        <w:tabs>
          <w:tab w:val="left" w:pos="906"/>
          <w:tab w:val="left" w:pos="907"/>
        </w:tabs>
        <w:ind w:hanging="568"/>
        <w:rPr>
          <w:sz w:val="24"/>
        </w:rPr>
      </w:pPr>
      <w:proofErr w:type="gramStart"/>
      <w:r>
        <w:rPr>
          <w:sz w:val="24"/>
        </w:rPr>
        <w:t>à</w:t>
      </w:r>
      <w:proofErr w:type="gramEnd"/>
      <w:r>
        <w:rPr>
          <w:sz w:val="24"/>
        </w:rPr>
        <w:t xml:space="preserve"> l'alimentation en</w:t>
      </w:r>
      <w:r>
        <w:rPr>
          <w:spacing w:val="-2"/>
          <w:sz w:val="24"/>
        </w:rPr>
        <w:t xml:space="preserve"> </w:t>
      </w:r>
      <w:r>
        <w:rPr>
          <w:sz w:val="24"/>
        </w:rPr>
        <w:t>eau;</w:t>
      </w:r>
    </w:p>
    <w:p w14:paraId="3468290B" w14:textId="77777777" w:rsidR="00484486" w:rsidRDefault="00967E7C">
      <w:pPr>
        <w:pStyle w:val="Paragraphedeliste"/>
        <w:numPr>
          <w:ilvl w:val="0"/>
          <w:numId w:val="103"/>
        </w:numPr>
        <w:tabs>
          <w:tab w:val="left" w:pos="906"/>
          <w:tab w:val="left" w:pos="907"/>
        </w:tabs>
        <w:ind w:hanging="568"/>
        <w:rPr>
          <w:sz w:val="24"/>
        </w:rPr>
      </w:pPr>
      <w:proofErr w:type="gramStart"/>
      <w:r>
        <w:rPr>
          <w:sz w:val="24"/>
        </w:rPr>
        <w:t>à</w:t>
      </w:r>
      <w:proofErr w:type="gramEnd"/>
      <w:r>
        <w:rPr>
          <w:sz w:val="24"/>
        </w:rPr>
        <w:t xml:space="preserve"> la production, à l’évaluation, au transport et à la distribution de</w:t>
      </w:r>
      <w:r>
        <w:rPr>
          <w:spacing w:val="-7"/>
          <w:sz w:val="24"/>
        </w:rPr>
        <w:t xml:space="preserve"> </w:t>
      </w:r>
      <w:r>
        <w:rPr>
          <w:sz w:val="24"/>
        </w:rPr>
        <w:t>l'énergie;</w:t>
      </w:r>
    </w:p>
    <w:p w14:paraId="1AFB58ED" w14:textId="77777777" w:rsidR="00484486" w:rsidRDefault="00967E7C">
      <w:pPr>
        <w:pStyle w:val="Paragraphedeliste"/>
        <w:numPr>
          <w:ilvl w:val="0"/>
          <w:numId w:val="103"/>
        </w:numPr>
        <w:tabs>
          <w:tab w:val="left" w:pos="906"/>
          <w:tab w:val="left" w:pos="907"/>
        </w:tabs>
        <w:ind w:hanging="568"/>
        <w:rPr>
          <w:sz w:val="24"/>
        </w:rPr>
      </w:pPr>
      <w:proofErr w:type="gramStart"/>
      <w:r>
        <w:rPr>
          <w:sz w:val="24"/>
        </w:rPr>
        <w:t>à</w:t>
      </w:r>
      <w:proofErr w:type="gramEnd"/>
      <w:r>
        <w:rPr>
          <w:sz w:val="24"/>
        </w:rPr>
        <w:t xml:space="preserve"> la sécurité publique ainsi que tout bâtiment à aires ouvertes utilisé à des fins</w:t>
      </w:r>
      <w:r>
        <w:rPr>
          <w:spacing w:val="-13"/>
          <w:sz w:val="24"/>
        </w:rPr>
        <w:t xml:space="preserve"> </w:t>
      </w:r>
      <w:r>
        <w:rPr>
          <w:sz w:val="24"/>
        </w:rPr>
        <w:t>récréatives.</w:t>
      </w:r>
    </w:p>
    <w:p w14:paraId="378F2BFA" w14:textId="77777777" w:rsidR="00484486" w:rsidRDefault="00484486">
      <w:pPr>
        <w:pStyle w:val="Corpsdetexte"/>
        <w:spacing w:before="9"/>
        <w:rPr>
          <w:sz w:val="20"/>
        </w:rPr>
      </w:pPr>
    </w:p>
    <w:p w14:paraId="0A96F249" w14:textId="5B3C442A" w:rsidR="00484486" w:rsidRDefault="00967E7C">
      <w:pPr>
        <w:pStyle w:val="Corpsdetexte"/>
        <w:spacing w:before="1"/>
        <w:ind w:left="339"/>
      </w:pPr>
      <w:r>
        <w:t>INGÉNIEUR FORESTIER :</w:t>
      </w:r>
      <w:r>
        <w:t xml:space="preserve"> professionnel forestier, membre en règle de l’Ordre des ingénieurs forestiers du Québec.</w:t>
      </w:r>
      <w:r w:rsidR="006C737F">
        <w:t xml:space="preserve"> </w:t>
      </w:r>
      <w:r w:rsidR="006C737F" w:rsidRPr="00C35DED">
        <w:rPr>
          <w:i/>
          <w:iCs/>
          <w:sz w:val="18"/>
        </w:rPr>
        <w:t>[Règ. 512-2013, le 14-01-2014]</w:t>
      </w:r>
    </w:p>
    <w:p w14:paraId="5BD9938A" w14:textId="77777777" w:rsidR="00484486" w:rsidRDefault="00484486">
      <w:pPr>
        <w:pStyle w:val="Corpsdetexte"/>
        <w:spacing w:before="10"/>
        <w:rPr>
          <w:sz w:val="20"/>
        </w:rPr>
      </w:pPr>
    </w:p>
    <w:p w14:paraId="44FDF7BD" w14:textId="77777777" w:rsidR="00484486" w:rsidRDefault="00967E7C">
      <w:pPr>
        <w:pStyle w:val="Corpsdetexte"/>
        <w:ind w:left="339" w:right="677"/>
        <w:jc w:val="both"/>
      </w:pPr>
      <w:r>
        <w:t xml:space="preserve">INSTALLATION D’ÉLEVAGE: un bâtiment où des animaux sont élevés ou un enclos ou une partie d’enclos où sont gardés, à d’autres fins </w:t>
      </w:r>
      <w:r>
        <w:t>que le pâturage, des animaux y compris, le cas échéant, tout ouvrage d'entreposage des déjections animales des animaux qui s'y trouvent.</w:t>
      </w:r>
    </w:p>
    <w:p w14:paraId="5E15E8FF" w14:textId="77777777" w:rsidR="00484486" w:rsidRDefault="00484486">
      <w:pPr>
        <w:pStyle w:val="Corpsdetexte"/>
        <w:spacing w:before="10"/>
        <w:rPr>
          <w:sz w:val="20"/>
        </w:rPr>
      </w:pPr>
    </w:p>
    <w:p w14:paraId="09986897" w14:textId="77777777" w:rsidR="00484486" w:rsidRDefault="00967E7C">
      <w:pPr>
        <w:pStyle w:val="Corpsdetexte"/>
        <w:ind w:left="339" w:right="676"/>
        <w:jc w:val="both"/>
      </w:pPr>
      <w:r>
        <w:t xml:space="preserve">INSTALLATION SEPTIQUE: ensemble d'ouvrages servant à l'évacuation et à l'épuration des eaux </w:t>
      </w:r>
      <w:proofErr w:type="gramStart"/>
      <w:r>
        <w:t>d'égouts brutes</w:t>
      </w:r>
      <w:proofErr w:type="gramEnd"/>
      <w:r>
        <w:t xml:space="preserve"> et des eau</w:t>
      </w:r>
      <w:r>
        <w:t>x ménagères comprenant une fosse septique et un élément épurateur.</w:t>
      </w:r>
    </w:p>
    <w:p w14:paraId="36F11630" w14:textId="77777777" w:rsidR="00484486" w:rsidRDefault="00484486">
      <w:pPr>
        <w:pStyle w:val="Corpsdetexte"/>
        <w:spacing w:before="10"/>
        <w:rPr>
          <w:sz w:val="20"/>
        </w:rPr>
      </w:pPr>
    </w:p>
    <w:p w14:paraId="59ED0527" w14:textId="77777777" w:rsidR="00484486" w:rsidRDefault="00967E7C">
      <w:pPr>
        <w:pStyle w:val="Corpsdetexte"/>
        <w:ind w:left="339" w:right="678"/>
        <w:jc w:val="both"/>
      </w:pPr>
      <w:r>
        <w:t>LAC ET COURS D’EAU ASSUJETTIS: tous les lacs et cours d’eau à débit régulier ou intermittent à l’exception des fossés tels que définis.</w:t>
      </w:r>
    </w:p>
    <w:p w14:paraId="74EBA193" w14:textId="77777777" w:rsidR="00484486" w:rsidRDefault="00484486">
      <w:pPr>
        <w:pStyle w:val="Corpsdetexte"/>
        <w:spacing w:before="10"/>
        <w:rPr>
          <w:sz w:val="20"/>
        </w:rPr>
      </w:pPr>
    </w:p>
    <w:p w14:paraId="0EA280A3" w14:textId="77777777" w:rsidR="00484486" w:rsidRDefault="00967E7C">
      <w:pPr>
        <w:pStyle w:val="Corpsdetexte"/>
        <w:ind w:left="339" w:right="678"/>
        <w:jc w:val="both"/>
      </w:pPr>
      <w:r>
        <w:t xml:space="preserve">LIEU D'ÉLEVAGE: ensemble d'installations d'élevage </w:t>
      </w:r>
      <w:r>
        <w:t>et d'ouvrages de stockage qui appartiennent à un même propriétaire et dont la distance d'une installation ou d'un ouvrage avec l'installation ou l'ouvrage le plus rapproché est d'au plus 150 mètres.</w:t>
      </w:r>
    </w:p>
    <w:p w14:paraId="0B2DA6FD" w14:textId="77777777" w:rsidR="00484486" w:rsidRDefault="00484486">
      <w:pPr>
        <w:pStyle w:val="Corpsdetexte"/>
        <w:spacing w:before="10"/>
        <w:rPr>
          <w:sz w:val="20"/>
        </w:rPr>
      </w:pPr>
    </w:p>
    <w:p w14:paraId="716BED1B" w14:textId="77777777" w:rsidR="00484486" w:rsidRDefault="00967E7C">
      <w:pPr>
        <w:pStyle w:val="Corpsdetexte"/>
        <w:ind w:left="339" w:right="675"/>
        <w:jc w:val="both"/>
      </w:pPr>
      <w:r>
        <w:t>LIEU D'ENFOUISSEMENT SANITAIRE (LES): équipement régiona</w:t>
      </w:r>
      <w:r>
        <w:t>l ou intermunicipal où sont recueillis des objets de rebuts, des déchets, des ordures ménagères ou des matières résiduelles provenant d'activités résidentielles, commerciales, industrielles ou autres. Synonyme de dépotoir et de site de dépôts en</w:t>
      </w:r>
      <w:r>
        <w:rPr>
          <w:spacing w:val="-4"/>
        </w:rPr>
        <w:t xml:space="preserve"> </w:t>
      </w:r>
      <w:r>
        <w:t>tranchées.</w:t>
      </w:r>
    </w:p>
    <w:p w14:paraId="547423A9" w14:textId="77777777" w:rsidR="00484486" w:rsidRDefault="00484486">
      <w:pPr>
        <w:pStyle w:val="Corpsdetexte"/>
        <w:spacing w:before="10"/>
        <w:rPr>
          <w:sz w:val="20"/>
        </w:rPr>
      </w:pPr>
    </w:p>
    <w:p w14:paraId="0688F82B" w14:textId="77777777" w:rsidR="00484486" w:rsidRDefault="00967E7C">
      <w:pPr>
        <w:pStyle w:val="Corpsdetexte"/>
        <w:ind w:left="339" w:right="681"/>
        <w:jc w:val="both"/>
      </w:pPr>
      <w:r>
        <w:t>LIGNE DES HAUTES EAUX: ligne qui sert à délimiter le littoral et la rive des lacs et cours d’eau. Cette ligne se situe à la ligne naturelle des hautes eaux, c’est-à-dire:</w:t>
      </w:r>
    </w:p>
    <w:p w14:paraId="4FA54111" w14:textId="77777777" w:rsidR="00484486" w:rsidRDefault="00484486">
      <w:pPr>
        <w:jc w:val="both"/>
        <w:sectPr w:rsidR="00484486">
          <w:footerReference w:type="default" r:id="rId47"/>
          <w:pgSz w:w="12240" w:h="15840"/>
          <w:pgMar w:top="1060" w:right="760" w:bottom="1440" w:left="1100" w:header="729" w:footer="1251" w:gutter="0"/>
          <w:cols w:space="720"/>
        </w:sectPr>
      </w:pPr>
    </w:p>
    <w:p w14:paraId="11BE12E7" w14:textId="77777777" w:rsidR="00484486" w:rsidRDefault="00484486">
      <w:pPr>
        <w:pStyle w:val="Corpsdetexte"/>
        <w:rPr>
          <w:sz w:val="20"/>
        </w:rPr>
      </w:pPr>
    </w:p>
    <w:p w14:paraId="43E7E6B5" w14:textId="77777777" w:rsidR="00484486" w:rsidRDefault="00484486">
      <w:pPr>
        <w:pStyle w:val="Corpsdetexte"/>
        <w:spacing w:before="10"/>
        <w:rPr>
          <w:sz w:val="11"/>
        </w:rPr>
      </w:pPr>
    </w:p>
    <w:p w14:paraId="328A8FD6" w14:textId="77777777" w:rsidR="00484486" w:rsidRDefault="00967E7C">
      <w:pPr>
        <w:pStyle w:val="Corpsdetexte"/>
        <w:ind w:left="340"/>
        <w:rPr>
          <w:sz w:val="20"/>
        </w:rPr>
      </w:pPr>
      <w:r>
        <w:rPr>
          <w:noProof/>
          <w:sz w:val="20"/>
        </w:rPr>
        <w:drawing>
          <wp:inline distT="0" distB="0" distL="0" distR="0" wp14:anchorId="2658B057" wp14:editId="3371B613">
            <wp:extent cx="5887112" cy="2996565"/>
            <wp:effectExtent l="0" t="0" r="0" b="0"/>
            <wp:docPr id="11"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48" cstate="print"/>
                    <a:stretch>
                      <a:fillRect/>
                    </a:stretch>
                  </pic:blipFill>
                  <pic:spPr>
                    <a:xfrm>
                      <a:off x="0" y="0"/>
                      <a:ext cx="5887112" cy="2996565"/>
                    </a:xfrm>
                    <a:prstGeom prst="rect">
                      <a:avLst/>
                    </a:prstGeom>
                  </pic:spPr>
                </pic:pic>
              </a:graphicData>
            </a:graphic>
          </wp:inline>
        </w:drawing>
      </w:r>
    </w:p>
    <w:p w14:paraId="08BCD5AB" w14:textId="77777777" w:rsidR="00484486" w:rsidRDefault="00484486">
      <w:pPr>
        <w:pStyle w:val="Corpsdetexte"/>
        <w:rPr>
          <w:sz w:val="10"/>
        </w:rPr>
      </w:pPr>
    </w:p>
    <w:p w14:paraId="4F5DBB31" w14:textId="77777777" w:rsidR="00484486" w:rsidRDefault="00967E7C">
      <w:pPr>
        <w:pStyle w:val="Paragraphedeliste"/>
        <w:numPr>
          <w:ilvl w:val="0"/>
          <w:numId w:val="100"/>
        </w:numPr>
        <w:tabs>
          <w:tab w:val="left" w:pos="907"/>
        </w:tabs>
        <w:spacing w:before="90"/>
        <w:ind w:right="676"/>
        <w:jc w:val="both"/>
        <w:rPr>
          <w:sz w:val="24"/>
        </w:rPr>
      </w:pPr>
      <w:r>
        <w:rPr>
          <w:sz w:val="24"/>
        </w:rPr>
        <w:t xml:space="preserve">À </w:t>
      </w:r>
      <w:r>
        <w:rPr>
          <w:sz w:val="24"/>
        </w:rPr>
        <w:t>l’endroit où l’on passe d’une prédominance de plantes aquatiques à une prédominance de plantes terrestres; en l’absence de plantes aquatiques, à l’endroit où les plantes terrestres s’arrêtent en direction du plan d’eau; les plantes considérées comme aquati</w:t>
      </w:r>
      <w:r>
        <w:rPr>
          <w:sz w:val="24"/>
        </w:rPr>
        <w:t>ques sont toutes les plantes hydrophiles incluant les plantes submergées, les plantes à feuilles flottantes, les plantes émergentes et les plantes herbacées et ligneuses émergées caractéristiques des marais et marécages ouverts sur des plans</w:t>
      </w:r>
      <w:r>
        <w:rPr>
          <w:spacing w:val="-2"/>
          <w:sz w:val="24"/>
        </w:rPr>
        <w:t xml:space="preserve"> </w:t>
      </w:r>
      <w:r>
        <w:rPr>
          <w:sz w:val="24"/>
        </w:rPr>
        <w:t>d’eau;</w:t>
      </w:r>
    </w:p>
    <w:p w14:paraId="59E317DF" w14:textId="77777777" w:rsidR="00484486" w:rsidRDefault="00484486">
      <w:pPr>
        <w:pStyle w:val="Corpsdetexte"/>
        <w:spacing w:before="10"/>
        <w:rPr>
          <w:sz w:val="20"/>
        </w:rPr>
      </w:pPr>
    </w:p>
    <w:p w14:paraId="7817B461" w14:textId="77777777" w:rsidR="00484486" w:rsidRDefault="00967E7C">
      <w:pPr>
        <w:pStyle w:val="Paragraphedeliste"/>
        <w:numPr>
          <w:ilvl w:val="0"/>
          <w:numId w:val="100"/>
        </w:numPr>
        <w:tabs>
          <w:tab w:val="left" w:pos="907"/>
        </w:tabs>
        <w:ind w:right="678"/>
        <w:jc w:val="both"/>
        <w:rPr>
          <w:sz w:val="24"/>
        </w:rPr>
      </w:pPr>
      <w:r>
        <w:rPr>
          <w:sz w:val="24"/>
        </w:rPr>
        <w:t>Dans l</w:t>
      </w:r>
      <w:r>
        <w:rPr>
          <w:sz w:val="24"/>
        </w:rPr>
        <w:t>e cas où il y aurait un ouvrage de retenue des eaux, à la cote maximale d’exploitation de l’ouvrage hydraulique pour la partie du plan d’eau située en</w:t>
      </w:r>
      <w:r>
        <w:rPr>
          <w:spacing w:val="-6"/>
          <w:sz w:val="24"/>
        </w:rPr>
        <w:t xml:space="preserve"> </w:t>
      </w:r>
      <w:r>
        <w:rPr>
          <w:sz w:val="24"/>
        </w:rPr>
        <w:t>amont;</w:t>
      </w:r>
    </w:p>
    <w:p w14:paraId="406FDC6F" w14:textId="77777777" w:rsidR="00484486" w:rsidRDefault="00484486">
      <w:pPr>
        <w:pStyle w:val="Corpsdetexte"/>
        <w:spacing w:before="10"/>
        <w:rPr>
          <w:sz w:val="20"/>
        </w:rPr>
      </w:pPr>
    </w:p>
    <w:p w14:paraId="1E685715" w14:textId="77777777" w:rsidR="00484486" w:rsidRDefault="00967E7C">
      <w:pPr>
        <w:pStyle w:val="Paragraphedeliste"/>
        <w:numPr>
          <w:ilvl w:val="0"/>
          <w:numId w:val="100"/>
        </w:numPr>
        <w:tabs>
          <w:tab w:val="left" w:pos="907"/>
        </w:tabs>
        <w:ind w:right="680"/>
        <w:jc w:val="both"/>
        <w:rPr>
          <w:sz w:val="24"/>
        </w:rPr>
      </w:pPr>
      <w:r>
        <w:rPr>
          <w:sz w:val="24"/>
        </w:rPr>
        <w:t>Dans le cas où il y aurait un mur de soutènement légalement érigé, à compter du haut de l’ouvrage</w:t>
      </w:r>
      <w:r>
        <w:rPr>
          <w:sz w:val="24"/>
        </w:rPr>
        <w:t>;</w:t>
      </w:r>
    </w:p>
    <w:p w14:paraId="23E1826B" w14:textId="77777777" w:rsidR="00484486" w:rsidRDefault="00484486">
      <w:pPr>
        <w:pStyle w:val="Corpsdetexte"/>
        <w:spacing w:before="10"/>
        <w:rPr>
          <w:sz w:val="20"/>
        </w:rPr>
      </w:pPr>
    </w:p>
    <w:p w14:paraId="1D5508C8" w14:textId="77777777" w:rsidR="00484486" w:rsidRDefault="00967E7C">
      <w:pPr>
        <w:pStyle w:val="Corpsdetexte"/>
        <w:ind w:left="340" w:right="681"/>
        <w:jc w:val="both"/>
      </w:pPr>
      <w:r>
        <w:t xml:space="preserve">À défaut de pouvoir déterminer la ligne des hautes eaux à partir des critères précédents, celle-ci </w:t>
      </w:r>
      <w:proofErr w:type="gramStart"/>
      <w:r>
        <w:t>peut-être</w:t>
      </w:r>
      <w:proofErr w:type="gramEnd"/>
      <w:r>
        <w:t xml:space="preserve"> localisée comme suit:</w:t>
      </w:r>
    </w:p>
    <w:p w14:paraId="623EA630" w14:textId="77777777" w:rsidR="00484486" w:rsidRDefault="00484486">
      <w:pPr>
        <w:pStyle w:val="Corpsdetexte"/>
        <w:spacing w:before="10"/>
        <w:rPr>
          <w:sz w:val="20"/>
        </w:rPr>
      </w:pPr>
    </w:p>
    <w:p w14:paraId="187A6EDC" w14:textId="77777777" w:rsidR="00484486" w:rsidRDefault="00967E7C">
      <w:pPr>
        <w:pStyle w:val="Paragraphedeliste"/>
        <w:numPr>
          <w:ilvl w:val="0"/>
          <w:numId w:val="100"/>
        </w:numPr>
        <w:tabs>
          <w:tab w:val="left" w:pos="907"/>
        </w:tabs>
        <w:ind w:right="677"/>
        <w:jc w:val="both"/>
        <w:rPr>
          <w:sz w:val="24"/>
        </w:rPr>
      </w:pPr>
      <w:r>
        <w:rPr>
          <w:sz w:val="24"/>
        </w:rPr>
        <w:t>À la limite de la cote de récurrence de 2 ans identifiée, laquelle correspond à la ligne établie selon les critères botan</w:t>
      </w:r>
      <w:r>
        <w:rPr>
          <w:sz w:val="24"/>
        </w:rPr>
        <w:t>iques définis au point</w:t>
      </w:r>
      <w:r>
        <w:rPr>
          <w:spacing w:val="-1"/>
          <w:sz w:val="24"/>
        </w:rPr>
        <w:t xml:space="preserve"> </w:t>
      </w:r>
      <w:r>
        <w:rPr>
          <w:sz w:val="24"/>
        </w:rPr>
        <w:t>a).</w:t>
      </w:r>
    </w:p>
    <w:p w14:paraId="2BFBA538" w14:textId="77777777" w:rsidR="00484486" w:rsidRDefault="00484486">
      <w:pPr>
        <w:pStyle w:val="Corpsdetexte"/>
        <w:spacing w:before="10"/>
        <w:rPr>
          <w:sz w:val="20"/>
        </w:rPr>
      </w:pPr>
    </w:p>
    <w:p w14:paraId="6FFE3121" w14:textId="77777777" w:rsidR="00484486" w:rsidRDefault="00967E7C">
      <w:pPr>
        <w:pStyle w:val="Corpsdetexte"/>
        <w:ind w:left="340" w:right="680"/>
        <w:jc w:val="both"/>
      </w:pPr>
      <w:r>
        <w:t>LIGNE ARRIÈRE: ligne qui borne l'arrière d'un terrain à une rue ou à un terrain aboutant; dans le cas d’un terrain riverain, si la façade fait face à la rue, la ligne arrière est la ligne des hautes eaux.</w:t>
      </w:r>
    </w:p>
    <w:p w14:paraId="05AFAC63" w14:textId="77777777" w:rsidR="00484486" w:rsidRDefault="00484486">
      <w:pPr>
        <w:pStyle w:val="Corpsdetexte"/>
        <w:spacing w:before="10"/>
        <w:rPr>
          <w:sz w:val="20"/>
        </w:rPr>
      </w:pPr>
    </w:p>
    <w:p w14:paraId="3F750CEF" w14:textId="1442F222" w:rsidR="00484486" w:rsidRDefault="00967E7C">
      <w:pPr>
        <w:pStyle w:val="Corpsdetexte"/>
        <w:ind w:left="340" w:right="677"/>
        <w:jc w:val="both"/>
      </w:pPr>
      <w:r>
        <w:t xml:space="preserve">LIGNE AVANT: </w:t>
      </w:r>
      <w:r>
        <w:t>ligne qui sépare l’avant d’un terrain d'une emprise de rue; dans le cas d’un terrain adjacent à une rue privée, la ligne avant est la ligne qui sépare l’avant d’un terrain de l’assiette de cette rue privée, que cette rue privée soit cadastrée ou non ; dans</w:t>
      </w:r>
      <w:r>
        <w:t xml:space="preserve"> le cas d’un terrain riverain, si la façade fait face au lac ou au cours d’eau, la ligne avant est la ligne des hautes eaux.</w:t>
      </w:r>
      <w:r w:rsidR="00491931">
        <w:t xml:space="preserve"> </w:t>
      </w:r>
      <w:r w:rsidR="00491931" w:rsidRPr="00491931">
        <w:rPr>
          <w:i/>
          <w:iCs/>
          <w:sz w:val="18"/>
        </w:rPr>
        <w:t>[Règ. 482-2012, le 20-06-2012]</w:t>
      </w:r>
    </w:p>
    <w:p w14:paraId="087E04CB" w14:textId="77777777" w:rsidR="00484486" w:rsidRDefault="00484486">
      <w:pPr>
        <w:pStyle w:val="Corpsdetexte"/>
        <w:spacing w:before="10"/>
        <w:rPr>
          <w:sz w:val="20"/>
        </w:rPr>
      </w:pPr>
    </w:p>
    <w:p w14:paraId="658A9CA9" w14:textId="77777777" w:rsidR="00484486" w:rsidRDefault="00967E7C">
      <w:pPr>
        <w:pStyle w:val="Corpsdetexte"/>
        <w:ind w:left="340"/>
        <w:jc w:val="both"/>
      </w:pPr>
      <w:r>
        <w:t>LIGNE DE LOT: ligne de division entre un lot et les lots voisins.</w:t>
      </w:r>
    </w:p>
    <w:p w14:paraId="11A8F316" w14:textId="77777777" w:rsidR="00484486" w:rsidRDefault="00484486">
      <w:pPr>
        <w:jc w:val="both"/>
        <w:sectPr w:rsidR="00484486">
          <w:footerReference w:type="default" r:id="rId49"/>
          <w:pgSz w:w="12240" w:h="15840"/>
          <w:pgMar w:top="1060" w:right="760" w:bottom="1440" w:left="1100" w:header="729" w:footer="1251" w:gutter="0"/>
          <w:cols w:space="720"/>
        </w:sectPr>
      </w:pPr>
    </w:p>
    <w:p w14:paraId="198257DB" w14:textId="77777777" w:rsidR="00484486" w:rsidRDefault="00484486">
      <w:pPr>
        <w:pStyle w:val="Corpsdetexte"/>
        <w:spacing w:before="4"/>
        <w:rPr>
          <w:sz w:val="23"/>
        </w:rPr>
      </w:pPr>
    </w:p>
    <w:p w14:paraId="38711D43" w14:textId="77777777" w:rsidR="00484486" w:rsidRDefault="00967E7C">
      <w:pPr>
        <w:pStyle w:val="Corpsdetexte"/>
        <w:spacing w:before="90"/>
        <w:ind w:left="340" w:right="736"/>
      </w:pPr>
      <w:r>
        <w:t>LIGNE DE TERRAIN: limite de propriété formée par l'ensemble des lignes avant, latérales et arrière.</w:t>
      </w:r>
    </w:p>
    <w:p w14:paraId="667C6FB9" w14:textId="77777777" w:rsidR="00484486" w:rsidRDefault="00484486">
      <w:pPr>
        <w:pStyle w:val="Corpsdetexte"/>
        <w:spacing w:before="10"/>
        <w:rPr>
          <w:sz w:val="20"/>
        </w:rPr>
      </w:pPr>
    </w:p>
    <w:p w14:paraId="4ED70AFC" w14:textId="77777777" w:rsidR="00484486" w:rsidRDefault="00967E7C">
      <w:pPr>
        <w:pStyle w:val="Corpsdetexte"/>
        <w:ind w:left="340"/>
      </w:pPr>
      <w:r>
        <w:t>LIGNE LATÉRALE: ligne de terrain joignant la ligne avant et la ligne arrière d'un terrain.</w:t>
      </w:r>
    </w:p>
    <w:p w14:paraId="2ACD4C46" w14:textId="3CC0C6C5" w:rsidR="00484486" w:rsidRDefault="007313D4">
      <w:pPr>
        <w:pStyle w:val="Corpsdetexte"/>
        <w:spacing w:before="9"/>
        <w:rPr>
          <w:sz w:val="17"/>
        </w:rPr>
      </w:pPr>
      <w:r>
        <w:rPr>
          <w:noProof/>
        </w:rPr>
        <mc:AlternateContent>
          <mc:Choice Requires="wpg">
            <w:drawing>
              <wp:anchor distT="0" distB="0" distL="0" distR="0" simplePos="0" relativeHeight="251689984" behindDoc="1" locked="0" layoutInCell="1" allowOverlap="1" wp14:anchorId="2C62C0C8" wp14:editId="15216232">
                <wp:simplePos x="0" y="0"/>
                <wp:positionH relativeFrom="page">
                  <wp:posOffset>1112520</wp:posOffset>
                </wp:positionH>
                <wp:positionV relativeFrom="paragraph">
                  <wp:posOffset>158115</wp:posOffset>
                </wp:positionV>
                <wp:extent cx="4974590" cy="154305"/>
                <wp:effectExtent l="0" t="0" r="0" b="0"/>
                <wp:wrapTopAndBottom/>
                <wp:docPr id="211667484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4590" cy="154305"/>
                          <a:chOff x="1752" y="249"/>
                          <a:chExt cx="7834" cy="243"/>
                        </a:xfrm>
                      </wpg:grpSpPr>
                      <wps:wsp>
                        <wps:cNvPr id="1298880171" name="Line 230"/>
                        <wps:cNvCnPr>
                          <a:cxnSpLocks noChangeShapeType="1"/>
                        </wps:cNvCnPr>
                        <wps:spPr bwMode="auto">
                          <a:xfrm>
                            <a:off x="9581" y="249"/>
                            <a:ext cx="0" cy="2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112318" name="Rectangle 229"/>
                        <wps:cNvSpPr>
                          <a:spLocks noChangeArrowheads="1"/>
                        </wps:cNvSpPr>
                        <wps:spPr bwMode="auto">
                          <a:xfrm>
                            <a:off x="1752" y="481"/>
                            <a:ext cx="2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961292" name="Rectangle 228"/>
                        <wps:cNvSpPr>
                          <a:spLocks noChangeArrowheads="1"/>
                        </wps:cNvSpPr>
                        <wps:spPr bwMode="auto">
                          <a:xfrm>
                            <a:off x="1778" y="4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559977" name="Line 227"/>
                        <wps:cNvCnPr>
                          <a:cxnSpLocks noChangeShapeType="1"/>
                        </wps:cNvCnPr>
                        <wps:spPr bwMode="auto">
                          <a:xfrm>
                            <a:off x="1788" y="486"/>
                            <a:ext cx="2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545160" name="Rectangle 226"/>
                        <wps:cNvSpPr>
                          <a:spLocks noChangeArrowheads="1"/>
                        </wps:cNvSpPr>
                        <wps:spPr bwMode="auto">
                          <a:xfrm>
                            <a:off x="2068" y="4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957825" name="Line 225"/>
                        <wps:cNvCnPr>
                          <a:cxnSpLocks noChangeShapeType="1"/>
                        </wps:cNvCnPr>
                        <wps:spPr bwMode="auto">
                          <a:xfrm>
                            <a:off x="2078" y="486"/>
                            <a:ext cx="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6165984" name="Rectangle 224"/>
                        <wps:cNvSpPr>
                          <a:spLocks noChangeArrowheads="1"/>
                        </wps:cNvSpPr>
                        <wps:spPr bwMode="auto">
                          <a:xfrm>
                            <a:off x="2508" y="4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778679" name="Line 223"/>
                        <wps:cNvCnPr>
                          <a:cxnSpLocks noChangeShapeType="1"/>
                        </wps:cNvCnPr>
                        <wps:spPr bwMode="auto">
                          <a:xfrm>
                            <a:off x="2518" y="486"/>
                            <a:ext cx="70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CC4E82E" id="Group 222" o:spid="_x0000_s1026" style="position:absolute;margin-left:87.6pt;margin-top:12.45pt;width:391.7pt;height:12.15pt;z-index:-251626496;mso-wrap-distance-left:0;mso-wrap-distance-right:0;mso-position-horizontal-relative:page" coordorigin="1752,249" coordsize="783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">
                <v:line id="Line 230" o:spid="_x0000_s1027" style="position:absolute;visibility:visible;mso-wrap-style:square" from="9581,249" to="958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" strokeweight=".48pt"/>
                <v:rect id="Rectangle 229" o:spid="_x0000_s1028" style="position:absolute;left:1752;top:481;width:2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" fillcolor="black" stroked="f"/>
                <v:rect id="Rectangle 228" o:spid="_x0000_s1029" style="position:absolute;left:1778;top:4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" fillcolor="black" stroked="f"/>
                <v:line id="Line 227" o:spid="_x0000_s1030" style="position:absolute;visibility:visible;mso-wrap-style:square" from="1788,486" to="2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" strokeweight=".48pt"/>
                <v:rect id="Rectangle 226" o:spid="_x0000_s1031" style="position:absolute;left:2068;top:4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" fillcolor="black" stroked="f"/>
                <v:line id="Line 225" o:spid="_x0000_s1032" style="position:absolute;visibility:visible;mso-wrap-style:square" from="2078,486" to="250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" strokeweight=".48pt"/>
                <v:rect id="Rectangle 224" o:spid="_x0000_s1033" style="position:absolute;left:2508;top:4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" fillcolor="black" stroked="f"/>
                <v:line id="Line 223" o:spid="_x0000_s1034" style="position:absolute;visibility:visible;mso-wrap-style:square" from="2518,486" to="957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" strokeweight=".48pt"/>
                <w10:wrap type="topAndBottom" anchorx="page"/>
              </v:group>
            </w:pict>
          </mc:Fallback>
        </mc:AlternateContent>
      </w:r>
      <w:r>
        <w:rPr>
          <w:noProof/>
        </w:rPr>
        <mc:AlternateContent>
          <mc:Choice Requires="wpg">
            <w:drawing>
              <wp:anchor distT="0" distB="0" distL="0" distR="0" simplePos="0" relativeHeight="251691008" behindDoc="1" locked="0" layoutInCell="1" allowOverlap="1" wp14:anchorId="638A963D" wp14:editId="26BA4629">
                <wp:simplePos x="0" y="0"/>
                <wp:positionH relativeFrom="page">
                  <wp:posOffset>6359525</wp:posOffset>
                </wp:positionH>
                <wp:positionV relativeFrom="paragraph">
                  <wp:posOffset>158115</wp:posOffset>
                </wp:positionV>
                <wp:extent cx="300355" cy="154305"/>
                <wp:effectExtent l="0" t="0" r="0" b="0"/>
                <wp:wrapTopAndBottom/>
                <wp:docPr id="82917339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54305"/>
                          <a:chOff x="10015" y="249"/>
                          <a:chExt cx="473" cy="243"/>
                        </a:xfrm>
                      </wpg:grpSpPr>
                      <wps:wsp>
                        <wps:cNvPr id="1055621712" name="Line 221"/>
                        <wps:cNvCnPr>
                          <a:cxnSpLocks noChangeShapeType="1"/>
                        </wps:cNvCnPr>
                        <wps:spPr bwMode="auto">
                          <a:xfrm>
                            <a:off x="10020" y="249"/>
                            <a:ext cx="0" cy="2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570446" name="Line 220"/>
                        <wps:cNvCnPr>
                          <a:cxnSpLocks noChangeShapeType="1"/>
                        </wps:cNvCnPr>
                        <wps:spPr bwMode="auto">
                          <a:xfrm>
                            <a:off x="10025" y="486"/>
                            <a:ext cx="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619960" name="Rectangle 219"/>
                        <wps:cNvSpPr>
                          <a:spLocks noChangeArrowheads="1"/>
                        </wps:cNvSpPr>
                        <wps:spPr bwMode="auto">
                          <a:xfrm>
                            <a:off x="10459" y="4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635087" name="Rectangle 218"/>
                        <wps:cNvSpPr>
                          <a:spLocks noChangeArrowheads="1"/>
                        </wps:cNvSpPr>
                        <wps:spPr bwMode="auto">
                          <a:xfrm>
                            <a:off x="10468" y="481"/>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249256" name="Rectangle 217"/>
                        <wps:cNvSpPr>
                          <a:spLocks noChangeArrowheads="1"/>
                        </wps:cNvSpPr>
                        <wps:spPr bwMode="auto">
                          <a:xfrm>
                            <a:off x="10473" y="4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605193" name="Rectangle 216"/>
                        <wps:cNvSpPr>
                          <a:spLocks noChangeArrowheads="1"/>
                        </wps:cNvSpPr>
                        <wps:spPr bwMode="auto">
                          <a:xfrm>
                            <a:off x="10483" y="481"/>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F40090" id="Group 215" o:spid="_x0000_s1026" style="position:absolute;margin-left:500.75pt;margin-top:12.45pt;width:23.65pt;height:12.15pt;z-index:-251625472;mso-wrap-distance-left:0;mso-wrap-distance-right:0;mso-position-horizontal-relative:page" coordorigin="10015,249" coordsize="47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">
                <v:line id="Line 221" o:spid="_x0000_s1027" style="position:absolute;visibility:visible;mso-wrap-style:square" from="10020,249" to="1002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" strokeweight=".48pt"/>
                <v:line id="Line 220" o:spid="_x0000_s1028" style="position:absolute;visibility:visible;mso-wrap-style:square" from="10025,486" to="1045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" strokeweight=".48pt"/>
                <v:rect id="Rectangle 219" o:spid="_x0000_s1029" style="position:absolute;left:10459;top:4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" fillcolor="black" stroked="f"/>
                <v:rect id="Rectangle 218" o:spid="_x0000_s1030" style="position:absolute;left:10468;top:481;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" fillcolor="black" stroked="f"/>
                <v:rect id="Rectangle 217" o:spid="_x0000_s1031" style="position:absolute;left:10473;top:4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" fillcolor="black" stroked="f"/>
                <v:rect id="Rectangle 216" o:spid="_x0000_s1032" style="position:absolute;left:10483;top:481;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" fillcolor="black" stroked="f"/>
                <w10:wrap type="topAndBottom" anchorx="page"/>
              </v:group>
            </w:pict>
          </mc:Fallback>
        </mc:AlternateContent>
      </w:r>
    </w:p>
    <w:p w14:paraId="20F3F465" w14:textId="77777777" w:rsidR="00484486" w:rsidRDefault="00967E7C">
      <w:pPr>
        <w:spacing w:before="32" w:after="71"/>
        <w:ind w:left="4777"/>
        <w:rPr>
          <w:sz w:val="16"/>
        </w:rPr>
      </w:pPr>
      <w:r>
        <w:rPr>
          <w:sz w:val="16"/>
        </w:rPr>
        <w:t>Avenue</w:t>
      </w:r>
    </w:p>
    <w:p w14:paraId="49F38DCC" w14:textId="0DBB4FC9" w:rsidR="00484486" w:rsidRDefault="007313D4">
      <w:pPr>
        <w:tabs>
          <w:tab w:val="left" w:pos="1403"/>
          <w:tab w:val="left" w:pos="8915"/>
        </w:tabs>
        <w:ind w:left="647"/>
        <w:rPr>
          <w:sz w:val="20"/>
        </w:rPr>
      </w:pPr>
      <w:r>
        <w:rPr>
          <w:noProof/>
          <w:sz w:val="20"/>
        </w:rPr>
        <mc:AlternateContent>
          <mc:Choice Requires="wpg">
            <w:drawing>
              <wp:inline distT="0" distB="0" distL="0" distR="0" wp14:anchorId="56B29D57" wp14:editId="73152863">
                <wp:extent cx="204470" cy="2063750"/>
                <wp:effectExtent l="13970" t="6350" r="10160" b="6350"/>
                <wp:docPr id="213907131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2063750"/>
                          <a:chOff x="0" y="0"/>
                          <a:chExt cx="322" cy="3250"/>
                        </a:xfrm>
                      </wpg:grpSpPr>
                      <wps:wsp>
                        <wps:cNvPr id="1985272601" name="Rectangle 214"/>
                        <wps:cNvSpPr>
                          <a:spLocks noChangeArrowheads="1"/>
                        </wps:cNvSpPr>
                        <wps:spPr bwMode="auto">
                          <a:xfrm>
                            <a:off x="0" y="0"/>
                            <a:ext cx="2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848495" name="Rectangle 213"/>
                        <wps:cNvSpPr>
                          <a:spLocks noChangeArrowheads="1"/>
                        </wps:cNvSpPr>
                        <wps:spPr bwMode="auto">
                          <a:xfrm>
                            <a:off x="2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072151" name="Line 212"/>
                        <wps:cNvCnPr>
                          <a:cxnSpLocks noChangeShapeType="1"/>
                        </wps:cNvCnPr>
                        <wps:spPr bwMode="auto">
                          <a:xfrm>
                            <a:off x="36" y="5"/>
                            <a:ext cx="2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488409" name="Line 211"/>
                        <wps:cNvCnPr>
                          <a:cxnSpLocks noChangeShapeType="1"/>
                        </wps:cNvCnPr>
                        <wps:spPr bwMode="auto">
                          <a:xfrm>
                            <a:off x="317" y="0"/>
                            <a:ext cx="0" cy="3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5808" name="Line 210"/>
                        <wps:cNvCnPr>
                          <a:cxnSpLocks noChangeShapeType="1"/>
                        </wps:cNvCnPr>
                        <wps:spPr bwMode="auto">
                          <a:xfrm>
                            <a:off x="0" y="3245"/>
                            <a:ext cx="3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79E832C" id="Group 209" o:spid="_x0000_s1026" style="width:16.1pt;height:162.5pt;mso-position-horizontal-relative:char;mso-position-vertical-relative:line" coordsize="322,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">
                <v:rect id="Rectangle 214" o:spid="_x0000_s1027" style="position:absolute;width:2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" fillcolor="black" stroked="f"/>
                <v:rect id="Rectangle 213" o:spid="_x0000_s1028" style="position:absolute;left: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" fillcolor="black" stroked="f"/>
                <v:line id="Line 212" o:spid="_x0000_s1029" style="position:absolute;visibility:visible;mso-wrap-style:square" from="36,5" to="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" strokeweight=".48pt"/>
                <v:line id="Line 211" o:spid="_x0000_s1030" style="position:absolute;visibility:visible;mso-wrap-style:square" from="317,0" to="317,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" strokeweight=".48pt"/>
                <v:line id="Line 210" o:spid="_x0000_s1031" style="position:absolute;visibility:visible;mso-wrap-style:square" from="0,3245" to="312,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" strokeweight=".48pt"/>
                <w10:anchorlock/>
              </v:group>
            </w:pict>
          </mc:Fallback>
        </mc:AlternateContent>
      </w:r>
      <w:r>
        <w:rPr>
          <w:sz w:val="20"/>
        </w:rPr>
        <w:tab/>
      </w:r>
      <w:r>
        <w:rPr>
          <w:noProof/>
          <w:sz w:val="20"/>
        </w:rPr>
        <mc:AlternateContent>
          <mc:Choice Requires="wps">
            <w:drawing>
              <wp:inline distT="0" distB="0" distL="0" distR="0" wp14:anchorId="61E9FA38" wp14:editId="1F1A270F">
                <wp:extent cx="4500880" cy="2063750"/>
                <wp:effectExtent l="0" t="0" r="0" b="0"/>
                <wp:docPr id="191119034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206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Layout w:type="fixed"/>
                              <w:tblLook w:val="01E0" w:firstRow="1" w:lastRow="1" w:firstColumn="1" w:lastColumn="1" w:noHBand="0" w:noVBand="0"/>
                            </w:tblPr>
                            <w:tblGrid>
                              <w:gridCol w:w="164"/>
                              <w:gridCol w:w="1572"/>
                              <w:gridCol w:w="1320"/>
                              <w:gridCol w:w="1759"/>
                              <w:gridCol w:w="441"/>
                              <w:gridCol w:w="439"/>
                              <w:gridCol w:w="881"/>
                              <w:gridCol w:w="336"/>
                              <w:gridCol w:w="161"/>
                            </w:tblGrid>
                            <w:tr w:rsidR="00484486" w14:paraId="0BED4091" w14:textId="77777777">
                              <w:trPr>
                                <w:trHeight w:val="189"/>
                              </w:trPr>
                              <w:tc>
                                <w:tcPr>
                                  <w:tcW w:w="164" w:type="dxa"/>
                                  <w:tcBorders>
                                    <w:top w:val="single" w:sz="4" w:space="0" w:color="000000"/>
                                    <w:left w:val="single" w:sz="4" w:space="0" w:color="000000"/>
                                  </w:tcBorders>
                                </w:tcPr>
                                <w:p w14:paraId="768423F3" w14:textId="77777777" w:rsidR="00484486" w:rsidRDefault="00484486">
                                  <w:pPr>
                                    <w:pStyle w:val="TableParagraph"/>
                                    <w:rPr>
                                      <w:sz w:val="12"/>
                                    </w:rPr>
                                  </w:pPr>
                                </w:p>
                              </w:tc>
                              <w:tc>
                                <w:tcPr>
                                  <w:tcW w:w="1572" w:type="dxa"/>
                                  <w:tcBorders>
                                    <w:top w:val="single" w:sz="4" w:space="0" w:color="000000"/>
                                  </w:tcBorders>
                                </w:tcPr>
                                <w:p w14:paraId="46641079" w14:textId="77777777" w:rsidR="00484486" w:rsidRDefault="00484486">
                                  <w:pPr>
                                    <w:pStyle w:val="TableParagraph"/>
                                    <w:rPr>
                                      <w:sz w:val="12"/>
                                    </w:rPr>
                                  </w:pPr>
                                </w:p>
                              </w:tc>
                              <w:tc>
                                <w:tcPr>
                                  <w:tcW w:w="1320" w:type="dxa"/>
                                  <w:tcBorders>
                                    <w:top w:val="single" w:sz="4" w:space="0" w:color="000000"/>
                                  </w:tcBorders>
                                </w:tcPr>
                                <w:p w14:paraId="07D8BAB7" w14:textId="77777777" w:rsidR="00484486" w:rsidRDefault="00484486">
                                  <w:pPr>
                                    <w:pStyle w:val="TableParagraph"/>
                                    <w:rPr>
                                      <w:sz w:val="12"/>
                                    </w:rPr>
                                  </w:pPr>
                                </w:p>
                              </w:tc>
                              <w:tc>
                                <w:tcPr>
                                  <w:tcW w:w="1759" w:type="dxa"/>
                                  <w:tcBorders>
                                    <w:top w:val="single" w:sz="4" w:space="0" w:color="000000"/>
                                  </w:tcBorders>
                                </w:tcPr>
                                <w:p w14:paraId="207FC045" w14:textId="77777777" w:rsidR="00484486" w:rsidRDefault="00967E7C">
                                  <w:pPr>
                                    <w:pStyle w:val="TableParagraph"/>
                                    <w:spacing w:line="169" w:lineRule="exact"/>
                                    <w:ind w:left="227"/>
                                    <w:rPr>
                                      <w:sz w:val="16"/>
                                    </w:rPr>
                                  </w:pPr>
                                  <w:r>
                                    <w:rPr>
                                      <w:sz w:val="16"/>
                                    </w:rPr>
                                    <w:t>Emprise</w:t>
                                  </w:r>
                                </w:p>
                              </w:tc>
                              <w:tc>
                                <w:tcPr>
                                  <w:tcW w:w="441" w:type="dxa"/>
                                  <w:tcBorders>
                                    <w:top w:val="single" w:sz="4" w:space="0" w:color="000000"/>
                                  </w:tcBorders>
                                </w:tcPr>
                                <w:p w14:paraId="5FFFDCF9" w14:textId="77777777" w:rsidR="00484486" w:rsidRDefault="00484486">
                                  <w:pPr>
                                    <w:pStyle w:val="TableParagraph"/>
                                    <w:rPr>
                                      <w:sz w:val="12"/>
                                    </w:rPr>
                                  </w:pPr>
                                </w:p>
                              </w:tc>
                              <w:tc>
                                <w:tcPr>
                                  <w:tcW w:w="439" w:type="dxa"/>
                                  <w:tcBorders>
                                    <w:top w:val="single" w:sz="4" w:space="0" w:color="000000"/>
                                  </w:tcBorders>
                                </w:tcPr>
                                <w:p w14:paraId="75CD285A" w14:textId="77777777" w:rsidR="00484486" w:rsidRDefault="00484486">
                                  <w:pPr>
                                    <w:pStyle w:val="TableParagraph"/>
                                    <w:rPr>
                                      <w:sz w:val="12"/>
                                    </w:rPr>
                                  </w:pPr>
                                </w:p>
                              </w:tc>
                              <w:tc>
                                <w:tcPr>
                                  <w:tcW w:w="881" w:type="dxa"/>
                                  <w:tcBorders>
                                    <w:top w:val="single" w:sz="4" w:space="0" w:color="000000"/>
                                  </w:tcBorders>
                                </w:tcPr>
                                <w:p w14:paraId="5A91F41D" w14:textId="77777777" w:rsidR="00484486" w:rsidRDefault="00484486">
                                  <w:pPr>
                                    <w:pStyle w:val="TableParagraph"/>
                                    <w:rPr>
                                      <w:sz w:val="12"/>
                                    </w:rPr>
                                  </w:pPr>
                                </w:p>
                              </w:tc>
                              <w:tc>
                                <w:tcPr>
                                  <w:tcW w:w="336" w:type="dxa"/>
                                  <w:tcBorders>
                                    <w:top w:val="single" w:sz="4" w:space="0" w:color="000000"/>
                                  </w:tcBorders>
                                </w:tcPr>
                                <w:p w14:paraId="2C4EDA46" w14:textId="77777777" w:rsidR="00484486" w:rsidRDefault="00484486">
                                  <w:pPr>
                                    <w:pStyle w:val="TableParagraph"/>
                                    <w:rPr>
                                      <w:sz w:val="12"/>
                                    </w:rPr>
                                  </w:pPr>
                                </w:p>
                              </w:tc>
                              <w:tc>
                                <w:tcPr>
                                  <w:tcW w:w="161" w:type="dxa"/>
                                  <w:tcBorders>
                                    <w:top w:val="single" w:sz="4" w:space="0" w:color="000000"/>
                                    <w:right w:val="single" w:sz="4" w:space="0" w:color="000000"/>
                                  </w:tcBorders>
                                </w:tcPr>
                                <w:p w14:paraId="68186BD2" w14:textId="77777777" w:rsidR="00484486" w:rsidRDefault="00484486">
                                  <w:pPr>
                                    <w:pStyle w:val="TableParagraph"/>
                                    <w:rPr>
                                      <w:sz w:val="12"/>
                                    </w:rPr>
                                  </w:pPr>
                                </w:p>
                              </w:tc>
                            </w:tr>
                            <w:tr w:rsidR="00484486" w14:paraId="3DE46C88" w14:textId="77777777">
                              <w:trPr>
                                <w:trHeight w:val="328"/>
                              </w:trPr>
                              <w:tc>
                                <w:tcPr>
                                  <w:tcW w:w="164" w:type="dxa"/>
                                  <w:tcBorders>
                                    <w:left w:val="single" w:sz="4" w:space="0" w:color="000000"/>
                                  </w:tcBorders>
                                </w:tcPr>
                                <w:p w14:paraId="27D2B605" w14:textId="77777777" w:rsidR="00484486" w:rsidRDefault="00484486">
                                  <w:pPr>
                                    <w:pStyle w:val="TableParagraph"/>
                                    <w:rPr>
                                      <w:sz w:val="20"/>
                                    </w:rPr>
                                  </w:pPr>
                                </w:p>
                              </w:tc>
                              <w:tc>
                                <w:tcPr>
                                  <w:tcW w:w="1572" w:type="dxa"/>
                                </w:tcPr>
                                <w:p w14:paraId="599DB242" w14:textId="77777777" w:rsidR="00484486" w:rsidRDefault="00967E7C">
                                  <w:pPr>
                                    <w:pStyle w:val="TableParagraph"/>
                                    <w:spacing w:line="183" w:lineRule="exact"/>
                                    <w:ind w:left="6"/>
                                    <w:jc w:val="center"/>
                                    <w:rPr>
                                      <w:sz w:val="16"/>
                                    </w:rPr>
                                  </w:pPr>
                                  <w:r>
                                    <w:rPr>
                                      <w:sz w:val="16"/>
                                    </w:rPr>
                                    <w:t>A</w:t>
                                  </w:r>
                                </w:p>
                              </w:tc>
                              <w:tc>
                                <w:tcPr>
                                  <w:tcW w:w="1320" w:type="dxa"/>
                                </w:tcPr>
                                <w:p w14:paraId="11CC8305" w14:textId="77777777" w:rsidR="00484486" w:rsidRDefault="00967E7C">
                                  <w:pPr>
                                    <w:pStyle w:val="TableParagraph"/>
                                    <w:spacing w:line="183" w:lineRule="exact"/>
                                    <w:ind w:right="374"/>
                                    <w:jc w:val="right"/>
                                    <w:rPr>
                                      <w:sz w:val="16"/>
                                    </w:rPr>
                                  </w:pPr>
                                  <w:r>
                                    <w:rPr>
                                      <w:sz w:val="16"/>
                                    </w:rPr>
                                    <w:t>A</w:t>
                                  </w:r>
                                </w:p>
                              </w:tc>
                              <w:tc>
                                <w:tcPr>
                                  <w:tcW w:w="1759" w:type="dxa"/>
                                </w:tcPr>
                                <w:p w14:paraId="6DCAFFA6" w14:textId="77777777" w:rsidR="00484486" w:rsidRDefault="00967E7C">
                                  <w:pPr>
                                    <w:pStyle w:val="TableParagraph"/>
                                    <w:spacing w:line="183" w:lineRule="exact"/>
                                    <w:ind w:right="372"/>
                                    <w:jc w:val="right"/>
                                    <w:rPr>
                                      <w:sz w:val="16"/>
                                    </w:rPr>
                                  </w:pPr>
                                  <w:r>
                                    <w:rPr>
                                      <w:sz w:val="16"/>
                                    </w:rPr>
                                    <w:t>A</w:t>
                                  </w:r>
                                </w:p>
                              </w:tc>
                              <w:tc>
                                <w:tcPr>
                                  <w:tcW w:w="441" w:type="dxa"/>
                                </w:tcPr>
                                <w:p w14:paraId="1FBE8349" w14:textId="77777777" w:rsidR="00484486" w:rsidRDefault="00484486">
                                  <w:pPr>
                                    <w:pStyle w:val="TableParagraph"/>
                                    <w:rPr>
                                      <w:sz w:val="20"/>
                                    </w:rPr>
                                  </w:pPr>
                                </w:p>
                              </w:tc>
                              <w:tc>
                                <w:tcPr>
                                  <w:tcW w:w="1656" w:type="dxa"/>
                                  <w:gridSpan w:val="3"/>
                                </w:tcPr>
                                <w:p w14:paraId="6ABF4449" w14:textId="77777777" w:rsidR="00484486" w:rsidRDefault="00967E7C">
                                  <w:pPr>
                                    <w:pStyle w:val="TableParagraph"/>
                                    <w:spacing w:line="183" w:lineRule="exact"/>
                                    <w:ind w:left="10"/>
                                    <w:jc w:val="center"/>
                                    <w:rPr>
                                      <w:sz w:val="16"/>
                                    </w:rPr>
                                  </w:pPr>
                                  <w:r>
                                    <w:rPr>
                                      <w:sz w:val="16"/>
                                    </w:rPr>
                                    <w:t>A</w:t>
                                  </w:r>
                                </w:p>
                              </w:tc>
                              <w:tc>
                                <w:tcPr>
                                  <w:tcW w:w="161" w:type="dxa"/>
                                  <w:tcBorders>
                                    <w:right w:val="single" w:sz="4" w:space="0" w:color="000000"/>
                                  </w:tcBorders>
                                </w:tcPr>
                                <w:p w14:paraId="46AB8A46" w14:textId="77777777" w:rsidR="00484486" w:rsidRDefault="00484486">
                                  <w:pPr>
                                    <w:pStyle w:val="TableParagraph"/>
                                    <w:rPr>
                                      <w:sz w:val="20"/>
                                    </w:rPr>
                                  </w:pPr>
                                </w:p>
                              </w:tc>
                            </w:tr>
                            <w:tr w:rsidR="00484486" w14:paraId="2E0653FD" w14:textId="77777777">
                              <w:trPr>
                                <w:trHeight w:val="350"/>
                              </w:trPr>
                              <w:tc>
                                <w:tcPr>
                                  <w:tcW w:w="164" w:type="dxa"/>
                                  <w:tcBorders>
                                    <w:left w:val="single" w:sz="4" w:space="0" w:color="000000"/>
                                  </w:tcBorders>
                                </w:tcPr>
                                <w:p w14:paraId="7F2473B8" w14:textId="77777777" w:rsidR="00484486" w:rsidRDefault="00484486">
                                  <w:pPr>
                                    <w:pStyle w:val="TableParagraph"/>
                                    <w:rPr>
                                      <w:sz w:val="20"/>
                                    </w:rPr>
                                  </w:pPr>
                                </w:p>
                              </w:tc>
                              <w:tc>
                                <w:tcPr>
                                  <w:tcW w:w="1572" w:type="dxa"/>
                                </w:tcPr>
                                <w:p w14:paraId="347863A3" w14:textId="77777777" w:rsidR="00484486" w:rsidRDefault="00484486">
                                  <w:pPr>
                                    <w:pStyle w:val="TableParagraph"/>
                                    <w:rPr>
                                      <w:sz w:val="20"/>
                                    </w:rPr>
                                  </w:pPr>
                                </w:p>
                              </w:tc>
                              <w:tc>
                                <w:tcPr>
                                  <w:tcW w:w="1320" w:type="dxa"/>
                                </w:tcPr>
                                <w:p w14:paraId="09933F8E" w14:textId="77777777" w:rsidR="00484486" w:rsidRDefault="00484486">
                                  <w:pPr>
                                    <w:pStyle w:val="TableParagraph"/>
                                    <w:rPr>
                                      <w:sz w:val="20"/>
                                    </w:rPr>
                                  </w:pPr>
                                </w:p>
                              </w:tc>
                              <w:tc>
                                <w:tcPr>
                                  <w:tcW w:w="1759" w:type="dxa"/>
                                </w:tcPr>
                                <w:p w14:paraId="70F9EE2B" w14:textId="77777777" w:rsidR="00484486" w:rsidRDefault="00484486">
                                  <w:pPr>
                                    <w:pStyle w:val="TableParagraph"/>
                                    <w:rPr>
                                      <w:sz w:val="20"/>
                                    </w:rPr>
                                  </w:pPr>
                                </w:p>
                              </w:tc>
                              <w:tc>
                                <w:tcPr>
                                  <w:tcW w:w="441" w:type="dxa"/>
                                </w:tcPr>
                                <w:p w14:paraId="3F32E1AE" w14:textId="77777777" w:rsidR="00484486" w:rsidRDefault="00484486">
                                  <w:pPr>
                                    <w:pStyle w:val="TableParagraph"/>
                                    <w:rPr>
                                      <w:sz w:val="20"/>
                                    </w:rPr>
                                  </w:pPr>
                                </w:p>
                              </w:tc>
                              <w:tc>
                                <w:tcPr>
                                  <w:tcW w:w="1656" w:type="dxa"/>
                                  <w:gridSpan w:val="3"/>
                                  <w:shd w:val="clear" w:color="auto" w:fill="DADADA"/>
                                </w:tcPr>
                                <w:p w14:paraId="1E08A602" w14:textId="77777777" w:rsidR="00484486" w:rsidRDefault="00484486">
                                  <w:pPr>
                                    <w:pStyle w:val="TableParagraph"/>
                                    <w:rPr>
                                      <w:sz w:val="20"/>
                                    </w:rPr>
                                  </w:pPr>
                                </w:p>
                              </w:tc>
                              <w:tc>
                                <w:tcPr>
                                  <w:tcW w:w="161" w:type="dxa"/>
                                  <w:tcBorders>
                                    <w:right w:val="single" w:sz="4" w:space="0" w:color="000000"/>
                                  </w:tcBorders>
                                </w:tcPr>
                                <w:p w14:paraId="4CD54D61" w14:textId="77777777" w:rsidR="00484486" w:rsidRDefault="00484486">
                                  <w:pPr>
                                    <w:pStyle w:val="TableParagraph"/>
                                    <w:rPr>
                                      <w:sz w:val="20"/>
                                    </w:rPr>
                                  </w:pPr>
                                </w:p>
                              </w:tc>
                            </w:tr>
                            <w:tr w:rsidR="00484486" w14:paraId="34DC7E61" w14:textId="77777777">
                              <w:trPr>
                                <w:trHeight w:val="330"/>
                              </w:trPr>
                              <w:tc>
                                <w:tcPr>
                                  <w:tcW w:w="164" w:type="dxa"/>
                                  <w:tcBorders>
                                    <w:left w:val="single" w:sz="4" w:space="0" w:color="000000"/>
                                  </w:tcBorders>
                                </w:tcPr>
                                <w:p w14:paraId="43D0CAE8" w14:textId="77777777" w:rsidR="00484486" w:rsidRDefault="00484486">
                                  <w:pPr>
                                    <w:pStyle w:val="TableParagraph"/>
                                    <w:rPr>
                                      <w:sz w:val="20"/>
                                    </w:rPr>
                                  </w:pPr>
                                </w:p>
                              </w:tc>
                              <w:tc>
                                <w:tcPr>
                                  <w:tcW w:w="1572" w:type="dxa"/>
                                </w:tcPr>
                                <w:p w14:paraId="3C04F063" w14:textId="77777777" w:rsidR="00484486" w:rsidRDefault="00967E7C">
                                  <w:pPr>
                                    <w:pStyle w:val="TableParagraph"/>
                                    <w:spacing w:before="95"/>
                                    <w:ind w:right="57"/>
                                    <w:jc w:val="right"/>
                                    <w:rPr>
                                      <w:sz w:val="16"/>
                                    </w:rPr>
                                  </w:pPr>
                                  <w:r>
                                    <w:rPr>
                                      <w:sz w:val="16"/>
                                    </w:rPr>
                                    <w:t>B</w:t>
                                  </w:r>
                                </w:p>
                              </w:tc>
                              <w:tc>
                                <w:tcPr>
                                  <w:tcW w:w="1320" w:type="dxa"/>
                                </w:tcPr>
                                <w:p w14:paraId="2486D218" w14:textId="77777777" w:rsidR="00484486" w:rsidRDefault="00967E7C">
                                  <w:pPr>
                                    <w:pStyle w:val="TableParagraph"/>
                                    <w:spacing w:before="95"/>
                                    <w:ind w:left="73"/>
                                    <w:rPr>
                                      <w:sz w:val="16"/>
                                    </w:rPr>
                                  </w:pPr>
                                  <w:r>
                                    <w:rPr>
                                      <w:sz w:val="16"/>
                                    </w:rPr>
                                    <w:t>C</w:t>
                                  </w:r>
                                </w:p>
                              </w:tc>
                              <w:tc>
                                <w:tcPr>
                                  <w:tcW w:w="1759" w:type="dxa"/>
                                </w:tcPr>
                                <w:p w14:paraId="6336AB2C" w14:textId="77777777" w:rsidR="00484486" w:rsidRDefault="00967E7C">
                                  <w:pPr>
                                    <w:pStyle w:val="TableParagraph"/>
                                    <w:spacing w:before="95"/>
                                    <w:ind w:left="270"/>
                                    <w:rPr>
                                      <w:sz w:val="16"/>
                                    </w:rPr>
                                  </w:pPr>
                                  <w:r>
                                    <w:rPr>
                                      <w:sz w:val="16"/>
                                    </w:rPr>
                                    <w:t>C</w:t>
                                  </w:r>
                                </w:p>
                              </w:tc>
                              <w:tc>
                                <w:tcPr>
                                  <w:tcW w:w="441" w:type="dxa"/>
                                </w:tcPr>
                                <w:p w14:paraId="4351A9A0" w14:textId="77777777" w:rsidR="00484486" w:rsidRDefault="00484486">
                                  <w:pPr>
                                    <w:pStyle w:val="TableParagraph"/>
                                    <w:rPr>
                                      <w:sz w:val="20"/>
                                    </w:rPr>
                                  </w:pPr>
                                </w:p>
                              </w:tc>
                              <w:tc>
                                <w:tcPr>
                                  <w:tcW w:w="439" w:type="dxa"/>
                                </w:tcPr>
                                <w:p w14:paraId="2EE53585" w14:textId="77777777" w:rsidR="00484486" w:rsidRDefault="00484486">
                                  <w:pPr>
                                    <w:pStyle w:val="TableParagraph"/>
                                    <w:rPr>
                                      <w:sz w:val="20"/>
                                    </w:rPr>
                                  </w:pPr>
                                </w:p>
                              </w:tc>
                              <w:tc>
                                <w:tcPr>
                                  <w:tcW w:w="881" w:type="dxa"/>
                                  <w:tcBorders>
                                    <w:top w:val="single" w:sz="4" w:space="0" w:color="000000"/>
                                  </w:tcBorders>
                                </w:tcPr>
                                <w:p w14:paraId="2A42F35A" w14:textId="77777777" w:rsidR="00484486" w:rsidRDefault="00484486">
                                  <w:pPr>
                                    <w:pStyle w:val="TableParagraph"/>
                                    <w:rPr>
                                      <w:sz w:val="20"/>
                                    </w:rPr>
                                  </w:pPr>
                                </w:p>
                              </w:tc>
                              <w:tc>
                                <w:tcPr>
                                  <w:tcW w:w="336" w:type="dxa"/>
                                </w:tcPr>
                                <w:p w14:paraId="657E9AD6" w14:textId="77777777" w:rsidR="00484486" w:rsidRDefault="00484486">
                                  <w:pPr>
                                    <w:pStyle w:val="TableParagraph"/>
                                    <w:rPr>
                                      <w:sz w:val="20"/>
                                    </w:rPr>
                                  </w:pPr>
                                </w:p>
                              </w:tc>
                              <w:tc>
                                <w:tcPr>
                                  <w:tcW w:w="161" w:type="dxa"/>
                                  <w:tcBorders>
                                    <w:right w:val="single" w:sz="4" w:space="0" w:color="000000"/>
                                  </w:tcBorders>
                                </w:tcPr>
                                <w:p w14:paraId="4506E719" w14:textId="77777777" w:rsidR="00484486" w:rsidRDefault="00484486">
                                  <w:pPr>
                                    <w:pStyle w:val="TableParagraph"/>
                                    <w:rPr>
                                      <w:sz w:val="20"/>
                                    </w:rPr>
                                  </w:pPr>
                                </w:p>
                              </w:tc>
                            </w:tr>
                            <w:tr w:rsidR="00484486" w14:paraId="57FCF316" w14:textId="77777777">
                              <w:trPr>
                                <w:trHeight w:val="165"/>
                              </w:trPr>
                              <w:tc>
                                <w:tcPr>
                                  <w:tcW w:w="164" w:type="dxa"/>
                                  <w:tcBorders>
                                    <w:left w:val="single" w:sz="4" w:space="0" w:color="000000"/>
                                  </w:tcBorders>
                                </w:tcPr>
                                <w:p w14:paraId="09E90FFB" w14:textId="77777777" w:rsidR="00484486" w:rsidRDefault="00484486">
                                  <w:pPr>
                                    <w:pStyle w:val="TableParagraph"/>
                                    <w:rPr>
                                      <w:sz w:val="10"/>
                                    </w:rPr>
                                  </w:pPr>
                                </w:p>
                              </w:tc>
                              <w:tc>
                                <w:tcPr>
                                  <w:tcW w:w="1572" w:type="dxa"/>
                                </w:tcPr>
                                <w:p w14:paraId="4D16C143" w14:textId="77777777" w:rsidR="00484486" w:rsidRDefault="00967E7C">
                                  <w:pPr>
                                    <w:pStyle w:val="TableParagraph"/>
                                    <w:spacing w:line="145" w:lineRule="exact"/>
                                    <w:ind w:left="68"/>
                                    <w:rPr>
                                      <w:sz w:val="16"/>
                                    </w:rPr>
                                  </w:pPr>
                                  <w:r>
                                    <w:rPr>
                                      <w:sz w:val="16"/>
                                    </w:rPr>
                                    <w:t>A</w:t>
                                  </w:r>
                                </w:p>
                              </w:tc>
                              <w:tc>
                                <w:tcPr>
                                  <w:tcW w:w="1320" w:type="dxa"/>
                                </w:tcPr>
                                <w:p w14:paraId="7D010034" w14:textId="77777777" w:rsidR="00484486" w:rsidRDefault="00484486">
                                  <w:pPr>
                                    <w:pStyle w:val="TableParagraph"/>
                                    <w:rPr>
                                      <w:sz w:val="10"/>
                                    </w:rPr>
                                  </w:pPr>
                                </w:p>
                              </w:tc>
                              <w:tc>
                                <w:tcPr>
                                  <w:tcW w:w="1759" w:type="dxa"/>
                                </w:tcPr>
                                <w:p w14:paraId="2A71B511" w14:textId="77777777" w:rsidR="00484486" w:rsidRDefault="00484486">
                                  <w:pPr>
                                    <w:pStyle w:val="TableParagraph"/>
                                    <w:rPr>
                                      <w:sz w:val="10"/>
                                    </w:rPr>
                                  </w:pPr>
                                </w:p>
                              </w:tc>
                              <w:tc>
                                <w:tcPr>
                                  <w:tcW w:w="441" w:type="dxa"/>
                                </w:tcPr>
                                <w:p w14:paraId="673C0F7C" w14:textId="77777777" w:rsidR="00484486" w:rsidRDefault="00484486">
                                  <w:pPr>
                                    <w:pStyle w:val="TableParagraph"/>
                                    <w:rPr>
                                      <w:sz w:val="10"/>
                                    </w:rPr>
                                  </w:pPr>
                                </w:p>
                              </w:tc>
                              <w:tc>
                                <w:tcPr>
                                  <w:tcW w:w="439" w:type="dxa"/>
                                </w:tcPr>
                                <w:p w14:paraId="062AFEBD" w14:textId="77777777" w:rsidR="00484486" w:rsidRDefault="00484486">
                                  <w:pPr>
                                    <w:pStyle w:val="TableParagraph"/>
                                    <w:rPr>
                                      <w:sz w:val="10"/>
                                    </w:rPr>
                                  </w:pPr>
                                </w:p>
                              </w:tc>
                              <w:tc>
                                <w:tcPr>
                                  <w:tcW w:w="881" w:type="dxa"/>
                                </w:tcPr>
                                <w:p w14:paraId="3A7B4159" w14:textId="77777777" w:rsidR="00484486" w:rsidRDefault="00484486">
                                  <w:pPr>
                                    <w:pStyle w:val="TableParagraph"/>
                                    <w:rPr>
                                      <w:sz w:val="10"/>
                                    </w:rPr>
                                  </w:pPr>
                                </w:p>
                              </w:tc>
                              <w:tc>
                                <w:tcPr>
                                  <w:tcW w:w="336" w:type="dxa"/>
                                </w:tcPr>
                                <w:p w14:paraId="2586BF03" w14:textId="77777777" w:rsidR="00484486" w:rsidRDefault="00484486">
                                  <w:pPr>
                                    <w:pStyle w:val="TableParagraph"/>
                                    <w:rPr>
                                      <w:sz w:val="10"/>
                                    </w:rPr>
                                  </w:pPr>
                                </w:p>
                              </w:tc>
                              <w:tc>
                                <w:tcPr>
                                  <w:tcW w:w="161" w:type="dxa"/>
                                  <w:tcBorders>
                                    <w:right w:val="single" w:sz="4" w:space="0" w:color="000000"/>
                                  </w:tcBorders>
                                </w:tcPr>
                                <w:p w14:paraId="3D5A9B19" w14:textId="77777777" w:rsidR="00484486" w:rsidRDefault="00484486">
                                  <w:pPr>
                                    <w:pStyle w:val="TableParagraph"/>
                                    <w:rPr>
                                      <w:sz w:val="10"/>
                                    </w:rPr>
                                  </w:pPr>
                                </w:p>
                              </w:tc>
                            </w:tr>
                            <w:tr w:rsidR="00484486" w14:paraId="379AFCB4" w14:textId="77777777">
                              <w:trPr>
                                <w:trHeight w:val="249"/>
                              </w:trPr>
                              <w:tc>
                                <w:tcPr>
                                  <w:tcW w:w="164" w:type="dxa"/>
                                  <w:vMerge w:val="restart"/>
                                  <w:tcBorders>
                                    <w:left w:val="single" w:sz="4" w:space="0" w:color="000000"/>
                                  </w:tcBorders>
                                  <w:textDirection w:val="btLr"/>
                                </w:tcPr>
                                <w:p w14:paraId="1E066724" w14:textId="77777777" w:rsidR="00484486" w:rsidRDefault="00967E7C">
                                  <w:pPr>
                                    <w:pStyle w:val="TableParagraph"/>
                                    <w:spacing w:before="16" w:line="123" w:lineRule="exact"/>
                                    <w:ind w:left="46"/>
                                    <w:rPr>
                                      <w:sz w:val="16"/>
                                    </w:rPr>
                                  </w:pPr>
                                  <w:r>
                                    <w:rPr>
                                      <w:sz w:val="16"/>
                                    </w:rPr>
                                    <w:t>Emprise</w:t>
                                  </w:r>
                                </w:p>
                              </w:tc>
                              <w:tc>
                                <w:tcPr>
                                  <w:tcW w:w="1572" w:type="dxa"/>
                                </w:tcPr>
                                <w:p w14:paraId="76AF82E0" w14:textId="77777777" w:rsidR="00484486" w:rsidRDefault="00967E7C">
                                  <w:pPr>
                                    <w:pStyle w:val="TableParagraph"/>
                                    <w:spacing w:before="57" w:line="173" w:lineRule="exact"/>
                                    <w:ind w:right="38"/>
                                    <w:jc w:val="center"/>
                                    <w:rPr>
                                      <w:sz w:val="16"/>
                                    </w:rPr>
                                  </w:pPr>
                                  <w:r>
                                    <w:rPr>
                                      <w:sz w:val="16"/>
                                    </w:rPr>
                                    <w:t>C</w:t>
                                  </w:r>
                                </w:p>
                              </w:tc>
                              <w:tc>
                                <w:tcPr>
                                  <w:tcW w:w="1320" w:type="dxa"/>
                                </w:tcPr>
                                <w:p w14:paraId="463CD16C" w14:textId="77777777" w:rsidR="00484486" w:rsidRDefault="00967E7C">
                                  <w:pPr>
                                    <w:pStyle w:val="TableParagraph"/>
                                    <w:spacing w:before="57" w:line="173" w:lineRule="exact"/>
                                    <w:ind w:right="381"/>
                                    <w:jc w:val="right"/>
                                    <w:rPr>
                                      <w:sz w:val="16"/>
                                    </w:rPr>
                                  </w:pPr>
                                  <w:r>
                                    <w:rPr>
                                      <w:sz w:val="16"/>
                                    </w:rPr>
                                    <w:t>B</w:t>
                                  </w:r>
                                </w:p>
                              </w:tc>
                              <w:tc>
                                <w:tcPr>
                                  <w:tcW w:w="1759" w:type="dxa"/>
                                </w:tcPr>
                                <w:p w14:paraId="263AF46D" w14:textId="77777777" w:rsidR="00484486" w:rsidRDefault="00967E7C">
                                  <w:pPr>
                                    <w:pStyle w:val="TableParagraph"/>
                                    <w:spacing w:before="50" w:line="180" w:lineRule="exact"/>
                                    <w:ind w:left="515"/>
                                    <w:rPr>
                                      <w:sz w:val="16"/>
                                    </w:rPr>
                                  </w:pPr>
                                  <w:r>
                                    <w:rPr>
                                      <w:sz w:val="16"/>
                                    </w:rPr>
                                    <w:t>C</w:t>
                                  </w:r>
                                </w:p>
                              </w:tc>
                              <w:tc>
                                <w:tcPr>
                                  <w:tcW w:w="441" w:type="dxa"/>
                                  <w:vMerge w:val="restart"/>
                                </w:tcPr>
                                <w:p w14:paraId="3EBFCB6B" w14:textId="77777777" w:rsidR="00484486" w:rsidRDefault="00967E7C">
                                  <w:pPr>
                                    <w:pStyle w:val="TableParagraph"/>
                                    <w:spacing w:before="143"/>
                                    <w:ind w:left="270"/>
                                    <w:rPr>
                                      <w:sz w:val="16"/>
                                    </w:rPr>
                                  </w:pPr>
                                  <w:r>
                                    <w:rPr>
                                      <w:sz w:val="16"/>
                                    </w:rPr>
                                    <w:t>C</w:t>
                                  </w:r>
                                </w:p>
                              </w:tc>
                              <w:tc>
                                <w:tcPr>
                                  <w:tcW w:w="439" w:type="dxa"/>
                                  <w:vMerge w:val="restart"/>
                                </w:tcPr>
                                <w:p w14:paraId="5EEBAF32" w14:textId="77777777" w:rsidR="00484486" w:rsidRDefault="00967E7C">
                                  <w:pPr>
                                    <w:pStyle w:val="TableParagraph"/>
                                    <w:spacing w:before="143"/>
                                    <w:ind w:left="74"/>
                                    <w:rPr>
                                      <w:sz w:val="16"/>
                                    </w:rPr>
                                  </w:pPr>
                                  <w:r>
                                    <w:rPr>
                                      <w:sz w:val="16"/>
                                    </w:rPr>
                                    <w:t>C</w:t>
                                  </w:r>
                                </w:p>
                              </w:tc>
                              <w:tc>
                                <w:tcPr>
                                  <w:tcW w:w="881" w:type="dxa"/>
                                  <w:vMerge w:val="restart"/>
                                </w:tcPr>
                                <w:p w14:paraId="12ACFD83" w14:textId="77777777" w:rsidR="00484486" w:rsidRDefault="00484486">
                                  <w:pPr>
                                    <w:pStyle w:val="TableParagraph"/>
                                    <w:rPr>
                                      <w:sz w:val="20"/>
                                    </w:rPr>
                                  </w:pPr>
                                </w:p>
                              </w:tc>
                              <w:tc>
                                <w:tcPr>
                                  <w:tcW w:w="336" w:type="dxa"/>
                                  <w:vMerge w:val="restart"/>
                                </w:tcPr>
                                <w:p w14:paraId="11865718" w14:textId="77777777" w:rsidR="00484486" w:rsidRDefault="00967E7C">
                                  <w:pPr>
                                    <w:pStyle w:val="TableParagraph"/>
                                    <w:spacing w:before="143"/>
                                    <w:ind w:left="158"/>
                                    <w:rPr>
                                      <w:sz w:val="16"/>
                                    </w:rPr>
                                  </w:pPr>
                                  <w:r>
                                    <w:rPr>
                                      <w:sz w:val="16"/>
                                    </w:rPr>
                                    <w:t>A</w:t>
                                  </w:r>
                                </w:p>
                              </w:tc>
                              <w:tc>
                                <w:tcPr>
                                  <w:tcW w:w="161" w:type="dxa"/>
                                  <w:vMerge w:val="restart"/>
                                  <w:tcBorders>
                                    <w:right w:val="single" w:sz="4" w:space="0" w:color="000000"/>
                                  </w:tcBorders>
                                  <w:textDirection w:val="btLr"/>
                                </w:tcPr>
                                <w:p w14:paraId="69C7F8A7" w14:textId="77777777" w:rsidR="00484486" w:rsidRDefault="00967E7C">
                                  <w:pPr>
                                    <w:pStyle w:val="TableParagraph"/>
                                    <w:spacing w:before="23" w:line="113" w:lineRule="exact"/>
                                    <w:ind w:left="19" w:right="-29"/>
                                    <w:rPr>
                                      <w:sz w:val="16"/>
                                    </w:rPr>
                                  </w:pPr>
                                  <w:r>
                                    <w:rPr>
                                      <w:spacing w:val="-4"/>
                                      <w:sz w:val="16"/>
                                    </w:rPr>
                                    <w:t>Emprise</w:t>
                                  </w:r>
                                </w:p>
                              </w:tc>
                            </w:tr>
                            <w:tr w:rsidR="00484486" w14:paraId="53821680" w14:textId="77777777">
                              <w:trPr>
                                <w:trHeight w:val="266"/>
                              </w:trPr>
                              <w:tc>
                                <w:tcPr>
                                  <w:tcW w:w="164" w:type="dxa"/>
                                  <w:vMerge/>
                                  <w:tcBorders>
                                    <w:top w:val="nil"/>
                                    <w:left w:val="single" w:sz="4" w:space="0" w:color="000000"/>
                                  </w:tcBorders>
                                  <w:textDirection w:val="btLr"/>
                                </w:tcPr>
                                <w:p w14:paraId="4FDD5DA8" w14:textId="77777777" w:rsidR="00484486" w:rsidRDefault="00484486">
                                  <w:pPr>
                                    <w:rPr>
                                      <w:sz w:val="2"/>
                                      <w:szCs w:val="2"/>
                                    </w:rPr>
                                  </w:pPr>
                                </w:p>
                              </w:tc>
                              <w:tc>
                                <w:tcPr>
                                  <w:tcW w:w="1572" w:type="dxa"/>
                                </w:tcPr>
                                <w:p w14:paraId="7A5ECED1" w14:textId="77777777" w:rsidR="00484486" w:rsidRDefault="00967E7C">
                                  <w:pPr>
                                    <w:pStyle w:val="TableParagraph"/>
                                    <w:spacing w:line="183" w:lineRule="exact"/>
                                    <w:ind w:right="38"/>
                                    <w:jc w:val="center"/>
                                    <w:rPr>
                                      <w:sz w:val="16"/>
                                    </w:rPr>
                                  </w:pPr>
                                  <w:r>
                                    <w:rPr>
                                      <w:sz w:val="16"/>
                                    </w:rPr>
                                    <w:t>B</w:t>
                                  </w:r>
                                </w:p>
                              </w:tc>
                              <w:tc>
                                <w:tcPr>
                                  <w:tcW w:w="1320" w:type="dxa"/>
                                </w:tcPr>
                                <w:p w14:paraId="2231317F" w14:textId="77777777" w:rsidR="00484486" w:rsidRDefault="00967E7C">
                                  <w:pPr>
                                    <w:pStyle w:val="TableParagraph"/>
                                    <w:spacing w:line="183" w:lineRule="exact"/>
                                    <w:ind w:right="381"/>
                                    <w:jc w:val="right"/>
                                    <w:rPr>
                                      <w:sz w:val="16"/>
                                    </w:rPr>
                                  </w:pPr>
                                  <w:r>
                                    <w:rPr>
                                      <w:sz w:val="16"/>
                                    </w:rPr>
                                    <w:t>B</w:t>
                                  </w:r>
                                </w:p>
                              </w:tc>
                              <w:tc>
                                <w:tcPr>
                                  <w:tcW w:w="1759" w:type="dxa"/>
                                </w:tcPr>
                                <w:p w14:paraId="54449B7E" w14:textId="77777777" w:rsidR="00484486" w:rsidRDefault="00484486">
                                  <w:pPr>
                                    <w:pStyle w:val="TableParagraph"/>
                                    <w:rPr>
                                      <w:sz w:val="18"/>
                                    </w:rPr>
                                  </w:pPr>
                                </w:p>
                              </w:tc>
                              <w:tc>
                                <w:tcPr>
                                  <w:tcW w:w="441" w:type="dxa"/>
                                  <w:vMerge/>
                                  <w:tcBorders>
                                    <w:top w:val="nil"/>
                                  </w:tcBorders>
                                </w:tcPr>
                                <w:p w14:paraId="670E201D" w14:textId="77777777" w:rsidR="00484486" w:rsidRDefault="00484486">
                                  <w:pPr>
                                    <w:rPr>
                                      <w:sz w:val="2"/>
                                      <w:szCs w:val="2"/>
                                    </w:rPr>
                                  </w:pPr>
                                </w:p>
                              </w:tc>
                              <w:tc>
                                <w:tcPr>
                                  <w:tcW w:w="439" w:type="dxa"/>
                                  <w:vMerge/>
                                  <w:tcBorders>
                                    <w:top w:val="nil"/>
                                  </w:tcBorders>
                                </w:tcPr>
                                <w:p w14:paraId="23F2F598" w14:textId="77777777" w:rsidR="00484486" w:rsidRDefault="00484486">
                                  <w:pPr>
                                    <w:rPr>
                                      <w:sz w:val="2"/>
                                      <w:szCs w:val="2"/>
                                    </w:rPr>
                                  </w:pPr>
                                </w:p>
                              </w:tc>
                              <w:tc>
                                <w:tcPr>
                                  <w:tcW w:w="881" w:type="dxa"/>
                                  <w:vMerge/>
                                  <w:tcBorders>
                                    <w:top w:val="nil"/>
                                  </w:tcBorders>
                                </w:tcPr>
                                <w:p w14:paraId="3AC481C4" w14:textId="77777777" w:rsidR="00484486" w:rsidRDefault="00484486">
                                  <w:pPr>
                                    <w:rPr>
                                      <w:sz w:val="2"/>
                                      <w:szCs w:val="2"/>
                                    </w:rPr>
                                  </w:pPr>
                                </w:p>
                              </w:tc>
                              <w:tc>
                                <w:tcPr>
                                  <w:tcW w:w="336" w:type="dxa"/>
                                  <w:vMerge/>
                                  <w:tcBorders>
                                    <w:top w:val="nil"/>
                                  </w:tcBorders>
                                </w:tcPr>
                                <w:p w14:paraId="1FB302DD" w14:textId="77777777" w:rsidR="00484486" w:rsidRDefault="00484486">
                                  <w:pPr>
                                    <w:rPr>
                                      <w:sz w:val="2"/>
                                      <w:szCs w:val="2"/>
                                    </w:rPr>
                                  </w:pPr>
                                </w:p>
                              </w:tc>
                              <w:tc>
                                <w:tcPr>
                                  <w:tcW w:w="161" w:type="dxa"/>
                                  <w:vMerge/>
                                  <w:tcBorders>
                                    <w:top w:val="nil"/>
                                    <w:right w:val="single" w:sz="4" w:space="0" w:color="000000"/>
                                  </w:tcBorders>
                                  <w:textDirection w:val="btLr"/>
                                </w:tcPr>
                                <w:p w14:paraId="318196C7" w14:textId="77777777" w:rsidR="00484486" w:rsidRDefault="00484486">
                                  <w:pPr>
                                    <w:rPr>
                                      <w:sz w:val="2"/>
                                      <w:szCs w:val="2"/>
                                    </w:rPr>
                                  </w:pPr>
                                </w:p>
                              </w:tc>
                            </w:tr>
                            <w:tr w:rsidR="00484486" w14:paraId="1B35A4A6" w14:textId="77777777">
                              <w:trPr>
                                <w:trHeight w:val="190"/>
                              </w:trPr>
                              <w:tc>
                                <w:tcPr>
                                  <w:tcW w:w="164" w:type="dxa"/>
                                  <w:vMerge/>
                                  <w:tcBorders>
                                    <w:top w:val="nil"/>
                                    <w:left w:val="single" w:sz="4" w:space="0" w:color="000000"/>
                                  </w:tcBorders>
                                  <w:textDirection w:val="btLr"/>
                                </w:tcPr>
                                <w:p w14:paraId="40A60DE8" w14:textId="77777777" w:rsidR="00484486" w:rsidRDefault="00484486">
                                  <w:pPr>
                                    <w:rPr>
                                      <w:sz w:val="2"/>
                                      <w:szCs w:val="2"/>
                                    </w:rPr>
                                  </w:pPr>
                                </w:p>
                              </w:tc>
                              <w:tc>
                                <w:tcPr>
                                  <w:tcW w:w="1572" w:type="dxa"/>
                                </w:tcPr>
                                <w:p w14:paraId="3D705C37" w14:textId="77777777" w:rsidR="00484486" w:rsidRDefault="00967E7C">
                                  <w:pPr>
                                    <w:pStyle w:val="TableParagraph"/>
                                    <w:spacing w:before="13" w:line="157" w:lineRule="exact"/>
                                    <w:ind w:left="68"/>
                                    <w:rPr>
                                      <w:sz w:val="16"/>
                                    </w:rPr>
                                  </w:pPr>
                                  <w:r>
                                    <w:rPr>
                                      <w:sz w:val="16"/>
                                    </w:rPr>
                                    <w:t>A</w:t>
                                  </w:r>
                                </w:p>
                              </w:tc>
                              <w:tc>
                                <w:tcPr>
                                  <w:tcW w:w="1320" w:type="dxa"/>
                                </w:tcPr>
                                <w:p w14:paraId="1A8E8924" w14:textId="77777777" w:rsidR="00484486" w:rsidRDefault="00484486">
                                  <w:pPr>
                                    <w:pStyle w:val="TableParagraph"/>
                                    <w:rPr>
                                      <w:sz w:val="12"/>
                                    </w:rPr>
                                  </w:pPr>
                                </w:p>
                              </w:tc>
                              <w:tc>
                                <w:tcPr>
                                  <w:tcW w:w="1759" w:type="dxa"/>
                                </w:tcPr>
                                <w:p w14:paraId="692FF7C7" w14:textId="77777777" w:rsidR="00484486" w:rsidRDefault="00484486">
                                  <w:pPr>
                                    <w:pStyle w:val="TableParagraph"/>
                                    <w:rPr>
                                      <w:sz w:val="12"/>
                                    </w:rPr>
                                  </w:pPr>
                                </w:p>
                              </w:tc>
                              <w:tc>
                                <w:tcPr>
                                  <w:tcW w:w="441" w:type="dxa"/>
                                </w:tcPr>
                                <w:p w14:paraId="704174FE" w14:textId="77777777" w:rsidR="00484486" w:rsidRDefault="00484486">
                                  <w:pPr>
                                    <w:pStyle w:val="TableParagraph"/>
                                    <w:rPr>
                                      <w:sz w:val="12"/>
                                    </w:rPr>
                                  </w:pPr>
                                </w:p>
                              </w:tc>
                              <w:tc>
                                <w:tcPr>
                                  <w:tcW w:w="1656" w:type="dxa"/>
                                  <w:gridSpan w:val="3"/>
                                </w:tcPr>
                                <w:p w14:paraId="1A321D1A" w14:textId="77777777" w:rsidR="00484486" w:rsidRDefault="00484486">
                                  <w:pPr>
                                    <w:pStyle w:val="TableParagraph"/>
                                    <w:rPr>
                                      <w:sz w:val="12"/>
                                    </w:rPr>
                                  </w:pPr>
                                </w:p>
                              </w:tc>
                              <w:tc>
                                <w:tcPr>
                                  <w:tcW w:w="161" w:type="dxa"/>
                                  <w:tcBorders>
                                    <w:right w:val="single" w:sz="4" w:space="0" w:color="000000"/>
                                  </w:tcBorders>
                                </w:tcPr>
                                <w:p w14:paraId="0F93266C" w14:textId="77777777" w:rsidR="00484486" w:rsidRDefault="00484486">
                                  <w:pPr>
                                    <w:pStyle w:val="TableParagraph"/>
                                    <w:rPr>
                                      <w:sz w:val="12"/>
                                    </w:rPr>
                                  </w:pPr>
                                </w:p>
                              </w:tc>
                            </w:tr>
                            <w:tr w:rsidR="00484486" w14:paraId="055A91D8" w14:textId="77777777">
                              <w:trPr>
                                <w:trHeight w:val="275"/>
                              </w:trPr>
                              <w:tc>
                                <w:tcPr>
                                  <w:tcW w:w="164" w:type="dxa"/>
                                  <w:tcBorders>
                                    <w:left w:val="single" w:sz="4" w:space="0" w:color="000000"/>
                                  </w:tcBorders>
                                </w:tcPr>
                                <w:p w14:paraId="73FA3C9C" w14:textId="77777777" w:rsidR="00484486" w:rsidRDefault="00484486">
                                  <w:pPr>
                                    <w:pStyle w:val="TableParagraph"/>
                                    <w:rPr>
                                      <w:sz w:val="20"/>
                                    </w:rPr>
                                  </w:pPr>
                                </w:p>
                              </w:tc>
                              <w:tc>
                                <w:tcPr>
                                  <w:tcW w:w="1572" w:type="dxa"/>
                                </w:tcPr>
                                <w:p w14:paraId="61F41160" w14:textId="77777777" w:rsidR="00484486" w:rsidRDefault="00967E7C">
                                  <w:pPr>
                                    <w:pStyle w:val="TableParagraph"/>
                                    <w:spacing w:line="175" w:lineRule="exact"/>
                                    <w:ind w:right="57"/>
                                    <w:jc w:val="right"/>
                                    <w:rPr>
                                      <w:sz w:val="16"/>
                                    </w:rPr>
                                  </w:pPr>
                                  <w:r>
                                    <w:rPr>
                                      <w:sz w:val="16"/>
                                    </w:rPr>
                                    <w:t>C</w:t>
                                  </w:r>
                                </w:p>
                              </w:tc>
                              <w:tc>
                                <w:tcPr>
                                  <w:tcW w:w="1320" w:type="dxa"/>
                                </w:tcPr>
                                <w:p w14:paraId="6B4B6E82" w14:textId="77777777" w:rsidR="00484486" w:rsidRDefault="00967E7C">
                                  <w:pPr>
                                    <w:pStyle w:val="TableParagraph"/>
                                    <w:spacing w:line="175" w:lineRule="exact"/>
                                    <w:ind w:left="73"/>
                                    <w:rPr>
                                      <w:sz w:val="16"/>
                                    </w:rPr>
                                  </w:pPr>
                                  <w:r>
                                    <w:rPr>
                                      <w:sz w:val="16"/>
                                    </w:rPr>
                                    <w:t>C</w:t>
                                  </w:r>
                                </w:p>
                              </w:tc>
                              <w:tc>
                                <w:tcPr>
                                  <w:tcW w:w="1759" w:type="dxa"/>
                                </w:tcPr>
                                <w:p w14:paraId="47DB5AE0" w14:textId="77777777" w:rsidR="00484486" w:rsidRDefault="00967E7C">
                                  <w:pPr>
                                    <w:pStyle w:val="TableParagraph"/>
                                    <w:spacing w:line="175" w:lineRule="exact"/>
                                    <w:ind w:left="270"/>
                                    <w:rPr>
                                      <w:sz w:val="16"/>
                                    </w:rPr>
                                  </w:pPr>
                                  <w:r>
                                    <w:rPr>
                                      <w:sz w:val="16"/>
                                    </w:rPr>
                                    <w:t>C</w:t>
                                  </w:r>
                                </w:p>
                              </w:tc>
                              <w:tc>
                                <w:tcPr>
                                  <w:tcW w:w="441" w:type="dxa"/>
                                </w:tcPr>
                                <w:p w14:paraId="453A21B6" w14:textId="77777777" w:rsidR="00484486" w:rsidRDefault="00484486">
                                  <w:pPr>
                                    <w:pStyle w:val="TableParagraph"/>
                                    <w:rPr>
                                      <w:sz w:val="20"/>
                                    </w:rPr>
                                  </w:pPr>
                                </w:p>
                              </w:tc>
                              <w:tc>
                                <w:tcPr>
                                  <w:tcW w:w="1656" w:type="dxa"/>
                                  <w:gridSpan w:val="3"/>
                                </w:tcPr>
                                <w:p w14:paraId="622C10E4" w14:textId="77777777" w:rsidR="00484486" w:rsidRDefault="00484486">
                                  <w:pPr>
                                    <w:pStyle w:val="TableParagraph"/>
                                    <w:rPr>
                                      <w:sz w:val="20"/>
                                    </w:rPr>
                                  </w:pPr>
                                </w:p>
                              </w:tc>
                              <w:tc>
                                <w:tcPr>
                                  <w:tcW w:w="161" w:type="dxa"/>
                                  <w:tcBorders>
                                    <w:right w:val="single" w:sz="4" w:space="0" w:color="000000"/>
                                  </w:tcBorders>
                                </w:tcPr>
                                <w:p w14:paraId="4F90E97F" w14:textId="77777777" w:rsidR="00484486" w:rsidRDefault="00484486">
                                  <w:pPr>
                                    <w:pStyle w:val="TableParagraph"/>
                                    <w:rPr>
                                      <w:sz w:val="20"/>
                                    </w:rPr>
                                  </w:pPr>
                                </w:p>
                              </w:tc>
                            </w:tr>
                            <w:tr w:rsidR="00484486" w14:paraId="1B2DD0AF" w14:textId="77777777">
                              <w:trPr>
                                <w:trHeight w:val="357"/>
                              </w:trPr>
                              <w:tc>
                                <w:tcPr>
                                  <w:tcW w:w="164" w:type="dxa"/>
                                  <w:tcBorders>
                                    <w:left w:val="single" w:sz="4" w:space="0" w:color="000000"/>
                                  </w:tcBorders>
                                </w:tcPr>
                                <w:p w14:paraId="7E99C3BD" w14:textId="77777777" w:rsidR="00484486" w:rsidRDefault="00484486">
                                  <w:pPr>
                                    <w:pStyle w:val="TableParagraph"/>
                                    <w:rPr>
                                      <w:sz w:val="20"/>
                                    </w:rPr>
                                  </w:pPr>
                                </w:p>
                              </w:tc>
                              <w:tc>
                                <w:tcPr>
                                  <w:tcW w:w="1572" w:type="dxa"/>
                                </w:tcPr>
                                <w:p w14:paraId="6BF7134F" w14:textId="77777777" w:rsidR="00484486" w:rsidRDefault="00484486">
                                  <w:pPr>
                                    <w:pStyle w:val="TableParagraph"/>
                                    <w:rPr>
                                      <w:sz w:val="20"/>
                                    </w:rPr>
                                  </w:pPr>
                                </w:p>
                              </w:tc>
                              <w:tc>
                                <w:tcPr>
                                  <w:tcW w:w="1320" w:type="dxa"/>
                                </w:tcPr>
                                <w:p w14:paraId="00AC9C0A" w14:textId="77777777" w:rsidR="00484486" w:rsidRDefault="00484486">
                                  <w:pPr>
                                    <w:pStyle w:val="TableParagraph"/>
                                    <w:rPr>
                                      <w:sz w:val="20"/>
                                    </w:rPr>
                                  </w:pPr>
                                </w:p>
                              </w:tc>
                              <w:tc>
                                <w:tcPr>
                                  <w:tcW w:w="1759" w:type="dxa"/>
                                </w:tcPr>
                                <w:p w14:paraId="78EAD31E" w14:textId="77777777" w:rsidR="00484486" w:rsidRDefault="00484486">
                                  <w:pPr>
                                    <w:pStyle w:val="TableParagraph"/>
                                    <w:rPr>
                                      <w:sz w:val="20"/>
                                    </w:rPr>
                                  </w:pPr>
                                </w:p>
                              </w:tc>
                              <w:tc>
                                <w:tcPr>
                                  <w:tcW w:w="441" w:type="dxa"/>
                                </w:tcPr>
                                <w:p w14:paraId="63B21B89" w14:textId="77777777" w:rsidR="00484486" w:rsidRDefault="00484486">
                                  <w:pPr>
                                    <w:pStyle w:val="TableParagraph"/>
                                    <w:rPr>
                                      <w:sz w:val="20"/>
                                    </w:rPr>
                                  </w:pPr>
                                </w:p>
                              </w:tc>
                              <w:tc>
                                <w:tcPr>
                                  <w:tcW w:w="1656" w:type="dxa"/>
                                  <w:gridSpan w:val="3"/>
                                </w:tcPr>
                                <w:p w14:paraId="42D742E4" w14:textId="77777777" w:rsidR="00484486" w:rsidRDefault="00484486">
                                  <w:pPr>
                                    <w:pStyle w:val="TableParagraph"/>
                                    <w:rPr>
                                      <w:sz w:val="20"/>
                                    </w:rPr>
                                  </w:pPr>
                                </w:p>
                              </w:tc>
                              <w:tc>
                                <w:tcPr>
                                  <w:tcW w:w="161" w:type="dxa"/>
                                  <w:tcBorders>
                                    <w:right w:val="single" w:sz="4" w:space="0" w:color="000000"/>
                                  </w:tcBorders>
                                </w:tcPr>
                                <w:p w14:paraId="572E02CA" w14:textId="77777777" w:rsidR="00484486" w:rsidRDefault="00484486">
                                  <w:pPr>
                                    <w:pStyle w:val="TableParagraph"/>
                                    <w:rPr>
                                      <w:sz w:val="20"/>
                                    </w:rPr>
                                  </w:pPr>
                                </w:p>
                              </w:tc>
                            </w:tr>
                            <w:tr w:rsidR="00484486" w14:paraId="392DDE6A" w14:textId="77777777">
                              <w:trPr>
                                <w:trHeight w:val="326"/>
                              </w:trPr>
                              <w:tc>
                                <w:tcPr>
                                  <w:tcW w:w="164" w:type="dxa"/>
                                  <w:tcBorders>
                                    <w:left w:val="single" w:sz="4" w:space="0" w:color="000000"/>
                                  </w:tcBorders>
                                </w:tcPr>
                                <w:p w14:paraId="47AB801F" w14:textId="77777777" w:rsidR="00484486" w:rsidRDefault="00484486">
                                  <w:pPr>
                                    <w:pStyle w:val="TableParagraph"/>
                                    <w:rPr>
                                      <w:sz w:val="20"/>
                                    </w:rPr>
                                  </w:pPr>
                                </w:p>
                              </w:tc>
                              <w:tc>
                                <w:tcPr>
                                  <w:tcW w:w="1572" w:type="dxa"/>
                                </w:tcPr>
                                <w:p w14:paraId="195F0818" w14:textId="77777777" w:rsidR="00484486" w:rsidRDefault="00967E7C">
                                  <w:pPr>
                                    <w:pStyle w:val="TableParagraph"/>
                                    <w:spacing w:before="131" w:line="175" w:lineRule="exact"/>
                                    <w:ind w:left="6"/>
                                    <w:jc w:val="center"/>
                                    <w:rPr>
                                      <w:sz w:val="16"/>
                                    </w:rPr>
                                  </w:pPr>
                                  <w:r>
                                    <w:rPr>
                                      <w:sz w:val="16"/>
                                    </w:rPr>
                                    <w:t>A</w:t>
                                  </w:r>
                                </w:p>
                              </w:tc>
                              <w:tc>
                                <w:tcPr>
                                  <w:tcW w:w="1320" w:type="dxa"/>
                                </w:tcPr>
                                <w:p w14:paraId="6DC64A98" w14:textId="77777777" w:rsidR="00484486" w:rsidRDefault="00967E7C">
                                  <w:pPr>
                                    <w:pStyle w:val="TableParagraph"/>
                                    <w:spacing w:before="131" w:line="175" w:lineRule="exact"/>
                                    <w:ind w:right="374"/>
                                    <w:jc w:val="right"/>
                                    <w:rPr>
                                      <w:sz w:val="16"/>
                                    </w:rPr>
                                  </w:pPr>
                                  <w:r>
                                    <w:rPr>
                                      <w:sz w:val="16"/>
                                    </w:rPr>
                                    <w:t>A</w:t>
                                  </w:r>
                                </w:p>
                              </w:tc>
                              <w:tc>
                                <w:tcPr>
                                  <w:tcW w:w="1759" w:type="dxa"/>
                                </w:tcPr>
                                <w:p w14:paraId="6B28AD2A" w14:textId="77777777" w:rsidR="00484486" w:rsidRDefault="00967E7C">
                                  <w:pPr>
                                    <w:pStyle w:val="TableParagraph"/>
                                    <w:spacing w:before="131" w:line="175" w:lineRule="exact"/>
                                    <w:ind w:right="372"/>
                                    <w:jc w:val="right"/>
                                    <w:rPr>
                                      <w:sz w:val="16"/>
                                    </w:rPr>
                                  </w:pPr>
                                  <w:r>
                                    <w:rPr>
                                      <w:sz w:val="16"/>
                                    </w:rPr>
                                    <w:t>A</w:t>
                                  </w:r>
                                </w:p>
                              </w:tc>
                              <w:tc>
                                <w:tcPr>
                                  <w:tcW w:w="441" w:type="dxa"/>
                                </w:tcPr>
                                <w:p w14:paraId="12881F85" w14:textId="77777777" w:rsidR="00484486" w:rsidRDefault="00484486">
                                  <w:pPr>
                                    <w:pStyle w:val="TableParagraph"/>
                                    <w:rPr>
                                      <w:sz w:val="20"/>
                                    </w:rPr>
                                  </w:pPr>
                                </w:p>
                              </w:tc>
                              <w:tc>
                                <w:tcPr>
                                  <w:tcW w:w="1656" w:type="dxa"/>
                                  <w:gridSpan w:val="3"/>
                                </w:tcPr>
                                <w:p w14:paraId="0B2DDD27" w14:textId="77777777" w:rsidR="00484486" w:rsidRDefault="00967E7C">
                                  <w:pPr>
                                    <w:pStyle w:val="TableParagraph"/>
                                    <w:spacing w:before="131" w:line="175" w:lineRule="exact"/>
                                    <w:ind w:left="10"/>
                                    <w:jc w:val="center"/>
                                    <w:rPr>
                                      <w:sz w:val="16"/>
                                    </w:rPr>
                                  </w:pPr>
                                  <w:r>
                                    <w:rPr>
                                      <w:sz w:val="16"/>
                                    </w:rPr>
                                    <w:t>A</w:t>
                                  </w:r>
                                </w:p>
                              </w:tc>
                              <w:tc>
                                <w:tcPr>
                                  <w:tcW w:w="161" w:type="dxa"/>
                                  <w:tcBorders>
                                    <w:right w:val="single" w:sz="4" w:space="0" w:color="000000"/>
                                  </w:tcBorders>
                                </w:tcPr>
                                <w:p w14:paraId="7989DE9B" w14:textId="77777777" w:rsidR="00484486" w:rsidRDefault="00484486">
                                  <w:pPr>
                                    <w:pStyle w:val="TableParagraph"/>
                                    <w:rPr>
                                      <w:sz w:val="20"/>
                                    </w:rPr>
                                  </w:pPr>
                                </w:p>
                              </w:tc>
                            </w:tr>
                            <w:tr w:rsidR="00484486" w14:paraId="24CAC923" w14:textId="77777777">
                              <w:trPr>
                                <w:trHeight w:val="189"/>
                              </w:trPr>
                              <w:tc>
                                <w:tcPr>
                                  <w:tcW w:w="164" w:type="dxa"/>
                                  <w:tcBorders>
                                    <w:left w:val="single" w:sz="4" w:space="0" w:color="000000"/>
                                    <w:bottom w:val="single" w:sz="4" w:space="0" w:color="000000"/>
                                  </w:tcBorders>
                                </w:tcPr>
                                <w:p w14:paraId="2FBA56F6" w14:textId="77777777" w:rsidR="00484486" w:rsidRDefault="00484486">
                                  <w:pPr>
                                    <w:pStyle w:val="TableParagraph"/>
                                    <w:rPr>
                                      <w:sz w:val="12"/>
                                    </w:rPr>
                                  </w:pPr>
                                </w:p>
                              </w:tc>
                              <w:tc>
                                <w:tcPr>
                                  <w:tcW w:w="1572" w:type="dxa"/>
                                  <w:tcBorders>
                                    <w:bottom w:val="single" w:sz="4" w:space="0" w:color="000000"/>
                                  </w:tcBorders>
                                </w:tcPr>
                                <w:p w14:paraId="1AA6D5AA" w14:textId="77777777" w:rsidR="00484486" w:rsidRDefault="00484486">
                                  <w:pPr>
                                    <w:pStyle w:val="TableParagraph"/>
                                    <w:rPr>
                                      <w:sz w:val="12"/>
                                    </w:rPr>
                                  </w:pPr>
                                </w:p>
                              </w:tc>
                              <w:tc>
                                <w:tcPr>
                                  <w:tcW w:w="1320" w:type="dxa"/>
                                  <w:tcBorders>
                                    <w:bottom w:val="single" w:sz="4" w:space="0" w:color="000000"/>
                                  </w:tcBorders>
                                </w:tcPr>
                                <w:p w14:paraId="0D5F9A60" w14:textId="77777777" w:rsidR="00484486" w:rsidRDefault="00484486">
                                  <w:pPr>
                                    <w:pStyle w:val="TableParagraph"/>
                                    <w:rPr>
                                      <w:sz w:val="12"/>
                                    </w:rPr>
                                  </w:pPr>
                                </w:p>
                              </w:tc>
                              <w:tc>
                                <w:tcPr>
                                  <w:tcW w:w="1759" w:type="dxa"/>
                                  <w:tcBorders>
                                    <w:bottom w:val="single" w:sz="4" w:space="0" w:color="000000"/>
                                  </w:tcBorders>
                                </w:tcPr>
                                <w:p w14:paraId="27B21085" w14:textId="77777777" w:rsidR="00484486" w:rsidRDefault="00967E7C">
                                  <w:pPr>
                                    <w:pStyle w:val="TableParagraph"/>
                                    <w:spacing w:line="169" w:lineRule="exact"/>
                                    <w:ind w:left="229"/>
                                    <w:rPr>
                                      <w:sz w:val="16"/>
                                    </w:rPr>
                                  </w:pPr>
                                  <w:r>
                                    <w:rPr>
                                      <w:sz w:val="16"/>
                                    </w:rPr>
                                    <w:t>Emprise</w:t>
                                  </w:r>
                                </w:p>
                              </w:tc>
                              <w:tc>
                                <w:tcPr>
                                  <w:tcW w:w="441" w:type="dxa"/>
                                  <w:tcBorders>
                                    <w:bottom w:val="single" w:sz="4" w:space="0" w:color="000000"/>
                                  </w:tcBorders>
                                </w:tcPr>
                                <w:p w14:paraId="75308845" w14:textId="77777777" w:rsidR="00484486" w:rsidRDefault="00484486">
                                  <w:pPr>
                                    <w:pStyle w:val="TableParagraph"/>
                                    <w:rPr>
                                      <w:sz w:val="12"/>
                                    </w:rPr>
                                  </w:pPr>
                                </w:p>
                              </w:tc>
                              <w:tc>
                                <w:tcPr>
                                  <w:tcW w:w="1656" w:type="dxa"/>
                                  <w:gridSpan w:val="3"/>
                                  <w:tcBorders>
                                    <w:bottom w:val="single" w:sz="4" w:space="0" w:color="000000"/>
                                  </w:tcBorders>
                                </w:tcPr>
                                <w:p w14:paraId="61E8A39E" w14:textId="77777777" w:rsidR="00484486" w:rsidRDefault="00484486">
                                  <w:pPr>
                                    <w:pStyle w:val="TableParagraph"/>
                                    <w:rPr>
                                      <w:sz w:val="12"/>
                                    </w:rPr>
                                  </w:pPr>
                                </w:p>
                              </w:tc>
                              <w:tc>
                                <w:tcPr>
                                  <w:tcW w:w="161" w:type="dxa"/>
                                  <w:tcBorders>
                                    <w:bottom w:val="single" w:sz="4" w:space="0" w:color="000000"/>
                                    <w:right w:val="single" w:sz="4" w:space="0" w:color="000000"/>
                                  </w:tcBorders>
                                </w:tcPr>
                                <w:p w14:paraId="34D9DB9C" w14:textId="77777777" w:rsidR="00484486" w:rsidRDefault="00484486">
                                  <w:pPr>
                                    <w:pStyle w:val="TableParagraph"/>
                                    <w:rPr>
                                      <w:sz w:val="12"/>
                                    </w:rPr>
                                  </w:pPr>
                                </w:p>
                              </w:tc>
                            </w:tr>
                          </w:tbl>
                          <w:p w14:paraId="129318E9" w14:textId="77777777" w:rsidR="00484486" w:rsidRDefault="00484486">
                            <w:pPr>
                              <w:pStyle w:val="Corpsdetexte"/>
                            </w:pPr>
                          </w:p>
                        </w:txbxContent>
                      </wps:txbx>
                      <wps:bodyPr rot="0" vert="horz" wrap="square" lIns="0" tIns="0" rIns="0" bIns="0" anchor="t" anchorCtr="0" upright="1">
                        <a:noAutofit/>
                      </wps:bodyPr>
                    </wps:wsp>
                  </a:graphicData>
                </a:graphic>
              </wp:inline>
            </w:drawing>
          </mc:Choice>
          <mc:Fallback>
            <w:pict>
              <v:shape w14:anchorId="61E9FA38" id="Text Box 208" o:spid="_x0000_s1075" type="#_x0000_t202" style="width:354.4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" filled="f" stroked="f">
                <v:textbox inset="0,0,0,0">
                  <w:txbxContent>
                    <w:tbl>
                      <w:tblPr>
                        <w:tblStyle w:val="TableNormal"/>
                        <w:tblW w:w="0" w:type="auto"/>
                        <w:tblInd w:w="5" w:type="dxa"/>
                        <w:tblLayout w:type="fixed"/>
                        <w:tblLook w:val="01E0" w:firstRow="1" w:lastRow="1" w:firstColumn="1" w:lastColumn="1" w:noHBand="0" w:noVBand="0"/>
                      </w:tblPr>
                      <w:tblGrid>
                        <w:gridCol w:w="164"/>
                        <w:gridCol w:w="1572"/>
                        <w:gridCol w:w="1320"/>
                        <w:gridCol w:w="1759"/>
                        <w:gridCol w:w="441"/>
                        <w:gridCol w:w="439"/>
                        <w:gridCol w:w="881"/>
                        <w:gridCol w:w="336"/>
                        <w:gridCol w:w="161"/>
                      </w:tblGrid>
                      <w:tr w:rsidR="00484486" w14:paraId="0BED4091" w14:textId="77777777">
                        <w:trPr>
                          <w:trHeight w:val="189"/>
                        </w:trPr>
                        <w:tc>
                          <w:tcPr>
                            <w:tcW w:w="164" w:type="dxa"/>
                            <w:tcBorders>
                              <w:top w:val="single" w:sz="4" w:space="0" w:color="000000"/>
                              <w:left w:val="single" w:sz="4" w:space="0" w:color="000000"/>
                            </w:tcBorders>
                          </w:tcPr>
                          <w:p w14:paraId="768423F3" w14:textId="77777777" w:rsidR="00484486" w:rsidRDefault="00484486">
                            <w:pPr>
                              <w:pStyle w:val="TableParagraph"/>
                              <w:rPr>
                                <w:sz w:val="12"/>
                              </w:rPr>
                            </w:pPr>
                          </w:p>
                        </w:tc>
                        <w:tc>
                          <w:tcPr>
                            <w:tcW w:w="1572" w:type="dxa"/>
                            <w:tcBorders>
                              <w:top w:val="single" w:sz="4" w:space="0" w:color="000000"/>
                            </w:tcBorders>
                          </w:tcPr>
                          <w:p w14:paraId="46641079" w14:textId="77777777" w:rsidR="00484486" w:rsidRDefault="00484486">
                            <w:pPr>
                              <w:pStyle w:val="TableParagraph"/>
                              <w:rPr>
                                <w:sz w:val="12"/>
                              </w:rPr>
                            </w:pPr>
                          </w:p>
                        </w:tc>
                        <w:tc>
                          <w:tcPr>
                            <w:tcW w:w="1320" w:type="dxa"/>
                            <w:tcBorders>
                              <w:top w:val="single" w:sz="4" w:space="0" w:color="000000"/>
                            </w:tcBorders>
                          </w:tcPr>
                          <w:p w14:paraId="07D8BAB7" w14:textId="77777777" w:rsidR="00484486" w:rsidRDefault="00484486">
                            <w:pPr>
                              <w:pStyle w:val="TableParagraph"/>
                              <w:rPr>
                                <w:sz w:val="12"/>
                              </w:rPr>
                            </w:pPr>
                          </w:p>
                        </w:tc>
                        <w:tc>
                          <w:tcPr>
                            <w:tcW w:w="1759" w:type="dxa"/>
                            <w:tcBorders>
                              <w:top w:val="single" w:sz="4" w:space="0" w:color="000000"/>
                            </w:tcBorders>
                          </w:tcPr>
                          <w:p w14:paraId="207FC045" w14:textId="77777777" w:rsidR="00484486" w:rsidRDefault="00967E7C">
                            <w:pPr>
                              <w:pStyle w:val="TableParagraph"/>
                              <w:spacing w:line="169" w:lineRule="exact"/>
                              <w:ind w:left="227"/>
                              <w:rPr>
                                <w:sz w:val="16"/>
                              </w:rPr>
                            </w:pPr>
                            <w:r>
                              <w:rPr>
                                <w:sz w:val="16"/>
                              </w:rPr>
                              <w:t>Emprise</w:t>
                            </w:r>
                          </w:p>
                        </w:tc>
                        <w:tc>
                          <w:tcPr>
                            <w:tcW w:w="441" w:type="dxa"/>
                            <w:tcBorders>
                              <w:top w:val="single" w:sz="4" w:space="0" w:color="000000"/>
                            </w:tcBorders>
                          </w:tcPr>
                          <w:p w14:paraId="5FFFDCF9" w14:textId="77777777" w:rsidR="00484486" w:rsidRDefault="00484486">
                            <w:pPr>
                              <w:pStyle w:val="TableParagraph"/>
                              <w:rPr>
                                <w:sz w:val="12"/>
                              </w:rPr>
                            </w:pPr>
                          </w:p>
                        </w:tc>
                        <w:tc>
                          <w:tcPr>
                            <w:tcW w:w="439" w:type="dxa"/>
                            <w:tcBorders>
                              <w:top w:val="single" w:sz="4" w:space="0" w:color="000000"/>
                            </w:tcBorders>
                          </w:tcPr>
                          <w:p w14:paraId="75CD285A" w14:textId="77777777" w:rsidR="00484486" w:rsidRDefault="00484486">
                            <w:pPr>
                              <w:pStyle w:val="TableParagraph"/>
                              <w:rPr>
                                <w:sz w:val="12"/>
                              </w:rPr>
                            </w:pPr>
                          </w:p>
                        </w:tc>
                        <w:tc>
                          <w:tcPr>
                            <w:tcW w:w="881" w:type="dxa"/>
                            <w:tcBorders>
                              <w:top w:val="single" w:sz="4" w:space="0" w:color="000000"/>
                            </w:tcBorders>
                          </w:tcPr>
                          <w:p w14:paraId="5A91F41D" w14:textId="77777777" w:rsidR="00484486" w:rsidRDefault="00484486">
                            <w:pPr>
                              <w:pStyle w:val="TableParagraph"/>
                              <w:rPr>
                                <w:sz w:val="12"/>
                              </w:rPr>
                            </w:pPr>
                          </w:p>
                        </w:tc>
                        <w:tc>
                          <w:tcPr>
                            <w:tcW w:w="336" w:type="dxa"/>
                            <w:tcBorders>
                              <w:top w:val="single" w:sz="4" w:space="0" w:color="000000"/>
                            </w:tcBorders>
                          </w:tcPr>
                          <w:p w14:paraId="2C4EDA46" w14:textId="77777777" w:rsidR="00484486" w:rsidRDefault="00484486">
                            <w:pPr>
                              <w:pStyle w:val="TableParagraph"/>
                              <w:rPr>
                                <w:sz w:val="12"/>
                              </w:rPr>
                            </w:pPr>
                          </w:p>
                        </w:tc>
                        <w:tc>
                          <w:tcPr>
                            <w:tcW w:w="161" w:type="dxa"/>
                            <w:tcBorders>
                              <w:top w:val="single" w:sz="4" w:space="0" w:color="000000"/>
                              <w:right w:val="single" w:sz="4" w:space="0" w:color="000000"/>
                            </w:tcBorders>
                          </w:tcPr>
                          <w:p w14:paraId="68186BD2" w14:textId="77777777" w:rsidR="00484486" w:rsidRDefault="00484486">
                            <w:pPr>
                              <w:pStyle w:val="TableParagraph"/>
                              <w:rPr>
                                <w:sz w:val="12"/>
                              </w:rPr>
                            </w:pPr>
                          </w:p>
                        </w:tc>
                      </w:tr>
                      <w:tr w:rsidR="00484486" w14:paraId="3DE46C88" w14:textId="77777777">
                        <w:trPr>
                          <w:trHeight w:val="328"/>
                        </w:trPr>
                        <w:tc>
                          <w:tcPr>
                            <w:tcW w:w="164" w:type="dxa"/>
                            <w:tcBorders>
                              <w:left w:val="single" w:sz="4" w:space="0" w:color="000000"/>
                            </w:tcBorders>
                          </w:tcPr>
                          <w:p w14:paraId="27D2B605" w14:textId="77777777" w:rsidR="00484486" w:rsidRDefault="00484486">
                            <w:pPr>
                              <w:pStyle w:val="TableParagraph"/>
                              <w:rPr>
                                <w:sz w:val="20"/>
                              </w:rPr>
                            </w:pPr>
                          </w:p>
                        </w:tc>
                        <w:tc>
                          <w:tcPr>
                            <w:tcW w:w="1572" w:type="dxa"/>
                          </w:tcPr>
                          <w:p w14:paraId="599DB242" w14:textId="77777777" w:rsidR="00484486" w:rsidRDefault="00967E7C">
                            <w:pPr>
                              <w:pStyle w:val="TableParagraph"/>
                              <w:spacing w:line="183" w:lineRule="exact"/>
                              <w:ind w:left="6"/>
                              <w:jc w:val="center"/>
                              <w:rPr>
                                <w:sz w:val="16"/>
                              </w:rPr>
                            </w:pPr>
                            <w:r>
                              <w:rPr>
                                <w:sz w:val="16"/>
                              </w:rPr>
                              <w:t>A</w:t>
                            </w:r>
                          </w:p>
                        </w:tc>
                        <w:tc>
                          <w:tcPr>
                            <w:tcW w:w="1320" w:type="dxa"/>
                          </w:tcPr>
                          <w:p w14:paraId="11CC8305" w14:textId="77777777" w:rsidR="00484486" w:rsidRDefault="00967E7C">
                            <w:pPr>
                              <w:pStyle w:val="TableParagraph"/>
                              <w:spacing w:line="183" w:lineRule="exact"/>
                              <w:ind w:right="374"/>
                              <w:jc w:val="right"/>
                              <w:rPr>
                                <w:sz w:val="16"/>
                              </w:rPr>
                            </w:pPr>
                            <w:r>
                              <w:rPr>
                                <w:sz w:val="16"/>
                              </w:rPr>
                              <w:t>A</w:t>
                            </w:r>
                          </w:p>
                        </w:tc>
                        <w:tc>
                          <w:tcPr>
                            <w:tcW w:w="1759" w:type="dxa"/>
                          </w:tcPr>
                          <w:p w14:paraId="6DCAFFA6" w14:textId="77777777" w:rsidR="00484486" w:rsidRDefault="00967E7C">
                            <w:pPr>
                              <w:pStyle w:val="TableParagraph"/>
                              <w:spacing w:line="183" w:lineRule="exact"/>
                              <w:ind w:right="372"/>
                              <w:jc w:val="right"/>
                              <w:rPr>
                                <w:sz w:val="16"/>
                              </w:rPr>
                            </w:pPr>
                            <w:r>
                              <w:rPr>
                                <w:sz w:val="16"/>
                              </w:rPr>
                              <w:t>A</w:t>
                            </w:r>
                          </w:p>
                        </w:tc>
                        <w:tc>
                          <w:tcPr>
                            <w:tcW w:w="441" w:type="dxa"/>
                          </w:tcPr>
                          <w:p w14:paraId="1FBE8349" w14:textId="77777777" w:rsidR="00484486" w:rsidRDefault="00484486">
                            <w:pPr>
                              <w:pStyle w:val="TableParagraph"/>
                              <w:rPr>
                                <w:sz w:val="20"/>
                              </w:rPr>
                            </w:pPr>
                          </w:p>
                        </w:tc>
                        <w:tc>
                          <w:tcPr>
                            <w:tcW w:w="1656" w:type="dxa"/>
                            <w:gridSpan w:val="3"/>
                          </w:tcPr>
                          <w:p w14:paraId="6ABF4449" w14:textId="77777777" w:rsidR="00484486" w:rsidRDefault="00967E7C">
                            <w:pPr>
                              <w:pStyle w:val="TableParagraph"/>
                              <w:spacing w:line="183" w:lineRule="exact"/>
                              <w:ind w:left="10"/>
                              <w:jc w:val="center"/>
                              <w:rPr>
                                <w:sz w:val="16"/>
                              </w:rPr>
                            </w:pPr>
                            <w:r>
                              <w:rPr>
                                <w:sz w:val="16"/>
                              </w:rPr>
                              <w:t>A</w:t>
                            </w:r>
                          </w:p>
                        </w:tc>
                        <w:tc>
                          <w:tcPr>
                            <w:tcW w:w="161" w:type="dxa"/>
                            <w:tcBorders>
                              <w:right w:val="single" w:sz="4" w:space="0" w:color="000000"/>
                            </w:tcBorders>
                          </w:tcPr>
                          <w:p w14:paraId="46AB8A46" w14:textId="77777777" w:rsidR="00484486" w:rsidRDefault="00484486">
                            <w:pPr>
                              <w:pStyle w:val="TableParagraph"/>
                              <w:rPr>
                                <w:sz w:val="20"/>
                              </w:rPr>
                            </w:pPr>
                          </w:p>
                        </w:tc>
                      </w:tr>
                      <w:tr w:rsidR="00484486" w14:paraId="2E0653FD" w14:textId="77777777">
                        <w:trPr>
                          <w:trHeight w:val="350"/>
                        </w:trPr>
                        <w:tc>
                          <w:tcPr>
                            <w:tcW w:w="164" w:type="dxa"/>
                            <w:tcBorders>
                              <w:left w:val="single" w:sz="4" w:space="0" w:color="000000"/>
                            </w:tcBorders>
                          </w:tcPr>
                          <w:p w14:paraId="7F2473B8" w14:textId="77777777" w:rsidR="00484486" w:rsidRDefault="00484486">
                            <w:pPr>
                              <w:pStyle w:val="TableParagraph"/>
                              <w:rPr>
                                <w:sz w:val="20"/>
                              </w:rPr>
                            </w:pPr>
                          </w:p>
                        </w:tc>
                        <w:tc>
                          <w:tcPr>
                            <w:tcW w:w="1572" w:type="dxa"/>
                          </w:tcPr>
                          <w:p w14:paraId="347863A3" w14:textId="77777777" w:rsidR="00484486" w:rsidRDefault="00484486">
                            <w:pPr>
                              <w:pStyle w:val="TableParagraph"/>
                              <w:rPr>
                                <w:sz w:val="20"/>
                              </w:rPr>
                            </w:pPr>
                          </w:p>
                        </w:tc>
                        <w:tc>
                          <w:tcPr>
                            <w:tcW w:w="1320" w:type="dxa"/>
                          </w:tcPr>
                          <w:p w14:paraId="09933F8E" w14:textId="77777777" w:rsidR="00484486" w:rsidRDefault="00484486">
                            <w:pPr>
                              <w:pStyle w:val="TableParagraph"/>
                              <w:rPr>
                                <w:sz w:val="20"/>
                              </w:rPr>
                            </w:pPr>
                          </w:p>
                        </w:tc>
                        <w:tc>
                          <w:tcPr>
                            <w:tcW w:w="1759" w:type="dxa"/>
                          </w:tcPr>
                          <w:p w14:paraId="70F9EE2B" w14:textId="77777777" w:rsidR="00484486" w:rsidRDefault="00484486">
                            <w:pPr>
                              <w:pStyle w:val="TableParagraph"/>
                              <w:rPr>
                                <w:sz w:val="20"/>
                              </w:rPr>
                            </w:pPr>
                          </w:p>
                        </w:tc>
                        <w:tc>
                          <w:tcPr>
                            <w:tcW w:w="441" w:type="dxa"/>
                          </w:tcPr>
                          <w:p w14:paraId="3F32E1AE" w14:textId="77777777" w:rsidR="00484486" w:rsidRDefault="00484486">
                            <w:pPr>
                              <w:pStyle w:val="TableParagraph"/>
                              <w:rPr>
                                <w:sz w:val="20"/>
                              </w:rPr>
                            </w:pPr>
                          </w:p>
                        </w:tc>
                        <w:tc>
                          <w:tcPr>
                            <w:tcW w:w="1656" w:type="dxa"/>
                            <w:gridSpan w:val="3"/>
                            <w:shd w:val="clear" w:color="auto" w:fill="DADADA"/>
                          </w:tcPr>
                          <w:p w14:paraId="1E08A602" w14:textId="77777777" w:rsidR="00484486" w:rsidRDefault="00484486">
                            <w:pPr>
                              <w:pStyle w:val="TableParagraph"/>
                              <w:rPr>
                                <w:sz w:val="20"/>
                              </w:rPr>
                            </w:pPr>
                          </w:p>
                        </w:tc>
                        <w:tc>
                          <w:tcPr>
                            <w:tcW w:w="161" w:type="dxa"/>
                            <w:tcBorders>
                              <w:right w:val="single" w:sz="4" w:space="0" w:color="000000"/>
                            </w:tcBorders>
                          </w:tcPr>
                          <w:p w14:paraId="4CD54D61" w14:textId="77777777" w:rsidR="00484486" w:rsidRDefault="00484486">
                            <w:pPr>
                              <w:pStyle w:val="TableParagraph"/>
                              <w:rPr>
                                <w:sz w:val="20"/>
                              </w:rPr>
                            </w:pPr>
                          </w:p>
                        </w:tc>
                      </w:tr>
                      <w:tr w:rsidR="00484486" w14:paraId="34DC7E61" w14:textId="77777777">
                        <w:trPr>
                          <w:trHeight w:val="330"/>
                        </w:trPr>
                        <w:tc>
                          <w:tcPr>
                            <w:tcW w:w="164" w:type="dxa"/>
                            <w:tcBorders>
                              <w:left w:val="single" w:sz="4" w:space="0" w:color="000000"/>
                            </w:tcBorders>
                          </w:tcPr>
                          <w:p w14:paraId="43D0CAE8" w14:textId="77777777" w:rsidR="00484486" w:rsidRDefault="00484486">
                            <w:pPr>
                              <w:pStyle w:val="TableParagraph"/>
                              <w:rPr>
                                <w:sz w:val="20"/>
                              </w:rPr>
                            </w:pPr>
                          </w:p>
                        </w:tc>
                        <w:tc>
                          <w:tcPr>
                            <w:tcW w:w="1572" w:type="dxa"/>
                          </w:tcPr>
                          <w:p w14:paraId="3C04F063" w14:textId="77777777" w:rsidR="00484486" w:rsidRDefault="00967E7C">
                            <w:pPr>
                              <w:pStyle w:val="TableParagraph"/>
                              <w:spacing w:before="95"/>
                              <w:ind w:right="57"/>
                              <w:jc w:val="right"/>
                              <w:rPr>
                                <w:sz w:val="16"/>
                              </w:rPr>
                            </w:pPr>
                            <w:r>
                              <w:rPr>
                                <w:sz w:val="16"/>
                              </w:rPr>
                              <w:t>B</w:t>
                            </w:r>
                          </w:p>
                        </w:tc>
                        <w:tc>
                          <w:tcPr>
                            <w:tcW w:w="1320" w:type="dxa"/>
                          </w:tcPr>
                          <w:p w14:paraId="2486D218" w14:textId="77777777" w:rsidR="00484486" w:rsidRDefault="00967E7C">
                            <w:pPr>
                              <w:pStyle w:val="TableParagraph"/>
                              <w:spacing w:before="95"/>
                              <w:ind w:left="73"/>
                              <w:rPr>
                                <w:sz w:val="16"/>
                              </w:rPr>
                            </w:pPr>
                            <w:r>
                              <w:rPr>
                                <w:sz w:val="16"/>
                              </w:rPr>
                              <w:t>C</w:t>
                            </w:r>
                          </w:p>
                        </w:tc>
                        <w:tc>
                          <w:tcPr>
                            <w:tcW w:w="1759" w:type="dxa"/>
                          </w:tcPr>
                          <w:p w14:paraId="6336AB2C" w14:textId="77777777" w:rsidR="00484486" w:rsidRDefault="00967E7C">
                            <w:pPr>
                              <w:pStyle w:val="TableParagraph"/>
                              <w:spacing w:before="95"/>
                              <w:ind w:left="270"/>
                              <w:rPr>
                                <w:sz w:val="16"/>
                              </w:rPr>
                            </w:pPr>
                            <w:r>
                              <w:rPr>
                                <w:sz w:val="16"/>
                              </w:rPr>
                              <w:t>C</w:t>
                            </w:r>
                          </w:p>
                        </w:tc>
                        <w:tc>
                          <w:tcPr>
                            <w:tcW w:w="441" w:type="dxa"/>
                          </w:tcPr>
                          <w:p w14:paraId="4351A9A0" w14:textId="77777777" w:rsidR="00484486" w:rsidRDefault="00484486">
                            <w:pPr>
                              <w:pStyle w:val="TableParagraph"/>
                              <w:rPr>
                                <w:sz w:val="20"/>
                              </w:rPr>
                            </w:pPr>
                          </w:p>
                        </w:tc>
                        <w:tc>
                          <w:tcPr>
                            <w:tcW w:w="439" w:type="dxa"/>
                          </w:tcPr>
                          <w:p w14:paraId="2EE53585" w14:textId="77777777" w:rsidR="00484486" w:rsidRDefault="00484486">
                            <w:pPr>
                              <w:pStyle w:val="TableParagraph"/>
                              <w:rPr>
                                <w:sz w:val="20"/>
                              </w:rPr>
                            </w:pPr>
                          </w:p>
                        </w:tc>
                        <w:tc>
                          <w:tcPr>
                            <w:tcW w:w="881" w:type="dxa"/>
                            <w:tcBorders>
                              <w:top w:val="single" w:sz="4" w:space="0" w:color="000000"/>
                            </w:tcBorders>
                          </w:tcPr>
                          <w:p w14:paraId="2A42F35A" w14:textId="77777777" w:rsidR="00484486" w:rsidRDefault="00484486">
                            <w:pPr>
                              <w:pStyle w:val="TableParagraph"/>
                              <w:rPr>
                                <w:sz w:val="20"/>
                              </w:rPr>
                            </w:pPr>
                          </w:p>
                        </w:tc>
                        <w:tc>
                          <w:tcPr>
                            <w:tcW w:w="336" w:type="dxa"/>
                          </w:tcPr>
                          <w:p w14:paraId="657E9AD6" w14:textId="77777777" w:rsidR="00484486" w:rsidRDefault="00484486">
                            <w:pPr>
                              <w:pStyle w:val="TableParagraph"/>
                              <w:rPr>
                                <w:sz w:val="20"/>
                              </w:rPr>
                            </w:pPr>
                          </w:p>
                        </w:tc>
                        <w:tc>
                          <w:tcPr>
                            <w:tcW w:w="161" w:type="dxa"/>
                            <w:tcBorders>
                              <w:right w:val="single" w:sz="4" w:space="0" w:color="000000"/>
                            </w:tcBorders>
                          </w:tcPr>
                          <w:p w14:paraId="4506E719" w14:textId="77777777" w:rsidR="00484486" w:rsidRDefault="00484486">
                            <w:pPr>
                              <w:pStyle w:val="TableParagraph"/>
                              <w:rPr>
                                <w:sz w:val="20"/>
                              </w:rPr>
                            </w:pPr>
                          </w:p>
                        </w:tc>
                      </w:tr>
                      <w:tr w:rsidR="00484486" w14:paraId="57FCF316" w14:textId="77777777">
                        <w:trPr>
                          <w:trHeight w:val="165"/>
                        </w:trPr>
                        <w:tc>
                          <w:tcPr>
                            <w:tcW w:w="164" w:type="dxa"/>
                            <w:tcBorders>
                              <w:left w:val="single" w:sz="4" w:space="0" w:color="000000"/>
                            </w:tcBorders>
                          </w:tcPr>
                          <w:p w14:paraId="09E90FFB" w14:textId="77777777" w:rsidR="00484486" w:rsidRDefault="00484486">
                            <w:pPr>
                              <w:pStyle w:val="TableParagraph"/>
                              <w:rPr>
                                <w:sz w:val="10"/>
                              </w:rPr>
                            </w:pPr>
                          </w:p>
                        </w:tc>
                        <w:tc>
                          <w:tcPr>
                            <w:tcW w:w="1572" w:type="dxa"/>
                          </w:tcPr>
                          <w:p w14:paraId="4D16C143" w14:textId="77777777" w:rsidR="00484486" w:rsidRDefault="00967E7C">
                            <w:pPr>
                              <w:pStyle w:val="TableParagraph"/>
                              <w:spacing w:line="145" w:lineRule="exact"/>
                              <w:ind w:left="68"/>
                              <w:rPr>
                                <w:sz w:val="16"/>
                              </w:rPr>
                            </w:pPr>
                            <w:r>
                              <w:rPr>
                                <w:sz w:val="16"/>
                              </w:rPr>
                              <w:t>A</w:t>
                            </w:r>
                          </w:p>
                        </w:tc>
                        <w:tc>
                          <w:tcPr>
                            <w:tcW w:w="1320" w:type="dxa"/>
                          </w:tcPr>
                          <w:p w14:paraId="7D010034" w14:textId="77777777" w:rsidR="00484486" w:rsidRDefault="00484486">
                            <w:pPr>
                              <w:pStyle w:val="TableParagraph"/>
                              <w:rPr>
                                <w:sz w:val="10"/>
                              </w:rPr>
                            </w:pPr>
                          </w:p>
                        </w:tc>
                        <w:tc>
                          <w:tcPr>
                            <w:tcW w:w="1759" w:type="dxa"/>
                          </w:tcPr>
                          <w:p w14:paraId="2A71B511" w14:textId="77777777" w:rsidR="00484486" w:rsidRDefault="00484486">
                            <w:pPr>
                              <w:pStyle w:val="TableParagraph"/>
                              <w:rPr>
                                <w:sz w:val="10"/>
                              </w:rPr>
                            </w:pPr>
                          </w:p>
                        </w:tc>
                        <w:tc>
                          <w:tcPr>
                            <w:tcW w:w="441" w:type="dxa"/>
                          </w:tcPr>
                          <w:p w14:paraId="673C0F7C" w14:textId="77777777" w:rsidR="00484486" w:rsidRDefault="00484486">
                            <w:pPr>
                              <w:pStyle w:val="TableParagraph"/>
                              <w:rPr>
                                <w:sz w:val="10"/>
                              </w:rPr>
                            </w:pPr>
                          </w:p>
                        </w:tc>
                        <w:tc>
                          <w:tcPr>
                            <w:tcW w:w="439" w:type="dxa"/>
                          </w:tcPr>
                          <w:p w14:paraId="062AFEBD" w14:textId="77777777" w:rsidR="00484486" w:rsidRDefault="00484486">
                            <w:pPr>
                              <w:pStyle w:val="TableParagraph"/>
                              <w:rPr>
                                <w:sz w:val="10"/>
                              </w:rPr>
                            </w:pPr>
                          </w:p>
                        </w:tc>
                        <w:tc>
                          <w:tcPr>
                            <w:tcW w:w="881" w:type="dxa"/>
                          </w:tcPr>
                          <w:p w14:paraId="3A7B4159" w14:textId="77777777" w:rsidR="00484486" w:rsidRDefault="00484486">
                            <w:pPr>
                              <w:pStyle w:val="TableParagraph"/>
                              <w:rPr>
                                <w:sz w:val="10"/>
                              </w:rPr>
                            </w:pPr>
                          </w:p>
                        </w:tc>
                        <w:tc>
                          <w:tcPr>
                            <w:tcW w:w="336" w:type="dxa"/>
                          </w:tcPr>
                          <w:p w14:paraId="2586BF03" w14:textId="77777777" w:rsidR="00484486" w:rsidRDefault="00484486">
                            <w:pPr>
                              <w:pStyle w:val="TableParagraph"/>
                              <w:rPr>
                                <w:sz w:val="10"/>
                              </w:rPr>
                            </w:pPr>
                          </w:p>
                        </w:tc>
                        <w:tc>
                          <w:tcPr>
                            <w:tcW w:w="161" w:type="dxa"/>
                            <w:tcBorders>
                              <w:right w:val="single" w:sz="4" w:space="0" w:color="000000"/>
                            </w:tcBorders>
                          </w:tcPr>
                          <w:p w14:paraId="3D5A9B19" w14:textId="77777777" w:rsidR="00484486" w:rsidRDefault="00484486">
                            <w:pPr>
                              <w:pStyle w:val="TableParagraph"/>
                              <w:rPr>
                                <w:sz w:val="10"/>
                              </w:rPr>
                            </w:pPr>
                          </w:p>
                        </w:tc>
                      </w:tr>
                      <w:tr w:rsidR="00484486" w14:paraId="379AFCB4" w14:textId="77777777">
                        <w:trPr>
                          <w:trHeight w:val="249"/>
                        </w:trPr>
                        <w:tc>
                          <w:tcPr>
                            <w:tcW w:w="164" w:type="dxa"/>
                            <w:vMerge w:val="restart"/>
                            <w:tcBorders>
                              <w:left w:val="single" w:sz="4" w:space="0" w:color="000000"/>
                            </w:tcBorders>
                            <w:textDirection w:val="btLr"/>
                          </w:tcPr>
                          <w:p w14:paraId="1E066724" w14:textId="77777777" w:rsidR="00484486" w:rsidRDefault="00967E7C">
                            <w:pPr>
                              <w:pStyle w:val="TableParagraph"/>
                              <w:spacing w:before="16" w:line="123" w:lineRule="exact"/>
                              <w:ind w:left="46"/>
                              <w:rPr>
                                <w:sz w:val="16"/>
                              </w:rPr>
                            </w:pPr>
                            <w:r>
                              <w:rPr>
                                <w:sz w:val="16"/>
                              </w:rPr>
                              <w:t>Emprise</w:t>
                            </w:r>
                          </w:p>
                        </w:tc>
                        <w:tc>
                          <w:tcPr>
                            <w:tcW w:w="1572" w:type="dxa"/>
                          </w:tcPr>
                          <w:p w14:paraId="76AF82E0" w14:textId="77777777" w:rsidR="00484486" w:rsidRDefault="00967E7C">
                            <w:pPr>
                              <w:pStyle w:val="TableParagraph"/>
                              <w:spacing w:before="57" w:line="173" w:lineRule="exact"/>
                              <w:ind w:right="38"/>
                              <w:jc w:val="center"/>
                              <w:rPr>
                                <w:sz w:val="16"/>
                              </w:rPr>
                            </w:pPr>
                            <w:r>
                              <w:rPr>
                                <w:sz w:val="16"/>
                              </w:rPr>
                              <w:t>C</w:t>
                            </w:r>
                          </w:p>
                        </w:tc>
                        <w:tc>
                          <w:tcPr>
                            <w:tcW w:w="1320" w:type="dxa"/>
                          </w:tcPr>
                          <w:p w14:paraId="463CD16C" w14:textId="77777777" w:rsidR="00484486" w:rsidRDefault="00967E7C">
                            <w:pPr>
                              <w:pStyle w:val="TableParagraph"/>
                              <w:spacing w:before="57" w:line="173" w:lineRule="exact"/>
                              <w:ind w:right="381"/>
                              <w:jc w:val="right"/>
                              <w:rPr>
                                <w:sz w:val="16"/>
                              </w:rPr>
                            </w:pPr>
                            <w:r>
                              <w:rPr>
                                <w:sz w:val="16"/>
                              </w:rPr>
                              <w:t>B</w:t>
                            </w:r>
                          </w:p>
                        </w:tc>
                        <w:tc>
                          <w:tcPr>
                            <w:tcW w:w="1759" w:type="dxa"/>
                          </w:tcPr>
                          <w:p w14:paraId="263AF46D" w14:textId="77777777" w:rsidR="00484486" w:rsidRDefault="00967E7C">
                            <w:pPr>
                              <w:pStyle w:val="TableParagraph"/>
                              <w:spacing w:before="50" w:line="180" w:lineRule="exact"/>
                              <w:ind w:left="515"/>
                              <w:rPr>
                                <w:sz w:val="16"/>
                              </w:rPr>
                            </w:pPr>
                            <w:r>
                              <w:rPr>
                                <w:sz w:val="16"/>
                              </w:rPr>
                              <w:t>C</w:t>
                            </w:r>
                          </w:p>
                        </w:tc>
                        <w:tc>
                          <w:tcPr>
                            <w:tcW w:w="441" w:type="dxa"/>
                            <w:vMerge w:val="restart"/>
                          </w:tcPr>
                          <w:p w14:paraId="3EBFCB6B" w14:textId="77777777" w:rsidR="00484486" w:rsidRDefault="00967E7C">
                            <w:pPr>
                              <w:pStyle w:val="TableParagraph"/>
                              <w:spacing w:before="143"/>
                              <w:ind w:left="270"/>
                              <w:rPr>
                                <w:sz w:val="16"/>
                              </w:rPr>
                            </w:pPr>
                            <w:r>
                              <w:rPr>
                                <w:sz w:val="16"/>
                              </w:rPr>
                              <w:t>C</w:t>
                            </w:r>
                          </w:p>
                        </w:tc>
                        <w:tc>
                          <w:tcPr>
                            <w:tcW w:w="439" w:type="dxa"/>
                            <w:vMerge w:val="restart"/>
                          </w:tcPr>
                          <w:p w14:paraId="5EEBAF32" w14:textId="77777777" w:rsidR="00484486" w:rsidRDefault="00967E7C">
                            <w:pPr>
                              <w:pStyle w:val="TableParagraph"/>
                              <w:spacing w:before="143"/>
                              <w:ind w:left="74"/>
                              <w:rPr>
                                <w:sz w:val="16"/>
                              </w:rPr>
                            </w:pPr>
                            <w:r>
                              <w:rPr>
                                <w:sz w:val="16"/>
                              </w:rPr>
                              <w:t>C</w:t>
                            </w:r>
                          </w:p>
                        </w:tc>
                        <w:tc>
                          <w:tcPr>
                            <w:tcW w:w="881" w:type="dxa"/>
                            <w:vMerge w:val="restart"/>
                          </w:tcPr>
                          <w:p w14:paraId="12ACFD83" w14:textId="77777777" w:rsidR="00484486" w:rsidRDefault="00484486">
                            <w:pPr>
                              <w:pStyle w:val="TableParagraph"/>
                              <w:rPr>
                                <w:sz w:val="20"/>
                              </w:rPr>
                            </w:pPr>
                          </w:p>
                        </w:tc>
                        <w:tc>
                          <w:tcPr>
                            <w:tcW w:w="336" w:type="dxa"/>
                            <w:vMerge w:val="restart"/>
                          </w:tcPr>
                          <w:p w14:paraId="11865718" w14:textId="77777777" w:rsidR="00484486" w:rsidRDefault="00967E7C">
                            <w:pPr>
                              <w:pStyle w:val="TableParagraph"/>
                              <w:spacing w:before="143"/>
                              <w:ind w:left="158"/>
                              <w:rPr>
                                <w:sz w:val="16"/>
                              </w:rPr>
                            </w:pPr>
                            <w:r>
                              <w:rPr>
                                <w:sz w:val="16"/>
                              </w:rPr>
                              <w:t>A</w:t>
                            </w:r>
                          </w:p>
                        </w:tc>
                        <w:tc>
                          <w:tcPr>
                            <w:tcW w:w="161" w:type="dxa"/>
                            <w:vMerge w:val="restart"/>
                            <w:tcBorders>
                              <w:right w:val="single" w:sz="4" w:space="0" w:color="000000"/>
                            </w:tcBorders>
                            <w:textDirection w:val="btLr"/>
                          </w:tcPr>
                          <w:p w14:paraId="69C7F8A7" w14:textId="77777777" w:rsidR="00484486" w:rsidRDefault="00967E7C">
                            <w:pPr>
                              <w:pStyle w:val="TableParagraph"/>
                              <w:spacing w:before="23" w:line="113" w:lineRule="exact"/>
                              <w:ind w:left="19" w:right="-29"/>
                              <w:rPr>
                                <w:sz w:val="16"/>
                              </w:rPr>
                            </w:pPr>
                            <w:r>
                              <w:rPr>
                                <w:spacing w:val="-4"/>
                                <w:sz w:val="16"/>
                              </w:rPr>
                              <w:t>Emprise</w:t>
                            </w:r>
                          </w:p>
                        </w:tc>
                      </w:tr>
                      <w:tr w:rsidR="00484486" w14:paraId="53821680" w14:textId="77777777">
                        <w:trPr>
                          <w:trHeight w:val="266"/>
                        </w:trPr>
                        <w:tc>
                          <w:tcPr>
                            <w:tcW w:w="164" w:type="dxa"/>
                            <w:vMerge/>
                            <w:tcBorders>
                              <w:top w:val="nil"/>
                              <w:left w:val="single" w:sz="4" w:space="0" w:color="000000"/>
                            </w:tcBorders>
                            <w:textDirection w:val="btLr"/>
                          </w:tcPr>
                          <w:p w14:paraId="4FDD5DA8" w14:textId="77777777" w:rsidR="00484486" w:rsidRDefault="00484486">
                            <w:pPr>
                              <w:rPr>
                                <w:sz w:val="2"/>
                                <w:szCs w:val="2"/>
                              </w:rPr>
                            </w:pPr>
                          </w:p>
                        </w:tc>
                        <w:tc>
                          <w:tcPr>
                            <w:tcW w:w="1572" w:type="dxa"/>
                          </w:tcPr>
                          <w:p w14:paraId="7A5ECED1" w14:textId="77777777" w:rsidR="00484486" w:rsidRDefault="00967E7C">
                            <w:pPr>
                              <w:pStyle w:val="TableParagraph"/>
                              <w:spacing w:line="183" w:lineRule="exact"/>
                              <w:ind w:right="38"/>
                              <w:jc w:val="center"/>
                              <w:rPr>
                                <w:sz w:val="16"/>
                              </w:rPr>
                            </w:pPr>
                            <w:r>
                              <w:rPr>
                                <w:sz w:val="16"/>
                              </w:rPr>
                              <w:t>B</w:t>
                            </w:r>
                          </w:p>
                        </w:tc>
                        <w:tc>
                          <w:tcPr>
                            <w:tcW w:w="1320" w:type="dxa"/>
                          </w:tcPr>
                          <w:p w14:paraId="2231317F" w14:textId="77777777" w:rsidR="00484486" w:rsidRDefault="00967E7C">
                            <w:pPr>
                              <w:pStyle w:val="TableParagraph"/>
                              <w:spacing w:line="183" w:lineRule="exact"/>
                              <w:ind w:right="381"/>
                              <w:jc w:val="right"/>
                              <w:rPr>
                                <w:sz w:val="16"/>
                              </w:rPr>
                            </w:pPr>
                            <w:r>
                              <w:rPr>
                                <w:sz w:val="16"/>
                              </w:rPr>
                              <w:t>B</w:t>
                            </w:r>
                          </w:p>
                        </w:tc>
                        <w:tc>
                          <w:tcPr>
                            <w:tcW w:w="1759" w:type="dxa"/>
                          </w:tcPr>
                          <w:p w14:paraId="54449B7E" w14:textId="77777777" w:rsidR="00484486" w:rsidRDefault="00484486">
                            <w:pPr>
                              <w:pStyle w:val="TableParagraph"/>
                              <w:rPr>
                                <w:sz w:val="18"/>
                              </w:rPr>
                            </w:pPr>
                          </w:p>
                        </w:tc>
                        <w:tc>
                          <w:tcPr>
                            <w:tcW w:w="441" w:type="dxa"/>
                            <w:vMerge/>
                            <w:tcBorders>
                              <w:top w:val="nil"/>
                            </w:tcBorders>
                          </w:tcPr>
                          <w:p w14:paraId="670E201D" w14:textId="77777777" w:rsidR="00484486" w:rsidRDefault="00484486">
                            <w:pPr>
                              <w:rPr>
                                <w:sz w:val="2"/>
                                <w:szCs w:val="2"/>
                              </w:rPr>
                            </w:pPr>
                          </w:p>
                        </w:tc>
                        <w:tc>
                          <w:tcPr>
                            <w:tcW w:w="439" w:type="dxa"/>
                            <w:vMerge/>
                            <w:tcBorders>
                              <w:top w:val="nil"/>
                            </w:tcBorders>
                          </w:tcPr>
                          <w:p w14:paraId="23F2F598" w14:textId="77777777" w:rsidR="00484486" w:rsidRDefault="00484486">
                            <w:pPr>
                              <w:rPr>
                                <w:sz w:val="2"/>
                                <w:szCs w:val="2"/>
                              </w:rPr>
                            </w:pPr>
                          </w:p>
                        </w:tc>
                        <w:tc>
                          <w:tcPr>
                            <w:tcW w:w="881" w:type="dxa"/>
                            <w:vMerge/>
                            <w:tcBorders>
                              <w:top w:val="nil"/>
                            </w:tcBorders>
                          </w:tcPr>
                          <w:p w14:paraId="3AC481C4" w14:textId="77777777" w:rsidR="00484486" w:rsidRDefault="00484486">
                            <w:pPr>
                              <w:rPr>
                                <w:sz w:val="2"/>
                                <w:szCs w:val="2"/>
                              </w:rPr>
                            </w:pPr>
                          </w:p>
                        </w:tc>
                        <w:tc>
                          <w:tcPr>
                            <w:tcW w:w="336" w:type="dxa"/>
                            <w:vMerge/>
                            <w:tcBorders>
                              <w:top w:val="nil"/>
                            </w:tcBorders>
                          </w:tcPr>
                          <w:p w14:paraId="1FB302DD" w14:textId="77777777" w:rsidR="00484486" w:rsidRDefault="00484486">
                            <w:pPr>
                              <w:rPr>
                                <w:sz w:val="2"/>
                                <w:szCs w:val="2"/>
                              </w:rPr>
                            </w:pPr>
                          </w:p>
                        </w:tc>
                        <w:tc>
                          <w:tcPr>
                            <w:tcW w:w="161" w:type="dxa"/>
                            <w:vMerge/>
                            <w:tcBorders>
                              <w:top w:val="nil"/>
                              <w:right w:val="single" w:sz="4" w:space="0" w:color="000000"/>
                            </w:tcBorders>
                            <w:textDirection w:val="btLr"/>
                          </w:tcPr>
                          <w:p w14:paraId="318196C7" w14:textId="77777777" w:rsidR="00484486" w:rsidRDefault="00484486">
                            <w:pPr>
                              <w:rPr>
                                <w:sz w:val="2"/>
                                <w:szCs w:val="2"/>
                              </w:rPr>
                            </w:pPr>
                          </w:p>
                        </w:tc>
                      </w:tr>
                      <w:tr w:rsidR="00484486" w14:paraId="1B35A4A6" w14:textId="77777777">
                        <w:trPr>
                          <w:trHeight w:val="190"/>
                        </w:trPr>
                        <w:tc>
                          <w:tcPr>
                            <w:tcW w:w="164" w:type="dxa"/>
                            <w:vMerge/>
                            <w:tcBorders>
                              <w:top w:val="nil"/>
                              <w:left w:val="single" w:sz="4" w:space="0" w:color="000000"/>
                            </w:tcBorders>
                            <w:textDirection w:val="btLr"/>
                          </w:tcPr>
                          <w:p w14:paraId="40A60DE8" w14:textId="77777777" w:rsidR="00484486" w:rsidRDefault="00484486">
                            <w:pPr>
                              <w:rPr>
                                <w:sz w:val="2"/>
                                <w:szCs w:val="2"/>
                              </w:rPr>
                            </w:pPr>
                          </w:p>
                        </w:tc>
                        <w:tc>
                          <w:tcPr>
                            <w:tcW w:w="1572" w:type="dxa"/>
                          </w:tcPr>
                          <w:p w14:paraId="3D705C37" w14:textId="77777777" w:rsidR="00484486" w:rsidRDefault="00967E7C">
                            <w:pPr>
                              <w:pStyle w:val="TableParagraph"/>
                              <w:spacing w:before="13" w:line="157" w:lineRule="exact"/>
                              <w:ind w:left="68"/>
                              <w:rPr>
                                <w:sz w:val="16"/>
                              </w:rPr>
                            </w:pPr>
                            <w:r>
                              <w:rPr>
                                <w:sz w:val="16"/>
                              </w:rPr>
                              <w:t>A</w:t>
                            </w:r>
                          </w:p>
                        </w:tc>
                        <w:tc>
                          <w:tcPr>
                            <w:tcW w:w="1320" w:type="dxa"/>
                          </w:tcPr>
                          <w:p w14:paraId="1A8E8924" w14:textId="77777777" w:rsidR="00484486" w:rsidRDefault="00484486">
                            <w:pPr>
                              <w:pStyle w:val="TableParagraph"/>
                              <w:rPr>
                                <w:sz w:val="12"/>
                              </w:rPr>
                            </w:pPr>
                          </w:p>
                        </w:tc>
                        <w:tc>
                          <w:tcPr>
                            <w:tcW w:w="1759" w:type="dxa"/>
                          </w:tcPr>
                          <w:p w14:paraId="692FF7C7" w14:textId="77777777" w:rsidR="00484486" w:rsidRDefault="00484486">
                            <w:pPr>
                              <w:pStyle w:val="TableParagraph"/>
                              <w:rPr>
                                <w:sz w:val="12"/>
                              </w:rPr>
                            </w:pPr>
                          </w:p>
                        </w:tc>
                        <w:tc>
                          <w:tcPr>
                            <w:tcW w:w="441" w:type="dxa"/>
                          </w:tcPr>
                          <w:p w14:paraId="704174FE" w14:textId="77777777" w:rsidR="00484486" w:rsidRDefault="00484486">
                            <w:pPr>
                              <w:pStyle w:val="TableParagraph"/>
                              <w:rPr>
                                <w:sz w:val="12"/>
                              </w:rPr>
                            </w:pPr>
                          </w:p>
                        </w:tc>
                        <w:tc>
                          <w:tcPr>
                            <w:tcW w:w="1656" w:type="dxa"/>
                            <w:gridSpan w:val="3"/>
                          </w:tcPr>
                          <w:p w14:paraId="1A321D1A" w14:textId="77777777" w:rsidR="00484486" w:rsidRDefault="00484486">
                            <w:pPr>
                              <w:pStyle w:val="TableParagraph"/>
                              <w:rPr>
                                <w:sz w:val="12"/>
                              </w:rPr>
                            </w:pPr>
                          </w:p>
                        </w:tc>
                        <w:tc>
                          <w:tcPr>
                            <w:tcW w:w="161" w:type="dxa"/>
                            <w:tcBorders>
                              <w:right w:val="single" w:sz="4" w:space="0" w:color="000000"/>
                            </w:tcBorders>
                          </w:tcPr>
                          <w:p w14:paraId="0F93266C" w14:textId="77777777" w:rsidR="00484486" w:rsidRDefault="00484486">
                            <w:pPr>
                              <w:pStyle w:val="TableParagraph"/>
                              <w:rPr>
                                <w:sz w:val="12"/>
                              </w:rPr>
                            </w:pPr>
                          </w:p>
                        </w:tc>
                      </w:tr>
                      <w:tr w:rsidR="00484486" w14:paraId="055A91D8" w14:textId="77777777">
                        <w:trPr>
                          <w:trHeight w:val="275"/>
                        </w:trPr>
                        <w:tc>
                          <w:tcPr>
                            <w:tcW w:w="164" w:type="dxa"/>
                            <w:tcBorders>
                              <w:left w:val="single" w:sz="4" w:space="0" w:color="000000"/>
                            </w:tcBorders>
                          </w:tcPr>
                          <w:p w14:paraId="73FA3C9C" w14:textId="77777777" w:rsidR="00484486" w:rsidRDefault="00484486">
                            <w:pPr>
                              <w:pStyle w:val="TableParagraph"/>
                              <w:rPr>
                                <w:sz w:val="20"/>
                              </w:rPr>
                            </w:pPr>
                          </w:p>
                        </w:tc>
                        <w:tc>
                          <w:tcPr>
                            <w:tcW w:w="1572" w:type="dxa"/>
                          </w:tcPr>
                          <w:p w14:paraId="61F41160" w14:textId="77777777" w:rsidR="00484486" w:rsidRDefault="00967E7C">
                            <w:pPr>
                              <w:pStyle w:val="TableParagraph"/>
                              <w:spacing w:line="175" w:lineRule="exact"/>
                              <w:ind w:right="57"/>
                              <w:jc w:val="right"/>
                              <w:rPr>
                                <w:sz w:val="16"/>
                              </w:rPr>
                            </w:pPr>
                            <w:r>
                              <w:rPr>
                                <w:sz w:val="16"/>
                              </w:rPr>
                              <w:t>C</w:t>
                            </w:r>
                          </w:p>
                        </w:tc>
                        <w:tc>
                          <w:tcPr>
                            <w:tcW w:w="1320" w:type="dxa"/>
                          </w:tcPr>
                          <w:p w14:paraId="6B4B6E82" w14:textId="77777777" w:rsidR="00484486" w:rsidRDefault="00967E7C">
                            <w:pPr>
                              <w:pStyle w:val="TableParagraph"/>
                              <w:spacing w:line="175" w:lineRule="exact"/>
                              <w:ind w:left="73"/>
                              <w:rPr>
                                <w:sz w:val="16"/>
                              </w:rPr>
                            </w:pPr>
                            <w:r>
                              <w:rPr>
                                <w:sz w:val="16"/>
                              </w:rPr>
                              <w:t>C</w:t>
                            </w:r>
                          </w:p>
                        </w:tc>
                        <w:tc>
                          <w:tcPr>
                            <w:tcW w:w="1759" w:type="dxa"/>
                          </w:tcPr>
                          <w:p w14:paraId="47DB5AE0" w14:textId="77777777" w:rsidR="00484486" w:rsidRDefault="00967E7C">
                            <w:pPr>
                              <w:pStyle w:val="TableParagraph"/>
                              <w:spacing w:line="175" w:lineRule="exact"/>
                              <w:ind w:left="270"/>
                              <w:rPr>
                                <w:sz w:val="16"/>
                              </w:rPr>
                            </w:pPr>
                            <w:r>
                              <w:rPr>
                                <w:sz w:val="16"/>
                              </w:rPr>
                              <w:t>C</w:t>
                            </w:r>
                          </w:p>
                        </w:tc>
                        <w:tc>
                          <w:tcPr>
                            <w:tcW w:w="441" w:type="dxa"/>
                          </w:tcPr>
                          <w:p w14:paraId="453A21B6" w14:textId="77777777" w:rsidR="00484486" w:rsidRDefault="00484486">
                            <w:pPr>
                              <w:pStyle w:val="TableParagraph"/>
                              <w:rPr>
                                <w:sz w:val="20"/>
                              </w:rPr>
                            </w:pPr>
                          </w:p>
                        </w:tc>
                        <w:tc>
                          <w:tcPr>
                            <w:tcW w:w="1656" w:type="dxa"/>
                            <w:gridSpan w:val="3"/>
                          </w:tcPr>
                          <w:p w14:paraId="622C10E4" w14:textId="77777777" w:rsidR="00484486" w:rsidRDefault="00484486">
                            <w:pPr>
                              <w:pStyle w:val="TableParagraph"/>
                              <w:rPr>
                                <w:sz w:val="20"/>
                              </w:rPr>
                            </w:pPr>
                          </w:p>
                        </w:tc>
                        <w:tc>
                          <w:tcPr>
                            <w:tcW w:w="161" w:type="dxa"/>
                            <w:tcBorders>
                              <w:right w:val="single" w:sz="4" w:space="0" w:color="000000"/>
                            </w:tcBorders>
                          </w:tcPr>
                          <w:p w14:paraId="4F90E97F" w14:textId="77777777" w:rsidR="00484486" w:rsidRDefault="00484486">
                            <w:pPr>
                              <w:pStyle w:val="TableParagraph"/>
                              <w:rPr>
                                <w:sz w:val="20"/>
                              </w:rPr>
                            </w:pPr>
                          </w:p>
                        </w:tc>
                      </w:tr>
                      <w:tr w:rsidR="00484486" w14:paraId="1B2DD0AF" w14:textId="77777777">
                        <w:trPr>
                          <w:trHeight w:val="357"/>
                        </w:trPr>
                        <w:tc>
                          <w:tcPr>
                            <w:tcW w:w="164" w:type="dxa"/>
                            <w:tcBorders>
                              <w:left w:val="single" w:sz="4" w:space="0" w:color="000000"/>
                            </w:tcBorders>
                          </w:tcPr>
                          <w:p w14:paraId="7E99C3BD" w14:textId="77777777" w:rsidR="00484486" w:rsidRDefault="00484486">
                            <w:pPr>
                              <w:pStyle w:val="TableParagraph"/>
                              <w:rPr>
                                <w:sz w:val="20"/>
                              </w:rPr>
                            </w:pPr>
                          </w:p>
                        </w:tc>
                        <w:tc>
                          <w:tcPr>
                            <w:tcW w:w="1572" w:type="dxa"/>
                          </w:tcPr>
                          <w:p w14:paraId="6BF7134F" w14:textId="77777777" w:rsidR="00484486" w:rsidRDefault="00484486">
                            <w:pPr>
                              <w:pStyle w:val="TableParagraph"/>
                              <w:rPr>
                                <w:sz w:val="20"/>
                              </w:rPr>
                            </w:pPr>
                          </w:p>
                        </w:tc>
                        <w:tc>
                          <w:tcPr>
                            <w:tcW w:w="1320" w:type="dxa"/>
                          </w:tcPr>
                          <w:p w14:paraId="00AC9C0A" w14:textId="77777777" w:rsidR="00484486" w:rsidRDefault="00484486">
                            <w:pPr>
                              <w:pStyle w:val="TableParagraph"/>
                              <w:rPr>
                                <w:sz w:val="20"/>
                              </w:rPr>
                            </w:pPr>
                          </w:p>
                        </w:tc>
                        <w:tc>
                          <w:tcPr>
                            <w:tcW w:w="1759" w:type="dxa"/>
                          </w:tcPr>
                          <w:p w14:paraId="78EAD31E" w14:textId="77777777" w:rsidR="00484486" w:rsidRDefault="00484486">
                            <w:pPr>
                              <w:pStyle w:val="TableParagraph"/>
                              <w:rPr>
                                <w:sz w:val="20"/>
                              </w:rPr>
                            </w:pPr>
                          </w:p>
                        </w:tc>
                        <w:tc>
                          <w:tcPr>
                            <w:tcW w:w="441" w:type="dxa"/>
                          </w:tcPr>
                          <w:p w14:paraId="63B21B89" w14:textId="77777777" w:rsidR="00484486" w:rsidRDefault="00484486">
                            <w:pPr>
                              <w:pStyle w:val="TableParagraph"/>
                              <w:rPr>
                                <w:sz w:val="20"/>
                              </w:rPr>
                            </w:pPr>
                          </w:p>
                        </w:tc>
                        <w:tc>
                          <w:tcPr>
                            <w:tcW w:w="1656" w:type="dxa"/>
                            <w:gridSpan w:val="3"/>
                          </w:tcPr>
                          <w:p w14:paraId="42D742E4" w14:textId="77777777" w:rsidR="00484486" w:rsidRDefault="00484486">
                            <w:pPr>
                              <w:pStyle w:val="TableParagraph"/>
                              <w:rPr>
                                <w:sz w:val="20"/>
                              </w:rPr>
                            </w:pPr>
                          </w:p>
                        </w:tc>
                        <w:tc>
                          <w:tcPr>
                            <w:tcW w:w="161" w:type="dxa"/>
                            <w:tcBorders>
                              <w:right w:val="single" w:sz="4" w:space="0" w:color="000000"/>
                            </w:tcBorders>
                          </w:tcPr>
                          <w:p w14:paraId="572E02CA" w14:textId="77777777" w:rsidR="00484486" w:rsidRDefault="00484486">
                            <w:pPr>
                              <w:pStyle w:val="TableParagraph"/>
                              <w:rPr>
                                <w:sz w:val="20"/>
                              </w:rPr>
                            </w:pPr>
                          </w:p>
                        </w:tc>
                      </w:tr>
                      <w:tr w:rsidR="00484486" w14:paraId="392DDE6A" w14:textId="77777777">
                        <w:trPr>
                          <w:trHeight w:val="326"/>
                        </w:trPr>
                        <w:tc>
                          <w:tcPr>
                            <w:tcW w:w="164" w:type="dxa"/>
                            <w:tcBorders>
                              <w:left w:val="single" w:sz="4" w:space="0" w:color="000000"/>
                            </w:tcBorders>
                          </w:tcPr>
                          <w:p w14:paraId="47AB801F" w14:textId="77777777" w:rsidR="00484486" w:rsidRDefault="00484486">
                            <w:pPr>
                              <w:pStyle w:val="TableParagraph"/>
                              <w:rPr>
                                <w:sz w:val="20"/>
                              </w:rPr>
                            </w:pPr>
                          </w:p>
                        </w:tc>
                        <w:tc>
                          <w:tcPr>
                            <w:tcW w:w="1572" w:type="dxa"/>
                          </w:tcPr>
                          <w:p w14:paraId="195F0818" w14:textId="77777777" w:rsidR="00484486" w:rsidRDefault="00967E7C">
                            <w:pPr>
                              <w:pStyle w:val="TableParagraph"/>
                              <w:spacing w:before="131" w:line="175" w:lineRule="exact"/>
                              <w:ind w:left="6"/>
                              <w:jc w:val="center"/>
                              <w:rPr>
                                <w:sz w:val="16"/>
                              </w:rPr>
                            </w:pPr>
                            <w:r>
                              <w:rPr>
                                <w:sz w:val="16"/>
                              </w:rPr>
                              <w:t>A</w:t>
                            </w:r>
                          </w:p>
                        </w:tc>
                        <w:tc>
                          <w:tcPr>
                            <w:tcW w:w="1320" w:type="dxa"/>
                          </w:tcPr>
                          <w:p w14:paraId="6DC64A98" w14:textId="77777777" w:rsidR="00484486" w:rsidRDefault="00967E7C">
                            <w:pPr>
                              <w:pStyle w:val="TableParagraph"/>
                              <w:spacing w:before="131" w:line="175" w:lineRule="exact"/>
                              <w:ind w:right="374"/>
                              <w:jc w:val="right"/>
                              <w:rPr>
                                <w:sz w:val="16"/>
                              </w:rPr>
                            </w:pPr>
                            <w:r>
                              <w:rPr>
                                <w:sz w:val="16"/>
                              </w:rPr>
                              <w:t>A</w:t>
                            </w:r>
                          </w:p>
                        </w:tc>
                        <w:tc>
                          <w:tcPr>
                            <w:tcW w:w="1759" w:type="dxa"/>
                          </w:tcPr>
                          <w:p w14:paraId="6B28AD2A" w14:textId="77777777" w:rsidR="00484486" w:rsidRDefault="00967E7C">
                            <w:pPr>
                              <w:pStyle w:val="TableParagraph"/>
                              <w:spacing w:before="131" w:line="175" w:lineRule="exact"/>
                              <w:ind w:right="372"/>
                              <w:jc w:val="right"/>
                              <w:rPr>
                                <w:sz w:val="16"/>
                              </w:rPr>
                            </w:pPr>
                            <w:r>
                              <w:rPr>
                                <w:sz w:val="16"/>
                              </w:rPr>
                              <w:t>A</w:t>
                            </w:r>
                          </w:p>
                        </w:tc>
                        <w:tc>
                          <w:tcPr>
                            <w:tcW w:w="441" w:type="dxa"/>
                          </w:tcPr>
                          <w:p w14:paraId="12881F85" w14:textId="77777777" w:rsidR="00484486" w:rsidRDefault="00484486">
                            <w:pPr>
                              <w:pStyle w:val="TableParagraph"/>
                              <w:rPr>
                                <w:sz w:val="20"/>
                              </w:rPr>
                            </w:pPr>
                          </w:p>
                        </w:tc>
                        <w:tc>
                          <w:tcPr>
                            <w:tcW w:w="1656" w:type="dxa"/>
                            <w:gridSpan w:val="3"/>
                          </w:tcPr>
                          <w:p w14:paraId="0B2DDD27" w14:textId="77777777" w:rsidR="00484486" w:rsidRDefault="00967E7C">
                            <w:pPr>
                              <w:pStyle w:val="TableParagraph"/>
                              <w:spacing w:before="131" w:line="175" w:lineRule="exact"/>
                              <w:ind w:left="10"/>
                              <w:jc w:val="center"/>
                              <w:rPr>
                                <w:sz w:val="16"/>
                              </w:rPr>
                            </w:pPr>
                            <w:r>
                              <w:rPr>
                                <w:sz w:val="16"/>
                              </w:rPr>
                              <w:t>A</w:t>
                            </w:r>
                          </w:p>
                        </w:tc>
                        <w:tc>
                          <w:tcPr>
                            <w:tcW w:w="161" w:type="dxa"/>
                            <w:tcBorders>
                              <w:right w:val="single" w:sz="4" w:space="0" w:color="000000"/>
                            </w:tcBorders>
                          </w:tcPr>
                          <w:p w14:paraId="7989DE9B" w14:textId="77777777" w:rsidR="00484486" w:rsidRDefault="00484486">
                            <w:pPr>
                              <w:pStyle w:val="TableParagraph"/>
                              <w:rPr>
                                <w:sz w:val="20"/>
                              </w:rPr>
                            </w:pPr>
                          </w:p>
                        </w:tc>
                      </w:tr>
                      <w:tr w:rsidR="00484486" w14:paraId="24CAC923" w14:textId="77777777">
                        <w:trPr>
                          <w:trHeight w:val="189"/>
                        </w:trPr>
                        <w:tc>
                          <w:tcPr>
                            <w:tcW w:w="164" w:type="dxa"/>
                            <w:tcBorders>
                              <w:left w:val="single" w:sz="4" w:space="0" w:color="000000"/>
                              <w:bottom w:val="single" w:sz="4" w:space="0" w:color="000000"/>
                            </w:tcBorders>
                          </w:tcPr>
                          <w:p w14:paraId="2FBA56F6" w14:textId="77777777" w:rsidR="00484486" w:rsidRDefault="00484486">
                            <w:pPr>
                              <w:pStyle w:val="TableParagraph"/>
                              <w:rPr>
                                <w:sz w:val="12"/>
                              </w:rPr>
                            </w:pPr>
                          </w:p>
                        </w:tc>
                        <w:tc>
                          <w:tcPr>
                            <w:tcW w:w="1572" w:type="dxa"/>
                            <w:tcBorders>
                              <w:bottom w:val="single" w:sz="4" w:space="0" w:color="000000"/>
                            </w:tcBorders>
                          </w:tcPr>
                          <w:p w14:paraId="1AA6D5AA" w14:textId="77777777" w:rsidR="00484486" w:rsidRDefault="00484486">
                            <w:pPr>
                              <w:pStyle w:val="TableParagraph"/>
                              <w:rPr>
                                <w:sz w:val="12"/>
                              </w:rPr>
                            </w:pPr>
                          </w:p>
                        </w:tc>
                        <w:tc>
                          <w:tcPr>
                            <w:tcW w:w="1320" w:type="dxa"/>
                            <w:tcBorders>
                              <w:bottom w:val="single" w:sz="4" w:space="0" w:color="000000"/>
                            </w:tcBorders>
                          </w:tcPr>
                          <w:p w14:paraId="0D5F9A60" w14:textId="77777777" w:rsidR="00484486" w:rsidRDefault="00484486">
                            <w:pPr>
                              <w:pStyle w:val="TableParagraph"/>
                              <w:rPr>
                                <w:sz w:val="12"/>
                              </w:rPr>
                            </w:pPr>
                          </w:p>
                        </w:tc>
                        <w:tc>
                          <w:tcPr>
                            <w:tcW w:w="1759" w:type="dxa"/>
                            <w:tcBorders>
                              <w:bottom w:val="single" w:sz="4" w:space="0" w:color="000000"/>
                            </w:tcBorders>
                          </w:tcPr>
                          <w:p w14:paraId="27B21085" w14:textId="77777777" w:rsidR="00484486" w:rsidRDefault="00967E7C">
                            <w:pPr>
                              <w:pStyle w:val="TableParagraph"/>
                              <w:spacing w:line="169" w:lineRule="exact"/>
                              <w:ind w:left="229"/>
                              <w:rPr>
                                <w:sz w:val="16"/>
                              </w:rPr>
                            </w:pPr>
                            <w:r>
                              <w:rPr>
                                <w:sz w:val="16"/>
                              </w:rPr>
                              <w:t>Emprise</w:t>
                            </w:r>
                          </w:p>
                        </w:tc>
                        <w:tc>
                          <w:tcPr>
                            <w:tcW w:w="441" w:type="dxa"/>
                            <w:tcBorders>
                              <w:bottom w:val="single" w:sz="4" w:space="0" w:color="000000"/>
                            </w:tcBorders>
                          </w:tcPr>
                          <w:p w14:paraId="75308845" w14:textId="77777777" w:rsidR="00484486" w:rsidRDefault="00484486">
                            <w:pPr>
                              <w:pStyle w:val="TableParagraph"/>
                              <w:rPr>
                                <w:sz w:val="12"/>
                              </w:rPr>
                            </w:pPr>
                          </w:p>
                        </w:tc>
                        <w:tc>
                          <w:tcPr>
                            <w:tcW w:w="1656" w:type="dxa"/>
                            <w:gridSpan w:val="3"/>
                            <w:tcBorders>
                              <w:bottom w:val="single" w:sz="4" w:space="0" w:color="000000"/>
                            </w:tcBorders>
                          </w:tcPr>
                          <w:p w14:paraId="61E8A39E" w14:textId="77777777" w:rsidR="00484486" w:rsidRDefault="00484486">
                            <w:pPr>
                              <w:pStyle w:val="TableParagraph"/>
                              <w:rPr>
                                <w:sz w:val="12"/>
                              </w:rPr>
                            </w:pPr>
                          </w:p>
                        </w:tc>
                        <w:tc>
                          <w:tcPr>
                            <w:tcW w:w="161" w:type="dxa"/>
                            <w:tcBorders>
                              <w:bottom w:val="single" w:sz="4" w:space="0" w:color="000000"/>
                              <w:right w:val="single" w:sz="4" w:space="0" w:color="000000"/>
                            </w:tcBorders>
                          </w:tcPr>
                          <w:p w14:paraId="34D9DB9C" w14:textId="77777777" w:rsidR="00484486" w:rsidRDefault="00484486">
                            <w:pPr>
                              <w:pStyle w:val="TableParagraph"/>
                              <w:rPr>
                                <w:sz w:val="12"/>
                              </w:rPr>
                            </w:pPr>
                          </w:p>
                        </w:tc>
                      </w:tr>
                    </w:tbl>
                    <w:p w14:paraId="129318E9" w14:textId="77777777" w:rsidR="00484486" w:rsidRDefault="00484486">
                      <w:pPr>
                        <w:pStyle w:val="Corpsdetexte"/>
                      </w:pPr>
                    </w:p>
                  </w:txbxContent>
                </v:textbox>
                <w10:anchorlock/>
              </v:shape>
            </w:pict>
          </mc:Fallback>
        </mc:AlternateContent>
      </w:r>
      <w:r>
        <w:rPr>
          <w:sz w:val="20"/>
        </w:rPr>
        <w:tab/>
      </w:r>
      <w:r>
        <w:rPr>
          <w:noProof/>
          <w:sz w:val="20"/>
        </w:rPr>
        <mc:AlternateContent>
          <mc:Choice Requires="wpg">
            <w:drawing>
              <wp:inline distT="0" distB="0" distL="0" distR="0" wp14:anchorId="3D85E9E7" wp14:editId="56B2FE9F">
                <wp:extent cx="300355" cy="2063750"/>
                <wp:effectExtent l="6350" t="6350" r="7620" b="6350"/>
                <wp:docPr id="119592984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2063750"/>
                          <a:chOff x="0" y="0"/>
                          <a:chExt cx="473" cy="3250"/>
                        </a:xfrm>
                      </wpg:grpSpPr>
                      <wps:wsp>
                        <wps:cNvPr id="1208836462" name="Line 207"/>
                        <wps:cNvCnPr>
                          <a:cxnSpLocks noChangeShapeType="1"/>
                        </wps:cNvCnPr>
                        <wps:spPr bwMode="auto">
                          <a:xfrm>
                            <a:off x="10" y="5"/>
                            <a:ext cx="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080435" name="Rectangle 206"/>
                        <wps:cNvSpPr>
                          <a:spLocks noChangeArrowheads="1"/>
                        </wps:cNvSpPr>
                        <wps:spPr bwMode="auto">
                          <a:xfrm>
                            <a:off x="44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811026" name="Rectangle 205"/>
                        <wps:cNvSpPr>
                          <a:spLocks noChangeArrowheads="1"/>
                        </wps:cNvSpPr>
                        <wps:spPr bwMode="auto">
                          <a:xfrm>
                            <a:off x="453" y="0"/>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227553" name="Rectangle 204"/>
                        <wps:cNvSpPr>
                          <a:spLocks noChangeArrowheads="1"/>
                        </wps:cNvSpPr>
                        <wps:spPr bwMode="auto">
                          <a:xfrm>
                            <a:off x="45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310751" name="Rectangle 203"/>
                        <wps:cNvSpPr>
                          <a:spLocks noChangeArrowheads="1"/>
                        </wps:cNvSpPr>
                        <wps:spPr bwMode="auto">
                          <a:xfrm>
                            <a:off x="468" y="0"/>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565367" name="Line 202"/>
                        <wps:cNvCnPr>
                          <a:cxnSpLocks noChangeShapeType="1"/>
                        </wps:cNvCnPr>
                        <wps:spPr bwMode="auto">
                          <a:xfrm>
                            <a:off x="5" y="0"/>
                            <a:ext cx="0" cy="1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154195" name="Line 201"/>
                        <wps:cNvCnPr>
                          <a:cxnSpLocks noChangeShapeType="1"/>
                        </wps:cNvCnPr>
                        <wps:spPr bwMode="auto">
                          <a:xfrm>
                            <a:off x="17" y="194"/>
                            <a:ext cx="0" cy="3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097196" name="Line 200"/>
                        <wps:cNvCnPr>
                          <a:cxnSpLocks noChangeShapeType="1"/>
                        </wps:cNvCnPr>
                        <wps:spPr bwMode="auto">
                          <a:xfrm>
                            <a:off x="5" y="523"/>
                            <a:ext cx="0" cy="27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667288" name="Rectangle 199"/>
                        <wps:cNvSpPr>
                          <a:spLocks noChangeArrowheads="1"/>
                        </wps:cNvSpPr>
                        <wps:spPr bwMode="auto">
                          <a:xfrm>
                            <a:off x="9" y="32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98374" name="Line 198"/>
                        <wps:cNvCnPr>
                          <a:cxnSpLocks noChangeShapeType="1"/>
                        </wps:cNvCnPr>
                        <wps:spPr bwMode="auto">
                          <a:xfrm>
                            <a:off x="19" y="3245"/>
                            <a:ext cx="4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C3BACAC" id="Group 197" o:spid="_x0000_s1026" style="width:23.65pt;height:162.5pt;mso-position-horizontal-relative:char;mso-position-vertical-relative:line" coordsize="473,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">
                <v:line id="Line 207" o:spid="_x0000_s1027" style="position:absolute;visibility:visible;mso-wrap-style:square" from="10,5" to="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" strokeweight=".48pt"/>
                <v:rect id="Rectangle 206" o:spid="_x0000_s1028" style="position:absolute;left:4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" fillcolor="black" stroked="f"/>
                <v:rect id="Rectangle 205" o:spid="_x0000_s1029" style="position:absolute;left:453;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" fillcolor="black" stroked="f"/>
                <v:rect id="Rectangle 204" o:spid="_x0000_s1030" style="position:absolute;left:4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" fillcolor="black" stroked="f"/>
                <v:rect id="Rectangle 203" o:spid="_x0000_s1031" style="position:absolute;left:468;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" fillcolor="black" stroked="f"/>
                <v:line id="Line 202" o:spid="_x0000_s1032" style="position:absolute;visibility:visible;mso-wrap-style:square" from="5,0" to="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" strokeweight=".48pt"/>
                <v:line id="Line 201" o:spid="_x0000_s1033" style="position:absolute;visibility:visible;mso-wrap-style:square" from="17,194" to="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" strokeweight=".48pt"/>
                <v:line id="Line 200" o:spid="_x0000_s1034" style="position:absolute;visibility:visible;mso-wrap-style:square" from="5,523" to="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" strokeweight=".48pt"/>
                <v:rect id="Rectangle 199" o:spid="_x0000_s1035" style="position:absolute;left:9;top:3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" fillcolor="black" stroked="f"/>
                <v:line id="Line 198" o:spid="_x0000_s1036" style="position:absolute;visibility:visible;mso-wrap-style:square" from="19,3245" to="473,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" strokeweight=".48pt"/>
                <w10:anchorlock/>
              </v:group>
            </w:pict>
          </mc:Fallback>
        </mc:AlternateContent>
      </w:r>
    </w:p>
    <w:p w14:paraId="1F93B369" w14:textId="0BA9FC4B" w:rsidR="00484486" w:rsidRDefault="007313D4">
      <w:pPr>
        <w:spacing w:before="45"/>
        <w:ind w:left="4703"/>
        <w:rPr>
          <w:sz w:val="16"/>
        </w:rPr>
      </w:pPr>
      <w:r>
        <w:rPr>
          <w:noProof/>
        </w:rPr>
        <mc:AlternateContent>
          <mc:Choice Requires="wpg">
            <w:drawing>
              <wp:anchor distT="0" distB="0" distL="0" distR="0" simplePos="0" relativeHeight="251694080" behindDoc="1" locked="0" layoutInCell="1" allowOverlap="1" wp14:anchorId="071328FC" wp14:editId="350E9655">
                <wp:simplePos x="0" y="0"/>
                <wp:positionH relativeFrom="page">
                  <wp:posOffset>1112520</wp:posOffset>
                </wp:positionH>
                <wp:positionV relativeFrom="paragraph">
                  <wp:posOffset>207010</wp:posOffset>
                </wp:positionV>
                <wp:extent cx="204470" cy="154305"/>
                <wp:effectExtent l="0" t="0" r="0" b="0"/>
                <wp:wrapTopAndBottom/>
                <wp:docPr id="59594242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54305"/>
                          <a:chOff x="1752" y="326"/>
                          <a:chExt cx="322" cy="243"/>
                        </a:xfrm>
                      </wpg:grpSpPr>
                      <wps:wsp>
                        <wps:cNvPr id="149267716" name="Line 196"/>
                        <wps:cNvCnPr>
                          <a:cxnSpLocks noChangeShapeType="1"/>
                        </wps:cNvCnPr>
                        <wps:spPr bwMode="auto">
                          <a:xfrm>
                            <a:off x="1752" y="331"/>
                            <a:ext cx="3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216217" name="Line 195"/>
                        <wps:cNvCnPr>
                          <a:cxnSpLocks noChangeShapeType="1"/>
                        </wps:cNvCnPr>
                        <wps:spPr bwMode="auto">
                          <a:xfrm>
                            <a:off x="2069" y="326"/>
                            <a:ext cx="0" cy="2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95A6B8C" id="Group 194" o:spid="_x0000_s1026" style="position:absolute;margin-left:87.6pt;margin-top:16.3pt;width:16.1pt;height:12.15pt;z-index:-251622400;mso-wrap-distance-left:0;mso-wrap-distance-right:0;mso-position-horizontal-relative:page" coordorigin="1752,326" coordsize="32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">
                <v:line id="Line 196" o:spid="_x0000_s1027" style="position:absolute;visibility:visible;mso-wrap-style:square" from="1752,331" to="20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" strokeweight=".48pt"/>
                <v:line id="Line 195" o:spid="_x0000_s1028" style="position:absolute;visibility:visible;mso-wrap-style:square" from="2069,326" to="206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" strokeweight=".48pt"/>
                <w10:wrap type="topAndBottom" anchorx="page"/>
              </v:group>
            </w:pict>
          </mc:Fallback>
        </mc:AlternateContent>
      </w:r>
      <w:r>
        <w:rPr>
          <w:noProof/>
        </w:rPr>
        <mc:AlternateContent>
          <mc:Choice Requires="wpg">
            <w:drawing>
              <wp:anchor distT="0" distB="0" distL="0" distR="0" simplePos="0" relativeHeight="251695104" behindDoc="1" locked="0" layoutInCell="1" allowOverlap="1" wp14:anchorId="0517F031" wp14:editId="38766AE8">
                <wp:simplePos x="0" y="0"/>
                <wp:positionH relativeFrom="page">
                  <wp:posOffset>1589405</wp:posOffset>
                </wp:positionH>
                <wp:positionV relativeFrom="paragraph">
                  <wp:posOffset>207010</wp:posOffset>
                </wp:positionV>
                <wp:extent cx="4497705" cy="154305"/>
                <wp:effectExtent l="0" t="0" r="0" b="0"/>
                <wp:wrapTopAndBottom/>
                <wp:docPr id="156373918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154305"/>
                          <a:chOff x="2503" y="326"/>
                          <a:chExt cx="7083" cy="243"/>
                        </a:xfrm>
                      </wpg:grpSpPr>
                      <wps:wsp>
                        <wps:cNvPr id="1047746284" name="Rectangle 193"/>
                        <wps:cNvSpPr>
                          <a:spLocks noChangeArrowheads="1"/>
                        </wps:cNvSpPr>
                        <wps:spPr bwMode="auto">
                          <a:xfrm>
                            <a:off x="25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564622" name="Line 192"/>
                        <wps:cNvCnPr>
                          <a:cxnSpLocks noChangeShapeType="1"/>
                        </wps:cNvCnPr>
                        <wps:spPr bwMode="auto">
                          <a:xfrm>
                            <a:off x="2522" y="331"/>
                            <a:ext cx="7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082902" name="Line 191"/>
                        <wps:cNvCnPr>
                          <a:cxnSpLocks noChangeShapeType="1"/>
                        </wps:cNvCnPr>
                        <wps:spPr bwMode="auto">
                          <a:xfrm>
                            <a:off x="2508" y="326"/>
                            <a:ext cx="0" cy="2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254237" name="Line 190"/>
                        <wps:cNvCnPr>
                          <a:cxnSpLocks noChangeShapeType="1"/>
                        </wps:cNvCnPr>
                        <wps:spPr bwMode="auto">
                          <a:xfrm>
                            <a:off x="9581" y="326"/>
                            <a:ext cx="0" cy="2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21A6B0" id="Group 189" o:spid="_x0000_s1026" style="position:absolute;margin-left:125.15pt;margin-top:16.3pt;width:354.15pt;height:12.15pt;z-index:-251621376;mso-wrap-distance-left:0;mso-wrap-distance-right:0;mso-position-horizontal-relative:page" coordorigin="2503,326" coordsize="708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">
                <v:rect id="Rectangle 193" o:spid="_x0000_s1027" style="position:absolute;left:2512;top:3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" fillcolor="black" stroked="f"/>
                <v:line id="Line 192" o:spid="_x0000_s1028" style="position:absolute;visibility:visible;mso-wrap-style:square" from="2522,331" to="95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" strokeweight=".48pt"/>
                <v:line id="Line 191" o:spid="_x0000_s1029" style="position:absolute;visibility:visible;mso-wrap-style:square" from="2508,326" to="250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" strokeweight=".48pt"/>
                <v:line id="Line 190" o:spid="_x0000_s1030" style="position:absolute;visibility:visible;mso-wrap-style:square" from="9581,326" to="958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" strokeweight=".48pt"/>
                <w10:wrap type="topAndBottom" anchorx="page"/>
              </v:group>
            </w:pict>
          </mc:Fallback>
        </mc:AlternateContent>
      </w:r>
      <w:r>
        <w:rPr>
          <w:noProof/>
        </w:rPr>
        <mc:AlternateContent>
          <mc:Choice Requires="wpg">
            <w:drawing>
              <wp:anchor distT="0" distB="0" distL="0" distR="0" simplePos="0" relativeHeight="251696128" behindDoc="1" locked="0" layoutInCell="1" allowOverlap="1" wp14:anchorId="02663476" wp14:editId="103B5D04">
                <wp:simplePos x="0" y="0"/>
                <wp:positionH relativeFrom="page">
                  <wp:posOffset>6359525</wp:posOffset>
                </wp:positionH>
                <wp:positionV relativeFrom="paragraph">
                  <wp:posOffset>207010</wp:posOffset>
                </wp:positionV>
                <wp:extent cx="300355" cy="154305"/>
                <wp:effectExtent l="0" t="0" r="0" b="0"/>
                <wp:wrapTopAndBottom/>
                <wp:docPr id="193876532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54305"/>
                          <a:chOff x="10015" y="326"/>
                          <a:chExt cx="473" cy="243"/>
                        </a:xfrm>
                      </wpg:grpSpPr>
                      <wps:wsp>
                        <wps:cNvPr id="686205903" name="Rectangle 188"/>
                        <wps:cNvSpPr>
                          <a:spLocks noChangeArrowheads="1"/>
                        </wps:cNvSpPr>
                        <wps:spPr bwMode="auto">
                          <a:xfrm>
                            <a:off x="1002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189956" name="Line 187"/>
                        <wps:cNvCnPr>
                          <a:cxnSpLocks noChangeShapeType="1"/>
                        </wps:cNvCnPr>
                        <wps:spPr bwMode="auto">
                          <a:xfrm>
                            <a:off x="10034" y="331"/>
                            <a:ext cx="4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584672" name="Line 186"/>
                        <wps:cNvCnPr>
                          <a:cxnSpLocks noChangeShapeType="1"/>
                        </wps:cNvCnPr>
                        <wps:spPr bwMode="auto">
                          <a:xfrm>
                            <a:off x="10020" y="326"/>
                            <a:ext cx="0" cy="2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0B8E02" id="Group 185" o:spid="_x0000_s1026" style="position:absolute;margin-left:500.75pt;margin-top:16.3pt;width:23.65pt;height:12.15pt;z-index:-251620352;mso-wrap-distance-left:0;mso-wrap-distance-right:0;mso-position-horizontal-relative:page" coordorigin="10015,326" coordsize="47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">
                <v:rect id="Rectangle 188" o:spid="_x0000_s1027" style="position:absolute;left:10024;top:3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" fillcolor="black" stroked="f"/>
                <v:line id="Line 187" o:spid="_x0000_s1028" style="position:absolute;visibility:visible;mso-wrap-style:square" from="10034,331" to="1048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" strokeweight=".48pt"/>
                <v:line id="Line 186" o:spid="_x0000_s1029" style="position:absolute;visibility:visible;mso-wrap-style:square" from="10020,326" to="100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" strokeweight=".48pt"/>
                <w10:wrap type="topAndBottom" anchorx="page"/>
              </v:group>
            </w:pict>
          </mc:Fallback>
        </mc:AlternateContent>
      </w:r>
      <w:r>
        <w:rPr>
          <w:noProof/>
        </w:rPr>
        <mc:AlternateContent>
          <mc:Choice Requires="wpg">
            <w:drawing>
              <wp:anchor distT="0" distB="0" distL="114300" distR="114300" simplePos="0" relativeHeight="213390336" behindDoc="1" locked="0" layoutInCell="1" allowOverlap="1" wp14:anchorId="25F7503C" wp14:editId="32AC14A0">
                <wp:simplePos x="0" y="0"/>
                <wp:positionH relativeFrom="page">
                  <wp:posOffset>1690370</wp:posOffset>
                </wp:positionH>
                <wp:positionV relativeFrom="paragraph">
                  <wp:posOffset>-1965960</wp:posOffset>
                </wp:positionV>
                <wp:extent cx="4295140" cy="1816735"/>
                <wp:effectExtent l="0" t="0" r="0" b="0"/>
                <wp:wrapNone/>
                <wp:docPr id="184819949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140" cy="1816735"/>
                          <a:chOff x="2662" y="-3096"/>
                          <a:chExt cx="6764" cy="2861"/>
                        </a:xfrm>
                      </wpg:grpSpPr>
                      <wps:wsp>
                        <wps:cNvPr id="1598590536" name="Line 184"/>
                        <wps:cNvCnPr>
                          <a:cxnSpLocks noChangeShapeType="1"/>
                        </wps:cNvCnPr>
                        <wps:spPr bwMode="auto">
                          <a:xfrm>
                            <a:off x="2671" y="-3091"/>
                            <a:ext cx="156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7187504" name="Line 183"/>
                        <wps:cNvCnPr>
                          <a:cxnSpLocks noChangeShapeType="1"/>
                        </wps:cNvCnPr>
                        <wps:spPr bwMode="auto">
                          <a:xfrm>
                            <a:off x="4248" y="-3091"/>
                            <a:ext cx="175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0428555" name="Line 182"/>
                        <wps:cNvCnPr>
                          <a:cxnSpLocks noChangeShapeType="1"/>
                        </wps:cNvCnPr>
                        <wps:spPr bwMode="auto">
                          <a:xfrm>
                            <a:off x="6010" y="-3091"/>
                            <a:ext cx="17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4075945" name="Line 181"/>
                        <wps:cNvCnPr>
                          <a:cxnSpLocks noChangeShapeType="1"/>
                        </wps:cNvCnPr>
                        <wps:spPr bwMode="auto">
                          <a:xfrm>
                            <a:off x="7769" y="-3091"/>
                            <a:ext cx="1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27865" name="Line 180"/>
                        <wps:cNvCnPr>
                          <a:cxnSpLocks noChangeShapeType="1"/>
                        </wps:cNvCnPr>
                        <wps:spPr bwMode="auto">
                          <a:xfrm>
                            <a:off x="2671" y="-1656"/>
                            <a:ext cx="33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0003625" name="Line 179"/>
                        <wps:cNvCnPr>
                          <a:cxnSpLocks noChangeShapeType="1"/>
                        </wps:cNvCnPr>
                        <wps:spPr bwMode="auto">
                          <a:xfrm>
                            <a:off x="3007" y="-1656"/>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9554463" name="Line 178"/>
                        <wps:cNvCnPr>
                          <a:cxnSpLocks noChangeShapeType="1"/>
                        </wps:cNvCnPr>
                        <wps:spPr bwMode="auto">
                          <a:xfrm>
                            <a:off x="3017" y="-1656"/>
                            <a:ext cx="84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835758" name="Line 177"/>
                        <wps:cNvCnPr>
                          <a:cxnSpLocks noChangeShapeType="1"/>
                        </wps:cNvCnPr>
                        <wps:spPr bwMode="auto">
                          <a:xfrm>
                            <a:off x="3859" y="-1656"/>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028211" name="Line 176"/>
                        <wps:cNvCnPr>
                          <a:cxnSpLocks noChangeShapeType="1"/>
                        </wps:cNvCnPr>
                        <wps:spPr bwMode="auto">
                          <a:xfrm>
                            <a:off x="3869" y="-1656"/>
                            <a:ext cx="36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8709462" name="Line 175"/>
                        <wps:cNvCnPr>
                          <a:cxnSpLocks noChangeShapeType="1"/>
                        </wps:cNvCnPr>
                        <wps:spPr bwMode="auto">
                          <a:xfrm>
                            <a:off x="4248" y="-1656"/>
                            <a:ext cx="43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2046711" name="Line 174"/>
                        <wps:cNvCnPr>
                          <a:cxnSpLocks noChangeShapeType="1"/>
                        </wps:cNvCnPr>
                        <wps:spPr bwMode="auto">
                          <a:xfrm>
                            <a:off x="4678" y="-1656"/>
                            <a:ext cx="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1055456" name="Line 173"/>
                        <wps:cNvCnPr>
                          <a:cxnSpLocks noChangeShapeType="1"/>
                        </wps:cNvCnPr>
                        <wps:spPr bwMode="auto">
                          <a:xfrm>
                            <a:off x="4682" y="-1656"/>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0329611" name="Line 172"/>
                        <wps:cNvCnPr>
                          <a:cxnSpLocks noChangeShapeType="1"/>
                        </wps:cNvCnPr>
                        <wps:spPr bwMode="auto">
                          <a:xfrm>
                            <a:off x="4692" y="-1656"/>
                            <a:ext cx="87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7965057" name="Line 171"/>
                        <wps:cNvCnPr>
                          <a:cxnSpLocks noChangeShapeType="1"/>
                        </wps:cNvCnPr>
                        <wps:spPr bwMode="auto">
                          <a:xfrm>
                            <a:off x="5563" y="-1656"/>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6808168" name="Line 170"/>
                        <wps:cNvCnPr>
                          <a:cxnSpLocks noChangeShapeType="1"/>
                        </wps:cNvCnPr>
                        <wps:spPr bwMode="auto">
                          <a:xfrm>
                            <a:off x="5573" y="-1656"/>
                            <a:ext cx="42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6977216" name="Line 169"/>
                        <wps:cNvCnPr>
                          <a:cxnSpLocks noChangeShapeType="1"/>
                        </wps:cNvCnPr>
                        <wps:spPr bwMode="auto">
                          <a:xfrm>
                            <a:off x="2666" y="-3096"/>
                            <a:ext cx="0" cy="2861"/>
                          </a:xfrm>
                          <a:prstGeom prst="line">
                            <a:avLst/>
                          </a:prstGeom>
                          <a:noFill/>
                          <a:ln w="6097">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253623" name="Line 168"/>
                        <wps:cNvCnPr>
                          <a:cxnSpLocks noChangeShapeType="1"/>
                        </wps:cNvCnPr>
                        <wps:spPr bwMode="auto">
                          <a:xfrm>
                            <a:off x="4243" y="-3096"/>
                            <a:ext cx="0" cy="2861"/>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0800067" name="Line 167"/>
                        <wps:cNvCnPr>
                          <a:cxnSpLocks noChangeShapeType="1"/>
                        </wps:cNvCnPr>
                        <wps:spPr bwMode="auto">
                          <a:xfrm>
                            <a:off x="6005" y="-3096"/>
                            <a:ext cx="0" cy="2861"/>
                          </a:xfrm>
                          <a:prstGeom prst="line">
                            <a:avLst/>
                          </a:prstGeom>
                          <a:noFill/>
                          <a:ln w="6097">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5573815" name="Line 166"/>
                        <wps:cNvCnPr>
                          <a:cxnSpLocks noChangeShapeType="1"/>
                        </wps:cNvCnPr>
                        <wps:spPr bwMode="auto">
                          <a:xfrm>
                            <a:off x="7764" y="-3096"/>
                            <a:ext cx="0" cy="2861"/>
                          </a:xfrm>
                          <a:prstGeom prst="line">
                            <a:avLst/>
                          </a:prstGeom>
                          <a:noFill/>
                          <a:ln w="6097">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99350" name="Line 165"/>
                        <wps:cNvCnPr>
                          <a:cxnSpLocks noChangeShapeType="1"/>
                        </wps:cNvCnPr>
                        <wps:spPr bwMode="auto">
                          <a:xfrm>
                            <a:off x="9420" y="-3096"/>
                            <a:ext cx="0" cy="2861"/>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835345" name="Line 164"/>
                        <wps:cNvCnPr>
                          <a:cxnSpLocks noChangeShapeType="1"/>
                        </wps:cNvCnPr>
                        <wps:spPr bwMode="auto">
                          <a:xfrm>
                            <a:off x="2671" y="-240"/>
                            <a:ext cx="156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074904" name="Line 163"/>
                        <wps:cNvCnPr>
                          <a:cxnSpLocks noChangeShapeType="1"/>
                        </wps:cNvCnPr>
                        <wps:spPr bwMode="auto">
                          <a:xfrm>
                            <a:off x="4248" y="-240"/>
                            <a:ext cx="175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5038626" name="Line 162"/>
                        <wps:cNvCnPr>
                          <a:cxnSpLocks noChangeShapeType="1"/>
                        </wps:cNvCnPr>
                        <wps:spPr bwMode="auto">
                          <a:xfrm>
                            <a:off x="6010" y="-240"/>
                            <a:ext cx="17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2672" name="Line 161"/>
                        <wps:cNvCnPr>
                          <a:cxnSpLocks noChangeShapeType="1"/>
                        </wps:cNvCnPr>
                        <wps:spPr bwMode="auto">
                          <a:xfrm>
                            <a:off x="7769" y="-240"/>
                            <a:ext cx="1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F74FA8" id="Group 160" o:spid="_x0000_s1026" style="position:absolute;margin-left:133.1pt;margin-top:-154.8pt;width:338.2pt;height:143.05pt;z-index:-289926144;mso-position-horizontal-relative:page" coordorigin="2662,-3096" coordsize="6764,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">
                <v:line id="Line 184" o:spid="_x0000_s1027" style="position:absolute;visibility:visible;mso-wrap-style:square" from="2671,-3091" to="423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" strokeweight=".48pt">
                  <v:stroke dashstyle="1 1"/>
                </v:line>
                <v:line id="Line 183" o:spid="_x0000_s1028" style="position:absolute;visibility:visible;mso-wrap-style:square" from="4248,-3091" to="6000,-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" strokeweight=".48pt">
                  <v:stroke dashstyle="1 1"/>
                </v:line>
                <v:line id="Line 182" o:spid="_x0000_s1029" style="position:absolute;visibility:visible;mso-wrap-style:square" from="6010,-3091" to="7759,-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" strokeweight=".48pt">
                  <v:stroke dashstyle="1 1"/>
                </v:line>
                <v:line id="Line 181" o:spid="_x0000_s1030" style="position:absolute;visibility:visible;mso-wrap-style:square" from="7769,-3091" to="9415,-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" strokeweight=".48pt">
                  <v:stroke dashstyle="1 1"/>
                </v:line>
                <v:line id="Line 180" o:spid="_x0000_s1031" style="position:absolute;visibility:visible;mso-wrap-style:square" from="2671,-1656" to="300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" strokeweight=".48pt">
                  <v:stroke dashstyle="1 1"/>
                </v:line>
                <v:line id="Line 179" o:spid="_x0000_s1032" style="position:absolute;visibility:visible;mso-wrap-style:square" from="3007,-1656" to="301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" strokeweight=".48pt">
                  <v:stroke dashstyle="1 1"/>
                </v:line>
                <v:line id="Line 178" o:spid="_x0000_s1033" style="position:absolute;visibility:visible;mso-wrap-style:square" from="3017,-1656" to="385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" strokeweight=".48pt">
                  <v:stroke dashstyle="1 1"/>
                </v:line>
                <v:line id="Line 177" o:spid="_x0000_s1034" style="position:absolute;visibility:visible;mso-wrap-style:square" from="3859,-1656" to="386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" strokeweight=".48pt">
                  <v:stroke dashstyle="1 1"/>
                </v:line>
                <v:line id="Line 176" o:spid="_x0000_s1035" style="position:absolute;visibility:visible;mso-wrap-style:square" from="3869,-1656" to="4238,-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" strokeweight=".48pt">
                  <v:stroke dashstyle="1 1"/>
                </v:line>
                <v:line id="Line 175" o:spid="_x0000_s1036" style="position:absolute;visibility:visible;mso-wrap-style:square" from="4248,-1656" to="4678,-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" strokeweight=".48pt">
                  <v:stroke dashstyle="1 1"/>
                </v:line>
                <v:line id="Line 174" o:spid="_x0000_s1037" style="position:absolute;visibility:visible;mso-wrap-style:square" from="4678,-1656" to="468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" strokeweight=".48pt">
                  <v:stroke dashstyle="1 1"/>
                </v:line>
                <v:line id="Line 173" o:spid="_x0000_s1038" style="position:absolute;visibility:visible;mso-wrap-style:square" from="4682,-1656" to="469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" strokeweight=".48pt">
                  <v:stroke dashstyle="1 1"/>
                </v:line>
                <v:line id="Line 172" o:spid="_x0000_s1039" style="position:absolute;visibility:visible;mso-wrap-style:square" from="4692,-1656" to="556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" strokeweight=".48pt">
                  <v:stroke dashstyle="1 1"/>
                </v:line>
                <v:line id="Line 171" o:spid="_x0000_s1040" style="position:absolute;visibility:visible;mso-wrap-style:square" from="5563,-1656" to="557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" strokeweight=".48pt">
                  <v:stroke dashstyle="1 1"/>
                </v:line>
                <v:line id="Line 170" o:spid="_x0000_s1041" style="position:absolute;visibility:visible;mso-wrap-style:square" from="5573,-1656" to="600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" strokeweight=".48pt">
                  <v:stroke dashstyle="1 1"/>
                </v:line>
                <v:line id="Line 169" o:spid="_x0000_s1042" style="position:absolute;visibility:visible;mso-wrap-style:square" from="2666,-3096" to="266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" strokeweight=".16936mm">
                  <v:stroke dashstyle="1 1"/>
                </v:line>
                <v:line id="Line 168" o:spid="_x0000_s1043" style="position:absolute;visibility:visible;mso-wrap-style:square" from="4243,-3096" to="424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" strokeweight=".48pt">
                  <v:stroke dashstyle="1 1"/>
                </v:line>
                <v:line id="Line 167" o:spid="_x0000_s1044" style="position:absolute;visibility:visible;mso-wrap-style:square" from="6005,-3096" to="600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" strokeweight=".16936mm">
                  <v:stroke dashstyle="1 1"/>
                </v:line>
                <v:line id="Line 166" o:spid="_x0000_s1045" style="position:absolute;visibility:visible;mso-wrap-style:square" from="7764,-3096" to="776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" strokeweight=".16936mm">
                  <v:stroke dashstyle="1 1"/>
                </v:line>
                <v:line id="Line 165" o:spid="_x0000_s1046" style="position:absolute;visibility:visible;mso-wrap-style:square" from="9420,-3096" to="94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" strokeweight=".48pt">
                  <v:stroke dashstyle="1 1"/>
                </v:line>
                <v:line id="Line 164" o:spid="_x0000_s1047" style="position:absolute;visibility:visible;mso-wrap-style:square" from="2671,-240" to="423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" strokeweight=".48pt">
                  <v:stroke dashstyle="1 1"/>
                </v:line>
                <v:line id="Line 163" o:spid="_x0000_s1048" style="position:absolute;visibility:visible;mso-wrap-style:square" from="4248,-240" to="600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" strokeweight=".48pt">
                  <v:stroke dashstyle="1 1"/>
                </v:line>
                <v:line id="Line 162" o:spid="_x0000_s1049" style="position:absolute;visibility:visible;mso-wrap-style:square" from="6010,-240" to="775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" strokeweight=".48pt">
                  <v:stroke dashstyle="1 1"/>
                </v:line>
                <v:line id="Line 161" o:spid="_x0000_s1050" style="position:absolute;visibility:visible;mso-wrap-style:square" from="7769,-240" to="94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" strokeweight=".48pt">
                  <v:stroke dashstyle="1 1"/>
                </v:line>
                <w10:wrap anchorx="page"/>
              </v:group>
            </w:pict>
          </mc:Fallback>
        </mc:AlternateContent>
      </w:r>
      <w:r>
        <w:rPr>
          <w:noProof/>
        </w:rPr>
        <mc:AlternateContent>
          <mc:Choice Requires="wpg">
            <w:drawing>
              <wp:anchor distT="0" distB="0" distL="114300" distR="114300" simplePos="0" relativeHeight="213391360" behindDoc="1" locked="0" layoutInCell="1" allowOverlap="1" wp14:anchorId="1BCDDE93" wp14:editId="12EA4E02">
                <wp:simplePos x="0" y="0"/>
                <wp:positionH relativeFrom="page">
                  <wp:posOffset>1906270</wp:posOffset>
                </wp:positionH>
                <wp:positionV relativeFrom="paragraph">
                  <wp:posOffset>-1757045</wp:posOffset>
                </wp:positionV>
                <wp:extent cx="285115" cy="445135"/>
                <wp:effectExtent l="0" t="0" r="0" b="0"/>
                <wp:wrapNone/>
                <wp:docPr id="110091843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445135"/>
                          <a:chOff x="3002" y="-2767"/>
                          <a:chExt cx="449" cy="701"/>
                        </a:xfrm>
                      </wpg:grpSpPr>
                      <wps:wsp>
                        <wps:cNvPr id="951010720" name="Freeform 159"/>
                        <wps:cNvSpPr>
                          <a:spLocks/>
                        </wps:cNvSpPr>
                        <wps:spPr bwMode="auto">
                          <a:xfrm>
                            <a:off x="3012" y="-2758"/>
                            <a:ext cx="430" cy="682"/>
                          </a:xfrm>
                          <a:custGeom>
                            <a:avLst/>
                            <a:gdLst>
                              <a:gd name="T0" fmla="+- 0 3442 3012"/>
                              <a:gd name="T1" fmla="*/ T0 w 430"/>
                              <a:gd name="T2" fmla="+- 0 -2758 -2758"/>
                              <a:gd name="T3" fmla="*/ -2758 h 682"/>
                              <a:gd name="T4" fmla="+- 0 3377 3012"/>
                              <a:gd name="T5" fmla="*/ T4 w 430"/>
                              <a:gd name="T6" fmla="+- 0 -2758 -2758"/>
                              <a:gd name="T7" fmla="*/ -2758 h 682"/>
                              <a:gd name="T8" fmla="+- 0 3077 3012"/>
                              <a:gd name="T9" fmla="*/ T8 w 430"/>
                              <a:gd name="T10" fmla="+- 0 -2758 -2758"/>
                              <a:gd name="T11" fmla="*/ -2758 h 682"/>
                              <a:gd name="T12" fmla="+- 0 3012 3012"/>
                              <a:gd name="T13" fmla="*/ T12 w 430"/>
                              <a:gd name="T14" fmla="+- 0 -2758 -2758"/>
                              <a:gd name="T15" fmla="*/ -2758 h 682"/>
                              <a:gd name="T16" fmla="+- 0 3012 3012"/>
                              <a:gd name="T17" fmla="*/ T16 w 430"/>
                              <a:gd name="T18" fmla="+- 0 -2076 -2758"/>
                              <a:gd name="T19" fmla="*/ -2076 h 682"/>
                              <a:gd name="T20" fmla="+- 0 3442 3012"/>
                              <a:gd name="T21" fmla="*/ T20 w 430"/>
                              <a:gd name="T22" fmla="+- 0 -2076 -2758"/>
                              <a:gd name="T23" fmla="*/ -2076 h 682"/>
                              <a:gd name="T24" fmla="+- 0 3442 3012"/>
                              <a:gd name="T25" fmla="*/ T24 w 430"/>
                              <a:gd name="T26" fmla="+- 0 -2758 -2758"/>
                              <a:gd name="T27" fmla="*/ -2758 h 682"/>
                            </a:gdLst>
                            <a:ahLst/>
                            <a:cxnLst>
                              <a:cxn ang="0">
                                <a:pos x="T1" y="T3"/>
                              </a:cxn>
                              <a:cxn ang="0">
                                <a:pos x="T5" y="T7"/>
                              </a:cxn>
                              <a:cxn ang="0">
                                <a:pos x="T9" y="T11"/>
                              </a:cxn>
                              <a:cxn ang="0">
                                <a:pos x="T13" y="T15"/>
                              </a:cxn>
                              <a:cxn ang="0">
                                <a:pos x="T17" y="T19"/>
                              </a:cxn>
                              <a:cxn ang="0">
                                <a:pos x="T21" y="T23"/>
                              </a:cxn>
                              <a:cxn ang="0">
                                <a:pos x="T25" y="T27"/>
                              </a:cxn>
                            </a:cxnLst>
                            <a:rect l="0" t="0" r="r" b="b"/>
                            <a:pathLst>
                              <a:path w="430" h="682">
                                <a:moveTo>
                                  <a:pt x="430" y="0"/>
                                </a:moveTo>
                                <a:lnTo>
                                  <a:pt x="365" y="0"/>
                                </a:lnTo>
                                <a:lnTo>
                                  <a:pt x="65" y="0"/>
                                </a:lnTo>
                                <a:lnTo>
                                  <a:pt x="0" y="0"/>
                                </a:lnTo>
                                <a:lnTo>
                                  <a:pt x="0" y="682"/>
                                </a:lnTo>
                                <a:lnTo>
                                  <a:pt x="430" y="682"/>
                                </a:lnTo>
                                <a:lnTo>
                                  <a:pt x="430"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680983" name="Line 158"/>
                        <wps:cNvCnPr>
                          <a:cxnSpLocks noChangeShapeType="1"/>
                        </wps:cNvCnPr>
                        <wps:spPr bwMode="auto">
                          <a:xfrm>
                            <a:off x="3012" y="-2762"/>
                            <a:ext cx="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217835" name="AutoShape 157"/>
                        <wps:cNvSpPr>
                          <a:spLocks/>
                        </wps:cNvSpPr>
                        <wps:spPr bwMode="auto">
                          <a:xfrm>
                            <a:off x="3007" y="-2768"/>
                            <a:ext cx="440" cy="701"/>
                          </a:xfrm>
                          <a:custGeom>
                            <a:avLst/>
                            <a:gdLst>
                              <a:gd name="T0" fmla="+- 0 3007 3007"/>
                              <a:gd name="T1" fmla="*/ T0 w 440"/>
                              <a:gd name="T2" fmla="+- 0 -2767 -2767"/>
                              <a:gd name="T3" fmla="*/ -2767 h 701"/>
                              <a:gd name="T4" fmla="+- 0 3007 3007"/>
                              <a:gd name="T5" fmla="*/ T4 w 440"/>
                              <a:gd name="T6" fmla="+- 0 -2066 -2767"/>
                              <a:gd name="T7" fmla="*/ -2066 h 701"/>
                              <a:gd name="T8" fmla="+- 0 3446 3007"/>
                              <a:gd name="T9" fmla="*/ T8 w 440"/>
                              <a:gd name="T10" fmla="+- 0 -2767 -2767"/>
                              <a:gd name="T11" fmla="*/ -2767 h 701"/>
                              <a:gd name="T12" fmla="+- 0 3446 3007"/>
                              <a:gd name="T13" fmla="*/ T12 w 440"/>
                              <a:gd name="T14" fmla="+- 0 -2066 -2767"/>
                              <a:gd name="T15" fmla="*/ -2066 h 701"/>
                            </a:gdLst>
                            <a:ahLst/>
                            <a:cxnLst>
                              <a:cxn ang="0">
                                <a:pos x="T1" y="T3"/>
                              </a:cxn>
                              <a:cxn ang="0">
                                <a:pos x="T5" y="T7"/>
                              </a:cxn>
                              <a:cxn ang="0">
                                <a:pos x="T9" y="T11"/>
                              </a:cxn>
                              <a:cxn ang="0">
                                <a:pos x="T13" y="T15"/>
                              </a:cxn>
                            </a:cxnLst>
                            <a:rect l="0" t="0" r="r" b="b"/>
                            <a:pathLst>
                              <a:path w="440" h="701">
                                <a:moveTo>
                                  <a:pt x="0" y="0"/>
                                </a:moveTo>
                                <a:lnTo>
                                  <a:pt x="0" y="701"/>
                                </a:lnTo>
                                <a:moveTo>
                                  <a:pt x="439" y="0"/>
                                </a:moveTo>
                                <a:lnTo>
                                  <a:pt x="439" y="70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814841" name="Rectangle 156"/>
                        <wps:cNvSpPr>
                          <a:spLocks noChangeArrowheads="1"/>
                        </wps:cNvSpPr>
                        <wps:spPr bwMode="auto">
                          <a:xfrm>
                            <a:off x="3012" y="-20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679656" name="Line 155"/>
                        <wps:cNvCnPr>
                          <a:cxnSpLocks noChangeShapeType="1"/>
                        </wps:cNvCnPr>
                        <wps:spPr bwMode="auto">
                          <a:xfrm>
                            <a:off x="3022" y="-2071"/>
                            <a:ext cx="42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807EA1" id="Group 154" o:spid="_x0000_s1026" style="position:absolute;margin-left:150.1pt;margin-top:-138.35pt;width:22.45pt;height:35.05pt;z-index:-289925120;mso-position-horizontal-relative:page" coordorigin="3002,-2767" coordsize="4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">
                <v:shape id="Freeform 159" o:spid="_x0000_s1027" style="position:absolute;left:3012;top:-2758;width:430;height:682;visibility:visible;mso-wrap-style:square;v-text-anchor:top" coordsize="43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" path="m430,l365,,65,,,,,682r430,l430,e" fillcolor="#dadada" stroked="f">
                  <v:path arrowok="t" o:connecttype="custom" o:connectlocs="430,-2758;365,-2758;65,-2758;0,-2758;0,-2076;430,-2076;430,-2758" o:connectangles="0,0,0,0,0,0,0"/>
                </v:shape>
                <v:line id="Line 158" o:spid="_x0000_s1028" style="position:absolute;visibility:visible;mso-wrap-style:square" from="3012,-2762" to="344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" strokeweight=".16969mm"/>
                <v:shape id="AutoShape 157" o:spid="_x0000_s1029" style="position:absolute;left:3007;top:-2768;width:440;height:701;visibility:visible;mso-wrap-style:square;v-text-anchor:top" coordsize="44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" path="m,l,701m439,r,701e" filled="f" strokeweight=".48pt">
                  <v:path arrowok="t" o:connecttype="custom" o:connectlocs="0,-2767;0,-2066;439,-2767;439,-2066" o:connectangles="0,0,0,0"/>
                </v:shape>
                <v:rect id="Rectangle 156" o:spid="_x0000_s1030" style="position:absolute;left:3012;top:-207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" fillcolor="black" stroked="f"/>
                <v:line id="Line 155" o:spid="_x0000_s1031" style="position:absolute;visibility:visible;mso-wrap-style:square" from="3022,-2071" to="344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" strokeweight=".16969mm"/>
                <w10:wrap anchorx="page"/>
              </v:group>
            </w:pict>
          </mc:Fallback>
        </mc:AlternateContent>
      </w:r>
      <w:r>
        <w:rPr>
          <w:noProof/>
        </w:rPr>
        <mc:AlternateContent>
          <mc:Choice Requires="wpg">
            <w:drawing>
              <wp:anchor distT="0" distB="0" distL="114300" distR="114300" simplePos="0" relativeHeight="213392384" behindDoc="1" locked="0" layoutInCell="1" allowOverlap="1" wp14:anchorId="43E0708A" wp14:editId="017B0B73">
                <wp:simplePos x="0" y="0"/>
                <wp:positionH relativeFrom="page">
                  <wp:posOffset>2970530</wp:posOffset>
                </wp:positionH>
                <wp:positionV relativeFrom="paragraph">
                  <wp:posOffset>-1757045</wp:posOffset>
                </wp:positionV>
                <wp:extent cx="565785" cy="231775"/>
                <wp:effectExtent l="0" t="0" r="0" b="0"/>
                <wp:wrapNone/>
                <wp:docPr id="130360427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231775"/>
                          <a:chOff x="4678" y="-2767"/>
                          <a:chExt cx="891" cy="365"/>
                        </a:xfrm>
                      </wpg:grpSpPr>
                      <wps:wsp>
                        <wps:cNvPr id="938083436" name="Freeform 153"/>
                        <wps:cNvSpPr>
                          <a:spLocks/>
                        </wps:cNvSpPr>
                        <wps:spPr bwMode="auto">
                          <a:xfrm>
                            <a:off x="4687" y="-2758"/>
                            <a:ext cx="872" cy="346"/>
                          </a:xfrm>
                          <a:custGeom>
                            <a:avLst/>
                            <a:gdLst>
                              <a:gd name="T0" fmla="+- 0 5558 4687"/>
                              <a:gd name="T1" fmla="*/ T0 w 872"/>
                              <a:gd name="T2" fmla="+- 0 -2758 -2758"/>
                              <a:gd name="T3" fmla="*/ -2758 h 346"/>
                              <a:gd name="T4" fmla="+- 0 5494 4687"/>
                              <a:gd name="T5" fmla="*/ T4 w 872"/>
                              <a:gd name="T6" fmla="+- 0 -2758 -2758"/>
                              <a:gd name="T7" fmla="*/ -2758 h 346"/>
                              <a:gd name="T8" fmla="+- 0 4752 4687"/>
                              <a:gd name="T9" fmla="*/ T8 w 872"/>
                              <a:gd name="T10" fmla="+- 0 -2758 -2758"/>
                              <a:gd name="T11" fmla="*/ -2758 h 346"/>
                              <a:gd name="T12" fmla="+- 0 4687 4687"/>
                              <a:gd name="T13" fmla="*/ T12 w 872"/>
                              <a:gd name="T14" fmla="+- 0 -2758 -2758"/>
                              <a:gd name="T15" fmla="*/ -2758 h 346"/>
                              <a:gd name="T16" fmla="+- 0 4687 4687"/>
                              <a:gd name="T17" fmla="*/ T16 w 872"/>
                              <a:gd name="T18" fmla="+- 0 -2412 -2758"/>
                              <a:gd name="T19" fmla="*/ -2412 h 346"/>
                              <a:gd name="T20" fmla="+- 0 5558 4687"/>
                              <a:gd name="T21" fmla="*/ T20 w 872"/>
                              <a:gd name="T22" fmla="+- 0 -2412 -2758"/>
                              <a:gd name="T23" fmla="*/ -2412 h 346"/>
                              <a:gd name="T24" fmla="+- 0 5558 4687"/>
                              <a:gd name="T25" fmla="*/ T24 w 872"/>
                              <a:gd name="T26" fmla="+- 0 -2758 -2758"/>
                              <a:gd name="T27" fmla="*/ -2758 h 346"/>
                            </a:gdLst>
                            <a:ahLst/>
                            <a:cxnLst>
                              <a:cxn ang="0">
                                <a:pos x="T1" y="T3"/>
                              </a:cxn>
                              <a:cxn ang="0">
                                <a:pos x="T5" y="T7"/>
                              </a:cxn>
                              <a:cxn ang="0">
                                <a:pos x="T9" y="T11"/>
                              </a:cxn>
                              <a:cxn ang="0">
                                <a:pos x="T13" y="T15"/>
                              </a:cxn>
                              <a:cxn ang="0">
                                <a:pos x="T17" y="T19"/>
                              </a:cxn>
                              <a:cxn ang="0">
                                <a:pos x="T21" y="T23"/>
                              </a:cxn>
                              <a:cxn ang="0">
                                <a:pos x="T25" y="T27"/>
                              </a:cxn>
                            </a:cxnLst>
                            <a:rect l="0" t="0" r="r" b="b"/>
                            <a:pathLst>
                              <a:path w="872" h="346">
                                <a:moveTo>
                                  <a:pt x="871" y="0"/>
                                </a:moveTo>
                                <a:lnTo>
                                  <a:pt x="807" y="0"/>
                                </a:lnTo>
                                <a:lnTo>
                                  <a:pt x="65" y="0"/>
                                </a:lnTo>
                                <a:lnTo>
                                  <a:pt x="0" y="0"/>
                                </a:lnTo>
                                <a:lnTo>
                                  <a:pt x="0" y="346"/>
                                </a:lnTo>
                                <a:lnTo>
                                  <a:pt x="871" y="346"/>
                                </a:lnTo>
                                <a:lnTo>
                                  <a:pt x="871"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35084" name="Line 152"/>
                        <wps:cNvCnPr>
                          <a:cxnSpLocks noChangeShapeType="1"/>
                        </wps:cNvCnPr>
                        <wps:spPr bwMode="auto">
                          <a:xfrm>
                            <a:off x="4687" y="-2762"/>
                            <a:ext cx="8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91120" name="AutoShape 151"/>
                        <wps:cNvSpPr>
                          <a:spLocks/>
                        </wps:cNvSpPr>
                        <wps:spPr bwMode="auto">
                          <a:xfrm>
                            <a:off x="4682" y="-2768"/>
                            <a:ext cx="881" cy="365"/>
                          </a:xfrm>
                          <a:custGeom>
                            <a:avLst/>
                            <a:gdLst>
                              <a:gd name="T0" fmla="+- 0 4682 4682"/>
                              <a:gd name="T1" fmla="*/ T0 w 881"/>
                              <a:gd name="T2" fmla="+- 0 -2767 -2767"/>
                              <a:gd name="T3" fmla="*/ -2767 h 365"/>
                              <a:gd name="T4" fmla="+- 0 4682 4682"/>
                              <a:gd name="T5" fmla="*/ T4 w 881"/>
                              <a:gd name="T6" fmla="+- 0 -2402 -2767"/>
                              <a:gd name="T7" fmla="*/ -2402 h 365"/>
                              <a:gd name="T8" fmla="+- 0 5563 4682"/>
                              <a:gd name="T9" fmla="*/ T8 w 881"/>
                              <a:gd name="T10" fmla="+- 0 -2767 -2767"/>
                              <a:gd name="T11" fmla="*/ -2767 h 365"/>
                              <a:gd name="T12" fmla="+- 0 5563 4682"/>
                              <a:gd name="T13" fmla="*/ T12 w 881"/>
                              <a:gd name="T14" fmla="+- 0 -2402 -2767"/>
                              <a:gd name="T15" fmla="*/ -2402 h 365"/>
                            </a:gdLst>
                            <a:ahLst/>
                            <a:cxnLst>
                              <a:cxn ang="0">
                                <a:pos x="T1" y="T3"/>
                              </a:cxn>
                              <a:cxn ang="0">
                                <a:pos x="T5" y="T7"/>
                              </a:cxn>
                              <a:cxn ang="0">
                                <a:pos x="T9" y="T11"/>
                              </a:cxn>
                              <a:cxn ang="0">
                                <a:pos x="T13" y="T15"/>
                              </a:cxn>
                            </a:cxnLst>
                            <a:rect l="0" t="0" r="r" b="b"/>
                            <a:pathLst>
                              <a:path w="881" h="365">
                                <a:moveTo>
                                  <a:pt x="0" y="0"/>
                                </a:moveTo>
                                <a:lnTo>
                                  <a:pt x="0" y="365"/>
                                </a:lnTo>
                                <a:moveTo>
                                  <a:pt x="881" y="0"/>
                                </a:moveTo>
                                <a:lnTo>
                                  <a:pt x="881" y="36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819817" name="Rectangle 150"/>
                        <wps:cNvSpPr>
                          <a:spLocks noChangeArrowheads="1"/>
                        </wps:cNvSpPr>
                        <wps:spPr bwMode="auto">
                          <a:xfrm>
                            <a:off x="4687" y="-24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299354" name="Line 149"/>
                        <wps:cNvCnPr>
                          <a:cxnSpLocks noChangeShapeType="1"/>
                        </wps:cNvCnPr>
                        <wps:spPr bwMode="auto">
                          <a:xfrm>
                            <a:off x="4697" y="-2407"/>
                            <a:ext cx="4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841114" name="Rectangle 148"/>
                        <wps:cNvSpPr>
                          <a:spLocks noChangeArrowheads="1"/>
                        </wps:cNvSpPr>
                        <wps:spPr bwMode="auto">
                          <a:xfrm>
                            <a:off x="5121" y="-24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21597" name="Line 147"/>
                        <wps:cNvCnPr>
                          <a:cxnSpLocks noChangeShapeType="1"/>
                        </wps:cNvCnPr>
                        <wps:spPr bwMode="auto">
                          <a:xfrm>
                            <a:off x="5131" y="-2407"/>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E0FD08" id="Group 146" o:spid="_x0000_s1026" style="position:absolute;margin-left:233.9pt;margin-top:-138.35pt;width:44.55pt;height:18.25pt;z-index:-289924096;mso-position-horizontal-relative:page" coordorigin="4678,-2767" coordsize="8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">
                <v:shape id="Freeform 153" o:spid="_x0000_s1027" style="position:absolute;left:4687;top:-2758;width:872;height:346;visibility:visible;mso-wrap-style:square;v-text-anchor:top" coordsize="87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" path="m871,l807,,65,,,,,346r871,l871,e" fillcolor="#dadada" stroked="f">
                  <v:path arrowok="t" o:connecttype="custom" o:connectlocs="871,-2758;807,-2758;65,-2758;0,-2758;0,-2412;871,-2412;871,-2758" o:connectangles="0,0,0,0,0,0,0"/>
                </v:shape>
                <v:line id="Line 152" o:spid="_x0000_s1028" style="position:absolute;visibility:visible;mso-wrap-style:square" from="4687,-2762" to="555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" strokeweight=".16969mm"/>
                <v:shape id="AutoShape 151" o:spid="_x0000_s1029" style="position:absolute;left:4682;top:-2768;width:881;height:365;visibility:visible;mso-wrap-style:square;v-text-anchor:top" coordsize="8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" path="m,l,365m881,r,365e" filled="f" strokeweight=".48pt">
                  <v:path arrowok="t" o:connecttype="custom" o:connectlocs="0,-2767;0,-2402;881,-2767;881,-2402" o:connectangles="0,0,0,0"/>
                </v:shape>
                <v:rect id="Rectangle 150" o:spid="_x0000_s1030" style="position:absolute;left:4687;top:-2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" fillcolor="black" stroked="f"/>
                <v:line id="Line 149" o:spid="_x0000_s1031" style="position:absolute;visibility:visible;mso-wrap-style:square" from="4697,-2407" to="5122,-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" strokeweight=".48pt"/>
                <v:rect id="Rectangle 148" o:spid="_x0000_s1032" style="position:absolute;left:5121;top:-24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" fillcolor="black" stroked="f"/>
                <v:line id="Line 147" o:spid="_x0000_s1033" style="position:absolute;visibility:visible;mso-wrap-style:square" from="5131,-2407" to="5558,-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" strokeweight=".48pt"/>
                <w10:wrap anchorx="page"/>
              </v:group>
            </w:pict>
          </mc:Fallback>
        </mc:AlternateContent>
      </w:r>
      <w:r>
        <w:rPr>
          <w:noProof/>
        </w:rPr>
        <mc:AlternateContent>
          <mc:Choice Requires="wps">
            <w:drawing>
              <wp:anchor distT="0" distB="0" distL="114300" distR="114300" simplePos="0" relativeHeight="213393408" behindDoc="1" locked="0" layoutInCell="1" allowOverlap="1" wp14:anchorId="144A2E62" wp14:editId="1DD50152">
                <wp:simplePos x="0" y="0"/>
                <wp:positionH relativeFrom="page">
                  <wp:posOffset>5208905</wp:posOffset>
                </wp:positionH>
                <wp:positionV relativeFrom="paragraph">
                  <wp:posOffset>-1757045</wp:posOffset>
                </wp:positionV>
                <wp:extent cx="0" cy="231775"/>
                <wp:effectExtent l="0" t="0" r="0" b="0"/>
                <wp:wrapNone/>
                <wp:docPr id="101379459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5E3B32" id="Line 145" o:spid="_x0000_s1026" style="position:absolute;z-index:-2899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15pt,-138.35pt" to="410.1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k6twEAAGADAAAOAAAAZHJzL2Uyb0RvYy54bWysU02P2yAQvVfqf0DcGzupmm2tOHtIur1s&#10;20i7/QETwDYqZhBDYuffF7CTft1W6wOC+Xjz5s14cz/2hp2VJ4225stFyZmyAqW2bc1/PD+8+8g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" strokeweight=".48pt">
                <w10:wrap anchorx="page"/>
              </v:line>
            </w:pict>
          </mc:Fallback>
        </mc:AlternateContent>
      </w:r>
      <w:r>
        <w:rPr>
          <w:noProof/>
        </w:rPr>
        <mc:AlternateContent>
          <mc:Choice Requires="wps">
            <w:drawing>
              <wp:anchor distT="0" distB="0" distL="114300" distR="114300" simplePos="0" relativeHeight="213394432" behindDoc="1" locked="0" layoutInCell="1" allowOverlap="1" wp14:anchorId="7CE22DAE" wp14:editId="70F362AE">
                <wp:simplePos x="0" y="0"/>
                <wp:positionH relativeFrom="page">
                  <wp:posOffset>5768340</wp:posOffset>
                </wp:positionH>
                <wp:positionV relativeFrom="paragraph">
                  <wp:posOffset>-1757045</wp:posOffset>
                </wp:positionV>
                <wp:extent cx="0" cy="231775"/>
                <wp:effectExtent l="0" t="0" r="0" b="0"/>
                <wp:wrapNone/>
                <wp:docPr id="32543640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878BAD" id="Line 144" o:spid="_x0000_s1026" style="position:absolute;z-index:-2899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2pt,-138.35pt" to="454.2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k6twEAAGADAAAOAAAAZHJzL2Uyb0RvYy54bWysU02P2yAQvVfqf0DcGzupmm2tOHtIur1s&#10;20i7/QETwDYqZhBDYuffF7CTft1W6wOC+Xjz5s14cz/2hp2VJ4225stFyZmyAqW2bc1/PD+8+8g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" strokeweight=".48pt">
                <w10:wrap anchorx="page"/>
              </v:line>
            </w:pict>
          </mc:Fallback>
        </mc:AlternateContent>
      </w:r>
      <w:r>
        <w:rPr>
          <w:noProof/>
        </w:rPr>
        <mc:AlternateContent>
          <mc:Choice Requires="wpg">
            <w:drawing>
              <wp:anchor distT="0" distB="0" distL="114300" distR="114300" simplePos="0" relativeHeight="213395456" behindDoc="1" locked="0" layoutInCell="1" allowOverlap="1" wp14:anchorId="0BFF6260" wp14:editId="61A41E3E">
                <wp:simplePos x="0" y="0"/>
                <wp:positionH relativeFrom="page">
                  <wp:posOffset>1906270</wp:posOffset>
                </wp:positionH>
                <wp:positionV relativeFrom="paragraph">
                  <wp:posOffset>-589915</wp:posOffset>
                </wp:positionV>
                <wp:extent cx="547370" cy="233680"/>
                <wp:effectExtent l="0" t="0" r="0" b="0"/>
                <wp:wrapNone/>
                <wp:docPr id="57332981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233680"/>
                          <a:chOff x="3002" y="-929"/>
                          <a:chExt cx="862" cy="368"/>
                        </a:xfrm>
                      </wpg:grpSpPr>
                      <wps:wsp>
                        <wps:cNvPr id="396955451" name="Freeform 143"/>
                        <wps:cNvSpPr>
                          <a:spLocks/>
                        </wps:cNvSpPr>
                        <wps:spPr bwMode="auto">
                          <a:xfrm>
                            <a:off x="3012" y="-920"/>
                            <a:ext cx="840" cy="348"/>
                          </a:xfrm>
                          <a:custGeom>
                            <a:avLst/>
                            <a:gdLst>
                              <a:gd name="T0" fmla="+- 0 3852 3012"/>
                              <a:gd name="T1" fmla="*/ T0 w 840"/>
                              <a:gd name="T2" fmla="+- 0 -919 -919"/>
                              <a:gd name="T3" fmla="*/ -919 h 348"/>
                              <a:gd name="T4" fmla="+- 0 3787 3012"/>
                              <a:gd name="T5" fmla="*/ T4 w 840"/>
                              <a:gd name="T6" fmla="+- 0 -919 -919"/>
                              <a:gd name="T7" fmla="*/ -919 h 348"/>
                              <a:gd name="T8" fmla="+- 0 3077 3012"/>
                              <a:gd name="T9" fmla="*/ T8 w 840"/>
                              <a:gd name="T10" fmla="+- 0 -919 -919"/>
                              <a:gd name="T11" fmla="*/ -919 h 348"/>
                              <a:gd name="T12" fmla="+- 0 3012 3012"/>
                              <a:gd name="T13" fmla="*/ T12 w 840"/>
                              <a:gd name="T14" fmla="+- 0 -919 -919"/>
                              <a:gd name="T15" fmla="*/ -919 h 348"/>
                              <a:gd name="T16" fmla="+- 0 3012 3012"/>
                              <a:gd name="T17" fmla="*/ T16 w 840"/>
                              <a:gd name="T18" fmla="+- 0 -571 -919"/>
                              <a:gd name="T19" fmla="*/ -571 h 348"/>
                              <a:gd name="T20" fmla="+- 0 3852 3012"/>
                              <a:gd name="T21" fmla="*/ T20 w 840"/>
                              <a:gd name="T22" fmla="+- 0 -571 -919"/>
                              <a:gd name="T23" fmla="*/ -571 h 348"/>
                              <a:gd name="T24" fmla="+- 0 3852 3012"/>
                              <a:gd name="T25" fmla="*/ T24 w 840"/>
                              <a:gd name="T26" fmla="+- 0 -919 -919"/>
                              <a:gd name="T27" fmla="*/ -919 h 348"/>
                            </a:gdLst>
                            <a:ahLst/>
                            <a:cxnLst>
                              <a:cxn ang="0">
                                <a:pos x="T1" y="T3"/>
                              </a:cxn>
                              <a:cxn ang="0">
                                <a:pos x="T5" y="T7"/>
                              </a:cxn>
                              <a:cxn ang="0">
                                <a:pos x="T9" y="T11"/>
                              </a:cxn>
                              <a:cxn ang="0">
                                <a:pos x="T13" y="T15"/>
                              </a:cxn>
                              <a:cxn ang="0">
                                <a:pos x="T17" y="T19"/>
                              </a:cxn>
                              <a:cxn ang="0">
                                <a:pos x="T21" y="T23"/>
                              </a:cxn>
                              <a:cxn ang="0">
                                <a:pos x="T25" y="T27"/>
                              </a:cxn>
                            </a:cxnLst>
                            <a:rect l="0" t="0" r="r" b="b"/>
                            <a:pathLst>
                              <a:path w="840" h="348">
                                <a:moveTo>
                                  <a:pt x="840" y="0"/>
                                </a:moveTo>
                                <a:lnTo>
                                  <a:pt x="775" y="0"/>
                                </a:lnTo>
                                <a:lnTo>
                                  <a:pt x="65" y="0"/>
                                </a:lnTo>
                                <a:lnTo>
                                  <a:pt x="0" y="0"/>
                                </a:lnTo>
                                <a:lnTo>
                                  <a:pt x="0" y="348"/>
                                </a:lnTo>
                                <a:lnTo>
                                  <a:pt x="840" y="348"/>
                                </a:lnTo>
                                <a:lnTo>
                                  <a:pt x="840"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105788" name="Rectangle 142"/>
                        <wps:cNvSpPr>
                          <a:spLocks noChangeArrowheads="1"/>
                        </wps:cNvSpPr>
                        <wps:spPr bwMode="auto">
                          <a:xfrm>
                            <a:off x="3012"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798874" name="Line 141"/>
                        <wps:cNvCnPr>
                          <a:cxnSpLocks noChangeShapeType="1"/>
                        </wps:cNvCnPr>
                        <wps:spPr bwMode="auto">
                          <a:xfrm>
                            <a:off x="3022" y="-924"/>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602477" name="Rectangle 140"/>
                        <wps:cNvSpPr>
                          <a:spLocks noChangeArrowheads="1"/>
                        </wps:cNvSpPr>
                        <wps:spPr bwMode="auto">
                          <a:xfrm>
                            <a:off x="3417"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898559" name="AutoShape 139"/>
                        <wps:cNvSpPr>
                          <a:spLocks/>
                        </wps:cNvSpPr>
                        <wps:spPr bwMode="auto">
                          <a:xfrm>
                            <a:off x="3007" y="-929"/>
                            <a:ext cx="848" cy="368"/>
                          </a:xfrm>
                          <a:custGeom>
                            <a:avLst/>
                            <a:gdLst>
                              <a:gd name="T0" fmla="+- 0 3427 3007"/>
                              <a:gd name="T1" fmla="*/ T0 w 848"/>
                              <a:gd name="T2" fmla="+- 0 -924 -929"/>
                              <a:gd name="T3" fmla="*/ -924 h 368"/>
                              <a:gd name="T4" fmla="+- 0 3854 3007"/>
                              <a:gd name="T5" fmla="*/ T4 w 848"/>
                              <a:gd name="T6" fmla="+- 0 -924 -929"/>
                              <a:gd name="T7" fmla="*/ -924 h 368"/>
                              <a:gd name="T8" fmla="+- 0 3007 3007"/>
                              <a:gd name="T9" fmla="*/ T8 w 848"/>
                              <a:gd name="T10" fmla="+- 0 -929 -929"/>
                              <a:gd name="T11" fmla="*/ -929 h 368"/>
                              <a:gd name="T12" fmla="+- 0 3007 3007"/>
                              <a:gd name="T13" fmla="*/ T12 w 848"/>
                              <a:gd name="T14" fmla="+- 0 -562 -929"/>
                              <a:gd name="T15" fmla="*/ -562 h 368"/>
                            </a:gdLst>
                            <a:ahLst/>
                            <a:cxnLst>
                              <a:cxn ang="0">
                                <a:pos x="T1" y="T3"/>
                              </a:cxn>
                              <a:cxn ang="0">
                                <a:pos x="T5" y="T7"/>
                              </a:cxn>
                              <a:cxn ang="0">
                                <a:pos x="T9" y="T11"/>
                              </a:cxn>
                              <a:cxn ang="0">
                                <a:pos x="T13" y="T15"/>
                              </a:cxn>
                            </a:cxnLst>
                            <a:rect l="0" t="0" r="r" b="b"/>
                            <a:pathLst>
                              <a:path w="848" h="368">
                                <a:moveTo>
                                  <a:pt x="420" y="5"/>
                                </a:moveTo>
                                <a:lnTo>
                                  <a:pt x="847" y="5"/>
                                </a:lnTo>
                                <a:moveTo>
                                  <a:pt x="0" y="0"/>
                                </a:moveTo>
                                <a:lnTo>
                                  <a:pt x="0" y="36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89689" name="AutoShape 138"/>
                        <wps:cNvSpPr>
                          <a:spLocks/>
                        </wps:cNvSpPr>
                        <wps:spPr bwMode="auto">
                          <a:xfrm>
                            <a:off x="3012" y="-929"/>
                            <a:ext cx="848" cy="368"/>
                          </a:xfrm>
                          <a:custGeom>
                            <a:avLst/>
                            <a:gdLst>
                              <a:gd name="T0" fmla="+- 0 3859 3012"/>
                              <a:gd name="T1" fmla="*/ T0 w 848"/>
                              <a:gd name="T2" fmla="+- 0 -929 -929"/>
                              <a:gd name="T3" fmla="*/ -929 h 368"/>
                              <a:gd name="T4" fmla="+- 0 3859 3012"/>
                              <a:gd name="T5" fmla="*/ T4 w 848"/>
                              <a:gd name="T6" fmla="+- 0 -562 -929"/>
                              <a:gd name="T7" fmla="*/ -562 h 368"/>
                              <a:gd name="T8" fmla="+- 0 3012 3012"/>
                              <a:gd name="T9" fmla="*/ T8 w 848"/>
                              <a:gd name="T10" fmla="+- 0 -566 -929"/>
                              <a:gd name="T11" fmla="*/ -566 h 368"/>
                              <a:gd name="T12" fmla="+- 0 3854 3012"/>
                              <a:gd name="T13" fmla="*/ T12 w 848"/>
                              <a:gd name="T14" fmla="+- 0 -566 -929"/>
                              <a:gd name="T15" fmla="*/ -566 h 368"/>
                            </a:gdLst>
                            <a:ahLst/>
                            <a:cxnLst>
                              <a:cxn ang="0">
                                <a:pos x="T1" y="T3"/>
                              </a:cxn>
                              <a:cxn ang="0">
                                <a:pos x="T5" y="T7"/>
                              </a:cxn>
                              <a:cxn ang="0">
                                <a:pos x="T9" y="T11"/>
                              </a:cxn>
                              <a:cxn ang="0">
                                <a:pos x="T13" y="T15"/>
                              </a:cxn>
                            </a:cxnLst>
                            <a:rect l="0" t="0" r="r" b="b"/>
                            <a:pathLst>
                              <a:path w="848" h="368">
                                <a:moveTo>
                                  <a:pt x="847" y="0"/>
                                </a:moveTo>
                                <a:lnTo>
                                  <a:pt x="847" y="367"/>
                                </a:lnTo>
                                <a:moveTo>
                                  <a:pt x="0" y="363"/>
                                </a:moveTo>
                                <a:lnTo>
                                  <a:pt x="842" y="363"/>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41693F" id="Group 137" o:spid="_x0000_s1026" style="position:absolute;margin-left:150.1pt;margin-top:-46.45pt;width:43.1pt;height:18.4pt;z-index:-289921024;mso-position-horizontal-relative:page" coordorigin="3002,-929" coordsize="8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">
                <v:shape id="Freeform 143" o:spid="_x0000_s1027" style="position:absolute;left:3012;top:-920;width:840;height:348;visibility:visible;mso-wrap-style:square;v-text-anchor:top" coordsize="8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" path="m840,l775,,65,,,,,348r840,l840,e" fillcolor="#dadada" stroked="f">
                  <v:path arrowok="t" o:connecttype="custom" o:connectlocs="840,-919;775,-919;65,-919;0,-919;0,-571;840,-571;840,-919" o:connectangles="0,0,0,0,0,0,0"/>
                </v:shape>
                <v:rect id="Rectangle 142" o:spid="_x0000_s1028" style="position:absolute;left:3012;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" fillcolor="black" stroked="f"/>
                <v:line id="Line 141" o:spid="_x0000_s1029" style="position:absolute;visibility:visible;mso-wrap-style:square" from="3022,-924" to="341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" strokeweight=".48pt"/>
                <v:rect id="Rectangle 140" o:spid="_x0000_s1030" style="position:absolute;left:3417;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" fillcolor="black" stroked="f"/>
                <v:shape id="AutoShape 139" o:spid="_x0000_s1031" style="position:absolute;left:3007;top:-929;width:848;height:368;visibility:visible;mso-wrap-style:square;v-text-anchor:top" coordsize="8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" path="m420,5r427,m,l,367e" filled="f" strokeweight=".48pt">
                  <v:path arrowok="t" o:connecttype="custom" o:connectlocs="420,-924;847,-924;0,-929;0,-562" o:connectangles="0,0,0,0"/>
                </v:shape>
                <v:shape id="AutoShape 138" o:spid="_x0000_s1032" style="position:absolute;left:3012;top:-929;width:848;height:368;visibility:visible;mso-wrap-style:square;v-text-anchor:top" coordsize="8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" path="m847,r,367m,363r842,e" filled="f" strokeweight=".16969mm">
                  <v:path arrowok="t" o:connecttype="custom" o:connectlocs="847,-929;847,-562;0,-566;842,-566" o:connectangles="0,0,0,0"/>
                </v:shape>
                <w10:wrap anchorx="page"/>
              </v:group>
            </w:pict>
          </mc:Fallback>
        </mc:AlternateContent>
      </w:r>
      <w:r>
        <w:rPr>
          <w:noProof/>
        </w:rPr>
        <mc:AlternateContent>
          <mc:Choice Requires="wpg">
            <w:drawing>
              <wp:anchor distT="0" distB="0" distL="114300" distR="114300" simplePos="0" relativeHeight="213396480" behindDoc="1" locked="0" layoutInCell="1" allowOverlap="1" wp14:anchorId="5F6DC195" wp14:editId="669B81A6">
                <wp:simplePos x="0" y="0"/>
                <wp:positionH relativeFrom="page">
                  <wp:posOffset>2970530</wp:posOffset>
                </wp:positionH>
                <wp:positionV relativeFrom="paragraph">
                  <wp:posOffset>-589915</wp:posOffset>
                </wp:positionV>
                <wp:extent cx="565785" cy="233680"/>
                <wp:effectExtent l="0" t="0" r="0" b="0"/>
                <wp:wrapNone/>
                <wp:docPr id="200547797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233680"/>
                          <a:chOff x="4678" y="-929"/>
                          <a:chExt cx="891" cy="368"/>
                        </a:xfrm>
                      </wpg:grpSpPr>
                      <wps:wsp>
                        <wps:cNvPr id="1566379972" name="Freeform 136"/>
                        <wps:cNvSpPr>
                          <a:spLocks/>
                        </wps:cNvSpPr>
                        <wps:spPr bwMode="auto">
                          <a:xfrm>
                            <a:off x="4687" y="-920"/>
                            <a:ext cx="872" cy="348"/>
                          </a:xfrm>
                          <a:custGeom>
                            <a:avLst/>
                            <a:gdLst>
                              <a:gd name="T0" fmla="+- 0 5558 4687"/>
                              <a:gd name="T1" fmla="*/ T0 w 872"/>
                              <a:gd name="T2" fmla="+- 0 -919 -919"/>
                              <a:gd name="T3" fmla="*/ -919 h 348"/>
                              <a:gd name="T4" fmla="+- 0 5494 4687"/>
                              <a:gd name="T5" fmla="*/ T4 w 872"/>
                              <a:gd name="T6" fmla="+- 0 -919 -919"/>
                              <a:gd name="T7" fmla="*/ -919 h 348"/>
                              <a:gd name="T8" fmla="+- 0 4752 4687"/>
                              <a:gd name="T9" fmla="*/ T8 w 872"/>
                              <a:gd name="T10" fmla="+- 0 -919 -919"/>
                              <a:gd name="T11" fmla="*/ -919 h 348"/>
                              <a:gd name="T12" fmla="+- 0 4687 4687"/>
                              <a:gd name="T13" fmla="*/ T12 w 872"/>
                              <a:gd name="T14" fmla="+- 0 -919 -919"/>
                              <a:gd name="T15" fmla="*/ -919 h 348"/>
                              <a:gd name="T16" fmla="+- 0 4687 4687"/>
                              <a:gd name="T17" fmla="*/ T16 w 872"/>
                              <a:gd name="T18" fmla="+- 0 -571 -919"/>
                              <a:gd name="T19" fmla="*/ -571 h 348"/>
                              <a:gd name="T20" fmla="+- 0 5558 4687"/>
                              <a:gd name="T21" fmla="*/ T20 w 872"/>
                              <a:gd name="T22" fmla="+- 0 -571 -919"/>
                              <a:gd name="T23" fmla="*/ -571 h 348"/>
                              <a:gd name="T24" fmla="+- 0 5558 4687"/>
                              <a:gd name="T25" fmla="*/ T24 w 872"/>
                              <a:gd name="T26" fmla="+- 0 -919 -919"/>
                              <a:gd name="T27" fmla="*/ -919 h 348"/>
                            </a:gdLst>
                            <a:ahLst/>
                            <a:cxnLst>
                              <a:cxn ang="0">
                                <a:pos x="T1" y="T3"/>
                              </a:cxn>
                              <a:cxn ang="0">
                                <a:pos x="T5" y="T7"/>
                              </a:cxn>
                              <a:cxn ang="0">
                                <a:pos x="T9" y="T11"/>
                              </a:cxn>
                              <a:cxn ang="0">
                                <a:pos x="T13" y="T15"/>
                              </a:cxn>
                              <a:cxn ang="0">
                                <a:pos x="T17" y="T19"/>
                              </a:cxn>
                              <a:cxn ang="0">
                                <a:pos x="T21" y="T23"/>
                              </a:cxn>
                              <a:cxn ang="0">
                                <a:pos x="T25" y="T27"/>
                              </a:cxn>
                            </a:cxnLst>
                            <a:rect l="0" t="0" r="r" b="b"/>
                            <a:pathLst>
                              <a:path w="872" h="348">
                                <a:moveTo>
                                  <a:pt x="871" y="0"/>
                                </a:moveTo>
                                <a:lnTo>
                                  <a:pt x="807" y="0"/>
                                </a:lnTo>
                                <a:lnTo>
                                  <a:pt x="65" y="0"/>
                                </a:lnTo>
                                <a:lnTo>
                                  <a:pt x="0" y="0"/>
                                </a:lnTo>
                                <a:lnTo>
                                  <a:pt x="0" y="348"/>
                                </a:lnTo>
                                <a:lnTo>
                                  <a:pt x="871" y="348"/>
                                </a:lnTo>
                                <a:lnTo>
                                  <a:pt x="871"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826801" name="Line 135"/>
                        <wps:cNvCnPr>
                          <a:cxnSpLocks noChangeShapeType="1"/>
                        </wps:cNvCnPr>
                        <wps:spPr bwMode="auto">
                          <a:xfrm>
                            <a:off x="4687" y="-924"/>
                            <a:ext cx="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338659" name="Rectangle 134"/>
                        <wps:cNvSpPr>
                          <a:spLocks noChangeArrowheads="1"/>
                        </wps:cNvSpPr>
                        <wps:spPr bwMode="auto">
                          <a:xfrm>
                            <a:off x="5121"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797565" name="AutoShape 133"/>
                        <wps:cNvSpPr>
                          <a:spLocks/>
                        </wps:cNvSpPr>
                        <wps:spPr bwMode="auto">
                          <a:xfrm>
                            <a:off x="4682" y="-929"/>
                            <a:ext cx="881" cy="368"/>
                          </a:xfrm>
                          <a:custGeom>
                            <a:avLst/>
                            <a:gdLst>
                              <a:gd name="T0" fmla="+- 0 5131 4682"/>
                              <a:gd name="T1" fmla="*/ T0 w 881"/>
                              <a:gd name="T2" fmla="+- 0 -924 -929"/>
                              <a:gd name="T3" fmla="*/ -924 h 368"/>
                              <a:gd name="T4" fmla="+- 0 5558 4682"/>
                              <a:gd name="T5" fmla="*/ T4 w 881"/>
                              <a:gd name="T6" fmla="+- 0 -924 -929"/>
                              <a:gd name="T7" fmla="*/ -924 h 368"/>
                              <a:gd name="T8" fmla="+- 0 4682 4682"/>
                              <a:gd name="T9" fmla="*/ T8 w 881"/>
                              <a:gd name="T10" fmla="+- 0 -929 -929"/>
                              <a:gd name="T11" fmla="*/ -929 h 368"/>
                              <a:gd name="T12" fmla="+- 0 4682 4682"/>
                              <a:gd name="T13" fmla="*/ T12 w 881"/>
                              <a:gd name="T14" fmla="+- 0 -562 -929"/>
                              <a:gd name="T15" fmla="*/ -562 h 368"/>
                              <a:gd name="T16" fmla="+- 0 5563 4682"/>
                              <a:gd name="T17" fmla="*/ T16 w 881"/>
                              <a:gd name="T18" fmla="+- 0 -929 -929"/>
                              <a:gd name="T19" fmla="*/ -929 h 368"/>
                              <a:gd name="T20" fmla="+- 0 5563 4682"/>
                              <a:gd name="T21" fmla="*/ T20 w 881"/>
                              <a:gd name="T22" fmla="+- 0 -562 -929"/>
                              <a:gd name="T23" fmla="*/ -562 h 368"/>
                            </a:gdLst>
                            <a:ahLst/>
                            <a:cxnLst>
                              <a:cxn ang="0">
                                <a:pos x="T1" y="T3"/>
                              </a:cxn>
                              <a:cxn ang="0">
                                <a:pos x="T5" y="T7"/>
                              </a:cxn>
                              <a:cxn ang="0">
                                <a:pos x="T9" y="T11"/>
                              </a:cxn>
                              <a:cxn ang="0">
                                <a:pos x="T13" y="T15"/>
                              </a:cxn>
                              <a:cxn ang="0">
                                <a:pos x="T17" y="T19"/>
                              </a:cxn>
                              <a:cxn ang="0">
                                <a:pos x="T21" y="T23"/>
                              </a:cxn>
                            </a:cxnLst>
                            <a:rect l="0" t="0" r="r" b="b"/>
                            <a:pathLst>
                              <a:path w="881" h="368">
                                <a:moveTo>
                                  <a:pt x="449" y="5"/>
                                </a:moveTo>
                                <a:lnTo>
                                  <a:pt x="876" y="5"/>
                                </a:lnTo>
                                <a:moveTo>
                                  <a:pt x="0" y="0"/>
                                </a:moveTo>
                                <a:lnTo>
                                  <a:pt x="0" y="367"/>
                                </a:lnTo>
                                <a:moveTo>
                                  <a:pt x="881" y="0"/>
                                </a:moveTo>
                                <a:lnTo>
                                  <a:pt x="881" y="36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250041" name="Line 132"/>
                        <wps:cNvCnPr>
                          <a:cxnSpLocks noChangeShapeType="1"/>
                        </wps:cNvCnPr>
                        <wps:spPr bwMode="auto">
                          <a:xfrm>
                            <a:off x="4687" y="-566"/>
                            <a:ext cx="8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485B6D" id="Group 131" o:spid="_x0000_s1026" style="position:absolute;margin-left:233.9pt;margin-top:-46.45pt;width:44.55pt;height:18.4pt;z-index:-289920000;mso-position-horizontal-relative:page" coordorigin="4678,-929" coordsize="89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">
                <v:shape id="Freeform 136" o:spid="_x0000_s1027" style="position:absolute;left:4687;top:-920;width:872;height:348;visibility:visible;mso-wrap-style:square;v-text-anchor:top" coordsize="87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" path="m871,l807,,65,,,,,348r871,l871,e" fillcolor="#dadada" stroked="f">
                  <v:path arrowok="t" o:connecttype="custom" o:connectlocs="871,-919;807,-919;65,-919;0,-919;0,-571;871,-571;871,-919" o:connectangles="0,0,0,0,0,0,0"/>
                </v:shape>
                <v:line id="Line 135" o:spid="_x0000_s1028" style="position:absolute;visibility:visible;mso-wrap-style:square" from="4687,-924" to="512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" strokeweight=".48pt"/>
                <v:rect id="Rectangle 134" o:spid="_x0000_s1029" style="position:absolute;left:5121;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" fillcolor="black" stroked="f"/>
                <v:shape id="AutoShape 133" o:spid="_x0000_s1030" style="position:absolute;left:4682;top:-929;width:881;height:368;visibility:visible;mso-wrap-style:square;v-text-anchor:top" coordsize="88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" path="m449,5r427,m,l,367m881,r,367e" filled="f" strokeweight=".48pt">
                  <v:path arrowok="t" o:connecttype="custom" o:connectlocs="449,-924;876,-924;0,-929;0,-562;881,-929;881,-562" o:connectangles="0,0,0,0,0,0"/>
                </v:shape>
                <v:line id="Line 132" o:spid="_x0000_s1031" style="position:absolute;visibility:visible;mso-wrap-style:square" from="4687,-566" to="555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" strokeweight=".16969mm"/>
                <w10:wrap anchorx="page"/>
              </v:group>
            </w:pict>
          </mc:Fallback>
        </mc:AlternateContent>
      </w:r>
      <w:r>
        <w:rPr>
          <w:noProof/>
        </w:rPr>
        <mc:AlternateContent>
          <mc:Choice Requires="wpg">
            <w:drawing>
              <wp:anchor distT="0" distB="0" distL="114300" distR="114300" simplePos="0" relativeHeight="213397504" behindDoc="1" locked="0" layoutInCell="1" allowOverlap="1" wp14:anchorId="10A860A0" wp14:editId="78E16FC6">
                <wp:simplePos x="0" y="0"/>
                <wp:positionH relativeFrom="page">
                  <wp:posOffset>4088765</wp:posOffset>
                </wp:positionH>
                <wp:positionV relativeFrom="paragraph">
                  <wp:posOffset>-589915</wp:posOffset>
                </wp:positionV>
                <wp:extent cx="564515" cy="233680"/>
                <wp:effectExtent l="0" t="0" r="0" b="0"/>
                <wp:wrapNone/>
                <wp:docPr id="27590032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233680"/>
                          <a:chOff x="6439" y="-929"/>
                          <a:chExt cx="889" cy="368"/>
                        </a:xfrm>
                      </wpg:grpSpPr>
                      <wps:wsp>
                        <wps:cNvPr id="103670024" name="Freeform 130"/>
                        <wps:cNvSpPr>
                          <a:spLocks/>
                        </wps:cNvSpPr>
                        <wps:spPr bwMode="auto">
                          <a:xfrm>
                            <a:off x="6448" y="-920"/>
                            <a:ext cx="869" cy="348"/>
                          </a:xfrm>
                          <a:custGeom>
                            <a:avLst/>
                            <a:gdLst>
                              <a:gd name="T0" fmla="+- 0 7318 6449"/>
                              <a:gd name="T1" fmla="*/ T0 w 869"/>
                              <a:gd name="T2" fmla="+- 0 -919 -919"/>
                              <a:gd name="T3" fmla="*/ -919 h 348"/>
                              <a:gd name="T4" fmla="+- 0 7253 6449"/>
                              <a:gd name="T5" fmla="*/ T4 w 869"/>
                              <a:gd name="T6" fmla="+- 0 -919 -919"/>
                              <a:gd name="T7" fmla="*/ -919 h 348"/>
                              <a:gd name="T8" fmla="+- 0 6514 6449"/>
                              <a:gd name="T9" fmla="*/ T8 w 869"/>
                              <a:gd name="T10" fmla="+- 0 -919 -919"/>
                              <a:gd name="T11" fmla="*/ -919 h 348"/>
                              <a:gd name="T12" fmla="+- 0 6449 6449"/>
                              <a:gd name="T13" fmla="*/ T12 w 869"/>
                              <a:gd name="T14" fmla="+- 0 -919 -919"/>
                              <a:gd name="T15" fmla="*/ -919 h 348"/>
                              <a:gd name="T16" fmla="+- 0 6449 6449"/>
                              <a:gd name="T17" fmla="*/ T16 w 869"/>
                              <a:gd name="T18" fmla="+- 0 -571 -919"/>
                              <a:gd name="T19" fmla="*/ -571 h 348"/>
                              <a:gd name="T20" fmla="+- 0 7318 6449"/>
                              <a:gd name="T21" fmla="*/ T20 w 869"/>
                              <a:gd name="T22" fmla="+- 0 -571 -919"/>
                              <a:gd name="T23" fmla="*/ -571 h 348"/>
                              <a:gd name="T24" fmla="+- 0 7318 6449"/>
                              <a:gd name="T25" fmla="*/ T24 w 869"/>
                              <a:gd name="T26" fmla="+- 0 -919 -919"/>
                              <a:gd name="T27" fmla="*/ -919 h 348"/>
                            </a:gdLst>
                            <a:ahLst/>
                            <a:cxnLst>
                              <a:cxn ang="0">
                                <a:pos x="T1" y="T3"/>
                              </a:cxn>
                              <a:cxn ang="0">
                                <a:pos x="T5" y="T7"/>
                              </a:cxn>
                              <a:cxn ang="0">
                                <a:pos x="T9" y="T11"/>
                              </a:cxn>
                              <a:cxn ang="0">
                                <a:pos x="T13" y="T15"/>
                              </a:cxn>
                              <a:cxn ang="0">
                                <a:pos x="T17" y="T19"/>
                              </a:cxn>
                              <a:cxn ang="0">
                                <a:pos x="T21" y="T23"/>
                              </a:cxn>
                              <a:cxn ang="0">
                                <a:pos x="T25" y="T27"/>
                              </a:cxn>
                            </a:cxnLst>
                            <a:rect l="0" t="0" r="r" b="b"/>
                            <a:pathLst>
                              <a:path w="869" h="348">
                                <a:moveTo>
                                  <a:pt x="869" y="0"/>
                                </a:moveTo>
                                <a:lnTo>
                                  <a:pt x="804" y="0"/>
                                </a:lnTo>
                                <a:lnTo>
                                  <a:pt x="65" y="0"/>
                                </a:lnTo>
                                <a:lnTo>
                                  <a:pt x="0" y="0"/>
                                </a:lnTo>
                                <a:lnTo>
                                  <a:pt x="0" y="348"/>
                                </a:lnTo>
                                <a:lnTo>
                                  <a:pt x="869" y="348"/>
                                </a:lnTo>
                                <a:lnTo>
                                  <a:pt x="869"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538593" name="Line 129"/>
                        <wps:cNvCnPr>
                          <a:cxnSpLocks noChangeShapeType="1"/>
                        </wps:cNvCnPr>
                        <wps:spPr bwMode="auto">
                          <a:xfrm>
                            <a:off x="6449" y="-924"/>
                            <a:ext cx="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567412" name="Rectangle 128"/>
                        <wps:cNvSpPr>
                          <a:spLocks noChangeArrowheads="1"/>
                        </wps:cNvSpPr>
                        <wps:spPr bwMode="auto">
                          <a:xfrm>
                            <a:off x="6883"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70202" name="Line 127"/>
                        <wps:cNvCnPr>
                          <a:cxnSpLocks noChangeShapeType="1"/>
                        </wps:cNvCnPr>
                        <wps:spPr bwMode="auto">
                          <a:xfrm>
                            <a:off x="6893" y="-924"/>
                            <a:ext cx="4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024335" name="AutoShape 126"/>
                        <wps:cNvSpPr>
                          <a:spLocks/>
                        </wps:cNvSpPr>
                        <wps:spPr bwMode="auto">
                          <a:xfrm>
                            <a:off x="6444" y="-929"/>
                            <a:ext cx="879" cy="368"/>
                          </a:xfrm>
                          <a:custGeom>
                            <a:avLst/>
                            <a:gdLst>
                              <a:gd name="T0" fmla="+- 0 6444 6444"/>
                              <a:gd name="T1" fmla="*/ T0 w 879"/>
                              <a:gd name="T2" fmla="+- 0 -929 -929"/>
                              <a:gd name="T3" fmla="*/ -929 h 368"/>
                              <a:gd name="T4" fmla="+- 0 6444 6444"/>
                              <a:gd name="T5" fmla="*/ T4 w 879"/>
                              <a:gd name="T6" fmla="+- 0 -562 -929"/>
                              <a:gd name="T7" fmla="*/ -562 h 368"/>
                              <a:gd name="T8" fmla="+- 0 7322 6444"/>
                              <a:gd name="T9" fmla="*/ T8 w 879"/>
                              <a:gd name="T10" fmla="+- 0 -929 -929"/>
                              <a:gd name="T11" fmla="*/ -929 h 368"/>
                              <a:gd name="T12" fmla="+- 0 7322 6444"/>
                              <a:gd name="T13" fmla="*/ T12 w 879"/>
                              <a:gd name="T14" fmla="+- 0 -562 -929"/>
                              <a:gd name="T15" fmla="*/ -562 h 368"/>
                              <a:gd name="T16" fmla="+- 0 6449 6444"/>
                              <a:gd name="T17" fmla="*/ T16 w 879"/>
                              <a:gd name="T18" fmla="+- 0 -566 -929"/>
                              <a:gd name="T19" fmla="*/ -566 h 368"/>
                              <a:gd name="T20" fmla="+- 0 7318 6444"/>
                              <a:gd name="T21" fmla="*/ T20 w 879"/>
                              <a:gd name="T22" fmla="+- 0 -566 -929"/>
                              <a:gd name="T23" fmla="*/ -566 h 368"/>
                            </a:gdLst>
                            <a:ahLst/>
                            <a:cxnLst>
                              <a:cxn ang="0">
                                <a:pos x="T1" y="T3"/>
                              </a:cxn>
                              <a:cxn ang="0">
                                <a:pos x="T5" y="T7"/>
                              </a:cxn>
                              <a:cxn ang="0">
                                <a:pos x="T9" y="T11"/>
                              </a:cxn>
                              <a:cxn ang="0">
                                <a:pos x="T13" y="T15"/>
                              </a:cxn>
                              <a:cxn ang="0">
                                <a:pos x="T17" y="T19"/>
                              </a:cxn>
                              <a:cxn ang="0">
                                <a:pos x="T21" y="T23"/>
                              </a:cxn>
                            </a:cxnLst>
                            <a:rect l="0" t="0" r="r" b="b"/>
                            <a:pathLst>
                              <a:path w="879" h="368">
                                <a:moveTo>
                                  <a:pt x="0" y="0"/>
                                </a:moveTo>
                                <a:lnTo>
                                  <a:pt x="0" y="367"/>
                                </a:lnTo>
                                <a:moveTo>
                                  <a:pt x="878" y="0"/>
                                </a:moveTo>
                                <a:lnTo>
                                  <a:pt x="878" y="367"/>
                                </a:lnTo>
                                <a:moveTo>
                                  <a:pt x="5" y="363"/>
                                </a:moveTo>
                                <a:lnTo>
                                  <a:pt x="874" y="363"/>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198748" id="Group 125" o:spid="_x0000_s1026" style="position:absolute;margin-left:321.95pt;margin-top:-46.45pt;width:44.45pt;height:18.4pt;z-index:-289918976;mso-position-horizontal-relative:page" coordorigin="6439,-929" coordsize="88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">
                <v:shape id="Freeform 130" o:spid="_x0000_s1027" style="position:absolute;left:6448;top:-920;width:869;height:348;visibility:visible;mso-wrap-style:square;v-text-anchor:top" coordsize="86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" path="m869,l804,,65,,,,,348r869,l869,e" fillcolor="#dadada" stroked="f">
                  <v:path arrowok="t" o:connecttype="custom" o:connectlocs="869,-919;804,-919;65,-919;0,-919;0,-571;869,-571;869,-919" o:connectangles="0,0,0,0,0,0,0"/>
                </v:shape>
                <v:line id="Line 129" o:spid="_x0000_s1028" style="position:absolute;visibility:visible;mso-wrap-style:square" from="6449,-924" to="68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" strokeweight=".48pt"/>
                <v:rect id="Rectangle 128" o:spid="_x0000_s1029" style="position:absolute;left:6883;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" fillcolor="black" stroked="f"/>
                <v:line id="Line 127" o:spid="_x0000_s1030" style="position:absolute;visibility:visible;mso-wrap-style:square" from="6893,-924" to="731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" strokeweight=".48pt"/>
                <v:shape id="AutoShape 126" o:spid="_x0000_s1031" style="position:absolute;left:6444;top:-929;width:879;height:368;visibility:visible;mso-wrap-style:square;v-text-anchor:top" coordsize="87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" path="m,l,367m878,r,367m5,363r869,e" filled="f" strokeweight=".16969mm">
                  <v:path arrowok="t" o:connecttype="custom" o:connectlocs="0,-929;0,-562;878,-929;878,-562;5,-566;874,-566" o:connectangles="0,0,0,0,0,0"/>
                </v:shape>
                <w10:wrap anchorx="page"/>
              </v:group>
            </w:pict>
          </mc:Fallback>
        </mc:AlternateContent>
      </w:r>
      <w:r>
        <w:rPr>
          <w:noProof/>
        </w:rPr>
        <mc:AlternateContent>
          <mc:Choice Requires="wps">
            <w:drawing>
              <wp:anchor distT="0" distB="0" distL="114300" distR="114300" simplePos="0" relativeHeight="251706368" behindDoc="0" locked="0" layoutInCell="1" allowOverlap="1" wp14:anchorId="268F9864" wp14:editId="5BEF096F">
                <wp:simplePos x="0" y="0"/>
                <wp:positionH relativeFrom="page">
                  <wp:posOffset>1403350</wp:posOffset>
                </wp:positionH>
                <wp:positionV relativeFrom="paragraph">
                  <wp:posOffset>-1031875</wp:posOffset>
                </wp:positionV>
                <wp:extent cx="139065" cy="186690"/>
                <wp:effectExtent l="0" t="0" r="0" b="0"/>
                <wp:wrapNone/>
                <wp:docPr id="185055899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CF226" w14:textId="77777777" w:rsidR="00484486" w:rsidRDefault="00967E7C">
                            <w:pPr>
                              <w:spacing w:before="14"/>
                              <w:ind w:left="20"/>
                              <w:rPr>
                                <w:sz w:val="16"/>
                              </w:rPr>
                            </w:pPr>
                            <w:r>
                              <w:rPr>
                                <w:sz w:val="16"/>
                              </w:rPr>
                              <w:t>Rue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9864" id="Text Box 124" o:spid="_x0000_s1076" type="#_x0000_t202" style="position:absolute;left:0;text-align:left;margin-left:110.5pt;margin-top:-81.25pt;width:10.95pt;height:14.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" filled="f" stroked="f">
                <v:textbox style="layout-flow:vertical;mso-layout-flow-alt:bottom-to-top" inset="0,0,0,0">
                  <w:txbxContent>
                    <w:p w14:paraId="260CF226" w14:textId="77777777" w:rsidR="00484486" w:rsidRDefault="00967E7C">
                      <w:pPr>
                        <w:spacing w:before="14"/>
                        <w:ind w:left="20"/>
                        <w:rPr>
                          <w:sz w:val="16"/>
                        </w:rPr>
                      </w:pPr>
                      <w:r>
                        <w:rPr>
                          <w:sz w:val="16"/>
                        </w:rPr>
                        <w:t>Rue</w:t>
                      </w: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6DD60BFE" wp14:editId="4E964010">
                <wp:simplePos x="0" y="0"/>
                <wp:positionH relativeFrom="page">
                  <wp:posOffset>6118860</wp:posOffset>
                </wp:positionH>
                <wp:positionV relativeFrom="paragraph">
                  <wp:posOffset>-1047115</wp:posOffset>
                </wp:positionV>
                <wp:extent cx="139065" cy="186690"/>
                <wp:effectExtent l="0" t="0" r="0" b="0"/>
                <wp:wrapNone/>
                <wp:docPr id="20089193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68C0" w14:textId="77777777" w:rsidR="00484486" w:rsidRDefault="00967E7C">
                            <w:pPr>
                              <w:spacing w:before="14"/>
                              <w:ind w:left="20"/>
                              <w:rPr>
                                <w:sz w:val="16"/>
                              </w:rPr>
                            </w:pPr>
                            <w:r>
                              <w:rPr>
                                <w:sz w:val="16"/>
                              </w:rPr>
                              <w:t>Rue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60BFE" id="Text Box 123" o:spid="_x0000_s1077" type="#_x0000_t202" style="position:absolute;left:0;text-align:left;margin-left:481.8pt;margin-top:-82.45pt;width:10.95pt;height:14.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" filled="f" stroked="f">
                <v:textbox style="layout-flow:vertical;mso-layout-flow-alt:bottom-to-top" inset="0,0,0,0">
                  <w:txbxContent>
                    <w:p w14:paraId="291F68C0" w14:textId="77777777" w:rsidR="00484486" w:rsidRDefault="00967E7C">
                      <w:pPr>
                        <w:spacing w:before="14"/>
                        <w:ind w:left="20"/>
                        <w:rPr>
                          <w:sz w:val="16"/>
                        </w:rPr>
                      </w:pPr>
                      <w:r>
                        <w:rPr>
                          <w:sz w:val="16"/>
                        </w:rPr>
                        <w:t>Rue</w:t>
                      </w:r>
                    </w:p>
                  </w:txbxContent>
                </v:textbox>
                <w10:wrap anchorx="page"/>
              </v:shape>
            </w:pict>
          </mc:Fallback>
        </mc:AlternateContent>
      </w:r>
      <w:r>
        <w:rPr>
          <w:sz w:val="16"/>
        </w:rPr>
        <w:t>Avenue</w:t>
      </w:r>
    </w:p>
    <w:p w14:paraId="005696FE" w14:textId="77777777" w:rsidR="00484486" w:rsidRDefault="00967E7C">
      <w:pPr>
        <w:spacing w:after="4" w:line="147" w:lineRule="exact"/>
        <w:ind w:left="1340" w:right="1681"/>
        <w:jc w:val="center"/>
        <w:rPr>
          <w:b/>
          <w:sz w:val="16"/>
        </w:rPr>
      </w:pPr>
      <w:r>
        <w:rPr>
          <w:b/>
          <w:sz w:val="16"/>
        </w:rPr>
        <w:t>Légende:</w:t>
      </w:r>
    </w:p>
    <w:tbl>
      <w:tblPr>
        <w:tblStyle w:val="TableNormal"/>
        <w:tblW w:w="0" w:type="auto"/>
        <w:tblInd w:w="3678" w:type="dxa"/>
        <w:tblLayout w:type="fixed"/>
        <w:tblLook w:val="01E0" w:firstRow="1" w:lastRow="1" w:firstColumn="1" w:lastColumn="1" w:noHBand="0" w:noVBand="0"/>
      </w:tblPr>
      <w:tblGrid>
        <w:gridCol w:w="989"/>
        <w:gridCol w:w="1584"/>
      </w:tblGrid>
      <w:tr w:rsidR="00484486" w14:paraId="21BEC37C" w14:textId="77777777">
        <w:trPr>
          <w:trHeight w:val="186"/>
        </w:trPr>
        <w:tc>
          <w:tcPr>
            <w:tcW w:w="2573" w:type="dxa"/>
            <w:gridSpan w:val="2"/>
          </w:tcPr>
          <w:p w14:paraId="14EB4B91" w14:textId="77777777" w:rsidR="00484486" w:rsidRDefault="00967E7C">
            <w:pPr>
              <w:pStyle w:val="TableParagraph"/>
              <w:tabs>
                <w:tab w:val="left" w:pos="993"/>
                <w:tab w:val="left" w:pos="1353"/>
              </w:tabs>
              <w:spacing w:line="166" w:lineRule="exact"/>
              <w:ind w:left="4"/>
              <w:rPr>
                <w:sz w:val="16"/>
              </w:rPr>
            </w:pPr>
            <w:r>
              <w:rPr>
                <w:sz w:val="16"/>
                <w:u w:val="single"/>
              </w:rPr>
              <w:t xml:space="preserve"> </w:t>
            </w:r>
            <w:r>
              <w:rPr>
                <w:sz w:val="16"/>
                <w:u w:val="single"/>
              </w:rPr>
              <w:tab/>
            </w:r>
            <w:r>
              <w:rPr>
                <w:sz w:val="16"/>
              </w:rPr>
              <w:tab/>
              <w:t>Ligne de</w:t>
            </w:r>
            <w:r>
              <w:rPr>
                <w:spacing w:val="-2"/>
                <w:sz w:val="16"/>
              </w:rPr>
              <w:t xml:space="preserve"> </w:t>
            </w:r>
            <w:r>
              <w:rPr>
                <w:sz w:val="16"/>
              </w:rPr>
              <w:t>rue</w:t>
            </w:r>
          </w:p>
        </w:tc>
      </w:tr>
      <w:tr w:rsidR="00484486" w14:paraId="6D97BE21" w14:textId="77777777">
        <w:trPr>
          <w:trHeight w:val="194"/>
        </w:trPr>
        <w:tc>
          <w:tcPr>
            <w:tcW w:w="2573" w:type="dxa"/>
            <w:gridSpan w:val="2"/>
          </w:tcPr>
          <w:p w14:paraId="2E5E2AAB" w14:textId="77777777" w:rsidR="00484486" w:rsidRDefault="00967E7C">
            <w:pPr>
              <w:pStyle w:val="TableParagraph"/>
              <w:tabs>
                <w:tab w:val="left" w:pos="993"/>
                <w:tab w:val="left" w:pos="1353"/>
              </w:tabs>
              <w:spacing w:before="2" w:line="172" w:lineRule="exact"/>
              <w:ind w:left="4"/>
              <w:rPr>
                <w:sz w:val="16"/>
              </w:rPr>
            </w:pPr>
            <w:r>
              <w:rPr>
                <w:sz w:val="16"/>
                <w:u w:val="dotted"/>
              </w:rPr>
              <w:t xml:space="preserve"> </w:t>
            </w:r>
            <w:r>
              <w:rPr>
                <w:sz w:val="16"/>
                <w:u w:val="dotted"/>
              </w:rPr>
              <w:tab/>
            </w:r>
            <w:r>
              <w:rPr>
                <w:sz w:val="16"/>
              </w:rPr>
              <w:tab/>
              <w:t>Ligne de</w:t>
            </w:r>
            <w:r>
              <w:rPr>
                <w:spacing w:val="-3"/>
                <w:sz w:val="16"/>
              </w:rPr>
              <w:t xml:space="preserve"> </w:t>
            </w:r>
            <w:r>
              <w:rPr>
                <w:sz w:val="16"/>
              </w:rPr>
              <w:t>terrain</w:t>
            </w:r>
          </w:p>
        </w:tc>
      </w:tr>
      <w:tr w:rsidR="00484486" w14:paraId="58660D3B" w14:textId="77777777">
        <w:trPr>
          <w:trHeight w:val="188"/>
        </w:trPr>
        <w:tc>
          <w:tcPr>
            <w:tcW w:w="989" w:type="dxa"/>
          </w:tcPr>
          <w:p w14:paraId="7165FA49" w14:textId="77777777" w:rsidR="00484486" w:rsidRDefault="00967E7C">
            <w:pPr>
              <w:pStyle w:val="TableParagraph"/>
              <w:spacing w:before="2" w:line="166" w:lineRule="exact"/>
              <w:ind w:left="74"/>
              <w:rPr>
                <w:sz w:val="16"/>
              </w:rPr>
            </w:pPr>
            <w:r>
              <w:rPr>
                <w:sz w:val="16"/>
              </w:rPr>
              <w:t>A</w:t>
            </w:r>
          </w:p>
        </w:tc>
        <w:tc>
          <w:tcPr>
            <w:tcW w:w="1584" w:type="dxa"/>
          </w:tcPr>
          <w:p w14:paraId="703FBDEC" w14:textId="77777777" w:rsidR="00484486" w:rsidRDefault="00967E7C">
            <w:pPr>
              <w:pStyle w:val="TableParagraph"/>
              <w:spacing w:before="2" w:line="166" w:lineRule="exact"/>
              <w:ind w:left="74"/>
              <w:rPr>
                <w:sz w:val="16"/>
              </w:rPr>
            </w:pPr>
            <w:r>
              <w:rPr>
                <w:sz w:val="16"/>
              </w:rPr>
              <w:t>Ligne avant</w:t>
            </w:r>
          </w:p>
        </w:tc>
      </w:tr>
      <w:tr w:rsidR="00484486" w14:paraId="40B79936" w14:textId="77777777">
        <w:trPr>
          <w:trHeight w:val="183"/>
        </w:trPr>
        <w:tc>
          <w:tcPr>
            <w:tcW w:w="989" w:type="dxa"/>
          </w:tcPr>
          <w:p w14:paraId="5E166C12" w14:textId="77777777" w:rsidR="00484486" w:rsidRDefault="00967E7C">
            <w:pPr>
              <w:pStyle w:val="TableParagraph"/>
              <w:spacing w:line="164" w:lineRule="exact"/>
              <w:ind w:left="74"/>
              <w:rPr>
                <w:sz w:val="16"/>
              </w:rPr>
            </w:pPr>
            <w:r>
              <w:rPr>
                <w:sz w:val="16"/>
              </w:rPr>
              <w:t>B</w:t>
            </w:r>
          </w:p>
        </w:tc>
        <w:tc>
          <w:tcPr>
            <w:tcW w:w="1584" w:type="dxa"/>
          </w:tcPr>
          <w:p w14:paraId="1D3CCE00" w14:textId="77777777" w:rsidR="00484486" w:rsidRDefault="00967E7C">
            <w:pPr>
              <w:pStyle w:val="TableParagraph"/>
              <w:spacing w:line="164" w:lineRule="exact"/>
              <w:ind w:left="74"/>
              <w:rPr>
                <w:sz w:val="16"/>
              </w:rPr>
            </w:pPr>
            <w:proofErr w:type="gramStart"/>
            <w:r>
              <w:rPr>
                <w:sz w:val="16"/>
              </w:rPr>
              <w:t>ligne</w:t>
            </w:r>
            <w:proofErr w:type="gramEnd"/>
            <w:r>
              <w:rPr>
                <w:sz w:val="16"/>
              </w:rPr>
              <w:t xml:space="preserve"> arrière</w:t>
            </w:r>
          </w:p>
        </w:tc>
      </w:tr>
      <w:tr w:rsidR="00484486" w14:paraId="39520591" w14:textId="77777777">
        <w:trPr>
          <w:trHeight w:val="187"/>
        </w:trPr>
        <w:tc>
          <w:tcPr>
            <w:tcW w:w="989" w:type="dxa"/>
            <w:tcBorders>
              <w:bottom w:val="single" w:sz="4" w:space="0" w:color="000000"/>
            </w:tcBorders>
          </w:tcPr>
          <w:p w14:paraId="5E7D83D5" w14:textId="77777777" w:rsidR="00484486" w:rsidRDefault="00967E7C">
            <w:pPr>
              <w:pStyle w:val="TableParagraph"/>
              <w:spacing w:line="167" w:lineRule="exact"/>
              <w:ind w:left="74"/>
              <w:rPr>
                <w:sz w:val="16"/>
              </w:rPr>
            </w:pPr>
            <w:r>
              <w:rPr>
                <w:sz w:val="16"/>
              </w:rPr>
              <w:t>C</w:t>
            </w:r>
          </w:p>
        </w:tc>
        <w:tc>
          <w:tcPr>
            <w:tcW w:w="1584" w:type="dxa"/>
          </w:tcPr>
          <w:p w14:paraId="10376CB5" w14:textId="77777777" w:rsidR="00484486" w:rsidRDefault="00967E7C">
            <w:pPr>
              <w:pStyle w:val="TableParagraph"/>
              <w:spacing w:line="167" w:lineRule="exact"/>
              <w:ind w:left="74"/>
              <w:rPr>
                <w:sz w:val="16"/>
              </w:rPr>
            </w:pPr>
            <w:proofErr w:type="gramStart"/>
            <w:r>
              <w:rPr>
                <w:sz w:val="16"/>
              </w:rPr>
              <w:t>ligne</w:t>
            </w:r>
            <w:proofErr w:type="gramEnd"/>
            <w:r>
              <w:rPr>
                <w:sz w:val="16"/>
              </w:rPr>
              <w:t xml:space="preserve"> latérale</w:t>
            </w:r>
          </w:p>
        </w:tc>
      </w:tr>
      <w:tr w:rsidR="00484486" w14:paraId="38DA3599" w14:textId="77777777">
        <w:trPr>
          <w:trHeight w:val="184"/>
        </w:trPr>
        <w:tc>
          <w:tcPr>
            <w:tcW w:w="989" w:type="dxa"/>
            <w:tcBorders>
              <w:top w:val="single" w:sz="4" w:space="0" w:color="000000"/>
              <w:left w:val="single" w:sz="4" w:space="0" w:color="000000"/>
              <w:bottom w:val="single" w:sz="4" w:space="0" w:color="000000"/>
              <w:right w:val="single" w:sz="4" w:space="0" w:color="000000"/>
            </w:tcBorders>
            <w:shd w:val="clear" w:color="auto" w:fill="DADADA"/>
          </w:tcPr>
          <w:p w14:paraId="1AAC4CCB" w14:textId="77777777" w:rsidR="00484486" w:rsidRDefault="00484486">
            <w:pPr>
              <w:pStyle w:val="TableParagraph"/>
              <w:rPr>
                <w:sz w:val="12"/>
              </w:rPr>
            </w:pPr>
          </w:p>
        </w:tc>
        <w:tc>
          <w:tcPr>
            <w:tcW w:w="1584" w:type="dxa"/>
            <w:tcBorders>
              <w:left w:val="single" w:sz="4" w:space="0" w:color="000000"/>
            </w:tcBorders>
          </w:tcPr>
          <w:p w14:paraId="5F0AB54D" w14:textId="77777777" w:rsidR="00484486" w:rsidRDefault="00967E7C">
            <w:pPr>
              <w:pStyle w:val="TableParagraph"/>
              <w:spacing w:line="164" w:lineRule="exact"/>
              <w:ind w:left="69"/>
              <w:rPr>
                <w:sz w:val="16"/>
              </w:rPr>
            </w:pPr>
            <w:r>
              <w:rPr>
                <w:sz w:val="16"/>
              </w:rPr>
              <w:t>Bâtiment principal</w:t>
            </w:r>
          </w:p>
        </w:tc>
      </w:tr>
    </w:tbl>
    <w:p w14:paraId="2646F444" w14:textId="77777777" w:rsidR="00484486" w:rsidRDefault="00484486">
      <w:pPr>
        <w:pStyle w:val="Corpsdetexte"/>
        <w:spacing w:before="1"/>
        <w:rPr>
          <w:b/>
          <w:sz w:val="20"/>
        </w:rPr>
      </w:pPr>
    </w:p>
    <w:p w14:paraId="0B15ABB3" w14:textId="77777777" w:rsidR="00484486" w:rsidRDefault="00967E7C">
      <w:pPr>
        <w:pStyle w:val="Corpsdetexte"/>
        <w:spacing w:before="1"/>
        <w:ind w:left="340" w:right="736"/>
      </w:pPr>
      <w:r>
        <w:t>LITTORAL: partie d'un lac et d'un cours d’eau qui s’étend à partir de la ligne des hautes eaux vers le centre du plan d’eau.</w:t>
      </w:r>
    </w:p>
    <w:p w14:paraId="5968A115" w14:textId="77777777" w:rsidR="00484486" w:rsidRDefault="00967E7C">
      <w:pPr>
        <w:pStyle w:val="Corpsdetexte"/>
        <w:spacing w:before="10"/>
        <w:rPr>
          <w:sz w:val="17"/>
        </w:rPr>
      </w:pPr>
      <w:r>
        <w:rPr>
          <w:noProof/>
        </w:rPr>
        <w:drawing>
          <wp:anchor distT="0" distB="0" distL="0" distR="0" simplePos="0" relativeHeight="38" behindDoc="0" locked="0" layoutInCell="1" allowOverlap="1" wp14:anchorId="4796FD0B" wp14:editId="06766CE3">
            <wp:simplePos x="0" y="0"/>
            <wp:positionH relativeFrom="page">
              <wp:posOffset>914400</wp:posOffset>
            </wp:positionH>
            <wp:positionV relativeFrom="paragraph">
              <wp:posOffset>155871</wp:posOffset>
            </wp:positionV>
            <wp:extent cx="5985953" cy="2871692"/>
            <wp:effectExtent l="0" t="0" r="0" b="0"/>
            <wp:wrapTopAndBottom/>
            <wp:docPr id="13"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50" cstate="print"/>
                    <a:stretch>
                      <a:fillRect/>
                    </a:stretch>
                  </pic:blipFill>
                  <pic:spPr>
                    <a:xfrm>
                      <a:off x="0" y="0"/>
                      <a:ext cx="5985953" cy="2871692"/>
                    </a:xfrm>
                    <a:prstGeom prst="rect">
                      <a:avLst/>
                    </a:prstGeom>
                  </pic:spPr>
                </pic:pic>
              </a:graphicData>
            </a:graphic>
          </wp:anchor>
        </w:drawing>
      </w:r>
    </w:p>
    <w:p w14:paraId="1DF87F2B" w14:textId="77777777" w:rsidR="00484486" w:rsidRDefault="00484486">
      <w:pPr>
        <w:rPr>
          <w:sz w:val="17"/>
        </w:rPr>
        <w:sectPr w:rsidR="00484486">
          <w:footerReference w:type="default" r:id="rId51"/>
          <w:pgSz w:w="12240" w:h="15840"/>
          <w:pgMar w:top="1060" w:right="760" w:bottom="1440" w:left="1100" w:header="729" w:footer="1251" w:gutter="0"/>
          <w:cols w:space="720"/>
        </w:sectPr>
      </w:pPr>
    </w:p>
    <w:p w14:paraId="6133549C" w14:textId="77777777" w:rsidR="00484486" w:rsidRDefault="00484486">
      <w:pPr>
        <w:pStyle w:val="Corpsdetexte"/>
        <w:spacing w:before="4"/>
        <w:rPr>
          <w:sz w:val="23"/>
        </w:rPr>
      </w:pPr>
    </w:p>
    <w:p w14:paraId="0941C329" w14:textId="77777777" w:rsidR="00484486" w:rsidRDefault="00967E7C">
      <w:pPr>
        <w:pStyle w:val="Corpsdetexte"/>
        <w:spacing w:before="90"/>
        <w:ind w:left="340" w:right="678"/>
        <w:jc w:val="both"/>
      </w:pPr>
      <w:r>
        <w:t>LOGEMENT: unité d'habitation employée ou destinée à un emploi domestique par une personne ou plus, avec commodités pour préparer les repas, manger, vivre, dormir et comprenant une salle de bain.</w:t>
      </w:r>
    </w:p>
    <w:p w14:paraId="3AE8B13E" w14:textId="77777777" w:rsidR="00484486" w:rsidRDefault="00484486">
      <w:pPr>
        <w:pStyle w:val="Corpsdetexte"/>
        <w:spacing w:before="10"/>
        <w:rPr>
          <w:sz w:val="20"/>
        </w:rPr>
      </w:pPr>
    </w:p>
    <w:p w14:paraId="0BE47DF4" w14:textId="77777777" w:rsidR="00484486" w:rsidRDefault="00967E7C">
      <w:pPr>
        <w:pStyle w:val="Corpsdetexte"/>
        <w:ind w:left="339" w:right="679"/>
        <w:jc w:val="both"/>
      </w:pPr>
      <w:r>
        <w:t xml:space="preserve">LOT: fonds de terre identifié par un numéro distinct sur un </w:t>
      </w:r>
      <w:r>
        <w:t>plan de cadastre fait et déposé conformément au Code civil et à la Loi sur le cadastre.</w:t>
      </w:r>
    </w:p>
    <w:p w14:paraId="57C0B8BB" w14:textId="77777777" w:rsidR="00484486" w:rsidRDefault="00484486">
      <w:pPr>
        <w:pStyle w:val="Corpsdetexte"/>
        <w:spacing w:before="10"/>
        <w:rPr>
          <w:sz w:val="20"/>
        </w:rPr>
      </w:pPr>
    </w:p>
    <w:p w14:paraId="177BB587" w14:textId="7AC8EBC7" w:rsidR="00484486" w:rsidRDefault="00967E7C">
      <w:pPr>
        <w:pStyle w:val="Corpsdetexte"/>
        <w:spacing w:before="1"/>
        <w:ind w:left="339" w:right="676"/>
        <w:jc w:val="both"/>
      </w:pPr>
      <w:r>
        <w:t xml:space="preserve">LOTS CONTIGUS (Chapitre 7, article 7.3, abattage d’arbres) : sont réputés contigus, les lots ou parties de lots séparés par un chemin public ou privé, un cours </w:t>
      </w:r>
      <w:r>
        <w:t>d’eau, un chemin de fer, une emprise d’utilité publique ou par la superficie d’un lot sur laquelle porte un droit acquis et appartenant à un même propriétaire ou à un même groupe de propriétaires par indivis.</w:t>
      </w:r>
      <w:r w:rsidR="0065048E">
        <w:t xml:space="preserve"> </w:t>
      </w:r>
      <w:r w:rsidR="0065048E" w:rsidRPr="00C35DED">
        <w:rPr>
          <w:i/>
          <w:iCs/>
          <w:sz w:val="18"/>
        </w:rPr>
        <w:t>[Règ. 512-2013, le 14-01-2014]</w:t>
      </w:r>
    </w:p>
    <w:p w14:paraId="7FEFBC7A" w14:textId="77777777" w:rsidR="00484486" w:rsidRDefault="00484486">
      <w:pPr>
        <w:pStyle w:val="Corpsdetexte"/>
        <w:spacing w:before="9"/>
        <w:rPr>
          <w:sz w:val="20"/>
        </w:rPr>
      </w:pPr>
    </w:p>
    <w:p w14:paraId="2B1E9C9E" w14:textId="77777777" w:rsidR="00484486" w:rsidRDefault="00967E7C">
      <w:pPr>
        <w:pStyle w:val="Corpsdetexte"/>
        <w:spacing w:before="1"/>
        <w:ind w:left="339" w:right="678"/>
        <w:jc w:val="both"/>
      </w:pPr>
      <w:r>
        <w:t xml:space="preserve">LOTISSEMENT : morcellement, division, subdivision, </w:t>
      </w:r>
      <w:proofErr w:type="spellStart"/>
      <w:r>
        <w:t>redivision</w:t>
      </w:r>
      <w:proofErr w:type="spellEnd"/>
      <w:r>
        <w:t xml:space="preserve"> ou nouvelle subdivision d’un terrain en lots conformément au règlement de lotissement municipal.</w:t>
      </w:r>
    </w:p>
    <w:p w14:paraId="506B1C75" w14:textId="77777777" w:rsidR="00484486" w:rsidRDefault="00484486">
      <w:pPr>
        <w:pStyle w:val="Corpsdetexte"/>
        <w:spacing w:before="10"/>
        <w:rPr>
          <w:sz w:val="20"/>
        </w:rPr>
      </w:pPr>
    </w:p>
    <w:p w14:paraId="382FA426" w14:textId="77777777" w:rsidR="00484486" w:rsidRDefault="00967E7C">
      <w:pPr>
        <w:pStyle w:val="Corpsdetexte"/>
        <w:ind w:left="339" w:right="678"/>
        <w:jc w:val="both"/>
      </w:pPr>
      <w:r>
        <w:t>MAISON D’HABITATION (zone agricole permanente): une maison d'habitation d'une superficie d'au mo</w:t>
      </w:r>
      <w:r>
        <w:t>ins 21 mètres carrés qui n'appartient pas au propriétaire ou à l'exploitant des installations d'élevage en cause ou à un actionnaire ou dirigeant qui est propriétaire ou exploitant de ces installations.</w:t>
      </w:r>
    </w:p>
    <w:p w14:paraId="16B91202" w14:textId="77777777" w:rsidR="00484486" w:rsidRDefault="00484486">
      <w:pPr>
        <w:pStyle w:val="Corpsdetexte"/>
        <w:spacing w:before="10"/>
        <w:rPr>
          <w:sz w:val="20"/>
        </w:rPr>
      </w:pPr>
    </w:p>
    <w:p w14:paraId="54F4A626" w14:textId="77777777" w:rsidR="00484486" w:rsidRDefault="00967E7C">
      <w:pPr>
        <w:pStyle w:val="Corpsdetexte"/>
        <w:ind w:left="339" w:right="676"/>
        <w:jc w:val="both"/>
      </w:pPr>
      <w:r>
        <w:t>MAISON MOBILE: habitation unifamiliale, fabriquée en</w:t>
      </w:r>
      <w:r>
        <w:t xml:space="preserve"> usine, conçue pour être habitée à l’année; transportable vers sa destination finale en une seule unité, à l’aide d’un système </w:t>
      </w:r>
      <w:proofErr w:type="gramStart"/>
      <w:r>
        <w:t>de  roues</w:t>
      </w:r>
      <w:proofErr w:type="gramEnd"/>
      <w:r>
        <w:t xml:space="preserve"> faisant partie de sa structure. Elle peut être installée sur ses roues, blocs, piliers, pilotis, poteaux, poutres, véri</w:t>
      </w:r>
      <w:r>
        <w:t>ns ou sur des fondations. Une maison mobile doit avoir une largeur minimale de 3,5 mètres et une longueur minimale de 15 mètres, en deçà de quoi, la construction est considérée comme une</w:t>
      </w:r>
      <w:r>
        <w:rPr>
          <w:spacing w:val="-4"/>
        </w:rPr>
        <w:t xml:space="preserve"> </w:t>
      </w:r>
      <w:r>
        <w:t>roulotte.</w:t>
      </w:r>
    </w:p>
    <w:p w14:paraId="4896EE53" w14:textId="77777777" w:rsidR="00484486" w:rsidRDefault="00484486">
      <w:pPr>
        <w:pStyle w:val="Corpsdetexte"/>
        <w:spacing w:before="10"/>
        <w:rPr>
          <w:sz w:val="20"/>
        </w:rPr>
      </w:pPr>
    </w:p>
    <w:p w14:paraId="6141BCEB" w14:textId="77777777" w:rsidR="00484486" w:rsidRDefault="00967E7C">
      <w:pPr>
        <w:pStyle w:val="Corpsdetexte"/>
        <w:ind w:left="339" w:right="675"/>
        <w:jc w:val="both"/>
      </w:pPr>
      <w:r>
        <w:t>MARGE DE RECUL ARRIÈRE: espace prescrit dans la réglementa</w:t>
      </w:r>
      <w:r>
        <w:t>tion et établissant la profondeur minimale de la cour arrière. Cet espace se calcule à partir de la ligne arrière du terrain et le bâtiment principal.</w:t>
      </w:r>
    </w:p>
    <w:p w14:paraId="31F96A40" w14:textId="77777777" w:rsidR="00484486" w:rsidRDefault="00484486">
      <w:pPr>
        <w:pStyle w:val="Corpsdetexte"/>
        <w:spacing w:before="10"/>
        <w:rPr>
          <w:sz w:val="20"/>
        </w:rPr>
      </w:pPr>
    </w:p>
    <w:p w14:paraId="486DDBC9" w14:textId="28270C23" w:rsidR="00484486" w:rsidRDefault="00967E7C">
      <w:pPr>
        <w:pStyle w:val="Corpsdetexte"/>
        <w:ind w:left="339" w:right="677"/>
        <w:jc w:val="both"/>
      </w:pPr>
      <w:r>
        <w:t>MARGE DE RECUL AVANT: espace prescrit dans la réglementation et établissant la profondeur minimale de la</w:t>
      </w:r>
      <w:r>
        <w:t xml:space="preserve"> cour avant. Cet espace se calcule à partir de la ligne avant du terrain et la partie la plus avancée du mur du bâtiment. Dans le cas d’un terrain d’angle, d’un terrain d’angle transversal et d’un terrain transversal, la marge de recul avant prescrite doit</w:t>
      </w:r>
      <w:r>
        <w:t xml:space="preserve"> être appliquée sur tous les côtés bornés par une rue publique ou</w:t>
      </w:r>
      <w:r>
        <w:rPr>
          <w:spacing w:val="-7"/>
        </w:rPr>
        <w:t xml:space="preserve"> </w:t>
      </w:r>
      <w:r>
        <w:t>privée.</w:t>
      </w:r>
      <w:r w:rsidR="00741410" w:rsidRPr="00741410">
        <w:rPr>
          <w:i/>
          <w:iCs/>
          <w:sz w:val="18"/>
        </w:rPr>
        <w:t xml:space="preserve"> </w:t>
      </w:r>
      <w:r w:rsidR="00741410" w:rsidRPr="00491931">
        <w:rPr>
          <w:i/>
          <w:iCs/>
          <w:sz w:val="18"/>
        </w:rPr>
        <w:t>[Règ. 482-2012, le 20-06-2012]</w:t>
      </w:r>
    </w:p>
    <w:p w14:paraId="39959340" w14:textId="77777777" w:rsidR="00484486" w:rsidRDefault="00484486">
      <w:pPr>
        <w:pStyle w:val="Corpsdetexte"/>
        <w:spacing w:before="10"/>
        <w:rPr>
          <w:sz w:val="20"/>
        </w:rPr>
      </w:pPr>
    </w:p>
    <w:p w14:paraId="3A3EC0F0" w14:textId="36D3B6D3" w:rsidR="00484486" w:rsidRDefault="00967E7C">
      <w:pPr>
        <w:pStyle w:val="Corpsdetexte"/>
        <w:ind w:left="339" w:right="736"/>
      </w:pPr>
      <w:r>
        <w:t>MARGE DE RECUL LATÉRALE: espace prescrit dans la réglementation et établissant la profondeur minimale des cours latérales. Cet espace se calcule à par</w:t>
      </w:r>
      <w:r>
        <w:t>tir des lignes latérales du terrain et de la partie la plus avancée du mur du bâtiment.</w:t>
      </w:r>
      <w:r w:rsidR="00812774">
        <w:t xml:space="preserve"> </w:t>
      </w:r>
      <w:r w:rsidR="00812774" w:rsidRPr="00491931">
        <w:rPr>
          <w:i/>
          <w:iCs/>
          <w:sz w:val="18"/>
        </w:rPr>
        <w:t>[Règ. 482-2012, le 20-06-2012]</w:t>
      </w:r>
    </w:p>
    <w:p w14:paraId="147C83FE" w14:textId="77777777" w:rsidR="00484486" w:rsidRDefault="00484486">
      <w:pPr>
        <w:sectPr w:rsidR="00484486">
          <w:footerReference w:type="default" r:id="rId52"/>
          <w:pgSz w:w="12240" w:h="15840"/>
          <w:pgMar w:top="1060" w:right="760" w:bottom="1440" w:left="1100" w:header="729" w:footer="1251" w:gutter="0"/>
          <w:cols w:space="720"/>
        </w:sectPr>
      </w:pPr>
    </w:p>
    <w:p w14:paraId="07E061B9" w14:textId="77777777" w:rsidR="00484486" w:rsidRDefault="00484486">
      <w:pPr>
        <w:pStyle w:val="Corpsdetexte"/>
        <w:rPr>
          <w:sz w:val="20"/>
        </w:rPr>
      </w:pPr>
    </w:p>
    <w:p w14:paraId="46119D65" w14:textId="77777777" w:rsidR="00484486" w:rsidRDefault="00484486">
      <w:pPr>
        <w:pStyle w:val="Corpsdetexte"/>
        <w:spacing w:before="8"/>
        <w:rPr>
          <w:sz w:val="11"/>
        </w:rPr>
      </w:pPr>
    </w:p>
    <w:tbl>
      <w:tblPr>
        <w:tblStyle w:val="TableNormal"/>
        <w:tblW w:w="0" w:type="auto"/>
        <w:tblInd w:w="347"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1E0" w:firstRow="1" w:lastRow="1" w:firstColumn="1" w:lastColumn="1" w:noHBand="0" w:noVBand="0"/>
      </w:tblPr>
      <w:tblGrid>
        <w:gridCol w:w="720"/>
        <w:gridCol w:w="360"/>
        <w:gridCol w:w="1620"/>
        <w:gridCol w:w="360"/>
        <w:gridCol w:w="2791"/>
        <w:gridCol w:w="180"/>
        <w:gridCol w:w="451"/>
        <w:gridCol w:w="1797"/>
        <w:gridCol w:w="379"/>
        <w:gridCol w:w="701"/>
      </w:tblGrid>
      <w:tr w:rsidR="00484486" w14:paraId="265B470E" w14:textId="77777777">
        <w:trPr>
          <w:trHeight w:val="186"/>
        </w:trPr>
        <w:tc>
          <w:tcPr>
            <w:tcW w:w="720" w:type="dxa"/>
            <w:vMerge w:val="restart"/>
            <w:tcBorders>
              <w:top w:val="nil"/>
              <w:left w:val="nil"/>
              <w:bottom w:val="nil"/>
            </w:tcBorders>
          </w:tcPr>
          <w:p w14:paraId="2CD00575" w14:textId="77777777" w:rsidR="00484486" w:rsidRDefault="00484486">
            <w:pPr>
              <w:pStyle w:val="TableParagraph"/>
              <w:rPr>
                <w:sz w:val="20"/>
              </w:rPr>
            </w:pPr>
          </w:p>
        </w:tc>
        <w:tc>
          <w:tcPr>
            <w:tcW w:w="2340" w:type="dxa"/>
            <w:gridSpan w:val="3"/>
            <w:vMerge w:val="restart"/>
            <w:tcBorders>
              <w:bottom w:val="single" w:sz="4" w:space="0" w:color="000000"/>
            </w:tcBorders>
          </w:tcPr>
          <w:p w14:paraId="436E2435" w14:textId="77777777" w:rsidR="00484486" w:rsidRDefault="00967E7C">
            <w:pPr>
              <w:pStyle w:val="TableParagraph"/>
              <w:spacing w:before="93"/>
              <w:jc w:val="center"/>
              <w:rPr>
                <w:sz w:val="16"/>
              </w:rPr>
            </w:pPr>
            <w:r>
              <w:rPr>
                <w:sz w:val="16"/>
              </w:rPr>
              <w:t>B</w:t>
            </w:r>
          </w:p>
        </w:tc>
        <w:tc>
          <w:tcPr>
            <w:tcW w:w="6299" w:type="dxa"/>
            <w:gridSpan w:val="6"/>
            <w:tcBorders>
              <w:top w:val="nil"/>
              <w:bottom w:val="nil"/>
              <w:right w:val="nil"/>
            </w:tcBorders>
          </w:tcPr>
          <w:p w14:paraId="736FE2C3" w14:textId="77777777" w:rsidR="00484486" w:rsidRDefault="00484486">
            <w:pPr>
              <w:pStyle w:val="TableParagraph"/>
              <w:rPr>
                <w:sz w:val="12"/>
              </w:rPr>
            </w:pPr>
          </w:p>
        </w:tc>
      </w:tr>
      <w:tr w:rsidR="00484486" w14:paraId="280C9576" w14:textId="77777777">
        <w:trPr>
          <w:trHeight w:val="184"/>
        </w:trPr>
        <w:tc>
          <w:tcPr>
            <w:tcW w:w="720" w:type="dxa"/>
            <w:vMerge/>
            <w:tcBorders>
              <w:top w:val="nil"/>
              <w:left w:val="nil"/>
              <w:bottom w:val="nil"/>
            </w:tcBorders>
          </w:tcPr>
          <w:p w14:paraId="16C1B370" w14:textId="77777777" w:rsidR="00484486" w:rsidRDefault="00484486">
            <w:pPr>
              <w:rPr>
                <w:sz w:val="2"/>
                <w:szCs w:val="2"/>
              </w:rPr>
            </w:pPr>
          </w:p>
        </w:tc>
        <w:tc>
          <w:tcPr>
            <w:tcW w:w="2340" w:type="dxa"/>
            <w:gridSpan w:val="3"/>
            <w:vMerge/>
            <w:tcBorders>
              <w:top w:val="nil"/>
              <w:bottom w:val="single" w:sz="4" w:space="0" w:color="000000"/>
            </w:tcBorders>
          </w:tcPr>
          <w:p w14:paraId="200D90E1" w14:textId="77777777" w:rsidR="00484486" w:rsidRDefault="00484486">
            <w:pPr>
              <w:rPr>
                <w:sz w:val="2"/>
                <w:szCs w:val="2"/>
              </w:rPr>
            </w:pPr>
          </w:p>
        </w:tc>
        <w:tc>
          <w:tcPr>
            <w:tcW w:w="2791" w:type="dxa"/>
            <w:tcBorders>
              <w:top w:val="nil"/>
              <w:bottom w:val="nil"/>
              <w:right w:val="single" w:sz="4" w:space="0" w:color="000000"/>
            </w:tcBorders>
          </w:tcPr>
          <w:p w14:paraId="437BBC43" w14:textId="77777777" w:rsidR="00484486" w:rsidRDefault="00484486">
            <w:pPr>
              <w:pStyle w:val="TableParagraph"/>
              <w:rPr>
                <w:sz w:val="12"/>
              </w:rPr>
            </w:pPr>
          </w:p>
        </w:tc>
        <w:tc>
          <w:tcPr>
            <w:tcW w:w="180" w:type="dxa"/>
            <w:tcBorders>
              <w:top w:val="nil"/>
              <w:left w:val="single" w:sz="4" w:space="0" w:color="000000"/>
              <w:bottom w:val="nil"/>
            </w:tcBorders>
          </w:tcPr>
          <w:p w14:paraId="7CF23CD7" w14:textId="77777777" w:rsidR="00484486" w:rsidRDefault="00484486">
            <w:pPr>
              <w:pStyle w:val="TableParagraph"/>
              <w:rPr>
                <w:sz w:val="12"/>
              </w:rPr>
            </w:pPr>
          </w:p>
        </w:tc>
        <w:tc>
          <w:tcPr>
            <w:tcW w:w="451" w:type="dxa"/>
            <w:vMerge w:val="restart"/>
            <w:tcBorders>
              <w:bottom w:val="nil"/>
              <w:right w:val="single" w:sz="4" w:space="0" w:color="000000"/>
            </w:tcBorders>
          </w:tcPr>
          <w:p w14:paraId="7414F086" w14:textId="77777777" w:rsidR="00484486" w:rsidRDefault="00484486">
            <w:pPr>
              <w:pStyle w:val="TableParagraph"/>
              <w:rPr>
                <w:sz w:val="18"/>
              </w:rPr>
            </w:pPr>
          </w:p>
          <w:p w14:paraId="625C3E96" w14:textId="77777777" w:rsidR="00484486" w:rsidRDefault="00484486">
            <w:pPr>
              <w:pStyle w:val="TableParagraph"/>
              <w:rPr>
                <w:sz w:val="18"/>
              </w:rPr>
            </w:pPr>
          </w:p>
          <w:p w14:paraId="07D9EEB7" w14:textId="77777777" w:rsidR="00484486" w:rsidRDefault="00484486">
            <w:pPr>
              <w:pStyle w:val="TableParagraph"/>
              <w:spacing w:before="11"/>
            </w:pPr>
          </w:p>
          <w:p w14:paraId="4EA79D60" w14:textId="77777777" w:rsidR="00484486" w:rsidRDefault="00967E7C">
            <w:pPr>
              <w:pStyle w:val="TableParagraph"/>
              <w:ind w:left="64"/>
              <w:rPr>
                <w:sz w:val="16"/>
              </w:rPr>
            </w:pPr>
            <w:r>
              <w:rPr>
                <w:sz w:val="16"/>
              </w:rPr>
              <w:t>A</w:t>
            </w:r>
          </w:p>
        </w:tc>
        <w:tc>
          <w:tcPr>
            <w:tcW w:w="2176" w:type="dxa"/>
            <w:gridSpan w:val="2"/>
            <w:tcBorders>
              <w:left w:val="single" w:sz="4" w:space="0" w:color="000000"/>
              <w:bottom w:val="single" w:sz="4" w:space="0" w:color="000000"/>
            </w:tcBorders>
          </w:tcPr>
          <w:p w14:paraId="0F4D3CE0" w14:textId="77777777" w:rsidR="00484486" w:rsidRDefault="00967E7C">
            <w:pPr>
              <w:pStyle w:val="TableParagraph"/>
              <w:spacing w:line="164" w:lineRule="exact"/>
              <w:jc w:val="center"/>
              <w:rPr>
                <w:sz w:val="16"/>
              </w:rPr>
            </w:pPr>
            <w:r>
              <w:rPr>
                <w:sz w:val="16"/>
              </w:rPr>
              <w:t>B</w:t>
            </w:r>
          </w:p>
        </w:tc>
        <w:tc>
          <w:tcPr>
            <w:tcW w:w="701" w:type="dxa"/>
            <w:vMerge w:val="restart"/>
            <w:tcBorders>
              <w:top w:val="nil"/>
              <w:bottom w:val="nil"/>
              <w:right w:val="nil"/>
            </w:tcBorders>
          </w:tcPr>
          <w:p w14:paraId="21251E6A" w14:textId="77777777" w:rsidR="00484486" w:rsidRDefault="00484486">
            <w:pPr>
              <w:pStyle w:val="TableParagraph"/>
              <w:rPr>
                <w:sz w:val="20"/>
              </w:rPr>
            </w:pPr>
          </w:p>
        </w:tc>
      </w:tr>
      <w:tr w:rsidR="00484486" w14:paraId="2DD38755" w14:textId="77777777">
        <w:trPr>
          <w:trHeight w:val="1358"/>
        </w:trPr>
        <w:tc>
          <w:tcPr>
            <w:tcW w:w="720" w:type="dxa"/>
            <w:vMerge/>
            <w:tcBorders>
              <w:top w:val="nil"/>
              <w:left w:val="nil"/>
              <w:bottom w:val="nil"/>
            </w:tcBorders>
          </w:tcPr>
          <w:p w14:paraId="05CE9840" w14:textId="77777777" w:rsidR="00484486" w:rsidRDefault="00484486">
            <w:pPr>
              <w:rPr>
                <w:sz w:val="2"/>
                <w:szCs w:val="2"/>
              </w:rPr>
            </w:pPr>
          </w:p>
        </w:tc>
        <w:tc>
          <w:tcPr>
            <w:tcW w:w="360" w:type="dxa"/>
            <w:tcBorders>
              <w:top w:val="single" w:sz="4" w:space="0" w:color="000000"/>
              <w:bottom w:val="single" w:sz="4" w:space="0" w:color="000000"/>
              <w:right w:val="single" w:sz="4" w:space="0" w:color="000000"/>
            </w:tcBorders>
          </w:tcPr>
          <w:p w14:paraId="61B3948F" w14:textId="77777777" w:rsidR="00484486" w:rsidRDefault="00484486">
            <w:pPr>
              <w:pStyle w:val="TableParagraph"/>
              <w:rPr>
                <w:sz w:val="18"/>
              </w:rPr>
            </w:pPr>
          </w:p>
          <w:p w14:paraId="41570C76" w14:textId="77777777" w:rsidR="00484486" w:rsidRDefault="00484486">
            <w:pPr>
              <w:pStyle w:val="TableParagraph"/>
              <w:rPr>
                <w:sz w:val="18"/>
              </w:rPr>
            </w:pPr>
          </w:p>
          <w:p w14:paraId="4385F4E4" w14:textId="77777777" w:rsidR="00484486" w:rsidRDefault="00484486">
            <w:pPr>
              <w:pStyle w:val="TableParagraph"/>
              <w:spacing w:before="5"/>
              <w:rPr>
                <w:sz w:val="14"/>
              </w:rPr>
            </w:pPr>
          </w:p>
          <w:p w14:paraId="0510A97F" w14:textId="77777777" w:rsidR="00484486" w:rsidRDefault="00967E7C">
            <w:pPr>
              <w:pStyle w:val="TableParagraph"/>
              <w:ind w:left="64"/>
              <w:rPr>
                <w:sz w:val="16"/>
              </w:rPr>
            </w:pPr>
            <w:r>
              <w:rPr>
                <w:sz w:val="16"/>
              </w:rPr>
              <w:t>C</w:t>
            </w:r>
          </w:p>
        </w:tc>
        <w:tc>
          <w:tcPr>
            <w:tcW w:w="1620" w:type="dxa"/>
            <w:tcBorders>
              <w:top w:val="single" w:sz="4" w:space="0" w:color="000000"/>
              <w:left w:val="single" w:sz="4" w:space="0" w:color="000000"/>
              <w:bottom w:val="single" w:sz="4" w:space="0" w:color="000000"/>
              <w:right w:val="single" w:sz="4" w:space="0" w:color="000000"/>
            </w:tcBorders>
            <w:shd w:val="clear" w:color="auto" w:fill="CDCDCD"/>
          </w:tcPr>
          <w:p w14:paraId="6B43185E" w14:textId="77777777" w:rsidR="00484486" w:rsidRDefault="00484486">
            <w:pPr>
              <w:pStyle w:val="TableParagraph"/>
              <w:rPr>
                <w:sz w:val="20"/>
              </w:rPr>
            </w:pPr>
          </w:p>
        </w:tc>
        <w:tc>
          <w:tcPr>
            <w:tcW w:w="360" w:type="dxa"/>
            <w:tcBorders>
              <w:top w:val="single" w:sz="4" w:space="0" w:color="000000"/>
              <w:left w:val="single" w:sz="4" w:space="0" w:color="000000"/>
              <w:bottom w:val="single" w:sz="4" w:space="0" w:color="000000"/>
            </w:tcBorders>
          </w:tcPr>
          <w:p w14:paraId="080AC6F0" w14:textId="77777777" w:rsidR="00484486" w:rsidRDefault="00484486">
            <w:pPr>
              <w:pStyle w:val="TableParagraph"/>
              <w:rPr>
                <w:sz w:val="18"/>
              </w:rPr>
            </w:pPr>
          </w:p>
          <w:p w14:paraId="207E912C" w14:textId="77777777" w:rsidR="00484486" w:rsidRDefault="00484486">
            <w:pPr>
              <w:pStyle w:val="TableParagraph"/>
              <w:rPr>
                <w:sz w:val="18"/>
              </w:rPr>
            </w:pPr>
          </w:p>
          <w:p w14:paraId="3294105D" w14:textId="77777777" w:rsidR="00484486" w:rsidRDefault="00484486">
            <w:pPr>
              <w:pStyle w:val="TableParagraph"/>
              <w:spacing w:before="5"/>
              <w:rPr>
                <w:sz w:val="14"/>
              </w:rPr>
            </w:pPr>
          </w:p>
          <w:p w14:paraId="75448F48" w14:textId="77777777" w:rsidR="00484486" w:rsidRDefault="00967E7C">
            <w:pPr>
              <w:pStyle w:val="TableParagraph"/>
              <w:ind w:left="64"/>
              <w:rPr>
                <w:sz w:val="16"/>
              </w:rPr>
            </w:pPr>
            <w:r>
              <w:rPr>
                <w:sz w:val="16"/>
              </w:rPr>
              <w:t>C</w:t>
            </w:r>
          </w:p>
        </w:tc>
        <w:tc>
          <w:tcPr>
            <w:tcW w:w="2791" w:type="dxa"/>
            <w:tcBorders>
              <w:top w:val="nil"/>
              <w:bottom w:val="nil"/>
              <w:right w:val="single" w:sz="4" w:space="0" w:color="000000"/>
            </w:tcBorders>
            <w:textDirection w:val="btLr"/>
          </w:tcPr>
          <w:p w14:paraId="6239B2A4" w14:textId="77777777" w:rsidR="00484486" w:rsidRDefault="00484486">
            <w:pPr>
              <w:pStyle w:val="TableParagraph"/>
              <w:rPr>
                <w:sz w:val="18"/>
              </w:rPr>
            </w:pPr>
          </w:p>
          <w:p w14:paraId="5A873696" w14:textId="77777777" w:rsidR="00484486" w:rsidRDefault="00484486">
            <w:pPr>
              <w:pStyle w:val="TableParagraph"/>
              <w:rPr>
                <w:sz w:val="18"/>
              </w:rPr>
            </w:pPr>
          </w:p>
          <w:p w14:paraId="1045FFBF" w14:textId="77777777" w:rsidR="00484486" w:rsidRDefault="00484486">
            <w:pPr>
              <w:pStyle w:val="TableParagraph"/>
              <w:rPr>
                <w:sz w:val="18"/>
              </w:rPr>
            </w:pPr>
          </w:p>
          <w:p w14:paraId="68710166" w14:textId="77777777" w:rsidR="00484486" w:rsidRDefault="00484486">
            <w:pPr>
              <w:pStyle w:val="TableParagraph"/>
              <w:rPr>
                <w:sz w:val="18"/>
              </w:rPr>
            </w:pPr>
          </w:p>
          <w:p w14:paraId="524F9D0A" w14:textId="77777777" w:rsidR="00484486" w:rsidRDefault="00484486">
            <w:pPr>
              <w:pStyle w:val="TableParagraph"/>
              <w:rPr>
                <w:sz w:val="18"/>
              </w:rPr>
            </w:pPr>
          </w:p>
          <w:p w14:paraId="5348738E" w14:textId="77777777" w:rsidR="00484486" w:rsidRDefault="00484486">
            <w:pPr>
              <w:pStyle w:val="TableParagraph"/>
              <w:rPr>
                <w:sz w:val="18"/>
              </w:rPr>
            </w:pPr>
          </w:p>
          <w:p w14:paraId="1D85F025" w14:textId="77777777" w:rsidR="00484486" w:rsidRDefault="00484486">
            <w:pPr>
              <w:pStyle w:val="TableParagraph"/>
              <w:rPr>
                <w:sz w:val="18"/>
              </w:rPr>
            </w:pPr>
          </w:p>
          <w:p w14:paraId="365A81F3" w14:textId="77777777" w:rsidR="00484486" w:rsidRDefault="00484486">
            <w:pPr>
              <w:pStyle w:val="TableParagraph"/>
              <w:rPr>
                <w:sz w:val="18"/>
              </w:rPr>
            </w:pPr>
          </w:p>
          <w:p w14:paraId="49381E32" w14:textId="77777777" w:rsidR="00484486" w:rsidRDefault="00484486">
            <w:pPr>
              <w:pStyle w:val="TableParagraph"/>
              <w:rPr>
                <w:sz w:val="18"/>
              </w:rPr>
            </w:pPr>
          </w:p>
          <w:p w14:paraId="08EB329E" w14:textId="77777777" w:rsidR="00484486" w:rsidRDefault="00484486">
            <w:pPr>
              <w:pStyle w:val="TableParagraph"/>
              <w:rPr>
                <w:sz w:val="18"/>
              </w:rPr>
            </w:pPr>
          </w:p>
          <w:p w14:paraId="420191B1" w14:textId="77777777" w:rsidR="00484486" w:rsidRDefault="00484486">
            <w:pPr>
              <w:pStyle w:val="TableParagraph"/>
              <w:rPr>
                <w:sz w:val="18"/>
              </w:rPr>
            </w:pPr>
          </w:p>
          <w:p w14:paraId="513F1947" w14:textId="77777777" w:rsidR="00484486" w:rsidRDefault="00967E7C">
            <w:pPr>
              <w:pStyle w:val="TableParagraph"/>
              <w:spacing w:before="129"/>
              <w:ind w:left="-10"/>
              <w:rPr>
                <w:sz w:val="16"/>
              </w:rPr>
            </w:pPr>
            <w:r>
              <w:rPr>
                <w:sz w:val="16"/>
              </w:rPr>
              <w:t>Avenue</w:t>
            </w:r>
          </w:p>
        </w:tc>
        <w:tc>
          <w:tcPr>
            <w:tcW w:w="180" w:type="dxa"/>
            <w:tcBorders>
              <w:top w:val="nil"/>
              <w:left w:val="single" w:sz="4" w:space="0" w:color="000000"/>
              <w:bottom w:val="nil"/>
            </w:tcBorders>
            <w:textDirection w:val="btLr"/>
          </w:tcPr>
          <w:p w14:paraId="7CB99ACC" w14:textId="77777777" w:rsidR="00484486" w:rsidRDefault="00967E7C">
            <w:pPr>
              <w:pStyle w:val="TableParagraph"/>
              <w:spacing w:before="21" w:line="129" w:lineRule="exact"/>
              <w:ind w:left="-1"/>
              <w:rPr>
                <w:sz w:val="16"/>
              </w:rPr>
            </w:pPr>
            <w:r>
              <w:rPr>
                <w:sz w:val="16"/>
              </w:rPr>
              <w:t>Emprise</w:t>
            </w:r>
          </w:p>
        </w:tc>
        <w:tc>
          <w:tcPr>
            <w:tcW w:w="451" w:type="dxa"/>
            <w:vMerge/>
            <w:tcBorders>
              <w:top w:val="nil"/>
              <w:bottom w:val="nil"/>
              <w:right w:val="single" w:sz="4" w:space="0" w:color="000000"/>
            </w:tcBorders>
          </w:tcPr>
          <w:p w14:paraId="7774746D" w14:textId="77777777" w:rsidR="00484486" w:rsidRDefault="00484486">
            <w:pPr>
              <w:rPr>
                <w:sz w:val="2"/>
                <w:szCs w:val="2"/>
              </w:rPr>
            </w:pPr>
          </w:p>
        </w:tc>
        <w:tc>
          <w:tcPr>
            <w:tcW w:w="1797" w:type="dxa"/>
            <w:tcBorders>
              <w:top w:val="single" w:sz="4" w:space="0" w:color="000000"/>
              <w:left w:val="single" w:sz="4" w:space="0" w:color="000000"/>
              <w:bottom w:val="single" w:sz="4" w:space="0" w:color="000000"/>
              <w:right w:val="single" w:sz="4" w:space="0" w:color="000000"/>
            </w:tcBorders>
            <w:shd w:val="clear" w:color="auto" w:fill="CDCDCD"/>
          </w:tcPr>
          <w:p w14:paraId="49A35E3A" w14:textId="77777777" w:rsidR="00484486" w:rsidRDefault="00484486">
            <w:pPr>
              <w:pStyle w:val="TableParagraph"/>
              <w:rPr>
                <w:sz w:val="20"/>
              </w:rPr>
            </w:pPr>
          </w:p>
        </w:tc>
        <w:tc>
          <w:tcPr>
            <w:tcW w:w="379" w:type="dxa"/>
            <w:tcBorders>
              <w:top w:val="single" w:sz="4" w:space="0" w:color="000000"/>
              <w:left w:val="single" w:sz="4" w:space="0" w:color="000000"/>
              <w:bottom w:val="single" w:sz="4" w:space="0" w:color="000000"/>
            </w:tcBorders>
          </w:tcPr>
          <w:p w14:paraId="1B62AED0" w14:textId="77777777" w:rsidR="00484486" w:rsidRDefault="00484486">
            <w:pPr>
              <w:pStyle w:val="TableParagraph"/>
              <w:rPr>
                <w:sz w:val="18"/>
              </w:rPr>
            </w:pPr>
          </w:p>
          <w:p w14:paraId="33D92FF0" w14:textId="77777777" w:rsidR="00484486" w:rsidRDefault="00484486">
            <w:pPr>
              <w:pStyle w:val="TableParagraph"/>
              <w:rPr>
                <w:sz w:val="18"/>
              </w:rPr>
            </w:pPr>
          </w:p>
          <w:p w14:paraId="2E10E3E1" w14:textId="77777777" w:rsidR="00484486" w:rsidRDefault="00484486">
            <w:pPr>
              <w:pStyle w:val="TableParagraph"/>
              <w:spacing w:before="5"/>
              <w:rPr>
                <w:sz w:val="14"/>
              </w:rPr>
            </w:pPr>
          </w:p>
          <w:p w14:paraId="5902F279" w14:textId="77777777" w:rsidR="00484486" w:rsidRDefault="00967E7C">
            <w:pPr>
              <w:pStyle w:val="TableParagraph"/>
              <w:ind w:left="65"/>
              <w:rPr>
                <w:sz w:val="16"/>
              </w:rPr>
            </w:pPr>
            <w:r>
              <w:rPr>
                <w:sz w:val="16"/>
              </w:rPr>
              <w:t>C</w:t>
            </w:r>
          </w:p>
        </w:tc>
        <w:tc>
          <w:tcPr>
            <w:tcW w:w="701" w:type="dxa"/>
            <w:vMerge/>
            <w:tcBorders>
              <w:top w:val="nil"/>
              <w:bottom w:val="nil"/>
              <w:right w:val="nil"/>
            </w:tcBorders>
          </w:tcPr>
          <w:p w14:paraId="611CED96" w14:textId="77777777" w:rsidR="00484486" w:rsidRDefault="00484486">
            <w:pPr>
              <w:rPr>
                <w:sz w:val="2"/>
                <w:szCs w:val="2"/>
              </w:rPr>
            </w:pPr>
          </w:p>
        </w:tc>
      </w:tr>
      <w:tr w:rsidR="00484486" w14:paraId="3D51987A" w14:textId="77777777">
        <w:trPr>
          <w:trHeight w:val="448"/>
        </w:trPr>
        <w:tc>
          <w:tcPr>
            <w:tcW w:w="720" w:type="dxa"/>
            <w:vMerge/>
            <w:tcBorders>
              <w:top w:val="nil"/>
              <w:left w:val="nil"/>
              <w:bottom w:val="nil"/>
            </w:tcBorders>
          </w:tcPr>
          <w:p w14:paraId="26FB9AAD" w14:textId="77777777" w:rsidR="00484486" w:rsidRDefault="00484486">
            <w:pPr>
              <w:rPr>
                <w:sz w:val="2"/>
                <w:szCs w:val="2"/>
              </w:rPr>
            </w:pPr>
          </w:p>
        </w:tc>
        <w:tc>
          <w:tcPr>
            <w:tcW w:w="2340" w:type="dxa"/>
            <w:gridSpan w:val="3"/>
            <w:tcBorders>
              <w:top w:val="single" w:sz="4" w:space="0" w:color="000000"/>
            </w:tcBorders>
          </w:tcPr>
          <w:p w14:paraId="1D69ADAD" w14:textId="77777777" w:rsidR="00484486" w:rsidRDefault="00967E7C">
            <w:pPr>
              <w:pStyle w:val="TableParagraph"/>
              <w:spacing w:before="126"/>
              <w:ind w:right="1"/>
              <w:jc w:val="center"/>
              <w:rPr>
                <w:sz w:val="16"/>
              </w:rPr>
            </w:pPr>
            <w:r>
              <w:rPr>
                <w:sz w:val="16"/>
              </w:rPr>
              <w:t>A</w:t>
            </w:r>
          </w:p>
        </w:tc>
        <w:tc>
          <w:tcPr>
            <w:tcW w:w="2791" w:type="dxa"/>
            <w:tcBorders>
              <w:top w:val="nil"/>
              <w:bottom w:val="nil"/>
              <w:right w:val="single" w:sz="4" w:space="0" w:color="000000"/>
            </w:tcBorders>
          </w:tcPr>
          <w:p w14:paraId="7A387C9E" w14:textId="77777777" w:rsidR="00484486" w:rsidRDefault="00484486">
            <w:pPr>
              <w:pStyle w:val="TableParagraph"/>
              <w:rPr>
                <w:sz w:val="20"/>
              </w:rPr>
            </w:pPr>
          </w:p>
        </w:tc>
        <w:tc>
          <w:tcPr>
            <w:tcW w:w="180" w:type="dxa"/>
            <w:tcBorders>
              <w:top w:val="nil"/>
              <w:left w:val="single" w:sz="4" w:space="0" w:color="000000"/>
              <w:bottom w:val="nil"/>
            </w:tcBorders>
          </w:tcPr>
          <w:p w14:paraId="6411B122" w14:textId="77777777" w:rsidR="00484486" w:rsidRDefault="00484486">
            <w:pPr>
              <w:pStyle w:val="TableParagraph"/>
              <w:rPr>
                <w:sz w:val="20"/>
              </w:rPr>
            </w:pPr>
          </w:p>
        </w:tc>
        <w:tc>
          <w:tcPr>
            <w:tcW w:w="2627" w:type="dxa"/>
            <w:gridSpan w:val="3"/>
            <w:tcBorders>
              <w:top w:val="nil"/>
            </w:tcBorders>
          </w:tcPr>
          <w:p w14:paraId="15C54962" w14:textId="77777777" w:rsidR="00484486" w:rsidRDefault="00967E7C">
            <w:pPr>
              <w:pStyle w:val="TableParagraph"/>
              <w:spacing w:before="126"/>
              <w:ind w:right="377"/>
              <w:jc w:val="center"/>
              <w:rPr>
                <w:sz w:val="16"/>
              </w:rPr>
            </w:pPr>
            <w:r>
              <w:rPr>
                <w:sz w:val="16"/>
              </w:rPr>
              <w:t>A</w:t>
            </w:r>
          </w:p>
        </w:tc>
        <w:tc>
          <w:tcPr>
            <w:tcW w:w="701" w:type="dxa"/>
            <w:vMerge/>
            <w:tcBorders>
              <w:top w:val="nil"/>
              <w:bottom w:val="nil"/>
              <w:right w:val="nil"/>
            </w:tcBorders>
          </w:tcPr>
          <w:p w14:paraId="4C9CFAE2" w14:textId="77777777" w:rsidR="00484486" w:rsidRDefault="00484486">
            <w:pPr>
              <w:rPr>
                <w:sz w:val="2"/>
                <w:szCs w:val="2"/>
              </w:rPr>
            </w:pPr>
          </w:p>
        </w:tc>
      </w:tr>
      <w:tr w:rsidR="00484486" w14:paraId="38B89B88" w14:textId="77777777">
        <w:trPr>
          <w:trHeight w:val="230"/>
        </w:trPr>
        <w:tc>
          <w:tcPr>
            <w:tcW w:w="720" w:type="dxa"/>
            <w:tcBorders>
              <w:top w:val="nil"/>
              <w:left w:val="nil"/>
              <w:bottom w:val="single" w:sz="4" w:space="0" w:color="000000"/>
              <w:right w:val="nil"/>
            </w:tcBorders>
          </w:tcPr>
          <w:p w14:paraId="7E535B21" w14:textId="77777777" w:rsidR="00484486" w:rsidRDefault="00484486">
            <w:pPr>
              <w:pStyle w:val="TableParagraph"/>
              <w:rPr>
                <w:sz w:val="16"/>
              </w:rPr>
            </w:pPr>
          </w:p>
        </w:tc>
        <w:tc>
          <w:tcPr>
            <w:tcW w:w="360" w:type="dxa"/>
            <w:tcBorders>
              <w:left w:val="nil"/>
              <w:bottom w:val="single" w:sz="4" w:space="0" w:color="000000"/>
              <w:right w:val="nil"/>
            </w:tcBorders>
          </w:tcPr>
          <w:p w14:paraId="5EDC06E2" w14:textId="77777777" w:rsidR="00484486" w:rsidRDefault="00484486">
            <w:pPr>
              <w:pStyle w:val="TableParagraph"/>
              <w:rPr>
                <w:sz w:val="16"/>
              </w:rPr>
            </w:pPr>
          </w:p>
        </w:tc>
        <w:tc>
          <w:tcPr>
            <w:tcW w:w="1620" w:type="dxa"/>
            <w:tcBorders>
              <w:left w:val="nil"/>
              <w:bottom w:val="single" w:sz="4" w:space="0" w:color="000000"/>
              <w:right w:val="nil"/>
            </w:tcBorders>
          </w:tcPr>
          <w:p w14:paraId="3A00FCB8" w14:textId="77777777" w:rsidR="00484486" w:rsidRDefault="00967E7C">
            <w:pPr>
              <w:pStyle w:val="TableParagraph"/>
              <w:spacing w:before="18"/>
              <w:ind w:left="523" w:right="522"/>
              <w:jc w:val="center"/>
              <w:rPr>
                <w:sz w:val="16"/>
              </w:rPr>
            </w:pPr>
            <w:r>
              <w:rPr>
                <w:sz w:val="16"/>
              </w:rPr>
              <w:t>Emprise</w:t>
            </w:r>
          </w:p>
        </w:tc>
        <w:tc>
          <w:tcPr>
            <w:tcW w:w="360" w:type="dxa"/>
            <w:tcBorders>
              <w:left w:val="nil"/>
              <w:bottom w:val="single" w:sz="4" w:space="0" w:color="000000"/>
              <w:right w:val="nil"/>
            </w:tcBorders>
          </w:tcPr>
          <w:p w14:paraId="52EBF8E8" w14:textId="77777777" w:rsidR="00484486" w:rsidRDefault="00484486">
            <w:pPr>
              <w:pStyle w:val="TableParagraph"/>
              <w:rPr>
                <w:sz w:val="16"/>
              </w:rPr>
            </w:pPr>
          </w:p>
        </w:tc>
        <w:tc>
          <w:tcPr>
            <w:tcW w:w="2791" w:type="dxa"/>
            <w:tcBorders>
              <w:top w:val="nil"/>
              <w:left w:val="nil"/>
              <w:bottom w:val="single" w:sz="4" w:space="0" w:color="000000"/>
              <w:right w:val="single" w:sz="4" w:space="0" w:color="000000"/>
            </w:tcBorders>
          </w:tcPr>
          <w:p w14:paraId="41B8C2DC" w14:textId="77777777" w:rsidR="00484486" w:rsidRDefault="00484486">
            <w:pPr>
              <w:pStyle w:val="TableParagraph"/>
              <w:rPr>
                <w:sz w:val="16"/>
              </w:rPr>
            </w:pPr>
          </w:p>
        </w:tc>
        <w:tc>
          <w:tcPr>
            <w:tcW w:w="180" w:type="dxa"/>
            <w:tcBorders>
              <w:top w:val="nil"/>
              <w:left w:val="single" w:sz="4" w:space="0" w:color="000000"/>
              <w:bottom w:val="single" w:sz="4" w:space="0" w:color="000000"/>
              <w:right w:val="nil"/>
            </w:tcBorders>
          </w:tcPr>
          <w:p w14:paraId="68183EF2" w14:textId="77777777" w:rsidR="00484486" w:rsidRDefault="00484486">
            <w:pPr>
              <w:pStyle w:val="TableParagraph"/>
              <w:rPr>
                <w:sz w:val="16"/>
              </w:rPr>
            </w:pPr>
          </w:p>
        </w:tc>
        <w:tc>
          <w:tcPr>
            <w:tcW w:w="451" w:type="dxa"/>
            <w:tcBorders>
              <w:left w:val="nil"/>
              <w:bottom w:val="single" w:sz="4" w:space="0" w:color="000000"/>
              <w:right w:val="nil"/>
            </w:tcBorders>
          </w:tcPr>
          <w:p w14:paraId="0533BFA1" w14:textId="77777777" w:rsidR="00484486" w:rsidRDefault="00484486">
            <w:pPr>
              <w:pStyle w:val="TableParagraph"/>
              <w:rPr>
                <w:sz w:val="16"/>
              </w:rPr>
            </w:pPr>
          </w:p>
        </w:tc>
        <w:tc>
          <w:tcPr>
            <w:tcW w:w="1797" w:type="dxa"/>
            <w:tcBorders>
              <w:left w:val="nil"/>
              <w:bottom w:val="single" w:sz="4" w:space="0" w:color="000000"/>
              <w:right w:val="nil"/>
            </w:tcBorders>
          </w:tcPr>
          <w:p w14:paraId="2D4B44AD" w14:textId="77777777" w:rsidR="00484486" w:rsidRDefault="00967E7C">
            <w:pPr>
              <w:pStyle w:val="TableParagraph"/>
              <w:spacing w:before="18"/>
              <w:ind w:left="597"/>
              <w:rPr>
                <w:sz w:val="16"/>
              </w:rPr>
            </w:pPr>
            <w:r>
              <w:rPr>
                <w:sz w:val="16"/>
              </w:rPr>
              <w:t>Emprise</w:t>
            </w:r>
          </w:p>
        </w:tc>
        <w:tc>
          <w:tcPr>
            <w:tcW w:w="379" w:type="dxa"/>
            <w:tcBorders>
              <w:left w:val="nil"/>
              <w:bottom w:val="single" w:sz="4" w:space="0" w:color="000000"/>
              <w:right w:val="nil"/>
            </w:tcBorders>
          </w:tcPr>
          <w:p w14:paraId="3B967BBC" w14:textId="77777777" w:rsidR="00484486" w:rsidRDefault="00484486">
            <w:pPr>
              <w:pStyle w:val="TableParagraph"/>
              <w:rPr>
                <w:sz w:val="16"/>
              </w:rPr>
            </w:pPr>
          </w:p>
        </w:tc>
        <w:tc>
          <w:tcPr>
            <w:tcW w:w="701" w:type="dxa"/>
            <w:tcBorders>
              <w:top w:val="nil"/>
              <w:left w:val="nil"/>
              <w:bottom w:val="single" w:sz="4" w:space="0" w:color="000000"/>
              <w:right w:val="nil"/>
            </w:tcBorders>
          </w:tcPr>
          <w:p w14:paraId="1715C1CD" w14:textId="77777777" w:rsidR="00484486" w:rsidRDefault="00484486">
            <w:pPr>
              <w:pStyle w:val="TableParagraph"/>
              <w:rPr>
                <w:sz w:val="16"/>
              </w:rPr>
            </w:pPr>
          </w:p>
        </w:tc>
      </w:tr>
      <w:tr w:rsidR="00484486" w14:paraId="79812EB1" w14:textId="77777777">
        <w:trPr>
          <w:trHeight w:val="561"/>
        </w:trPr>
        <w:tc>
          <w:tcPr>
            <w:tcW w:w="720" w:type="dxa"/>
            <w:tcBorders>
              <w:top w:val="single" w:sz="4" w:space="0" w:color="000000"/>
              <w:left w:val="nil"/>
              <w:bottom w:val="nil"/>
              <w:right w:val="nil"/>
            </w:tcBorders>
          </w:tcPr>
          <w:p w14:paraId="1D3383E1" w14:textId="77777777" w:rsidR="00484486" w:rsidRDefault="00484486">
            <w:pPr>
              <w:pStyle w:val="TableParagraph"/>
              <w:rPr>
                <w:sz w:val="20"/>
              </w:rPr>
            </w:pPr>
          </w:p>
        </w:tc>
        <w:tc>
          <w:tcPr>
            <w:tcW w:w="360" w:type="dxa"/>
            <w:tcBorders>
              <w:top w:val="single" w:sz="4" w:space="0" w:color="000000"/>
              <w:left w:val="nil"/>
              <w:bottom w:val="nil"/>
              <w:right w:val="nil"/>
            </w:tcBorders>
          </w:tcPr>
          <w:p w14:paraId="5C570F8D" w14:textId="77777777" w:rsidR="00484486" w:rsidRDefault="00484486">
            <w:pPr>
              <w:pStyle w:val="TableParagraph"/>
              <w:rPr>
                <w:sz w:val="20"/>
              </w:rPr>
            </w:pPr>
          </w:p>
        </w:tc>
        <w:tc>
          <w:tcPr>
            <w:tcW w:w="1620" w:type="dxa"/>
            <w:tcBorders>
              <w:top w:val="single" w:sz="4" w:space="0" w:color="000000"/>
              <w:left w:val="nil"/>
              <w:bottom w:val="nil"/>
              <w:right w:val="nil"/>
            </w:tcBorders>
          </w:tcPr>
          <w:p w14:paraId="12FC72A3" w14:textId="77777777" w:rsidR="00484486" w:rsidRDefault="00484486">
            <w:pPr>
              <w:pStyle w:val="TableParagraph"/>
              <w:spacing w:before="6"/>
              <w:rPr>
                <w:sz w:val="15"/>
              </w:rPr>
            </w:pPr>
          </w:p>
          <w:p w14:paraId="79C68598" w14:textId="77777777" w:rsidR="00484486" w:rsidRDefault="00967E7C">
            <w:pPr>
              <w:pStyle w:val="TableParagraph"/>
              <w:ind w:left="523" w:right="519"/>
              <w:jc w:val="center"/>
              <w:rPr>
                <w:sz w:val="16"/>
              </w:rPr>
            </w:pPr>
            <w:r>
              <w:rPr>
                <w:sz w:val="16"/>
              </w:rPr>
              <w:t>Rue</w:t>
            </w:r>
          </w:p>
        </w:tc>
        <w:tc>
          <w:tcPr>
            <w:tcW w:w="360" w:type="dxa"/>
            <w:tcBorders>
              <w:top w:val="single" w:sz="4" w:space="0" w:color="000000"/>
              <w:left w:val="nil"/>
              <w:bottom w:val="nil"/>
              <w:right w:val="nil"/>
            </w:tcBorders>
          </w:tcPr>
          <w:p w14:paraId="500002C4" w14:textId="77777777" w:rsidR="00484486" w:rsidRDefault="00484486">
            <w:pPr>
              <w:pStyle w:val="TableParagraph"/>
              <w:rPr>
                <w:sz w:val="20"/>
              </w:rPr>
            </w:pPr>
          </w:p>
        </w:tc>
        <w:tc>
          <w:tcPr>
            <w:tcW w:w="2791" w:type="dxa"/>
            <w:tcBorders>
              <w:top w:val="single" w:sz="4" w:space="0" w:color="000000"/>
              <w:left w:val="nil"/>
              <w:bottom w:val="nil"/>
              <w:right w:val="single" w:sz="4" w:space="0" w:color="000000"/>
            </w:tcBorders>
          </w:tcPr>
          <w:p w14:paraId="2B76FE6F" w14:textId="77777777" w:rsidR="00484486" w:rsidRDefault="00484486">
            <w:pPr>
              <w:pStyle w:val="TableParagraph"/>
              <w:rPr>
                <w:sz w:val="20"/>
              </w:rPr>
            </w:pPr>
          </w:p>
        </w:tc>
        <w:tc>
          <w:tcPr>
            <w:tcW w:w="180" w:type="dxa"/>
            <w:tcBorders>
              <w:top w:val="single" w:sz="4" w:space="0" w:color="000000"/>
              <w:left w:val="single" w:sz="4" w:space="0" w:color="000000"/>
              <w:bottom w:val="nil"/>
              <w:right w:val="nil"/>
            </w:tcBorders>
          </w:tcPr>
          <w:p w14:paraId="0F0BAB04" w14:textId="77777777" w:rsidR="00484486" w:rsidRDefault="00484486">
            <w:pPr>
              <w:pStyle w:val="TableParagraph"/>
              <w:rPr>
                <w:sz w:val="20"/>
              </w:rPr>
            </w:pPr>
          </w:p>
        </w:tc>
        <w:tc>
          <w:tcPr>
            <w:tcW w:w="451" w:type="dxa"/>
            <w:tcBorders>
              <w:top w:val="single" w:sz="4" w:space="0" w:color="000000"/>
              <w:left w:val="nil"/>
              <w:bottom w:val="nil"/>
              <w:right w:val="nil"/>
            </w:tcBorders>
          </w:tcPr>
          <w:p w14:paraId="4DAC5EE4" w14:textId="77777777" w:rsidR="00484486" w:rsidRDefault="00484486">
            <w:pPr>
              <w:pStyle w:val="TableParagraph"/>
              <w:rPr>
                <w:sz w:val="20"/>
              </w:rPr>
            </w:pPr>
          </w:p>
        </w:tc>
        <w:tc>
          <w:tcPr>
            <w:tcW w:w="1797" w:type="dxa"/>
            <w:tcBorders>
              <w:top w:val="single" w:sz="4" w:space="0" w:color="000000"/>
              <w:left w:val="nil"/>
              <w:bottom w:val="nil"/>
              <w:right w:val="nil"/>
            </w:tcBorders>
          </w:tcPr>
          <w:p w14:paraId="68C131A2" w14:textId="77777777" w:rsidR="00484486" w:rsidRDefault="00484486">
            <w:pPr>
              <w:pStyle w:val="TableParagraph"/>
              <w:spacing w:before="6"/>
              <w:rPr>
                <w:sz w:val="15"/>
              </w:rPr>
            </w:pPr>
          </w:p>
          <w:p w14:paraId="569A07C4" w14:textId="77777777" w:rsidR="00484486" w:rsidRDefault="00967E7C">
            <w:pPr>
              <w:pStyle w:val="TableParagraph"/>
              <w:ind w:left="993"/>
              <w:rPr>
                <w:sz w:val="16"/>
              </w:rPr>
            </w:pPr>
            <w:r>
              <w:rPr>
                <w:sz w:val="16"/>
              </w:rPr>
              <w:t>Rue</w:t>
            </w:r>
          </w:p>
        </w:tc>
        <w:tc>
          <w:tcPr>
            <w:tcW w:w="379" w:type="dxa"/>
            <w:tcBorders>
              <w:top w:val="single" w:sz="4" w:space="0" w:color="000000"/>
              <w:left w:val="nil"/>
              <w:bottom w:val="nil"/>
              <w:right w:val="nil"/>
            </w:tcBorders>
          </w:tcPr>
          <w:p w14:paraId="6E28C3F7" w14:textId="77777777" w:rsidR="00484486" w:rsidRDefault="00484486">
            <w:pPr>
              <w:pStyle w:val="TableParagraph"/>
              <w:rPr>
                <w:sz w:val="20"/>
              </w:rPr>
            </w:pPr>
          </w:p>
        </w:tc>
        <w:tc>
          <w:tcPr>
            <w:tcW w:w="701" w:type="dxa"/>
            <w:tcBorders>
              <w:top w:val="single" w:sz="4" w:space="0" w:color="000000"/>
              <w:left w:val="nil"/>
              <w:bottom w:val="nil"/>
              <w:right w:val="nil"/>
            </w:tcBorders>
          </w:tcPr>
          <w:p w14:paraId="2CF2CBCC" w14:textId="77777777" w:rsidR="00484486" w:rsidRDefault="00484486">
            <w:pPr>
              <w:pStyle w:val="TableParagraph"/>
              <w:rPr>
                <w:sz w:val="20"/>
              </w:rPr>
            </w:pPr>
          </w:p>
        </w:tc>
      </w:tr>
    </w:tbl>
    <w:p w14:paraId="6BE9377B" w14:textId="4770F148" w:rsidR="00484486" w:rsidRDefault="007313D4">
      <w:pPr>
        <w:tabs>
          <w:tab w:val="left" w:pos="7143"/>
        </w:tabs>
        <w:spacing w:line="181" w:lineRule="exact"/>
        <w:ind w:left="1616"/>
        <w:rPr>
          <w:b/>
          <w:sz w:val="16"/>
        </w:rPr>
      </w:pPr>
      <w:r>
        <w:rPr>
          <w:noProof/>
        </w:rPr>
        <mc:AlternateContent>
          <mc:Choice Requires="wpg">
            <w:drawing>
              <wp:anchor distT="0" distB="0" distL="114300" distR="114300" simplePos="0" relativeHeight="213401600" behindDoc="1" locked="0" layoutInCell="1" allowOverlap="1" wp14:anchorId="083BE46F" wp14:editId="55520AB0">
                <wp:simplePos x="0" y="0"/>
                <wp:positionH relativeFrom="page">
                  <wp:posOffset>914400</wp:posOffset>
                </wp:positionH>
                <wp:positionV relativeFrom="paragraph">
                  <wp:posOffset>-123190</wp:posOffset>
                </wp:positionV>
                <wp:extent cx="2514600" cy="6350"/>
                <wp:effectExtent l="0" t="0" r="0" b="0"/>
                <wp:wrapNone/>
                <wp:docPr id="95000753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1440" y="-194"/>
                          <a:chExt cx="3960" cy="10"/>
                        </a:xfrm>
                      </wpg:grpSpPr>
                      <wps:wsp>
                        <wps:cNvPr id="1285240199" name="Line 122"/>
                        <wps:cNvCnPr>
                          <a:cxnSpLocks noChangeShapeType="1"/>
                        </wps:cNvCnPr>
                        <wps:spPr bwMode="auto">
                          <a:xfrm>
                            <a:off x="1440" y="-190"/>
                            <a:ext cx="72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768825" name="Rectangle 121"/>
                        <wps:cNvSpPr>
                          <a:spLocks noChangeArrowheads="1"/>
                        </wps:cNvSpPr>
                        <wps:spPr bwMode="auto">
                          <a:xfrm>
                            <a:off x="2160" y="-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835676" name="Line 120"/>
                        <wps:cNvCnPr>
                          <a:cxnSpLocks noChangeShapeType="1"/>
                        </wps:cNvCnPr>
                        <wps:spPr bwMode="auto">
                          <a:xfrm>
                            <a:off x="2170" y="-190"/>
                            <a:ext cx="23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320138" name="Rectangle 119"/>
                        <wps:cNvSpPr>
                          <a:spLocks noChangeArrowheads="1"/>
                        </wps:cNvSpPr>
                        <wps:spPr bwMode="auto">
                          <a:xfrm>
                            <a:off x="4500" y="-1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93138" name="Line 118"/>
                        <wps:cNvCnPr>
                          <a:cxnSpLocks noChangeShapeType="1"/>
                        </wps:cNvCnPr>
                        <wps:spPr bwMode="auto">
                          <a:xfrm>
                            <a:off x="4510" y="-190"/>
                            <a:ext cx="8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EDD88D" id="Group 117" o:spid="_x0000_s1026" style="position:absolute;margin-left:1in;margin-top:-9.7pt;width:198pt;height:.5pt;z-index:-289914880;mso-position-horizontal-relative:page" coordorigin="1440,-19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">
                <v:line id="Line 122" o:spid="_x0000_s1027" style="position:absolute;visibility:visible;mso-wrap-style:square" from="1440,-190" to="216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" strokeweight=".16969mm"/>
                <v:rect id="Rectangle 121" o:spid="_x0000_s1028" style="position:absolute;left:2160;top:-1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" fillcolor="black" stroked="f"/>
                <v:line id="Line 120" o:spid="_x0000_s1029" style="position:absolute;visibility:visible;mso-wrap-style:square" from="2170,-190" to="450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" strokeweight=".16969mm"/>
                <v:rect id="Rectangle 119" o:spid="_x0000_s1030" style="position:absolute;left:4500;top:-1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" fillcolor="black" stroked="f"/>
                <v:line id="Line 118" o:spid="_x0000_s1031" style="position:absolute;visibility:visible;mso-wrap-style:square" from="4510,-190" to="540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" strokeweight=".16969mm"/>
                <w10:wrap anchorx="page"/>
              </v:group>
            </w:pict>
          </mc:Fallback>
        </mc:AlternateContent>
      </w:r>
      <w:r>
        <w:rPr>
          <w:noProof/>
        </w:rPr>
        <mc:AlternateContent>
          <mc:Choice Requires="wps">
            <w:drawing>
              <wp:anchor distT="0" distB="0" distL="114300" distR="114300" simplePos="0" relativeHeight="213402624" behindDoc="1" locked="0" layoutInCell="1" allowOverlap="1" wp14:anchorId="7CB730FD" wp14:editId="2E667061">
                <wp:simplePos x="0" y="0"/>
                <wp:positionH relativeFrom="page">
                  <wp:posOffset>4632960</wp:posOffset>
                </wp:positionH>
                <wp:positionV relativeFrom="paragraph">
                  <wp:posOffset>-120650</wp:posOffset>
                </wp:positionV>
                <wp:extent cx="2225040" cy="0"/>
                <wp:effectExtent l="0" t="0" r="0" b="0"/>
                <wp:wrapNone/>
                <wp:docPr id="188056893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50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D3AD62" id="Line 116" o:spid="_x0000_s1026" style="position:absolute;z-index:-2899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8pt,-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" strokeweight=".16969mm">
                <w10:wrap anchorx="page"/>
              </v:line>
            </w:pict>
          </mc:Fallback>
        </mc:AlternateContent>
      </w:r>
      <w:r>
        <w:rPr>
          <w:noProof/>
        </w:rPr>
        <mc:AlternateContent>
          <mc:Choice Requires="wps">
            <w:drawing>
              <wp:anchor distT="0" distB="0" distL="114300" distR="114300" simplePos="0" relativeHeight="213403648" behindDoc="1" locked="0" layoutInCell="1" allowOverlap="1" wp14:anchorId="1ADF62BB" wp14:editId="50BE0DCF">
                <wp:simplePos x="0" y="0"/>
                <wp:positionH relativeFrom="page">
                  <wp:posOffset>4229100</wp:posOffset>
                </wp:positionH>
                <wp:positionV relativeFrom="paragraph">
                  <wp:posOffset>-1921510</wp:posOffset>
                </wp:positionV>
                <wp:extent cx="0" cy="1921510"/>
                <wp:effectExtent l="0" t="0" r="0" b="0"/>
                <wp:wrapNone/>
                <wp:docPr id="213524870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151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B3B880A" id="Line 115" o:spid="_x0000_s1026" style="position:absolute;z-index:-2899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pt,-151.3pt" to="3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" strokeweight=".16969mm">
                <w10:wrap anchorx="page"/>
              </v:line>
            </w:pict>
          </mc:Fallback>
        </mc:AlternateContent>
      </w:r>
      <w:r>
        <w:rPr>
          <w:noProof/>
        </w:rPr>
        <mc:AlternateContent>
          <mc:Choice Requires="wps">
            <w:drawing>
              <wp:anchor distT="0" distB="0" distL="114300" distR="114300" simplePos="0" relativeHeight="213404672" behindDoc="1" locked="0" layoutInCell="1" allowOverlap="1" wp14:anchorId="06DB6D7D" wp14:editId="46AAD16C">
                <wp:simplePos x="0" y="0"/>
                <wp:positionH relativeFrom="page">
                  <wp:posOffset>914400</wp:posOffset>
                </wp:positionH>
                <wp:positionV relativeFrom="paragraph">
                  <wp:posOffset>571500</wp:posOffset>
                </wp:positionV>
                <wp:extent cx="2514600" cy="0"/>
                <wp:effectExtent l="0" t="0" r="0" b="0"/>
                <wp:wrapNone/>
                <wp:docPr id="14099989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A7DDBC" id="Line 114" o:spid="_x0000_s1026" style="position:absolute;z-index:-2899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" strokeweight=".48pt">
                <w10:wrap anchorx="page"/>
              </v:line>
            </w:pict>
          </mc:Fallback>
        </mc:AlternateContent>
      </w:r>
      <w:r>
        <w:rPr>
          <w:noProof/>
        </w:rPr>
        <mc:AlternateContent>
          <mc:Choice Requires="wpg">
            <w:drawing>
              <wp:anchor distT="0" distB="0" distL="114300" distR="114300" simplePos="0" relativeHeight="213405696" behindDoc="1" locked="0" layoutInCell="1" allowOverlap="1" wp14:anchorId="2B0407D0" wp14:editId="512128F3">
                <wp:simplePos x="0" y="0"/>
                <wp:positionH relativeFrom="page">
                  <wp:posOffset>1368425</wp:posOffset>
                </wp:positionH>
                <wp:positionV relativeFrom="paragraph">
                  <wp:posOffset>948055</wp:posOffset>
                </wp:positionV>
                <wp:extent cx="1473835" cy="1407160"/>
                <wp:effectExtent l="0" t="0" r="0" b="0"/>
                <wp:wrapNone/>
                <wp:docPr id="52644992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835" cy="1407160"/>
                          <a:chOff x="2155" y="1493"/>
                          <a:chExt cx="2321" cy="2216"/>
                        </a:xfrm>
                      </wpg:grpSpPr>
                      <wps:wsp>
                        <wps:cNvPr id="1339197039" name="Rectangle 113"/>
                        <wps:cNvSpPr>
                          <a:spLocks noChangeArrowheads="1"/>
                        </wps:cNvSpPr>
                        <wps:spPr bwMode="auto">
                          <a:xfrm>
                            <a:off x="2544" y="1917"/>
                            <a:ext cx="1592" cy="13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013375" name="AutoShape 112"/>
                        <wps:cNvSpPr>
                          <a:spLocks/>
                        </wps:cNvSpPr>
                        <wps:spPr bwMode="auto">
                          <a:xfrm>
                            <a:off x="2164" y="1912"/>
                            <a:ext cx="2312" cy="2"/>
                          </a:xfrm>
                          <a:custGeom>
                            <a:avLst/>
                            <a:gdLst>
                              <a:gd name="T0" fmla="+- 0 2165 2165"/>
                              <a:gd name="T1" fmla="*/ T0 w 2312"/>
                              <a:gd name="T2" fmla="+- 0 2534 2165"/>
                              <a:gd name="T3" fmla="*/ T2 w 2312"/>
                              <a:gd name="T4" fmla="+- 0 2544 2165"/>
                              <a:gd name="T5" fmla="*/ T4 w 2312"/>
                              <a:gd name="T6" fmla="+- 0 4135 2165"/>
                              <a:gd name="T7" fmla="*/ T6 w 2312"/>
                              <a:gd name="T8" fmla="+- 0 4145 2165"/>
                              <a:gd name="T9" fmla="*/ T8 w 2312"/>
                              <a:gd name="T10" fmla="+- 0 4476 2165"/>
                              <a:gd name="T11" fmla="*/ T10 w 2312"/>
                            </a:gdLst>
                            <a:ahLst/>
                            <a:cxnLst>
                              <a:cxn ang="0">
                                <a:pos x="T1" y="0"/>
                              </a:cxn>
                              <a:cxn ang="0">
                                <a:pos x="T3" y="0"/>
                              </a:cxn>
                              <a:cxn ang="0">
                                <a:pos x="T5" y="0"/>
                              </a:cxn>
                              <a:cxn ang="0">
                                <a:pos x="T7" y="0"/>
                              </a:cxn>
                              <a:cxn ang="0">
                                <a:pos x="T9" y="0"/>
                              </a:cxn>
                              <a:cxn ang="0">
                                <a:pos x="T11" y="0"/>
                              </a:cxn>
                            </a:cxnLst>
                            <a:rect l="0" t="0" r="r" b="b"/>
                            <a:pathLst>
                              <a:path w="2312">
                                <a:moveTo>
                                  <a:pt x="0" y="0"/>
                                </a:moveTo>
                                <a:lnTo>
                                  <a:pt x="369" y="0"/>
                                </a:lnTo>
                                <a:moveTo>
                                  <a:pt x="379" y="0"/>
                                </a:moveTo>
                                <a:lnTo>
                                  <a:pt x="1970" y="0"/>
                                </a:lnTo>
                                <a:moveTo>
                                  <a:pt x="1980" y="0"/>
                                </a:moveTo>
                                <a:lnTo>
                                  <a:pt x="2311"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495628" name="Line 111"/>
                        <wps:cNvCnPr>
                          <a:cxnSpLocks noChangeShapeType="1"/>
                        </wps:cNvCnPr>
                        <wps:spPr bwMode="auto">
                          <a:xfrm>
                            <a:off x="2539" y="1908"/>
                            <a:ext cx="0" cy="13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854799" name="Line 110"/>
                        <wps:cNvCnPr>
                          <a:cxnSpLocks noChangeShapeType="1"/>
                        </wps:cNvCnPr>
                        <wps:spPr bwMode="auto">
                          <a:xfrm>
                            <a:off x="4140" y="1908"/>
                            <a:ext cx="0" cy="135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464114" name="AutoShape 109"/>
                        <wps:cNvSpPr>
                          <a:spLocks/>
                        </wps:cNvSpPr>
                        <wps:spPr bwMode="auto">
                          <a:xfrm>
                            <a:off x="2164" y="3254"/>
                            <a:ext cx="2312" cy="2"/>
                          </a:xfrm>
                          <a:custGeom>
                            <a:avLst/>
                            <a:gdLst>
                              <a:gd name="T0" fmla="+- 0 2165 2165"/>
                              <a:gd name="T1" fmla="*/ T0 w 2312"/>
                              <a:gd name="T2" fmla="+- 0 2534 2165"/>
                              <a:gd name="T3" fmla="*/ T2 w 2312"/>
                              <a:gd name="T4" fmla="+- 0 2544 2165"/>
                              <a:gd name="T5" fmla="*/ T4 w 2312"/>
                              <a:gd name="T6" fmla="+- 0 4135 2165"/>
                              <a:gd name="T7" fmla="*/ T6 w 2312"/>
                              <a:gd name="T8" fmla="+- 0 4145 2165"/>
                              <a:gd name="T9" fmla="*/ T8 w 2312"/>
                              <a:gd name="T10" fmla="+- 0 4476 2165"/>
                              <a:gd name="T11" fmla="*/ T10 w 2312"/>
                            </a:gdLst>
                            <a:ahLst/>
                            <a:cxnLst>
                              <a:cxn ang="0">
                                <a:pos x="T1" y="0"/>
                              </a:cxn>
                              <a:cxn ang="0">
                                <a:pos x="T3" y="0"/>
                              </a:cxn>
                              <a:cxn ang="0">
                                <a:pos x="T5" y="0"/>
                              </a:cxn>
                              <a:cxn ang="0">
                                <a:pos x="T7" y="0"/>
                              </a:cxn>
                              <a:cxn ang="0">
                                <a:pos x="T9" y="0"/>
                              </a:cxn>
                              <a:cxn ang="0">
                                <a:pos x="T11" y="0"/>
                              </a:cxn>
                            </a:cxnLst>
                            <a:rect l="0" t="0" r="r" b="b"/>
                            <a:pathLst>
                              <a:path w="2312">
                                <a:moveTo>
                                  <a:pt x="0" y="0"/>
                                </a:moveTo>
                                <a:lnTo>
                                  <a:pt x="369" y="0"/>
                                </a:lnTo>
                                <a:moveTo>
                                  <a:pt x="379" y="0"/>
                                </a:moveTo>
                                <a:lnTo>
                                  <a:pt x="1970" y="0"/>
                                </a:lnTo>
                                <a:moveTo>
                                  <a:pt x="1980" y="0"/>
                                </a:moveTo>
                                <a:lnTo>
                                  <a:pt x="231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821331" name="Line 108"/>
                        <wps:cNvCnPr>
                          <a:cxnSpLocks noChangeShapeType="1"/>
                        </wps:cNvCnPr>
                        <wps:spPr bwMode="auto">
                          <a:xfrm>
                            <a:off x="2160" y="1493"/>
                            <a:ext cx="0" cy="2215"/>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A50058" id="Group 107" o:spid="_x0000_s1026" style="position:absolute;margin-left:107.75pt;margin-top:74.65pt;width:116.05pt;height:110.8pt;z-index:-289910784;mso-position-horizontal-relative:page" coordorigin="2155,1493" coordsize="232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">
                <v:rect id="Rectangle 113" o:spid="_x0000_s1027" style="position:absolute;left:2544;top:1917;width:1592;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" fillcolor="#cdcdcd" stroked="f"/>
                <v:shape id="AutoShape 112" o:spid="_x0000_s1028" style="position:absolute;left:2164;top:1912;width:2312;height:2;visibility:visible;mso-wrap-style:square;v-text-anchor:top" coordsize="2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" path="m,l369,t10,l1970,t10,l2311,e" filled="f" strokeweight=".16969mm">
                  <v:path arrowok="t" o:connecttype="custom" o:connectlocs="0,0;369,0;379,0;1970,0;1980,0;2311,0" o:connectangles="0,0,0,0,0,0"/>
                </v:shape>
                <v:line id="Line 111" o:spid="_x0000_s1029" style="position:absolute;visibility:visible;mso-wrap-style:square" from="2539,1908" to="2539,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" strokeweight=".48pt"/>
                <v:line id="Line 110" o:spid="_x0000_s1030" style="position:absolute;visibility:visible;mso-wrap-style:square" from="4140,1908" to="4140,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" strokeweight=".16969mm"/>
                <v:shape id="AutoShape 109" o:spid="_x0000_s1031" style="position:absolute;left:2164;top:3254;width:2312;height:2;visibility:visible;mso-wrap-style:square;v-text-anchor:top" coordsize="2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" path="m,l369,t10,l1970,t10,l2311,e" filled="f" strokeweight=".48pt">
                  <v:path arrowok="t" o:connecttype="custom" o:connectlocs="0,0;369,0;379,0;1970,0;1980,0;2311,0" o:connectangles="0,0,0,0,0,0"/>
                </v:shape>
                <v:line id="Line 108" o:spid="_x0000_s1032" style="position:absolute;visibility:visible;mso-wrap-style:square" from="2160,1493" to="2160,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" strokeweight=".48pt">
                  <v:stroke dashstyle="1 1"/>
                </v:line>
                <w10:wrap anchorx="page"/>
              </v:group>
            </w:pict>
          </mc:Fallback>
        </mc:AlternateContent>
      </w:r>
      <w:r>
        <w:rPr>
          <w:noProof/>
        </w:rPr>
        <mc:AlternateContent>
          <mc:Choice Requires="wpg">
            <w:drawing>
              <wp:anchor distT="0" distB="0" distL="114300" distR="114300" simplePos="0" relativeHeight="213406720" behindDoc="1" locked="0" layoutInCell="1" allowOverlap="1" wp14:anchorId="54AC8144" wp14:editId="69098F39">
                <wp:simplePos x="0" y="0"/>
                <wp:positionH relativeFrom="page">
                  <wp:posOffset>5026025</wp:posOffset>
                </wp:positionH>
                <wp:positionV relativeFrom="paragraph">
                  <wp:posOffset>948055</wp:posOffset>
                </wp:positionV>
                <wp:extent cx="1377950" cy="1407160"/>
                <wp:effectExtent l="0" t="0" r="0" b="0"/>
                <wp:wrapNone/>
                <wp:docPr id="190392990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407160"/>
                          <a:chOff x="7915" y="1493"/>
                          <a:chExt cx="2170" cy="2216"/>
                        </a:xfrm>
                      </wpg:grpSpPr>
                      <wps:wsp>
                        <wps:cNvPr id="1222525806" name="Rectangle 106"/>
                        <wps:cNvSpPr>
                          <a:spLocks noChangeArrowheads="1"/>
                        </wps:cNvSpPr>
                        <wps:spPr bwMode="auto">
                          <a:xfrm>
                            <a:off x="7924" y="1917"/>
                            <a:ext cx="1700" cy="13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260609" name="AutoShape 105"/>
                        <wps:cNvSpPr>
                          <a:spLocks/>
                        </wps:cNvSpPr>
                        <wps:spPr bwMode="auto">
                          <a:xfrm>
                            <a:off x="7920" y="1907"/>
                            <a:ext cx="2156" cy="1352"/>
                          </a:xfrm>
                          <a:custGeom>
                            <a:avLst/>
                            <a:gdLst>
                              <a:gd name="T0" fmla="+- 0 7925 7920"/>
                              <a:gd name="T1" fmla="*/ T0 w 2156"/>
                              <a:gd name="T2" fmla="+- 0 1913 1908"/>
                              <a:gd name="T3" fmla="*/ 1913 h 1352"/>
                              <a:gd name="T4" fmla="+- 0 9626 7920"/>
                              <a:gd name="T5" fmla="*/ T4 w 2156"/>
                              <a:gd name="T6" fmla="+- 0 1913 1908"/>
                              <a:gd name="T7" fmla="*/ 1913 h 1352"/>
                              <a:gd name="T8" fmla="+- 0 9636 7920"/>
                              <a:gd name="T9" fmla="*/ T8 w 2156"/>
                              <a:gd name="T10" fmla="+- 0 1913 1908"/>
                              <a:gd name="T11" fmla="*/ 1913 h 1352"/>
                              <a:gd name="T12" fmla="+- 0 10075 7920"/>
                              <a:gd name="T13" fmla="*/ T12 w 2156"/>
                              <a:gd name="T14" fmla="+- 0 1913 1908"/>
                              <a:gd name="T15" fmla="*/ 1913 h 1352"/>
                              <a:gd name="T16" fmla="+- 0 7920 7920"/>
                              <a:gd name="T17" fmla="*/ T16 w 2156"/>
                              <a:gd name="T18" fmla="+- 0 1908 1908"/>
                              <a:gd name="T19" fmla="*/ 1908 h 1352"/>
                              <a:gd name="T20" fmla="+- 0 7920 7920"/>
                              <a:gd name="T21" fmla="*/ T20 w 2156"/>
                              <a:gd name="T22" fmla="+- 0 3259 1908"/>
                              <a:gd name="T23" fmla="*/ 3259 h 1352"/>
                            </a:gdLst>
                            <a:ahLst/>
                            <a:cxnLst>
                              <a:cxn ang="0">
                                <a:pos x="T1" y="T3"/>
                              </a:cxn>
                              <a:cxn ang="0">
                                <a:pos x="T5" y="T7"/>
                              </a:cxn>
                              <a:cxn ang="0">
                                <a:pos x="T9" y="T11"/>
                              </a:cxn>
                              <a:cxn ang="0">
                                <a:pos x="T13" y="T15"/>
                              </a:cxn>
                              <a:cxn ang="0">
                                <a:pos x="T17" y="T19"/>
                              </a:cxn>
                              <a:cxn ang="0">
                                <a:pos x="T21" y="T23"/>
                              </a:cxn>
                            </a:cxnLst>
                            <a:rect l="0" t="0" r="r" b="b"/>
                            <a:pathLst>
                              <a:path w="2156" h="1352">
                                <a:moveTo>
                                  <a:pt x="5" y="5"/>
                                </a:moveTo>
                                <a:lnTo>
                                  <a:pt x="1706" y="5"/>
                                </a:lnTo>
                                <a:moveTo>
                                  <a:pt x="1716" y="5"/>
                                </a:moveTo>
                                <a:lnTo>
                                  <a:pt x="2155" y="5"/>
                                </a:lnTo>
                                <a:moveTo>
                                  <a:pt x="0" y="0"/>
                                </a:moveTo>
                                <a:lnTo>
                                  <a:pt x="0" y="135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233587" name="Line 104"/>
                        <wps:cNvCnPr>
                          <a:cxnSpLocks noChangeShapeType="1"/>
                        </wps:cNvCnPr>
                        <wps:spPr bwMode="auto">
                          <a:xfrm>
                            <a:off x="9631" y="1908"/>
                            <a:ext cx="0" cy="13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342429" name="Line 103"/>
                        <wps:cNvCnPr>
                          <a:cxnSpLocks noChangeShapeType="1"/>
                        </wps:cNvCnPr>
                        <wps:spPr bwMode="auto">
                          <a:xfrm>
                            <a:off x="10080" y="1493"/>
                            <a:ext cx="0" cy="1766"/>
                          </a:xfrm>
                          <a:prstGeom prst="line">
                            <a:avLst/>
                          </a:prstGeom>
                          <a:noFill/>
                          <a:ln w="6109">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144792" name="AutoShape 102"/>
                        <wps:cNvSpPr>
                          <a:spLocks/>
                        </wps:cNvSpPr>
                        <wps:spPr bwMode="auto">
                          <a:xfrm>
                            <a:off x="7924" y="3254"/>
                            <a:ext cx="2141" cy="2"/>
                          </a:xfrm>
                          <a:custGeom>
                            <a:avLst/>
                            <a:gdLst>
                              <a:gd name="T0" fmla="+- 0 7925 7925"/>
                              <a:gd name="T1" fmla="*/ T0 w 2141"/>
                              <a:gd name="T2" fmla="+- 0 9626 7925"/>
                              <a:gd name="T3" fmla="*/ T2 w 2141"/>
                              <a:gd name="T4" fmla="+- 0 9636 7925"/>
                              <a:gd name="T5" fmla="*/ T4 w 2141"/>
                              <a:gd name="T6" fmla="+- 0 10066 7925"/>
                              <a:gd name="T7" fmla="*/ T6 w 2141"/>
                            </a:gdLst>
                            <a:ahLst/>
                            <a:cxnLst>
                              <a:cxn ang="0">
                                <a:pos x="T1" y="0"/>
                              </a:cxn>
                              <a:cxn ang="0">
                                <a:pos x="T3" y="0"/>
                              </a:cxn>
                              <a:cxn ang="0">
                                <a:pos x="T5" y="0"/>
                              </a:cxn>
                              <a:cxn ang="0">
                                <a:pos x="T7" y="0"/>
                              </a:cxn>
                            </a:cxnLst>
                            <a:rect l="0" t="0" r="r" b="b"/>
                            <a:pathLst>
                              <a:path w="2141">
                                <a:moveTo>
                                  <a:pt x="0" y="0"/>
                                </a:moveTo>
                                <a:lnTo>
                                  <a:pt x="1701" y="0"/>
                                </a:lnTo>
                                <a:moveTo>
                                  <a:pt x="1711" y="0"/>
                                </a:moveTo>
                                <a:lnTo>
                                  <a:pt x="214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189597" name="Line 101"/>
                        <wps:cNvCnPr>
                          <a:cxnSpLocks noChangeShapeType="1"/>
                        </wps:cNvCnPr>
                        <wps:spPr bwMode="auto">
                          <a:xfrm>
                            <a:off x="10070" y="3250"/>
                            <a:ext cx="0" cy="458"/>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7EBC933" id="Group 100" o:spid="_x0000_s1026" style="position:absolute;margin-left:395.75pt;margin-top:74.65pt;width:108.5pt;height:110.8pt;z-index:-289909760;mso-position-horizontal-relative:page" coordorigin="7915,1493" coordsize="2170,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">
                <v:rect id="Rectangle 106" o:spid="_x0000_s1027" style="position:absolute;left:7924;top:1917;width:1700;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" fillcolor="#cdcdcd" stroked="f"/>
                <v:shape id="AutoShape 105" o:spid="_x0000_s1028" style="position:absolute;left:7920;top:1907;width:2156;height:1352;visibility:visible;mso-wrap-style:square;v-text-anchor:top" coordsize="2156,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" path="m5,5r1701,m1716,5r439,m,l,1351e" filled="f" strokeweight=".16969mm">
                  <v:path arrowok="t" o:connecttype="custom" o:connectlocs="5,1913;1706,1913;1716,1913;2155,1913;0,1908;0,3259" o:connectangles="0,0,0,0,0,0"/>
                </v:shape>
                <v:line id="Line 104" o:spid="_x0000_s1029" style="position:absolute;visibility:visible;mso-wrap-style:square" from="9631,1908" to="9631,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" strokeweight=".48pt"/>
                <v:line id="Line 103" o:spid="_x0000_s1030" style="position:absolute;visibility:visible;mso-wrap-style:square" from="10080,1493" to="10080,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" strokeweight=".16969mm">
                  <v:stroke dashstyle="1 1"/>
                </v:line>
                <v:shape id="AutoShape 102" o:spid="_x0000_s1031" style="position:absolute;left:7924;top:3254;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" path="m,l1701,t10,l2141,e" filled="f" strokeweight=".48pt">
                  <v:path arrowok="t" o:connecttype="custom" o:connectlocs="0,0;1701,0;1711,0;2141,0" o:connectangles="0,0,0,0"/>
                </v:shape>
                <v:line id="Line 101" o:spid="_x0000_s1032" style="position:absolute;visibility:visible;mso-wrap-style:square" from="10070,3250" to="10070,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" strokeweight=".48pt">
                  <v:stroke dashstyle="1 1"/>
                </v:line>
                <w10:wrap anchorx="page"/>
              </v:group>
            </w:pict>
          </mc:Fallback>
        </mc:AlternateContent>
      </w:r>
      <w:r>
        <w:rPr>
          <w:noProof/>
        </w:rPr>
        <mc:AlternateContent>
          <mc:Choice Requires="wps">
            <w:drawing>
              <wp:anchor distT="0" distB="0" distL="114300" distR="114300" simplePos="0" relativeHeight="213407744" behindDoc="1" locked="0" layoutInCell="1" allowOverlap="1" wp14:anchorId="78E7EB36" wp14:editId="1D022B4F">
                <wp:simplePos x="0" y="0"/>
                <wp:positionH relativeFrom="page">
                  <wp:posOffset>4744085</wp:posOffset>
                </wp:positionH>
                <wp:positionV relativeFrom="paragraph">
                  <wp:posOffset>948055</wp:posOffset>
                </wp:positionV>
                <wp:extent cx="0" cy="1406525"/>
                <wp:effectExtent l="0" t="0" r="0" b="0"/>
                <wp:wrapNone/>
                <wp:docPr id="91033206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6525"/>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8AC143" id="Line 99" o:spid="_x0000_s1026" style="position:absolute;z-index:-2899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3.55pt,74.65pt" to="373.5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" strokeweight=".48pt">
                <v:stroke dashstyle="1 1"/>
                <w10:wrap anchorx="page"/>
              </v:line>
            </w:pict>
          </mc:Fallback>
        </mc:AlternateContent>
      </w:r>
      <w:r>
        <w:rPr>
          <w:b/>
          <w:sz w:val="16"/>
        </w:rPr>
        <w:t>Terrain</w:t>
      </w:r>
      <w:r>
        <w:rPr>
          <w:b/>
          <w:spacing w:val="-4"/>
          <w:sz w:val="16"/>
        </w:rPr>
        <w:t xml:space="preserve"> </w:t>
      </w:r>
      <w:r>
        <w:rPr>
          <w:b/>
          <w:sz w:val="16"/>
        </w:rPr>
        <w:t>intérieur</w:t>
      </w:r>
      <w:r>
        <w:rPr>
          <w:b/>
          <w:sz w:val="16"/>
        </w:rPr>
        <w:tab/>
        <w:t>Terrain</w:t>
      </w:r>
      <w:r>
        <w:rPr>
          <w:b/>
          <w:spacing w:val="-1"/>
          <w:sz w:val="16"/>
        </w:rPr>
        <w:t xml:space="preserve"> </w:t>
      </w:r>
      <w:r>
        <w:rPr>
          <w:b/>
          <w:sz w:val="16"/>
        </w:rPr>
        <w:t>d'angle</w:t>
      </w:r>
    </w:p>
    <w:p w14:paraId="6D025B33" w14:textId="77777777" w:rsidR="00484486" w:rsidRDefault="00484486">
      <w:pPr>
        <w:pStyle w:val="Corpsdetexte"/>
        <w:rPr>
          <w:b/>
          <w:sz w:val="20"/>
        </w:rPr>
      </w:pPr>
    </w:p>
    <w:p w14:paraId="0E719490" w14:textId="77777777" w:rsidR="00484486" w:rsidRDefault="00484486">
      <w:pPr>
        <w:pStyle w:val="Corpsdetexte"/>
        <w:spacing w:before="3"/>
        <w:rPr>
          <w:b/>
          <w:sz w:val="12"/>
        </w:rPr>
      </w:pPr>
    </w:p>
    <w:tbl>
      <w:tblPr>
        <w:tblStyle w:val="TableNormal"/>
        <w:tblW w:w="0" w:type="auto"/>
        <w:tblInd w:w="347" w:type="dxa"/>
        <w:tblLayout w:type="fixed"/>
        <w:tblLook w:val="01E0" w:firstRow="1" w:lastRow="1" w:firstColumn="1" w:lastColumn="1" w:noHBand="0" w:noVBand="0"/>
      </w:tblPr>
      <w:tblGrid>
        <w:gridCol w:w="2700"/>
        <w:gridCol w:w="341"/>
        <w:gridCol w:w="2179"/>
        <w:gridCol w:w="631"/>
        <w:gridCol w:w="3509"/>
      </w:tblGrid>
      <w:tr w:rsidR="00484486" w14:paraId="0B53AD76" w14:textId="77777777">
        <w:trPr>
          <w:trHeight w:val="746"/>
        </w:trPr>
        <w:tc>
          <w:tcPr>
            <w:tcW w:w="2700" w:type="dxa"/>
            <w:tcBorders>
              <w:bottom w:val="single" w:sz="4" w:space="0" w:color="000000"/>
            </w:tcBorders>
          </w:tcPr>
          <w:p w14:paraId="365D147B" w14:textId="77777777" w:rsidR="00484486" w:rsidRDefault="00484486">
            <w:pPr>
              <w:pStyle w:val="TableParagraph"/>
              <w:rPr>
                <w:b/>
                <w:sz w:val="18"/>
              </w:rPr>
            </w:pPr>
          </w:p>
          <w:p w14:paraId="2BE7870E" w14:textId="77777777" w:rsidR="00484486" w:rsidRDefault="00484486">
            <w:pPr>
              <w:pStyle w:val="TableParagraph"/>
              <w:spacing w:before="4"/>
              <w:rPr>
                <w:b/>
                <w:sz w:val="21"/>
              </w:rPr>
            </w:pPr>
          </w:p>
          <w:p w14:paraId="6C34EBCA" w14:textId="77777777" w:rsidR="00484486" w:rsidRDefault="00967E7C">
            <w:pPr>
              <w:pStyle w:val="TableParagraph"/>
              <w:ind w:right="586"/>
              <w:jc w:val="right"/>
              <w:rPr>
                <w:sz w:val="16"/>
              </w:rPr>
            </w:pPr>
            <w:r>
              <w:rPr>
                <w:sz w:val="16"/>
              </w:rPr>
              <w:t>Rue</w:t>
            </w:r>
          </w:p>
        </w:tc>
        <w:tc>
          <w:tcPr>
            <w:tcW w:w="341" w:type="dxa"/>
            <w:tcBorders>
              <w:bottom w:val="single" w:sz="4" w:space="0" w:color="000000"/>
            </w:tcBorders>
          </w:tcPr>
          <w:p w14:paraId="45469E11" w14:textId="77777777" w:rsidR="00484486" w:rsidRDefault="00484486">
            <w:pPr>
              <w:pStyle w:val="TableParagraph"/>
              <w:rPr>
                <w:sz w:val="20"/>
              </w:rPr>
            </w:pPr>
          </w:p>
        </w:tc>
        <w:tc>
          <w:tcPr>
            <w:tcW w:w="2179" w:type="dxa"/>
            <w:tcBorders>
              <w:bottom w:val="single" w:sz="4" w:space="0" w:color="000000"/>
              <w:right w:val="single" w:sz="4" w:space="0" w:color="000000"/>
            </w:tcBorders>
          </w:tcPr>
          <w:p w14:paraId="412ACB6A" w14:textId="77777777" w:rsidR="00484486" w:rsidRDefault="00484486">
            <w:pPr>
              <w:pStyle w:val="TableParagraph"/>
              <w:rPr>
                <w:sz w:val="20"/>
              </w:rPr>
            </w:pPr>
          </w:p>
        </w:tc>
        <w:tc>
          <w:tcPr>
            <w:tcW w:w="631" w:type="dxa"/>
            <w:tcBorders>
              <w:left w:val="single" w:sz="4" w:space="0" w:color="000000"/>
              <w:right w:val="single" w:sz="4" w:space="0" w:color="000000"/>
            </w:tcBorders>
          </w:tcPr>
          <w:p w14:paraId="21CA8829" w14:textId="77777777" w:rsidR="00484486" w:rsidRDefault="00484486">
            <w:pPr>
              <w:pStyle w:val="TableParagraph"/>
              <w:rPr>
                <w:sz w:val="20"/>
              </w:rPr>
            </w:pPr>
          </w:p>
        </w:tc>
        <w:tc>
          <w:tcPr>
            <w:tcW w:w="3509" w:type="dxa"/>
            <w:tcBorders>
              <w:left w:val="single" w:sz="4" w:space="0" w:color="000000"/>
              <w:bottom w:val="single" w:sz="4" w:space="0" w:color="000000"/>
            </w:tcBorders>
          </w:tcPr>
          <w:p w14:paraId="71D660E3" w14:textId="77777777" w:rsidR="00484486" w:rsidRDefault="00484486">
            <w:pPr>
              <w:pStyle w:val="TableParagraph"/>
              <w:spacing w:before="9"/>
              <w:rPr>
                <w:b/>
                <w:sz w:val="29"/>
              </w:rPr>
            </w:pPr>
          </w:p>
          <w:p w14:paraId="484FD60E" w14:textId="37FEDED6" w:rsidR="00484486" w:rsidRDefault="007313D4">
            <w:pPr>
              <w:pStyle w:val="TableParagraph"/>
              <w:spacing w:line="20" w:lineRule="exact"/>
              <w:ind w:left="-5" w:right="-72"/>
              <w:rPr>
                <w:sz w:val="2"/>
              </w:rPr>
            </w:pPr>
            <w:r>
              <w:rPr>
                <w:noProof/>
                <w:sz w:val="2"/>
              </w:rPr>
              <mc:AlternateContent>
                <mc:Choice Requires="wpg">
                  <w:drawing>
                    <wp:inline distT="0" distB="0" distL="0" distR="0" wp14:anchorId="74376AD4" wp14:editId="08BF8FDE">
                      <wp:extent cx="2225040" cy="6350"/>
                      <wp:effectExtent l="8255" t="3810" r="5080" b="8890"/>
                      <wp:docPr id="193034636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6350"/>
                                <a:chOff x="0" y="0"/>
                                <a:chExt cx="3504" cy="10"/>
                              </a:xfrm>
                            </wpg:grpSpPr>
                            <wps:wsp>
                              <wps:cNvPr id="923947066" name="Line 98"/>
                              <wps:cNvCnPr>
                                <a:cxnSpLocks noChangeShapeType="1"/>
                              </wps:cNvCnPr>
                              <wps:spPr bwMode="auto">
                                <a:xfrm>
                                  <a:off x="0" y="5"/>
                                  <a:ext cx="35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9A06AEF" id="Group 97" o:spid="_x0000_s1026" style="width:175.2pt;height:.5pt;mso-position-horizontal-relative:char;mso-position-vertical-relative:line" coordsize="3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">
                      <v:line id="Line 98" o:spid="_x0000_s1027" style="position:absolute;visibility:visible;mso-wrap-style:square" from="0,5" to="3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" strokeweight=".48pt"/>
                      <w10:anchorlock/>
                    </v:group>
                  </w:pict>
                </mc:Fallback>
              </mc:AlternateContent>
            </w:r>
          </w:p>
          <w:p w14:paraId="39D3BF03" w14:textId="77777777" w:rsidR="00484486" w:rsidRDefault="00967E7C">
            <w:pPr>
              <w:pStyle w:val="TableParagraph"/>
              <w:spacing w:before="90"/>
              <w:ind w:left="1190" w:right="1190"/>
              <w:jc w:val="center"/>
              <w:rPr>
                <w:sz w:val="16"/>
              </w:rPr>
            </w:pPr>
            <w:r>
              <w:rPr>
                <w:sz w:val="16"/>
              </w:rPr>
              <w:t>Rue</w:t>
            </w:r>
          </w:p>
        </w:tc>
      </w:tr>
      <w:tr w:rsidR="00484486" w14:paraId="76E9D176" w14:textId="77777777">
        <w:trPr>
          <w:trHeight w:val="184"/>
        </w:trPr>
        <w:tc>
          <w:tcPr>
            <w:tcW w:w="2700" w:type="dxa"/>
            <w:tcBorders>
              <w:top w:val="single" w:sz="4" w:space="0" w:color="000000"/>
              <w:bottom w:val="dotDash" w:sz="4" w:space="0" w:color="000000"/>
            </w:tcBorders>
          </w:tcPr>
          <w:p w14:paraId="24323367" w14:textId="77777777" w:rsidR="00484486" w:rsidRDefault="00967E7C">
            <w:pPr>
              <w:pStyle w:val="TableParagraph"/>
              <w:spacing w:line="164" w:lineRule="exact"/>
              <w:ind w:right="548"/>
              <w:jc w:val="right"/>
              <w:rPr>
                <w:sz w:val="16"/>
              </w:rPr>
            </w:pPr>
            <w:r>
              <w:rPr>
                <w:sz w:val="16"/>
              </w:rPr>
              <w:t>Emprise</w:t>
            </w:r>
          </w:p>
        </w:tc>
        <w:tc>
          <w:tcPr>
            <w:tcW w:w="341" w:type="dxa"/>
            <w:tcBorders>
              <w:top w:val="single" w:sz="4" w:space="0" w:color="000000"/>
              <w:bottom w:val="dotDash" w:sz="4" w:space="0" w:color="000000"/>
            </w:tcBorders>
          </w:tcPr>
          <w:p w14:paraId="34EABE5A" w14:textId="77777777" w:rsidR="00484486" w:rsidRDefault="00484486">
            <w:pPr>
              <w:pStyle w:val="TableParagraph"/>
              <w:rPr>
                <w:sz w:val="12"/>
              </w:rPr>
            </w:pPr>
          </w:p>
        </w:tc>
        <w:tc>
          <w:tcPr>
            <w:tcW w:w="2179" w:type="dxa"/>
            <w:tcBorders>
              <w:top w:val="single" w:sz="4" w:space="0" w:color="000000"/>
              <w:right w:val="single" w:sz="4" w:space="0" w:color="000000"/>
            </w:tcBorders>
          </w:tcPr>
          <w:p w14:paraId="2C95448F" w14:textId="77777777" w:rsidR="00484486" w:rsidRDefault="00484486">
            <w:pPr>
              <w:pStyle w:val="TableParagraph"/>
              <w:rPr>
                <w:sz w:val="12"/>
              </w:rPr>
            </w:pPr>
          </w:p>
        </w:tc>
        <w:tc>
          <w:tcPr>
            <w:tcW w:w="631" w:type="dxa"/>
            <w:tcBorders>
              <w:left w:val="single" w:sz="4" w:space="0" w:color="000000"/>
              <w:right w:val="single" w:sz="4" w:space="0" w:color="000000"/>
            </w:tcBorders>
          </w:tcPr>
          <w:p w14:paraId="7573EED3" w14:textId="77777777" w:rsidR="00484486" w:rsidRDefault="00484486">
            <w:pPr>
              <w:pStyle w:val="TableParagraph"/>
              <w:rPr>
                <w:sz w:val="12"/>
              </w:rPr>
            </w:pPr>
          </w:p>
        </w:tc>
        <w:tc>
          <w:tcPr>
            <w:tcW w:w="3509" w:type="dxa"/>
            <w:tcBorders>
              <w:top w:val="single" w:sz="4" w:space="0" w:color="000000"/>
              <w:left w:val="single" w:sz="4" w:space="0" w:color="000000"/>
              <w:bottom w:val="dotDash" w:sz="4" w:space="0" w:color="000000"/>
            </w:tcBorders>
          </w:tcPr>
          <w:p w14:paraId="7B9DFC6D" w14:textId="77777777" w:rsidR="00484486" w:rsidRDefault="00967E7C">
            <w:pPr>
              <w:pStyle w:val="TableParagraph"/>
              <w:spacing w:line="164" w:lineRule="exact"/>
              <w:ind w:left="1062" w:right="1603"/>
              <w:jc w:val="center"/>
              <w:rPr>
                <w:sz w:val="16"/>
              </w:rPr>
            </w:pPr>
            <w:r>
              <w:rPr>
                <w:sz w:val="16"/>
              </w:rPr>
              <w:t>Emprise</w:t>
            </w:r>
          </w:p>
        </w:tc>
      </w:tr>
      <w:tr w:rsidR="00484486" w14:paraId="27B48458" w14:textId="77777777">
        <w:trPr>
          <w:trHeight w:val="410"/>
        </w:trPr>
        <w:tc>
          <w:tcPr>
            <w:tcW w:w="2700" w:type="dxa"/>
            <w:tcBorders>
              <w:top w:val="dotDash" w:sz="4" w:space="0" w:color="000000"/>
            </w:tcBorders>
          </w:tcPr>
          <w:p w14:paraId="0315A36B" w14:textId="77777777" w:rsidR="00484486" w:rsidRDefault="00967E7C">
            <w:pPr>
              <w:pStyle w:val="TableParagraph"/>
              <w:spacing w:before="105"/>
              <w:ind w:right="760"/>
              <w:jc w:val="right"/>
              <w:rPr>
                <w:sz w:val="16"/>
              </w:rPr>
            </w:pPr>
            <w:r>
              <w:rPr>
                <w:sz w:val="16"/>
              </w:rPr>
              <w:t>A</w:t>
            </w:r>
          </w:p>
        </w:tc>
        <w:tc>
          <w:tcPr>
            <w:tcW w:w="341" w:type="dxa"/>
            <w:tcBorders>
              <w:top w:val="dotDash" w:sz="4" w:space="0" w:color="000000"/>
              <w:right w:val="dotDash" w:sz="4" w:space="0" w:color="000000"/>
            </w:tcBorders>
          </w:tcPr>
          <w:p w14:paraId="702AE39C" w14:textId="77777777" w:rsidR="00484486" w:rsidRDefault="00484486">
            <w:pPr>
              <w:pStyle w:val="TableParagraph"/>
              <w:rPr>
                <w:sz w:val="20"/>
              </w:rPr>
            </w:pPr>
          </w:p>
        </w:tc>
        <w:tc>
          <w:tcPr>
            <w:tcW w:w="2179" w:type="dxa"/>
            <w:tcBorders>
              <w:left w:val="dotDash" w:sz="4" w:space="0" w:color="000000"/>
              <w:right w:val="single" w:sz="4" w:space="0" w:color="000000"/>
            </w:tcBorders>
          </w:tcPr>
          <w:p w14:paraId="386ACA2A" w14:textId="77777777" w:rsidR="00484486" w:rsidRDefault="00484486">
            <w:pPr>
              <w:pStyle w:val="TableParagraph"/>
              <w:rPr>
                <w:sz w:val="20"/>
              </w:rPr>
            </w:pPr>
          </w:p>
        </w:tc>
        <w:tc>
          <w:tcPr>
            <w:tcW w:w="631" w:type="dxa"/>
            <w:tcBorders>
              <w:left w:val="single" w:sz="4" w:space="0" w:color="000000"/>
              <w:right w:val="single" w:sz="4" w:space="0" w:color="000000"/>
            </w:tcBorders>
          </w:tcPr>
          <w:p w14:paraId="73DA8CCA" w14:textId="77777777" w:rsidR="00484486" w:rsidRDefault="00484486">
            <w:pPr>
              <w:pStyle w:val="TableParagraph"/>
              <w:rPr>
                <w:sz w:val="20"/>
              </w:rPr>
            </w:pPr>
          </w:p>
        </w:tc>
        <w:tc>
          <w:tcPr>
            <w:tcW w:w="3509" w:type="dxa"/>
            <w:tcBorders>
              <w:top w:val="dotDash" w:sz="4" w:space="0" w:color="000000"/>
              <w:left w:val="single" w:sz="4" w:space="0" w:color="000000"/>
            </w:tcBorders>
          </w:tcPr>
          <w:p w14:paraId="225811ED" w14:textId="77777777" w:rsidR="00484486" w:rsidRDefault="00967E7C">
            <w:pPr>
              <w:pStyle w:val="TableParagraph"/>
              <w:spacing w:before="105"/>
              <w:ind w:right="93"/>
              <w:jc w:val="center"/>
              <w:rPr>
                <w:sz w:val="16"/>
              </w:rPr>
            </w:pPr>
            <w:r>
              <w:rPr>
                <w:sz w:val="16"/>
              </w:rPr>
              <w:t>A</w:t>
            </w:r>
          </w:p>
        </w:tc>
      </w:tr>
      <w:tr w:rsidR="00484486" w14:paraId="3951A727" w14:textId="77777777">
        <w:trPr>
          <w:trHeight w:val="564"/>
        </w:trPr>
        <w:tc>
          <w:tcPr>
            <w:tcW w:w="2700" w:type="dxa"/>
          </w:tcPr>
          <w:p w14:paraId="5345F63D" w14:textId="77777777" w:rsidR="00484486" w:rsidRDefault="00484486">
            <w:pPr>
              <w:pStyle w:val="TableParagraph"/>
              <w:rPr>
                <w:sz w:val="20"/>
              </w:rPr>
            </w:pPr>
          </w:p>
        </w:tc>
        <w:tc>
          <w:tcPr>
            <w:tcW w:w="341" w:type="dxa"/>
            <w:tcBorders>
              <w:right w:val="dotDash" w:sz="4" w:space="0" w:color="000000"/>
            </w:tcBorders>
          </w:tcPr>
          <w:p w14:paraId="3E046CEF" w14:textId="77777777" w:rsidR="00484486" w:rsidRDefault="00484486">
            <w:pPr>
              <w:pStyle w:val="TableParagraph"/>
              <w:rPr>
                <w:sz w:val="20"/>
              </w:rPr>
            </w:pPr>
          </w:p>
        </w:tc>
        <w:tc>
          <w:tcPr>
            <w:tcW w:w="2179" w:type="dxa"/>
            <w:vMerge w:val="restart"/>
            <w:tcBorders>
              <w:left w:val="dotDash" w:sz="4" w:space="0" w:color="000000"/>
              <w:right w:val="single" w:sz="4" w:space="0" w:color="000000"/>
            </w:tcBorders>
          </w:tcPr>
          <w:p w14:paraId="4AD3E072" w14:textId="77777777" w:rsidR="00484486" w:rsidRDefault="00484486">
            <w:pPr>
              <w:pStyle w:val="TableParagraph"/>
              <w:rPr>
                <w:sz w:val="20"/>
              </w:rPr>
            </w:pPr>
          </w:p>
        </w:tc>
        <w:tc>
          <w:tcPr>
            <w:tcW w:w="631" w:type="dxa"/>
            <w:vMerge w:val="restart"/>
            <w:tcBorders>
              <w:left w:val="single" w:sz="4" w:space="0" w:color="000000"/>
              <w:right w:val="single" w:sz="4" w:space="0" w:color="000000"/>
            </w:tcBorders>
            <w:textDirection w:val="btLr"/>
          </w:tcPr>
          <w:p w14:paraId="3D56442A" w14:textId="77777777" w:rsidR="00484486" w:rsidRDefault="00484486">
            <w:pPr>
              <w:pStyle w:val="TableParagraph"/>
              <w:spacing w:before="4"/>
              <w:rPr>
                <w:b/>
                <w:sz w:val="21"/>
              </w:rPr>
            </w:pPr>
          </w:p>
          <w:p w14:paraId="3181D56D" w14:textId="77777777" w:rsidR="00484486" w:rsidRDefault="00967E7C">
            <w:pPr>
              <w:pStyle w:val="TableParagraph"/>
              <w:spacing w:before="1"/>
              <w:ind w:left="431"/>
              <w:rPr>
                <w:sz w:val="16"/>
              </w:rPr>
            </w:pPr>
            <w:r>
              <w:rPr>
                <w:sz w:val="16"/>
              </w:rPr>
              <w:t>Avenue</w:t>
            </w:r>
          </w:p>
        </w:tc>
        <w:tc>
          <w:tcPr>
            <w:tcW w:w="3509" w:type="dxa"/>
            <w:tcBorders>
              <w:left w:val="single" w:sz="4" w:space="0" w:color="000000"/>
            </w:tcBorders>
          </w:tcPr>
          <w:p w14:paraId="5CE58C17" w14:textId="77777777" w:rsidR="00484486" w:rsidRDefault="00484486">
            <w:pPr>
              <w:pStyle w:val="TableParagraph"/>
              <w:rPr>
                <w:b/>
                <w:sz w:val="18"/>
              </w:rPr>
            </w:pPr>
          </w:p>
          <w:p w14:paraId="6D3C31DC" w14:textId="77777777" w:rsidR="00484486" w:rsidRDefault="00967E7C">
            <w:pPr>
              <w:pStyle w:val="TableParagraph"/>
              <w:spacing w:before="159" w:line="178" w:lineRule="exact"/>
              <w:ind w:left="244"/>
              <w:rPr>
                <w:sz w:val="16"/>
              </w:rPr>
            </w:pPr>
            <w:r>
              <w:rPr>
                <w:sz w:val="16"/>
              </w:rPr>
              <w:t>A</w:t>
            </w:r>
          </w:p>
        </w:tc>
      </w:tr>
      <w:tr w:rsidR="00484486" w14:paraId="16934D7F" w14:textId="77777777">
        <w:trPr>
          <w:trHeight w:val="214"/>
        </w:trPr>
        <w:tc>
          <w:tcPr>
            <w:tcW w:w="2700" w:type="dxa"/>
          </w:tcPr>
          <w:p w14:paraId="0C86621B" w14:textId="77777777" w:rsidR="00484486" w:rsidRDefault="00967E7C">
            <w:pPr>
              <w:pStyle w:val="TableParagraph"/>
              <w:spacing w:before="8"/>
              <w:ind w:left="789"/>
              <w:rPr>
                <w:sz w:val="16"/>
              </w:rPr>
            </w:pPr>
            <w:r>
              <w:rPr>
                <w:sz w:val="16"/>
              </w:rPr>
              <w:t>C</w:t>
            </w:r>
          </w:p>
        </w:tc>
        <w:tc>
          <w:tcPr>
            <w:tcW w:w="341" w:type="dxa"/>
            <w:tcBorders>
              <w:right w:val="dotDash" w:sz="4" w:space="0" w:color="000000"/>
            </w:tcBorders>
          </w:tcPr>
          <w:p w14:paraId="1A6E5E9B" w14:textId="77777777" w:rsidR="00484486" w:rsidRDefault="00967E7C">
            <w:pPr>
              <w:pStyle w:val="TableParagraph"/>
              <w:spacing w:before="8"/>
              <w:ind w:left="69"/>
              <w:rPr>
                <w:sz w:val="16"/>
              </w:rPr>
            </w:pPr>
            <w:r>
              <w:rPr>
                <w:sz w:val="16"/>
              </w:rPr>
              <w:t>C</w:t>
            </w:r>
          </w:p>
        </w:tc>
        <w:tc>
          <w:tcPr>
            <w:tcW w:w="2179" w:type="dxa"/>
            <w:vMerge/>
            <w:tcBorders>
              <w:top w:val="nil"/>
              <w:left w:val="dotDash" w:sz="4" w:space="0" w:color="000000"/>
              <w:right w:val="single" w:sz="4" w:space="0" w:color="000000"/>
            </w:tcBorders>
          </w:tcPr>
          <w:p w14:paraId="17302E03" w14:textId="77777777" w:rsidR="00484486" w:rsidRDefault="00484486">
            <w:pPr>
              <w:rPr>
                <w:sz w:val="2"/>
                <w:szCs w:val="2"/>
              </w:rPr>
            </w:pPr>
          </w:p>
        </w:tc>
        <w:tc>
          <w:tcPr>
            <w:tcW w:w="631" w:type="dxa"/>
            <w:vMerge/>
            <w:tcBorders>
              <w:top w:val="nil"/>
              <w:left w:val="single" w:sz="4" w:space="0" w:color="000000"/>
              <w:right w:val="single" w:sz="4" w:space="0" w:color="000000"/>
            </w:tcBorders>
            <w:textDirection w:val="btLr"/>
          </w:tcPr>
          <w:p w14:paraId="2E61EA6E" w14:textId="77777777" w:rsidR="00484486" w:rsidRDefault="00484486">
            <w:pPr>
              <w:rPr>
                <w:sz w:val="2"/>
                <w:szCs w:val="2"/>
              </w:rPr>
            </w:pPr>
          </w:p>
        </w:tc>
        <w:tc>
          <w:tcPr>
            <w:tcW w:w="3509" w:type="dxa"/>
            <w:tcBorders>
              <w:left w:val="single" w:sz="4" w:space="0" w:color="000000"/>
            </w:tcBorders>
          </w:tcPr>
          <w:p w14:paraId="7D6B406B" w14:textId="77777777" w:rsidR="00484486" w:rsidRDefault="00967E7C">
            <w:pPr>
              <w:pStyle w:val="TableParagraph"/>
              <w:spacing w:before="8"/>
              <w:ind w:right="989"/>
              <w:jc w:val="right"/>
              <w:rPr>
                <w:sz w:val="16"/>
              </w:rPr>
            </w:pPr>
            <w:r>
              <w:rPr>
                <w:sz w:val="16"/>
              </w:rPr>
              <w:t>C</w:t>
            </w:r>
          </w:p>
        </w:tc>
      </w:tr>
      <w:tr w:rsidR="00484486" w14:paraId="15086A08" w14:textId="77777777">
        <w:trPr>
          <w:trHeight w:val="561"/>
        </w:trPr>
        <w:tc>
          <w:tcPr>
            <w:tcW w:w="2700" w:type="dxa"/>
          </w:tcPr>
          <w:p w14:paraId="2C10C818" w14:textId="77777777" w:rsidR="00484486" w:rsidRDefault="00484486">
            <w:pPr>
              <w:pStyle w:val="TableParagraph"/>
              <w:rPr>
                <w:sz w:val="20"/>
              </w:rPr>
            </w:pPr>
          </w:p>
        </w:tc>
        <w:tc>
          <w:tcPr>
            <w:tcW w:w="341" w:type="dxa"/>
            <w:tcBorders>
              <w:right w:val="dotDash" w:sz="4" w:space="0" w:color="000000"/>
            </w:tcBorders>
          </w:tcPr>
          <w:p w14:paraId="1AD91B16" w14:textId="77777777" w:rsidR="00484486" w:rsidRDefault="00484486">
            <w:pPr>
              <w:pStyle w:val="TableParagraph"/>
              <w:rPr>
                <w:sz w:val="20"/>
              </w:rPr>
            </w:pPr>
          </w:p>
        </w:tc>
        <w:tc>
          <w:tcPr>
            <w:tcW w:w="2179" w:type="dxa"/>
            <w:vMerge/>
            <w:tcBorders>
              <w:top w:val="nil"/>
              <w:left w:val="dotDash" w:sz="4" w:space="0" w:color="000000"/>
              <w:right w:val="single" w:sz="4" w:space="0" w:color="000000"/>
            </w:tcBorders>
          </w:tcPr>
          <w:p w14:paraId="15F0D0B8" w14:textId="77777777" w:rsidR="00484486" w:rsidRDefault="00484486">
            <w:pPr>
              <w:rPr>
                <w:sz w:val="2"/>
                <w:szCs w:val="2"/>
              </w:rPr>
            </w:pPr>
          </w:p>
        </w:tc>
        <w:tc>
          <w:tcPr>
            <w:tcW w:w="631" w:type="dxa"/>
            <w:vMerge/>
            <w:tcBorders>
              <w:top w:val="nil"/>
              <w:left w:val="single" w:sz="4" w:space="0" w:color="000000"/>
              <w:right w:val="single" w:sz="4" w:space="0" w:color="000000"/>
            </w:tcBorders>
            <w:textDirection w:val="btLr"/>
          </w:tcPr>
          <w:p w14:paraId="5283DF63" w14:textId="77777777" w:rsidR="00484486" w:rsidRDefault="00484486">
            <w:pPr>
              <w:rPr>
                <w:sz w:val="2"/>
                <w:szCs w:val="2"/>
              </w:rPr>
            </w:pPr>
          </w:p>
        </w:tc>
        <w:tc>
          <w:tcPr>
            <w:tcW w:w="3509" w:type="dxa"/>
            <w:tcBorders>
              <w:left w:val="single" w:sz="4" w:space="0" w:color="000000"/>
            </w:tcBorders>
            <w:textDirection w:val="btLr"/>
          </w:tcPr>
          <w:p w14:paraId="281DA9D0" w14:textId="77777777" w:rsidR="00484486" w:rsidRDefault="00967E7C">
            <w:pPr>
              <w:pStyle w:val="TableParagraph"/>
              <w:spacing w:before="21"/>
              <w:ind w:left="4"/>
              <w:rPr>
                <w:sz w:val="16"/>
              </w:rPr>
            </w:pPr>
            <w:r>
              <w:rPr>
                <w:sz w:val="16"/>
              </w:rPr>
              <w:t>Emprise</w:t>
            </w:r>
          </w:p>
        </w:tc>
      </w:tr>
      <w:tr w:rsidR="00484486" w14:paraId="04345B89" w14:textId="77777777">
        <w:trPr>
          <w:trHeight w:val="443"/>
        </w:trPr>
        <w:tc>
          <w:tcPr>
            <w:tcW w:w="2700" w:type="dxa"/>
            <w:tcBorders>
              <w:bottom w:val="dotDash" w:sz="4" w:space="0" w:color="000000"/>
            </w:tcBorders>
          </w:tcPr>
          <w:p w14:paraId="7ED863BC" w14:textId="77777777" w:rsidR="00484486" w:rsidRDefault="00967E7C">
            <w:pPr>
              <w:pStyle w:val="TableParagraph"/>
              <w:spacing w:before="126"/>
              <w:ind w:right="760"/>
              <w:jc w:val="right"/>
              <w:rPr>
                <w:sz w:val="16"/>
              </w:rPr>
            </w:pPr>
            <w:r>
              <w:rPr>
                <w:sz w:val="16"/>
              </w:rPr>
              <w:t>A</w:t>
            </w:r>
          </w:p>
        </w:tc>
        <w:tc>
          <w:tcPr>
            <w:tcW w:w="341" w:type="dxa"/>
            <w:tcBorders>
              <w:bottom w:val="dotDash" w:sz="4" w:space="0" w:color="000000"/>
              <w:right w:val="dotDash" w:sz="4" w:space="0" w:color="000000"/>
            </w:tcBorders>
          </w:tcPr>
          <w:p w14:paraId="4E77114B" w14:textId="77777777" w:rsidR="00484486" w:rsidRDefault="00484486">
            <w:pPr>
              <w:pStyle w:val="TableParagraph"/>
              <w:rPr>
                <w:sz w:val="20"/>
              </w:rPr>
            </w:pPr>
          </w:p>
        </w:tc>
        <w:tc>
          <w:tcPr>
            <w:tcW w:w="2179" w:type="dxa"/>
            <w:tcBorders>
              <w:left w:val="dotDash" w:sz="4" w:space="0" w:color="000000"/>
              <w:right w:val="single" w:sz="4" w:space="0" w:color="000000"/>
            </w:tcBorders>
          </w:tcPr>
          <w:p w14:paraId="48DF3699" w14:textId="77777777" w:rsidR="00484486" w:rsidRDefault="00484486">
            <w:pPr>
              <w:pStyle w:val="TableParagraph"/>
              <w:rPr>
                <w:sz w:val="20"/>
              </w:rPr>
            </w:pPr>
          </w:p>
        </w:tc>
        <w:tc>
          <w:tcPr>
            <w:tcW w:w="631" w:type="dxa"/>
            <w:tcBorders>
              <w:left w:val="single" w:sz="4" w:space="0" w:color="000000"/>
              <w:right w:val="single" w:sz="4" w:space="0" w:color="000000"/>
            </w:tcBorders>
          </w:tcPr>
          <w:p w14:paraId="363E68F2" w14:textId="77777777" w:rsidR="00484486" w:rsidRDefault="00484486">
            <w:pPr>
              <w:pStyle w:val="TableParagraph"/>
              <w:rPr>
                <w:sz w:val="20"/>
              </w:rPr>
            </w:pPr>
          </w:p>
        </w:tc>
        <w:tc>
          <w:tcPr>
            <w:tcW w:w="3509" w:type="dxa"/>
            <w:tcBorders>
              <w:left w:val="single" w:sz="4" w:space="0" w:color="000000"/>
              <w:bottom w:val="dotDash" w:sz="4" w:space="0" w:color="000000"/>
            </w:tcBorders>
          </w:tcPr>
          <w:p w14:paraId="134CCBD5" w14:textId="77777777" w:rsidR="00484486" w:rsidRDefault="00967E7C">
            <w:pPr>
              <w:pStyle w:val="TableParagraph"/>
              <w:spacing w:before="126"/>
              <w:ind w:right="553"/>
              <w:jc w:val="center"/>
              <w:rPr>
                <w:sz w:val="16"/>
              </w:rPr>
            </w:pPr>
            <w:r>
              <w:rPr>
                <w:sz w:val="16"/>
              </w:rPr>
              <w:t>A</w:t>
            </w:r>
          </w:p>
        </w:tc>
      </w:tr>
      <w:tr w:rsidR="00484486" w14:paraId="0075DDD9" w14:textId="77777777">
        <w:trPr>
          <w:trHeight w:val="184"/>
        </w:trPr>
        <w:tc>
          <w:tcPr>
            <w:tcW w:w="2700" w:type="dxa"/>
            <w:tcBorders>
              <w:top w:val="dotDash" w:sz="4" w:space="0" w:color="000000"/>
              <w:bottom w:val="single" w:sz="4" w:space="0" w:color="000000"/>
            </w:tcBorders>
          </w:tcPr>
          <w:p w14:paraId="67A8503D" w14:textId="77777777" w:rsidR="00484486" w:rsidRDefault="00967E7C">
            <w:pPr>
              <w:pStyle w:val="TableParagraph"/>
              <w:spacing w:line="164" w:lineRule="exact"/>
              <w:ind w:right="548"/>
              <w:jc w:val="right"/>
              <w:rPr>
                <w:sz w:val="16"/>
              </w:rPr>
            </w:pPr>
            <w:r>
              <w:rPr>
                <w:sz w:val="16"/>
              </w:rPr>
              <w:t>Emprise</w:t>
            </w:r>
          </w:p>
        </w:tc>
        <w:tc>
          <w:tcPr>
            <w:tcW w:w="341" w:type="dxa"/>
            <w:tcBorders>
              <w:top w:val="dotDash" w:sz="4" w:space="0" w:color="000000"/>
              <w:bottom w:val="single" w:sz="4" w:space="0" w:color="000000"/>
            </w:tcBorders>
          </w:tcPr>
          <w:p w14:paraId="3F1B1A36" w14:textId="77777777" w:rsidR="00484486" w:rsidRDefault="00484486">
            <w:pPr>
              <w:pStyle w:val="TableParagraph"/>
              <w:rPr>
                <w:sz w:val="12"/>
              </w:rPr>
            </w:pPr>
          </w:p>
        </w:tc>
        <w:tc>
          <w:tcPr>
            <w:tcW w:w="2179" w:type="dxa"/>
            <w:tcBorders>
              <w:bottom w:val="single" w:sz="4" w:space="0" w:color="000000"/>
              <w:right w:val="single" w:sz="4" w:space="0" w:color="000000"/>
            </w:tcBorders>
          </w:tcPr>
          <w:p w14:paraId="0DC97298" w14:textId="77777777" w:rsidR="00484486" w:rsidRDefault="00484486">
            <w:pPr>
              <w:pStyle w:val="TableParagraph"/>
              <w:rPr>
                <w:sz w:val="12"/>
              </w:rPr>
            </w:pPr>
          </w:p>
        </w:tc>
        <w:tc>
          <w:tcPr>
            <w:tcW w:w="631" w:type="dxa"/>
            <w:tcBorders>
              <w:left w:val="single" w:sz="4" w:space="0" w:color="000000"/>
              <w:right w:val="single" w:sz="4" w:space="0" w:color="000000"/>
            </w:tcBorders>
          </w:tcPr>
          <w:p w14:paraId="043DF70E" w14:textId="77777777" w:rsidR="00484486" w:rsidRDefault="00484486">
            <w:pPr>
              <w:pStyle w:val="TableParagraph"/>
              <w:rPr>
                <w:sz w:val="12"/>
              </w:rPr>
            </w:pPr>
          </w:p>
        </w:tc>
        <w:tc>
          <w:tcPr>
            <w:tcW w:w="3509" w:type="dxa"/>
            <w:tcBorders>
              <w:top w:val="dotDash" w:sz="4" w:space="0" w:color="000000"/>
              <w:left w:val="single" w:sz="4" w:space="0" w:color="000000"/>
              <w:bottom w:val="single" w:sz="4" w:space="0" w:color="000000"/>
            </w:tcBorders>
          </w:tcPr>
          <w:p w14:paraId="583B92A6" w14:textId="77777777" w:rsidR="00484486" w:rsidRDefault="00967E7C">
            <w:pPr>
              <w:pStyle w:val="TableParagraph"/>
              <w:spacing w:line="164" w:lineRule="exact"/>
              <w:ind w:left="1053" w:right="1603"/>
              <w:jc w:val="center"/>
              <w:rPr>
                <w:sz w:val="16"/>
              </w:rPr>
            </w:pPr>
            <w:r>
              <w:rPr>
                <w:sz w:val="16"/>
              </w:rPr>
              <w:t>Emprise</w:t>
            </w:r>
          </w:p>
        </w:tc>
      </w:tr>
      <w:tr w:rsidR="00484486" w14:paraId="2B0D3909" w14:textId="77777777">
        <w:trPr>
          <w:trHeight w:val="691"/>
        </w:trPr>
        <w:tc>
          <w:tcPr>
            <w:tcW w:w="2700" w:type="dxa"/>
            <w:tcBorders>
              <w:top w:val="single" w:sz="4" w:space="0" w:color="000000"/>
            </w:tcBorders>
          </w:tcPr>
          <w:p w14:paraId="44CC84C1" w14:textId="77777777" w:rsidR="00484486" w:rsidRDefault="00484486">
            <w:pPr>
              <w:pStyle w:val="TableParagraph"/>
              <w:spacing w:before="6"/>
              <w:rPr>
                <w:b/>
                <w:sz w:val="15"/>
              </w:rPr>
            </w:pPr>
          </w:p>
          <w:p w14:paraId="750DBF6C" w14:textId="77777777" w:rsidR="00484486" w:rsidRDefault="00967E7C">
            <w:pPr>
              <w:pStyle w:val="TableParagraph"/>
              <w:ind w:right="687"/>
              <w:jc w:val="right"/>
              <w:rPr>
                <w:sz w:val="16"/>
              </w:rPr>
            </w:pPr>
            <w:r>
              <w:rPr>
                <w:sz w:val="16"/>
              </w:rPr>
              <w:t>Rue</w:t>
            </w:r>
          </w:p>
        </w:tc>
        <w:tc>
          <w:tcPr>
            <w:tcW w:w="341" w:type="dxa"/>
            <w:tcBorders>
              <w:top w:val="single" w:sz="4" w:space="0" w:color="000000"/>
            </w:tcBorders>
          </w:tcPr>
          <w:p w14:paraId="2B757956" w14:textId="77777777" w:rsidR="00484486" w:rsidRDefault="00484486">
            <w:pPr>
              <w:pStyle w:val="TableParagraph"/>
              <w:rPr>
                <w:sz w:val="20"/>
              </w:rPr>
            </w:pPr>
          </w:p>
        </w:tc>
        <w:tc>
          <w:tcPr>
            <w:tcW w:w="2179" w:type="dxa"/>
            <w:tcBorders>
              <w:top w:val="single" w:sz="4" w:space="0" w:color="000000"/>
              <w:right w:val="single" w:sz="4" w:space="0" w:color="000000"/>
            </w:tcBorders>
          </w:tcPr>
          <w:p w14:paraId="54BCAFAF" w14:textId="77777777" w:rsidR="00484486" w:rsidRDefault="00484486">
            <w:pPr>
              <w:pStyle w:val="TableParagraph"/>
              <w:rPr>
                <w:sz w:val="20"/>
              </w:rPr>
            </w:pPr>
          </w:p>
        </w:tc>
        <w:tc>
          <w:tcPr>
            <w:tcW w:w="631" w:type="dxa"/>
            <w:tcBorders>
              <w:left w:val="single" w:sz="4" w:space="0" w:color="000000"/>
              <w:right w:val="single" w:sz="4" w:space="0" w:color="000000"/>
            </w:tcBorders>
          </w:tcPr>
          <w:p w14:paraId="65ACA570" w14:textId="77777777" w:rsidR="00484486" w:rsidRDefault="00484486">
            <w:pPr>
              <w:pStyle w:val="TableParagraph"/>
              <w:rPr>
                <w:sz w:val="20"/>
              </w:rPr>
            </w:pPr>
          </w:p>
        </w:tc>
        <w:tc>
          <w:tcPr>
            <w:tcW w:w="3509" w:type="dxa"/>
            <w:tcBorders>
              <w:top w:val="single" w:sz="4" w:space="0" w:color="000000"/>
              <w:left w:val="single" w:sz="4" w:space="0" w:color="000000"/>
            </w:tcBorders>
          </w:tcPr>
          <w:p w14:paraId="2B53A3DD" w14:textId="77777777" w:rsidR="00484486" w:rsidRDefault="00484486">
            <w:pPr>
              <w:pStyle w:val="TableParagraph"/>
              <w:spacing w:before="6"/>
              <w:rPr>
                <w:b/>
                <w:sz w:val="15"/>
              </w:rPr>
            </w:pPr>
          </w:p>
          <w:p w14:paraId="42C21786" w14:textId="77777777" w:rsidR="00484486" w:rsidRDefault="00967E7C">
            <w:pPr>
              <w:pStyle w:val="TableParagraph"/>
              <w:ind w:left="1190" w:right="1190"/>
              <w:jc w:val="center"/>
              <w:rPr>
                <w:sz w:val="16"/>
              </w:rPr>
            </w:pPr>
            <w:r>
              <w:rPr>
                <w:sz w:val="16"/>
              </w:rPr>
              <w:t>Rue</w:t>
            </w:r>
          </w:p>
        </w:tc>
      </w:tr>
    </w:tbl>
    <w:p w14:paraId="3551E171" w14:textId="57D1A271" w:rsidR="00484486" w:rsidRDefault="007313D4">
      <w:pPr>
        <w:tabs>
          <w:tab w:val="left" w:pos="7143"/>
        </w:tabs>
        <w:ind w:left="1616"/>
        <w:rPr>
          <w:b/>
          <w:sz w:val="16"/>
        </w:rPr>
      </w:pPr>
      <w:r>
        <w:rPr>
          <w:noProof/>
        </w:rPr>
        <mc:AlternateContent>
          <mc:Choice Requires="wpg">
            <w:drawing>
              <wp:anchor distT="0" distB="0" distL="114300" distR="114300" simplePos="0" relativeHeight="213408768" behindDoc="1" locked="0" layoutInCell="1" allowOverlap="1" wp14:anchorId="5CC89332" wp14:editId="3E5B8387">
                <wp:simplePos x="0" y="0"/>
                <wp:positionH relativeFrom="page">
                  <wp:posOffset>914400</wp:posOffset>
                </wp:positionH>
                <wp:positionV relativeFrom="paragraph">
                  <wp:posOffset>-203835</wp:posOffset>
                </wp:positionV>
                <wp:extent cx="2502535" cy="6350"/>
                <wp:effectExtent l="0" t="0" r="0" b="0"/>
                <wp:wrapNone/>
                <wp:docPr id="124629465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6350"/>
                          <a:chOff x="1440" y="-321"/>
                          <a:chExt cx="3941" cy="10"/>
                        </a:xfrm>
                      </wpg:grpSpPr>
                      <wps:wsp>
                        <wps:cNvPr id="839874813" name="Line 96"/>
                        <wps:cNvCnPr>
                          <a:cxnSpLocks noChangeShapeType="1"/>
                        </wps:cNvCnPr>
                        <wps:spPr bwMode="auto">
                          <a:xfrm>
                            <a:off x="1440" y="-316"/>
                            <a:ext cx="72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332806" name="Rectangle 95"/>
                        <wps:cNvSpPr>
                          <a:spLocks noChangeArrowheads="1"/>
                        </wps:cNvSpPr>
                        <wps:spPr bwMode="auto">
                          <a:xfrm>
                            <a:off x="2160" y="-3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143890" name="Line 94"/>
                        <wps:cNvCnPr>
                          <a:cxnSpLocks noChangeShapeType="1"/>
                        </wps:cNvCnPr>
                        <wps:spPr bwMode="auto">
                          <a:xfrm>
                            <a:off x="2170" y="-316"/>
                            <a:ext cx="231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139331" name="Rectangle 93"/>
                        <wps:cNvSpPr>
                          <a:spLocks noChangeArrowheads="1"/>
                        </wps:cNvSpPr>
                        <wps:spPr bwMode="auto">
                          <a:xfrm>
                            <a:off x="4480" y="-3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43806" name="Line 92"/>
                        <wps:cNvCnPr>
                          <a:cxnSpLocks noChangeShapeType="1"/>
                        </wps:cNvCnPr>
                        <wps:spPr bwMode="auto">
                          <a:xfrm>
                            <a:off x="4490" y="-316"/>
                            <a:ext cx="89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6BAD861" id="Group 91" o:spid="_x0000_s1026" style="position:absolute;margin-left:1in;margin-top:-16.05pt;width:197.05pt;height:.5pt;z-index:-289907712;mso-position-horizontal-relative:page" coordorigin="1440,-321" coordsize="39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">
                <v:line id="Line 96" o:spid="_x0000_s1027" style="position:absolute;visibility:visible;mso-wrap-style:square" from="1440,-316" to="216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" strokeweight=".16969mm"/>
                <v:rect id="Rectangle 95" o:spid="_x0000_s1028" style="position:absolute;left:2160;top:-3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" fillcolor="black" stroked="f"/>
                <v:line id="Line 94" o:spid="_x0000_s1029" style="position:absolute;visibility:visible;mso-wrap-style:square" from="2170,-316" to="44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" strokeweight=".16969mm"/>
                <v:rect id="Rectangle 93" o:spid="_x0000_s1030" style="position:absolute;left:4480;top:-3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" fillcolor="black" stroked="f"/>
                <v:line id="Line 92" o:spid="_x0000_s1031" style="position:absolute;visibility:visible;mso-wrap-style:square" from="4490,-316" to="53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" strokeweight=".16969mm"/>
                <w10:wrap anchorx="page"/>
              </v:group>
            </w:pict>
          </mc:Fallback>
        </mc:AlternateContent>
      </w:r>
      <w:r>
        <w:rPr>
          <w:noProof/>
        </w:rPr>
        <mc:AlternateContent>
          <mc:Choice Requires="wps">
            <w:drawing>
              <wp:anchor distT="0" distB="0" distL="114300" distR="114300" simplePos="0" relativeHeight="213409792" behindDoc="1" locked="0" layoutInCell="1" allowOverlap="1" wp14:anchorId="15C3C706" wp14:editId="5FD1CCFB">
                <wp:simplePos x="0" y="0"/>
                <wp:positionH relativeFrom="page">
                  <wp:posOffset>4632960</wp:posOffset>
                </wp:positionH>
                <wp:positionV relativeFrom="paragraph">
                  <wp:posOffset>-200660</wp:posOffset>
                </wp:positionV>
                <wp:extent cx="2225040" cy="0"/>
                <wp:effectExtent l="0" t="0" r="0" b="0"/>
                <wp:wrapNone/>
                <wp:docPr id="5289720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50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EB20AA" id="Line 90" o:spid="_x0000_s1026" style="position:absolute;z-index:-2899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8pt,-15.8pt" to="54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" strokeweight=".16969mm">
                <w10:wrap anchorx="page"/>
              </v:line>
            </w:pict>
          </mc:Fallback>
        </mc:AlternateContent>
      </w:r>
      <w:r>
        <w:rPr>
          <w:b/>
          <w:sz w:val="16"/>
        </w:rPr>
        <w:t>Terrain</w:t>
      </w:r>
      <w:r>
        <w:rPr>
          <w:b/>
          <w:spacing w:val="-3"/>
          <w:sz w:val="16"/>
        </w:rPr>
        <w:t xml:space="preserve"> </w:t>
      </w:r>
      <w:r>
        <w:rPr>
          <w:b/>
          <w:sz w:val="16"/>
        </w:rPr>
        <w:t>transversal</w:t>
      </w:r>
      <w:r>
        <w:rPr>
          <w:b/>
          <w:sz w:val="16"/>
        </w:rPr>
        <w:tab/>
        <w:t>Terrain d'angle transversal</w:t>
      </w:r>
    </w:p>
    <w:p w14:paraId="2142775B" w14:textId="77777777" w:rsidR="00484486" w:rsidRDefault="00484486">
      <w:pPr>
        <w:pStyle w:val="Corpsdetexte"/>
        <w:rPr>
          <w:b/>
          <w:sz w:val="18"/>
        </w:rPr>
      </w:pPr>
    </w:p>
    <w:p w14:paraId="0DE9A698" w14:textId="77777777" w:rsidR="00484486" w:rsidRDefault="00967E7C">
      <w:pPr>
        <w:spacing w:before="161" w:after="5"/>
        <w:ind w:left="1344" w:right="1681"/>
        <w:jc w:val="center"/>
        <w:rPr>
          <w:b/>
          <w:sz w:val="16"/>
        </w:rPr>
      </w:pPr>
      <w:r>
        <w:rPr>
          <w:b/>
          <w:sz w:val="16"/>
        </w:rPr>
        <w:t>Légende :</w:t>
      </w:r>
    </w:p>
    <w:tbl>
      <w:tblPr>
        <w:tblStyle w:val="TableNormal"/>
        <w:tblW w:w="0" w:type="auto"/>
        <w:tblInd w:w="3767" w:type="dxa"/>
        <w:tblLayout w:type="fixed"/>
        <w:tblLook w:val="01E0" w:firstRow="1" w:lastRow="1" w:firstColumn="1" w:lastColumn="1" w:noHBand="0" w:noVBand="0"/>
      </w:tblPr>
      <w:tblGrid>
        <w:gridCol w:w="665"/>
        <w:gridCol w:w="2004"/>
      </w:tblGrid>
      <w:tr w:rsidR="00484486" w14:paraId="002B31B9" w14:textId="77777777">
        <w:trPr>
          <w:trHeight w:val="186"/>
        </w:trPr>
        <w:tc>
          <w:tcPr>
            <w:tcW w:w="2669" w:type="dxa"/>
            <w:gridSpan w:val="2"/>
          </w:tcPr>
          <w:p w14:paraId="57A8C21A" w14:textId="77777777" w:rsidR="00484486" w:rsidRDefault="00967E7C">
            <w:pPr>
              <w:pStyle w:val="TableParagraph"/>
              <w:tabs>
                <w:tab w:val="left" w:pos="904"/>
              </w:tabs>
              <w:spacing w:line="166" w:lineRule="exact"/>
              <w:ind w:left="4"/>
              <w:rPr>
                <w:sz w:val="16"/>
              </w:rPr>
            </w:pPr>
            <w:r>
              <w:rPr>
                <w:sz w:val="16"/>
                <w:u w:val="dotted"/>
              </w:rPr>
              <w:t xml:space="preserve"> </w:t>
            </w:r>
            <w:r>
              <w:rPr>
                <w:sz w:val="16"/>
                <w:u w:val="dotted"/>
              </w:rPr>
              <w:tab/>
            </w:r>
            <w:r>
              <w:rPr>
                <w:sz w:val="16"/>
              </w:rPr>
              <w:t xml:space="preserve"> </w:t>
            </w:r>
            <w:r>
              <w:rPr>
                <w:spacing w:val="-11"/>
                <w:sz w:val="16"/>
              </w:rPr>
              <w:t xml:space="preserve"> </w:t>
            </w:r>
            <w:proofErr w:type="gramStart"/>
            <w:r>
              <w:rPr>
                <w:sz w:val="16"/>
              </w:rPr>
              <w:t>ligne</w:t>
            </w:r>
            <w:proofErr w:type="gramEnd"/>
            <w:r>
              <w:rPr>
                <w:sz w:val="16"/>
              </w:rPr>
              <w:t xml:space="preserve"> de</w:t>
            </w:r>
            <w:r>
              <w:rPr>
                <w:spacing w:val="-3"/>
                <w:sz w:val="16"/>
              </w:rPr>
              <w:t xml:space="preserve"> </w:t>
            </w:r>
            <w:r>
              <w:rPr>
                <w:sz w:val="16"/>
              </w:rPr>
              <w:t>terrain</w:t>
            </w:r>
          </w:p>
        </w:tc>
      </w:tr>
      <w:tr w:rsidR="00484486" w14:paraId="71D5CBE9" w14:textId="77777777">
        <w:trPr>
          <w:trHeight w:val="188"/>
        </w:trPr>
        <w:tc>
          <w:tcPr>
            <w:tcW w:w="665" w:type="dxa"/>
          </w:tcPr>
          <w:p w14:paraId="141F2442" w14:textId="77777777" w:rsidR="00484486" w:rsidRDefault="00967E7C">
            <w:pPr>
              <w:pStyle w:val="TableParagraph"/>
              <w:spacing w:before="2" w:line="166" w:lineRule="exact"/>
              <w:ind w:left="74"/>
              <w:rPr>
                <w:sz w:val="16"/>
              </w:rPr>
            </w:pPr>
            <w:r>
              <w:rPr>
                <w:sz w:val="16"/>
              </w:rPr>
              <w:t>A</w:t>
            </w:r>
          </w:p>
        </w:tc>
        <w:tc>
          <w:tcPr>
            <w:tcW w:w="2004" w:type="dxa"/>
          </w:tcPr>
          <w:p w14:paraId="09BEA53D" w14:textId="77777777" w:rsidR="00484486" w:rsidRDefault="00967E7C">
            <w:pPr>
              <w:pStyle w:val="TableParagraph"/>
              <w:spacing w:before="2" w:line="166" w:lineRule="exact"/>
              <w:ind w:left="309"/>
              <w:rPr>
                <w:sz w:val="16"/>
              </w:rPr>
            </w:pPr>
            <w:proofErr w:type="gramStart"/>
            <w:r>
              <w:rPr>
                <w:sz w:val="16"/>
              </w:rPr>
              <w:t>marge</w:t>
            </w:r>
            <w:proofErr w:type="gramEnd"/>
            <w:r>
              <w:rPr>
                <w:sz w:val="16"/>
              </w:rPr>
              <w:t xml:space="preserve"> de recul avant</w:t>
            </w:r>
          </w:p>
        </w:tc>
      </w:tr>
      <w:tr w:rsidR="00484486" w14:paraId="06BDEBA0" w14:textId="77777777">
        <w:trPr>
          <w:trHeight w:val="183"/>
        </w:trPr>
        <w:tc>
          <w:tcPr>
            <w:tcW w:w="665" w:type="dxa"/>
          </w:tcPr>
          <w:p w14:paraId="31FCA93B" w14:textId="77777777" w:rsidR="00484486" w:rsidRDefault="00967E7C">
            <w:pPr>
              <w:pStyle w:val="TableParagraph"/>
              <w:spacing w:line="164" w:lineRule="exact"/>
              <w:ind w:left="74"/>
              <w:rPr>
                <w:sz w:val="16"/>
              </w:rPr>
            </w:pPr>
            <w:r>
              <w:rPr>
                <w:sz w:val="16"/>
              </w:rPr>
              <w:t>B</w:t>
            </w:r>
          </w:p>
        </w:tc>
        <w:tc>
          <w:tcPr>
            <w:tcW w:w="2004" w:type="dxa"/>
          </w:tcPr>
          <w:p w14:paraId="44F50497" w14:textId="77777777" w:rsidR="00484486" w:rsidRDefault="00967E7C">
            <w:pPr>
              <w:pStyle w:val="TableParagraph"/>
              <w:spacing w:line="164" w:lineRule="exact"/>
              <w:ind w:left="309"/>
              <w:rPr>
                <w:sz w:val="16"/>
              </w:rPr>
            </w:pPr>
            <w:proofErr w:type="gramStart"/>
            <w:r>
              <w:rPr>
                <w:sz w:val="16"/>
              </w:rPr>
              <w:t>marge</w:t>
            </w:r>
            <w:proofErr w:type="gramEnd"/>
            <w:r>
              <w:rPr>
                <w:sz w:val="16"/>
              </w:rPr>
              <w:t xml:space="preserve"> de recul arrière</w:t>
            </w:r>
          </w:p>
        </w:tc>
      </w:tr>
      <w:tr w:rsidR="00484486" w14:paraId="67DB1CC3" w14:textId="77777777">
        <w:trPr>
          <w:trHeight w:val="187"/>
        </w:trPr>
        <w:tc>
          <w:tcPr>
            <w:tcW w:w="665" w:type="dxa"/>
            <w:tcBorders>
              <w:bottom w:val="single" w:sz="4" w:space="0" w:color="000000"/>
            </w:tcBorders>
          </w:tcPr>
          <w:p w14:paraId="3F0519A3" w14:textId="77777777" w:rsidR="00484486" w:rsidRDefault="00967E7C">
            <w:pPr>
              <w:pStyle w:val="TableParagraph"/>
              <w:spacing w:line="167" w:lineRule="exact"/>
              <w:ind w:left="74"/>
              <w:rPr>
                <w:sz w:val="16"/>
              </w:rPr>
            </w:pPr>
            <w:r>
              <w:rPr>
                <w:sz w:val="16"/>
              </w:rPr>
              <w:t>C</w:t>
            </w:r>
          </w:p>
        </w:tc>
        <w:tc>
          <w:tcPr>
            <w:tcW w:w="2004" w:type="dxa"/>
          </w:tcPr>
          <w:p w14:paraId="41B56B1D" w14:textId="77777777" w:rsidR="00484486" w:rsidRDefault="00967E7C">
            <w:pPr>
              <w:pStyle w:val="TableParagraph"/>
              <w:spacing w:line="167" w:lineRule="exact"/>
              <w:ind w:left="309"/>
              <w:rPr>
                <w:sz w:val="16"/>
              </w:rPr>
            </w:pPr>
            <w:proofErr w:type="gramStart"/>
            <w:r>
              <w:rPr>
                <w:sz w:val="16"/>
              </w:rPr>
              <w:t>marge</w:t>
            </w:r>
            <w:proofErr w:type="gramEnd"/>
            <w:r>
              <w:rPr>
                <w:sz w:val="16"/>
              </w:rPr>
              <w:t xml:space="preserve"> de recul latérale</w:t>
            </w:r>
          </w:p>
        </w:tc>
      </w:tr>
      <w:tr w:rsidR="00484486" w14:paraId="4A77314C" w14:textId="77777777">
        <w:trPr>
          <w:trHeight w:val="206"/>
        </w:trPr>
        <w:tc>
          <w:tcPr>
            <w:tcW w:w="665" w:type="dxa"/>
            <w:tcBorders>
              <w:top w:val="single" w:sz="4" w:space="0" w:color="000000"/>
              <w:left w:val="single" w:sz="4" w:space="0" w:color="000000"/>
              <w:bottom w:val="single" w:sz="4" w:space="0" w:color="000000"/>
              <w:right w:val="single" w:sz="4" w:space="0" w:color="000000"/>
            </w:tcBorders>
            <w:shd w:val="clear" w:color="auto" w:fill="B3B3B3"/>
          </w:tcPr>
          <w:p w14:paraId="5BEB4DE3" w14:textId="77777777" w:rsidR="00484486" w:rsidRDefault="00484486">
            <w:pPr>
              <w:pStyle w:val="TableParagraph"/>
              <w:rPr>
                <w:sz w:val="14"/>
              </w:rPr>
            </w:pPr>
          </w:p>
        </w:tc>
        <w:tc>
          <w:tcPr>
            <w:tcW w:w="2004" w:type="dxa"/>
            <w:tcBorders>
              <w:left w:val="single" w:sz="4" w:space="0" w:color="000000"/>
            </w:tcBorders>
          </w:tcPr>
          <w:p w14:paraId="6D17F0A1" w14:textId="77777777" w:rsidR="00484486" w:rsidRDefault="00967E7C">
            <w:pPr>
              <w:pStyle w:val="TableParagraph"/>
              <w:spacing w:line="178" w:lineRule="exact"/>
              <w:ind w:left="304"/>
              <w:rPr>
                <w:sz w:val="16"/>
              </w:rPr>
            </w:pPr>
            <w:proofErr w:type="gramStart"/>
            <w:r>
              <w:rPr>
                <w:sz w:val="16"/>
              </w:rPr>
              <w:t>superficie</w:t>
            </w:r>
            <w:proofErr w:type="gramEnd"/>
            <w:r>
              <w:rPr>
                <w:sz w:val="16"/>
              </w:rPr>
              <w:t xml:space="preserve"> constructible</w:t>
            </w:r>
          </w:p>
        </w:tc>
      </w:tr>
    </w:tbl>
    <w:p w14:paraId="59AAFE29" w14:textId="77777777" w:rsidR="00484486" w:rsidRDefault="00484486">
      <w:pPr>
        <w:pStyle w:val="Corpsdetexte"/>
        <w:spacing w:before="1"/>
        <w:rPr>
          <w:b/>
          <w:sz w:val="20"/>
        </w:rPr>
      </w:pPr>
    </w:p>
    <w:p w14:paraId="0FE544A9" w14:textId="54885DC3" w:rsidR="00484486" w:rsidRDefault="00967E7C">
      <w:pPr>
        <w:pStyle w:val="Corpsdetexte"/>
        <w:spacing w:before="1"/>
        <w:ind w:left="340" w:right="676"/>
        <w:jc w:val="both"/>
      </w:pPr>
      <w:r>
        <w:t xml:space="preserve">MINI-MAISON : résidence unifamiliale comprenant un seul logement et installée sur fondation ou sur pilotis. La </w:t>
      </w:r>
      <w:proofErr w:type="spellStart"/>
      <w:r>
        <w:t>mini-maison</w:t>
      </w:r>
      <w:proofErr w:type="spellEnd"/>
      <w:r>
        <w:t xml:space="preserve"> est sans roue et est construite </w:t>
      </w:r>
      <w:proofErr w:type="gramStart"/>
      <w:r>
        <w:t>de façon à ce</w:t>
      </w:r>
      <w:proofErr w:type="gramEnd"/>
      <w:r>
        <w:t xml:space="preserve"> qu’elle ne puisse pas être attachée à un véhicule moteur. Sa superficie est inférieure </w:t>
      </w:r>
      <w:r>
        <w:t>à la superficie minimale exigée pour les bâtiments principaux.</w:t>
      </w:r>
      <w:r w:rsidR="00DF6742">
        <w:t xml:space="preserve"> </w:t>
      </w:r>
      <w:r w:rsidR="00DF6742" w:rsidRPr="00F7516E">
        <w:rPr>
          <w:i/>
          <w:iCs/>
          <w:sz w:val="18"/>
        </w:rPr>
        <w:t>[Règ. 559-2018, le 16-05-2018]</w:t>
      </w:r>
    </w:p>
    <w:p w14:paraId="6987D219" w14:textId="77777777" w:rsidR="00484486" w:rsidRDefault="00484486">
      <w:pPr>
        <w:pStyle w:val="Corpsdetexte"/>
        <w:spacing w:before="10"/>
        <w:rPr>
          <w:sz w:val="20"/>
        </w:rPr>
      </w:pPr>
    </w:p>
    <w:p w14:paraId="1A93E698" w14:textId="77777777" w:rsidR="00484486" w:rsidRDefault="00967E7C">
      <w:pPr>
        <w:pStyle w:val="Corpsdetexte"/>
        <w:ind w:left="340" w:right="678"/>
        <w:jc w:val="both"/>
      </w:pPr>
      <w:r>
        <w:t>MODIFICATION: tout changement, agrandissement ou transformation d'une construction ou tout changement dans son</w:t>
      </w:r>
      <w:r>
        <w:rPr>
          <w:spacing w:val="-1"/>
        </w:rPr>
        <w:t xml:space="preserve"> </w:t>
      </w:r>
      <w:r>
        <w:t>occupation.</w:t>
      </w:r>
    </w:p>
    <w:p w14:paraId="37022312" w14:textId="77777777" w:rsidR="00484486" w:rsidRDefault="00484486">
      <w:pPr>
        <w:pStyle w:val="Corpsdetexte"/>
        <w:spacing w:before="10"/>
        <w:rPr>
          <w:sz w:val="20"/>
        </w:rPr>
      </w:pPr>
    </w:p>
    <w:p w14:paraId="680838D0" w14:textId="77777777" w:rsidR="00484486" w:rsidRDefault="00967E7C">
      <w:pPr>
        <w:pStyle w:val="Corpsdetexte"/>
        <w:ind w:left="340" w:right="679"/>
        <w:jc w:val="both"/>
      </w:pPr>
      <w:r>
        <w:t xml:space="preserve">MUR DE SOUTÈNEMENT: tout mur, </w:t>
      </w:r>
      <w:r>
        <w:t>paroi ou autre construction ou aménagement semblable soutenant, retenant ou s’appuyant contre un amoncellement de terre, que celle-ci soit rapportée ou non.</w:t>
      </w:r>
    </w:p>
    <w:p w14:paraId="1E786426" w14:textId="77777777" w:rsidR="00484486" w:rsidRDefault="00484486">
      <w:pPr>
        <w:jc w:val="both"/>
        <w:sectPr w:rsidR="00484486">
          <w:footerReference w:type="default" r:id="rId53"/>
          <w:pgSz w:w="12240" w:h="15840"/>
          <w:pgMar w:top="1060" w:right="760" w:bottom="1440" w:left="1100" w:header="729" w:footer="1251" w:gutter="0"/>
          <w:cols w:space="720"/>
        </w:sectPr>
      </w:pPr>
    </w:p>
    <w:p w14:paraId="0BA6BE74" w14:textId="77777777" w:rsidR="00484486" w:rsidRDefault="00484486">
      <w:pPr>
        <w:pStyle w:val="Corpsdetexte"/>
        <w:spacing w:before="4"/>
        <w:rPr>
          <w:sz w:val="23"/>
        </w:rPr>
      </w:pPr>
    </w:p>
    <w:p w14:paraId="1E09D434" w14:textId="5127153A" w:rsidR="00CC68FD" w:rsidRDefault="00CC68FD">
      <w:pPr>
        <w:pStyle w:val="Corpsdetexte"/>
        <w:spacing w:before="90"/>
        <w:ind w:left="340" w:right="678"/>
        <w:jc w:val="both"/>
      </w:pPr>
      <w:r>
        <w:t xml:space="preserve">NIVEAU MOYEN DU SOL : niveau moyen du sol nivelé adjacent à un bâtiment le long de ses différents murs. </w:t>
      </w:r>
      <w:r w:rsidRPr="00C35DED">
        <w:rPr>
          <w:i/>
          <w:iCs/>
          <w:sz w:val="18"/>
        </w:rPr>
        <w:t>[</w:t>
      </w:r>
      <w:proofErr w:type="spellStart"/>
      <w:r w:rsidRPr="00C35DED">
        <w:rPr>
          <w:i/>
          <w:iCs/>
          <w:sz w:val="18"/>
        </w:rPr>
        <w:t>Règ</w:t>
      </w:r>
      <w:proofErr w:type="spellEnd"/>
      <w:r w:rsidRPr="00C35DED">
        <w:rPr>
          <w:i/>
          <w:iCs/>
          <w:sz w:val="18"/>
        </w:rPr>
        <w:t xml:space="preserve">. </w:t>
      </w:r>
      <w:r>
        <w:rPr>
          <w:i/>
          <w:iCs/>
          <w:sz w:val="18"/>
        </w:rPr>
        <w:t>631-2023</w:t>
      </w:r>
      <w:r w:rsidRPr="00C35DED">
        <w:rPr>
          <w:i/>
          <w:iCs/>
          <w:sz w:val="18"/>
        </w:rPr>
        <w:t xml:space="preserve">, le </w:t>
      </w:r>
      <w:r>
        <w:rPr>
          <w:i/>
          <w:iCs/>
          <w:sz w:val="18"/>
        </w:rPr>
        <w:t>16</w:t>
      </w:r>
      <w:r w:rsidRPr="00C35DED">
        <w:rPr>
          <w:i/>
          <w:iCs/>
          <w:sz w:val="18"/>
        </w:rPr>
        <w:t>-</w:t>
      </w:r>
      <w:r>
        <w:rPr>
          <w:i/>
          <w:iCs/>
          <w:sz w:val="18"/>
        </w:rPr>
        <w:t>05</w:t>
      </w:r>
      <w:r w:rsidRPr="00C35DED">
        <w:rPr>
          <w:i/>
          <w:iCs/>
          <w:sz w:val="18"/>
        </w:rPr>
        <w:t>-20</w:t>
      </w:r>
      <w:r>
        <w:rPr>
          <w:i/>
          <w:iCs/>
          <w:sz w:val="18"/>
        </w:rPr>
        <w:t>23</w:t>
      </w:r>
      <w:r w:rsidRPr="00C35DED">
        <w:rPr>
          <w:i/>
          <w:iCs/>
          <w:sz w:val="18"/>
        </w:rPr>
        <w:t>]</w:t>
      </w:r>
    </w:p>
    <w:p w14:paraId="16E527E8" w14:textId="1EEA4FF3" w:rsidR="00484486" w:rsidRDefault="00967E7C">
      <w:pPr>
        <w:pStyle w:val="Corpsdetexte"/>
        <w:spacing w:before="90"/>
        <w:ind w:left="340" w:right="678"/>
        <w:jc w:val="both"/>
      </w:pPr>
      <w:r>
        <w:t>OPÉRATION CADASTRALE : une divisio</w:t>
      </w:r>
      <w:r>
        <w:t xml:space="preserve">n, subdivision, </w:t>
      </w:r>
      <w:proofErr w:type="spellStart"/>
      <w:r>
        <w:t>redivision</w:t>
      </w:r>
      <w:proofErr w:type="spellEnd"/>
      <w:r>
        <w:t>, une nouvelle subdivision (ou une annulation, une correction, un remplacement d’un numéro de lot), d’un terrain ayant pour résultat de créer un ou plusieurs lots identifiés par un numéro distinct sur un plan fait et déposé confor</w:t>
      </w:r>
      <w:r>
        <w:t>mément à la Loi sur le cadastre ou au Code civil du</w:t>
      </w:r>
      <w:r>
        <w:rPr>
          <w:spacing w:val="-7"/>
        </w:rPr>
        <w:t xml:space="preserve"> </w:t>
      </w:r>
      <w:r>
        <w:t>Québec.</w:t>
      </w:r>
    </w:p>
    <w:p w14:paraId="7038B8DC" w14:textId="77777777" w:rsidR="00484486" w:rsidRDefault="00484486">
      <w:pPr>
        <w:pStyle w:val="Corpsdetexte"/>
        <w:spacing w:before="10"/>
        <w:rPr>
          <w:sz w:val="20"/>
        </w:rPr>
      </w:pPr>
    </w:p>
    <w:p w14:paraId="4B18B7FF" w14:textId="77777777" w:rsidR="00484486" w:rsidRDefault="00967E7C">
      <w:pPr>
        <w:pStyle w:val="Corpsdetexte"/>
        <w:ind w:left="340"/>
        <w:jc w:val="both"/>
      </w:pPr>
      <w:r>
        <w:t>OUVRAGE DANS LA RIVE OU LE LITTORAL: intervention ayant pour but, soit:</w:t>
      </w:r>
    </w:p>
    <w:p w14:paraId="0E579705" w14:textId="77777777" w:rsidR="00484486" w:rsidRDefault="00484486">
      <w:pPr>
        <w:pStyle w:val="Corpsdetexte"/>
        <w:spacing w:before="11"/>
        <w:rPr>
          <w:sz w:val="20"/>
        </w:rPr>
      </w:pPr>
    </w:p>
    <w:p w14:paraId="51494513" w14:textId="77777777" w:rsidR="00484486" w:rsidRDefault="00967E7C">
      <w:pPr>
        <w:pStyle w:val="Paragraphedeliste"/>
        <w:numPr>
          <w:ilvl w:val="0"/>
          <w:numId w:val="99"/>
        </w:numPr>
        <w:tabs>
          <w:tab w:val="left" w:pos="906"/>
          <w:tab w:val="left" w:pos="907"/>
        </w:tabs>
        <w:spacing w:line="287" w:lineRule="exact"/>
        <w:ind w:hanging="568"/>
        <w:rPr>
          <w:sz w:val="24"/>
        </w:rPr>
      </w:pPr>
      <w:proofErr w:type="gramStart"/>
      <w:r>
        <w:rPr>
          <w:sz w:val="24"/>
        </w:rPr>
        <w:t>de</w:t>
      </w:r>
      <w:proofErr w:type="gramEnd"/>
      <w:r>
        <w:rPr>
          <w:sz w:val="24"/>
        </w:rPr>
        <w:t xml:space="preserve"> porter le sol à</w:t>
      </w:r>
      <w:r>
        <w:rPr>
          <w:spacing w:val="-5"/>
          <w:sz w:val="24"/>
        </w:rPr>
        <w:t xml:space="preserve"> </w:t>
      </w:r>
      <w:r>
        <w:rPr>
          <w:sz w:val="24"/>
        </w:rPr>
        <w:t>nu;</w:t>
      </w:r>
    </w:p>
    <w:p w14:paraId="02EBD4D4" w14:textId="77777777" w:rsidR="00484486" w:rsidRDefault="00967E7C">
      <w:pPr>
        <w:pStyle w:val="Paragraphedeliste"/>
        <w:numPr>
          <w:ilvl w:val="0"/>
          <w:numId w:val="99"/>
        </w:numPr>
        <w:tabs>
          <w:tab w:val="left" w:pos="906"/>
          <w:tab w:val="left" w:pos="907"/>
        </w:tabs>
        <w:spacing w:line="281" w:lineRule="exact"/>
        <w:ind w:hanging="568"/>
        <w:rPr>
          <w:sz w:val="24"/>
        </w:rPr>
      </w:pPr>
      <w:proofErr w:type="gramStart"/>
      <w:r>
        <w:rPr>
          <w:sz w:val="24"/>
        </w:rPr>
        <w:t>de</w:t>
      </w:r>
      <w:proofErr w:type="gramEnd"/>
      <w:r>
        <w:rPr>
          <w:sz w:val="24"/>
        </w:rPr>
        <w:t xml:space="preserve"> détruire ou de modifier la couverture végétale des</w:t>
      </w:r>
      <w:r>
        <w:rPr>
          <w:spacing w:val="-8"/>
          <w:sz w:val="24"/>
        </w:rPr>
        <w:t xml:space="preserve"> </w:t>
      </w:r>
      <w:r>
        <w:rPr>
          <w:sz w:val="24"/>
        </w:rPr>
        <w:t>rives;</w:t>
      </w:r>
    </w:p>
    <w:p w14:paraId="2C508436" w14:textId="77777777" w:rsidR="00484486" w:rsidRDefault="00967E7C">
      <w:pPr>
        <w:pStyle w:val="Paragraphedeliste"/>
        <w:numPr>
          <w:ilvl w:val="0"/>
          <w:numId w:val="99"/>
        </w:numPr>
        <w:tabs>
          <w:tab w:val="left" w:pos="906"/>
          <w:tab w:val="left" w:pos="907"/>
        </w:tabs>
        <w:spacing w:line="287" w:lineRule="exact"/>
        <w:rPr>
          <w:sz w:val="24"/>
        </w:rPr>
      </w:pPr>
      <w:proofErr w:type="gramStart"/>
      <w:r>
        <w:rPr>
          <w:sz w:val="24"/>
        </w:rPr>
        <w:t>de</w:t>
      </w:r>
      <w:proofErr w:type="gramEnd"/>
      <w:r>
        <w:rPr>
          <w:sz w:val="24"/>
        </w:rPr>
        <w:t xml:space="preserve"> réaliser une nouvelle utilisation ou occupation des rives et du</w:t>
      </w:r>
      <w:r>
        <w:rPr>
          <w:spacing w:val="-5"/>
          <w:sz w:val="24"/>
        </w:rPr>
        <w:t xml:space="preserve"> </w:t>
      </w:r>
      <w:r>
        <w:rPr>
          <w:sz w:val="24"/>
        </w:rPr>
        <w:t>littoral.</w:t>
      </w:r>
    </w:p>
    <w:p w14:paraId="27ECD221" w14:textId="77777777" w:rsidR="00484486" w:rsidRDefault="00967E7C">
      <w:pPr>
        <w:pStyle w:val="Corpsdetexte"/>
        <w:spacing w:before="225"/>
        <w:ind w:left="339"/>
        <w:jc w:val="both"/>
      </w:pPr>
      <w:r>
        <w:t>OUVRAGE DE CAPTAGE D'EAU POTABLE COMMUNAUTAIRE: ouvrage de captage</w:t>
      </w:r>
    </w:p>
    <w:p w14:paraId="4346038C" w14:textId="77777777" w:rsidR="00484486" w:rsidRDefault="00967E7C">
      <w:pPr>
        <w:pStyle w:val="Corpsdetexte"/>
        <w:ind w:left="339" w:right="677"/>
        <w:jc w:val="both"/>
      </w:pPr>
      <w:proofErr w:type="gramStart"/>
      <w:r>
        <w:t>d'eau</w:t>
      </w:r>
      <w:proofErr w:type="gramEnd"/>
      <w:r>
        <w:t xml:space="preserve"> destinée à la consommation humaine alimentant p</w:t>
      </w:r>
      <w:r>
        <w:t>lus de 20 personnes, ainsi que les ouvrages desservant les établissements d'enseignements et les établissements à clientèle vulnérable (santé et services sociaux) et ceux alimentant des sites récréatifs (camping, colonie de vacances, camp de plein air fami</w:t>
      </w:r>
      <w:r>
        <w:t>lial, etc.), à l'exception des ouvrages visant les résidences isolées.</w:t>
      </w:r>
    </w:p>
    <w:p w14:paraId="7002D73E" w14:textId="77777777" w:rsidR="00484486" w:rsidRDefault="00484486">
      <w:pPr>
        <w:pStyle w:val="Corpsdetexte"/>
        <w:spacing w:before="10"/>
        <w:rPr>
          <w:sz w:val="20"/>
        </w:rPr>
      </w:pPr>
    </w:p>
    <w:p w14:paraId="38084702" w14:textId="77777777" w:rsidR="00484486" w:rsidRDefault="00967E7C">
      <w:pPr>
        <w:pStyle w:val="Corpsdetexte"/>
        <w:ind w:left="339" w:right="676"/>
        <w:jc w:val="both"/>
      </w:pPr>
      <w:r>
        <w:t>PANNEAU-RÉCLAME: enseigne annonçant une entreprise, une profession, un produit, un service ou un divertissement, exercé ou offert à un endroit autre que celui où elle est placée, à l’e</w:t>
      </w:r>
      <w:r>
        <w:t>xception d'une enseigne émanant de l’autorité publique et annonçant un organisme public ou une activité ou un organisme sans but lucratif.</w:t>
      </w:r>
    </w:p>
    <w:p w14:paraId="3098D758" w14:textId="77777777" w:rsidR="00484486" w:rsidRDefault="00484486">
      <w:pPr>
        <w:pStyle w:val="Corpsdetexte"/>
        <w:spacing w:before="10"/>
        <w:rPr>
          <w:sz w:val="20"/>
        </w:rPr>
      </w:pPr>
    </w:p>
    <w:p w14:paraId="728A069C" w14:textId="77777777" w:rsidR="00484486" w:rsidRDefault="00967E7C">
      <w:pPr>
        <w:pStyle w:val="Corpsdetexte"/>
        <w:ind w:left="339" w:right="676"/>
        <w:jc w:val="both"/>
      </w:pPr>
      <w:r>
        <w:t>PATIO: plate-forme localisée dans une cour ou adjacente au bâtiment principal et déposée au sol ou reposant sur pilo</w:t>
      </w:r>
      <w:r>
        <w:t>tis.</w:t>
      </w:r>
    </w:p>
    <w:p w14:paraId="342C7EFE" w14:textId="77777777" w:rsidR="00484486" w:rsidRPr="003B248E" w:rsidRDefault="00484486">
      <w:pPr>
        <w:pStyle w:val="Corpsdetexte"/>
        <w:spacing w:before="10"/>
        <w:rPr>
          <w:sz w:val="14"/>
          <w:szCs w:val="18"/>
        </w:rPr>
      </w:pPr>
    </w:p>
    <w:p w14:paraId="2A10948A" w14:textId="77777777" w:rsidR="00484486" w:rsidRDefault="00967E7C">
      <w:pPr>
        <w:pStyle w:val="Corpsdetexte"/>
        <w:ind w:left="339"/>
        <w:jc w:val="both"/>
      </w:pPr>
      <w:r>
        <w:t>PENTE: rapport entre la projection verticale d'une inclinaison et sa projection horizontale.</w:t>
      </w:r>
    </w:p>
    <w:p w14:paraId="591F49CC" w14:textId="77777777" w:rsidR="00484486" w:rsidRPr="003B248E" w:rsidRDefault="00484486">
      <w:pPr>
        <w:pStyle w:val="Corpsdetexte"/>
        <w:spacing w:before="10"/>
        <w:rPr>
          <w:sz w:val="10"/>
          <w:szCs w:val="14"/>
        </w:rPr>
      </w:pPr>
    </w:p>
    <w:p w14:paraId="205F04E2" w14:textId="77777777" w:rsidR="00484486" w:rsidRDefault="00967E7C">
      <w:pPr>
        <w:pStyle w:val="Corpsdetexte"/>
        <w:ind w:left="339" w:right="678"/>
        <w:jc w:val="both"/>
      </w:pPr>
      <w:r>
        <w:t>PENTE FORTE: toute pente dont l’inclinaison dépasse 30%. Une pente de 30% représente un changement de 30 mètres d’altitude sur une distance horizontale de 1</w:t>
      </w:r>
      <w:r>
        <w:t>00 mètres.</w:t>
      </w:r>
    </w:p>
    <w:p w14:paraId="784B098C" w14:textId="77777777" w:rsidR="00484486" w:rsidRDefault="00484486">
      <w:pPr>
        <w:pStyle w:val="Corpsdetexte"/>
        <w:spacing w:before="10"/>
        <w:rPr>
          <w:sz w:val="20"/>
        </w:rPr>
      </w:pPr>
    </w:p>
    <w:p w14:paraId="71BA2995" w14:textId="77777777" w:rsidR="00484486" w:rsidRDefault="00967E7C">
      <w:pPr>
        <w:pStyle w:val="Corpsdetexte"/>
        <w:ind w:left="339" w:right="677"/>
        <w:jc w:val="both"/>
      </w:pPr>
      <w:r>
        <w:t>PÉRIMÈTRE D’URBANISATION: espace géographique à caractère urbain, auquel se rattachent des notions de concentration, de croissance et de pluralité des</w:t>
      </w:r>
      <w:r>
        <w:rPr>
          <w:spacing w:val="-9"/>
        </w:rPr>
        <w:t xml:space="preserve"> </w:t>
      </w:r>
      <w:r>
        <w:t>fonctions.</w:t>
      </w:r>
    </w:p>
    <w:p w14:paraId="0DDA1E5C" w14:textId="77777777" w:rsidR="00484486" w:rsidRPr="003B248E" w:rsidRDefault="00484486">
      <w:pPr>
        <w:pStyle w:val="Corpsdetexte"/>
        <w:spacing w:before="10"/>
        <w:rPr>
          <w:sz w:val="12"/>
          <w:szCs w:val="16"/>
        </w:rPr>
      </w:pPr>
    </w:p>
    <w:p w14:paraId="03CB7230" w14:textId="77777777" w:rsidR="00484486" w:rsidRDefault="00967E7C">
      <w:pPr>
        <w:pStyle w:val="Corpsdetexte"/>
        <w:ind w:left="339" w:right="678"/>
        <w:jc w:val="both"/>
      </w:pPr>
      <w:r>
        <w:t xml:space="preserve">PÉRIMÈTRE D’URBANISATION (zone agricole permanente): la limite prévue de </w:t>
      </w:r>
      <w:r>
        <w:t>l'extension future de l'habitat de type urbain dans une municipalité déterminée par le schéma d'aménagement et de développement révisé à l'exception de toute partie de ce périmètre qui serait comprise dans la zone agricole permanente.</w:t>
      </w:r>
    </w:p>
    <w:p w14:paraId="2EE848D8" w14:textId="77777777" w:rsidR="00484486" w:rsidRDefault="00484486">
      <w:pPr>
        <w:pStyle w:val="Corpsdetexte"/>
        <w:spacing w:before="10"/>
        <w:rPr>
          <w:sz w:val="20"/>
        </w:rPr>
      </w:pPr>
    </w:p>
    <w:p w14:paraId="203F6328" w14:textId="66928CE3" w:rsidR="00484486" w:rsidRDefault="00967E7C">
      <w:pPr>
        <w:pStyle w:val="Corpsdetexte"/>
        <w:spacing w:before="1"/>
        <w:ind w:left="339" w:right="675"/>
        <w:jc w:val="both"/>
      </w:pPr>
      <w:r>
        <w:t>PEUPLEMENT FORESTIER</w:t>
      </w:r>
      <w:r>
        <w:t xml:space="preserve"> : ensemble d’arbres ayant une uniformité quant à sa composition floristique, sa structure, son âge, sa répartition dans l’espace et sa condition sanitaire pour se distinguer des peuplements forestiers voisins et pouvant ainsi former une unité d’aménagemen</w:t>
      </w:r>
      <w:r>
        <w:t>t forestier, sans égard à la propriété foncière. Un peuplement forestier doit avoir un volume minimum de 21 mètres cubes de matière ligneuse par hectare.</w:t>
      </w:r>
      <w:r w:rsidR="0065048E">
        <w:t xml:space="preserve"> </w:t>
      </w:r>
      <w:r w:rsidR="0065048E" w:rsidRPr="00C35DED">
        <w:rPr>
          <w:i/>
          <w:iCs/>
          <w:sz w:val="18"/>
        </w:rPr>
        <w:t>[Règ. 512-2013, le 14-01-2014]</w:t>
      </w:r>
    </w:p>
    <w:p w14:paraId="3ACBC375" w14:textId="77777777" w:rsidR="00484486" w:rsidRDefault="00484486">
      <w:pPr>
        <w:pStyle w:val="Corpsdetexte"/>
        <w:spacing w:before="10"/>
        <w:rPr>
          <w:sz w:val="20"/>
        </w:rPr>
      </w:pPr>
    </w:p>
    <w:p w14:paraId="361635BF" w14:textId="1EB5B18E" w:rsidR="00484486" w:rsidRDefault="00967E7C">
      <w:pPr>
        <w:pStyle w:val="Corpsdetexte"/>
        <w:ind w:left="339" w:right="677"/>
        <w:jc w:val="both"/>
      </w:pPr>
      <w:r>
        <w:t xml:space="preserve">PEUPLEMENT FORESTIER RENDU À MATURITÉ : peuplement forestier dont </w:t>
      </w:r>
      <w:r>
        <w:t>l'âge de la majorité des arbres se situe au-delà de l'âge prévu pour la récolte (âge d'exploitabilité).</w:t>
      </w:r>
      <w:r w:rsidR="0065048E" w:rsidRPr="0065048E">
        <w:rPr>
          <w:i/>
          <w:iCs/>
          <w:sz w:val="18"/>
        </w:rPr>
        <w:t xml:space="preserve"> </w:t>
      </w:r>
      <w:r w:rsidR="0065048E" w:rsidRPr="00C35DED">
        <w:rPr>
          <w:i/>
          <w:iCs/>
          <w:sz w:val="18"/>
        </w:rPr>
        <w:t>[Règ. 512-2013, le 14-01-2014]</w:t>
      </w:r>
    </w:p>
    <w:p w14:paraId="0D18BCDA" w14:textId="77777777" w:rsidR="00484486" w:rsidRDefault="00484486">
      <w:pPr>
        <w:jc w:val="both"/>
        <w:sectPr w:rsidR="00484486">
          <w:footerReference w:type="default" r:id="rId54"/>
          <w:pgSz w:w="12240" w:h="15840"/>
          <w:pgMar w:top="1060" w:right="760" w:bottom="1440" w:left="1100" w:header="729" w:footer="1251" w:gutter="0"/>
          <w:cols w:space="720"/>
        </w:sectPr>
      </w:pPr>
    </w:p>
    <w:p w14:paraId="0911B038" w14:textId="77777777" w:rsidR="00484486" w:rsidRDefault="00484486">
      <w:pPr>
        <w:pStyle w:val="Corpsdetexte"/>
        <w:spacing w:before="4"/>
        <w:rPr>
          <w:sz w:val="23"/>
        </w:rPr>
      </w:pPr>
    </w:p>
    <w:p w14:paraId="06A21097" w14:textId="2662790F" w:rsidR="00484486" w:rsidRDefault="00967E7C">
      <w:pPr>
        <w:pStyle w:val="Corpsdetexte"/>
        <w:spacing w:before="90"/>
        <w:ind w:left="340" w:right="677"/>
        <w:jc w:val="both"/>
      </w:pPr>
      <w:r>
        <w:t>PISCINE : bassin artificiel extérieur, permanent ou temp</w:t>
      </w:r>
      <w:r>
        <w:t>oraire, destiné à la baignade et dont la profondeur d’eau est de 60 cm ou plus, à l’exclusion d’un bain à remous ou d’une cuve thermale lorsque leur capacité n’excède pas 2000 litres.</w:t>
      </w:r>
      <w:r w:rsidR="00DF6742">
        <w:t xml:space="preserve"> </w:t>
      </w:r>
      <w:r w:rsidR="00DF6742" w:rsidRPr="00F7516E">
        <w:rPr>
          <w:i/>
          <w:iCs/>
          <w:sz w:val="18"/>
        </w:rPr>
        <w:t>[Règ. 559-2018, le 16-05-2018]</w:t>
      </w:r>
    </w:p>
    <w:p w14:paraId="126325D5" w14:textId="324B3AA8" w:rsidR="00484486" w:rsidRPr="002302D7" w:rsidRDefault="0065048E" w:rsidP="002302D7">
      <w:pPr>
        <w:pStyle w:val="Corpsdetexte"/>
        <w:spacing w:before="90"/>
        <w:ind w:left="340" w:right="677"/>
        <w:jc w:val="both"/>
      </w:pPr>
      <w:r>
        <w:t xml:space="preserve">PLAN DE GESTION OU PLAN D’AMÉNAGEMENT FORESTIER : (Abrogée) </w:t>
      </w:r>
      <w:r w:rsidRPr="00C35DED">
        <w:rPr>
          <w:i/>
          <w:iCs/>
          <w:sz w:val="18"/>
        </w:rPr>
        <w:t>[Règ. 512-2013, le 14-01-2014]</w:t>
      </w:r>
    </w:p>
    <w:p w14:paraId="596A1A6D" w14:textId="6EE71631" w:rsidR="00484486" w:rsidRPr="002302D7" w:rsidRDefault="00967E7C" w:rsidP="002302D7">
      <w:pPr>
        <w:pStyle w:val="Corpsdetexte"/>
        <w:spacing w:before="140"/>
        <w:ind w:left="340"/>
        <w:jc w:val="both"/>
      </w:pPr>
      <w:r>
        <w:t>PLANTATION : ensemble d’arbres ayant été mis en terre par l’homme.</w:t>
      </w:r>
      <w:r w:rsidR="00286C6E">
        <w:t xml:space="preserve"> </w:t>
      </w:r>
      <w:r w:rsidR="00286C6E" w:rsidRPr="00C35DED">
        <w:rPr>
          <w:i/>
          <w:iCs/>
          <w:sz w:val="18"/>
        </w:rPr>
        <w:t>[Règ. 512-2013, le 14-01-2014]</w:t>
      </w:r>
    </w:p>
    <w:p w14:paraId="389409F0" w14:textId="691DB741" w:rsidR="00484486" w:rsidRPr="002302D7" w:rsidRDefault="00967E7C" w:rsidP="002302D7">
      <w:pPr>
        <w:pStyle w:val="Corpsdetexte"/>
        <w:spacing w:before="140"/>
        <w:ind w:left="340" w:right="675"/>
        <w:jc w:val="both"/>
      </w:pPr>
      <w:r>
        <w:t xml:space="preserve">PRESCRIPTION SYLVICOLE: recommandation écrite, confectionnée et signée par un ingénieur forestier, </w:t>
      </w:r>
      <w:r>
        <w:t>portant sur des interventions influençant l’établissement, la composition, la constitution et la croissance de peuplements</w:t>
      </w:r>
      <w:r>
        <w:rPr>
          <w:spacing w:val="-4"/>
        </w:rPr>
        <w:t xml:space="preserve"> </w:t>
      </w:r>
      <w:r>
        <w:t>forestiers.</w:t>
      </w:r>
      <w:r w:rsidR="00286C6E">
        <w:t xml:space="preserve"> </w:t>
      </w:r>
      <w:r w:rsidR="00286C6E" w:rsidRPr="00C35DED">
        <w:rPr>
          <w:i/>
          <w:iCs/>
          <w:sz w:val="18"/>
        </w:rPr>
        <w:t>[Règ. 512-2013, le 14-01-2014]</w:t>
      </w:r>
    </w:p>
    <w:p w14:paraId="26E3F0E9" w14:textId="5499C06E" w:rsidR="00484486" w:rsidRPr="002302D7" w:rsidRDefault="00967E7C" w:rsidP="002302D7">
      <w:pPr>
        <w:pStyle w:val="Corpsdetexte"/>
        <w:spacing w:before="140"/>
        <w:ind w:left="340" w:right="680"/>
        <w:jc w:val="both"/>
      </w:pPr>
      <w:r>
        <w:t>PROFONDEUR D'UN TERRAIN: distance entre le point milieu de la ligne avant et le point mili</w:t>
      </w:r>
      <w:r>
        <w:t>eu de la ligne arrière.</w:t>
      </w:r>
    </w:p>
    <w:p w14:paraId="6EFC014B" w14:textId="0DFDE7F2" w:rsidR="00484486" w:rsidRPr="002302D7" w:rsidRDefault="00967E7C" w:rsidP="002302D7">
      <w:pPr>
        <w:pStyle w:val="Corpsdetexte"/>
        <w:spacing w:before="140"/>
        <w:ind w:left="340" w:right="675"/>
        <w:jc w:val="both"/>
      </w:pPr>
      <w:r>
        <w:t xml:space="preserve">PROJET INTÉGRÉ : regroupement d’un minimum de 2 et d’un maximum de 6 bâtiments résidentiels de type jumelé, </w:t>
      </w:r>
      <w:proofErr w:type="spellStart"/>
      <w:r>
        <w:t>bifamilial</w:t>
      </w:r>
      <w:proofErr w:type="spellEnd"/>
      <w:r>
        <w:t xml:space="preserve"> ou multifamilial érigés sur un même terrain suivant un plan d’aménagement détaillé maintenu sous une seule respon</w:t>
      </w:r>
      <w:r>
        <w:t>sabilité et planifié dans le but de favoriser la copropriété ou les occupations du sol communes telles les allées véhiculaires, stationnements et espaces verts récréatifs et</w:t>
      </w:r>
      <w:r>
        <w:rPr>
          <w:spacing w:val="1"/>
        </w:rPr>
        <w:t xml:space="preserve"> </w:t>
      </w:r>
      <w:r>
        <w:t>communs.</w:t>
      </w:r>
      <w:r w:rsidR="00EB2971">
        <w:t xml:space="preserve"> </w:t>
      </w:r>
      <w:r w:rsidR="00EB2971" w:rsidRPr="00F7516E">
        <w:rPr>
          <w:i/>
          <w:iCs/>
          <w:sz w:val="18"/>
        </w:rPr>
        <w:t>[Règ. 559-2018, le 16-05-2018]</w:t>
      </w:r>
    </w:p>
    <w:p w14:paraId="54CA805F" w14:textId="2DE5817F" w:rsidR="00484486" w:rsidRDefault="00967E7C" w:rsidP="002302D7">
      <w:pPr>
        <w:pStyle w:val="Corpsdetexte"/>
        <w:spacing w:before="140"/>
        <w:ind w:left="340" w:right="680"/>
        <w:jc w:val="both"/>
        <w:rPr>
          <w:i/>
          <w:iCs/>
          <w:sz w:val="18"/>
        </w:rPr>
      </w:pPr>
      <w:r>
        <w:t xml:space="preserve">PROPRIÉTÉ FONCIÈRE : lot(s) ou </w:t>
      </w:r>
      <w:r>
        <w:t>partie de lot(s) ou ensemble de lots contigus dont le fond de terrain forme un ensemble foncier d’un seul bloc appartenant à un même propriétaire.</w:t>
      </w:r>
      <w:r w:rsidR="00286C6E">
        <w:t xml:space="preserve"> </w:t>
      </w:r>
      <w:r w:rsidR="00286C6E" w:rsidRPr="00C35DED">
        <w:rPr>
          <w:i/>
          <w:iCs/>
          <w:sz w:val="18"/>
        </w:rPr>
        <w:t>[Règ. 512-2013, le 14-01-2014]</w:t>
      </w:r>
    </w:p>
    <w:p w14:paraId="77ABAC87" w14:textId="09ADE63C" w:rsidR="00484486" w:rsidRPr="002302D7" w:rsidRDefault="002302D7" w:rsidP="002302D7">
      <w:pPr>
        <w:pStyle w:val="Corpsdetexte"/>
        <w:spacing w:before="120"/>
        <w:ind w:left="340" w:right="680"/>
        <w:jc w:val="both"/>
      </w:pPr>
      <w:r>
        <w:t xml:space="preserve">REBOISEMENT : (Abrogée) </w:t>
      </w:r>
      <w:r w:rsidRPr="00C35DED">
        <w:rPr>
          <w:i/>
          <w:iCs/>
          <w:sz w:val="18"/>
        </w:rPr>
        <w:t>[Règ. 512-2013, le 14-01-2014]</w:t>
      </w:r>
    </w:p>
    <w:p w14:paraId="6A1E7B52" w14:textId="202FA9AC" w:rsidR="00484486" w:rsidRPr="002302D7" w:rsidRDefault="00967E7C" w:rsidP="002302D7">
      <w:pPr>
        <w:pStyle w:val="Corpsdetexte"/>
        <w:spacing w:before="140"/>
        <w:ind w:left="340" w:right="675"/>
        <w:jc w:val="both"/>
      </w:pPr>
      <w:r>
        <w:t xml:space="preserve">RÉGÉNÉRATION ADÉQUATE: </w:t>
      </w:r>
      <w:r>
        <w:t>pour la régénération à dominance résineuse, un minimum de 1500 tiges à l’hectare d’essences commerciales uniformément réparties et pour la régénération à dominance feuillue, un minimum de 1200 tiges à l’hectare d’essences commerciales uniformément répartie</w:t>
      </w:r>
      <w:r>
        <w:t>s d’une hauteur moyenne de 2 mètres dans les 2 cas.</w:t>
      </w:r>
      <w:r w:rsidR="002302D7">
        <w:t xml:space="preserve"> </w:t>
      </w:r>
      <w:r w:rsidR="002302D7" w:rsidRPr="00C35DED">
        <w:rPr>
          <w:i/>
          <w:iCs/>
          <w:sz w:val="18"/>
        </w:rPr>
        <w:t>[Règ. 512-2013, le 14-01-2014]</w:t>
      </w:r>
    </w:p>
    <w:p w14:paraId="4BAE1D2E" w14:textId="7AC5C8FA" w:rsidR="00484486" w:rsidRPr="002302D7" w:rsidRDefault="00967E7C" w:rsidP="002302D7">
      <w:pPr>
        <w:pStyle w:val="Corpsdetexte"/>
        <w:spacing w:before="130"/>
        <w:ind w:left="340" w:right="680"/>
        <w:jc w:val="both"/>
      </w:pPr>
      <w:r>
        <w:t xml:space="preserve">RÉPARATION: réfection, renouvellement ou consolidation de toute partie existante d'un bâtiment ou d'une construction. Ne s'applique pas aux travaux de peinture ou aux menus </w:t>
      </w:r>
      <w:r>
        <w:t>travaux d'entretien nécessaires au bon maintien d'un bâtiment.</w:t>
      </w:r>
    </w:p>
    <w:p w14:paraId="77BFB37D" w14:textId="286E5BB3" w:rsidR="00484486" w:rsidRPr="002302D7" w:rsidRDefault="00967E7C" w:rsidP="002302D7">
      <w:pPr>
        <w:pStyle w:val="Corpsdetexte"/>
        <w:spacing w:before="140"/>
        <w:ind w:left="340" w:right="680"/>
        <w:jc w:val="both"/>
      </w:pPr>
      <w:r>
        <w:t>RÉSEAU D’AQUEDUC: système de distribution en eau potable, public ou privé, qui dessert au moins 1 abonné en plus de l’exploitant.</w:t>
      </w:r>
    </w:p>
    <w:p w14:paraId="44B05770" w14:textId="51C90915" w:rsidR="00484486" w:rsidRDefault="00967E7C" w:rsidP="002302D7">
      <w:pPr>
        <w:pStyle w:val="Corpsdetexte"/>
        <w:spacing w:before="140"/>
        <w:ind w:left="340" w:right="680"/>
        <w:jc w:val="both"/>
      </w:pPr>
      <w:r>
        <w:t xml:space="preserve">RÉSEAU D’ÉGOUT: système servant à la cueillette des eaux usées </w:t>
      </w:r>
      <w:r>
        <w:t>et des eaux ménagères, public ou privé, qui dessert au moins 1 abonné en plus de l’exploitant.</w:t>
      </w:r>
    </w:p>
    <w:p w14:paraId="62D6D341" w14:textId="4D7D2D36" w:rsidR="00484486" w:rsidRDefault="00967E7C" w:rsidP="002302D7">
      <w:pPr>
        <w:pStyle w:val="Corpsdetexte"/>
        <w:spacing w:before="120"/>
        <w:ind w:left="340" w:right="675"/>
        <w:jc w:val="both"/>
        <w:rPr>
          <w:i/>
          <w:iCs/>
          <w:sz w:val="18"/>
        </w:rPr>
      </w:pPr>
      <w:r>
        <w:t>RÉSIDENCE DE TOURISME</w:t>
      </w:r>
      <w:r w:rsidR="00C92338">
        <w:t xml:space="preserve"> (RHT)</w:t>
      </w:r>
      <w:r>
        <w:t xml:space="preserve"> : établissement</w:t>
      </w:r>
      <w:r w:rsidR="002E7D7D">
        <w:t>, autre qu’un établissement de résidence principale, où offert de l’hébergement, en location à des touristes contre rémunération, pour une période n’excédant pas trente et un (31) jours</w:t>
      </w:r>
      <w:r>
        <w:t>.</w:t>
      </w:r>
      <w:r w:rsidR="00541FBE">
        <w:t xml:space="preserve"> </w:t>
      </w:r>
      <w:r w:rsidR="00541FBE" w:rsidRPr="00F7516E">
        <w:rPr>
          <w:i/>
          <w:iCs/>
          <w:sz w:val="18"/>
        </w:rPr>
        <w:t>[Règ. 559-2018, le 16-05-2018]</w:t>
      </w:r>
      <w:r w:rsidR="002E7D7D">
        <w:rPr>
          <w:i/>
          <w:iCs/>
          <w:sz w:val="18"/>
        </w:rPr>
        <w:t xml:space="preserve">, </w:t>
      </w:r>
      <w:r w:rsidR="002E7D7D" w:rsidRPr="00C35DED">
        <w:rPr>
          <w:i/>
          <w:iCs/>
          <w:sz w:val="18"/>
        </w:rPr>
        <w:t xml:space="preserve">[Règ. </w:t>
      </w:r>
      <w:r w:rsidR="002E7D7D">
        <w:rPr>
          <w:i/>
          <w:iCs/>
          <w:sz w:val="18"/>
        </w:rPr>
        <w:t>628-2022</w:t>
      </w:r>
      <w:r w:rsidR="002E7D7D" w:rsidRPr="00C35DED">
        <w:rPr>
          <w:i/>
          <w:iCs/>
          <w:sz w:val="18"/>
        </w:rPr>
        <w:t xml:space="preserve">, le </w:t>
      </w:r>
      <w:r w:rsidR="002E7D7D">
        <w:rPr>
          <w:i/>
          <w:iCs/>
          <w:sz w:val="18"/>
        </w:rPr>
        <w:t>04</w:t>
      </w:r>
      <w:r w:rsidR="002E7D7D" w:rsidRPr="00C35DED">
        <w:rPr>
          <w:i/>
          <w:iCs/>
          <w:sz w:val="18"/>
        </w:rPr>
        <w:t>-</w:t>
      </w:r>
      <w:r w:rsidR="002E7D7D">
        <w:rPr>
          <w:i/>
          <w:iCs/>
          <w:sz w:val="18"/>
        </w:rPr>
        <w:t>04</w:t>
      </w:r>
      <w:r w:rsidR="002E7D7D" w:rsidRPr="00C35DED">
        <w:rPr>
          <w:i/>
          <w:iCs/>
          <w:sz w:val="18"/>
        </w:rPr>
        <w:t>-20</w:t>
      </w:r>
      <w:r w:rsidR="002E7D7D">
        <w:rPr>
          <w:i/>
          <w:iCs/>
          <w:sz w:val="18"/>
        </w:rPr>
        <w:t>23</w:t>
      </w:r>
      <w:r w:rsidR="002E7D7D" w:rsidRPr="00C35DED">
        <w:rPr>
          <w:i/>
          <w:iCs/>
          <w:sz w:val="18"/>
        </w:rPr>
        <w:t>]</w:t>
      </w:r>
    </w:p>
    <w:p w14:paraId="7C02C122" w14:textId="77777777" w:rsidR="00780B68" w:rsidRPr="002302D7" w:rsidRDefault="00780B68" w:rsidP="00780B68">
      <w:pPr>
        <w:pStyle w:val="Corpsdetexte"/>
        <w:spacing w:before="140"/>
        <w:ind w:left="340" w:right="680"/>
        <w:jc w:val="both"/>
      </w:pPr>
      <w:r>
        <w:t xml:space="preserve">RÉSIDENCE PRINCIPALE : résidence où une personne physique demeure de façon habituelle en y centralisant ses activités familiales et sociales et dont l’adresse correspond à celle qu’elle indique à la plupart des ministères et organisme du gouvernement. </w:t>
      </w:r>
      <w:r w:rsidRPr="00C35DED">
        <w:rPr>
          <w:i/>
          <w:iCs/>
          <w:sz w:val="18"/>
        </w:rPr>
        <w:t xml:space="preserve">[Règ. </w:t>
      </w:r>
      <w:r>
        <w:rPr>
          <w:i/>
          <w:iCs/>
          <w:sz w:val="18"/>
        </w:rPr>
        <w:t>628-2022</w:t>
      </w:r>
      <w:r w:rsidRPr="00C35DED">
        <w:rPr>
          <w:i/>
          <w:iCs/>
          <w:sz w:val="18"/>
        </w:rPr>
        <w:t xml:space="preserve">, le </w:t>
      </w:r>
      <w:r>
        <w:rPr>
          <w:i/>
          <w:iCs/>
          <w:sz w:val="18"/>
        </w:rPr>
        <w:t>04</w:t>
      </w:r>
      <w:r w:rsidRPr="00C35DED">
        <w:rPr>
          <w:i/>
          <w:iCs/>
          <w:sz w:val="18"/>
        </w:rPr>
        <w:t>-</w:t>
      </w:r>
      <w:r>
        <w:rPr>
          <w:i/>
          <w:iCs/>
          <w:sz w:val="18"/>
        </w:rPr>
        <w:t>04</w:t>
      </w:r>
      <w:r w:rsidRPr="00C35DED">
        <w:rPr>
          <w:i/>
          <w:iCs/>
          <w:sz w:val="18"/>
        </w:rPr>
        <w:t>-20</w:t>
      </w:r>
      <w:r>
        <w:rPr>
          <w:i/>
          <w:iCs/>
          <w:sz w:val="18"/>
        </w:rPr>
        <w:t>23</w:t>
      </w:r>
      <w:r w:rsidRPr="00C35DED">
        <w:rPr>
          <w:i/>
          <w:iCs/>
          <w:sz w:val="18"/>
        </w:rPr>
        <w:t>]</w:t>
      </w:r>
    </w:p>
    <w:p w14:paraId="498504A3" w14:textId="53815D25" w:rsidR="00E85262" w:rsidRDefault="00780B68" w:rsidP="002302D7">
      <w:pPr>
        <w:pStyle w:val="Corpsdetexte"/>
        <w:spacing w:before="120"/>
        <w:ind w:left="340" w:right="675"/>
        <w:jc w:val="both"/>
        <w:sectPr w:rsidR="00E85262">
          <w:pgSz w:w="12240" w:h="15840"/>
          <w:pgMar w:top="1060" w:right="760" w:bottom="1440" w:left="1100" w:header="729" w:footer="1251" w:gutter="0"/>
          <w:cols w:space="720"/>
        </w:sectPr>
      </w:pPr>
      <w:r>
        <w:t>RÉ</w:t>
      </w:r>
      <w:r w:rsidR="00207D9B">
        <w:t>S</w:t>
      </w:r>
      <w:r>
        <w:t>I</w:t>
      </w:r>
      <w:r w:rsidR="00207D9B">
        <w:t>D</w:t>
      </w:r>
      <w:r>
        <w:t>E</w:t>
      </w:r>
      <w:r w:rsidR="00207D9B">
        <w:t>NC</w:t>
      </w:r>
      <w:r>
        <w:t xml:space="preserve">E SAISONNIÈRE : résidence comprenant un seul logement où une personne physique demeure de façon intermittente au cours d’une même année. Cette résidence n’est pas reconnue comme sa résidence principale. Synonyme de chalet et de résidence secondaire. </w:t>
      </w:r>
    </w:p>
    <w:p w14:paraId="27C642F0" w14:textId="37CF429D" w:rsidR="00780B68" w:rsidRPr="002302D7" w:rsidRDefault="00780B68" w:rsidP="002302D7">
      <w:pPr>
        <w:pStyle w:val="Corpsdetexte"/>
        <w:spacing w:before="120"/>
        <w:ind w:left="340" w:right="675"/>
        <w:jc w:val="both"/>
      </w:pPr>
      <w:r>
        <w:lastRenderedPageBreak/>
        <w:t xml:space="preserve">Cette résidence peut être offerte en location, à des touristes ou autres personnes, contre rémunération, uniquement pour des périodes de plus de trente et un (31) jours. </w:t>
      </w:r>
      <w:r w:rsidRPr="00C35DED">
        <w:rPr>
          <w:i/>
          <w:iCs/>
          <w:sz w:val="18"/>
        </w:rPr>
        <w:t xml:space="preserve">[Règ. </w:t>
      </w:r>
      <w:r>
        <w:rPr>
          <w:i/>
          <w:iCs/>
          <w:sz w:val="18"/>
        </w:rPr>
        <w:t>628-202</w:t>
      </w:r>
      <w:r w:rsidR="007038B4">
        <w:rPr>
          <w:i/>
          <w:iCs/>
          <w:sz w:val="18"/>
        </w:rPr>
        <w:t>3</w:t>
      </w:r>
      <w:r w:rsidRPr="00C35DED">
        <w:rPr>
          <w:i/>
          <w:iCs/>
          <w:sz w:val="18"/>
        </w:rPr>
        <w:t xml:space="preserve">, le </w:t>
      </w:r>
      <w:r>
        <w:rPr>
          <w:i/>
          <w:iCs/>
          <w:sz w:val="18"/>
        </w:rPr>
        <w:t>04</w:t>
      </w:r>
      <w:r w:rsidRPr="00C35DED">
        <w:rPr>
          <w:i/>
          <w:iCs/>
          <w:sz w:val="18"/>
        </w:rPr>
        <w:t>-</w:t>
      </w:r>
      <w:r>
        <w:rPr>
          <w:i/>
          <w:iCs/>
          <w:sz w:val="18"/>
        </w:rPr>
        <w:t>04</w:t>
      </w:r>
      <w:r w:rsidRPr="00C35DED">
        <w:rPr>
          <w:i/>
          <w:iCs/>
          <w:sz w:val="18"/>
        </w:rPr>
        <w:t>-20</w:t>
      </w:r>
      <w:r>
        <w:rPr>
          <w:i/>
          <w:iCs/>
          <w:sz w:val="18"/>
        </w:rPr>
        <w:t>23</w:t>
      </w:r>
      <w:r w:rsidRPr="00C35DED">
        <w:rPr>
          <w:i/>
          <w:iCs/>
          <w:sz w:val="18"/>
        </w:rPr>
        <w:t>]</w:t>
      </w:r>
    </w:p>
    <w:p w14:paraId="667362CA" w14:textId="5627DE11" w:rsidR="00484486" w:rsidRDefault="00967E7C" w:rsidP="002302D7">
      <w:pPr>
        <w:pStyle w:val="Corpsdetexte"/>
        <w:spacing w:before="140"/>
        <w:ind w:left="340" w:right="675"/>
        <w:jc w:val="both"/>
      </w:pPr>
      <w:r>
        <w:t xml:space="preserve">REZ DE CHAUSSÉE: étage </w:t>
      </w:r>
      <w:r w:rsidR="007038B4">
        <w:t>le plus élevé dont le niveau de plancher n’excède pas 2 mètres au-dessus du niveau moyen du sol et situé immédiatement au-dessus de la cave ou du sous-sol.</w:t>
      </w:r>
      <w:r w:rsidR="007038B4" w:rsidRPr="007038B4">
        <w:rPr>
          <w:i/>
          <w:iCs/>
          <w:sz w:val="18"/>
        </w:rPr>
        <w:t xml:space="preserve"> </w:t>
      </w:r>
      <w:r w:rsidR="007038B4" w:rsidRPr="00C35DED">
        <w:rPr>
          <w:i/>
          <w:iCs/>
          <w:sz w:val="18"/>
        </w:rPr>
        <w:t>[</w:t>
      </w:r>
      <w:proofErr w:type="spellStart"/>
      <w:r w:rsidR="007038B4" w:rsidRPr="00C35DED">
        <w:rPr>
          <w:i/>
          <w:iCs/>
          <w:sz w:val="18"/>
        </w:rPr>
        <w:t>Règ</w:t>
      </w:r>
      <w:proofErr w:type="spellEnd"/>
      <w:r w:rsidR="007038B4" w:rsidRPr="00C35DED">
        <w:rPr>
          <w:i/>
          <w:iCs/>
          <w:sz w:val="18"/>
        </w:rPr>
        <w:t xml:space="preserve">. </w:t>
      </w:r>
      <w:r w:rsidR="007038B4">
        <w:rPr>
          <w:i/>
          <w:iCs/>
          <w:sz w:val="18"/>
        </w:rPr>
        <w:t>6</w:t>
      </w:r>
      <w:r w:rsidR="007038B4">
        <w:rPr>
          <w:i/>
          <w:iCs/>
          <w:sz w:val="18"/>
        </w:rPr>
        <w:t>31</w:t>
      </w:r>
      <w:r w:rsidR="007038B4">
        <w:rPr>
          <w:i/>
          <w:iCs/>
          <w:sz w:val="18"/>
        </w:rPr>
        <w:t>-202</w:t>
      </w:r>
      <w:r w:rsidR="007038B4">
        <w:rPr>
          <w:i/>
          <w:iCs/>
          <w:sz w:val="18"/>
        </w:rPr>
        <w:t>3</w:t>
      </w:r>
      <w:r w:rsidR="007038B4" w:rsidRPr="00C35DED">
        <w:rPr>
          <w:i/>
          <w:iCs/>
          <w:sz w:val="18"/>
        </w:rPr>
        <w:t xml:space="preserve">, le </w:t>
      </w:r>
      <w:r w:rsidR="00F26A33">
        <w:rPr>
          <w:i/>
          <w:iCs/>
          <w:sz w:val="18"/>
        </w:rPr>
        <w:t>16</w:t>
      </w:r>
      <w:r w:rsidR="007038B4" w:rsidRPr="00C35DED">
        <w:rPr>
          <w:i/>
          <w:iCs/>
          <w:sz w:val="18"/>
        </w:rPr>
        <w:t>-</w:t>
      </w:r>
      <w:r w:rsidR="00F26A33">
        <w:rPr>
          <w:i/>
          <w:iCs/>
          <w:sz w:val="18"/>
        </w:rPr>
        <w:t>05</w:t>
      </w:r>
      <w:r w:rsidR="007038B4" w:rsidRPr="00C35DED">
        <w:rPr>
          <w:i/>
          <w:iCs/>
          <w:sz w:val="18"/>
        </w:rPr>
        <w:t>-20</w:t>
      </w:r>
      <w:r w:rsidR="007038B4">
        <w:rPr>
          <w:i/>
          <w:iCs/>
          <w:sz w:val="18"/>
        </w:rPr>
        <w:t>23</w:t>
      </w:r>
      <w:r w:rsidR="007038B4" w:rsidRPr="00C35DED">
        <w:rPr>
          <w:i/>
          <w:iCs/>
          <w:sz w:val="18"/>
        </w:rPr>
        <w:t>]</w:t>
      </w:r>
    </w:p>
    <w:p w14:paraId="235ED6ED" w14:textId="77777777" w:rsidR="00484486" w:rsidRDefault="00967E7C" w:rsidP="002302D7">
      <w:pPr>
        <w:pStyle w:val="Corpsdetexte"/>
        <w:spacing w:before="120"/>
        <w:ind w:left="340" w:right="680"/>
        <w:jc w:val="both"/>
      </w:pPr>
      <w:r>
        <w:t xml:space="preserve">RIVE: bande de terre qui borde les lacs et cours d’eau et qui s’étend vers l’intérieur des terres à partir de la ligne des hautes eaux; la largeur de la rive à protéger se mesure </w:t>
      </w:r>
      <w:r>
        <w:t>horizontalement.</w:t>
      </w:r>
    </w:p>
    <w:p w14:paraId="450B8BCD" w14:textId="77777777" w:rsidR="00484486" w:rsidRDefault="00967E7C">
      <w:pPr>
        <w:pStyle w:val="Corpsdetexte"/>
        <w:spacing w:before="90"/>
        <w:ind w:left="340"/>
      </w:pPr>
      <w:r>
        <w:t>La rive a un minimum de 10 mètres:</w:t>
      </w:r>
    </w:p>
    <w:p w14:paraId="66FF0CE4" w14:textId="77777777" w:rsidR="00484486" w:rsidRPr="00E85262" w:rsidRDefault="00484486">
      <w:pPr>
        <w:pStyle w:val="Corpsdetexte"/>
        <w:spacing w:before="11"/>
        <w:rPr>
          <w:sz w:val="8"/>
          <w:szCs w:val="12"/>
        </w:rPr>
      </w:pPr>
    </w:p>
    <w:p w14:paraId="619E635D" w14:textId="0F27DCFB" w:rsidR="00484486" w:rsidRDefault="00967E7C">
      <w:pPr>
        <w:pStyle w:val="Paragraphedeliste"/>
        <w:numPr>
          <w:ilvl w:val="0"/>
          <w:numId w:val="99"/>
        </w:numPr>
        <w:tabs>
          <w:tab w:val="left" w:pos="906"/>
          <w:tab w:val="left" w:pos="907"/>
        </w:tabs>
        <w:spacing w:line="287" w:lineRule="exact"/>
        <w:rPr>
          <w:sz w:val="24"/>
        </w:rPr>
      </w:pPr>
      <w:proofErr w:type="gramStart"/>
      <w:r>
        <w:rPr>
          <w:sz w:val="24"/>
        </w:rPr>
        <w:t>lorsque</w:t>
      </w:r>
      <w:proofErr w:type="gramEnd"/>
      <w:r>
        <w:rPr>
          <w:sz w:val="24"/>
        </w:rPr>
        <w:t xml:space="preserve"> la pente est inférieure à 30%,</w:t>
      </w:r>
      <w:r>
        <w:rPr>
          <w:spacing w:val="-4"/>
          <w:sz w:val="24"/>
        </w:rPr>
        <w:t xml:space="preserve"> </w:t>
      </w:r>
      <w:r>
        <w:rPr>
          <w:sz w:val="24"/>
        </w:rPr>
        <w:t>ou</w:t>
      </w:r>
    </w:p>
    <w:p w14:paraId="1456CD24" w14:textId="19530848" w:rsidR="00484486" w:rsidRDefault="00764ECC">
      <w:pPr>
        <w:pStyle w:val="Paragraphedeliste"/>
        <w:numPr>
          <w:ilvl w:val="0"/>
          <w:numId w:val="99"/>
        </w:numPr>
        <w:tabs>
          <w:tab w:val="left" w:pos="906"/>
          <w:tab w:val="left" w:pos="907"/>
        </w:tabs>
        <w:spacing w:line="287" w:lineRule="exact"/>
        <w:rPr>
          <w:sz w:val="24"/>
        </w:rPr>
      </w:pPr>
      <w:r w:rsidRPr="00CE0E63">
        <w:rPr>
          <w:noProof/>
        </w:rPr>
        <w:drawing>
          <wp:anchor distT="0" distB="0" distL="0" distR="0" simplePos="0" relativeHeight="59" behindDoc="0" locked="0" layoutInCell="1" allowOverlap="1" wp14:anchorId="12B6ED33" wp14:editId="3B2B3B37">
            <wp:simplePos x="0" y="0"/>
            <wp:positionH relativeFrom="page">
              <wp:posOffset>914400</wp:posOffset>
            </wp:positionH>
            <wp:positionV relativeFrom="paragraph">
              <wp:posOffset>218881</wp:posOffset>
            </wp:positionV>
            <wp:extent cx="5900016" cy="2537460"/>
            <wp:effectExtent l="0" t="0" r="0" b="0"/>
            <wp:wrapTopAndBottom/>
            <wp:docPr id="15"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55" cstate="print"/>
                    <a:stretch>
                      <a:fillRect/>
                    </a:stretch>
                  </pic:blipFill>
                  <pic:spPr>
                    <a:xfrm>
                      <a:off x="0" y="0"/>
                      <a:ext cx="5900016" cy="2537460"/>
                    </a:xfrm>
                    <a:prstGeom prst="rect">
                      <a:avLst/>
                    </a:prstGeom>
                  </pic:spPr>
                </pic:pic>
              </a:graphicData>
            </a:graphic>
          </wp:anchor>
        </w:drawing>
      </w:r>
      <w:proofErr w:type="gramStart"/>
      <w:r w:rsidR="00967E7C">
        <w:rPr>
          <w:sz w:val="24"/>
        </w:rPr>
        <w:t>lorsque</w:t>
      </w:r>
      <w:proofErr w:type="gramEnd"/>
      <w:r w:rsidR="00967E7C">
        <w:rPr>
          <w:sz w:val="24"/>
        </w:rPr>
        <w:t xml:space="preserve"> la pente est supérieure à 30% et présente un talus de moins de 5 mètres de</w:t>
      </w:r>
      <w:r w:rsidR="00967E7C">
        <w:rPr>
          <w:spacing w:val="-13"/>
          <w:sz w:val="24"/>
        </w:rPr>
        <w:t xml:space="preserve"> </w:t>
      </w:r>
      <w:r w:rsidR="00967E7C">
        <w:rPr>
          <w:sz w:val="24"/>
        </w:rPr>
        <w:t>hauteur.</w:t>
      </w:r>
    </w:p>
    <w:p w14:paraId="2176FE3E" w14:textId="77777777" w:rsidR="00484486" w:rsidRDefault="00967E7C">
      <w:pPr>
        <w:pStyle w:val="Corpsdetexte"/>
        <w:spacing w:before="1"/>
        <w:ind w:left="340"/>
      </w:pPr>
      <w:r>
        <w:t>La rive a un minimum de 15 mètres:</w:t>
      </w:r>
    </w:p>
    <w:p w14:paraId="6D045096" w14:textId="77777777" w:rsidR="00484486" w:rsidRPr="00E85262" w:rsidRDefault="00484486">
      <w:pPr>
        <w:pStyle w:val="Corpsdetexte"/>
        <w:spacing w:before="10"/>
        <w:rPr>
          <w:sz w:val="2"/>
          <w:szCs w:val="2"/>
        </w:rPr>
      </w:pPr>
    </w:p>
    <w:p w14:paraId="59946FF2" w14:textId="77777777" w:rsidR="00484486" w:rsidRDefault="00967E7C">
      <w:pPr>
        <w:pStyle w:val="Paragraphedeliste"/>
        <w:numPr>
          <w:ilvl w:val="0"/>
          <w:numId w:val="99"/>
        </w:numPr>
        <w:tabs>
          <w:tab w:val="left" w:pos="906"/>
          <w:tab w:val="left" w:pos="907"/>
        </w:tabs>
        <w:spacing w:before="1" w:line="287" w:lineRule="exact"/>
        <w:rPr>
          <w:sz w:val="24"/>
        </w:rPr>
      </w:pPr>
      <w:proofErr w:type="gramStart"/>
      <w:r>
        <w:rPr>
          <w:sz w:val="24"/>
        </w:rPr>
        <w:t>lorsque</w:t>
      </w:r>
      <w:proofErr w:type="gramEnd"/>
      <w:r>
        <w:rPr>
          <w:sz w:val="24"/>
        </w:rPr>
        <w:t xml:space="preserve"> la pente est continue e</w:t>
      </w:r>
      <w:r>
        <w:rPr>
          <w:sz w:val="24"/>
        </w:rPr>
        <w:t>t supérieure à 30%,</w:t>
      </w:r>
      <w:r>
        <w:rPr>
          <w:spacing w:val="-3"/>
          <w:sz w:val="24"/>
        </w:rPr>
        <w:t xml:space="preserve"> </w:t>
      </w:r>
      <w:r>
        <w:rPr>
          <w:sz w:val="24"/>
        </w:rPr>
        <w:t>ou</w:t>
      </w:r>
    </w:p>
    <w:p w14:paraId="2E976EA8" w14:textId="072DBBFD" w:rsidR="00484486" w:rsidRDefault="00764ECC">
      <w:pPr>
        <w:pStyle w:val="Paragraphedeliste"/>
        <w:numPr>
          <w:ilvl w:val="0"/>
          <w:numId w:val="99"/>
        </w:numPr>
        <w:tabs>
          <w:tab w:val="left" w:pos="906"/>
          <w:tab w:val="left" w:pos="907"/>
        </w:tabs>
        <w:spacing w:line="287" w:lineRule="exact"/>
        <w:rPr>
          <w:sz w:val="24"/>
        </w:rPr>
      </w:pPr>
      <w:r w:rsidRPr="00764ECC">
        <w:rPr>
          <w:noProof/>
          <w:sz w:val="16"/>
          <w:szCs w:val="16"/>
        </w:rPr>
        <w:drawing>
          <wp:anchor distT="0" distB="0" distL="0" distR="0" simplePos="0" relativeHeight="60" behindDoc="0" locked="0" layoutInCell="1" allowOverlap="1" wp14:anchorId="0AF14452" wp14:editId="446A0C62">
            <wp:simplePos x="0" y="0"/>
            <wp:positionH relativeFrom="page">
              <wp:posOffset>913765</wp:posOffset>
            </wp:positionH>
            <wp:positionV relativeFrom="paragraph">
              <wp:posOffset>255905</wp:posOffset>
            </wp:positionV>
            <wp:extent cx="6019800" cy="2193290"/>
            <wp:effectExtent l="0" t="0" r="0" b="0"/>
            <wp:wrapTopAndBottom/>
            <wp:docPr id="17" name="image1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56" cstate="print"/>
                    <a:stretch>
                      <a:fillRect/>
                    </a:stretch>
                  </pic:blipFill>
                  <pic:spPr>
                    <a:xfrm>
                      <a:off x="0" y="0"/>
                      <a:ext cx="6019800" cy="2193290"/>
                    </a:xfrm>
                    <a:prstGeom prst="rect">
                      <a:avLst/>
                    </a:prstGeom>
                  </pic:spPr>
                </pic:pic>
              </a:graphicData>
            </a:graphic>
          </wp:anchor>
        </w:drawing>
      </w:r>
      <w:proofErr w:type="gramStart"/>
      <w:r w:rsidR="00967E7C">
        <w:rPr>
          <w:sz w:val="24"/>
        </w:rPr>
        <w:t>lorsque</w:t>
      </w:r>
      <w:proofErr w:type="gramEnd"/>
      <w:r w:rsidR="00967E7C">
        <w:rPr>
          <w:sz w:val="24"/>
        </w:rPr>
        <w:t xml:space="preserve"> la pente est supérieure à 30% et présente un talus de plus de 5 mètres de</w:t>
      </w:r>
      <w:r w:rsidR="00967E7C">
        <w:rPr>
          <w:spacing w:val="-13"/>
          <w:sz w:val="24"/>
        </w:rPr>
        <w:t xml:space="preserve"> </w:t>
      </w:r>
      <w:r w:rsidR="00967E7C">
        <w:rPr>
          <w:sz w:val="24"/>
        </w:rPr>
        <w:t>hauteur.</w:t>
      </w:r>
    </w:p>
    <w:p w14:paraId="027CF169" w14:textId="60931F89" w:rsidR="00484486" w:rsidRPr="00764ECC" w:rsidRDefault="00484486">
      <w:pPr>
        <w:pStyle w:val="Corpsdetexte"/>
        <w:rPr>
          <w:sz w:val="14"/>
          <w:szCs w:val="16"/>
        </w:rPr>
      </w:pPr>
    </w:p>
    <w:p w14:paraId="5F162FEA" w14:textId="77777777" w:rsidR="00764ECC" w:rsidRDefault="00764ECC">
      <w:pPr>
        <w:rPr>
          <w:sz w:val="24"/>
          <w:szCs w:val="24"/>
        </w:rPr>
      </w:pPr>
      <w:r>
        <w:br w:type="page"/>
      </w:r>
    </w:p>
    <w:p w14:paraId="0E45FC79" w14:textId="4B6AE3F0" w:rsidR="00484486" w:rsidRDefault="00967E7C">
      <w:pPr>
        <w:pStyle w:val="Corpsdetexte"/>
        <w:spacing w:before="229"/>
        <w:ind w:left="340" w:right="676"/>
        <w:jc w:val="both"/>
      </w:pPr>
      <w:r>
        <w:lastRenderedPageBreak/>
        <w:t>ROULOTTE: véhicule immatriculé, fabriqué en usine, d’une largeur maximale de 3,5 mètres et d’une longueur maximale de 9 mètres, i</w:t>
      </w:r>
      <w:r>
        <w:t>ncluant le dispositif d’accrochage (pôle) conçu et utilisé comme logement saisonnier où des personnes peuvent demeurer, manger ou dormir, et construit</w:t>
      </w:r>
      <w:r w:rsidR="00764ECC">
        <w:t xml:space="preserve"> </w:t>
      </w:r>
      <w:r>
        <w:t>afin qu'il puisse se déplacer de façon autonome ou être attaché à un véhicule-moteur.</w:t>
      </w:r>
      <w:r w:rsidR="00AC27F2" w:rsidRPr="00AC27F2">
        <w:rPr>
          <w:sz w:val="18"/>
        </w:rPr>
        <w:t xml:space="preserve"> </w:t>
      </w:r>
      <w:r w:rsidR="00AC27F2" w:rsidRPr="00AC27F2">
        <w:rPr>
          <w:i/>
          <w:iCs/>
          <w:sz w:val="18"/>
        </w:rPr>
        <w:t>[Règ. 447/05-2006, le 11-01-2011]</w:t>
      </w:r>
    </w:p>
    <w:p w14:paraId="2DF371B2" w14:textId="77777777" w:rsidR="00484486" w:rsidRPr="00764ECC" w:rsidRDefault="00484486">
      <w:pPr>
        <w:pStyle w:val="Corpsdetexte"/>
        <w:spacing w:before="10"/>
      </w:pPr>
    </w:p>
    <w:p w14:paraId="6CAAD346" w14:textId="69D4F317" w:rsidR="00484486" w:rsidRPr="00630376" w:rsidRDefault="00967E7C" w:rsidP="00630376">
      <w:pPr>
        <w:pStyle w:val="Corpsdetexte"/>
        <w:ind w:left="339" w:right="678"/>
        <w:jc w:val="both"/>
      </w:pPr>
      <w:r>
        <w:t>ROUTE: portion de l’espace, incluant les emprises, de propriété publique servant à la circulation de véhicules.</w:t>
      </w:r>
    </w:p>
    <w:p w14:paraId="70782095" w14:textId="77777777" w:rsidR="00484486" w:rsidRDefault="00967E7C" w:rsidP="00630376">
      <w:pPr>
        <w:pStyle w:val="Corpsdetexte"/>
        <w:spacing w:before="120"/>
        <w:ind w:left="340" w:right="680"/>
        <w:jc w:val="both"/>
      </w:pPr>
      <w:r>
        <w:t xml:space="preserve">RUE: portion de l’espace, incluant les emprises, servant à la circulation de véhicules, cadastrée ou non; elle peut être de </w:t>
      </w:r>
      <w:r>
        <w:t>propriété publique ou privée.</w:t>
      </w:r>
    </w:p>
    <w:p w14:paraId="4B86F395" w14:textId="77777777" w:rsidR="00484486" w:rsidRDefault="00484486">
      <w:pPr>
        <w:pStyle w:val="Corpsdetexte"/>
        <w:spacing w:before="10"/>
        <w:rPr>
          <w:sz w:val="20"/>
        </w:rPr>
      </w:pPr>
    </w:p>
    <w:p w14:paraId="6D4806FD" w14:textId="7F4110C4" w:rsidR="00491931" w:rsidRPr="00491931" w:rsidRDefault="00967E7C" w:rsidP="00491931">
      <w:pPr>
        <w:pStyle w:val="Corpsdetexte"/>
        <w:ind w:left="339" w:right="679"/>
        <w:jc w:val="both"/>
      </w:pPr>
      <w:r>
        <w:t>RUE PRIVÉE: rue de propriété privée (en vertu d’un titre de propriété ou pour laquelle une ou des servitudes réelles et perpétuelles de passage sont inscrites au Bureau de la publicité des droits) qui est ouverte au public, s</w:t>
      </w:r>
      <w:r>
        <w:t>ans entrave quelconque (ex. barrière). Une entrée ne peut être considérée comme une rue privée.</w:t>
      </w:r>
      <w:r w:rsidR="00491931">
        <w:t xml:space="preserve"> </w:t>
      </w:r>
      <w:r w:rsidR="00491931" w:rsidRPr="00491931">
        <w:rPr>
          <w:i/>
          <w:iCs/>
          <w:sz w:val="18"/>
        </w:rPr>
        <w:t>[Règ. 482-2012, le 20-06-2012]</w:t>
      </w:r>
    </w:p>
    <w:p w14:paraId="6ADAE193" w14:textId="77777777" w:rsidR="00484486" w:rsidRDefault="00484486">
      <w:pPr>
        <w:pStyle w:val="Corpsdetexte"/>
        <w:spacing w:before="10"/>
        <w:rPr>
          <w:sz w:val="20"/>
        </w:rPr>
      </w:pPr>
    </w:p>
    <w:p w14:paraId="6A0CB11F" w14:textId="77777777" w:rsidR="00484486" w:rsidRDefault="00967E7C">
      <w:pPr>
        <w:pStyle w:val="Corpsdetexte"/>
        <w:spacing w:before="1"/>
        <w:ind w:left="339"/>
        <w:jc w:val="both"/>
      </w:pPr>
      <w:r>
        <w:t>RUE (ligne de): ligne qui sépare la rue des terrains en bordure.</w:t>
      </w:r>
    </w:p>
    <w:p w14:paraId="03F3E1AF" w14:textId="77777777" w:rsidR="00484486" w:rsidRDefault="00484486">
      <w:pPr>
        <w:pStyle w:val="Corpsdetexte"/>
        <w:spacing w:before="9"/>
        <w:rPr>
          <w:sz w:val="20"/>
        </w:rPr>
      </w:pPr>
    </w:p>
    <w:p w14:paraId="3E25ADDF" w14:textId="77777777" w:rsidR="00484486" w:rsidRDefault="00967E7C">
      <w:pPr>
        <w:pStyle w:val="Corpsdetexte"/>
        <w:spacing w:before="1"/>
        <w:ind w:left="339" w:right="681"/>
        <w:jc w:val="both"/>
      </w:pPr>
      <w:r>
        <w:t>SABLIÈRE: tout endroit d'où l'on extrait à ciel ouvert des sub</w:t>
      </w:r>
      <w:r>
        <w:t>stances minérales non consolidées, y compris du sable ou du gravier, à partir d'un dépôt naturel.</w:t>
      </w:r>
    </w:p>
    <w:p w14:paraId="468C1FCC" w14:textId="77777777" w:rsidR="00484486" w:rsidRDefault="00484486">
      <w:pPr>
        <w:pStyle w:val="Corpsdetexte"/>
        <w:spacing w:before="9"/>
        <w:rPr>
          <w:sz w:val="20"/>
        </w:rPr>
      </w:pPr>
    </w:p>
    <w:p w14:paraId="08ACC282" w14:textId="7D0FAC11" w:rsidR="00484486" w:rsidRDefault="00967E7C">
      <w:pPr>
        <w:pStyle w:val="Corpsdetexte"/>
        <w:spacing w:before="1"/>
        <w:ind w:left="339" w:right="678"/>
        <w:jc w:val="both"/>
      </w:pPr>
      <w:r>
        <w:t>SENTIER DE DÉBARDAGE : chemin d’accès temporaire utilisé aux fins du transport de bois hors des aires de coupe.</w:t>
      </w:r>
      <w:r w:rsidR="00840401">
        <w:t xml:space="preserve"> </w:t>
      </w:r>
      <w:r w:rsidR="00840401" w:rsidRPr="00C35DED">
        <w:rPr>
          <w:i/>
          <w:iCs/>
          <w:sz w:val="18"/>
        </w:rPr>
        <w:t>[Règ. 512-2013, le 14-01-2014]</w:t>
      </w:r>
    </w:p>
    <w:p w14:paraId="66AEB031" w14:textId="77777777" w:rsidR="00484486" w:rsidRDefault="00484486">
      <w:pPr>
        <w:pStyle w:val="Corpsdetexte"/>
        <w:spacing w:before="10"/>
        <w:rPr>
          <w:sz w:val="20"/>
        </w:rPr>
      </w:pPr>
    </w:p>
    <w:p w14:paraId="56AA4621" w14:textId="77777777" w:rsidR="00484486" w:rsidRDefault="00967E7C">
      <w:pPr>
        <w:pStyle w:val="Corpsdetexte"/>
        <w:ind w:left="339" w:right="680"/>
        <w:jc w:val="both"/>
      </w:pPr>
      <w:r>
        <w:t>SITE PATRIMON</w:t>
      </w:r>
      <w:r>
        <w:t>IAL PROTÉGÉ (zone agricole permanente): site patrimonial reconnu par une instance compétente et identifié au schéma d'aménagement et de développement révisé.</w:t>
      </w:r>
    </w:p>
    <w:p w14:paraId="5D514344" w14:textId="77777777" w:rsidR="00484486" w:rsidRDefault="00484486">
      <w:pPr>
        <w:pStyle w:val="Corpsdetexte"/>
        <w:spacing w:before="10"/>
        <w:rPr>
          <w:sz w:val="20"/>
        </w:rPr>
      </w:pPr>
    </w:p>
    <w:p w14:paraId="6D67053E" w14:textId="395E5A30" w:rsidR="00764ECC" w:rsidRPr="00764ECC" w:rsidRDefault="00764ECC" w:rsidP="00764ECC">
      <w:pPr>
        <w:pStyle w:val="Corpsdetexte"/>
        <w:spacing w:before="10"/>
        <w:ind w:left="284" w:right="599"/>
        <w:rPr>
          <w:szCs w:val="32"/>
        </w:rPr>
      </w:pPr>
      <w:r w:rsidRPr="00764ECC">
        <w:rPr>
          <w:szCs w:val="32"/>
        </w:rPr>
        <w:t>SOUS-SOL : partie d’un bâtiment située sous le rez-de-chaussée dont au moins 50% de la hauteur de l’ensemble de ses différents murs est située au-dessous du niveau moyen du sol.</w:t>
      </w:r>
      <w:r>
        <w:rPr>
          <w:szCs w:val="32"/>
        </w:rPr>
        <w:t xml:space="preserve"> </w:t>
      </w:r>
      <w:r w:rsidRPr="00C35DED">
        <w:rPr>
          <w:i/>
          <w:iCs/>
          <w:sz w:val="18"/>
        </w:rPr>
        <w:t>[</w:t>
      </w:r>
      <w:proofErr w:type="spellStart"/>
      <w:r w:rsidRPr="00C35DED">
        <w:rPr>
          <w:i/>
          <w:iCs/>
          <w:sz w:val="18"/>
        </w:rPr>
        <w:t>Règ</w:t>
      </w:r>
      <w:proofErr w:type="spellEnd"/>
      <w:r w:rsidRPr="00C35DED">
        <w:rPr>
          <w:i/>
          <w:iCs/>
          <w:sz w:val="18"/>
        </w:rPr>
        <w:t xml:space="preserve">. </w:t>
      </w:r>
      <w:r>
        <w:rPr>
          <w:i/>
          <w:iCs/>
          <w:sz w:val="18"/>
        </w:rPr>
        <w:t>631-2023</w:t>
      </w:r>
      <w:r w:rsidRPr="00C35DED">
        <w:rPr>
          <w:i/>
          <w:iCs/>
          <w:sz w:val="18"/>
        </w:rPr>
        <w:t xml:space="preserve">, le </w:t>
      </w:r>
      <w:r>
        <w:rPr>
          <w:i/>
          <w:iCs/>
          <w:sz w:val="18"/>
        </w:rPr>
        <w:t>16</w:t>
      </w:r>
      <w:r w:rsidRPr="00C35DED">
        <w:rPr>
          <w:i/>
          <w:iCs/>
          <w:sz w:val="18"/>
        </w:rPr>
        <w:t>-</w:t>
      </w:r>
      <w:r>
        <w:rPr>
          <w:i/>
          <w:iCs/>
          <w:sz w:val="18"/>
        </w:rPr>
        <w:t>05</w:t>
      </w:r>
      <w:r w:rsidRPr="00C35DED">
        <w:rPr>
          <w:i/>
          <w:iCs/>
          <w:sz w:val="18"/>
        </w:rPr>
        <w:t>-20</w:t>
      </w:r>
      <w:r>
        <w:rPr>
          <w:i/>
          <w:iCs/>
          <w:sz w:val="18"/>
        </w:rPr>
        <w:t>23</w:t>
      </w:r>
      <w:r w:rsidRPr="00C35DED">
        <w:rPr>
          <w:i/>
          <w:iCs/>
          <w:sz w:val="18"/>
        </w:rPr>
        <w:t>]</w:t>
      </w:r>
    </w:p>
    <w:p w14:paraId="6F58FCB8" w14:textId="77777777" w:rsidR="00764ECC" w:rsidRDefault="00764ECC">
      <w:pPr>
        <w:pStyle w:val="Corpsdetexte"/>
        <w:spacing w:before="10"/>
        <w:rPr>
          <w:sz w:val="20"/>
        </w:rPr>
      </w:pPr>
    </w:p>
    <w:p w14:paraId="118E7B65" w14:textId="77777777" w:rsidR="00484486" w:rsidRDefault="00967E7C">
      <w:pPr>
        <w:pStyle w:val="Corpsdetexte"/>
        <w:ind w:left="339" w:right="676"/>
        <w:jc w:val="both"/>
      </w:pPr>
      <w:r>
        <w:t>STATIONNEMENT (aire de): superficie de terrain comprenant 3 cases de stationnement ou plus.</w:t>
      </w:r>
    </w:p>
    <w:p w14:paraId="2220968D" w14:textId="77777777" w:rsidR="00484486" w:rsidRDefault="00484486">
      <w:pPr>
        <w:pStyle w:val="Corpsdetexte"/>
        <w:spacing w:before="10"/>
        <w:rPr>
          <w:sz w:val="20"/>
        </w:rPr>
      </w:pPr>
    </w:p>
    <w:p w14:paraId="573C764A" w14:textId="77777777" w:rsidR="00484486" w:rsidRDefault="00967E7C">
      <w:pPr>
        <w:pStyle w:val="Corpsdetexte"/>
        <w:ind w:left="339" w:right="678"/>
        <w:jc w:val="both"/>
      </w:pPr>
      <w:r>
        <w:t>STAT</w:t>
      </w:r>
      <w:r>
        <w:t>ION-SERVICE: établissement destiné à la vente de l'essence et d'autres produits nécessaires au fonctionnement des véhicules moteurs, à leur lavage, réparation, lubrification et entretien.</w:t>
      </w:r>
    </w:p>
    <w:p w14:paraId="4592D145" w14:textId="77777777" w:rsidR="00484486" w:rsidRDefault="00484486">
      <w:pPr>
        <w:pStyle w:val="Corpsdetexte"/>
        <w:spacing w:before="10"/>
        <w:rPr>
          <w:sz w:val="20"/>
        </w:rPr>
      </w:pPr>
    </w:p>
    <w:p w14:paraId="2C731C7C" w14:textId="77777777" w:rsidR="00484486" w:rsidRDefault="00967E7C">
      <w:pPr>
        <w:pStyle w:val="Corpsdetexte"/>
        <w:ind w:left="339" w:right="675"/>
        <w:jc w:val="both"/>
      </w:pPr>
      <w:r>
        <w:t xml:space="preserve">SUPERFICIE D'UN BÂTIMENT: superficie extérieure maximale de la </w:t>
      </w:r>
      <w:r>
        <w:t>projection horizontale sur le sol, y compris les porches, les vérandas couvertes, les puits d'aérage et d'éclairage et tous les espaces inclus dans un bâtiment sauf les cours intérieures et extérieures, mais ne comprend pas les terrasses, marches, corniche</w:t>
      </w:r>
      <w:r>
        <w:t>s, escaliers de sauvetage, escaliers et rampes extérieures et les plates formes de chargement, à ciel</w:t>
      </w:r>
      <w:r>
        <w:rPr>
          <w:spacing w:val="-1"/>
        </w:rPr>
        <w:t xml:space="preserve"> </w:t>
      </w:r>
      <w:r>
        <w:t>ouvert.</w:t>
      </w:r>
    </w:p>
    <w:p w14:paraId="57188169" w14:textId="77777777" w:rsidR="00484486" w:rsidRDefault="00484486">
      <w:pPr>
        <w:pStyle w:val="Corpsdetexte"/>
        <w:spacing w:before="10"/>
        <w:rPr>
          <w:sz w:val="20"/>
        </w:rPr>
      </w:pPr>
    </w:p>
    <w:p w14:paraId="6229741B" w14:textId="77777777" w:rsidR="00484486" w:rsidRDefault="00967E7C">
      <w:pPr>
        <w:pStyle w:val="Corpsdetexte"/>
        <w:ind w:left="339" w:right="681"/>
        <w:jc w:val="both"/>
      </w:pPr>
      <w:r>
        <w:t>TABLE CHAMPÊTRE (zone agricole permanente): activité visant à offrir des repas à partir des produits de la ferme. L’usage principal demeure l’exp</w:t>
      </w:r>
      <w:r>
        <w:t>loitation agricole.</w:t>
      </w:r>
    </w:p>
    <w:p w14:paraId="6B581D47" w14:textId="77777777" w:rsidR="00484486" w:rsidRDefault="00484486">
      <w:pPr>
        <w:pStyle w:val="Corpsdetexte"/>
        <w:spacing w:before="10"/>
        <w:rPr>
          <w:sz w:val="20"/>
        </w:rPr>
      </w:pPr>
    </w:p>
    <w:p w14:paraId="2E681518" w14:textId="1C4CEE7B" w:rsidR="00484486" w:rsidRDefault="00967E7C">
      <w:pPr>
        <w:pStyle w:val="Corpsdetexte"/>
        <w:ind w:left="339" w:right="677"/>
        <w:jc w:val="both"/>
      </w:pPr>
      <w:r>
        <w:t>TENANT (D’UN SEUL) : les aires de coupe sur une même propriété foncière et séparées par moins de 100 mètres sont considérées comme d’un seul tenant. Seules les superficies sur lesquelles il y a eu un déboisement sont comptabilisées dan</w:t>
      </w:r>
      <w:r>
        <w:t>s le calcul de la superficie des aires de</w:t>
      </w:r>
      <w:r>
        <w:rPr>
          <w:spacing w:val="-2"/>
        </w:rPr>
        <w:t xml:space="preserve"> </w:t>
      </w:r>
      <w:r>
        <w:t>coupes.</w:t>
      </w:r>
      <w:r w:rsidR="00F94344">
        <w:t xml:space="preserve"> </w:t>
      </w:r>
      <w:r w:rsidR="00F94344" w:rsidRPr="00C35DED">
        <w:rPr>
          <w:i/>
          <w:iCs/>
          <w:sz w:val="18"/>
        </w:rPr>
        <w:t>[Règ. 512-2013, le 14-01-2014]</w:t>
      </w:r>
    </w:p>
    <w:p w14:paraId="69FE0D90" w14:textId="77777777" w:rsidR="00484486" w:rsidRDefault="00484486">
      <w:pPr>
        <w:pStyle w:val="Corpsdetexte"/>
        <w:spacing w:before="10"/>
        <w:rPr>
          <w:sz w:val="20"/>
        </w:rPr>
      </w:pPr>
    </w:p>
    <w:p w14:paraId="525B30F7" w14:textId="77777777" w:rsidR="00484486" w:rsidRDefault="00967E7C">
      <w:pPr>
        <w:pStyle w:val="Corpsdetexte"/>
        <w:ind w:left="339" w:right="680"/>
        <w:jc w:val="both"/>
      </w:pPr>
      <w:r>
        <w:lastRenderedPageBreak/>
        <w:t>TERRAIN: lot ou ensemble de lots contigus constituant une même propriété; 2 lots ou parties de lot séparés par une rue privée ou publique ne sont pas considérés comme contigu</w:t>
      </w:r>
      <w:r>
        <w:t>s.</w:t>
      </w:r>
    </w:p>
    <w:p w14:paraId="0F7263E7" w14:textId="77777777" w:rsidR="00484486" w:rsidRDefault="00484486">
      <w:pPr>
        <w:pStyle w:val="Corpsdetexte"/>
        <w:spacing w:before="10"/>
        <w:rPr>
          <w:sz w:val="20"/>
        </w:rPr>
      </w:pPr>
    </w:p>
    <w:p w14:paraId="71BD81EC" w14:textId="62944EAB" w:rsidR="00484486" w:rsidRPr="00630376" w:rsidRDefault="00967E7C" w:rsidP="00630376">
      <w:pPr>
        <w:pStyle w:val="Corpsdetexte"/>
        <w:ind w:left="339" w:right="680"/>
        <w:jc w:val="both"/>
      </w:pPr>
      <w:r>
        <w:t>TERRAIN D'ANGLE: terrain situé à l'intersection de 2 rues qui forment à ce point un angle inférieur à 135°.</w:t>
      </w:r>
    </w:p>
    <w:p w14:paraId="0E2E2BE1" w14:textId="77777777" w:rsidR="00484486" w:rsidRDefault="00967E7C" w:rsidP="00630376">
      <w:pPr>
        <w:pStyle w:val="Corpsdetexte"/>
        <w:spacing w:before="120"/>
        <w:ind w:left="340"/>
        <w:jc w:val="both"/>
      </w:pPr>
      <w:r>
        <w:t>TERRAIN INTÉRIEUR: terrain autre qu'un terrain d'angle.</w:t>
      </w:r>
    </w:p>
    <w:p w14:paraId="1C561502" w14:textId="77777777" w:rsidR="00484486" w:rsidRDefault="00484486">
      <w:pPr>
        <w:jc w:val="both"/>
        <w:sectPr w:rsidR="00484486">
          <w:pgSz w:w="12240" w:h="15840"/>
          <w:pgMar w:top="1060" w:right="760" w:bottom="1440" w:left="1100" w:header="729" w:footer="1251" w:gutter="0"/>
          <w:cols w:space="720"/>
        </w:sectPr>
      </w:pPr>
    </w:p>
    <w:tbl>
      <w:tblPr>
        <w:tblStyle w:val="TableNormal"/>
        <w:tblW w:w="0" w:type="auto"/>
        <w:tblInd w:w="333" w:type="dxa"/>
        <w:tblLayout w:type="fixed"/>
        <w:tblLook w:val="01E0" w:firstRow="1" w:lastRow="1" w:firstColumn="1" w:lastColumn="1" w:noHBand="0" w:noVBand="0"/>
      </w:tblPr>
      <w:tblGrid>
        <w:gridCol w:w="6334"/>
        <w:gridCol w:w="3065"/>
      </w:tblGrid>
      <w:tr w:rsidR="00484486" w14:paraId="761883DF" w14:textId="77777777">
        <w:trPr>
          <w:trHeight w:val="371"/>
        </w:trPr>
        <w:tc>
          <w:tcPr>
            <w:tcW w:w="6334" w:type="dxa"/>
            <w:tcBorders>
              <w:top w:val="single" w:sz="4" w:space="0" w:color="000000"/>
            </w:tcBorders>
          </w:tcPr>
          <w:p w14:paraId="2D709F08" w14:textId="77777777" w:rsidR="00484486" w:rsidRDefault="00484486">
            <w:pPr>
              <w:pStyle w:val="TableParagraph"/>
            </w:pPr>
          </w:p>
        </w:tc>
        <w:tc>
          <w:tcPr>
            <w:tcW w:w="3065" w:type="dxa"/>
            <w:tcBorders>
              <w:top w:val="single" w:sz="4" w:space="0" w:color="000000"/>
            </w:tcBorders>
          </w:tcPr>
          <w:p w14:paraId="5491BD50" w14:textId="77777777" w:rsidR="00484486" w:rsidRDefault="00484486">
            <w:pPr>
              <w:pStyle w:val="TableParagraph"/>
            </w:pPr>
          </w:p>
        </w:tc>
      </w:tr>
      <w:tr w:rsidR="00484486" w14:paraId="28924EFD" w14:textId="77777777">
        <w:trPr>
          <w:trHeight w:val="2015"/>
        </w:trPr>
        <w:tc>
          <w:tcPr>
            <w:tcW w:w="6334" w:type="dxa"/>
            <w:tcBorders>
              <w:right w:val="single" w:sz="4" w:space="0" w:color="000000"/>
            </w:tcBorders>
            <w:textDirection w:val="btLr"/>
          </w:tcPr>
          <w:p w14:paraId="2587EBBD" w14:textId="77777777" w:rsidR="00484486" w:rsidRDefault="00484486">
            <w:pPr>
              <w:pStyle w:val="TableParagraph"/>
              <w:rPr>
                <w:sz w:val="18"/>
              </w:rPr>
            </w:pPr>
          </w:p>
          <w:p w14:paraId="6A6B7086" w14:textId="77777777" w:rsidR="00484486" w:rsidRDefault="00484486">
            <w:pPr>
              <w:pStyle w:val="TableParagraph"/>
              <w:rPr>
                <w:sz w:val="18"/>
              </w:rPr>
            </w:pPr>
          </w:p>
          <w:p w14:paraId="36C8ADBB" w14:textId="77777777" w:rsidR="00484486" w:rsidRDefault="00484486">
            <w:pPr>
              <w:pStyle w:val="TableParagraph"/>
              <w:rPr>
                <w:sz w:val="18"/>
              </w:rPr>
            </w:pPr>
          </w:p>
          <w:p w14:paraId="4BBDABBC" w14:textId="77777777" w:rsidR="00484486" w:rsidRDefault="00484486">
            <w:pPr>
              <w:pStyle w:val="TableParagraph"/>
              <w:rPr>
                <w:sz w:val="18"/>
              </w:rPr>
            </w:pPr>
          </w:p>
          <w:p w14:paraId="46722C1B" w14:textId="77777777" w:rsidR="00484486" w:rsidRDefault="00484486">
            <w:pPr>
              <w:pStyle w:val="TableParagraph"/>
              <w:rPr>
                <w:sz w:val="18"/>
              </w:rPr>
            </w:pPr>
          </w:p>
          <w:p w14:paraId="2512D55D" w14:textId="77777777" w:rsidR="00484486" w:rsidRDefault="00484486">
            <w:pPr>
              <w:pStyle w:val="TableParagraph"/>
              <w:rPr>
                <w:sz w:val="18"/>
              </w:rPr>
            </w:pPr>
          </w:p>
          <w:p w14:paraId="5E90042F" w14:textId="77777777" w:rsidR="00484486" w:rsidRDefault="00484486">
            <w:pPr>
              <w:pStyle w:val="TableParagraph"/>
              <w:rPr>
                <w:sz w:val="18"/>
              </w:rPr>
            </w:pPr>
          </w:p>
          <w:p w14:paraId="55FD7024" w14:textId="77777777" w:rsidR="00484486" w:rsidRDefault="00484486">
            <w:pPr>
              <w:pStyle w:val="TableParagraph"/>
              <w:rPr>
                <w:sz w:val="18"/>
              </w:rPr>
            </w:pPr>
          </w:p>
          <w:p w14:paraId="76C3F296" w14:textId="77777777" w:rsidR="00484486" w:rsidRDefault="00484486">
            <w:pPr>
              <w:pStyle w:val="TableParagraph"/>
              <w:rPr>
                <w:sz w:val="18"/>
              </w:rPr>
            </w:pPr>
          </w:p>
          <w:p w14:paraId="563E58B4" w14:textId="77777777" w:rsidR="00484486" w:rsidRDefault="00484486">
            <w:pPr>
              <w:pStyle w:val="TableParagraph"/>
              <w:rPr>
                <w:sz w:val="18"/>
              </w:rPr>
            </w:pPr>
          </w:p>
          <w:p w14:paraId="30DDE71B" w14:textId="77777777" w:rsidR="00484486" w:rsidRDefault="00484486">
            <w:pPr>
              <w:pStyle w:val="TableParagraph"/>
              <w:rPr>
                <w:sz w:val="18"/>
              </w:rPr>
            </w:pPr>
          </w:p>
          <w:p w14:paraId="4BF7B7FF" w14:textId="77777777" w:rsidR="00484486" w:rsidRDefault="00484486">
            <w:pPr>
              <w:pStyle w:val="TableParagraph"/>
              <w:rPr>
                <w:sz w:val="18"/>
              </w:rPr>
            </w:pPr>
          </w:p>
          <w:p w14:paraId="795A8C86" w14:textId="77777777" w:rsidR="00484486" w:rsidRDefault="00484486">
            <w:pPr>
              <w:pStyle w:val="TableParagraph"/>
              <w:rPr>
                <w:sz w:val="18"/>
              </w:rPr>
            </w:pPr>
          </w:p>
          <w:p w14:paraId="21CDD72F" w14:textId="77777777" w:rsidR="00484486" w:rsidRDefault="00484486">
            <w:pPr>
              <w:pStyle w:val="TableParagraph"/>
              <w:rPr>
                <w:sz w:val="18"/>
              </w:rPr>
            </w:pPr>
          </w:p>
          <w:p w14:paraId="70C4EC21" w14:textId="77777777" w:rsidR="00484486" w:rsidRDefault="00484486">
            <w:pPr>
              <w:pStyle w:val="TableParagraph"/>
              <w:rPr>
                <w:sz w:val="18"/>
              </w:rPr>
            </w:pPr>
          </w:p>
          <w:p w14:paraId="4DA3A7D2" w14:textId="77777777" w:rsidR="00484486" w:rsidRDefault="00484486">
            <w:pPr>
              <w:pStyle w:val="TableParagraph"/>
              <w:rPr>
                <w:sz w:val="18"/>
              </w:rPr>
            </w:pPr>
          </w:p>
          <w:p w14:paraId="1A6A0A9E" w14:textId="77777777" w:rsidR="00484486" w:rsidRDefault="00484486">
            <w:pPr>
              <w:pStyle w:val="TableParagraph"/>
              <w:rPr>
                <w:sz w:val="18"/>
              </w:rPr>
            </w:pPr>
          </w:p>
          <w:p w14:paraId="71261561" w14:textId="77777777" w:rsidR="00484486" w:rsidRDefault="00484486">
            <w:pPr>
              <w:pStyle w:val="TableParagraph"/>
              <w:rPr>
                <w:sz w:val="18"/>
              </w:rPr>
            </w:pPr>
          </w:p>
          <w:p w14:paraId="5D0F1D1A" w14:textId="77777777" w:rsidR="00484486" w:rsidRDefault="00484486">
            <w:pPr>
              <w:pStyle w:val="TableParagraph"/>
              <w:rPr>
                <w:sz w:val="18"/>
              </w:rPr>
            </w:pPr>
          </w:p>
          <w:p w14:paraId="27DC59D2" w14:textId="77777777" w:rsidR="00484486" w:rsidRDefault="00484486">
            <w:pPr>
              <w:pStyle w:val="TableParagraph"/>
              <w:rPr>
                <w:sz w:val="18"/>
              </w:rPr>
            </w:pPr>
          </w:p>
          <w:p w14:paraId="4B6E8BEE" w14:textId="77777777" w:rsidR="00484486" w:rsidRDefault="00484486">
            <w:pPr>
              <w:pStyle w:val="TableParagraph"/>
              <w:rPr>
                <w:sz w:val="18"/>
              </w:rPr>
            </w:pPr>
          </w:p>
          <w:p w14:paraId="6AFAFD9A" w14:textId="77777777" w:rsidR="00484486" w:rsidRDefault="00484486">
            <w:pPr>
              <w:pStyle w:val="TableParagraph"/>
              <w:rPr>
                <w:sz w:val="18"/>
              </w:rPr>
            </w:pPr>
          </w:p>
          <w:p w14:paraId="39DFFC79" w14:textId="77777777" w:rsidR="00484486" w:rsidRDefault="00484486">
            <w:pPr>
              <w:pStyle w:val="TableParagraph"/>
              <w:rPr>
                <w:sz w:val="18"/>
              </w:rPr>
            </w:pPr>
          </w:p>
          <w:p w14:paraId="60E58DCA" w14:textId="77777777" w:rsidR="00484486" w:rsidRDefault="00484486">
            <w:pPr>
              <w:pStyle w:val="TableParagraph"/>
              <w:rPr>
                <w:sz w:val="18"/>
              </w:rPr>
            </w:pPr>
          </w:p>
          <w:p w14:paraId="617D646F" w14:textId="77777777" w:rsidR="00484486" w:rsidRDefault="00484486">
            <w:pPr>
              <w:pStyle w:val="TableParagraph"/>
              <w:rPr>
                <w:sz w:val="18"/>
              </w:rPr>
            </w:pPr>
          </w:p>
          <w:p w14:paraId="2282DF4D" w14:textId="77777777" w:rsidR="00484486" w:rsidRDefault="00484486">
            <w:pPr>
              <w:pStyle w:val="TableParagraph"/>
              <w:rPr>
                <w:sz w:val="18"/>
              </w:rPr>
            </w:pPr>
          </w:p>
          <w:p w14:paraId="11BD52CF" w14:textId="77777777" w:rsidR="00484486" w:rsidRDefault="00484486">
            <w:pPr>
              <w:pStyle w:val="TableParagraph"/>
              <w:rPr>
                <w:sz w:val="18"/>
              </w:rPr>
            </w:pPr>
          </w:p>
          <w:p w14:paraId="271E8DC4" w14:textId="77777777" w:rsidR="00484486" w:rsidRDefault="00484486">
            <w:pPr>
              <w:pStyle w:val="TableParagraph"/>
              <w:rPr>
                <w:sz w:val="18"/>
              </w:rPr>
            </w:pPr>
          </w:p>
          <w:p w14:paraId="5A316561" w14:textId="77777777" w:rsidR="00484486" w:rsidRDefault="00967E7C">
            <w:pPr>
              <w:pStyle w:val="TableParagraph"/>
              <w:spacing w:before="105"/>
              <w:ind w:left="350"/>
              <w:rPr>
                <w:sz w:val="16"/>
              </w:rPr>
            </w:pPr>
            <w:r>
              <w:rPr>
                <w:sz w:val="16"/>
              </w:rPr>
              <w:t>Avenue</w:t>
            </w:r>
          </w:p>
        </w:tc>
        <w:tc>
          <w:tcPr>
            <w:tcW w:w="3065" w:type="dxa"/>
            <w:tcBorders>
              <w:left w:val="single" w:sz="4" w:space="0" w:color="000000"/>
            </w:tcBorders>
            <w:textDirection w:val="btLr"/>
          </w:tcPr>
          <w:p w14:paraId="340B1786" w14:textId="77777777" w:rsidR="00484486" w:rsidRDefault="00967E7C">
            <w:pPr>
              <w:pStyle w:val="TableParagraph"/>
              <w:spacing w:before="61"/>
              <w:ind w:left="751" w:right="690"/>
              <w:jc w:val="center"/>
              <w:rPr>
                <w:sz w:val="16"/>
              </w:rPr>
            </w:pPr>
            <w:r>
              <w:rPr>
                <w:sz w:val="16"/>
              </w:rPr>
              <w:t>Emprise</w:t>
            </w:r>
          </w:p>
        </w:tc>
      </w:tr>
      <w:tr w:rsidR="00484486" w14:paraId="2FDA7200" w14:textId="77777777">
        <w:trPr>
          <w:trHeight w:val="239"/>
        </w:trPr>
        <w:tc>
          <w:tcPr>
            <w:tcW w:w="6334" w:type="dxa"/>
            <w:tcBorders>
              <w:bottom w:val="single" w:sz="4" w:space="0" w:color="000000"/>
              <w:right w:val="single" w:sz="4" w:space="0" w:color="000000"/>
            </w:tcBorders>
          </w:tcPr>
          <w:p w14:paraId="0FED1B8D" w14:textId="77777777" w:rsidR="00484486" w:rsidRDefault="00967E7C">
            <w:pPr>
              <w:pStyle w:val="TableParagraph"/>
              <w:spacing w:before="26"/>
              <w:ind w:left="1691" w:right="4063"/>
              <w:jc w:val="center"/>
              <w:rPr>
                <w:sz w:val="16"/>
              </w:rPr>
            </w:pPr>
            <w:r>
              <w:rPr>
                <w:sz w:val="16"/>
              </w:rPr>
              <w:t>Emprise</w:t>
            </w:r>
          </w:p>
        </w:tc>
        <w:tc>
          <w:tcPr>
            <w:tcW w:w="3065" w:type="dxa"/>
            <w:tcBorders>
              <w:left w:val="single" w:sz="4" w:space="0" w:color="000000"/>
              <w:bottom w:val="single" w:sz="4" w:space="0" w:color="000000"/>
            </w:tcBorders>
          </w:tcPr>
          <w:p w14:paraId="1646A952" w14:textId="77777777" w:rsidR="00484486" w:rsidRDefault="00967E7C">
            <w:pPr>
              <w:pStyle w:val="TableParagraph"/>
              <w:spacing w:before="26"/>
              <w:ind w:left="887"/>
              <w:rPr>
                <w:sz w:val="16"/>
              </w:rPr>
            </w:pPr>
            <w:r>
              <w:rPr>
                <w:sz w:val="16"/>
              </w:rPr>
              <w:t>Emprise</w:t>
            </w:r>
          </w:p>
        </w:tc>
      </w:tr>
      <w:tr w:rsidR="00484486" w14:paraId="7CCDC04F" w14:textId="77777777">
        <w:trPr>
          <w:trHeight w:val="561"/>
        </w:trPr>
        <w:tc>
          <w:tcPr>
            <w:tcW w:w="6334" w:type="dxa"/>
            <w:tcBorders>
              <w:top w:val="single" w:sz="4" w:space="0" w:color="000000"/>
              <w:right w:val="single" w:sz="4" w:space="0" w:color="000000"/>
            </w:tcBorders>
          </w:tcPr>
          <w:p w14:paraId="6A544137" w14:textId="77777777" w:rsidR="00484486" w:rsidRDefault="00484486">
            <w:pPr>
              <w:pStyle w:val="TableParagraph"/>
              <w:spacing w:before="4"/>
              <w:rPr>
                <w:sz w:val="15"/>
              </w:rPr>
            </w:pPr>
          </w:p>
          <w:p w14:paraId="3D56C54E" w14:textId="77777777" w:rsidR="00484486" w:rsidRDefault="00967E7C">
            <w:pPr>
              <w:pStyle w:val="TableParagraph"/>
              <w:ind w:left="1689" w:right="4063"/>
              <w:jc w:val="center"/>
              <w:rPr>
                <w:sz w:val="16"/>
              </w:rPr>
            </w:pPr>
            <w:r>
              <w:rPr>
                <w:sz w:val="16"/>
              </w:rPr>
              <w:t>Rue</w:t>
            </w:r>
          </w:p>
        </w:tc>
        <w:tc>
          <w:tcPr>
            <w:tcW w:w="3065" w:type="dxa"/>
            <w:tcBorders>
              <w:top w:val="single" w:sz="4" w:space="0" w:color="000000"/>
              <w:left w:val="single" w:sz="4" w:space="0" w:color="000000"/>
            </w:tcBorders>
          </w:tcPr>
          <w:p w14:paraId="44DC1182" w14:textId="77777777" w:rsidR="00484486" w:rsidRDefault="00484486">
            <w:pPr>
              <w:pStyle w:val="TableParagraph"/>
              <w:spacing w:before="4"/>
              <w:rPr>
                <w:sz w:val="15"/>
              </w:rPr>
            </w:pPr>
          </w:p>
          <w:p w14:paraId="49988FB4" w14:textId="77777777" w:rsidR="00484486" w:rsidRDefault="00967E7C">
            <w:pPr>
              <w:pStyle w:val="TableParagraph"/>
              <w:ind w:left="1379" w:right="1383"/>
              <w:jc w:val="center"/>
              <w:rPr>
                <w:sz w:val="16"/>
              </w:rPr>
            </w:pPr>
            <w:r>
              <w:rPr>
                <w:sz w:val="16"/>
              </w:rPr>
              <w:t>Rue</w:t>
            </w:r>
          </w:p>
        </w:tc>
      </w:tr>
    </w:tbl>
    <w:p w14:paraId="7C578152" w14:textId="1FD959F0" w:rsidR="00484486" w:rsidRDefault="007313D4">
      <w:pPr>
        <w:tabs>
          <w:tab w:val="left" w:pos="7427"/>
        </w:tabs>
        <w:spacing w:before="20"/>
        <w:ind w:left="1616"/>
        <w:rPr>
          <w:b/>
          <w:sz w:val="16"/>
        </w:rPr>
      </w:pPr>
      <w:r>
        <w:rPr>
          <w:noProof/>
        </w:rPr>
        <mc:AlternateContent>
          <mc:Choice Requires="wpg">
            <w:drawing>
              <wp:anchor distT="0" distB="0" distL="114300" distR="114300" simplePos="0" relativeHeight="213416960" behindDoc="1" locked="0" layoutInCell="1" allowOverlap="1" wp14:anchorId="1A447BEC" wp14:editId="6F7969B6">
                <wp:simplePos x="0" y="0"/>
                <wp:positionH relativeFrom="page">
                  <wp:posOffset>1470660</wp:posOffset>
                </wp:positionH>
                <wp:positionV relativeFrom="paragraph">
                  <wp:posOffset>-1783715</wp:posOffset>
                </wp:positionV>
                <wp:extent cx="1377950" cy="1286510"/>
                <wp:effectExtent l="0" t="0" r="0" b="0"/>
                <wp:wrapNone/>
                <wp:docPr id="98163488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86510"/>
                          <a:chOff x="2316" y="-2809"/>
                          <a:chExt cx="2170" cy="2026"/>
                        </a:xfrm>
                      </wpg:grpSpPr>
                      <wps:wsp>
                        <wps:cNvPr id="1976291690" name="Rectangle 89"/>
                        <wps:cNvSpPr>
                          <a:spLocks noChangeArrowheads="1"/>
                        </wps:cNvSpPr>
                        <wps:spPr bwMode="auto">
                          <a:xfrm>
                            <a:off x="2325" y="-2800"/>
                            <a:ext cx="2151" cy="82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777328" name="Line 88"/>
                        <wps:cNvCnPr>
                          <a:cxnSpLocks noChangeShapeType="1"/>
                        </wps:cNvCnPr>
                        <wps:spPr bwMode="auto">
                          <a:xfrm>
                            <a:off x="2326" y="-2804"/>
                            <a:ext cx="215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2673418" name="Freeform 87"/>
                        <wps:cNvSpPr>
                          <a:spLocks/>
                        </wps:cNvSpPr>
                        <wps:spPr bwMode="auto">
                          <a:xfrm>
                            <a:off x="2325" y="-1962"/>
                            <a:ext cx="2151" cy="809"/>
                          </a:xfrm>
                          <a:custGeom>
                            <a:avLst/>
                            <a:gdLst>
                              <a:gd name="T0" fmla="+- 0 4476 2326"/>
                              <a:gd name="T1" fmla="*/ T0 w 2151"/>
                              <a:gd name="T2" fmla="+- 0 -1962 -1962"/>
                              <a:gd name="T3" fmla="*/ -1962 h 809"/>
                              <a:gd name="T4" fmla="+- 0 4140 2326"/>
                              <a:gd name="T5" fmla="*/ T4 w 2151"/>
                              <a:gd name="T6" fmla="+- 0 -1962 -1962"/>
                              <a:gd name="T7" fmla="*/ -1962 h 809"/>
                              <a:gd name="T8" fmla="+- 0 2611 2326"/>
                              <a:gd name="T9" fmla="*/ T8 w 2151"/>
                              <a:gd name="T10" fmla="+- 0 -1962 -1962"/>
                              <a:gd name="T11" fmla="*/ -1962 h 809"/>
                              <a:gd name="T12" fmla="+- 0 2326 2326"/>
                              <a:gd name="T13" fmla="*/ T12 w 2151"/>
                              <a:gd name="T14" fmla="+- 0 -1962 -1962"/>
                              <a:gd name="T15" fmla="*/ -1962 h 809"/>
                              <a:gd name="T16" fmla="+- 0 2326 2326"/>
                              <a:gd name="T17" fmla="*/ T16 w 2151"/>
                              <a:gd name="T18" fmla="+- 0 -1153 -1962"/>
                              <a:gd name="T19" fmla="*/ -1153 h 809"/>
                              <a:gd name="T20" fmla="+- 0 2611 2326"/>
                              <a:gd name="T21" fmla="*/ T20 w 2151"/>
                              <a:gd name="T22" fmla="+- 0 -1153 -1962"/>
                              <a:gd name="T23" fmla="*/ -1153 h 809"/>
                              <a:gd name="T24" fmla="+- 0 4140 2326"/>
                              <a:gd name="T25" fmla="*/ T24 w 2151"/>
                              <a:gd name="T26" fmla="+- 0 -1153 -1962"/>
                              <a:gd name="T27" fmla="*/ -1153 h 809"/>
                              <a:gd name="T28" fmla="+- 0 4476 2326"/>
                              <a:gd name="T29" fmla="*/ T28 w 2151"/>
                              <a:gd name="T30" fmla="+- 0 -1153 -1962"/>
                              <a:gd name="T31" fmla="*/ -1153 h 809"/>
                              <a:gd name="T32" fmla="+- 0 4476 2326"/>
                              <a:gd name="T33" fmla="*/ T32 w 2151"/>
                              <a:gd name="T34" fmla="+- 0 -1962 -1962"/>
                              <a:gd name="T35" fmla="*/ -1962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51" h="809">
                                <a:moveTo>
                                  <a:pt x="2150" y="0"/>
                                </a:moveTo>
                                <a:lnTo>
                                  <a:pt x="1814" y="0"/>
                                </a:lnTo>
                                <a:lnTo>
                                  <a:pt x="285" y="0"/>
                                </a:lnTo>
                                <a:lnTo>
                                  <a:pt x="0" y="0"/>
                                </a:lnTo>
                                <a:lnTo>
                                  <a:pt x="0" y="809"/>
                                </a:lnTo>
                                <a:lnTo>
                                  <a:pt x="285" y="809"/>
                                </a:lnTo>
                                <a:lnTo>
                                  <a:pt x="1814" y="809"/>
                                </a:lnTo>
                                <a:lnTo>
                                  <a:pt x="2150" y="809"/>
                                </a:lnTo>
                                <a:lnTo>
                                  <a:pt x="2150" y="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007129" name="AutoShape 86"/>
                        <wps:cNvSpPr>
                          <a:spLocks/>
                        </wps:cNvSpPr>
                        <wps:spPr bwMode="auto">
                          <a:xfrm>
                            <a:off x="2325" y="-1967"/>
                            <a:ext cx="2151" cy="2"/>
                          </a:xfrm>
                          <a:custGeom>
                            <a:avLst/>
                            <a:gdLst>
                              <a:gd name="T0" fmla="+- 0 2326 2326"/>
                              <a:gd name="T1" fmla="*/ T0 w 2151"/>
                              <a:gd name="T2" fmla="+- 0 2611 2326"/>
                              <a:gd name="T3" fmla="*/ T2 w 2151"/>
                              <a:gd name="T4" fmla="+- 0 2611 2326"/>
                              <a:gd name="T5" fmla="*/ T4 w 2151"/>
                              <a:gd name="T6" fmla="+- 0 4140 2326"/>
                              <a:gd name="T7" fmla="*/ T6 w 2151"/>
                              <a:gd name="T8" fmla="+- 0 4140 2326"/>
                              <a:gd name="T9" fmla="*/ T8 w 2151"/>
                              <a:gd name="T10" fmla="+- 0 4476 2326"/>
                              <a:gd name="T11" fmla="*/ T10 w 2151"/>
                            </a:gdLst>
                            <a:ahLst/>
                            <a:cxnLst>
                              <a:cxn ang="0">
                                <a:pos x="T1" y="0"/>
                              </a:cxn>
                              <a:cxn ang="0">
                                <a:pos x="T3" y="0"/>
                              </a:cxn>
                              <a:cxn ang="0">
                                <a:pos x="T5" y="0"/>
                              </a:cxn>
                              <a:cxn ang="0">
                                <a:pos x="T7" y="0"/>
                              </a:cxn>
                              <a:cxn ang="0">
                                <a:pos x="T9" y="0"/>
                              </a:cxn>
                              <a:cxn ang="0">
                                <a:pos x="T11" y="0"/>
                              </a:cxn>
                            </a:cxnLst>
                            <a:rect l="0" t="0" r="r" b="b"/>
                            <a:pathLst>
                              <a:path w="2151">
                                <a:moveTo>
                                  <a:pt x="0" y="0"/>
                                </a:moveTo>
                                <a:lnTo>
                                  <a:pt x="285" y="0"/>
                                </a:lnTo>
                                <a:moveTo>
                                  <a:pt x="285" y="0"/>
                                </a:moveTo>
                                <a:lnTo>
                                  <a:pt x="1814" y="0"/>
                                </a:lnTo>
                                <a:moveTo>
                                  <a:pt x="1814" y="0"/>
                                </a:moveTo>
                                <a:lnTo>
                                  <a:pt x="2150" y="0"/>
                                </a:lnTo>
                              </a:path>
                            </a:pathLst>
                          </a:custGeom>
                          <a:noFill/>
                          <a:ln w="6109">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7693" name="Rectangle 85"/>
                        <wps:cNvSpPr>
                          <a:spLocks noChangeArrowheads="1"/>
                        </wps:cNvSpPr>
                        <wps:spPr bwMode="auto">
                          <a:xfrm>
                            <a:off x="2325" y="-1144"/>
                            <a:ext cx="2151" cy="35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63106" name="AutoShape 84"/>
                        <wps:cNvSpPr>
                          <a:spLocks/>
                        </wps:cNvSpPr>
                        <wps:spPr bwMode="auto">
                          <a:xfrm>
                            <a:off x="2325" y="-1149"/>
                            <a:ext cx="2151" cy="2"/>
                          </a:xfrm>
                          <a:custGeom>
                            <a:avLst/>
                            <a:gdLst>
                              <a:gd name="T0" fmla="+- 0 2326 2326"/>
                              <a:gd name="T1" fmla="*/ T0 w 2151"/>
                              <a:gd name="T2" fmla="+- 0 2611 2326"/>
                              <a:gd name="T3" fmla="*/ T2 w 2151"/>
                              <a:gd name="T4" fmla="+- 0 2611 2326"/>
                              <a:gd name="T5" fmla="*/ T4 w 2151"/>
                              <a:gd name="T6" fmla="+- 0 4140 2326"/>
                              <a:gd name="T7" fmla="*/ T6 w 2151"/>
                              <a:gd name="T8" fmla="+- 0 4140 2326"/>
                              <a:gd name="T9" fmla="*/ T8 w 2151"/>
                              <a:gd name="T10" fmla="+- 0 4476 2326"/>
                              <a:gd name="T11" fmla="*/ T10 w 2151"/>
                            </a:gdLst>
                            <a:ahLst/>
                            <a:cxnLst>
                              <a:cxn ang="0">
                                <a:pos x="T1" y="0"/>
                              </a:cxn>
                              <a:cxn ang="0">
                                <a:pos x="T3" y="0"/>
                              </a:cxn>
                              <a:cxn ang="0">
                                <a:pos x="T5" y="0"/>
                              </a:cxn>
                              <a:cxn ang="0">
                                <a:pos x="T7" y="0"/>
                              </a:cxn>
                              <a:cxn ang="0">
                                <a:pos x="T9" y="0"/>
                              </a:cxn>
                              <a:cxn ang="0">
                                <a:pos x="T11" y="0"/>
                              </a:cxn>
                            </a:cxnLst>
                            <a:rect l="0" t="0" r="r" b="b"/>
                            <a:pathLst>
                              <a:path w="2151">
                                <a:moveTo>
                                  <a:pt x="0" y="0"/>
                                </a:moveTo>
                                <a:lnTo>
                                  <a:pt x="285" y="0"/>
                                </a:lnTo>
                                <a:moveTo>
                                  <a:pt x="285" y="0"/>
                                </a:moveTo>
                                <a:lnTo>
                                  <a:pt x="1814" y="0"/>
                                </a:lnTo>
                                <a:moveTo>
                                  <a:pt x="1814" y="0"/>
                                </a:moveTo>
                                <a:lnTo>
                                  <a:pt x="2150" y="0"/>
                                </a:lnTo>
                              </a:path>
                            </a:pathLst>
                          </a:custGeom>
                          <a:noFill/>
                          <a:ln w="6096">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837012" name="Line 83"/>
                        <wps:cNvCnPr>
                          <a:cxnSpLocks noChangeShapeType="1"/>
                        </wps:cNvCnPr>
                        <wps:spPr bwMode="auto">
                          <a:xfrm>
                            <a:off x="2321" y="-2809"/>
                            <a:ext cx="0" cy="202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1714938" name="Line 82"/>
                        <wps:cNvCnPr>
                          <a:cxnSpLocks noChangeShapeType="1"/>
                        </wps:cNvCnPr>
                        <wps:spPr bwMode="auto">
                          <a:xfrm>
                            <a:off x="4481" y="-2809"/>
                            <a:ext cx="0" cy="2026"/>
                          </a:xfrm>
                          <a:prstGeom prst="line">
                            <a:avLst/>
                          </a:prstGeom>
                          <a:noFill/>
                          <a:ln w="6097">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0460581" name="Line 81"/>
                        <wps:cNvCnPr>
                          <a:cxnSpLocks noChangeShapeType="1"/>
                        </wps:cNvCnPr>
                        <wps:spPr bwMode="auto">
                          <a:xfrm>
                            <a:off x="2326" y="-788"/>
                            <a:ext cx="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3729113" name="Line 80"/>
                        <wps:cNvCnPr>
                          <a:cxnSpLocks noChangeShapeType="1"/>
                        </wps:cNvCnPr>
                        <wps:spPr bwMode="auto">
                          <a:xfrm>
                            <a:off x="2335" y="-788"/>
                            <a:ext cx="214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64F830F" id="Group 79" o:spid="_x0000_s1026" style="position:absolute;margin-left:115.8pt;margin-top:-140.45pt;width:108.5pt;height:101.3pt;z-index:-289899520;mso-position-horizontal-relative:page" coordorigin="2316,-2809" coordsize="217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">
                <v:rect id="Rectangle 89" o:spid="_x0000_s1027" style="position:absolute;left:2325;top:-2800;width:2151;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" fillcolor="#cdcdcd" stroked="f"/>
                <v:line id="Line 88" o:spid="_x0000_s1028" style="position:absolute;visibility:visible;mso-wrap-style:square" from="2326,-2804" to="4476,-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" strokeweight=".48pt">
                  <v:stroke dashstyle="1 1"/>
                </v:line>
                <v:shape id="Freeform 87" o:spid="_x0000_s1029" style="position:absolute;left:2325;top:-1962;width:2151;height:809;visibility:visible;mso-wrap-style:square;v-text-anchor:top" coordsize="21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" path="m2150,l1814,,285,,,,,809r285,l1814,809r336,l2150,e" fillcolor="#cdcdcd" stroked="f">
                  <v:path arrowok="t" o:connecttype="custom" o:connectlocs="2150,-1962;1814,-1962;285,-1962;0,-1962;0,-1153;285,-1153;1814,-1153;2150,-1153;2150,-1962" o:connectangles="0,0,0,0,0,0,0,0,0"/>
                </v:shape>
                <v:shape id="AutoShape 86" o:spid="_x0000_s1030" style="position:absolute;left:2325;top:-1967;width:2151;height:2;visibility:visible;mso-wrap-style:square;v-text-anchor:top" coordsize="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" path="m,l285,t,l1814,t,l2150,e" filled="f" strokecolor="#cdcdcd" strokeweight=".16969mm">
                  <v:path arrowok="t" o:connecttype="custom" o:connectlocs="0,0;285,0;285,0;1814,0;1814,0;2150,0" o:connectangles="0,0,0,0,0,0"/>
                </v:shape>
                <v:rect id="Rectangle 85" o:spid="_x0000_s1031" style="position:absolute;left:2325;top:-1144;width:215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" fillcolor="#cdcdcd" stroked="f"/>
                <v:shape id="AutoShape 84" o:spid="_x0000_s1032" style="position:absolute;left:2325;top:-1149;width:2151;height:2;visibility:visible;mso-wrap-style:square;v-text-anchor:top" coordsize="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" path="m,l285,t,l1814,t,l2150,e" filled="f" strokecolor="#cdcdcd" strokeweight=".48pt">
                  <v:path arrowok="t" o:connecttype="custom" o:connectlocs="0,0;285,0;285,0;1814,0;1814,0;2150,0" o:connectangles="0,0,0,0,0,0"/>
                </v:shape>
                <v:line id="Line 83" o:spid="_x0000_s1033" style="position:absolute;visibility:visible;mso-wrap-style:square" from="2321,-2809" to="23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" strokeweight=".48pt">
                  <v:stroke dashstyle="1 1"/>
                </v:line>
                <v:line id="Line 82" o:spid="_x0000_s1034" style="position:absolute;visibility:visible;mso-wrap-style:square" from="4481,-2809" to="448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" strokeweight=".16936mm">
                  <v:stroke dashstyle="1 1"/>
                </v:line>
                <v:line id="Line 81" o:spid="_x0000_s1035" style="position:absolute;visibility:visible;mso-wrap-style:square" from="2326,-788" to="233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" strokeweight=".48pt">
                  <v:stroke dashstyle="1 1"/>
                </v:line>
                <v:line id="Line 80" o:spid="_x0000_s1036" style="position:absolute;visibility:visible;mso-wrap-style:square" from="2335,-788" to="447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" strokeweight=".48pt">
                  <v:stroke dashstyle="1 1"/>
                </v:line>
                <w10:wrap anchorx="page"/>
              </v:group>
            </w:pict>
          </mc:Fallback>
        </mc:AlternateContent>
      </w:r>
      <w:r>
        <w:rPr>
          <w:noProof/>
        </w:rPr>
        <mc:AlternateContent>
          <mc:Choice Requires="wpg">
            <w:drawing>
              <wp:anchor distT="0" distB="0" distL="114300" distR="114300" simplePos="0" relativeHeight="213417984" behindDoc="1" locked="0" layoutInCell="1" allowOverlap="1" wp14:anchorId="5052CFDF" wp14:editId="6CD5473B">
                <wp:simplePos x="0" y="0"/>
                <wp:positionH relativeFrom="page">
                  <wp:posOffset>5083810</wp:posOffset>
                </wp:positionH>
                <wp:positionV relativeFrom="paragraph">
                  <wp:posOffset>-1594485</wp:posOffset>
                </wp:positionV>
                <wp:extent cx="1320165" cy="1097280"/>
                <wp:effectExtent l="0" t="0" r="0" b="0"/>
                <wp:wrapNone/>
                <wp:docPr id="185824464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097280"/>
                          <a:chOff x="8006" y="-2511"/>
                          <a:chExt cx="2079" cy="1728"/>
                        </a:xfrm>
                      </wpg:grpSpPr>
                      <wps:wsp>
                        <wps:cNvPr id="1897152841" name="Rectangle 78"/>
                        <wps:cNvSpPr>
                          <a:spLocks noChangeArrowheads="1"/>
                        </wps:cNvSpPr>
                        <wps:spPr bwMode="auto">
                          <a:xfrm>
                            <a:off x="8023" y="-2502"/>
                            <a:ext cx="257" cy="1349"/>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683961" name="Line 77"/>
                        <wps:cNvCnPr>
                          <a:cxnSpLocks noChangeShapeType="1"/>
                        </wps:cNvCnPr>
                        <wps:spPr bwMode="auto">
                          <a:xfrm>
                            <a:off x="8149" y="-1967"/>
                            <a:ext cx="0" cy="276"/>
                          </a:xfrm>
                          <a:prstGeom prst="line">
                            <a:avLst/>
                          </a:prstGeom>
                          <a:noFill/>
                          <a:ln w="77724">
                            <a:solidFill>
                              <a:srgbClr val="CDCDCD"/>
                            </a:solidFill>
                            <a:prstDash val="solid"/>
                            <a:round/>
                            <a:headEnd/>
                            <a:tailEnd/>
                          </a:ln>
                          <a:extLst>
                            <a:ext uri="{909E8E84-426E-40DD-AFC4-6F175D3DCCD1}">
                              <a14:hiddenFill xmlns:a14="http://schemas.microsoft.com/office/drawing/2010/main">
                                <a:noFill/>
                              </a14:hiddenFill>
                            </a:ext>
                          </a:extLst>
                        </wps:spPr>
                        <wps:bodyPr/>
                      </wps:wsp>
                      <wps:wsp>
                        <wps:cNvPr id="1488804451" name="Rectangle 76"/>
                        <wps:cNvSpPr>
                          <a:spLocks noChangeArrowheads="1"/>
                        </wps:cNvSpPr>
                        <wps:spPr bwMode="auto">
                          <a:xfrm>
                            <a:off x="8280" y="-2502"/>
                            <a:ext cx="1796" cy="53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833250" name="Line 75"/>
                        <wps:cNvCnPr>
                          <a:cxnSpLocks noChangeShapeType="1"/>
                        </wps:cNvCnPr>
                        <wps:spPr bwMode="auto">
                          <a:xfrm>
                            <a:off x="8023" y="-2507"/>
                            <a:ext cx="25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571507" name="Line 74"/>
                        <wps:cNvCnPr>
                          <a:cxnSpLocks noChangeShapeType="1"/>
                        </wps:cNvCnPr>
                        <wps:spPr bwMode="auto">
                          <a:xfrm>
                            <a:off x="8280" y="-2507"/>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8801500" name="Line 73"/>
                        <wps:cNvCnPr>
                          <a:cxnSpLocks noChangeShapeType="1"/>
                        </wps:cNvCnPr>
                        <wps:spPr bwMode="auto">
                          <a:xfrm>
                            <a:off x="8290" y="-2507"/>
                            <a:ext cx="178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232770" name="Freeform 72"/>
                        <wps:cNvSpPr>
                          <a:spLocks/>
                        </wps:cNvSpPr>
                        <wps:spPr bwMode="auto">
                          <a:xfrm>
                            <a:off x="8280" y="-1962"/>
                            <a:ext cx="1796" cy="809"/>
                          </a:xfrm>
                          <a:custGeom>
                            <a:avLst/>
                            <a:gdLst>
                              <a:gd name="T0" fmla="+- 0 10075 8280"/>
                              <a:gd name="T1" fmla="*/ T0 w 1796"/>
                              <a:gd name="T2" fmla="+- 0 -1962 -1962"/>
                              <a:gd name="T3" fmla="*/ -1962 h 809"/>
                              <a:gd name="T4" fmla="+- 0 9720 8280"/>
                              <a:gd name="T5" fmla="*/ T4 w 1796"/>
                              <a:gd name="T6" fmla="+- 0 -1962 -1962"/>
                              <a:gd name="T7" fmla="*/ -1962 h 809"/>
                              <a:gd name="T8" fmla="+- 0 8280 8280"/>
                              <a:gd name="T9" fmla="*/ T8 w 1796"/>
                              <a:gd name="T10" fmla="+- 0 -1962 -1962"/>
                              <a:gd name="T11" fmla="*/ -1962 h 809"/>
                              <a:gd name="T12" fmla="+- 0 8280 8280"/>
                              <a:gd name="T13" fmla="*/ T12 w 1796"/>
                              <a:gd name="T14" fmla="+- 0 -1153 -1962"/>
                              <a:gd name="T15" fmla="*/ -1153 h 809"/>
                              <a:gd name="T16" fmla="+- 0 9720 8280"/>
                              <a:gd name="T17" fmla="*/ T16 w 1796"/>
                              <a:gd name="T18" fmla="+- 0 -1153 -1962"/>
                              <a:gd name="T19" fmla="*/ -1153 h 809"/>
                              <a:gd name="T20" fmla="+- 0 10075 8280"/>
                              <a:gd name="T21" fmla="*/ T20 w 1796"/>
                              <a:gd name="T22" fmla="+- 0 -1153 -1962"/>
                              <a:gd name="T23" fmla="*/ -1153 h 809"/>
                              <a:gd name="T24" fmla="+- 0 10075 8280"/>
                              <a:gd name="T25" fmla="*/ T24 w 1796"/>
                              <a:gd name="T26" fmla="+- 0 -1962 -1962"/>
                              <a:gd name="T27" fmla="*/ -1962 h 809"/>
                            </a:gdLst>
                            <a:ahLst/>
                            <a:cxnLst>
                              <a:cxn ang="0">
                                <a:pos x="T1" y="T3"/>
                              </a:cxn>
                              <a:cxn ang="0">
                                <a:pos x="T5" y="T7"/>
                              </a:cxn>
                              <a:cxn ang="0">
                                <a:pos x="T9" y="T11"/>
                              </a:cxn>
                              <a:cxn ang="0">
                                <a:pos x="T13" y="T15"/>
                              </a:cxn>
                              <a:cxn ang="0">
                                <a:pos x="T17" y="T19"/>
                              </a:cxn>
                              <a:cxn ang="0">
                                <a:pos x="T21" y="T23"/>
                              </a:cxn>
                              <a:cxn ang="0">
                                <a:pos x="T25" y="T27"/>
                              </a:cxn>
                            </a:cxnLst>
                            <a:rect l="0" t="0" r="r" b="b"/>
                            <a:pathLst>
                              <a:path w="1796" h="809">
                                <a:moveTo>
                                  <a:pt x="1795" y="0"/>
                                </a:moveTo>
                                <a:lnTo>
                                  <a:pt x="1440" y="0"/>
                                </a:lnTo>
                                <a:lnTo>
                                  <a:pt x="0" y="0"/>
                                </a:lnTo>
                                <a:lnTo>
                                  <a:pt x="0" y="809"/>
                                </a:lnTo>
                                <a:lnTo>
                                  <a:pt x="1440" y="809"/>
                                </a:lnTo>
                                <a:lnTo>
                                  <a:pt x="1795" y="809"/>
                                </a:lnTo>
                                <a:lnTo>
                                  <a:pt x="1795" y="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675978" name="AutoShape 71"/>
                        <wps:cNvSpPr>
                          <a:spLocks/>
                        </wps:cNvSpPr>
                        <wps:spPr bwMode="auto">
                          <a:xfrm>
                            <a:off x="8280" y="-1967"/>
                            <a:ext cx="1796" cy="2"/>
                          </a:xfrm>
                          <a:custGeom>
                            <a:avLst/>
                            <a:gdLst>
                              <a:gd name="T0" fmla="+- 0 8280 8280"/>
                              <a:gd name="T1" fmla="*/ T0 w 1796"/>
                              <a:gd name="T2" fmla="+- 0 9720 8280"/>
                              <a:gd name="T3" fmla="*/ T2 w 1796"/>
                              <a:gd name="T4" fmla="+- 0 9720 8280"/>
                              <a:gd name="T5" fmla="*/ T4 w 1796"/>
                              <a:gd name="T6" fmla="+- 0 10075 8280"/>
                              <a:gd name="T7" fmla="*/ T6 w 1796"/>
                            </a:gdLst>
                            <a:ahLst/>
                            <a:cxnLst>
                              <a:cxn ang="0">
                                <a:pos x="T1" y="0"/>
                              </a:cxn>
                              <a:cxn ang="0">
                                <a:pos x="T3" y="0"/>
                              </a:cxn>
                              <a:cxn ang="0">
                                <a:pos x="T5" y="0"/>
                              </a:cxn>
                              <a:cxn ang="0">
                                <a:pos x="T7" y="0"/>
                              </a:cxn>
                            </a:cxnLst>
                            <a:rect l="0" t="0" r="r" b="b"/>
                            <a:pathLst>
                              <a:path w="1796">
                                <a:moveTo>
                                  <a:pt x="0" y="0"/>
                                </a:moveTo>
                                <a:lnTo>
                                  <a:pt x="1440" y="0"/>
                                </a:lnTo>
                                <a:moveTo>
                                  <a:pt x="1440" y="0"/>
                                </a:moveTo>
                                <a:lnTo>
                                  <a:pt x="1795" y="0"/>
                                </a:lnTo>
                              </a:path>
                            </a:pathLst>
                          </a:custGeom>
                          <a:noFill/>
                          <a:ln w="6109">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059843" name="Line 70"/>
                        <wps:cNvCnPr>
                          <a:cxnSpLocks noChangeShapeType="1"/>
                        </wps:cNvCnPr>
                        <wps:spPr bwMode="auto">
                          <a:xfrm>
                            <a:off x="8018" y="-2511"/>
                            <a:ext cx="0" cy="1358"/>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525770" name="AutoShape 69"/>
                        <wps:cNvSpPr>
                          <a:spLocks/>
                        </wps:cNvSpPr>
                        <wps:spPr bwMode="auto">
                          <a:xfrm>
                            <a:off x="8006" y="-1154"/>
                            <a:ext cx="2069" cy="360"/>
                          </a:xfrm>
                          <a:custGeom>
                            <a:avLst/>
                            <a:gdLst>
                              <a:gd name="T0" fmla="+- 0 8016 8006"/>
                              <a:gd name="T1" fmla="*/ T0 w 2069"/>
                              <a:gd name="T2" fmla="+- 0 -1153 -1153"/>
                              <a:gd name="T3" fmla="*/ -1153 h 360"/>
                              <a:gd name="T4" fmla="+- 0 8006 8006"/>
                              <a:gd name="T5" fmla="*/ T4 w 2069"/>
                              <a:gd name="T6" fmla="+- 0 -1153 -1153"/>
                              <a:gd name="T7" fmla="*/ -1153 h 360"/>
                              <a:gd name="T8" fmla="+- 0 8006 8006"/>
                              <a:gd name="T9" fmla="*/ T8 w 2069"/>
                              <a:gd name="T10" fmla="+- 0 -1143 -1153"/>
                              <a:gd name="T11" fmla="*/ -1143 h 360"/>
                              <a:gd name="T12" fmla="+- 0 8016 8006"/>
                              <a:gd name="T13" fmla="*/ T12 w 2069"/>
                              <a:gd name="T14" fmla="+- 0 -1143 -1153"/>
                              <a:gd name="T15" fmla="*/ -1143 h 360"/>
                              <a:gd name="T16" fmla="+- 0 8016 8006"/>
                              <a:gd name="T17" fmla="*/ T16 w 2069"/>
                              <a:gd name="T18" fmla="+- 0 -1153 -1153"/>
                              <a:gd name="T19" fmla="*/ -1153 h 360"/>
                              <a:gd name="T20" fmla="+- 0 10075 8006"/>
                              <a:gd name="T21" fmla="*/ T20 w 2069"/>
                              <a:gd name="T22" fmla="+- 0 -1143 -1153"/>
                              <a:gd name="T23" fmla="*/ -1143 h 360"/>
                              <a:gd name="T24" fmla="+- 0 8016 8006"/>
                              <a:gd name="T25" fmla="*/ T24 w 2069"/>
                              <a:gd name="T26" fmla="+- 0 -1143 -1153"/>
                              <a:gd name="T27" fmla="*/ -1143 h 360"/>
                              <a:gd name="T28" fmla="+- 0 8016 8006"/>
                              <a:gd name="T29" fmla="*/ T28 w 2069"/>
                              <a:gd name="T30" fmla="+- 0 -793 -1153"/>
                              <a:gd name="T31" fmla="*/ -793 h 360"/>
                              <a:gd name="T32" fmla="+- 0 10075 8006"/>
                              <a:gd name="T33" fmla="*/ T32 w 2069"/>
                              <a:gd name="T34" fmla="+- 0 -793 -1153"/>
                              <a:gd name="T35" fmla="*/ -793 h 360"/>
                              <a:gd name="T36" fmla="+- 0 10075 8006"/>
                              <a:gd name="T37" fmla="*/ T36 w 2069"/>
                              <a:gd name="T38" fmla="+- 0 -1143 -1153"/>
                              <a:gd name="T39" fmla="*/ -114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69" h="360">
                                <a:moveTo>
                                  <a:pt x="10" y="0"/>
                                </a:moveTo>
                                <a:lnTo>
                                  <a:pt x="0" y="0"/>
                                </a:lnTo>
                                <a:lnTo>
                                  <a:pt x="0" y="10"/>
                                </a:lnTo>
                                <a:lnTo>
                                  <a:pt x="10" y="10"/>
                                </a:lnTo>
                                <a:lnTo>
                                  <a:pt x="10" y="0"/>
                                </a:lnTo>
                                <a:moveTo>
                                  <a:pt x="2069" y="10"/>
                                </a:moveTo>
                                <a:lnTo>
                                  <a:pt x="10" y="10"/>
                                </a:lnTo>
                                <a:lnTo>
                                  <a:pt x="10" y="360"/>
                                </a:lnTo>
                                <a:lnTo>
                                  <a:pt x="2069" y="360"/>
                                </a:lnTo>
                                <a:lnTo>
                                  <a:pt x="2069" y="1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444649" name="AutoShape 68"/>
                        <wps:cNvSpPr>
                          <a:spLocks/>
                        </wps:cNvSpPr>
                        <wps:spPr bwMode="auto">
                          <a:xfrm>
                            <a:off x="8016" y="-1149"/>
                            <a:ext cx="2060" cy="2"/>
                          </a:xfrm>
                          <a:custGeom>
                            <a:avLst/>
                            <a:gdLst>
                              <a:gd name="T0" fmla="+- 0 8016 8016"/>
                              <a:gd name="T1" fmla="*/ T0 w 2060"/>
                              <a:gd name="T2" fmla="+- 0 8280 8016"/>
                              <a:gd name="T3" fmla="*/ T2 w 2060"/>
                              <a:gd name="T4" fmla="+- 0 8280 8016"/>
                              <a:gd name="T5" fmla="*/ T4 w 2060"/>
                              <a:gd name="T6" fmla="+- 0 9720 8016"/>
                              <a:gd name="T7" fmla="*/ T6 w 2060"/>
                              <a:gd name="T8" fmla="+- 0 9720 8016"/>
                              <a:gd name="T9" fmla="*/ T8 w 2060"/>
                              <a:gd name="T10" fmla="+- 0 10075 8016"/>
                              <a:gd name="T11" fmla="*/ T10 w 2060"/>
                            </a:gdLst>
                            <a:ahLst/>
                            <a:cxnLst>
                              <a:cxn ang="0">
                                <a:pos x="T1" y="0"/>
                              </a:cxn>
                              <a:cxn ang="0">
                                <a:pos x="T3" y="0"/>
                              </a:cxn>
                              <a:cxn ang="0">
                                <a:pos x="T5" y="0"/>
                              </a:cxn>
                              <a:cxn ang="0">
                                <a:pos x="T7" y="0"/>
                              </a:cxn>
                              <a:cxn ang="0">
                                <a:pos x="T9" y="0"/>
                              </a:cxn>
                              <a:cxn ang="0">
                                <a:pos x="T11" y="0"/>
                              </a:cxn>
                            </a:cxnLst>
                            <a:rect l="0" t="0" r="r" b="b"/>
                            <a:pathLst>
                              <a:path w="2060">
                                <a:moveTo>
                                  <a:pt x="0" y="0"/>
                                </a:moveTo>
                                <a:lnTo>
                                  <a:pt x="264" y="0"/>
                                </a:lnTo>
                                <a:moveTo>
                                  <a:pt x="264" y="0"/>
                                </a:moveTo>
                                <a:lnTo>
                                  <a:pt x="1704" y="0"/>
                                </a:lnTo>
                                <a:moveTo>
                                  <a:pt x="1704" y="0"/>
                                </a:moveTo>
                                <a:lnTo>
                                  <a:pt x="2059" y="0"/>
                                </a:lnTo>
                              </a:path>
                            </a:pathLst>
                          </a:custGeom>
                          <a:noFill/>
                          <a:ln w="6096">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6281" name="Line 67"/>
                        <wps:cNvCnPr>
                          <a:cxnSpLocks noChangeShapeType="1"/>
                        </wps:cNvCnPr>
                        <wps:spPr bwMode="auto">
                          <a:xfrm>
                            <a:off x="8011" y="-1153"/>
                            <a:ext cx="0" cy="37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7913577" name="Line 66"/>
                        <wps:cNvCnPr>
                          <a:cxnSpLocks noChangeShapeType="1"/>
                        </wps:cNvCnPr>
                        <wps:spPr bwMode="auto">
                          <a:xfrm>
                            <a:off x="10080" y="-2511"/>
                            <a:ext cx="0" cy="1728"/>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9620709" name="Line 65"/>
                        <wps:cNvCnPr>
                          <a:cxnSpLocks noChangeShapeType="1"/>
                        </wps:cNvCnPr>
                        <wps:spPr bwMode="auto">
                          <a:xfrm>
                            <a:off x="8016" y="-788"/>
                            <a:ext cx="205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C65D072" id="Group 64" o:spid="_x0000_s1026" style="position:absolute;margin-left:400.3pt;margin-top:-125.55pt;width:103.95pt;height:86.4pt;z-index:-289898496;mso-position-horizontal-relative:page" coordorigin="8006,-2511" coordsize="2079,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">
                <v:rect id="Rectangle 78" o:spid="_x0000_s1027" style="position:absolute;left:8023;top:-2502;width:25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" fillcolor="#cdcdcd" stroked="f"/>
                <v:line id="Line 77" o:spid="_x0000_s1028" style="position:absolute;visibility:visible;mso-wrap-style:square" from="8149,-1967" to="8149,-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" strokecolor="#cdcdcd" strokeweight="6.12pt"/>
                <v:rect id="Rectangle 76" o:spid="_x0000_s1029" style="position:absolute;left:8280;top:-2502;width:1796;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" fillcolor="#cdcdcd" stroked="f"/>
                <v:line id="Line 75" o:spid="_x0000_s1030" style="position:absolute;visibility:visible;mso-wrap-style:square" from="8023,-2507" to="8280,-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" strokeweight=".48pt">
                  <v:stroke dashstyle="1 1"/>
                </v:line>
                <v:line id="Line 74" o:spid="_x0000_s1031" style="position:absolute;visibility:visible;mso-wrap-style:square" from="8280,-2507" to="8290,-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" strokeweight=".48pt">
                  <v:stroke dashstyle="1 1"/>
                </v:line>
                <v:line id="Line 73" o:spid="_x0000_s1032" style="position:absolute;visibility:visible;mso-wrap-style:square" from="8290,-2507" to="10075,-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" strokeweight=".48pt">
                  <v:stroke dashstyle="1 1"/>
                </v:line>
                <v:shape id="Freeform 72" o:spid="_x0000_s1033" style="position:absolute;left:8280;top:-1962;width:1796;height:809;visibility:visible;mso-wrap-style:square;v-text-anchor:top" coordsize="179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" path="m1795,l1440,,,,,809r1440,l1795,809,1795,e" fillcolor="#cdcdcd" stroked="f">
                  <v:path arrowok="t" o:connecttype="custom" o:connectlocs="1795,-1962;1440,-1962;0,-1962;0,-1153;1440,-1153;1795,-1153;1795,-1962" o:connectangles="0,0,0,0,0,0,0"/>
                </v:shape>
                <v:shape id="AutoShape 71" o:spid="_x0000_s1034" style="position:absolute;left:8280;top:-1967;width:1796;height:2;visibility:visible;mso-wrap-style:square;v-text-anchor:top" coordsize="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" path="m,l1440,t,l1795,e" filled="f" strokecolor="#cdcdcd" strokeweight=".16969mm">
                  <v:path arrowok="t" o:connecttype="custom" o:connectlocs="0,0;1440,0;1440,0;1795,0" o:connectangles="0,0,0,0"/>
                </v:shape>
                <v:line id="Line 70" o:spid="_x0000_s1035" style="position:absolute;visibility:visible;mso-wrap-style:square" from="8018,-2511" to="801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" strokeweight=".48pt">
                  <v:stroke dashstyle="1 1"/>
                </v:line>
                <v:shape id="AutoShape 69" o:spid="_x0000_s1036" style="position:absolute;left:8006;top:-1154;width:2069;height:360;visibility:visible;mso-wrap-style:square;v-text-anchor:top" coordsize="20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" path="m10,l,,,10r10,l10,m2069,10l10,10r,350l2069,360r,-350e" fillcolor="#cdcdcd" stroked="f">
                  <v:path arrowok="t" o:connecttype="custom" o:connectlocs="10,-1153;0,-1153;0,-1143;10,-1143;10,-1153;2069,-1143;10,-1143;10,-793;2069,-793;2069,-1143" o:connectangles="0,0,0,0,0,0,0,0,0,0"/>
                </v:shape>
                <v:shape id="AutoShape 68" o:spid="_x0000_s1037" style="position:absolute;left:8016;top:-1149;width:2060;height:2;visibility:visible;mso-wrap-style:square;v-text-anchor:top" coordsize="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" path="m,l264,t,l1704,t,l2059,e" filled="f" strokecolor="#cdcdcd" strokeweight=".48pt">
                  <v:path arrowok="t" o:connecttype="custom" o:connectlocs="0,0;264,0;264,0;1704,0;1704,0;2059,0" o:connectangles="0,0,0,0,0,0"/>
                </v:shape>
                <v:line id="Line 67" o:spid="_x0000_s1038" style="position:absolute;visibility:visible;mso-wrap-style:square" from="8011,-1153" to="801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" strokeweight=".48pt">
                  <v:stroke dashstyle="1 1"/>
                </v:line>
                <v:line id="Line 66" o:spid="_x0000_s1039" style="position:absolute;visibility:visible;mso-wrap-style:square" from="10080,-2511" to="1008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" strokeweight=".48pt">
                  <v:stroke dashstyle="1 1"/>
                </v:line>
                <v:line id="Line 65" o:spid="_x0000_s1040" style="position:absolute;visibility:visible;mso-wrap-style:square" from="8016,-788" to="1007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" strokeweight=".48pt">
                  <v:stroke dashstyle="1 1"/>
                </v:line>
                <w10:wrap anchorx="page"/>
              </v:group>
            </w:pict>
          </mc:Fallback>
        </mc:AlternateContent>
      </w:r>
      <w:r>
        <w:rPr>
          <w:noProof/>
        </w:rPr>
        <mc:AlternateContent>
          <mc:Choice Requires="wpg">
            <w:drawing>
              <wp:anchor distT="0" distB="0" distL="114300" distR="114300" simplePos="0" relativeHeight="213419008" behindDoc="1" locked="0" layoutInCell="1" allowOverlap="1" wp14:anchorId="13FD6E43" wp14:editId="30722018">
                <wp:simplePos x="0" y="0"/>
                <wp:positionH relativeFrom="page">
                  <wp:posOffset>914400</wp:posOffset>
                </wp:positionH>
                <wp:positionV relativeFrom="paragraph">
                  <wp:posOffset>-108585</wp:posOffset>
                </wp:positionV>
                <wp:extent cx="2502535" cy="6350"/>
                <wp:effectExtent l="0" t="0" r="0" b="0"/>
                <wp:wrapNone/>
                <wp:docPr id="20509682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6350"/>
                          <a:chOff x="1440" y="-171"/>
                          <a:chExt cx="3941" cy="10"/>
                        </a:xfrm>
                      </wpg:grpSpPr>
                      <wps:wsp>
                        <wps:cNvPr id="1239416987" name="Line 63"/>
                        <wps:cNvCnPr>
                          <a:cxnSpLocks noChangeShapeType="1"/>
                        </wps:cNvCnPr>
                        <wps:spPr bwMode="auto">
                          <a:xfrm>
                            <a:off x="1440" y="-167"/>
                            <a:ext cx="88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787416" name="Rectangle 62"/>
                        <wps:cNvSpPr>
                          <a:spLocks noChangeArrowheads="1"/>
                        </wps:cNvSpPr>
                        <wps:spPr bwMode="auto">
                          <a:xfrm>
                            <a:off x="2320" y="-1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622148" name="Line 61"/>
                        <wps:cNvCnPr>
                          <a:cxnSpLocks noChangeShapeType="1"/>
                        </wps:cNvCnPr>
                        <wps:spPr bwMode="auto">
                          <a:xfrm>
                            <a:off x="2330" y="-167"/>
                            <a:ext cx="215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906094" name="Rectangle 60"/>
                        <wps:cNvSpPr>
                          <a:spLocks noChangeArrowheads="1"/>
                        </wps:cNvSpPr>
                        <wps:spPr bwMode="auto">
                          <a:xfrm>
                            <a:off x="4480" y="-1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83249" name="Line 59"/>
                        <wps:cNvCnPr>
                          <a:cxnSpLocks noChangeShapeType="1"/>
                        </wps:cNvCnPr>
                        <wps:spPr bwMode="auto">
                          <a:xfrm>
                            <a:off x="4490" y="-167"/>
                            <a:ext cx="89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5A0427" id="Group 58" o:spid="_x0000_s1026" style="position:absolute;margin-left:1in;margin-top:-8.55pt;width:197.05pt;height:.5pt;z-index:-289897472;mso-position-horizontal-relative:page" coordorigin="1440,-171" coordsize="39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">
                <v:line id="Line 63" o:spid="_x0000_s1027" style="position:absolute;visibility:visible;mso-wrap-style:square" from="1440,-167" to="23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" strokeweight=".16969mm"/>
                <v:rect id="Rectangle 62" o:spid="_x0000_s1028" style="position:absolute;left:2320;top:-1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" fillcolor="black" stroked="f"/>
                <v:line id="Line 61" o:spid="_x0000_s1029" style="position:absolute;visibility:visible;mso-wrap-style:square" from="2330,-167" to="448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" strokeweight=".16969mm"/>
                <v:rect id="Rectangle 60" o:spid="_x0000_s1030" style="position:absolute;left:4480;top:-1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" fillcolor="black" stroked="f"/>
                <v:line id="Line 59" o:spid="_x0000_s1031" style="position:absolute;visibility:visible;mso-wrap-style:square" from="4490,-167" to="538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" strokeweight=".16969mm"/>
                <w10:wrap anchorx="page"/>
              </v:group>
            </w:pict>
          </mc:Fallback>
        </mc:AlternateContent>
      </w:r>
      <w:r>
        <w:rPr>
          <w:noProof/>
        </w:rPr>
        <mc:AlternateContent>
          <mc:Choice Requires="wps">
            <w:drawing>
              <wp:anchor distT="0" distB="0" distL="114300" distR="114300" simplePos="0" relativeHeight="213420032" behindDoc="1" locked="0" layoutInCell="1" allowOverlap="1" wp14:anchorId="7C7BC86B" wp14:editId="4A28FF40">
                <wp:simplePos x="0" y="0"/>
                <wp:positionH relativeFrom="page">
                  <wp:posOffset>4930140</wp:posOffset>
                </wp:positionH>
                <wp:positionV relativeFrom="paragraph">
                  <wp:posOffset>-106045</wp:posOffset>
                </wp:positionV>
                <wp:extent cx="1939925" cy="0"/>
                <wp:effectExtent l="0" t="0" r="0" b="0"/>
                <wp:wrapNone/>
                <wp:docPr id="100456518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7E0ECA" id="Line 57" o:spid="_x0000_s1026" style="position:absolute;z-index:-2898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2pt,-8.35pt" to="540.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" strokeweight=".16969mm">
                <w10:wrap anchorx="page"/>
              </v:line>
            </w:pict>
          </mc:Fallback>
        </mc:AlternateContent>
      </w:r>
      <w:r>
        <w:rPr>
          <w:noProof/>
        </w:rPr>
        <mc:AlternateContent>
          <mc:Choice Requires="wps">
            <w:drawing>
              <wp:anchor distT="0" distB="0" distL="114300" distR="114300" simplePos="0" relativeHeight="213421056" behindDoc="1" locked="0" layoutInCell="1" allowOverlap="1" wp14:anchorId="33C4A709" wp14:editId="29491CE4">
                <wp:simplePos x="0" y="0"/>
                <wp:positionH relativeFrom="page">
                  <wp:posOffset>4457700</wp:posOffset>
                </wp:positionH>
                <wp:positionV relativeFrom="paragraph">
                  <wp:posOffset>-1783715</wp:posOffset>
                </wp:positionV>
                <wp:extent cx="0" cy="1798320"/>
                <wp:effectExtent l="0" t="0" r="0" b="0"/>
                <wp:wrapNone/>
                <wp:docPr id="56138815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28F3D1" id="Line 56" o:spid="_x0000_s1026" style="position:absolute;z-index:-2898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pt,-140.45pt" to="35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" strokeweight=".16969mm">
                <w10:wrap anchorx="page"/>
              </v:line>
            </w:pict>
          </mc:Fallback>
        </mc:AlternateContent>
      </w:r>
      <w:r>
        <w:rPr>
          <w:b/>
          <w:sz w:val="16"/>
        </w:rPr>
        <w:t>Terrain</w:t>
      </w:r>
      <w:r>
        <w:rPr>
          <w:b/>
          <w:spacing w:val="-4"/>
          <w:sz w:val="16"/>
        </w:rPr>
        <w:t xml:space="preserve"> </w:t>
      </w:r>
      <w:r>
        <w:rPr>
          <w:b/>
          <w:sz w:val="16"/>
        </w:rPr>
        <w:t>intérieur</w:t>
      </w:r>
      <w:r>
        <w:rPr>
          <w:b/>
          <w:sz w:val="16"/>
        </w:rPr>
        <w:tab/>
        <w:t>Terrain</w:t>
      </w:r>
      <w:r>
        <w:rPr>
          <w:b/>
          <w:spacing w:val="-1"/>
          <w:sz w:val="16"/>
        </w:rPr>
        <w:t xml:space="preserve"> </w:t>
      </w:r>
      <w:r>
        <w:rPr>
          <w:b/>
          <w:sz w:val="16"/>
        </w:rPr>
        <w:t>d’angle</w:t>
      </w:r>
    </w:p>
    <w:p w14:paraId="440912E9" w14:textId="77777777" w:rsidR="00484486" w:rsidRDefault="00484486">
      <w:pPr>
        <w:pStyle w:val="Corpsdetexte"/>
        <w:spacing w:before="2"/>
        <w:rPr>
          <w:b/>
          <w:sz w:val="17"/>
        </w:rPr>
      </w:pPr>
    </w:p>
    <w:p w14:paraId="2B2752AE" w14:textId="77777777" w:rsidR="00484486" w:rsidRDefault="00967E7C">
      <w:pPr>
        <w:pStyle w:val="Corpsdetexte"/>
        <w:ind w:left="340"/>
      </w:pPr>
      <w:r>
        <w:t>TERRAIN DESSERVI: terrain desservi par un réseau d'aqueduc et d'égout sanitaire.</w:t>
      </w:r>
    </w:p>
    <w:p w14:paraId="1E9BB57B" w14:textId="77777777" w:rsidR="00484486" w:rsidRDefault="00967E7C">
      <w:pPr>
        <w:pStyle w:val="Corpsdetexte"/>
        <w:spacing w:before="197" w:line="242" w:lineRule="auto"/>
        <w:ind w:left="340" w:right="681"/>
        <w:jc w:val="both"/>
      </w:pPr>
      <w:r>
        <w:t>TERRAIN PARTIELLEMENT DESSERVI: terrain desservi soit par un réseau d'aqueduc, soit par un réseau d'égout sanitaire.</w:t>
      </w:r>
    </w:p>
    <w:p w14:paraId="568DE21C" w14:textId="77777777" w:rsidR="00484486" w:rsidRDefault="00967E7C">
      <w:pPr>
        <w:pStyle w:val="Corpsdetexte"/>
        <w:spacing w:before="196" w:line="242" w:lineRule="auto"/>
        <w:ind w:left="340" w:right="676"/>
        <w:jc w:val="both"/>
      </w:pPr>
      <w:r>
        <w:t xml:space="preserve">TERRAIN NON </w:t>
      </w:r>
      <w:r>
        <w:t>DESSERVI: terrain qui n'est desservi ni par un réseau d'aqueduc ni par un réseau d'égout sanitaire.</w:t>
      </w:r>
    </w:p>
    <w:p w14:paraId="1C282F61" w14:textId="77777777" w:rsidR="00484486" w:rsidRDefault="00967E7C">
      <w:pPr>
        <w:pStyle w:val="Corpsdetexte"/>
        <w:spacing w:before="196"/>
        <w:ind w:left="339"/>
        <w:jc w:val="both"/>
      </w:pPr>
      <w:r>
        <w:t>TERRAIN TRANSVERSAL: terrain intérieur donnant sur au moins 2 rues.</w:t>
      </w:r>
    </w:p>
    <w:p w14:paraId="4CAE6298" w14:textId="47DF7DEF" w:rsidR="00484486" w:rsidRDefault="007313D4">
      <w:pPr>
        <w:pStyle w:val="Corpsdetexte"/>
        <w:spacing w:before="197"/>
        <w:ind w:left="339"/>
        <w:jc w:val="both"/>
      </w:pPr>
      <w:r>
        <w:rPr>
          <w:noProof/>
        </w:rPr>
        <mc:AlternateContent>
          <mc:Choice Requires="wps">
            <w:drawing>
              <wp:anchor distT="0" distB="0" distL="114300" distR="114300" simplePos="0" relativeHeight="213415936" behindDoc="1" locked="0" layoutInCell="1" allowOverlap="1" wp14:anchorId="1A48C8FB" wp14:editId="2D704A4F">
                <wp:simplePos x="0" y="0"/>
                <wp:positionH relativeFrom="page">
                  <wp:posOffset>4824095</wp:posOffset>
                </wp:positionH>
                <wp:positionV relativeFrom="paragraph">
                  <wp:posOffset>1475105</wp:posOffset>
                </wp:positionV>
                <wp:extent cx="113665" cy="337820"/>
                <wp:effectExtent l="0" t="0" r="0" b="0"/>
                <wp:wrapNone/>
                <wp:docPr id="2641240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C18A" w14:textId="77777777" w:rsidR="00484486" w:rsidRDefault="00484486">
                            <w:pPr>
                              <w:pStyle w:val="Corpsdetexte"/>
                              <w:rPr>
                                <w:sz w:val="4"/>
                              </w:rPr>
                            </w:pPr>
                          </w:p>
                          <w:p w14:paraId="1D548AD3" w14:textId="77777777" w:rsidR="00484486" w:rsidRDefault="00484486">
                            <w:pPr>
                              <w:pStyle w:val="Corpsdetexte"/>
                              <w:spacing w:before="7"/>
                              <w:rPr>
                                <w:sz w:val="3"/>
                              </w:rPr>
                            </w:pPr>
                          </w:p>
                          <w:p w14:paraId="4F5E8343" w14:textId="77777777" w:rsidR="00484486" w:rsidRDefault="00967E7C">
                            <w:pPr>
                              <w:spacing w:before="1" w:line="64" w:lineRule="auto"/>
                              <w:jc w:val="both"/>
                              <w:rPr>
                                <w:sz w:val="16"/>
                              </w:rPr>
                            </w:pPr>
                            <w:proofErr w:type="gramStart"/>
                            <w:r>
                              <w:rPr>
                                <w:spacing w:val="-3"/>
                                <w:sz w:val="16"/>
                              </w:rPr>
                              <w:t>se</w:t>
                            </w:r>
                            <w:proofErr w:type="gramEnd"/>
                            <w:r>
                              <w:rPr>
                                <w:spacing w:val="-3"/>
                                <w:sz w:val="16"/>
                              </w:rPr>
                              <w:t xml:space="preserve"> </w:t>
                            </w:r>
                            <w:r>
                              <w:rPr>
                                <w:sz w:val="16"/>
                              </w:rPr>
                              <w:t>i   r</w:t>
                            </w:r>
                          </w:p>
                          <w:p w14:paraId="77DE8D89" w14:textId="77777777" w:rsidR="00484486" w:rsidRDefault="00967E7C">
                            <w:pPr>
                              <w:spacing w:line="76" w:lineRule="exact"/>
                              <w:rPr>
                                <w:sz w:val="16"/>
                              </w:rPr>
                            </w:pPr>
                            <w:proofErr w:type="gramStart"/>
                            <w:r>
                              <w:rPr>
                                <w:sz w:val="16"/>
                              </w:rPr>
                              <w:t>p</w:t>
                            </w:r>
                            <w:proofErr w:type="gramEnd"/>
                          </w:p>
                          <w:p w14:paraId="2FE8A5B3" w14:textId="77777777" w:rsidR="00484486" w:rsidRDefault="00967E7C">
                            <w:pPr>
                              <w:spacing w:before="40" w:line="127" w:lineRule="auto"/>
                              <w:rPr>
                                <w:sz w:val="16"/>
                              </w:rPr>
                            </w:pPr>
                            <w:proofErr w:type="gramStart"/>
                            <w:r>
                              <w:rPr>
                                <w:sz w:val="16"/>
                              </w:rPr>
                              <w:t>m</w:t>
                            </w:r>
                            <w:proofErr w:type="gramEnd"/>
                            <w:r>
                              <w:rPr>
                                <w:sz w:val="16"/>
                              </w:rPr>
                              <w:t xml:space="preserve">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C8FB" id="Text Box 55" o:spid="_x0000_s1078" type="#_x0000_t202" style="position:absolute;left:0;text-align:left;margin-left:379.85pt;margin-top:116.15pt;width:8.95pt;height:26.6pt;z-index:-2899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" filled="f" stroked="f">
                <v:textbox inset="0,0,0,0">
                  <w:txbxContent>
                    <w:p w14:paraId="37F3C18A" w14:textId="77777777" w:rsidR="00484486" w:rsidRDefault="00484486">
                      <w:pPr>
                        <w:pStyle w:val="Corpsdetexte"/>
                        <w:rPr>
                          <w:sz w:val="4"/>
                        </w:rPr>
                      </w:pPr>
                    </w:p>
                    <w:p w14:paraId="1D548AD3" w14:textId="77777777" w:rsidR="00484486" w:rsidRDefault="00484486">
                      <w:pPr>
                        <w:pStyle w:val="Corpsdetexte"/>
                        <w:spacing w:before="7"/>
                        <w:rPr>
                          <w:sz w:val="3"/>
                        </w:rPr>
                      </w:pPr>
                    </w:p>
                    <w:p w14:paraId="4F5E8343" w14:textId="77777777" w:rsidR="00484486" w:rsidRDefault="00967E7C">
                      <w:pPr>
                        <w:spacing w:before="1" w:line="64" w:lineRule="auto"/>
                        <w:jc w:val="both"/>
                        <w:rPr>
                          <w:sz w:val="16"/>
                        </w:rPr>
                      </w:pPr>
                      <w:proofErr w:type="gramStart"/>
                      <w:r>
                        <w:rPr>
                          <w:spacing w:val="-3"/>
                          <w:sz w:val="16"/>
                        </w:rPr>
                        <w:t>se</w:t>
                      </w:r>
                      <w:proofErr w:type="gramEnd"/>
                      <w:r>
                        <w:rPr>
                          <w:spacing w:val="-3"/>
                          <w:sz w:val="16"/>
                        </w:rPr>
                        <w:t xml:space="preserve"> </w:t>
                      </w:r>
                      <w:r>
                        <w:rPr>
                          <w:sz w:val="16"/>
                        </w:rPr>
                        <w:t>i   r</w:t>
                      </w:r>
                    </w:p>
                    <w:p w14:paraId="77DE8D89" w14:textId="77777777" w:rsidR="00484486" w:rsidRDefault="00967E7C">
                      <w:pPr>
                        <w:spacing w:line="76" w:lineRule="exact"/>
                        <w:rPr>
                          <w:sz w:val="16"/>
                        </w:rPr>
                      </w:pPr>
                      <w:proofErr w:type="gramStart"/>
                      <w:r>
                        <w:rPr>
                          <w:sz w:val="16"/>
                        </w:rPr>
                        <w:t>p</w:t>
                      </w:r>
                      <w:proofErr w:type="gramEnd"/>
                    </w:p>
                    <w:p w14:paraId="2FE8A5B3" w14:textId="77777777" w:rsidR="00484486" w:rsidRDefault="00967E7C">
                      <w:pPr>
                        <w:spacing w:before="40" w:line="127" w:lineRule="auto"/>
                        <w:rPr>
                          <w:sz w:val="16"/>
                        </w:rPr>
                      </w:pPr>
                      <w:proofErr w:type="gramStart"/>
                      <w:r>
                        <w:rPr>
                          <w:sz w:val="16"/>
                        </w:rPr>
                        <w:t>m</w:t>
                      </w:r>
                      <w:proofErr w:type="gramEnd"/>
                      <w:r>
                        <w:rPr>
                          <w:sz w:val="16"/>
                        </w:rPr>
                        <w:t xml:space="preserve"> E</w:t>
                      </w:r>
                    </w:p>
                  </w:txbxContent>
                </v:textbox>
                <w10:wrap anchorx="page"/>
              </v:shape>
            </w:pict>
          </mc:Fallback>
        </mc:AlternateContent>
      </w:r>
      <w:r>
        <w:rPr>
          <w:noProof/>
        </w:rPr>
        <mc:AlternateContent>
          <mc:Choice Requires="wpg">
            <w:drawing>
              <wp:anchor distT="0" distB="0" distL="114300" distR="114300" simplePos="0" relativeHeight="213422080" behindDoc="1" locked="0" layoutInCell="1" allowOverlap="1" wp14:anchorId="75530E50" wp14:editId="43806916">
                <wp:simplePos x="0" y="0"/>
                <wp:positionH relativeFrom="page">
                  <wp:posOffset>1470660</wp:posOffset>
                </wp:positionH>
                <wp:positionV relativeFrom="paragraph">
                  <wp:posOffset>1041400</wp:posOffset>
                </wp:positionV>
                <wp:extent cx="1377950" cy="1203960"/>
                <wp:effectExtent l="0" t="0" r="0" b="0"/>
                <wp:wrapNone/>
                <wp:docPr id="9912297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03960"/>
                          <a:chOff x="2316" y="1640"/>
                          <a:chExt cx="2170" cy="1896"/>
                        </a:xfrm>
                      </wpg:grpSpPr>
                      <wps:wsp>
                        <wps:cNvPr id="1784770959" name="Rectangle 54"/>
                        <wps:cNvSpPr>
                          <a:spLocks noChangeArrowheads="1"/>
                        </wps:cNvSpPr>
                        <wps:spPr bwMode="auto">
                          <a:xfrm>
                            <a:off x="2325" y="1649"/>
                            <a:ext cx="2151" cy="187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794962" name="Line 53"/>
                        <wps:cNvCnPr>
                          <a:cxnSpLocks noChangeShapeType="1"/>
                        </wps:cNvCnPr>
                        <wps:spPr bwMode="auto">
                          <a:xfrm>
                            <a:off x="2326" y="1645"/>
                            <a:ext cx="215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0068551" name="Line 52"/>
                        <wps:cNvCnPr>
                          <a:cxnSpLocks noChangeShapeType="1"/>
                        </wps:cNvCnPr>
                        <wps:spPr bwMode="auto">
                          <a:xfrm>
                            <a:off x="2321" y="1640"/>
                            <a:ext cx="0" cy="188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5949897" name="Line 51"/>
                        <wps:cNvCnPr>
                          <a:cxnSpLocks noChangeShapeType="1"/>
                        </wps:cNvCnPr>
                        <wps:spPr bwMode="auto">
                          <a:xfrm>
                            <a:off x="4481" y="1640"/>
                            <a:ext cx="0" cy="1896"/>
                          </a:xfrm>
                          <a:prstGeom prst="line">
                            <a:avLst/>
                          </a:prstGeom>
                          <a:noFill/>
                          <a:ln w="6097">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1437219" name="Line 50"/>
                        <wps:cNvCnPr>
                          <a:cxnSpLocks noChangeShapeType="1"/>
                        </wps:cNvCnPr>
                        <wps:spPr bwMode="auto">
                          <a:xfrm>
                            <a:off x="2326" y="3531"/>
                            <a:ext cx="215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7B4F00" id="Group 49" o:spid="_x0000_s1026" style="position:absolute;margin-left:115.8pt;margin-top:82pt;width:108.5pt;height:94.8pt;z-index:-289894400;mso-position-horizontal-relative:page" coordorigin="2316,1640" coordsize="2170,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">
                <v:rect id="Rectangle 54" o:spid="_x0000_s1027" style="position:absolute;left:2325;top:1649;width:2151;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" fillcolor="#d0cece" stroked="f"/>
                <v:line id="Line 53" o:spid="_x0000_s1028" style="position:absolute;visibility:visible;mso-wrap-style:square" from="2326,1645" to="4476,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" strokeweight=".48pt">
                  <v:stroke dashstyle="1 1"/>
                </v:line>
                <v:line id="Line 52" o:spid="_x0000_s1029" style="position:absolute;visibility:visible;mso-wrap-style:square" from="2321,1640" to="232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" strokeweight=".48pt">
                  <v:stroke dashstyle="1 1"/>
                </v:line>
                <v:line id="Line 51" o:spid="_x0000_s1030" style="position:absolute;visibility:visible;mso-wrap-style:square" from="4481,1640" to="4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" strokeweight=".16936mm">
                  <v:stroke dashstyle="1 1"/>
                </v:line>
                <v:line id="Line 50" o:spid="_x0000_s1031" style="position:absolute;visibility:visible;mso-wrap-style:square" from="2326,3531" to="447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" strokeweight=".48pt">
                  <v:stroke dashstyle="1 1"/>
                </v:line>
                <w10:wrap anchorx="page"/>
              </v:group>
            </w:pict>
          </mc:Fallback>
        </mc:AlternateContent>
      </w:r>
      <w:r>
        <w:rPr>
          <w:noProof/>
        </w:rPr>
        <mc:AlternateContent>
          <mc:Choice Requires="wps">
            <w:drawing>
              <wp:anchor distT="0" distB="0" distL="114300" distR="114300" simplePos="0" relativeHeight="213425152" behindDoc="1" locked="0" layoutInCell="1" allowOverlap="1" wp14:anchorId="0E58F7B2" wp14:editId="45C3FB65">
                <wp:simplePos x="0" y="0"/>
                <wp:positionH relativeFrom="page">
                  <wp:posOffset>4457700</wp:posOffset>
                </wp:positionH>
                <wp:positionV relativeFrom="paragraph">
                  <wp:posOffset>457835</wp:posOffset>
                </wp:positionV>
                <wp:extent cx="0" cy="2310130"/>
                <wp:effectExtent l="0" t="0" r="0" b="0"/>
                <wp:wrapNone/>
                <wp:docPr id="60979685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013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B0A4BFD" id="Line 48" o:spid="_x0000_s1026" style="position:absolute;z-index:-2898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pt,36.05pt" to="351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" strokeweight=".16969mm">
                <w10:wrap anchorx="page"/>
              </v:line>
            </w:pict>
          </mc:Fallback>
        </mc:AlternateContent>
      </w:r>
      <w:r>
        <w:t>TERRAIN D'ANGLE TRANSVERSAL: terrain partageant une ligne commune avec 3 rues.</w:t>
      </w:r>
    </w:p>
    <w:p w14:paraId="59095090" w14:textId="77777777" w:rsidR="00484486" w:rsidRDefault="00484486">
      <w:pPr>
        <w:pStyle w:val="Corpsdetexte"/>
        <w:spacing w:before="6"/>
        <w:rPr>
          <w:sz w:val="21"/>
        </w:rPr>
      </w:pPr>
    </w:p>
    <w:tbl>
      <w:tblPr>
        <w:tblStyle w:val="TableNormal"/>
        <w:tblW w:w="0" w:type="auto"/>
        <w:tblInd w:w="347" w:type="dxa"/>
        <w:tblLayout w:type="fixed"/>
        <w:tblLook w:val="01E0" w:firstRow="1" w:lastRow="1" w:firstColumn="1" w:lastColumn="1" w:noHBand="0" w:noVBand="0"/>
      </w:tblPr>
      <w:tblGrid>
        <w:gridCol w:w="6120"/>
        <w:gridCol w:w="3240"/>
      </w:tblGrid>
      <w:tr w:rsidR="00484486" w14:paraId="15FE8392" w14:textId="77777777">
        <w:trPr>
          <w:trHeight w:val="719"/>
        </w:trPr>
        <w:tc>
          <w:tcPr>
            <w:tcW w:w="6120" w:type="dxa"/>
            <w:tcBorders>
              <w:bottom w:val="single" w:sz="4" w:space="0" w:color="000000"/>
              <w:right w:val="single" w:sz="4" w:space="0" w:color="000000"/>
            </w:tcBorders>
          </w:tcPr>
          <w:p w14:paraId="55647B01" w14:textId="77777777" w:rsidR="00484486" w:rsidRDefault="00484486">
            <w:pPr>
              <w:pStyle w:val="TableParagraph"/>
              <w:spacing w:before="9"/>
              <w:rPr>
                <w:sz w:val="29"/>
              </w:rPr>
            </w:pPr>
          </w:p>
          <w:p w14:paraId="0ACFB546" w14:textId="5E0A15A4" w:rsidR="00484486" w:rsidRDefault="007313D4">
            <w:pPr>
              <w:pStyle w:val="TableParagraph"/>
              <w:spacing w:line="20" w:lineRule="exact"/>
              <w:ind w:left="-5"/>
              <w:rPr>
                <w:sz w:val="2"/>
              </w:rPr>
            </w:pPr>
            <w:r>
              <w:rPr>
                <w:noProof/>
                <w:sz w:val="2"/>
              </w:rPr>
              <mc:AlternateContent>
                <mc:Choice Requires="wpg">
                  <w:drawing>
                    <wp:inline distT="0" distB="0" distL="0" distR="0" wp14:anchorId="0623190C" wp14:editId="25919B93">
                      <wp:extent cx="2514600" cy="6350"/>
                      <wp:effectExtent l="13970" t="6350" r="5080" b="6350"/>
                      <wp:docPr id="7722559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0" y="0"/>
                                <a:chExt cx="3960" cy="10"/>
                              </a:xfrm>
                            </wpg:grpSpPr>
                            <wps:wsp>
                              <wps:cNvPr id="1291528390" name="Line 47"/>
                              <wps:cNvCnPr>
                                <a:cxnSpLocks noChangeShapeType="1"/>
                              </wps:cNvCnPr>
                              <wps:spPr bwMode="auto">
                                <a:xfrm>
                                  <a:off x="0" y="5"/>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FCBD944" id="Group 46" o:spid="_x0000_s1026" style="width:198pt;height:.5pt;mso-position-horizontal-relative:char;mso-position-vertical-relative:line"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">
                      <v:line id="Line 47" o:spid="_x0000_s1027" style="position:absolute;visibility:visible;mso-wrap-style:square" from="0,5" to="3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" strokeweight=".48pt"/>
                      <w10:anchorlock/>
                    </v:group>
                  </w:pict>
                </mc:Fallback>
              </mc:AlternateContent>
            </w:r>
          </w:p>
          <w:p w14:paraId="5D6A0516" w14:textId="77777777" w:rsidR="00484486" w:rsidRDefault="00967E7C">
            <w:pPr>
              <w:pStyle w:val="TableParagraph"/>
              <w:spacing w:before="75"/>
              <w:ind w:left="1677" w:right="3828"/>
              <w:jc w:val="center"/>
              <w:rPr>
                <w:sz w:val="16"/>
              </w:rPr>
            </w:pPr>
            <w:r>
              <w:rPr>
                <w:sz w:val="16"/>
              </w:rPr>
              <w:t>Rue</w:t>
            </w:r>
          </w:p>
        </w:tc>
        <w:tc>
          <w:tcPr>
            <w:tcW w:w="3240" w:type="dxa"/>
            <w:tcBorders>
              <w:left w:val="single" w:sz="4" w:space="0" w:color="000000"/>
              <w:bottom w:val="single" w:sz="4" w:space="0" w:color="000000"/>
            </w:tcBorders>
          </w:tcPr>
          <w:p w14:paraId="475201D8" w14:textId="77777777" w:rsidR="00484486" w:rsidRDefault="00484486">
            <w:pPr>
              <w:pStyle w:val="TableParagraph"/>
              <w:spacing w:before="9"/>
              <w:rPr>
                <w:sz w:val="29"/>
              </w:rPr>
            </w:pPr>
          </w:p>
          <w:p w14:paraId="301DA80B" w14:textId="1F587CEB" w:rsidR="00484486" w:rsidRDefault="007313D4">
            <w:pPr>
              <w:pStyle w:val="TableParagraph"/>
              <w:spacing w:line="20" w:lineRule="exact"/>
              <w:ind w:left="-6" w:right="-72"/>
              <w:rPr>
                <w:sz w:val="2"/>
              </w:rPr>
            </w:pPr>
            <w:r>
              <w:rPr>
                <w:noProof/>
                <w:sz w:val="2"/>
              </w:rPr>
              <mc:AlternateContent>
                <mc:Choice Requires="wpg">
                  <w:drawing>
                    <wp:inline distT="0" distB="0" distL="0" distR="0" wp14:anchorId="7696DB33" wp14:editId="44237551">
                      <wp:extent cx="2054860" cy="6350"/>
                      <wp:effectExtent l="7620" t="6350" r="4445" b="6350"/>
                      <wp:docPr id="43295107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6350"/>
                                <a:chOff x="0" y="0"/>
                                <a:chExt cx="3236" cy="10"/>
                              </a:xfrm>
                            </wpg:grpSpPr>
                            <wps:wsp>
                              <wps:cNvPr id="1563974656" name="Line 45"/>
                              <wps:cNvCnPr>
                                <a:cxnSpLocks noChangeShapeType="1"/>
                              </wps:cNvCnPr>
                              <wps:spPr bwMode="auto">
                                <a:xfrm>
                                  <a:off x="0" y="5"/>
                                  <a:ext cx="3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7A74B06A" id="Group 44" o:spid="_x0000_s1026" style="width:161.8pt;height:.5pt;mso-position-horizontal-relative:char;mso-position-vertical-relative:line" coordsize="32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">
                      <v:line id="Line 45" o:spid="_x0000_s1027" style="position:absolute;visibility:visible;mso-wrap-style:square" from="0,5" to="3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" strokeweight=".48pt"/>
                      <w10:anchorlock/>
                    </v:group>
                  </w:pict>
                </mc:Fallback>
              </mc:AlternateContent>
            </w:r>
          </w:p>
          <w:p w14:paraId="7CC46909" w14:textId="77777777" w:rsidR="00484486" w:rsidRDefault="00967E7C">
            <w:pPr>
              <w:pStyle w:val="TableParagraph"/>
              <w:spacing w:before="75"/>
              <w:ind w:right="1486"/>
              <w:jc w:val="right"/>
              <w:rPr>
                <w:sz w:val="16"/>
              </w:rPr>
            </w:pPr>
            <w:r>
              <w:rPr>
                <w:sz w:val="16"/>
              </w:rPr>
              <w:t>Rue</w:t>
            </w:r>
          </w:p>
        </w:tc>
      </w:tr>
      <w:tr w:rsidR="00484486" w14:paraId="4F3AF3A4" w14:textId="77777777">
        <w:trPr>
          <w:trHeight w:val="194"/>
        </w:trPr>
        <w:tc>
          <w:tcPr>
            <w:tcW w:w="6120" w:type="dxa"/>
            <w:tcBorders>
              <w:top w:val="single" w:sz="4" w:space="0" w:color="000000"/>
              <w:right w:val="single" w:sz="4" w:space="0" w:color="000000"/>
            </w:tcBorders>
          </w:tcPr>
          <w:p w14:paraId="600A30E8" w14:textId="77777777" w:rsidR="00484486" w:rsidRDefault="00967E7C">
            <w:pPr>
              <w:pStyle w:val="TableParagraph"/>
              <w:spacing w:line="174" w:lineRule="exact"/>
              <w:ind w:left="1677" w:right="3864"/>
              <w:jc w:val="center"/>
              <w:rPr>
                <w:sz w:val="16"/>
              </w:rPr>
            </w:pPr>
            <w:r>
              <w:rPr>
                <w:sz w:val="16"/>
              </w:rPr>
              <w:t>Emprise</w:t>
            </w:r>
          </w:p>
        </w:tc>
        <w:tc>
          <w:tcPr>
            <w:tcW w:w="3240" w:type="dxa"/>
            <w:tcBorders>
              <w:top w:val="single" w:sz="4" w:space="0" w:color="000000"/>
              <w:left w:val="single" w:sz="4" w:space="0" w:color="000000"/>
            </w:tcBorders>
          </w:tcPr>
          <w:p w14:paraId="02032F51" w14:textId="77777777" w:rsidR="00484486" w:rsidRDefault="00967E7C">
            <w:pPr>
              <w:pStyle w:val="TableParagraph"/>
              <w:spacing w:line="174" w:lineRule="exact"/>
              <w:ind w:left="1031"/>
              <w:rPr>
                <w:sz w:val="16"/>
              </w:rPr>
            </w:pPr>
            <w:r>
              <w:rPr>
                <w:sz w:val="16"/>
              </w:rPr>
              <w:t>Emprise</w:t>
            </w:r>
          </w:p>
        </w:tc>
      </w:tr>
      <w:tr w:rsidR="00484486" w14:paraId="2D25F392" w14:textId="77777777">
        <w:trPr>
          <w:trHeight w:val="1886"/>
        </w:trPr>
        <w:tc>
          <w:tcPr>
            <w:tcW w:w="6120" w:type="dxa"/>
            <w:tcBorders>
              <w:right w:val="single" w:sz="4" w:space="0" w:color="000000"/>
            </w:tcBorders>
            <w:textDirection w:val="btLr"/>
          </w:tcPr>
          <w:p w14:paraId="23A1C3C8" w14:textId="77777777" w:rsidR="00484486" w:rsidRDefault="00484486">
            <w:pPr>
              <w:pStyle w:val="TableParagraph"/>
              <w:rPr>
                <w:sz w:val="18"/>
              </w:rPr>
            </w:pPr>
          </w:p>
          <w:p w14:paraId="0FE09B0A" w14:textId="77777777" w:rsidR="00484486" w:rsidRDefault="00484486">
            <w:pPr>
              <w:pStyle w:val="TableParagraph"/>
              <w:rPr>
                <w:sz w:val="18"/>
              </w:rPr>
            </w:pPr>
          </w:p>
          <w:p w14:paraId="36A877C5" w14:textId="77777777" w:rsidR="00484486" w:rsidRDefault="00484486">
            <w:pPr>
              <w:pStyle w:val="TableParagraph"/>
              <w:rPr>
                <w:sz w:val="18"/>
              </w:rPr>
            </w:pPr>
          </w:p>
          <w:p w14:paraId="78078FB0" w14:textId="77777777" w:rsidR="00484486" w:rsidRDefault="00484486">
            <w:pPr>
              <w:pStyle w:val="TableParagraph"/>
              <w:rPr>
                <w:sz w:val="18"/>
              </w:rPr>
            </w:pPr>
          </w:p>
          <w:p w14:paraId="55204BF2" w14:textId="77777777" w:rsidR="00484486" w:rsidRDefault="00484486">
            <w:pPr>
              <w:pStyle w:val="TableParagraph"/>
              <w:rPr>
                <w:sz w:val="18"/>
              </w:rPr>
            </w:pPr>
          </w:p>
          <w:p w14:paraId="530E6A3D" w14:textId="77777777" w:rsidR="00484486" w:rsidRDefault="00484486">
            <w:pPr>
              <w:pStyle w:val="TableParagraph"/>
              <w:rPr>
                <w:sz w:val="18"/>
              </w:rPr>
            </w:pPr>
          </w:p>
          <w:p w14:paraId="6B0E9281" w14:textId="77777777" w:rsidR="00484486" w:rsidRDefault="00484486">
            <w:pPr>
              <w:pStyle w:val="TableParagraph"/>
              <w:rPr>
                <w:sz w:val="18"/>
              </w:rPr>
            </w:pPr>
          </w:p>
          <w:p w14:paraId="291751BB" w14:textId="77777777" w:rsidR="00484486" w:rsidRDefault="00484486">
            <w:pPr>
              <w:pStyle w:val="TableParagraph"/>
              <w:rPr>
                <w:sz w:val="18"/>
              </w:rPr>
            </w:pPr>
          </w:p>
          <w:p w14:paraId="7EA737F0" w14:textId="77777777" w:rsidR="00484486" w:rsidRDefault="00484486">
            <w:pPr>
              <w:pStyle w:val="TableParagraph"/>
              <w:rPr>
                <w:sz w:val="18"/>
              </w:rPr>
            </w:pPr>
          </w:p>
          <w:p w14:paraId="7019FD8D" w14:textId="77777777" w:rsidR="00484486" w:rsidRDefault="00484486">
            <w:pPr>
              <w:pStyle w:val="TableParagraph"/>
              <w:rPr>
                <w:sz w:val="18"/>
              </w:rPr>
            </w:pPr>
          </w:p>
          <w:p w14:paraId="302104BB" w14:textId="77777777" w:rsidR="00484486" w:rsidRDefault="00484486">
            <w:pPr>
              <w:pStyle w:val="TableParagraph"/>
              <w:rPr>
                <w:sz w:val="18"/>
              </w:rPr>
            </w:pPr>
          </w:p>
          <w:p w14:paraId="7DBF532B" w14:textId="77777777" w:rsidR="00484486" w:rsidRDefault="00484486">
            <w:pPr>
              <w:pStyle w:val="TableParagraph"/>
              <w:rPr>
                <w:sz w:val="18"/>
              </w:rPr>
            </w:pPr>
          </w:p>
          <w:p w14:paraId="2FE6A5A3" w14:textId="77777777" w:rsidR="00484486" w:rsidRDefault="00484486">
            <w:pPr>
              <w:pStyle w:val="TableParagraph"/>
              <w:rPr>
                <w:sz w:val="18"/>
              </w:rPr>
            </w:pPr>
          </w:p>
          <w:p w14:paraId="3E6D325C" w14:textId="77777777" w:rsidR="00484486" w:rsidRDefault="00484486">
            <w:pPr>
              <w:pStyle w:val="TableParagraph"/>
              <w:rPr>
                <w:sz w:val="18"/>
              </w:rPr>
            </w:pPr>
          </w:p>
          <w:p w14:paraId="7E31CC95" w14:textId="77777777" w:rsidR="00484486" w:rsidRDefault="00484486">
            <w:pPr>
              <w:pStyle w:val="TableParagraph"/>
              <w:rPr>
                <w:sz w:val="18"/>
              </w:rPr>
            </w:pPr>
          </w:p>
          <w:p w14:paraId="5782762D" w14:textId="77777777" w:rsidR="00484486" w:rsidRDefault="00484486">
            <w:pPr>
              <w:pStyle w:val="TableParagraph"/>
              <w:rPr>
                <w:sz w:val="18"/>
              </w:rPr>
            </w:pPr>
          </w:p>
          <w:p w14:paraId="42FC748A" w14:textId="77777777" w:rsidR="00484486" w:rsidRDefault="00484486">
            <w:pPr>
              <w:pStyle w:val="TableParagraph"/>
              <w:rPr>
                <w:sz w:val="18"/>
              </w:rPr>
            </w:pPr>
          </w:p>
          <w:p w14:paraId="6A0FA3F4" w14:textId="77777777" w:rsidR="00484486" w:rsidRDefault="00484486">
            <w:pPr>
              <w:pStyle w:val="TableParagraph"/>
              <w:rPr>
                <w:sz w:val="18"/>
              </w:rPr>
            </w:pPr>
          </w:p>
          <w:p w14:paraId="7511AEF7" w14:textId="77777777" w:rsidR="00484486" w:rsidRDefault="00484486">
            <w:pPr>
              <w:pStyle w:val="TableParagraph"/>
              <w:rPr>
                <w:sz w:val="18"/>
              </w:rPr>
            </w:pPr>
          </w:p>
          <w:p w14:paraId="42722614" w14:textId="77777777" w:rsidR="00484486" w:rsidRDefault="00484486">
            <w:pPr>
              <w:pStyle w:val="TableParagraph"/>
              <w:rPr>
                <w:sz w:val="18"/>
              </w:rPr>
            </w:pPr>
          </w:p>
          <w:p w14:paraId="302B99EB" w14:textId="77777777" w:rsidR="00484486" w:rsidRDefault="00484486">
            <w:pPr>
              <w:pStyle w:val="TableParagraph"/>
              <w:rPr>
                <w:sz w:val="18"/>
              </w:rPr>
            </w:pPr>
          </w:p>
          <w:p w14:paraId="13BC9F3F" w14:textId="77777777" w:rsidR="00484486" w:rsidRDefault="00484486">
            <w:pPr>
              <w:pStyle w:val="TableParagraph"/>
              <w:rPr>
                <w:sz w:val="18"/>
              </w:rPr>
            </w:pPr>
          </w:p>
          <w:p w14:paraId="4635E351" w14:textId="77777777" w:rsidR="00484486" w:rsidRDefault="00484486">
            <w:pPr>
              <w:pStyle w:val="TableParagraph"/>
              <w:rPr>
                <w:sz w:val="18"/>
              </w:rPr>
            </w:pPr>
          </w:p>
          <w:p w14:paraId="1C5E7371" w14:textId="77777777" w:rsidR="00484486" w:rsidRDefault="00484486">
            <w:pPr>
              <w:pStyle w:val="TableParagraph"/>
              <w:rPr>
                <w:sz w:val="18"/>
              </w:rPr>
            </w:pPr>
          </w:p>
          <w:p w14:paraId="6E7F87CC" w14:textId="77777777" w:rsidR="00484486" w:rsidRDefault="00484486">
            <w:pPr>
              <w:pStyle w:val="TableParagraph"/>
              <w:rPr>
                <w:sz w:val="18"/>
              </w:rPr>
            </w:pPr>
          </w:p>
          <w:p w14:paraId="2D897D78" w14:textId="77777777" w:rsidR="00484486" w:rsidRDefault="00484486">
            <w:pPr>
              <w:pStyle w:val="TableParagraph"/>
              <w:rPr>
                <w:sz w:val="18"/>
              </w:rPr>
            </w:pPr>
          </w:p>
          <w:p w14:paraId="0E9F2EDA" w14:textId="77777777" w:rsidR="00484486" w:rsidRDefault="00484486">
            <w:pPr>
              <w:pStyle w:val="TableParagraph"/>
              <w:rPr>
                <w:sz w:val="18"/>
              </w:rPr>
            </w:pPr>
          </w:p>
          <w:p w14:paraId="0BD514E6" w14:textId="77777777" w:rsidR="00484486" w:rsidRDefault="00484486">
            <w:pPr>
              <w:pStyle w:val="TableParagraph"/>
              <w:spacing w:before="4"/>
              <w:rPr>
                <w:sz w:val="17"/>
              </w:rPr>
            </w:pPr>
          </w:p>
          <w:p w14:paraId="088F7BC6" w14:textId="77777777" w:rsidR="00484486" w:rsidRDefault="00967E7C">
            <w:pPr>
              <w:pStyle w:val="TableParagraph"/>
              <w:ind w:left="721" w:right="626"/>
              <w:jc w:val="center"/>
              <w:rPr>
                <w:sz w:val="16"/>
              </w:rPr>
            </w:pPr>
            <w:r>
              <w:rPr>
                <w:sz w:val="16"/>
              </w:rPr>
              <w:t>Avenue</w:t>
            </w:r>
          </w:p>
        </w:tc>
        <w:tc>
          <w:tcPr>
            <w:tcW w:w="3240" w:type="dxa"/>
            <w:tcBorders>
              <w:left w:val="single" w:sz="4" w:space="0" w:color="000000"/>
            </w:tcBorders>
          </w:tcPr>
          <w:p w14:paraId="038C0199" w14:textId="3F8CF739" w:rsidR="00484486" w:rsidRDefault="007313D4">
            <w:pPr>
              <w:pStyle w:val="TableParagraph"/>
              <w:ind w:left="170"/>
              <w:rPr>
                <w:sz w:val="20"/>
              </w:rPr>
            </w:pPr>
            <w:r>
              <w:rPr>
                <w:noProof/>
                <w:sz w:val="20"/>
              </w:rPr>
              <mc:AlternateContent>
                <mc:Choice Requires="wpg">
                  <w:drawing>
                    <wp:inline distT="0" distB="0" distL="0" distR="0" wp14:anchorId="5FD164C1" wp14:editId="6B693E6E">
                      <wp:extent cx="1435735" cy="1203960"/>
                      <wp:effectExtent l="10795" t="12700" r="10795" b="12065"/>
                      <wp:docPr id="4724559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1203960"/>
                                <a:chOff x="0" y="0"/>
                                <a:chExt cx="2261" cy="1896"/>
                              </a:xfrm>
                            </wpg:grpSpPr>
                            <wps:wsp>
                              <wps:cNvPr id="1864933330" name="Rectangle 43"/>
                              <wps:cNvSpPr>
                                <a:spLocks noChangeArrowheads="1"/>
                              </wps:cNvSpPr>
                              <wps:spPr bwMode="auto">
                                <a:xfrm>
                                  <a:off x="9" y="9"/>
                                  <a:ext cx="2240" cy="187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442668" name="Rectangle 42"/>
                              <wps:cNvSpPr>
                                <a:spLocks noChangeArrowheads="1"/>
                              </wps:cNvSpPr>
                              <wps:spPr bwMode="auto">
                                <a:xfrm>
                                  <a:off x="74" y="856"/>
                                  <a:ext cx="2110" cy="183"/>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225894" name="Line 41"/>
                              <wps:cNvCnPr>
                                <a:cxnSpLocks noChangeShapeType="1"/>
                              </wps:cNvCnPr>
                              <wps:spPr bwMode="auto">
                                <a:xfrm>
                                  <a:off x="10" y="5"/>
                                  <a:ext cx="224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5156774" name="Line 40"/>
                              <wps:cNvCnPr>
                                <a:cxnSpLocks noChangeShapeType="1"/>
                              </wps:cNvCnPr>
                              <wps:spPr bwMode="auto">
                                <a:xfrm>
                                  <a:off x="5" y="0"/>
                                  <a:ext cx="0" cy="189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1407273" name="Line 39"/>
                              <wps:cNvCnPr>
                                <a:cxnSpLocks noChangeShapeType="1"/>
                              </wps:cNvCnPr>
                              <wps:spPr bwMode="auto">
                                <a:xfrm>
                                  <a:off x="2256" y="0"/>
                                  <a:ext cx="0" cy="189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9399914" name="Line 38"/>
                              <wps:cNvCnPr>
                                <a:cxnSpLocks noChangeShapeType="1"/>
                              </wps:cNvCnPr>
                              <wps:spPr bwMode="auto">
                                <a:xfrm>
                                  <a:off x="10" y="1891"/>
                                  <a:ext cx="224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E29FB93" id="Group 37" o:spid="_x0000_s1026" style="width:113.05pt;height:94.8pt;mso-position-horizontal-relative:char;mso-position-vertical-relative:line" coordsize="226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">
                      <v:rect id="Rectangle 43" o:spid="_x0000_s1027" style="position:absolute;left:9;top:9;width:2240;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" fillcolor="#d0cece" stroked="f"/>
                      <v:rect id="Rectangle 42" o:spid="_x0000_s1028" style="position:absolute;left:74;top:856;width:2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" fillcolor="#d0cece" stroked="f"/>
                      <v:line id="Line 41" o:spid="_x0000_s1029" style="position:absolute;visibility:visible;mso-wrap-style:square" from="10,5" to="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" strokeweight=".48pt">
                        <v:stroke dashstyle="1 1"/>
                      </v:line>
                      <v:line id="Line 40" o:spid="_x0000_s1030" style="position:absolute;visibility:visible;mso-wrap-style:square" from="5,0" to="5,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" strokeweight=".48pt">
                        <v:stroke dashstyle="1 1"/>
                      </v:line>
                      <v:line id="Line 39" o:spid="_x0000_s1031" style="position:absolute;visibility:visible;mso-wrap-style:square" from="2256,0" to="2256,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" strokeweight=".48pt">
                        <v:stroke dashstyle="1 1"/>
                      </v:line>
                      <v:line id="Line 38" o:spid="_x0000_s1032" style="position:absolute;visibility:visible;mso-wrap-style:square" from="10,1891" to="225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" strokeweight=".48pt">
                        <v:stroke dashstyle="1 1"/>
                      </v:line>
                      <w10:anchorlock/>
                    </v:group>
                  </w:pict>
                </mc:Fallback>
              </mc:AlternateContent>
            </w:r>
          </w:p>
        </w:tc>
      </w:tr>
      <w:tr w:rsidR="00484486" w14:paraId="33080D82" w14:textId="77777777">
        <w:trPr>
          <w:trHeight w:val="130"/>
        </w:trPr>
        <w:tc>
          <w:tcPr>
            <w:tcW w:w="6120" w:type="dxa"/>
            <w:tcBorders>
              <w:bottom w:val="single" w:sz="4" w:space="0" w:color="000000"/>
              <w:right w:val="single" w:sz="4" w:space="0" w:color="000000"/>
            </w:tcBorders>
          </w:tcPr>
          <w:p w14:paraId="23FDE93B" w14:textId="77777777" w:rsidR="00484486" w:rsidRDefault="00967E7C">
            <w:pPr>
              <w:pStyle w:val="TableParagraph"/>
              <w:spacing w:line="110" w:lineRule="exact"/>
              <w:ind w:left="1677" w:right="3864"/>
              <w:jc w:val="center"/>
              <w:rPr>
                <w:sz w:val="16"/>
              </w:rPr>
            </w:pPr>
            <w:r>
              <w:rPr>
                <w:sz w:val="16"/>
              </w:rPr>
              <w:t>Emprise</w:t>
            </w:r>
          </w:p>
        </w:tc>
        <w:tc>
          <w:tcPr>
            <w:tcW w:w="3240" w:type="dxa"/>
            <w:tcBorders>
              <w:left w:val="single" w:sz="4" w:space="0" w:color="000000"/>
              <w:bottom w:val="single" w:sz="4" w:space="0" w:color="000000"/>
            </w:tcBorders>
          </w:tcPr>
          <w:p w14:paraId="5EE930F5" w14:textId="77777777" w:rsidR="00484486" w:rsidRDefault="00967E7C">
            <w:pPr>
              <w:pStyle w:val="TableParagraph"/>
              <w:spacing w:line="110" w:lineRule="exact"/>
              <w:ind w:left="1031"/>
              <w:rPr>
                <w:sz w:val="16"/>
              </w:rPr>
            </w:pPr>
            <w:r>
              <w:rPr>
                <w:sz w:val="16"/>
              </w:rPr>
              <w:t>Emprise</w:t>
            </w:r>
          </w:p>
        </w:tc>
      </w:tr>
      <w:tr w:rsidR="00484486" w14:paraId="1566F217" w14:textId="77777777">
        <w:trPr>
          <w:trHeight w:val="628"/>
        </w:trPr>
        <w:tc>
          <w:tcPr>
            <w:tcW w:w="6120" w:type="dxa"/>
            <w:tcBorders>
              <w:top w:val="single" w:sz="4" w:space="0" w:color="000000"/>
              <w:right w:val="single" w:sz="4" w:space="0" w:color="000000"/>
            </w:tcBorders>
          </w:tcPr>
          <w:p w14:paraId="56FAFA49" w14:textId="77777777" w:rsidR="00484486" w:rsidRDefault="00967E7C">
            <w:pPr>
              <w:pStyle w:val="TableParagraph"/>
              <w:spacing w:before="54"/>
              <w:ind w:left="1675" w:right="3864"/>
              <w:jc w:val="center"/>
              <w:rPr>
                <w:sz w:val="16"/>
              </w:rPr>
            </w:pPr>
            <w:r>
              <w:rPr>
                <w:sz w:val="16"/>
              </w:rPr>
              <w:t>Rue</w:t>
            </w:r>
          </w:p>
        </w:tc>
        <w:tc>
          <w:tcPr>
            <w:tcW w:w="3240" w:type="dxa"/>
            <w:tcBorders>
              <w:top w:val="single" w:sz="4" w:space="0" w:color="000000"/>
              <w:left w:val="single" w:sz="4" w:space="0" w:color="000000"/>
            </w:tcBorders>
          </w:tcPr>
          <w:p w14:paraId="756095FD" w14:textId="77777777" w:rsidR="00484486" w:rsidRDefault="00967E7C">
            <w:pPr>
              <w:pStyle w:val="TableParagraph"/>
              <w:spacing w:before="54"/>
              <w:ind w:right="1486"/>
              <w:jc w:val="right"/>
              <w:rPr>
                <w:sz w:val="16"/>
              </w:rPr>
            </w:pPr>
            <w:r>
              <w:rPr>
                <w:sz w:val="16"/>
              </w:rPr>
              <w:t>Rue</w:t>
            </w:r>
          </w:p>
        </w:tc>
      </w:tr>
    </w:tbl>
    <w:p w14:paraId="2962147A" w14:textId="11A41FAC" w:rsidR="00484486" w:rsidRDefault="007313D4">
      <w:pPr>
        <w:tabs>
          <w:tab w:val="left" w:pos="6860"/>
        </w:tabs>
        <w:ind w:left="1616"/>
        <w:rPr>
          <w:b/>
          <w:sz w:val="16"/>
        </w:rPr>
      </w:pPr>
      <w:r>
        <w:rPr>
          <w:noProof/>
        </w:rPr>
        <mc:AlternateContent>
          <mc:Choice Requires="wpg">
            <w:drawing>
              <wp:anchor distT="0" distB="0" distL="114300" distR="114300" simplePos="0" relativeHeight="213423104" behindDoc="1" locked="0" layoutInCell="1" allowOverlap="1" wp14:anchorId="1EBCEA70" wp14:editId="09E0D6FB">
                <wp:simplePos x="0" y="0"/>
                <wp:positionH relativeFrom="page">
                  <wp:posOffset>914400</wp:posOffset>
                </wp:positionH>
                <wp:positionV relativeFrom="paragraph">
                  <wp:posOffset>-203835</wp:posOffset>
                </wp:positionV>
                <wp:extent cx="2502535" cy="6350"/>
                <wp:effectExtent l="0" t="0" r="0" b="0"/>
                <wp:wrapNone/>
                <wp:docPr id="77190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6350"/>
                          <a:chOff x="1440" y="-321"/>
                          <a:chExt cx="3941" cy="10"/>
                        </a:xfrm>
                      </wpg:grpSpPr>
                      <wps:wsp>
                        <wps:cNvPr id="974055836" name="Line 36"/>
                        <wps:cNvCnPr>
                          <a:cxnSpLocks noChangeShapeType="1"/>
                        </wps:cNvCnPr>
                        <wps:spPr bwMode="auto">
                          <a:xfrm>
                            <a:off x="1440" y="-316"/>
                            <a:ext cx="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39445" name="Rectangle 35"/>
                        <wps:cNvSpPr>
                          <a:spLocks noChangeArrowheads="1"/>
                        </wps:cNvSpPr>
                        <wps:spPr bwMode="auto">
                          <a:xfrm>
                            <a:off x="2320" y="-3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508630" name="Line 34"/>
                        <wps:cNvCnPr>
                          <a:cxnSpLocks noChangeShapeType="1"/>
                        </wps:cNvCnPr>
                        <wps:spPr bwMode="auto">
                          <a:xfrm>
                            <a:off x="2330" y="-316"/>
                            <a:ext cx="21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913736" name="Rectangle 33"/>
                        <wps:cNvSpPr>
                          <a:spLocks noChangeArrowheads="1"/>
                        </wps:cNvSpPr>
                        <wps:spPr bwMode="auto">
                          <a:xfrm>
                            <a:off x="4480" y="-3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481709" name="Line 32"/>
                        <wps:cNvCnPr>
                          <a:cxnSpLocks noChangeShapeType="1"/>
                        </wps:cNvCnPr>
                        <wps:spPr bwMode="auto">
                          <a:xfrm>
                            <a:off x="4490" y="-316"/>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DABD3BF" id="Group 31" o:spid="_x0000_s1026" style="position:absolute;margin-left:1in;margin-top:-16.05pt;width:197.05pt;height:.5pt;z-index:-289893376;mso-position-horizontal-relative:page" coordorigin="1440,-321" coordsize="39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">
                <v:line id="Line 36" o:spid="_x0000_s1027" style="position:absolute;visibility:visible;mso-wrap-style:square" from="1440,-316" to="23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" strokeweight=".48pt"/>
                <v:rect id="Rectangle 35" o:spid="_x0000_s1028" style="position:absolute;left:2320;top:-3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" fillcolor="black" stroked="f"/>
                <v:line id="Line 34" o:spid="_x0000_s1029" style="position:absolute;visibility:visible;mso-wrap-style:square" from="2330,-316" to="44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" strokeweight=".48pt"/>
                <v:rect id="Rectangle 33" o:spid="_x0000_s1030" style="position:absolute;left:4480;top:-3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" fillcolor="black" stroked="f"/>
                <v:line id="Line 32" o:spid="_x0000_s1031" style="position:absolute;visibility:visible;mso-wrap-style:square" from="4490,-316" to="53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" strokeweight=".48pt"/>
                <w10:wrap anchorx="page"/>
              </v:group>
            </w:pict>
          </mc:Fallback>
        </mc:AlternateContent>
      </w:r>
      <w:r>
        <w:rPr>
          <w:noProof/>
        </w:rPr>
        <mc:AlternateContent>
          <mc:Choice Requires="wps">
            <w:drawing>
              <wp:anchor distT="0" distB="0" distL="114300" distR="114300" simplePos="0" relativeHeight="213424128" behindDoc="1" locked="0" layoutInCell="1" allowOverlap="1" wp14:anchorId="507A9996" wp14:editId="21D2B6D0">
                <wp:simplePos x="0" y="0"/>
                <wp:positionH relativeFrom="page">
                  <wp:posOffset>4803775</wp:posOffset>
                </wp:positionH>
                <wp:positionV relativeFrom="paragraph">
                  <wp:posOffset>-200660</wp:posOffset>
                </wp:positionV>
                <wp:extent cx="2054225" cy="0"/>
                <wp:effectExtent l="0" t="0" r="0" b="0"/>
                <wp:wrapNone/>
                <wp:docPr id="16635368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2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F0CE97" id="Line 30" o:spid="_x0000_s1026" style="position:absolute;z-index:-2898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25pt,-15.8pt" to="54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" strokeweight=".48pt">
                <w10:wrap anchorx="page"/>
              </v:line>
            </w:pict>
          </mc:Fallback>
        </mc:AlternateContent>
      </w:r>
      <w:r>
        <w:rPr>
          <w:b/>
          <w:sz w:val="16"/>
        </w:rPr>
        <w:t>Terrain</w:t>
      </w:r>
      <w:r>
        <w:rPr>
          <w:b/>
          <w:spacing w:val="-3"/>
          <w:sz w:val="16"/>
        </w:rPr>
        <w:t xml:space="preserve"> </w:t>
      </w:r>
      <w:r>
        <w:rPr>
          <w:b/>
          <w:sz w:val="16"/>
        </w:rPr>
        <w:t>transversal</w:t>
      </w:r>
      <w:r>
        <w:rPr>
          <w:b/>
          <w:sz w:val="16"/>
        </w:rPr>
        <w:tab/>
        <w:t>Terrain d’angle transversal</w:t>
      </w:r>
    </w:p>
    <w:p w14:paraId="32B86809" w14:textId="77777777" w:rsidR="00484486" w:rsidRDefault="00484486">
      <w:pPr>
        <w:pStyle w:val="Corpsdetexte"/>
        <w:spacing w:before="10"/>
        <w:rPr>
          <w:b/>
          <w:sz w:val="16"/>
        </w:rPr>
      </w:pPr>
    </w:p>
    <w:p w14:paraId="3E8C3066" w14:textId="4B1EE71D" w:rsidR="00B665C2" w:rsidRDefault="00B665C2">
      <w:pPr>
        <w:pStyle w:val="Corpsdetexte"/>
        <w:spacing w:before="1"/>
        <w:ind w:left="340" w:right="736"/>
      </w:pPr>
      <w:r>
        <w:t xml:space="preserve">TIGE DE BOIS COMMERCIAL : (Abrogée) </w:t>
      </w:r>
      <w:r w:rsidRPr="00C35DED">
        <w:rPr>
          <w:i/>
          <w:iCs/>
          <w:sz w:val="18"/>
        </w:rPr>
        <w:t>[Règ. 512-2013, le 14-01-2014]</w:t>
      </w:r>
    </w:p>
    <w:p w14:paraId="677BE155" w14:textId="231D8536" w:rsidR="00484486" w:rsidRDefault="00967E7C" w:rsidP="00B665C2">
      <w:pPr>
        <w:pStyle w:val="Corpsdetexte"/>
        <w:spacing w:before="120"/>
        <w:ind w:left="340" w:right="737"/>
        <w:rPr>
          <w:i/>
          <w:iCs/>
          <w:sz w:val="18"/>
        </w:rPr>
      </w:pPr>
      <w:r>
        <w:t xml:space="preserve">TIGE MARCHANDE : arbre </w:t>
      </w:r>
      <w:r>
        <w:t>faisant parti de la liste des essences commerciales feuillues et résineuses.</w:t>
      </w:r>
      <w:r w:rsidR="00D55CA2">
        <w:t xml:space="preserve"> </w:t>
      </w:r>
      <w:r w:rsidR="00D55CA2" w:rsidRPr="00C35DED">
        <w:rPr>
          <w:i/>
          <w:iCs/>
          <w:sz w:val="18"/>
        </w:rPr>
        <w:t>[Règ. 512-2013, le 14-01-2014]</w:t>
      </w:r>
    </w:p>
    <w:p w14:paraId="679EB5A2" w14:textId="4F1AECD3" w:rsidR="00796E19" w:rsidRDefault="00796E19" w:rsidP="00B665C2">
      <w:pPr>
        <w:pStyle w:val="Corpsdetexte"/>
        <w:spacing w:before="120"/>
        <w:ind w:left="340" w:right="737"/>
      </w:pPr>
      <w:r>
        <w:t xml:space="preserve">TOURISTE (RHT) : une personne qui effectue un déplacement dans le cadre duquel elle séjourne au moins une nuit, à l’extérieur de sa résidence principale, à des fins d’agrément ou d’affaires ou pour effectuer un travail rénuméré. </w:t>
      </w:r>
      <w:r w:rsidRPr="00C35DED">
        <w:rPr>
          <w:i/>
          <w:iCs/>
          <w:sz w:val="18"/>
        </w:rPr>
        <w:t xml:space="preserve">[Règ. </w:t>
      </w:r>
      <w:r>
        <w:rPr>
          <w:i/>
          <w:iCs/>
          <w:sz w:val="18"/>
        </w:rPr>
        <w:t>628-2022</w:t>
      </w:r>
      <w:r w:rsidRPr="00C35DED">
        <w:rPr>
          <w:i/>
          <w:iCs/>
          <w:sz w:val="18"/>
        </w:rPr>
        <w:t xml:space="preserve">, le </w:t>
      </w:r>
      <w:r>
        <w:rPr>
          <w:i/>
          <w:iCs/>
          <w:sz w:val="18"/>
        </w:rPr>
        <w:t>04</w:t>
      </w:r>
      <w:r w:rsidRPr="00C35DED">
        <w:rPr>
          <w:i/>
          <w:iCs/>
          <w:sz w:val="18"/>
        </w:rPr>
        <w:t>-</w:t>
      </w:r>
      <w:r>
        <w:rPr>
          <w:i/>
          <w:iCs/>
          <w:sz w:val="18"/>
        </w:rPr>
        <w:t>04</w:t>
      </w:r>
      <w:r w:rsidRPr="00C35DED">
        <w:rPr>
          <w:i/>
          <w:iCs/>
          <w:sz w:val="18"/>
        </w:rPr>
        <w:t>-20</w:t>
      </w:r>
      <w:r>
        <w:rPr>
          <w:i/>
          <w:iCs/>
          <w:sz w:val="18"/>
        </w:rPr>
        <w:t>23</w:t>
      </w:r>
      <w:r w:rsidRPr="00C35DED">
        <w:rPr>
          <w:i/>
          <w:iCs/>
          <w:sz w:val="18"/>
        </w:rPr>
        <w:t>]</w:t>
      </w:r>
    </w:p>
    <w:p w14:paraId="5BB6E5FB" w14:textId="77777777" w:rsidR="00A00CB5" w:rsidRDefault="00967E7C" w:rsidP="00A00CB5">
      <w:pPr>
        <w:pStyle w:val="Corpsdetexte"/>
        <w:spacing w:before="120"/>
        <w:ind w:left="340" w:right="737"/>
        <w:sectPr w:rsidR="00A00CB5">
          <w:headerReference w:type="default" r:id="rId57"/>
          <w:footerReference w:type="default" r:id="rId58"/>
          <w:pgSz w:w="12240" w:h="15840"/>
          <w:pgMar w:top="1060" w:right="760" w:bottom="1440" w:left="1100" w:header="729" w:footer="1251" w:gutter="0"/>
          <w:pgNumType w:start="23"/>
          <w:cols w:space="720"/>
        </w:sectPr>
      </w:pPr>
      <w:r>
        <w:t xml:space="preserve">UNITÉ ANIMALE: unité de </w:t>
      </w:r>
      <w:r>
        <w:t>mesure du nombre d’animaux qui peuvent se trouver dans une installation d’élevage au cours d’un cycle de production.</w:t>
      </w:r>
    </w:p>
    <w:p w14:paraId="27F32DA0" w14:textId="7C50D6F7" w:rsidR="00484486" w:rsidRPr="00630376" w:rsidRDefault="00967E7C" w:rsidP="00A00CB5">
      <w:pPr>
        <w:pStyle w:val="Corpsdetexte"/>
        <w:spacing w:before="120"/>
        <w:ind w:left="340" w:right="737"/>
      </w:pPr>
      <w:r>
        <w:lastRenderedPageBreak/>
        <w:t>UNITÉ D’ÉLEVAGE: une installation d'élevage ou, lorsqu'il y en a plus d'une, l'ensemble des installations d'élevage dont un point du périmè</w:t>
      </w:r>
      <w:r>
        <w:t>tre de l'une est à moins de 150 mètres de la prochaine et, le cas échéant, de tout ouvrage d'entreposage des déjections des animaux qui s'y trouvent.</w:t>
      </w:r>
    </w:p>
    <w:p w14:paraId="372A161D" w14:textId="4C6535F0" w:rsidR="00484486" w:rsidRDefault="00967E7C" w:rsidP="00630376">
      <w:pPr>
        <w:pStyle w:val="Corpsdetexte"/>
        <w:spacing w:before="120"/>
        <w:ind w:left="340" w:right="675"/>
        <w:jc w:val="both"/>
      </w:pPr>
      <w:r>
        <w:t>UNITÉ FONCIÈRE VACANTE (pour les résidences dans une zone agroforestière) : désigne un terrain sans réside</w:t>
      </w:r>
      <w:r>
        <w:t>nce ou chalet, sans bâtiment commercial, industriel, institutionnel ou autre qu’agricole ou forestier. Un terrain où est construit un abri forestier, un bâtiment accessoire, un bâtiment agricole ou forestier non commercial est considéré comme vacant.</w:t>
      </w:r>
      <w:r w:rsidR="001D7E21">
        <w:t xml:space="preserve"> </w:t>
      </w:r>
      <w:r w:rsidR="001D7E21" w:rsidRPr="005051D6">
        <w:rPr>
          <w:i/>
          <w:iCs/>
          <w:sz w:val="18"/>
        </w:rPr>
        <w:t>[Règ. 447/06-2006, le 12-07-2011]</w:t>
      </w:r>
    </w:p>
    <w:p w14:paraId="649F18D8" w14:textId="77777777" w:rsidR="00484486" w:rsidRDefault="00967E7C" w:rsidP="00A00CB5">
      <w:pPr>
        <w:pStyle w:val="Corpsdetexte"/>
        <w:spacing w:before="120"/>
        <w:ind w:left="340" w:right="680"/>
        <w:jc w:val="both"/>
      </w:pPr>
      <w:r>
        <w:t>USAGE ACCESSOIRE (OU COMPLÉMENTAIRE): tous les usages des bâtiments ou des terrains qui servent à faciliter ou améliorer l'usage principal.</w:t>
      </w:r>
    </w:p>
    <w:p w14:paraId="46890D28" w14:textId="77777777" w:rsidR="00484486" w:rsidRDefault="00967E7C">
      <w:pPr>
        <w:pStyle w:val="Corpsdetexte"/>
        <w:spacing w:before="219"/>
        <w:ind w:left="340" w:right="681"/>
        <w:jc w:val="both"/>
      </w:pPr>
      <w:r>
        <w:t>Les usages accessoires à l'habitation sont ceux qui servent à améliorer ou à rendre agr</w:t>
      </w:r>
      <w:r>
        <w:t>éables les fonctions résidentielles.</w:t>
      </w:r>
    </w:p>
    <w:p w14:paraId="12CA8695" w14:textId="77777777" w:rsidR="00484486" w:rsidRDefault="00967E7C" w:rsidP="00E85262">
      <w:pPr>
        <w:pStyle w:val="Corpsdetexte"/>
        <w:spacing w:before="120"/>
        <w:ind w:left="340" w:right="680"/>
        <w:jc w:val="both"/>
      </w:pPr>
      <w:r>
        <w:t>Les usages principaux autres que l'habitation peuvent compter également des usages complémentaires, ceux-ci sont considérés comme tel par le présent règlement, à la condition qu'ils soient un prolongement normal et logi</w:t>
      </w:r>
      <w:r>
        <w:t>que des fonctions de l'usage principal.</w:t>
      </w:r>
    </w:p>
    <w:p w14:paraId="7E99CDCE" w14:textId="77777777" w:rsidR="00484486" w:rsidRDefault="00967E7C">
      <w:pPr>
        <w:pStyle w:val="Corpsdetexte"/>
        <w:spacing w:before="220"/>
        <w:ind w:left="340" w:right="677"/>
        <w:jc w:val="both"/>
      </w:pPr>
      <w:r>
        <w:t xml:space="preserve">USAGE DÉROGATOIRE: tout emploi d'un terrain, d'un bâtiment ou de ses dépendances, non conforme à la réglementation établie pour la zone dans laquelle ils sont situés, et existant, </w:t>
      </w:r>
      <w:proofErr w:type="gramStart"/>
      <w:r>
        <w:t>en  voie</w:t>
      </w:r>
      <w:proofErr w:type="gramEnd"/>
      <w:r>
        <w:t xml:space="preserve"> de construction ou déjà aut</w:t>
      </w:r>
      <w:r>
        <w:t>orisé par le conseil à la date d'entrée en vigueur du présent règlement.</w:t>
      </w:r>
    </w:p>
    <w:p w14:paraId="6D794335" w14:textId="77777777" w:rsidR="00484486" w:rsidRDefault="00967E7C">
      <w:pPr>
        <w:pStyle w:val="Corpsdetexte"/>
        <w:spacing w:before="219"/>
        <w:ind w:left="340" w:right="678"/>
        <w:jc w:val="both"/>
      </w:pPr>
      <w:r>
        <w:t>USAGE PRINCIPAL: la fin principale à laquelle un bâtiment, une construction, un local, un terrain ou une de leurs parties est utilisé, occupé ou destiné ou traité pour être utilisé ou</w:t>
      </w:r>
      <w:r>
        <w:t xml:space="preserve"> occupé.</w:t>
      </w:r>
    </w:p>
    <w:p w14:paraId="60142D55" w14:textId="77777777" w:rsidR="00484486" w:rsidRDefault="00967E7C">
      <w:pPr>
        <w:pStyle w:val="Corpsdetexte"/>
        <w:spacing w:before="221"/>
        <w:ind w:left="340" w:right="680"/>
        <w:jc w:val="both"/>
      </w:pPr>
      <w:r>
        <w:t xml:space="preserve">USAGE TEMPORAIRE: usage à caractère passager, destiné à des fins spéciales et pour une </w:t>
      </w:r>
      <w:proofErr w:type="gramStart"/>
      <w:r>
        <w:t>période de temps</w:t>
      </w:r>
      <w:proofErr w:type="gramEnd"/>
      <w:r>
        <w:t xml:space="preserve"> limitée par règlement.</w:t>
      </w:r>
    </w:p>
    <w:p w14:paraId="011BF112" w14:textId="77777777" w:rsidR="00484486" w:rsidRDefault="00967E7C" w:rsidP="00A00CB5">
      <w:pPr>
        <w:pStyle w:val="Corpsdetexte"/>
        <w:spacing w:before="120"/>
        <w:ind w:left="340" w:right="680"/>
        <w:jc w:val="both"/>
      </w:pPr>
      <w:r>
        <w:t xml:space="preserve">VÉHICULE RÉCRÉATIF: véhicule fabriqué en usine selon les normes de l’Association canadienne de </w:t>
      </w:r>
      <w:r>
        <w:t>normalisation (ACNOR), monté sur roues et où des personnes peuvent demeurer, manger ou dormir lors d’un séjour temporaire dans un lieu. Sont inclus dans cette définition, les véhicules de type roulotte, tente-roulotte, campeur, caravane, camionnette de cam</w:t>
      </w:r>
      <w:r>
        <w:t>ping, campeur transportable sur camionnette et immatriculé conformément au Code de la sécurité routière et de fabrication</w:t>
      </w:r>
      <w:r>
        <w:rPr>
          <w:spacing w:val="-1"/>
        </w:rPr>
        <w:t xml:space="preserve"> </w:t>
      </w:r>
      <w:r>
        <w:t>commerciale.</w:t>
      </w:r>
    </w:p>
    <w:p w14:paraId="27FBF531" w14:textId="77777777" w:rsidR="00484486" w:rsidRDefault="00967E7C">
      <w:pPr>
        <w:pStyle w:val="Corpsdetexte"/>
        <w:spacing w:before="221"/>
        <w:ind w:left="340" w:right="675"/>
        <w:jc w:val="both"/>
      </w:pPr>
      <w:r>
        <w:t>VÉHICULE FERRAILLE: véhicule moteur fabriqué depuis plus de 7 ans, non immatriculé pour l’année courante et hors d’état d</w:t>
      </w:r>
      <w:r>
        <w:t>e fonctionnement ou toute pièce d'un véhicule destinée ou non à la vente ou au</w:t>
      </w:r>
      <w:r>
        <w:rPr>
          <w:spacing w:val="-3"/>
        </w:rPr>
        <w:t xml:space="preserve"> </w:t>
      </w:r>
      <w:r>
        <w:t>recyclage.</w:t>
      </w:r>
    </w:p>
    <w:p w14:paraId="07FA0E61" w14:textId="77777777" w:rsidR="00484486" w:rsidRDefault="00967E7C" w:rsidP="00A00CB5">
      <w:pPr>
        <w:pStyle w:val="Corpsdetexte"/>
        <w:spacing w:before="120"/>
        <w:ind w:left="340" w:right="675"/>
        <w:jc w:val="both"/>
      </w:pPr>
      <w:r>
        <w:t xml:space="preserve">VOIE DE CIRCULATION: toute structure ou endroit affecté à la circulation des véhicules et des piétons, notamment une route, rue ou ruelle, un trottoir, un sentier de </w:t>
      </w:r>
      <w:r>
        <w:t>piéton, une piste cyclable, une piste de motoneige, un sentier de randonnée, une place publique ou une aire publique de stationnement.</w:t>
      </w:r>
    </w:p>
    <w:p w14:paraId="10909FA8" w14:textId="77777777" w:rsidR="00E85262" w:rsidRDefault="00967E7C" w:rsidP="00E85262">
      <w:pPr>
        <w:pStyle w:val="Corpsdetexte"/>
        <w:spacing w:before="219"/>
        <w:ind w:left="339" w:right="678"/>
        <w:jc w:val="both"/>
      </w:pPr>
      <w:r>
        <w:t xml:space="preserve">ZONAGE: morcellement de la municipalité en zones, aux fins d'y réglementer la construction ainsi que l'usage des </w:t>
      </w:r>
      <w:r>
        <w:t>terrains et des bâtiments.</w:t>
      </w:r>
    </w:p>
    <w:p w14:paraId="519E6CB5" w14:textId="35F4EF64" w:rsidR="00484486" w:rsidRDefault="00967E7C" w:rsidP="00A00CB5">
      <w:pPr>
        <w:pStyle w:val="Corpsdetexte"/>
        <w:spacing w:before="120"/>
        <w:ind w:left="340" w:right="680"/>
        <w:jc w:val="both"/>
      </w:pPr>
      <w:r>
        <w:t>ZONE AGRICOLE DÉSIGNÉE : territoire soumis à l’application de la Loi de protection du territoire et des activités agricoles (L.R.Q., c. P-41.1).</w:t>
      </w:r>
      <w:r w:rsidR="001A1A6D">
        <w:t xml:space="preserve"> </w:t>
      </w:r>
      <w:r w:rsidR="001A1A6D" w:rsidRPr="00C35DED">
        <w:rPr>
          <w:i/>
          <w:iCs/>
          <w:sz w:val="18"/>
        </w:rPr>
        <w:t>[Règ. 512-2013, le 14-01-2014]</w:t>
      </w:r>
    </w:p>
    <w:p w14:paraId="45BD34E2" w14:textId="77777777" w:rsidR="00484486" w:rsidRDefault="00484486">
      <w:pPr>
        <w:jc w:val="both"/>
        <w:sectPr w:rsidR="00484486">
          <w:footerReference w:type="default" r:id="rId59"/>
          <w:pgSz w:w="12240" w:h="15840"/>
          <w:pgMar w:top="1060" w:right="760" w:bottom="1440" w:left="1100" w:header="729" w:footer="1251" w:gutter="0"/>
          <w:pgNumType w:start="23"/>
          <w:cols w:space="720"/>
        </w:sectPr>
      </w:pPr>
    </w:p>
    <w:p w14:paraId="06A28B16" w14:textId="77777777" w:rsidR="00484486" w:rsidRDefault="00484486">
      <w:pPr>
        <w:pStyle w:val="Corpsdetexte"/>
        <w:rPr>
          <w:sz w:val="20"/>
        </w:rPr>
      </w:pPr>
    </w:p>
    <w:p w14:paraId="24BE7B53" w14:textId="77777777" w:rsidR="00484486" w:rsidRDefault="00484486">
      <w:pPr>
        <w:pStyle w:val="Corpsdetexte"/>
        <w:spacing w:before="10"/>
      </w:pPr>
    </w:p>
    <w:p w14:paraId="3A8DD8B3" w14:textId="77777777" w:rsidR="00484486" w:rsidRDefault="00967E7C">
      <w:pPr>
        <w:pStyle w:val="Titre4"/>
        <w:tabs>
          <w:tab w:val="left" w:pos="2466"/>
        </w:tabs>
        <w:ind w:left="340"/>
        <w:jc w:val="left"/>
      </w:pPr>
      <w:bookmarkStart w:id="42" w:name="CHAPITRE_3_CLASSIFICATION_DES_CONSTRUCTI"/>
      <w:bookmarkStart w:id="43" w:name="_bookmark21"/>
      <w:bookmarkEnd w:id="42"/>
      <w:bookmarkEnd w:id="43"/>
      <w:r>
        <w:t>CHAPITRE</w:t>
      </w:r>
      <w:r>
        <w:rPr>
          <w:spacing w:val="-2"/>
        </w:rPr>
        <w:t xml:space="preserve"> </w:t>
      </w:r>
      <w:r>
        <w:t>3</w:t>
      </w:r>
      <w:r>
        <w:tab/>
        <w:t>CLASSIFICATION DES CONSTRUCTIONS ET DES</w:t>
      </w:r>
      <w:r>
        <w:rPr>
          <w:spacing w:val="-7"/>
        </w:rPr>
        <w:t xml:space="preserve"> </w:t>
      </w:r>
      <w:r>
        <w:t>USAGES</w:t>
      </w:r>
    </w:p>
    <w:p w14:paraId="6EBF11AF" w14:textId="77777777" w:rsidR="00484486" w:rsidRDefault="00484486">
      <w:pPr>
        <w:pStyle w:val="Corpsdetexte"/>
        <w:spacing w:before="1"/>
        <w:rPr>
          <w:b/>
          <w:sz w:val="36"/>
        </w:rPr>
      </w:pPr>
    </w:p>
    <w:p w14:paraId="33164B6E" w14:textId="77777777" w:rsidR="00484486" w:rsidRDefault="00967E7C">
      <w:pPr>
        <w:pStyle w:val="Paragraphedeliste"/>
        <w:numPr>
          <w:ilvl w:val="1"/>
          <w:numId w:val="98"/>
        </w:numPr>
        <w:tabs>
          <w:tab w:val="left" w:pos="1472"/>
          <w:tab w:val="left" w:pos="1473"/>
        </w:tabs>
        <w:jc w:val="left"/>
        <w:rPr>
          <w:sz w:val="24"/>
        </w:rPr>
      </w:pPr>
      <w:bookmarkStart w:id="44" w:name="3.1_RÉPARTITION_DU_TERRITOIRE_MUNICIPAL_"/>
      <w:bookmarkStart w:id="45" w:name="_bookmark22"/>
      <w:bookmarkEnd w:id="44"/>
      <w:bookmarkEnd w:id="45"/>
      <w:r>
        <w:rPr>
          <w:sz w:val="24"/>
          <w:u w:val="single"/>
        </w:rPr>
        <w:t>RÉPARTITION DU TERRITOIRE MUNICIPAL EN</w:t>
      </w:r>
      <w:r>
        <w:rPr>
          <w:spacing w:val="-7"/>
          <w:sz w:val="24"/>
          <w:u w:val="single"/>
        </w:rPr>
        <w:t xml:space="preserve"> </w:t>
      </w:r>
      <w:r>
        <w:rPr>
          <w:sz w:val="24"/>
          <w:u w:val="single"/>
        </w:rPr>
        <w:t>ZONES</w:t>
      </w:r>
    </w:p>
    <w:p w14:paraId="5365EFC5" w14:textId="77777777" w:rsidR="00484486" w:rsidRDefault="00484486">
      <w:pPr>
        <w:pStyle w:val="Corpsdetexte"/>
        <w:spacing w:before="6"/>
        <w:rPr>
          <w:sz w:val="20"/>
        </w:rPr>
      </w:pPr>
    </w:p>
    <w:p w14:paraId="08AC2F69" w14:textId="77777777" w:rsidR="00484486" w:rsidRDefault="00967E7C">
      <w:pPr>
        <w:pStyle w:val="Corpsdetexte"/>
        <w:ind w:left="340" w:right="509"/>
      </w:pPr>
      <w:r>
        <w:t xml:space="preserve">Afin de pouvoir réglementer les usages sur tout le territoire municipal, la municipalité est divisée en zones, </w:t>
      </w:r>
      <w:r>
        <w:t>lesquelles sont inscrites au plan de zonage.</w:t>
      </w:r>
    </w:p>
    <w:p w14:paraId="50A396A0" w14:textId="77777777" w:rsidR="00484486" w:rsidRDefault="00484486">
      <w:pPr>
        <w:pStyle w:val="Corpsdetexte"/>
        <w:spacing w:before="10"/>
        <w:rPr>
          <w:sz w:val="20"/>
        </w:rPr>
      </w:pPr>
    </w:p>
    <w:p w14:paraId="2ED65CE8" w14:textId="77777777" w:rsidR="00484486" w:rsidRDefault="00967E7C">
      <w:pPr>
        <w:pStyle w:val="Corpsdetexte"/>
        <w:tabs>
          <w:tab w:val="left" w:pos="1616"/>
        </w:tabs>
        <w:ind w:left="340"/>
      </w:pPr>
      <w:r>
        <w:rPr>
          <w:u w:val="single"/>
        </w:rPr>
        <w:t>ZONES</w:t>
      </w:r>
      <w:r>
        <w:tab/>
      </w:r>
      <w:r>
        <w:rPr>
          <w:u w:val="single"/>
        </w:rPr>
        <w:t>OCCUPATION</w:t>
      </w:r>
    </w:p>
    <w:p w14:paraId="70B6EF85" w14:textId="77777777" w:rsidR="00484486" w:rsidRDefault="00484486">
      <w:pPr>
        <w:pStyle w:val="Corpsdetexte"/>
        <w:spacing w:before="10"/>
        <w:rPr>
          <w:sz w:val="20"/>
        </w:rPr>
      </w:pPr>
    </w:p>
    <w:p w14:paraId="350FA6D8" w14:textId="77777777" w:rsidR="00484486" w:rsidRDefault="00967E7C">
      <w:pPr>
        <w:pStyle w:val="Corpsdetexte"/>
        <w:tabs>
          <w:tab w:val="left" w:pos="1616"/>
        </w:tabs>
        <w:spacing w:before="1"/>
        <w:ind w:left="340"/>
      </w:pPr>
      <w:r>
        <w:t>Ra</w:t>
      </w:r>
      <w:r>
        <w:tab/>
        <w:t>Résidentielle de faible</w:t>
      </w:r>
      <w:r>
        <w:rPr>
          <w:spacing w:val="-4"/>
        </w:rPr>
        <w:t xml:space="preserve"> </w:t>
      </w:r>
      <w:r>
        <w:t>densité</w:t>
      </w:r>
    </w:p>
    <w:p w14:paraId="34808B1B" w14:textId="77777777" w:rsidR="00484486" w:rsidRDefault="00967E7C">
      <w:pPr>
        <w:pStyle w:val="Corpsdetexte"/>
        <w:tabs>
          <w:tab w:val="left" w:pos="1616"/>
        </w:tabs>
        <w:ind w:left="339" w:right="4795"/>
      </w:pPr>
      <w:r>
        <w:t>Rb</w:t>
      </w:r>
      <w:r>
        <w:tab/>
        <w:t xml:space="preserve">Résidentielle de moyenne à haute densité </w:t>
      </w:r>
      <w:proofErr w:type="gramStart"/>
      <w:r>
        <w:t>Ca</w:t>
      </w:r>
      <w:r>
        <w:tab/>
        <w:t>Commerciale</w:t>
      </w:r>
      <w:proofErr w:type="gramEnd"/>
      <w:r>
        <w:t xml:space="preserve"> de</w:t>
      </w:r>
      <w:r>
        <w:rPr>
          <w:spacing w:val="-3"/>
        </w:rPr>
        <w:t xml:space="preserve"> </w:t>
      </w:r>
      <w:r>
        <w:t>voisinage</w:t>
      </w:r>
    </w:p>
    <w:p w14:paraId="42654E18" w14:textId="77777777" w:rsidR="00484486" w:rsidRDefault="00967E7C">
      <w:pPr>
        <w:pStyle w:val="Corpsdetexte"/>
        <w:tabs>
          <w:tab w:val="left" w:pos="1616"/>
        </w:tabs>
        <w:ind w:left="339"/>
      </w:pPr>
      <w:r>
        <w:t>Cb</w:t>
      </w:r>
      <w:r>
        <w:tab/>
        <w:t>Commerciale</w:t>
      </w:r>
      <w:r>
        <w:rPr>
          <w:spacing w:val="-2"/>
        </w:rPr>
        <w:t xml:space="preserve"> </w:t>
      </w:r>
      <w:r>
        <w:t>d’envergure</w:t>
      </w:r>
    </w:p>
    <w:p w14:paraId="4371CCE7" w14:textId="77777777" w:rsidR="00484486" w:rsidRDefault="00967E7C">
      <w:pPr>
        <w:pStyle w:val="Corpsdetexte"/>
        <w:tabs>
          <w:tab w:val="left" w:pos="1616"/>
        </w:tabs>
        <w:ind w:left="339"/>
      </w:pPr>
      <w:r>
        <w:t>I</w:t>
      </w:r>
      <w:r>
        <w:tab/>
        <w:t>Industrielle</w:t>
      </w:r>
    </w:p>
    <w:p w14:paraId="7FCEA01E" w14:textId="77777777" w:rsidR="00484486" w:rsidRDefault="00967E7C">
      <w:pPr>
        <w:pStyle w:val="Corpsdetexte"/>
        <w:tabs>
          <w:tab w:val="left" w:pos="1616"/>
        </w:tabs>
        <w:ind w:left="339"/>
      </w:pPr>
      <w:r>
        <w:t>P</w:t>
      </w:r>
      <w:r>
        <w:tab/>
        <w:t>Publique et</w:t>
      </w:r>
      <w:r>
        <w:rPr>
          <w:spacing w:val="-2"/>
        </w:rPr>
        <w:t xml:space="preserve"> </w:t>
      </w:r>
      <w:r>
        <w:t>institutionnelle</w:t>
      </w:r>
    </w:p>
    <w:p w14:paraId="34E195D0" w14:textId="77777777" w:rsidR="00484486" w:rsidRDefault="00967E7C">
      <w:pPr>
        <w:pStyle w:val="Corpsdetexte"/>
        <w:tabs>
          <w:tab w:val="left" w:pos="1616"/>
        </w:tabs>
        <w:ind w:left="339"/>
      </w:pPr>
      <w:r>
        <w:t>V</w:t>
      </w:r>
      <w:r>
        <w:tab/>
        <w:t>Villégiatu</w:t>
      </w:r>
      <w:r>
        <w:t>re</w:t>
      </w:r>
    </w:p>
    <w:p w14:paraId="4D3D0A3A" w14:textId="77777777" w:rsidR="00484486" w:rsidRDefault="00967E7C">
      <w:pPr>
        <w:pStyle w:val="Corpsdetexte"/>
        <w:tabs>
          <w:tab w:val="left" w:pos="1616"/>
        </w:tabs>
        <w:ind w:left="339"/>
      </w:pPr>
      <w:r>
        <w:t>A</w:t>
      </w:r>
      <w:r>
        <w:tab/>
        <w:t>Agricole</w:t>
      </w:r>
    </w:p>
    <w:p w14:paraId="39BE3FB8" w14:textId="77777777" w:rsidR="00484486" w:rsidRDefault="00967E7C">
      <w:pPr>
        <w:pStyle w:val="Corpsdetexte"/>
        <w:tabs>
          <w:tab w:val="left" w:pos="1616"/>
        </w:tabs>
        <w:ind w:left="339"/>
      </w:pPr>
      <w:r>
        <w:t>Ag</w:t>
      </w:r>
      <w:r>
        <w:tab/>
        <w:t>Agroforestière</w:t>
      </w:r>
    </w:p>
    <w:p w14:paraId="529F37DB" w14:textId="77777777" w:rsidR="00484486" w:rsidRDefault="00484486">
      <w:pPr>
        <w:pStyle w:val="Corpsdetexte"/>
        <w:spacing w:before="10"/>
        <w:rPr>
          <w:sz w:val="20"/>
        </w:rPr>
      </w:pPr>
    </w:p>
    <w:p w14:paraId="412EA75F" w14:textId="77777777" w:rsidR="00484486" w:rsidRDefault="00967E7C">
      <w:pPr>
        <w:pStyle w:val="Corpsdetexte"/>
        <w:ind w:left="339"/>
      </w:pPr>
      <w:r>
        <w:t>Un seul bâtiment principal ou un seul usage principal est autorisé par terrain.</w:t>
      </w:r>
    </w:p>
    <w:p w14:paraId="35D7C70C" w14:textId="77777777" w:rsidR="00484486" w:rsidRDefault="00484486">
      <w:pPr>
        <w:pStyle w:val="Corpsdetexte"/>
        <w:spacing w:before="10"/>
        <w:rPr>
          <w:sz w:val="20"/>
        </w:rPr>
      </w:pPr>
    </w:p>
    <w:p w14:paraId="31FBE18A" w14:textId="77777777" w:rsidR="00484486" w:rsidRDefault="00967E7C">
      <w:pPr>
        <w:pStyle w:val="Corpsdetexte"/>
        <w:ind w:left="339" w:right="675"/>
        <w:jc w:val="both"/>
      </w:pPr>
      <w:r>
        <w:t xml:space="preserve">Aucun bâtiment accessoire ou complémentaire ne peut être érigé et aucun usage complémentaire ne peut être exercé sur un terrain où il n’y a </w:t>
      </w:r>
      <w:r>
        <w:t>pas de bâtiment principal érigé ou d’usage principal exercé conformément à la réglementation. Cette disposition ne s’applique pas en zone de villégiature.</w:t>
      </w:r>
    </w:p>
    <w:p w14:paraId="27083E3B" w14:textId="77777777" w:rsidR="00484486" w:rsidRDefault="00484486">
      <w:pPr>
        <w:pStyle w:val="Corpsdetexte"/>
        <w:spacing w:before="10"/>
        <w:rPr>
          <w:sz w:val="20"/>
        </w:rPr>
      </w:pPr>
    </w:p>
    <w:p w14:paraId="024821C6" w14:textId="7D28957D" w:rsidR="00484486" w:rsidRDefault="00967E7C">
      <w:pPr>
        <w:pStyle w:val="Corpsdetexte"/>
        <w:ind w:left="339" w:right="678"/>
        <w:jc w:val="both"/>
      </w:pPr>
      <w:r>
        <w:t xml:space="preserve">Malgré ce qui précède, plus d’un bâtiment principal peut être érigé sur un terrain dans le cas d’un </w:t>
      </w:r>
      <w:r>
        <w:t>projet intégré réalisé conformément à l’article 3.17 du présent règlement.</w:t>
      </w:r>
      <w:r w:rsidR="00D27328">
        <w:t xml:space="preserve"> </w:t>
      </w:r>
      <w:r w:rsidR="00D27328" w:rsidRPr="00F7516E">
        <w:rPr>
          <w:i/>
          <w:iCs/>
          <w:sz w:val="18"/>
        </w:rPr>
        <w:t>[Règ. 559-2018, le 16-05-2018]</w:t>
      </w:r>
    </w:p>
    <w:p w14:paraId="24444F38" w14:textId="77777777" w:rsidR="00484486" w:rsidRDefault="00484486">
      <w:pPr>
        <w:pStyle w:val="Corpsdetexte"/>
        <w:spacing w:before="10"/>
        <w:rPr>
          <w:sz w:val="34"/>
        </w:rPr>
      </w:pPr>
    </w:p>
    <w:p w14:paraId="6B9FEA37" w14:textId="77777777" w:rsidR="00484486" w:rsidRDefault="00967E7C">
      <w:pPr>
        <w:pStyle w:val="Paragraphedeliste"/>
        <w:numPr>
          <w:ilvl w:val="1"/>
          <w:numId w:val="98"/>
        </w:numPr>
        <w:tabs>
          <w:tab w:val="left" w:pos="1472"/>
          <w:tab w:val="left" w:pos="1473"/>
          <w:tab w:val="left" w:pos="3774"/>
          <w:tab w:val="left" w:pos="4386"/>
          <w:tab w:val="left" w:pos="5636"/>
          <w:tab w:val="left" w:pos="7275"/>
          <w:tab w:val="left" w:pos="8247"/>
          <w:tab w:val="left" w:pos="9058"/>
        </w:tabs>
        <w:spacing w:line="261" w:lineRule="auto"/>
        <w:ind w:right="680"/>
        <w:jc w:val="left"/>
        <w:rPr>
          <w:sz w:val="24"/>
        </w:rPr>
      </w:pPr>
      <w:bookmarkStart w:id="46" w:name="3.2_CONSTRUCTIONS_ET_USAGES_AUTORISÉS_DA"/>
      <w:bookmarkStart w:id="47" w:name="_bookmark23"/>
      <w:bookmarkEnd w:id="46"/>
      <w:bookmarkEnd w:id="47"/>
      <w:r>
        <w:rPr>
          <w:sz w:val="24"/>
          <w:u w:val="single"/>
        </w:rPr>
        <w:t>CONSTRUCTIONS</w:t>
      </w:r>
      <w:r>
        <w:rPr>
          <w:sz w:val="24"/>
          <w:u w:val="single"/>
        </w:rPr>
        <w:tab/>
        <w:t>ET</w:t>
      </w:r>
      <w:r>
        <w:rPr>
          <w:sz w:val="24"/>
          <w:u w:val="single"/>
        </w:rPr>
        <w:tab/>
        <w:t>USAGES</w:t>
      </w:r>
      <w:r>
        <w:rPr>
          <w:sz w:val="24"/>
          <w:u w:val="single"/>
        </w:rPr>
        <w:tab/>
        <w:t>AUTORISÉS</w:t>
      </w:r>
      <w:r>
        <w:rPr>
          <w:sz w:val="24"/>
          <w:u w:val="single"/>
        </w:rPr>
        <w:tab/>
        <w:t>DANS</w:t>
      </w:r>
      <w:r>
        <w:rPr>
          <w:sz w:val="24"/>
          <w:u w:val="single"/>
        </w:rPr>
        <w:tab/>
        <w:t>UNE</w:t>
      </w:r>
      <w:r>
        <w:rPr>
          <w:sz w:val="24"/>
          <w:u w:val="single"/>
        </w:rPr>
        <w:tab/>
      </w:r>
      <w:r>
        <w:rPr>
          <w:spacing w:val="-5"/>
          <w:sz w:val="24"/>
          <w:u w:val="single"/>
        </w:rPr>
        <w:t xml:space="preserve">ZONE </w:t>
      </w:r>
      <w:r>
        <w:rPr>
          <w:sz w:val="24"/>
          <w:u w:val="single"/>
        </w:rPr>
        <w:t>RÉSIDENTIELLE</w:t>
      </w:r>
      <w:r>
        <w:rPr>
          <w:spacing w:val="-2"/>
          <w:sz w:val="24"/>
          <w:u w:val="single"/>
        </w:rPr>
        <w:t xml:space="preserve"> </w:t>
      </w:r>
      <w:r>
        <w:rPr>
          <w:sz w:val="24"/>
          <w:u w:val="single"/>
        </w:rPr>
        <w:t>(RA)</w:t>
      </w:r>
    </w:p>
    <w:p w14:paraId="3C679E3E" w14:textId="77777777" w:rsidR="00484486" w:rsidRDefault="00484486">
      <w:pPr>
        <w:pStyle w:val="Corpsdetexte"/>
        <w:spacing w:before="6"/>
        <w:rPr>
          <w:sz w:val="20"/>
        </w:rPr>
      </w:pPr>
    </w:p>
    <w:p w14:paraId="6E2E832B" w14:textId="77777777" w:rsidR="00484486" w:rsidRDefault="00967E7C">
      <w:pPr>
        <w:pStyle w:val="Corpsdetexte"/>
        <w:ind w:left="340"/>
        <w:jc w:val="both"/>
      </w:pPr>
      <w:r>
        <w:t>À l'intérieur d'une zone résidentielle (Ra), les constructions ou usages suivants</w:t>
      </w:r>
      <w:r>
        <w:t xml:space="preserve"> sont autorisés:</w:t>
      </w:r>
    </w:p>
    <w:p w14:paraId="096AEFE0" w14:textId="77777777" w:rsidR="00484486" w:rsidRDefault="00484486">
      <w:pPr>
        <w:pStyle w:val="Corpsdetexte"/>
        <w:spacing w:before="10"/>
        <w:rPr>
          <w:sz w:val="20"/>
        </w:rPr>
      </w:pPr>
    </w:p>
    <w:p w14:paraId="6681238A" w14:textId="77777777" w:rsidR="00484486" w:rsidRDefault="00967E7C">
      <w:pPr>
        <w:pStyle w:val="Paragraphedeliste"/>
        <w:numPr>
          <w:ilvl w:val="0"/>
          <w:numId w:val="97"/>
        </w:numPr>
        <w:tabs>
          <w:tab w:val="left" w:pos="906"/>
          <w:tab w:val="left" w:pos="907"/>
        </w:tabs>
        <w:rPr>
          <w:sz w:val="24"/>
        </w:rPr>
      </w:pPr>
      <w:r>
        <w:rPr>
          <w:sz w:val="24"/>
        </w:rPr>
        <w:t>Les habitations unifamiliales isolées, unifamiliales jumelées et unifamiliales en</w:t>
      </w:r>
      <w:r>
        <w:rPr>
          <w:spacing w:val="-8"/>
          <w:sz w:val="24"/>
        </w:rPr>
        <w:t xml:space="preserve"> </w:t>
      </w:r>
      <w:r>
        <w:rPr>
          <w:sz w:val="24"/>
        </w:rPr>
        <w:t>rangée;</w:t>
      </w:r>
    </w:p>
    <w:p w14:paraId="033D43B2" w14:textId="77777777" w:rsidR="00484486" w:rsidRDefault="00484486">
      <w:pPr>
        <w:pStyle w:val="Corpsdetexte"/>
        <w:spacing w:before="10"/>
        <w:rPr>
          <w:sz w:val="20"/>
        </w:rPr>
      </w:pPr>
    </w:p>
    <w:p w14:paraId="605ABFFB" w14:textId="77777777" w:rsidR="00484486" w:rsidRDefault="00967E7C">
      <w:pPr>
        <w:pStyle w:val="Paragraphedeliste"/>
        <w:numPr>
          <w:ilvl w:val="0"/>
          <w:numId w:val="97"/>
        </w:numPr>
        <w:tabs>
          <w:tab w:val="left" w:pos="906"/>
          <w:tab w:val="left" w:pos="907"/>
        </w:tabs>
        <w:rPr>
          <w:sz w:val="24"/>
        </w:rPr>
      </w:pPr>
      <w:r>
        <w:rPr>
          <w:sz w:val="24"/>
        </w:rPr>
        <w:t xml:space="preserve">Les habitations </w:t>
      </w:r>
      <w:proofErr w:type="spellStart"/>
      <w:r>
        <w:rPr>
          <w:sz w:val="24"/>
        </w:rPr>
        <w:t>bifamiliales</w:t>
      </w:r>
      <w:proofErr w:type="spellEnd"/>
      <w:r>
        <w:rPr>
          <w:spacing w:val="-1"/>
          <w:sz w:val="24"/>
        </w:rPr>
        <w:t xml:space="preserve"> </w:t>
      </w:r>
      <w:r>
        <w:rPr>
          <w:sz w:val="24"/>
        </w:rPr>
        <w:t>(duplex);</w:t>
      </w:r>
    </w:p>
    <w:p w14:paraId="1483E27F" w14:textId="77777777" w:rsidR="00484486" w:rsidRDefault="00484486">
      <w:pPr>
        <w:pStyle w:val="Corpsdetexte"/>
        <w:spacing w:before="10"/>
        <w:rPr>
          <w:sz w:val="20"/>
        </w:rPr>
      </w:pPr>
    </w:p>
    <w:p w14:paraId="2294D23E" w14:textId="77777777" w:rsidR="00484486" w:rsidRDefault="00967E7C">
      <w:pPr>
        <w:pStyle w:val="Paragraphedeliste"/>
        <w:numPr>
          <w:ilvl w:val="0"/>
          <w:numId w:val="97"/>
        </w:numPr>
        <w:tabs>
          <w:tab w:val="left" w:pos="906"/>
          <w:tab w:val="left" w:pos="907"/>
        </w:tabs>
        <w:rPr>
          <w:sz w:val="24"/>
        </w:rPr>
      </w:pPr>
      <w:r>
        <w:rPr>
          <w:sz w:val="24"/>
        </w:rPr>
        <w:t>Les parcs, espaces verts, terrains de</w:t>
      </w:r>
      <w:r>
        <w:rPr>
          <w:spacing w:val="2"/>
          <w:sz w:val="24"/>
        </w:rPr>
        <w:t xml:space="preserve"> </w:t>
      </w:r>
      <w:r>
        <w:rPr>
          <w:sz w:val="24"/>
        </w:rPr>
        <w:t>jeux;</w:t>
      </w:r>
    </w:p>
    <w:p w14:paraId="42525F87" w14:textId="77777777" w:rsidR="00484486" w:rsidRDefault="00484486">
      <w:pPr>
        <w:pStyle w:val="Corpsdetexte"/>
        <w:spacing w:before="10"/>
        <w:rPr>
          <w:sz w:val="20"/>
        </w:rPr>
      </w:pPr>
    </w:p>
    <w:p w14:paraId="6D279110" w14:textId="77777777" w:rsidR="00484486" w:rsidRDefault="00967E7C">
      <w:pPr>
        <w:pStyle w:val="Paragraphedeliste"/>
        <w:numPr>
          <w:ilvl w:val="0"/>
          <w:numId w:val="97"/>
        </w:numPr>
        <w:tabs>
          <w:tab w:val="left" w:pos="906"/>
          <w:tab w:val="left" w:pos="907"/>
        </w:tabs>
        <w:ind w:right="679"/>
        <w:rPr>
          <w:sz w:val="24"/>
        </w:rPr>
      </w:pPr>
      <w:r>
        <w:rPr>
          <w:sz w:val="24"/>
        </w:rPr>
        <w:t xml:space="preserve">Les commerces, services personnels et professionnels intégrés </w:t>
      </w:r>
      <w:r>
        <w:rPr>
          <w:sz w:val="24"/>
        </w:rPr>
        <w:t>à l’habitation aux conditions suivantes</w:t>
      </w:r>
      <w:r>
        <w:rPr>
          <w:spacing w:val="-1"/>
          <w:sz w:val="24"/>
        </w:rPr>
        <w:t xml:space="preserve"> </w:t>
      </w:r>
      <w:r>
        <w:rPr>
          <w:sz w:val="24"/>
        </w:rPr>
        <w:t>:</w:t>
      </w:r>
    </w:p>
    <w:p w14:paraId="21F4F68B" w14:textId="77777777" w:rsidR="00484486" w:rsidRDefault="00484486">
      <w:pPr>
        <w:pStyle w:val="Corpsdetexte"/>
        <w:spacing w:before="10"/>
        <w:rPr>
          <w:sz w:val="20"/>
        </w:rPr>
      </w:pPr>
    </w:p>
    <w:p w14:paraId="4DA30358" w14:textId="77777777" w:rsidR="00484486" w:rsidRDefault="00967E7C">
      <w:pPr>
        <w:pStyle w:val="Paragraphedeliste"/>
        <w:numPr>
          <w:ilvl w:val="1"/>
          <w:numId w:val="97"/>
        </w:numPr>
        <w:tabs>
          <w:tab w:val="left" w:pos="1472"/>
          <w:tab w:val="left" w:pos="1473"/>
        </w:tabs>
        <w:spacing w:before="1"/>
        <w:rPr>
          <w:sz w:val="24"/>
        </w:rPr>
      </w:pPr>
      <w:proofErr w:type="gramStart"/>
      <w:r>
        <w:rPr>
          <w:sz w:val="24"/>
        </w:rPr>
        <w:t>l'usage</w:t>
      </w:r>
      <w:proofErr w:type="gramEnd"/>
      <w:r>
        <w:rPr>
          <w:sz w:val="24"/>
        </w:rPr>
        <w:t xml:space="preserve"> est exercé à l'intérieur d'une habitation unifamiliale</w:t>
      </w:r>
      <w:r>
        <w:rPr>
          <w:spacing w:val="-7"/>
          <w:sz w:val="24"/>
        </w:rPr>
        <w:t xml:space="preserve"> </w:t>
      </w:r>
      <w:r>
        <w:rPr>
          <w:sz w:val="24"/>
        </w:rPr>
        <w:t>isolée;</w:t>
      </w:r>
    </w:p>
    <w:p w14:paraId="01C42070" w14:textId="77777777" w:rsidR="00484486" w:rsidRDefault="00484486">
      <w:pPr>
        <w:rPr>
          <w:sz w:val="24"/>
        </w:rPr>
        <w:sectPr w:rsidR="00484486">
          <w:footerReference w:type="default" r:id="rId60"/>
          <w:pgSz w:w="12240" w:h="15840"/>
          <w:pgMar w:top="1060" w:right="760" w:bottom="1440" w:left="1100" w:header="729" w:footer="1251" w:gutter="0"/>
          <w:cols w:space="720"/>
        </w:sectPr>
      </w:pPr>
    </w:p>
    <w:p w14:paraId="5C1D1784" w14:textId="77777777" w:rsidR="00484486" w:rsidRDefault="00484486">
      <w:pPr>
        <w:pStyle w:val="Corpsdetexte"/>
        <w:spacing w:before="9"/>
        <w:rPr>
          <w:sz w:val="23"/>
        </w:rPr>
      </w:pPr>
    </w:p>
    <w:p w14:paraId="631C10F3" w14:textId="77777777" w:rsidR="00484486" w:rsidRDefault="00967E7C">
      <w:pPr>
        <w:pStyle w:val="Paragraphedeliste"/>
        <w:numPr>
          <w:ilvl w:val="1"/>
          <w:numId w:val="97"/>
        </w:numPr>
        <w:tabs>
          <w:tab w:val="left" w:pos="1472"/>
          <w:tab w:val="left" w:pos="1473"/>
        </w:tabs>
        <w:spacing w:before="86" w:line="287" w:lineRule="exact"/>
        <w:rPr>
          <w:sz w:val="24"/>
        </w:rPr>
      </w:pPr>
      <w:proofErr w:type="gramStart"/>
      <w:r>
        <w:rPr>
          <w:sz w:val="24"/>
        </w:rPr>
        <w:t>la</w:t>
      </w:r>
      <w:proofErr w:type="gramEnd"/>
      <w:r>
        <w:rPr>
          <w:sz w:val="24"/>
        </w:rPr>
        <w:t xml:space="preserve"> superficie de plancher occupée par l'usage commercial est de 35m2 ou</w:t>
      </w:r>
      <w:r>
        <w:rPr>
          <w:spacing w:val="-8"/>
          <w:sz w:val="24"/>
        </w:rPr>
        <w:t xml:space="preserve"> </w:t>
      </w:r>
      <w:r>
        <w:rPr>
          <w:sz w:val="24"/>
        </w:rPr>
        <w:t>moins;</w:t>
      </w:r>
    </w:p>
    <w:p w14:paraId="46C31DA2" w14:textId="77777777" w:rsidR="00484486" w:rsidRDefault="00967E7C">
      <w:pPr>
        <w:pStyle w:val="Paragraphedeliste"/>
        <w:numPr>
          <w:ilvl w:val="1"/>
          <w:numId w:val="97"/>
        </w:numPr>
        <w:tabs>
          <w:tab w:val="left" w:pos="1472"/>
          <w:tab w:val="left" w:pos="1473"/>
        </w:tabs>
        <w:spacing w:line="281" w:lineRule="exact"/>
        <w:rPr>
          <w:sz w:val="24"/>
        </w:rPr>
      </w:pPr>
      <w:proofErr w:type="gramStart"/>
      <w:r>
        <w:rPr>
          <w:sz w:val="24"/>
        </w:rPr>
        <w:t>aucun</w:t>
      </w:r>
      <w:proofErr w:type="gramEnd"/>
      <w:r>
        <w:rPr>
          <w:sz w:val="24"/>
        </w:rPr>
        <w:t xml:space="preserve"> étalage n'est visible de</w:t>
      </w:r>
      <w:r>
        <w:rPr>
          <w:spacing w:val="-4"/>
          <w:sz w:val="24"/>
        </w:rPr>
        <w:t xml:space="preserve"> </w:t>
      </w:r>
      <w:r>
        <w:rPr>
          <w:sz w:val="24"/>
        </w:rPr>
        <w:t>l'extérieur;</w:t>
      </w:r>
    </w:p>
    <w:p w14:paraId="4654A425" w14:textId="77777777" w:rsidR="00484486" w:rsidRDefault="00967E7C">
      <w:pPr>
        <w:pStyle w:val="Paragraphedeliste"/>
        <w:numPr>
          <w:ilvl w:val="1"/>
          <w:numId w:val="97"/>
        </w:numPr>
        <w:tabs>
          <w:tab w:val="left" w:pos="1472"/>
          <w:tab w:val="left" w:pos="1473"/>
        </w:tabs>
        <w:spacing w:line="280" w:lineRule="exact"/>
        <w:rPr>
          <w:sz w:val="24"/>
        </w:rPr>
      </w:pPr>
      <w:proofErr w:type="gramStart"/>
      <w:r>
        <w:rPr>
          <w:sz w:val="24"/>
        </w:rPr>
        <w:t>seule</w:t>
      </w:r>
      <w:proofErr w:type="gramEnd"/>
      <w:r>
        <w:rPr>
          <w:sz w:val="24"/>
        </w:rPr>
        <w:t xml:space="preserve"> la vente de produits directement liés à l'activité exercée est</w:t>
      </w:r>
      <w:r>
        <w:rPr>
          <w:spacing w:val="-10"/>
          <w:sz w:val="24"/>
        </w:rPr>
        <w:t xml:space="preserve"> </w:t>
      </w:r>
      <w:r>
        <w:rPr>
          <w:sz w:val="24"/>
        </w:rPr>
        <w:t>autorisée;</w:t>
      </w:r>
    </w:p>
    <w:p w14:paraId="382A068B" w14:textId="77777777" w:rsidR="00484486" w:rsidRDefault="00967E7C">
      <w:pPr>
        <w:pStyle w:val="Paragraphedeliste"/>
        <w:numPr>
          <w:ilvl w:val="1"/>
          <w:numId w:val="97"/>
        </w:numPr>
        <w:tabs>
          <w:tab w:val="left" w:pos="1472"/>
          <w:tab w:val="left" w:pos="1473"/>
        </w:tabs>
        <w:spacing w:line="280" w:lineRule="exact"/>
        <w:rPr>
          <w:sz w:val="24"/>
        </w:rPr>
      </w:pPr>
      <w:proofErr w:type="gramStart"/>
      <w:r>
        <w:rPr>
          <w:sz w:val="24"/>
        </w:rPr>
        <w:t>un</w:t>
      </w:r>
      <w:proofErr w:type="gramEnd"/>
      <w:r>
        <w:rPr>
          <w:sz w:val="24"/>
        </w:rPr>
        <w:t xml:space="preserve"> seul usage est exercé dans</w:t>
      </w:r>
      <w:r>
        <w:rPr>
          <w:spacing w:val="-1"/>
          <w:sz w:val="24"/>
        </w:rPr>
        <w:t xml:space="preserve"> </w:t>
      </w:r>
      <w:r>
        <w:rPr>
          <w:sz w:val="24"/>
        </w:rPr>
        <w:t>l'habitation;</w:t>
      </w:r>
    </w:p>
    <w:p w14:paraId="3F49D9F0" w14:textId="77777777" w:rsidR="00484486" w:rsidRDefault="00967E7C">
      <w:pPr>
        <w:pStyle w:val="Paragraphedeliste"/>
        <w:numPr>
          <w:ilvl w:val="1"/>
          <w:numId w:val="97"/>
        </w:numPr>
        <w:tabs>
          <w:tab w:val="left" w:pos="1472"/>
          <w:tab w:val="left" w:pos="1473"/>
        </w:tabs>
        <w:spacing w:line="281" w:lineRule="exact"/>
        <w:rPr>
          <w:sz w:val="24"/>
        </w:rPr>
      </w:pPr>
      <w:proofErr w:type="gramStart"/>
      <w:r>
        <w:rPr>
          <w:sz w:val="24"/>
        </w:rPr>
        <w:t>aucune</w:t>
      </w:r>
      <w:proofErr w:type="gramEnd"/>
      <w:r>
        <w:rPr>
          <w:sz w:val="24"/>
        </w:rPr>
        <w:t xml:space="preserve"> modification à l'architecture de l'habitation n'est visible de</w:t>
      </w:r>
      <w:r>
        <w:rPr>
          <w:spacing w:val="-8"/>
          <w:sz w:val="24"/>
        </w:rPr>
        <w:t xml:space="preserve"> </w:t>
      </w:r>
      <w:r>
        <w:rPr>
          <w:sz w:val="24"/>
        </w:rPr>
        <w:t>l'extérieur;</w:t>
      </w:r>
    </w:p>
    <w:p w14:paraId="0F3AA50E" w14:textId="77777777" w:rsidR="00484486" w:rsidRDefault="00967E7C">
      <w:pPr>
        <w:pStyle w:val="Paragraphedeliste"/>
        <w:numPr>
          <w:ilvl w:val="1"/>
          <w:numId w:val="97"/>
        </w:numPr>
        <w:tabs>
          <w:tab w:val="left" w:pos="1472"/>
          <w:tab w:val="left" w:pos="1473"/>
        </w:tabs>
        <w:spacing w:line="281" w:lineRule="exact"/>
        <w:rPr>
          <w:sz w:val="24"/>
        </w:rPr>
      </w:pPr>
      <w:proofErr w:type="gramStart"/>
      <w:r>
        <w:rPr>
          <w:sz w:val="24"/>
        </w:rPr>
        <w:t>l'usage</w:t>
      </w:r>
      <w:proofErr w:type="gramEnd"/>
      <w:r>
        <w:rPr>
          <w:sz w:val="24"/>
        </w:rPr>
        <w:t xml:space="preserve"> ne nécessite pas l'aménagement de plus de 2 cases de</w:t>
      </w:r>
      <w:r>
        <w:rPr>
          <w:spacing w:val="-7"/>
          <w:sz w:val="24"/>
        </w:rPr>
        <w:t xml:space="preserve"> </w:t>
      </w:r>
      <w:r>
        <w:rPr>
          <w:sz w:val="24"/>
        </w:rPr>
        <w:t>stationnement;</w:t>
      </w:r>
    </w:p>
    <w:p w14:paraId="57DACDE5" w14:textId="77777777" w:rsidR="00484486" w:rsidRDefault="00967E7C">
      <w:pPr>
        <w:pStyle w:val="Paragraphedeliste"/>
        <w:numPr>
          <w:ilvl w:val="1"/>
          <w:numId w:val="97"/>
        </w:numPr>
        <w:tabs>
          <w:tab w:val="left" w:pos="1472"/>
          <w:tab w:val="left" w:pos="1473"/>
        </w:tabs>
        <w:spacing w:before="3" w:line="230" w:lineRule="auto"/>
        <w:ind w:right="680"/>
        <w:rPr>
          <w:sz w:val="24"/>
        </w:rPr>
      </w:pPr>
      <w:proofErr w:type="gramStart"/>
      <w:r>
        <w:rPr>
          <w:sz w:val="24"/>
        </w:rPr>
        <w:t>les</w:t>
      </w:r>
      <w:proofErr w:type="gramEnd"/>
      <w:r>
        <w:rPr>
          <w:sz w:val="24"/>
        </w:rPr>
        <w:t xml:space="preserve"> cases de stationnement aménagées sur le terrain de l'habitation suffisent aux besoins du commerce (aucun stationnement dans la rue n'est</w:t>
      </w:r>
      <w:r>
        <w:rPr>
          <w:spacing w:val="-5"/>
          <w:sz w:val="24"/>
        </w:rPr>
        <w:t xml:space="preserve"> </w:t>
      </w:r>
      <w:r>
        <w:rPr>
          <w:sz w:val="24"/>
        </w:rPr>
        <w:t>permis);</w:t>
      </w:r>
    </w:p>
    <w:p w14:paraId="0019B2CC" w14:textId="77777777" w:rsidR="00484486" w:rsidRDefault="00967E7C">
      <w:pPr>
        <w:pStyle w:val="Paragraphedeliste"/>
        <w:numPr>
          <w:ilvl w:val="1"/>
          <w:numId w:val="97"/>
        </w:numPr>
        <w:tabs>
          <w:tab w:val="left" w:pos="1472"/>
          <w:tab w:val="left" w:pos="1473"/>
        </w:tabs>
        <w:spacing w:before="1" w:line="427" w:lineRule="auto"/>
        <w:ind w:left="906" w:right="2662" w:firstLine="0"/>
        <w:rPr>
          <w:sz w:val="24"/>
        </w:rPr>
      </w:pPr>
      <w:proofErr w:type="gramStart"/>
      <w:r>
        <w:rPr>
          <w:sz w:val="24"/>
        </w:rPr>
        <w:t>les</w:t>
      </w:r>
      <w:proofErr w:type="gramEnd"/>
      <w:r>
        <w:rPr>
          <w:sz w:val="24"/>
        </w:rPr>
        <w:t xml:space="preserve"> dispositions sur l’affichage de l’article 4.11.6 sont</w:t>
      </w:r>
      <w:r>
        <w:rPr>
          <w:spacing w:val="-14"/>
          <w:sz w:val="24"/>
        </w:rPr>
        <w:t xml:space="preserve"> </w:t>
      </w:r>
      <w:r>
        <w:rPr>
          <w:sz w:val="24"/>
        </w:rPr>
        <w:t>respectées. À titre indicatif et de façon non limit</w:t>
      </w:r>
      <w:r>
        <w:rPr>
          <w:sz w:val="24"/>
        </w:rPr>
        <w:t>ative</w:t>
      </w:r>
      <w:r>
        <w:rPr>
          <w:spacing w:val="-6"/>
          <w:sz w:val="24"/>
        </w:rPr>
        <w:t xml:space="preserve"> </w:t>
      </w:r>
      <w:r>
        <w:rPr>
          <w:sz w:val="24"/>
        </w:rPr>
        <w:t>:</w:t>
      </w:r>
    </w:p>
    <w:p w14:paraId="74ECDF19" w14:textId="77777777" w:rsidR="00484486" w:rsidRDefault="00967E7C">
      <w:pPr>
        <w:pStyle w:val="Paragraphedeliste"/>
        <w:numPr>
          <w:ilvl w:val="1"/>
          <w:numId w:val="97"/>
        </w:numPr>
        <w:tabs>
          <w:tab w:val="left" w:pos="1472"/>
          <w:tab w:val="left" w:pos="1473"/>
        </w:tabs>
        <w:spacing w:before="24" w:line="286" w:lineRule="exact"/>
        <w:rPr>
          <w:sz w:val="24"/>
        </w:rPr>
      </w:pPr>
      <w:proofErr w:type="gramStart"/>
      <w:r>
        <w:rPr>
          <w:sz w:val="24"/>
        </w:rPr>
        <w:t>les</w:t>
      </w:r>
      <w:proofErr w:type="gramEnd"/>
      <w:r>
        <w:rPr>
          <w:sz w:val="24"/>
        </w:rPr>
        <w:t xml:space="preserve"> bureaux de professionnels;</w:t>
      </w:r>
    </w:p>
    <w:p w14:paraId="3E37BB9E" w14:textId="77777777" w:rsidR="00484486" w:rsidRDefault="00967E7C">
      <w:pPr>
        <w:pStyle w:val="Paragraphedeliste"/>
        <w:numPr>
          <w:ilvl w:val="1"/>
          <w:numId w:val="97"/>
        </w:numPr>
        <w:tabs>
          <w:tab w:val="left" w:pos="1472"/>
          <w:tab w:val="left" w:pos="1473"/>
        </w:tabs>
        <w:spacing w:line="280" w:lineRule="exact"/>
        <w:rPr>
          <w:sz w:val="24"/>
        </w:rPr>
      </w:pPr>
      <w:proofErr w:type="gramStart"/>
      <w:r>
        <w:rPr>
          <w:sz w:val="24"/>
        </w:rPr>
        <w:t>les</w:t>
      </w:r>
      <w:proofErr w:type="gramEnd"/>
      <w:r>
        <w:rPr>
          <w:sz w:val="24"/>
        </w:rPr>
        <w:t xml:space="preserve"> bureaux d’affaires (entrepreneur,</w:t>
      </w:r>
      <w:r>
        <w:rPr>
          <w:spacing w:val="3"/>
          <w:sz w:val="24"/>
        </w:rPr>
        <w:t xml:space="preserve"> </w:t>
      </w:r>
      <w:r>
        <w:rPr>
          <w:sz w:val="24"/>
        </w:rPr>
        <w:t>courtier);</w:t>
      </w:r>
    </w:p>
    <w:p w14:paraId="7B25757C" w14:textId="77777777" w:rsidR="00484486" w:rsidRDefault="00967E7C">
      <w:pPr>
        <w:pStyle w:val="Paragraphedeliste"/>
        <w:numPr>
          <w:ilvl w:val="1"/>
          <w:numId w:val="97"/>
        </w:numPr>
        <w:tabs>
          <w:tab w:val="left" w:pos="1472"/>
          <w:tab w:val="left" w:pos="1473"/>
        </w:tabs>
        <w:spacing w:line="281" w:lineRule="exact"/>
        <w:rPr>
          <w:sz w:val="24"/>
        </w:rPr>
      </w:pPr>
      <w:proofErr w:type="gramStart"/>
      <w:r>
        <w:rPr>
          <w:sz w:val="24"/>
        </w:rPr>
        <w:t>les</w:t>
      </w:r>
      <w:proofErr w:type="gramEnd"/>
      <w:r>
        <w:rPr>
          <w:sz w:val="24"/>
        </w:rPr>
        <w:t xml:space="preserve"> services personnels (coiffeur,</w:t>
      </w:r>
      <w:r>
        <w:rPr>
          <w:spacing w:val="-1"/>
          <w:sz w:val="24"/>
        </w:rPr>
        <w:t xml:space="preserve"> </w:t>
      </w:r>
      <w:r>
        <w:rPr>
          <w:sz w:val="24"/>
        </w:rPr>
        <w:t>couturier);</w:t>
      </w:r>
    </w:p>
    <w:p w14:paraId="67191520" w14:textId="77777777" w:rsidR="00484486" w:rsidRDefault="00967E7C">
      <w:pPr>
        <w:pStyle w:val="Paragraphedeliste"/>
        <w:numPr>
          <w:ilvl w:val="1"/>
          <w:numId w:val="97"/>
        </w:numPr>
        <w:tabs>
          <w:tab w:val="left" w:pos="1472"/>
          <w:tab w:val="left" w:pos="1473"/>
        </w:tabs>
        <w:spacing w:line="287" w:lineRule="exact"/>
        <w:rPr>
          <w:sz w:val="24"/>
        </w:rPr>
      </w:pPr>
      <w:proofErr w:type="gramStart"/>
      <w:r>
        <w:rPr>
          <w:sz w:val="24"/>
        </w:rPr>
        <w:t>les</w:t>
      </w:r>
      <w:proofErr w:type="gramEnd"/>
      <w:r>
        <w:rPr>
          <w:sz w:val="24"/>
        </w:rPr>
        <w:t xml:space="preserve"> commerces de détail (dépanneur, artisanat).</w:t>
      </w:r>
    </w:p>
    <w:p w14:paraId="484C48DD" w14:textId="6366F1CF" w:rsidR="00484486" w:rsidRDefault="00967E7C">
      <w:pPr>
        <w:pStyle w:val="Corpsdetexte"/>
        <w:spacing w:before="228"/>
        <w:ind w:left="906" w:right="736"/>
      </w:pPr>
      <w:r>
        <w:t>Dans le cas d’une habitation bi-génération, un seul usage « commerce, ser</w:t>
      </w:r>
      <w:r>
        <w:t>vices personnels et professionnels intégré à l’habitation » est autorisé par bâtiment;</w:t>
      </w:r>
      <w:r w:rsidR="00622E74">
        <w:t xml:space="preserve"> </w:t>
      </w:r>
      <w:r w:rsidR="00622E74" w:rsidRPr="00F7516E">
        <w:rPr>
          <w:i/>
          <w:iCs/>
          <w:sz w:val="18"/>
        </w:rPr>
        <w:t>[Règ. 559-2018, le 16-05-2018]</w:t>
      </w:r>
    </w:p>
    <w:p w14:paraId="319410C4" w14:textId="77777777" w:rsidR="00484486" w:rsidRDefault="00484486">
      <w:pPr>
        <w:pStyle w:val="Corpsdetexte"/>
        <w:spacing w:before="10"/>
        <w:rPr>
          <w:sz w:val="20"/>
        </w:rPr>
      </w:pPr>
    </w:p>
    <w:p w14:paraId="1853F7D0" w14:textId="77777777" w:rsidR="00484486" w:rsidRDefault="00967E7C">
      <w:pPr>
        <w:pStyle w:val="Paragraphedeliste"/>
        <w:numPr>
          <w:ilvl w:val="0"/>
          <w:numId w:val="97"/>
        </w:numPr>
        <w:tabs>
          <w:tab w:val="left" w:pos="907"/>
        </w:tabs>
        <w:ind w:right="677"/>
        <w:jc w:val="both"/>
        <w:rPr>
          <w:sz w:val="24"/>
        </w:rPr>
      </w:pPr>
      <w:r>
        <w:rPr>
          <w:sz w:val="24"/>
        </w:rPr>
        <w:t>Dans une zone résidentielle (Ra), sur un terrain situé, en tout ou en partie, à l’intérieur d’une tourbière telle qu’identifiée au plan d</w:t>
      </w:r>
      <w:r>
        <w:rPr>
          <w:sz w:val="24"/>
        </w:rPr>
        <w:t>e zonage, sont interdits la construction, la transformation ou l’agrandissement d’un bâtiment principal, d’un bâtiment annexé à celui- ci, d’un garage privé isolé, à moins qu’une étude géotechnique réalisée par un ingénieur et rencontrant les exigences pré</w:t>
      </w:r>
      <w:r>
        <w:rPr>
          <w:sz w:val="24"/>
        </w:rPr>
        <w:t xml:space="preserve">vues au 2e alinéa du présent paragraphe soit déposée. Les travaux devront être autorisés par le Conseil, après avoir reçu l’avis du Comité consultatif d’urbanisme (CCU), conformément à l’article 145.42 de la </w:t>
      </w:r>
      <w:r>
        <w:rPr>
          <w:i/>
          <w:sz w:val="24"/>
        </w:rPr>
        <w:t>Loi sur l’aménagement et l’urbanisme</w:t>
      </w:r>
      <w:r>
        <w:rPr>
          <w:sz w:val="24"/>
        </w:rPr>
        <w:t>, et ce, aux</w:t>
      </w:r>
      <w:r>
        <w:rPr>
          <w:sz w:val="24"/>
        </w:rPr>
        <w:t xml:space="preserve"> conditions que le Conseil peut par ailleurs</w:t>
      </w:r>
      <w:r>
        <w:rPr>
          <w:spacing w:val="-3"/>
          <w:sz w:val="24"/>
        </w:rPr>
        <w:t xml:space="preserve"> </w:t>
      </w:r>
      <w:r>
        <w:rPr>
          <w:sz w:val="24"/>
        </w:rPr>
        <w:t>fixer.</w:t>
      </w:r>
    </w:p>
    <w:p w14:paraId="68569A69" w14:textId="77777777" w:rsidR="00484486" w:rsidRDefault="00484486">
      <w:pPr>
        <w:pStyle w:val="Corpsdetexte"/>
        <w:spacing w:before="10"/>
        <w:rPr>
          <w:sz w:val="20"/>
        </w:rPr>
      </w:pPr>
    </w:p>
    <w:p w14:paraId="5D6EA2A8" w14:textId="77777777" w:rsidR="00484486" w:rsidRDefault="00967E7C">
      <w:pPr>
        <w:pStyle w:val="Corpsdetexte"/>
        <w:ind w:left="906" w:right="736"/>
      </w:pPr>
      <w:r>
        <w:t>Pour l’analyse de sa demande, le requérant du permis ou du certificat doit fournir un rapport signé par un ingénieur, membre de l’Ordre des ingénieurs du Québec</w:t>
      </w:r>
      <w:r>
        <w:rPr>
          <w:spacing w:val="-8"/>
        </w:rPr>
        <w:t xml:space="preserve"> </w:t>
      </w:r>
      <w:r>
        <w:t>:</w:t>
      </w:r>
    </w:p>
    <w:p w14:paraId="7862F22D" w14:textId="77777777" w:rsidR="00484486" w:rsidRDefault="00484486">
      <w:pPr>
        <w:pStyle w:val="Corpsdetexte"/>
        <w:spacing w:before="1"/>
        <w:rPr>
          <w:sz w:val="21"/>
        </w:rPr>
      </w:pPr>
    </w:p>
    <w:p w14:paraId="06F19ED0" w14:textId="77777777" w:rsidR="00484486" w:rsidRDefault="00967E7C">
      <w:pPr>
        <w:pStyle w:val="Paragraphedeliste"/>
        <w:numPr>
          <w:ilvl w:val="1"/>
          <w:numId w:val="97"/>
        </w:numPr>
        <w:tabs>
          <w:tab w:val="left" w:pos="1473"/>
        </w:tabs>
        <w:spacing w:line="237" w:lineRule="auto"/>
        <w:ind w:right="678"/>
        <w:jc w:val="both"/>
        <w:rPr>
          <w:sz w:val="24"/>
        </w:rPr>
      </w:pPr>
      <w:proofErr w:type="gramStart"/>
      <w:r>
        <w:rPr>
          <w:sz w:val="24"/>
        </w:rPr>
        <w:t>démontrant</w:t>
      </w:r>
      <w:proofErr w:type="gramEnd"/>
      <w:r>
        <w:rPr>
          <w:sz w:val="24"/>
        </w:rPr>
        <w:t xml:space="preserve"> que, compte tenu de la nature géotechnique des sols, il est possible de réaliser la construction, l’ouvrage ou les travaux décrits dans la demande de permis ou de certificat, sans qu’ils n’entraînent un risque pour la sécurité des biens ou des personnes e</w:t>
      </w:r>
      <w:r>
        <w:rPr>
          <w:sz w:val="24"/>
        </w:rPr>
        <w:t>t, sans restreindre la généralité de ce qui précède, un risque de tassement des sols ou de dégradation des bâtiments, constructions ou ouvrages projetés ou existants ;</w:t>
      </w:r>
    </w:p>
    <w:p w14:paraId="7E664BC7" w14:textId="3818CFF6" w:rsidR="00484486" w:rsidRDefault="00967E7C">
      <w:pPr>
        <w:pStyle w:val="Paragraphedeliste"/>
        <w:numPr>
          <w:ilvl w:val="1"/>
          <w:numId w:val="97"/>
        </w:numPr>
        <w:tabs>
          <w:tab w:val="left" w:pos="1473"/>
        </w:tabs>
        <w:spacing w:before="10" w:line="232" w:lineRule="auto"/>
        <w:ind w:right="678"/>
        <w:jc w:val="both"/>
        <w:rPr>
          <w:sz w:val="24"/>
        </w:rPr>
      </w:pPr>
      <w:proofErr w:type="gramStart"/>
      <w:r>
        <w:rPr>
          <w:sz w:val="24"/>
        </w:rPr>
        <w:t>indiquant</w:t>
      </w:r>
      <w:proofErr w:type="gramEnd"/>
      <w:r>
        <w:rPr>
          <w:sz w:val="24"/>
        </w:rPr>
        <w:t xml:space="preserve"> les restrictions, conditions ou recommandations qui devraient être respectées lors de la réalisation des travaux, incluant les méthodes et les moyens préventifs qui devraient être mis en œuvre lors de la réalisation, et toutes restrictions, conditions ou </w:t>
      </w:r>
      <w:r>
        <w:rPr>
          <w:sz w:val="24"/>
        </w:rPr>
        <w:t>recommandations quant aux remblais devant être réalisés de façon accessoire aux travaux visés au 1</w:t>
      </w:r>
      <w:r>
        <w:rPr>
          <w:position w:val="9"/>
          <w:sz w:val="16"/>
        </w:rPr>
        <w:t>er</w:t>
      </w:r>
      <w:r>
        <w:rPr>
          <w:spacing w:val="22"/>
          <w:position w:val="9"/>
          <w:sz w:val="16"/>
        </w:rPr>
        <w:t xml:space="preserve"> </w:t>
      </w:r>
      <w:r>
        <w:rPr>
          <w:sz w:val="24"/>
        </w:rPr>
        <w:t>alinéa.</w:t>
      </w:r>
      <w:r w:rsidR="008A414C">
        <w:rPr>
          <w:sz w:val="24"/>
        </w:rPr>
        <w:t xml:space="preserve"> </w:t>
      </w:r>
      <w:r w:rsidR="008A414C" w:rsidRPr="008A414C">
        <w:rPr>
          <w:i/>
          <w:iCs/>
          <w:sz w:val="18"/>
        </w:rPr>
        <w:t>[Règ. 577-2018, le 28-11-2018]</w:t>
      </w:r>
    </w:p>
    <w:p w14:paraId="357616AB" w14:textId="77777777" w:rsidR="00484486" w:rsidRDefault="00484486">
      <w:pPr>
        <w:spacing w:line="232" w:lineRule="auto"/>
        <w:jc w:val="both"/>
        <w:rPr>
          <w:sz w:val="24"/>
        </w:rPr>
        <w:sectPr w:rsidR="00484486">
          <w:footerReference w:type="default" r:id="rId61"/>
          <w:pgSz w:w="12240" w:h="15840"/>
          <w:pgMar w:top="1060" w:right="760" w:bottom="1440" w:left="1100" w:header="729" w:footer="1251" w:gutter="0"/>
          <w:cols w:space="720"/>
        </w:sectPr>
      </w:pPr>
    </w:p>
    <w:p w14:paraId="0E505DE3" w14:textId="77777777" w:rsidR="00484486" w:rsidRDefault="00484486">
      <w:pPr>
        <w:pStyle w:val="Corpsdetexte"/>
        <w:spacing w:before="4"/>
        <w:rPr>
          <w:sz w:val="23"/>
        </w:rPr>
      </w:pPr>
    </w:p>
    <w:p w14:paraId="3C2E970C" w14:textId="77777777" w:rsidR="00484486" w:rsidRDefault="00967E7C">
      <w:pPr>
        <w:pStyle w:val="Paragraphedeliste"/>
        <w:numPr>
          <w:ilvl w:val="1"/>
          <w:numId w:val="98"/>
        </w:numPr>
        <w:tabs>
          <w:tab w:val="left" w:pos="1472"/>
          <w:tab w:val="left" w:pos="1473"/>
          <w:tab w:val="left" w:pos="3774"/>
          <w:tab w:val="left" w:pos="4386"/>
          <w:tab w:val="left" w:pos="5636"/>
          <w:tab w:val="left" w:pos="7275"/>
          <w:tab w:val="left" w:pos="8247"/>
          <w:tab w:val="left" w:pos="9058"/>
        </w:tabs>
        <w:spacing w:before="90" w:line="261" w:lineRule="auto"/>
        <w:ind w:right="680"/>
        <w:jc w:val="left"/>
        <w:rPr>
          <w:sz w:val="24"/>
        </w:rPr>
      </w:pPr>
      <w:bookmarkStart w:id="48" w:name="3.3_CONSTRUCTIONS_ET_USAGES_AUTORISÉS_DA"/>
      <w:bookmarkStart w:id="49" w:name="_bookmark24"/>
      <w:bookmarkEnd w:id="48"/>
      <w:bookmarkEnd w:id="49"/>
      <w:r>
        <w:rPr>
          <w:sz w:val="24"/>
          <w:u w:val="single"/>
        </w:rPr>
        <w:t>CONSTRUCTIONS</w:t>
      </w:r>
      <w:r>
        <w:rPr>
          <w:sz w:val="24"/>
          <w:u w:val="single"/>
        </w:rPr>
        <w:tab/>
        <w:t>ET</w:t>
      </w:r>
      <w:r>
        <w:rPr>
          <w:sz w:val="24"/>
          <w:u w:val="single"/>
        </w:rPr>
        <w:tab/>
        <w:t>USAGES</w:t>
      </w:r>
      <w:r>
        <w:rPr>
          <w:sz w:val="24"/>
          <w:u w:val="single"/>
        </w:rPr>
        <w:tab/>
        <w:t>AUTORISÉS</w:t>
      </w:r>
      <w:r>
        <w:rPr>
          <w:sz w:val="24"/>
          <w:u w:val="single"/>
        </w:rPr>
        <w:tab/>
        <w:t>DANS</w:t>
      </w:r>
      <w:r>
        <w:rPr>
          <w:sz w:val="24"/>
          <w:u w:val="single"/>
        </w:rPr>
        <w:tab/>
        <w:t>UNE</w:t>
      </w:r>
      <w:r>
        <w:rPr>
          <w:sz w:val="24"/>
          <w:u w:val="single"/>
        </w:rPr>
        <w:tab/>
      </w:r>
      <w:r>
        <w:rPr>
          <w:spacing w:val="-5"/>
          <w:sz w:val="24"/>
          <w:u w:val="single"/>
        </w:rPr>
        <w:t xml:space="preserve">ZONE </w:t>
      </w:r>
      <w:r>
        <w:rPr>
          <w:sz w:val="24"/>
          <w:u w:val="single"/>
        </w:rPr>
        <w:t>RÉSIDENTIELL</w:t>
      </w:r>
      <w:r>
        <w:rPr>
          <w:sz w:val="24"/>
          <w:u w:val="single"/>
        </w:rPr>
        <w:t>E</w:t>
      </w:r>
      <w:r>
        <w:rPr>
          <w:spacing w:val="-2"/>
          <w:sz w:val="24"/>
          <w:u w:val="single"/>
        </w:rPr>
        <w:t xml:space="preserve"> </w:t>
      </w:r>
      <w:r>
        <w:rPr>
          <w:sz w:val="24"/>
          <w:u w:val="single"/>
        </w:rPr>
        <w:t>(RB)</w:t>
      </w:r>
    </w:p>
    <w:p w14:paraId="677CBCD7" w14:textId="77777777" w:rsidR="00484486" w:rsidRDefault="00484486">
      <w:pPr>
        <w:pStyle w:val="Corpsdetexte"/>
        <w:spacing w:before="6"/>
        <w:rPr>
          <w:sz w:val="20"/>
        </w:rPr>
      </w:pPr>
    </w:p>
    <w:p w14:paraId="37657420" w14:textId="77777777" w:rsidR="00484486" w:rsidRDefault="00967E7C">
      <w:pPr>
        <w:pStyle w:val="Corpsdetexte"/>
        <w:spacing w:before="1"/>
        <w:ind w:left="340"/>
      </w:pPr>
      <w:r>
        <w:t>À l'intérieur d'une zone résidentielle (Rb), les constructions et usages suivants sont autorisés :</w:t>
      </w:r>
    </w:p>
    <w:p w14:paraId="4A24B84E" w14:textId="77777777" w:rsidR="00484486" w:rsidRDefault="00484486">
      <w:pPr>
        <w:pStyle w:val="Corpsdetexte"/>
        <w:spacing w:before="9"/>
        <w:rPr>
          <w:sz w:val="20"/>
        </w:rPr>
      </w:pPr>
    </w:p>
    <w:p w14:paraId="7DBF6984" w14:textId="77777777" w:rsidR="00484486" w:rsidRDefault="00967E7C">
      <w:pPr>
        <w:pStyle w:val="Paragraphedeliste"/>
        <w:numPr>
          <w:ilvl w:val="0"/>
          <w:numId w:val="96"/>
        </w:numPr>
        <w:tabs>
          <w:tab w:val="left" w:pos="907"/>
        </w:tabs>
        <w:spacing w:before="1"/>
        <w:ind w:right="677"/>
        <w:jc w:val="both"/>
        <w:rPr>
          <w:sz w:val="24"/>
        </w:rPr>
      </w:pPr>
      <w:r>
        <w:rPr>
          <w:sz w:val="24"/>
        </w:rPr>
        <w:t>Les constructions et usages autorisés dans les zones résidentielles Ra, pourvu que la réglementation applicable à ces zones soit</w:t>
      </w:r>
      <w:r>
        <w:rPr>
          <w:spacing w:val="-4"/>
          <w:sz w:val="24"/>
        </w:rPr>
        <w:t xml:space="preserve"> </w:t>
      </w:r>
      <w:r>
        <w:rPr>
          <w:sz w:val="24"/>
        </w:rPr>
        <w:t>respectée;</w:t>
      </w:r>
    </w:p>
    <w:p w14:paraId="333FDD59" w14:textId="77777777" w:rsidR="00484486" w:rsidRDefault="00484486">
      <w:pPr>
        <w:pStyle w:val="Corpsdetexte"/>
        <w:spacing w:before="10"/>
        <w:rPr>
          <w:sz w:val="20"/>
        </w:rPr>
      </w:pPr>
    </w:p>
    <w:p w14:paraId="341B647E" w14:textId="77777777" w:rsidR="00484486" w:rsidRDefault="00967E7C">
      <w:pPr>
        <w:pStyle w:val="Paragraphedeliste"/>
        <w:numPr>
          <w:ilvl w:val="0"/>
          <w:numId w:val="96"/>
        </w:numPr>
        <w:tabs>
          <w:tab w:val="left" w:pos="906"/>
          <w:tab w:val="left" w:pos="907"/>
        </w:tabs>
        <w:rPr>
          <w:sz w:val="24"/>
        </w:rPr>
      </w:pPr>
      <w:r>
        <w:rPr>
          <w:sz w:val="24"/>
        </w:rPr>
        <w:t>Les habitations multifamiliales à caractère communautaire, public ou</w:t>
      </w:r>
      <w:r>
        <w:rPr>
          <w:spacing w:val="-6"/>
          <w:sz w:val="24"/>
        </w:rPr>
        <w:t xml:space="preserve"> </w:t>
      </w:r>
      <w:r>
        <w:rPr>
          <w:sz w:val="24"/>
        </w:rPr>
        <w:t>privé;</w:t>
      </w:r>
    </w:p>
    <w:p w14:paraId="19EB025A" w14:textId="77777777" w:rsidR="00484486" w:rsidRDefault="00484486">
      <w:pPr>
        <w:pStyle w:val="Corpsdetexte"/>
        <w:spacing w:before="10"/>
        <w:rPr>
          <w:sz w:val="20"/>
        </w:rPr>
      </w:pPr>
    </w:p>
    <w:p w14:paraId="67C60298" w14:textId="4288241E" w:rsidR="00484486" w:rsidRDefault="00967E7C">
      <w:pPr>
        <w:pStyle w:val="Paragraphedeliste"/>
        <w:numPr>
          <w:ilvl w:val="0"/>
          <w:numId w:val="96"/>
        </w:numPr>
        <w:tabs>
          <w:tab w:val="left" w:pos="907"/>
        </w:tabs>
        <w:ind w:right="680"/>
        <w:jc w:val="both"/>
        <w:rPr>
          <w:sz w:val="24"/>
        </w:rPr>
      </w:pPr>
      <w:r>
        <w:rPr>
          <w:sz w:val="24"/>
        </w:rPr>
        <w:t>À l’intérieur d’une zone résidentielle Rb, sur un terrain situé, en tout ou en partie, à l’intérieur d’une tourbière telle qu’identifiée au plan de zonage, les restric</w:t>
      </w:r>
      <w:r>
        <w:rPr>
          <w:sz w:val="24"/>
        </w:rPr>
        <w:t>tions et conditions prévues au paragraphe e) de l’article 3.2</w:t>
      </w:r>
      <w:r>
        <w:rPr>
          <w:spacing w:val="-6"/>
          <w:sz w:val="24"/>
        </w:rPr>
        <w:t xml:space="preserve"> </w:t>
      </w:r>
      <w:r>
        <w:rPr>
          <w:sz w:val="24"/>
        </w:rPr>
        <w:t>s’appliquent;</w:t>
      </w:r>
      <w:r w:rsidR="005459C5">
        <w:rPr>
          <w:sz w:val="24"/>
        </w:rPr>
        <w:t xml:space="preserve"> </w:t>
      </w:r>
      <w:r w:rsidR="005459C5" w:rsidRPr="008A414C">
        <w:rPr>
          <w:i/>
          <w:iCs/>
          <w:sz w:val="18"/>
        </w:rPr>
        <w:t>[Règ. 577-2018, le 28-11-2018]</w:t>
      </w:r>
    </w:p>
    <w:p w14:paraId="325E817F" w14:textId="77777777" w:rsidR="00484486" w:rsidRDefault="00484486">
      <w:pPr>
        <w:pStyle w:val="Corpsdetexte"/>
        <w:spacing w:before="10"/>
        <w:rPr>
          <w:sz w:val="20"/>
        </w:rPr>
      </w:pPr>
    </w:p>
    <w:p w14:paraId="6E9ABDC6" w14:textId="77777777" w:rsidR="00484486" w:rsidRDefault="00967E7C">
      <w:pPr>
        <w:pStyle w:val="Paragraphedeliste"/>
        <w:numPr>
          <w:ilvl w:val="0"/>
          <w:numId w:val="96"/>
        </w:numPr>
        <w:tabs>
          <w:tab w:val="left" w:pos="906"/>
          <w:tab w:val="left" w:pos="907"/>
        </w:tabs>
        <w:ind w:hanging="568"/>
        <w:rPr>
          <w:sz w:val="24"/>
        </w:rPr>
      </w:pPr>
      <w:r>
        <w:rPr>
          <w:sz w:val="24"/>
        </w:rPr>
        <w:t>Les projets intégrés dans les zones Rb-30 et Rb-35 selon les dispositions de l’article</w:t>
      </w:r>
      <w:r>
        <w:rPr>
          <w:spacing w:val="-11"/>
          <w:sz w:val="24"/>
        </w:rPr>
        <w:t xml:space="preserve"> </w:t>
      </w:r>
      <w:r>
        <w:rPr>
          <w:sz w:val="24"/>
        </w:rPr>
        <w:t>3.17.</w:t>
      </w:r>
    </w:p>
    <w:p w14:paraId="416F5090" w14:textId="77777777" w:rsidR="00484486" w:rsidRDefault="00484486">
      <w:pPr>
        <w:pStyle w:val="Corpsdetexte"/>
        <w:spacing w:before="9"/>
        <w:rPr>
          <w:sz w:val="34"/>
        </w:rPr>
      </w:pPr>
    </w:p>
    <w:p w14:paraId="6672730F" w14:textId="77777777" w:rsidR="00484486" w:rsidRDefault="00967E7C">
      <w:pPr>
        <w:pStyle w:val="Paragraphedeliste"/>
        <w:numPr>
          <w:ilvl w:val="1"/>
          <w:numId w:val="98"/>
        </w:numPr>
        <w:tabs>
          <w:tab w:val="left" w:pos="1472"/>
          <w:tab w:val="left" w:pos="1473"/>
          <w:tab w:val="left" w:pos="3774"/>
          <w:tab w:val="left" w:pos="4386"/>
          <w:tab w:val="left" w:pos="5636"/>
          <w:tab w:val="left" w:pos="7275"/>
          <w:tab w:val="left" w:pos="8247"/>
          <w:tab w:val="left" w:pos="9058"/>
        </w:tabs>
        <w:spacing w:before="1" w:line="261" w:lineRule="auto"/>
        <w:ind w:right="680"/>
        <w:jc w:val="left"/>
        <w:rPr>
          <w:sz w:val="24"/>
        </w:rPr>
      </w:pPr>
      <w:bookmarkStart w:id="50" w:name="3.4_CONSTRUCTIONS_ET_USAGES_AUTORISÉS_DA"/>
      <w:bookmarkStart w:id="51" w:name="_bookmark25"/>
      <w:bookmarkEnd w:id="50"/>
      <w:bookmarkEnd w:id="51"/>
      <w:r>
        <w:rPr>
          <w:sz w:val="24"/>
          <w:u w:val="single"/>
        </w:rPr>
        <w:t>CONSTRUCTIONS</w:t>
      </w:r>
      <w:r>
        <w:rPr>
          <w:sz w:val="24"/>
          <w:u w:val="single"/>
        </w:rPr>
        <w:tab/>
        <w:t>ET</w:t>
      </w:r>
      <w:r>
        <w:rPr>
          <w:sz w:val="24"/>
          <w:u w:val="single"/>
        </w:rPr>
        <w:tab/>
        <w:t>USAGES</w:t>
      </w:r>
      <w:r>
        <w:rPr>
          <w:sz w:val="24"/>
          <w:u w:val="single"/>
        </w:rPr>
        <w:tab/>
        <w:t>AUTORISÉS</w:t>
      </w:r>
      <w:r>
        <w:rPr>
          <w:sz w:val="24"/>
          <w:u w:val="single"/>
        </w:rPr>
        <w:tab/>
        <w:t>DANS</w:t>
      </w:r>
      <w:r>
        <w:rPr>
          <w:sz w:val="24"/>
          <w:u w:val="single"/>
        </w:rPr>
        <w:tab/>
        <w:t>UNE</w:t>
      </w:r>
      <w:r>
        <w:rPr>
          <w:sz w:val="24"/>
          <w:u w:val="single"/>
        </w:rPr>
        <w:tab/>
      </w:r>
      <w:r>
        <w:rPr>
          <w:spacing w:val="-5"/>
          <w:sz w:val="24"/>
          <w:u w:val="single"/>
        </w:rPr>
        <w:t xml:space="preserve">ZONE </w:t>
      </w:r>
      <w:r>
        <w:rPr>
          <w:sz w:val="24"/>
          <w:u w:val="single"/>
        </w:rPr>
        <w:t>COMMERCIALE</w:t>
      </w:r>
      <w:r>
        <w:rPr>
          <w:spacing w:val="-2"/>
          <w:sz w:val="24"/>
          <w:u w:val="single"/>
        </w:rPr>
        <w:t xml:space="preserve"> </w:t>
      </w:r>
      <w:r>
        <w:rPr>
          <w:sz w:val="24"/>
          <w:u w:val="single"/>
        </w:rPr>
        <w:t>(CA)</w:t>
      </w:r>
    </w:p>
    <w:p w14:paraId="6E402CAD" w14:textId="77777777" w:rsidR="00484486" w:rsidRDefault="00484486">
      <w:pPr>
        <w:pStyle w:val="Corpsdetexte"/>
        <w:spacing w:before="6"/>
        <w:rPr>
          <w:sz w:val="20"/>
        </w:rPr>
      </w:pPr>
    </w:p>
    <w:p w14:paraId="2EFECC5B" w14:textId="77777777" w:rsidR="00484486" w:rsidRDefault="00967E7C">
      <w:pPr>
        <w:pStyle w:val="Corpsdetexte"/>
        <w:ind w:left="340"/>
      </w:pPr>
      <w:r>
        <w:t>À l'intérieur d'une zone commerciale (Ca), les constructions ou usages suivants sont autorisés:</w:t>
      </w:r>
    </w:p>
    <w:p w14:paraId="7FF27AEC" w14:textId="77777777" w:rsidR="00484486" w:rsidRDefault="00484486">
      <w:pPr>
        <w:pStyle w:val="Corpsdetexte"/>
        <w:spacing w:before="10"/>
        <w:rPr>
          <w:sz w:val="20"/>
        </w:rPr>
      </w:pPr>
    </w:p>
    <w:p w14:paraId="1462B4F6" w14:textId="77777777" w:rsidR="00484486" w:rsidRDefault="00967E7C">
      <w:pPr>
        <w:pStyle w:val="Paragraphedeliste"/>
        <w:numPr>
          <w:ilvl w:val="0"/>
          <w:numId w:val="95"/>
        </w:numPr>
        <w:tabs>
          <w:tab w:val="left" w:pos="907"/>
        </w:tabs>
        <w:ind w:right="675"/>
        <w:jc w:val="both"/>
        <w:rPr>
          <w:sz w:val="24"/>
        </w:rPr>
      </w:pPr>
      <w:r>
        <w:rPr>
          <w:sz w:val="24"/>
        </w:rPr>
        <w:t>Les constructions et usages autorisés dans les zones résidentielles Ra et Rb pourvu que la réglementation pour ces zones soit</w:t>
      </w:r>
      <w:r>
        <w:rPr>
          <w:spacing w:val="1"/>
          <w:sz w:val="24"/>
        </w:rPr>
        <w:t xml:space="preserve"> </w:t>
      </w:r>
      <w:r>
        <w:rPr>
          <w:sz w:val="24"/>
        </w:rPr>
        <w:t>respectée;</w:t>
      </w:r>
    </w:p>
    <w:p w14:paraId="29C4F359" w14:textId="77777777" w:rsidR="00484486" w:rsidRDefault="00484486">
      <w:pPr>
        <w:pStyle w:val="Corpsdetexte"/>
        <w:spacing w:before="10"/>
        <w:rPr>
          <w:sz w:val="20"/>
        </w:rPr>
      </w:pPr>
    </w:p>
    <w:p w14:paraId="03B856BB" w14:textId="77777777" w:rsidR="00484486" w:rsidRDefault="00967E7C">
      <w:pPr>
        <w:pStyle w:val="Paragraphedeliste"/>
        <w:numPr>
          <w:ilvl w:val="0"/>
          <w:numId w:val="95"/>
        </w:numPr>
        <w:tabs>
          <w:tab w:val="left" w:pos="907"/>
        </w:tabs>
        <w:ind w:right="679"/>
        <w:jc w:val="both"/>
        <w:rPr>
          <w:sz w:val="24"/>
        </w:rPr>
      </w:pPr>
      <w:r>
        <w:rPr>
          <w:sz w:val="24"/>
        </w:rPr>
        <w:t>Les commerces de vente au détail et les services qui n’entraînent pas d’entreposage dans la cour avant, à l’exception de l’étalage régulier de la marchandise en vente sur</w:t>
      </w:r>
      <w:r>
        <w:rPr>
          <w:spacing w:val="-11"/>
          <w:sz w:val="24"/>
        </w:rPr>
        <w:t xml:space="preserve"> </w:t>
      </w:r>
      <w:r>
        <w:rPr>
          <w:sz w:val="24"/>
        </w:rPr>
        <w:t>place;</w:t>
      </w:r>
    </w:p>
    <w:p w14:paraId="51E3FCA7" w14:textId="77777777" w:rsidR="00484486" w:rsidRDefault="00484486">
      <w:pPr>
        <w:pStyle w:val="Corpsdetexte"/>
        <w:spacing w:before="10"/>
        <w:rPr>
          <w:sz w:val="20"/>
        </w:rPr>
      </w:pPr>
    </w:p>
    <w:p w14:paraId="32607FC4" w14:textId="77777777" w:rsidR="00484486" w:rsidRDefault="00967E7C">
      <w:pPr>
        <w:pStyle w:val="Corpsdetexte"/>
        <w:ind w:left="906"/>
      </w:pPr>
      <w:r>
        <w:t>À titre indicatif et de façon non limitative :</w:t>
      </w:r>
    </w:p>
    <w:p w14:paraId="3B1247AA" w14:textId="77777777" w:rsidR="00484486" w:rsidRDefault="00484486">
      <w:pPr>
        <w:pStyle w:val="Corpsdetexte"/>
        <w:spacing w:before="10"/>
        <w:rPr>
          <w:sz w:val="20"/>
        </w:rPr>
      </w:pPr>
    </w:p>
    <w:p w14:paraId="475406D8" w14:textId="77777777" w:rsidR="00484486" w:rsidRDefault="00967E7C">
      <w:pPr>
        <w:pStyle w:val="Paragraphedeliste"/>
        <w:numPr>
          <w:ilvl w:val="1"/>
          <w:numId w:val="95"/>
        </w:numPr>
        <w:tabs>
          <w:tab w:val="left" w:pos="1472"/>
          <w:tab w:val="left" w:pos="1473"/>
        </w:tabs>
        <w:rPr>
          <w:sz w:val="24"/>
        </w:rPr>
      </w:pPr>
      <w:proofErr w:type="gramStart"/>
      <w:r>
        <w:rPr>
          <w:sz w:val="24"/>
        </w:rPr>
        <w:t>épicerie</w:t>
      </w:r>
      <w:proofErr w:type="gramEnd"/>
      <w:r>
        <w:rPr>
          <w:sz w:val="24"/>
        </w:rPr>
        <w:t>;</w:t>
      </w:r>
    </w:p>
    <w:p w14:paraId="7D976E3F" w14:textId="77777777" w:rsidR="00484486" w:rsidRDefault="00967E7C">
      <w:pPr>
        <w:pStyle w:val="Paragraphedeliste"/>
        <w:numPr>
          <w:ilvl w:val="1"/>
          <w:numId w:val="95"/>
        </w:numPr>
        <w:tabs>
          <w:tab w:val="left" w:pos="1472"/>
          <w:tab w:val="left" w:pos="1473"/>
        </w:tabs>
        <w:rPr>
          <w:sz w:val="24"/>
        </w:rPr>
      </w:pPr>
      <w:proofErr w:type="gramStart"/>
      <w:r>
        <w:rPr>
          <w:sz w:val="24"/>
        </w:rPr>
        <w:t>magasin</w:t>
      </w:r>
      <w:r>
        <w:rPr>
          <w:sz w:val="24"/>
        </w:rPr>
        <w:t>s</w:t>
      </w:r>
      <w:proofErr w:type="gramEnd"/>
      <w:r>
        <w:rPr>
          <w:sz w:val="24"/>
        </w:rPr>
        <w:t xml:space="preserve"> (vêtements, meubles, alcool, marchandises</w:t>
      </w:r>
      <w:r>
        <w:rPr>
          <w:spacing w:val="58"/>
          <w:sz w:val="24"/>
        </w:rPr>
        <w:t xml:space="preserve"> </w:t>
      </w:r>
      <w:r>
        <w:rPr>
          <w:sz w:val="24"/>
        </w:rPr>
        <w:t>diverses);</w:t>
      </w:r>
    </w:p>
    <w:p w14:paraId="356D68AA" w14:textId="77777777" w:rsidR="00484486" w:rsidRDefault="00967E7C">
      <w:pPr>
        <w:pStyle w:val="Paragraphedeliste"/>
        <w:numPr>
          <w:ilvl w:val="1"/>
          <w:numId w:val="95"/>
        </w:numPr>
        <w:tabs>
          <w:tab w:val="left" w:pos="1472"/>
          <w:tab w:val="left" w:pos="1473"/>
        </w:tabs>
        <w:rPr>
          <w:sz w:val="24"/>
        </w:rPr>
      </w:pPr>
      <w:proofErr w:type="gramStart"/>
      <w:r>
        <w:rPr>
          <w:sz w:val="24"/>
        </w:rPr>
        <w:t>quincaillerie</w:t>
      </w:r>
      <w:proofErr w:type="gramEnd"/>
      <w:r>
        <w:rPr>
          <w:sz w:val="24"/>
        </w:rPr>
        <w:t>,</w:t>
      </w:r>
      <w:r>
        <w:rPr>
          <w:spacing w:val="-1"/>
          <w:sz w:val="24"/>
        </w:rPr>
        <w:t xml:space="preserve"> </w:t>
      </w:r>
      <w:r>
        <w:rPr>
          <w:sz w:val="24"/>
        </w:rPr>
        <w:t>pharmacie;</w:t>
      </w:r>
    </w:p>
    <w:p w14:paraId="41550C50" w14:textId="77777777" w:rsidR="00484486" w:rsidRDefault="00967E7C">
      <w:pPr>
        <w:pStyle w:val="Paragraphedeliste"/>
        <w:numPr>
          <w:ilvl w:val="1"/>
          <w:numId w:val="95"/>
        </w:numPr>
        <w:tabs>
          <w:tab w:val="left" w:pos="1472"/>
          <w:tab w:val="left" w:pos="1473"/>
        </w:tabs>
        <w:rPr>
          <w:sz w:val="24"/>
        </w:rPr>
      </w:pPr>
      <w:proofErr w:type="gramStart"/>
      <w:r>
        <w:rPr>
          <w:sz w:val="24"/>
        </w:rPr>
        <w:t>papeterie</w:t>
      </w:r>
      <w:proofErr w:type="gramEnd"/>
      <w:r>
        <w:rPr>
          <w:sz w:val="24"/>
        </w:rPr>
        <w:t>, fleuriste, bijouterie,</w:t>
      </w:r>
      <w:r>
        <w:rPr>
          <w:spacing w:val="1"/>
          <w:sz w:val="24"/>
        </w:rPr>
        <w:t xml:space="preserve"> </w:t>
      </w:r>
      <w:r>
        <w:rPr>
          <w:sz w:val="24"/>
        </w:rPr>
        <w:t>tabagie;</w:t>
      </w:r>
    </w:p>
    <w:p w14:paraId="76C628A2" w14:textId="77777777" w:rsidR="00484486" w:rsidRDefault="00967E7C">
      <w:pPr>
        <w:pStyle w:val="Paragraphedeliste"/>
        <w:numPr>
          <w:ilvl w:val="1"/>
          <w:numId w:val="95"/>
        </w:numPr>
        <w:tabs>
          <w:tab w:val="left" w:pos="1472"/>
          <w:tab w:val="left" w:pos="1473"/>
        </w:tabs>
        <w:rPr>
          <w:sz w:val="24"/>
        </w:rPr>
      </w:pPr>
      <w:proofErr w:type="gramStart"/>
      <w:r>
        <w:rPr>
          <w:sz w:val="24"/>
        </w:rPr>
        <w:t>bureaux</w:t>
      </w:r>
      <w:proofErr w:type="gramEnd"/>
      <w:r>
        <w:rPr>
          <w:sz w:val="24"/>
        </w:rPr>
        <w:t xml:space="preserve"> de professionnels;</w:t>
      </w:r>
    </w:p>
    <w:p w14:paraId="2B11CB4F" w14:textId="77777777" w:rsidR="00484486" w:rsidRDefault="00967E7C">
      <w:pPr>
        <w:pStyle w:val="Paragraphedeliste"/>
        <w:numPr>
          <w:ilvl w:val="1"/>
          <w:numId w:val="95"/>
        </w:numPr>
        <w:tabs>
          <w:tab w:val="left" w:pos="1472"/>
          <w:tab w:val="left" w:pos="1473"/>
        </w:tabs>
        <w:rPr>
          <w:sz w:val="24"/>
        </w:rPr>
      </w:pPr>
      <w:proofErr w:type="gramStart"/>
      <w:r>
        <w:rPr>
          <w:sz w:val="24"/>
        </w:rPr>
        <w:t>cordonnerie</w:t>
      </w:r>
      <w:proofErr w:type="gramEnd"/>
      <w:r>
        <w:rPr>
          <w:sz w:val="24"/>
        </w:rPr>
        <w:t>, salon de</w:t>
      </w:r>
      <w:r>
        <w:rPr>
          <w:spacing w:val="-2"/>
          <w:sz w:val="24"/>
        </w:rPr>
        <w:t xml:space="preserve"> </w:t>
      </w:r>
      <w:r>
        <w:rPr>
          <w:sz w:val="24"/>
        </w:rPr>
        <w:t>coiffure;</w:t>
      </w:r>
    </w:p>
    <w:p w14:paraId="64B1644C" w14:textId="77777777" w:rsidR="00484486" w:rsidRDefault="00967E7C">
      <w:pPr>
        <w:pStyle w:val="Paragraphedeliste"/>
        <w:numPr>
          <w:ilvl w:val="1"/>
          <w:numId w:val="95"/>
        </w:numPr>
        <w:tabs>
          <w:tab w:val="left" w:pos="1472"/>
          <w:tab w:val="left" w:pos="1473"/>
        </w:tabs>
        <w:rPr>
          <w:sz w:val="24"/>
        </w:rPr>
      </w:pPr>
      <w:proofErr w:type="gramStart"/>
      <w:r>
        <w:rPr>
          <w:sz w:val="24"/>
        </w:rPr>
        <w:t>institution</w:t>
      </w:r>
      <w:proofErr w:type="gramEnd"/>
      <w:r>
        <w:rPr>
          <w:spacing w:val="-1"/>
          <w:sz w:val="24"/>
        </w:rPr>
        <w:t xml:space="preserve"> </w:t>
      </w:r>
      <w:r>
        <w:rPr>
          <w:sz w:val="24"/>
        </w:rPr>
        <w:t>financière;</w:t>
      </w:r>
    </w:p>
    <w:p w14:paraId="0461A635" w14:textId="77777777" w:rsidR="00484486" w:rsidRDefault="00967E7C">
      <w:pPr>
        <w:pStyle w:val="Paragraphedeliste"/>
        <w:numPr>
          <w:ilvl w:val="1"/>
          <w:numId w:val="95"/>
        </w:numPr>
        <w:tabs>
          <w:tab w:val="left" w:pos="1472"/>
          <w:tab w:val="left" w:pos="1473"/>
        </w:tabs>
        <w:rPr>
          <w:sz w:val="24"/>
        </w:rPr>
      </w:pPr>
      <w:proofErr w:type="gramStart"/>
      <w:r>
        <w:rPr>
          <w:sz w:val="24"/>
        </w:rPr>
        <w:t>agence</w:t>
      </w:r>
      <w:proofErr w:type="gramEnd"/>
      <w:r>
        <w:rPr>
          <w:sz w:val="24"/>
        </w:rPr>
        <w:t xml:space="preserve"> d’assurances, d’affaires</w:t>
      </w:r>
      <w:r>
        <w:rPr>
          <w:spacing w:val="-2"/>
          <w:sz w:val="24"/>
        </w:rPr>
        <w:t xml:space="preserve"> </w:t>
      </w:r>
      <w:r>
        <w:rPr>
          <w:sz w:val="24"/>
        </w:rPr>
        <w:t>immobilières;</w:t>
      </w:r>
    </w:p>
    <w:p w14:paraId="3131F6A1" w14:textId="77777777" w:rsidR="00484486" w:rsidRDefault="00967E7C">
      <w:pPr>
        <w:pStyle w:val="Paragraphedeliste"/>
        <w:numPr>
          <w:ilvl w:val="1"/>
          <w:numId w:val="95"/>
        </w:numPr>
        <w:tabs>
          <w:tab w:val="left" w:pos="1472"/>
          <w:tab w:val="left" w:pos="1473"/>
        </w:tabs>
        <w:rPr>
          <w:sz w:val="24"/>
        </w:rPr>
      </w:pPr>
      <w:proofErr w:type="gramStart"/>
      <w:r>
        <w:rPr>
          <w:sz w:val="24"/>
        </w:rPr>
        <w:t>bla</w:t>
      </w:r>
      <w:r>
        <w:rPr>
          <w:sz w:val="24"/>
        </w:rPr>
        <w:t>nchisserie</w:t>
      </w:r>
      <w:proofErr w:type="gramEnd"/>
      <w:r>
        <w:rPr>
          <w:sz w:val="24"/>
        </w:rPr>
        <w:t>,</w:t>
      </w:r>
      <w:r>
        <w:rPr>
          <w:spacing w:val="-1"/>
          <w:sz w:val="24"/>
        </w:rPr>
        <w:t xml:space="preserve"> </w:t>
      </w:r>
      <w:r>
        <w:rPr>
          <w:sz w:val="24"/>
        </w:rPr>
        <w:t>nettoyeur;</w:t>
      </w:r>
    </w:p>
    <w:p w14:paraId="64CF3AE1" w14:textId="77777777" w:rsidR="00484486" w:rsidRDefault="00967E7C">
      <w:pPr>
        <w:pStyle w:val="Paragraphedeliste"/>
        <w:numPr>
          <w:ilvl w:val="1"/>
          <w:numId w:val="95"/>
        </w:numPr>
        <w:tabs>
          <w:tab w:val="left" w:pos="1472"/>
          <w:tab w:val="left" w:pos="1473"/>
        </w:tabs>
        <w:rPr>
          <w:sz w:val="24"/>
        </w:rPr>
      </w:pPr>
      <w:proofErr w:type="gramStart"/>
      <w:r>
        <w:rPr>
          <w:sz w:val="24"/>
        </w:rPr>
        <w:t>pompes</w:t>
      </w:r>
      <w:proofErr w:type="gramEnd"/>
      <w:r>
        <w:rPr>
          <w:spacing w:val="-1"/>
          <w:sz w:val="24"/>
        </w:rPr>
        <w:t xml:space="preserve"> </w:t>
      </w:r>
      <w:r>
        <w:rPr>
          <w:sz w:val="24"/>
        </w:rPr>
        <w:t>funèbres;</w:t>
      </w:r>
    </w:p>
    <w:p w14:paraId="7D12B302" w14:textId="77777777" w:rsidR="00484486" w:rsidRDefault="00967E7C">
      <w:pPr>
        <w:pStyle w:val="Paragraphedeliste"/>
        <w:numPr>
          <w:ilvl w:val="1"/>
          <w:numId w:val="95"/>
        </w:numPr>
        <w:tabs>
          <w:tab w:val="left" w:pos="1472"/>
          <w:tab w:val="left" w:pos="1473"/>
        </w:tabs>
        <w:rPr>
          <w:sz w:val="24"/>
        </w:rPr>
      </w:pPr>
      <w:proofErr w:type="gramStart"/>
      <w:r>
        <w:rPr>
          <w:sz w:val="24"/>
        </w:rPr>
        <w:t>artisanat</w:t>
      </w:r>
      <w:proofErr w:type="gramEnd"/>
      <w:r>
        <w:rPr>
          <w:sz w:val="24"/>
        </w:rPr>
        <w:t>;</w:t>
      </w:r>
    </w:p>
    <w:p w14:paraId="516A5BCC" w14:textId="77777777" w:rsidR="00484486" w:rsidRDefault="00967E7C">
      <w:pPr>
        <w:pStyle w:val="Paragraphedeliste"/>
        <w:numPr>
          <w:ilvl w:val="1"/>
          <w:numId w:val="95"/>
        </w:numPr>
        <w:tabs>
          <w:tab w:val="left" w:pos="1472"/>
          <w:tab w:val="left" w:pos="1473"/>
        </w:tabs>
        <w:rPr>
          <w:sz w:val="24"/>
        </w:rPr>
      </w:pPr>
      <w:proofErr w:type="gramStart"/>
      <w:r>
        <w:rPr>
          <w:sz w:val="24"/>
        </w:rPr>
        <w:t>station</w:t>
      </w:r>
      <w:proofErr w:type="gramEnd"/>
      <w:r>
        <w:rPr>
          <w:sz w:val="24"/>
        </w:rPr>
        <w:t>-service, vente d’autos, poste à</w:t>
      </w:r>
      <w:r>
        <w:rPr>
          <w:spacing w:val="-5"/>
          <w:sz w:val="24"/>
        </w:rPr>
        <w:t xml:space="preserve"> </w:t>
      </w:r>
      <w:r>
        <w:rPr>
          <w:sz w:val="24"/>
        </w:rPr>
        <w:t>essence;</w:t>
      </w:r>
    </w:p>
    <w:p w14:paraId="7850758D" w14:textId="77777777" w:rsidR="00484486" w:rsidRDefault="00967E7C">
      <w:pPr>
        <w:pStyle w:val="Paragraphedeliste"/>
        <w:numPr>
          <w:ilvl w:val="1"/>
          <w:numId w:val="95"/>
        </w:numPr>
        <w:tabs>
          <w:tab w:val="left" w:pos="1472"/>
          <w:tab w:val="left" w:pos="1473"/>
        </w:tabs>
        <w:rPr>
          <w:sz w:val="24"/>
        </w:rPr>
      </w:pPr>
      <w:proofErr w:type="gramStart"/>
      <w:r>
        <w:rPr>
          <w:sz w:val="24"/>
        </w:rPr>
        <w:t>hôtel</w:t>
      </w:r>
      <w:proofErr w:type="gramEnd"/>
      <w:r>
        <w:rPr>
          <w:sz w:val="24"/>
        </w:rPr>
        <w:t>, restaurant, bar, brasserie, cinéma,</w:t>
      </w:r>
      <w:r>
        <w:rPr>
          <w:spacing w:val="-1"/>
          <w:sz w:val="24"/>
        </w:rPr>
        <w:t xml:space="preserve"> </w:t>
      </w:r>
      <w:r>
        <w:rPr>
          <w:sz w:val="24"/>
        </w:rPr>
        <w:t>théâtre;</w:t>
      </w:r>
    </w:p>
    <w:p w14:paraId="41BA9743" w14:textId="77777777" w:rsidR="00484486" w:rsidRDefault="00967E7C">
      <w:pPr>
        <w:pStyle w:val="Paragraphedeliste"/>
        <w:numPr>
          <w:ilvl w:val="1"/>
          <w:numId w:val="95"/>
        </w:numPr>
        <w:tabs>
          <w:tab w:val="left" w:pos="1472"/>
          <w:tab w:val="left" w:pos="1473"/>
        </w:tabs>
        <w:rPr>
          <w:sz w:val="24"/>
        </w:rPr>
      </w:pPr>
      <w:proofErr w:type="gramStart"/>
      <w:r>
        <w:rPr>
          <w:sz w:val="24"/>
        </w:rPr>
        <w:t>salle</w:t>
      </w:r>
      <w:proofErr w:type="gramEnd"/>
      <w:r>
        <w:rPr>
          <w:sz w:val="24"/>
        </w:rPr>
        <w:t xml:space="preserve"> de quilles, de</w:t>
      </w:r>
      <w:r>
        <w:rPr>
          <w:spacing w:val="-4"/>
          <w:sz w:val="24"/>
        </w:rPr>
        <w:t xml:space="preserve"> </w:t>
      </w:r>
      <w:r>
        <w:rPr>
          <w:sz w:val="24"/>
        </w:rPr>
        <w:t>billard.</w:t>
      </w:r>
    </w:p>
    <w:p w14:paraId="2E49B4B1" w14:textId="77777777" w:rsidR="00484486" w:rsidRDefault="00484486">
      <w:pPr>
        <w:rPr>
          <w:sz w:val="24"/>
        </w:rPr>
        <w:sectPr w:rsidR="00484486">
          <w:footerReference w:type="default" r:id="rId62"/>
          <w:pgSz w:w="12240" w:h="15840"/>
          <w:pgMar w:top="1060" w:right="760" w:bottom="1440" w:left="1100" w:header="729" w:footer="1251" w:gutter="0"/>
          <w:cols w:space="720"/>
        </w:sectPr>
      </w:pPr>
    </w:p>
    <w:p w14:paraId="5CA5AB7D" w14:textId="77777777" w:rsidR="00484486" w:rsidRDefault="00484486">
      <w:pPr>
        <w:pStyle w:val="Corpsdetexte"/>
        <w:spacing w:before="4"/>
        <w:rPr>
          <w:sz w:val="23"/>
        </w:rPr>
      </w:pPr>
    </w:p>
    <w:p w14:paraId="5AB0B54C" w14:textId="77777777" w:rsidR="00484486" w:rsidRDefault="00967E7C">
      <w:pPr>
        <w:pStyle w:val="Corpsdetexte"/>
        <w:spacing w:before="90"/>
        <w:ind w:left="906" w:right="679"/>
        <w:jc w:val="both"/>
      </w:pPr>
      <w:r>
        <w:t>Nonobstant le paragraphe précédent, les types d’entreposage suivants sont spécifiquement interdits dans la cour avant:</w:t>
      </w:r>
    </w:p>
    <w:p w14:paraId="48280B1C" w14:textId="77777777" w:rsidR="00484486" w:rsidRDefault="00484486">
      <w:pPr>
        <w:pStyle w:val="Corpsdetexte"/>
        <w:spacing w:before="10"/>
        <w:rPr>
          <w:sz w:val="20"/>
        </w:rPr>
      </w:pPr>
    </w:p>
    <w:p w14:paraId="433F1D98" w14:textId="77777777" w:rsidR="00484486" w:rsidRDefault="00967E7C">
      <w:pPr>
        <w:pStyle w:val="Paragraphedeliste"/>
        <w:numPr>
          <w:ilvl w:val="1"/>
          <w:numId w:val="95"/>
        </w:numPr>
        <w:tabs>
          <w:tab w:val="left" w:pos="1473"/>
        </w:tabs>
        <w:ind w:right="681"/>
        <w:jc w:val="both"/>
        <w:rPr>
          <w:sz w:val="24"/>
        </w:rPr>
      </w:pPr>
      <w:proofErr w:type="gramStart"/>
      <w:r>
        <w:rPr>
          <w:sz w:val="24"/>
        </w:rPr>
        <w:t>l’entreposage</w:t>
      </w:r>
      <w:proofErr w:type="gramEnd"/>
      <w:r>
        <w:rPr>
          <w:sz w:val="24"/>
        </w:rPr>
        <w:t xml:space="preserve"> de matériaux de construction incluant de façon non limitative les poutrelles d’acier, les portes et fenêtres, les briques </w:t>
      </w:r>
      <w:r>
        <w:rPr>
          <w:sz w:val="24"/>
        </w:rPr>
        <w:t>ou tout autre type de revêtement extérieur, les madriers,</w:t>
      </w:r>
      <w:r>
        <w:rPr>
          <w:spacing w:val="1"/>
          <w:sz w:val="24"/>
        </w:rPr>
        <w:t xml:space="preserve"> </w:t>
      </w:r>
      <w:r>
        <w:rPr>
          <w:sz w:val="24"/>
        </w:rPr>
        <w:t>etc.;</w:t>
      </w:r>
    </w:p>
    <w:p w14:paraId="675F23B0" w14:textId="77777777" w:rsidR="00484486" w:rsidRDefault="00967E7C">
      <w:pPr>
        <w:pStyle w:val="Paragraphedeliste"/>
        <w:numPr>
          <w:ilvl w:val="1"/>
          <w:numId w:val="95"/>
        </w:numPr>
        <w:tabs>
          <w:tab w:val="left" w:pos="1473"/>
        </w:tabs>
        <w:jc w:val="both"/>
        <w:rPr>
          <w:sz w:val="24"/>
        </w:rPr>
      </w:pPr>
      <w:proofErr w:type="gramStart"/>
      <w:r>
        <w:rPr>
          <w:sz w:val="24"/>
        </w:rPr>
        <w:t>l’entreposage</w:t>
      </w:r>
      <w:proofErr w:type="gramEnd"/>
      <w:r>
        <w:rPr>
          <w:sz w:val="24"/>
        </w:rPr>
        <w:t xml:space="preserve"> de sable, gravier ou toutes autres matières</w:t>
      </w:r>
      <w:r>
        <w:rPr>
          <w:spacing w:val="-4"/>
          <w:sz w:val="24"/>
        </w:rPr>
        <w:t xml:space="preserve"> </w:t>
      </w:r>
      <w:r>
        <w:rPr>
          <w:sz w:val="24"/>
        </w:rPr>
        <w:t>premières;</w:t>
      </w:r>
    </w:p>
    <w:p w14:paraId="47E8FE1D" w14:textId="77777777" w:rsidR="00484486" w:rsidRDefault="00967E7C">
      <w:pPr>
        <w:pStyle w:val="Paragraphedeliste"/>
        <w:numPr>
          <w:ilvl w:val="1"/>
          <w:numId w:val="95"/>
        </w:numPr>
        <w:tabs>
          <w:tab w:val="left" w:pos="1473"/>
        </w:tabs>
        <w:spacing w:before="1"/>
        <w:jc w:val="both"/>
        <w:rPr>
          <w:sz w:val="24"/>
        </w:rPr>
      </w:pPr>
      <w:proofErr w:type="gramStart"/>
      <w:r>
        <w:rPr>
          <w:sz w:val="24"/>
        </w:rPr>
        <w:t>l’entreposage</w:t>
      </w:r>
      <w:proofErr w:type="gramEnd"/>
      <w:r>
        <w:rPr>
          <w:sz w:val="24"/>
        </w:rPr>
        <w:t xml:space="preserve"> de tuyaux, de fosses septiques ou de tous autres équipements</w:t>
      </w:r>
      <w:r>
        <w:rPr>
          <w:spacing w:val="-9"/>
          <w:sz w:val="24"/>
        </w:rPr>
        <w:t xml:space="preserve"> </w:t>
      </w:r>
      <w:r>
        <w:rPr>
          <w:sz w:val="24"/>
        </w:rPr>
        <w:t>sanitaires;</w:t>
      </w:r>
    </w:p>
    <w:p w14:paraId="50697CF2" w14:textId="77777777" w:rsidR="00484486" w:rsidRDefault="00967E7C">
      <w:pPr>
        <w:pStyle w:val="Paragraphedeliste"/>
        <w:numPr>
          <w:ilvl w:val="1"/>
          <w:numId w:val="95"/>
        </w:numPr>
        <w:tabs>
          <w:tab w:val="left" w:pos="1473"/>
        </w:tabs>
        <w:ind w:right="679"/>
        <w:jc w:val="both"/>
        <w:rPr>
          <w:sz w:val="24"/>
        </w:rPr>
      </w:pPr>
      <w:proofErr w:type="gramStart"/>
      <w:r>
        <w:rPr>
          <w:sz w:val="24"/>
        </w:rPr>
        <w:t>l’entreposage</w:t>
      </w:r>
      <w:proofErr w:type="gramEnd"/>
      <w:r>
        <w:rPr>
          <w:sz w:val="24"/>
        </w:rPr>
        <w:t xml:space="preserve"> de carcasses d’autos o</w:t>
      </w:r>
      <w:r>
        <w:rPr>
          <w:sz w:val="24"/>
        </w:rPr>
        <w:t>u de matériaux détériorés par la rouille ou de toutes autres</w:t>
      </w:r>
      <w:r>
        <w:rPr>
          <w:spacing w:val="-1"/>
          <w:sz w:val="24"/>
        </w:rPr>
        <w:t xml:space="preserve"> </w:t>
      </w:r>
      <w:r>
        <w:rPr>
          <w:sz w:val="24"/>
        </w:rPr>
        <w:t>façons;</w:t>
      </w:r>
    </w:p>
    <w:p w14:paraId="79EB24A8" w14:textId="77777777" w:rsidR="00484486" w:rsidRDefault="00484486">
      <w:pPr>
        <w:pStyle w:val="Corpsdetexte"/>
        <w:spacing w:before="9"/>
        <w:rPr>
          <w:sz w:val="20"/>
        </w:rPr>
      </w:pPr>
    </w:p>
    <w:p w14:paraId="4CEA2B94" w14:textId="77777777" w:rsidR="00484486" w:rsidRDefault="00967E7C">
      <w:pPr>
        <w:pStyle w:val="Paragraphedeliste"/>
        <w:numPr>
          <w:ilvl w:val="0"/>
          <w:numId w:val="95"/>
        </w:numPr>
        <w:tabs>
          <w:tab w:val="left" w:pos="906"/>
          <w:tab w:val="left" w:pos="907"/>
        </w:tabs>
        <w:spacing w:before="1"/>
        <w:ind w:right="675"/>
        <w:rPr>
          <w:sz w:val="24"/>
        </w:rPr>
      </w:pPr>
      <w:r>
        <w:rPr>
          <w:sz w:val="24"/>
        </w:rPr>
        <w:t>Les constructions et usages autorisés dans les zones publiques et institutionnelles</w:t>
      </w:r>
      <w:r>
        <w:rPr>
          <w:spacing w:val="40"/>
          <w:sz w:val="24"/>
        </w:rPr>
        <w:t xml:space="preserve"> </w:t>
      </w:r>
      <w:r>
        <w:rPr>
          <w:sz w:val="24"/>
        </w:rPr>
        <w:t>(P) pourvu que la réglementation prévue pour ces zones soit</w:t>
      </w:r>
      <w:r>
        <w:rPr>
          <w:spacing w:val="-6"/>
          <w:sz w:val="24"/>
        </w:rPr>
        <w:t xml:space="preserve"> </w:t>
      </w:r>
      <w:r>
        <w:rPr>
          <w:sz w:val="24"/>
        </w:rPr>
        <w:t>respectée;</w:t>
      </w:r>
    </w:p>
    <w:p w14:paraId="4E96B1FE" w14:textId="77777777" w:rsidR="00484486" w:rsidRDefault="00484486">
      <w:pPr>
        <w:pStyle w:val="Corpsdetexte"/>
        <w:spacing w:before="9"/>
        <w:rPr>
          <w:sz w:val="20"/>
        </w:rPr>
      </w:pPr>
    </w:p>
    <w:p w14:paraId="06374654" w14:textId="34BA0CF8" w:rsidR="00484486" w:rsidRDefault="00967E7C">
      <w:pPr>
        <w:pStyle w:val="Paragraphedeliste"/>
        <w:numPr>
          <w:ilvl w:val="0"/>
          <w:numId w:val="95"/>
        </w:numPr>
        <w:tabs>
          <w:tab w:val="left" w:pos="906"/>
          <w:tab w:val="left" w:pos="907"/>
        </w:tabs>
        <w:spacing w:before="1"/>
        <w:ind w:right="675"/>
        <w:rPr>
          <w:sz w:val="24"/>
        </w:rPr>
      </w:pPr>
      <w:r>
        <w:rPr>
          <w:sz w:val="24"/>
        </w:rPr>
        <w:t xml:space="preserve">Un ou des logements à </w:t>
      </w:r>
      <w:r>
        <w:rPr>
          <w:sz w:val="24"/>
        </w:rPr>
        <w:t>l’étage dans un édifice commercial, selon les dispositions de l’article</w:t>
      </w:r>
      <w:r>
        <w:rPr>
          <w:spacing w:val="-2"/>
          <w:sz w:val="24"/>
        </w:rPr>
        <w:t xml:space="preserve"> </w:t>
      </w:r>
      <w:r>
        <w:rPr>
          <w:sz w:val="24"/>
        </w:rPr>
        <w:t>6.5.2;</w:t>
      </w:r>
      <w:r w:rsidR="00AC27F2">
        <w:rPr>
          <w:sz w:val="24"/>
        </w:rPr>
        <w:t xml:space="preserve"> </w:t>
      </w:r>
      <w:r w:rsidR="00AC27F2" w:rsidRPr="00AC27F2">
        <w:rPr>
          <w:i/>
          <w:iCs/>
          <w:sz w:val="18"/>
        </w:rPr>
        <w:t>[Règ. 447/05-2006, le 11-01-2011]</w:t>
      </w:r>
    </w:p>
    <w:p w14:paraId="1191AAF5" w14:textId="77777777" w:rsidR="00484486" w:rsidRDefault="00484486">
      <w:pPr>
        <w:pStyle w:val="Corpsdetexte"/>
        <w:spacing w:before="10"/>
        <w:rPr>
          <w:sz w:val="20"/>
        </w:rPr>
      </w:pPr>
    </w:p>
    <w:p w14:paraId="1C583373" w14:textId="77777777" w:rsidR="00484486" w:rsidRDefault="00967E7C">
      <w:pPr>
        <w:pStyle w:val="Paragraphedeliste"/>
        <w:numPr>
          <w:ilvl w:val="0"/>
          <w:numId w:val="95"/>
        </w:numPr>
        <w:tabs>
          <w:tab w:val="left" w:pos="906"/>
          <w:tab w:val="left" w:pos="907"/>
        </w:tabs>
        <w:ind w:hanging="568"/>
        <w:rPr>
          <w:sz w:val="24"/>
        </w:rPr>
      </w:pPr>
      <w:r>
        <w:rPr>
          <w:sz w:val="24"/>
        </w:rPr>
        <w:t>Les projets intégrés selon les dispositions de l’article</w:t>
      </w:r>
      <w:r>
        <w:rPr>
          <w:spacing w:val="-2"/>
          <w:sz w:val="24"/>
        </w:rPr>
        <w:t xml:space="preserve"> </w:t>
      </w:r>
      <w:r>
        <w:rPr>
          <w:sz w:val="24"/>
        </w:rPr>
        <w:t>3.17.</w:t>
      </w:r>
    </w:p>
    <w:p w14:paraId="7EBA9053" w14:textId="77777777" w:rsidR="00484486" w:rsidRDefault="00484486">
      <w:pPr>
        <w:pStyle w:val="Corpsdetexte"/>
        <w:spacing w:before="9"/>
        <w:rPr>
          <w:sz w:val="34"/>
        </w:rPr>
      </w:pPr>
    </w:p>
    <w:p w14:paraId="563FC047" w14:textId="77777777" w:rsidR="00484486" w:rsidRDefault="00967E7C">
      <w:pPr>
        <w:pStyle w:val="Paragraphedeliste"/>
        <w:numPr>
          <w:ilvl w:val="1"/>
          <w:numId w:val="98"/>
        </w:numPr>
        <w:tabs>
          <w:tab w:val="left" w:pos="1472"/>
          <w:tab w:val="left" w:pos="1473"/>
          <w:tab w:val="left" w:pos="3774"/>
          <w:tab w:val="left" w:pos="4386"/>
          <w:tab w:val="left" w:pos="5636"/>
          <w:tab w:val="left" w:pos="7275"/>
          <w:tab w:val="left" w:pos="8247"/>
          <w:tab w:val="left" w:pos="9058"/>
        </w:tabs>
        <w:spacing w:before="1" w:line="261" w:lineRule="auto"/>
        <w:ind w:right="680"/>
        <w:jc w:val="left"/>
        <w:rPr>
          <w:sz w:val="24"/>
        </w:rPr>
      </w:pPr>
      <w:bookmarkStart w:id="52" w:name="3.5_CONSTRUCTIONS_ET_USAGES_AUTORISÉS_DA"/>
      <w:bookmarkStart w:id="53" w:name="_bookmark26"/>
      <w:bookmarkEnd w:id="52"/>
      <w:bookmarkEnd w:id="53"/>
      <w:r>
        <w:rPr>
          <w:sz w:val="24"/>
          <w:u w:val="single"/>
        </w:rPr>
        <w:t>CONSTRUCTIONS</w:t>
      </w:r>
      <w:r>
        <w:rPr>
          <w:sz w:val="24"/>
          <w:u w:val="single"/>
        </w:rPr>
        <w:tab/>
        <w:t>ET</w:t>
      </w:r>
      <w:r>
        <w:rPr>
          <w:sz w:val="24"/>
          <w:u w:val="single"/>
        </w:rPr>
        <w:tab/>
        <w:t>USAGES</w:t>
      </w:r>
      <w:r>
        <w:rPr>
          <w:sz w:val="24"/>
          <w:u w:val="single"/>
        </w:rPr>
        <w:tab/>
        <w:t>AUTORISÉS</w:t>
      </w:r>
      <w:r>
        <w:rPr>
          <w:sz w:val="24"/>
          <w:u w:val="single"/>
        </w:rPr>
        <w:tab/>
        <w:t>DANS</w:t>
      </w:r>
      <w:r>
        <w:rPr>
          <w:sz w:val="24"/>
          <w:u w:val="single"/>
        </w:rPr>
        <w:tab/>
        <w:t>UNE</w:t>
      </w:r>
      <w:r>
        <w:rPr>
          <w:sz w:val="24"/>
          <w:u w:val="single"/>
        </w:rPr>
        <w:tab/>
      </w:r>
      <w:r>
        <w:rPr>
          <w:spacing w:val="-5"/>
          <w:sz w:val="24"/>
          <w:u w:val="single"/>
        </w:rPr>
        <w:t xml:space="preserve">ZONE </w:t>
      </w:r>
      <w:r>
        <w:rPr>
          <w:sz w:val="24"/>
          <w:u w:val="single"/>
        </w:rPr>
        <w:t>COMMERCIALE</w:t>
      </w:r>
      <w:r>
        <w:rPr>
          <w:spacing w:val="-2"/>
          <w:sz w:val="24"/>
          <w:u w:val="single"/>
        </w:rPr>
        <w:t xml:space="preserve"> </w:t>
      </w:r>
      <w:r>
        <w:rPr>
          <w:sz w:val="24"/>
          <w:u w:val="single"/>
        </w:rPr>
        <w:t>(CB)</w:t>
      </w:r>
    </w:p>
    <w:p w14:paraId="66C05502" w14:textId="77777777" w:rsidR="00484486" w:rsidRDefault="00484486">
      <w:pPr>
        <w:pStyle w:val="Corpsdetexte"/>
        <w:spacing w:before="5"/>
        <w:rPr>
          <w:sz w:val="12"/>
        </w:rPr>
      </w:pPr>
    </w:p>
    <w:p w14:paraId="7B8A192C" w14:textId="77777777" w:rsidR="00484486" w:rsidRDefault="00967E7C">
      <w:pPr>
        <w:pStyle w:val="Corpsdetexte"/>
        <w:spacing w:before="90"/>
        <w:ind w:left="340"/>
      </w:pPr>
      <w:r>
        <w:t xml:space="preserve">À </w:t>
      </w:r>
      <w:r>
        <w:t>l’intérieur d’une zone commerciale (Cb), les constructions et usages suivants sont autorisés :</w:t>
      </w:r>
    </w:p>
    <w:p w14:paraId="7BF498F4" w14:textId="77777777" w:rsidR="00484486" w:rsidRDefault="00484486">
      <w:pPr>
        <w:pStyle w:val="Corpsdetexte"/>
        <w:spacing w:before="10"/>
        <w:rPr>
          <w:sz w:val="20"/>
        </w:rPr>
      </w:pPr>
    </w:p>
    <w:p w14:paraId="719CBF19" w14:textId="77777777" w:rsidR="00484486" w:rsidRDefault="00967E7C">
      <w:pPr>
        <w:pStyle w:val="Paragraphedeliste"/>
        <w:numPr>
          <w:ilvl w:val="0"/>
          <w:numId w:val="94"/>
        </w:numPr>
        <w:tabs>
          <w:tab w:val="left" w:pos="907"/>
        </w:tabs>
        <w:ind w:right="679"/>
        <w:jc w:val="both"/>
        <w:rPr>
          <w:sz w:val="24"/>
        </w:rPr>
      </w:pPr>
      <w:r>
        <w:rPr>
          <w:sz w:val="24"/>
        </w:rPr>
        <w:t>Les commerces de vente au détail et de gros, et les services qui n’entraînent pas d’entreposage dans la cour avant, à l’exception de l’étalage de véhicules, piè</w:t>
      </w:r>
      <w:r>
        <w:rPr>
          <w:sz w:val="24"/>
        </w:rPr>
        <w:t>ces d'équipement, machineries et autres produits mis en démonstration pour la vente. En tout temps, l'étalage ne doit nuire à la circulation des véhicules sur le terrain et au fonctionnement normal des commerces et</w:t>
      </w:r>
      <w:r>
        <w:rPr>
          <w:spacing w:val="-1"/>
          <w:sz w:val="24"/>
        </w:rPr>
        <w:t xml:space="preserve"> </w:t>
      </w:r>
      <w:r>
        <w:rPr>
          <w:sz w:val="24"/>
        </w:rPr>
        <w:t>services.</w:t>
      </w:r>
    </w:p>
    <w:p w14:paraId="255C2908" w14:textId="77777777" w:rsidR="00484486" w:rsidRDefault="00484486">
      <w:pPr>
        <w:pStyle w:val="Corpsdetexte"/>
        <w:spacing w:before="10"/>
        <w:rPr>
          <w:sz w:val="20"/>
        </w:rPr>
      </w:pPr>
    </w:p>
    <w:p w14:paraId="5B9ED0A0" w14:textId="77777777" w:rsidR="00484486" w:rsidRDefault="00967E7C">
      <w:pPr>
        <w:pStyle w:val="Corpsdetexte"/>
        <w:ind w:left="906" w:right="681"/>
        <w:jc w:val="both"/>
      </w:pPr>
      <w:r>
        <w:t>Nonobstant le paragraphe précé</w:t>
      </w:r>
      <w:r>
        <w:t>dent, les types d'entreposage suivants sont spécifiquement interdits dans la cour avant:</w:t>
      </w:r>
    </w:p>
    <w:p w14:paraId="76B67738" w14:textId="77777777" w:rsidR="00484486" w:rsidRDefault="00484486">
      <w:pPr>
        <w:pStyle w:val="Corpsdetexte"/>
        <w:spacing w:before="10"/>
        <w:rPr>
          <w:sz w:val="20"/>
        </w:rPr>
      </w:pPr>
    </w:p>
    <w:p w14:paraId="51088B2A" w14:textId="77777777" w:rsidR="00484486" w:rsidRDefault="00967E7C">
      <w:pPr>
        <w:pStyle w:val="Paragraphedeliste"/>
        <w:numPr>
          <w:ilvl w:val="1"/>
          <w:numId w:val="94"/>
        </w:numPr>
        <w:tabs>
          <w:tab w:val="left" w:pos="1473"/>
        </w:tabs>
        <w:ind w:right="681"/>
        <w:jc w:val="both"/>
        <w:rPr>
          <w:sz w:val="24"/>
        </w:rPr>
      </w:pPr>
      <w:proofErr w:type="gramStart"/>
      <w:r>
        <w:rPr>
          <w:sz w:val="24"/>
        </w:rPr>
        <w:t>l’entreposage</w:t>
      </w:r>
      <w:proofErr w:type="gramEnd"/>
      <w:r>
        <w:rPr>
          <w:sz w:val="24"/>
        </w:rPr>
        <w:t xml:space="preserve"> de matériaux de construction incluant de façon non limitative les poutrelles d’acier, les portes et fenêtres, les briques ou tout autre type de revêtement extérieur, les madriers,</w:t>
      </w:r>
      <w:r>
        <w:rPr>
          <w:spacing w:val="1"/>
          <w:sz w:val="24"/>
        </w:rPr>
        <w:t xml:space="preserve"> </w:t>
      </w:r>
      <w:r>
        <w:rPr>
          <w:sz w:val="24"/>
        </w:rPr>
        <w:t>etc.;</w:t>
      </w:r>
    </w:p>
    <w:p w14:paraId="4FCFB2C8" w14:textId="77777777" w:rsidR="00484486" w:rsidRDefault="00967E7C">
      <w:pPr>
        <w:pStyle w:val="Paragraphedeliste"/>
        <w:numPr>
          <w:ilvl w:val="1"/>
          <w:numId w:val="94"/>
        </w:numPr>
        <w:tabs>
          <w:tab w:val="left" w:pos="1473"/>
        </w:tabs>
        <w:jc w:val="both"/>
        <w:rPr>
          <w:sz w:val="24"/>
        </w:rPr>
      </w:pPr>
      <w:proofErr w:type="gramStart"/>
      <w:r>
        <w:rPr>
          <w:sz w:val="24"/>
        </w:rPr>
        <w:t>l’entreposage</w:t>
      </w:r>
      <w:proofErr w:type="gramEnd"/>
      <w:r>
        <w:rPr>
          <w:sz w:val="24"/>
        </w:rPr>
        <w:t xml:space="preserve"> de sable, gravier ou toutes autres matières</w:t>
      </w:r>
      <w:r>
        <w:rPr>
          <w:spacing w:val="-4"/>
          <w:sz w:val="24"/>
        </w:rPr>
        <w:t xml:space="preserve"> </w:t>
      </w:r>
      <w:r>
        <w:rPr>
          <w:sz w:val="24"/>
        </w:rPr>
        <w:t>premières;</w:t>
      </w:r>
    </w:p>
    <w:p w14:paraId="6E0A8B67" w14:textId="77777777" w:rsidR="00484486" w:rsidRDefault="00967E7C">
      <w:pPr>
        <w:pStyle w:val="Paragraphedeliste"/>
        <w:numPr>
          <w:ilvl w:val="1"/>
          <w:numId w:val="94"/>
        </w:numPr>
        <w:tabs>
          <w:tab w:val="left" w:pos="1473"/>
        </w:tabs>
        <w:spacing w:before="1"/>
        <w:jc w:val="both"/>
        <w:rPr>
          <w:sz w:val="24"/>
        </w:rPr>
      </w:pPr>
      <w:proofErr w:type="gramStart"/>
      <w:r>
        <w:rPr>
          <w:sz w:val="24"/>
        </w:rPr>
        <w:t>l’entreposage</w:t>
      </w:r>
      <w:proofErr w:type="gramEnd"/>
      <w:r>
        <w:rPr>
          <w:sz w:val="24"/>
        </w:rPr>
        <w:t xml:space="preserve"> de tuyaux, de fosses septiques ou de tous autres équipements</w:t>
      </w:r>
      <w:r>
        <w:rPr>
          <w:spacing w:val="-8"/>
          <w:sz w:val="24"/>
        </w:rPr>
        <w:t xml:space="preserve"> </w:t>
      </w:r>
      <w:r>
        <w:rPr>
          <w:sz w:val="24"/>
        </w:rPr>
        <w:t>sanitaires;</w:t>
      </w:r>
    </w:p>
    <w:p w14:paraId="2592EC13" w14:textId="77777777" w:rsidR="00484486" w:rsidRDefault="00967E7C">
      <w:pPr>
        <w:pStyle w:val="Paragraphedeliste"/>
        <w:numPr>
          <w:ilvl w:val="1"/>
          <w:numId w:val="94"/>
        </w:numPr>
        <w:tabs>
          <w:tab w:val="left" w:pos="1473"/>
        </w:tabs>
        <w:ind w:right="679"/>
        <w:jc w:val="both"/>
        <w:rPr>
          <w:sz w:val="24"/>
        </w:rPr>
      </w:pPr>
      <w:proofErr w:type="gramStart"/>
      <w:r>
        <w:rPr>
          <w:sz w:val="24"/>
        </w:rPr>
        <w:t>l’entreposage</w:t>
      </w:r>
      <w:proofErr w:type="gramEnd"/>
      <w:r>
        <w:rPr>
          <w:sz w:val="24"/>
        </w:rPr>
        <w:t xml:space="preserve"> de carcasses d’autos ou de matériaux détériorés par la rouille ou de toutes autres</w:t>
      </w:r>
      <w:r>
        <w:rPr>
          <w:spacing w:val="-1"/>
          <w:sz w:val="24"/>
        </w:rPr>
        <w:t xml:space="preserve"> </w:t>
      </w:r>
      <w:r>
        <w:rPr>
          <w:sz w:val="24"/>
        </w:rPr>
        <w:t>façons;</w:t>
      </w:r>
    </w:p>
    <w:p w14:paraId="10775FE9" w14:textId="77777777" w:rsidR="00484486" w:rsidRDefault="00484486">
      <w:pPr>
        <w:pStyle w:val="Corpsdetexte"/>
        <w:spacing w:before="9"/>
        <w:rPr>
          <w:sz w:val="20"/>
        </w:rPr>
      </w:pPr>
    </w:p>
    <w:p w14:paraId="4EA71A4D" w14:textId="77777777" w:rsidR="00484486" w:rsidRDefault="00967E7C">
      <w:pPr>
        <w:pStyle w:val="Paragraphedeliste"/>
        <w:numPr>
          <w:ilvl w:val="0"/>
          <w:numId w:val="94"/>
        </w:numPr>
        <w:tabs>
          <w:tab w:val="left" w:pos="906"/>
          <w:tab w:val="left" w:pos="907"/>
        </w:tabs>
        <w:spacing w:before="1"/>
        <w:ind w:hanging="568"/>
        <w:rPr>
          <w:sz w:val="24"/>
        </w:rPr>
      </w:pPr>
      <w:r>
        <w:rPr>
          <w:sz w:val="24"/>
        </w:rPr>
        <w:t>Les</w:t>
      </w:r>
      <w:r>
        <w:rPr>
          <w:spacing w:val="1"/>
          <w:sz w:val="24"/>
        </w:rPr>
        <w:t xml:space="preserve"> </w:t>
      </w:r>
      <w:r>
        <w:rPr>
          <w:sz w:val="24"/>
        </w:rPr>
        <w:t>entrepôts;</w:t>
      </w:r>
    </w:p>
    <w:p w14:paraId="7BA8DFB3" w14:textId="77777777" w:rsidR="00484486" w:rsidRDefault="00484486">
      <w:pPr>
        <w:pStyle w:val="Corpsdetexte"/>
        <w:spacing w:before="9"/>
        <w:rPr>
          <w:sz w:val="20"/>
        </w:rPr>
      </w:pPr>
    </w:p>
    <w:p w14:paraId="189ACD2B" w14:textId="77777777" w:rsidR="00484486" w:rsidRDefault="00967E7C">
      <w:pPr>
        <w:pStyle w:val="Paragraphedeliste"/>
        <w:numPr>
          <w:ilvl w:val="0"/>
          <w:numId w:val="94"/>
        </w:numPr>
        <w:tabs>
          <w:tab w:val="left" w:pos="907"/>
        </w:tabs>
        <w:spacing w:before="1"/>
        <w:ind w:right="675"/>
        <w:jc w:val="both"/>
        <w:rPr>
          <w:sz w:val="24"/>
        </w:rPr>
      </w:pPr>
      <w:r>
        <w:rPr>
          <w:sz w:val="24"/>
        </w:rPr>
        <w:t xml:space="preserve">Les constructions et usages autorisés dans les </w:t>
      </w:r>
      <w:r>
        <w:rPr>
          <w:sz w:val="24"/>
        </w:rPr>
        <w:t>zones publiques et institutionnelles</w:t>
      </w:r>
      <w:r>
        <w:rPr>
          <w:spacing w:val="40"/>
          <w:sz w:val="24"/>
        </w:rPr>
        <w:t xml:space="preserve"> </w:t>
      </w:r>
      <w:r>
        <w:rPr>
          <w:sz w:val="24"/>
        </w:rPr>
        <w:t>(P) pourvu que la réglementation pour ces zones soit</w:t>
      </w:r>
      <w:r>
        <w:rPr>
          <w:spacing w:val="-5"/>
          <w:sz w:val="24"/>
        </w:rPr>
        <w:t xml:space="preserve"> </w:t>
      </w:r>
      <w:r>
        <w:rPr>
          <w:sz w:val="24"/>
        </w:rPr>
        <w:t>respectée;</w:t>
      </w:r>
    </w:p>
    <w:p w14:paraId="05BD96E8" w14:textId="77777777" w:rsidR="00484486" w:rsidRDefault="00484486">
      <w:pPr>
        <w:pStyle w:val="Corpsdetexte"/>
        <w:spacing w:before="10"/>
        <w:rPr>
          <w:sz w:val="20"/>
        </w:rPr>
      </w:pPr>
    </w:p>
    <w:p w14:paraId="5553032B" w14:textId="77777777" w:rsidR="00484486" w:rsidRDefault="00967E7C">
      <w:pPr>
        <w:pStyle w:val="Paragraphedeliste"/>
        <w:numPr>
          <w:ilvl w:val="0"/>
          <w:numId w:val="94"/>
        </w:numPr>
        <w:tabs>
          <w:tab w:val="left" w:pos="906"/>
          <w:tab w:val="left" w:pos="907"/>
        </w:tabs>
        <w:rPr>
          <w:sz w:val="24"/>
        </w:rPr>
      </w:pPr>
      <w:r>
        <w:rPr>
          <w:sz w:val="24"/>
        </w:rPr>
        <w:t>Les bâtiments et équipements d'utilité</w:t>
      </w:r>
      <w:r>
        <w:rPr>
          <w:spacing w:val="-2"/>
          <w:sz w:val="24"/>
        </w:rPr>
        <w:t xml:space="preserve"> </w:t>
      </w:r>
      <w:r>
        <w:rPr>
          <w:sz w:val="24"/>
        </w:rPr>
        <w:t>publique.</w:t>
      </w:r>
    </w:p>
    <w:p w14:paraId="6CAD6DFF" w14:textId="77777777" w:rsidR="00484486" w:rsidRDefault="00484486">
      <w:pPr>
        <w:rPr>
          <w:sz w:val="24"/>
        </w:rPr>
        <w:sectPr w:rsidR="00484486">
          <w:footerReference w:type="default" r:id="rId63"/>
          <w:pgSz w:w="12240" w:h="15840"/>
          <w:pgMar w:top="1060" w:right="760" w:bottom="1440" w:left="1100" w:header="729" w:footer="1251" w:gutter="0"/>
          <w:cols w:space="720"/>
        </w:sectPr>
      </w:pPr>
    </w:p>
    <w:p w14:paraId="5461C69F" w14:textId="77777777" w:rsidR="00484486" w:rsidRDefault="00484486">
      <w:pPr>
        <w:pStyle w:val="Corpsdetexte"/>
        <w:spacing w:before="4"/>
        <w:rPr>
          <w:sz w:val="23"/>
        </w:rPr>
      </w:pPr>
    </w:p>
    <w:p w14:paraId="460DACAF" w14:textId="77777777" w:rsidR="00484486" w:rsidRDefault="00967E7C">
      <w:pPr>
        <w:pStyle w:val="Corpsdetexte"/>
        <w:spacing w:before="90"/>
        <w:ind w:left="906"/>
      </w:pPr>
      <w:r>
        <w:t xml:space="preserve">À titre indicatif et de façon non </w:t>
      </w:r>
      <w:r>
        <w:t>limitative:</w:t>
      </w:r>
    </w:p>
    <w:p w14:paraId="15A69722" w14:textId="77777777" w:rsidR="00484486" w:rsidRDefault="00484486">
      <w:pPr>
        <w:pStyle w:val="Corpsdetexte"/>
        <w:spacing w:before="10"/>
        <w:rPr>
          <w:sz w:val="20"/>
        </w:rPr>
      </w:pPr>
    </w:p>
    <w:p w14:paraId="3300B9DC" w14:textId="77777777" w:rsidR="00484486" w:rsidRDefault="00967E7C">
      <w:pPr>
        <w:pStyle w:val="Paragraphedeliste"/>
        <w:numPr>
          <w:ilvl w:val="1"/>
          <w:numId w:val="94"/>
        </w:numPr>
        <w:tabs>
          <w:tab w:val="left" w:pos="1472"/>
          <w:tab w:val="left" w:pos="1473"/>
        </w:tabs>
        <w:rPr>
          <w:sz w:val="24"/>
        </w:rPr>
      </w:pPr>
      <w:proofErr w:type="gramStart"/>
      <w:r>
        <w:rPr>
          <w:sz w:val="24"/>
        </w:rPr>
        <w:t>garage</w:t>
      </w:r>
      <w:proofErr w:type="gramEnd"/>
      <w:r>
        <w:rPr>
          <w:spacing w:val="-2"/>
          <w:sz w:val="24"/>
        </w:rPr>
        <w:t xml:space="preserve"> </w:t>
      </w:r>
      <w:r>
        <w:rPr>
          <w:sz w:val="24"/>
        </w:rPr>
        <w:t>municipal;</w:t>
      </w:r>
    </w:p>
    <w:p w14:paraId="3DE703D7" w14:textId="77777777" w:rsidR="00484486" w:rsidRDefault="00967E7C">
      <w:pPr>
        <w:pStyle w:val="Paragraphedeliste"/>
        <w:numPr>
          <w:ilvl w:val="1"/>
          <w:numId w:val="94"/>
        </w:numPr>
        <w:tabs>
          <w:tab w:val="left" w:pos="1472"/>
          <w:tab w:val="left" w:pos="1473"/>
        </w:tabs>
        <w:rPr>
          <w:sz w:val="24"/>
        </w:rPr>
      </w:pPr>
      <w:proofErr w:type="gramStart"/>
      <w:r>
        <w:rPr>
          <w:sz w:val="24"/>
        </w:rPr>
        <w:t>station</w:t>
      </w:r>
      <w:proofErr w:type="gramEnd"/>
      <w:r>
        <w:rPr>
          <w:spacing w:val="-1"/>
          <w:sz w:val="24"/>
        </w:rPr>
        <w:t xml:space="preserve"> </w:t>
      </w:r>
      <w:r>
        <w:rPr>
          <w:sz w:val="24"/>
        </w:rPr>
        <w:t>hydro-électrique;</w:t>
      </w:r>
    </w:p>
    <w:p w14:paraId="628B1D8E" w14:textId="77777777" w:rsidR="00484486" w:rsidRDefault="00967E7C">
      <w:pPr>
        <w:pStyle w:val="Paragraphedeliste"/>
        <w:numPr>
          <w:ilvl w:val="1"/>
          <w:numId w:val="94"/>
        </w:numPr>
        <w:tabs>
          <w:tab w:val="left" w:pos="1472"/>
          <w:tab w:val="left" w:pos="1473"/>
        </w:tabs>
        <w:rPr>
          <w:sz w:val="24"/>
        </w:rPr>
      </w:pPr>
      <w:proofErr w:type="gramStart"/>
      <w:r>
        <w:rPr>
          <w:sz w:val="24"/>
        </w:rPr>
        <w:t>caserne</w:t>
      </w:r>
      <w:proofErr w:type="gramEnd"/>
      <w:r>
        <w:rPr>
          <w:sz w:val="24"/>
        </w:rPr>
        <w:t xml:space="preserve"> de</w:t>
      </w:r>
      <w:r>
        <w:rPr>
          <w:spacing w:val="-3"/>
          <w:sz w:val="24"/>
        </w:rPr>
        <w:t xml:space="preserve"> </w:t>
      </w:r>
      <w:r>
        <w:rPr>
          <w:sz w:val="24"/>
        </w:rPr>
        <w:t>pompiers;</w:t>
      </w:r>
    </w:p>
    <w:p w14:paraId="0DF9B13F" w14:textId="77777777" w:rsidR="00484486" w:rsidRDefault="00967E7C">
      <w:pPr>
        <w:pStyle w:val="Paragraphedeliste"/>
        <w:numPr>
          <w:ilvl w:val="1"/>
          <w:numId w:val="94"/>
        </w:numPr>
        <w:tabs>
          <w:tab w:val="left" w:pos="1472"/>
          <w:tab w:val="left" w:pos="1473"/>
        </w:tabs>
        <w:rPr>
          <w:sz w:val="24"/>
        </w:rPr>
      </w:pPr>
      <w:proofErr w:type="gramStart"/>
      <w:r>
        <w:rPr>
          <w:sz w:val="24"/>
        </w:rPr>
        <w:t>réservoir</w:t>
      </w:r>
      <w:proofErr w:type="gramEnd"/>
      <w:r>
        <w:rPr>
          <w:sz w:val="24"/>
        </w:rPr>
        <w:t>;</w:t>
      </w:r>
    </w:p>
    <w:p w14:paraId="3F117D80" w14:textId="77777777" w:rsidR="00484486" w:rsidRDefault="00967E7C">
      <w:pPr>
        <w:pStyle w:val="Paragraphedeliste"/>
        <w:numPr>
          <w:ilvl w:val="1"/>
          <w:numId w:val="94"/>
        </w:numPr>
        <w:tabs>
          <w:tab w:val="left" w:pos="1472"/>
          <w:tab w:val="left" w:pos="1473"/>
        </w:tabs>
        <w:rPr>
          <w:sz w:val="24"/>
        </w:rPr>
      </w:pPr>
      <w:proofErr w:type="gramStart"/>
      <w:r>
        <w:rPr>
          <w:sz w:val="24"/>
        </w:rPr>
        <w:t>station</w:t>
      </w:r>
      <w:proofErr w:type="gramEnd"/>
      <w:r>
        <w:rPr>
          <w:sz w:val="24"/>
        </w:rPr>
        <w:t xml:space="preserve"> d'assainissement des</w:t>
      </w:r>
      <w:r>
        <w:rPr>
          <w:spacing w:val="1"/>
          <w:sz w:val="24"/>
        </w:rPr>
        <w:t xml:space="preserve"> </w:t>
      </w:r>
      <w:r>
        <w:rPr>
          <w:sz w:val="24"/>
        </w:rPr>
        <w:t>eaux.</w:t>
      </w:r>
    </w:p>
    <w:p w14:paraId="1D087982" w14:textId="77777777" w:rsidR="00484486" w:rsidRDefault="00484486">
      <w:pPr>
        <w:pStyle w:val="Corpsdetexte"/>
        <w:spacing w:before="10"/>
        <w:rPr>
          <w:sz w:val="34"/>
        </w:rPr>
      </w:pPr>
    </w:p>
    <w:p w14:paraId="692A3A2E" w14:textId="77777777" w:rsidR="00484486" w:rsidRDefault="00967E7C">
      <w:pPr>
        <w:pStyle w:val="Paragraphedeliste"/>
        <w:numPr>
          <w:ilvl w:val="1"/>
          <w:numId w:val="98"/>
        </w:numPr>
        <w:tabs>
          <w:tab w:val="left" w:pos="1472"/>
          <w:tab w:val="left" w:pos="1473"/>
        </w:tabs>
        <w:spacing w:line="261" w:lineRule="auto"/>
        <w:ind w:right="680"/>
        <w:jc w:val="left"/>
        <w:rPr>
          <w:sz w:val="24"/>
        </w:rPr>
      </w:pPr>
      <w:bookmarkStart w:id="54" w:name="3.6_CONSTRUCTIONS_ET_USAGES_AUTORISÉS_DA"/>
      <w:bookmarkStart w:id="55" w:name="_bookmark27"/>
      <w:bookmarkEnd w:id="54"/>
      <w:bookmarkEnd w:id="55"/>
      <w:r>
        <w:rPr>
          <w:sz w:val="24"/>
          <w:u w:val="single"/>
        </w:rPr>
        <w:t>CONSTRUCTIONS ET USAGES AUTORISÉS DANS UN PARC OU UNE ZONE INDUSTRIELLE</w:t>
      </w:r>
      <w:r>
        <w:rPr>
          <w:spacing w:val="-2"/>
          <w:sz w:val="24"/>
          <w:u w:val="single"/>
        </w:rPr>
        <w:t xml:space="preserve"> </w:t>
      </w:r>
      <w:r>
        <w:rPr>
          <w:sz w:val="24"/>
          <w:u w:val="single"/>
        </w:rPr>
        <w:t>(I)</w:t>
      </w:r>
    </w:p>
    <w:p w14:paraId="1406DB45" w14:textId="77777777" w:rsidR="00484486" w:rsidRDefault="00484486">
      <w:pPr>
        <w:pStyle w:val="Corpsdetexte"/>
        <w:spacing w:before="6"/>
        <w:rPr>
          <w:sz w:val="12"/>
        </w:rPr>
      </w:pPr>
    </w:p>
    <w:p w14:paraId="66169066" w14:textId="77777777" w:rsidR="00484486" w:rsidRDefault="00967E7C">
      <w:pPr>
        <w:pStyle w:val="Corpsdetexte"/>
        <w:spacing w:before="90"/>
        <w:ind w:left="340" w:right="736"/>
      </w:pPr>
      <w:r>
        <w:t>À l'intérieur d’un parc ou d’une zone industrielle (I)</w:t>
      </w:r>
      <w:r>
        <w:t>, les constructions ou usages suivants sont autorisés:</w:t>
      </w:r>
    </w:p>
    <w:p w14:paraId="0AAE8AF3" w14:textId="77777777" w:rsidR="00484486" w:rsidRDefault="00484486">
      <w:pPr>
        <w:pStyle w:val="Corpsdetexte"/>
        <w:spacing w:before="10"/>
        <w:rPr>
          <w:sz w:val="20"/>
        </w:rPr>
      </w:pPr>
    </w:p>
    <w:p w14:paraId="65154359" w14:textId="77777777" w:rsidR="00484486" w:rsidRDefault="00967E7C">
      <w:pPr>
        <w:pStyle w:val="Paragraphedeliste"/>
        <w:numPr>
          <w:ilvl w:val="0"/>
          <w:numId w:val="93"/>
        </w:numPr>
        <w:tabs>
          <w:tab w:val="left" w:pos="906"/>
          <w:tab w:val="left" w:pos="907"/>
        </w:tabs>
        <w:rPr>
          <w:sz w:val="24"/>
        </w:rPr>
      </w:pPr>
      <w:r>
        <w:rPr>
          <w:sz w:val="24"/>
        </w:rPr>
        <w:t>Les entreprises de transformation (industrie, manufacture,</w:t>
      </w:r>
      <w:r>
        <w:rPr>
          <w:spacing w:val="-1"/>
          <w:sz w:val="24"/>
        </w:rPr>
        <w:t xml:space="preserve"> </w:t>
      </w:r>
      <w:r>
        <w:rPr>
          <w:sz w:val="24"/>
        </w:rPr>
        <w:t>atelier);</w:t>
      </w:r>
    </w:p>
    <w:p w14:paraId="7BC59A93" w14:textId="77777777" w:rsidR="00484486" w:rsidRDefault="00484486">
      <w:pPr>
        <w:pStyle w:val="Corpsdetexte"/>
        <w:spacing w:before="10"/>
        <w:rPr>
          <w:sz w:val="20"/>
        </w:rPr>
      </w:pPr>
    </w:p>
    <w:p w14:paraId="66C7F329" w14:textId="77777777" w:rsidR="00484486" w:rsidRDefault="00967E7C">
      <w:pPr>
        <w:pStyle w:val="Paragraphedeliste"/>
        <w:numPr>
          <w:ilvl w:val="0"/>
          <w:numId w:val="93"/>
        </w:numPr>
        <w:tabs>
          <w:tab w:val="left" w:pos="906"/>
          <w:tab w:val="left" w:pos="907"/>
        </w:tabs>
        <w:rPr>
          <w:sz w:val="24"/>
        </w:rPr>
      </w:pPr>
      <w:r>
        <w:rPr>
          <w:sz w:val="24"/>
        </w:rPr>
        <w:t>Les activités</w:t>
      </w:r>
      <w:r>
        <w:rPr>
          <w:spacing w:val="1"/>
          <w:sz w:val="24"/>
        </w:rPr>
        <w:t xml:space="preserve"> </w:t>
      </w:r>
      <w:r>
        <w:rPr>
          <w:sz w:val="24"/>
        </w:rPr>
        <w:t>para-industrielles:</w:t>
      </w:r>
    </w:p>
    <w:p w14:paraId="1FC84C2E" w14:textId="77777777" w:rsidR="00484486" w:rsidRDefault="00484486">
      <w:pPr>
        <w:pStyle w:val="Corpsdetexte"/>
        <w:spacing w:before="3"/>
        <w:rPr>
          <w:sz w:val="21"/>
        </w:rPr>
      </w:pPr>
    </w:p>
    <w:p w14:paraId="621F43D8" w14:textId="77777777" w:rsidR="00484486" w:rsidRDefault="00967E7C">
      <w:pPr>
        <w:pStyle w:val="Paragraphedeliste"/>
        <w:numPr>
          <w:ilvl w:val="1"/>
          <w:numId w:val="93"/>
        </w:numPr>
        <w:tabs>
          <w:tab w:val="left" w:pos="1473"/>
        </w:tabs>
        <w:spacing w:before="1" w:line="235" w:lineRule="auto"/>
        <w:ind w:right="679"/>
        <w:jc w:val="both"/>
        <w:rPr>
          <w:sz w:val="24"/>
        </w:rPr>
      </w:pPr>
      <w:proofErr w:type="gramStart"/>
      <w:r>
        <w:rPr>
          <w:sz w:val="24"/>
        </w:rPr>
        <w:t>celles</w:t>
      </w:r>
      <w:proofErr w:type="gramEnd"/>
      <w:r>
        <w:rPr>
          <w:sz w:val="24"/>
        </w:rPr>
        <w:t xml:space="preserve"> qui sont fortement liées au domaine industriel comme les entreprises de transport, les entrepôts, les bâtiments industriels polyvalents, les entreprises engagées dans des productions impliquant une technologie de pointe,</w:t>
      </w:r>
      <w:r>
        <w:rPr>
          <w:spacing w:val="-5"/>
          <w:sz w:val="24"/>
        </w:rPr>
        <w:t xml:space="preserve"> </w:t>
      </w:r>
      <w:r>
        <w:rPr>
          <w:sz w:val="24"/>
        </w:rPr>
        <w:t>etc.;</w:t>
      </w:r>
    </w:p>
    <w:p w14:paraId="647AAC14" w14:textId="77777777" w:rsidR="00484486" w:rsidRDefault="00967E7C">
      <w:pPr>
        <w:pStyle w:val="Paragraphedeliste"/>
        <w:numPr>
          <w:ilvl w:val="1"/>
          <w:numId w:val="93"/>
        </w:numPr>
        <w:tabs>
          <w:tab w:val="left" w:pos="1473"/>
        </w:tabs>
        <w:spacing w:before="2" w:line="237" w:lineRule="auto"/>
        <w:ind w:right="677"/>
        <w:jc w:val="both"/>
        <w:rPr>
          <w:sz w:val="24"/>
        </w:rPr>
      </w:pPr>
      <w:proofErr w:type="gramStart"/>
      <w:r>
        <w:rPr>
          <w:sz w:val="24"/>
        </w:rPr>
        <w:t>les</w:t>
      </w:r>
      <w:proofErr w:type="gramEnd"/>
      <w:r>
        <w:rPr>
          <w:sz w:val="24"/>
        </w:rPr>
        <w:t xml:space="preserve"> entreprises non industri</w:t>
      </w:r>
      <w:r>
        <w:rPr>
          <w:sz w:val="24"/>
        </w:rPr>
        <w:t>elles mais dont les activités, les besoins et les inconvénients qu’elles génèrent au voisinage se rapprochent de ceux du domaine industriel du point de vue de l’occupation de l’espace ou de l’impact sur l’environnement comme les commerces de gros, les cour</w:t>
      </w:r>
      <w:r>
        <w:rPr>
          <w:sz w:val="24"/>
        </w:rPr>
        <w:t>s à bois, les entreprises de construction, les ateliers de réparation, etc.;</w:t>
      </w:r>
    </w:p>
    <w:p w14:paraId="512869B6" w14:textId="77777777" w:rsidR="00484486" w:rsidRDefault="00484486">
      <w:pPr>
        <w:pStyle w:val="Corpsdetexte"/>
        <w:spacing w:before="7"/>
        <w:rPr>
          <w:sz w:val="20"/>
        </w:rPr>
      </w:pPr>
    </w:p>
    <w:p w14:paraId="166C3AEB" w14:textId="77777777" w:rsidR="00484486" w:rsidRDefault="00967E7C">
      <w:pPr>
        <w:pStyle w:val="Paragraphedeliste"/>
        <w:numPr>
          <w:ilvl w:val="0"/>
          <w:numId w:val="93"/>
        </w:numPr>
        <w:tabs>
          <w:tab w:val="left" w:pos="906"/>
          <w:tab w:val="left" w:pos="907"/>
        </w:tabs>
        <w:ind w:hanging="568"/>
        <w:rPr>
          <w:sz w:val="24"/>
        </w:rPr>
      </w:pPr>
      <w:r>
        <w:rPr>
          <w:sz w:val="24"/>
        </w:rPr>
        <w:t>Les activités de recherche gouvernementales, universitaires ou</w:t>
      </w:r>
      <w:r>
        <w:rPr>
          <w:spacing w:val="-3"/>
          <w:sz w:val="24"/>
        </w:rPr>
        <w:t xml:space="preserve"> </w:t>
      </w:r>
      <w:r>
        <w:rPr>
          <w:sz w:val="24"/>
        </w:rPr>
        <w:t>privées;</w:t>
      </w:r>
    </w:p>
    <w:p w14:paraId="511D0E01" w14:textId="77777777" w:rsidR="00484486" w:rsidRDefault="00484486">
      <w:pPr>
        <w:pStyle w:val="Corpsdetexte"/>
        <w:spacing w:before="10"/>
        <w:rPr>
          <w:sz w:val="20"/>
        </w:rPr>
      </w:pPr>
    </w:p>
    <w:p w14:paraId="62AF24E3" w14:textId="77777777" w:rsidR="00484486" w:rsidRDefault="00967E7C">
      <w:pPr>
        <w:pStyle w:val="Paragraphedeliste"/>
        <w:numPr>
          <w:ilvl w:val="0"/>
          <w:numId w:val="93"/>
        </w:numPr>
        <w:tabs>
          <w:tab w:val="left" w:pos="906"/>
          <w:tab w:val="left" w:pos="907"/>
        </w:tabs>
        <w:ind w:hanging="568"/>
        <w:rPr>
          <w:sz w:val="24"/>
        </w:rPr>
      </w:pPr>
      <w:r>
        <w:rPr>
          <w:sz w:val="24"/>
        </w:rPr>
        <w:t>Les bâtiments et équipements d’utilité</w:t>
      </w:r>
      <w:r>
        <w:rPr>
          <w:spacing w:val="-10"/>
          <w:sz w:val="24"/>
        </w:rPr>
        <w:t xml:space="preserve"> </w:t>
      </w:r>
      <w:r>
        <w:rPr>
          <w:sz w:val="24"/>
        </w:rPr>
        <w:t>publique.</w:t>
      </w:r>
    </w:p>
    <w:p w14:paraId="74270136" w14:textId="77777777" w:rsidR="00484486" w:rsidRPr="00815A78" w:rsidRDefault="00484486">
      <w:pPr>
        <w:pStyle w:val="Corpsdetexte"/>
        <w:spacing w:before="10"/>
        <w:rPr>
          <w:sz w:val="20"/>
          <w:szCs w:val="14"/>
        </w:rPr>
      </w:pPr>
    </w:p>
    <w:p w14:paraId="17667246" w14:textId="77777777" w:rsidR="00484486" w:rsidRDefault="00967E7C">
      <w:pPr>
        <w:pStyle w:val="Paragraphedeliste"/>
        <w:numPr>
          <w:ilvl w:val="1"/>
          <w:numId w:val="98"/>
        </w:numPr>
        <w:tabs>
          <w:tab w:val="left" w:pos="1472"/>
          <w:tab w:val="left" w:pos="1473"/>
        </w:tabs>
        <w:spacing w:line="261" w:lineRule="auto"/>
        <w:ind w:right="680"/>
        <w:jc w:val="left"/>
        <w:rPr>
          <w:sz w:val="24"/>
        </w:rPr>
      </w:pPr>
      <w:bookmarkStart w:id="56" w:name="3.7_CONSTRUCTIONS_ET_USAGES_AUTORISÉS_DA"/>
      <w:bookmarkStart w:id="57" w:name="_bookmark28"/>
      <w:bookmarkEnd w:id="56"/>
      <w:bookmarkEnd w:id="57"/>
      <w:r>
        <w:rPr>
          <w:sz w:val="24"/>
          <w:u w:val="single"/>
        </w:rPr>
        <w:t>CONSTRUCTIONS ET USAGES AUTORISÉS DANS UNE ZONE PUBLIQU</w:t>
      </w:r>
      <w:r>
        <w:rPr>
          <w:sz w:val="24"/>
          <w:u w:val="single"/>
        </w:rPr>
        <w:t>E ET INSTITUTIONNELLE (P)</w:t>
      </w:r>
    </w:p>
    <w:p w14:paraId="76DC1F57" w14:textId="77777777" w:rsidR="00484486" w:rsidRDefault="00484486">
      <w:pPr>
        <w:pStyle w:val="Corpsdetexte"/>
        <w:spacing w:before="6"/>
        <w:rPr>
          <w:sz w:val="20"/>
        </w:rPr>
      </w:pPr>
    </w:p>
    <w:p w14:paraId="75AB56B2" w14:textId="77777777" w:rsidR="00484486" w:rsidRDefault="00967E7C">
      <w:pPr>
        <w:pStyle w:val="Corpsdetexte"/>
        <w:ind w:left="340"/>
      </w:pPr>
      <w:r>
        <w:t>À l'intérieur d'une zone publique et institutionnelle (P), les constructions ou usages suivants sont autorisés:</w:t>
      </w:r>
    </w:p>
    <w:p w14:paraId="4929E1E0" w14:textId="77777777" w:rsidR="00484486" w:rsidRDefault="00484486">
      <w:pPr>
        <w:pStyle w:val="Corpsdetexte"/>
        <w:spacing w:before="10"/>
        <w:rPr>
          <w:sz w:val="20"/>
        </w:rPr>
      </w:pPr>
    </w:p>
    <w:p w14:paraId="66CB27EA" w14:textId="77777777" w:rsidR="00484486" w:rsidRDefault="00967E7C">
      <w:pPr>
        <w:pStyle w:val="Paragraphedeliste"/>
        <w:numPr>
          <w:ilvl w:val="0"/>
          <w:numId w:val="92"/>
        </w:numPr>
        <w:tabs>
          <w:tab w:val="left" w:pos="906"/>
          <w:tab w:val="left" w:pos="907"/>
        </w:tabs>
        <w:ind w:right="681"/>
        <w:rPr>
          <w:sz w:val="24"/>
        </w:rPr>
      </w:pPr>
      <w:r>
        <w:rPr>
          <w:sz w:val="24"/>
        </w:rPr>
        <w:t xml:space="preserve">Les constructions et usages reliés à l’éducation, la santé, la culture, le culte, les loisirs et </w:t>
      </w:r>
      <w:r>
        <w:rPr>
          <w:sz w:val="24"/>
        </w:rPr>
        <w:t>l’administration</w:t>
      </w:r>
      <w:r>
        <w:rPr>
          <w:spacing w:val="-1"/>
          <w:sz w:val="24"/>
        </w:rPr>
        <w:t xml:space="preserve"> </w:t>
      </w:r>
      <w:r>
        <w:rPr>
          <w:sz w:val="24"/>
        </w:rPr>
        <w:t>publique;</w:t>
      </w:r>
    </w:p>
    <w:p w14:paraId="1AC7182C" w14:textId="77777777" w:rsidR="00484486" w:rsidRDefault="00484486">
      <w:pPr>
        <w:pStyle w:val="Corpsdetexte"/>
        <w:spacing w:before="10"/>
        <w:rPr>
          <w:sz w:val="20"/>
        </w:rPr>
      </w:pPr>
    </w:p>
    <w:p w14:paraId="62F7137E" w14:textId="77777777" w:rsidR="00484486" w:rsidRDefault="00967E7C">
      <w:pPr>
        <w:pStyle w:val="Corpsdetexte"/>
        <w:ind w:left="906"/>
      </w:pPr>
      <w:r>
        <w:t>À titre indicatif et de façon non limitative :</w:t>
      </w:r>
    </w:p>
    <w:p w14:paraId="3BB3BBDD" w14:textId="77777777" w:rsidR="00484486" w:rsidRDefault="00484486">
      <w:pPr>
        <w:pStyle w:val="Corpsdetexte"/>
        <w:spacing w:before="10"/>
        <w:rPr>
          <w:sz w:val="20"/>
        </w:rPr>
      </w:pPr>
    </w:p>
    <w:p w14:paraId="793AE71F" w14:textId="77777777" w:rsidR="00484486" w:rsidRDefault="00967E7C">
      <w:pPr>
        <w:pStyle w:val="Paragraphedeliste"/>
        <w:numPr>
          <w:ilvl w:val="1"/>
          <w:numId w:val="92"/>
        </w:numPr>
        <w:tabs>
          <w:tab w:val="left" w:pos="1472"/>
          <w:tab w:val="left" w:pos="1473"/>
        </w:tabs>
        <w:rPr>
          <w:sz w:val="24"/>
        </w:rPr>
      </w:pPr>
      <w:proofErr w:type="gramStart"/>
      <w:r>
        <w:rPr>
          <w:sz w:val="24"/>
        </w:rPr>
        <w:t>écoles</w:t>
      </w:r>
      <w:proofErr w:type="gramEnd"/>
      <w:r>
        <w:rPr>
          <w:sz w:val="24"/>
        </w:rPr>
        <w:t>;</w:t>
      </w:r>
    </w:p>
    <w:p w14:paraId="63C1884C" w14:textId="77777777" w:rsidR="00484486" w:rsidRDefault="00967E7C">
      <w:pPr>
        <w:pStyle w:val="Paragraphedeliste"/>
        <w:numPr>
          <w:ilvl w:val="1"/>
          <w:numId w:val="92"/>
        </w:numPr>
        <w:tabs>
          <w:tab w:val="left" w:pos="1472"/>
          <w:tab w:val="left" w:pos="1473"/>
        </w:tabs>
        <w:rPr>
          <w:sz w:val="24"/>
        </w:rPr>
      </w:pPr>
      <w:proofErr w:type="gramStart"/>
      <w:r>
        <w:rPr>
          <w:sz w:val="24"/>
        </w:rPr>
        <w:t>garderies</w:t>
      </w:r>
      <w:proofErr w:type="gramEnd"/>
      <w:r>
        <w:rPr>
          <w:sz w:val="24"/>
        </w:rPr>
        <w:t>;</w:t>
      </w:r>
    </w:p>
    <w:p w14:paraId="1296A527" w14:textId="77777777" w:rsidR="00484486" w:rsidRDefault="00967E7C">
      <w:pPr>
        <w:pStyle w:val="Paragraphedeliste"/>
        <w:numPr>
          <w:ilvl w:val="1"/>
          <w:numId w:val="92"/>
        </w:numPr>
        <w:tabs>
          <w:tab w:val="left" w:pos="1472"/>
          <w:tab w:val="left" w:pos="1473"/>
        </w:tabs>
        <w:rPr>
          <w:sz w:val="24"/>
        </w:rPr>
      </w:pPr>
      <w:proofErr w:type="gramStart"/>
      <w:r>
        <w:rPr>
          <w:sz w:val="24"/>
        </w:rPr>
        <w:t>centres</w:t>
      </w:r>
      <w:proofErr w:type="gramEnd"/>
      <w:r>
        <w:rPr>
          <w:spacing w:val="-1"/>
          <w:sz w:val="24"/>
        </w:rPr>
        <w:t xml:space="preserve"> </w:t>
      </w:r>
      <w:r>
        <w:rPr>
          <w:sz w:val="24"/>
        </w:rPr>
        <w:t>sociaux;</w:t>
      </w:r>
    </w:p>
    <w:p w14:paraId="384A7EF8" w14:textId="77777777" w:rsidR="00484486" w:rsidRDefault="00967E7C">
      <w:pPr>
        <w:pStyle w:val="Paragraphedeliste"/>
        <w:numPr>
          <w:ilvl w:val="1"/>
          <w:numId w:val="92"/>
        </w:numPr>
        <w:tabs>
          <w:tab w:val="left" w:pos="1472"/>
          <w:tab w:val="left" w:pos="1473"/>
        </w:tabs>
        <w:rPr>
          <w:sz w:val="24"/>
        </w:rPr>
      </w:pPr>
      <w:proofErr w:type="gramStart"/>
      <w:r>
        <w:rPr>
          <w:sz w:val="24"/>
        </w:rPr>
        <w:t>hôpitaux</w:t>
      </w:r>
      <w:proofErr w:type="gramEnd"/>
      <w:r>
        <w:rPr>
          <w:sz w:val="24"/>
        </w:rPr>
        <w:t>;</w:t>
      </w:r>
      <w:r>
        <w:rPr>
          <w:spacing w:val="-3"/>
          <w:sz w:val="24"/>
        </w:rPr>
        <w:t xml:space="preserve"> </w:t>
      </w:r>
      <w:r>
        <w:rPr>
          <w:sz w:val="24"/>
        </w:rPr>
        <w:t>CLSC;</w:t>
      </w:r>
    </w:p>
    <w:p w14:paraId="3A31C51E" w14:textId="77777777" w:rsidR="00715BE7" w:rsidRDefault="00967E7C" w:rsidP="00815A78">
      <w:pPr>
        <w:pStyle w:val="Paragraphedeliste"/>
        <w:numPr>
          <w:ilvl w:val="1"/>
          <w:numId w:val="92"/>
        </w:numPr>
        <w:tabs>
          <w:tab w:val="left" w:pos="1472"/>
          <w:tab w:val="left" w:pos="1473"/>
        </w:tabs>
        <w:spacing w:before="90"/>
        <w:rPr>
          <w:sz w:val="24"/>
        </w:rPr>
        <w:sectPr w:rsidR="00715BE7">
          <w:footerReference w:type="default" r:id="rId64"/>
          <w:pgSz w:w="12240" w:h="15840"/>
          <w:pgMar w:top="1060" w:right="760" w:bottom="1440" w:left="1100" w:header="729" w:footer="1251" w:gutter="0"/>
          <w:cols w:space="720"/>
        </w:sectPr>
      </w:pPr>
      <w:proofErr w:type="gramStart"/>
      <w:r w:rsidRPr="00815A78">
        <w:rPr>
          <w:sz w:val="24"/>
        </w:rPr>
        <w:t>églises</w:t>
      </w:r>
      <w:proofErr w:type="gramEnd"/>
      <w:r w:rsidRPr="00815A78">
        <w:rPr>
          <w:sz w:val="24"/>
        </w:rPr>
        <w:t>,</w:t>
      </w:r>
      <w:r w:rsidRPr="00815A78">
        <w:rPr>
          <w:spacing w:val="1"/>
          <w:sz w:val="24"/>
        </w:rPr>
        <w:t xml:space="preserve"> </w:t>
      </w:r>
      <w:r w:rsidRPr="00815A78">
        <w:rPr>
          <w:sz w:val="24"/>
        </w:rPr>
        <w:t>cimetières;</w:t>
      </w:r>
    </w:p>
    <w:p w14:paraId="4D64F3D8" w14:textId="77777777" w:rsidR="00484486" w:rsidRPr="00715BE7" w:rsidRDefault="00484486" w:rsidP="00715BE7">
      <w:pPr>
        <w:tabs>
          <w:tab w:val="left" w:pos="1472"/>
          <w:tab w:val="left" w:pos="1473"/>
        </w:tabs>
        <w:spacing w:before="90"/>
        <w:rPr>
          <w:sz w:val="24"/>
        </w:rPr>
      </w:pPr>
    </w:p>
    <w:p w14:paraId="39E488D8" w14:textId="77777777" w:rsidR="00484486" w:rsidRDefault="00967E7C">
      <w:pPr>
        <w:pStyle w:val="Paragraphedeliste"/>
        <w:numPr>
          <w:ilvl w:val="1"/>
          <w:numId w:val="92"/>
        </w:numPr>
        <w:tabs>
          <w:tab w:val="left" w:pos="1472"/>
          <w:tab w:val="left" w:pos="1473"/>
        </w:tabs>
        <w:rPr>
          <w:sz w:val="24"/>
        </w:rPr>
      </w:pPr>
      <w:proofErr w:type="gramStart"/>
      <w:r>
        <w:rPr>
          <w:sz w:val="24"/>
        </w:rPr>
        <w:t>haltes</w:t>
      </w:r>
      <w:proofErr w:type="gramEnd"/>
      <w:r>
        <w:rPr>
          <w:sz w:val="24"/>
        </w:rPr>
        <w:t xml:space="preserve"> routières, parcs, espaces verts et terrains de</w:t>
      </w:r>
      <w:r>
        <w:rPr>
          <w:spacing w:val="1"/>
          <w:sz w:val="24"/>
        </w:rPr>
        <w:t xml:space="preserve"> </w:t>
      </w:r>
      <w:r>
        <w:rPr>
          <w:sz w:val="24"/>
        </w:rPr>
        <w:t>jeux;</w:t>
      </w:r>
    </w:p>
    <w:p w14:paraId="0F62A003" w14:textId="77777777" w:rsidR="00484486" w:rsidRDefault="00967E7C">
      <w:pPr>
        <w:pStyle w:val="Paragraphedeliste"/>
        <w:numPr>
          <w:ilvl w:val="1"/>
          <w:numId w:val="92"/>
        </w:numPr>
        <w:tabs>
          <w:tab w:val="left" w:pos="1472"/>
          <w:tab w:val="left" w:pos="1473"/>
        </w:tabs>
        <w:rPr>
          <w:sz w:val="24"/>
        </w:rPr>
      </w:pPr>
      <w:proofErr w:type="gramStart"/>
      <w:r>
        <w:rPr>
          <w:sz w:val="24"/>
        </w:rPr>
        <w:t>aréna</w:t>
      </w:r>
      <w:proofErr w:type="gramEnd"/>
      <w:r>
        <w:rPr>
          <w:sz w:val="24"/>
        </w:rPr>
        <w:t>; hôtel de</w:t>
      </w:r>
      <w:r>
        <w:rPr>
          <w:spacing w:val="-2"/>
          <w:sz w:val="24"/>
        </w:rPr>
        <w:t xml:space="preserve"> </w:t>
      </w:r>
      <w:r>
        <w:rPr>
          <w:sz w:val="24"/>
        </w:rPr>
        <w:t>Ville;</w:t>
      </w:r>
    </w:p>
    <w:p w14:paraId="55A148E3" w14:textId="77777777" w:rsidR="00484486" w:rsidRDefault="00967E7C">
      <w:pPr>
        <w:pStyle w:val="Paragraphedeliste"/>
        <w:numPr>
          <w:ilvl w:val="1"/>
          <w:numId w:val="92"/>
        </w:numPr>
        <w:tabs>
          <w:tab w:val="left" w:pos="1472"/>
          <w:tab w:val="left" w:pos="1473"/>
        </w:tabs>
        <w:rPr>
          <w:sz w:val="24"/>
        </w:rPr>
      </w:pPr>
      <w:proofErr w:type="gramStart"/>
      <w:r>
        <w:rPr>
          <w:sz w:val="24"/>
        </w:rPr>
        <w:t>bureau</w:t>
      </w:r>
      <w:proofErr w:type="gramEnd"/>
      <w:r>
        <w:rPr>
          <w:sz w:val="24"/>
        </w:rPr>
        <w:t xml:space="preserve"> de</w:t>
      </w:r>
      <w:r>
        <w:rPr>
          <w:spacing w:val="-2"/>
          <w:sz w:val="24"/>
        </w:rPr>
        <w:t xml:space="preserve"> </w:t>
      </w:r>
      <w:r>
        <w:rPr>
          <w:sz w:val="24"/>
        </w:rPr>
        <w:t>poste;</w:t>
      </w:r>
    </w:p>
    <w:p w14:paraId="27761657" w14:textId="77777777" w:rsidR="00484486" w:rsidRDefault="00484486">
      <w:pPr>
        <w:pStyle w:val="Corpsdetexte"/>
        <w:spacing w:before="10"/>
        <w:rPr>
          <w:sz w:val="20"/>
        </w:rPr>
      </w:pPr>
    </w:p>
    <w:p w14:paraId="7843D454" w14:textId="7538B816" w:rsidR="00484486" w:rsidRDefault="00967E7C">
      <w:pPr>
        <w:pStyle w:val="Paragraphedeliste"/>
        <w:numPr>
          <w:ilvl w:val="0"/>
          <w:numId w:val="92"/>
        </w:numPr>
        <w:tabs>
          <w:tab w:val="left" w:pos="906"/>
          <w:tab w:val="left" w:pos="907"/>
        </w:tabs>
        <w:rPr>
          <w:sz w:val="24"/>
        </w:rPr>
      </w:pPr>
      <w:r>
        <w:rPr>
          <w:sz w:val="24"/>
        </w:rPr>
        <w:t>Dispositions particulières applicables à la zone P-62</w:t>
      </w:r>
      <w:r>
        <w:rPr>
          <w:spacing w:val="-4"/>
          <w:sz w:val="24"/>
        </w:rPr>
        <w:t xml:space="preserve"> </w:t>
      </w:r>
      <w:r>
        <w:rPr>
          <w:sz w:val="24"/>
        </w:rPr>
        <w:t>:</w:t>
      </w:r>
      <w:r w:rsidR="00410AEF">
        <w:rPr>
          <w:sz w:val="24"/>
        </w:rPr>
        <w:t xml:space="preserve"> </w:t>
      </w:r>
      <w:r w:rsidR="00410AEF" w:rsidRPr="00AC27F2">
        <w:rPr>
          <w:i/>
          <w:iCs/>
          <w:sz w:val="18"/>
        </w:rPr>
        <w:t>[Règ. 447/05-2006, le 11-01-2011]</w:t>
      </w:r>
    </w:p>
    <w:p w14:paraId="5D359AB7" w14:textId="77777777" w:rsidR="00484486" w:rsidRDefault="00484486">
      <w:pPr>
        <w:pStyle w:val="Corpsdetexte"/>
        <w:spacing w:before="10"/>
        <w:rPr>
          <w:sz w:val="20"/>
        </w:rPr>
      </w:pPr>
    </w:p>
    <w:p w14:paraId="6C7D5697" w14:textId="77777777" w:rsidR="00484486" w:rsidRDefault="00967E7C">
      <w:pPr>
        <w:pStyle w:val="Corpsdetexte"/>
        <w:spacing w:before="1"/>
        <w:ind w:left="906" w:right="676"/>
        <w:jc w:val="both"/>
      </w:pPr>
      <w:r>
        <w:t xml:space="preserve">Dans la zone P-62, sont prohibés tous les bâtiments, toutes les </w:t>
      </w:r>
      <w:r>
        <w:t>constructions, tous les travaux, toutes les activités, toutes les infrastructures et tous les types d’aménagement à l’exception des travaux de restauration d’habitats autorisés par le ministère du Développement durable, de l’Environnement et des Parcs et l</w:t>
      </w:r>
      <w:r>
        <w:t>’entretien des fossés existants en date du 11 janvier 2011.</w:t>
      </w:r>
    </w:p>
    <w:p w14:paraId="1F6FBF37" w14:textId="77777777" w:rsidR="00484486" w:rsidRPr="00815A78" w:rsidRDefault="00484486">
      <w:pPr>
        <w:pStyle w:val="Corpsdetexte"/>
        <w:spacing w:before="9"/>
        <w:rPr>
          <w:sz w:val="20"/>
          <w:szCs w:val="14"/>
        </w:rPr>
      </w:pPr>
    </w:p>
    <w:p w14:paraId="1D076B3D" w14:textId="77777777" w:rsidR="00484486" w:rsidRDefault="00967E7C">
      <w:pPr>
        <w:pStyle w:val="Paragraphedeliste"/>
        <w:numPr>
          <w:ilvl w:val="1"/>
          <w:numId w:val="98"/>
        </w:numPr>
        <w:tabs>
          <w:tab w:val="left" w:pos="1472"/>
          <w:tab w:val="left" w:pos="1473"/>
          <w:tab w:val="left" w:pos="3683"/>
          <w:tab w:val="left" w:pos="4203"/>
          <w:tab w:val="left" w:pos="5362"/>
          <w:tab w:val="left" w:pos="6913"/>
          <w:tab w:val="left" w:pos="7791"/>
          <w:tab w:val="left" w:pos="8511"/>
          <w:tab w:val="left" w:pos="9375"/>
        </w:tabs>
        <w:spacing w:line="261" w:lineRule="auto"/>
        <w:ind w:right="680"/>
        <w:jc w:val="left"/>
        <w:rPr>
          <w:sz w:val="24"/>
        </w:rPr>
      </w:pPr>
      <w:bookmarkStart w:id="58" w:name="3.8_CONSTRUCTIONS_ET_USAGES_AUTORISÉS_DA"/>
      <w:bookmarkStart w:id="59" w:name="_bookmark29"/>
      <w:bookmarkEnd w:id="58"/>
      <w:bookmarkEnd w:id="59"/>
      <w:r>
        <w:rPr>
          <w:sz w:val="24"/>
          <w:u w:val="single"/>
        </w:rPr>
        <w:t>CONSTRUCTIONS</w:t>
      </w:r>
      <w:r>
        <w:rPr>
          <w:sz w:val="24"/>
          <w:u w:val="single"/>
        </w:rPr>
        <w:tab/>
        <w:t>ET</w:t>
      </w:r>
      <w:r>
        <w:rPr>
          <w:sz w:val="24"/>
          <w:u w:val="single"/>
        </w:rPr>
        <w:tab/>
        <w:t>USAGES</w:t>
      </w:r>
      <w:r>
        <w:rPr>
          <w:sz w:val="24"/>
          <w:u w:val="single"/>
        </w:rPr>
        <w:tab/>
        <w:t>AUTORISÉS</w:t>
      </w:r>
      <w:r>
        <w:rPr>
          <w:sz w:val="24"/>
          <w:u w:val="single"/>
        </w:rPr>
        <w:tab/>
        <w:t>DANS</w:t>
      </w:r>
      <w:r>
        <w:rPr>
          <w:sz w:val="24"/>
          <w:u w:val="single"/>
        </w:rPr>
        <w:tab/>
        <w:t>UNE</w:t>
      </w:r>
      <w:r>
        <w:rPr>
          <w:sz w:val="24"/>
          <w:u w:val="single"/>
        </w:rPr>
        <w:tab/>
        <w:t>ZONE</w:t>
      </w:r>
      <w:r>
        <w:rPr>
          <w:sz w:val="24"/>
          <w:u w:val="single"/>
        </w:rPr>
        <w:tab/>
      </w:r>
      <w:r>
        <w:rPr>
          <w:spacing w:val="-8"/>
          <w:sz w:val="24"/>
          <w:u w:val="single"/>
        </w:rPr>
        <w:t xml:space="preserve">DE </w:t>
      </w:r>
      <w:r>
        <w:rPr>
          <w:sz w:val="24"/>
          <w:u w:val="single"/>
        </w:rPr>
        <w:t>VILLÉGIATURE</w:t>
      </w:r>
      <w:r>
        <w:rPr>
          <w:spacing w:val="-2"/>
          <w:sz w:val="24"/>
          <w:u w:val="single"/>
        </w:rPr>
        <w:t xml:space="preserve"> </w:t>
      </w:r>
      <w:r>
        <w:rPr>
          <w:sz w:val="24"/>
          <w:u w:val="single"/>
        </w:rPr>
        <w:t>(V)</w:t>
      </w:r>
    </w:p>
    <w:p w14:paraId="49D8FC80" w14:textId="77777777" w:rsidR="00484486" w:rsidRDefault="00484486">
      <w:pPr>
        <w:pStyle w:val="Corpsdetexte"/>
        <w:spacing w:before="6"/>
        <w:rPr>
          <w:sz w:val="20"/>
        </w:rPr>
      </w:pPr>
    </w:p>
    <w:p w14:paraId="245B8787" w14:textId="77777777" w:rsidR="00484486" w:rsidRDefault="00967E7C">
      <w:pPr>
        <w:pStyle w:val="Corpsdetexte"/>
        <w:spacing w:before="1"/>
        <w:ind w:left="340"/>
      </w:pPr>
      <w:r>
        <w:t>À l'intérieur d'une zone de villégiature (V), les constructions ou usages suivants sont autorisés:</w:t>
      </w:r>
    </w:p>
    <w:p w14:paraId="666B1564" w14:textId="77777777" w:rsidR="00484486" w:rsidRDefault="00484486">
      <w:pPr>
        <w:pStyle w:val="Corpsdetexte"/>
        <w:spacing w:before="10"/>
        <w:rPr>
          <w:sz w:val="20"/>
        </w:rPr>
      </w:pPr>
    </w:p>
    <w:p w14:paraId="352084E1" w14:textId="77777777" w:rsidR="00484486" w:rsidRDefault="00967E7C">
      <w:pPr>
        <w:pStyle w:val="Paragraphedeliste"/>
        <w:numPr>
          <w:ilvl w:val="0"/>
          <w:numId w:val="91"/>
        </w:numPr>
        <w:tabs>
          <w:tab w:val="left" w:pos="906"/>
          <w:tab w:val="left" w:pos="907"/>
        </w:tabs>
        <w:rPr>
          <w:sz w:val="24"/>
        </w:rPr>
      </w:pPr>
      <w:r>
        <w:rPr>
          <w:sz w:val="24"/>
        </w:rPr>
        <w:t xml:space="preserve">Les habitations </w:t>
      </w:r>
      <w:r>
        <w:rPr>
          <w:sz w:val="24"/>
        </w:rPr>
        <w:t>unifamiliales isolées d'un maximum de 2</w:t>
      </w:r>
      <w:r>
        <w:rPr>
          <w:spacing w:val="-4"/>
          <w:sz w:val="24"/>
        </w:rPr>
        <w:t xml:space="preserve"> </w:t>
      </w:r>
      <w:r>
        <w:rPr>
          <w:sz w:val="24"/>
        </w:rPr>
        <w:t>étages;</w:t>
      </w:r>
    </w:p>
    <w:p w14:paraId="3B9686A0" w14:textId="77777777" w:rsidR="00484486" w:rsidRDefault="00484486">
      <w:pPr>
        <w:pStyle w:val="Corpsdetexte"/>
        <w:spacing w:before="8"/>
        <w:rPr>
          <w:sz w:val="21"/>
        </w:rPr>
      </w:pPr>
    </w:p>
    <w:p w14:paraId="18B78EA1" w14:textId="77777777" w:rsidR="00484486" w:rsidRDefault="00967E7C">
      <w:pPr>
        <w:pStyle w:val="Paragraphedeliste"/>
        <w:numPr>
          <w:ilvl w:val="1"/>
          <w:numId w:val="91"/>
        </w:numPr>
        <w:tabs>
          <w:tab w:val="left" w:pos="1472"/>
          <w:tab w:val="left" w:pos="1473"/>
        </w:tabs>
        <w:spacing w:line="230" w:lineRule="auto"/>
        <w:ind w:right="680"/>
        <w:rPr>
          <w:sz w:val="24"/>
        </w:rPr>
      </w:pPr>
      <w:proofErr w:type="gramStart"/>
      <w:r>
        <w:rPr>
          <w:sz w:val="24"/>
        </w:rPr>
        <w:t>les</w:t>
      </w:r>
      <w:proofErr w:type="gramEnd"/>
      <w:r>
        <w:rPr>
          <w:sz w:val="24"/>
        </w:rPr>
        <w:t xml:space="preserve"> gîtes du passant d'un maximum de 5 chambres, complémentaires à l'usage résidentiel;</w:t>
      </w:r>
    </w:p>
    <w:p w14:paraId="54E77C8C" w14:textId="77777777" w:rsidR="00484486" w:rsidRDefault="00484486">
      <w:pPr>
        <w:pStyle w:val="Corpsdetexte"/>
        <w:spacing w:before="11"/>
        <w:rPr>
          <w:sz w:val="20"/>
        </w:rPr>
      </w:pPr>
    </w:p>
    <w:p w14:paraId="4FA1DA54" w14:textId="7F220021" w:rsidR="00484486" w:rsidRDefault="00967E7C">
      <w:pPr>
        <w:pStyle w:val="Paragraphedeliste"/>
        <w:numPr>
          <w:ilvl w:val="0"/>
          <w:numId w:val="91"/>
        </w:numPr>
        <w:tabs>
          <w:tab w:val="left" w:pos="906"/>
          <w:tab w:val="left" w:pos="907"/>
        </w:tabs>
        <w:ind w:hanging="568"/>
        <w:rPr>
          <w:sz w:val="24"/>
        </w:rPr>
      </w:pPr>
      <w:r>
        <w:rPr>
          <w:sz w:val="24"/>
        </w:rPr>
        <w:t xml:space="preserve">Les </w:t>
      </w:r>
      <w:r w:rsidR="00796E19">
        <w:rPr>
          <w:sz w:val="24"/>
        </w:rPr>
        <w:t>résidences saisonnières d’un maximum de deux (2) étages. Ces résidences peuvent être offertes en location, à des touristes ou autres personnes, contre rémunération, uniquement pour des périodes de plus de trente et un (31) jours</w:t>
      </w:r>
      <w:r>
        <w:rPr>
          <w:sz w:val="24"/>
        </w:rPr>
        <w:t>;</w:t>
      </w:r>
      <w:r w:rsidR="00796E19">
        <w:rPr>
          <w:sz w:val="24"/>
        </w:rPr>
        <w:t xml:space="preserve"> </w:t>
      </w:r>
      <w:r w:rsidR="00796E19" w:rsidRPr="00C35DED">
        <w:rPr>
          <w:i/>
          <w:iCs/>
          <w:sz w:val="18"/>
        </w:rPr>
        <w:t xml:space="preserve">[Règ. </w:t>
      </w:r>
      <w:r w:rsidR="00796E19">
        <w:rPr>
          <w:i/>
          <w:iCs/>
          <w:sz w:val="18"/>
        </w:rPr>
        <w:t>628-2022</w:t>
      </w:r>
      <w:r w:rsidR="00796E19" w:rsidRPr="00C35DED">
        <w:rPr>
          <w:i/>
          <w:iCs/>
          <w:sz w:val="18"/>
        </w:rPr>
        <w:t xml:space="preserve">, le </w:t>
      </w:r>
      <w:r w:rsidR="00796E19">
        <w:rPr>
          <w:i/>
          <w:iCs/>
          <w:sz w:val="18"/>
        </w:rPr>
        <w:t>04</w:t>
      </w:r>
      <w:r w:rsidR="00796E19" w:rsidRPr="00C35DED">
        <w:rPr>
          <w:i/>
          <w:iCs/>
          <w:sz w:val="18"/>
        </w:rPr>
        <w:t>-</w:t>
      </w:r>
      <w:r w:rsidR="00796E19">
        <w:rPr>
          <w:i/>
          <w:iCs/>
          <w:sz w:val="18"/>
        </w:rPr>
        <w:t>04</w:t>
      </w:r>
      <w:r w:rsidR="00796E19" w:rsidRPr="00C35DED">
        <w:rPr>
          <w:i/>
          <w:iCs/>
          <w:sz w:val="18"/>
        </w:rPr>
        <w:t>-20</w:t>
      </w:r>
      <w:r w:rsidR="00796E19">
        <w:rPr>
          <w:i/>
          <w:iCs/>
          <w:sz w:val="18"/>
        </w:rPr>
        <w:t>23</w:t>
      </w:r>
      <w:r w:rsidR="00796E19" w:rsidRPr="00C35DED">
        <w:rPr>
          <w:i/>
          <w:iCs/>
          <w:sz w:val="18"/>
        </w:rPr>
        <w:t>]</w:t>
      </w:r>
    </w:p>
    <w:p w14:paraId="0F41AFB2" w14:textId="77777777" w:rsidR="00484486" w:rsidRDefault="00484486">
      <w:pPr>
        <w:pStyle w:val="Corpsdetexte"/>
        <w:spacing w:before="10"/>
        <w:rPr>
          <w:sz w:val="20"/>
        </w:rPr>
      </w:pPr>
    </w:p>
    <w:p w14:paraId="65FDF7B5" w14:textId="0C80143F" w:rsidR="00484486" w:rsidRDefault="00967E7C">
      <w:pPr>
        <w:pStyle w:val="Paragraphedeliste"/>
        <w:numPr>
          <w:ilvl w:val="0"/>
          <w:numId w:val="91"/>
        </w:numPr>
        <w:tabs>
          <w:tab w:val="left" w:pos="906"/>
          <w:tab w:val="left" w:pos="907"/>
        </w:tabs>
        <w:ind w:right="679"/>
        <w:rPr>
          <w:sz w:val="24"/>
        </w:rPr>
      </w:pPr>
      <w:r>
        <w:rPr>
          <w:sz w:val="24"/>
        </w:rPr>
        <w:t xml:space="preserve">Les roulottes et les véhicules récréatifs, de façon temporaire, entre le 15 mai et le 15 octobre d’une même </w:t>
      </w:r>
      <w:r>
        <w:rPr>
          <w:sz w:val="24"/>
        </w:rPr>
        <w:t>année, selon les dispositions de l'article</w:t>
      </w:r>
      <w:r>
        <w:rPr>
          <w:spacing w:val="-7"/>
          <w:sz w:val="24"/>
        </w:rPr>
        <w:t xml:space="preserve"> </w:t>
      </w:r>
      <w:r>
        <w:rPr>
          <w:sz w:val="24"/>
        </w:rPr>
        <w:t>4.8.2</w:t>
      </w:r>
      <w:r w:rsidR="00281B1E">
        <w:rPr>
          <w:sz w:val="24"/>
        </w:rPr>
        <w:t>. Une telle installation est autorisée uniquement si un usage résidentiel est exercé sur un terrain ou si le terrain est vacant.</w:t>
      </w:r>
      <w:r>
        <w:rPr>
          <w:sz w:val="24"/>
        </w:rPr>
        <w:t>;</w:t>
      </w:r>
      <w:r w:rsidR="00281B1E" w:rsidRPr="00281B1E">
        <w:rPr>
          <w:sz w:val="18"/>
        </w:rPr>
        <w:t xml:space="preserve"> </w:t>
      </w:r>
      <w:r w:rsidR="00281B1E" w:rsidRPr="00281B1E">
        <w:rPr>
          <w:i/>
          <w:iCs/>
          <w:sz w:val="18"/>
        </w:rPr>
        <w:t>[Règ. 447/01-2006, le 13-05-2008]</w:t>
      </w:r>
    </w:p>
    <w:p w14:paraId="5B14D5DC" w14:textId="77777777" w:rsidR="00484486" w:rsidRDefault="00484486">
      <w:pPr>
        <w:pStyle w:val="Corpsdetexte"/>
        <w:spacing w:before="10"/>
        <w:rPr>
          <w:sz w:val="20"/>
        </w:rPr>
      </w:pPr>
    </w:p>
    <w:p w14:paraId="495D4378" w14:textId="2B6E9613" w:rsidR="00484486" w:rsidRDefault="00967E7C">
      <w:pPr>
        <w:pStyle w:val="Paragraphedeliste"/>
        <w:numPr>
          <w:ilvl w:val="0"/>
          <w:numId w:val="91"/>
        </w:numPr>
        <w:tabs>
          <w:tab w:val="left" w:pos="906"/>
          <w:tab w:val="left" w:pos="907"/>
        </w:tabs>
        <w:ind w:hanging="568"/>
        <w:rPr>
          <w:sz w:val="24"/>
        </w:rPr>
      </w:pPr>
      <w:r>
        <w:rPr>
          <w:sz w:val="24"/>
        </w:rPr>
        <w:t xml:space="preserve">Les </w:t>
      </w:r>
      <w:proofErr w:type="spellStart"/>
      <w:r>
        <w:rPr>
          <w:sz w:val="24"/>
        </w:rPr>
        <w:t>mini-maisons</w:t>
      </w:r>
      <w:proofErr w:type="spellEnd"/>
      <w:r>
        <w:rPr>
          <w:sz w:val="24"/>
        </w:rPr>
        <w:t xml:space="preserve"> conformément à l’article 3.16 du présent</w:t>
      </w:r>
      <w:r>
        <w:rPr>
          <w:spacing w:val="-5"/>
          <w:sz w:val="24"/>
        </w:rPr>
        <w:t xml:space="preserve"> </w:t>
      </w:r>
      <w:r>
        <w:rPr>
          <w:sz w:val="24"/>
        </w:rPr>
        <w:t>règlement;</w:t>
      </w:r>
      <w:r w:rsidR="00F62276">
        <w:rPr>
          <w:sz w:val="24"/>
        </w:rPr>
        <w:t xml:space="preserve"> </w:t>
      </w:r>
      <w:r w:rsidR="008A5A66" w:rsidRPr="008A5A66">
        <w:rPr>
          <w:i/>
          <w:iCs/>
          <w:sz w:val="18"/>
        </w:rPr>
        <w:t>[Règ. 482-2012, le 20-06-2012]</w:t>
      </w:r>
      <w:r w:rsidR="008A5A66">
        <w:rPr>
          <w:i/>
          <w:iCs/>
          <w:sz w:val="18"/>
        </w:rPr>
        <w:t>,</w:t>
      </w:r>
      <w:r w:rsidR="008A5A66" w:rsidRPr="00F7516E">
        <w:rPr>
          <w:i/>
          <w:iCs/>
          <w:sz w:val="18"/>
        </w:rPr>
        <w:t xml:space="preserve"> </w:t>
      </w:r>
      <w:r w:rsidR="00F62276" w:rsidRPr="00F7516E">
        <w:rPr>
          <w:i/>
          <w:iCs/>
          <w:sz w:val="18"/>
        </w:rPr>
        <w:t>[Règ. 559-2018, le 16-05-2018]</w:t>
      </w:r>
    </w:p>
    <w:p w14:paraId="19F237AD" w14:textId="77777777" w:rsidR="00484486" w:rsidRDefault="00484486">
      <w:pPr>
        <w:pStyle w:val="Corpsdetexte"/>
        <w:spacing w:before="10"/>
        <w:rPr>
          <w:sz w:val="20"/>
        </w:rPr>
      </w:pPr>
    </w:p>
    <w:p w14:paraId="7C4E9C98" w14:textId="77777777" w:rsidR="00484486" w:rsidRDefault="00967E7C">
      <w:pPr>
        <w:pStyle w:val="Paragraphedeliste"/>
        <w:numPr>
          <w:ilvl w:val="0"/>
          <w:numId w:val="91"/>
        </w:numPr>
        <w:tabs>
          <w:tab w:val="left" w:pos="906"/>
          <w:tab w:val="left" w:pos="907"/>
        </w:tabs>
        <w:ind w:right="681"/>
        <w:rPr>
          <w:sz w:val="24"/>
        </w:rPr>
      </w:pPr>
      <w:r>
        <w:rPr>
          <w:sz w:val="24"/>
        </w:rPr>
        <w:t xml:space="preserve">Les activités récréatives de type extensif nécessitant peu ou pas d'équipements et d'infrastructures d'importance sont autorisées aux </w:t>
      </w:r>
      <w:r>
        <w:rPr>
          <w:sz w:val="24"/>
        </w:rPr>
        <w:t>conditions</w:t>
      </w:r>
      <w:r>
        <w:rPr>
          <w:spacing w:val="-2"/>
          <w:sz w:val="24"/>
        </w:rPr>
        <w:t xml:space="preserve"> </w:t>
      </w:r>
      <w:r>
        <w:rPr>
          <w:sz w:val="24"/>
        </w:rPr>
        <w:t>suivantes:</w:t>
      </w:r>
    </w:p>
    <w:p w14:paraId="6EDA6EA0" w14:textId="77777777" w:rsidR="00484486" w:rsidRDefault="00484486">
      <w:pPr>
        <w:pStyle w:val="Corpsdetexte"/>
        <w:spacing w:before="10"/>
        <w:rPr>
          <w:sz w:val="20"/>
        </w:rPr>
      </w:pPr>
    </w:p>
    <w:p w14:paraId="4CD2D042" w14:textId="77777777" w:rsidR="00484486" w:rsidRDefault="00967E7C">
      <w:pPr>
        <w:pStyle w:val="Paragraphedeliste"/>
        <w:numPr>
          <w:ilvl w:val="1"/>
          <w:numId w:val="91"/>
        </w:numPr>
        <w:tabs>
          <w:tab w:val="left" w:pos="1472"/>
          <w:tab w:val="left" w:pos="1473"/>
        </w:tabs>
        <w:spacing w:line="287" w:lineRule="exact"/>
        <w:rPr>
          <w:sz w:val="24"/>
        </w:rPr>
      </w:pPr>
      <w:proofErr w:type="gramStart"/>
      <w:r>
        <w:rPr>
          <w:sz w:val="24"/>
        </w:rPr>
        <w:t>démonstration</w:t>
      </w:r>
      <w:proofErr w:type="gramEnd"/>
      <w:r>
        <w:rPr>
          <w:sz w:val="24"/>
        </w:rPr>
        <w:t xml:space="preserve"> d'un potentiel à mettre en</w:t>
      </w:r>
      <w:r>
        <w:rPr>
          <w:spacing w:val="-3"/>
          <w:sz w:val="24"/>
        </w:rPr>
        <w:t xml:space="preserve"> </w:t>
      </w:r>
      <w:r>
        <w:rPr>
          <w:sz w:val="24"/>
        </w:rPr>
        <w:t>valeur;</w:t>
      </w:r>
    </w:p>
    <w:p w14:paraId="4E8C4F9D" w14:textId="77777777" w:rsidR="00484486" w:rsidRDefault="00967E7C">
      <w:pPr>
        <w:pStyle w:val="Paragraphedeliste"/>
        <w:numPr>
          <w:ilvl w:val="1"/>
          <w:numId w:val="91"/>
        </w:numPr>
        <w:tabs>
          <w:tab w:val="left" w:pos="1472"/>
          <w:tab w:val="left" w:pos="1473"/>
        </w:tabs>
        <w:spacing w:line="280" w:lineRule="exact"/>
        <w:rPr>
          <w:sz w:val="24"/>
        </w:rPr>
      </w:pPr>
      <w:proofErr w:type="gramStart"/>
      <w:r>
        <w:rPr>
          <w:sz w:val="24"/>
        </w:rPr>
        <w:t>respect</w:t>
      </w:r>
      <w:proofErr w:type="gramEnd"/>
      <w:r>
        <w:rPr>
          <w:sz w:val="24"/>
        </w:rPr>
        <w:t xml:space="preserve"> des normes relatives aux distances séparatrices;</w:t>
      </w:r>
    </w:p>
    <w:p w14:paraId="77D7197E" w14:textId="77777777" w:rsidR="00484486" w:rsidRDefault="00967E7C">
      <w:pPr>
        <w:pStyle w:val="Paragraphedeliste"/>
        <w:numPr>
          <w:ilvl w:val="1"/>
          <w:numId w:val="91"/>
        </w:numPr>
        <w:tabs>
          <w:tab w:val="left" w:pos="1472"/>
          <w:tab w:val="left" w:pos="1473"/>
        </w:tabs>
        <w:spacing w:line="286" w:lineRule="exact"/>
        <w:rPr>
          <w:sz w:val="24"/>
        </w:rPr>
      </w:pPr>
      <w:proofErr w:type="gramStart"/>
      <w:r>
        <w:rPr>
          <w:sz w:val="24"/>
        </w:rPr>
        <w:t>aucun</w:t>
      </w:r>
      <w:proofErr w:type="gramEnd"/>
      <w:r>
        <w:rPr>
          <w:sz w:val="24"/>
        </w:rPr>
        <w:t xml:space="preserve"> préjudice à</w:t>
      </w:r>
      <w:r>
        <w:rPr>
          <w:spacing w:val="-3"/>
          <w:sz w:val="24"/>
        </w:rPr>
        <w:t xml:space="preserve"> </w:t>
      </w:r>
      <w:r>
        <w:rPr>
          <w:sz w:val="24"/>
        </w:rPr>
        <w:t>l’agriculture.</w:t>
      </w:r>
    </w:p>
    <w:p w14:paraId="11F9E05A" w14:textId="77777777" w:rsidR="00484486" w:rsidRDefault="00967E7C">
      <w:pPr>
        <w:pStyle w:val="Corpsdetexte"/>
        <w:spacing w:before="228"/>
        <w:ind w:left="906"/>
        <w:jc w:val="both"/>
      </w:pPr>
      <w:r>
        <w:t>Sont de cette catégorie, les usages suivants:</w:t>
      </w:r>
    </w:p>
    <w:p w14:paraId="3A208DA0" w14:textId="77777777" w:rsidR="00484486" w:rsidRPr="00275E16" w:rsidRDefault="00484486">
      <w:pPr>
        <w:pStyle w:val="Corpsdetexte"/>
        <w:spacing w:before="10"/>
        <w:rPr>
          <w:sz w:val="8"/>
          <w:szCs w:val="12"/>
        </w:rPr>
      </w:pPr>
    </w:p>
    <w:p w14:paraId="0DE5FE0F" w14:textId="77777777" w:rsidR="00484486" w:rsidRDefault="00967E7C">
      <w:pPr>
        <w:pStyle w:val="Paragraphedeliste"/>
        <w:numPr>
          <w:ilvl w:val="1"/>
          <w:numId w:val="91"/>
        </w:numPr>
        <w:tabs>
          <w:tab w:val="left" w:pos="1472"/>
          <w:tab w:val="left" w:pos="1473"/>
        </w:tabs>
        <w:spacing w:line="287" w:lineRule="exact"/>
        <w:rPr>
          <w:sz w:val="24"/>
        </w:rPr>
      </w:pPr>
      <w:proofErr w:type="gramStart"/>
      <w:r>
        <w:rPr>
          <w:sz w:val="24"/>
        </w:rPr>
        <w:t>un</w:t>
      </w:r>
      <w:proofErr w:type="gramEnd"/>
      <w:r>
        <w:rPr>
          <w:sz w:val="24"/>
        </w:rPr>
        <w:t xml:space="preserve"> camping</w:t>
      </w:r>
      <w:r>
        <w:rPr>
          <w:spacing w:val="-4"/>
          <w:sz w:val="24"/>
        </w:rPr>
        <w:t xml:space="preserve"> </w:t>
      </w:r>
      <w:r>
        <w:rPr>
          <w:sz w:val="24"/>
        </w:rPr>
        <w:t>sauvage;</w:t>
      </w:r>
    </w:p>
    <w:p w14:paraId="4B502B23" w14:textId="77777777" w:rsidR="00484486" w:rsidRDefault="00967E7C">
      <w:pPr>
        <w:pStyle w:val="Paragraphedeliste"/>
        <w:numPr>
          <w:ilvl w:val="1"/>
          <w:numId w:val="91"/>
        </w:numPr>
        <w:tabs>
          <w:tab w:val="left" w:pos="1472"/>
          <w:tab w:val="left" w:pos="1473"/>
        </w:tabs>
        <w:spacing w:line="281" w:lineRule="exact"/>
        <w:rPr>
          <w:sz w:val="24"/>
        </w:rPr>
      </w:pPr>
      <w:proofErr w:type="gramStart"/>
      <w:r>
        <w:rPr>
          <w:sz w:val="24"/>
        </w:rPr>
        <w:t>un</w:t>
      </w:r>
      <w:proofErr w:type="gramEnd"/>
      <w:r>
        <w:rPr>
          <w:sz w:val="24"/>
        </w:rPr>
        <w:t xml:space="preserve"> sentier de randonnée</w:t>
      </w:r>
      <w:r>
        <w:rPr>
          <w:spacing w:val="-2"/>
          <w:sz w:val="24"/>
        </w:rPr>
        <w:t xml:space="preserve"> </w:t>
      </w:r>
      <w:r>
        <w:rPr>
          <w:sz w:val="24"/>
        </w:rPr>
        <w:t>péd</w:t>
      </w:r>
      <w:r>
        <w:rPr>
          <w:sz w:val="24"/>
        </w:rPr>
        <w:t>estre;</w:t>
      </w:r>
    </w:p>
    <w:p w14:paraId="5D93C590" w14:textId="77777777" w:rsidR="00484486" w:rsidRDefault="00967E7C">
      <w:pPr>
        <w:pStyle w:val="Paragraphedeliste"/>
        <w:numPr>
          <w:ilvl w:val="1"/>
          <w:numId w:val="91"/>
        </w:numPr>
        <w:tabs>
          <w:tab w:val="left" w:pos="1472"/>
          <w:tab w:val="left" w:pos="1473"/>
        </w:tabs>
        <w:spacing w:line="281" w:lineRule="exact"/>
        <w:rPr>
          <w:sz w:val="24"/>
        </w:rPr>
      </w:pPr>
      <w:proofErr w:type="gramStart"/>
      <w:r>
        <w:rPr>
          <w:sz w:val="24"/>
        </w:rPr>
        <w:t>une</w:t>
      </w:r>
      <w:proofErr w:type="gramEnd"/>
      <w:r>
        <w:rPr>
          <w:sz w:val="24"/>
        </w:rPr>
        <w:t xml:space="preserve"> piste de ski de</w:t>
      </w:r>
      <w:r>
        <w:rPr>
          <w:spacing w:val="-5"/>
          <w:sz w:val="24"/>
        </w:rPr>
        <w:t xml:space="preserve"> </w:t>
      </w:r>
      <w:r>
        <w:rPr>
          <w:sz w:val="24"/>
        </w:rPr>
        <w:t>fond;</w:t>
      </w:r>
    </w:p>
    <w:p w14:paraId="090F1C14" w14:textId="77777777" w:rsidR="00484486" w:rsidRDefault="00967E7C">
      <w:pPr>
        <w:pStyle w:val="Paragraphedeliste"/>
        <w:numPr>
          <w:ilvl w:val="1"/>
          <w:numId w:val="91"/>
        </w:numPr>
        <w:tabs>
          <w:tab w:val="left" w:pos="1472"/>
          <w:tab w:val="left" w:pos="1473"/>
        </w:tabs>
        <w:spacing w:line="281" w:lineRule="exact"/>
        <w:rPr>
          <w:sz w:val="24"/>
        </w:rPr>
      </w:pPr>
      <w:proofErr w:type="gramStart"/>
      <w:r>
        <w:rPr>
          <w:sz w:val="24"/>
        </w:rPr>
        <w:t>un</w:t>
      </w:r>
      <w:proofErr w:type="gramEnd"/>
      <w:r>
        <w:rPr>
          <w:sz w:val="24"/>
        </w:rPr>
        <w:t xml:space="preserve"> aménagement</w:t>
      </w:r>
      <w:r>
        <w:rPr>
          <w:spacing w:val="-1"/>
          <w:sz w:val="24"/>
        </w:rPr>
        <w:t xml:space="preserve"> </w:t>
      </w:r>
      <w:r>
        <w:rPr>
          <w:sz w:val="24"/>
        </w:rPr>
        <w:t>cyclable;</w:t>
      </w:r>
    </w:p>
    <w:p w14:paraId="23B4DAEC" w14:textId="77777777" w:rsidR="00484486" w:rsidRDefault="00967E7C">
      <w:pPr>
        <w:pStyle w:val="Paragraphedeliste"/>
        <w:numPr>
          <w:ilvl w:val="1"/>
          <w:numId w:val="91"/>
        </w:numPr>
        <w:tabs>
          <w:tab w:val="left" w:pos="1472"/>
          <w:tab w:val="left" w:pos="1473"/>
        </w:tabs>
        <w:spacing w:line="287" w:lineRule="exact"/>
        <w:rPr>
          <w:sz w:val="24"/>
        </w:rPr>
      </w:pPr>
      <w:proofErr w:type="gramStart"/>
      <w:r>
        <w:rPr>
          <w:sz w:val="24"/>
        </w:rPr>
        <w:t>un</w:t>
      </w:r>
      <w:proofErr w:type="gramEnd"/>
      <w:r>
        <w:rPr>
          <w:sz w:val="24"/>
        </w:rPr>
        <w:t xml:space="preserve"> sentier de motoneige et de véhicule</w:t>
      </w:r>
      <w:r>
        <w:rPr>
          <w:spacing w:val="-4"/>
          <w:sz w:val="24"/>
        </w:rPr>
        <w:t xml:space="preserve"> </w:t>
      </w:r>
      <w:r>
        <w:rPr>
          <w:sz w:val="24"/>
        </w:rPr>
        <w:t>tout-terrain;</w:t>
      </w:r>
    </w:p>
    <w:p w14:paraId="6C3F574A" w14:textId="1273D2AD" w:rsidR="00484486" w:rsidRDefault="00F62276">
      <w:pPr>
        <w:pStyle w:val="Paragraphedeliste"/>
        <w:numPr>
          <w:ilvl w:val="0"/>
          <w:numId w:val="91"/>
        </w:numPr>
        <w:tabs>
          <w:tab w:val="left" w:pos="906"/>
          <w:tab w:val="left" w:pos="907"/>
        </w:tabs>
        <w:spacing w:before="225"/>
        <w:ind w:hanging="568"/>
        <w:rPr>
          <w:sz w:val="24"/>
        </w:rPr>
      </w:pPr>
      <w:r w:rsidRPr="00F7516E">
        <w:rPr>
          <w:i/>
          <w:iCs/>
          <w:sz w:val="18"/>
        </w:rPr>
        <w:t>[Règ. 559-2018, le 16-05-2018]</w:t>
      </w:r>
      <w:r w:rsidR="00D37FE2">
        <w:rPr>
          <w:i/>
          <w:iCs/>
          <w:sz w:val="18"/>
        </w:rPr>
        <w:t xml:space="preserve">, </w:t>
      </w:r>
      <w:r w:rsidR="00D37FE2" w:rsidRPr="00C35DED">
        <w:rPr>
          <w:i/>
          <w:iCs/>
          <w:sz w:val="18"/>
        </w:rPr>
        <w:t xml:space="preserve">[Règ. </w:t>
      </w:r>
      <w:r w:rsidR="00D37FE2">
        <w:rPr>
          <w:i/>
          <w:iCs/>
          <w:sz w:val="18"/>
        </w:rPr>
        <w:t>628-2022</w:t>
      </w:r>
      <w:r w:rsidR="00D37FE2" w:rsidRPr="00C35DED">
        <w:rPr>
          <w:i/>
          <w:iCs/>
          <w:sz w:val="18"/>
        </w:rPr>
        <w:t xml:space="preserve">, le </w:t>
      </w:r>
      <w:r w:rsidR="00D37FE2">
        <w:rPr>
          <w:i/>
          <w:iCs/>
          <w:sz w:val="18"/>
        </w:rPr>
        <w:t>04</w:t>
      </w:r>
      <w:r w:rsidR="00D37FE2" w:rsidRPr="00C35DED">
        <w:rPr>
          <w:i/>
          <w:iCs/>
          <w:sz w:val="18"/>
        </w:rPr>
        <w:t>-</w:t>
      </w:r>
      <w:r w:rsidR="00D37FE2">
        <w:rPr>
          <w:i/>
          <w:iCs/>
          <w:sz w:val="18"/>
        </w:rPr>
        <w:t>04</w:t>
      </w:r>
      <w:r w:rsidR="00D37FE2" w:rsidRPr="00C35DED">
        <w:rPr>
          <w:i/>
          <w:iCs/>
          <w:sz w:val="18"/>
        </w:rPr>
        <w:t>-20</w:t>
      </w:r>
      <w:r w:rsidR="00D37FE2">
        <w:rPr>
          <w:i/>
          <w:iCs/>
          <w:sz w:val="18"/>
        </w:rPr>
        <w:t>23</w:t>
      </w:r>
      <w:r w:rsidR="00D37FE2" w:rsidRPr="00C35DED">
        <w:rPr>
          <w:i/>
          <w:iCs/>
          <w:sz w:val="18"/>
        </w:rPr>
        <w:t>]</w:t>
      </w:r>
    </w:p>
    <w:p w14:paraId="55049DA1" w14:textId="77777777" w:rsidR="00484486" w:rsidRDefault="00484486">
      <w:pPr>
        <w:rPr>
          <w:sz w:val="24"/>
        </w:rPr>
        <w:sectPr w:rsidR="00484486">
          <w:footerReference w:type="default" r:id="rId65"/>
          <w:pgSz w:w="12240" w:h="15840"/>
          <w:pgMar w:top="1060" w:right="760" w:bottom="1440" w:left="1100" w:header="729" w:footer="1251" w:gutter="0"/>
          <w:cols w:space="720"/>
        </w:sectPr>
      </w:pPr>
    </w:p>
    <w:p w14:paraId="2D200B1F" w14:textId="77777777" w:rsidR="00484486" w:rsidRDefault="00484486">
      <w:pPr>
        <w:pStyle w:val="Corpsdetexte"/>
        <w:spacing w:before="4"/>
        <w:rPr>
          <w:sz w:val="23"/>
        </w:rPr>
      </w:pPr>
    </w:p>
    <w:p w14:paraId="415771BD" w14:textId="77777777" w:rsidR="00484486" w:rsidRDefault="00967E7C">
      <w:pPr>
        <w:pStyle w:val="Paragraphedeliste"/>
        <w:numPr>
          <w:ilvl w:val="1"/>
          <w:numId w:val="98"/>
        </w:numPr>
        <w:tabs>
          <w:tab w:val="left" w:pos="1472"/>
          <w:tab w:val="left" w:pos="1473"/>
        </w:tabs>
        <w:spacing w:before="90" w:line="261" w:lineRule="auto"/>
        <w:ind w:right="680"/>
        <w:jc w:val="left"/>
        <w:rPr>
          <w:sz w:val="24"/>
        </w:rPr>
      </w:pPr>
      <w:bookmarkStart w:id="60" w:name="3.9_CONSTRUCTIONS_ET_USAGES_AUTORISÉS_DA"/>
      <w:bookmarkStart w:id="61" w:name="_bookmark30"/>
      <w:bookmarkEnd w:id="60"/>
      <w:bookmarkEnd w:id="61"/>
      <w:r>
        <w:rPr>
          <w:sz w:val="24"/>
          <w:u w:val="single"/>
        </w:rPr>
        <w:t xml:space="preserve">CONSTRUCTIONS ET </w:t>
      </w:r>
      <w:r>
        <w:rPr>
          <w:sz w:val="24"/>
          <w:u w:val="single"/>
        </w:rPr>
        <w:t>USAGES AUTORISÉS DANS UNE ZONE AGRICOLE (A)</w:t>
      </w:r>
    </w:p>
    <w:p w14:paraId="7EA550A6" w14:textId="77777777" w:rsidR="00484486" w:rsidRDefault="00484486">
      <w:pPr>
        <w:pStyle w:val="Corpsdetexte"/>
        <w:spacing w:before="9"/>
        <w:rPr>
          <w:sz w:val="20"/>
        </w:rPr>
      </w:pPr>
    </w:p>
    <w:p w14:paraId="2713E80B" w14:textId="77777777" w:rsidR="00484486" w:rsidRDefault="00967E7C">
      <w:pPr>
        <w:pStyle w:val="Corpsdetexte"/>
        <w:ind w:left="340"/>
      </w:pPr>
      <w:r>
        <w:t>À l'intérieur d'une zone agricole (A), les constructions et usages suivants sont autorisés:</w:t>
      </w:r>
    </w:p>
    <w:p w14:paraId="41B9ABAA" w14:textId="77777777" w:rsidR="00484486" w:rsidRDefault="00484486">
      <w:pPr>
        <w:pStyle w:val="Corpsdetexte"/>
        <w:spacing w:before="10"/>
        <w:rPr>
          <w:sz w:val="20"/>
        </w:rPr>
      </w:pPr>
    </w:p>
    <w:p w14:paraId="0AFB5F0B" w14:textId="648FFB65" w:rsidR="00484486" w:rsidRDefault="00967E7C">
      <w:pPr>
        <w:pStyle w:val="Paragraphedeliste"/>
        <w:numPr>
          <w:ilvl w:val="0"/>
          <w:numId w:val="90"/>
        </w:numPr>
        <w:tabs>
          <w:tab w:val="left" w:pos="906"/>
          <w:tab w:val="left" w:pos="907"/>
        </w:tabs>
        <w:rPr>
          <w:sz w:val="24"/>
        </w:rPr>
      </w:pPr>
      <w:r>
        <w:rPr>
          <w:sz w:val="24"/>
        </w:rPr>
        <w:t>La construction d’une résidence unifamiliale aux conditions suivantes</w:t>
      </w:r>
      <w:r>
        <w:rPr>
          <w:spacing w:val="-1"/>
          <w:sz w:val="24"/>
        </w:rPr>
        <w:t xml:space="preserve"> </w:t>
      </w:r>
      <w:r>
        <w:rPr>
          <w:sz w:val="24"/>
        </w:rPr>
        <w:t>:</w:t>
      </w:r>
      <w:r w:rsidR="004B58A0">
        <w:rPr>
          <w:sz w:val="24"/>
        </w:rPr>
        <w:t xml:space="preserve"> </w:t>
      </w:r>
      <w:r w:rsidR="004B58A0" w:rsidRPr="005051D6">
        <w:rPr>
          <w:i/>
          <w:iCs/>
          <w:sz w:val="18"/>
        </w:rPr>
        <w:t>[Règ. 447/06-2006, le 12-07-2011]</w:t>
      </w:r>
    </w:p>
    <w:p w14:paraId="6879EB01" w14:textId="77777777" w:rsidR="00484486" w:rsidRDefault="00484486">
      <w:pPr>
        <w:pStyle w:val="Corpsdetexte"/>
        <w:spacing w:before="6"/>
        <w:rPr>
          <w:sz w:val="21"/>
        </w:rPr>
      </w:pPr>
    </w:p>
    <w:p w14:paraId="2839868B" w14:textId="77777777" w:rsidR="00484486" w:rsidRDefault="00967E7C">
      <w:pPr>
        <w:pStyle w:val="Paragraphedeliste"/>
        <w:numPr>
          <w:ilvl w:val="1"/>
          <w:numId w:val="90"/>
        </w:numPr>
        <w:tabs>
          <w:tab w:val="left" w:pos="1473"/>
        </w:tabs>
        <w:spacing w:line="232" w:lineRule="auto"/>
        <w:ind w:right="677"/>
        <w:jc w:val="both"/>
        <w:rPr>
          <w:sz w:val="24"/>
        </w:rPr>
      </w:pPr>
      <w:proofErr w:type="gramStart"/>
      <w:r>
        <w:rPr>
          <w:sz w:val="24"/>
        </w:rPr>
        <w:t>pour</w:t>
      </w:r>
      <w:proofErr w:type="gramEnd"/>
      <w:r>
        <w:rPr>
          <w:sz w:val="24"/>
        </w:rPr>
        <w:t xml:space="preserve"> donner suite à un avis de conformité valide émis par la CPTAQ permettant la construction ou la reconstruction d’une résidence érigée en vertu des articles 31.1, 40 et 105 de la</w:t>
      </w:r>
      <w:r>
        <w:rPr>
          <w:spacing w:val="-1"/>
          <w:sz w:val="24"/>
        </w:rPr>
        <w:t xml:space="preserve"> </w:t>
      </w:r>
      <w:r>
        <w:rPr>
          <w:sz w:val="24"/>
        </w:rPr>
        <w:t>LPTAA;</w:t>
      </w:r>
    </w:p>
    <w:p w14:paraId="41EB3BAB" w14:textId="77777777" w:rsidR="00484486" w:rsidRDefault="00967E7C">
      <w:pPr>
        <w:pStyle w:val="Paragraphedeliste"/>
        <w:numPr>
          <w:ilvl w:val="1"/>
          <w:numId w:val="90"/>
        </w:numPr>
        <w:tabs>
          <w:tab w:val="left" w:pos="1473"/>
        </w:tabs>
        <w:spacing w:before="8" w:line="235" w:lineRule="auto"/>
        <w:ind w:right="677"/>
        <w:jc w:val="both"/>
        <w:rPr>
          <w:sz w:val="24"/>
        </w:rPr>
      </w:pPr>
      <w:proofErr w:type="gramStart"/>
      <w:r>
        <w:rPr>
          <w:sz w:val="24"/>
        </w:rPr>
        <w:t>pour</w:t>
      </w:r>
      <w:proofErr w:type="gramEnd"/>
      <w:r>
        <w:rPr>
          <w:sz w:val="24"/>
        </w:rPr>
        <w:t xml:space="preserve"> donner suite à un avis de conformité valide émis par la CPTAQ perm</w:t>
      </w:r>
      <w:r>
        <w:rPr>
          <w:sz w:val="24"/>
        </w:rPr>
        <w:t>ettant la reconstruction d’une résidence érigée en vertu des articles 31, 101 et 103 de la LPTAA;</w:t>
      </w:r>
    </w:p>
    <w:p w14:paraId="785CD94C" w14:textId="77777777" w:rsidR="00484486" w:rsidRDefault="00967E7C">
      <w:pPr>
        <w:pStyle w:val="Paragraphedeliste"/>
        <w:numPr>
          <w:ilvl w:val="1"/>
          <w:numId w:val="90"/>
        </w:numPr>
        <w:tabs>
          <w:tab w:val="left" w:pos="1473"/>
        </w:tabs>
        <w:spacing w:before="21" w:line="218" w:lineRule="auto"/>
        <w:ind w:right="679"/>
        <w:jc w:val="both"/>
        <w:rPr>
          <w:sz w:val="24"/>
        </w:rPr>
      </w:pPr>
      <w:proofErr w:type="gramStart"/>
      <w:r>
        <w:rPr>
          <w:sz w:val="24"/>
        </w:rPr>
        <w:t>pour</w:t>
      </w:r>
      <w:proofErr w:type="gramEnd"/>
      <w:r>
        <w:rPr>
          <w:sz w:val="24"/>
        </w:rPr>
        <w:t xml:space="preserve"> donner suite à une autorisation de la CPTAQ ou du TAQ à la suite d’une demande produite à la CPTAQ avant le 1</w:t>
      </w:r>
      <w:r>
        <w:rPr>
          <w:position w:val="9"/>
          <w:sz w:val="16"/>
        </w:rPr>
        <w:t xml:space="preserve">er </w:t>
      </w:r>
      <w:r>
        <w:rPr>
          <w:sz w:val="24"/>
        </w:rPr>
        <w:t>septembre</w:t>
      </w:r>
      <w:r>
        <w:rPr>
          <w:spacing w:val="-6"/>
          <w:sz w:val="24"/>
        </w:rPr>
        <w:t xml:space="preserve"> </w:t>
      </w:r>
      <w:r>
        <w:rPr>
          <w:sz w:val="24"/>
        </w:rPr>
        <w:t>2010;</w:t>
      </w:r>
    </w:p>
    <w:p w14:paraId="1D093212" w14:textId="77777777" w:rsidR="00484486" w:rsidRDefault="00967E7C">
      <w:pPr>
        <w:pStyle w:val="Paragraphedeliste"/>
        <w:numPr>
          <w:ilvl w:val="1"/>
          <w:numId w:val="90"/>
        </w:numPr>
        <w:tabs>
          <w:tab w:val="left" w:pos="1473"/>
        </w:tabs>
        <w:spacing w:before="12" w:line="230" w:lineRule="auto"/>
        <w:ind w:right="680"/>
        <w:jc w:val="both"/>
        <w:rPr>
          <w:sz w:val="24"/>
        </w:rPr>
      </w:pPr>
      <w:proofErr w:type="gramStart"/>
      <w:r>
        <w:rPr>
          <w:sz w:val="24"/>
        </w:rPr>
        <w:t>pour</w:t>
      </w:r>
      <w:proofErr w:type="gramEnd"/>
      <w:r>
        <w:rPr>
          <w:sz w:val="24"/>
        </w:rPr>
        <w:t xml:space="preserve"> donner suite aux deu</w:t>
      </w:r>
      <w:r>
        <w:rPr>
          <w:sz w:val="24"/>
        </w:rPr>
        <w:t>x seuls types de demande d’implantation d’une résidence toujours recevables à la CPTAQ, à savoir</w:t>
      </w:r>
      <w:r>
        <w:rPr>
          <w:spacing w:val="-3"/>
          <w:sz w:val="24"/>
        </w:rPr>
        <w:t xml:space="preserve"> </w:t>
      </w:r>
      <w:r>
        <w:rPr>
          <w:sz w:val="24"/>
        </w:rPr>
        <w:t>:</w:t>
      </w:r>
    </w:p>
    <w:p w14:paraId="04D2A0F4" w14:textId="77777777" w:rsidR="00484486" w:rsidRDefault="00484486">
      <w:pPr>
        <w:pStyle w:val="Corpsdetexte"/>
        <w:spacing w:before="4"/>
        <w:rPr>
          <w:sz w:val="21"/>
        </w:rPr>
      </w:pPr>
    </w:p>
    <w:p w14:paraId="1F755DE6" w14:textId="77777777" w:rsidR="00484486" w:rsidRDefault="00967E7C">
      <w:pPr>
        <w:pStyle w:val="Paragraphedeliste"/>
        <w:numPr>
          <w:ilvl w:val="2"/>
          <w:numId w:val="90"/>
        </w:numPr>
        <w:tabs>
          <w:tab w:val="left" w:pos="2042"/>
        </w:tabs>
        <w:spacing w:line="235" w:lineRule="auto"/>
        <w:ind w:right="676"/>
        <w:jc w:val="both"/>
        <w:rPr>
          <w:sz w:val="24"/>
        </w:rPr>
      </w:pPr>
      <w:proofErr w:type="gramStart"/>
      <w:r>
        <w:rPr>
          <w:sz w:val="24"/>
        </w:rPr>
        <w:t>pour</w:t>
      </w:r>
      <w:proofErr w:type="gramEnd"/>
      <w:r>
        <w:rPr>
          <w:sz w:val="24"/>
        </w:rPr>
        <w:t xml:space="preserve"> déplacer, sur la même unité foncière, une résidence autorisée par la CPTAQ ou bénéficiant des droits acquis des articles 101, 103 et 105 ou du droit ac</w:t>
      </w:r>
      <w:r>
        <w:rPr>
          <w:sz w:val="24"/>
        </w:rPr>
        <w:t>quis de l’article 31 de la LPTAA, mais à l’extérieur de la superficie bénéficiant de ces</w:t>
      </w:r>
      <w:r>
        <w:rPr>
          <w:spacing w:val="-2"/>
          <w:sz w:val="24"/>
        </w:rPr>
        <w:t xml:space="preserve"> </w:t>
      </w:r>
      <w:r>
        <w:rPr>
          <w:sz w:val="24"/>
        </w:rPr>
        <w:t>droits;</w:t>
      </w:r>
    </w:p>
    <w:p w14:paraId="74A00F4D" w14:textId="77777777" w:rsidR="00484486" w:rsidRDefault="00967E7C">
      <w:pPr>
        <w:pStyle w:val="Paragraphedeliste"/>
        <w:numPr>
          <w:ilvl w:val="2"/>
          <w:numId w:val="90"/>
        </w:numPr>
        <w:tabs>
          <w:tab w:val="left" w:pos="2042"/>
        </w:tabs>
        <w:spacing w:before="6" w:line="230" w:lineRule="auto"/>
        <w:ind w:right="675"/>
        <w:jc w:val="both"/>
        <w:rPr>
          <w:sz w:val="24"/>
        </w:rPr>
      </w:pPr>
      <w:proofErr w:type="gramStart"/>
      <w:r>
        <w:rPr>
          <w:sz w:val="24"/>
        </w:rPr>
        <w:t>pour</w:t>
      </w:r>
      <w:proofErr w:type="gramEnd"/>
      <w:r>
        <w:rPr>
          <w:sz w:val="24"/>
        </w:rPr>
        <w:t xml:space="preserve"> permettre la conversion à des fins résidentielles d’une parcelle de terrain bénéficiant de droits acquis en vertu des articles 101 et 103 de la LPTAA à un</w:t>
      </w:r>
      <w:r>
        <w:rPr>
          <w:sz w:val="24"/>
        </w:rPr>
        <w:t>e fin commerciale, industrielle ou</w:t>
      </w:r>
      <w:r>
        <w:rPr>
          <w:spacing w:val="-2"/>
          <w:sz w:val="24"/>
        </w:rPr>
        <w:t xml:space="preserve"> </w:t>
      </w:r>
      <w:r>
        <w:rPr>
          <w:sz w:val="24"/>
        </w:rPr>
        <w:t>institutionnelle;</w:t>
      </w:r>
    </w:p>
    <w:p w14:paraId="3B77F981" w14:textId="77777777" w:rsidR="00484486" w:rsidRDefault="00484486">
      <w:pPr>
        <w:pStyle w:val="Corpsdetexte"/>
        <w:spacing w:before="3"/>
        <w:rPr>
          <w:sz w:val="21"/>
        </w:rPr>
      </w:pPr>
    </w:p>
    <w:p w14:paraId="04AB9F83" w14:textId="36F0FE85" w:rsidR="00484486" w:rsidRPr="00C65A56" w:rsidRDefault="00967E7C">
      <w:pPr>
        <w:pStyle w:val="Paragraphedeliste"/>
        <w:numPr>
          <w:ilvl w:val="0"/>
          <w:numId w:val="90"/>
        </w:numPr>
        <w:tabs>
          <w:tab w:val="left" w:pos="906"/>
          <w:tab w:val="left" w:pos="907"/>
        </w:tabs>
        <w:spacing w:before="1"/>
        <w:rPr>
          <w:sz w:val="24"/>
        </w:rPr>
      </w:pPr>
      <w:r w:rsidRPr="00C65A56">
        <w:rPr>
          <w:sz w:val="24"/>
        </w:rPr>
        <w:t>Les résidences de tourisme;</w:t>
      </w:r>
      <w:r w:rsidR="00136DE7" w:rsidRPr="00C65A56">
        <w:rPr>
          <w:sz w:val="24"/>
        </w:rPr>
        <w:t xml:space="preserve"> </w:t>
      </w:r>
      <w:r w:rsidR="00136DE7" w:rsidRPr="00C65A56">
        <w:rPr>
          <w:i/>
          <w:iCs/>
          <w:sz w:val="18"/>
        </w:rPr>
        <w:t>[Règ. 447/06-2006, le 12-07-2011]</w:t>
      </w:r>
      <w:r w:rsidR="00C65A56" w:rsidRPr="00C65A56">
        <w:rPr>
          <w:i/>
          <w:iCs/>
          <w:sz w:val="18"/>
        </w:rPr>
        <w:t>, [Règ. 559-2018, le 16-05-2018]</w:t>
      </w:r>
    </w:p>
    <w:p w14:paraId="4713094E" w14:textId="03996E79" w:rsidR="00484486" w:rsidRDefault="00136DE7">
      <w:pPr>
        <w:pStyle w:val="Corpsdetexte"/>
        <w:spacing w:before="9"/>
        <w:rPr>
          <w:sz w:val="20"/>
        </w:rPr>
      </w:pPr>
      <w:r>
        <w:rPr>
          <w:sz w:val="20"/>
        </w:rPr>
        <w:t xml:space="preserve"> </w:t>
      </w:r>
    </w:p>
    <w:p w14:paraId="4058CF53" w14:textId="68D84411" w:rsidR="00484486" w:rsidRPr="00D102DE" w:rsidRDefault="00967E7C">
      <w:pPr>
        <w:pStyle w:val="Paragraphedeliste"/>
        <w:numPr>
          <w:ilvl w:val="0"/>
          <w:numId w:val="90"/>
        </w:numPr>
        <w:tabs>
          <w:tab w:val="left" w:pos="907"/>
        </w:tabs>
        <w:spacing w:before="1"/>
        <w:ind w:right="678"/>
        <w:jc w:val="both"/>
        <w:rPr>
          <w:sz w:val="24"/>
        </w:rPr>
      </w:pPr>
      <w:r w:rsidRPr="00D102DE">
        <w:rPr>
          <w:sz w:val="24"/>
        </w:rPr>
        <w:t xml:space="preserve">Les randonnées à cheval, les cours d’équitation et l’aménagement de sentiers à ces fins sont permis </w:t>
      </w:r>
      <w:r w:rsidRPr="00D102DE">
        <w:rPr>
          <w:sz w:val="24"/>
        </w:rPr>
        <w:t>sans autorisation de la CPTAQ lorsqu’ils sont accessoires aux activités d’un centre équestre exploité par un producteur sur son exploitation</w:t>
      </w:r>
      <w:r w:rsidRPr="00D102DE">
        <w:rPr>
          <w:spacing w:val="-4"/>
          <w:sz w:val="24"/>
        </w:rPr>
        <w:t xml:space="preserve"> </w:t>
      </w:r>
      <w:r w:rsidRPr="00D102DE">
        <w:rPr>
          <w:sz w:val="24"/>
        </w:rPr>
        <w:t>agricole;</w:t>
      </w:r>
      <w:r w:rsidR="00136DE7" w:rsidRPr="00D102DE">
        <w:rPr>
          <w:sz w:val="24"/>
        </w:rPr>
        <w:t xml:space="preserve"> </w:t>
      </w:r>
      <w:r w:rsidR="00136DE7" w:rsidRPr="00D102DE">
        <w:rPr>
          <w:i/>
          <w:iCs/>
          <w:sz w:val="18"/>
        </w:rPr>
        <w:t>[Règ. 447/06-2006, le 12-07-2011]</w:t>
      </w:r>
      <w:r w:rsidR="00D102DE" w:rsidRPr="00D102DE">
        <w:rPr>
          <w:i/>
          <w:iCs/>
          <w:sz w:val="18"/>
        </w:rPr>
        <w:t>, [Règ. 586-2019, le 19-06-2019]</w:t>
      </w:r>
    </w:p>
    <w:p w14:paraId="2A1682C3" w14:textId="77777777" w:rsidR="00484486" w:rsidRDefault="00484486">
      <w:pPr>
        <w:pStyle w:val="Corpsdetexte"/>
        <w:spacing w:before="10"/>
        <w:rPr>
          <w:sz w:val="20"/>
        </w:rPr>
      </w:pPr>
    </w:p>
    <w:p w14:paraId="3CA343FD" w14:textId="76B898D7" w:rsidR="00484486" w:rsidRDefault="00967E7C">
      <w:pPr>
        <w:pStyle w:val="Paragraphedeliste"/>
        <w:numPr>
          <w:ilvl w:val="0"/>
          <w:numId w:val="90"/>
        </w:numPr>
        <w:tabs>
          <w:tab w:val="left" w:pos="907"/>
        </w:tabs>
        <w:ind w:right="679"/>
        <w:jc w:val="both"/>
        <w:rPr>
          <w:sz w:val="24"/>
        </w:rPr>
      </w:pPr>
      <w:r>
        <w:rPr>
          <w:sz w:val="24"/>
        </w:rPr>
        <w:t>Les commerces et les services personne</w:t>
      </w:r>
      <w:r>
        <w:rPr>
          <w:sz w:val="24"/>
        </w:rPr>
        <w:t>ls et professionnels intégrés à l'habitation, sont permis sans autorisation de la CPTAQ, s'ils répondent à toutes les conditions</w:t>
      </w:r>
      <w:r>
        <w:rPr>
          <w:spacing w:val="-12"/>
          <w:sz w:val="24"/>
        </w:rPr>
        <w:t xml:space="preserve"> </w:t>
      </w:r>
      <w:r>
        <w:rPr>
          <w:sz w:val="24"/>
        </w:rPr>
        <w:t>suivantes:</w:t>
      </w:r>
      <w:r w:rsidR="00D102DE">
        <w:rPr>
          <w:sz w:val="24"/>
        </w:rPr>
        <w:t xml:space="preserve"> </w:t>
      </w:r>
      <w:r w:rsidR="00D102DE" w:rsidRPr="008A414C">
        <w:rPr>
          <w:i/>
          <w:iCs/>
          <w:sz w:val="18"/>
        </w:rPr>
        <w:t>[Règ. 5</w:t>
      </w:r>
      <w:r w:rsidR="00D102DE">
        <w:rPr>
          <w:i/>
          <w:iCs/>
          <w:sz w:val="18"/>
        </w:rPr>
        <w:t>86</w:t>
      </w:r>
      <w:r w:rsidR="00D102DE" w:rsidRPr="008A414C">
        <w:rPr>
          <w:i/>
          <w:iCs/>
          <w:sz w:val="18"/>
        </w:rPr>
        <w:t>-201</w:t>
      </w:r>
      <w:r w:rsidR="00D102DE">
        <w:rPr>
          <w:i/>
          <w:iCs/>
          <w:sz w:val="18"/>
        </w:rPr>
        <w:t>9</w:t>
      </w:r>
      <w:r w:rsidR="00D102DE" w:rsidRPr="008A414C">
        <w:rPr>
          <w:i/>
          <w:iCs/>
          <w:sz w:val="18"/>
        </w:rPr>
        <w:t xml:space="preserve">, le </w:t>
      </w:r>
      <w:r w:rsidR="00D102DE">
        <w:rPr>
          <w:i/>
          <w:iCs/>
          <w:sz w:val="18"/>
        </w:rPr>
        <w:t>19</w:t>
      </w:r>
      <w:r w:rsidR="00D102DE" w:rsidRPr="008A414C">
        <w:rPr>
          <w:i/>
          <w:iCs/>
          <w:sz w:val="18"/>
        </w:rPr>
        <w:t>-</w:t>
      </w:r>
      <w:r w:rsidR="00D102DE">
        <w:rPr>
          <w:i/>
          <w:iCs/>
          <w:sz w:val="18"/>
        </w:rPr>
        <w:t>06</w:t>
      </w:r>
      <w:r w:rsidR="00D102DE" w:rsidRPr="008A414C">
        <w:rPr>
          <w:i/>
          <w:iCs/>
          <w:sz w:val="18"/>
        </w:rPr>
        <w:t>-201</w:t>
      </w:r>
      <w:r w:rsidR="00D102DE">
        <w:rPr>
          <w:i/>
          <w:iCs/>
          <w:sz w:val="18"/>
        </w:rPr>
        <w:t>9</w:t>
      </w:r>
      <w:r w:rsidR="00D102DE" w:rsidRPr="008A414C">
        <w:rPr>
          <w:i/>
          <w:iCs/>
          <w:sz w:val="18"/>
        </w:rPr>
        <w:t>]</w:t>
      </w:r>
    </w:p>
    <w:p w14:paraId="5E740FE2" w14:textId="77777777" w:rsidR="00484486" w:rsidRDefault="00484486">
      <w:pPr>
        <w:pStyle w:val="Corpsdetexte"/>
        <w:spacing w:before="8"/>
        <w:rPr>
          <w:sz w:val="21"/>
        </w:rPr>
      </w:pPr>
    </w:p>
    <w:p w14:paraId="25923C2D" w14:textId="77777777" w:rsidR="00484486" w:rsidRDefault="00967E7C">
      <w:pPr>
        <w:pStyle w:val="Paragraphedeliste"/>
        <w:numPr>
          <w:ilvl w:val="1"/>
          <w:numId w:val="90"/>
        </w:numPr>
        <w:tabs>
          <w:tab w:val="left" w:pos="1473"/>
        </w:tabs>
        <w:spacing w:line="230" w:lineRule="auto"/>
        <w:ind w:right="676"/>
        <w:jc w:val="both"/>
        <w:rPr>
          <w:sz w:val="24"/>
        </w:rPr>
      </w:pPr>
      <w:proofErr w:type="gramStart"/>
      <w:r>
        <w:rPr>
          <w:sz w:val="24"/>
        </w:rPr>
        <w:t>l'usage</w:t>
      </w:r>
      <w:proofErr w:type="gramEnd"/>
      <w:r>
        <w:rPr>
          <w:sz w:val="24"/>
        </w:rPr>
        <w:t xml:space="preserve"> est exercé par l’occupant, uniquement à l'intérieur d'une habitation unifami</w:t>
      </w:r>
      <w:r>
        <w:rPr>
          <w:sz w:val="24"/>
        </w:rPr>
        <w:t>liale</w:t>
      </w:r>
      <w:r>
        <w:rPr>
          <w:spacing w:val="-2"/>
          <w:sz w:val="24"/>
        </w:rPr>
        <w:t xml:space="preserve"> </w:t>
      </w:r>
      <w:r>
        <w:rPr>
          <w:sz w:val="24"/>
        </w:rPr>
        <w:t>isolée;</w:t>
      </w:r>
    </w:p>
    <w:p w14:paraId="761B537A" w14:textId="77777777" w:rsidR="00484486" w:rsidRDefault="00967E7C">
      <w:pPr>
        <w:pStyle w:val="Paragraphedeliste"/>
        <w:numPr>
          <w:ilvl w:val="1"/>
          <w:numId w:val="90"/>
        </w:numPr>
        <w:tabs>
          <w:tab w:val="left" w:pos="1473"/>
        </w:tabs>
        <w:spacing w:before="8" w:line="232" w:lineRule="auto"/>
        <w:ind w:right="679"/>
        <w:jc w:val="both"/>
        <w:rPr>
          <w:sz w:val="24"/>
        </w:rPr>
      </w:pPr>
      <w:proofErr w:type="gramStart"/>
      <w:r>
        <w:rPr>
          <w:sz w:val="24"/>
        </w:rPr>
        <w:t>la</w:t>
      </w:r>
      <w:proofErr w:type="gramEnd"/>
      <w:r>
        <w:rPr>
          <w:sz w:val="24"/>
        </w:rPr>
        <w:t xml:space="preserve"> superficie de plancher occupée l'usage secondaire représente 40% ou moins de la superficie totale de plancher de la résidence (ne s’applique pas aux gîtes touristiques);</w:t>
      </w:r>
    </w:p>
    <w:p w14:paraId="115E53F4" w14:textId="77777777" w:rsidR="00484486" w:rsidRDefault="00967E7C">
      <w:pPr>
        <w:pStyle w:val="Paragraphedeliste"/>
        <w:numPr>
          <w:ilvl w:val="1"/>
          <w:numId w:val="90"/>
        </w:numPr>
        <w:tabs>
          <w:tab w:val="left" w:pos="1473"/>
        </w:tabs>
        <w:spacing w:before="4" w:line="287" w:lineRule="exact"/>
        <w:jc w:val="both"/>
        <w:rPr>
          <w:sz w:val="24"/>
        </w:rPr>
      </w:pPr>
      <w:proofErr w:type="gramStart"/>
      <w:r>
        <w:rPr>
          <w:sz w:val="24"/>
        </w:rPr>
        <w:t>aucun</w:t>
      </w:r>
      <w:proofErr w:type="gramEnd"/>
      <w:r>
        <w:rPr>
          <w:sz w:val="24"/>
        </w:rPr>
        <w:t xml:space="preserve"> étalage n'est visible de</w:t>
      </w:r>
      <w:r>
        <w:rPr>
          <w:spacing w:val="-4"/>
          <w:sz w:val="24"/>
        </w:rPr>
        <w:t xml:space="preserve"> </w:t>
      </w:r>
      <w:r>
        <w:rPr>
          <w:sz w:val="24"/>
        </w:rPr>
        <w:t>l'extérieur;</w:t>
      </w:r>
    </w:p>
    <w:p w14:paraId="6AC76904" w14:textId="77777777" w:rsidR="00484486" w:rsidRDefault="00967E7C">
      <w:pPr>
        <w:pStyle w:val="Paragraphedeliste"/>
        <w:numPr>
          <w:ilvl w:val="1"/>
          <w:numId w:val="90"/>
        </w:numPr>
        <w:tabs>
          <w:tab w:val="left" w:pos="1473"/>
        </w:tabs>
        <w:spacing w:line="281" w:lineRule="exact"/>
        <w:jc w:val="both"/>
        <w:rPr>
          <w:sz w:val="24"/>
        </w:rPr>
      </w:pPr>
      <w:proofErr w:type="gramStart"/>
      <w:r>
        <w:rPr>
          <w:sz w:val="24"/>
        </w:rPr>
        <w:t>seule</w:t>
      </w:r>
      <w:proofErr w:type="gramEnd"/>
      <w:r>
        <w:rPr>
          <w:sz w:val="24"/>
        </w:rPr>
        <w:t xml:space="preserve"> la vente de produits directement li</w:t>
      </w:r>
      <w:r>
        <w:rPr>
          <w:sz w:val="24"/>
        </w:rPr>
        <w:t>és à l'activité exercée est</w:t>
      </w:r>
      <w:r>
        <w:rPr>
          <w:spacing w:val="-10"/>
          <w:sz w:val="24"/>
        </w:rPr>
        <w:t xml:space="preserve"> </w:t>
      </w:r>
      <w:r>
        <w:rPr>
          <w:sz w:val="24"/>
        </w:rPr>
        <w:t>autorisée;</w:t>
      </w:r>
    </w:p>
    <w:p w14:paraId="7F14B330" w14:textId="77777777" w:rsidR="00484486" w:rsidRDefault="00967E7C">
      <w:pPr>
        <w:pStyle w:val="Paragraphedeliste"/>
        <w:numPr>
          <w:ilvl w:val="1"/>
          <w:numId w:val="90"/>
        </w:numPr>
        <w:tabs>
          <w:tab w:val="left" w:pos="1473"/>
        </w:tabs>
        <w:spacing w:before="3" w:line="230" w:lineRule="auto"/>
        <w:ind w:right="679"/>
        <w:jc w:val="both"/>
        <w:rPr>
          <w:sz w:val="24"/>
        </w:rPr>
      </w:pPr>
      <w:proofErr w:type="gramStart"/>
      <w:r>
        <w:rPr>
          <w:sz w:val="24"/>
        </w:rPr>
        <w:t>si</w:t>
      </w:r>
      <w:proofErr w:type="gramEnd"/>
      <w:r>
        <w:rPr>
          <w:sz w:val="24"/>
        </w:rPr>
        <w:t xml:space="preserve"> plus d’une activité secondaire est exercée dans la résidence, l’espace maximal autorisé de 40% s’applique à l’ensemble des</w:t>
      </w:r>
      <w:r>
        <w:rPr>
          <w:spacing w:val="-7"/>
          <w:sz w:val="24"/>
        </w:rPr>
        <w:t xml:space="preserve"> </w:t>
      </w:r>
      <w:r>
        <w:rPr>
          <w:sz w:val="24"/>
        </w:rPr>
        <w:t>activités;</w:t>
      </w:r>
    </w:p>
    <w:p w14:paraId="582B38A3" w14:textId="77777777" w:rsidR="00484486" w:rsidRDefault="00967E7C">
      <w:pPr>
        <w:pStyle w:val="Paragraphedeliste"/>
        <w:numPr>
          <w:ilvl w:val="1"/>
          <w:numId w:val="90"/>
        </w:numPr>
        <w:tabs>
          <w:tab w:val="left" w:pos="1473"/>
        </w:tabs>
        <w:spacing w:before="2"/>
        <w:jc w:val="both"/>
        <w:rPr>
          <w:sz w:val="24"/>
        </w:rPr>
      </w:pPr>
      <w:proofErr w:type="gramStart"/>
      <w:r>
        <w:rPr>
          <w:sz w:val="24"/>
        </w:rPr>
        <w:t>l’activité</w:t>
      </w:r>
      <w:proofErr w:type="gramEnd"/>
      <w:r>
        <w:rPr>
          <w:sz w:val="24"/>
        </w:rPr>
        <w:t xml:space="preserve"> n’implique l’hébergement d’aucun</w:t>
      </w:r>
      <w:r>
        <w:rPr>
          <w:spacing w:val="-1"/>
          <w:sz w:val="24"/>
        </w:rPr>
        <w:t xml:space="preserve"> </w:t>
      </w:r>
      <w:r>
        <w:rPr>
          <w:sz w:val="24"/>
        </w:rPr>
        <w:t>client;</w:t>
      </w:r>
    </w:p>
    <w:p w14:paraId="0D28BD54" w14:textId="77777777" w:rsidR="00484486" w:rsidRDefault="00484486">
      <w:pPr>
        <w:jc w:val="both"/>
        <w:rPr>
          <w:sz w:val="24"/>
        </w:rPr>
        <w:sectPr w:rsidR="00484486">
          <w:footerReference w:type="default" r:id="rId66"/>
          <w:pgSz w:w="12240" w:h="15840"/>
          <w:pgMar w:top="1060" w:right="760" w:bottom="1440" w:left="1100" w:header="729" w:footer="1251" w:gutter="0"/>
          <w:cols w:space="720"/>
        </w:sectPr>
      </w:pPr>
    </w:p>
    <w:p w14:paraId="6EF3F982" w14:textId="77777777" w:rsidR="00484486" w:rsidRDefault="00484486">
      <w:pPr>
        <w:pStyle w:val="Corpsdetexte"/>
        <w:spacing w:before="9"/>
        <w:rPr>
          <w:sz w:val="23"/>
        </w:rPr>
      </w:pPr>
    </w:p>
    <w:p w14:paraId="20B7E0B2" w14:textId="77777777" w:rsidR="00484486" w:rsidRDefault="00967E7C">
      <w:pPr>
        <w:pStyle w:val="Paragraphedeliste"/>
        <w:numPr>
          <w:ilvl w:val="1"/>
          <w:numId w:val="90"/>
        </w:numPr>
        <w:tabs>
          <w:tab w:val="left" w:pos="1472"/>
          <w:tab w:val="left" w:pos="1473"/>
        </w:tabs>
        <w:spacing w:before="86" w:line="287" w:lineRule="exact"/>
        <w:rPr>
          <w:sz w:val="24"/>
        </w:rPr>
      </w:pPr>
      <w:proofErr w:type="gramStart"/>
      <w:r>
        <w:rPr>
          <w:sz w:val="24"/>
        </w:rPr>
        <w:t>aucune</w:t>
      </w:r>
      <w:proofErr w:type="gramEnd"/>
      <w:r>
        <w:rPr>
          <w:sz w:val="24"/>
        </w:rPr>
        <w:t xml:space="preserve"> modification de l'architecture de l'habitation n'est visible de</w:t>
      </w:r>
      <w:r>
        <w:rPr>
          <w:spacing w:val="-10"/>
          <w:sz w:val="24"/>
        </w:rPr>
        <w:t xml:space="preserve"> </w:t>
      </w:r>
      <w:r>
        <w:rPr>
          <w:sz w:val="24"/>
        </w:rPr>
        <w:t>l'extérieur;</w:t>
      </w:r>
    </w:p>
    <w:p w14:paraId="4933D8DE" w14:textId="77777777" w:rsidR="00484486" w:rsidRDefault="00967E7C">
      <w:pPr>
        <w:pStyle w:val="Paragraphedeliste"/>
        <w:numPr>
          <w:ilvl w:val="1"/>
          <w:numId w:val="90"/>
        </w:numPr>
        <w:tabs>
          <w:tab w:val="left" w:pos="1472"/>
          <w:tab w:val="left" w:pos="1473"/>
        </w:tabs>
        <w:spacing w:line="281" w:lineRule="exact"/>
        <w:rPr>
          <w:sz w:val="24"/>
        </w:rPr>
      </w:pPr>
      <w:proofErr w:type="gramStart"/>
      <w:r>
        <w:rPr>
          <w:sz w:val="24"/>
        </w:rPr>
        <w:t>l'affichage</w:t>
      </w:r>
      <w:proofErr w:type="gramEnd"/>
      <w:r>
        <w:rPr>
          <w:sz w:val="24"/>
        </w:rPr>
        <w:t xml:space="preserve"> doit être conforme aux dispositions prévues à l'article</w:t>
      </w:r>
      <w:r>
        <w:rPr>
          <w:spacing w:val="-5"/>
          <w:sz w:val="24"/>
        </w:rPr>
        <w:t xml:space="preserve"> </w:t>
      </w:r>
      <w:r>
        <w:rPr>
          <w:sz w:val="24"/>
        </w:rPr>
        <w:t>4.11.6;</w:t>
      </w:r>
    </w:p>
    <w:p w14:paraId="65138C12" w14:textId="77777777" w:rsidR="00484486" w:rsidRDefault="00967E7C">
      <w:pPr>
        <w:pStyle w:val="Paragraphedeliste"/>
        <w:numPr>
          <w:ilvl w:val="1"/>
          <w:numId w:val="90"/>
        </w:numPr>
        <w:tabs>
          <w:tab w:val="left" w:pos="1472"/>
          <w:tab w:val="left" w:pos="1473"/>
        </w:tabs>
        <w:spacing w:before="5" w:line="228" w:lineRule="auto"/>
        <w:ind w:right="679"/>
        <w:rPr>
          <w:sz w:val="24"/>
        </w:rPr>
      </w:pPr>
      <w:proofErr w:type="gramStart"/>
      <w:r>
        <w:rPr>
          <w:sz w:val="24"/>
        </w:rPr>
        <w:t>l'usage</w:t>
      </w:r>
      <w:proofErr w:type="gramEnd"/>
      <w:r>
        <w:rPr>
          <w:sz w:val="24"/>
        </w:rPr>
        <w:t xml:space="preserve"> ne nécessite pas l'aménagement de plus</w:t>
      </w:r>
      <w:r>
        <w:rPr>
          <w:sz w:val="24"/>
        </w:rPr>
        <w:t xml:space="preserve"> de 2 cases de stationnement sur le terrain de l'habitation (aucun stationnement dans la rue n'est</w:t>
      </w:r>
      <w:r>
        <w:rPr>
          <w:spacing w:val="-7"/>
          <w:sz w:val="24"/>
        </w:rPr>
        <w:t xml:space="preserve"> </w:t>
      </w:r>
      <w:r>
        <w:rPr>
          <w:sz w:val="24"/>
        </w:rPr>
        <w:t>permis);</w:t>
      </w:r>
    </w:p>
    <w:p w14:paraId="39F17D0F" w14:textId="77777777" w:rsidR="00484486" w:rsidRDefault="00967E7C">
      <w:pPr>
        <w:pStyle w:val="Paragraphedeliste"/>
        <w:numPr>
          <w:ilvl w:val="1"/>
          <w:numId w:val="90"/>
        </w:numPr>
        <w:tabs>
          <w:tab w:val="left" w:pos="1472"/>
          <w:tab w:val="left" w:pos="1473"/>
        </w:tabs>
        <w:spacing w:before="3" w:line="427" w:lineRule="auto"/>
        <w:ind w:left="906" w:right="2661" w:firstLine="0"/>
        <w:rPr>
          <w:sz w:val="24"/>
        </w:rPr>
      </w:pPr>
      <w:proofErr w:type="gramStart"/>
      <w:r>
        <w:rPr>
          <w:sz w:val="24"/>
        </w:rPr>
        <w:t>les</w:t>
      </w:r>
      <w:proofErr w:type="gramEnd"/>
      <w:r>
        <w:rPr>
          <w:sz w:val="24"/>
        </w:rPr>
        <w:t xml:space="preserve"> installations septiques sont conformes pour ce type</w:t>
      </w:r>
      <w:r>
        <w:rPr>
          <w:spacing w:val="-14"/>
          <w:sz w:val="24"/>
        </w:rPr>
        <w:t xml:space="preserve"> </w:t>
      </w:r>
      <w:r>
        <w:rPr>
          <w:sz w:val="24"/>
        </w:rPr>
        <w:t>d’activité. À titre indicatif et de façon non</w:t>
      </w:r>
      <w:r>
        <w:rPr>
          <w:spacing w:val="-5"/>
          <w:sz w:val="24"/>
        </w:rPr>
        <w:t xml:space="preserve"> </w:t>
      </w:r>
      <w:r>
        <w:rPr>
          <w:sz w:val="24"/>
        </w:rPr>
        <w:t>limitative:</w:t>
      </w:r>
    </w:p>
    <w:p w14:paraId="00577F38" w14:textId="77777777" w:rsidR="00484486" w:rsidRDefault="00967E7C">
      <w:pPr>
        <w:pStyle w:val="Paragraphedeliste"/>
        <w:numPr>
          <w:ilvl w:val="1"/>
          <w:numId w:val="90"/>
        </w:numPr>
        <w:tabs>
          <w:tab w:val="left" w:pos="1472"/>
          <w:tab w:val="left" w:pos="1473"/>
        </w:tabs>
        <w:spacing w:before="24" w:line="287" w:lineRule="exact"/>
        <w:rPr>
          <w:sz w:val="24"/>
        </w:rPr>
      </w:pPr>
      <w:proofErr w:type="gramStart"/>
      <w:r>
        <w:rPr>
          <w:sz w:val="24"/>
        </w:rPr>
        <w:t>bureau</w:t>
      </w:r>
      <w:proofErr w:type="gramEnd"/>
      <w:r>
        <w:rPr>
          <w:sz w:val="24"/>
        </w:rPr>
        <w:t xml:space="preserve"> d'administration,</w:t>
      </w:r>
      <w:r>
        <w:rPr>
          <w:spacing w:val="-1"/>
          <w:sz w:val="24"/>
        </w:rPr>
        <w:t xml:space="preserve"> </w:t>
      </w:r>
      <w:r>
        <w:rPr>
          <w:sz w:val="24"/>
        </w:rPr>
        <w:t>d'affaire</w:t>
      </w:r>
      <w:r>
        <w:rPr>
          <w:sz w:val="24"/>
        </w:rPr>
        <w:t>s;</w:t>
      </w:r>
    </w:p>
    <w:p w14:paraId="37B847DC" w14:textId="77777777" w:rsidR="00484486" w:rsidRDefault="00967E7C">
      <w:pPr>
        <w:pStyle w:val="Paragraphedeliste"/>
        <w:numPr>
          <w:ilvl w:val="1"/>
          <w:numId w:val="90"/>
        </w:numPr>
        <w:tabs>
          <w:tab w:val="left" w:pos="1472"/>
          <w:tab w:val="left" w:pos="1473"/>
        </w:tabs>
        <w:spacing w:before="3" w:line="230" w:lineRule="auto"/>
        <w:ind w:right="681"/>
        <w:rPr>
          <w:sz w:val="24"/>
        </w:rPr>
      </w:pPr>
      <w:proofErr w:type="gramStart"/>
      <w:r>
        <w:rPr>
          <w:sz w:val="24"/>
        </w:rPr>
        <w:t>bureau</w:t>
      </w:r>
      <w:proofErr w:type="gramEnd"/>
      <w:r>
        <w:rPr>
          <w:sz w:val="24"/>
        </w:rPr>
        <w:t xml:space="preserve"> de professionnel (notaire, avocat, comptable, architecte, dentiste, médecin, massothérapeute, acupuncteur,</w:t>
      </w:r>
      <w:r>
        <w:rPr>
          <w:spacing w:val="1"/>
          <w:sz w:val="24"/>
        </w:rPr>
        <w:t xml:space="preserve"> </w:t>
      </w:r>
      <w:r>
        <w:rPr>
          <w:sz w:val="24"/>
        </w:rPr>
        <w:t>denturologue);</w:t>
      </w:r>
    </w:p>
    <w:p w14:paraId="33A98576" w14:textId="77777777" w:rsidR="00484486" w:rsidRDefault="00967E7C">
      <w:pPr>
        <w:pStyle w:val="Paragraphedeliste"/>
        <w:numPr>
          <w:ilvl w:val="1"/>
          <w:numId w:val="90"/>
        </w:numPr>
        <w:tabs>
          <w:tab w:val="left" w:pos="1472"/>
          <w:tab w:val="left" w:pos="1473"/>
        </w:tabs>
        <w:spacing w:before="1" w:line="287" w:lineRule="exact"/>
        <w:rPr>
          <w:sz w:val="24"/>
        </w:rPr>
      </w:pPr>
      <w:proofErr w:type="gramStart"/>
      <w:r>
        <w:rPr>
          <w:sz w:val="24"/>
        </w:rPr>
        <w:t>service</w:t>
      </w:r>
      <w:proofErr w:type="gramEnd"/>
      <w:r>
        <w:rPr>
          <w:sz w:val="24"/>
        </w:rPr>
        <w:t xml:space="preserve"> de secrétariat, de traduction,</w:t>
      </w:r>
      <w:r>
        <w:rPr>
          <w:spacing w:val="-2"/>
          <w:sz w:val="24"/>
        </w:rPr>
        <w:t xml:space="preserve"> </w:t>
      </w:r>
      <w:r>
        <w:rPr>
          <w:sz w:val="24"/>
        </w:rPr>
        <w:t>télémarketing;</w:t>
      </w:r>
    </w:p>
    <w:p w14:paraId="0971CD1F" w14:textId="77777777" w:rsidR="00484486" w:rsidRDefault="00967E7C">
      <w:pPr>
        <w:pStyle w:val="Paragraphedeliste"/>
        <w:numPr>
          <w:ilvl w:val="1"/>
          <w:numId w:val="90"/>
        </w:numPr>
        <w:tabs>
          <w:tab w:val="left" w:pos="1472"/>
          <w:tab w:val="left" w:pos="1473"/>
        </w:tabs>
        <w:spacing w:line="281" w:lineRule="exact"/>
        <w:rPr>
          <w:sz w:val="24"/>
        </w:rPr>
      </w:pPr>
      <w:proofErr w:type="gramStart"/>
      <w:r>
        <w:rPr>
          <w:sz w:val="24"/>
        </w:rPr>
        <w:t>réparation</w:t>
      </w:r>
      <w:proofErr w:type="gramEnd"/>
      <w:r>
        <w:rPr>
          <w:sz w:val="24"/>
        </w:rPr>
        <w:t xml:space="preserve"> de</w:t>
      </w:r>
      <w:r>
        <w:rPr>
          <w:spacing w:val="-2"/>
          <w:sz w:val="24"/>
        </w:rPr>
        <w:t xml:space="preserve"> </w:t>
      </w:r>
      <w:r>
        <w:rPr>
          <w:sz w:val="24"/>
        </w:rPr>
        <w:t>vêtements;</w:t>
      </w:r>
    </w:p>
    <w:p w14:paraId="6DD6DC26" w14:textId="77777777" w:rsidR="00484486" w:rsidRDefault="00967E7C">
      <w:pPr>
        <w:pStyle w:val="Paragraphedeliste"/>
        <w:numPr>
          <w:ilvl w:val="1"/>
          <w:numId w:val="90"/>
        </w:numPr>
        <w:tabs>
          <w:tab w:val="left" w:pos="1472"/>
          <w:tab w:val="left" w:pos="1473"/>
        </w:tabs>
        <w:spacing w:before="5" w:line="228" w:lineRule="auto"/>
        <w:ind w:right="681"/>
        <w:rPr>
          <w:sz w:val="24"/>
        </w:rPr>
      </w:pPr>
      <w:proofErr w:type="gramStart"/>
      <w:r>
        <w:rPr>
          <w:sz w:val="24"/>
        </w:rPr>
        <w:t>confection</w:t>
      </w:r>
      <w:proofErr w:type="gramEnd"/>
      <w:r>
        <w:rPr>
          <w:sz w:val="24"/>
        </w:rPr>
        <w:t xml:space="preserve"> artisanale à très petite échelle d'arrangements floraux, de peinture, d'artisanat;</w:t>
      </w:r>
    </w:p>
    <w:p w14:paraId="66C89F5B" w14:textId="77777777" w:rsidR="00484486" w:rsidRDefault="00967E7C">
      <w:pPr>
        <w:pStyle w:val="Paragraphedeliste"/>
        <w:numPr>
          <w:ilvl w:val="1"/>
          <w:numId w:val="90"/>
        </w:numPr>
        <w:tabs>
          <w:tab w:val="left" w:pos="1472"/>
          <w:tab w:val="left" w:pos="1473"/>
        </w:tabs>
        <w:spacing w:before="3" w:line="287" w:lineRule="exact"/>
        <w:rPr>
          <w:sz w:val="24"/>
        </w:rPr>
      </w:pPr>
      <w:proofErr w:type="gramStart"/>
      <w:r>
        <w:rPr>
          <w:sz w:val="24"/>
        </w:rPr>
        <w:t>toilettage</w:t>
      </w:r>
      <w:proofErr w:type="gramEnd"/>
      <w:r>
        <w:rPr>
          <w:sz w:val="24"/>
        </w:rPr>
        <w:t xml:space="preserve"> de petits</w:t>
      </w:r>
      <w:r>
        <w:rPr>
          <w:spacing w:val="-3"/>
          <w:sz w:val="24"/>
        </w:rPr>
        <w:t xml:space="preserve"> </w:t>
      </w:r>
      <w:r>
        <w:rPr>
          <w:sz w:val="24"/>
        </w:rPr>
        <w:t>animaux;</w:t>
      </w:r>
    </w:p>
    <w:p w14:paraId="39964225" w14:textId="77777777" w:rsidR="00484486" w:rsidRDefault="00967E7C">
      <w:pPr>
        <w:pStyle w:val="Paragraphedeliste"/>
        <w:numPr>
          <w:ilvl w:val="1"/>
          <w:numId w:val="90"/>
        </w:numPr>
        <w:tabs>
          <w:tab w:val="left" w:pos="1472"/>
          <w:tab w:val="left" w:pos="1473"/>
        </w:tabs>
        <w:spacing w:line="281" w:lineRule="exact"/>
        <w:rPr>
          <w:sz w:val="24"/>
        </w:rPr>
      </w:pPr>
      <w:proofErr w:type="gramStart"/>
      <w:r>
        <w:rPr>
          <w:sz w:val="24"/>
        </w:rPr>
        <w:t>salon</w:t>
      </w:r>
      <w:proofErr w:type="gramEnd"/>
      <w:r>
        <w:rPr>
          <w:sz w:val="24"/>
        </w:rPr>
        <w:t xml:space="preserve"> de coiffure et d'esthétique (à l'exception des salons de</w:t>
      </w:r>
      <w:r>
        <w:rPr>
          <w:spacing w:val="-6"/>
          <w:sz w:val="24"/>
        </w:rPr>
        <w:t xml:space="preserve"> </w:t>
      </w:r>
      <w:r>
        <w:rPr>
          <w:sz w:val="24"/>
        </w:rPr>
        <w:t>bronzage);</w:t>
      </w:r>
    </w:p>
    <w:p w14:paraId="54746859" w14:textId="77777777" w:rsidR="00484486" w:rsidRDefault="00967E7C">
      <w:pPr>
        <w:pStyle w:val="Paragraphedeliste"/>
        <w:numPr>
          <w:ilvl w:val="1"/>
          <w:numId w:val="90"/>
        </w:numPr>
        <w:tabs>
          <w:tab w:val="left" w:pos="1473"/>
        </w:tabs>
        <w:spacing w:line="235" w:lineRule="auto"/>
        <w:ind w:right="677"/>
        <w:jc w:val="both"/>
        <w:rPr>
          <w:sz w:val="24"/>
        </w:rPr>
      </w:pPr>
      <w:proofErr w:type="gramStart"/>
      <w:r>
        <w:rPr>
          <w:sz w:val="24"/>
        </w:rPr>
        <w:t>garderie</w:t>
      </w:r>
      <w:proofErr w:type="gramEnd"/>
      <w:r>
        <w:rPr>
          <w:sz w:val="24"/>
        </w:rPr>
        <w:t xml:space="preserve"> en milieu familial conforme à la Loi sur les centres de la petite enfance et autres services de garde à l’enfance (aucune superficie maximale ne s'applique pour cet</w:t>
      </w:r>
      <w:r>
        <w:rPr>
          <w:spacing w:val="-1"/>
          <w:sz w:val="24"/>
        </w:rPr>
        <w:t xml:space="preserve"> </w:t>
      </w:r>
      <w:r>
        <w:rPr>
          <w:sz w:val="24"/>
        </w:rPr>
        <w:t>usage);</w:t>
      </w:r>
    </w:p>
    <w:p w14:paraId="10D3EF2F" w14:textId="77777777" w:rsidR="00484486" w:rsidRDefault="00967E7C">
      <w:pPr>
        <w:pStyle w:val="Paragraphedeliste"/>
        <w:numPr>
          <w:ilvl w:val="1"/>
          <w:numId w:val="90"/>
        </w:numPr>
        <w:tabs>
          <w:tab w:val="left" w:pos="1473"/>
        </w:tabs>
        <w:spacing w:before="3" w:line="235" w:lineRule="auto"/>
        <w:ind w:right="680"/>
        <w:jc w:val="both"/>
        <w:rPr>
          <w:sz w:val="24"/>
        </w:rPr>
      </w:pPr>
      <w:proofErr w:type="gramStart"/>
      <w:r>
        <w:rPr>
          <w:sz w:val="24"/>
        </w:rPr>
        <w:t>gîtes</w:t>
      </w:r>
      <w:proofErr w:type="gramEnd"/>
      <w:r>
        <w:rPr>
          <w:sz w:val="24"/>
        </w:rPr>
        <w:t xml:space="preserve"> touristiques offrant au plus 5 chambres qui accueillent un maximum de 15 per</w:t>
      </w:r>
      <w:r>
        <w:rPr>
          <w:sz w:val="24"/>
        </w:rPr>
        <w:t>sonnes, servant uniquement le petit déjeuner, avec des installations septiques conformes;</w:t>
      </w:r>
    </w:p>
    <w:p w14:paraId="2D8B912D" w14:textId="77777777" w:rsidR="00484486" w:rsidRDefault="00484486">
      <w:pPr>
        <w:pStyle w:val="Corpsdetexte"/>
        <w:spacing w:before="10"/>
        <w:rPr>
          <w:sz w:val="20"/>
        </w:rPr>
      </w:pPr>
    </w:p>
    <w:p w14:paraId="5E4D408A" w14:textId="77777777" w:rsidR="00484486" w:rsidRDefault="00967E7C">
      <w:pPr>
        <w:pStyle w:val="Paragraphedeliste"/>
        <w:numPr>
          <w:ilvl w:val="0"/>
          <w:numId w:val="90"/>
        </w:numPr>
        <w:tabs>
          <w:tab w:val="left" w:pos="907"/>
        </w:tabs>
        <w:ind w:right="675"/>
        <w:jc w:val="both"/>
        <w:rPr>
          <w:sz w:val="24"/>
        </w:rPr>
      </w:pPr>
      <w:r>
        <w:rPr>
          <w:sz w:val="24"/>
        </w:rPr>
        <w:t>Les commerces, services et industries complémentaires à l'activité agricole ou forestière et rattachés à une entreprise agricole ou forestière sont permis sans autor</w:t>
      </w:r>
      <w:r>
        <w:rPr>
          <w:sz w:val="24"/>
        </w:rPr>
        <w:t>isation de la CPTAQ aux conditions</w:t>
      </w:r>
      <w:r>
        <w:rPr>
          <w:spacing w:val="1"/>
          <w:sz w:val="24"/>
        </w:rPr>
        <w:t xml:space="preserve"> </w:t>
      </w:r>
      <w:r>
        <w:rPr>
          <w:sz w:val="24"/>
        </w:rPr>
        <w:t>suivantes:</w:t>
      </w:r>
    </w:p>
    <w:p w14:paraId="54B1DC20" w14:textId="77777777" w:rsidR="00484486" w:rsidRDefault="00484486">
      <w:pPr>
        <w:pStyle w:val="Corpsdetexte"/>
        <w:spacing w:before="8"/>
        <w:rPr>
          <w:sz w:val="21"/>
        </w:rPr>
      </w:pPr>
    </w:p>
    <w:p w14:paraId="4656AA57" w14:textId="77777777" w:rsidR="00484486" w:rsidRDefault="00967E7C">
      <w:pPr>
        <w:pStyle w:val="Paragraphedeliste"/>
        <w:numPr>
          <w:ilvl w:val="1"/>
          <w:numId w:val="90"/>
        </w:numPr>
        <w:tabs>
          <w:tab w:val="left" w:pos="1473"/>
        </w:tabs>
        <w:spacing w:line="230" w:lineRule="auto"/>
        <w:ind w:right="674"/>
        <w:jc w:val="both"/>
        <w:rPr>
          <w:sz w:val="24"/>
        </w:rPr>
      </w:pPr>
      <w:proofErr w:type="gramStart"/>
      <w:r>
        <w:rPr>
          <w:sz w:val="24"/>
        </w:rPr>
        <w:t>la</w:t>
      </w:r>
      <w:proofErr w:type="gramEnd"/>
      <w:r>
        <w:rPr>
          <w:sz w:val="24"/>
        </w:rPr>
        <w:t xml:space="preserve"> vente et la transformation des produits agricoles lorsqu’elles constituent le prolongement d’une production réalisée principalement (50% et plus) sur la</w:t>
      </w:r>
      <w:r>
        <w:rPr>
          <w:spacing w:val="-15"/>
          <w:sz w:val="24"/>
        </w:rPr>
        <w:t xml:space="preserve"> </w:t>
      </w:r>
      <w:r>
        <w:rPr>
          <w:sz w:val="24"/>
        </w:rPr>
        <w:t>ferme;</w:t>
      </w:r>
    </w:p>
    <w:p w14:paraId="05D1A8F8" w14:textId="77777777" w:rsidR="00484486" w:rsidRDefault="00967E7C">
      <w:pPr>
        <w:pStyle w:val="Paragraphedeliste"/>
        <w:numPr>
          <w:ilvl w:val="1"/>
          <w:numId w:val="90"/>
        </w:numPr>
        <w:tabs>
          <w:tab w:val="left" w:pos="1473"/>
        </w:tabs>
        <w:spacing w:before="13" w:line="228" w:lineRule="auto"/>
        <w:ind w:right="680"/>
        <w:jc w:val="both"/>
        <w:rPr>
          <w:sz w:val="24"/>
        </w:rPr>
      </w:pPr>
      <w:proofErr w:type="gramStart"/>
      <w:r>
        <w:rPr>
          <w:sz w:val="24"/>
        </w:rPr>
        <w:t>l'exploitant</w:t>
      </w:r>
      <w:proofErr w:type="gramEnd"/>
      <w:r>
        <w:rPr>
          <w:sz w:val="24"/>
        </w:rPr>
        <w:t xml:space="preserve"> du commerce ou de l'entreprise de transformation doit être le même que l'exploitan</w:t>
      </w:r>
      <w:r>
        <w:rPr>
          <w:sz w:val="24"/>
        </w:rPr>
        <w:t>t de l'entreprise</w:t>
      </w:r>
      <w:r>
        <w:rPr>
          <w:spacing w:val="-3"/>
          <w:sz w:val="24"/>
        </w:rPr>
        <w:t xml:space="preserve"> </w:t>
      </w:r>
      <w:r>
        <w:rPr>
          <w:sz w:val="24"/>
        </w:rPr>
        <w:t>agricole;</w:t>
      </w:r>
    </w:p>
    <w:p w14:paraId="574BF202" w14:textId="77777777" w:rsidR="00484486" w:rsidRDefault="00967E7C">
      <w:pPr>
        <w:pStyle w:val="Paragraphedeliste"/>
        <w:numPr>
          <w:ilvl w:val="1"/>
          <w:numId w:val="90"/>
        </w:numPr>
        <w:tabs>
          <w:tab w:val="left" w:pos="1473"/>
        </w:tabs>
        <w:spacing w:before="12" w:line="230" w:lineRule="auto"/>
        <w:ind w:right="680"/>
        <w:jc w:val="both"/>
        <w:rPr>
          <w:sz w:val="24"/>
        </w:rPr>
      </w:pPr>
      <w:proofErr w:type="gramStart"/>
      <w:r>
        <w:rPr>
          <w:sz w:val="24"/>
        </w:rPr>
        <w:t>si</w:t>
      </w:r>
      <w:proofErr w:type="gramEnd"/>
      <w:r>
        <w:rPr>
          <w:sz w:val="24"/>
        </w:rPr>
        <w:t xml:space="preserve"> la ferme appartient ou est exploitée par une compagnie ou une société, l'entreprise de transformation devra être exploitée par la même entité</w:t>
      </w:r>
      <w:r>
        <w:rPr>
          <w:spacing w:val="-9"/>
          <w:sz w:val="24"/>
        </w:rPr>
        <w:t xml:space="preserve"> </w:t>
      </w:r>
      <w:r>
        <w:rPr>
          <w:sz w:val="24"/>
        </w:rPr>
        <w:t>juridique;</w:t>
      </w:r>
    </w:p>
    <w:p w14:paraId="17900E3F" w14:textId="77777777" w:rsidR="00484486" w:rsidRDefault="00967E7C">
      <w:pPr>
        <w:pStyle w:val="Paragraphedeliste"/>
        <w:numPr>
          <w:ilvl w:val="1"/>
          <w:numId w:val="90"/>
        </w:numPr>
        <w:tabs>
          <w:tab w:val="left" w:pos="1473"/>
        </w:tabs>
        <w:spacing w:before="3" w:line="237" w:lineRule="auto"/>
        <w:ind w:right="676"/>
        <w:jc w:val="both"/>
        <w:rPr>
          <w:sz w:val="24"/>
        </w:rPr>
      </w:pPr>
      <w:proofErr w:type="gramStart"/>
      <w:r>
        <w:rPr>
          <w:sz w:val="24"/>
        </w:rPr>
        <w:t>les</w:t>
      </w:r>
      <w:proofErr w:type="gramEnd"/>
      <w:r>
        <w:rPr>
          <w:sz w:val="24"/>
        </w:rPr>
        <w:t xml:space="preserve"> activités de vente et de transformation doivent prendre place sur le</w:t>
      </w:r>
      <w:r>
        <w:rPr>
          <w:sz w:val="24"/>
        </w:rPr>
        <w:t>s lieux mêmes de la production, donc sur la même ferme. Si l'emplacement est distinct et éloigné du site principal des opérations de la ferme, les activités de transformation pourront s'y tenir, si l'emplacement appartient à la même personne ou à la même e</w:t>
      </w:r>
      <w:r>
        <w:rPr>
          <w:sz w:val="24"/>
        </w:rPr>
        <w:t>ntité juridique et si le site secondaire où l'activité de transformation est implantée est aussi un lieu de production des produits à l'origine de la transformation ou de la</w:t>
      </w:r>
      <w:r>
        <w:rPr>
          <w:spacing w:val="-11"/>
          <w:sz w:val="24"/>
        </w:rPr>
        <w:t xml:space="preserve"> </w:t>
      </w:r>
      <w:r>
        <w:rPr>
          <w:sz w:val="24"/>
        </w:rPr>
        <w:t>vente;</w:t>
      </w:r>
    </w:p>
    <w:p w14:paraId="0C7F405C" w14:textId="77777777" w:rsidR="00484486" w:rsidRDefault="00484486">
      <w:pPr>
        <w:pStyle w:val="Corpsdetexte"/>
        <w:spacing w:before="1"/>
        <w:rPr>
          <w:sz w:val="21"/>
        </w:rPr>
      </w:pPr>
    </w:p>
    <w:p w14:paraId="08D4C91D" w14:textId="77777777" w:rsidR="00484486" w:rsidRDefault="00967E7C">
      <w:pPr>
        <w:pStyle w:val="Corpsdetexte"/>
        <w:ind w:left="906"/>
      </w:pPr>
      <w:r>
        <w:t>Sont considérés comme étant complémentaires, uniquement les usages suivant</w:t>
      </w:r>
      <w:r>
        <w:t>s:</w:t>
      </w:r>
    </w:p>
    <w:p w14:paraId="66342025" w14:textId="77777777" w:rsidR="00484486" w:rsidRDefault="00484486">
      <w:pPr>
        <w:pStyle w:val="Corpsdetexte"/>
        <w:spacing w:before="8"/>
        <w:rPr>
          <w:sz w:val="21"/>
        </w:rPr>
      </w:pPr>
    </w:p>
    <w:p w14:paraId="78C217A2" w14:textId="77777777" w:rsidR="00484486" w:rsidRDefault="00967E7C">
      <w:pPr>
        <w:pStyle w:val="Paragraphedeliste"/>
        <w:numPr>
          <w:ilvl w:val="1"/>
          <w:numId w:val="90"/>
        </w:numPr>
        <w:tabs>
          <w:tab w:val="left" w:pos="1473"/>
        </w:tabs>
        <w:spacing w:line="230" w:lineRule="auto"/>
        <w:ind w:right="680"/>
        <w:jc w:val="both"/>
        <w:rPr>
          <w:sz w:val="24"/>
        </w:rPr>
      </w:pPr>
      <w:proofErr w:type="gramStart"/>
      <w:r>
        <w:rPr>
          <w:sz w:val="24"/>
        </w:rPr>
        <w:t>les</w:t>
      </w:r>
      <w:proofErr w:type="gramEnd"/>
      <w:r>
        <w:rPr>
          <w:sz w:val="24"/>
        </w:rPr>
        <w:t xml:space="preserve"> pensions pour chevaux, sans cours d’équitation, sans location et sans service de restauration ou</w:t>
      </w:r>
      <w:r>
        <w:rPr>
          <w:spacing w:val="-1"/>
          <w:sz w:val="24"/>
        </w:rPr>
        <w:t xml:space="preserve"> </w:t>
      </w:r>
      <w:r>
        <w:rPr>
          <w:sz w:val="24"/>
        </w:rPr>
        <w:t>d’hébergement;</w:t>
      </w:r>
    </w:p>
    <w:p w14:paraId="4911AD25" w14:textId="77777777" w:rsidR="00484486" w:rsidRDefault="00967E7C">
      <w:pPr>
        <w:pStyle w:val="Paragraphedeliste"/>
        <w:numPr>
          <w:ilvl w:val="1"/>
          <w:numId w:val="90"/>
        </w:numPr>
        <w:tabs>
          <w:tab w:val="left" w:pos="1473"/>
        </w:tabs>
        <w:spacing w:before="11" w:line="230" w:lineRule="auto"/>
        <w:ind w:right="680"/>
        <w:jc w:val="both"/>
        <w:rPr>
          <w:sz w:val="24"/>
        </w:rPr>
      </w:pPr>
      <w:proofErr w:type="gramStart"/>
      <w:r>
        <w:rPr>
          <w:sz w:val="24"/>
        </w:rPr>
        <w:t>cabane</w:t>
      </w:r>
      <w:proofErr w:type="gramEnd"/>
      <w:r>
        <w:rPr>
          <w:sz w:val="24"/>
        </w:rPr>
        <w:t xml:space="preserve"> à sucre commerciale rattachée à une érablière avec permis de restauration saisonnier</w:t>
      </w:r>
      <w:r>
        <w:rPr>
          <w:spacing w:val="-2"/>
          <w:sz w:val="24"/>
        </w:rPr>
        <w:t xml:space="preserve"> </w:t>
      </w:r>
      <w:r>
        <w:rPr>
          <w:sz w:val="24"/>
        </w:rPr>
        <w:t>uniquement;</w:t>
      </w:r>
    </w:p>
    <w:p w14:paraId="462C31B1" w14:textId="77777777" w:rsidR="00484486" w:rsidRDefault="00484486">
      <w:pPr>
        <w:spacing w:line="230" w:lineRule="auto"/>
        <w:jc w:val="both"/>
        <w:rPr>
          <w:sz w:val="24"/>
        </w:rPr>
        <w:sectPr w:rsidR="00484486">
          <w:footerReference w:type="default" r:id="rId67"/>
          <w:pgSz w:w="12240" w:h="15840"/>
          <w:pgMar w:top="1060" w:right="760" w:bottom="1440" w:left="1100" w:header="729" w:footer="1251" w:gutter="0"/>
          <w:cols w:space="720"/>
        </w:sectPr>
      </w:pPr>
    </w:p>
    <w:p w14:paraId="287B378E" w14:textId="77777777" w:rsidR="00484486" w:rsidRDefault="00484486">
      <w:pPr>
        <w:pStyle w:val="Corpsdetexte"/>
        <w:spacing w:before="9"/>
        <w:rPr>
          <w:sz w:val="23"/>
        </w:rPr>
      </w:pPr>
    </w:p>
    <w:p w14:paraId="1A0F1DC7" w14:textId="77777777" w:rsidR="00484486" w:rsidRDefault="00967E7C">
      <w:pPr>
        <w:pStyle w:val="Paragraphedeliste"/>
        <w:numPr>
          <w:ilvl w:val="1"/>
          <w:numId w:val="90"/>
        </w:numPr>
        <w:tabs>
          <w:tab w:val="left" w:pos="1473"/>
        </w:tabs>
        <w:spacing w:before="86" w:line="287" w:lineRule="exact"/>
        <w:jc w:val="both"/>
        <w:rPr>
          <w:sz w:val="24"/>
        </w:rPr>
      </w:pPr>
      <w:proofErr w:type="gramStart"/>
      <w:r>
        <w:rPr>
          <w:sz w:val="24"/>
        </w:rPr>
        <w:t>ferme</w:t>
      </w:r>
      <w:proofErr w:type="gramEnd"/>
      <w:r>
        <w:rPr>
          <w:sz w:val="24"/>
        </w:rPr>
        <w:t xml:space="preserve"> d'accueil ou ferme</w:t>
      </w:r>
      <w:r>
        <w:rPr>
          <w:spacing w:val="-1"/>
          <w:sz w:val="24"/>
        </w:rPr>
        <w:t xml:space="preserve"> </w:t>
      </w:r>
      <w:r>
        <w:rPr>
          <w:sz w:val="24"/>
        </w:rPr>
        <w:t>pédagogique;</w:t>
      </w:r>
    </w:p>
    <w:p w14:paraId="50F610F1" w14:textId="77777777" w:rsidR="00484486" w:rsidRDefault="00967E7C">
      <w:pPr>
        <w:pStyle w:val="Paragraphedeliste"/>
        <w:numPr>
          <w:ilvl w:val="1"/>
          <w:numId w:val="90"/>
        </w:numPr>
        <w:tabs>
          <w:tab w:val="left" w:pos="1473"/>
        </w:tabs>
        <w:spacing w:line="235" w:lineRule="auto"/>
        <w:ind w:right="679"/>
        <w:jc w:val="both"/>
        <w:rPr>
          <w:sz w:val="24"/>
        </w:rPr>
      </w:pPr>
      <w:proofErr w:type="gramStart"/>
      <w:r>
        <w:rPr>
          <w:sz w:val="24"/>
        </w:rPr>
        <w:t>kiosque</w:t>
      </w:r>
      <w:proofErr w:type="gramEnd"/>
      <w:r>
        <w:rPr>
          <w:sz w:val="24"/>
        </w:rPr>
        <w:t xml:space="preserve"> de vente au détail de produits issus de l'activité agricole ou sylvicole (incluant les produits biologiques) uniquement lorsque celui-ci est relié à une entrepr</w:t>
      </w:r>
      <w:r>
        <w:rPr>
          <w:sz w:val="24"/>
        </w:rPr>
        <w:t>ise agricole;</w:t>
      </w:r>
    </w:p>
    <w:p w14:paraId="0AF4C97E" w14:textId="77777777" w:rsidR="00484486" w:rsidRDefault="00967E7C">
      <w:pPr>
        <w:pStyle w:val="Paragraphedeliste"/>
        <w:numPr>
          <w:ilvl w:val="1"/>
          <w:numId w:val="90"/>
        </w:numPr>
        <w:tabs>
          <w:tab w:val="left" w:pos="1473"/>
        </w:tabs>
        <w:spacing w:line="286" w:lineRule="exact"/>
        <w:jc w:val="both"/>
        <w:rPr>
          <w:sz w:val="24"/>
        </w:rPr>
      </w:pPr>
      <w:proofErr w:type="gramStart"/>
      <w:r>
        <w:rPr>
          <w:sz w:val="24"/>
        </w:rPr>
        <w:t>activité</w:t>
      </w:r>
      <w:proofErr w:type="gramEnd"/>
      <w:r>
        <w:rPr>
          <w:spacing w:val="-2"/>
          <w:sz w:val="24"/>
        </w:rPr>
        <w:t xml:space="preserve"> </w:t>
      </w:r>
      <w:r>
        <w:rPr>
          <w:sz w:val="24"/>
        </w:rPr>
        <w:t>d'auto-cueillette;</w:t>
      </w:r>
    </w:p>
    <w:p w14:paraId="6BE29560" w14:textId="77777777" w:rsidR="00484486" w:rsidRDefault="00967E7C">
      <w:pPr>
        <w:pStyle w:val="Paragraphedeliste"/>
        <w:numPr>
          <w:ilvl w:val="1"/>
          <w:numId w:val="90"/>
        </w:numPr>
        <w:tabs>
          <w:tab w:val="left" w:pos="1473"/>
        </w:tabs>
        <w:spacing w:line="286" w:lineRule="exact"/>
        <w:jc w:val="both"/>
        <w:rPr>
          <w:sz w:val="24"/>
        </w:rPr>
      </w:pPr>
      <w:proofErr w:type="gramStart"/>
      <w:r>
        <w:rPr>
          <w:sz w:val="24"/>
        </w:rPr>
        <w:t>serre</w:t>
      </w:r>
      <w:proofErr w:type="gramEnd"/>
      <w:r>
        <w:rPr>
          <w:sz w:val="24"/>
        </w:rPr>
        <w:t>;</w:t>
      </w:r>
    </w:p>
    <w:p w14:paraId="6E898353" w14:textId="77777777" w:rsidR="00484486" w:rsidRDefault="00967E7C">
      <w:pPr>
        <w:pStyle w:val="Paragraphedeliste"/>
        <w:numPr>
          <w:ilvl w:val="0"/>
          <w:numId w:val="90"/>
        </w:numPr>
        <w:tabs>
          <w:tab w:val="left" w:pos="907"/>
        </w:tabs>
        <w:spacing w:before="226"/>
        <w:ind w:right="681"/>
        <w:jc w:val="both"/>
        <w:rPr>
          <w:sz w:val="24"/>
        </w:rPr>
      </w:pPr>
      <w:r>
        <w:rPr>
          <w:sz w:val="24"/>
        </w:rPr>
        <w:t>Les exploitations agricoles selon les dispositions du chapitre 8 du présent règlement sur les distances</w:t>
      </w:r>
      <w:r>
        <w:rPr>
          <w:spacing w:val="-1"/>
          <w:sz w:val="24"/>
        </w:rPr>
        <w:t xml:space="preserve"> </w:t>
      </w:r>
      <w:r>
        <w:rPr>
          <w:sz w:val="24"/>
        </w:rPr>
        <w:t>séparatrices;</w:t>
      </w:r>
    </w:p>
    <w:p w14:paraId="2C80064F" w14:textId="77777777" w:rsidR="00484486" w:rsidRDefault="00484486">
      <w:pPr>
        <w:pStyle w:val="Corpsdetexte"/>
        <w:spacing w:before="10"/>
        <w:rPr>
          <w:sz w:val="20"/>
        </w:rPr>
      </w:pPr>
    </w:p>
    <w:p w14:paraId="467EC19E" w14:textId="77777777" w:rsidR="00484486" w:rsidRDefault="00967E7C">
      <w:pPr>
        <w:pStyle w:val="Paragraphedeliste"/>
        <w:numPr>
          <w:ilvl w:val="0"/>
          <w:numId w:val="90"/>
        </w:numPr>
        <w:tabs>
          <w:tab w:val="left" w:pos="906"/>
          <w:tab w:val="left" w:pos="907"/>
        </w:tabs>
        <w:ind w:hanging="568"/>
        <w:rPr>
          <w:sz w:val="24"/>
        </w:rPr>
      </w:pPr>
      <w:r>
        <w:rPr>
          <w:sz w:val="24"/>
        </w:rPr>
        <w:t>Les exploitations forestières sous réserve de l'article 7.3 sur le</w:t>
      </w:r>
      <w:r>
        <w:rPr>
          <w:spacing w:val="-6"/>
          <w:sz w:val="24"/>
        </w:rPr>
        <w:t xml:space="preserve"> </w:t>
      </w:r>
      <w:r>
        <w:rPr>
          <w:sz w:val="24"/>
        </w:rPr>
        <w:t>déboisement;</w:t>
      </w:r>
    </w:p>
    <w:p w14:paraId="07D697BA" w14:textId="77777777" w:rsidR="00484486" w:rsidRDefault="00484486">
      <w:pPr>
        <w:pStyle w:val="Corpsdetexte"/>
        <w:spacing w:before="10"/>
        <w:rPr>
          <w:sz w:val="20"/>
        </w:rPr>
      </w:pPr>
    </w:p>
    <w:p w14:paraId="4E877F6E" w14:textId="77777777" w:rsidR="00484486" w:rsidRDefault="00967E7C">
      <w:pPr>
        <w:pStyle w:val="Paragraphedeliste"/>
        <w:numPr>
          <w:ilvl w:val="0"/>
          <w:numId w:val="90"/>
        </w:numPr>
        <w:tabs>
          <w:tab w:val="left" w:pos="907"/>
        </w:tabs>
        <w:ind w:right="681"/>
        <w:jc w:val="both"/>
        <w:rPr>
          <w:sz w:val="24"/>
        </w:rPr>
      </w:pPr>
      <w:r>
        <w:rPr>
          <w:sz w:val="24"/>
        </w:rPr>
        <w:t>Les activités récréatives de type extensif nécessitant peu ou pas d'équipements et d'infrastructures d'importance sont autorisées aux conditions</w:t>
      </w:r>
      <w:r>
        <w:rPr>
          <w:spacing w:val="-2"/>
          <w:sz w:val="24"/>
        </w:rPr>
        <w:t xml:space="preserve"> </w:t>
      </w:r>
      <w:r>
        <w:rPr>
          <w:sz w:val="24"/>
        </w:rPr>
        <w:t>suivantes:</w:t>
      </w:r>
    </w:p>
    <w:p w14:paraId="3F307607" w14:textId="77777777" w:rsidR="00484486" w:rsidRDefault="00484486">
      <w:pPr>
        <w:pStyle w:val="Corpsdetexte"/>
        <w:spacing w:before="10"/>
        <w:rPr>
          <w:sz w:val="20"/>
        </w:rPr>
      </w:pPr>
    </w:p>
    <w:p w14:paraId="412CC6EE"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démonstration</w:t>
      </w:r>
      <w:proofErr w:type="gramEnd"/>
      <w:r>
        <w:rPr>
          <w:sz w:val="24"/>
        </w:rPr>
        <w:t xml:space="preserve"> d'un potentiel à mettre en</w:t>
      </w:r>
      <w:r>
        <w:rPr>
          <w:spacing w:val="-3"/>
          <w:sz w:val="24"/>
        </w:rPr>
        <w:t xml:space="preserve"> </w:t>
      </w:r>
      <w:r>
        <w:rPr>
          <w:sz w:val="24"/>
        </w:rPr>
        <w:t>valeur;</w:t>
      </w:r>
    </w:p>
    <w:p w14:paraId="6DD870E0"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respect</w:t>
      </w:r>
      <w:proofErr w:type="gramEnd"/>
      <w:r>
        <w:rPr>
          <w:sz w:val="24"/>
        </w:rPr>
        <w:t xml:space="preserve"> des normes relatives aux distances séparatrices;</w:t>
      </w:r>
    </w:p>
    <w:p w14:paraId="236F281B"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aucun</w:t>
      </w:r>
      <w:proofErr w:type="gramEnd"/>
      <w:r>
        <w:rPr>
          <w:sz w:val="24"/>
        </w:rPr>
        <w:t xml:space="preserve"> préjudice à l'agriculture</w:t>
      </w:r>
      <w:r>
        <w:rPr>
          <w:spacing w:val="-4"/>
          <w:sz w:val="24"/>
        </w:rPr>
        <w:t xml:space="preserve"> </w:t>
      </w:r>
      <w:r>
        <w:rPr>
          <w:sz w:val="24"/>
        </w:rPr>
        <w:t>;</w:t>
      </w:r>
    </w:p>
    <w:p w14:paraId="7A62487B" w14:textId="77777777" w:rsidR="00484486" w:rsidRDefault="00967E7C">
      <w:pPr>
        <w:pStyle w:val="Paragraphedeliste"/>
        <w:numPr>
          <w:ilvl w:val="0"/>
          <w:numId w:val="89"/>
        </w:numPr>
        <w:tabs>
          <w:tab w:val="left" w:pos="1472"/>
          <w:tab w:val="left" w:pos="1473"/>
        </w:tabs>
        <w:spacing w:line="448" w:lineRule="auto"/>
        <w:ind w:right="5293" w:firstLine="0"/>
        <w:rPr>
          <w:sz w:val="24"/>
        </w:rPr>
      </w:pPr>
      <w:proofErr w:type="gramStart"/>
      <w:r>
        <w:rPr>
          <w:sz w:val="24"/>
        </w:rPr>
        <w:t>autorisation</w:t>
      </w:r>
      <w:proofErr w:type="gramEnd"/>
      <w:r>
        <w:rPr>
          <w:sz w:val="24"/>
        </w:rPr>
        <w:t xml:space="preserve"> de la CPTAQ requise. Sont de cette catégorie, les usages</w:t>
      </w:r>
      <w:r>
        <w:rPr>
          <w:spacing w:val="-10"/>
          <w:sz w:val="24"/>
        </w:rPr>
        <w:t xml:space="preserve"> </w:t>
      </w:r>
      <w:r>
        <w:rPr>
          <w:sz w:val="24"/>
        </w:rPr>
        <w:t>suivants:</w:t>
      </w:r>
    </w:p>
    <w:p w14:paraId="27838B20"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camping</w:t>
      </w:r>
      <w:proofErr w:type="gramEnd"/>
      <w:r>
        <w:rPr>
          <w:spacing w:val="-4"/>
          <w:sz w:val="24"/>
        </w:rPr>
        <w:t xml:space="preserve"> </w:t>
      </w:r>
      <w:r>
        <w:rPr>
          <w:sz w:val="24"/>
        </w:rPr>
        <w:t>sauvage;</w:t>
      </w:r>
    </w:p>
    <w:p w14:paraId="7C7D0896"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centre</w:t>
      </w:r>
      <w:proofErr w:type="gramEnd"/>
      <w:r>
        <w:rPr>
          <w:sz w:val="24"/>
        </w:rPr>
        <w:t xml:space="preserve"> équestre</w:t>
      </w:r>
      <w:r>
        <w:rPr>
          <w:spacing w:val="-1"/>
          <w:sz w:val="24"/>
        </w:rPr>
        <w:t xml:space="preserve"> </w:t>
      </w:r>
      <w:r>
        <w:rPr>
          <w:sz w:val="24"/>
        </w:rPr>
        <w:t>;</w:t>
      </w:r>
    </w:p>
    <w:p w14:paraId="63BF6B02"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sentier</w:t>
      </w:r>
      <w:proofErr w:type="gramEnd"/>
      <w:r>
        <w:rPr>
          <w:sz w:val="24"/>
        </w:rPr>
        <w:t xml:space="preserve"> de randonnée</w:t>
      </w:r>
      <w:r>
        <w:rPr>
          <w:spacing w:val="-4"/>
          <w:sz w:val="24"/>
        </w:rPr>
        <w:t xml:space="preserve"> </w:t>
      </w:r>
      <w:r>
        <w:rPr>
          <w:sz w:val="24"/>
        </w:rPr>
        <w:t>pédestre;</w:t>
      </w:r>
    </w:p>
    <w:p w14:paraId="41792A21"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piste</w:t>
      </w:r>
      <w:proofErr w:type="gramEnd"/>
      <w:r>
        <w:rPr>
          <w:sz w:val="24"/>
        </w:rPr>
        <w:t xml:space="preserve"> de ski de</w:t>
      </w:r>
      <w:r>
        <w:rPr>
          <w:spacing w:val="-4"/>
          <w:sz w:val="24"/>
        </w:rPr>
        <w:t xml:space="preserve"> </w:t>
      </w:r>
      <w:r>
        <w:rPr>
          <w:sz w:val="24"/>
        </w:rPr>
        <w:t>fond;</w:t>
      </w:r>
    </w:p>
    <w:p w14:paraId="60521E3C"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amén</w:t>
      </w:r>
      <w:r>
        <w:rPr>
          <w:sz w:val="24"/>
        </w:rPr>
        <w:t>agement</w:t>
      </w:r>
      <w:proofErr w:type="gramEnd"/>
      <w:r>
        <w:rPr>
          <w:spacing w:val="-1"/>
          <w:sz w:val="24"/>
        </w:rPr>
        <w:t xml:space="preserve"> </w:t>
      </w:r>
      <w:r>
        <w:rPr>
          <w:sz w:val="24"/>
        </w:rPr>
        <w:t>cyclable;</w:t>
      </w:r>
    </w:p>
    <w:p w14:paraId="495ED35D" w14:textId="77777777" w:rsidR="00484486" w:rsidRDefault="00967E7C">
      <w:pPr>
        <w:pStyle w:val="Paragraphedeliste"/>
        <w:numPr>
          <w:ilvl w:val="0"/>
          <w:numId w:val="89"/>
        </w:numPr>
        <w:tabs>
          <w:tab w:val="left" w:pos="1472"/>
          <w:tab w:val="left" w:pos="1473"/>
        </w:tabs>
        <w:ind w:left="1472"/>
        <w:rPr>
          <w:sz w:val="24"/>
        </w:rPr>
      </w:pPr>
      <w:proofErr w:type="gramStart"/>
      <w:r>
        <w:rPr>
          <w:sz w:val="24"/>
        </w:rPr>
        <w:t>sentier</w:t>
      </w:r>
      <w:proofErr w:type="gramEnd"/>
      <w:r>
        <w:rPr>
          <w:sz w:val="24"/>
        </w:rPr>
        <w:t xml:space="preserve"> de motoneige et de véhicule</w:t>
      </w:r>
      <w:r>
        <w:rPr>
          <w:spacing w:val="-4"/>
          <w:sz w:val="24"/>
        </w:rPr>
        <w:t xml:space="preserve"> </w:t>
      </w:r>
      <w:r>
        <w:rPr>
          <w:sz w:val="24"/>
        </w:rPr>
        <w:t>tout-terrain;</w:t>
      </w:r>
    </w:p>
    <w:p w14:paraId="55DF8262" w14:textId="77777777" w:rsidR="00484486" w:rsidRDefault="00484486">
      <w:pPr>
        <w:pStyle w:val="Corpsdetexte"/>
        <w:spacing w:before="10"/>
        <w:rPr>
          <w:sz w:val="20"/>
        </w:rPr>
      </w:pPr>
    </w:p>
    <w:p w14:paraId="7A99BD25" w14:textId="77777777" w:rsidR="00484486" w:rsidRDefault="00967E7C">
      <w:pPr>
        <w:pStyle w:val="Paragraphedeliste"/>
        <w:numPr>
          <w:ilvl w:val="0"/>
          <w:numId w:val="90"/>
        </w:numPr>
        <w:tabs>
          <w:tab w:val="left" w:pos="906"/>
          <w:tab w:val="left" w:pos="907"/>
        </w:tabs>
        <w:ind w:hanging="568"/>
        <w:rPr>
          <w:sz w:val="24"/>
        </w:rPr>
      </w:pPr>
      <w:r>
        <w:rPr>
          <w:sz w:val="24"/>
        </w:rPr>
        <w:t>Les réseaux de transport d'énergie ainsi que les infrastructures routières;</w:t>
      </w:r>
    </w:p>
    <w:p w14:paraId="76FA2295" w14:textId="77777777" w:rsidR="00484486" w:rsidRDefault="00484486">
      <w:pPr>
        <w:pStyle w:val="Corpsdetexte"/>
        <w:spacing w:before="10"/>
        <w:rPr>
          <w:sz w:val="20"/>
        </w:rPr>
      </w:pPr>
    </w:p>
    <w:p w14:paraId="750DAEED" w14:textId="77777777" w:rsidR="00484486" w:rsidRDefault="00967E7C">
      <w:pPr>
        <w:pStyle w:val="Paragraphedeliste"/>
        <w:numPr>
          <w:ilvl w:val="0"/>
          <w:numId w:val="90"/>
        </w:numPr>
        <w:tabs>
          <w:tab w:val="left" w:pos="907"/>
        </w:tabs>
        <w:ind w:right="677"/>
        <w:jc w:val="both"/>
        <w:rPr>
          <w:sz w:val="24"/>
        </w:rPr>
      </w:pPr>
      <w:r>
        <w:rPr>
          <w:sz w:val="24"/>
        </w:rPr>
        <w:t xml:space="preserve">Les services d'utilité publique dont l'électricité, le gaz, les télécommunications, la câblodistribution, les </w:t>
      </w:r>
      <w:r>
        <w:rPr>
          <w:sz w:val="24"/>
        </w:rPr>
        <w:t xml:space="preserve">réseaux d'aqueduc et d'égout, une prise d’eau municipale </w:t>
      </w:r>
      <w:proofErr w:type="gramStart"/>
      <w:r>
        <w:rPr>
          <w:sz w:val="24"/>
        </w:rPr>
        <w:t>suite à autorisation</w:t>
      </w:r>
      <w:proofErr w:type="gramEnd"/>
      <w:r>
        <w:rPr>
          <w:sz w:val="24"/>
        </w:rPr>
        <w:t xml:space="preserve"> de la</w:t>
      </w:r>
      <w:r>
        <w:rPr>
          <w:spacing w:val="-3"/>
          <w:sz w:val="24"/>
        </w:rPr>
        <w:t xml:space="preserve"> </w:t>
      </w:r>
      <w:r>
        <w:rPr>
          <w:sz w:val="24"/>
        </w:rPr>
        <w:t>CPTAQ;</w:t>
      </w:r>
    </w:p>
    <w:p w14:paraId="28FCC398" w14:textId="77777777" w:rsidR="00484486" w:rsidRDefault="00484486">
      <w:pPr>
        <w:pStyle w:val="Corpsdetexte"/>
        <w:spacing w:before="10"/>
        <w:rPr>
          <w:sz w:val="20"/>
        </w:rPr>
      </w:pPr>
    </w:p>
    <w:p w14:paraId="03E85DB0" w14:textId="77777777" w:rsidR="00484486" w:rsidRDefault="00967E7C">
      <w:pPr>
        <w:pStyle w:val="Paragraphedeliste"/>
        <w:numPr>
          <w:ilvl w:val="0"/>
          <w:numId w:val="90"/>
        </w:numPr>
        <w:tabs>
          <w:tab w:val="left" w:pos="907"/>
        </w:tabs>
        <w:ind w:right="677"/>
        <w:jc w:val="both"/>
        <w:rPr>
          <w:sz w:val="24"/>
        </w:rPr>
      </w:pPr>
      <w:r>
        <w:rPr>
          <w:sz w:val="24"/>
        </w:rPr>
        <w:t>Les équipements d'envergure publique dont les lieux d'enfouissement sanitaire, les sites de disposition et de traitement des boues de fosses septiques, aux conditio</w:t>
      </w:r>
      <w:r>
        <w:rPr>
          <w:sz w:val="24"/>
        </w:rPr>
        <w:t>ns</w:t>
      </w:r>
      <w:r>
        <w:rPr>
          <w:spacing w:val="-7"/>
          <w:sz w:val="24"/>
        </w:rPr>
        <w:t xml:space="preserve"> </w:t>
      </w:r>
      <w:r>
        <w:rPr>
          <w:sz w:val="24"/>
        </w:rPr>
        <w:t>suivantes:</w:t>
      </w:r>
    </w:p>
    <w:p w14:paraId="045ED6A6" w14:textId="77777777" w:rsidR="00484486" w:rsidRDefault="00484486">
      <w:pPr>
        <w:pStyle w:val="Corpsdetexte"/>
        <w:spacing w:before="10"/>
        <w:rPr>
          <w:sz w:val="20"/>
        </w:rPr>
      </w:pPr>
    </w:p>
    <w:p w14:paraId="455D4A23" w14:textId="77777777" w:rsidR="00484486" w:rsidRDefault="00967E7C">
      <w:pPr>
        <w:pStyle w:val="Paragraphedeliste"/>
        <w:numPr>
          <w:ilvl w:val="0"/>
          <w:numId w:val="88"/>
        </w:numPr>
        <w:tabs>
          <w:tab w:val="left" w:pos="1472"/>
          <w:tab w:val="left" w:pos="1473"/>
        </w:tabs>
        <w:rPr>
          <w:sz w:val="24"/>
        </w:rPr>
      </w:pPr>
      <w:proofErr w:type="gramStart"/>
      <w:r>
        <w:rPr>
          <w:sz w:val="24"/>
        </w:rPr>
        <w:t>absence</w:t>
      </w:r>
      <w:proofErr w:type="gramEnd"/>
      <w:r>
        <w:rPr>
          <w:sz w:val="24"/>
        </w:rPr>
        <w:t xml:space="preserve"> d'espace adéquat à l'extérieur de la zone agricole</w:t>
      </w:r>
      <w:r>
        <w:rPr>
          <w:spacing w:val="-9"/>
          <w:sz w:val="24"/>
        </w:rPr>
        <w:t xml:space="preserve"> </w:t>
      </w:r>
      <w:r>
        <w:rPr>
          <w:sz w:val="24"/>
        </w:rPr>
        <w:t>permanente;</w:t>
      </w:r>
    </w:p>
    <w:p w14:paraId="26F20485" w14:textId="77777777" w:rsidR="00484486" w:rsidRDefault="00967E7C">
      <w:pPr>
        <w:pStyle w:val="Paragraphedeliste"/>
        <w:numPr>
          <w:ilvl w:val="0"/>
          <w:numId w:val="88"/>
        </w:numPr>
        <w:tabs>
          <w:tab w:val="left" w:pos="1472"/>
          <w:tab w:val="left" w:pos="1473"/>
        </w:tabs>
        <w:rPr>
          <w:sz w:val="24"/>
        </w:rPr>
      </w:pPr>
      <w:proofErr w:type="gramStart"/>
      <w:r>
        <w:rPr>
          <w:sz w:val="24"/>
        </w:rPr>
        <w:t>démonstration</w:t>
      </w:r>
      <w:proofErr w:type="gramEnd"/>
      <w:r>
        <w:rPr>
          <w:sz w:val="24"/>
        </w:rPr>
        <w:t xml:space="preserve"> que le site est celui de moindre</w:t>
      </w:r>
      <w:r>
        <w:rPr>
          <w:spacing w:val="-4"/>
          <w:sz w:val="24"/>
        </w:rPr>
        <w:t xml:space="preserve"> </w:t>
      </w:r>
      <w:r>
        <w:rPr>
          <w:sz w:val="24"/>
        </w:rPr>
        <w:t>impact;</w:t>
      </w:r>
    </w:p>
    <w:p w14:paraId="2DA43A0F" w14:textId="77777777" w:rsidR="00484486" w:rsidRDefault="00967E7C">
      <w:pPr>
        <w:pStyle w:val="Paragraphedeliste"/>
        <w:numPr>
          <w:ilvl w:val="0"/>
          <w:numId w:val="88"/>
        </w:numPr>
        <w:tabs>
          <w:tab w:val="left" w:pos="1472"/>
          <w:tab w:val="left" w:pos="1473"/>
        </w:tabs>
        <w:rPr>
          <w:sz w:val="24"/>
        </w:rPr>
      </w:pPr>
      <w:proofErr w:type="gramStart"/>
      <w:r>
        <w:rPr>
          <w:sz w:val="24"/>
        </w:rPr>
        <w:t>respect</w:t>
      </w:r>
      <w:proofErr w:type="gramEnd"/>
      <w:r>
        <w:rPr>
          <w:sz w:val="24"/>
        </w:rPr>
        <w:t xml:space="preserve"> des normes relatives aux distances séparatrices;</w:t>
      </w:r>
    </w:p>
    <w:p w14:paraId="10541FD4" w14:textId="77777777" w:rsidR="00484486" w:rsidRDefault="00967E7C">
      <w:pPr>
        <w:pStyle w:val="Paragraphedeliste"/>
        <w:numPr>
          <w:ilvl w:val="0"/>
          <w:numId w:val="88"/>
        </w:numPr>
        <w:tabs>
          <w:tab w:val="left" w:pos="1472"/>
          <w:tab w:val="left" w:pos="1473"/>
        </w:tabs>
        <w:rPr>
          <w:sz w:val="24"/>
        </w:rPr>
      </w:pPr>
      <w:proofErr w:type="gramStart"/>
      <w:r>
        <w:rPr>
          <w:sz w:val="24"/>
        </w:rPr>
        <w:t>autorisation</w:t>
      </w:r>
      <w:proofErr w:type="gramEnd"/>
      <w:r>
        <w:rPr>
          <w:sz w:val="24"/>
        </w:rPr>
        <w:t xml:space="preserve"> de la CPTAQ</w:t>
      </w:r>
      <w:r>
        <w:rPr>
          <w:spacing w:val="-4"/>
          <w:sz w:val="24"/>
        </w:rPr>
        <w:t xml:space="preserve"> </w:t>
      </w:r>
      <w:r>
        <w:rPr>
          <w:sz w:val="24"/>
        </w:rPr>
        <w:t>requise;</w:t>
      </w:r>
    </w:p>
    <w:p w14:paraId="0655BB58" w14:textId="77777777" w:rsidR="00484486" w:rsidRDefault="00967E7C">
      <w:pPr>
        <w:pStyle w:val="Paragraphedeliste"/>
        <w:numPr>
          <w:ilvl w:val="0"/>
          <w:numId w:val="88"/>
        </w:numPr>
        <w:tabs>
          <w:tab w:val="left" w:pos="1472"/>
          <w:tab w:val="left" w:pos="1473"/>
        </w:tabs>
        <w:rPr>
          <w:sz w:val="24"/>
        </w:rPr>
      </w:pPr>
      <w:proofErr w:type="gramStart"/>
      <w:r>
        <w:rPr>
          <w:sz w:val="24"/>
        </w:rPr>
        <w:t>sur</w:t>
      </w:r>
      <w:proofErr w:type="gramEnd"/>
      <w:r>
        <w:rPr>
          <w:sz w:val="24"/>
        </w:rPr>
        <w:t xml:space="preserve"> recommandation favorable du comité consultatif agricole de la</w:t>
      </w:r>
      <w:r>
        <w:rPr>
          <w:spacing w:val="-9"/>
          <w:sz w:val="24"/>
        </w:rPr>
        <w:t xml:space="preserve"> </w:t>
      </w:r>
      <w:r>
        <w:rPr>
          <w:sz w:val="24"/>
        </w:rPr>
        <w:t>MRC;</w:t>
      </w:r>
    </w:p>
    <w:p w14:paraId="2200E2B5" w14:textId="77777777" w:rsidR="00484486" w:rsidRDefault="00484486">
      <w:pPr>
        <w:pStyle w:val="Corpsdetexte"/>
        <w:spacing w:before="10"/>
        <w:rPr>
          <w:sz w:val="20"/>
        </w:rPr>
      </w:pPr>
    </w:p>
    <w:p w14:paraId="1705F506" w14:textId="77777777" w:rsidR="00484486" w:rsidRDefault="00967E7C">
      <w:pPr>
        <w:pStyle w:val="Paragraphedeliste"/>
        <w:numPr>
          <w:ilvl w:val="0"/>
          <w:numId w:val="90"/>
        </w:numPr>
        <w:tabs>
          <w:tab w:val="left" w:pos="906"/>
          <w:tab w:val="left" w:pos="907"/>
        </w:tabs>
        <w:rPr>
          <w:sz w:val="24"/>
        </w:rPr>
      </w:pPr>
      <w:r>
        <w:rPr>
          <w:sz w:val="24"/>
        </w:rPr>
        <w:t>Les abris forestiers aux conditions</w:t>
      </w:r>
      <w:r>
        <w:rPr>
          <w:spacing w:val="3"/>
          <w:sz w:val="24"/>
        </w:rPr>
        <w:t xml:space="preserve"> </w:t>
      </w:r>
      <w:r>
        <w:rPr>
          <w:sz w:val="24"/>
        </w:rPr>
        <w:t>suivantes:</w:t>
      </w:r>
    </w:p>
    <w:p w14:paraId="5A95B4A7" w14:textId="77777777" w:rsidR="00484486" w:rsidRDefault="00967E7C">
      <w:pPr>
        <w:pStyle w:val="Corpsdetexte"/>
        <w:tabs>
          <w:tab w:val="left" w:pos="1472"/>
        </w:tabs>
        <w:spacing w:before="225"/>
        <w:ind w:left="906"/>
      </w:pPr>
      <w:r>
        <w:t>-</w:t>
      </w:r>
      <w:r>
        <w:tab/>
        <w:t xml:space="preserve">superficie maximale de plancher (incluant les galeries, perrons, </w:t>
      </w:r>
      <w:proofErr w:type="spellStart"/>
      <w:r>
        <w:t>etc</w:t>
      </w:r>
      <w:proofErr w:type="spellEnd"/>
      <w:r>
        <w:t>): 20</w:t>
      </w:r>
      <w:r>
        <w:rPr>
          <w:spacing w:val="-3"/>
        </w:rPr>
        <w:t xml:space="preserve"> </w:t>
      </w:r>
      <w:r>
        <w:t>m</w:t>
      </w:r>
      <w:r>
        <w:rPr>
          <w:position w:val="9"/>
          <w:sz w:val="16"/>
        </w:rPr>
        <w:t>2</w:t>
      </w:r>
      <w:r>
        <w:t>;</w:t>
      </w:r>
    </w:p>
    <w:p w14:paraId="3C4063D4" w14:textId="77777777" w:rsidR="00484486" w:rsidRDefault="00967E7C">
      <w:pPr>
        <w:pStyle w:val="Paragraphedeliste"/>
        <w:numPr>
          <w:ilvl w:val="0"/>
          <w:numId w:val="87"/>
        </w:numPr>
        <w:tabs>
          <w:tab w:val="left" w:pos="1472"/>
          <w:tab w:val="left" w:pos="1473"/>
        </w:tabs>
        <w:rPr>
          <w:sz w:val="24"/>
        </w:rPr>
      </w:pPr>
      <w:proofErr w:type="gramStart"/>
      <w:r>
        <w:rPr>
          <w:sz w:val="24"/>
        </w:rPr>
        <w:t>un</w:t>
      </w:r>
      <w:proofErr w:type="gramEnd"/>
      <w:r>
        <w:rPr>
          <w:sz w:val="24"/>
        </w:rPr>
        <w:t xml:space="preserve"> seul</w:t>
      </w:r>
      <w:r>
        <w:rPr>
          <w:spacing w:val="-1"/>
          <w:sz w:val="24"/>
        </w:rPr>
        <w:t xml:space="preserve"> </w:t>
      </w:r>
      <w:r>
        <w:rPr>
          <w:sz w:val="24"/>
        </w:rPr>
        <w:t>étage;</w:t>
      </w:r>
    </w:p>
    <w:p w14:paraId="0D428AD8" w14:textId="77777777" w:rsidR="00484486" w:rsidRDefault="00484486">
      <w:pPr>
        <w:rPr>
          <w:sz w:val="24"/>
        </w:rPr>
        <w:sectPr w:rsidR="00484486">
          <w:footerReference w:type="default" r:id="rId68"/>
          <w:pgSz w:w="12240" w:h="15840"/>
          <w:pgMar w:top="1060" w:right="760" w:bottom="1440" w:left="1100" w:header="729" w:footer="1251" w:gutter="0"/>
          <w:cols w:space="720"/>
        </w:sectPr>
      </w:pPr>
    </w:p>
    <w:p w14:paraId="4CD5373E" w14:textId="77777777" w:rsidR="00484486" w:rsidRDefault="00484486">
      <w:pPr>
        <w:pStyle w:val="Corpsdetexte"/>
        <w:spacing w:before="4"/>
        <w:rPr>
          <w:sz w:val="23"/>
        </w:rPr>
      </w:pPr>
    </w:p>
    <w:p w14:paraId="2AB516E6" w14:textId="77777777" w:rsidR="00484486" w:rsidRDefault="00967E7C">
      <w:pPr>
        <w:pStyle w:val="Paragraphedeliste"/>
        <w:numPr>
          <w:ilvl w:val="1"/>
          <w:numId w:val="87"/>
        </w:numPr>
        <w:tabs>
          <w:tab w:val="left" w:pos="1472"/>
          <w:tab w:val="left" w:pos="1473"/>
        </w:tabs>
        <w:spacing w:before="90"/>
        <w:rPr>
          <w:sz w:val="24"/>
        </w:rPr>
      </w:pPr>
      <w:proofErr w:type="gramStart"/>
      <w:r>
        <w:rPr>
          <w:sz w:val="24"/>
        </w:rPr>
        <w:t>marge</w:t>
      </w:r>
      <w:proofErr w:type="gramEnd"/>
      <w:r>
        <w:rPr>
          <w:sz w:val="24"/>
        </w:rPr>
        <w:t xml:space="preserve"> de recul minimale d'un chemin public ou privé: 10</w:t>
      </w:r>
      <w:r>
        <w:rPr>
          <w:spacing w:val="-3"/>
          <w:sz w:val="24"/>
        </w:rPr>
        <w:t xml:space="preserve"> </w:t>
      </w:r>
      <w:r>
        <w:rPr>
          <w:sz w:val="24"/>
        </w:rPr>
        <w:t>mètres;</w:t>
      </w:r>
    </w:p>
    <w:p w14:paraId="003C3313" w14:textId="77777777" w:rsidR="00484486" w:rsidRDefault="00967E7C">
      <w:pPr>
        <w:pStyle w:val="Paragraphedeliste"/>
        <w:numPr>
          <w:ilvl w:val="1"/>
          <w:numId w:val="87"/>
        </w:numPr>
        <w:tabs>
          <w:tab w:val="left" w:pos="1472"/>
          <w:tab w:val="left" w:pos="1473"/>
        </w:tabs>
        <w:rPr>
          <w:sz w:val="24"/>
        </w:rPr>
      </w:pPr>
      <w:proofErr w:type="gramStart"/>
      <w:r>
        <w:rPr>
          <w:sz w:val="24"/>
        </w:rPr>
        <w:t>sans</w:t>
      </w:r>
      <w:proofErr w:type="gramEnd"/>
      <w:r>
        <w:rPr>
          <w:sz w:val="24"/>
        </w:rPr>
        <w:t xml:space="preserve"> fondation</w:t>
      </w:r>
      <w:r>
        <w:rPr>
          <w:spacing w:val="-1"/>
          <w:sz w:val="24"/>
        </w:rPr>
        <w:t xml:space="preserve"> </w:t>
      </w:r>
      <w:r>
        <w:rPr>
          <w:sz w:val="24"/>
        </w:rPr>
        <w:t>permanente;</w:t>
      </w:r>
    </w:p>
    <w:p w14:paraId="20801840" w14:textId="77777777" w:rsidR="00484486" w:rsidRDefault="00967E7C">
      <w:pPr>
        <w:pStyle w:val="Paragraphedeliste"/>
        <w:numPr>
          <w:ilvl w:val="1"/>
          <w:numId w:val="87"/>
        </w:numPr>
        <w:tabs>
          <w:tab w:val="left" w:pos="1472"/>
          <w:tab w:val="left" w:pos="1473"/>
        </w:tabs>
        <w:rPr>
          <w:sz w:val="24"/>
        </w:rPr>
      </w:pPr>
      <w:proofErr w:type="gramStart"/>
      <w:r>
        <w:rPr>
          <w:sz w:val="24"/>
        </w:rPr>
        <w:t>sans</w:t>
      </w:r>
      <w:proofErr w:type="gramEnd"/>
      <w:r>
        <w:rPr>
          <w:sz w:val="24"/>
        </w:rPr>
        <w:t xml:space="preserve"> électricité ni eau courante;</w:t>
      </w:r>
    </w:p>
    <w:p w14:paraId="6D2F1981" w14:textId="77777777" w:rsidR="00484486" w:rsidRDefault="00967E7C">
      <w:pPr>
        <w:pStyle w:val="Paragraphedeliste"/>
        <w:numPr>
          <w:ilvl w:val="1"/>
          <w:numId w:val="87"/>
        </w:numPr>
        <w:tabs>
          <w:tab w:val="left" w:pos="1472"/>
          <w:tab w:val="left" w:pos="1473"/>
        </w:tabs>
        <w:rPr>
          <w:sz w:val="24"/>
        </w:rPr>
      </w:pPr>
      <w:proofErr w:type="gramStart"/>
      <w:r>
        <w:rPr>
          <w:sz w:val="24"/>
        </w:rPr>
        <w:t>sur</w:t>
      </w:r>
      <w:proofErr w:type="gramEnd"/>
      <w:r>
        <w:rPr>
          <w:sz w:val="24"/>
        </w:rPr>
        <w:t xml:space="preserve"> un terrain boisé d'une superficie minimale de 10</w:t>
      </w:r>
      <w:r>
        <w:rPr>
          <w:spacing w:val="-6"/>
          <w:sz w:val="24"/>
        </w:rPr>
        <w:t xml:space="preserve"> </w:t>
      </w:r>
      <w:r>
        <w:rPr>
          <w:sz w:val="24"/>
        </w:rPr>
        <w:t>hectares;</w:t>
      </w:r>
    </w:p>
    <w:p w14:paraId="42F25250" w14:textId="77777777" w:rsidR="00484486" w:rsidRDefault="00484486">
      <w:pPr>
        <w:pStyle w:val="Corpsdetexte"/>
        <w:spacing w:before="10"/>
        <w:rPr>
          <w:sz w:val="20"/>
        </w:rPr>
      </w:pPr>
    </w:p>
    <w:p w14:paraId="654CA8FE" w14:textId="32E8E78A" w:rsidR="00484486" w:rsidRPr="00020D55" w:rsidRDefault="00967E7C">
      <w:pPr>
        <w:pStyle w:val="Paragraphedeliste"/>
        <w:numPr>
          <w:ilvl w:val="0"/>
          <w:numId w:val="90"/>
        </w:numPr>
        <w:tabs>
          <w:tab w:val="left" w:pos="907"/>
        </w:tabs>
        <w:ind w:right="679"/>
        <w:jc w:val="both"/>
        <w:rPr>
          <w:sz w:val="24"/>
        </w:rPr>
      </w:pPr>
      <w:r w:rsidRPr="00020D55">
        <w:rPr>
          <w:sz w:val="24"/>
        </w:rPr>
        <w:t xml:space="preserve">Les véhicules récréatifs installées de façon temporaire, entre le 15 mai et le 15 octobre d’une même année, selon les dispositions de l'article 4.8.2 et </w:t>
      </w:r>
      <w:proofErr w:type="gramStart"/>
      <w:r w:rsidRPr="00020D55">
        <w:rPr>
          <w:sz w:val="24"/>
        </w:rPr>
        <w:t>suite à une</w:t>
      </w:r>
      <w:proofErr w:type="gramEnd"/>
      <w:r w:rsidRPr="00020D55">
        <w:rPr>
          <w:sz w:val="24"/>
        </w:rPr>
        <w:t xml:space="preserve"> autorisation de la CPTAQ;</w:t>
      </w:r>
      <w:r w:rsidR="00BC290D" w:rsidRPr="00020D55">
        <w:rPr>
          <w:sz w:val="24"/>
        </w:rPr>
        <w:t xml:space="preserve"> </w:t>
      </w:r>
      <w:r w:rsidR="00BC290D" w:rsidRPr="00020D55">
        <w:rPr>
          <w:i/>
          <w:iCs/>
          <w:sz w:val="18"/>
        </w:rPr>
        <w:t>[Règ. 447/05-2006, le 11-01-2011]</w:t>
      </w:r>
    </w:p>
    <w:p w14:paraId="48FC019F" w14:textId="77777777" w:rsidR="00484486" w:rsidRDefault="00484486">
      <w:pPr>
        <w:pStyle w:val="Corpsdetexte"/>
        <w:spacing w:before="10"/>
        <w:rPr>
          <w:sz w:val="20"/>
        </w:rPr>
      </w:pPr>
    </w:p>
    <w:p w14:paraId="06D71971" w14:textId="26CB417B" w:rsidR="00484486" w:rsidRDefault="00967E7C">
      <w:pPr>
        <w:pStyle w:val="Paragraphedeliste"/>
        <w:numPr>
          <w:ilvl w:val="0"/>
          <w:numId w:val="90"/>
        </w:numPr>
        <w:tabs>
          <w:tab w:val="left" w:pos="907"/>
        </w:tabs>
        <w:spacing w:before="1"/>
        <w:ind w:right="680"/>
        <w:jc w:val="both"/>
        <w:rPr>
          <w:sz w:val="24"/>
        </w:rPr>
      </w:pPr>
      <w:r>
        <w:rPr>
          <w:sz w:val="24"/>
        </w:rPr>
        <w:t xml:space="preserve">L’utilisation </w:t>
      </w:r>
      <w:r>
        <w:rPr>
          <w:sz w:val="24"/>
        </w:rPr>
        <w:t xml:space="preserve">accessoire </w:t>
      </w:r>
      <w:r w:rsidR="000E585C">
        <w:rPr>
          <w:sz w:val="24"/>
        </w:rPr>
        <w:t>par un producteur ou par une personne détenant un contingent émis sur ce lot par les producteurs et productrices acéricoles du Québec, comme aire de repos, d’une portion d’une cabane à sucre de son exploitation acéricole, est permise sans autorisation de la CPTAQ</w:t>
      </w:r>
      <w:r>
        <w:rPr>
          <w:sz w:val="24"/>
        </w:rPr>
        <w:t>, aux conditions suivantes</w:t>
      </w:r>
      <w:r>
        <w:rPr>
          <w:spacing w:val="-2"/>
          <w:sz w:val="24"/>
        </w:rPr>
        <w:t xml:space="preserve"> </w:t>
      </w:r>
      <w:r>
        <w:rPr>
          <w:sz w:val="24"/>
        </w:rPr>
        <w:t>:</w:t>
      </w:r>
      <w:r w:rsidR="000920E8">
        <w:rPr>
          <w:sz w:val="24"/>
        </w:rPr>
        <w:t xml:space="preserve"> </w:t>
      </w:r>
      <w:r w:rsidR="000920E8" w:rsidRPr="008A414C">
        <w:rPr>
          <w:i/>
          <w:iCs/>
          <w:sz w:val="18"/>
        </w:rPr>
        <w:t>[Règ. 5</w:t>
      </w:r>
      <w:r w:rsidR="000920E8">
        <w:rPr>
          <w:i/>
          <w:iCs/>
          <w:sz w:val="18"/>
        </w:rPr>
        <w:t>86</w:t>
      </w:r>
      <w:r w:rsidR="000920E8" w:rsidRPr="008A414C">
        <w:rPr>
          <w:i/>
          <w:iCs/>
          <w:sz w:val="18"/>
        </w:rPr>
        <w:t>-201</w:t>
      </w:r>
      <w:r w:rsidR="000920E8">
        <w:rPr>
          <w:i/>
          <w:iCs/>
          <w:sz w:val="18"/>
        </w:rPr>
        <w:t>9</w:t>
      </w:r>
      <w:r w:rsidR="000920E8" w:rsidRPr="008A414C">
        <w:rPr>
          <w:i/>
          <w:iCs/>
          <w:sz w:val="18"/>
        </w:rPr>
        <w:t xml:space="preserve">, le </w:t>
      </w:r>
      <w:r w:rsidR="000920E8">
        <w:rPr>
          <w:i/>
          <w:iCs/>
          <w:sz w:val="18"/>
        </w:rPr>
        <w:t>19</w:t>
      </w:r>
      <w:r w:rsidR="000920E8" w:rsidRPr="008A414C">
        <w:rPr>
          <w:i/>
          <w:iCs/>
          <w:sz w:val="18"/>
        </w:rPr>
        <w:t>-</w:t>
      </w:r>
      <w:r w:rsidR="000920E8">
        <w:rPr>
          <w:i/>
          <w:iCs/>
          <w:sz w:val="18"/>
        </w:rPr>
        <w:t>06</w:t>
      </w:r>
      <w:r w:rsidR="000920E8" w:rsidRPr="008A414C">
        <w:rPr>
          <w:i/>
          <w:iCs/>
          <w:sz w:val="18"/>
        </w:rPr>
        <w:t>-201</w:t>
      </w:r>
      <w:r w:rsidR="000920E8">
        <w:rPr>
          <w:i/>
          <w:iCs/>
          <w:sz w:val="18"/>
        </w:rPr>
        <w:t>9</w:t>
      </w:r>
      <w:r w:rsidR="000920E8" w:rsidRPr="008A414C">
        <w:rPr>
          <w:i/>
          <w:iCs/>
          <w:sz w:val="18"/>
        </w:rPr>
        <w:t>]</w:t>
      </w:r>
      <w:r w:rsidR="000E585C">
        <w:rPr>
          <w:i/>
          <w:iCs/>
          <w:sz w:val="18"/>
        </w:rPr>
        <w:t>,</w:t>
      </w:r>
      <w:r w:rsidR="000E585C" w:rsidRPr="000E585C">
        <w:rPr>
          <w:i/>
          <w:iCs/>
          <w:sz w:val="18"/>
        </w:rPr>
        <w:t xml:space="preserve"> </w:t>
      </w:r>
      <w:r w:rsidR="000E585C" w:rsidRPr="00C35DED">
        <w:rPr>
          <w:i/>
          <w:iCs/>
          <w:sz w:val="18"/>
        </w:rPr>
        <w:t>[</w:t>
      </w:r>
      <w:proofErr w:type="spellStart"/>
      <w:r w:rsidR="000E585C" w:rsidRPr="00C35DED">
        <w:rPr>
          <w:i/>
          <w:iCs/>
          <w:sz w:val="18"/>
        </w:rPr>
        <w:t>Règ</w:t>
      </w:r>
      <w:proofErr w:type="spellEnd"/>
      <w:r w:rsidR="000E585C" w:rsidRPr="00C35DED">
        <w:rPr>
          <w:i/>
          <w:iCs/>
          <w:sz w:val="18"/>
        </w:rPr>
        <w:t xml:space="preserve">. </w:t>
      </w:r>
      <w:r w:rsidR="000E585C">
        <w:rPr>
          <w:i/>
          <w:iCs/>
          <w:sz w:val="18"/>
        </w:rPr>
        <w:t>631-2023</w:t>
      </w:r>
      <w:r w:rsidR="000E585C" w:rsidRPr="00C35DED">
        <w:rPr>
          <w:i/>
          <w:iCs/>
          <w:sz w:val="18"/>
        </w:rPr>
        <w:t xml:space="preserve">, le </w:t>
      </w:r>
      <w:r w:rsidR="000E585C">
        <w:rPr>
          <w:i/>
          <w:iCs/>
          <w:sz w:val="18"/>
        </w:rPr>
        <w:t>16</w:t>
      </w:r>
      <w:r w:rsidR="000E585C" w:rsidRPr="00C35DED">
        <w:rPr>
          <w:i/>
          <w:iCs/>
          <w:sz w:val="18"/>
        </w:rPr>
        <w:t>-</w:t>
      </w:r>
      <w:r w:rsidR="000E585C">
        <w:rPr>
          <w:i/>
          <w:iCs/>
          <w:sz w:val="18"/>
        </w:rPr>
        <w:t>05</w:t>
      </w:r>
      <w:r w:rsidR="000E585C" w:rsidRPr="00C35DED">
        <w:rPr>
          <w:i/>
          <w:iCs/>
          <w:sz w:val="18"/>
        </w:rPr>
        <w:t>-20</w:t>
      </w:r>
      <w:r w:rsidR="000E585C">
        <w:rPr>
          <w:i/>
          <w:iCs/>
          <w:sz w:val="18"/>
        </w:rPr>
        <w:t>23</w:t>
      </w:r>
      <w:r w:rsidR="000E585C" w:rsidRPr="00C35DED">
        <w:rPr>
          <w:i/>
          <w:iCs/>
          <w:sz w:val="18"/>
        </w:rPr>
        <w:t>]</w:t>
      </w:r>
    </w:p>
    <w:p w14:paraId="04F7AE04" w14:textId="77777777" w:rsidR="00484486" w:rsidRDefault="00484486">
      <w:pPr>
        <w:pStyle w:val="Corpsdetexte"/>
        <w:spacing w:before="9"/>
        <w:rPr>
          <w:sz w:val="20"/>
        </w:rPr>
      </w:pPr>
    </w:p>
    <w:p w14:paraId="2CDB7824" w14:textId="3E3AEFDC" w:rsidR="00484486" w:rsidRDefault="00233A62">
      <w:pPr>
        <w:pStyle w:val="Paragraphedeliste"/>
        <w:numPr>
          <w:ilvl w:val="0"/>
          <w:numId w:val="86"/>
        </w:numPr>
        <w:tabs>
          <w:tab w:val="left" w:pos="1472"/>
          <w:tab w:val="left" w:pos="1473"/>
        </w:tabs>
        <w:spacing w:before="1"/>
        <w:rPr>
          <w:sz w:val="24"/>
        </w:rPr>
      </w:pPr>
      <w:proofErr w:type="gramStart"/>
      <w:r>
        <w:rPr>
          <w:sz w:val="24"/>
        </w:rPr>
        <w:t>l’</w:t>
      </w:r>
      <w:r w:rsidR="00967E7C">
        <w:rPr>
          <w:sz w:val="24"/>
        </w:rPr>
        <w:t>aire</w:t>
      </w:r>
      <w:proofErr w:type="gramEnd"/>
      <w:r w:rsidR="00967E7C">
        <w:rPr>
          <w:sz w:val="24"/>
        </w:rPr>
        <w:t xml:space="preserve"> de repos</w:t>
      </w:r>
      <w:r w:rsidR="000E585C">
        <w:rPr>
          <w:sz w:val="24"/>
        </w:rPr>
        <w:t xml:space="preserve"> doit être</w:t>
      </w:r>
      <w:r w:rsidR="00967E7C">
        <w:rPr>
          <w:sz w:val="24"/>
        </w:rPr>
        <w:t xml:space="preserve"> utilisée d</w:t>
      </w:r>
      <w:r w:rsidR="000E585C">
        <w:rPr>
          <w:sz w:val="24"/>
        </w:rPr>
        <w:t>u mois de</w:t>
      </w:r>
      <w:r w:rsidR="00967E7C">
        <w:rPr>
          <w:sz w:val="24"/>
        </w:rPr>
        <w:t xml:space="preserve"> janvier </w:t>
      </w:r>
      <w:r w:rsidR="000E585C">
        <w:rPr>
          <w:sz w:val="24"/>
        </w:rPr>
        <w:t xml:space="preserve">au mois de </w:t>
      </w:r>
      <w:r w:rsidR="00967E7C">
        <w:rPr>
          <w:sz w:val="24"/>
        </w:rPr>
        <w:t>mai</w:t>
      </w:r>
      <w:r w:rsidR="00967E7C">
        <w:rPr>
          <w:spacing w:val="-5"/>
          <w:sz w:val="24"/>
        </w:rPr>
        <w:t xml:space="preserve"> </w:t>
      </w:r>
      <w:r w:rsidR="00967E7C">
        <w:rPr>
          <w:sz w:val="24"/>
        </w:rPr>
        <w:t>uniquement;</w:t>
      </w:r>
    </w:p>
    <w:p w14:paraId="7A9CC8C1" w14:textId="14D4E929" w:rsidR="00484486" w:rsidRDefault="00967E7C">
      <w:pPr>
        <w:pStyle w:val="Paragraphedeliste"/>
        <w:numPr>
          <w:ilvl w:val="0"/>
          <w:numId w:val="86"/>
        </w:numPr>
        <w:tabs>
          <w:tab w:val="left" w:pos="1472"/>
          <w:tab w:val="left" w:pos="1473"/>
        </w:tabs>
        <w:ind w:right="682"/>
        <w:rPr>
          <w:sz w:val="24"/>
        </w:rPr>
      </w:pPr>
      <w:proofErr w:type="gramStart"/>
      <w:r>
        <w:rPr>
          <w:sz w:val="24"/>
        </w:rPr>
        <w:t>l’aire</w:t>
      </w:r>
      <w:proofErr w:type="gramEnd"/>
      <w:r>
        <w:rPr>
          <w:sz w:val="24"/>
        </w:rPr>
        <w:t xml:space="preserve"> de repos fait partie </w:t>
      </w:r>
      <w:r w:rsidR="000E585C">
        <w:rPr>
          <w:sz w:val="24"/>
        </w:rPr>
        <w:t>du bâtiment</w:t>
      </w:r>
      <w:r w:rsidR="00233A62">
        <w:rPr>
          <w:sz w:val="24"/>
        </w:rPr>
        <w:t xml:space="preserve"> de production et est d’une dimension inférieure à l’aire de production</w:t>
      </w:r>
      <w:r>
        <w:rPr>
          <w:sz w:val="24"/>
        </w:rPr>
        <w:t>;</w:t>
      </w:r>
    </w:p>
    <w:p w14:paraId="21360009" w14:textId="2B0D648C" w:rsidR="00233A62" w:rsidRDefault="00233A62">
      <w:pPr>
        <w:pStyle w:val="Paragraphedeliste"/>
        <w:numPr>
          <w:ilvl w:val="0"/>
          <w:numId w:val="86"/>
        </w:numPr>
        <w:tabs>
          <w:tab w:val="left" w:pos="1472"/>
          <w:tab w:val="left" w:pos="1473"/>
        </w:tabs>
        <w:ind w:right="682"/>
        <w:rPr>
          <w:sz w:val="24"/>
        </w:rPr>
      </w:pPr>
      <w:proofErr w:type="gramStart"/>
      <w:r>
        <w:rPr>
          <w:sz w:val="24"/>
        </w:rPr>
        <w:t>l’aire</w:t>
      </w:r>
      <w:proofErr w:type="gramEnd"/>
      <w:r>
        <w:rPr>
          <w:sz w:val="24"/>
        </w:rPr>
        <w:t xml:space="preserve"> de repos est distincte de l’aire de production;</w:t>
      </w:r>
    </w:p>
    <w:p w14:paraId="6BCE7F7C" w14:textId="77777777" w:rsidR="00484486" w:rsidRDefault="00967E7C">
      <w:pPr>
        <w:pStyle w:val="Paragraphedeliste"/>
        <w:numPr>
          <w:ilvl w:val="0"/>
          <w:numId w:val="86"/>
        </w:numPr>
        <w:tabs>
          <w:tab w:val="left" w:pos="1472"/>
          <w:tab w:val="left" w:pos="1473"/>
        </w:tabs>
        <w:rPr>
          <w:sz w:val="24"/>
        </w:rPr>
      </w:pPr>
      <w:proofErr w:type="gramStart"/>
      <w:r>
        <w:rPr>
          <w:sz w:val="24"/>
        </w:rPr>
        <w:t>la</w:t>
      </w:r>
      <w:proofErr w:type="gramEnd"/>
      <w:r>
        <w:rPr>
          <w:sz w:val="24"/>
        </w:rPr>
        <w:t xml:space="preserve"> superficie de l’aire de repos varie selon le nombre d’entailles</w:t>
      </w:r>
      <w:r>
        <w:rPr>
          <w:spacing w:val="-8"/>
          <w:sz w:val="24"/>
        </w:rPr>
        <w:t xml:space="preserve"> </w:t>
      </w:r>
      <w:r>
        <w:rPr>
          <w:sz w:val="24"/>
        </w:rPr>
        <w:t>:</w:t>
      </w:r>
    </w:p>
    <w:p w14:paraId="6BFD9D1F" w14:textId="77777777" w:rsidR="00484486" w:rsidRDefault="00484486">
      <w:pPr>
        <w:pStyle w:val="Corpsdetexte"/>
        <w:spacing w:before="1"/>
        <w:rPr>
          <w:sz w:val="22"/>
        </w:rPr>
      </w:pPr>
    </w:p>
    <w:p w14:paraId="7B81AFCF" w14:textId="2D714413" w:rsidR="00484486" w:rsidRDefault="00967E7C">
      <w:pPr>
        <w:pStyle w:val="Paragraphedeliste"/>
        <w:numPr>
          <w:ilvl w:val="1"/>
          <w:numId w:val="86"/>
        </w:numPr>
        <w:tabs>
          <w:tab w:val="left" w:pos="2041"/>
          <w:tab w:val="left" w:pos="2042"/>
        </w:tabs>
        <w:spacing w:line="223" w:lineRule="auto"/>
        <w:ind w:right="676"/>
        <w:rPr>
          <w:sz w:val="24"/>
        </w:rPr>
      </w:pPr>
      <w:proofErr w:type="gramStart"/>
      <w:r>
        <w:rPr>
          <w:sz w:val="24"/>
        </w:rPr>
        <w:t>moins</w:t>
      </w:r>
      <w:proofErr w:type="gramEnd"/>
      <w:r>
        <w:rPr>
          <w:sz w:val="24"/>
        </w:rPr>
        <w:t xml:space="preserve"> de 5 000 entailles : </w:t>
      </w:r>
      <w:r w:rsidR="00233A62">
        <w:rPr>
          <w:sz w:val="24"/>
        </w:rPr>
        <w:t xml:space="preserve">la </w:t>
      </w:r>
      <w:r>
        <w:rPr>
          <w:sz w:val="24"/>
        </w:rPr>
        <w:t>s</w:t>
      </w:r>
      <w:r>
        <w:rPr>
          <w:sz w:val="24"/>
        </w:rPr>
        <w:t xml:space="preserve">uperficie </w:t>
      </w:r>
      <w:r w:rsidR="00233A62">
        <w:rPr>
          <w:sz w:val="24"/>
        </w:rPr>
        <w:t>n’excède pas 30 m2 et elle ne comporte aucune division, sauf pour l’espace réservé à la toilette</w:t>
      </w:r>
      <w:r>
        <w:rPr>
          <w:sz w:val="24"/>
        </w:rPr>
        <w:t>;</w:t>
      </w:r>
    </w:p>
    <w:p w14:paraId="39429AA6" w14:textId="11C977A7" w:rsidR="00484486" w:rsidRDefault="00967E7C">
      <w:pPr>
        <w:pStyle w:val="Paragraphedeliste"/>
        <w:numPr>
          <w:ilvl w:val="1"/>
          <w:numId w:val="86"/>
        </w:numPr>
        <w:tabs>
          <w:tab w:val="left" w:pos="2041"/>
          <w:tab w:val="left" w:pos="2042"/>
        </w:tabs>
        <w:spacing w:before="19" w:line="223" w:lineRule="auto"/>
        <w:ind w:right="678"/>
        <w:rPr>
          <w:sz w:val="24"/>
        </w:rPr>
      </w:pPr>
      <w:proofErr w:type="gramStart"/>
      <w:r>
        <w:rPr>
          <w:sz w:val="24"/>
        </w:rPr>
        <w:t>entre</w:t>
      </w:r>
      <w:proofErr w:type="gramEnd"/>
      <w:r>
        <w:rPr>
          <w:sz w:val="24"/>
        </w:rPr>
        <w:t xml:space="preserve"> 5 000 et 19 </w:t>
      </w:r>
      <w:r w:rsidR="00233A62">
        <w:rPr>
          <w:sz w:val="24"/>
        </w:rPr>
        <w:t>999</w:t>
      </w:r>
      <w:r>
        <w:rPr>
          <w:sz w:val="24"/>
        </w:rPr>
        <w:t xml:space="preserve"> entailles : </w:t>
      </w:r>
      <w:r w:rsidR="00233A62">
        <w:rPr>
          <w:sz w:val="24"/>
        </w:rPr>
        <w:t xml:space="preserve">la </w:t>
      </w:r>
      <w:r>
        <w:rPr>
          <w:sz w:val="24"/>
        </w:rPr>
        <w:t>superficie</w:t>
      </w:r>
      <w:r w:rsidR="00233A62">
        <w:rPr>
          <w:sz w:val="24"/>
        </w:rPr>
        <w:t xml:space="preserve"> totale</w:t>
      </w:r>
      <w:r>
        <w:rPr>
          <w:sz w:val="24"/>
        </w:rPr>
        <w:t xml:space="preserve"> de plancher </w:t>
      </w:r>
      <w:r w:rsidR="00233A62">
        <w:rPr>
          <w:sz w:val="24"/>
        </w:rPr>
        <w:t xml:space="preserve">n’excède pas </w:t>
      </w:r>
      <w:r>
        <w:rPr>
          <w:sz w:val="24"/>
        </w:rPr>
        <w:t>40 m2</w:t>
      </w:r>
      <w:r w:rsidR="00233A62">
        <w:rPr>
          <w:sz w:val="24"/>
        </w:rPr>
        <w:t xml:space="preserve"> et les </w:t>
      </w:r>
      <w:r>
        <w:rPr>
          <w:sz w:val="24"/>
        </w:rPr>
        <w:t>divisions</w:t>
      </w:r>
      <w:r w:rsidR="00233A62">
        <w:rPr>
          <w:sz w:val="24"/>
        </w:rPr>
        <w:t xml:space="preserve"> sont</w:t>
      </w:r>
      <w:r>
        <w:rPr>
          <w:spacing w:val="-1"/>
          <w:sz w:val="24"/>
        </w:rPr>
        <w:t xml:space="preserve"> </w:t>
      </w:r>
      <w:r>
        <w:rPr>
          <w:sz w:val="24"/>
        </w:rPr>
        <w:t>autorisées;</w:t>
      </w:r>
    </w:p>
    <w:p w14:paraId="4B33B549" w14:textId="757B1AA6" w:rsidR="00484486" w:rsidRDefault="00967E7C">
      <w:pPr>
        <w:pStyle w:val="Paragraphedeliste"/>
        <w:numPr>
          <w:ilvl w:val="1"/>
          <w:numId w:val="86"/>
        </w:numPr>
        <w:tabs>
          <w:tab w:val="left" w:pos="2041"/>
          <w:tab w:val="left" w:pos="2042"/>
        </w:tabs>
        <w:spacing w:before="18" w:line="223" w:lineRule="auto"/>
        <w:ind w:right="676"/>
        <w:rPr>
          <w:sz w:val="24"/>
        </w:rPr>
      </w:pPr>
      <w:r>
        <w:rPr>
          <w:sz w:val="24"/>
        </w:rPr>
        <w:t xml:space="preserve">20 000 entailles et plus : </w:t>
      </w:r>
      <w:r w:rsidR="00E74DBB">
        <w:rPr>
          <w:sz w:val="24"/>
        </w:rPr>
        <w:t xml:space="preserve">la </w:t>
      </w:r>
      <w:r>
        <w:rPr>
          <w:sz w:val="24"/>
        </w:rPr>
        <w:t>superficie</w:t>
      </w:r>
      <w:r w:rsidR="00E74DBB">
        <w:rPr>
          <w:sz w:val="24"/>
        </w:rPr>
        <w:t xml:space="preserve"> totale</w:t>
      </w:r>
      <w:r>
        <w:rPr>
          <w:sz w:val="24"/>
        </w:rPr>
        <w:t xml:space="preserve"> de plancher </w:t>
      </w:r>
      <w:r w:rsidR="00E74DBB">
        <w:rPr>
          <w:sz w:val="24"/>
        </w:rPr>
        <w:t>n’excède pas</w:t>
      </w:r>
      <w:r>
        <w:rPr>
          <w:sz w:val="24"/>
        </w:rPr>
        <w:t xml:space="preserve"> 80 m2</w:t>
      </w:r>
      <w:r w:rsidR="00E74DBB">
        <w:rPr>
          <w:sz w:val="24"/>
        </w:rPr>
        <w:t xml:space="preserve"> et les </w:t>
      </w:r>
      <w:r>
        <w:rPr>
          <w:sz w:val="24"/>
        </w:rPr>
        <w:t xml:space="preserve">divisions </w:t>
      </w:r>
      <w:r w:rsidR="00E74DBB">
        <w:rPr>
          <w:sz w:val="24"/>
        </w:rPr>
        <w:t xml:space="preserve">sont </w:t>
      </w:r>
      <w:r>
        <w:rPr>
          <w:sz w:val="24"/>
        </w:rPr>
        <w:t>autorisées;</w:t>
      </w:r>
    </w:p>
    <w:p w14:paraId="19BE8957" w14:textId="77777777" w:rsidR="00484486" w:rsidRDefault="00484486">
      <w:pPr>
        <w:pStyle w:val="Corpsdetexte"/>
        <w:spacing w:before="3"/>
        <w:rPr>
          <w:sz w:val="21"/>
        </w:rPr>
      </w:pPr>
    </w:p>
    <w:p w14:paraId="3DA77D96" w14:textId="49D3AD18" w:rsidR="00484486" w:rsidRDefault="00967E7C">
      <w:pPr>
        <w:pStyle w:val="Paragraphedeliste"/>
        <w:numPr>
          <w:ilvl w:val="0"/>
          <w:numId w:val="90"/>
        </w:numPr>
        <w:tabs>
          <w:tab w:val="left" w:pos="907"/>
        </w:tabs>
        <w:ind w:right="678"/>
        <w:jc w:val="both"/>
        <w:rPr>
          <w:sz w:val="24"/>
        </w:rPr>
      </w:pPr>
      <w:r>
        <w:rPr>
          <w:sz w:val="24"/>
        </w:rPr>
        <w:t>Les activités agrotouristiques suivantes, sont permises sans autorisation de la CPTAQ, si elles sont réalisées par un producteur sur son exploitation agricole</w:t>
      </w:r>
      <w:r>
        <w:rPr>
          <w:spacing w:val="-3"/>
          <w:sz w:val="24"/>
        </w:rPr>
        <w:t xml:space="preserve"> </w:t>
      </w:r>
      <w:r>
        <w:rPr>
          <w:sz w:val="24"/>
        </w:rPr>
        <w:t>:</w:t>
      </w:r>
      <w:r w:rsidR="00077616">
        <w:rPr>
          <w:sz w:val="24"/>
        </w:rPr>
        <w:t xml:space="preserve"> </w:t>
      </w:r>
      <w:r w:rsidR="00077616" w:rsidRPr="008A414C">
        <w:rPr>
          <w:i/>
          <w:iCs/>
          <w:sz w:val="18"/>
        </w:rPr>
        <w:t>[Règ. 5</w:t>
      </w:r>
      <w:r w:rsidR="00077616">
        <w:rPr>
          <w:i/>
          <w:iCs/>
          <w:sz w:val="18"/>
        </w:rPr>
        <w:t>86</w:t>
      </w:r>
      <w:r w:rsidR="00077616" w:rsidRPr="008A414C">
        <w:rPr>
          <w:i/>
          <w:iCs/>
          <w:sz w:val="18"/>
        </w:rPr>
        <w:t>-201</w:t>
      </w:r>
      <w:r w:rsidR="00077616">
        <w:rPr>
          <w:i/>
          <w:iCs/>
          <w:sz w:val="18"/>
        </w:rPr>
        <w:t>9</w:t>
      </w:r>
      <w:r w:rsidR="00077616" w:rsidRPr="008A414C">
        <w:rPr>
          <w:i/>
          <w:iCs/>
          <w:sz w:val="18"/>
        </w:rPr>
        <w:t xml:space="preserve">, le </w:t>
      </w:r>
      <w:r w:rsidR="00077616">
        <w:rPr>
          <w:i/>
          <w:iCs/>
          <w:sz w:val="18"/>
        </w:rPr>
        <w:t>19</w:t>
      </w:r>
      <w:r w:rsidR="00077616" w:rsidRPr="008A414C">
        <w:rPr>
          <w:i/>
          <w:iCs/>
          <w:sz w:val="18"/>
        </w:rPr>
        <w:t>-</w:t>
      </w:r>
      <w:r w:rsidR="00077616">
        <w:rPr>
          <w:i/>
          <w:iCs/>
          <w:sz w:val="18"/>
        </w:rPr>
        <w:t>06</w:t>
      </w:r>
      <w:r w:rsidR="00077616" w:rsidRPr="008A414C">
        <w:rPr>
          <w:i/>
          <w:iCs/>
          <w:sz w:val="18"/>
        </w:rPr>
        <w:t>-201</w:t>
      </w:r>
      <w:r w:rsidR="00077616">
        <w:rPr>
          <w:i/>
          <w:iCs/>
          <w:sz w:val="18"/>
        </w:rPr>
        <w:t>9</w:t>
      </w:r>
      <w:r w:rsidR="00077616" w:rsidRPr="008A414C">
        <w:rPr>
          <w:i/>
          <w:iCs/>
          <w:sz w:val="18"/>
        </w:rPr>
        <w:t>]</w:t>
      </w:r>
    </w:p>
    <w:p w14:paraId="5D89B90F" w14:textId="77777777" w:rsidR="00484486" w:rsidRPr="00967E7C" w:rsidRDefault="00484486">
      <w:pPr>
        <w:pStyle w:val="Corpsdetexte"/>
        <w:spacing w:before="10"/>
        <w:rPr>
          <w:sz w:val="6"/>
          <w:szCs w:val="10"/>
        </w:rPr>
      </w:pPr>
    </w:p>
    <w:p w14:paraId="078D5EED" w14:textId="77777777" w:rsidR="00484486" w:rsidRDefault="00967E7C">
      <w:pPr>
        <w:pStyle w:val="Paragraphedeliste"/>
        <w:numPr>
          <w:ilvl w:val="0"/>
          <w:numId w:val="85"/>
        </w:numPr>
        <w:tabs>
          <w:tab w:val="left" w:pos="1472"/>
          <w:tab w:val="left" w:pos="1473"/>
        </w:tabs>
        <w:rPr>
          <w:sz w:val="24"/>
        </w:rPr>
      </w:pPr>
      <w:r>
        <w:rPr>
          <w:sz w:val="24"/>
        </w:rPr>
        <w:t xml:space="preserve">Service de repas à la ferme aux </w:t>
      </w:r>
      <w:r>
        <w:rPr>
          <w:sz w:val="24"/>
        </w:rPr>
        <w:t>conditions</w:t>
      </w:r>
      <w:r>
        <w:rPr>
          <w:spacing w:val="-1"/>
          <w:sz w:val="24"/>
        </w:rPr>
        <w:t xml:space="preserve"> </w:t>
      </w:r>
      <w:r>
        <w:rPr>
          <w:sz w:val="24"/>
        </w:rPr>
        <w:t>suivantes:</w:t>
      </w:r>
    </w:p>
    <w:p w14:paraId="557F61D8" w14:textId="77777777" w:rsidR="00484486" w:rsidRPr="00967E7C" w:rsidRDefault="00484486">
      <w:pPr>
        <w:pStyle w:val="Corpsdetexte"/>
        <w:spacing w:before="10"/>
        <w:rPr>
          <w:sz w:val="8"/>
          <w:szCs w:val="12"/>
        </w:rPr>
      </w:pPr>
    </w:p>
    <w:p w14:paraId="12D97AB5" w14:textId="77777777" w:rsidR="00484486" w:rsidRDefault="00967E7C">
      <w:pPr>
        <w:pStyle w:val="Paragraphedeliste"/>
        <w:numPr>
          <w:ilvl w:val="1"/>
          <w:numId w:val="85"/>
        </w:numPr>
        <w:tabs>
          <w:tab w:val="left" w:pos="2041"/>
          <w:tab w:val="left" w:pos="2042"/>
        </w:tabs>
        <w:spacing w:line="286" w:lineRule="exact"/>
        <w:ind w:hanging="570"/>
        <w:rPr>
          <w:sz w:val="24"/>
        </w:rPr>
      </w:pPr>
      <w:proofErr w:type="gramStart"/>
      <w:r>
        <w:rPr>
          <w:sz w:val="24"/>
        </w:rPr>
        <w:t>mets</w:t>
      </w:r>
      <w:proofErr w:type="gramEnd"/>
      <w:r>
        <w:rPr>
          <w:sz w:val="24"/>
        </w:rPr>
        <w:t xml:space="preserve"> composés principalement (50 % et plus) de produits de sa</w:t>
      </w:r>
      <w:r>
        <w:rPr>
          <w:spacing w:val="-6"/>
          <w:sz w:val="24"/>
        </w:rPr>
        <w:t xml:space="preserve"> </w:t>
      </w:r>
      <w:r>
        <w:rPr>
          <w:sz w:val="24"/>
        </w:rPr>
        <w:t>ferme;</w:t>
      </w:r>
    </w:p>
    <w:p w14:paraId="3C45200F" w14:textId="77777777" w:rsidR="00484486" w:rsidRDefault="00967E7C">
      <w:pPr>
        <w:pStyle w:val="Paragraphedeliste"/>
        <w:numPr>
          <w:ilvl w:val="1"/>
          <w:numId w:val="85"/>
        </w:numPr>
        <w:tabs>
          <w:tab w:val="left" w:pos="2041"/>
          <w:tab w:val="left" w:pos="2042"/>
        </w:tabs>
        <w:spacing w:line="276" w:lineRule="exact"/>
        <w:ind w:hanging="570"/>
        <w:rPr>
          <w:sz w:val="24"/>
        </w:rPr>
      </w:pPr>
      <w:proofErr w:type="gramStart"/>
      <w:r>
        <w:rPr>
          <w:sz w:val="24"/>
        </w:rPr>
        <w:t>maximum</w:t>
      </w:r>
      <w:proofErr w:type="gramEnd"/>
      <w:r>
        <w:rPr>
          <w:sz w:val="24"/>
        </w:rPr>
        <w:t xml:space="preserve"> de 20 sièges dans l’aire de</w:t>
      </w:r>
      <w:r>
        <w:rPr>
          <w:spacing w:val="-4"/>
          <w:sz w:val="24"/>
        </w:rPr>
        <w:t xml:space="preserve"> </w:t>
      </w:r>
      <w:r>
        <w:rPr>
          <w:sz w:val="24"/>
        </w:rPr>
        <w:t>service;</w:t>
      </w:r>
    </w:p>
    <w:p w14:paraId="42EBC307" w14:textId="77777777" w:rsidR="00484486" w:rsidRDefault="00967E7C">
      <w:pPr>
        <w:pStyle w:val="Paragraphedeliste"/>
        <w:numPr>
          <w:ilvl w:val="1"/>
          <w:numId w:val="85"/>
        </w:numPr>
        <w:tabs>
          <w:tab w:val="left" w:pos="2041"/>
          <w:tab w:val="left" w:pos="2042"/>
        </w:tabs>
        <w:spacing w:line="286" w:lineRule="exact"/>
        <w:ind w:hanging="570"/>
        <w:rPr>
          <w:sz w:val="24"/>
        </w:rPr>
      </w:pPr>
      <w:proofErr w:type="gramStart"/>
      <w:r>
        <w:rPr>
          <w:sz w:val="24"/>
        </w:rPr>
        <w:t>installations</w:t>
      </w:r>
      <w:proofErr w:type="gramEnd"/>
      <w:r>
        <w:rPr>
          <w:sz w:val="24"/>
        </w:rPr>
        <w:t xml:space="preserve"> septiques</w:t>
      </w:r>
      <w:r>
        <w:rPr>
          <w:spacing w:val="-1"/>
          <w:sz w:val="24"/>
        </w:rPr>
        <w:t xml:space="preserve"> </w:t>
      </w:r>
      <w:r>
        <w:rPr>
          <w:sz w:val="24"/>
        </w:rPr>
        <w:t>conformes;</w:t>
      </w:r>
    </w:p>
    <w:p w14:paraId="69A5CCBD" w14:textId="77777777" w:rsidR="00484486" w:rsidRDefault="00967E7C">
      <w:pPr>
        <w:pStyle w:val="Paragraphedeliste"/>
        <w:numPr>
          <w:ilvl w:val="0"/>
          <w:numId w:val="85"/>
        </w:numPr>
        <w:tabs>
          <w:tab w:val="left" w:pos="1472"/>
          <w:tab w:val="left" w:pos="1473"/>
        </w:tabs>
        <w:spacing w:before="220"/>
        <w:ind w:right="679"/>
        <w:rPr>
          <w:sz w:val="24"/>
        </w:rPr>
      </w:pPr>
      <w:r>
        <w:rPr>
          <w:sz w:val="24"/>
        </w:rPr>
        <w:t>Espaces de stationnement pour véhicules récréatifs autonomes (VR) aux conditions sui</w:t>
      </w:r>
      <w:r>
        <w:rPr>
          <w:sz w:val="24"/>
        </w:rPr>
        <w:t>vantes</w:t>
      </w:r>
      <w:r>
        <w:rPr>
          <w:spacing w:val="-1"/>
          <w:sz w:val="24"/>
        </w:rPr>
        <w:t xml:space="preserve"> </w:t>
      </w:r>
      <w:r>
        <w:rPr>
          <w:sz w:val="24"/>
        </w:rPr>
        <w:t>:</w:t>
      </w:r>
    </w:p>
    <w:p w14:paraId="18AC6FC4" w14:textId="77777777" w:rsidR="00484486" w:rsidRDefault="00484486">
      <w:pPr>
        <w:pStyle w:val="Corpsdetexte"/>
        <w:spacing w:before="10"/>
        <w:rPr>
          <w:sz w:val="20"/>
        </w:rPr>
      </w:pPr>
    </w:p>
    <w:p w14:paraId="2A486468" w14:textId="77777777" w:rsidR="00484486" w:rsidRDefault="00967E7C">
      <w:pPr>
        <w:pStyle w:val="Paragraphedeliste"/>
        <w:numPr>
          <w:ilvl w:val="1"/>
          <w:numId w:val="85"/>
        </w:numPr>
        <w:tabs>
          <w:tab w:val="left" w:pos="2041"/>
          <w:tab w:val="left" w:pos="2042"/>
        </w:tabs>
        <w:spacing w:line="286" w:lineRule="exact"/>
        <w:ind w:hanging="570"/>
        <w:rPr>
          <w:sz w:val="24"/>
        </w:rPr>
      </w:pPr>
      <w:proofErr w:type="gramStart"/>
      <w:r>
        <w:rPr>
          <w:sz w:val="24"/>
        </w:rPr>
        <w:t>maximum</w:t>
      </w:r>
      <w:proofErr w:type="gramEnd"/>
      <w:r>
        <w:rPr>
          <w:sz w:val="24"/>
        </w:rPr>
        <w:t xml:space="preserve"> de 5 espaces de</w:t>
      </w:r>
      <w:r>
        <w:rPr>
          <w:spacing w:val="-3"/>
          <w:sz w:val="24"/>
        </w:rPr>
        <w:t xml:space="preserve"> </w:t>
      </w:r>
      <w:r>
        <w:rPr>
          <w:sz w:val="24"/>
        </w:rPr>
        <w:t>stationnement;</w:t>
      </w:r>
    </w:p>
    <w:p w14:paraId="3640B815" w14:textId="77777777" w:rsidR="00484486" w:rsidRDefault="00967E7C">
      <w:pPr>
        <w:pStyle w:val="Paragraphedeliste"/>
        <w:numPr>
          <w:ilvl w:val="1"/>
          <w:numId w:val="85"/>
        </w:numPr>
        <w:tabs>
          <w:tab w:val="left" w:pos="2041"/>
          <w:tab w:val="left" w:pos="2042"/>
        </w:tabs>
        <w:spacing w:line="276" w:lineRule="exact"/>
        <w:ind w:hanging="570"/>
        <w:rPr>
          <w:sz w:val="24"/>
        </w:rPr>
      </w:pPr>
      <w:proofErr w:type="gramStart"/>
      <w:r>
        <w:rPr>
          <w:sz w:val="24"/>
        </w:rPr>
        <w:t>superficie</w:t>
      </w:r>
      <w:proofErr w:type="gramEnd"/>
      <w:r>
        <w:rPr>
          <w:sz w:val="24"/>
        </w:rPr>
        <w:t xml:space="preserve"> de 1 000 m2 et</w:t>
      </w:r>
      <w:r>
        <w:rPr>
          <w:spacing w:val="-1"/>
          <w:sz w:val="24"/>
        </w:rPr>
        <w:t xml:space="preserve"> </w:t>
      </w:r>
      <w:r>
        <w:rPr>
          <w:sz w:val="24"/>
        </w:rPr>
        <w:t>moins;</w:t>
      </w:r>
    </w:p>
    <w:p w14:paraId="6BE2D059" w14:textId="77777777" w:rsidR="00484486" w:rsidRDefault="00967E7C">
      <w:pPr>
        <w:pStyle w:val="Paragraphedeliste"/>
        <w:numPr>
          <w:ilvl w:val="1"/>
          <w:numId w:val="85"/>
        </w:numPr>
        <w:tabs>
          <w:tab w:val="left" w:pos="2041"/>
          <w:tab w:val="left" w:pos="2042"/>
        </w:tabs>
        <w:spacing w:line="276" w:lineRule="exact"/>
        <w:ind w:hanging="570"/>
        <w:rPr>
          <w:sz w:val="24"/>
        </w:rPr>
      </w:pPr>
      <w:proofErr w:type="gramStart"/>
      <w:r>
        <w:rPr>
          <w:sz w:val="24"/>
        </w:rPr>
        <w:t>situé</w:t>
      </w:r>
      <w:proofErr w:type="gramEnd"/>
      <w:r>
        <w:rPr>
          <w:sz w:val="24"/>
        </w:rPr>
        <w:t xml:space="preserve"> à moins de 100 mètres de la résidence du</w:t>
      </w:r>
      <w:r>
        <w:rPr>
          <w:spacing w:val="-7"/>
          <w:sz w:val="24"/>
        </w:rPr>
        <w:t xml:space="preserve"> </w:t>
      </w:r>
      <w:r>
        <w:rPr>
          <w:sz w:val="24"/>
        </w:rPr>
        <w:t>producteur;</w:t>
      </w:r>
    </w:p>
    <w:p w14:paraId="775FD48C" w14:textId="77777777" w:rsidR="00484486" w:rsidRDefault="00967E7C">
      <w:pPr>
        <w:pStyle w:val="Paragraphedeliste"/>
        <w:numPr>
          <w:ilvl w:val="1"/>
          <w:numId w:val="85"/>
        </w:numPr>
        <w:tabs>
          <w:tab w:val="left" w:pos="2041"/>
          <w:tab w:val="left" w:pos="2042"/>
        </w:tabs>
        <w:spacing w:line="276" w:lineRule="exact"/>
        <w:ind w:hanging="570"/>
        <w:rPr>
          <w:sz w:val="24"/>
        </w:rPr>
      </w:pPr>
      <w:proofErr w:type="gramStart"/>
      <w:r>
        <w:rPr>
          <w:sz w:val="24"/>
        </w:rPr>
        <w:t>durée</w:t>
      </w:r>
      <w:proofErr w:type="gramEnd"/>
      <w:r>
        <w:rPr>
          <w:sz w:val="24"/>
        </w:rPr>
        <w:t xml:space="preserve"> maximale de stationnement de 24</w:t>
      </w:r>
      <w:r>
        <w:rPr>
          <w:spacing w:val="-5"/>
          <w:sz w:val="24"/>
        </w:rPr>
        <w:t xml:space="preserve"> </w:t>
      </w:r>
      <w:r>
        <w:rPr>
          <w:sz w:val="24"/>
        </w:rPr>
        <w:t>heures;</w:t>
      </w:r>
    </w:p>
    <w:p w14:paraId="326A068E" w14:textId="77777777" w:rsidR="00484486" w:rsidRDefault="00967E7C">
      <w:pPr>
        <w:pStyle w:val="Paragraphedeliste"/>
        <w:numPr>
          <w:ilvl w:val="1"/>
          <w:numId w:val="85"/>
        </w:numPr>
        <w:tabs>
          <w:tab w:val="left" w:pos="2041"/>
          <w:tab w:val="left" w:pos="2042"/>
        </w:tabs>
        <w:spacing w:before="4" w:line="223" w:lineRule="auto"/>
        <w:ind w:right="679"/>
        <w:rPr>
          <w:sz w:val="24"/>
        </w:rPr>
      </w:pPr>
      <w:proofErr w:type="gramStart"/>
      <w:r>
        <w:rPr>
          <w:sz w:val="24"/>
        </w:rPr>
        <w:t>aucun</w:t>
      </w:r>
      <w:proofErr w:type="gramEnd"/>
      <w:r>
        <w:rPr>
          <w:sz w:val="24"/>
        </w:rPr>
        <w:t xml:space="preserve"> service fourni aux utilisateurs tel que de l’électricité, de l’eau courante, des égouts, des aires de repos ou de</w:t>
      </w:r>
      <w:r>
        <w:rPr>
          <w:spacing w:val="-3"/>
          <w:sz w:val="24"/>
        </w:rPr>
        <w:t xml:space="preserve"> </w:t>
      </w:r>
      <w:r>
        <w:rPr>
          <w:sz w:val="24"/>
        </w:rPr>
        <w:t>jeu;</w:t>
      </w:r>
    </w:p>
    <w:p w14:paraId="288A4DA1" w14:textId="77777777" w:rsidR="00484486" w:rsidRDefault="00484486">
      <w:pPr>
        <w:pStyle w:val="Corpsdetexte"/>
        <w:spacing w:before="3"/>
        <w:rPr>
          <w:sz w:val="21"/>
        </w:rPr>
      </w:pPr>
    </w:p>
    <w:p w14:paraId="5CD0DD5F" w14:textId="77777777" w:rsidR="00484486" w:rsidRDefault="00967E7C">
      <w:pPr>
        <w:pStyle w:val="Paragraphedeliste"/>
        <w:numPr>
          <w:ilvl w:val="0"/>
          <w:numId w:val="85"/>
        </w:numPr>
        <w:tabs>
          <w:tab w:val="left" w:pos="1472"/>
          <w:tab w:val="left" w:pos="1473"/>
        </w:tabs>
        <w:rPr>
          <w:sz w:val="24"/>
        </w:rPr>
      </w:pPr>
      <w:r>
        <w:rPr>
          <w:sz w:val="24"/>
        </w:rPr>
        <w:t>Visites guidées à la ferme aux conditions suivantes</w:t>
      </w:r>
      <w:r>
        <w:rPr>
          <w:spacing w:val="-1"/>
          <w:sz w:val="24"/>
        </w:rPr>
        <w:t xml:space="preserve"> </w:t>
      </w:r>
      <w:r>
        <w:rPr>
          <w:sz w:val="24"/>
        </w:rPr>
        <w:t>:</w:t>
      </w:r>
    </w:p>
    <w:p w14:paraId="53C97514" w14:textId="77777777" w:rsidR="00484486" w:rsidRDefault="00484486">
      <w:pPr>
        <w:pStyle w:val="Corpsdetexte"/>
        <w:spacing w:before="10"/>
        <w:rPr>
          <w:sz w:val="20"/>
        </w:rPr>
      </w:pPr>
    </w:p>
    <w:p w14:paraId="729D6BDC" w14:textId="77777777" w:rsidR="00484486" w:rsidRDefault="00967E7C">
      <w:pPr>
        <w:pStyle w:val="Paragraphedeliste"/>
        <w:numPr>
          <w:ilvl w:val="1"/>
          <w:numId w:val="85"/>
        </w:numPr>
        <w:tabs>
          <w:tab w:val="left" w:pos="2041"/>
          <w:tab w:val="left" w:pos="2042"/>
        </w:tabs>
        <w:ind w:hanging="570"/>
        <w:rPr>
          <w:sz w:val="24"/>
        </w:rPr>
      </w:pPr>
      <w:proofErr w:type="gramStart"/>
      <w:r>
        <w:rPr>
          <w:sz w:val="24"/>
        </w:rPr>
        <w:t>espaces</w:t>
      </w:r>
      <w:proofErr w:type="gramEnd"/>
      <w:r>
        <w:rPr>
          <w:sz w:val="24"/>
        </w:rPr>
        <w:t xml:space="preserve"> de stationnement de 1 000 m2 et</w:t>
      </w:r>
      <w:r>
        <w:rPr>
          <w:spacing w:val="-1"/>
          <w:sz w:val="24"/>
        </w:rPr>
        <w:t xml:space="preserve"> </w:t>
      </w:r>
      <w:r>
        <w:rPr>
          <w:sz w:val="24"/>
        </w:rPr>
        <w:t>moins;</w:t>
      </w:r>
    </w:p>
    <w:p w14:paraId="1C3FD0D5" w14:textId="77777777" w:rsidR="00484486" w:rsidRDefault="00484486">
      <w:pPr>
        <w:rPr>
          <w:sz w:val="24"/>
        </w:rPr>
        <w:sectPr w:rsidR="00484486">
          <w:footerReference w:type="default" r:id="rId69"/>
          <w:pgSz w:w="12240" w:h="15840"/>
          <w:pgMar w:top="1060" w:right="760" w:bottom="1440" w:left="1100" w:header="729" w:footer="1251" w:gutter="0"/>
          <w:cols w:space="720"/>
        </w:sectPr>
      </w:pPr>
    </w:p>
    <w:p w14:paraId="573B433C" w14:textId="77777777" w:rsidR="00484486" w:rsidRDefault="00484486">
      <w:pPr>
        <w:pStyle w:val="Corpsdetexte"/>
        <w:spacing w:before="4"/>
        <w:rPr>
          <w:sz w:val="23"/>
        </w:rPr>
      </w:pPr>
    </w:p>
    <w:p w14:paraId="178F360E" w14:textId="77777777" w:rsidR="00484486" w:rsidRDefault="00967E7C">
      <w:pPr>
        <w:pStyle w:val="Paragraphedeliste"/>
        <w:numPr>
          <w:ilvl w:val="1"/>
          <w:numId w:val="85"/>
        </w:numPr>
        <w:tabs>
          <w:tab w:val="left" w:pos="2042"/>
        </w:tabs>
        <w:spacing w:before="105" w:line="223" w:lineRule="auto"/>
        <w:ind w:right="676"/>
        <w:jc w:val="both"/>
        <w:rPr>
          <w:sz w:val="24"/>
        </w:rPr>
      </w:pPr>
      <w:proofErr w:type="gramStart"/>
      <w:r>
        <w:rPr>
          <w:sz w:val="24"/>
        </w:rPr>
        <w:t>situé</w:t>
      </w:r>
      <w:proofErr w:type="gramEnd"/>
      <w:r>
        <w:rPr>
          <w:sz w:val="24"/>
        </w:rPr>
        <w:t xml:space="preserve"> à moins de 100 mètres de la résidence du producteur et d’installations sanitaires</w:t>
      </w:r>
      <w:r>
        <w:rPr>
          <w:spacing w:val="-1"/>
          <w:sz w:val="24"/>
        </w:rPr>
        <w:t xml:space="preserve"> </w:t>
      </w:r>
      <w:r>
        <w:rPr>
          <w:sz w:val="24"/>
        </w:rPr>
        <w:t>temporaires.</w:t>
      </w:r>
    </w:p>
    <w:p w14:paraId="6C198815" w14:textId="77777777" w:rsidR="00484486" w:rsidRDefault="00484486">
      <w:pPr>
        <w:pStyle w:val="Corpsdetexte"/>
        <w:spacing w:before="2"/>
        <w:rPr>
          <w:sz w:val="35"/>
        </w:rPr>
      </w:pPr>
    </w:p>
    <w:p w14:paraId="2A867508" w14:textId="77777777" w:rsidR="00484486" w:rsidRDefault="00967E7C">
      <w:pPr>
        <w:pStyle w:val="Paragraphedeliste"/>
        <w:numPr>
          <w:ilvl w:val="1"/>
          <w:numId w:val="98"/>
        </w:numPr>
        <w:tabs>
          <w:tab w:val="left" w:pos="1472"/>
          <w:tab w:val="left" w:pos="1473"/>
          <w:tab w:val="left" w:pos="3774"/>
          <w:tab w:val="left" w:pos="4386"/>
          <w:tab w:val="left" w:pos="5636"/>
          <w:tab w:val="left" w:pos="7275"/>
          <w:tab w:val="left" w:pos="8247"/>
          <w:tab w:val="left" w:pos="9059"/>
        </w:tabs>
        <w:spacing w:line="261" w:lineRule="auto"/>
        <w:ind w:right="680"/>
        <w:jc w:val="left"/>
        <w:rPr>
          <w:sz w:val="24"/>
        </w:rPr>
      </w:pPr>
      <w:bookmarkStart w:id="62" w:name="3.10_CONSTRUCTIONS_ET_USAGES_AUTORISÉS_D"/>
      <w:bookmarkStart w:id="63" w:name="_bookmark31"/>
      <w:bookmarkEnd w:id="62"/>
      <w:bookmarkEnd w:id="63"/>
      <w:r>
        <w:rPr>
          <w:sz w:val="24"/>
          <w:u w:val="single"/>
        </w:rPr>
        <w:t>CONSTRUCTIONS</w:t>
      </w:r>
      <w:r>
        <w:rPr>
          <w:sz w:val="24"/>
          <w:u w:val="single"/>
        </w:rPr>
        <w:tab/>
        <w:t>ET</w:t>
      </w:r>
      <w:r>
        <w:rPr>
          <w:sz w:val="24"/>
          <w:u w:val="single"/>
        </w:rPr>
        <w:tab/>
        <w:t>USAGES</w:t>
      </w:r>
      <w:r>
        <w:rPr>
          <w:sz w:val="24"/>
          <w:u w:val="single"/>
        </w:rPr>
        <w:tab/>
        <w:t>AUTORISÉS</w:t>
      </w:r>
      <w:r>
        <w:rPr>
          <w:sz w:val="24"/>
          <w:u w:val="single"/>
        </w:rPr>
        <w:tab/>
        <w:t>DANS</w:t>
      </w:r>
      <w:r>
        <w:rPr>
          <w:sz w:val="24"/>
          <w:u w:val="single"/>
        </w:rPr>
        <w:tab/>
        <w:t>UNE</w:t>
      </w:r>
      <w:r>
        <w:rPr>
          <w:sz w:val="24"/>
          <w:u w:val="single"/>
        </w:rPr>
        <w:tab/>
      </w:r>
      <w:r>
        <w:rPr>
          <w:spacing w:val="-5"/>
          <w:sz w:val="24"/>
          <w:u w:val="single"/>
        </w:rPr>
        <w:t xml:space="preserve">ZONE </w:t>
      </w:r>
      <w:r>
        <w:rPr>
          <w:sz w:val="24"/>
          <w:u w:val="single"/>
        </w:rPr>
        <w:t>AGROFORESTIÈRE</w:t>
      </w:r>
      <w:r>
        <w:rPr>
          <w:spacing w:val="-2"/>
          <w:sz w:val="24"/>
          <w:u w:val="single"/>
        </w:rPr>
        <w:t xml:space="preserve"> </w:t>
      </w:r>
      <w:r>
        <w:rPr>
          <w:sz w:val="24"/>
          <w:u w:val="single"/>
        </w:rPr>
        <w:t>(AG)</w:t>
      </w:r>
    </w:p>
    <w:p w14:paraId="7610404D" w14:textId="77777777" w:rsidR="00484486" w:rsidRDefault="00484486">
      <w:pPr>
        <w:pStyle w:val="Corpsdetexte"/>
        <w:spacing w:before="6"/>
        <w:rPr>
          <w:sz w:val="20"/>
        </w:rPr>
      </w:pPr>
    </w:p>
    <w:p w14:paraId="687FB5A5" w14:textId="77777777" w:rsidR="00484486" w:rsidRDefault="00967E7C">
      <w:pPr>
        <w:pStyle w:val="Corpsdetexte"/>
        <w:ind w:left="340"/>
      </w:pPr>
      <w:r>
        <w:t xml:space="preserve">À l'intérieur d'une zone agroforestière (Ag), les </w:t>
      </w:r>
      <w:r>
        <w:t>constructions et usages suivants sont autorisés:</w:t>
      </w:r>
    </w:p>
    <w:p w14:paraId="06686C76" w14:textId="77777777" w:rsidR="00484486" w:rsidRDefault="00484486">
      <w:pPr>
        <w:pStyle w:val="Corpsdetexte"/>
        <w:spacing w:before="10"/>
        <w:rPr>
          <w:sz w:val="20"/>
        </w:rPr>
      </w:pPr>
    </w:p>
    <w:p w14:paraId="6F15A575" w14:textId="77777777" w:rsidR="00484486" w:rsidRDefault="00967E7C">
      <w:pPr>
        <w:pStyle w:val="Paragraphedeliste"/>
        <w:numPr>
          <w:ilvl w:val="0"/>
          <w:numId w:val="84"/>
        </w:numPr>
        <w:tabs>
          <w:tab w:val="left" w:pos="906"/>
          <w:tab w:val="left" w:pos="907"/>
        </w:tabs>
        <w:rPr>
          <w:sz w:val="24"/>
        </w:rPr>
      </w:pPr>
      <w:r>
        <w:rPr>
          <w:sz w:val="24"/>
        </w:rPr>
        <w:t>Tous les usages et bâtiments énumérés dans la zone agricole (A), aux mêmes</w:t>
      </w:r>
      <w:r>
        <w:rPr>
          <w:spacing w:val="-6"/>
          <w:sz w:val="24"/>
        </w:rPr>
        <w:t xml:space="preserve"> </w:t>
      </w:r>
      <w:r>
        <w:rPr>
          <w:sz w:val="24"/>
        </w:rPr>
        <w:t>conditions;</w:t>
      </w:r>
    </w:p>
    <w:p w14:paraId="2C797B5B" w14:textId="77777777" w:rsidR="00484486" w:rsidRDefault="00484486">
      <w:pPr>
        <w:pStyle w:val="Corpsdetexte"/>
        <w:spacing w:before="10"/>
        <w:rPr>
          <w:sz w:val="20"/>
        </w:rPr>
      </w:pPr>
    </w:p>
    <w:p w14:paraId="4B7E23A8" w14:textId="5190FD11" w:rsidR="00484486" w:rsidRDefault="00967E7C">
      <w:pPr>
        <w:pStyle w:val="Paragraphedeliste"/>
        <w:numPr>
          <w:ilvl w:val="0"/>
          <w:numId w:val="84"/>
        </w:numPr>
        <w:tabs>
          <w:tab w:val="left" w:pos="906"/>
          <w:tab w:val="left" w:pos="907"/>
        </w:tabs>
        <w:spacing w:before="1"/>
        <w:rPr>
          <w:sz w:val="24"/>
        </w:rPr>
      </w:pPr>
      <w:r>
        <w:rPr>
          <w:sz w:val="24"/>
        </w:rPr>
        <w:t>La construction d’une résidence unifamiliale aux conditions suivantes</w:t>
      </w:r>
      <w:r>
        <w:rPr>
          <w:spacing w:val="-1"/>
          <w:sz w:val="24"/>
        </w:rPr>
        <w:t xml:space="preserve"> </w:t>
      </w:r>
      <w:r>
        <w:rPr>
          <w:sz w:val="24"/>
        </w:rPr>
        <w:t>:</w:t>
      </w:r>
      <w:r w:rsidR="00136DE7">
        <w:rPr>
          <w:sz w:val="24"/>
        </w:rPr>
        <w:t xml:space="preserve"> </w:t>
      </w:r>
      <w:r w:rsidR="00136DE7" w:rsidRPr="005051D6">
        <w:rPr>
          <w:i/>
          <w:iCs/>
          <w:sz w:val="18"/>
        </w:rPr>
        <w:t>[Règ. 447/06-2006, le 12-07-2011]</w:t>
      </w:r>
    </w:p>
    <w:p w14:paraId="412AB674" w14:textId="77777777" w:rsidR="00484486" w:rsidRDefault="00484486">
      <w:pPr>
        <w:pStyle w:val="Corpsdetexte"/>
        <w:spacing w:before="9"/>
        <w:rPr>
          <w:sz w:val="20"/>
        </w:rPr>
      </w:pPr>
    </w:p>
    <w:p w14:paraId="1EA6527D" w14:textId="77777777" w:rsidR="00484486" w:rsidRDefault="00967E7C">
      <w:pPr>
        <w:pStyle w:val="Paragraphedeliste"/>
        <w:numPr>
          <w:ilvl w:val="1"/>
          <w:numId w:val="84"/>
        </w:numPr>
        <w:tabs>
          <w:tab w:val="left" w:pos="1473"/>
        </w:tabs>
        <w:spacing w:before="1"/>
        <w:ind w:right="680"/>
        <w:jc w:val="both"/>
        <w:rPr>
          <w:sz w:val="24"/>
        </w:rPr>
      </w:pPr>
      <w:proofErr w:type="gramStart"/>
      <w:r>
        <w:rPr>
          <w:sz w:val="24"/>
        </w:rPr>
        <w:t>sur</w:t>
      </w:r>
      <w:proofErr w:type="gramEnd"/>
      <w:r>
        <w:rPr>
          <w:sz w:val="24"/>
        </w:rPr>
        <w:t xml:space="preserve"> une uni</w:t>
      </w:r>
      <w:r>
        <w:rPr>
          <w:sz w:val="24"/>
        </w:rPr>
        <w:t>té foncière vacante de 20 hectares et plus, tel que publié au registre foncier ou au rôle d’évaluation foncière en date du 20 août 2008 et qui est vacante depuis le 20 août</w:t>
      </w:r>
      <w:r>
        <w:rPr>
          <w:spacing w:val="-2"/>
          <w:sz w:val="24"/>
        </w:rPr>
        <w:t xml:space="preserve"> </w:t>
      </w:r>
      <w:r>
        <w:rPr>
          <w:sz w:val="24"/>
        </w:rPr>
        <w:t>2008;</w:t>
      </w:r>
    </w:p>
    <w:p w14:paraId="6DB750C9" w14:textId="77777777" w:rsidR="00484486" w:rsidRDefault="00967E7C">
      <w:pPr>
        <w:pStyle w:val="Paragraphedeliste"/>
        <w:numPr>
          <w:ilvl w:val="1"/>
          <w:numId w:val="84"/>
        </w:numPr>
        <w:tabs>
          <w:tab w:val="left" w:pos="1473"/>
        </w:tabs>
        <w:ind w:right="678"/>
        <w:jc w:val="both"/>
        <w:rPr>
          <w:sz w:val="24"/>
        </w:rPr>
      </w:pPr>
      <w:proofErr w:type="gramStart"/>
      <w:r>
        <w:rPr>
          <w:sz w:val="24"/>
        </w:rPr>
        <w:t>sur</w:t>
      </w:r>
      <w:proofErr w:type="gramEnd"/>
      <w:r>
        <w:rPr>
          <w:sz w:val="24"/>
        </w:rPr>
        <w:t xml:space="preserve"> une unité foncière vacante remembrée de tel sorte à atteindre une superfi</w:t>
      </w:r>
      <w:r>
        <w:rPr>
          <w:sz w:val="24"/>
        </w:rPr>
        <w:t>cie minimale de 20 hectares par l’addition des superficies de deux ou plusieurs unités foncières vacantes, tel que publié au registre foncier ou au rôle d’évaluation foncière en date du 20 août 2008 et qui est vacante depuis le 20 août 2008</w:t>
      </w:r>
      <w:r>
        <w:rPr>
          <w:spacing w:val="-2"/>
          <w:sz w:val="24"/>
        </w:rPr>
        <w:t xml:space="preserve"> </w:t>
      </w:r>
      <w:r>
        <w:rPr>
          <w:sz w:val="24"/>
        </w:rPr>
        <w:t>;</w:t>
      </w:r>
    </w:p>
    <w:p w14:paraId="2CA324E2" w14:textId="77777777" w:rsidR="00484486" w:rsidRDefault="00967E7C">
      <w:pPr>
        <w:pStyle w:val="Paragraphedeliste"/>
        <w:numPr>
          <w:ilvl w:val="1"/>
          <w:numId w:val="84"/>
        </w:numPr>
        <w:tabs>
          <w:tab w:val="left" w:pos="1473"/>
        </w:tabs>
        <w:ind w:right="676"/>
        <w:jc w:val="both"/>
        <w:rPr>
          <w:sz w:val="24"/>
        </w:rPr>
      </w:pPr>
      <w:proofErr w:type="gramStart"/>
      <w:r>
        <w:rPr>
          <w:sz w:val="24"/>
        </w:rPr>
        <w:t>pour</w:t>
      </w:r>
      <w:proofErr w:type="gramEnd"/>
      <w:r>
        <w:rPr>
          <w:sz w:val="24"/>
        </w:rPr>
        <w:t xml:space="preserve"> donner suite à un avis de conformité valide émis par la CPTAQ permettant la construction ou la reconstruction d’une résidence érigée en vertu des articles 31.1, 40 et 105 de la</w:t>
      </w:r>
      <w:r>
        <w:rPr>
          <w:spacing w:val="-1"/>
          <w:sz w:val="24"/>
        </w:rPr>
        <w:t xml:space="preserve"> </w:t>
      </w:r>
      <w:r>
        <w:rPr>
          <w:sz w:val="24"/>
        </w:rPr>
        <w:t>LPTAA;</w:t>
      </w:r>
    </w:p>
    <w:p w14:paraId="09CAC14E" w14:textId="77777777" w:rsidR="00484486" w:rsidRDefault="00967E7C">
      <w:pPr>
        <w:pStyle w:val="Paragraphedeliste"/>
        <w:numPr>
          <w:ilvl w:val="1"/>
          <w:numId w:val="84"/>
        </w:numPr>
        <w:tabs>
          <w:tab w:val="left" w:pos="1473"/>
        </w:tabs>
        <w:ind w:right="677"/>
        <w:jc w:val="both"/>
        <w:rPr>
          <w:sz w:val="24"/>
        </w:rPr>
      </w:pPr>
      <w:proofErr w:type="gramStart"/>
      <w:r>
        <w:rPr>
          <w:sz w:val="24"/>
        </w:rPr>
        <w:t>pour</w:t>
      </w:r>
      <w:proofErr w:type="gramEnd"/>
      <w:r>
        <w:rPr>
          <w:sz w:val="24"/>
        </w:rPr>
        <w:t xml:space="preserve"> donner suite à un avis de conformité valide émis par la CPTAQ perm</w:t>
      </w:r>
      <w:r>
        <w:rPr>
          <w:sz w:val="24"/>
        </w:rPr>
        <w:t>ettant la reconstruction d’une résidence érigée en vertu des articles 31, 101 et 103 de la LPTAA;</w:t>
      </w:r>
    </w:p>
    <w:p w14:paraId="42668096" w14:textId="77777777" w:rsidR="00484486" w:rsidRDefault="00967E7C">
      <w:pPr>
        <w:pStyle w:val="Paragraphedeliste"/>
        <w:numPr>
          <w:ilvl w:val="1"/>
          <w:numId w:val="84"/>
        </w:numPr>
        <w:tabs>
          <w:tab w:val="left" w:pos="1473"/>
        </w:tabs>
        <w:ind w:right="679"/>
        <w:jc w:val="both"/>
        <w:rPr>
          <w:sz w:val="24"/>
        </w:rPr>
      </w:pPr>
      <w:proofErr w:type="gramStart"/>
      <w:r>
        <w:rPr>
          <w:sz w:val="24"/>
        </w:rPr>
        <w:t>pour</w:t>
      </w:r>
      <w:proofErr w:type="gramEnd"/>
      <w:r>
        <w:rPr>
          <w:sz w:val="24"/>
        </w:rPr>
        <w:t xml:space="preserve"> donner suite à une autorisation de la CPTAQ ou du TAQ à la suite d’une demande produite à la CPTAQ avant le 1er septembre</w:t>
      </w:r>
      <w:r>
        <w:rPr>
          <w:spacing w:val="-7"/>
          <w:sz w:val="24"/>
        </w:rPr>
        <w:t xml:space="preserve"> </w:t>
      </w:r>
      <w:r>
        <w:rPr>
          <w:sz w:val="24"/>
        </w:rPr>
        <w:t>2010;</w:t>
      </w:r>
    </w:p>
    <w:p w14:paraId="715FDD9F" w14:textId="77777777" w:rsidR="00484486" w:rsidRDefault="00967E7C">
      <w:pPr>
        <w:pStyle w:val="Paragraphedeliste"/>
        <w:numPr>
          <w:ilvl w:val="1"/>
          <w:numId w:val="84"/>
        </w:numPr>
        <w:tabs>
          <w:tab w:val="left" w:pos="1473"/>
        </w:tabs>
        <w:ind w:right="679"/>
        <w:jc w:val="both"/>
        <w:rPr>
          <w:sz w:val="24"/>
        </w:rPr>
      </w:pPr>
      <w:proofErr w:type="gramStart"/>
      <w:r>
        <w:rPr>
          <w:sz w:val="24"/>
        </w:rPr>
        <w:t>pour</w:t>
      </w:r>
      <w:proofErr w:type="gramEnd"/>
      <w:r>
        <w:rPr>
          <w:sz w:val="24"/>
        </w:rPr>
        <w:t xml:space="preserve"> donner suite aux deu</w:t>
      </w:r>
      <w:r>
        <w:rPr>
          <w:sz w:val="24"/>
        </w:rPr>
        <w:t>x seuls types de demande d’implantation d’une résidence toujours recevables à la CPTAQ, à savoir</w:t>
      </w:r>
      <w:r>
        <w:rPr>
          <w:spacing w:val="-3"/>
          <w:sz w:val="24"/>
        </w:rPr>
        <w:t xml:space="preserve"> </w:t>
      </w:r>
      <w:r>
        <w:rPr>
          <w:sz w:val="24"/>
        </w:rPr>
        <w:t>:</w:t>
      </w:r>
    </w:p>
    <w:p w14:paraId="05C60285" w14:textId="77777777" w:rsidR="00484486" w:rsidRDefault="00484486">
      <w:pPr>
        <w:pStyle w:val="Corpsdetexte"/>
        <w:spacing w:before="2"/>
        <w:rPr>
          <w:sz w:val="21"/>
        </w:rPr>
      </w:pPr>
    </w:p>
    <w:p w14:paraId="185B4F35" w14:textId="77777777" w:rsidR="00484486" w:rsidRDefault="00967E7C">
      <w:pPr>
        <w:pStyle w:val="Paragraphedeliste"/>
        <w:numPr>
          <w:ilvl w:val="2"/>
          <w:numId w:val="84"/>
        </w:numPr>
        <w:tabs>
          <w:tab w:val="left" w:pos="2042"/>
        </w:tabs>
        <w:spacing w:before="1" w:line="235" w:lineRule="auto"/>
        <w:ind w:right="676"/>
        <w:jc w:val="both"/>
        <w:rPr>
          <w:sz w:val="24"/>
        </w:rPr>
      </w:pPr>
      <w:proofErr w:type="gramStart"/>
      <w:r>
        <w:rPr>
          <w:sz w:val="24"/>
        </w:rPr>
        <w:t>pour</w:t>
      </w:r>
      <w:proofErr w:type="gramEnd"/>
      <w:r>
        <w:rPr>
          <w:sz w:val="24"/>
        </w:rPr>
        <w:t xml:space="preserve"> déplacer, sur la même unité foncière, une résidence autorisée par la CPTAQ ou bénéficiant des droits acquis des articles 101, 103 et 105 ou du droit acquis de l’article 31 de la LPTAA, mais à l’extérieur de la superficie bénéficiant de ces</w:t>
      </w:r>
      <w:r>
        <w:rPr>
          <w:spacing w:val="-2"/>
          <w:sz w:val="24"/>
        </w:rPr>
        <w:t xml:space="preserve"> </w:t>
      </w:r>
      <w:r>
        <w:rPr>
          <w:sz w:val="24"/>
        </w:rPr>
        <w:t>droits;</w:t>
      </w:r>
    </w:p>
    <w:p w14:paraId="01FA6226" w14:textId="77777777" w:rsidR="00484486" w:rsidRDefault="00967E7C">
      <w:pPr>
        <w:pStyle w:val="Paragraphedeliste"/>
        <w:numPr>
          <w:ilvl w:val="2"/>
          <w:numId w:val="84"/>
        </w:numPr>
        <w:tabs>
          <w:tab w:val="left" w:pos="2042"/>
        </w:tabs>
        <w:spacing w:before="6" w:line="230" w:lineRule="auto"/>
        <w:ind w:right="675"/>
        <w:jc w:val="both"/>
        <w:rPr>
          <w:sz w:val="24"/>
        </w:rPr>
      </w:pPr>
      <w:proofErr w:type="gramStart"/>
      <w:r>
        <w:rPr>
          <w:sz w:val="24"/>
        </w:rPr>
        <w:t>pour</w:t>
      </w:r>
      <w:proofErr w:type="gramEnd"/>
      <w:r>
        <w:rPr>
          <w:sz w:val="24"/>
        </w:rPr>
        <w:t xml:space="preserve"> pe</w:t>
      </w:r>
      <w:r>
        <w:rPr>
          <w:sz w:val="24"/>
        </w:rPr>
        <w:t>rmettre la conversion à des fins résidentielles d’une parcelle de terrain bénéficiant de droits acquis en vertu des articles 101 et 103 de la LPTAA à une fin commerciale, industrielle ou</w:t>
      </w:r>
      <w:r>
        <w:rPr>
          <w:spacing w:val="-2"/>
          <w:sz w:val="24"/>
        </w:rPr>
        <w:t xml:space="preserve"> </w:t>
      </w:r>
      <w:r>
        <w:rPr>
          <w:sz w:val="24"/>
        </w:rPr>
        <w:t>institutionnelle.</w:t>
      </w:r>
    </w:p>
    <w:p w14:paraId="7D9400A0" w14:textId="77777777" w:rsidR="00484486" w:rsidRDefault="00484486">
      <w:pPr>
        <w:pStyle w:val="Corpsdetexte"/>
        <w:spacing w:before="3"/>
        <w:rPr>
          <w:sz w:val="21"/>
        </w:rPr>
      </w:pPr>
    </w:p>
    <w:p w14:paraId="31E8FC81" w14:textId="77777777" w:rsidR="00484486" w:rsidRDefault="00967E7C">
      <w:pPr>
        <w:pStyle w:val="Corpsdetexte"/>
        <w:ind w:left="906"/>
      </w:pPr>
      <w:r>
        <w:t>Les maisons mobiles sont autorisées uniquement dan</w:t>
      </w:r>
      <w:r>
        <w:t>s l’îlot déstructuré # 1;</w:t>
      </w:r>
    </w:p>
    <w:p w14:paraId="522BAD84" w14:textId="77777777" w:rsidR="00484486" w:rsidRDefault="00484486">
      <w:pPr>
        <w:pStyle w:val="Corpsdetexte"/>
        <w:spacing w:before="10"/>
        <w:rPr>
          <w:sz w:val="20"/>
        </w:rPr>
      </w:pPr>
    </w:p>
    <w:p w14:paraId="70AC73D2" w14:textId="77777777" w:rsidR="00484486" w:rsidRDefault="00967E7C">
      <w:pPr>
        <w:pStyle w:val="Paragraphedeliste"/>
        <w:numPr>
          <w:ilvl w:val="0"/>
          <w:numId w:val="84"/>
        </w:numPr>
        <w:tabs>
          <w:tab w:val="left" w:pos="906"/>
          <w:tab w:val="left" w:pos="907"/>
        </w:tabs>
        <w:ind w:right="682"/>
        <w:rPr>
          <w:sz w:val="24"/>
        </w:rPr>
      </w:pPr>
      <w:r>
        <w:rPr>
          <w:sz w:val="24"/>
        </w:rPr>
        <w:t>Les activités récréatives de type intensif nécessitant des équipements et des infrastructures sont autorisées aux conditions</w:t>
      </w:r>
      <w:r>
        <w:rPr>
          <w:spacing w:val="1"/>
          <w:sz w:val="24"/>
        </w:rPr>
        <w:t xml:space="preserve"> </w:t>
      </w:r>
      <w:r>
        <w:rPr>
          <w:sz w:val="24"/>
        </w:rPr>
        <w:t>suivantes:</w:t>
      </w:r>
    </w:p>
    <w:p w14:paraId="22E43B73" w14:textId="77777777" w:rsidR="00484486" w:rsidRDefault="00484486">
      <w:pPr>
        <w:pStyle w:val="Corpsdetexte"/>
        <w:spacing w:before="10"/>
        <w:rPr>
          <w:sz w:val="20"/>
        </w:rPr>
      </w:pPr>
    </w:p>
    <w:p w14:paraId="28C95D81" w14:textId="77777777" w:rsidR="00484486" w:rsidRDefault="00967E7C">
      <w:pPr>
        <w:pStyle w:val="Paragraphedeliste"/>
        <w:numPr>
          <w:ilvl w:val="1"/>
          <w:numId w:val="84"/>
        </w:numPr>
        <w:tabs>
          <w:tab w:val="left" w:pos="1472"/>
          <w:tab w:val="left" w:pos="1473"/>
        </w:tabs>
        <w:rPr>
          <w:sz w:val="24"/>
        </w:rPr>
      </w:pPr>
      <w:proofErr w:type="gramStart"/>
      <w:r>
        <w:rPr>
          <w:sz w:val="24"/>
        </w:rPr>
        <w:t>démonstration</w:t>
      </w:r>
      <w:proofErr w:type="gramEnd"/>
      <w:r>
        <w:rPr>
          <w:sz w:val="24"/>
        </w:rPr>
        <w:t xml:space="preserve"> d'un potentiel à mettre en</w:t>
      </w:r>
      <w:r>
        <w:rPr>
          <w:spacing w:val="-3"/>
          <w:sz w:val="24"/>
        </w:rPr>
        <w:t xml:space="preserve"> </w:t>
      </w:r>
      <w:r>
        <w:rPr>
          <w:sz w:val="24"/>
        </w:rPr>
        <w:t>valeur;</w:t>
      </w:r>
    </w:p>
    <w:p w14:paraId="5014F694" w14:textId="77777777" w:rsidR="00484486" w:rsidRDefault="00967E7C">
      <w:pPr>
        <w:pStyle w:val="Paragraphedeliste"/>
        <w:numPr>
          <w:ilvl w:val="1"/>
          <w:numId w:val="84"/>
        </w:numPr>
        <w:tabs>
          <w:tab w:val="left" w:pos="1472"/>
          <w:tab w:val="left" w:pos="1473"/>
        </w:tabs>
        <w:rPr>
          <w:sz w:val="24"/>
        </w:rPr>
      </w:pPr>
      <w:proofErr w:type="gramStart"/>
      <w:r>
        <w:rPr>
          <w:sz w:val="24"/>
        </w:rPr>
        <w:t>respect</w:t>
      </w:r>
      <w:proofErr w:type="gramEnd"/>
      <w:r>
        <w:rPr>
          <w:sz w:val="24"/>
        </w:rPr>
        <w:t xml:space="preserve"> des normes relatives aux distances </w:t>
      </w:r>
      <w:r>
        <w:rPr>
          <w:sz w:val="24"/>
        </w:rPr>
        <w:t>séparatrices;</w:t>
      </w:r>
    </w:p>
    <w:p w14:paraId="4F446800" w14:textId="77777777" w:rsidR="00484486" w:rsidRDefault="00967E7C">
      <w:pPr>
        <w:pStyle w:val="Paragraphedeliste"/>
        <w:numPr>
          <w:ilvl w:val="1"/>
          <w:numId w:val="84"/>
        </w:numPr>
        <w:tabs>
          <w:tab w:val="left" w:pos="1472"/>
          <w:tab w:val="left" w:pos="1473"/>
        </w:tabs>
        <w:rPr>
          <w:sz w:val="24"/>
        </w:rPr>
      </w:pPr>
      <w:proofErr w:type="gramStart"/>
      <w:r>
        <w:rPr>
          <w:sz w:val="24"/>
        </w:rPr>
        <w:t>aucun</w:t>
      </w:r>
      <w:proofErr w:type="gramEnd"/>
      <w:r>
        <w:rPr>
          <w:sz w:val="24"/>
        </w:rPr>
        <w:t xml:space="preserve"> préjudice à l'agriculture</w:t>
      </w:r>
      <w:r>
        <w:rPr>
          <w:spacing w:val="-4"/>
          <w:sz w:val="24"/>
        </w:rPr>
        <w:t xml:space="preserve"> </w:t>
      </w:r>
      <w:r>
        <w:rPr>
          <w:sz w:val="24"/>
        </w:rPr>
        <w:t>;</w:t>
      </w:r>
    </w:p>
    <w:p w14:paraId="0E56B8D8" w14:textId="77777777" w:rsidR="00484486" w:rsidRDefault="00484486">
      <w:pPr>
        <w:rPr>
          <w:sz w:val="24"/>
        </w:rPr>
        <w:sectPr w:rsidR="00484486">
          <w:footerReference w:type="default" r:id="rId70"/>
          <w:pgSz w:w="12240" w:h="15840"/>
          <w:pgMar w:top="1060" w:right="760" w:bottom="1440" w:left="1100" w:header="729" w:footer="1251" w:gutter="0"/>
          <w:cols w:space="720"/>
        </w:sectPr>
      </w:pPr>
    </w:p>
    <w:p w14:paraId="2FFDFF13" w14:textId="77777777" w:rsidR="00484486" w:rsidRDefault="00484486">
      <w:pPr>
        <w:pStyle w:val="Corpsdetexte"/>
        <w:spacing w:before="4"/>
        <w:rPr>
          <w:sz w:val="23"/>
        </w:rPr>
      </w:pPr>
    </w:p>
    <w:p w14:paraId="3E2F561E" w14:textId="77777777" w:rsidR="00484486" w:rsidRDefault="00967E7C">
      <w:pPr>
        <w:pStyle w:val="Paragraphedeliste"/>
        <w:numPr>
          <w:ilvl w:val="1"/>
          <w:numId w:val="84"/>
        </w:numPr>
        <w:tabs>
          <w:tab w:val="left" w:pos="1472"/>
          <w:tab w:val="left" w:pos="1473"/>
        </w:tabs>
        <w:spacing w:before="90" w:line="448" w:lineRule="auto"/>
        <w:ind w:left="906" w:right="5294" w:firstLine="0"/>
        <w:rPr>
          <w:sz w:val="24"/>
        </w:rPr>
      </w:pPr>
      <w:proofErr w:type="gramStart"/>
      <w:r>
        <w:rPr>
          <w:sz w:val="24"/>
        </w:rPr>
        <w:t>autorisation</w:t>
      </w:r>
      <w:proofErr w:type="gramEnd"/>
      <w:r>
        <w:rPr>
          <w:sz w:val="24"/>
        </w:rPr>
        <w:t xml:space="preserve"> de la CPTAQ requise. Sont de cette catégorie, les usages</w:t>
      </w:r>
      <w:r>
        <w:rPr>
          <w:spacing w:val="-10"/>
          <w:sz w:val="24"/>
        </w:rPr>
        <w:t xml:space="preserve"> </w:t>
      </w:r>
      <w:r>
        <w:rPr>
          <w:sz w:val="24"/>
        </w:rPr>
        <w:t>suivants:</w:t>
      </w:r>
    </w:p>
    <w:p w14:paraId="39078B0D" w14:textId="77777777" w:rsidR="00484486" w:rsidRDefault="00967E7C">
      <w:pPr>
        <w:pStyle w:val="Paragraphedeliste"/>
        <w:numPr>
          <w:ilvl w:val="1"/>
          <w:numId w:val="84"/>
        </w:numPr>
        <w:tabs>
          <w:tab w:val="left" w:pos="1472"/>
          <w:tab w:val="left" w:pos="1473"/>
        </w:tabs>
        <w:rPr>
          <w:sz w:val="24"/>
        </w:rPr>
      </w:pPr>
      <w:proofErr w:type="gramStart"/>
      <w:r>
        <w:rPr>
          <w:sz w:val="24"/>
        </w:rPr>
        <w:t>club</w:t>
      </w:r>
      <w:proofErr w:type="gramEnd"/>
      <w:r>
        <w:rPr>
          <w:sz w:val="24"/>
        </w:rPr>
        <w:t xml:space="preserve"> de golf;</w:t>
      </w:r>
    </w:p>
    <w:p w14:paraId="716E3681" w14:textId="77777777" w:rsidR="00484486" w:rsidRDefault="00967E7C">
      <w:pPr>
        <w:pStyle w:val="Paragraphedeliste"/>
        <w:numPr>
          <w:ilvl w:val="1"/>
          <w:numId w:val="84"/>
        </w:numPr>
        <w:tabs>
          <w:tab w:val="left" w:pos="1472"/>
          <w:tab w:val="left" w:pos="1473"/>
        </w:tabs>
        <w:rPr>
          <w:sz w:val="24"/>
        </w:rPr>
      </w:pPr>
      <w:proofErr w:type="gramStart"/>
      <w:r>
        <w:rPr>
          <w:sz w:val="24"/>
        </w:rPr>
        <w:t>centre</w:t>
      </w:r>
      <w:proofErr w:type="gramEnd"/>
      <w:r>
        <w:rPr>
          <w:sz w:val="24"/>
        </w:rPr>
        <w:t xml:space="preserve"> de ski</w:t>
      </w:r>
      <w:r>
        <w:rPr>
          <w:spacing w:val="-3"/>
          <w:sz w:val="24"/>
        </w:rPr>
        <w:t xml:space="preserve"> </w:t>
      </w:r>
      <w:r>
        <w:rPr>
          <w:sz w:val="24"/>
        </w:rPr>
        <w:t>alpin;</w:t>
      </w:r>
    </w:p>
    <w:p w14:paraId="2C2DE954" w14:textId="77777777" w:rsidR="00484486" w:rsidRDefault="00967E7C">
      <w:pPr>
        <w:pStyle w:val="Paragraphedeliste"/>
        <w:numPr>
          <w:ilvl w:val="1"/>
          <w:numId w:val="84"/>
        </w:numPr>
        <w:tabs>
          <w:tab w:val="left" w:pos="1472"/>
          <w:tab w:val="left" w:pos="1473"/>
        </w:tabs>
        <w:rPr>
          <w:sz w:val="24"/>
        </w:rPr>
      </w:pPr>
      <w:proofErr w:type="gramStart"/>
      <w:r>
        <w:rPr>
          <w:sz w:val="24"/>
        </w:rPr>
        <w:t>base</w:t>
      </w:r>
      <w:proofErr w:type="gramEnd"/>
      <w:r>
        <w:rPr>
          <w:sz w:val="24"/>
        </w:rPr>
        <w:t xml:space="preserve"> de plein</w:t>
      </w:r>
      <w:r>
        <w:rPr>
          <w:spacing w:val="-3"/>
          <w:sz w:val="24"/>
        </w:rPr>
        <w:t xml:space="preserve"> </w:t>
      </w:r>
      <w:r>
        <w:rPr>
          <w:sz w:val="24"/>
        </w:rPr>
        <w:t>air;</w:t>
      </w:r>
    </w:p>
    <w:p w14:paraId="785CF5BB" w14:textId="77777777" w:rsidR="00484486" w:rsidRDefault="00967E7C">
      <w:pPr>
        <w:pStyle w:val="Paragraphedeliste"/>
        <w:numPr>
          <w:ilvl w:val="1"/>
          <w:numId w:val="84"/>
        </w:numPr>
        <w:tabs>
          <w:tab w:val="left" w:pos="1472"/>
          <w:tab w:val="left" w:pos="1473"/>
        </w:tabs>
        <w:rPr>
          <w:sz w:val="24"/>
        </w:rPr>
      </w:pPr>
      <w:proofErr w:type="gramStart"/>
      <w:r>
        <w:rPr>
          <w:sz w:val="24"/>
        </w:rPr>
        <w:t>installation</w:t>
      </w:r>
      <w:proofErr w:type="gramEnd"/>
      <w:r>
        <w:rPr>
          <w:sz w:val="24"/>
        </w:rPr>
        <w:t xml:space="preserve"> de courses de véhicules, de chevaux ou</w:t>
      </w:r>
      <w:r>
        <w:rPr>
          <w:spacing w:val="-1"/>
          <w:sz w:val="24"/>
        </w:rPr>
        <w:t xml:space="preserve"> </w:t>
      </w:r>
      <w:r>
        <w:rPr>
          <w:sz w:val="24"/>
        </w:rPr>
        <w:t>autres;</w:t>
      </w:r>
    </w:p>
    <w:p w14:paraId="214C0C4F" w14:textId="77777777" w:rsidR="00484486" w:rsidRDefault="00967E7C">
      <w:pPr>
        <w:pStyle w:val="Paragraphedeliste"/>
        <w:numPr>
          <w:ilvl w:val="1"/>
          <w:numId w:val="84"/>
        </w:numPr>
        <w:tabs>
          <w:tab w:val="left" w:pos="1472"/>
          <w:tab w:val="left" w:pos="1473"/>
        </w:tabs>
        <w:rPr>
          <w:sz w:val="24"/>
        </w:rPr>
      </w:pPr>
      <w:proofErr w:type="gramStart"/>
      <w:r>
        <w:rPr>
          <w:sz w:val="24"/>
        </w:rPr>
        <w:t>stade</w:t>
      </w:r>
      <w:proofErr w:type="gramEnd"/>
      <w:r>
        <w:rPr>
          <w:sz w:val="24"/>
        </w:rPr>
        <w:t>;</w:t>
      </w:r>
    </w:p>
    <w:p w14:paraId="7D80F276" w14:textId="77777777" w:rsidR="00484486" w:rsidRDefault="00967E7C">
      <w:pPr>
        <w:pStyle w:val="Paragraphedeliste"/>
        <w:numPr>
          <w:ilvl w:val="1"/>
          <w:numId w:val="84"/>
        </w:numPr>
        <w:tabs>
          <w:tab w:val="left" w:pos="1472"/>
          <w:tab w:val="left" w:pos="1473"/>
        </w:tabs>
        <w:rPr>
          <w:sz w:val="24"/>
        </w:rPr>
      </w:pPr>
      <w:proofErr w:type="gramStart"/>
      <w:r>
        <w:rPr>
          <w:sz w:val="24"/>
        </w:rPr>
        <w:t>terrain</w:t>
      </w:r>
      <w:proofErr w:type="gramEnd"/>
      <w:r>
        <w:rPr>
          <w:sz w:val="24"/>
        </w:rPr>
        <w:t xml:space="preserve"> de camping;</w:t>
      </w:r>
    </w:p>
    <w:p w14:paraId="56E288CF" w14:textId="77777777" w:rsidR="00484486" w:rsidRDefault="00484486">
      <w:pPr>
        <w:pStyle w:val="Corpsdetexte"/>
        <w:spacing w:before="10"/>
        <w:rPr>
          <w:sz w:val="20"/>
        </w:rPr>
      </w:pPr>
    </w:p>
    <w:p w14:paraId="4BA7556D" w14:textId="77777777" w:rsidR="00484486" w:rsidRDefault="00967E7C">
      <w:pPr>
        <w:pStyle w:val="Paragraphedeliste"/>
        <w:numPr>
          <w:ilvl w:val="0"/>
          <w:numId w:val="84"/>
        </w:numPr>
        <w:tabs>
          <w:tab w:val="left" w:pos="907"/>
        </w:tabs>
        <w:ind w:right="679"/>
        <w:jc w:val="both"/>
        <w:rPr>
          <w:sz w:val="24"/>
        </w:rPr>
      </w:pPr>
      <w:r>
        <w:rPr>
          <w:sz w:val="24"/>
        </w:rPr>
        <w:t>Les sites d'extraction (carrières et sablières) et les équipements accessoires à ces exploitations aux conditions</w:t>
      </w:r>
      <w:r>
        <w:rPr>
          <w:spacing w:val="1"/>
          <w:sz w:val="24"/>
        </w:rPr>
        <w:t xml:space="preserve"> </w:t>
      </w:r>
      <w:r>
        <w:rPr>
          <w:sz w:val="24"/>
        </w:rPr>
        <w:t>suivantes:</w:t>
      </w:r>
    </w:p>
    <w:p w14:paraId="6D850379" w14:textId="77777777" w:rsidR="00484486" w:rsidRDefault="00484486">
      <w:pPr>
        <w:pStyle w:val="Corpsdetexte"/>
        <w:spacing w:before="10"/>
        <w:rPr>
          <w:sz w:val="20"/>
        </w:rPr>
      </w:pPr>
    </w:p>
    <w:p w14:paraId="22E320BC" w14:textId="77777777" w:rsidR="00484486" w:rsidRDefault="00967E7C">
      <w:pPr>
        <w:pStyle w:val="Paragraphedeliste"/>
        <w:numPr>
          <w:ilvl w:val="1"/>
          <w:numId w:val="84"/>
        </w:numPr>
        <w:tabs>
          <w:tab w:val="left" w:pos="1472"/>
          <w:tab w:val="left" w:pos="1473"/>
        </w:tabs>
        <w:rPr>
          <w:sz w:val="24"/>
        </w:rPr>
      </w:pPr>
      <w:proofErr w:type="gramStart"/>
      <w:r>
        <w:rPr>
          <w:sz w:val="24"/>
        </w:rPr>
        <w:t>justification</w:t>
      </w:r>
      <w:proofErr w:type="gramEnd"/>
      <w:r>
        <w:rPr>
          <w:sz w:val="24"/>
        </w:rPr>
        <w:t xml:space="preserve"> des</w:t>
      </w:r>
      <w:r>
        <w:rPr>
          <w:spacing w:val="-1"/>
          <w:sz w:val="24"/>
        </w:rPr>
        <w:t xml:space="preserve"> </w:t>
      </w:r>
      <w:r>
        <w:rPr>
          <w:sz w:val="24"/>
        </w:rPr>
        <w:t>besoins;</w:t>
      </w:r>
    </w:p>
    <w:p w14:paraId="7E6B95CC" w14:textId="77777777" w:rsidR="00484486" w:rsidRDefault="00967E7C">
      <w:pPr>
        <w:pStyle w:val="Paragraphedeliste"/>
        <w:numPr>
          <w:ilvl w:val="1"/>
          <w:numId w:val="84"/>
        </w:numPr>
        <w:tabs>
          <w:tab w:val="left" w:pos="1472"/>
          <w:tab w:val="left" w:pos="1473"/>
        </w:tabs>
        <w:rPr>
          <w:sz w:val="24"/>
        </w:rPr>
      </w:pPr>
      <w:proofErr w:type="gramStart"/>
      <w:r>
        <w:rPr>
          <w:sz w:val="24"/>
        </w:rPr>
        <w:t>aucun</w:t>
      </w:r>
      <w:proofErr w:type="gramEnd"/>
      <w:r>
        <w:rPr>
          <w:sz w:val="24"/>
        </w:rPr>
        <w:t xml:space="preserve"> préjudice à</w:t>
      </w:r>
      <w:r>
        <w:rPr>
          <w:spacing w:val="-3"/>
          <w:sz w:val="24"/>
        </w:rPr>
        <w:t xml:space="preserve"> </w:t>
      </w:r>
      <w:r>
        <w:rPr>
          <w:sz w:val="24"/>
        </w:rPr>
        <w:t>l'agriculture;</w:t>
      </w:r>
    </w:p>
    <w:p w14:paraId="005EBA95" w14:textId="77777777" w:rsidR="00484486" w:rsidRDefault="00967E7C">
      <w:pPr>
        <w:pStyle w:val="Paragraphedeliste"/>
        <w:numPr>
          <w:ilvl w:val="1"/>
          <w:numId w:val="84"/>
        </w:numPr>
        <w:tabs>
          <w:tab w:val="left" w:pos="1472"/>
          <w:tab w:val="left" w:pos="1473"/>
        </w:tabs>
        <w:rPr>
          <w:sz w:val="24"/>
        </w:rPr>
      </w:pPr>
      <w:proofErr w:type="gramStart"/>
      <w:r>
        <w:rPr>
          <w:sz w:val="24"/>
        </w:rPr>
        <w:t>respect</w:t>
      </w:r>
      <w:proofErr w:type="gramEnd"/>
      <w:r>
        <w:rPr>
          <w:sz w:val="24"/>
        </w:rPr>
        <w:t xml:space="preserve"> des normes relatives aux distances séparatrices;</w:t>
      </w:r>
    </w:p>
    <w:p w14:paraId="4D28A930" w14:textId="77777777" w:rsidR="00484486" w:rsidRDefault="00967E7C">
      <w:pPr>
        <w:pStyle w:val="Paragraphedeliste"/>
        <w:numPr>
          <w:ilvl w:val="1"/>
          <w:numId w:val="84"/>
        </w:numPr>
        <w:tabs>
          <w:tab w:val="left" w:pos="1472"/>
          <w:tab w:val="left" w:pos="1473"/>
        </w:tabs>
        <w:spacing w:before="1"/>
        <w:rPr>
          <w:sz w:val="24"/>
        </w:rPr>
      </w:pPr>
      <w:proofErr w:type="gramStart"/>
      <w:r>
        <w:rPr>
          <w:sz w:val="24"/>
        </w:rPr>
        <w:t>en</w:t>
      </w:r>
      <w:proofErr w:type="gramEnd"/>
      <w:r>
        <w:rPr>
          <w:sz w:val="24"/>
        </w:rPr>
        <w:t xml:space="preserve"> conformité avec les dispositions de l'article 4.15</w:t>
      </w:r>
      <w:r>
        <w:rPr>
          <w:spacing w:val="-4"/>
          <w:sz w:val="24"/>
        </w:rPr>
        <w:t xml:space="preserve"> </w:t>
      </w:r>
      <w:r>
        <w:rPr>
          <w:sz w:val="24"/>
        </w:rPr>
        <w:t>;</w:t>
      </w:r>
    </w:p>
    <w:p w14:paraId="2BEF8615" w14:textId="77777777" w:rsidR="00484486" w:rsidRDefault="00967E7C">
      <w:pPr>
        <w:pStyle w:val="Paragraphedeliste"/>
        <w:numPr>
          <w:ilvl w:val="1"/>
          <w:numId w:val="84"/>
        </w:numPr>
        <w:tabs>
          <w:tab w:val="left" w:pos="1472"/>
          <w:tab w:val="left" w:pos="1473"/>
        </w:tabs>
        <w:rPr>
          <w:sz w:val="24"/>
        </w:rPr>
      </w:pPr>
      <w:proofErr w:type="gramStart"/>
      <w:r>
        <w:rPr>
          <w:sz w:val="24"/>
        </w:rPr>
        <w:t>autorisation</w:t>
      </w:r>
      <w:proofErr w:type="gramEnd"/>
      <w:r>
        <w:rPr>
          <w:sz w:val="24"/>
        </w:rPr>
        <w:t xml:space="preserve"> de la CPTAQ</w:t>
      </w:r>
      <w:r>
        <w:rPr>
          <w:spacing w:val="-4"/>
          <w:sz w:val="24"/>
        </w:rPr>
        <w:t xml:space="preserve"> </w:t>
      </w:r>
      <w:r>
        <w:rPr>
          <w:sz w:val="24"/>
        </w:rPr>
        <w:t>requise;</w:t>
      </w:r>
    </w:p>
    <w:p w14:paraId="1EF7AE38" w14:textId="77777777" w:rsidR="00484486" w:rsidRDefault="00484486">
      <w:pPr>
        <w:pStyle w:val="Corpsdetexte"/>
        <w:spacing w:before="9"/>
        <w:rPr>
          <w:sz w:val="20"/>
        </w:rPr>
      </w:pPr>
    </w:p>
    <w:p w14:paraId="1EE364FA" w14:textId="40A304C8" w:rsidR="00484486" w:rsidRPr="00020D55" w:rsidRDefault="00967E7C">
      <w:pPr>
        <w:pStyle w:val="Paragraphedeliste"/>
        <w:numPr>
          <w:ilvl w:val="0"/>
          <w:numId w:val="84"/>
        </w:numPr>
        <w:tabs>
          <w:tab w:val="left" w:pos="907"/>
        </w:tabs>
        <w:spacing w:before="1"/>
        <w:ind w:right="678"/>
        <w:jc w:val="both"/>
        <w:rPr>
          <w:sz w:val="24"/>
        </w:rPr>
      </w:pPr>
      <w:r w:rsidRPr="00020D55">
        <w:rPr>
          <w:sz w:val="24"/>
        </w:rPr>
        <w:t xml:space="preserve">Les chenils avec un minimum de 3 chiens et un maximum de 50 chiens, dans toutes </w:t>
      </w:r>
      <w:r w:rsidRPr="00020D55">
        <w:rPr>
          <w:sz w:val="24"/>
        </w:rPr>
        <w:t>les zones agroforestières (Ag), sauf dans les zones Ag-2, Ag-3, Ag-10 et dans les îlots déstructurés. Les distances d’implantation pour la construction ou l’exploitation d’un chenil sont les suivantes : 250 mètres minimum de toutes résidences ou chalets et</w:t>
      </w:r>
      <w:r w:rsidRPr="00020D55">
        <w:rPr>
          <w:sz w:val="24"/>
        </w:rPr>
        <w:t xml:space="preserve"> 1 000 mètres d’une zone résidentielle Ra ou</w:t>
      </w:r>
      <w:r w:rsidRPr="00020D55">
        <w:rPr>
          <w:spacing w:val="-5"/>
          <w:sz w:val="24"/>
        </w:rPr>
        <w:t xml:space="preserve"> </w:t>
      </w:r>
      <w:r w:rsidRPr="00020D55">
        <w:rPr>
          <w:sz w:val="24"/>
        </w:rPr>
        <w:t>Rb;</w:t>
      </w:r>
      <w:r w:rsidR="00963E4C" w:rsidRPr="00020D55">
        <w:rPr>
          <w:i/>
          <w:iCs/>
          <w:sz w:val="18"/>
        </w:rPr>
        <w:t xml:space="preserve"> [Règ. 447/05-2006, le 11-01-2011]</w:t>
      </w:r>
    </w:p>
    <w:p w14:paraId="14A57B01" w14:textId="77777777" w:rsidR="00484486" w:rsidRDefault="00484486">
      <w:pPr>
        <w:pStyle w:val="Corpsdetexte"/>
        <w:spacing w:before="10"/>
        <w:rPr>
          <w:sz w:val="20"/>
        </w:rPr>
      </w:pPr>
    </w:p>
    <w:p w14:paraId="2B6C80F9" w14:textId="1BDAE13A" w:rsidR="00484486" w:rsidRDefault="00967E7C">
      <w:pPr>
        <w:pStyle w:val="Paragraphedeliste"/>
        <w:numPr>
          <w:ilvl w:val="0"/>
          <w:numId w:val="84"/>
        </w:numPr>
        <w:tabs>
          <w:tab w:val="left" w:pos="907"/>
        </w:tabs>
        <w:ind w:right="679"/>
        <w:jc w:val="both"/>
        <w:rPr>
          <w:sz w:val="24"/>
        </w:rPr>
      </w:pPr>
      <w:r>
        <w:rPr>
          <w:sz w:val="24"/>
        </w:rPr>
        <w:t>À l’intérieur de la zone agroforestière Ag-10, conformément à la décision rendue par la CPTAQ (dossier 333387), le seul usage autorisé est un terrain de</w:t>
      </w:r>
      <w:r>
        <w:rPr>
          <w:spacing w:val="-9"/>
          <w:sz w:val="24"/>
        </w:rPr>
        <w:t xml:space="preserve"> </w:t>
      </w:r>
      <w:r>
        <w:rPr>
          <w:sz w:val="24"/>
        </w:rPr>
        <w:t>camping.</w:t>
      </w:r>
      <w:r w:rsidR="00F95C2B" w:rsidRPr="00F95C2B">
        <w:rPr>
          <w:i/>
          <w:iCs/>
          <w:sz w:val="18"/>
        </w:rPr>
        <w:t xml:space="preserve"> </w:t>
      </w:r>
      <w:r w:rsidR="00F95C2B" w:rsidRPr="005051D6">
        <w:rPr>
          <w:i/>
          <w:iCs/>
          <w:sz w:val="18"/>
        </w:rPr>
        <w:t>[Règ. 447/06-2006, le 12-07-2011]</w:t>
      </w:r>
    </w:p>
    <w:p w14:paraId="7C9C9F5A" w14:textId="77777777" w:rsidR="00484486" w:rsidRDefault="00484486">
      <w:pPr>
        <w:pStyle w:val="Corpsdetexte"/>
        <w:spacing w:before="9"/>
        <w:rPr>
          <w:sz w:val="34"/>
        </w:rPr>
      </w:pPr>
    </w:p>
    <w:p w14:paraId="1F9A4A2A" w14:textId="77777777" w:rsidR="00484486" w:rsidRDefault="00967E7C">
      <w:pPr>
        <w:pStyle w:val="Paragraphedeliste"/>
        <w:numPr>
          <w:ilvl w:val="1"/>
          <w:numId w:val="98"/>
        </w:numPr>
        <w:tabs>
          <w:tab w:val="left" w:pos="1472"/>
          <w:tab w:val="left" w:pos="1473"/>
        </w:tabs>
        <w:spacing w:before="1"/>
        <w:jc w:val="left"/>
        <w:rPr>
          <w:sz w:val="24"/>
        </w:rPr>
      </w:pPr>
      <w:bookmarkStart w:id="64" w:name="3.11_ABROGÉ"/>
      <w:bookmarkStart w:id="65" w:name="_bookmark32"/>
      <w:bookmarkEnd w:id="64"/>
      <w:bookmarkEnd w:id="65"/>
      <w:r>
        <w:rPr>
          <w:sz w:val="24"/>
          <w:u w:val="single"/>
        </w:rPr>
        <w:t>ABROGÉ</w:t>
      </w:r>
    </w:p>
    <w:p w14:paraId="7D1BFA81" w14:textId="77777777" w:rsidR="00484486" w:rsidRPr="000D7A3D" w:rsidRDefault="00967E7C">
      <w:pPr>
        <w:spacing w:before="24"/>
        <w:ind w:left="1472"/>
        <w:rPr>
          <w:i/>
          <w:iCs/>
          <w:sz w:val="18"/>
        </w:rPr>
      </w:pPr>
      <w:r w:rsidRPr="000D7A3D">
        <w:rPr>
          <w:i/>
          <w:iCs/>
          <w:sz w:val="18"/>
        </w:rPr>
        <w:t>[Règ. 447/06-2006, le 12-07-2011]</w:t>
      </w:r>
    </w:p>
    <w:p w14:paraId="3566317B" w14:textId="77777777" w:rsidR="00484486" w:rsidRDefault="00484486">
      <w:pPr>
        <w:pStyle w:val="Corpsdetexte"/>
        <w:rPr>
          <w:sz w:val="20"/>
        </w:rPr>
      </w:pPr>
    </w:p>
    <w:p w14:paraId="2C851706" w14:textId="77777777" w:rsidR="00484486" w:rsidRDefault="00967E7C">
      <w:pPr>
        <w:pStyle w:val="Paragraphedeliste"/>
        <w:numPr>
          <w:ilvl w:val="1"/>
          <w:numId w:val="98"/>
        </w:numPr>
        <w:tabs>
          <w:tab w:val="left" w:pos="1472"/>
          <w:tab w:val="left" w:pos="1473"/>
        </w:tabs>
        <w:spacing w:before="167"/>
        <w:jc w:val="left"/>
        <w:rPr>
          <w:sz w:val="24"/>
        </w:rPr>
      </w:pPr>
      <w:bookmarkStart w:id="66" w:name="3.12_LES_ÎLOTS_DÉSTRUCTURÉS"/>
      <w:bookmarkStart w:id="67" w:name="_bookmark33"/>
      <w:bookmarkEnd w:id="66"/>
      <w:bookmarkEnd w:id="67"/>
      <w:r>
        <w:rPr>
          <w:sz w:val="24"/>
          <w:u w:val="single"/>
        </w:rPr>
        <w:t>LES ÎLOTS</w:t>
      </w:r>
      <w:r>
        <w:rPr>
          <w:spacing w:val="3"/>
          <w:sz w:val="24"/>
          <w:u w:val="single"/>
        </w:rPr>
        <w:t xml:space="preserve"> </w:t>
      </w:r>
      <w:r>
        <w:rPr>
          <w:sz w:val="24"/>
          <w:u w:val="single"/>
        </w:rPr>
        <w:t>DÉSTRUCTURÉS</w:t>
      </w:r>
    </w:p>
    <w:p w14:paraId="08D104C5" w14:textId="77777777" w:rsidR="00484486" w:rsidRDefault="00484486">
      <w:pPr>
        <w:pStyle w:val="Corpsdetexte"/>
        <w:spacing w:before="2"/>
        <w:rPr>
          <w:sz w:val="15"/>
        </w:rPr>
      </w:pPr>
    </w:p>
    <w:p w14:paraId="55B0A6E6" w14:textId="77777777" w:rsidR="00484486" w:rsidRDefault="00967E7C">
      <w:pPr>
        <w:pStyle w:val="Paragraphedeliste"/>
        <w:numPr>
          <w:ilvl w:val="2"/>
          <w:numId w:val="98"/>
        </w:numPr>
        <w:tabs>
          <w:tab w:val="left" w:pos="1472"/>
          <w:tab w:val="left" w:pos="1473"/>
        </w:tabs>
        <w:spacing w:before="90"/>
        <w:jc w:val="left"/>
        <w:rPr>
          <w:sz w:val="24"/>
        </w:rPr>
      </w:pPr>
      <w:bookmarkStart w:id="68" w:name="3.12.1_Délimitation_et_caractérisation"/>
      <w:bookmarkStart w:id="69" w:name="_bookmark34"/>
      <w:bookmarkEnd w:id="68"/>
      <w:bookmarkEnd w:id="69"/>
      <w:r>
        <w:rPr>
          <w:sz w:val="24"/>
          <w:u w:val="single"/>
        </w:rPr>
        <w:t>Délimitation et</w:t>
      </w:r>
      <w:r>
        <w:rPr>
          <w:spacing w:val="-1"/>
          <w:sz w:val="24"/>
          <w:u w:val="single"/>
        </w:rPr>
        <w:t xml:space="preserve"> </w:t>
      </w:r>
      <w:r>
        <w:rPr>
          <w:sz w:val="24"/>
          <w:u w:val="single"/>
        </w:rPr>
        <w:t>caractérisation</w:t>
      </w:r>
    </w:p>
    <w:p w14:paraId="0CF49E7B" w14:textId="77777777" w:rsidR="00484486" w:rsidRDefault="00484486">
      <w:pPr>
        <w:pStyle w:val="Corpsdetexte"/>
        <w:spacing w:before="6"/>
        <w:rPr>
          <w:sz w:val="20"/>
        </w:rPr>
      </w:pPr>
    </w:p>
    <w:p w14:paraId="1F708444" w14:textId="77777777" w:rsidR="00484486" w:rsidRDefault="00967E7C">
      <w:pPr>
        <w:pStyle w:val="Corpsdetexte"/>
        <w:spacing w:before="1"/>
        <w:ind w:left="340" w:right="678"/>
        <w:jc w:val="both"/>
      </w:pPr>
      <w:r>
        <w:t>Des îlots déstructurés compris dans les zones agricole et agroforestière correspondent à des secteurs caractérisés par une concentration d’usages non agricoles en zone agricole permanente. Il peut s’agir de développements amorcés antérieurement à l’applica</w:t>
      </w:r>
      <w:r>
        <w:t xml:space="preserve">tion de la </w:t>
      </w:r>
      <w:r>
        <w:rPr>
          <w:i/>
        </w:rPr>
        <w:t xml:space="preserve">Loi sur la protection du territoire et des activités agricoles </w:t>
      </w:r>
      <w:r>
        <w:t>ou d’une suite de décisions rendues ultérieurement par la Commission de protection du territoire agricole. Dans tous les cas ce sont des secteurs dont la superficie est restreinte et</w:t>
      </w:r>
      <w:r>
        <w:t xml:space="preserve"> qui, en raison de leur occupation par des activités autres qu’agricoles, n’offrent plus aucune possibilité de mise en valeur à des fins</w:t>
      </w:r>
      <w:r>
        <w:rPr>
          <w:spacing w:val="-13"/>
        </w:rPr>
        <w:t xml:space="preserve"> </w:t>
      </w:r>
      <w:r>
        <w:t>agricoles.</w:t>
      </w:r>
    </w:p>
    <w:p w14:paraId="3A8EE54B" w14:textId="77777777" w:rsidR="00484486" w:rsidRDefault="00484486">
      <w:pPr>
        <w:jc w:val="both"/>
        <w:sectPr w:rsidR="00484486">
          <w:footerReference w:type="default" r:id="rId71"/>
          <w:pgSz w:w="12240" w:h="15840"/>
          <w:pgMar w:top="1060" w:right="760" w:bottom="1440" w:left="1100" w:header="729" w:footer="1251" w:gutter="0"/>
          <w:cols w:space="720"/>
        </w:sectPr>
      </w:pPr>
    </w:p>
    <w:p w14:paraId="16FF37C1" w14:textId="77777777" w:rsidR="00484486" w:rsidRDefault="00484486">
      <w:pPr>
        <w:pStyle w:val="Corpsdetexte"/>
        <w:spacing w:before="4"/>
        <w:rPr>
          <w:sz w:val="23"/>
        </w:rPr>
      </w:pPr>
    </w:p>
    <w:p w14:paraId="580AA1DB" w14:textId="77777777" w:rsidR="00484486" w:rsidRDefault="00967E7C">
      <w:pPr>
        <w:pStyle w:val="Corpsdetexte"/>
        <w:spacing w:before="90"/>
        <w:ind w:left="340" w:right="677"/>
        <w:jc w:val="both"/>
      </w:pPr>
      <w:r>
        <w:t>Les îlots déstructurés sont délimités à l’aide de cr</w:t>
      </w:r>
      <w:r>
        <w:t>itères précis. Ceux-ci ont été définis de façon à refléter diverses situations où il y a un intérêt à poursuivre le développement amorcé. Dans tous les cas il s’agira de secteurs déjà construits sur une trame de rue ou une voie publique.</w:t>
      </w:r>
    </w:p>
    <w:p w14:paraId="2AF037FC" w14:textId="77777777" w:rsidR="00484486" w:rsidRDefault="00484486">
      <w:pPr>
        <w:pStyle w:val="Corpsdetexte"/>
        <w:spacing w:before="10"/>
        <w:rPr>
          <w:sz w:val="20"/>
        </w:rPr>
      </w:pPr>
    </w:p>
    <w:p w14:paraId="5CA087D3" w14:textId="4AFC95D3" w:rsidR="00484486" w:rsidRDefault="00967E7C">
      <w:pPr>
        <w:pStyle w:val="Paragraphedeliste"/>
        <w:numPr>
          <w:ilvl w:val="0"/>
          <w:numId w:val="83"/>
        </w:numPr>
        <w:tabs>
          <w:tab w:val="left" w:pos="906"/>
          <w:tab w:val="left" w:pos="907"/>
        </w:tabs>
        <w:rPr>
          <w:sz w:val="24"/>
        </w:rPr>
      </w:pPr>
      <w:r>
        <w:rPr>
          <w:sz w:val="24"/>
        </w:rPr>
        <w:t>Îlots déstructuré</w:t>
      </w:r>
      <w:r>
        <w:rPr>
          <w:sz w:val="24"/>
        </w:rPr>
        <w:t>s de type</w:t>
      </w:r>
      <w:r>
        <w:rPr>
          <w:spacing w:val="-1"/>
          <w:sz w:val="24"/>
        </w:rPr>
        <w:t xml:space="preserve"> </w:t>
      </w:r>
      <w:r>
        <w:rPr>
          <w:sz w:val="24"/>
        </w:rPr>
        <w:t>1</w:t>
      </w:r>
      <w:r w:rsidR="000D7A3D">
        <w:rPr>
          <w:sz w:val="24"/>
        </w:rPr>
        <w:t xml:space="preserve"> </w:t>
      </w:r>
      <w:r w:rsidR="000D7A3D" w:rsidRPr="005051D6">
        <w:rPr>
          <w:i/>
          <w:iCs/>
          <w:sz w:val="18"/>
        </w:rPr>
        <w:t>[Règ. 447/06-2006, le 12-07-2011]</w:t>
      </w:r>
    </w:p>
    <w:p w14:paraId="15879C38" w14:textId="77777777" w:rsidR="00484486" w:rsidRDefault="00484486">
      <w:pPr>
        <w:pStyle w:val="Corpsdetexte"/>
        <w:spacing w:before="10"/>
        <w:rPr>
          <w:sz w:val="20"/>
        </w:rPr>
      </w:pPr>
    </w:p>
    <w:p w14:paraId="0E80DFC5" w14:textId="77777777" w:rsidR="00484486" w:rsidRDefault="00967E7C">
      <w:pPr>
        <w:pStyle w:val="Corpsdetexte"/>
        <w:ind w:left="906" w:right="681"/>
        <w:jc w:val="both"/>
      </w:pPr>
      <w:r>
        <w:t>Les îlots de type 1 sont des îlots déstructurés où le morcellement des propriétés foncières est autorisé.</w:t>
      </w:r>
    </w:p>
    <w:p w14:paraId="011550BA" w14:textId="77777777" w:rsidR="00484486" w:rsidRDefault="00484486">
      <w:pPr>
        <w:pStyle w:val="Corpsdetexte"/>
        <w:spacing w:before="10"/>
        <w:rPr>
          <w:sz w:val="20"/>
        </w:rPr>
      </w:pPr>
    </w:p>
    <w:p w14:paraId="29C69FFA" w14:textId="19BCA4B3" w:rsidR="00484486" w:rsidRDefault="00967E7C">
      <w:pPr>
        <w:pStyle w:val="Paragraphedeliste"/>
        <w:numPr>
          <w:ilvl w:val="0"/>
          <w:numId w:val="83"/>
        </w:numPr>
        <w:tabs>
          <w:tab w:val="left" w:pos="906"/>
          <w:tab w:val="left" w:pos="907"/>
        </w:tabs>
        <w:spacing w:before="1"/>
        <w:rPr>
          <w:sz w:val="24"/>
        </w:rPr>
      </w:pPr>
      <w:r>
        <w:rPr>
          <w:sz w:val="24"/>
        </w:rPr>
        <w:t>Îlots déstructurés de type</w:t>
      </w:r>
      <w:r>
        <w:rPr>
          <w:spacing w:val="-1"/>
          <w:sz w:val="24"/>
        </w:rPr>
        <w:t xml:space="preserve"> </w:t>
      </w:r>
      <w:r>
        <w:rPr>
          <w:sz w:val="24"/>
        </w:rPr>
        <w:t>2</w:t>
      </w:r>
      <w:r w:rsidR="000D7A3D">
        <w:rPr>
          <w:sz w:val="24"/>
        </w:rPr>
        <w:t xml:space="preserve"> </w:t>
      </w:r>
      <w:r w:rsidR="000D7A3D" w:rsidRPr="005051D6">
        <w:rPr>
          <w:i/>
          <w:iCs/>
          <w:sz w:val="18"/>
        </w:rPr>
        <w:t>[Règ. 447/06-2006, le 12-07-2011]</w:t>
      </w:r>
    </w:p>
    <w:p w14:paraId="43F3FA56" w14:textId="77777777" w:rsidR="00484486" w:rsidRDefault="00484486">
      <w:pPr>
        <w:pStyle w:val="Corpsdetexte"/>
        <w:spacing w:before="9"/>
        <w:rPr>
          <w:sz w:val="20"/>
        </w:rPr>
      </w:pPr>
    </w:p>
    <w:p w14:paraId="01D78349" w14:textId="77777777" w:rsidR="00484486" w:rsidRDefault="00967E7C">
      <w:pPr>
        <w:pStyle w:val="Corpsdetexte"/>
        <w:spacing w:before="1"/>
        <w:ind w:left="906" w:right="679"/>
        <w:jc w:val="both"/>
      </w:pPr>
      <w:r>
        <w:t xml:space="preserve">Les îlots déstructurés de type 2 </w:t>
      </w:r>
      <w:r>
        <w:t>sont des îlots déstructurés sans morcellement, à l’intérieur desquels il est prohibé de diviser une propriété en vue de permettre l’implantation d’une résidence. La construction d’une nouvelle résidence est autorisée sur une unité foncière vacante quel que</w:t>
      </w:r>
      <w:r>
        <w:t xml:space="preserve"> publiée au registre foncier ou au rôle d’évaluation foncière en date du 20 août 2008.</w:t>
      </w:r>
    </w:p>
    <w:p w14:paraId="43D42EA2" w14:textId="77777777" w:rsidR="00484486" w:rsidRDefault="00484486">
      <w:pPr>
        <w:pStyle w:val="Corpsdetexte"/>
        <w:rPr>
          <w:sz w:val="21"/>
        </w:rPr>
      </w:pPr>
    </w:p>
    <w:p w14:paraId="3E0DCFA6" w14:textId="77777777" w:rsidR="00484486" w:rsidRDefault="00967E7C">
      <w:pPr>
        <w:pStyle w:val="Paragraphedeliste"/>
        <w:numPr>
          <w:ilvl w:val="2"/>
          <w:numId w:val="98"/>
        </w:numPr>
        <w:tabs>
          <w:tab w:val="left" w:pos="1472"/>
          <w:tab w:val="left" w:pos="1473"/>
        </w:tabs>
        <w:spacing w:before="1"/>
        <w:jc w:val="left"/>
        <w:rPr>
          <w:sz w:val="24"/>
        </w:rPr>
      </w:pPr>
      <w:bookmarkStart w:id="70" w:name="3.12.2_Usages_autorisés"/>
      <w:bookmarkStart w:id="71" w:name="_bookmark35"/>
      <w:bookmarkEnd w:id="70"/>
      <w:bookmarkEnd w:id="71"/>
      <w:r>
        <w:rPr>
          <w:sz w:val="24"/>
          <w:u w:val="single"/>
        </w:rPr>
        <w:t>Usages</w:t>
      </w:r>
      <w:r>
        <w:rPr>
          <w:spacing w:val="-1"/>
          <w:sz w:val="24"/>
          <w:u w:val="single"/>
        </w:rPr>
        <w:t xml:space="preserve"> </w:t>
      </w:r>
      <w:r>
        <w:rPr>
          <w:sz w:val="24"/>
          <w:u w:val="single"/>
        </w:rPr>
        <w:t>autorisés</w:t>
      </w:r>
    </w:p>
    <w:p w14:paraId="247B3E6F" w14:textId="77777777" w:rsidR="00484486" w:rsidRDefault="00484486">
      <w:pPr>
        <w:pStyle w:val="Corpsdetexte"/>
        <w:spacing w:before="6"/>
        <w:rPr>
          <w:sz w:val="20"/>
        </w:rPr>
      </w:pPr>
    </w:p>
    <w:p w14:paraId="2716E5D8" w14:textId="77777777" w:rsidR="00484486" w:rsidRDefault="00967E7C">
      <w:pPr>
        <w:pStyle w:val="Corpsdetexte"/>
        <w:ind w:left="340"/>
        <w:jc w:val="both"/>
      </w:pPr>
      <w:r>
        <w:t>À l’intérieur des îlots déstructurés, seuls sont autorisés les usages suivants :</w:t>
      </w:r>
    </w:p>
    <w:p w14:paraId="347C47D1" w14:textId="77777777" w:rsidR="00484486" w:rsidRDefault="00484486">
      <w:pPr>
        <w:pStyle w:val="Corpsdetexte"/>
        <w:spacing w:before="10"/>
        <w:rPr>
          <w:sz w:val="20"/>
        </w:rPr>
      </w:pPr>
    </w:p>
    <w:p w14:paraId="1EDBE72F" w14:textId="05A6C5BA" w:rsidR="00484486" w:rsidRDefault="00967E7C">
      <w:pPr>
        <w:pStyle w:val="Paragraphedeliste"/>
        <w:numPr>
          <w:ilvl w:val="0"/>
          <w:numId w:val="82"/>
        </w:numPr>
        <w:tabs>
          <w:tab w:val="left" w:pos="906"/>
          <w:tab w:val="left" w:pos="907"/>
        </w:tabs>
        <w:rPr>
          <w:sz w:val="24"/>
        </w:rPr>
      </w:pPr>
      <w:r>
        <w:rPr>
          <w:sz w:val="24"/>
        </w:rPr>
        <w:t>Résidentiels</w:t>
      </w:r>
      <w:r w:rsidR="00B346D6">
        <w:rPr>
          <w:sz w:val="24"/>
        </w:rPr>
        <w:t xml:space="preserve"> </w:t>
      </w:r>
      <w:r w:rsidR="00B346D6" w:rsidRPr="00491931">
        <w:rPr>
          <w:i/>
          <w:iCs/>
          <w:sz w:val="18"/>
        </w:rPr>
        <w:t>[Règ. 482-2012, le 20-06-2012]</w:t>
      </w:r>
      <w:r w:rsidR="00C65A56">
        <w:rPr>
          <w:i/>
          <w:iCs/>
          <w:sz w:val="18"/>
        </w:rPr>
        <w:t xml:space="preserve">, </w:t>
      </w:r>
      <w:r w:rsidR="00C65A56" w:rsidRPr="00F7516E">
        <w:rPr>
          <w:i/>
          <w:iCs/>
          <w:sz w:val="18"/>
        </w:rPr>
        <w:t>[Règ. 559-2018, le 16-05-2018]</w:t>
      </w:r>
      <w:r w:rsidR="00020D55">
        <w:rPr>
          <w:i/>
          <w:iCs/>
          <w:sz w:val="18"/>
        </w:rPr>
        <w:t xml:space="preserve">, </w:t>
      </w:r>
      <w:r w:rsidR="00020D55" w:rsidRPr="00C35DED">
        <w:rPr>
          <w:i/>
          <w:iCs/>
          <w:sz w:val="18"/>
        </w:rPr>
        <w:t xml:space="preserve">[Règ. </w:t>
      </w:r>
      <w:r w:rsidR="00020D55">
        <w:rPr>
          <w:i/>
          <w:iCs/>
          <w:sz w:val="18"/>
        </w:rPr>
        <w:t>628-2022</w:t>
      </w:r>
      <w:r w:rsidR="00020D55" w:rsidRPr="00C35DED">
        <w:rPr>
          <w:i/>
          <w:iCs/>
          <w:sz w:val="18"/>
        </w:rPr>
        <w:t xml:space="preserve">, le </w:t>
      </w:r>
      <w:r w:rsidR="00020D55">
        <w:rPr>
          <w:i/>
          <w:iCs/>
          <w:sz w:val="18"/>
        </w:rPr>
        <w:t>04</w:t>
      </w:r>
      <w:r w:rsidR="00020D55" w:rsidRPr="00C35DED">
        <w:rPr>
          <w:i/>
          <w:iCs/>
          <w:sz w:val="18"/>
        </w:rPr>
        <w:t>-</w:t>
      </w:r>
      <w:r w:rsidR="00020D55">
        <w:rPr>
          <w:i/>
          <w:iCs/>
          <w:sz w:val="18"/>
        </w:rPr>
        <w:t>04</w:t>
      </w:r>
      <w:r w:rsidR="00020D55" w:rsidRPr="00C35DED">
        <w:rPr>
          <w:i/>
          <w:iCs/>
          <w:sz w:val="18"/>
        </w:rPr>
        <w:t>-20</w:t>
      </w:r>
      <w:r w:rsidR="00020D55">
        <w:rPr>
          <w:i/>
          <w:iCs/>
          <w:sz w:val="18"/>
        </w:rPr>
        <w:t>23</w:t>
      </w:r>
      <w:r w:rsidR="00020D55" w:rsidRPr="00C35DED">
        <w:rPr>
          <w:i/>
          <w:iCs/>
          <w:sz w:val="18"/>
        </w:rPr>
        <w:t>]</w:t>
      </w:r>
    </w:p>
    <w:p w14:paraId="7540A9C6" w14:textId="77777777" w:rsidR="00484486" w:rsidRDefault="00484486">
      <w:pPr>
        <w:pStyle w:val="Corpsdetexte"/>
        <w:spacing w:before="10"/>
        <w:rPr>
          <w:sz w:val="20"/>
        </w:rPr>
      </w:pPr>
    </w:p>
    <w:p w14:paraId="4CBDF782" w14:textId="77777777" w:rsidR="00484486" w:rsidRDefault="00967E7C">
      <w:pPr>
        <w:pStyle w:val="Paragraphedeliste"/>
        <w:numPr>
          <w:ilvl w:val="1"/>
          <w:numId w:val="82"/>
        </w:numPr>
        <w:tabs>
          <w:tab w:val="left" w:pos="1472"/>
          <w:tab w:val="left" w:pos="1473"/>
        </w:tabs>
        <w:spacing w:before="1" w:line="287" w:lineRule="exact"/>
        <w:rPr>
          <w:sz w:val="24"/>
        </w:rPr>
      </w:pPr>
      <w:proofErr w:type="gramStart"/>
      <w:r>
        <w:rPr>
          <w:sz w:val="24"/>
        </w:rPr>
        <w:t>unifamilial</w:t>
      </w:r>
      <w:proofErr w:type="gramEnd"/>
      <w:r>
        <w:rPr>
          <w:spacing w:val="-1"/>
          <w:sz w:val="24"/>
        </w:rPr>
        <w:t xml:space="preserve"> </w:t>
      </w:r>
      <w:r>
        <w:rPr>
          <w:sz w:val="24"/>
        </w:rPr>
        <w:t>isolée;</w:t>
      </w:r>
    </w:p>
    <w:p w14:paraId="2ECD0354" w14:textId="7D8462A7" w:rsidR="00484486" w:rsidRDefault="00967E7C">
      <w:pPr>
        <w:pStyle w:val="Paragraphedeliste"/>
        <w:numPr>
          <w:ilvl w:val="1"/>
          <w:numId w:val="82"/>
        </w:numPr>
        <w:tabs>
          <w:tab w:val="left" w:pos="1472"/>
          <w:tab w:val="left" w:pos="1473"/>
        </w:tabs>
        <w:spacing w:line="281" w:lineRule="exact"/>
        <w:rPr>
          <w:sz w:val="24"/>
        </w:rPr>
      </w:pPr>
      <w:proofErr w:type="gramStart"/>
      <w:r>
        <w:rPr>
          <w:sz w:val="24"/>
        </w:rPr>
        <w:t>saisonni</w:t>
      </w:r>
      <w:r w:rsidR="00020D55">
        <w:rPr>
          <w:sz w:val="24"/>
        </w:rPr>
        <w:t>ère</w:t>
      </w:r>
      <w:proofErr w:type="gramEnd"/>
      <w:r w:rsidR="00020D55">
        <w:rPr>
          <w:sz w:val="24"/>
        </w:rPr>
        <w:t>. Ces résidences peuvent être offertes en location, à des touristes ou autres personnes, contre rémunération, uniquement pour des périodes de plus de trente et un (31) jours, seulement dans l’îlot déstructuré #</w:t>
      </w:r>
      <w:r w:rsidR="00C9463E">
        <w:rPr>
          <w:sz w:val="24"/>
        </w:rPr>
        <w:t xml:space="preserve"> </w:t>
      </w:r>
      <w:r w:rsidR="00020D55">
        <w:rPr>
          <w:sz w:val="24"/>
        </w:rPr>
        <w:t>2.</w:t>
      </w:r>
      <w:r>
        <w:rPr>
          <w:sz w:val="24"/>
        </w:rPr>
        <w:t>;</w:t>
      </w:r>
    </w:p>
    <w:p w14:paraId="0A0583D6" w14:textId="77777777" w:rsidR="00484486" w:rsidRDefault="00967E7C">
      <w:pPr>
        <w:pStyle w:val="Paragraphedeliste"/>
        <w:numPr>
          <w:ilvl w:val="1"/>
          <w:numId w:val="82"/>
        </w:numPr>
        <w:tabs>
          <w:tab w:val="left" w:pos="1472"/>
          <w:tab w:val="left" w:pos="1473"/>
        </w:tabs>
        <w:spacing w:line="281" w:lineRule="exact"/>
        <w:rPr>
          <w:sz w:val="24"/>
        </w:rPr>
      </w:pPr>
      <w:proofErr w:type="gramStart"/>
      <w:r>
        <w:rPr>
          <w:sz w:val="24"/>
        </w:rPr>
        <w:t>maison</w:t>
      </w:r>
      <w:proofErr w:type="gramEnd"/>
      <w:r>
        <w:rPr>
          <w:sz w:val="24"/>
        </w:rPr>
        <w:t xml:space="preserve"> mobile uniquement dans l’îlot numéro</w:t>
      </w:r>
      <w:r>
        <w:rPr>
          <w:spacing w:val="-2"/>
          <w:sz w:val="24"/>
        </w:rPr>
        <w:t xml:space="preserve"> </w:t>
      </w:r>
      <w:r>
        <w:rPr>
          <w:sz w:val="24"/>
        </w:rPr>
        <w:t>1;</w:t>
      </w:r>
    </w:p>
    <w:p w14:paraId="109F65D0" w14:textId="77777777" w:rsidR="00484486" w:rsidRDefault="00967E7C">
      <w:pPr>
        <w:pStyle w:val="Paragraphedeliste"/>
        <w:numPr>
          <w:ilvl w:val="1"/>
          <w:numId w:val="82"/>
        </w:numPr>
        <w:tabs>
          <w:tab w:val="left" w:pos="1472"/>
          <w:tab w:val="left" w:pos="1473"/>
        </w:tabs>
        <w:spacing w:before="3" w:line="230" w:lineRule="auto"/>
        <w:ind w:right="676"/>
        <w:rPr>
          <w:sz w:val="24"/>
        </w:rPr>
      </w:pPr>
      <w:proofErr w:type="gramStart"/>
      <w:r>
        <w:rPr>
          <w:sz w:val="24"/>
        </w:rPr>
        <w:t>roulotte</w:t>
      </w:r>
      <w:proofErr w:type="gramEnd"/>
      <w:r>
        <w:rPr>
          <w:sz w:val="24"/>
        </w:rPr>
        <w:t xml:space="preserve"> ou véhicule récréatif, uniquement dans l’îlot numéro 2, selon les dispositions de l’article 4.8.2 du présent règlement</w:t>
      </w:r>
      <w:r>
        <w:rPr>
          <w:spacing w:val="-3"/>
          <w:sz w:val="24"/>
        </w:rPr>
        <w:t xml:space="preserve"> </w:t>
      </w:r>
      <w:r>
        <w:rPr>
          <w:sz w:val="24"/>
        </w:rPr>
        <w:t>;</w:t>
      </w:r>
    </w:p>
    <w:p w14:paraId="4E119176" w14:textId="77777777" w:rsidR="00484486" w:rsidRDefault="00967E7C">
      <w:pPr>
        <w:pStyle w:val="Paragraphedeliste"/>
        <w:numPr>
          <w:ilvl w:val="1"/>
          <w:numId w:val="82"/>
        </w:numPr>
        <w:tabs>
          <w:tab w:val="left" w:pos="1472"/>
          <w:tab w:val="left" w:pos="1473"/>
        </w:tabs>
        <w:spacing w:before="1" w:line="287" w:lineRule="exact"/>
        <w:rPr>
          <w:sz w:val="24"/>
        </w:rPr>
      </w:pPr>
      <w:proofErr w:type="gramStart"/>
      <w:r>
        <w:rPr>
          <w:sz w:val="24"/>
        </w:rPr>
        <w:t>les</w:t>
      </w:r>
      <w:proofErr w:type="gramEnd"/>
      <w:r>
        <w:rPr>
          <w:spacing w:val="12"/>
          <w:sz w:val="24"/>
        </w:rPr>
        <w:t xml:space="preserve"> </w:t>
      </w:r>
      <w:proofErr w:type="spellStart"/>
      <w:r>
        <w:rPr>
          <w:sz w:val="24"/>
        </w:rPr>
        <w:t>mini-maisons</w:t>
      </w:r>
      <w:proofErr w:type="spellEnd"/>
      <w:r>
        <w:rPr>
          <w:spacing w:val="13"/>
          <w:sz w:val="24"/>
        </w:rPr>
        <w:t xml:space="preserve"> </w:t>
      </w:r>
      <w:r>
        <w:rPr>
          <w:sz w:val="24"/>
        </w:rPr>
        <w:t>dans</w:t>
      </w:r>
      <w:r>
        <w:rPr>
          <w:spacing w:val="11"/>
          <w:sz w:val="24"/>
        </w:rPr>
        <w:t xml:space="preserve"> </w:t>
      </w:r>
      <w:r>
        <w:rPr>
          <w:sz w:val="24"/>
        </w:rPr>
        <w:t>les</w:t>
      </w:r>
      <w:r>
        <w:rPr>
          <w:spacing w:val="13"/>
          <w:sz w:val="24"/>
        </w:rPr>
        <w:t xml:space="preserve"> </w:t>
      </w:r>
      <w:r>
        <w:rPr>
          <w:sz w:val="24"/>
        </w:rPr>
        <w:t>îlots</w:t>
      </w:r>
      <w:r>
        <w:rPr>
          <w:spacing w:val="11"/>
          <w:sz w:val="24"/>
        </w:rPr>
        <w:t xml:space="preserve"> </w:t>
      </w:r>
      <w:r>
        <w:rPr>
          <w:sz w:val="24"/>
        </w:rPr>
        <w:t>déstructurés</w:t>
      </w:r>
      <w:r>
        <w:rPr>
          <w:spacing w:val="13"/>
          <w:sz w:val="24"/>
        </w:rPr>
        <w:t xml:space="preserve"> </w:t>
      </w:r>
      <w:r>
        <w:rPr>
          <w:sz w:val="24"/>
        </w:rPr>
        <w:t>numéros</w:t>
      </w:r>
      <w:r>
        <w:rPr>
          <w:spacing w:val="13"/>
          <w:sz w:val="24"/>
        </w:rPr>
        <w:t xml:space="preserve"> </w:t>
      </w:r>
      <w:r>
        <w:rPr>
          <w:sz w:val="24"/>
        </w:rPr>
        <w:t>1</w:t>
      </w:r>
      <w:r>
        <w:rPr>
          <w:spacing w:val="13"/>
          <w:sz w:val="24"/>
        </w:rPr>
        <w:t xml:space="preserve"> </w:t>
      </w:r>
      <w:r>
        <w:rPr>
          <w:sz w:val="24"/>
        </w:rPr>
        <w:t>et</w:t>
      </w:r>
      <w:r>
        <w:rPr>
          <w:spacing w:val="13"/>
          <w:sz w:val="24"/>
        </w:rPr>
        <w:t xml:space="preserve"> </w:t>
      </w:r>
      <w:r>
        <w:rPr>
          <w:sz w:val="24"/>
        </w:rPr>
        <w:t>2</w:t>
      </w:r>
      <w:r>
        <w:rPr>
          <w:spacing w:val="13"/>
          <w:sz w:val="24"/>
        </w:rPr>
        <w:t xml:space="preserve"> </w:t>
      </w:r>
      <w:r>
        <w:rPr>
          <w:sz w:val="24"/>
        </w:rPr>
        <w:t>conformément</w:t>
      </w:r>
      <w:r>
        <w:rPr>
          <w:spacing w:val="13"/>
          <w:sz w:val="24"/>
        </w:rPr>
        <w:t xml:space="preserve"> </w:t>
      </w:r>
      <w:r>
        <w:rPr>
          <w:sz w:val="24"/>
        </w:rPr>
        <w:t>à</w:t>
      </w:r>
      <w:r>
        <w:rPr>
          <w:spacing w:val="12"/>
          <w:sz w:val="24"/>
        </w:rPr>
        <w:t xml:space="preserve"> </w:t>
      </w:r>
      <w:r>
        <w:rPr>
          <w:sz w:val="24"/>
        </w:rPr>
        <w:t>l’article</w:t>
      </w:r>
    </w:p>
    <w:p w14:paraId="13063EDA" w14:textId="77777777" w:rsidR="00484486" w:rsidRDefault="00967E7C">
      <w:pPr>
        <w:pStyle w:val="Corpsdetexte"/>
        <w:spacing w:line="270" w:lineRule="exact"/>
        <w:ind w:left="1472"/>
      </w:pPr>
      <w:r>
        <w:t>3.16 du présent règlement;</w:t>
      </w:r>
    </w:p>
    <w:p w14:paraId="71A5E2A5" w14:textId="77777777" w:rsidR="00484486" w:rsidRDefault="00484486">
      <w:pPr>
        <w:pStyle w:val="Corpsdetexte"/>
        <w:spacing w:before="10"/>
        <w:rPr>
          <w:sz w:val="20"/>
        </w:rPr>
      </w:pPr>
    </w:p>
    <w:p w14:paraId="03F4CFA7" w14:textId="7758ADE1" w:rsidR="00484486" w:rsidRDefault="00967E7C">
      <w:pPr>
        <w:pStyle w:val="Paragraphedeliste"/>
        <w:numPr>
          <w:ilvl w:val="0"/>
          <w:numId w:val="82"/>
        </w:numPr>
        <w:tabs>
          <w:tab w:val="left" w:pos="906"/>
          <w:tab w:val="left" w:pos="907"/>
        </w:tabs>
        <w:ind w:right="681"/>
        <w:rPr>
          <w:sz w:val="24"/>
        </w:rPr>
      </w:pPr>
      <w:r>
        <w:rPr>
          <w:sz w:val="24"/>
        </w:rPr>
        <w:t xml:space="preserve">Les </w:t>
      </w:r>
      <w:r>
        <w:rPr>
          <w:sz w:val="24"/>
        </w:rPr>
        <w:t>commerces et les services personnels et professionnels intégrés à l'habitation, s'ils répondent à toutes les conditions suivantes:</w:t>
      </w:r>
      <w:r w:rsidR="000D7A3D">
        <w:rPr>
          <w:sz w:val="24"/>
        </w:rPr>
        <w:t xml:space="preserve"> </w:t>
      </w:r>
      <w:r w:rsidR="000D7A3D" w:rsidRPr="005051D6">
        <w:rPr>
          <w:i/>
          <w:iCs/>
          <w:sz w:val="18"/>
        </w:rPr>
        <w:t>[Règ. 447/06-2006, le 12-07-2011]</w:t>
      </w:r>
      <w:r w:rsidR="006B7CA0">
        <w:rPr>
          <w:i/>
          <w:iCs/>
          <w:sz w:val="18"/>
        </w:rPr>
        <w:t xml:space="preserve">, </w:t>
      </w:r>
      <w:r w:rsidR="006B7CA0" w:rsidRPr="008A414C">
        <w:rPr>
          <w:i/>
          <w:iCs/>
          <w:sz w:val="18"/>
        </w:rPr>
        <w:t>[Règ. 5</w:t>
      </w:r>
      <w:r w:rsidR="006B7CA0">
        <w:rPr>
          <w:i/>
          <w:iCs/>
          <w:sz w:val="18"/>
        </w:rPr>
        <w:t>86</w:t>
      </w:r>
      <w:r w:rsidR="006B7CA0" w:rsidRPr="008A414C">
        <w:rPr>
          <w:i/>
          <w:iCs/>
          <w:sz w:val="18"/>
        </w:rPr>
        <w:t>-201</w:t>
      </w:r>
      <w:r w:rsidR="006B7CA0">
        <w:rPr>
          <w:i/>
          <w:iCs/>
          <w:sz w:val="18"/>
        </w:rPr>
        <w:t>9</w:t>
      </w:r>
      <w:r w:rsidR="006B7CA0" w:rsidRPr="008A414C">
        <w:rPr>
          <w:i/>
          <w:iCs/>
          <w:sz w:val="18"/>
        </w:rPr>
        <w:t xml:space="preserve">, le </w:t>
      </w:r>
      <w:r w:rsidR="006B7CA0">
        <w:rPr>
          <w:i/>
          <w:iCs/>
          <w:sz w:val="18"/>
        </w:rPr>
        <w:t>19</w:t>
      </w:r>
      <w:r w:rsidR="006B7CA0" w:rsidRPr="008A414C">
        <w:rPr>
          <w:i/>
          <w:iCs/>
          <w:sz w:val="18"/>
        </w:rPr>
        <w:t>-</w:t>
      </w:r>
      <w:r w:rsidR="006B7CA0">
        <w:rPr>
          <w:i/>
          <w:iCs/>
          <w:sz w:val="18"/>
        </w:rPr>
        <w:t>06</w:t>
      </w:r>
      <w:r w:rsidR="006B7CA0" w:rsidRPr="008A414C">
        <w:rPr>
          <w:i/>
          <w:iCs/>
          <w:sz w:val="18"/>
        </w:rPr>
        <w:t>-201</w:t>
      </w:r>
      <w:r w:rsidR="006B7CA0">
        <w:rPr>
          <w:i/>
          <w:iCs/>
          <w:sz w:val="18"/>
        </w:rPr>
        <w:t>9</w:t>
      </w:r>
      <w:r w:rsidR="006B7CA0" w:rsidRPr="008A414C">
        <w:rPr>
          <w:i/>
          <w:iCs/>
          <w:sz w:val="18"/>
        </w:rPr>
        <w:t>]</w:t>
      </w:r>
    </w:p>
    <w:p w14:paraId="61CEE8F2" w14:textId="77777777" w:rsidR="00484486" w:rsidRDefault="00484486">
      <w:pPr>
        <w:pStyle w:val="Corpsdetexte"/>
        <w:spacing w:before="10"/>
        <w:rPr>
          <w:sz w:val="21"/>
        </w:rPr>
      </w:pPr>
    </w:p>
    <w:p w14:paraId="59CB7D5B" w14:textId="77777777" w:rsidR="00484486" w:rsidRDefault="00967E7C">
      <w:pPr>
        <w:pStyle w:val="Paragraphedeliste"/>
        <w:numPr>
          <w:ilvl w:val="1"/>
          <w:numId w:val="82"/>
        </w:numPr>
        <w:tabs>
          <w:tab w:val="left" w:pos="1473"/>
        </w:tabs>
        <w:spacing w:before="1" w:line="228" w:lineRule="auto"/>
        <w:ind w:right="675"/>
        <w:jc w:val="both"/>
        <w:rPr>
          <w:sz w:val="24"/>
        </w:rPr>
      </w:pPr>
      <w:proofErr w:type="gramStart"/>
      <w:r>
        <w:rPr>
          <w:sz w:val="24"/>
        </w:rPr>
        <w:t>l'usage</w:t>
      </w:r>
      <w:proofErr w:type="gramEnd"/>
      <w:r>
        <w:rPr>
          <w:sz w:val="24"/>
        </w:rPr>
        <w:t xml:space="preserve"> est exercé par l’occupant, uniquement à l'intérieu</w:t>
      </w:r>
      <w:r>
        <w:rPr>
          <w:sz w:val="24"/>
        </w:rPr>
        <w:t>r d'une habitation unifamiliale</w:t>
      </w:r>
      <w:r>
        <w:rPr>
          <w:spacing w:val="-2"/>
          <w:sz w:val="24"/>
        </w:rPr>
        <w:t xml:space="preserve"> </w:t>
      </w:r>
      <w:r>
        <w:rPr>
          <w:sz w:val="24"/>
        </w:rPr>
        <w:t>isolée;</w:t>
      </w:r>
    </w:p>
    <w:p w14:paraId="6E94E60C" w14:textId="77777777" w:rsidR="00484486" w:rsidRDefault="00967E7C">
      <w:pPr>
        <w:pStyle w:val="Paragraphedeliste"/>
        <w:numPr>
          <w:ilvl w:val="1"/>
          <w:numId w:val="82"/>
        </w:numPr>
        <w:tabs>
          <w:tab w:val="left" w:pos="1473"/>
        </w:tabs>
        <w:spacing w:before="7" w:line="235" w:lineRule="auto"/>
        <w:ind w:right="679"/>
        <w:jc w:val="both"/>
        <w:rPr>
          <w:sz w:val="24"/>
        </w:rPr>
      </w:pPr>
      <w:proofErr w:type="gramStart"/>
      <w:r>
        <w:rPr>
          <w:sz w:val="24"/>
        </w:rPr>
        <w:t>la</w:t>
      </w:r>
      <w:proofErr w:type="gramEnd"/>
      <w:r>
        <w:rPr>
          <w:sz w:val="24"/>
        </w:rPr>
        <w:t xml:space="preserve"> superficie de plancher occupée l'usage secondaire représente 40% ou moins de la superficie totale de plancher de la résidence (ne s’applique pas aux gîtes touristiques);</w:t>
      </w:r>
    </w:p>
    <w:p w14:paraId="614A39F7" w14:textId="77777777" w:rsidR="00484486" w:rsidRDefault="00967E7C">
      <w:pPr>
        <w:pStyle w:val="Paragraphedeliste"/>
        <w:numPr>
          <w:ilvl w:val="1"/>
          <w:numId w:val="82"/>
        </w:numPr>
        <w:tabs>
          <w:tab w:val="left" w:pos="1473"/>
        </w:tabs>
        <w:spacing w:line="287" w:lineRule="exact"/>
        <w:jc w:val="both"/>
        <w:rPr>
          <w:sz w:val="24"/>
        </w:rPr>
      </w:pPr>
      <w:proofErr w:type="gramStart"/>
      <w:r>
        <w:rPr>
          <w:sz w:val="24"/>
        </w:rPr>
        <w:t>aucun</w:t>
      </w:r>
      <w:proofErr w:type="gramEnd"/>
      <w:r>
        <w:rPr>
          <w:sz w:val="24"/>
        </w:rPr>
        <w:t xml:space="preserve"> étalage n'est visible de</w:t>
      </w:r>
      <w:r>
        <w:rPr>
          <w:spacing w:val="-4"/>
          <w:sz w:val="24"/>
        </w:rPr>
        <w:t xml:space="preserve"> </w:t>
      </w:r>
      <w:r>
        <w:rPr>
          <w:sz w:val="24"/>
        </w:rPr>
        <w:t>l'extérieur;</w:t>
      </w:r>
    </w:p>
    <w:p w14:paraId="779EB03D" w14:textId="77777777" w:rsidR="00484486" w:rsidRDefault="00967E7C">
      <w:pPr>
        <w:pStyle w:val="Paragraphedeliste"/>
        <w:numPr>
          <w:ilvl w:val="1"/>
          <w:numId w:val="82"/>
        </w:numPr>
        <w:tabs>
          <w:tab w:val="left" w:pos="1473"/>
        </w:tabs>
        <w:spacing w:line="281" w:lineRule="exact"/>
        <w:jc w:val="both"/>
        <w:rPr>
          <w:sz w:val="24"/>
        </w:rPr>
      </w:pPr>
      <w:proofErr w:type="gramStart"/>
      <w:r>
        <w:rPr>
          <w:sz w:val="24"/>
        </w:rPr>
        <w:t>seule</w:t>
      </w:r>
      <w:proofErr w:type="gramEnd"/>
      <w:r>
        <w:rPr>
          <w:sz w:val="24"/>
        </w:rPr>
        <w:t xml:space="preserve"> la vente de produits directement liés à l'activité exercée est</w:t>
      </w:r>
      <w:r>
        <w:rPr>
          <w:spacing w:val="-10"/>
          <w:sz w:val="24"/>
        </w:rPr>
        <w:t xml:space="preserve"> </w:t>
      </w:r>
      <w:r>
        <w:rPr>
          <w:sz w:val="24"/>
        </w:rPr>
        <w:t>autorisée;</w:t>
      </w:r>
    </w:p>
    <w:p w14:paraId="1DDC0980" w14:textId="77777777" w:rsidR="00484486" w:rsidRDefault="00967E7C">
      <w:pPr>
        <w:pStyle w:val="Paragraphedeliste"/>
        <w:numPr>
          <w:ilvl w:val="1"/>
          <w:numId w:val="82"/>
        </w:numPr>
        <w:tabs>
          <w:tab w:val="left" w:pos="1472"/>
          <w:tab w:val="left" w:pos="1473"/>
        </w:tabs>
        <w:spacing w:before="3" w:line="230" w:lineRule="auto"/>
        <w:ind w:right="679"/>
        <w:rPr>
          <w:sz w:val="24"/>
        </w:rPr>
      </w:pPr>
      <w:proofErr w:type="gramStart"/>
      <w:r>
        <w:rPr>
          <w:sz w:val="24"/>
        </w:rPr>
        <w:t>si</w:t>
      </w:r>
      <w:proofErr w:type="gramEnd"/>
      <w:r>
        <w:rPr>
          <w:sz w:val="24"/>
        </w:rPr>
        <w:t xml:space="preserve"> plus d’une activité secondaire est exercée dans la résidence, l’espace maximal autorisé de 40% s’applique à l’ensemble des</w:t>
      </w:r>
      <w:r>
        <w:rPr>
          <w:spacing w:val="-7"/>
          <w:sz w:val="24"/>
        </w:rPr>
        <w:t xml:space="preserve"> </w:t>
      </w:r>
      <w:r>
        <w:rPr>
          <w:sz w:val="24"/>
        </w:rPr>
        <w:t>activités;</w:t>
      </w:r>
    </w:p>
    <w:p w14:paraId="1D65385D" w14:textId="77777777" w:rsidR="00484486" w:rsidRDefault="00967E7C">
      <w:pPr>
        <w:pStyle w:val="Paragraphedeliste"/>
        <w:numPr>
          <w:ilvl w:val="1"/>
          <w:numId w:val="82"/>
        </w:numPr>
        <w:tabs>
          <w:tab w:val="left" w:pos="1472"/>
          <w:tab w:val="left" w:pos="1473"/>
        </w:tabs>
        <w:spacing w:before="1" w:line="287" w:lineRule="exact"/>
        <w:rPr>
          <w:sz w:val="24"/>
        </w:rPr>
      </w:pPr>
      <w:proofErr w:type="gramStart"/>
      <w:r>
        <w:rPr>
          <w:sz w:val="24"/>
        </w:rPr>
        <w:t>l’activité</w:t>
      </w:r>
      <w:proofErr w:type="gramEnd"/>
      <w:r>
        <w:rPr>
          <w:sz w:val="24"/>
        </w:rPr>
        <w:t xml:space="preserve"> n’implique l’hébergement d’aucun client</w:t>
      </w:r>
      <w:r>
        <w:rPr>
          <w:spacing w:val="-1"/>
          <w:sz w:val="24"/>
        </w:rPr>
        <w:t xml:space="preserve"> </w:t>
      </w:r>
      <w:r>
        <w:rPr>
          <w:sz w:val="24"/>
        </w:rPr>
        <w:t>;</w:t>
      </w:r>
    </w:p>
    <w:p w14:paraId="4F2FF87D" w14:textId="77777777" w:rsidR="00484486" w:rsidRDefault="00967E7C">
      <w:pPr>
        <w:pStyle w:val="Paragraphedeliste"/>
        <w:numPr>
          <w:ilvl w:val="1"/>
          <w:numId w:val="82"/>
        </w:numPr>
        <w:tabs>
          <w:tab w:val="left" w:pos="1472"/>
          <w:tab w:val="left" w:pos="1473"/>
        </w:tabs>
        <w:spacing w:line="280" w:lineRule="exact"/>
        <w:rPr>
          <w:sz w:val="24"/>
        </w:rPr>
      </w:pPr>
      <w:proofErr w:type="gramStart"/>
      <w:r>
        <w:rPr>
          <w:sz w:val="24"/>
        </w:rPr>
        <w:t>aucune</w:t>
      </w:r>
      <w:proofErr w:type="gramEnd"/>
      <w:r>
        <w:rPr>
          <w:sz w:val="24"/>
        </w:rPr>
        <w:t xml:space="preserve"> modification de l'architecture de l'habitation n'est visible de</w:t>
      </w:r>
      <w:r>
        <w:rPr>
          <w:spacing w:val="-10"/>
          <w:sz w:val="24"/>
        </w:rPr>
        <w:t xml:space="preserve"> </w:t>
      </w:r>
      <w:r>
        <w:rPr>
          <w:sz w:val="24"/>
        </w:rPr>
        <w:t>l'extérieur;</w:t>
      </w:r>
    </w:p>
    <w:p w14:paraId="7E5CAFCB" w14:textId="77777777" w:rsidR="00484486" w:rsidRDefault="00967E7C">
      <w:pPr>
        <w:pStyle w:val="Paragraphedeliste"/>
        <w:numPr>
          <w:ilvl w:val="1"/>
          <w:numId w:val="82"/>
        </w:numPr>
        <w:tabs>
          <w:tab w:val="left" w:pos="1472"/>
          <w:tab w:val="left" w:pos="1473"/>
        </w:tabs>
        <w:spacing w:line="286" w:lineRule="exact"/>
        <w:rPr>
          <w:sz w:val="24"/>
        </w:rPr>
      </w:pPr>
      <w:proofErr w:type="gramStart"/>
      <w:r>
        <w:rPr>
          <w:sz w:val="24"/>
        </w:rPr>
        <w:t>l'affichage</w:t>
      </w:r>
      <w:proofErr w:type="gramEnd"/>
      <w:r>
        <w:rPr>
          <w:sz w:val="24"/>
        </w:rPr>
        <w:t xml:space="preserve"> doit être conforme aux dispositions prévues à l'article</w:t>
      </w:r>
      <w:r>
        <w:rPr>
          <w:spacing w:val="-5"/>
          <w:sz w:val="24"/>
        </w:rPr>
        <w:t xml:space="preserve"> </w:t>
      </w:r>
      <w:r>
        <w:rPr>
          <w:sz w:val="24"/>
        </w:rPr>
        <w:t>4.11.6;</w:t>
      </w:r>
    </w:p>
    <w:p w14:paraId="44D0FD86" w14:textId="77777777" w:rsidR="00484486" w:rsidRDefault="00484486">
      <w:pPr>
        <w:spacing w:line="286" w:lineRule="exact"/>
        <w:rPr>
          <w:sz w:val="24"/>
        </w:rPr>
        <w:sectPr w:rsidR="00484486">
          <w:footerReference w:type="default" r:id="rId72"/>
          <w:pgSz w:w="12240" w:h="15840"/>
          <w:pgMar w:top="1060" w:right="760" w:bottom="1440" w:left="1100" w:header="729" w:footer="1251" w:gutter="0"/>
          <w:cols w:space="720"/>
        </w:sectPr>
      </w:pPr>
    </w:p>
    <w:p w14:paraId="209AE469" w14:textId="77777777" w:rsidR="00484486" w:rsidRDefault="00484486">
      <w:pPr>
        <w:pStyle w:val="Corpsdetexte"/>
        <w:spacing w:before="9"/>
        <w:rPr>
          <w:sz w:val="23"/>
        </w:rPr>
      </w:pPr>
    </w:p>
    <w:p w14:paraId="713944BE" w14:textId="77777777" w:rsidR="00484486" w:rsidRDefault="00967E7C">
      <w:pPr>
        <w:pStyle w:val="Paragraphedeliste"/>
        <w:numPr>
          <w:ilvl w:val="1"/>
          <w:numId w:val="82"/>
        </w:numPr>
        <w:tabs>
          <w:tab w:val="left" w:pos="1472"/>
          <w:tab w:val="left" w:pos="1473"/>
        </w:tabs>
        <w:spacing w:before="95" w:line="230" w:lineRule="auto"/>
        <w:ind w:right="679"/>
        <w:rPr>
          <w:sz w:val="24"/>
        </w:rPr>
      </w:pPr>
      <w:proofErr w:type="gramStart"/>
      <w:r>
        <w:rPr>
          <w:sz w:val="24"/>
        </w:rPr>
        <w:t>l'usage</w:t>
      </w:r>
      <w:proofErr w:type="gramEnd"/>
      <w:r>
        <w:rPr>
          <w:sz w:val="24"/>
        </w:rPr>
        <w:t xml:space="preserve"> ne nécessite pas l'aménagement de plus de 2 cases de stationnement sur le terrain de l'habitation (aucun stationnement dans la rue n'est permis)</w:t>
      </w:r>
      <w:r>
        <w:rPr>
          <w:spacing w:val="-9"/>
          <w:sz w:val="24"/>
        </w:rPr>
        <w:t xml:space="preserve"> </w:t>
      </w:r>
      <w:r>
        <w:rPr>
          <w:sz w:val="24"/>
        </w:rPr>
        <w:t>;</w:t>
      </w:r>
    </w:p>
    <w:p w14:paraId="3D0F1A7F" w14:textId="77777777" w:rsidR="00484486" w:rsidRDefault="00967E7C">
      <w:pPr>
        <w:pStyle w:val="Paragraphedeliste"/>
        <w:numPr>
          <w:ilvl w:val="1"/>
          <w:numId w:val="82"/>
        </w:numPr>
        <w:tabs>
          <w:tab w:val="left" w:pos="1472"/>
          <w:tab w:val="left" w:pos="1473"/>
        </w:tabs>
        <w:spacing w:before="1" w:line="427" w:lineRule="auto"/>
        <w:ind w:left="906" w:right="2661" w:firstLine="0"/>
        <w:rPr>
          <w:sz w:val="24"/>
        </w:rPr>
      </w:pPr>
      <w:proofErr w:type="gramStart"/>
      <w:r>
        <w:rPr>
          <w:sz w:val="24"/>
        </w:rPr>
        <w:t>les</w:t>
      </w:r>
      <w:proofErr w:type="gramEnd"/>
      <w:r>
        <w:rPr>
          <w:sz w:val="24"/>
        </w:rPr>
        <w:t xml:space="preserve"> installations septiques sont conformes pour ce type</w:t>
      </w:r>
      <w:r>
        <w:rPr>
          <w:spacing w:val="-14"/>
          <w:sz w:val="24"/>
        </w:rPr>
        <w:t xml:space="preserve"> </w:t>
      </w:r>
      <w:r>
        <w:rPr>
          <w:sz w:val="24"/>
        </w:rPr>
        <w:t>d’activité. À titre indicatif et de façon non</w:t>
      </w:r>
      <w:r>
        <w:rPr>
          <w:spacing w:val="-5"/>
          <w:sz w:val="24"/>
        </w:rPr>
        <w:t xml:space="preserve"> </w:t>
      </w:r>
      <w:r>
        <w:rPr>
          <w:sz w:val="24"/>
        </w:rPr>
        <w:t>limita</w:t>
      </w:r>
      <w:r>
        <w:rPr>
          <w:sz w:val="24"/>
        </w:rPr>
        <w:t>tive:</w:t>
      </w:r>
    </w:p>
    <w:p w14:paraId="07783C27" w14:textId="77777777" w:rsidR="00484486" w:rsidRDefault="00967E7C">
      <w:pPr>
        <w:pStyle w:val="Paragraphedeliste"/>
        <w:numPr>
          <w:ilvl w:val="1"/>
          <w:numId w:val="82"/>
        </w:numPr>
        <w:tabs>
          <w:tab w:val="left" w:pos="1472"/>
          <w:tab w:val="left" w:pos="1473"/>
        </w:tabs>
        <w:spacing w:before="24" w:line="286" w:lineRule="exact"/>
        <w:rPr>
          <w:sz w:val="24"/>
        </w:rPr>
      </w:pPr>
      <w:proofErr w:type="gramStart"/>
      <w:r>
        <w:rPr>
          <w:sz w:val="24"/>
        </w:rPr>
        <w:t>bureau</w:t>
      </w:r>
      <w:proofErr w:type="gramEnd"/>
      <w:r>
        <w:rPr>
          <w:sz w:val="24"/>
        </w:rPr>
        <w:t xml:space="preserve"> d'administration,</w:t>
      </w:r>
      <w:r>
        <w:rPr>
          <w:spacing w:val="-1"/>
          <w:sz w:val="24"/>
        </w:rPr>
        <w:t xml:space="preserve"> </w:t>
      </w:r>
      <w:r>
        <w:rPr>
          <w:sz w:val="24"/>
        </w:rPr>
        <w:t>d'affaires;</w:t>
      </w:r>
    </w:p>
    <w:p w14:paraId="2AA8589F" w14:textId="77777777" w:rsidR="00484486" w:rsidRDefault="00967E7C">
      <w:pPr>
        <w:pStyle w:val="Paragraphedeliste"/>
        <w:numPr>
          <w:ilvl w:val="1"/>
          <w:numId w:val="82"/>
        </w:numPr>
        <w:tabs>
          <w:tab w:val="left" w:pos="1472"/>
          <w:tab w:val="left" w:pos="1473"/>
        </w:tabs>
        <w:spacing w:before="2" w:line="230" w:lineRule="auto"/>
        <w:ind w:right="680"/>
        <w:rPr>
          <w:sz w:val="24"/>
        </w:rPr>
      </w:pPr>
      <w:proofErr w:type="gramStart"/>
      <w:r>
        <w:rPr>
          <w:sz w:val="24"/>
        </w:rPr>
        <w:t>bureau</w:t>
      </w:r>
      <w:proofErr w:type="gramEnd"/>
      <w:r>
        <w:rPr>
          <w:sz w:val="24"/>
        </w:rPr>
        <w:t xml:space="preserve"> de professionnel (notaire, avocat, comptable, architecte, dentiste, médecin, massothérapeute, acupuncteur,</w:t>
      </w:r>
      <w:r>
        <w:rPr>
          <w:spacing w:val="1"/>
          <w:sz w:val="24"/>
        </w:rPr>
        <w:t xml:space="preserve"> </w:t>
      </w:r>
      <w:r>
        <w:rPr>
          <w:sz w:val="24"/>
        </w:rPr>
        <w:t>denturologue);</w:t>
      </w:r>
    </w:p>
    <w:p w14:paraId="175C84EF" w14:textId="77777777" w:rsidR="00484486" w:rsidRDefault="00967E7C">
      <w:pPr>
        <w:pStyle w:val="Paragraphedeliste"/>
        <w:numPr>
          <w:ilvl w:val="1"/>
          <w:numId w:val="82"/>
        </w:numPr>
        <w:tabs>
          <w:tab w:val="left" w:pos="1472"/>
          <w:tab w:val="left" w:pos="1473"/>
        </w:tabs>
        <w:spacing w:before="2" w:line="287" w:lineRule="exact"/>
        <w:rPr>
          <w:sz w:val="24"/>
        </w:rPr>
      </w:pPr>
      <w:proofErr w:type="gramStart"/>
      <w:r>
        <w:rPr>
          <w:sz w:val="24"/>
        </w:rPr>
        <w:t>service</w:t>
      </w:r>
      <w:proofErr w:type="gramEnd"/>
      <w:r>
        <w:rPr>
          <w:sz w:val="24"/>
        </w:rPr>
        <w:t xml:space="preserve"> de secrétariat, de traduction,</w:t>
      </w:r>
      <w:r>
        <w:rPr>
          <w:spacing w:val="-2"/>
          <w:sz w:val="24"/>
        </w:rPr>
        <w:t xml:space="preserve"> </w:t>
      </w:r>
      <w:r>
        <w:rPr>
          <w:sz w:val="24"/>
        </w:rPr>
        <w:t>télémarketing;</w:t>
      </w:r>
    </w:p>
    <w:p w14:paraId="53648F01" w14:textId="77777777" w:rsidR="00484486" w:rsidRDefault="00967E7C">
      <w:pPr>
        <w:pStyle w:val="Paragraphedeliste"/>
        <w:numPr>
          <w:ilvl w:val="1"/>
          <w:numId w:val="82"/>
        </w:numPr>
        <w:tabs>
          <w:tab w:val="left" w:pos="1472"/>
          <w:tab w:val="left" w:pos="1473"/>
        </w:tabs>
        <w:spacing w:line="281" w:lineRule="exact"/>
        <w:rPr>
          <w:sz w:val="24"/>
        </w:rPr>
      </w:pPr>
      <w:proofErr w:type="gramStart"/>
      <w:r>
        <w:rPr>
          <w:sz w:val="24"/>
        </w:rPr>
        <w:t>réparation</w:t>
      </w:r>
      <w:proofErr w:type="gramEnd"/>
      <w:r>
        <w:rPr>
          <w:sz w:val="24"/>
        </w:rPr>
        <w:t xml:space="preserve"> de</w:t>
      </w:r>
      <w:r>
        <w:rPr>
          <w:spacing w:val="-2"/>
          <w:sz w:val="24"/>
        </w:rPr>
        <w:t xml:space="preserve"> </w:t>
      </w:r>
      <w:r>
        <w:rPr>
          <w:sz w:val="24"/>
        </w:rPr>
        <w:t>vêtements;</w:t>
      </w:r>
    </w:p>
    <w:p w14:paraId="53CEEC75" w14:textId="77777777" w:rsidR="00484486" w:rsidRDefault="00967E7C">
      <w:pPr>
        <w:pStyle w:val="Paragraphedeliste"/>
        <w:numPr>
          <w:ilvl w:val="1"/>
          <w:numId w:val="82"/>
        </w:numPr>
        <w:tabs>
          <w:tab w:val="left" w:pos="1472"/>
          <w:tab w:val="left" w:pos="1473"/>
        </w:tabs>
        <w:spacing w:before="3" w:line="230" w:lineRule="auto"/>
        <w:ind w:right="680"/>
        <w:rPr>
          <w:sz w:val="24"/>
        </w:rPr>
      </w:pPr>
      <w:proofErr w:type="gramStart"/>
      <w:r>
        <w:rPr>
          <w:sz w:val="24"/>
        </w:rPr>
        <w:t>confection</w:t>
      </w:r>
      <w:proofErr w:type="gramEnd"/>
      <w:r>
        <w:rPr>
          <w:sz w:val="24"/>
        </w:rPr>
        <w:t xml:space="preserve"> artisanale à très petite échelle d'arrangem</w:t>
      </w:r>
      <w:r>
        <w:rPr>
          <w:sz w:val="24"/>
        </w:rPr>
        <w:t>ents floraux, de peinture, d'artisanat;</w:t>
      </w:r>
    </w:p>
    <w:p w14:paraId="44522F34" w14:textId="77777777" w:rsidR="00484486" w:rsidRDefault="00967E7C">
      <w:pPr>
        <w:pStyle w:val="Paragraphedeliste"/>
        <w:numPr>
          <w:ilvl w:val="1"/>
          <w:numId w:val="82"/>
        </w:numPr>
        <w:tabs>
          <w:tab w:val="left" w:pos="1472"/>
          <w:tab w:val="left" w:pos="1473"/>
        </w:tabs>
        <w:spacing w:before="1" w:line="287" w:lineRule="exact"/>
        <w:rPr>
          <w:sz w:val="24"/>
        </w:rPr>
      </w:pPr>
      <w:proofErr w:type="gramStart"/>
      <w:r>
        <w:rPr>
          <w:sz w:val="24"/>
        </w:rPr>
        <w:t>toilettage</w:t>
      </w:r>
      <w:proofErr w:type="gramEnd"/>
      <w:r>
        <w:rPr>
          <w:sz w:val="24"/>
        </w:rPr>
        <w:t xml:space="preserve"> de petits</w:t>
      </w:r>
      <w:r>
        <w:rPr>
          <w:spacing w:val="-3"/>
          <w:sz w:val="24"/>
        </w:rPr>
        <w:t xml:space="preserve"> </w:t>
      </w:r>
      <w:r>
        <w:rPr>
          <w:sz w:val="24"/>
        </w:rPr>
        <w:t>animaux;</w:t>
      </w:r>
    </w:p>
    <w:p w14:paraId="1FE9AA8B" w14:textId="77777777" w:rsidR="00484486" w:rsidRDefault="00967E7C">
      <w:pPr>
        <w:pStyle w:val="Paragraphedeliste"/>
        <w:numPr>
          <w:ilvl w:val="1"/>
          <w:numId w:val="82"/>
        </w:numPr>
        <w:tabs>
          <w:tab w:val="left" w:pos="1472"/>
          <w:tab w:val="left" w:pos="1473"/>
        </w:tabs>
        <w:spacing w:line="280" w:lineRule="exact"/>
        <w:rPr>
          <w:sz w:val="24"/>
        </w:rPr>
      </w:pPr>
      <w:proofErr w:type="gramStart"/>
      <w:r>
        <w:rPr>
          <w:sz w:val="24"/>
        </w:rPr>
        <w:t>salon</w:t>
      </w:r>
      <w:proofErr w:type="gramEnd"/>
      <w:r>
        <w:rPr>
          <w:sz w:val="24"/>
        </w:rPr>
        <w:t xml:space="preserve"> de coiffure et d'esthétique (à l'exception des salons de</w:t>
      </w:r>
      <w:r>
        <w:rPr>
          <w:spacing w:val="-6"/>
          <w:sz w:val="24"/>
        </w:rPr>
        <w:t xml:space="preserve"> </w:t>
      </w:r>
      <w:r>
        <w:rPr>
          <w:sz w:val="24"/>
        </w:rPr>
        <w:t>bronzage);</w:t>
      </w:r>
    </w:p>
    <w:p w14:paraId="6240695D" w14:textId="77777777" w:rsidR="00484486" w:rsidRDefault="00967E7C">
      <w:pPr>
        <w:pStyle w:val="Paragraphedeliste"/>
        <w:numPr>
          <w:ilvl w:val="1"/>
          <w:numId w:val="82"/>
        </w:numPr>
        <w:tabs>
          <w:tab w:val="left" w:pos="1473"/>
        </w:tabs>
        <w:spacing w:line="235" w:lineRule="auto"/>
        <w:ind w:right="677"/>
        <w:jc w:val="both"/>
        <w:rPr>
          <w:sz w:val="24"/>
        </w:rPr>
      </w:pPr>
      <w:proofErr w:type="gramStart"/>
      <w:r>
        <w:rPr>
          <w:sz w:val="24"/>
        </w:rPr>
        <w:t>garderie</w:t>
      </w:r>
      <w:proofErr w:type="gramEnd"/>
      <w:r>
        <w:rPr>
          <w:sz w:val="24"/>
        </w:rPr>
        <w:t xml:space="preserve"> en milieu familial conforme à la </w:t>
      </w:r>
      <w:r>
        <w:rPr>
          <w:i/>
          <w:sz w:val="24"/>
        </w:rPr>
        <w:t>Loi sur les centres de la petite enfance et autres services de garde à</w:t>
      </w:r>
      <w:r>
        <w:rPr>
          <w:i/>
          <w:sz w:val="24"/>
        </w:rPr>
        <w:t xml:space="preserve"> l’enfance </w:t>
      </w:r>
      <w:r>
        <w:rPr>
          <w:sz w:val="24"/>
        </w:rPr>
        <w:t>(aucune superficie maximale ne s'applique pour cet</w:t>
      </w:r>
      <w:r>
        <w:rPr>
          <w:spacing w:val="-1"/>
          <w:sz w:val="24"/>
        </w:rPr>
        <w:t xml:space="preserve"> </w:t>
      </w:r>
      <w:r>
        <w:rPr>
          <w:sz w:val="24"/>
        </w:rPr>
        <w:t>usage);</w:t>
      </w:r>
    </w:p>
    <w:p w14:paraId="5C1710F1" w14:textId="77777777" w:rsidR="00484486" w:rsidRDefault="00484486">
      <w:pPr>
        <w:pStyle w:val="Corpsdetexte"/>
        <w:spacing w:before="7"/>
        <w:rPr>
          <w:sz w:val="20"/>
        </w:rPr>
      </w:pPr>
    </w:p>
    <w:p w14:paraId="7BF1C690" w14:textId="77777777" w:rsidR="00484486" w:rsidRDefault="00967E7C">
      <w:pPr>
        <w:pStyle w:val="Paragraphedeliste"/>
        <w:numPr>
          <w:ilvl w:val="0"/>
          <w:numId w:val="82"/>
        </w:numPr>
        <w:tabs>
          <w:tab w:val="left" w:pos="906"/>
          <w:tab w:val="left" w:pos="907"/>
        </w:tabs>
        <w:rPr>
          <w:sz w:val="24"/>
        </w:rPr>
      </w:pPr>
      <w:r>
        <w:rPr>
          <w:sz w:val="24"/>
        </w:rPr>
        <w:t>Les réseaux de transport d’énergie et les infrastructures</w:t>
      </w:r>
      <w:r>
        <w:rPr>
          <w:spacing w:val="1"/>
          <w:sz w:val="24"/>
        </w:rPr>
        <w:t xml:space="preserve"> </w:t>
      </w:r>
      <w:r>
        <w:rPr>
          <w:sz w:val="24"/>
        </w:rPr>
        <w:t>routières;</w:t>
      </w:r>
    </w:p>
    <w:p w14:paraId="055B7A6D" w14:textId="77777777" w:rsidR="00484486" w:rsidRDefault="00484486">
      <w:pPr>
        <w:pStyle w:val="Corpsdetexte"/>
        <w:spacing w:before="10"/>
        <w:rPr>
          <w:sz w:val="20"/>
        </w:rPr>
      </w:pPr>
    </w:p>
    <w:p w14:paraId="217461AB" w14:textId="52698DB7" w:rsidR="00484486" w:rsidRDefault="00967E7C">
      <w:pPr>
        <w:pStyle w:val="Paragraphedeliste"/>
        <w:numPr>
          <w:ilvl w:val="0"/>
          <w:numId w:val="82"/>
        </w:numPr>
        <w:tabs>
          <w:tab w:val="left" w:pos="906"/>
          <w:tab w:val="left" w:pos="907"/>
        </w:tabs>
        <w:rPr>
          <w:sz w:val="24"/>
        </w:rPr>
      </w:pPr>
      <w:r>
        <w:rPr>
          <w:sz w:val="24"/>
        </w:rPr>
        <w:t>Les parcs et espaces</w:t>
      </w:r>
      <w:r>
        <w:rPr>
          <w:spacing w:val="1"/>
          <w:sz w:val="24"/>
        </w:rPr>
        <w:t xml:space="preserve"> </w:t>
      </w:r>
      <w:r>
        <w:rPr>
          <w:sz w:val="24"/>
        </w:rPr>
        <w:t>verts;</w:t>
      </w:r>
      <w:r w:rsidR="000D7A3D">
        <w:rPr>
          <w:sz w:val="24"/>
        </w:rPr>
        <w:t xml:space="preserve"> </w:t>
      </w:r>
      <w:r w:rsidR="000D7A3D" w:rsidRPr="005051D6">
        <w:rPr>
          <w:i/>
          <w:iCs/>
          <w:sz w:val="18"/>
        </w:rPr>
        <w:t>[Règ. 447/06-2006, le 12-07-2011]</w:t>
      </w:r>
    </w:p>
    <w:p w14:paraId="08D3AE32" w14:textId="77777777" w:rsidR="00484486" w:rsidRDefault="00484486">
      <w:pPr>
        <w:pStyle w:val="Corpsdetexte"/>
        <w:spacing w:before="10"/>
        <w:rPr>
          <w:sz w:val="20"/>
        </w:rPr>
      </w:pPr>
    </w:p>
    <w:p w14:paraId="3BCE7C2C" w14:textId="176E4CC8" w:rsidR="00484486" w:rsidRDefault="00967E7C">
      <w:pPr>
        <w:pStyle w:val="Paragraphedeliste"/>
        <w:numPr>
          <w:ilvl w:val="0"/>
          <w:numId w:val="82"/>
        </w:numPr>
        <w:tabs>
          <w:tab w:val="left" w:pos="907"/>
        </w:tabs>
        <w:spacing w:before="1"/>
        <w:ind w:right="680"/>
        <w:jc w:val="both"/>
        <w:rPr>
          <w:sz w:val="24"/>
        </w:rPr>
      </w:pPr>
      <w:r>
        <w:rPr>
          <w:sz w:val="24"/>
        </w:rPr>
        <w:t xml:space="preserve">Les commerces de quartier ou de proximité desservant </w:t>
      </w:r>
      <w:r w:rsidR="00C9463E">
        <w:rPr>
          <w:sz w:val="24"/>
        </w:rPr>
        <w:t>une clientèle avoisinante</w:t>
      </w:r>
      <w:r>
        <w:rPr>
          <w:sz w:val="24"/>
        </w:rPr>
        <w:t xml:space="preserve">, uniquement dans les îlots de type 1 et </w:t>
      </w:r>
      <w:proofErr w:type="gramStart"/>
      <w:r>
        <w:rPr>
          <w:sz w:val="24"/>
        </w:rPr>
        <w:t>suite à</w:t>
      </w:r>
      <w:proofErr w:type="gramEnd"/>
      <w:r>
        <w:rPr>
          <w:sz w:val="24"/>
        </w:rPr>
        <w:t xml:space="preserve"> l’obtention d’une autorisation de la</w:t>
      </w:r>
      <w:r>
        <w:rPr>
          <w:spacing w:val="-17"/>
          <w:sz w:val="24"/>
        </w:rPr>
        <w:t xml:space="preserve"> </w:t>
      </w:r>
      <w:r>
        <w:rPr>
          <w:sz w:val="24"/>
        </w:rPr>
        <w:t>CPTAQ;</w:t>
      </w:r>
      <w:r w:rsidR="000D7A3D">
        <w:rPr>
          <w:sz w:val="24"/>
        </w:rPr>
        <w:t xml:space="preserve"> </w:t>
      </w:r>
      <w:r w:rsidR="000D7A3D" w:rsidRPr="005051D6">
        <w:rPr>
          <w:i/>
          <w:iCs/>
          <w:sz w:val="18"/>
        </w:rPr>
        <w:t>[Règ. 447/06-2006, le 12-07-2011]</w:t>
      </w:r>
    </w:p>
    <w:p w14:paraId="7B7E6CD0" w14:textId="77777777" w:rsidR="00484486" w:rsidRDefault="00484486">
      <w:pPr>
        <w:pStyle w:val="Corpsdetexte"/>
        <w:spacing w:before="9"/>
        <w:rPr>
          <w:sz w:val="20"/>
        </w:rPr>
      </w:pPr>
    </w:p>
    <w:p w14:paraId="3C2156AF" w14:textId="2F28F97E" w:rsidR="00484486" w:rsidRDefault="00967E7C">
      <w:pPr>
        <w:pStyle w:val="Paragraphedeliste"/>
        <w:numPr>
          <w:ilvl w:val="0"/>
          <w:numId w:val="82"/>
        </w:numPr>
        <w:tabs>
          <w:tab w:val="left" w:pos="907"/>
        </w:tabs>
        <w:spacing w:before="1"/>
        <w:ind w:right="676"/>
        <w:jc w:val="both"/>
        <w:rPr>
          <w:sz w:val="24"/>
        </w:rPr>
      </w:pPr>
      <w:r>
        <w:rPr>
          <w:sz w:val="24"/>
        </w:rPr>
        <w:t xml:space="preserve">Les gîtes touristiques offrant au plus 5 </w:t>
      </w:r>
      <w:r>
        <w:rPr>
          <w:sz w:val="24"/>
        </w:rPr>
        <w:t>chambres qui accueillent un maximum de 15 personnes, servant uniquement le petit déjeuner, avec des installations septiques conformes;</w:t>
      </w:r>
      <w:r w:rsidR="00520CF6">
        <w:rPr>
          <w:sz w:val="24"/>
        </w:rPr>
        <w:t xml:space="preserve"> </w:t>
      </w:r>
      <w:r w:rsidR="00520CF6" w:rsidRPr="00491931">
        <w:rPr>
          <w:i/>
          <w:iCs/>
          <w:sz w:val="18"/>
        </w:rPr>
        <w:t>[Règ. 482-2012, le 20-06-2012]</w:t>
      </w:r>
      <w:r w:rsidR="00554FEA">
        <w:rPr>
          <w:i/>
          <w:iCs/>
          <w:sz w:val="18"/>
        </w:rPr>
        <w:t xml:space="preserve">, </w:t>
      </w:r>
      <w:r w:rsidR="00554FEA" w:rsidRPr="008A414C">
        <w:rPr>
          <w:i/>
          <w:iCs/>
          <w:sz w:val="18"/>
        </w:rPr>
        <w:t>[Règ. 5</w:t>
      </w:r>
      <w:r w:rsidR="00554FEA">
        <w:rPr>
          <w:i/>
          <w:iCs/>
          <w:sz w:val="18"/>
        </w:rPr>
        <w:t>86</w:t>
      </w:r>
      <w:r w:rsidR="00554FEA" w:rsidRPr="008A414C">
        <w:rPr>
          <w:i/>
          <w:iCs/>
          <w:sz w:val="18"/>
        </w:rPr>
        <w:t>-201</w:t>
      </w:r>
      <w:r w:rsidR="00554FEA">
        <w:rPr>
          <w:i/>
          <w:iCs/>
          <w:sz w:val="18"/>
        </w:rPr>
        <w:t>9</w:t>
      </w:r>
      <w:r w:rsidR="00554FEA" w:rsidRPr="008A414C">
        <w:rPr>
          <w:i/>
          <w:iCs/>
          <w:sz w:val="18"/>
        </w:rPr>
        <w:t xml:space="preserve">, le </w:t>
      </w:r>
      <w:r w:rsidR="00554FEA">
        <w:rPr>
          <w:i/>
          <w:iCs/>
          <w:sz w:val="18"/>
        </w:rPr>
        <w:t>19</w:t>
      </w:r>
      <w:r w:rsidR="00554FEA" w:rsidRPr="008A414C">
        <w:rPr>
          <w:i/>
          <w:iCs/>
          <w:sz w:val="18"/>
        </w:rPr>
        <w:t>-</w:t>
      </w:r>
      <w:r w:rsidR="00554FEA">
        <w:rPr>
          <w:i/>
          <w:iCs/>
          <w:sz w:val="18"/>
        </w:rPr>
        <w:t>06</w:t>
      </w:r>
      <w:r w:rsidR="00554FEA" w:rsidRPr="008A414C">
        <w:rPr>
          <w:i/>
          <w:iCs/>
          <w:sz w:val="18"/>
        </w:rPr>
        <w:t>-201</w:t>
      </w:r>
      <w:r w:rsidR="00554FEA">
        <w:rPr>
          <w:i/>
          <w:iCs/>
          <w:sz w:val="18"/>
        </w:rPr>
        <w:t>9</w:t>
      </w:r>
      <w:r w:rsidR="00554FEA" w:rsidRPr="008A414C">
        <w:rPr>
          <w:i/>
          <w:iCs/>
          <w:sz w:val="18"/>
        </w:rPr>
        <w:t>]</w:t>
      </w:r>
    </w:p>
    <w:p w14:paraId="6607396F" w14:textId="77777777" w:rsidR="00484486" w:rsidRDefault="00484486">
      <w:pPr>
        <w:pStyle w:val="Corpsdetexte"/>
        <w:spacing w:before="9"/>
        <w:rPr>
          <w:sz w:val="20"/>
        </w:rPr>
      </w:pPr>
    </w:p>
    <w:p w14:paraId="3E334A90" w14:textId="759CCD47" w:rsidR="00484486" w:rsidRDefault="00967E7C">
      <w:pPr>
        <w:pStyle w:val="Paragraphedeliste"/>
        <w:numPr>
          <w:ilvl w:val="0"/>
          <w:numId w:val="82"/>
        </w:numPr>
        <w:tabs>
          <w:tab w:val="left" w:pos="906"/>
          <w:tab w:val="left" w:pos="907"/>
        </w:tabs>
        <w:spacing w:before="1"/>
        <w:rPr>
          <w:sz w:val="24"/>
        </w:rPr>
      </w:pPr>
      <w:r>
        <w:rPr>
          <w:sz w:val="24"/>
        </w:rPr>
        <w:t>Les résidences de tourismes</w:t>
      </w:r>
      <w:r w:rsidR="008A04F6">
        <w:rPr>
          <w:sz w:val="24"/>
        </w:rPr>
        <w:t xml:space="preserve"> uniquement dans les îlots déstructurés # 1 et # 3</w:t>
      </w:r>
      <w:r>
        <w:rPr>
          <w:sz w:val="24"/>
        </w:rPr>
        <w:t>.</w:t>
      </w:r>
      <w:r w:rsidR="00C65A56">
        <w:rPr>
          <w:sz w:val="24"/>
        </w:rPr>
        <w:t xml:space="preserve"> </w:t>
      </w:r>
      <w:r w:rsidR="00C65A56" w:rsidRPr="00F7516E">
        <w:rPr>
          <w:i/>
          <w:iCs/>
          <w:sz w:val="18"/>
        </w:rPr>
        <w:t>[Règ. 559-2018, le 16-05-2018]</w:t>
      </w:r>
      <w:r w:rsidR="008A04F6">
        <w:rPr>
          <w:i/>
          <w:iCs/>
          <w:sz w:val="18"/>
        </w:rPr>
        <w:t xml:space="preserve">, </w:t>
      </w:r>
      <w:r w:rsidR="008A04F6" w:rsidRPr="00C35DED">
        <w:rPr>
          <w:i/>
          <w:iCs/>
          <w:sz w:val="18"/>
        </w:rPr>
        <w:t xml:space="preserve">[Règ. </w:t>
      </w:r>
      <w:r w:rsidR="008A04F6">
        <w:rPr>
          <w:i/>
          <w:iCs/>
          <w:sz w:val="18"/>
        </w:rPr>
        <w:t>628-2022</w:t>
      </w:r>
      <w:r w:rsidR="008A04F6" w:rsidRPr="00C35DED">
        <w:rPr>
          <w:i/>
          <w:iCs/>
          <w:sz w:val="18"/>
        </w:rPr>
        <w:t xml:space="preserve">, le </w:t>
      </w:r>
      <w:r w:rsidR="008A04F6">
        <w:rPr>
          <w:i/>
          <w:iCs/>
          <w:sz w:val="18"/>
        </w:rPr>
        <w:t>04</w:t>
      </w:r>
      <w:r w:rsidR="008A04F6" w:rsidRPr="00C35DED">
        <w:rPr>
          <w:i/>
          <w:iCs/>
          <w:sz w:val="18"/>
        </w:rPr>
        <w:t>-</w:t>
      </w:r>
      <w:r w:rsidR="008A04F6">
        <w:rPr>
          <w:i/>
          <w:iCs/>
          <w:sz w:val="18"/>
        </w:rPr>
        <w:t>04</w:t>
      </w:r>
      <w:r w:rsidR="008A04F6" w:rsidRPr="00C35DED">
        <w:rPr>
          <w:i/>
          <w:iCs/>
          <w:sz w:val="18"/>
        </w:rPr>
        <w:t>-20</w:t>
      </w:r>
      <w:r w:rsidR="008A04F6">
        <w:rPr>
          <w:i/>
          <w:iCs/>
          <w:sz w:val="18"/>
        </w:rPr>
        <w:t>23</w:t>
      </w:r>
      <w:r w:rsidR="008A04F6" w:rsidRPr="00C35DED">
        <w:rPr>
          <w:i/>
          <w:iCs/>
          <w:sz w:val="18"/>
        </w:rPr>
        <w:t>]</w:t>
      </w:r>
    </w:p>
    <w:p w14:paraId="50C05E16" w14:textId="77777777" w:rsidR="00484486" w:rsidRDefault="00484486">
      <w:pPr>
        <w:rPr>
          <w:sz w:val="24"/>
        </w:rPr>
        <w:sectPr w:rsidR="00484486">
          <w:footerReference w:type="default" r:id="rId73"/>
          <w:pgSz w:w="12240" w:h="15840"/>
          <w:pgMar w:top="1060" w:right="760" w:bottom="1440" w:left="1100" w:header="729" w:footer="1251" w:gutter="0"/>
          <w:cols w:space="720"/>
        </w:sectPr>
      </w:pPr>
    </w:p>
    <w:p w14:paraId="7EE661C8" w14:textId="77777777" w:rsidR="00484486" w:rsidRDefault="00484486">
      <w:pPr>
        <w:pStyle w:val="Corpsdetexte"/>
        <w:spacing w:before="7"/>
        <w:rPr>
          <w:sz w:val="23"/>
        </w:rPr>
      </w:pPr>
    </w:p>
    <w:p w14:paraId="67423628" w14:textId="77777777" w:rsidR="00484486" w:rsidRDefault="00967E7C">
      <w:pPr>
        <w:pStyle w:val="Paragraphedeliste"/>
        <w:numPr>
          <w:ilvl w:val="2"/>
          <w:numId w:val="98"/>
        </w:numPr>
        <w:tabs>
          <w:tab w:val="left" w:pos="1472"/>
          <w:tab w:val="left" w:pos="1473"/>
        </w:tabs>
        <w:spacing w:before="90"/>
        <w:jc w:val="left"/>
        <w:rPr>
          <w:sz w:val="24"/>
        </w:rPr>
      </w:pPr>
      <w:bookmarkStart w:id="72" w:name="3.12.3__Îlot_déstructuré_#_1_:_Rue_de_la"/>
      <w:bookmarkStart w:id="73" w:name="_bookmark36"/>
      <w:bookmarkEnd w:id="72"/>
      <w:bookmarkEnd w:id="73"/>
      <w:r>
        <w:rPr>
          <w:sz w:val="24"/>
          <w:u w:val="single"/>
        </w:rPr>
        <w:t>Îlot déstructuré # 1 : Rue de la</w:t>
      </w:r>
      <w:r>
        <w:rPr>
          <w:spacing w:val="-3"/>
          <w:sz w:val="24"/>
          <w:u w:val="single"/>
        </w:rPr>
        <w:t xml:space="preserve"> </w:t>
      </w:r>
      <w:r>
        <w:rPr>
          <w:sz w:val="24"/>
          <w:u w:val="single"/>
        </w:rPr>
        <w:t>Renaissance</w:t>
      </w:r>
    </w:p>
    <w:p w14:paraId="72248A26" w14:textId="77777777" w:rsidR="00484486" w:rsidRPr="00186BA7" w:rsidRDefault="00967E7C">
      <w:pPr>
        <w:spacing w:before="22"/>
        <w:ind w:left="1472"/>
        <w:rPr>
          <w:i/>
          <w:iCs/>
          <w:sz w:val="18"/>
        </w:rPr>
      </w:pPr>
      <w:r w:rsidRPr="00186BA7">
        <w:rPr>
          <w:i/>
          <w:iCs/>
          <w:noProof/>
        </w:rPr>
        <w:drawing>
          <wp:anchor distT="0" distB="0" distL="0" distR="0" simplePos="0" relativeHeight="213428224" behindDoc="1" locked="0" layoutInCell="1" allowOverlap="1" wp14:anchorId="0A62F39A" wp14:editId="112801D6">
            <wp:simplePos x="0" y="0"/>
            <wp:positionH relativeFrom="page">
              <wp:posOffset>6409837</wp:posOffset>
            </wp:positionH>
            <wp:positionV relativeFrom="paragraph">
              <wp:posOffset>8073749</wp:posOffset>
            </wp:positionV>
            <wp:extent cx="223445" cy="224256"/>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74" cstate="print"/>
                    <a:stretch>
                      <a:fillRect/>
                    </a:stretch>
                  </pic:blipFill>
                  <pic:spPr>
                    <a:xfrm>
                      <a:off x="0" y="0"/>
                      <a:ext cx="223445" cy="224256"/>
                    </a:xfrm>
                    <a:prstGeom prst="rect">
                      <a:avLst/>
                    </a:prstGeom>
                  </pic:spPr>
                </pic:pic>
              </a:graphicData>
            </a:graphic>
          </wp:anchor>
        </w:drawing>
      </w:r>
      <w:r w:rsidRPr="00186BA7">
        <w:rPr>
          <w:i/>
          <w:iCs/>
          <w:sz w:val="18"/>
        </w:rPr>
        <w:t>[Règ. 447/06-2006, le 12-07-2011]</w:t>
      </w:r>
    </w:p>
    <w:p w14:paraId="7ED4CA0A" w14:textId="745A4AC9" w:rsidR="00484486" w:rsidRDefault="00967E7C">
      <w:pPr>
        <w:pStyle w:val="Corpsdetexte"/>
        <w:spacing w:before="8"/>
        <w:rPr>
          <w:sz w:val="11"/>
        </w:rPr>
      </w:pPr>
      <w:r>
        <w:rPr>
          <w:noProof/>
        </w:rPr>
        <w:drawing>
          <wp:anchor distT="0" distB="0" distL="0" distR="0" simplePos="0" relativeHeight="74" behindDoc="0" locked="0" layoutInCell="1" allowOverlap="1" wp14:anchorId="46DB2CA2" wp14:editId="614C1E0A">
            <wp:simplePos x="0" y="0"/>
            <wp:positionH relativeFrom="page">
              <wp:posOffset>1011921</wp:posOffset>
            </wp:positionH>
            <wp:positionV relativeFrom="paragraph">
              <wp:posOffset>110675</wp:posOffset>
            </wp:positionV>
            <wp:extent cx="5756425" cy="7510272"/>
            <wp:effectExtent l="0" t="0" r="0" b="0"/>
            <wp:wrapTopAndBottom/>
            <wp:docPr id="25" name="image1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75" cstate="print"/>
                    <a:stretch>
                      <a:fillRect/>
                    </a:stretch>
                  </pic:blipFill>
                  <pic:spPr>
                    <a:xfrm>
                      <a:off x="0" y="0"/>
                      <a:ext cx="5756425" cy="7510272"/>
                    </a:xfrm>
                    <a:prstGeom prst="rect">
                      <a:avLst/>
                    </a:prstGeom>
                  </pic:spPr>
                </pic:pic>
              </a:graphicData>
            </a:graphic>
          </wp:anchor>
        </w:drawing>
      </w:r>
      <w:r w:rsidR="007313D4">
        <w:rPr>
          <w:noProof/>
        </w:rPr>
        <mc:AlternateContent>
          <mc:Choice Requires="wps">
            <w:drawing>
              <wp:anchor distT="0" distB="0" distL="0" distR="0" simplePos="0" relativeHeight="251735040" behindDoc="1" locked="0" layoutInCell="1" allowOverlap="1" wp14:anchorId="402941A5" wp14:editId="57C9D0C0">
                <wp:simplePos x="0" y="0"/>
                <wp:positionH relativeFrom="page">
                  <wp:posOffset>895985</wp:posOffset>
                </wp:positionH>
                <wp:positionV relativeFrom="paragraph">
                  <wp:posOffset>7857490</wp:posOffset>
                </wp:positionV>
                <wp:extent cx="5980430" cy="1270"/>
                <wp:effectExtent l="0" t="0" r="0" b="0"/>
                <wp:wrapTopAndBottom/>
                <wp:docPr id="27722767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2976D59" id="Freeform 29" o:spid="_x0000_s1026" style="position:absolute;margin-left:70.55pt;margin-top:618.7pt;width:470.9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" path="m,l9418,e" filled="f" strokeweight=".16969mm">
                <v:path arrowok="t" o:connecttype="custom" o:connectlocs="0,0;5980430,0" o:connectangles="0,0"/>
                <w10:wrap type="topAndBottom" anchorx="page"/>
              </v:shape>
            </w:pict>
          </mc:Fallback>
        </mc:AlternateContent>
      </w:r>
    </w:p>
    <w:p w14:paraId="4457D3C0" w14:textId="77777777" w:rsidR="00484486" w:rsidRDefault="00484486">
      <w:pPr>
        <w:pStyle w:val="Corpsdetexte"/>
        <w:rPr>
          <w:sz w:val="26"/>
        </w:rPr>
      </w:pPr>
    </w:p>
    <w:p w14:paraId="786338CD" w14:textId="6DE5BCF2" w:rsidR="00484486" w:rsidRDefault="00967E7C">
      <w:pPr>
        <w:tabs>
          <w:tab w:val="right" w:pos="9699"/>
        </w:tabs>
        <w:ind w:left="340"/>
      </w:pPr>
      <w:r>
        <w:t>Règlement de zonage</w:t>
      </w:r>
      <w:r>
        <w:tab/>
        <w:t>3</w:t>
      </w:r>
      <w:r w:rsidR="00AF6BF9">
        <w:t>8</w:t>
      </w:r>
    </w:p>
    <w:p w14:paraId="1186F854" w14:textId="77777777" w:rsidR="00484486" w:rsidRDefault="00484486">
      <w:pPr>
        <w:sectPr w:rsidR="00484486">
          <w:headerReference w:type="default" r:id="rId76"/>
          <w:footerReference w:type="default" r:id="rId77"/>
          <w:pgSz w:w="12240" w:h="15840"/>
          <w:pgMar w:top="1060" w:right="760" w:bottom="1160" w:left="1100" w:header="729" w:footer="975" w:gutter="0"/>
          <w:cols w:space="720"/>
        </w:sectPr>
      </w:pPr>
    </w:p>
    <w:p w14:paraId="01F158B4" w14:textId="7EB69D73" w:rsidR="00484486" w:rsidRDefault="007313D4">
      <w:pPr>
        <w:pStyle w:val="Paragraphedeliste"/>
        <w:numPr>
          <w:ilvl w:val="2"/>
          <w:numId w:val="98"/>
        </w:numPr>
        <w:tabs>
          <w:tab w:val="left" w:pos="1272"/>
          <w:tab w:val="left" w:pos="1273"/>
        </w:tabs>
        <w:spacing w:before="381"/>
        <w:ind w:left="1272"/>
        <w:jc w:val="left"/>
        <w:rPr>
          <w:sz w:val="24"/>
        </w:rPr>
      </w:pPr>
      <w:r>
        <w:rPr>
          <w:noProof/>
        </w:rPr>
        <w:lastRenderedPageBreak/>
        <mc:AlternateContent>
          <mc:Choice Requires="wps">
            <w:drawing>
              <wp:anchor distT="0" distB="0" distL="114300" distR="114300" simplePos="0" relativeHeight="251739136" behindDoc="0" locked="0" layoutInCell="1" allowOverlap="1" wp14:anchorId="09C832E2" wp14:editId="177BAD5E">
                <wp:simplePos x="0" y="0"/>
                <wp:positionH relativeFrom="page">
                  <wp:posOffset>895985</wp:posOffset>
                </wp:positionH>
                <wp:positionV relativeFrom="paragraph">
                  <wp:posOffset>9525</wp:posOffset>
                </wp:positionV>
                <wp:extent cx="13752830" cy="0"/>
                <wp:effectExtent l="0" t="0" r="0" b="0"/>
                <wp:wrapNone/>
                <wp:docPr id="15662097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2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28076F" id="Line 28"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75pt" to="1153.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" strokeweight=".48pt">
                <w10:wrap anchorx="page"/>
              </v:line>
            </w:pict>
          </mc:Fallback>
        </mc:AlternateContent>
      </w:r>
      <w:bookmarkStart w:id="74" w:name="3.12.4_Îlot_déstructuré_#_2_:_Lac_Saint-"/>
      <w:bookmarkStart w:id="75" w:name="_bookmark37"/>
      <w:bookmarkEnd w:id="74"/>
      <w:bookmarkEnd w:id="75"/>
      <w:r>
        <w:rPr>
          <w:sz w:val="24"/>
          <w:u w:val="single"/>
        </w:rPr>
        <w:t>Îlot déstructuré # 2 : Lac Saint-Charles et lac aux</w:t>
      </w:r>
      <w:r>
        <w:rPr>
          <w:spacing w:val="4"/>
          <w:sz w:val="24"/>
          <w:u w:val="single"/>
        </w:rPr>
        <w:t xml:space="preserve"> </w:t>
      </w:r>
      <w:r>
        <w:rPr>
          <w:sz w:val="24"/>
          <w:u w:val="single"/>
        </w:rPr>
        <w:t>Cygnes</w:t>
      </w:r>
    </w:p>
    <w:p w14:paraId="22E4AEFC" w14:textId="77777777" w:rsidR="00484486" w:rsidRPr="00186BA7" w:rsidRDefault="00967E7C">
      <w:pPr>
        <w:spacing w:before="22"/>
        <w:ind w:left="1272"/>
        <w:rPr>
          <w:i/>
          <w:iCs/>
          <w:sz w:val="18"/>
        </w:rPr>
      </w:pPr>
      <w:r w:rsidRPr="00186BA7">
        <w:rPr>
          <w:i/>
          <w:iCs/>
          <w:noProof/>
        </w:rPr>
        <w:drawing>
          <wp:anchor distT="0" distB="0" distL="0" distR="0" simplePos="0" relativeHeight="77" behindDoc="0" locked="0" layoutInCell="1" allowOverlap="1" wp14:anchorId="6054B6B5" wp14:editId="2CF216D8">
            <wp:simplePos x="0" y="0"/>
            <wp:positionH relativeFrom="page">
              <wp:posOffset>1547871</wp:posOffset>
            </wp:positionH>
            <wp:positionV relativeFrom="paragraph">
              <wp:posOffset>190656</wp:posOffset>
            </wp:positionV>
            <wp:extent cx="12146529" cy="7754111"/>
            <wp:effectExtent l="0" t="0" r="0" b="0"/>
            <wp:wrapTopAndBottom/>
            <wp:docPr id="27" name="image1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78" cstate="print"/>
                    <a:stretch>
                      <a:fillRect/>
                    </a:stretch>
                  </pic:blipFill>
                  <pic:spPr>
                    <a:xfrm>
                      <a:off x="0" y="0"/>
                      <a:ext cx="12146529" cy="7754111"/>
                    </a:xfrm>
                    <a:prstGeom prst="rect">
                      <a:avLst/>
                    </a:prstGeom>
                  </pic:spPr>
                </pic:pic>
              </a:graphicData>
            </a:graphic>
          </wp:anchor>
        </w:drawing>
      </w:r>
      <w:r w:rsidRPr="00186BA7">
        <w:rPr>
          <w:i/>
          <w:iCs/>
          <w:sz w:val="18"/>
        </w:rPr>
        <w:t>[Règ. 447/06-2006, le 12-07-2011]</w:t>
      </w:r>
    </w:p>
    <w:p w14:paraId="3A19B8DD" w14:textId="77777777" w:rsidR="00484486" w:rsidRDefault="00484486">
      <w:pPr>
        <w:pStyle w:val="Corpsdetexte"/>
        <w:spacing w:before="11"/>
        <w:rPr>
          <w:sz w:val="4"/>
        </w:rPr>
      </w:pPr>
    </w:p>
    <w:p w14:paraId="07D5D36D" w14:textId="7185854B" w:rsidR="00484486" w:rsidRDefault="007313D4">
      <w:pPr>
        <w:pStyle w:val="Corpsdetexte"/>
        <w:spacing w:line="20" w:lineRule="exact"/>
        <w:ind w:left="106" w:right="-44"/>
        <w:rPr>
          <w:sz w:val="2"/>
        </w:rPr>
      </w:pPr>
      <w:r>
        <w:rPr>
          <w:noProof/>
          <w:sz w:val="2"/>
        </w:rPr>
        <mc:AlternateContent>
          <mc:Choice Requires="wpg">
            <w:drawing>
              <wp:inline distT="0" distB="0" distL="0" distR="0" wp14:anchorId="5E63352F" wp14:editId="3B2ABC45">
                <wp:extent cx="13752830" cy="6350"/>
                <wp:effectExtent l="6985" t="2540" r="13335" b="10160"/>
                <wp:docPr id="13084117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2830" cy="6350"/>
                          <a:chOff x="0" y="0"/>
                          <a:chExt cx="21658" cy="10"/>
                        </a:xfrm>
                      </wpg:grpSpPr>
                      <wps:wsp>
                        <wps:cNvPr id="1467508965" name="Line 27"/>
                        <wps:cNvCnPr>
                          <a:cxnSpLocks noChangeShapeType="1"/>
                        </wps:cNvCnPr>
                        <wps:spPr bwMode="auto">
                          <a:xfrm>
                            <a:off x="0" y="5"/>
                            <a:ext cx="2165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7F60A81" id="Group 26" o:spid="_x0000_s1026" style="width:1082.9pt;height:.5pt;mso-position-horizontal-relative:char;mso-position-vertical-relative:line" coordsize="21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">
                <v:line id="Line 27" o:spid="_x0000_s1027" style="position:absolute;visibility:visible;mso-wrap-style:square" from="0,5" to="21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" strokeweight=".16969mm"/>
                <w10:anchorlock/>
              </v:group>
            </w:pict>
          </mc:Fallback>
        </mc:AlternateContent>
      </w:r>
    </w:p>
    <w:p w14:paraId="311CA79C" w14:textId="1D4D0329" w:rsidR="00484486" w:rsidRDefault="00967E7C">
      <w:pPr>
        <w:tabs>
          <w:tab w:val="left" w:pos="21466"/>
        </w:tabs>
        <w:spacing w:before="3"/>
        <w:ind w:left="140"/>
      </w:pPr>
      <w:r>
        <w:rPr>
          <w:noProof/>
        </w:rPr>
        <w:drawing>
          <wp:anchor distT="0" distB="0" distL="0" distR="0" simplePos="0" relativeHeight="213432320" behindDoc="1" locked="0" layoutInCell="1" allowOverlap="1" wp14:anchorId="4AA34F8A" wp14:editId="762F5019">
            <wp:simplePos x="0" y="0"/>
            <wp:positionH relativeFrom="page">
              <wp:posOffset>14154691</wp:posOffset>
            </wp:positionH>
            <wp:positionV relativeFrom="paragraph">
              <wp:posOffset>61569</wp:posOffset>
            </wp:positionV>
            <wp:extent cx="223445" cy="224285"/>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79" cstate="print"/>
                    <a:stretch>
                      <a:fillRect/>
                    </a:stretch>
                  </pic:blipFill>
                  <pic:spPr>
                    <a:xfrm>
                      <a:off x="0" y="0"/>
                      <a:ext cx="223445" cy="224285"/>
                    </a:xfrm>
                    <a:prstGeom prst="rect">
                      <a:avLst/>
                    </a:prstGeom>
                  </pic:spPr>
                </pic:pic>
              </a:graphicData>
            </a:graphic>
          </wp:anchor>
        </w:drawing>
      </w:r>
      <w:r>
        <w:t>Règlement</w:t>
      </w:r>
      <w:r>
        <w:rPr>
          <w:spacing w:val="-1"/>
        </w:rPr>
        <w:t xml:space="preserve"> </w:t>
      </w:r>
      <w:r>
        <w:t>de</w:t>
      </w:r>
      <w:r>
        <w:rPr>
          <w:spacing w:val="-2"/>
        </w:rPr>
        <w:t xml:space="preserve"> </w:t>
      </w:r>
      <w:r>
        <w:t>zonage</w:t>
      </w:r>
      <w:r>
        <w:tab/>
      </w:r>
      <w:r w:rsidR="00AF6BF9">
        <w:t>39</w:t>
      </w:r>
    </w:p>
    <w:p w14:paraId="3356C930" w14:textId="77777777" w:rsidR="00484486" w:rsidRDefault="00484486">
      <w:pPr>
        <w:sectPr w:rsidR="00484486">
          <w:headerReference w:type="default" r:id="rId80"/>
          <w:footerReference w:type="default" r:id="rId81"/>
          <w:pgSz w:w="24480" w:h="15840" w:orient="landscape"/>
          <w:pgMar w:top="1040" w:right="1380" w:bottom="1160" w:left="1300" w:header="729" w:footer="975" w:gutter="0"/>
          <w:cols w:space="720"/>
        </w:sectPr>
      </w:pPr>
    </w:p>
    <w:p w14:paraId="23711526" w14:textId="4B0215E2" w:rsidR="00484486" w:rsidRDefault="007313D4">
      <w:pPr>
        <w:pStyle w:val="Corpsdetexte"/>
        <w:spacing w:line="20" w:lineRule="exact"/>
        <w:ind w:left="106"/>
        <w:rPr>
          <w:sz w:val="2"/>
        </w:rPr>
      </w:pPr>
      <w:r>
        <w:rPr>
          <w:noProof/>
          <w:sz w:val="2"/>
        </w:rPr>
        <w:lastRenderedPageBreak/>
        <mc:AlternateContent>
          <mc:Choice Requires="wpg">
            <w:drawing>
              <wp:inline distT="0" distB="0" distL="0" distR="0" wp14:anchorId="1020CFAA" wp14:editId="04B9125C">
                <wp:extent cx="5980430" cy="6350"/>
                <wp:effectExtent l="6985" t="3810" r="13335" b="8890"/>
                <wp:docPr id="9804199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146032524" name="Line 25"/>
                        <wps:cNvCnPr>
                          <a:cxnSpLocks noChangeShapeType="1"/>
                        </wps:cNvCnPr>
                        <wps:spPr bwMode="auto">
                          <a:xfrm>
                            <a:off x="0" y="5"/>
                            <a:ext cx="9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D04F8CF" id="Group 24"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">
                <v:line id="Line 25"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" strokeweight=".48pt"/>
                <w10:anchorlock/>
              </v:group>
            </w:pict>
          </mc:Fallback>
        </mc:AlternateContent>
      </w:r>
    </w:p>
    <w:p w14:paraId="44451D0F" w14:textId="77777777" w:rsidR="00484486" w:rsidRDefault="00484486">
      <w:pPr>
        <w:pStyle w:val="Corpsdetexte"/>
        <w:spacing w:before="6"/>
        <w:rPr>
          <w:sz w:val="23"/>
        </w:rPr>
      </w:pPr>
    </w:p>
    <w:p w14:paraId="2A78A284" w14:textId="77777777" w:rsidR="00484486" w:rsidRDefault="00967E7C">
      <w:pPr>
        <w:pStyle w:val="Paragraphedeliste"/>
        <w:numPr>
          <w:ilvl w:val="2"/>
          <w:numId w:val="98"/>
        </w:numPr>
        <w:tabs>
          <w:tab w:val="left" w:pos="1272"/>
          <w:tab w:val="left" w:pos="1273"/>
        </w:tabs>
        <w:spacing w:before="90"/>
        <w:ind w:left="1272"/>
        <w:jc w:val="left"/>
        <w:rPr>
          <w:sz w:val="24"/>
        </w:rPr>
      </w:pPr>
      <w:bookmarkStart w:id="76" w:name="3.12.5_Îlot_déstructuré_#_3_:_Route_du_l"/>
      <w:bookmarkStart w:id="77" w:name="_bookmark38"/>
      <w:bookmarkEnd w:id="76"/>
      <w:bookmarkEnd w:id="77"/>
      <w:r>
        <w:rPr>
          <w:sz w:val="24"/>
          <w:u w:val="single"/>
        </w:rPr>
        <w:t>Îlot déstructuré # 3 : Route du lac Poulin – rang des</w:t>
      </w:r>
      <w:r>
        <w:rPr>
          <w:spacing w:val="-8"/>
          <w:sz w:val="24"/>
          <w:u w:val="single"/>
        </w:rPr>
        <w:t xml:space="preserve"> </w:t>
      </w:r>
      <w:r>
        <w:rPr>
          <w:sz w:val="24"/>
          <w:u w:val="single"/>
        </w:rPr>
        <w:t>Binet</w:t>
      </w:r>
    </w:p>
    <w:p w14:paraId="70FF622A" w14:textId="77777777" w:rsidR="00484486" w:rsidRPr="0042668C" w:rsidRDefault="00967E7C">
      <w:pPr>
        <w:spacing w:before="23"/>
        <w:ind w:left="1272"/>
        <w:rPr>
          <w:i/>
          <w:iCs/>
          <w:sz w:val="18"/>
        </w:rPr>
      </w:pPr>
      <w:r w:rsidRPr="0042668C">
        <w:rPr>
          <w:i/>
          <w:iCs/>
          <w:sz w:val="18"/>
        </w:rPr>
        <w:t>[Règ. 447/06-2006, le 12-07-2011]</w:t>
      </w:r>
    </w:p>
    <w:p w14:paraId="1065D8A7" w14:textId="77777777" w:rsidR="00484486" w:rsidRDefault="00967E7C">
      <w:pPr>
        <w:pStyle w:val="Corpsdetexte"/>
        <w:spacing w:before="9"/>
        <w:rPr>
          <w:sz w:val="17"/>
        </w:rPr>
      </w:pPr>
      <w:r>
        <w:rPr>
          <w:noProof/>
        </w:rPr>
        <w:drawing>
          <wp:anchor distT="0" distB="0" distL="0" distR="0" simplePos="0" relativeHeight="82" behindDoc="0" locked="0" layoutInCell="1" allowOverlap="1" wp14:anchorId="747743A4" wp14:editId="1E6AE10B">
            <wp:simplePos x="0" y="0"/>
            <wp:positionH relativeFrom="page">
              <wp:posOffset>896111</wp:posOffset>
            </wp:positionH>
            <wp:positionV relativeFrom="paragraph">
              <wp:posOffset>155170</wp:posOffset>
            </wp:positionV>
            <wp:extent cx="5860861" cy="7551610"/>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82" cstate="print"/>
                    <a:stretch>
                      <a:fillRect/>
                    </a:stretch>
                  </pic:blipFill>
                  <pic:spPr>
                    <a:xfrm>
                      <a:off x="0" y="0"/>
                      <a:ext cx="5860861" cy="7551610"/>
                    </a:xfrm>
                    <a:prstGeom prst="rect">
                      <a:avLst/>
                    </a:prstGeom>
                  </pic:spPr>
                </pic:pic>
              </a:graphicData>
            </a:graphic>
          </wp:anchor>
        </w:drawing>
      </w:r>
    </w:p>
    <w:p w14:paraId="2E3527A8" w14:textId="77777777" w:rsidR="00484486" w:rsidRDefault="00484486">
      <w:pPr>
        <w:rPr>
          <w:sz w:val="17"/>
        </w:rPr>
        <w:sectPr w:rsidR="00484486">
          <w:headerReference w:type="default" r:id="rId83"/>
          <w:footerReference w:type="default" r:id="rId84"/>
          <w:pgSz w:w="12240" w:h="15840"/>
          <w:pgMar w:top="1040" w:right="1300" w:bottom="1440" w:left="1300" w:header="729" w:footer="1242" w:gutter="0"/>
          <w:cols w:space="720"/>
        </w:sectPr>
      </w:pPr>
    </w:p>
    <w:p w14:paraId="483F1938" w14:textId="77777777" w:rsidR="00484486" w:rsidRDefault="00484486">
      <w:pPr>
        <w:pStyle w:val="Corpsdetexte"/>
        <w:spacing w:before="10"/>
        <w:rPr>
          <w:sz w:val="12"/>
        </w:rPr>
      </w:pPr>
    </w:p>
    <w:p w14:paraId="37B7543C" w14:textId="77777777" w:rsidR="00484486" w:rsidRDefault="00967E7C">
      <w:pPr>
        <w:pStyle w:val="Paragraphedeliste"/>
        <w:numPr>
          <w:ilvl w:val="1"/>
          <w:numId w:val="98"/>
        </w:numPr>
        <w:tabs>
          <w:tab w:val="left" w:pos="1352"/>
          <w:tab w:val="left" w:pos="1353"/>
        </w:tabs>
        <w:spacing w:before="90"/>
        <w:ind w:left="1352"/>
        <w:jc w:val="left"/>
        <w:rPr>
          <w:sz w:val="24"/>
        </w:rPr>
      </w:pPr>
      <w:bookmarkStart w:id="78" w:name="3.13_GRILLE_DE_CLASSIFICATION_DES_USAGES"/>
      <w:bookmarkStart w:id="79" w:name="_bookmark39"/>
      <w:bookmarkEnd w:id="78"/>
      <w:bookmarkEnd w:id="79"/>
      <w:r>
        <w:rPr>
          <w:sz w:val="24"/>
          <w:u w:val="single"/>
        </w:rPr>
        <w:t>GRILLE DE CLASSIFICATION DES USAGES PAR</w:t>
      </w:r>
      <w:r>
        <w:rPr>
          <w:spacing w:val="-1"/>
          <w:sz w:val="24"/>
          <w:u w:val="single"/>
        </w:rPr>
        <w:t xml:space="preserve"> </w:t>
      </w:r>
      <w:r>
        <w:rPr>
          <w:sz w:val="24"/>
          <w:u w:val="single"/>
        </w:rPr>
        <w:t>GROUPE</w:t>
      </w:r>
    </w:p>
    <w:p w14:paraId="0F2741F0" w14:textId="77777777" w:rsidR="00484486" w:rsidRDefault="00484486">
      <w:pPr>
        <w:pStyle w:val="Corpsdetexte"/>
        <w:spacing w:before="1"/>
        <w:rPr>
          <w:sz w:val="15"/>
        </w:rPr>
      </w:pPr>
    </w:p>
    <w:p w14:paraId="70195A3E" w14:textId="77777777" w:rsidR="00484486" w:rsidRDefault="00967E7C">
      <w:pPr>
        <w:pStyle w:val="Paragraphedeliste"/>
        <w:numPr>
          <w:ilvl w:val="2"/>
          <w:numId w:val="98"/>
        </w:numPr>
        <w:tabs>
          <w:tab w:val="left" w:pos="1352"/>
          <w:tab w:val="left" w:pos="1353"/>
        </w:tabs>
        <w:spacing w:before="90"/>
        <w:ind w:left="1352"/>
        <w:jc w:val="left"/>
        <w:rPr>
          <w:sz w:val="24"/>
        </w:rPr>
      </w:pPr>
      <w:bookmarkStart w:id="80" w:name="3.13.1_Zones_résidentielles_de_faible_de"/>
      <w:bookmarkStart w:id="81" w:name="_bookmark40"/>
      <w:bookmarkEnd w:id="80"/>
      <w:bookmarkEnd w:id="81"/>
      <w:r>
        <w:rPr>
          <w:sz w:val="24"/>
          <w:u w:val="single"/>
        </w:rPr>
        <w:t>Zones résidentielles de faible densité (Ra)</w:t>
      </w:r>
    </w:p>
    <w:p w14:paraId="17A7F65C" w14:textId="77777777" w:rsidR="00484486" w:rsidRDefault="00967E7C">
      <w:pPr>
        <w:spacing w:before="23"/>
        <w:ind w:left="1333" w:right="1352"/>
        <w:jc w:val="center"/>
        <w:rPr>
          <w:sz w:val="18"/>
        </w:rPr>
      </w:pPr>
      <w:r>
        <w:rPr>
          <w:sz w:val="18"/>
        </w:rPr>
        <w:t>[Règ. 515-2013, le 11-02-2014] [Règ. 559-2018, le 16-05-2018] [Règ. 576-2018, le 28-11-2018]</w:t>
      </w:r>
    </w:p>
    <w:p w14:paraId="21A2E863" w14:textId="77777777" w:rsidR="00484486" w:rsidRDefault="00484486">
      <w:pPr>
        <w:pStyle w:val="Corpsdetexte"/>
        <w:spacing w:before="2" w:after="1"/>
        <w:rPr>
          <w:sz w:val="21"/>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588"/>
        <w:gridCol w:w="588"/>
        <w:gridCol w:w="590"/>
        <w:gridCol w:w="588"/>
        <w:gridCol w:w="590"/>
        <w:gridCol w:w="588"/>
        <w:gridCol w:w="588"/>
        <w:gridCol w:w="564"/>
        <w:gridCol w:w="535"/>
        <w:gridCol w:w="629"/>
      </w:tblGrid>
      <w:tr w:rsidR="00484486" w14:paraId="73253A38" w14:textId="77777777">
        <w:trPr>
          <w:trHeight w:val="184"/>
        </w:trPr>
        <w:tc>
          <w:tcPr>
            <w:tcW w:w="3602" w:type="dxa"/>
          </w:tcPr>
          <w:p w14:paraId="01B9E3F4" w14:textId="77777777" w:rsidR="00484486" w:rsidRDefault="00967E7C">
            <w:pPr>
              <w:pStyle w:val="TableParagraph"/>
              <w:spacing w:line="164" w:lineRule="exact"/>
              <w:ind w:right="93"/>
              <w:jc w:val="right"/>
              <w:rPr>
                <w:b/>
                <w:sz w:val="16"/>
              </w:rPr>
            </w:pPr>
            <w:r>
              <w:rPr>
                <w:b/>
                <w:sz w:val="16"/>
              </w:rPr>
              <w:t>Zones</w:t>
            </w:r>
          </w:p>
        </w:tc>
        <w:tc>
          <w:tcPr>
            <w:tcW w:w="588" w:type="dxa"/>
            <w:vMerge w:val="restart"/>
          </w:tcPr>
          <w:p w14:paraId="536AADC7" w14:textId="77777777" w:rsidR="00484486" w:rsidRDefault="00967E7C">
            <w:pPr>
              <w:pStyle w:val="TableParagraph"/>
              <w:spacing w:line="178" w:lineRule="exact"/>
              <w:ind w:left="156" w:right="145"/>
              <w:jc w:val="center"/>
              <w:rPr>
                <w:sz w:val="16"/>
              </w:rPr>
            </w:pPr>
            <w:r>
              <w:rPr>
                <w:sz w:val="16"/>
              </w:rPr>
              <w:t>Ra-</w:t>
            </w:r>
          </w:p>
          <w:p w14:paraId="3E999698" w14:textId="77777777" w:rsidR="00484486" w:rsidRDefault="00967E7C">
            <w:pPr>
              <w:pStyle w:val="TableParagraph"/>
              <w:spacing w:before="1" w:line="180" w:lineRule="exact"/>
              <w:ind w:left="148" w:right="145"/>
              <w:jc w:val="center"/>
              <w:rPr>
                <w:sz w:val="16"/>
              </w:rPr>
            </w:pPr>
            <w:r>
              <w:rPr>
                <w:sz w:val="16"/>
              </w:rPr>
              <w:t>20</w:t>
            </w:r>
          </w:p>
        </w:tc>
        <w:tc>
          <w:tcPr>
            <w:tcW w:w="588" w:type="dxa"/>
            <w:vMerge w:val="restart"/>
          </w:tcPr>
          <w:p w14:paraId="253313E5" w14:textId="77777777" w:rsidR="00484486" w:rsidRDefault="00967E7C">
            <w:pPr>
              <w:pStyle w:val="TableParagraph"/>
              <w:spacing w:line="178" w:lineRule="exact"/>
              <w:ind w:left="159" w:right="144"/>
              <w:jc w:val="center"/>
              <w:rPr>
                <w:sz w:val="16"/>
              </w:rPr>
            </w:pPr>
            <w:r>
              <w:rPr>
                <w:sz w:val="16"/>
              </w:rPr>
              <w:t>Ra-</w:t>
            </w:r>
          </w:p>
          <w:p w14:paraId="338F0764" w14:textId="77777777" w:rsidR="00484486" w:rsidRDefault="00967E7C">
            <w:pPr>
              <w:pStyle w:val="TableParagraph"/>
              <w:spacing w:before="1" w:line="180" w:lineRule="exact"/>
              <w:ind w:left="153" w:right="145"/>
              <w:jc w:val="center"/>
              <w:rPr>
                <w:sz w:val="16"/>
              </w:rPr>
            </w:pPr>
            <w:r>
              <w:rPr>
                <w:sz w:val="16"/>
              </w:rPr>
              <w:t>21</w:t>
            </w:r>
          </w:p>
        </w:tc>
        <w:tc>
          <w:tcPr>
            <w:tcW w:w="590" w:type="dxa"/>
            <w:vMerge w:val="restart"/>
          </w:tcPr>
          <w:p w14:paraId="111B60F2" w14:textId="77777777" w:rsidR="00484486" w:rsidRDefault="00967E7C">
            <w:pPr>
              <w:pStyle w:val="TableParagraph"/>
              <w:spacing w:line="178" w:lineRule="exact"/>
              <w:ind w:left="160" w:right="147"/>
              <w:jc w:val="center"/>
              <w:rPr>
                <w:sz w:val="16"/>
              </w:rPr>
            </w:pPr>
            <w:r>
              <w:rPr>
                <w:sz w:val="16"/>
              </w:rPr>
              <w:t>Ra-</w:t>
            </w:r>
          </w:p>
          <w:p w14:paraId="6262E0AE" w14:textId="77777777" w:rsidR="00484486" w:rsidRDefault="00967E7C">
            <w:pPr>
              <w:pStyle w:val="TableParagraph"/>
              <w:spacing w:before="1" w:line="180" w:lineRule="exact"/>
              <w:ind w:left="153" w:right="147"/>
              <w:jc w:val="center"/>
              <w:rPr>
                <w:sz w:val="16"/>
              </w:rPr>
            </w:pPr>
            <w:r>
              <w:rPr>
                <w:sz w:val="16"/>
              </w:rPr>
              <w:t>22</w:t>
            </w:r>
          </w:p>
        </w:tc>
        <w:tc>
          <w:tcPr>
            <w:tcW w:w="588" w:type="dxa"/>
            <w:vMerge w:val="restart"/>
          </w:tcPr>
          <w:p w14:paraId="065258F8" w14:textId="77777777" w:rsidR="00484486" w:rsidRDefault="00967E7C">
            <w:pPr>
              <w:pStyle w:val="TableParagraph"/>
              <w:spacing w:line="178" w:lineRule="exact"/>
              <w:ind w:left="183"/>
              <w:rPr>
                <w:sz w:val="16"/>
              </w:rPr>
            </w:pPr>
            <w:r>
              <w:rPr>
                <w:sz w:val="16"/>
              </w:rPr>
              <w:t>Ra-</w:t>
            </w:r>
          </w:p>
        </w:tc>
        <w:tc>
          <w:tcPr>
            <w:tcW w:w="590" w:type="dxa"/>
            <w:vMerge w:val="restart"/>
          </w:tcPr>
          <w:p w14:paraId="202BC8D5" w14:textId="77777777" w:rsidR="00484486" w:rsidRDefault="00967E7C">
            <w:pPr>
              <w:pStyle w:val="TableParagraph"/>
              <w:spacing w:line="178" w:lineRule="exact"/>
              <w:ind w:left="161" w:right="147"/>
              <w:jc w:val="center"/>
              <w:rPr>
                <w:sz w:val="16"/>
              </w:rPr>
            </w:pPr>
            <w:r>
              <w:rPr>
                <w:sz w:val="16"/>
              </w:rPr>
              <w:t>Ra-</w:t>
            </w:r>
          </w:p>
          <w:p w14:paraId="4AC469B2" w14:textId="77777777" w:rsidR="00484486" w:rsidRDefault="00967E7C">
            <w:pPr>
              <w:pStyle w:val="TableParagraph"/>
              <w:spacing w:before="1" w:line="180" w:lineRule="exact"/>
              <w:ind w:left="153" w:right="147"/>
              <w:jc w:val="center"/>
              <w:rPr>
                <w:sz w:val="16"/>
              </w:rPr>
            </w:pPr>
            <w:r>
              <w:rPr>
                <w:sz w:val="16"/>
              </w:rPr>
              <w:t>24</w:t>
            </w:r>
          </w:p>
        </w:tc>
        <w:tc>
          <w:tcPr>
            <w:tcW w:w="588" w:type="dxa"/>
            <w:vMerge w:val="restart"/>
          </w:tcPr>
          <w:p w14:paraId="6C17B517" w14:textId="77777777" w:rsidR="00484486" w:rsidRDefault="00967E7C">
            <w:pPr>
              <w:pStyle w:val="TableParagraph"/>
              <w:spacing w:line="178" w:lineRule="exact"/>
              <w:ind w:left="159" w:right="142"/>
              <w:jc w:val="center"/>
              <w:rPr>
                <w:sz w:val="16"/>
              </w:rPr>
            </w:pPr>
            <w:r>
              <w:rPr>
                <w:sz w:val="16"/>
              </w:rPr>
              <w:t>Ra-</w:t>
            </w:r>
          </w:p>
          <w:p w14:paraId="648B34FB" w14:textId="77777777" w:rsidR="00484486" w:rsidRDefault="00967E7C">
            <w:pPr>
              <w:pStyle w:val="TableParagraph"/>
              <w:spacing w:before="1" w:line="180" w:lineRule="exact"/>
              <w:ind w:left="154" w:right="145"/>
              <w:jc w:val="center"/>
              <w:rPr>
                <w:sz w:val="16"/>
              </w:rPr>
            </w:pPr>
            <w:r>
              <w:rPr>
                <w:sz w:val="16"/>
              </w:rPr>
              <w:t>25</w:t>
            </w:r>
          </w:p>
        </w:tc>
        <w:tc>
          <w:tcPr>
            <w:tcW w:w="588" w:type="dxa"/>
            <w:vMerge w:val="restart"/>
          </w:tcPr>
          <w:p w14:paraId="4B7C6450" w14:textId="77777777" w:rsidR="00484486" w:rsidRDefault="00484486">
            <w:pPr>
              <w:pStyle w:val="TableParagraph"/>
              <w:rPr>
                <w:sz w:val="16"/>
              </w:rPr>
            </w:pPr>
          </w:p>
        </w:tc>
        <w:tc>
          <w:tcPr>
            <w:tcW w:w="564" w:type="dxa"/>
            <w:vMerge w:val="restart"/>
          </w:tcPr>
          <w:p w14:paraId="7E2136D0" w14:textId="77777777" w:rsidR="00484486" w:rsidRDefault="00484486">
            <w:pPr>
              <w:pStyle w:val="TableParagraph"/>
              <w:rPr>
                <w:sz w:val="16"/>
              </w:rPr>
            </w:pPr>
          </w:p>
        </w:tc>
        <w:tc>
          <w:tcPr>
            <w:tcW w:w="535" w:type="dxa"/>
            <w:vMerge w:val="restart"/>
          </w:tcPr>
          <w:p w14:paraId="5B40BD07" w14:textId="77777777" w:rsidR="00484486" w:rsidRDefault="00484486">
            <w:pPr>
              <w:pStyle w:val="TableParagraph"/>
              <w:rPr>
                <w:sz w:val="16"/>
              </w:rPr>
            </w:pPr>
          </w:p>
        </w:tc>
        <w:tc>
          <w:tcPr>
            <w:tcW w:w="629" w:type="dxa"/>
            <w:vMerge w:val="restart"/>
          </w:tcPr>
          <w:p w14:paraId="5DA08BEF" w14:textId="77777777" w:rsidR="00484486" w:rsidRDefault="00484486">
            <w:pPr>
              <w:pStyle w:val="TableParagraph"/>
              <w:rPr>
                <w:sz w:val="16"/>
              </w:rPr>
            </w:pPr>
          </w:p>
        </w:tc>
      </w:tr>
      <w:tr w:rsidR="00484486" w14:paraId="33B9F00D" w14:textId="77777777">
        <w:trPr>
          <w:trHeight w:val="184"/>
        </w:trPr>
        <w:tc>
          <w:tcPr>
            <w:tcW w:w="3602" w:type="dxa"/>
          </w:tcPr>
          <w:p w14:paraId="763773D8"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48642F43" w14:textId="77777777" w:rsidR="00484486" w:rsidRDefault="00484486">
            <w:pPr>
              <w:rPr>
                <w:sz w:val="2"/>
                <w:szCs w:val="2"/>
              </w:rPr>
            </w:pPr>
          </w:p>
        </w:tc>
        <w:tc>
          <w:tcPr>
            <w:tcW w:w="588" w:type="dxa"/>
            <w:vMerge/>
            <w:tcBorders>
              <w:top w:val="nil"/>
            </w:tcBorders>
          </w:tcPr>
          <w:p w14:paraId="4675F8AD" w14:textId="77777777" w:rsidR="00484486" w:rsidRDefault="00484486">
            <w:pPr>
              <w:rPr>
                <w:sz w:val="2"/>
                <w:szCs w:val="2"/>
              </w:rPr>
            </w:pPr>
          </w:p>
        </w:tc>
        <w:tc>
          <w:tcPr>
            <w:tcW w:w="590" w:type="dxa"/>
            <w:vMerge/>
            <w:tcBorders>
              <w:top w:val="nil"/>
            </w:tcBorders>
          </w:tcPr>
          <w:p w14:paraId="36D1EECC" w14:textId="77777777" w:rsidR="00484486" w:rsidRDefault="00484486">
            <w:pPr>
              <w:rPr>
                <w:sz w:val="2"/>
                <w:szCs w:val="2"/>
              </w:rPr>
            </w:pPr>
          </w:p>
        </w:tc>
        <w:tc>
          <w:tcPr>
            <w:tcW w:w="588" w:type="dxa"/>
            <w:vMerge/>
            <w:tcBorders>
              <w:top w:val="nil"/>
            </w:tcBorders>
          </w:tcPr>
          <w:p w14:paraId="2EC2DBCE" w14:textId="77777777" w:rsidR="00484486" w:rsidRDefault="00484486">
            <w:pPr>
              <w:rPr>
                <w:sz w:val="2"/>
                <w:szCs w:val="2"/>
              </w:rPr>
            </w:pPr>
          </w:p>
        </w:tc>
        <w:tc>
          <w:tcPr>
            <w:tcW w:w="590" w:type="dxa"/>
            <w:vMerge/>
            <w:tcBorders>
              <w:top w:val="nil"/>
            </w:tcBorders>
          </w:tcPr>
          <w:p w14:paraId="0477438F" w14:textId="77777777" w:rsidR="00484486" w:rsidRDefault="00484486">
            <w:pPr>
              <w:rPr>
                <w:sz w:val="2"/>
                <w:szCs w:val="2"/>
              </w:rPr>
            </w:pPr>
          </w:p>
        </w:tc>
        <w:tc>
          <w:tcPr>
            <w:tcW w:w="588" w:type="dxa"/>
            <w:vMerge/>
            <w:tcBorders>
              <w:top w:val="nil"/>
            </w:tcBorders>
          </w:tcPr>
          <w:p w14:paraId="6E6770A1" w14:textId="77777777" w:rsidR="00484486" w:rsidRDefault="00484486">
            <w:pPr>
              <w:rPr>
                <w:sz w:val="2"/>
                <w:szCs w:val="2"/>
              </w:rPr>
            </w:pPr>
          </w:p>
        </w:tc>
        <w:tc>
          <w:tcPr>
            <w:tcW w:w="588" w:type="dxa"/>
            <w:vMerge/>
            <w:tcBorders>
              <w:top w:val="nil"/>
            </w:tcBorders>
          </w:tcPr>
          <w:p w14:paraId="1158CCB9" w14:textId="77777777" w:rsidR="00484486" w:rsidRDefault="00484486">
            <w:pPr>
              <w:rPr>
                <w:sz w:val="2"/>
                <w:szCs w:val="2"/>
              </w:rPr>
            </w:pPr>
          </w:p>
        </w:tc>
        <w:tc>
          <w:tcPr>
            <w:tcW w:w="564" w:type="dxa"/>
            <w:vMerge/>
            <w:tcBorders>
              <w:top w:val="nil"/>
            </w:tcBorders>
          </w:tcPr>
          <w:p w14:paraId="16B28EFB" w14:textId="77777777" w:rsidR="00484486" w:rsidRDefault="00484486">
            <w:pPr>
              <w:rPr>
                <w:sz w:val="2"/>
                <w:szCs w:val="2"/>
              </w:rPr>
            </w:pPr>
          </w:p>
        </w:tc>
        <w:tc>
          <w:tcPr>
            <w:tcW w:w="535" w:type="dxa"/>
            <w:vMerge/>
            <w:tcBorders>
              <w:top w:val="nil"/>
            </w:tcBorders>
          </w:tcPr>
          <w:p w14:paraId="5B23E862" w14:textId="77777777" w:rsidR="00484486" w:rsidRDefault="00484486">
            <w:pPr>
              <w:rPr>
                <w:sz w:val="2"/>
                <w:szCs w:val="2"/>
              </w:rPr>
            </w:pPr>
          </w:p>
        </w:tc>
        <w:tc>
          <w:tcPr>
            <w:tcW w:w="629" w:type="dxa"/>
            <w:vMerge/>
            <w:tcBorders>
              <w:top w:val="nil"/>
            </w:tcBorders>
          </w:tcPr>
          <w:p w14:paraId="0B96D018" w14:textId="77777777" w:rsidR="00484486" w:rsidRDefault="00484486">
            <w:pPr>
              <w:rPr>
                <w:sz w:val="2"/>
                <w:szCs w:val="2"/>
              </w:rPr>
            </w:pPr>
          </w:p>
        </w:tc>
      </w:tr>
      <w:tr w:rsidR="00484486" w14:paraId="1484F729" w14:textId="77777777">
        <w:trPr>
          <w:trHeight w:val="184"/>
        </w:trPr>
        <w:tc>
          <w:tcPr>
            <w:tcW w:w="9450" w:type="dxa"/>
            <w:gridSpan w:val="11"/>
          </w:tcPr>
          <w:p w14:paraId="7F3AF990" w14:textId="77777777" w:rsidR="00484486" w:rsidRDefault="00967E7C">
            <w:pPr>
              <w:pStyle w:val="TableParagraph"/>
              <w:spacing w:line="164" w:lineRule="exact"/>
              <w:ind w:left="107"/>
              <w:rPr>
                <w:b/>
                <w:sz w:val="16"/>
              </w:rPr>
            </w:pPr>
            <w:r>
              <w:rPr>
                <w:b/>
                <w:sz w:val="16"/>
              </w:rPr>
              <w:t>Habitations</w:t>
            </w:r>
          </w:p>
        </w:tc>
      </w:tr>
      <w:tr w:rsidR="00484486" w14:paraId="1EE7FFC8" w14:textId="77777777">
        <w:trPr>
          <w:trHeight w:val="263"/>
        </w:trPr>
        <w:tc>
          <w:tcPr>
            <w:tcW w:w="3602" w:type="dxa"/>
          </w:tcPr>
          <w:p w14:paraId="4C0A9E76" w14:textId="77777777" w:rsidR="00484486" w:rsidRDefault="00967E7C">
            <w:pPr>
              <w:pStyle w:val="TableParagraph"/>
              <w:spacing w:before="35"/>
              <w:ind w:left="287"/>
              <w:rPr>
                <w:sz w:val="16"/>
              </w:rPr>
            </w:pPr>
            <w:r>
              <w:rPr>
                <w:sz w:val="16"/>
              </w:rPr>
              <w:t>Unifamiliale isolée</w:t>
            </w:r>
          </w:p>
        </w:tc>
        <w:tc>
          <w:tcPr>
            <w:tcW w:w="588" w:type="dxa"/>
          </w:tcPr>
          <w:p w14:paraId="4E6DE20B"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68859D48"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68EFB276"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E9E5ADE" w14:textId="77777777" w:rsidR="00484486" w:rsidRDefault="00484486">
            <w:pPr>
              <w:pStyle w:val="TableParagraph"/>
              <w:rPr>
                <w:sz w:val="16"/>
              </w:rPr>
            </w:pPr>
          </w:p>
        </w:tc>
        <w:tc>
          <w:tcPr>
            <w:tcW w:w="590" w:type="dxa"/>
          </w:tcPr>
          <w:p w14:paraId="2C10D61C"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88" w:type="dxa"/>
          </w:tcPr>
          <w:p w14:paraId="1CF2B363" w14:textId="77777777" w:rsidR="00484486" w:rsidRDefault="00967E7C">
            <w:pPr>
              <w:pStyle w:val="TableParagraph"/>
              <w:spacing w:before="4" w:line="239" w:lineRule="exact"/>
              <w:ind w:left="13"/>
              <w:jc w:val="center"/>
              <w:rPr>
                <w:rFonts w:ascii="Wingdings" w:hAnsi="Wingdings"/>
                <w:sz w:val="23"/>
              </w:rPr>
            </w:pPr>
            <w:r>
              <w:rPr>
                <w:rFonts w:ascii="Wingdings" w:hAnsi="Wingdings"/>
                <w:sz w:val="23"/>
              </w:rPr>
              <w:t></w:t>
            </w:r>
          </w:p>
        </w:tc>
        <w:tc>
          <w:tcPr>
            <w:tcW w:w="588" w:type="dxa"/>
          </w:tcPr>
          <w:p w14:paraId="25D88DD2" w14:textId="77777777" w:rsidR="00484486" w:rsidRDefault="00484486">
            <w:pPr>
              <w:pStyle w:val="TableParagraph"/>
              <w:rPr>
                <w:sz w:val="16"/>
              </w:rPr>
            </w:pPr>
          </w:p>
        </w:tc>
        <w:tc>
          <w:tcPr>
            <w:tcW w:w="564" w:type="dxa"/>
          </w:tcPr>
          <w:p w14:paraId="7FC5753F" w14:textId="77777777" w:rsidR="00484486" w:rsidRDefault="00484486">
            <w:pPr>
              <w:pStyle w:val="TableParagraph"/>
              <w:rPr>
                <w:sz w:val="16"/>
              </w:rPr>
            </w:pPr>
          </w:p>
        </w:tc>
        <w:tc>
          <w:tcPr>
            <w:tcW w:w="535" w:type="dxa"/>
          </w:tcPr>
          <w:p w14:paraId="552FE86C" w14:textId="77777777" w:rsidR="00484486" w:rsidRDefault="00484486">
            <w:pPr>
              <w:pStyle w:val="TableParagraph"/>
              <w:rPr>
                <w:sz w:val="16"/>
              </w:rPr>
            </w:pPr>
          </w:p>
        </w:tc>
        <w:tc>
          <w:tcPr>
            <w:tcW w:w="629" w:type="dxa"/>
          </w:tcPr>
          <w:p w14:paraId="29F45EDD" w14:textId="77777777" w:rsidR="00484486" w:rsidRDefault="00484486">
            <w:pPr>
              <w:pStyle w:val="TableParagraph"/>
              <w:rPr>
                <w:sz w:val="16"/>
              </w:rPr>
            </w:pPr>
          </w:p>
        </w:tc>
      </w:tr>
      <w:tr w:rsidR="00484486" w14:paraId="53F886AF" w14:textId="77777777">
        <w:trPr>
          <w:trHeight w:val="263"/>
        </w:trPr>
        <w:tc>
          <w:tcPr>
            <w:tcW w:w="3602" w:type="dxa"/>
          </w:tcPr>
          <w:p w14:paraId="454C57AC"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1CCC4E48" w14:textId="77777777" w:rsidR="00484486" w:rsidRDefault="00484486">
            <w:pPr>
              <w:pStyle w:val="TableParagraph"/>
              <w:rPr>
                <w:sz w:val="16"/>
              </w:rPr>
            </w:pPr>
          </w:p>
        </w:tc>
        <w:tc>
          <w:tcPr>
            <w:tcW w:w="588" w:type="dxa"/>
          </w:tcPr>
          <w:p w14:paraId="64E3F01A" w14:textId="77777777" w:rsidR="00484486" w:rsidRDefault="00484486">
            <w:pPr>
              <w:pStyle w:val="TableParagraph"/>
              <w:rPr>
                <w:sz w:val="16"/>
              </w:rPr>
            </w:pPr>
          </w:p>
        </w:tc>
        <w:tc>
          <w:tcPr>
            <w:tcW w:w="590" w:type="dxa"/>
          </w:tcPr>
          <w:p w14:paraId="177F0E62" w14:textId="77777777" w:rsidR="00484486" w:rsidRDefault="00484486">
            <w:pPr>
              <w:pStyle w:val="TableParagraph"/>
              <w:rPr>
                <w:sz w:val="16"/>
              </w:rPr>
            </w:pPr>
          </w:p>
        </w:tc>
        <w:tc>
          <w:tcPr>
            <w:tcW w:w="588" w:type="dxa"/>
          </w:tcPr>
          <w:p w14:paraId="00577F86" w14:textId="77777777" w:rsidR="00484486" w:rsidRDefault="00484486">
            <w:pPr>
              <w:pStyle w:val="TableParagraph"/>
              <w:rPr>
                <w:sz w:val="16"/>
              </w:rPr>
            </w:pPr>
          </w:p>
        </w:tc>
        <w:tc>
          <w:tcPr>
            <w:tcW w:w="590" w:type="dxa"/>
          </w:tcPr>
          <w:p w14:paraId="37C3FAD1" w14:textId="77777777" w:rsidR="00484486" w:rsidRDefault="00484486">
            <w:pPr>
              <w:pStyle w:val="TableParagraph"/>
              <w:rPr>
                <w:sz w:val="16"/>
              </w:rPr>
            </w:pPr>
          </w:p>
        </w:tc>
        <w:tc>
          <w:tcPr>
            <w:tcW w:w="588" w:type="dxa"/>
          </w:tcPr>
          <w:p w14:paraId="7479F42C" w14:textId="77777777" w:rsidR="00484486" w:rsidRDefault="00484486">
            <w:pPr>
              <w:pStyle w:val="TableParagraph"/>
              <w:rPr>
                <w:sz w:val="16"/>
              </w:rPr>
            </w:pPr>
          </w:p>
        </w:tc>
        <w:tc>
          <w:tcPr>
            <w:tcW w:w="588" w:type="dxa"/>
          </w:tcPr>
          <w:p w14:paraId="059938D2" w14:textId="77777777" w:rsidR="00484486" w:rsidRDefault="00484486">
            <w:pPr>
              <w:pStyle w:val="TableParagraph"/>
              <w:rPr>
                <w:sz w:val="16"/>
              </w:rPr>
            </w:pPr>
          </w:p>
        </w:tc>
        <w:tc>
          <w:tcPr>
            <w:tcW w:w="564" w:type="dxa"/>
          </w:tcPr>
          <w:p w14:paraId="62257514" w14:textId="77777777" w:rsidR="00484486" w:rsidRDefault="00484486">
            <w:pPr>
              <w:pStyle w:val="TableParagraph"/>
              <w:rPr>
                <w:sz w:val="16"/>
              </w:rPr>
            </w:pPr>
          </w:p>
        </w:tc>
        <w:tc>
          <w:tcPr>
            <w:tcW w:w="535" w:type="dxa"/>
          </w:tcPr>
          <w:p w14:paraId="52096139" w14:textId="77777777" w:rsidR="00484486" w:rsidRDefault="00484486">
            <w:pPr>
              <w:pStyle w:val="TableParagraph"/>
              <w:rPr>
                <w:sz w:val="16"/>
              </w:rPr>
            </w:pPr>
          </w:p>
        </w:tc>
        <w:tc>
          <w:tcPr>
            <w:tcW w:w="629" w:type="dxa"/>
          </w:tcPr>
          <w:p w14:paraId="4CE3A332" w14:textId="77777777" w:rsidR="00484486" w:rsidRDefault="00484486">
            <w:pPr>
              <w:pStyle w:val="TableParagraph"/>
              <w:rPr>
                <w:sz w:val="16"/>
              </w:rPr>
            </w:pPr>
          </w:p>
        </w:tc>
      </w:tr>
      <w:tr w:rsidR="00484486" w14:paraId="19300462" w14:textId="77777777">
        <w:trPr>
          <w:trHeight w:val="266"/>
        </w:trPr>
        <w:tc>
          <w:tcPr>
            <w:tcW w:w="3602" w:type="dxa"/>
          </w:tcPr>
          <w:p w14:paraId="0053D965" w14:textId="77777777" w:rsidR="00484486" w:rsidRDefault="00967E7C">
            <w:pPr>
              <w:pStyle w:val="TableParagraph"/>
              <w:spacing w:before="35"/>
              <w:ind w:left="287"/>
              <w:rPr>
                <w:sz w:val="16"/>
              </w:rPr>
            </w:pPr>
            <w:r>
              <w:rPr>
                <w:sz w:val="16"/>
              </w:rPr>
              <w:t>Unifamiliale jumelée</w:t>
            </w:r>
          </w:p>
        </w:tc>
        <w:tc>
          <w:tcPr>
            <w:tcW w:w="588" w:type="dxa"/>
          </w:tcPr>
          <w:p w14:paraId="2BC7A7CC"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257D081E"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48AD21F1"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34FBF97C" w14:textId="77777777" w:rsidR="00484486" w:rsidRDefault="00484486">
            <w:pPr>
              <w:pStyle w:val="TableParagraph"/>
              <w:rPr>
                <w:sz w:val="16"/>
              </w:rPr>
            </w:pPr>
          </w:p>
        </w:tc>
        <w:tc>
          <w:tcPr>
            <w:tcW w:w="590" w:type="dxa"/>
          </w:tcPr>
          <w:p w14:paraId="419EE935" w14:textId="77777777" w:rsidR="00484486" w:rsidRDefault="00967E7C">
            <w:pPr>
              <w:pStyle w:val="TableParagraph"/>
              <w:spacing w:before="4" w:line="242" w:lineRule="exact"/>
              <w:ind w:left="10"/>
              <w:jc w:val="center"/>
              <w:rPr>
                <w:rFonts w:ascii="Wingdings" w:hAnsi="Wingdings"/>
                <w:sz w:val="23"/>
              </w:rPr>
            </w:pPr>
            <w:r>
              <w:rPr>
                <w:rFonts w:ascii="Wingdings" w:hAnsi="Wingdings"/>
                <w:sz w:val="23"/>
              </w:rPr>
              <w:t></w:t>
            </w:r>
          </w:p>
        </w:tc>
        <w:tc>
          <w:tcPr>
            <w:tcW w:w="588" w:type="dxa"/>
          </w:tcPr>
          <w:p w14:paraId="086563F5" w14:textId="77777777" w:rsidR="00484486" w:rsidRDefault="00967E7C">
            <w:pPr>
              <w:pStyle w:val="TableParagraph"/>
              <w:spacing w:before="4" w:line="242" w:lineRule="exact"/>
              <w:ind w:left="13"/>
              <w:jc w:val="center"/>
              <w:rPr>
                <w:rFonts w:ascii="Wingdings" w:hAnsi="Wingdings"/>
                <w:sz w:val="23"/>
              </w:rPr>
            </w:pPr>
            <w:r>
              <w:rPr>
                <w:rFonts w:ascii="Wingdings" w:hAnsi="Wingdings"/>
                <w:sz w:val="23"/>
              </w:rPr>
              <w:t></w:t>
            </w:r>
          </w:p>
        </w:tc>
        <w:tc>
          <w:tcPr>
            <w:tcW w:w="588" w:type="dxa"/>
          </w:tcPr>
          <w:p w14:paraId="34B86F58" w14:textId="77777777" w:rsidR="00484486" w:rsidRDefault="00484486">
            <w:pPr>
              <w:pStyle w:val="TableParagraph"/>
              <w:rPr>
                <w:sz w:val="16"/>
              </w:rPr>
            </w:pPr>
          </w:p>
        </w:tc>
        <w:tc>
          <w:tcPr>
            <w:tcW w:w="564" w:type="dxa"/>
          </w:tcPr>
          <w:p w14:paraId="2294456F" w14:textId="77777777" w:rsidR="00484486" w:rsidRDefault="00484486">
            <w:pPr>
              <w:pStyle w:val="TableParagraph"/>
              <w:rPr>
                <w:sz w:val="16"/>
              </w:rPr>
            </w:pPr>
          </w:p>
        </w:tc>
        <w:tc>
          <w:tcPr>
            <w:tcW w:w="535" w:type="dxa"/>
          </w:tcPr>
          <w:p w14:paraId="2D386B39" w14:textId="77777777" w:rsidR="00484486" w:rsidRDefault="00484486">
            <w:pPr>
              <w:pStyle w:val="TableParagraph"/>
              <w:rPr>
                <w:sz w:val="16"/>
              </w:rPr>
            </w:pPr>
          </w:p>
        </w:tc>
        <w:tc>
          <w:tcPr>
            <w:tcW w:w="629" w:type="dxa"/>
          </w:tcPr>
          <w:p w14:paraId="68763083" w14:textId="77777777" w:rsidR="00484486" w:rsidRDefault="00484486">
            <w:pPr>
              <w:pStyle w:val="TableParagraph"/>
              <w:rPr>
                <w:sz w:val="16"/>
              </w:rPr>
            </w:pPr>
          </w:p>
        </w:tc>
      </w:tr>
      <w:tr w:rsidR="00484486" w14:paraId="7B332378" w14:textId="77777777">
        <w:trPr>
          <w:trHeight w:val="263"/>
        </w:trPr>
        <w:tc>
          <w:tcPr>
            <w:tcW w:w="3602" w:type="dxa"/>
          </w:tcPr>
          <w:p w14:paraId="6224E191" w14:textId="77777777" w:rsidR="00484486" w:rsidRDefault="00967E7C">
            <w:pPr>
              <w:pStyle w:val="TableParagraph"/>
              <w:spacing w:before="35"/>
              <w:ind w:left="287"/>
              <w:rPr>
                <w:sz w:val="16"/>
              </w:rPr>
            </w:pPr>
            <w:r>
              <w:rPr>
                <w:sz w:val="16"/>
              </w:rPr>
              <w:t>Unifamiliale en rangée</w:t>
            </w:r>
          </w:p>
        </w:tc>
        <w:tc>
          <w:tcPr>
            <w:tcW w:w="588" w:type="dxa"/>
          </w:tcPr>
          <w:p w14:paraId="3BEE59D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41F91845"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0C24EB62"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7F66B9AF" w14:textId="77777777" w:rsidR="00484486" w:rsidRDefault="00484486">
            <w:pPr>
              <w:pStyle w:val="TableParagraph"/>
              <w:rPr>
                <w:sz w:val="16"/>
              </w:rPr>
            </w:pPr>
          </w:p>
        </w:tc>
        <w:tc>
          <w:tcPr>
            <w:tcW w:w="590" w:type="dxa"/>
          </w:tcPr>
          <w:p w14:paraId="22EE596D"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88" w:type="dxa"/>
          </w:tcPr>
          <w:p w14:paraId="2CE95EF9" w14:textId="77777777" w:rsidR="00484486" w:rsidRDefault="00967E7C">
            <w:pPr>
              <w:pStyle w:val="TableParagraph"/>
              <w:spacing w:before="4" w:line="239" w:lineRule="exact"/>
              <w:ind w:left="13"/>
              <w:jc w:val="center"/>
              <w:rPr>
                <w:rFonts w:ascii="Wingdings" w:hAnsi="Wingdings"/>
                <w:sz w:val="23"/>
              </w:rPr>
            </w:pPr>
            <w:r>
              <w:rPr>
                <w:rFonts w:ascii="Wingdings" w:hAnsi="Wingdings"/>
                <w:sz w:val="23"/>
              </w:rPr>
              <w:t></w:t>
            </w:r>
          </w:p>
        </w:tc>
        <w:tc>
          <w:tcPr>
            <w:tcW w:w="588" w:type="dxa"/>
          </w:tcPr>
          <w:p w14:paraId="0FED4F07" w14:textId="77777777" w:rsidR="00484486" w:rsidRDefault="00484486">
            <w:pPr>
              <w:pStyle w:val="TableParagraph"/>
              <w:rPr>
                <w:sz w:val="16"/>
              </w:rPr>
            </w:pPr>
          </w:p>
        </w:tc>
        <w:tc>
          <w:tcPr>
            <w:tcW w:w="564" w:type="dxa"/>
          </w:tcPr>
          <w:p w14:paraId="1DFD677B" w14:textId="77777777" w:rsidR="00484486" w:rsidRDefault="00484486">
            <w:pPr>
              <w:pStyle w:val="TableParagraph"/>
              <w:rPr>
                <w:sz w:val="16"/>
              </w:rPr>
            </w:pPr>
          </w:p>
        </w:tc>
        <w:tc>
          <w:tcPr>
            <w:tcW w:w="535" w:type="dxa"/>
          </w:tcPr>
          <w:p w14:paraId="1D77AC68" w14:textId="77777777" w:rsidR="00484486" w:rsidRDefault="00484486">
            <w:pPr>
              <w:pStyle w:val="TableParagraph"/>
              <w:rPr>
                <w:sz w:val="16"/>
              </w:rPr>
            </w:pPr>
          </w:p>
        </w:tc>
        <w:tc>
          <w:tcPr>
            <w:tcW w:w="629" w:type="dxa"/>
          </w:tcPr>
          <w:p w14:paraId="131DD9A4" w14:textId="77777777" w:rsidR="00484486" w:rsidRDefault="00484486">
            <w:pPr>
              <w:pStyle w:val="TableParagraph"/>
              <w:rPr>
                <w:sz w:val="16"/>
              </w:rPr>
            </w:pPr>
          </w:p>
        </w:tc>
      </w:tr>
      <w:tr w:rsidR="00484486" w14:paraId="046738E2" w14:textId="77777777">
        <w:trPr>
          <w:trHeight w:val="263"/>
        </w:trPr>
        <w:tc>
          <w:tcPr>
            <w:tcW w:w="3602" w:type="dxa"/>
          </w:tcPr>
          <w:p w14:paraId="73E4A9F4" w14:textId="77777777" w:rsidR="00484486" w:rsidRDefault="00967E7C">
            <w:pPr>
              <w:pStyle w:val="TableParagraph"/>
              <w:spacing w:before="35"/>
              <w:ind w:left="287"/>
              <w:rPr>
                <w:sz w:val="16"/>
              </w:rPr>
            </w:pPr>
            <w:proofErr w:type="spellStart"/>
            <w:r>
              <w:rPr>
                <w:sz w:val="16"/>
              </w:rPr>
              <w:t>Bifamiliale</w:t>
            </w:r>
            <w:proofErr w:type="spellEnd"/>
            <w:r>
              <w:rPr>
                <w:sz w:val="16"/>
              </w:rPr>
              <w:t xml:space="preserve"> isolée (duplex)</w:t>
            </w:r>
          </w:p>
        </w:tc>
        <w:tc>
          <w:tcPr>
            <w:tcW w:w="588" w:type="dxa"/>
          </w:tcPr>
          <w:p w14:paraId="2658DD1E"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3A279BE5"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1C946B6C"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04E9CFCD" w14:textId="77777777" w:rsidR="00484486" w:rsidRDefault="00484486">
            <w:pPr>
              <w:pStyle w:val="TableParagraph"/>
              <w:rPr>
                <w:sz w:val="16"/>
              </w:rPr>
            </w:pPr>
          </w:p>
        </w:tc>
        <w:tc>
          <w:tcPr>
            <w:tcW w:w="590" w:type="dxa"/>
          </w:tcPr>
          <w:p w14:paraId="18D59C7A"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88" w:type="dxa"/>
          </w:tcPr>
          <w:p w14:paraId="55E0C637" w14:textId="77777777" w:rsidR="00484486" w:rsidRDefault="00967E7C">
            <w:pPr>
              <w:pStyle w:val="TableParagraph"/>
              <w:spacing w:before="4" w:line="239" w:lineRule="exact"/>
              <w:ind w:left="13"/>
              <w:jc w:val="center"/>
              <w:rPr>
                <w:rFonts w:ascii="Wingdings" w:hAnsi="Wingdings"/>
                <w:sz w:val="23"/>
              </w:rPr>
            </w:pPr>
            <w:r>
              <w:rPr>
                <w:rFonts w:ascii="Wingdings" w:hAnsi="Wingdings"/>
                <w:sz w:val="23"/>
              </w:rPr>
              <w:t></w:t>
            </w:r>
          </w:p>
        </w:tc>
        <w:tc>
          <w:tcPr>
            <w:tcW w:w="588" w:type="dxa"/>
          </w:tcPr>
          <w:p w14:paraId="2B211A47" w14:textId="77777777" w:rsidR="00484486" w:rsidRDefault="00484486">
            <w:pPr>
              <w:pStyle w:val="TableParagraph"/>
              <w:rPr>
                <w:sz w:val="16"/>
              </w:rPr>
            </w:pPr>
          </w:p>
        </w:tc>
        <w:tc>
          <w:tcPr>
            <w:tcW w:w="564" w:type="dxa"/>
          </w:tcPr>
          <w:p w14:paraId="2FF9D7A8" w14:textId="77777777" w:rsidR="00484486" w:rsidRDefault="00484486">
            <w:pPr>
              <w:pStyle w:val="TableParagraph"/>
              <w:rPr>
                <w:sz w:val="16"/>
              </w:rPr>
            </w:pPr>
          </w:p>
        </w:tc>
        <w:tc>
          <w:tcPr>
            <w:tcW w:w="535" w:type="dxa"/>
          </w:tcPr>
          <w:p w14:paraId="1ED314E9" w14:textId="77777777" w:rsidR="00484486" w:rsidRDefault="00484486">
            <w:pPr>
              <w:pStyle w:val="TableParagraph"/>
              <w:rPr>
                <w:sz w:val="16"/>
              </w:rPr>
            </w:pPr>
          </w:p>
        </w:tc>
        <w:tc>
          <w:tcPr>
            <w:tcW w:w="629" w:type="dxa"/>
          </w:tcPr>
          <w:p w14:paraId="22D5F00F" w14:textId="77777777" w:rsidR="00484486" w:rsidRDefault="00484486">
            <w:pPr>
              <w:pStyle w:val="TableParagraph"/>
              <w:rPr>
                <w:sz w:val="16"/>
              </w:rPr>
            </w:pPr>
          </w:p>
        </w:tc>
      </w:tr>
      <w:tr w:rsidR="00484486" w14:paraId="4F5E6696" w14:textId="77777777">
        <w:trPr>
          <w:trHeight w:val="266"/>
        </w:trPr>
        <w:tc>
          <w:tcPr>
            <w:tcW w:w="3602" w:type="dxa"/>
          </w:tcPr>
          <w:p w14:paraId="06FDE9E1" w14:textId="77777777" w:rsidR="00484486" w:rsidRDefault="00967E7C">
            <w:pPr>
              <w:pStyle w:val="TableParagraph"/>
              <w:spacing w:before="35"/>
              <w:ind w:left="287"/>
              <w:rPr>
                <w:sz w:val="16"/>
              </w:rPr>
            </w:pPr>
            <w:r>
              <w:rPr>
                <w:sz w:val="16"/>
              </w:rPr>
              <w:t>Multifamiliale</w:t>
            </w:r>
          </w:p>
        </w:tc>
        <w:tc>
          <w:tcPr>
            <w:tcW w:w="588" w:type="dxa"/>
          </w:tcPr>
          <w:p w14:paraId="560223EB" w14:textId="77777777" w:rsidR="00484486" w:rsidRDefault="00484486">
            <w:pPr>
              <w:pStyle w:val="TableParagraph"/>
              <w:rPr>
                <w:sz w:val="16"/>
              </w:rPr>
            </w:pPr>
          </w:p>
        </w:tc>
        <w:tc>
          <w:tcPr>
            <w:tcW w:w="588" w:type="dxa"/>
          </w:tcPr>
          <w:p w14:paraId="2B28DDA4" w14:textId="77777777" w:rsidR="00484486" w:rsidRDefault="00484486">
            <w:pPr>
              <w:pStyle w:val="TableParagraph"/>
              <w:rPr>
                <w:sz w:val="16"/>
              </w:rPr>
            </w:pPr>
          </w:p>
        </w:tc>
        <w:tc>
          <w:tcPr>
            <w:tcW w:w="590" w:type="dxa"/>
          </w:tcPr>
          <w:p w14:paraId="59CBAC4D" w14:textId="77777777" w:rsidR="00484486" w:rsidRDefault="00484486">
            <w:pPr>
              <w:pStyle w:val="TableParagraph"/>
              <w:rPr>
                <w:sz w:val="16"/>
              </w:rPr>
            </w:pPr>
          </w:p>
        </w:tc>
        <w:tc>
          <w:tcPr>
            <w:tcW w:w="588" w:type="dxa"/>
          </w:tcPr>
          <w:p w14:paraId="759DEA00" w14:textId="77777777" w:rsidR="00484486" w:rsidRDefault="00484486">
            <w:pPr>
              <w:pStyle w:val="TableParagraph"/>
              <w:rPr>
                <w:sz w:val="16"/>
              </w:rPr>
            </w:pPr>
          </w:p>
        </w:tc>
        <w:tc>
          <w:tcPr>
            <w:tcW w:w="590" w:type="dxa"/>
          </w:tcPr>
          <w:p w14:paraId="4626EEA5" w14:textId="77777777" w:rsidR="00484486" w:rsidRDefault="00484486">
            <w:pPr>
              <w:pStyle w:val="TableParagraph"/>
              <w:rPr>
                <w:sz w:val="16"/>
              </w:rPr>
            </w:pPr>
          </w:p>
        </w:tc>
        <w:tc>
          <w:tcPr>
            <w:tcW w:w="588" w:type="dxa"/>
          </w:tcPr>
          <w:p w14:paraId="5E9E1877" w14:textId="77777777" w:rsidR="00484486" w:rsidRDefault="00484486">
            <w:pPr>
              <w:pStyle w:val="TableParagraph"/>
              <w:rPr>
                <w:sz w:val="16"/>
              </w:rPr>
            </w:pPr>
          </w:p>
        </w:tc>
        <w:tc>
          <w:tcPr>
            <w:tcW w:w="588" w:type="dxa"/>
          </w:tcPr>
          <w:p w14:paraId="721D75FA" w14:textId="77777777" w:rsidR="00484486" w:rsidRDefault="00484486">
            <w:pPr>
              <w:pStyle w:val="TableParagraph"/>
              <w:rPr>
                <w:sz w:val="16"/>
              </w:rPr>
            </w:pPr>
          </w:p>
        </w:tc>
        <w:tc>
          <w:tcPr>
            <w:tcW w:w="564" w:type="dxa"/>
          </w:tcPr>
          <w:p w14:paraId="6F43F579" w14:textId="77777777" w:rsidR="00484486" w:rsidRDefault="00484486">
            <w:pPr>
              <w:pStyle w:val="TableParagraph"/>
              <w:rPr>
                <w:sz w:val="16"/>
              </w:rPr>
            </w:pPr>
          </w:p>
        </w:tc>
        <w:tc>
          <w:tcPr>
            <w:tcW w:w="535" w:type="dxa"/>
          </w:tcPr>
          <w:p w14:paraId="1D2D1453" w14:textId="77777777" w:rsidR="00484486" w:rsidRDefault="00484486">
            <w:pPr>
              <w:pStyle w:val="TableParagraph"/>
              <w:rPr>
                <w:sz w:val="16"/>
              </w:rPr>
            </w:pPr>
          </w:p>
        </w:tc>
        <w:tc>
          <w:tcPr>
            <w:tcW w:w="629" w:type="dxa"/>
          </w:tcPr>
          <w:p w14:paraId="6571873F" w14:textId="77777777" w:rsidR="00484486" w:rsidRDefault="00484486">
            <w:pPr>
              <w:pStyle w:val="TableParagraph"/>
              <w:rPr>
                <w:sz w:val="16"/>
              </w:rPr>
            </w:pPr>
          </w:p>
        </w:tc>
      </w:tr>
      <w:tr w:rsidR="00484486" w14:paraId="1747B9C0" w14:textId="77777777">
        <w:trPr>
          <w:trHeight w:val="263"/>
        </w:trPr>
        <w:tc>
          <w:tcPr>
            <w:tcW w:w="3602" w:type="dxa"/>
          </w:tcPr>
          <w:p w14:paraId="73925524" w14:textId="77777777" w:rsidR="00484486" w:rsidRDefault="00967E7C">
            <w:pPr>
              <w:pStyle w:val="TableParagraph"/>
              <w:spacing w:before="35"/>
              <w:ind w:left="287"/>
              <w:rPr>
                <w:sz w:val="16"/>
              </w:rPr>
            </w:pPr>
            <w:r>
              <w:rPr>
                <w:sz w:val="16"/>
              </w:rPr>
              <w:t>Saisonnière</w:t>
            </w:r>
          </w:p>
        </w:tc>
        <w:tc>
          <w:tcPr>
            <w:tcW w:w="588" w:type="dxa"/>
          </w:tcPr>
          <w:p w14:paraId="4FD93F50" w14:textId="77777777" w:rsidR="00484486" w:rsidRDefault="00484486">
            <w:pPr>
              <w:pStyle w:val="TableParagraph"/>
              <w:rPr>
                <w:sz w:val="16"/>
              </w:rPr>
            </w:pPr>
          </w:p>
        </w:tc>
        <w:tc>
          <w:tcPr>
            <w:tcW w:w="588" w:type="dxa"/>
          </w:tcPr>
          <w:p w14:paraId="5C5EB601" w14:textId="77777777" w:rsidR="00484486" w:rsidRDefault="00484486">
            <w:pPr>
              <w:pStyle w:val="TableParagraph"/>
              <w:rPr>
                <w:sz w:val="16"/>
              </w:rPr>
            </w:pPr>
          </w:p>
        </w:tc>
        <w:tc>
          <w:tcPr>
            <w:tcW w:w="590" w:type="dxa"/>
          </w:tcPr>
          <w:p w14:paraId="38792B51" w14:textId="77777777" w:rsidR="00484486" w:rsidRDefault="00484486">
            <w:pPr>
              <w:pStyle w:val="TableParagraph"/>
              <w:rPr>
                <w:sz w:val="16"/>
              </w:rPr>
            </w:pPr>
          </w:p>
        </w:tc>
        <w:tc>
          <w:tcPr>
            <w:tcW w:w="588" w:type="dxa"/>
          </w:tcPr>
          <w:p w14:paraId="1B7F8BEF" w14:textId="77777777" w:rsidR="00484486" w:rsidRDefault="00484486">
            <w:pPr>
              <w:pStyle w:val="TableParagraph"/>
              <w:rPr>
                <w:sz w:val="16"/>
              </w:rPr>
            </w:pPr>
          </w:p>
        </w:tc>
        <w:tc>
          <w:tcPr>
            <w:tcW w:w="590" w:type="dxa"/>
          </w:tcPr>
          <w:p w14:paraId="07280A92" w14:textId="77777777" w:rsidR="00484486" w:rsidRDefault="00484486">
            <w:pPr>
              <w:pStyle w:val="TableParagraph"/>
              <w:rPr>
                <w:sz w:val="16"/>
              </w:rPr>
            </w:pPr>
          </w:p>
        </w:tc>
        <w:tc>
          <w:tcPr>
            <w:tcW w:w="588" w:type="dxa"/>
          </w:tcPr>
          <w:p w14:paraId="262A461A" w14:textId="77777777" w:rsidR="00484486" w:rsidRDefault="00484486">
            <w:pPr>
              <w:pStyle w:val="TableParagraph"/>
              <w:rPr>
                <w:sz w:val="16"/>
              </w:rPr>
            </w:pPr>
          </w:p>
        </w:tc>
        <w:tc>
          <w:tcPr>
            <w:tcW w:w="588" w:type="dxa"/>
          </w:tcPr>
          <w:p w14:paraId="3ED01CBA" w14:textId="77777777" w:rsidR="00484486" w:rsidRDefault="00484486">
            <w:pPr>
              <w:pStyle w:val="TableParagraph"/>
              <w:rPr>
                <w:sz w:val="16"/>
              </w:rPr>
            </w:pPr>
          </w:p>
        </w:tc>
        <w:tc>
          <w:tcPr>
            <w:tcW w:w="564" w:type="dxa"/>
          </w:tcPr>
          <w:p w14:paraId="50EAD7C6" w14:textId="77777777" w:rsidR="00484486" w:rsidRDefault="00484486">
            <w:pPr>
              <w:pStyle w:val="TableParagraph"/>
              <w:rPr>
                <w:sz w:val="16"/>
              </w:rPr>
            </w:pPr>
          </w:p>
        </w:tc>
        <w:tc>
          <w:tcPr>
            <w:tcW w:w="535" w:type="dxa"/>
          </w:tcPr>
          <w:p w14:paraId="5C64965A" w14:textId="77777777" w:rsidR="00484486" w:rsidRDefault="00484486">
            <w:pPr>
              <w:pStyle w:val="TableParagraph"/>
              <w:rPr>
                <w:sz w:val="16"/>
              </w:rPr>
            </w:pPr>
          </w:p>
        </w:tc>
        <w:tc>
          <w:tcPr>
            <w:tcW w:w="629" w:type="dxa"/>
          </w:tcPr>
          <w:p w14:paraId="19E8E938" w14:textId="77777777" w:rsidR="00484486" w:rsidRDefault="00484486">
            <w:pPr>
              <w:pStyle w:val="TableParagraph"/>
              <w:rPr>
                <w:sz w:val="16"/>
              </w:rPr>
            </w:pPr>
          </w:p>
        </w:tc>
      </w:tr>
      <w:tr w:rsidR="00484486" w14:paraId="33799C83" w14:textId="77777777">
        <w:trPr>
          <w:trHeight w:val="265"/>
        </w:trPr>
        <w:tc>
          <w:tcPr>
            <w:tcW w:w="3602" w:type="dxa"/>
          </w:tcPr>
          <w:p w14:paraId="35ADBB44" w14:textId="77777777" w:rsidR="00484486" w:rsidRDefault="00967E7C">
            <w:pPr>
              <w:pStyle w:val="TableParagraph"/>
              <w:spacing w:before="35"/>
              <w:ind w:left="287"/>
              <w:rPr>
                <w:sz w:val="16"/>
              </w:rPr>
            </w:pPr>
            <w:r>
              <w:rPr>
                <w:sz w:val="16"/>
              </w:rPr>
              <w:t>Maison mobile</w:t>
            </w:r>
          </w:p>
        </w:tc>
        <w:tc>
          <w:tcPr>
            <w:tcW w:w="588" w:type="dxa"/>
          </w:tcPr>
          <w:p w14:paraId="64F5E23D" w14:textId="77777777" w:rsidR="00484486" w:rsidRDefault="00484486">
            <w:pPr>
              <w:pStyle w:val="TableParagraph"/>
              <w:rPr>
                <w:sz w:val="16"/>
              </w:rPr>
            </w:pPr>
          </w:p>
        </w:tc>
        <w:tc>
          <w:tcPr>
            <w:tcW w:w="588" w:type="dxa"/>
          </w:tcPr>
          <w:p w14:paraId="47F52363" w14:textId="77777777" w:rsidR="00484486" w:rsidRDefault="00484486">
            <w:pPr>
              <w:pStyle w:val="TableParagraph"/>
              <w:rPr>
                <w:sz w:val="16"/>
              </w:rPr>
            </w:pPr>
          </w:p>
        </w:tc>
        <w:tc>
          <w:tcPr>
            <w:tcW w:w="590" w:type="dxa"/>
          </w:tcPr>
          <w:p w14:paraId="225B7604" w14:textId="77777777" w:rsidR="00484486" w:rsidRDefault="00484486">
            <w:pPr>
              <w:pStyle w:val="TableParagraph"/>
              <w:rPr>
                <w:sz w:val="16"/>
              </w:rPr>
            </w:pPr>
          </w:p>
        </w:tc>
        <w:tc>
          <w:tcPr>
            <w:tcW w:w="588" w:type="dxa"/>
          </w:tcPr>
          <w:p w14:paraId="29CB4442" w14:textId="77777777" w:rsidR="00484486" w:rsidRDefault="00484486">
            <w:pPr>
              <w:pStyle w:val="TableParagraph"/>
              <w:rPr>
                <w:sz w:val="16"/>
              </w:rPr>
            </w:pPr>
          </w:p>
        </w:tc>
        <w:tc>
          <w:tcPr>
            <w:tcW w:w="590" w:type="dxa"/>
          </w:tcPr>
          <w:p w14:paraId="7606526B" w14:textId="77777777" w:rsidR="00484486" w:rsidRDefault="00484486">
            <w:pPr>
              <w:pStyle w:val="TableParagraph"/>
              <w:rPr>
                <w:sz w:val="16"/>
              </w:rPr>
            </w:pPr>
          </w:p>
        </w:tc>
        <w:tc>
          <w:tcPr>
            <w:tcW w:w="588" w:type="dxa"/>
          </w:tcPr>
          <w:p w14:paraId="6B94C6C8" w14:textId="77777777" w:rsidR="00484486" w:rsidRDefault="00484486">
            <w:pPr>
              <w:pStyle w:val="TableParagraph"/>
              <w:rPr>
                <w:sz w:val="16"/>
              </w:rPr>
            </w:pPr>
          </w:p>
        </w:tc>
        <w:tc>
          <w:tcPr>
            <w:tcW w:w="588" w:type="dxa"/>
          </w:tcPr>
          <w:p w14:paraId="459AE6DC" w14:textId="77777777" w:rsidR="00484486" w:rsidRDefault="00484486">
            <w:pPr>
              <w:pStyle w:val="TableParagraph"/>
              <w:rPr>
                <w:sz w:val="16"/>
              </w:rPr>
            </w:pPr>
          </w:p>
        </w:tc>
        <w:tc>
          <w:tcPr>
            <w:tcW w:w="564" w:type="dxa"/>
          </w:tcPr>
          <w:p w14:paraId="629757AB" w14:textId="77777777" w:rsidR="00484486" w:rsidRDefault="00484486">
            <w:pPr>
              <w:pStyle w:val="TableParagraph"/>
              <w:rPr>
                <w:sz w:val="16"/>
              </w:rPr>
            </w:pPr>
          </w:p>
        </w:tc>
        <w:tc>
          <w:tcPr>
            <w:tcW w:w="535" w:type="dxa"/>
          </w:tcPr>
          <w:p w14:paraId="630B1B7A" w14:textId="77777777" w:rsidR="00484486" w:rsidRDefault="00484486">
            <w:pPr>
              <w:pStyle w:val="TableParagraph"/>
              <w:rPr>
                <w:sz w:val="16"/>
              </w:rPr>
            </w:pPr>
          </w:p>
        </w:tc>
        <w:tc>
          <w:tcPr>
            <w:tcW w:w="629" w:type="dxa"/>
          </w:tcPr>
          <w:p w14:paraId="3C2A07CA" w14:textId="77777777" w:rsidR="00484486" w:rsidRDefault="00484486">
            <w:pPr>
              <w:pStyle w:val="TableParagraph"/>
              <w:rPr>
                <w:sz w:val="16"/>
              </w:rPr>
            </w:pPr>
          </w:p>
        </w:tc>
      </w:tr>
      <w:tr w:rsidR="00484486" w14:paraId="49978E10" w14:textId="77777777">
        <w:trPr>
          <w:trHeight w:val="263"/>
        </w:trPr>
        <w:tc>
          <w:tcPr>
            <w:tcW w:w="3602" w:type="dxa"/>
          </w:tcPr>
          <w:p w14:paraId="5B76160B" w14:textId="77777777" w:rsidR="00484486" w:rsidRDefault="00967E7C">
            <w:pPr>
              <w:pStyle w:val="TableParagraph"/>
              <w:spacing w:before="33"/>
              <w:ind w:left="287"/>
              <w:rPr>
                <w:sz w:val="16"/>
              </w:rPr>
            </w:pPr>
            <w:r>
              <w:rPr>
                <w:sz w:val="16"/>
              </w:rPr>
              <w:t>Résidence de tourisme</w:t>
            </w:r>
          </w:p>
        </w:tc>
        <w:tc>
          <w:tcPr>
            <w:tcW w:w="588" w:type="dxa"/>
          </w:tcPr>
          <w:p w14:paraId="5C3896A3" w14:textId="77777777" w:rsidR="00484486" w:rsidRDefault="00484486">
            <w:pPr>
              <w:pStyle w:val="TableParagraph"/>
              <w:rPr>
                <w:sz w:val="16"/>
              </w:rPr>
            </w:pPr>
          </w:p>
        </w:tc>
        <w:tc>
          <w:tcPr>
            <w:tcW w:w="588" w:type="dxa"/>
          </w:tcPr>
          <w:p w14:paraId="01F7C19C" w14:textId="77777777" w:rsidR="00484486" w:rsidRDefault="00484486">
            <w:pPr>
              <w:pStyle w:val="TableParagraph"/>
              <w:rPr>
                <w:sz w:val="16"/>
              </w:rPr>
            </w:pPr>
          </w:p>
        </w:tc>
        <w:tc>
          <w:tcPr>
            <w:tcW w:w="590" w:type="dxa"/>
          </w:tcPr>
          <w:p w14:paraId="18CB41B6" w14:textId="77777777" w:rsidR="00484486" w:rsidRDefault="00484486">
            <w:pPr>
              <w:pStyle w:val="TableParagraph"/>
              <w:rPr>
                <w:sz w:val="16"/>
              </w:rPr>
            </w:pPr>
          </w:p>
        </w:tc>
        <w:tc>
          <w:tcPr>
            <w:tcW w:w="588" w:type="dxa"/>
          </w:tcPr>
          <w:p w14:paraId="48A493E6" w14:textId="77777777" w:rsidR="00484486" w:rsidRDefault="00484486">
            <w:pPr>
              <w:pStyle w:val="TableParagraph"/>
              <w:rPr>
                <w:sz w:val="16"/>
              </w:rPr>
            </w:pPr>
          </w:p>
        </w:tc>
        <w:tc>
          <w:tcPr>
            <w:tcW w:w="590" w:type="dxa"/>
          </w:tcPr>
          <w:p w14:paraId="6CCAB28C" w14:textId="77777777" w:rsidR="00484486" w:rsidRDefault="00484486">
            <w:pPr>
              <w:pStyle w:val="TableParagraph"/>
              <w:rPr>
                <w:sz w:val="16"/>
              </w:rPr>
            </w:pPr>
          </w:p>
        </w:tc>
        <w:tc>
          <w:tcPr>
            <w:tcW w:w="588" w:type="dxa"/>
          </w:tcPr>
          <w:p w14:paraId="37309674" w14:textId="77777777" w:rsidR="00484486" w:rsidRDefault="00484486">
            <w:pPr>
              <w:pStyle w:val="TableParagraph"/>
              <w:rPr>
                <w:sz w:val="16"/>
              </w:rPr>
            </w:pPr>
          </w:p>
        </w:tc>
        <w:tc>
          <w:tcPr>
            <w:tcW w:w="588" w:type="dxa"/>
          </w:tcPr>
          <w:p w14:paraId="5E08A1B4" w14:textId="77777777" w:rsidR="00484486" w:rsidRDefault="00484486">
            <w:pPr>
              <w:pStyle w:val="TableParagraph"/>
              <w:rPr>
                <w:sz w:val="16"/>
              </w:rPr>
            </w:pPr>
          </w:p>
        </w:tc>
        <w:tc>
          <w:tcPr>
            <w:tcW w:w="564" w:type="dxa"/>
          </w:tcPr>
          <w:p w14:paraId="0C304DC3" w14:textId="77777777" w:rsidR="00484486" w:rsidRDefault="00484486">
            <w:pPr>
              <w:pStyle w:val="TableParagraph"/>
              <w:rPr>
                <w:sz w:val="16"/>
              </w:rPr>
            </w:pPr>
          </w:p>
        </w:tc>
        <w:tc>
          <w:tcPr>
            <w:tcW w:w="535" w:type="dxa"/>
          </w:tcPr>
          <w:p w14:paraId="3423DD60" w14:textId="77777777" w:rsidR="00484486" w:rsidRDefault="00484486">
            <w:pPr>
              <w:pStyle w:val="TableParagraph"/>
              <w:rPr>
                <w:sz w:val="16"/>
              </w:rPr>
            </w:pPr>
          </w:p>
        </w:tc>
        <w:tc>
          <w:tcPr>
            <w:tcW w:w="629" w:type="dxa"/>
          </w:tcPr>
          <w:p w14:paraId="5EF073CE" w14:textId="77777777" w:rsidR="00484486" w:rsidRDefault="00484486">
            <w:pPr>
              <w:pStyle w:val="TableParagraph"/>
              <w:rPr>
                <w:sz w:val="16"/>
              </w:rPr>
            </w:pPr>
          </w:p>
        </w:tc>
      </w:tr>
      <w:tr w:rsidR="00484486" w14:paraId="3242FA0B" w14:textId="77777777">
        <w:trPr>
          <w:trHeight w:val="263"/>
        </w:trPr>
        <w:tc>
          <w:tcPr>
            <w:tcW w:w="3602" w:type="dxa"/>
          </w:tcPr>
          <w:p w14:paraId="5631C8B0" w14:textId="77777777" w:rsidR="00484486" w:rsidRDefault="00967E7C">
            <w:pPr>
              <w:pStyle w:val="TableParagraph"/>
              <w:spacing w:before="35"/>
              <w:ind w:left="287"/>
              <w:rPr>
                <w:sz w:val="16"/>
              </w:rPr>
            </w:pPr>
            <w:r>
              <w:rPr>
                <w:sz w:val="16"/>
              </w:rPr>
              <w:t>Communautaire</w:t>
            </w:r>
          </w:p>
        </w:tc>
        <w:tc>
          <w:tcPr>
            <w:tcW w:w="588" w:type="dxa"/>
          </w:tcPr>
          <w:p w14:paraId="4EECEFB6" w14:textId="77777777" w:rsidR="00484486" w:rsidRDefault="00484486">
            <w:pPr>
              <w:pStyle w:val="TableParagraph"/>
              <w:rPr>
                <w:sz w:val="16"/>
              </w:rPr>
            </w:pPr>
          </w:p>
        </w:tc>
        <w:tc>
          <w:tcPr>
            <w:tcW w:w="588" w:type="dxa"/>
          </w:tcPr>
          <w:p w14:paraId="72B508E8" w14:textId="77777777" w:rsidR="00484486" w:rsidRDefault="00484486">
            <w:pPr>
              <w:pStyle w:val="TableParagraph"/>
              <w:rPr>
                <w:sz w:val="16"/>
              </w:rPr>
            </w:pPr>
          </w:p>
        </w:tc>
        <w:tc>
          <w:tcPr>
            <w:tcW w:w="590" w:type="dxa"/>
          </w:tcPr>
          <w:p w14:paraId="2623ACC9" w14:textId="77777777" w:rsidR="00484486" w:rsidRDefault="00484486">
            <w:pPr>
              <w:pStyle w:val="TableParagraph"/>
              <w:rPr>
                <w:sz w:val="16"/>
              </w:rPr>
            </w:pPr>
          </w:p>
        </w:tc>
        <w:tc>
          <w:tcPr>
            <w:tcW w:w="588" w:type="dxa"/>
          </w:tcPr>
          <w:p w14:paraId="41A86247" w14:textId="77777777" w:rsidR="00484486" w:rsidRDefault="00484486">
            <w:pPr>
              <w:pStyle w:val="TableParagraph"/>
              <w:rPr>
                <w:sz w:val="16"/>
              </w:rPr>
            </w:pPr>
          </w:p>
        </w:tc>
        <w:tc>
          <w:tcPr>
            <w:tcW w:w="590" w:type="dxa"/>
          </w:tcPr>
          <w:p w14:paraId="73CF0DAA" w14:textId="77777777" w:rsidR="00484486" w:rsidRDefault="00484486">
            <w:pPr>
              <w:pStyle w:val="TableParagraph"/>
              <w:rPr>
                <w:sz w:val="16"/>
              </w:rPr>
            </w:pPr>
          </w:p>
        </w:tc>
        <w:tc>
          <w:tcPr>
            <w:tcW w:w="588" w:type="dxa"/>
          </w:tcPr>
          <w:p w14:paraId="694C24B9" w14:textId="77777777" w:rsidR="00484486" w:rsidRDefault="00484486">
            <w:pPr>
              <w:pStyle w:val="TableParagraph"/>
              <w:rPr>
                <w:sz w:val="16"/>
              </w:rPr>
            </w:pPr>
          </w:p>
        </w:tc>
        <w:tc>
          <w:tcPr>
            <w:tcW w:w="588" w:type="dxa"/>
          </w:tcPr>
          <w:p w14:paraId="2929B1B0" w14:textId="77777777" w:rsidR="00484486" w:rsidRDefault="00484486">
            <w:pPr>
              <w:pStyle w:val="TableParagraph"/>
              <w:rPr>
                <w:sz w:val="16"/>
              </w:rPr>
            </w:pPr>
          </w:p>
        </w:tc>
        <w:tc>
          <w:tcPr>
            <w:tcW w:w="564" w:type="dxa"/>
          </w:tcPr>
          <w:p w14:paraId="3F9276AB" w14:textId="77777777" w:rsidR="00484486" w:rsidRDefault="00484486">
            <w:pPr>
              <w:pStyle w:val="TableParagraph"/>
              <w:rPr>
                <w:sz w:val="16"/>
              </w:rPr>
            </w:pPr>
          </w:p>
        </w:tc>
        <w:tc>
          <w:tcPr>
            <w:tcW w:w="535" w:type="dxa"/>
          </w:tcPr>
          <w:p w14:paraId="70DF4DC4" w14:textId="77777777" w:rsidR="00484486" w:rsidRDefault="00484486">
            <w:pPr>
              <w:pStyle w:val="TableParagraph"/>
              <w:rPr>
                <w:sz w:val="16"/>
              </w:rPr>
            </w:pPr>
          </w:p>
        </w:tc>
        <w:tc>
          <w:tcPr>
            <w:tcW w:w="629" w:type="dxa"/>
          </w:tcPr>
          <w:p w14:paraId="41B75BA1" w14:textId="77777777" w:rsidR="00484486" w:rsidRDefault="00484486">
            <w:pPr>
              <w:pStyle w:val="TableParagraph"/>
              <w:rPr>
                <w:sz w:val="16"/>
              </w:rPr>
            </w:pPr>
          </w:p>
        </w:tc>
      </w:tr>
      <w:tr w:rsidR="00484486" w14:paraId="515CB517" w14:textId="77777777">
        <w:trPr>
          <w:trHeight w:val="266"/>
        </w:trPr>
        <w:tc>
          <w:tcPr>
            <w:tcW w:w="3602" w:type="dxa"/>
          </w:tcPr>
          <w:p w14:paraId="4E7F4792" w14:textId="77777777" w:rsidR="00484486" w:rsidRDefault="00967E7C">
            <w:pPr>
              <w:pStyle w:val="TableParagraph"/>
              <w:spacing w:before="35"/>
              <w:ind w:left="287"/>
              <w:rPr>
                <w:sz w:val="16"/>
              </w:rPr>
            </w:pPr>
            <w:r>
              <w:rPr>
                <w:sz w:val="16"/>
              </w:rPr>
              <w:t>Logement à l’étage d’un commerce</w:t>
            </w:r>
          </w:p>
        </w:tc>
        <w:tc>
          <w:tcPr>
            <w:tcW w:w="588" w:type="dxa"/>
          </w:tcPr>
          <w:p w14:paraId="03E98223" w14:textId="77777777" w:rsidR="00484486" w:rsidRDefault="00484486">
            <w:pPr>
              <w:pStyle w:val="TableParagraph"/>
              <w:rPr>
                <w:sz w:val="16"/>
              </w:rPr>
            </w:pPr>
          </w:p>
        </w:tc>
        <w:tc>
          <w:tcPr>
            <w:tcW w:w="588" w:type="dxa"/>
          </w:tcPr>
          <w:p w14:paraId="303220E1" w14:textId="77777777" w:rsidR="00484486" w:rsidRDefault="00484486">
            <w:pPr>
              <w:pStyle w:val="TableParagraph"/>
              <w:rPr>
                <w:sz w:val="16"/>
              </w:rPr>
            </w:pPr>
          </w:p>
        </w:tc>
        <w:tc>
          <w:tcPr>
            <w:tcW w:w="590" w:type="dxa"/>
          </w:tcPr>
          <w:p w14:paraId="0E241901" w14:textId="77777777" w:rsidR="00484486" w:rsidRDefault="00484486">
            <w:pPr>
              <w:pStyle w:val="TableParagraph"/>
              <w:rPr>
                <w:sz w:val="16"/>
              </w:rPr>
            </w:pPr>
          </w:p>
        </w:tc>
        <w:tc>
          <w:tcPr>
            <w:tcW w:w="588" w:type="dxa"/>
          </w:tcPr>
          <w:p w14:paraId="19DFF6DC" w14:textId="77777777" w:rsidR="00484486" w:rsidRDefault="00484486">
            <w:pPr>
              <w:pStyle w:val="TableParagraph"/>
              <w:rPr>
                <w:sz w:val="16"/>
              </w:rPr>
            </w:pPr>
          </w:p>
        </w:tc>
        <w:tc>
          <w:tcPr>
            <w:tcW w:w="590" w:type="dxa"/>
          </w:tcPr>
          <w:p w14:paraId="400E11F1" w14:textId="77777777" w:rsidR="00484486" w:rsidRDefault="00484486">
            <w:pPr>
              <w:pStyle w:val="TableParagraph"/>
              <w:rPr>
                <w:sz w:val="16"/>
              </w:rPr>
            </w:pPr>
          </w:p>
        </w:tc>
        <w:tc>
          <w:tcPr>
            <w:tcW w:w="588" w:type="dxa"/>
          </w:tcPr>
          <w:p w14:paraId="76D310FB" w14:textId="77777777" w:rsidR="00484486" w:rsidRDefault="00484486">
            <w:pPr>
              <w:pStyle w:val="TableParagraph"/>
              <w:rPr>
                <w:sz w:val="16"/>
              </w:rPr>
            </w:pPr>
          </w:p>
        </w:tc>
        <w:tc>
          <w:tcPr>
            <w:tcW w:w="588" w:type="dxa"/>
          </w:tcPr>
          <w:p w14:paraId="1A3F637F" w14:textId="77777777" w:rsidR="00484486" w:rsidRDefault="00484486">
            <w:pPr>
              <w:pStyle w:val="TableParagraph"/>
              <w:rPr>
                <w:sz w:val="16"/>
              </w:rPr>
            </w:pPr>
          </w:p>
        </w:tc>
        <w:tc>
          <w:tcPr>
            <w:tcW w:w="564" w:type="dxa"/>
          </w:tcPr>
          <w:p w14:paraId="0CD8D1C9" w14:textId="77777777" w:rsidR="00484486" w:rsidRDefault="00484486">
            <w:pPr>
              <w:pStyle w:val="TableParagraph"/>
              <w:rPr>
                <w:sz w:val="16"/>
              </w:rPr>
            </w:pPr>
          </w:p>
        </w:tc>
        <w:tc>
          <w:tcPr>
            <w:tcW w:w="535" w:type="dxa"/>
          </w:tcPr>
          <w:p w14:paraId="74F4CCE8" w14:textId="77777777" w:rsidR="00484486" w:rsidRDefault="00484486">
            <w:pPr>
              <w:pStyle w:val="TableParagraph"/>
              <w:rPr>
                <w:sz w:val="16"/>
              </w:rPr>
            </w:pPr>
          </w:p>
        </w:tc>
        <w:tc>
          <w:tcPr>
            <w:tcW w:w="629" w:type="dxa"/>
          </w:tcPr>
          <w:p w14:paraId="6E65C5A8" w14:textId="77777777" w:rsidR="00484486" w:rsidRDefault="00484486">
            <w:pPr>
              <w:pStyle w:val="TableParagraph"/>
              <w:rPr>
                <w:sz w:val="16"/>
              </w:rPr>
            </w:pPr>
          </w:p>
        </w:tc>
      </w:tr>
      <w:tr w:rsidR="00484486" w14:paraId="5BEB83A1" w14:textId="77777777">
        <w:trPr>
          <w:trHeight w:val="263"/>
        </w:trPr>
        <w:tc>
          <w:tcPr>
            <w:tcW w:w="3602" w:type="dxa"/>
          </w:tcPr>
          <w:p w14:paraId="6C9C2552" w14:textId="77777777" w:rsidR="00484486" w:rsidRDefault="00967E7C">
            <w:pPr>
              <w:pStyle w:val="TableParagraph"/>
              <w:spacing w:before="35"/>
              <w:ind w:left="287"/>
              <w:rPr>
                <w:sz w:val="16"/>
              </w:rPr>
            </w:pPr>
            <w:r>
              <w:rPr>
                <w:sz w:val="16"/>
              </w:rPr>
              <w:t>Véhicule récréatif</w:t>
            </w:r>
          </w:p>
        </w:tc>
        <w:tc>
          <w:tcPr>
            <w:tcW w:w="588" w:type="dxa"/>
          </w:tcPr>
          <w:p w14:paraId="3D509F32" w14:textId="77777777" w:rsidR="00484486" w:rsidRDefault="00484486">
            <w:pPr>
              <w:pStyle w:val="TableParagraph"/>
              <w:rPr>
                <w:sz w:val="16"/>
              </w:rPr>
            </w:pPr>
          </w:p>
        </w:tc>
        <w:tc>
          <w:tcPr>
            <w:tcW w:w="588" w:type="dxa"/>
          </w:tcPr>
          <w:p w14:paraId="58F803ED" w14:textId="77777777" w:rsidR="00484486" w:rsidRDefault="00484486">
            <w:pPr>
              <w:pStyle w:val="TableParagraph"/>
              <w:rPr>
                <w:sz w:val="16"/>
              </w:rPr>
            </w:pPr>
          </w:p>
        </w:tc>
        <w:tc>
          <w:tcPr>
            <w:tcW w:w="590" w:type="dxa"/>
          </w:tcPr>
          <w:p w14:paraId="3DBB6EDE" w14:textId="77777777" w:rsidR="00484486" w:rsidRDefault="00484486">
            <w:pPr>
              <w:pStyle w:val="TableParagraph"/>
              <w:rPr>
                <w:sz w:val="16"/>
              </w:rPr>
            </w:pPr>
          </w:p>
        </w:tc>
        <w:tc>
          <w:tcPr>
            <w:tcW w:w="588" w:type="dxa"/>
          </w:tcPr>
          <w:p w14:paraId="5A991755" w14:textId="77777777" w:rsidR="00484486" w:rsidRDefault="00484486">
            <w:pPr>
              <w:pStyle w:val="TableParagraph"/>
              <w:rPr>
                <w:sz w:val="16"/>
              </w:rPr>
            </w:pPr>
          </w:p>
        </w:tc>
        <w:tc>
          <w:tcPr>
            <w:tcW w:w="590" w:type="dxa"/>
          </w:tcPr>
          <w:p w14:paraId="3E210C2B" w14:textId="77777777" w:rsidR="00484486" w:rsidRDefault="00484486">
            <w:pPr>
              <w:pStyle w:val="TableParagraph"/>
              <w:rPr>
                <w:sz w:val="16"/>
              </w:rPr>
            </w:pPr>
          </w:p>
        </w:tc>
        <w:tc>
          <w:tcPr>
            <w:tcW w:w="588" w:type="dxa"/>
          </w:tcPr>
          <w:p w14:paraId="14DCA3DE" w14:textId="77777777" w:rsidR="00484486" w:rsidRDefault="00484486">
            <w:pPr>
              <w:pStyle w:val="TableParagraph"/>
              <w:rPr>
                <w:sz w:val="16"/>
              </w:rPr>
            </w:pPr>
          </w:p>
        </w:tc>
        <w:tc>
          <w:tcPr>
            <w:tcW w:w="588" w:type="dxa"/>
          </w:tcPr>
          <w:p w14:paraId="6F8731BE" w14:textId="77777777" w:rsidR="00484486" w:rsidRDefault="00484486">
            <w:pPr>
              <w:pStyle w:val="TableParagraph"/>
              <w:rPr>
                <w:sz w:val="16"/>
              </w:rPr>
            </w:pPr>
          </w:p>
        </w:tc>
        <w:tc>
          <w:tcPr>
            <w:tcW w:w="564" w:type="dxa"/>
          </w:tcPr>
          <w:p w14:paraId="308C4BC6" w14:textId="77777777" w:rsidR="00484486" w:rsidRDefault="00484486">
            <w:pPr>
              <w:pStyle w:val="TableParagraph"/>
              <w:rPr>
                <w:sz w:val="16"/>
              </w:rPr>
            </w:pPr>
          </w:p>
        </w:tc>
        <w:tc>
          <w:tcPr>
            <w:tcW w:w="535" w:type="dxa"/>
          </w:tcPr>
          <w:p w14:paraId="1143A740" w14:textId="77777777" w:rsidR="00484486" w:rsidRDefault="00484486">
            <w:pPr>
              <w:pStyle w:val="TableParagraph"/>
              <w:rPr>
                <w:sz w:val="16"/>
              </w:rPr>
            </w:pPr>
          </w:p>
        </w:tc>
        <w:tc>
          <w:tcPr>
            <w:tcW w:w="629" w:type="dxa"/>
          </w:tcPr>
          <w:p w14:paraId="6B73FE31" w14:textId="77777777" w:rsidR="00484486" w:rsidRDefault="00484486">
            <w:pPr>
              <w:pStyle w:val="TableParagraph"/>
              <w:rPr>
                <w:sz w:val="16"/>
              </w:rPr>
            </w:pPr>
          </w:p>
        </w:tc>
      </w:tr>
      <w:tr w:rsidR="00484486" w14:paraId="073BAF39" w14:textId="77777777">
        <w:trPr>
          <w:trHeight w:val="263"/>
        </w:trPr>
        <w:tc>
          <w:tcPr>
            <w:tcW w:w="3602" w:type="dxa"/>
          </w:tcPr>
          <w:p w14:paraId="75258BA1" w14:textId="77777777" w:rsidR="00484486" w:rsidRDefault="00967E7C">
            <w:pPr>
              <w:pStyle w:val="TableParagraph"/>
              <w:spacing w:before="35"/>
              <w:ind w:left="287"/>
              <w:rPr>
                <w:sz w:val="16"/>
              </w:rPr>
            </w:pPr>
            <w:r>
              <w:rPr>
                <w:sz w:val="16"/>
              </w:rPr>
              <w:t>Projet intégré</w:t>
            </w:r>
          </w:p>
        </w:tc>
        <w:tc>
          <w:tcPr>
            <w:tcW w:w="588" w:type="dxa"/>
          </w:tcPr>
          <w:p w14:paraId="3C6A9F04" w14:textId="77777777" w:rsidR="00484486" w:rsidRDefault="00484486">
            <w:pPr>
              <w:pStyle w:val="TableParagraph"/>
              <w:rPr>
                <w:sz w:val="16"/>
              </w:rPr>
            </w:pPr>
          </w:p>
        </w:tc>
        <w:tc>
          <w:tcPr>
            <w:tcW w:w="588" w:type="dxa"/>
          </w:tcPr>
          <w:p w14:paraId="61633C49" w14:textId="77777777" w:rsidR="00484486" w:rsidRDefault="00484486">
            <w:pPr>
              <w:pStyle w:val="TableParagraph"/>
              <w:rPr>
                <w:sz w:val="16"/>
              </w:rPr>
            </w:pPr>
          </w:p>
        </w:tc>
        <w:tc>
          <w:tcPr>
            <w:tcW w:w="590" w:type="dxa"/>
          </w:tcPr>
          <w:p w14:paraId="370CA293" w14:textId="77777777" w:rsidR="00484486" w:rsidRDefault="00484486">
            <w:pPr>
              <w:pStyle w:val="TableParagraph"/>
              <w:rPr>
                <w:sz w:val="16"/>
              </w:rPr>
            </w:pPr>
          </w:p>
        </w:tc>
        <w:tc>
          <w:tcPr>
            <w:tcW w:w="588" w:type="dxa"/>
          </w:tcPr>
          <w:p w14:paraId="7AC5A403" w14:textId="77777777" w:rsidR="00484486" w:rsidRDefault="00484486">
            <w:pPr>
              <w:pStyle w:val="TableParagraph"/>
              <w:rPr>
                <w:sz w:val="16"/>
              </w:rPr>
            </w:pPr>
          </w:p>
        </w:tc>
        <w:tc>
          <w:tcPr>
            <w:tcW w:w="590" w:type="dxa"/>
          </w:tcPr>
          <w:p w14:paraId="0B31F34A" w14:textId="77777777" w:rsidR="00484486" w:rsidRDefault="00484486">
            <w:pPr>
              <w:pStyle w:val="TableParagraph"/>
              <w:rPr>
                <w:sz w:val="16"/>
              </w:rPr>
            </w:pPr>
          </w:p>
        </w:tc>
        <w:tc>
          <w:tcPr>
            <w:tcW w:w="588" w:type="dxa"/>
          </w:tcPr>
          <w:p w14:paraId="164F1C73" w14:textId="77777777" w:rsidR="00484486" w:rsidRDefault="00484486">
            <w:pPr>
              <w:pStyle w:val="TableParagraph"/>
              <w:rPr>
                <w:sz w:val="16"/>
              </w:rPr>
            </w:pPr>
          </w:p>
        </w:tc>
        <w:tc>
          <w:tcPr>
            <w:tcW w:w="588" w:type="dxa"/>
          </w:tcPr>
          <w:p w14:paraId="740334F3" w14:textId="77777777" w:rsidR="00484486" w:rsidRDefault="00484486">
            <w:pPr>
              <w:pStyle w:val="TableParagraph"/>
              <w:rPr>
                <w:sz w:val="16"/>
              </w:rPr>
            </w:pPr>
          </w:p>
        </w:tc>
        <w:tc>
          <w:tcPr>
            <w:tcW w:w="564" w:type="dxa"/>
          </w:tcPr>
          <w:p w14:paraId="3A1351ED" w14:textId="77777777" w:rsidR="00484486" w:rsidRDefault="00484486">
            <w:pPr>
              <w:pStyle w:val="TableParagraph"/>
              <w:rPr>
                <w:sz w:val="16"/>
              </w:rPr>
            </w:pPr>
          </w:p>
        </w:tc>
        <w:tc>
          <w:tcPr>
            <w:tcW w:w="535" w:type="dxa"/>
          </w:tcPr>
          <w:p w14:paraId="123AD07C" w14:textId="77777777" w:rsidR="00484486" w:rsidRDefault="00484486">
            <w:pPr>
              <w:pStyle w:val="TableParagraph"/>
              <w:rPr>
                <w:sz w:val="16"/>
              </w:rPr>
            </w:pPr>
          </w:p>
        </w:tc>
        <w:tc>
          <w:tcPr>
            <w:tcW w:w="629" w:type="dxa"/>
          </w:tcPr>
          <w:p w14:paraId="755CE149" w14:textId="77777777" w:rsidR="00484486" w:rsidRDefault="00484486">
            <w:pPr>
              <w:pStyle w:val="TableParagraph"/>
              <w:rPr>
                <w:sz w:val="16"/>
              </w:rPr>
            </w:pPr>
          </w:p>
        </w:tc>
      </w:tr>
      <w:tr w:rsidR="00484486" w14:paraId="6A7BADCF" w14:textId="77777777">
        <w:trPr>
          <w:trHeight w:val="184"/>
        </w:trPr>
        <w:tc>
          <w:tcPr>
            <w:tcW w:w="9450" w:type="dxa"/>
            <w:gridSpan w:val="11"/>
          </w:tcPr>
          <w:p w14:paraId="17BDE15F" w14:textId="77777777" w:rsidR="00484486" w:rsidRDefault="00967E7C">
            <w:pPr>
              <w:pStyle w:val="TableParagraph"/>
              <w:spacing w:line="164" w:lineRule="exact"/>
              <w:ind w:left="107"/>
              <w:rPr>
                <w:b/>
                <w:sz w:val="16"/>
              </w:rPr>
            </w:pPr>
            <w:r>
              <w:rPr>
                <w:b/>
                <w:sz w:val="16"/>
              </w:rPr>
              <w:t>Commerces et services</w:t>
            </w:r>
          </w:p>
        </w:tc>
      </w:tr>
      <w:tr w:rsidR="00484486" w14:paraId="7209EB8C" w14:textId="77777777">
        <w:trPr>
          <w:trHeight w:val="369"/>
        </w:trPr>
        <w:tc>
          <w:tcPr>
            <w:tcW w:w="3602" w:type="dxa"/>
          </w:tcPr>
          <w:p w14:paraId="25C7D629" w14:textId="77777777" w:rsidR="00484486" w:rsidRDefault="00967E7C">
            <w:pPr>
              <w:pStyle w:val="TableParagraph"/>
              <w:spacing w:line="178" w:lineRule="exact"/>
              <w:ind w:left="287"/>
              <w:rPr>
                <w:sz w:val="16"/>
              </w:rPr>
            </w:pPr>
            <w:r>
              <w:rPr>
                <w:spacing w:val="-4"/>
                <w:sz w:val="16"/>
              </w:rPr>
              <w:t xml:space="preserve">Commerces et services personnels </w:t>
            </w:r>
            <w:r>
              <w:rPr>
                <w:spacing w:val="-3"/>
                <w:sz w:val="16"/>
              </w:rPr>
              <w:t xml:space="preserve">et </w:t>
            </w:r>
            <w:r>
              <w:rPr>
                <w:spacing w:val="-4"/>
                <w:sz w:val="16"/>
              </w:rPr>
              <w:t>professionnels</w:t>
            </w:r>
          </w:p>
          <w:p w14:paraId="7E6FB550" w14:textId="77777777" w:rsidR="00484486" w:rsidRDefault="00967E7C">
            <w:pPr>
              <w:pStyle w:val="TableParagraph"/>
              <w:spacing w:before="1" w:line="170" w:lineRule="exact"/>
              <w:ind w:left="287"/>
              <w:rPr>
                <w:sz w:val="16"/>
              </w:rPr>
            </w:pPr>
            <w:proofErr w:type="gramStart"/>
            <w:r>
              <w:rPr>
                <w:sz w:val="16"/>
              </w:rPr>
              <w:t>intégrés</w:t>
            </w:r>
            <w:proofErr w:type="gramEnd"/>
            <w:r>
              <w:rPr>
                <w:sz w:val="16"/>
              </w:rPr>
              <w:t xml:space="preserve"> à l'habitation</w:t>
            </w:r>
          </w:p>
        </w:tc>
        <w:tc>
          <w:tcPr>
            <w:tcW w:w="588" w:type="dxa"/>
          </w:tcPr>
          <w:p w14:paraId="1E8BB6C6" w14:textId="77777777" w:rsidR="00484486" w:rsidRDefault="00967E7C">
            <w:pPr>
              <w:pStyle w:val="TableParagraph"/>
              <w:spacing w:before="57"/>
              <w:ind w:left="6"/>
              <w:jc w:val="center"/>
              <w:rPr>
                <w:rFonts w:ascii="Wingdings" w:hAnsi="Wingdings"/>
                <w:sz w:val="23"/>
              </w:rPr>
            </w:pPr>
            <w:r>
              <w:rPr>
                <w:rFonts w:ascii="Wingdings" w:hAnsi="Wingdings"/>
                <w:sz w:val="23"/>
              </w:rPr>
              <w:t></w:t>
            </w:r>
          </w:p>
        </w:tc>
        <w:tc>
          <w:tcPr>
            <w:tcW w:w="588" w:type="dxa"/>
          </w:tcPr>
          <w:p w14:paraId="70EF9561" w14:textId="77777777" w:rsidR="00484486" w:rsidRDefault="00967E7C">
            <w:pPr>
              <w:pStyle w:val="TableParagraph"/>
              <w:spacing w:before="57"/>
              <w:ind w:left="11"/>
              <w:jc w:val="center"/>
              <w:rPr>
                <w:rFonts w:ascii="Wingdings" w:hAnsi="Wingdings"/>
                <w:sz w:val="23"/>
              </w:rPr>
            </w:pPr>
            <w:r>
              <w:rPr>
                <w:rFonts w:ascii="Wingdings" w:hAnsi="Wingdings"/>
                <w:sz w:val="23"/>
              </w:rPr>
              <w:t></w:t>
            </w:r>
          </w:p>
        </w:tc>
        <w:tc>
          <w:tcPr>
            <w:tcW w:w="590" w:type="dxa"/>
          </w:tcPr>
          <w:p w14:paraId="3242A712" w14:textId="77777777" w:rsidR="00484486" w:rsidRDefault="00967E7C">
            <w:pPr>
              <w:pStyle w:val="TableParagraph"/>
              <w:spacing w:before="57"/>
              <w:ind w:left="204"/>
              <w:rPr>
                <w:rFonts w:ascii="Wingdings" w:hAnsi="Wingdings"/>
                <w:sz w:val="23"/>
              </w:rPr>
            </w:pPr>
            <w:r>
              <w:rPr>
                <w:rFonts w:ascii="Wingdings" w:hAnsi="Wingdings"/>
                <w:sz w:val="23"/>
              </w:rPr>
              <w:t></w:t>
            </w:r>
          </w:p>
        </w:tc>
        <w:tc>
          <w:tcPr>
            <w:tcW w:w="588" w:type="dxa"/>
          </w:tcPr>
          <w:p w14:paraId="421028B1" w14:textId="77777777" w:rsidR="00484486" w:rsidRDefault="00484486">
            <w:pPr>
              <w:pStyle w:val="TableParagraph"/>
              <w:rPr>
                <w:sz w:val="16"/>
              </w:rPr>
            </w:pPr>
          </w:p>
        </w:tc>
        <w:tc>
          <w:tcPr>
            <w:tcW w:w="590" w:type="dxa"/>
          </w:tcPr>
          <w:p w14:paraId="00F5EF43" w14:textId="77777777" w:rsidR="00484486" w:rsidRDefault="00967E7C">
            <w:pPr>
              <w:pStyle w:val="TableParagraph"/>
              <w:spacing w:before="57"/>
              <w:ind w:left="10"/>
              <w:jc w:val="center"/>
              <w:rPr>
                <w:rFonts w:ascii="Wingdings" w:hAnsi="Wingdings"/>
                <w:sz w:val="23"/>
              </w:rPr>
            </w:pPr>
            <w:r>
              <w:rPr>
                <w:rFonts w:ascii="Wingdings" w:hAnsi="Wingdings"/>
                <w:sz w:val="23"/>
              </w:rPr>
              <w:t></w:t>
            </w:r>
          </w:p>
        </w:tc>
        <w:tc>
          <w:tcPr>
            <w:tcW w:w="588" w:type="dxa"/>
          </w:tcPr>
          <w:p w14:paraId="75E89276" w14:textId="77777777" w:rsidR="00484486" w:rsidRDefault="00967E7C">
            <w:pPr>
              <w:pStyle w:val="TableParagraph"/>
              <w:spacing w:before="57"/>
              <w:ind w:left="13"/>
              <w:jc w:val="center"/>
              <w:rPr>
                <w:rFonts w:ascii="Wingdings" w:hAnsi="Wingdings"/>
                <w:sz w:val="23"/>
              </w:rPr>
            </w:pPr>
            <w:r>
              <w:rPr>
                <w:rFonts w:ascii="Wingdings" w:hAnsi="Wingdings"/>
                <w:sz w:val="23"/>
              </w:rPr>
              <w:t></w:t>
            </w:r>
          </w:p>
        </w:tc>
        <w:tc>
          <w:tcPr>
            <w:tcW w:w="588" w:type="dxa"/>
          </w:tcPr>
          <w:p w14:paraId="7647B0C0" w14:textId="77777777" w:rsidR="00484486" w:rsidRDefault="00484486">
            <w:pPr>
              <w:pStyle w:val="TableParagraph"/>
              <w:rPr>
                <w:sz w:val="16"/>
              </w:rPr>
            </w:pPr>
          </w:p>
        </w:tc>
        <w:tc>
          <w:tcPr>
            <w:tcW w:w="564" w:type="dxa"/>
          </w:tcPr>
          <w:p w14:paraId="3754B31B" w14:textId="77777777" w:rsidR="00484486" w:rsidRDefault="00484486">
            <w:pPr>
              <w:pStyle w:val="TableParagraph"/>
              <w:rPr>
                <w:sz w:val="16"/>
              </w:rPr>
            </w:pPr>
          </w:p>
        </w:tc>
        <w:tc>
          <w:tcPr>
            <w:tcW w:w="535" w:type="dxa"/>
          </w:tcPr>
          <w:p w14:paraId="4767E84D" w14:textId="77777777" w:rsidR="00484486" w:rsidRDefault="00484486">
            <w:pPr>
              <w:pStyle w:val="TableParagraph"/>
              <w:rPr>
                <w:sz w:val="16"/>
              </w:rPr>
            </w:pPr>
          </w:p>
        </w:tc>
        <w:tc>
          <w:tcPr>
            <w:tcW w:w="629" w:type="dxa"/>
          </w:tcPr>
          <w:p w14:paraId="7847B579" w14:textId="77777777" w:rsidR="00484486" w:rsidRDefault="00484486">
            <w:pPr>
              <w:pStyle w:val="TableParagraph"/>
              <w:rPr>
                <w:sz w:val="16"/>
              </w:rPr>
            </w:pPr>
          </w:p>
        </w:tc>
      </w:tr>
      <w:tr w:rsidR="00484486" w14:paraId="6C21EADF" w14:textId="77777777">
        <w:trPr>
          <w:trHeight w:val="263"/>
        </w:trPr>
        <w:tc>
          <w:tcPr>
            <w:tcW w:w="3602" w:type="dxa"/>
          </w:tcPr>
          <w:p w14:paraId="019E5F29" w14:textId="77777777" w:rsidR="00484486" w:rsidRDefault="00967E7C">
            <w:pPr>
              <w:pStyle w:val="TableParagraph"/>
              <w:spacing w:before="35"/>
              <w:ind w:left="287"/>
              <w:rPr>
                <w:sz w:val="16"/>
              </w:rPr>
            </w:pPr>
            <w:r>
              <w:rPr>
                <w:sz w:val="16"/>
              </w:rPr>
              <w:t>Ventes au détail</w:t>
            </w:r>
          </w:p>
        </w:tc>
        <w:tc>
          <w:tcPr>
            <w:tcW w:w="588" w:type="dxa"/>
          </w:tcPr>
          <w:p w14:paraId="33B560C4" w14:textId="77777777" w:rsidR="00484486" w:rsidRDefault="00484486">
            <w:pPr>
              <w:pStyle w:val="TableParagraph"/>
              <w:rPr>
                <w:sz w:val="16"/>
              </w:rPr>
            </w:pPr>
          </w:p>
        </w:tc>
        <w:tc>
          <w:tcPr>
            <w:tcW w:w="588" w:type="dxa"/>
          </w:tcPr>
          <w:p w14:paraId="504E13DF" w14:textId="77777777" w:rsidR="00484486" w:rsidRDefault="00484486">
            <w:pPr>
              <w:pStyle w:val="TableParagraph"/>
              <w:rPr>
                <w:sz w:val="16"/>
              </w:rPr>
            </w:pPr>
          </w:p>
        </w:tc>
        <w:tc>
          <w:tcPr>
            <w:tcW w:w="590" w:type="dxa"/>
          </w:tcPr>
          <w:p w14:paraId="5E5D4117" w14:textId="77777777" w:rsidR="00484486" w:rsidRDefault="00484486">
            <w:pPr>
              <w:pStyle w:val="TableParagraph"/>
              <w:rPr>
                <w:sz w:val="16"/>
              </w:rPr>
            </w:pPr>
          </w:p>
        </w:tc>
        <w:tc>
          <w:tcPr>
            <w:tcW w:w="588" w:type="dxa"/>
          </w:tcPr>
          <w:p w14:paraId="3A97073E" w14:textId="77777777" w:rsidR="00484486" w:rsidRDefault="00484486">
            <w:pPr>
              <w:pStyle w:val="TableParagraph"/>
              <w:rPr>
                <w:sz w:val="16"/>
              </w:rPr>
            </w:pPr>
          </w:p>
        </w:tc>
        <w:tc>
          <w:tcPr>
            <w:tcW w:w="590" w:type="dxa"/>
          </w:tcPr>
          <w:p w14:paraId="4EFDA0FA" w14:textId="77777777" w:rsidR="00484486" w:rsidRDefault="00484486">
            <w:pPr>
              <w:pStyle w:val="TableParagraph"/>
              <w:rPr>
                <w:sz w:val="16"/>
              </w:rPr>
            </w:pPr>
          </w:p>
        </w:tc>
        <w:tc>
          <w:tcPr>
            <w:tcW w:w="588" w:type="dxa"/>
          </w:tcPr>
          <w:p w14:paraId="73156D49" w14:textId="77777777" w:rsidR="00484486" w:rsidRDefault="00484486">
            <w:pPr>
              <w:pStyle w:val="TableParagraph"/>
              <w:rPr>
                <w:sz w:val="16"/>
              </w:rPr>
            </w:pPr>
          </w:p>
        </w:tc>
        <w:tc>
          <w:tcPr>
            <w:tcW w:w="588" w:type="dxa"/>
          </w:tcPr>
          <w:p w14:paraId="180E7AE4" w14:textId="77777777" w:rsidR="00484486" w:rsidRDefault="00484486">
            <w:pPr>
              <w:pStyle w:val="TableParagraph"/>
              <w:rPr>
                <w:sz w:val="16"/>
              </w:rPr>
            </w:pPr>
          </w:p>
        </w:tc>
        <w:tc>
          <w:tcPr>
            <w:tcW w:w="564" w:type="dxa"/>
          </w:tcPr>
          <w:p w14:paraId="7E8D298F" w14:textId="77777777" w:rsidR="00484486" w:rsidRDefault="00484486">
            <w:pPr>
              <w:pStyle w:val="TableParagraph"/>
              <w:rPr>
                <w:sz w:val="16"/>
              </w:rPr>
            </w:pPr>
          </w:p>
        </w:tc>
        <w:tc>
          <w:tcPr>
            <w:tcW w:w="535" w:type="dxa"/>
          </w:tcPr>
          <w:p w14:paraId="08803DA7" w14:textId="77777777" w:rsidR="00484486" w:rsidRDefault="00484486">
            <w:pPr>
              <w:pStyle w:val="TableParagraph"/>
              <w:rPr>
                <w:sz w:val="16"/>
              </w:rPr>
            </w:pPr>
          </w:p>
        </w:tc>
        <w:tc>
          <w:tcPr>
            <w:tcW w:w="629" w:type="dxa"/>
          </w:tcPr>
          <w:p w14:paraId="3AC9D5F5" w14:textId="77777777" w:rsidR="00484486" w:rsidRDefault="00484486">
            <w:pPr>
              <w:pStyle w:val="TableParagraph"/>
              <w:rPr>
                <w:sz w:val="16"/>
              </w:rPr>
            </w:pPr>
          </w:p>
        </w:tc>
      </w:tr>
      <w:tr w:rsidR="00484486" w14:paraId="63237FCD" w14:textId="77777777">
        <w:trPr>
          <w:trHeight w:val="263"/>
        </w:trPr>
        <w:tc>
          <w:tcPr>
            <w:tcW w:w="3602" w:type="dxa"/>
          </w:tcPr>
          <w:p w14:paraId="6C3C692A" w14:textId="77777777" w:rsidR="00484486" w:rsidRDefault="00967E7C">
            <w:pPr>
              <w:pStyle w:val="TableParagraph"/>
              <w:spacing w:before="35"/>
              <w:ind w:left="287"/>
              <w:rPr>
                <w:sz w:val="16"/>
              </w:rPr>
            </w:pPr>
            <w:r>
              <w:rPr>
                <w:sz w:val="16"/>
              </w:rPr>
              <w:t>Services personnels, professionnels et financiers</w:t>
            </w:r>
          </w:p>
        </w:tc>
        <w:tc>
          <w:tcPr>
            <w:tcW w:w="588" w:type="dxa"/>
          </w:tcPr>
          <w:p w14:paraId="649B6FB5" w14:textId="77777777" w:rsidR="00484486" w:rsidRDefault="00484486">
            <w:pPr>
              <w:pStyle w:val="TableParagraph"/>
              <w:rPr>
                <w:sz w:val="16"/>
              </w:rPr>
            </w:pPr>
          </w:p>
        </w:tc>
        <w:tc>
          <w:tcPr>
            <w:tcW w:w="588" w:type="dxa"/>
          </w:tcPr>
          <w:p w14:paraId="3A1971E8" w14:textId="77777777" w:rsidR="00484486" w:rsidRDefault="00484486">
            <w:pPr>
              <w:pStyle w:val="TableParagraph"/>
              <w:rPr>
                <w:sz w:val="16"/>
              </w:rPr>
            </w:pPr>
          </w:p>
        </w:tc>
        <w:tc>
          <w:tcPr>
            <w:tcW w:w="590" w:type="dxa"/>
          </w:tcPr>
          <w:p w14:paraId="7D33B47C" w14:textId="77777777" w:rsidR="00484486" w:rsidRDefault="00484486">
            <w:pPr>
              <w:pStyle w:val="TableParagraph"/>
              <w:rPr>
                <w:sz w:val="16"/>
              </w:rPr>
            </w:pPr>
          </w:p>
        </w:tc>
        <w:tc>
          <w:tcPr>
            <w:tcW w:w="588" w:type="dxa"/>
          </w:tcPr>
          <w:p w14:paraId="439FE5C5" w14:textId="77777777" w:rsidR="00484486" w:rsidRDefault="00484486">
            <w:pPr>
              <w:pStyle w:val="TableParagraph"/>
              <w:rPr>
                <w:sz w:val="16"/>
              </w:rPr>
            </w:pPr>
          </w:p>
        </w:tc>
        <w:tc>
          <w:tcPr>
            <w:tcW w:w="590" w:type="dxa"/>
          </w:tcPr>
          <w:p w14:paraId="683E7F9F" w14:textId="77777777" w:rsidR="00484486" w:rsidRDefault="00484486">
            <w:pPr>
              <w:pStyle w:val="TableParagraph"/>
              <w:rPr>
                <w:sz w:val="16"/>
              </w:rPr>
            </w:pPr>
          </w:p>
        </w:tc>
        <w:tc>
          <w:tcPr>
            <w:tcW w:w="588" w:type="dxa"/>
          </w:tcPr>
          <w:p w14:paraId="40B2D46C" w14:textId="77777777" w:rsidR="00484486" w:rsidRDefault="00484486">
            <w:pPr>
              <w:pStyle w:val="TableParagraph"/>
              <w:rPr>
                <w:sz w:val="16"/>
              </w:rPr>
            </w:pPr>
          </w:p>
        </w:tc>
        <w:tc>
          <w:tcPr>
            <w:tcW w:w="588" w:type="dxa"/>
          </w:tcPr>
          <w:p w14:paraId="278C0F06" w14:textId="77777777" w:rsidR="00484486" w:rsidRDefault="00484486">
            <w:pPr>
              <w:pStyle w:val="TableParagraph"/>
              <w:rPr>
                <w:sz w:val="16"/>
              </w:rPr>
            </w:pPr>
          </w:p>
        </w:tc>
        <w:tc>
          <w:tcPr>
            <w:tcW w:w="564" w:type="dxa"/>
          </w:tcPr>
          <w:p w14:paraId="43292036" w14:textId="77777777" w:rsidR="00484486" w:rsidRDefault="00484486">
            <w:pPr>
              <w:pStyle w:val="TableParagraph"/>
              <w:rPr>
                <w:sz w:val="16"/>
              </w:rPr>
            </w:pPr>
          </w:p>
        </w:tc>
        <w:tc>
          <w:tcPr>
            <w:tcW w:w="535" w:type="dxa"/>
          </w:tcPr>
          <w:p w14:paraId="1BC598F4" w14:textId="77777777" w:rsidR="00484486" w:rsidRDefault="00484486">
            <w:pPr>
              <w:pStyle w:val="TableParagraph"/>
              <w:rPr>
                <w:sz w:val="16"/>
              </w:rPr>
            </w:pPr>
          </w:p>
        </w:tc>
        <w:tc>
          <w:tcPr>
            <w:tcW w:w="629" w:type="dxa"/>
          </w:tcPr>
          <w:p w14:paraId="06897A3F" w14:textId="77777777" w:rsidR="00484486" w:rsidRDefault="00484486">
            <w:pPr>
              <w:pStyle w:val="TableParagraph"/>
              <w:rPr>
                <w:sz w:val="16"/>
              </w:rPr>
            </w:pPr>
          </w:p>
        </w:tc>
      </w:tr>
      <w:tr w:rsidR="00484486" w14:paraId="4C0C1E93" w14:textId="77777777">
        <w:trPr>
          <w:trHeight w:val="266"/>
        </w:trPr>
        <w:tc>
          <w:tcPr>
            <w:tcW w:w="3602" w:type="dxa"/>
          </w:tcPr>
          <w:p w14:paraId="63EACF29" w14:textId="77777777" w:rsidR="00484486" w:rsidRDefault="00967E7C">
            <w:pPr>
              <w:pStyle w:val="TableParagraph"/>
              <w:spacing w:before="35"/>
              <w:ind w:left="287"/>
              <w:rPr>
                <w:sz w:val="16"/>
              </w:rPr>
            </w:pPr>
            <w:r>
              <w:rPr>
                <w:sz w:val="16"/>
              </w:rPr>
              <w:t>Hébergement et restauration</w:t>
            </w:r>
          </w:p>
        </w:tc>
        <w:tc>
          <w:tcPr>
            <w:tcW w:w="588" w:type="dxa"/>
          </w:tcPr>
          <w:p w14:paraId="421A431E" w14:textId="77777777" w:rsidR="00484486" w:rsidRDefault="00484486">
            <w:pPr>
              <w:pStyle w:val="TableParagraph"/>
              <w:rPr>
                <w:sz w:val="16"/>
              </w:rPr>
            </w:pPr>
          </w:p>
        </w:tc>
        <w:tc>
          <w:tcPr>
            <w:tcW w:w="588" w:type="dxa"/>
          </w:tcPr>
          <w:p w14:paraId="048DACF8" w14:textId="77777777" w:rsidR="00484486" w:rsidRDefault="00484486">
            <w:pPr>
              <w:pStyle w:val="TableParagraph"/>
              <w:rPr>
                <w:sz w:val="16"/>
              </w:rPr>
            </w:pPr>
          </w:p>
        </w:tc>
        <w:tc>
          <w:tcPr>
            <w:tcW w:w="590" w:type="dxa"/>
          </w:tcPr>
          <w:p w14:paraId="4A315C1E" w14:textId="77777777" w:rsidR="00484486" w:rsidRDefault="00484486">
            <w:pPr>
              <w:pStyle w:val="TableParagraph"/>
              <w:rPr>
                <w:sz w:val="16"/>
              </w:rPr>
            </w:pPr>
          </w:p>
        </w:tc>
        <w:tc>
          <w:tcPr>
            <w:tcW w:w="588" w:type="dxa"/>
          </w:tcPr>
          <w:p w14:paraId="62A7C350" w14:textId="77777777" w:rsidR="00484486" w:rsidRDefault="00484486">
            <w:pPr>
              <w:pStyle w:val="TableParagraph"/>
              <w:rPr>
                <w:sz w:val="16"/>
              </w:rPr>
            </w:pPr>
          </w:p>
        </w:tc>
        <w:tc>
          <w:tcPr>
            <w:tcW w:w="590" w:type="dxa"/>
          </w:tcPr>
          <w:p w14:paraId="58FCBACA" w14:textId="77777777" w:rsidR="00484486" w:rsidRDefault="00484486">
            <w:pPr>
              <w:pStyle w:val="TableParagraph"/>
              <w:rPr>
                <w:sz w:val="16"/>
              </w:rPr>
            </w:pPr>
          </w:p>
        </w:tc>
        <w:tc>
          <w:tcPr>
            <w:tcW w:w="588" w:type="dxa"/>
          </w:tcPr>
          <w:p w14:paraId="7296B258" w14:textId="77777777" w:rsidR="00484486" w:rsidRDefault="00484486">
            <w:pPr>
              <w:pStyle w:val="TableParagraph"/>
              <w:rPr>
                <w:sz w:val="16"/>
              </w:rPr>
            </w:pPr>
          </w:p>
        </w:tc>
        <w:tc>
          <w:tcPr>
            <w:tcW w:w="588" w:type="dxa"/>
          </w:tcPr>
          <w:p w14:paraId="1A44C771" w14:textId="77777777" w:rsidR="00484486" w:rsidRDefault="00484486">
            <w:pPr>
              <w:pStyle w:val="TableParagraph"/>
              <w:rPr>
                <w:sz w:val="16"/>
              </w:rPr>
            </w:pPr>
          </w:p>
        </w:tc>
        <w:tc>
          <w:tcPr>
            <w:tcW w:w="564" w:type="dxa"/>
          </w:tcPr>
          <w:p w14:paraId="5BA3FC10" w14:textId="77777777" w:rsidR="00484486" w:rsidRDefault="00484486">
            <w:pPr>
              <w:pStyle w:val="TableParagraph"/>
              <w:rPr>
                <w:sz w:val="16"/>
              </w:rPr>
            </w:pPr>
          </w:p>
        </w:tc>
        <w:tc>
          <w:tcPr>
            <w:tcW w:w="535" w:type="dxa"/>
          </w:tcPr>
          <w:p w14:paraId="3D09CCA0" w14:textId="77777777" w:rsidR="00484486" w:rsidRDefault="00484486">
            <w:pPr>
              <w:pStyle w:val="TableParagraph"/>
              <w:rPr>
                <w:sz w:val="16"/>
              </w:rPr>
            </w:pPr>
          </w:p>
        </w:tc>
        <w:tc>
          <w:tcPr>
            <w:tcW w:w="629" w:type="dxa"/>
          </w:tcPr>
          <w:p w14:paraId="3BFBF5A9" w14:textId="77777777" w:rsidR="00484486" w:rsidRDefault="00484486">
            <w:pPr>
              <w:pStyle w:val="TableParagraph"/>
              <w:rPr>
                <w:sz w:val="16"/>
              </w:rPr>
            </w:pPr>
          </w:p>
        </w:tc>
      </w:tr>
      <w:tr w:rsidR="00484486" w14:paraId="25FBACA6" w14:textId="77777777">
        <w:trPr>
          <w:trHeight w:val="263"/>
        </w:trPr>
        <w:tc>
          <w:tcPr>
            <w:tcW w:w="3602" w:type="dxa"/>
          </w:tcPr>
          <w:p w14:paraId="07FDC080" w14:textId="77777777" w:rsidR="00484486" w:rsidRDefault="00967E7C">
            <w:pPr>
              <w:pStyle w:val="TableParagraph"/>
              <w:spacing w:before="35"/>
              <w:ind w:left="287"/>
              <w:rPr>
                <w:sz w:val="16"/>
              </w:rPr>
            </w:pPr>
            <w:r>
              <w:rPr>
                <w:sz w:val="16"/>
              </w:rPr>
              <w:t xml:space="preserve">Télécommunication et services </w:t>
            </w:r>
            <w:r>
              <w:rPr>
                <w:sz w:val="16"/>
              </w:rPr>
              <w:t>d’utilité publique</w:t>
            </w:r>
          </w:p>
        </w:tc>
        <w:tc>
          <w:tcPr>
            <w:tcW w:w="588" w:type="dxa"/>
          </w:tcPr>
          <w:p w14:paraId="2CCEB2D6" w14:textId="77777777" w:rsidR="00484486" w:rsidRDefault="00484486">
            <w:pPr>
              <w:pStyle w:val="TableParagraph"/>
              <w:rPr>
                <w:sz w:val="16"/>
              </w:rPr>
            </w:pPr>
          </w:p>
        </w:tc>
        <w:tc>
          <w:tcPr>
            <w:tcW w:w="588" w:type="dxa"/>
          </w:tcPr>
          <w:p w14:paraId="10AF8866" w14:textId="77777777" w:rsidR="00484486" w:rsidRDefault="00484486">
            <w:pPr>
              <w:pStyle w:val="TableParagraph"/>
              <w:rPr>
                <w:sz w:val="16"/>
              </w:rPr>
            </w:pPr>
          </w:p>
        </w:tc>
        <w:tc>
          <w:tcPr>
            <w:tcW w:w="590" w:type="dxa"/>
          </w:tcPr>
          <w:p w14:paraId="39105D90" w14:textId="77777777" w:rsidR="00484486" w:rsidRDefault="00484486">
            <w:pPr>
              <w:pStyle w:val="TableParagraph"/>
              <w:rPr>
                <w:sz w:val="16"/>
              </w:rPr>
            </w:pPr>
          </w:p>
        </w:tc>
        <w:tc>
          <w:tcPr>
            <w:tcW w:w="588" w:type="dxa"/>
          </w:tcPr>
          <w:p w14:paraId="43E2331B" w14:textId="77777777" w:rsidR="00484486" w:rsidRDefault="00484486">
            <w:pPr>
              <w:pStyle w:val="TableParagraph"/>
              <w:rPr>
                <w:sz w:val="16"/>
              </w:rPr>
            </w:pPr>
          </w:p>
        </w:tc>
        <w:tc>
          <w:tcPr>
            <w:tcW w:w="590" w:type="dxa"/>
          </w:tcPr>
          <w:p w14:paraId="57CF6BD3" w14:textId="77777777" w:rsidR="00484486" w:rsidRDefault="00484486">
            <w:pPr>
              <w:pStyle w:val="TableParagraph"/>
              <w:rPr>
                <w:sz w:val="16"/>
              </w:rPr>
            </w:pPr>
          </w:p>
        </w:tc>
        <w:tc>
          <w:tcPr>
            <w:tcW w:w="588" w:type="dxa"/>
          </w:tcPr>
          <w:p w14:paraId="4B684F66" w14:textId="77777777" w:rsidR="00484486" w:rsidRDefault="00484486">
            <w:pPr>
              <w:pStyle w:val="TableParagraph"/>
              <w:rPr>
                <w:sz w:val="16"/>
              </w:rPr>
            </w:pPr>
          </w:p>
        </w:tc>
        <w:tc>
          <w:tcPr>
            <w:tcW w:w="588" w:type="dxa"/>
          </w:tcPr>
          <w:p w14:paraId="7BBADC69" w14:textId="77777777" w:rsidR="00484486" w:rsidRDefault="00484486">
            <w:pPr>
              <w:pStyle w:val="TableParagraph"/>
              <w:rPr>
                <w:sz w:val="16"/>
              </w:rPr>
            </w:pPr>
          </w:p>
        </w:tc>
        <w:tc>
          <w:tcPr>
            <w:tcW w:w="564" w:type="dxa"/>
          </w:tcPr>
          <w:p w14:paraId="4AA6989D" w14:textId="77777777" w:rsidR="00484486" w:rsidRDefault="00484486">
            <w:pPr>
              <w:pStyle w:val="TableParagraph"/>
              <w:rPr>
                <w:sz w:val="16"/>
              </w:rPr>
            </w:pPr>
          </w:p>
        </w:tc>
        <w:tc>
          <w:tcPr>
            <w:tcW w:w="535" w:type="dxa"/>
          </w:tcPr>
          <w:p w14:paraId="74398B3C" w14:textId="77777777" w:rsidR="00484486" w:rsidRDefault="00484486">
            <w:pPr>
              <w:pStyle w:val="TableParagraph"/>
              <w:rPr>
                <w:sz w:val="16"/>
              </w:rPr>
            </w:pPr>
          </w:p>
        </w:tc>
        <w:tc>
          <w:tcPr>
            <w:tcW w:w="629" w:type="dxa"/>
          </w:tcPr>
          <w:p w14:paraId="5E9F7295" w14:textId="77777777" w:rsidR="00484486" w:rsidRDefault="00484486">
            <w:pPr>
              <w:pStyle w:val="TableParagraph"/>
              <w:rPr>
                <w:sz w:val="16"/>
              </w:rPr>
            </w:pPr>
          </w:p>
        </w:tc>
      </w:tr>
      <w:tr w:rsidR="00484486" w14:paraId="084CAF91" w14:textId="77777777">
        <w:trPr>
          <w:trHeight w:val="263"/>
        </w:trPr>
        <w:tc>
          <w:tcPr>
            <w:tcW w:w="3602" w:type="dxa"/>
          </w:tcPr>
          <w:p w14:paraId="431B3312" w14:textId="77777777" w:rsidR="00484486" w:rsidRDefault="00967E7C">
            <w:pPr>
              <w:pStyle w:val="TableParagraph"/>
              <w:spacing w:before="35"/>
              <w:ind w:left="287"/>
              <w:rPr>
                <w:sz w:val="16"/>
              </w:rPr>
            </w:pPr>
            <w:r>
              <w:rPr>
                <w:sz w:val="16"/>
              </w:rPr>
              <w:t>Commerces reliés à l'automobile</w:t>
            </w:r>
          </w:p>
        </w:tc>
        <w:tc>
          <w:tcPr>
            <w:tcW w:w="588" w:type="dxa"/>
          </w:tcPr>
          <w:p w14:paraId="0583206B" w14:textId="77777777" w:rsidR="00484486" w:rsidRDefault="00484486">
            <w:pPr>
              <w:pStyle w:val="TableParagraph"/>
              <w:rPr>
                <w:sz w:val="16"/>
              </w:rPr>
            </w:pPr>
          </w:p>
        </w:tc>
        <w:tc>
          <w:tcPr>
            <w:tcW w:w="588" w:type="dxa"/>
          </w:tcPr>
          <w:p w14:paraId="127F6B69" w14:textId="77777777" w:rsidR="00484486" w:rsidRDefault="00484486">
            <w:pPr>
              <w:pStyle w:val="TableParagraph"/>
              <w:rPr>
                <w:sz w:val="16"/>
              </w:rPr>
            </w:pPr>
          </w:p>
        </w:tc>
        <w:tc>
          <w:tcPr>
            <w:tcW w:w="590" w:type="dxa"/>
          </w:tcPr>
          <w:p w14:paraId="3D485A03" w14:textId="77777777" w:rsidR="00484486" w:rsidRDefault="00484486">
            <w:pPr>
              <w:pStyle w:val="TableParagraph"/>
              <w:rPr>
                <w:sz w:val="16"/>
              </w:rPr>
            </w:pPr>
          </w:p>
        </w:tc>
        <w:tc>
          <w:tcPr>
            <w:tcW w:w="588" w:type="dxa"/>
          </w:tcPr>
          <w:p w14:paraId="1BB1E7C7" w14:textId="77777777" w:rsidR="00484486" w:rsidRDefault="00484486">
            <w:pPr>
              <w:pStyle w:val="TableParagraph"/>
              <w:rPr>
                <w:sz w:val="16"/>
              </w:rPr>
            </w:pPr>
          </w:p>
        </w:tc>
        <w:tc>
          <w:tcPr>
            <w:tcW w:w="590" w:type="dxa"/>
          </w:tcPr>
          <w:p w14:paraId="13158A19" w14:textId="77777777" w:rsidR="00484486" w:rsidRDefault="00484486">
            <w:pPr>
              <w:pStyle w:val="TableParagraph"/>
              <w:rPr>
                <w:sz w:val="16"/>
              </w:rPr>
            </w:pPr>
          </w:p>
        </w:tc>
        <w:tc>
          <w:tcPr>
            <w:tcW w:w="588" w:type="dxa"/>
          </w:tcPr>
          <w:p w14:paraId="3C5F9B87" w14:textId="77777777" w:rsidR="00484486" w:rsidRDefault="00484486">
            <w:pPr>
              <w:pStyle w:val="TableParagraph"/>
              <w:rPr>
                <w:sz w:val="16"/>
              </w:rPr>
            </w:pPr>
          </w:p>
        </w:tc>
        <w:tc>
          <w:tcPr>
            <w:tcW w:w="588" w:type="dxa"/>
          </w:tcPr>
          <w:p w14:paraId="3ADE5798" w14:textId="77777777" w:rsidR="00484486" w:rsidRDefault="00484486">
            <w:pPr>
              <w:pStyle w:val="TableParagraph"/>
              <w:rPr>
                <w:sz w:val="16"/>
              </w:rPr>
            </w:pPr>
          </w:p>
        </w:tc>
        <w:tc>
          <w:tcPr>
            <w:tcW w:w="564" w:type="dxa"/>
          </w:tcPr>
          <w:p w14:paraId="7ED33BFB" w14:textId="77777777" w:rsidR="00484486" w:rsidRDefault="00484486">
            <w:pPr>
              <w:pStyle w:val="TableParagraph"/>
              <w:rPr>
                <w:sz w:val="16"/>
              </w:rPr>
            </w:pPr>
          </w:p>
        </w:tc>
        <w:tc>
          <w:tcPr>
            <w:tcW w:w="535" w:type="dxa"/>
          </w:tcPr>
          <w:p w14:paraId="08B0FD41" w14:textId="77777777" w:rsidR="00484486" w:rsidRDefault="00484486">
            <w:pPr>
              <w:pStyle w:val="TableParagraph"/>
              <w:rPr>
                <w:sz w:val="16"/>
              </w:rPr>
            </w:pPr>
          </w:p>
        </w:tc>
        <w:tc>
          <w:tcPr>
            <w:tcW w:w="629" w:type="dxa"/>
          </w:tcPr>
          <w:p w14:paraId="08F05DD7" w14:textId="77777777" w:rsidR="00484486" w:rsidRDefault="00484486">
            <w:pPr>
              <w:pStyle w:val="TableParagraph"/>
              <w:rPr>
                <w:sz w:val="16"/>
              </w:rPr>
            </w:pPr>
          </w:p>
        </w:tc>
      </w:tr>
      <w:tr w:rsidR="00484486" w14:paraId="03AB0851" w14:textId="77777777">
        <w:trPr>
          <w:trHeight w:val="266"/>
        </w:trPr>
        <w:tc>
          <w:tcPr>
            <w:tcW w:w="3602" w:type="dxa"/>
          </w:tcPr>
          <w:p w14:paraId="00F7F278" w14:textId="77777777" w:rsidR="00484486" w:rsidRDefault="00967E7C">
            <w:pPr>
              <w:pStyle w:val="TableParagraph"/>
              <w:spacing w:before="35"/>
              <w:ind w:left="287"/>
              <w:rPr>
                <w:sz w:val="16"/>
              </w:rPr>
            </w:pPr>
            <w:r>
              <w:rPr>
                <w:sz w:val="16"/>
              </w:rPr>
              <w:t>Services de réparation</w:t>
            </w:r>
          </w:p>
        </w:tc>
        <w:tc>
          <w:tcPr>
            <w:tcW w:w="588" w:type="dxa"/>
          </w:tcPr>
          <w:p w14:paraId="431DA030" w14:textId="77777777" w:rsidR="00484486" w:rsidRDefault="00484486">
            <w:pPr>
              <w:pStyle w:val="TableParagraph"/>
              <w:rPr>
                <w:sz w:val="16"/>
              </w:rPr>
            </w:pPr>
          </w:p>
        </w:tc>
        <w:tc>
          <w:tcPr>
            <w:tcW w:w="588" w:type="dxa"/>
          </w:tcPr>
          <w:p w14:paraId="62972CED" w14:textId="77777777" w:rsidR="00484486" w:rsidRDefault="00484486">
            <w:pPr>
              <w:pStyle w:val="TableParagraph"/>
              <w:rPr>
                <w:sz w:val="16"/>
              </w:rPr>
            </w:pPr>
          </w:p>
        </w:tc>
        <w:tc>
          <w:tcPr>
            <w:tcW w:w="590" w:type="dxa"/>
          </w:tcPr>
          <w:p w14:paraId="5CA35D15" w14:textId="77777777" w:rsidR="00484486" w:rsidRDefault="00484486">
            <w:pPr>
              <w:pStyle w:val="TableParagraph"/>
              <w:rPr>
                <w:sz w:val="16"/>
              </w:rPr>
            </w:pPr>
          </w:p>
        </w:tc>
        <w:tc>
          <w:tcPr>
            <w:tcW w:w="588" w:type="dxa"/>
          </w:tcPr>
          <w:p w14:paraId="0236D86F" w14:textId="77777777" w:rsidR="00484486" w:rsidRDefault="00484486">
            <w:pPr>
              <w:pStyle w:val="TableParagraph"/>
              <w:rPr>
                <w:sz w:val="16"/>
              </w:rPr>
            </w:pPr>
          </w:p>
        </w:tc>
        <w:tc>
          <w:tcPr>
            <w:tcW w:w="590" w:type="dxa"/>
          </w:tcPr>
          <w:p w14:paraId="0D19B9B9" w14:textId="77777777" w:rsidR="00484486" w:rsidRDefault="00484486">
            <w:pPr>
              <w:pStyle w:val="TableParagraph"/>
              <w:rPr>
                <w:sz w:val="16"/>
              </w:rPr>
            </w:pPr>
          </w:p>
        </w:tc>
        <w:tc>
          <w:tcPr>
            <w:tcW w:w="588" w:type="dxa"/>
          </w:tcPr>
          <w:p w14:paraId="2EF6A5CF" w14:textId="77777777" w:rsidR="00484486" w:rsidRDefault="00484486">
            <w:pPr>
              <w:pStyle w:val="TableParagraph"/>
              <w:rPr>
                <w:sz w:val="16"/>
              </w:rPr>
            </w:pPr>
          </w:p>
        </w:tc>
        <w:tc>
          <w:tcPr>
            <w:tcW w:w="588" w:type="dxa"/>
          </w:tcPr>
          <w:p w14:paraId="4743B820" w14:textId="77777777" w:rsidR="00484486" w:rsidRDefault="00484486">
            <w:pPr>
              <w:pStyle w:val="TableParagraph"/>
              <w:rPr>
                <w:sz w:val="16"/>
              </w:rPr>
            </w:pPr>
          </w:p>
        </w:tc>
        <w:tc>
          <w:tcPr>
            <w:tcW w:w="564" w:type="dxa"/>
          </w:tcPr>
          <w:p w14:paraId="0BFB8E97" w14:textId="77777777" w:rsidR="00484486" w:rsidRDefault="00484486">
            <w:pPr>
              <w:pStyle w:val="TableParagraph"/>
              <w:rPr>
                <w:sz w:val="16"/>
              </w:rPr>
            </w:pPr>
          </w:p>
        </w:tc>
        <w:tc>
          <w:tcPr>
            <w:tcW w:w="535" w:type="dxa"/>
          </w:tcPr>
          <w:p w14:paraId="4C99E250" w14:textId="77777777" w:rsidR="00484486" w:rsidRDefault="00484486">
            <w:pPr>
              <w:pStyle w:val="TableParagraph"/>
              <w:rPr>
                <w:sz w:val="16"/>
              </w:rPr>
            </w:pPr>
          </w:p>
        </w:tc>
        <w:tc>
          <w:tcPr>
            <w:tcW w:w="629" w:type="dxa"/>
          </w:tcPr>
          <w:p w14:paraId="468BFE63" w14:textId="77777777" w:rsidR="00484486" w:rsidRDefault="00484486">
            <w:pPr>
              <w:pStyle w:val="TableParagraph"/>
              <w:rPr>
                <w:sz w:val="16"/>
              </w:rPr>
            </w:pPr>
          </w:p>
        </w:tc>
      </w:tr>
      <w:tr w:rsidR="00484486" w14:paraId="02B41545" w14:textId="77777777">
        <w:trPr>
          <w:trHeight w:val="263"/>
        </w:trPr>
        <w:tc>
          <w:tcPr>
            <w:tcW w:w="3602" w:type="dxa"/>
          </w:tcPr>
          <w:p w14:paraId="536AB190" w14:textId="77777777" w:rsidR="00484486" w:rsidRDefault="00967E7C">
            <w:pPr>
              <w:pStyle w:val="TableParagraph"/>
              <w:spacing w:before="35"/>
              <w:ind w:left="287"/>
              <w:rPr>
                <w:sz w:val="16"/>
              </w:rPr>
            </w:pPr>
            <w:r>
              <w:rPr>
                <w:sz w:val="16"/>
              </w:rPr>
              <w:t>Services de construction</w:t>
            </w:r>
          </w:p>
        </w:tc>
        <w:tc>
          <w:tcPr>
            <w:tcW w:w="588" w:type="dxa"/>
          </w:tcPr>
          <w:p w14:paraId="3F2ACC9C" w14:textId="77777777" w:rsidR="00484486" w:rsidRDefault="00484486">
            <w:pPr>
              <w:pStyle w:val="TableParagraph"/>
              <w:rPr>
                <w:sz w:val="16"/>
              </w:rPr>
            </w:pPr>
          </w:p>
        </w:tc>
        <w:tc>
          <w:tcPr>
            <w:tcW w:w="588" w:type="dxa"/>
          </w:tcPr>
          <w:p w14:paraId="67F85AB4" w14:textId="77777777" w:rsidR="00484486" w:rsidRDefault="00484486">
            <w:pPr>
              <w:pStyle w:val="TableParagraph"/>
              <w:rPr>
                <w:sz w:val="16"/>
              </w:rPr>
            </w:pPr>
          </w:p>
        </w:tc>
        <w:tc>
          <w:tcPr>
            <w:tcW w:w="590" w:type="dxa"/>
          </w:tcPr>
          <w:p w14:paraId="3DBCAA05" w14:textId="77777777" w:rsidR="00484486" w:rsidRDefault="00484486">
            <w:pPr>
              <w:pStyle w:val="TableParagraph"/>
              <w:rPr>
                <w:sz w:val="16"/>
              </w:rPr>
            </w:pPr>
          </w:p>
        </w:tc>
        <w:tc>
          <w:tcPr>
            <w:tcW w:w="588" w:type="dxa"/>
          </w:tcPr>
          <w:p w14:paraId="09D35A9C" w14:textId="77777777" w:rsidR="00484486" w:rsidRDefault="00484486">
            <w:pPr>
              <w:pStyle w:val="TableParagraph"/>
              <w:rPr>
                <w:sz w:val="16"/>
              </w:rPr>
            </w:pPr>
          </w:p>
        </w:tc>
        <w:tc>
          <w:tcPr>
            <w:tcW w:w="590" w:type="dxa"/>
          </w:tcPr>
          <w:p w14:paraId="0C47CF84" w14:textId="77777777" w:rsidR="00484486" w:rsidRDefault="00484486">
            <w:pPr>
              <w:pStyle w:val="TableParagraph"/>
              <w:rPr>
                <w:sz w:val="16"/>
              </w:rPr>
            </w:pPr>
          </w:p>
        </w:tc>
        <w:tc>
          <w:tcPr>
            <w:tcW w:w="588" w:type="dxa"/>
          </w:tcPr>
          <w:p w14:paraId="39F0C150" w14:textId="77777777" w:rsidR="00484486" w:rsidRDefault="00484486">
            <w:pPr>
              <w:pStyle w:val="TableParagraph"/>
              <w:rPr>
                <w:sz w:val="16"/>
              </w:rPr>
            </w:pPr>
          </w:p>
        </w:tc>
        <w:tc>
          <w:tcPr>
            <w:tcW w:w="588" w:type="dxa"/>
          </w:tcPr>
          <w:p w14:paraId="6434E30A" w14:textId="77777777" w:rsidR="00484486" w:rsidRDefault="00484486">
            <w:pPr>
              <w:pStyle w:val="TableParagraph"/>
              <w:rPr>
                <w:sz w:val="16"/>
              </w:rPr>
            </w:pPr>
          </w:p>
        </w:tc>
        <w:tc>
          <w:tcPr>
            <w:tcW w:w="564" w:type="dxa"/>
          </w:tcPr>
          <w:p w14:paraId="5BF6F3B0" w14:textId="77777777" w:rsidR="00484486" w:rsidRDefault="00484486">
            <w:pPr>
              <w:pStyle w:val="TableParagraph"/>
              <w:rPr>
                <w:sz w:val="16"/>
              </w:rPr>
            </w:pPr>
          </w:p>
        </w:tc>
        <w:tc>
          <w:tcPr>
            <w:tcW w:w="535" w:type="dxa"/>
          </w:tcPr>
          <w:p w14:paraId="2BEF86D9" w14:textId="77777777" w:rsidR="00484486" w:rsidRDefault="00484486">
            <w:pPr>
              <w:pStyle w:val="TableParagraph"/>
              <w:rPr>
                <w:sz w:val="16"/>
              </w:rPr>
            </w:pPr>
          </w:p>
        </w:tc>
        <w:tc>
          <w:tcPr>
            <w:tcW w:w="629" w:type="dxa"/>
          </w:tcPr>
          <w:p w14:paraId="1F14F97E" w14:textId="77777777" w:rsidR="00484486" w:rsidRDefault="00484486">
            <w:pPr>
              <w:pStyle w:val="TableParagraph"/>
              <w:rPr>
                <w:sz w:val="16"/>
              </w:rPr>
            </w:pPr>
          </w:p>
        </w:tc>
      </w:tr>
      <w:tr w:rsidR="00484486" w14:paraId="4C329C23" w14:textId="77777777">
        <w:trPr>
          <w:trHeight w:val="265"/>
        </w:trPr>
        <w:tc>
          <w:tcPr>
            <w:tcW w:w="3602" w:type="dxa"/>
          </w:tcPr>
          <w:p w14:paraId="51A097E9" w14:textId="77777777" w:rsidR="00484486" w:rsidRDefault="00967E7C">
            <w:pPr>
              <w:pStyle w:val="TableParagraph"/>
              <w:spacing w:before="35"/>
              <w:ind w:left="287"/>
              <w:rPr>
                <w:sz w:val="16"/>
              </w:rPr>
            </w:pPr>
            <w:r>
              <w:rPr>
                <w:sz w:val="16"/>
              </w:rPr>
              <w:t>Entrepôts</w:t>
            </w:r>
          </w:p>
        </w:tc>
        <w:tc>
          <w:tcPr>
            <w:tcW w:w="588" w:type="dxa"/>
          </w:tcPr>
          <w:p w14:paraId="18F0A70E" w14:textId="77777777" w:rsidR="00484486" w:rsidRDefault="00484486">
            <w:pPr>
              <w:pStyle w:val="TableParagraph"/>
              <w:rPr>
                <w:sz w:val="16"/>
              </w:rPr>
            </w:pPr>
          </w:p>
        </w:tc>
        <w:tc>
          <w:tcPr>
            <w:tcW w:w="588" w:type="dxa"/>
          </w:tcPr>
          <w:p w14:paraId="634593A8" w14:textId="77777777" w:rsidR="00484486" w:rsidRDefault="00484486">
            <w:pPr>
              <w:pStyle w:val="TableParagraph"/>
              <w:rPr>
                <w:sz w:val="16"/>
              </w:rPr>
            </w:pPr>
          </w:p>
        </w:tc>
        <w:tc>
          <w:tcPr>
            <w:tcW w:w="590" w:type="dxa"/>
          </w:tcPr>
          <w:p w14:paraId="7F3E907C" w14:textId="77777777" w:rsidR="00484486" w:rsidRDefault="00484486">
            <w:pPr>
              <w:pStyle w:val="TableParagraph"/>
              <w:rPr>
                <w:sz w:val="16"/>
              </w:rPr>
            </w:pPr>
          </w:p>
        </w:tc>
        <w:tc>
          <w:tcPr>
            <w:tcW w:w="588" w:type="dxa"/>
          </w:tcPr>
          <w:p w14:paraId="1E39D9F0" w14:textId="77777777" w:rsidR="00484486" w:rsidRDefault="00484486">
            <w:pPr>
              <w:pStyle w:val="TableParagraph"/>
              <w:rPr>
                <w:sz w:val="16"/>
              </w:rPr>
            </w:pPr>
          </w:p>
        </w:tc>
        <w:tc>
          <w:tcPr>
            <w:tcW w:w="590" w:type="dxa"/>
          </w:tcPr>
          <w:p w14:paraId="2C6A8D74" w14:textId="77777777" w:rsidR="00484486" w:rsidRDefault="00484486">
            <w:pPr>
              <w:pStyle w:val="TableParagraph"/>
              <w:rPr>
                <w:sz w:val="16"/>
              </w:rPr>
            </w:pPr>
          </w:p>
        </w:tc>
        <w:tc>
          <w:tcPr>
            <w:tcW w:w="588" w:type="dxa"/>
          </w:tcPr>
          <w:p w14:paraId="0EC156A3" w14:textId="77777777" w:rsidR="00484486" w:rsidRDefault="00484486">
            <w:pPr>
              <w:pStyle w:val="TableParagraph"/>
              <w:rPr>
                <w:sz w:val="16"/>
              </w:rPr>
            </w:pPr>
          </w:p>
        </w:tc>
        <w:tc>
          <w:tcPr>
            <w:tcW w:w="588" w:type="dxa"/>
          </w:tcPr>
          <w:p w14:paraId="2A25673C" w14:textId="77777777" w:rsidR="00484486" w:rsidRDefault="00484486">
            <w:pPr>
              <w:pStyle w:val="TableParagraph"/>
              <w:rPr>
                <w:sz w:val="16"/>
              </w:rPr>
            </w:pPr>
          </w:p>
        </w:tc>
        <w:tc>
          <w:tcPr>
            <w:tcW w:w="564" w:type="dxa"/>
          </w:tcPr>
          <w:p w14:paraId="77F62F3A" w14:textId="77777777" w:rsidR="00484486" w:rsidRDefault="00484486">
            <w:pPr>
              <w:pStyle w:val="TableParagraph"/>
              <w:rPr>
                <w:sz w:val="16"/>
              </w:rPr>
            </w:pPr>
          </w:p>
        </w:tc>
        <w:tc>
          <w:tcPr>
            <w:tcW w:w="535" w:type="dxa"/>
          </w:tcPr>
          <w:p w14:paraId="3A7EBA62" w14:textId="77777777" w:rsidR="00484486" w:rsidRDefault="00484486">
            <w:pPr>
              <w:pStyle w:val="TableParagraph"/>
              <w:rPr>
                <w:sz w:val="16"/>
              </w:rPr>
            </w:pPr>
          </w:p>
        </w:tc>
        <w:tc>
          <w:tcPr>
            <w:tcW w:w="629" w:type="dxa"/>
          </w:tcPr>
          <w:p w14:paraId="2AC11440" w14:textId="77777777" w:rsidR="00484486" w:rsidRDefault="00484486">
            <w:pPr>
              <w:pStyle w:val="TableParagraph"/>
              <w:rPr>
                <w:sz w:val="16"/>
              </w:rPr>
            </w:pPr>
          </w:p>
        </w:tc>
      </w:tr>
      <w:tr w:rsidR="00484486" w14:paraId="15AA6ABD" w14:textId="77777777">
        <w:trPr>
          <w:trHeight w:val="263"/>
        </w:trPr>
        <w:tc>
          <w:tcPr>
            <w:tcW w:w="3602" w:type="dxa"/>
          </w:tcPr>
          <w:p w14:paraId="4C9CD018" w14:textId="77777777" w:rsidR="00484486" w:rsidRDefault="00967E7C">
            <w:pPr>
              <w:pStyle w:val="TableParagraph"/>
              <w:spacing w:before="35"/>
              <w:ind w:left="287"/>
              <w:rPr>
                <w:sz w:val="16"/>
              </w:rPr>
            </w:pPr>
            <w:r>
              <w:rPr>
                <w:sz w:val="16"/>
              </w:rPr>
              <w:t>Chenils</w:t>
            </w:r>
          </w:p>
        </w:tc>
        <w:tc>
          <w:tcPr>
            <w:tcW w:w="588" w:type="dxa"/>
          </w:tcPr>
          <w:p w14:paraId="36E7F958" w14:textId="77777777" w:rsidR="00484486" w:rsidRDefault="00484486">
            <w:pPr>
              <w:pStyle w:val="TableParagraph"/>
              <w:rPr>
                <w:sz w:val="16"/>
              </w:rPr>
            </w:pPr>
          </w:p>
        </w:tc>
        <w:tc>
          <w:tcPr>
            <w:tcW w:w="588" w:type="dxa"/>
          </w:tcPr>
          <w:p w14:paraId="7C556986" w14:textId="77777777" w:rsidR="00484486" w:rsidRDefault="00484486">
            <w:pPr>
              <w:pStyle w:val="TableParagraph"/>
              <w:rPr>
                <w:sz w:val="16"/>
              </w:rPr>
            </w:pPr>
          </w:p>
        </w:tc>
        <w:tc>
          <w:tcPr>
            <w:tcW w:w="590" w:type="dxa"/>
          </w:tcPr>
          <w:p w14:paraId="73BE4199" w14:textId="77777777" w:rsidR="00484486" w:rsidRDefault="00484486">
            <w:pPr>
              <w:pStyle w:val="TableParagraph"/>
              <w:rPr>
                <w:sz w:val="16"/>
              </w:rPr>
            </w:pPr>
          </w:p>
        </w:tc>
        <w:tc>
          <w:tcPr>
            <w:tcW w:w="588" w:type="dxa"/>
          </w:tcPr>
          <w:p w14:paraId="64E7779A" w14:textId="77777777" w:rsidR="00484486" w:rsidRDefault="00484486">
            <w:pPr>
              <w:pStyle w:val="TableParagraph"/>
              <w:rPr>
                <w:sz w:val="16"/>
              </w:rPr>
            </w:pPr>
          </w:p>
        </w:tc>
        <w:tc>
          <w:tcPr>
            <w:tcW w:w="590" w:type="dxa"/>
          </w:tcPr>
          <w:p w14:paraId="1EE433E0" w14:textId="77777777" w:rsidR="00484486" w:rsidRDefault="00484486">
            <w:pPr>
              <w:pStyle w:val="TableParagraph"/>
              <w:rPr>
                <w:sz w:val="16"/>
              </w:rPr>
            </w:pPr>
          </w:p>
        </w:tc>
        <w:tc>
          <w:tcPr>
            <w:tcW w:w="588" w:type="dxa"/>
          </w:tcPr>
          <w:p w14:paraId="33A6E58D" w14:textId="77777777" w:rsidR="00484486" w:rsidRDefault="00484486">
            <w:pPr>
              <w:pStyle w:val="TableParagraph"/>
              <w:rPr>
                <w:sz w:val="16"/>
              </w:rPr>
            </w:pPr>
          </w:p>
        </w:tc>
        <w:tc>
          <w:tcPr>
            <w:tcW w:w="588" w:type="dxa"/>
          </w:tcPr>
          <w:p w14:paraId="24C12F83" w14:textId="77777777" w:rsidR="00484486" w:rsidRDefault="00484486">
            <w:pPr>
              <w:pStyle w:val="TableParagraph"/>
              <w:rPr>
                <w:sz w:val="16"/>
              </w:rPr>
            </w:pPr>
          </w:p>
        </w:tc>
        <w:tc>
          <w:tcPr>
            <w:tcW w:w="564" w:type="dxa"/>
          </w:tcPr>
          <w:p w14:paraId="22486D8A" w14:textId="77777777" w:rsidR="00484486" w:rsidRDefault="00484486">
            <w:pPr>
              <w:pStyle w:val="TableParagraph"/>
              <w:rPr>
                <w:sz w:val="16"/>
              </w:rPr>
            </w:pPr>
          </w:p>
        </w:tc>
        <w:tc>
          <w:tcPr>
            <w:tcW w:w="535" w:type="dxa"/>
          </w:tcPr>
          <w:p w14:paraId="4F9EFC68" w14:textId="77777777" w:rsidR="00484486" w:rsidRDefault="00484486">
            <w:pPr>
              <w:pStyle w:val="TableParagraph"/>
              <w:rPr>
                <w:sz w:val="16"/>
              </w:rPr>
            </w:pPr>
          </w:p>
        </w:tc>
        <w:tc>
          <w:tcPr>
            <w:tcW w:w="629" w:type="dxa"/>
          </w:tcPr>
          <w:p w14:paraId="2146013E" w14:textId="77777777" w:rsidR="00484486" w:rsidRDefault="00484486">
            <w:pPr>
              <w:pStyle w:val="TableParagraph"/>
              <w:rPr>
                <w:sz w:val="16"/>
              </w:rPr>
            </w:pPr>
          </w:p>
        </w:tc>
      </w:tr>
      <w:tr w:rsidR="00484486" w14:paraId="7887DCE9" w14:textId="77777777">
        <w:trPr>
          <w:trHeight w:val="184"/>
        </w:trPr>
        <w:tc>
          <w:tcPr>
            <w:tcW w:w="9450" w:type="dxa"/>
            <w:gridSpan w:val="11"/>
          </w:tcPr>
          <w:p w14:paraId="45CD8583" w14:textId="77777777" w:rsidR="00484486" w:rsidRDefault="00967E7C">
            <w:pPr>
              <w:pStyle w:val="TableParagraph"/>
              <w:spacing w:line="164" w:lineRule="exact"/>
              <w:ind w:left="107"/>
              <w:rPr>
                <w:b/>
                <w:sz w:val="16"/>
              </w:rPr>
            </w:pPr>
            <w:r>
              <w:rPr>
                <w:b/>
                <w:sz w:val="16"/>
              </w:rPr>
              <w:t>Industries</w:t>
            </w:r>
          </w:p>
        </w:tc>
      </w:tr>
      <w:tr w:rsidR="00484486" w14:paraId="333C928A" w14:textId="77777777">
        <w:trPr>
          <w:trHeight w:val="263"/>
        </w:trPr>
        <w:tc>
          <w:tcPr>
            <w:tcW w:w="3602" w:type="dxa"/>
          </w:tcPr>
          <w:p w14:paraId="0F32CD2F" w14:textId="77777777" w:rsidR="00484486" w:rsidRDefault="00967E7C">
            <w:pPr>
              <w:pStyle w:val="TableParagraph"/>
              <w:spacing w:before="35"/>
              <w:ind w:left="287"/>
              <w:rPr>
                <w:sz w:val="16"/>
              </w:rPr>
            </w:pPr>
            <w:r>
              <w:rPr>
                <w:sz w:val="16"/>
              </w:rPr>
              <w:t>Entreprises de transformation</w:t>
            </w:r>
          </w:p>
        </w:tc>
        <w:tc>
          <w:tcPr>
            <w:tcW w:w="588" w:type="dxa"/>
          </w:tcPr>
          <w:p w14:paraId="2AF64557" w14:textId="77777777" w:rsidR="00484486" w:rsidRDefault="00484486">
            <w:pPr>
              <w:pStyle w:val="TableParagraph"/>
              <w:rPr>
                <w:sz w:val="16"/>
              </w:rPr>
            </w:pPr>
          </w:p>
        </w:tc>
        <w:tc>
          <w:tcPr>
            <w:tcW w:w="588" w:type="dxa"/>
          </w:tcPr>
          <w:p w14:paraId="44CED619" w14:textId="77777777" w:rsidR="00484486" w:rsidRDefault="00484486">
            <w:pPr>
              <w:pStyle w:val="TableParagraph"/>
              <w:rPr>
                <w:sz w:val="16"/>
              </w:rPr>
            </w:pPr>
          </w:p>
        </w:tc>
        <w:tc>
          <w:tcPr>
            <w:tcW w:w="590" w:type="dxa"/>
          </w:tcPr>
          <w:p w14:paraId="4DF85F76" w14:textId="77777777" w:rsidR="00484486" w:rsidRDefault="00484486">
            <w:pPr>
              <w:pStyle w:val="TableParagraph"/>
              <w:rPr>
                <w:sz w:val="16"/>
              </w:rPr>
            </w:pPr>
          </w:p>
        </w:tc>
        <w:tc>
          <w:tcPr>
            <w:tcW w:w="588" w:type="dxa"/>
          </w:tcPr>
          <w:p w14:paraId="4C731EAA" w14:textId="77777777" w:rsidR="00484486" w:rsidRDefault="00484486">
            <w:pPr>
              <w:pStyle w:val="TableParagraph"/>
              <w:rPr>
                <w:sz w:val="16"/>
              </w:rPr>
            </w:pPr>
          </w:p>
        </w:tc>
        <w:tc>
          <w:tcPr>
            <w:tcW w:w="590" w:type="dxa"/>
          </w:tcPr>
          <w:p w14:paraId="776C2FB4" w14:textId="77777777" w:rsidR="00484486" w:rsidRDefault="00484486">
            <w:pPr>
              <w:pStyle w:val="TableParagraph"/>
              <w:rPr>
                <w:sz w:val="16"/>
              </w:rPr>
            </w:pPr>
          </w:p>
        </w:tc>
        <w:tc>
          <w:tcPr>
            <w:tcW w:w="588" w:type="dxa"/>
          </w:tcPr>
          <w:p w14:paraId="0C6F0554" w14:textId="77777777" w:rsidR="00484486" w:rsidRDefault="00484486">
            <w:pPr>
              <w:pStyle w:val="TableParagraph"/>
              <w:rPr>
                <w:sz w:val="16"/>
              </w:rPr>
            </w:pPr>
          </w:p>
        </w:tc>
        <w:tc>
          <w:tcPr>
            <w:tcW w:w="588" w:type="dxa"/>
          </w:tcPr>
          <w:p w14:paraId="1A2C2196" w14:textId="77777777" w:rsidR="00484486" w:rsidRDefault="00484486">
            <w:pPr>
              <w:pStyle w:val="TableParagraph"/>
              <w:rPr>
                <w:sz w:val="16"/>
              </w:rPr>
            </w:pPr>
          </w:p>
        </w:tc>
        <w:tc>
          <w:tcPr>
            <w:tcW w:w="564" w:type="dxa"/>
          </w:tcPr>
          <w:p w14:paraId="2A114891" w14:textId="77777777" w:rsidR="00484486" w:rsidRDefault="00484486">
            <w:pPr>
              <w:pStyle w:val="TableParagraph"/>
              <w:rPr>
                <w:sz w:val="16"/>
              </w:rPr>
            </w:pPr>
          </w:p>
        </w:tc>
        <w:tc>
          <w:tcPr>
            <w:tcW w:w="535" w:type="dxa"/>
          </w:tcPr>
          <w:p w14:paraId="7419AAAE" w14:textId="77777777" w:rsidR="00484486" w:rsidRDefault="00484486">
            <w:pPr>
              <w:pStyle w:val="TableParagraph"/>
              <w:rPr>
                <w:sz w:val="16"/>
              </w:rPr>
            </w:pPr>
          </w:p>
        </w:tc>
        <w:tc>
          <w:tcPr>
            <w:tcW w:w="629" w:type="dxa"/>
          </w:tcPr>
          <w:p w14:paraId="17B5C468" w14:textId="77777777" w:rsidR="00484486" w:rsidRDefault="00484486">
            <w:pPr>
              <w:pStyle w:val="TableParagraph"/>
              <w:rPr>
                <w:sz w:val="16"/>
              </w:rPr>
            </w:pPr>
          </w:p>
        </w:tc>
      </w:tr>
      <w:tr w:rsidR="00484486" w14:paraId="3DC0E367" w14:textId="77777777">
        <w:trPr>
          <w:trHeight w:val="263"/>
        </w:trPr>
        <w:tc>
          <w:tcPr>
            <w:tcW w:w="3602" w:type="dxa"/>
          </w:tcPr>
          <w:p w14:paraId="35CE79EC" w14:textId="77777777" w:rsidR="00484486" w:rsidRDefault="00967E7C">
            <w:pPr>
              <w:pStyle w:val="TableParagraph"/>
              <w:spacing w:before="35"/>
              <w:ind w:left="287"/>
              <w:rPr>
                <w:sz w:val="16"/>
              </w:rPr>
            </w:pPr>
            <w:r>
              <w:rPr>
                <w:sz w:val="16"/>
              </w:rPr>
              <w:t xml:space="preserve">Industries </w:t>
            </w:r>
            <w:r>
              <w:rPr>
                <w:sz w:val="16"/>
              </w:rPr>
              <w:t>artisanales</w:t>
            </w:r>
          </w:p>
        </w:tc>
        <w:tc>
          <w:tcPr>
            <w:tcW w:w="588" w:type="dxa"/>
          </w:tcPr>
          <w:p w14:paraId="4D2818A4" w14:textId="77777777" w:rsidR="00484486" w:rsidRDefault="00484486">
            <w:pPr>
              <w:pStyle w:val="TableParagraph"/>
              <w:rPr>
                <w:sz w:val="16"/>
              </w:rPr>
            </w:pPr>
          </w:p>
        </w:tc>
        <w:tc>
          <w:tcPr>
            <w:tcW w:w="588" w:type="dxa"/>
          </w:tcPr>
          <w:p w14:paraId="1646377A" w14:textId="77777777" w:rsidR="00484486" w:rsidRDefault="00484486">
            <w:pPr>
              <w:pStyle w:val="TableParagraph"/>
              <w:rPr>
                <w:sz w:val="16"/>
              </w:rPr>
            </w:pPr>
          </w:p>
        </w:tc>
        <w:tc>
          <w:tcPr>
            <w:tcW w:w="590" w:type="dxa"/>
          </w:tcPr>
          <w:p w14:paraId="1ECB0C61" w14:textId="77777777" w:rsidR="00484486" w:rsidRDefault="00484486">
            <w:pPr>
              <w:pStyle w:val="TableParagraph"/>
              <w:rPr>
                <w:sz w:val="16"/>
              </w:rPr>
            </w:pPr>
          </w:p>
        </w:tc>
        <w:tc>
          <w:tcPr>
            <w:tcW w:w="588" w:type="dxa"/>
          </w:tcPr>
          <w:p w14:paraId="6EA69C88" w14:textId="77777777" w:rsidR="00484486" w:rsidRDefault="00484486">
            <w:pPr>
              <w:pStyle w:val="TableParagraph"/>
              <w:rPr>
                <w:sz w:val="16"/>
              </w:rPr>
            </w:pPr>
          </w:p>
        </w:tc>
        <w:tc>
          <w:tcPr>
            <w:tcW w:w="590" w:type="dxa"/>
          </w:tcPr>
          <w:p w14:paraId="08D00F8F" w14:textId="77777777" w:rsidR="00484486" w:rsidRDefault="00484486">
            <w:pPr>
              <w:pStyle w:val="TableParagraph"/>
              <w:rPr>
                <w:sz w:val="16"/>
              </w:rPr>
            </w:pPr>
          </w:p>
        </w:tc>
        <w:tc>
          <w:tcPr>
            <w:tcW w:w="588" w:type="dxa"/>
          </w:tcPr>
          <w:p w14:paraId="30F1A80F" w14:textId="77777777" w:rsidR="00484486" w:rsidRDefault="00484486">
            <w:pPr>
              <w:pStyle w:val="TableParagraph"/>
              <w:rPr>
                <w:sz w:val="16"/>
              </w:rPr>
            </w:pPr>
          </w:p>
        </w:tc>
        <w:tc>
          <w:tcPr>
            <w:tcW w:w="588" w:type="dxa"/>
          </w:tcPr>
          <w:p w14:paraId="41C90963" w14:textId="77777777" w:rsidR="00484486" w:rsidRDefault="00484486">
            <w:pPr>
              <w:pStyle w:val="TableParagraph"/>
              <w:rPr>
                <w:sz w:val="16"/>
              </w:rPr>
            </w:pPr>
          </w:p>
        </w:tc>
        <w:tc>
          <w:tcPr>
            <w:tcW w:w="564" w:type="dxa"/>
          </w:tcPr>
          <w:p w14:paraId="5879EECF" w14:textId="77777777" w:rsidR="00484486" w:rsidRDefault="00484486">
            <w:pPr>
              <w:pStyle w:val="TableParagraph"/>
              <w:rPr>
                <w:sz w:val="16"/>
              </w:rPr>
            </w:pPr>
          </w:p>
        </w:tc>
        <w:tc>
          <w:tcPr>
            <w:tcW w:w="535" w:type="dxa"/>
          </w:tcPr>
          <w:p w14:paraId="58CB5EDA" w14:textId="77777777" w:rsidR="00484486" w:rsidRDefault="00484486">
            <w:pPr>
              <w:pStyle w:val="TableParagraph"/>
              <w:rPr>
                <w:sz w:val="16"/>
              </w:rPr>
            </w:pPr>
          </w:p>
        </w:tc>
        <w:tc>
          <w:tcPr>
            <w:tcW w:w="629" w:type="dxa"/>
          </w:tcPr>
          <w:p w14:paraId="0D02C15E" w14:textId="77777777" w:rsidR="00484486" w:rsidRDefault="00484486">
            <w:pPr>
              <w:pStyle w:val="TableParagraph"/>
              <w:rPr>
                <w:sz w:val="16"/>
              </w:rPr>
            </w:pPr>
          </w:p>
        </w:tc>
      </w:tr>
      <w:tr w:rsidR="00484486" w14:paraId="6819F733" w14:textId="77777777">
        <w:trPr>
          <w:trHeight w:val="287"/>
        </w:trPr>
        <w:tc>
          <w:tcPr>
            <w:tcW w:w="9450" w:type="dxa"/>
            <w:gridSpan w:val="11"/>
          </w:tcPr>
          <w:p w14:paraId="2BE0BF5C" w14:textId="77777777" w:rsidR="00484486" w:rsidRDefault="00967E7C">
            <w:pPr>
              <w:pStyle w:val="TableParagraph"/>
              <w:spacing w:before="47"/>
              <w:ind w:left="287"/>
              <w:rPr>
                <w:sz w:val="16"/>
              </w:rPr>
            </w:pPr>
            <w:r>
              <w:rPr>
                <w:sz w:val="16"/>
              </w:rPr>
              <w:t>Activités para-industrielles</w:t>
            </w:r>
          </w:p>
        </w:tc>
      </w:tr>
      <w:tr w:rsidR="00484486" w14:paraId="3193AA5C" w14:textId="77777777">
        <w:trPr>
          <w:trHeight w:val="266"/>
        </w:trPr>
        <w:tc>
          <w:tcPr>
            <w:tcW w:w="3602" w:type="dxa"/>
          </w:tcPr>
          <w:p w14:paraId="472D4402" w14:textId="77777777" w:rsidR="00484486" w:rsidRDefault="00967E7C">
            <w:pPr>
              <w:pStyle w:val="TableParagraph"/>
              <w:spacing w:before="35"/>
              <w:ind w:left="827"/>
              <w:rPr>
                <w:sz w:val="16"/>
              </w:rPr>
            </w:pPr>
            <w:r>
              <w:rPr>
                <w:sz w:val="16"/>
              </w:rPr>
              <w:t>Commerce de gros</w:t>
            </w:r>
          </w:p>
        </w:tc>
        <w:tc>
          <w:tcPr>
            <w:tcW w:w="588" w:type="dxa"/>
          </w:tcPr>
          <w:p w14:paraId="2E96CA75" w14:textId="77777777" w:rsidR="00484486" w:rsidRDefault="00484486">
            <w:pPr>
              <w:pStyle w:val="TableParagraph"/>
              <w:rPr>
                <w:sz w:val="16"/>
              </w:rPr>
            </w:pPr>
          </w:p>
        </w:tc>
        <w:tc>
          <w:tcPr>
            <w:tcW w:w="588" w:type="dxa"/>
          </w:tcPr>
          <w:p w14:paraId="69E1BA27" w14:textId="77777777" w:rsidR="00484486" w:rsidRDefault="00484486">
            <w:pPr>
              <w:pStyle w:val="TableParagraph"/>
              <w:rPr>
                <w:sz w:val="16"/>
              </w:rPr>
            </w:pPr>
          </w:p>
        </w:tc>
        <w:tc>
          <w:tcPr>
            <w:tcW w:w="590" w:type="dxa"/>
          </w:tcPr>
          <w:p w14:paraId="13AF473B" w14:textId="77777777" w:rsidR="00484486" w:rsidRDefault="00484486">
            <w:pPr>
              <w:pStyle w:val="TableParagraph"/>
              <w:rPr>
                <w:sz w:val="16"/>
              </w:rPr>
            </w:pPr>
          </w:p>
        </w:tc>
        <w:tc>
          <w:tcPr>
            <w:tcW w:w="588" w:type="dxa"/>
          </w:tcPr>
          <w:p w14:paraId="464C6CD6" w14:textId="77777777" w:rsidR="00484486" w:rsidRDefault="00484486">
            <w:pPr>
              <w:pStyle w:val="TableParagraph"/>
              <w:rPr>
                <w:sz w:val="16"/>
              </w:rPr>
            </w:pPr>
          </w:p>
        </w:tc>
        <w:tc>
          <w:tcPr>
            <w:tcW w:w="590" w:type="dxa"/>
          </w:tcPr>
          <w:p w14:paraId="7CF835BD" w14:textId="77777777" w:rsidR="00484486" w:rsidRDefault="00484486">
            <w:pPr>
              <w:pStyle w:val="TableParagraph"/>
              <w:rPr>
                <w:sz w:val="16"/>
              </w:rPr>
            </w:pPr>
          </w:p>
        </w:tc>
        <w:tc>
          <w:tcPr>
            <w:tcW w:w="588" w:type="dxa"/>
          </w:tcPr>
          <w:p w14:paraId="5932985B" w14:textId="77777777" w:rsidR="00484486" w:rsidRDefault="00484486">
            <w:pPr>
              <w:pStyle w:val="TableParagraph"/>
              <w:rPr>
                <w:sz w:val="16"/>
              </w:rPr>
            </w:pPr>
          </w:p>
        </w:tc>
        <w:tc>
          <w:tcPr>
            <w:tcW w:w="588" w:type="dxa"/>
          </w:tcPr>
          <w:p w14:paraId="050BCF47" w14:textId="77777777" w:rsidR="00484486" w:rsidRDefault="00484486">
            <w:pPr>
              <w:pStyle w:val="TableParagraph"/>
              <w:rPr>
                <w:sz w:val="16"/>
              </w:rPr>
            </w:pPr>
          </w:p>
        </w:tc>
        <w:tc>
          <w:tcPr>
            <w:tcW w:w="564" w:type="dxa"/>
          </w:tcPr>
          <w:p w14:paraId="311B7FB4" w14:textId="77777777" w:rsidR="00484486" w:rsidRDefault="00484486">
            <w:pPr>
              <w:pStyle w:val="TableParagraph"/>
              <w:rPr>
                <w:sz w:val="16"/>
              </w:rPr>
            </w:pPr>
          </w:p>
        </w:tc>
        <w:tc>
          <w:tcPr>
            <w:tcW w:w="535" w:type="dxa"/>
          </w:tcPr>
          <w:p w14:paraId="06FEFCFA" w14:textId="77777777" w:rsidR="00484486" w:rsidRDefault="00484486">
            <w:pPr>
              <w:pStyle w:val="TableParagraph"/>
              <w:rPr>
                <w:sz w:val="16"/>
              </w:rPr>
            </w:pPr>
          </w:p>
        </w:tc>
        <w:tc>
          <w:tcPr>
            <w:tcW w:w="629" w:type="dxa"/>
          </w:tcPr>
          <w:p w14:paraId="7F3BBB76" w14:textId="77777777" w:rsidR="00484486" w:rsidRDefault="00484486">
            <w:pPr>
              <w:pStyle w:val="TableParagraph"/>
              <w:rPr>
                <w:sz w:val="16"/>
              </w:rPr>
            </w:pPr>
          </w:p>
        </w:tc>
      </w:tr>
      <w:tr w:rsidR="00484486" w14:paraId="7DA9623E" w14:textId="77777777">
        <w:trPr>
          <w:trHeight w:val="263"/>
        </w:trPr>
        <w:tc>
          <w:tcPr>
            <w:tcW w:w="3602" w:type="dxa"/>
          </w:tcPr>
          <w:p w14:paraId="08FB5514" w14:textId="77777777" w:rsidR="00484486" w:rsidRDefault="00967E7C">
            <w:pPr>
              <w:pStyle w:val="TableParagraph"/>
              <w:spacing w:before="35"/>
              <w:ind w:left="827"/>
              <w:rPr>
                <w:sz w:val="16"/>
              </w:rPr>
            </w:pPr>
            <w:r>
              <w:rPr>
                <w:sz w:val="16"/>
              </w:rPr>
              <w:t>Transport</w:t>
            </w:r>
          </w:p>
        </w:tc>
        <w:tc>
          <w:tcPr>
            <w:tcW w:w="588" w:type="dxa"/>
          </w:tcPr>
          <w:p w14:paraId="2CFBA8F3" w14:textId="77777777" w:rsidR="00484486" w:rsidRDefault="00484486">
            <w:pPr>
              <w:pStyle w:val="TableParagraph"/>
              <w:rPr>
                <w:sz w:val="16"/>
              </w:rPr>
            </w:pPr>
          </w:p>
        </w:tc>
        <w:tc>
          <w:tcPr>
            <w:tcW w:w="588" w:type="dxa"/>
          </w:tcPr>
          <w:p w14:paraId="4D8D2D18" w14:textId="77777777" w:rsidR="00484486" w:rsidRDefault="00484486">
            <w:pPr>
              <w:pStyle w:val="TableParagraph"/>
              <w:rPr>
                <w:sz w:val="16"/>
              </w:rPr>
            </w:pPr>
          </w:p>
        </w:tc>
        <w:tc>
          <w:tcPr>
            <w:tcW w:w="590" w:type="dxa"/>
          </w:tcPr>
          <w:p w14:paraId="3C07E21D" w14:textId="77777777" w:rsidR="00484486" w:rsidRDefault="00484486">
            <w:pPr>
              <w:pStyle w:val="TableParagraph"/>
              <w:rPr>
                <w:sz w:val="16"/>
              </w:rPr>
            </w:pPr>
          </w:p>
        </w:tc>
        <w:tc>
          <w:tcPr>
            <w:tcW w:w="588" w:type="dxa"/>
          </w:tcPr>
          <w:p w14:paraId="157A37B2" w14:textId="77777777" w:rsidR="00484486" w:rsidRDefault="00484486">
            <w:pPr>
              <w:pStyle w:val="TableParagraph"/>
              <w:rPr>
                <w:sz w:val="16"/>
              </w:rPr>
            </w:pPr>
          </w:p>
        </w:tc>
        <w:tc>
          <w:tcPr>
            <w:tcW w:w="590" w:type="dxa"/>
          </w:tcPr>
          <w:p w14:paraId="0CB7743F" w14:textId="77777777" w:rsidR="00484486" w:rsidRDefault="00484486">
            <w:pPr>
              <w:pStyle w:val="TableParagraph"/>
              <w:rPr>
                <w:sz w:val="16"/>
              </w:rPr>
            </w:pPr>
          </w:p>
        </w:tc>
        <w:tc>
          <w:tcPr>
            <w:tcW w:w="588" w:type="dxa"/>
          </w:tcPr>
          <w:p w14:paraId="74F33A6C" w14:textId="77777777" w:rsidR="00484486" w:rsidRDefault="00484486">
            <w:pPr>
              <w:pStyle w:val="TableParagraph"/>
              <w:rPr>
                <w:sz w:val="16"/>
              </w:rPr>
            </w:pPr>
          </w:p>
        </w:tc>
        <w:tc>
          <w:tcPr>
            <w:tcW w:w="588" w:type="dxa"/>
          </w:tcPr>
          <w:p w14:paraId="32154183" w14:textId="77777777" w:rsidR="00484486" w:rsidRDefault="00484486">
            <w:pPr>
              <w:pStyle w:val="TableParagraph"/>
              <w:rPr>
                <w:sz w:val="16"/>
              </w:rPr>
            </w:pPr>
          </w:p>
        </w:tc>
        <w:tc>
          <w:tcPr>
            <w:tcW w:w="564" w:type="dxa"/>
          </w:tcPr>
          <w:p w14:paraId="747F173A" w14:textId="77777777" w:rsidR="00484486" w:rsidRDefault="00484486">
            <w:pPr>
              <w:pStyle w:val="TableParagraph"/>
              <w:rPr>
                <w:sz w:val="16"/>
              </w:rPr>
            </w:pPr>
          </w:p>
        </w:tc>
        <w:tc>
          <w:tcPr>
            <w:tcW w:w="535" w:type="dxa"/>
          </w:tcPr>
          <w:p w14:paraId="4AAB07B4" w14:textId="77777777" w:rsidR="00484486" w:rsidRDefault="00484486">
            <w:pPr>
              <w:pStyle w:val="TableParagraph"/>
              <w:rPr>
                <w:sz w:val="16"/>
              </w:rPr>
            </w:pPr>
          </w:p>
        </w:tc>
        <w:tc>
          <w:tcPr>
            <w:tcW w:w="629" w:type="dxa"/>
          </w:tcPr>
          <w:p w14:paraId="1E535325" w14:textId="77777777" w:rsidR="00484486" w:rsidRDefault="00484486">
            <w:pPr>
              <w:pStyle w:val="TableParagraph"/>
              <w:rPr>
                <w:sz w:val="16"/>
              </w:rPr>
            </w:pPr>
          </w:p>
        </w:tc>
      </w:tr>
      <w:tr w:rsidR="00484486" w14:paraId="09FCCD0B" w14:textId="77777777">
        <w:trPr>
          <w:trHeight w:val="263"/>
        </w:trPr>
        <w:tc>
          <w:tcPr>
            <w:tcW w:w="3602" w:type="dxa"/>
          </w:tcPr>
          <w:p w14:paraId="662AE061" w14:textId="77777777" w:rsidR="00484486" w:rsidRDefault="00967E7C">
            <w:pPr>
              <w:pStyle w:val="TableParagraph"/>
              <w:spacing w:before="35"/>
              <w:ind w:left="827"/>
              <w:rPr>
                <w:sz w:val="16"/>
              </w:rPr>
            </w:pPr>
            <w:r>
              <w:rPr>
                <w:sz w:val="16"/>
              </w:rPr>
              <w:t>Distribution</w:t>
            </w:r>
          </w:p>
        </w:tc>
        <w:tc>
          <w:tcPr>
            <w:tcW w:w="588" w:type="dxa"/>
          </w:tcPr>
          <w:p w14:paraId="15EECCD2" w14:textId="77777777" w:rsidR="00484486" w:rsidRDefault="00484486">
            <w:pPr>
              <w:pStyle w:val="TableParagraph"/>
              <w:rPr>
                <w:sz w:val="16"/>
              </w:rPr>
            </w:pPr>
          </w:p>
        </w:tc>
        <w:tc>
          <w:tcPr>
            <w:tcW w:w="588" w:type="dxa"/>
          </w:tcPr>
          <w:p w14:paraId="05345721" w14:textId="77777777" w:rsidR="00484486" w:rsidRDefault="00484486">
            <w:pPr>
              <w:pStyle w:val="TableParagraph"/>
              <w:rPr>
                <w:sz w:val="16"/>
              </w:rPr>
            </w:pPr>
          </w:p>
        </w:tc>
        <w:tc>
          <w:tcPr>
            <w:tcW w:w="590" w:type="dxa"/>
          </w:tcPr>
          <w:p w14:paraId="43FF415D" w14:textId="77777777" w:rsidR="00484486" w:rsidRDefault="00484486">
            <w:pPr>
              <w:pStyle w:val="TableParagraph"/>
              <w:rPr>
                <w:sz w:val="16"/>
              </w:rPr>
            </w:pPr>
          </w:p>
        </w:tc>
        <w:tc>
          <w:tcPr>
            <w:tcW w:w="588" w:type="dxa"/>
          </w:tcPr>
          <w:p w14:paraId="327B655A" w14:textId="77777777" w:rsidR="00484486" w:rsidRDefault="00484486">
            <w:pPr>
              <w:pStyle w:val="TableParagraph"/>
              <w:rPr>
                <w:sz w:val="16"/>
              </w:rPr>
            </w:pPr>
          </w:p>
        </w:tc>
        <w:tc>
          <w:tcPr>
            <w:tcW w:w="590" w:type="dxa"/>
          </w:tcPr>
          <w:p w14:paraId="42EBFBFF" w14:textId="77777777" w:rsidR="00484486" w:rsidRDefault="00484486">
            <w:pPr>
              <w:pStyle w:val="TableParagraph"/>
              <w:rPr>
                <w:sz w:val="16"/>
              </w:rPr>
            </w:pPr>
          </w:p>
        </w:tc>
        <w:tc>
          <w:tcPr>
            <w:tcW w:w="588" w:type="dxa"/>
          </w:tcPr>
          <w:p w14:paraId="722F385B" w14:textId="77777777" w:rsidR="00484486" w:rsidRDefault="00484486">
            <w:pPr>
              <w:pStyle w:val="TableParagraph"/>
              <w:rPr>
                <w:sz w:val="16"/>
              </w:rPr>
            </w:pPr>
          </w:p>
        </w:tc>
        <w:tc>
          <w:tcPr>
            <w:tcW w:w="588" w:type="dxa"/>
          </w:tcPr>
          <w:p w14:paraId="1891E948" w14:textId="77777777" w:rsidR="00484486" w:rsidRDefault="00484486">
            <w:pPr>
              <w:pStyle w:val="TableParagraph"/>
              <w:rPr>
                <w:sz w:val="16"/>
              </w:rPr>
            </w:pPr>
          </w:p>
        </w:tc>
        <w:tc>
          <w:tcPr>
            <w:tcW w:w="564" w:type="dxa"/>
          </w:tcPr>
          <w:p w14:paraId="30AF2A20" w14:textId="77777777" w:rsidR="00484486" w:rsidRDefault="00484486">
            <w:pPr>
              <w:pStyle w:val="TableParagraph"/>
              <w:rPr>
                <w:sz w:val="16"/>
              </w:rPr>
            </w:pPr>
          </w:p>
        </w:tc>
        <w:tc>
          <w:tcPr>
            <w:tcW w:w="535" w:type="dxa"/>
          </w:tcPr>
          <w:p w14:paraId="4AEFE597" w14:textId="77777777" w:rsidR="00484486" w:rsidRDefault="00484486">
            <w:pPr>
              <w:pStyle w:val="TableParagraph"/>
              <w:rPr>
                <w:sz w:val="16"/>
              </w:rPr>
            </w:pPr>
          </w:p>
        </w:tc>
        <w:tc>
          <w:tcPr>
            <w:tcW w:w="629" w:type="dxa"/>
          </w:tcPr>
          <w:p w14:paraId="7047B522" w14:textId="77777777" w:rsidR="00484486" w:rsidRDefault="00484486">
            <w:pPr>
              <w:pStyle w:val="TableParagraph"/>
              <w:rPr>
                <w:sz w:val="16"/>
              </w:rPr>
            </w:pPr>
          </w:p>
        </w:tc>
      </w:tr>
      <w:tr w:rsidR="00484486" w14:paraId="4CCAA2BD" w14:textId="77777777">
        <w:trPr>
          <w:trHeight w:val="265"/>
        </w:trPr>
        <w:tc>
          <w:tcPr>
            <w:tcW w:w="3602" w:type="dxa"/>
          </w:tcPr>
          <w:p w14:paraId="4252E3DB" w14:textId="77777777" w:rsidR="00484486" w:rsidRDefault="00967E7C">
            <w:pPr>
              <w:pStyle w:val="TableParagraph"/>
              <w:spacing w:before="35"/>
              <w:ind w:left="827"/>
              <w:rPr>
                <w:sz w:val="16"/>
              </w:rPr>
            </w:pPr>
            <w:r>
              <w:rPr>
                <w:sz w:val="16"/>
              </w:rPr>
              <w:t>Entreposage extérieur</w:t>
            </w:r>
          </w:p>
        </w:tc>
        <w:tc>
          <w:tcPr>
            <w:tcW w:w="588" w:type="dxa"/>
          </w:tcPr>
          <w:p w14:paraId="00FC1FA1" w14:textId="77777777" w:rsidR="00484486" w:rsidRDefault="00484486">
            <w:pPr>
              <w:pStyle w:val="TableParagraph"/>
              <w:rPr>
                <w:sz w:val="16"/>
              </w:rPr>
            </w:pPr>
          </w:p>
        </w:tc>
        <w:tc>
          <w:tcPr>
            <w:tcW w:w="588" w:type="dxa"/>
          </w:tcPr>
          <w:p w14:paraId="63561982" w14:textId="77777777" w:rsidR="00484486" w:rsidRDefault="00484486">
            <w:pPr>
              <w:pStyle w:val="TableParagraph"/>
              <w:rPr>
                <w:sz w:val="16"/>
              </w:rPr>
            </w:pPr>
          </w:p>
        </w:tc>
        <w:tc>
          <w:tcPr>
            <w:tcW w:w="590" w:type="dxa"/>
          </w:tcPr>
          <w:p w14:paraId="791D8F01" w14:textId="77777777" w:rsidR="00484486" w:rsidRDefault="00484486">
            <w:pPr>
              <w:pStyle w:val="TableParagraph"/>
              <w:rPr>
                <w:sz w:val="16"/>
              </w:rPr>
            </w:pPr>
          </w:p>
        </w:tc>
        <w:tc>
          <w:tcPr>
            <w:tcW w:w="588" w:type="dxa"/>
          </w:tcPr>
          <w:p w14:paraId="7E040B8D" w14:textId="77777777" w:rsidR="00484486" w:rsidRDefault="00484486">
            <w:pPr>
              <w:pStyle w:val="TableParagraph"/>
              <w:rPr>
                <w:sz w:val="16"/>
              </w:rPr>
            </w:pPr>
          </w:p>
        </w:tc>
        <w:tc>
          <w:tcPr>
            <w:tcW w:w="590" w:type="dxa"/>
          </w:tcPr>
          <w:p w14:paraId="7C3C1987" w14:textId="77777777" w:rsidR="00484486" w:rsidRDefault="00484486">
            <w:pPr>
              <w:pStyle w:val="TableParagraph"/>
              <w:rPr>
                <w:sz w:val="16"/>
              </w:rPr>
            </w:pPr>
          </w:p>
        </w:tc>
        <w:tc>
          <w:tcPr>
            <w:tcW w:w="588" w:type="dxa"/>
          </w:tcPr>
          <w:p w14:paraId="28AC533F" w14:textId="77777777" w:rsidR="00484486" w:rsidRDefault="00484486">
            <w:pPr>
              <w:pStyle w:val="TableParagraph"/>
              <w:rPr>
                <w:sz w:val="16"/>
              </w:rPr>
            </w:pPr>
          </w:p>
        </w:tc>
        <w:tc>
          <w:tcPr>
            <w:tcW w:w="588" w:type="dxa"/>
          </w:tcPr>
          <w:p w14:paraId="76024D75" w14:textId="77777777" w:rsidR="00484486" w:rsidRDefault="00484486">
            <w:pPr>
              <w:pStyle w:val="TableParagraph"/>
              <w:rPr>
                <w:sz w:val="16"/>
              </w:rPr>
            </w:pPr>
          </w:p>
        </w:tc>
        <w:tc>
          <w:tcPr>
            <w:tcW w:w="564" w:type="dxa"/>
          </w:tcPr>
          <w:p w14:paraId="51627CD6" w14:textId="77777777" w:rsidR="00484486" w:rsidRDefault="00484486">
            <w:pPr>
              <w:pStyle w:val="TableParagraph"/>
              <w:rPr>
                <w:sz w:val="16"/>
              </w:rPr>
            </w:pPr>
          </w:p>
        </w:tc>
        <w:tc>
          <w:tcPr>
            <w:tcW w:w="535" w:type="dxa"/>
          </w:tcPr>
          <w:p w14:paraId="4A5BF6FB" w14:textId="77777777" w:rsidR="00484486" w:rsidRDefault="00484486">
            <w:pPr>
              <w:pStyle w:val="TableParagraph"/>
              <w:rPr>
                <w:sz w:val="16"/>
              </w:rPr>
            </w:pPr>
          </w:p>
        </w:tc>
        <w:tc>
          <w:tcPr>
            <w:tcW w:w="629" w:type="dxa"/>
          </w:tcPr>
          <w:p w14:paraId="451EE1D6" w14:textId="77777777" w:rsidR="00484486" w:rsidRDefault="00484486">
            <w:pPr>
              <w:pStyle w:val="TableParagraph"/>
              <w:rPr>
                <w:sz w:val="16"/>
              </w:rPr>
            </w:pPr>
          </w:p>
        </w:tc>
      </w:tr>
      <w:tr w:rsidR="00484486" w14:paraId="31B92CF3" w14:textId="77777777">
        <w:trPr>
          <w:trHeight w:val="263"/>
        </w:trPr>
        <w:tc>
          <w:tcPr>
            <w:tcW w:w="3602" w:type="dxa"/>
          </w:tcPr>
          <w:p w14:paraId="14D1F7E4" w14:textId="77777777" w:rsidR="00484486" w:rsidRDefault="00967E7C">
            <w:pPr>
              <w:pStyle w:val="TableParagraph"/>
              <w:spacing w:before="35"/>
              <w:ind w:left="827"/>
              <w:rPr>
                <w:sz w:val="16"/>
              </w:rPr>
            </w:pPr>
            <w:r>
              <w:rPr>
                <w:sz w:val="16"/>
              </w:rPr>
              <w:t>Recherche</w:t>
            </w:r>
          </w:p>
        </w:tc>
        <w:tc>
          <w:tcPr>
            <w:tcW w:w="588" w:type="dxa"/>
          </w:tcPr>
          <w:p w14:paraId="561FA764" w14:textId="77777777" w:rsidR="00484486" w:rsidRDefault="00484486">
            <w:pPr>
              <w:pStyle w:val="TableParagraph"/>
              <w:rPr>
                <w:sz w:val="16"/>
              </w:rPr>
            </w:pPr>
          </w:p>
        </w:tc>
        <w:tc>
          <w:tcPr>
            <w:tcW w:w="588" w:type="dxa"/>
          </w:tcPr>
          <w:p w14:paraId="17657EB3" w14:textId="77777777" w:rsidR="00484486" w:rsidRDefault="00484486">
            <w:pPr>
              <w:pStyle w:val="TableParagraph"/>
              <w:rPr>
                <w:sz w:val="16"/>
              </w:rPr>
            </w:pPr>
          </w:p>
        </w:tc>
        <w:tc>
          <w:tcPr>
            <w:tcW w:w="590" w:type="dxa"/>
          </w:tcPr>
          <w:p w14:paraId="2BBA4490" w14:textId="77777777" w:rsidR="00484486" w:rsidRDefault="00484486">
            <w:pPr>
              <w:pStyle w:val="TableParagraph"/>
              <w:rPr>
                <w:sz w:val="16"/>
              </w:rPr>
            </w:pPr>
          </w:p>
        </w:tc>
        <w:tc>
          <w:tcPr>
            <w:tcW w:w="588" w:type="dxa"/>
          </w:tcPr>
          <w:p w14:paraId="23E5103F" w14:textId="77777777" w:rsidR="00484486" w:rsidRDefault="00484486">
            <w:pPr>
              <w:pStyle w:val="TableParagraph"/>
              <w:rPr>
                <w:sz w:val="16"/>
              </w:rPr>
            </w:pPr>
          </w:p>
        </w:tc>
        <w:tc>
          <w:tcPr>
            <w:tcW w:w="590" w:type="dxa"/>
          </w:tcPr>
          <w:p w14:paraId="25AD02C0" w14:textId="77777777" w:rsidR="00484486" w:rsidRDefault="00484486">
            <w:pPr>
              <w:pStyle w:val="TableParagraph"/>
              <w:rPr>
                <w:sz w:val="16"/>
              </w:rPr>
            </w:pPr>
          </w:p>
        </w:tc>
        <w:tc>
          <w:tcPr>
            <w:tcW w:w="588" w:type="dxa"/>
          </w:tcPr>
          <w:p w14:paraId="794F4CA0" w14:textId="77777777" w:rsidR="00484486" w:rsidRDefault="00484486">
            <w:pPr>
              <w:pStyle w:val="TableParagraph"/>
              <w:rPr>
                <w:sz w:val="16"/>
              </w:rPr>
            </w:pPr>
          </w:p>
        </w:tc>
        <w:tc>
          <w:tcPr>
            <w:tcW w:w="588" w:type="dxa"/>
          </w:tcPr>
          <w:p w14:paraId="723B7DE6" w14:textId="77777777" w:rsidR="00484486" w:rsidRDefault="00484486">
            <w:pPr>
              <w:pStyle w:val="TableParagraph"/>
              <w:rPr>
                <w:sz w:val="16"/>
              </w:rPr>
            </w:pPr>
          </w:p>
        </w:tc>
        <w:tc>
          <w:tcPr>
            <w:tcW w:w="564" w:type="dxa"/>
          </w:tcPr>
          <w:p w14:paraId="6F59D06C" w14:textId="77777777" w:rsidR="00484486" w:rsidRDefault="00484486">
            <w:pPr>
              <w:pStyle w:val="TableParagraph"/>
              <w:rPr>
                <w:sz w:val="16"/>
              </w:rPr>
            </w:pPr>
          </w:p>
        </w:tc>
        <w:tc>
          <w:tcPr>
            <w:tcW w:w="535" w:type="dxa"/>
          </w:tcPr>
          <w:p w14:paraId="639DA06A" w14:textId="77777777" w:rsidR="00484486" w:rsidRDefault="00484486">
            <w:pPr>
              <w:pStyle w:val="TableParagraph"/>
              <w:rPr>
                <w:sz w:val="16"/>
              </w:rPr>
            </w:pPr>
          </w:p>
        </w:tc>
        <w:tc>
          <w:tcPr>
            <w:tcW w:w="629" w:type="dxa"/>
          </w:tcPr>
          <w:p w14:paraId="311FF2FA" w14:textId="77777777" w:rsidR="00484486" w:rsidRDefault="00484486">
            <w:pPr>
              <w:pStyle w:val="TableParagraph"/>
              <w:rPr>
                <w:sz w:val="16"/>
              </w:rPr>
            </w:pPr>
          </w:p>
        </w:tc>
      </w:tr>
      <w:tr w:rsidR="00484486" w14:paraId="5D53AE93" w14:textId="77777777">
        <w:trPr>
          <w:trHeight w:val="184"/>
        </w:trPr>
        <w:tc>
          <w:tcPr>
            <w:tcW w:w="9450" w:type="dxa"/>
            <w:gridSpan w:val="11"/>
          </w:tcPr>
          <w:p w14:paraId="27FE2EBC" w14:textId="77777777" w:rsidR="00484486" w:rsidRDefault="00967E7C">
            <w:pPr>
              <w:pStyle w:val="TableParagraph"/>
              <w:spacing w:line="164" w:lineRule="exact"/>
              <w:ind w:left="107"/>
              <w:rPr>
                <w:b/>
                <w:sz w:val="16"/>
              </w:rPr>
            </w:pPr>
            <w:r>
              <w:rPr>
                <w:b/>
                <w:sz w:val="16"/>
              </w:rPr>
              <w:t>Institutionnels et publics</w:t>
            </w:r>
          </w:p>
        </w:tc>
      </w:tr>
      <w:tr w:rsidR="00484486" w14:paraId="5440FDEE" w14:textId="77777777">
        <w:trPr>
          <w:trHeight w:val="263"/>
        </w:trPr>
        <w:tc>
          <w:tcPr>
            <w:tcW w:w="3602" w:type="dxa"/>
          </w:tcPr>
          <w:p w14:paraId="6E5D13CB" w14:textId="77777777" w:rsidR="00484486" w:rsidRDefault="00967E7C">
            <w:pPr>
              <w:pStyle w:val="TableParagraph"/>
              <w:spacing w:before="35"/>
              <w:ind w:left="287"/>
              <w:rPr>
                <w:sz w:val="16"/>
              </w:rPr>
            </w:pPr>
            <w:r>
              <w:rPr>
                <w:sz w:val="16"/>
              </w:rPr>
              <w:t>Établissement scolaire</w:t>
            </w:r>
          </w:p>
        </w:tc>
        <w:tc>
          <w:tcPr>
            <w:tcW w:w="588" w:type="dxa"/>
          </w:tcPr>
          <w:p w14:paraId="03CD3D26" w14:textId="77777777" w:rsidR="00484486" w:rsidRDefault="00484486">
            <w:pPr>
              <w:pStyle w:val="TableParagraph"/>
              <w:rPr>
                <w:sz w:val="16"/>
              </w:rPr>
            </w:pPr>
          </w:p>
        </w:tc>
        <w:tc>
          <w:tcPr>
            <w:tcW w:w="588" w:type="dxa"/>
          </w:tcPr>
          <w:p w14:paraId="73AF8B95" w14:textId="77777777" w:rsidR="00484486" w:rsidRDefault="00484486">
            <w:pPr>
              <w:pStyle w:val="TableParagraph"/>
              <w:rPr>
                <w:sz w:val="16"/>
              </w:rPr>
            </w:pPr>
          </w:p>
        </w:tc>
        <w:tc>
          <w:tcPr>
            <w:tcW w:w="590" w:type="dxa"/>
          </w:tcPr>
          <w:p w14:paraId="308AB67C" w14:textId="77777777" w:rsidR="00484486" w:rsidRDefault="00484486">
            <w:pPr>
              <w:pStyle w:val="TableParagraph"/>
              <w:rPr>
                <w:sz w:val="16"/>
              </w:rPr>
            </w:pPr>
          </w:p>
        </w:tc>
        <w:tc>
          <w:tcPr>
            <w:tcW w:w="588" w:type="dxa"/>
          </w:tcPr>
          <w:p w14:paraId="5487877D" w14:textId="77777777" w:rsidR="00484486" w:rsidRDefault="00484486">
            <w:pPr>
              <w:pStyle w:val="TableParagraph"/>
              <w:rPr>
                <w:sz w:val="16"/>
              </w:rPr>
            </w:pPr>
          </w:p>
        </w:tc>
        <w:tc>
          <w:tcPr>
            <w:tcW w:w="590" w:type="dxa"/>
          </w:tcPr>
          <w:p w14:paraId="6E65BB72" w14:textId="77777777" w:rsidR="00484486" w:rsidRDefault="00484486">
            <w:pPr>
              <w:pStyle w:val="TableParagraph"/>
              <w:rPr>
                <w:sz w:val="16"/>
              </w:rPr>
            </w:pPr>
          </w:p>
        </w:tc>
        <w:tc>
          <w:tcPr>
            <w:tcW w:w="588" w:type="dxa"/>
          </w:tcPr>
          <w:p w14:paraId="4FD4F9FA" w14:textId="77777777" w:rsidR="00484486" w:rsidRDefault="00484486">
            <w:pPr>
              <w:pStyle w:val="TableParagraph"/>
              <w:rPr>
                <w:sz w:val="16"/>
              </w:rPr>
            </w:pPr>
          </w:p>
        </w:tc>
        <w:tc>
          <w:tcPr>
            <w:tcW w:w="588" w:type="dxa"/>
          </w:tcPr>
          <w:p w14:paraId="3886C583" w14:textId="77777777" w:rsidR="00484486" w:rsidRDefault="00484486">
            <w:pPr>
              <w:pStyle w:val="TableParagraph"/>
              <w:rPr>
                <w:sz w:val="16"/>
              </w:rPr>
            </w:pPr>
          </w:p>
        </w:tc>
        <w:tc>
          <w:tcPr>
            <w:tcW w:w="564" w:type="dxa"/>
          </w:tcPr>
          <w:p w14:paraId="2553F654" w14:textId="77777777" w:rsidR="00484486" w:rsidRDefault="00484486">
            <w:pPr>
              <w:pStyle w:val="TableParagraph"/>
              <w:rPr>
                <w:sz w:val="16"/>
              </w:rPr>
            </w:pPr>
          </w:p>
        </w:tc>
        <w:tc>
          <w:tcPr>
            <w:tcW w:w="535" w:type="dxa"/>
          </w:tcPr>
          <w:p w14:paraId="211DAFC9" w14:textId="77777777" w:rsidR="00484486" w:rsidRDefault="00484486">
            <w:pPr>
              <w:pStyle w:val="TableParagraph"/>
              <w:rPr>
                <w:sz w:val="16"/>
              </w:rPr>
            </w:pPr>
          </w:p>
        </w:tc>
        <w:tc>
          <w:tcPr>
            <w:tcW w:w="629" w:type="dxa"/>
          </w:tcPr>
          <w:p w14:paraId="0AED7F80" w14:textId="77777777" w:rsidR="00484486" w:rsidRDefault="00484486">
            <w:pPr>
              <w:pStyle w:val="TableParagraph"/>
              <w:rPr>
                <w:sz w:val="16"/>
              </w:rPr>
            </w:pPr>
          </w:p>
        </w:tc>
      </w:tr>
      <w:tr w:rsidR="00484486" w14:paraId="7D46B747" w14:textId="77777777">
        <w:trPr>
          <w:trHeight w:val="266"/>
        </w:trPr>
        <w:tc>
          <w:tcPr>
            <w:tcW w:w="3602" w:type="dxa"/>
          </w:tcPr>
          <w:p w14:paraId="5C5A88A6" w14:textId="77777777" w:rsidR="00484486" w:rsidRDefault="00967E7C">
            <w:pPr>
              <w:pStyle w:val="TableParagraph"/>
              <w:spacing w:before="35"/>
              <w:ind w:left="287"/>
              <w:rPr>
                <w:sz w:val="16"/>
              </w:rPr>
            </w:pPr>
            <w:r>
              <w:rPr>
                <w:sz w:val="16"/>
              </w:rPr>
              <w:t>Établissement de culte</w:t>
            </w:r>
          </w:p>
        </w:tc>
        <w:tc>
          <w:tcPr>
            <w:tcW w:w="588" w:type="dxa"/>
          </w:tcPr>
          <w:p w14:paraId="18392571" w14:textId="77777777" w:rsidR="00484486" w:rsidRDefault="00484486">
            <w:pPr>
              <w:pStyle w:val="TableParagraph"/>
              <w:rPr>
                <w:sz w:val="16"/>
              </w:rPr>
            </w:pPr>
          </w:p>
        </w:tc>
        <w:tc>
          <w:tcPr>
            <w:tcW w:w="588" w:type="dxa"/>
          </w:tcPr>
          <w:p w14:paraId="635E316C" w14:textId="77777777" w:rsidR="00484486" w:rsidRDefault="00484486">
            <w:pPr>
              <w:pStyle w:val="TableParagraph"/>
              <w:rPr>
                <w:sz w:val="16"/>
              </w:rPr>
            </w:pPr>
          </w:p>
        </w:tc>
        <w:tc>
          <w:tcPr>
            <w:tcW w:w="590" w:type="dxa"/>
          </w:tcPr>
          <w:p w14:paraId="2F9AE01D" w14:textId="77777777" w:rsidR="00484486" w:rsidRDefault="00484486">
            <w:pPr>
              <w:pStyle w:val="TableParagraph"/>
              <w:rPr>
                <w:sz w:val="16"/>
              </w:rPr>
            </w:pPr>
          </w:p>
        </w:tc>
        <w:tc>
          <w:tcPr>
            <w:tcW w:w="588" w:type="dxa"/>
          </w:tcPr>
          <w:p w14:paraId="6394973E" w14:textId="77777777" w:rsidR="00484486" w:rsidRDefault="00484486">
            <w:pPr>
              <w:pStyle w:val="TableParagraph"/>
              <w:rPr>
                <w:sz w:val="16"/>
              </w:rPr>
            </w:pPr>
          </w:p>
        </w:tc>
        <w:tc>
          <w:tcPr>
            <w:tcW w:w="590" w:type="dxa"/>
          </w:tcPr>
          <w:p w14:paraId="567B1624" w14:textId="77777777" w:rsidR="00484486" w:rsidRDefault="00484486">
            <w:pPr>
              <w:pStyle w:val="TableParagraph"/>
              <w:rPr>
                <w:sz w:val="16"/>
              </w:rPr>
            </w:pPr>
          </w:p>
        </w:tc>
        <w:tc>
          <w:tcPr>
            <w:tcW w:w="588" w:type="dxa"/>
          </w:tcPr>
          <w:p w14:paraId="4B0D3D24" w14:textId="77777777" w:rsidR="00484486" w:rsidRDefault="00484486">
            <w:pPr>
              <w:pStyle w:val="TableParagraph"/>
              <w:rPr>
                <w:sz w:val="16"/>
              </w:rPr>
            </w:pPr>
          </w:p>
        </w:tc>
        <w:tc>
          <w:tcPr>
            <w:tcW w:w="588" w:type="dxa"/>
          </w:tcPr>
          <w:p w14:paraId="55EF74A7" w14:textId="77777777" w:rsidR="00484486" w:rsidRDefault="00484486">
            <w:pPr>
              <w:pStyle w:val="TableParagraph"/>
              <w:rPr>
                <w:sz w:val="16"/>
              </w:rPr>
            </w:pPr>
          </w:p>
        </w:tc>
        <w:tc>
          <w:tcPr>
            <w:tcW w:w="564" w:type="dxa"/>
          </w:tcPr>
          <w:p w14:paraId="5E5B1E0E" w14:textId="77777777" w:rsidR="00484486" w:rsidRDefault="00484486">
            <w:pPr>
              <w:pStyle w:val="TableParagraph"/>
              <w:rPr>
                <w:sz w:val="16"/>
              </w:rPr>
            </w:pPr>
          </w:p>
        </w:tc>
        <w:tc>
          <w:tcPr>
            <w:tcW w:w="535" w:type="dxa"/>
          </w:tcPr>
          <w:p w14:paraId="689CF4CC" w14:textId="77777777" w:rsidR="00484486" w:rsidRDefault="00484486">
            <w:pPr>
              <w:pStyle w:val="TableParagraph"/>
              <w:rPr>
                <w:sz w:val="16"/>
              </w:rPr>
            </w:pPr>
          </w:p>
        </w:tc>
        <w:tc>
          <w:tcPr>
            <w:tcW w:w="629" w:type="dxa"/>
          </w:tcPr>
          <w:p w14:paraId="68681DA8" w14:textId="77777777" w:rsidR="00484486" w:rsidRDefault="00484486">
            <w:pPr>
              <w:pStyle w:val="TableParagraph"/>
              <w:rPr>
                <w:sz w:val="16"/>
              </w:rPr>
            </w:pPr>
          </w:p>
        </w:tc>
      </w:tr>
      <w:tr w:rsidR="00484486" w14:paraId="7A6939D2" w14:textId="77777777">
        <w:trPr>
          <w:trHeight w:val="263"/>
        </w:trPr>
        <w:tc>
          <w:tcPr>
            <w:tcW w:w="3602" w:type="dxa"/>
          </w:tcPr>
          <w:p w14:paraId="1CF22BA9" w14:textId="77777777" w:rsidR="00484486" w:rsidRDefault="00967E7C">
            <w:pPr>
              <w:pStyle w:val="TableParagraph"/>
              <w:spacing w:before="35"/>
              <w:ind w:left="287"/>
              <w:rPr>
                <w:sz w:val="16"/>
              </w:rPr>
            </w:pPr>
            <w:r>
              <w:rPr>
                <w:sz w:val="16"/>
              </w:rPr>
              <w:t>Établissement municipal</w:t>
            </w:r>
          </w:p>
        </w:tc>
        <w:tc>
          <w:tcPr>
            <w:tcW w:w="588" w:type="dxa"/>
          </w:tcPr>
          <w:p w14:paraId="1181B875" w14:textId="77777777" w:rsidR="00484486" w:rsidRDefault="00484486">
            <w:pPr>
              <w:pStyle w:val="TableParagraph"/>
              <w:rPr>
                <w:sz w:val="16"/>
              </w:rPr>
            </w:pPr>
          </w:p>
        </w:tc>
        <w:tc>
          <w:tcPr>
            <w:tcW w:w="588" w:type="dxa"/>
          </w:tcPr>
          <w:p w14:paraId="388E0D9D" w14:textId="77777777" w:rsidR="00484486" w:rsidRDefault="00484486">
            <w:pPr>
              <w:pStyle w:val="TableParagraph"/>
              <w:rPr>
                <w:sz w:val="16"/>
              </w:rPr>
            </w:pPr>
          </w:p>
        </w:tc>
        <w:tc>
          <w:tcPr>
            <w:tcW w:w="590" w:type="dxa"/>
          </w:tcPr>
          <w:p w14:paraId="3CAD00D9" w14:textId="77777777" w:rsidR="00484486" w:rsidRDefault="00484486">
            <w:pPr>
              <w:pStyle w:val="TableParagraph"/>
              <w:rPr>
                <w:sz w:val="16"/>
              </w:rPr>
            </w:pPr>
          </w:p>
        </w:tc>
        <w:tc>
          <w:tcPr>
            <w:tcW w:w="588" w:type="dxa"/>
          </w:tcPr>
          <w:p w14:paraId="5406633E" w14:textId="77777777" w:rsidR="00484486" w:rsidRDefault="00484486">
            <w:pPr>
              <w:pStyle w:val="TableParagraph"/>
              <w:rPr>
                <w:sz w:val="16"/>
              </w:rPr>
            </w:pPr>
          </w:p>
        </w:tc>
        <w:tc>
          <w:tcPr>
            <w:tcW w:w="590" w:type="dxa"/>
          </w:tcPr>
          <w:p w14:paraId="141A1645" w14:textId="77777777" w:rsidR="00484486" w:rsidRDefault="00484486">
            <w:pPr>
              <w:pStyle w:val="TableParagraph"/>
              <w:rPr>
                <w:sz w:val="16"/>
              </w:rPr>
            </w:pPr>
          </w:p>
        </w:tc>
        <w:tc>
          <w:tcPr>
            <w:tcW w:w="588" w:type="dxa"/>
          </w:tcPr>
          <w:p w14:paraId="47D51940" w14:textId="77777777" w:rsidR="00484486" w:rsidRDefault="00484486">
            <w:pPr>
              <w:pStyle w:val="TableParagraph"/>
              <w:rPr>
                <w:sz w:val="16"/>
              </w:rPr>
            </w:pPr>
          </w:p>
        </w:tc>
        <w:tc>
          <w:tcPr>
            <w:tcW w:w="588" w:type="dxa"/>
          </w:tcPr>
          <w:p w14:paraId="55369154" w14:textId="77777777" w:rsidR="00484486" w:rsidRDefault="00484486">
            <w:pPr>
              <w:pStyle w:val="TableParagraph"/>
              <w:rPr>
                <w:sz w:val="16"/>
              </w:rPr>
            </w:pPr>
          </w:p>
        </w:tc>
        <w:tc>
          <w:tcPr>
            <w:tcW w:w="564" w:type="dxa"/>
          </w:tcPr>
          <w:p w14:paraId="29721EA1" w14:textId="77777777" w:rsidR="00484486" w:rsidRDefault="00484486">
            <w:pPr>
              <w:pStyle w:val="TableParagraph"/>
              <w:rPr>
                <w:sz w:val="16"/>
              </w:rPr>
            </w:pPr>
          </w:p>
        </w:tc>
        <w:tc>
          <w:tcPr>
            <w:tcW w:w="535" w:type="dxa"/>
          </w:tcPr>
          <w:p w14:paraId="1A0DDB89" w14:textId="77777777" w:rsidR="00484486" w:rsidRDefault="00484486">
            <w:pPr>
              <w:pStyle w:val="TableParagraph"/>
              <w:rPr>
                <w:sz w:val="16"/>
              </w:rPr>
            </w:pPr>
          </w:p>
        </w:tc>
        <w:tc>
          <w:tcPr>
            <w:tcW w:w="629" w:type="dxa"/>
          </w:tcPr>
          <w:p w14:paraId="20ABD077" w14:textId="77777777" w:rsidR="00484486" w:rsidRDefault="00484486">
            <w:pPr>
              <w:pStyle w:val="TableParagraph"/>
              <w:rPr>
                <w:sz w:val="16"/>
              </w:rPr>
            </w:pPr>
          </w:p>
        </w:tc>
      </w:tr>
      <w:tr w:rsidR="00484486" w14:paraId="0A77E14E" w14:textId="77777777">
        <w:trPr>
          <w:trHeight w:val="263"/>
        </w:trPr>
        <w:tc>
          <w:tcPr>
            <w:tcW w:w="3602" w:type="dxa"/>
          </w:tcPr>
          <w:p w14:paraId="31DC3044" w14:textId="77777777" w:rsidR="00484486" w:rsidRDefault="00967E7C">
            <w:pPr>
              <w:pStyle w:val="TableParagraph"/>
              <w:spacing w:before="35"/>
              <w:ind w:left="287"/>
              <w:rPr>
                <w:sz w:val="16"/>
              </w:rPr>
            </w:pPr>
            <w:r>
              <w:rPr>
                <w:sz w:val="16"/>
              </w:rPr>
              <w:t>Établissement hospitalier</w:t>
            </w:r>
          </w:p>
        </w:tc>
        <w:tc>
          <w:tcPr>
            <w:tcW w:w="588" w:type="dxa"/>
          </w:tcPr>
          <w:p w14:paraId="673467A8" w14:textId="77777777" w:rsidR="00484486" w:rsidRDefault="00484486">
            <w:pPr>
              <w:pStyle w:val="TableParagraph"/>
              <w:rPr>
                <w:sz w:val="16"/>
              </w:rPr>
            </w:pPr>
          </w:p>
        </w:tc>
        <w:tc>
          <w:tcPr>
            <w:tcW w:w="588" w:type="dxa"/>
          </w:tcPr>
          <w:p w14:paraId="607998C2" w14:textId="77777777" w:rsidR="00484486" w:rsidRDefault="00484486">
            <w:pPr>
              <w:pStyle w:val="TableParagraph"/>
              <w:rPr>
                <w:sz w:val="16"/>
              </w:rPr>
            </w:pPr>
          </w:p>
        </w:tc>
        <w:tc>
          <w:tcPr>
            <w:tcW w:w="590" w:type="dxa"/>
          </w:tcPr>
          <w:p w14:paraId="33E62691" w14:textId="77777777" w:rsidR="00484486" w:rsidRDefault="00484486">
            <w:pPr>
              <w:pStyle w:val="TableParagraph"/>
              <w:rPr>
                <w:sz w:val="16"/>
              </w:rPr>
            </w:pPr>
          </w:p>
        </w:tc>
        <w:tc>
          <w:tcPr>
            <w:tcW w:w="588" w:type="dxa"/>
          </w:tcPr>
          <w:p w14:paraId="1F624538" w14:textId="77777777" w:rsidR="00484486" w:rsidRDefault="00484486">
            <w:pPr>
              <w:pStyle w:val="TableParagraph"/>
              <w:rPr>
                <w:sz w:val="16"/>
              </w:rPr>
            </w:pPr>
          </w:p>
        </w:tc>
        <w:tc>
          <w:tcPr>
            <w:tcW w:w="590" w:type="dxa"/>
          </w:tcPr>
          <w:p w14:paraId="18064632" w14:textId="77777777" w:rsidR="00484486" w:rsidRDefault="00484486">
            <w:pPr>
              <w:pStyle w:val="TableParagraph"/>
              <w:rPr>
                <w:sz w:val="16"/>
              </w:rPr>
            </w:pPr>
          </w:p>
        </w:tc>
        <w:tc>
          <w:tcPr>
            <w:tcW w:w="588" w:type="dxa"/>
          </w:tcPr>
          <w:p w14:paraId="43BF9F44" w14:textId="77777777" w:rsidR="00484486" w:rsidRDefault="00484486">
            <w:pPr>
              <w:pStyle w:val="TableParagraph"/>
              <w:rPr>
                <w:sz w:val="16"/>
              </w:rPr>
            </w:pPr>
          </w:p>
        </w:tc>
        <w:tc>
          <w:tcPr>
            <w:tcW w:w="588" w:type="dxa"/>
          </w:tcPr>
          <w:p w14:paraId="294DC8E6" w14:textId="77777777" w:rsidR="00484486" w:rsidRDefault="00484486">
            <w:pPr>
              <w:pStyle w:val="TableParagraph"/>
              <w:rPr>
                <w:sz w:val="16"/>
              </w:rPr>
            </w:pPr>
          </w:p>
        </w:tc>
        <w:tc>
          <w:tcPr>
            <w:tcW w:w="564" w:type="dxa"/>
          </w:tcPr>
          <w:p w14:paraId="2820E730" w14:textId="77777777" w:rsidR="00484486" w:rsidRDefault="00484486">
            <w:pPr>
              <w:pStyle w:val="TableParagraph"/>
              <w:rPr>
                <w:sz w:val="16"/>
              </w:rPr>
            </w:pPr>
          </w:p>
        </w:tc>
        <w:tc>
          <w:tcPr>
            <w:tcW w:w="535" w:type="dxa"/>
          </w:tcPr>
          <w:p w14:paraId="1151E8CB" w14:textId="77777777" w:rsidR="00484486" w:rsidRDefault="00484486">
            <w:pPr>
              <w:pStyle w:val="TableParagraph"/>
              <w:rPr>
                <w:sz w:val="16"/>
              </w:rPr>
            </w:pPr>
          </w:p>
        </w:tc>
        <w:tc>
          <w:tcPr>
            <w:tcW w:w="629" w:type="dxa"/>
          </w:tcPr>
          <w:p w14:paraId="0E5C6ABF" w14:textId="77777777" w:rsidR="00484486" w:rsidRDefault="00484486">
            <w:pPr>
              <w:pStyle w:val="TableParagraph"/>
              <w:rPr>
                <w:sz w:val="16"/>
              </w:rPr>
            </w:pPr>
          </w:p>
        </w:tc>
      </w:tr>
      <w:tr w:rsidR="00484486" w14:paraId="299D813F" w14:textId="77777777">
        <w:trPr>
          <w:trHeight w:val="184"/>
        </w:trPr>
        <w:tc>
          <w:tcPr>
            <w:tcW w:w="9450" w:type="dxa"/>
            <w:gridSpan w:val="11"/>
          </w:tcPr>
          <w:p w14:paraId="340B1E7D" w14:textId="77777777" w:rsidR="00484486" w:rsidRDefault="00967E7C">
            <w:pPr>
              <w:pStyle w:val="TableParagraph"/>
              <w:spacing w:line="164" w:lineRule="exact"/>
              <w:ind w:left="107"/>
              <w:rPr>
                <w:b/>
                <w:sz w:val="16"/>
              </w:rPr>
            </w:pPr>
            <w:r>
              <w:rPr>
                <w:b/>
                <w:sz w:val="16"/>
              </w:rPr>
              <w:t>Récréatifs</w:t>
            </w:r>
          </w:p>
        </w:tc>
      </w:tr>
      <w:tr w:rsidR="00484486" w14:paraId="5000A382" w14:textId="77777777">
        <w:trPr>
          <w:trHeight w:val="266"/>
        </w:trPr>
        <w:tc>
          <w:tcPr>
            <w:tcW w:w="3602" w:type="dxa"/>
          </w:tcPr>
          <w:p w14:paraId="1A740D94" w14:textId="77777777" w:rsidR="00484486" w:rsidRDefault="00967E7C">
            <w:pPr>
              <w:pStyle w:val="TableParagraph"/>
              <w:spacing w:before="35"/>
              <w:ind w:left="287"/>
              <w:rPr>
                <w:sz w:val="16"/>
              </w:rPr>
            </w:pPr>
            <w:r>
              <w:rPr>
                <w:sz w:val="16"/>
              </w:rPr>
              <w:t>Parcs et espaces verts</w:t>
            </w:r>
          </w:p>
        </w:tc>
        <w:tc>
          <w:tcPr>
            <w:tcW w:w="588" w:type="dxa"/>
          </w:tcPr>
          <w:p w14:paraId="7139A960"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4C23B412"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10BFFB78"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301EF7C5" w14:textId="77777777" w:rsidR="00484486" w:rsidRDefault="00484486">
            <w:pPr>
              <w:pStyle w:val="TableParagraph"/>
              <w:rPr>
                <w:sz w:val="16"/>
              </w:rPr>
            </w:pPr>
          </w:p>
        </w:tc>
        <w:tc>
          <w:tcPr>
            <w:tcW w:w="590" w:type="dxa"/>
          </w:tcPr>
          <w:p w14:paraId="2F141DDA" w14:textId="77777777" w:rsidR="00484486" w:rsidRDefault="00967E7C">
            <w:pPr>
              <w:pStyle w:val="TableParagraph"/>
              <w:spacing w:before="4" w:line="242" w:lineRule="exact"/>
              <w:ind w:left="10"/>
              <w:jc w:val="center"/>
              <w:rPr>
                <w:rFonts w:ascii="Wingdings" w:hAnsi="Wingdings"/>
                <w:sz w:val="23"/>
              </w:rPr>
            </w:pPr>
            <w:r>
              <w:rPr>
                <w:rFonts w:ascii="Wingdings" w:hAnsi="Wingdings"/>
                <w:sz w:val="23"/>
              </w:rPr>
              <w:t></w:t>
            </w:r>
          </w:p>
        </w:tc>
        <w:tc>
          <w:tcPr>
            <w:tcW w:w="588" w:type="dxa"/>
          </w:tcPr>
          <w:p w14:paraId="31CA1381" w14:textId="77777777" w:rsidR="00484486" w:rsidRDefault="00967E7C">
            <w:pPr>
              <w:pStyle w:val="TableParagraph"/>
              <w:spacing w:before="4" w:line="242" w:lineRule="exact"/>
              <w:ind w:left="13"/>
              <w:jc w:val="center"/>
              <w:rPr>
                <w:rFonts w:ascii="Wingdings" w:hAnsi="Wingdings"/>
                <w:sz w:val="23"/>
              </w:rPr>
            </w:pPr>
            <w:r>
              <w:rPr>
                <w:rFonts w:ascii="Wingdings" w:hAnsi="Wingdings"/>
                <w:sz w:val="23"/>
              </w:rPr>
              <w:t></w:t>
            </w:r>
          </w:p>
        </w:tc>
        <w:tc>
          <w:tcPr>
            <w:tcW w:w="588" w:type="dxa"/>
          </w:tcPr>
          <w:p w14:paraId="305B1780" w14:textId="77777777" w:rsidR="00484486" w:rsidRDefault="00484486">
            <w:pPr>
              <w:pStyle w:val="TableParagraph"/>
              <w:rPr>
                <w:sz w:val="16"/>
              </w:rPr>
            </w:pPr>
          </w:p>
        </w:tc>
        <w:tc>
          <w:tcPr>
            <w:tcW w:w="564" w:type="dxa"/>
          </w:tcPr>
          <w:p w14:paraId="31A168F6" w14:textId="77777777" w:rsidR="00484486" w:rsidRDefault="00484486">
            <w:pPr>
              <w:pStyle w:val="TableParagraph"/>
              <w:rPr>
                <w:sz w:val="16"/>
              </w:rPr>
            </w:pPr>
          </w:p>
        </w:tc>
        <w:tc>
          <w:tcPr>
            <w:tcW w:w="535" w:type="dxa"/>
          </w:tcPr>
          <w:p w14:paraId="18446895" w14:textId="77777777" w:rsidR="00484486" w:rsidRDefault="00484486">
            <w:pPr>
              <w:pStyle w:val="TableParagraph"/>
              <w:rPr>
                <w:sz w:val="16"/>
              </w:rPr>
            </w:pPr>
          </w:p>
        </w:tc>
        <w:tc>
          <w:tcPr>
            <w:tcW w:w="629" w:type="dxa"/>
          </w:tcPr>
          <w:p w14:paraId="136CCCFC" w14:textId="77777777" w:rsidR="00484486" w:rsidRDefault="00484486">
            <w:pPr>
              <w:pStyle w:val="TableParagraph"/>
              <w:rPr>
                <w:sz w:val="16"/>
              </w:rPr>
            </w:pPr>
          </w:p>
        </w:tc>
      </w:tr>
      <w:tr w:rsidR="00484486" w14:paraId="4B77D72B" w14:textId="77777777">
        <w:trPr>
          <w:trHeight w:val="263"/>
        </w:trPr>
        <w:tc>
          <w:tcPr>
            <w:tcW w:w="3602" w:type="dxa"/>
          </w:tcPr>
          <w:p w14:paraId="438D8266" w14:textId="77777777" w:rsidR="00484486" w:rsidRDefault="00967E7C">
            <w:pPr>
              <w:pStyle w:val="TableParagraph"/>
              <w:spacing w:before="33"/>
              <w:ind w:left="287"/>
              <w:rPr>
                <w:sz w:val="16"/>
              </w:rPr>
            </w:pPr>
            <w:r>
              <w:rPr>
                <w:sz w:val="16"/>
              </w:rPr>
              <w:t>Activités récréatives extensives</w:t>
            </w:r>
          </w:p>
        </w:tc>
        <w:tc>
          <w:tcPr>
            <w:tcW w:w="588" w:type="dxa"/>
          </w:tcPr>
          <w:p w14:paraId="26D06A88" w14:textId="77777777" w:rsidR="00484486" w:rsidRDefault="00484486">
            <w:pPr>
              <w:pStyle w:val="TableParagraph"/>
              <w:rPr>
                <w:sz w:val="16"/>
              </w:rPr>
            </w:pPr>
          </w:p>
        </w:tc>
        <w:tc>
          <w:tcPr>
            <w:tcW w:w="588" w:type="dxa"/>
          </w:tcPr>
          <w:p w14:paraId="2493B754" w14:textId="77777777" w:rsidR="00484486" w:rsidRDefault="00484486">
            <w:pPr>
              <w:pStyle w:val="TableParagraph"/>
              <w:rPr>
                <w:sz w:val="16"/>
              </w:rPr>
            </w:pPr>
          </w:p>
        </w:tc>
        <w:tc>
          <w:tcPr>
            <w:tcW w:w="590" w:type="dxa"/>
          </w:tcPr>
          <w:p w14:paraId="51ECD5C6" w14:textId="77777777" w:rsidR="00484486" w:rsidRDefault="00484486">
            <w:pPr>
              <w:pStyle w:val="TableParagraph"/>
              <w:rPr>
                <w:sz w:val="16"/>
              </w:rPr>
            </w:pPr>
          </w:p>
        </w:tc>
        <w:tc>
          <w:tcPr>
            <w:tcW w:w="588" w:type="dxa"/>
          </w:tcPr>
          <w:p w14:paraId="05D1F8FB" w14:textId="77777777" w:rsidR="00484486" w:rsidRDefault="00484486">
            <w:pPr>
              <w:pStyle w:val="TableParagraph"/>
              <w:rPr>
                <w:sz w:val="16"/>
              </w:rPr>
            </w:pPr>
          </w:p>
        </w:tc>
        <w:tc>
          <w:tcPr>
            <w:tcW w:w="590" w:type="dxa"/>
          </w:tcPr>
          <w:p w14:paraId="634965CF" w14:textId="77777777" w:rsidR="00484486" w:rsidRDefault="00484486">
            <w:pPr>
              <w:pStyle w:val="TableParagraph"/>
              <w:rPr>
                <w:sz w:val="16"/>
              </w:rPr>
            </w:pPr>
          </w:p>
        </w:tc>
        <w:tc>
          <w:tcPr>
            <w:tcW w:w="588" w:type="dxa"/>
          </w:tcPr>
          <w:p w14:paraId="11D3B1FC" w14:textId="77777777" w:rsidR="00484486" w:rsidRDefault="00484486">
            <w:pPr>
              <w:pStyle w:val="TableParagraph"/>
              <w:rPr>
                <w:sz w:val="16"/>
              </w:rPr>
            </w:pPr>
          </w:p>
        </w:tc>
        <w:tc>
          <w:tcPr>
            <w:tcW w:w="588" w:type="dxa"/>
          </w:tcPr>
          <w:p w14:paraId="015FC6B9" w14:textId="77777777" w:rsidR="00484486" w:rsidRDefault="00484486">
            <w:pPr>
              <w:pStyle w:val="TableParagraph"/>
              <w:rPr>
                <w:sz w:val="16"/>
              </w:rPr>
            </w:pPr>
          </w:p>
        </w:tc>
        <w:tc>
          <w:tcPr>
            <w:tcW w:w="564" w:type="dxa"/>
          </w:tcPr>
          <w:p w14:paraId="52576732" w14:textId="77777777" w:rsidR="00484486" w:rsidRDefault="00484486">
            <w:pPr>
              <w:pStyle w:val="TableParagraph"/>
              <w:rPr>
                <w:sz w:val="16"/>
              </w:rPr>
            </w:pPr>
          </w:p>
        </w:tc>
        <w:tc>
          <w:tcPr>
            <w:tcW w:w="535" w:type="dxa"/>
          </w:tcPr>
          <w:p w14:paraId="7E1EC7A5" w14:textId="77777777" w:rsidR="00484486" w:rsidRDefault="00484486">
            <w:pPr>
              <w:pStyle w:val="TableParagraph"/>
              <w:rPr>
                <w:sz w:val="16"/>
              </w:rPr>
            </w:pPr>
          </w:p>
        </w:tc>
        <w:tc>
          <w:tcPr>
            <w:tcW w:w="629" w:type="dxa"/>
          </w:tcPr>
          <w:p w14:paraId="7DDE127A" w14:textId="77777777" w:rsidR="00484486" w:rsidRDefault="00484486">
            <w:pPr>
              <w:pStyle w:val="TableParagraph"/>
              <w:rPr>
                <w:sz w:val="16"/>
              </w:rPr>
            </w:pPr>
          </w:p>
        </w:tc>
      </w:tr>
      <w:tr w:rsidR="00484486" w14:paraId="25145961" w14:textId="77777777">
        <w:trPr>
          <w:trHeight w:val="263"/>
        </w:trPr>
        <w:tc>
          <w:tcPr>
            <w:tcW w:w="3602" w:type="dxa"/>
          </w:tcPr>
          <w:p w14:paraId="4F866868" w14:textId="77777777" w:rsidR="00484486" w:rsidRDefault="00967E7C">
            <w:pPr>
              <w:pStyle w:val="TableParagraph"/>
              <w:spacing w:before="35"/>
              <w:ind w:left="287"/>
              <w:rPr>
                <w:sz w:val="16"/>
              </w:rPr>
            </w:pPr>
            <w:r>
              <w:rPr>
                <w:sz w:val="16"/>
              </w:rPr>
              <w:t>Activités récréatives intensives</w:t>
            </w:r>
          </w:p>
        </w:tc>
        <w:tc>
          <w:tcPr>
            <w:tcW w:w="588" w:type="dxa"/>
          </w:tcPr>
          <w:p w14:paraId="72604B2C" w14:textId="77777777" w:rsidR="00484486" w:rsidRDefault="00484486">
            <w:pPr>
              <w:pStyle w:val="TableParagraph"/>
              <w:rPr>
                <w:sz w:val="16"/>
              </w:rPr>
            </w:pPr>
          </w:p>
        </w:tc>
        <w:tc>
          <w:tcPr>
            <w:tcW w:w="588" w:type="dxa"/>
          </w:tcPr>
          <w:p w14:paraId="7330DEAD" w14:textId="77777777" w:rsidR="00484486" w:rsidRDefault="00484486">
            <w:pPr>
              <w:pStyle w:val="TableParagraph"/>
              <w:rPr>
                <w:sz w:val="16"/>
              </w:rPr>
            </w:pPr>
          </w:p>
        </w:tc>
        <w:tc>
          <w:tcPr>
            <w:tcW w:w="590" w:type="dxa"/>
          </w:tcPr>
          <w:p w14:paraId="34DB9141" w14:textId="77777777" w:rsidR="00484486" w:rsidRDefault="00484486">
            <w:pPr>
              <w:pStyle w:val="TableParagraph"/>
              <w:rPr>
                <w:sz w:val="16"/>
              </w:rPr>
            </w:pPr>
          </w:p>
        </w:tc>
        <w:tc>
          <w:tcPr>
            <w:tcW w:w="588" w:type="dxa"/>
          </w:tcPr>
          <w:p w14:paraId="66602E92" w14:textId="77777777" w:rsidR="00484486" w:rsidRDefault="00484486">
            <w:pPr>
              <w:pStyle w:val="TableParagraph"/>
              <w:rPr>
                <w:sz w:val="16"/>
              </w:rPr>
            </w:pPr>
          </w:p>
        </w:tc>
        <w:tc>
          <w:tcPr>
            <w:tcW w:w="590" w:type="dxa"/>
          </w:tcPr>
          <w:p w14:paraId="12E78D94" w14:textId="77777777" w:rsidR="00484486" w:rsidRDefault="00484486">
            <w:pPr>
              <w:pStyle w:val="TableParagraph"/>
              <w:rPr>
                <w:sz w:val="16"/>
              </w:rPr>
            </w:pPr>
          </w:p>
        </w:tc>
        <w:tc>
          <w:tcPr>
            <w:tcW w:w="588" w:type="dxa"/>
          </w:tcPr>
          <w:p w14:paraId="582F27E1" w14:textId="77777777" w:rsidR="00484486" w:rsidRDefault="00484486">
            <w:pPr>
              <w:pStyle w:val="TableParagraph"/>
              <w:rPr>
                <w:sz w:val="16"/>
              </w:rPr>
            </w:pPr>
          </w:p>
        </w:tc>
        <w:tc>
          <w:tcPr>
            <w:tcW w:w="588" w:type="dxa"/>
          </w:tcPr>
          <w:p w14:paraId="2419B6A9" w14:textId="77777777" w:rsidR="00484486" w:rsidRDefault="00484486">
            <w:pPr>
              <w:pStyle w:val="TableParagraph"/>
              <w:rPr>
                <w:sz w:val="16"/>
              </w:rPr>
            </w:pPr>
          </w:p>
        </w:tc>
        <w:tc>
          <w:tcPr>
            <w:tcW w:w="564" w:type="dxa"/>
          </w:tcPr>
          <w:p w14:paraId="098135A8" w14:textId="77777777" w:rsidR="00484486" w:rsidRDefault="00484486">
            <w:pPr>
              <w:pStyle w:val="TableParagraph"/>
              <w:rPr>
                <w:sz w:val="16"/>
              </w:rPr>
            </w:pPr>
          </w:p>
        </w:tc>
        <w:tc>
          <w:tcPr>
            <w:tcW w:w="535" w:type="dxa"/>
          </w:tcPr>
          <w:p w14:paraId="3CF433B7" w14:textId="77777777" w:rsidR="00484486" w:rsidRDefault="00484486">
            <w:pPr>
              <w:pStyle w:val="TableParagraph"/>
              <w:rPr>
                <w:sz w:val="16"/>
              </w:rPr>
            </w:pPr>
          </w:p>
        </w:tc>
        <w:tc>
          <w:tcPr>
            <w:tcW w:w="629" w:type="dxa"/>
          </w:tcPr>
          <w:p w14:paraId="7F70CA78" w14:textId="77777777" w:rsidR="00484486" w:rsidRDefault="00484486">
            <w:pPr>
              <w:pStyle w:val="TableParagraph"/>
              <w:rPr>
                <w:sz w:val="16"/>
              </w:rPr>
            </w:pPr>
          </w:p>
        </w:tc>
      </w:tr>
      <w:tr w:rsidR="00484486" w14:paraId="090B6680" w14:textId="77777777">
        <w:trPr>
          <w:trHeight w:val="184"/>
        </w:trPr>
        <w:tc>
          <w:tcPr>
            <w:tcW w:w="9450" w:type="dxa"/>
            <w:gridSpan w:val="11"/>
          </w:tcPr>
          <w:p w14:paraId="18B5946A" w14:textId="77777777" w:rsidR="00484486" w:rsidRDefault="00967E7C">
            <w:pPr>
              <w:pStyle w:val="TableParagraph"/>
              <w:spacing w:line="164" w:lineRule="exact"/>
              <w:ind w:left="107"/>
              <w:rPr>
                <w:b/>
                <w:sz w:val="16"/>
              </w:rPr>
            </w:pPr>
            <w:r>
              <w:rPr>
                <w:b/>
                <w:sz w:val="16"/>
              </w:rPr>
              <w:t>Ressources</w:t>
            </w:r>
          </w:p>
        </w:tc>
      </w:tr>
      <w:tr w:rsidR="00484486" w14:paraId="2DAEF4F6" w14:textId="77777777">
        <w:trPr>
          <w:trHeight w:val="263"/>
        </w:trPr>
        <w:tc>
          <w:tcPr>
            <w:tcW w:w="3602" w:type="dxa"/>
          </w:tcPr>
          <w:p w14:paraId="1567F4A0" w14:textId="77777777" w:rsidR="00484486" w:rsidRDefault="00967E7C">
            <w:pPr>
              <w:pStyle w:val="TableParagraph"/>
              <w:spacing w:before="35"/>
              <w:ind w:left="287"/>
              <w:rPr>
                <w:sz w:val="16"/>
              </w:rPr>
            </w:pPr>
            <w:r>
              <w:rPr>
                <w:sz w:val="16"/>
              </w:rPr>
              <w:t>Activités d'extraction</w:t>
            </w:r>
          </w:p>
        </w:tc>
        <w:tc>
          <w:tcPr>
            <w:tcW w:w="588" w:type="dxa"/>
          </w:tcPr>
          <w:p w14:paraId="50205379" w14:textId="77777777" w:rsidR="00484486" w:rsidRDefault="00484486">
            <w:pPr>
              <w:pStyle w:val="TableParagraph"/>
              <w:rPr>
                <w:sz w:val="16"/>
              </w:rPr>
            </w:pPr>
          </w:p>
        </w:tc>
        <w:tc>
          <w:tcPr>
            <w:tcW w:w="588" w:type="dxa"/>
          </w:tcPr>
          <w:p w14:paraId="032F2F63" w14:textId="77777777" w:rsidR="00484486" w:rsidRDefault="00484486">
            <w:pPr>
              <w:pStyle w:val="TableParagraph"/>
              <w:rPr>
                <w:sz w:val="16"/>
              </w:rPr>
            </w:pPr>
          </w:p>
        </w:tc>
        <w:tc>
          <w:tcPr>
            <w:tcW w:w="590" w:type="dxa"/>
          </w:tcPr>
          <w:p w14:paraId="4439A80E" w14:textId="77777777" w:rsidR="00484486" w:rsidRDefault="00484486">
            <w:pPr>
              <w:pStyle w:val="TableParagraph"/>
              <w:rPr>
                <w:sz w:val="16"/>
              </w:rPr>
            </w:pPr>
          </w:p>
        </w:tc>
        <w:tc>
          <w:tcPr>
            <w:tcW w:w="588" w:type="dxa"/>
          </w:tcPr>
          <w:p w14:paraId="72F0F8AD" w14:textId="77777777" w:rsidR="00484486" w:rsidRDefault="00484486">
            <w:pPr>
              <w:pStyle w:val="TableParagraph"/>
              <w:rPr>
                <w:sz w:val="16"/>
              </w:rPr>
            </w:pPr>
          </w:p>
        </w:tc>
        <w:tc>
          <w:tcPr>
            <w:tcW w:w="590" w:type="dxa"/>
          </w:tcPr>
          <w:p w14:paraId="218102A8" w14:textId="77777777" w:rsidR="00484486" w:rsidRDefault="00484486">
            <w:pPr>
              <w:pStyle w:val="TableParagraph"/>
              <w:rPr>
                <w:sz w:val="16"/>
              </w:rPr>
            </w:pPr>
          </w:p>
        </w:tc>
        <w:tc>
          <w:tcPr>
            <w:tcW w:w="588" w:type="dxa"/>
          </w:tcPr>
          <w:p w14:paraId="6D4F999B" w14:textId="77777777" w:rsidR="00484486" w:rsidRDefault="00484486">
            <w:pPr>
              <w:pStyle w:val="TableParagraph"/>
              <w:rPr>
                <w:sz w:val="16"/>
              </w:rPr>
            </w:pPr>
          </w:p>
        </w:tc>
        <w:tc>
          <w:tcPr>
            <w:tcW w:w="588" w:type="dxa"/>
          </w:tcPr>
          <w:p w14:paraId="21C4C074" w14:textId="77777777" w:rsidR="00484486" w:rsidRDefault="00484486">
            <w:pPr>
              <w:pStyle w:val="TableParagraph"/>
              <w:rPr>
                <w:sz w:val="16"/>
              </w:rPr>
            </w:pPr>
          </w:p>
        </w:tc>
        <w:tc>
          <w:tcPr>
            <w:tcW w:w="564" w:type="dxa"/>
          </w:tcPr>
          <w:p w14:paraId="1417E069" w14:textId="77777777" w:rsidR="00484486" w:rsidRDefault="00484486">
            <w:pPr>
              <w:pStyle w:val="TableParagraph"/>
              <w:rPr>
                <w:sz w:val="16"/>
              </w:rPr>
            </w:pPr>
          </w:p>
        </w:tc>
        <w:tc>
          <w:tcPr>
            <w:tcW w:w="535" w:type="dxa"/>
          </w:tcPr>
          <w:p w14:paraId="7308CD72" w14:textId="77777777" w:rsidR="00484486" w:rsidRDefault="00484486">
            <w:pPr>
              <w:pStyle w:val="TableParagraph"/>
              <w:rPr>
                <w:sz w:val="16"/>
              </w:rPr>
            </w:pPr>
          </w:p>
        </w:tc>
        <w:tc>
          <w:tcPr>
            <w:tcW w:w="629" w:type="dxa"/>
          </w:tcPr>
          <w:p w14:paraId="33BE7C2F" w14:textId="77777777" w:rsidR="00484486" w:rsidRDefault="00484486">
            <w:pPr>
              <w:pStyle w:val="TableParagraph"/>
              <w:rPr>
                <w:sz w:val="16"/>
              </w:rPr>
            </w:pPr>
          </w:p>
        </w:tc>
      </w:tr>
      <w:tr w:rsidR="00484486" w14:paraId="65DCEBEE" w14:textId="77777777">
        <w:trPr>
          <w:trHeight w:val="265"/>
        </w:trPr>
        <w:tc>
          <w:tcPr>
            <w:tcW w:w="3602" w:type="dxa"/>
          </w:tcPr>
          <w:p w14:paraId="2BF84BB3" w14:textId="77777777" w:rsidR="00484486" w:rsidRDefault="00967E7C">
            <w:pPr>
              <w:pStyle w:val="TableParagraph"/>
              <w:spacing w:before="35"/>
              <w:ind w:left="287"/>
              <w:rPr>
                <w:sz w:val="16"/>
              </w:rPr>
            </w:pPr>
            <w:r>
              <w:rPr>
                <w:sz w:val="16"/>
              </w:rPr>
              <w:t>Abri forestier</w:t>
            </w:r>
          </w:p>
        </w:tc>
        <w:tc>
          <w:tcPr>
            <w:tcW w:w="588" w:type="dxa"/>
          </w:tcPr>
          <w:p w14:paraId="6F7CCCB2" w14:textId="77777777" w:rsidR="00484486" w:rsidRDefault="00484486">
            <w:pPr>
              <w:pStyle w:val="TableParagraph"/>
              <w:rPr>
                <w:sz w:val="16"/>
              </w:rPr>
            </w:pPr>
          </w:p>
        </w:tc>
        <w:tc>
          <w:tcPr>
            <w:tcW w:w="588" w:type="dxa"/>
          </w:tcPr>
          <w:p w14:paraId="21C5AB1F" w14:textId="77777777" w:rsidR="00484486" w:rsidRDefault="00484486">
            <w:pPr>
              <w:pStyle w:val="TableParagraph"/>
              <w:rPr>
                <w:sz w:val="16"/>
              </w:rPr>
            </w:pPr>
          </w:p>
        </w:tc>
        <w:tc>
          <w:tcPr>
            <w:tcW w:w="590" w:type="dxa"/>
          </w:tcPr>
          <w:p w14:paraId="374291D0" w14:textId="77777777" w:rsidR="00484486" w:rsidRDefault="00484486">
            <w:pPr>
              <w:pStyle w:val="TableParagraph"/>
              <w:rPr>
                <w:sz w:val="16"/>
              </w:rPr>
            </w:pPr>
          </w:p>
        </w:tc>
        <w:tc>
          <w:tcPr>
            <w:tcW w:w="588" w:type="dxa"/>
          </w:tcPr>
          <w:p w14:paraId="0FE0B254" w14:textId="77777777" w:rsidR="00484486" w:rsidRDefault="00484486">
            <w:pPr>
              <w:pStyle w:val="TableParagraph"/>
              <w:rPr>
                <w:sz w:val="16"/>
              </w:rPr>
            </w:pPr>
          </w:p>
        </w:tc>
        <w:tc>
          <w:tcPr>
            <w:tcW w:w="590" w:type="dxa"/>
          </w:tcPr>
          <w:p w14:paraId="3A260B38" w14:textId="77777777" w:rsidR="00484486" w:rsidRDefault="00484486">
            <w:pPr>
              <w:pStyle w:val="TableParagraph"/>
              <w:rPr>
                <w:sz w:val="16"/>
              </w:rPr>
            </w:pPr>
          </w:p>
        </w:tc>
        <w:tc>
          <w:tcPr>
            <w:tcW w:w="588" w:type="dxa"/>
          </w:tcPr>
          <w:p w14:paraId="608940DA" w14:textId="77777777" w:rsidR="00484486" w:rsidRDefault="00484486">
            <w:pPr>
              <w:pStyle w:val="TableParagraph"/>
              <w:rPr>
                <w:sz w:val="16"/>
              </w:rPr>
            </w:pPr>
          </w:p>
        </w:tc>
        <w:tc>
          <w:tcPr>
            <w:tcW w:w="588" w:type="dxa"/>
          </w:tcPr>
          <w:p w14:paraId="0C89DF6A" w14:textId="77777777" w:rsidR="00484486" w:rsidRDefault="00484486">
            <w:pPr>
              <w:pStyle w:val="TableParagraph"/>
              <w:rPr>
                <w:sz w:val="16"/>
              </w:rPr>
            </w:pPr>
          </w:p>
        </w:tc>
        <w:tc>
          <w:tcPr>
            <w:tcW w:w="564" w:type="dxa"/>
          </w:tcPr>
          <w:p w14:paraId="204C8E6C" w14:textId="77777777" w:rsidR="00484486" w:rsidRDefault="00484486">
            <w:pPr>
              <w:pStyle w:val="TableParagraph"/>
              <w:rPr>
                <w:sz w:val="16"/>
              </w:rPr>
            </w:pPr>
          </w:p>
        </w:tc>
        <w:tc>
          <w:tcPr>
            <w:tcW w:w="535" w:type="dxa"/>
          </w:tcPr>
          <w:p w14:paraId="34007F74" w14:textId="77777777" w:rsidR="00484486" w:rsidRDefault="00484486">
            <w:pPr>
              <w:pStyle w:val="TableParagraph"/>
              <w:rPr>
                <w:sz w:val="16"/>
              </w:rPr>
            </w:pPr>
          </w:p>
        </w:tc>
        <w:tc>
          <w:tcPr>
            <w:tcW w:w="629" w:type="dxa"/>
          </w:tcPr>
          <w:p w14:paraId="12266427" w14:textId="77777777" w:rsidR="00484486" w:rsidRDefault="00484486">
            <w:pPr>
              <w:pStyle w:val="TableParagraph"/>
              <w:rPr>
                <w:sz w:val="16"/>
              </w:rPr>
            </w:pPr>
          </w:p>
        </w:tc>
      </w:tr>
      <w:tr w:rsidR="00484486" w14:paraId="27210913" w14:textId="77777777">
        <w:trPr>
          <w:trHeight w:val="263"/>
        </w:trPr>
        <w:tc>
          <w:tcPr>
            <w:tcW w:w="3602" w:type="dxa"/>
          </w:tcPr>
          <w:p w14:paraId="6753F967" w14:textId="77777777" w:rsidR="00484486" w:rsidRDefault="00967E7C">
            <w:pPr>
              <w:pStyle w:val="TableParagraph"/>
              <w:spacing w:before="35"/>
              <w:ind w:left="287"/>
              <w:rPr>
                <w:sz w:val="16"/>
              </w:rPr>
            </w:pPr>
            <w:r>
              <w:rPr>
                <w:sz w:val="16"/>
              </w:rPr>
              <w:t>Exploitation agricole</w:t>
            </w:r>
          </w:p>
        </w:tc>
        <w:tc>
          <w:tcPr>
            <w:tcW w:w="588" w:type="dxa"/>
          </w:tcPr>
          <w:p w14:paraId="1B93CC7F" w14:textId="77777777" w:rsidR="00484486" w:rsidRDefault="00484486">
            <w:pPr>
              <w:pStyle w:val="TableParagraph"/>
              <w:rPr>
                <w:sz w:val="16"/>
              </w:rPr>
            </w:pPr>
          </w:p>
        </w:tc>
        <w:tc>
          <w:tcPr>
            <w:tcW w:w="588" w:type="dxa"/>
          </w:tcPr>
          <w:p w14:paraId="1018E314" w14:textId="77777777" w:rsidR="00484486" w:rsidRDefault="00484486">
            <w:pPr>
              <w:pStyle w:val="TableParagraph"/>
              <w:rPr>
                <w:sz w:val="16"/>
              </w:rPr>
            </w:pPr>
          </w:p>
        </w:tc>
        <w:tc>
          <w:tcPr>
            <w:tcW w:w="590" w:type="dxa"/>
          </w:tcPr>
          <w:p w14:paraId="25CC3FEC" w14:textId="77777777" w:rsidR="00484486" w:rsidRDefault="00484486">
            <w:pPr>
              <w:pStyle w:val="TableParagraph"/>
              <w:rPr>
                <w:sz w:val="16"/>
              </w:rPr>
            </w:pPr>
          </w:p>
        </w:tc>
        <w:tc>
          <w:tcPr>
            <w:tcW w:w="588" w:type="dxa"/>
          </w:tcPr>
          <w:p w14:paraId="27BD096B" w14:textId="77777777" w:rsidR="00484486" w:rsidRDefault="00484486">
            <w:pPr>
              <w:pStyle w:val="TableParagraph"/>
              <w:rPr>
                <w:sz w:val="16"/>
              </w:rPr>
            </w:pPr>
          </w:p>
        </w:tc>
        <w:tc>
          <w:tcPr>
            <w:tcW w:w="590" w:type="dxa"/>
          </w:tcPr>
          <w:p w14:paraId="1A1F08B1" w14:textId="77777777" w:rsidR="00484486" w:rsidRDefault="00484486">
            <w:pPr>
              <w:pStyle w:val="TableParagraph"/>
              <w:rPr>
                <w:sz w:val="16"/>
              </w:rPr>
            </w:pPr>
          </w:p>
        </w:tc>
        <w:tc>
          <w:tcPr>
            <w:tcW w:w="588" w:type="dxa"/>
          </w:tcPr>
          <w:p w14:paraId="339D3855" w14:textId="77777777" w:rsidR="00484486" w:rsidRDefault="00484486">
            <w:pPr>
              <w:pStyle w:val="TableParagraph"/>
              <w:rPr>
                <w:sz w:val="16"/>
              </w:rPr>
            </w:pPr>
          </w:p>
        </w:tc>
        <w:tc>
          <w:tcPr>
            <w:tcW w:w="588" w:type="dxa"/>
          </w:tcPr>
          <w:p w14:paraId="3186DA0A" w14:textId="77777777" w:rsidR="00484486" w:rsidRDefault="00484486">
            <w:pPr>
              <w:pStyle w:val="TableParagraph"/>
              <w:rPr>
                <w:sz w:val="16"/>
              </w:rPr>
            </w:pPr>
          </w:p>
        </w:tc>
        <w:tc>
          <w:tcPr>
            <w:tcW w:w="564" w:type="dxa"/>
          </w:tcPr>
          <w:p w14:paraId="1D677E36" w14:textId="77777777" w:rsidR="00484486" w:rsidRDefault="00484486">
            <w:pPr>
              <w:pStyle w:val="TableParagraph"/>
              <w:rPr>
                <w:sz w:val="16"/>
              </w:rPr>
            </w:pPr>
          </w:p>
        </w:tc>
        <w:tc>
          <w:tcPr>
            <w:tcW w:w="535" w:type="dxa"/>
          </w:tcPr>
          <w:p w14:paraId="2661A985" w14:textId="77777777" w:rsidR="00484486" w:rsidRDefault="00484486">
            <w:pPr>
              <w:pStyle w:val="TableParagraph"/>
              <w:rPr>
                <w:sz w:val="16"/>
              </w:rPr>
            </w:pPr>
          </w:p>
        </w:tc>
        <w:tc>
          <w:tcPr>
            <w:tcW w:w="629" w:type="dxa"/>
          </w:tcPr>
          <w:p w14:paraId="0BB12D3C" w14:textId="77777777" w:rsidR="00484486" w:rsidRDefault="00484486">
            <w:pPr>
              <w:pStyle w:val="TableParagraph"/>
              <w:rPr>
                <w:sz w:val="16"/>
              </w:rPr>
            </w:pPr>
          </w:p>
        </w:tc>
      </w:tr>
      <w:tr w:rsidR="00484486" w14:paraId="18968869" w14:textId="77777777">
        <w:trPr>
          <w:trHeight w:val="184"/>
        </w:trPr>
        <w:tc>
          <w:tcPr>
            <w:tcW w:w="3602" w:type="dxa"/>
          </w:tcPr>
          <w:p w14:paraId="3965F32C" w14:textId="77777777" w:rsidR="00484486" w:rsidRDefault="00967E7C">
            <w:pPr>
              <w:pStyle w:val="TableParagraph"/>
              <w:spacing w:line="164" w:lineRule="exact"/>
              <w:ind w:left="287"/>
              <w:rPr>
                <w:sz w:val="16"/>
              </w:rPr>
            </w:pPr>
            <w:r>
              <w:rPr>
                <w:sz w:val="16"/>
              </w:rPr>
              <w:t>Exploitation forestière</w:t>
            </w:r>
          </w:p>
        </w:tc>
        <w:tc>
          <w:tcPr>
            <w:tcW w:w="588" w:type="dxa"/>
          </w:tcPr>
          <w:p w14:paraId="172EAD96" w14:textId="77777777" w:rsidR="00484486" w:rsidRDefault="00484486">
            <w:pPr>
              <w:pStyle w:val="TableParagraph"/>
              <w:rPr>
                <w:sz w:val="12"/>
              </w:rPr>
            </w:pPr>
          </w:p>
        </w:tc>
        <w:tc>
          <w:tcPr>
            <w:tcW w:w="588" w:type="dxa"/>
          </w:tcPr>
          <w:p w14:paraId="74C61BB8" w14:textId="77777777" w:rsidR="00484486" w:rsidRDefault="00484486">
            <w:pPr>
              <w:pStyle w:val="TableParagraph"/>
              <w:rPr>
                <w:sz w:val="12"/>
              </w:rPr>
            </w:pPr>
          </w:p>
        </w:tc>
        <w:tc>
          <w:tcPr>
            <w:tcW w:w="590" w:type="dxa"/>
          </w:tcPr>
          <w:p w14:paraId="6F2265F1" w14:textId="77777777" w:rsidR="00484486" w:rsidRDefault="00484486">
            <w:pPr>
              <w:pStyle w:val="TableParagraph"/>
              <w:rPr>
                <w:sz w:val="12"/>
              </w:rPr>
            </w:pPr>
          </w:p>
        </w:tc>
        <w:tc>
          <w:tcPr>
            <w:tcW w:w="588" w:type="dxa"/>
          </w:tcPr>
          <w:p w14:paraId="15ADB162" w14:textId="77777777" w:rsidR="00484486" w:rsidRDefault="00484486">
            <w:pPr>
              <w:pStyle w:val="TableParagraph"/>
              <w:rPr>
                <w:sz w:val="12"/>
              </w:rPr>
            </w:pPr>
          </w:p>
        </w:tc>
        <w:tc>
          <w:tcPr>
            <w:tcW w:w="590" w:type="dxa"/>
          </w:tcPr>
          <w:p w14:paraId="437AC68E" w14:textId="77777777" w:rsidR="00484486" w:rsidRDefault="00484486">
            <w:pPr>
              <w:pStyle w:val="TableParagraph"/>
              <w:rPr>
                <w:sz w:val="12"/>
              </w:rPr>
            </w:pPr>
          </w:p>
        </w:tc>
        <w:tc>
          <w:tcPr>
            <w:tcW w:w="588" w:type="dxa"/>
          </w:tcPr>
          <w:p w14:paraId="58201A23" w14:textId="77777777" w:rsidR="00484486" w:rsidRDefault="00484486">
            <w:pPr>
              <w:pStyle w:val="TableParagraph"/>
              <w:rPr>
                <w:sz w:val="12"/>
              </w:rPr>
            </w:pPr>
          </w:p>
        </w:tc>
        <w:tc>
          <w:tcPr>
            <w:tcW w:w="588" w:type="dxa"/>
          </w:tcPr>
          <w:p w14:paraId="6297A7C6" w14:textId="77777777" w:rsidR="00484486" w:rsidRDefault="00484486">
            <w:pPr>
              <w:pStyle w:val="TableParagraph"/>
              <w:rPr>
                <w:sz w:val="12"/>
              </w:rPr>
            </w:pPr>
          </w:p>
        </w:tc>
        <w:tc>
          <w:tcPr>
            <w:tcW w:w="564" w:type="dxa"/>
          </w:tcPr>
          <w:p w14:paraId="6F0C48D1" w14:textId="77777777" w:rsidR="00484486" w:rsidRDefault="00484486">
            <w:pPr>
              <w:pStyle w:val="TableParagraph"/>
              <w:rPr>
                <w:sz w:val="12"/>
              </w:rPr>
            </w:pPr>
          </w:p>
        </w:tc>
        <w:tc>
          <w:tcPr>
            <w:tcW w:w="535" w:type="dxa"/>
          </w:tcPr>
          <w:p w14:paraId="45527DBA" w14:textId="77777777" w:rsidR="00484486" w:rsidRDefault="00484486">
            <w:pPr>
              <w:pStyle w:val="TableParagraph"/>
              <w:rPr>
                <w:sz w:val="12"/>
              </w:rPr>
            </w:pPr>
          </w:p>
        </w:tc>
        <w:tc>
          <w:tcPr>
            <w:tcW w:w="629" w:type="dxa"/>
          </w:tcPr>
          <w:p w14:paraId="08AE0F88" w14:textId="77777777" w:rsidR="00484486" w:rsidRDefault="00484486">
            <w:pPr>
              <w:pStyle w:val="TableParagraph"/>
              <w:rPr>
                <w:sz w:val="12"/>
              </w:rPr>
            </w:pPr>
          </w:p>
        </w:tc>
      </w:tr>
    </w:tbl>
    <w:p w14:paraId="61FBD9DE" w14:textId="77777777" w:rsidR="00484486" w:rsidRDefault="00484486">
      <w:pPr>
        <w:rPr>
          <w:sz w:val="12"/>
        </w:rPr>
        <w:sectPr w:rsidR="00484486">
          <w:headerReference w:type="default" r:id="rId85"/>
          <w:footerReference w:type="default" r:id="rId86"/>
          <w:pgSz w:w="12240" w:h="20160"/>
          <w:pgMar w:top="1340" w:right="1320" w:bottom="1440" w:left="1220" w:header="729" w:footer="1251" w:gutter="0"/>
          <w:pgNumType w:start="41"/>
          <w:cols w:space="720"/>
        </w:sectPr>
      </w:pPr>
    </w:p>
    <w:p w14:paraId="15E1FC8F"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82" w:name="3.13.2_Zones_résidentielles_de_moyenne_e"/>
      <w:bookmarkStart w:id="83" w:name="_bookmark41"/>
      <w:bookmarkEnd w:id="82"/>
      <w:bookmarkEnd w:id="83"/>
      <w:r>
        <w:rPr>
          <w:sz w:val="24"/>
          <w:u w:val="single"/>
        </w:rPr>
        <w:lastRenderedPageBreak/>
        <w:t xml:space="preserve">Zones </w:t>
      </w:r>
      <w:r>
        <w:rPr>
          <w:sz w:val="24"/>
          <w:u w:val="single"/>
        </w:rPr>
        <w:t>résidentielles de moyenne et forte densité</w:t>
      </w:r>
      <w:r>
        <w:rPr>
          <w:spacing w:val="-4"/>
          <w:sz w:val="24"/>
          <w:u w:val="single"/>
        </w:rPr>
        <w:t xml:space="preserve"> </w:t>
      </w:r>
      <w:r>
        <w:rPr>
          <w:sz w:val="24"/>
          <w:u w:val="single"/>
        </w:rPr>
        <w:t>(Rb)</w:t>
      </w:r>
    </w:p>
    <w:p w14:paraId="19A2A470" w14:textId="77777777" w:rsidR="00484486" w:rsidRDefault="00967E7C">
      <w:pPr>
        <w:spacing w:before="22"/>
        <w:ind w:left="1352"/>
        <w:rPr>
          <w:sz w:val="18"/>
        </w:rPr>
      </w:pPr>
      <w:r>
        <w:rPr>
          <w:sz w:val="18"/>
        </w:rPr>
        <w:t>[Règ. 559-2018, le 16-05-2018] [Règ. 576-2018, le 28-11-2018]</w:t>
      </w:r>
    </w:p>
    <w:p w14:paraId="0F8B0FCB" w14:textId="77777777" w:rsidR="00484486" w:rsidRDefault="00484486">
      <w:pPr>
        <w:pStyle w:val="Corpsdetexte"/>
        <w:spacing w:before="3"/>
        <w:rPr>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590"/>
        <w:gridCol w:w="588"/>
        <w:gridCol w:w="590"/>
        <w:gridCol w:w="588"/>
        <w:gridCol w:w="588"/>
        <w:gridCol w:w="564"/>
        <w:gridCol w:w="566"/>
        <w:gridCol w:w="597"/>
      </w:tblGrid>
      <w:tr w:rsidR="00484486" w14:paraId="682BC422" w14:textId="77777777">
        <w:trPr>
          <w:trHeight w:val="184"/>
        </w:trPr>
        <w:tc>
          <w:tcPr>
            <w:tcW w:w="3619" w:type="dxa"/>
          </w:tcPr>
          <w:p w14:paraId="64E98D93" w14:textId="77777777" w:rsidR="00484486" w:rsidRDefault="00967E7C">
            <w:pPr>
              <w:pStyle w:val="TableParagraph"/>
              <w:spacing w:line="164" w:lineRule="exact"/>
              <w:ind w:right="91"/>
              <w:jc w:val="right"/>
              <w:rPr>
                <w:b/>
                <w:sz w:val="16"/>
              </w:rPr>
            </w:pPr>
            <w:r>
              <w:rPr>
                <w:b/>
                <w:sz w:val="16"/>
              </w:rPr>
              <w:t>Zones</w:t>
            </w:r>
          </w:p>
        </w:tc>
        <w:tc>
          <w:tcPr>
            <w:tcW w:w="588" w:type="dxa"/>
            <w:vMerge w:val="restart"/>
          </w:tcPr>
          <w:p w14:paraId="6EE92E65" w14:textId="77777777" w:rsidR="00484486" w:rsidRDefault="00967E7C">
            <w:pPr>
              <w:pStyle w:val="TableParagraph"/>
              <w:spacing w:line="182" w:lineRule="exact"/>
              <w:ind w:left="213" w:right="144" w:hanging="39"/>
              <w:rPr>
                <w:sz w:val="16"/>
              </w:rPr>
            </w:pPr>
            <w:r>
              <w:rPr>
                <w:sz w:val="16"/>
              </w:rPr>
              <w:t>Rb- 30</w:t>
            </w:r>
          </w:p>
        </w:tc>
        <w:tc>
          <w:tcPr>
            <w:tcW w:w="588" w:type="dxa"/>
            <w:vMerge w:val="restart"/>
          </w:tcPr>
          <w:p w14:paraId="02A5CB69" w14:textId="77777777" w:rsidR="00484486" w:rsidRDefault="00967E7C">
            <w:pPr>
              <w:pStyle w:val="TableParagraph"/>
              <w:spacing w:line="182" w:lineRule="exact"/>
              <w:ind w:left="216" w:right="21" w:hanging="39"/>
              <w:rPr>
                <w:sz w:val="16"/>
              </w:rPr>
            </w:pPr>
            <w:r>
              <w:rPr>
                <w:sz w:val="16"/>
              </w:rPr>
              <w:t>Rb- 31</w:t>
            </w:r>
          </w:p>
        </w:tc>
        <w:tc>
          <w:tcPr>
            <w:tcW w:w="590" w:type="dxa"/>
            <w:vMerge w:val="restart"/>
          </w:tcPr>
          <w:p w14:paraId="2D793238" w14:textId="77777777" w:rsidR="00484486" w:rsidRDefault="00967E7C">
            <w:pPr>
              <w:pStyle w:val="TableParagraph"/>
              <w:spacing w:line="182" w:lineRule="exact"/>
              <w:ind w:left="216" w:right="23" w:hanging="39"/>
              <w:rPr>
                <w:sz w:val="16"/>
              </w:rPr>
            </w:pPr>
            <w:r>
              <w:rPr>
                <w:sz w:val="16"/>
              </w:rPr>
              <w:t>Rb- 32</w:t>
            </w:r>
          </w:p>
        </w:tc>
        <w:tc>
          <w:tcPr>
            <w:tcW w:w="588" w:type="dxa"/>
            <w:vMerge w:val="restart"/>
          </w:tcPr>
          <w:p w14:paraId="1D88553B" w14:textId="77777777" w:rsidR="00484486" w:rsidRDefault="00967E7C">
            <w:pPr>
              <w:pStyle w:val="TableParagraph"/>
              <w:spacing w:line="182" w:lineRule="exact"/>
              <w:ind w:left="216" w:right="21" w:hanging="39"/>
              <w:rPr>
                <w:sz w:val="16"/>
              </w:rPr>
            </w:pPr>
            <w:r>
              <w:rPr>
                <w:sz w:val="16"/>
              </w:rPr>
              <w:t>Rb- 33</w:t>
            </w:r>
          </w:p>
        </w:tc>
        <w:tc>
          <w:tcPr>
            <w:tcW w:w="590" w:type="dxa"/>
            <w:vMerge w:val="restart"/>
          </w:tcPr>
          <w:p w14:paraId="123A7C79" w14:textId="77777777" w:rsidR="00484486" w:rsidRDefault="00967E7C">
            <w:pPr>
              <w:pStyle w:val="TableParagraph"/>
              <w:spacing w:line="182" w:lineRule="exact"/>
              <w:ind w:left="216" w:right="23" w:hanging="39"/>
              <w:rPr>
                <w:sz w:val="16"/>
              </w:rPr>
            </w:pPr>
            <w:r>
              <w:rPr>
                <w:sz w:val="16"/>
              </w:rPr>
              <w:t>Rb- 34</w:t>
            </w:r>
          </w:p>
        </w:tc>
        <w:tc>
          <w:tcPr>
            <w:tcW w:w="588" w:type="dxa"/>
            <w:vMerge w:val="restart"/>
          </w:tcPr>
          <w:p w14:paraId="68C5DEBC" w14:textId="77777777" w:rsidR="00484486" w:rsidRDefault="00967E7C">
            <w:pPr>
              <w:pStyle w:val="TableParagraph"/>
              <w:spacing w:line="182" w:lineRule="exact"/>
              <w:ind w:left="216" w:right="141" w:hanging="39"/>
              <w:rPr>
                <w:sz w:val="16"/>
              </w:rPr>
            </w:pPr>
            <w:r>
              <w:rPr>
                <w:sz w:val="16"/>
              </w:rPr>
              <w:t>Rb- 35</w:t>
            </w:r>
          </w:p>
        </w:tc>
        <w:tc>
          <w:tcPr>
            <w:tcW w:w="588" w:type="dxa"/>
            <w:vMerge w:val="restart"/>
          </w:tcPr>
          <w:p w14:paraId="09FEB5A8" w14:textId="77777777" w:rsidR="00484486" w:rsidRDefault="00967E7C">
            <w:pPr>
              <w:pStyle w:val="TableParagraph"/>
              <w:spacing w:line="181" w:lineRule="exact"/>
              <w:ind w:left="178"/>
              <w:rPr>
                <w:sz w:val="16"/>
              </w:rPr>
            </w:pPr>
            <w:r>
              <w:rPr>
                <w:sz w:val="16"/>
              </w:rPr>
              <w:t>Rb-</w:t>
            </w:r>
          </w:p>
        </w:tc>
        <w:tc>
          <w:tcPr>
            <w:tcW w:w="564" w:type="dxa"/>
            <w:vMerge w:val="restart"/>
          </w:tcPr>
          <w:p w14:paraId="0B8B9BF7" w14:textId="77777777" w:rsidR="00484486" w:rsidRDefault="00967E7C">
            <w:pPr>
              <w:pStyle w:val="TableParagraph"/>
              <w:spacing w:line="181" w:lineRule="exact"/>
              <w:ind w:left="166"/>
              <w:rPr>
                <w:sz w:val="16"/>
              </w:rPr>
            </w:pPr>
            <w:r>
              <w:rPr>
                <w:sz w:val="16"/>
              </w:rPr>
              <w:t>Rb-</w:t>
            </w:r>
          </w:p>
        </w:tc>
        <w:tc>
          <w:tcPr>
            <w:tcW w:w="566" w:type="dxa"/>
            <w:vMerge w:val="restart"/>
          </w:tcPr>
          <w:p w14:paraId="05EB1379" w14:textId="77777777" w:rsidR="00484486" w:rsidRDefault="00967E7C">
            <w:pPr>
              <w:pStyle w:val="TableParagraph"/>
              <w:spacing w:line="181" w:lineRule="exact"/>
              <w:ind w:left="168"/>
              <w:rPr>
                <w:sz w:val="16"/>
              </w:rPr>
            </w:pPr>
            <w:r>
              <w:rPr>
                <w:sz w:val="16"/>
              </w:rPr>
              <w:t>Rb-</w:t>
            </w:r>
          </w:p>
        </w:tc>
        <w:tc>
          <w:tcPr>
            <w:tcW w:w="597" w:type="dxa"/>
            <w:vMerge w:val="restart"/>
          </w:tcPr>
          <w:p w14:paraId="2656BA09" w14:textId="77777777" w:rsidR="00484486" w:rsidRDefault="00967E7C">
            <w:pPr>
              <w:pStyle w:val="TableParagraph"/>
              <w:spacing w:line="181" w:lineRule="exact"/>
              <w:ind w:left="176"/>
              <w:rPr>
                <w:sz w:val="16"/>
              </w:rPr>
            </w:pPr>
            <w:r>
              <w:rPr>
                <w:sz w:val="16"/>
              </w:rPr>
              <w:t>Rb-</w:t>
            </w:r>
          </w:p>
        </w:tc>
      </w:tr>
      <w:tr w:rsidR="00484486" w14:paraId="6D5F9065" w14:textId="77777777">
        <w:trPr>
          <w:trHeight w:val="184"/>
        </w:trPr>
        <w:tc>
          <w:tcPr>
            <w:tcW w:w="3619" w:type="dxa"/>
          </w:tcPr>
          <w:p w14:paraId="72103686"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73089B47" w14:textId="77777777" w:rsidR="00484486" w:rsidRDefault="00484486">
            <w:pPr>
              <w:rPr>
                <w:sz w:val="2"/>
                <w:szCs w:val="2"/>
              </w:rPr>
            </w:pPr>
          </w:p>
        </w:tc>
        <w:tc>
          <w:tcPr>
            <w:tcW w:w="588" w:type="dxa"/>
            <w:vMerge/>
            <w:tcBorders>
              <w:top w:val="nil"/>
            </w:tcBorders>
          </w:tcPr>
          <w:p w14:paraId="2C39E283" w14:textId="77777777" w:rsidR="00484486" w:rsidRDefault="00484486">
            <w:pPr>
              <w:rPr>
                <w:sz w:val="2"/>
                <w:szCs w:val="2"/>
              </w:rPr>
            </w:pPr>
          </w:p>
        </w:tc>
        <w:tc>
          <w:tcPr>
            <w:tcW w:w="590" w:type="dxa"/>
            <w:vMerge/>
            <w:tcBorders>
              <w:top w:val="nil"/>
            </w:tcBorders>
          </w:tcPr>
          <w:p w14:paraId="43B38ED6" w14:textId="77777777" w:rsidR="00484486" w:rsidRDefault="00484486">
            <w:pPr>
              <w:rPr>
                <w:sz w:val="2"/>
                <w:szCs w:val="2"/>
              </w:rPr>
            </w:pPr>
          </w:p>
        </w:tc>
        <w:tc>
          <w:tcPr>
            <w:tcW w:w="588" w:type="dxa"/>
            <w:vMerge/>
            <w:tcBorders>
              <w:top w:val="nil"/>
            </w:tcBorders>
          </w:tcPr>
          <w:p w14:paraId="5A7B7A03" w14:textId="77777777" w:rsidR="00484486" w:rsidRDefault="00484486">
            <w:pPr>
              <w:rPr>
                <w:sz w:val="2"/>
                <w:szCs w:val="2"/>
              </w:rPr>
            </w:pPr>
          </w:p>
        </w:tc>
        <w:tc>
          <w:tcPr>
            <w:tcW w:w="590" w:type="dxa"/>
            <w:vMerge/>
            <w:tcBorders>
              <w:top w:val="nil"/>
            </w:tcBorders>
          </w:tcPr>
          <w:p w14:paraId="4E04AFDD" w14:textId="77777777" w:rsidR="00484486" w:rsidRDefault="00484486">
            <w:pPr>
              <w:rPr>
                <w:sz w:val="2"/>
                <w:szCs w:val="2"/>
              </w:rPr>
            </w:pPr>
          </w:p>
        </w:tc>
        <w:tc>
          <w:tcPr>
            <w:tcW w:w="588" w:type="dxa"/>
            <w:vMerge/>
            <w:tcBorders>
              <w:top w:val="nil"/>
            </w:tcBorders>
          </w:tcPr>
          <w:p w14:paraId="24DB84E8" w14:textId="77777777" w:rsidR="00484486" w:rsidRDefault="00484486">
            <w:pPr>
              <w:rPr>
                <w:sz w:val="2"/>
                <w:szCs w:val="2"/>
              </w:rPr>
            </w:pPr>
          </w:p>
        </w:tc>
        <w:tc>
          <w:tcPr>
            <w:tcW w:w="588" w:type="dxa"/>
            <w:vMerge/>
            <w:tcBorders>
              <w:top w:val="nil"/>
            </w:tcBorders>
          </w:tcPr>
          <w:p w14:paraId="14868709" w14:textId="77777777" w:rsidR="00484486" w:rsidRDefault="00484486">
            <w:pPr>
              <w:rPr>
                <w:sz w:val="2"/>
                <w:szCs w:val="2"/>
              </w:rPr>
            </w:pPr>
          </w:p>
        </w:tc>
        <w:tc>
          <w:tcPr>
            <w:tcW w:w="564" w:type="dxa"/>
            <w:vMerge/>
            <w:tcBorders>
              <w:top w:val="nil"/>
            </w:tcBorders>
          </w:tcPr>
          <w:p w14:paraId="07F71414" w14:textId="77777777" w:rsidR="00484486" w:rsidRDefault="00484486">
            <w:pPr>
              <w:rPr>
                <w:sz w:val="2"/>
                <w:szCs w:val="2"/>
              </w:rPr>
            </w:pPr>
          </w:p>
        </w:tc>
        <w:tc>
          <w:tcPr>
            <w:tcW w:w="566" w:type="dxa"/>
            <w:vMerge/>
            <w:tcBorders>
              <w:top w:val="nil"/>
            </w:tcBorders>
          </w:tcPr>
          <w:p w14:paraId="2CC9F266" w14:textId="77777777" w:rsidR="00484486" w:rsidRDefault="00484486">
            <w:pPr>
              <w:rPr>
                <w:sz w:val="2"/>
                <w:szCs w:val="2"/>
              </w:rPr>
            </w:pPr>
          </w:p>
        </w:tc>
        <w:tc>
          <w:tcPr>
            <w:tcW w:w="597" w:type="dxa"/>
            <w:vMerge/>
            <w:tcBorders>
              <w:top w:val="nil"/>
            </w:tcBorders>
          </w:tcPr>
          <w:p w14:paraId="5A64F032" w14:textId="77777777" w:rsidR="00484486" w:rsidRDefault="00484486">
            <w:pPr>
              <w:rPr>
                <w:sz w:val="2"/>
                <w:szCs w:val="2"/>
              </w:rPr>
            </w:pPr>
          </w:p>
        </w:tc>
      </w:tr>
      <w:tr w:rsidR="00484486" w14:paraId="79CC668F" w14:textId="77777777">
        <w:trPr>
          <w:trHeight w:val="184"/>
        </w:trPr>
        <w:tc>
          <w:tcPr>
            <w:tcW w:w="9466" w:type="dxa"/>
            <w:gridSpan w:val="11"/>
          </w:tcPr>
          <w:p w14:paraId="0633518E" w14:textId="77777777" w:rsidR="00484486" w:rsidRDefault="00967E7C">
            <w:pPr>
              <w:pStyle w:val="TableParagraph"/>
              <w:spacing w:line="164" w:lineRule="exact"/>
              <w:ind w:left="107"/>
              <w:rPr>
                <w:b/>
                <w:sz w:val="16"/>
              </w:rPr>
            </w:pPr>
            <w:r>
              <w:rPr>
                <w:b/>
                <w:sz w:val="16"/>
              </w:rPr>
              <w:t>Habitations</w:t>
            </w:r>
          </w:p>
        </w:tc>
      </w:tr>
      <w:tr w:rsidR="00484486" w14:paraId="1268C411" w14:textId="77777777">
        <w:trPr>
          <w:trHeight w:val="263"/>
        </w:trPr>
        <w:tc>
          <w:tcPr>
            <w:tcW w:w="3619" w:type="dxa"/>
          </w:tcPr>
          <w:p w14:paraId="31878212" w14:textId="77777777" w:rsidR="00484486" w:rsidRDefault="00967E7C">
            <w:pPr>
              <w:pStyle w:val="TableParagraph"/>
              <w:spacing w:before="35"/>
              <w:ind w:left="287"/>
              <w:rPr>
                <w:sz w:val="16"/>
              </w:rPr>
            </w:pPr>
            <w:r>
              <w:rPr>
                <w:sz w:val="16"/>
              </w:rPr>
              <w:t>Unifamiliale isolée</w:t>
            </w:r>
          </w:p>
        </w:tc>
        <w:tc>
          <w:tcPr>
            <w:tcW w:w="588" w:type="dxa"/>
          </w:tcPr>
          <w:p w14:paraId="3695CBC6"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2BB73F9A"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300FB42A"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657F7218"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6548DD74"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3764AA12" w14:textId="77777777" w:rsidR="00484486" w:rsidRDefault="00967E7C">
            <w:pPr>
              <w:pStyle w:val="TableParagraph"/>
              <w:spacing w:before="4" w:line="239" w:lineRule="exact"/>
              <w:ind w:left="12"/>
              <w:jc w:val="center"/>
              <w:rPr>
                <w:rFonts w:ascii="Wingdings" w:hAnsi="Wingdings"/>
                <w:sz w:val="23"/>
              </w:rPr>
            </w:pPr>
            <w:r>
              <w:rPr>
                <w:rFonts w:ascii="Wingdings" w:hAnsi="Wingdings"/>
                <w:sz w:val="23"/>
              </w:rPr>
              <w:t></w:t>
            </w:r>
          </w:p>
        </w:tc>
        <w:tc>
          <w:tcPr>
            <w:tcW w:w="588" w:type="dxa"/>
          </w:tcPr>
          <w:p w14:paraId="2BDD42D7" w14:textId="77777777" w:rsidR="00484486" w:rsidRDefault="00484486">
            <w:pPr>
              <w:pStyle w:val="TableParagraph"/>
              <w:rPr>
                <w:sz w:val="16"/>
              </w:rPr>
            </w:pPr>
          </w:p>
        </w:tc>
        <w:tc>
          <w:tcPr>
            <w:tcW w:w="564" w:type="dxa"/>
          </w:tcPr>
          <w:p w14:paraId="625A04D3" w14:textId="77777777" w:rsidR="00484486" w:rsidRDefault="00484486">
            <w:pPr>
              <w:pStyle w:val="TableParagraph"/>
              <w:rPr>
                <w:sz w:val="16"/>
              </w:rPr>
            </w:pPr>
          </w:p>
        </w:tc>
        <w:tc>
          <w:tcPr>
            <w:tcW w:w="566" w:type="dxa"/>
          </w:tcPr>
          <w:p w14:paraId="327800DF" w14:textId="77777777" w:rsidR="00484486" w:rsidRDefault="00484486">
            <w:pPr>
              <w:pStyle w:val="TableParagraph"/>
              <w:rPr>
                <w:sz w:val="16"/>
              </w:rPr>
            </w:pPr>
          </w:p>
        </w:tc>
        <w:tc>
          <w:tcPr>
            <w:tcW w:w="597" w:type="dxa"/>
          </w:tcPr>
          <w:p w14:paraId="40C64C45" w14:textId="77777777" w:rsidR="00484486" w:rsidRDefault="00484486">
            <w:pPr>
              <w:pStyle w:val="TableParagraph"/>
              <w:rPr>
                <w:sz w:val="16"/>
              </w:rPr>
            </w:pPr>
          </w:p>
        </w:tc>
      </w:tr>
      <w:tr w:rsidR="00484486" w14:paraId="7F7A4960" w14:textId="77777777">
        <w:trPr>
          <w:trHeight w:val="266"/>
        </w:trPr>
        <w:tc>
          <w:tcPr>
            <w:tcW w:w="3619" w:type="dxa"/>
          </w:tcPr>
          <w:p w14:paraId="58368136"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3E07E7EF" w14:textId="77777777" w:rsidR="00484486" w:rsidRDefault="00484486">
            <w:pPr>
              <w:pStyle w:val="TableParagraph"/>
              <w:rPr>
                <w:sz w:val="16"/>
              </w:rPr>
            </w:pPr>
          </w:p>
        </w:tc>
        <w:tc>
          <w:tcPr>
            <w:tcW w:w="588" w:type="dxa"/>
          </w:tcPr>
          <w:p w14:paraId="50598434" w14:textId="77777777" w:rsidR="00484486" w:rsidRDefault="00484486">
            <w:pPr>
              <w:pStyle w:val="TableParagraph"/>
              <w:rPr>
                <w:sz w:val="16"/>
              </w:rPr>
            </w:pPr>
          </w:p>
        </w:tc>
        <w:tc>
          <w:tcPr>
            <w:tcW w:w="590" w:type="dxa"/>
          </w:tcPr>
          <w:p w14:paraId="1531AA91" w14:textId="77777777" w:rsidR="00484486" w:rsidRDefault="00484486">
            <w:pPr>
              <w:pStyle w:val="TableParagraph"/>
              <w:rPr>
                <w:sz w:val="16"/>
              </w:rPr>
            </w:pPr>
          </w:p>
        </w:tc>
        <w:tc>
          <w:tcPr>
            <w:tcW w:w="588" w:type="dxa"/>
          </w:tcPr>
          <w:p w14:paraId="2D6930D4" w14:textId="77777777" w:rsidR="00484486" w:rsidRDefault="00484486">
            <w:pPr>
              <w:pStyle w:val="TableParagraph"/>
              <w:rPr>
                <w:sz w:val="16"/>
              </w:rPr>
            </w:pPr>
          </w:p>
        </w:tc>
        <w:tc>
          <w:tcPr>
            <w:tcW w:w="590" w:type="dxa"/>
          </w:tcPr>
          <w:p w14:paraId="3782F8AD" w14:textId="77777777" w:rsidR="00484486" w:rsidRDefault="00484486">
            <w:pPr>
              <w:pStyle w:val="TableParagraph"/>
              <w:rPr>
                <w:sz w:val="16"/>
              </w:rPr>
            </w:pPr>
          </w:p>
        </w:tc>
        <w:tc>
          <w:tcPr>
            <w:tcW w:w="588" w:type="dxa"/>
          </w:tcPr>
          <w:p w14:paraId="368ADF83" w14:textId="77777777" w:rsidR="00484486" w:rsidRDefault="00484486">
            <w:pPr>
              <w:pStyle w:val="TableParagraph"/>
              <w:rPr>
                <w:sz w:val="16"/>
              </w:rPr>
            </w:pPr>
          </w:p>
        </w:tc>
        <w:tc>
          <w:tcPr>
            <w:tcW w:w="588" w:type="dxa"/>
          </w:tcPr>
          <w:p w14:paraId="08AD7631" w14:textId="77777777" w:rsidR="00484486" w:rsidRDefault="00484486">
            <w:pPr>
              <w:pStyle w:val="TableParagraph"/>
              <w:rPr>
                <w:sz w:val="16"/>
              </w:rPr>
            </w:pPr>
          </w:p>
        </w:tc>
        <w:tc>
          <w:tcPr>
            <w:tcW w:w="564" w:type="dxa"/>
          </w:tcPr>
          <w:p w14:paraId="019BE1DD" w14:textId="77777777" w:rsidR="00484486" w:rsidRDefault="00484486">
            <w:pPr>
              <w:pStyle w:val="TableParagraph"/>
              <w:rPr>
                <w:sz w:val="16"/>
              </w:rPr>
            </w:pPr>
          </w:p>
        </w:tc>
        <w:tc>
          <w:tcPr>
            <w:tcW w:w="566" w:type="dxa"/>
          </w:tcPr>
          <w:p w14:paraId="54348744" w14:textId="77777777" w:rsidR="00484486" w:rsidRDefault="00484486">
            <w:pPr>
              <w:pStyle w:val="TableParagraph"/>
              <w:rPr>
                <w:sz w:val="16"/>
              </w:rPr>
            </w:pPr>
          </w:p>
        </w:tc>
        <w:tc>
          <w:tcPr>
            <w:tcW w:w="597" w:type="dxa"/>
          </w:tcPr>
          <w:p w14:paraId="7E362D71" w14:textId="77777777" w:rsidR="00484486" w:rsidRDefault="00484486">
            <w:pPr>
              <w:pStyle w:val="TableParagraph"/>
              <w:rPr>
                <w:sz w:val="16"/>
              </w:rPr>
            </w:pPr>
          </w:p>
        </w:tc>
      </w:tr>
      <w:tr w:rsidR="00484486" w14:paraId="223C2C91" w14:textId="77777777">
        <w:trPr>
          <w:trHeight w:val="263"/>
        </w:trPr>
        <w:tc>
          <w:tcPr>
            <w:tcW w:w="3619" w:type="dxa"/>
          </w:tcPr>
          <w:p w14:paraId="115DD580" w14:textId="77777777" w:rsidR="00484486" w:rsidRDefault="00967E7C">
            <w:pPr>
              <w:pStyle w:val="TableParagraph"/>
              <w:spacing w:before="33"/>
              <w:ind w:left="287"/>
              <w:rPr>
                <w:sz w:val="16"/>
              </w:rPr>
            </w:pPr>
            <w:r>
              <w:rPr>
                <w:sz w:val="16"/>
              </w:rPr>
              <w:t>Unifamiliale jumelée</w:t>
            </w:r>
          </w:p>
        </w:tc>
        <w:tc>
          <w:tcPr>
            <w:tcW w:w="588" w:type="dxa"/>
          </w:tcPr>
          <w:p w14:paraId="57D43916"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39ED391"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7F271B98"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1A5A7FB8"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1CE28618"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393F0ECD" w14:textId="77777777" w:rsidR="00484486" w:rsidRDefault="00967E7C">
            <w:pPr>
              <w:pStyle w:val="TableParagraph"/>
              <w:spacing w:before="4" w:line="239" w:lineRule="exact"/>
              <w:ind w:left="12"/>
              <w:jc w:val="center"/>
              <w:rPr>
                <w:rFonts w:ascii="Wingdings" w:hAnsi="Wingdings"/>
                <w:sz w:val="23"/>
              </w:rPr>
            </w:pPr>
            <w:r>
              <w:rPr>
                <w:rFonts w:ascii="Wingdings" w:hAnsi="Wingdings"/>
                <w:sz w:val="23"/>
              </w:rPr>
              <w:t></w:t>
            </w:r>
          </w:p>
        </w:tc>
        <w:tc>
          <w:tcPr>
            <w:tcW w:w="588" w:type="dxa"/>
          </w:tcPr>
          <w:p w14:paraId="43279E45" w14:textId="77777777" w:rsidR="00484486" w:rsidRDefault="00484486">
            <w:pPr>
              <w:pStyle w:val="TableParagraph"/>
              <w:rPr>
                <w:sz w:val="16"/>
              </w:rPr>
            </w:pPr>
          </w:p>
        </w:tc>
        <w:tc>
          <w:tcPr>
            <w:tcW w:w="564" w:type="dxa"/>
          </w:tcPr>
          <w:p w14:paraId="61EFA810" w14:textId="77777777" w:rsidR="00484486" w:rsidRDefault="00484486">
            <w:pPr>
              <w:pStyle w:val="TableParagraph"/>
              <w:rPr>
                <w:sz w:val="16"/>
              </w:rPr>
            </w:pPr>
          </w:p>
        </w:tc>
        <w:tc>
          <w:tcPr>
            <w:tcW w:w="566" w:type="dxa"/>
          </w:tcPr>
          <w:p w14:paraId="420F5656" w14:textId="77777777" w:rsidR="00484486" w:rsidRDefault="00484486">
            <w:pPr>
              <w:pStyle w:val="TableParagraph"/>
              <w:rPr>
                <w:sz w:val="16"/>
              </w:rPr>
            </w:pPr>
          </w:p>
        </w:tc>
        <w:tc>
          <w:tcPr>
            <w:tcW w:w="597" w:type="dxa"/>
          </w:tcPr>
          <w:p w14:paraId="617009FD" w14:textId="77777777" w:rsidR="00484486" w:rsidRDefault="00484486">
            <w:pPr>
              <w:pStyle w:val="TableParagraph"/>
              <w:rPr>
                <w:sz w:val="16"/>
              </w:rPr>
            </w:pPr>
          </w:p>
        </w:tc>
      </w:tr>
      <w:tr w:rsidR="00484486" w14:paraId="319FB92D" w14:textId="77777777">
        <w:trPr>
          <w:trHeight w:val="263"/>
        </w:trPr>
        <w:tc>
          <w:tcPr>
            <w:tcW w:w="3619" w:type="dxa"/>
          </w:tcPr>
          <w:p w14:paraId="7986819A" w14:textId="77777777" w:rsidR="00484486" w:rsidRDefault="00967E7C">
            <w:pPr>
              <w:pStyle w:val="TableParagraph"/>
              <w:spacing w:before="35"/>
              <w:ind w:left="287"/>
              <w:rPr>
                <w:sz w:val="16"/>
              </w:rPr>
            </w:pPr>
            <w:r>
              <w:rPr>
                <w:sz w:val="16"/>
              </w:rPr>
              <w:t>Unifamiliale en rangée</w:t>
            </w:r>
          </w:p>
        </w:tc>
        <w:tc>
          <w:tcPr>
            <w:tcW w:w="588" w:type="dxa"/>
          </w:tcPr>
          <w:p w14:paraId="3826E35D"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46ED2859"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1331B5B4"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751465EC"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A96FD08"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7D75DDC4" w14:textId="77777777" w:rsidR="00484486" w:rsidRDefault="00967E7C">
            <w:pPr>
              <w:pStyle w:val="TableParagraph"/>
              <w:spacing w:before="4" w:line="239" w:lineRule="exact"/>
              <w:ind w:left="12"/>
              <w:jc w:val="center"/>
              <w:rPr>
                <w:rFonts w:ascii="Wingdings" w:hAnsi="Wingdings"/>
                <w:sz w:val="23"/>
              </w:rPr>
            </w:pPr>
            <w:r>
              <w:rPr>
                <w:rFonts w:ascii="Wingdings" w:hAnsi="Wingdings"/>
                <w:sz w:val="23"/>
              </w:rPr>
              <w:t></w:t>
            </w:r>
          </w:p>
        </w:tc>
        <w:tc>
          <w:tcPr>
            <w:tcW w:w="588" w:type="dxa"/>
          </w:tcPr>
          <w:p w14:paraId="2DC99B72" w14:textId="77777777" w:rsidR="00484486" w:rsidRDefault="00484486">
            <w:pPr>
              <w:pStyle w:val="TableParagraph"/>
              <w:rPr>
                <w:sz w:val="16"/>
              </w:rPr>
            </w:pPr>
          </w:p>
        </w:tc>
        <w:tc>
          <w:tcPr>
            <w:tcW w:w="564" w:type="dxa"/>
          </w:tcPr>
          <w:p w14:paraId="2A5D25FA" w14:textId="77777777" w:rsidR="00484486" w:rsidRDefault="00484486">
            <w:pPr>
              <w:pStyle w:val="TableParagraph"/>
              <w:rPr>
                <w:sz w:val="16"/>
              </w:rPr>
            </w:pPr>
          </w:p>
        </w:tc>
        <w:tc>
          <w:tcPr>
            <w:tcW w:w="566" w:type="dxa"/>
          </w:tcPr>
          <w:p w14:paraId="5286BF30" w14:textId="77777777" w:rsidR="00484486" w:rsidRDefault="00484486">
            <w:pPr>
              <w:pStyle w:val="TableParagraph"/>
              <w:rPr>
                <w:sz w:val="16"/>
              </w:rPr>
            </w:pPr>
          </w:p>
        </w:tc>
        <w:tc>
          <w:tcPr>
            <w:tcW w:w="597" w:type="dxa"/>
          </w:tcPr>
          <w:p w14:paraId="16616656" w14:textId="77777777" w:rsidR="00484486" w:rsidRDefault="00484486">
            <w:pPr>
              <w:pStyle w:val="TableParagraph"/>
              <w:rPr>
                <w:sz w:val="16"/>
              </w:rPr>
            </w:pPr>
          </w:p>
        </w:tc>
      </w:tr>
      <w:tr w:rsidR="00484486" w14:paraId="1DE1EB94" w14:textId="77777777">
        <w:trPr>
          <w:trHeight w:val="266"/>
        </w:trPr>
        <w:tc>
          <w:tcPr>
            <w:tcW w:w="3619" w:type="dxa"/>
          </w:tcPr>
          <w:p w14:paraId="578FB535" w14:textId="77777777" w:rsidR="00484486" w:rsidRDefault="00967E7C">
            <w:pPr>
              <w:pStyle w:val="TableParagraph"/>
              <w:spacing w:before="35"/>
              <w:ind w:left="287"/>
              <w:rPr>
                <w:sz w:val="16"/>
              </w:rPr>
            </w:pPr>
            <w:proofErr w:type="spellStart"/>
            <w:r>
              <w:rPr>
                <w:sz w:val="16"/>
              </w:rPr>
              <w:t>Bifamiliale</w:t>
            </w:r>
            <w:proofErr w:type="spellEnd"/>
            <w:r>
              <w:rPr>
                <w:sz w:val="16"/>
              </w:rPr>
              <w:t xml:space="preserve"> isolée (duplex)</w:t>
            </w:r>
          </w:p>
        </w:tc>
        <w:tc>
          <w:tcPr>
            <w:tcW w:w="588" w:type="dxa"/>
          </w:tcPr>
          <w:p w14:paraId="3F27A57E"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6F04BA8C"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23757CA8"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6D3BECCE"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2EF88862"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0F94E0A9" w14:textId="77777777" w:rsidR="00484486" w:rsidRDefault="00967E7C">
            <w:pPr>
              <w:pStyle w:val="TableParagraph"/>
              <w:spacing w:before="4" w:line="242" w:lineRule="exact"/>
              <w:ind w:left="12"/>
              <w:jc w:val="center"/>
              <w:rPr>
                <w:rFonts w:ascii="Wingdings" w:hAnsi="Wingdings"/>
                <w:sz w:val="23"/>
              </w:rPr>
            </w:pPr>
            <w:r>
              <w:rPr>
                <w:rFonts w:ascii="Wingdings" w:hAnsi="Wingdings"/>
                <w:sz w:val="23"/>
              </w:rPr>
              <w:t></w:t>
            </w:r>
          </w:p>
        </w:tc>
        <w:tc>
          <w:tcPr>
            <w:tcW w:w="588" w:type="dxa"/>
          </w:tcPr>
          <w:p w14:paraId="5D7B6AB1" w14:textId="77777777" w:rsidR="00484486" w:rsidRDefault="00484486">
            <w:pPr>
              <w:pStyle w:val="TableParagraph"/>
              <w:rPr>
                <w:sz w:val="16"/>
              </w:rPr>
            </w:pPr>
          </w:p>
        </w:tc>
        <w:tc>
          <w:tcPr>
            <w:tcW w:w="564" w:type="dxa"/>
          </w:tcPr>
          <w:p w14:paraId="62B8E416" w14:textId="77777777" w:rsidR="00484486" w:rsidRDefault="00484486">
            <w:pPr>
              <w:pStyle w:val="TableParagraph"/>
              <w:rPr>
                <w:sz w:val="16"/>
              </w:rPr>
            </w:pPr>
          </w:p>
        </w:tc>
        <w:tc>
          <w:tcPr>
            <w:tcW w:w="566" w:type="dxa"/>
          </w:tcPr>
          <w:p w14:paraId="6A130D63" w14:textId="77777777" w:rsidR="00484486" w:rsidRDefault="00484486">
            <w:pPr>
              <w:pStyle w:val="TableParagraph"/>
              <w:rPr>
                <w:sz w:val="16"/>
              </w:rPr>
            </w:pPr>
          </w:p>
        </w:tc>
        <w:tc>
          <w:tcPr>
            <w:tcW w:w="597" w:type="dxa"/>
          </w:tcPr>
          <w:p w14:paraId="77F5704B" w14:textId="77777777" w:rsidR="00484486" w:rsidRDefault="00484486">
            <w:pPr>
              <w:pStyle w:val="TableParagraph"/>
              <w:rPr>
                <w:sz w:val="16"/>
              </w:rPr>
            </w:pPr>
          </w:p>
        </w:tc>
      </w:tr>
      <w:tr w:rsidR="00484486" w14:paraId="344BB7E6" w14:textId="77777777">
        <w:trPr>
          <w:trHeight w:val="263"/>
        </w:trPr>
        <w:tc>
          <w:tcPr>
            <w:tcW w:w="3619" w:type="dxa"/>
          </w:tcPr>
          <w:p w14:paraId="7F1749D4" w14:textId="77777777" w:rsidR="00484486" w:rsidRDefault="00967E7C">
            <w:pPr>
              <w:pStyle w:val="TableParagraph"/>
              <w:spacing w:before="35"/>
              <w:ind w:left="287"/>
              <w:rPr>
                <w:sz w:val="16"/>
              </w:rPr>
            </w:pPr>
            <w:r>
              <w:rPr>
                <w:sz w:val="16"/>
              </w:rPr>
              <w:t>Multifamiliale</w:t>
            </w:r>
          </w:p>
        </w:tc>
        <w:tc>
          <w:tcPr>
            <w:tcW w:w="588" w:type="dxa"/>
          </w:tcPr>
          <w:p w14:paraId="3B784BA4"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10FAB5B6"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7D19C681"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60E1365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3AEE0AE9"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592550AE" w14:textId="77777777" w:rsidR="00484486" w:rsidRDefault="00967E7C">
            <w:pPr>
              <w:pStyle w:val="TableParagraph"/>
              <w:spacing w:before="4" w:line="239" w:lineRule="exact"/>
              <w:ind w:left="12"/>
              <w:jc w:val="center"/>
              <w:rPr>
                <w:rFonts w:ascii="Wingdings" w:hAnsi="Wingdings"/>
                <w:sz w:val="23"/>
              </w:rPr>
            </w:pPr>
            <w:r>
              <w:rPr>
                <w:rFonts w:ascii="Wingdings" w:hAnsi="Wingdings"/>
                <w:sz w:val="23"/>
              </w:rPr>
              <w:t></w:t>
            </w:r>
          </w:p>
        </w:tc>
        <w:tc>
          <w:tcPr>
            <w:tcW w:w="588" w:type="dxa"/>
          </w:tcPr>
          <w:p w14:paraId="0794FA5B" w14:textId="77777777" w:rsidR="00484486" w:rsidRDefault="00484486">
            <w:pPr>
              <w:pStyle w:val="TableParagraph"/>
              <w:rPr>
                <w:sz w:val="16"/>
              </w:rPr>
            </w:pPr>
          </w:p>
        </w:tc>
        <w:tc>
          <w:tcPr>
            <w:tcW w:w="564" w:type="dxa"/>
          </w:tcPr>
          <w:p w14:paraId="7955320C" w14:textId="77777777" w:rsidR="00484486" w:rsidRDefault="00484486">
            <w:pPr>
              <w:pStyle w:val="TableParagraph"/>
              <w:rPr>
                <w:sz w:val="16"/>
              </w:rPr>
            </w:pPr>
          </w:p>
        </w:tc>
        <w:tc>
          <w:tcPr>
            <w:tcW w:w="566" w:type="dxa"/>
          </w:tcPr>
          <w:p w14:paraId="546DF104" w14:textId="77777777" w:rsidR="00484486" w:rsidRDefault="00484486">
            <w:pPr>
              <w:pStyle w:val="TableParagraph"/>
              <w:rPr>
                <w:sz w:val="16"/>
              </w:rPr>
            </w:pPr>
          </w:p>
        </w:tc>
        <w:tc>
          <w:tcPr>
            <w:tcW w:w="597" w:type="dxa"/>
          </w:tcPr>
          <w:p w14:paraId="18C40DA2" w14:textId="77777777" w:rsidR="00484486" w:rsidRDefault="00484486">
            <w:pPr>
              <w:pStyle w:val="TableParagraph"/>
              <w:rPr>
                <w:sz w:val="16"/>
              </w:rPr>
            </w:pPr>
          </w:p>
        </w:tc>
      </w:tr>
      <w:tr w:rsidR="00484486" w14:paraId="0C3BD92E" w14:textId="77777777">
        <w:trPr>
          <w:trHeight w:val="263"/>
        </w:trPr>
        <w:tc>
          <w:tcPr>
            <w:tcW w:w="3619" w:type="dxa"/>
          </w:tcPr>
          <w:p w14:paraId="57DAC74C" w14:textId="77777777" w:rsidR="00484486" w:rsidRDefault="00967E7C">
            <w:pPr>
              <w:pStyle w:val="TableParagraph"/>
              <w:spacing w:before="35"/>
              <w:ind w:left="287"/>
              <w:rPr>
                <w:sz w:val="16"/>
              </w:rPr>
            </w:pPr>
            <w:r>
              <w:rPr>
                <w:sz w:val="16"/>
              </w:rPr>
              <w:t>Saisonnière</w:t>
            </w:r>
          </w:p>
        </w:tc>
        <w:tc>
          <w:tcPr>
            <w:tcW w:w="588" w:type="dxa"/>
          </w:tcPr>
          <w:p w14:paraId="7F1C9927" w14:textId="77777777" w:rsidR="00484486" w:rsidRDefault="00484486">
            <w:pPr>
              <w:pStyle w:val="TableParagraph"/>
              <w:rPr>
                <w:sz w:val="16"/>
              </w:rPr>
            </w:pPr>
          </w:p>
        </w:tc>
        <w:tc>
          <w:tcPr>
            <w:tcW w:w="588" w:type="dxa"/>
          </w:tcPr>
          <w:p w14:paraId="072C789D" w14:textId="77777777" w:rsidR="00484486" w:rsidRDefault="00484486">
            <w:pPr>
              <w:pStyle w:val="TableParagraph"/>
              <w:rPr>
                <w:sz w:val="16"/>
              </w:rPr>
            </w:pPr>
          </w:p>
        </w:tc>
        <w:tc>
          <w:tcPr>
            <w:tcW w:w="590" w:type="dxa"/>
          </w:tcPr>
          <w:p w14:paraId="501BD3DC" w14:textId="77777777" w:rsidR="00484486" w:rsidRDefault="00484486">
            <w:pPr>
              <w:pStyle w:val="TableParagraph"/>
              <w:rPr>
                <w:sz w:val="16"/>
              </w:rPr>
            </w:pPr>
          </w:p>
        </w:tc>
        <w:tc>
          <w:tcPr>
            <w:tcW w:w="588" w:type="dxa"/>
          </w:tcPr>
          <w:p w14:paraId="569B7AEF" w14:textId="77777777" w:rsidR="00484486" w:rsidRDefault="00484486">
            <w:pPr>
              <w:pStyle w:val="TableParagraph"/>
              <w:rPr>
                <w:sz w:val="16"/>
              </w:rPr>
            </w:pPr>
          </w:p>
        </w:tc>
        <w:tc>
          <w:tcPr>
            <w:tcW w:w="590" w:type="dxa"/>
          </w:tcPr>
          <w:p w14:paraId="25C7FEC3" w14:textId="77777777" w:rsidR="00484486" w:rsidRDefault="00484486">
            <w:pPr>
              <w:pStyle w:val="TableParagraph"/>
              <w:rPr>
                <w:sz w:val="16"/>
              </w:rPr>
            </w:pPr>
          </w:p>
        </w:tc>
        <w:tc>
          <w:tcPr>
            <w:tcW w:w="588" w:type="dxa"/>
          </w:tcPr>
          <w:p w14:paraId="048553D0" w14:textId="77777777" w:rsidR="00484486" w:rsidRDefault="00484486">
            <w:pPr>
              <w:pStyle w:val="TableParagraph"/>
              <w:rPr>
                <w:sz w:val="16"/>
              </w:rPr>
            </w:pPr>
          </w:p>
        </w:tc>
        <w:tc>
          <w:tcPr>
            <w:tcW w:w="588" w:type="dxa"/>
          </w:tcPr>
          <w:p w14:paraId="09ED054B" w14:textId="77777777" w:rsidR="00484486" w:rsidRDefault="00484486">
            <w:pPr>
              <w:pStyle w:val="TableParagraph"/>
              <w:rPr>
                <w:sz w:val="16"/>
              </w:rPr>
            </w:pPr>
          </w:p>
        </w:tc>
        <w:tc>
          <w:tcPr>
            <w:tcW w:w="564" w:type="dxa"/>
          </w:tcPr>
          <w:p w14:paraId="64F0C099" w14:textId="77777777" w:rsidR="00484486" w:rsidRDefault="00484486">
            <w:pPr>
              <w:pStyle w:val="TableParagraph"/>
              <w:rPr>
                <w:sz w:val="16"/>
              </w:rPr>
            </w:pPr>
          </w:p>
        </w:tc>
        <w:tc>
          <w:tcPr>
            <w:tcW w:w="566" w:type="dxa"/>
          </w:tcPr>
          <w:p w14:paraId="031989D3" w14:textId="77777777" w:rsidR="00484486" w:rsidRDefault="00484486">
            <w:pPr>
              <w:pStyle w:val="TableParagraph"/>
              <w:rPr>
                <w:sz w:val="16"/>
              </w:rPr>
            </w:pPr>
          </w:p>
        </w:tc>
        <w:tc>
          <w:tcPr>
            <w:tcW w:w="597" w:type="dxa"/>
          </w:tcPr>
          <w:p w14:paraId="05C907C6" w14:textId="77777777" w:rsidR="00484486" w:rsidRDefault="00484486">
            <w:pPr>
              <w:pStyle w:val="TableParagraph"/>
              <w:rPr>
                <w:sz w:val="16"/>
              </w:rPr>
            </w:pPr>
          </w:p>
        </w:tc>
      </w:tr>
      <w:tr w:rsidR="00484486" w14:paraId="343C5DED" w14:textId="77777777">
        <w:trPr>
          <w:trHeight w:val="265"/>
        </w:trPr>
        <w:tc>
          <w:tcPr>
            <w:tcW w:w="3619" w:type="dxa"/>
          </w:tcPr>
          <w:p w14:paraId="6F075E30" w14:textId="77777777" w:rsidR="00484486" w:rsidRDefault="00967E7C">
            <w:pPr>
              <w:pStyle w:val="TableParagraph"/>
              <w:spacing w:before="35"/>
              <w:ind w:left="287"/>
              <w:rPr>
                <w:sz w:val="16"/>
              </w:rPr>
            </w:pPr>
            <w:r>
              <w:rPr>
                <w:sz w:val="16"/>
              </w:rPr>
              <w:t>Maison mobile</w:t>
            </w:r>
          </w:p>
        </w:tc>
        <w:tc>
          <w:tcPr>
            <w:tcW w:w="588" w:type="dxa"/>
          </w:tcPr>
          <w:p w14:paraId="08B559FF" w14:textId="77777777" w:rsidR="00484486" w:rsidRDefault="00484486">
            <w:pPr>
              <w:pStyle w:val="TableParagraph"/>
              <w:rPr>
                <w:sz w:val="16"/>
              </w:rPr>
            </w:pPr>
          </w:p>
        </w:tc>
        <w:tc>
          <w:tcPr>
            <w:tcW w:w="588" w:type="dxa"/>
          </w:tcPr>
          <w:p w14:paraId="304A3047" w14:textId="77777777" w:rsidR="00484486" w:rsidRDefault="00484486">
            <w:pPr>
              <w:pStyle w:val="TableParagraph"/>
              <w:rPr>
                <w:sz w:val="16"/>
              </w:rPr>
            </w:pPr>
          </w:p>
        </w:tc>
        <w:tc>
          <w:tcPr>
            <w:tcW w:w="590" w:type="dxa"/>
          </w:tcPr>
          <w:p w14:paraId="292AE6D1" w14:textId="77777777" w:rsidR="00484486" w:rsidRDefault="00484486">
            <w:pPr>
              <w:pStyle w:val="TableParagraph"/>
              <w:rPr>
                <w:sz w:val="16"/>
              </w:rPr>
            </w:pPr>
          </w:p>
        </w:tc>
        <w:tc>
          <w:tcPr>
            <w:tcW w:w="588" w:type="dxa"/>
          </w:tcPr>
          <w:p w14:paraId="6DE59D4A" w14:textId="77777777" w:rsidR="00484486" w:rsidRDefault="00484486">
            <w:pPr>
              <w:pStyle w:val="TableParagraph"/>
              <w:rPr>
                <w:sz w:val="16"/>
              </w:rPr>
            </w:pPr>
          </w:p>
        </w:tc>
        <w:tc>
          <w:tcPr>
            <w:tcW w:w="590" w:type="dxa"/>
          </w:tcPr>
          <w:p w14:paraId="1CD01705" w14:textId="77777777" w:rsidR="00484486" w:rsidRDefault="00484486">
            <w:pPr>
              <w:pStyle w:val="TableParagraph"/>
              <w:rPr>
                <w:sz w:val="16"/>
              </w:rPr>
            </w:pPr>
          </w:p>
        </w:tc>
        <w:tc>
          <w:tcPr>
            <w:tcW w:w="588" w:type="dxa"/>
          </w:tcPr>
          <w:p w14:paraId="760FED76" w14:textId="77777777" w:rsidR="00484486" w:rsidRDefault="00484486">
            <w:pPr>
              <w:pStyle w:val="TableParagraph"/>
              <w:rPr>
                <w:sz w:val="16"/>
              </w:rPr>
            </w:pPr>
          </w:p>
        </w:tc>
        <w:tc>
          <w:tcPr>
            <w:tcW w:w="588" w:type="dxa"/>
          </w:tcPr>
          <w:p w14:paraId="5C15AF1E" w14:textId="77777777" w:rsidR="00484486" w:rsidRDefault="00484486">
            <w:pPr>
              <w:pStyle w:val="TableParagraph"/>
              <w:rPr>
                <w:sz w:val="16"/>
              </w:rPr>
            </w:pPr>
          </w:p>
        </w:tc>
        <w:tc>
          <w:tcPr>
            <w:tcW w:w="564" w:type="dxa"/>
          </w:tcPr>
          <w:p w14:paraId="46EBF76D" w14:textId="77777777" w:rsidR="00484486" w:rsidRDefault="00484486">
            <w:pPr>
              <w:pStyle w:val="TableParagraph"/>
              <w:rPr>
                <w:sz w:val="16"/>
              </w:rPr>
            </w:pPr>
          </w:p>
        </w:tc>
        <w:tc>
          <w:tcPr>
            <w:tcW w:w="566" w:type="dxa"/>
          </w:tcPr>
          <w:p w14:paraId="657FEF28" w14:textId="77777777" w:rsidR="00484486" w:rsidRDefault="00484486">
            <w:pPr>
              <w:pStyle w:val="TableParagraph"/>
              <w:rPr>
                <w:sz w:val="16"/>
              </w:rPr>
            </w:pPr>
          </w:p>
        </w:tc>
        <w:tc>
          <w:tcPr>
            <w:tcW w:w="597" w:type="dxa"/>
          </w:tcPr>
          <w:p w14:paraId="7806B435" w14:textId="77777777" w:rsidR="00484486" w:rsidRDefault="00484486">
            <w:pPr>
              <w:pStyle w:val="TableParagraph"/>
              <w:rPr>
                <w:sz w:val="16"/>
              </w:rPr>
            </w:pPr>
          </w:p>
        </w:tc>
      </w:tr>
      <w:tr w:rsidR="00484486" w14:paraId="5A49745C" w14:textId="77777777">
        <w:trPr>
          <w:trHeight w:val="263"/>
        </w:trPr>
        <w:tc>
          <w:tcPr>
            <w:tcW w:w="3619" w:type="dxa"/>
          </w:tcPr>
          <w:p w14:paraId="0AEC0C91" w14:textId="77777777" w:rsidR="00484486" w:rsidRDefault="00967E7C">
            <w:pPr>
              <w:pStyle w:val="TableParagraph"/>
              <w:spacing w:before="35"/>
              <w:ind w:left="287"/>
              <w:rPr>
                <w:sz w:val="16"/>
              </w:rPr>
            </w:pPr>
            <w:r>
              <w:rPr>
                <w:sz w:val="16"/>
              </w:rPr>
              <w:t>Résidence de tourisme</w:t>
            </w:r>
          </w:p>
        </w:tc>
        <w:tc>
          <w:tcPr>
            <w:tcW w:w="588" w:type="dxa"/>
          </w:tcPr>
          <w:p w14:paraId="1CAAC462" w14:textId="77777777" w:rsidR="00484486" w:rsidRDefault="00484486">
            <w:pPr>
              <w:pStyle w:val="TableParagraph"/>
              <w:rPr>
                <w:sz w:val="16"/>
              </w:rPr>
            </w:pPr>
          </w:p>
        </w:tc>
        <w:tc>
          <w:tcPr>
            <w:tcW w:w="588" w:type="dxa"/>
          </w:tcPr>
          <w:p w14:paraId="5E3CB5CC" w14:textId="77777777" w:rsidR="00484486" w:rsidRDefault="00484486">
            <w:pPr>
              <w:pStyle w:val="TableParagraph"/>
              <w:rPr>
                <w:sz w:val="16"/>
              </w:rPr>
            </w:pPr>
          </w:p>
        </w:tc>
        <w:tc>
          <w:tcPr>
            <w:tcW w:w="590" w:type="dxa"/>
          </w:tcPr>
          <w:p w14:paraId="5A1736EA" w14:textId="77777777" w:rsidR="00484486" w:rsidRDefault="00484486">
            <w:pPr>
              <w:pStyle w:val="TableParagraph"/>
              <w:rPr>
                <w:sz w:val="16"/>
              </w:rPr>
            </w:pPr>
          </w:p>
        </w:tc>
        <w:tc>
          <w:tcPr>
            <w:tcW w:w="588" w:type="dxa"/>
          </w:tcPr>
          <w:p w14:paraId="47A286C0" w14:textId="77777777" w:rsidR="00484486" w:rsidRDefault="00484486">
            <w:pPr>
              <w:pStyle w:val="TableParagraph"/>
              <w:rPr>
                <w:sz w:val="16"/>
              </w:rPr>
            </w:pPr>
          </w:p>
        </w:tc>
        <w:tc>
          <w:tcPr>
            <w:tcW w:w="590" w:type="dxa"/>
          </w:tcPr>
          <w:p w14:paraId="41184220" w14:textId="77777777" w:rsidR="00484486" w:rsidRDefault="00484486">
            <w:pPr>
              <w:pStyle w:val="TableParagraph"/>
              <w:rPr>
                <w:sz w:val="16"/>
              </w:rPr>
            </w:pPr>
          </w:p>
        </w:tc>
        <w:tc>
          <w:tcPr>
            <w:tcW w:w="588" w:type="dxa"/>
          </w:tcPr>
          <w:p w14:paraId="5AAD9F50" w14:textId="77777777" w:rsidR="00484486" w:rsidRDefault="00484486">
            <w:pPr>
              <w:pStyle w:val="TableParagraph"/>
              <w:rPr>
                <w:sz w:val="16"/>
              </w:rPr>
            </w:pPr>
          </w:p>
        </w:tc>
        <w:tc>
          <w:tcPr>
            <w:tcW w:w="588" w:type="dxa"/>
          </w:tcPr>
          <w:p w14:paraId="51C5AA29" w14:textId="77777777" w:rsidR="00484486" w:rsidRDefault="00484486">
            <w:pPr>
              <w:pStyle w:val="TableParagraph"/>
              <w:rPr>
                <w:sz w:val="16"/>
              </w:rPr>
            </w:pPr>
          </w:p>
        </w:tc>
        <w:tc>
          <w:tcPr>
            <w:tcW w:w="564" w:type="dxa"/>
          </w:tcPr>
          <w:p w14:paraId="271DC887" w14:textId="77777777" w:rsidR="00484486" w:rsidRDefault="00484486">
            <w:pPr>
              <w:pStyle w:val="TableParagraph"/>
              <w:rPr>
                <w:sz w:val="16"/>
              </w:rPr>
            </w:pPr>
          </w:p>
        </w:tc>
        <w:tc>
          <w:tcPr>
            <w:tcW w:w="566" w:type="dxa"/>
          </w:tcPr>
          <w:p w14:paraId="3CA2B085" w14:textId="77777777" w:rsidR="00484486" w:rsidRDefault="00484486">
            <w:pPr>
              <w:pStyle w:val="TableParagraph"/>
              <w:rPr>
                <w:sz w:val="16"/>
              </w:rPr>
            </w:pPr>
          </w:p>
        </w:tc>
        <w:tc>
          <w:tcPr>
            <w:tcW w:w="597" w:type="dxa"/>
          </w:tcPr>
          <w:p w14:paraId="485AB11D" w14:textId="77777777" w:rsidR="00484486" w:rsidRDefault="00484486">
            <w:pPr>
              <w:pStyle w:val="TableParagraph"/>
              <w:rPr>
                <w:sz w:val="16"/>
              </w:rPr>
            </w:pPr>
          </w:p>
        </w:tc>
      </w:tr>
      <w:tr w:rsidR="00484486" w14:paraId="24BD62FF" w14:textId="77777777">
        <w:trPr>
          <w:trHeight w:val="263"/>
        </w:trPr>
        <w:tc>
          <w:tcPr>
            <w:tcW w:w="3619" w:type="dxa"/>
          </w:tcPr>
          <w:p w14:paraId="4F01CA8F" w14:textId="77777777" w:rsidR="00484486" w:rsidRDefault="00967E7C">
            <w:pPr>
              <w:pStyle w:val="TableParagraph"/>
              <w:spacing w:before="35"/>
              <w:ind w:left="287"/>
              <w:rPr>
                <w:sz w:val="16"/>
              </w:rPr>
            </w:pPr>
            <w:r>
              <w:rPr>
                <w:sz w:val="16"/>
              </w:rPr>
              <w:t>Communautaire</w:t>
            </w:r>
          </w:p>
        </w:tc>
        <w:tc>
          <w:tcPr>
            <w:tcW w:w="588" w:type="dxa"/>
          </w:tcPr>
          <w:p w14:paraId="12C4A153"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1C6DAAAC"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363940D5"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D78F5A2"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347421EB"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6645F495" w14:textId="77777777" w:rsidR="00484486" w:rsidRDefault="00967E7C">
            <w:pPr>
              <w:pStyle w:val="TableParagraph"/>
              <w:spacing w:before="4" w:line="239" w:lineRule="exact"/>
              <w:ind w:left="12"/>
              <w:jc w:val="center"/>
              <w:rPr>
                <w:rFonts w:ascii="Wingdings" w:hAnsi="Wingdings"/>
                <w:sz w:val="23"/>
              </w:rPr>
            </w:pPr>
            <w:r>
              <w:rPr>
                <w:rFonts w:ascii="Wingdings" w:hAnsi="Wingdings"/>
                <w:sz w:val="23"/>
              </w:rPr>
              <w:t></w:t>
            </w:r>
          </w:p>
        </w:tc>
        <w:tc>
          <w:tcPr>
            <w:tcW w:w="588" w:type="dxa"/>
          </w:tcPr>
          <w:p w14:paraId="24C4EB85" w14:textId="77777777" w:rsidR="00484486" w:rsidRDefault="00484486">
            <w:pPr>
              <w:pStyle w:val="TableParagraph"/>
              <w:rPr>
                <w:sz w:val="16"/>
              </w:rPr>
            </w:pPr>
          </w:p>
        </w:tc>
        <w:tc>
          <w:tcPr>
            <w:tcW w:w="564" w:type="dxa"/>
          </w:tcPr>
          <w:p w14:paraId="318C1CAB" w14:textId="77777777" w:rsidR="00484486" w:rsidRDefault="00484486">
            <w:pPr>
              <w:pStyle w:val="TableParagraph"/>
              <w:rPr>
                <w:sz w:val="16"/>
              </w:rPr>
            </w:pPr>
          </w:p>
        </w:tc>
        <w:tc>
          <w:tcPr>
            <w:tcW w:w="566" w:type="dxa"/>
          </w:tcPr>
          <w:p w14:paraId="67348D4F" w14:textId="77777777" w:rsidR="00484486" w:rsidRDefault="00484486">
            <w:pPr>
              <w:pStyle w:val="TableParagraph"/>
              <w:rPr>
                <w:sz w:val="16"/>
              </w:rPr>
            </w:pPr>
          </w:p>
        </w:tc>
        <w:tc>
          <w:tcPr>
            <w:tcW w:w="597" w:type="dxa"/>
          </w:tcPr>
          <w:p w14:paraId="661DEA96" w14:textId="77777777" w:rsidR="00484486" w:rsidRDefault="00484486">
            <w:pPr>
              <w:pStyle w:val="TableParagraph"/>
              <w:rPr>
                <w:sz w:val="16"/>
              </w:rPr>
            </w:pPr>
          </w:p>
        </w:tc>
      </w:tr>
      <w:tr w:rsidR="00484486" w14:paraId="7E704647" w14:textId="77777777">
        <w:trPr>
          <w:trHeight w:val="266"/>
        </w:trPr>
        <w:tc>
          <w:tcPr>
            <w:tcW w:w="3619" w:type="dxa"/>
          </w:tcPr>
          <w:p w14:paraId="108B96B3" w14:textId="77777777" w:rsidR="00484486" w:rsidRDefault="00967E7C">
            <w:pPr>
              <w:pStyle w:val="TableParagraph"/>
              <w:spacing w:before="35"/>
              <w:ind w:left="287"/>
              <w:rPr>
                <w:sz w:val="16"/>
              </w:rPr>
            </w:pPr>
            <w:r>
              <w:rPr>
                <w:sz w:val="16"/>
              </w:rPr>
              <w:t>Logement à l’étage d’un commerce</w:t>
            </w:r>
          </w:p>
        </w:tc>
        <w:tc>
          <w:tcPr>
            <w:tcW w:w="588" w:type="dxa"/>
          </w:tcPr>
          <w:p w14:paraId="5620FE22" w14:textId="77777777" w:rsidR="00484486" w:rsidRDefault="00484486">
            <w:pPr>
              <w:pStyle w:val="TableParagraph"/>
              <w:rPr>
                <w:sz w:val="16"/>
              </w:rPr>
            </w:pPr>
          </w:p>
        </w:tc>
        <w:tc>
          <w:tcPr>
            <w:tcW w:w="588" w:type="dxa"/>
          </w:tcPr>
          <w:p w14:paraId="4AC24587" w14:textId="77777777" w:rsidR="00484486" w:rsidRDefault="00484486">
            <w:pPr>
              <w:pStyle w:val="TableParagraph"/>
              <w:rPr>
                <w:sz w:val="16"/>
              </w:rPr>
            </w:pPr>
          </w:p>
        </w:tc>
        <w:tc>
          <w:tcPr>
            <w:tcW w:w="590" w:type="dxa"/>
          </w:tcPr>
          <w:p w14:paraId="19F22A75" w14:textId="77777777" w:rsidR="00484486" w:rsidRDefault="00484486">
            <w:pPr>
              <w:pStyle w:val="TableParagraph"/>
              <w:rPr>
                <w:sz w:val="16"/>
              </w:rPr>
            </w:pPr>
          </w:p>
        </w:tc>
        <w:tc>
          <w:tcPr>
            <w:tcW w:w="588" w:type="dxa"/>
          </w:tcPr>
          <w:p w14:paraId="7A5378E2" w14:textId="77777777" w:rsidR="00484486" w:rsidRDefault="00484486">
            <w:pPr>
              <w:pStyle w:val="TableParagraph"/>
              <w:rPr>
                <w:sz w:val="16"/>
              </w:rPr>
            </w:pPr>
          </w:p>
        </w:tc>
        <w:tc>
          <w:tcPr>
            <w:tcW w:w="590" w:type="dxa"/>
          </w:tcPr>
          <w:p w14:paraId="6F5160A6" w14:textId="77777777" w:rsidR="00484486" w:rsidRDefault="00484486">
            <w:pPr>
              <w:pStyle w:val="TableParagraph"/>
              <w:rPr>
                <w:sz w:val="16"/>
              </w:rPr>
            </w:pPr>
          </w:p>
        </w:tc>
        <w:tc>
          <w:tcPr>
            <w:tcW w:w="588" w:type="dxa"/>
          </w:tcPr>
          <w:p w14:paraId="1FF5A589" w14:textId="77777777" w:rsidR="00484486" w:rsidRDefault="00484486">
            <w:pPr>
              <w:pStyle w:val="TableParagraph"/>
              <w:rPr>
                <w:sz w:val="16"/>
              </w:rPr>
            </w:pPr>
          </w:p>
        </w:tc>
        <w:tc>
          <w:tcPr>
            <w:tcW w:w="588" w:type="dxa"/>
          </w:tcPr>
          <w:p w14:paraId="2DDC3B88" w14:textId="77777777" w:rsidR="00484486" w:rsidRDefault="00484486">
            <w:pPr>
              <w:pStyle w:val="TableParagraph"/>
              <w:rPr>
                <w:sz w:val="16"/>
              </w:rPr>
            </w:pPr>
          </w:p>
        </w:tc>
        <w:tc>
          <w:tcPr>
            <w:tcW w:w="564" w:type="dxa"/>
          </w:tcPr>
          <w:p w14:paraId="74E4A42C" w14:textId="77777777" w:rsidR="00484486" w:rsidRDefault="00484486">
            <w:pPr>
              <w:pStyle w:val="TableParagraph"/>
              <w:rPr>
                <w:sz w:val="16"/>
              </w:rPr>
            </w:pPr>
          </w:p>
        </w:tc>
        <w:tc>
          <w:tcPr>
            <w:tcW w:w="566" w:type="dxa"/>
          </w:tcPr>
          <w:p w14:paraId="027B2F0A" w14:textId="77777777" w:rsidR="00484486" w:rsidRDefault="00484486">
            <w:pPr>
              <w:pStyle w:val="TableParagraph"/>
              <w:rPr>
                <w:sz w:val="16"/>
              </w:rPr>
            </w:pPr>
          </w:p>
        </w:tc>
        <w:tc>
          <w:tcPr>
            <w:tcW w:w="597" w:type="dxa"/>
          </w:tcPr>
          <w:p w14:paraId="4AC83A45" w14:textId="77777777" w:rsidR="00484486" w:rsidRDefault="00484486">
            <w:pPr>
              <w:pStyle w:val="TableParagraph"/>
              <w:rPr>
                <w:sz w:val="16"/>
              </w:rPr>
            </w:pPr>
          </w:p>
        </w:tc>
      </w:tr>
      <w:tr w:rsidR="00484486" w14:paraId="720AA6D0" w14:textId="77777777">
        <w:trPr>
          <w:trHeight w:val="263"/>
        </w:trPr>
        <w:tc>
          <w:tcPr>
            <w:tcW w:w="3619" w:type="dxa"/>
          </w:tcPr>
          <w:p w14:paraId="34450123" w14:textId="77777777" w:rsidR="00484486" w:rsidRDefault="00967E7C">
            <w:pPr>
              <w:pStyle w:val="TableParagraph"/>
              <w:spacing w:before="35"/>
              <w:ind w:left="287"/>
              <w:rPr>
                <w:sz w:val="16"/>
              </w:rPr>
            </w:pPr>
            <w:r>
              <w:rPr>
                <w:sz w:val="16"/>
              </w:rPr>
              <w:t>Véhicule récréatif</w:t>
            </w:r>
          </w:p>
        </w:tc>
        <w:tc>
          <w:tcPr>
            <w:tcW w:w="588" w:type="dxa"/>
          </w:tcPr>
          <w:p w14:paraId="5649728E" w14:textId="77777777" w:rsidR="00484486" w:rsidRDefault="00484486">
            <w:pPr>
              <w:pStyle w:val="TableParagraph"/>
              <w:rPr>
                <w:sz w:val="16"/>
              </w:rPr>
            </w:pPr>
          </w:p>
        </w:tc>
        <w:tc>
          <w:tcPr>
            <w:tcW w:w="588" w:type="dxa"/>
          </w:tcPr>
          <w:p w14:paraId="5ABC9F6E" w14:textId="77777777" w:rsidR="00484486" w:rsidRDefault="00484486">
            <w:pPr>
              <w:pStyle w:val="TableParagraph"/>
              <w:rPr>
                <w:sz w:val="16"/>
              </w:rPr>
            </w:pPr>
          </w:p>
        </w:tc>
        <w:tc>
          <w:tcPr>
            <w:tcW w:w="590" w:type="dxa"/>
          </w:tcPr>
          <w:p w14:paraId="113D23BE" w14:textId="77777777" w:rsidR="00484486" w:rsidRDefault="00484486">
            <w:pPr>
              <w:pStyle w:val="TableParagraph"/>
              <w:rPr>
                <w:sz w:val="16"/>
              </w:rPr>
            </w:pPr>
          </w:p>
        </w:tc>
        <w:tc>
          <w:tcPr>
            <w:tcW w:w="588" w:type="dxa"/>
          </w:tcPr>
          <w:p w14:paraId="7190EF43" w14:textId="77777777" w:rsidR="00484486" w:rsidRDefault="00484486">
            <w:pPr>
              <w:pStyle w:val="TableParagraph"/>
              <w:rPr>
                <w:sz w:val="16"/>
              </w:rPr>
            </w:pPr>
          </w:p>
        </w:tc>
        <w:tc>
          <w:tcPr>
            <w:tcW w:w="590" w:type="dxa"/>
          </w:tcPr>
          <w:p w14:paraId="6037C2DE" w14:textId="77777777" w:rsidR="00484486" w:rsidRDefault="00484486">
            <w:pPr>
              <w:pStyle w:val="TableParagraph"/>
              <w:rPr>
                <w:sz w:val="16"/>
              </w:rPr>
            </w:pPr>
          </w:p>
        </w:tc>
        <w:tc>
          <w:tcPr>
            <w:tcW w:w="588" w:type="dxa"/>
          </w:tcPr>
          <w:p w14:paraId="563B9D48" w14:textId="77777777" w:rsidR="00484486" w:rsidRDefault="00484486">
            <w:pPr>
              <w:pStyle w:val="TableParagraph"/>
              <w:rPr>
                <w:sz w:val="16"/>
              </w:rPr>
            </w:pPr>
          </w:p>
        </w:tc>
        <w:tc>
          <w:tcPr>
            <w:tcW w:w="588" w:type="dxa"/>
          </w:tcPr>
          <w:p w14:paraId="480DBCCE" w14:textId="77777777" w:rsidR="00484486" w:rsidRDefault="00484486">
            <w:pPr>
              <w:pStyle w:val="TableParagraph"/>
              <w:rPr>
                <w:sz w:val="16"/>
              </w:rPr>
            </w:pPr>
          </w:p>
        </w:tc>
        <w:tc>
          <w:tcPr>
            <w:tcW w:w="564" w:type="dxa"/>
          </w:tcPr>
          <w:p w14:paraId="52110905" w14:textId="77777777" w:rsidR="00484486" w:rsidRDefault="00484486">
            <w:pPr>
              <w:pStyle w:val="TableParagraph"/>
              <w:rPr>
                <w:sz w:val="16"/>
              </w:rPr>
            </w:pPr>
          </w:p>
        </w:tc>
        <w:tc>
          <w:tcPr>
            <w:tcW w:w="566" w:type="dxa"/>
          </w:tcPr>
          <w:p w14:paraId="7293EB04" w14:textId="77777777" w:rsidR="00484486" w:rsidRDefault="00484486">
            <w:pPr>
              <w:pStyle w:val="TableParagraph"/>
              <w:rPr>
                <w:sz w:val="16"/>
              </w:rPr>
            </w:pPr>
          </w:p>
        </w:tc>
        <w:tc>
          <w:tcPr>
            <w:tcW w:w="597" w:type="dxa"/>
          </w:tcPr>
          <w:p w14:paraId="2FABEF5E" w14:textId="77777777" w:rsidR="00484486" w:rsidRDefault="00484486">
            <w:pPr>
              <w:pStyle w:val="TableParagraph"/>
              <w:rPr>
                <w:sz w:val="16"/>
              </w:rPr>
            </w:pPr>
          </w:p>
        </w:tc>
      </w:tr>
      <w:tr w:rsidR="00484486" w14:paraId="37E942E3" w14:textId="77777777">
        <w:trPr>
          <w:trHeight w:val="265"/>
        </w:trPr>
        <w:tc>
          <w:tcPr>
            <w:tcW w:w="3619" w:type="dxa"/>
          </w:tcPr>
          <w:p w14:paraId="1DAE6636" w14:textId="77777777" w:rsidR="00484486" w:rsidRDefault="00967E7C">
            <w:pPr>
              <w:pStyle w:val="TableParagraph"/>
              <w:spacing w:before="35"/>
              <w:ind w:left="287"/>
              <w:rPr>
                <w:sz w:val="16"/>
              </w:rPr>
            </w:pPr>
            <w:r>
              <w:rPr>
                <w:sz w:val="16"/>
              </w:rPr>
              <w:t>Projet intégré</w:t>
            </w:r>
          </w:p>
        </w:tc>
        <w:tc>
          <w:tcPr>
            <w:tcW w:w="588" w:type="dxa"/>
          </w:tcPr>
          <w:p w14:paraId="4693E7C7"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332FA60B" w14:textId="77777777" w:rsidR="00484486" w:rsidRDefault="00484486">
            <w:pPr>
              <w:pStyle w:val="TableParagraph"/>
              <w:rPr>
                <w:sz w:val="16"/>
              </w:rPr>
            </w:pPr>
          </w:p>
        </w:tc>
        <w:tc>
          <w:tcPr>
            <w:tcW w:w="590" w:type="dxa"/>
          </w:tcPr>
          <w:p w14:paraId="4601CB4A" w14:textId="77777777" w:rsidR="00484486" w:rsidRDefault="00484486">
            <w:pPr>
              <w:pStyle w:val="TableParagraph"/>
              <w:rPr>
                <w:sz w:val="16"/>
              </w:rPr>
            </w:pPr>
          </w:p>
        </w:tc>
        <w:tc>
          <w:tcPr>
            <w:tcW w:w="588" w:type="dxa"/>
          </w:tcPr>
          <w:p w14:paraId="4DE0A0D0" w14:textId="77777777" w:rsidR="00484486" w:rsidRDefault="00484486">
            <w:pPr>
              <w:pStyle w:val="TableParagraph"/>
              <w:rPr>
                <w:sz w:val="16"/>
              </w:rPr>
            </w:pPr>
          </w:p>
        </w:tc>
        <w:tc>
          <w:tcPr>
            <w:tcW w:w="590" w:type="dxa"/>
          </w:tcPr>
          <w:p w14:paraId="3D86179D" w14:textId="77777777" w:rsidR="00484486" w:rsidRDefault="00484486">
            <w:pPr>
              <w:pStyle w:val="TableParagraph"/>
              <w:rPr>
                <w:sz w:val="16"/>
              </w:rPr>
            </w:pPr>
          </w:p>
        </w:tc>
        <w:tc>
          <w:tcPr>
            <w:tcW w:w="588" w:type="dxa"/>
          </w:tcPr>
          <w:p w14:paraId="5C44C9E2" w14:textId="77777777" w:rsidR="00484486" w:rsidRDefault="00967E7C">
            <w:pPr>
              <w:pStyle w:val="TableParagraph"/>
              <w:spacing w:before="4" w:line="242" w:lineRule="exact"/>
              <w:ind w:left="12"/>
              <w:jc w:val="center"/>
              <w:rPr>
                <w:rFonts w:ascii="Wingdings" w:hAnsi="Wingdings"/>
                <w:sz w:val="23"/>
              </w:rPr>
            </w:pPr>
            <w:r>
              <w:rPr>
                <w:rFonts w:ascii="Wingdings" w:hAnsi="Wingdings"/>
                <w:sz w:val="23"/>
              </w:rPr>
              <w:t></w:t>
            </w:r>
          </w:p>
        </w:tc>
        <w:tc>
          <w:tcPr>
            <w:tcW w:w="588" w:type="dxa"/>
          </w:tcPr>
          <w:p w14:paraId="5601D9DD" w14:textId="77777777" w:rsidR="00484486" w:rsidRDefault="00484486">
            <w:pPr>
              <w:pStyle w:val="TableParagraph"/>
              <w:rPr>
                <w:sz w:val="16"/>
              </w:rPr>
            </w:pPr>
          </w:p>
        </w:tc>
        <w:tc>
          <w:tcPr>
            <w:tcW w:w="564" w:type="dxa"/>
          </w:tcPr>
          <w:p w14:paraId="200FC94E" w14:textId="77777777" w:rsidR="00484486" w:rsidRDefault="00484486">
            <w:pPr>
              <w:pStyle w:val="TableParagraph"/>
              <w:rPr>
                <w:sz w:val="16"/>
              </w:rPr>
            </w:pPr>
          </w:p>
        </w:tc>
        <w:tc>
          <w:tcPr>
            <w:tcW w:w="566" w:type="dxa"/>
          </w:tcPr>
          <w:p w14:paraId="18AA7CE5" w14:textId="77777777" w:rsidR="00484486" w:rsidRDefault="00484486">
            <w:pPr>
              <w:pStyle w:val="TableParagraph"/>
              <w:rPr>
                <w:sz w:val="16"/>
              </w:rPr>
            </w:pPr>
          </w:p>
        </w:tc>
        <w:tc>
          <w:tcPr>
            <w:tcW w:w="597" w:type="dxa"/>
          </w:tcPr>
          <w:p w14:paraId="5F862293" w14:textId="77777777" w:rsidR="00484486" w:rsidRDefault="00484486">
            <w:pPr>
              <w:pStyle w:val="TableParagraph"/>
              <w:rPr>
                <w:sz w:val="16"/>
              </w:rPr>
            </w:pPr>
          </w:p>
        </w:tc>
      </w:tr>
      <w:tr w:rsidR="00484486" w14:paraId="46010767" w14:textId="77777777">
        <w:trPr>
          <w:trHeight w:val="182"/>
        </w:trPr>
        <w:tc>
          <w:tcPr>
            <w:tcW w:w="9466" w:type="dxa"/>
            <w:gridSpan w:val="11"/>
          </w:tcPr>
          <w:p w14:paraId="0AB7BE02" w14:textId="77777777" w:rsidR="00484486" w:rsidRDefault="00967E7C">
            <w:pPr>
              <w:pStyle w:val="TableParagraph"/>
              <w:spacing w:line="162" w:lineRule="exact"/>
              <w:ind w:left="107"/>
              <w:rPr>
                <w:b/>
                <w:sz w:val="16"/>
              </w:rPr>
            </w:pPr>
            <w:r>
              <w:rPr>
                <w:b/>
                <w:sz w:val="16"/>
              </w:rPr>
              <w:t>Commerces et services</w:t>
            </w:r>
          </w:p>
        </w:tc>
      </w:tr>
      <w:tr w:rsidR="00484486" w14:paraId="02512815" w14:textId="77777777">
        <w:trPr>
          <w:trHeight w:val="369"/>
        </w:trPr>
        <w:tc>
          <w:tcPr>
            <w:tcW w:w="3619" w:type="dxa"/>
          </w:tcPr>
          <w:p w14:paraId="3085C87F" w14:textId="77777777" w:rsidR="00484486" w:rsidRDefault="00967E7C">
            <w:pPr>
              <w:pStyle w:val="TableParagraph"/>
              <w:spacing w:line="182" w:lineRule="exact"/>
              <w:ind w:left="287"/>
              <w:rPr>
                <w:sz w:val="16"/>
              </w:rPr>
            </w:pPr>
            <w:r>
              <w:rPr>
                <w:spacing w:val="-4"/>
                <w:sz w:val="16"/>
              </w:rPr>
              <w:t xml:space="preserve">Commerces et services personnels </w:t>
            </w:r>
            <w:r>
              <w:rPr>
                <w:spacing w:val="-3"/>
                <w:sz w:val="16"/>
              </w:rPr>
              <w:t xml:space="preserve">et </w:t>
            </w:r>
            <w:r>
              <w:rPr>
                <w:spacing w:val="-4"/>
                <w:sz w:val="16"/>
              </w:rPr>
              <w:t xml:space="preserve">professionnels intégrés </w:t>
            </w:r>
            <w:r>
              <w:rPr>
                <w:sz w:val="16"/>
              </w:rPr>
              <w:t xml:space="preserve">à </w:t>
            </w:r>
            <w:r>
              <w:rPr>
                <w:spacing w:val="-4"/>
                <w:sz w:val="16"/>
              </w:rPr>
              <w:t>l'habitation</w:t>
            </w:r>
          </w:p>
        </w:tc>
        <w:tc>
          <w:tcPr>
            <w:tcW w:w="588" w:type="dxa"/>
          </w:tcPr>
          <w:p w14:paraId="17696DF5" w14:textId="77777777" w:rsidR="00484486" w:rsidRDefault="00967E7C">
            <w:pPr>
              <w:pStyle w:val="TableParagraph"/>
              <w:spacing w:before="57"/>
              <w:ind w:left="6"/>
              <w:jc w:val="center"/>
              <w:rPr>
                <w:rFonts w:ascii="Wingdings" w:hAnsi="Wingdings"/>
                <w:sz w:val="23"/>
              </w:rPr>
            </w:pPr>
            <w:r>
              <w:rPr>
                <w:rFonts w:ascii="Wingdings" w:hAnsi="Wingdings"/>
                <w:sz w:val="23"/>
              </w:rPr>
              <w:t></w:t>
            </w:r>
          </w:p>
        </w:tc>
        <w:tc>
          <w:tcPr>
            <w:tcW w:w="588" w:type="dxa"/>
          </w:tcPr>
          <w:p w14:paraId="42ABFDDC" w14:textId="77777777" w:rsidR="00484486" w:rsidRDefault="00967E7C">
            <w:pPr>
              <w:pStyle w:val="TableParagraph"/>
              <w:spacing w:before="57"/>
              <w:ind w:left="11"/>
              <w:jc w:val="center"/>
              <w:rPr>
                <w:rFonts w:ascii="Wingdings" w:hAnsi="Wingdings"/>
                <w:sz w:val="23"/>
              </w:rPr>
            </w:pPr>
            <w:r>
              <w:rPr>
                <w:rFonts w:ascii="Wingdings" w:hAnsi="Wingdings"/>
                <w:sz w:val="23"/>
              </w:rPr>
              <w:t></w:t>
            </w:r>
          </w:p>
        </w:tc>
        <w:tc>
          <w:tcPr>
            <w:tcW w:w="590" w:type="dxa"/>
          </w:tcPr>
          <w:p w14:paraId="5B36C10E" w14:textId="77777777" w:rsidR="00484486" w:rsidRDefault="00967E7C">
            <w:pPr>
              <w:pStyle w:val="TableParagraph"/>
              <w:spacing w:before="57"/>
              <w:ind w:left="204"/>
              <w:rPr>
                <w:rFonts w:ascii="Wingdings" w:hAnsi="Wingdings"/>
                <w:sz w:val="23"/>
              </w:rPr>
            </w:pPr>
            <w:r>
              <w:rPr>
                <w:rFonts w:ascii="Wingdings" w:hAnsi="Wingdings"/>
                <w:sz w:val="23"/>
              </w:rPr>
              <w:t></w:t>
            </w:r>
          </w:p>
        </w:tc>
        <w:tc>
          <w:tcPr>
            <w:tcW w:w="588" w:type="dxa"/>
          </w:tcPr>
          <w:p w14:paraId="5E9911A6" w14:textId="77777777" w:rsidR="00484486" w:rsidRDefault="00967E7C">
            <w:pPr>
              <w:pStyle w:val="TableParagraph"/>
              <w:spacing w:before="57"/>
              <w:ind w:right="190"/>
              <w:jc w:val="right"/>
              <w:rPr>
                <w:rFonts w:ascii="Wingdings" w:hAnsi="Wingdings"/>
                <w:sz w:val="23"/>
              </w:rPr>
            </w:pPr>
            <w:r>
              <w:rPr>
                <w:rFonts w:ascii="Wingdings" w:hAnsi="Wingdings"/>
                <w:sz w:val="23"/>
              </w:rPr>
              <w:t></w:t>
            </w:r>
          </w:p>
        </w:tc>
        <w:tc>
          <w:tcPr>
            <w:tcW w:w="590" w:type="dxa"/>
          </w:tcPr>
          <w:p w14:paraId="3146E5CC" w14:textId="77777777" w:rsidR="00484486" w:rsidRDefault="00967E7C">
            <w:pPr>
              <w:pStyle w:val="TableParagraph"/>
              <w:spacing w:before="57"/>
              <w:ind w:left="10"/>
              <w:jc w:val="center"/>
              <w:rPr>
                <w:rFonts w:ascii="Wingdings" w:hAnsi="Wingdings"/>
                <w:sz w:val="23"/>
              </w:rPr>
            </w:pPr>
            <w:r>
              <w:rPr>
                <w:rFonts w:ascii="Wingdings" w:hAnsi="Wingdings"/>
                <w:sz w:val="23"/>
              </w:rPr>
              <w:t></w:t>
            </w:r>
          </w:p>
        </w:tc>
        <w:tc>
          <w:tcPr>
            <w:tcW w:w="588" w:type="dxa"/>
          </w:tcPr>
          <w:p w14:paraId="07EA8A72" w14:textId="77777777" w:rsidR="00484486" w:rsidRDefault="00967E7C">
            <w:pPr>
              <w:pStyle w:val="TableParagraph"/>
              <w:spacing w:before="57"/>
              <w:ind w:left="13"/>
              <w:jc w:val="center"/>
              <w:rPr>
                <w:rFonts w:ascii="Wingdings" w:hAnsi="Wingdings"/>
                <w:sz w:val="23"/>
              </w:rPr>
            </w:pPr>
            <w:r>
              <w:rPr>
                <w:rFonts w:ascii="Wingdings" w:hAnsi="Wingdings"/>
                <w:sz w:val="23"/>
              </w:rPr>
              <w:t></w:t>
            </w:r>
          </w:p>
        </w:tc>
        <w:tc>
          <w:tcPr>
            <w:tcW w:w="588" w:type="dxa"/>
          </w:tcPr>
          <w:p w14:paraId="4BCDE7E4" w14:textId="77777777" w:rsidR="00484486" w:rsidRDefault="00484486">
            <w:pPr>
              <w:pStyle w:val="TableParagraph"/>
              <w:rPr>
                <w:sz w:val="16"/>
              </w:rPr>
            </w:pPr>
          </w:p>
        </w:tc>
        <w:tc>
          <w:tcPr>
            <w:tcW w:w="564" w:type="dxa"/>
          </w:tcPr>
          <w:p w14:paraId="354603AD" w14:textId="77777777" w:rsidR="00484486" w:rsidRDefault="00484486">
            <w:pPr>
              <w:pStyle w:val="TableParagraph"/>
              <w:rPr>
                <w:sz w:val="16"/>
              </w:rPr>
            </w:pPr>
          </w:p>
        </w:tc>
        <w:tc>
          <w:tcPr>
            <w:tcW w:w="566" w:type="dxa"/>
          </w:tcPr>
          <w:p w14:paraId="5A07C243" w14:textId="77777777" w:rsidR="00484486" w:rsidRDefault="00484486">
            <w:pPr>
              <w:pStyle w:val="TableParagraph"/>
              <w:rPr>
                <w:sz w:val="16"/>
              </w:rPr>
            </w:pPr>
          </w:p>
        </w:tc>
        <w:tc>
          <w:tcPr>
            <w:tcW w:w="597" w:type="dxa"/>
          </w:tcPr>
          <w:p w14:paraId="76B469F1" w14:textId="77777777" w:rsidR="00484486" w:rsidRDefault="00484486">
            <w:pPr>
              <w:pStyle w:val="TableParagraph"/>
              <w:rPr>
                <w:sz w:val="16"/>
              </w:rPr>
            </w:pPr>
          </w:p>
        </w:tc>
      </w:tr>
      <w:tr w:rsidR="00484486" w14:paraId="65FCAB8E" w14:textId="77777777">
        <w:trPr>
          <w:trHeight w:val="263"/>
        </w:trPr>
        <w:tc>
          <w:tcPr>
            <w:tcW w:w="3619" w:type="dxa"/>
          </w:tcPr>
          <w:p w14:paraId="7E7B65E6" w14:textId="77777777" w:rsidR="00484486" w:rsidRDefault="00967E7C">
            <w:pPr>
              <w:pStyle w:val="TableParagraph"/>
              <w:spacing w:before="35"/>
              <w:ind w:left="287"/>
              <w:rPr>
                <w:sz w:val="16"/>
              </w:rPr>
            </w:pPr>
            <w:r>
              <w:rPr>
                <w:sz w:val="16"/>
              </w:rPr>
              <w:t>Ventes au détail</w:t>
            </w:r>
          </w:p>
        </w:tc>
        <w:tc>
          <w:tcPr>
            <w:tcW w:w="588" w:type="dxa"/>
          </w:tcPr>
          <w:p w14:paraId="5F011234" w14:textId="77777777" w:rsidR="00484486" w:rsidRDefault="00484486">
            <w:pPr>
              <w:pStyle w:val="TableParagraph"/>
              <w:rPr>
                <w:sz w:val="16"/>
              </w:rPr>
            </w:pPr>
          </w:p>
        </w:tc>
        <w:tc>
          <w:tcPr>
            <w:tcW w:w="588" w:type="dxa"/>
          </w:tcPr>
          <w:p w14:paraId="47244A27" w14:textId="77777777" w:rsidR="00484486" w:rsidRDefault="00484486">
            <w:pPr>
              <w:pStyle w:val="TableParagraph"/>
              <w:rPr>
                <w:sz w:val="16"/>
              </w:rPr>
            </w:pPr>
          </w:p>
        </w:tc>
        <w:tc>
          <w:tcPr>
            <w:tcW w:w="590" w:type="dxa"/>
          </w:tcPr>
          <w:p w14:paraId="563D9E45" w14:textId="77777777" w:rsidR="00484486" w:rsidRDefault="00484486">
            <w:pPr>
              <w:pStyle w:val="TableParagraph"/>
              <w:rPr>
                <w:sz w:val="16"/>
              </w:rPr>
            </w:pPr>
          </w:p>
        </w:tc>
        <w:tc>
          <w:tcPr>
            <w:tcW w:w="588" w:type="dxa"/>
          </w:tcPr>
          <w:p w14:paraId="14EDB0AF" w14:textId="77777777" w:rsidR="00484486" w:rsidRDefault="00484486">
            <w:pPr>
              <w:pStyle w:val="TableParagraph"/>
              <w:rPr>
                <w:sz w:val="16"/>
              </w:rPr>
            </w:pPr>
          </w:p>
        </w:tc>
        <w:tc>
          <w:tcPr>
            <w:tcW w:w="590" w:type="dxa"/>
          </w:tcPr>
          <w:p w14:paraId="7D9FE776" w14:textId="77777777" w:rsidR="00484486" w:rsidRDefault="00484486">
            <w:pPr>
              <w:pStyle w:val="TableParagraph"/>
              <w:rPr>
                <w:sz w:val="16"/>
              </w:rPr>
            </w:pPr>
          </w:p>
        </w:tc>
        <w:tc>
          <w:tcPr>
            <w:tcW w:w="588" w:type="dxa"/>
          </w:tcPr>
          <w:p w14:paraId="7A7F9B6A" w14:textId="77777777" w:rsidR="00484486" w:rsidRDefault="00484486">
            <w:pPr>
              <w:pStyle w:val="TableParagraph"/>
              <w:rPr>
                <w:sz w:val="16"/>
              </w:rPr>
            </w:pPr>
          </w:p>
        </w:tc>
        <w:tc>
          <w:tcPr>
            <w:tcW w:w="588" w:type="dxa"/>
          </w:tcPr>
          <w:p w14:paraId="0C7A33F6" w14:textId="77777777" w:rsidR="00484486" w:rsidRDefault="00484486">
            <w:pPr>
              <w:pStyle w:val="TableParagraph"/>
              <w:rPr>
                <w:sz w:val="16"/>
              </w:rPr>
            </w:pPr>
          </w:p>
        </w:tc>
        <w:tc>
          <w:tcPr>
            <w:tcW w:w="564" w:type="dxa"/>
          </w:tcPr>
          <w:p w14:paraId="472820FC" w14:textId="77777777" w:rsidR="00484486" w:rsidRDefault="00484486">
            <w:pPr>
              <w:pStyle w:val="TableParagraph"/>
              <w:rPr>
                <w:sz w:val="16"/>
              </w:rPr>
            </w:pPr>
          </w:p>
        </w:tc>
        <w:tc>
          <w:tcPr>
            <w:tcW w:w="566" w:type="dxa"/>
          </w:tcPr>
          <w:p w14:paraId="69863B5C" w14:textId="77777777" w:rsidR="00484486" w:rsidRDefault="00484486">
            <w:pPr>
              <w:pStyle w:val="TableParagraph"/>
              <w:rPr>
                <w:sz w:val="16"/>
              </w:rPr>
            </w:pPr>
          </w:p>
        </w:tc>
        <w:tc>
          <w:tcPr>
            <w:tcW w:w="597" w:type="dxa"/>
          </w:tcPr>
          <w:p w14:paraId="5DA03421" w14:textId="77777777" w:rsidR="00484486" w:rsidRDefault="00484486">
            <w:pPr>
              <w:pStyle w:val="TableParagraph"/>
              <w:rPr>
                <w:sz w:val="16"/>
              </w:rPr>
            </w:pPr>
          </w:p>
        </w:tc>
      </w:tr>
      <w:tr w:rsidR="00484486" w14:paraId="24796E8A" w14:textId="77777777">
        <w:trPr>
          <w:trHeight w:val="266"/>
        </w:trPr>
        <w:tc>
          <w:tcPr>
            <w:tcW w:w="3619" w:type="dxa"/>
          </w:tcPr>
          <w:p w14:paraId="294E5110" w14:textId="77777777" w:rsidR="00484486" w:rsidRDefault="00967E7C">
            <w:pPr>
              <w:pStyle w:val="TableParagraph"/>
              <w:spacing w:before="35"/>
              <w:ind w:left="287"/>
              <w:rPr>
                <w:sz w:val="16"/>
              </w:rPr>
            </w:pPr>
            <w:r>
              <w:rPr>
                <w:sz w:val="16"/>
              </w:rPr>
              <w:t>Services personnels, professionnels et financiers</w:t>
            </w:r>
          </w:p>
        </w:tc>
        <w:tc>
          <w:tcPr>
            <w:tcW w:w="588" w:type="dxa"/>
          </w:tcPr>
          <w:p w14:paraId="3C888A8F" w14:textId="77777777" w:rsidR="00484486" w:rsidRDefault="00484486">
            <w:pPr>
              <w:pStyle w:val="TableParagraph"/>
              <w:rPr>
                <w:sz w:val="16"/>
              </w:rPr>
            </w:pPr>
          </w:p>
        </w:tc>
        <w:tc>
          <w:tcPr>
            <w:tcW w:w="588" w:type="dxa"/>
          </w:tcPr>
          <w:p w14:paraId="5D386F2E" w14:textId="77777777" w:rsidR="00484486" w:rsidRDefault="00484486">
            <w:pPr>
              <w:pStyle w:val="TableParagraph"/>
              <w:rPr>
                <w:sz w:val="16"/>
              </w:rPr>
            </w:pPr>
          </w:p>
        </w:tc>
        <w:tc>
          <w:tcPr>
            <w:tcW w:w="590" w:type="dxa"/>
          </w:tcPr>
          <w:p w14:paraId="590E32BE" w14:textId="77777777" w:rsidR="00484486" w:rsidRDefault="00484486">
            <w:pPr>
              <w:pStyle w:val="TableParagraph"/>
              <w:rPr>
                <w:sz w:val="16"/>
              </w:rPr>
            </w:pPr>
          </w:p>
        </w:tc>
        <w:tc>
          <w:tcPr>
            <w:tcW w:w="588" w:type="dxa"/>
          </w:tcPr>
          <w:p w14:paraId="10BD869B" w14:textId="77777777" w:rsidR="00484486" w:rsidRDefault="00484486">
            <w:pPr>
              <w:pStyle w:val="TableParagraph"/>
              <w:rPr>
                <w:sz w:val="16"/>
              </w:rPr>
            </w:pPr>
          </w:p>
        </w:tc>
        <w:tc>
          <w:tcPr>
            <w:tcW w:w="590" w:type="dxa"/>
          </w:tcPr>
          <w:p w14:paraId="51E1AB25" w14:textId="77777777" w:rsidR="00484486" w:rsidRDefault="00484486">
            <w:pPr>
              <w:pStyle w:val="TableParagraph"/>
              <w:rPr>
                <w:sz w:val="16"/>
              </w:rPr>
            </w:pPr>
          </w:p>
        </w:tc>
        <w:tc>
          <w:tcPr>
            <w:tcW w:w="588" w:type="dxa"/>
          </w:tcPr>
          <w:p w14:paraId="596F852E" w14:textId="77777777" w:rsidR="00484486" w:rsidRDefault="00484486">
            <w:pPr>
              <w:pStyle w:val="TableParagraph"/>
              <w:rPr>
                <w:sz w:val="16"/>
              </w:rPr>
            </w:pPr>
          </w:p>
        </w:tc>
        <w:tc>
          <w:tcPr>
            <w:tcW w:w="588" w:type="dxa"/>
          </w:tcPr>
          <w:p w14:paraId="26550E47" w14:textId="77777777" w:rsidR="00484486" w:rsidRDefault="00484486">
            <w:pPr>
              <w:pStyle w:val="TableParagraph"/>
              <w:rPr>
                <w:sz w:val="16"/>
              </w:rPr>
            </w:pPr>
          </w:p>
        </w:tc>
        <w:tc>
          <w:tcPr>
            <w:tcW w:w="564" w:type="dxa"/>
          </w:tcPr>
          <w:p w14:paraId="28118818" w14:textId="77777777" w:rsidR="00484486" w:rsidRDefault="00484486">
            <w:pPr>
              <w:pStyle w:val="TableParagraph"/>
              <w:rPr>
                <w:sz w:val="16"/>
              </w:rPr>
            </w:pPr>
          </w:p>
        </w:tc>
        <w:tc>
          <w:tcPr>
            <w:tcW w:w="566" w:type="dxa"/>
          </w:tcPr>
          <w:p w14:paraId="439ED371" w14:textId="77777777" w:rsidR="00484486" w:rsidRDefault="00484486">
            <w:pPr>
              <w:pStyle w:val="TableParagraph"/>
              <w:rPr>
                <w:sz w:val="16"/>
              </w:rPr>
            </w:pPr>
          </w:p>
        </w:tc>
        <w:tc>
          <w:tcPr>
            <w:tcW w:w="597" w:type="dxa"/>
          </w:tcPr>
          <w:p w14:paraId="3F225DE8" w14:textId="77777777" w:rsidR="00484486" w:rsidRDefault="00484486">
            <w:pPr>
              <w:pStyle w:val="TableParagraph"/>
              <w:rPr>
                <w:sz w:val="16"/>
              </w:rPr>
            </w:pPr>
          </w:p>
        </w:tc>
      </w:tr>
      <w:tr w:rsidR="00484486" w14:paraId="5021F7E7" w14:textId="77777777">
        <w:trPr>
          <w:trHeight w:val="263"/>
        </w:trPr>
        <w:tc>
          <w:tcPr>
            <w:tcW w:w="3619" w:type="dxa"/>
          </w:tcPr>
          <w:p w14:paraId="61927521" w14:textId="77777777" w:rsidR="00484486" w:rsidRDefault="00967E7C">
            <w:pPr>
              <w:pStyle w:val="TableParagraph"/>
              <w:spacing w:before="35"/>
              <w:ind w:left="287"/>
              <w:rPr>
                <w:sz w:val="16"/>
              </w:rPr>
            </w:pPr>
            <w:r>
              <w:rPr>
                <w:sz w:val="16"/>
              </w:rPr>
              <w:t>Hébergement et restauration</w:t>
            </w:r>
          </w:p>
        </w:tc>
        <w:tc>
          <w:tcPr>
            <w:tcW w:w="588" w:type="dxa"/>
          </w:tcPr>
          <w:p w14:paraId="4AA45A64" w14:textId="77777777" w:rsidR="00484486" w:rsidRDefault="00484486">
            <w:pPr>
              <w:pStyle w:val="TableParagraph"/>
              <w:rPr>
                <w:sz w:val="16"/>
              </w:rPr>
            </w:pPr>
          </w:p>
        </w:tc>
        <w:tc>
          <w:tcPr>
            <w:tcW w:w="588" w:type="dxa"/>
          </w:tcPr>
          <w:p w14:paraId="1E2C7B48" w14:textId="77777777" w:rsidR="00484486" w:rsidRDefault="00484486">
            <w:pPr>
              <w:pStyle w:val="TableParagraph"/>
              <w:rPr>
                <w:sz w:val="16"/>
              </w:rPr>
            </w:pPr>
          </w:p>
        </w:tc>
        <w:tc>
          <w:tcPr>
            <w:tcW w:w="590" w:type="dxa"/>
          </w:tcPr>
          <w:p w14:paraId="2B82418A" w14:textId="77777777" w:rsidR="00484486" w:rsidRDefault="00484486">
            <w:pPr>
              <w:pStyle w:val="TableParagraph"/>
              <w:rPr>
                <w:sz w:val="16"/>
              </w:rPr>
            </w:pPr>
          </w:p>
        </w:tc>
        <w:tc>
          <w:tcPr>
            <w:tcW w:w="588" w:type="dxa"/>
          </w:tcPr>
          <w:p w14:paraId="3F191071" w14:textId="77777777" w:rsidR="00484486" w:rsidRDefault="00484486">
            <w:pPr>
              <w:pStyle w:val="TableParagraph"/>
              <w:rPr>
                <w:sz w:val="16"/>
              </w:rPr>
            </w:pPr>
          </w:p>
        </w:tc>
        <w:tc>
          <w:tcPr>
            <w:tcW w:w="590" w:type="dxa"/>
          </w:tcPr>
          <w:p w14:paraId="3F989991" w14:textId="77777777" w:rsidR="00484486" w:rsidRDefault="00484486">
            <w:pPr>
              <w:pStyle w:val="TableParagraph"/>
              <w:rPr>
                <w:sz w:val="16"/>
              </w:rPr>
            </w:pPr>
          </w:p>
        </w:tc>
        <w:tc>
          <w:tcPr>
            <w:tcW w:w="588" w:type="dxa"/>
          </w:tcPr>
          <w:p w14:paraId="5C481356" w14:textId="77777777" w:rsidR="00484486" w:rsidRDefault="00484486">
            <w:pPr>
              <w:pStyle w:val="TableParagraph"/>
              <w:rPr>
                <w:sz w:val="16"/>
              </w:rPr>
            </w:pPr>
          </w:p>
        </w:tc>
        <w:tc>
          <w:tcPr>
            <w:tcW w:w="588" w:type="dxa"/>
          </w:tcPr>
          <w:p w14:paraId="541AA4E8" w14:textId="77777777" w:rsidR="00484486" w:rsidRDefault="00484486">
            <w:pPr>
              <w:pStyle w:val="TableParagraph"/>
              <w:rPr>
                <w:sz w:val="16"/>
              </w:rPr>
            </w:pPr>
          </w:p>
        </w:tc>
        <w:tc>
          <w:tcPr>
            <w:tcW w:w="564" w:type="dxa"/>
          </w:tcPr>
          <w:p w14:paraId="1D3529E1" w14:textId="77777777" w:rsidR="00484486" w:rsidRDefault="00484486">
            <w:pPr>
              <w:pStyle w:val="TableParagraph"/>
              <w:rPr>
                <w:sz w:val="16"/>
              </w:rPr>
            </w:pPr>
          </w:p>
        </w:tc>
        <w:tc>
          <w:tcPr>
            <w:tcW w:w="566" w:type="dxa"/>
          </w:tcPr>
          <w:p w14:paraId="1B946F29" w14:textId="77777777" w:rsidR="00484486" w:rsidRDefault="00484486">
            <w:pPr>
              <w:pStyle w:val="TableParagraph"/>
              <w:rPr>
                <w:sz w:val="16"/>
              </w:rPr>
            </w:pPr>
          </w:p>
        </w:tc>
        <w:tc>
          <w:tcPr>
            <w:tcW w:w="597" w:type="dxa"/>
          </w:tcPr>
          <w:p w14:paraId="28794A3E" w14:textId="77777777" w:rsidR="00484486" w:rsidRDefault="00484486">
            <w:pPr>
              <w:pStyle w:val="TableParagraph"/>
              <w:rPr>
                <w:sz w:val="16"/>
              </w:rPr>
            </w:pPr>
          </w:p>
        </w:tc>
      </w:tr>
      <w:tr w:rsidR="00484486" w14:paraId="2392D9C3" w14:textId="77777777">
        <w:trPr>
          <w:trHeight w:val="263"/>
        </w:trPr>
        <w:tc>
          <w:tcPr>
            <w:tcW w:w="3619" w:type="dxa"/>
          </w:tcPr>
          <w:p w14:paraId="4230286B" w14:textId="77777777" w:rsidR="00484486" w:rsidRDefault="00967E7C">
            <w:pPr>
              <w:pStyle w:val="TableParagraph"/>
              <w:spacing w:before="35"/>
              <w:ind w:left="287"/>
              <w:rPr>
                <w:sz w:val="16"/>
              </w:rPr>
            </w:pPr>
            <w:r>
              <w:rPr>
                <w:sz w:val="16"/>
              </w:rPr>
              <w:t>Télécommunication et services d’utilité publique</w:t>
            </w:r>
          </w:p>
        </w:tc>
        <w:tc>
          <w:tcPr>
            <w:tcW w:w="588" w:type="dxa"/>
          </w:tcPr>
          <w:p w14:paraId="4C8B5FFF" w14:textId="77777777" w:rsidR="00484486" w:rsidRDefault="00484486">
            <w:pPr>
              <w:pStyle w:val="TableParagraph"/>
              <w:rPr>
                <w:sz w:val="16"/>
              </w:rPr>
            </w:pPr>
          </w:p>
        </w:tc>
        <w:tc>
          <w:tcPr>
            <w:tcW w:w="588" w:type="dxa"/>
          </w:tcPr>
          <w:p w14:paraId="19EE8C49" w14:textId="77777777" w:rsidR="00484486" w:rsidRDefault="00484486">
            <w:pPr>
              <w:pStyle w:val="TableParagraph"/>
              <w:rPr>
                <w:sz w:val="16"/>
              </w:rPr>
            </w:pPr>
          </w:p>
        </w:tc>
        <w:tc>
          <w:tcPr>
            <w:tcW w:w="590" w:type="dxa"/>
          </w:tcPr>
          <w:p w14:paraId="6F888D68" w14:textId="77777777" w:rsidR="00484486" w:rsidRDefault="00484486">
            <w:pPr>
              <w:pStyle w:val="TableParagraph"/>
              <w:rPr>
                <w:sz w:val="16"/>
              </w:rPr>
            </w:pPr>
          </w:p>
        </w:tc>
        <w:tc>
          <w:tcPr>
            <w:tcW w:w="588" w:type="dxa"/>
          </w:tcPr>
          <w:p w14:paraId="64A5B428" w14:textId="77777777" w:rsidR="00484486" w:rsidRDefault="00484486">
            <w:pPr>
              <w:pStyle w:val="TableParagraph"/>
              <w:rPr>
                <w:sz w:val="16"/>
              </w:rPr>
            </w:pPr>
          </w:p>
        </w:tc>
        <w:tc>
          <w:tcPr>
            <w:tcW w:w="590" w:type="dxa"/>
          </w:tcPr>
          <w:p w14:paraId="43FD5998" w14:textId="77777777" w:rsidR="00484486" w:rsidRDefault="00484486">
            <w:pPr>
              <w:pStyle w:val="TableParagraph"/>
              <w:rPr>
                <w:sz w:val="16"/>
              </w:rPr>
            </w:pPr>
          </w:p>
        </w:tc>
        <w:tc>
          <w:tcPr>
            <w:tcW w:w="588" w:type="dxa"/>
          </w:tcPr>
          <w:p w14:paraId="6962E7BF" w14:textId="77777777" w:rsidR="00484486" w:rsidRDefault="00484486">
            <w:pPr>
              <w:pStyle w:val="TableParagraph"/>
              <w:rPr>
                <w:sz w:val="16"/>
              </w:rPr>
            </w:pPr>
          </w:p>
        </w:tc>
        <w:tc>
          <w:tcPr>
            <w:tcW w:w="588" w:type="dxa"/>
          </w:tcPr>
          <w:p w14:paraId="126167D3" w14:textId="77777777" w:rsidR="00484486" w:rsidRDefault="00484486">
            <w:pPr>
              <w:pStyle w:val="TableParagraph"/>
              <w:rPr>
                <w:sz w:val="16"/>
              </w:rPr>
            </w:pPr>
          </w:p>
        </w:tc>
        <w:tc>
          <w:tcPr>
            <w:tcW w:w="564" w:type="dxa"/>
          </w:tcPr>
          <w:p w14:paraId="3DD8D089" w14:textId="77777777" w:rsidR="00484486" w:rsidRDefault="00484486">
            <w:pPr>
              <w:pStyle w:val="TableParagraph"/>
              <w:rPr>
                <w:sz w:val="16"/>
              </w:rPr>
            </w:pPr>
          </w:p>
        </w:tc>
        <w:tc>
          <w:tcPr>
            <w:tcW w:w="566" w:type="dxa"/>
          </w:tcPr>
          <w:p w14:paraId="41C4EB2A" w14:textId="77777777" w:rsidR="00484486" w:rsidRDefault="00484486">
            <w:pPr>
              <w:pStyle w:val="TableParagraph"/>
              <w:rPr>
                <w:sz w:val="16"/>
              </w:rPr>
            </w:pPr>
          </w:p>
        </w:tc>
        <w:tc>
          <w:tcPr>
            <w:tcW w:w="597" w:type="dxa"/>
          </w:tcPr>
          <w:p w14:paraId="3A7E8A77" w14:textId="77777777" w:rsidR="00484486" w:rsidRDefault="00484486">
            <w:pPr>
              <w:pStyle w:val="TableParagraph"/>
              <w:rPr>
                <w:sz w:val="16"/>
              </w:rPr>
            </w:pPr>
          </w:p>
        </w:tc>
      </w:tr>
      <w:tr w:rsidR="00484486" w14:paraId="52F2D77D" w14:textId="77777777">
        <w:trPr>
          <w:trHeight w:val="266"/>
        </w:trPr>
        <w:tc>
          <w:tcPr>
            <w:tcW w:w="3619" w:type="dxa"/>
          </w:tcPr>
          <w:p w14:paraId="53B8E235" w14:textId="77777777" w:rsidR="00484486" w:rsidRDefault="00967E7C">
            <w:pPr>
              <w:pStyle w:val="TableParagraph"/>
              <w:spacing w:before="35"/>
              <w:ind w:left="287"/>
              <w:rPr>
                <w:sz w:val="16"/>
              </w:rPr>
            </w:pPr>
            <w:r>
              <w:rPr>
                <w:sz w:val="16"/>
              </w:rPr>
              <w:t>Commerces reliés à l'automobile</w:t>
            </w:r>
          </w:p>
        </w:tc>
        <w:tc>
          <w:tcPr>
            <w:tcW w:w="588" w:type="dxa"/>
          </w:tcPr>
          <w:p w14:paraId="76CAF952" w14:textId="77777777" w:rsidR="00484486" w:rsidRDefault="00484486">
            <w:pPr>
              <w:pStyle w:val="TableParagraph"/>
              <w:rPr>
                <w:sz w:val="16"/>
              </w:rPr>
            </w:pPr>
          </w:p>
        </w:tc>
        <w:tc>
          <w:tcPr>
            <w:tcW w:w="588" w:type="dxa"/>
          </w:tcPr>
          <w:p w14:paraId="63CBB879" w14:textId="77777777" w:rsidR="00484486" w:rsidRDefault="00484486">
            <w:pPr>
              <w:pStyle w:val="TableParagraph"/>
              <w:rPr>
                <w:sz w:val="16"/>
              </w:rPr>
            </w:pPr>
          </w:p>
        </w:tc>
        <w:tc>
          <w:tcPr>
            <w:tcW w:w="590" w:type="dxa"/>
          </w:tcPr>
          <w:p w14:paraId="1970D333" w14:textId="77777777" w:rsidR="00484486" w:rsidRDefault="00484486">
            <w:pPr>
              <w:pStyle w:val="TableParagraph"/>
              <w:rPr>
                <w:sz w:val="16"/>
              </w:rPr>
            </w:pPr>
          </w:p>
        </w:tc>
        <w:tc>
          <w:tcPr>
            <w:tcW w:w="588" w:type="dxa"/>
          </w:tcPr>
          <w:p w14:paraId="18630BD2" w14:textId="77777777" w:rsidR="00484486" w:rsidRDefault="00484486">
            <w:pPr>
              <w:pStyle w:val="TableParagraph"/>
              <w:rPr>
                <w:sz w:val="16"/>
              </w:rPr>
            </w:pPr>
          </w:p>
        </w:tc>
        <w:tc>
          <w:tcPr>
            <w:tcW w:w="590" w:type="dxa"/>
          </w:tcPr>
          <w:p w14:paraId="2AC924EC" w14:textId="77777777" w:rsidR="00484486" w:rsidRDefault="00484486">
            <w:pPr>
              <w:pStyle w:val="TableParagraph"/>
              <w:rPr>
                <w:sz w:val="16"/>
              </w:rPr>
            </w:pPr>
          </w:p>
        </w:tc>
        <w:tc>
          <w:tcPr>
            <w:tcW w:w="588" w:type="dxa"/>
          </w:tcPr>
          <w:p w14:paraId="019A3CF7" w14:textId="77777777" w:rsidR="00484486" w:rsidRDefault="00484486">
            <w:pPr>
              <w:pStyle w:val="TableParagraph"/>
              <w:rPr>
                <w:sz w:val="16"/>
              </w:rPr>
            </w:pPr>
          </w:p>
        </w:tc>
        <w:tc>
          <w:tcPr>
            <w:tcW w:w="588" w:type="dxa"/>
          </w:tcPr>
          <w:p w14:paraId="1521914C" w14:textId="77777777" w:rsidR="00484486" w:rsidRDefault="00484486">
            <w:pPr>
              <w:pStyle w:val="TableParagraph"/>
              <w:rPr>
                <w:sz w:val="16"/>
              </w:rPr>
            </w:pPr>
          </w:p>
        </w:tc>
        <w:tc>
          <w:tcPr>
            <w:tcW w:w="564" w:type="dxa"/>
          </w:tcPr>
          <w:p w14:paraId="43CFC19D" w14:textId="77777777" w:rsidR="00484486" w:rsidRDefault="00484486">
            <w:pPr>
              <w:pStyle w:val="TableParagraph"/>
              <w:rPr>
                <w:sz w:val="16"/>
              </w:rPr>
            </w:pPr>
          </w:p>
        </w:tc>
        <w:tc>
          <w:tcPr>
            <w:tcW w:w="566" w:type="dxa"/>
          </w:tcPr>
          <w:p w14:paraId="14438170" w14:textId="77777777" w:rsidR="00484486" w:rsidRDefault="00484486">
            <w:pPr>
              <w:pStyle w:val="TableParagraph"/>
              <w:rPr>
                <w:sz w:val="16"/>
              </w:rPr>
            </w:pPr>
          </w:p>
        </w:tc>
        <w:tc>
          <w:tcPr>
            <w:tcW w:w="597" w:type="dxa"/>
          </w:tcPr>
          <w:p w14:paraId="7CC955F0" w14:textId="77777777" w:rsidR="00484486" w:rsidRDefault="00484486">
            <w:pPr>
              <w:pStyle w:val="TableParagraph"/>
              <w:rPr>
                <w:sz w:val="16"/>
              </w:rPr>
            </w:pPr>
          </w:p>
        </w:tc>
      </w:tr>
      <w:tr w:rsidR="00484486" w14:paraId="78FFBA62" w14:textId="77777777">
        <w:trPr>
          <w:trHeight w:val="263"/>
        </w:trPr>
        <w:tc>
          <w:tcPr>
            <w:tcW w:w="3619" w:type="dxa"/>
          </w:tcPr>
          <w:p w14:paraId="4941C7A0" w14:textId="77777777" w:rsidR="00484486" w:rsidRDefault="00967E7C">
            <w:pPr>
              <w:pStyle w:val="TableParagraph"/>
              <w:spacing w:before="35"/>
              <w:ind w:left="287"/>
              <w:rPr>
                <w:sz w:val="16"/>
              </w:rPr>
            </w:pPr>
            <w:r>
              <w:rPr>
                <w:sz w:val="16"/>
              </w:rPr>
              <w:t>Services de réparation</w:t>
            </w:r>
          </w:p>
        </w:tc>
        <w:tc>
          <w:tcPr>
            <w:tcW w:w="588" w:type="dxa"/>
          </w:tcPr>
          <w:p w14:paraId="7B943092" w14:textId="77777777" w:rsidR="00484486" w:rsidRDefault="00484486">
            <w:pPr>
              <w:pStyle w:val="TableParagraph"/>
              <w:rPr>
                <w:sz w:val="16"/>
              </w:rPr>
            </w:pPr>
          </w:p>
        </w:tc>
        <w:tc>
          <w:tcPr>
            <w:tcW w:w="588" w:type="dxa"/>
          </w:tcPr>
          <w:p w14:paraId="7F183D02" w14:textId="77777777" w:rsidR="00484486" w:rsidRDefault="00484486">
            <w:pPr>
              <w:pStyle w:val="TableParagraph"/>
              <w:rPr>
                <w:sz w:val="16"/>
              </w:rPr>
            </w:pPr>
          </w:p>
        </w:tc>
        <w:tc>
          <w:tcPr>
            <w:tcW w:w="590" w:type="dxa"/>
          </w:tcPr>
          <w:p w14:paraId="5FE96C30" w14:textId="77777777" w:rsidR="00484486" w:rsidRDefault="00484486">
            <w:pPr>
              <w:pStyle w:val="TableParagraph"/>
              <w:rPr>
                <w:sz w:val="16"/>
              </w:rPr>
            </w:pPr>
          </w:p>
        </w:tc>
        <w:tc>
          <w:tcPr>
            <w:tcW w:w="588" w:type="dxa"/>
          </w:tcPr>
          <w:p w14:paraId="18E84E06" w14:textId="77777777" w:rsidR="00484486" w:rsidRDefault="00484486">
            <w:pPr>
              <w:pStyle w:val="TableParagraph"/>
              <w:rPr>
                <w:sz w:val="16"/>
              </w:rPr>
            </w:pPr>
          </w:p>
        </w:tc>
        <w:tc>
          <w:tcPr>
            <w:tcW w:w="590" w:type="dxa"/>
          </w:tcPr>
          <w:p w14:paraId="2305F4D4" w14:textId="77777777" w:rsidR="00484486" w:rsidRDefault="00484486">
            <w:pPr>
              <w:pStyle w:val="TableParagraph"/>
              <w:rPr>
                <w:sz w:val="16"/>
              </w:rPr>
            </w:pPr>
          </w:p>
        </w:tc>
        <w:tc>
          <w:tcPr>
            <w:tcW w:w="588" w:type="dxa"/>
          </w:tcPr>
          <w:p w14:paraId="368E28C8" w14:textId="77777777" w:rsidR="00484486" w:rsidRDefault="00484486">
            <w:pPr>
              <w:pStyle w:val="TableParagraph"/>
              <w:rPr>
                <w:sz w:val="16"/>
              </w:rPr>
            </w:pPr>
          </w:p>
        </w:tc>
        <w:tc>
          <w:tcPr>
            <w:tcW w:w="588" w:type="dxa"/>
          </w:tcPr>
          <w:p w14:paraId="06BF4A3D" w14:textId="77777777" w:rsidR="00484486" w:rsidRDefault="00484486">
            <w:pPr>
              <w:pStyle w:val="TableParagraph"/>
              <w:rPr>
                <w:sz w:val="16"/>
              </w:rPr>
            </w:pPr>
          </w:p>
        </w:tc>
        <w:tc>
          <w:tcPr>
            <w:tcW w:w="564" w:type="dxa"/>
          </w:tcPr>
          <w:p w14:paraId="738FC7DF" w14:textId="77777777" w:rsidR="00484486" w:rsidRDefault="00484486">
            <w:pPr>
              <w:pStyle w:val="TableParagraph"/>
              <w:rPr>
                <w:sz w:val="16"/>
              </w:rPr>
            </w:pPr>
          </w:p>
        </w:tc>
        <w:tc>
          <w:tcPr>
            <w:tcW w:w="566" w:type="dxa"/>
          </w:tcPr>
          <w:p w14:paraId="6DF39B50" w14:textId="77777777" w:rsidR="00484486" w:rsidRDefault="00484486">
            <w:pPr>
              <w:pStyle w:val="TableParagraph"/>
              <w:rPr>
                <w:sz w:val="16"/>
              </w:rPr>
            </w:pPr>
          </w:p>
        </w:tc>
        <w:tc>
          <w:tcPr>
            <w:tcW w:w="597" w:type="dxa"/>
          </w:tcPr>
          <w:p w14:paraId="359A3C15" w14:textId="77777777" w:rsidR="00484486" w:rsidRDefault="00484486">
            <w:pPr>
              <w:pStyle w:val="TableParagraph"/>
              <w:rPr>
                <w:sz w:val="16"/>
              </w:rPr>
            </w:pPr>
          </w:p>
        </w:tc>
      </w:tr>
      <w:tr w:rsidR="00484486" w14:paraId="26FEE84B" w14:textId="77777777">
        <w:trPr>
          <w:trHeight w:val="263"/>
        </w:trPr>
        <w:tc>
          <w:tcPr>
            <w:tcW w:w="3619" w:type="dxa"/>
          </w:tcPr>
          <w:p w14:paraId="059E29C1" w14:textId="77777777" w:rsidR="00484486" w:rsidRDefault="00967E7C">
            <w:pPr>
              <w:pStyle w:val="TableParagraph"/>
              <w:spacing w:before="35"/>
              <w:ind w:left="287"/>
              <w:rPr>
                <w:sz w:val="16"/>
              </w:rPr>
            </w:pPr>
            <w:r>
              <w:rPr>
                <w:sz w:val="16"/>
              </w:rPr>
              <w:t>Services de construction</w:t>
            </w:r>
          </w:p>
        </w:tc>
        <w:tc>
          <w:tcPr>
            <w:tcW w:w="588" w:type="dxa"/>
          </w:tcPr>
          <w:p w14:paraId="1FB4972C" w14:textId="77777777" w:rsidR="00484486" w:rsidRDefault="00484486">
            <w:pPr>
              <w:pStyle w:val="TableParagraph"/>
              <w:rPr>
                <w:sz w:val="16"/>
              </w:rPr>
            </w:pPr>
          </w:p>
        </w:tc>
        <w:tc>
          <w:tcPr>
            <w:tcW w:w="588" w:type="dxa"/>
          </w:tcPr>
          <w:p w14:paraId="6E184674" w14:textId="77777777" w:rsidR="00484486" w:rsidRDefault="00484486">
            <w:pPr>
              <w:pStyle w:val="TableParagraph"/>
              <w:rPr>
                <w:sz w:val="16"/>
              </w:rPr>
            </w:pPr>
          </w:p>
        </w:tc>
        <w:tc>
          <w:tcPr>
            <w:tcW w:w="590" w:type="dxa"/>
          </w:tcPr>
          <w:p w14:paraId="3453B751" w14:textId="77777777" w:rsidR="00484486" w:rsidRDefault="00484486">
            <w:pPr>
              <w:pStyle w:val="TableParagraph"/>
              <w:rPr>
                <w:sz w:val="16"/>
              </w:rPr>
            </w:pPr>
          </w:p>
        </w:tc>
        <w:tc>
          <w:tcPr>
            <w:tcW w:w="588" w:type="dxa"/>
          </w:tcPr>
          <w:p w14:paraId="0AAC7CEA" w14:textId="77777777" w:rsidR="00484486" w:rsidRDefault="00484486">
            <w:pPr>
              <w:pStyle w:val="TableParagraph"/>
              <w:rPr>
                <w:sz w:val="16"/>
              </w:rPr>
            </w:pPr>
          </w:p>
        </w:tc>
        <w:tc>
          <w:tcPr>
            <w:tcW w:w="590" w:type="dxa"/>
          </w:tcPr>
          <w:p w14:paraId="1640D25C" w14:textId="77777777" w:rsidR="00484486" w:rsidRDefault="00484486">
            <w:pPr>
              <w:pStyle w:val="TableParagraph"/>
              <w:rPr>
                <w:sz w:val="16"/>
              </w:rPr>
            </w:pPr>
          </w:p>
        </w:tc>
        <w:tc>
          <w:tcPr>
            <w:tcW w:w="588" w:type="dxa"/>
          </w:tcPr>
          <w:p w14:paraId="4FD2D37C" w14:textId="77777777" w:rsidR="00484486" w:rsidRDefault="00484486">
            <w:pPr>
              <w:pStyle w:val="TableParagraph"/>
              <w:rPr>
                <w:sz w:val="16"/>
              </w:rPr>
            </w:pPr>
          </w:p>
        </w:tc>
        <w:tc>
          <w:tcPr>
            <w:tcW w:w="588" w:type="dxa"/>
          </w:tcPr>
          <w:p w14:paraId="6608217F" w14:textId="77777777" w:rsidR="00484486" w:rsidRDefault="00484486">
            <w:pPr>
              <w:pStyle w:val="TableParagraph"/>
              <w:rPr>
                <w:sz w:val="16"/>
              </w:rPr>
            </w:pPr>
          </w:p>
        </w:tc>
        <w:tc>
          <w:tcPr>
            <w:tcW w:w="564" w:type="dxa"/>
          </w:tcPr>
          <w:p w14:paraId="60FA0317" w14:textId="77777777" w:rsidR="00484486" w:rsidRDefault="00484486">
            <w:pPr>
              <w:pStyle w:val="TableParagraph"/>
              <w:rPr>
                <w:sz w:val="16"/>
              </w:rPr>
            </w:pPr>
          </w:p>
        </w:tc>
        <w:tc>
          <w:tcPr>
            <w:tcW w:w="566" w:type="dxa"/>
          </w:tcPr>
          <w:p w14:paraId="72557028" w14:textId="77777777" w:rsidR="00484486" w:rsidRDefault="00484486">
            <w:pPr>
              <w:pStyle w:val="TableParagraph"/>
              <w:rPr>
                <w:sz w:val="16"/>
              </w:rPr>
            </w:pPr>
          </w:p>
        </w:tc>
        <w:tc>
          <w:tcPr>
            <w:tcW w:w="597" w:type="dxa"/>
          </w:tcPr>
          <w:p w14:paraId="52BC9076" w14:textId="77777777" w:rsidR="00484486" w:rsidRDefault="00484486">
            <w:pPr>
              <w:pStyle w:val="TableParagraph"/>
              <w:rPr>
                <w:sz w:val="16"/>
              </w:rPr>
            </w:pPr>
          </w:p>
        </w:tc>
      </w:tr>
      <w:tr w:rsidR="00484486" w14:paraId="78A50D69" w14:textId="77777777">
        <w:trPr>
          <w:trHeight w:val="265"/>
        </w:trPr>
        <w:tc>
          <w:tcPr>
            <w:tcW w:w="3619" w:type="dxa"/>
          </w:tcPr>
          <w:p w14:paraId="1C224E87" w14:textId="77777777" w:rsidR="00484486" w:rsidRDefault="00967E7C">
            <w:pPr>
              <w:pStyle w:val="TableParagraph"/>
              <w:spacing w:before="35"/>
              <w:ind w:left="287"/>
              <w:rPr>
                <w:sz w:val="16"/>
              </w:rPr>
            </w:pPr>
            <w:r>
              <w:rPr>
                <w:sz w:val="16"/>
              </w:rPr>
              <w:t>Entrepôts</w:t>
            </w:r>
          </w:p>
        </w:tc>
        <w:tc>
          <w:tcPr>
            <w:tcW w:w="588" w:type="dxa"/>
          </w:tcPr>
          <w:p w14:paraId="6B2B5D3E" w14:textId="77777777" w:rsidR="00484486" w:rsidRDefault="00484486">
            <w:pPr>
              <w:pStyle w:val="TableParagraph"/>
              <w:rPr>
                <w:sz w:val="16"/>
              </w:rPr>
            </w:pPr>
          </w:p>
        </w:tc>
        <w:tc>
          <w:tcPr>
            <w:tcW w:w="588" w:type="dxa"/>
          </w:tcPr>
          <w:p w14:paraId="79A5094F" w14:textId="77777777" w:rsidR="00484486" w:rsidRDefault="00484486">
            <w:pPr>
              <w:pStyle w:val="TableParagraph"/>
              <w:rPr>
                <w:sz w:val="16"/>
              </w:rPr>
            </w:pPr>
          </w:p>
        </w:tc>
        <w:tc>
          <w:tcPr>
            <w:tcW w:w="590" w:type="dxa"/>
          </w:tcPr>
          <w:p w14:paraId="4B630A38" w14:textId="77777777" w:rsidR="00484486" w:rsidRDefault="00484486">
            <w:pPr>
              <w:pStyle w:val="TableParagraph"/>
              <w:rPr>
                <w:sz w:val="16"/>
              </w:rPr>
            </w:pPr>
          </w:p>
        </w:tc>
        <w:tc>
          <w:tcPr>
            <w:tcW w:w="588" w:type="dxa"/>
          </w:tcPr>
          <w:p w14:paraId="318BDD30" w14:textId="77777777" w:rsidR="00484486" w:rsidRDefault="00484486">
            <w:pPr>
              <w:pStyle w:val="TableParagraph"/>
              <w:rPr>
                <w:sz w:val="16"/>
              </w:rPr>
            </w:pPr>
          </w:p>
        </w:tc>
        <w:tc>
          <w:tcPr>
            <w:tcW w:w="590" w:type="dxa"/>
          </w:tcPr>
          <w:p w14:paraId="5DB141EB" w14:textId="77777777" w:rsidR="00484486" w:rsidRDefault="00484486">
            <w:pPr>
              <w:pStyle w:val="TableParagraph"/>
              <w:rPr>
                <w:sz w:val="16"/>
              </w:rPr>
            </w:pPr>
          </w:p>
        </w:tc>
        <w:tc>
          <w:tcPr>
            <w:tcW w:w="588" w:type="dxa"/>
          </w:tcPr>
          <w:p w14:paraId="743AB926" w14:textId="77777777" w:rsidR="00484486" w:rsidRDefault="00484486">
            <w:pPr>
              <w:pStyle w:val="TableParagraph"/>
              <w:rPr>
                <w:sz w:val="16"/>
              </w:rPr>
            </w:pPr>
          </w:p>
        </w:tc>
        <w:tc>
          <w:tcPr>
            <w:tcW w:w="588" w:type="dxa"/>
          </w:tcPr>
          <w:p w14:paraId="0BDDCC69" w14:textId="77777777" w:rsidR="00484486" w:rsidRDefault="00484486">
            <w:pPr>
              <w:pStyle w:val="TableParagraph"/>
              <w:rPr>
                <w:sz w:val="16"/>
              </w:rPr>
            </w:pPr>
          </w:p>
        </w:tc>
        <w:tc>
          <w:tcPr>
            <w:tcW w:w="564" w:type="dxa"/>
          </w:tcPr>
          <w:p w14:paraId="56F7974F" w14:textId="77777777" w:rsidR="00484486" w:rsidRDefault="00484486">
            <w:pPr>
              <w:pStyle w:val="TableParagraph"/>
              <w:rPr>
                <w:sz w:val="16"/>
              </w:rPr>
            </w:pPr>
          </w:p>
        </w:tc>
        <w:tc>
          <w:tcPr>
            <w:tcW w:w="566" w:type="dxa"/>
          </w:tcPr>
          <w:p w14:paraId="73749042" w14:textId="77777777" w:rsidR="00484486" w:rsidRDefault="00484486">
            <w:pPr>
              <w:pStyle w:val="TableParagraph"/>
              <w:rPr>
                <w:sz w:val="16"/>
              </w:rPr>
            </w:pPr>
          </w:p>
        </w:tc>
        <w:tc>
          <w:tcPr>
            <w:tcW w:w="597" w:type="dxa"/>
          </w:tcPr>
          <w:p w14:paraId="59CF16A8" w14:textId="77777777" w:rsidR="00484486" w:rsidRDefault="00484486">
            <w:pPr>
              <w:pStyle w:val="TableParagraph"/>
              <w:rPr>
                <w:sz w:val="16"/>
              </w:rPr>
            </w:pPr>
          </w:p>
        </w:tc>
      </w:tr>
      <w:tr w:rsidR="00484486" w14:paraId="5806019F" w14:textId="77777777">
        <w:trPr>
          <w:trHeight w:val="263"/>
        </w:trPr>
        <w:tc>
          <w:tcPr>
            <w:tcW w:w="3619" w:type="dxa"/>
          </w:tcPr>
          <w:p w14:paraId="6F0061F0" w14:textId="77777777" w:rsidR="00484486" w:rsidRDefault="00967E7C">
            <w:pPr>
              <w:pStyle w:val="TableParagraph"/>
              <w:spacing w:before="35"/>
              <w:ind w:left="287"/>
              <w:rPr>
                <w:sz w:val="16"/>
              </w:rPr>
            </w:pPr>
            <w:r>
              <w:rPr>
                <w:sz w:val="16"/>
              </w:rPr>
              <w:t>Chenils</w:t>
            </w:r>
          </w:p>
        </w:tc>
        <w:tc>
          <w:tcPr>
            <w:tcW w:w="588" w:type="dxa"/>
          </w:tcPr>
          <w:p w14:paraId="7CBA2A7F" w14:textId="77777777" w:rsidR="00484486" w:rsidRDefault="00484486">
            <w:pPr>
              <w:pStyle w:val="TableParagraph"/>
              <w:rPr>
                <w:sz w:val="16"/>
              </w:rPr>
            </w:pPr>
          </w:p>
        </w:tc>
        <w:tc>
          <w:tcPr>
            <w:tcW w:w="588" w:type="dxa"/>
          </w:tcPr>
          <w:p w14:paraId="0CFD4326" w14:textId="77777777" w:rsidR="00484486" w:rsidRDefault="00484486">
            <w:pPr>
              <w:pStyle w:val="TableParagraph"/>
              <w:rPr>
                <w:sz w:val="16"/>
              </w:rPr>
            </w:pPr>
          </w:p>
        </w:tc>
        <w:tc>
          <w:tcPr>
            <w:tcW w:w="590" w:type="dxa"/>
          </w:tcPr>
          <w:p w14:paraId="6B05C9C4" w14:textId="77777777" w:rsidR="00484486" w:rsidRDefault="00484486">
            <w:pPr>
              <w:pStyle w:val="TableParagraph"/>
              <w:rPr>
                <w:sz w:val="16"/>
              </w:rPr>
            </w:pPr>
          </w:p>
        </w:tc>
        <w:tc>
          <w:tcPr>
            <w:tcW w:w="588" w:type="dxa"/>
          </w:tcPr>
          <w:p w14:paraId="581A508C" w14:textId="77777777" w:rsidR="00484486" w:rsidRDefault="00484486">
            <w:pPr>
              <w:pStyle w:val="TableParagraph"/>
              <w:rPr>
                <w:sz w:val="16"/>
              </w:rPr>
            </w:pPr>
          </w:p>
        </w:tc>
        <w:tc>
          <w:tcPr>
            <w:tcW w:w="590" w:type="dxa"/>
          </w:tcPr>
          <w:p w14:paraId="0490FDE1" w14:textId="77777777" w:rsidR="00484486" w:rsidRDefault="00484486">
            <w:pPr>
              <w:pStyle w:val="TableParagraph"/>
              <w:rPr>
                <w:sz w:val="16"/>
              </w:rPr>
            </w:pPr>
          </w:p>
        </w:tc>
        <w:tc>
          <w:tcPr>
            <w:tcW w:w="588" w:type="dxa"/>
          </w:tcPr>
          <w:p w14:paraId="49684D3F" w14:textId="77777777" w:rsidR="00484486" w:rsidRDefault="00484486">
            <w:pPr>
              <w:pStyle w:val="TableParagraph"/>
              <w:rPr>
                <w:sz w:val="16"/>
              </w:rPr>
            </w:pPr>
          </w:p>
        </w:tc>
        <w:tc>
          <w:tcPr>
            <w:tcW w:w="588" w:type="dxa"/>
          </w:tcPr>
          <w:p w14:paraId="41683FAE" w14:textId="77777777" w:rsidR="00484486" w:rsidRDefault="00484486">
            <w:pPr>
              <w:pStyle w:val="TableParagraph"/>
              <w:rPr>
                <w:sz w:val="16"/>
              </w:rPr>
            </w:pPr>
          </w:p>
        </w:tc>
        <w:tc>
          <w:tcPr>
            <w:tcW w:w="564" w:type="dxa"/>
          </w:tcPr>
          <w:p w14:paraId="575FCF3A" w14:textId="77777777" w:rsidR="00484486" w:rsidRDefault="00484486">
            <w:pPr>
              <w:pStyle w:val="TableParagraph"/>
              <w:rPr>
                <w:sz w:val="16"/>
              </w:rPr>
            </w:pPr>
          </w:p>
        </w:tc>
        <w:tc>
          <w:tcPr>
            <w:tcW w:w="566" w:type="dxa"/>
          </w:tcPr>
          <w:p w14:paraId="119DB5D2" w14:textId="77777777" w:rsidR="00484486" w:rsidRDefault="00484486">
            <w:pPr>
              <w:pStyle w:val="TableParagraph"/>
              <w:rPr>
                <w:sz w:val="16"/>
              </w:rPr>
            </w:pPr>
          </w:p>
        </w:tc>
        <w:tc>
          <w:tcPr>
            <w:tcW w:w="597" w:type="dxa"/>
          </w:tcPr>
          <w:p w14:paraId="6A54F348" w14:textId="77777777" w:rsidR="00484486" w:rsidRDefault="00484486">
            <w:pPr>
              <w:pStyle w:val="TableParagraph"/>
              <w:rPr>
                <w:sz w:val="16"/>
              </w:rPr>
            </w:pPr>
          </w:p>
        </w:tc>
      </w:tr>
      <w:tr w:rsidR="00484486" w14:paraId="374A3D12" w14:textId="77777777">
        <w:trPr>
          <w:trHeight w:val="184"/>
        </w:trPr>
        <w:tc>
          <w:tcPr>
            <w:tcW w:w="9466" w:type="dxa"/>
            <w:gridSpan w:val="11"/>
          </w:tcPr>
          <w:p w14:paraId="79792340" w14:textId="77777777" w:rsidR="00484486" w:rsidRDefault="00967E7C">
            <w:pPr>
              <w:pStyle w:val="TableParagraph"/>
              <w:spacing w:line="164" w:lineRule="exact"/>
              <w:ind w:left="107"/>
              <w:rPr>
                <w:b/>
                <w:sz w:val="16"/>
              </w:rPr>
            </w:pPr>
            <w:r>
              <w:rPr>
                <w:b/>
                <w:sz w:val="16"/>
              </w:rPr>
              <w:t>Industries</w:t>
            </w:r>
          </w:p>
        </w:tc>
      </w:tr>
      <w:tr w:rsidR="00484486" w14:paraId="3BA5557B" w14:textId="77777777">
        <w:trPr>
          <w:trHeight w:val="263"/>
        </w:trPr>
        <w:tc>
          <w:tcPr>
            <w:tcW w:w="3619" w:type="dxa"/>
          </w:tcPr>
          <w:p w14:paraId="3615A7E4" w14:textId="77777777" w:rsidR="00484486" w:rsidRDefault="00967E7C">
            <w:pPr>
              <w:pStyle w:val="TableParagraph"/>
              <w:spacing w:before="35"/>
              <w:ind w:left="287"/>
              <w:rPr>
                <w:sz w:val="16"/>
              </w:rPr>
            </w:pPr>
            <w:r>
              <w:rPr>
                <w:sz w:val="16"/>
              </w:rPr>
              <w:t>Entreprises de transformation</w:t>
            </w:r>
          </w:p>
        </w:tc>
        <w:tc>
          <w:tcPr>
            <w:tcW w:w="588" w:type="dxa"/>
          </w:tcPr>
          <w:p w14:paraId="77D6B330" w14:textId="77777777" w:rsidR="00484486" w:rsidRDefault="00484486">
            <w:pPr>
              <w:pStyle w:val="TableParagraph"/>
              <w:rPr>
                <w:sz w:val="16"/>
              </w:rPr>
            </w:pPr>
          </w:p>
        </w:tc>
        <w:tc>
          <w:tcPr>
            <w:tcW w:w="588" w:type="dxa"/>
          </w:tcPr>
          <w:p w14:paraId="02A51EB8" w14:textId="77777777" w:rsidR="00484486" w:rsidRDefault="00484486">
            <w:pPr>
              <w:pStyle w:val="TableParagraph"/>
              <w:rPr>
                <w:sz w:val="16"/>
              </w:rPr>
            </w:pPr>
          </w:p>
        </w:tc>
        <w:tc>
          <w:tcPr>
            <w:tcW w:w="590" w:type="dxa"/>
          </w:tcPr>
          <w:p w14:paraId="13982A13" w14:textId="77777777" w:rsidR="00484486" w:rsidRDefault="00484486">
            <w:pPr>
              <w:pStyle w:val="TableParagraph"/>
              <w:rPr>
                <w:sz w:val="16"/>
              </w:rPr>
            </w:pPr>
          </w:p>
        </w:tc>
        <w:tc>
          <w:tcPr>
            <w:tcW w:w="588" w:type="dxa"/>
          </w:tcPr>
          <w:p w14:paraId="4F92DB58" w14:textId="77777777" w:rsidR="00484486" w:rsidRDefault="00484486">
            <w:pPr>
              <w:pStyle w:val="TableParagraph"/>
              <w:rPr>
                <w:sz w:val="16"/>
              </w:rPr>
            </w:pPr>
          </w:p>
        </w:tc>
        <w:tc>
          <w:tcPr>
            <w:tcW w:w="590" w:type="dxa"/>
          </w:tcPr>
          <w:p w14:paraId="4FF5918A" w14:textId="77777777" w:rsidR="00484486" w:rsidRDefault="00484486">
            <w:pPr>
              <w:pStyle w:val="TableParagraph"/>
              <w:rPr>
                <w:sz w:val="16"/>
              </w:rPr>
            </w:pPr>
          </w:p>
        </w:tc>
        <w:tc>
          <w:tcPr>
            <w:tcW w:w="588" w:type="dxa"/>
          </w:tcPr>
          <w:p w14:paraId="1ADD3B6B" w14:textId="77777777" w:rsidR="00484486" w:rsidRDefault="00484486">
            <w:pPr>
              <w:pStyle w:val="TableParagraph"/>
              <w:rPr>
                <w:sz w:val="16"/>
              </w:rPr>
            </w:pPr>
          </w:p>
        </w:tc>
        <w:tc>
          <w:tcPr>
            <w:tcW w:w="588" w:type="dxa"/>
          </w:tcPr>
          <w:p w14:paraId="343D3B02" w14:textId="77777777" w:rsidR="00484486" w:rsidRDefault="00484486">
            <w:pPr>
              <w:pStyle w:val="TableParagraph"/>
              <w:rPr>
                <w:sz w:val="16"/>
              </w:rPr>
            </w:pPr>
          </w:p>
        </w:tc>
        <w:tc>
          <w:tcPr>
            <w:tcW w:w="564" w:type="dxa"/>
          </w:tcPr>
          <w:p w14:paraId="2C0D8BFA" w14:textId="77777777" w:rsidR="00484486" w:rsidRDefault="00484486">
            <w:pPr>
              <w:pStyle w:val="TableParagraph"/>
              <w:rPr>
                <w:sz w:val="16"/>
              </w:rPr>
            </w:pPr>
          </w:p>
        </w:tc>
        <w:tc>
          <w:tcPr>
            <w:tcW w:w="566" w:type="dxa"/>
          </w:tcPr>
          <w:p w14:paraId="1EBFBDE7" w14:textId="77777777" w:rsidR="00484486" w:rsidRDefault="00484486">
            <w:pPr>
              <w:pStyle w:val="TableParagraph"/>
              <w:rPr>
                <w:sz w:val="16"/>
              </w:rPr>
            </w:pPr>
          </w:p>
        </w:tc>
        <w:tc>
          <w:tcPr>
            <w:tcW w:w="597" w:type="dxa"/>
          </w:tcPr>
          <w:p w14:paraId="3CE516B8" w14:textId="77777777" w:rsidR="00484486" w:rsidRDefault="00484486">
            <w:pPr>
              <w:pStyle w:val="TableParagraph"/>
              <w:rPr>
                <w:sz w:val="16"/>
              </w:rPr>
            </w:pPr>
          </w:p>
        </w:tc>
      </w:tr>
      <w:tr w:rsidR="00484486" w14:paraId="47178B59" w14:textId="77777777">
        <w:trPr>
          <w:trHeight w:val="266"/>
        </w:trPr>
        <w:tc>
          <w:tcPr>
            <w:tcW w:w="3619" w:type="dxa"/>
          </w:tcPr>
          <w:p w14:paraId="50CD11D8" w14:textId="77777777" w:rsidR="00484486" w:rsidRDefault="00967E7C">
            <w:pPr>
              <w:pStyle w:val="TableParagraph"/>
              <w:spacing w:before="35"/>
              <w:ind w:left="287"/>
              <w:rPr>
                <w:sz w:val="16"/>
              </w:rPr>
            </w:pPr>
            <w:r>
              <w:rPr>
                <w:sz w:val="16"/>
              </w:rPr>
              <w:t>Industries artisanales</w:t>
            </w:r>
          </w:p>
        </w:tc>
        <w:tc>
          <w:tcPr>
            <w:tcW w:w="588" w:type="dxa"/>
          </w:tcPr>
          <w:p w14:paraId="66327437" w14:textId="77777777" w:rsidR="00484486" w:rsidRDefault="00484486">
            <w:pPr>
              <w:pStyle w:val="TableParagraph"/>
              <w:rPr>
                <w:sz w:val="16"/>
              </w:rPr>
            </w:pPr>
          </w:p>
        </w:tc>
        <w:tc>
          <w:tcPr>
            <w:tcW w:w="588" w:type="dxa"/>
          </w:tcPr>
          <w:p w14:paraId="38A15FA3" w14:textId="77777777" w:rsidR="00484486" w:rsidRDefault="00484486">
            <w:pPr>
              <w:pStyle w:val="TableParagraph"/>
              <w:rPr>
                <w:sz w:val="16"/>
              </w:rPr>
            </w:pPr>
          </w:p>
        </w:tc>
        <w:tc>
          <w:tcPr>
            <w:tcW w:w="590" w:type="dxa"/>
          </w:tcPr>
          <w:p w14:paraId="21DEBB25" w14:textId="77777777" w:rsidR="00484486" w:rsidRDefault="00484486">
            <w:pPr>
              <w:pStyle w:val="TableParagraph"/>
              <w:rPr>
                <w:sz w:val="16"/>
              </w:rPr>
            </w:pPr>
          </w:p>
        </w:tc>
        <w:tc>
          <w:tcPr>
            <w:tcW w:w="588" w:type="dxa"/>
          </w:tcPr>
          <w:p w14:paraId="78BE467E" w14:textId="77777777" w:rsidR="00484486" w:rsidRDefault="00484486">
            <w:pPr>
              <w:pStyle w:val="TableParagraph"/>
              <w:rPr>
                <w:sz w:val="16"/>
              </w:rPr>
            </w:pPr>
          </w:p>
        </w:tc>
        <w:tc>
          <w:tcPr>
            <w:tcW w:w="590" w:type="dxa"/>
          </w:tcPr>
          <w:p w14:paraId="36A337A0" w14:textId="77777777" w:rsidR="00484486" w:rsidRDefault="00484486">
            <w:pPr>
              <w:pStyle w:val="TableParagraph"/>
              <w:rPr>
                <w:sz w:val="16"/>
              </w:rPr>
            </w:pPr>
          </w:p>
        </w:tc>
        <w:tc>
          <w:tcPr>
            <w:tcW w:w="588" w:type="dxa"/>
          </w:tcPr>
          <w:p w14:paraId="2E99C5AD" w14:textId="77777777" w:rsidR="00484486" w:rsidRDefault="00484486">
            <w:pPr>
              <w:pStyle w:val="TableParagraph"/>
              <w:rPr>
                <w:sz w:val="16"/>
              </w:rPr>
            </w:pPr>
          </w:p>
        </w:tc>
        <w:tc>
          <w:tcPr>
            <w:tcW w:w="588" w:type="dxa"/>
          </w:tcPr>
          <w:p w14:paraId="5C413B70" w14:textId="77777777" w:rsidR="00484486" w:rsidRDefault="00484486">
            <w:pPr>
              <w:pStyle w:val="TableParagraph"/>
              <w:rPr>
                <w:sz w:val="16"/>
              </w:rPr>
            </w:pPr>
          </w:p>
        </w:tc>
        <w:tc>
          <w:tcPr>
            <w:tcW w:w="564" w:type="dxa"/>
          </w:tcPr>
          <w:p w14:paraId="4D921D5D" w14:textId="77777777" w:rsidR="00484486" w:rsidRDefault="00484486">
            <w:pPr>
              <w:pStyle w:val="TableParagraph"/>
              <w:rPr>
                <w:sz w:val="16"/>
              </w:rPr>
            </w:pPr>
          </w:p>
        </w:tc>
        <w:tc>
          <w:tcPr>
            <w:tcW w:w="566" w:type="dxa"/>
          </w:tcPr>
          <w:p w14:paraId="797D6547" w14:textId="77777777" w:rsidR="00484486" w:rsidRDefault="00484486">
            <w:pPr>
              <w:pStyle w:val="TableParagraph"/>
              <w:rPr>
                <w:sz w:val="16"/>
              </w:rPr>
            </w:pPr>
          </w:p>
        </w:tc>
        <w:tc>
          <w:tcPr>
            <w:tcW w:w="597" w:type="dxa"/>
          </w:tcPr>
          <w:p w14:paraId="5AA35598" w14:textId="77777777" w:rsidR="00484486" w:rsidRDefault="00484486">
            <w:pPr>
              <w:pStyle w:val="TableParagraph"/>
              <w:rPr>
                <w:sz w:val="16"/>
              </w:rPr>
            </w:pPr>
          </w:p>
        </w:tc>
      </w:tr>
      <w:tr w:rsidR="00484486" w14:paraId="409B0818" w14:textId="77777777">
        <w:trPr>
          <w:trHeight w:val="285"/>
        </w:trPr>
        <w:tc>
          <w:tcPr>
            <w:tcW w:w="9466" w:type="dxa"/>
            <w:gridSpan w:val="11"/>
          </w:tcPr>
          <w:p w14:paraId="6D49BB15" w14:textId="77777777" w:rsidR="00484486" w:rsidRDefault="00967E7C">
            <w:pPr>
              <w:pStyle w:val="TableParagraph"/>
              <w:spacing w:before="45"/>
              <w:ind w:left="287"/>
              <w:rPr>
                <w:sz w:val="16"/>
              </w:rPr>
            </w:pPr>
            <w:r>
              <w:rPr>
                <w:sz w:val="16"/>
              </w:rPr>
              <w:t>Activités para-industrielles</w:t>
            </w:r>
          </w:p>
        </w:tc>
      </w:tr>
      <w:tr w:rsidR="00484486" w14:paraId="3B4F7A6D" w14:textId="77777777">
        <w:trPr>
          <w:trHeight w:val="266"/>
        </w:trPr>
        <w:tc>
          <w:tcPr>
            <w:tcW w:w="3619" w:type="dxa"/>
          </w:tcPr>
          <w:p w14:paraId="1692571D" w14:textId="77777777" w:rsidR="00484486" w:rsidRDefault="00967E7C">
            <w:pPr>
              <w:pStyle w:val="TableParagraph"/>
              <w:spacing w:before="35"/>
              <w:ind w:left="827"/>
              <w:rPr>
                <w:sz w:val="16"/>
              </w:rPr>
            </w:pPr>
            <w:r>
              <w:rPr>
                <w:sz w:val="16"/>
              </w:rPr>
              <w:t>Commerce de gros</w:t>
            </w:r>
          </w:p>
        </w:tc>
        <w:tc>
          <w:tcPr>
            <w:tcW w:w="588" w:type="dxa"/>
          </w:tcPr>
          <w:p w14:paraId="0724B793" w14:textId="77777777" w:rsidR="00484486" w:rsidRDefault="00484486">
            <w:pPr>
              <w:pStyle w:val="TableParagraph"/>
              <w:rPr>
                <w:sz w:val="16"/>
              </w:rPr>
            </w:pPr>
          </w:p>
        </w:tc>
        <w:tc>
          <w:tcPr>
            <w:tcW w:w="588" w:type="dxa"/>
          </w:tcPr>
          <w:p w14:paraId="26A3332F" w14:textId="77777777" w:rsidR="00484486" w:rsidRDefault="00484486">
            <w:pPr>
              <w:pStyle w:val="TableParagraph"/>
              <w:rPr>
                <w:sz w:val="16"/>
              </w:rPr>
            </w:pPr>
          </w:p>
        </w:tc>
        <w:tc>
          <w:tcPr>
            <w:tcW w:w="590" w:type="dxa"/>
          </w:tcPr>
          <w:p w14:paraId="5DEF4F10" w14:textId="77777777" w:rsidR="00484486" w:rsidRDefault="00484486">
            <w:pPr>
              <w:pStyle w:val="TableParagraph"/>
              <w:rPr>
                <w:sz w:val="16"/>
              </w:rPr>
            </w:pPr>
          </w:p>
        </w:tc>
        <w:tc>
          <w:tcPr>
            <w:tcW w:w="588" w:type="dxa"/>
          </w:tcPr>
          <w:p w14:paraId="40B91378" w14:textId="77777777" w:rsidR="00484486" w:rsidRDefault="00484486">
            <w:pPr>
              <w:pStyle w:val="TableParagraph"/>
              <w:rPr>
                <w:sz w:val="16"/>
              </w:rPr>
            </w:pPr>
          </w:p>
        </w:tc>
        <w:tc>
          <w:tcPr>
            <w:tcW w:w="590" w:type="dxa"/>
          </w:tcPr>
          <w:p w14:paraId="172CC9B3" w14:textId="77777777" w:rsidR="00484486" w:rsidRDefault="00484486">
            <w:pPr>
              <w:pStyle w:val="TableParagraph"/>
              <w:rPr>
                <w:sz w:val="16"/>
              </w:rPr>
            </w:pPr>
          </w:p>
        </w:tc>
        <w:tc>
          <w:tcPr>
            <w:tcW w:w="588" w:type="dxa"/>
          </w:tcPr>
          <w:p w14:paraId="2C42891B" w14:textId="77777777" w:rsidR="00484486" w:rsidRDefault="00484486">
            <w:pPr>
              <w:pStyle w:val="TableParagraph"/>
              <w:rPr>
                <w:sz w:val="16"/>
              </w:rPr>
            </w:pPr>
          </w:p>
        </w:tc>
        <w:tc>
          <w:tcPr>
            <w:tcW w:w="588" w:type="dxa"/>
          </w:tcPr>
          <w:p w14:paraId="0F92A9AD" w14:textId="77777777" w:rsidR="00484486" w:rsidRDefault="00484486">
            <w:pPr>
              <w:pStyle w:val="TableParagraph"/>
              <w:rPr>
                <w:sz w:val="16"/>
              </w:rPr>
            </w:pPr>
          </w:p>
        </w:tc>
        <w:tc>
          <w:tcPr>
            <w:tcW w:w="564" w:type="dxa"/>
          </w:tcPr>
          <w:p w14:paraId="088415A9" w14:textId="77777777" w:rsidR="00484486" w:rsidRDefault="00484486">
            <w:pPr>
              <w:pStyle w:val="TableParagraph"/>
              <w:rPr>
                <w:sz w:val="16"/>
              </w:rPr>
            </w:pPr>
          </w:p>
        </w:tc>
        <w:tc>
          <w:tcPr>
            <w:tcW w:w="566" w:type="dxa"/>
          </w:tcPr>
          <w:p w14:paraId="4E3FB6A1" w14:textId="77777777" w:rsidR="00484486" w:rsidRDefault="00484486">
            <w:pPr>
              <w:pStyle w:val="TableParagraph"/>
              <w:rPr>
                <w:sz w:val="16"/>
              </w:rPr>
            </w:pPr>
          </w:p>
        </w:tc>
        <w:tc>
          <w:tcPr>
            <w:tcW w:w="597" w:type="dxa"/>
          </w:tcPr>
          <w:p w14:paraId="7D4E2E34" w14:textId="77777777" w:rsidR="00484486" w:rsidRDefault="00484486">
            <w:pPr>
              <w:pStyle w:val="TableParagraph"/>
              <w:rPr>
                <w:sz w:val="16"/>
              </w:rPr>
            </w:pPr>
          </w:p>
        </w:tc>
      </w:tr>
      <w:tr w:rsidR="00484486" w14:paraId="2CF47493" w14:textId="77777777">
        <w:trPr>
          <w:trHeight w:val="263"/>
        </w:trPr>
        <w:tc>
          <w:tcPr>
            <w:tcW w:w="3619" w:type="dxa"/>
          </w:tcPr>
          <w:p w14:paraId="7318730C" w14:textId="77777777" w:rsidR="00484486" w:rsidRDefault="00967E7C">
            <w:pPr>
              <w:pStyle w:val="TableParagraph"/>
              <w:spacing w:before="35"/>
              <w:ind w:left="827"/>
              <w:rPr>
                <w:sz w:val="16"/>
              </w:rPr>
            </w:pPr>
            <w:r>
              <w:rPr>
                <w:sz w:val="16"/>
              </w:rPr>
              <w:t>Transport</w:t>
            </w:r>
          </w:p>
        </w:tc>
        <w:tc>
          <w:tcPr>
            <w:tcW w:w="588" w:type="dxa"/>
          </w:tcPr>
          <w:p w14:paraId="0C029032" w14:textId="77777777" w:rsidR="00484486" w:rsidRDefault="00484486">
            <w:pPr>
              <w:pStyle w:val="TableParagraph"/>
              <w:rPr>
                <w:sz w:val="16"/>
              </w:rPr>
            </w:pPr>
          </w:p>
        </w:tc>
        <w:tc>
          <w:tcPr>
            <w:tcW w:w="588" w:type="dxa"/>
          </w:tcPr>
          <w:p w14:paraId="596272F4" w14:textId="77777777" w:rsidR="00484486" w:rsidRDefault="00484486">
            <w:pPr>
              <w:pStyle w:val="TableParagraph"/>
              <w:rPr>
                <w:sz w:val="16"/>
              </w:rPr>
            </w:pPr>
          </w:p>
        </w:tc>
        <w:tc>
          <w:tcPr>
            <w:tcW w:w="590" w:type="dxa"/>
          </w:tcPr>
          <w:p w14:paraId="30E0DB99" w14:textId="77777777" w:rsidR="00484486" w:rsidRDefault="00484486">
            <w:pPr>
              <w:pStyle w:val="TableParagraph"/>
              <w:rPr>
                <w:sz w:val="16"/>
              </w:rPr>
            </w:pPr>
          </w:p>
        </w:tc>
        <w:tc>
          <w:tcPr>
            <w:tcW w:w="588" w:type="dxa"/>
          </w:tcPr>
          <w:p w14:paraId="3D555812" w14:textId="77777777" w:rsidR="00484486" w:rsidRDefault="00484486">
            <w:pPr>
              <w:pStyle w:val="TableParagraph"/>
              <w:rPr>
                <w:sz w:val="16"/>
              </w:rPr>
            </w:pPr>
          </w:p>
        </w:tc>
        <w:tc>
          <w:tcPr>
            <w:tcW w:w="590" w:type="dxa"/>
          </w:tcPr>
          <w:p w14:paraId="0E207C10" w14:textId="77777777" w:rsidR="00484486" w:rsidRDefault="00484486">
            <w:pPr>
              <w:pStyle w:val="TableParagraph"/>
              <w:rPr>
                <w:sz w:val="16"/>
              </w:rPr>
            </w:pPr>
          </w:p>
        </w:tc>
        <w:tc>
          <w:tcPr>
            <w:tcW w:w="588" w:type="dxa"/>
          </w:tcPr>
          <w:p w14:paraId="0F443D45" w14:textId="77777777" w:rsidR="00484486" w:rsidRDefault="00484486">
            <w:pPr>
              <w:pStyle w:val="TableParagraph"/>
              <w:rPr>
                <w:sz w:val="16"/>
              </w:rPr>
            </w:pPr>
          </w:p>
        </w:tc>
        <w:tc>
          <w:tcPr>
            <w:tcW w:w="588" w:type="dxa"/>
          </w:tcPr>
          <w:p w14:paraId="47EF302C" w14:textId="77777777" w:rsidR="00484486" w:rsidRDefault="00484486">
            <w:pPr>
              <w:pStyle w:val="TableParagraph"/>
              <w:rPr>
                <w:sz w:val="16"/>
              </w:rPr>
            </w:pPr>
          </w:p>
        </w:tc>
        <w:tc>
          <w:tcPr>
            <w:tcW w:w="564" w:type="dxa"/>
          </w:tcPr>
          <w:p w14:paraId="3E17D2FD" w14:textId="77777777" w:rsidR="00484486" w:rsidRDefault="00484486">
            <w:pPr>
              <w:pStyle w:val="TableParagraph"/>
              <w:rPr>
                <w:sz w:val="16"/>
              </w:rPr>
            </w:pPr>
          </w:p>
        </w:tc>
        <w:tc>
          <w:tcPr>
            <w:tcW w:w="566" w:type="dxa"/>
          </w:tcPr>
          <w:p w14:paraId="330606EF" w14:textId="77777777" w:rsidR="00484486" w:rsidRDefault="00484486">
            <w:pPr>
              <w:pStyle w:val="TableParagraph"/>
              <w:rPr>
                <w:sz w:val="16"/>
              </w:rPr>
            </w:pPr>
          </w:p>
        </w:tc>
        <w:tc>
          <w:tcPr>
            <w:tcW w:w="597" w:type="dxa"/>
          </w:tcPr>
          <w:p w14:paraId="0944BC32" w14:textId="77777777" w:rsidR="00484486" w:rsidRDefault="00484486">
            <w:pPr>
              <w:pStyle w:val="TableParagraph"/>
              <w:rPr>
                <w:sz w:val="16"/>
              </w:rPr>
            </w:pPr>
          </w:p>
        </w:tc>
      </w:tr>
      <w:tr w:rsidR="00484486" w14:paraId="258AC311" w14:textId="77777777">
        <w:trPr>
          <w:trHeight w:val="265"/>
        </w:trPr>
        <w:tc>
          <w:tcPr>
            <w:tcW w:w="3619" w:type="dxa"/>
          </w:tcPr>
          <w:p w14:paraId="3928FDE6" w14:textId="77777777" w:rsidR="00484486" w:rsidRDefault="00967E7C">
            <w:pPr>
              <w:pStyle w:val="TableParagraph"/>
              <w:spacing w:before="35"/>
              <w:ind w:left="827"/>
              <w:rPr>
                <w:sz w:val="16"/>
              </w:rPr>
            </w:pPr>
            <w:r>
              <w:rPr>
                <w:sz w:val="16"/>
              </w:rPr>
              <w:t>Distribution</w:t>
            </w:r>
          </w:p>
        </w:tc>
        <w:tc>
          <w:tcPr>
            <w:tcW w:w="588" w:type="dxa"/>
          </w:tcPr>
          <w:p w14:paraId="74A139DE" w14:textId="77777777" w:rsidR="00484486" w:rsidRDefault="00484486">
            <w:pPr>
              <w:pStyle w:val="TableParagraph"/>
              <w:rPr>
                <w:sz w:val="16"/>
              </w:rPr>
            </w:pPr>
          </w:p>
        </w:tc>
        <w:tc>
          <w:tcPr>
            <w:tcW w:w="588" w:type="dxa"/>
          </w:tcPr>
          <w:p w14:paraId="6835E744" w14:textId="77777777" w:rsidR="00484486" w:rsidRDefault="00484486">
            <w:pPr>
              <w:pStyle w:val="TableParagraph"/>
              <w:rPr>
                <w:sz w:val="16"/>
              </w:rPr>
            </w:pPr>
          </w:p>
        </w:tc>
        <w:tc>
          <w:tcPr>
            <w:tcW w:w="590" w:type="dxa"/>
          </w:tcPr>
          <w:p w14:paraId="76F61203" w14:textId="77777777" w:rsidR="00484486" w:rsidRDefault="00484486">
            <w:pPr>
              <w:pStyle w:val="TableParagraph"/>
              <w:rPr>
                <w:sz w:val="16"/>
              </w:rPr>
            </w:pPr>
          </w:p>
        </w:tc>
        <w:tc>
          <w:tcPr>
            <w:tcW w:w="588" w:type="dxa"/>
          </w:tcPr>
          <w:p w14:paraId="591DF606" w14:textId="77777777" w:rsidR="00484486" w:rsidRDefault="00484486">
            <w:pPr>
              <w:pStyle w:val="TableParagraph"/>
              <w:rPr>
                <w:sz w:val="16"/>
              </w:rPr>
            </w:pPr>
          </w:p>
        </w:tc>
        <w:tc>
          <w:tcPr>
            <w:tcW w:w="590" w:type="dxa"/>
          </w:tcPr>
          <w:p w14:paraId="6D74249C" w14:textId="77777777" w:rsidR="00484486" w:rsidRDefault="00484486">
            <w:pPr>
              <w:pStyle w:val="TableParagraph"/>
              <w:rPr>
                <w:sz w:val="16"/>
              </w:rPr>
            </w:pPr>
          </w:p>
        </w:tc>
        <w:tc>
          <w:tcPr>
            <w:tcW w:w="588" w:type="dxa"/>
          </w:tcPr>
          <w:p w14:paraId="1BAD6C1C" w14:textId="77777777" w:rsidR="00484486" w:rsidRDefault="00484486">
            <w:pPr>
              <w:pStyle w:val="TableParagraph"/>
              <w:rPr>
                <w:sz w:val="16"/>
              </w:rPr>
            </w:pPr>
          </w:p>
        </w:tc>
        <w:tc>
          <w:tcPr>
            <w:tcW w:w="588" w:type="dxa"/>
          </w:tcPr>
          <w:p w14:paraId="67193653" w14:textId="77777777" w:rsidR="00484486" w:rsidRDefault="00484486">
            <w:pPr>
              <w:pStyle w:val="TableParagraph"/>
              <w:rPr>
                <w:sz w:val="16"/>
              </w:rPr>
            </w:pPr>
          </w:p>
        </w:tc>
        <w:tc>
          <w:tcPr>
            <w:tcW w:w="564" w:type="dxa"/>
          </w:tcPr>
          <w:p w14:paraId="4D460B48" w14:textId="77777777" w:rsidR="00484486" w:rsidRDefault="00484486">
            <w:pPr>
              <w:pStyle w:val="TableParagraph"/>
              <w:rPr>
                <w:sz w:val="16"/>
              </w:rPr>
            </w:pPr>
          </w:p>
        </w:tc>
        <w:tc>
          <w:tcPr>
            <w:tcW w:w="566" w:type="dxa"/>
          </w:tcPr>
          <w:p w14:paraId="132BB009" w14:textId="77777777" w:rsidR="00484486" w:rsidRDefault="00484486">
            <w:pPr>
              <w:pStyle w:val="TableParagraph"/>
              <w:rPr>
                <w:sz w:val="16"/>
              </w:rPr>
            </w:pPr>
          </w:p>
        </w:tc>
        <w:tc>
          <w:tcPr>
            <w:tcW w:w="597" w:type="dxa"/>
          </w:tcPr>
          <w:p w14:paraId="0E0D0BCF" w14:textId="77777777" w:rsidR="00484486" w:rsidRDefault="00484486">
            <w:pPr>
              <w:pStyle w:val="TableParagraph"/>
              <w:rPr>
                <w:sz w:val="16"/>
              </w:rPr>
            </w:pPr>
          </w:p>
        </w:tc>
      </w:tr>
      <w:tr w:rsidR="00484486" w14:paraId="4DE449E4" w14:textId="77777777">
        <w:trPr>
          <w:trHeight w:val="263"/>
        </w:trPr>
        <w:tc>
          <w:tcPr>
            <w:tcW w:w="3619" w:type="dxa"/>
          </w:tcPr>
          <w:p w14:paraId="576A25DC" w14:textId="77777777" w:rsidR="00484486" w:rsidRDefault="00967E7C">
            <w:pPr>
              <w:pStyle w:val="TableParagraph"/>
              <w:spacing w:before="35"/>
              <w:ind w:left="827"/>
              <w:rPr>
                <w:sz w:val="16"/>
              </w:rPr>
            </w:pPr>
            <w:r>
              <w:rPr>
                <w:sz w:val="16"/>
              </w:rPr>
              <w:t>Entreposage extérieur</w:t>
            </w:r>
          </w:p>
        </w:tc>
        <w:tc>
          <w:tcPr>
            <w:tcW w:w="588" w:type="dxa"/>
          </w:tcPr>
          <w:p w14:paraId="1E3B5C17" w14:textId="77777777" w:rsidR="00484486" w:rsidRDefault="00484486">
            <w:pPr>
              <w:pStyle w:val="TableParagraph"/>
              <w:rPr>
                <w:sz w:val="16"/>
              </w:rPr>
            </w:pPr>
          </w:p>
        </w:tc>
        <w:tc>
          <w:tcPr>
            <w:tcW w:w="588" w:type="dxa"/>
          </w:tcPr>
          <w:p w14:paraId="664898CC" w14:textId="77777777" w:rsidR="00484486" w:rsidRDefault="00484486">
            <w:pPr>
              <w:pStyle w:val="TableParagraph"/>
              <w:rPr>
                <w:sz w:val="16"/>
              </w:rPr>
            </w:pPr>
          </w:p>
        </w:tc>
        <w:tc>
          <w:tcPr>
            <w:tcW w:w="590" w:type="dxa"/>
          </w:tcPr>
          <w:p w14:paraId="0A1ABE07" w14:textId="77777777" w:rsidR="00484486" w:rsidRDefault="00484486">
            <w:pPr>
              <w:pStyle w:val="TableParagraph"/>
              <w:rPr>
                <w:sz w:val="16"/>
              </w:rPr>
            </w:pPr>
          </w:p>
        </w:tc>
        <w:tc>
          <w:tcPr>
            <w:tcW w:w="588" w:type="dxa"/>
          </w:tcPr>
          <w:p w14:paraId="3EF8C5F2" w14:textId="77777777" w:rsidR="00484486" w:rsidRDefault="00484486">
            <w:pPr>
              <w:pStyle w:val="TableParagraph"/>
              <w:rPr>
                <w:sz w:val="16"/>
              </w:rPr>
            </w:pPr>
          </w:p>
        </w:tc>
        <w:tc>
          <w:tcPr>
            <w:tcW w:w="590" w:type="dxa"/>
          </w:tcPr>
          <w:p w14:paraId="68CE9F9E" w14:textId="77777777" w:rsidR="00484486" w:rsidRDefault="00484486">
            <w:pPr>
              <w:pStyle w:val="TableParagraph"/>
              <w:rPr>
                <w:sz w:val="16"/>
              </w:rPr>
            </w:pPr>
          </w:p>
        </w:tc>
        <w:tc>
          <w:tcPr>
            <w:tcW w:w="588" w:type="dxa"/>
          </w:tcPr>
          <w:p w14:paraId="59CE4DE8" w14:textId="77777777" w:rsidR="00484486" w:rsidRDefault="00484486">
            <w:pPr>
              <w:pStyle w:val="TableParagraph"/>
              <w:rPr>
                <w:sz w:val="16"/>
              </w:rPr>
            </w:pPr>
          </w:p>
        </w:tc>
        <w:tc>
          <w:tcPr>
            <w:tcW w:w="588" w:type="dxa"/>
          </w:tcPr>
          <w:p w14:paraId="5A8FB17E" w14:textId="77777777" w:rsidR="00484486" w:rsidRDefault="00484486">
            <w:pPr>
              <w:pStyle w:val="TableParagraph"/>
              <w:rPr>
                <w:sz w:val="16"/>
              </w:rPr>
            </w:pPr>
          </w:p>
        </w:tc>
        <w:tc>
          <w:tcPr>
            <w:tcW w:w="564" w:type="dxa"/>
          </w:tcPr>
          <w:p w14:paraId="55992469" w14:textId="77777777" w:rsidR="00484486" w:rsidRDefault="00484486">
            <w:pPr>
              <w:pStyle w:val="TableParagraph"/>
              <w:rPr>
                <w:sz w:val="16"/>
              </w:rPr>
            </w:pPr>
          </w:p>
        </w:tc>
        <w:tc>
          <w:tcPr>
            <w:tcW w:w="566" w:type="dxa"/>
          </w:tcPr>
          <w:p w14:paraId="6F16B0B9" w14:textId="77777777" w:rsidR="00484486" w:rsidRDefault="00484486">
            <w:pPr>
              <w:pStyle w:val="TableParagraph"/>
              <w:rPr>
                <w:sz w:val="16"/>
              </w:rPr>
            </w:pPr>
          </w:p>
        </w:tc>
        <w:tc>
          <w:tcPr>
            <w:tcW w:w="597" w:type="dxa"/>
          </w:tcPr>
          <w:p w14:paraId="5486AE94" w14:textId="77777777" w:rsidR="00484486" w:rsidRDefault="00484486">
            <w:pPr>
              <w:pStyle w:val="TableParagraph"/>
              <w:rPr>
                <w:sz w:val="16"/>
              </w:rPr>
            </w:pPr>
          </w:p>
        </w:tc>
      </w:tr>
      <w:tr w:rsidR="00484486" w14:paraId="68832EA8" w14:textId="77777777">
        <w:trPr>
          <w:trHeight w:val="263"/>
        </w:trPr>
        <w:tc>
          <w:tcPr>
            <w:tcW w:w="3619" w:type="dxa"/>
          </w:tcPr>
          <w:p w14:paraId="49F39FC5" w14:textId="77777777" w:rsidR="00484486" w:rsidRDefault="00967E7C">
            <w:pPr>
              <w:pStyle w:val="TableParagraph"/>
              <w:spacing w:before="35"/>
              <w:ind w:left="827"/>
              <w:rPr>
                <w:sz w:val="16"/>
              </w:rPr>
            </w:pPr>
            <w:r>
              <w:rPr>
                <w:sz w:val="16"/>
              </w:rPr>
              <w:t>Recherche</w:t>
            </w:r>
          </w:p>
        </w:tc>
        <w:tc>
          <w:tcPr>
            <w:tcW w:w="588" w:type="dxa"/>
          </w:tcPr>
          <w:p w14:paraId="224530A5" w14:textId="77777777" w:rsidR="00484486" w:rsidRDefault="00484486">
            <w:pPr>
              <w:pStyle w:val="TableParagraph"/>
              <w:rPr>
                <w:sz w:val="16"/>
              </w:rPr>
            </w:pPr>
          </w:p>
        </w:tc>
        <w:tc>
          <w:tcPr>
            <w:tcW w:w="588" w:type="dxa"/>
          </w:tcPr>
          <w:p w14:paraId="5367E8E1" w14:textId="77777777" w:rsidR="00484486" w:rsidRDefault="00484486">
            <w:pPr>
              <w:pStyle w:val="TableParagraph"/>
              <w:rPr>
                <w:sz w:val="16"/>
              </w:rPr>
            </w:pPr>
          </w:p>
        </w:tc>
        <w:tc>
          <w:tcPr>
            <w:tcW w:w="590" w:type="dxa"/>
          </w:tcPr>
          <w:p w14:paraId="545DEFC1" w14:textId="77777777" w:rsidR="00484486" w:rsidRDefault="00484486">
            <w:pPr>
              <w:pStyle w:val="TableParagraph"/>
              <w:rPr>
                <w:sz w:val="16"/>
              </w:rPr>
            </w:pPr>
          </w:p>
        </w:tc>
        <w:tc>
          <w:tcPr>
            <w:tcW w:w="588" w:type="dxa"/>
          </w:tcPr>
          <w:p w14:paraId="32C3AE28" w14:textId="77777777" w:rsidR="00484486" w:rsidRDefault="00484486">
            <w:pPr>
              <w:pStyle w:val="TableParagraph"/>
              <w:rPr>
                <w:sz w:val="16"/>
              </w:rPr>
            </w:pPr>
          </w:p>
        </w:tc>
        <w:tc>
          <w:tcPr>
            <w:tcW w:w="590" w:type="dxa"/>
          </w:tcPr>
          <w:p w14:paraId="17FD15B7" w14:textId="77777777" w:rsidR="00484486" w:rsidRDefault="00484486">
            <w:pPr>
              <w:pStyle w:val="TableParagraph"/>
              <w:rPr>
                <w:sz w:val="16"/>
              </w:rPr>
            </w:pPr>
          </w:p>
        </w:tc>
        <w:tc>
          <w:tcPr>
            <w:tcW w:w="588" w:type="dxa"/>
          </w:tcPr>
          <w:p w14:paraId="6336D782" w14:textId="77777777" w:rsidR="00484486" w:rsidRDefault="00484486">
            <w:pPr>
              <w:pStyle w:val="TableParagraph"/>
              <w:rPr>
                <w:sz w:val="16"/>
              </w:rPr>
            </w:pPr>
          </w:p>
        </w:tc>
        <w:tc>
          <w:tcPr>
            <w:tcW w:w="588" w:type="dxa"/>
          </w:tcPr>
          <w:p w14:paraId="49F681C0" w14:textId="77777777" w:rsidR="00484486" w:rsidRDefault="00484486">
            <w:pPr>
              <w:pStyle w:val="TableParagraph"/>
              <w:rPr>
                <w:sz w:val="16"/>
              </w:rPr>
            </w:pPr>
          </w:p>
        </w:tc>
        <w:tc>
          <w:tcPr>
            <w:tcW w:w="564" w:type="dxa"/>
          </w:tcPr>
          <w:p w14:paraId="10DC6F54" w14:textId="77777777" w:rsidR="00484486" w:rsidRDefault="00484486">
            <w:pPr>
              <w:pStyle w:val="TableParagraph"/>
              <w:rPr>
                <w:sz w:val="16"/>
              </w:rPr>
            </w:pPr>
          </w:p>
        </w:tc>
        <w:tc>
          <w:tcPr>
            <w:tcW w:w="566" w:type="dxa"/>
          </w:tcPr>
          <w:p w14:paraId="73A7B56A" w14:textId="77777777" w:rsidR="00484486" w:rsidRDefault="00484486">
            <w:pPr>
              <w:pStyle w:val="TableParagraph"/>
              <w:rPr>
                <w:sz w:val="16"/>
              </w:rPr>
            </w:pPr>
          </w:p>
        </w:tc>
        <w:tc>
          <w:tcPr>
            <w:tcW w:w="597" w:type="dxa"/>
          </w:tcPr>
          <w:p w14:paraId="03E7A3CA" w14:textId="77777777" w:rsidR="00484486" w:rsidRDefault="00484486">
            <w:pPr>
              <w:pStyle w:val="TableParagraph"/>
              <w:rPr>
                <w:sz w:val="16"/>
              </w:rPr>
            </w:pPr>
          </w:p>
        </w:tc>
      </w:tr>
      <w:tr w:rsidR="00484486" w14:paraId="5BE7EE5B" w14:textId="77777777">
        <w:trPr>
          <w:trHeight w:val="184"/>
        </w:trPr>
        <w:tc>
          <w:tcPr>
            <w:tcW w:w="9466" w:type="dxa"/>
            <w:gridSpan w:val="11"/>
          </w:tcPr>
          <w:p w14:paraId="0BA1DEAB" w14:textId="77777777" w:rsidR="00484486" w:rsidRDefault="00967E7C">
            <w:pPr>
              <w:pStyle w:val="TableParagraph"/>
              <w:spacing w:line="164" w:lineRule="exact"/>
              <w:ind w:left="107"/>
              <w:rPr>
                <w:b/>
                <w:sz w:val="16"/>
              </w:rPr>
            </w:pPr>
            <w:r>
              <w:rPr>
                <w:b/>
                <w:sz w:val="16"/>
              </w:rPr>
              <w:t>Institutionnels et publics</w:t>
            </w:r>
          </w:p>
        </w:tc>
      </w:tr>
      <w:tr w:rsidR="00484486" w14:paraId="425C6A1B" w14:textId="77777777">
        <w:trPr>
          <w:trHeight w:val="266"/>
        </w:trPr>
        <w:tc>
          <w:tcPr>
            <w:tcW w:w="3619" w:type="dxa"/>
          </w:tcPr>
          <w:p w14:paraId="6BB007A7" w14:textId="77777777" w:rsidR="00484486" w:rsidRDefault="00967E7C">
            <w:pPr>
              <w:pStyle w:val="TableParagraph"/>
              <w:spacing w:before="35"/>
              <w:ind w:left="287"/>
              <w:rPr>
                <w:sz w:val="16"/>
              </w:rPr>
            </w:pPr>
            <w:r>
              <w:rPr>
                <w:sz w:val="16"/>
              </w:rPr>
              <w:t>Établissement scolaire</w:t>
            </w:r>
          </w:p>
        </w:tc>
        <w:tc>
          <w:tcPr>
            <w:tcW w:w="588" w:type="dxa"/>
          </w:tcPr>
          <w:p w14:paraId="5B226F67" w14:textId="77777777" w:rsidR="00484486" w:rsidRDefault="00484486">
            <w:pPr>
              <w:pStyle w:val="TableParagraph"/>
              <w:rPr>
                <w:sz w:val="16"/>
              </w:rPr>
            </w:pPr>
          </w:p>
        </w:tc>
        <w:tc>
          <w:tcPr>
            <w:tcW w:w="588" w:type="dxa"/>
          </w:tcPr>
          <w:p w14:paraId="5318A53F" w14:textId="77777777" w:rsidR="00484486" w:rsidRDefault="00484486">
            <w:pPr>
              <w:pStyle w:val="TableParagraph"/>
              <w:rPr>
                <w:sz w:val="16"/>
              </w:rPr>
            </w:pPr>
          </w:p>
        </w:tc>
        <w:tc>
          <w:tcPr>
            <w:tcW w:w="590" w:type="dxa"/>
          </w:tcPr>
          <w:p w14:paraId="73885220" w14:textId="77777777" w:rsidR="00484486" w:rsidRDefault="00484486">
            <w:pPr>
              <w:pStyle w:val="TableParagraph"/>
              <w:rPr>
                <w:sz w:val="16"/>
              </w:rPr>
            </w:pPr>
          </w:p>
        </w:tc>
        <w:tc>
          <w:tcPr>
            <w:tcW w:w="588" w:type="dxa"/>
          </w:tcPr>
          <w:p w14:paraId="4FC39993" w14:textId="77777777" w:rsidR="00484486" w:rsidRDefault="00484486">
            <w:pPr>
              <w:pStyle w:val="TableParagraph"/>
              <w:rPr>
                <w:sz w:val="16"/>
              </w:rPr>
            </w:pPr>
          </w:p>
        </w:tc>
        <w:tc>
          <w:tcPr>
            <w:tcW w:w="590" w:type="dxa"/>
          </w:tcPr>
          <w:p w14:paraId="1DE7714C" w14:textId="77777777" w:rsidR="00484486" w:rsidRDefault="00484486">
            <w:pPr>
              <w:pStyle w:val="TableParagraph"/>
              <w:rPr>
                <w:sz w:val="16"/>
              </w:rPr>
            </w:pPr>
          </w:p>
        </w:tc>
        <w:tc>
          <w:tcPr>
            <w:tcW w:w="588" w:type="dxa"/>
          </w:tcPr>
          <w:p w14:paraId="52F242BB" w14:textId="77777777" w:rsidR="00484486" w:rsidRDefault="00484486">
            <w:pPr>
              <w:pStyle w:val="TableParagraph"/>
              <w:rPr>
                <w:sz w:val="16"/>
              </w:rPr>
            </w:pPr>
          </w:p>
        </w:tc>
        <w:tc>
          <w:tcPr>
            <w:tcW w:w="588" w:type="dxa"/>
          </w:tcPr>
          <w:p w14:paraId="32F6DCC5" w14:textId="77777777" w:rsidR="00484486" w:rsidRDefault="00484486">
            <w:pPr>
              <w:pStyle w:val="TableParagraph"/>
              <w:rPr>
                <w:sz w:val="16"/>
              </w:rPr>
            </w:pPr>
          </w:p>
        </w:tc>
        <w:tc>
          <w:tcPr>
            <w:tcW w:w="564" w:type="dxa"/>
          </w:tcPr>
          <w:p w14:paraId="43804D6E" w14:textId="77777777" w:rsidR="00484486" w:rsidRDefault="00484486">
            <w:pPr>
              <w:pStyle w:val="TableParagraph"/>
              <w:rPr>
                <w:sz w:val="16"/>
              </w:rPr>
            </w:pPr>
          </w:p>
        </w:tc>
        <w:tc>
          <w:tcPr>
            <w:tcW w:w="566" w:type="dxa"/>
          </w:tcPr>
          <w:p w14:paraId="2C2742F6" w14:textId="77777777" w:rsidR="00484486" w:rsidRDefault="00484486">
            <w:pPr>
              <w:pStyle w:val="TableParagraph"/>
              <w:rPr>
                <w:sz w:val="16"/>
              </w:rPr>
            </w:pPr>
          </w:p>
        </w:tc>
        <w:tc>
          <w:tcPr>
            <w:tcW w:w="597" w:type="dxa"/>
          </w:tcPr>
          <w:p w14:paraId="7940B493" w14:textId="77777777" w:rsidR="00484486" w:rsidRDefault="00484486">
            <w:pPr>
              <w:pStyle w:val="TableParagraph"/>
              <w:rPr>
                <w:sz w:val="16"/>
              </w:rPr>
            </w:pPr>
          </w:p>
        </w:tc>
      </w:tr>
      <w:tr w:rsidR="00484486" w14:paraId="29FC1C86" w14:textId="77777777">
        <w:trPr>
          <w:trHeight w:val="263"/>
        </w:trPr>
        <w:tc>
          <w:tcPr>
            <w:tcW w:w="3619" w:type="dxa"/>
          </w:tcPr>
          <w:p w14:paraId="6E5F6DA4" w14:textId="77777777" w:rsidR="00484486" w:rsidRDefault="00967E7C">
            <w:pPr>
              <w:pStyle w:val="TableParagraph"/>
              <w:spacing w:before="33"/>
              <w:ind w:left="287"/>
              <w:rPr>
                <w:sz w:val="16"/>
              </w:rPr>
            </w:pPr>
            <w:r>
              <w:rPr>
                <w:sz w:val="16"/>
              </w:rPr>
              <w:t>Établissement de culte</w:t>
            </w:r>
          </w:p>
        </w:tc>
        <w:tc>
          <w:tcPr>
            <w:tcW w:w="588" w:type="dxa"/>
          </w:tcPr>
          <w:p w14:paraId="5DFE12A1" w14:textId="77777777" w:rsidR="00484486" w:rsidRDefault="00484486">
            <w:pPr>
              <w:pStyle w:val="TableParagraph"/>
              <w:rPr>
                <w:sz w:val="16"/>
              </w:rPr>
            </w:pPr>
          </w:p>
        </w:tc>
        <w:tc>
          <w:tcPr>
            <w:tcW w:w="588" w:type="dxa"/>
          </w:tcPr>
          <w:p w14:paraId="771D939C" w14:textId="77777777" w:rsidR="00484486" w:rsidRDefault="00484486">
            <w:pPr>
              <w:pStyle w:val="TableParagraph"/>
              <w:rPr>
                <w:sz w:val="16"/>
              </w:rPr>
            </w:pPr>
          </w:p>
        </w:tc>
        <w:tc>
          <w:tcPr>
            <w:tcW w:w="590" w:type="dxa"/>
          </w:tcPr>
          <w:p w14:paraId="44B4C1CE" w14:textId="77777777" w:rsidR="00484486" w:rsidRDefault="00484486">
            <w:pPr>
              <w:pStyle w:val="TableParagraph"/>
              <w:rPr>
                <w:sz w:val="16"/>
              </w:rPr>
            </w:pPr>
          </w:p>
        </w:tc>
        <w:tc>
          <w:tcPr>
            <w:tcW w:w="588" w:type="dxa"/>
          </w:tcPr>
          <w:p w14:paraId="657BD8AC" w14:textId="77777777" w:rsidR="00484486" w:rsidRDefault="00484486">
            <w:pPr>
              <w:pStyle w:val="TableParagraph"/>
              <w:rPr>
                <w:sz w:val="16"/>
              </w:rPr>
            </w:pPr>
          </w:p>
        </w:tc>
        <w:tc>
          <w:tcPr>
            <w:tcW w:w="590" w:type="dxa"/>
          </w:tcPr>
          <w:p w14:paraId="5B341A58" w14:textId="77777777" w:rsidR="00484486" w:rsidRDefault="00484486">
            <w:pPr>
              <w:pStyle w:val="TableParagraph"/>
              <w:rPr>
                <w:sz w:val="16"/>
              </w:rPr>
            </w:pPr>
          </w:p>
        </w:tc>
        <w:tc>
          <w:tcPr>
            <w:tcW w:w="588" w:type="dxa"/>
          </w:tcPr>
          <w:p w14:paraId="78E39654" w14:textId="77777777" w:rsidR="00484486" w:rsidRDefault="00484486">
            <w:pPr>
              <w:pStyle w:val="TableParagraph"/>
              <w:rPr>
                <w:sz w:val="16"/>
              </w:rPr>
            </w:pPr>
          </w:p>
        </w:tc>
        <w:tc>
          <w:tcPr>
            <w:tcW w:w="588" w:type="dxa"/>
          </w:tcPr>
          <w:p w14:paraId="4E0B1817" w14:textId="77777777" w:rsidR="00484486" w:rsidRDefault="00484486">
            <w:pPr>
              <w:pStyle w:val="TableParagraph"/>
              <w:rPr>
                <w:sz w:val="16"/>
              </w:rPr>
            </w:pPr>
          </w:p>
        </w:tc>
        <w:tc>
          <w:tcPr>
            <w:tcW w:w="564" w:type="dxa"/>
          </w:tcPr>
          <w:p w14:paraId="1AA802B3" w14:textId="77777777" w:rsidR="00484486" w:rsidRDefault="00484486">
            <w:pPr>
              <w:pStyle w:val="TableParagraph"/>
              <w:rPr>
                <w:sz w:val="16"/>
              </w:rPr>
            </w:pPr>
          </w:p>
        </w:tc>
        <w:tc>
          <w:tcPr>
            <w:tcW w:w="566" w:type="dxa"/>
          </w:tcPr>
          <w:p w14:paraId="3A7C466C" w14:textId="77777777" w:rsidR="00484486" w:rsidRDefault="00484486">
            <w:pPr>
              <w:pStyle w:val="TableParagraph"/>
              <w:rPr>
                <w:sz w:val="16"/>
              </w:rPr>
            </w:pPr>
          </w:p>
        </w:tc>
        <w:tc>
          <w:tcPr>
            <w:tcW w:w="597" w:type="dxa"/>
          </w:tcPr>
          <w:p w14:paraId="4CA67C51" w14:textId="77777777" w:rsidR="00484486" w:rsidRDefault="00484486">
            <w:pPr>
              <w:pStyle w:val="TableParagraph"/>
              <w:rPr>
                <w:sz w:val="16"/>
              </w:rPr>
            </w:pPr>
          </w:p>
        </w:tc>
      </w:tr>
      <w:tr w:rsidR="00484486" w14:paraId="4318D147" w14:textId="77777777">
        <w:trPr>
          <w:trHeight w:val="263"/>
        </w:trPr>
        <w:tc>
          <w:tcPr>
            <w:tcW w:w="3619" w:type="dxa"/>
          </w:tcPr>
          <w:p w14:paraId="47DF0623" w14:textId="77777777" w:rsidR="00484486" w:rsidRDefault="00967E7C">
            <w:pPr>
              <w:pStyle w:val="TableParagraph"/>
              <w:spacing w:before="35"/>
              <w:ind w:left="287"/>
              <w:rPr>
                <w:sz w:val="16"/>
              </w:rPr>
            </w:pPr>
            <w:r>
              <w:rPr>
                <w:sz w:val="16"/>
              </w:rPr>
              <w:t>Établissement municipal</w:t>
            </w:r>
          </w:p>
        </w:tc>
        <w:tc>
          <w:tcPr>
            <w:tcW w:w="588" w:type="dxa"/>
          </w:tcPr>
          <w:p w14:paraId="51FB552A" w14:textId="77777777" w:rsidR="00484486" w:rsidRDefault="00484486">
            <w:pPr>
              <w:pStyle w:val="TableParagraph"/>
              <w:rPr>
                <w:sz w:val="16"/>
              </w:rPr>
            </w:pPr>
          </w:p>
        </w:tc>
        <w:tc>
          <w:tcPr>
            <w:tcW w:w="588" w:type="dxa"/>
          </w:tcPr>
          <w:p w14:paraId="31FF0E0A" w14:textId="77777777" w:rsidR="00484486" w:rsidRDefault="00484486">
            <w:pPr>
              <w:pStyle w:val="TableParagraph"/>
              <w:rPr>
                <w:sz w:val="16"/>
              </w:rPr>
            </w:pPr>
          </w:p>
        </w:tc>
        <w:tc>
          <w:tcPr>
            <w:tcW w:w="590" w:type="dxa"/>
          </w:tcPr>
          <w:p w14:paraId="20CA710C" w14:textId="77777777" w:rsidR="00484486" w:rsidRDefault="00484486">
            <w:pPr>
              <w:pStyle w:val="TableParagraph"/>
              <w:rPr>
                <w:sz w:val="16"/>
              </w:rPr>
            </w:pPr>
          </w:p>
        </w:tc>
        <w:tc>
          <w:tcPr>
            <w:tcW w:w="588" w:type="dxa"/>
          </w:tcPr>
          <w:p w14:paraId="115FA3EB" w14:textId="77777777" w:rsidR="00484486" w:rsidRDefault="00484486">
            <w:pPr>
              <w:pStyle w:val="TableParagraph"/>
              <w:rPr>
                <w:sz w:val="16"/>
              </w:rPr>
            </w:pPr>
          </w:p>
        </w:tc>
        <w:tc>
          <w:tcPr>
            <w:tcW w:w="590" w:type="dxa"/>
          </w:tcPr>
          <w:p w14:paraId="1D201796" w14:textId="77777777" w:rsidR="00484486" w:rsidRDefault="00484486">
            <w:pPr>
              <w:pStyle w:val="TableParagraph"/>
              <w:rPr>
                <w:sz w:val="16"/>
              </w:rPr>
            </w:pPr>
          </w:p>
        </w:tc>
        <w:tc>
          <w:tcPr>
            <w:tcW w:w="588" w:type="dxa"/>
          </w:tcPr>
          <w:p w14:paraId="73358538" w14:textId="77777777" w:rsidR="00484486" w:rsidRDefault="00484486">
            <w:pPr>
              <w:pStyle w:val="TableParagraph"/>
              <w:rPr>
                <w:sz w:val="16"/>
              </w:rPr>
            </w:pPr>
          </w:p>
        </w:tc>
        <w:tc>
          <w:tcPr>
            <w:tcW w:w="588" w:type="dxa"/>
          </w:tcPr>
          <w:p w14:paraId="6744AA3B" w14:textId="77777777" w:rsidR="00484486" w:rsidRDefault="00484486">
            <w:pPr>
              <w:pStyle w:val="TableParagraph"/>
              <w:rPr>
                <w:sz w:val="16"/>
              </w:rPr>
            </w:pPr>
          </w:p>
        </w:tc>
        <w:tc>
          <w:tcPr>
            <w:tcW w:w="564" w:type="dxa"/>
          </w:tcPr>
          <w:p w14:paraId="5043810F" w14:textId="77777777" w:rsidR="00484486" w:rsidRDefault="00484486">
            <w:pPr>
              <w:pStyle w:val="TableParagraph"/>
              <w:rPr>
                <w:sz w:val="16"/>
              </w:rPr>
            </w:pPr>
          </w:p>
        </w:tc>
        <w:tc>
          <w:tcPr>
            <w:tcW w:w="566" w:type="dxa"/>
          </w:tcPr>
          <w:p w14:paraId="48BAFE4E" w14:textId="77777777" w:rsidR="00484486" w:rsidRDefault="00484486">
            <w:pPr>
              <w:pStyle w:val="TableParagraph"/>
              <w:rPr>
                <w:sz w:val="16"/>
              </w:rPr>
            </w:pPr>
          </w:p>
        </w:tc>
        <w:tc>
          <w:tcPr>
            <w:tcW w:w="597" w:type="dxa"/>
          </w:tcPr>
          <w:p w14:paraId="48BAD8B7" w14:textId="77777777" w:rsidR="00484486" w:rsidRDefault="00484486">
            <w:pPr>
              <w:pStyle w:val="TableParagraph"/>
              <w:rPr>
                <w:sz w:val="16"/>
              </w:rPr>
            </w:pPr>
          </w:p>
        </w:tc>
      </w:tr>
      <w:tr w:rsidR="00484486" w14:paraId="48F434E3" w14:textId="77777777">
        <w:trPr>
          <w:trHeight w:val="266"/>
        </w:trPr>
        <w:tc>
          <w:tcPr>
            <w:tcW w:w="3619" w:type="dxa"/>
          </w:tcPr>
          <w:p w14:paraId="2A2160BE" w14:textId="77777777" w:rsidR="00484486" w:rsidRDefault="00967E7C">
            <w:pPr>
              <w:pStyle w:val="TableParagraph"/>
              <w:spacing w:before="35"/>
              <w:ind w:left="287"/>
              <w:rPr>
                <w:sz w:val="16"/>
              </w:rPr>
            </w:pPr>
            <w:r>
              <w:rPr>
                <w:sz w:val="16"/>
              </w:rPr>
              <w:t>Établissement hospitalier</w:t>
            </w:r>
          </w:p>
        </w:tc>
        <w:tc>
          <w:tcPr>
            <w:tcW w:w="588" w:type="dxa"/>
          </w:tcPr>
          <w:p w14:paraId="5D892B98" w14:textId="77777777" w:rsidR="00484486" w:rsidRDefault="00484486">
            <w:pPr>
              <w:pStyle w:val="TableParagraph"/>
              <w:rPr>
                <w:sz w:val="16"/>
              </w:rPr>
            </w:pPr>
          </w:p>
        </w:tc>
        <w:tc>
          <w:tcPr>
            <w:tcW w:w="588" w:type="dxa"/>
          </w:tcPr>
          <w:p w14:paraId="725A4680" w14:textId="77777777" w:rsidR="00484486" w:rsidRDefault="00484486">
            <w:pPr>
              <w:pStyle w:val="TableParagraph"/>
              <w:rPr>
                <w:sz w:val="16"/>
              </w:rPr>
            </w:pPr>
          </w:p>
        </w:tc>
        <w:tc>
          <w:tcPr>
            <w:tcW w:w="590" w:type="dxa"/>
          </w:tcPr>
          <w:p w14:paraId="0C4F8601" w14:textId="77777777" w:rsidR="00484486" w:rsidRDefault="00484486">
            <w:pPr>
              <w:pStyle w:val="TableParagraph"/>
              <w:rPr>
                <w:sz w:val="16"/>
              </w:rPr>
            </w:pPr>
          </w:p>
        </w:tc>
        <w:tc>
          <w:tcPr>
            <w:tcW w:w="588" w:type="dxa"/>
          </w:tcPr>
          <w:p w14:paraId="61D47E3F" w14:textId="77777777" w:rsidR="00484486" w:rsidRDefault="00484486">
            <w:pPr>
              <w:pStyle w:val="TableParagraph"/>
              <w:rPr>
                <w:sz w:val="16"/>
              </w:rPr>
            </w:pPr>
          </w:p>
        </w:tc>
        <w:tc>
          <w:tcPr>
            <w:tcW w:w="590" w:type="dxa"/>
          </w:tcPr>
          <w:p w14:paraId="2FFC2555" w14:textId="77777777" w:rsidR="00484486" w:rsidRDefault="00484486">
            <w:pPr>
              <w:pStyle w:val="TableParagraph"/>
              <w:rPr>
                <w:sz w:val="16"/>
              </w:rPr>
            </w:pPr>
          </w:p>
        </w:tc>
        <w:tc>
          <w:tcPr>
            <w:tcW w:w="588" w:type="dxa"/>
          </w:tcPr>
          <w:p w14:paraId="7730FDAD" w14:textId="77777777" w:rsidR="00484486" w:rsidRDefault="00484486">
            <w:pPr>
              <w:pStyle w:val="TableParagraph"/>
              <w:rPr>
                <w:sz w:val="16"/>
              </w:rPr>
            </w:pPr>
          </w:p>
        </w:tc>
        <w:tc>
          <w:tcPr>
            <w:tcW w:w="588" w:type="dxa"/>
          </w:tcPr>
          <w:p w14:paraId="2D80C0D9" w14:textId="77777777" w:rsidR="00484486" w:rsidRDefault="00484486">
            <w:pPr>
              <w:pStyle w:val="TableParagraph"/>
              <w:rPr>
                <w:sz w:val="16"/>
              </w:rPr>
            </w:pPr>
          </w:p>
        </w:tc>
        <w:tc>
          <w:tcPr>
            <w:tcW w:w="564" w:type="dxa"/>
          </w:tcPr>
          <w:p w14:paraId="3F7306FE" w14:textId="77777777" w:rsidR="00484486" w:rsidRDefault="00484486">
            <w:pPr>
              <w:pStyle w:val="TableParagraph"/>
              <w:rPr>
                <w:sz w:val="16"/>
              </w:rPr>
            </w:pPr>
          </w:p>
        </w:tc>
        <w:tc>
          <w:tcPr>
            <w:tcW w:w="566" w:type="dxa"/>
          </w:tcPr>
          <w:p w14:paraId="3AE02706" w14:textId="77777777" w:rsidR="00484486" w:rsidRDefault="00484486">
            <w:pPr>
              <w:pStyle w:val="TableParagraph"/>
              <w:rPr>
                <w:sz w:val="16"/>
              </w:rPr>
            </w:pPr>
          </w:p>
        </w:tc>
        <w:tc>
          <w:tcPr>
            <w:tcW w:w="597" w:type="dxa"/>
          </w:tcPr>
          <w:p w14:paraId="4445E879" w14:textId="77777777" w:rsidR="00484486" w:rsidRDefault="00484486">
            <w:pPr>
              <w:pStyle w:val="TableParagraph"/>
              <w:rPr>
                <w:sz w:val="16"/>
              </w:rPr>
            </w:pPr>
          </w:p>
        </w:tc>
      </w:tr>
      <w:tr w:rsidR="00484486" w14:paraId="4C2313CE" w14:textId="77777777">
        <w:trPr>
          <w:trHeight w:val="181"/>
        </w:trPr>
        <w:tc>
          <w:tcPr>
            <w:tcW w:w="9466" w:type="dxa"/>
            <w:gridSpan w:val="11"/>
          </w:tcPr>
          <w:p w14:paraId="5B9DB484" w14:textId="77777777" w:rsidR="00484486" w:rsidRDefault="00967E7C">
            <w:pPr>
              <w:pStyle w:val="TableParagraph"/>
              <w:spacing w:line="162" w:lineRule="exact"/>
              <w:ind w:left="107"/>
              <w:rPr>
                <w:b/>
                <w:sz w:val="16"/>
              </w:rPr>
            </w:pPr>
            <w:r>
              <w:rPr>
                <w:b/>
                <w:sz w:val="16"/>
              </w:rPr>
              <w:t>Récréatifs</w:t>
            </w:r>
          </w:p>
        </w:tc>
      </w:tr>
      <w:tr w:rsidR="00484486" w14:paraId="64B46860" w14:textId="77777777">
        <w:trPr>
          <w:trHeight w:val="266"/>
        </w:trPr>
        <w:tc>
          <w:tcPr>
            <w:tcW w:w="3619" w:type="dxa"/>
          </w:tcPr>
          <w:p w14:paraId="78BB963B" w14:textId="77777777" w:rsidR="00484486" w:rsidRDefault="00967E7C">
            <w:pPr>
              <w:pStyle w:val="TableParagraph"/>
              <w:spacing w:before="35"/>
              <w:ind w:left="287"/>
              <w:rPr>
                <w:sz w:val="16"/>
              </w:rPr>
            </w:pPr>
            <w:r>
              <w:rPr>
                <w:sz w:val="16"/>
              </w:rPr>
              <w:t>Parcs et espaces verts</w:t>
            </w:r>
          </w:p>
        </w:tc>
        <w:tc>
          <w:tcPr>
            <w:tcW w:w="588" w:type="dxa"/>
          </w:tcPr>
          <w:p w14:paraId="4F7F51D0" w14:textId="77777777" w:rsidR="00484486" w:rsidRDefault="00967E7C">
            <w:pPr>
              <w:pStyle w:val="TableParagraph"/>
              <w:spacing w:before="6" w:line="239" w:lineRule="exact"/>
              <w:ind w:left="6"/>
              <w:jc w:val="center"/>
              <w:rPr>
                <w:rFonts w:ascii="Wingdings" w:hAnsi="Wingdings"/>
                <w:sz w:val="23"/>
              </w:rPr>
            </w:pPr>
            <w:r>
              <w:rPr>
                <w:rFonts w:ascii="Wingdings" w:hAnsi="Wingdings"/>
                <w:sz w:val="23"/>
              </w:rPr>
              <w:t></w:t>
            </w:r>
          </w:p>
        </w:tc>
        <w:tc>
          <w:tcPr>
            <w:tcW w:w="588" w:type="dxa"/>
          </w:tcPr>
          <w:p w14:paraId="6272867B" w14:textId="77777777" w:rsidR="00484486" w:rsidRDefault="00967E7C">
            <w:pPr>
              <w:pStyle w:val="TableParagraph"/>
              <w:spacing w:before="6" w:line="239" w:lineRule="exact"/>
              <w:ind w:left="11"/>
              <w:jc w:val="center"/>
              <w:rPr>
                <w:rFonts w:ascii="Wingdings" w:hAnsi="Wingdings"/>
                <w:sz w:val="23"/>
              </w:rPr>
            </w:pPr>
            <w:r>
              <w:rPr>
                <w:rFonts w:ascii="Wingdings" w:hAnsi="Wingdings"/>
                <w:sz w:val="23"/>
              </w:rPr>
              <w:t></w:t>
            </w:r>
          </w:p>
        </w:tc>
        <w:tc>
          <w:tcPr>
            <w:tcW w:w="590" w:type="dxa"/>
          </w:tcPr>
          <w:p w14:paraId="5E9E086E" w14:textId="77777777" w:rsidR="00484486" w:rsidRDefault="00967E7C">
            <w:pPr>
              <w:pStyle w:val="TableParagraph"/>
              <w:spacing w:before="6" w:line="239" w:lineRule="exact"/>
              <w:ind w:left="204"/>
              <w:rPr>
                <w:rFonts w:ascii="Wingdings" w:hAnsi="Wingdings"/>
                <w:sz w:val="23"/>
              </w:rPr>
            </w:pPr>
            <w:r>
              <w:rPr>
                <w:rFonts w:ascii="Wingdings" w:hAnsi="Wingdings"/>
                <w:sz w:val="23"/>
              </w:rPr>
              <w:t></w:t>
            </w:r>
          </w:p>
        </w:tc>
        <w:tc>
          <w:tcPr>
            <w:tcW w:w="588" w:type="dxa"/>
          </w:tcPr>
          <w:p w14:paraId="6FB64571" w14:textId="77777777" w:rsidR="00484486" w:rsidRDefault="00967E7C">
            <w:pPr>
              <w:pStyle w:val="TableParagraph"/>
              <w:spacing w:before="6" w:line="239" w:lineRule="exact"/>
              <w:ind w:right="190"/>
              <w:jc w:val="right"/>
              <w:rPr>
                <w:rFonts w:ascii="Wingdings" w:hAnsi="Wingdings"/>
                <w:sz w:val="23"/>
              </w:rPr>
            </w:pPr>
            <w:r>
              <w:rPr>
                <w:rFonts w:ascii="Wingdings" w:hAnsi="Wingdings"/>
                <w:sz w:val="23"/>
              </w:rPr>
              <w:t></w:t>
            </w:r>
          </w:p>
        </w:tc>
        <w:tc>
          <w:tcPr>
            <w:tcW w:w="590" w:type="dxa"/>
          </w:tcPr>
          <w:p w14:paraId="3E92E5F4" w14:textId="77777777" w:rsidR="00484486" w:rsidRDefault="00967E7C">
            <w:pPr>
              <w:pStyle w:val="TableParagraph"/>
              <w:spacing w:before="6" w:line="239" w:lineRule="exact"/>
              <w:ind w:left="9"/>
              <w:jc w:val="center"/>
              <w:rPr>
                <w:rFonts w:ascii="Wingdings" w:hAnsi="Wingdings"/>
                <w:sz w:val="23"/>
              </w:rPr>
            </w:pPr>
            <w:r>
              <w:rPr>
                <w:rFonts w:ascii="Wingdings" w:hAnsi="Wingdings"/>
                <w:sz w:val="23"/>
              </w:rPr>
              <w:t></w:t>
            </w:r>
          </w:p>
        </w:tc>
        <w:tc>
          <w:tcPr>
            <w:tcW w:w="588" w:type="dxa"/>
          </w:tcPr>
          <w:p w14:paraId="248C9CAE" w14:textId="77777777" w:rsidR="00484486" w:rsidRDefault="00967E7C">
            <w:pPr>
              <w:pStyle w:val="TableParagraph"/>
              <w:spacing w:before="6" w:line="239" w:lineRule="exact"/>
              <w:ind w:left="12"/>
              <w:jc w:val="center"/>
              <w:rPr>
                <w:rFonts w:ascii="Wingdings" w:hAnsi="Wingdings"/>
                <w:sz w:val="23"/>
              </w:rPr>
            </w:pPr>
            <w:r>
              <w:rPr>
                <w:rFonts w:ascii="Wingdings" w:hAnsi="Wingdings"/>
                <w:sz w:val="23"/>
              </w:rPr>
              <w:t></w:t>
            </w:r>
          </w:p>
        </w:tc>
        <w:tc>
          <w:tcPr>
            <w:tcW w:w="588" w:type="dxa"/>
          </w:tcPr>
          <w:p w14:paraId="41638D49" w14:textId="77777777" w:rsidR="00484486" w:rsidRDefault="00484486">
            <w:pPr>
              <w:pStyle w:val="TableParagraph"/>
              <w:rPr>
                <w:sz w:val="16"/>
              </w:rPr>
            </w:pPr>
          </w:p>
        </w:tc>
        <w:tc>
          <w:tcPr>
            <w:tcW w:w="564" w:type="dxa"/>
          </w:tcPr>
          <w:p w14:paraId="23300DB3" w14:textId="77777777" w:rsidR="00484486" w:rsidRDefault="00484486">
            <w:pPr>
              <w:pStyle w:val="TableParagraph"/>
              <w:rPr>
                <w:sz w:val="16"/>
              </w:rPr>
            </w:pPr>
          </w:p>
        </w:tc>
        <w:tc>
          <w:tcPr>
            <w:tcW w:w="566" w:type="dxa"/>
          </w:tcPr>
          <w:p w14:paraId="058A6040" w14:textId="77777777" w:rsidR="00484486" w:rsidRDefault="00484486">
            <w:pPr>
              <w:pStyle w:val="TableParagraph"/>
              <w:rPr>
                <w:sz w:val="16"/>
              </w:rPr>
            </w:pPr>
          </w:p>
        </w:tc>
        <w:tc>
          <w:tcPr>
            <w:tcW w:w="597" w:type="dxa"/>
          </w:tcPr>
          <w:p w14:paraId="289B3105" w14:textId="77777777" w:rsidR="00484486" w:rsidRDefault="00484486">
            <w:pPr>
              <w:pStyle w:val="TableParagraph"/>
              <w:rPr>
                <w:sz w:val="16"/>
              </w:rPr>
            </w:pPr>
          </w:p>
        </w:tc>
      </w:tr>
      <w:tr w:rsidR="00484486" w14:paraId="6C5617F7" w14:textId="77777777">
        <w:trPr>
          <w:trHeight w:val="263"/>
        </w:trPr>
        <w:tc>
          <w:tcPr>
            <w:tcW w:w="3619" w:type="dxa"/>
          </w:tcPr>
          <w:p w14:paraId="781529BA" w14:textId="77777777" w:rsidR="00484486" w:rsidRDefault="00967E7C">
            <w:pPr>
              <w:pStyle w:val="TableParagraph"/>
              <w:spacing w:before="35"/>
              <w:ind w:left="287"/>
              <w:rPr>
                <w:sz w:val="16"/>
              </w:rPr>
            </w:pPr>
            <w:r>
              <w:rPr>
                <w:sz w:val="16"/>
              </w:rPr>
              <w:t>Activités récréatives extensives</w:t>
            </w:r>
          </w:p>
        </w:tc>
        <w:tc>
          <w:tcPr>
            <w:tcW w:w="588" w:type="dxa"/>
          </w:tcPr>
          <w:p w14:paraId="5EEEB244" w14:textId="77777777" w:rsidR="00484486" w:rsidRDefault="00484486">
            <w:pPr>
              <w:pStyle w:val="TableParagraph"/>
              <w:rPr>
                <w:sz w:val="16"/>
              </w:rPr>
            </w:pPr>
          </w:p>
        </w:tc>
        <w:tc>
          <w:tcPr>
            <w:tcW w:w="588" w:type="dxa"/>
          </w:tcPr>
          <w:p w14:paraId="0639B18D" w14:textId="77777777" w:rsidR="00484486" w:rsidRDefault="00484486">
            <w:pPr>
              <w:pStyle w:val="TableParagraph"/>
              <w:rPr>
                <w:sz w:val="16"/>
              </w:rPr>
            </w:pPr>
          </w:p>
        </w:tc>
        <w:tc>
          <w:tcPr>
            <w:tcW w:w="590" w:type="dxa"/>
          </w:tcPr>
          <w:p w14:paraId="6E5D0F57" w14:textId="77777777" w:rsidR="00484486" w:rsidRDefault="00484486">
            <w:pPr>
              <w:pStyle w:val="TableParagraph"/>
              <w:rPr>
                <w:sz w:val="16"/>
              </w:rPr>
            </w:pPr>
          </w:p>
        </w:tc>
        <w:tc>
          <w:tcPr>
            <w:tcW w:w="588" w:type="dxa"/>
          </w:tcPr>
          <w:p w14:paraId="03226163" w14:textId="77777777" w:rsidR="00484486" w:rsidRDefault="00484486">
            <w:pPr>
              <w:pStyle w:val="TableParagraph"/>
              <w:rPr>
                <w:sz w:val="16"/>
              </w:rPr>
            </w:pPr>
          </w:p>
        </w:tc>
        <w:tc>
          <w:tcPr>
            <w:tcW w:w="590" w:type="dxa"/>
          </w:tcPr>
          <w:p w14:paraId="58FED247" w14:textId="77777777" w:rsidR="00484486" w:rsidRDefault="00484486">
            <w:pPr>
              <w:pStyle w:val="TableParagraph"/>
              <w:rPr>
                <w:sz w:val="16"/>
              </w:rPr>
            </w:pPr>
          </w:p>
        </w:tc>
        <w:tc>
          <w:tcPr>
            <w:tcW w:w="588" w:type="dxa"/>
          </w:tcPr>
          <w:p w14:paraId="42D5DA4B" w14:textId="77777777" w:rsidR="00484486" w:rsidRDefault="00484486">
            <w:pPr>
              <w:pStyle w:val="TableParagraph"/>
              <w:rPr>
                <w:sz w:val="16"/>
              </w:rPr>
            </w:pPr>
          </w:p>
        </w:tc>
        <w:tc>
          <w:tcPr>
            <w:tcW w:w="588" w:type="dxa"/>
          </w:tcPr>
          <w:p w14:paraId="21243A54" w14:textId="77777777" w:rsidR="00484486" w:rsidRDefault="00484486">
            <w:pPr>
              <w:pStyle w:val="TableParagraph"/>
              <w:rPr>
                <w:sz w:val="16"/>
              </w:rPr>
            </w:pPr>
          </w:p>
        </w:tc>
        <w:tc>
          <w:tcPr>
            <w:tcW w:w="564" w:type="dxa"/>
          </w:tcPr>
          <w:p w14:paraId="05DE5C25" w14:textId="77777777" w:rsidR="00484486" w:rsidRDefault="00484486">
            <w:pPr>
              <w:pStyle w:val="TableParagraph"/>
              <w:rPr>
                <w:sz w:val="16"/>
              </w:rPr>
            </w:pPr>
          </w:p>
        </w:tc>
        <w:tc>
          <w:tcPr>
            <w:tcW w:w="566" w:type="dxa"/>
          </w:tcPr>
          <w:p w14:paraId="3E81B0B0" w14:textId="77777777" w:rsidR="00484486" w:rsidRDefault="00484486">
            <w:pPr>
              <w:pStyle w:val="TableParagraph"/>
              <w:rPr>
                <w:sz w:val="16"/>
              </w:rPr>
            </w:pPr>
          </w:p>
        </w:tc>
        <w:tc>
          <w:tcPr>
            <w:tcW w:w="597" w:type="dxa"/>
          </w:tcPr>
          <w:p w14:paraId="10642117" w14:textId="77777777" w:rsidR="00484486" w:rsidRDefault="00484486">
            <w:pPr>
              <w:pStyle w:val="TableParagraph"/>
              <w:rPr>
                <w:sz w:val="16"/>
              </w:rPr>
            </w:pPr>
          </w:p>
        </w:tc>
      </w:tr>
      <w:tr w:rsidR="00484486" w14:paraId="2F9E9E6E" w14:textId="77777777">
        <w:trPr>
          <w:trHeight w:val="265"/>
        </w:trPr>
        <w:tc>
          <w:tcPr>
            <w:tcW w:w="3619" w:type="dxa"/>
          </w:tcPr>
          <w:p w14:paraId="3DE249CE" w14:textId="77777777" w:rsidR="00484486" w:rsidRDefault="00967E7C">
            <w:pPr>
              <w:pStyle w:val="TableParagraph"/>
              <w:spacing w:before="35"/>
              <w:ind w:left="287"/>
              <w:rPr>
                <w:sz w:val="16"/>
              </w:rPr>
            </w:pPr>
            <w:r>
              <w:rPr>
                <w:sz w:val="16"/>
              </w:rPr>
              <w:t>Activités récréatives intensives</w:t>
            </w:r>
          </w:p>
        </w:tc>
        <w:tc>
          <w:tcPr>
            <w:tcW w:w="588" w:type="dxa"/>
          </w:tcPr>
          <w:p w14:paraId="2D362D0B" w14:textId="77777777" w:rsidR="00484486" w:rsidRDefault="00484486">
            <w:pPr>
              <w:pStyle w:val="TableParagraph"/>
              <w:rPr>
                <w:sz w:val="16"/>
              </w:rPr>
            </w:pPr>
          </w:p>
        </w:tc>
        <w:tc>
          <w:tcPr>
            <w:tcW w:w="588" w:type="dxa"/>
          </w:tcPr>
          <w:p w14:paraId="126AC43C" w14:textId="77777777" w:rsidR="00484486" w:rsidRDefault="00484486">
            <w:pPr>
              <w:pStyle w:val="TableParagraph"/>
              <w:rPr>
                <w:sz w:val="16"/>
              </w:rPr>
            </w:pPr>
          </w:p>
        </w:tc>
        <w:tc>
          <w:tcPr>
            <w:tcW w:w="590" w:type="dxa"/>
          </w:tcPr>
          <w:p w14:paraId="24F6DEFB" w14:textId="77777777" w:rsidR="00484486" w:rsidRDefault="00484486">
            <w:pPr>
              <w:pStyle w:val="TableParagraph"/>
              <w:rPr>
                <w:sz w:val="16"/>
              </w:rPr>
            </w:pPr>
          </w:p>
        </w:tc>
        <w:tc>
          <w:tcPr>
            <w:tcW w:w="588" w:type="dxa"/>
          </w:tcPr>
          <w:p w14:paraId="2DD50AF7" w14:textId="77777777" w:rsidR="00484486" w:rsidRDefault="00484486">
            <w:pPr>
              <w:pStyle w:val="TableParagraph"/>
              <w:rPr>
                <w:sz w:val="16"/>
              </w:rPr>
            </w:pPr>
          </w:p>
        </w:tc>
        <w:tc>
          <w:tcPr>
            <w:tcW w:w="590" w:type="dxa"/>
          </w:tcPr>
          <w:p w14:paraId="61128004" w14:textId="77777777" w:rsidR="00484486" w:rsidRDefault="00484486">
            <w:pPr>
              <w:pStyle w:val="TableParagraph"/>
              <w:rPr>
                <w:sz w:val="16"/>
              </w:rPr>
            </w:pPr>
          </w:p>
        </w:tc>
        <w:tc>
          <w:tcPr>
            <w:tcW w:w="588" w:type="dxa"/>
          </w:tcPr>
          <w:p w14:paraId="1DC614F0" w14:textId="77777777" w:rsidR="00484486" w:rsidRDefault="00484486">
            <w:pPr>
              <w:pStyle w:val="TableParagraph"/>
              <w:rPr>
                <w:sz w:val="16"/>
              </w:rPr>
            </w:pPr>
          </w:p>
        </w:tc>
        <w:tc>
          <w:tcPr>
            <w:tcW w:w="588" w:type="dxa"/>
          </w:tcPr>
          <w:p w14:paraId="531DFBDA" w14:textId="77777777" w:rsidR="00484486" w:rsidRDefault="00484486">
            <w:pPr>
              <w:pStyle w:val="TableParagraph"/>
              <w:rPr>
                <w:sz w:val="16"/>
              </w:rPr>
            </w:pPr>
          </w:p>
        </w:tc>
        <w:tc>
          <w:tcPr>
            <w:tcW w:w="564" w:type="dxa"/>
          </w:tcPr>
          <w:p w14:paraId="4053AAAB" w14:textId="77777777" w:rsidR="00484486" w:rsidRDefault="00484486">
            <w:pPr>
              <w:pStyle w:val="TableParagraph"/>
              <w:rPr>
                <w:sz w:val="16"/>
              </w:rPr>
            </w:pPr>
          </w:p>
        </w:tc>
        <w:tc>
          <w:tcPr>
            <w:tcW w:w="566" w:type="dxa"/>
          </w:tcPr>
          <w:p w14:paraId="64C73F1B" w14:textId="77777777" w:rsidR="00484486" w:rsidRDefault="00484486">
            <w:pPr>
              <w:pStyle w:val="TableParagraph"/>
              <w:rPr>
                <w:sz w:val="16"/>
              </w:rPr>
            </w:pPr>
          </w:p>
        </w:tc>
        <w:tc>
          <w:tcPr>
            <w:tcW w:w="597" w:type="dxa"/>
          </w:tcPr>
          <w:p w14:paraId="4ACCD89B" w14:textId="77777777" w:rsidR="00484486" w:rsidRDefault="00484486">
            <w:pPr>
              <w:pStyle w:val="TableParagraph"/>
              <w:rPr>
                <w:sz w:val="16"/>
              </w:rPr>
            </w:pPr>
          </w:p>
        </w:tc>
      </w:tr>
      <w:tr w:rsidR="00484486" w14:paraId="303F9208" w14:textId="77777777">
        <w:trPr>
          <w:trHeight w:val="182"/>
        </w:trPr>
        <w:tc>
          <w:tcPr>
            <w:tcW w:w="9466" w:type="dxa"/>
            <w:gridSpan w:val="11"/>
          </w:tcPr>
          <w:p w14:paraId="7330BFEB" w14:textId="77777777" w:rsidR="00484486" w:rsidRDefault="00967E7C">
            <w:pPr>
              <w:pStyle w:val="TableParagraph"/>
              <w:spacing w:line="162" w:lineRule="exact"/>
              <w:ind w:left="107"/>
              <w:rPr>
                <w:b/>
                <w:sz w:val="16"/>
              </w:rPr>
            </w:pPr>
            <w:r>
              <w:rPr>
                <w:b/>
                <w:sz w:val="16"/>
              </w:rPr>
              <w:t>Ressources</w:t>
            </w:r>
          </w:p>
        </w:tc>
      </w:tr>
      <w:tr w:rsidR="00484486" w14:paraId="1374BC61" w14:textId="77777777">
        <w:trPr>
          <w:trHeight w:val="253"/>
        </w:trPr>
        <w:tc>
          <w:tcPr>
            <w:tcW w:w="3619" w:type="dxa"/>
          </w:tcPr>
          <w:p w14:paraId="11D219E5" w14:textId="77777777" w:rsidR="00484486" w:rsidRDefault="00967E7C">
            <w:pPr>
              <w:pStyle w:val="TableParagraph"/>
              <w:spacing w:before="30"/>
              <w:ind w:left="287"/>
              <w:rPr>
                <w:sz w:val="16"/>
              </w:rPr>
            </w:pPr>
            <w:r>
              <w:rPr>
                <w:sz w:val="16"/>
              </w:rPr>
              <w:t xml:space="preserve">Activités </w:t>
            </w:r>
            <w:r>
              <w:rPr>
                <w:sz w:val="16"/>
              </w:rPr>
              <w:t>d'extraction</w:t>
            </w:r>
          </w:p>
        </w:tc>
        <w:tc>
          <w:tcPr>
            <w:tcW w:w="588" w:type="dxa"/>
          </w:tcPr>
          <w:p w14:paraId="443829A0" w14:textId="77777777" w:rsidR="00484486" w:rsidRDefault="00484486">
            <w:pPr>
              <w:pStyle w:val="TableParagraph"/>
              <w:rPr>
                <w:sz w:val="16"/>
              </w:rPr>
            </w:pPr>
          </w:p>
        </w:tc>
        <w:tc>
          <w:tcPr>
            <w:tcW w:w="588" w:type="dxa"/>
          </w:tcPr>
          <w:p w14:paraId="39A1CB3F" w14:textId="77777777" w:rsidR="00484486" w:rsidRDefault="00484486">
            <w:pPr>
              <w:pStyle w:val="TableParagraph"/>
              <w:rPr>
                <w:sz w:val="16"/>
              </w:rPr>
            </w:pPr>
          </w:p>
        </w:tc>
        <w:tc>
          <w:tcPr>
            <w:tcW w:w="590" w:type="dxa"/>
          </w:tcPr>
          <w:p w14:paraId="0EFF0DDA" w14:textId="77777777" w:rsidR="00484486" w:rsidRDefault="00484486">
            <w:pPr>
              <w:pStyle w:val="TableParagraph"/>
              <w:rPr>
                <w:sz w:val="16"/>
              </w:rPr>
            </w:pPr>
          </w:p>
        </w:tc>
        <w:tc>
          <w:tcPr>
            <w:tcW w:w="588" w:type="dxa"/>
          </w:tcPr>
          <w:p w14:paraId="69C30F21" w14:textId="77777777" w:rsidR="00484486" w:rsidRDefault="00484486">
            <w:pPr>
              <w:pStyle w:val="TableParagraph"/>
              <w:rPr>
                <w:sz w:val="16"/>
              </w:rPr>
            </w:pPr>
          </w:p>
        </w:tc>
        <w:tc>
          <w:tcPr>
            <w:tcW w:w="590" w:type="dxa"/>
          </w:tcPr>
          <w:p w14:paraId="7B2841E5" w14:textId="77777777" w:rsidR="00484486" w:rsidRDefault="00484486">
            <w:pPr>
              <w:pStyle w:val="TableParagraph"/>
              <w:rPr>
                <w:sz w:val="16"/>
              </w:rPr>
            </w:pPr>
          </w:p>
        </w:tc>
        <w:tc>
          <w:tcPr>
            <w:tcW w:w="588" w:type="dxa"/>
          </w:tcPr>
          <w:p w14:paraId="5274F762" w14:textId="77777777" w:rsidR="00484486" w:rsidRDefault="00484486">
            <w:pPr>
              <w:pStyle w:val="TableParagraph"/>
              <w:rPr>
                <w:sz w:val="16"/>
              </w:rPr>
            </w:pPr>
          </w:p>
        </w:tc>
        <w:tc>
          <w:tcPr>
            <w:tcW w:w="588" w:type="dxa"/>
          </w:tcPr>
          <w:p w14:paraId="6C435AEB" w14:textId="77777777" w:rsidR="00484486" w:rsidRDefault="00484486">
            <w:pPr>
              <w:pStyle w:val="TableParagraph"/>
              <w:rPr>
                <w:sz w:val="16"/>
              </w:rPr>
            </w:pPr>
          </w:p>
        </w:tc>
        <w:tc>
          <w:tcPr>
            <w:tcW w:w="564" w:type="dxa"/>
          </w:tcPr>
          <w:p w14:paraId="6F03CDEC" w14:textId="77777777" w:rsidR="00484486" w:rsidRDefault="00484486">
            <w:pPr>
              <w:pStyle w:val="TableParagraph"/>
              <w:rPr>
                <w:sz w:val="16"/>
              </w:rPr>
            </w:pPr>
          </w:p>
        </w:tc>
        <w:tc>
          <w:tcPr>
            <w:tcW w:w="566" w:type="dxa"/>
          </w:tcPr>
          <w:p w14:paraId="7FFFCDF1" w14:textId="77777777" w:rsidR="00484486" w:rsidRDefault="00484486">
            <w:pPr>
              <w:pStyle w:val="TableParagraph"/>
              <w:rPr>
                <w:sz w:val="16"/>
              </w:rPr>
            </w:pPr>
          </w:p>
        </w:tc>
        <w:tc>
          <w:tcPr>
            <w:tcW w:w="597" w:type="dxa"/>
          </w:tcPr>
          <w:p w14:paraId="138C9675" w14:textId="77777777" w:rsidR="00484486" w:rsidRDefault="00484486">
            <w:pPr>
              <w:pStyle w:val="TableParagraph"/>
              <w:rPr>
                <w:sz w:val="16"/>
              </w:rPr>
            </w:pPr>
          </w:p>
        </w:tc>
      </w:tr>
      <w:tr w:rsidR="00484486" w14:paraId="768952B3" w14:textId="77777777">
        <w:trPr>
          <w:trHeight w:val="253"/>
        </w:trPr>
        <w:tc>
          <w:tcPr>
            <w:tcW w:w="3619" w:type="dxa"/>
          </w:tcPr>
          <w:p w14:paraId="006B9FB9" w14:textId="77777777" w:rsidR="00484486" w:rsidRDefault="00967E7C">
            <w:pPr>
              <w:pStyle w:val="TableParagraph"/>
              <w:spacing w:before="28"/>
              <w:ind w:left="287"/>
              <w:rPr>
                <w:sz w:val="16"/>
              </w:rPr>
            </w:pPr>
            <w:r>
              <w:rPr>
                <w:sz w:val="16"/>
              </w:rPr>
              <w:t>Abri forestier</w:t>
            </w:r>
          </w:p>
        </w:tc>
        <w:tc>
          <w:tcPr>
            <w:tcW w:w="588" w:type="dxa"/>
          </w:tcPr>
          <w:p w14:paraId="3BDB1E73" w14:textId="77777777" w:rsidR="00484486" w:rsidRDefault="00484486">
            <w:pPr>
              <w:pStyle w:val="TableParagraph"/>
              <w:rPr>
                <w:sz w:val="16"/>
              </w:rPr>
            </w:pPr>
          </w:p>
        </w:tc>
        <w:tc>
          <w:tcPr>
            <w:tcW w:w="588" w:type="dxa"/>
          </w:tcPr>
          <w:p w14:paraId="602BFBFE" w14:textId="77777777" w:rsidR="00484486" w:rsidRDefault="00484486">
            <w:pPr>
              <w:pStyle w:val="TableParagraph"/>
              <w:rPr>
                <w:sz w:val="16"/>
              </w:rPr>
            </w:pPr>
          </w:p>
        </w:tc>
        <w:tc>
          <w:tcPr>
            <w:tcW w:w="590" w:type="dxa"/>
          </w:tcPr>
          <w:p w14:paraId="126F18E4" w14:textId="77777777" w:rsidR="00484486" w:rsidRDefault="00484486">
            <w:pPr>
              <w:pStyle w:val="TableParagraph"/>
              <w:rPr>
                <w:sz w:val="16"/>
              </w:rPr>
            </w:pPr>
          </w:p>
        </w:tc>
        <w:tc>
          <w:tcPr>
            <w:tcW w:w="588" w:type="dxa"/>
          </w:tcPr>
          <w:p w14:paraId="4B1A9F98" w14:textId="77777777" w:rsidR="00484486" w:rsidRDefault="00484486">
            <w:pPr>
              <w:pStyle w:val="TableParagraph"/>
              <w:rPr>
                <w:sz w:val="16"/>
              </w:rPr>
            </w:pPr>
          </w:p>
        </w:tc>
        <w:tc>
          <w:tcPr>
            <w:tcW w:w="590" w:type="dxa"/>
          </w:tcPr>
          <w:p w14:paraId="57696FF8" w14:textId="77777777" w:rsidR="00484486" w:rsidRDefault="00484486">
            <w:pPr>
              <w:pStyle w:val="TableParagraph"/>
              <w:rPr>
                <w:sz w:val="16"/>
              </w:rPr>
            </w:pPr>
          </w:p>
        </w:tc>
        <w:tc>
          <w:tcPr>
            <w:tcW w:w="588" w:type="dxa"/>
          </w:tcPr>
          <w:p w14:paraId="02F97090" w14:textId="77777777" w:rsidR="00484486" w:rsidRDefault="00484486">
            <w:pPr>
              <w:pStyle w:val="TableParagraph"/>
              <w:rPr>
                <w:sz w:val="16"/>
              </w:rPr>
            </w:pPr>
          </w:p>
        </w:tc>
        <w:tc>
          <w:tcPr>
            <w:tcW w:w="588" w:type="dxa"/>
          </w:tcPr>
          <w:p w14:paraId="365FF444" w14:textId="77777777" w:rsidR="00484486" w:rsidRDefault="00484486">
            <w:pPr>
              <w:pStyle w:val="TableParagraph"/>
              <w:rPr>
                <w:sz w:val="16"/>
              </w:rPr>
            </w:pPr>
          </w:p>
        </w:tc>
        <w:tc>
          <w:tcPr>
            <w:tcW w:w="564" w:type="dxa"/>
          </w:tcPr>
          <w:p w14:paraId="1A2AB823" w14:textId="77777777" w:rsidR="00484486" w:rsidRDefault="00484486">
            <w:pPr>
              <w:pStyle w:val="TableParagraph"/>
              <w:rPr>
                <w:sz w:val="16"/>
              </w:rPr>
            </w:pPr>
          </w:p>
        </w:tc>
        <w:tc>
          <w:tcPr>
            <w:tcW w:w="566" w:type="dxa"/>
          </w:tcPr>
          <w:p w14:paraId="73E6E29D" w14:textId="77777777" w:rsidR="00484486" w:rsidRDefault="00484486">
            <w:pPr>
              <w:pStyle w:val="TableParagraph"/>
              <w:rPr>
                <w:sz w:val="16"/>
              </w:rPr>
            </w:pPr>
          </w:p>
        </w:tc>
        <w:tc>
          <w:tcPr>
            <w:tcW w:w="597" w:type="dxa"/>
          </w:tcPr>
          <w:p w14:paraId="7B90A14F" w14:textId="77777777" w:rsidR="00484486" w:rsidRDefault="00484486">
            <w:pPr>
              <w:pStyle w:val="TableParagraph"/>
              <w:rPr>
                <w:sz w:val="16"/>
              </w:rPr>
            </w:pPr>
          </w:p>
        </w:tc>
      </w:tr>
      <w:tr w:rsidR="00484486" w14:paraId="484EE73E" w14:textId="77777777">
        <w:trPr>
          <w:trHeight w:val="251"/>
        </w:trPr>
        <w:tc>
          <w:tcPr>
            <w:tcW w:w="3619" w:type="dxa"/>
          </w:tcPr>
          <w:p w14:paraId="0D3698BD" w14:textId="77777777" w:rsidR="00484486" w:rsidRDefault="00967E7C">
            <w:pPr>
              <w:pStyle w:val="TableParagraph"/>
              <w:spacing w:before="28"/>
              <w:ind w:left="287"/>
              <w:rPr>
                <w:sz w:val="16"/>
              </w:rPr>
            </w:pPr>
            <w:r>
              <w:rPr>
                <w:sz w:val="16"/>
              </w:rPr>
              <w:t>Exploitation agricole</w:t>
            </w:r>
          </w:p>
        </w:tc>
        <w:tc>
          <w:tcPr>
            <w:tcW w:w="588" w:type="dxa"/>
          </w:tcPr>
          <w:p w14:paraId="028E39F2" w14:textId="77777777" w:rsidR="00484486" w:rsidRDefault="00484486">
            <w:pPr>
              <w:pStyle w:val="TableParagraph"/>
              <w:rPr>
                <w:sz w:val="16"/>
              </w:rPr>
            </w:pPr>
          </w:p>
        </w:tc>
        <w:tc>
          <w:tcPr>
            <w:tcW w:w="588" w:type="dxa"/>
          </w:tcPr>
          <w:p w14:paraId="25519DA2" w14:textId="77777777" w:rsidR="00484486" w:rsidRDefault="00484486">
            <w:pPr>
              <w:pStyle w:val="TableParagraph"/>
              <w:rPr>
                <w:sz w:val="16"/>
              </w:rPr>
            </w:pPr>
          </w:p>
        </w:tc>
        <w:tc>
          <w:tcPr>
            <w:tcW w:w="590" w:type="dxa"/>
          </w:tcPr>
          <w:p w14:paraId="4719037B" w14:textId="77777777" w:rsidR="00484486" w:rsidRDefault="00484486">
            <w:pPr>
              <w:pStyle w:val="TableParagraph"/>
              <w:rPr>
                <w:sz w:val="16"/>
              </w:rPr>
            </w:pPr>
          </w:p>
        </w:tc>
        <w:tc>
          <w:tcPr>
            <w:tcW w:w="588" w:type="dxa"/>
          </w:tcPr>
          <w:p w14:paraId="25A755EF" w14:textId="77777777" w:rsidR="00484486" w:rsidRDefault="00484486">
            <w:pPr>
              <w:pStyle w:val="TableParagraph"/>
              <w:rPr>
                <w:sz w:val="16"/>
              </w:rPr>
            </w:pPr>
          </w:p>
        </w:tc>
        <w:tc>
          <w:tcPr>
            <w:tcW w:w="590" w:type="dxa"/>
          </w:tcPr>
          <w:p w14:paraId="1F9879E8" w14:textId="77777777" w:rsidR="00484486" w:rsidRDefault="00484486">
            <w:pPr>
              <w:pStyle w:val="TableParagraph"/>
              <w:rPr>
                <w:sz w:val="16"/>
              </w:rPr>
            </w:pPr>
          </w:p>
        </w:tc>
        <w:tc>
          <w:tcPr>
            <w:tcW w:w="588" w:type="dxa"/>
          </w:tcPr>
          <w:p w14:paraId="37898915" w14:textId="77777777" w:rsidR="00484486" w:rsidRDefault="00484486">
            <w:pPr>
              <w:pStyle w:val="TableParagraph"/>
              <w:rPr>
                <w:sz w:val="16"/>
              </w:rPr>
            </w:pPr>
          </w:p>
        </w:tc>
        <w:tc>
          <w:tcPr>
            <w:tcW w:w="588" w:type="dxa"/>
          </w:tcPr>
          <w:p w14:paraId="325CAF44" w14:textId="77777777" w:rsidR="00484486" w:rsidRDefault="00484486">
            <w:pPr>
              <w:pStyle w:val="TableParagraph"/>
              <w:rPr>
                <w:sz w:val="16"/>
              </w:rPr>
            </w:pPr>
          </w:p>
        </w:tc>
        <w:tc>
          <w:tcPr>
            <w:tcW w:w="564" w:type="dxa"/>
          </w:tcPr>
          <w:p w14:paraId="28BC85DE" w14:textId="77777777" w:rsidR="00484486" w:rsidRDefault="00484486">
            <w:pPr>
              <w:pStyle w:val="TableParagraph"/>
              <w:rPr>
                <w:sz w:val="16"/>
              </w:rPr>
            </w:pPr>
          </w:p>
        </w:tc>
        <w:tc>
          <w:tcPr>
            <w:tcW w:w="566" w:type="dxa"/>
          </w:tcPr>
          <w:p w14:paraId="63685808" w14:textId="77777777" w:rsidR="00484486" w:rsidRDefault="00484486">
            <w:pPr>
              <w:pStyle w:val="TableParagraph"/>
              <w:rPr>
                <w:sz w:val="16"/>
              </w:rPr>
            </w:pPr>
          </w:p>
        </w:tc>
        <w:tc>
          <w:tcPr>
            <w:tcW w:w="597" w:type="dxa"/>
          </w:tcPr>
          <w:p w14:paraId="35062890" w14:textId="77777777" w:rsidR="00484486" w:rsidRDefault="00484486">
            <w:pPr>
              <w:pStyle w:val="TableParagraph"/>
              <w:rPr>
                <w:sz w:val="16"/>
              </w:rPr>
            </w:pPr>
          </w:p>
        </w:tc>
      </w:tr>
      <w:tr w:rsidR="00484486" w14:paraId="4A86B06A" w14:textId="77777777">
        <w:trPr>
          <w:trHeight w:val="253"/>
        </w:trPr>
        <w:tc>
          <w:tcPr>
            <w:tcW w:w="3619" w:type="dxa"/>
          </w:tcPr>
          <w:p w14:paraId="160A0194" w14:textId="77777777" w:rsidR="00484486" w:rsidRDefault="00967E7C">
            <w:pPr>
              <w:pStyle w:val="TableParagraph"/>
              <w:spacing w:before="30"/>
              <w:ind w:left="287"/>
              <w:rPr>
                <w:sz w:val="16"/>
              </w:rPr>
            </w:pPr>
            <w:r>
              <w:rPr>
                <w:sz w:val="16"/>
              </w:rPr>
              <w:t>Exploitation forestière</w:t>
            </w:r>
          </w:p>
        </w:tc>
        <w:tc>
          <w:tcPr>
            <w:tcW w:w="588" w:type="dxa"/>
          </w:tcPr>
          <w:p w14:paraId="18EB4C41" w14:textId="77777777" w:rsidR="00484486" w:rsidRDefault="00484486">
            <w:pPr>
              <w:pStyle w:val="TableParagraph"/>
              <w:rPr>
                <w:sz w:val="16"/>
              </w:rPr>
            </w:pPr>
          </w:p>
        </w:tc>
        <w:tc>
          <w:tcPr>
            <w:tcW w:w="588" w:type="dxa"/>
          </w:tcPr>
          <w:p w14:paraId="15D92A04" w14:textId="77777777" w:rsidR="00484486" w:rsidRDefault="00484486">
            <w:pPr>
              <w:pStyle w:val="TableParagraph"/>
              <w:rPr>
                <w:sz w:val="16"/>
              </w:rPr>
            </w:pPr>
          </w:p>
        </w:tc>
        <w:tc>
          <w:tcPr>
            <w:tcW w:w="590" w:type="dxa"/>
          </w:tcPr>
          <w:p w14:paraId="472D8B1B" w14:textId="77777777" w:rsidR="00484486" w:rsidRDefault="00484486">
            <w:pPr>
              <w:pStyle w:val="TableParagraph"/>
              <w:rPr>
                <w:sz w:val="16"/>
              </w:rPr>
            </w:pPr>
          </w:p>
        </w:tc>
        <w:tc>
          <w:tcPr>
            <w:tcW w:w="588" w:type="dxa"/>
          </w:tcPr>
          <w:p w14:paraId="393E78BB" w14:textId="77777777" w:rsidR="00484486" w:rsidRDefault="00484486">
            <w:pPr>
              <w:pStyle w:val="TableParagraph"/>
              <w:rPr>
                <w:sz w:val="16"/>
              </w:rPr>
            </w:pPr>
          </w:p>
        </w:tc>
        <w:tc>
          <w:tcPr>
            <w:tcW w:w="590" w:type="dxa"/>
          </w:tcPr>
          <w:p w14:paraId="2CAA6352" w14:textId="77777777" w:rsidR="00484486" w:rsidRDefault="00484486">
            <w:pPr>
              <w:pStyle w:val="TableParagraph"/>
              <w:rPr>
                <w:sz w:val="16"/>
              </w:rPr>
            </w:pPr>
          </w:p>
        </w:tc>
        <w:tc>
          <w:tcPr>
            <w:tcW w:w="588" w:type="dxa"/>
          </w:tcPr>
          <w:p w14:paraId="1FB0FBE9" w14:textId="77777777" w:rsidR="00484486" w:rsidRDefault="00484486">
            <w:pPr>
              <w:pStyle w:val="TableParagraph"/>
              <w:rPr>
                <w:sz w:val="16"/>
              </w:rPr>
            </w:pPr>
          </w:p>
        </w:tc>
        <w:tc>
          <w:tcPr>
            <w:tcW w:w="588" w:type="dxa"/>
          </w:tcPr>
          <w:p w14:paraId="63BCD92F" w14:textId="77777777" w:rsidR="00484486" w:rsidRDefault="00484486">
            <w:pPr>
              <w:pStyle w:val="TableParagraph"/>
              <w:rPr>
                <w:sz w:val="16"/>
              </w:rPr>
            </w:pPr>
          </w:p>
        </w:tc>
        <w:tc>
          <w:tcPr>
            <w:tcW w:w="564" w:type="dxa"/>
          </w:tcPr>
          <w:p w14:paraId="5EE4BB1C" w14:textId="77777777" w:rsidR="00484486" w:rsidRDefault="00484486">
            <w:pPr>
              <w:pStyle w:val="TableParagraph"/>
              <w:rPr>
                <w:sz w:val="16"/>
              </w:rPr>
            </w:pPr>
          </w:p>
        </w:tc>
        <w:tc>
          <w:tcPr>
            <w:tcW w:w="566" w:type="dxa"/>
          </w:tcPr>
          <w:p w14:paraId="07EB159D" w14:textId="77777777" w:rsidR="00484486" w:rsidRDefault="00484486">
            <w:pPr>
              <w:pStyle w:val="TableParagraph"/>
              <w:rPr>
                <w:sz w:val="16"/>
              </w:rPr>
            </w:pPr>
          </w:p>
        </w:tc>
        <w:tc>
          <w:tcPr>
            <w:tcW w:w="597" w:type="dxa"/>
          </w:tcPr>
          <w:p w14:paraId="60A8E5D9" w14:textId="77777777" w:rsidR="00484486" w:rsidRDefault="00484486">
            <w:pPr>
              <w:pStyle w:val="TableParagraph"/>
              <w:rPr>
                <w:sz w:val="16"/>
              </w:rPr>
            </w:pPr>
          </w:p>
        </w:tc>
      </w:tr>
    </w:tbl>
    <w:p w14:paraId="2C2AB2A4" w14:textId="77777777" w:rsidR="00484486" w:rsidRDefault="00484486" w:rsidP="00F54F95">
      <w:pPr>
        <w:jc w:val="right"/>
        <w:rPr>
          <w:sz w:val="16"/>
        </w:rPr>
        <w:sectPr w:rsidR="00484486">
          <w:footerReference w:type="default" r:id="rId87"/>
          <w:pgSz w:w="12240" w:h="20160"/>
          <w:pgMar w:top="1340" w:right="1320" w:bottom="1440" w:left="1220" w:header="729" w:footer="1251" w:gutter="0"/>
          <w:cols w:space="720"/>
        </w:sectPr>
      </w:pPr>
    </w:p>
    <w:p w14:paraId="7D141923"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84" w:name="3.13.3__Zones_commerciales_de_voisinage_"/>
      <w:bookmarkStart w:id="85" w:name="_bookmark42"/>
      <w:bookmarkEnd w:id="84"/>
      <w:bookmarkEnd w:id="85"/>
      <w:r>
        <w:rPr>
          <w:sz w:val="24"/>
          <w:u w:val="single"/>
        </w:rPr>
        <w:lastRenderedPageBreak/>
        <w:t>Zones commerciales de voisinage</w:t>
      </w:r>
      <w:r>
        <w:rPr>
          <w:spacing w:val="1"/>
          <w:sz w:val="24"/>
          <w:u w:val="single"/>
        </w:rPr>
        <w:t xml:space="preserve"> </w:t>
      </w:r>
      <w:r>
        <w:rPr>
          <w:sz w:val="24"/>
          <w:u w:val="single"/>
        </w:rPr>
        <w:t>(Ca)</w:t>
      </w:r>
    </w:p>
    <w:p w14:paraId="07155292" w14:textId="77777777" w:rsidR="00484486" w:rsidRDefault="00967E7C">
      <w:pPr>
        <w:spacing w:before="22"/>
        <w:ind w:left="1352"/>
        <w:rPr>
          <w:sz w:val="18"/>
        </w:rPr>
      </w:pPr>
      <w:r>
        <w:rPr>
          <w:sz w:val="18"/>
        </w:rPr>
        <w:t>[Règ. 559-2018, le 16-05-2018]</w:t>
      </w:r>
    </w:p>
    <w:p w14:paraId="580D7272" w14:textId="77777777" w:rsidR="00484486" w:rsidRDefault="00484486">
      <w:pPr>
        <w:pStyle w:val="Corpsdetexte"/>
        <w:spacing w:before="3"/>
        <w:rPr>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590"/>
        <w:gridCol w:w="588"/>
        <w:gridCol w:w="590"/>
        <w:gridCol w:w="588"/>
        <w:gridCol w:w="588"/>
        <w:gridCol w:w="564"/>
        <w:gridCol w:w="566"/>
        <w:gridCol w:w="597"/>
      </w:tblGrid>
      <w:tr w:rsidR="00484486" w14:paraId="43C0928F" w14:textId="77777777">
        <w:trPr>
          <w:trHeight w:val="184"/>
        </w:trPr>
        <w:tc>
          <w:tcPr>
            <w:tcW w:w="3619" w:type="dxa"/>
          </w:tcPr>
          <w:p w14:paraId="16EC5D3A" w14:textId="77777777" w:rsidR="00484486" w:rsidRDefault="00967E7C">
            <w:pPr>
              <w:pStyle w:val="TableParagraph"/>
              <w:spacing w:line="164" w:lineRule="exact"/>
              <w:ind w:right="91"/>
              <w:jc w:val="right"/>
              <w:rPr>
                <w:b/>
                <w:sz w:val="16"/>
              </w:rPr>
            </w:pPr>
            <w:r>
              <w:rPr>
                <w:b/>
                <w:sz w:val="16"/>
              </w:rPr>
              <w:t>Zones</w:t>
            </w:r>
          </w:p>
        </w:tc>
        <w:tc>
          <w:tcPr>
            <w:tcW w:w="588" w:type="dxa"/>
            <w:vMerge w:val="restart"/>
          </w:tcPr>
          <w:p w14:paraId="04C13D6F" w14:textId="77777777" w:rsidR="00484486" w:rsidRDefault="00967E7C">
            <w:pPr>
              <w:pStyle w:val="TableParagraph"/>
              <w:spacing w:line="182" w:lineRule="exact"/>
              <w:ind w:left="213" w:right="147" w:hanging="34"/>
              <w:rPr>
                <w:sz w:val="16"/>
              </w:rPr>
            </w:pPr>
            <w:proofErr w:type="gramStart"/>
            <w:r>
              <w:rPr>
                <w:sz w:val="16"/>
              </w:rPr>
              <w:t>Ca</w:t>
            </w:r>
            <w:proofErr w:type="gramEnd"/>
            <w:r>
              <w:rPr>
                <w:sz w:val="16"/>
              </w:rPr>
              <w:t xml:space="preserve">- </w:t>
            </w:r>
            <w:r>
              <w:rPr>
                <w:sz w:val="16"/>
              </w:rPr>
              <w:t>40</w:t>
            </w:r>
          </w:p>
        </w:tc>
        <w:tc>
          <w:tcPr>
            <w:tcW w:w="588" w:type="dxa"/>
            <w:vMerge w:val="restart"/>
          </w:tcPr>
          <w:p w14:paraId="045E8A1E" w14:textId="77777777" w:rsidR="00484486" w:rsidRDefault="00967E7C">
            <w:pPr>
              <w:pStyle w:val="TableParagraph"/>
              <w:spacing w:line="182" w:lineRule="exact"/>
              <w:ind w:left="216" w:right="144" w:hanging="34"/>
              <w:rPr>
                <w:sz w:val="16"/>
              </w:rPr>
            </w:pPr>
            <w:proofErr w:type="gramStart"/>
            <w:r>
              <w:rPr>
                <w:sz w:val="16"/>
              </w:rPr>
              <w:t>Ca</w:t>
            </w:r>
            <w:proofErr w:type="gramEnd"/>
            <w:r>
              <w:rPr>
                <w:sz w:val="16"/>
              </w:rPr>
              <w:t>- 41</w:t>
            </w:r>
          </w:p>
        </w:tc>
        <w:tc>
          <w:tcPr>
            <w:tcW w:w="590" w:type="dxa"/>
            <w:vMerge w:val="restart"/>
          </w:tcPr>
          <w:p w14:paraId="39E55C9E" w14:textId="77777777" w:rsidR="00484486" w:rsidRDefault="00967E7C">
            <w:pPr>
              <w:pStyle w:val="TableParagraph"/>
              <w:spacing w:line="182" w:lineRule="exact"/>
              <w:ind w:left="216" w:right="146" w:hanging="34"/>
              <w:rPr>
                <w:sz w:val="16"/>
              </w:rPr>
            </w:pPr>
            <w:proofErr w:type="gramStart"/>
            <w:r>
              <w:rPr>
                <w:sz w:val="16"/>
              </w:rPr>
              <w:t>Ca</w:t>
            </w:r>
            <w:proofErr w:type="gramEnd"/>
            <w:r>
              <w:rPr>
                <w:sz w:val="16"/>
              </w:rPr>
              <w:t>- 42</w:t>
            </w:r>
          </w:p>
        </w:tc>
        <w:tc>
          <w:tcPr>
            <w:tcW w:w="588" w:type="dxa"/>
            <w:vMerge w:val="restart"/>
          </w:tcPr>
          <w:p w14:paraId="2F1EEA53" w14:textId="77777777" w:rsidR="00484486" w:rsidRDefault="00967E7C">
            <w:pPr>
              <w:pStyle w:val="TableParagraph"/>
              <w:spacing w:line="182" w:lineRule="exact"/>
              <w:ind w:left="216" w:right="144" w:hanging="34"/>
              <w:rPr>
                <w:sz w:val="16"/>
              </w:rPr>
            </w:pPr>
            <w:proofErr w:type="gramStart"/>
            <w:r>
              <w:rPr>
                <w:sz w:val="16"/>
              </w:rPr>
              <w:t>Ca</w:t>
            </w:r>
            <w:proofErr w:type="gramEnd"/>
            <w:r>
              <w:rPr>
                <w:sz w:val="16"/>
              </w:rPr>
              <w:t>- 43</w:t>
            </w:r>
          </w:p>
        </w:tc>
        <w:tc>
          <w:tcPr>
            <w:tcW w:w="590" w:type="dxa"/>
            <w:vMerge w:val="restart"/>
          </w:tcPr>
          <w:p w14:paraId="50102C39" w14:textId="77777777" w:rsidR="00484486" w:rsidRDefault="00967E7C">
            <w:pPr>
              <w:pStyle w:val="TableParagraph"/>
              <w:spacing w:line="182" w:lineRule="exact"/>
              <w:ind w:left="216" w:right="146" w:hanging="34"/>
              <w:rPr>
                <w:sz w:val="16"/>
              </w:rPr>
            </w:pPr>
            <w:proofErr w:type="gramStart"/>
            <w:r>
              <w:rPr>
                <w:sz w:val="16"/>
              </w:rPr>
              <w:t>Ca</w:t>
            </w:r>
            <w:proofErr w:type="gramEnd"/>
            <w:r>
              <w:rPr>
                <w:sz w:val="16"/>
              </w:rPr>
              <w:t>- 44</w:t>
            </w:r>
          </w:p>
        </w:tc>
        <w:tc>
          <w:tcPr>
            <w:tcW w:w="588" w:type="dxa"/>
            <w:vMerge w:val="restart"/>
          </w:tcPr>
          <w:p w14:paraId="177D57C8" w14:textId="77777777" w:rsidR="00484486" w:rsidRDefault="00484486">
            <w:pPr>
              <w:pStyle w:val="TableParagraph"/>
              <w:rPr>
                <w:sz w:val="16"/>
              </w:rPr>
            </w:pPr>
          </w:p>
        </w:tc>
        <w:tc>
          <w:tcPr>
            <w:tcW w:w="588" w:type="dxa"/>
            <w:vMerge w:val="restart"/>
          </w:tcPr>
          <w:p w14:paraId="3E9D5BAA" w14:textId="77777777" w:rsidR="00484486" w:rsidRDefault="00484486">
            <w:pPr>
              <w:pStyle w:val="TableParagraph"/>
              <w:rPr>
                <w:sz w:val="16"/>
              </w:rPr>
            </w:pPr>
          </w:p>
        </w:tc>
        <w:tc>
          <w:tcPr>
            <w:tcW w:w="564" w:type="dxa"/>
            <w:vMerge w:val="restart"/>
          </w:tcPr>
          <w:p w14:paraId="35D25197" w14:textId="77777777" w:rsidR="00484486" w:rsidRDefault="00484486">
            <w:pPr>
              <w:pStyle w:val="TableParagraph"/>
              <w:rPr>
                <w:sz w:val="16"/>
              </w:rPr>
            </w:pPr>
          </w:p>
        </w:tc>
        <w:tc>
          <w:tcPr>
            <w:tcW w:w="566" w:type="dxa"/>
            <w:vMerge w:val="restart"/>
          </w:tcPr>
          <w:p w14:paraId="6090D69C" w14:textId="77777777" w:rsidR="00484486" w:rsidRDefault="00484486">
            <w:pPr>
              <w:pStyle w:val="TableParagraph"/>
              <w:rPr>
                <w:sz w:val="16"/>
              </w:rPr>
            </w:pPr>
          </w:p>
        </w:tc>
        <w:tc>
          <w:tcPr>
            <w:tcW w:w="597" w:type="dxa"/>
            <w:vMerge w:val="restart"/>
          </w:tcPr>
          <w:p w14:paraId="2F8606D3" w14:textId="77777777" w:rsidR="00484486" w:rsidRDefault="00484486">
            <w:pPr>
              <w:pStyle w:val="TableParagraph"/>
              <w:rPr>
                <w:sz w:val="16"/>
              </w:rPr>
            </w:pPr>
          </w:p>
        </w:tc>
      </w:tr>
      <w:tr w:rsidR="00484486" w14:paraId="161B13EB" w14:textId="77777777">
        <w:trPr>
          <w:trHeight w:val="184"/>
        </w:trPr>
        <w:tc>
          <w:tcPr>
            <w:tcW w:w="3619" w:type="dxa"/>
          </w:tcPr>
          <w:p w14:paraId="4DC363D8"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5BDA44E3" w14:textId="77777777" w:rsidR="00484486" w:rsidRDefault="00484486">
            <w:pPr>
              <w:rPr>
                <w:sz w:val="2"/>
                <w:szCs w:val="2"/>
              </w:rPr>
            </w:pPr>
          </w:p>
        </w:tc>
        <w:tc>
          <w:tcPr>
            <w:tcW w:w="588" w:type="dxa"/>
            <w:vMerge/>
            <w:tcBorders>
              <w:top w:val="nil"/>
            </w:tcBorders>
          </w:tcPr>
          <w:p w14:paraId="5F919620" w14:textId="77777777" w:rsidR="00484486" w:rsidRDefault="00484486">
            <w:pPr>
              <w:rPr>
                <w:sz w:val="2"/>
                <w:szCs w:val="2"/>
              </w:rPr>
            </w:pPr>
          </w:p>
        </w:tc>
        <w:tc>
          <w:tcPr>
            <w:tcW w:w="590" w:type="dxa"/>
            <w:vMerge/>
            <w:tcBorders>
              <w:top w:val="nil"/>
            </w:tcBorders>
          </w:tcPr>
          <w:p w14:paraId="6F392569" w14:textId="77777777" w:rsidR="00484486" w:rsidRDefault="00484486">
            <w:pPr>
              <w:rPr>
                <w:sz w:val="2"/>
                <w:szCs w:val="2"/>
              </w:rPr>
            </w:pPr>
          </w:p>
        </w:tc>
        <w:tc>
          <w:tcPr>
            <w:tcW w:w="588" w:type="dxa"/>
            <w:vMerge/>
            <w:tcBorders>
              <w:top w:val="nil"/>
            </w:tcBorders>
          </w:tcPr>
          <w:p w14:paraId="7E5D1A89" w14:textId="77777777" w:rsidR="00484486" w:rsidRDefault="00484486">
            <w:pPr>
              <w:rPr>
                <w:sz w:val="2"/>
                <w:szCs w:val="2"/>
              </w:rPr>
            </w:pPr>
          </w:p>
        </w:tc>
        <w:tc>
          <w:tcPr>
            <w:tcW w:w="590" w:type="dxa"/>
            <w:vMerge/>
            <w:tcBorders>
              <w:top w:val="nil"/>
            </w:tcBorders>
          </w:tcPr>
          <w:p w14:paraId="54D00177" w14:textId="77777777" w:rsidR="00484486" w:rsidRDefault="00484486">
            <w:pPr>
              <w:rPr>
                <w:sz w:val="2"/>
                <w:szCs w:val="2"/>
              </w:rPr>
            </w:pPr>
          </w:p>
        </w:tc>
        <w:tc>
          <w:tcPr>
            <w:tcW w:w="588" w:type="dxa"/>
            <w:vMerge/>
            <w:tcBorders>
              <w:top w:val="nil"/>
            </w:tcBorders>
          </w:tcPr>
          <w:p w14:paraId="4AD50A45" w14:textId="77777777" w:rsidR="00484486" w:rsidRDefault="00484486">
            <w:pPr>
              <w:rPr>
                <w:sz w:val="2"/>
                <w:szCs w:val="2"/>
              </w:rPr>
            </w:pPr>
          </w:p>
        </w:tc>
        <w:tc>
          <w:tcPr>
            <w:tcW w:w="588" w:type="dxa"/>
            <w:vMerge/>
            <w:tcBorders>
              <w:top w:val="nil"/>
            </w:tcBorders>
          </w:tcPr>
          <w:p w14:paraId="69F7E350" w14:textId="77777777" w:rsidR="00484486" w:rsidRDefault="00484486">
            <w:pPr>
              <w:rPr>
                <w:sz w:val="2"/>
                <w:szCs w:val="2"/>
              </w:rPr>
            </w:pPr>
          </w:p>
        </w:tc>
        <w:tc>
          <w:tcPr>
            <w:tcW w:w="564" w:type="dxa"/>
            <w:vMerge/>
            <w:tcBorders>
              <w:top w:val="nil"/>
            </w:tcBorders>
          </w:tcPr>
          <w:p w14:paraId="65D863A1" w14:textId="77777777" w:rsidR="00484486" w:rsidRDefault="00484486">
            <w:pPr>
              <w:rPr>
                <w:sz w:val="2"/>
                <w:szCs w:val="2"/>
              </w:rPr>
            </w:pPr>
          </w:p>
        </w:tc>
        <w:tc>
          <w:tcPr>
            <w:tcW w:w="566" w:type="dxa"/>
            <w:vMerge/>
            <w:tcBorders>
              <w:top w:val="nil"/>
            </w:tcBorders>
          </w:tcPr>
          <w:p w14:paraId="39730316" w14:textId="77777777" w:rsidR="00484486" w:rsidRDefault="00484486">
            <w:pPr>
              <w:rPr>
                <w:sz w:val="2"/>
                <w:szCs w:val="2"/>
              </w:rPr>
            </w:pPr>
          </w:p>
        </w:tc>
        <w:tc>
          <w:tcPr>
            <w:tcW w:w="597" w:type="dxa"/>
            <w:vMerge/>
            <w:tcBorders>
              <w:top w:val="nil"/>
            </w:tcBorders>
          </w:tcPr>
          <w:p w14:paraId="0C4A368A" w14:textId="77777777" w:rsidR="00484486" w:rsidRDefault="00484486">
            <w:pPr>
              <w:rPr>
                <w:sz w:val="2"/>
                <w:szCs w:val="2"/>
              </w:rPr>
            </w:pPr>
          </w:p>
        </w:tc>
      </w:tr>
      <w:tr w:rsidR="00484486" w14:paraId="1DAB82BB" w14:textId="77777777">
        <w:trPr>
          <w:trHeight w:val="184"/>
        </w:trPr>
        <w:tc>
          <w:tcPr>
            <w:tcW w:w="9466" w:type="dxa"/>
            <w:gridSpan w:val="11"/>
          </w:tcPr>
          <w:p w14:paraId="27D7D24C" w14:textId="77777777" w:rsidR="00484486" w:rsidRDefault="00967E7C">
            <w:pPr>
              <w:pStyle w:val="TableParagraph"/>
              <w:spacing w:line="164" w:lineRule="exact"/>
              <w:ind w:left="107"/>
              <w:rPr>
                <w:b/>
                <w:sz w:val="16"/>
              </w:rPr>
            </w:pPr>
            <w:r>
              <w:rPr>
                <w:b/>
                <w:sz w:val="16"/>
              </w:rPr>
              <w:t>Habitations</w:t>
            </w:r>
          </w:p>
        </w:tc>
      </w:tr>
      <w:tr w:rsidR="00484486" w14:paraId="7D37EA08" w14:textId="77777777">
        <w:trPr>
          <w:trHeight w:val="263"/>
        </w:trPr>
        <w:tc>
          <w:tcPr>
            <w:tcW w:w="3619" w:type="dxa"/>
          </w:tcPr>
          <w:p w14:paraId="57C30098" w14:textId="77777777" w:rsidR="00484486" w:rsidRDefault="00967E7C">
            <w:pPr>
              <w:pStyle w:val="TableParagraph"/>
              <w:spacing w:before="35"/>
              <w:ind w:left="287"/>
              <w:rPr>
                <w:sz w:val="16"/>
              </w:rPr>
            </w:pPr>
            <w:r>
              <w:rPr>
                <w:sz w:val="16"/>
              </w:rPr>
              <w:t>Unifamiliale isolée</w:t>
            </w:r>
          </w:p>
        </w:tc>
        <w:tc>
          <w:tcPr>
            <w:tcW w:w="588" w:type="dxa"/>
          </w:tcPr>
          <w:p w14:paraId="6EFABE0D"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2459FC13"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2B28286A"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3EA3373C"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168AD2A4"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66BF88E2" w14:textId="77777777" w:rsidR="00484486" w:rsidRDefault="00484486">
            <w:pPr>
              <w:pStyle w:val="TableParagraph"/>
              <w:rPr>
                <w:sz w:val="16"/>
              </w:rPr>
            </w:pPr>
          </w:p>
        </w:tc>
        <w:tc>
          <w:tcPr>
            <w:tcW w:w="588" w:type="dxa"/>
          </w:tcPr>
          <w:p w14:paraId="5CF345DA" w14:textId="77777777" w:rsidR="00484486" w:rsidRDefault="00484486">
            <w:pPr>
              <w:pStyle w:val="TableParagraph"/>
              <w:rPr>
                <w:sz w:val="16"/>
              </w:rPr>
            </w:pPr>
          </w:p>
        </w:tc>
        <w:tc>
          <w:tcPr>
            <w:tcW w:w="564" w:type="dxa"/>
          </w:tcPr>
          <w:p w14:paraId="7BCBB0C8" w14:textId="77777777" w:rsidR="00484486" w:rsidRDefault="00484486">
            <w:pPr>
              <w:pStyle w:val="TableParagraph"/>
              <w:rPr>
                <w:sz w:val="16"/>
              </w:rPr>
            </w:pPr>
          </w:p>
        </w:tc>
        <w:tc>
          <w:tcPr>
            <w:tcW w:w="566" w:type="dxa"/>
          </w:tcPr>
          <w:p w14:paraId="5049DAC5" w14:textId="77777777" w:rsidR="00484486" w:rsidRDefault="00484486">
            <w:pPr>
              <w:pStyle w:val="TableParagraph"/>
              <w:rPr>
                <w:sz w:val="16"/>
              </w:rPr>
            </w:pPr>
          </w:p>
        </w:tc>
        <w:tc>
          <w:tcPr>
            <w:tcW w:w="597" w:type="dxa"/>
          </w:tcPr>
          <w:p w14:paraId="3C5AA9FC" w14:textId="77777777" w:rsidR="00484486" w:rsidRDefault="00484486">
            <w:pPr>
              <w:pStyle w:val="TableParagraph"/>
              <w:rPr>
                <w:sz w:val="16"/>
              </w:rPr>
            </w:pPr>
          </w:p>
        </w:tc>
      </w:tr>
      <w:tr w:rsidR="00484486" w14:paraId="3D91545A" w14:textId="77777777">
        <w:trPr>
          <w:trHeight w:val="266"/>
        </w:trPr>
        <w:tc>
          <w:tcPr>
            <w:tcW w:w="3619" w:type="dxa"/>
          </w:tcPr>
          <w:p w14:paraId="651A2BAA"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380A1537" w14:textId="77777777" w:rsidR="00484486" w:rsidRDefault="00484486">
            <w:pPr>
              <w:pStyle w:val="TableParagraph"/>
              <w:rPr>
                <w:sz w:val="16"/>
              </w:rPr>
            </w:pPr>
          </w:p>
        </w:tc>
        <w:tc>
          <w:tcPr>
            <w:tcW w:w="588" w:type="dxa"/>
          </w:tcPr>
          <w:p w14:paraId="75DCAD81" w14:textId="77777777" w:rsidR="00484486" w:rsidRDefault="00484486">
            <w:pPr>
              <w:pStyle w:val="TableParagraph"/>
              <w:rPr>
                <w:sz w:val="16"/>
              </w:rPr>
            </w:pPr>
          </w:p>
        </w:tc>
        <w:tc>
          <w:tcPr>
            <w:tcW w:w="590" w:type="dxa"/>
          </w:tcPr>
          <w:p w14:paraId="2DF9157E" w14:textId="77777777" w:rsidR="00484486" w:rsidRDefault="00484486">
            <w:pPr>
              <w:pStyle w:val="TableParagraph"/>
              <w:rPr>
                <w:sz w:val="16"/>
              </w:rPr>
            </w:pPr>
          </w:p>
        </w:tc>
        <w:tc>
          <w:tcPr>
            <w:tcW w:w="588" w:type="dxa"/>
          </w:tcPr>
          <w:p w14:paraId="47BA3E57" w14:textId="77777777" w:rsidR="00484486" w:rsidRDefault="00484486">
            <w:pPr>
              <w:pStyle w:val="TableParagraph"/>
              <w:rPr>
                <w:sz w:val="16"/>
              </w:rPr>
            </w:pPr>
          </w:p>
        </w:tc>
        <w:tc>
          <w:tcPr>
            <w:tcW w:w="590" w:type="dxa"/>
          </w:tcPr>
          <w:p w14:paraId="4EF678F4" w14:textId="77777777" w:rsidR="00484486" w:rsidRDefault="00484486">
            <w:pPr>
              <w:pStyle w:val="TableParagraph"/>
              <w:rPr>
                <w:sz w:val="16"/>
              </w:rPr>
            </w:pPr>
          </w:p>
        </w:tc>
        <w:tc>
          <w:tcPr>
            <w:tcW w:w="588" w:type="dxa"/>
          </w:tcPr>
          <w:p w14:paraId="608B1150" w14:textId="77777777" w:rsidR="00484486" w:rsidRDefault="00484486">
            <w:pPr>
              <w:pStyle w:val="TableParagraph"/>
              <w:rPr>
                <w:sz w:val="16"/>
              </w:rPr>
            </w:pPr>
          </w:p>
        </w:tc>
        <w:tc>
          <w:tcPr>
            <w:tcW w:w="588" w:type="dxa"/>
          </w:tcPr>
          <w:p w14:paraId="522420C0" w14:textId="77777777" w:rsidR="00484486" w:rsidRDefault="00484486">
            <w:pPr>
              <w:pStyle w:val="TableParagraph"/>
              <w:rPr>
                <w:sz w:val="16"/>
              </w:rPr>
            </w:pPr>
          </w:p>
        </w:tc>
        <w:tc>
          <w:tcPr>
            <w:tcW w:w="564" w:type="dxa"/>
          </w:tcPr>
          <w:p w14:paraId="4F0934CC" w14:textId="77777777" w:rsidR="00484486" w:rsidRDefault="00484486">
            <w:pPr>
              <w:pStyle w:val="TableParagraph"/>
              <w:rPr>
                <w:sz w:val="16"/>
              </w:rPr>
            </w:pPr>
          </w:p>
        </w:tc>
        <w:tc>
          <w:tcPr>
            <w:tcW w:w="566" w:type="dxa"/>
          </w:tcPr>
          <w:p w14:paraId="2F3B6827" w14:textId="77777777" w:rsidR="00484486" w:rsidRDefault="00484486">
            <w:pPr>
              <w:pStyle w:val="TableParagraph"/>
              <w:rPr>
                <w:sz w:val="16"/>
              </w:rPr>
            </w:pPr>
          </w:p>
        </w:tc>
        <w:tc>
          <w:tcPr>
            <w:tcW w:w="597" w:type="dxa"/>
          </w:tcPr>
          <w:p w14:paraId="1517652E" w14:textId="77777777" w:rsidR="00484486" w:rsidRDefault="00484486">
            <w:pPr>
              <w:pStyle w:val="TableParagraph"/>
              <w:rPr>
                <w:sz w:val="16"/>
              </w:rPr>
            </w:pPr>
          </w:p>
        </w:tc>
      </w:tr>
      <w:tr w:rsidR="00484486" w14:paraId="302AA032" w14:textId="77777777">
        <w:trPr>
          <w:trHeight w:val="263"/>
        </w:trPr>
        <w:tc>
          <w:tcPr>
            <w:tcW w:w="3619" w:type="dxa"/>
          </w:tcPr>
          <w:p w14:paraId="0B5DD4D8" w14:textId="77777777" w:rsidR="00484486" w:rsidRDefault="00967E7C">
            <w:pPr>
              <w:pStyle w:val="TableParagraph"/>
              <w:spacing w:before="33"/>
              <w:ind w:left="287"/>
              <w:rPr>
                <w:sz w:val="16"/>
              </w:rPr>
            </w:pPr>
            <w:r>
              <w:rPr>
                <w:sz w:val="16"/>
              </w:rPr>
              <w:t>Unifamiliale jumelée</w:t>
            </w:r>
          </w:p>
        </w:tc>
        <w:tc>
          <w:tcPr>
            <w:tcW w:w="588" w:type="dxa"/>
          </w:tcPr>
          <w:p w14:paraId="29BB1546"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92BD7C1"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7200B8DD"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20C0E781"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37E0506"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349383C2" w14:textId="77777777" w:rsidR="00484486" w:rsidRDefault="00484486">
            <w:pPr>
              <w:pStyle w:val="TableParagraph"/>
              <w:rPr>
                <w:sz w:val="16"/>
              </w:rPr>
            </w:pPr>
          </w:p>
        </w:tc>
        <w:tc>
          <w:tcPr>
            <w:tcW w:w="588" w:type="dxa"/>
          </w:tcPr>
          <w:p w14:paraId="1A327562" w14:textId="77777777" w:rsidR="00484486" w:rsidRDefault="00484486">
            <w:pPr>
              <w:pStyle w:val="TableParagraph"/>
              <w:rPr>
                <w:sz w:val="16"/>
              </w:rPr>
            </w:pPr>
          </w:p>
        </w:tc>
        <w:tc>
          <w:tcPr>
            <w:tcW w:w="564" w:type="dxa"/>
          </w:tcPr>
          <w:p w14:paraId="1CCDE428" w14:textId="77777777" w:rsidR="00484486" w:rsidRDefault="00484486">
            <w:pPr>
              <w:pStyle w:val="TableParagraph"/>
              <w:rPr>
                <w:sz w:val="16"/>
              </w:rPr>
            </w:pPr>
          </w:p>
        </w:tc>
        <w:tc>
          <w:tcPr>
            <w:tcW w:w="566" w:type="dxa"/>
          </w:tcPr>
          <w:p w14:paraId="21B684CF" w14:textId="77777777" w:rsidR="00484486" w:rsidRDefault="00484486">
            <w:pPr>
              <w:pStyle w:val="TableParagraph"/>
              <w:rPr>
                <w:sz w:val="16"/>
              </w:rPr>
            </w:pPr>
          </w:p>
        </w:tc>
        <w:tc>
          <w:tcPr>
            <w:tcW w:w="597" w:type="dxa"/>
          </w:tcPr>
          <w:p w14:paraId="7211CE77" w14:textId="77777777" w:rsidR="00484486" w:rsidRDefault="00484486">
            <w:pPr>
              <w:pStyle w:val="TableParagraph"/>
              <w:rPr>
                <w:sz w:val="16"/>
              </w:rPr>
            </w:pPr>
          </w:p>
        </w:tc>
      </w:tr>
      <w:tr w:rsidR="00484486" w14:paraId="5D47FABC" w14:textId="77777777">
        <w:trPr>
          <w:trHeight w:val="263"/>
        </w:trPr>
        <w:tc>
          <w:tcPr>
            <w:tcW w:w="3619" w:type="dxa"/>
          </w:tcPr>
          <w:p w14:paraId="6E506678" w14:textId="77777777" w:rsidR="00484486" w:rsidRDefault="00967E7C">
            <w:pPr>
              <w:pStyle w:val="TableParagraph"/>
              <w:spacing w:before="35"/>
              <w:ind w:left="287"/>
              <w:rPr>
                <w:sz w:val="16"/>
              </w:rPr>
            </w:pPr>
            <w:r>
              <w:rPr>
                <w:sz w:val="16"/>
              </w:rPr>
              <w:t>Unifamiliale en rangée</w:t>
            </w:r>
          </w:p>
        </w:tc>
        <w:tc>
          <w:tcPr>
            <w:tcW w:w="588" w:type="dxa"/>
          </w:tcPr>
          <w:p w14:paraId="1D77EE4D"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1CFDB83F"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4C920C2C"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19E9D22C"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3A30A1D3"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76BCEC32" w14:textId="77777777" w:rsidR="00484486" w:rsidRDefault="00484486">
            <w:pPr>
              <w:pStyle w:val="TableParagraph"/>
              <w:rPr>
                <w:sz w:val="16"/>
              </w:rPr>
            </w:pPr>
          </w:p>
        </w:tc>
        <w:tc>
          <w:tcPr>
            <w:tcW w:w="588" w:type="dxa"/>
          </w:tcPr>
          <w:p w14:paraId="48BE447B" w14:textId="77777777" w:rsidR="00484486" w:rsidRDefault="00484486">
            <w:pPr>
              <w:pStyle w:val="TableParagraph"/>
              <w:rPr>
                <w:sz w:val="16"/>
              </w:rPr>
            </w:pPr>
          </w:p>
        </w:tc>
        <w:tc>
          <w:tcPr>
            <w:tcW w:w="564" w:type="dxa"/>
          </w:tcPr>
          <w:p w14:paraId="46560883" w14:textId="77777777" w:rsidR="00484486" w:rsidRDefault="00484486">
            <w:pPr>
              <w:pStyle w:val="TableParagraph"/>
              <w:rPr>
                <w:sz w:val="16"/>
              </w:rPr>
            </w:pPr>
          </w:p>
        </w:tc>
        <w:tc>
          <w:tcPr>
            <w:tcW w:w="566" w:type="dxa"/>
          </w:tcPr>
          <w:p w14:paraId="6D915DA8" w14:textId="77777777" w:rsidR="00484486" w:rsidRDefault="00484486">
            <w:pPr>
              <w:pStyle w:val="TableParagraph"/>
              <w:rPr>
                <w:sz w:val="16"/>
              </w:rPr>
            </w:pPr>
          </w:p>
        </w:tc>
        <w:tc>
          <w:tcPr>
            <w:tcW w:w="597" w:type="dxa"/>
          </w:tcPr>
          <w:p w14:paraId="7CC2EE96" w14:textId="77777777" w:rsidR="00484486" w:rsidRDefault="00484486">
            <w:pPr>
              <w:pStyle w:val="TableParagraph"/>
              <w:rPr>
                <w:sz w:val="16"/>
              </w:rPr>
            </w:pPr>
          </w:p>
        </w:tc>
      </w:tr>
      <w:tr w:rsidR="00484486" w14:paraId="1446D626" w14:textId="77777777">
        <w:trPr>
          <w:trHeight w:val="266"/>
        </w:trPr>
        <w:tc>
          <w:tcPr>
            <w:tcW w:w="3619" w:type="dxa"/>
          </w:tcPr>
          <w:p w14:paraId="2D6ADD15" w14:textId="77777777" w:rsidR="00484486" w:rsidRDefault="00967E7C">
            <w:pPr>
              <w:pStyle w:val="TableParagraph"/>
              <w:spacing w:before="35"/>
              <w:ind w:left="287"/>
              <w:rPr>
                <w:sz w:val="16"/>
              </w:rPr>
            </w:pPr>
            <w:proofErr w:type="spellStart"/>
            <w:r>
              <w:rPr>
                <w:sz w:val="16"/>
              </w:rPr>
              <w:t>Bifamiliale</w:t>
            </w:r>
            <w:proofErr w:type="spellEnd"/>
            <w:r>
              <w:rPr>
                <w:sz w:val="16"/>
              </w:rPr>
              <w:t xml:space="preserve"> isolée (duplex)</w:t>
            </w:r>
          </w:p>
        </w:tc>
        <w:tc>
          <w:tcPr>
            <w:tcW w:w="588" w:type="dxa"/>
          </w:tcPr>
          <w:p w14:paraId="77B03FD9"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3F8E6423"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54A479BE"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44DF3E7F"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436D6B1F"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57B36E0F" w14:textId="77777777" w:rsidR="00484486" w:rsidRDefault="00484486">
            <w:pPr>
              <w:pStyle w:val="TableParagraph"/>
              <w:rPr>
                <w:sz w:val="16"/>
              </w:rPr>
            </w:pPr>
          </w:p>
        </w:tc>
        <w:tc>
          <w:tcPr>
            <w:tcW w:w="588" w:type="dxa"/>
          </w:tcPr>
          <w:p w14:paraId="19922193" w14:textId="77777777" w:rsidR="00484486" w:rsidRDefault="00484486">
            <w:pPr>
              <w:pStyle w:val="TableParagraph"/>
              <w:rPr>
                <w:sz w:val="16"/>
              </w:rPr>
            </w:pPr>
          </w:p>
        </w:tc>
        <w:tc>
          <w:tcPr>
            <w:tcW w:w="564" w:type="dxa"/>
          </w:tcPr>
          <w:p w14:paraId="161EBC01" w14:textId="77777777" w:rsidR="00484486" w:rsidRDefault="00484486">
            <w:pPr>
              <w:pStyle w:val="TableParagraph"/>
              <w:rPr>
                <w:sz w:val="16"/>
              </w:rPr>
            </w:pPr>
          </w:p>
        </w:tc>
        <w:tc>
          <w:tcPr>
            <w:tcW w:w="566" w:type="dxa"/>
          </w:tcPr>
          <w:p w14:paraId="341F1D4C" w14:textId="77777777" w:rsidR="00484486" w:rsidRDefault="00484486">
            <w:pPr>
              <w:pStyle w:val="TableParagraph"/>
              <w:rPr>
                <w:sz w:val="16"/>
              </w:rPr>
            </w:pPr>
          </w:p>
        </w:tc>
        <w:tc>
          <w:tcPr>
            <w:tcW w:w="597" w:type="dxa"/>
          </w:tcPr>
          <w:p w14:paraId="28B3C986" w14:textId="77777777" w:rsidR="00484486" w:rsidRDefault="00484486">
            <w:pPr>
              <w:pStyle w:val="TableParagraph"/>
              <w:rPr>
                <w:sz w:val="16"/>
              </w:rPr>
            </w:pPr>
          </w:p>
        </w:tc>
      </w:tr>
      <w:tr w:rsidR="00484486" w14:paraId="09BE0AEA" w14:textId="77777777">
        <w:trPr>
          <w:trHeight w:val="263"/>
        </w:trPr>
        <w:tc>
          <w:tcPr>
            <w:tcW w:w="3619" w:type="dxa"/>
          </w:tcPr>
          <w:p w14:paraId="7C9239AE" w14:textId="77777777" w:rsidR="00484486" w:rsidRDefault="00967E7C">
            <w:pPr>
              <w:pStyle w:val="TableParagraph"/>
              <w:spacing w:before="35"/>
              <w:ind w:left="287"/>
              <w:rPr>
                <w:sz w:val="16"/>
              </w:rPr>
            </w:pPr>
            <w:r>
              <w:rPr>
                <w:sz w:val="16"/>
              </w:rPr>
              <w:t>Multifamiliale</w:t>
            </w:r>
          </w:p>
        </w:tc>
        <w:tc>
          <w:tcPr>
            <w:tcW w:w="588" w:type="dxa"/>
          </w:tcPr>
          <w:p w14:paraId="10BBCC2A"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F9415CB"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3F14B881"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18F709B4"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583BF3E3"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0F083FD5" w14:textId="77777777" w:rsidR="00484486" w:rsidRDefault="00484486">
            <w:pPr>
              <w:pStyle w:val="TableParagraph"/>
              <w:rPr>
                <w:sz w:val="16"/>
              </w:rPr>
            </w:pPr>
          </w:p>
        </w:tc>
        <w:tc>
          <w:tcPr>
            <w:tcW w:w="588" w:type="dxa"/>
          </w:tcPr>
          <w:p w14:paraId="4A85853A" w14:textId="77777777" w:rsidR="00484486" w:rsidRDefault="00484486">
            <w:pPr>
              <w:pStyle w:val="TableParagraph"/>
              <w:rPr>
                <w:sz w:val="16"/>
              </w:rPr>
            </w:pPr>
          </w:p>
        </w:tc>
        <w:tc>
          <w:tcPr>
            <w:tcW w:w="564" w:type="dxa"/>
          </w:tcPr>
          <w:p w14:paraId="7F54DA68" w14:textId="77777777" w:rsidR="00484486" w:rsidRDefault="00484486">
            <w:pPr>
              <w:pStyle w:val="TableParagraph"/>
              <w:rPr>
                <w:sz w:val="16"/>
              </w:rPr>
            </w:pPr>
          </w:p>
        </w:tc>
        <w:tc>
          <w:tcPr>
            <w:tcW w:w="566" w:type="dxa"/>
          </w:tcPr>
          <w:p w14:paraId="754BCDE6" w14:textId="77777777" w:rsidR="00484486" w:rsidRDefault="00484486">
            <w:pPr>
              <w:pStyle w:val="TableParagraph"/>
              <w:rPr>
                <w:sz w:val="16"/>
              </w:rPr>
            </w:pPr>
          </w:p>
        </w:tc>
        <w:tc>
          <w:tcPr>
            <w:tcW w:w="597" w:type="dxa"/>
          </w:tcPr>
          <w:p w14:paraId="7826F626" w14:textId="77777777" w:rsidR="00484486" w:rsidRDefault="00484486">
            <w:pPr>
              <w:pStyle w:val="TableParagraph"/>
              <w:rPr>
                <w:sz w:val="16"/>
              </w:rPr>
            </w:pPr>
          </w:p>
        </w:tc>
      </w:tr>
      <w:tr w:rsidR="00484486" w14:paraId="4D9BD2E0" w14:textId="77777777">
        <w:trPr>
          <w:trHeight w:val="263"/>
        </w:trPr>
        <w:tc>
          <w:tcPr>
            <w:tcW w:w="3619" w:type="dxa"/>
          </w:tcPr>
          <w:p w14:paraId="5AB57744" w14:textId="77777777" w:rsidR="00484486" w:rsidRDefault="00967E7C">
            <w:pPr>
              <w:pStyle w:val="TableParagraph"/>
              <w:spacing w:before="35"/>
              <w:ind w:left="287"/>
              <w:rPr>
                <w:sz w:val="16"/>
              </w:rPr>
            </w:pPr>
            <w:r>
              <w:rPr>
                <w:sz w:val="16"/>
              </w:rPr>
              <w:t>Saisonnière</w:t>
            </w:r>
          </w:p>
        </w:tc>
        <w:tc>
          <w:tcPr>
            <w:tcW w:w="588" w:type="dxa"/>
          </w:tcPr>
          <w:p w14:paraId="7EAD57BF" w14:textId="77777777" w:rsidR="00484486" w:rsidRDefault="00484486">
            <w:pPr>
              <w:pStyle w:val="TableParagraph"/>
              <w:rPr>
                <w:sz w:val="16"/>
              </w:rPr>
            </w:pPr>
          </w:p>
        </w:tc>
        <w:tc>
          <w:tcPr>
            <w:tcW w:w="588" w:type="dxa"/>
          </w:tcPr>
          <w:p w14:paraId="5B0C37BE" w14:textId="77777777" w:rsidR="00484486" w:rsidRDefault="00484486">
            <w:pPr>
              <w:pStyle w:val="TableParagraph"/>
              <w:rPr>
                <w:sz w:val="16"/>
              </w:rPr>
            </w:pPr>
          </w:p>
        </w:tc>
        <w:tc>
          <w:tcPr>
            <w:tcW w:w="590" w:type="dxa"/>
          </w:tcPr>
          <w:p w14:paraId="7EC34983" w14:textId="77777777" w:rsidR="00484486" w:rsidRDefault="00484486">
            <w:pPr>
              <w:pStyle w:val="TableParagraph"/>
              <w:rPr>
                <w:sz w:val="16"/>
              </w:rPr>
            </w:pPr>
          </w:p>
        </w:tc>
        <w:tc>
          <w:tcPr>
            <w:tcW w:w="588" w:type="dxa"/>
          </w:tcPr>
          <w:p w14:paraId="24E83076" w14:textId="77777777" w:rsidR="00484486" w:rsidRDefault="00484486">
            <w:pPr>
              <w:pStyle w:val="TableParagraph"/>
              <w:rPr>
                <w:sz w:val="16"/>
              </w:rPr>
            </w:pPr>
          </w:p>
        </w:tc>
        <w:tc>
          <w:tcPr>
            <w:tcW w:w="590" w:type="dxa"/>
          </w:tcPr>
          <w:p w14:paraId="7A97DABB" w14:textId="77777777" w:rsidR="00484486" w:rsidRDefault="00484486">
            <w:pPr>
              <w:pStyle w:val="TableParagraph"/>
              <w:rPr>
                <w:sz w:val="16"/>
              </w:rPr>
            </w:pPr>
          </w:p>
        </w:tc>
        <w:tc>
          <w:tcPr>
            <w:tcW w:w="588" w:type="dxa"/>
          </w:tcPr>
          <w:p w14:paraId="2EAF3D28" w14:textId="77777777" w:rsidR="00484486" w:rsidRDefault="00484486">
            <w:pPr>
              <w:pStyle w:val="TableParagraph"/>
              <w:rPr>
                <w:sz w:val="16"/>
              </w:rPr>
            </w:pPr>
          </w:p>
        </w:tc>
        <w:tc>
          <w:tcPr>
            <w:tcW w:w="588" w:type="dxa"/>
          </w:tcPr>
          <w:p w14:paraId="13C9FFE0" w14:textId="77777777" w:rsidR="00484486" w:rsidRDefault="00484486">
            <w:pPr>
              <w:pStyle w:val="TableParagraph"/>
              <w:rPr>
                <w:sz w:val="16"/>
              </w:rPr>
            </w:pPr>
          </w:p>
        </w:tc>
        <w:tc>
          <w:tcPr>
            <w:tcW w:w="564" w:type="dxa"/>
          </w:tcPr>
          <w:p w14:paraId="4769EDC5" w14:textId="77777777" w:rsidR="00484486" w:rsidRDefault="00484486">
            <w:pPr>
              <w:pStyle w:val="TableParagraph"/>
              <w:rPr>
                <w:sz w:val="16"/>
              </w:rPr>
            </w:pPr>
          </w:p>
        </w:tc>
        <w:tc>
          <w:tcPr>
            <w:tcW w:w="566" w:type="dxa"/>
          </w:tcPr>
          <w:p w14:paraId="45D37DA6" w14:textId="77777777" w:rsidR="00484486" w:rsidRDefault="00484486">
            <w:pPr>
              <w:pStyle w:val="TableParagraph"/>
              <w:rPr>
                <w:sz w:val="16"/>
              </w:rPr>
            </w:pPr>
          </w:p>
        </w:tc>
        <w:tc>
          <w:tcPr>
            <w:tcW w:w="597" w:type="dxa"/>
          </w:tcPr>
          <w:p w14:paraId="5D883666" w14:textId="77777777" w:rsidR="00484486" w:rsidRDefault="00484486">
            <w:pPr>
              <w:pStyle w:val="TableParagraph"/>
              <w:rPr>
                <w:sz w:val="16"/>
              </w:rPr>
            </w:pPr>
          </w:p>
        </w:tc>
      </w:tr>
      <w:tr w:rsidR="00484486" w14:paraId="0FFD26A5" w14:textId="77777777">
        <w:trPr>
          <w:trHeight w:val="265"/>
        </w:trPr>
        <w:tc>
          <w:tcPr>
            <w:tcW w:w="3619" w:type="dxa"/>
          </w:tcPr>
          <w:p w14:paraId="6DF5C3D3" w14:textId="77777777" w:rsidR="00484486" w:rsidRDefault="00967E7C">
            <w:pPr>
              <w:pStyle w:val="TableParagraph"/>
              <w:spacing w:before="35"/>
              <w:ind w:left="287"/>
              <w:rPr>
                <w:sz w:val="16"/>
              </w:rPr>
            </w:pPr>
            <w:r>
              <w:rPr>
                <w:sz w:val="16"/>
              </w:rPr>
              <w:t>Maison mobile</w:t>
            </w:r>
          </w:p>
        </w:tc>
        <w:tc>
          <w:tcPr>
            <w:tcW w:w="588" w:type="dxa"/>
          </w:tcPr>
          <w:p w14:paraId="08665770" w14:textId="77777777" w:rsidR="00484486" w:rsidRDefault="00484486">
            <w:pPr>
              <w:pStyle w:val="TableParagraph"/>
              <w:rPr>
                <w:sz w:val="16"/>
              </w:rPr>
            </w:pPr>
          </w:p>
        </w:tc>
        <w:tc>
          <w:tcPr>
            <w:tcW w:w="588" w:type="dxa"/>
          </w:tcPr>
          <w:p w14:paraId="593518CF" w14:textId="77777777" w:rsidR="00484486" w:rsidRDefault="00484486">
            <w:pPr>
              <w:pStyle w:val="TableParagraph"/>
              <w:rPr>
                <w:sz w:val="16"/>
              </w:rPr>
            </w:pPr>
          </w:p>
        </w:tc>
        <w:tc>
          <w:tcPr>
            <w:tcW w:w="590" w:type="dxa"/>
          </w:tcPr>
          <w:p w14:paraId="6505B515" w14:textId="77777777" w:rsidR="00484486" w:rsidRDefault="00484486">
            <w:pPr>
              <w:pStyle w:val="TableParagraph"/>
              <w:rPr>
                <w:sz w:val="16"/>
              </w:rPr>
            </w:pPr>
          </w:p>
        </w:tc>
        <w:tc>
          <w:tcPr>
            <w:tcW w:w="588" w:type="dxa"/>
          </w:tcPr>
          <w:p w14:paraId="2700D872" w14:textId="77777777" w:rsidR="00484486" w:rsidRDefault="00484486">
            <w:pPr>
              <w:pStyle w:val="TableParagraph"/>
              <w:rPr>
                <w:sz w:val="16"/>
              </w:rPr>
            </w:pPr>
          </w:p>
        </w:tc>
        <w:tc>
          <w:tcPr>
            <w:tcW w:w="590" w:type="dxa"/>
          </w:tcPr>
          <w:p w14:paraId="667C63E1" w14:textId="77777777" w:rsidR="00484486" w:rsidRDefault="00484486">
            <w:pPr>
              <w:pStyle w:val="TableParagraph"/>
              <w:rPr>
                <w:sz w:val="16"/>
              </w:rPr>
            </w:pPr>
          </w:p>
        </w:tc>
        <w:tc>
          <w:tcPr>
            <w:tcW w:w="588" w:type="dxa"/>
          </w:tcPr>
          <w:p w14:paraId="4D10A01B" w14:textId="77777777" w:rsidR="00484486" w:rsidRDefault="00484486">
            <w:pPr>
              <w:pStyle w:val="TableParagraph"/>
              <w:rPr>
                <w:sz w:val="16"/>
              </w:rPr>
            </w:pPr>
          </w:p>
        </w:tc>
        <w:tc>
          <w:tcPr>
            <w:tcW w:w="588" w:type="dxa"/>
          </w:tcPr>
          <w:p w14:paraId="11DAFED5" w14:textId="77777777" w:rsidR="00484486" w:rsidRDefault="00484486">
            <w:pPr>
              <w:pStyle w:val="TableParagraph"/>
              <w:rPr>
                <w:sz w:val="16"/>
              </w:rPr>
            </w:pPr>
          </w:p>
        </w:tc>
        <w:tc>
          <w:tcPr>
            <w:tcW w:w="564" w:type="dxa"/>
          </w:tcPr>
          <w:p w14:paraId="196EEEBF" w14:textId="77777777" w:rsidR="00484486" w:rsidRDefault="00484486">
            <w:pPr>
              <w:pStyle w:val="TableParagraph"/>
              <w:rPr>
                <w:sz w:val="16"/>
              </w:rPr>
            </w:pPr>
          </w:p>
        </w:tc>
        <w:tc>
          <w:tcPr>
            <w:tcW w:w="566" w:type="dxa"/>
          </w:tcPr>
          <w:p w14:paraId="4FC9E629" w14:textId="77777777" w:rsidR="00484486" w:rsidRDefault="00484486">
            <w:pPr>
              <w:pStyle w:val="TableParagraph"/>
              <w:rPr>
                <w:sz w:val="16"/>
              </w:rPr>
            </w:pPr>
          </w:p>
        </w:tc>
        <w:tc>
          <w:tcPr>
            <w:tcW w:w="597" w:type="dxa"/>
          </w:tcPr>
          <w:p w14:paraId="0F8F8565" w14:textId="77777777" w:rsidR="00484486" w:rsidRDefault="00484486">
            <w:pPr>
              <w:pStyle w:val="TableParagraph"/>
              <w:rPr>
                <w:sz w:val="16"/>
              </w:rPr>
            </w:pPr>
          </w:p>
        </w:tc>
      </w:tr>
      <w:tr w:rsidR="00484486" w14:paraId="6B911F86" w14:textId="77777777">
        <w:trPr>
          <w:trHeight w:val="263"/>
        </w:trPr>
        <w:tc>
          <w:tcPr>
            <w:tcW w:w="3619" w:type="dxa"/>
          </w:tcPr>
          <w:p w14:paraId="7DC04F32" w14:textId="77777777" w:rsidR="00484486" w:rsidRDefault="00967E7C">
            <w:pPr>
              <w:pStyle w:val="TableParagraph"/>
              <w:spacing w:before="35"/>
              <w:ind w:left="287"/>
              <w:rPr>
                <w:sz w:val="16"/>
              </w:rPr>
            </w:pPr>
            <w:r>
              <w:rPr>
                <w:sz w:val="16"/>
              </w:rPr>
              <w:t>Résidence de tourisme</w:t>
            </w:r>
          </w:p>
        </w:tc>
        <w:tc>
          <w:tcPr>
            <w:tcW w:w="588" w:type="dxa"/>
          </w:tcPr>
          <w:p w14:paraId="55AB2766" w14:textId="77777777" w:rsidR="00484486" w:rsidRDefault="00484486">
            <w:pPr>
              <w:pStyle w:val="TableParagraph"/>
              <w:rPr>
                <w:sz w:val="16"/>
              </w:rPr>
            </w:pPr>
          </w:p>
        </w:tc>
        <w:tc>
          <w:tcPr>
            <w:tcW w:w="588" w:type="dxa"/>
          </w:tcPr>
          <w:p w14:paraId="2213662C" w14:textId="77777777" w:rsidR="00484486" w:rsidRDefault="00484486">
            <w:pPr>
              <w:pStyle w:val="TableParagraph"/>
              <w:rPr>
                <w:sz w:val="16"/>
              </w:rPr>
            </w:pPr>
          </w:p>
        </w:tc>
        <w:tc>
          <w:tcPr>
            <w:tcW w:w="590" w:type="dxa"/>
          </w:tcPr>
          <w:p w14:paraId="5D4371F6" w14:textId="77777777" w:rsidR="00484486" w:rsidRDefault="00484486">
            <w:pPr>
              <w:pStyle w:val="TableParagraph"/>
              <w:rPr>
                <w:sz w:val="16"/>
              </w:rPr>
            </w:pPr>
          </w:p>
        </w:tc>
        <w:tc>
          <w:tcPr>
            <w:tcW w:w="588" w:type="dxa"/>
          </w:tcPr>
          <w:p w14:paraId="7F77CB3F" w14:textId="77777777" w:rsidR="00484486" w:rsidRDefault="00484486">
            <w:pPr>
              <w:pStyle w:val="TableParagraph"/>
              <w:rPr>
                <w:sz w:val="16"/>
              </w:rPr>
            </w:pPr>
          </w:p>
        </w:tc>
        <w:tc>
          <w:tcPr>
            <w:tcW w:w="590" w:type="dxa"/>
          </w:tcPr>
          <w:p w14:paraId="31BD2AC5" w14:textId="77777777" w:rsidR="00484486" w:rsidRDefault="00484486">
            <w:pPr>
              <w:pStyle w:val="TableParagraph"/>
              <w:rPr>
                <w:sz w:val="16"/>
              </w:rPr>
            </w:pPr>
          </w:p>
        </w:tc>
        <w:tc>
          <w:tcPr>
            <w:tcW w:w="588" w:type="dxa"/>
          </w:tcPr>
          <w:p w14:paraId="411E9D36" w14:textId="77777777" w:rsidR="00484486" w:rsidRDefault="00484486">
            <w:pPr>
              <w:pStyle w:val="TableParagraph"/>
              <w:rPr>
                <w:sz w:val="16"/>
              </w:rPr>
            </w:pPr>
          </w:p>
        </w:tc>
        <w:tc>
          <w:tcPr>
            <w:tcW w:w="588" w:type="dxa"/>
          </w:tcPr>
          <w:p w14:paraId="4E81EBB2" w14:textId="77777777" w:rsidR="00484486" w:rsidRDefault="00484486">
            <w:pPr>
              <w:pStyle w:val="TableParagraph"/>
              <w:rPr>
                <w:sz w:val="16"/>
              </w:rPr>
            </w:pPr>
          </w:p>
        </w:tc>
        <w:tc>
          <w:tcPr>
            <w:tcW w:w="564" w:type="dxa"/>
          </w:tcPr>
          <w:p w14:paraId="693BE5A7" w14:textId="77777777" w:rsidR="00484486" w:rsidRDefault="00484486">
            <w:pPr>
              <w:pStyle w:val="TableParagraph"/>
              <w:rPr>
                <w:sz w:val="16"/>
              </w:rPr>
            </w:pPr>
          </w:p>
        </w:tc>
        <w:tc>
          <w:tcPr>
            <w:tcW w:w="566" w:type="dxa"/>
          </w:tcPr>
          <w:p w14:paraId="39E61747" w14:textId="77777777" w:rsidR="00484486" w:rsidRDefault="00484486">
            <w:pPr>
              <w:pStyle w:val="TableParagraph"/>
              <w:rPr>
                <w:sz w:val="16"/>
              </w:rPr>
            </w:pPr>
          </w:p>
        </w:tc>
        <w:tc>
          <w:tcPr>
            <w:tcW w:w="597" w:type="dxa"/>
          </w:tcPr>
          <w:p w14:paraId="4B17CFF1" w14:textId="77777777" w:rsidR="00484486" w:rsidRDefault="00484486">
            <w:pPr>
              <w:pStyle w:val="TableParagraph"/>
              <w:rPr>
                <w:sz w:val="16"/>
              </w:rPr>
            </w:pPr>
          </w:p>
        </w:tc>
      </w:tr>
      <w:tr w:rsidR="00484486" w14:paraId="2CBFC2C1" w14:textId="77777777">
        <w:trPr>
          <w:trHeight w:val="263"/>
        </w:trPr>
        <w:tc>
          <w:tcPr>
            <w:tcW w:w="3619" w:type="dxa"/>
          </w:tcPr>
          <w:p w14:paraId="397342C1" w14:textId="77777777" w:rsidR="00484486" w:rsidRDefault="00967E7C">
            <w:pPr>
              <w:pStyle w:val="TableParagraph"/>
              <w:spacing w:before="35"/>
              <w:ind w:left="287"/>
              <w:rPr>
                <w:sz w:val="16"/>
              </w:rPr>
            </w:pPr>
            <w:r>
              <w:rPr>
                <w:sz w:val="16"/>
              </w:rPr>
              <w:t>Communautaire</w:t>
            </w:r>
          </w:p>
        </w:tc>
        <w:tc>
          <w:tcPr>
            <w:tcW w:w="588" w:type="dxa"/>
          </w:tcPr>
          <w:p w14:paraId="15D4AF52"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1B56A206"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659293B9"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33A0E5A"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5456CFC"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7372D4AA" w14:textId="77777777" w:rsidR="00484486" w:rsidRDefault="00484486">
            <w:pPr>
              <w:pStyle w:val="TableParagraph"/>
              <w:rPr>
                <w:sz w:val="16"/>
              </w:rPr>
            </w:pPr>
          </w:p>
        </w:tc>
        <w:tc>
          <w:tcPr>
            <w:tcW w:w="588" w:type="dxa"/>
          </w:tcPr>
          <w:p w14:paraId="175564C9" w14:textId="77777777" w:rsidR="00484486" w:rsidRDefault="00484486">
            <w:pPr>
              <w:pStyle w:val="TableParagraph"/>
              <w:rPr>
                <w:sz w:val="16"/>
              </w:rPr>
            </w:pPr>
          </w:p>
        </w:tc>
        <w:tc>
          <w:tcPr>
            <w:tcW w:w="564" w:type="dxa"/>
          </w:tcPr>
          <w:p w14:paraId="42084391" w14:textId="77777777" w:rsidR="00484486" w:rsidRDefault="00484486">
            <w:pPr>
              <w:pStyle w:val="TableParagraph"/>
              <w:rPr>
                <w:sz w:val="16"/>
              </w:rPr>
            </w:pPr>
          </w:p>
        </w:tc>
        <w:tc>
          <w:tcPr>
            <w:tcW w:w="566" w:type="dxa"/>
          </w:tcPr>
          <w:p w14:paraId="5214F5A1" w14:textId="77777777" w:rsidR="00484486" w:rsidRDefault="00484486">
            <w:pPr>
              <w:pStyle w:val="TableParagraph"/>
              <w:rPr>
                <w:sz w:val="16"/>
              </w:rPr>
            </w:pPr>
          </w:p>
        </w:tc>
        <w:tc>
          <w:tcPr>
            <w:tcW w:w="597" w:type="dxa"/>
          </w:tcPr>
          <w:p w14:paraId="0920072B" w14:textId="77777777" w:rsidR="00484486" w:rsidRDefault="00484486">
            <w:pPr>
              <w:pStyle w:val="TableParagraph"/>
              <w:rPr>
                <w:sz w:val="16"/>
              </w:rPr>
            </w:pPr>
          </w:p>
        </w:tc>
      </w:tr>
      <w:tr w:rsidR="00484486" w14:paraId="09D937E6" w14:textId="77777777">
        <w:trPr>
          <w:trHeight w:val="266"/>
        </w:trPr>
        <w:tc>
          <w:tcPr>
            <w:tcW w:w="3619" w:type="dxa"/>
          </w:tcPr>
          <w:p w14:paraId="539F408D" w14:textId="77777777" w:rsidR="00484486" w:rsidRDefault="00967E7C">
            <w:pPr>
              <w:pStyle w:val="TableParagraph"/>
              <w:spacing w:before="35"/>
              <w:ind w:left="287"/>
              <w:rPr>
                <w:sz w:val="16"/>
              </w:rPr>
            </w:pPr>
            <w:r>
              <w:rPr>
                <w:sz w:val="16"/>
              </w:rPr>
              <w:t>Logement à l’étage d’un commerce</w:t>
            </w:r>
          </w:p>
        </w:tc>
        <w:tc>
          <w:tcPr>
            <w:tcW w:w="588" w:type="dxa"/>
          </w:tcPr>
          <w:p w14:paraId="1F7C4448" w14:textId="77777777" w:rsidR="00484486" w:rsidRDefault="00967E7C">
            <w:pPr>
              <w:pStyle w:val="TableParagraph"/>
              <w:spacing w:before="6" w:line="239" w:lineRule="exact"/>
              <w:ind w:left="6"/>
              <w:jc w:val="center"/>
              <w:rPr>
                <w:rFonts w:ascii="Wingdings" w:hAnsi="Wingdings"/>
                <w:sz w:val="23"/>
              </w:rPr>
            </w:pPr>
            <w:r>
              <w:rPr>
                <w:rFonts w:ascii="Wingdings" w:hAnsi="Wingdings"/>
                <w:sz w:val="23"/>
              </w:rPr>
              <w:t></w:t>
            </w:r>
          </w:p>
        </w:tc>
        <w:tc>
          <w:tcPr>
            <w:tcW w:w="588" w:type="dxa"/>
          </w:tcPr>
          <w:p w14:paraId="7D543693" w14:textId="77777777" w:rsidR="00484486" w:rsidRDefault="00967E7C">
            <w:pPr>
              <w:pStyle w:val="TableParagraph"/>
              <w:spacing w:before="6" w:line="239" w:lineRule="exact"/>
              <w:ind w:left="11"/>
              <w:jc w:val="center"/>
              <w:rPr>
                <w:rFonts w:ascii="Wingdings" w:hAnsi="Wingdings"/>
                <w:sz w:val="23"/>
              </w:rPr>
            </w:pPr>
            <w:r>
              <w:rPr>
                <w:rFonts w:ascii="Wingdings" w:hAnsi="Wingdings"/>
                <w:sz w:val="23"/>
              </w:rPr>
              <w:t></w:t>
            </w:r>
          </w:p>
        </w:tc>
        <w:tc>
          <w:tcPr>
            <w:tcW w:w="590" w:type="dxa"/>
          </w:tcPr>
          <w:p w14:paraId="22BE9CFD" w14:textId="77777777" w:rsidR="00484486" w:rsidRDefault="00967E7C">
            <w:pPr>
              <w:pStyle w:val="TableParagraph"/>
              <w:spacing w:before="6" w:line="239" w:lineRule="exact"/>
              <w:ind w:left="204"/>
              <w:rPr>
                <w:rFonts w:ascii="Wingdings" w:hAnsi="Wingdings"/>
                <w:sz w:val="23"/>
              </w:rPr>
            </w:pPr>
            <w:r>
              <w:rPr>
                <w:rFonts w:ascii="Wingdings" w:hAnsi="Wingdings"/>
                <w:sz w:val="23"/>
              </w:rPr>
              <w:t></w:t>
            </w:r>
          </w:p>
        </w:tc>
        <w:tc>
          <w:tcPr>
            <w:tcW w:w="588" w:type="dxa"/>
          </w:tcPr>
          <w:p w14:paraId="05996BDB" w14:textId="77777777" w:rsidR="00484486" w:rsidRDefault="00967E7C">
            <w:pPr>
              <w:pStyle w:val="TableParagraph"/>
              <w:spacing w:before="6" w:line="239" w:lineRule="exact"/>
              <w:ind w:right="190"/>
              <w:jc w:val="right"/>
              <w:rPr>
                <w:rFonts w:ascii="Wingdings" w:hAnsi="Wingdings"/>
                <w:sz w:val="23"/>
              </w:rPr>
            </w:pPr>
            <w:r>
              <w:rPr>
                <w:rFonts w:ascii="Wingdings" w:hAnsi="Wingdings"/>
                <w:sz w:val="23"/>
              </w:rPr>
              <w:t></w:t>
            </w:r>
          </w:p>
        </w:tc>
        <w:tc>
          <w:tcPr>
            <w:tcW w:w="590" w:type="dxa"/>
          </w:tcPr>
          <w:p w14:paraId="69CB7125" w14:textId="77777777" w:rsidR="00484486" w:rsidRDefault="00967E7C">
            <w:pPr>
              <w:pStyle w:val="TableParagraph"/>
              <w:spacing w:before="6" w:line="239" w:lineRule="exact"/>
              <w:ind w:left="9"/>
              <w:jc w:val="center"/>
              <w:rPr>
                <w:rFonts w:ascii="Wingdings" w:hAnsi="Wingdings"/>
                <w:sz w:val="23"/>
              </w:rPr>
            </w:pPr>
            <w:r>
              <w:rPr>
                <w:rFonts w:ascii="Wingdings" w:hAnsi="Wingdings"/>
                <w:sz w:val="23"/>
              </w:rPr>
              <w:t></w:t>
            </w:r>
          </w:p>
        </w:tc>
        <w:tc>
          <w:tcPr>
            <w:tcW w:w="588" w:type="dxa"/>
          </w:tcPr>
          <w:p w14:paraId="3CC0884F" w14:textId="77777777" w:rsidR="00484486" w:rsidRDefault="00484486">
            <w:pPr>
              <w:pStyle w:val="TableParagraph"/>
              <w:rPr>
                <w:sz w:val="16"/>
              </w:rPr>
            </w:pPr>
          </w:p>
        </w:tc>
        <w:tc>
          <w:tcPr>
            <w:tcW w:w="588" w:type="dxa"/>
          </w:tcPr>
          <w:p w14:paraId="413A1FCE" w14:textId="77777777" w:rsidR="00484486" w:rsidRDefault="00484486">
            <w:pPr>
              <w:pStyle w:val="TableParagraph"/>
              <w:rPr>
                <w:sz w:val="16"/>
              </w:rPr>
            </w:pPr>
          </w:p>
        </w:tc>
        <w:tc>
          <w:tcPr>
            <w:tcW w:w="564" w:type="dxa"/>
          </w:tcPr>
          <w:p w14:paraId="6DE30B42" w14:textId="77777777" w:rsidR="00484486" w:rsidRDefault="00484486">
            <w:pPr>
              <w:pStyle w:val="TableParagraph"/>
              <w:rPr>
                <w:sz w:val="16"/>
              </w:rPr>
            </w:pPr>
          </w:p>
        </w:tc>
        <w:tc>
          <w:tcPr>
            <w:tcW w:w="566" w:type="dxa"/>
          </w:tcPr>
          <w:p w14:paraId="3A33D29F" w14:textId="77777777" w:rsidR="00484486" w:rsidRDefault="00484486">
            <w:pPr>
              <w:pStyle w:val="TableParagraph"/>
              <w:rPr>
                <w:sz w:val="16"/>
              </w:rPr>
            </w:pPr>
          </w:p>
        </w:tc>
        <w:tc>
          <w:tcPr>
            <w:tcW w:w="597" w:type="dxa"/>
          </w:tcPr>
          <w:p w14:paraId="7123EA1C" w14:textId="77777777" w:rsidR="00484486" w:rsidRDefault="00484486">
            <w:pPr>
              <w:pStyle w:val="TableParagraph"/>
              <w:rPr>
                <w:sz w:val="16"/>
              </w:rPr>
            </w:pPr>
          </w:p>
        </w:tc>
      </w:tr>
      <w:tr w:rsidR="00484486" w14:paraId="65EB9D46" w14:textId="77777777">
        <w:trPr>
          <w:trHeight w:val="263"/>
        </w:trPr>
        <w:tc>
          <w:tcPr>
            <w:tcW w:w="3619" w:type="dxa"/>
          </w:tcPr>
          <w:p w14:paraId="6D42329E" w14:textId="77777777" w:rsidR="00484486" w:rsidRDefault="00967E7C">
            <w:pPr>
              <w:pStyle w:val="TableParagraph"/>
              <w:spacing w:before="35"/>
              <w:ind w:left="287"/>
              <w:rPr>
                <w:sz w:val="16"/>
              </w:rPr>
            </w:pPr>
            <w:r>
              <w:rPr>
                <w:sz w:val="16"/>
              </w:rPr>
              <w:t xml:space="preserve">Véhicule </w:t>
            </w:r>
            <w:r>
              <w:rPr>
                <w:sz w:val="16"/>
              </w:rPr>
              <w:t>récréatif</w:t>
            </w:r>
          </w:p>
        </w:tc>
        <w:tc>
          <w:tcPr>
            <w:tcW w:w="588" w:type="dxa"/>
          </w:tcPr>
          <w:p w14:paraId="1F9CBCDB" w14:textId="77777777" w:rsidR="00484486" w:rsidRDefault="00484486">
            <w:pPr>
              <w:pStyle w:val="TableParagraph"/>
              <w:rPr>
                <w:sz w:val="16"/>
              </w:rPr>
            </w:pPr>
          </w:p>
        </w:tc>
        <w:tc>
          <w:tcPr>
            <w:tcW w:w="588" w:type="dxa"/>
          </w:tcPr>
          <w:p w14:paraId="5B05CEEF" w14:textId="77777777" w:rsidR="00484486" w:rsidRDefault="00484486">
            <w:pPr>
              <w:pStyle w:val="TableParagraph"/>
              <w:rPr>
                <w:sz w:val="16"/>
              </w:rPr>
            </w:pPr>
          </w:p>
        </w:tc>
        <w:tc>
          <w:tcPr>
            <w:tcW w:w="590" w:type="dxa"/>
          </w:tcPr>
          <w:p w14:paraId="08E09B91" w14:textId="77777777" w:rsidR="00484486" w:rsidRDefault="00484486">
            <w:pPr>
              <w:pStyle w:val="TableParagraph"/>
              <w:rPr>
                <w:sz w:val="16"/>
              </w:rPr>
            </w:pPr>
          </w:p>
        </w:tc>
        <w:tc>
          <w:tcPr>
            <w:tcW w:w="588" w:type="dxa"/>
          </w:tcPr>
          <w:p w14:paraId="2BBCBD01" w14:textId="77777777" w:rsidR="00484486" w:rsidRDefault="00484486">
            <w:pPr>
              <w:pStyle w:val="TableParagraph"/>
              <w:rPr>
                <w:sz w:val="16"/>
              </w:rPr>
            </w:pPr>
          </w:p>
        </w:tc>
        <w:tc>
          <w:tcPr>
            <w:tcW w:w="590" w:type="dxa"/>
          </w:tcPr>
          <w:p w14:paraId="02AB931A" w14:textId="77777777" w:rsidR="00484486" w:rsidRDefault="00484486">
            <w:pPr>
              <w:pStyle w:val="TableParagraph"/>
              <w:rPr>
                <w:sz w:val="16"/>
              </w:rPr>
            </w:pPr>
          </w:p>
        </w:tc>
        <w:tc>
          <w:tcPr>
            <w:tcW w:w="588" w:type="dxa"/>
          </w:tcPr>
          <w:p w14:paraId="0B3707B8" w14:textId="77777777" w:rsidR="00484486" w:rsidRDefault="00484486">
            <w:pPr>
              <w:pStyle w:val="TableParagraph"/>
              <w:rPr>
                <w:sz w:val="16"/>
              </w:rPr>
            </w:pPr>
          </w:p>
        </w:tc>
        <w:tc>
          <w:tcPr>
            <w:tcW w:w="588" w:type="dxa"/>
          </w:tcPr>
          <w:p w14:paraId="592FC4F5" w14:textId="77777777" w:rsidR="00484486" w:rsidRDefault="00484486">
            <w:pPr>
              <w:pStyle w:val="TableParagraph"/>
              <w:rPr>
                <w:sz w:val="16"/>
              </w:rPr>
            </w:pPr>
          </w:p>
        </w:tc>
        <w:tc>
          <w:tcPr>
            <w:tcW w:w="564" w:type="dxa"/>
          </w:tcPr>
          <w:p w14:paraId="18A3D4CC" w14:textId="77777777" w:rsidR="00484486" w:rsidRDefault="00484486">
            <w:pPr>
              <w:pStyle w:val="TableParagraph"/>
              <w:rPr>
                <w:sz w:val="16"/>
              </w:rPr>
            </w:pPr>
          </w:p>
        </w:tc>
        <w:tc>
          <w:tcPr>
            <w:tcW w:w="566" w:type="dxa"/>
          </w:tcPr>
          <w:p w14:paraId="60274C95" w14:textId="77777777" w:rsidR="00484486" w:rsidRDefault="00484486">
            <w:pPr>
              <w:pStyle w:val="TableParagraph"/>
              <w:rPr>
                <w:sz w:val="16"/>
              </w:rPr>
            </w:pPr>
          </w:p>
        </w:tc>
        <w:tc>
          <w:tcPr>
            <w:tcW w:w="597" w:type="dxa"/>
          </w:tcPr>
          <w:p w14:paraId="5EB1CBFD" w14:textId="77777777" w:rsidR="00484486" w:rsidRDefault="00484486">
            <w:pPr>
              <w:pStyle w:val="TableParagraph"/>
              <w:rPr>
                <w:sz w:val="16"/>
              </w:rPr>
            </w:pPr>
          </w:p>
        </w:tc>
      </w:tr>
      <w:tr w:rsidR="00484486" w14:paraId="1F27179A" w14:textId="77777777">
        <w:trPr>
          <w:trHeight w:val="265"/>
        </w:trPr>
        <w:tc>
          <w:tcPr>
            <w:tcW w:w="3619" w:type="dxa"/>
          </w:tcPr>
          <w:p w14:paraId="1AFD63A5" w14:textId="77777777" w:rsidR="00484486" w:rsidRDefault="00967E7C">
            <w:pPr>
              <w:pStyle w:val="TableParagraph"/>
              <w:spacing w:before="35"/>
              <w:ind w:left="287"/>
              <w:rPr>
                <w:sz w:val="16"/>
              </w:rPr>
            </w:pPr>
            <w:r>
              <w:rPr>
                <w:sz w:val="16"/>
              </w:rPr>
              <w:t>Projet intégré</w:t>
            </w:r>
          </w:p>
        </w:tc>
        <w:tc>
          <w:tcPr>
            <w:tcW w:w="588" w:type="dxa"/>
          </w:tcPr>
          <w:p w14:paraId="05E462EC"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25B3B122"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799F1E12"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685185A2"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1A8083AD"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4F4845EF" w14:textId="77777777" w:rsidR="00484486" w:rsidRDefault="00484486">
            <w:pPr>
              <w:pStyle w:val="TableParagraph"/>
              <w:rPr>
                <w:sz w:val="16"/>
              </w:rPr>
            </w:pPr>
          </w:p>
        </w:tc>
        <w:tc>
          <w:tcPr>
            <w:tcW w:w="588" w:type="dxa"/>
          </w:tcPr>
          <w:p w14:paraId="22AFC39C" w14:textId="77777777" w:rsidR="00484486" w:rsidRDefault="00484486">
            <w:pPr>
              <w:pStyle w:val="TableParagraph"/>
              <w:rPr>
                <w:sz w:val="16"/>
              </w:rPr>
            </w:pPr>
          </w:p>
        </w:tc>
        <w:tc>
          <w:tcPr>
            <w:tcW w:w="564" w:type="dxa"/>
          </w:tcPr>
          <w:p w14:paraId="4BEFECB9" w14:textId="77777777" w:rsidR="00484486" w:rsidRDefault="00484486">
            <w:pPr>
              <w:pStyle w:val="TableParagraph"/>
              <w:rPr>
                <w:sz w:val="16"/>
              </w:rPr>
            </w:pPr>
          </w:p>
        </w:tc>
        <w:tc>
          <w:tcPr>
            <w:tcW w:w="566" w:type="dxa"/>
          </w:tcPr>
          <w:p w14:paraId="4E593FC3" w14:textId="77777777" w:rsidR="00484486" w:rsidRDefault="00484486">
            <w:pPr>
              <w:pStyle w:val="TableParagraph"/>
              <w:rPr>
                <w:sz w:val="16"/>
              </w:rPr>
            </w:pPr>
          </w:p>
        </w:tc>
        <w:tc>
          <w:tcPr>
            <w:tcW w:w="597" w:type="dxa"/>
          </w:tcPr>
          <w:p w14:paraId="50EFEB6A" w14:textId="77777777" w:rsidR="00484486" w:rsidRDefault="00484486">
            <w:pPr>
              <w:pStyle w:val="TableParagraph"/>
              <w:rPr>
                <w:sz w:val="16"/>
              </w:rPr>
            </w:pPr>
          </w:p>
        </w:tc>
      </w:tr>
      <w:tr w:rsidR="00484486" w14:paraId="45600C38" w14:textId="77777777">
        <w:trPr>
          <w:trHeight w:val="182"/>
        </w:trPr>
        <w:tc>
          <w:tcPr>
            <w:tcW w:w="9466" w:type="dxa"/>
            <w:gridSpan w:val="11"/>
          </w:tcPr>
          <w:p w14:paraId="39C13D79" w14:textId="77777777" w:rsidR="00484486" w:rsidRDefault="00967E7C">
            <w:pPr>
              <w:pStyle w:val="TableParagraph"/>
              <w:spacing w:line="162" w:lineRule="exact"/>
              <w:ind w:left="107"/>
              <w:rPr>
                <w:b/>
                <w:sz w:val="16"/>
              </w:rPr>
            </w:pPr>
            <w:r>
              <w:rPr>
                <w:b/>
                <w:sz w:val="16"/>
              </w:rPr>
              <w:t>Commerces et services</w:t>
            </w:r>
          </w:p>
        </w:tc>
      </w:tr>
      <w:tr w:rsidR="00484486" w14:paraId="28E47CE8" w14:textId="77777777">
        <w:trPr>
          <w:trHeight w:val="369"/>
        </w:trPr>
        <w:tc>
          <w:tcPr>
            <w:tcW w:w="3619" w:type="dxa"/>
          </w:tcPr>
          <w:p w14:paraId="10C1A234" w14:textId="77777777" w:rsidR="00484486" w:rsidRDefault="00967E7C">
            <w:pPr>
              <w:pStyle w:val="TableParagraph"/>
              <w:spacing w:line="182" w:lineRule="exact"/>
              <w:ind w:left="287"/>
              <w:rPr>
                <w:sz w:val="16"/>
              </w:rPr>
            </w:pPr>
            <w:r>
              <w:rPr>
                <w:spacing w:val="-4"/>
                <w:sz w:val="16"/>
              </w:rPr>
              <w:t xml:space="preserve">Commerces et services personnels </w:t>
            </w:r>
            <w:r>
              <w:rPr>
                <w:spacing w:val="-3"/>
                <w:sz w:val="16"/>
              </w:rPr>
              <w:t xml:space="preserve">et </w:t>
            </w:r>
            <w:r>
              <w:rPr>
                <w:spacing w:val="-4"/>
                <w:sz w:val="16"/>
              </w:rPr>
              <w:t xml:space="preserve">professionnels intégrés </w:t>
            </w:r>
            <w:r>
              <w:rPr>
                <w:sz w:val="16"/>
              </w:rPr>
              <w:t xml:space="preserve">à </w:t>
            </w:r>
            <w:r>
              <w:rPr>
                <w:spacing w:val="-4"/>
                <w:sz w:val="16"/>
              </w:rPr>
              <w:t>l'habitation</w:t>
            </w:r>
          </w:p>
        </w:tc>
        <w:tc>
          <w:tcPr>
            <w:tcW w:w="588" w:type="dxa"/>
          </w:tcPr>
          <w:p w14:paraId="6F7860E8" w14:textId="77777777" w:rsidR="00484486" w:rsidRDefault="00967E7C">
            <w:pPr>
              <w:pStyle w:val="TableParagraph"/>
              <w:spacing w:before="57"/>
              <w:ind w:left="6"/>
              <w:jc w:val="center"/>
              <w:rPr>
                <w:rFonts w:ascii="Wingdings" w:hAnsi="Wingdings"/>
                <w:sz w:val="23"/>
              </w:rPr>
            </w:pPr>
            <w:r>
              <w:rPr>
                <w:rFonts w:ascii="Wingdings" w:hAnsi="Wingdings"/>
                <w:sz w:val="23"/>
              </w:rPr>
              <w:t></w:t>
            </w:r>
          </w:p>
        </w:tc>
        <w:tc>
          <w:tcPr>
            <w:tcW w:w="588" w:type="dxa"/>
          </w:tcPr>
          <w:p w14:paraId="782A9113" w14:textId="77777777" w:rsidR="00484486" w:rsidRDefault="00967E7C">
            <w:pPr>
              <w:pStyle w:val="TableParagraph"/>
              <w:spacing w:before="57"/>
              <w:ind w:left="11"/>
              <w:jc w:val="center"/>
              <w:rPr>
                <w:rFonts w:ascii="Wingdings" w:hAnsi="Wingdings"/>
                <w:sz w:val="23"/>
              </w:rPr>
            </w:pPr>
            <w:r>
              <w:rPr>
                <w:rFonts w:ascii="Wingdings" w:hAnsi="Wingdings"/>
                <w:sz w:val="23"/>
              </w:rPr>
              <w:t></w:t>
            </w:r>
          </w:p>
        </w:tc>
        <w:tc>
          <w:tcPr>
            <w:tcW w:w="590" w:type="dxa"/>
          </w:tcPr>
          <w:p w14:paraId="140C7C38" w14:textId="77777777" w:rsidR="00484486" w:rsidRDefault="00967E7C">
            <w:pPr>
              <w:pStyle w:val="TableParagraph"/>
              <w:spacing w:before="57"/>
              <w:ind w:left="204"/>
              <w:rPr>
                <w:rFonts w:ascii="Wingdings" w:hAnsi="Wingdings"/>
                <w:sz w:val="23"/>
              </w:rPr>
            </w:pPr>
            <w:r>
              <w:rPr>
                <w:rFonts w:ascii="Wingdings" w:hAnsi="Wingdings"/>
                <w:sz w:val="23"/>
              </w:rPr>
              <w:t></w:t>
            </w:r>
          </w:p>
        </w:tc>
        <w:tc>
          <w:tcPr>
            <w:tcW w:w="588" w:type="dxa"/>
          </w:tcPr>
          <w:p w14:paraId="3E061CA0" w14:textId="77777777" w:rsidR="00484486" w:rsidRDefault="00967E7C">
            <w:pPr>
              <w:pStyle w:val="TableParagraph"/>
              <w:spacing w:before="57"/>
              <w:ind w:right="190"/>
              <w:jc w:val="right"/>
              <w:rPr>
                <w:rFonts w:ascii="Wingdings" w:hAnsi="Wingdings"/>
                <w:sz w:val="23"/>
              </w:rPr>
            </w:pPr>
            <w:r>
              <w:rPr>
                <w:rFonts w:ascii="Wingdings" w:hAnsi="Wingdings"/>
                <w:sz w:val="23"/>
              </w:rPr>
              <w:t></w:t>
            </w:r>
          </w:p>
        </w:tc>
        <w:tc>
          <w:tcPr>
            <w:tcW w:w="590" w:type="dxa"/>
          </w:tcPr>
          <w:p w14:paraId="0B850D61" w14:textId="77777777" w:rsidR="00484486" w:rsidRDefault="00967E7C">
            <w:pPr>
              <w:pStyle w:val="TableParagraph"/>
              <w:spacing w:before="57"/>
              <w:ind w:left="10"/>
              <w:jc w:val="center"/>
              <w:rPr>
                <w:rFonts w:ascii="Wingdings" w:hAnsi="Wingdings"/>
                <w:sz w:val="23"/>
              </w:rPr>
            </w:pPr>
            <w:r>
              <w:rPr>
                <w:rFonts w:ascii="Wingdings" w:hAnsi="Wingdings"/>
                <w:sz w:val="23"/>
              </w:rPr>
              <w:t></w:t>
            </w:r>
          </w:p>
        </w:tc>
        <w:tc>
          <w:tcPr>
            <w:tcW w:w="588" w:type="dxa"/>
          </w:tcPr>
          <w:p w14:paraId="0A5F0142" w14:textId="77777777" w:rsidR="00484486" w:rsidRDefault="00484486">
            <w:pPr>
              <w:pStyle w:val="TableParagraph"/>
              <w:rPr>
                <w:sz w:val="16"/>
              </w:rPr>
            </w:pPr>
          </w:p>
        </w:tc>
        <w:tc>
          <w:tcPr>
            <w:tcW w:w="588" w:type="dxa"/>
          </w:tcPr>
          <w:p w14:paraId="79BFEB3C" w14:textId="77777777" w:rsidR="00484486" w:rsidRDefault="00484486">
            <w:pPr>
              <w:pStyle w:val="TableParagraph"/>
              <w:rPr>
                <w:sz w:val="16"/>
              </w:rPr>
            </w:pPr>
          </w:p>
        </w:tc>
        <w:tc>
          <w:tcPr>
            <w:tcW w:w="564" w:type="dxa"/>
          </w:tcPr>
          <w:p w14:paraId="52B047B8" w14:textId="77777777" w:rsidR="00484486" w:rsidRDefault="00484486">
            <w:pPr>
              <w:pStyle w:val="TableParagraph"/>
              <w:rPr>
                <w:sz w:val="16"/>
              </w:rPr>
            </w:pPr>
          </w:p>
        </w:tc>
        <w:tc>
          <w:tcPr>
            <w:tcW w:w="566" w:type="dxa"/>
          </w:tcPr>
          <w:p w14:paraId="4FBC3F7A" w14:textId="77777777" w:rsidR="00484486" w:rsidRDefault="00484486">
            <w:pPr>
              <w:pStyle w:val="TableParagraph"/>
              <w:rPr>
                <w:sz w:val="16"/>
              </w:rPr>
            </w:pPr>
          </w:p>
        </w:tc>
        <w:tc>
          <w:tcPr>
            <w:tcW w:w="597" w:type="dxa"/>
          </w:tcPr>
          <w:p w14:paraId="03DBF8CD" w14:textId="77777777" w:rsidR="00484486" w:rsidRDefault="00484486">
            <w:pPr>
              <w:pStyle w:val="TableParagraph"/>
              <w:rPr>
                <w:sz w:val="16"/>
              </w:rPr>
            </w:pPr>
          </w:p>
        </w:tc>
      </w:tr>
      <w:tr w:rsidR="00484486" w14:paraId="0FDD5532" w14:textId="77777777">
        <w:trPr>
          <w:trHeight w:val="263"/>
        </w:trPr>
        <w:tc>
          <w:tcPr>
            <w:tcW w:w="3619" w:type="dxa"/>
          </w:tcPr>
          <w:p w14:paraId="60989F1B" w14:textId="77777777" w:rsidR="00484486" w:rsidRDefault="00967E7C">
            <w:pPr>
              <w:pStyle w:val="TableParagraph"/>
              <w:spacing w:before="35"/>
              <w:ind w:left="287"/>
              <w:rPr>
                <w:sz w:val="16"/>
              </w:rPr>
            </w:pPr>
            <w:r>
              <w:rPr>
                <w:sz w:val="16"/>
              </w:rPr>
              <w:t>Ventes au détail</w:t>
            </w:r>
          </w:p>
        </w:tc>
        <w:tc>
          <w:tcPr>
            <w:tcW w:w="588" w:type="dxa"/>
          </w:tcPr>
          <w:p w14:paraId="5A1CABF1"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18FD344A"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44CBB866"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566DFFC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54F9CC75"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0E257E92" w14:textId="77777777" w:rsidR="00484486" w:rsidRDefault="00484486">
            <w:pPr>
              <w:pStyle w:val="TableParagraph"/>
              <w:rPr>
                <w:sz w:val="16"/>
              </w:rPr>
            </w:pPr>
          </w:p>
        </w:tc>
        <w:tc>
          <w:tcPr>
            <w:tcW w:w="588" w:type="dxa"/>
          </w:tcPr>
          <w:p w14:paraId="4F756741" w14:textId="77777777" w:rsidR="00484486" w:rsidRDefault="00484486">
            <w:pPr>
              <w:pStyle w:val="TableParagraph"/>
              <w:rPr>
                <w:sz w:val="16"/>
              </w:rPr>
            </w:pPr>
          </w:p>
        </w:tc>
        <w:tc>
          <w:tcPr>
            <w:tcW w:w="564" w:type="dxa"/>
          </w:tcPr>
          <w:p w14:paraId="6606F5A3" w14:textId="77777777" w:rsidR="00484486" w:rsidRDefault="00484486">
            <w:pPr>
              <w:pStyle w:val="TableParagraph"/>
              <w:rPr>
                <w:sz w:val="16"/>
              </w:rPr>
            </w:pPr>
          </w:p>
        </w:tc>
        <w:tc>
          <w:tcPr>
            <w:tcW w:w="566" w:type="dxa"/>
          </w:tcPr>
          <w:p w14:paraId="340A63EE" w14:textId="77777777" w:rsidR="00484486" w:rsidRDefault="00484486">
            <w:pPr>
              <w:pStyle w:val="TableParagraph"/>
              <w:rPr>
                <w:sz w:val="16"/>
              </w:rPr>
            </w:pPr>
          </w:p>
        </w:tc>
        <w:tc>
          <w:tcPr>
            <w:tcW w:w="597" w:type="dxa"/>
          </w:tcPr>
          <w:p w14:paraId="0DA862A7" w14:textId="77777777" w:rsidR="00484486" w:rsidRDefault="00484486">
            <w:pPr>
              <w:pStyle w:val="TableParagraph"/>
              <w:rPr>
                <w:sz w:val="16"/>
              </w:rPr>
            </w:pPr>
          </w:p>
        </w:tc>
      </w:tr>
      <w:tr w:rsidR="00484486" w14:paraId="38060E69" w14:textId="77777777">
        <w:trPr>
          <w:trHeight w:val="266"/>
        </w:trPr>
        <w:tc>
          <w:tcPr>
            <w:tcW w:w="3619" w:type="dxa"/>
          </w:tcPr>
          <w:p w14:paraId="391A1F4E" w14:textId="77777777" w:rsidR="00484486" w:rsidRDefault="00967E7C">
            <w:pPr>
              <w:pStyle w:val="TableParagraph"/>
              <w:spacing w:before="35"/>
              <w:ind w:left="287"/>
              <w:rPr>
                <w:sz w:val="16"/>
              </w:rPr>
            </w:pPr>
            <w:r>
              <w:rPr>
                <w:sz w:val="16"/>
              </w:rPr>
              <w:t xml:space="preserve">Services personnels, professionnels et </w:t>
            </w:r>
            <w:r>
              <w:rPr>
                <w:sz w:val="16"/>
              </w:rPr>
              <w:t>financiers</w:t>
            </w:r>
          </w:p>
        </w:tc>
        <w:tc>
          <w:tcPr>
            <w:tcW w:w="588" w:type="dxa"/>
          </w:tcPr>
          <w:p w14:paraId="3A2FB965"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53E82B29"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0CCCAB13"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22CBAFF3"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7B29D205"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0E6AF45E" w14:textId="77777777" w:rsidR="00484486" w:rsidRDefault="00484486">
            <w:pPr>
              <w:pStyle w:val="TableParagraph"/>
              <w:rPr>
                <w:sz w:val="16"/>
              </w:rPr>
            </w:pPr>
          </w:p>
        </w:tc>
        <w:tc>
          <w:tcPr>
            <w:tcW w:w="588" w:type="dxa"/>
          </w:tcPr>
          <w:p w14:paraId="382D7904" w14:textId="77777777" w:rsidR="00484486" w:rsidRDefault="00484486">
            <w:pPr>
              <w:pStyle w:val="TableParagraph"/>
              <w:rPr>
                <w:sz w:val="16"/>
              </w:rPr>
            </w:pPr>
          </w:p>
        </w:tc>
        <w:tc>
          <w:tcPr>
            <w:tcW w:w="564" w:type="dxa"/>
          </w:tcPr>
          <w:p w14:paraId="43885124" w14:textId="77777777" w:rsidR="00484486" w:rsidRDefault="00484486">
            <w:pPr>
              <w:pStyle w:val="TableParagraph"/>
              <w:rPr>
                <w:sz w:val="16"/>
              </w:rPr>
            </w:pPr>
          </w:p>
        </w:tc>
        <w:tc>
          <w:tcPr>
            <w:tcW w:w="566" w:type="dxa"/>
          </w:tcPr>
          <w:p w14:paraId="5F9D9EE1" w14:textId="77777777" w:rsidR="00484486" w:rsidRDefault="00484486">
            <w:pPr>
              <w:pStyle w:val="TableParagraph"/>
              <w:rPr>
                <w:sz w:val="16"/>
              </w:rPr>
            </w:pPr>
          </w:p>
        </w:tc>
        <w:tc>
          <w:tcPr>
            <w:tcW w:w="597" w:type="dxa"/>
          </w:tcPr>
          <w:p w14:paraId="3CE4FE8C" w14:textId="77777777" w:rsidR="00484486" w:rsidRDefault="00484486">
            <w:pPr>
              <w:pStyle w:val="TableParagraph"/>
              <w:rPr>
                <w:sz w:val="16"/>
              </w:rPr>
            </w:pPr>
          </w:p>
        </w:tc>
      </w:tr>
      <w:tr w:rsidR="00484486" w14:paraId="5C1D4431" w14:textId="77777777">
        <w:trPr>
          <w:trHeight w:val="263"/>
        </w:trPr>
        <w:tc>
          <w:tcPr>
            <w:tcW w:w="3619" w:type="dxa"/>
          </w:tcPr>
          <w:p w14:paraId="5B63ABE8" w14:textId="77777777" w:rsidR="00484486" w:rsidRDefault="00967E7C">
            <w:pPr>
              <w:pStyle w:val="TableParagraph"/>
              <w:spacing w:before="35"/>
              <w:ind w:left="287"/>
              <w:rPr>
                <w:sz w:val="16"/>
              </w:rPr>
            </w:pPr>
            <w:r>
              <w:rPr>
                <w:sz w:val="16"/>
              </w:rPr>
              <w:t>Hébergement et restauration</w:t>
            </w:r>
          </w:p>
        </w:tc>
        <w:tc>
          <w:tcPr>
            <w:tcW w:w="588" w:type="dxa"/>
          </w:tcPr>
          <w:p w14:paraId="19C6D45A"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7BCD37D7"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0AE42753"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6DC5442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43D3DA44"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31693DBE" w14:textId="77777777" w:rsidR="00484486" w:rsidRDefault="00484486">
            <w:pPr>
              <w:pStyle w:val="TableParagraph"/>
              <w:rPr>
                <w:sz w:val="16"/>
              </w:rPr>
            </w:pPr>
          </w:p>
        </w:tc>
        <w:tc>
          <w:tcPr>
            <w:tcW w:w="588" w:type="dxa"/>
          </w:tcPr>
          <w:p w14:paraId="2D72701A" w14:textId="77777777" w:rsidR="00484486" w:rsidRDefault="00484486">
            <w:pPr>
              <w:pStyle w:val="TableParagraph"/>
              <w:rPr>
                <w:sz w:val="16"/>
              </w:rPr>
            </w:pPr>
          </w:p>
        </w:tc>
        <w:tc>
          <w:tcPr>
            <w:tcW w:w="564" w:type="dxa"/>
          </w:tcPr>
          <w:p w14:paraId="1A435344" w14:textId="77777777" w:rsidR="00484486" w:rsidRDefault="00484486">
            <w:pPr>
              <w:pStyle w:val="TableParagraph"/>
              <w:rPr>
                <w:sz w:val="16"/>
              </w:rPr>
            </w:pPr>
          </w:p>
        </w:tc>
        <w:tc>
          <w:tcPr>
            <w:tcW w:w="566" w:type="dxa"/>
          </w:tcPr>
          <w:p w14:paraId="23DE0590" w14:textId="77777777" w:rsidR="00484486" w:rsidRDefault="00484486">
            <w:pPr>
              <w:pStyle w:val="TableParagraph"/>
              <w:rPr>
                <w:sz w:val="16"/>
              </w:rPr>
            </w:pPr>
          </w:p>
        </w:tc>
        <w:tc>
          <w:tcPr>
            <w:tcW w:w="597" w:type="dxa"/>
          </w:tcPr>
          <w:p w14:paraId="17881F16" w14:textId="77777777" w:rsidR="00484486" w:rsidRDefault="00484486">
            <w:pPr>
              <w:pStyle w:val="TableParagraph"/>
              <w:rPr>
                <w:sz w:val="16"/>
              </w:rPr>
            </w:pPr>
          </w:p>
        </w:tc>
      </w:tr>
      <w:tr w:rsidR="00484486" w14:paraId="2B767880" w14:textId="77777777">
        <w:trPr>
          <w:trHeight w:val="263"/>
        </w:trPr>
        <w:tc>
          <w:tcPr>
            <w:tcW w:w="3619" w:type="dxa"/>
          </w:tcPr>
          <w:p w14:paraId="69CDE44A" w14:textId="77777777" w:rsidR="00484486" w:rsidRDefault="00967E7C">
            <w:pPr>
              <w:pStyle w:val="TableParagraph"/>
              <w:spacing w:before="35"/>
              <w:ind w:left="287"/>
              <w:rPr>
                <w:sz w:val="16"/>
              </w:rPr>
            </w:pPr>
            <w:r>
              <w:rPr>
                <w:sz w:val="16"/>
              </w:rPr>
              <w:t>Télécommunication et services d’utilité publique</w:t>
            </w:r>
          </w:p>
        </w:tc>
        <w:tc>
          <w:tcPr>
            <w:tcW w:w="588" w:type="dxa"/>
          </w:tcPr>
          <w:p w14:paraId="1ABBD89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33707C9C"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7D693426"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802A0F2"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7E54998"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2245125B" w14:textId="77777777" w:rsidR="00484486" w:rsidRDefault="00484486">
            <w:pPr>
              <w:pStyle w:val="TableParagraph"/>
              <w:rPr>
                <w:sz w:val="16"/>
              </w:rPr>
            </w:pPr>
          </w:p>
        </w:tc>
        <w:tc>
          <w:tcPr>
            <w:tcW w:w="588" w:type="dxa"/>
          </w:tcPr>
          <w:p w14:paraId="4EDDE122" w14:textId="77777777" w:rsidR="00484486" w:rsidRDefault="00484486">
            <w:pPr>
              <w:pStyle w:val="TableParagraph"/>
              <w:rPr>
                <w:sz w:val="16"/>
              </w:rPr>
            </w:pPr>
          </w:p>
        </w:tc>
        <w:tc>
          <w:tcPr>
            <w:tcW w:w="564" w:type="dxa"/>
          </w:tcPr>
          <w:p w14:paraId="3112B868" w14:textId="77777777" w:rsidR="00484486" w:rsidRDefault="00484486">
            <w:pPr>
              <w:pStyle w:val="TableParagraph"/>
              <w:rPr>
                <w:sz w:val="16"/>
              </w:rPr>
            </w:pPr>
          </w:p>
        </w:tc>
        <w:tc>
          <w:tcPr>
            <w:tcW w:w="566" w:type="dxa"/>
          </w:tcPr>
          <w:p w14:paraId="36394C91" w14:textId="77777777" w:rsidR="00484486" w:rsidRDefault="00484486">
            <w:pPr>
              <w:pStyle w:val="TableParagraph"/>
              <w:rPr>
                <w:sz w:val="16"/>
              </w:rPr>
            </w:pPr>
          </w:p>
        </w:tc>
        <w:tc>
          <w:tcPr>
            <w:tcW w:w="597" w:type="dxa"/>
          </w:tcPr>
          <w:p w14:paraId="4F3B27E6" w14:textId="77777777" w:rsidR="00484486" w:rsidRDefault="00484486">
            <w:pPr>
              <w:pStyle w:val="TableParagraph"/>
              <w:rPr>
                <w:sz w:val="16"/>
              </w:rPr>
            </w:pPr>
          </w:p>
        </w:tc>
      </w:tr>
      <w:tr w:rsidR="00484486" w14:paraId="3D1D857B" w14:textId="77777777">
        <w:trPr>
          <w:trHeight w:val="266"/>
        </w:trPr>
        <w:tc>
          <w:tcPr>
            <w:tcW w:w="3619" w:type="dxa"/>
          </w:tcPr>
          <w:p w14:paraId="7AF98716" w14:textId="77777777" w:rsidR="00484486" w:rsidRDefault="00967E7C">
            <w:pPr>
              <w:pStyle w:val="TableParagraph"/>
              <w:spacing w:before="35"/>
              <w:ind w:left="287"/>
              <w:rPr>
                <w:sz w:val="16"/>
              </w:rPr>
            </w:pPr>
            <w:r>
              <w:rPr>
                <w:sz w:val="16"/>
              </w:rPr>
              <w:t>Commerces reliés à l'automobile</w:t>
            </w:r>
          </w:p>
        </w:tc>
        <w:tc>
          <w:tcPr>
            <w:tcW w:w="588" w:type="dxa"/>
          </w:tcPr>
          <w:p w14:paraId="51C046DC"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586B471A"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2693A0D7"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088E1D45"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4F058647"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21FD4410" w14:textId="77777777" w:rsidR="00484486" w:rsidRDefault="00484486">
            <w:pPr>
              <w:pStyle w:val="TableParagraph"/>
              <w:rPr>
                <w:sz w:val="16"/>
              </w:rPr>
            </w:pPr>
          </w:p>
        </w:tc>
        <w:tc>
          <w:tcPr>
            <w:tcW w:w="588" w:type="dxa"/>
          </w:tcPr>
          <w:p w14:paraId="0C28CD5E" w14:textId="77777777" w:rsidR="00484486" w:rsidRDefault="00484486">
            <w:pPr>
              <w:pStyle w:val="TableParagraph"/>
              <w:rPr>
                <w:sz w:val="16"/>
              </w:rPr>
            </w:pPr>
          </w:p>
        </w:tc>
        <w:tc>
          <w:tcPr>
            <w:tcW w:w="564" w:type="dxa"/>
          </w:tcPr>
          <w:p w14:paraId="145B416E" w14:textId="77777777" w:rsidR="00484486" w:rsidRDefault="00484486">
            <w:pPr>
              <w:pStyle w:val="TableParagraph"/>
              <w:rPr>
                <w:sz w:val="16"/>
              </w:rPr>
            </w:pPr>
          </w:p>
        </w:tc>
        <w:tc>
          <w:tcPr>
            <w:tcW w:w="566" w:type="dxa"/>
          </w:tcPr>
          <w:p w14:paraId="0BE9C7DF" w14:textId="77777777" w:rsidR="00484486" w:rsidRDefault="00484486">
            <w:pPr>
              <w:pStyle w:val="TableParagraph"/>
              <w:rPr>
                <w:sz w:val="16"/>
              </w:rPr>
            </w:pPr>
          </w:p>
        </w:tc>
        <w:tc>
          <w:tcPr>
            <w:tcW w:w="597" w:type="dxa"/>
          </w:tcPr>
          <w:p w14:paraId="22A55E40" w14:textId="77777777" w:rsidR="00484486" w:rsidRDefault="00484486">
            <w:pPr>
              <w:pStyle w:val="TableParagraph"/>
              <w:rPr>
                <w:sz w:val="16"/>
              </w:rPr>
            </w:pPr>
          </w:p>
        </w:tc>
      </w:tr>
      <w:tr w:rsidR="00484486" w14:paraId="444DDA5F" w14:textId="77777777">
        <w:trPr>
          <w:trHeight w:val="263"/>
        </w:trPr>
        <w:tc>
          <w:tcPr>
            <w:tcW w:w="3619" w:type="dxa"/>
          </w:tcPr>
          <w:p w14:paraId="30969D6C" w14:textId="77777777" w:rsidR="00484486" w:rsidRDefault="00967E7C">
            <w:pPr>
              <w:pStyle w:val="TableParagraph"/>
              <w:spacing w:before="35"/>
              <w:ind w:left="287"/>
              <w:rPr>
                <w:sz w:val="16"/>
              </w:rPr>
            </w:pPr>
            <w:r>
              <w:rPr>
                <w:sz w:val="16"/>
              </w:rPr>
              <w:t>Services de réparation</w:t>
            </w:r>
          </w:p>
        </w:tc>
        <w:tc>
          <w:tcPr>
            <w:tcW w:w="588" w:type="dxa"/>
          </w:tcPr>
          <w:p w14:paraId="1D21F4A1"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3AB28766"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6E0135C2"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3F784E49"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05601546"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521CCE3C" w14:textId="77777777" w:rsidR="00484486" w:rsidRDefault="00484486">
            <w:pPr>
              <w:pStyle w:val="TableParagraph"/>
              <w:rPr>
                <w:sz w:val="16"/>
              </w:rPr>
            </w:pPr>
          </w:p>
        </w:tc>
        <w:tc>
          <w:tcPr>
            <w:tcW w:w="588" w:type="dxa"/>
          </w:tcPr>
          <w:p w14:paraId="3620A94A" w14:textId="77777777" w:rsidR="00484486" w:rsidRDefault="00484486">
            <w:pPr>
              <w:pStyle w:val="TableParagraph"/>
              <w:rPr>
                <w:sz w:val="16"/>
              </w:rPr>
            </w:pPr>
          </w:p>
        </w:tc>
        <w:tc>
          <w:tcPr>
            <w:tcW w:w="564" w:type="dxa"/>
          </w:tcPr>
          <w:p w14:paraId="1E0B5F64" w14:textId="77777777" w:rsidR="00484486" w:rsidRDefault="00484486">
            <w:pPr>
              <w:pStyle w:val="TableParagraph"/>
              <w:rPr>
                <w:sz w:val="16"/>
              </w:rPr>
            </w:pPr>
          </w:p>
        </w:tc>
        <w:tc>
          <w:tcPr>
            <w:tcW w:w="566" w:type="dxa"/>
          </w:tcPr>
          <w:p w14:paraId="35573B32" w14:textId="77777777" w:rsidR="00484486" w:rsidRDefault="00484486">
            <w:pPr>
              <w:pStyle w:val="TableParagraph"/>
              <w:rPr>
                <w:sz w:val="16"/>
              </w:rPr>
            </w:pPr>
          </w:p>
        </w:tc>
        <w:tc>
          <w:tcPr>
            <w:tcW w:w="597" w:type="dxa"/>
          </w:tcPr>
          <w:p w14:paraId="6E86CC05" w14:textId="77777777" w:rsidR="00484486" w:rsidRDefault="00484486">
            <w:pPr>
              <w:pStyle w:val="TableParagraph"/>
              <w:rPr>
                <w:sz w:val="16"/>
              </w:rPr>
            </w:pPr>
          </w:p>
        </w:tc>
      </w:tr>
      <w:tr w:rsidR="00484486" w14:paraId="0CCF2ABB" w14:textId="77777777">
        <w:trPr>
          <w:trHeight w:val="263"/>
        </w:trPr>
        <w:tc>
          <w:tcPr>
            <w:tcW w:w="3619" w:type="dxa"/>
          </w:tcPr>
          <w:p w14:paraId="79BF4068" w14:textId="77777777" w:rsidR="00484486" w:rsidRDefault="00967E7C">
            <w:pPr>
              <w:pStyle w:val="TableParagraph"/>
              <w:spacing w:before="35"/>
              <w:ind w:left="287"/>
              <w:rPr>
                <w:sz w:val="16"/>
              </w:rPr>
            </w:pPr>
            <w:r>
              <w:rPr>
                <w:sz w:val="16"/>
              </w:rPr>
              <w:t xml:space="preserve">Services de </w:t>
            </w:r>
            <w:r>
              <w:rPr>
                <w:sz w:val="16"/>
              </w:rPr>
              <w:t>construction</w:t>
            </w:r>
          </w:p>
        </w:tc>
        <w:tc>
          <w:tcPr>
            <w:tcW w:w="588" w:type="dxa"/>
          </w:tcPr>
          <w:p w14:paraId="3916C414"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396CF521"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2404BFDE"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6541690F"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1968543F"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5274A8A9" w14:textId="77777777" w:rsidR="00484486" w:rsidRDefault="00484486">
            <w:pPr>
              <w:pStyle w:val="TableParagraph"/>
              <w:rPr>
                <w:sz w:val="16"/>
              </w:rPr>
            </w:pPr>
          </w:p>
        </w:tc>
        <w:tc>
          <w:tcPr>
            <w:tcW w:w="588" w:type="dxa"/>
          </w:tcPr>
          <w:p w14:paraId="607748F0" w14:textId="77777777" w:rsidR="00484486" w:rsidRDefault="00484486">
            <w:pPr>
              <w:pStyle w:val="TableParagraph"/>
              <w:rPr>
                <w:sz w:val="16"/>
              </w:rPr>
            </w:pPr>
          </w:p>
        </w:tc>
        <w:tc>
          <w:tcPr>
            <w:tcW w:w="564" w:type="dxa"/>
          </w:tcPr>
          <w:p w14:paraId="5B360E74" w14:textId="77777777" w:rsidR="00484486" w:rsidRDefault="00484486">
            <w:pPr>
              <w:pStyle w:val="TableParagraph"/>
              <w:rPr>
                <w:sz w:val="16"/>
              </w:rPr>
            </w:pPr>
          </w:p>
        </w:tc>
        <w:tc>
          <w:tcPr>
            <w:tcW w:w="566" w:type="dxa"/>
          </w:tcPr>
          <w:p w14:paraId="43D56E3A" w14:textId="77777777" w:rsidR="00484486" w:rsidRDefault="00484486">
            <w:pPr>
              <w:pStyle w:val="TableParagraph"/>
              <w:rPr>
                <w:sz w:val="16"/>
              </w:rPr>
            </w:pPr>
          </w:p>
        </w:tc>
        <w:tc>
          <w:tcPr>
            <w:tcW w:w="597" w:type="dxa"/>
          </w:tcPr>
          <w:p w14:paraId="6DF28B19" w14:textId="77777777" w:rsidR="00484486" w:rsidRDefault="00484486">
            <w:pPr>
              <w:pStyle w:val="TableParagraph"/>
              <w:rPr>
                <w:sz w:val="16"/>
              </w:rPr>
            </w:pPr>
          </w:p>
        </w:tc>
      </w:tr>
      <w:tr w:rsidR="00484486" w14:paraId="5707396A" w14:textId="77777777">
        <w:trPr>
          <w:trHeight w:val="265"/>
        </w:trPr>
        <w:tc>
          <w:tcPr>
            <w:tcW w:w="3619" w:type="dxa"/>
          </w:tcPr>
          <w:p w14:paraId="02A70A19" w14:textId="77777777" w:rsidR="00484486" w:rsidRDefault="00967E7C">
            <w:pPr>
              <w:pStyle w:val="TableParagraph"/>
              <w:spacing w:before="35"/>
              <w:ind w:left="287"/>
              <w:rPr>
                <w:sz w:val="16"/>
              </w:rPr>
            </w:pPr>
            <w:r>
              <w:rPr>
                <w:sz w:val="16"/>
              </w:rPr>
              <w:t>Entrepôts</w:t>
            </w:r>
          </w:p>
        </w:tc>
        <w:tc>
          <w:tcPr>
            <w:tcW w:w="588" w:type="dxa"/>
          </w:tcPr>
          <w:p w14:paraId="5D3B2378" w14:textId="77777777" w:rsidR="00484486" w:rsidRDefault="00484486">
            <w:pPr>
              <w:pStyle w:val="TableParagraph"/>
              <w:rPr>
                <w:sz w:val="16"/>
              </w:rPr>
            </w:pPr>
          </w:p>
        </w:tc>
        <w:tc>
          <w:tcPr>
            <w:tcW w:w="588" w:type="dxa"/>
          </w:tcPr>
          <w:p w14:paraId="40CC89E3" w14:textId="77777777" w:rsidR="00484486" w:rsidRDefault="00484486">
            <w:pPr>
              <w:pStyle w:val="TableParagraph"/>
              <w:rPr>
                <w:sz w:val="16"/>
              </w:rPr>
            </w:pPr>
          </w:p>
        </w:tc>
        <w:tc>
          <w:tcPr>
            <w:tcW w:w="590" w:type="dxa"/>
          </w:tcPr>
          <w:p w14:paraId="01D2AB66" w14:textId="77777777" w:rsidR="00484486" w:rsidRDefault="00484486">
            <w:pPr>
              <w:pStyle w:val="TableParagraph"/>
              <w:rPr>
                <w:sz w:val="16"/>
              </w:rPr>
            </w:pPr>
          </w:p>
        </w:tc>
        <w:tc>
          <w:tcPr>
            <w:tcW w:w="588" w:type="dxa"/>
          </w:tcPr>
          <w:p w14:paraId="0A062B0B" w14:textId="77777777" w:rsidR="00484486" w:rsidRDefault="00484486">
            <w:pPr>
              <w:pStyle w:val="TableParagraph"/>
              <w:rPr>
                <w:sz w:val="16"/>
              </w:rPr>
            </w:pPr>
          </w:p>
        </w:tc>
        <w:tc>
          <w:tcPr>
            <w:tcW w:w="590" w:type="dxa"/>
          </w:tcPr>
          <w:p w14:paraId="29AE0750" w14:textId="77777777" w:rsidR="00484486" w:rsidRDefault="00484486">
            <w:pPr>
              <w:pStyle w:val="TableParagraph"/>
              <w:rPr>
                <w:sz w:val="16"/>
              </w:rPr>
            </w:pPr>
          </w:p>
        </w:tc>
        <w:tc>
          <w:tcPr>
            <w:tcW w:w="588" w:type="dxa"/>
          </w:tcPr>
          <w:p w14:paraId="145B4905" w14:textId="77777777" w:rsidR="00484486" w:rsidRDefault="00484486">
            <w:pPr>
              <w:pStyle w:val="TableParagraph"/>
              <w:rPr>
                <w:sz w:val="16"/>
              </w:rPr>
            </w:pPr>
          </w:p>
        </w:tc>
        <w:tc>
          <w:tcPr>
            <w:tcW w:w="588" w:type="dxa"/>
          </w:tcPr>
          <w:p w14:paraId="0D0CFB8E" w14:textId="77777777" w:rsidR="00484486" w:rsidRDefault="00484486">
            <w:pPr>
              <w:pStyle w:val="TableParagraph"/>
              <w:rPr>
                <w:sz w:val="16"/>
              </w:rPr>
            </w:pPr>
          </w:p>
        </w:tc>
        <w:tc>
          <w:tcPr>
            <w:tcW w:w="564" w:type="dxa"/>
          </w:tcPr>
          <w:p w14:paraId="461B314B" w14:textId="77777777" w:rsidR="00484486" w:rsidRDefault="00484486">
            <w:pPr>
              <w:pStyle w:val="TableParagraph"/>
              <w:rPr>
                <w:sz w:val="16"/>
              </w:rPr>
            </w:pPr>
          </w:p>
        </w:tc>
        <w:tc>
          <w:tcPr>
            <w:tcW w:w="566" w:type="dxa"/>
          </w:tcPr>
          <w:p w14:paraId="1C3EDD02" w14:textId="77777777" w:rsidR="00484486" w:rsidRDefault="00484486">
            <w:pPr>
              <w:pStyle w:val="TableParagraph"/>
              <w:rPr>
                <w:sz w:val="16"/>
              </w:rPr>
            </w:pPr>
          </w:p>
        </w:tc>
        <w:tc>
          <w:tcPr>
            <w:tcW w:w="597" w:type="dxa"/>
          </w:tcPr>
          <w:p w14:paraId="32B14DED" w14:textId="77777777" w:rsidR="00484486" w:rsidRDefault="00484486">
            <w:pPr>
              <w:pStyle w:val="TableParagraph"/>
              <w:rPr>
                <w:sz w:val="16"/>
              </w:rPr>
            </w:pPr>
          </w:p>
        </w:tc>
      </w:tr>
      <w:tr w:rsidR="00484486" w14:paraId="012EA7FA" w14:textId="77777777">
        <w:trPr>
          <w:trHeight w:val="263"/>
        </w:trPr>
        <w:tc>
          <w:tcPr>
            <w:tcW w:w="3619" w:type="dxa"/>
          </w:tcPr>
          <w:p w14:paraId="4B3279D0" w14:textId="77777777" w:rsidR="00484486" w:rsidRDefault="00967E7C">
            <w:pPr>
              <w:pStyle w:val="TableParagraph"/>
              <w:spacing w:before="35"/>
              <w:ind w:left="287"/>
              <w:rPr>
                <w:sz w:val="16"/>
              </w:rPr>
            </w:pPr>
            <w:r>
              <w:rPr>
                <w:sz w:val="16"/>
              </w:rPr>
              <w:t>Chenils</w:t>
            </w:r>
          </w:p>
        </w:tc>
        <w:tc>
          <w:tcPr>
            <w:tcW w:w="588" w:type="dxa"/>
          </w:tcPr>
          <w:p w14:paraId="6A780663" w14:textId="77777777" w:rsidR="00484486" w:rsidRDefault="00484486">
            <w:pPr>
              <w:pStyle w:val="TableParagraph"/>
              <w:rPr>
                <w:sz w:val="16"/>
              </w:rPr>
            </w:pPr>
          </w:p>
        </w:tc>
        <w:tc>
          <w:tcPr>
            <w:tcW w:w="588" w:type="dxa"/>
          </w:tcPr>
          <w:p w14:paraId="1999FE66" w14:textId="77777777" w:rsidR="00484486" w:rsidRDefault="00484486">
            <w:pPr>
              <w:pStyle w:val="TableParagraph"/>
              <w:rPr>
                <w:sz w:val="16"/>
              </w:rPr>
            </w:pPr>
          </w:p>
        </w:tc>
        <w:tc>
          <w:tcPr>
            <w:tcW w:w="590" w:type="dxa"/>
          </w:tcPr>
          <w:p w14:paraId="43C16140" w14:textId="77777777" w:rsidR="00484486" w:rsidRDefault="00484486">
            <w:pPr>
              <w:pStyle w:val="TableParagraph"/>
              <w:rPr>
                <w:sz w:val="16"/>
              </w:rPr>
            </w:pPr>
          </w:p>
        </w:tc>
        <w:tc>
          <w:tcPr>
            <w:tcW w:w="588" w:type="dxa"/>
          </w:tcPr>
          <w:p w14:paraId="6CBCB80D" w14:textId="77777777" w:rsidR="00484486" w:rsidRDefault="00484486">
            <w:pPr>
              <w:pStyle w:val="TableParagraph"/>
              <w:rPr>
                <w:sz w:val="16"/>
              </w:rPr>
            </w:pPr>
          </w:p>
        </w:tc>
        <w:tc>
          <w:tcPr>
            <w:tcW w:w="590" w:type="dxa"/>
          </w:tcPr>
          <w:p w14:paraId="1EEDC8D4" w14:textId="77777777" w:rsidR="00484486" w:rsidRDefault="00484486">
            <w:pPr>
              <w:pStyle w:val="TableParagraph"/>
              <w:rPr>
                <w:sz w:val="16"/>
              </w:rPr>
            </w:pPr>
          </w:p>
        </w:tc>
        <w:tc>
          <w:tcPr>
            <w:tcW w:w="588" w:type="dxa"/>
          </w:tcPr>
          <w:p w14:paraId="233E3B78" w14:textId="77777777" w:rsidR="00484486" w:rsidRDefault="00484486">
            <w:pPr>
              <w:pStyle w:val="TableParagraph"/>
              <w:rPr>
                <w:sz w:val="16"/>
              </w:rPr>
            </w:pPr>
          </w:p>
        </w:tc>
        <w:tc>
          <w:tcPr>
            <w:tcW w:w="588" w:type="dxa"/>
          </w:tcPr>
          <w:p w14:paraId="257C24E4" w14:textId="77777777" w:rsidR="00484486" w:rsidRDefault="00484486">
            <w:pPr>
              <w:pStyle w:val="TableParagraph"/>
              <w:rPr>
                <w:sz w:val="16"/>
              </w:rPr>
            </w:pPr>
          </w:p>
        </w:tc>
        <w:tc>
          <w:tcPr>
            <w:tcW w:w="564" w:type="dxa"/>
          </w:tcPr>
          <w:p w14:paraId="269FFE72" w14:textId="77777777" w:rsidR="00484486" w:rsidRDefault="00484486">
            <w:pPr>
              <w:pStyle w:val="TableParagraph"/>
              <w:rPr>
                <w:sz w:val="16"/>
              </w:rPr>
            </w:pPr>
          </w:p>
        </w:tc>
        <w:tc>
          <w:tcPr>
            <w:tcW w:w="566" w:type="dxa"/>
          </w:tcPr>
          <w:p w14:paraId="62F1170E" w14:textId="77777777" w:rsidR="00484486" w:rsidRDefault="00484486">
            <w:pPr>
              <w:pStyle w:val="TableParagraph"/>
              <w:rPr>
                <w:sz w:val="16"/>
              </w:rPr>
            </w:pPr>
          </w:p>
        </w:tc>
        <w:tc>
          <w:tcPr>
            <w:tcW w:w="597" w:type="dxa"/>
          </w:tcPr>
          <w:p w14:paraId="560E6467" w14:textId="77777777" w:rsidR="00484486" w:rsidRDefault="00484486">
            <w:pPr>
              <w:pStyle w:val="TableParagraph"/>
              <w:rPr>
                <w:sz w:val="16"/>
              </w:rPr>
            </w:pPr>
          </w:p>
        </w:tc>
      </w:tr>
      <w:tr w:rsidR="00484486" w14:paraId="651AE60F" w14:textId="77777777">
        <w:trPr>
          <w:trHeight w:val="184"/>
        </w:trPr>
        <w:tc>
          <w:tcPr>
            <w:tcW w:w="9466" w:type="dxa"/>
            <w:gridSpan w:val="11"/>
          </w:tcPr>
          <w:p w14:paraId="75EECC27" w14:textId="77777777" w:rsidR="00484486" w:rsidRDefault="00967E7C">
            <w:pPr>
              <w:pStyle w:val="TableParagraph"/>
              <w:spacing w:line="164" w:lineRule="exact"/>
              <w:ind w:left="107"/>
              <w:rPr>
                <w:b/>
                <w:sz w:val="16"/>
              </w:rPr>
            </w:pPr>
            <w:r>
              <w:rPr>
                <w:b/>
                <w:sz w:val="16"/>
              </w:rPr>
              <w:t>Industries</w:t>
            </w:r>
          </w:p>
        </w:tc>
      </w:tr>
      <w:tr w:rsidR="00484486" w14:paraId="20A98923" w14:textId="77777777">
        <w:trPr>
          <w:trHeight w:val="254"/>
        </w:trPr>
        <w:tc>
          <w:tcPr>
            <w:tcW w:w="3619" w:type="dxa"/>
          </w:tcPr>
          <w:p w14:paraId="53F8B66C" w14:textId="77777777" w:rsidR="00484486" w:rsidRDefault="00967E7C">
            <w:pPr>
              <w:pStyle w:val="TableParagraph"/>
              <w:spacing w:before="30"/>
              <w:ind w:left="287"/>
              <w:rPr>
                <w:sz w:val="16"/>
              </w:rPr>
            </w:pPr>
            <w:r>
              <w:rPr>
                <w:sz w:val="16"/>
              </w:rPr>
              <w:t>Entreprises de transformation</w:t>
            </w:r>
          </w:p>
        </w:tc>
        <w:tc>
          <w:tcPr>
            <w:tcW w:w="588" w:type="dxa"/>
          </w:tcPr>
          <w:p w14:paraId="077B396F" w14:textId="77777777" w:rsidR="00484486" w:rsidRDefault="00484486">
            <w:pPr>
              <w:pStyle w:val="TableParagraph"/>
              <w:rPr>
                <w:sz w:val="16"/>
              </w:rPr>
            </w:pPr>
          </w:p>
        </w:tc>
        <w:tc>
          <w:tcPr>
            <w:tcW w:w="588" w:type="dxa"/>
          </w:tcPr>
          <w:p w14:paraId="1D5715E4" w14:textId="77777777" w:rsidR="00484486" w:rsidRDefault="00484486">
            <w:pPr>
              <w:pStyle w:val="TableParagraph"/>
              <w:rPr>
                <w:sz w:val="16"/>
              </w:rPr>
            </w:pPr>
          </w:p>
        </w:tc>
        <w:tc>
          <w:tcPr>
            <w:tcW w:w="590" w:type="dxa"/>
          </w:tcPr>
          <w:p w14:paraId="30EF9901" w14:textId="77777777" w:rsidR="00484486" w:rsidRDefault="00484486">
            <w:pPr>
              <w:pStyle w:val="TableParagraph"/>
              <w:rPr>
                <w:sz w:val="16"/>
              </w:rPr>
            </w:pPr>
          </w:p>
        </w:tc>
        <w:tc>
          <w:tcPr>
            <w:tcW w:w="588" w:type="dxa"/>
          </w:tcPr>
          <w:p w14:paraId="72CD98A5" w14:textId="77777777" w:rsidR="00484486" w:rsidRDefault="00484486">
            <w:pPr>
              <w:pStyle w:val="TableParagraph"/>
              <w:rPr>
                <w:sz w:val="16"/>
              </w:rPr>
            </w:pPr>
          </w:p>
        </w:tc>
        <w:tc>
          <w:tcPr>
            <w:tcW w:w="590" w:type="dxa"/>
          </w:tcPr>
          <w:p w14:paraId="5465F79D" w14:textId="77777777" w:rsidR="00484486" w:rsidRDefault="00484486">
            <w:pPr>
              <w:pStyle w:val="TableParagraph"/>
              <w:rPr>
                <w:sz w:val="16"/>
              </w:rPr>
            </w:pPr>
          </w:p>
        </w:tc>
        <w:tc>
          <w:tcPr>
            <w:tcW w:w="588" w:type="dxa"/>
          </w:tcPr>
          <w:p w14:paraId="66D91DAC" w14:textId="77777777" w:rsidR="00484486" w:rsidRDefault="00484486">
            <w:pPr>
              <w:pStyle w:val="TableParagraph"/>
              <w:rPr>
                <w:sz w:val="16"/>
              </w:rPr>
            </w:pPr>
          </w:p>
        </w:tc>
        <w:tc>
          <w:tcPr>
            <w:tcW w:w="588" w:type="dxa"/>
          </w:tcPr>
          <w:p w14:paraId="32542EF2" w14:textId="77777777" w:rsidR="00484486" w:rsidRDefault="00484486">
            <w:pPr>
              <w:pStyle w:val="TableParagraph"/>
              <w:rPr>
                <w:sz w:val="16"/>
              </w:rPr>
            </w:pPr>
          </w:p>
        </w:tc>
        <w:tc>
          <w:tcPr>
            <w:tcW w:w="564" w:type="dxa"/>
          </w:tcPr>
          <w:p w14:paraId="6299BD1F" w14:textId="77777777" w:rsidR="00484486" w:rsidRDefault="00484486">
            <w:pPr>
              <w:pStyle w:val="TableParagraph"/>
              <w:rPr>
                <w:sz w:val="16"/>
              </w:rPr>
            </w:pPr>
          </w:p>
        </w:tc>
        <w:tc>
          <w:tcPr>
            <w:tcW w:w="566" w:type="dxa"/>
          </w:tcPr>
          <w:p w14:paraId="3EF94BD8" w14:textId="77777777" w:rsidR="00484486" w:rsidRDefault="00484486">
            <w:pPr>
              <w:pStyle w:val="TableParagraph"/>
              <w:rPr>
                <w:sz w:val="16"/>
              </w:rPr>
            </w:pPr>
          </w:p>
        </w:tc>
        <w:tc>
          <w:tcPr>
            <w:tcW w:w="597" w:type="dxa"/>
          </w:tcPr>
          <w:p w14:paraId="7CDF616D" w14:textId="77777777" w:rsidR="00484486" w:rsidRDefault="00484486">
            <w:pPr>
              <w:pStyle w:val="TableParagraph"/>
              <w:rPr>
                <w:sz w:val="16"/>
              </w:rPr>
            </w:pPr>
          </w:p>
        </w:tc>
      </w:tr>
      <w:tr w:rsidR="00484486" w14:paraId="2FC912A1" w14:textId="77777777">
        <w:trPr>
          <w:trHeight w:val="251"/>
        </w:trPr>
        <w:tc>
          <w:tcPr>
            <w:tcW w:w="3619" w:type="dxa"/>
          </w:tcPr>
          <w:p w14:paraId="22FEC4FB" w14:textId="77777777" w:rsidR="00484486" w:rsidRDefault="00967E7C">
            <w:pPr>
              <w:pStyle w:val="TableParagraph"/>
              <w:spacing w:before="28"/>
              <w:ind w:left="287"/>
              <w:rPr>
                <w:sz w:val="16"/>
              </w:rPr>
            </w:pPr>
            <w:r>
              <w:rPr>
                <w:sz w:val="16"/>
              </w:rPr>
              <w:t>Industries artisanales</w:t>
            </w:r>
          </w:p>
        </w:tc>
        <w:tc>
          <w:tcPr>
            <w:tcW w:w="588" w:type="dxa"/>
          </w:tcPr>
          <w:p w14:paraId="22D78CAE" w14:textId="77777777" w:rsidR="00484486" w:rsidRDefault="00484486">
            <w:pPr>
              <w:pStyle w:val="TableParagraph"/>
              <w:rPr>
                <w:sz w:val="16"/>
              </w:rPr>
            </w:pPr>
          </w:p>
        </w:tc>
        <w:tc>
          <w:tcPr>
            <w:tcW w:w="588" w:type="dxa"/>
          </w:tcPr>
          <w:p w14:paraId="423CAB3B" w14:textId="77777777" w:rsidR="00484486" w:rsidRDefault="00484486">
            <w:pPr>
              <w:pStyle w:val="TableParagraph"/>
              <w:rPr>
                <w:sz w:val="16"/>
              </w:rPr>
            </w:pPr>
          </w:p>
        </w:tc>
        <w:tc>
          <w:tcPr>
            <w:tcW w:w="590" w:type="dxa"/>
          </w:tcPr>
          <w:p w14:paraId="2C81BCDE" w14:textId="77777777" w:rsidR="00484486" w:rsidRDefault="00484486">
            <w:pPr>
              <w:pStyle w:val="TableParagraph"/>
              <w:rPr>
                <w:sz w:val="16"/>
              </w:rPr>
            </w:pPr>
          </w:p>
        </w:tc>
        <w:tc>
          <w:tcPr>
            <w:tcW w:w="588" w:type="dxa"/>
          </w:tcPr>
          <w:p w14:paraId="0837609A" w14:textId="77777777" w:rsidR="00484486" w:rsidRDefault="00484486">
            <w:pPr>
              <w:pStyle w:val="TableParagraph"/>
              <w:rPr>
                <w:sz w:val="16"/>
              </w:rPr>
            </w:pPr>
          </w:p>
        </w:tc>
        <w:tc>
          <w:tcPr>
            <w:tcW w:w="590" w:type="dxa"/>
          </w:tcPr>
          <w:p w14:paraId="4F81A027" w14:textId="77777777" w:rsidR="00484486" w:rsidRDefault="00484486">
            <w:pPr>
              <w:pStyle w:val="TableParagraph"/>
              <w:rPr>
                <w:sz w:val="16"/>
              </w:rPr>
            </w:pPr>
          </w:p>
        </w:tc>
        <w:tc>
          <w:tcPr>
            <w:tcW w:w="588" w:type="dxa"/>
          </w:tcPr>
          <w:p w14:paraId="3AE9D874" w14:textId="77777777" w:rsidR="00484486" w:rsidRDefault="00484486">
            <w:pPr>
              <w:pStyle w:val="TableParagraph"/>
              <w:rPr>
                <w:sz w:val="16"/>
              </w:rPr>
            </w:pPr>
          </w:p>
        </w:tc>
        <w:tc>
          <w:tcPr>
            <w:tcW w:w="588" w:type="dxa"/>
          </w:tcPr>
          <w:p w14:paraId="38219D47" w14:textId="77777777" w:rsidR="00484486" w:rsidRDefault="00484486">
            <w:pPr>
              <w:pStyle w:val="TableParagraph"/>
              <w:rPr>
                <w:sz w:val="16"/>
              </w:rPr>
            </w:pPr>
          </w:p>
        </w:tc>
        <w:tc>
          <w:tcPr>
            <w:tcW w:w="564" w:type="dxa"/>
          </w:tcPr>
          <w:p w14:paraId="7C9B7D0A" w14:textId="77777777" w:rsidR="00484486" w:rsidRDefault="00484486">
            <w:pPr>
              <w:pStyle w:val="TableParagraph"/>
              <w:rPr>
                <w:sz w:val="16"/>
              </w:rPr>
            </w:pPr>
          </w:p>
        </w:tc>
        <w:tc>
          <w:tcPr>
            <w:tcW w:w="566" w:type="dxa"/>
          </w:tcPr>
          <w:p w14:paraId="7418D713" w14:textId="77777777" w:rsidR="00484486" w:rsidRDefault="00484486">
            <w:pPr>
              <w:pStyle w:val="TableParagraph"/>
              <w:rPr>
                <w:sz w:val="16"/>
              </w:rPr>
            </w:pPr>
          </w:p>
        </w:tc>
        <w:tc>
          <w:tcPr>
            <w:tcW w:w="597" w:type="dxa"/>
          </w:tcPr>
          <w:p w14:paraId="77FFEA36" w14:textId="77777777" w:rsidR="00484486" w:rsidRDefault="00484486">
            <w:pPr>
              <w:pStyle w:val="TableParagraph"/>
              <w:rPr>
                <w:sz w:val="16"/>
              </w:rPr>
            </w:pPr>
          </w:p>
        </w:tc>
      </w:tr>
      <w:tr w:rsidR="00484486" w14:paraId="5613071F" w14:textId="77777777">
        <w:trPr>
          <w:trHeight w:val="287"/>
        </w:trPr>
        <w:tc>
          <w:tcPr>
            <w:tcW w:w="9466" w:type="dxa"/>
            <w:gridSpan w:val="11"/>
          </w:tcPr>
          <w:p w14:paraId="4FDC6B73" w14:textId="77777777" w:rsidR="00484486" w:rsidRDefault="00967E7C">
            <w:pPr>
              <w:pStyle w:val="TableParagraph"/>
              <w:spacing w:before="47"/>
              <w:ind w:left="287"/>
              <w:rPr>
                <w:sz w:val="16"/>
              </w:rPr>
            </w:pPr>
            <w:r>
              <w:rPr>
                <w:sz w:val="16"/>
              </w:rPr>
              <w:t>Activités para-industrielles</w:t>
            </w:r>
          </w:p>
        </w:tc>
      </w:tr>
      <w:tr w:rsidR="00484486" w14:paraId="797B2F13" w14:textId="77777777">
        <w:trPr>
          <w:trHeight w:val="251"/>
        </w:trPr>
        <w:tc>
          <w:tcPr>
            <w:tcW w:w="3619" w:type="dxa"/>
          </w:tcPr>
          <w:p w14:paraId="33052321" w14:textId="77777777" w:rsidR="00484486" w:rsidRDefault="00967E7C">
            <w:pPr>
              <w:pStyle w:val="TableParagraph"/>
              <w:spacing w:before="28"/>
              <w:ind w:left="827"/>
              <w:rPr>
                <w:sz w:val="16"/>
              </w:rPr>
            </w:pPr>
            <w:r>
              <w:rPr>
                <w:sz w:val="16"/>
              </w:rPr>
              <w:t>Commerce de gros</w:t>
            </w:r>
          </w:p>
        </w:tc>
        <w:tc>
          <w:tcPr>
            <w:tcW w:w="588" w:type="dxa"/>
          </w:tcPr>
          <w:p w14:paraId="67216DEC" w14:textId="77777777" w:rsidR="00484486" w:rsidRDefault="00484486">
            <w:pPr>
              <w:pStyle w:val="TableParagraph"/>
              <w:rPr>
                <w:sz w:val="16"/>
              </w:rPr>
            </w:pPr>
          </w:p>
        </w:tc>
        <w:tc>
          <w:tcPr>
            <w:tcW w:w="588" w:type="dxa"/>
          </w:tcPr>
          <w:p w14:paraId="0882D4C6" w14:textId="77777777" w:rsidR="00484486" w:rsidRDefault="00484486">
            <w:pPr>
              <w:pStyle w:val="TableParagraph"/>
              <w:rPr>
                <w:sz w:val="16"/>
              </w:rPr>
            </w:pPr>
          </w:p>
        </w:tc>
        <w:tc>
          <w:tcPr>
            <w:tcW w:w="590" w:type="dxa"/>
          </w:tcPr>
          <w:p w14:paraId="1E2961D6" w14:textId="77777777" w:rsidR="00484486" w:rsidRDefault="00484486">
            <w:pPr>
              <w:pStyle w:val="TableParagraph"/>
              <w:rPr>
                <w:sz w:val="16"/>
              </w:rPr>
            </w:pPr>
          </w:p>
        </w:tc>
        <w:tc>
          <w:tcPr>
            <w:tcW w:w="588" w:type="dxa"/>
          </w:tcPr>
          <w:p w14:paraId="349B012C" w14:textId="77777777" w:rsidR="00484486" w:rsidRDefault="00484486">
            <w:pPr>
              <w:pStyle w:val="TableParagraph"/>
              <w:rPr>
                <w:sz w:val="16"/>
              </w:rPr>
            </w:pPr>
          </w:p>
        </w:tc>
        <w:tc>
          <w:tcPr>
            <w:tcW w:w="590" w:type="dxa"/>
          </w:tcPr>
          <w:p w14:paraId="3988B1D4" w14:textId="77777777" w:rsidR="00484486" w:rsidRDefault="00484486">
            <w:pPr>
              <w:pStyle w:val="TableParagraph"/>
              <w:rPr>
                <w:sz w:val="16"/>
              </w:rPr>
            </w:pPr>
          </w:p>
        </w:tc>
        <w:tc>
          <w:tcPr>
            <w:tcW w:w="588" w:type="dxa"/>
          </w:tcPr>
          <w:p w14:paraId="4C1AD85F" w14:textId="77777777" w:rsidR="00484486" w:rsidRDefault="00484486">
            <w:pPr>
              <w:pStyle w:val="TableParagraph"/>
              <w:rPr>
                <w:sz w:val="16"/>
              </w:rPr>
            </w:pPr>
          </w:p>
        </w:tc>
        <w:tc>
          <w:tcPr>
            <w:tcW w:w="588" w:type="dxa"/>
          </w:tcPr>
          <w:p w14:paraId="3CEBA3DB" w14:textId="77777777" w:rsidR="00484486" w:rsidRDefault="00484486">
            <w:pPr>
              <w:pStyle w:val="TableParagraph"/>
              <w:rPr>
                <w:sz w:val="16"/>
              </w:rPr>
            </w:pPr>
          </w:p>
        </w:tc>
        <w:tc>
          <w:tcPr>
            <w:tcW w:w="564" w:type="dxa"/>
          </w:tcPr>
          <w:p w14:paraId="36F9DF40" w14:textId="77777777" w:rsidR="00484486" w:rsidRDefault="00484486">
            <w:pPr>
              <w:pStyle w:val="TableParagraph"/>
              <w:rPr>
                <w:sz w:val="16"/>
              </w:rPr>
            </w:pPr>
          </w:p>
        </w:tc>
        <w:tc>
          <w:tcPr>
            <w:tcW w:w="566" w:type="dxa"/>
          </w:tcPr>
          <w:p w14:paraId="2AF67A29" w14:textId="77777777" w:rsidR="00484486" w:rsidRDefault="00484486">
            <w:pPr>
              <w:pStyle w:val="TableParagraph"/>
              <w:rPr>
                <w:sz w:val="16"/>
              </w:rPr>
            </w:pPr>
          </w:p>
        </w:tc>
        <w:tc>
          <w:tcPr>
            <w:tcW w:w="597" w:type="dxa"/>
          </w:tcPr>
          <w:p w14:paraId="4CB93D8D" w14:textId="77777777" w:rsidR="00484486" w:rsidRDefault="00484486">
            <w:pPr>
              <w:pStyle w:val="TableParagraph"/>
              <w:rPr>
                <w:sz w:val="16"/>
              </w:rPr>
            </w:pPr>
          </w:p>
        </w:tc>
      </w:tr>
      <w:tr w:rsidR="00484486" w14:paraId="050B270C" w14:textId="77777777">
        <w:trPr>
          <w:trHeight w:val="254"/>
        </w:trPr>
        <w:tc>
          <w:tcPr>
            <w:tcW w:w="3619" w:type="dxa"/>
          </w:tcPr>
          <w:p w14:paraId="05C9D87A" w14:textId="77777777" w:rsidR="00484486" w:rsidRDefault="00967E7C">
            <w:pPr>
              <w:pStyle w:val="TableParagraph"/>
              <w:spacing w:before="30"/>
              <w:ind w:left="827"/>
              <w:rPr>
                <w:sz w:val="16"/>
              </w:rPr>
            </w:pPr>
            <w:r>
              <w:rPr>
                <w:sz w:val="16"/>
              </w:rPr>
              <w:t>Transport</w:t>
            </w:r>
          </w:p>
        </w:tc>
        <w:tc>
          <w:tcPr>
            <w:tcW w:w="588" w:type="dxa"/>
          </w:tcPr>
          <w:p w14:paraId="2B827B71" w14:textId="77777777" w:rsidR="00484486" w:rsidRDefault="00484486">
            <w:pPr>
              <w:pStyle w:val="TableParagraph"/>
              <w:rPr>
                <w:sz w:val="16"/>
              </w:rPr>
            </w:pPr>
          </w:p>
        </w:tc>
        <w:tc>
          <w:tcPr>
            <w:tcW w:w="588" w:type="dxa"/>
          </w:tcPr>
          <w:p w14:paraId="47C65D97" w14:textId="77777777" w:rsidR="00484486" w:rsidRDefault="00484486">
            <w:pPr>
              <w:pStyle w:val="TableParagraph"/>
              <w:rPr>
                <w:sz w:val="16"/>
              </w:rPr>
            </w:pPr>
          </w:p>
        </w:tc>
        <w:tc>
          <w:tcPr>
            <w:tcW w:w="590" w:type="dxa"/>
          </w:tcPr>
          <w:p w14:paraId="200144E5" w14:textId="77777777" w:rsidR="00484486" w:rsidRDefault="00484486">
            <w:pPr>
              <w:pStyle w:val="TableParagraph"/>
              <w:rPr>
                <w:sz w:val="16"/>
              </w:rPr>
            </w:pPr>
          </w:p>
        </w:tc>
        <w:tc>
          <w:tcPr>
            <w:tcW w:w="588" w:type="dxa"/>
          </w:tcPr>
          <w:p w14:paraId="6BBCD344" w14:textId="77777777" w:rsidR="00484486" w:rsidRDefault="00484486">
            <w:pPr>
              <w:pStyle w:val="TableParagraph"/>
              <w:rPr>
                <w:sz w:val="16"/>
              </w:rPr>
            </w:pPr>
          </w:p>
        </w:tc>
        <w:tc>
          <w:tcPr>
            <w:tcW w:w="590" w:type="dxa"/>
          </w:tcPr>
          <w:p w14:paraId="4601BBE2" w14:textId="77777777" w:rsidR="00484486" w:rsidRDefault="00484486">
            <w:pPr>
              <w:pStyle w:val="TableParagraph"/>
              <w:rPr>
                <w:sz w:val="16"/>
              </w:rPr>
            </w:pPr>
          </w:p>
        </w:tc>
        <w:tc>
          <w:tcPr>
            <w:tcW w:w="588" w:type="dxa"/>
          </w:tcPr>
          <w:p w14:paraId="4B91A165" w14:textId="77777777" w:rsidR="00484486" w:rsidRDefault="00484486">
            <w:pPr>
              <w:pStyle w:val="TableParagraph"/>
              <w:rPr>
                <w:sz w:val="16"/>
              </w:rPr>
            </w:pPr>
          </w:p>
        </w:tc>
        <w:tc>
          <w:tcPr>
            <w:tcW w:w="588" w:type="dxa"/>
          </w:tcPr>
          <w:p w14:paraId="2CE986CB" w14:textId="77777777" w:rsidR="00484486" w:rsidRDefault="00484486">
            <w:pPr>
              <w:pStyle w:val="TableParagraph"/>
              <w:rPr>
                <w:sz w:val="16"/>
              </w:rPr>
            </w:pPr>
          </w:p>
        </w:tc>
        <w:tc>
          <w:tcPr>
            <w:tcW w:w="564" w:type="dxa"/>
          </w:tcPr>
          <w:p w14:paraId="15E4F131" w14:textId="77777777" w:rsidR="00484486" w:rsidRDefault="00484486">
            <w:pPr>
              <w:pStyle w:val="TableParagraph"/>
              <w:rPr>
                <w:sz w:val="16"/>
              </w:rPr>
            </w:pPr>
          </w:p>
        </w:tc>
        <w:tc>
          <w:tcPr>
            <w:tcW w:w="566" w:type="dxa"/>
          </w:tcPr>
          <w:p w14:paraId="0B05974E" w14:textId="77777777" w:rsidR="00484486" w:rsidRDefault="00484486">
            <w:pPr>
              <w:pStyle w:val="TableParagraph"/>
              <w:rPr>
                <w:sz w:val="16"/>
              </w:rPr>
            </w:pPr>
          </w:p>
        </w:tc>
        <w:tc>
          <w:tcPr>
            <w:tcW w:w="597" w:type="dxa"/>
          </w:tcPr>
          <w:p w14:paraId="708A4F25" w14:textId="77777777" w:rsidR="00484486" w:rsidRDefault="00484486">
            <w:pPr>
              <w:pStyle w:val="TableParagraph"/>
              <w:rPr>
                <w:sz w:val="16"/>
              </w:rPr>
            </w:pPr>
          </w:p>
        </w:tc>
      </w:tr>
      <w:tr w:rsidR="00484486" w14:paraId="6310247B" w14:textId="77777777">
        <w:trPr>
          <w:trHeight w:val="253"/>
        </w:trPr>
        <w:tc>
          <w:tcPr>
            <w:tcW w:w="3619" w:type="dxa"/>
          </w:tcPr>
          <w:p w14:paraId="17E59A5B" w14:textId="77777777" w:rsidR="00484486" w:rsidRDefault="00967E7C">
            <w:pPr>
              <w:pStyle w:val="TableParagraph"/>
              <w:spacing w:before="30"/>
              <w:ind w:left="827"/>
              <w:rPr>
                <w:sz w:val="16"/>
              </w:rPr>
            </w:pPr>
            <w:r>
              <w:rPr>
                <w:sz w:val="16"/>
              </w:rPr>
              <w:t>Distribution</w:t>
            </w:r>
          </w:p>
        </w:tc>
        <w:tc>
          <w:tcPr>
            <w:tcW w:w="588" w:type="dxa"/>
          </w:tcPr>
          <w:p w14:paraId="5E5F41DD" w14:textId="77777777" w:rsidR="00484486" w:rsidRDefault="00484486">
            <w:pPr>
              <w:pStyle w:val="TableParagraph"/>
              <w:rPr>
                <w:sz w:val="16"/>
              </w:rPr>
            </w:pPr>
          </w:p>
        </w:tc>
        <w:tc>
          <w:tcPr>
            <w:tcW w:w="588" w:type="dxa"/>
          </w:tcPr>
          <w:p w14:paraId="076EACF5" w14:textId="77777777" w:rsidR="00484486" w:rsidRDefault="00484486">
            <w:pPr>
              <w:pStyle w:val="TableParagraph"/>
              <w:rPr>
                <w:sz w:val="16"/>
              </w:rPr>
            </w:pPr>
          </w:p>
        </w:tc>
        <w:tc>
          <w:tcPr>
            <w:tcW w:w="590" w:type="dxa"/>
          </w:tcPr>
          <w:p w14:paraId="3BEDD52C" w14:textId="77777777" w:rsidR="00484486" w:rsidRDefault="00484486">
            <w:pPr>
              <w:pStyle w:val="TableParagraph"/>
              <w:rPr>
                <w:sz w:val="16"/>
              </w:rPr>
            </w:pPr>
          </w:p>
        </w:tc>
        <w:tc>
          <w:tcPr>
            <w:tcW w:w="588" w:type="dxa"/>
          </w:tcPr>
          <w:p w14:paraId="2E17CC3B" w14:textId="77777777" w:rsidR="00484486" w:rsidRDefault="00484486">
            <w:pPr>
              <w:pStyle w:val="TableParagraph"/>
              <w:rPr>
                <w:sz w:val="16"/>
              </w:rPr>
            </w:pPr>
          </w:p>
        </w:tc>
        <w:tc>
          <w:tcPr>
            <w:tcW w:w="590" w:type="dxa"/>
          </w:tcPr>
          <w:p w14:paraId="6202C5B4" w14:textId="77777777" w:rsidR="00484486" w:rsidRDefault="00484486">
            <w:pPr>
              <w:pStyle w:val="TableParagraph"/>
              <w:rPr>
                <w:sz w:val="16"/>
              </w:rPr>
            </w:pPr>
          </w:p>
        </w:tc>
        <w:tc>
          <w:tcPr>
            <w:tcW w:w="588" w:type="dxa"/>
          </w:tcPr>
          <w:p w14:paraId="1F67752A" w14:textId="77777777" w:rsidR="00484486" w:rsidRDefault="00484486">
            <w:pPr>
              <w:pStyle w:val="TableParagraph"/>
              <w:rPr>
                <w:sz w:val="16"/>
              </w:rPr>
            </w:pPr>
          </w:p>
        </w:tc>
        <w:tc>
          <w:tcPr>
            <w:tcW w:w="588" w:type="dxa"/>
          </w:tcPr>
          <w:p w14:paraId="5F069FE0" w14:textId="77777777" w:rsidR="00484486" w:rsidRDefault="00484486">
            <w:pPr>
              <w:pStyle w:val="TableParagraph"/>
              <w:rPr>
                <w:sz w:val="16"/>
              </w:rPr>
            </w:pPr>
          </w:p>
        </w:tc>
        <w:tc>
          <w:tcPr>
            <w:tcW w:w="564" w:type="dxa"/>
          </w:tcPr>
          <w:p w14:paraId="1C30497E" w14:textId="77777777" w:rsidR="00484486" w:rsidRDefault="00484486">
            <w:pPr>
              <w:pStyle w:val="TableParagraph"/>
              <w:rPr>
                <w:sz w:val="16"/>
              </w:rPr>
            </w:pPr>
          </w:p>
        </w:tc>
        <w:tc>
          <w:tcPr>
            <w:tcW w:w="566" w:type="dxa"/>
          </w:tcPr>
          <w:p w14:paraId="03801695" w14:textId="77777777" w:rsidR="00484486" w:rsidRDefault="00484486">
            <w:pPr>
              <w:pStyle w:val="TableParagraph"/>
              <w:rPr>
                <w:sz w:val="16"/>
              </w:rPr>
            </w:pPr>
          </w:p>
        </w:tc>
        <w:tc>
          <w:tcPr>
            <w:tcW w:w="597" w:type="dxa"/>
          </w:tcPr>
          <w:p w14:paraId="63EF0142" w14:textId="77777777" w:rsidR="00484486" w:rsidRDefault="00484486">
            <w:pPr>
              <w:pStyle w:val="TableParagraph"/>
              <w:rPr>
                <w:sz w:val="16"/>
              </w:rPr>
            </w:pPr>
          </w:p>
        </w:tc>
      </w:tr>
      <w:tr w:rsidR="00484486" w14:paraId="4238A871" w14:textId="77777777">
        <w:trPr>
          <w:trHeight w:val="251"/>
        </w:trPr>
        <w:tc>
          <w:tcPr>
            <w:tcW w:w="3619" w:type="dxa"/>
          </w:tcPr>
          <w:p w14:paraId="7D5464E9" w14:textId="77777777" w:rsidR="00484486" w:rsidRDefault="00967E7C">
            <w:pPr>
              <w:pStyle w:val="TableParagraph"/>
              <w:spacing w:before="28"/>
              <w:ind w:left="827"/>
              <w:rPr>
                <w:sz w:val="16"/>
              </w:rPr>
            </w:pPr>
            <w:r>
              <w:rPr>
                <w:sz w:val="16"/>
              </w:rPr>
              <w:t>Entreposage extérieur</w:t>
            </w:r>
          </w:p>
        </w:tc>
        <w:tc>
          <w:tcPr>
            <w:tcW w:w="588" w:type="dxa"/>
          </w:tcPr>
          <w:p w14:paraId="29B043DE" w14:textId="77777777" w:rsidR="00484486" w:rsidRDefault="00484486">
            <w:pPr>
              <w:pStyle w:val="TableParagraph"/>
              <w:rPr>
                <w:sz w:val="16"/>
              </w:rPr>
            </w:pPr>
          </w:p>
        </w:tc>
        <w:tc>
          <w:tcPr>
            <w:tcW w:w="588" w:type="dxa"/>
          </w:tcPr>
          <w:p w14:paraId="6A2873FD" w14:textId="77777777" w:rsidR="00484486" w:rsidRDefault="00484486">
            <w:pPr>
              <w:pStyle w:val="TableParagraph"/>
              <w:rPr>
                <w:sz w:val="16"/>
              </w:rPr>
            </w:pPr>
          </w:p>
        </w:tc>
        <w:tc>
          <w:tcPr>
            <w:tcW w:w="590" w:type="dxa"/>
          </w:tcPr>
          <w:p w14:paraId="2CF690AC" w14:textId="77777777" w:rsidR="00484486" w:rsidRDefault="00484486">
            <w:pPr>
              <w:pStyle w:val="TableParagraph"/>
              <w:rPr>
                <w:sz w:val="16"/>
              </w:rPr>
            </w:pPr>
          </w:p>
        </w:tc>
        <w:tc>
          <w:tcPr>
            <w:tcW w:w="588" w:type="dxa"/>
          </w:tcPr>
          <w:p w14:paraId="0A18CF35" w14:textId="77777777" w:rsidR="00484486" w:rsidRDefault="00484486">
            <w:pPr>
              <w:pStyle w:val="TableParagraph"/>
              <w:rPr>
                <w:sz w:val="16"/>
              </w:rPr>
            </w:pPr>
          </w:p>
        </w:tc>
        <w:tc>
          <w:tcPr>
            <w:tcW w:w="590" w:type="dxa"/>
          </w:tcPr>
          <w:p w14:paraId="74D1EAFC" w14:textId="77777777" w:rsidR="00484486" w:rsidRDefault="00484486">
            <w:pPr>
              <w:pStyle w:val="TableParagraph"/>
              <w:rPr>
                <w:sz w:val="16"/>
              </w:rPr>
            </w:pPr>
          </w:p>
        </w:tc>
        <w:tc>
          <w:tcPr>
            <w:tcW w:w="588" w:type="dxa"/>
          </w:tcPr>
          <w:p w14:paraId="3430B15F" w14:textId="77777777" w:rsidR="00484486" w:rsidRDefault="00484486">
            <w:pPr>
              <w:pStyle w:val="TableParagraph"/>
              <w:rPr>
                <w:sz w:val="16"/>
              </w:rPr>
            </w:pPr>
          </w:p>
        </w:tc>
        <w:tc>
          <w:tcPr>
            <w:tcW w:w="588" w:type="dxa"/>
          </w:tcPr>
          <w:p w14:paraId="4B114BAC" w14:textId="77777777" w:rsidR="00484486" w:rsidRDefault="00484486">
            <w:pPr>
              <w:pStyle w:val="TableParagraph"/>
              <w:rPr>
                <w:sz w:val="16"/>
              </w:rPr>
            </w:pPr>
          </w:p>
        </w:tc>
        <w:tc>
          <w:tcPr>
            <w:tcW w:w="564" w:type="dxa"/>
          </w:tcPr>
          <w:p w14:paraId="7190EE3B" w14:textId="77777777" w:rsidR="00484486" w:rsidRDefault="00484486">
            <w:pPr>
              <w:pStyle w:val="TableParagraph"/>
              <w:rPr>
                <w:sz w:val="16"/>
              </w:rPr>
            </w:pPr>
          </w:p>
        </w:tc>
        <w:tc>
          <w:tcPr>
            <w:tcW w:w="566" w:type="dxa"/>
          </w:tcPr>
          <w:p w14:paraId="60104B16" w14:textId="77777777" w:rsidR="00484486" w:rsidRDefault="00484486">
            <w:pPr>
              <w:pStyle w:val="TableParagraph"/>
              <w:rPr>
                <w:sz w:val="16"/>
              </w:rPr>
            </w:pPr>
          </w:p>
        </w:tc>
        <w:tc>
          <w:tcPr>
            <w:tcW w:w="597" w:type="dxa"/>
          </w:tcPr>
          <w:p w14:paraId="6C1D7C5B" w14:textId="77777777" w:rsidR="00484486" w:rsidRDefault="00484486">
            <w:pPr>
              <w:pStyle w:val="TableParagraph"/>
              <w:rPr>
                <w:sz w:val="16"/>
              </w:rPr>
            </w:pPr>
          </w:p>
        </w:tc>
      </w:tr>
      <w:tr w:rsidR="00484486" w14:paraId="109DAE8B" w14:textId="77777777">
        <w:trPr>
          <w:trHeight w:val="253"/>
        </w:trPr>
        <w:tc>
          <w:tcPr>
            <w:tcW w:w="3619" w:type="dxa"/>
          </w:tcPr>
          <w:p w14:paraId="12A2DAC9" w14:textId="77777777" w:rsidR="00484486" w:rsidRDefault="00967E7C">
            <w:pPr>
              <w:pStyle w:val="TableParagraph"/>
              <w:spacing w:before="30"/>
              <w:ind w:left="827"/>
              <w:rPr>
                <w:sz w:val="16"/>
              </w:rPr>
            </w:pPr>
            <w:r>
              <w:rPr>
                <w:sz w:val="16"/>
              </w:rPr>
              <w:t>Recherche</w:t>
            </w:r>
          </w:p>
        </w:tc>
        <w:tc>
          <w:tcPr>
            <w:tcW w:w="588" w:type="dxa"/>
          </w:tcPr>
          <w:p w14:paraId="0CAFFB6F" w14:textId="77777777" w:rsidR="00484486" w:rsidRDefault="00484486">
            <w:pPr>
              <w:pStyle w:val="TableParagraph"/>
              <w:rPr>
                <w:sz w:val="16"/>
              </w:rPr>
            </w:pPr>
          </w:p>
        </w:tc>
        <w:tc>
          <w:tcPr>
            <w:tcW w:w="588" w:type="dxa"/>
          </w:tcPr>
          <w:p w14:paraId="564D7D75" w14:textId="77777777" w:rsidR="00484486" w:rsidRDefault="00484486">
            <w:pPr>
              <w:pStyle w:val="TableParagraph"/>
              <w:rPr>
                <w:sz w:val="16"/>
              </w:rPr>
            </w:pPr>
          </w:p>
        </w:tc>
        <w:tc>
          <w:tcPr>
            <w:tcW w:w="590" w:type="dxa"/>
          </w:tcPr>
          <w:p w14:paraId="75D2CAD1" w14:textId="77777777" w:rsidR="00484486" w:rsidRDefault="00484486">
            <w:pPr>
              <w:pStyle w:val="TableParagraph"/>
              <w:rPr>
                <w:sz w:val="16"/>
              </w:rPr>
            </w:pPr>
          </w:p>
        </w:tc>
        <w:tc>
          <w:tcPr>
            <w:tcW w:w="588" w:type="dxa"/>
          </w:tcPr>
          <w:p w14:paraId="32BBA18C" w14:textId="77777777" w:rsidR="00484486" w:rsidRDefault="00484486">
            <w:pPr>
              <w:pStyle w:val="TableParagraph"/>
              <w:rPr>
                <w:sz w:val="16"/>
              </w:rPr>
            </w:pPr>
          </w:p>
        </w:tc>
        <w:tc>
          <w:tcPr>
            <w:tcW w:w="590" w:type="dxa"/>
          </w:tcPr>
          <w:p w14:paraId="633147CE" w14:textId="77777777" w:rsidR="00484486" w:rsidRDefault="00484486">
            <w:pPr>
              <w:pStyle w:val="TableParagraph"/>
              <w:rPr>
                <w:sz w:val="16"/>
              </w:rPr>
            </w:pPr>
          </w:p>
        </w:tc>
        <w:tc>
          <w:tcPr>
            <w:tcW w:w="588" w:type="dxa"/>
          </w:tcPr>
          <w:p w14:paraId="749CA2C4" w14:textId="77777777" w:rsidR="00484486" w:rsidRDefault="00484486">
            <w:pPr>
              <w:pStyle w:val="TableParagraph"/>
              <w:rPr>
                <w:sz w:val="16"/>
              </w:rPr>
            </w:pPr>
          </w:p>
        </w:tc>
        <w:tc>
          <w:tcPr>
            <w:tcW w:w="588" w:type="dxa"/>
          </w:tcPr>
          <w:p w14:paraId="381D3FDA" w14:textId="77777777" w:rsidR="00484486" w:rsidRDefault="00484486">
            <w:pPr>
              <w:pStyle w:val="TableParagraph"/>
              <w:rPr>
                <w:sz w:val="16"/>
              </w:rPr>
            </w:pPr>
          </w:p>
        </w:tc>
        <w:tc>
          <w:tcPr>
            <w:tcW w:w="564" w:type="dxa"/>
          </w:tcPr>
          <w:p w14:paraId="55275168" w14:textId="77777777" w:rsidR="00484486" w:rsidRDefault="00484486">
            <w:pPr>
              <w:pStyle w:val="TableParagraph"/>
              <w:rPr>
                <w:sz w:val="16"/>
              </w:rPr>
            </w:pPr>
          </w:p>
        </w:tc>
        <w:tc>
          <w:tcPr>
            <w:tcW w:w="566" w:type="dxa"/>
          </w:tcPr>
          <w:p w14:paraId="606AD9FF" w14:textId="77777777" w:rsidR="00484486" w:rsidRDefault="00484486">
            <w:pPr>
              <w:pStyle w:val="TableParagraph"/>
              <w:rPr>
                <w:sz w:val="16"/>
              </w:rPr>
            </w:pPr>
          </w:p>
        </w:tc>
        <w:tc>
          <w:tcPr>
            <w:tcW w:w="597" w:type="dxa"/>
          </w:tcPr>
          <w:p w14:paraId="7E39F5F5" w14:textId="77777777" w:rsidR="00484486" w:rsidRDefault="00484486">
            <w:pPr>
              <w:pStyle w:val="TableParagraph"/>
              <w:rPr>
                <w:sz w:val="16"/>
              </w:rPr>
            </w:pPr>
          </w:p>
        </w:tc>
      </w:tr>
      <w:tr w:rsidR="00484486" w14:paraId="39BEB355" w14:textId="77777777">
        <w:trPr>
          <w:trHeight w:val="184"/>
        </w:trPr>
        <w:tc>
          <w:tcPr>
            <w:tcW w:w="9466" w:type="dxa"/>
            <w:gridSpan w:val="11"/>
          </w:tcPr>
          <w:p w14:paraId="0C3DCBC3" w14:textId="77777777" w:rsidR="00484486" w:rsidRDefault="00967E7C">
            <w:pPr>
              <w:pStyle w:val="TableParagraph"/>
              <w:spacing w:line="164" w:lineRule="exact"/>
              <w:ind w:left="107"/>
              <w:rPr>
                <w:b/>
                <w:sz w:val="16"/>
              </w:rPr>
            </w:pPr>
            <w:r>
              <w:rPr>
                <w:b/>
                <w:sz w:val="16"/>
              </w:rPr>
              <w:t>Institutionnels et publics</w:t>
            </w:r>
          </w:p>
        </w:tc>
      </w:tr>
      <w:tr w:rsidR="00484486" w14:paraId="2FD2336D" w14:textId="77777777">
        <w:trPr>
          <w:trHeight w:val="263"/>
        </w:trPr>
        <w:tc>
          <w:tcPr>
            <w:tcW w:w="3619" w:type="dxa"/>
          </w:tcPr>
          <w:p w14:paraId="63F2A642" w14:textId="77777777" w:rsidR="00484486" w:rsidRDefault="00967E7C">
            <w:pPr>
              <w:pStyle w:val="TableParagraph"/>
              <w:spacing w:before="35"/>
              <w:ind w:left="287"/>
              <w:rPr>
                <w:sz w:val="16"/>
              </w:rPr>
            </w:pPr>
            <w:r>
              <w:rPr>
                <w:sz w:val="16"/>
              </w:rPr>
              <w:t>Établissement scolaire</w:t>
            </w:r>
          </w:p>
        </w:tc>
        <w:tc>
          <w:tcPr>
            <w:tcW w:w="588" w:type="dxa"/>
          </w:tcPr>
          <w:p w14:paraId="6EE11EC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4D6661E1"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6BC5C762"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1D7EE1DB"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7AB4DBA"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71D190C4" w14:textId="77777777" w:rsidR="00484486" w:rsidRDefault="00484486">
            <w:pPr>
              <w:pStyle w:val="TableParagraph"/>
              <w:rPr>
                <w:sz w:val="16"/>
              </w:rPr>
            </w:pPr>
          </w:p>
        </w:tc>
        <w:tc>
          <w:tcPr>
            <w:tcW w:w="588" w:type="dxa"/>
          </w:tcPr>
          <w:p w14:paraId="0FAB91E3" w14:textId="77777777" w:rsidR="00484486" w:rsidRDefault="00484486">
            <w:pPr>
              <w:pStyle w:val="TableParagraph"/>
              <w:rPr>
                <w:sz w:val="16"/>
              </w:rPr>
            </w:pPr>
          </w:p>
        </w:tc>
        <w:tc>
          <w:tcPr>
            <w:tcW w:w="564" w:type="dxa"/>
          </w:tcPr>
          <w:p w14:paraId="44086D7C" w14:textId="77777777" w:rsidR="00484486" w:rsidRDefault="00484486">
            <w:pPr>
              <w:pStyle w:val="TableParagraph"/>
              <w:rPr>
                <w:sz w:val="16"/>
              </w:rPr>
            </w:pPr>
          </w:p>
        </w:tc>
        <w:tc>
          <w:tcPr>
            <w:tcW w:w="566" w:type="dxa"/>
          </w:tcPr>
          <w:p w14:paraId="125CF47C" w14:textId="77777777" w:rsidR="00484486" w:rsidRDefault="00484486">
            <w:pPr>
              <w:pStyle w:val="TableParagraph"/>
              <w:rPr>
                <w:sz w:val="16"/>
              </w:rPr>
            </w:pPr>
          </w:p>
        </w:tc>
        <w:tc>
          <w:tcPr>
            <w:tcW w:w="597" w:type="dxa"/>
          </w:tcPr>
          <w:p w14:paraId="131BE2A3" w14:textId="77777777" w:rsidR="00484486" w:rsidRDefault="00484486">
            <w:pPr>
              <w:pStyle w:val="TableParagraph"/>
              <w:rPr>
                <w:sz w:val="16"/>
              </w:rPr>
            </w:pPr>
          </w:p>
        </w:tc>
      </w:tr>
      <w:tr w:rsidR="00484486" w14:paraId="6267900A" w14:textId="77777777">
        <w:trPr>
          <w:trHeight w:val="263"/>
        </w:trPr>
        <w:tc>
          <w:tcPr>
            <w:tcW w:w="3619" w:type="dxa"/>
          </w:tcPr>
          <w:p w14:paraId="2E0B9685" w14:textId="77777777" w:rsidR="00484486" w:rsidRDefault="00967E7C">
            <w:pPr>
              <w:pStyle w:val="TableParagraph"/>
              <w:spacing w:before="35"/>
              <w:ind w:left="287"/>
              <w:rPr>
                <w:sz w:val="16"/>
              </w:rPr>
            </w:pPr>
            <w:r>
              <w:rPr>
                <w:sz w:val="16"/>
              </w:rPr>
              <w:t>Établissement de culte</w:t>
            </w:r>
          </w:p>
        </w:tc>
        <w:tc>
          <w:tcPr>
            <w:tcW w:w="588" w:type="dxa"/>
          </w:tcPr>
          <w:p w14:paraId="0D9A2F7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6F1B4563"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0441D56A"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6CA4ED17"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0E28844B"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4367EB51" w14:textId="77777777" w:rsidR="00484486" w:rsidRDefault="00484486">
            <w:pPr>
              <w:pStyle w:val="TableParagraph"/>
              <w:rPr>
                <w:sz w:val="16"/>
              </w:rPr>
            </w:pPr>
          </w:p>
        </w:tc>
        <w:tc>
          <w:tcPr>
            <w:tcW w:w="588" w:type="dxa"/>
          </w:tcPr>
          <w:p w14:paraId="04BB5381" w14:textId="77777777" w:rsidR="00484486" w:rsidRDefault="00484486">
            <w:pPr>
              <w:pStyle w:val="TableParagraph"/>
              <w:rPr>
                <w:sz w:val="16"/>
              </w:rPr>
            </w:pPr>
          </w:p>
        </w:tc>
        <w:tc>
          <w:tcPr>
            <w:tcW w:w="564" w:type="dxa"/>
          </w:tcPr>
          <w:p w14:paraId="217F1D82" w14:textId="77777777" w:rsidR="00484486" w:rsidRDefault="00484486">
            <w:pPr>
              <w:pStyle w:val="TableParagraph"/>
              <w:rPr>
                <w:sz w:val="16"/>
              </w:rPr>
            </w:pPr>
          </w:p>
        </w:tc>
        <w:tc>
          <w:tcPr>
            <w:tcW w:w="566" w:type="dxa"/>
          </w:tcPr>
          <w:p w14:paraId="249BCD0F" w14:textId="77777777" w:rsidR="00484486" w:rsidRDefault="00484486">
            <w:pPr>
              <w:pStyle w:val="TableParagraph"/>
              <w:rPr>
                <w:sz w:val="16"/>
              </w:rPr>
            </w:pPr>
          </w:p>
        </w:tc>
        <w:tc>
          <w:tcPr>
            <w:tcW w:w="597" w:type="dxa"/>
          </w:tcPr>
          <w:p w14:paraId="08168135" w14:textId="77777777" w:rsidR="00484486" w:rsidRDefault="00484486">
            <w:pPr>
              <w:pStyle w:val="TableParagraph"/>
              <w:rPr>
                <w:sz w:val="16"/>
              </w:rPr>
            </w:pPr>
          </w:p>
        </w:tc>
      </w:tr>
      <w:tr w:rsidR="00484486" w14:paraId="557C60F6" w14:textId="77777777">
        <w:trPr>
          <w:trHeight w:val="266"/>
        </w:trPr>
        <w:tc>
          <w:tcPr>
            <w:tcW w:w="3619" w:type="dxa"/>
          </w:tcPr>
          <w:p w14:paraId="3A0DBBE8" w14:textId="77777777" w:rsidR="00484486" w:rsidRDefault="00967E7C">
            <w:pPr>
              <w:pStyle w:val="TableParagraph"/>
              <w:spacing w:before="35"/>
              <w:ind w:left="287"/>
              <w:rPr>
                <w:sz w:val="16"/>
              </w:rPr>
            </w:pPr>
            <w:r>
              <w:rPr>
                <w:sz w:val="16"/>
              </w:rPr>
              <w:t>Établissement municipal</w:t>
            </w:r>
          </w:p>
        </w:tc>
        <w:tc>
          <w:tcPr>
            <w:tcW w:w="588" w:type="dxa"/>
          </w:tcPr>
          <w:p w14:paraId="3BEE78D1"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469DB2FB"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2AE824D8"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26DA4E42"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1FF90103"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2EA88B0F" w14:textId="77777777" w:rsidR="00484486" w:rsidRDefault="00484486">
            <w:pPr>
              <w:pStyle w:val="TableParagraph"/>
              <w:rPr>
                <w:sz w:val="16"/>
              </w:rPr>
            </w:pPr>
          </w:p>
        </w:tc>
        <w:tc>
          <w:tcPr>
            <w:tcW w:w="588" w:type="dxa"/>
          </w:tcPr>
          <w:p w14:paraId="12EB966B" w14:textId="77777777" w:rsidR="00484486" w:rsidRDefault="00484486">
            <w:pPr>
              <w:pStyle w:val="TableParagraph"/>
              <w:rPr>
                <w:sz w:val="16"/>
              </w:rPr>
            </w:pPr>
          </w:p>
        </w:tc>
        <w:tc>
          <w:tcPr>
            <w:tcW w:w="564" w:type="dxa"/>
          </w:tcPr>
          <w:p w14:paraId="72F643C9" w14:textId="77777777" w:rsidR="00484486" w:rsidRDefault="00484486">
            <w:pPr>
              <w:pStyle w:val="TableParagraph"/>
              <w:rPr>
                <w:sz w:val="16"/>
              </w:rPr>
            </w:pPr>
          </w:p>
        </w:tc>
        <w:tc>
          <w:tcPr>
            <w:tcW w:w="566" w:type="dxa"/>
          </w:tcPr>
          <w:p w14:paraId="6C9369B5" w14:textId="77777777" w:rsidR="00484486" w:rsidRDefault="00484486">
            <w:pPr>
              <w:pStyle w:val="TableParagraph"/>
              <w:rPr>
                <w:sz w:val="16"/>
              </w:rPr>
            </w:pPr>
          </w:p>
        </w:tc>
        <w:tc>
          <w:tcPr>
            <w:tcW w:w="597" w:type="dxa"/>
          </w:tcPr>
          <w:p w14:paraId="6E4B2FF9" w14:textId="77777777" w:rsidR="00484486" w:rsidRDefault="00484486">
            <w:pPr>
              <w:pStyle w:val="TableParagraph"/>
              <w:rPr>
                <w:sz w:val="16"/>
              </w:rPr>
            </w:pPr>
          </w:p>
        </w:tc>
      </w:tr>
      <w:tr w:rsidR="00484486" w14:paraId="48B78A28" w14:textId="77777777">
        <w:trPr>
          <w:trHeight w:val="263"/>
        </w:trPr>
        <w:tc>
          <w:tcPr>
            <w:tcW w:w="3619" w:type="dxa"/>
          </w:tcPr>
          <w:p w14:paraId="1FA0A0CD" w14:textId="77777777" w:rsidR="00484486" w:rsidRDefault="00967E7C">
            <w:pPr>
              <w:pStyle w:val="TableParagraph"/>
              <w:spacing w:before="35"/>
              <w:ind w:left="287"/>
              <w:rPr>
                <w:sz w:val="16"/>
              </w:rPr>
            </w:pPr>
            <w:r>
              <w:rPr>
                <w:sz w:val="16"/>
              </w:rPr>
              <w:t xml:space="preserve">Établissement </w:t>
            </w:r>
            <w:r>
              <w:rPr>
                <w:sz w:val="16"/>
              </w:rPr>
              <w:t>hospitalier</w:t>
            </w:r>
          </w:p>
        </w:tc>
        <w:tc>
          <w:tcPr>
            <w:tcW w:w="588" w:type="dxa"/>
          </w:tcPr>
          <w:p w14:paraId="70458D5F"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374D587E"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2D48B1AA"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58D4A311"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7080BAFC"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15924066" w14:textId="77777777" w:rsidR="00484486" w:rsidRDefault="00484486">
            <w:pPr>
              <w:pStyle w:val="TableParagraph"/>
              <w:rPr>
                <w:sz w:val="16"/>
              </w:rPr>
            </w:pPr>
          </w:p>
        </w:tc>
        <w:tc>
          <w:tcPr>
            <w:tcW w:w="588" w:type="dxa"/>
          </w:tcPr>
          <w:p w14:paraId="26BD3D6E" w14:textId="77777777" w:rsidR="00484486" w:rsidRDefault="00484486">
            <w:pPr>
              <w:pStyle w:val="TableParagraph"/>
              <w:rPr>
                <w:sz w:val="16"/>
              </w:rPr>
            </w:pPr>
          </w:p>
        </w:tc>
        <w:tc>
          <w:tcPr>
            <w:tcW w:w="564" w:type="dxa"/>
          </w:tcPr>
          <w:p w14:paraId="44EA7D87" w14:textId="77777777" w:rsidR="00484486" w:rsidRDefault="00484486">
            <w:pPr>
              <w:pStyle w:val="TableParagraph"/>
              <w:rPr>
                <w:sz w:val="16"/>
              </w:rPr>
            </w:pPr>
          </w:p>
        </w:tc>
        <w:tc>
          <w:tcPr>
            <w:tcW w:w="566" w:type="dxa"/>
          </w:tcPr>
          <w:p w14:paraId="72DE7257" w14:textId="77777777" w:rsidR="00484486" w:rsidRDefault="00484486">
            <w:pPr>
              <w:pStyle w:val="TableParagraph"/>
              <w:rPr>
                <w:sz w:val="16"/>
              </w:rPr>
            </w:pPr>
          </w:p>
        </w:tc>
        <w:tc>
          <w:tcPr>
            <w:tcW w:w="597" w:type="dxa"/>
          </w:tcPr>
          <w:p w14:paraId="5AD56CB0" w14:textId="77777777" w:rsidR="00484486" w:rsidRDefault="00484486">
            <w:pPr>
              <w:pStyle w:val="TableParagraph"/>
              <w:rPr>
                <w:sz w:val="16"/>
              </w:rPr>
            </w:pPr>
          </w:p>
        </w:tc>
      </w:tr>
      <w:tr w:rsidR="00484486" w14:paraId="4D1D7361" w14:textId="77777777">
        <w:trPr>
          <w:trHeight w:val="184"/>
        </w:trPr>
        <w:tc>
          <w:tcPr>
            <w:tcW w:w="9466" w:type="dxa"/>
            <w:gridSpan w:val="11"/>
          </w:tcPr>
          <w:p w14:paraId="443C01CA" w14:textId="77777777" w:rsidR="00484486" w:rsidRDefault="00967E7C">
            <w:pPr>
              <w:pStyle w:val="TableParagraph"/>
              <w:spacing w:line="164" w:lineRule="exact"/>
              <w:ind w:left="107"/>
              <w:rPr>
                <w:b/>
                <w:sz w:val="16"/>
              </w:rPr>
            </w:pPr>
            <w:r>
              <w:rPr>
                <w:b/>
                <w:sz w:val="16"/>
              </w:rPr>
              <w:t>Récréatifs</w:t>
            </w:r>
          </w:p>
        </w:tc>
      </w:tr>
      <w:tr w:rsidR="00484486" w14:paraId="4CAC994F" w14:textId="77777777">
        <w:trPr>
          <w:trHeight w:val="263"/>
        </w:trPr>
        <w:tc>
          <w:tcPr>
            <w:tcW w:w="3619" w:type="dxa"/>
          </w:tcPr>
          <w:p w14:paraId="7DE037A3" w14:textId="77777777" w:rsidR="00484486" w:rsidRDefault="00967E7C">
            <w:pPr>
              <w:pStyle w:val="TableParagraph"/>
              <w:spacing w:before="35"/>
              <w:ind w:left="287"/>
              <w:rPr>
                <w:sz w:val="16"/>
              </w:rPr>
            </w:pPr>
            <w:r>
              <w:rPr>
                <w:sz w:val="16"/>
              </w:rPr>
              <w:t>Parcs et espaces verts</w:t>
            </w:r>
          </w:p>
        </w:tc>
        <w:tc>
          <w:tcPr>
            <w:tcW w:w="588" w:type="dxa"/>
          </w:tcPr>
          <w:p w14:paraId="1DC35B88"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6A9B38DC"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5FE1428F"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5FC364B4"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65FB37C9"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71981786" w14:textId="77777777" w:rsidR="00484486" w:rsidRDefault="00484486">
            <w:pPr>
              <w:pStyle w:val="TableParagraph"/>
              <w:rPr>
                <w:sz w:val="16"/>
              </w:rPr>
            </w:pPr>
          </w:p>
        </w:tc>
        <w:tc>
          <w:tcPr>
            <w:tcW w:w="588" w:type="dxa"/>
          </w:tcPr>
          <w:p w14:paraId="72CB5308" w14:textId="77777777" w:rsidR="00484486" w:rsidRDefault="00484486">
            <w:pPr>
              <w:pStyle w:val="TableParagraph"/>
              <w:rPr>
                <w:sz w:val="16"/>
              </w:rPr>
            </w:pPr>
          </w:p>
        </w:tc>
        <w:tc>
          <w:tcPr>
            <w:tcW w:w="564" w:type="dxa"/>
          </w:tcPr>
          <w:p w14:paraId="7D3D54B6" w14:textId="77777777" w:rsidR="00484486" w:rsidRDefault="00484486">
            <w:pPr>
              <w:pStyle w:val="TableParagraph"/>
              <w:rPr>
                <w:sz w:val="16"/>
              </w:rPr>
            </w:pPr>
          </w:p>
        </w:tc>
        <w:tc>
          <w:tcPr>
            <w:tcW w:w="566" w:type="dxa"/>
          </w:tcPr>
          <w:p w14:paraId="34E7BF3B" w14:textId="77777777" w:rsidR="00484486" w:rsidRDefault="00484486">
            <w:pPr>
              <w:pStyle w:val="TableParagraph"/>
              <w:rPr>
                <w:sz w:val="16"/>
              </w:rPr>
            </w:pPr>
          </w:p>
        </w:tc>
        <w:tc>
          <w:tcPr>
            <w:tcW w:w="597" w:type="dxa"/>
          </w:tcPr>
          <w:p w14:paraId="39A010AD" w14:textId="77777777" w:rsidR="00484486" w:rsidRDefault="00484486">
            <w:pPr>
              <w:pStyle w:val="TableParagraph"/>
              <w:rPr>
                <w:sz w:val="16"/>
              </w:rPr>
            </w:pPr>
          </w:p>
        </w:tc>
      </w:tr>
      <w:tr w:rsidR="00484486" w14:paraId="2B1F7FC7" w14:textId="77777777">
        <w:trPr>
          <w:trHeight w:val="266"/>
        </w:trPr>
        <w:tc>
          <w:tcPr>
            <w:tcW w:w="3619" w:type="dxa"/>
          </w:tcPr>
          <w:p w14:paraId="14824B16" w14:textId="77777777" w:rsidR="00484486" w:rsidRDefault="00967E7C">
            <w:pPr>
              <w:pStyle w:val="TableParagraph"/>
              <w:spacing w:before="35"/>
              <w:ind w:left="287"/>
              <w:rPr>
                <w:sz w:val="16"/>
              </w:rPr>
            </w:pPr>
            <w:r>
              <w:rPr>
                <w:sz w:val="16"/>
              </w:rPr>
              <w:t>Activités récréatives extensives</w:t>
            </w:r>
          </w:p>
        </w:tc>
        <w:tc>
          <w:tcPr>
            <w:tcW w:w="588" w:type="dxa"/>
          </w:tcPr>
          <w:p w14:paraId="6587473C" w14:textId="77777777" w:rsidR="00484486" w:rsidRDefault="00484486">
            <w:pPr>
              <w:pStyle w:val="TableParagraph"/>
              <w:rPr>
                <w:sz w:val="16"/>
              </w:rPr>
            </w:pPr>
          </w:p>
        </w:tc>
        <w:tc>
          <w:tcPr>
            <w:tcW w:w="588" w:type="dxa"/>
          </w:tcPr>
          <w:p w14:paraId="11C4A423" w14:textId="77777777" w:rsidR="00484486" w:rsidRDefault="00484486">
            <w:pPr>
              <w:pStyle w:val="TableParagraph"/>
              <w:rPr>
                <w:sz w:val="16"/>
              </w:rPr>
            </w:pPr>
          </w:p>
        </w:tc>
        <w:tc>
          <w:tcPr>
            <w:tcW w:w="590" w:type="dxa"/>
          </w:tcPr>
          <w:p w14:paraId="3FD9964D" w14:textId="77777777" w:rsidR="00484486" w:rsidRDefault="00484486">
            <w:pPr>
              <w:pStyle w:val="TableParagraph"/>
              <w:rPr>
                <w:sz w:val="16"/>
              </w:rPr>
            </w:pPr>
          </w:p>
        </w:tc>
        <w:tc>
          <w:tcPr>
            <w:tcW w:w="588" w:type="dxa"/>
          </w:tcPr>
          <w:p w14:paraId="1967DBAC" w14:textId="77777777" w:rsidR="00484486" w:rsidRDefault="00484486">
            <w:pPr>
              <w:pStyle w:val="TableParagraph"/>
              <w:rPr>
                <w:sz w:val="16"/>
              </w:rPr>
            </w:pPr>
          </w:p>
        </w:tc>
        <w:tc>
          <w:tcPr>
            <w:tcW w:w="590" w:type="dxa"/>
          </w:tcPr>
          <w:p w14:paraId="406304D7" w14:textId="77777777" w:rsidR="00484486" w:rsidRDefault="00484486">
            <w:pPr>
              <w:pStyle w:val="TableParagraph"/>
              <w:rPr>
                <w:sz w:val="16"/>
              </w:rPr>
            </w:pPr>
          </w:p>
        </w:tc>
        <w:tc>
          <w:tcPr>
            <w:tcW w:w="588" w:type="dxa"/>
          </w:tcPr>
          <w:p w14:paraId="31BD7E27" w14:textId="77777777" w:rsidR="00484486" w:rsidRDefault="00484486">
            <w:pPr>
              <w:pStyle w:val="TableParagraph"/>
              <w:rPr>
                <w:sz w:val="16"/>
              </w:rPr>
            </w:pPr>
          </w:p>
        </w:tc>
        <w:tc>
          <w:tcPr>
            <w:tcW w:w="588" w:type="dxa"/>
          </w:tcPr>
          <w:p w14:paraId="4D9D7409" w14:textId="77777777" w:rsidR="00484486" w:rsidRDefault="00484486">
            <w:pPr>
              <w:pStyle w:val="TableParagraph"/>
              <w:rPr>
                <w:sz w:val="16"/>
              </w:rPr>
            </w:pPr>
          </w:p>
        </w:tc>
        <w:tc>
          <w:tcPr>
            <w:tcW w:w="564" w:type="dxa"/>
          </w:tcPr>
          <w:p w14:paraId="2C795D41" w14:textId="77777777" w:rsidR="00484486" w:rsidRDefault="00484486">
            <w:pPr>
              <w:pStyle w:val="TableParagraph"/>
              <w:rPr>
                <w:sz w:val="16"/>
              </w:rPr>
            </w:pPr>
          </w:p>
        </w:tc>
        <w:tc>
          <w:tcPr>
            <w:tcW w:w="566" w:type="dxa"/>
          </w:tcPr>
          <w:p w14:paraId="46FB543D" w14:textId="77777777" w:rsidR="00484486" w:rsidRDefault="00484486">
            <w:pPr>
              <w:pStyle w:val="TableParagraph"/>
              <w:rPr>
                <w:sz w:val="16"/>
              </w:rPr>
            </w:pPr>
          </w:p>
        </w:tc>
        <w:tc>
          <w:tcPr>
            <w:tcW w:w="597" w:type="dxa"/>
          </w:tcPr>
          <w:p w14:paraId="32DB88E5" w14:textId="77777777" w:rsidR="00484486" w:rsidRDefault="00484486">
            <w:pPr>
              <w:pStyle w:val="TableParagraph"/>
              <w:rPr>
                <w:sz w:val="16"/>
              </w:rPr>
            </w:pPr>
          </w:p>
        </w:tc>
      </w:tr>
      <w:tr w:rsidR="00484486" w14:paraId="592D2DF4" w14:textId="77777777">
        <w:trPr>
          <w:trHeight w:val="263"/>
        </w:trPr>
        <w:tc>
          <w:tcPr>
            <w:tcW w:w="3619" w:type="dxa"/>
          </w:tcPr>
          <w:p w14:paraId="7275ACD0" w14:textId="77777777" w:rsidR="00484486" w:rsidRDefault="00967E7C">
            <w:pPr>
              <w:pStyle w:val="TableParagraph"/>
              <w:spacing w:before="35"/>
              <w:ind w:left="287"/>
              <w:rPr>
                <w:sz w:val="16"/>
              </w:rPr>
            </w:pPr>
            <w:r>
              <w:rPr>
                <w:sz w:val="16"/>
              </w:rPr>
              <w:t>Activités récréatives intensives</w:t>
            </w:r>
          </w:p>
        </w:tc>
        <w:tc>
          <w:tcPr>
            <w:tcW w:w="588" w:type="dxa"/>
          </w:tcPr>
          <w:p w14:paraId="27739842" w14:textId="77777777" w:rsidR="00484486" w:rsidRDefault="00484486">
            <w:pPr>
              <w:pStyle w:val="TableParagraph"/>
              <w:rPr>
                <w:sz w:val="16"/>
              </w:rPr>
            </w:pPr>
          </w:p>
        </w:tc>
        <w:tc>
          <w:tcPr>
            <w:tcW w:w="588" w:type="dxa"/>
          </w:tcPr>
          <w:p w14:paraId="18A4D6A6" w14:textId="77777777" w:rsidR="00484486" w:rsidRDefault="00484486">
            <w:pPr>
              <w:pStyle w:val="TableParagraph"/>
              <w:rPr>
                <w:sz w:val="16"/>
              </w:rPr>
            </w:pPr>
          </w:p>
        </w:tc>
        <w:tc>
          <w:tcPr>
            <w:tcW w:w="590" w:type="dxa"/>
          </w:tcPr>
          <w:p w14:paraId="06CB5A67" w14:textId="77777777" w:rsidR="00484486" w:rsidRDefault="00484486">
            <w:pPr>
              <w:pStyle w:val="TableParagraph"/>
              <w:rPr>
                <w:sz w:val="16"/>
              </w:rPr>
            </w:pPr>
          </w:p>
        </w:tc>
        <w:tc>
          <w:tcPr>
            <w:tcW w:w="588" w:type="dxa"/>
          </w:tcPr>
          <w:p w14:paraId="4257C875" w14:textId="77777777" w:rsidR="00484486" w:rsidRDefault="00484486">
            <w:pPr>
              <w:pStyle w:val="TableParagraph"/>
              <w:rPr>
                <w:sz w:val="16"/>
              </w:rPr>
            </w:pPr>
          </w:p>
        </w:tc>
        <w:tc>
          <w:tcPr>
            <w:tcW w:w="590" w:type="dxa"/>
          </w:tcPr>
          <w:p w14:paraId="3CB1FC55" w14:textId="77777777" w:rsidR="00484486" w:rsidRDefault="00484486">
            <w:pPr>
              <w:pStyle w:val="TableParagraph"/>
              <w:rPr>
                <w:sz w:val="16"/>
              </w:rPr>
            </w:pPr>
          </w:p>
        </w:tc>
        <w:tc>
          <w:tcPr>
            <w:tcW w:w="588" w:type="dxa"/>
          </w:tcPr>
          <w:p w14:paraId="132A1BD4" w14:textId="77777777" w:rsidR="00484486" w:rsidRDefault="00484486">
            <w:pPr>
              <w:pStyle w:val="TableParagraph"/>
              <w:rPr>
                <w:sz w:val="16"/>
              </w:rPr>
            </w:pPr>
          </w:p>
        </w:tc>
        <w:tc>
          <w:tcPr>
            <w:tcW w:w="588" w:type="dxa"/>
          </w:tcPr>
          <w:p w14:paraId="517A4A6A" w14:textId="77777777" w:rsidR="00484486" w:rsidRDefault="00484486">
            <w:pPr>
              <w:pStyle w:val="TableParagraph"/>
              <w:rPr>
                <w:sz w:val="16"/>
              </w:rPr>
            </w:pPr>
          </w:p>
        </w:tc>
        <w:tc>
          <w:tcPr>
            <w:tcW w:w="564" w:type="dxa"/>
          </w:tcPr>
          <w:p w14:paraId="5B859966" w14:textId="77777777" w:rsidR="00484486" w:rsidRDefault="00484486">
            <w:pPr>
              <w:pStyle w:val="TableParagraph"/>
              <w:rPr>
                <w:sz w:val="16"/>
              </w:rPr>
            </w:pPr>
          </w:p>
        </w:tc>
        <w:tc>
          <w:tcPr>
            <w:tcW w:w="566" w:type="dxa"/>
          </w:tcPr>
          <w:p w14:paraId="2F5AD68A" w14:textId="77777777" w:rsidR="00484486" w:rsidRDefault="00484486">
            <w:pPr>
              <w:pStyle w:val="TableParagraph"/>
              <w:rPr>
                <w:sz w:val="16"/>
              </w:rPr>
            </w:pPr>
          </w:p>
        </w:tc>
        <w:tc>
          <w:tcPr>
            <w:tcW w:w="597" w:type="dxa"/>
          </w:tcPr>
          <w:p w14:paraId="4AE548F8" w14:textId="77777777" w:rsidR="00484486" w:rsidRDefault="00484486">
            <w:pPr>
              <w:pStyle w:val="TableParagraph"/>
              <w:rPr>
                <w:sz w:val="16"/>
              </w:rPr>
            </w:pPr>
          </w:p>
        </w:tc>
      </w:tr>
      <w:tr w:rsidR="00484486" w14:paraId="4779A993" w14:textId="77777777">
        <w:trPr>
          <w:trHeight w:val="184"/>
        </w:trPr>
        <w:tc>
          <w:tcPr>
            <w:tcW w:w="9466" w:type="dxa"/>
            <w:gridSpan w:val="11"/>
          </w:tcPr>
          <w:p w14:paraId="3548DE01" w14:textId="77777777" w:rsidR="00484486" w:rsidRDefault="00967E7C">
            <w:pPr>
              <w:pStyle w:val="TableParagraph"/>
              <w:spacing w:line="164" w:lineRule="exact"/>
              <w:ind w:left="107"/>
              <w:rPr>
                <w:b/>
                <w:sz w:val="16"/>
              </w:rPr>
            </w:pPr>
            <w:r>
              <w:rPr>
                <w:b/>
                <w:sz w:val="16"/>
              </w:rPr>
              <w:t>Ressources</w:t>
            </w:r>
          </w:p>
        </w:tc>
      </w:tr>
      <w:tr w:rsidR="00484486" w14:paraId="5FA119B5" w14:textId="77777777">
        <w:trPr>
          <w:trHeight w:val="251"/>
        </w:trPr>
        <w:tc>
          <w:tcPr>
            <w:tcW w:w="3619" w:type="dxa"/>
          </w:tcPr>
          <w:p w14:paraId="216B44BF" w14:textId="77777777" w:rsidR="00484486" w:rsidRDefault="00967E7C">
            <w:pPr>
              <w:pStyle w:val="TableParagraph"/>
              <w:spacing w:before="28"/>
              <w:ind w:left="287"/>
              <w:rPr>
                <w:sz w:val="16"/>
              </w:rPr>
            </w:pPr>
            <w:r>
              <w:rPr>
                <w:sz w:val="16"/>
              </w:rPr>
              <w:t>Activités d'extraction</w:t>
            </w:r>
          </w:p>
        </w:tc>
        <w:tc>
          <w:tcPr>
            <w:tcW w:w="588" w:type="dxa"/>
          </w:tcPr>
          <w:p w14:paraId="2B390CC9" w14:textId="77777777" w:rsidR="00484486" w:rsidRDefault="00484486">
            <w:pPr>
              <w:pStyle w:val="TableParagraph"/>
              <w:rPr>
                <w:sz w:val="16"/>
              </w:rPr>
            </w:pPr>
          </w:p>
        </w:tc>
        <w:tc>
          <w:tcPr>
            <w:tcW w:w="588" w:type="dxa"/>
          </w:tcPr>
          <w:p w14:paraId="46AC33BD" w14:textId="77777777" w:rsidR="00484486" w:rsidRDefault="00484486">
            <w:pPr>
              <w:pStyle w:val="TableParagraph"/>
              <w:rPr>
                <w:sz w:val="16"/>
              </w:rPr>
            </w:pPr>
          </w:p>
        </w:tc>
        <w:tc>
          <w:tcPr>
            <w:tcW w:w="590" w:type="dxa"/>
          </w:tcPr>
          <w:p w14:paraId="5749C6C1" w14:textId="77777777" w:rsidR="00484486" w:rsidRDefault="00484486">
            <w:pPr>
              <w:pStyle w:val="TableParagraph"/>
              <w:rPr>
                <w:sz w:val="16"/>
              </w:rPr>
            </w:pPr>
          </w:p>
        </w:tc>
        <w:tc>
          <w:tcPr>
            <w:tcW w:w="588" w:type="dxa"/>
          </w:tcPr>
          <w:p w14:paraId="445AC5EF" w14:textId="77777777" w:rsidR="00484486" w:rsidRDefault="00484486">
            <w:pPr>
              <w:pStyle w:val="TableParagraph"/>
              <w:rPr>
                <w:sz w:val="16"/>
              </w:rPr>
            </w:pPr>
          </w:p>
        </w:tc>
        <w:tc>
          <w:tcPr>
            <w:tcW w:w="590" w:type="dxa"/>
          </w:tcPr>
          <w:p w14:paraId="69684A46" w14:textId="77777777" w:rsidR="00484486" w:rsidRDefault="00484486">
            <w:pPr>
              <w:pStyle w:val="TableParagraph"/>
              <w:rPr>
                <w:sz w:val="16"/>
              </w:rPr>
            </w:pPr>
          </w:p>
        </w:tc>
        <w:tc>
          <w:tcPr>
            <w:tcW w:w="588" w:type="dxa"/>
          </w:tcPr>
          <w:p w14:paraId="60F64136" w14:textId="77777777" w:rsidR="00484486" w:rsidRDefault="00484486">
            <w:pPr>
              <w:pStyle w:val="TableParagraph"/>
              <w:rPr>
                <w:sz w:val="16"/>
              </w:rPr>
            </w:pPr>
          </w:p>
        </w:tc>
        <w:tc>
          <w:tcPr>
            <w:tcW w:w="588" w:type="dxa"/>
          </w:tcPr>
          <w:p w14:paraId="62309007" w14:textId="77777777" w:rsidR="00484486" w:rsidRDefault="00484486">
            <w:pPr>
              <w:pStyle w:val="TableParagraph"/>
              <w:rPr>
                <w:sz w:val="16"/>
              </w:rPr>
            </w:pPr>
          </w:p>
        </w:tc>
        <w:tc>
          <w:tcPr>
            <w:tcW w:w="564" w:type="dxa"/>
          </w:tcPr>
          <w:p w14:paraId="7C124D75" w14:textId="77777777" w:rsidR="00484486" w:rsidRDefault="00484486">
            <w:pPr>
              <w:pStyle w:val="TableParagraph"/>
              <w:rPr>
                <w:sz w:val="16"/>
              </w:rPr>
            </w:pPr>
          </w:p>
        </w:tc>
        <w:tc>
          <w:tcPr>
            <w:tcW w:w="566" w:type="dxa"/>
          </w:tcPr>
          <w:p w14:paraId="65327770" w14:textId="77777777" w:rsidR="00484486" w:rsidRDefault="00484486">
            <w:pPr>
              <w:pStyle w:val="TableParagraph"/>
              <w:rPr>
                <w:sz w:val="16"/>
              </w:rPr>
            </w:pPr>
          </w:p>
        </w:tc>
        <w:tc>
          <w:tcPr>
            <w:tcW w:w="597" w:type="dxa"/>
          </w:tcPr>
          <w:p w14:paraId="5C1D004B" w14:textId="77777777" w:rsidR="00484486" w:rsidRDefault="00484486">
            <w:pPr>
              <w:pStyle w:val="TableParagraph"/>
              <w:rPr>
                <w:sz w:val="16"/>
              </w:rPr>
            </w:pPr>
          </w:p>
        </w:tc>
      </w:tr>
      <w:tr w:rsidR="00484486" w14:paraId="554B3118" w14:textId="77777777">
        <w:trPr>
          <w:trHeight w:val="254"/>
        </w:trPr>
        <w:tc>
          <w:tcPr>
            <w:tcW w:w="3619" w:type="dxa"/>
          </w:tcPr>
          <w:p w14:paraId="42641423" w14:textId="77777777" w:rsidR="00484486" w:rsidRDefault="00967E7C">
            <w:pPr>
              <w:pStyle w:val="TableParagraph"/>
              <w:spacing w:before="30"/>
              <w:ind w:left="287"/>
              <w:rPr>
                <w:sz w:val="16"/>
              </w:rPr>
            </w:pPr>
            <w:r>
              <w:rPr>
                <w:sz w:val="16"/>
              </w:rPr>
              <w:t>Abri forestier</w:t>
            </w:r>
          </w:p>
        </w:tc>
        <w:tc>
          <w:tcPr>
            <w:tcW w:w="588" w:type="dxa"/>
          </w:tcPr>
          <w:p w14:paraId="14656553" w14:textId="77777777" w:rsidR="00484486" w:rsidRDefault="00484486">
            <w:pPr>
              <w:pStyle w:val="TableParagraph"/>
              <w:rPr>
                <w:sz w:val="16"/>
              </w:rPr>
            </w:pPr>
          </w:p>
        </w:tc>
        <w:tc>
          <w:tcPr>
            <w:tcW w:w="588" w:type="dxa"/>
          </w:tcPr>
          <w:p w14:paraId="10ECD621" w14:textId="77777777" w:rsidR="00484486" w:rsidRDefault="00484486">
            <w:pPr>
              <w:pStyle w:val="TableParagraph"/>
              <w:rPr>
                <w:sz w:val="16"/>
              </w:rPr>
            </w:pPr>
          </w:p>
        </w:tc>
        <w:tc>
          <w:tcPr>
            <w:tcW w:w="590" w:type="dxa"/>
          </w:tcPr>
          <w:p w14:paraId="68DF7392" w14:textId="77777777" w:rsidR="00484486" w:rsidRDefault="00484486">
            <w:pPr>
              <w:pStyle w:val="TableParagraph"/>
              <w:rPr>
                <w:sz w:val="16"/>
              </w:rPr>
            </w:pPr>
          </w:p>
        </w:tc>
        <w:tc>
          <w:tcPr>
            <w:tcW w:w="588" w:type="dxa"/>
          </w:tcPr>
          <w:p w14:paraId="5F61A218" w14:textId="77777777" w:rsidR="00484486" w:rsidRDefault="00484486">
            <w:pPr>
              <w:pStyle w:val="TableParagraph"/>
              <w:rPr>
                <w:sz w:val="16"/>
              </w:rPr>
            </w:pPr>
          </w:p>
        </w:tc>
        <w:tc>
          <w:tcPr>
            <w:tcW w:w="590" w:type="dxa"/>
          </w:tcPr>
          <w:p w14:paraId="3F946ECD" w14:textId="77777777" w:rsidR="00484486" w:rsidRDefault="00484486">
            <w:pPr>
              <w:pStyle w:val="TableParagraph"/>
              <w:rPr>
                <w:sz w:val="16"/>
              </w:rPr>
            </w:pPr>
          </w:p>
        </w:tc>
        <w:tc>
          <w:tcPr>
            <w:tcW w:w="588" w:type="dxa"/>
          </w:tcPr>
          <w:p w14:paraId="3C6B8085" w14:textId="77777777" w:rsidR="00484486" w:rsidRDefault="00484486">
            <w:pPr>
              <w:pStyle w:val="TableParagraph"/>
              <w:rPr>
                <w:sz w:val="16"/>
              </w:rPr>
            </w:pPr>
          </w:p>
        </w:tc>
        <w:tc>
          <w:tcPr>
            <w:tcW w:w="588" w:type="dxa"/>
          </w:tcPr>
          <w:p w14:paraId="032E4430" w14:textId="77777777" w:rsidR="00484486" w:rsidRDefault="00484486">
            <w:pPr>
              <w:pStyle w:val="TableParagraph"/>
              <w:rPr>
                <w:sz w:val="16"/>
              </w:rPr>
            </w:pPr>
          </w:p>
        </w:tc>
        <w:tc>
          <w:tcPr>
            <w:tcW w:w="564" w:type="dxa"/>
          </w:tcPr>
          <w:p w14:paraId="20FA9F0F" w14:textId="77777777" w:rsidR="00484486" w:rsidRDefault="00484486">
            <w:pPr>
              <w:pStyle w:val="TableParagraph"/>
              <w:rPr>
                <w:sz w:val="16"/>
              </w:rPr>
            </w:pPr>
          </w:p>
        </w:tc>
        <w:tc>
          <w:tcPr>
            <w:tcW w:w="566" w:type="dxa"/>
          </w:tcPr>
          <w:p w14:paraId="49B4D014" w14:textId="77777777" w:rsidR="00484486" w:rsidRDefault="00484486">
            <w:pPr>
              <w:pStyle w:val="TableParagraph"/>
              <w:rPr>
                <w:sz w:val="16"/>
              </w:rPr>
            </w:pPr>
          </w:p>
        </w:tc>
        <w:tc>
          <w:tcPr>
            <w:tcW w:w="597" w:type="dxa"/>
          </w:tcPr>
          <w:p w14:paraId="389F60A3" w14:textId="77777777" w:rsidR="00484486" w:rsidRDefault="00484486">
            <w:pPr>
              <w:pStyle w:val="TableParagraph"/>
              <w:rPr>
                <w:sz w:val="16"/>
              </w:rPr>
            </w:pPr>
          </w:p>
        </w:tc>
      </w:tr>
      <w:tr w:rsidR="00484486" w14:paraId="3DCF613D" w14:textId="77777777">
        <w:trPr>
          <w:trHeight w:val="254"/>
        </w:trPr>
        <w:tc>
          <w:tcPr>
            <w:tcW w:w="3619" w:type="dxa"/>
          </w:tcPr>
          <w:p w14:paraId="40A7446E" w14:textId="77777777" w:rsidR="00484486" w:rsidRDefault="00967E7C">
            <w:pPr>
              <w:pStyle w:val="TableParagraph"/>
              <w:spacing w:before="30"/>
              <w:ind w:left="287"/>
              <w:rPr>
                <w:sz w:val="16"/>
              </w:rPr>
            </w:pPr>
            <w:r>
              <w:rPr>
                <w:sz w:val="16"/>
              </w:rPr>
              <w:t>Exploitation agricole</w:t>
            </w:r>
          </w:p>
        </w:tc>
        <w:tc>
          <w:tcPr>
            <w:tcW w:w="588" w:type="dxa"/>
          </w:tcPr>
          <w:p w14:paraId="6BF8FA36" w14:textId="77777777" w:rsidR="00484486" w:rsidRDefault="00484486">
            <w:pPr>
              <w:pStyle w:val="TableParagraph"/>
              <w:rPr>
                <w:sz w:val="16"/>
              </w:rPr>
            </w:pPr>
          </w:p>
        </w:tc>
        <w:tc>
          <w:tcPr>
            <w:tcW w:w="588" w:type="dxa"/>
          </w:tcPr>
          <w:p w14:paraId="49A3EA0B" w14:textId="77777777" w:rsidR="00484486" w:rsidRDefault="00484486">
            <w:pPr>
              <w:pStyle w:val="TableParagraph"/>
              <w:rPr>
                <w:sz w:val="16"/>
              </w:rPr>
            </w:pPr>
          </w:p>
        </w:tc>
        <w:tc>
          <w:tcPr>
            <w:tcW w:w="590" w:type="dxa"/>
          </w:tcPr>
          <w:p w14:paraId="30568EB9" w14:textId="77777777" w:rsidR="00484486" w:rsidRDefault="00484486">
            <w:pPr>
              <w:pStyle w:val="TableParagraph"/>
              <w:rPr>
                <w:sz w:val="16"/>
              </w:rPr>
            </w:pPr>
          </w:p>
        </w:tc>
        <w:tc>
          <w:tcPr>
            <w:tcW w:w="588" w:type="dxa"/>
          </w:tcPr>
          <w:p w14:paraId="03AE2A2D" w14:textId="77777777" w:rsidR="00484486" w:rsidRDefault="00484486">
            <w:pPr>
              <w:pStyle w:val="TableParagraph"/>
              <w:rPr>
                <w:sz w:val="16"/>
              </w:rPr>
            </w:pPr>
          </w:p>
        </w:tc>
        <w:tc>
          <w:tcPr>
            <w:tcW w:w="590" w:type="dxa"/>
          </w:tcPr>
          <w:p w14:paraId="4B94A117" w14:textId="77777777" w:rsidR="00484486" w:rsidRDefault="00484486">
            <w:pPr>
              <w:pStyle w:val="TableParagraph"/>
              <w:rPr>
                <w:sz w:val="16"/>
              </w:rPr>
            </w:pPr>
          </w:p>
        </w:tc>
        <w:tc>
          <w:tcPr>
            <w:tcW w:w="588" w:type="dxa"/>
          </w:tcPr>
          <w:p w14:paraId="1FF4D7A8" w14:textId="77777777" w:rsidR="00484486" w:rsidRDefault="00484486">
            <w:pPr>
              <w:pStyle w:val="TableParagraph"/>
              <w:rPr>
                <w:sz w:val="16"/>
              </w:rPr>
            </w:pPr>
          </w:p>
        </w:tc>
        <w:tc>
          <w:tcPr>
            <w:tcW w:w="588" w:type="dxa"/>
          </w:tcPr>
          <w:p w14:paraId="0F021BE1" w14:textId="77777777" w:rsidR="00484486" w:rsidRDefault="00484486">
            <w:pPr>
              <w:pStyle w:val="TableParagraph"/>
              <w:rPr>
                <w:sz w:val="16"/>
              </w:rPr>
            </w:pPr>
          </w:p>
        </w:tc>
        <w:tc>
          <w:tcPr>
            <w:tcW w:w="564" w:type="dxa"/>
          </w:tcPr>
          <w:p w14:paraId="5EF44407" w14:textId="77777777" w:rsidR="00484486" w:rsidRDefault="00484486">
            <w:pPr>
              <w:pStyle w:val="TableParagraph"/>
              <w:rPr>
                <w:sz w:val="16"/>
              </w:rPr>
            </w:pPr>
          </w:p>
        </w:tc>
        <w:tc>
          <w:tcPr>
            <w:tcW w:w="566" w:type="dxa"/>
          </w:tcPr>
          <w:p w14:paraId="5BE2B0B6" w14:textId="77777777" w:rsidR="00484486" w:rsidRDefault="00484486">
            <w:pPr>
              <w:pStyle w:val="TableParagraph"/>
              <w:rPr>
                <w:sz w:val="16"/>
              </w:rPr>
            </w:pPr>
          </w:p>
        </w:tc>
        <w:tc>
          <w:tcPr>
            <w:tcW w:w="597" w:type="dxa"/>
          </w:tcPr>
          <w:p w14:paraId="22A20CBD" w14:textId="77777777" w:rsidR="00484486" w:rsidRDefault="00484486">
            <w:pPr>
              <w:pStyle w:val="TableParagraph"/>
              <w:rPr>
                <w:sz w:val="16"/>
              </w:rPr>
            </w:pPr>
          </w:p>
        </w:tc>
      </w:tr>
      <w:tr w:rsidR="00484486" w14:paraId="2A71443B" w14:textId="77777777">
        <w:trPr>
          <w:trHeight w:val="251"/>
        </w:trPr>
        <w:tc>
          <w:tcPr>
            <w:tcW w:w="3619" w:type="dxa"/>
          </w:tcPr>
          <w:p w14:paraId="57D22BF0" w14:textId="77777777" w:rsidR="00484486" w:rsidRDefault="00967E7C">
            <w:pPr>
              <w:pStyle w:val="TableParagraph"/>
              <w:spacing w:before="28"/>
              <w:ind w:left="287"/>
              <w:rPr>
                <w:sz w:val="16"/>
              </w:rPr>
            </w:pPr>
            <w:r>
              <w:rPr>
                <w:sz w:val="16"/>
              </w:rPr>
              <w:t>Exploitation forestière</w:t>
            </w:r>
          </w:p>
        </w:tc>
        <w:tc>
          <w:tcPr>
            <w:tcW w:w="588" w:type="dxa"/>
          </w:tcPr>
          <w:p w14:paraId="34EC7AAB" w14:textId="77777777" w:rsidR="00484486" w:rsidRDefault="00484486">
            <w:pPr>
              <w:pStyle w:val="TableParagraph"/>
              <w:rPr>
                <w:sz w:val="16"/>
              </w:rPr>
            </w:pPr>
          </w:p>
        </w:tc>
        <w:tc>
          <w:tcPr>
            <w:tcW w:w="588" w:type="dxa"/>
          </w:tcPr>
          <w:p w14:paraId="6F2ABBD9" w14:textId="77777777" w:rsidR="00484486" w:rsidRDefault="00484486">
            <w:pPr>
              <w:pStyle w:val="TableParagraph"/>
              <w:rPr>
                <w:sz w:val="16"/>
              </w:rPr>
            </w:pPr>
          </w:p>
        </w:tc>
        <w:tc>
          <w:tcPr>
            <w:tcW w:w="590" w:type="dxa"/>
          </w:tcPr>
          <w:p w14:paraId="557569D8" w14:textId="77777777" w:rsidR="00484486" w:rsidRDefault="00484486">
            <w:pPr>
              <w:pStyle w:val="TableParagraph"/>
              <w:rPr>
                <w:sz w:val="16"/>
              </w:rPr>
            </w:pPr>
          </w:p>
        </w:tc>
        <w:tc>
          <w:tcPr>
            <w:tcW w:w="588" w:type="dxa"/>
          </w:tcPr>
          <w:p w14:paraId="146A609C" w14:textId="77777777" w:rsidR="00484486" w:rsidRDefault="00484486">
            <w:pPr>
              <w:pStyle w:val="TableParagraph"/>
              <w:rPr>
                <w:sz w:val="16"/>
              </w:rPr>
            </w:pPr>
          </w:p>
        </w:tc>
        <w:tc>
          <w:tcPr>
            <w:tcW w:w="590" w:type="dxa"/>
          </w:tcPr>
          <w:p w14:paraId="5008EBAE" w14:textId="77777777" w:rsidR="00484486" w:rsidRDefault="00484486">
            <w:pPr>
              <w:pStyle w:val="TableParagraph"/>
              <w:rPr>
                <w:sz w:val="16"/>
              </w:rPr>
            </w:pPr>
          </w:p>
        </w:tc>
        <w:tc>
          <w:tcPr>
            <w:tcW w:w="588" w:type="dxa"/>
          </w:tcPr>
          <w:p w14:paraId="01465618" w14:textId="77777777" w:rsidR="00484486" w:rsidRDefault="00484486">
            <w:pPr>
              <w:pStyle w:val="TableParagraph"/>
              <w:rPr>
                <w:sz w:val="16"/>
              </w:rPr>
            </w:pPr>
          </w:p>
        </w:tc>
        <w:tc>
          <w:tcPr>
            <w:tcW w:w="588" w:type="dxa"/>
          </w:tcPr>
          <w:p w14:paraId="02618F12" w14:textId="77777777" w:rsidR="00484486" w:rsidRDefault="00484486">
            <w:pPr>
              <w:pStyle w:val="TableParagraph"/>
              <w:rPr>
                <w:sz w:val="16"/>
              </w:rPr>
            </w:pPr>
          </w:p>
        </w:tc>
        <w:tc>
          <w:tcPr>
            <w:tcW w:w="564" w:type="dxa"/>
          </w:tcPr>
          <w:p w14:paraId="73BA496E" w14:textId="77777777" w:rsidR="00484486" w:rsidRDefault="00484486">
            <w:pPr>
              <w:pStyle w:val="TableParagraph"/>
              <w:rPr>
                <w:sz w:val="16"/>
              </w:rPr>
            </w:pPr>
          </w:p>
        </w:tc>
        <w:tc>
          <w:tcPr>
            <w:tcW w:w="566" w:type="dxa"/>
          </w:tcPr>
          <w:p w14:paraId="4C9FE686" w14:textId="77777777" w:rsidR="00484486" w:rsidRDefault="00484486">
            <w:pPr>
              <w:pStyle w:val="TableParagraph"/>
              <w:rPr>
                <w:sz w:val="16"/>
              </w:rPr>
            </w:pPr>
          </w:p>
        </w:tc>
        <w:tc>
          <w:tcPr>
            <w:tcW w:w="597" w:type="dxa"/>
          </w:tcPr>
          <w:p w14:paraId="2D5B8104" w14:textId="77777777" w:rsidR="00484486" w:rsidRDefault="00484486">
            <w:pPr>
              <w:pStyle w:val="TableParagraph"/>
              <w:rPr>
                <w:sz w:val="16"/>
              </w:rPr>
            </w:pPr>
          </w:p>
        </w:tc>
      </w:tr>
    </w:tbl>
    <w:p w14:paraId="565353BD" w14:textId="77777777" w:rsidR="00484486" w:rsidRDefault="00484486">
      <w:pPr>
        <w:rPr>
          <w:sz w:val="16"/>
        </w:rPr>
        <w:sectPr w:rsidR="00484486">
          <w:footerReference w:type="default" r:id="rId88"/>
          <w:pgSz w:w="12240" w:h="20160"/>
          <w:pgMar w:top="1340" w:right="1320" w:bottom="1440" w:left="1220" w:header="729" w:footer="1251" w:gutter="0"/>
          <w:cols w:space="720"/>
        </w:sectPr>
      </w:pPr>
    </w:p>
    <w:p w14:paraId="55C05E5D"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86" w:name="3.13.4__Zones_commerciales_d’envergure_("/>
      <w:bookmarkStart w:id="87" w:name="_bookmark43"/>
      <w:bookmarkEnd w:id="86"/>
      <w:bookmarkEnd w:id="87"/>
      <w:r>
        <w:rPr>
          <w:sz w:val="24"/>
          <w:u w:val="single"/>
        </w:rPr>
        <w:lastRenderedPageBreak/>
        <w:t>Zones commerciales d’envergure</w:t>
      </w:r>
      <w:r>
        <w:rPr>
          <w:spacing w:val="2"/>
          <w:sz w:val="24"/>
          <w:u w:val="single"/>
        </w:rPr>
        <w:t xml:space="preserve"> </w:t>
      </w:r>
      <w:r>
        <w:rPr>
          <w:sz w:val="24"/>
          <w:u w:val="single"/>
        </w:rPr>
        <w:t>(Cb)</w:t>
      </w:r>
    </w:p>
    <w:p w14:paraId="4FF0F46B" w14:textId="77777777" w:rsidR="00484486" w:rsidRDefault="00967E7C">
      <w:pPr>
        <w:spacing w:before="22"/>
        <w:ind w:left="1352"/>
        <w:rPr>
          <w:sz w:val="18"/>
        </w:rPr>
      </w:pPr>
      <w:r>
        <w:rPr>
          <w:sz w:val="18"/>
        </w:rPr>
        <w:t>[Règ. 521-2014, le 21-05-2014] [Règ. 559-2018, le 16-05-2018]</w:t>
      </w:r>
    </w:p>
    <w:p w14:paraId="69DD9685" w14:textId="77777777" w:rsidR="00484486" w:rsidRDefault="00484486">
      <w:pPr>
        <w:pStyle w:val="Corpsdetexte"/>
        <w:spacing w:before="3"/>
        <w:rPr>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590"/>
        <w:gridCol w:w="588"/>
        <w:gridCol w:w="590"/>
        <w:gridCol w:w="588"/>
        <w:gridCol w:w="588"/>
        <w:gridCol w:w="564"/>
        <w:gridCol w:w="566"/>
        <w:gridCol w:w="597"/>
      </w:tblGrid>
      <w:tr w:rsidR="00484486" w14:paraId="644CC82D" w14:textId="77777777">
        <w:trPr>
          <w:trHeight w:val="184"/>
        </w:trPr>
        <w:tc>
          <w:tcPr>
            <w:tcW w:w="3619" w:type="dxa"/>
          </w:tcPr>
          <w:p w14:paraId="74E44A80" w14:textId="77777777" w:rsidR="00484486" w:rsidRDefault="00967E7C">
            <w:pPr>
              <w:pStyle w:val="TableParagraph"/>
              <w:spacing w:line="164" w:lineRule="exact"/>
              <w:ind w:right="91"/>
              <w:jc w:val="right"/>
              <w:rPr>
                <w:b/>
                <w:sz w:val="16"/>
              </w:rPr>
            </w:pPr>
            <w:r>
              <w:rPr>
                <w:b/>
                <w:sz w:val="16"/>
              </w:rPr>
              <w:t>Zones</w:t>
            </w:r>
          </w:p>
        </w:tc>
        <w:tc>
          <w:tcPr>
            <w:tcW w:w="588" w:type="dxa"/>
            <w:vMerge w:val="restart"/>
          </w:tcPr>
          <w:p w14:paraId="750AF6B3" w14:textId="77777777" w:rsidR="00484486" w:rsidRDefault="00967E7C">
            <w:pPr>
              <w:pStyle w:val="TableParagraph"/>
              <w:spacing w:line="182" w:lineRule="exact"/>
              <w:ind w:left="213" w:right="144" w:hanging="39"/>
              <w:rPr>
                <w:sz w:val="16"/>
              </w:rPr>
            </w:pPr>
            <w:r>
              <w:rPr>
                <w:sz w:val="16"/>
              </w:rPr>
              <w:t>Cb- 50</w:t>
            </w:r>
          </w:p>
        </w:tc>
        <w:tc>
          <w:tcPr>
            <w:tcW w:w="588" w:type="dxa"/>
            <w:vMerge w:val="restart"/>
          </w:tcPr>
          <w:p w14:paraId="40A727F0" w14:textId="77777777" w:rsidR="00484486" w:rsidRDefault="00967E7C">
            <w:pPr>
              <w:pStyle w:val="TableParagraph"/>
              <w:spacing w:line="182" w:lineRule="exact"/>
              <w:ind w:left="216" w:right="21" w:hanging="39"/>
              <w:rPr>
                <w:sz w:val="16"/>
              </w:rPr>
            </w:pPr>
            <w:r>
              <w:rPr>
                <w:sz w:val="16"/>
              </w:rPr>
              <w:t>Cb- 51</w:t>
            </w:r>
          </w:p>
        </w:tc>
        <w:tc>
          <w:tcPr>
            <w:tcW w:w="590" w:type="dxa"/>
            <w:vMerge w:val="restart"/>
          </w:tcPr>
          <w:p w14:paraId="67B40637" w14:textId="77777777" w:rsidR="00484486" w:rsidRDefault="00967E7C">
            <w:pPr>
              <w:pStyle w:val="TableParagraph"/>
              <w:spacing w:line="182" w:lineRule="exact"/>
              <w:ind w:left="216" w:right="23" w:hanging="39"/>
              <w:rPr>
                <w:sz w:val="16"/>
              </w:rPr>
            </w:pPr>
            <w:r>
              <w:rPr>
                <w:sz w:val="16"/>
              </w:rPr>
              <w:t>Cb- 52</w:t>
            </w:r>
          </w:p>
        </w:tc>
        <w:tc>
          <w:tcPr>
            <w:tcW w:w="588" w:type="dxa"/>
            <w:vMerge w:val="restart"/>
          </w:tcPr>
          <w:p w14:paraId="005F58A1" w14:textId="77777777" w:rsidR="00484486" w:rsidRDefault="00484486">
            <w:pPr>
              <w:pStyle w:val="TableParagraph"/>
              <w:rPr>
                <w:sz w:val="16"/>
              </w:rPr>
            </w:pPr>
          </w:p>
        </w:tc>
        <w:tc>
          <w:tcPr>
            <w:tcW w:w="590" w:type="dxa"/>
            <w:vMerge w:val="restart"/>
          </w:tcPr>
          <w:p w14:paraId="64D7DA80" w14:textId="77777777" w:rsidR="00484486" w:rsidRDefault="00484486">
            <w:pPr>
              <w:pStyle w:val="TableParagraph"/>
              <w:rPr>
                <w:sz w:val="16"/>
              </w:rPr>
            </w:pPr>
          </w:p>
        </w:tc>
        <w:tc>
          <w:tcPr>
            <w:tcW w:w="588" w:type="dxa"/>
            <w:vMerge w:val="restart"/>
          </w:tcPr>
          <w:p w14:paraId="47E63B50" w14:textId="77777777" w:rsidR="00484486" w:rsidRDefault="00484486">
            <w:pPr>
              <w:pStyle w:val="TableParagraph"/>
              <w:rPr>
                <w:sz w:val="16"/>
              </w:rPr>
            </w:pPr>
          </w:p>
        </w:tc>
        <w:tc>
          <w:tcPr>
            <w:tcW w:w="588" w:type="dxa"/>
            <w:vMerge w:val="restart"/>
          </w:tcPr>
          <w:p w14:paraId="667E59FB" w14:textId="77777777" w:rsidR="00484486" w:rsidRDefault="00484486">
            <w:pPr>
              <w:pStyle w:val="TableParagraph"/>
              <w:rPr>
                <w:sz w:val="16"/>
              </w:rPr>
            </w:pPr>
          </w:p>
        </w:tc>
        <w:tc>
          <w:tcPr>
            <w:tcW w:w="564" w:type="dxa"/>
            <w:vMerge w:val="restart"/>
          </w:tcPr>
          <w:p w14:paraId="184EDDEF" w14:textId="77777777" w:rsidR="00484486" w:rsidRDefault="00484486">
            <w:pPr>
              <w:pStyle w:val="TableParagraph"/>
              <w:rPr>
                <w:sz w:val="16"/>
              </w:rPr>
            </w:pPr>
          </w:p>
        </w:tc>
        <w:tc>
          <w:tcPr>
            <w:tcW w:w="566" w:type="dxa"/>
            <w:vMerge w:val="restart"/>
          </w:tcPr>
          <w:p w14:paraId="24A4D4F2" w14:textId="77777777" w:rsidR="00484486" w:rsidRDefault="00484486">
            <w:pPr>
              <w:pStyle w:val="TableParagraph"/>
              <w:rPr>
                <w:sz w:val="16"/>
              </w:rPr>
            </w:pPr>
          </w:p>
        </w:tc>
        <w:tc>
          <w:tcPr>
            <w:tcW w:w="597" w:type="dxa"/>
            <w:vMerge w:val="restart"/>
          </w:tcPr>
          <w:p w14:paraId="628A0774" w14:textId="77777777" w:rsidR="00484486" w:rsidRDefault="00484486">
            <w:pPr>
              <w:pStyle w:val="TableParagraph"/>
              <w:rPr>
                <w:sz w:val="16"/>
              </w:rPr>
            </w:pPr>
          </w:p>
        </w:tc>
      </w:tr>
      <w:tr w:rsidR="00484486" w14:paraId="73A9D1C3" w14:textId="77777777">
        <w:trPr>
          <w:trHeight w:val="184"/>
        </w:trPr>
        <w:tc>
          <w:tcPr>
            <w:tcW w:w="3619" w:type="dxa"/>
          </w:tcPr>
          <w:p w14:paraId="70A85AC9"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05AFB534" w14:textId="77777777" w:rsidR="00484486" w:rsidRDefault="00484486">
            <w:pPr>
              <w:rPr>
                <w:sz w:val="2"/>
                <w:szCs w:val="2"/>
              </w:rPr>
            </w:pPr>
          </w:p>
        </w:tc>
        <w:tc>
          <w:tcPr>
            <w:tcW w:w="588" w:type="dxa"/>
            <w:vMerge/>
            <w:tcBorders>
              <w:top w:val="nil"/>
            </w:tcBorders>
          </w:tcPr>
          <w:p w14:paraId="40C739D2" w14:textId="77777777" w:rsidR="00484486" w:rsidRDefault="00484486">
            <w:pPr>
              <w:rPr>
                <w:sz w:val="2"/>
                <w:szCs w:val="2"/>
              </w:rPr>
            </w:pPr>
          </w:p>
        </w:tc>
        <w:tc>
          <w:tcPr>
            <w:tcW w:w="590" w:type="dxa"/>
            <w:vMerge/>
            <w:tcBorders>
              <w:top w:val="nil"/>
            </w:tcBorders>
          </w:tcPr>
          <w:p w14:paraId="36021464" w14:textId="77777777" w:rsidR="00484486" w:rsidRDefault="00484486">
            <w:pPr>
              <w:rPr>
                <w:sz w:val="2"/>
                <w:szCs w:val="2"/>
              </w:rPr>
            </w:pPr>
          </w:p>
        </w:tc>
        <w:tc>
          <w:tcPr>
            <w:tcW w:w="588" w:type="dxa"/>
            <w:vMerge/>
            <w:tcBorders>
              <w:top w:val="nil"/>
            </w:tcBorders>
          </w:tcPr>
          <w:p w14:paraId="08D517C6" w14:textId="77777777" w:rsidR="00484486" w:rsidRDefault="00484486">
            <w:pPr>
              <w:rPr>
                <w:sz w:val="2"/>
                <w:szCs w:val="2"/>
              </w:rPr>
            </w:pPr>
          </w:p>
        </w:tc>
        <w:tc>
          <w:tcPr>
            <w:tcW w:w="590" w:type="dxa"/>
            <w:vMerge/>
            <w:tcBorders>
              <w:top w:val="nil"/>
            </w:tcBorders>
          </w:tcPr>
          <w:p w14:paraId="71FDB96E" w14:textId="77777777" w:rsidR="00484486" w:rsidRDefault="00484486">
            <w:pPr>
              <w:rPr>
                <w:sz w:val="2"/>
                <w:szCs w:val="2"/>
              </w:rPr>
            </w:pPr>
          </w:p>
        </w:tc>
        <w:tc>
          <w:tcPr>
            <w:tcW w:w="588" w:type="dxa"/>
            <w:vMerge/>
            <w:tcBorders>
              <w:top w:val="nil"/>
            </w:tcBorders>
          </w:tcPr>
          <w:p w14:paraId="2DBF9B23" w14:textId="77777777" w:rsidR="00484486" w:rsidRDefault="00484486">
            <w:pPr>
              <w:rPr>
                <w:sz w:val="2"/>
                <w:szCs w:val="2"/>
              </w:rPr>
            </w:pPr>
          </w:p>
        </w:tc>
        <w:tc>
          <w:tcPr>
            <w:tcW w:w="588" w:type="dxa"/>
            <w:vMerge/>
            <w:tcBorders>
              <w:top w:val="nil"/>
            </w:tcBorders>
          </w:tcPr>
          <w:p w14:paraId="2AAF5007" w14:textId="77777777" w:rsidR="00484486" w:rsidRDefault="00484486">
            <w:pPr>
              <w:rPr>
                <w:sz w:val="2"/>
                <w:szCs w:val="2"/>
              </w:rPr>
            </w:pPr>
          </w:p>
        </w:tc>
        <w:tc>
          <w:tcPr>
            <w:tcW w:w="564" w:type="dxa"/>
            <w:vMerge/>
            <w:tcBorders>
              <w:top w:val="nil"/>
            </w:tcBorders>
          </w:tcPr>
          <w:p w14:paraId="229DECDE" w14:textId="77777777" w:rsidR="00484486" w:rsidRDefault="00484486">
            <w:pPr>
              <w:rPr>
                <w:sz w:val="2"/>
                <w:szCs w:val="2"/>
              </w:rPr>
            </w:pPr>
          </w:p>
        </w:tc>
        <w:tc>
          <w:tcPr>
            <w:tcW w:w="566" w:type="dxa"/>
            <w:vMerge/>
            <w:tcBorders>
              <w:top w:val="nil"/>
            </w:tcBorders>
          </w:tcPr>
          <w:p w14:paraId="1F94CFB3" w14:textId="77777777" w:rsidR="00484486" w:rsidRDefault="00484486">
            <w:pPr>
              <w:rPr>
                <w:sz w:val="2"/>
                <w:szCs w:val="2"/>
              </w:rPr>
            </w:pPr>
          </w:p>
        </w:tc>
        <w:tc>
          <w:tcPr>
            <w:tcW w:w="597" w:type="dxa"/>
            <w:vMerge/>
            <w:tcBorders>
              <w:top w:val="nil"/>
            </w:tcBorders>
          </w:tcPr>
          <w:p w14:paraId="2AF0D1B5" w14:textId="77777777" w:rsidR="00484486" w:rsidRDefault="00484486">
            <w:pPr>
              <w:rPr>
                <w:sz w:val="2"/>
                <w:szCs w:val="2"/>
              </w:rPr>
            </w:pPr>
          </w:p>
        </w:tc>
      </w:tr>
      <w:tr w:rsidR="00484486" w14:paraId="5869D49D" w14:textId="77777777">
        <w:trPr>
          <w:trHeight w:val="184"/>
        </w:trPr>
        <w:tc>
          <w:tcPr>
            <w:tcW w:w="9466" w:type="dxa"/>
            <w:gridSpan w:val="11"/>
          </w:tcPr>
          <w:p w14:paraId="54E10AD8" w14:textId="77777777" w:rsidR="00484486" w:rsidRDefault="00967E7C">
            <w:pPr>
              <w:pStyle w:val="TableParagraph"/>
              <w:spacing w:line="164" w:lineRule="exact"/>
              <w:ind w:left="107"/>
              <w:rPr>
                <w:b/>
                <w:sz w:val="16"/>
              </w:rPr>
            </w:pPr>
            <w:r>
              <w:rPr>
                <w:b/>
                <w:sz w:val="16"/>
              </w:rPr>
              <w:t>Habitations</w:t>
            </w:r>
          </w:p>
        </w:tc>
      </w:tr>
      <w:tr w:rsidR="00484486" w14:paraId="7B8FB858" w14:textId="77777777">
        <w:trPr>
          <w:trHeight w:val="251"/>
        </w:trPr>
        <w:tc>
          <w:tcPr>
            <w:tcW w:w="3619" w:type="dxa"/>
          </w:tcPr>
          <w:p w14:paraId="6F0E6433" w14:textId="77777777" w:rsidR="00484486" w:rsidRDefault="00967E7C">
            <w:pPr>
              <w:pStyle w:val="TableParagraph"/>
              <w:spacing w:before="28"/>
              <w:ind w:left="287"/>
              <w:rPr>
                <w:sz w:val="16"/>
              </w:rPr>
            </w:pPr>
            <w:r>
              <w:rPr>
                <w:sz w:val="16"/>
              </w:rPr>
              <w:t>Unifamiliale isolée</w:t>
            </w:r>
          </w:p>
        </w:tc>
        <w:tc>
          <w:tcPr>
            <w:tcW w:w="588" w:type="dxa"/>
          </w:tcPr>
          <w:p w14:paraId="1626D837" w14:textId="77777777" w:rsidR="00484486" w:rsidRDefault="00484486">
            <w:pPr>
              <w:pStyle w:val="TableParagraph"/>
              <w:rPr>
                <w:sz w:val="16"/>
              </w:rPr>
            </w:pPr>
          </w:p>
        </w:tc>
        <w:tc>
          <w:tcPr>
            <w:tcW w:w="588" w:type="dxa"/>
          </w:tcPr>
          <w:p w14:paraId="6B4167CE" w14:textId="77777777" w:rsidR="00484486" w:rsidRDefault="00484486">
            <w:pPr>
              <w:pStyle w:val="TableParagraph"/>
              <w:rPr>
                <w:sz w:val="16"/>
              </w:rPr>
            </w:pPr>
          </w:p>
        </w:tc>
        <w:tc>
          <w:tcPr>
            <w:tcW w:w="590" w:type="dxa"/>
          </w:tcPr>
          <w:p w14:paraId="47384205" w14:textId="77777777" w:rsidR="00484486" w:rsidRDefault="00484486">
            <w:pPr>
              <w:pStyle w:val="TableParagraph"/>
              <w:rPr>
                <w:sz w:val="16"/>
              </w:rPr>
            </w:pPr>
          </w:p>
        </w:tc>
        <w:tc>
          <w:tcPr>
            <w:tcW w:w="588" w:type="dxa"/>
          </w:tcPr>
          <w:p w14:paraId="5449A124" w14:textId="77777777" w:rsidR="00484486" w:rsidRDefault="00484486">
            <w:pPr>
              <w:pStyle w:val="TableParagraph"/>
              <w:rPr>
                <w:sz w:val="16"/>
              </w:rPr>
            </w:pPr>
          </w:p>
        </w:tc>
        <w:tc>
          <w:tcPr>
            <w:tcW w:w="590" w:type="dxa"/>
          </w:tcPr>
          <w:p w14:paraId="27B7CE6D" w14:textId="77777777" w:rsidR="00484486" w:rsidRDefault="00484486">
            <w:pPr>
              <w:pStyle w:val="TableParagraph"/>
              <w:rPr>
                <w:sz w:val="16"/>
              </w:rPr>
            </w:pPr>
          </w:p>
        </w:tc>
        <w:tc>
          <w:tcPr>
            <w:tcW w:w="588" w:type="dxa"/>
          </w:tcPr>
          <w:p w14:paraId="5176F819" w14:textId="77777777" w:rsidR="00484486" w:rsidRDefault="00484486">
            <w:pPr>
              <w:pStyle w:val="TableParagraph"/>
              <w:rPr>
                <w:sz w:val="16"/>
              </w:rPr>
            </w:pPr>
          </w:p>
        </w:tc>
        <w:tc>
          <w:tcPr>
            <w:tcW w:w="588" w:type="dxa"/>
          </w:tcPr>
          <w:p w14:paraId="5C18C261" w14:textId="77777777" w:rsidR="00484486" w:rsidRDefault="00484486">
            <w:pPr>
              <w:pStyle w:val="TableParagraph"/>
              <w:rPr>
                <w:sz w:val="16"/>
              </w:rPr>
            </w:pPr>
          </w:p>
        </w:tc>
        <w:tc>
          <w:tcPr>
            <w:tcW w:w="564" w:type="dxa"/>
          </w:tcPr>
          <w:p w14:paraId="3CE5E146" w14:textId="77777777" w:rsidR="00484486" w:rsidRDefault="00484486">
            <w:pPr>
              <w:pStyle w:val="TableParagraph"/>
              <w:rPr>
                <w:sz w:val="16"/>
              </w:rPr>
            </w:pPr>
          </w:p>
        </w:tc>
        <w:tc>
          <w:tcPr>
            <w:tcW w:w="566" w:type="dxa"/>
          </w:tcPr>
          <w:p w14:paraId="5A0012B2" w14:textId="77777777" w:rsidR="00484486" w:rsidRDefault="00484486">
            <w:pPr>
              <w:pStyle w:val="TableParagraph"/>
              <w:rPr>
                <w:sz w:val="16"/>
              </w:rPr>
            </w:pPr>
          </w:p>
        </w:tc>
        <w:tc>
          <w:tcPr>
            <w:tcW w:w="597" w:type="dxa"/>
          </w:tcPr>
          <w:p w14:paraId="4FDA0F74" w14:textId="77777777" w:rsidR="00484486" w:rsidRDefault="00484486">
            <w:pPr>
              <w:pStyle w:val="TableParagraph"/>
              <w:rPr>
                <w:sz w:val="16"/>
              </w:rPr>
            </w:pPr>
          </w:p>
        </w:tc>
      </w:tr>
      <w:tr w:rsidR="00484486" w14:paraId="740B0251" w14:textId="77777777">
        <w:trPr>
          <w:trHeight w:val="253"/>
        </w:trPr>
        <w:tc>
          <w:tcPr>
            <w:tcW w:w="3619" w:type="dxa"/>
          </w:tcPr>
          <w:p w14:paraId="539FF4B0" w14:textId="77777777" w:rsidR="00484486" w:rsidRDefault="00967E7C">
            <w:pPr>
              <w:pStyle w:val="TableParagraph"/>
              <w:spacing w:before="30"/>
              <w:ind w:left="287"/>
              <w:rPr>
                <w:sz w:val="16"/>
              </w:rPr>
            </w:pPr>
            <w:r>
              <w:rPr>
                <w:sz w:val="16"/>
              </w:rPr>
              <w:t>Unifamiliale isolée (</w:t>
            </w:r>
            <w:proofErr w:type="spellStart"/>
            <w:r>
              <w:rPr>
                <w:sz w:val="16"/>
              </w:rPr>
              <w:t>mini-maison</w:t>
            </w:r>
            <w:proofErr w:type="spellEnd"/>
            <w:r>
              <w:rPr>
                <w:sz w:val="16"/>
              </w:rPr>
              <w:t>)</w:t>
            </w:r>
          </w:p>
        </w:tc>
        <w:tc>
          <w:tcPr>
            <w:tcW w:w="588" w:type="dxa"/>
          </w:tcPr>
          <w:p w14:paraId="3A7AF35B" w14:textId="77777777" w:rsidR="00484486" w:rsidRDefault="00484486">
            <w:pPr>
              <w:pStyle w:val="TableParagraph"/>
              <w:rPr>
                <w:sz w:val="16"/>
              </w:rPr>
            </w:pPr>
          </w:p>
        </w:tc>
        <w:tc>
          <w:tcPr>
            <w:tcW w:w="588" w:type="dxa"/>
          </w:tcPr>
          <w:p w14:paraId="19D6C7B9" w14:textId="77777777" w:rsidR="00484486" w:rsidRDefault="00484486">
            <w:pPr>
              <w:pStyle w:val="TableParagraph"/>
              <w:rPr>
                <w:sz w:val="16"/>
              </w:rPr>
            </w:pPr>
          </w:p>
        </w:tc>
        <w:tc>
          <w:tcPr>
            <w:tcW w:w="590" w:type="dxa"/>
          </w:tcPr>
          <w:p w14:paraId="5FB8B9A1" w14:textId="77777777" w:rsidR="00484486" w:rsidRDefault="00484486">
            <w:pPr>
              <w:pStyle w:val="TableParagraph"/>
              <w:rPr>
                <w:sz w:val="16"/>
              </w:rPr>
            </w:pPr>
          </w:p>
        </w:tc>
        <w:tc>
          <w:tcPr>
            <w:tcW w:w="588" w:type="dxa"/>
          </w:tcPr>
          <w:p w14:paraId="4CB642E2" w14:textId="77777777" w:rsidR="00484486" w:rsidRDefault="00484486">
            <w:pPr>
              <w:pStyle w:val="TableParagraph"/>
              <w:rPr>
                <w:sz w:val="16"/>
              </w:rPr>
            </w:pPr>
          </w:p>
        </w:tc>
        <w:tc>
          <w:tcPr>
            <w:tcW w:w="590" w:type="dxa"/>
          </w:tcPr>
          <w:p w14:paraId="0730B970" w14:textId="77777777" w:rsidR="00484486" w:rsidRDefault="00484486">
            <w:pPr>
              <w:pStyle w:val="TableParagraph"/>
              <w:rPr>
                <w:sz w:val="16"/>
              </w:rPr>
            </w:pPr>
          </w:p>
        </w:tc>
        <w:tc>
          <w:tcPr>
            <w:tcW w:w="588" w:type="dxa"/>
          </w:tcPr>
          <w:p w14:paraId="7346AF4A" w14:textId="77777777" w:rsidR="00484486" w:rsidRDefault="00484486">
            <w:pPr>
              <w:pStyle w:val="TableParagraph"/>
              <w:rPr>
                <w:sz w:val="16"/>
              </w:rPr>
            </w:pPr>
          </w:p>
        </w:tc>
        <w:tc>
          <w:tcPr>
            <w:tcW w:w="588" w:type="dxa"/>
          </w:tcPr>
          <w:p w14:paraId="79BF8D29" w14:textId="77777777" w:rsidR="00484486" w:rsidRDefault="00484486">
            <w:pPr>
              <w:pStyle w:val="TableParagraph"/>
              <w:rPr>
                <w:sz w:val="16"/>
              </w:rPr>
            </w:pPr>
          </w:p>
        </w:tc>
        <w:tc>
          <w:tcPr>
            <w:tcW w:w="564" w:type="dxa"/>
          </w:tcPr>
          <w:p w14:paraId="449751A9" w14:textId="77777777" w:rsidR="00484486" w:rsidRDefault="00484486">
            <w:pPr>
              <w:pStyle w:val="TableParagraph"/>
              <w:rPr>
                <w:sz w:val="16"/>
              </w:rPr>
            </w:pPr>
          </w:p>
        </w:tc>
        <w:tc>
          <w:tcPr>
            <w:tcW w:w="566" w:type="dxa"/>
          </w:tcPr>
          <w:p w14:paraId="7C248C4B" w14:textId="77777777" w:rsidR="00484486" w:rsidRDefault="00484486">
            <w:pPr>
              <w:pStyle w:val="TableParagraph"/>
              <w:rPr>
                <w:sz w:val="16"/>
              </w:rPr>
            </w:pPr>
          </w:p>
        </w:tc>
        <w:tc>
          <w:tcPr>
            <w:tcW w:w="597" w:type="dxa"/>
          </w:tcPr>
          <w:p w14:paraId="21271987" w14:textId="77777777" w:rsidR="00484486" w:rsidRDefault="00484486">
            <w:pPr>
              <w:pStyle w:val="TableParagraph"/>
              <w:rPr>
                <w:sz w:val="16"/>
              </w:rPr>
            </w:pPr>
          </w:p>
        </w:tc>
      </w:tr>
      <w:tr w:rsidR="00484486" w14:paraId="4334D047" w14:textId="77777777">
        <w:trPr>
          <w:trHeight w:val="254"/>
        </w:trPr>
        <w:tc>
          <w:tcPr>
            <w:tcW w:w="3619" w:type="dxa"/>
          </w:tcPr>
          <w:p w14:paraId="6564D90E" w14:textId="77777777" w:rsidR="00484486" w:rsidRDefault="00967E7C">
            <w:pPr>
              <w:pStyle w:val="TableParagraph"/>
              <w:spacing w:before="30"/>
              <w:ind w:left="287"/>
              <w:rPr>
                <w:sz w:val="16"/>
              </w:rPr>
            </w:pPr>
            <w:r>
              <w:rPr>
                <w:sz w:val="16"/>
              </w:rPr>
              <w:t>Unifamiliale jumelée</w:t>
            </w:r>
          </w:p>
        </w:tc>
        <w:tc>
          <w:tcPr>
            <w:tcW w:w="588" w:type="dxa"/>
          </w:tcPr>
          <w:p w14:paraId="68E7E332" w14:textId="77777777" w:rsidR="00484486" w:rsidRDefault="00484486">
            <w:pPr>
              <w:pStyle w:val="TableParagraph"/>
              <w:rPr>
                <w:sz w:val="16"/>
              </w:rPr>
            </w:pPr>
          </w:p>
        </w:tc>
        <w:tc>
          <w:tcPr>
            <w:tcW w:w="588" w:type="dxa"/>
          </w:tcPr>
          <w:p w14:paraId="2303F1B2" w14:textId="77777777" w:rsidR="00484486" w:rsidRDefault="00484486">
            <w:pPr>
              <w:pStyle w:val="TableParagraph"/>
              <w:rPr>
                <w:sz w:val="16"/>
              </w:rPr>
            </w:pPr>
          </w:p>
        </w:tc>
        <w:tc>
          <w:tcPr>
            <w:tcW w:w="590" w:type="dxa"/>
          </w:tcPr>
          <w:p w14:paraId="695C0F28" w14:textId="77777777" w:rsidR="00484486" w:rsidRDefault="00484486">
            <w:pPr>
              <w:pStyle w:val="TableParagraph"/>
              <w:rPr>
                <w:sz w:val="16"/>
              </w:rPr>
            </w:pPr>
          </w:p>
        </w:tc>
        <w:tc>
          <w:tcPr>
            <w:tcW w:w="588" w:type="dxa"/>
          </w:tcPr>
          <w:p w14:paraId="0BBE550A" w14:textId="77777777" w:rsidR="00484486" w:rsidRDefault="00484486">
            <w:pPr>
              <w:pStyle w:val="TableParagraph"/>
              <w:rPr>
                <w:sz w:val="16"/>
              </w:rPr>
            </w:pPr>
          </w:p>
        </w:tc>
        <w:tc>
          <w:tcPr>
            <w:tcW w:w="590" w:type="dxa"/>
          </w:tcPr>
          <w:p w14:paraId="1FD11C81" w14:textId="77777777" w:rsidR="00484486" w:rsidRDefault="00484486">
            <w:pPr>
              <w:pStyle w:val="TableParagraph"/>
              <w:rPr>
                <w:sz w:val="16"/>
              </w:rPr>
            </w:pPr>
          </w:p>
        </w:tc>
        <w:tc>
          <w:tcPr>
            <w:tcW w:w="588" w:type="dxa"/>
          </w:tcPr>
          <w:p w14:paraId="343F395C" w14:textId="77777777" w:rsidR="00484486" w:rsidRDefault="00484486">
            <w:pPr>
              <w:pStyle w:val="TableParagraph"/>
              <w:rPr>
                <w:sz w:val="16"/>
              </w:rPr>
            </w:pPr>
          </w:p>
        </w:tc>
        <w:tc>
          <w:tcPr>
            <w:tcW w:w="588" w:type="dxa"/>
          </w:tcPr>
          <w:p w14:paraId="7888569C" w14:textId="77777777" w:rsidR="00484486" w:rsidRDefault="00484486">
            <w:pPr>
              <w:pStyle w:val="TableParagraph"/>
              <w:rPr>
                <w:sz w:val="16"/>
              </w:rPr>
            </w:pPr>
          </w:p>
        </w:tc>
        <w:tc>
          <w:tcPr>
            <w:tcW w:w="564" w:type="dxa"/>
          </w:tcPr>
          <w:p w14:paraId="216F96DC" w14:textId="77777777" w:rsidR="00484486" w:rsidRDefault="00484486">
            <w:pPr>
              <w:pStyle w:val="TableParagraph"/>
              <w:rPr>
                <w:sz w:val="16"/>
              </w:rPr>
            </w:pPr>
          </w:p>
        </w:tc>
        <w:tc>
          <w:tcPr>
            <w:tcW w:w="566" w:type="dxa"/>
          </w:tcPr>
          <w:p w14:paraId="50FB36E2" w14:textId="77777777" w:rsidR="00484486" w:rsidRDefault="00484486">
            <w:pPr>
              <w:pStyle w:val="TableParagraph"/>
              <w:rPr>
                <w:sz w:val="16"/>
              </w:rPr>
            </w:pPr>
          </w:p>
        </w:tc>
        <w:tc>
          <w:tcPr>
            <w:tcW w:w="597" w:type="dxa"/>
          </w:tcPr>
          <w:p w14:paraId="50756872" w14:textId="77777777" w:rsidR="00484486" w:rsidRDefault="00484486">
            <w:pPr>
              <w:pStyle w:val="TableParagraph"/>
              <w:rPr>
                <w:sz w:val="16"/>
              </w:rPr>
            </w:pPr>
          </w:p>
        </w:tc>
      </w:tr>
      <w:tr w:rsidR="00484486" w14:paraId="5295F4B0" w14:textId="77777777">
        <w:trPr>
          <w:trHeight w:val="251"/>
        </w:trPr>
        <w:tc>
          <w:tcPr>
            <w:tcW w:w="3619" w:type="dxa"/>
          </w:tcPr>
          <w:p w14:paraId="5C271F17" w14:textId="77777777" w:rsidR="00484486" w:rsidRDefault="00967E7C">
            <w:pPr>
              <w:pStyle w:val="TableParagraph"/>
              <w:spacing w:before="28"/>
              <w:ind w:left="287"/>
              <w:rPr>
                <w:sz w:val="16"/>
              </w:rPr>
            </w:pPr>
            <w:r>
              <w:rPr>
                <w:sz w:val="16"/>
              </w:rPr>
              <w:t>Unifamiliale en rangée</w:t>
            </w:r>
          </w:p>
        </w:tc>
        <w:tc>
          <w:tcPr>
            <w:tcW w:w="588" w:type="dxa"/>
          </w:tcPr>
          <w:p w14:paraId="63E09363" w14:textId="77777777" w:rsidR="00484486" w:rsidRDefault="00484486">
            <w:pPr>
              <w:pStyle w:val="TableParagraph"/>
              <w:rPr>
                <w:sz w:val="16"/>
              </w:rPr>
            </w:pPr>
          </w:p>
        </w:tc>
        <w:tc>
          <w:tcPr>
            <w:tcW w:w="588" w:type="dxa"/>
          </w:tcPr>
          <w:p w14:paraId="39833B98" w14:textId="77777777" w:rsidR="00484486" w:rsidRDefault="00484486">
            <w:pPr>
              <w:pStyle w:val="TableParagraph"/>
              <w:rPr>
                <w:sz w:val="16"/>
              </w:rPr>
            </w:pPr>
          </w:p>
        </w:tc>
        <w:tc>
          <w:tcPr>
            <w:tcW w:w="590" w:type="dxa"/>
          </w:tcPr>
          <w:p w14:paraId="7A920F01" w14:textId="77777777" w:rsidR="00484486" w:rsidRDefault="00484486">
            <w:pPr>
              <w:pStyle w:val="TableParagraph"/>
              <w:rPr>
                <w:sz w:val="16"/>
              </w:rPr>
            </w:pPr>
          </w:p>
        </w:tc>
        <w:tc>
          <w:tcPr>
            <w:tcW w:w="588" w:type="dxa"/>
          </w:tcPr>
          <w:p w14:paraId="5056A2EE" w14:textId="77777777" w:rsidR="00484486" w:rsidRDefault="00484486">
            <w:pPr>
              <w:pStyle w:val="TableParagraph"/>
              <w:rPr>
                <w:sz w:val="16"/>
              </w:rPr>
            </w:pPr>
          </w:p>
        </w:tc>
        <w:tc>
          <w:tcPr>
            <w:tcW w:w="590" w:type="dxa"/>
          </w:tcPr>
          <w:p w14:paraId="26B5712F" w14:textId="77777777" w:rsidR="00484486" w:rsidRDefault="00484486">
            <w:pPr>
              <w:pStyle w:val="TableParagraph"/>
              <w:rPr>
                <w:sz w:val="16"/>
              </w:rPr>
            </w:pPr>
          </w:p>
        </w:tc>
        <w:tc>
          <w:tcPr>
            <w:tcW w:w="588" w:type="dxa"/>
          </w:tcPr>
          <w:p w14:paraId="19C3E10F" w14:textId="77777777" w:rsidR="00484486" w:rsidRDefault="00484486">
            <w:pPr>
              <w:pStyle w:val="TableParagraph"/>
              <w:rPr>
                <w:sz w:val="16"/>
              </w:rPr>
            </w:pPr>
          </w:p>
        </w:tc>
        <w:tc>
          <w:tcPr>
            <w:tcW w:w="588" w:type="dxa"/>
          </w:tcPr>
          <w:p w14:paraId="0A9DACC8" w14:textId="77777777" w:rsidR="00484486" w:rsidRDefault="00484486">
            <w:pPr>
              <w:pStyle w:val="TableParagraph"/>
              <w:rPr>
                <w:sz w:val="16"/>
              </w:rPr>
            </w:pPr>
          </w:p>
        </w:tc>
        <w:tc>
          <w:tcPr>
            <w:tcW w:w="564" w:type="dxa"/>
          </w:tcPr>
          <w:p w14:paraId="5DFA2E33" w14:textId="77777777" w:rsidR="00484486" w:rsidRDefault="00484486">
            <w:pPr>
              <w:pStyle w:val="TableParagraph"/>
              <w:rPr>
                <w:sz w:val="16"/>
              </w:rPr>
            </w:pPr>
          </w:p>
        </w:tc>
        <w:tc>
          <w:tcPr>
            <w:tcW w:w="566" w:type="dxa"/>
          </w:tcPr>
          <w:p w14:paraId="61CB478C" w14:textId="77777777" w:rsidR="00484486" w:rsidRDefault="00484486">
            <w:pPr>
              <w:pStyle w:val="TableParagraph"/>
              <w:rPr>
                <w:sz w:val="16"/>
              </w:rPr>
            </w:pPr>
          </w:p>
        </w:tc>
        <w:tc>
          <w:tcPr>
            <w:tcW w:w="597" w:type="dxa"/>
          </w:tcPr>
          <w:p w14:paraId="4E84AAB6" w14:textId="77777777" w:rsidR="00484486" w:rsidRDefault="00484486">
            <w:pPr>
              <w:pStyle w:val="TableParagraph"/>
              <w:rPr>
                <w:sz w:val="16"/>
              </w:rPr>
            </w:pPr>
          </w:p>
        </w:tc>
      </w:tr>
      <w:tr w:rsidR="00484486" w14:paraId="07443815" w14:textId="77777777">
        <w:trPr>
          <w:trHeight w:val="254"/>
        </w:trPr>
        <w:tc>
          <w:tcPr>
            <w:tcW w:w="3619" w:type="dxa"/>
          </w:tcPr>
          <w:p w14:paraId="5DD8E558" w14:textId="77777777" w:rsidR="00484486" w:rsidRDefault="00967E7C">
            <w:pPr>
              <w:pStyle w:val="TableParagraph"/>
              <w:spacing w:before="30"/>
              <w:ind w:left="287"/>
              <w:rPr>
                <w:sz w:val="16"/>
              </w:rPr>
            </w:pPr>
            <w:proofErr w:type="spellStart"/>
            <w:r>
              <w:rPr>
                <w:sz w:val="16"/>
              </w:rPr>
              <w:t>Bifamiliale</w:t>
            </w:r>
            <w:proofErr w:type="spellEnd"/>
            <w:r>
              <w:rPr>
                <w:sz w:val="16"/>
              </w:rPr>
              <w:t xml:space="preserve"> isolée (duplex)</w:t>
            </w:r>
          </w:p>
        </w:tc>
        <w:tc>
          <w:tcPr>
            <w:tcW w:w="588" w:type="dxa"/>
          </w:tcPr>
          <w:p w14:paraId="64E33FE7" w14:textId="77777777" w:rsidR="00484486" w:rsidRDefault="00484486">
            <w:pPr>
              <w:pStyle w:val="TableParagraph"/>
              <w:rPr>
                <w:sz w:val="16"/>
              </w:rPr>
            </w:pPr>
          </w:p>
        </w:tc>
        <w:tc>
          <w:tcPr>
            <w:tcW w:w="588" w:type="dxa"/>
          </w:tcPr>
          <w:p w14:paraId="7D176013" w14:textId="77777777" w:rsidR="00484486" w:rsidRDefault="00484486">
            <w:pPr>
              <w:pStyle w:val="TableParagraph"/>
              <w:rPr>
                <w:sz w:val="16"/>
              </w:rPr>
            </w:pPr>
          </w:p>
        </w:tc>
        <w:tc>
          <w:tcPr>
            <w:tcW w:w="590" w:type="dxa"/>
          </w:tcPr>
          <w:p w14:paraId="04CDACF8" w14:textId="77777777" w:rsidR="00484486" w:rsidRDefault="00484486">
            <w:pPr>
              <w:pStyle w:val="TableParagraph"/>
              <w:rPr>
                <w:sz w:val="16"/>
              </w:rPr>
            </w:pPr>
          </w:p>
        </w:tc>
        <w:tc>
          <w:tcPr>
            <w:tcW w:w="588" w:type="dxa"/>
          </w:tcPr>
          <w:p w14:paraId="61716781" w14:textId="77777777" w:rsidR="00484486" w:rsidRDefault="00484486">
            <w:pPr>
              <w:pStyle w:val="TableParagraph"/>
              <w:rPr>
                <w:sz w:val="16"/>
              </w:rPr>
            </w:pPr>
          </w:p>
        </w:tc>
        <w:tc>
          <w:tcPr>
            <w:tcW w:w="590" w:type="dxa"/>
          </w:tcPr>
          <w:p w14:paraId="569CAFA8" w14:textId="77777777" w:rsidR="00484486" w:rsidRDefault="00484486">
            <w:pPr>
              <w:pStyle w:val="TableParagraph"/>
              <w:rPr>
                <w:sz w:val="16"/>
              </w:rPr>
            </w:pPr>
          </w:p>
        </w:tc>
        <w:tc>
          <w:tcPr>
            <w:tcW w:w="588" w:type="dxa"/>
          </w:tcPr>
          <w:p w14:paraId="540B9A2B" w14:textId="77777777" w:rsidR="00484486" w:rsidRDefault="00484486">
            <w:pPr>
              <w:pStyle w:val="TableParagraph"/>
              <w:rPr>
                <w:sz w:val="16"/>
              </w:rPr>
            </w:pPr>
          </w:p>
        </w:tc>
        <w:tc>
          <w:tcPr>
            <w:tcW w:w="588" w:type="dxa"/>
          </w:tcPr>
          <w:p w14:paraId="5C26512A" w14:textId="77777777" w:rsidR="00484486" w:rsidRDefault="00484486">
            <w:pPr>
              <w:pStyle w:val="TableParagraph"/>
              <w:rPr>
                <w:sz w:val="16"/>
              </w:rPr>
            </w:pPr>
          </w:p>
        </w:tc>
        <w:tc>
          <w:tcPr>
            <w:tcW w:w="564" w:type="dxa"/>
          </w:tcPr>
          <w:p w14:paraId="4504A787" w14:textId="77777777" w:rsidR="00484486" w:rsidRDefault="00484486">
            <w:pPr>
              <w:pStyle w:val="TableParagraph"/>
              <w:rPr>
                <w:sz w:val="16"/>
              </w:rPr>
            </w:pPr>
          </w:p>
        </w:tc>
        <w:tc>
          <w:tcPr>
            <w:tcW w:w="566" w:type="dxa"/>
          </w:tcPr>
          <w:p w14:paraId="5E9BB5C4" w14:textId="77777777" w:rsidR="00484486" w:rsidRDefault="00484486">
            <w:pPr>
              <w:pStyle w:val="TableParagraph"/>
              <w:rPr>
                <w:sz w:val="16"/>
              </w:rPr>
            </w:pPr>
          </w:p>
        </w:tc>
        <w:tc>
          <w:tcPr>
            <w:tcW w:w="597" w:type="dxa"/>
          </w:tcPr>
          <w:p w14:paraId="1699043C" w14:textId="77777777" w:rsidR="00484486" w:rsidRDefault="00484486">
            <w:pPr>
              <w:pStyle w:val="TableParagraph"/>
              <w:rPr>
                <w:sz w:val="16"/>
              </w:rPr>
            </w:pPr>
          </w:p>
        </w:tc>
      </w:tr>
      <w:tr w:rsidR="00484486" w14:paraId="15AAB6A7" w14:textId="77777777">
        <w:trPr>
          <w:trHeight w:val="251"/>
        </w:trPr>
        <w:tc>
          <w:tcPr>
            <w:tcW w:w="3619" w:type="dxa"/>
          </w:tcPr>
          <w:p w14:paraId="5F283FA4" w14:textId="77777777" w:rsidR="00484486" w:rsidRDefault="00967E7C">
            <w:pPr>
              <w:pStyle w:val="TableParagraph"/>
              <w:spacing w:before="28"/>
              <w:ind w:left="287"/>
              <w:rPr>
                <w:sz w:val="16"/>
              </w:rPr>
            </w:pPr>
            <w:r>
              <w:rPr>
                <w:sz w:val="16"/>
              </w:rPr>
              <w:t>Multifamiliale</w:t>
            </w:r>
          </w:p>
        </w:tc>
        <w:tc>
          <w:tcPr>
            <w:tcW w:w="588" w:type="dxa"/>
          </w:tcPr>
          <w:p w14:paraId="261E5165" w14:textId="77777777" w:rsidR="00484486" w:rsidRDefault="00484486">
            <w:pPr>
              <w:pStyle w:val="TableParagraph"/>
              <w:rPr>
                <w:sz w:val="16"/>
              </w:rPr>
            </w:pPr>
          </w:p>
        </w:tc>
        <w:tc>
          <w:tcPr>
            <w:tcW w:w="588" w:type="dxa"/>
          </w:tcPr>
          <w:p w14:paraId="742548DC" w14:textId="77777777" w:rsidR="00484486" w:rsidRDefault="00484486">
            <w:pPr>
              <w:pStyle w:val="TableParagraph"/>
              <w:rPr>
                <w:sz w:val="16"/>
              </w:rPr>
            </w:pPr>
          </w:p>
        </w:tc>
        <w:tc>
          <w:tcPr>
            <w:tcW w:w="590" w:type="dxa"/>
          </w:tcPr>
          <w:p w14:paraId="55691077" w14:textId="77777777" w:rsidR="00484486" w:rsidRDefault="00484486">
            <w:pPr>
              <w:pStyle w:val="TableParagraph"/>
              <w:rPr>
                <w:sz w:val="16"/>
              </w:rPr>
            </w:pPr>
          </w:p>
        </w:tc>
        <w:tc>
          <w:tcPr>
            <w:tcW w:w="588" w:type="dxa"/>
          </w:tcPr>
          <w:p w14:paraId="3AA9787A" w14:textId="77777777" w:rsidR="00484486" w:rsidRDefault="00484486">
            <w:pPr>
              <w:pStyle w:val="TableParagraph"/>
              <w:rPr>
                <w:sz w:val="16"/>
              </w:rPr>
            </w:pPr>
          </w:p>
        </w:tc>
        <w:tc>
          <w:tcPr>
            <w:tcW w:w="590" w:type="dxa"/>
          </w:tcPr>
          <w:p w14:paraId="127FB298" w14:textId="77777777" w:rsidR="00484486" w:rsidRDefault="00484486">
            <w:pPr>
              <w:pStyle w:val="TableParagraph"/>
              <w:rPr>
                <w:sz w:val="16"/>
              </w:rPr>
            </w:pPr>
          </w:p>
        </w:tc>
        <w:tc>
          <w:tcPr>
            <w:tcW w:w="588" w:type="dxa"/>
          </w:tcPr>
          <w:p w14:paraId="47F335A1" w14:textId="77777777" w:rsidR="00484486" w:rsidRDefault="00484486">
            <w:pPr>
              <w:pStyle w:val="TableParagraph"/>
              <w:rPr>
                <w:sz w:val="16"/>
              </w:rPr>
            </w:pPr>
          </w:p>
        </w:tc>
        <w:tc>
          <w:tcPr>
            <w:tcW w:w="588" w:type="dxa"/>
          </w:tcPr>
          <w:p w14:paraId="585D351B" w14:textId="77777777" w:rsidR="00484486" w:rsidRDefault="00484486">
            <w:pPr>
              <w:pStyle w:val="TableParagraph"/>
              <w:rPr>
                <w:sz w:val="16"/>
              </w:rPr>
            </w:pPr>
          </w:p>
        </w:tc>
        <w:tc>
          <w:tcPr>
            <w:tcW w:w="564" w:type="dxa"/>
          </w:tcPr>
          <w:p w14:paraId="0ACB41ED" w14:textId="77777777" w:rsidR="00484486" w:rsidRDefault="00484486">
            <w:pPr>
              <w:pStyle w:val="TableParagraph"/>
              <w:rPr>
                <w:sz w:val="16"/>
              </w:rPr>
            </w:pPr>
          </w:p>
        </w:tc>
        <w:tc>
          <w:tcPr>
            <w:tcW w:w="566" w:type="dxa"/>
          </w:tcPr>
          <w:p w14:paraId="32ACD0E7" w14:textId="77777777" w:rsidR="00484486" w:rsidRDefault="00484486">
            <w:pPr>
              <w:pStyle w:val="TableParagraph"/>
              <w:rPr>
                <w:sz w:val="16"/>
              </w:rPr>
            </w:pPr>
          </w:p>
        </w:tc>
        <w:tc>
          <w:tcPr>
            <w:tcW w:w="597" w:type="dxa"/>
          </w:tcPr>
          <w:p w14:paraId="2AD7036A" w14:textId="77777777" w:rsidR="00484486" w:rsidRDefault="00484486">
            <w:pPr>
              <w:pStyle w:val="TableParagraph"/>
              <w:rPr>
                <w:sz w:val="16"/>
              </w:rPr>
            </w:pPr>
          </w:p>
        </w:tc>
      </w:tr>
      <w:tr w:rsidR="00484486" w14:paraId="5B965CFE" w14:textId="77777777">
        <w:trPr>
          <w:trHeight w:val="254"/>
        </w:trPr>
        <w:tc>
          <w:tcPr>
            <w:tcW w:w="3619" w:type="dxa"/>
          </w:tcPr>
          <w:p w14:paraId="512DE089" w14:textId="77777777" w:rsidR="00484486" w:rsidRDefault="00967E7C">
            <w:pPr>
              <w:pStyle w:val="TableParagraph"/>
              <w:spacing w:before="30"/>
              <w:ind w:left="287"/>
              <w:rPr>
                <w:sz w:val="16"/>
              </w:rPr>
            </w:pPr>
            <w:r>
              <w:rPr>
                <w:sz w:val="16"/>
              </w:rPr>
              <w:t>Saisonnière</w:t>
            </w:r>
          </w:p>
        </w:tc>
        <w:tc>
          <w:tcPr>
            <w:tcW w:w="588" w:type="dxa"/>
          </w:tcPr>
          <w:p w14:paraId="680BC6A0" w14:textId="77777777" w:rsidR="00484486" w:rsidRDefault="00484486">
            <w:pPr>
              <w:pStyle w:val="TableParagraph"/>
              <w:rPr>
                <w:sz w:val="16"/>
              </w:rPr>
            </w:pPr>
          </w:p>
        </w:tc>
        <w:tc>
          <w:tcPr>
            <w:tcW w:w="588" w:type="dxa"/>
          </w:tcPr>
          <w:p w14:paraId="26CFE6AE" w14:textId="77777777" w:rsidR="00484486" w:rsidRDefault="00484486">
            <w:pPr>
              <w:pStyle w:val="TableParagraph"/>
              <w:rPr>
                <w:sz w:val="16"/>
              </w:rPr>
            </w:pPr>
          </w:p>
        </w:tc>
        <w:tc>
          <w:tcPr>
            <w:tcW w:w="590" w:type="dxa"/>
          </w:tcPr>
          <w:p w14:paraId="10D17309" w14:textId="77777777" w:rsidR="00484486" w:rsidRDefault="00484486">
            <w:pPr>
              <w:pStyle w:val="TableParagraph"/>
              <w:rPr>
                <w:sz w:val="16"/>
              </w:rPr>
            </w:pPr>
          </w:p>
        </w:tc>
        <w:tc>
          <w:tcPr>
            <w:tcW w:w="588" w:type="dxa"/>
          </w:tcPr>
          <w:p w14:paraId="4E36E13B" w14:textId="77777777" w:rsidR="00484486" w:rsidRDefault="00484486">
            <w:pPr>
              <w:pStyle w:val="TableParagraph"/>
              <w:rPr>
                <w:sz w:val="16"/>
              </w:rPr>
            </w:pPr>
          </w:p>
        </w:tc>
        <w:tc>
          <w:tcPr>
            <w:tcW w:w="590" w:type="dxa"/>
          </w:tcPr>
          <w:p w14:paraId="2A6B80C8" w14:textId="77777777" w:rsidR="00484486" w:rsidRDefault="00484486">
            <w:pPr>
              <w:pStyle w:val="TableParagraph"/>
              <w:rPr>
                <w:sz w:val="16"/>
              </w:rPr>
            </w:pPr>
          </w:p>
        </w:tc>
        <w:tc>
          <w:tcPr>
            <w:tcW w:w="588" w:type="dxa"/>
          </w:tcPr>
          <w:p w14:paraId="79384528" w14:textId="77777777" w:rsidR="00484486" w:rsidRDefault="00484486">
            <w:pPr>
              <w:pStyle w:val="TableParagraph"/>
              <w:rPr>
                <w:sz w:val="16"/>
              </w:rPr>
            </w:pPr>
          </w:p>
        </w:tc>
        <w:tc>
          <w:tcPr>
            <w:tcW w:w="588" w:type="dxa"/>
          </w:tcPr>
          <w:p w14:paraId="7EC1FAD3" w14:textId="77777777" w:rsidR="00484486" w:rsidRDefault="00484486">
            <w:pPr>
              <w:pStyle w:val="TableParagraph"/>
              <w:rPr>
                <w:sz w:val="16"/>
              </w:rPr>
            </w:pPr>
          </w:p>
        </w:tc>
        <w:tc>
          <w:tcPr>
            <w:tcW w:w="564" w:type="dxa"/>
          </w:tcPr>
          <w:p w14:paraId="72C0750C" w14:textId="77777777" w:rsidR="00484486" w:rsidRDefault="00484486">
            <w:pPr>
              <w:pStyle w:val="TableParagraph"/>
              <w:rPr>
                <w:sz w:val="16"/>
              </w:rPr>
            </w:pPr>
          </w:p>
        </w:tc>
        <w:tc>
          <w:tcPr>
            <w:tcW w:w="566" w:type="dxa"/>
          </w:tcPr>
          <w:p w14:paraId="5C574C10" w14:textId="77777777" w:rsidR="00484486" w:rsidRDefault="00484486">
            <w:pPr>
              <w:pStyle w:val="TableParagraph"/>
              <w:rPr>
                <w:sz w:val="16"/>
              </w:rPr>
            </w:pPr>
          </w:p>
        </w:tc>
        <w:tc>
          <w:tcPr>
            <w:tcW w:w="597" w:type="dxa"/>
          </w:tcPr>
          <w:p w14:paraId="1C0DE1A6" w14:textId="77777777" w:rsidR="00484486" w:rsidRDefault="00484486">
            <w:pPr>
              <w:pStyle w:val="TableParagraph"/>
              <w:rPr>
                <w:sz w:val="16"/>
              </w:rPr>
            </w:pPr>
          </w:p>
        </w:tc>
      </w:tr>
      <w:tr w:rsidR="00484486" w14:paraId="79176E46" w14:textId="77777777">
        <w:trPr>
          <w:trHeight w:val="251"/>
        </w:trPr>
        <w:tc>
          <w:tcPr>
            <w:tcW w:w="3619" w:type="dxa"/>
          </w:tcPr>
          <w:p w14:paraId="327A6540" w14:textId="77777777" w:rsidR="00484486" w:rsidRDefault="00967E7C">
            <w:pPr>
              <w:pStyle w:val="TableParagraph"/>
              <w:spacing w:before="28"/>
              <w:ind w:left="287"/>
              <w:rPr>
                <w:sz w:val="16"/>
              </w:rPr>
            </w:pPr>
            <w:r>
              <w:rPr>
                <w:sz w:val="16"/>
              </w:rPr>
              <w:t>Maison mobile</w:t>
            </w:r>
          </w:p>
        </w:tc>
        <w:tc>
          <w:tcPr>
            <w:tcW w:w="588" w:type="dxa"/>
          </w:tcPr>
          <w:p w14:paraId="1C8B0E16" w14:textId="77777777" w:rsidR="00484486" w:rsidRDefault="00484486">
            <w:pPr>
              <w:pStyle w:val="TableParagraph"/>
              <w:rPr>
                <w:sz w:val="16"/>
              </w:rPr>
            </w:pPr>
          </w:p>
        </w:tc>
        <w:tc>
          <w:tcPr>
            <w:tcW w:w="588" w:type="dxa"/>
          </w:tcPr>
          <w:p w14:paraId="1DA8208F" w14:textId="77777777" w:rsidR="00484486" w:rsidRDefault="00484486">
            <w:pPr>
              <w:pStyle w:val="TableParagraph"/>
              <w:rPr>
                <w:sz w:val="16"/>
              </w:rPr>
            </w:pPr>
          </w:p>
        </w:tc>
        <w:tc>
          <w:tcPr>
            <w:tcW w:w="590" w:type="dxa"/>
          </w:tcPr>
          <w:p w14:paraId="55F5DB20" w14:textId="77777777" w:rsidR="00484486" w:rsidRDefault="00484486">
            <w:pPr>
              <w:pStyle w:val="TableParagraph"/>
              <w:rPr>
                <w:sz w:val="16"/>
              </w:rPr>
            </w:pPr>
          </w:p>
        </w:tc>
        <w:tc>
          <w:tcPr>
            <w:tcW w:w="588" w:type="dxa"/>
          </w:tcPr>
          <w:p w14:paraId="53E437E9" w14:textId="77777777" w:rsidR="00484486" w:rsidRDefault="00484486">
            <w:pPr>
              <w:pStyle w:val="TableParagraph"/>
              <w:rPr>
                <w:sz w:val="16"/>
              </w:rPr>
            </w:pPr>
          </w:p>
        </w:tc>
        <w:tc>
          <w:tcPr>
            <w:tcW w:w="590" w:type="dxa"/>
          </w:tcPr>
          <w:p w14:paraId="7541C4F3" w14:textId="77777777" w:rsidR="00484486" w:rsidRDefault="00484486">
            <w:pPr>
              <w:pStyle w:val="TableParagraph"/>
              <w:rPr>
                <w:sz w:val="16"/>
              </w:rPr>
            </w:pPr>
          </w:p>
        </w:tc>
        <w:tc>
          <w:tcPr>
            <w:tcW w:w="588" w:type="dxa"/>
          </w:tcPr>
          <w:p w14:paraId="772DA046" w14:textId="77777777" w:rsidR="00484486" w:rsidRDefault="00484486">
            <w:pPr>
              <w:pStyle w:val="TableParagraph"/>
              <w:rPr>
                <w:sz w:val="16"/>
              </w:rPr>
            </w:pPr>
          </w:p>
        </w:tc>
        <w:tc>
          <w:tcPr>
            <w:tcW w:w="588" w:type="dxa"/>
          </w:tcPr>
          <w:p w14:paraId="2C6AA354" w14:textId="77777777" w:rsidR="00484486" w:rsidRDefault="00484486">
            <w:pPr>
              <w:pStyle w:val="TableParagraph"/>
              <w:rPr>
                <w:sz w:val="16"/>
              </w:rPr>
            </w:pPr>
          </w:p>
        </w:tc>
        <w:tc>
          <w:tcPr>
            <w:tcW w:w="564" w:type="dxa"/>
          </w:tcPr>
          <w:p w14:paraId="120897C6" w14:textId="77777777" w:rsidR="00484486" w:rsidRDefault="00484486">
            <w:pPr>
              <w:pStyle w:val="TableParagraph"/>
              <w:rPr>
                <w:sz w:val="16"/>
              </w:rPr>
            </w:pPr>
          </w:p>
        </w:tc>
        <w:tc>
          <w:tcPr>
            <w:tcW w:w="566" w:type="dxa"/>
          </w:tcPr>
          <w:p w14:paraId="6EB33AA1" w14:textId="77777777" w:rsidR="00484486" w:rsidRDefault="00484486">
            <w:pPr>
              <w:pStyle w:val="TableParagraph"/>
              <w:rPr>
                <w:sz w:val="16"/>
              </w:rPr>
            </w:pPr>
          </w:p>
        </w:tc>
        <w:tc>
          <w:tcPr>
            <w:tcW w:w="597" w:type="dxa"/>
          </w:tcPr>
          <w:p w14:paraId="6CDD1910" w14:textId="77777777" w:rsidR="00484486" w:rsidRDefault="00484486">
            <w:pPr>
              <w:pStyle w:val="TableParagraph"/>
              <w:rPr>
                <w:sz w:val="16"/>
              </w:rPr>
            </w:pPr>
          </w:p>
        </w:tc>
      </w:tr>
      <w:tr w:rsidR="00484486" w14:paraId="7153AC2D" w14:textId="77777777">
        <w:trPr>
          <w:trHeight w:val="254"/>
        </w:trPr>
        <w:tc>
          <w:tcPr>
            <w:tcW w:w="3619" w:type="dxa"/>
          </w:tcPr>
          <w:p w14:paraId="12EE7030" w14:textId="77777777" w:rsidR="00484486" w:rsidRDefault="00967E7C">
            <w:pPr>
              <w:pStyle w:val="TableParagraph"/>
              <w:spacing w:before="30"/>
              <w:ind w:left="287"/>
              <w:rPr>
                <w:sz w:val="16"/>
              </w:rPr>
            </w:pPr>
            <w:r>
              <w:rPr>
                <w:sz w:val="16"/>
              </w:rPr>
              <w:t>Résidence de tourisme</w:t>
            </w:r>
          </w:p>
        </w:tc>
        <w:tc>
          <w:tcPr>
            <w:tcW w:w="588" w:type="dxa"/>
          </w:tcPr>
          <w:p w14:paraId="6052A58C" w14:textId="77777777" w:rsidR="00484486" w:rsidRDefault="00484486">
            <w:pPr>
              <w:pStyle w:val="TableParagraph"/>
              <w:rPr>
                <w:sz w:val="16"/>
              </w:rPr>
            </w:pPr>
          </w:p>
        </w:tc>
        <w:tc>
          <w:tcPr>
            <w:tcW w:w="588" w:type="dxa"/>
          </w:tcPr>
          <w:p w14:paraId="5DA5C9F8" w14:textId="77777777" w:rsidR="00484486" w:rsidRDefault="00484486">
            <w:pPr>
              <w:pStyle w:val="TableParagraph"/>
              <w:rPr>
                <w:sz w:val="16"/>
              </w:rPr>
            </w:pPr>
          </w:p>
        </w:tc>
        <w:tc>
          <w:tcPr>
            <w:tcW w:w="590" w:type="dxa"/>
          </w:tcPr>
          <w:p w14:paraId="3C420E54" w14:textId="77777777" w:rsidR="00484486" w:rsidRDefault="00484486">
            <w:pPr>
              <w:pStyle w:val="TableParagraph"/>
              <w:rPr>
                <w:sz w:val="16"/>
              </w:rPr>
            </w:pPr>
          </w:p>
        </w:tc>
        <w:tc>
          <w:tcPr>
            <w:tcW w:w="588" w:type="dxa"/>
          </w:tcPr>
          <w:p w14:paraId="4D2C812F" w14:textId="77777777" w:rsidR="00484486" w:rsidRDefault="00484486">
            <w:pPr>
              <w:pStyle w:val="TableParagraph"/>
              <w:rPr>
                <w:sz w:val="16"/>
              </w:rPr>
            </w:pPr>
          </w:p>
        </w:tc>
        <w:tc>
          <w:tcPr>
            <w:tcW w:w="590" w:type="dxa"/>
          </w:tcPr>
          <w:p w14:paraId="3F64CBA7" w14:textId="77777777" w:rsidR="00484486" w:rsidRDefault="00484486">
            <w:pPr>
              <w:pStyle w:val="TableParagraph"/>
              <w:rPr>
                <w:sz w:val="16"/>
              </w:rPr>
            </w:pPr>
          </w:p>
        </w:tc>
        <w:tc>
          <w:tcPr>
            <w:tcW w:w="588" w:type="dxa"/>
          </w:tcPr>
          <w:p w14:paraId="18E5AEDF" w14:textId="77777777" w:rsidR="00484486" w:rsidRDefault="00484486">
            <w:pPr>
              <w:pStyle w:val="TableParagraph"/>
              <w:rPr>
                <w:sz w:val="16"/>
              </w:rPr>
            </w:pPr>
          </w:p>
        </w:tc>
        <w:tc>
          <w:tcPr>
            <w:tcW w:w="588" w:type="dxa"/>
          </w:tcPr>
          <w:p w14:paraId="3E725563" w14:textId="77777777" w:rsidR="00484486" w:rsidRDefault="00484486">
            <w:pPr>
              <w:pStyle w:val="TableParagraph"/>
              <w:rPr>
                <w:sz w:val="16"/>
              </w:rPr>
            </w:pPr>
          </w:p>
        </w:tc>
        <w:tc>
          <w:tcPr>
            <w:tcW w:w="564" w:type="dxa"/>
          </w:tcPr>
          <w:p w14:paraId="43428F88" w14:textId="77777777" w:rsidR="00484486" w:rsidRDefault="00484486">
            <w:pPr>
              <w:pStyle w:val="TableParagraph"/>
              <w:rPr>
                <w:sz w:val="16"/>
              </w:rPr>
            </w:pPr>
          </w:p>
        </w:tc>
        <w:tc>
          <w:tcPr>
            <w:tcW w:w="566" w:type="dxa"/>
          </w:tcPr>
          <w:p w14:paraId="6B8922B4" w14:textId="77777777" w:rsidR="00484486" w:rsidRDefault="00484486">
            <w:pPr>
              <w:pStyle w:val="TableParagraph"/>
              <w:rPr>
                <w:sz w:val="16"/>
              </w:rPr>
            </w:pPr>
          </w:p>
        </w:tc>
        <w:tc>
          <w:tcPr>
            <w:tcW w:w="597" w:type="dxa"/>
          </w:tcPr>
          <w:p w14:paraId="07054C7B" w14:textId="77777777" w:rsidR="00484486" w:rsidRDefault="00484486">
            <w:pPr>
              <w:pStyle w:val="TableParagraph"/>
              <w:rPr>
                <w:sz w:val="16"/>
              </w:rPr>
            </w:pPr>
          </w:p>
        </w:tc>
      </w:tr>
      <w:tr w:rsidR="00484486" w14:paraId="4F0EFE4E" w14:textId="77777777">
        <w:trPr>
          <w:trHeight w:val="254"/>
        </w:trPr>
        <w:tc>
          <w:tcPr>
            <w:tcW w:w="3619" w:type="dxa"/>
          </w:tcPr>
          <w:p w14:paraId="32011B9B" w14:textId="77777777" w:rsidR="00484486" w:rsidRDefault="00967E7C">
            <w:pPr>
              <w:pStyle w:val="TableParagraph"/>
              <w:spacing w:before="30"/>
              <w:ind w:left="287"/>
              <w:rPr>
                <w:sz w:val="16"/>
              </w:rPr>
            </w:pPr>
            <w:r>
              <w:rPr>
                <w:sz w:val="16"/>
              </w:rPr>
              <w:t>Communautaire</w:t>
            </w:r>
          </w:p>
        </w:tc>
        <w:tc>
          <w:tcPr>
            <w:tcW w:w="588" w:type="dxa"/>
          </w:tcPr>
          <w:p w14:paraId="6F8CDA74" w14:textId="77777777" w:rsidR="00484486" w:rsidRDefault="00484486">
            <w:pPr>
              <w:pStyle w:val="TableParagraph"/>
              <w:rPr>
                <w:sz w:val="16"/>
              </w:rPr>
            </w:pPr>
          </w:p>
        </w:tc>
        <w:tc>
          <w:tcPr>
            <w:tcW w:w="588" w:type="dxa"/>
          </w:tcPr>
          <w:p w14:paraId="09A5897B" w14:textId="77777777" w:rsidR="00484486" w:rsidRDefault="00484486">
            <w:pPr>
              <w:pStyle w:val="TableParagraph"/>
              <w:rPr>
                <w:sz w:val="16"/>
              </w:rPr>
            </w:pPr>
          </w:p>
        </w:tc>
        <w:tc>
          <w:tcPr>
            <w:tcW w:w="590" w:type="dxa"/>
          </w:tcPr>
          <w:p w14:paraId="2E97F88B" w14:textId="77777777" w:rsidR="00484486" w:rsidRDefault="00484486">
            <w:pPr>
              <w:pStyle w:val="TableParagraph"/>
              <w:rPr>
                <w:sz w:val="16"/>
              </w:rPr>
            </w:pPr>
          </w:p>
        </w:tc>
        <w:tc>
          <w:tcPr>
            <w:tcW w:w="588" w:type="dxa"/>
          </w:tcPr>
          <w:p w14:paraId="1726C391" w14:textId="77777777" w:rsidR="00484486" w:rsidRDefault="00484486">
            <w:pPr>
              <w:pStyle w:val="TableParagraph"/>
              <w:rPr>
                <w:sz w:val="16"/>
              </w:rPr>
            </w:pPr>
          </w:p>
        </w:tc>
        <w:tc>
          <w:tcPr>
            <w:tcW w:w="590" w:type="dxa"/>
          </w:tcPr>
          <w:p w14:paraId="452947B3" w14:textId="77777777" w:rsidR="00484486" w:rsidRDefault="00484486">
            <w:pPr>
              <w:pStyle w:val="TableParagraph"/>
              <w:rPr>
                <w:sz w:val="16"/>
              </w:rPr>
            </w:pPr>
          </w:p>
        </w:tc>
        <w:tc>
          <w:tcPr>
            <w:tcW w:w="588" w:type="dxa"/>
          </w:tcPr>
          <w:p w14:paraId="5BB07671" w14:textId="77777777" w:rsidR="00484486" w:rsidRDefault="00484486">
            <w:pPr>
              <w:pStyle w:val="TableParagraph"/>
              <w:rPr>
                <w:sz w:val="16"/>
              </w:rPr>
            </w:pPr>
          </w:p>
        </w:tc>
        <w:tc>
          <w:tcPr>
            <w:tcW w:w="588" w:type="dxa"/>
          </w:tcPr>
          <w:p w14:paraId="1BBCB3C8" w14:textId="77777777" w:rsidR="00484486" w:rsidRDefault="00484486">
            <w:pPr>
              <w:pStyle w:val="TableParagraph"/>
              <w:rPr>
                <w:sz w:val="16"/>
              </w:rPr>
            </w:pPr>
          </w:p>
        </w:tc>
        <w:tc>
          <w:tcPr>
            <w:tcW w:w="564" w:type="dxa"/>
          </w:tcPr>
          <w:p w14:paraId="3149B442" w14:textId="77777777" w:rsidR="00484486" w:rsidRDefault="00484486">
            <w:pPr>
              <w:pStyle w:val="TableParagraph"/>
              <w:rPr>
                <w:sz w:val="16"/>
              </w:rPr>
            </w:pPr>
          </w:p>
        </w:tc>
        <w:tc>
          <w:tcPr>
            <w:tcW w:w="566" w:type="dxa"/>
          </w:tcPr>
          <w:p w14:paraId="73950F15" w14:textId="77777777" w:rsidR="00484486" w:rsidRDefault="00484486">
            <w:pPr>
              <w:pStyle w:val="TableParagraph"/>
              <w:rPr>
                <w:sz w:val="16"/>
              </w:rPr>
            </w:pPr>
          </w:p>
        </w:tc>
        <w:tc>
          <w:tcPr>
            <w:tcW w:w="597" w:type="dxa"/>
          </w:tcPr>
          <w:p w14:paraId="387080EE" w14:textId="77777777" w:rsidR="00484486" w:rsidRDefault="00484486">
            <w:pPr>
              <w:pStyle w:val="TableParagraph"/>
              <w:rPr>
                <w:sz w:val="16"/>
              </w:rPr>
            </w:pPr>
          </w:p>
        </w:tc>
      </w:tr>
      <w:tr w:rsidR="00484486" w14:paraId="2116D011" w14:textId="77777777">
        <w:trPr>
          <w:trHeight w:val="251"/>
        </w:trPr>
        <w:tc>
          <w:tcPr>
            <w:tcW w:w="3619" w:type="dxa"/>
          </w:tcPr>
          <w:p w14:paraId="0D3ED9FE" w14:textId="77777777" w:rsidR="00484486" w:rsidRDefault="00967E7C">
            <w:pPr>
              <w:pStyle w:val="TableParagraph"/>
              <w:spacing w:before="28"/>
              <w:ind w:left="287"/>
              <w:rPr>
                <w:sz w:val="16"/>
              </w:rPr>
            </w:pPr>
            <w:r>
              <w:rPr>
                <w:sz w:val="16"/>
              </w:rPr>
              <w:t>Logement à l’étage d’un commerce</w:t>
            </w:r>
          </w:p>
        </w:tc>
        <w:tc>
          <w:tcPr>
            <w:tcW w:w="588" w:type="dxa"/>
          </w:tcPr>
          <w:p w14:paraId="3F3DAF14" w14:textId="77777777" w:rsidR="00484486" w:rsidRDefault="00484486">
            <w:pPr>
              <w:pStyle w:val="TableParagraph"/>
              <w:rPr>
                <w:sz w:val="16"/>
              </w:rPr>
            </w:pPr>
          </w:p>
        </w:tc>
        <w:tc>
          <w:tcPr>
            <w:tcW w:w="588" w:type="dxa"/>
          </w:tcPr>
          <w:p w14:paraId="3C7268E2" w14:textId="77777777" w:rsidR="00484486" w:rsidRDefault="00484486">
            <w:pPr>
              <w:pStyle w:val="TableParagraph"/>
              <w:rPr>
                <w:sz w:val="16"/>
              </w:rPr>
            </w:pPr>
          </w:p>
        </w:tc>
        <w:tc>
          <w:tcPr>
            <w:tcW w:w="590" w:type="dxa"/>
          </w:tcPr>
          <w:p w14:paraId="0C2E7F0C" w14:textId="77777777" w:rsidR="00484486" w:rsidRDefault="00484486">
            <w:pPr>
              <w:pStyle w:val="TableParagraph"/>
              <w:rPr>
                <w:sz w:val="16"/>
              </w:rPr>
            </w:pPr>
          </w:p>
        </w:tc>
        <w:tc>
          <w:tcPr>
            <w:tcW w:w="588" w:type="dxa"/>
          </w:tcPr>
          <w:p w14:paraId="6ECC93C6" w14:textId="77777777" w:rsidR="00484486" w:rsidRDefault="00484486">
            <w:pPr>
              <w:pStyle w:val="TableParagraph"/>
              <w:rPr>
                <w:sz w:val="16"/>
              </w:rPr>
            </w:pPr>
          </w:p>
        </w:tc>
        <w:tc>
          <w:tcPr>
            <w:tcW w:w="590" w:type="dxa"/>
          </w:tcPr>
          <w:p w14:paraId="394DF769" w14:textId="77777777" w:rsidR="00484486" w:rsidRDefault="00484486">
            <w:pPr>
              <w:pStyle w:val="TableParagraph"/>
              <w:rPr>
                <w:sz w:val="16"/>
              </w:rPr>
            </w:pPr>
          </w:p>
        </w:tc>
        <w:tc>
          <w:tcPr>
            <w:tcW w:w="588" w:type="dxa"/>
          </w:tcPr>
          <w:p w14:paraId="7F1940F2" w14:textId="77777777" w:rsidR="00484486" w:rsidRDefault="00484486">
            <w:pPr>
              <w:pStyle w:val="TableParagraph"/>
              <w:rPr>
                <w:sz w:val="16"/>
              </w:rPr>
            </w:pPr>
          </w:p>
        </w:tc>
        <w:tc>
          <w:tcPr>
            <w:tcW w:w="588" w:type="dxa"/>
          </w:tcPr>
          <w:p w14:paraId="06DD80E6" w14:textId="77777777" w:rsidR="00484486" w:rsidRDefault="00484486">
            <w:pPr>
              <w:pStyle w:val="TableParagraph"/>
              <w:rPr>
                <w:sz w:val="16"/>
              </w:rPr>
            </w:pPr>
          </w:p>
        </w:tc>
        <w:tc>
          <w:tcPr>
            <w:tcW w:w="564" w:type="dxa"/>
          </w:tcPr>
          <w:p w14:paraId="7AA6AA21" w14:textId="77777777" w:rsidR="00484486" w:rsidRDefault="00484486">
            <w:pPr>
              <w:pStyle w:val="TableParagraph"/>
              <w:rPr>
                <w:sz w:val="16"/>
              </w:rPr>
            </w:pPr>
          </w:p>
        </w:tc>
        <w:tc>
          <w:tcPr>
            <w:tcW w:w="566" w:type="dxa"/>
          </w:tcPr>
          <w:p w14:paraId="66D9A521" w14:textId="77777777" w:rsidR="00484486" w:rsidRDefault="00484486">
            <w:pPr>
              <w:pStyle w:val="TableParagraph"/>
              <w:rPr>
                <w:sz w:val="16"/>
              </w:rPr>
            </w:pPr>
          </w:p>
        </w:tc>
        <w:tc>
          <w:tcPr>
            <w:tcW w:w="597" w:type="dxa"/>
          </w:tcPr>
          <w:p w14:paraId="46A0C79E" w14:textId="77777777" w:rsidR="00484486" w:rsidRDefault="00484486">
            <w:pPr>
              <w:pStyle w:val="TableParagraph"/>
              <w:rPr>
                <w:sz w:val="16"/>
              </w:rPr>
            </w:pPr>
          </w:p>
        </w:tc>
      </w:tr>
      <w:tr w:rsidR="00484486" w14:paraId="11DD4121" w14:textId="77777777">
        <w:trPr>
          <w:trHeight w:val="253"/>
        </w:trPr>
        <w:tc>
          <w:tcPr>
            <w:tcW w:w="3619" w:type="dxa"/>
          </w:tcPr>
          <w:p w14:paraId="0338E396" w14:textId="77777777" w:rsidR="00484486" w:rsidRDefault="00967E7C">
            <w:pPr>
              <w:pStyle w:val="TableParagraph"/>
              <w:spacing w:before="30"/>
              <w:ind w:left="287"/>
              <w:rPr>
                <w:sz w:val="16"/>
              </w:rPr>
            </w:pPr>
            <w:r>
              <w:rPr>
                <w:sz w:val="16"/>
              </w:rPr>
              <w:t>Véhicule récréatif</w:t>
            </w:r>
          </w:p>
        </w:tc>
        <w:tc>
          <w:tcPr>
            <w:tcW w:w="588" w:type="dxa"/>
          </w:tcPr>
          <w:p w14:paraId="387FA8F1" w14:textId="77777777" w:rsidR="00484486" w:rsidRDefault="00484486">
            <w:pPr>
              <w:pStyle w:val="TableParagraph"/>
              <w:rPr>
                <w:sz w:val="16"/>
              </w:rPr>
            </w:pPr>
          </w:p>
        </w:tc>
        <w:tc>
          <w:tcPr>
            <w:tcW w:w="588" w:type="dxa"/>
          </w:tcPr>
          <w:p w14:paraId="1480E8EB" w14:textId="77777777" w:rsidR="00484486" w:rsidRDefault="00484486">
            <w:pPr>
              <w:pStyle w:val="TableParagraph"/>
              <w:rPr>
                <w:sz w:val="16"/>
              </w:rPr>
            </w:pPr>
          </w:p>
        </w:tc>
        <w:tc>
          <w:tcPr>
            <w:tcW w:w="590" w:type="dxa"/>
          </w:tcPr>
          <w:p w14:paraId="30742ECD" w14:textId="77777777" w:rsidR="00484486" w:rsidRDefault="00484486">
            <w:pPr>
              <w:pStyle w:val="TableParagraph"/>
              <w:rPr>
                <w:sz w:val="16"/>
              </w:rPr>
            </w:pPr>
          </w:p>
        </w:tc>
        <w:tc>
          <w:tcPr>
            <w:tcW w:w="588" w:type="dxa"/>
          </w:tcPr>
          <w:p w14:paraId="7434477C" w14:textId="77777777" w:rsidR="00484486" w:rsidRDefault="00484486">
            <w:pPr>
              <w:pStyle w:val="TableParagraph"/>
              <w:rPr>
                <w:sz w:val="16"/>
              </w:rPr>
            </w:pPr>
          </w:p>
        </w:tc>
        <w:tc>
          <w:tcPr>
            <w:tcW w:w="590" w:type="dxa"/>
          </w:tcPr>
          <w:p w14:paraId="14A75829" w14:textId="77777777" w:rsidR="00484486" w:rsidRDefault="00484486">
            <w:pPr>
              <w:pStyle w:val="TableParagraph"/>
              <w:rPr>
                <w:sz w:val="16"/>
              </w:rPr>
            </w:pPr>
          </w:p>
        </w:tc>
        <w:tc>
          <w:tcPr>
            <w:tcW w:w="588" w:type="dxa"/>
          </w:tcPr>
          <w:p w14:paraId="72EDD6F6" w14:textId="77777777" w:rsidR="00484486" w:rsidRDefault="00484486">
            <w:pPr>
              <w:pStyle w:val="TableParagraph"/>
              <w:rPr>
                <w:sz w:val="16"/>
              </w:rPr>
            </w:pPr>
          </w:p>
        </w:tc>
        <w:tc>
          <w:tcPr>
            <w:tcW w:w="588" w:type="dxa"/>
          </w:tcPr>
          <w:p w14:paraId="295C92CE" w14:textId="77777777" w:rsidR="00484486" w:rsidRDefault="00484486">
            <w:pPr>
              <w:pStyle w:val="TableParagraph"/>
              <w:rPr>
                <w:sz w:val="16"/>
              </w:rPr>
            </w:pPr>
          </w:p>
        </w:tc>
        <w:tc>
          <w:tcPr>
            <w:tcW w:w="564" w:type="dxa"/>
          </w:tcPr>
          <w:p w14:paraId="5F78B0FE" w14:textId="77777777" w:rsidR="00484486" w:rsidRDefault="00484486">
            <w:pPr>
              <w:pStyle w:val="TableParagraph"/>
              <w:rPr>
                <w:sz w:val="16"/>
              </w:rPr>
            </w:pPr>
          </w:p>
        </w:tc>
        <w:tc>
          <w:tcPr>
            <w:tcW w:w="566" w:type="dxa"/>
          </w:tcPr>
          <w:p w14:paraId="342AD70B" w14:textId="77777777" w:rsidR="00484486" w:rsidRDefault="00484486">
            <w:pPr>
              <w:pStyle w:val="TableParagraph"/>
              <w:rPr>
                <w:sz w:val="16"/>
              </w:rPr>
            </w:pPr>
          </w:p>
        </w:tc>
        <w:tc>
          <w:tcPr>
            <w:tcW w:w="597" w:type="dxa"/>
          </w:tcPr>
          <w:p w14:paraId="6A888182" w14:textId="77777777" w:rsidR="00484486" w:rsidRDefault="00484486">
            <w:pPr>
              <w:pStyle w:val="TableParagraph"/>
              <w:rPr>
                <w:sz w:val="16"/>
              </w:rPr>
            </w:pPr>
          </w:p>
        </w:tc>
      </w:tr>
      <w:tr w:rsidR="00484486" w14:paraId="7CB16E4D" w14:textId="77777777">
        <w:trPr>
          <w:trHeight w:val="251"/>
        </w:trPr>
        <w:tc>
          <w:tcPr>
            <w:tcW w:w="3619" w:type="dxa"/>
          </w:tcPr>
          <w:p w14:paraId="70184DDA" w14:textId="77777777" w:rsidR="00484486" w:rsidRDefault="00967E7C">
            <w:pPr>
              <w:pStyle w:val="TableParagraph"/>
              <w:spacing w:before="28"/>
              <w:ind w:left="287"/>
              <w:rPr>
                <w:sz w:val="16"/>
              </w:rPr>
            </w:pPr>
            <w:r>
              <w:rPr>
                <w:sz w:val="16"/>
              </w:rPr>
              <w:t>Projet intégré</w:t>
            </w:r>
          </w:p>
        </w:tc>
        <w:tc>
          <w:tcPr>
            <w:tcW w:w="588" w:type="dxa"/>
          </w:tcPr>
          <w:p w14:paraId="6F6F8D3E" w14:textId="77777777" w:rsidR="00484486" w:rsidRDefault="00484486">
            <w:pPr>
              <w:pStyle w:val="TableParagraph"/>
              <w:rPr>
                <w:sz w:val="16"/>
              </w:rPr>
            </w:pPr>
          </w:p>
        </w:tc>
        <w:tc>
          <w:tcPr>
            <w:tcW w:w="588" w:type="dxa"/>
          </w:tcPr>
          <w:p w14:paraId="258A76D7" w14:textId="77777777" w:rsidR="00484486" w:rsidRDefault="00484486">
            <w:pPr>
              <w:pStyle w:val="TableParagraph"/>
              <w:rPr>
                <w:sz w:val="16"/>
              </w:rPr>
            </w:pPr>
          </w:p>
        </w:tc>
        <w:tc>
          <w:tcPr>
            <w:tcW w:w="590" w:type="dxa"/>
          </w:tcPr>
          <w:p w14:paraId="4BFDDE90" w14:textId="77777777" w:rsidR="00484486" w:rsidRDefault="00484486">
            <w:pPr>
              <w:pStyle w:val="TableParagraph"/>
              <w:rPr>
                <w:sz w:val="16"/>
              </w:rPr>
            </w:pPr>
          </w:p>
        </w:tc>
        <w:tc>
          <w:tcPr>
            <w:tcW w:w="588" w:type="dxa"/>
          </w:tcPr>
          <w:p w14:paraId="65500696" w14:textId="77777777" w:rsidR="00484486" w:rsidRDefault="00484486">
            <w:pPr>
              <w:pStyle w:val="TableParagraph"/>
              <w:rPr>
                <w:sz w:val="16"/>
              </w:rPr>
            </w:pPr>
          </w:p>
        </w:tc>
        <w:tc>
          <w:tcPr>
            <w:tcW w:w="590" w:type="dxa"/>
          </w:tcPr>
          <w:p w14:paraId="4A19A53F" w14:textId="77777777" w:rsidR="00484486" w:rsidRDefault="00484486">
            <w:pPr>
              <w:pStyle w:val="TableParagraph"/>
              <w:rPr>
                <w:sz w:val="16"/>
              </w:rPr>
            </w:pPr>
          </w:p>
        </w:tc>
        <w:tc>
          <w:tcPr>
            <w:tcW w:w="588" w:type="dxa"/>
          </w:tcPr>
          <w:p w14:paraId="54E54C49" w14:textId="77777777" w:rsidR="00484486" w:rsidRDefault="00484486">
            <w:pPr>
              <w:pStyle w:val="TableParagraph"/>
              <w:rPr>
                <w:sz w:val="16"/>
              </w:rPr>
            </w:pPr>
          </w:p>
        </w:tc>
        <w:tc>
          <w:tcPr>
            <w:tcW w:w="588" w:type="dxa"/>
          </w:tcPr>
          <w:p w14:paraId="7BAC63A8" w14:textId="77777777" w:rsidR="00484486" w:rsidRDefault="00484486">
            <w:pPr>
              <w:pStyle w:val="TableParagraph"/>
              <w:rPr>
                <w:sz w:val="16"/>
              </w:rPr>
            </w:pPr>
          </w:p>
        </w:tc>
        <w:tc>
          <w:tcPr>
            <w:tcW w:w="564" w:type="dxa"/>
          </w:tcPr>
          <w:p w14:paraId="1F782DC0" w14:textId="77777777" w:rsidR="00484486" w:rsidRDefault="00484486">
            <w:pPr>
              <w:pStyle w:val="TableParagraph"/>
              <w:rPr>
                <w:sz w:val="16"/>
              </w:rPr>
            </w:pPr>
          </w:p>
        </w:tc>
        <w:tc>
          <w:tcPr>
            <w:tcW w:w="566" w:type="dxa"/>
          </w:tcPr>
          <w:p w14:paraId="607FF331" w14:textId="77777777" w:rsidR="00484486" w:rsidRDefault="00484486">
            <w:pPr>
              <w:pStyle w:val="TableParagraph"/>
              <w:rPr>
                <w:sz w:val="16"/>
              </w:rPr>
            </w:pPr>
          </w:p>
        </w:tc>
        <w:tc>
          <w:tcPr>
            <w:tcW w:w="597" w:type="dxa"/>
          </w:tcPr>
          <w:p w14:paraId="27A193D7" w14:textId="77777777" w:rsidR="00484486" w:rsidRDefault="00484486">
            <w:pPr>
              <w:pStyle w:val="TableParagraph"/>
              <w:rPr>
                <w:sz w:val="16"/>
              </w:rPr>
            </w:pPr>
          </w:p>
        </w:tc>
      </w:tr>
      <w:tr w:rsidR="00484486" w14:paraId="0EF67069" w14:textId="77777777">
        <w:trPr>
          <w:trHeight w:val="184"/>
        </w:trPr>
        <w:tc>
          <w:tcPr>
            <w:tcW w:w="9466" w:type="dxa"/>
            <w:gridSpan w:val="11"/>
          </w:tcPr>
          <w:p w14:paraId="3DE17FF3" w14:textId="77777777" w:rsidR="00484486" w:rsidRDefault="00967E7C">
            <w:pPr>
              <w:pStyle w:val="TableParagraph"/>
              <w:spacing w:line="164" w:lineRule="exact"/>
              <w:ind w:left="107"/>
              <w:rPr>
                <w:b/>
                <w:sz w:val="16"/>
              </w:rPr>
            </w:pPr>
            <w:r>
              <w:rPr>
                <w:b/>
                <w:sz w:val="16"/>
              </w:rPr>
              <w:t>Commerces et services</w:t>
            </w:r>
          </w:p>
        </w:tc>
      </w:tr>
      <w:tr w:rsidR="00484486" w14:paraId="083E9ADF" w14:textId="77777777">
        <w:trPr>
          <w:trHeight w:val="369"/>
        </w:trPr>
        <w:tc>
          <w:tcPr>
            <w:tcW w:w="3619" w:type="dxa"/>
          </w:tcPr>
          <w:p w14:paraId="1F432B89" w14:textId="77777777" w:rsidR="00484486" w:rsidRDefault="00967E7C">
            <w:pPr>
              <w:pStyle w:val="TableParagraph"/>
              <w:spacing w:line="178" w:lineRule="exact"/>
              <w:ind w:left="287"/>
              <w:rPr>
                <w:sz w:val="16"/>
              </w:rPr>
            </w:pPr>
            <w:r>
              <w:rPr>
                <w:sz w:val="16"/>
              </w:rPr>
              <w:t xml:space="preserve">Commerces et </w:t>
            </w:r>
            <w:r>
              <w:rPr>
                <w:sz w:val="16"/>
              </w:rPr>
              <w:t>services personnels et professionnels</w:t>
            </w:r>
          </w:p>
          <w:p w14:paraId="6EE9F3DE" w14:textId="77777777" w:rsidR="00484486" w:rsidRDefault="00967E7C">
            <w:pPr>
              <w:pStyle w:val="TableParagraph"/>
              <w:spacing w:before="1" w:line="170" w:lineRule="exact"/>
              <w:ind w:left="287"/>
              <w:rPr>
                <w:sz w:val="16"/>
              </w:rPr>
            </w:pPr>
            <w:proofErr w:type="gramStart"/>
            <w:r>
              <w:rPr>
                <w:sz w:val="16"/>
              </w:rPr>
              <w:t>intégrés</w:t>
            </w:r>
            <w:proofErr w:type="gramEnd"/>
            <w:r>
              <w:rPr>
                <w:sz w:val="16"/>
              </w:rPr>
              <w:t xml:space="preserve"> à l'habitation</w:t>
            </w:r>
          </w:p>
        </w:tc>
        <w:tc>
          <w:tcPr>
            <w:tcW w:w="588" w:type="dxa"/>
          </w:tcPr>
          <w:p w14:paraId="203D8855" w14:textId="77777777" w:rsidR="00484486" w:rsidRDefault="00484486">
            <w:pPr>
              <w:pStyle w:val="TableParagraph"/>
              <w:rPr>
                <w:sz w:val="16"/>
              </w:rPr>
            </w:pPr>
          </w:p>
        </w:tc>
        <w:tc>
          <w:tcPr>
            <w:tcW w:w="588" w:type="dxa"/>
          </w:tcPr>
          <w:p w14:paraId="73A3E1F1" w14:textId="77777777" w:rsidR="00484486" w:rsidRDefault="00484486">
            <w:pPr>
              <w:pStyle w:val="TableParagraph"/>
              <w:rPr>
                <w:sz w:val="16"/>
              </w:rPr>
            </w:pPr>
          </w:p>
        </w:tc>
        <w:tc>
          <w:tcPr>
            <w:tcW w:w="590" w:type="dxa"/>
          </w:tcPr>
          <w:p w14:paraId="711FDC2D" w14:textId="77777777" w:rsidR="00484486" w:rsidRDefault="00484486">
            <w:pPr>
              <w:pStyle w:val="TableParagraph"/>
              <w:rPr>
                <w:sz w:val="16"/>
              </w:rPr>
            </w:pPr>
          </w:p>
        </w:tc>
        <w:tc>
          <w:tcPr>
            <w:tcW w:w="588" w:type="dxa"/>
          </w:tcPr>
          <w:p w14:paraId="6E4E8D7A" w14:textId="77777777" w:rsidR="00484486" w:rsidRDefault="00484486">
            <w:pPr>
              <w:pStyle w:val="TableParagraph"/>
              <w:rPr>
                <w:sz w:val="16"/>
              </w:rPr>
            </w:pPr>
          </w:p>
        </w:tc>
        <w:tc>
          <w:tcPr>
            <w:tcW w:w="590" w:type="dxa"/>
          </w:tcPr>
          <w:p w14:paraId="56966726" w14:textId="77777777" w:rsidR="00484486" w:rsidRDefault="00484486">
            <w:pPr>
              <w:pStyle w:val="TableParagraph"/>
              <w:rPr>
                <w:sz w:val="16"/>
              </w:rPr>
            </w:pPr>
          </w:p>
        </w:tc>
        <w:tc>
          <w:tcPr>
            <w:tcW w:w="588" w:type="dxa"/>
          </w:tcPr>
          <w:p w14:paraId="62FFF0F3" w14:textId="77777777" w:rsidR="00484486" w:rsidRDefault="00484486">
            <w:pPr>
              <w:pStyle w:val="TableParagraph"/>
              <w:rPr>
                <w:sz w:val="16"/>
              </w:rPr>
            </w:pPr>
          </w:p>
        </w:tc>
        <w:tc>
          <w:tcPr>
            <w:tcW w:w="588" w:type="dxa"/>
          </w:tcPr>
          <w:p w14:paraId="0FCB7372" w14:textId="77777777" w:rsidR="00484486" w:rsidRDefault="00484486">
            <w:pPr>
              <w:pStyle w:val="TableParagraph"/>
              <w:rPr>
                <w:sz w:val="16"/>
              </w:rPr>
            </w:pPr>
          </w:p>
        </w:tc>
        <w:tc>
          <w:tcPr>
            <w:tcW w:w="564" w:type="dxa"/>
          </w:tcPr>
          <w:p w14:paraId="0B1895BD" w14:textId="77777777" w:rsidR="00484486" w:rsidRDefault="00484486">
            <w:pPr>
              <w:pStyle w:val="TableParagraph"/>
              <w:rPr>
                <w:sz w:val="16"/>
              </w:rPr>
            </w:pPr>
          </w:p>
        </w:tc>
        <w:tc>
          <w:tcPr>
            <w:tcW w:w="566" w:type="dxa"/>
          </w:tcPr>
          <w:p w14:paraId="4935256A" w14:textId="77777777" w:rsidR="00484486" w:rsidRDefault="00484486">
            <w:pPr>
              <w:pStyle w:val="TableParagraph"/>
              <w:rPr>
                <w:sz w:val="16"/>
              </w:rPr>
            </w:pPr>
          </w:p>
        </w:tc>
        <w:tc>
          <w:tcPr>
            <w:tcW w:w="597" w:type="dxa"/>
          </w:tcPr>
          <w:p w14:paraId="16E91E5D" w14:textId="77777777" w:rsidR="00484486" w:rsidRDefault="00484486">
            <w:pPr>
              <w:pStyle w:val="TableParagraph"/>
              <w:rPr>
                <w:sz w:val="16"/>
              </w:rPr>
            </w:pPr>
          </w:p>
        </w:tc>
      </w:tr>
      <w:tr w:rsidR="00484486" w14:paraId="0F50F0FF" w14:textId="77777777">
        <w:trPr>
          <w:trHeight w:val="251"/>
        </w:trPr>
        <w:tc>
          <w:tcPr>
            <w:tcW w:w="3619" w:type="dxa"/>
          </w:tcPr>
          <w:p w14:paraId="64C8229E" w14:textId="77777777" w:rsidR="00484486" w:rsidRDefault="00967E7C">
            <w:pPr>
              <w:pStyle w:val="TableParagraph"/>
              <w:spacing w:before="28"/>
              <w:ind w:left="287"/>
              <w:rPr>
                <w:sz w:val="16"/>
              </w:rPr>
            </w:pPr>
            <w:r>
              <w:rPr>
                <w:sz w:val="16"/>
              </w:rPr>
              <w:t>Ventes au détail</w:t>
            </w:r>
          </w:p>
        </w:tc>
        <w:tc>
          <w:tcPr>
            <w:tcW w:w="588" w:type="dxa"/>
          </w:tcPr>
          <w:p w14:paraId="6CE4FDC8" w14:textId="77777777" w:rsidR="00484486" w:rsidRDefault="00967E7C">
            <w:pPr>
              <w:pStyle w:val="TableParagraph"/>
              <w:spacing w:before="3" w:line="228" w:lineRule="exact"/>
              <w:ind w:left="8"/>
              <w:jc w:val="center"/>
              <w:rPr>
                <w:rFonts w:ascii="Wingdings" w:hAnsi="Wingdings"/>
              </w:rPr>
            </w:pPr>
            <w:r>
              <w:rPr>
                <w:rFonts w:ascii="Wingdings" w:hAnsi="Wingdings"/>
              </w:rPr>
              <w:t></w:t>
            </w:r>
          </w:p>
        </w:tc>
        <w:tc>
          <w:tcPr>
            <w:tcW w:w="588" w:type="dxa"/>
          </w:tcPr>
          <w:p w14:paraId="27E8E190" w14:textId="77777777" w:rsidR="00484486" w:rsidRDefault="00967E7C">
            <w:pPr>
              <w:pStyle w:val="TableParagraph"/>
              <w:spacing w:before="3" w:line="228" w:lineRule="exact"/>
              <w:ind w:left="13"/>
              <w:jc w:val="center"/>
              <w:rPr>
                <w:rFonts w:ascii="Wingdings" w:hAnsi="Wingdings"/>
              </w:rPr>
            </w:pPr>
            <w:r>
              <w:rPr>
                <w:rFonts w:ascii="Wingdings" w:hAnsi="Wingdings"/>
              </w:rPr>
              <w:t></w:t>
            </w:r>
          </w:p>
        </w:tc>
        <w:tc>
          <w:tcPr>
            <w:tcW w:w="590" w:type="dxa"/>
          </w:tcPr>
          <w:p w14:paraId="2C220730" w14:textId="77777777" w:rsidR="00484486" w:rsidRDefault="00967E7C">
            <w:pPr>
              <w:pStyle w:val="TableParagraph"/>
              <w:spacing w:before="3" w:line="228" w:lineRule="exact"/>
              <w:ind w:left="208"/>
              <w:rPr>
                <w:rFonts w:ascii="Wingdings" w:hAnsi="Wingdings"/>
              </w:rPr>
            </w:pPr>
            <w:r>
              <w:rPr>
                <w:rFonts w:ascii="Wingdings" w:hAnsi="Wingdings"/>
              </w:rPr>
              <w:t></w:t>
            </w:r>
          </w:p>
        </w:tc>
        <w:tc>
          <w:tcPr>
            <w:tcW w:w="588" w:type="dxa"/>
          </w:tcPr>
          <w:p w14:paraId="307A86EB" w14:textId="77777777" w:rsidR="00484486" w:rsidRDefault="00484486">
            <w:pPr>
              <w:pStyle w:val="TableParagraph"/>
              <w:rPr>
                <w:sz w:val="16"/>
              </w:rPr>
            </w:pPr>
          </w:p>
        </w:tc>
        <w:tc>
          <w:tcPr>
            <w:tcW w:w="590" w:type="dxa"/>
          </w:tcPr>
          <w:p w14:paraId="6796ADF9" w14:textId="77777777" w:rsidR="00484486" w:rsidRDefault="00484486">
            <w:pPr>
              <w:pStyle w:val="TableParagraph"/>
              <w:rPr>
                <w:sz w:val="16"/>
              </w:rPr>
            </w:pPr>
          </w:p>
        </w:tc>
        <w:tc>
          <w:tcPr>
            <w:tcW w:w="588" w:type="dxa"/>
          </w:tcPr>
          <w:p w14:paraId="1A9D2A09" w14:textId="77777777" w:rsidR="00484486" w:rsidRDefault="00484486">
            <w:pPr>
              <w:pStyle w:val="TableParagraph"/>
              <w:rPr>
                <w:sz w:val="16"/>
              </w:rPr>
            </w:pPr>
          </w:p>
        </w:tc>
        <w:tc>
          <w:tcPr>
            <w:tcW w:w="588" w:type="dxa"/>
          </w:tcPr>
          <w:p w14:paraId="1A62696C" w14:textId="77777777" w:rsidR="00484486" w:rsidRDefault="00484486">
            <w:pPr>
              <w:pStyle w:val="TableParagraph"/>
              <w:rPr>
                <w:sz w:val="16"/>
              </w:rPr>
            </w:pPr>
          </w:p>
        </w:tc>
        <w:tc>
          <w:tcPr>
            <w:tcW w:w="564" w:type="dxa"/>
          </w:tcPr>
          <w:p w14:paraId="4C731905" w14:textId="77777777" w:rsidR="00484486" w:rsidRDefault="00484486">
            <w:pPr>
              <w:pStyle w:val="TableParagraph"/>
              <w:rPr>
                <w:sz w:val="16"/>
              </w:rPr>
            </w:pPr>
          </w:p>
        </w:tc>
        <w:tc>
          <w:tcPr>
            <w:tcW w:w="566" w:type="dxa"/>
          </w:tcPr>
          <w:p w14:paraId="7693A4E9" w14:textId="77777777" w:rsidR="00484486" w:rsidRDefault="00484486">
            <w:pPr>
              <w:pStyle w:val="TableParagraph"/>
              <w:rPr>
                <w:sz w:val="16"/>
              </w:rPr>
            </w:pPr>
          </w:p>
        </w:tc>
        <w:tc>
          <w:tcPr>
            <w:tcW w:w="597" w:type="dxa"/>
          </w:tcPr>
          <w:p w14:paraId="192A8585" w14:textId="77777777" w:rsidR="00484486" w:rsidRDefault="00484486">
            <w:pPr>
              <w:pStyle w:val="TableParagraph"/>
              <w:rPr>
                <w:sz w:val="16"/>
              </w:rPr>
            </w:pPr>
          </w:p>
        </w:tc>
      </w:tr>
      <w:tr w:rsidR="00484486" w14:paraId="2C30913A" w14:textId="77777777">
        <w:trPr>
          <w:trHeight w:val="253"/>
        </w:trPr>
        <w:tc>
          <w:tcPr>
            <w:tcW w:w="3619" w:type="dxa"/>
          </w:tcPr>
          <w:p w14:paraId="2F3A2A86" w14:textId="77777777" w:rsidR="00484486" w:rsidRDefault="00967E7C">
            <w:pPr>
              <w:pStyle w:val="TableParagraph"/>
              <w:spacing w:before="30"/>
              <w:ind w:left="287"/>
              <w:rPr>
                <w:sz w:val="16"/>
              </w:rPr>
            </w:pPr>
            <w:r>
              <w:rPr>
                <w:sz w:val="16"/>
              </w:rPr>
              <w:t>Services personnels, professionnels et financiers</w:t>
            </w:r>
          </w:p>
        </w:tc>
        <w:tc>
          <w:tcPr>
            <w:tcW w:w="588" w:type="dxa"/>
          </w:tcPr>
          <w:p w14:paraId="657E1FE2" w14:textId="77777777" w:rsidR="00484486" w:rsidRDefault="00484486">
            <w:pPr>
              <w:pStyle w:val="TableParagraph"/>
              <w:rPr>
                <w:sz w:val="16"/>
              </w:rPr>
            </w:pPr>
          </w:p>
        </w:tc>
        <w:tc>
          <w:tcPr>
            <w:tcW w:w="588" w:type="dxa"/>
          </w:tcPr>
          <w:p w14:paraId="329A0CB3" w14:textId="77777777" w:rsidR="00484486" w:rsidRDefault="00484486">
            <w:pPr>
              <w:pStyle w:val="TableParagraph"/>
              <w:rPr>
                <w:sz w:val="16"/>
              </w:rPr>
            </w:pPr>
          </w:p>
        </w:tc>
        <w:tc>
          <w:tcPr>
            <w:tcW w:w="590" w:type="dxa"/>
          </w:tcPr>
          <w:p w14:paraId="5AE60292" w14:textId="77777777" w:rsidR="00484486" w:rsidRDefault="00484486">
            <w:pPr>
              <w:pStyle w:val="TableParagraph"/>
              <w:rPr>
                <w:sz w:val="16"/>
              </w:rPr>
            </w:pPr>
          </w:p>
        </w:tc>
        <w:tc>
          <w:tcPr>
            <w:tcW w:w="588" w:type="dxa"/>
          </w:tcPr>
          <w:p w14:paraId="44FD892F" w14:textId="77777777" w:rsidR="00484486" w:rsidRDefault="00484486">
            <w:pPr>
              <w:pStyle w:val="TableParagraph"/>
              <w:rPr>
                <w:sz w:val="16"/>
              </w:rPr>
            </w:pPr>
          </w:p>
        </w:tc>
        <w:tc>
          <w:tcPr>
            <w:tcW w:w="590" w:type="dxa"/>
          </w:tcPr>
          <w:p w14:paraId="4D84AA5D" w14:textId="77777777" w:rsidR="00484486" w:rsidRDefault="00484486">
            <w:pPr>
              <w:pStyle w:val="TableParagraph"/>
              <w:rPr>
                <w:sz w:val="16"/>
              </w:rPr>
            </w:pPr>
          </w:p>
        </w:tc>
        <w:tc>
          <w:tcPr>
            <w:tcW w:w="588" w:type="dxa"/>
          </w:tcPr>
          <w:p w14:paraId="758886E7" w14:textId="77777777" w:rsidR="00484486" w:rsidRDefault="00484486">
            <w:pPr>
              <w:pStyle w:val="TableParagraph"/>
              <w:rPr>
                <w:sz w:val="16"/>
              </w:rPr>
            </w:pPr>
          </w:p>
        </w:tc>
        <w:tc>
          <w:tcPr>
            <w:tcW w:w="588" w:type="dxa"/>
          </w:tcPr>
          <w:p w14:paraId="11AC32F3" w14:textId="77777777" w:rsidR="00484486" w:rsidRDefault="00484486">
            <w:pPr>
              <w:pStyle w:val="TableParagraph"/>
              <w:rPr>
                <w:sz w:val="16"/>
              </w:rPr>
            </w:pPr>
          </w:p>
        </w:tc>
        <w:tc>
          <w:tcPr>
            <w:tcW w:w="564" w:type="dxa"/>
          </w:tcPr>
          <w:p w14:paraId="162B3E77" w14:textId="77777777" w:rsidR="00484486" w:rsidRDefault="00484486">
            <w:pPr>
              <w:pStyle w:val="TableParagraph"/>
              <w:rPr>
                <w:sz w:val="16"/>
              </w:rPr>
            </w:pPr>
          </w:p>
        </w:tc>
        <w:tc>
          <w:tcPr>
            <w:tcW w:w="566" w:type="dxa"/>
          </w:tcPr>
          <w:p w14:paraId="140818D3" w14:textId="77777777" w:rsidR="00484486" w:rsidRDefault="00484486">
            <w:pPr>
              <w:pStyle w:val="TableParagraph"/>
              <w:rPr>
                <w:sz w:val="16"/>
              </w:rPr>
            </w:pPr>
          </w:p>
        </w:tc>
        <w:tc>
          <w:tcPr>
            <w:tcW w:w="597" w:type="dxa"/>
          </w:tcPr>
          <w:p w14:paraId="15AD15F8" w14:textId="77777777" w:rsidR="00484486" w:rsidRDefault="00484486">
            <w:pPr>
              <w:pStyle w:val="TableParagraph"/>
              <w:rPr>
                <w:sz w:val="16"/>
              </w:rPr>
            </w:pPr>
          </w:p>
        </w:tc>
      </w:tr>
      <w:tr w:rsidR="00484486" w14:paraId="776DEDB7" w14:textId="77777777">
        <w:trPr>
          <w:trHeight w:val="251"/>
        </w:trPr>
        <w:tc>
          <w:tcPr>
            <w:tcW w:w="3619" w:type="dxa"/>
          </w:tcPr>
          <w:p w14:paraId="5E403882" w14:textId="77777777" w:rsidR="00484486" w:rsidRDefault="00967E7C">
            <w:pPr>
              <w:pStyle w:val="TableParagraph"/>
              <w:spacing w:before="28"/>
              <w:ind w:left="287"/>
              <w:rPr>
                <w:sz w:val="16"/>
              </w:rPr>
            </w:pPr>
            <w:r>
              <w:rPr>
                <w:sz w:val="16"/>
              </w:rPr>
              <w:t>Hébergement et restauration</w:t>
            </w:r>
          </w:p>
        </w:tc>
        <w:tc>
          <w:tcPr>
            <w:tcW w:w="588" w:type="dxa"/>
          </w:tcPr>
          <w:p w14:paraId="60C4B648" w14:textId="77777777" w:rsidR="00484486" w:rsidRDefault="00484486">
            <w:pPr>
              <w:pStyle w:val="TableParagraph"/>
              <w:rPr>
                <w:sz w:val="16"/>
              </w:rPr>
            </w:pPr>
          </w:p>
        </w:tc>
        <w:tc>
          <w:tcPr>
            <w:tcW w:w="588" w:type="dxa"/>
          </w:tcPr>
          <w:p w14:paraId="7591C6F0" w14:textId="77777777" w:rsidR="00484486" w:rsidRDefault="00484486">
            <w:pPr>
              <w:pStyle w:val="TableParagraph"/>
              <w:rPr>
                <w:sz w:val="16"/>
              </w:rPr>
            </w:pPr>
          </w:p>
        </w:tc>
        <w:tc>
          <w:tcPr>
            <w:tcW w:w="590" w:type="dxa"/>
          </w:tcPr>
          <w:p w14:paraId="7489DCC5" w14:textId="77777777" w:rsidR="00484486" w:rsidRDefault="00484486">
            <w:pPr>
              <w:pStyle w:val="TableParagraph"/>
              <w:rPr>
                <w:sz w:val="16"/>
              </w:rPr>
            </w:pPr>
          </w:p>
        </w:tc>
        <w:tc>
          <w:tcPr>
            <w:tcW w:w="588" w:type="dxa"/>
          </w:tcPr>
          <w:p w14:paraId="67E76DDF" w14:textId="77777777" w:rsidR="00484486" w:rsidRDefault="00484486">
            <w:pPr>
              <w:pStyle w:val="TableParagraph"/>
              <w:rPr>
                <w:sz w:val="16"/>
              </w:rPr>
            </w:pPr>
          </w:p>
        </w:tc>
        <w:tc>
          <w:tcPr>
            <w:tcW w:w="590" w:type="dxa"/>
          </w:tcPr>
          <w:p w14:paraId="346EEB0A" w14:textId="77777777" w:rsidR="00484486" w:rsidRDefault="00484486">
            <w:pPr>
              <w:pStyle w:val="TableParagraph"/>
              <w:rPr>
                <w:sz w:val="16"/>
              </w:rPr>
            </w:pPr>
          </w:p>
        </w:tc>
        <w:tc>
          <w:tcPr>
            <w:tcW w:w="588" w:type="dxa"/>
          </w:tcPr>
          <w:p w14:paraId="1E3BAF1C" w14:textId="77777777" w:rsidR="00484486" w:rsidRDefault="00484486">
            <w:pPr>
              <w:pStyle w:val="TableParagraph"/>
              <w:rPr>
                <w:sz w:val="16"/>
              </w:rPr>
            </w:pPr>
          </w:p>
        </w:tc>
        <w:tc>
          <w:tcPr>
            <w:tcW w:w="588" w:type="dxa"/>
          </w:tcPr>
          <w:p w14:paraId="72B97BCB" w14:textId="77777777" w:rsidR="00484486" w:rsidRDefault="00484486">
            <w:pPr>
              <w:pStyle w:val="TableParagraph"/>
              <w:rPr>
                <w:sz w:val="16"/>
              </w:rPr>
            </w:pPr>
          </w:p>
        </w:tc>
        <w:tc>
          <w:tcPr>
            <w:tcW w:w="564" w:type="dxa"/>
          </w:tcPr>
          <w:p w14:paraId="50CF048B" w14:textId="77777777" w:rsidR="00484486" w:rsidRDefault="00484486">
            <w:pPr>
              <w:pStyle w:val="TableParagraph"/>
              <w:rPr>
                <w:sz w:val="16"/>
              </w:rPr>
            </w:pPr>
          </w:p>
        </w:tc>
        <w:tc>
          <w:tcPr>
            <w:tcW w:w="566" w:type="dxa"/>
          </w:tcPr>
          <w:p w14:paraId="30EE349E" w14:textId="77777777" w:rsidR="00484486" w:rsidRDefault="00484486">
            <w:pPr>
              <w:pStyle w:val="TableParagraph"/>
              <w:rPr>
                <w:sz w:val="16"/>
              </w:rPr>
            </w:pPr>
          </w:p>
        </w:tc>
        <w:tc>
          <w:tcPr>
            <w:tcW w:w="597" w:type="dxa"/>
          </w:tcPr>
          <w:p w14:paraId="3D656F5C" w14:textId="77777777" w:rsidR="00484486" w:rsidRDefault="00484486">
            <w:pPr>
              <w:pStyle w:val="TableParagraph"/>
              <w:rPr>
                <w:sz w:val="16"/>
              </w:rPr>
            </w:pPr>
          </w:p>
        </w:tc>
      </w:tr>
      <w:tr w:rsidR="00484486" w14:paraId="52428FA7" w14:textId="77777777">
        <w:trPr>
          <w:trHeight w:val="254"/>
        </w:trPr>
        <w:tc>
          <w:tcPr>
            <w:tcW w:w="3619" w:type="dxa"/>
          </w:tcPr>
          <w:p w14:paraId="4F4588C1" w14:textId="77777777" w:rsidR="00484486" w:rsidRDefault="00967E7C">
            <w:pPr>
              <w:pStyle w:val="TableParagraph"/>
              <w:spacing w:before="30"/>
              <w:ind w:left="287"/>
              <w:rPr>
                <w:sz w:val="16"/>
              </w:rPr>
            </w:pPr>
            <w:r>
              <w:rPr>
                <w:sz w:val="16"/>
              </w:rPr>
              <w:t xml:space="preserve">Télécommunication et services d’utilité </w:t>
            </w:r>
            <w:r>
              <w:rPr>
                <w:sz w:val="16"/>
              </w:rPr>
              <w:t>publique</w:t>
            </w:r>
          </w:p>
        </w:tc>
        <w:tc>
          <w:tcPr>
            <w:tcW w:w="588" w:type="dxa"/>
          </w:tcPr>
          <w:p w14:paraId="399C36F2" w14:textId="77777777" w:rsidR="00484486" w:rsidRDefault="00967E7C">
            <w:pPr>
              <w:pStyle w:val="TableParagraph"/>
              <w:spacing w:before="3" w:line="230" w:lineRule="exact"/>
              <w:ind w:left="8"/>
              <w:jc w:val="center"/>
              <w:rPr>
                <w:rFonts w:ascii="Wingdings" w:hAnsi="Wingdings"/>
              </w:rPr>
            </w:pPr>
            <w:r>
              <w:rPr>
                <w:rFonts w:ascii="Wingdings" w:hAnsi="Wingdings"/>
              </w:rPr>
              <w:t></w:t>
            </w:r>
          </w:p>
        </w:tc>
        <w:tc>
          <w:tcPr>
            <w:tcW w:w="588" w:type="dxa"/>
          </w:tcPr>
          <w:p w14:paraId="38F4ABCB" w14:textId="77777777" w:rsidR="00484486" w:rsidRDefault="00967E7C">
            <w:pPr>
              <w:pStyle w:val="TableParagraph"/>
              <w:spacing w:before="3" w:line="230" w:lineRule="exact"/>
              <w:ind w:left="13"/>
              <w:jc w:val="center"/>
              <w:rPr>
                <w:rFonts w:ascii="Wingdings" w:hAnsi="Wingdings"/>
              </w:rPr>
            </w:pPr>
            <w:r>
              <w:rPr>
                <w:rFonts w:ascii="Wingdings" w:hAnsi="Wingdings"/>
              </w:rPr>
              <w:t></w:t>
            </w:r>
          </w:p>
        </w:tc>
        <w:tc>
          <w:tcPr>
            <w:tcW w:w="590" w:type="dxa"/>
          </w:tcPr>
          <w:p w14:paraId="1D6F6855" w14:textId="77777777" w:rsidR="00484486" w:rsidRDefault="00967E7C">
            <w:pPr>
              <w:pStyle w:val="TableParagraph"/>
              <w:spacing w:line="234" w:lineRule="exact"/>
              <w:ind w:left="208"/>
              <w:rPr>
                <w:rFonts w:ascii="Wingdings" w:hAnsi="Wingdings"/>
              </w:rPr>
            </w:pPr>
            <w:r>
              <w:rPr>
                <w:rFonts w:ascii="Wingdings" w:hAnsi="Wingdings"/>
              </w:rPr>
              <w:t></w:t>
            </w:r>
          </w:p>
        </w:tc>
        <w:tc>
          <w:tcPr>
            <w:tcW w:w="588" w:type="dxa"/>
          </w:tcPr>
          <w:p w14:paraId="560259B2" w14:textId="77777777" w:rsidR="00484486" w:rsidRDefault="00484486">
            <w:pPr>
              <w:pStyle w:val="TableParagraph"/>
              <w:rPr>
                <w:sz w:val="16"/>
              </w:rPr>
            </w:pPr>
          </w:p>
        </w:tc>
        <w:tc>
          <w:tcPr>
            <w:tcW w:w="590" w:type="dxa"/>
          </w:tcPr>
          <w:p w14:paraId="3337F32E" w14:textId="77777777" w:rsidR="00484486" w:rsidRDefault="00484486">
            <w:pPr>
              <w:pStyle w:val="TableParagraph"/>
              <w:rPr>
                <w:sz w:val="16"/>
              </w:rPr>
            </w:pPr>
          </w:p>
        </w:tc>
        <w:tc>
          <w:tcPr>
            <w:tcW w:w="588" w:type="dxa"/>
          </w:tcPr>
          <w:p w14:paraId="04790CAC" w14:textId="77777777" w:rsidR="00484486" w:rsidRDefault="00484486">
            <w:pPr>
              <w:pStyle w:val="TableParagraph"/>
              <w:rPr>
                <w:sz w:val="16"/>
              </w:rPr>
            </w:pPr>
          </w:p>
        </w:tc>
        <w:tc>
          <w:tcPr>
            <w:tcW w:w="588" w:type="dxa"/>
          </w:tcPr>
          <w:p w14:paraId="32E7D79C" w14:textId="77777777" w:rsidR="00484486" w:rsidRDefault="00484486">
            <w:pPr>
              <w:pStyle w:val="TableParagraph"/>
              <w:rPr>
                <w:sz w:val="16"/>
              </w:rPr>
            </w:pPr>
          </w:p>
        </w:tc>
        <w:tc>
          <w:tcPr>
            <w:tcW w:w="564" w:type="dxa"/>
          </w:tcPr>
          <w:p w14:paraId="03474D33" w14:textId="77777777" w:rsidR="00484486" w:rsidRDefault="00484486">
            <w:pPr>
              <w:pStyle w:val="TableParagraph"/>
              <w:rPr>
                <w:sz w:val="16"/>
              </w:rPr>
            </w:pPr>
          </w:p>
        </w:tc>
        <w:tc>
          <w:tcPr>
            <w:tcW w:w="566" w:type="dxa"/>
          </w:tcPr>
          <w:p w14:paraId="6169429D" w14:textId="77777777" w:rsidR="00484486" w:rsidRDefault="00484486">
            <w:pPr>
              <w:pStyle w:val="TableParagraph"/>
              <w:rPr>
                <w:sz w:val="16"/>
              </w:rPr>
            </w:pPr>
          </w:p>
        </w:tc>
        <w:tc>
          <w:tcPr>
            <w:tcW w:w="597" w:type="dxa"/>
          </w:tcPr>
          <w:p w14:paraId="1E2D7DDF" w14:textId="77777777" w:rsidR="00484486" w:rsidRDefault="00484486">
            <w:pPr>
              <w:pStyle w:val="TableParagraph"/>
              <w:rPr>
                <w:sz w:val="16"/>
              </w:rPr>
            </w:pPr>
          </w:p>
        </w:tc>
      </w:tr>
      <w:tr w:rsidR="00484486" w14:paraId="037F3653" w14:textId="77777777">
        <w:trPr>
          <w:trHeight w:val="251"/>
        </w:trPr>
        <w:tc>
          <w:tcPr>
            <w:tcW w:w="3619" w:type="dxa"/>
          </w:tcPr>
          <w:p w14:paraId="5E8DE9FC" w14:textId="77777777" w:rsidR="00484486" w:rsidRDefault="00967E7C">
            <w:pPr>
              <w:pStyle w:val="TableParagraph"/>
              <w:spacing w:before="28"/>
              <w:ind w:left="287"/>
              <w:rPr>
                <w:sz w:val="16"/>
              </w:rPr>
            </w:pPr>
            <w:r>
              <w:rPr>
                <w:sz w:val="16"/>
              </w:rPr>
              <w:t>Commerces reliés à l'automobile</w:t>
            </w:r>
          </w:p>
        </w:tc>
        <w:tc>
          <w:tcPr>
            <w:tcW w:w="588" w:type="dxa"/>
          </w:tcPr>
          <w:p w14:paraId="05564D1B" w14:textId="77777777" w:rsidR="00484486" w:rsidRDefault="00967E7C">
            <w:pPr>
              <w:pStyle w:val="TableParagraph"/>
              <w:spacing w:before="3" w:line="228" w:lineRule="exact"/>
              <w:ind w:left="8"/>
              <w:jc w:val="center"/>
              <w:rPr>
                <w:rFonts w:ascii="Wingdings" w:hAnsi="Wingdings"/>
              </w:rPr>
            </w:pPr>
            <w:r>
              <w:rPr>
                <w:rFonts w:ascii="Wingdings" w:hAnsi="Wingdings"/>
              </w:rPr>
              <w:t></w:t>
            </w:r>
          </w:p>
        </w:tc>
        <w:tc>
          <w:tcPr>
            <w:tcW w:w="588" w:type="dxa"/>
          </w:tcPr>
          <w:p w14:paraId="5AD8AF24" w14:textId="77777777" w:rsidR="00484486" w:rsidRDefault="00967E7C">
            <w:pPr>
              <w:pStyle w:val="TableParagraph"/>
              <w:spacing w:before="3" w:line="228" w:lineRule="exact"/>
              <w:ind w:left="13"/>
              <w:jc w:val="center"/>
              <w:rPr>
                <w:rFonts w:ascii="Wingdings" w:hAnsi="Wingdings"/>
              </w:rPr>
            </w:pPr>
            <w:r>
              <w:rPr>
                <w:rFonts w:ascii="Wingdings" w:hAnsi="Wingdings"/>
              </w:rPr>
              <w:t></w:t>
            </w:r>
          </w:p>
        </w:tc>
        <w:tc>
          <w:tcPr>
            <w:tcW w:w="590" w:type="dxa"/>
          </w:tcPr>
          <w:p w14:paraId="45C3E9F8" w14:textId="77777777" w:rsidR="00484486" w:rsidRDefault="00967E7C">
            <w:pPr>
              <w:pStyle w:val="TableParagraph"/>
              <w:spacing w:line="232" w:lineRule="exact"/>
              <w:ind w:left="208"/>
              <w:rPr>
                <w:rFonts w:ascii="Wingdings" w:hAnsi="Wingdings"/>
              </w:rPr>
            </w:pPr>
            <w:r>
              <w:rPr>
                <w:rFonts w:ascii="Wingdings" w:hAnsi="Wingdings"/>
              </w:rPr>
              <w:t></w:t>
            </w:r>
          </w:p>
        </w:tc>
        <w:tc>
          <w:tcPr>
            <w:tcW w:w="588" w:type="dxa"/>
          </w:tcPr>
          <w:p w14:paraId="07F3AC88" w14:textId="77777777" w:rsidR="00484486" w:rsidRDefault="00484486">
            <w:pPr>
              <w:pStyle w:val="TableParagraph"/>
              <w:rPr>
                <w:sz w:val="16"/>
              </w:rPr>
            </w:pPr>
          </w:p>
        </w:tc>
        <w:tc>
          <w:tcPr>
            <w:tcW w:w="590" w:type="dxa"/>
          </w:tcPr>
          <w:p w14:paraId="2A2EA44A" w14:textId="77777777" w:rsidR="00484486" w:rsidRDefault="00484486">
            <w:pPr>
              <w:pStyle w:val="TableParagraph"/>
              <w:rPr>
                <w:sz w:val="16"/>
              </w:rPr>
            </w:pPr>
          </w:p>
        </w:tc>
        <w:tc>
          <w:tcPr>
            <w:tcW w:w="588" w:type="dxa"/>
          </w:tcPr>
          <w:p w14:paraId="5A617E47" w14:textId="77777777" w:rsidR="00484486" w:rsidRDefault="00484486">
            <w:pPr>
              <w:pStyle w:val="TableParagraph"/>
              <w:rPr>
                <w:sz w:val="16"/>
              </w:rPr>
            </w:pPr>
          </w:p>
        </w:tc>
        <w:tc>
          <w:tcPr>
            <w:tcW w:w="588" w:type="dxa"/>
          </w:tcPr>
          <w:p w14:paraId="69364A00" w14:textId="77777777" w:rsidR="00484486" w:rsidRDefault="00484486">
            <w:pPr>
              <w:pStyle w:val="TableParagraph"/>
              <w:rPr>
                <w:sz w:val="16"/>
              </w:rPr>
            </w:pPr>
          </w:p>
        </w:tc>
        <w:tc>
          <w:tcPr>
            <w:tcW w:w="564" w:type="dxa"/>
          </w:tcPr>
          <w:p w14:paraId="62C1C487" w14:textId="77777777" w:rsidR="00484486" w:rsidRDefault="00484486">
            <w:pPr>
              <w:pStyle w:val="TableParagraph"/>
              <w:rPr>
                <w:sz w:val="16"/>
              </w:rPr>
            </w:pPr>
          </w:p>
        </w:tc>
        <w:tc>
          <w:tcPr>
            <w:tcW w:w="566" w:type="dxa"/>
          </w:tcPr>
          <w:p w14:paraId="3E9D69C7" w14:textId="77777777" w:rsidR="00484486" w:rsidRDefault="00484486">
            <w:pPr>
              <w:pStyle w:val="TableParagraph"/>
              <w:rPr>
                <w:sz w:val="16"/>
              </w:rPr>
            </w:pPr>
          </w:p>
        </w:tc>
        <w:tc>
          <w:tcPr>
            <w:tcW w:w="597" w:type="dxa"/>
          </w:tcPr>
          <w:p w14:paraId="37EFBF00" w14:textId="77777777" w:rsidR="00484486" w:rsidRDefault="00484486">
            <w:pPr>
              <w:pStyle w:val="TableParagraph"/>
              <w:rPr>
                <w:sz w:val="16"/>
              </w:rPr>
            </w:pPr>
          </w:p>
        </w:tc>
      </w:tr>
      <w:tr w:rsidR="00484486" w14:paraId="6B1C4F03" w14:textId="77777777">
        <w:trPr>
          <w:trHeight w:val="254"/>
        </w:trPr>
        <w:tc>
          <w:tcPr>
            <w:tcW w:w="3619" w:type="dxa"/>
          </w:tcPr>
          <w:p w14:paraId="4253C107" w14:textId="77777777" w:rsidR="00484486" w:rsidRDefault="00967E7C">
            <w:pPr>
              <w:pStyle w:val="TableParagraph"/>
              <w:spacing w:before="30"/>
              <w:ind w:left="287"/>
              <w:rPr>
                <w:sz w:val="16"/>
              </w:rPr>
            </w:pPr>
            <w:r>
              <w:rPr>
                <w:sz w:val="16"/>
              </w:rPr>
              <w:t>Services de réparation</w:t>
            </w:r>
          </w:p>
        </w:tc>
        <w:tc>
          <w:tcPr>
            <w:tcW w:w="588" w:type="dxa"/>
          </w:tcPr>
          <w:p w14:paraId="22211032" w14:textId="77777777" w:rsidR="00484486" w:rsidRDefault="00967E7C">
            <w:pPr>
              <w:pStyle w:val="TableParagraph"/>
              <w:spacing w:before="3" w:line="230" w:lineRule="exact"/>
              <w:ind w:left="8"/>
              <w:jc w:val="center"/>
              <w:rPr>
                <w:rFonts w:ascii="Wingdings" w:hAnsi="Wingdings"/>
              </w:rPr>
            </w:pPr>
            <w:r>
              <w:rPr>
                <w:rFonts w:ascii="Wingdings" w:hAnsi="Wingdings"/>
              </w:rPr>
              <w:t></w:t>
            </w:r>
          </w:p>
        </w:tc>
        <w:tc>
          <w:tcPr>
            <w:tcW w:w="588" w:type="dxa"/>
          </w:tcPr>
          <w:p w14:paraId="69772228" w14:textId="77777777" w:rsidR="00484486" w:rsidRDefault="00967E7C">
            <w:pPr>
              <w:pStyle w:val="TableParagraph"/>
              <w:spacing w:before="3" w:line="230" w:lineRule="exact"/>
              <w:ind w:left="13"/>
              <w:jc w:val="center"/>
              <w:rPr>
                <w:rFonts w:ascii="Wingdings" w:hAnsi="Wingdings"/>
              </w:rPr>
            </w:pPr>
            <w:r>
              <w:rPr>
                <w:rFonts w:ascii="Wingdings" w:hAnsi="Wingdings"/>
              </w:rPr>
              <w:t></w:t>
            </w:r>
          </w:p>
        </w:tc>
        <w:tc>
          <w:tcPr>
            <w:tcW w:w="590" w:type="dxa"/>
          </w:tcPr>
          <w:p w14:paraId="1A664A20" w14:textId="77777777" w:rsidR="00484486" w:rsidRDefault="00967E7C">
            <w:pPr>
              <w:pStyle w:val="TableParagraph"/>
              <w:spacing w:before="1" w:line="233" w:lineRule="exact"/>
              <w:ind w:left="208"/>
              <w:rPr>
                <w:rFonts w:ascii="Wingdings" w:hAnsi="Wingdings"/>
              </w:rPr>
            </w:pPr>
            <w:r>
              <w:rPr>
                <w:rFonts w:ascii="Wingdings" w:hAnsi="Wingdings"/>
              </w:rPr>
              <w:t></w:t>
            </w:r>
          </w:p>
        </w:tc>
        <w:tc>
          <w:tcPr>
            <w:tcW w:w="588" w:type="dxa"/>
          </w:tcPr>
          <w:p w14:paraId="61366F30" w14:textId="77777777" w:rsidR="00484486" w:rsidRDefault="00484486">
            <w:pPr>
              <w:pStyle w:val="TableParagraph"/>
              <w:rPr>
                <w:sz w:val="16"/>
              </w:rPr>
            </w:pPr>
          </w:p>
        </w:tc>
        <w:tc>
          <w:tcPr>
            <w:tcW w:w="590" w:type="dxa"/>
          </w:tcPr>
          <w:p w14:paraId="00545BCF" w14:textId="77777777" w:rsidR="00484486" w:rsidRDefault="00484486">
            <w:pPr>
              <w:pStyle w:val="TableParagraph"/>
              <w:rPr>
                <w:sz w:val="16"/>
              </w:rPr>
            </w:pPr>
          </w:p>
        </w:tc>
        <w:tc>
          <w:tcPr>
            <w:tcW w:w="588" w:type="dxa"/>
          </w:tcPr>
          <w:p w14:paraId="3F52BFBC" w14:textId="77777777" w:rsidR="00484486" w:rsidRDefault="00484486">
            <w:pPr>
              <w:pStyle w:val="TableParagraph"/>
              <w:rPr>
                <w:sz w:val="16"/>
              </w:rPr>
            </w:pPr>
          </w:p>
        </w:tc>
        <w:tc>
          <w:tcPr>
            <w:tcW w:w="588" w:type="dxa"/>
          </w:tcPr>
          <w:p w14:paraId="6492573A" w14:textId="77777777" w:rsidR="00484486" w:rsidRDefault="00484486">
            <w:pPr>
              <w:pStyle w:val="TableParagraph"/>
              <w:rPr>
                <w:sz w:val="16"/>
              </w:rPr>
            </w:pPr>
          </w:p>
        </w:tc>
        <w:tc>
          <w:tcPr>
            <w:tcW w:w="564" w:type="dxa"/>
          </w:tcPr>
          <w:p w14:paraId="5D2942AE" w14:textId="77777777" w:rsidR="00484486" w:rsidRDefault="00484486">
            <w:pPr>
              <w:pStyle w:val="TableParagraph"/>
              <w:rPr>
                <w:sz w:val="16"/>
              </w:rPr>
            </w:pPr>
          </w:p>
        </w:tc>
        <w:tc>
          <w:tcPr>
            <w:tcW w:w="566" w:type="dxa"/>
          </w:tcPr>
          <w:p w14:paraId="12EFFBA9" w14:textId="77777777" w:rsidR="00484486" w:rsidRDefault="00484486">
            <w:pPr>
              <w:pStyle w:val="TableParagraph"/>
              <w:rPr>
                <w:sz w:val="16"/>
              </w:rPr>
            </w:pPr>
          </w:p>
        </w:tc>
        <w:tc>
          <w:tcPr>
            <w:tcW w:w="597" w:type="dxa"/>
          </w:tcPr>
          <w:p w14:paraId="1B962BD5" w14:textId="77777777" w:rsidR="00484486" w:rsidRDefault="00484486">
            <w:pPr>
              <w:pStyle w:val="TableParagraph"/>
              <w:rPr>
                <w:sz w:val="16"/>
              </w:rPr>
            </w:pPr>
          </w:p>
        </w:tc>
      </w:tr>
      <w:tr w:rsidR="00484486" w14:paraId="522015CF" w14:textId="77777777">
        <w:trPr>
          <w:trHeight w:val="253"/>
        </w:trPr>
        <w:tc>
          <w:tcPr>
            <w:tcW w:w="3619" w:type="dxa"/>
          </w:tcPr>
          <w:p w14:paraId="38100E9E" w14:textId="77777777" w:rsidR="00484486" w:rsidRDefault="00967E7C">
            <w:pPr>
              <w:pStyle w:val="TableParagraph"/>
              <w:spacing w:before="30"/>
              <w:ind w:left="287"/>
              <w:rPr>
                <w:sz w:val="16"/>
              </w:rPr>
            </w:pPr>
            <w:r>
              <w:rPr>
                <w:sz w:val="16"/>
              </w:rPr>
              <w:t>Services de construction</w:t>
            </w:r>
          </w:p>
        </w:tc>
        <w:tc>
          <w:tcPr>
            <w:tcW w:w="588" w:type="dxa"/>
          </w:tcPr>
          <w:p w14:paraId="5B0D85DC" w14:textId="77777777" w:rsidR="00484486" w:rsidRDefault="00967E7C">
            <w:pPr>
              <w:pStyle w:val="TableParagraph"/>
              <w:spacing w:before="3" w:line="230" w:lineRule="exact"/>
              <w:ind w:left="8"/>
              <w:jc w:val="center"/>
              <w:rPr>
                <w:rFonts w:ascii="Wingdings" w:hAnsi="Wingdings"/>
              </w:rPr>
            </w:pPr>
            <w:r>
              <w:rPr>
                <w:rFonts w:ascii="Wingdings" w:hAnsi="Wingdings"/>
              </w:rPr>
              <w:t></w:t>
            </w:r>
          </w:p>
        </w:tc>
        <w:tc>
          <w:tcPr>
            <w:tcW w:w="588" w:type="dxa"/>
          </w:tcPr>
          <w:p w14:paraId="30D5272F" w14:textId="77777777" w:rsidR="00484486" w:rsidRDefault="00967E7C">
            <w:pPr>
              <w:pStyle w:val="TableParagraph"/>
              <w:spacing w:before="3" w:line="230" w:lineRule="exact"/>
              <w:ind w:left="13"/>
              <w:jc w:val="center"/>
              <w:rPr>
                <w:rFonts w:ascii="Wingdings" w:hAnsi="Wingdings"/>
              </w:rPr>
            </w:pPr>
            <w:r>
              <w:rPr>
                <w:rFonts w:ascii="Wingdings" w:hAnsi="Wingdings"/>
              </w:rPr>
              <w:t></w:t>
            </w:r>
          </w:p>
        </w:tc>
        <w:tc>
          <w:tcPr>
            <w:tcW w:w="590" w:type="dxa"/>
          </w:tcPr>
          <w:p w14:paraId="7C4CFCE1" w14:textId="77777777" w:rsidR="00484486" w:rsidRDefault="00967E7C">
            <w:pPr>
              <w:pStyle w:val="TableParagraph"/>
              <w:spacing w:line="234" w:lineRule="exact"/>
              <w:ind w:left="208"/>
              <w:rPr>
                <w:rFonts w:ascii="Wingdings" w:hAnsi="Wingdings"/>
              </w:rPr>
            </w:pPr>
            <w:r>
              <w:rPr>
                <w:rFonts w:ascii="Wingdings" w:hAnsi="Wingdings"/>
              </w:rPr>
              <w:t></w:t>
            </w:r>
          </w:p>
        </w:tc>
        <w:tc>
          <w:tcPr>
            <w:tcW w:w="588" w:type="dxa"/>
          </w:tcPr>
          <w:p w14:paraId="308E3688" w14:textId="77777777" w:rsidR="00484486" w:rsidRDefault="00484486">
            <w:pPr>
              <w:pStyle w:val="TableParagraph"/>
              <w:rPr>
                <w:sz w:val="16"/>
              </w:rPr>
            </w:pPr>
          </w:p>
        </w:tc>
        <w:tc>
          <w:tcPr>
            <w:tcW w:w="590" w:type="dxa"/>
          </w:tcPr>
          <w:p w14:paraId="5ACEBD5F" w14:textId="77777777" w:rsidR="00484486" w:rsidRDefault="00484486">
            <w:pPr>
              <w:pStyle w:val="TableParagraph"/>
              <w:rPr>
                <w:sz w:val="16"/>
              </w:rPr>
            </w:pPr>
          </w:p>
        </w:tc>
        <w:tc>
          <w:tcPr>
            <w:tcW w:w="588" w:type="dxa"/>
          </w:tcPr>
          <w:p w14:paraId="4843C7AB" w14:textId="77777777" w:rsidR="00484486" w:rsidRDefault="00484486">
            <w:pPr>
              <w:pStyle w:val="TableParagraph"/>
              <w:rPr>
                <w:sz w:val="16"/>
              </w:rPr>
            </w:pPr>
          </w:p>
        </w:tc>
        <w:tc>
          <w:tcPr>
            <w:tcW w:w="588" w:type="dxa"/>
          </w:tcPr>
          <w:p w14:paraId="6B4FC302" w14:textId="77777777" w:rsidR="00484486" w:rsidRDefault="00484486">
            <w:pPr>
              <w:pStyle w:val="TableParagraph"/>
              <w:rPr>
                <w:sz w:val="16"/>
              </w:rPr>
            </w:pPr>
          </w:p>
        </w:tc>
        <w:tc>
          <w:tcPr>
            <w:tcW w:w="564" w:type="dxa"/>
          </w:tcPr>
          <w:p w14:paraId="6DF92666" w14:textId="77777777" w:rsidR="00484486" w:rsidRDefault="00484486">
            <w:pPr>
              <w:pStyle w:val="TableParagraph"/>
              <w:rPr>
                <w:sz w:val="16"/>
              </w:rPr>
            </w:pPr>
          </w:p>
        </w:tc>
        <w:tc>
          <w:tcPr>
            <w:tcW w:w="566" w:type="dxa"/>
          </w:tcPr>
          <w:p w14:paraId="0A430EDE" w14:textId="77777777" w:rsidR="00484486" w:rsidRDefault="00484486">
            <w:pPr>
              <w:pStyle w:val="TableParagraph"/>
              <w:rPr>
                <w:sz w:val="16"/>
              </w:rPr>
            </w:pPr>
          </w:p>
        </w:tc>
        <w:tc>
          <w:tcPr>
            <w:tcW w:w="597" w:type="dxa"/>
          </w:tcPr>
          <w:p w14:paraId="499E1F35" w14:textId="77777777" w:rsidR="00484486" w:rsidRDefault="00484486">
            <w:pPr>
              <w:pStyle w:val="TableParagraph"/>
              <w:rPr>
                <w:sz w:val="16"/>
              </w:rPr>
            </w:pPr>
          </w:p>
        </w:tc>
      </w:tr>
      <w:tr w:rsidR="00484486" w14:paraId="7CACA161" w14:textId="77777777">
        <w:trPr>
          <w:trHeight w:val="251"/>
        </w:trPr>
        <w:tc>
          <w:tcPr>
            <w:tcW w:w="3619" w:type="dxa"/>
          </w:tcPr>
          <w:p w14:paraId="33F19312" w14:textId="77777777" w:rsidR="00484486" w:rsidRDefault="00967E7C">
            <w:pPr>
              <w:pStyle w:val="TableParagraph"/>
              <w:spacing w:before="28"/>
              <w:ind w:left="287"/>
              <w:rPr>
                <w:sz w:val="16"/>
              </w:rPr>
            </w:pPr>
            <w:r>
              <w:rPr>
                <w:sz w:val="16"/>
              </w:rPr>
              <w:t>Entrepôts</w:t>
            </w:r>
          </w:p>
        </w:tc>
        <w:tc>
          <w:tcPr>
            <w:tcW w:w="588" w:type="dxa"/>
          </w:tcPr>
          <w:p w14:paraId="55A3F074" w14:textId="77777777" w:rsidR="00484486" w:rsidRDefault="00967E7C">
            <w:pPr>
              <w:pStyle w:val="TableParagraph"/>
              <w:spacing w:before="3" w:line="228" w:lineRule="exact"/>
              <w:ind w:left="8"/>
              <w:jc w:val="center"/>
              <w:rPr>
                <w:rFonts w:ascii="Wingdings" w:hAnsi="Wingdings"/>
              </w:rPr>
            </w:pPr>
            <w:r>
              <w:rPr>
                <w:rFonts w:ascii="Wingdings" w:hAnsi="Wingdings"/>
              </w:rPr>
              <w:t></w:t>
            </w:r>
          </w:p>
        </w:tc>
        <w:tc>
          <w:tcPr>
            <w:tcW w:w="588" w:type="dxa"/>
          </w:tcPr>
          <w:p w14:paraId="0D4C86F5" w14:textId="77777777" w:rsidR="00484486" w:rsidRDefault="00967E7C">
            <w:pPr>
              <w:pStyle w:val="TableParagraph"/>
              <w:spacing w:before="3" w:line="228" w:lineRule="exact"/>
              <w:ind w:left="13"/>
              <w:jc w:val="center"/>
              <w:rPr>
                <w:rFonts w:ascii="Wingdings" w:hAnsi="Wingdings"/>
              </w:rPr>
            </w:pPr>
            <w:r>
              <w:rPr>
                <w:rFonts w:ascii="Wingdings" w:hAnsi="Wingdings"/>
              </w:rPr>
              <w:t></w:t>
            </w:r>
          </w:p>
        </w:tc>
        <w:tc>
          <w:tcPr>
            <w:tcW w:w="590" w:type="dxa"/>
          </w:tcPr>
          <w:p w14:paraId="4BE21F4C" w14:textId="77777777" w:rsidR="00484486" w:rsidRDefault="00967E7C">
            <w:pPr>
              <w:pStyle w:val="TableParagraph"/>
              <w:spacing w:line="232" w:lineRule="exact"/>
              <w:ind w:left="208"/>
              <w:rPr>
                <w:rFonts w:ascii="Wingdings" w:hAnsi="Wingdings"/>
              </w:rPr>
            </w:pPr>
            <w:r>
              <w:rPr>
                <w:rFonts w:ascii="Wingdings" w:hAnsi="Wingdings"/>
              </w:rPr>
              <w:t></w:t>
            </w:r>
          </w:p>
        </w:tc>
        <w:tc>
          <w:tcPr>
            <w:tcW w:w="588" w:type="dxa"/>
          </w:tcPr>
          <w:p w14:paraId="3CD78C96" w14:textId="77777777" w:rsidR="00484486" w:rsidRDefault="00484486">
            <w:pPr>
              <w:pStyle w:val="TableParagraph"/>
              <w:rPr>
                <w:sz w:val="16"/>
              </w:rPr>
            </w:pPr>
          </w:p>
        </w:tc>
        <w:tc>
          <w:tcPr>
            <w:tcW w:w="590" w:type="dxa"/>
          </w:tcPr>
          <w:p w14:paraId="34393880" w14:textId="77777777" w:rsidR="00484486" w:rsidRDefault="00484486">
            <w:pPr>
              <w:pStyle w:val="TableParagraph"/>
              <w:rPr>
                <w:sz w:val="16"/>
              </w:rPr>
            </w:pPr>
          </w:p>
        </w:tc>
        <w:tc>
          <w:tcPr>
            <w:tcW w:w="588" w:type="dxa"/>
          </w:tcPr>
          <w:p w14:paraId="12395075" w14:textId="77777777" w:rsidR="00484486" w:rsidRDefault="00484486">
            <w:pPr>
              <w:pStyle w:val="TableParagraph"/>
              <w:rPr>
                <w:sz w:val="16"/>
              </w:rPr>
            </w:pPr>
          </w:p>
        </w:tc>
        <w:tc>
          <w:tcPr>
            <w:tcW w:w="588" w:type="dxa"/>
          </w:tcPr>
          <w:p w14:paraId="3BD056B2" w14:textId="77777777" w:rsidR="00484486" w:rsidRDefault="00484486">
            <w:pPr>
              <w:pStyle w:val="TableParagraph"/>
              <w:rPr>
                <w:sz w:val="16"/>
              </w:rPr>
            </w:pPr>
          </w:p>
        </w:tc>
        <w:tc>
          <w:tcPr>
            <w:tcW w:w="564" w:type="dxa"/>
          </w:tcPr>
          <w:p w14:paraId="429ABB5D" w14:textId="77777777" w:rsidR="00484486" w:rsidRDefault="00484486">
            <w:pPr>
              <w:pStyle w:val="TableParagraph"/>
              <w:rPr>
                <w:sz w:val="16"/>
              </w:rPr>
            </w:pPr>
          </w:p>
        </w:tc>
        <w:tc>
          <w:tcPr>
            <w:tcW w:w="566" w:type="dxa"/>
          </w:tcPr>
          <w:p w14:paraId="4512AA50" w14:textId="77777777" w:rsidR="00484486" w:rsidRDefault="00484486">
            <w:pPr>
              <w:pStyle w:val="TableParagraph"/>
              <w:rPr>
                <w:sz w:val="16"/>
              </w:rPr>
            </w:pPr>
          </w:p>
        </w:tc>
        <w:tc>
          <w:tcPr>
            <w:tcW w:w="597" w:type="dxa"/>
          </w:tcPr>
          <w:p w14:paraId="781C9C7F" w14:textId="77777777" w:rsidR="00484486" w:rsidRDefault="00484486">
            <w:pPr>
              <w:pStyle w:val="TableParagraph"/>
              <w:rPr>
                <w:sz w:val="16"/>
              </w:rPr>
            </w:pPr>
          </w:p>
        </w:tc>
      </w:tr>
      <w:tr w:rsidR="00484486" w14:paraId="5E116CD0" w14:textId="77777777">
        <w:trPr>
          <w:trHeight w:val="253"/>
        </w:trPr>
        <w:tc>
          <w:tcPr>
            <w:tcW w:w="3619" w:type="dxa"/>
          </w:tcPr>
          <w:p w14:paraId="05B80027" w14:textId="77777777" w:rsidR="00484486" w:rsidRDefault="00967E7C">
            <w:pPr>
              <w:pStyle w:val="TableParagraph"/>
              <w:spacing w:before="30"/>
              <w:ind w:left="287"/>
              <w:rPr>
                <w:sz w:val="16"/>
              </w:rPr>
            </w:pPr>
            <w:r>
              <w:rPr>
                <w:sz w:val="16"/>
              </w:rPr>
              <w:t>Chenils</w:t>
            </w:r>
          </w:p>
        </w:tc>
        <w:tc>
          <w:tcPr>
            <w:tcW w:w="588" w:type="dxa"/>
          </w:tcPr>
          <w:p w14:paraId="7EEA79A8" w14:textId="77777777" w:rsidR="00484486" w:rsidRDefault="00484486">
            <w:pPr>
              <w:pStyle w:val="TableParagraph"/>
              <w:rPr>
                <w:sz w:val="16"/>
              </w:rPr>
            </w:pPr>
          </w:p>
        </w:tc>
        <w:tc>
          <w:tcPr>
            <w:tcW w:w="588" w:type="dxa"/>
          </w:tcPr>
          <w:p w14:paraId="044A29A8" w14:textId="77777777" w:rsidR="00484486" w:rsidRDefault="00484486">
            <w:pPr>
              <w:pStyle w:val="TableParagraph"/>
              <w:rPr>
                <w:sz w:val="16"/>
              </w:rPr>
            </w:pPr>
          </w:p>
        </w:tc>
        <w:tc>
          <w:tcPr>
            <w:tcW w:w="590" w:type="dxa"/>
          </w:tcPr>
          <w:p w14:paraId="2C2CBCD1" w14:textId="77777777" w:rsidR="00484486" w:rsidRDefault="00484486">
            <w:pPr>
              <w:pStyle w:val="TableParagraph"/>
              <w:rPr>
                <w:sz w:val="16"/>
              </w:rPr>
            </w:pPr>
          </w:p>
        </w:tc>
        <w:tc>
          <w:tcPr>
            <w:tcW w:w="588" w:type="dxa"/>
          </w:tcPr>
          <w:p w14:paraId="4B546CE6" w14:textId="77777777" w:rsidR="00484486" w:rsidRDefault="00484486">
            <w:pPr>
              <w:pStyle w:val="TableParagraph"/>
              <w:rPr>
                <w:sz w:val="16"/>
              </w:rPr>
            </w:pPr>
          </w:p>
        </w:tc>
        <w:tc>
          <w:tcPr>
            <w:tcW w:w="590" w:type="dxa"/>
          </w:tcPr>
          <w:p w14:paraId="00E29EA2" w14:textId="77777777" w:rsidR="00484486" w:rsidRDefault="00484486">
            <w:pPr>
              <w:pStyle w:val="TableParagraph"/>
              <w:rPr>
                <w:sz w:val="16"/>
              </w:rPr>
            </w:pPr>
          </w:p>
        </w:tc>
        <w:tc>
          <w:tcPr>
            <w:tcW w:w="588" w:type="dxa"/>
          </w:tcPr>
          <w:p w14:paraId="10EC4F9F" w14:textId="77777777" w:rsidR="00484486" w:rsidRDefault="00484486">
            <w:pPr>
              <w:pStyle w:val="TableParagraph"/>
              <w:rPr>
                <w:sz w:val="16"/>
              </w:rPr>
            </w:pPr>
          </w:p>
        </w:tc>
        <w:tc>
          <w:tcPr>
            <w:tcW w:w="588" w:type="dxa"/>
          </w:tcPr>
          <w:p w14:paraId="54B74507" w14:textId="77777777" w:rsidR="00484486" w:rsidRDefault="00484486">
            <w:pPr>
              <w:pStyle w:val="TableParagraph"/>
              <w:rPr>
                <w:sz w:val="16"/>
              </w:rPr>
            </w:pPr>
          </w:p>
        </w:tc>
        <w:tc>
          <w:tcPr>
            <w:tcW w:w="564" w:type="dxa"/>
          </w:tcPr>
          <w:p w14:paraId="15E000B7" w14:textId="77777777" w:rsidR="00484486" w:rsidRDefault="00484486">
            <w:pPr>
              <w:pStyle w:val="TableParagraph"/>
              <w:rPr>
                <w:sz w:val="16"/>
              </w:rPr>
            </w:pPr>
          </w:p>
        </w:tc>
        <w:tc>
          <w:tcPr>
            <w:tcW w:w="566" w:type="dxa"/>
          </w:tcPr>
          <w:p w14:paraId="4D881C22" w14:textId="77777777" w:rsidR="00484486" w:rsidRDefault="00484486">
            <w:pPr>
              <w:pStyle w:val="TableParagraph"/>
              <w:rPr>
                <w:sz w:val="16"/>
              </w:rPr>
            </w:pPr>
          </w:p>
        </w:tc>
        <w:tc>
          <w:tcPr>
            <w:tcW w:w="597" w:type="dxa"/>
          </w:tcPr>
          <w:p w14:paraId="79AC3245" w14:textId="77777777" w:rsidR="00484486" w:rsidRDefault="00484486">
            <w:pPr>
              <w:pStyle w:val="TableParagraph"/>
              <w:rPr>
                <w:sz w:val="16"/>
              </w:rPr>
            </w:pPr>
          </w:p>
        </w:tc>
      </w:tr>
      <w:tr w:rsidR="00484486" w14:paraId="506CD0A4" w14:textId="77777777">
        <w:trPr>
          <w:trHeight w:val="184"/>
        </w:trPr>
        <w:tc>
          <w:tcPr>
            <w:tcW w:w="9466" w:type="dxa"/>
            <w:gridSpan w:val="11"/>
          </w:tcPr>
          <w:p w14:paraId="5D884931" w14:textId="77777777" w:rsidR="00484486" w:rsidRDefault="00967E7C">
            <w:pPr>
              <w:pStyle w:val="TableParagraph"/>
              <w:spacing w:line="164" w:lineRule="exact"/>
              <w:ind w:left="107"/>
              <w:rPr>
                <w:b/>
                <w:sz w:val="16"/>
              </w:rPr>
            </w:pPr>
            <w:r>
              <w:rPr>
                <w:b/>
                <w:sz w:val="16"/>
              </w:rPr>
              <w:t>Industries</w:t>
            </w:r>
          </w:p>
        </w:tc>
      </w:tr>
      <w:tr w:rsidR="00484486" w14:paraId="74DE58FD" w14:textId="77777777">
        <w:trPr>
          <w:trHeight w:val="263"/>
        </w:trPr>
        <w:tc>
          <w:tcPr>
            <w:tcW w:w="3619" w:type="dxa"/>
          </w:tcPr>
          <w:p w14:paraId="798CF65F" w14:textId="77777777" w:rsidR="00484486" w:rsidRDefault="00967E7C">
            <w:pPr>
              <w:pStyle w:val="TableParagraph"/>
              <w:spacing w:before="35"/>
              <w:ind w:left="287"/>
              <w:rPr>
                <w:sz w:val="16"/>
              </w:rPr>
            </w:pPr>
            <w:r>
              <w:rPr>
                <w:sz w:val="16"/>
              </w:rPr>
              <w:t>Entreprises de transformation</w:t>
            </w:r>
          </w:p>
        </w:tc>
        <w:tc>
          <w:tcPr>
            <w:tcW w:w="588" w:type="dxa"/>
          </w:tcPr>
          <w:p w14:paraId="2FD48FB3" w14:textId="77777777" w:rsidR="00484486" w:rsidRDefault="00484486">
            <w:pPr>
              <w:pStyle w:val="TableParagraph"/>
              <w:rPr>
                <w:sz w:val="16"/>
              </w:rPr>
            </w:pPr>
          </w:p>
        </w:tc>
        <w:tc>
          <w:tcPr>
            <w:tcW w:w="588" w:type="dxa"/>
          </w:tcPr>
          <w:p w14:paraId="0899A32B" w14:textId="77777777" w:rsidR="00484486" w:rsidRDefault="00484486">
            <w:pPr>
              <w:pStyle w:val="TableParagraph"/>
              <w:rPr>
                <w:sz w:val="16"/>
              </w:rPr>
            </w:pPr>
          </w:p>
        </w:tc>
        <w:tc>
          <w:tcPr>
            <w:tcW w:w="590" w:type="dxa"/>
          </w:tcPr>
          <w:p w14:paraId="091553A2" w14:textId="77777777" w:rsidR="00484486" w:rsidRDefault="00484486">
            <w:pPr>
              <w:pStyle w:val="TableParagraph"/>
              <w:rPr>
                <w:sz w:val="16"/>
              </w:rPr>
            </w:pPr>
          </w:p>
        </w:tc>
        <w:tc>
          <w:tcPr>
            <w:tcW w:w="588" w:type="dxa"/>
          </w:tcPr>
          <w:p w14:paraId="12362B5F" w14:textId="77777777" w:rsidR="00484486" w:rsidRDefault="00484486">
            <w:pPr>
              <w:pStyle w:val="TableParagraph"/>
              <w:rPr>
                <w:sz w:val="16"/>
              </w:rPr>
            </w:pPr>
          </w:p>
        </w:tc>
        <w:tc>
          <w:tcPr>
            <w:tcW w:w="590" w:type="dxa"/>
          </w:tcPr>
          <w:p w14:paraId="432A93DC" w14:textId="77777777" w:rsidR="00484486" w:rsidRDefault="00484486">
            <w:pPr>
              <w:pStyle w:val="TableParagraph"/>
              <w:rPr>
                <w:sz w:val="16"/>
              </w:rPr>
            </w:pPr>
          </w:p>
        </w:tc>
        <w:tc>
          <w:tcPr>
            <w:tcW w:w="588" w:type="dxa"/>
          </w:tcPr>
          <w:p w14:paraId="5377292D" w14:textId="77777777" w:rsidR="00484486" w:rsidRDefault="00484486">
            <w:pPr>
              <w:pStyle w:val="TableParagraph"/>
              <w:rPr>
                <w:sz w:val="16"/>
              </w:rPr>
            </w:pPr>
          </w:p>
        </w:tc>
        <w:tc>
          <w:tcPr>
            <w:tcW w:w="588" w:type="dxa"/>
          </w:tcPr>
          <w:p w14:paraId="1D737D6A" w14:textId="77777777" w:rsidR="00484486" w:rsidRDefault="00484486">
            <w:pPr>
              <w:pStyle w:val="TableParagraph"/>
              <w:rPr>
                <w:sz w:val="16"/>
              </w:rPr>
            </w:pPr>
          </w:p>
        </w:tc>
        <w:tc>
          <w:tcPr>
            <w:tcW w:w="564" w:type="dxa"/>
          </w:tcPr>
          <w:p w14:paraId="729F0BB8" w14:textId="77777777" w:rsidR="00484486" w:rsidRDefault="00484486">
            <w:pPr>
              <w:pStyle w:val="TableParagraph"/>
              <w:rPr>
                <w:sz w:val="16"/>
              </w:rPr>
            </w:pPr>
          </w:p>
        </w:tc>
        <w:tc>
          <w:tcPr>
            <w:tcW w:w="566" w:type="dxa"/>
          </w:tcPr>
          <w:p w14:paraId="5A91853B" w14:textId="77777777" w:rsidR="00484486" w:rsidRDefault="00484486">
            <w:pPr>
              <w:pStyle w:val="TableParagraph"/>
              <w:rPr>
                <w:sz w:val="16"/>
              </w:rPr>
            </w:pPr>
          </w:p>
        </w:tc>
        <w:tc>
          <w:tcPr>
            <w:tcW w:w="597" w:type="dxa"/>
          </w:tcPr>
          <w:p w14:paraId="1BB11E26" w14:textId="77777777" w:rsidR="00484486" w:rsidRDefault="00484486">
            <w:pPr>
              <w:pStyle w:val="TableParagraph"/>
              <w:rPr>
                <w:sz w:val="16"/>
              </w:rPr>
            </w:pPr>
          </w:p>
        </w:tc>
      </w:tr>
      <w:tr w:rsidR="00484486" w14:paraId="080EA44D" w14:textId="77777777">
        <w:trPr>
          <w:trHeight w:val="263"/>
        </w:trPr>
        <w:tc>
          <w:tcPr>
            <w:tcW w:w="3619" w:type="dxa"/>
          </w:tcPr>
          <w:p w14:paraId="1108E32A" w14:textId="77777777" w:rsidR="00484486" w:rsidRDefault="00967E7C">
            <w:pPr>
              <w:pStyle w:val="TableParagraph"/>
              <w:spacing w:before="35"/>
              <w:ind w:left="287"/>
              <w:rPr>
                <w:sz w:val="16"/>
              </w:rPr>
            </w:pPr>
            <w:r>
              <w:rPr>
                <w:sz w:val="16"/>
              </w:rPr>
              <w:t>Industries artisanales</w:t>
            </w:r>
          </w:p>
        </w:tc>
        <w:tc>
          <w:tcPr>
            <w:tcW w:w="588" w:type="dxa"/>
          </w:tcPr>
          <w:p w14:paraId="1CFF8279" w14:textId="77777777" w:rsidR="00484486" w:rsidRDefault="00484486">
            <w:pPr>
              <w:pStyle w:val="TableParagraph"/>
              <w:rPr>
                <w:sz w:val="16"/>
              </w:rPr>
            </w:pPr>
          </w:p>
        </w:tc>
        <w:tc>
          <w:tcPr>
            <w:tcW w:w="588" w:type="dxa"/>
          </w:tcPr>
          <w:p w14:paraId="113D28FD" w14:textId="77777777" w:rsidR="00484486" w:rsidRDefault="00484486">
            <w:pPr>
              <w:pStyle w:val="TableParagraph"/>
              <w:rPr>
                <w:sz w:val="16"/>
              </w:rPr>
            </w:pPr>
          </w:p>
        </w:tc>
        <w:tc>
          <w:tcPr>
            <w:tcW w:w="590" w:type="dxa"/>
          </w:tcPr>
          <w:p w14:paraId="725A1AE5" w14:textId="77777777" w:rsidR="00484486" w:rsidRDefault="00484486">
            <w:pPr>
              <w:pStyle w:val="TableParagraph"/>
              <w:rPr>
                <w:sz w:val="16"/>
              </w:rPr>
            </w:pPr>
          </w:p>
        </w:tc>
        <w:tc>
          <w:tcPr>
            <w:tcW w:w="588" w:type="dxa"/>
          </w:tcPr>
          <w:p w14:paraId="05C6AABF" w14:textId="77777777" w:rsidR="00484486" w:rsidRDefault="00484486">
            <w:pPr>
              <w:pStyle w:val="TableParagraph"/>
              <w:rPr>
                <w:sz w:val="16"/>
              </w:rPr>
            </w:pPr>
          </w:p>
        </w:tc>
        <w:tc>
          <w:tcPr>
            <w:tcW w:w="590" w:type="dxa"/>
          </w:tcPr>
          <w:p w14:paraId="31911610" w14:textId="77777777" w:rsidR="00484486" w:rsidRDefault="00484486">
            <w:pPr>
              <w:pStyle w:val="TableParagraph"/>
              <w:rPr>
                <w:sz w:val="16"/>
              </w:rPr>
            </w:pPr>
          </w:p>
        </w:tc>
        <w:tc>
          <w:tcPr>
            <w:tcW w:w="588" w:type="dxa"/>
          </w:tcPr>
          <w:p w14:paraId="260831E4" w14:textId="77777777" w:rsidR="00484486" w:rsidRDefault="00484486">
            <w:pPr>
              <w:pStyle w:val="TableParagraph"/>
              <w:rPr>
                <w:sz w:val="16"/>
              </w:rPr>
            </w:pPr>
          </w:p>
        </w:tc>
        <w:tc>
          <w:tcPr>
            <w:tcW w:w="588" w:type="dxa"/>
          </w:tcPr>
          <w:p w14:paraId="236EB5A5" w14:textId="77777777" w:rsidR="00484486" w:rsidRDefault="00484486">
            <w:pPr>
              <w:pStyle w:val="TableParagraph"/>
              <w:rPr>
                <w:sz w:val="16"/>
              </w:rPr>
            </w:pPr>
          </w:p>
        </w:tc>
        <w:tc>
          <w:tcPr>
            <w:tcW w:w="564" w:type="dxa"/>
          </w:tcPr>
          <w:p w14:paraId="693B4F29" w14:textId="77777777" w:rsidR="00484486" w:rsidRDefault="00484486">
            <w:pPr>
              <w:pStyle w:val="TableParagraph"/>
              <w:rPr>
                <w:sz w:val="16"/>
              </w:rPr>
            </w:pPr>
          </w:p>
        </w:tc>
        <w:tc>
          <w:tcPr>
            <w:tcW w:w="566" w:type="dxa"/>
          </w:tcPr>
          <w:p w14:paraId="2358B808" w14:textId="77777777" w:rsidR="00484486" w:rsidRDefault="00484486">
            <w:pPr>
              <w:pStyle w:val="TableParagraph"/>
              <w:rPr>
                <w:sz w:val="16"/>
              </w:rPr>
            </w:pPr>
          </w:p>
        </w:tc>
        <w:tc>
          <w:tcPr>
            <w:tcW w:w="597" w:type="dxa"/>
          </w:tcPr>
          <w:p w14:paraId="1D98C01C" w14:textId="77777777" w:rsidR="00484486" w:rsidRDefault="00484486">
            <w:pPr>
              <w:pStyle w:val="TableParagraph"/>
              <w:rPr>
                <w:sz w:val="16"/>
              </w:rPr>
            </w:pPr>
          </w:p>
        </w:tc>
      </w:tr>
      <w:tr w:rsidR="00484486" w14:paraId="0D86B82E" w14:textId="77777777">
        <w:trPr>
          <w:trHeight w:val="287"/>
        </w:trPr>
        <w:tc>
          <w:tcPr>
            <w:tcW w:w="9466" w:type="dxa"/>
            <w:gridSpan w:val="11"/>
          </w:tcPr>
          <w:p w14:paraId="34C1E54E" w14:textId="77777777" w:rsidR="00484486" w:rsidRDefault="00967E7C">
            <w:pPr>
              <w:pStyle w:val="TableParagraph"/>
              <w:spacing w:before="47"/>
              <w:ind w:left="287"/>
              <w:rPr>
                <w:sz w:val="16"/>
              </w:rPr>
            </w:pPr>
            <w:r>
              <w:rPr>
                <w:sz w:val="16"/>
              </w:rPr>
              <w:t>Activités para-industrielles</w:t>
            </w:r>
          </w:p>
        </w:tc>
      </w:tr>
      <w:tr w:rsidR="00484486" w14:paraId="19762A00" w14:textId="77777777">
        <w:trPr>
          <w:trHeight w:val="263"/>
        </w:trPr>
        <w:tc>
          <w:tcPr>
            <w:tcW w:w="3619" w:type="dxa"/>
          </w:tcPr>
          <w:p w14:paraId="04548432" w14:textId="77777777" w:rsidR="00484486" w:rsidRDefault="00967E7C">
            <w:pPr>
              <w:pStyle w:val="TableParagraph"/>
              <w:spacing w:before="35"/>
              <w:ind w:left="827"/>
              <w:rPr>
                <w:sz w:val="16"/>
              </w:rPr>
            </w:pPr>
            <w:r>
              <w:rPr>
                <w:sz w:val="16"/>
              </w:rPr>
              <w:t>Commerce de gros</w:t>
            </w:r>
          </w:p>
        </w:tc>
        <w:tc>
          <w:tcPr>
            <w:tcW w:w="588" w:type="dxa"/>
          </w:tcPr>
          <w:p w14:paraId="39603094" w14:textId="77777777" w:rsidR="00484486" w:rsidRDefault="00967E7C">
            <w:pPr>
              <w:pStyle w:val="TableParagraph"/>
              <w:spacing w:before="8" w:line="235" w:lineRule="exact"/>
              <w:ind w:left="8"/>
              <w:jc w:val="center"/>
              <w:rPr>
                <w:rFonts w:ascii="Wingdings" w:hAnsi="Wingdings"/>
              </w:rPr>
            </w:pPr>
            <w:r>
              <w:rPr>
                <w:rFonts w:ascii="Wingdings" w:hAnsi="Wingdings"/>
              </w:rPr>
              <w:t></w:t>
            </w:r>
          </w:p>
        </w:tc>
        <w:tc>
          <w:tcPr>
            <w:tcW w:w="588" w:type="dxa"/>
          </w:tcPr>
          <w:p w14:paraId="3A34835E" w14:textId="77777777" w:rsidR="00484486" w:rsidRDefault="00967E7C">
            <w:pPr>
              <w:pStyle w:val="TableParagraph"/>
              <w:spacing w:before="8" w:line="235" w:lineRule="exact"/>
              <w:ind w:left="13"/>
              <w:jc w:val="center"/>
              <w:rPr>
                <w:rFonts w:ascii="Wingdings" w:hAnsi="Wingdings"/>
              </w:rPr>
            </w:pPr>
            <w:r>
              <w:rPr>
                <w:rFonts w:ascii="Wingdings" w:hAnsi="Wingdings"/>
              </w:rPr>
              <w:t></w:t>
            </w:r>
          </w:p>
        </w:tc>
        <w:tc>
          <w:tcPr>
            <w:tcW w:w="590" w:type="dxa"/>
          </w:tcPr>
          <w:p w14:paraId="0BA092AE" w14:textId="77777777" w:rsidR="00484486" w:rsidRDefault="00967E7C">
            <w:pPr>
              <w:pStyle w:val="TableParagraph"/>
              <w:spacing w:before="8" w:line="235" w:lineRule="exact"/>
              <w:ind w:left="208"/>
              <w:rPr>
                <w:rFonts w:ascii="Wingdings" w:hAnsi="Wingdings"/>
              </w:rPr>
            </w:pPr>
            <w:r>
              <w:rPr>
                <w:rFonts w:ascii="Wingdings" w:hAnsi="Wingdings"/>
              </w:rPr>
              <w:t></w:t>
            </w:r>
          </w:p>
        </w:tc>
        <w:tc>
          <w:tcPr>
            <w:tcW w:w="588" w:type="dxa"/>
          </w:tcPr>
          <w:p w14:paraId="2A27D569" w14:textId="77777777" w:rsidR="00484486" w:rsidRDefault="00484486">
            <w:pPr>
              <w:pStyle w:val="TableParagraph"/>
              <w:rPr>
                <w:sz w:val="16"/>
              </w:rPr>
            </w:pPr>
          </w:p>
        </w:tc>
        <w:tc>
          <w:tcPr>
            <w:tcW w:w="590" w:type="dxa"/>
          </w:tcPr>
          <w:p w14:paraId="5532D976" w14:textId="77777777" w:rsidR="00484486" w:rsidRDefault="00484486">
            <w:pPr>
              <w:pStyle w:val="TableParagraph"/>
              <w:rPr>
                <w:sz w:val="16"/>
              </w:rPr>
            </w:pPr>
          </w:p>
        </w:tc>
        <w:tc>
          <w:tcPr>
            <w:tcW w:w="588" w:type="dxa"/>
          </w:tcPr>
          <w:p w14:paraId="1ACD662D" w14:textId="77777777" w:rsidR="00484486" w:rsidRDefault="00484486">
            <w:pPr>
              <w:pStyle w:val="TableParagraph"/>
              <w:rPr>
                <w:sz w:val="16"/>
              </w:rPr>
            </w:pPr>
          </w:p>
        </w:tc>
        <w:tc>
          <w:tcPr>
            <w:tcW w:w="588" w:type="dxa"/>
          </w:tcPr>
          <w:p w14:paraId="54D58BD0" w14:textId="77777777" w:rsidR="00484486" w:rsidRDefault="00484486">
            <w:pPr>
              <w:pStyle w:val="TableParagraph"/>
              <w:rPr>
                <w:sz w:val="16"/>
              </w:rPr>
            </w:pPr>
          </w:p>
        </w:tc>
        <w:tc>
          <w:tcPr>
            <w:tcW w:w="564" w:type="dxa"/>
          </w:tcPr>
          <w:p w14:paraId="1F617EA2" w14:textId="77777777" w:rsidR="00484486" w:rsidRDefault="00484486">
            <w:pPr>
              <w:pStyle w:val="TableParagraph"/>
              <w:rPr>
                <w:sz w:val="16"/>
              </w:rPr>
            </w:pPr>
          </w:p>
        </w:tc>
        <w:tc>
          <w:tcPr>
            <w:tcW w:w="566" w:type="dxa"/>
          </w:tcPr>
          <w:p w14:paraId="7A43DF0B" w14:textId="77777777" w:rsidR="00484486" w:rsidRDefault="00484486">
            <w:pPr>
              <w:pStyle w:val="TableParagraph"/>
              <w:rPr>
                <w:sz w:val="16"/>
              </w:rPr>
            </w:pPr>
          </w:p>
        </w:tc>
        <w:tc>
          <w:tcPr>
            <w:tcW w:w="597" w:type="dxa"/>
          </w:tcPr>
          <w:p w14:paraId="18D0B32B" w14:textId="77777777" w:rsidR="00484486" w:rsidRDefault="00484486">
            <w:pPr>
              <w:pStyle w:val="TableParagraph"/>
              <w:rPr>
                <w:sz w:val="16"/>
              </w:rPr>
            </w:pPr>
          </w:p>
        </w:tc>
      </w:tr>
      <w:tr w:rsidR="00484486" w14:paraId="47B284E2" w14:textId="77777777">
        <w:trPr>
          <w:trHeight w:val="266"/>
        </w:trPr>
        <w:tc>
          <w:tcPr>
            <w:tcW w:w="3619" w:type="dxa"/>
          </w:tcPr>
          <w:p w14:paraId="65361060" w14:textId="77777777" w:rsidR="00484486" w:rsidRDefault="00967E7C">
            <w:pPr>
              <w:pStyle w:val="TableParagraph"/>
              <w:spacing w:before="35"/>
              <w:ind w:left="827"/>
              <w:rPr>
                <w:sz w:val="16"/>
              </w:rPr>
            </w:pPr>
            <w:r>
              <w:rPr>
                <w:sz w:val="16"/>
              </w:rPr>
              <w:t>Transport</w:t>
            </w:r>
          </w:p>
        </w:tc>
        <w:tc>
          <w:tcPr>
            <w:tcW w:w="588" w:type="dxa"/>
          </w:tcPr>
          <w:p w14:paraId="661F0C90" w14:textId="77777777" w:rsidR="00484486" w:rsidRDefault="00484486">
            <w:pPr>
              <w:pStyle w:val="TableParagraph"/>
              <w:rPr>
                <w:sz w:val="16"/>
              </w:rPr>
            </w:pPr>
          </w:p>
        </w:tc>
        <w:tc>
          <w:tcPr>
            <w:tcW w:w="588" w:type="dxa"/>
          </w:tcPr>
          <w:p w14:paraId="5031DA69" w14:textId="77777777" w:rsidR="00484486" w:rsidRDefault="00484486">
            <w:pPr>
              <w:pStyle w:val="TableParagraph"/>
              <w:rPr>
                <w:sz w:val="16"/>
              </w:rPr>
            </w:pPr>
          </w:p>
        </w:tc>
        <w:tc>
          <w:tcPr>
            <w:tcW w:w="590" w:type="dxa"/>
          </w:tcPr>
          <w:p w14:paraId="2394CFC7" w14:textId="77777777" w:rsidR="00484486" w:rsidRDefault="00484486">
            <w:pPr>
              <w:pStyle w:val="TableParagraph"/>
              <w:rPr>
                <w:sz w:val="16"/>
              </w:rPr>
            </w:pPr>
          </w:p>
        </w:tc>
        <w:tc>
          <w:tcPr>
            <w:tcW w:w="588" w:type="dxa"/>
          </w:tcPr>
          <w:p w14:paraId="1EF3D2C5" w14:textId="77777777" w:rsidR="00484486" w:rsidRDefault="00484486">
            <w:pPr>
              <w:pStyle w:val="TableParagraph"/>
              <w:rPr>
                <w:sz w:val="16"/>
              </w:rPr>
            </w:pPr>
          </w:p>
        </w:tc>
        <w:tc>
          <w:tcPr>
            <w:tcW w:w="590" w:type="dxa"/>
          </w:tcPr>
          <w:p w14:paraId="0AE9A25E" w14:textId="77777777" w:rsidR="00484486" w:rsidRDefault="00484486">
            <w:pPr>
              <w:pStyle w:val="TableParagraph"/>
              <w:rPr>
                <w:sz w:val="16"/>
              </w:rPr>
            </w:pPr>
          </w:p>
        </w:tc>
        <w:tc>
          <w:tcPr>
            <w:tcW w:w="588" w:type="dxa"/>
          </w:tcPr>
          <w:p w14:paraId="4006989C" w14:textId="77777777" w:rsidR="00484486" w:rsidRDefault="00484486">
            <w:pPr>
              <w:pStyle w:val="TableParagraph"/>
              <w:rPr>
                <w:sz w:val="16"/>
              </w:rPr>
            </w:pPr>
          </w:p>
        </w:tc>
        <w:tc>
          <w:tcPr>
            <w:tcW w:w="588" w:type="dxa"/>
          </w:tcPr>
          <w:p w14:paraId="581975CE" w14:textId="77777777" w:rsidR="00484486" w:rsidRDefault="00484486">
            <w:pPr>
              <w:pStyle w:val="TableParagraph"/>
              <w:rPr>
                <w:sz w:val="16"/>
              </w:rPr>
            </w:pPr>
          </w:p>
        </w:tc>
        <w:tc>
          <w:tcPr>
            <w:tcW w:w="564" w:type="dxa"/>
          </w:tcPr>
          <w:p w14:paraId="63C95792" w14:textId="77777777" w:rsidR="00484486" w:rsidRDefault="00484486">
            <w:pPr>
              <w:pStyle w:val="TableParagraph"/>
              <w:rPr>
                <w:sz w:val="16"/>
              </w:rPr>
            </w:pPr>
          </w:p>
        </w:tc>
        <w:tc>
          <w:tcPr>
            <w:tcW w:w="566" w:type="dxa"/>
          </w:tcPr>
          <w:p w14:paraId="3E315FEB" w14:textId="77777777" w:rsidR="00484486" w:rsidRDefault="00484486">
            <w:pPr>
              <w:pStyle w:val="TableParagraph"/>
              <w:rPr>
                <w:sz w:val="16"/>
              </w:rPr>
            </w:pPr>
          </w:p>
        </w:tc>
        <w:tc>
          <w:tcPr>
            <w:tcW w:w="597" w:type="dxa"/>
          </w:tcPr>
          <w:p w14:paraId="07399916" w14:textId="77777777" w:rsidR="00484486" w:rsidRDefault="00484486">
            <w:pPr>
              <w:pStyle w:val="TableParagraph"/>
              <w:rPr>
                <w:sz w:val="16"/>
              </w:rPr>
            </w:pPr>
          </w:p>
        </w:tc>
      </w:tr>
      <w:tr w:rsidR="00484486" w14:paraId="694E36C8" w14:textId="77777777">
        <w:trPr>
          <w:trHeight w:val="263"/>
        </w:trPr>
        <w:tc>
          <w:tcPr>
            <w:tcW w:w="3619" w:type="dxa"/>
          </w:tcPr>
          <w:p w14:paraId="26A0AC2B" w14:textId="77777777" w:rsidR="00484486" w:rsidRDefault="00967E7C">
            <w:pPr>
              <w:pStyle w:val="TableParagraph"/>
              <w:spacing w:before="35"/>
              <w:ind w:left="827"/>
              <w:rPr>
                <w:sz w:val="16"/>
              </w:rPr>
            </w:pPr>
            <w:r>
              <w:rPr>
                <w:sz w:val="16"/>
              </w:rPr>
              <w:t>Distribution</w:t>
            </w:r>
          </w:p>
        </w:tc>
        <w:tc>
          <w:tcPr>
            <w:tcW w:w="588" w:type="dxa"/>
          </w:tcPr>
          <w:p w14:paraId="7CF9ADD5" w14:textId="77777777" w:rsidR="00484486" w:rsidRDefault="00484486">
            <w:pPr>
              <w:pStyle w:val="TableParagraph"/>
              <w:rPr>
                <w:sz w:val="16"/>
              </w:rPr>
            </w:pPr>
          </w:p>
        </w:tc>
        <w:tc>
          <w:tcPr>
            <w:tcW w:w="588" w:type="dxa"/>
          </w:tcPr>
          <w:p w14:paraId="118EB7C6" w14:textId="77777777" w:rsidR="00484486" w:rsidRDefault="00484486">
            <w:pPr>
              <w:pStyle w:val="TableParagraph"/>
              <w:rPr>
                <w:sz w:val="16"/>
              </w:rPr>
            </w:pPr>
          </w:p>
        </w:tc>
        <w:tc>
          <w:tcPr>
            <w:tcW w:w="590" w:type="dxa"/>
          </w:tcPr>
          <w:p w14:paraId="2B2CCFEB" w14:textId="77777777" w:rsidR="00484486" w:rsidRDefault="00484486">
            <w:pPr>
              <w:pStyle w:val="TableParagraph"/>
              <w:rPr>
                <w:sz w:val="16"/>
              </w:rPr>
            </w:pPr>
          </w:p>
        </w:tc>
        <w:tc>
          <w:tcPr>
            <w:tcW w:w="588" w:type="dxa"/>
          </w:tcPr>
          <w:p w14:paraId="71312B8E" w14:textId="77777777" w:rsidR="00484486" w:rsidRDefault="00484486">
            <w:pPr>
              <w:pStyle w:val="TableParagraph"/>
              <w:rPr>
                <w:sz w:val="16"/>
              </w:rPr>
            </w:pPr>
          </w:p>
        </w:tc>
        <w:tc>
          <w:tcPr>
            <w:tcW w:w="590" w:type="dxa"/>
          </w:tcPr>
          <w:p w14:paraId="0660E7D7" w14:textId="77777777" w:rsidR="00484486" w:rsidRDefault="00484486">
            <w:pPr>
              <w:pStyle w:val="TableParagraph"/>
              <w:rPr>
                <w:sz w:val="16"/>
              </w:rPr>
            </w:pPr>
          </w:p>
        </w:tc>
        <w:tc>
          <w:tcPr>
            <w:tcW w:w="588" w:type="dxa"/>
          </w:tcPr>
          <w:p w14:paraId="4EAAE352" w14:textId="77777777" w:rsidR="00484486" w:rsidRDefault="00484486">
            <w:pPr>
              <w:pStyle w:val="TableParagraph"/>
              <w:rPr>
                <w:sz w:val="16"/>
              </w:rPr>
            </w:pPr>
          </w:p>
        </w:tc>
        <w:tc>
          <w:tcPr>
            <w:tcW w:w="588" w:type="dxa"/>
          </w:tcPr>
          <w:p w14:paraId="0CDF8DD2" w14:textId="77777777" w:rsidR="00484486" w:rsidRDefault="00484486">
            <w:pPr>
              <w:pStyle w:val="TableParagraph"/>
              <w:rPr>
                <w:sz w:val="16"/>
              </w:rPr>
            </w:pPr>
          </w:p>
        </w:tc>
        <w:tc>
          <w:tcPr>
            <w:tcW w:w="564" w:type="dxa"/>
          </w:tcPr>
          <w:p w14:paraId="77505A46" w14:textId="77777777" w:rsidR="00484486" w:rsidRDefault="00484486">
            <w:pPr>
              <w:pStyle w:val="TableParagraph"/>
              <w:rPr>
                <w:sz w:val="16"/>
              </w:rPr>
            </w:pPr>
          </w:p>
        </w:tc>
        <w:tc>
          <w:tcPr>
            <w:tcW w:w="566" w:type="dxa"/>
          </w:tcPr>
          <w:p w14:paraId="60A416FB" w14:textId="77777777" w:rsidR="00484486" w:rsidRDefault="00484486">
            <w:pPr>
              <w:pStyle w:val="TableParagraph"/>
              <w:rPr>
                <w:sz w:val="16"/>
              </w:rPr>
            </w:pPr>
          </w:p>
        </w:tc>
        <w:tc>
          <w:tcPr>
            <w:tcW w:w="597" w:type="dxa"/>
          </w:tcPr>
          <w:p w14:paraId="12127639" w14:textId="77777777" w:rsidR="00484486" w:rsidRDefault="00484486">
            <w:pPr>
              <w:pStyle w:val="TableParagraph"/>
              <w:rPr>
                <w:sz w:val="16"/>
              </w:rPr>
            </w:pPr>
          </w:p>
        </w:tc>
      </w:tr>
      <w:tr w:rsidR="00484486" w14:paraId="2EB24269" w14:textId="77777777">
        <w:trPr>
          <w:trHeight w:val="265"/>
        </w:trPr>
        <w:tc>
          <w:tcPr>
            <w:tcW w:w="3619" w:type="dxa"/>
          </w:tcPr>
          <w:p w14:paraId="78987AD5" w14:textId="77777777" w:rsidR="00484486" w:rsidRDefault="00967E7C">
            <w:pPr>
              <w:pStyle w:val="TableParagraph"/>
              <w:spacing w:before="35"/>
              <w:ind w:left="827"/>
              <w:rPr>
                <w:sz w:val="16"/>
              </w:rPr>
            </w:pPr>
            <w:r>
              <w:rPr>
                <w:sz w:val="16"/>
              </w:rPr>
              <w:t>Entreposage extérieur</w:t>
            </w:r>
          </w:p>
        </w:tc>
        <w:tc>
          <w:tcPr>
            <w:tcW w:w="588" w:type="dxa"/>
          </w:tcPr>
          <w:p w14:paraId="0CAD37F7" w14:textId="77777777" w:rsidR="00484486" w:rsidRDefault="00484486">
            <w:pPr>
              <w:pStyle w:val="TableParagraph"/>
              <w:rPr>
                <w:sz w:val="16"/>
              </w:rPr>
            </w:pPr>
          </w:p>
        </w:tc>
        <w:tc>
          <w:tcPr>
            <w:tcW w:w="588" w:type="dxa"/>
          </w:tcPr>
          <w:p w14:paraId="6C48B87F" w14:textId="77777777" w:rsidR="00484486" w:rsidRDefault="00484486">
            <w:pPr>
              <w:pStyle w:val="TableParagraph"/>
              <w:rPr>
                <w:sz w:val="16"/>
              </w:rPr>
            </w:pPr>
          </w:p>
        </w:tc>
        <w:tc>
          <w:tcPr>
            <w:tcW w:w="590" w:type="dxa"/>
          </w:tcPr>
          <w:p w14:paraId="3CDAE210" w14:textId="77777777" w:rsidR="00484486" w:rsidRDefault="00484486">
            <w:pPr>
              <w:pStyle w:val="TableParagraph"/>
              <w:rPr>
                <w:sz w:val="16"/>
              </w:rPr>
            </w:pPr>
          </w:p>
        </w:tc>
        <w:tc>
          <w:tcPr>
            <w:tcW w:w="588" w:type="dxa"/>
          </w:tcPr>
          <w:p w14:paraId="341F5874" w14:textId="77777777" w:rsidR="00484486" w:rsidRDefault="00484486">
            <w:pPr>
              <w:pStyle w:val="TableParagraph"/>
              <w:rPr>
                <w:sz w:val="16"/>
              </w:rPr>
            </w:pPr>
          </w:p>
        </w:tc>
        <w:tc>
          <w:tcPr>
            <w:tcW w:w="590" w:type="dxa"/>
          </w:tcPr>
          <w:p w14:paraId="31912F69" w14:textId="77777777" w:rsidR="00484486" w:rsidRDefault="00484486">
            <w:pPr>
              <w:pStyle w:val="TableParagraph"/>
              <w:rPr>
                <w:sz w:val="16"/>
              </w:rPr>
            </w:pPr>
          </w:p>
        </w:tc>
        <w:tc>
          <w:tcPr>
            <w:tcW w:w="588" w:type="dxa"/>
          </w:tcPr>
          <w:p w14:paraId="29D49DBF" w14:textId="77777777" w:rsidR="00484486" w:rsidRDefault="00484486">
            <w:pPr>
              <w:pStyle w:val="TableParagraph"/>
              <w:rPr>
                <w:sz w:val="16"/>
              </w:rPr>
            </w:pPr>
          </w:p>
        </w:tc>
        <w:tc>
          <w:tcPr>
            <w:tcW w:w="588" w:type="dxa"/>
          </w:tcPr>
          <w:p w14:paraId="5CB4709E" w14:textId="77777777" w:rsidR="00484486" w:rsidRDefault="00484486">
            <w:pPr>
              <w:pStyle w:val="TableParagraph"/>
              <w:rPr>
                <w:sz w:val="16"/>
              </w:rPr>
            </w:pPr>
          </w:p>
        </w:tc>
        <w:tc>
          <w:tcPr>
            <w:tcW w:w="564" w:type="dxa"/>
          </w:tcPr>
          <w:p w14:paraId="11513B23" w14:textId="77777777" w:rsidR="00484486" w:rsidRDefault="00484486">
            <w:pPr>
              <w:pStyle w:val="TableParagraph"/>
              <w:rPr>
                <w:sz w:val="16"/>
              </w:rPr>
            </w:pPr>
          </w:p>
        </w:tc>
        <w:tc>
          <w:tcPr>
            <w:tcW w:w="566" w:type="dxa"/>
          </w:tcPr>
          <w:p w14:paraId="74566A1B" w14:textId="77777777" w:rsidR="00484486" w:rsidRDefault="00484486">
            <w:pPr>
              <w:pStyle w:val="TableParagraph"/>
              <w:rPr>
                <w:sz w:val="16"/>
              </w:rPr>
            </w:pPr>
          </w:p>
        </w:tc>
        <w:tc>
          <w:tcPr>
            <w:tcW w:w="597" w:type="dxa"/>
          </w:tcPr>
          <w:p w14:paraId="32317716" w14:textId="77777777" w:rsidR="00484486" w:rsidRDefault="00484486">
            <w:pPr>
              <w:pStyle w:val="TableParagraph"/>
              <w:rPr>
                <w:sz w:val="16"/>
              </w:rPr>
            </w:pPr>
          </w:p>
        </w:tc>
      </w:tr>
      <w:tr w:rsidR="00484486" w14:paraId="32BAB0C3" w14:textId="77777777">
        <w:trPr>
          <w:trHeight w:val="263"/>
        </w:trPr>
        <w:tc>
          <w:tcPr>
            <w:tcW w:w="3619" w:type="dxa"/>
          </w:tcPr>
          <w:p w14:paraId="07AA9190" w14:textId="77777777" w:rsidR="00484486" w:rsidRDefault="00967E7C">
            <w:pPr>
              <w:pStyle w:val="TableParagraph"/>
              <w:spacing w:before="33"/>
              <w:ind w:left="827"/>
              <w:rPr>
                <w:sz w:val="16"/>
              </w:rPr>
            </w:pPr>
            <w:r>
              <w:rPr>
                <w:sz w:val="16"/>
              </w:rPr>
              <w:t>Recherche</w:t>
            </w:r>
          </w:p>
        </w:tc>
        <w:tc>
          <w:tcPr>
            <w:tcW w:w="588" w:type="dxa"/>
          </w:tcPr>
          <w:p w14:paraId="359EE581" w14:textId="77777777" w:rsidR="00484486" w:rsidRDefault="00484486">
            <w:pPr>
              <w:pStyle w:val="TableParagraph"/>
              <w:rPr>
                <w:sz w:val="16"/>
              </w:rPr>
            </w:pPr>
          </w:p>
        </w:tc>
        <w:tc>
          <w:tcPr>
            <w:tcW w:w="588" w:type="dxa"/>
          </w:tcPr>
          <w:p w14:paraId="2BD75570" w14:textId="77777777" w:rsidR="00484486" w:rsidRDefault="00484486">
            <w:pPr>
              <w:pStyle w:val="TableParagraph"/>
              <w:rPr>
                <w:sz w:val="16"/>
              </w:rPr>
            </w:pPr>
          </w:p>
        </w:tc>
        <w:tc>
          <w:tcPr>
            <w:tcW w:w="590" w:type="dxa"/>
          </w:tcPr>
          <w:p w14:paraId="7EF57FC7" w14:textId="77777777" w:rsidR="00484486" w:rsidRDefault="00484486">
            <w:pPr>
              <w:pStyle w:val="TableParagraph"/>
              <w:rPr>
                <w:sz w:val="16"/>
              </w:rPr>
            </w:pPr>
          </w:p>
        </w:tc>
        <w:tc>
          <w:tcPr>
            <w:tcW w:w="588" w:type="dxa"/>
          </w:tcPr>
          <w:p w14:paraId="2B33EA2F" w14:textId="77777777" w:rsidR="00484486" w:rsidRDefault="00484486">
            <w:pPr>
              <w:pStyle w:val="TableParagraph"/>
              <w:rPr>
                <w:sz w:val="16"/>
              </w:rPr>
            </w:pPr>
          </w:p>
        </w:tc>
        <w:tc>
          <w:tcPr>
            <w:tcW w:w="590" w:type="dxa"/>
          </w:tcPr>
          <w:p w14:paraId="01ABCE57" w14:textId="77777777" w:rsidR="00484486" w:rsidRDefault="00484486">
            <w:pPr>
              <w:pStyle w:val="TableParagraph"/>
              <w:rPr>
                <w:sz w:val="16"/>
              </w:rPr>
            </w:pPr>
          </w:p>
        </w:tc>
        <w:tc>
          <w:tcPr>
            <w:tcW w:w="588" w:type="dxa"/>
          </w:tcPr>
          <w:p w14:paraId="37179B19" w14:textId="77777777" w:rsidR="00484486" w:rsidRDefault="00484486">
            <w:pPr>
              <w:pStyle w:val="TableParagraph"/>
              <w:rPr>
                <w:sz w:val="16"/>
              </w:rPr>
            </w:pPr>
          </w:p>
        </w:tc>
        <w:tc>
          <w:tcPr>
            <w:tcW w:w="588" w:type="dxa"/>
          </w:tcPr>
          <w:p w14:paraId="1FA5F078" w14:textId="77777777" w:rsidR="00484486" w:rsidRDefault="00484486">
            <w:pPr>
              <w:pStyle w:val="TableParagraph"/>
              <w:rPr>
                <w:sz w:val="16"/>
              </w:rPr>
            </w:pPr>
          </w:p>
        </w:tc>
        <w:tc>
          <w:tcPr>
            <w:tcW w:w="564" w:type="dxa"/>
          </w:tcPr>
          <w:p w14:paraId="3C06E2AB" w14:textId="77777777" w:rsidR="00484486" w:rsidRDefault="00484486">
            <w:pPr>
              <w:pStyle w:val="TableParagraph"/>
              <w:rPr>
                <w:sz w:val="16"/>
              </w:rPr>
            </w:pPr>
          </w:p>
        </w:tc>
        <w:tc>
          <w:tcPr>
            <w:tcW w:w="566" w:type="dxa"/>
          </w:tcPr>
          <w:p w14:paraId="6F328100" w14:textId="77777777" w:rsidR="00484486" w:rsidRDefault="00484486">
            <w:pPr>
              <w:pStyle w:val="TableParagraph"/>
              <w:rPr>
                <w:sz w:val="16"/>
              </w:rPr>
            </w:pPr>
          </w:p>
        </w:tc>
        <w:tc>
          <w:tcPr>
            <w:tcW w:w="597" w:type="dxa"/>
          </w:tcPr>
          <w:p w14:paraId="7F8BD6C1" w14:textId="77777777" w:rsidR="00484486" w:rsidRDefault="00484486">
            <w:pPr>
              <w:pStyle w:val="TableParagraph"/>
              <w:rPr>
                <w:sz w:val="16"/>
              </w:rPr>
            </w:pPr>
          </w:p>
        </w:tc>
      </w:tr>
      <w:tr w:rsidR="00484486" w14:paraId="2D3B85F1" w14:textId="77777777">
        <w:trPr>
          <w:trHeight w:val="184"/>
        </w:trPr>
        <w:tc>
          <w:tcPr>
            <w:tcW w:w="9466" w:type="dxa"/>
            <w:gridSpan w:val="11"/>
          </w:tcPr>
          <w:p w14:paraId="3F1BEC0D" w14:textId="77777777" w:rsidR="00484486" w:rsidRDefault="00967E7C">
            <w:pPr>
              <w:pStyle w:val="TableParagraph"/>
              <w:spacing w:line="164" w:lineRule="exact"/>
              <w:ind w:left="107"/>
              <w:rPr>
                <w:b/>
                <w:sz w:val="16"/>
              </w:rPr>
            </w:pPr>
            <w:r>
              <w:rPr>
                <w:b/>
                <w:sz w:val="16"/>
              </w:rPr>
              <w:t>Institutionnels et publics</w:t>
            </w:r>
          </w:p>
        </w:tc>
      </w:tr>
      <w:tr w:rsidR="00484486" w14:paraId="1B75DDDE" w14:textId="77777777">
        <w:trPr>
          <w:trHeight w:val="275"/>
        </w:trPr>
        <w:tc>
          <w:tcPr>
            <w:tcW w:w="3619" w:type="dxa"/>
          </w:tcPr>
          <w:p w14:paraId="5F8E3282" w14:textId="77777777" w:rsidR="00484486" w:rsidRDefault="00967E7C">
            <w:pPr>
              <w:pStyle w:val="TableParagraph"/>
              <w:spacing w:before="40"/>
              <w:ind w:left="287"/>
              <w:rPr>
                <w:sz w:val="16"/>
              </w:rPr>
            </w:pPr>
            <w:r>
              <w:rPr>
                <w:sz w:val="16"/>
              </w:rPr>
              <w:t>Établissement scolaire</w:t>
            </w:r>
          </w:p>
        </w:tc>
        <w:tc>
          <w:tcPr>
            <w:tcW w:w="588" w:type="dxa"/>
          </w:tcPr>
          <w:p w14:paraId="6D349BC3" w14:textId="77777777" w:rsidR="00484486" w:rsidRDefault="00967E7C">
            <w:pPr>
              <w:pStyle w:val="TableParagraph"/>
              <w:spacing w:before="9" w:line="247" w:lineRule="exact"/>
              <w:ind w:left="6"/>
              <w:jc w:val="center"/>
              <w:rPr>
                <w:rFonts w:ascii="Wingdings" w:hAnsi="Wingdings"/>
                <w:sz w:val="23"/>
              </w:rPr>
            </w:pPr>
            <w:r>
              <w:rPr>
                <w:rFonts w:ascii="Wingdings" w:hAnsi="Wingdings"/>
                <w:sz w:val="23"/>
              </w:rPr>
              <w:t></w:t>
            </w:r>
          </w:p>
        </w:tc>
        <w:tc>
          <w:tcPr>
            <w:tcW w:w="588" w:type="dxa"/>
          </w:tcPr>
          <w:p w14:paraId="16486F52" w14:textId="77777777" w:rsidR="00484486" w:rsidRDefault="00967E7C">
            <w:pPr>
              <w:pStyle w:val="TableParagraph"/>
              <w:spacing w:before="9" w:line="247" w:lineRule="exact"/>
              <w:ind w:left="11"/>
              <w:jc w:val="center"/>
              <w:rPr>
                <w:rFonts w:ascii="Wingdings" w:hAnsi="Wingdings"/>
                <w:sz w:val="23"/>
              </w:rPr>
            </w:pPr>
            <w:r>
              <w:rPr>
                <w:rFonts w:ascii="Wingdings" w:hAnsi="Wingdings"/>
                <w:sz w:val="23"/>
              </w:rPr>
              <w:t></w:t>
            </w:r>
          </w:p>
        </w:tc>
        <w:tc>
          <w:tcPr>
            <w:tcW w:w="590" w:type="dxa"/>
          </w:tcPr>
          <w:p w14:paraId="73E34A6B" w14:textId="77777777" w:rsidR="00484486" w:rsidRDefault="00967E7C">
            <w:pPr>
              <w:pStyle w:val="TableParagraph"/>
              <w:spacing w:line="243" w:lineRule="exact"/>
              <w:ind w:left="208"/>
              <w:rPr>
                <w:rFonts w:ascii="Wingdings" w:hAnsi="Wingdings"/>
              </w:rPr>
            </w:pPr>
            <w:r>
              <w:rPr>
                <w:rFonts w:ascii="Wingdings" w:hAnsi="Wingdings"/>
              </w:rPr>
              <w:t></w:t>
            </w:r>
          </w:p>
        </w:tc>
        <w:tc>
          <w:tcPr>
            <w:tcW w:w="588" w:type="dxa"/>
          </w:tcPr>
          <w:p w14:paraId="71AADC76" w14:textId="77777777" w:rsidR="00484486" w:rsidRDefault="00484486">
            <w:pPr>
              <w:pStyle w:val="TableParagraph"/>
              <w:rPr>
                <w:sz w:val="16"/>
              </w:rPr>
            </w:pPr>
          </w:p>
        </w:tc>
        <w:tc>
          <w:tcPr>
            <w:tcW w:w="590" w:type="dxa"/>
          </w:tcPr>
          <w:p w14:paraId="42D882CB" w14:textId="77777777" w:rsidR="00484486" w:rsidRDefault="00484486">
            <w:pPr>
              <w:pStyle w:val="TableParagraph"/>
              <w:rPr>
                <w:sz w:val="16"/>
              </w:rPr>
            </w:pPr>
          </w:p>
        </w:tc>
        <w:tc>
          <w:tcPr>
            <w:tcW w:w="588" w:type="dxa"/>
          </w:tcPr>
          <w:p w14:paraId="071E7D31" w14:textId="77777777" w:rsidR="00484486" w:rsidRDefault="00484486">
            <w:pPr>
              <w:pStyle w:val="TableParagraph"/>
              <w:rPr>
                <w:sz w:val="16"/>
              </w:rPr>
            </w:pPr>
          </w:p>
        </w:tc>
        <w:tc>
          <w:tcPr>
            <w:tcW w:w="588" w:type="dxa"/>
          </w:tcPr>
          <w:p w14:paraId="37B5734E" w14:textId="77777777" w:rsidR="00484486" w:rsidRDefault="00484486">
            <w:pPr>
              <w:pStyle w:val="TableParagraph"/>
              <w:rPr>
                <w:sz w:val="16"/>
              </w:rPr>
            </w:pPr>
          </w:p>
        </w:tc>
        <w:tc>
          <w:tcPr>
            <w:tcW w:w="564" w:type="dxa"/>
          </w:tcPr>
          <w:p w14:paraId="47153B25" w14:textId="77777777" w:rsidR="00484486" w:rsidRDefault="00484486">
            <w:pPr>
              <w:pStyle w:val="TableParagraph"/>
              <w:rPr>
                <w:sz w:val="16"/>
              </w:rPr>
            </w:pPr>
          </w:p>
        </w:tc>
        <w:tc>
          <w:tcPr>
            <w:tcW w:w="566" w:type="dxa"/>
          </w:tcPr>
          <w:p w14:paraId="148AE30B" w14:textId="77777777" w:rsidR="00484486" w:rsidRDefault="00484486">
            <w:pPr>
              <w:pStyle w:val="TableParagraph"/>
              <w:rPr>
                <w:sz w:val="16"/>
              </w:rPr>
            </w:pPr>
          </w:p>
        </w:tc>
        <w:tc>
          <w:tcPr>
            <w:tcW w:w="597" w:type="dxa"/>
          </w:tcPr>
          <w:p w14:paraId="2F34E65A" w14:textId="77777777" w:rsidR="00484486" w:rsidRDefault="00484486">
            <w:pPr>
              <w:pStyle w:val="TableParagraph"/>
              <w:rPr>
                <w:sz w:val="16"/>
              </w:rPr>
            </w:pPr>
          </w:p>
        </w:tc>
      </w:tr>
      <w:tr w:rsidR="00484486" w14:paraId="27631FDE" w14:textId="77777777">
        <w:trPr>
          <w:trHeight w:val="275"/>
        </w:trPr>
        <w:tc>
          <w:tcPr>
            <w:tcW w:w="3619" w:type="dxa"/>
          </w:tcPr>
          <w:p w14:paraId="13CD58F4" w14:textId="77777777" w:rsidR="00484486" w:rsidRDefault="00967E7C">
            <w:pPr>
              <w:pStyle w:val="TableParagraph"/>
              <w:spacing w:before="40"/>
              <w:ind w:left="287"/>
              <w:rPr>
                <w:sz w:val="16"/>
              </w:rPr>
            </w:pPr>
            <w:r>
              <w:rPr>
                <w:sz w:val="16"/>
              </w:rPr>
              <w:t>Établissement de culte</w:t>
            </w:r>
          </w:p>
        </w:tc>
        <w:tc>
          <w:tcPr>
            <w:tcW w:w="588" w:type="dxa"/>
          </w:tcPr>
          <w:p w14:paraId="47DA512C" w14:textId="77777777" w:rsidR="00484486" w:rsidRDefault="00967E7C">
            <w:pPr>
              <w:pStyle w:val="TableParagraph"/>
              <w:spacing w:before="9" w:line="247" w:lineRule="exact"/>
              <w:ind w:left="6"/>
              <w:jc w:val="center"/>
              <w:rPr>
                <w:rFonts w:ascii="Wingdings" w:hAnsi="Wingdings"/>
                <w:sz w:val="23"/>
              </w:rPr>
            </w:pPr>
            <w:r>
              <w:rPr>
                <w:rFonts w:ascii="Wingdings" w:hAnsi="Wingdings"/>
                <w:sz w:val="23"/>
              </w:rPr>
              <w:t></w:t>
            </w:r>
          </w:p>
        </w:tc>
        <w:tc>
          <w:tcPr>
            <w:tcW w:w="588" w:type="dxa"/>
          </w:tcPr>
          <w:p w14:paraId="1D68D83B" w14:textId="77777777" w:rsidR="00484486" w:rsidRDefault="00967E7C">
            <w:pPr>
              <w:pStyle w:val="TableParagraph"/>
              <w:spacing w:before="9" w:line="247" w:lineRule="exact"/>
              <w:ind w:left="11"/>
              <w:jc w:val="center"/>
              <w:rPr>
                <w:rFonts w:ascii="Wingdings" w:hAnsi="Wingdings"/>
                <w:sz w:val="23"/>
              </w:rPr>
            </w:pPr>
            <w:r>
              <w:rPr>
                <w:rFonts w:ascii="Wingdings" w:hAnsi="Wingdings"/>
                <w:sz w:val="23"/>
              </w:rPr>
              <w:t></w:t>
            </w:r>
          </w:p>
        </w:tc>
        <w:tc>
          <w:tcPr>
            <w:tcW w:w="590" w:type="dxa"/>
          </w:tcPr>
          <w:p w14:paraId="5A3C21B4" w14:textId="77777777" w:rsidR="00484486" w:rsidRDefault="00967E7C">
            <w:pPr>
              <w:pStyle w:val="TableParagraph"/>
              <w:spacing w:line="243" w:lineRule="exact"/>
              <w:ind w:left="208"/>
              <w:rPr>
                <w:rFonts w:ascii="Wingdings" w:hAnsi="Wingdings"/>
              </w:rPr>
            </w:pPr>
            <w:r>
              <w:rPr>
                <w:rFonts w:ascii="Wingdings" w:hAnsi="Wingdings"/>
              </w:rPr>
              <w:t></w:t>
            </w:r>
          </w:p>
        </w:tc>
        <w:tc>
          <w:tcPr>
            <w:tcW w:w="588" w:type="dxa"/>
          </w:tcPr>
          <w:p w14:paraId="4FE5E12A" w14:textId="77777777" w:rsidR="00484486" w:rsidRDefault="00484486">
            <w:pPr>
              <w:pStyle w:val="TableParagraph"/>
              <w:rPr>
                <w:sz w:val="16"/>
              </w:rPr>
            </w:pPr>
          </w:p>
        </w:tc>
        <w:tc>
          <w:tcPr>
            <w:tcW w:w="590" w:type="dxa"/>
          </w:tcPr>
          <w:p w14:paraId="40FBDBE1" w14:textId="77777777" w:rsidR="00484486" w:rsidRDefault="00484486">
            <w:pPr>
              <w:pStyle w:val="TableParagraph"/>
              <w:rPr>
                <w:sz w:val="16"/>
              </w:rPr>
            </w:pPr>
          </w:p>
        </w:tc>
        <w:tc>
          <w:tcPr>
            <w:tcW w:w="588" w:type="dxa"/>
          </w:tcPr>
          <w:p w14:paraId="192F157E" w14:textId="77777777" w:rsidR="00484486" w:rsidRDefault="00484486">
            <w:pPr>
              <w:pStyle w:val="TableParagraph"/>
              <w:rPr>
                <w:sz w:val="16"/>
              </w:rPr>
            </w:pPr>
          </w:p>
        </w:tc>
        <w:tc>
          <w:tcPr>
            <w:tcW w:w="588" w:type="dxa"/>
          </w:tcPr>
          <w:p w14:paraId="3E583294" w14:textId="77777777" w:rsidR="00484486" w:rsidRDefault="00484486">
            <w:pPr>
              <w:pStyle w:val="TableParagraph"/>
              <w:rPr>
                <w:sz w:val="16"/>
              </w:rPr>
            </w:pPr>
          </w:p>
        </w:tc>
        <w:tc>
          <w:tcPr>
            <w:tcW w:w="564" w:type="dxa"/>
          </w:tcPr>
          <w:p w14:paraId="58992D42" w14:textId="77777777" w:rsidR="00484486" w:rsidRDefault="00484486">
            <w:pPr>
              <w:pStyle w:val="TableParagraph"/>
              <w:rPr>
                <w:sz w:val="16"/>
              </w:rPr>
            </w:pPr>
          </w:p>
        </w:tc>
        <w:tc>
          <w:tcPr>
            <w:tcW w:w="566" w:type="dxa"/>
          </w:tcPr>
          <w:p w14:paraId="076A207C" w14:textId="77777777" w:rsidR="00484486" w:rsidRDefault="00484486">
            <w:pPr>
              <w:pStyle w:val="TableParagraph"/>
              <w:rPr>
                <w:sz w:val="16"/>
              </w:rPr>
            </w:pPr>
          </w:p>
        </w:tc>
        <w:tc>
          <w:tcPr>
            <w:tcW w:w="597" w:type="dxa"/>
          </w:tcPr>
          <w:p w14:paraId="0D6CF0EB" w14:textId="77777777" w:rsidR="00484486" w:rsidRDefault="00484486">
            <w:pPr>
              <w:pStyle w:val="TableParagraph"/>
              <w:rPr>
                <w:sz w:val="16"/>
              </w:rPr>
            </w:pPr>
          </w:p>
        </w:tc>
      </w:tr>
      <w:tr w:rsidR="00484486" w14:paraId="3E5784D8" w14:textId="77777777">
        <w:trPr>
          <w:trHeight w:val="275"/>
        </w:trPr>
        <w:tc>
          <w:tcPr>
            <w:tcW w:w="3619" w:type="dxa"/>
          </w:tcPr>
          <w:p w14:paraId="20CA5FD7" w14:textId="77777777" w:rsidR="00484486" w:rsidRDefault="00967E7C">
            <w:pPr>
              <w:pStyle w:val="TableParagraph"/>
              <w:spacing w:before="40"/>
              <w:ind w:left="287"/>
              <w:rPr>
                <w:sz w:val="16"/>
              </w:rPr>
            </w:pPr>
            <w:r>
              <w:rPr>
                <w:sz w:val="16"/>
              </w:rPr>
              <w:t>Établissement municipal</w:t>
            </w:r>
          </w:p>
        </w:tc>
        <w:tc>
          <w:tcPr>
            <w:tcW w:w="588" w:type="dxa"/>
          </w:tcPr>
          <w:p w14:paraId="0ECB8CEE" w14:textId="77777777" w:rsidR="00484486" w:rsidRDefault="00967E7C">
            <w:pPr>
              <w:pStyle w:val="TableParagraph"/>
              <w:spacing w:before="11" w:line="244" w:lineRule="exact"/>
              <w:ind w:left="6"/>
              <w:jc w:val="center"/>
              <w:rPr>
                <w:rFonts w:ascii="Wingdings" w:hAnsi="Wingdings"/>
                <w:sz w:val="23"/>
              </w:rPr>
            </w:pPr>
            <w:r>
              <w:rPr>
                <w:rFonts w:ascii="Wingdings" w:hAnsi="Wingdings"/>
                <w:sz w:val="23"/>
              </w:rPr>
              <w:t></w:t>
            </w:r>
          </w:p>
        </w:tc>
        <w:tc>
          <w:tcPr>
            <w:tcW w:w="588" w:type="dxa"/>
          </w:tcPr>
          <w:p w14:paraId="31EA476D" w14:textId="77777777" w:rsidR="00484486" w:rsidRDefault="00967E7C">
            <w:pPr>
              <w:pStyle w:val="TableParagraph"/>
              <w:spacing w:before="11" w:line="244" w:lineRule="exact"/>
              <w:ind w:left="11"/>
              <w:jc w:val="center"/>
              <w:rPr>
                <w:rFonts w:ascii="Wingdings" w:hAnsi="Wingdings"/>
                <w:sz w:val="23"/>
              </w:rPr>
            </w:pPr>
            <w:r>
              <w:rPr>
                <w:rFonts w:ascii="Wingdings" w:hAnsi="Wingdings"/>
                <w:sz w:val="23"/>
              </w:rPr>
              <w:t></w:t>
            </w:r>
          </w:p>
        </w:tc>
        <w:tc>
          <w:tcPr>
            <w:tcW w:w="590" w:type="dxa"/>
          </w:tcPr>
          <w:p w14:paraId="03C2E696" w14:textId="77777777" w:rsidR="00484486" w:rsidRDefault="00967E7C">
            <w:pPr>
              <w:pStyle w:val="TableParagraph"/>
              <w:spacing w:line="243" w:lineRule="exact"/>
              <w:ind w:left="208"/>
              <w:rPr>
                <w:rFonts w:ascii="Wingdings" w:hAnsi="Wingdings"/>
              </w:rPr>
            </w:pPr>
            <w:r>
              <w:rPr>
                <w:rFonts w:ascii="Wingdings" w:hAnsi="Wingdings"/>
              </w:rPr>
              <w:t></w:t>
            </w:r>
          </w:p>
        </w:tc>
        <w:tc>
          <w:tcPr>
            <w:tcW w:w="588" w:type="dxa"/>
          </w:tcPr>
          <w:p w14:paraId="6714AEA1" w14:textId="77777777" w:rsidR="00484486" w:rsidRDefault="00484486">
            <w:pPr>
              <w:pStyle w:val="TableParagraph"/>
              <w:rPr>
                <w:sz w:val="16"/>
              </w:rPr>
            </w:pPr>
          </w:p>
        </w:tc>
        <w:tc>
          <w:tcPr>
            <w:tcW w:w="590" w:type="dxa"/>
          </w:tcPr>
          <w:p w14:paraId="1F7C41CA" w14:textId="77777777" w:rsidR="00484486" w:rsidRDefault="00484486">
            <w:pPr>
              <w:pStyle w:val="TableParagraph"/>
              <w:rPr>
                <w:sz w:val="16"/>
              </w:rPr>
            </w:pPr>
          </w:p>
        </w:tc>
        <w:tc>
          <w:tcPr>
            <w:tcW w:w="588" w:type="dxa"/>
          </w:tcPr>
          <w:p w14:paraId="7CF49A0D" w14:textId="77777777" w:rsidR="00484486" w:rsidRDefault="00484486">
            <w:pPr>
              <w:pStyle w:val="TableParagraph"/>
              <w:rPr>
                <w:sz w:val="16"/>
              </w:rPr>
            </w:pPr>
          </w:p>
        </w:tc>
        <w:tc>
          <w:tcPr>
            <w:tcW w:w="588" w:type="dxa"/>
          </w:tcPr>
          <w:p w14:paraId="4EC6E35A" w14:textId="77777777" w:rsidR="00484486" w:rsidRDefault="00484486">
            <w:pPr>
              <w:pStyle w:val="TableParagraph"/>
              <w:rPr>
                <w:sz w:val="16"/>
              </w:rPr>
            </w:pPr>
          </w:p>
        </w:tc>
        <w:tc>
          <w:tcPr>
            <w:tcW w:w="564" w:type="dxa"/>
          </w:tcPr>
          <w:p w14:paraId="3F0CCCA3" w14:textId="77777777" w:rsidR="00484486" w:rsidRDefault="00484486">
            <w:pPr>
              <w:pStyle w:val="TableParagraph"/>
              <w:rPr>
                <w:sz w:val="16"/>
              </w:rPr>
            </w:pPr>
          </w:p>
        </w:tc>
        <w:tc>
          <w:tcPr>
            <w:tcW w:w="566" w:type="dxa"/>
          </w:tcPr>
          <w:p w14:paraId="691353FE" w14:textId="77777777" w:rsidR="00484486" w:rsidRDefault="00484486">
            <w:pPr>
              <w:pStyle w:val="TableParagraph"/>
              <w:rPr>
                <w:sz w:val="16"/>
              </w:rPr>
            </w:pPr>
          </w:p>
        </w:tc>
        <w:tc>
          <w:tcPr>
            <w:tcW w:w="597" w:type="dxa"/>
          </w:tcPr>
          <w:p w14:paraId="258A1BC1" w14:textId="77777777" w:rsidR="00484486" w:rsidRDefault="00484486">
            <w:pPr>
              <w:pStyle w:val="TableParagraph"/>
              <w:rPr>
                <w:sz w:val="16"/>
              </w:rPr>
            </w:pPr>
          </w:p>
        </w:tc>
      </w:tr>
      <w:tr w:rsidR="00484486" w14:paraId="6C82D0ED" w14:textId="77777777">
        <w:trPr>
          <w:trHeight w:val="275"/>
        </w:trPr>
        <w:tc>
          <w:tcPr>
            <w:tcW w:w="3619" w:type="dxa"/>
          </w:tcPr>
          <w:p w14:paraId="3E90221E" w14:textId="77777777" w:rsidR="00484486" w:rsidRDefault="00967E7C">
            <w:pPr>
              <w:pStyle w:val="TableParagraph"/>
              <w:spacing w:before="42"/>
              <w:ind w:left="287"/>
              <w:rPr>
                <w:sz w:val="16"/>
              </w:rPr>
            </w:pPr>
            <w:r>
              <w:rPr>
                <w:sz w:val="16"/>
              </w:rPr>
              <w:t>Établissement hospitalier</w:t>
            </w:r>
          </w:p>
        </w:tc>
        <w:tc>
          <w:tcPr>
            <w:tcW w:w="588" w:type="dxa"/>
          </w:tcPr>
          <w:p w14:paraId="3A79B5F6" w14:textId="77777777" w:rsidR="00484486" w:rsidRDefault="00967E7C">
            <w:pPr>
              <w:pStyle w:val="TableParagraph"/>
              <w:spacing w:before="11" w:line="244" w:lineRule="exact"/>
              <w:ind w:left="6"/>
              <w:jc w:val="center"/>
              <w:rPr>
                <w:rFonts w:ascii="Wingdings" w:hAnsi="Wingdings"/>
                <w:sz w:val="23"/>
              </w:rPr>
            </w:pPr>
            <w:r>
              <w:rPr>
                <w:rFonts w:ascii="Wingdings" w:hAnsi="Wingdings"/>
                <w:sz w:val="23"/>
              </w:rPr>
              <w:t></w:t>
            </w:r>
          </w:p>
        </w:tc>
        <w:tc>
          <w:tcPr>
            <w:tcW w:w="588" w:type="dxa"/>
          </w:tcPr>
          <w:p w14:paraId="6A4668C5" w14:textId="77777777" w:rsidR="00484486" w:rsidRDefault="00967E7C">
            <w:pPr>
              <w:pStyle w:val="TableParagraph"/>
              <w:spacing w:before="11" w:line="244" w:lineRule="exact"/>
              <w:ind w:left="11"/>
              <w:jc w:val="center"/>
              <w:rPr>
                <w:rFonts w:ascii="Wingdings" w:hAnsi="Wingdings"/>
                <w:sz w:val="23"/>
              </w:rPr>
            </w:pPr>
            <w:r>
              <w:rPr>
                <w:rFonts w:ascii="Wingdings" w:hAnsi="Wingdings"/>
                <w:sz w:val="23"/>
              </w:rPr>
              <w:t></w:t>
            </w:r>
          </w:p>
        </w:tc>
        <w:tc>
          <w:tcPr>
            <w:tcW w:w="590" w:type="dxa"/>
          </w:tcPr>
          <w:p w14:paraId="2A2E3592" w14:textId="77777777" w:rsidR="00484486" w:rsidRDefault="00967E7C">
            <w:pPr>
              <w:pStyle w:val="TableParagraph"/>
              <w:spacing w:line="243" w:lineRule="exact"/>
              <w:ind w:left="208"/>
              <w:rPr>
                <w:rFonts w:ascii="Wingdings" w:hAnsi="Wingdings"/>
              </w:rPr>
            </w:pPr>
            <w:r>
              <w:rPr>
                <w:rFonts w:ascii="Wingdings" w:hAnsi="Wingdings"/>
              </w:rPr>
              <w:t></w:t>
            </w:r>
          </w:p>
        </w:tc>
        <w:tc>
          <w:tcPr>
            <w:tcW w:w="588" w:type="dxa"/>
          </w:tcPr>
          <w:p w14:paraId="49C9DA03" w14:textId="77777777" w:rsidR="00484486" w:rsidRDefault="00484486">
            <w:pPr>
              <w:pStyle w:val="TableParagraph"/>
              <w:rPr>
                <w:sz w:val="16"/>
              </w:rPr>
            </w:pPr>
          </w:p>
        </w:tc>
        <w:tc>
          <w:tcPr>
            <w:tcW w:w="590" w:type="dxa"/>
          </w:tcPr>
          <w:p w14:paraId="5FBD72DD" w14:textId="77777777" w:rsidR="00484486" w:rsidRDefault="00484486">
            <w:pPr>
              <w:pStyle w:val="TableParagraph"/>
              <w:rPr>
                <w:sz w:val="16"/>
              </w:rPr>
            </w:pPr>
          </w:p>
        </w:tc>
        <w:tc>
          <w:tcPr>
            <w:tcW w:w="588" w:type="dxa"/>
          </w:tcPr>
          <w:p w14:paraId="01EC76F5" w14:textId="77777777" w:rsidR="00484486" w:rsidRDefault="00484486">
            <w:pPr>
              <w:pStyle w:val="TableParagraph"/>
              <w:rPr>
                <w:sz w:val="16"/>
              </w:rPr>
            </w:pPr>
          </w:p>
        </w:tc>
        <w:tc>
          <w:tcPr>
            <w:tcW w:w="588" w:type="dxa"/>
          </w:tcPr>
          <w:p w14:paraId="679C5358" w14:textId="77777777" w:rsidR="00484486" w:rsidRDefault="00484486">
            <w:pPr>
              <w:pStyle w:val="TableParagraph"/>
              <w:rPr>
                <w:sz w:val="16"/>
              </w:rPr>
            </w:pPr>
          </w:p>
        </w:tc>
        <w:tc>
          <w:tcPr>
            <w:tcW w:w="564" w:type="dxa"/>
          </w:tcPr>
          <w:p w14:paraId="7336359A" w14:textId="77777777" w:rsidR="00484486" w:rsidRDefault="00484486">
            <w:pPr>
              <w:pStyle w:val="TableParagraph"/>
              <w:rPr>
                <w:sz w:val="16"/>
              </w:rPr>
            </w:pPr>
          </w:p>
        </w:tc>
        <w:tc>
          <w:tcPr>
            <w:tcW w:w="566" w:type="dxa"/>
          </w:tcPr>
          <w:p w14:paraId="01B3559A" w14:textId="77777777" w:rsidR="00484486" w:rsidRDefault="00484486">
            <w:pPr>
              <w:pStyle w:val="TableParagraph"/>
              <w:rPr>
                <w:sz w:val="16"/>
              </w:rPr>
            </w:pPr>
          </w:p>
        </w:tc>
        <w:tc>
          <w:tcPr>
            <w:tcW w:w="597" w:type="dxa"/>
          </w:tcPr>
          <w:p w14:paraId="57E7A3C6" w14:textId="77777777" w:rsidR="00484486" w:rsidRDefault="00484486">
            <w:pPr>
              <w:pStyle w:val="TableParagraph"/>
              <w:rPr>
                <w:sz w:val="16"/>
              </w:rPr>
            </w:pPr>
          </w:p>
        </w:tc>
      </w:tr>
      <w:tr w:rsidR="00484486" w14:paraId="2142F196" w14:textId="77777777">
        <w:trPr>
          <w:trHeight w:val="184"/>
        </w:trPr>
        <w:tc>
          <w:tcPr>
            <w:tcW w:w="9466" w:type="dxa"/>
            <w:gridSpan w:val="11"/>
          </w:tcPr>
          <w:p w14:paraId="7195F773" w14:textId="77777777" w:rsidR="00484486" w:rsidRDefault="00967E7C">
            <w:pPr>
              <w:pStyle w:val="TableParagraph"/>
              <w:spacing w:line="164" w:lineRule="exact"/>
              <w:ind w:left="107"/>
              <w:rPr>
                <w:b/>
                <w:sz w:val="16"/>
              </w:rPr>
            </w:pPr>
            <w:r>
              <w:rPr>
                <w:b/>
                <w:sz w:val="16"/>
              </w:rPr>
              <w:t>Récréatifs</w:t>
            </w:r>
          </w:p>
        </w:tc>
      </w:tr>
      <w:tr w:rsidR="00484486" w14:paraId="33A9206C" w14:textId="77777777">
        <w:trPr>
          <w:trHeight w:val="275"/>
        </w:trPr>
        <w:tc>
          <w:tcPr>
            <w:tcW w:w="3619" w:type="dxa"/>
          </w:tcPr>
          <w:p w14:paraId="203AD63E" w14:textId="77777777" w:rsidR="00484486" w:rsidRDefault="00967E7C">
            <w:pPr>
              <w:pStyle w:val="TableParagraph"/>
              <w:spacing w:before="42"/>
              <w:ind w:left="287"/>
              <w:rPr>
                <w:sz w:val="16"/>
              </w:rPr>
            </w:pPr>
            <w:r>
              <w:rPr>
                <w:sz w:val="16"/>
              </w:rPr>
              <w:t>Parcs et espaces verts</w:t>
            </w:r>
          </w:p>
        </w:tc>
        <w:tc>
          <w:tcPr>
            <w:tcW w:w="588" w:type="dxa"/>
          </w:tcPr>
          <w:p w14:paraId="0C39DEB2" w14:textId="77777777" w:rsidR="00484486" w:rsidRDefault="00484486">
            <w:pPr>
              <w:pStyle w:val="TableParagraph"/>
              <w:rPr>
                <w:sz w:val="16"/>
              </w:rPr>
            </w:pPr>
          </w:p>
        </w:tc>
        <w:tc>
          <w:tcPr>
            <w:tcW w:w="588" w:type="dxa"/>
          </w:tcPr>
          <w:p w14:paraId="232101CC" w14:textId="77777777" w:rsidR="00484486" w:rsidRDefault="00484486">
            <w:pPr>
              <w:pStyle w:val="TableParagraph"/>
              <w:rPr>
                <w:sz w:val="16"/>
              </w:rPr>
            </w:pPr>
          </w:p>
        </w:tc>
        <w:tc>
          <w:tcPr>
            <w:tcW w:w="590" w:type="dxa"/>
          </w:tcPr>
          <w:p w14:paraId="444EAC40" w14:textId="77777777" w:rsidR="00484486" w:rsidRDefault="00484486">
            <w:pPr>
              <w:pStyle w:val="TableParagraph"/>
              <w:rPr>
                <w:sz w:val="16"/>
              </w:rPr>
            </w:pPr>
          </w:p>
        </w:tc>
        <w:tc>
          <w:tcPr>
            <w:tcW w:w="588" w:type="dxa"/>
          </w:tcPr>
          <w:p w14:paraId="1932F57C" w14:textId="77777777" w:rsidR="00484486" w:rsidRDefault="00484486">
            <w:pPr>
              <w:pStyle w:val="TableParagraph"/>
              <w:rPr>
                <w:sz w:val="16"/>
              </w:rPr>
            </w:pPr>
          </w:p>
        </w:tc>
        <w:tc>
          <w:tcPr>
            <w:tcW w:w="590" w:type="dxa"/>
          </w:tcPr>
          <w:p w14:paraId="53004E8B" w14:textId="77777777" w:rsidR="00484486" w:rsidRDefault="00484486">
            <w:pPr>
              <w:pStyle w:val="TableParagraph"/>
              <w:rPr>
                <w:sz w:val="16"/>
              </w:rPr>
            </w:pPr>
          </w:p>
        </w:tc>
        <w:tc>
          <w:tcPr>
            <w:tcW w:w="588" w:type="dxa"/>
          </w:tcPr>
          <w:p w14:paraId="4DD202B0" w14:textId="77777777" w:rsidR="00484486" w:rsidRDefault="00484486">
            <w:pPr>
              <w:pStyle w:val="TableParagraph"/>
              <w:rPr>
                <w:sz w:val="16"/>
              </w:rPr>
            </w:pPr>
          </w:p>
        </w:tc>
        <w:tc>
          <w:tcPr>
            <w:tcW w:w="588" w:type="dxa"/>
          </w:tcPr>
          <w:p w14:paraId="0CBDEBC3" w14:textId="77777777" w:rsidR="00484486" w:rsidRDefault="00484486">
            <w:pPr>
              <w:pStyle w:val="TableParagraph"/>
              <w:rPr>
                <w:sz w:val="16"/>
              </w:rPr>
            </w:pPr>
          </w:p>
        </w:tc>
        <w:tc>
          <w:tcPr>
            <w:tcW w:w="564" w:type="dxa"/>
          </w:tcPr>
          <w:p w14:paraId="6D0A58CD" w14:textId="77777777" w:rsidR="00484486" w:rsidRDefault="00484486">
            <w:pPr>
              <w:pStyle w:val="TableParagraph"/>
              <w:rPr>
                <w:sz w:val="16"/>
              </w:rPr>
            </w:pPr>
          </w:p>
        </w:tc>
        <w:tc>
          <w:tcPr>
            <w:tcW w:w="566" w:type="dxa"/>
          </w:tcPr>
          <w:p w14:paraId="40FD9CD2" w14:textId="77777777" w:rsidR="00484486" w:rsidRDefault="00484486">
            <w:pPr>
              <w:pStyle w:val="TableParagraph"/>
              <w:rPr>
                <w:sz w:val="16"/>
              </w:rPr>
            </w:pPr>
          </w:p>
        </w:tc>
        <w:tc>
          <w:tcPr>
            <w:tcW w:w="597" w:type="dxa"/>
          </w:tcPr>
          <w:p w14:paraId="5C75F0F0" w14:textId="77777777" w:rsidR="00484486" w:rsidRDefault="00484486">
            <w:pPr>
              <w:pStyle w:val="TableParagraph"/>
              <w:rPr>
                <w:sz w:val="16"/>
              </w:rPr>
            </w:pPr>
          </w:p>
        </w:tc>
      </w:tr>
      <w:tr w:rsidR="00484486" w14:paraId="315CEEF7" w14:textId="77777777">
        <w:trPr>
          <w:trHeight w:val="265"/>
        </w:trPr>
        <w:tc>
          <w:tcPr>
            <w:tcW w:w="3619" w:type="dxa"/>
          </w:tcPr>
          <w:p w14:paraId="7A4DA506" w14:textId="77777777" w:rsidR="00484486" w:rsidRDefault="00967E7C">
            <w:pPr>
              <w:pStyle w:val="TableParagraph"/>
              <w:spacing w:before="35"/>
              <w:ind w:left="287"/>
              <w:rPr>
                <w:sz w:val="16"/>
              </w:rPr>
            </w:pPr>
            <w:r>
              <w:rPr>
                <w:sz w:val="16"/>
              </w:rPr>
              <w:t>Activités récréatives extensives</w:t>
            </w:r>
          </w:p>
        </w:tc>
        <w:tc>
          <w:tcPr>
            <w:tcW w:w="588" w:type="dxa"/>
          </w:tcPr>
          <w:p w14:paraId="0FC0D690" w14:textId="77777777" w:rsidR="00484486" w:rsidRDefault="00484486">
            <w:pPr>
              <w:pStyle w:val="TableParagraph"/>
              <w:rPr>
                <w:sz w:val="16"/>
              </w:rPr>
            </w:pPr>
          </w:p>
        </w:tc>
        <w:tc>
          <w:tcPr>
            <w:tcW w:w="588" w:type="dxa"/>
          </w:tcPr>
          <w:p w14:paraId="73F3FDB1" w14:textId="77777777" w:rsidR="00484486" w:rsidRDefault="00484486">
            <w:pPr>
              <w:pStyle w:val="TableParagraph"/>
              <w:rPr>
                <w:sz w:val="16"/>
              </w:rPr>
            </w:pPr>
          </w:p>
        </w:tc>
        <w:tc>
          <w:tcPr>
            <w:tcW w:w="590" w:type="dxa"/>
          </w:tcPr>
          <w:p w14:paraId="72587605" w14:textId="77777777" w:rsidR="00484486" w:rsidRDefault="00484486">
            <w:pPr>
              <w:pStyle w:val="TableParagraph"/>
              <w:rPr>
                <w:sz w:val="16"/>
              </w:rPr>
            </w:pPr>
          </w:p>
        </w:tc>
        <w:tc>
          <w:tcPr>
            <w:tcW w:w="588" w:type="dxa"/>
          </w:tcPr>
          <w:p w14:paraId="46B48E6F" w14:textId="77777777" w:rsidR="00484486" w:rsidRDefault="00484486">
            <w:pPr>
              <w:pStyle w:val="TableParagraph"/>
              <w:rPr>
                <w:sz w:val="16"/>
              </w:rPr>
            </w:pPr>
          </w:p>
        </w:tc>
        <w:tc>
          <w:tcPr>
            <w:tcW w:w="590" w:type="dxa"/>
          </w:tcPr>
          <w:p w14:paraId="17C91277" w14:textId="77777777" w:rsidR="00484486" w:rsidRDefault="00484486">
            <w:pPr>
              <w:pStyle w:val="TableParagraph"/>
              <w:rPr>
                <w:sz w:val="16"/>
              </w:rPr>
            </w:pPr>
          </w:p>
        </w:tc>
        <w:tc>
          <w:tcPr>
            <w:tcW w:w="588" w:type="dxa"/>
          </w:tcPr>
          <w:p w14:paraId="17D6266A" w14:textId="77777777" w:rsidR="00484486" w:rsidRDefault="00484486">
            <w:pPr>
              <w:pStyle w:val="TableParagraph"/>
              <w:rPr>
                <w:sz w:val="16"/>
              </w:rPr>
            </w:pPr>
          </w:p>
        </w:tc>
        <w:tc>
          <w:tcPr>
            <w:tcW w:w="588" w:type="dxa"/>
          </w:tcPr>
          <w:p w14:paraId="0D8C796B" w14:textId="77777777" w:rsidR="00484486" w:rsidRDefault="00484486">
            <w:pPr>
              <w:pStyle w:val="TableParagraph"/>
              <w:rPr>
                <w:sz w:val="16"/>
              </w:rPr>
            </w:pPr>
          </w:p>
        </w:tc>
        <w:tc>
          <w:tcPr>
            <w:tcW w:w="564" w:type="dxa"/>
          </w:tcPr>
          <w:p w14:paraId="611AA73B" w14:textId="77777777" w:rsidR="00484486" w:rsidRDefault="00484486">
            <w:pPr>
              <w:pStyle w:val="TableParagraph"/>
              <w:rPr>
                <w:sz w:val="16"/>
              </w:rPr>
            </w:pPr>
          </w:p>
        </w:tc>
        <w:tc>
          <w:tcPr>
            <w:tcW w:w="566" w:type="dxa"/>
          </w:tcPr>
          <w:p w14:paraId="568E6676" w14:textId="77777777" w:rsidR="00484486" w:rsidRDefault="00484486">
            <w:pPr>
              <w:pStyle w:val="TableParagraph"/>
              <w:rPr>
                <w:sz w:val="16"/>
              </w:rPr>
            </w:pPr>
          </w:p>
        </w:tc>
        <w:tc>
          <w:tcPr>
            <w:tcW w:w="597" w:type="dxa"/>
          </w:tcPr>
          <w:p w14:paraId="2FFDA984" w14:textId="77777777" w:rsidR="00484486" w:rsidRDefault="00484486">
            <w:pPr>
              <w:pStyle w:val="TableParagraph"/>
              <w:rPr>
                <w:sz w:val="16"/>
              </w:rPr>
            </w:pPr>
          </w:p>
        </w:tc>
      </w:tr>
      <w:tr w:rsidR="00484486" w14:paraId="7C5E82DE" w14:textId="77777777">
        <w:trPr>
          <w:trHeight w:val="263"/>
        </w:trPr>
        <w:tc>
          <w:tcPr>
            <w:tcW w:w="3619" w:type="dxa"/>
          </w:tcPr>
          <w:p w14:paraId="5548548B" w14:textId="77777777" w:rsidR="00484486" w:rsidRDefault="00967E7C">
            <w:pPr>
              <w:pStyle w:val="TableParagraph"/>
              <w:spacing w:before="35"/>
              <w:ind w:left="287"/>
              <w:rPr>
                <w:sz w:val="16"/>
              </w:rPr>
            </w:pPr>
            <w:r>
              <w:rPr>
                <w:sz w:val="16"/>
              </w:rPr>
              <w:t>Activités récréatives intensives</w:t>
            </w:r>
          </w:p>
        </w:tc>
        <w:tc>
          <w:tcPr>
            <w:tcW w:w="588" w:type="dxa"/>
          </w:tcPr>
          <w:p w14:paraId="52E03807" w14:textId="77777777" w:rsidR="00484486" w:rsidRDefault="00484486">
            <w:pPr>
              <w:pStyle w:val="TableParagraph"/>
              <w:rPr>
                <w:sz w:val="16"/>
              </w:rPr>
            </w:pPr>
          </w:p>
        </w:tc>
        <w:tc>
          <w:tcPr>
            <w:tcW w:w="588" w:type="dxa"/>
          </w:tcPr>
          <w:p w14:paraId="7ED25515" w14:textId="77777777" w:rsidR="00484486" w:rsidRDefault="00484486">
            <w:pPr>
              <w:pStyle w:val="TableParagraph"/>
              <w:rPr>
                <w:sz w:val="16"/>
              </w:rPr>
            </w:pPr>
          </w:p>
        </w:tc>
        <w:tc>
          <w:tcPr>
            <w:tcW w:w="590" w:type="dxa"/>
          </w:tcPr>
          <w:p w14:paraId="66170016" w14:textId="77777777" w:rsidR="00484486" w:rsidRDefault="00484486">
            <w:pPr>
              <w:pStyle w:val="TableParagraph"/>
              <w:rPr>
                <w:sz w:val="16"/>
              </w:rPr>
            </w:pPr>
          </w:p>
        </w:tc>
        <w:tc>
          <w:tcPr>
            <w:tcW w:w="588" w:type="dxa"/>
          </w:tcPr>
          <w:p w14:paraId="1B6B36C4" w14:textId="77777777" w:rsidR="00484486" w:rsidRDefault="00484486">
            <w:pPr>
              <w:pStyle w:val="TableParagraph"/>
              <w:rPr>
                <w:sz w:val="16"/>
              </w:rPr>
            </w:pPr>
          </w:p>
        </w:tc>
        <w:tc>
          <w:tcPr>
            <w:tcW w:w="590" w:type="dxa"/>
          </w:tcPr>
          <w:p w14:paraId="7B20D0D2" w14:textId="77777777" w:rsidR="00484486" w:rsidRDefault="00484486">
            <w:pPr>
              <w:pStyle w:val="TableParagraph"/>
              <w:rPr>
                <w:sz w:val="16"/>
              </w:rPr>
            </w:pPr>
          </w:p>
        </w:tc>
        <w:tc>
          <w:tcPr>
            <w:tcW w:w="588" w:type="dxa"/>
          </w:tcPr>
          <w:p w14:paraId="34F7FD67" w14:textId="77777777" w:rsidR="00484486" w:rsidRDefault="00484486">
            <w:pPr>
              <w:pStyle w:val="TableParagraph"/>
              <w:rPr>
                <w:sz w:val="16"/>
              </w:rPr>
            </w:pPr>
          </w:p>
        </w:tc>
        <w:tc>
          <w:tcPr>
            <w:tcW w:w="588" w:type="dxa"/>
          </w:tcPr>
          <w:p w14:paraId="28C12EAA" w14:textId="77777777" w:rsidR="00484486" w:rsidRDefault="00484486">
            <w:pPr>
              <w:pStyle w:val="TableParagraph"/>
              <w:rPr>
                <w:sz w:val="16"/>
              </w:rPr>
            </w:pPr>
          </w:p>
        </w:tc>
        <w:tc>
          <w:tcPr>
            <w:tcW w:w="564" w:type="dxa"/>
          </w:tcPr>
          <w:p w14:paraId="1627E5DC" w14:textId="77777777" w:rsidR="00484486" w:rsidRDefault="00484486">
            <w:pPr>
              <w:pStyle w:val="TableParagraph"/>
              <w:rPr>
                <w:sz w:val="16"/>
              </w:rPr>
            </w:pPr>
          </w:p>
        </w:tc>
        <w:tc>
          <w:tcPr>
            <w:tcW w:w="566" w:type="dxa"/>
          </w:tcPr>
          <w:p w14:paraId="13A9E1F2" w14:textId="77777777" w:rsidR="00484486" w:rsidRDefault="00484486">
            <w:pPr>
              <w:pStyle w:val="TableParagraph"/>
              <w:rPr>
                <w:sz w:val="16"/>
              </w:rPr>
            </w:pPr>
          </w:p>
        </w:tc>
        <w:tc>
          <w:tcPr>
            <w:tcW w:w="597" w:type="dxa"/>
          </w:tcPr>
          <w:p w14:paraId="774DBD27" w14:textId="77777777" w:rsidR="00484486" w:rsidRDefault="00484486">
            <w:pPr>
              <w:pStyle w:val="TableParagraph"/>
              <w:rPr>
                <w:sz w:val="16"/>
              </w:rPr>
            </w:pPr>
          </w:p>
        </w:tc>
      </w:tr>
      <w:tr w:rsidR="00484486" w14:paraId="3FEF6939" w14:textId="77777777">
        <w:trPr>
          <w:trHeight w:val="184"/>
        </w:trPr>
        <w:tc>
          <w:tcPr>
            <w:tcW w:w="9466" w:type="dxa"/>
            <w:gridSpan w:val="11"/>
          </w:tcPr>
          <w:p w14:paraId="50CF68AC" w14:textId="77777777" w:rsidR="00484486" w:rsidRDefault="00967E7C">
            <w:pPr>
              <w:pStyle w:val="TableParagraph"/>
              <w:spacing w:line="164" w:lineRule="exact"/>
              <w:ind w:left="107"/>
              <w:rPr>
                <w:b/>
                <w:sz w:val="16"/>
              </w:rPr>
            </w:pPr>
            <w:r>
              <w:rPr>
                <w:b/>
                <w:sz w:val="16"/>
              </w:rPr>
              <w:t>Ressources</w:t>
            </w:r>
          </w:p>
        </w:tc>
      </w:tr>
      <w:tr w:rsidR="00484486" w14:paraId="433FCC8A" w14:textId="77777777">
        <w:trPr>
          <w:trHeight w:val="251"/>
        </w:trPr>
        <w:tc>
          <w:tcPr>
            <w:tcW w:w="3619" w:type="dxa"/>
          </w:tcPr>
          <w:p w14:paraId="5EA48845" w14:textId="77777777" w:rsidR="00484486" w:rsidRDefault="00967E7C">
            <w:pPr>
              <w:pStyle w:val="TableParagraph"/>
              <w:spacing w:before="28"/>
              <w:ind w:left="287"/>
              <w:rPr>
                <w:sz w:val="16"/>
              </w:rPr>
            </w:pPr>
            <w:r>
              <w:rPr>
                <w:sz w:val="16"/>
              </w:rPr>
              <w:t>Activités d'extraction</w:t>
            </w:r>
          </w:p>
        </w:tc>
        <w:tc>
          <w:tcPr>
            <w:tcW w:w="588" w:type="dxa"/>
          </w:tcPr>
          <w:p w14:paraId="690CB3BA" w14:textId="77777777" w:rsidR="00484486" w:rsidRDefault="00484486">
            <w:pPr>
              <w:pStyle w:val="TableParagraph"/>
              <w:rPr>
                <w:sz w:val="16"/>
              </w:rPr>
            </w:pPr>
          </w:p>
        </w:tc>
        <w:tc>
          <w:tcPr>
            <w:tcW w:w="588" w:type="dxa"/>
          </w:tcPr>
          <w:p w14:paraId="2757DFA8" w14:textId="77777777" w:rsidR="00484486" w:rsidRDefault="00484486">
            <w:pPr>
              <w:pStyle w:val="TableParagraph"/>
              <w:rPr>
                <w:sz w:val="16"/>
              </w:rPr>
            </w:pPr>
          </w:p>
        </w:tc>
        <w:tc>
          <w:tcPr>
            <w:tcW w:w="590" w:type="dxa"/>
          </w:tcPr>
          <w:p w14:paraId="712BF7E3" w14:textId="77777777" w:rsidR="00484486" w:rsidRDefault="00484486">
            <w:pPr>
              <w:pStyle w:val="TableParagraph"/>
              <w:rPr>
                <w:sz w:val="16"/>
              </w:rPr>
            </w:pPr>
          </w:p>
        </w:tc>
        <w:tc>
          <w:tcPr>
            <w:tcW w:w="588" w:type="dxa"/>
          </w:tcPr>
          <w:p w14:paraId="3ED1A0B9" w14:textId="77777777" w:rsidR="00484486" w:rsidRDefault="00484486">
            <w:pPr>
              <w:pStyle w:val="TableParagraph"/>
              <w:rPr>
                <w:sz w:val="16"/>
              </w:rPr>
            </w:pPr>
          </w:p>
        </w:tc>
        <w:tc>
          <w:tcPr>
            <w:tcW w:w="590" w:type="dxa"/>
          </w:tcPr>
          <w:p w14:paraId="0B0FAA5C" w14:textId="77777777" w:rsidR="00484486" w:rsidRDefault="00484486">
            <w:pPr>
              <w:pStyle w:val="TableParagraph"/>
              <w:rPr>
                <w:sz w:val="16"/>
              </w:rPr>
            </w:pPr>
          </w:p>
        </w:tc>
        <w:tc>
          <w:tcPr>
            <w:tcW w:w="588" w:type="dxa"/>
          </w:tcPr>
          <w:p w14:paraId="73073408" w14:textId="77777777" w:rsidR="00484486" w:rsidRDefault="00484486">
            <w:pPr>
              <w:pStyle w:val="TableParagraph"/>
              <w:rPr>
                <w:sz w:val="16"/>
              </w:rPr>
            </w:pPr>
          </w:p>
        </w:tc>
        <w:tc>
          <w:tcPr>
            <w:tcW w:w="588" w:type="dxa"/>
          </w:tcPr>
          <w:p w14:paraId="766401FA" w14:textId="77777777" w:rsidR="00484486" w:rsidRDefault="00484486">
            <w:pPr>
              <w:pStyle w:val="TableParagraph"/>
              <w:rPr>
                <w:sz w:val="16"/>
              </w:rPr>
            </w:pPr>
          </w:p>
        </w:tc>
        <w:tc>
          <w:tcPr>
            <w:tcW w:w="564" w:type="dxa"/>
          </w:tcPr>
          <w:p w14:paraId="75ACC363" w14:textId="77777777" w:rsidR="00484486" w:rsidRDefault="00484486">
            <w:pPr>
              <w:pStyle w:val="TableParagraph"/>
              <w:rPr>
                <w:sz w:val="16"/>
              </w:rPr>
            </w:pPr>
          </w:p>
        </w:tc>
        <w:tc>
          <w:tcPr>
            <w:tcW w:w="566" w:type="dxa"/>
          </w:tcPr>
          <w:p w14:paraId="7FD098A2" w14:textId="77777777" w:rsidR="00484486" w:rsidRDefault="00484486">
            <w:pPr>
              <w:pStyle w:val="TableParagraph"/>
              <w:rPr>
                <w:sz w:val="16"/>
              </w:rPr>
            </w:pPr>
          </w:p>
        </w:tc>
        <w:tc>
          <w:tcPr>
            <w:tcW w:w="597" w:type="dxa"/>
          </w:tcPr>
          <w:p w14:paraId="007C7FCF" w14:textId="77777777" w:rsidR="00484486" w:rsidRDefault="00484486">
            <w:pPr>
              <w:pStyle w:val="TableParagraph"/>
              <w:rPr>
                <w:sz w:val="16"/>
              </w:rPr>
            </w:pPr>
          </w:p>
        </w:tc>
      </w:tr>
      <w:tr w:rsidR="00484486" w14:paraId="32EC07C3" w14:textId="77777777">
        <w:trPr>
          <w:trHeight w:val="254"/>
        </w:trPr>
        <w:tc>
          <w:tcPr>
            <w:tcW w:w="3619" w:type="dxa"/>
          </w:tcPr>
          <w:p w14:paraId="0196A7A6" w14:textId="77777777" w:rsidR="00484486" w:rsidRDefault="00967E7C">
            <w:pPr>
              <w:pStyle w:val="TableParagraph"/>
              <w:spacing w:before="30"/>
              <w:ind w:left="287"/>
              <w:rPr>
                <w:sz w:val="16"/>
              </w:rPr>
            </w:pPr>
            <w:r>
              <w:rPr>
                <w:sz w:val="16"/>
              </w:rPr>
              <w:t>Abri forestier</w:t>
            </w:r>
          </w:p>
        </w:tc>
        <w:tc>
          <w:tcPr>
            <w:tcW w:w="588" w:type="dxa"/>
          </w:tcPr>
          <w:p w14:paraId="0BAA3E42" w14:textId="77777777" w:rsidR="00484486" w:rsidRDefault="00484486">
            <w:pPr>
              <w:pStyle w:val="TableParagraph"/>
              <w:rPr>
                <w:sz w:val="16"/>
              </w:rPr>
            </w:pPr>
          </w:p>
        </w:tc>
        <w:tc>
          <w:tcPr>
            <w:tcW w:w="588" w:type="dxa"/>
          </w:tcPr>
          <w:p w14:paraId="1D23313D" w14:textId="77777777" w:rsidR="00484486" w:rsidRDefault="00484486">
            <w:pPr>
              <w:pStyle w:val="TableParagraph"/>
              <w:rPr>
                <w:sz w:val="16"/>
              </w:rPr>
            </w:pPr>
          </w:p>
        </w:tc>
        <w:tc>
          <w:tcPr>
            <w:tcW w:w="590" w:type="dxa"/>
          </w:tcPr>
          <w:p w14:paraId="6A24A62B" w14:textId="77777777" w:rsidR="00484486" w:rsidRDefault="00484486">
            <w:pPr>
              <w:pStyle w:val="TableParagraph"/>
              <w:rPr>
                <w:sz w:val="16"/>
              </w:rPr>
            </w:pPr>
          </w:p>
        </w:tc>
        <w:tc>
          <w:tcPr>
            <w:tcW w:w="588" w:type="dxa"/>
          </w:tcPr>
          <w:p w14:paraId="1B07C03D" w14:textId="77777777" w:rsidR="00484486" w:rsidRDefault="00484486">
            <w:pPr>
              <w:pStyle w:val="TableParagraph"/>
              <w:rPr>
                <w:sz w:val="16"/>
              </w:rPr>
            </w:pPr>
          </w:p>
        </w:tc>
        <w:tc>
          <w:tcPr>
            <w:tcW w:w="590" w:type="dxa"/>
          </w:tcPr>
          <w:p w14:paraId="1366A2A7" w14:textId="77777777" w:rsidR="00484486" w:rsidRDefault="00484486">
            <w:pPr>
              <w:pStyle w:val="TableParagraph"/>
              <w:rPr>
                <w:sz w:val="16"/>
              </w:rPr>
            </w:pPr>
          </w:p>
        </w:tc>
        <w:tc>
          <w:tcPr>
            <w:tcW w:w="588" w:type="dxa"/>
          </w:tcPr>
          <w:p w14:paraId="637AA6E0" w14:textId="77777777" w:rsidR="00484486" w:rsidRDefault="00484486">
            <w:pPr>
              <w:pStyle w:val="TableParagraph"/>
              <w:rPr>
                <w:sz w:val="16"/>
              </w:rPr>
            </w:pPr>
          </w:p>
        </w:tc>
        <w:tc>
          <w:tcPr>
            <w:tcW w:w="588" w:type="dxa"/>
          </w:tcPr>
          <w:p w14:paraId="7360C0C7" w14:textId="77777777" w:rsidR="00484486" w:rsidRDefault="00484486">
            <w:pPr>
              <w:pStyle w:val="TableParagraph"/>
              <w:rPr>
                <w:sz w:val="16"/>
              </w:rPr>
            </w:pPr>
          </w:p>
        </w:tc>
        <w:tc>
          <w:tcPr>
            <w:tcW w:w="564" w:type="dxa"/>
          </w:tcPr>
          <w:p w14:paraId="61D09797" w14:textId="77777777" w:rsidR="00484486" w:rsidRDefault="00484486">
            <w:pPr>
              <w:pStyle w:val="TableParagraph"/>
              <w:rPr>
                <w:sz w:val="16"/>
              </w:rPr>
            </w:pPr>
          </w:p>
        </w:tc>
        <w:tc>
          <w:tcPr>
            <w:tcW w:w="566" w:type="dxa"/>
          </w:tcPr>
          <w:p w14:paraId="1A545B18" w14:textId="77777777" w:rsidR="00484486" w:rsidRDefault="00484486">
            <w:pPr>
              <w:pStyle w:val="TableParagraph"/>
              <w:rPr>
                <w:sz w:val="16"/>
              </w:rPr>
            </w:pPr>
          </w:p>
        </w:tc>
        <w:tc>
          <w:tcPr>
            <w:tcW w:w="597" w:type="dxa"/>
          </w:tcPr>
          <w:p w14:paraId="31375607" w14:textId="77777777" w:rsidR="00484486" w:rsidRDefault="00484486">
            <w:pPr>
              <w:pStyle w:val="TableParagraph"/>
              <w:rPr>
                <w:sz w:val="16"/>
              </w:rPr>
            </w:pPr>
          </w:p>
        </w:tc>
      </w:tr>
      <w:tr w:rsidR="00484486" w14:paraId="63DEA759" w14:textId="77777777">
        <w:trPr>
          <w:trHeight w:val="253"/>
        </w:trPr>
        <w:tc>
          <w:tcPr>
            <w:tcW w:w="3619" w:type="dxa"/>
          </w:tcPr>
          <w:p w14:paraId="23F286AE" w14:textId="77777777" w:rsidR="00484486" w:rsidRDefault="00967E7C">
            <w:pPr>
              <w:pStyle w:val="TableParagraph"/>
              <w:spacing w:before="30"/>
              <w:ind w:left="287"/>
              <w:rPr>
                <w:sz w:val="16"/>
              </w:rPr>
            </w:pPr>
            <w:r>
              <w:rPr>
                <w:sz w:val="16"/>
              </w:rPr>
              <w:t>Exploitation agricole</w:t>
            </w:r>
          </w:p>
        </w:tc>
        <w:tc>
          <w:tcPr>
            <w:tcW w:w="588" w:type="dxa"/>
          </w:tcPr>
          <w:p w14:paraId="2A257596" w14:textId="77777777" w:rsidR="00484486" w:rsidRDefault="00484486">
            <w:pPr>
              <w:pStyle w:val="TableParagraph"/>
              <w:rPr>
                <w:sz w:val="16"/>
              </w:rPr>
            </w:pPr>
          </w:p>
        </w:tc>
        <w:tc>
          <w:tcPr>
            <w:tcW w:w="588" w:type="dxa"/>
          </w:tcPr>
          <w:p w14:paraId="7A1CD40E" w14:textId="77777777" w:rsidR="00484486" w:rsidRDefault="00484486">
            <w:pPr>
              <w:pStyle w:val="TableParagraph"/>
              <w:rPr>
                <w:sz w:val="16"/>
              </w:rPr>
            </w:pPr>
          </w:p>
        </w:tc>
        <w:tc>
          <w:tcPr>
            <w:tcW w:w="590" w:type="dxa"/>
          </w:tcPr>
          <w:p w14:paraId="3F0011C0" w14:textId="77777777" w:rsidR="00484486" w:rsidRDefault="00484486">
            <w:pPr>
              <w:pStyle w:val="TableParagraph"/>
              <w:rPr>
                <w:sz w:val="16"/>
              </w:rPr>
            </w:pPr>
          </w:p>
        </w:tc>
        <w:tc>
          <w:tcPr>
            <w:tcW w:w="588" w:type="dxa"/>
          </w:tcPr>
          <w:p w14:paraId="00B5C58D" w14:textId="77777777" w:rsidR="00484486" w:rsidRDefault="00484486">
            <w:pPr>
              <w:pStyle w:val="TableParagraph"/>
              <w:rPr>
                <w:sz w:val="16"/>
              </w:rPr>
            </w:pPr>
          </w:p>
        </w:tc>
        <w:tc>
          <w:tcPr>
            <w:tcW w:w="590" w:type="dxa"/>
          </w:tcPr>
          <w:p w14:paraId="58685AAF" w14:textId="77777777" w:rsidR="00484486" w:rsidRDefault="00484486">
            <w:pPr>
              <w:pStyle w:val="TableParagraph"/>
              <w:rPr>
                <w:sz w:val="16"/>
              </w:rPr>
            </w:pPr>
          </w:p>
        </w:tc>
        <w:tc>
          <w:tcPr>
            <w:tcW w:w="588" w:type="dxa"/>
          </w:tcPr>
          <w:p w14:paraId="366BC8B6" w14:textId="77777777" w:rsidR="00484486" w:rsidRDefault="00484486">
            <w:pPr>
              <w:pStyle w:val="TableParagraph"/>
              <w:rPr>
                <w:sz w:val="16"/>
              </w:rPr>
            </w:pPr>
          </w:p>
        </w:tc>
        <w:tc>
          <w:tcPr>
            <w:tcW w:w="588" w:type="dxa"/>
          </w:tcPr>
          <w:p w14:paraId="5FFFCAF4" w14:textId="77777777" w:rsidR="00484486" w:rsidRDefault="00484486">
            <w:pPr>
              <w:pStyle w:val="TableParagraph"/>
              <w:rPr>
                <w:sz w:val="16"/>
              </w:rPr>
            </w:pPr>
          </w:p>
        </w:tc>
        <w:tc>
          <w:tcPr>
            <w:tcW w:w="564" w:type="dxa"/>
          </w:tcPr>
          <w:p w14:paraId="7319CE80" w14:textId="77777777" w:rsidR="00484486" w:rsidRDefault="00484486">
            <w:pPr>
              <w:pStyle w:val="TableParagraph"/>
              <w:rPr>
                <w:sz w:val="16"/>
              </w:rPr>
            </w:pPr>
          </w:p>
        </w:tc>
        <w:tc>
          <w:tcPr>
            <w:tcW w:w="566" w:type="dxa"/>
          </w:tcPr>
          <w:p w14:paraId="4013F8DD" w14:textId="77777777" w:rsidR="00484486" w:rsidRDefault="00484486">
            <w:pPr>
              <w:pStyle w:val="TableParagraph"/>
              <w:rPr>
                <w:sz w:val="16"/>
              </w:rPr>
            </w:pPr>
          </w:p>
        </w:tc>
        <w:tc>
          <w:tcPr>
            <w:tcW w:w="597" w:type="dxa"/>
          </w:tcPr>
          <w:p w14:paraId="593F1392" w14:textId="77777777" w:rsidR="00484486" w:rsidRDefault="00484486">
            <w:pPr>
              <w:pStyle w:val="TableParagraph"/>
              <w:rPr>
                <w:sz w:val="16"/>
              </w:rPr>
            </w:pPr>
          </w:p>
        </w:tc>
      </w:tr>
      <w:tr w:rsidR="00484486" w14:paraId="64DF3D46" w14:textId="77777777">
        <w:trPr>
          <w:trHeight w:val="251"/>
        </w:trPr>
        <w:tc>
          <w:tcPr>
            <w:tcW w:w="3619" w:type="dxa"/>
          </w:tcPr>
          <w:p w14:paraId="6FC6DCF7" w14:textId="77777777" w:rsidR="00484486" w:rsidRDefault="00967E7C">
            <w:pPr>
              <w:pStyle w:val="TableParagraph"/>
              <w:spacing w:before="28"/>
              <w:ind w:left="287"/>
              <w:rPr>
                <w:sz w:val="16"/>
              </w:rPr>
            </w:pPr>
            <w:r>
              <w:rPr>
                <w:sz w:val="16"/>
              </w:rPr>
              <w:t>Exploitation forestière</w:t>
            </w:r>
          </w:p>
        </w:tc>
        <w:tc>
          <w:tcPr>
            <w:tcW w:w="588" w:type="dxa"/>
          </w:tcPr>
          <w:p w14:paraId="3B17F58E" w14:textId="77777777" w:rsidR="00484486" w:rsidRDefault="00484486">
            <w:pPr>
              <w:pStyle w:val="TableParagraph"/>
              <w:rPr>
                <w:sz w:val="16"/>
              </w:rPr>
            </w:pPr>
          </w:p>
        </w:tc>
        <w:tc>
          <w:tcPr>
            <w:tcW w:w="588" w:type="dxa"/>
          </w:tcPr>
          <w:p w14:paraId="21340BF3" w14:textId="77777777" w:rsidR="00484486" w:rsidRDefault="00484486">
            <w:pPr>
              <w:pStyle w:val="TableParagraph"/>
              <w:rPr>
                <w:sz w:val="16"/>
              </w:rPr>
            </w:pPr>
          </w:p>
        </w:tc>
        <w:tc>
          <w:tcPr>
            <w:tcW w:w="590" w:type="dxa"/>
          </w:tcPr>
          <w:p w14:paraId="64BB2811" w14:textId="77777777" w:rsidR="00484486" w:rsidRDefault="00484486">
            <w:pPr>
              <w:pStyle w:val="TableParagraph"/>
              <w:rPr>
                <w:sz w:val="16"/>
              </w:rPr>
            </w:pPr>
          </w:p>
        </w:tc>
        <w:tc>
          <w:tcPr>
            <w:tcW w:w="588" w:type="dxa"/>
          </w:tcPr>
          <w:p w14:paraId="7AFCF641" w14:textId="77777777" w:rsidR="00484486" w:rsidRDefault="00484486">
            <w:pPr>
              <w:pStyle w:val="TableParagraph"/>
              <w:rPr>
                <w:sz w:val="16"/>
              </w:rPr>
            </w:pPr>
          </w:p>
        </w:tc>
        <w:tc>
          <w:tcPr>
            <w:tcW w:w="590" w:type="dxa"/>
          </w:tcPr>
          <w:p w14:paraId="558012E6" w14:textId="77777777" w:rsidR="00484486" w:rsidRDefault="00484486">
            <w:pPr>
              <w:pStyle w:val="TableParagraph"/>
              <w:rPr>
                <w:sz w:val="16"/>
              </w:rPr>
            </w:pPr>
          </w:p>
        </w:tc>
        <w:tc>
          <w:tcPr>
            <w:tcW w:w="588" w:type="dxa"/>
          </w:tcPr>
          <w:p w14:paraId="2D61E1FD" w14:textId="77777777" w:rsidR="00484486" w:rsidRDefault="00484486">
            <w:pPr>
              <w:pStyle w:val="TableParagraph"/>
              <w:rPr>
                <w:sz w:val="16"/>
              </w:rPr>
            </w:pPr>
          </w:p>
        </w:tc>
        <w:tc>
          <w:tcPr>
            <w:tcW w:w="588" w:type="dxa"/>
          </w:tcPr>
          <w:p w14:paraId="1F2777FC" w14:textId="77777777" w:rsidR="00484486" w:rsidRDefault="00484486">
            <w:pPr>
              <w:pStyle w:val="TableParagraph"/>
              <w:rPr>
                <w:sz w:val="16"/>
              </w:rPr>
            </w:pPr>
          </w:p>
        </w:tc>
        <w:tc>
          <w:tcPr>
            <w:tcW w:w="564" w:type="dxa"/>
          </w:tcPr>
          <w:p w14:paraId="4832C68E" w14:textId="77777777" w:rsidR="00484486" w:rsidRDefault="00484486">
            <w:pPr>
              <w:pStyle w:val="TableParagraph"/>
              <w:rPr>
                <w:sz w:val="16"/>
              </w:rPr>
            </w:pPr>
          </w:p>
        </w:tc>
        <w:tc>
          <w:tcPr>
            <w:tcW w:w="566" w:type="dxa"/>
          </w:tcPr>
          <w:p w14:paraId="5EF7FE6A" w14:textId="77777777" w:rsidR="00484486" w:rsidRDefault="00484486">
            <w:pPr>
              <w:pStyle w:val="TableParagraph"/>
              <w:rPr>
                <w:sz w:val="16"/>
              </w:rPr>
            </w:pPr>
          </w:p>
        </w:tc>
        <w:tc>
          <w:tcPr>
            <w:tcW w:w="597" w:type="dxa"/>
          </w:tcPr>
          <w:p w14:paraId="6AE817A0" w14:textId="77777777" w:rsidR="00484486" w:rsidRDefault="00484486">
            <w:pPr>
              <w:pStyle w:val="TableParagraph"/>
              <w:rPr>
                <w:sz w:val="16"/>
              </w:rPr>
            </w:pPr>
          </w:p>
        </w:tc>
      </w:tr>
    </w:tbl>
    <w:p w14:paraId="633E92D9" w14:textId="77777777" w:rsidR="00484486" w:rsidRDefault="00484486">
      <w:pPr>
        <w:rPr>
          <w:sz w:val="16"/>
        </w:rPr>
        <w:sectPr w:rsidR="00484486">
          <w:footerReference w:type="default" r:id="rId89"/>
          <w:pgSz w:w="12240" w:h="20160"/>
          <w:pgMar w:top="1340" w:right="1320" w:bottom="1440" w:left="1220" w:header="729" w:footer="1251" w:gutter="0"/>
          <w:cols w:space="720"/>
        </w:sectPr>
      </w:pPr>
    </w:p>
    <w:p w14:paraId="729488AA"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88" w:name="3.13.5__Zones_industrielles_(I)"/>
      <w:bookmarkStart w:id="89" w:name="_bookmark44"/>
      <w:bookmarkEnd w:id="88"/>
      <w:bookmarkEnd w:id="89"/>
      <w:r>
        <w:rPr>
          <w:sz w:val="24"/>
          <w:u w:val="single"/>
        </w:rPr>
        <w:lastRenderedPageBreak/>
        <w:t>Zones industrielles</w:t>
      </w:r>
      <w:r>
        <w:rPr>
          <w:spacing w:val="1"/>
          <w:sz w:val="24"/>
          <w:u w:val="single"/>
        </w:rPr>
        <w:t xml:space="preserve"> </w:t>
      </w:r>
      <w:r>
        <w:rPr>
          <w:sz w:val="24"/>
          <w:u w:val="single"/>
        </w:rPr>
        <w:t>(I)</w:t>
      </w:r>
    </w:p>
    <w:p w14:paraId="474BC8EF" w14:textId="77777777" w:rsidR="00484486" w:rsidRDefault="00967E7C">
      <w:pPr>
        <w:spacing w:before="22"/>
        <w:ind w:left="1352"/>
        <w:rPr>
          <w:sz w:val="18"/>
        </w:rPr>
      </w:pPr>
      <w:r>
        <w:rPr>
          <w:sz w:val="18"/>
        </w:rPr>
        <w:t xml:space="preserve">[Règ. 559-2018, le </w:t>
      </w:r>
      <w:r>
        <w:rPr>
          <w:sz w:val="18"/>
        </w:rPr>
        <w:t>16-05-2018]</w:t>
      </w:r>
    </w:p>
    <w:p w14:paraId="4168574F" w14:textId="77777777" w:rsidR="00484486" w:rsidRDefault="00484486">
      <w:pPr>
        <w:pStyle w:val="Corpsdetexte"/>
        <w:spacing w:before="3"/>
        <w:rPr>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590"/>
        <w:gridCol w:w="588"/>
        <w:gridCol w:w="590"/>
        <w:gridCol w:w="588"/>
        <w:gridCol w:w="588"/>
        <w:gridCol w:w="564"/>
        <w:gridCol w:w="566"/>
        <w:gridCol w:w="597"/>
      </w:tblGrid>
      <w:tr w:rsidR="00484486" w14:paraId="75D18D3A" w14:textId="77777777">
        <w:trPr>
          <w:trHeight w:val="184"/>
        </w:trPr>
        <w:tc>
          <w:tcPr>
            <w:tcW w:w="3619" w:type="dxa"/>
          </w:tcPr>
          <w:p w14:paraId="5AEA4D69" w14:textId="77777777" w:rsidR="00484486" w:rsidRDefault="00967E7C">
            <w:pPr>
              <w:pStyle w:val="TableParagraph"/>
              <w:spacing w:line="164" w:lineRule="exact"/>
              <w:ind w:right="91"/>
              <w:jc w:val="right"/>
              <w:rPr>
                <w:b/>
                <w:sz w:val="16"/>
              </w:rPr>
            </w:pPr>
            <w:r>
              <w:rPr>
                <w:b/>
                <w:sz w:val="16"/>
              </w:rPr>
              <w:t>Zones</w:t>
            </w:r>
          </w:p>
        </w:tc>
        <w:tc>
          <w:tcPr>
            <w:tcW w:w="588" w:type="dxa"/>
            <w:vMerge w:val="restart"/>
          </w:tcPr>
          <w:p w14:paraId="69A89B92" w14:textId="77777777" w:rsidR="00484486" w:rsidRDefault="00967E7C">
            <w:pPr>
              <w:pStyle w:val="TableParagraph"/>
              <w:spacing w:before="93"/>
              <w:ind w:left="163"/>
              <w:rPr>
                <w:sz w:val="16"/>
              </w:rPr>
            </w:pPr>
            <w:r>
              <w:rPr>
                <w:sz w:val="16"/>
              </w:rPr>
              <w:t>I-70</w:t>
            </w:r>
          </w:p>
        </w:tc>
        <w:tc>
          <w:tcPr>
            <w:tcW w:w="588" w:type="dxa"/>
            <w:vMerge w:val="restart"/>
          </w:tcPr>
          <w:p w14:paraId="0465157F" w14:textId="77777777" w:rsidR="00484486" w:rsidRDefault="00967E7C">
            <w:pPr>
              <w:pStyle w:val="TableParagraph"/>
              <w:spacing w:before="93"/>
              <w:ind w:left="165"/>
              <w:rPr>
                <w:sz w:val="16"/>
              </w:rPr>
            </w:pPr>
            <w:r>
              <w:rPr>
                <w:sz w:val="16"/>
              </w:rPr>
              <w:t>I-71</w:t>
            </w:r>
          </w:p>
        </w:tc>
        <w:tc>
          <w:tcPr>
            <w:tcW w:w="590" w:type="dxa"/>
            <w:vMerge w:val="restart"/>
          </w:tcPr>
          <w:p w14:paraId="34F65A5E" w14:textId="77777777" w:rsidR="00484486" w:rsidRDefault="00967E7C">
            <w:pPr>
              <w:pStyle w:val="TableParagraph"/>
              <w:spacing w:before="93"/>
              <w:ind w:left="165"/>
              <w:rPr>
                <w:sz w:val="16"/>
              </w:rPr>
            </w:pPr>
            <w:r>
              <w:rPr>
                <w:sz w:val="16"/>
              </w:rPr>
              <w:t>I-72</w:t>
            </w:r>
          </w:p>
        </w:tc>
        <w:tc>
          <w:tcPr>
            <w:tcW w:w="588" w:type="dxa"/>
            <w:vMerge w:val="restart"/>
          </w:tcPr>
          <w:p w14:paraId="69F58896" w14:textId="77777777" w:rsidR="00484486" w:rsidRDefault="00967E7C">
            <w:pPr>
              <w:pStyle w:val="TableParagraph"/>
              <w:spacing w:before="93"/>
              <w:ind w:left="166"/>
              <w:rPr>
                <w:sz w:val="16"/>
              </w:rPr>
            </w:pPr>
            <w:r>
              <w:rPr>
                <w:sz w:val="16"/>
              </w:rPr>
              <w:t>I-73</w:t>
            </w:r>
          </w:p>
        </w:tc>
        <w:tc>
          <w:tcPr>
            <w:tcW w:w="590" w:type="dxa"/>
            <w:vMerge w:val="restart"/>
          </w:tcPr>
          <w:p w14:paraId="0B85C46D" w14:textId="77777777" w:rsidR="00484486" w:rsidRDefault="00967E7C">
            <w:pPr>
              <w:pStyle w:val="TableParagraph"/>
              <w:spacing w:before="93"/>
              <w:ind w:left="166"/>
              <w:rPr>
                <w:sz w:val="16"/>
              </w:rPr>
            </w:pPr>
            <w:r>
              <w:rPr>
                <w:sz w:val="16"/>
              </w:rPr>
              <w:t>I-74</w:t>
            </w:r>
          </w:p>
        </w:tc>
        <w:tc>
          <w:tcPr>
            <w:tcW w:w="588" w:type="dxa"/>
            <w:vMerge w:val="restart"/>
          </w:tcPr>
          <w:p w14:paraId="25CD4C96" w14:textId="77777777" w:rsidR="00484486" w:rsidRDefault="00484486">
            <w:pPr>
              <w:pStyle w:val="TableParagraph"/>
              <w:rPr>
                <w:sz w:val="16"/>
              </w:rPr>
            </w:pPr>
          </w:p>
        </w:tc>
        <w:tc>
          <w:tcPr>
            <w:tcW w:w="588" w:type="dxa"/>
            <w:vMerge w:val="restart"/>
          </w:tcPr>
          <w:p w14:paraId="4FFFD8CE" w14:textId="77777777" w:rsidR="00484486" w:rsidRDefault="00484486">
            <w:pPr>
              <w:pStyle w:val="TableParagraph"/>
              <w:rPr>
                <w:sz w:val="16"/>
              </w:rPr>
            </w:pPr>
          </w:p>
        </w:tc>
        <w:tc>
          <w:tcPr>
            <w:tcW w:w="564" w:type="dxa"/>
            <w:vMerge w:val="restart"/>
          </w:tcPr>
          <w:p w14:paraId="252D2729" w14:textId="77777777" w:rsidR="00484486" w:rsidRDefault="00484486">
            <w:pPr>
              <w:pStyle w:val="TableParagraph"/>
              <w:rPr>
                <w:sz w:val="16"/>
              </w:rPr>
            </w:pPr>
          </w:p>
        </w:tc>
        <w:tc>
          <w:tcPr>
            <w:tcW w:w="566" w:type="dxa"/>
            <w:vMerge w:val="restart"/>
          </w:tcPr>
          <w:p w14:paraId="50441EF1" w14:textId="77777777" w:rsidR="00484486" w:rsidRDefault="00484486">
            <w:pPr>
              <w:pStyle w:val="TableParagraph"/>
              <w:rPr>
                <w:sz w:val="16"/>
              </w:rPr>
            </w:pPr>
          </w:p>
        </w:tc>
        <w:tc>
          <w:tcPr>
            <w:tcW w:w="597" w:type="dxa"/>
            <w:vMerge w:val="restart"/>
          </w:tcPr>
          <w:p w14:paraId="6063F597" w14:textId="77777777" w:rsidR="00484486" w:rsidRDefault="00484486">
            <w:pPr>
              <w:pStyle w:val="TableParagraph"/>
              <w:rPr>
                <w:sz w:val="16"/>
              </w:rPr>
            </w:pPr>
          </w:p>
        </w:tc>
      </w:tr>
      <w:tr w:rsidR="00484486" w14:paraId="3151073C" w14:textId="77777777">
        <w:trPr>
          <w:trHeight w:val="184"/>
        </w:trPr>
        <w:tc>
          <w:tcPr>
            <w:tcW w:w="3619" w:type="dxa"/>
          </w:tcPr>
          <w:p w14:paraId="0323CF14"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0FCBE00D" w14:textId="77777777" w:rsidR="00484486" w:rsidRDefault="00484486">
            <w:pPr>
              <w:rPr>
                <w:sz w:val="2"/>
                <w:szCs w:val="2"/>
              </w:rPr>
            </w:pPr>
          </w:p>
        </w:tc>
        <w:tc>
          <w:tcPr>
            <w:tcW w:w="588" w:type="dxa"/>
            <w:vMerge/>
            <w:tcBorders>
              <w:top w:val="nil"/>
            </w:tcBorders>
          </w:tcPr>
          <w:p w14:paraId="1B5F0587" w14:textId="77777777" w:rsidR="00484486" w:rsidRDefault="00484486">
            <w:pPr>
              <w:rPr>
                <w:sz w:val="2"/>
                <w:szCs w:val="2"/>
              </w:rPr>
            </w:pPr>
          </w:p>
        </w:tc>
        <w:tc>
          <w:tcPr>
            <w:tcW w:w="590" w:type="dxa"/>
            <w:vMerge/>
            <w:tcBorders>
              <w:top w:val="nil"/>
            </w:tcBorders>
          </w:tcPr>
          <w:p w14:paraId="2763DC5E" w14:textId="77777777" w:rsidR="00484486" w:rsidRDefault="00484486">
            <w:pPr>
              <w:rPr>
                <w:sz w:val="2"/>
                <w:szCs w:val="2"/>
              </w:rPr>
            </w:pPr>
          </w:p>
        </w:tc>
        <w:tc>
          <w:tcPr>
            <w:tcW w:w="588" w:type="dxa"/>
            <w:vMerge/>
            <w:tcBorders>
              <w:top w:val="nil"/>
            </w:tcBorders>
          </w:tcPr>
          <w:p w14:paraId="3D09D133" w14:textId="77777777" w:rsidR="00484486" w:rsidRDefault="00484486">
            <w:pPr>
              <w:rPr>
                <w:sz w:val="2"/>
                <w:szCs w:val="2"/>
              </w:rPr>
            </w:pPr>
          </w:p>
        </w:tc>
        <w:tc>
          <w:tcPr>
            <w:tcW w:w="590" w:type="dxa"/>
            <w:vMerge/>
            <w:tcBorders>
              <w:top w:val="nil"/>
            </w:tcBorders>
          </w:tcPr>
          <w:p w14:paraId="3CAB5D35" w14:textId="77777777" w:rsidR="00484486" w:rsidRDefault="00484486">
            <w:pPr>
              <w:rPr>
                <w:sz w:val="2"/>
                <w:szCs w:val="2"/>
              </w:rPr>
            </w:pPr>
          </w:p>
        </w:tc>
        <w:tc>
          <w:tcPr>
            <w:tcW w:w="588" w:type="dxa"/>
            <w:vMerge/>
            <w:tcBorders>
              <w:top w:val="nil"/>
            </w:tcBorders>
          </w:tcPr>
          <w:p w14:paraId="15237F44" w14:textId="77777777" w:rsidR="00484486" w:rsidRDefault="00484486">
            <w:pPr>
              <w:rPr>
                <w:sz w:val="2"/>
                <w:szCs w:val="2"/>
              </w:rPr>
            </w:pPr>
          </w:p>
        </w:tc>
        <w:tc>
          <w:tcPr>
            <w:tcW w:w="588" w:type="dxa"/>
            <w:vMerge/>
            <w:tcBorders>
              <w:top w:val="nil"/>
            </w:tcBorders>
          </w:tcPr>
          <w:p w14:paraId="0DD61259" w14:textId="77777777" w:rsidR="00484486" w:rsidRDefault="00484486">
            <w:pPr>
              <w:rPr>
                <w:sz w:val="2"/>
                <w:szCs w:val="2"/>
              </w:rPr>
            </w:pPr>
          </w:p>
        </w:tc>
        <w:tc>
          <w:tcPr>
            <w:tcW w:w="564" w:type="dxa"/>
            <w:vMerge/>
            <w:tcBorders>
              <w:top w:val="nil"/>
            </w:tcBorders>
          </w:tcPr>
          <w:p w14:paraId="688A8E1C" w14:textId="77777777" w:rsidR="00484486" w:rsidRDefault="00484486">
            <w:pPr>
              <w:rPr>
                <w:sz w:val="2"/>
                <w:szCs w:val="2"/>
              </w:rPr>
            </w:pPr>
          </w:p>
        </w:tc>
        <w:tc>
          <w:tcPr>
            <w:tcW w:w="566" w:type="dxa"/>
            <w:vMerge/>
            <w:tcBorders>
              <w:top w:val="nil"/>
            </w:tcBorders>
          </w:tcPr>
          <w:p w14:paraId="267AC7B4" w14:textId="77777777" w:rsidR="00484486" w:rsidRDefault="00484486">
            <w:pPr>
              <w:rPr>
                <w:sz w:val="2"/>
                <w:szCs w:val="2"/>
              </w:rPr>
            </w:pPr>
          </w:p>
        </w:tc>
        <w:tc>
          <w:tcPr>
            <w:tcW w:w="597" w:type="dxa"/>
            <w:vMerge/>
            <w:tcBorders>
              <w:top w:val="nil"/>
            </w:tcBorders>
          </w:tcPr>
          <w:p w14:paraId="4F4BFDB6" w14:textId="77777777" w:rsidR="00484486" w:rsidRDefault="00484486">
            <w:pPr>
              <w:rPr>
                <w:sz w:val="2"/>
                <w:szCs w:val="2"/>
              </w:rPr>
            </w:pPr>
          </w:p>
        </w:tc>
      </w:tr>
      <w:tr w:rsidR="00484486" w14:paraId="7188F2C0" w14:textId="77777777">
        <w:trPr>
          <w:trHeight w:val="184"/>
        </w:trPr>
        <w:tc>
          <w:tcPr>
            <w:tcW w:w="9466" w:type="dxa"/>
            <w:gridSpan w:val="11"/>
          </w:tcPr>
          <w:p w14:paraId="0C8F53A7" w14:textId="77777777" w:rsidR="00484486" w:rsidRDefault="00967E7C">
            <w:pPr>
              <w:pStyle w:val="TableParagraph"/>
              <w:spacing w:line="164" w:lineRule="exact"/>
              <w:ind w:left="107"/>
              <w:rPr>
                <w:b/>
                <w:sz w:val="16"/>
              </w:rPr>
            </w:pPr>
            <w:r>
              <w:rPr>
                <w:b/>
                <w:sz w:val="16"/>
              </w:rPr>
              <w:t>Habitations</w:t>
            </w:r>
          </w:p>
        </w:tc>
      </w:tr>
      <w:tr w:rsidR="00484486" w14:paraId="422606BE" w14:textId="77777777">
        <w:trPr>
          <w:trHeight w:val="263"/>
        </w:trPr>
        <w:tc>
          <w:tcPr>
            <w:tcW w:w="3619" w:type="dxa"/>
          </w:tcPr>
          <w:p w14:paraId="2DD59BB9" w14:textId="77777777" w:rsidR="00484486" w:rsidRDefault="00967E7C">
            <w:pPr>
              <w:pStyle w:val="TableParagraph"/>
              <w:spacing w:before="35"/>
              <w:ind w:left="287"/>
              <w:rPr>
                <w:sz w:val="16"/>
              </w:rPr>
            </w:pPr>
            <w:r>
              <w:rPr>
                <w:sz w:val="16"/>
              </w:rPr>
              <w:t>Unifamiliale isolée</w:t>
            </w:r>
          </w:p>
        </w:tc>
        <w:tc>
          <w:tcPr>
            <w:tcW w:w="588" w:type="dxa"/>
          </w:tcPr>
          <w:p w14:paraId="76C3D84D" w14:textId="77777777" w:rsidR="00484486" w:rsidRDefault="00484486">
            <w:pPr>
              <w:pStyle w:val="TableParagraph"/>
              <w:rPr>
                <w:sz w:val="16"/>
              </w:rPr>
            </w:pPr>
          </w:p>
        </w:tc>
        <w:tc>
          <w:tcPr>
            <w:tcW w:w="588" w:type="dxa"/>
          </w:tcPr>
          <w:p w14:paraId="524E08D8" w14:textId="77777777" w:rsidR="00484486" w:rsidRDefault="00484486">
            <w:pPr>
              <w:pStyle w:val="TableParagraph"/>
              <w:rPr>
                <w:sz w:val="16"/>
              </w:rPr>
            </w:pPr>
          </w:p>
        </w:tc>
        <w:tc>
          <w:tcPr>
            <w:tcW w:w="590" w:type="dxa"/>
          </w:tcPr>
          <w:p w14:paraId="16B61E83" w14:textId="77777777" w:rsidR="00484486" w:rsidRDefault="00484486">
            <w:pPr>
              <w:pStyle w:val="TableParagraph"/>
              <w:rPr>
                <w:sz w:val="16"/>
              </w:rPr>
            </w:pPr>
          </w:p>
        </w:tc>
        <w:tc>
          <w:tcPr>
            <w:tcW w:w="588" w:type="dxa"/>
          </w:tcPr>
          <w:p w14:paraId="63BD4B79" w14:textId="77777777" w:rsidR="00484486" w:rsidRDefault="00484486">
            <w:pPr>
              <w:pStyle w:val="TableParagraph"/>
              <w:rPr>
                <w:sz w:val="16"/>
              </w:rPr>
            </w:pPr>
          </w:p>
        </w:tc>
        <w:tc>
          <w:tcPr>
            <w:tcW w:w="590" w:type="dxa"/>
          </w:tcPr>
          <w:p w14:paraId="70055086" w14:textId="77777777" w:rsidR="00484486" w:rsidRDefault="00484486">
            <w:pPr>
              <w:pStyle w:val="TableParagraph"/>
              <w:rPr>
                <w:sz w:val="16"/>
              </w:rPr>
            </w:pPr>
          </w:p>
        </w:tc>
        <w:tc>
          <w:tcPr>
            <w:tcW w:w="588" w:type="dxa"/>
          </w:tcPr>
          <w:p w14:paraId="16EF1048" w14:textId="77777777" w:rsidR="00484486" w:rsidRDefault="00484486">
            <w:pPr>
              <w:pStyle w:val="TableParagraph"/>
              <w:rPr>
                <w:sz w:val="16"/>
              </w:rPr>
            </w:pPr>
          </w:p>
        </w:tc>
        <w:tc>
          <w:tcPr>
            <w:tcW w:w="588" w:type="dxa"/>
          </w:tcPr>
          <w:p w14:paraId="6C504756" w14:textId="77777777" w:rsidR="00484486" w:rsidRDefault="00484486">
            <w:pPr>
              <w:pStyle w:val="TableParagraph"/>
              <w:rPr>
                <w:sz w:val="16"/>
              </w:rPr>
            </w:pPr>
          </w:p>
        </w:tc>
        <w:tc>
          <w:tcPr>
            <w:tcW w:w="564" w:type="dxa"/>
          </w:tcPr>
          <w:p w14:paraId="5ECD9C63" w14:textId="77777777" w:rsidR="00484486" w:rsidRDefault="00484486">
            <w:pPr>
              <w:pStyle w:val="TableParagraph"/>
              <w:rPr>
                <w:sz w:val="16"/>
              </w:rPr>
            </w:pPr>
          </w:p>
        </w:tc>
        <w:tc>
          <w:tcPr>
            <w:tcW w:w="566" w:type="dxa"/>
          </w:tcPr>
          <w:p w14:paraId="10F55C68" w14:textId="77777777" w:rsidR="00484486" w:rsidRDefault="00484486">
            <w:pPr>
              <w:pStyle w:val="TableParagraph"/>
              <w:rPr>
                <w:sz w:val="16"/>
              </w:rPr>
            </w:pPr>
          </w:p>
        </w:tc>
        <w:tc>
          <w:tcPr>
            <w:tcW w:w="597" w:type="dxa"/>
          </w:tcPr>
          <w:p w14:paraId="2FE6BE79" w14:textId="77777777" w:rsidR="00484486" w:rsidRDefault="00484486">
            <w:pPr>
              <w:pStyle w:val="TableParagraph"/>
              <w:rPr>
                <w:sz w:val="16"/>
              </w:rPr>
            </w:pPr>
          </w:p>
        </w:tc>
      </w:tr>
      <w:tr w:rsidR="00484486" w14:paraId="6E6F1302" w14:textId="77777777">
        <w:trPr>
          <w:trHeight w:val="266"/>
        </w:trPr>
        <w:tc>
          <w:tcPr>
            <w:tcW w:w="3619" w:type="dxa"/>
          </w:tcPr>
          <w:p w14:paraId="47DD783F"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165ADED5" w14:textId="77777777" w:rsidR="00484486" w:rsidRDefault="00484486">
            <w:pPr>
              <w:pStyle w:val="TableParagraph"/>
              <w:rPr>
                <w:sz w:val="16"/>
              </w:rPr>
            </w:pPr>
          </w:p>
        </w:tc>
        <w:tc>
          <w:tcPr>
            <w:tcW w:w="588" w:type="dxa"/>
          </w:tcPr>
          <w:p w14:paraId="372351F8" w14:textId="77777777" w:rsidR="00484486" w:rsidRDefault="00484486">
            <w:pPr>
              <w:pStyle w:val="TableParagraph"/>
              <w:rPr>
                <w:sz w:val="16"/>
              </w:rPr>
            </w:pPr>
          </w:p>
        </w:tc>
        <w:tc>
          <w:tcPr>
            <w:tcW w:w="590" w:type="dxa"/>
          </w:tcPr>
          <w:p w14:paraId="610C6099" w14:textId="77777777" w:rsidR="00484486" w:rsidRDefault="00484486">
            <w:pPr>
              <w:pStyle w:val="TableParagraph"/>
              <w:rPr>
                <w:sz w:val="16"/>
              </w:rPr>
            </w:pPr>
          </w:p>
        </w:tc>
        <w:tc>
          <w:tcPr>
            <w:tcW w:w="588" w:type="dxa"/>
          </w:tcPr>
          <w:p w14:paraId="32E2AEB1" w14:textId="77777777" w:rsidR="00484486" w:rsidRDefault="00484486">
            <w:pPr>
              <w:pStyle w:val="TableParagraph"/>
              <w:rPr>
                <w:sz w:val="16"/>
              </w:rPr>
            </w:pPr>
          </w:p>
        </w:tc>
        <w:tc>
          <w:tcPr>
            <w:tcW w:w="590" w:type="dxa"/>
          </w:tcPr>
          <w:p w14:paraId="3D547F5D" w14:textId="77777777" w:rsidR="00484486" w:rsidRDefault="00484486">
            <w:pPr>
              <w:pStyle w:val="TableParagraph"/>
              <w:rPr>
                <w:sz w:val="16"/>
              </w:rPr>
            </w:pPr>
          </w:p>
        </w:tc>
        <w:tc>
          <w:tcPr>
            <w:tcW w:w="588" w:type="dxa"/>
          </w:tcPr>
          <w:p w14:paraId="6DA6DC10" w14:textId="77777777" w:rsidR="00484486" w:rsidRDefault="00484486">
            <w:pPr>
              <w:pStyle w:val="TableParagraph"/>
              <w:rPr>
                <w:sz w:val="16"/>
              </w:rPr>
            </w:pPr>
          </w:p>
        </w:tc>
        <w:tc>
          <w:tcPr>
            <w:tcW w:w="588" w:type="dxa"/>
          </w:tcPr>
          <w:p w14:paraId="35554461" w14:textId="77777777" w:rsidR="00484486" w:rsidRDefault="00484486">
            <w:pPr>
              <w:pStyle w:val="TableParagraph"/>
              <w:rPr>
                <w:sz w:val="16"/>
              </w:rPr>
            </w:pPr>
          </w:p>
        </w:tc>
        <w:tc>
          <w:tcPr>
            <w:tcW w:w="564" w:type="dxa"/>
          </w:tcPr>
          <w:p w14:paraId="232D0CBD" w14:textId="77777777" w:rsidR="00484486" w:rsidRDefault="00484486">
            <w:pPr>
              <w:pStyle w:val="TableParagraph"/>
              <w:rPr>
                <w:sz w:val="16"/>
              </w:rPr>
            </w:pPr>
          </w:p>
        </w:tc>
        <w:tc>
          <w:tcPr>
            <w:tcW w:w="566" w:type="dxa"/>
          </w:tcPr>
          <w:p w14:paraId="124E7DCA" w14:textId="77777777" w:rsidR="00484486" w:rsidRDefault="00484486">
            <w:pPr>
              <w:pStyle w:val="TableParagraph"/>
              <w:rPr>
                <w:sz w:val="16"/>
              </w:rPr>
            </w:pPr>
          </w:p>
        </w:tc>
        <w:tc>
          <w:tcPr>
            <w:tcW w:w="597" w:type="dxa"/>
          </w:tcPr>
          <w:p w14:paraId="683C5AAA" w14:textId="77777777" w:rsidR="00484486" w:rsidRDefault="00484486">
            <w:pPr>
              <w:pStyle w:val="TableParagraph"/>
              <w:rPr>
                <w:sz w:val="16"/>
              </w:rPr>
            </w:pPr>
          </w:p>
        </w:tc>
      </w:tr>
      <w:tr w:rsidR="00484486" w14:paraId="02978315" w14:textId="77777777">
        <w:trPr>
          <w:trHeight w:val="263"/>
        </w:trPr>
        <w:tc>
          <w:tcPr>
            <w:tcW w:w="3619" w:type="dxa"/>
          </w:tcPr>
          <w:p w14:paraId="3639191B" w14:textId="77777777" w:rsidR="00484486" w:rsidRDefault="00967E7C">
            <w:pPr>
              <w:pStyle w:val="TableParagraph"/>
              <w:spacing w:before="33"/>
              <w:ind w:left="287"/>
              <w:rPr>
                <w:sz w:val="16"/>
              </w:rPr>
            </w:pPr>
            <w:r>
              <w:rPr>
                <w:sz w:val="16"/>
              </w:rPr>
              <w:t>Unifamiliale jumelée</w:t>
            </w:r>
          </w:p>
        </w:tc>
        <w:tc>
          <w:tcPr>
            <w:tcW w:w="588" w:type="dxa"/>
          </w:tcPr>
          <w:p w14:paraId="4784F182" w14:textId="77777777" w:rsidR="00484486" w:rsidRDefault="00484486">
            <w:pPr>
              <w:pStyle w:val="TableParagraph"/>
              <w:rPr>
                <w:sz w:val="16"/>
              </w:rPr>
            </w:pPr>
          </w:p>
        </w:tc>
        <w:tc>
          <w:tcPr>
            <w:tcW w:w="588" w:type="dxa"/>
          </w:tcPr>
          <w:p w14:paraId="5231D3C1" w14:textId="77777777" w:rsidR="00484486" w:rsidRDefault="00484486">
            <w:pPr>
              <w:pStyle w:val="TableParagraph"/>
              <w:rPr>
                <w:sz w:val="16"/>
              </w:rPr>
            </w:pPr>
          </w:p>
        </w:tc>
        <w:tc>
          <w:tcPr>
            <w:tcW w:w="590" w:type="dxa"/>
          </w:tcPr>
          <w:p w14:paraId="5C95708C" w14:textId="77777777" w:rsidR="00484486" w:rsidRDefault="00484486">
            <w:pPr>
              <w:pStyle w:val="TableParagraph"/>
              <w:rPr>
                <w:sz w:val="16"/>
              </w:rPr>
            </w:pPr>
          </w:p>
        </w:tc>
        <w:tc>
          <w:tcPr>
            <w:tcW w:w="588" w:type="dxa"/>
          </w:tcPr>
          <w:p w14:paraId="6C0B981A" w14:textId="77777777" w:rsidR="00484486" w:rsidRDefault="00484486">
            <w:pPr>
              <w:pStyle w:val="TableParagraph"/>
              <w:rPr>
                <w:sz w:val="16"/>
              </w:rPr>
            </w:pPr>
          </w:p>
        </w:tc>
        <w:tc>
          <w:tcPr>
            <w:tcW w:w="590" w:type="dxa"/>
          </w:tcPr>
          <w:p w14:paraId="13D71735" w14:textId="77777777" w:rsidR="00484486" w:rsidRDefault="00484486">
            <w:pPr>
              <w:pStyle w:val="TableParagraph"/>
              <w:rPr>
                <w:sz w:val="16"/>
              </w:rPr>
            </w:pPr>
          </w:p>
        </w:tc>
        <w:tc>
          <w:tcPr>
            <w:tcW w:w="588" w:type="dxa"/>
          </w:tcPr>
          <w:p w14:paraId="3DA2062D" w14:textId="77777777" w:rsidR="00484486" w:rsidRDefault="00484486">
            <w:pPr>
              <w:pStyle w:val="TableParagraph"/>
              <w:rPr>
                <w:sz w:val="16"/>
              </w:rPr>
            </w:pPr>
          </w:p>
        </w:tc>
        <w:tc>
          <w:tcPr>
            <w:tcW w:w="588" w:type="dxa"/>
          </w:tcPr>
          <w:p w14:paraId="0BD3AF7D" w14:textId="77777777" w:rsidR="00484486" w:rsidRDefault="00484486">
            <w:pPr>
              <w:pStyle w:val="TableParagraph"/>
              <w:rPr>
                <w:sz w:val="16"/>
              </w:rPr>
            </w:pPr>
          </w:p>
        </w:tc>
        <w:tc>
          <w:tcPr>
            <w:tcW w:w="564" w:type="dxa"/>
          </w:tcPr>
          <w:p w14:paraId="52FFF84B" w14:textId="77777777" w:rsidR="00484486" w:rsidRDefault="00484486">
            <w:pPr>
              <w:pStyle w:val="TableParagraph"/>
              <w:rPr>
                <w:sz w:val="16"/>
              </w:rPr>
            </w:pPr>
          </w:p>
        </w:tc>
        <w:tc>
          <w:tcPr>
            <w:tcW w:w="566" w:type="dxa"/>
          </w:tcPr>
          <w:p w14:paraId="40E543B1" w14:textId="77777777" w:rsidR="00484486" w:rsidRDefault="00484486">
            <w:pPr>
              <w:pStyle w:val="TableParagraph"/>
              <w:rPr>
                <w:sz w:val="16"/>
              </w:rPr>
            </w:pPr>
          </w:p>
        </w:tc>
        <w:tc>
          <w:tcPr>
            <w:tcW w:w="597" w:type="dxa"/>
          </w:tcPr>
          <w:p w14:paraId="3662AD1A" w14:textId="77777777" w:rsidR="00484486" w:rsidRDefault="00484486">
            <w:pPr>
              <w:pStyle w:val="TableParagraph"/>
              <w:rPr>
                <w:sz w:val="16"/>
              </w:rPr>
            </w:pPr>
          </w:p>
        </w:tc>
      </w:tr>
      <w:tr w:rsidR="00484486" w14:paraId="28324C41" w14:textId="77777777">
        <w:trPr>
          <w:trHeight w:val="263"/>
        </w:trPr>
        <w:tc>
          <w:tcPr>
            <w:tcW w:w="3619" w:type="dxa"/>
          </w:tcPr>
          <w:p w14:paraId="098C7ECB" w14:textId="77777777" w:rsidR="00484486" w:rsidRDefault="00967E7C">
            <w:pPr>
              <w:pStyle w:val="TableParagraph"/>
              <w:spacing w:before="35"/>
              <w:ind w:left="287"/>
              <w:rPr>
                <w:sz w:val="16"/>
              </w:rPr>
            </w:pPr>
            <w:r>
              <w:rPr>
                <w:sz w:val="16"/>
              </w:rPr>
              <w:t>Unifamiliale en rangée</w:t>
            </w:r>
          </w:p>
        </w:tc>
        <w:tc>
          <w:tcPr>
            <w:tcW w:w="588" w:type="dxa"/>
          </w:tcPr>
          <w:p w14:paraId="6DE8F422" w14:textId="77777777" w:rsidR="00484486" w:rsidRDefault="00484486">
            <w:pPr>
              <w:pStyle w:val="TableParagraph"/>
              <w:rPr>
                <w:sz w:val="16"/>
              </w:rPr>
            </w:pPr>
          </w:p>
        </w:tc>
        <w:tc>
          <w:tcPr>
            <w:tcW w:w="588" w:type="dxa"/>
          </w:tcPr>
          <w:p w14:paraId="1CEAAAA4" w14:textId="77777777" w:rsidR="00484486" w:rsidRDefault="00484486">
            <w:pPr>
              <w:pStyle w:val="TableParagraph"/>
              <w:rPr>
                <w:sz w:val="16"/>
              </w:rPr>
            </w:pPr>
          </w:p>
        </w:tc>
        <w:tc>
          <w:tcPr>
            <w:tcW w:w="590" w:type="dxa"/>
          </w:tcPr>
          <w:p w14:paraId="71A1084D" w14:textId="77777777" w:rsidR="00484486" w:rsidRDefault="00484486">
            <w:pPr>
              <w:pStyle w:val="TableParagraph"/>
              <w:rPr>
                <w:sz w:val="16"/>
              </w:rPr>
            </w:pPr>
          </w:p>
        </w:tc>
        <w:tc>
          <w:tcPr>
            <w:tcW w:w="588" w:type="dxa"/>
          </w:tcPr>
          <w:p w14:paraId="49C8710D" w14:textId="77777777" w:rsidR="00484486" w:rsidRDefault="00484486">
            <w:pPr>
              <w:pStyle w:val="TableParagraph"/>
              <w:rPr>
                <w:sz w:val="16"/>
              </w:rPr>
            </w:pPr>
          </w:p>
        </w:tc>
        <w:tc>
          <w:tcPr>
            <w:tcW w:w="590" w:type="dxa"/>
          </w:tcPr>
          <w:p w14:paraId="29A5DBF6" w14:textId="77777777" w:rsidR="00484486" w:rsidRDefault="00484486">
            <w:pPr>
              <w:pStyle w:val="TableParagraph"/>
              <w:rPr>
                <w:sz w:val="16"/>
              </w:rPr>
            </w:pPr>
          </w:p>
        </w:tc>
        <w:tc>
          <w:tcPr>
            <w:tcW w:w="588" w:type="dxa"/>
          </w:tcPr>
          <w:p w14:paraId="5AF436D8" w14:textId="77777777" w:rsidR="00484486" w:rsidRDefault="00484486">
            <w:pPr>
              <w:pStyle w:val="TableParagraph"/>
              <w:rPr>
                <w:sz w:val="16"/>
              </w:rPr>
            </w:pPr>
          </w:p>
        </w:tc>
        <w:tc>
          <w:tcPr>
            <w:tcW w:w="588" w:type="dxa"/>
          </w:tcPr>
          <w:p w14:paraId="65E8EB70" w14:textId="77777777" w:rsidR="00484486" w:rsidRDefault="00484486">
            <w:pPr>
              <w:pStyle w:val="TableParagraph"/>
              <w:rPr>
                <w:sz w:val="16"/>
              </w:rPr>
            </w:pPr>
          </w:p>
        </w:tc>
        <w:tc>
          <w:tcPr>
            <w:tcW w:w="564" w:type="dxa"/>
          </w:tcPr>
          <w:p w14:paraId="339D01E7" w14:textId="77777777" w:rsidR="00484486" w:rsidRDefault="00484486">
            <w:pPr>
              <w:pStyle w:val="TableParagraph"/>
              <w:rPr>
                <w:sz w:val="16"/>
              </w:rPr>
            </w:pPr>
          </w:p>
        </w:tc>
        <w:tc>
          <w:tcPr>
            <w:tcW w:w="566" w:type="dxa"/>
          </w:tcPr>
          <w:p w14:paraId="295EC912" w14:textId="77777777" w:rsidR="00484486" w:rsidRDefault="00484486">
            <w:pPr>
              <w:pStyle w:val="TableParagraph"/>
              <w:rPr>
                <w:sz w:val="16"/>
              </w:rPr>
            </w:pPr>
          </w:p>
        </w:tc>
        <w:tc>
          <w:tcPr>
            <w:tcW w:w="597" w:type="dxa"/>
          </w:tcPr>
          <w:p w14:paraId="34547C53" w14:textId="77777777" w:rsidR="00484486" w:rsidRDefault="00484486">
            <w:pPr>
              <w:pStyle w:val="TableParagraph"/>
              <w:rPr>
                <w:sz w:val="16"/>
              </w:rPr>
            </w:pPr>
          </w:p>
        </w:tc>
      </w:tr>
      <w:tr w:rsidR="00484486" w14:paraId="6C5D81E9" w14:textId="77777777">
        <w:trPr>
          <w:trHeight w:val="266"/>
        </w:trPr>
        <w:tc>
          <w:tcPr>
            <w:tcW w:w="3619" w:type="dxa"/>
          </w:tcPr>
          <w:p w14:paraId="2CA413C2" w14:textId="77777777" w:rsidR="00484486" w:rsidRDefault="00967E7C">
            <w:pPr>
              <w:pStyle w:val="TableParagraph"/>
              <w:spacing w:before="35"/>
              <w:ind w:left="287"/>
              <w:rPr>
                <w:sz w:val="16"/>
              </w:rPr>
            </w:pPr>
            <w:proofErr w:type="spellStart"/>
            <w:r>
              <w:rPr>
                <w:sz w:val="16"/>
              </w:rPr>
              <w:t>Bifamiliale</w:t>
            </w:r>
            <w:proofErr w:type="spellEnd"/>
            <w:r>
              <w:rPr>
                <w:sz w:val="16"/>
              </w:rPr>
              <w:t xml:space="preserve"> isolée (duplex)</w:t>
            </w:r>
          </w:p>
        </w:tc>
        <w:tc>
          <w:tcPr>
            <w:tcW w:w="588" w:type="dxa"/>
          </w:tcPr>
          <w:p w14:paraId="2D96D185" w14:textId="77777777" w:rsidR="00484486" w:rsidRDefault="00484486">
            <w:pPr>
              <w:pStyle w:val="TableParagraph"/>
              <w:rPr>
                <w:sz w:val="16"/>
              </w:rPr>
            </w:pPr>
          </w:p>
        </w:tc>
        <w:tc>
          <w:tcPr>
            <w:tcW w:w="588" w:type="dxa"/>
          </w:tcPr>
          <w:p w14:paraId="0DF09F34" w14:textId="77777777" w:rsidR="00484486" w:rsidRDefault="00484486">
            <w:pPr>
              <w:pStyle w:val="TableParagraph"/>
              <w:rPr>
                <w:sz w:val="16"/>
              </w:rPr>
            </w:pPr>
          </w:p>
        </w:tc>
        <w:tc>
          <w:tcPr>
            <w:tcW w:w="590" w:type="dxa"/>
          </w:tcPr>
          <w:p w14:paraId="63185718" w14:textId="77777777" w:rsidR="00484486" w:rsidRDefault="00484486">
            <w:pPr>
              <w:pStyle w:val="TableParagraph"/>
              <w:rPr>
                <w:sz w:val="16"/>
              </w:rPr>
            </w:pPr>
          </w:p>
        </w:tc>
        <w:tc>
          <w:tcPr>
            <w:tcW w:w="588" w:type="dxa"/>
          </w:tcPr>
          <w:p w14:paraId="37D21F51" w14:textId="77777777" w:rsidR="00484486" w:rsidRDefault="00484486">
            <w:pPr>
              <w:pStyle w:val="TableParagraph"/>
              <w:rPr>
                <w:sz w:val="16"/>
              </w:rPr>
            </w:pPr>
          </w:p>
        </w:tc>
        <w:tc>
          <w:tcPr>
            <w:tcW w:w="590" w:type="dxa"/>
          </w:tcPr>
          <w:p w14:paraId="130839F9" w14:textId="77777777" w:rsidR="00484486" w:rsidRDefault="00484486">
            <w:pPr>
              <w:pStyle w:val="TableParagraph"/>
              <w:rPr>
                <w:sz w:val="16"/>
              </w:rPr>
            </w:pPr>
          </w:p>
        </w:tc>
        <w:tc>
          <w:tcPr>
            <w:tcW w:w="588" w:type="dxa"/>
          </w:tcPr>
          <w:p w14:paraId="3DA4CD3D" w14:textId="77777777" w:rsidR="00484486" w:rsidRDefault="00484486">
            <w:pPr>
              <w:pStyle w:val="TableParagraph"/>
              <w:rPr>
                <w:sz w:val="16"/>
              </w:rPr>
            </w:pPr>
          </w:p>
        </w:tc>
        <w:tc>
          <w:tcPr>
            <w:tcW w:w="588" w:type="dxa"/>
          </w:tcPr>
          <w:p w14:paraId="76627772" w14:textId="77777777" w:rsidR="00484486" w:rsidRDefault="00484486">
            <w:pPr>
              <w:pStyle w:val="TableParagraph"/>
              <w:rPr>
                <w:sz w:val="16"/>
              </w:rPr>
            </w:pPr>
          </w:p>
        </w:tc>
        <w:tc>
          <w:tcPr>
            <w:tcW w:w="564" w:type="dxa"/>
          </w:tcPr>
          <w:p w14:paraId="3A8D4BE6" w14:textId="77777777" w:rsidR="00484486" w:rsidRDefault="00484486">
            <w:pPr>
              <w:pStyle w:val="TableParagraph"/>
              <w:rPr>
                <w:sz w:val="16"/>
              </w:rPr>
            </w:pPr>
          </w:p>
        </w:tc>
        <w:tc>
          <w:tcPr>
            <w:tcW w:w="566" w:type="dxa"/>
          </w:tcPr>
          <w:p w14:paraId="59A57737" w14:textId="77777777" w:rsidR="00484486" w:rsidRDefault="00484486">
            <w:pPr>
              <w:pStyle w:val="TableParagraph"/>
              <w:rPr>
                <w:sz w:val="16"/>
              </w:rPr>
            </w:pPr>
          </w:p>
        </w:tc>
        <w:tc>
          <w:tcPr>
            <w:tcW w:w="597" w:type="dxa"/>
          </w:tcPr>
          <w:p w14:paraId="3BDB6FD1" w14:textId="77777777" w:rsidR="00484486" w:rsidRDefault="00484486">
            <w:pPr>
              <w:pStyle w:val="TableParagraph"/>
              <w:rPr>
                <w:sz w:val="16"/>
              </w:rPr>
            </w:pPr>
          </w:p>
        </w:tc>
      </w:tr>
      <w:tr w:rsidR="00484486" w14:paraId="1AE35273" w14:textId="77777777">
        <w:trPr>
          <w:trHeight w:val="263"/>
        </w:trPr>
        <w:tc>
          <w:tcPr>
            <w:tcW w:w="3619" w:type="dxa"/>
          </w:tcPr>
          <w:p w14:paraId="5A4DB171" w14:textId="77777777" w:rsidR="00484486" w:rsidRDefault="00967E7C">
            <w:pPr>
              <w:pStyle w:val="TableParagraph"/>
              <w:spacing w:before="35"/>
              <w:ind w:left="287"/>
              <w:rPr>
                <w:sz w:val="16"/>
              </w:rPr>
            </w:pPr>
            <w:r>
              <w:rPr>
                <w:sz w:val="16"/>
              </w:rPr>
              <w:t>Multifamiliale</w:t>
            </w:r>
          </w:p>
        </w:tc>
        <w:tc>
          <w:tcPr>
            <w:tcW w:w="588" w:type="dxa"/>
          </w:tcPr>
          <w:p w14:paraId="719D282B" w14:textId="77777777" w:rsidR="00484486" w:rsidRDefault="00484486">
            <w:pPr>
              <w:pStyle w:val="TableParagraph"/>
              <w:rPr>
                <w:sz w:val="16"/>
              </w:rPr>
            </w:pPr>
          </w:p>
        </w:tc>
        <w:tc>
          <w:tcPr>
            <w:tcW w:w="588" w:type="dxa"/>
          </w:tcPr>
          <w:p w14:paraId="351AFDF2" w14:textId="77777777" w:rsidR="00484486" w:rsidRDefault="00484486">
            <w:pPr>
              <w:pStyle w:val="TableParagraph"/>
              <w:rPr>
                <w:sz w:val="16"/>
              </w:rPr>
            </w:pPr>
          </w:p>
        </w:tc>
        <w:tc>
          <w:tcPr>
            <w:tcW w:w="590" w:type="dxa"/>
          </w:tcPr>
          <w:p w14:paraId="678CFE5C" w14:textId="77777777" w:rsidR="00484486" w:rsidRDefault="00484486">
            <w:pPr>
              <w:pStyle w:val="TableParagraph"/>
              <w:rPr>
                <w:sz w:val="16"/>
              </w:rPr>
            </w:pPr>
          </w:p>
        </w:tc>
        <w:tc>
          <w:tcPr>
            <w:tcW w:w="588" w:type="dxa"/>
          </w:tcPr>
          <w:p w14:paraId="2706FA45" w14:textId="77777777" w:rsidR="00484486" w:rsidRDefault="00484486">
            <w:pPr>
              <w:pStyle w:val="TableParagraph"/>
              <w:rPr>
                <w:sz w:val="16"/>
              </w:rPr>
            </w:pPr>
          </w:p>
        </w:tc>
        <w:tc>
          <w:tcPr>
            <w:tcW w:w="590" w:type="dxa"/>
          </w:tcPr>
          <w:p w14:paraId="51BC03A7" w14:textId="77777777" w:rsidR="00484486" w:rsidRDefault="00484486">
            <w:pPr>
              <w:pStyle w:val="TableParagraph"/>
              <w:rPr>
                <w:sz w:val="16"/>
              </w:rPr>
            </w:pPr>
          </w:p>
        </w:tc>
        <w:tc>
          <w:tcPr>
            <w:tcW w:w="588" w:type="dxa"/>
          </w:tcPr>
          <w:p w14:paraId="34E50EA9" w14:textId="77777777" w:rsidR="00484486" w:rsidRDefault="00484486">
            <w:pPr>
              <w:pStyle w:val="TableParagraph"/>
              <w:rPr>
                <w:sz w:val="16"/>
              </w:rPr>
            </w:pPr>
          </w:p>
        </w:tc>
        <w:tc>
          <w:tcPr>
            <w:tcW w:w="588" w:type="dxa"/>
          </w:tcPr>
          <w:p w14:paraId="52703FF0" w14:textId="77777777" w:rsidR="00484486" w:rsidRDefault="00484486">
            <w:pPr>
              <w:pStyle w:val="TableParagraph"/>
              <w:rPr>
                <w:sz w:val="16"/>
              </w:rPr>
            </w:pPr>
          </w:p>
        </w:tc>
        <w:tc>
          <w:tcPr>
            <w:tcW w:w="564" w:type="dxa"/>
          </w:tcPr>
          <w:p w14:paraId="3751AC29" w14:textId="77777777" w:rsidR="00484486" w:rsidRDefault="00484486">
            <w:pPr>
              <w:pStyle w:val="TableParagraph"/>
              <w:rPr>
                <w:sz w:val="16"/>
              </w:rPr>
            </w:pPr>
          </w:p>
        </w:tc>
        <w:tc>
          <w:tcPr>
            <w:tcW w:w="566" w:type="dxa"/>
          </w:tcPr>
          <w:p w14:paraId="53466FCB" w14:textId="77777777" w:rsidR="00484486" w:rsidRDefault="00484486">
            <w:pPr>
              <w:pStyle w:val="TableParagraph"/>
              <w:rPr>
                <w:sz w:val="16"/>
              </w:rPr>
            </w:pPr>
          </w:p>
        </w:tc>
        <w:tc>
          <w:tcPr>
            <w:tcW w:w="597" w:type="dxa"/>
          </w:tcPr>
          <w:p w14:paraId="503BA2DA" w14:textId="77777777" w:rsidR="00484486" w:rsidRDefault="00484486">
            <w:pPr>
              <w:pStyle w:val="TableParagraph"/>
              <w:rPr>
                <w:sz w:val="16"/>
              </w:rPr>
            </w:pPr>
          </w:p>
        </w:tc>
      </w:tr>
      <w:tr w:rsidR="00484486" w14:paraId="07CD145C" w14:textId="77777777">
        <w:trPr>
          <w:trHeight w:val="263"/>
        </w:trPr>
        <w:tc>
          <w:tcPr>
            <w:tcW w:w="3619" w:type="dxa"/>
          </w:tcPr>
          <w:p w14:paraId="1DDEC3AC" w14:textId="77777777" w:rsidR="00484486" w:rsidRDefault="00967E7C">
            <w:pPr>
              <w:pStyle w:val="TableParagraph"/>
              <w:spacing w:before="35"/>
              <w:ind w:left="287"/>
              <w:rPr>
                <w:sz w:val="16"/>
              </w:rPr>
            </w:pPr>
            <w:r>
              <w:rPr>
                <w:sz w:val="16"/>
              </w:rPr>
              <w:t>Saisonnière</w:t>
            </w:r>
          </w:p>
        </w:tc>
        <w:tc>
          <w:tcPr>
            <w:tcW w:w="588" w:type="dxa"/>
          </w:tcPr>
          <w:p w14:paraId="06055250" w14:textId="77777777" w:rsidR="00484486" w:rsidRDefault="00484486">
            <w:pPr>
              <w:pStyle w:val="TableParagraph"/>
              <w:rPr>
                <w:sz w:val="16"/>
              </w:rPr>
            </w:pPr>
          </w:p>
        </w:tc>
        <w:tc>
          <w:tcPr>
            <w:tcW w:w="588" w:type="dxa"/>
          </w:tcPr>
          <w:p w14:paraId="15337CB7" w14:textId="77777777" w:rsidR="00484486" w:rsidRDefault="00484486">
            <w:pPr>
              <w:pStyle w:val="TableParagraph"/>
              <w:rPr>
                <w:sz w:val="16"/>
              </w:rPr>
            </w:pPr>
          </w:p>
        </w:tc>
        <w:tc>
          <w:tcPr>
            <w:tcW w:w="590" w:type="dxa"/>
          </w:tcPr>
          <w:p w14:paraId="73442E0D" w14:textId="77777777" w:rsidR="00484486" w:rsidRDefault="00484486">
            <w:pPr>
              <w:pStyle w:val="TableParagraph"/>
              <w:rPr>
                <w:sz w:val="16"/>
              </w:rPr>
            </w:pPr>
          </w:p>
        </w:tc>
        <w:tc>
          <w:tcPr>
            <w:tcW w:w="588" w:type="dxa"/>
          </w:tcPr>
          <w:p w14:paraId="19A7A40F" w14:textId="77777777" w:rsidR="00484486" w:rsidRDefault="00484486">
            <w:pPr>
              <w:pStyle w:val="TableParagraph"/>
              <w:rPr>
                <w:sz w:val="16"/>
              </w:rPr>
            </w:pPr>
          </w:p>
        </w:tc>
        <w:tc>
          <w:tcPr>
            <w:tcW w:w="590" w:type="dxa"/>
          </w:tcPr>
          <w:p w14:paraId="4F4D8653" w14:textId="77777777" w:rsidR="00484486" w:rsidRDefault="00484486">
            <w:pPr>
              <w:pStyle w:val="TableParagraph"/>
              <w:rPr>
                <w:sz w:val="16"/>
              </w:rPr>
            </w:pPr>
          </w:p>
        </w:tc>
        <w:tc>
          <w:tcPr>
            <w:tcW w:w="588" w:type="dxa"/>
          </w:tcPr>
          <w:p w14:paraId="6C2704CD" w14:textId="77777777" w:rsidR="00484486" w:rsidRDefault="00484486">
            <w:pPr>
              <w:pStyle w:val="TableParagraph"/>
              <w:rPr>
                <w:sz w:val="16"/>
              </w:rPr>
            </w:pPr>
          </w:p>
        </w:tc>
        <w:tc>
          <w:tcPr>
            <w:tcW w:w="588" w:type="dxa"/>
          </w:tcPr>
          <w:p w14:paraId="2FF026D5" w14:textId="77777777" w:rsidR="00484486" w:rsidRDefault="00484486">
            <w:pPr>
              <w:pStyle w:val="TableParagraph"/>
              <w:rPr>
                <w:sz w:val="16"/>
              </w:rPr>
            </w:pPr>
          </w:p>
        </w:tc>
        <w:tc>
          <w:tcPr>
            <w:tcW w:w="564" w:type="dxa"/>
          </w:tcPr>
          <w:p w14:paraId="2B0E84AF" w14:textId="77777777" w:rsidR="00484486" w:rsidRDefault="00484486">
            <w:pPr>
              <w:pStyle w:val="TableParagraph"/>
              <w:rPr>
                <w:sz w:val="16"/>
              </w:rPr>
            </w:pPr>
          </w:p>
        </w:tc>
        <w:tc>
          <w:tcPr>
            <w:tcW w:w="566" w:type="dxa"/>
          </w:tcPr>
          <w:p w14:paraId="6704F61A" w14:textId="77777777" w:rsidR="00484486" w:rsidRDefault="00484486">
            <w:pPr>
              <w:pStyle w:val="TableParagraph"/>
              <w:rPr>
                <w:sz w:val="16"/>
              </w:rPr>
            </w:pPr>
          </w:p>
        </w:tc>
        <w:tc>
          <w:tcPr>
            <w:tcW w:w="597" w:type="dxa"/>
          </w:tcPr>
          <w:p w14:paraId="44623D0E" w14:textId="77777777" w:rsidR="00484486" w:rsidRDefault="00484486">
            <w:pPr>
              <w:pStyle w:val="TableParagraph"/>
              <w:rPr>
                <w:sz w:val="16"/>
              </w:rPr>
            </w:pPr>
          </w:p>
        </w:tc>
      </w:tr>
      <w:tr w:rsidR="00484486" w14:paraId="1179B04C" w14:textId="77777777">
        <w:trPr>
          <w:trHeight w:val="265"/>
        </w:trPr>
        <w:tc>
          <w:tcPr>
            <w:tcW w:w="3619" w:type="dxa"/>
          </w:tcPr>
          <w:p w14:paraId="6192D1D4" w14:textId="77777777" w:rsidR="00484486" w:rsidRDefault="00967E7C">
            <w:pPr>
              <w:pStyle w:val="TableParagraph"/>
              <w:spacing w:before="35"/>
              <w:ind w:left="287"/>
              <w:rPr>
                <w:sz w:val="16"/>
              </w:rPr>
            </w:pPr>
            <w:r>
              <w:rPr>
                <w:sz w:val="16"/>
              </w:rPr>
              <w:t>Maison mobile</w:t>
            </w:r>
          </w:p>
        </w:tc>
        <w:tc>
          <w:tcPr>
            <w:tcW w:w="588" w:type="dxa"/>
          </w:tcPr>
          <w:p w14:paraId="5888ABFF" w14:textId="77777777" w:rsidR="00484486" w:rsidRDefault="00484486">
            <w:pPr>
              <w:pStyle w:val="TableParagraph"/>
              <w:rPr>
                <w:sz w:val="16"/>
              </w:rPr>
            </w:pPr>
          </w:p>
        </w:tc>
        <w:tc>
          <w:tcPr>
            <w:tcW w:w="588" w:type="dxa"/>
          </w:tcPr>
          <w:p w14:paraId="0E3B4AC1" w14:textId="77777777" w:rsidR="00484486" w:rsidRDefault="00484486">
            <w:pPr>
              <w:pStyle w:val="TableParagraph"/>
              <w:rPr>
                <w:sz w:val="16"/>
              </w:rPr>
            </w:pPr>
          </w:p>
        </w:tc>
        <w:tc>
          <w:tcPr>
            <w:tcW w:w="590" w:type="dxa"/>
          </w:tcPr>
          <w:p w14:paraId="13AF7DEC" w14:textId="77777777" w:rsidR="00484486" w:rsidRDefault="00484486">
            <w:pPr>
              <w:pStyle w:val="TableParagraph"/>
              <w:rPr>
                <w:sz w:val="16"/>
              </w:rPr>
            </w:pPr>
          </w:p>
        </w:tc>
        <w:tc>
          <w:tcPr>
            <w:tcW w:w="588" w:type="dxa"/>
          </w:tcPr>
          <w:p w14:paraId="4E7E75DD" w14:textId="77777777" w:rsidR="00484486" w:rsidRDefault="00484486">
            <w:pPr>
              <w:pStyle w:val="TableParagraph"/>
              <w:rPr>
                <w:sz w:val="16"/>
              </w:rPr>
            </w:pPr>
          </w:p>
        </w:tc>
        <w:tc>
          <w:tcPr>
            <w:tcW w:w="590" w:type="dxa"/>
          </w:tcPr>
          <w:p w14:paraId="647C82CA" w14:textId="77777777" w:rsidR="00484486" w:rsidRDefault="00484486">
            <w:pPr>
              <w:pStyle w:val="TableParagraph"/>
              <w:rPr>
                <w:sz w:val="16"/>
              </w:rPr>
            </w:pPr>
          </w:p>
        </w:tc>
        <w:tc>
          <w:tcPr>
            <w:tcW w:w="588" w:type="dxa"/>
          </w:tcPr>
          <w:p w14:paraId="17B2619E" w14:textId="77777777" w:rsidR="00484486" w:rsidRDefault="00484486">
            <w:pPr>
              <w:pStyle w:val="TableParagraph"/>
              <w:rPr>
                <w:sz w:val="16"/>
              </w:rPr>
            </w:pPr>
          </w:p>
        </w:tc>
        <w:tc>
          <w:tcPr>
            <w:tcW w:w="588" w:type="dxa"/>
          </w:tcPr>
          <w:p w14:paraId="3157A2E5" w14:textId="77777777" w:rsidR="00484486" w:rsidRDefault="00484486">
            <w:pPr>
              <w:pStyle w:val="TableParagraph"/>
              <w:rPr>
                <w:sz w:val="16"/>
              </w:rPr>
            </w:pPr>
          </w:p>
        </w:tc>
        <w:tc>
          <w:tcPr>
            <w:tcW w:w="564" w:type="dxa"/>
          </w:tcPr>
          <w:p w14:paraId="0A110363" w14:textId="77777777" w:rsidR="00484486" w:rsidRDefault="00484486">
            <w:pPr>
              <w:pStyle w:val="TableParagraph"/>
              <w:rPr>
                <w:sz w:val="16"/>
              </w:rPr>
            </w:pPr>
          </w:p>
        </w:tc>
        <w:tc>
          <w:tcPr>
            <w:tcW w:w="566" w:type="dxa"/>
          </w:tcPr>
          <w:p w14:paraId="49BB986C" w14:textId="77777777" w:rsidR="00484486" w:rsidRDefault="00484486">
            <w:pPr>
              <w:pStyle w:val="TableParagraph"/>
              <w:rPr>
                <w:sz w:val="16"/>
              </w:rPr>
            </w:pPr>
          </w:p>
        </w:tc>
        <w:tc>
          <w:tcPr>
            <w:tcW w:w="597" w:type="dxa"/>
          </w:tcPr>
          <w:p w14:paraId="3CD34E90" w14:textId="77777777" w:rsidR="00484486" w:rsidRDefault="00484486">
            <w:pPr>
              <w:pStyle w:val="TableParagraph"/>
              <w:rPr>
                <w:sz w:val="16"/>
              </w:rPr>
            </w:pPr>
          </w:p>
        </w:tc>
      </w:tr>
      <w:tr w:rsidR="00484486" w14:paraId="4B4A53E7" w14:textId="77777777">
        <w:trPr>
          <w:trHeight w:val="263"/>
        </w:trPr>
        <w:tc>
          <w:tcPr>
            <w:tcW w:w="3619" w:type="dxa"/>
          </w:tcPr>
          <w:p w14:paraId="046D201D" w14:textId="77777777" w:rsidR="00484486" w:rsidRDefault="00967E7C">
            <w:pPr>
              <w:pStyle w:val="TableParagraph"/>
              <w:spacing w:before="35"/>
              <w:ind w:left="287"/>
              <w:rPr>
                <w:sz w:val="16"/>
              </w:rPr>
            </w:pPr>
            <w:r>
              <w:rPr>
                <w:sz w:val="16"/>
              </w:rPr>
              <w:t>Résidence de tourisme</w:t>
            </w:r>
          </w:p>
        </w:tc>
        <w:tc>
          <w:tcPr>
            <w:tcW w:w="588" w:type="dxa"/>
          </w:tcPr>
          <w:p w14:paraId="6975BD78" w14:textId="77777777" w:rsidR="00484486" w:rsidRDefault="00484486">
            <w:pPr>
              <w:pStyle w:val="TableParagraph"/>
              <w:rPr>
                <w:sz w:val="16"/>
              </w:rPr>
            </w:pPr>
          </w:p>
        </w:tc>
        <w:tc>
          <w:tcPr>
            <w:tcW w:w="588" w:type="dxa"/>
          </w:tcPr>
          <w:p w14:paraId="64F282A0" w14:textId="77777777" w:rsidR="00484486" w:rsidRDefault="00484486">
            <w:pPr>
              <w:pStyle w:val="TableParagraph"/>
              <w:rPr>
                <w:sz w:val="16"/>
              </w:rPr>
            </w:pPr>
          </w:p>
        </w:tc>
        <w:tc>
          <w:tcPr>
            <w:tcW w:w="590" w:type="dxa"/>
          </w:tcPr>
          <w:p w14:paraId="468A32C1" w14:textId="77777777" w:rsidR="00484486" w:rsidRDefault="00484486">
            <w:pPr>
              <w:pStyle w:val="TableParagraph"/>
              <w:rPr>
                <w:sz w:val="16"/>
              </w:rPr>
            </w:pPr>
          </w:p>
        </w:tc>
        <w:tc>
          <w:tcPr>
            <w:tcW w:w="588" w:type="dxa"/>
          </w:tcPr>
          <w:p w14:paraId="3EC9EEE7" w14:textId="77777777" w:rsidR="00484486" w:rsidRDefault="00484486">
            <w:pPr>
              <w:pStyle w:val="TableParagraph"/>
              <w:rPr>
                <w:sz w:val="16"/>
              </w:rPr>
            </w:pPr>
          </w:p>
        </w:tc>
        <w:tc>
          <w:tcPr>
            <w:tcW w:w="590" w:type="dxa"/>
          </w:tcPr>
          <w:p w14:paraId="63DEF71F" w14:textId="77777777" w:rsidR="00484486" w:rsidRDefault="00484486">
            <w:pPr>
              <w:pStyle w:val="TableParagraph"/>
              <w:rPr>
                <w:sz w:val="16"/>
              </w:rPr>
            </w:pPr>
          </w:p>
        </w:tc>
        <w:tc>
          <w:tcPr>
            <w:tcW w:w="588" w:type="dxa"/>
          </w:tcPr>
          <w:p w14:paraId="7BBB4CFB" w14:textId="77777777" w:rsidR="00484486" w:rsidRDefault="00484486">
            <w:pPr>
              <w:pStyle w:val="TableParagraph"/>
              <w:rPr>
                <w:sz w:val="16"/>
              </w:rPr>
            </w:pPr>
          </w:p>
        </w:tc>
        <w:tc>
          <w:tcPr>
            <w:tcW w:w="588" w:type="dxa"/>
          </w:tcPr>
          <w:p w14:paraId="5B852887" w14:textId="77777777" w:rsidR="00484486" w:rsidRDefault="00484486">
            <w:pPr>
              <w:pStyle w:val="TableParagraph"/>
              <w:rPr>
                <w:sz w:val="16"/>
              </w:rPr>
            </w:pPr>
          </w:p>
        </w:tc>
        <w:tc>
          <w:tcPr>
            <w:tcW w:w="564" w:type="dxa"/>
          </w:tcPr>
          <w:p w14:paraId="1E7099E3" w14:textId="77777777" w:rsidR="00484486" w:rsidRDefault="00484486">
            <w:pPr>
              <w:pStyle w:val="TableParagraph"/>
              <w:rPr>
                <w:sz w:val="16"/>
              </w:rPr>
            </w:pPr>
          </w:p>
        </w:tc>
        <w:tc>
          <w:tcPr>
            <w:tcW w:w="566" w:type="dxa"/>
          </w:tcPr>
          <w:p w14:paraId="60CC60F2" w14:textId="77777777" w:rsidR="00484486" w:rsidRDefault="00484486">
            <w:pPr>
              <w:pStyle w:val="TableParagraph"/>
              <w:rPr>
                <w:sz w:val="16"/>
              </w:rPr>
            </w:pPr>
          </w:p>
        </w:tc>
        <w:tc>
          <w:tcPr>
            <w:tcW w:w="597" w:type="dxa"/>
          </w:tcPr>
          <w:p w14:paraId="1BB008B2" w14:textId="77777777" w:rsidR="00484486" w:rsidRDefault="00484486">
            <w:pPr>
              <w:pStyle w:val="TableParagraph"/>
              <w:rPr>
                <w:sz w:val="16"/>
              </w:rPr>
            </w:pPr>
          </w:p>
        </w:tc>
      </w:tr>
      <w:tr w:rsidR="00484486" w14:paraId="6061181E" w14:textId="77777777">
        <w:trPr>
          <w:trHeight w:val="263"/>
        </w:trPr>
        <w:tc>
          <w:tcPr>
            <w:tcW w:w="3619" w:type="dxa"/>
          </w:tcPr>
          <w:p w14:paraId="7D81AA71" w14:textId="77777777" w:rsidR="00484486" w:rsidRDefault="00967E7C">
            <w:pPr>
              <w:pStyle w:val="TableParagraph"/>
              <w:spacing w:before="35"/>
              <w:ind w:left="287"/>
              <w:rPr>
                <w:sz w:val="16"/>
              </w:rPr>
            </w:pPr>
            <w:r>
              <w:rPr>
                <w:sz w:val="16"/>
              </w:rPr>
              <w:t>Communautaire</w:t>
            </w:r>
          </w:p>
        </w:tc>
        <w:tc>
          <w:tcPr>
            <w:tcW w:w="588" w:type="dxa"/>
          </w:tcPr>
          <w:p w14:paraId="7274B5F9" w14:textId="77777777" w:rsidR="00484486" w:rsidRDefault="00484486">
            <w:pPr>
              <w:pStyle w:val="TableParagraph"/>
              <w:rPr>
                <w:sz w:val="16"/>
              </w:rPr>
            </w:pPr>
          </w:p>
        </w:tc>
        <w:tc>
          <w:tcPr>
            <w:tcW w:w="588" w:type="dxa"/>
          </w:tcPr>
          <w:p w14:paraId="0275F44B" w14:textId="77777777" w:rsidR="00484486" w:rsidRDefault="00484486">
            <w:pPr>
              <w:pStyle w:val="TableParagraph"/>
              <w:rPr>
                <w:sz w:val="16"/>
              </w:rPr>
            </w:pPr>
          </w:p>
        </w:tc>
        <w:tc>
          <w:tcPr>
            <w:tcW w:w="590" w:type="dxa"/>
          </w:tcPr>
          <w:p w14:paraId="022984D7" w14:textId="77777777" w:rsidR="00484486" w:rsidRDefault="00484486">
            <w:pPr>
              <w:pStyle w:val="TableParagraph"/>
              <w:rPr>
                <w:sz w:val="16"/>
              </w:rPr>
            </w:pPr>
          </w:p>
        </w:tc>
        <w:tc>
          <w:tcPr>
            <w:tcW w:w="588" w:type="dxa"/>
          </w:tcPr>
          <w:p w14:paraId="0DD9EA4D" w14:textId="77777777" w:rsidR="00484486" w:rsidRDefault="00484486">
            <w:pPr>
              <w:pStyle w:val="TableParagraph"/>
              <w:rPr>
                <w:sz w:val="16"/>
              </w:rPr>
            </w:pPr>
          </w:p>
        </w:tc>
        <w:tc>
          <w:tcPr>
            <w:tcW w:w="590" w:type="dxa"/>
          </w:tcPr>
          <w:p w14:paraId="7BFE4D4D" w14:textId="77777777" w:rsidR="00484486" w:rsidRDefault="00484486">
            <w:pPr>
              <w:pStyle w:val="TableParagraph"/>
              <w:rPr>
                <w:sz w:val="16"/>
              </w:rPr>
            </w:pPr>
          </w:p>
        </w:tc>
        <w:tc>
          <w:tcPr>
            <w:tcW w:w="588" w:type="dxa"/>
          </w:tcPr>
          <w:p w14:paraId="65E88A89" w14:textId="77777777" w:rsidR="00484486" w:rsidRDefault="00484486">
            <w:pPr>
              <w:pStyle w:val="TableParagraph"/>
              <w:rPr>
                <w:sz w:val="16"/>
              </w:rPr>
            </w:pPr>
          </w:p>
        </w:tc>
        <w:tc>
          <w:tcPr>
            <w:tcW w:w="588" w:type="dxa"/>
          </w:tcPr>
          <w:p w14:paraId="25179272" w14:textId="77777777" w:rsidR="00484486" w:rsidRDefault="00484486">
            <w:pPr>
              <w:pStyle w:val="TableParagraph"/>
              <w:rPr>
                <w:sz w:val="16"/>
              </w:rPr>
            </w:pPr>
          </w:p>
        </w:tc>
        <w:tc>
          <w:tcPr>
            <w:tcW w:w="564" w:type="dxa"/>
          </w:tcPr>
          <w:p w14:paraId="1459EFBD" w14:textId="77777777" w:rsidR="00484486" w:rsidRDefault="00484486">
            <w:pPr>
              <w:pStyle w:val="TableParagraph"/>
              <w:rPr>
                <w:sz w:val="16"/>
              </w:rPr>
            </w:pPr>
          </w:p>
        </w:tc>
        <w:tc>
          <w:tcPr>
            <w:tcW w:w="566" w:type="dxa"/>
          </w:tcPr>
          <w:p w14:paraId="594EF4B5" w14:textId="77777777" w:rsidR="00484486" w:rsidRDefault="00484486">
            <w:pPr>
              <w:pStyle w:val="TableParagraph"/>
              <w:rPr>
                <w:sz w:val="16"/>
              </w:rPr>
            </w:pPr>
          </w:p>
        </w:tc>
        <w:tc>
          <w:tcPr>
            <w:tcW w:w="597" w:type="dxa"/>
          </w:tcPr>
          <w:p w14:paraId="450EB5CB" w14:textId="77777777" w:rsidR="00484486" w:rsidRDefault="00484486">
            <w:pPr>
              <w:pStyle w:val="TableParagraph"/>
              <w:rPr>
                <w:sz w:val="16"/>
              </w:rPr>
            </w:pPr>
          </w:p>
        </w:tc>
      </w:tr>
      <w:tr w:rsidR="00484486" w14:paraId="2281B6DE" w14:textId="77777777">
        <w:trPr>
          <w:trHeight w:val="266"/>
        </w:trPr>
        <w:tc>
          <w:tcPr>
            <w:tcW w:w="3619" w:type="dxa"/>
          </w:tcPr>
          <w:p w14:paraId="07E71BE8" w14:textId="77777777" w:rsidR="00484486" w:rsidRDefault="00967E7C">
            <w:pPr>
              <w:pStyle w:val="TableParagraph"/>
              <w:spacing w:before="35"/>
              <w:ind w:left="287"/>
              <w:rPr>
                <w:sz w:val="16"/>
              </w:rPr>
            </w:pPr>
            <w:r>
              <w:rPr>
                <w:sz w:val="16"/>
              </w:rPr>
              <w:t>Logement à l’étage d’un commerce</w:t>
            </w:r>
          </w:p>
        </w:tc>
        <w:tc>
          <w:tcPr>
            <w:tcW w:w="588" w:type="dxa"/>
          </w:tcPr>
          <w:p w14:paraId="48264110" w14:textId="77777777" w:rsidR="00484486" w:rsidRDefault="00484486">
            <w:pPr>
              <w:pStyle w:val="TableParagraph"/>
              <w:rPr>
                <w:sz w:val="16"/>
              </w:rPr>
            </w:pPr>
          </w:p>
        </w:tc>
        <w:tc>
          <w:tcPr>
            <w:tcW w:w="588" w:type="dxa"/>
          </w:tcPr>
          <w:p w14:paraId="7E9ADBF9" w14:textId="77777777" w:rsidR="00484486" w:rsidRDefault="00484486">
            <w:pPr>
              <w:pStyle w:val="TableParagraph"/>
              <w:rPr>
                <w:sz w:val="16"/>
              </w:rPr>
            </w:pPr>
          </w:p>
        </w:tc>
        <w:tc>
          <w:tcPr>
            <w:tcW w:w="590" w:type="dxa"/>
          </w:tcPr>
          <w:p w14:paraId="15F5E582" w14:textId="77777777" w:rsidR="00484486" w:rsidRDefault="00484486">
            <w:pPr>
              <w:pStyle w:val="TableParagraph"/>
              <w:rPr>
                <w:sz w:val="16"/>
              </w:rPr>
            </w:pPr>
          </w:p>
        </w:tc>
        <w:tc>
          <w:tcPr>
            <w:tcW w:w="588" w:type="dxa"/>
          </w:tcPr>
          <w:p w14:paraId="15725E0F" w14:textId="77777777" w:rsidR="00484486" w:rsidRDefault="00484486">
            <w:pPr>
              <w:pStyle w:val="TableParagraph"/>
              <w:rPr>
                <w:sz w:val="16"/>
              </w:rPr>
            </w:pPr>
          </w:p>
        </w:tc>
        <w:tc>
          <w:tcPr>
            <w:tcW w:w="590" w:type="dxa"/>
          </w:tcPr>
          <w:p w14:paraId="5F8F10E8" w14:textId="77777777" w:rsidR="00484486" w:rsidRDefault="00484486">
            <w:pPr>
              <w:pStyle w:val="TableParagraph"/>
              <w:rPr>
                <w:sz w:val="16"/>
              </w:rPr>
            </w:pPr>
          </w:p>
        </w:tc>
        <w:tc>
          <w:tcPr>
            <w:tcW w:w="588" w:type="dxa"/>
          </w:tcPr>
          <w:p w14:paraId="0E887B9C" w14:textId="77777777" w:rsidR="00484486" w:rsidRDefault="00484486">
            <w:pPr>
              <w:pStyle w:val="TableParagraph"/>
              <w:rPr>
                <w:sz w:val="16"/>
              </w:rPr>
            </w:pPr>
          </w:p>
        </w:tc>
        <w:tc>
          <w:tcPr>
            <w:tcW w:w="588" w:type="dxa"/>
          </w:tcPr>
          <w:p w14:paraId="24FAD5A8" w14:textId="77777777" w:rsidR="00484486" w:rsidRDefault="00484486">
            <w:pPr>
              <w:pStyle w:val="TableParagraph"/>
              <w:rPr>
                <w:sz w:val="16"/>
              </w:rPr>
            </w:pPr>
          </w:p>
        </w:tc>
        <w:tc>
          <w:tcPr>
            <w:tcW w:w="564" w:type="dxa"/>
          </w:tcPr>
          <w:p w14:paraId="45E35A88" w14:textId="77777777" w:rsidR="00484486" w:rsidRDefault="00484486">
            <w:pPr>
              <w:pStyle w:val="TableParagraph"/>
              <w:rPr>
                <w:sz w:val="16"/>
              </w:rPr>
            </w:pPr>
          </w:p>
        </w:tc>
        <w:tc>
          <w:tcPr>
            <w:tcW w:w="566" w:type="dxa"/>
          </w:tcPr>
          <w:p w14:paraId="3E14FEB4" w14:textId="77777777" w:rsidR="00484486" w:rsidRDefault="00484486">
            <w:pPr>
              <w:pStyle w:val="TableParagraph"/>
              <w:rPr>
                <w:sz w:val="16"/>
              </w:rPr>
            </w:pPr>
          </w:p>
        </w:tc>
        <w:tc>
          <w:tcPr>
            <w:tcW w:w="597" w:type="dxa"/>
          </w:tcPr>
          <w:p w14:paraId="467C1D6D" w14:textId="77777777" w:rsidR="00484486" w:rsidRDefault="00484486">
            <w:pPr>
              <w:pStyle w:val="TableParagraph"/>
              <w:rPr>
                <w:sz w:val="16"/>
              </w:rPr>
            </w:pPr>
          </w:p>
        </w:tc>
      </w:tr>
      <w:tr w:rsidR="00484486" w14:paraId="065A9C51" w14:textId="77777777">
        <w:trPr>
          <w:trHeight w:val="263"/>
        </w:trPr>
        <w:tc>
          <w:tcPr>
            <w:tcW w:w="3619" w:type="dxa"/>
          </w:tcPr>
          <w:p w14:paraId="65511513" w14:textId="77777777" w:rsidR="00484486" w:rsidRDefault="00967E7C">
            <w:pPr>
              <w:pStyle w:val="TableParagraph"/>
              <w:spacing w:before="35"/>
              <w:ind w:left="287"/>
              <w:rPr>
                <w:sz w:val="16"/>
              </w:rPr>
            </w:pPr>
            <w:r>
              <w:rPr>
                <w:sz w:val="16"/>
              </w:rPr>
              <w:t>Véhicule récréatif</w:t>
            </w:r>
          </w:p>
        </w:tc>
        <w:tc>
          <w:tcPr>
            <w:tcW w:w="588" w:type="dxa"/>
          </w:tcPr>
          <w:p w14:paraId="72A25D1B" w14:textId="77777777" w:rsidR="00484486" w:rsidRDefault="00484486">
            <w:pPr>
              <w:pStyle w:val="TableParagraph"/>
              <w:rPr>
                <w:sz w:val="16"/>
              </w:rPr>
            </w:pPr>
          </w:p>
        </w:tc>
        <w:tc>
          <w:tcPr>
            <w:tcW w:w="588" w:type="dxa"/>
          </w:tcPr>
          <w:p w14:paraId="59DAC187" w14:textId="77777777" w:rsidR="00484486" w:rsidRDefault="00484486">
            <w:pPr>
              <w:pStyle w:val="TableParagraph"/>
              <w:rPr>
                <w:sz w:val="16"/>
              </w:rPr>
            </w:pPr>
          </w:p>
        </w:tc>
        <w:tc>
          <w:tcPr>
            <w:tcW w:w="590" w:type="dxa"/>
          </w:tcPr>
          <w:p w14:paraId="383F4776" w14:textId="77777777" w:rsidR="00484486" w:rsidRDefault="00484486">
            <w:pPr>
              <w:pStyle w:val="TableParagraph"/>
              <w:rPr>
                <w:sz w:val="16"/>
              </w:rPr>
            </w:pPr>
          </w:p>
        </w:tc>
        <w:tc>
          <w:tcPr>
            <w:tcW w:w="588" w:type="dxa"/>
          </w:tcPr>
          <w:p w14:paraId="6EA55786" w14:textId="77777777" w:rsidR="00484486" w:rsidRDefault="00484486">
            <w:pPr>
              <w:pStyle w:val="TableParagraph"/>
              <w:rPr>
                <w:sz w:val="16"/>
              </w:rPr>
            </w:pPr>
          </w:p>
        </w:tc>
        <w:tc>
          <w:tcPr>
            <w:tcW w:w="590" w:type="dxa"/>
          </w:tcPr>
          <w:p w14:paraId="581BB1D4" w14:textId="77777777" w:rsidR="00484486" w:rsidRDefault="00484486">
            <w:pPr>
              <w:pStyle w:val="TableParagraph"/>
              <w:rPr>
                <w:sz w:val="16"/>
              </w:rPr>
            </w:pPr>
          </w:p>
        </w:tc>
        <w:tc>
          <w:tcPr>
            <w:tcW w:w="588" w:type="dxa"/>
          </w:tcPr>
          <w:p w14:paraId="3981FF7D" w14:textId="77777777" w:rsidR="00484486" w:rsidRDefault="00484486">
            <w:pPr>
              <w:pStyle w:val="TableParagraph"/>
              <w:rPr>
                <w:sz w:val="16"/>
              </w:rPr>
            </w:pPr>
          </w:p>
        </w:tc>
        <w:tc>
          <w:tcPr>
            <w:tcW w:w="588" w:type="dxa"/>
          </w:tcPr>
          <w:p w14:paraId="4B332059" w14:textId="77777777" w:rsidR="00484486" w:rsidRDefault="00484486">
            <w:pPr>
              <w:pStyle w:val="TableParagraph"/>
              <w:rPr>
                <w:sz w:val="16"/>
              </w:rPr>
            </w:pPr>
          </w:p>
        </w:tc>
        <w:tc>
          <w:tcPr>
            <w:tcW w:w="564" w:type="dxa"/>
          </w:tcPr>
          <w:p w14:paraId="036CCA2E" w14:textId="77777777" w:rsidR="00484486" w:rsidRDefault="00484486">
            <w:pPr>
              <w:pStyle w:val="TableParagraph"/>
              <w:rPr>
                <w:sz w:val="16"/>
              </w:rPr>
            </w:pPr>
          </w:p>
        </w:tc>
        <w:tc>
          <w:tcPr>
            <w:tcW w:w="566" w:type="dxa"/>
          </w:tcPr>
          <w:p w14:paraId="7F950400" w14:textId="77777777" w:rsidR="00484486" w:rsidRDefault="00484486">
            <w:pPr>
              <w:pStyle w:val="TableParagraph"/>
              <w:rPr>
                <w:sz w:val="16"/>
              </w:rPr>
            </w:pPr>
          </w:p>
        </w:tc>
        <w:tc>
          <w:tcPr>
            <w:tcW w:w="597" w:type="dxa"/>
          </w:tcPr>
          <w:p w14:paraId="12C7642C" w14:textId="77777777" w:rsidR="00484486" w:rsidRDefault="00484486">
            <w:pPr>
              <w:pStyle w:val="TableParagraph"/>
              <w:rPr>
                <w:sz w:val="16"/>
              </w:rPr>
            </w:pPr>
          </w:p>
        </w:tc>
      </w:tr>
      <w:tr w:rsidR="00484486" w14:paraId="6A094E4E" w14:textId="77777777">
        <w:trPr>
          <w:trHeight w:val="265"/>
        </w:trPr>
        <w:tc>
          <w:tcPr>
            <w:tcW w:w="3619" w:type="dxa"/>
          </w:tcPr>
          <w:p w14:paraId="5D2B88F8" w14:textId="77777777" w:rsidR="00484486" w:rsidRDefault="00967E7C">
            <w:pPr>
              <w:pStyle w:val="TableParagraph"/>
              <w:spacing w:before="35"/>
              <w:ind w:left="287"/>
              <w:rPr>
                <w:sz w:val="16"/>
              </w:rPr>
            </w:pPr>
            <w:r>
              <w:rPr>
                <w:sz w:val="16"/>
              </w:rPr>
              <w:t>Projet intégré</w:t>
            </w:r>
          </w:p>
        </w:tc>
        <w:tc>
          <w:tcPr>
            <w:tcW w:w="588" w:type="dxa"/>
          </w:tcPr>
          <w:p w14:paraId="6A327F1D" w14:textId="77777777" w:rsidR="00484486" w:rsidRDefault="00484486">
            <w:pPr>
              <w:pStyle w:val="TableParagraph"/>
              <w:rPr>
                <w:sz w:val="16"/>
              </w:rPr>
            </w:pPr>
          </w:p>
        </w:tc>
        <w:tc>
          <w:tcPr>
            <w:tcW w:w="588" w:type="dxa"/>
          </w:tcPr>
          <w:p w14:paraId="2E436064" w14:textId="77777777" w:rsidR="00484486" w:rsidRDefault="00484486">
            <w:pPr>
              <w:pStyle w:val="TableParagraph"/>
              <w:rPr>
                <w:sz w:val="16"/>
              </w:rPr>
            </w:pPr>
          </w:p>
        </w:tc>
        <w:tc>
          <w:tcPr>
            <w:tcW w:w="590" w:type="dxa"/>
          </w:tcPr>
          <w:p w14:paraId="69D5A289" w14:textId="77777777" w:rsidR="00484486" w:rsidRDefault="00484486">
            <w:pPr>
              <w:pStyle w:val="TableParagraph"/>
              <w:rPr>
                <w:sz w:val="16"/>
              </w:rPr>
            </w:pPr>
          </w:p>
        </w:tc>
        <w:tc>
          <w:tcPr>
            <w:tcW w:w="588" w:type="dxa"/>
          </w:tcPr>
          <w:p w14:paraId="43C9432D" w14:textId="77777777" w:rsidR="00484486" w:rsidRDefault="00484486">
            <w:pPr>
              <w:pStyle w:val="TableParagraph"/>
              <w:rPr>
                <w:sz w:val="16"/>
              </w:rPr>
            </w:pPr>
          </w:p>
        </w:tc>
        <w:tc>
          <w:tcPr>
            <w:tcW w:w="590" w:type="dxa"/>
          </w:tcPr>
          <w:p w14:paraId="1B22F449" w14:textId="77777777" w:rsidR="00484486" w:rsidRDefault="00484486">
            <w:pPr>
              <w:pStyle w:val="TableParagraph"/>
              <w:rPr>
                <w:sz w:val="16"/>
              </w:rPr>
            </w:pPr>
          </w:p>
        </w:tc>
        <w:tc>
          <w:tcPr>
            <w:tcW w:w="588" w:type="dxa"/>
          </w:tcPr>
          <w:p w14:paraId="27024D51" w14:textId="77777777" w:rsidR="00484486" w:rsidRDefault="00484486">
            <w:pPr>
              <w:pStyle w:val="TableParagraph"/>
              <w:rPr>
                <w:sz w:val="16"/>
              </w:rPr>
            </w:pPr>
          </w:p>
        </w:tc>
        <w:tc>
          <w:tcPr>
            <w:tcW w:w="588" w:type="dxa"/>
          </w:tcPr>
          <w:p w14:paraId="1E5CEA21" w14:textId="77777777" w:rsidR="00484486" w:rsidRDefault="00484486">
            <w:pPr>
              <w:pStyle w:val="TableParagraph"/>
              <w:rPr>
                <w:sz w:val="16"/>
              </w:rPr>
            </w:pPr>
          </w:p>
        </w:tc>
        <w:tc>
          <w:tcPr>
            <w:tcW w:w="564" w:type="dxa"/>
          </w:tcPr>
          <w:p w14:paraId="6D8EB553" w14:textId="77777777" w:rsidR="00484486" w:rsidRDefault="00484486">
            <w:pPr>
              <w:pStyle w:val="TableParagraph"/>
              <w:rPr>
                <w:sz w:val="16"/>
              </w:rPr>
            </w:pPr>
          </w:p>
        </w:tc>
        <w:tc>
          <w:tcPr>
            <w:tcW w:w="566" w:type="dxa"/>
          </w:tcPr>
          <w:p w14:paraId="16CF19FB" w14:textId="77777777" w:rsidR="00484486" w:rsidRDefault="00484486">
            <w:pPr>
              <w:pStyle w:val="TableParagraph"/>
              <w:rPr>
                <w:sz w:val="16"/>
              </w:rPr>
            </w:pPr>
          </w:p>
        </w:tc>
        <w:tc>
          <w:tcPr>
            <w:tcW w:w="597" w:type="dxa"/>
          </w:tcPr>
          <w:p w14:paraId="22246A28" w14:textId="77777777" w:rsidR="00484486" w:rsidRDefault="00484486">
            <w:pPr>
              <w:pStyle w:val="TableParagraph"/>
              <w:rPr>
                <w:sz w:val="16"/>
              </w:rPr>
            </w:pPr>
          </w:p>
        </w:tc>
      </w:tr>
      <w:tr w:rsidR="00484486" w14:paraId="6C7D0C11" w14:textId="77777777">
        <w:trPr>
          <w:trHeight w:val="182"/>
        </w:trPr>
        <w:tc>
          <w:tcPr>
            <w:tcW w:w="9466" w:type="dxa"/>
            <w:gridSpan w:val="11"/>
          </w:tcPr>
          <w:p w14:paraId="020DF502" w14:textId="77777777" w:rsidR="00484486" w:rsidRDefault="00967E7C">
            <w:pPr>
              <w:pStyle w:val="TableParagraph"/>
              <w:spacing w:line="162" w:lineRule="exact"/>
              <w:ind w:left="107"/>
              <w:rPr>
                <w:b/>
                <w:sz w:val="16"/>
              </w:rPr>
            </w:pPr>
            <w:r>
              <w:rPr>
                <w:b/>
                <w:sz w:val="16"/>
              </w:rPr>
              <w:t>Commerces et services</w:t>
            </w:r>
          </w:p>
        </w:tc>
      </w:tr>
      <w:tr w:rsidR="00484486" w14:paraId="3F80A80B" w14:textId="77777777">
        <w:trPr>
          <w:trHeight w:val="369"/>
        </w:trPr>
        <w:tc>
          <w:tcPr>
            <w:tcW w:w="3619" w:type="dxa"/>
          </w:tcPr>
          <w:p w14:paraId="1444C6D1" w14:textId="77777777" w:rsidR="00484486" w:rsidRDefault="00967E7C">
            <w:pPr>
              <w:pStyle w:val="TableParagraph"/>
              <w:spacing w:line="182" w:lineRule="exact"/>
              <w:ind w:left="287"/>
              <w:rPr>
                <w:sz w:val="16"/>
              </w:rPr>
            </w:pPr>
            <w:r>
              <w:rPr>
                <w:spacing w:val="-4"/>
                <w:sz w:val="16"/>
              </w:rPr>
              <w:t xml:space="preserve">Commerces et services personnels </w:t>
            </w:r>
            <w:r>
              <w:rPr>
                <w:spacing w:val="-3"/>
                <w:sz w:val="16"/>
              </w:rPr>
              <w:t xml:space="preserve">et </w:t>
            </w:r>
            <w:r>
              <w:rPr>
                <w:spacing w:val="-4"/>
                <w:sz w:val="16"/>
              </w:rPr>
              <w:t xml:space="preserve">professionnels intégrés </w:t>
            </w:r>
            <w:r>
              <w:rPr>
                <w:sz w:val="16"/>
              </w:rPr>
              <w:t xml:space="preserve">à </w:t>
            </w:r>
            <w:r>
              <w:rPr>
                <w:spacing w:val="-4"/>
                <w:sz w:val="16"/>
              </w:rPr>
              <w:t>l'habitation</w:t>
            </w:r>
          </w:p>
        </w:tc>
        <w:tc>
          <w:tcPr>
            <w:tcW w:w="588" w:type="dxa"/>
          </w:tcPr>
          <w:p w14:paraId="2D8BF3DA" w14:textId="77777777" w:rsidR="00484486" w:rsidRDefault="00484486">
            <w:pPr>
              <w:pStyle w:val="TableParagraph"/>
              <w:rPr>
                <w:sz w:val="16"/>
              </w:rPr>
            </w:pPr>
          </w:p>
        </w:tc>
        <w:tc>
          <w:tcPr>
            <w:tcW w:w="588" w:type="dxa"/>
          </w:tcPr>
          <w:p w14:paraId="6D16C750" w14:textId="77777777" w:rsidR="00484486" w:rsidRDefault="00484486">
            <w:pPr>
              <w:pStyle w:val="TableParagraph"/>
              <w:rPr>
                <w:sz w:val="16"/>
              </w:rPr>
            </w:pPr>
          </w:p>
        </w:tc>
        <w:tc>
          <w:tcPr>
            <w:tcW w:w="590" w:type="dxa"/>
          </w:tcPr>
          <w:p w14:paraId="1DE92F17" w14:textId="77777777" w:rsidR="00484486" w:rsidRDefault="00484486">
            <w:pPr>
              <w:pStyle w:val="TableParagraph"/>
              <w:rPr>
                <w:sz w:val="16"/>
              </w:rPr>
            </w:pPr>
          </w:p>
        </w:tc>
        <w:tc>
          <w:tcPr>
            <w:tcW w:w="588" w:type="dxa"/>
          </w:tcPr>
          <w:p w14:paraId="15C055E8" w14:textId="77777777" w:rsidR="00484486" w:rsidRDefault="00484486">
            <w:pPr>
              <w:pStyle w:val="TableParagraph"/>
              <w:rPr>
                <w:sz w:val="16"/>
              </w:rPr>
            </w:pPr>
          </w:p>
        </w:tc>
        <w:tc>
          <w:tcPr>
            <w:tcW w:w="590" w:type="dxa"/>
          </w:tcPr>
          <w:p w14:paraId="0EAC62E0" w14:textId="77777777" w:rsidR="00484486" w:rsidRDefault="00484486">
            <w:pPr>
              <w:pStyle w:val="TableParagraph"/>
              <w:rPr>
                <w:sz w:val="16"/>
              </w:rPr>
            </w:pPr>
          </w:p>
        </w:tc>
        <w:tc>
          <w:tcPr>
            <w:tcW w:w="588" w:type="dxa"/>
          </w:tcPr>
          <w:p w14:paraId="0659EAB1" w14:textId="77777777" w:rsidR="00484486" w:rsidRDefault="00484486">
            <w:pPr>
              <w:pStyle w:val="TableParagraph"/>
              <w:rPr>
                <w:sz w:val="16"/>
              </w:rPr>
            </w:pPr>
          </w:p>
        </w:tc>
        <w:tc>
          <w:tcPr>
            <w:tcW w:w="588" w:type="dxa"/>
          </w:tcPr>
          <w:p w14:paraId="428D4E6F" w14:textId="77777777" w:rsidR="00484486" w:rsidRDefault="00484486">
            <w:pPr>
              <w:pStyle w:val="TableParagraph"/>
              <w:rPr>
                <w:sz w:val="16"/>
              </w:rPr>
            </w:pPr>
          </w:p>
        </w:tc>
        <w:tc>
          <w:tcPr>
            <w:tcW w:w="564" w:type="dxa"/>
          </w:tcPr>
          <w:p w14:paraId="4206D2C3" w14:textId="77777777" w:rsidR="00484486" w:rsidRDefault="00484486">
            <w:pPr>
              <w:pStyle w:val="TableParagraph"/>
              <w:rPr>
                <w:sz w:val="16"/>
              </w:rPr>
            </w:pPr>
          </w:p>
        </w:tc>
        <w:tc>
          <w:tcPr>
            <w:tcW w:w="566" w:type="dxa"/>
          </w:tcPr>
          <w:p w14:paraId="1AD065E6" w14:textId="77777777" w:rsidR="00484486" w:rsidRDefault="00484486">
            <w:pPr>
              <w:pStyle w:val="TableParagraph"/>
              <w:rPr>
                <w:sz w:val="16"/>
              </w:rPr>
            </w:pPr>
          </w:p>
        </w:tc>
        <w:tc>
          <w:tcPr>
            <w:tcW w:w="597" w:type="dxa"/>
          </w:tcPr>
          <w:p w14:paraId="47E1E0FA" w14:textId="77777777" w:rsidR="00484486" w:rsidRDefault="00484486">
            <w:pPr>
              <w:pStyle w:val="TableParagraph"/>
              <w:rPr>
                <w:sz w:val="16"/>
              </w:rPr>
            </w:pPr>
          </w:p>
        </w:tc>
      </w:tr>
      <w:tr w:rsidR="00484486" w14:paraId="1FF772C9" w14:textId="77777777">
        <w:trPr>
          <w:trHeight w:val="263"/>
        </w:trPr>
        <w:tc>
          <w:tcPr>
            <w:tcW w:w="3619" w:type="dxa"/>
          </w:tcPr>
          <w:p w14:paraId="45BB83F0" w14:textId="77777777" w:rsidR="00484486" w:rsidRDefault="00967E7C">
            <w:pPr>
              <w:pStyle w:val="TableParagraph"/>
              <w:spacing w:before="35"/>
              <w:ind w:left="287"/>
              <w:rPr>
                <w:sz w:val="16"/>
              </w:rPr>
            </w:pPr>
            <w:r>
              <w:rPr>
                <w:sz w:val="16"/>
              </w:rPr>
              <w:t>Ventes au détail</w:t>
            </w:r>
          </w:p>
        </w:tc>
        <w:tc>
          <w:tcPr>
            <w:tcW w:w="588" w:type="dxa"/>
          </w:tcPr>
          <w:p w14:paraId="45C17524" w14:textId="77777777" w:rsidR="00484486" w:rsidRDefault="00484486">
            <w:pPr>
              <w:pStyle w:val="TableParagraph"/>
              <w:rPr>
                <w:sz w:val="16"/>
              </w:rPr>
            </w:pPr>
          </w:p>
        </w:tc>
        <w:tc>
          <w:tcPr>
            <w:tcW w:w="588" w:type="dxa"/>
          </w:tcPr>
          <w:p w14:paraId="29B7AF96" w14:textId="77777777" w:rsidR="00484486" w:rsidRDefault="00484486">
            <w:pPr>
              <w:pStyle w:val="TableParagraph"/>
              <w:rPr>
                <w:sz w:val="16"/>
              </w:rPr>
            </w:pPr>
          </w:p>
        </w:tc>
        <w:tc>
          <w:tcPr>
            <w:tcW w:w="590" w:type="dxa"/>
          </w:tcPr>
          <w:p w14:paraId="06D7C83D" w14:textId="77777777" w:rsidR="00484486" w:rsidRDefault="00484486">
            <w:pPr>
              <w:pStyle w:val="TableParagraph"/>
              <w:rPr>
                <w:sz w:val="16"/>
              </w:rPr>
            </w:pPr>
          </w:p>
        </w:tc>
        <w:tc>
          <w:tcPr>
            <w:tcW w:w="588" w:type="dxa"/>
          </w:tcPr>
          <w:p w14:paraId="1F298F39" w14:textId="77777777" w:rsidR="00484486" w:rsidRDefault="00484486">
            <w:pPr>
              <w:pStyle w:val="TableParagraph"/>
              <w:rPr>
                <w:sz w:val="16"/>
              </w:rPr>
            </w:pPr>
          </w:p>
        </w:tc>
        <w:tc>
          <w:tcPr>
            <w:tcW w:w="590" w:type="dxa"/>
          </w:tcPr>
          <w:p w14:paraId="186846FD" w14:textId="77777777" w:rsidR="00484486" w:rsidRDefault="00484486">
            <w:pPr>
              <w:pStyle w:val="TableParagraph"/>
              <w:rPr>
                <w:sz w:val="16"/>
              </w:rPr>
            </w:pPr>
          </w:p>
        </w:tc>
        <w:tc>
          <w:tcPr>
            <w:tcW w:w="588" w:type="dxa"/>
          </w:tcPr>
          <w:p w14:paraId="7378241C" w14:textId="77777777" w:rsidR="00484486" w:rsidRDefault="00484486">
            <w:pPr>
              <w:pStyle w:val="TableParagraph"/>
              <w:rPr>
                <w:sz w:val="16"/>
              </w:rPr>
            </w:pPr>
          </w:p>
        </w:tc>
        <w:tc>
          <w:tcPr>
            <w:tcW w:w="588" w:type="dxa"/>
          </w:tcPr>
          <w:p w14:paraId="630E3BF5" w14:textId="77777777" w:rsidR="00484486" w:rsidRDefault="00484486">
            <w:pPr>
              <w:pStyle w:val="TableParagraph"/>
              <w:rPr>
                <w:sz w:val="16"/>
              </w:rPr>
            </w:pPr>
          </w:p>
        </w:tc>
        <w:tc>
          <w:tcPr>
            <w:tcW w:w="564" w:type="dxa"/>
          </w:tcPr>
          <w:p w14:paraId="341F1486" w14:textId="77777777" w:rsidR="00484486" w:rsidRDefault="00484486">
            <w:pPr>
              <w:pStyle w:val="TableParagraph"/>
              <w:rPr>
                <w:sz w:val="16"/>
              </w:rPr>
            </w:pPr>
          </w:p>
        </w:tc>
        <w:tc>
          <w:tcPr>
            <w:tcW w:w="566" w:type="dxa"/>
          </w:tcPr>
          <w:p w14:paraId="27632F73" w14:textId="77777777" w:rsidR="00484486" w:rsidRDefault="00484486">
            <w:pPr>
              <w:pStyle w:val="TableParagraph"/>
              <w:rPr>
                <w:sz w:val="16"/>
              </w:rPr>
            </w:pPr>
          </w:p>
        </w:tc>
        <w:tc>
          <w:tcPr>
            <w:tcW w:w="597" w:type="dxa"/>
          </w:tcPr>
          <w:p w14:paraId="23200F4B" w14:textId="77777777" w:rsidR="00484486" w:rsidRDefault="00484486">
            <w:pPr>
              <w:pStyle w:val="TableParagraph"/>
              <w:rPr>
                <w:sz w:val="16"/>
              </w:rPr>
            </w:pPr>
          </w:p>
        </w:tc>
      </w:tr>
      <w:tr w:rsidR="00484486" w14:paraId="2513EFE2" w14:textId="77777777">
        <w:trPr>
          <w:trHeight w:val="266"/>
        </w:trPr>
        <w:tc>
          <w:tcPr>
            <w:tcW w:w="3619" w:type="dxa"/>
          </w:tcPr>
          <w:p w14:paraId="72FB47E2" w14:textId="77777777" w:rsidR="00484486" w:rsidRDefault="00967E7C">
            <w:pPr>
              <w:pStyle w:val="TableParagraph"/>
              <w:spacing w:before="35"/>
              <w:ind w:left="287"/>
              <w:rPr>
                <w:sz w:val="16"/>
              </w:rPr>
            </w:pPr>
            <w:r>
              <w:rPr>
                <w:sz w:val="16"/>
              </w:rPr>
              <w:t>Services personnels, professionnels et financiers</w:t>
            </w:r>
          </w:p>
        </w:tc>
        <w:tc>
          <w:tcPr>
            <w:tcW w:w="588" w:type="dxa"/>
          </w:tcPr>
          <w:p w14:paraId="2D019227" w14:textId="77777777" w:rsidR="00484486" w:rsidRDefault="00484486">
            <w:pPr>
              <w:pStyle w:val="TableParagraph"/>
              <w:rPr>
                <w:sz w:val="16"/>
              </w:rPr>
            </w:pPr>
          </w:p>
        </w:tc>
        <w:tc>
          <w:tcPr>
            <w:tcW w:w="588" w:type="dxa"/>
          </w:tcPr>
          <w:p w14:paraId="3050AF1F" w14:textId="77777777" w:rsidR="00484486" w:rsidRDefault="00484486">
            <w:pPr>
              <w:pStyle w:val="TableParagraph"/>
              <w:rPr>
                <w:sz w:val="16"/>
              </w:rPr>
            </w:pPr>
          </w:p>
        </w:tc>
        <w:tc>
          <w:tcPr>
            <w:tcW w:w="590" w:type="dxa"/>
          </w:tcPr>
          <w:p w14:paraId="225B00A5" w14:textId="77777777" w:rsidR="00484486" w:rsidRDefault="00484486">
            <w:pPr>
              <w:pStyle w:val="TableParagraph"/>
              <w:rPr>
                <w:sz w:val="16"/>
              </w:rPr>
            </w:pPr>
          </w:p>
        </w:tc>
        <w:tc>
          <w:tcPr>
            <w:tcW w:w="588" w:type="dxa"/>
          </w:tcPr>
          <w:p w14:paraId="18347F41" w14:textId="77777777" w:rsidR="00484486" w:rsidRDefault="00484486">
            <w:pPr>
              <w:pStyle w:val="TableParagraph"/>
              <w:rPr>
                <w:sz w:val="16"/>
              </w:rPr>
            </w:pPr>
          </w:p>
        </w:tc>
        <w:tc>
          <w:tcPr>
            <w:tcW w:w="590" w:type="dxa"/>
          </w:tcPr>
          <w:p w14:paraId="310294C4" w14:textId="77777777" w:rsidR="00484486" w:rsidRDefault="00484486">
            <w:pPr>
              <w:pStyle w:val="TableParagraph"/>
              <w:rPr>
                <w:sz w:val="16"/>
              </w:rPr>
            </w:pPr>
          </w:p>
        </w:tc>
        <w:tc>
          <w:tcPr>
            <w:tcW w:w="588" w:type="dxa"/>
          </w:tcPr>
          <w:p w14:paraId="4B11E6DD" w14:textId="77777777" w:rsidR="00484486" w:rsidRDefault="00484486">
            <w:pPr>
              <w:pStyle w:val="TableParagraph"/>
              <w:rPr>
                <w:sz w:val="16"/>
              </w:rPr>
            </w:pPr>
          </w:p>
        </w:tc>
        <w:tc>
          <w:tcPr>
            <w:tcW w:w="588" w:type="dxa"/>
          </w:tcPr>
          <w:p w14:paraId="08D286F4" w14:textId="77777777" w:rsidR="00484486" w:rsidRDefault="00484486">
            <w:pPr>
              <w:pStyle w:val="TableParagraph"/>
              <w:rPr>
                <w:sz w:val="16"/>
              </w:rPr>
            </w:pPr>
          </w:p>
        </w:tc>
        <w:tc>
          <w:tcPr>
            <w:tcW w:w="564" w:type="dxa"/>
          </w:tcPr>
          <w:p w14:paraId="0F8FE9E1" w14:textId="77777777" w:rsidR="00484486" w:rsidRDefault="00484486">
            <w:pPr>
              <w:pStyle w:val="TableParagraph"/>
              <w:rPr>
                <w:sz w:val="16"/>
              </w:rPr>
            </w:pPr>
          </w:p>
        </w:tc>
        <w:tc>
          <w:tcPr>
            <w:tcW w:w="566" w:type="dxa"/>
          </w:tcPr>
          <w:p w14:paraId="1F0C08CC" w14:textId="77777777" w:rsidR="00484486" w:rsidRDefault="00484486">
            <w:pPr>
              <w:pStyle w:val="TableParagraph"/>
              <w:rPr>
                <w:sz w:val="16"/>
              </w:rPr>
            </w:pPr>
          </w:p>
        </w:tc>
        <w:tc>
          <w:tcPr>
            <w:tcW w:w="597" w:type="dxa"/>
          </w:tcPr>
          <w:p w14:paraId="2BBA4C75" w14:textId="77777777" w:rsidR="00484486" w:rsidRDefault="00484486">
            <w:pPr>
              <w:pStyle w:val="TableParagraph"/>
              <w:rPr>
                <w:sz w:val="16"/>
              </w:rPr>
            </w:pPr>
          </w:p>
        </w:tc>
      </w:tr>
      <w:tr w:rsidR="00484486" w14:paraId="33CFE259" w14:textId="77777777">
        <w:trPr>
          <w:trHeight w:val="263"/>
        </w:trPr>
        <w:tc>
          <w:tcPr>
            <w:tcW w:w="3619" w:type="dxa"/>
          </w:tcPr>
          <w:p w14:paraId="08E6809B" w14:textId="77777777" w:rsidR="00484486" w:rsidRDefault="00967E7C">
            <w:pPr>
              <w:pStyle w:val="TableParagraph"/>
              <w:spacing w:before="35"/>
              <w:ind w:left="287"/>
              <w:rPr>
                <w:sz w:val="16"/>
              </w:rPr>
            </w:pPr>
            <w:r>
              <w:rPr>
                <w:sz w:val="16"/>
              </w:rPr>
              <w:t>Hébergement et restauration</w:t>
            </w:r>
          </w:p>
        </w:tc>
        <w:tc>
          <w:tcPr>
            <w:tcW w:w="588" w:type="dxa"/>
          </w:tcPr>
          <w:p w14:paraId="0DE06313" w14:textId="77777777" w:rsidR="00484486" w:rsidRDefault="00484486">
            <w:pPr>
              <w:pStyle w:val="TableParagraph"/>
              <w:rPr>
                <w:sz w:val="16"/>
              </w:rPr>
            </w:pPr>
          </w:p>
        </w:tc>
        <w:tc>
          <w:tcPr>
            <w:tcW w:w="588" w:type="dxa"/>
          </w:tcPr>
          <w:p w14:paraId="74457C2F" w14:textId="77777777" w:rsidR="00484486" w:rsidRDefault="00484486">
            <w:pPr>
              <w:pStyle w:val="TableParagraph"/>
              <w:rPr>
                <w:sz w:val="16"/>
              </w:rPr>
            </w:pPr>
          </w:p>
        </w:tc>
        <w:tc>
          <w:tcPr>
            <w:tcW w:w="590" w:type="dxa"/>
          </w:tcPr>
          <w:p w14:paraId="28B9FE54" w14:textId="77777777" w:rsidR="00484486" w:rsidRDefault="00484486">
            <w:pPr>
              <w:pStyle w:val="TableParagraph"/>
              <w:rPr>
                <w:sz w:val="16"/>
              </w:rPr>
            </w:pPr>
          </w:p>
        </w:tc>
        <w:tc>
          <w:tcPr>
            <w:tcW w:w="588" w:type="dxa"/>
          </w:tcPr>
          <w:p w14:paraId="025E9BAF" w14:textId="77777777" w:rsidR="00484486" w:rsidRDefault="00484486">
            <w:pPr>
              <w:pStyle w:val="TableParagraph"/>
              <w:rPr>
                <w:sz w:val="16"/>
              </w:rPr>
            </w:pPr>
          </w:p>
        </w:tc>
        <w:tc>
          <w:tcPr>
            <w:tcW w:w="590" w:type="dxa"/>
          </w:tcPr>
          <w:p w14:paraId="028740C6" w14:textId="77777777" w:rsidR="00484486" w:rsidRDefault="00484486">
            <w:pPr>
              <w:pStyle w:val="TableParagraph"/>
              <w:rPr>
                <w:sz w:val="16"/>
              </w:rPr>
            </w:pPr>
          </w:p>
        </w:tc>
        <w:tc>
          <w:tcPr>
            <w:tcW w:w="588" w:type="dxa"/>
          </w:tcPr>
          <w:p w14:paraId="19CCA841" w14:textId="77777777" w:rsidR="00484486" w:rsidRDefault="00484486">
            <w:pPr>
              <w:pStyle w:val="TableParagraph"/>
              <w:rPr>
                <w:sz w:val="16"/>
              </w:rPr>
            </w:pPr>
          </w:p>
        </w:tc>
        <w:tc>
          <w:tcPr>
            <w:tcW w:w="588" w:type="dxa"/>
          </w:tcPr>
          <w:p w14:paraId="5B5F7231" w14:textId="77777777" w:rsidR="00484486" w:rsidRDefault="00484486">
            <w:pPr>
              <w:pStyle w:val="TableParagraph"/>
              <w:rPr>
                <w:sz w:val="16"/>
              </w:rPr>
            </w:pPr>
          </w:p>
        </w:tc>
        <w:tc>
          <w:tcPr>
            <w:tcW w:w="564" w:type="dxa"/>
          </w:tcPr>
          <w:p w14:paraId="77AC96EF" w14:textId="77777777" w:rsidR="00484486" w:rsidRDefault="00484486">
            <w:pPr>
              <w:pStyle w:val="TableParagraph"/>
              <w:rPr>
                <w:sz w:val="16"/>
              </w:rPr>
            </w:pPr>
          </w:p>
        </w:tc>
        <w:tc>
          <w:tcPr>
            <w:tcW w:w="566" w:type="dxa"/>
          </w:tcPr>
          <w:p w14:paraId="33275459" w14:textId="77777777" w:rsidR="00484486" w:rsidRDefault="00484486">
            <w:pPr>
              <w:pStyle w:val="TableParagraph"/>
              <w:rPr>
                <w:sz w:val="16"/>
              </w:rPr>
            </w:pPr>
          </w:p>
        </w:tc>
        <w:tc>
          <w:tcPr>
            <w:tcW w:w="597" w:type="dxa"/>
          </w:tcPr>
          <w:p w14:paraId="06DBA830" w14:textId="77777777" w:rsidR="00484486" w:rsidRDefault="00484486">
            <w:pPr>
              <w:pStyle w:val="TableParagraph"/>
              <w:rPr>
                <w:sz w:val="16"/>
              </w:rPr>
            </w:pPr>
          </w:p>
        </w:tc>
      </w:tr>
      <w:tr w:rsidR="00484486" w14:paraId="502CE66B" w14:textId="77777777">
        <w:trPr>
          <w:trHeight w:val="263"/>
        </w:trPr>
        <w:tc>
          <w:tcPr>
            <w:tcW w:w="3619" w:type="dxa"/>
          </w:tcPr>
          <w:p w14:paraId="492B50EA" w14:textId="77777777" w:rsidR="00484486" w:rsidRDefault="00967E7C">
            <w:pPr>
              <w:pStyle w:val="TableParagraph"/>
              <w:spacing w:before="35"/>
              <w:ind w:left="287"/>
              <w:rPr>
                <w:sz w:val="16"/>
              </w:rPr>
            </w:pPr>
            <w:r>
              <w:rPr>
                <w:sz w:val="16"/>
              </w:rPr>
              <w:t>Télécommunication et services d’utilité publique</w:t>
            </w:r>
          </w:p>
        </w:tc>
        <w:tc>
          <w:tcPr>
            <w:tcW w:w="588" w:type="dxa"/>
          </w:tcPr>
          <w:p w14:paraId="1DCC000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36297F95"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711040B5"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178F47D5"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6EC37564"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5B7B7450" w14:textId="77777777" w:rsidR="00484486" w:rsidRDefault="00484486">
            <w:pPr>
              <w:pStyle w:val="TableParagraph"/>
              <w:rPr>
                <w:sz w:val="16"/>
              </w:rPr>
            </w:pPr>
          </w:p>
        </w:tc>
        <w:tc>
          <w:tcPr>
            <w:tcW w:w="588" w:type="dxa"/>
          </w:tcPr>
          <w:p w14:paraId="2A2A0BFD" w14:textId="77777777" w:rsidR="00484486" w:rsidRDefault="00484486">
            <w:pPr>
              <w:pStyle w:val="TableParagraph"/>
              <w:rPr>
                <w:sz w:val="16"/>
              </w:rPr>
            </w:pPr>
          </w:p>
        </w:tc>
        <w:tc>
          <w:tcPr>
            <w:tcW w:w="564" w:type="dxa"/>
          </w:tcPr>
          <w:p w14:paraId="2A1AA41B" w14:textId="77777777" w:rsidR="00484486" w:rsidRDefault="00484486">
            <w:pPr>
              <w:pStyle w:val="TableParagraph"/>
              <w:rPr>
                <w:sz w:val="16"/>
              </w:rPr>
            </w:pPr>
          </w:p>
        </w:tc>
        <w:tc>
          <w:tcPr>
            <w:tcW w:w="566" w:type="dxa"/>
          </w:tcPr>
          <w:p w14:paraId="5B166651" w14:textId="77777777" w:rsidR="00484486" w:rsidRDefault="00484486">
            <w:pPr>
              <w:pStyle w:val="TableParagraph"/>
              <w:rPr>
                <w:sz w:val="16"/>
              </w:rPr>
            </w:pPr>
          </w:p>
        </w:tc>
        <w:tc>
          <w:tcPr>
            <w:tcW w:w="597" w:type="dxa"/>
          </w:tcPr>
          <w:p w14:paraId="05600859" w14:textId="77777777" w:rsidR="00484486" w:rsidRDefault="00484486">
            <w:pPr>
              <w:pStyle w:val="TableParagraph"/>
              <w:rPr>
                <w:sz w:val="16"/>
              </w:rPr>
            </w:pPr>
          </w:p>
        </w:tc>
      </w:tr>
      <w:tr w:rsidR="00484486" w14:paraId="2088BB4F" w14:textId="77777777">
        <w:trPr>
          <w:trHeight w:val="266"/>
        </w:trPr>
        <w:tc>
          <w:tcPr>
            <w:tcW w:w="3619" w:type="dxa"/>
          </w:tcPr>
          <w:p w14:paraId="65907787" w14:textId="77777777" w:rsidR="00484486" w:rsidRDefault="00967E7C">
            <w:pPr>
              <w:pStyle w:val="TableParagraph"/>
              <w:spacing w:before="35"/>
              <w:ind w:left="287"/>
              <w:rPr>
                <w:sz w:val="16"/>
              </w:rPr>
            </w:pPr>
            <w:r>
              <w:rPr>
                <w:sz w:val="16"/>
              </w:rPr>
              <w:t>Commerces reliés à l'automobile</w:t>
            </w:r>
          </w:p>
        </w:tc>
        <w:tc>
          <w:tcPr>
            <w:tcW w:w="588" w:type="dxa"/>
          </w:tcPr>
          <w:p w14:paraId="72465C05" w14:textId="77777777" w:rsidR="00484486" w:rsidRDefault="00484486">
            <w:pPr>
              <w:pStyle w:val="TableParagraph"/>
              <w:rPr>
                <w:sz w:val="16"/>
              </w:rPr>
            </w:pPr>
          </w:p>
        </w:tc>
        <w:tc>
          <w:tcPr>
            <w:tcW w:w="588" w:type="dxa"/>
          </w:tcPr>
          <w:p w14:paraId="10450DD3" w14:textId="77777777" w:rsidR="00484486" w:rsidRDefault="00484486">
            <w:pPr>
              <w:pStyle w:val="TableParagraph"/>
              <w:rPr>
                <w:sz w:val="16"/>
              </w:rPr>
            </w:pPr>
          </w:p>
        </w:tc>
        <w:tc>
          <w:tcPr>
            <w:tcW w:w="590" w:type="dxa"/>
          </w:tcPr>
          <w:p w14:paraId="4430219B" w14:textId="77777777" w:rsidR="00484486" w:rsidRDefault="00484486">
            <w:pPr>
              <w:pStyle w:val="TableParagraph"/>
              <w:rPr>
                <w:sz w:val="16"/>
              </w:rPr>
            </w:pPr>
          </w:p>
        </w:tc>
        <w:tc>
          <w:tcPr>
            <w:tcW w:w="588" w:type="dxa"/>
          </w:tcPr>
          <w:p w14:paraId="05861BDE" w14:textId="77777777" w:rsidR="00484486" w:rsidRDefault="00484486">
            <w:pPr>
              <w:pStyle w:val="TableParagraph"/>
              <w:rPr>
                <w:sz w:val="16"/>
              </w:rPr>
            </w:pPr>
          </w:p>
        </w:tc>
        <w:tc>
          <w:tcPr>
            <w:tcW w:w="590" w:type="dxa"/>
          </w:tcPr>
          <w:p w14:paraId="04E7BDFD" w14:textId="77777777" w:rsidR="00484486" w:rsidRDefault="00484486">
            <w:pPr>
              <w:pStyle w:val="TableParagraph"/>
              <w:rPr>
                <w:sz w:val="16"/>
              </w:rPr>
            </w:pPr>
          </w:p>
        </w:tc>
        <w:tc>
          <w:tcPr>
            <w:tcW w:w="588" w:type="dxa"/>
          </w:tcPr>
          <w:p w14:paraId="49703813" w14:textId="77777777" w:rsidR="00484486" w:rsidRDefault="00484486">
            <w:pPr>
              <w:pStyle w:val="TableParagraph"/>
              <w:rPr>
                <w:sz w:val="16"/>
              </w:rPr>
            </w:pPr>
          </w:p>
        </w:tc>
        <w:tc>
          <w:tcPr>
            <w:tcW w:w="588" w:type="dxa"/>
          </w:tcPr>
          <w:p w14:paraId="71240E56" w14:textId="77777777" w:rsidR="00484486" w:rsidRDefault="00484486">
            <w:pPr>
              <w:pStyle w:val="TableParagraph"/>
              <w:rPr>
                <w:sz w:val="16"/>
              </w:rPr>
            </w:pPr>
          </w:p>
        </w:tc>
        <w:tc>
          <w:tcPr>
            <w:tcW w:w="564" w:type="dxa"/>
          </w:tcPr>
          <w:p w14:paraId="0F46E67E" w14:textId="77777777" w:rsidR="00484486" w:rsidRDefault="00484486">
            <w:pPr>
              <w:pStyle w:val="TableParagraph"/>
              <w:rPr>
                <w:sz w:val="16"/>
              </w:rPr>
            </w:pPr>
          </w:p>
        </w:tc>
        <w:tc>
          <w:tcPr>
            <w:tcW w:w="566" w:type="dxa"/>
          </w:tcPr>
          <w:p w14:paraId="2E051CF5" w14:textId="77777777" w:rsidR="00484486" w:rsidRDefault="00484486">
            <w:pPr>
              <w:pStyle w:val="TableParagraph"/>
              <w:rPr>
                <w:sz w:val="16"/>
              </w:rPr>
            </w:pPr>
          </w:p>
        </w:tc>
        <w:tc>
          <w:tcPr>
            <w:tcW w:w="597" w:type="dxa"/>
          </w:tcPr>
          <w:p w14:paraId="1534AACA" w14:textId="77777777" w:rsidR="00484486" w:rsidRDefault="00484486">
            <w:pPr>
              <w:pStyle w:val="TableParagraph"/>
              <w:rPr>
                <w:sz w:val="16"/>
              </w:rPr>
            </w:pPr>
          </w:p>
        </w:tc>
      </w:tr>
      <w:tr w:rsidR="00484486" w14:paraId="04E86A1C" w14:textId="77777777">
        <w:trPr>
          <w:trHeight w:val="263"/>
        </w:trPr>
        <w:tc>
          <w:tcPr>
            <w:tcW w:w="3619" w:type="dxa"/>
          </w:tcPr>
          <w:p w14:paraId="38869AD2" w14:textId="77777777" w:rsidR="00484486" w:rsidRDefault="00967E7C">
            <w:pPr>
              <w:pStyle w:val="TableParagraph"/>
              <w:spacing w:before="35"/>
              <w:ind w:left="287"/>
              <w:rPr>
                <w:sz w:val="16"/>
              </w:rPr>
            </w:pPr>
            <w:r>
              <w:rPr>
                <w:sz w:val="16"/>
              </w:rPr>
              <w:t>Services de réparation</w:t>
            </w:r>
          </w:p>
        </w:tc>
        <w:tc>
          <w:tcPr>
            <w:tcW w:w="588" w:type="dxa"/>
          </w:tcPr>
          <w:p w14:paraId="1EEE2AF4" w14:textId="77777777" w:rsidR="00484486" w:rsidRDefault="00484486">
            <w:pPr>
              <w:pStyle w:val="TableParagraph"/>
              <w:rPr>
                <w:sz w:val="16"/>
              </w:rPr>
            </w:pPr>
          </w:p>
        </w:tc>
        <w:tc>
          <w:tcPr>
            <w:tcW w:w="588" w:type="dxa"/>
          </w:tcPr>
          <w:p w14:paraId="31F2A31D" w14:textId="77777777" w:rsidR="00484486" w:rsidRDefault="00484486">
            <w:pPr>
              <w:pStyle w:val="TableParagraph"/>
              <w:rPr>
                <w:sz w:val="16"/>
              </w:rPr>
            </w:pPr>
          </w:p>
        </w:tc>
        <w:tc>
          <w:tcPr>
            <w:tcW w:w="590" w:type="dxa"/>
          </w:tcPr>
          <w:p w14:paraId="44686C85" w14:textId="77777777" w:rsidR="00484486" w:rsidRDefault="00484486">
            <w:pPr>
              <w:pStyle w:val="TableParagraph"/>
              <w:rPr>
                <w:sz w:val="16"/>
              </w:rPr>
            </w:pPr>
          </w:p>
        </w:tc>
        <w:tc>
          <w:tcPr>
            <w:tcW w:w="588" w:type="dxa"/>
          </w:tcPr>
          <w:p w14:paraId="7518141D" w14:textId="77777777" w:rsidR="00484486" w:rsidRDefault="00484486">
            <w:pPr>
              <w:pStyle w:val="TableParagraph"/>
              <w:rPr>
                <w:sz w:val="16"/>
              </w:rPr>
            </w:pPr>
          </w:p>
        </w:tc>
        <w:tc>
          <w:tcPr>
            <w:tcW w:w="590" w:type="dxa"/>
          </w:tcPr>
          <w:p w14:paraId="37C888A8" w14:textId="77777777" w:rsidR="00484486" w:rsidRDefault="00484486">
            <w:pPr>
              <w:pStyle w:val="TableParagraph"/>
              <w:rPr>
                <w:sz w:val="16"/>
              </w:rPr>
            </w:pPr>
          </w:p>
        </w:tc>
        <w:tc>
          <w:tcPr>
            <w:tcW w:w="588" w:type="dxa"/>
          </w:tcPr>
          <w:p w14:paraId="232F7311" w14:textId="77777777" w:rsidR="00484486" w:rsidRDefault="00484486">
            <w:pPr>
              <w:pStyle w:val="TableParagraph"/>
              <w:rPr>
                <w:sz w:val="16"/>
              </w:rPr>
            </w:pPr>
          </w:p>
        </w:tc>
        <w:tc>
          <w:tcPr>
            <w:tcW w:w="588" w:type="dxa"/>
          </w:tcPr>
          <w:p w14:paraId="6E5E2B70" w14:textId="77777777" w:rsidR="00484486" w:rsidRDefault="00484486">
            <w:pPr>
              <w:pStyle w:val="TableParagraph"/>
              <w:rPr>
                <w:sz w:val="16"/>
              </w:rPr>
            </w:pPr>
          </w:p>
        </w:tc>
        <w:tc>
          <w:tcPr>
            <w:tcW w:w="564" w:type="dxa"/>
          </w:tcPr>
          <w:p w14:paraId="2DB566D8" w14:textId="77777777" w:rsidR="00484486" w:rsidRDefault="00484486">
            <w:pPr>
              <w:pStyle w:val="TableParagraph"/>
              <w:rPr>
                <w:sz w:val="16"/>
              </w:rPr>
            </w:pPr>
          </w:p>
        </w:tc>
        <w:tc>
          <w:tcPr>
            <w:tcW w:w="566" w:type="dxa"/>
          </w:tcPr>
          <w:p w14:paraId="23372963" w14:textId="77777777" w:rsidR="00484486" w:rsidRDefault="00484486">
            <w:pPr>
              <w:pStyle w:val="TableParagraph"/>
              <w:rPr>
                <w:sz w:val="16"/>
              </w:rPr>
            </w:pPr>
          </w:p>
        </w:tc>
        <w:tc>
          <w:tcPr>
            <w:tcW w:w="597" w:type="dxa"/>
          </w:tcPr>
          <w:p w14:paraId="163B884B" w14:textId="77777777" w:rsidR="00484486" w:rsidRDefault="00484486">
            <w:pPr>
              <w:pStyle w:val="TableParagraph"/>
              <w:rPr>
                <w:sz w:val="16"/>
              </w:rPr>
            </w:pPr>
          </w:p>
        </w:tc>
      </w:tr>
      <w:tr w:rsidR="00484486" w14:paraId="1B2AAA65" w14:textId="77777777">
        <w:trPr>
          <w:trHeight w:val="263"/>
        </w:trPr>
        <w:tc>
          <w:tcPr>
            <w:tcW w:w="3619" w:type="dxa"/>
          </w:tcPr>
          <w:p w14:paraId="633B64E0" w14:textId="77777777" w:rsidR="00484486" w:rsidRDefault="00967E7C">
            <w:pPr>
              <w:pStyle w:val="TableParagraph"/>
              <w:spacing w:before="35"/>
              <w:ind w:left="287"/>
              <w:rPr>
                <w:sz w:val="16"/>
              </w:rPr>
            </w:pPr>
            <w:r>
              <w:rPr>
                <w:sz w:val="16"/>
              </w:rPr>
              <w:t>Services de construction</w:t>
            </w:r>
          </w:p>
        </w:tc>
        <w:tc>
          <w:tcPr>
            <w:tcW w:w="588" w:type="dxa"/>
          </w:tcPr>
          <w:p w14:paraId="7899C1C2" w14:textId="77777777" w:rsidR="00484486" w:rsidRDefault="00484486">
            <w:pPr>
              <w:pStyle w:val="TableParagraph"/>
              <w:rPr>
                <w:sz w:val="16"/>
              </w:rPr>
            </w:pPr>
          </w:p>
        </w:tc>
        <w:tc>
          <w:tcPr>
            <w:tcW w:w="588" w:type="dxa"/>
          </w:tcPr>
          <w:p w14:paraId="3DAB2E41" w14:textId="77777777" w:rsidR="00484486" w:rsidRDefault="00484486">
            <w:pPr>
              <w:pStyle w:val="TableParagraph"/>
              <w:rPr>
                <w:sz w:val="16"/>
              </w:rPr>
            </w:pPr>
          </w:p>
        </w:tc>
        <w:tc>
          <w:tcPr>
            <w:tcW w:w="590" w:type="dxa"/>
          </w:tcPr>
          <w:p w14:paraId="6B1A5A56" w14:textId="77777777" w:rsidR="00484486" w:rsidRDefault="00484486">
            <w:pPr>
              <w:pStyle w:val="TableParagraph"/>
              <w:rPr>
                <w:sz w:val="16"/>
              </w:rPr>
            </w:pPr>
          </w:p>
        </w:tc>
        <w:tc>
          <w:tcPr>
            <w:tcW w:w="588" w:type="dxa"/>
          </w:tcPr>
          <w:p w14:paraId="6D089691" w14:textId="77777777" w:rsidR="00484486" w:rsidRDefault="00484486">
            <w:pPr>
              <w:pStyle w:val="TableParagraph"/>
              <w:rPr>
                <w:sz w:val="16"/>
              </w:rPr>
            </w:pPr>
          </w:p>
        </w:tc>
        <w:tc>
          <w:tcPr>
            <w:tcW w:w="590" w:type="dxa"/>
          </w:tcPr>
          <w:p w14:paraId="7D85264B" w14:textId="77777777" w:rsidR="00484486" w:rsidRDefault="00484486">
            <w:pPr>
              <w:pStyle w:val="TableParagraph"/>
              <w:rPr>
                <w:sz w:val="16"/>
              </w:rPr>
            </w:pPr>
          </w:p>
        </w:tc>
        <w:tc>
          <w:tcPr>
            <w:tcW w:w="588" w:type="dxa"/>
          </w:tcPr>
          <w:p w14:paraId="781B018E" w14:textId="77777777" w:rsidR="00484486" w:rsidRDefault="00484486">
            <w:pPr>
              <w:pStyle w:val="TableParagraph"/>
              <w:rPr>
                <w:sz w:val="16"/>
              </w:rPr>
            </w:pPr>
          </w:p>
        </w:tc>
        <w:tc>
          <w:tcPr>
            <w:tcW w:w="588" w:type="dxa"/>
          </w:tcPr>
          <w:p w14:paraId="3F179D98" w14:textId="77777777" w:rsidR="00484486" w:rsidRDefault="00484486">
            <w:pPr>
              <w:pStyle w:val="TableParagraph"/>
              <w:rPr>
                <w:sz w:val="16"/>
              </w:rPr>
            </w:pPr>
          </w:p>
        </w:tc>
        <w:tc>
          <w:tcPr>
            <w:tcW w:w="564" w:type="dxa"/>
          </w:tcPr>
          <w:p w14:paraId="0805B78C" w14:textId="77777777" w:rsidR="00484486" w:rsidRDefault="00484486">
            <w:pPr>
              <w:pStyle w:val="TableParagraph"/>
              <w:rPr>
                <w:sz w:val="16"/>
              </w:rPr>
            </w:pPr>
          </w:p>
        </w:tc>
        <w:tc>
          <w:tcPr>
            <w:tcW w:w="566" w:type="dxa"/>
          </w:tcPr>
          <w:p w14:paraId="5E5F3BD7" w14:textId="77777777" w:rsidR="00484486" w:rsidRDefault="00484486">
            <w:pPr>
              <w:pStyle w:val="TableParagraph"/>
              <w:rPr>
                <w:sz w:val="16"/>
              </w:rPr>
            </w:pPr>
          </w:p>
        </w:tc>
        <w:tc>
          <w:tcPr>
            <w:tcW w:w="597" w:type="dxa"/>
          </w:tcPr>
          <w:p w14:paraId="068799F9" w14:textId="77777777" w:rsidR="00484486" w:rsidRDefault="00484486">
            <w:pPr>
              <w:pStyle w:val="TableParagraph"/>
              <w:rPr>
                <w:sz w:val="16"/>
              </w:rPr>
            </w:pPr>
          </w:p>
        </w:tc>
      </w:tr>
      <w:tr w:rsidR="00484486" w14:paraId="26DEDC7D" w14:textId="77777777">
        <w:trPr>
          <w:trHeight w:val="277"/>
        </w:trPr>
        <w:tc>
          <w:tcPr>
            <w:tcW w:w="3619" w:type="dxa"/>
          </w:tcPr>
          <w:p w14:paraId="4ED79C5D" w14:textId="77777777" w:rsidR="00484486" w:rsidRDefault="00967E7C">
            <w:pPr>
              <w:pStyle w:val="TableParagraph"/>
              <w:spacing w:before="42"/>
              <w:ind w:left="287"/>
              <w:rPr>
                <w:sz w:val="16"/>
              </w:rPr>
            </w:pPr>
            <w:r>
              <w:rPr>
                <w:sz w:val="16"/>
              </w:rPr>
              <w:t>Entrepôts</w:t>
            </w:r>
          </w:p>
        </w:tc>
        <w:tc>
          <w:tcPr>
            <w:tcW w:w="588" w:type="dxa"/>
          </w:tcPr>
          <w:p w14:paraId="4096740D" w14:textId="77777777" w:rsidR="00484486" w:rsidRDefault="00967E7C">
            <w:pPr>
              <w:pStyle w:val="TableParagraph"/>
              <w:spacing w:before="11" w:line="247" w:lineRule="exact"/>
              <w:ind w:left="6"/>
              <w:jc w:val="center"/>
              <w:rPr>
                <w:rFonts w:ascii="Wingdings" w:hAnsi="Wingdings"/>
                <w:sz w:val="23"/>
              </w:rPr>
            </w:pPr>
            <w:r>
              <w:rPr>
                <w:rFonts w:ascii="Wingdings" w:hAnsi="Wingdings"/>
                <w:sz w:val="23"/>
              </w:rPr>
              <w:t></w:t>
            </w:r>
          </w:p>
        </w:tc>
        <w:tc>
          <w:tcPr>
            <w:tcW w:w="588" w:type="dxa"/>
          </w:tcPr>
          <w:p w14:paraId="66EEEF83" w14:textId="77777777" w:rsidR="00484486" w:rsidRDefault="00967E7C">
            <w:pPr>
              <w:pStyle w:val="TableParagraph"/>
              <w:spacing w:before="11" w:line="247" w:lineRule="exact"/>
              <w:ind w:left="11"/>
              <w:jc w:val="center"/>
              <w:rPr>
                <w:rFonts w:ascii="Wingdings" w:hAnsi="Wingdings"/>
                <w:sz w:val="23"/>
              </w:rPr>
            </w:pPr>
            <w:r>
              <w:rPr>
                <w:rFonts w:ascii="Wingdings" w:hAnsi="Wingdings"/>
                <w:sz w:val="23"/>
              </w:rPr>
              <w:t></w:t>
            </w:r>
          </w:p>
        </w:tc>
        <w:tc>
          <w:tcPr>
            <w:tcW w:w="590" w:type="dxa"/>
          </w:tcPr>
          <w:p w14:paraId="776757CB" w14:textId="77777777" w:rsidR="00484486" w:rsidRDefault="00967E7C">
            <w:pPr>
              <w:pStyle w:val="TableParagraph"/>
              <w:spacing w:before="11" w:line="247" w:lineRule="exact"/>
              <w:ind w:left="204"/>
              <w:rPr>
                <w:rFonts w:ascii="Wingdings" w:hAnsi="Wingdings"/>
                <w:sz w:val="23"/>
              </w:rPr>
            </w:pPr>
            <w:r>
              <w:rPr>
                <w:rFonts w:ascii="Wingdings" w:hAnsi="Wingdings"/>
                <w:sz w:val="23"/>
              </w:rPr>
              <w:t></w:t>
            </w:r>
          </w:p>
        </w:tc>
        <w:tc>
          <w:tcPr>
            <w:tcW w:w="588" w:type="dxa"/>
          </w:tcPr>
          <w:p w14:paraId="529FF377" w14:textId="77777777" w:rsidR="00484486" w:rsidRDefault="00967E7C">
            <w:pPr>
              <w:pStyle w:val="TableParagraph"/>
              <w:spacing w:before="11" w:line="247" w:lineRule="exact"/>
              <w:ind w:right="190"/>
              <w:jc w:val="right"/>
              <w:rPr>
                <w:rFonts w:ascii="Wingdings" w:hAnsi="Wingdings"/>
                <w:sz w:val="23"/>
              </w:rPr>
            </w:pPr>
            <w:r>
              <w:rPr>
                <w:rFonts w:ascii="Wingdings" w:hAnsi="Wingdings"/>
                <w:sz w:val="23"/>
              </w:rPr>
              <w:t></w:t>
            </w:r>
          </w:p>
        </w:tc>
        <w:tc>
          <w:tcPr>
            <w:tcW w:w="590" w:type="dxa"/>
          </w:tcPr>
          <w:p w14:paraId="5D4C0BA6" w14:textId="77777777" w:rsidR="00484486" w:rsidRDefault="00967E7C">
            <w:pPr>
              <w:pStyle w:val="TableParagraph"/>
              <w:spacing w:before="11" w:line="247" w:lineRule="exact"/>
              <w:ind w:left="9"/>
              <w:jc w:val="center"/>
              <w:rPr>
                <w:rFonts w:ascii="Wingdings" w:hAnsi="Wingdings"/>
                <w:sz w:val="23"/>
              </w:rPr>
            </w:pPr>
            <w:r>
              <w:rPr>
                <w:rFonts w:ascii="Wingdings" w:hAnsi="Wingdings"/>
                <w:sz w:val="23"/>
              </w:rPr>
              <w:t></w:t>
            </w:r>
          </w:p>
        </w:tc>
        <w:tc>
          <w:tcPr>
            <w:tcW w:w="588" w:type="dxa"/>
          </w:tcPr>
          <w:p w14:paraId="4967BCF7" w14:textId="77777777" w:rsidR="00484486" w:rsidRDefault="00484486">
            <w:pPr>
              <w:pStyle w:val="TableParagraph"/>
              <w:rPr>
                <w:sz w:val="16"/>
              </w:rPr>
            </w:pPr>
          </w:p>
        </w:tc>
        <w:tc>
          <w:tcPr>
            <w:tcW w:w="588" w:type="dxa"/>
          </w:tcPr>
          <w:p w14:paraId="2BC92B85" w14:textId="77777777" w:rsidR="00484486" w:rsidRDefault="00484486">
            <w:pPr>
              <w:pStyle w:val="TableParagraph"/>
              <w:rPr>
                <w:sz w:val="16"/>
              </w:rPr>
            </w:pPr>
          </w:p>
        </w:tc>
        <w:tc>
          <w:tcPr>
            <w:tcW w:w="564" w:type="dxa"/>
          </w:tcPr>
          <w:p w14:paraId="5F975459" w14:textId="77777777" w:rsidR="00484486" w:rsidRDefault="00484486">
            <w:pPr>
              <w:pStyle w:val="TableParagraph"/>
              <w:rPr>
                <w:sz w:val="16"/>
              </w:rPr>
            </w:pPr>
          </w:p>
        </w:tc>
        <w:tc>
          <w:tcPr>
            <w:tcW w:w="566" w:type="dxa"/>
          </w:tcPr>
          <w:p w14:paraId="4B8BBBAA" w14:textId="77777777" w:rsidR="00484486" w:rsidRDefault="00484486">
            <w:pPr>
              <w:pStyle w:val="TableParagraph"/>
              <w:rPr>
                <w:sz w:val="16"/>
              </w:rPr>
            </w:pPr>
          </w:p>
        </w:tc>
        <w:tc>
          <w:tcPr>
            <w:tcW w:w="597" w:type="dxa"/>
          </w:tcPr>
          <w:p w14:paraId="4AAB40B9" w14:textId="77777777" w:rsidR="00484486" w:rsidRDefault="00484486">
            <w:pPr>
              <w:pStyle w:val="TableParagraph"/>
              <w:rPr>
                <w:sz w:val="16"/>
              </w:rPr>
            </w:pPr>
          </w:p>
        </w:tc>
      </w:tr>
      <w:tr w:rsidR="00484486" w14:paraId="635875C4" w14:textId="77777777">
        <w:trPr>
          <w:trHeight w:val="275"/>
        </w:trPr>
        <w:tc>
          <w:tcPr>
            <w:tcW w:w="3619" w:type="dxa"/>
          </w:tcPr>
          <w:p w14:paraId="4EBD74BC" w14:textId="77777777" w:rsidR="00484486" w:rsidRDefault="00967E7C">
            <w:pPr>
              <w:pStyle w:val="TableParagraph"/>
              <w:spacing w:before="40"/>
              <w:ind w:left="287"/>
              <w:rPr>
                <w:sz w:val="16"/>
              </w:rPr>
            </w:pPr>
            <w:r>
              <w:rPr>
                <w:sz w:val="16"/>
              </w:rPr>
              <w:t>Chenils</w:t>
            </w:r>
          </w:p>
        </w:tc>
        <w:tc>
          <w:tcPr>
            <w:tcW w:w="588" w:type="dxa"/>
          </w:tcPr>
          <w:p w14:paraId="55343B85" w14:textId="77777777" w:rsidR="00484486" w:rsidRDefault="00484486">
            <w:pPr>
              <w:pStyle w:val="TableParagraph"/>
              <w:rPr>
                <w:sz w:val="16"/>
              </w:rPr>
            </w:pPr>
          </w:p>
        </w:tc>
        <w:tc>
          <w:tcPr>
            <w:tcW w:w="588" w:type="dxa"/>
          </w:tcPr>
          <w:p w14:paraId="4FDC3462" w14:textId="77777777" w:rsidR="00484486" w:rsidRDefault="00484486">
            <w:pPr>
              <w:pStyle w:val="TableParagraph"/>
              <w:rPr>
                <w:sz w:val="16"/>
              </w:rPr>
            </w:pPr>
          </w:p>
        </w:tc>
        <w:tc>
          <w:tcPr>
            <w:tcW w:w="590" w:type="dxa"/>
          </w:tcPr>
          <w:p w14:paraId="4DD26FFD" w14:textId="77777777" w:rsidR="00484486" w:rsidRDefault="00484486">
            <w:pPr>
              <w:pStyle w:val="TableParagraph"/>
              <w:rPr>
                <w:sz w:val="16"/>
              </w:rPr>
            </w:pPr>
          </w:p>
        </w:tc>
        <w:tc>
          <w:tcPr>
            <w:tcW w:w="588" w:type="dxa"/>
          </w:tcPr>
          <w:p w14:paraId="1D1F1554" w14:textId="77777777" w:rsidR="00484486" w:rsidRDefault="00484486">
            <w:pPr>
              <w:pStyle w:val="TableParagraph"/>
              <w:rPr>
                <w:sz w:val="16"/>
              </w:rPr>
            </w:pPr>
          </w:p>
        </w:tc>
        <w:tc>
          <w:tcPr>
            <w:tcW w:w="590" w:type="dxa"/>
          </w:tcPr>
          <w:p w14:paraId="4C81F7E1" w14:textId="77777777" w:rsidR="00484486" w:rsidRDefault="00484486">
            <w:pPr>
              <w:pStyle w:val="TableParagraph"/>
              <w:rPr>
                <w:sz w:val="16"/>
              </w:rPr>
            </w:pPr>
          </w:p>
        </w:tc>
        <w:tc>
          <w:tcPr>
            <w:tcW w:w="588" w:type="dxa"/>
          </w:tcPr>
          <w:p w14:paraId="310F4DB4" w14:textId="77777777" w:rsidR="00484486" w:rsidRDefault="00484486">
            <w:pPr>
              <w:pStyle w:val="TableParagraph"/>
              <w:rPr>
                <w:sz w:val="16"/>
              </w:rPr>
            </w:pPr>
          </w:p>
        </w:tc>
        <w:tc>
          <w:tcPr>
            <w:tcW w:w="588" w:type="dxa"/>
          </w:tcPr>
          <w:p w14:paraId="3324B980" w14:textId="77777777" w:rsidR="00484486" w:rsidRDefault="00484486">
            <w:pPr>
              <w:pStyle w:val="TableParagraph"/>
              <w:rPr>
                <w:sz w:val="16"/>
              </w:rPr>
            </w:pPr>
          </w:p>
        </w:tc>
        <w:tc>
          <w:tcPr>
            <w:tcW w:w="564" w:type="dxa"/>
          </w:tcPr>
          <w:p w14:paraId="22ED2570" w14:textId="77777777" w:rsidR="00484486" w:rsidRDefault="00484486">
            <w:pPr>
              <w:pStyle w:val="TableParagraph"/>
              <w:rPr>
                <w:sz w:val="16"/>
              </w:rPr>
            </w:pPr>
          </w:p>
        </w:tc>
        <w:tc>
          <w:tcPr>
            <w:tcW w:w="566" w:type="dxa"/>
          </w:tcPr>
          <w:p w14:paraId="7EC20D87" w14:textId="77777777" w:rsidR="00484486" w:rsidRDefault="00484486">
            <w:pPr>
              <w:pStyle w:val="TableParagraph"/>
              <w:rPr>
                <w:sz w:val="16"/>
              </w:rPr>
            </w:pPr>
          </w:p>
        </w:tc>
        <w:tc>
          <w:tcPr>
            <w:tcW w:w="597" w:type="dxa"/>
          </w:tcPr>
          <w:p w14:paraId="758DFE0F" w14:textId="77777777" w:rsidR="00484486" w:rsidRDefault="00484486">
            <w:pPr>
              <w:pStyle w:val="TableParagraph"/>
              <w:rPr>
                <w:sz w:val="16"/>
              </w:rPr>
            </w:pPr>
          </w:p>
        </w:tc>
      </w:tr>
      <w:tr w:rsidR="00484486" w14:paraId="594DF70B" w14:textId="77777777">
        <w:trPr>
          <w:trHeight w:val="184"/>
        </w:trPr>
        <w:tc>
          <w:tcPr>
            <w:tcW w:w="9466" w:type="dxa"/>
            <w:gridSpan w:val="11"/>
          </w:tcPr>
          <w:p w14:paraId="53AAC4D5" w14:textId="77777777" w:rsidR="00484486" w:rsidRDefault="00967E7C">
            <w:pPr>
              <w:pStyle w:val="TableParagraph"/>
              <w:spacing w:line="164" w:lineRule="exact"/>
              <w:ind w:left="107"/>
              <w:rPr>
                <w:b/>
                <w:sz w:val="16"/>
              </w:rPr>
            </w:pPr>
            <w:r>
              <w:rPr>
                <w:b/>
                <w:sz w:val="16"/>
              </w:rPr>
              <w:t>Industries</w:t>
            </w:r>
          </w:p>
        </w:tc>
      </w:tr>
      <w:tr w:rsidR="00484486" w14:paraId="48CFD4AC" w14:textId="77777777">
        <w:trPr>
          <w:trHeight w:val="275"/>
        </w:trPr>
        <w:tc>
          <w:tcPr>
            <w:tcW w:w="3619" w:type="dxa"/>
          </w:tcPr>
          <w:p w14:paraId="1F0B4EC5" w14:textId="77777777" w:rsidR="00484486" w:rsidRDefault="00967E7C">
            <w:pPr>
              <w:pStyle w:val="TableParagraph"/>
              <w:spacing w:before="40"/>
              <w:ind w:left="287"/>
              <w:rPr>
                <w:sz w:val="16"/>
              </w:rPr>
            </w:pPr>
            <w:r>
              <w:rPr>
                <w:sz w:val="16"/>
              </w:rPr>
              <w:t>Entreprises de transformation</w:t>
            </w:r>
          </w:p>
        </w:tc>
        <w:tc>
          <w:tcPr>
            <w:tcW w:w="588" w:type="dxa"/>
          </w:tcPr>
          <w:p w14:paraId="0FD99304" w14:textId="77777777" w:rsidR="00484486" w:rsidRDefault="00967E7C">
            <w:pPr>
              <w:pStyle w:val="TableParagraph"/>
              <w:spacing w:before="9" w:line="247" w:lineRule="exact"/>
              <w:ind w:left="6"/>
              <w:jc w:val="center"/>
              <w:rPr>
                <w:rFonts w:ascii="Wingdings" w:hAnsi="Wingdings"/>
                <w:sz w:val="23"/>
              </w:rPr>
            </w:pPr>
            <w:r>
              <w:rPr>
                <w:rFonts w:ascii="Wingdings" w:hAnsi="Wingdings"/>
                <w:sz w:val="23"/>
              </w:rPr>
              <w:t></w:t>
            </w:r>
          </w:p>
        </w:tc>
        <w:tc>
          <w:tcPr>
            <w:tcW w:w="588" w:type="dxa"/>
          </w:tcPr>
          <w:p w14:paraId="28E9C3D1" w14:textId="77777777" w:rsidR="00484486" w:rsidRDefault="00967E7C">
            <w:pPr>
              <w:pStyle w:val="TableParagraph"/>
              <w:spacing w:before="9" w:line="247" w:lineRule="exact"/>
              <w:ind w:left="11"/>
              <w:jc w:val="center"/>
              <w:rPr>
                <w:rFonts w:ascii="Wingdings" w:hAnsi="Wingdings"/>
                <w:sz w:val="23"/>
              </w:rPr>
            </w:pPr>
            <w:r>
              <w:rPr>
                <w:rFonts w:ascii="Wingdings" w:hAnsi="Wingdings"/>
                <w:sz w:val="23"/>
              </w:rPr>
              <w:t></w:t>
            </w:r>
          </w:p>
        </w:tc>
        <w:tc>
          <w:tcPr>
            <w:tcW w:w="590" w:type="dxa"/>
          </w:tcPr>
          <w:p w14:paraId="2B09E7B8" w14:textId="77777777" w:rsidR="00484486" w:rsidRDefault="00967E7C">
            <w:pPr>
              <w:pStyle w:val="TableParagraph"/>
              <w:spacing w:before="9" w:line="247" w:lineRule="exact"/>
              <w:ind w:left="204"/>
              <w:rPr>
                <w:rFonts w:ascii="Wingdings" w:hAnsi="Wingdings"/>
                <w:sz w:val="23"/>
              </w:rPr>
            </w:pPr>
            <w:r>
              <w:rPr>
                <w:rFonts w:ascii="Wingdings" w:hAnsi="Wingdings"/>
                <w:sz w:val="23"/>
              </w:rPr>
              <w:t></w:t>
            </w:r>
          </w:p>
        </w:tc>
        <w:tc>
          <w:tcPr>
            <w:tcW w:w="588" w:type="dxa"/>
          </w:tcPr>
          <w:p w14:paraId="360B3990" w14:textId="77777777" w:rsidR="00484486" w:rsidRDefault="00967E7C">
            <w:pPr>
              <w:pStyle w:val="TableParagraph"/>
              <w:spacing w:before="9" w:line="247" w:lineRule="exact"/>
              <w:ind w:right="190"/>
              <w:jc w:val="right"/>
              <w:rPr>
                <w:rFonts w:ascii="Wingdings" w:hAnsi="Wingdings"/>
                <w:sz w:val="23"/>
              </w:rPr>
            </w:pPr>
            <w:r>
              <w:rPr>
                <w:rFonts w:ascii="Wingdings" w:hAnsi="Wingdings"/>
                <w:sz w:val="23"/>
              </w:rPr>
              <w:t></w:t>
            </w:r>
          </w:p>
        </w:tc>
        <w:tc>
          <w:tcPr>
            <w:tcW w:w="590" w:type="dxa"/>
          </w:tcPr>
          <w:p w14:paraId="67AC1A3C" w14:textId="77777777" w:rsidR="00484486" w:rsidRDefault="00967E7C">
            <w:pPr>
              <w:pStyle w:val="TableParagraph"/>
              <w:spacing w:before="9" w:line="247" w:lineRule="exact"/>
              <w:ind w:left="9"/>
              <w:jc w:val="center"/>
              <w:rPr>
                <w:rFonts w:ascii="Wingdings" w:hAnsi="Wingdings"/>
                <w:sz w:val="23"/>
              </w:rPr>
            </w:pPr>
            <w:r>
              <w:rPr>
                <w:rFonts w:ascii="Wingdings" w:hAnsi="Wingdings"/>
                <w:sz w:val="23"/>
              </w:rPr>
              <w:t></w:t>
            </w:r>
          </w:p>
        </w:tc>
        <w:tc>
          <w:tcPr>
            <w:tcW w:w="588" w:type="dxa"/>
          </w:tcPr>
          <w:p w14:paraId="5077503B" w14:textId="77777777" w:rsidR="00484486" w:rsidRDefault="00484486">
            <w:pPr>
              <w:pStyle w:val="TableParagraph"/>
              <w:rPr>
                <w:sz w:val="16"/>
              </w:rPr>
            </w:pPr>
          </w:p>
        </w:tc>
        <w:tc>
          <w:tcPr>
            <w:tcW w:w="588" w:type="dxa"/>
          </w:tcPr>
          <w:p w14:paraId="0C4DB882" w14:textId="77777777" w:rsidR="00484486" w:rsidRDefault="00484486">
            <w:pPr>
              <w:pStyle w:val="TableParagraph"/>
              <w:rPr>
                <w:sz w:val="16"/>
              </w:rPr>
            </w:pPr>
          </w:p>
        </w:tc>
        <w:tc>
          <w:tcPr>
            <w:tcW w:w="564" w:type="dxa"/>
          </w:tcPr>
          <w:p w14:paraId="1CAC1B3C" w14:textId="77777777" w:rsidR="00484486" w:rsidRDefault="00484486">
            <w:pPr>
              <w:pStyle w:val="TableParagraph"/>
              <w:rPr>
                <w:sz w:val="16"/>
              </w:rPr>
            </w:pPr>
          </w:p>
        </w:tc>
        <w:tc>
          <w:tcPr>
            <w:tcW w:w="566" w:type="dxa"/>
          </w:tcPr>
          <w:p w14:paraId="119D95A1" w14:textId="77777777" w:rsidR="00484486" w:rsidRDefault="00484486">
            <w:pPr>
              <w:pStyle w:val="TableParagraph"/>
              <w:rPr>
                <w:sz w:val="16"/>
              </w:rPr>
            </w:pPr>
          </w:p>
        </w:tc>
        <w:tc>
          <w:tcPr>
            <w:tcW w:w="597" w:type="dxa"/>
          </w:tcPr>
          <w:p w14:paraId="65820A3E" w14:textId="77777777" w:rsidR="00484486" w:rsidRDefault="00484486">
            <w:pPr>
              <w:pStyle w:val="TableParagraph"/>
              <w:rPr>
                <w:sz w:val="16"/>
              </w:rPr>
            </w:pPr>
          </w:p>
        </w:tc>
      </w:tr>
      <w:tr w:rsidR="00484486" w14:paraId="6D5EEA1F" w14:textId="77777777">
        <w:trPr>
          <w:trHeight w:val="263"/>
        </w:trPr>
        <w:tc>
          <w:tcPr>
            <w:tcW w:w="3619" w:type="dxa"/>
          </w:tcPr>
          <w:p w14:paraId="681EB6C1" w14:textId="77777777" w:rsidR="00484486" w:rsidRDefault="00967E7C">
            <w:pPr>
              <w:pStyle w:val="TableParagraph"/>
              <w:spacing w:before="35"/>
              <w:ind w:left="287"/>
              <w:rPr>
                <w:sz w:val="16"/>
              </w:rPr>
            </w:pPr>
            <w:r>
              <w:rPr>
                <w:sz w:val="16"/>
              </w:rPr>
              <w:t>Industries artisanales</w:t>
            </w:r>
          </w:p>
        </w:tc>
        <w:tc>
          <w:tcPr>
            <w:tcW w:w="588" w:type="dxa"/>
          </w:tcPr>
          <w:p w14:paraId="7D55F602"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65CB9A25"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4EE55B2D"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FE7B01A"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065BBEB9"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08B07A8E" w14:textId="77777777" w:rsidR="00484486" w:rsidRDefault="00484486">
            <w:pPr>
              <w:pStyle w:val="TableParagraph"/>
              <w:rPr>
                <w:sz w:val="16"/>
              </w:rPr>
            </w:pPr>
          </w:p>
        </w:tc>
        <w:tc>
          <w:tcPr>
            <w:tcW w:w="588" w:type="dxa"/>
          </w:tcPr>
          <w:p w14:paraId="755A47AA" w14:textId="77777777" w:rsidR="00484486" w:rsidRDefault="00484486">
            <w:pPr>
              <w:pStyle w:val="TableParagraph"/>
              <w:rPr>
                <w:sz w:val="16"/>
              </w:rPr>
            </w:pPr>
          </w:p>
        </w:tc>
        <w:tc>
          <w:tcPr>
            <w:tcW w:w="564" w:type="dxa"/>
          </w:tcPr>
          <w:p w14:paraId="237C39CC" w14:textId="77777777" w:rsidR="00484486" w:rsidRDefault="00484486">
            <w:pPr>
              <w:pStyle w:val="TableParagraph"/>
              <w:rPr>
                <w:sz w:val="16"/>
              </w:rPr>
            </w:pPr>
          </w:p>
        </w:tc>
        <w:tc>
          <w:tcPr>
            <w:tcW w:w="566" w:type="dxa"/>
          </w:tcPr>
          <w:p w14:paraId="6FC21675" w14:textId="77777777" w:rsidR="00484486" w:rsidRDefault="00484486">
            <w:pPr>
              <w:pStyle w:val="TableParagraph"/>
              <w:rPr>
                <w:sz w:val="16"/>
              </w:rPr>
            </w:pPr>
          </w:p>
        </w:tc>
        <w:tc>
          <w:tcPr>
            <w:tcW w:w="597" w:type="dxa"/>
          </w:tcPr>
          <w:p w14:paraId="03E46E0F" w14:textId="77777777" w:rsidR="00484486" w:rsidRDefault="00484486">
            <w:pPr>
              <w:pStyle w:val="TableParagraph"/>
              <w:rPr>
                <w:sz w:val="16"/>
              </w:rPr>
            </w:pPr>
          </w:p>
        </w:tc>
      </w:tr>
      <w:tr w:rsidR="00484486" w14:paraId="158A065C" w14:textId="77777777">
        <w:trPr>
          <w:trHeight w:val="261"/>
        </w:trPr>
        <w:tc>
          <w:tcPr>
            <w:tcW w:w="9466" w:type="dxa"/>
            <w:gridSpan w:val="11"/>
          </w:tcPr>
          <w:p w14:paraId="6D489BB3" w14:textId="77777777" w:rsidR="00484486" w:rsidRDefault="00967E7C">
            <w:pPr>
              <w:pStyle w:val="TableParagraph"/>
              <w:spacing w:before="33"/>
              <w:ind w:left="287"/>
              <w:rPr>
                <w:sz w:val="16"/>
              </w:rPr>
            </w:pPr>
            <w:r>
              <w:rPr>
                <w:sz w:val="16"/>
              </w:rPr>
              <w:t>Activités para-industrielles</w:t>
            </w:r>
          </w:p>
        </w:tc>
      </w:tr>
      <w:tr w:rsidR="00484486" w14:paraId="44116514" w14:textId="77777777">
        <w:trPr>
          <w:trHeight w:val="263"/>
        </w:trPr>
        <w:tc>
          <w:tcPr>
            <w:tcW w:w="3619" w:type="dxa"/>
          </w:tcPr>
          <w:p w14:paraId="6B22B34A" w14:textId="77777777" w:rsidR="00484486" w:rsidRDefault="00967E7C">
            <w:pPr>
              <w:pStyle w:val="TableParagraph"/>
              <w:spacing w:before="35"/>
              <w:ind w:left="827"/>
              <w:rPr>
                <w:sz w:val="16"/>
              </w:rPr>
            </w:pPr>
            <w:r>
              <w:rPr>
                <w:sz w:val="16"/>
              </w:rPr>
              <w:t>Commerce de gros</w:t>
            </w:r>
          </w:p>
        </w:tc>
        <w:tc>
          <w:tcPr>
            <w:tcW w:w="588" w:type="dxa"/>
          </w:tcPr>
          <w:p w14:paraId="2D44FCBE"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4AA0DD5D"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1859188C"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2D0F6B95"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439EF9DC"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44E458BE" w14:textId="77777777" w:rsidR="00484486" w:rsidRDefault="00484486">
            <w:pPr>
              <w:pStyle w:val="TableParagraph"/>
              <w:rPr>
                <w:sz w:val="16"/>
              </w:rPr>
            </w:pPr>
          </w:p>
        </w:tc>
        <w:tc>
          <w:tcPr>
            <w:tcW w:w="588" w:type="dxa"/>
          </w:tcPr>
          <w:p w14:paraId="072D597A" w14:textId="77777777" w:rsidR="00484486" w:rsidRDefault="00484486">
            <w:pPr>
              <w:pStyle w:val="TableParagraph"/>
              <w:rPr>
                <w:sz w:val="16"/>
              </w:rPr>
            </w:pPr>
          </w:p>
        </w:tc>
        <w:tc>
          <w:tcPr>
            <w:tcW w:w="564" w:type="dxa"/>
          </w:tcPr>
          <w:p w14:paraId="71CE58BC" w14:textId="77777777" w:rsidR="00484486" w:rsidRDefault="00484486">
            <w:pPr>
              <w:pStyle w:val="TableParagraph"/>
              <w:rPr>
                <w:sz w:val="16"/>
              </w:rPr>
            </w:pPr>
          </w:p>
        </w:tc>
        <w:tc>
          <w:tcPr>
            <w:tcW w:w="566" w:type="dxa"/>
          </w:tcPr>
          <w:p w14:paraId="142F2613" w14:textId="77777777" w:rsidR="00484486" w:rsidRDefault="00484486">
            <w:pPr>
              <w:pStyle w:val="TableParagraph"/>
              <w:rPr>
                <w:sz w:val="16"/>
              </w:rPr>
            </w:pPr>
          </w:p>
        </w:tc>
        <w:tc>
          <w:tcPr>
            <w:tcW w:w="597" w:type="dxa"/>
          </w:tcPr>
          <w:p w14:paraId="6FD47174" w14:textId="77777777" w:rsidR="00484486" w:rsidRDefault="00484486">
            <w:pPr>
              <w:pStyle w:val="TableParagraph"/>
              <w:rPr>
                <w:sz w:val="16"/>
              </w:rPr>
            </w:pPr>
          </w:p>
        </w:tc>
      </w:tr>
      <w:tr w:rsidR="00484486" w14:paraId="7582A0B1" w14:textId="77777777">
        <w:trPr>
          <w:trHeight w:val="275"/>
        </w:trPr>
        <w:tc>
          <w:tcPr>
            <w:tcW w:w="3619" w:type="dxa"/>
          </w:tcPr>
          <w:p w14:paraId="6A5F8681" w14:textId="77777777" w:rsidR="00484486" w:rsidRDefault="00967E7C">
            <w:pPr>
              <w:pStyle w:val="TableParagraph"/>
              <w:spacing w:before="40"/>
              <w:ind w:left="827"/>
              <w:rPr>
                <w:sz w:val="16"/>
              </w:rPr>
            </w:pPr>
            <w:r>
              <w:rPr>
                <w:sz w:val="16"/>
              </w:rPr>
              <w:t>Transport</w:t>
            </w:r>
          </w:p>
        </w:tc>
        <w:tc>
          <w:tcPr>
            <w:tcW w:w="588" w:type="dxa"/>
          </w:tcPr>
          <w:p w14:paraId="6DB805B0" w14:textId="77777777" w:rsidR="00484486" w:rsidRDefault="00967E7C">
            <w:pPr>
              <w:pStyle w:val="TableParagraph"/>
              <w:spacing w:before="9" w:line="247" w:lineRule="exact"/>
              <w:ind w:left="6"/>
              <w:jc w:val="center"/>
              <w:rPr>
                <w:rFonts w:ascii="Wingdings" w:hAnsi="Wingdings"/>
                <w:sz w:val="23"/>
              </w:rPr>
            </w:pPr>
            <w:r>
              <w:rPr>
                <w:rFonts w:ascii="Wingdings" w:hAnsi="Wingdings"/>
                <w:sz w:val="23"/>
              </w:rPr>
              <w:t></w:t>
            </w:r>
          </w:p>
        </w:tc>
        <w:tc>
          <w:tcPr>
            <w:tcW w:w="588" w:type="dxa"/>
          </w:tcPr>
          <w:p w14:paraId="47BF1052" w14:textId="77777777" w:rsidR="00484486" w:rsidRDefault="00967E7C">
            <w:pPr>
              <w:pStyle w:val="TableParagraph"/>
              <w:spacing w:before="9" w:line="247" w:lineRule="exact"/>
              <w:ind w:left="11"/>
              <w:jc w:val="center"/>
              <w:rPr>
                <w:rFonts w:ascii="Wingdings" w:hAnsi="Wingdings"/>
                <w:sz w:val="23"/>
              </w:rPr>
            </w:pPr>
            <w:r>
              <w:rPr>
                <w:rFonts w:ascii="Wingdings" w:hAnsi="Wingdings"/>
                <w:sz w:val="23"/>
              </w:rPr>
              <w:t></w:t>
            </w:r>
          </w:p>
        </w:tc>
        <w:tc>
          <w:tcPr>
            <w:tcW w:w="590" w:type="dxa"/>
          </w:tcPr>
          <w:p w14:paraId="07E1FC79" w14:textId="77777777" w:rsidR="00484486" w:rsidRDefault="00967E7C">
            <w:pPr>
              <w:pStyle w:val="TableParagraph"/>
              <w:spacing w:before="9" w:line="247" w:lineRule="exact"/>
              <w:ind w:left="204"/>
              <w:rPr>
                <w:rFonts w:ascii="Wingdings" w:hAnsi="Wingdings"/>
                <w:sz w:val="23"/>
              </w:rPr>
            </w:pPr>
            <w:r>
              <w:rPr>
                <w:rFonts w:ascii="Wingdings" w:hAnsi="Wingdings"/>
                <w:sz w:val="23"/>
              </w:rPr>
              <w:t></w:t>
            </w:r>
          </w:p>
        </w:tc>
        <w:tc>
          <w:tcPr>
            <w:tcW w:w="588" w:type="dxa"/>
          </w:tcPr>
          <w:p w14:paraId="039F69E7" w14:textId="77777777" w:rsidR="00484486" w:rsidRDefault="00967E7C">
            <w:pPr>
              <w:pStyle w:val="TableParagraph"/>
              <w:spacing w:before="9" w:line="247" w:lineRule="exact"/>
              <w:ind w:right="190"/>
              <w:jc w:val="right"/>
              <w:rPr>
                <w:rFonts w:ascii="Wingdings" w:hAnsi="Wingdings"/>
                <w:sz w:val="23"/>
              </w:rPr>
            </w:pPr>
            <w:r>
              <w:rPr>
                <w:rFonts w:ascii="Wingdings" w:hAnsi="Wingdings"/>
                <w:sz w:val="23"/>
              </w:rPr>
              <w:t></w:t>
            </w:r>
          </w:p>
        </w:tc>
        <w:tc>
          <w:tcPr>
            <w:tcW w:w="590" w:type="dxa"/>
          </w:tcPr>
          <w:p w14:paraId="15AE8263" w14:textId="77777777" w:rsidR="00484486" w:rsidRDefault="00967E7C">
            <w:pPr>
              <w:pStyle w:val="TableParagraph"/>
              <w:spacing w:before="9" w:line="247" w:lineRule="exact"/>
              <w:ind w:left="9"/>
              <w:jc w:val="center"/>
              <w:rPr>
                <w:rFonts w:ascii="Wingdings" w:hAnsi="Wingdings"/>
                <w:sz w:val="23"/>
              </w:rPr>
            </w:pPr>
            <w:r>
              <w:rPr>
                <w:rFonts w:ascii="Wingdings" w:hAnsi="Wingdings"/>
                <w:sz w:val="23"/>
              </w:rPr>
              <w:t></w:t>
            </w:r>
          </w:p>
        </w:tc>
        <w:tc>
          <w:tcPr>
            <w:tcW w:w="588" w:type="dxa"/>
          </w:tcPr>
          <w:p w14:paraId="62CCBDAB" w14:textId="77777777" w:rsidR="00484486" w:rsidRDefault="00484486">
            <w:pPr>
              <w:pStyle w:val="TableParagraph"/>
              <w:rPr>
                <w:sz w:val="16"/>
              </w:rPr>
            </w:pPr>
          </w:p>
        </w:tc>
        <w:tc>
          <w:tcPr>
            <w:tcW w:w="588" w:type="dxa"/>
          </w:tcPr>
          <w:p w14:paraId="639541AE" w14:textId="77777777" w:rsidR="00484486" w:rsidRDefault="00484486">
            <w:pPr>
              <w:pStyle w:val="TableParagraph"/>
              <w:rPr>
                <w:sz w:val="16"/>
              </w:rPr>
            </w:pPr>
          </w:p>
        </w:tc>
        <w:tc>
          <w:tcPr>
            <w:tcW w:w="564" w:type="dxa"/>
          </w:tcPr>
          <w:p w14:paraId="70059403" w14:textId="77777777" w:rsidR="00484486" w:rsidRDefault="00484486">
            <w:pPr>
              <w:pStyle w:val="TableParagraph"/>
              <w:rPr>
                <w:sz w:val="16"/>
              </w:rPr>
            </w:pPr>
          </w:p>
        </w:tc>
        <w:tc>
          <w:tcPr>
            <w:tcW w:w="566" w:type="dxa"/>
          </w:tcPr>
          <w:p w14:paraId="210C3532" w14:textId="77777777" w:rsidR="00484486" w:rsidRDefault="00484486">
            <w:pPr>
              <w:pStyle w:val="TableParagraph"/>
              <w:rPr>
                <w:sz w:val="16"/>
              </w:rPr>
            </w:pPr>
          </w:p>
        </w:tc>
        <w:tc>
          <w:tcPr>
            <w:tcW w:w="597" w:type="dxa"/>
          </w:tcPr>
          <w:p w14:paraId="6C618D9D" w14:textId="77777777" w:rsidR="00484486" w:rsidRDefault="00484486">
            <w:pPr>
              <w:pStyle w:val="TableParagraph"/>
              <w:rPr>
                <w:sz w:val="16"/>
              </w:rPr>
            </w:pPr>
          </w:p>
        </w:tc>
      </w:tr>
      <w:tr w:rsidR="00484486" w14:paraId="00613599" w14:textId="77777777">
        <w:trPr>
          <w:trHeight w:val="275"/>
        </w:trPr>
        <w:tc>
          <w:tcPr>
            <w:tcW w:w="3619" w:type="dxa"/>
          </w:tcPr>
          <w:p w14:paraId="2F5B8C6E" w14:textId="77777777" w:rsidR="00484486" w:rsidRDefault="00967E7C">
            <w:pPr>
              <w:pStyle w:val="TableParagraph"/>
              <w:spacing w:before="40"/>
              <w:ind w:left="827"/>
              <w:rPr>
                <w:sz w:val="16"/>
              </w:rPr>
            </w:pPr>
            <w:r>
              <w:rPr>
                <w:sz w:val="16"/>
              </w:rPr>
              <w:t>Distribution</w:t>
            </w:r>
          </w:p>
        </w:tc>
        <w:tc>
          <w:tcPr>
            <w:tcW w:w="588" w:type="dxa"/>
          </w:tcPr>
          <w:p w14:paraId="6627219D" w14:textId="77777777" w:rsidR="00484486" w:rsidRDefault="00967E7C">
            <w:pPr>
              <w:pStyle w:val="TableParagraph"/>
              <w:spacing w:before="11" w:line="244" w:lineRule="exact"/>
              <w:ind w:left="6"/>
              <w:jc w:val="center"/>
              <w:rPr>
                <w:rFonts w:ascii="Wingdings" w:hAnsi="Wingdings"/>
                <w:sz w:val="23"/>
              </w:rPr>
            </w:pPr>
            <w:r>
              <w:rPr>
                <w:rFonts w:ascii="Wingdings" w:hAnsi="Wingdings"/>
                <w:sz w:val="23"/>
              </w:rPr>
              <w:t></w:t>
            </w:r>
          </w:p>
        </w:tc>
        <w:tc>
          <w:tcPr>
            <w:tcW w:w="588" w:type="dxa"/>
          </w:tcPr>
          <w:p w14:paraId="06417315" w14:textId="77777777" w:rsidR="00484486" w:rsidRDefault="00967E7C">
            <w:pPr>
              <w:pStyle w:val="TableParagraph"/>
              <w:spacing w:before="11" w:line="244" w:lineRule="exact"/>
              <w:ind w:left="11"/>
              <w:jc w:val="center"/>
              <w:rPr>
                <w:rFonts w:ascii="Wingdings" w:hAnsi="Wingdings"/>
                <w:sz w:val="23"/>
              </w:rPr>
            </w:pPr>
            <w:r>
              <w:rPr>
                <w:rFonts w:ascii="Wingdings" w:hAnsi="Wingdings"/>
                <w:sz w:val="23"/>
              </w:rPr>
              <w:t></w:t>
            </w:r>
          </w:p>
        </w:tc>
        <w:tc>
          <w:tcPr>
            <w:tcW w:w="590" w:type="dxa"/>
          </w:tcPr>
          <w:p w14:paraId="17E8A773" w14:textId="77777777" w:rsidR="00484486" w:rsidRDefault="00967E7C">
            <w:pPr>
              <w:pStyle w:val="TableParagraph"/>
              <w:spacing w:before="11" w:line="244" w:lineRule="exact"/>
              <w:ind w:left="204"/>
              <w:rPr>
                <w:rFonts w:ascii="Wingdings" w:hAnsi="Wingdings"/>
                <w:sz w:val="23"/>
              </w:rPr>
            </w:pPr>
            <w:r>
              <w:rPr>
                <w:rFonts w:ascii="Wingdings" w:hAnsi="Wingdings"/>
                <w:sz w:val="23"/>
              </w:rPr>
              <w:t></w:t>
            </w:r>
          </w:p>
        </w:tc>
        <w:tc>
          <w:tcPr>
            <w:tcW w:w="588" w:type="dxa"/>
          </w:tcPr>
          <w:p w14:paraId="536CB0CE" w14:textId="77777777" w:rsidR="00484486" w:rsidRDefault="00967E7C">
            <w:pPr>
              <w:pStyle w:val="TableParagraph"/>
              <w:spacing w:before="11" w:line="244" w:lineRule="exact"/>
              <w:ind w:right="190"/>
              <w:jc w:val="right"/>
              <w:rPr>
                <w:rFonts w:ascii="Wingdings" w:hAnsi="Wingdings"/>
                <w:sz w:val="23"/>
              </w:rPr>
            </w:pPr>
            <w:r>
              <w:rPr>
                <w:rFonts w:ascii="Wingdings" w:hAnsi="Wingdings"/>
                <w:sz w:val="23"/>
              </w:rPr>
              <w:t></w:t>
            </w:r>
          </w:p>
        </w:tc>
        <w:tc>
          <w:tcPr>
            <w:tcW w:w="590" w:type="dxa"/>
          </w:tcPr>
          <w:p w14:paraId="0BC7BA5D" w14:textId="77777777" w:rsidR="00484486" w:rsidRDefault="00967E7C">
            <w:pPr>
              <w:pStyle w:val="TableParagraph"/>
              <w:spacing w:before="11" w:line="244" w:lineRule="exact"/>
              <w:ind w:left="9"/>
              <w:jc w:val="center"/>
              <w:rPr>
                <w:rFonts w:ascii="Wingdings" w:hAnsi="Wingdings"/>
                <w:sz w:val="23"/>
              </w:rPr>
            </w:pPr>
            <w:r>
              <w:rPr>
                <w:rFonts w:ascii="Wingdings" w:hAnsi="Wingdings"/>
                <w:sz w:val="23"/>
              </w:rPr>
              <w:t></w:t>
            </w:r>
          </w:p>
        </w:tc>
        <w:tc>
          <w:tcPr>
            <w:tcW w:w="588" w:type="dxa"/>
          </w:tcPr>
          <w:p w14:paraId="08452801" w14:textId="77777777" w:rsidR="00484486" w:rsidRDefault="00484486">
            <w:pPr>
              <w:pStyle w:val="TableParagraph"/>
              <w:rPr>
                <w:sz w:val="16"/>
              </w:rPr>
            </w:pPr>
          </w:p>
        </w:tc>
        <w:tc>
          <w:tcPr>
            <w:tcW w:w="588" w:type="dxa"/>
          </w:tcPr>
          <w:p w14:paraId="601C53E7" w14:textId="77777777" w:rsidR="00484486" w:rsidRDefault="00484486">
            <w:pPr>
              <w:pStyle w:val="TableParagraph"/>
              <w:rPr>
                <w:sz w:val="16"/>
              </w:rPr>
            </w:pPr>
          </w:p>
        </w:tc>
        <w:tc>
          <w:tcPr>
            <w:tcW w:w="564" w:type="dxa"/>
          </w:tcPr>
          <w:p w14:paraId="39CB9ED5" w14:textId="77777777" w:rsidR="00484486" w:rsidRDefault="00484486">
            <w:pPr>
              <w:pStyle w:val="TableParagraph"/>
              <w:rPr>
                <w:sz w:val="16"/>
              </w:rPr>
            </w:pPr>
          </w:p>
        </w:tc>
        <w:tc>
          <w:tcPr>
            <w:tcW w:w="566" w:type="dxa"/>
          </w:tcPr>
          <w:p w14:paraId="53992A05" w14:textId="77777777" w:rsidR="00484486" w:rsidRDefault="00484486">
            <w:pPr>
              <w:pStyle w:val="TableParagraph"/>
              <w:rPr>
                <w:sz w:val="16"/>
              </w:rPr>
            </w:pPr>
          </w:p>
        </w:tc>
        <w:tc>
          <w:tcPr>
            <w:tcW w:w="597" w:type="dxa"/>
          </w:tcPr>
          <w:p w14:paraId="35EDD716" w14:textId="77777777" w:rsidR="00484486" w:rsidRDefault="00484486">
            <w:pPr>
              <w:pStyle w:val="TableParagraph"/>
              <w:rPr>
                <w:sz w:val="16"/>
              </w:rPr>
            </w:pPr>
          </w:p>
        </w:tc>
      </w:tr>
      <w:tr w:rsidR="00484486" w14:paraId="381B50FA" w14:textId="77777777">
        <w:trPr>
          <w:trHeight w:val="275"/>
        </w:trPr>
        <w:tc>
          <w:tcPr>
            <w:tcW w:w="3619" w:type="dxa"/>
          </w:tcPr>
          <w:p w14:paraId="2C51D073" w14:textId="77777777" w:rsidR="00484486" w:rsidRDefault="00967E7C">
            <w:pPr>
              <w:pStyle w:val="TableParagraph"/>
              <w:spacing w:before="42"/>
              <w:ind w:left="827"/>
              <w:rPr>
                <w:sz w:val="16"/>
              </w:rPr>
            </w:pPr>
            <w:r>
              <w:rPr>
                <w:sz w:val="16"/>
              </w:rPr>
              <w:t>Entreposage extérieur</w:t>
            </w:r>
          </w:p>
        </w:tc>
        <w:tc>
          <w:tcPr>
            <w:tcW w:w="588" w:type="dxa"/>
          </w:tcPr>
          <w:p w14:paraId="59B6A983" w14:textId="77777777" w:rsidR="00484486" w:rsidRDefault="00967E7C">
            <w:pPr>
              <w:pStyle w:val="TableParagraph"/>
              <w:spacing w:before="11" w:line="244" w:lineRule="exact"/>
              <w:ind w:left="6"/>
              <w:jc w:val="center"/>
              <w:rPr>
                <w:rFonts w:ascii="Wingdings" w:hAnsi="Wingdings"/>
                <w:sz w:val="23"/>
              </w:rPr>
            </w:pPr>
            <w:r>
              <w:rPr>
                <w:rFonts w:ascii="Wingdings" w:hAnsi="Wingdings"/>
                <w:sz w:val="23"/>
              </w:rPr>
              <w:t></w:t>
            </w:r>
          </w:p>
        </w:tc>
        <w:tc>
          <w:tcPr>
            <w:tcW w:w="588" w:type="dxa"/>
          </w:tcPr>
          <w:p w14:paraId="4F91F7BB" w14:textId="77777777" w:rsidR="00484486" w:rsidRDefault="00967E7C">
            <w:pPr>
              <w:pStyle w:val="TableParagraph"/>
              <w:spacing w:before="11" w:line="244" w:lineRule="exact"/>
              <w:ind w:left="11"/>
              <w:jc w:val="center"/>
              <w:rPr>
                <w:rFonts w:ascii="Wingdings" w:hAnsi="Wingdings"/>
                <w:sz w:val="23"/>
              </w:rPr>
            </w:pPr>
            <w:r>
              <w:rPr>
                <w:rFonts w:ascii="Wingdings" w:hAnsi="Wingdings"/>
                <w:sz w:val="23"/>
              </w:rPr>
              <w:t></w:t>
            </w:r>
          </w:p>
        </w:tc>
        <w:tc>
          <w:tcPr>
            <w:tcW w:w="590" w:type="dxa"/>
          </w:tcPr>
          <w:p w14:paraId="2DD9A56A" w14:textId="77777777" w:rsidR="00484486" w:rsidRDefault="00967E7C">
            <w:pPr>
              <w:pStyle w:val="TableParagraph"/>
              <w:spacing w:before="11" w:line="244" w:lineRule="exact"/>
              <w:ind w:left="204"/>
              <w:rPr>
                <w:rFonts w:ascii="Wingdings" w:hAnsi="Wingdings"/>
                <w:sz w:val="23"/>
              </w:rPr>
            </w:pPr>
            <w:r>
              <w:rPr>
                <w:rFonts w:ascii="Wingdings" w:hAnsi="Wingdings"/>
                <w:sz w:val="23"/>
              </w:rPr>
              <w:t></w:t>
            </w:r>
          </w:p>
        </w:tc>
        <w:tc>
          <w:tcPr>
            <w:tcW w:w="588" w:type="dxa"/>
          </w:tcPr>
          <w:p w14:paraId="11AB9D3E" w14:textId="77777777" w:rsidR="00484486" w:rsidRDefault="00967E7C">
            <w:pPr>
              <w:pStyle w:val="TableParagraph"/>
              <w:spacing w:before="11" w:line="244" w:lineRule="exact"/>
              <w:ind w:right="190"/>
              <w:jc w:val="right"/>
              <w:rPr>
                <w:rFonts w:ascii="Wingdings" w:hAnsi="Wingdings"/>
                <w:sz w:val="23"/>
              </w:rPr>
            </w:pPr>
            <w:r>
              <w:rPr>
                <w:rFonts w:ascii="Wingdings" w:hAnsi="Wingdings"/>
                <w:sz w:val="23"/>
              </w:rPr>
              <w:t></w:t>
            </w:r>
          </w:p>
        </w:tc>
        <w:tc>
          <w:tcPr>
            <w:tcW w:w="590" w:type="dxa"/>
          </w:tcPr>
          <w:p w14:paraId="7FBBFCCE" w14:textId="77777777" w:rsidR="00484486" w:rsidRDefault="00967E7C">
            <w:pPr>
              <w:pStyle w:val="TableParagraph"/>
              <w:spacing w:before="11" w:line="244" w:lineRule="exact"/>
              <w:ind w:left="9"/>
              <w:jc w:val="center"/>
              <w:rPr>
                <w:rFonts w:ascii="Wingdings" w:hAnsi="Wingdings"/>
                <w:sz w:val="23"/>
              </w:rPr>
            </w:pPr>
            <w:r>
              <w:rPr>
                <w:rFonts w:ascii="Wingdings" w:hAnsi="Wingdings"/>
                <w:sz w:val="23"/>
              </w:rPr>
              <w:t></w:t>
            </w:r>
          </w:p>
        </w:tc>
        <w:tc>
          <w:tcPr>
            <w:tcW w:w="588" w:type="dxa"/>
          </w:tcPr>
          <w:p w14:paraId="69DE6E42" w14:textId="77777777" w:rsidR="00484486" w:rsidRDefault="00484486">
            <w:pPr>
              <w:pStyle w:val="TableParagraph"/>
              <w:rPr>
                <w:sz w:val="16"/>
              </w:rPr>
            </w:pPr>
          </w:p>
        </w:tc>
        <w:tc>
          <w:tcPr>
            <w:tcW w:w="588" w:type="dxa"/>
          </w:tcPr>
          <w:p w14:paraId="1538CAE5" w14:textId="77777777" w:rsidR="00484486" w:rsidRDefault="00484486">
            <w:pPr>
              <w:pStyle w:val="TableParagraph"/>
              <w:rPr>
                <w:sz w:val="16"/>
              </w:rPr>
            </w:pPr>
          </w:p>
        </w:tc>
        <w:tc>
          <w:tcPr>
            <w:tcW w:w="564" w:type="dxa"/>
          </w:tcPr>
          <w:p w14:paraId="3ECC82C4" w14:textId="77777777" w:rsidR="00484486" w:rsidRDefault="00484486">
            <w:pPr>
              <w:pStyle w:val="TableParagraph"/>
              <w:rPr>
                <w:sz w:val="16"/>
              </w:rPr>
            </w:pPr>
          </w:p>
        </w:tc>
        <w:tc>
          <w:tcPr>
            <w:tcW w:w="566" w:type="dxa"/>
          </w:tcPr>
          <w:p w14:paraId="46C16F4C" w14:textId="77777777" w:rsidR="00484486" w:rsidRDefault="00484486">
            <w:pPr>
              <w:pStyle w:val="TableParagraph"/>
              <w:rPr>
                <w:sz w:val="16"/>
              </w:rPr>
            </w:pPr>
          </w:p>
        </w:tc>
        <w:tc>
          <w:tcPr>
            <w:tcW w:w="597" w:type="dxa"/>
          </w:tcPr>
          <w:p w14:paraId="05D78523" w14:textId="77777777" w:rsidR="00484486" w:rsidRDefault="00484486">
            <w:pPr>
              <w:pStyle w:val="TableParagraph"/>
              <w:rPr>
                <w:sz w:val="16"/>
              </w:rPr>
            </w:pPr>
          </w:p>
        </w:tc>
      </w:tr>
      <w:tr w:rsidR="00484486" w14:paraId="35E4C6A2" w14:textId="77777777">
        <w:trPr>
          <w:trHeight w:val="278"/>
        </w:trPr>
        <w:tc>
          <w:tcPr>
            <w:tcW w:w="3619" w:type="dxa"/>
          </w:tcPr>
          <w:p w14:paraId="0AFE68AE" w14:textId="77777777" w:rsidR="00484486" w:rsidRDefault="00967E7C">
            <w:pPr>
              <w:pStyle w:val="TableParagraph"/>
              <w:spacing w:before="42"/>
              <w:ind w:left="827"/>
              <w:rPr>
                <w:sz w:val="16"/>
              </w:rPr>
            </w:pPr>
            <w:r>
              <w:rPr>
                <w:sz w:val="16"/>
              </w:rPr>
              <w:t>Recherche</w:t>
            </w:r>
          </w:p>
        </w:tc>
        <w:tc>
          <w:tcPr>
            <w:tcW w:w="588" w:type="dxa"/>
          </w:tcPr>
          <w:p w14:paraId="5D02973A" w14:textId="77777777" w:rsidR="00484486" w:rsidRDefault="00967E7C">
            <w:pPr>
              <w:pStyle w:val="TableParagraph"/>
              <w:spacing w:before="11" w:line="247" w:lineRule="exact"/>
              <w:ind w:left="6"/>
              <w:jc w:val="center"/>
              <w:rPr>
                <w:rFonts w:ascii="Wingdings" w:hAnsi="Wingdings"/>
                <w:sz w:val="23"/>
              </w:rPr>
            </w:pPr>
            <w:r>
              <w:rPr>
                <w:rFonts w:ascii="Wingdings" w:hAnsi="Wingdings"/>
                <w:sz w:val="23"/>
              </w:rPr>
              <w:t></w:t>
            </w:r>
          </w:p>
        </w:tc>
        <w:tc>
          <w:tcPr>
            <w:tcW w:w="588" w:type="dxa"/>
          </w:tcPr>
          <w:p w14:paraId="477078DE" w14:textId="77777777" w:rsidR="00484486" w:rsidRDefault="00967E7C">
            <w:pPr>
              <w:pStyle w:val="TableParagraph"/>
              <w:spacing w:before="11" w:line="247" w:lineRule="exact"/>
              <w:ind w:left="11"/>
              <w:jc w:val="center"/>
              <w:rPr>
                <w:rFonts w:ascii="Wingdings" w:hAnsi="Wingdings"/>
                <w:sz w:val="23"/>
              </w:rPr>
            </w:pPr>
            <w:r>
              <w:rPr>
                <w:rFonts w:ascii="Wingdings" w:hAnsi="Wingdings"/>
                <w:sz w:val="23"/>
              </w:rPr>
              <w:t></w:t>
            </w:r>
          </w:p>
        </w:tc>
        <w:tc>
          <w:tcPr>
            <w:tcW w:w="590" w:type="dxa"/>
          </w:tcPr>
          <w:p w14:paraId="40D9AC99" w14:textId="77777777" w:rsidR="00484486" w:rsidRDefault="00967E7C">
            <w:pPr>
              <w:pStyle w:val="TableParagraph"/>
              <w:spacing w:before="11" w:line="247" w:lineRule="exact"/>
              <w:ind w:left="204"/>
              <w:rPr>
                <w:rFonts w:ascii="Wingdings" w:hAnsi="Wingdings"/>
                <w:sz w:val="23"/>
              </w:rPr>
            </w:pPr>
            <w:r>
              <w:rPr>
                <w:rFonts w:ascii="Wingdings" w:hAnsi="Wingdings"/>
                <w:sz w:val="23"/>
              </w:rPr>
              <w:t></w:t>
            </w:r>
          </w:p>
        </w:tc>
        <w:tc>
          <w:tcPr>
            <w:tcW w:w="588" w:type="dxa"/>
          </w:tcPr>
          <w:p w14:paraId="79BF3C26" w14:textId="77777777" w:rsidR="00484486" w:rsidRDefault="00967E7C">
            <w:pPr>
              <w:pStyle w:val="TableParagraph"/>
              <w:spacing w:before="11" w:line="247" w:lineRule="exact"/>
              <w:ind w:right="190"/>
              <w:jc w:val="right"/>
              <w:rPr>
                <w:rFonts w:ascii="Wingdings" w:hAnsi="Wingdings"/>
                <w:sz w:val="23"/>
              </w:rPr>
            </w:pPr>
            <w:r>
              <w:rPr>
                <w:rFonts w:ascii="Wingdings" w:hAnsi="Wingdings"/>
                <w:sz w:val="23"/>
              </w:rPr>
              <w:t></w:t>
            </w:r>
          </w:p>
        </w:tc>
        <w:tc>
          <w:tcPr>
            <w:tcW w:w="590" w:type="dxa"/>
          </w:tcPr>
          <w:p w14:paraId="38738474" w14:textId="77777777" w:rsidR="00484486" w:rsidRDefault="00967E7C">
            <w:pPr>
              <w:pStyle w:val="TableParagraph"/>
              <w:spacing w:before="11" w:line="247" w:lineRule="exact"/>
              <w:ind w:left="9"/>
              <w:jc w:val="center"/>
              <w:rPr>
                <w:rFonts w:ascii="Wingdings" w:hAnsi="Wingdings"/>
                <w:sz w:val="23"/>
              </w:rPr>
            </w:pPr>
            <w:r>
              <w:rPr>
                <w:rFonts w:ascii="Wingdings" w:hAnsi="Wingdings"/>
                <w:sz w:val="23"/>
              </w:rPr>
              <w:t></w:t>
            </w:r>
          </w:p>
        </w:tc>
        <w:tc>
          <w:tcPr>
            <w:tcW w:w="588" w:type="dxa"/>
          </w:tcPr>
          <w:p w14:paraId="42AD195A" w14:textId="77777777" w:rsidR="00484486" w:rsidRDefault="00484486">
            <w:pPr>
              <w:pStyle w:val="TableParagraph"/>
              <w:rPr>
                <w:sz w:val="16"/>
              </w:rPr>
            </w:pPr>
          </w:p>
        </w:tc>
        <w:tc>
          <w:tcPr>
            <w:tcW w:w="588" w:type="dxa"/>
          </w:tcPr>
          <w:p w14:paraId="05B268EA" w14:textId="77777777" w:rsidR="00484486" w:rsidRDefault="00484486">
            <w:pPr>
              <w:pStyle w:val="TableParagraph"/>
              <w:rPr>
                <w:sz w:val="16"/>
              </w:rPr>
            </w:pPr>
          </w:p>
        </w:tc>
        <w:tc>
          <w:tcPr>
            <w:tcW w:w="564" w:type="dxa"/>
          </w:tcPr>
          <w:p w14:paraId="286F9CF8" w14:textId="77777777" w:rsidR="00484486" w:rsidRDefault="00484486">
            <w:pPr>
              <w:pStyle w:val="TableParagraph"/>
              <w:rPr>
                <w:sz w:val="16"/>
              </w:rPr>
            </w:pPr>
          </w:p>
        </w:tc>
        <w:tc>
          <w:tcPr>
            <w:tcW w:w="566" w:type="dxa"/>
          </w:tcPr>
          <w:p w14:paraId="5CE5A644" w14:textId="77777777" w:rsidR="00484486" w:rsidRDefault="00484486">
            <w:pPr>
              <w:pStyle w:val="TableParagraph"/>
              <w:rPr>
                <w:sz w:val="16"/>
              </w:rPr>
            </w:pPr>
          </w:p>
        </w:tc>
        <w:tc>
          <w:tcPr>
            <w:tcW w:w="597" w:type="dxa"/>
          </w:tcPr>
          <w:p w14:paraId="7128662D" w14:textId="77777777" w:rsidR="00484486" w:rsidRDefault="00484486">
            <w:pPr>
              <w:pStyle w:val="TableParagraph"/>
              <w:rPr>
                <w:sz w:val="16"/>
              </w:rPr>
            </w:pPr>
          </w:p>
        </w:tc>
      </w:tr>
      <w:tr w:rsidR="00484486" w14:paraId="67F59337" w14:textId="77777777">
        <w:trPr>
          <w:trHeight w:val="181"/>
        </w:trPr>
        <w:tc>
          <w:tcPr>
            <w:tcW w:w="9466" w:type="dxa"/>
            <w:gridSpan w:val="11"/>
          </w:tcPr>
          <w:p w14:paraId="24A4F91D" w14:textId="77777777" w:rsidR="00484486" w:rsidRDefault="00967E7C">
            <w:pPr>
              <w:pStyle w:val="TableParagraph"/>
              <w:spacing w:line="162" w:lineRule="exact"/>
              <w:ind w:left="107"/>
              <w:rPr>
                <w:b/>
                <w:sz w:val="16"/>
              </w:rPr>
            </w:pPr>
            <w:r>
              <w:rPr>
                <w:b/>
                <w:sz w:val="16"/>
              </w:rPr>
              <w:t>Institutionnels et publics</w:t>
            </w:r>
          </w:p>
        </w:tc>
      </w:tr>
      <w:tr w:rsidR="00484486" w14:paraId="22926E3E" w14:textId="77777777">
        <w:trPr>
          <w:trHeight w:val="266"/>
        </w:trPr>
        <w:tc>
          <w:tcPr>
            <w:tcW w:w="3619" w:type="dxa"/>
          </w:tcPr>
          <w:p w14:paraId="531DA256" w14:textId="77777777" w:rsidR="00484486" w:rsidRDefault="00967E7C">
            <w:pPr>
              <w:pStyle w:val="TableParagraph"/>
              <w:spacing w:before="35"/>
              <w:ind w:left="287"/>
              <w:rPr>
                <w:sz w:val="16"/>
              </w:rPr>
            </w:pPr>
            <w:r>
              <w:rPr>
                <w:sz w:val="16"/>
              </w:rPr>
              <w:t>Établissement scolaire</w:t>
            </w:r>
          </w:p>
        </w:tc>
        <w:tc>
          <w:tcPr>
            <w:tcW w:w="588" w:type="dxa"/>
          </w:tcPr>
          <w:p w14:paraId="32E992A9" w14:textId="77777777" w:rsidR="00484486" w:rsidRDefault="00484486">
            <w:pPr>
              <w:pStyle w:val="TableParagraph"/>
              <w:rPr>
                <w:sz w:val="16"/>
              </w:rPr>
            </w:pPr>
          </w:p>
        </w:tc>
        <w:tc>
          <w:tcPr>
            <w:tcW w:w="588" w:type="dxa"/>
          </w:tcPr>
          <w:p w14:paraId="45AC39EE" w14:textId="77777777" w:rsidR="00484486" w:rsidRDefault="00484486">
            <w:pPr>
              <w:pStyle w:val="TableParagraph"/>
              <w:rPr>
                <w:sz w:val="16"/>
              </w:rPr>
            </w:pPr>
          </w:p>
        </w:tc>
        <w:tc>
          <w:tcPr>
            <w:tcW w:w="590" w:type="dxa"/>
          </w:tcPr>
          <w:p w14:paraId="7B3745CF" w14:textId="77777777" w:rsidR="00484486" w:rsidRDefault="00484486">
            <w:pPr>
              <w:pStyle w:val="TableParagraph"/>
              <w:rPr>
                <w:sz w:val="16"/>
              </w:rPr>
            </w:pPr>
          </w:p>
        </w:tc>
        <w:tc>
          <w:tcPr>
            <w:tcW w:w="588" w:type="dxa"/>
          </w:tcPr>
          <w:p w14:paraId="127E1B0D" w14:textId="77777777" w:rsidR="00484486" w:rsidRDefault="00484486">
            <w:pPr>
              <w:pStyle w:val="TableParagraph"/>
              <w:rPr>
                <w:sz w:val="16"/>
              </w:rPr>
            </w:pPr>
          </w:p>
        </w:tc>
        <w:tc>
          <w:tcPr>
            <w:tcW w:w="590" w:type="dxa"/>
          </w:tcPr>
          <w:p w14:paraId="0AE07726" w14:textId="77777777" w:rsidR="00484486" w:rsidRDefault="00484486">
            <w:pPr>
              <w:pStyle w:val="TableParagraph"/>
              <w:rPr>
                <w:sz w:val="16"/>
              </w:rPr>
            </w:pPr>
          </w:p>
        </w:tc>
        <w:tc>
          <w:tcPr>
            <w:tcW w:w="588" w:type="dxa"/>
          </w:tcPr>
          <w:p w14:paraId="6047B3D6" w14:textId="77777777" w:rsidR="00484486" w:rsidRDefault="00484486">
            <w:pPr>
              <w:pStyle w:val="TableParagraph"/>
              <w:rPr>
                <w:sz w:val="16"/>
              </w:rPr>
            </w:pPr>
          </w:p>
        </w:tc>
        <w:tc>
          <w:tcPr>
            <w:tcW w:w="588" w:type="dxa"/>
          </w:tcPr>
          <w:p w14:paraId="39CAFA13" w14:textId="77777777" w:rsidR="00484486" w:rsidRDefault="00484486">
            <w:pPr>
              <w:pStyle w:val="TableParagraph"/>
              <w:rPr>
                <w:sz w:val="16"/>
              </w:rPr>
            </w:pPr>
          </w:p>
        </w:tc>
        <w:tc>
          <w:tcPr>
            <w:tcW w:w="564" w:type="dxa"/>
          </w:tcPr>
          <w:p w14:paraId="3AE882DE" w14:textId="77777777" w:rsidR="00484486" w:rsidRDefault="00484486">
            <w:pPr>
              <w:pStyle w:val="TableParagraph"/>
              <w:rPr>
                <w:sz w:val="16"/>
              </w:rPr>
            </w:pPr>
          </w:p>
        </w:tc>
        <w:tc>
          <w:tcPr>
            <w:tcW w:w="566" w:type="dxa"/>
          </w:tcPr>
          <w:p w14:paraId="04F161EF" w14:textId="77777777" w:rsidR="00484486" w:rsidRDefault="00484486">
            <w:pPr>
              <w:pStyle w:val="TableParagraph"/>
              <w:rPr>
                <w:sz w:val="16"/>
              </w:rPr>
            </w:pPr>
          </w:p>
        </w:tc>
        <w:tc>
          <w:tcPr>
            <w:tcW w:w="597" w:type="dxa"/>
          </w:tcPr>
          <w:p w14:paraId="3B46B4CA" w14:textId="77777777" w:rsidR="00484486" w:rsidRDefault="00484486">
            <w:pPr>
              <w:pStyle w:val="TableParagraph"/>
              <w:rPr>
                <w:sz w:val="16"/>
              </w:rPr>
            </w:pPr>
          </w:p>
        </w:tc>
      </w:tr>
      <w:tr w:rsidR="00484486" w14:paraId="676412F6" w14:textId="77777777">
        <w:trPr>
          <w:trHeight w:val="263"/>
        </w:trPr>
        <w:tc>
          <w:tcPr>
            <w:tcW w:w="3619" w:type="dxa"/>
          </w:tcPr>
          <w:p w14:paraId="669C1797" w14:textId="77777777" w:rsidR="00484486" w:rsidRDefault="00967E7C">
            <w:pPr>
              <w:pStyle w:val="TableParagraph"/>
              <w:spacing w:before="35"/>
              <w:ind w:left="287"/>
              <w:rPr>
                <w:sz w:val="16"/>
              </w:rPr>
            </w:pPr>
            <w:r>
              <w:rPr>
                <w:sz w:val="16"/>
              </w:rPr>
              <w:t>Établissement de culte</w:t>
            </w:r>
          </w:p>
        </w:tc>
        <w:tc>
          <w:tcPr>
            <w:tcW w:w="588" w:type="dxa"/>
          </w:tcPr>
          <w:p w14:paraId="0D41D83F" w14:textId="77777777" w:rsidR="00484486" w:rsidRDefault="00484486">
            <w:pPr>
              <w:pStyle w:val="TableParagraph"/>
              <w:rPr>
                <w:sz w:val="16"/>
              </w:rPr>
            </w:pPr>
          </w:p>
        </w:tc>
        <w:tc>
          <w:tcPr>
            <w:tcW w:w="588" w:type="dxa"/>
          </w:tcPr>
          <w:p w14:paraId="32119AF1" w14:textId="77777777" w:rsidR="00484486" w:rsidRDefault="00484486">
            <w:pPr>
              <w:pStyle w:val="TableParagraph"/>
              <w:rPr>
                <w:sz w:val="16"/>
              </w:rPr>
            </w:pPr>
          </w:p>
        </w:tc>
        <w:tc>
          <w:tcPr>
            <w:tcW w:w="590" w:type="dxa"/>
          </w:tcPr>
          <w:p w14:paraId="6871CFE9" w14:textId="77777777" w:rsidR="00484486" w:rsidRDefault="00484486">
            <w:pPr>
              <w:pStyle w:val="TableParagraph"/>
              <w:rPr>
                <w:sz w:val="16"/>
              </w:rPr>
            </w:pPr>
          </w:p>
        </w:tc>
        <w:tc>
          <w:tcPr>
            <w:tcW w:w="588" w:type="dxa"/>
          </w:tcPr>
          <w:p w14:paraId="71421EF8" w14:textId="77777777" w:rsidR="00484486" w:rsidRDefault="00484486">
            <w:pPr>
              <w:pStyle w:val="TableParagraph"/>
              <w:rPr>
                <w:sz w:val="16"/>
              </w:rPr>
            </w:pPr>
          </w:p>
        </w:tc>
        <w:tc>
          <w:tcPr>
            <w:tcW w:w="590" w:type="dxa"/>
          </w:tcPr>
          <w:p w14:paraId="10AAFD91" w14:textId="77777777" w:rsidR="00484486" w:rsidRDefault="00484486">
            <w:pPr>
              <w:pStyle w:val="TableParagraph"/>
              <w:rPr>
                <w:sz w:val="16"/>
              </w:rPr>
            </w:pPr>
          </w:p>
        </w:tc>
        <w:tc>
          <w:tcPr>
            <w:tcW w:w="588" w:type="dxa"/>
          </w:tcPr>
          <w:p w14:paraId="0ACE65B1" w14:textId="77777777" w:rsidR="00484486" w:rsidRDefault="00484486">
            <w:pPr>
              <w:pStyle w:val="TableParagraph"/>
              <w:rPr>
                <w:sz w:val="16"/>
              </w:rPr>
            </w:pPr>
          </w:p>
        </w:tc>
        <w:tc>
          <w:tcPr>
            <w:tcW w:w="588" w:type="dxa"/>
          </w:tcPr>
          <w:p w14:paraId="2B1FEBC1" w14:textId="77777777" w:rsidR="00484486" w:rsidRDefault="00484486">
            <w:pPr>
              <w:pStyle w:val="TableParagraph"/>
              <w:rPr>
                <w:sz w:val="16"/>
              </w:rPr>
            </w:pPr>
          </w:p>
        </w:tc>
        <w:tc>
          <w:tcPr>
            <w:tcW w:w="564" w:type="dxa"/>
          </w:tcPr>
          <w:p w14:paraId="02A4044A" w14:textId="77777777" w:rsidR="00484486" w:rsidRDefault="00484486">
            <w:pPr>
              <w:pStyle w:val="TableParagraph"/>
              <w:rPr>
                <w:sz w:val="16"/>
              </w:rPr>
            </w:pPr>
          </w:p>
        </w:tc>
        <w:tc>
          <w:tcPr>
            <w:tcW w:w="566" w:type="dxa"/>
          </w:tcPr>
          <w:p w14:paraId="69452EB2" w14:textId="77777777" w:rsidR="00484486" w:rsidRDefault="00484486">
            <w:pPr>
              <w:pStyle w:val="TableParagraph"/>
              <w:rPr>
                <w:sz w:val="16"/>
              </w:rPr>
            </w:pPr>
          </w:p>
        </w:tc>
        <w:tc>
          <w:tcPr>
            <w:tcW w:w="597" w:type="dxa"/>
          </w:tcPr>
          <w:p w14:paraId="1E1D5C21" w14:textId="77777777" w:rsidR="00484486" w:rsidRDefault="00484486">
            <w:pPr>
              <w:pStyle w:val="TableParagraph"/>
              <w:rPr>
                <w:sz w:val="16"/>
              </w:rPr>
            </w:pPr>
          </w:p>
        </w:tc>
      </w:tr>
      <w:tr w:rsidR="00484486" w14:paraId="5C4EEA39" w14:textId="77777777">
        <w:trPr>
          <w:trHeight w:val="265"/>
        </w:trPr>
        <w:tc>
          <w:tcPr>
            <w:tcW w:w="3619" w:type="dxa"/>
          </w:tcPr>
          <w:p w14:paraId="05385152" w14:textId="77777777" w:rsidR="00484486" w:rsidRDefault="00967E7C">
            <w:pPr>
              <w:pStyle w:val="TableParagraph"/>
              <w:spacing w:before="35"/>
              <w:ind w:left="287"/>
              <w:rPr>
                <w:sz w:val="16"/>
              </w:rPr>
            </w:pPr>
            <w:r>
              <w:rPr>
                <w:sz w:val="16"/>
              </w:rPr>
              <w:t>Établissement municipal</w:t>
            </w:r>
          </w:p>
        </w:tc>
        <w:tc>
          <w:tcPr>
            <w:tcW w:w="588" w:type="dxa"/>
          </w:tcPr>
          <w:p w14:paraId="5C94641F" w14:textId="77777777" w:rsidR="00484486" w:rsidRDefault="00484486">
            <w:pPr>
              <w:pStyle w:val="TableParagraph"/>
              <w:rPr>
                <w:sz w:val="16"/>
              </w:rPr>
            </w:pPr>
          </w:p>
        </w:tc>
        <w:tc>
          <w:tcPr>
            <w:tcW w:w="588" w:type="dxa"/>
          </w:tcPr>
          <w:p w14:paraId="43D1CEFB" w14:textId="77777777" w:rsidR="00484486" w:rsidRDefault="00484486">
            <w:pPr>
              <w:pStyle w:val="TableParagraph"/>
              <w:rPr>
                <w:sz w:val="16"/>
              </w:rPr>
            </w:pPr>
          </w:p>
        </w:tc>
        <w:tc>
          <w:tcPr>
            <w:tcW w:w="590" w:type="dxa"/>
          </w:tcPr>
          <w:p w14:paraId="62FE453A" w14:textId="77777777" w:rsidR="00484486" w:rsidRDefault="00484486">
            <w:pPr>
              <w:pStyle w:val="TableParagraph"/>
              <w:rPr>
                <w:sz w:val="16"/>
              </w:rPr>
            </w:pPr>
          </w:p>
        </w:tc>
        <w:tc>
          <w:tcPr>
            <w:tcW w:w="588" w:type="dxa"/>
          </w:tcPr>
          <w:p w14:paraId="4FB2BE4D" w14:textId="77777777" w:rsidR="00484486" w:rsidRDefault="00484486">
            <w:pPr>
              <w:pStyle w:val="TableParagraph"/>
              <w:rPr>
                <w:sz w:val="16"/>
              </w:rPr>
            </w:pPr>
          </w:p>
        </w:tc>
        <w:tc>
          <w:tcPr>
            <w:tcW w:w="590" w:type="dxa"/>
          </w:tcPr>
          <w:p w14:paraId="173B6FF5" w14:textId="77777777" w:rsidR="00484486" w:rsidRDefault="00484486">
            <w:pPr>
              <w:pStyle w:val="TableParagraph"/>
              <w:rPr>
                <w:sz w:val="16"/>
              </w:rPr>
            </w:pPr>
          </w:p>
        </w:tc>
        <w:tc>
          <w:tcPr>
            <w:tcW w:w="588" w:type="dxa"/>
          </w:tcPr>
          <w:p w14:paraId="5E42D7A1" w14:textId="77777777" w:rsidR="00484486" w:rsidRDefault="00484486">
            <w:pPr>
              <w:pStyle w:val="TableParagraph"/>
              <w:rPr>
                <w:sz w:val="16"/>
              </w:rPr>
            </w:pPr>
          </w:p>
        </w:tc>
        <w:tc>
          <w:tcPr>
            <w:tcW w:w="588" w:type="dxa"/>
          </w:tcPr>
          <w:p w14:paraId="45571C39" w14:textId="77777777" w:rsidR="00484486" w:rsidRDefault="00484486">
            <w:pPr>
              <w:pStyle w:val="TableParagraph"/>
              <w:rPr>
                <w:sz w:val="16"/>
              </w:rPr>
            </w:pPr>
          </w:p>
        </w:tc>
        <w:tc>
          <w:tcPr>
            <w:tcW w:w="564" w:type="dxa"/>
          </w:tcPr>
          <w:p w14:paraId="39E27D4A" w14:textId="77777777" w:rsidR="00484486" w:rsidRDefault="00484486">
            <w:pPr>
              <w:pStyle w:val="TableParagraph"/>
              <w:rPr>
                <w:sz w:val="16"/>
              </w:rPr>
            </w:pPr>
          </w:p>
        </w:tc>
        <w:tc>
          <w:tcPr>
            <w:tcW w:w="566" w:type="dxa"/>
          </w:tcPr>
          <w:p w14:paraId="40ED5DC5" w14:textId="77777777" w:rsidR="00484486" w:rsidRDefault="00484486">
            <w:pPr>
              <w:pStyle w:val="TableParagraph"/>
              <w:rPr>
                <w:sz w:val="16"/>
              </w:rPr>
            </w:pPr>
          </w:p>
        </w:tc>
        <w:tc>
          <w:tcPr>
            <w:tcW w:w="597" w:type="dxa"/>
          </w:tcPr>
          <w:p w14:paraId="6D3318E5" w14:textId="77777777" w:rsidR="00484486" w:rsidRDefault="00484486">
            <w:pPr>
              <w:pStyle w:val="TableParagraph"/>
              <w:rPr>
                <w:sz w:val="16"/>
              </w:rPr>
            </w:pPr>
          </w:p>
        </w:tc>
      </w:tr>
      <w:tr w:rsidR="00484486" w14:paraId="1C748C7B" w14:textId="77777777">
        <w:trPr>
          <w:trHeight w:val="263"/>
        </w:trPr>
        <w:tc>
          <w:tcPr>
            <w:tcW w:w="3619" w:type="dxa"/>
          </w:tcPr>
          <w:p w14:paraId="5A7C6F3D" w14:textId="77777777" w:rsidR="00484486" w:rsidRDefault="00967E7C">
            <w:pPr>
              <w:pStyle w:val="TableParagraph"/>
              <w:spacing w:before="33"/>
              <w:ind w:left="287"/>
              <w:rPr>
                <w:sz w:val="16"/>
              </w:rPr>
            </w:pPr>
            <w:r>
              <w:rPr>
                <w:sz w:val="16"/>
              </w:rPr>
              <w:t>Établissement hospitalier</w:t>
            </w:r>
          </w:p>
        </w:tc>
        <w:tc>
          <w:tcPr>
            <w:tcW w:w="588" w:type="dxa"/>
          </w:tcPr>
          <w:p w14:paraId="72C44B87" w14:textId="77777777" w:rsidR="00484486" w:rsidRDefault="00484486">
            <w:pPr>
              <w:pStyle w:val="TableParagraph"/>
              <w:rPr>
                <w:sz w:val="16"/>
              </w:rPr>
            </w:pPr>
          </w:p>
        </w:tc>
        <w:tc>
          <w:tcPr>
            <w:tcW w:w="588" w:type="dxa"/>
          </w:tcPr>
          <w:p w14:paraId="6F92681C" w14:textId="77777777" w:rsidR="00484486" w:rsidRDefault="00484486">
            <w:pPr>
              <w:pStyle w:val="TableParagraph"/>
              <w:rPr>
                <w:sz w:val="16"/>
              </w:rPr>
            </w:pPr>
          </w:p>
        </w:tc>
        <w:tc>
          <w:tcPr>
            <w:tcW w:w="590" w:type="dxa"/>
          </w:tcPr>
          <w:p w14:paraId="5EB0F3EE" w14:textId="77777777" w:rsidR="00484486" w:rsidRDefault="00484486">
            <w:pPr>
              <w:pStyle w:val="TableParagraph"/>
              <w:rPr>
                <w:sz w:val="16"/>
              </w:rPr>
            </w:pPr>
          </w:p>
        </w:tc>
        <w:tc>
          <w:tcPr>
            <w:tcW w:w="588" w:type="dxa"/>
          </w:tcPr>
          <w:p w14:paraId="458AD1BE" w14:textId="77777777" w:rsidR="00484486" w:rsidRDefault="00484486">
            <w:pPr>
              <w:pStyle w:val="TableParagraph"/>
              <w:rPr>
                <w:sz w:val="16"/>
              </w:rPr>
            </w:pPr>
          </w:p>
        </w:tc>
        <w:tc>
          <w:tcPr>
            <w:tcW w:w="590" w:type="dxa"/>
          </w:tcPr>
          <w:p w14:paraId="799D4F85" w14:textId="77777777" w:rsidR="00484486" w:rsidRDefault="00484486">
            <w:pPr>
              <w:pStyle w:val="TableParagraph"/>
              <w:rPr>
                <w:sz w:val="16"/>
              </w:rPr>
            </w:pPr>
          </w:p>
        </w:tc>
        <w:tc>
          <w:tcPr>
            <w:tcW w:w="588" w:type="dxa"/>
          </w:tcPr>
          <w:p w14:paraId="230097EE" w14:textId="77777777" w:rsidR="00484486" w:rsidRDefault="00484486">
            <w:pPr>
              <w:pStyle w:val="TableParagraph"/>
              <w:rPr>
                <w:sz w:val="16"/>
              </w:rPr>
            </w:pPr>
          </w:p>
        </w:tc>
        <w:tc>
          <w:tcPr>
            <w:tcW w:w="588" w:type="dxa"/>
          </w:tcPr>
          <w:p w14:paraId="68D14D9D" w14:textId="77777777" w:rsidR="00484486" w:rsidRDefault="00484486">
            <w:pPr>
              <w:pStyle w:val="TableParagraph"/>
              <w:rPr>
                <w:sz w:val="16"/>
              </w:rPr>
            </w:pPr>
          </w:p>
        </w:tc>
        <w:tc>
          <w:tcPr>
            <w:tcW w:w="564" w:type="dxa"/>
          </w:tcPr>
          <w:p w14:paraId="409B7D2A" w14:textId="77777777" w:rsidR="00484486" w:rsidRDefault="00484486">
            <w:pPr>
              <w:pStyle w:val="TableParagraph"/>
              <w:rPr>
                <w:sz w:val="16"/>
              </w:rPr>
            </w:pPr>
          </w:p>
        </w:tc>
        <w:tc>
          <w:tcPr>
            <w:tcW w:w="566" w:type="dxa"/>
          </w:tcPr>
          <w:p w14:paraId="281D9B23" w14:textId="77777777" w:rsidR="00484486" w:rsidRDefault="00484486">
            <w:pPr>
              <w:pStyle w:val="TableParagraph"/>
              <w:rPr>
                <w:sz w:val="16"/>
              </w:rPr>
            </w:pPr>
          </w:p>
        </w:tc>
        <w:tc>
          <w:tcPr>
            <w:tcW w:w="597" w:type="dxa"/>
          </w:tcPr>
          <w:p w14:paraId="12D55041" w14:textId="77777777" w:rsidR="00484486" w:rsidRDefault="00484486">
            <w:pPr>
              <w:pStyle w:val="TableParagraph"/>
              <w:rPr>
                <w:sz w:val="16"/>
              </w:rPr>
            </w:pPr>
          </w:p>
        </w:tc>
      </w:tr>
      <w:tr w:rsidR="00484486" w14:paraId="6D93C250" w14:textId="77777777">
        <w:trPr>
          <w:trHeight w:val="184"/>
        </w:trPr>
        <w:tc>
          <w:tcPr>
            <w:tcW w:w="9466" w:type="dxa"/>
            <w:gridSpan w:val="11"/>
          </w:tcPr>
          <w:p w14:paraId="3E3E0D5F" w14:textId="77777777" w:rsidR="00484486" w:rsidRDefault="00967E7C">
            <w:pPr>
              <w:pStyle w:val="TableParagraph"/>
              <w:spacing w:line="164" w:lineRule="exact"/>
              <w:ind w:left="107"/>
              <w:rPr>
                <w:b/>
                <w:sz w:val="16"/>
              </w:rPr>
            </w:pPr>
            <w:r>
              <w:rPr>
                <w:b/>
                <w:sz w:val="16"/>
              </w:rPr>
              <w:t>Récréatifs</w:t>
            </w:r>
          </w:p>
        </w:tc>
      </w:tr>
      <w:tr w:rsidR="00484486" w14:paraId="5BEF47A5" w14:textId="77777777">
        <w:trPr>
          <w:trHeight w:val="251"/>
        </w:trPr>
        <w:tc>
          <w:tcPr>
            <w:tcW w:w="3619" w:type="dxa"/>
          </w:tcPr>
          <w:p w14:paraId="589257DE" w14:textId="77777777" w:rsidR="00484486" w:rsidRDefault="00967E7C">
            <w:pPr>
              <w:pStyle w:val="TableParagraph"/>
              <w:spacing w:before="28"/>
              <w:ind w:left="287"/>
              <w:rPr>
                <w:sz w:val="16"/>
              </w:rPr>
            </w:pPr>
            <w:r>
              <w:rPr>
                <w:sz w:val="16"/>
              </w:rPr>
              <w:t>Parcs et espaces verts</w:t>
            </w:r>
          </w:p>
        </w:tc>
        <w:tc>
          <w:tcPr>
            <w:tcW w:w="588" w:type="dxa"/>
          </w:tcPr>
          <w:p w14:paraId="0141D391" w14:textId="77777777" w:rsidR="00484486" w:rsidRDefault="00484486">
            <w:pPr>
              <w:pStyle w:val="TableParagraph"/>
              <w:rPr>
                <w:sz w:val="16"/>
              </w:rPr>
            </w:pPr>
          </w:p>
        </w:tc>
        <w:tc>
          <w:tcPr>
            <w:tcW w:w="588" w:type="dxa"/>
          </w:tcPr>
          <w:p w14:paraId="555E1513" w14:textId="77777777" w:rsidR="00484486" w:rsidRDefault="00484486">
            <w:pPr>
              <w:pStyle w:val="TableParagraph"/>
              <w:rPr>
                <w:sz w:val="16"/>
              </w:rPr>
            </w:pPr>
          </w:p>
        </w:tc>
        <w:tc>
          <w:tcPr>
            <w:tcW w:w="590" w:type="dxa"/>
          </w:tcPr>
          <w:p w14:paraId="155B6AF9" w14:textId="77777777" w:rsidR="00484486" w:rsidRDefault="00484486">
            <w:pPr>
              <w:pStyle w:val="TableParagraph"/>
              <w:rPr>
                <w:sz w:val="16"/>
              </w:rPr>
            </w:pPr>
          </w:p>
        </w:tc>
        <w:tc>
          <w:tcPr>
            <w:tcW w:w="588" w:type="dxa"/>
          </w:tcPr>
          <w:p w14:paraId="6F239511" w14:textId="77777777" w:rsidR="00484486" w:rsidRDefault="00484486">
            <w:pPr>
              <w:pStyle w:val="TableParagraph"/>
              <w:rPr>
                <w:sz w:val="16"/>
              </w:rPr>
            </w:pPr>
          </w:p>
        </w:tc>
        <w:tc>
          <w:tcPr>
            <w:tcW w:w="590" w:type="dxa"/>
          </w:tcPr>
          <w:p w14:paraId="431A995F" w14:textId="77777777" w:rsidR="00484486" w:rsidRDefault="00484486">
            <w:pPr>
              <w:pStyle w:val="TableParagraph"/>
              <w:rPr>
                <w:sz w:val="16"/>
              </w:rPr>
            </w:pPr>
          </w:p>
        </w:tc>
        <w:tc>
          <w:tcPr>
            <w:tcW w:w="588" w:type="dxa"/>
          </w:tcPr>
          <w:p w14:paraId="6E7AB670" w14:textId="77777777" w:rsidR="00484486" w:rsidRDefault="00484486">
            <w:pPr>
              <w:pStyle w:val="TableParagraph"/>
              <w:rPr>
                <w:sz w:val="16"/>
              </w:rPr>
            </w:pPr>
          </w:p>
        </w:tc>
        <w:tc>
          <w:tcPr>
            <w:tcW w:w="588" w:type="dxa"/>
          </w:tcPr>
          <w:p w14:paraId="74B5DA39" w14:textId="77777777" w:rsidR="00484486" w:rsidRDefault="00484486">
            <w:pPr>
              <w:pStyle w:val="TableParagraph"/>
              <w:rPr>
                <w:sz w:val="16"/>
              </w:rPr>
            </w:pPr>
          </w:p>
        </w:tc>
        <w:tc>
          <w:tcPr>
            <w:tcW w:w="564" w:type="dxa"/>
          </w:tcPr>
          <w:p w14:paraId="7F81C081" w14:textId="77777777" w:rsidR="00484486" w:rsidRDefault="00484486">
            <w:pPr>
              <w:pStyle w:val="TableParagraph"/>
              <w:rPr>
                <w:sz w:val="16"/>
              </w:rPr>
            </w:pPr>
          </w:p>
        </w:tc>
        <w:tc>
          <w:tcPr>
            <w:tcW w:w="566" w:type="dxa"/>
          </w:tcPr>
          <w:p w14:paraId="2FC3022F" w14:textId="77777777" w:rsidR="00484486" w:rsidRDefault="00484486">
            <w:pPr>
              <w:pStyle w:val="TableParagraph"/>
              <w:rPr>
                <w:sz w:val="16"/>
              </w:rPr>
            </w:pPr>
          </w:p>
        </w:tc>
        <w:tc>
          <w:tcPr>
            <w:tcW w:w="597" w:type="dxa"/>
          </w:tcPr>
          <w:p w14:paraId="67379F83" w14:textId="77777777" w:rsidR="00484486" w:rsidRDefault="00484486">
            <w:pPr>
              <w:pStyle w:val="TableParagraph"/>
              <w:rPr>
                <w:sz w:val="16"/>
              </w:rPr>
            </w:pPr>
          </w:p>
        </w:tc>
      </w:tr>
      <w:tr w:rsidR="00484486" w14:paraId="2775155A" w14:textId="77777777">
        <w:trPr>
          <w:trHeight w:val="253"/>
        </w:trPr>
        <w:tc>
          <w:tcPr>
            <w:tcW w:w="3619" w:type="dxa"/>
          </w:tcPr>
          <w:p w14:paraId="059C63BB" w14:textId="77777777" w:rsidR="00484486" w:rsidRDefault="00967E7C">
            <w:pPr>
              <w:pStyle w:val="TableParagraph"/>
              <w:spacing w:before="30"/>
              <w:ind w:left="287"/>
              <w:rPr>
                <w:sz w:val="16"/>
              </w:rPr>
            </w:pPr>
            <w:r>
              <w:rPr>
                <w:sz w:val="16"/>
              </w:rPr>
              <w:t>Activités récréatives extensives</w:t>
            </w:r>
          </w:p>
        </w:tc>
        <w:tc>
          <w:tcPr>
            <w:tcW w:w="588" w:type="dxa"/>
          </w:tcPr>
          <w:p w14:paraId="5BAAA7CB" w14:textId="77777777" w:rsidR="00484486" w:rsidRDefault="00484486">
            <w:pPr>
              <w:pStyle w:val="TableParagraph"/>
              <w:rPr>
                <w:sz w:val="16"/>
              </w:rPr>
            </w:pPr>
          </w:p>
        </w:tc>
        <w:tc>
          <w:tcPr>
            <w:tcW w:w="588" w:type="dxa"/>
          </w:tcPr>
          <w:p w14:paraId="3CF3ECB0" w14:textId="77777777" w:rsidR="00484486" w:rsidRDefault="00484486">
            <w:pPr>
              <w:pStyle w:val="TableParagraph"/>
              <w:rPr>
                <w:sz w:val="16"/>
              </w:rPr>
            </w:pPr>
          </w:p>
        </w:tc>
        <w:tc>
          <w:tcPr>
            <w:tcW w:w="590" w:type="dxa"/>
          </w:tcPr>
          <w:p w14:paraId="74CC02E3" w14:textId="77777777" w:rsidR="00484486" w:rsidRDefault="00484486">
            <w:pPr>
              <w:pStyle w:val="TableParagraph"/>
              <w:rPr>
                <w:sz w:val="16"/>
              </w:rPr>
            </w:pPr>
          </w:p>
        </w:tc>
        <w:tc>
          <w:tcPr>
            <w:tcW w:w="588" w:type="dxa"/>
          </w:tcPr>
          <w:p w14:paraId="5197AE55" w14:textId="77777777" w:rsidR="00484486" w:rsidRDefault="00484486">
            <w:pPr>
              <w:pStyle w:val="TableParagraph"/>
              <w:rPr>
                <w:sz w:val="16"/>
              </w:rPr>
            </w:pPr>
          </w:p>
        </w:tc>
        <w:tc>
          <w:tcPr>
            <w:tcW w:w="590" w:type="dxa"/>
          </w:tcPr>
          <w:p w14:paraId="4307D410" w14:textId="77777777" w:rsidR="00484486" w:rsidRDefault="00484486">
            <w:pPr>
              <w:pStyle w:val="TableParagraph"/>
              <w:rPr>
                <w:sz w:val="16"/>
              </w:rPr>
            </w:pPr>
          </w:p>
        </w:tc>
        <w:tc>
          <w:tcPr>
            <w:tcW w:w="588" w:type="dxa"/>
          </w:tcPr>
          <w:p w14:paraId="1E5F33D8" w14:textId="77777777" w:rsidR="00484486" w:rsidRDefault="00484486">
            <w:pPr>
              <w:pStyle w:val="TableParagraph"/>
              <w:rPr>
                <w:sz w:val="16"/>
              </w:rPr>
            </w:pPr>
          </w:p>
        </w:tc>
        <w:tc>
          <w:tcPr>
            <w:tcW w:w="588" w:type="dxa"/>
          </w:tcPr>
          <w:p w14:paraId="4554AAA1" w14:textId="77777777" w:rsidR="00484486" w:rsidRDefault="00484486">
            <w:pPr>
              <w:pStyle w:val="TableParagraph"/>
              <w:rPr>
                <w:sz w:val="16"/>
              </w:rPr>
            </w:pPr>
          </w:p>
        </w:tc>
        <w:tc>
          <w:tcPr>
            <w:tcW w:w="564" w:type="dxa"/>
          </w:tcPr>
          <w:p w14:paraId="5C22AF10" w14:textId="77777777" w:rsidR="00484486" w:rsidRDefault="00484486">
            <w:pPr>
              <w:pStyle w:val="TableParagraph"/>
              <w:rPr>
                <w:sz w:val="16"/>
              </w:rPr>
            </w:pPr>
          </w:p>
        </w:tc>
        <w:tc>
          <w:tcPr>
            <w:tcW w:w="566" w:type="dxa"/>
          </w:tcPr>
          <w:p w14:paraId="39A2EB14" w14:textId="77777777" w:rsidR="00484486" w:rsidRDefault="00484486">
            <w:pPr>
              <w:pStyle w:val="TableParagraph"/>
              <w:rPr>
                <w:sz w:val="16"/>
              </w:rPr>
            </w:pPr>
          </w:p>
        </w:tc>
        <w:tc>
          <w:tcPr>
            <w:tcW w:w="597" w:type="dxa"/>
          </w:tcPr>
          <w:p w14:paraId="3A21382E" w14:textId="77777777" w:rsidR="00484486" w:rsidRDefault="00484486">
            <w:pPr>
              <w:pStyle w:val="TableParagraph"/>
              <w:rPr>
                <w:sz w:val="16"/>
              </w:rPr>
            </w:pPr>
          </w:p>
        </w:tc>
      </w:tr>
      <w:tr w:rsidR="00484486" w14:paraId="5C6B218A" w14:textId="77777777">
        <w:trPr>
          <w:trHeight w:val="251"/>
        </w:trPr>
        <w:tc>
          <w:tcPr>
            <w:tcW w:w="3619" w:type="dxa"/>
          </w:tcPr>
          <w:p w14:paraId="51C0F2F7" w14:textId="77777777" w:rsidR="00484486" w:rsidRDefault="00967E7C">
            <w:pPr>
              <w:pStyle w:val="TableParagraph"/>
              <w:spacing w:before="28"/>
              <w:ind w:left="287"/>
              <w:rPr>
                <w:sz w:val="16"/>
              </w:rPr>
            </w:pPr>
            <w:r>
              <w:rPr>
                <w:sz w:val="16"/>
              </w:rPr>
              <w:t>Activités récréatives intensives</w:t>
            </w:r>
          </w:p>
        </w:tc>
        <w:tc>
          <w:tcPr>
            <w:tcW w:w="588" w:type="dxa"/>
          </w:tcPr>
          <w:p w14:paraId="7235BC54" w14:textId="77777777" w:rsidR="00484486" w:rsidRDefault="00484486">
            <w:pPr>
              <w:pStyle w:val="TableParagraph"/>
              <w:rPr>
                <w:sz w:val="16"/>
              </w:rPr>
            </w:pPr>
          </w:p>
        </w:tc>
        <w:tc>
          <w:tcPr>
            <w:tcW w:w="588" w:type="dxa"/>
          </w:tcPr>
          <w:p w14:paraId="1286D11D" w14:textId="77777777" w:rsidR="00484486" w:rsidRDefault="00484486">
            <w:pPr>
              <w:pStyle w:val="TableParagraph"/>
              <w:rPr>
                <w:sz w:val="16"/>
              </w:rPr>
            </w:pPr>
          </w:p>
        </w:tc>
        <w:tc>
          <w:tcPr>
            <w:tcW w:w="590" w:type="dxa"/>
          </w:tcPr>
          <w:p w14:paraId="5910FCE8" w14:textId="77777777" w:rsidR="00484486" w:rsidRDefault="00484486">
            <w:pPr>
              <w:pStyle w:val="TableParagraph"/>
              <w:rPr>
                <w:sz w:val="16"/>
              </w:rPr>
            </w:pPr>
          </w:p>
        </w:tc>
        <w:tc>
          <w:tcPr>
            <w:tcW w:w="588" w:type="dxa"/>
          </w:tcPr>
          <w:p w14:paraId="7BC33309" w14:textId="77777777" w:rsidR="00484486" w:rsidRDefault="00484486">
            <w:pPr>
              <w:pStyle w:val="TableParagraph"/>
              <w:rPr>
                <w:sz w:val="16"/>
              </w:rPr>
            </w:pPr>
          </w:p>
        </w:tc>
        <w:tc>
          <w:tcPr>
            <w:tcW w:w="590" w:type="dxa"/>
          </w:tcPr>
          <w:p w14:paraId="0A89C98C" w14:textId="77777777" w:rsidR="00484486" w:rsidRDefault="00484486">
            <w:pPr>
              <w:pStyle w:val="TableParagraph"/>
              <w:rPr>
                <w:sz w:val="16"/>
              </w:rPr>
            </w:pPr>
          </w:p>
        </w:tc>
        <w:tc>
          <w:tcPr>
            <w:tcW w:w="588" w:type="dxa"/>
          </w:tcPr>
          <w:p w14:paraId="6305BB47" w14:textId="77777777" w:rsidR="00484486" w:rsidRDefault="00484486">
            <w:pPr>
              <w:pStyle w:val="TableParagraph"/>
              <w:rPr>
                <w:sz w:val="16"/>
              </w:rPr>
            </w:pPr>
          </w:p>
        </w:tc>
        <w:tc>
          <w:tcPr>
            <w:tcW w:w="588" w:type="dxa"/>
          </w:tcPr>
          <w:p w14:paraId="6DEE6E34" w14:textId="77777777" w:rsidR="00484486" w:rsidRDefault="00484486">
            <w:pPr>
              <w:pStyle w:val="TableParagraph"/>
              <w:rPr>
                <w:sz w:val="16"/>
              </w:rPr>
            </w:pPr>
          </w:p>
        </w:tc>
        <w:tc>
          <w:tcPr>
            <w:tcW w:w="564" w:type="dxa"/>
          </w:tcPr>
          <w:p w14:paraId="6F06B1CE" w14:textId="77777777" w:rsidR="00484486" w:rsidRDefault="00484486">
            <w:pPr>
              <w:pStyle w:val="TableParagraph"/>
              <w:rPr>
                <w:sz w:val="16"/>
              </w:rPr>
            </w:pPr>
          </w:p>
        </w:tc>
        <w:tc>
          <w:tcPr>
            <w:tcW w:w="566" w:type="dxa"/>
          </w:tcPr>
          <w:p w14:paraId="6EE021D8" w14:textId="77777777" w:rsidR="00484486" w:rsidRDefault="00484486">
            <w:pPr>
              <w:pStyle w:val="TableParagraph"/>
              <w:rPr>
                <w:sz w:val="16"/>
              </w:rPr>
            </w:pPr>
          </w:p>
        </w:tc>
        <w:tc>
          <w:tcPr>
            <w:tcW w:w="597" w:type="dxa"/>
          </w:tcPr>
          <w:p w14:paraId="277F5EF8" w14:textId="77777777" w:rsidR="00484486" w:rsidRDefault="00484486">
            <w:pPr>
              <w:pStyle w:val="TableParagraph"/>
              <w:rPr>
                <w:sz w:val="16"/>
              </w:rPr>
            </w:pPr>
          </w:p>
        </w:tc>
      </w:tr>
      <w:tr w:rsidR="00484486" w14:paraId="397098C6" w14:textId="77777777">
        <w:trPr>
          <w:trHeight w:val="184"/>
        </w:trPr>
        <w:tc>
          <w:tcPr>
            <w:tcW w:w="9466" w:type="dxa"/>
            <w:gridSpan w:val="11"/>
          </w:tcPr>
          <w:p w14:paraId="14F295FC" w14:textId="77777777" w:rsidR="00484486" w:rsidRDefault="00967E7C">
            <w:pPr>
              <w:pStyle w:val="TableParagraph"/>
              <w:spacing w:line="164" w:lineRule="exact"/>
              <w:ind w:left="107"/>
              <w:rPr>
                <w:b/>
                <w:sz w:val="16"/>
              </w:rPr>
            </w:pPr>
            <w:r>
              <w:rPr>
                <w:b/>
                <w:sz w:val="16"/>
              </w:rPr>
              <w:t>Ressources</w:t>
            </w:r>
          </w:p>
        </w:tc>
      </w:tr>
      <w:tr w:rsidR="00484486" w14:paraId="145C546C" w14:textId="77777777">
        <w:trPr>
          <w:trHeight w:val="253"/>
        </w:trPr>
        <w:tc>
          <w:tcPr>
            <w:tcW w:w="3619" w:type="dxa"/>
          </w:tcPr>
          <w:p w14:paraId="2FA1AE8F" w14:textId="77777777" w:rsidR="00484486" w:rsidRDefault="00967E7C">
            <w:pPr>
              <w:pStyle w:val="TableParagraph"/>
              <w:spacing w:before="30"/>
              <w:ind w:left="287"/>
              <w:rPr>
                <w:sz w:val="16"/>
              </w:rPr>
            </w:pPr>
            <w:r>
              <w:rPr>
                <w:sz w:val="16"/>
              </w:rPr>
              <w:t>Activités d'extraction</w:t>
            </w:r>
          </w:p>
        </w:tc>
        <w:tc>
          <w:tcPr>
            <w:tcW w:w="588" w:type="dxa"/>
          </w:tcPr>
          <w:p w14:paraId="68B27A7D" w14:textId="77777777" w:rsidR="00484486" w:rsidRDefault="00484486">
            <w:pPr>
              <w:pStyle w:val="TableParagraph"/>
              <w:rPr>
                <w:sz w:val="16"/>
              </w:rPr>
            </w:pPr>
          </w:p>
        </w:tc>
        <w:tc>
          <w:tcPr>
            <w:tcW w:w="588" w:type="dxa"/>
          </w:tcPr>
          <w:p w14:paraId="221205BF" w14:textId="77777777" w:rsidR="00484486" w:rsidRDefault="00484486">
            <w:pPr>
              <w:pStyle w:val="TableParagraph"/>
              <w:rPr>
                <w:sz w:val="16"/>
              </w:rPr>
            </w:pPr>
          </w:p>
        </w:tc>
        <w:tc>
          <w:tcPr>
            <w:tcW w:w="590" w:type="dxa"/>
          </w:tcPr>
          <w:p w14:paraId="28733F4A" w14:textId="77777777" w:rsidR="00484486" w:rsidRDefault="00484486">
            <w:pPr>
              <w:pStyle w:val="TableParagraph"/>
              <w:rPr>
                <w:sz w:val="16"/>
              </w:rPr>
            </w:pPr>
          </w:p>
        </w:tc>
        <w:tc>
          <w:tcPr>
            <w:tcW w:w="588" w:type="dxa"/>
          </w:tcPr>
          <w:p w14:paraId="684FB79F" w14:textId="77777777" w:rsidR="00484486" w:rsidRDefault="00484486">
            <w:pPr>
              <w:pStyle w:val="TableParagraph"/>
              <w:rPr>
                <w:sz w:val="16"/>
              </w:rPr>
            </w:pPr>
          </w:p>
        </w:tc>
        <w:tc>
          <w:tcPr>
            <w:tcW w:w="590" w:type="dxa"/>
          </w:tcPr>
          <w:p w14:paraId="55444260" w14:textId="77777777" w:rsidR="00484486" w:rsidRDefault="00484486">
            <w:pPr>
              <w:pStyle w:val="TableParagraph"/>
              <w:rPr>
                <w:sz w:val="16"/>
              </w:rPr>
            </w:pPr>
          </w:p>
        </w:tc>
        <w:tc>
          <w:tcPr>
            <w:tcW w:w="588" w:type="dxa"/>
          </w:tcPr>
          <w:p w14:paraId="36B34121" w14:textId="77777777" w:rsidR="00484486" w:rsidRDefault="00484486">
            <w:pPr>
              <w:pStyle w:val="TableParagraph"/>
              <w:rPr>
                <w:sz w:val="16"/>
              </w:rPr>
            </w:pPr>
          </w:p>
        </w:tc>
        <w:tc>
          <w:tcPr>
            <w:tcW w:w="588" w:type="dxa"/>
          </w:tcPr>
          <w:p w14:paraId="15D66A2E" w14:textId="77777777" w:rsidR="00484486" w:rsidRDefault="00484486">
            <w:pPr>
              <w:pStyle w:val="TableParagraph"/>
              <w:rPr>
                <w:sz w:val="16"/>
              </w:rPr>
            </w:pPr>
          </w:p>
        </w:tc>
        <w:tc>
          <w:tcPr>
            <w:tcW w:w="564" w:type="dxa"/>
          </w:tcPr>
          <w:p w14:paraId="5DB41C5C" w14:textId="77777777" w:rsidR="00484486" w:rsidRDefault="00484486">
            <w:pPr>
              <w:pStyle w:val="TableParagraph"/>
              <w:rPr>
                <w:sz w:val="16"/>
              </w:rPr>
            </w:pPr>
          </w:p>
        </w:tc>
        <w:tc>
          <w:tcPr>
            <w:tcW w:w="566" w:type="dxa"/>
          </w:tcPr>
          <w:p w14:paraId="61B0D15B" w14:textId="77777777" w:rsidR="00484486" w:rsidRDefault="00484486">
            <w:pPr>
              <w:pStyle w:val="TableParagraph"/>
              <w:rPr>
                <w:sz w:val="16"/>
              </w:rPr>
            </w:pPr>
          </w:p>
        </w:tc>
        <w:tc>
          <w:tcPr>
            <w:tcW w:w="597" w:type="dxa"/>
          </w:tcPr>
          <w:p w14:paraId="575C8B64" w14:textId="77777777" w:rsidR="00484486" w:rsidRDefault="00484486">
            <w:pPr>
              <w:pStyle w:val="TableParagraph"/>
              <w:rPr>
                <w:sz w:val="16"/>
              </w:rPr>
            </w:pPr>
          </w:p>
        </w:tc>
      </w:tr>
      <w:tr w:rsidR="00484486" w14:paraId="5A719739" w14:textId="77777777">
        <w:trPr>
          <w:trHeight w:val="251"/>
        </w:trPr>
        <w:tc>
          <w:tcPr>
            <w:tcW w:w="3619" w:type="dxa"/>
          </w:tcPr>
          <w:p w14:paraId="351F6596" w14:textId="77777777" w:rsidR="00484486" w:rsidRDefault="00967E7C">
            <w:pPr>
              <w:pStyle w:val="TableParagraph"/>
              <w:spacing w:before="28"/>
              <w:ind w:left="287"/>
              <w:rPr>
                <w:sz w:val="16"/>
              </w:rPr>
            </w:pPr>
            <w:r>
              <w:rPr>
                <w:sz w:val="16"/>
              </w:rPr>
              <w:t>Abri forestier</w:t>
            </w:r>
          </w:p>
        </w:tc>
        <w:tc>
          <w:tcPr>
            <w:tcW w:w="588" w:type="dxa"/>
          </w:tcPr>
          <w:p w14:paraId="108907BB" w14:textId="77777777" w:rsidR="00484486" w:rsidRDefault="00484486">
            <w:pPr>
              <w:pStyle w:val="TableParagraph"/>
              <w:rPr>
                <w:sz w:val="16"/>
              </w:rPr>
            </w:pPr>
          </w:p>
        </w:tc>
        <w:tc>
          <w:tcPr>
            <w:tcW w:w="588" w:type="dxa"/>
          </w:tcPr>
          <w:p w14:paraId="73FA5B69" w14:textId="77777777" w:rsidR="00484486" w:rsidRDefault="00484486">
            <w:pPr>
              <w:pStyle w:val="TableParagraph"/>
              <w:rPr>
                <w:sz w:val="16"/>
              </w:rPr>
            </w:pPr>
          </w:p>
        </w:tc>
        <w:tc>
          <w:tcPr>
            <w:tcW w:w="590" w:type="dxa"/>
          </w:tcPr>
          <w:p w14:paraId="6691BA1C" w14:textId="77777777" w:rsidR="00484486" w:rsidRDefault="00484486">
            <w:pPr>
              <w:pStyle w:val="TableParagraph"/>
              <w:rPr>
                <w:sz w:val="16"/>
              </w:rPr>
            </w:pPr>
          </w:p>
        </w:tc>
        <w:tc>
          <w:tcPr>
            <w:tcW w:w="588" w:type="dxa"/>
          </w:tcPr>
          <w:p w14:paraId="7F9DC4D2" w14:textId="77777777" w:rsidR="00484486" w:rsidRDefault="00484486">
            <w:pPr>
              <w:pStyle w:val="TableParagraph"/>
              <w:rPr>
                <w:sz w:val="16"/>
              </w:rPr>
            </w:pPr>
          </w:p>
        </w:tc>
        <w:tc>
          <w:tcPr>
            <w:tcW w:w="590" w:type="dxa"/>
          </w:tcPr>
          <w:p w14:paraId="6294A7C5" w14:textId="77777777" w:rsidR="00484486" w:rsidRDefault="00484486">
            <w:pPr>
              <w:pStyle w:val="TableParagraph"/>
              <w:rPr>
                <w:sz w:val="16"/>
              </w:rPr>
            </w:pPr>
          </w:p>
        </w:tc>
        <w:tc>
          <w:tcPr>
            <w:tcW w:w="588" w:type="dxa"/>
          </w:tcPr>
          <w:p w14:paraId="7BF51797" w14:textId="77777777" w:rsidR="00484486" w:rsidRDefault="00484486">
            <w:pPr>
              <w:pStyle w:val="TableParagraph"/>
              <w:rPr>
                <w:sz w:val="16"/>
              </w:rPr>
            </w:pPr>
          </w:p>
        </w:tc>
        <w:tc>
          <w:tcPr>
            <w:tcW w:w="588" w:type="dxa"/>
          </w:tcPr>
          <w:p w14:paraId="0496F2B2" w14:textId="77777777" w:rsidR="00484486" w:rsidRDefault="00484486">
            <w:pPr>
              <w:pStyle w:val="TableParagraph"/>
              <w:rPr>
                <w:sz w:val="16"/>
              </w:rPr>
            </w:pPr>
          </w:p>
        </w:tc>
        <w:tc>
          <w:tcPr>
            <w:tcW w:w="564" w:type="dxa"/>
          </w:tcPr>
          <w:p w14:paraId="2DE94D70" w14:textId="77777777" w:rsidR="00484486" w:rsidRDefault="00484486">
            <w:pPr>
              <w:pStyle w:val="TableParagraph"/>
              <w:rPr>
                <w:sz w:val="16"/>
              </w:rPr>
            </w:pPr>
          </w:p>
        </w:tc>
        <w:tc>
          <w:tcPr>
            <w:tcW w:w="566" w:type="dxa"/>
          </w:tcPr>
          <w:p w14:paraId="6A4C930F" w14:textId="77777777" w:rsidR="00484486" w:rsidRDefault="00484486">
            <w:pPr>
              <w:pStyle w:val="TableParagraph"/>
              <w:rPr>
                <w:sz w:val="16"/>
              </w:rPr>
            </w:pPr>
          </w:p>
        </w:tc>
        <w:tc>
          <w:tcPr>
            <w:tcW w:w="597" w:type="dxa"/>
          </w:tcPr>
          <w:p w14:paraId="16B28A55" w14:textId="77777777" w:rsidR="00484486" w:rsidRDefault="00484486">
            <w:pPr>
              <w:pStyle w:val="TableParagraph"/>
              <w:rPr>
                <w:sz w:val="16"/>
              </w:rPr>
            </w:pPr>
          </w:p>
        </w:tc>
      </w:tr>
      <w:tr w:rsidR="00484486" w14:paraId="0EB2BCDA" w14:textId="77777777">
        <w:trPr>
          <w:trHeight w:val="253"/>
        </w:trPr>
        <w:tc>
          <w:tcPr>
            <w:tcW w:w="3619" w:type="dxa"/>
          </w:tcPr>
          <w:p w14:paraId="52C35653" w14:textId="77777777" w:rsidR="00484486" w:rsidRDefault="00967E7C">
            <w:pPr>
              <w:pStyle w:val="TableParagraph"/>
              <w:spacing w:before="30"/>
              <w:ind w:left="287"/>
              <w:rPr>
                <w:sz w:val="16"/>
              </w:rPr>
            </w:pPr>
            <w:r>
              <w:rPr>
                <w:sz w:val="16"/>
              </w:rPr>
              <w:t>Exploitation agricole</w:t>
            </w:r>
          </w:p>
        </w:tc>
        <w:tc>
          <w:tcPr>
            <w:tcW w:w="588" w:type="dxa"/>
          </w:tcPr>
          <w:p w14:paraId="2AD38838" w14:textId="77777777" w:rsidR="00484486" w:rsidRDefault="00484486">
            <w:pPr>
              <w:pStyle w:val="TableParagraph"/>
              <w:rPr>
                <w:sz w:val="16"/>
              </w:rPr>
            </w:pPr>
          </w:p>
        </w:tc>
        <w:tc>
          <w:tcPr>
            <w:tcW w:w="588" w:type="dxa"/>
          </w:tcPr>
          <w:p w14:paraId="101D8C90" w14:textId="77777777" w:rsidR="00484486" w:rsidRDefault="00484486">
            <w:pPr>
              <w:pStyle w:val="TableParagraph"/>
              <w:rPr>
                <w:sz w:val="16"/>
              </w:rPr>
            </w:pPr>
          </w:p>
        </w:tc>
        <w:tc>
          <w:tcPr>
            <w:tcW w:w="590" w:type="dxa"/>
          </w:tcPr>
          <w:p w14:paraId="58A616F9" w14:textId="77777777" w:rsidR="00484486" w:rsidRDefault="00484486">
            <w:pPr>
              <w:pStyle w:val="TableParagraph"/>
              <w:rPr>
                <w:sz w:val="16"/>
              </w:rPr>
            </w:pPr>
          </w:p>
        </w:tc>
        <w:tc>
          <w:tcPr>
            <w:tcW w:w="588" w:type="dxa"/>
          </w:tcPr>
          <w:p w14:paraId="76CC442B" w14:textId="77777777" w:rsidR="00484486" w:rsidRDefault="00484486">
            <w:pPr>
              <w:pStyle w:val="TableParagraph"/>
              <w:rPr>
                <w:sz w:val="16"/>
              </w:rPr>
            </w:pPr>
          </w:p>
        </w:tc>
        <w:tc>
          <w:tcPr>
            <w:tcW w:w="590" w:type="dxa"/>
          </w:tcPr>
          <w:p w14:paraId="15600D2D" w14:textId="77777777" w:rsidR="00484486" w:rsidRDefault="00484486">
            <w:pPr>
              <w:pStyle w:val="TableParagraph"/>
              <w:rPr>
                <w:sz w:val="16"/>
              </w:rPr>
            </w:pPr>
          </w:p>
        </w:tc>
        <w:tc>
          <w:tcPr>
            <w:tcW w:w="588" w:type="dxa"/>
          </w:tcPr>
          <w:p w14:paraId="20E62C06" w14:textId="77777777" w:rsidR="00484486" w:rsidRDefault="00484486">
            <w:pPr>
              <w:pStyle w:val="TableParagraph"/>
              <w:rPr>
                <w:sz w:val="16"/>
              </w:rPr>
            </w:pPr>
          </w:p>
        </w:tc>
        <w:tc>
          <w:tcPr>
            <w:tcW w:w="588" w:type="dxa"/>
          </w:tcPr>
          <w:p w14:paraId="3933B041" w14:textId="77777777" w:rsidR="00484486" w:rsidRDefault="00484486">
            <w:pPr>
              <w:pStyle w:val="TableParagraph"/>
              <w:rPr>
                <w:sz w:val="16"/>
              </w:rPr>
            </w:pPr>
          </w:p>
        </w:tc>
        <w:tc>
          <w:tcPr>
            <w:tcW w:w="564" w:type="dxa"/>
          </w:tcPr>
          <w:p w14:paraId="0EFD91CC" w14:textId="77777777" w:rsidR="00484486" w:rsidRDefault="00484486">
            <w:pPr>
              <w:pStyle w:val="TableParagraph"/>
              <w:rPr>
                <w:sz w:val="16"/>
              </w:rPr>
            </w:pPr>
          </w:p>
        </w:tc>
        <w:tc>
          <w:tcPr>
            <w:tcW w:w="566" w:type="dxa"/>
          </w:tcPr>
          <w:p w14:paraId="30CEECF7" w14:textId="77777777" w:rsidR="00484486" w:rsidRDefault="00484486">
            <w:pPr>
              <w:pStyle w:val="TableParagraph"/>
              <w:rPr>
                <w:sz w:val="16"/>
              </w:rPr>
            </w:pPr>
          </w:p>
        </w:tc>
        <w:tc>
          <w:tcPr>
            <w:tcW w:w="597" w:type="dxa"/>
          </w:tcPr>
          <w:p w14:paraId="0D659FDE" w14:textId="77777777" w:rsidR="00484486" w:rsidRDefault="00484486">
            <w:pPr>
              <w:pStyle w:val="TableParagraph"/>
              <w:rPr>
                <w:sz w:val="16"/>
              </w:rPr>
            </w:pPr>
          </w:p>
        </w:tc>
      </w:tr>
      <w:tr w:rsidR="00484486" w14:paraId="7166102A" w14:textId="77777777">
        <w:trPr>
          <w:trHeight w:val="254"/>
        </w:trPr>
        <w:tc>
          <w:tcPr>
            <w:tcW w:w="3619" w:type="dxa"/>
          </w:tcPr>
          <w:p w14:paraId="7A03A952" w14:textId="77777777" w:rsidR="00484486" w:rsidRDefault="00967E7C">
            <w:pPr>
              <w:pStyle w:val="TableParagraph"/>
              <w:spacing w:before="30"/>
              <w:ind w:left="287"/>
              <w:rPr>
                <w:sz w:val="16"/>
              </w:rPr>
            </w:pPr>
            <w:r>
              <w:rPr>
                <w:sz w:val="16"/>
              </w:rPr>
              <w:t>Exploitation forestière</w:t>
            </w:r>
          </w:p>
        </w:tc>
        <w:tc>
          <w:tcPr>
            <w:tcW w:w="588" w:type="dxa"/>
          </w:tcPr>
          <w:p w14:paraId="79839C7B" w14:textId="77777777" w:rsidR="00484486" w:rsidRDefault="00484486">
            <w:pPr>
              <w:pStyle w:val="TableParagraph"/>
              <w:rPr>
                <w:sz w:val="16"/>
              </w:rPr>
            </w:pPr>
          </w:p>
        </w:tc>
        <w:tc>
          <w:tcPr>
            <w:tcW w:w="588" w:type="dxa"/>
          </w:tcPr>
          <w:p w14:paraId="491717E3" w14:textId="77777777" w:rsidR="00484486" w:rsidRDefault="00484486">
            <w:pPr>
              <w:pStyle w:val="TableParagraph"/>
              <w:rPr>
                <w:sz w:val="16"/>
              </w:rPr>
            </w:pPr>
          </w:p>
        </w:tc>
        <w:tc>
          <w:tcPr>
            <w:tcW w:w="590" w:type="dxa"/>
          </w:tcPr>
          <w:p w14:paraId="15FC4D63" w14:textId="77777777" w:rsidR="00484486" w:rsidRDefault="00484486">
            <w:pPr>
              <w:pStyle w:val="TableParagraph"/>
              <w:rPr>
                <w:sz w:val="16"/>
              </w:rPr>
            </w:pPr>
          </w:p>
        </w:tc>
        <w:tc>
          <w:tcPr>
            <w:tcW w:w="588" w:type="dxa"/>
          </w:tcPr>
          <w:p w14:paraId="0B31945A" w14:textId="77777777" w:rsidR="00484486" w:rsidRDefault="00484486">
            <w:pPr>
              <w:pStyle w:val="TableParagraph"/>
              <w:rPr>
                <w:sz w:val="16"/>
              </w:rPr>
            </w:pPr>
          </w:p>
        </w:tc>
        <w:tc>
          <w:tcPr>
            <w:tcW w:w="590" w:type="dxa"/>
          </w:tcPr>
          <w:p w14:paraId="0814FBD1" w14:textId="77777777" w:rsidR="00484486" w:rsidRDefault="00484486">
            <w:pPr>
              <w:pStyle w:val="TableParagraph"/>
              <w:rPr>
                <w:sz w:val="16"/>
              </w:rPr>
            </w:pPr>
          </w:p>
        </w:tc>
        <w:tc>
          <w:tcPr>
            <w:tcW w:w="588" w:type="dxa"/>
          </w:tcPr>
          <w:p w14:paraId="280D4077" w14:textId="77777777" w:rsidR="00484486" w:rsidRDefault="00484486">
            <w:pPr>
              <w:pStyle w:val="TableParagraph"/>
              <w:rPr>
                <w:sz w:val="16"/>
              </w:rPr>
            </w:pPr>
          </w:p>
        </w:tc>
        <w:tc>
          <w:tcPr>
            <w:tcW w:w="588" w:type="dxa"/>
          </w:tcPr>
          <w:p w14:paraId="1F6EF045" w14:textId="77777777" w:rsidR="00484486" w:rsidRDefault="00484486">
            <w:pPr>
              <w:pStyle w:val="TableParagraph"/>
              <w:rPr>
                <w:sz w:val="16"/>
              </w:rPr>
            </w:pPr>
          </w:p>
        </w:tc>
        <w:tc>
          <w:tcPr>
            <w:tcW w:w="564" w:type="dxa"/>
          </w:tcPr>
          <w:p w14:paraId="7E045523" w14:textId="77777777" w:rsidR="00484486" w:rsidRDefault="00484486">
            <w:pPr>
              <w:pStyle w:val="TableParagraph"/>
              <w:rPr>
                <w:sz w:val="16"/>
              </w:rPr>
            </w:pPr>
          </w:p>
        </w:tc>
        <w:tc>
          <w:tcPr>
            <w:tcW w:w="566" w:type="dxa"/>
          </w:tcPr>
          <w:p w14:paraId="07432A43" w14:textId="77777777" w:rsidR="00484486" w:rsidRDefault="00484486">
            <w:pPr>
              <w:pStyle w:val="TableParagraph"/>
              <w:rPr>
                <w:sz w:val="16"/>
              </w:rPr>
            </w:pPr>
          </w:p>
        </w:tc>
        <w:tc>
          <w:tcPr>
            <w:tcW w:w="597" w:type="dxa"/>
          </w:tcPr>
          <w:p w14:paraId="36B8FA46" w14:textId="77777777" w:rsidR="00484486" w:rsidRDefault="00484486">
            <w:pPr>
              <w:pStyle w:val="TableParagraph"/>
              <w:rPr>
                <w:sz w:val="16"/>
              </w:rPr>
            </w:pPr>
          </w:p>
        </w:tc>
      </w:tr>
    </w:tbl>
    <w:p w14:paraId="7387190F" w14:textId="77777777" w:rsidR="00484486" w:rsidRDefault="00484486">
      <w:pPr>
        <w:rPr>
          <w:sz w:val="16"/>
        </w:rPr>
        <w:sectPr w:rsidR="00484486">
          <w:footerReference w:type="default" r:id="rId90"/>
          <w:pgSz w:w="12240" w:h="20160"/>
          <w:pgMar w:top="1340" w:right="1320" w:bottom="1440" w:left="1220" w:header="729" w:footer="1251" w:gutter="0"/>
          <w:cols w:space="720"/>
        </w:sectPr>
      </w:pPr>
    </w:p>
    <w:p w14:paraId="20D953C1"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90" w:name="3.13.6__Zones_publiques_et_institutionne"/>
      <w:bookmarkStart w:id="91" w:name="_bookmark45"/>
      <w:bookmarkEnd w:id="90"/>
      <w:bookmarkEnd w:id="91"/>
      <w:r>
        <w:rPr>
          <w:sz w:val="24"/>
          <w:u w:val="single"/>
        </w:rPr>
        <w:lastRenderedPageBreak/>
        <w:t>Zones publiques et institutionnelles</w:t>
      </w:r>
      <w:r>
        <w:rPr>
          <w:spacing w:val="1"/>
          <w:sz w:val="24"/>
          <w:u w:val="single"/>
        </w:rPr>
        <w:t xml:space="preserve"> </w:t>
      </w:r>
      <w:r>
        <w:rPr>
          <w:sz w:val="24"/>
          <w:u w:val="single"/>
        </w:rPr>
        <w:t>(P)</w:t>
      </w:r>
    </w:p>
    <w:p w14:paraId="4C6EDDF7" w14:textId="77777777" w:rsidR="00484486" w:rsidRDefault="00967E7C">
      <w:pPr>
        <w:spacing w:before="22"/>
        <w:ind w:left="1352"/>
        <w:rPr>
          <w:sz w:val="18"/>
        </w:rPr>
      </w:pPr>
      <w:r>
        <w:rPr>
          <w:sz w:val="18"/>
        </w:rPr>
        <w:t>[Règ. 559-2018, le 16-05-2018]</w:t>
      </w:r>
    </w:p>
    <w:p w14:paraId="5446382D" w14:textId="77777777" w:rsidR="00484486" w:rsidRDefault="00484486">
      <w:pPr>
        <w:pStyle w:val="Corpsdetexte"/>
        <w:spacing w:before="3"/>
        <w:rPr>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1073"/>
        <w:gridCol w:w="588"/>
        <w:gridCol w:w="590"/>
        <w:gridCol w:w="588"/>
        <w:gridCol w:w="564"/>
        <w:gridCol w:w="566"/>
        <w:gridCol w:w="597"/>
      </w:tblGrid>
      <w:tr w:rsidR="00484486" w14:paraId="0779D2EB" w14:textId="77777777">
        <w:trPr>
          <w:trHeight w:val="234"/>
        </w:trPr>
        <w:tc>
          <w:tcPr>
            <w:tcW w:w="3619" w:type="dxa"/>
          </w:tcPr>
          <w:p w14:paraId="24E60252" w14:textId="77777777" w:rsidR="00484486" w:rsidRDefault="00967E7C">
            <w:pPr>
              <w:pStyle w:val="TableParagraph"/>
              <w:spacing w:line="183" w:lineRule="exact"/>
              <w:ind w:right="91"/>
              <w:jc w:val="right"/>
              <w:rPr>
                <w:b/>
                <w:sz w:val="16"/>
              </w:rPr>
            </w:pPr>
            <w:r>
              <w:rPr>
                <w:b/>
                <w:sz w:val="16"/>
              </w:rPr>
              <w:t>Zones</w:t>
            </w:r>
          </w:p>
        </w:tc>
        <w:tc>
          <w:tcPr>
            <w:tcW w:w="588" w:type="dxa"/>
            <w:vMerge w:val="restart"/>
          </w:tcPr>
          <w:p w14:paraId="26F3D3D0" w14:textId="77777777" w:rsidR="00484486" w:rsidRDefault="00967E7C">
            <w:pPr>
              <w:pStyle w:val="TableParagraph"/>
              <w:spacing w:before="117"/>
              <w:ind w:left="146"/>
              <w:rPr>
                <w:sz w:val="16"/>
              </w:rPr>
            </w:pPr>
            <w:r>
              <w:rPr>
                <w:sz w:val="16"/>
              </w:rPr>
              <w:t>P-60</w:t>
            </w:r>
          </w:p>
        </w:tc>
        <w:tc>
          <w:tcPr>
            <w:tcW w:w="588" w:type="dxa"/>
            <w:vMerge w:val="restart"/>
          </w:tcPr>
          <w:p w14:paraId="7311AC19" w14:textId="77777777" w:rsidR="00484486" w:rsidRDefault="00967E7C">
            <w:pPr>
              <w:pStyle w:val="TableParagraph"/>
              <w:spacing w:before="117"/>
              <w:ind w:left="148"/>
              <w:rPr>
                <w:sz w:val="16"/>
              </w:rPr>
            </w:pPr>
            <w:r>
              <w:rPr>
                <w:sz w:val="16"/>
              </w:rPr>
              <w:t>P-61</w:t>
            </w:r>
          </w:p>
        </w:tc>
        <w:tc>
          <w:tcPr>
            <w:tcW w:w="1073" w:type="dxa"/>
            <w:vMerge w:val="restart"/>
          </w:tcPr>
          <w:p w14:paraId="08043D9C" w14:textId="77777777" w:rsidR="00484486" w:rsidRDefault="00967E7C">
            <w:pPr>
              <w:pStyle w:val="TableParagraph"/>
              <w:spacing w:before="49" w:line="161" w:lineRule="exact"/>
              <w:ind w:left="96" w:right="87"/>
              <w:jc w:val="center"/>
              <w:rPr>
                <w:sz w:val="14"/>
              </w:rPr>
            </w:pPr>
            <w:r>
              <w:rPr>
                <w:sz w:val="14"/>
              </w:rPr>
              <w:t>P-62</w:t>
            </w:r>
          </w:p>
          <w:p w14:paraId="25BC4D56" w14:textId="77777777" w:rsidR="00484486" w:rsidRDefault="00967E7C">
            <w:pPr>
              <w:pStyle w:val="TableParagraph"/>
              <w:ind w:left="99" w:right="87"/>
              <w:jc w:val="center"/>
              <w:rPr>
                <w:sz w:val="14"/>
              </w:rPr>
            </w:pPr>
            <w:r>
              <w:rPr>
                <w:sz w:val="14"/>
              </w:rPr>
              <w:t>Voir art. 3.7 b)</w:t>
            </w:r>
          </w:p>
        </w:tc>
        <w:tc>
          <w:tcPr>
            <w:tcW w:w="588" w:type="dxa"/>
            <w:vMerge w:val="restart"/>
          </w:tcPr>
          <w:p w14:paraId="43EF908B" w14:textId="77777777" w:rsidR="00484486" w:rsidRDefault="00484486">
            <w:pPr>
              <w:pStyle w:val="TableParagraph"/>
              <w:rPr>
                <w:sz w:val="16"/>
              </w:rPr>
            </w:pPr>
          </w:p>
        </w:tc>
        <w:tc>
          <w:tcPr>
            <w:tcW w:w="590" w:type="dxa"/>
            <w:vMerge w:val="restart"/>
          </w:tcPr>
          <w:p w14:paraId="5888F618" w14:textId="77777777" w:rsidR="00484486" w:rsidRDefault="00484486">
            <w:pPr>
              <w:pStyle w:val="TableParagraph"/>
              <w:rPr>
                <w:sz w:val="16"/>
              </w:rPr>
            </w:pPr>
          </w:p>
        </w:tc>
        <w:tc>
          <w:tcPr>
            <w:tcW w:w="588" w:type="dxa"/>
            <w:vMerge w:val="restart"/>
          </w:tcPr>
          <w:p w14:paraId="1955C924" w14:textId="77777777" w:rsidR="00484486" w:rsidRDefault="00484486">
            <w:pPr>
              <w:pStyle w:val="TableParagraph"/>
              <w:rPr>
                <w:sz w:val="16"/>
              </w:rPr>
            </w:pPr>
          </w:p>
        </w:tc>
        <w:tc>
          <w:tcPr>
            <w:tcW w:w="564" w:type="dxa"/>
            <w:vMerge w:val="restart"/>
          </w:tcPr>
          <w:p w14:paraId="0B123C6E" w14:textId="77777777" w:rsidR="00484486" w:rsidRDefault="00484486">
            <w:pPr>
              <w:pStyle w:val="TableParagraph"/>
              <w:rPr>
                <w:sz w:val="16"/>
              </w:rPr>
            </w:pPr>
          </w:p>
        </w:tc>
        <w:tc>
          <w:tcPr>
            <w:tcW w:w="566" w:type="dxa"/>
            <w:vMerge w:val="restart"/>
          </w:tcPr>
          <w:p w14:paraId="55A4ECF9" w14:textId="77777777" w:rsidR="00484486" w:rsidRDefault="00484486">
            <w:pPr>
              <w:pStyle w:val="TableParagraph"/>
              <w:rPr>
                <w:sz w:val="16"/>
              </w:rPr>
            </w:pPr>
          </w:p>
        </w:tc>
        <w:tc>
          <w:tcPr>
            <w:tcW w:w="597" w:type="dxa"/>
            <w:vMerge w:val="restart"/>
          </w:tcPr>
          <w:p w14:paraId="33240252" w14:textId="77777777" w:rsidR="00484486" w:rsidRDefault="00484486">
            <w:pPr>
              <w:pStyle w:val="TableParagraph"/>
              <w:rPr>
                <w:sz w:val="16"/>
              </w:rPr>
            </w:pPr>
          </w:p>
        </w:tc>
      </w:tr>
      <w:tr w:rsidR="00484486" w14:paraId="61DE9240" w14:textId="77777777">
        <w:trPr>
          <w:trHeight w:val="182"/>
        </w:trPr>
        <w:tc>
          <w:tcPr>
            <w:tcW w:w="3619" w:type="dxa"/>
          </w:tcPr>
          <w:p w14:paraId="679D2DA7" w14:textId="77777777" w:rsidR="00484486" w:rsidRDefault="00967E7C">
            <w:pPr>
              <w:pStyle w:val="TableParagraph"/>
              <w:spacing w:line="162" w:lineRule="exact"/>
              <w:ind w:left="107"/>
              <w:rPr>
                <w:b/>
                <w:sz w:val="16"/>
              </w:rPr>
            </w:pPr>
            <w:r>
              <w:rPr>
                <w:b/>
                <w:sz w:val="16"/>
              </w:rPr>
              <w:t>GROUPES D'USAGES</w:t>
            </w:r>
          </w:p>
        </w:tc>
        <w:tc>
          <w:tcPr>
            <w:tcW w:w="588" w:type="dxa"/>
            <w:vMerge/>
            <w:tcBorders>
              <w:top w:val="nil"/>
            </w:tcBorders>
          </w:tcPr>
          <w:p w14:paraId="13ED46EC" w14:textId="77777777" w:rsidR="00484486" w:rsidRDefault="00484486">
            <w:pPr>
              <w:rPr>
                <w:sz w:val="2"/>
                <w:szCs w:val="2"/>
              </w:rPr>
            </w:pPr>
          </w:p>
        </w:tc>
        <w:tc>
          <w:tcPr>
            <w:tcW w:w="588" w:type="dxa"/>
            <w:vMerge/>
            <w:tcBorders>
              <w:top w:val="nil"/>
            </w:tcBorders>
          </w:tcPr>
          <w:p w14:paraId="10C68AC1" w14:textId="77777777" w:rsidR="00484486" w:rsidRDefault="00484486">
            <w:pPr>
              <w:rPr>
                <w:sz w:val="2"/>
                <w:szCs w:val="2"/>
              </w:rPr>
            </w:pPr>
          </w:p>
        </w:tc>
        <w:tc>
          <w:tcPr>
            <w:tcW w:w="1073" w:type="dxa"/>
            <w:vMerge/>
            <w:tcBorders>
              <w:top w:val="nil"/>
            </w:tcBorders>
          </w:tcPr>
          <w:p w14:paraId="2BC5B860" w14:textId="77777777" w:rsidR="00484486" w:rsidRDefault="00484486">
            <w:pPr>
              <w:rPr>
                <w:sz w:val="2"/>
                <w:szCs w:val="2"/>
              </w:rPr>
            </w:pPr>
          </w:p>
        </w:tc>
        <w:tc>
          <w:tcPr>
            <w:tcW w:w="588" w:type="dxa"/>
            <w:vMerge/>
            <w:tcBorders>
              <w:top w:val="nil"/>
            </w:tcBorders>
          </w:tcPr>
          <w:p w14:paraId="5B3EFF6F" w14:textId="77777777" w:rsidR="00484486" w:rsidRDefault="00484486">
            <w:pPr>
              <w:rPr>
                <w:sz w:val="2"/>
                <w:szCs w:val="2"/>
              </w:rPr>
            </w:pPr>
          </w:p>
        </w:tc>
        <w:tc>
          <w:tcPr>
            <w:tcW w:w="590" w:type="dxa"/>
            <w:vMerge/>
            <w:tcBorders>
              <w:top w:val="nil"/>
            </w:tcBorders>
          </w:tcPr>
          <w:p w14:paraId="1ADA26E2" w14:textId="77777777" w:rsidR="00484486" w:rsidRDefault="00484486">
            <w:pPr>
              <w:rPr>
                <w:sz w:val="2"/>
                <w:szCs w:val="2"/>
              </w:rPr>
            </w:pPr>
          </w:p>
        </w:tc>
        <w:tc>
          <w:tcPr>
            <w:tcW w:w="588" w:type="dxa"/>
            <w:vMerge/>
            <w:tcBorders>
              <w:top w:val="nil"/>
            </w:tcBorders>
          </w:tcPr>
          <w:p w14:paraId="3E12729C" w14:textId="77777777" w:rsidR="00484486" w:rsidRDefault="00484486">
            <w:pPr>
              <w:rPr>
                <w:sz w:val="2"/>
                <w:szCs w:val="2"/>
              </w:rPr>
            </w:pPr>
          </w:p>
        </w:tc>
        <w:tc>
          <w:tcPr>
            <w:tcW w:w="564" w:type="dxa"/>
            <w:vMerge/>
            <w:tcBorders>
              <w:top w:val="nil"/>
            </w:tcBorders>
          </w:tcPr>
          <w:p w14:paraId="64C3A196" w14:textId="77777777" w:rsidR="00484486" w:rsidRDefault="00484486">
            <w:pPr>
              <w:rPr>
                <w:sz w:val="2"/>
                <w:szCs w:val="2"/>
              </w:rPr>
            </w:pPr>
          </w:p>
        </w:tc>
        <w:tc>
          <w:tcPr>
            <w:tcW w:w="566" w:type="dxa"/>
            <w:vMerge/>
            <w:tcBorders>
              <w:top w:val="nil"/>
            </w:tcBorders>
          </w:tcPr>
          <w:p w14:paraId="401AEC4E" w14:textId="77777777" w:rsidR="00484486" w:rsidRDefault="00484486">
            <w:pPr>
              <w:rPr>
                <w:sz w:val="2"/>
                <w:szCs w:val="2"/>
              </w:rPr>
            </w:pPr>
          </w:p>
        </w:tc>
        <w:tc>
          <w:tcPr>
            <w:tcW w:w="597" w:type="dxa"/>
            <w:vMerge/>
            <w:tcBorders>
              <w:top w:val="nil"/>
            </w:tcBorders>
          </w:tcPr>
          <w:p w14:paraId="63E84CFE" w14:textId="77777777" w:rsidR="00484486" w:rsidRDefault="00484486">
            <w:pPr>
              <w:rPr>
                <w:sz w:val="2"/>
                <w:szCs w:val="2"/>
              </w:rPr>
            </w:pPr>
          </w:p>
        </w:tc>
      </w:tr>
      <w:tr w:rsidR="00484486" w14:paraId="5FC144EE" w14:textId="77777777">
        <w:trPr>
          <w:trHeight w:val="184"/>
        </w:trPr>
        <w:tc>
          <w:tcPr>
            <w:tcW w:w="9361" w:type="dxa"/>
            <w:gridSpan w:val="10"/>
          </w:tcPr>
          <w:p w14:paraId="329D8342" w14:textId="77777777" w:rsidR="00484486" w:rsidRDefault="00967E7C">
            <w:pPr>
              <w:pStyle w:val="TableParagraph"/>
              <w:spacing w:line="164" w:lineRule="exact"/>
              <w:ind w:left="107"/>
              <w:rPr>
                <w:b/>
                <w:sz w:val="16"/>
              </w:rPr>
            </w:pPr>
            <w:r>
              <w:rPr>
                <w:b/>
                <w:sz w:val="16"/>
              </w:rPr>
              <w:t>Habitations</w:t>
            </w:r>
          </w:p>
        </w:tc>
      </w:tr>
      <w:tr w:rsidR="00484486" w14:paraId="7240314B" w14:textId="77777777">
        <w:trPr>
          <w:trHeight w:val="265"/>
        </w:trPr>
        <w:tc>
          <w:tcPr>
            <w:tcW w:w="3619" w:type="dxa"/>
          </w:tcPr>
          <w:p w14:paraId="147E4305" w14:textId="77777777" w:rsidR="00484486" w:rsidRDefault="00967E7C">
            <w:pPr>
              <w:pStyle w:val="TableParagraph"/>
              <w:spacing w:before="35"/>
              <w:ind w:left="287"/>
              <w:rPr>
                <w:sz w:val="16"/>
              </w:rPr>
            </w:pPr>
            <w:r>
              <w:rPr>
                <w:sz w:val="16"/>
              </w:rPr>
              <w:t>Unifamiliale isolée</w:t>
            </w:r>
          </w:p>
        </w:tc>
        <w:tc>
          <w:tcPr>
            <w:tcW w:w="588" w:type="dxa"/>
          </w:tcPr>
          <w:p w14:paraId="4ADDC127" w14:textId="77777777" w:rsidR="00484486" w:rsidRDefault="00484486">
            <w:pPr>
              <w:pStyle w:val="TableParagraph"/>
              <w:rPr>
                <w:sz w:val="16"/>
              </w:rPr>
            </w:pPr>
          </w:p>
        </w:tc>
        <w:tc>
          <w:tcPr>
            <w:tcW w:w="588" w:type="dxa"/>
          </w:tcPr>
          <w:p w14:paraId="3847C0B2" w14:textId="77777777" w:rsidR="00484486" w:rsidRDefault="00484486">
            <w:pPr>
              <w:pStyle w:val="TableParagraph"/>
              <w:rPr>
                <w:sz w:val="16"/>
              </w:rPr>
            </w:pPr>
          </w:p>
        </w:tc>
        <w:tc>
          <w:tcPr>
            <w:tcW w:w="1073" w:type="dxa"/>
          </w:tcPr>
          <w:p w14:paraId="33B84A1A" w14:textId="77777777" w:rsidR="00484486" w:rsidRDefault="00484486">
            <w:pPr>
              <w:pStyle w:val="TableParagraph"/>
              <w:rPr>
                <w:sz w:val="16"/>
              </w:rPr>
            </w:pPr>
          </w:p>
        </w:tc>
        <w:tc>
          <w:tcPr>
            <w:tcW w:w="588" w:type="dxa"/>
          </w:tcPr>
          <w:p w14:paraId="3FFF8E54" w14:textId="77777777" w:rsidR="00484486" w:rsidRDefault="00484486">
            <w:pPr>
              <w:pStyle w:val="TableParagraph"/>
              <w:rPr>
                <w:sz w:val="16"/>
              </w:rPr>
            </w:pPr>
          </w:p>
        </w:tc>
        <w:tc>
          <w:tcPr>
            <w:tcW w:w="590" w:type="dxa"/>
          </w:tcPr>
          <w:p w14:paraId="4A03FFE9" w14:textId="77777777" w:rsidR="00484486" w:rsidRDefault="00484486">
            <w:pPr>
              <w:pStyle w:val="TableParagraph"/>
              <w:rPr>
                <w:sz w:val="16"/>
              </w:rPr>
            </w:pPr>
          </w:p>
        </w:tc>
        <w:tc>
          <w:tcPr>
            <w:tcW w:w="588" w:type="dxa"/>
          </w:tcPr>
          <w:p w14:paraId="167D6DDB" w14:textId="77777777" w:rsidR="00484486" w:rsidRDefault="00484486">
            <w:pPr>
              <w:pStyle w:val="TableParagraph"/>
              <w:rPr>
                <w:sz w:val="16"/>
              </w:rPr>
            </w:pPr>
          </w:p>
        </w:tc>
        <w:tc>
          <w:tcPr>
            <w:tcW w:w="564" w:type="dxa"/>
          </w:tcPr>
          <w:p w14:paraId="64EC26B9" w14:textId="77777777" w:rsidR="00484486" w:rsidRDefault="00484486">
            <w:pPr>
              <w:pStyle w:val="TableParagraph"/>
              <w:rPr>
                <w:sz w:val="16"/>
              </w:rPr>
            </w:pPr>
          </w:p>
        </w:tc>
        <w:tc>
          <w:tcPr>
            <w:tcW w:w="566" w:type="dxa"/>
          </w:tcPr>
          <w:p w14:paraId="529681F0" w14:textId="77777777" w:rsidR="00484486" w:rsidRDefault="00484486">
            <w:pPr>
              <w:pStyle w:val="TableParagraph"/>
              <w:rPr>
                <w:sz w:val="16"/>
              </w:rPr>
            </w:pPr>
          </w:p>
        </w:tc>
        <w:tc>
          <w:tcPr>
            <w:tcW w:w="597" w:type="dxa"/>
          </w:tcPr>
          <w:p w14:paraId="7303C241" w14:textId="77777777" w:rsidR="00484486" w:rsidRDefault="00484486">
            <w:pPr>
              <w:pStyle w:val="TableParagraph"/>
              <w:rPr>
                <w:sz w:val="16"/>
              </w:rPr>
            </w:pPr>
          </w:p>
        </w:tc>
      </w:tr>
      <w:tr w:rsidR="00484486" w14:paraId="68608195" w14:textId="77777777">
        <w:trPr>
          <w:trHeight w:val="263"/>
        </w:trPr>
        <w:tc>
          <w:tcPr>
            <w:tcW w:w="3619" w:type="dxa"/>
          </w:tcPr>
          <w:p w14:paraId="23B009DA"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3376B08F" w14:textId="77777777" w:rsidR="00484486" w:rsidRDefault="00484486">
            <w:pPr>
              <w:pStyle w:val="TableParagraph"/>
              <w:rPr>
                <w:sz w:val="16"/>
              </w:rPr>
            </w:pPr>
          </w:p>
        </w:tc>
        <w:tc>
          <w:tcPr>
            <w:tcW w:w="588" w:type="dxa"/>
          </w:tcPr>
          <w:p w14:paraId="6B6038E9" w14:textId="77777777" w:rsidR="00484486" w:rsidRDefault="00484486">
            <w:pPr>
              <w:pStyle w:val="TableParagraph"/>
              <w:rPr>
                <w:sz w:val="16"/>
              </w:rPr>
            </w:pPr>
          </w:p>
        </w:tc>
        <w:tc>
          <w:tcPr>
            <w:tcW w:w="1073" w:type="dxa"/>
          </w:tcPr>
          <w:p w14:paraId="6574301D" w14:textId="77777777" w:rsidR="00484486" w:rsidRDefault="00484486">
            <w:pPr>
              <w:pStyle w:val="TableParagraph"/>
              <w:rPr>
                <w:sz w:val="16"/>
              </w:rPr>
            </w:pPr>
          </w:p>
        </w:tc>
        <w:tc>
          <w:tcPr>
            <w:tcW w:w="588" w:type="dxa"/>
          </w:tcPr>
          <w:p w14:paraId="3566B0E9" w14:textId="77777777" w:rsidR="00484486" w:rsidRDefault="00484486">
            <w:pPr>
              <w:pStyle w:val="TableParagraph"/>
              <w:rPr>
                <w:sz w:val="16"/>
              </w:rPr>
            </w:pPr>
          </w:p>
        </w:tc>
        <w:tc>
          <w:tcPr>
            <w:tcW w:w="590" w:type="dxa"/>
          </w:tcPr>
          <w:p w14:paraId="3F9DB575" w14:textId="77777777" w:rsidR="00484486" w:rsidRDefault="00484486">
            <w:pPr>
              <w:pStyle w:val="TableParagraph"/>
              <w:rPr>
                <w:sz w:val="16"/>
              </w:rPr>
            </w:pPr>
          </w:p>
        </w:tc>
        <w:tc>
          <w:tcPr>
            <w:tcW w:w="588" w:type="dxa"/>
          </w:tcPr>
          <w:p w14:paraId="2047290A" w14:textId="77777777" w:rsidR="00484486" w:rsidRDefault="00484486">
            <w:pPr>
              <w:pStyle w:val="TableParagraph"/>
              <w:rPr>
                <w:sz w:val="16"/>
              </w:rPr>
            </w:pPr>
          </w:p>
        </w:tc>
        <w:tc>
          <w:tcPr>
            <w:tcW w:w="564" w:type="dxa"/>
          </w:tcPr>
          <w:p w14:paraId="64FE2ECF" w14:textId="77777777" w:rsidR="00484486" w:rsidRDefault="00484486">
            <w:pPr>
              <w:pStyle w:val="TableParagraph"/>
              <w:rPr>
                <w:sz w:val="16"/>
              </w:rPr>
            </w:pPr>
          </w:p>
        </w:tc>
        <w:tc>
          <w:tcPr>
            <w:tcW w:w="566" w:type="dxa"/>
          </w:tcPr>
          <w:p w14:paraId="0656B4A9" w14:textId="77777777" w:rsidR="00484486" w:rsidRDefault="00484486">
            <w:pPr>
              <w:pStyle w:val="TableParagraph"/>
              <w:rPr>
                <w:sz w:val="16"/>
              </w:rPr>
            </w:pPr>
          </w:p>
        </w:tc>
        <w:tc>
          <w:tcPr>
            <w:tcW w:w="597" w:type="dxa"/>
          </w:tcPr>
          <w:p w14:paraId="475D7BBB" w14:textId="77777777" w:rsidR="00484486" w:rsidRDefault="00484486">
            <w:pPr>
              <w:pStyle w:val="TableParagraph"/>
              <w:rPr>
                <w:sz w:val="16"/>
              </w:rPr>
            </w:pPr>
          </w:p>
        </w:tc>
      </w:tr>
      <w:tr w:rsidR="00484486" w14:paraId="5BC6E588" w14:textId="77777777">
        <w:trPr>
          <w:trHeight w:val="263"/>
        </w:trPr>
        <w:tc>
          <w:tcPr>
            <w:tcW w:w="3619" w:type="dxa"/>
          </w:tcPr>
          <w:p w14:paraId="59582A5D" w14:textId="77777777" w:rsidR="00484486" w:rsidRDefault="00967E7C">
            <w:pPr>
              <w:pStyle w:val="TableParagraph"/>
              <w:spacing w:before="35"/>
              <w:ind w:left="287"/>
              <w:rPr>
                <w:sz w:val="16"/>
              </w:rPr>
            </w:pPr>
            <w:r>
              <w:rPr>
                <w:sz w:val="16"/>
              </w:rPr>
              <w:t>Unifamiliale jumelée</w:t>
            </w:r>
          </w:p>
        </w:tc>
        <w:tc>
          <w:tcPr>
            <w:tcW w:w="588" w:type="dxa"/>
          </w:tcPr>
          <w:p w14:paraId="265E0794" w14:textId="77777777" w:rsidR="00484486" w:rsidRDefault="00484486">
            <w:pPr>
              <w:pStyle w:val="TableParagraph"/>
              <w:rPr>
                <w:sz w:val="16"/>
              </w:rPr>
            </w:pPr>
          </w:p>
        </w:tc>
        <w:tc>
          <w:tcPr>
            <w:tcW w:w="588" w:type="dxa"/>
          </w:tcPr>
          <w:p w14:paraId="005591C9" w14:textId="77777777" w:rsidR="00484486" w:rsidRDefault="00484486">
            <w:pPr>
              <w:pStyle w:val="TableParagraph"/>
              <w:rPr>
                <w:sz w:val="16"/>
              </w:rPr>
            </w:pPr>
          </w:p>
        </w:tc>
        <w:tc>
          <w:tcPr>
            <w:tcW w:w="1073" w:type="dxa"/>
          </w:tcPr>
          <w:p w14:paraId="6DC67767" w14:textId="77777777" w:rsidR="00484486" w:rsidRDefault="00484486">
            <w:pPr>
              <w:pStyle w:val="TableParagraph"/>
              <w:rPr>
                <w:sz w:val="16"/>
              </w:rPr>
            </w:pPr>
          </w:p>
        </w:tc>
        <w:tc>
          <w:tcPr>
            <w:tcW w:w="588" w:type="dxa"/>
          </w:tcPr>
          <w:p w14:paraId="71DF8AC6" w14:textId="77777777" w:rsidR="00484486" w:rsidRDefault="00484486">
            <w:pPr>
              <w:pStyle w:val="TableParagraph"/>
              <w:rPr>
                <w:sz w:val="16"/>
              </w:rPr>
            </w:pPr>
          </w:p>
        </w:tc>
        <w:tc>
          <w:tcPr>
            <w:tcW w:w="590" w:type="dxa"/>
          </w:tcPr>
          <w:p w14:paraId="27DBCCC9" w14:textId="77777777" w:rsidR="00484486" w:rsidRDefault="00484486">
            <w:pPr>
              <w:pStyle w:val="TableParagraph"/>
              <w:rPr>
                <w:sz w:val="16"/>
              </w:rPr>
            </w:pPr>
          </w:p>
        </w:tc>
        <w:tc>
          <w:tcPr>
            <w:tcW w:w="588" w:type="dxa"/>
          </w:tcPr>
          <w:p w14:paraId="364C026D" w14:textId="77777777" w:rsidR="00484486" w:rsidRDefault="00484486">
            <w:pPr>
              <w:pStyle w:val="TableParagraph"/>
              <w:rPr>
                <w:sz w:val="16"/>
              </w:rPr>
            </w:pPr>
          </w:p>
        </w:tc>
        <w:tc>
          <w:tcPr>
            <w:tcW w:w="564" w:type="dxa"/>
          </w:tcPr>
          <w:p w14:paraId="1D05ED69" w14:textId="77777777" w:rsidR="00484486" w:rsidRDefault="00484486">
            <w:pPr>
              <w:pStyle w:val="TableParagraph"/>
              <w:rPr>
                <w:sz w:val="16"/>
              </w:rPr>
            </w:pPr>
          </w:p>
        </w:tc>
        <w:tc>
          <w:tcPr>
            <w:tcW w:w="566" w:type="dxa"/>
          </w:tcPr>
          <w:p w14:paraId="07719882" w14:textId="77777777" w:rsidR="00484486" w:rsidRDefault="00484486">
            <w:pPr>
              <w:pStyle w:val="TableParagraph"/>
              <w:rPr>
                <w:sz w:val="16"/>
              </w:rPr>
            </w:pPr>
          </w:p>
        </w:tc>
        <w:tc>
          <w:tcPr>
            <w:tcW w:w="597" w:type="dxa"/>
          </w:tcPr>
          <w:p w14:paraId="2BF47205" w14:textId="77777777" w:rsidR="00484486" w:rsidRDefault="00484486">
            <w:pPr>
              <w:pStyle w:val="TableParagraph"/>
              <w:rPr>
                <w:sz w:val="16"/>
              </w:rPr>
            </w:pPr>
          </w:p>
        </w:tc>
      </w:tr>
      <w:tr w:rsidR="00484486" w14:paraId="578806E3" w14:textId="77777777">
        <w:trPr>
          <w:trHeight w:val="266"/>
        </w:trPr>
        <w:tc>
          <w:tcPr>
            <w:tcW w:w="3619" w:type="dxa"/>
          </w:tcPr>
          <w:p w14:paraId="786089B0" w14:textId="77777777" w:rsidR="00484486" w:rsidRDefault="00967E7C">
            <w:pPr>
              <w:pStyle w:val="TableParagraph"/>
              <w:spacing w:before="35"/>
              <w:ind w:left="287"/>
              <w:rPr>
                <w:sz w:val="16"/>
              </w:rPr>
            </w:pPr>
            <w:r>
              <w:rPr>
                <w:sz w:val="16"/>
              </w:rPr>
              <w:t>Unifamiliale en rangée</w:t>
            </w:r>
          </w:p>
        </w:tc>
        <w:tc>
          <w:tcPr>
            <w:tcW w:w="588" w:type="dxa"/>
          </w:tcPr>
          <w:p w14:paraId="2A8F2BBC" w14:textId="77777777" w:rsidR="00484486" w:rsidRDefault="00484486">
            <w:pPr>
              <w:pStyle w:val="TableParagraph"/>
              <w:rPr>
                <w:sz w:val="16"/>
              </w:rPr>
            </w:pPr>
          </w:p>
        </w:tc>
        <w:tc>
          <w:tcPr>
            <w:tcW w:w="588" w:type="dxa"/>
          </w:tcPr>
          <w:p w14:paraId="518D9C72" w14:textId="77777777" w:rsidR="00484486" w:rsidRDefault="00484486">
            <w:pPr>
              <w:pStyle w:val="TableParagraph"/>
              <w:rPr>
                <w:sz w:val="16"/>
              </w:rPr>
            </w:pPr>
          </w:p>
        </w:tc>
        <w:tc>
          <w:tcPr>
            <w:tcW w:w="1073" w:type="dxa"/>
          </w:tcPr>
          <w:p w14:paraId="40B79064" w14:textId="77777777" w:rsidR="00484486" w:rsidRDefault="00484486">
            <w:pPr>
              <w:pStyle w:val="TableParagraph"/>
              <w:rPr>
                <w:sz w:val="16"/>
              </w:rPr>
            </w:pPr>
          </w:p>
        </w:tc>
        <w:tc>
          <w:tcPr>
            <w:tcW w:w="588" w:type="dxa"/>
          </w:tcPr>
          <w:p w14:paraId="5D2B1109" w14:textId="77777777" w:rsidR="00484486" w:rsidRDefault="00484486">
            <w:pPr>
              <w:pStyle w:val="TableParagraph"/>
              <w:rPr>
                <w:sz w:val="16"/>
              </w:rPr>
            </w:pPr>
          </w:p>
        </w:tc>
        <w:tc>
          <w:tcPr>
            <w:tcW w:w="590" w:type="dxa"/>
          </w:tcPr>
          <w:p w14:paraId="583975C3" w14:textId="77777777" w:rsidR="00484486" w:rsidRDefault="00484486">
            <w:pPr>
              <w:pStyle w:val="TableParagraph"/>
              <w:rPr>
                <w:sz w:val="16"/>
              </w:rPr>
            </w:pPr>
          </w:p>
        </w:tc>
        <w:tc>
          <w:tcPr>
            <w:tcW w:w="588" w:type="dxa"/>
          </w:tcPr>
          <w:p w14:paraId="2F679E78" w14:textId="77777777" w:rsidR="00484486" w:rsidRDefault="00484486">
            <w:pPr>
              <w:pStyle w:val="TableParagraph"/>
              <w:rPr>
                <w:sz w:val="16"/>
              </w:rPr>
            </w:pPr>
          </w:p>
        </w:tc>
        <w:tc>
          <w:tcPr>
            <w:tcW w:w="564" w:type="dxa"/>
          </w:tcPr>
          <w:p w14:paraId="35373943" w14:textId="77777777" w:rsidR="00484486" w:rsidRDefault="00484486">
            <w:pPr>
              <w:pStyle w:val="TableParagraph"/>
              <w:rPr>
                <w:sz w:val="16"/>
              </w:rPr>
            </w:pPr>
          </w:p>
        </w:tc>
        <w:tc>
          <w:tcPr>
            <w:tcW w:w="566" w:type="dxa"/>
          </w:tcPr>
          <w:p w14:paraId="229C86C0" w14:textId="77777777" w:rsidR="00484486" w:rsidRDefault="00484486">
            <w:pPr>
              <w:pStyle w:val="TableParagraph"/>
              <w:rPr>
                <w:sz w:val="16"/>
              </w:rPr>
            </w:pPr>
          </w:p>
        </w:tc>
        <w:tc>
          <w:tcPr>
            <w:tcW w:w="597" w:type="dxa"/>
          </w:tcPr>
          <w:p w14:paraId="69EA2B32" w14:textId="77777777" w:rsidR="00484486" w:rsidRDefault="00484486">
            <w:pPr>
              <w:pStyle w:val="TableParagraph"/>
              <w:rPr>
                <w:sz w:val="16"/>
              </w:rPr>
            </w:pPr>
          </w:p>
        </w:tc>
      </w:tr>
      <w:tr w:rsidR="00484486" w14:paraId="4A34E0D5" w14:textId="77777777">
        <w:trPr>
          <w:trHeight w:val="263"/>
        </w:trPr>
        <w:tc>
          <w:tcPr>
            <w:tcW w:w="3619" w:type="dxa"/>
          </w:tcPr>
          <w:p w14:paraId="187D179F" w14:textId="77777777" w:rsidR="00484486" w:rsidRDefault="00967E7C">
            <w:pPr>
              <w:pStyle w:val="TableParagraph"/>
              <w:spacing w:before="35"/>
              <w:ind w:left="287"/>
              <w:rPr>
                <w:sz w:val="16"/>
              </w:rPr>
            </w:pPr>
            <w:proofErr w:type="spellStart"/>
            <w:r>
              <w:rPr>
                <w:sz w:val="16"/>
              </w:rPr>
              <w:t>Bifamiliale</w:t>
            </w:r>
            <w:proofErr w:type="spellEnd"/>
            <w:r>
              <w:rPr>
                <w:sz w:val="16"/>
              </w:rPr>
              <w:t xml:space="preserve"> isolée (duplex)</w:t>
            </w:r>
          </w:p>
        </w:tc>
        <w:tc>
          <w:tcPr>
            <w:tcW w:w="588" w:type="dxa"/>
          </w:tcPr>
          <w:p w14:paraId="11FFEA7C" w14:textId="77777777" w:rsidR="00484486" w:rsidRDefault="00484486">
            <w:pPr>
              <w:pStyle w:val="TableParagraph"/>
              <w:rPr>
                <w:sz w:val="16"/>
              </w:rPr>
            </w:pPr>
          </w:p>
        </w:tc>
        <w:tc>
          <w:tcPr>
            <w:tcW w:w="588" w:type="dxa"/>
          </w:tcPr>
          <w:p w14:paraId="21D3419C" w14:textId="77777777" w:rsidR="00484486" w:rsidRDefault="00484486">
            <w:pPr>
              <w:pStyle w:val="TableParagraph"/>
              <w:rPr>
                <w:sz w:val="16"/>
              </w:rPr>
            </w:pPr>
          </w:p>
        </w:tc>
        <w:tc>
          <w:tcPr>
            <w:tcW w:w="1073" w:type="dxa"/>
          </w:tcPr>
          <w:p w14:paraId="4088B7BE" w14:textId="77777777" w:rsidR="00484486" w:rsidRDefault="00484486">
            <w:pPr>
              <w:pStyle w:val="TableParagraph"/>
              <w:rPr>
                <w:sz w:val="16"/>
              </w:rPr>
            </w:pPr>
          </w:p>
        </w:tc>
        <w:tc>
          <w:tcPr>
            <w:tcW w:w="588" w:type="dxa"/>
          </w:tcPr>
          <w:p w14:paraId="57FDC518" w14:textId="77777777" w:rsidR="00484486" w:rsidRDefault="00484486">
            <w:pPr>
              <w:pStyle w:val="TableParagraph"/>
              <w:rPr>
                <w:sz w:val="16"/>
              </w:rPr>
            </w:pPr>
          </w:p>
        </w:tc>
        <w:tc>
          <w:tcPr>
            <w:tcW w:w="590" w:type="dxa"/>
          </w:tcPr>
          <w:p w14:paraId="3D7F1817" w14:textId="77777777" w:rsidR="00484486" w:rsidRDefault="00484486">
            <w:pPr>
              <w:pStyle w:val="TableParagraph"/>
              <w:rPr>
                <w:sz w:val="16"/>
              </w:rPr>
            </w:pPr>
          </w:p>
        </w:tc>
        <w:tc>
          <w:tcPr>
            <w:tcW w:w="588" w:type="dxa"/>
          </w:tcPr>
          <w:p w14:paraId="4FCBF32F" w14:textId="77777777" w:rsidR="00484486" w:rsidRDefault="00484486">
            <w:pPr>
              <w:pStyle w:val="TableParagraph"/>
              <w:rPr>
                <w:sz w:val="16"/>
              </w:rPr>
            </w:pPr>
          </w:p>
        </w:tc>
        <w:tc>
          <w:tcPr>
            <w:tcW w:w="564" w:type="dxa"/>
          </w:tcPr>
          <w:p w14:paraId="5E3D4131" w14:textId="77777777" w:rsidR="00484486" w:rsidRDefault="00484486">
            <w:pPr>
              <w:pStyle w:val="TableParagraph"/>
              <w:rPr>
                <w:sz w:val="16"/>
              </w:rPr>
            </w:pPr>
          </w:p>
        </w:tc>
        <w:tc>
          <w:tcPr>
            <w:tcW w:w="566" w:type="dxa"/>
          </w:tcPr>
          <w:p w14:paraId="6EFADCF3" w14:textId="77777777" w:rsidR="00484486" w:rsidRDefault="00484486">
            <w:pPr>
              <w:pStyle w:val="TableParagraph"/>
              <w:rPr>
                <w:sz w:val="16"/>
              </w:rPr>
            </w:pPr>
          </w:p>
        </w:tc>
        <w:tc>
          <w:tcPr>
            <w:tcW w:w="597" w:type="dxa"/>
          </w:tcPr>
          <w:p w14:paraId="28FB428D" w14:textId="77777777" w:rsidR="00484486" w:rsidRDefault="00484486">
            <w:pPr>
              <w:pStyle w:val="TableParagraph"/>
              <w:rPr>
                <w:sz w:val="16"/>
              </w:rPr>
            </w:pPr>
          </w:p>
        </w:tc>
      </w:tr>
      <w:tr w:rsidR="00484486" w14:paraId="2B722B14" w14:textId="77777777">
        <w:trPr>
          <w:trHeight w:val="263"/>
        </w:trPr>
        <w:tc>
          <w:tcPr>
            <w:tcW w:w="3619" w:type="dxa"/>
          </w:tcPr>
          <w:p w14:paraId="69A21B66" w14:textId="77777777" w:rsidR="00484486" w:rsidRDefault="00967E7C">
            <w:pPr>
              <w:pStyle w:val="TableParagraph"/>
              <w:spacing w:before="35"/>
              <w:ind w:left="287"/>
              <w:rPr>
                <w:sz w:val="16"/>
              </w:rPr>
            </w:pPr>
            <w:r>
              <w:rPr>
                <w:sz w:val="16"/>
              </w:rPr>
              <w:t>Multifamiliale</w:t>
            </w:r>
          </w:p>
        </w:tc>
        <w:tc>
          <w:tcPr>
            <w:tcW w:w="588" w:type="dxa"/>
          </w:tcPr>
          <w:p w14:paraId="0B0217F6" w14:textId="77777777" w:rsidR="00484486" w:rsidRDefault="00484486">
            <w:pPr>
              <w:pStyle w:val="TableParagraph"/>
              <w:rPr>
                <w:sz w:val="16"/>
              </w:rPr>
            </w:pPr>
          </w:p>
        </w:tc>
        <w:tc>
          <w:tcPr>
            <w:tcW w:w="588" w:type="dxa"/>
          </w:tcPr>
          <w:p w14:paraId="6A5DEE2A" w14:textId="77777777" w:rsidR="00484486" w:rsidRDefault="00484486">
            <w:pPr>
              <w:pStyle w:val="TableParagraph"/>
              <w:rPr>
                <w:sz w:val="16"/>
              </w:rPr>
            </w:pPr>
          </w:p>
        </w:tc>
        <w:tc>
          <w:tcPr>
            <w:tcW w:w="1073" w:type="dxa"/>
          </w:tcPr>
          <w:p w14:paraId="3086AB22" w14:textId="77777777" w:rsidR="00484486" w:rsidRDefault="00484486">
            <w:pPr>
              <w:pStyle w:val="TableParagraph"/>
              <w:rPr>
                <w:sz w:val="16"/>
              </w:rPr>
            </w:pPr>
          </w:p>
        </w:tc>
        <w:tc>
          <w:tcPr>
            <w:tcW w:w="588" w:type="dxa"/>
          </w:tcPr>
          <w:p w14:paraId="39600414" w14:textId="77777777" w:rsidR="00484486" w:rsidRDefault="00484486">
            <w:pPr>
              <w:pStyle w:val="TableParagraph"/>
              <w:rPr>
                <w:sz w:val="16"/>
              </w:rPr>
            </w:pPr>
          </w:p>
        </w:tc>
        <w:tc>
          <w:tcPr>
            <w:tcW w:w="590" w:type="dxa"/>
          </w:tcPr>
          <w:p w14:paraId="33894D1B" w14:textId="77777777" w:rsidR="00484486" w:rsidRDefault="00484486">
            <w:pPr>
              <w:pStyle w:val="TableParagraph"/>
              <w:rPr>
                <w:sz w:val="16"/>
              </w:rPr>
            </w:pPr>
          </w:p>
        </w:tc>
        <w:tc>
          <w:tcPr>
            <w:tcW w:w="588" w:type="dxa"/>
          </w:tcPr>
          <w:p w14:paraId="355FD67B" w14:textId="77777777" w:rsidR="00484486" w:rsidRDefault="00484486">
            <w:pPr>
              <w:pStyle w:val="TableParagraph"/>
              <w:rPr>
                <w:sz w:val="16"/>
              </w:rPr>
            </w:pPr>
          </w:p>
        </w:tc>
        <w:tc>
          <w:tcPr>
            <w:tcW w:w="564" w:type="dxa"/>
          </w:tcPr>
          <w:p w14:paraId="38B40613" w14:textId="77777777" w:rsidR="00484486" w:rsidRDefault="00484486">
            <w:pPr>
              <w:pStyle w:val="TableParagraph"/>
              <w:rPr>
                <w:sz w:val="16"/>
              </w:rPr>
            </w:pPr>
          </w:p>
        </w:tc>
        <w:tc>
          <w:tcPr>
            <w:tcW w:w="566" w:type="dxa"/>
          </w:tcPr>
          <w:p w14:paraId="6D59D520" w14:textId="77777777" w:rsidR="00484486" w:rsidRDefault="00484486">
            <w:pPr>
              <w:pStyle w:val="TableParagraph"/>
              <w:rPr>
                <w:sz w:val="16"/>
              </w:rPr>
            </w:pPr>
          </w:p>
        </w:tc>
        <w:tc>
          <w:tcPr>
            <w:tcW w:w="597" w:type="dxa"/>
          </w:tcPr>
          <w:p w14:paraId="2A521EBE" w14:textId="77777777" w:rsidR="00484486" w:rsidRDefault="00484486">
            <w:pPr>
              <w:pStyle w:val="TableParagraph"/>
              <w:rPr>
                <w:sz w:val="16"/>
              </w:rPr>
            </w:pPr>
          </w:p>
        </w:tc>
      </w:tr>
      <w:tr w:rsidR="00484486" w14:paraId="76112FE9" w14:textId="77777777">
        <w:trPr>
          <w:trHeight w:val="266"/>
        </w:trPr>
        <w:tc>
          <w:tcPr>
            <w:tcW w:w="3619" w:type="dxa"/>
          </w:tcPr>
          <w:p w14:paraId="55EB5FC0" w14:textId="77777777" w:rsidR="00484486" w:rsidRDefault="00967E7C">
            <w:pPr>
              <w:pStyle w:val="TableParagraph"/>
              <w:spacing w:before="35"/>
              <w:ind w:left="287"/>
              <w:rPr>
                <w:sz w:val="16"/>
              </w:rPr>
            </w:pPr>
            <w:r>
              <w:rPr>
                <w:sz w:val="16"/>
              </w:rPr>
              <w:t>Saisonnière</w:t>
            </w:r>
          </w:p>
        </w:tc>
        <w:tc>
          <w:tcPr>
            <w:tcW w:w="588" w:type="dxa"/>
          </w:tcPr>
          <w:p w14:paraId="41C53F83" w14:textId="77777777" w:rsidR="00484486" w:rsidRDefault="00484486">
            <w:pPr>
              <w:pStyle w:val="TableParagraph"/>
              <w:rPr>
                <w:sz w:val="16"/>
              </w:rPr>
            </w:pPr>
          </w:p>
        </w:tc>
        <w:tc>
          <w:tcPr>
            <w:tcW w:w="588" w:type="dxa"/>
          </w:tcPr>
          <w:p w14:paraId="47225A9B" w14:textId="77777777" w:rsidR="00484486" w:rsidRDefault="00484486">
            <w:pPr>
              <w:pStyle w:val="TableParagraph"/>
              <w:rPr>
                <w:sz w:val="16"/>
              </w:rPr>
            </w:pPr>
          </w:p>
        </w:tc>
        <w:tc>
          <w:tcPr>
            <w:tcW w:w="1073" w:type="dxa"/>
          </w:tcPr>
          <w:p w14:paraId="0BFADA3B" w14:textId="77777777" w:rsidR="00484486" w:rsidRDefault="00484486">
            <w:pPr>
              <w:pStyle w:val="TableParagraph"/>
              <w:rPr>
                <w:sz w:val="16"/>
              </w:rPr>
            </w:pPr>
          </w:p>
        </w:tc>
        <w:tc>
          <w:tcPr>
            <w:tcW w:w="588" w:type="dxa"/>
          </w:tcPr>
          <w:p w14:paraId="3192CED2" w14:textId="77777777" w:rsidR="00484486" w:rsidRDefault="00484486">
            <w:pPr>
              <w:pStyle w:val="TableParagraph"/>
              <w:rPr>
                <w:sz w:val="16"/>
              </w:rPr>
            </w:pPr>
          </w:p>
        </w:tc>
        <w:tc>
          <w:tcPr>
            <w:tcW w:w="590" w:type="dxa"/>
          </w:tcPr>
          <w:p w14:paraId="68150968" w14:textId="77777777" w:rsidR="00484486" w:rsidRDefault="00484486">
            <w:pPr>
              <w:pStyle w:val="TableParagraph"/>
              <w:rPr>
                <w:sz w:val="16"/>
              </w:rPr>
            </w:pPr>
          </w:p>
        </w:tc>
        <w:tc>
          <w:tcPr>
            <w:tcW w:w="588" w:type="dxa"/>
          </w:tcPr>
          <w:p w14:paraId="0A16C0B0" w14:textId="77777777" w:rsidR="00484486" w:rsidRDefault="00484486">
            <w:pPr>
              <w:pStyle w:val="TableParagraph"/>
              <w:rPr>
                <w:sz w:val="16"/>
              </w:rPr>
            </w:pPr>
          </w:p>
        </w:tc>
        <w:tc>
          <w:tcPr>
            <w:tcW w:w="564" w:type="dxa"/>
          </w:tcPr>
          <w:p w14:paraId="25EAD49D" w14:textId="77777777" w:rsidR="00484486" w:rsidRDefault="00484486">
            <w:pPr>
              <w:pStyle w:val="TableParagraph"/>
              <w:rPr>
                <w:sz w:val="16"/>
              </w:rPr>
            </w:pPr>
          </w:p>
        </w:tc>
        <w:tc>
          <w:tcPr>
            <w:tcW w:w="566" w:type="dxa"/>
          </w:tcPr>
          <w:p w14:paraId="3CEB591C" w14:textId="77777777" w:rsidR="00484486" w:rsidRDefault="00484486">
            <w:pPr>
              <w:pStyle w:val="TableParagraph"/>
              <w:rPr>
                <w:sz w:val="16"/>
              </w:rPr>
            </w:pPr>
          </w:p>
        </w:tc>
        <w:tc>
          <w:tcPr>
            <w:tcW w:w="597" w:type="dxa"/>
          </w:tcPr>
          <w:p w14:paraId="2BC66B5A" w14:textId="77777777" w:rsidR="00484486" w:rsidRDefault="00484486">
            <w:pPr>
              <w:pStyle w:val="TableParagraph"/>
              <w:rPr>
                <w:sz w:val="16"/>
              </w:rPr>
            </w:pPr>
          </w:p>
        </w:tc>
      </w:tr>
      <w:tr w:rsidR="00484486" w14:paraId="01CC64D6" w14:textId="77777777">
        <w:trPr>
          <w:trHeight w:val="263"/>
        </w:trPr>
        <w:tc>
          <w:tcPr>
            <w:tcW w:w="3619" w:type="dxa"/>
          </w:tcPr>
          <w:p w14:paraId="0C680425" w14:textId="77777777" w:rsidR="00484486" w:rsidRDefault="00967E7C">
            <w:pPr>
              <w:pStyle w:val="TableParagraph"/>
              <w:spacing w:before="35"/>
              <w:ind w:left="287"/>
              <w:rPr>
                <w:sz w:val="16"/>
              </w:rPr>
            </w:pPr>
            <w:r>
              <w:rPr>
                <w:sz w:val="16"/>
              </w:rPr>
              <w:t>Maison mobile</w:t>
            </w:r>
          </w:p>
        </w:tc>
        <w:tc>
          <w:tcPr>
            <w:tcW w:w="588" w:type="dxa"/>
          </w:tcPr>
          <w:p w14:paraId="0D73B4B8" w14:textId="77777777" w:rsidR="00484486" w:rsidRDefault="00484486">
            <w:pPr>
              <w:pStyle w:val="TableParagraph"/>
              <w:rPr>
                <w:sz w:val="16"/>
              </w:rPr>
            </w:pPr>
          </w:p>
        </w:tc>
        <w:tc>
          <w:tcPr>
            <w:tcW w:w="588" w:type="dxa"/>
          </w:tcPr>
          <w:p w14:paraId="2AE8AFF1" w14:textId="77777777" w:rsidR="00484486" w:rsidRDefault="00484486">
            <w:pPr>
              <w:pStyle w:val="TableParagraph"/>
              <w:rPr>
                <w:sz w:val="16"/>
              </w:rPr>
            </w:pPr>
          </w:p>
        </w:tc>
        <w:tc>
          <w:tcPr>
            <w:tcW w:w="1073" w:type="dxa"/>
          </w:tcPr>
          <w:p w14:paraId="3BB273C3" w14:textId="77777777" w:rsidR="00484486" w:rsidRDefault="00484486">
            <w:pPr>
              <w:pStyle w:val="TableParagraph"/>
              <w:rPr>
                <w:sz w:val="16"/>
              </w:rPr>
            </w:pPr>
          </w:p>
        </w:tc>
        <w:tc>
          <w:tcPr>
            <w:tcW w:w="588" w:type="dxa"/>
          </w:tcPr>
          <w:p w14:paraId="480FD70E" w14:textId="77777777" w:rsidR="00484486" w:rsidRDefault="00484486">
            <w:pPr>
              <w:pStyle w:val="TableParagraph"/>
              <w:rPr>
                <w:sz w:val="16"/>
              </w:rPr>
            </w:pPr>
          </w:p>
        </w:tc>
        <w:tc>
          <w:tcPr>
            <w:tcW w:w="590" w:type="dxa"/>
          </w:tcPr>
          <w:p w14:paraId="22BA1E69" w14:textId="77777777" w:rsidR="00484486" w:rsidRDefault="00484486">
            <w:pPr>
              <w:pStyle w:val="TableParagraph"/>
              <w:rPr>
                <w:sz w:val="16"/>
              </w:rPr>
            </w:pPr>
          </w:p>
        </w:tc>
        <w:tc>
          <w:tcPr>
            <w:tcW w:w="588" w:type="dxa"/>
          </w:tcPr>
          <w:p w14:paraId="592D7251" w14:textId="77777777" w:rsidR="00484486" w:rsidRDefault="00484486">
            <w:pPr>
              <w:pStyle w:val="TableParagraph"/>
              <w:rPr>
                <w:sz w:val="16"/>
              </w:rPr>
            </w:pPr>
          </w:p>
        </w:tc>
        <w:tc>
          <w:tcPr>
            <w:tcW w:w="564" w:type="dxa"/>
          </w:tcPr>
          <w:p w14:paraId="3F8774E7" w14:textId="77777777" w:rsidR="00484486" w:rsidRDefault="00484486">
            <w:pPr>
              <w:pStyle w:val="TableParagraph"/>
              <w:rPr>
                <w:sz w:val="16"/>
              </w:rPr>
            </w:pPr>
          </w:p>
        </w:tc>
        <w:tc>
          <w:tcPr>
            <w:tcW w:w="566" w:type="dxa"/>
          </w:tcPr>
          <w:p w14:paraId="4A9C95D6" w14:textId="77777777" w:rsidR="00484486" w:rsidRDefault="00484486">
            <w:pPr>
              <w:pStyle w:val="TableParagraph"/>
              <w:rPr>
                <w:sz w:val="16"/>
              </w:rPr>
            </w:pPr>
          </w:p>
        </w:tc>
        <w:tc>
          <w:tcPr>
            <w:tcW w:w="597" w:type="dxa"/>
          </w:tcPr>
          <w:p w14:paraId="742D1D5D" w14:textId="77777777" w:rsidR="00484486" w:rsidRDefault="00484486">
            <w:pPr>
              <w:pStyle w:val="TableParagraph"/>
              <w:rPr>
                <w:sz w:val="16"/>
              </w:rPr>
            </w:pPr>
          </w:p>
        </w:tc>
      </w:tr>
      <w:tr w:rsidR="00484486" w14:paraId="0659DA85" w14:textId="77777777">
        <w:trPr>
          <w:trHeight w:val="265"/>
        </w:trPr>
        <w:tc>
          <w:tcPr>
            <w:tcW w:w="3619" w:type="dxa"/>
          </w:tcPr>
          <w:p w14:paraId="19451686" w14:textId="77777777" w:rsidR="00484486" w:rsidRDefault="00967E7C">
            <w:pPr>
              <w:pStyle w:val="TableParagraph"/>
              <w:spacing w:before="35"/>
              <w:ind w:left="287"/>
              <w:rPr>
                <w:sz w:val="16"/>
              </w:rPr>
            </w:pPr>
            <w:r>
              <w:rPr>
                <w:sz w:val="16"/>
              </w:rPr>
              <w:t>Résidence de tourisme</w:t>
            </w:r>
          </w:p>
        </w:tc>
        <w:tc>
          <w:tcPr>
            <w:tcW w:w="588" w:type="dxa"/>
          </w:tcPr>
          <w:p w14:paraId="0A7DCFAD" w14:textId="77777777" w:rsidR="00484486" w:rsidRDefault="00484486">
            <w:pPr>
              <w:pStyle w:val="TableParagraph"/>
              <w:rPr>
                <w:sz w:val="16"/>
              </w:rPr>
            </w:pPr>
          </w:p>
        </w:tc>
        <w:tc>
          <w:tcPr>
            <w:tcW w:w="588" w:type="dxa"/>
          </w:tcPr>
          <w:p w14:paraId="1794E4C9" w14:textId="77777777" w:rsidR="00484486" w:rsidRDefault="00484486">
            <w:pPr>
              <w:pStyle w:val="TableParagraph"/>
              <w:rPr>
                <w:sz w:val="16"/>
              </w:rPr>
            </w:pPr>
          </w:p>
        </w:tc>
        <w:tc>
          <w:tcPr>
            <w:tcW w:w="1073" w:type="dxa"/>
          </w:tcPr>
          <w:p w14:paraId="4619AAB1" w14:textId="77777777" w:rsidR="00484486" w:rsidRDefault="00484486">
            <w:pPr>
              <w:pStyle w:val="TableParagraph"/>
              <w:rPr>
                <w:sz w:val="16"/>
              </w:rPr>
            </w:pPr>
          </w:p>
        </w:tc>
        <w:tc>
          <w:tcPr>
            <w:tcW w:w="588" w:type="dxa"/>
          </w:tcPr>
          <w:p w14:paraId="61B62091" w14:textId="77777777" w:rsidR="00484486" w:rsidRDefault="00484486">
            <w:pPr>
              <w:pStyle w:val="TableParagraph"/>
              <w:rPr>
                <w:sz w:val="16"/>
              </w:rPr>
            </w:pPr>
          </w:p>
        </w:tc>
        <w:tc>
          <w:tcPr>
            <w:tcW w:w="590" w:type="dxa"/>
          </w:tcPr>
          <w:p w14:paraId="230C3378" w14:textId="77777777" w:rsidR="00484486" w:rsidRDefault="00484486">
            <w:pPr>
              <w:pStyle w:val="TableParagraph"/>
              <w:rPr>
                <w:sz w:val="16"/>
              </w:rPr>
            </w:pPr>
          </w:p>
        </w:tc>
        <w:tc>
          <w:tcPr>
            <w:tcW w:w="588" w:type="dxa"/>
          </w:tcPr>
          <w:p w14:paraId="261F3F70" w14:textId="77777777" w:rsidR="00484486" w:rsidRDefault="00484486">
            <w:pPr>
              <w:pStyle w:val="TableParagraph"/>
              <w:rPr>
                <w:sz w:val="16"/>
              </w:rPr>
            </w:pPr>
          </w:p>
        </w:tc>
        <w:tc>
          <w:tcPr>
            <w:tcW w:w="564" w:type="dxa"/>
          </w:tcPr>
          <w:p w14:paraId="17D1720C" w14:textId="77777777" w:rsidR="00484486" w:rsidRDefault="00484486">
            <w:pPr>
              <w:pStyle w:val="TableParagraph"/>
              <w:rPr>
                <w:sz w:val="16"/>
              </w:rPr>
            </w:pPr>
          </w:p>
        </w:tc>
        <w:tc>
          <w:tcPr>
            <w:tcW w:w="566" w:type="dxa"/>
          </w:tcPr>
          <w:p w14:paraId="5910FF57" w14:textId="77777777" w:rsidR="00484486" w:rsidRDefault="00484486">
            <w:pPr>
              <w:pStyle w:val="TableParagraph"/>
              <w:rPr>
                <w:sz w:val="16"/>
              </w:rPr>
            </w:pPr>
          </w:p>
        </w:tc>
        <w:tc>
          <w:tcPr>
            <w:tcW w:w="597" w:type="dxa"/>
          </w:tcPr>
          <w:p w14:paraId="7C20834B" w14:textId="77777777" w:rsidR="00484486" w:rsidRDefault="00484486">
            <w:pPr>
              <w:pStyle w:val="TableParagraph"/>
              <w:rPr>
                <w:sz w:val="16"/>
              </w:rPr>
            </w:pPr>
          </w:p>
        </w:tc>
      </w:tr>
      <w:tr w:rsidR="00484486" w14:paraId="6404DBAB" w14:textId="77777777">
        <w:trPr>
          <w:trHeight w:val="263"/>
        </w:trPr>
        <w:tc>
          <w:tcPr>
            <w:tcW w:w="3619" w:type="dxa"/>
          </w:tcPr>
          <w:p w14:paraId="4020E6F9" w14:textId="77777777" w:rsidR="00484486" w:rsidRDefault="00967E7C">
            <w:pPr>
              <w:pStyle w:val="TableParagraph"/>
              <w:spacing w:before="33"/>
              <w:ind w:left="287"/>
              <w:rPr>
                <w:sz w:val="16"/>
              </w:rPr>
            </w:pPr>
            <w:r>
              <w:rPr>
                <w:sz w:val="16"/>
              </w:rPr>
              <w:t>Communautaire</w:t>
            </w:r>
          </w:p>
        </w:tc>
        <w:tc>
          <w:tcPr>
            <w:tcW w:w="588" w:type="dxa"/>
          </w:tcPr>
          <w:p w14:paraId="4949C34F" w14:textId="77777777" w:rsidR="00484486" w:rsidRDefault="00484486">
            <w:pPr>
              <w:pStyle w:val="TableParagraph"/>
              <w:rPr>
                <w:sz w:val="16"/>
              </w:rPr>
            </w:pPr>
          </w:p>
        </w:tc>
        <w:tc>
          <w:tcPr>
            <w:tcW w:w="588" w:type="dxa"/>
          </w:tcPr>
          <w:p w14:paraId="2DD69A46" w14:textId="77777777" w:rsidR="00484486" w:rsidRDefault="00484486">
            <w:pPr>
              <w:pStyle w:val="TableParagraph"/>
              <w:rPr>
                <w:sz w:val="16"/>
              </w:rPr>
            </w:pPr>
          </w:p>
        </w:tc>
        <w:tc>
          <w:tcPr>
            <w:tcW w:w="1073" w:type="dxa"/>
          </w:tcPr>
          <w:p w14:paraId="1CE92A7A" w14:textId="77777777" w:rsidR="00484486" w:rsidRDefault="00484486">
            <w:pPr>
              <w:pStyle w:val="TableParagraph"/>
              <w:rPr>
                <w:sz w:val="16"/>
              </w:rPr>
            </w:pPr>
          </w:p>
        </w:tc>
        <w:tc>
          <w:tcPr>
            <w:tcW w:w="588" w:type="dxa"/>
          </w:tcPr>
          <w:p w14:paraId="380F42E4" w14:textId="77777777" w:rsidR="00484486" w:rsidRDefault="00484486">
            <w:pPr>
              <w:pStyle w:val="TableParagraph"/>
              <w:rPr>
                <w:sz w:val="16"/>
              </w:rPr>
            </w:pPr>
          </w:p>
        </w:tc>
        <w:tc>
          <w:tcPr>
            <w:tcW w:w="590" w:type="dxa"/>
          </w:tcPr>
          <w:p w14:paraId="3C8603FD" w14:textId="77777777" w:rsidR="00484486" w:rsidRDefault="00484486">
            <w:pPr>
              <w:pStyle w:val="TableParagraph"/>
              <w:rPr>
                <w:sz w:val="16"/>
              </w:rPr>
            </w:pPr>
          </w:p>
        </w:tc>
        <w:tc>
          <w:tcPr>
            <w:tcW w:w="588" w:type="dxa"/>
          </w:tcPr>
          <w:p w14:paraId="7C53CE9C" w14:textId="77777777" w:rsidR="00484486" w:rsidRDefault="00484486">
            <w:pPr>
              <w:pStyle w:val="TableParagraph"/>
              <w:rPr>
                <w:sz w:val="16"/>
              </w:rPr>
            </w:pPr>
          </w:p>
        </w:tc>
        <w:tc>
          <w:tcPr>
            <w:tcW w:w="564" w:type="dxa"/>
          </w:tcPr>
          <w:p w14:paraId="362A1E60" w14:textId="77777777" w:rsidR="00484486" w:rsidRDefault="00484486">
            <w:pPr>
              <w:pStyle w:val="TableParagraph"/>
              <w:rPr>
                <w:sz w:val="16"/>
              </w:rPr>
            </w:pPr>
          </w:p>
        </w:tc>
        <w:tc>
          <w:tcPr>
            <w:tcW w:w="566" w:type="dxa"/>
          </w:tcPr>
          <w:p w14:paraId="08DC0B57" w14:textId="77777777" w:rsidR="00484486" w:rsidRDefault="00484486">
            <w:pPr>
              <w:pStyle w:val="TableParagraph"/>
              <w:rPr>
                <w:sz w:val="16"/>
              </w:rPr>
            </w:pPr>
          </w:p>
        </w:tc>
        <w:tc>
          <w:tcPr>
            <w:tcW w:w="597" w:type="dxa"/>
          </w:tcPr>
          <w:p w14:paraId="7CABC080" w14:textId="77777777" w:rsidR="00484486" w:rsidRDefault="00484486">
            <w:pPr>
              <w:pStyle w:val="TableParagraph"/>
              <w:rPr>
                <w:sz w:val="16"/>
              </w:rPr>
            </w:pPr>
          </w:p>
        </w:tc>
      </w:tr>
      <w:tr w:rsidR="00484486" w14:paraId="2DAEF9F8" w14:textId="77777777">
        <w:trPr>
          <w:trHeight w:val="263"/>
        </w:trPr>
        <w:tc>
          <w:tcPr>
            <w:tcW w:w="3619" w:type="dxa"/>
          </w:tcPr>
          <w:p w14:paraId="296C21FD" w14:textId="77777777" w:rsidR="00484486" w:rsidRDefault="00967E7C">
            <w:pPr>
              <w:pStyle w:val="TableParagraph"/>
              <w:spacing w:before="76" w:line="168" w:lineRule="exact"/>
              <w:ind w:left="287"/>
              <w:rPr>
                <w:sz w:val="16"/>
              </w:rPr>
            </w:pPr>
            <w:r>
              <w:rPr>
                <w:sz w:val="16"/>
              </w:rPr>
              <w:t>Logement à l’étage d’un commerce</w:t>
            </w:r>
          </w:p>
        </w:tc>
        <w:tc>
          <w:tcPr>
            <w:tcW w:w="588" w:type="dxa"/>
          </w:tcPr>
          <w:p w14:paraId="3460ABD8" w14:textId="77777777" w:rsidR="00484486" w:rsidRDefault="00484486">
            <w:pPr>
              <w:pStyle w:val="TableParagraph"/>
              <w:rPr>
                <w:sz w:val="16"/>
              </w:rPr>
            </w:pPr>
          </w:p>
        </w:tc>
        <w:tc>
          <w:tcPr>
            <w:tcW w:w="588" w:type="dxa"/>
          </w:tcPr>
          <w:p w14:paraId="7BAD5B80" w14:textId="77777777" w:rsidR="00484486" w:rsidRDefault="00484486">
            <w:pPr>
              <w:pStyle w:val="TableParagraph"/>
              <w:rPr>
                <w:sz w:val="16"/>
              </w:rPr>
            </w:pPr>
          </w:p>
        </w:tc>
        <w:tc>
          <w:tcPr>
            <w:tcW w:w="1073" w:type="dxa"/>
          </w:tcPr>
          <w:p w14:paraId="449C3C21" w14:textId="77777777" w:rsidR="00484486" w:rsidRDefault="00484486">
            <w:pPr>
              <w:pStyle w:val="TableParagraph"/>
              <w:rPr>
                <w:sz w:val="16"/>
              </w:rPr>
            </w:pPr>
          </w:p>
        </w:tc>
        <w:tc>
          <w:tcPr>
            <w:tcW w:w="588" w:type="dxa"/>
          </w:tcPr>
          <w:p w14:paraId="38BB96EE" w14:textId="77777777" w:rsidR="00484486" w:rsidRDefault="00484486">
            <w:pPr>
              <w:pStyle w:val="TableParagraph"/>
              <w:rPr>
                <w:sz w:val="16"/>
              </w:rPr>
            </w:pPr>
          </w:p>
        </w:tc>
        <w:tc>
          <w:tcPr>
            <w:tcW w:w="590" w:type="dxa"/>
          </w:tcPr>
          <w:p w14:paraId="0F99F33E" w14:textId="77777777" w:rsidR="00484486" w:rsidRDefault="00484486">
            <w:pPr>
              <w:pStyle w:val="TableParagraph"/>
              <w:rPr>
                <w:sz w:val="16"/>
              </w:rPr>
            </w:pPr>
          </w:p>
        </w:tc>
        <w:tc>
          <w:tcPr>
            <w:tcW w:w="588" w:type="dxa"/>
          </w:tcPr>
          <w:p w14:paraId="20154FA4" w14:textId="77777777" w:rsidR="00484486" w:rsidRDefault="00484486">
            <w:pPr>
              <w:pStyle w:val="TableParagraph"/>
              <w:rPr>
                <w:sz w:val="16"/>
              </w:rPr>
            </w:pPr>
          </w:p>
        </w:tc>
        <w:tc>
          <w:tcPr>
            <w:tcW w:w="564" w:type="dxa"/>
          </w:tcPr>
          <w:p w14:paraId="6C9D104E" w14:textId="77777777" w:rsidR="00484486" w:rsidRDefault="00484486">
            <w:pPr>
              <w:pStyle w:val="TableParagraph"/>
              <w:rPr>
                <w:sz w:val="16"/>
              </w:rPr>
            </w:pPr>
          </w:p>
        </w:tc>
        <w:tc>
          <w:tcPr>
            <w:tcW w:w="566" w:type="dxa"/>
          </w:tcPr>
          <w:p w14:paraId="60877659" w14:textId="77777777" w:rsidR="00484486" w:rsidRDefault="00484486">
            <w:pPr>
              <w:pStyle w:val="TableParagraph"/>
              <w:rPr>
                <w:sz w:val="16"/>
              </w:rPr>
            </w:pPr>
          </w:p>
        </w:tc>
        <w:tc>
          <w:tcPr>
            <w:tcW w:w="597" w:type="dxa"/>
          </w:tcPr>
          <w:p w14:paraId="47D41178" w14:textId="77777777" w:rsidR="00484486" w:rsidRDefault="00484486">
            <w:pPr>
              <w:pStyle w:val="TableParagraph"/>
              <w:rPr>
                <w:sz w:val="16"/>
              </w:rPr>
            </w:pPr>
          </w:p>
        </w:tc>
      </w:tr>
      <w:tr w:rsidR="00484486" w14:paraId="70BB2952" w14:textId="77777777">
        <w:trPr>
          <w:trHeight w:val="266"/>
        </w:trPr>
        <w:tc>
          <w:tcPr>
            <w:tcW w:w="3619" w:type="dxa"/>
          </w:tcPr>
          <w:p w14:paraId="2CB85C9D" w14:textId="77777777" w:rsidR="00484486" w:rsidRDefault="00967E7C">
            <w:pPr>
              <w:pStyle w:val="TableParagraph"/>
              <w:spacing w:before="35"/>
              <w:ind w:left="287"/>
              <w:rPr>
                <w:sz w:val="16"/>
              </w:rPr>
            </w:pPr>
            <w:r>
              <w:rPr>
                <w:sz w:val="16"/>
              </w:rPr>
              <w:t>Véhicule récréatif</w:t>
            </w:r>
          </w:p>
        </w:tc>
        <w:tc>
          <w:tcPr>
            <w:tcW w:w="588" w:type="dxa"/>
          </w:tcPr>
          <w:p w14:paraId="37C5AB62" w14:textId="77777777" w:rsidR="00484486" w:rsidRDefault="00484486">
            <w:pPr>
              <w:pStyle w:val="TableParagraph"/>
              <w:rPr>
                <w:sz w:val="16"/>
              </w:rPr>
            </w:pPr>
          </w:p>
        </w:tc>
        <w:tc>
          <w:tcPr>
            <w:tcW w:w="588" w:type="dxa"/>
          </w:tcPr>
          <w:p w14:paraId="354C98DB" w14:textId="77777777" w:rsidR="00484486" w:rsidRDefault="00484486">
            <w:pPr>
              <w:pStyle w:val="TableParagraph"/>
              <w:rPr>
                <w:sz w:val="16"/>
              </w:rPr>
            </w:pPr>
          </w:p>
        </w:tc>
        <w:tc>
          <w:tcPr>
            <w:tcW w:w="1073" w:type="dxa"/>
          </w:tcPr>
          <w:p w14:paraId="5690E39F" w14:textId="77777777" w:rsidR="00484486" w:rsidRDefault="00484486">
            <w:pPr>
              <w:pStyle w:val="TableParagraph"/>
              <w:rPr>
                <w:sz w:val="16"/>
              </w:rPr>
            </w:pPr>
          </w:p>
        </w:tc>
        <w:tc>
          <w:tcPr>
            <w:tcW w:w="588" w:type="dxa"/>
          </w:tcPr>
          <w:p w14:paraId="0F793158" w14:textId="77777777" w:rsidR="00484486" w:rsidRDefault="00484486">
            <w:pPr>
              <w:pStyle w:val="TableParagraph"/>
              <w:rPr>
                <w:sz w:val="16"/>
              </w:rPr>
            </w:pPr>
          </w:p>
        </w:tc>
        <w:tc>
          <w:tcPr>
            <w:tcW w:w="590" w:type="dxa"/>
          </w:tcPr>
          <w:p w14:paraId="3766A3A2" w14:textId="77777777" w:rsidR="00484486" w:rsidRDefault="00484486">
            <w:pPr>
              <w:pStyle w:val="TableParagraph"/>
              <w:rPr>
                <w:sz w:val="16"/>
              </w:rPr>
            </w:pPr>
          </w:p>
        </w:tc>
        <w:tc>
          <w:tcPr>
            <w:tcW w:w="588" w:type="dxa"/>
          </w:tcPr>
          <w:p w14:paraId="77A04D33" w14:textId="77777777" w:rsidR="00484486" w:rsidRDefault="00484486">
            <w:pPr>
              <w:pStyle w:val="TableParagraph"/>
              <w:rPr>
                <w:sz w:val="16"/>
              </w:rPr>
            </w:pPr>
          </w:p>
        </w:tc>
        <w:tc>
          <w:tcPr>
            <w:tcW w:w="564" w:type="dxa"/>
          </w:tcPr>
          <w:p w14:paraId="5BBE8514" w14:textId="77777777" w:rsidR="00484486" w:rsidRDefault="00484486">
            <w:pPr>
              <w:pStyle w:val="TableParagraph"/>
              <w:rPr>
                <w:sz w:val="16"/>
              </w:rPr>
            </w:pPr>
          </w:p>
        </w:tc>
        <w:tc>
          <w:tcPr>
            <w:tcW w:w="566" w:type="dxa"/>
          </w:tcPr>
          <w:p w14:paraId="37042B4E" w14:textId="77777777" w:rsidR="00484486" w:rsidRDefault="00484486">
            <w:pPr>
              <w:pStyle w:val="TableParagraph"/>
              <w:rPr>
                <w:sz w:val="16"/>
              </w:rPr>
            </w:pPr>
          </w:p>
        </w:tc>
        <w:tc>
          <w:tcPr>
            <w:tcW w:w="597" w:type="dxa"/>
          </w:tcPr>
          <w:p w14:paraId="35FE1D6A" w14:textId="77777777" w:rsidR="00484486" w:rsidRDefault="00484486">
            <w:pPr>
              <w:pStyle w:val="TableParagraph"/>
              <w:rPr>
                <w:sz w:val="16"/>
              </w:rPr>
            </w:pPr>
          </w:p>
        </w:tc>
      </w:tr>
      <w:tr w:rsidR="00484486" w14:paraId="078D37B0" w14:textId="77777777">
        <w:trPr>
          <w:trHeight w:val="263"/>
        </w:trPr>
        <w:tc>
          <w:tcPr>
            <w:tcW w:w="3619" w:type="dxa"/>
          </w:tcPr>
          <w:p w14:paraId="572D295F" w14:textId="77777777" w:rsidR="00484486" w:rsidRDefault="00967E7C">
            <w:pPr>
              <w:pStyle w:val="TableParagraph"/>
              <w:spacing w:before="35"/>
              <w:ind w:left="287"/>
              <w:rPr>
                <w:sz w:val="16"/>
              </w:rPr>
            </w:pPr>
            <w:r>
              <w:rPr>
                <w:sz w:val="16"/>
              </w:rPr>
              <w:t>Projet intégré</w:t>
            </w:r>
          </w:p>
        </w:tc>
        <w:tc>
          <w:tcPr>
            <w:tcW w:w="588" w:type="dxa"/>
          </w:tcPr>
          <w:p w14:paraId="7A9901A4" w14:textId="77777777" w:rsidR="00484486" w:rsidRDefault="00484486">
            <w:pPr>
              <w:pStyle w:val="TableParagraph"/>
              <w:rPr>
                <w:sz w:val="16"/>
              </w:rPr>
            </w:pPr>
          </w:p>
        </w:tc>
        <w:tc>
          <w:tcPr>
            <w:tcW w:w="588" w:type="dxa"/>
          </w:tcPr>
          <w:p w14:paraId="5AE0F281" w14:textId="77777777" w:rsidR="00484486" w:rsidRDefault="00484486">
            <w:pPr>
              <w:pStyle w:val="TableParagraph"/>
              <w:rPr>
                <w:sz w:val="16"/>
              </w:rPr>
            </w:pPr>
          </w:p>
        </w:tc>
        <w:tc>
          <w:tcPr>
            <w:tcW w:w="1073" w:type="dxa"/>
          </w:tcPr>
          <w:p w14:paraId="02C41782" w14:textId="77777777" w:rsidR="00484486" w:rsidRDefault="00484486">
            <w:pPr>
              <w:pStyle w:val="TableParagraph"/>
              <w:rPr>
                <w:sz w:val="16"/>
              </w:rPr>
            </w:pPr>
          </w:p>
        </w:tc>
        <w:tc>
          <w:tcPr>
            <w:tcW w:w="588" w:type="dxa"/>
          </w:tcPr>
          <w:p w14:paraId="37C68522" w14:textId="77777777" w:rsidR="00484486" w:rsidRDefault="00484486">
            <w:pPr>
              <w:pStyle w:val="TableParagraph"/>
              <w:rPr>
                <w:sz w:val="16"/>
              </w:rPr>
            </w:pPr>
          </w:p>
        </w:tc>
        <w:tc>
          <w:tcPr>
            <w:tcW w:w="590" w:type="dxa"/>
          </w:tcPr>
          <w:p w14:paraId="55EE37F4" w14:textId="77777777" w:rsidR="00484486" w:rsidRDefault="00484486">
            <w:pPr>
              <w:pStyle w:val="TableParagraph"/>
              <w:rPr>
                <w:sz w:val="16"/>
              </w:rPr>
            </w:pPr>
          </w:p>
        </w:tc>
        <w:tc>
          <w:tcPr>
            <w:tcW w:w="588" w:type="dxa"/>
          </w:tcPr>
          <w:p w14:paraId="2EE56AE0" w14:textId="77777777" w:rsidR="00484486" w:rsidRDefault="00484486">
            <w:pPr>
              <w:pStyle w:val="TableParagraph"/>
              <w:rPr>
                <w:sz w:val="16"/>
              </w:rPr>
            </w:pPr>
          </w:p>
        </w:tc>
        <w:tc>
          <w:tcPr>
            <w:tcW w:w="564" w:type="dxa"/>
          </w:tcPr>
          <w:p w14:paraId="3241E80C" w14:textId="77777777" w:rsidR="00484486" w:rsidRDefault="00484486">
            <w:pPr>
              <w:pStyle w:val="TableParagraph"/>
              <w:rPr>
                <w:sz w:val="16"/>
              </w:rPr>
            </w:pPr>
          </w:p>
        </w:tc>
        <w:tc>
          <w:tcPr>
            <w:tcW w:w="566" w:type="dxa"/>
          </w:tcPr>
          <w:p w14:paraId="256FD194" w14:textId="77777777" w:rsidR="00484486" w:rsidRDefault="00484486">
            <w:pPr>
              <w:pStyle w:val="TableParagraph"/>
              <w:rPr>
                <w:sz w:val="16"/>
              </w:rPr>
            </w:pPr>
          </w:p>
        </w:tc>
        <w:tc>
          <w:tcPr>
            <w:tcW w:w="597" w:type="dxa"/>
          </w:tcPr>
          <w:p w14:paraId="4DC7DD9A" w14:textId="77777777" w:rsidR="00484486" w:rsidRDefault="00484486">
            <w:pPr>
              <w:pStyle w:val="TableParagraph"/>
              <w:rPr>
                <w:sz w:val="16"/>
              </w:rPr>
            </w:pPr>
          </w:p>
        </w:tc>
      </w:tr>
      <w:tr w:rsidR="00484486" w14:paraId="7D6AEC60" w14:textId="77777777">
        <w:trPr>
          <w:trHeight w:val="184"/>
        </w:trPr>
        <w:tc>
          <w:tcPr>
            <w:tcW w:w="9361" w:type="dxa"/>
            <w:gridSpan w:val="10"/>
          </w:tcPr>
          <w:p w14:paraId="4F9E0D24" w14:textId="77777777" w:rsidR="00484486" w:rsidRDefault="00967E7C">
            <w:pPr>
              <w:pStyle w:val="TableParagraph"/>
              <w:spacing w:line="164" w:lineRule="exact"/>
              <w:ind w:left="107"/>
              <w:rPr>
                <w:b/>
                <w:sz w:val="16"/>
              </w:rPr>
            </w:pPr>
            <w:r>
              <w:rPr>
                <w:b/>
                <w:sz w:val="16"/>
              </w:rPr>
              <w:t>Commerces et services</w:t>
            </w:r>
          </w:p>
        </w:tc>
      </w:tr>
      <w:tr w:rsidR="00484486" w14:paraId="62C999BD" w14:textId="77777777">
        <w:trPr>
          <w:trHeight w:val="366"/>
        </w:trPr>
        <w:tc>
          <w:tcPr>
            <w:tcW w:w="3619" w:type="dxa"/>
          </w:tcPr>
          <w:p w14:paraId="09FB17F6" w14:textId="77777777" w:rsidR="00484486" w:rsidRDefault="00967E7C">
            <w:pPr>
              <w:pStyle w:val="TableParagraph"/>
              <w:spacing w:line="178" w:lineRule="exact"/>
              <w:ind w:left="287"/>
              <w:rPr>
                <w:sz w:val="16"/>
              </w:rPr>
            </w:pPr>
            <w:r>
              <w:rPr>
                <w:sz w:val="16"/>
              </w:rPr>
              <w:t>Commerces et services personnels et professionnels</w:t>
            </w:r>
          </w:p>
          <w:p w14:paraId="00D3003A" w14:textId="77777777" w:rsidR="00484486" w:rsidRDefault="00967E7C">
            <w:pPr>
              <w:pStyle w:val="TableParagraph"/>
              <w:spacing w:before="1" w:line="168" w:lineRule="exact"/>
              <w:ind w:left="287"/>
              <w:rPr>
                <w:sz w:val="16"/>
              </w:rPr>
            </w:pPr>
            <w:proofErr w:type="gramStart"/>
            <w:r>
              <w:rPr>
                <w:sz w:val="16"/>
              </w:rPr>
              <w:t>intégrés</w:t>
            </w:r>
            <w:proofErr w:type="gramEnd"/>
            <w:r>
              <w:rPr>
                <w:sz w:val="16"/>
              </w:rPr>
              <w:t xml:space="preserve"> à l'habitation</w:t>
            </w:r>
          </w:p>
        </w:tc>
        <w:tc>
          <w:tcPr>
            <w:tcW w:w="588" w:type="dxa"/>
          </w:tcPr>
          <w:p w14:paraId="39BC6BF7" w14:textId="77777777" w:rsidR="00484486" w:rsidRDefault="00484486">
            <w:pPr>
              <w:pStyle w:val="TableParagraph"/>
              <w:rPr>
                <w:sz w:val="16"/>
              </w:rPr>
            </w:pPr>
          </w:p>
        </w:tc>
        <w:tc>
          <w:tcPr>
            <w:tcW w:w="588" w:type="dxa"/>
          </w:tcPr>
          <w:p w14:paraId="0C86B3BC" w14:textId="77777777" w:rsidR="00484486" w:rsidRDefault="00484486">
            <w:pPr>
              <w:pStyle w:val="TableParagraph"/>
              <w:rPr>
                <w:sz w:val="16"/>
              </w:rPr>
            </w:pPr>
          </w:p>
        </w:tc>
        <w:tc>
          <w:tcPr>
            <w:tcW w:w="1073" w:type="dxa"/>
          </w:tcPr>
          <w:p w14:paraId="26A9D970" w14:textId="77777777" w:rsidR="00484486" w:rsidRDefault="00484486">
            <w:pPr>
              <w:pStyle w:val="TableParagraph"/>
              <w:rPr>
                <w:sz w:val="16"/>
              </w:rPr>
            </w:pPr>
          </w:p>
        </w:tc>
        <w:tc>
          <w:tcPr>
            <w:tcW w:w="588" w:type="dxa"/>
          </w:tcPr>
          <w:p w14:paraId="5D07629F" w14:textId="77777777" w:rsidR="00484486" w:rsidRDefault="00484486">
            <w:pPr>
              <w:pStyle w:val="TableParagraph"/>
              <w:rPr>
                <w:sz w:val="16"/>
              </w:rPr>
            </w:pPr>
          </w:p>
        </w:tc>
        <w:tc>
          <w:tcPr>
            <w:tcW w:w="590" w:type="dxa"/>
          </w:tcPr>
          <w:p w14:paraId="7F5F4BCB" w14:textId="77777777" w:rsidR="00484486" w:rsidRDefault="00484486">
            <w:pPr>
              <w:pStyle w:val="TableParagraph"/>
              <w:rPr>
                <w:sz w:val="16"/>
              </w:rPr>
            </w:pPr>
          </w:p>
        </w:tc>
        <w:tc>
          <w:tcPr>
            <w:tcW w:w="588" w:type="dxa"/>
          </w:tcPr>
          <w:p w14:paraId="05EBA961" w14:textId="77777777" w:rsidR="00484486" w:rsidRDefault="00484486">
            <w:pPr>
              <w:pStyle w:val="TableParagraph"/>
              <w:rPr>
                <w:sz w:val="16"/>
              </w:rPr>
            </w:pPr>
          </w:p>
        </w:tc>
        <w:tc>
          <w:tcPr>
            <w:tcW w:w="564" w:type="dxa"/>
          </w:tcPr>
          <w:p w14:paraId="3CCDA0D1" w14:textId="77777777" w:rsidR="00484486" w:rsidRDefault="00484486">
            <w:pPr>
              <w:pStyle w:val="TableParagraph"/>
              <w:rPr>
                <w:sz w:val="16"/>
              </w:rPr>
            </w:pPr>
          </w:p>
        </w:tc>
        <w:tc>
          <w:tcPr>
            <w:tcW w:w="566" w:type="dxa"/>
          </w:tcPr>
          <w:p w14:paraId="379F3CB4" w14:textId="77777777" w:rsidR="00484486" w:rsidRDefault="00484486">
            <w:pPr>
              <w:pStyle w:val="TableParagraph"/>
              <w:rPr>
                <w:sz w:val="16"/>
              </w:rPr>
            </w:pPr>
          </w:p>
        </w:tc>
        <w:tc>
          <w:tcPr>
            <w:tcW w:w="597" w:type="dxa"/>
          </w:tcPr>
          <w:p w14:paraId="72E8A9DE" w14:textId="77777777" w:rsidR="00484486" w:rsidRDefault="00484486">
            <w:pPr>
              <w:pStyle w:val="TableParagraph"/>
              <w:rPr>
                <w:sz w:val="16"/>
              </w:rPr>
            </w:pPr>
          </w:p>
        </w:tc>
      </w:tr>
      <w:tr w:rsidR="00484486" w14:paraId="143CF127" w14:textId="77777777">
        <w:trPr>
          <w:trHeight w:val="265"/>
        </w:trPr>
        <w:tc>
          <w:tcPr>
            <w:tcW w:w="3619" w:type="dxa"/>
          </w:tcPr>
          <w:p w14:paraId="6B1BDDAB" w14:textId="77777777" w:rsidR="00484486" w:rsidRDefault="00967E7C">
            <w:pPr>
              <w:pStyle w:val="TableParagraph"/>
              <w:spacing w:before="35"/>
              <w:ind w:left="287"/>
              <w:rPr>
                <w:sz w:val="16"/>
              </w:rPr>
            </w:pPr>
            <w:r>
              <w:rPr>
                <w:sz w:val="16"/>
              </w:rPr>
              <w:t>Ventes au détail</w:t>
            </w:r>
          </w:p>
        </w:tc>
        <w:tc>
          <w:tcPr>
            <w:tcW w:w="588" w:type="dxa"/>
          </w:tcPr>
          <w:p w14:paraId="2713EC8C" w14:textId="77777777" w:rsidR="00484486" w:rsidRDefault="00484486">
            <w:pPr>
              <w:pStyle w:val="TableParagraph"/>
              <w:rPr>
                <w:sz w:val="16"/>
              </w:rPr>
            </w:pPr>
          </w:p>
        </w:tc>
        <w:tc>
          <w:tcPr>
            <w:tcW w:w="588" w:type="dxa"/>
          </w:tcPr>
          <w:p w14:paraId="4266816A" w14:textId="77777777" w:rsidR="00484486" w:rsidRDefault="00484486">
            <w:pPr>
              <w:pStyle w:val="TableParagraph"/>
              <w:rPr>
                <w:sz w:val="16"/>
              </w:rPr>
            </w:pPr>
          </w:p>
        </w:tc>
        <w:tc>
          <w:tcPr>
            <w:tcW w:w="1073" w:type="dxa"/>
          </w:tcPr>
          <w:p w14:paraId="717F8F14" w14:textId="77777777" w:rsidR="00484486" w:rsidRDefault="00484486">
            <w:pPr>
              <w:pStyle w:val="TableParagraph"/>
              <w:rPr>
                <w:sz w:val="16"/>
              </w:rPr>
            </w:pPr>
          </w:p>
        </w:tc>
        <w:tc>
          <w:tcPr>
            <w:tcW w:w="588" w:type="dxa"/>
          </w:tcPr>
          <w:p w14:paraId="45A0EEB9" w14:textId="77777777" w:rsidR="00484486" w:rsidRDefault="00484486">
            <w:pPr>
              <w:pStyle w:val="TableParagraph"/>
              <w:rPr>
                <w:sz w:val="16"/>
              </w:rPr>
            </w:pPr>
          </w:p>
        </w:tc>
        <w:tc>
          <w:tcPr>
            <w:tcW w:w="590" w:type="dxa"/>
          </w:tcPr>
          <w:p w14:paraId="49F2FDCE" w14:textId="77777777" w:rsidR="00484486" w:rsidRDefault="00484486">
            <w:pPr>
              <w:pStyle w:val="TableParagraph"/>
              <w:rPr>
                <w:sz w:val="16"/>
              </w:rPr>
            </w:pPr>
          </w:p>
        </w:tc>
        <w:tc>
          <w:tcPr>
            <w:tcW w:w="588" w:type="dxa"/>
          </w:tcPr>
          <w:p w14:paraId="09FFB66F" w14:textId="77777777" w:rsidR="00484486" w:rsidRDefault="00484486">
            <w:pPr>
              <w:pStyle w:val="TableParagraph"/>
              <w:rPr>
                <w:sz w:val="16"/>
              </w:rPr>
            </w:pPr>
          </w:p>
        </w:tc>
        <w:tc>
          <w:tcPr>
            <w:tcW w:w="564" w:type="dxa"/>
          </w:tcPr>
          <w:p w14:paraId="320677B3" w14:textId="77777777" w:rsidR="00484486" w:rsidRDefault="00484486">
            <w:pPr>
              <w:pStyle w:val="TableParagraph"/>
              <w:rPr>
                <w:sz w:val="16"/>
              </w:rPr>
            </w:pPr>
          </w:p>
        </w:tc>
        <w:tc>
          <w:tcPr>
            <w:tcW w:w="566" w:type="dxa"/>
          </w:tcPr>
          <w:p w14:paraId="3D2ACA6C" w14:textId="77777777" w:rsidR="00484486" w:rsidRDefault="00484486">
            <w:pPr>
              <w:pStyle w:val="TableParagraph"/>
              <w:rPr>
                <w:sz w:val="16"/>
              </w:rPr>
            </w:pPr>
          </w:p>
        </w:tc>
        <w:tc>
          <w:tcPr>
            <w:tcW w:w="597" w:type="dxa"/>
          </w:tcPr>
          <w:p w14:paraId="2DA45426" w14:textId="77777777" w:rsidR="00484486" w:rsidRDefault="00484486">
            <w:pPr>
              <w:pStyle w:val="TableParagraph"/>
              <w:rPr>
                <w:sz w:val="16"/>
              </w:rPr>
            </w:pPr>
          </w:p>
        </w:tc>
      </w:tr>
      <w:tr w:rsidR="00484486" w14:paraId="7A53564D" w14:textId="77777777">
        <w:trPr>
          <w:trHeight w:val="263"/>
        </w:trPr>
        <w:tc>
          <w:tcPr>
            <w:tcW w:w="3619" w:type="dxa"/>
          </w:tcPr>
          <w:p w14:paraId="00FC1341" w14:textId="77777777" w:rsidR="00484486" w:rsidRDefault="00967E7C">
            <w:pPr>
              <w:pStyle w:val="TableParagraph"/>
              <w:spacing w:before="35"/>
              <w:ind w:left="287"/>
              <w:rPr>
                <w:sz w:val="16"/>
              </w:rPr>
            </w:pPr>
            <w:r>
              <w:rPr>
                <w:sz w:val="16"/>
              </w:rPr>
              <w:t>Services personnels, professionnels et financiers</w:t>
            </w:r>
          </w:p>
        </w:tc>
        <w:tc>
          <w:tcPr>
            <w:tcW w:w="588" w:type="dxa"/>
          </w:tcPr>
          <w:p w14:paraId="617B4CEC" w14:textId="77777777" w:rsidR="00484486" w:rsidRDefault="00484486">
            <w:pPr>
              <w:pStyle w:val="TableParagraph"/>
              <w:rPr>
                <w:sz w:val="16"/>
              </w:rPr>
            </w:pPr>
          </w:p>
        </w:tc>
        <w:tc>
          <w:tcPr>
            <w:tcW w:w="588" w:type="dxa"/>
          </w:tcPr>
          <w:p w14:paraId="5242EF4C" w14:textId="77777777" w:rsidR="00484486" w:rsidRDefault="00484486">
            <w:pPr>
              <w:pStyle w:val="TableParagraph"/>
              <w:rPr>
                <w:sz w:val="16"/>
              </w:rPr>
            </w:pPr>
          </w:p>
        </w:tc>
        <w:tc>
          <w:tcPr>
            <w:tcW w:w="1073" w:type="dxa"/>
          </w:tcPr>
          <w:p w14:paraId="6CE31BAF" w14:textId="77777777" w:rsidR="00484486" w:rsidRDefault="00484486">
            <w:pPr>
              <w:pStyle w:val="TableParagraph"/>
              <w:rPr>
                <w:sz w:val="16"/>
              </w:rPr>
            </w:pPr>
          </w:p>
        </w:tc>
        <w:tc>
          <w:tcPr>
            <w:tcW w:w="588" w:type="dxa"/>
          </w:tcPr>
          <w:p w14:paraId="5FAA0A0C" w14:textId="77777777" w:rsidR="00484486" w:rsidRDefault="00484486">
            <w:pPr>
              <w:pStyle w:val="TableParagraph"/>
              <w:rPr>
                <w:sz w:val="16"/>
              </w:rPr>
            </w:pPr>
          </w:p>
        </w:tc>
        <w:tc>
          <w:tcPr>
            <w:tcW w:w="590" w:type="dxa"/>
          </w:tcPr>
          <w:p w14:paraId="195069C5" w14:textId="77777777" w:rsidR="00484486" w:rsidRDefault="00484486">
            <w:pPr>
              <w:pStyle w:val="TableParagraph"/>
              <w:rPr>
                <w:sz w:val="16"/>
              </w:rPr>
            </w:pPr>
          </w:p>
        </w:tc>
        <w:tc>
          <w:tcPr>
            <w:tcW w:w="588" w:type="dxa"/>
          </w:tcPr>
          <w:p w14:paraId="3CF66443" w14:textId="77777777" w:rsidR="00484486" w:rsidRDefault="00484486">
            <w:pPr>
              <w:pStyle w:val="TableParagraph"/>
              <w:rPr>
                <w:sz w:val="16"/>
              </w:rPr>
            </w:pPr>
          </w:p>
        </w:tc>
        <w:tc>
          <w:tcPr>
            <w:tcW w:w="564" w:type="dxa"/>
          </w:tcPr>
          <w:p w14:paraId="537132EF" w14:textId="77777777" w:rsidR="00484486" w:rsidRDefault="00484486">
            <w:pPr>
              <w:pStyle w:val="TableParagraph"/>
              <w:rPr>
                <w:sz w:val="16"/>
              </w:rPr>
            </w:pPr>
          </w:p>
        </w:tc>
        <w:tc>
          <w:tcPr>
            <w:tcW w:w="566" w:type="dxa"/>
          </w:tcPr>
          <w:p w14:paraId="38BBD770" w14:textId="77777777" w:rsidR="00484486" w:rsidRDefault="00484486">
            <w:pPr>
              <w:pStyle w:val="TableParagraph"/>
              <w:rPr>
                <w:sz w:val="16"/>
              </w:rPr>
            </w:pPr>
          </w:p>
        </w:tc>
        <w:tc>
          <w:tcPr>
            <w:tcW w:w="597" w:type="dxa"/>
          </w:tcPr>
          <w:p w14:paraId="1944AAA6" w14:textId="77777777" w:rsidR="00484486" w:rsidRDefault="00484486">
            <w:pPr>
              <w:pStyle w:val="TableParagraph"/>
              <w:rPr>
                <w:sz w:val="16"/>
              </w:rPr>
            </w:pPr>
          </w:p>
        </w:tc>
      </w:tr>
      <w:tr w:rsidR="00484486" w14:paraId="6DFD5A03" w14:textId="77777777">
        <w:trPr>
          <w:trHeight w:val="263"/>
        </w:trPr>
        <w:tc>
          <w:tcPr>
            <w:tcW w:w="3619" w:type="dxa"/>
          </w:tcPr>
          <w:p w14:paraId="6A22CA6C" w14:textId="77777777" w:rsidR="00484486" w:rsidRDefault="00967E7C">
            <w:pPr>
              <w:pStyle w:val="TableParagraph"/>
              <w:spacing w:before="35"/>
              <w:ind w:left="287"/>
              <w:rPr>
                <w:sz w:val="16"/>
              </w:rPr>
            </w:pPr>
            <w:r>
              <w:rPr>
                <w:sz w:val="16"/>
              </w:rPr>
              <w:t>Hébergement et restauration</w:t>
            </w:r>
          </w:p>
        </w:tc>
        <w:tc>
          <w:tcPr>
            <w:tcW w:w="588" w:type="dxa"/>
          </w:tcPr>
          <w:p w14:paraId="53BC7437" w14:textId="77777777" w:rsidR="00484486" w:rsidRDefault="00484486">
            <w:pPr>
              <w:pStyle w:val="TableParagraph"/>
              <w:rPr>
                <w:sz w:val="16"/>
              </w:rPr>
            </w:pPr>
          </w:p>
        </w:tc>
        <w:tc>
          <w:tcPr>
            <w:tcW w:w="588" w:type="dxa"/>
          </w:tcPr>
          <w:p w14:paraId="7FC339CB" w14:textId="77777777" w:rsidR="00484486" w:rsidRDefault="00484486">
            <w:pPr>
              <w:pStyle w:val="TableParagraph"/>
              <w:rPr>
                <w:sz w:val="16"/>
              </w:rPr>
            </w:pPr>
          </w:p>
        </w:tc>
        <w:tc>
          <w:tcPr>
            <w:tcW w:w="1073" w:type="dxa"/>
          </w:tcPr>
          <w:p w14:paraId="7F8D1C73" w14:textId="77777777" w:rsidR="00484486" w:rsidRDefault="00484486">
            <w:pPr>
              <w:pStyle w:val="TableParagraph"/>
              <w:rPr>
                <w:sz w:val="16"/>
              </w:rPr>
            </w:pPr>
          </w:p>
        </w:tc>
        <w:tc>
          <w:tcPr>
            <w:tcW w:w="588" w:type="dxa"/>
          </w:tcPr>
          <w:p w14:paraId="638963C8" w14:textId="77777777" w:rsidR="00484486" w:rsidRDefault="00484486">
            <w:pPr>
              <w:pStyle w:val="TableParagraph"/>
              <w:rPr>
                <w:sz w:val="16"/>
              </w:rPr>
            </w:pPr>
          </w:p>
        </w:tc>
        <w:tc>
          <w:tcPr>
            <w:tcW w:w="590" w:type="dxa"/>
          </w:tcPr>
          <w:p w14:paraId="28C5E12D" w14:textId="77777777" w:rsidR="00484486" w:rsidRDefault="00484486">
            <w:pPr>
              <w:pStyle w:val="TableParagraph"/>
              <w:rPr>
                <w:sz w:val="16"/>
              </w:rPr>
            </w:pPr>
          </w:p>
        </w:tc>
        <w:tc>
          <w:tcPr>
            <w:tcW w:w="588" w:type="dxa"/>
          </w:tcPr>
          <w:p w14:paraId="4A5C35F1" w14:textId="77777777" w:rsidR="00484486" w:rsidRDefault="00484486">
            <w:pPr>
              <w:pStyle w:val="TableParagraph"/>
              <w:rPr>
                <w:sz w:val="16"/>
              </w:rPr>
            </w:pPr>
          </w:p>
        </w:tc>
        <w:tc>
          <w:tcPr>
            <w:tcW w:w="564" w:type="dxa"/>
          </w:tcPr>
          <w:p w14:paraId="4E8E3A0A" w14:textId="77777777" w:rsidR="00484486" w:rsidRDefault="00484486">
            <w:pPr>
              <w:pStyle w:val="TableParagraph"/>
              <w:rPr>
                <w:sz w:val="16"/>
              </w:rPr>
            </w:pPr>
          </w:p>
        </w:tc>
        <w:tc>
          <w:tcPr>
            <w:tcW w:w="566" w:type="dxa"/>
          </w:tcPr>
          <w:p w14:paraId="41556328" w14:textId="77777777" w:rsidR="00484486" w:rsidRDefault="00484486">
            <w:pPr>
              <w:pStyle w:val="TableParagraph"/>
              <w:rPr>
                <w:sz w:val="16"/>
              </w:rPr>
            </w:pPr>
          </w:p>
        </w:tc>
        <w:tc>
          <w:tcPr>
            <w:tcW w:w="597" w:type="dxa"/>
          </w:tcPr>
          <w:p w14:paraId="03C9C0FD" w14:textId="77777777" w:rsidR="00484486" w:rsidRDefault="00484486">
            <w:pPr>
              <w:pStyle w:val="TableParagraph"/>
              <w:rPr>
                <w:sz w:val="16"/>
              </w:rPr>
            </w:pPr>
          </w:p>
        </w:tc>
      </w:tr>
      <w:tr w:rsidR="00484486" w14:paraId="0A057D2A" w14:textId="77777777">
        <w:trPr>
          <w:trHeight w:val="266"/>
        </w:trPr>
        <w:tc>
          <w:tcPr>
            <w:tcW w:w="3619" w:type="dxa"/>
          </w:tcPr>
          <w:p w14:paraId="2B731675" w14:textId="77777777" w:rsidR="00484486" w:rsidRDefault="00967E7C">
            <w:pPr>
              <w:pStyle w:val="TableParagraph"/>
              <w:spacing w:before="35"/>
              <w:ind w:left="287"/>
              <w:rPr>
                <w:sz w:val="16"/>
              </w:rPr>
            </w:pPr>
            <w:r>
              <w:rPr>
                <w:sz w:val="16"/>
              </w:rPr>
              <w:t>Télécommunication et services d’utilité publique</w:t>
            </w:r>
          </w:p>
        </w:tc>
        <w:tc>
          <w:tcPr>
            <w:tcW w:w="588" w:type="dxa"/>
          </w:tcPr>
          <w:p w14:paraId="79315999" w14:textId="77777777" w:rsidR="00484486" w:rsidRDefault="00484486">
            <w:pPr>
              <w:pStyle w:val="TableParagraph"/>
              <w:rPr>
                <w:sz w:val="16"/>
              </w:rPr>
            </w:pPr>
          </w:p>
        </w:tc>
        <w:tc>
          <w:tcPr>
            <w:tcW w:w="588" w:type="dxa"/>
          </w:tcPr>
          <w:p w14:paraId="75472D47" w14:textId="77777777" w:rsidR="00484486" w:rsidRDefault="00484486">
            <w:pPr>
              <w:pStyle w:val="TableParagraph"/>
              <w:rPr>
                <w:sz w:val="16"/>
              </w:rPr>
            </w:pPr>
          </w:p>
        </w:tc>
        <w:tc>
          <w:tcPr>
            <w:tcW w:w="1073" w:type="dxa"/>
          </w:tcPr>
          <w:p w14:paraId="46A0EFCF" w14:textId="77777777" w:rsidR="00484486" w:rsidRDefault="00484486">
            <w:pPr>
              <w:pStyle w:val="TableParagraph"/>
              <w:rPr>
                <w:sz w:val="16"/>
              </w:rPr>
            </w:pPr>
          </w:p>
        </w:tc>
        <w:tc>
          <w:tcPr>
            <w:tcW w:w="588" w:type="dxa"/>
          </w:tcPr>
          <w:p w14:paraId="271CAB26" w14:textId="77777777" w:rsidR="00484486" w:rsidRDefault="00484486">
            <w:pPr>
              <w:pStyle w:val="TableParagraph"/>
              <w:rPr>
                <w:sz w:val="16"/>
              </w:rPr>
            </w:pPr>
          </w:p>
        </w:tc>
        <w:tc>
          <w:tcPr>
            <w:tcW w:w="590" w:type="dxa"/>
          </w:tcPr>
          <w:p w14:paraId="11DE8735" w14:textId="77777777" w:rsidR="00484486" w:rsidRDefault="00484486">
            <w:pPr>
              <w:pStyle w:val="TableParagraph"/>
              <w:rPr>
                <w:sz w:val="16"/>
              </w:rPr>
            </w:pPr>
          </w:p>
        </w:tc>
        <w:tc>
          <w:tcPr>
            <w:tcW w:w="588" w:type="dxa"/>
          </w:tcPr>
          <w:p w14:paraId="20F5AAC9" w14:textId="77777777" w:rsidR="00484486" w:rsidRDefault="00484486">
            <w:pPr>
              <w:pStyle w:val="TableParagraph"/>
              <w:rPr>
                <w:sz w:val="16"/>
              </w:rPr>
            </w:pPr>
          </w:p>
        </w:tc>
        <w:tc>
          <w:tcPr>
            <w:tcW w:w="564" w:type="dxa"/>
          </w:tcPr>
          <w:p w14:paraId="0BA5B325" w14:textId="77777777" w:rsidR="00484486" w:rsidRDefault="00484486">
            <w:pPr>
              <w:pStyle w:val="TableParagraph"/>
              <w:rPr>
                <w:sz w:val="16"/>
              </w:rPr>
            </w:pPr>
          </w:p>
        </w:tc>
        <w:tc>
          <w:tcPr>
            <w:tcW w:w="566" w:type="dxa"/>
          </w:tcPr>
          <w:p w14:paraId="6ED648E9" w14:textId="77777777" w:rsidR="00484486" w:rsidRDefault="00484486">
            <w:pPr>
              <w:pStyle w:val="TableParagraph"/>
              <w:rPr>
                <w:sz w:val="16"/>
              </w:rPr>
            </w:pPr>
          </w:p>
        </w:tc>
        <w:tc>
          <w:tcPr>
            <w:tcW w:w="597" w:type="dxa"/>
          </w:tcPr>
          <w:p w14:paraId="2DB814DF" w14:textId="77777777" w:rsidR="00484486" w:rsidRDefault="00484486">
            <w:pPr>
              <w:pStyle w:val="TableParagraph"/>
              <w:rPr>
                <w:sz w:val="16"/>
              </w:rPr>
            </w:pPr>
          </w:p>
        </w:tc>
      </w:tr>
      <w:tr w:rsidR="00484486" w14:paraId="7871B2A3" w14:textId="77777777">
        <w:trPr>
          <w:trHeight w:val="263"/>
        </w:trPr>
        <w:tc>
          <w:tcPr>
            <w:tcW w:w="3619" w:type="dxa"/>
          </w:tcPr>
          <w:p w14:paraId="0F9F790C" w14:textId="77777777" w:rsidR="00484486" w:rsidRDefault="00967E7C">
            <w:pPr>
              <w:pStyle w:val="TableParagraph"/>
              <w:spacing w:before="35"/>
              <w:ind w:left="287"/>
              <w:rPr>
                <w:sz w:val="16"/>
              </w:rPr>
            </w:pPr>
            <w:r>
              <w:rPr>
                <w:sz w:val="16"/>
              </w:rPr>
              <w:t>Commerces reliés à l'automobile</w:t>
            </w:r>
          </w:p>
        </w:tc>
        <w:tc>
          <w:tcPr>
            <w:tcW w:w="588" w:type="dxa"/>
          </w:tcPr>
          <w:p w14:paraId="73F36B17" w14:textId="77777777" w:rsidR="00484486" w:rsidRDefault="00484486">
            <w:pPr>
              <w:pStyle w:val="TableParagraph"/>
              <w:rPr>
                <w:sz w:val="16"/>
              </w:rPr>
            </w:pPr>
          </w:p>
        </w:tc>
        <w:tc>
          <w:tcPr>
            <w:tcW w:w="588" w:type="dxa"/>
          </w:tcPr>
          <w:p w14:paraId="5C60583A" w14:textId="77777777" w:rsidR="00484486" w:rsidRDefault="00484486">
            <w:pPr>
              <w:pStyle w:val="TableParagraph"/>
              <w:rPr>
                <w:sz w:val="16"/>
              </w:rPr>
            </w:pPr>
          </w:p>
        </w:tc>
        <w:tc>
          <w:tcPr>
            <w:tcW w:w="1073" w:type="dxa"/>
          </w:tcPr>
          <w:p w14:paraId="7725811C" w14:textId="77777777" w:rsidR="00484486" w:rsidRDefault="00484486">
            <w:pPr>
              <w:pStyle w:val="TableParagraph"/>
              <w:rPr>
                <w:sz w:val="16"/>
              </w:rPr>
            </w:pPr>
          </w:p>
        </w:tc>
        <w:tc>
          <w:tcPr>
            <w:tcW w:w="588" w:type="dxa"/>
          </w:tcPr>
          <w:p w14:paraId="74D6F96B" w14:textId="77777777" w:rsidR="00484486" w:rsidRDefault="00484486">
            <w:pPr>
              <w:pStyle w:val="TableParagraph"/>
              <w:rPr>
                <w:sz w:val="16"/>
              </w:rPr>
            </w:pPr>
          </w:p>
        </w:tc>
        <w:tc>
          <w:tcPr>
            <w:tcW w:w="590" w:type="dxa"/>
          </w:tcPr>
          <w:p w14:paraId="762B6D96" w14:textId="77777777" w:rsidR="00484486" w:rsidRDefault="00484486">
            <w:pPr>
              <w:pStyle w:val="TableParagraph"/>
              <w:rPr>
                <w:sz w:val="16"/>
              </w:rPr>
            </w:pPr>
          </w:p>
        </w:tc>
        <w:tc>
          <w:tcPr>
            <w:tcW w:w="588" w:type="dxa"/>
          </w:tcPr>
          <w:p w14:paraId="7B180D19" w14:textId="77777777" w:rsidR="00484486" w:rsidRDefault="00484486">
            <w:pPr>
              <w:pStyle w:val="TableParagraph"/>
              <w:rPr>
                <w:sz w:val="16"/>
              </w:rPr>
            </w:pPr>
          </w:p>
        </w:tc>
        <w:tc>
          <w:tcPr>
            <w:tcW w:w="564" w:type="dxa"/>
          </w:tcPr>
          <w:p w14:paraId="64BB70CA" w14:textId="77777777" w:rsidR="00484486" w:rsidRDefault="00484486">
            <w:pPr>
              <w:pStyle w:val="TableParagraph"/>
              <w:rPr>
                <w:sz w:val="16"/>
              </w:rPr>
            </w:pPr>
          </w:p>
        </w:tc>
        <w:tc>
          <w:tcPr>
            <w:tcW w:w="566" w:type="dxa"/>
          </w:tcPr>
          <w:p w14:paraId="05E2E734" w14:textId="77777777" w:rsidR="00484486" w:rsidRDefault="00484486">
            <w:pPr>
              <w:pStyle w:val="TableParagraph"/>
              <w:rPr>
                <w:sz w:val="16"/>
              </w:rPr>
            </w:pPr>
          </w:p>
        </w:tc>
        <w:tc>
          <w:tcPr>
            <w:tcW w:w="597" w:type="dxa"/>
          </w:tcPr>
          <w:p w14:paraId="6CCC65FE" w14:textId="77777777" w:rsidR="00484486" w:rsidRDefault="00484486">
            <w:pPr>
              <w:pStyle w:val="TableParagraph"/>
              <w:rPr>
                <w:sz w:val="16"/>
              </w:rPr>
            </w:pPr>
          </w:p>
        </w:tc>
      </w:tr>
      <w:tr w:rsidR="00484486" w14:paraId="5E55D003" w14:textId="77777777">
        <w:trPr>
          <w:trHeight w:val="265"/>
        </w:trPr>
        <w:tc>
          <w:tcPr>
            <w:tcW w:w="3619" w:type="dxa"/>
          </w:tcPr>
          <w:p w14:paraId="3CDF10AD" w14:textId="77777777" w:rsidR="00484486" w:rsidRDefault="00967E7C">
            <w:pPr>
              <w:pStyle w:val="TableParagraph"/>
              <w:spacing w:before="35"/>
              <w:ind w:left="287"/>
              <w:rPr>
                <w:sz w:val="16"/>
              </w:rPr>
            </w:pPr>
            <w:r>
              <w:rPr>
                <w:sz w:val="16"/>
              </w:rPr>
              <w:t>Services de réparation</w:t>
            </w:r>
          </w:p>
        </w:tc>
        <w:tc>
          <w:tcPr>
            <w:tcW w:w="588" w:type="dxa"/>
          </w:tcPr>
          <w:p w14:paraId="548F8142" w14:textId="77777777" w:rsidR="00484486" w:rsidRDefault="00484486">
            <w:pPr>
              <w:pStyle w:val="TableParagraph"/>
              <w:rPr>
                <w:sz w:val="16"/>
              </w:rPr>
            </w:pPr>
          </w:p>
        </w:tc>
        <w:tc>
          <w:tcPr>
            <w:tcW w:w="588" w:type="dxa"/>
          </w:tcPr>
          <w:p w14:paraId="205E9499" w14:textId="77777777" w:rsidR="00484486" w:rsidRDefault="00484486">
            <w:pPr>
              <w:pStyle w:val="TableParagraph"/>
              <w:rPr>
                <w:sz w:val="16"/>
              </w:rPr>
            </w:pPr>
          </w:p>
        </w:tc>
        <w:tc>
          <w:tcPr>
            <w:tcW w:w="1073" w:type="dxa"/>
          </w:tcPr>
          <w:p w14:paraId="67778054" w14:textId="77777777" w:rsidR="00484486" w:rsidRDefault="00484486">
            <w:pPr>
              <w:pStyle w:val="TableParagraph"/>
              <w:rPr>
                <w:sz w:val="16"/>
              </w:rPr>
            </w:pPr>
          </w:p>
        </w:tc>
        <w:tc>
          <w:tcPr>
            <w:tcW w:w="588" w:type="dxa"/>
          </w:tcPr>
          <w:p w14:paraId="6E83130B" w14:textId="77777777" w:rsidR="00484486" w:rsidRDefault="00484486">
            <w:pPr>
              <w:pStyle w:val="TableParagraph"/>
              <w:rPr>
                <w:sz w:val="16"/>
              </w:rPr>
            </w:pPr>
          </w:p>
        </w:tc>
        <w:tc>
          <w:tcPr>
            <w:tcW w:w="590" w:type="dxa"/>
          </w:tcPr>
          <w:p w14:paraId="357E88DB" w14:textId="77777777" w:rsidR="00484486" w:rsidRDefault="00484486">
            <w:pPr>
              <w:pStyle w:val="TableParagraph"/>
              <w:rPr>
                <w:sz w:val="16"/>
              </w:rPr>
            </w:pPr>
          </w:p>
        </w:tc>
        <w:tc>
          <w:tcPr>
            <w:tcW w:w="588" w:type="dxa"/>
          </w:tcPr>
          <w:p w14:paraId="5254F6C6" w14:textId="77777777" w:rsidR="00484486" w:rsidRDefault="00484486">
            <w:pPr>
              <w:pStyle w:val="TableParagraph"/>
              <w:rPr>
                <w:sz w:val="16"/>
              </w:rPr>
            </w:pPr>
          </w:p>
        </w:tc>
        <w:tc>
          <w:tcPr>
            <w:tcW w:w="564" w:type="dxa"/>
          </w:tcPr>
          <w:p w14:paraId="208BF322" w14:textId="77777777" w:rsidR="00484486" w:rsidRDefault="00484486">
            <w:pPr>
              <w:pStyle w:val="TableParagraph"/>
              <w:rPr>
                <w:sz w:val="16"/>
              </w:rPr>
            </w:pPr>
          </w:p>
        </w:tc>
        <w:tc>
          <w:tcPr>
            <w:tcW w:w="566" w:type="dxa"/>
          </w:tcPr>
          <w:p w14:paraId="33FB13BA" w14:textId="77777777" w:rsidR="00484486" w:rsidRDefault="00484486">
            <w:pPr>
              <w:pStyle w:val="TableParagraph"/>
              <w:rPr>
                <w:sz w:val="16"/>
              </w:rPr>
            </w:pPr>
          </w:p>
        </w:tc>
        <w:tc>
          <w:tcPr>
            <w:tcW w:w="597" w:type="dxa"/>
          </w:tcPr>
          <w:p w14:paraId="42309F23" w14:textId="77777777" w:rsidR="00484486" w:rsidRDefault="00484486">
            <w:pPr>
              <w:pStyle w:val="TableParagraph"/>
              <w:rPr>
                <w:sz w:val="16"/>
              </w:rPr>
            </w:pPr>
          </w:p>
        </w:tc>
      </w:tr>
      <w:tr w:rsidR="00484486" w14:paraId="6616792A" w14:textId="77777777">
        <w:trPr>
          <w:trHeight w:val="263"/>
        </w:trPr>
        <w:tc>
          <w:tcPr>
            <w:tcW w:w="3619" w:type="dxa"/>
          </w:tcPr>
          <w:p w14:paraId="1D19FC2D" w14:textId="77777777" w:rsidR="00484486" w:rsidRDefault="00967E7C">
            <w:pPr>
              <w:pStyle w:val="TableParagraph"/>
              <w:spacing w:before="33"/>
              <w:ind w:left="287"/>
              <w:rPr>
                <w:sz w:val="16"/>
              </w:rPr>
            </w:pPr>
            <w:r>
              <w:rPr>
                <w:sz w:val="16"/>
              </w:rPr>
              <w:t xml:space="preserve">Services de </w:t>
            </w:r>
            <w:r>
              <w:rPr>
                <w:sz w:val="16"/>
              </w:rPr>
              <w:t>construction</w:t>
            </w:r>
          </w:p>
        </w:tc>
        <w:tc>
          <w:tcPr>
            <w:tcW w:w="588" w:type="dxa"/>
          </w:tcPr>
          <w:p w14:paraId="08EC1235" w14:textId="77777777" w:rsidR="00484486" w:rsidRDefault="00484486">
            <w:pPr>
              <w:pStyle w:val="TableParagraph"/>
              <w:rPr>
                <w:sz w:val="16"/>
              </w:rPr>
            </w:pPr>
          </w:p>
        </w:tc>
        <w:tc>
          <w:tcPr>
            <w:tcW w:w="588" w:type="dxa"/>
          </w:tcPr>
          <w:p w14:paraId="63833625" w14:textId="77777777" w:rsidR="00484486" w:rsidRDefault="00484486">
            <w:pPr>
              <w:pStyle w:val="TableParagraph"/>
              <w:rPr>
                <w:sz w:val="16"/>
              </w:rPr>
            </w:pPr>
          </w:p>
        </w:tc>
        <w:tc>
          <w:tcPr>
            <w:tcW w:w="1073" w:type="dxa"/>
          </w:tcPr>
          <w:p w14:paraId="3BC120CE" w14:textId="77777777" w:rsidR="00484486" w:rsidRDefault="00484486">
            <w:pPr>
              <w:pStyle w:val="TableParagraph"/>
              <w:rPr>
                <w:sz w:val="16"/>
              </w:rPr>
            </w:pPr>
          </w:p>
        </w:tc>
        <w:tc>
          <w:tcPr>
            <w:tcW w:w="588" w:type="dxa"/>
          </w:tcPr>
          <w:p w14:paraId="7B143FDF" w14:textId="77777777" w:rsidR="00484486" w:rsidRDefault="00484486">
            <w:pPr>
              <w:pStyle w:val="TableParagraph"/>
              <w:rPr>
                <w:sz w:val="16"/>
              </w:rPr>
            </w:pPr>
          </w:p>
        </w:tc>
        <w:tc>
          <w:tcPr>
            <w:tcW w:w="590" w:type="dxa"/>
          </w:tcPr>
          <w:p w14:paraId="52E34153" w14:textId="77777777" w:rsidR="00484486" w:rsidRDefault="00484486">
            <w:pPr>
              <w:pStyle w:val="TableParagraph"/>
              <w:rPr>
                <w:sz w:val="16"/>
              </w:rPr>
            </w:pPr>
          </w:p>
        </w:tc>
        <w:tc>
          <w:tcPr>
            <w:tcW w:w="588" w:type="dxa"/>
          </w:tcPr>
          <w:p w14:paraId="734DFBF8" w14:textId="77777777" w:rsidR="00484486" w:rsidRDefault="00484486">
            <w:pPr>
              <w:pStyle w:val="TableParagraph"/>
              <w:rPr>
                <w:sz w:val="16"/>
              </w:rPr>
            </w:pPr>
          </w:p>
        </w:tc>
        <w:tc>
          <w:tcPr>
            <w:tcW w:w="564" w:type="dxa"/>
          </w:tcPr>
          <w:p w14:paraId="11C84BBD" w14:textId="77777777" w:rsidR="00484486" w:rsidRDefault="00484486">
            <w:pPr>
              <w:pStyle w:val="TableParagraph"/>
              <w:rPr>
                <w:sz w:val="16"/>
              </w:rPr>
            </w:pPr>
          </w:p>
        </w:tc>
        <w:tc>
          <w:tcPr>
            <w:tcW w:w="566" w:type="dxa"/>
          </w:tcPr>
          <w:p w14:paraId="4C0E41D7" w14:textId="77777777" w:rsidR="00484486" w:rsidRDefault="00484486">
            <w:pPr>
              <w:pStyle w:val="TableParagraph"/>
              <w:rPr>
                <w:sz w:val="16"/>
              </w:rPr>
            </w:pPr>
          </w:p>
        </w:tc>
        <w:tc>
          <w:tcPr>
            <w:tcW w:w="597" w:type="dxa"/>
          </w:tcPr>
          <w:p w14:paraId="5A00A713" w14:textId="77777777" w:rsidR="00484486" w:rsidRDefault="00484486">
            <w:pPr>
              <w:pStyle w:val="TableParagraph"/>
              <w:rPr>
                <w:sz w:val="16"/>
              </w:rPr>
            </w:pPr>
          </w:p>
        </w:tc>
      </w:tr>
      <w:tr w:rsidR="00484486" w14:paraId="2AB15BEF" w14:textId="77777777">
        <w:trPr>
          <w:trHeight w:val="263"/>
        </w:trPr>
        <w:tc>
          <w:tcPr>
            <w:tcW w:w="3619" w:type="dxa"/>
          </w:tcPr>
          <w:p w14:paraId="0733245E" w14:textId="77777777" w:rsidR="00484486" w:rsidRDefault="00967E7C">
            <w:pPr>
              <w:pStyle w:val="TableParagraph"/>
              <w:spacing w:before="35"/>
              <w:ind w:left="287"/>
              <w:rPr>
                <w:sz w:val="16"/>
              </w:rPr>
            </w:pPr>
            <w:r>
              <w:rPr>
                <w:sz w:val="16"/>
              </w:rPr>
              <w:t>Entrepôts</w:t>
            </w:r>
          </w:p>
        </w:tc>
        <w:tc>
          <w:tcPr>
            <w:tcW w:w="588" w:type="dxa"/>
          </w:tcPr>
          <w:p w14:paraId="5006D109" w14:textId="77777777" w:rsidR="00484486" w:rsidRDefault="00484486">
            <w:pPr>
              <w:pStyle w:val="TableParagraph"/>
              <w:rPr>
                <w:sz w:val="16"/>
              </w:rPr>
            </w:pPr>
          </w:p>
        </w:tc>
        <w:tc>
          <w:tcPr>
            <w:tcW w:w="588" w:type="dxa"/>
          </w:tcPr>
          <w:p w14:paraId="308E2A86" w14:textId="77777777" w:rsidR="00484486" w:rsidRDefault="00484486">
            <w:pPr>
              <w:pStyle w:val="TableParagraph"/>
              <w:rPr>
                <w:sz w:val="16"/>
              </w:rPr>
            </w:pPr>
          </w:p>
        </w:tc>
        <w:tc>
          <w:tcPr>
            <w:tcW w:w="1073" w:type="dxa"/>
          </w:tcPr>
          <w:p w14:paraId="590231DE" w14:textId="77777777" w:rsidR="00484486" w:rsidRDefault="00484486">
            <w:pPr>
              <w:pStyle w:val="TableParagraph"/>
              <w:rPr>
                <w:sz w:val="16"/>
              </w:rPr>
            </w:pPr>
          </w:p>
        </w:tc>
        <w:tc>
          <w:tcPr>
            <w:tcW w:w="588" w:type="dxa"/>
          </w:tcPr>
          <w:p w14:paraId="443FEDA9" w14:textId="77777777" w:rsidR="00484486" w:rsidRDefault="00484486">
            <w:pPr>
              <w:pStyle w:val="TableParagraph"/>
              <w:rPr>
                <w:sz w:val="16"/>
              </w:rPr>
            </w:pPr>
          </w:p>
        </w:tc>
        <w:tc>
          <w:tcPr>
            <w:tcW w:w="590" w:type="dxa"/>
          </w:tcPr>
          <w:p w14:paraId="638D4854" w14:textId="77777777" w:rsidR="00484486" w:rsidRDefault="00484486">
            <w:pPr>
              <w:pStyle w:val="TableParagraph"/>
              <w:rPr>
                <w:sz w:val="16"/>
              </w:rPr>
            </w:pPr>
          </w:p>
        </w:tc>
        <w:tc>
          <w:tcPr>
            <w:tcW w:w="588" w:type="dxa"/>
          </w:tcPr>
          <w:p w14:paraId="3E1CB9D9" w14:textId="77777777" w:rsidR="00484486" w:rsidRDefault="00484486">
            <w:pPr>
              <w:pStyle w:val="TableParagraph"/>
              <w:rPr>
                <w:sz w:val="16"/>
              </w:rPr>
            </w:pPr>
          </w:p>
        </w:tc>
        <w:tc>
          <w:tcPr>
            <w:tcW w:w="564" w:type="dxa"/>
          </w:tcPr>
          <w:p w14:paraId="6F1292EB" w14:textId="77777777" w:rsidR="00484486" w:rsidRDefault="00484486">
            <w:pPr>
              <w:pStyle w:val="TableParagraph"/>
              <w:rPr>
                <w:sz w:val="16"/>
              </w:rPr>
            </w:pPr>
          </w:p>
        </w:tc>
        <w:tc>
          <w:tcPr>
            <w:tcW w:w="566" w:type="dxa"/>
          </w:tcPr>
          <w:p w14:paraId="369B4073" w14:textId="77777777" w:rsidR="00484486" w:rsidRDefault="00484486">
            <w:pPr>
              <w:pStyle w:val="TableParagraph"/>
              <w:rPr>
                <w:sz w:val="16"/>
              </w:rPr>
            </w:pPr>
          </w:p>
        </w:tc>
        <w:tc>
          <w:tcPr>
            <w:tcW w:w="597" w:type="dxa"/>
          </w:tcPr>
          <w:p w14:paraId="7D045803" w14:textId="77777777" w:rsidR="00484486" w:rsidRDefault="00484486">
            <w:pPr>
              <w:pStyle w:val="TableParagraph"/>
              <w:rPr>
                <w:sz w:val="16"/>
              </w:rPr>
            </w:pPr>
          </w:p>
        </w:tc>
      </w:tr>
      <w:tr w:rsidR="00484486" w14:paraId="5363D611" w14:textId="77777777">
        <w:trPr>
          <w:trHeight w:val="265"/>
        </w:trPr>
        <w:tc>
          <w:tcPr>
            <w:tcW w:w="3619" w:type="dxa"/>
          </w:tcPr>
          <w:p w14:paraId="7120A894" w14:textId="77777777" w:rsidR="00484486" w:rsidRDefault="00967E7C">
            <w:pPr>
              <w:pStyle w:val="TableParagraph"/>
              <w:spacing w:before="35"/>
              <w:ind w:left="287"/>
              <w:rPr>
                <w:sz w:val="16"/>
              </w:rPr>
            </w:pPr>
            <w:r>
              <w:rPr>
                <w:sz w:val="16"/>
              </w:rPr>
              <w:t>Chenils</w:t>
            </w:r>
          </w:p>
        </w:tc>
        <w:tc>
          <w:tcPr>
            <w:tcW w:w="588" w:type="dxa"/>
          </w:tcPr>
          <w:p w14:paraId="0CF01DEB" w14:textId="77777777" w:rsidR="00484486" w:rsidRDefault="00484486">
            <w:pPr>
              <w:pStyle w:val="TableParagraph"/>
              <w:rPr>
                <w:sz w:val="16"/>
              </w:rPr>
            </w:pPr>
          </w:p>
        </w:tc>
        <w:tc>
          <w:tcPr>
            <w:tcW w:w="588" w:type="dxa"/>
          </w:tcPr>
          <w:p w14:paraId="72B8866D" w14:textId="77777777" w:rsidR="00484486" w:rsidRDefault="00484486">
            <w:pPr>
              <w:pStyle w:val="TableParagraph"/>
              <w:rPr>
                <w:sz w:val="16"/>
              </w:rPr>
            </w:pPr>
          </w:p>
        </w:tc>
        <w:tc>
          <w:tcPr>
            <w:tcW w:w="1073" w:type="dxa"/>
          </w:tcPr>
          <w:p w14:paraId="2C09FD6F" w14:textId="77777777" w:rsidR="00484486" w:rsidRDefault="00484486">
            <w:pPr>
              <w:pStyle w:val="TableParagraph"/>
              <w:rPr>
                <w:sz w:val="16"/>
              </w:rPr>
            </w:pPr>
          </w:p>
        </w:tc>
        <w:tc>
          <w:tcPr>
            <w:tcW w:w="588" w:type="dxa"/>
          </w:tcPr>
          <w:p w14:paraId="164C4C4A" w14:textId="77777777" w:rsidR="00484486" w:rsidRDefault="00484486">
            <w:pPr>
              <w:pStyle w:val="TableParagraph"/>
              <w:rPr>
                <w:sz w:val="16"/>
              </w:rPr>
            </w:pPr>
          </w:p>
        </w:tc>
        <w:tc>
          <w:tcPr>
            <w:tcW w:w="590" w:type="dxa"/>
          </w:tcPr>
          <w:p w14:paraId="081778DF" w14:textId="77777777" w:rsidR="00484486" w:rsidRDefault="00484486">
            <w:pPr>
              <w:pStyle w:val="TableParagraph"/>
              <w:rPr>
                <w:sz w:val="16"/>
              </w:rPr>
            </w:pPr>
          </w:p>
        </w:tc>
        <w:tc>
          <w:tcPr>
            <w:tcW w:w="588" w:type="dxa"/>
          </w:tcPr>
          <w:p w14:paraId="0784A927" w14:textId="77777777" w:rsidR="00484486" w:rsidRDefault="00484486">
            <w:pPr>
              <w:pStyle w:val="TableParagraph"/>
              <w:rPr>
                <w:sz w:val="16"/>
              </w:rPr>
            </w:pPr>
          </w:p>
        </w:tc>
        <w:tc>
          <w:tcPr>
            <w:tcW w:w="564" w:type="dxa"/>
          </w:tcPr>
          <w:p w14:paraId="075A021B" w14:textId="77777777" w:rsidR="00484486" w:rsidRDefault="00484486">
            <w:pPr>
              <w:pStyle w:val="TableParagraph"/>
              <w:rPr>
                <w:sz w:val="16"/>
              </w:rPr>
            </w:pPr>
          </w:p>
        </w:tc>
        <w:tc>
          <w:tcPr>
            <w:tcW w:w="566" w:type="dxa"/>
          </w:tcPr>
          <w:p w14:paraId="230F7D7B" w14:textId="77777777" w:rsidR="00484486" w:rsidRDefault="00484486">
            <w:pPr>
              <w:pStyle w:val="TableParagraph"/>
              <w:rPr>
                <w:sz w:val="16"/>
              </w:rPr>
            </w:pPr>
          </w:p>
        </w:tc>
        <w:tc>
          <w:tcPr>
            <w:tcW w:w="597" w:type="dxa"/>
          </w:tcPr>
          <w:p w14:paraId="244DAFF3" w14:textId="77777777" w:rsidR="00484486" w:rsidRDefault="00484486">
            <w:pPr>
              <w:pStyle w:val="TableParagraph"/>
              <w:rPr>
                <w:sz w:val="16"/>
              </w:rPr>
            </w:pPr>
          </w:p>
        </w:tc>
      </w:tr>
      <w:tr w:rsidR="00484486" w14:paraId="1291CEF6" w14:textId="77777777">
        <w:trPr>
          <w:trHeight w:val="222"/>
        </w:trPr>
        <w:tc>
          <w:tcPr>
            <w:tcW w:w="9361" w:type="dxa"/>
            <w:gridSpan w:val="10"/>
          </w:tcPr>
          <w:p w14:paraId="38182D62" w14:textId="77777777" w:rsidR="00484486" w:rsidRDefault="00967E7C">
            <w:pPr>
              <w:pStyle w:val="TableParagraph"/>
              <w:spacing w:line="181" w:lineRule="exact"/>
              <w:ind w:left="107"/>
              <w:rPr>
                <w:b/>
                <w:sz w:val="16"/>
              </w:rPr>
            </w:pPr>
            <w:r>
              <w:rPr>
                <w:b/>
                <w:sz w:val="16"/>
              </w:rPr>
              <w:t>Industries</w:t>
            </w:r>
          </w:p>
        </w:tc>
      </w:tr>
      <w:tr w:rsidR="00484486" w14:paraId="25D86C24" w14:textId="77777777">
        <w:trPr>
          <w:trHeight w:val="263"/>
        </w:trPr>
        <w:tc>
          <w:tcPr>
            <w:tcW w:w="3619" w:type="dxa"/>
          </w:tcPr>
          <w:p w14:paraId="7EBD7C58" w14:textId="77777777" w:rsidR="00484486" w:rsidRDefault="00967E7C">
            <w:pPr>
              <w:pStyle w:val="TableParagraph"/>
              <w:spacing w:before="35"/>
              <w:ind w:left="287"/>
              <w:rPr>
                <w:sz w:val="16"/>
              </w:rPr>
            </w:pPr>
            <w:r>
              <w:rPr>
                <w:sz w:val="16"/>
              </w:rPr>
              <w:t>Entreprises de transformation</w:t>
            </w:r>
          </w:p>
        </w:tc>
        <w:tc>
          <w:tcPr>
            <w:tcW w:w="588" w:type="dxa"/>
          </w:tcPr>
          <w:p w14:paraId="46583906" w14:textId="77777777" w:rsidR="00484486" w:rsidRDefault="00484486">
            <w:pPr>
              <w:pStyle w:val="TableParagraph"/>
              <w:rPr>
                <w:sz w:val="16"/>
              </w:rPr>
            </w:pPr>
          </w:p>
        </w:tc>
        <w:tc>
          <w:tcPr>
            <w:tcW w:w="588" w:type="dxa"/>
          </w:tcPr>
          <w:p w14:paraId="41907B2A" w14:textId="77777777" w:rsidR="00484486" w:rsidRDefault="00484486">
            <w:pPr>
              <w:pStyle w:val="TableParagraph"/>
              <w:rPr>
                <w:sz w:val="16"/>
              </w:rPr>
            </w:pPr>
          </w:p>
        </w:tc>
        <w:tc>
          <w:tcPr>
            <w:tcW w:w="1073" w:type="dxa"/>
          </w:tcPr>
          <w:p w14:paraId="5ED1C7E2" w14:textId="77777777" w:rsidR="00484486" w:rsidRDefault="00484486">
            <w:pPr>
              <w:pStyle w:val="TableParagraph"/>
              <w:rPr>
                <w:sz w:val="16"/>
              </w:rPr>
            </w:pPr>
          </w:p>
        </w:tc>
        <w:tc>
          <w:tcPr>
            <w:tcW w:w="588" w:type="dxa"/>
          </w:tcPr>
          <w:p w14:paraId="30EE09D6" w14:textId="77777777" w:rsidR="00484486" w:rsidRDefault="00484486">
            <w:pPr>
              <w:pStyle w:val="TableParagraph"/>
              <w:rPr>
                <w:sz w:val="16"/>
              </w:rPr>
            </w:pPr>
          </w:p>
        </w:tc>
        <w:tc>
          <w:tcPr>
            <w:tcW w:w="590" w:type="dxa"/>
          </w:tcPr>
          <w:p w14:paraId="36FC1D53" w14:textId="77777777" w:rsidR="00484486" w:rsidRDefault="00484486">
            <w:pPr>
              <w:pStyle w:val="TableParagraph"/>
              <w:rPr>
                <w:sz w:val="16"/>
              </w:rPr>
            </w:pPr>
          </w:p>
        </w:tc>
        <w:tc>
          <w:tcPr>
            <w:tcW w:w="588" w:type="dxa"/>
          </w:tcPr>
          <w:p w14:paraId="00FDD70B" w14:textId="77777777" w:rsidR="00484486" w:rsidRDefault="00484486">
            <w:pPr>
              <w:pStyle w:val="TableParagraph"/>
              <w:rPr>
                <w:sz w:val="16"/>
              </w:rPr>
            </w:pPr>
          </w:p>
        </w:tc>
        <w:tc>
          <w:tcPr>
            <w:tcW w:w="564" w:type="dxa"/>
          </w:tcPr>
          <w:p w14:paraId="252F64F7" w14:textId="77777777" w:rsidR="00484486" w:rsidRDefault="00484486">
            <w:pPr>
              <w:pStyle w:val="TableParagraph"/>
              <w:rPr>
                <w:sz w:val="16"/>
              </w:rPr>
            </w:pPr>
          </w:p>
        </w:tc>
        <w:tc>
          <w:tcPr>
            <w:tcW w:w="566" w:type="dxa"/>
          </w:tcPr>
          <w:p w14:paraId="26411267" w14:textId="77777777" w:rsidR="00484486" w:rsidRDefault="00484486">
            <w:pPr>
              <w:pStyle w:val="TableParagraph"/>
              <w:rPr>
                <w:sz w:val="16"/>
              </w:rPr>
            </w:pPr>
          </w:p>
        </w:tc>
        <w:tc>
          <w:tcPr>
            <w:tcW w:w="597" w:type="dxa"/>
          </w:tcPr>
          <w:p w14:paraId="296BC103" w14:textId="77777777" w:rsidR="00484486" w:rsidRDefault="00484486">
            <w:pPr>
              <w:pStyle w:val="TableParagraph"/>
              <w:rPr>
                <w:sz w:val="16"/>
              </w:rPr>
            </w:pPr>
          </w:p>
        </w:tc>
      </w:tr>
      <w:tr w:rsidR="00484486" w14:paraId="148F844F" w14:textId="77777777">
        <w:trPr>
          <w:trHeight w:val="265"/>
        </w:trPr>
        <w:tc>
          <w:tcPr>
            <w:tcW w:w="3619" w:type="dxa"/>
          </w:tcPr>
          <w:p w14:paraId="7AB96D50" w14:textId="77777777" w:rsidR="00484486" w:rsidRDefault="00967E7C">
            <w:pPr>
              <w:pStyle w:val="TableParagraph"/>
              <w:spacing w:before="35"/>
              <w:ind w:left="287"/>
              <w:rPr>
                <w:sz w:val="16"/>
              </w:rPr>
            </w:pPr>
            <w:r>
              <w:rPr>
                <w:sz w:val="16"/>
              </w:rPr>
              <w:t>Industries artisanales</w:t>
            </w:r>
          </w:p>
        </w:tc>
        <w:tc>
          <w:tcPr>
            <w:tcW w:w="588" w:type="dxa"/>
          </w:tcPr>
          <w:p w14:paraId="36A3A284" w14:textId="77777777" w:rsidR="00484486" w:rsidRDefault="00484486">
            <w:pPr>
              <w:pStyle w:val="TableParagraph"/>
              <w:rPr>
                <w:sz w:val="16"/>
              </w:rPr>
            </w:pPr>
          </w:p>
        </w:tc>
        <w:tc>
          <w:tcPr>
            <w:tcW w:w="588" w:type="dxa"/>
          </w:tcPr>
          <w:p w14:paraId="3E9E7B58" w14:textId="77777777" w:rsidR="00484486" w:rsidRDefault="00484486">
            <w:pPr>
              <w:pStyle w:val="TableParagraph"/>
              <w:rPr>
                <w:sz w:val="16"/>
              </w:rPr>
            </w:pPr>
          </w:p>
        </w:tc>
        <w:tc>
          <w:tcPr>
            <w:tcW w:w="1073" w:type="dxa"/>
          </w:tcPr>
          <w:p w14:paraId="60EEAD31" w14:textId="77777777" w:rsidR="00484486" w:rsidRDefault="00484486">
            <w:pPr>
              <w:pStyle w:val="TableParagraph"/>
              <w:rPr>
                <w:sz w:val="16"/>
              </w:rPr>
            </w:pPr>
          </w:p>
        </w:tc>
        <w:tc>
          <w:tcPr>
            <w:tcW w:w="588" w:type="dxa"/>
          </w:tcPr>
          <w:p w14:paraId="3F7722EB" w14:textId="77777777" w:rsidR="00484486" w:rsidRDefault="00484486">
            <w:pPr>
              <w:pStyle w:val="TableParagraph"/>
              <w:rPr>
                <w:sz w:val="16"/>
              </w:rPr>
            </w:pPr>
          </w:p>
        </w:tc>
        <w:tc>
          <w:tcPr>
            <w:tcW w:w="590" w:type="dxa"/>
          </w:tcPr>
          <w:p w14:paraId="58835D59" w14:textId="77777777" w:rsidR="00484486" w:rsidRDefault="00484486">
            <w:pPr>
              <w:pStyle w:val="TableParagraph"/>
              <w:rPr>
                <w:sz w:val="16"/>
              </w:rPr>
            </w:pPr>
          </w:p>
        </w:tc>
        <w:tc>
          <w:tcPr>
            <w:tcW w:w="588" w:type="dxa"/>
          </w:tcPr>
          <w:p w14:paraId="42A10037" w14:textId="77777777" w:rsidR="00484486" w:rsidRDefault="00484486">
            <w:pPr>
              <w:pStyle w:val="TableParagraph"/>
              <w:rPr>
                <w:sz w:val="16"/>
              </w:rPr>
            </w:pPr>
          </w:p>
        </w:tc>
        <w:tc>
          <w:tcPr>
            <w:tcW w:w="564" w:type="dxa"/>
          </w:tcPr>
          <w:p w14:paraId="35921280" w14:textId="77777777" w:rsidR="00484486" w:rsidRDefault="00484486">
            <w:pPr>
              <w:pStyle w:val="TableParagraph"/>
              <w:rPr>
                <w:sz w:val="16"/>
              </w:rPr>
            </w:pPr>
          </w:p>
        </w:tc>
        <w:tc>
          <w:tcPr>
            <w:tcW w:w="566" w:type="dxa"/>
          </w:tcPr>
          <w:p w14:paraId="3FDC8E25" w14:textId="77777777" w:rsidR="00484486" w:rsidRDefault="00484486">
            <w:pPr>
              <w:pStyle w:val="TableParagraph"/>
              <w:rPr>
                <w:sz w:val="16"/>
              </w:rPr>
            </w:pPr>
          </w:p>
        </w:tc>
        <w:tc>
          <w:tcPr>
            <w:tcW w:w="597" w:type="dxa"/>
          </w:tcPr>
          <w:p w14:paraId="0B45EC86" w14:textId="77777777" w:rsidR="00484486" w:rsidRDefault="00484486">
            <w:pPr>
              <w:pStyle w:val="TableParagraph"/>
              <w:rPr>
                <w:sz w:val="16"/>
              </w:rPr>
            </w:pPr>
          </w:p>
        </w:tc>
      </w:tr>
      <w:tr w:rsidR="00484486" w14:paraId="345087C4" w14:textId="77777777">
        <w:trPr>
          <w:trHeight w:val="263"/>
        </w:trPr>
        <w:tc>
          <w:tcPr>
            <w:tcW w:w="3619" w:type="dxa"/>
          </w:tcPr>
          <w:p w14:paraId="60D383F1" w14:textId="77777777" w:rsidR="00484486" w:rsidRDefault="00967E7C">
            <w:pPr>
              <w:pStyle w:val="TableParagraph"/>
              <w:spacing w:before="35"/>
              <w:ind w:left="287"/>
              <w:rPr>
                <w:sz w:val="16"/>
              </w:rPr>
            </w:pPr>
            <w:r>
              <w:rPr>
                <w:sz w:val="16"/>
              </w:rPr>
              <w:t>Activités para-industrielles</w:t>
            </w:r>
          </w:p>
        </w:tc>
        <w:tc>
          <w:tcPr>
            <w:tcW w:w="588" w:type="dxa"/>
          </w:tcPr>
          <w:p w14:paraId="2D79AC10" w14:textId="77777777" w:rsidR="00484486" w:rsidRDefault="00484486">
            <w:pPr>
              <w:pStyle w:val="TableParagraph"/>
              <w:rPr>
                <w:sz w:val="16"/>
              </w:rPr>
            </w:pPr>
          </w:p>
        </w:tc>
        <w:tc>
          <w:tcPr>
            <w:tcW w:w="588" w:type="dxa"/>
          </w:tcPr>
          <w:p w14:paraId="2FCAB0CA" w14:textId="77777777" w:rsidR="00484486" w:rsidRDefault="00484486">
            <w:pPr>
              <w:pStyle w:val="TableParagraph"/>
              <w:rPr>
                <w:sz w:val="16"/>
              </w:rPr>
            </w:pPr>
          </w:p>
        </w:tc>
        <w:tc>
          <w:tcPr>
            <w:tcW w:w="1073" w:type="dxa"/>
          </w:tcPr>
          <w:p w14:paraId="0DECFA18" w14:textId="77777777" w:rsidR="00484486" w:rsidRDefault="00484486">
            <w:pPr>
              <w:pStyle w:val="TableParagraph"/>
              <w:rPr>
                <w:sz w:val="16"/>
              </w:rPr>
            </w:pPr>
          </w:p>
        </w:tc>
        <w:tc>
          <w:tcPr>
            <w:tcW w:w="588" w:type="dxa"/>
          </w:tcPr>
          <w:p w14:paraId="574333D9" w14:textId="77777777" w:rsidR="00484486" w:rsidRDefault="00484486">
            <w:pPr>
              <w:pStyle w:val="TableParagraph"/>
              <w:rPr>
                <w:sz w:val="16"/>
              </w:rPr>
            </w:pPr>
          </w:p>
        </w:tc>
        <w:tc>
          <w:tcPr>
            <w:tcW w:w="590" w:type="dxa"/>
          </w:tcPr>
          <w:p w14:paraId="4828F076" w14:textId="77777777" w:rsidR="00484486" w:rsidRDefault="00484486">
            <w:pPr>
              <w:pStyle w:val="TableParagraph"/>
              <w:rPr>
                <w:sz w:val="16"/>
              </w:rPr>
            </w:pPr>
          </w:p>
        </w:tc>
        <w:tc>
          <w:tcPr>
            <w:tcW w:w="588" w:type="dxa"/>
          </w:tcPr>
          <w:p w14:paraId="659DB688" w14:textId="77777777" w:rsidR="00484486" w:rsidRDefault="00484486">
            <w:pPr>
              <w:pStyle w:val="TableParagraph"/>
              <w:rPr>
                <w:sz w:val="16"/>
              </w:rPr>
            </w:pPr>
          </w:p>
        </w:tc>
        <w:tc>
          <w:tcPr>
            <w:tcW w:w="564" w:type="dxa"/>
          </w:tcPr>
          <w:p w14:paraId="6E706D2C" w14:textId="77777777" w:rsidR="00484486" w:rsidRDefault="00484486">
            <w:pPr>
              <w:pStyle w:val="TableParagraph"/>
              <w:rPr>
                <w:sz w:val="16"/>
              </w:rPr>
            </w:pPr>
          </w:p>
        </w:tc>
        <w:tc>
          <w:tcPr>
            <w:tcW w:w="566" w:type="dxa"/>
          </w:tcPr>
          <w:p w14:paraId="6A193528" w14:textId="77777777" w:rsidR="00484486" w:rsidRDefault="00484486">
            <w:pPr>
              <w:pStyle w:val="TableParagraph"/>
              <w:rPr>
                <w:sz w:val="16"/>
              </w:rPr>
            </w:pPr>
          </w:p>
        </w:tc>
        <w:tc>
          <w:tcPr>
            <w:tcW w:w="597" w:type="dxa"/>
          </w:tcPr>
          <w:p w14:paraId="64192941" w14:textId="77777777" w:rsidR="00484486" w:rsidRDefault="00484486">
            <w:pPr>
              <w:pStyle w:val="TableParagraph"/>
              <w:rPr>
                <w:sz w:val="16"/>
              </w:rPr>
            </w:pPr>
          </w:p>
        </w:tc>
      </w:tr>
      <w:tr w:rsidR="00484486" w14:paraId="53004FC3" w14:textId="77777777">
        <w:trPr>
          <w:trHeight w:val="265"/>
        </w:trPr>
        <w:tc>
          <w:tcPr>
            <w:tcW w:w="3619" w:type="dxa"/>
          </w:tcPr>
          <w:p w14:paraId="10754C4A" w14:textId="77777777" w:rsidR="00484486" w:rsidRDefault="00967E7C">
            <w:pPr>
              <w:pStyle w:val="TableParagraph"/>
              <w:spacing w:before="35"/>
              <w:ind w:left="827"/>
              <w:rPr>
                <w:sz w:val="16"/>
              </w:rPr>
            </w:pPr>
            <w:r>
              <w:rPr>
                <w:sz w:val="16"/>
              </w:rPr>
              <w:t>Commerce de gros</w:t>
            </w:r>
          </w:p>
        </w:tc>
        <w:tc>
          <w:tcPr>
            <w:tcW w:w="588" w:type="dxa"/>
          </w:tcPr>
          <w:p w14:paraId="7EFC5D70" w14:textId="77777777" w:rsidR="00484486" w:rsidRDefault="00484486">
            <w:pPr>
              <w:pStyle w:val="TableParagraph"/>
              <w:rPr>
                <w:sz w:val="16"/>
              </w:rPr>
            </w:pPr>
          </w:p>
        </w:tc>
        <w:tc>
          <w:tcPr>
            <w:tcW w:w="588" w:type="dxa"/>
          </w:tcPr>
          <w:p w14:paraId="3299987C" w14:textId="77777777" w:rsidR="00484486" w:rsidRDefault="00484486">
            <w:pPr>
              <w:pStyle w:val="TableParagraph"/>
              <w:rPr>
                <w:sz w:val="16"/>
              </w:rPr>
            </w:pPr>
          </w:p>
        </w:tc>
        <w:tc>
          <w:tcPr>
            <w:tcW w:w="1073" w:type="dxa"/>
          </w:tcPr>
          <w:p w14:paraId="497B9E32" w14:textId="77777777" w:rsidR="00484486" w:rsidRDefault="00484486">
            <w:pPr>
              <w:pStyle w:val="TableParagraph"/>
              <w:rPr>
                <w:sz w:val="16"/>
              </w:rPr>
            </w:pPr>
          </w:p>
        </w:tc>
        <w:tc>
          <w:tcPr>
            <w:tcW w:w="588" w:type="dxa"/>
          </w:tcPr>
          <w:p w14:paraId="2670B324" w14:textId="77777777" w:rsidR="00484486" w:rsidRDefault="00484486">
            <w:pPr>
              <w:pStyle w:val="TableParagraph"/>
              <w:rPr>
                <w:sz w:val="16"/>
              </w:rPr>
            </w:pPr>
          </w:p>
        </w:tc>
        <w:tc>
          <w:tcPr>
            <w:tcW w:w="590" w:type="dxa"/>
          </w:tcPr>
          <w:p w14:paraId="4C9530C9" w14:textId="77777777" w:rsidR="00484486" w:rsidRDefault="00484486">
            <w:pPr>
              <w:pStyle w:val="TableParagraph"/>
              <w:rPr>
                <w:sz w:val="16"/>
              </w:rPr>
            </w:pPr>
          </w:p>
        </w:tc>
        <w:tc>
          <w:tcPr>
            <w:tcW w:w="588" w:type="dxa"/>
          </w:tcPr>
          <w:p w14:paraId="127D7E84" w14:textId="77777777" w:rsidR="00484486" w:rsidRDefault="00484486">
            <w:pPr>
              <w:pStyle w:val="TableParagraph"/>
              <w:rPr>
                <w:sz w:val="16"/>
              </w:rPr>
            </w:pPr>
          </w:p>
        </w:tc>
        <w:tc>
          <w:tcPr>
            <w:tcW w:w="564" w:type="dxa"/>
          </w:tcPr>
          <w:p w14:paraId="736B4C37" w14:textId="77777777" w:rsidR="00484486" w:rsidRDefault="00484486">
            <w:pPr>
              <w:pStyle w:val="TableParagraph"/>
              <w:rPr>
                <w:sz w:val="16"/>
              </w:rPr>
            </w:pPr>
          </w:p>
        </w:tc>
        <w:tc>
          <w:tcPr>
            <w:tcW w:w="566" w:type="dxa"/>
          </w:tcPr>
          <w:p w14:paraId="7657D802" w14:textId="77777777" w:rsidR="00484486" w:rsidRDefault="00484486">
            <w:pPr>
              <w:pStyle w:val="TableParagraph"/>
              <w:rPr>
                <w:sz w:val="16"/>
              </w:rPr>
            </w:pPr>
          </w:p>
        </w:tc>
        <w:tc>
          <w:tcPr>
            <w:tcW w:w="597" w:type="dxa"/>
          </w:tcPr>
          <w:p w14:paraId="2306B2A6" w14:textId="77777777" w:rsidR="00484486" w:rsidRDefault="00484486">
            <w:pPr>
              <w:pStyle w:val="TableParagraph"/>
              <w:rPr>
                <w:sz w:val="16"/>
              </w:rPr>
            </w:pPr>
          </w:p>
        </w:tc>
      </w:tr>
      <w:tr w:rsidR="00484486" w14:paraId="3405557A" w14:textId="77777777">
        <w:trPr>
          <w:trHeight w:val="263"/>
        </w:trPr>
        <w:tc>
          <w:tcPr>
            <w:tcW w:w="3619" w:type="dxa"/>
          </w:tcPr>
          <w:p w14:paraId="4E00D44A" w14:textId="77777777" w:rsidR="00484486" w:rsidRDefault="00967E7C">
            <w:pPr>
              <w:pStyle w:val="TableParagraph"/>
              <w:spacing w:before="33"/>
              <w:ind w:left="827"/>
              <w:rPr>
                <w:sz w:val="16"/>
              </w:rPr>
            </w:pPr>
            <w:r>
              <w:rPr>
                <w:sz w:val="16"/>
              </w:rPr>
              <w:t>Transport</w:t>
            </w:r>
          </w:p>
        </w:tc>
        <w:tc>
          <w:tcPr>
            <w:tcW w:w="588" w:type="dxa"/>
          </w:tcPr>
          <w:p w14:paraId="10DCFCAB" w14:textId="77777777" w:rsidR="00484486" w:rsidRDefault="00484486">
            <w:pPr>
              <w:pStyle w:val="TableParagraph"/>
              <w:rPr>
                <w:sz w:val="16"/>
              </w:rPr>
            </w:pPr>
          </w:p>
        </w:tc>
        <w:tc>
          <w:tcPr>
            <w:tcW w:w="588" w:type="dxa"/>
          </w:tcPr>
          <w:p w14:paraId="08D5E12D" w14:textId="77777777" w:rsidR="00484486" w:rsidRDefault="00484486">
            <w:pPr>
              <w:pStyle w:val="TableParagraph"/>
              <w:rPr>
                <w:sz w:val="16"/>
              </w:rPr>
            </w:pPr>
          </w:p>
        </w:tc>
        <w:tc>
          <w:tcPr>
            <w:tcW w:w="1073" w:type="dxa"/>
          </w:tcPr>
          <w:p w14:paraId="102C1F8B" w14:textId="77777777" w:rsidR="00484486" w:rsidRDefault="00484486">
            <w:pPr>
              <w:pStyle w:val="TableParagraph"/>
              <w:rPr>
                <w:sz w:val="16"/>
              </w:rPr>
            </w:pPr>
          </w:p>
        </w:tc>
        <w:tc>
          <w:tcPr>
            <w:tcW w:w="588" w:type="dxa"/>
          </w:tcPr>
          <w:p w14:paraId="07C2C0B6" w14:textId="77777777" w:rsidR="00484486" w:rsidRDefault="00484486">
            <w:pPr>
              <w:pStyle w:val="TableParagraph"/>
              <w:rPr>
                <w:sz w:val="16"/>
              </w:rPr>
            </w:pPr>
          </w:p>
        </w:tc>
        <w:tc>
          <w:tcPr>
            <w:tcW w:w="590" w:type="dxa"/>
          </w:tcPr>
          <w:p w14:paraId="5567B5D8" w14:textId="77777777" w:rsidR="00484486" w:rsidRDefault="00484486">
            <w:pPr>
              <w:pStyle w:val="TableParagraph"/>
              <w:rPr>
                <w:sz w:val="16"/>
              </w:rPr>
            </w:pPr>
          </w:p>
        </w:tc>
        <w:tc>
          <w:tcPr>
            <w:tcW w:w="588" w:type="dxa"/>
          </w:tcPr>
          <w:p w14:paraId="06B8145C" w14:textId="77777777" w:rsidR="00484486" w:rsidRDefault="00484486">
            <w:pPr>
              <w:pStyle w:val="TableParagraph"/>
              <w:rPr>
                <w:sz w:val="16"/>
              </w:rPr>
            </w:pPr>
          </w:p>
        </w:tc>
        <w:tc>
          <w:tcPr>
            <w:tcW w:w="564" w:type="dxa"/>
          </w:tcPr>
          <w:p w14:paraId="5EF1CEAF" w14:textId="77777777" w:rsidR="00484486" w:rsidRDefault="00484486">
            <w:pPr>
              <w:pStyle w:val="TableParagraph"/>
              <w:rPr>
                <w:sz w:val="16"/>
              </w:rPr>
            </w:pPr>
          </w:p>
        </w:tc>
        <w:tc>
          <w:tcPr>
            <w:tcW w:w="566" w:type="dxa"/>
          </w:tcPr>
          <w:p w14:paraId="7D92F16D" w14:textId="77777777" w:rsidR="00484486" w:rsidRDefault="00484486">
            <w:pPr>
              <w:pStyle w:val="TableParagraph"/>
              <w:rPr>
                <w:sz w:val="16"/>
              </w:rPr>
            </w:pPr>
          </w:p>
        </w:tc>
        <w:tc>
          <w:tcPr>
            <w:tcW w:w="597" w:type="dxa"/>
          </w:tcPr>
          <w:p w14:paraId="0944EB58" w14:textId="77777777" w:rsidR="00484486" w:rsidRDefault="00484486">
            <w:pPr>
              <w:pStyle w:val="TableParagraph"/>
              <w:rPr>
                <w:sz w:val="16"/>
              </w:rPr>
            </w:pPr>
          </w:p>
        </w:tc>
      </w:tr>
      <w:tr w:rsidR="00484486" w14:paraId="0BB0A64F" w14:textId="77777777">
        <w:trPr>
          <w:trHeight w:val="263"/>
        </w:trPr>
        <w:tc>
          <w:tcPr>
            <w:tcW w:w="3619" w:type="dxa"/>
          </w:tcPr>
          <w:p w14:paraId="4BAD003D" w14:textId="77777777" w:rsidR="00484486" w:rsidRDefault="00967E7C">
            <w:pPr>
              <w:pStyle w:val="TableParagraph"/>
              <w:spacing w:before="35"/>
              <w:ind w:left="827"/>
              <w:rPr>
                <w:sz w:val="16"/>
              </w:rPr>
            </w:pPr>
            <w:r>
              <w:rPr>
                <w:sz w:val="16"/>
              </w:rPr>
              <w:t>Distribution</w:t>
            </w:r>
          </w:p>
        </w:tc>
        <w:tc>
          <w:tcPr>
            <w:tcW w:w="588" w:type="dxa"/>
          </w:tcPr>
          <w:p w14:paraId="46EEF29C" w14:textId="77777777" w:rsidR="00484486" w:rsidRDefault="00484486">
            <w:pPr>
              <w:pStyle w:val="TableParagraph"/>
              <w:rPr>
                <w:sz w:val="16"/>
              </w:rPr>
            </w:pPr>
          </w:p>
        </w:tc>
        <w:tc>
          <w:tcPr>
            <w:tcW w:w="588" w:type="dxa"/>
          </w:tcPr>
          <w:p w14:paraId="57DE2B54" w14:textId="77777777" w:rsidR="00484486" w:rsidRDefault="00484486">
            <w:pPr>
              <w:pStyle w:val="TableParagraph"/>
              <w:rPr>
                <w:sz w:val="16"/>
              </w:rPr>
            </w:pPr>
          </w:p>
        </w:tc>
        <w:tc>
          <w:tcPr>
            <w:tcW w:w="1073" w:type="dxa"/>
          </w:tcPr>
          <w:p w14:paraId="01311B7F" w14:textId="77777777" w:rsidR="00484486" w:rsidRDefault="00484486">
            <w:pPr>
              <w:pStyle w:val="TableParagraph"/>
              <w:rPr>
                <w:sz w:val="16"/>
              </w:rPr>
            </w:pPr>
          </w:p>
        </w:tc>
        <w:tc>
          <w:tcPr>
            <w:tcW w:w="588" w:type="dxa"/>
          </w:tcPr>
          <w:p w14:paraId="53F892C7" w14:textId="77777777" w:rsidR="00484486" w:rsidRDefault="00484486">
            <w:pPr>
              <w:pStyle w:val="TableParagraph"/>
              <w:rPr>
                <w:sz w:val="16"/>
              </w:rPr>
            </w:pPr>
          </w:p>
        </w:tc>
        <w:tc>
          <w:tcPr>
            <w:tcW w:w="590" w:type="dxa"/>
          </w:tcPr>
          <w:p w14:paraId="0223CC9E" w14:textId="77777777" w:rsidR="00484486" w:rsidRDefault="00484486">
            <w:pPr>
              <w:pStyle w:val="TableParagraph"/>
              <w:rPr>
                <w:sz w:val="16"/>
              </w:rPr>
            </w:pPr>
          </w:p>
        </w:tc>
        <w:tc>
          <w:tcPr>
            <w:tcW w:w="588" w:type="dxa"/>
          </w:tcPr>
          <w:p w14:paraId="326D6CB1" w14:textId="77777777" w:rsidR="00484486" w:rsidRDefault="00484486">
            <w:pPr>
              <w:pStyle w:val="TableParagraph"/>
              <w:rPr>
                <w:sz w:val="16"/>
              </w:rPr>
            </w:pPr>
          </w:p>
        </w:tc>
        <w:tc>
          <w:tcPr>
            <w:tcW w:w="564" w:type="dxa"/>
          </w:tcPr>
          <w:p w14:paraId="2AEF8AFC" w14:textId="77777777" w:rsidR="00484486" w:rsidRDefault="00484486">
            <w:pPr>
              <w:pStyle w:val="TableParagraph"/>
              <w:rPr>
                <w:sz w:val="16"/>
              </w:rPr>
            </w:pPr>
          </w:p>
        </w:tc>
        <w:tc>
          <w:tcPr>
            <w:tcW w:w="566" w:type="dxa"/>
          </w:tcPr>
          <w:p w14:paraId="42B3B75E" w14:textId="77777777" w:rsidR="00484486" w:rsidRDefault="00484486">
            <w:pPr>
              <w:pStyle w:val="TableParagraph"/>
              <w:rPr>
                <w:sz w:val="16"/>
              </w:rPr>
            </w:pPr>
          </w:p>
        </w:tc>
        <w:tc>
          <w:tcPr>
            <w:tcW w:w="597" w:type="dxa"/>
          </w:tcPr>
          <w:p w14:paraId="038E787B" w14:textId="77777777" w:rsidR="00484486" w:rsidRDefault="00484486">
            <w:pPr>
              <w:pStyle w:val="TableParagraph"/>
              <w:rPr>
                <w:sz w:val="16"/>
              </w:rPr>
            </w:pPr>
          </w:p>
        </w:tc>
      </w:tr>
      <w:tr w:rsidR="00484486" w14:paraId="675AC933" w14:textId="77777777">
        <w:trPr>
          <w:trHeight w:val="275"/>
        </w:trPr>
        <w:tc>
          <w:tcPr>
            <w:tcW w:w="3619" w:type="dxa"/>
          </w:tcPr>
          <w:p w14:paraId="12E8CAD7" w14:textId="77777777" w:rsidR="00484486" w:rsidRDefault="00967E7C">
            <w:pPr>
              <w:pStyle w:val="TableParagraph"/>
              <w:spacing w:before="42"/>
              <w:ind w:left="827"/>
              <w:rPr>
                <w:sz w:val="16"/>
              </w:rPr>
            </w:pPr>
            <w:r>
              <w:rPr>
                <w:sz w:val="16"/>
              </w:rPr>
              <w:t>Entreposage extérieur</w:t>
            </w:r>
          </w:p>
        </w:tc>
        <w:tc>
          <w:tcPr>
            <w:tcW w:w="588" w:type="dxa"/>
          </w:tcPr>
          <w:p w14:paraId="07BA5F0B" w14:textId="77777777" w:rsidR="00484486" w:rsidRDefault="00484486">
            <w:pPr>
              <w:pStyle w:val="TableParagraph"/>
              <w:rPr>
                <w:sz w:val="16"/>
              </w:rPr>
            </w:pPr>
          </w:p>
        </w:tc>
        <w:tc>
          <w:tcPr>
            <w:tcW w:w="588" w:type="dxa"/>
          </w:tcPr>
          <w:p w14:paraId="13DCE0AC" w14:textId="77777777" w:rsidR="00484486" w:rsidRDefault="00484486">
            <w:pPr>
              <w:pStyle w:val="TableParagraph"/>
              <w:rPr>
                <w:sz w:val="16"/>
              </w:rPr>
            </w:pPr>
          </w:p>
        </w:tc>
        <w:tc>
          <w:tcPr>
            <w:tcW w:w="1073" w:type="dxa"/>
          </w:tcPr>
          <w:p w14:paraId="1BA3D864" w14:textId="77777777" w:rsidR="00484486" w:rsidRDefault="00484486">
            <w:pPr>
              <w:pStyle w:val="TableParagraph"/>
              <w:rPr>
                <w:sz w:val="16"/>
              </w:rPr>
            </w:pPr>
          </w:p>
        </w:tc>
        <w:tc>
          <w:tcPr>
            <w:tcW w:w="588" w:type="dxa"/>
          </w:tcPr>
          <w:p w14:paraId="77B126C0" w14:textId="77777777" w:rsidR="00484486" w:rsidRDefault="00484486">
            <w:pPr>
              <w:pStyle w:val="TableParagraph"/>
              <w:rPr>
                <w:sz w:val="16"/>
              </w:rPr>
            </w:pPr>
          </w:p>
        </w:tc>
        <w:tc>
          <w:tcPr>
            <w:tcW w:w="590" w:type="dxa"/>
          </w:tcPr>
          <w:p w14:paraId="62289D51" w14:textId="77777777" w:rsidR="00484486" w:rsidRDefault="00484486">
            <w:pPr>
              <w:pStyle w:val="TableParagraph"/>
              <w:rPr>
                <w:sz w:val="16"/>
              </w:rPr>
            </w:pPr>
          </w:p>
        </w:tc>
        <w:tc>
          <w:tcPr>
            <w:tcW w:w="588" w:type="dxa"/>
          </w:tcPr>
          <w:p w14:paraId="4B281925" w14:textId="77777777" w:rsidR="00484486" w:rsidRDefault="00484486">
            <w:pPr>
              <w:pStyle w:val="TableParagraph"/>
              <w:rPr>
                <w:sz w:val="16"/>
              </w:rPr>
            </w:pPr>
          </w:p>
        </w:tc>
        <w:tc>
          <w:tcPr>
            <w:tcW w:w="564" w:type="dxa"/>
          </w:tcPr>
          <w:p w14:paraId="5C598FC9" w14:textId="77777777" w:rsidR="00484486" w:rsidRDefault="00484486">
            <w:pPr>
              <w:pStyle w:val="TableParagraph"/>
              <w:rPr>
                <w:sz w:val="16"/>
              </w:rPr>
            </w:pPr>
          </w:p>
        </w:tc>
        <w:tc>
          <w:tcPr>
            <w:tcW w:w="566" w:type="dxa"/>
          </w:tcPr>
          <w:p w14:paraId="72EDE8B5" w14:textId="77777777" w:rsidR="00484486" w:rsidRDefault="00484486">
            <w:pPr>
              <w:pStyle w:val="TableParagraph"/>
              <w:rPr>
                <w:sz w:val="16"/>
              </w:rPr>
            </w:pPr>
          </w:p>
        </w:tc>
        <w:tc>
          <w:tcPr>
            <w:tcW w:w="597" w:type="dxa"/>
          </w:tcPr>
          <w:p w14:paraId="2C056E07" w14:textId="77777777" w:rsidR="00484486" w:rsidRDefault="00484486">
            <w:pPr>
              <w:pStyle w:val="TableParagraph"/>
              <w:rPr>
                <w:sz w:val="16"/>
              </w:rPr>
            </w:pPr>
          </w:p>
        </w:tc>
      </w:tr>
      <w:tr w:rsidR="00484486" w14:paraId="6AC4824B" w14:textId="77777777">
        <w:trPr>
          <w:trHeight w:val="278"/>
        </w:trPr>
        <w:tc>
          <w:tcPr>
            <w:tcW w:w="3619" w:type="dxa"/>
          </w:tcPr>
          <w:p w14:paraId="20E58E62" w14:textId="77777777" w:rsidR="00484486" w:rsidRDefault="00967E7C">
            <w:pPr>
              <w:pStyle w:val="TableParagraph"/>
              <w:spacing w:before="42"/>
              <w:ind w:left="827"/>
              <w:rPr>
                <w:sz w:val="16"/>
              </w:rPr>
            </w:pPr>
            <w:r>
              <w:rPr>
                <w:sz w:val="16"/>
              </w:rPr>
              <w:t>Recherche</w:t>
            </w:r>
          </w:p>
        </w:tc>
        <w:tc>
          <w:tcPr>
            <w:tcW w:w="588" w:type="dxa"/>
          </w:tcPr>
          <w:p w14:paraId="21940BD0" w14:textId="77777777" w:rsidR="00484486" w:rsidRDefault="00484486">
            <w:pPr>
              <w:pStyle w:val="TableParagraph"/>
              <w:rPr>
                <w:sz w:val="16"/>
              </w:rPr>
            </w:pPr>
          </w:p>
        </w:tc>
        <w:tc>
          <w:tcPr>
            <w:tcW w:w="588" w:type="dxa"/>
          </w:tcPr>
          <w:p w14:paraId="4795E59B" w14:textId="77777777" w:rsidR="00484486" w:rsidRDefault="00484486">
            <w:pPr>
              <w:pStyle w:val="TableParagraph"/>
              <w:rPr>
                <w:sz w:val="16"/>
              </w:rPr>
            </w:pPr>
          </w:p>
        </w:tc>
        <w:tc>
          <w:tcPr>
            <w:tcW w:w="1073" w:type="dxa"/>
          </w:tcPr>
          <w:p w14:paraId="5C964A3E" w14:textId="77777777" w:rsidR="00484486" w:rsidRDefault="00484486">
            <w:pPr>
              <w:pStyle w:val="TableParagraph"/>
              <w:rPr>
                <w:sz w:val="16"/>
              </w:rPr>
            </w:pPr>
          </w:p>
        </w:tc>
        <w:tc>
          <w:tcPr>
            <w:tcW w:w="588" w:type="dxa"/>
          </w:tcPr>
          <w:p w14:paraId="0CAB0BB0" w14:textId="77777777" w:rsidR="00484486" w:rsidRDefault="00484486">
            <w:pPr>
              <w:pStyle w:val="TableParagraph"/>
              <w:rPr>
                <w:sz w:val="16"/>
              </w:rPr>
            </w:pPr>
          </w:p>
        </w:tc>
        <w:tc>
          <w:tcPr>
            <w:tcW w:w="590" w:type="dxa"/>
          </w:tcPr>
          <w:p w14:paraId="18EC0647" w14:textId="77777777" w:rsidR="00484486" w:rsidRDefault="00484486">
            <w:pPr>
              <w:pStyle w:val="TableParagraph"/>
              <w:rPr>
                <w:sz w:val="16"/>
              </w:rPr>
            </w:pPr>
          </w:p>
        </w:tc>
        <w:tc>
          <w:tcPr>
            <w:tcW w:w="588" w:type="dxa"/>
          </w:tcPr>
          <w:p w14:paraId="31B99322" w14:textId="77777777" w:rsidR="00484486" w:rsidRDefault="00484486">
            <w:pPr>
              <w:pStyle w:val="TableParagraph"/>
              <w:rPr>
                <w:sz w:val="16"/>
              </w:rPr>
            </w:pPr>
          </w:p>
        </w:tc>
        <w:tc>
          <w:tcPr>
            <w:tcW w:w="564" w:type="dxa"/>
          </w:tcPr>
          <w:p w14:paraId="374E41D0" w14:textId="77777777" w:rsidR="00484486" w:rsidRDefault="00484486">
            <w:pPr>
              <w:pStyle w:val="TableParagraph"/>
              <w:rPr>
                <w:sz w:val="16"/>
              </w:rPr>
            </w:pPr>
          </w:p>
        </w:tc>
        <w:tc>
          <w:tcPr>
            <w:tcW w:w="566" w:type="dxa"/>
          </w:tcPr>
          <w:p w14:paraId="503FA6D2" w14:textId="77777777" w:rsidR="00484486" w:rsidRDefault="00484486">
            <w:pPr>
              <w:pStyle w:val="TableParagraph"/>
              <w:rPr>
                <w:sz w:val="16"/>
              </w:rPr>
            </w:pPr>
          </w:p>
        </w:tc>
        <w:tc>
          <w:tcPr>
            <w:tcW w:w="597" w:type="dxa"/>
          </w:tcPr>
          <w:p w14:paraId="34EFB376" w14:textId="77777777" w:rsidR="00484486" w:rsidRDefault="00484486">
            <w:pPr>
              <w:pStyle w:val="TableParagraph"/>
              <w:rPr>
                <w:sz w:val="16"/>
              </w:rPr>
            </w:pPr>
          </w:p>
        </w:tc>
      </w:tr>
      <w:tr w:rsidR="00484486" w14:paraId="6E10F8A1" w14:textId="77777777">
        <w:trPr>
          <w:trHeight w:val="181"/>
        </w:trPr>
        <w:tc>
          <w:tcPr>
            <w:tcW w:w="9361" w:type="dxa"/>
            <w:gridSpan w:val="10"/>
          </w:tcPr>
          <w:p w14:paraId="0FC75B94" w14:textId="77777777" w:rsidR="00484486" w:rsidRDefault="00967E7C">
            <w:pPr>
              <w:pStyle w:val="TableParagraph"/>
              <w:spacing w:line="162" w:lineRule="exact"/>
              <w:ind w:left="107"/>
              <w:rPr>
                <w:b/>
                <w:sz w:val="16"/>
              </w:rPr>
            </w:pPr>
            <w:r>
              <w:rPr>
                <w:b/>
                <w:sz w:val="16"/>
              </w:rPr>
              <w:t>Institutionnels et publics</w:t>
            </w:r>
          </w:p>
        </w:tc>
      </w:tr>
      <w:tr w:rsidR="00484486" w14:paraId="5F41A403" w14:textId="77777777">
        <w:trPr>
          <w:trHeight w:val="266"/>
        </w:trPr>
        <w:tc>
          <w:tcPr>
            <w:tcW w:w="3619" w:type="dxa"/>
          </w:tcPr>
          <w:p w14:paraId="1C1F3DB7" w14:textId="77777777" w:rsidR="00484486" w:rsidRDefault="00967E7C">
            <w:pPr>
              <w:pStyle w:val="TableParagraph"/>
              <w:spacing w:before="35"/>
              <w:ind w:left="287"/>
              <w:rPr>
                <w:sz w:val="16"/>
              </w:rPr>
            </w:pPr>
            <w:r>
              <w:rPr>
                <w:sz w:val="16"/>
              </w:rPr>
              <w:t>Établissement scolaire</w:t>
            </w:r>
          </w:p>
        </w:tc>
        <w:tc>
          <w:tcPr>
            <w:tcW w:w="588" w:type="dxa"/>
          </w:tcPr>
          <w:p w14:paraId="758F4774" w14:textId="77777777" w:rsidR="00484486" w:rsidRDefault="00967E7C">
            <w:pPr>
              <w:pStyle w:val="TableParagraph"/>
              <w:spacing w:before="6" w:line="239" w:lineRule="exact"/>
              <w:ind w:left="6"/>
              <w:jc w:val="center"/>
              <w:rPr>
                <w:rFonts w:ascii="Wingdings" w:hAnsi="Wingdings"/>
                <w:sz w:val="23"/>
              </w:rPr>
            </w:pPr>
            <w:r>
              <w:rPr>
                <w:rFonts w:ascii="Wingdings" w:hAnsi="Wingdings"/>
                <w:sz w:val="23"/>
              </w:rPr>
              <w:t></w:t>
            </w:r>
          </w:p>
        </w:tc>
        <w:tc>
          <w:tcPr>
            <w:tcW w:w="588" w:type="dxa"/>
          </w:tcPr>
          <w:p w14:paraId="14B53344" w14:textId="77777777" w:rsidR="00484486" w:rsidRDefault="00967E7C">
            <w:pPr>
              <w:pStyle w:val="TableParagraph"/>
              <w:spacing w:before="6" w:line="239" w:lineRule="exact"/>
              <w:ind w:left="11"/>
              <w:jc w:val="center"/>
              <w:rPr>
                <w:rFonts w:ascii="Wingdings" w:hAnsi="Wingdings"/>
                <w:sz w:val="23"/>
              </w:rPr>
            </w:pPr>
            <w:r>
              <w:rPr>
                <w:rFonts w:ascii="Wingdings" w:hAnsi="Wingdings"/>
                <w:sz w:val="23"/>
              </w:rPr>
              <w:t></w:t>
            </w:r>
          </w:p>
        </w:tc>
        <w:tc>
          <w:tcPr>
            <w:tcW w:w="1073" w:type="dxa"/>
          </w:tcPr>
          <w:p w14:paraId="067C7094" w14:textId="77777777" w:rsidR="00484486" w:rsidRDefault="00484486">
            <w:pPr>
              <w:pStyle w:val="TableParagraph"/>
              <w:rPr>
                <w:sz w:val="16"/>
              </w:rPr>
            </w:pPr>
          </w:p>
        </w:tc>
        <w:tc>
          <w:tcPr>
            <w:tcW w:w="588" w:type="dxa"/>
          </w:tcPr>
          <w:p w14:paraId="6EF78C12" w14:textId="77777777" w:rsidR="00484486" w:rsidRDefault="00484486">
            <w:pPr>
              <w:pStyle w:val="TableParagraph"/>
              <w:rPr>
                <w:sz w:val="16"/>
              </w:rPr>
            </w:pPr>
          </w:p>
        </w:tc>
        <w:tc>
          <w:tcPr>
            <w:tcW w:w="590" w:type="dxa"/>
          </w:tcPr>
          <w:p w14:paraId="29C5721F" w14:textId="77777777" w:rsidR="00484486" w:rsidRDefault="00484486">
            <w:pPr>
              <w:pStyle w:val="TableParagraph"/>
              <w:rPr>
                <w:sz w:val="16"/>
              </w:rPr>
            </w:pPr>
          </w:p>
        </w:tc>
        <w:tc>
          <w:tcPr>
            <w:tcW w:w="588" w:type="dxa"/>
          </w:tcPr>
          <w:p w14:paraId="16B7D22D" w14:textId="77777777" w:rsidR="00484486" w:rsidRDefault="00484486">
            <w:pPr>
              <w:pStyle w:val="TableParagraph"/>
              <w:rPr>
                <w:sz w:val="16"/>
              </w:rPr>
            </w:pPr>
          </w:p>
        </w:tc>
        <w:tc>
          <w:tcPr>
            <w:tcW w:w="564" w:type="dxa"/>
          </w:tcPr>
          <w:p w14:paraId="2506C3B1" w14:textId="77777777" w:rsidR="00484486" w:rsidRDefault="00484486">
            <w:pPr>
              <w:pStyle w:val="TableParagraph"/>
              <w:rPr>
                <w:sz w:val="16"/>
              </w:rPr>
            </w:pPr>
          </w:p>
        </w:tc>
        <w:tc>
          <w:tcPr>
            <w:tcW w:w="566" w:type="dxa"/>
          </w:tcPr>
          <w:p w14:paraId="0F8E31C0" w14:textId="77777777" w:rsidR="00484486" w:rsidRDefault="00484486">
            <w:pPr>
              <w:pStyle w:val="TableParagraph"/>
              <w:rPr>
                <w:sz w:val="16"/>
              </w:rPr>
            </w:pPr>
          </w:p>
        </w:tc>
        <w:tc>
          <w:tcPr>
            <w:tcW w:w="597" w:type="dxa"/>
          </w:tcPr>
          <w:p w14:paraId="5D173B0F" w14:textId="77777777" w:rsidR="00484486" w:rsidRDefault="00484486">
            <w:pPr>
              <w:pStyle w:val="TableParagraph"/>
              <w:rPr>
                <w:sz w:val="16"/>
              </w:rPr>
            </w:pPr>
          </w:p>
        </w:tc>
      </w:tr>
      <w:tr w:rsidR="00484486" w14:paraId="57291473" w14:textId="77777777">
        <w:trPr>
          <w:trHeight w:val="263"/>
        </w:trPr>
        <w:tc>
          <w:tcPr>
            <w:tcW w:w="3619" w:type="dxa"/>
          </w:tcPr>
          <w:p w14:paraId="743DE0B4" w14:textId="77777777" w:rsidR="00484486" w:rsidRDefault="00967E7C">
            <w:pPr>
              <w:pStyle w:val="TableParagraph"/>
              <w:spacing w:before="35"/>
              <w:ind w:left="287"/>
              <w:rPr>
                <w:sz w:val="16"/>
              </w:rPr>
            </w:pPr>
            <w:r>
              <w:rPr>
                <w:sz w:val="16"/>
              </w:rPr>
              <w:t>Établissement de culte</w:t>
            </w:r>
          </w:p>
        </w:tc>
        <w:tc>
          <w:tcPr>
            <w:tcW w:w="588" w:type="dxa"/>
          </w:tcPr>
          <w:p w14:paraId="04E23C86"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7638A024"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1073" w:type="dxa"/>
          </w:tcPr>
          <w:p w14:paraId="75647F82" w14:textId="77777777" w:rsidR="00484486" w:rsidRDefault="00484486">
            <w:pPr>
              <w:pStyle w:val="TableParagraph"/>
              <w:rPr>
                <w:sz w:val="16"/>
              </w:rPr>
            </w:pPr>
          </w:p>
        </w:tc>
        <w:tc>
          <w:tcPr>
            <w:tcW w:w="588" w:type="dxa"/>
          </w:tcPr>
          <w:p w14:paraId="2B7C96F0" w14:textId="77777777" w:rsidR="00484486" w:rsidRDefault="00484486">
            <w:pPr>
              <w:pStyle w:val="TableParagraph"/>
              <w:rPr>
                <w:sz w:val="16"/>
              </w:rPr>
            </w:pPr>
          </w:p>
        </w:tc>
        <w:tc>
          <w:tcPr>
            <w:tcW w:w="590" w:type="dxa"/>
          </w:tcPr>
          <w:p w14:paraId="65B740A3" w14:textId="77777777" w:rsidR="00484486" w:rsidRDefault="00484486">
            <w:pPr>
              <w:pStyle w:val="TableParagraph"/>
              <w:rPr>
                <w:sz w:val="16"/>
              </w:rPr>
            </w:pPr>
          </w:p>
        </w:tc>
        <w:tc>
          <w:tcPr>
            <w:tcW w:w="588" w:type="dxa"/>
          </w:tcPr>
          <w:p w14:paraId="4237AA0C" w14:textId="77777777" w:rsidR="00484486" w:rsidRDefault="00484486">
            <w:pPr>
              <w:pStyle w:val="TableParagraph"/>
              <w:rPr>
                <w:sz w:val="16"/>
              </w:rPr>
            </w:pPr>
          </w:p>
        </w:tc>
        <w:tc>
          <w:tcPr>
            <w:tcW w:w="564" w:type="dxa"/>
          </w:tcPr>
          <w:p w14:paraId="6C83595C" w14:textId="77777777" w:rsidR="00484486" w:rsidRDefault="00484486">
            <w:pPr>
              <w:pStyle w:val="TableParagraph"/>
              <w:rPr>
                <w:sz w:val="16"/>
              </w:rPr>
            </w:pPr>
          </w:p>
        </w:tc>
        <w:tc>
          <w:tcPr>
            <w:tcW w:w="566" w:type="dxa"/>
          </w:tcPr>
          <w:p w14:paraId="060817CF" w14:textId="77777777" w:rsidR="00484486" w:rsidRDefault="00484486">
            <w:pPr>
              <w:pStyle w:val="TableParagraph"/>
              <w:rPr>
                <w:sz w:val="16"/>
              </w:rPr>
            </w:pPr>
          </w:p>
        </w:tc>
        <w:tc>
          <w:tcPr>
            <w:tcW w:w="597" w:type="dxa"/>
          </w:tcPr>
          <w:p w14:paraId="7F861D90" w14:textId="77777777" w:rsidR="00484486" w:rsidRDefault="00484486">
            <w:pPr>
              <w:pStyle w:val="TableParagraph"/>
              <w:rPr>
                <w:sz w:val="16"/>
              </w:rPr>
            </w:pPr>
          </w:p>
        </w:tc>
      </w:tr>
      <w:tr w:rsidR="00484486" w14:paraId="34782E8E" w14:textId="77777777">
        <w:trPr>
          <w:trHeight w:val="265"/>
        </w:trPr>
        <w:tc>
          <w:tcPr>
            <w:tcW w:w="3619" w:type="dxa"/>
          </w:tcPr>
          <w:p w14:paraId="5E02526C" w14:textId="77777777" w:rsidR="00484486" w:rsidRDefault="00967E7C">
            <w:pPr>
              <w:pStyle w:val="TableParagraph"/>
              <w:spacing w:before="35"/>
              <w:ind w:left="287"/>
              <w:rPr>
                <w:sz w:val="16"/>
              </w:rPr>
            </w:pPr>
            <w:r>
              <w:rPr>
                <w:sz w:val="16"/>
              </w:rPr>
              <w:t>Établissement municipal</w:t>
            </w:r>
          </w:p>
        </w:tc>
        <w:tc>
          <w:tcPr>
            <w:tcW w:w="588" w:type="dxa"/>
          </w:tcPr>
          <w:p w14:paraId="1A20E07D"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7A50DA6C"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1073" w:type="dxa"/>
          </w:tcPr>
          <w:p w14:paraId="0AD85839" w14:textId="77777777" w:rsidR="00484486" w:rsidRDefault="00484486">
            <w:pPr>
              <w:pStyle w:val="TableParagraph"/>
              <w:rPr>
                <w:sz w:val="16"/>
              </w:rPr>
            </w:pPr>
          </w:p>
        </w:tc>
        <w:tc>
          <w:tcPr>
            <w:tcW w:w="588" w:type="dxa"/>
          </w:tcPr>
          <w:p w14:paraId="28BD4745" w14:textId="77777777" w:rsidR="00484486" w:rsidRDefault="00484486">
            <w:pPr>
              <w:pStyle w:val="TableParagraph"/>
              <w:rPr>
                <w:sz w:val="16"/>
              </w:rPr>
            </w:pPr>
          </w:p>
        </w:tc>
        <w:tc>
          <w:tcPr>
            <w:tcW w:w="590" w:type="dxa"/>
          </w:tcPr>
          <w:p w14:paraId="0063DD44" w14:textId="77777777" w:rsidR="00484486" w:rsidRDefault="00484486">
            <w:pPr>
              <w:pStyle w:val="TableParagraph"/>
              <w:rPr>
                <w:sz w:val="16"/>
              </w:rPr>
            </w:pPr>
          </w:p>
        </w:tc>
        <w:tc>
          <w:tcPr>
            <w:tcW w:w="588" w:type="dxa"/>
          </w:tcPr>
          <w:p w14:paraId="122C19DA" w14:textId="77777777" w:rsidR="00484486" w:rsidRDefault="00484486">
            <w:pPr>
              <w:pStyle w:val="TableParagraph"/>
              <w:rPr>
                <w:sz w:val="16"/>
              </w:rPr>
            </w:pPr>
          </w:p>
        </w:tc>
        <w:tc>
          <w:tcPr>
            <w:tcW w:w="564" w:type="dxa"/>
          </w:tcPr>
          <w:p w14:paraId="40E870C0" w14:textId="77777777" w:rsidR="00484486" w:rsidRDefault="00484486">
            <w:pPr>
              <w:pStyle w:val="TableParagraph"/>
              <w:rPr>
                <w:sz w:val="16"/>
              </w:rPr>
            </w:pPr>
          </w:p>
        </w:tc>
        <w:tc>
          <w:tcPr>
            <w:tcW w:w="566" w:type="dxa"/>
          </w:tcPr>
          <w:p w14:paraId="303A5292" w14:textId="77777777" w:rsidR="00484486" w:rsidRDefault="00484486">
            <w:pPr>
              <w:pStyle w:val="TableParagraph"/>
              <w:rPr>
                <w:sz w:val="16"/>
              </w:rPr>
            </w:pPr>
          </w:p>
        </w:tc>
        <w:tc>
          <w:tcPr>
            <w:tcW w:w="597" w:type="dxa"/>
          </w:tcPr>
          <w:p w14:paraId="487E6868" w14:textId="77777777" w:rsidR="00484486" w:rsidRDefault="00484486">
            <w:pPr>
              <w:pStyle w:val="TableParagraph"/>
              <w:rPr>
                <w:sz w:val="16"/>
              </w:rPr>
            </w:pPr>
          </w:p>
        </w:tc>
      </w:tr>
      <w:tr w:rsidR="00484486" w14:paraId="7BB4642D" w14:textId="77777777">
        <w:trPr>
          <w:trHeight w:val="263"/>
        </w:trPr>
        <w:tc>
          <w:tcPr>
            <w:tcW w:w="3619" w:type="dxa"/>
          </w:tcPr>
          <w:p w14:paraId="019ED016" w14:textId="77777777" w:rsidR="00484486" w:rsidRDefault="00967E7C">
            <w:pPr>
              <w:pStyle w:val="TableParagraph"/>
              <w:spacing w:before="33"/>
              <w:ind w:left="287"/>
              <w:rPr>
                <w:sz w:val="16"/>
              </w:rPr>
            </w:pPr>
            <w:r>
              <w:rPr>
                <w:sz w:val="16"/>
              </w:rPr>
              <w:t>Établissement hospitalier</w:t>
            </w:r>
          </w:p>
        </w:tc>
        <w:tc>
          <w:tcPr>
            <w:tcW w:w="588" w:type="dxa"/>
          </w:tcPr>
          <w:p w14:paraId="44A18EF2"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4F5A12D"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1073" w:type="dxa"/>
          </w:tcPr>
          <w:p w14:paraId="5E34F052" w14:textId="77777777" w:rsidR="00484486" w:rsidRDefault="00484486">
            <w:pPr>
              <w:pStyle w:val="TableParagraph"/>
              <w:rPr>
                <w:sz w:val="16"/>
              </w:rPr>
            </w:pPr>
          </w:p>
        </w:tc>
        <w:tc>
          <w:tcPr>
            <w:tcW w:w="588" w:type="dxa"/>
          </w:tcPr>
          <w:p w14:paraId="2FF463BD" w14:textId="77777777" w:rsidR="00484486" w:rsidRDefault="00484486">
            <w:pPr>
              <w:pStyle w:val="TableParagraph"/>
              <w:rPr>
                <w:sz w:val="16"/>
              </w:rPr>
            </w:pPr>
          </w:p>
        </w:tc>
        <w:tc>
          <w:tcPr>
            <w:tcW w:w="590" w:type="dxa"/>
          </w:tcPr>
          <w:p w14:paraId="4DA31D5B" w14:textId="77777777" w:rsidR="00484486" w:rsidRDefault="00484486">
            <w:pPr>
              <w:pStyle w:val="TableParagraph"/>
              <w:rPr>
                <w:sz w:val="16"/>
              </w:rPr>
            </w:pPr>
          </w:p>
        </w:tc>
        <w:tc>
          <w:tcPr>
            <w:tcW w:w="588" w:type="dxa"/>
          </w:tcPr>
          <w:p w14:paraId="05AA01C8" w14:textId="77777777" w:rsidR="00484486" w:rsidRDefault="00484486">
            <w:pPr>
              <w:pStyle w:val="TableParagraph"/>
              <w:rPr>
                <w:sz w:val="16"/>
              </w:rPr>
            </w:pPr>
          </w:p>
        </w:tc>
        <w:tc>
          <w:tcPr>
            <w:tcW w:w="564" w:type="dxa"/>
          </w:tcPr>
          <w:p w14:paraId="66130156" w14:textId="77777777" w:rsidR="00484486" w:rsidRDefault="00484486">
            <w:pPr>
              <w:pStyle w:val="TableParagraph"/>
              <w:rPr>
                <w:sz w:val="16"/>
              </w:rPr>
            </w:pPr>
          </w:p>
        </w:tc>
        <w:tc>
          <w:tcPr>
            <w:tcW w:w="566" w:type="dxa"/>
          </w:tcPr>
          <w:p w14:paraId="02273C7A" w14:textId="77777777" w:rsidR="00484486" w:rsidRDefault="00484486">
            <w:pPr>
              <w:pStyle w:val="TableParagraph"/>
              <w:rPr>
                <w:sz w:val="16"/>
              </w:rPr>
            </w:pPr>
          </w:p>
        </w:tc>
        <w:tc>
          <w:tcPr>
            <w:tcW w:w="597" w:type="dxa"/>
          </w:tcPr>
          <w:p w14:paraId="3647CDF1" w14:textId="77777777" w:rsidR="00484486" w:rsidRDefault="00484486">
            <w:pPr>
              <w:pStyle w:val="TableParagraph"/>
              <w:rPr>
                <w:sz w:val="16"/>
              </w:rPr>
            </w:pPr>
          </w:p>
        </w:tc>
      </w:tr>
      <w:tr w:rsidR="00484486" w14:paraId="48B3ABA8" w14:textId="77777777">
        <w:trPr>
          <w:trHeight w:val="184"/>
        </w:trPr>
        <w:tc>
          <w:tcPr>
            <w:tcW w:w="9361" w:type="dxa"/>
            <w:gridSpan w:val="10"/>
          </w:tcPr>
          <w:p w14:paraId="52740A15" w14:textId="77777777" w:rsidR="00484486" w:rsidRDefault="00967E7C">
            <w:pPr>
              <w:pStyle w:val="TableParagraph"/>
              <w:spacing w:line="164" w:lineRule="exact"/>
              <w:ind w:left="107"/>
              <w:rPr>
                <w:b/>
                <w:sz w:val="16"/>
              </w:rPr>
            </w:pPr>
            <w:r>
              <w:rPr>
                <w:b/>
                <w:sz w:val="16"/>
              </w:rPr>
              <w:t>Récréatifs</w:t>
            </w:r>
          </w:p>
        </w:tc>
      </w:tr>
      <w:tr w:rsidR="00484486" w14:paraId="18474AA9" w14:textId="77777777">
        <w:trPr>
          <w:trHeight w:val="263"/>
        </w:trPr>
        <w:tc>
          <w:tcPr>
            <w:tcW w:w="3619" w:type="dxa"/>
          </w:tcPr>
          <w:p w14:paraId="2FCD38AE" w14:textId="77777777" w:rsidR="00484486" w:rsidRDefault="00967E7C">
            <w:pPr>
              <w:pStyle w:val="TableParagraph"/>
              <w:spacing w:before="35"/>
              <w:ind w:left="287"/>
              <w:rPr>
                <w:sz w:val="16"/>
              </w:rPr>
            </w:pPr>
            <w:r>
              <w:rPr>
                <w:sz w:val="16"/>
              </w:rPr>
              <w:t xml:space="preserve">Parcs et </w:t>
            </w:r>
            <w:r>
              <w:rPr>
                <w:sz w:val="16"/>
              </w:rPr>
              <w:t>espaces verts</w:t>
            </w:r>
          </w:p>
        </w:tc>
        <w:tc>
          <w:tcPr>
            <w:tcW w:w="588" w:type="dxa"/>
          </w:tcPr>
          <w:p w14:paraId="6F042D38"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E47BE86"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1073" w:type="dxa"/>
          </w:tcPr>
          <w:p w14:paraId="7164D3D9" w14:textId="77777777" w:rsidR="00484486" w:rsidRDefault="00484486">
            <w:pPr>
              <w:pStyle w:val="TableParagraph"/>
              <w:rPr>
                <w:sz w:val="16"/>
              </w:rPr>
            </w:pPr>
          </w:p>
        </w:tc>
        <w:tc>
          <w:tcPr>
            <w:tcW w:w="588" w:type="dxa"/>
          </w:tcPr>
          <w:p w14:paraId="44201C60" w14:textId="77777777" w:rsidR="00484486" w:rsidRDefault="00484486">
            <w:pPr>
              <w:pStyle w:val="TableParagraph"/>
              <w:rPr>
                <w:sz w:val="16"/>
              </w:rPr>
            </w:pPr>
          </w:p>
        </w:tc>
        <w:tc>
          <w:tcPr>
            <w:tcW w:w="590" w:type="dxa"/>
          </w:tcPr>
          <w:p w14:paraId="1EED621F" w14:textId="77777777" w:rsidR="00484486" w:rsidRDefault="00484486">
            <w:pPr>
              <w:pStyle w:val="TableParagraph"/>
              <w:rPr>
                <w:sz w:val="16"/>
              </w:rPr>
            </w:pPr>
          </w:p>
        </w:tc>
        <w:tc>
          <w:tcPr>
            <w:tcW w:w="588" w:type="dxa"/>
          </w:tcPr>
          <w:p w14:paraId="13DA1189" w14:textId="77777777" w:rsidR="00484486" w:rsidRDefault="00484486">
            <w:pPr>
              <w:pStyle w:val="TableParagraph"/>
              <w:rPr>
                <w:sz w:val="16"/>
              </w:rPr>
            </w:pPr>
          </w:p>
        </w:tc>
        <w:tc>
          <w:tcPr>
            <w:tcW w:w="564" w:type="dxa"/>
          </w:tcPr>
          <w:p w14:paraId="2FDF792E" w14:textId="77777777" w:rsidR="00484486" w:rsidRDefault="00484486">
            <w:pPr>
              <w:pStyle w:val="TableParagraph"/>
              <w:rPr>
                <w:sz w:val="16"/>
              </w:rPr>
            </w:pPr>
          </w:p>
        </w:tc>
        <w:tc>
          <w:tcPr>
            <w:tcW w:w="566" w:type="dxa"/>
          </w:tcPr>
          <w:p w14:paraId="2B38AD55" w14:textId="77777777" w:rsidR="00484486" w:rsidRDefault="00484486">
            <w:pPr>
              <w:pStyle w:val="TableParagraph"/>
              <w:rPr>
                <w:sz w:val="16"/>
              </w:rPr>
            </w:pPr>
          </w:p>
        </w:tc>
        <w:tc>
          <w:tcPr>
            <w:tcW w:w="597" w:type="dxa"/>
          </w:tcPr>
          <w:p w14:paraId="385E64A1" w14:textId="77777777" w:rsidR="00484486" w:rsidRDefault="00484486">
            <w:pPr>
              <w:pStyle w:val="TableParagraph"/>
              <w:rPr>
                <w:sz w:val="16"/>
              </w:rPr>
            </w:pPr>
          </w:p>
        </w:tc>
      </w:tr>
      <w:tr w:rsidR="00484486" w14:paraId="2296CA09" w14:textId="77777777">
        <w:trPr>
          <w:trHeight w:val="263"/>
        </w:trPr>
        <w:tc>
          <w:tcPr>
            <w:tcW w:w="3619" w:type="dxa"/>
          </w:tcPr>
          <w:p w14:paraId="0207E487" w14:textId="77777777" w:rsidR="00484486" w:rsidRDefault="00967E7C">
            <w:pPr>
              <w:pStyle w:val="TableParagraph"/>
              <w:spacing w:before="35"/>
              <w:ind w:left="287"/>
              <w:rPr>
                <w:sz w:val="16"/>
              </w:rPr>
            </w:pPr>
            <w:r>
              <w:rPr>
                <w:sz w:val="16"/>
              </w:rPr>
              <w:t>Activités récréatives extensives</w:t>
            </w:r>
          </w:p>
        </w:tc>
        <w:tc>
          <w:tcPr>
            <w:tcW w:w="588" w:type="dxa"/>
          </w:tcPr>
          <w:p w14:paraId="03D6CC30" w14:textId="77777777" w:rsidR="00484486" w:rsidRDefault="00484486">
            <w:pPr>
              <w:pStyle w:val="TableParagraph"/>
              <w:rPr>
                <w:sz w:val="16"/>
              </w:rPr>
            </w:pPr>
          </w:p>
        </w:tc>
        <w:tc>
          <w:tcPr>
            <w:tcW w:w="588" w:type="dxa"/>
          </w:tcPr>
          <w:p w14:paraId="6264094E" w14:textId="77777777" w:rsidR="00484486" w:rsidRDefault="00484486">
            <w:pPr>
              <w:pStyle w:val="TableParagraph"/>
              <w:rPr>
                <w:sz w:val="16"/>
              </w:rPr>
            </w:pPr>
          </w:p>
        </w:tc>
        <w:tc>
          <w:tcPr>
            <w:tcW w:w="1073" w:type="dxa"/>
          </w:tcPr>
          <w:p w14:paraId="32C5EB31" w14:textId="77777777" w:rsidR="00484486" w:rsidRDefault="00484486">
            <w:pPr>
              <w:pStyle w:val="TableParagraph"/>
              <w:rPr>
                <w:sz w:val="16"/>
              </w:rPr>
            </w:pPr>
          </w:p>
        </w:tc>
        <w:tc>
          <w:tcPr>
            <w:tcW w:w="588" w:type="dxa"/>
          </w:tcPr>
          <w:p w14:paraId="6DDC76A3" w14:textId="77777777" w:rsidR="00484486" w:rsidRDefault="00484486">
            <w:pPr>
              <w:pStyle w:val="TableParagraph"/>
              <w:rPr>
                <w:sz w:val="16"/>
              </w:rPr>
            </w:pPr>
          </w:p>
        </w:tc>
        <w:tc>
          <w:tcPr>
            <w:tcW w:w="590" w:type="dxa"/>
          </w:tcPr>
          <w:p w14:paraId="3DC04220" w14:textId="77777777" w:rsidR="00484486" w:rsidRDefault="00484486">
            <w:pPr>
              <w:pStyle w:val="TableParagraph"/>
              <w:rPr>
                <w:sz w:val="16"/>
              </w:rPr>
            </w:pPr>
          </w:p>
        </w:tc>
        <w:tc>
          <w:tcPr>
            <w:tcW w:w="588" w:type="dxa"/>
          </w:tcPr>
          <w:p w14:paraId="13B5A9A8" w14:textId="77777777" w:rsidR="00484486" w:rsidRDefault="00484486">
            <w:pPr>
              <w:pStyle w:val="TableParagraph"/>
              <w:rPr>
                <w:sz w:val="16"/>
              </w:rPr>
            </w:pPr>
          </w:p>
        </w:tc>
        <w:tc>
          <w:tcPr>
            <w:tcW w:w="564" w:type="dxa"/>
          </w:tcPr>
          <w:p w14:paraId="3B3A5851" w14:textId="77777777" w:rsidR="00484486" w:rsidRDefault="00484486">
            <w:pPr>
              <w:pStyle w:val="TableParagraph"/>
              <w:rPr>
                <w:sz w:val="16"/>
              </w:rPr>
            </w:pPr>
          </w:p>
        </w:tc>
        <w:tc>
          <w:tcPr>
            <w:tcW w:w="566" w:type="dxa"/>
          </w:tcPr>
          <w:p w14:paraId="485ADD70" w14:textId="77777777" w:rsidR="00484486" w:rsidRDefault="00484486">
            <w:pPr>
              <w:pStyle w:val="TableParagraph"/>
              <w:rPr>
                <w:sz w:val="16"/>
              </w:rPr>
            </w:pPr>
          </w:p>
        </w:tc>
        <w:tc>
          <w:tcPr>
            <w:tcW w:w="597" w:type="dxa"/>
          </w:tcPr>
          <w:p w14:paraId="60EDEC80" w14:textId="77777777" w:rsidR="00484486" w:rsidRDefault="00484486">
            <w:pPr>
              <w:pStyle w:val="TableParagraph"/>
              <w:rPr>
                <w:sz w:val="16"/>
              </w:rPr>
            </w:pPr>
          </w:p>
        </w:tc>
      </w:tr>
      <w:tr w:rsidR="00484486" w14:paraId="03DD1CC8" w14:textId="77777777">
        <w:trPr>
          <w:trHeight w:val="266"/>
        </w:trPr>
        <w:tc>
          <w:tcPr>
            <w:tcW w:w="3619" w:type="dxa"/>
          </w:tcPr>
          <w:p w14:paraId="0DD18574" w14:textId="77777777" w:rsidR="00484486" w:rsidRDefault="00967E7C">
            <w:pPr>
              <w:pStyle w:val="TableParagraph"/>
              <w:spacing w:before="35"/>
              <w:ind w:left="287"/>
              <w:rPr>
                <w:sz w:val="16"/>
              </w:rPr>
            </w:pPr>
            <w:r>
              <w:rPr>
                <w:sz w:val="16"/>
              </w:rPr>
              <w:t>Activités récréatives intensives</w:t>
            </w:r>
          </w:p>
        </w:tc>
        <w:tc>
          <w:tcPr>
            <w:tcW w:w="588" w:type="dxa"/>
          </w:tcPr>
          <w:p w14:paraId="39F95FE0" w14:textId="77777777" w:rsidR="00484486" w:rsidRDefault="00484486">
            <w:pPr>
              <w:pStyle w:val="TableParagraph"/>
              <w:rPr>
                <w:sz w:val="16"/>
              </w:rPr>
            </w:pPr>
          </w:p>
        </w:tc>
        <w:tc>
          <w:tcPr>
            <w:tcW w:w="588" w:type="dxa"/>
          </w:tcPr>
          <w:p w14:paraId="2EDFD8B6" w14:textId="77777777" w:rsidR="00484486" w:rsidRDefault="00484486">
            <w:pPr>
              <w:pStyle w:val="TableParagraph"/>
              <w:rPr>
                <w:sz w:val="16"/>
              </w:rPr>
            </w:pPr>
          </w:p>
        </w:tc>
        <w:tc>
          <w:tcPr>
            <w:tcW w:w="1073" w:type="dxa"/>
          </w:tcPr>
          <w:p w14:paraId="5C898AC4" w14:textId="77777777" w:rsidR="00484486" w:rsidRDefault="00484486">
            <w:pPr>
              <w:pStyle w:val="TableParagraph"/>
              <w:rPr>
                <w:sz w:val="16"/>
              </w:rPr>
            </w:pPr>
          </w:p>
        </w:tc>
        <w:tc>
          <w:tcPr>
            <w:tcW w:w="588" w:type="dxa"/>
          </w:tcPr>
          <w:p w14:paraId="239D7A70" w14:textId="77777777" w:rsidR="00484486" w:rsidRDefault="00484486">
            <w:pPr>
              <w:pStyle w:val="TableParagraph"/>
              <w:rPr>
                <w:sz w:val="16"/>
              </w:rPr>
            </w:pPr>
          </w:p>
        </w:tc>
        <w:tc>
          <w:tcPr>
            <w:tcW w:w="590" w:type="dxa"/>
          </w:tcPr>
          <w:p w14:paraId="6B6EF07A" w14:textId="77777777" w:rsidR="00484486" w:rsidRDefault="00484486">
            <w:pPr>
              <w:pStyle w:val="TableParagraph"/>
              <w:rPr>
                <w:sz w:val="16"/>
              </w:rPr>
            </w:pPr>
          </w:p>
        </w:tc>
        <w:tc>
          <w:tcPr>
            <w:tcW w:w="588" w:type="dxa"/>
          </w:tcPr>
          <w:p w14:paraId="1A0C77B3" w14:textId="77777777" w:rsidR="00484486" w:rsidRDefault="00484486">
            <w:pPr>
              <w:pStyle w:val="TableParagraph"/>
              <w:rPr>
                <w:sz w:val="16"/>
              </w:rPr>
            </w:pPr>
          </w:p>
        </w:tc>
        <w:tc>
          <w:tcPr>
            <w:tcW w:w="564" w:type="dxa"/>
          </w:tcPr>
          <w:p w14:paraId="6B58DFC6" w14:textId="77777777" w:rsidR="00484486" w:rsidRDefault="00484486">
            <w:pPr>
              <w:pStyle w:val="TableParagraph"/>
              <w:rPr>
                <w:sz w:val="16"/>
              </w:rPr>
            </w:pPr>
          </w:p>
        </w:tc>
        <w:tc>
          <w:tcPr>
            <w:tcW w:w="566" w:type="dxa"/>
          </w:tcPr>
          <w:p w14:paraId="4B8D8F49" w14:textId="77777777" w:rsidR="00484486" w:rsidRDefault="00484486">
            <w:pPr>
              <w:pStyle w:val="TableParagraph"/>
              <w:rPr>
                <w:sz w:val="16"/>
              </w:rPr>
            </w:pPr>
          </w:p>
        </w:tc>
        <w:tc>
          <w:tcPr>
            <w:tcW w:w="597" w:type="dxa"/>
          </w:tcPr>
          <w:p w14:paraId="10BED424" w14:textId="77777777" w:rsidR="00484486" w:rsidRDefault="00484486">
            <w:pPr>
              <w:pStyle w:val="TableParagraph"/>
              <w:rPr>
                <w:sz w:val="16"/>
              </w:rPr>
            </w:pPr>
          </w:p>
        </w:tc>
      </w:tr>
      <w:tr w:rsidR="00484486" w14:paraId="7B4A0C09" w14:textId="77777777">
        <w:trPr>
          <w:trHeight w:val="184"/>
        </w:trPr>
        <w:tc>
          <w:tcPr>
            <w:tcW w:w="9361" w:type="dxa"/>
            <w:gridSpan w:val="10"/>
          </w:tcPr>
          <w:p w14:paraId="54A5E4DE" w14:textId="77777777" w:rsidR="00484486" w:rsidRDefault="00967E7C">
            <w:pPr>
              <w:pStyle w:val="TableParagraph"/>
              <w:spacing w:line="164" w:lineRule="exact"/>
              <w:ind w:left="107"/>
              <w:rPr>
                <w:b/>
                <w:sz w:val="16"/>
              </w:rPr>
            </w:pPr>
            <w:r>
              <w:rPr>
                <w:b/>
                <w:sz w:val="16"/>
              </w:rPr>
              <w:t>Ressources</w:t>
            </w:r>
          </w:p>
        </w:tc>
      </w:tr>
      <w:tr w:rsidR="00484486" w14:paraId="050A0DEE" w14:textId="77777777">
        <w:trPr>
          <w:trHeight w:val="263"/>
        </w:trPr>
        <w:tc>
          <w:tcPr>
            <w:tcW w:w="3619" w:type="dxa"/>
          </w:tcPr>
          <w:p w14:paraId="62BCAAFB" w14:textId="77777777" w:rsidR="00484486" w:rsidRDefault="00967E7C">
            <w:pPr>
              <w:pStyle w:val="TableParagraph"/>
              <w:spacing w:before="35"/>
              <w:ind w:left="287"/>
              <w:rPr>
                <w:sz w:val="16"/>
              </w:rPr>
            </w:pPr>
            <w:r>
              <w:rPr>
                <w:sz w:val="16"/>
              </w:rPr>
              <w:t>Activités d'extraction</w:t>
            </w:r>
          </w:p>
        </w:tc>
        <w:tc>
          <w:tcPr>
            <w:tcW w:w="588" w:type="dxa"/>
          </w:tcPr>
          <w:p w14:paraId="7AF846CE" w14:textId="77777777" w:rsidR="00484486" w:rsidRDefault="00484486">
            <w:pPr>
              <w:pStyle w:val="TableParagraph"/>
              <w:rPr>
                <w:sz w:val="16"/>
              </w:rPr>
            </w:pPr>
          </w:p>
        </w:tc>
        <w:tc>
          <w:tcPr>
            <w:tcW w:w="588" w:type="dxa"/>
          </w:tcPr>
          <w:p w14:paraId="21C1550F" w14:textId="77777777" w:rsidR="00484486" w:rsidRDefault="00484486">
            <w:pPr>
              <w:pStyle w:val="TableParagraph"/>
              <w:rPr>
                <w:sz w:val="16"/>
              </w:rPr>
            </w:pPr>
          </w:p>
        </w:tc>
        <w:tc>
          <w:tcPr>
            <w:tcW w:w="1073" w:type="dxa"/>
          </w:tcPr>
          <w:p w14:paraId="10E8DC9F" w14:textId="77777777" w:rsidR="00484486" w:rsidRDefault="00484486">
            <w:pPr>
              <w:pStyle w:val="TableParagraph"/>
              <w:rPr>
                <w:sz w:val="16"/>
              </w:rPr>
            </w:pPr>
          </w:p>
        </w:tc>
        <w:tc>
          <w:tcPr>
            <w:tcW w:w="588" w:type="dxa"/>
          </w:tcPr>
          <w:p w14:paraId="50646DC4" w14:textId="77777777" w:rsidR="00484486" w:rsidRDefault="00484486">
            <w:pPr>
              <w:pStyle w:val="TableParagraph"/>
              <w:rPr>
                <w:sz w:val="16"/>
              </w:rPr>
            </w:pPr>
          </w:p>
        </w:tc>
        <w:tc>
          <w:tcPr>
            <w:tcW w:w="590" w:type="dxa"/>
          </w:tcPr>
          <w:p w14:paraId="37D3E646" w14:textId="77777777" w:rsidR="00484486" w:rsidRDefault="00484486">
            <w:pPr>
              <w:pStyle w:val="TableParagraph"/>
              <w:rPr>
                <w:sz w:val="16"/>
              </w:rPr>
            </w:pPr>
          </w:p>
        </w:tc>
        <w:tc>
          <w:tcPr>
            <w:tcW w:w="588" w:type="dxa"/>
          </w:tcPr>
          <w:p w14:paraId="5735DEC0" w14:textId="77777777" w:rsidR="00484486" w:rsidRDefault="00484486">
            <w:pPr>
              <w:pStyle w:val="TableParagraph"/>
              <w:rPr>
                <w:sz w:val="16"/>
              </w:rPr>
            </w:pPr>
          </w:p>
        </w:tc>
        <w:tc>
          <w:tcPr>
            <w:tcW w:w="564" w:type="dxa"/>
          </w:tcPr>
          <w:p w14:paraId="48AF44FD" w14:textId="77777777" w:rsidR="00484486" w:rsidRDefault="00484486">
            <w:pPr>
              <w:pStyle w:val="TableParagraph"/>
              <w:rPr>
                <w:sz w:val="16"/>
              </w:rPr>
            </w:pPr>
          </w:p>
        </w:tc>
        <w:tc>
          <w:tcPr>
            <w:tcW w:w="566" w:type="dxa"/>
          </w:tcPr>
          <w:p w14:paraId="06F68491" w14:textId="77777777" w:rsidR="00484486" w:rsidRDefault="00484486">
            <w:pPr>
              <w:pStyle w:val="TableParagraph"/>
              <w:rPr>
                <w:sz w:val="16"/>
              </w:rPr>
            </w:pPr>
          </w:p>
        </w:tc>
        <w:tc>
          <w:tcPr>
            <w:tcW w:w="597" w:type="dxa"/>
          </w:tcPr>
          <w:p w14:paraId="3A485C4F" w14:textId="77777777" w:rsidR="00484486" w:rsidRDefault="00484486">
            <w:pPr>
              <w:pStyle w:val="TableParagraph"/>
              <w:rPr>
                <w:sz w:val="16"/>
              </w:rPr>
            </w:pPr>
          </w:p>
        </w:tc>
      </w:tr>
      <w:tr w:rsidR="00484486" w14:paraId="237AFC3B" w14:textId="77777777">
        <w:trPr>
          <w:trHeight w:val="263"/>
        </w:trPr>
        <w:tc>
          <w:tcPr>
            <w:tcW w:w="3619" w:type="dxa"/>
          </w:tcPr>
          <w:p w14:paraId="6DC52505" w14:textId="77777777" w:rsidR="00484486" w:rsidRDefault="00967E7C">
            <w:pPr>
              <w:pStyle w:val="TableParagraph"/>
              <w:spacing w:before="35"/>
              <w:ind w:left="287"/>
              <w:rPr>
                <w:sz w:val="16"/>
              </w:rPr>
            </w:pPr>
            <w:r>
              <w:rPr>
                <w:sz w:val="16"/>
              </w:rPr>
              <w:t>Abri forestier</w:t>
            </w:r>
          </w:p>
        </w:tc>
        <w:tc>
          <w:tcPr>
            <w:tcW w:w="588" w:type="dxa"/>
          </w:tcPr>
          <w:p w14:paraId="3F2A2E8C" w14:textId="77777777" w:rsidR="00484486" w:rsidRDefault="00484486">
            <w:pPr>
              <w:pStyle w:val="TableParagraph"/>
              <w:rPr>
                <w:sz w:val="16"/>
              </w:rPr>
            </w:pPr>
          </w:p>
        </w:tc>
        <w:tc>
          <w:tcPr>
            <w:tcW w:w="588" w:type="dxa"/>
          </w:tcPr>
          <w:p w14:paraId="504882E8" w14:textId="77777777" w:rsidR="00484486" w:rsidRDefault="00484486">
            <w:pPr>
              <w:pStyle w:val="TableParagraph"/>
              <w:rPr>
                <w:sz w:val="16"/>
              </w:rPr>
            </w:pPr>
          </w:p>
        </w:tc>
        <w:tc>
          <w:tcPr>
            <w:tcW w:w="1073" w:type="dxa"/>
          </w:tcPr>
          <w:p w14:paraId="08D2D427" w14:textId="77777777" w:rsidR="00484486" w:rsidRDefault="00484486">
            <w:pPr>
              <w:pStyle w:val="TableParagraph"/>
              <w:rPr>
                <w:sz w:val="16"/>
              </w:rPr>
            </w:pPr>
          </w:p>
        </w:tc>
        <w:tc>
          <w:tcPr>
            <w:tcW w:w="588" w:type="dxa"/>
          </w:tcPr>
          <w:p w14:paraId="1B2195CA" w14:textId="77777777" w:rsidR="00484486" w:rsidRDefault="00484486">
            <w:pPr>
              <w:pStyle w:val="TableParagraph"/>
              <w:rPr>
                <w:sz w:val="16"/>
              </w:rPr>
            </w:pPr>
          </w:p>
        </w:tc>
        <w:tc>
          <w:tcPr>
            <w:tcW w:w="590" w:type="dxa"/>
          </w:tcPr>
          <w:p w14:paraId="727C3401" w14:textId="77777777" w:rsidR="00484486" w:rsidRDefault="00484486">
            <w:pPr>
              <w:pStyle w:val="TableParagraph"/>
              <w:rPr>
                <w:sz w:val="16"/>
              </w:rPr>
            </w:pPr>
          </w:p>
        </w:tc>
        <w:tc>
          <w:tcPr>
            <w:tcW w:w="588" w:type="dxa"/>
          </w:tcPr>
          <w:p w14:paraId="21E41176" w14:textId="77777777" w:rsidR="00484486" w:rsidRDefault="00484486">
            <w:pPr>
              <w:pStyle w:val="TableParagraph"/>
              <w:rPr>
                <w:sz w:val="16"/>
              </w:rPr>
            </w:pPr>
          </w:p>
        </w:tc>
        <w:tc>
          <w:tcPr>
            <w:tcW w:w="564" w:type="dxa"/>
          </w:tcPr>
          <w:p w14:paraId="457EA286" w14:textId="77777777" w:rsidR="00484486" w:rsidRDefault="00484486">
            <w:pPr>
              <w:pStyle w:val="TableParagraph"/>
              <w:rPr>
                <w:sz w:val="16"/>
              </w:rPr>
            </w:pPr>
          </w:p>
        </w:tc>
        <w:tc>
          <w:tcPr>
            <w:tcW w:w="566" w:type="dxa"/>
          </w:tcPr>
          <w:p w14:paraId="262DD389" w14:textId="77777777" w:rsidR="00484486" w:rsidRDefault="00484486">
            <w:pPr>
              <w:pStyle w:val="TableParagraph"/>
              <w:rPr>
                <w:sz w:val="16"/>
              </w:rPr>
            </w:pPr>
          </w:p>
        </w:tc>
        <w:tc>
          <w:tcPr>
            <w:tcW w:w="597" w:type="dxa"/>
          </w:tcPr>
          <w:p w14:paraId="4718F4FA" w14:textId="77777777" w:rsidR="00484486" w:rsidRDefault="00484486">
            <w:pPr>
              <w:pStyle w:val="TableParagraph"/>
              <w:rPr>
                <w:sz w:val="16"/>
              </w:rPr>
            </w:pPr>
          </w:p>
        </w:tc>
      </w:tr>
      <w:tr w:rsidR="00484486" w14:paraId="7070C2B9" w14:textId="77777777">
        <w:trPr>
          <w:trHeight w:val="266"/>
        </w:trPr>
        <w:tc>
          <w:tcPr>
            <w:tcW w:w="3619" w:type="dxa"/>
          </w:tcPr>
          <w:p w14:paraId="402B1C01" w14:textId="77777777" w:rsidR="00484486" w:rsidRDefault="00967E7C">
            <w:pPr>
              <w:pStyle w:val="TableParagraph"/>
              <w:spacing w:before="35"/>
              <w:ind w:left="287"/>
              <w:rPr>
                <w:sz w:val="16"/>
              </w:rPr>
            </w:pPr>
            <w:r>
              <w:rPr>
                <w:sz w:val="16"/>
              </w:rPr>
              <w:t>Exploitation agricole</w:t>
            </w:r>
          </w:p>
        </w:tc>
        <w:tc>
          <w:tcPr>
            <w:tcW w:w="588" w:type="dxa"/>
          </w:tcPr>
          <w:p w14:paraId="50DE3186" w14:textId="77777777" w:rsidR="00484486" w:rsidRDefault="00484486">
            <w:pPr>
              <w:pStyle w:val="TableParagraph"/>
              <w:rPr>
                <w:sz w:val="16"/>
              </w:rPr>
            </w:pPr>
          </w:p>
        </w:tc>
        <w:tc>
          <w:tcPr>
            <w:tcW w:w="588" w:type="dxa"/>
          </w:tcPr>
          <w:p w14:paraId="771EAF61" w14:textId="77777777" w:rsidR="00484486" w:rsidRDefault="00484486">
            <w:pPr>
              <w:pStyle w:val="TableParagraph"/>
              <w:rPr>
                <w:sz w:val="16"/>
              </w:rPr>
            </w:pPr>
          </w:p>
        </w:tc>
        <w:tc>
          <w:tcPr>
            <w:tcW w:w="1073" w:type="dxa"/>
          </w:tcPr>
          <w:p w14:paraId="6F3B03F0" w14:textId="77777777" w:rsidR="00484486" w:rsidRDefault="00484486">
            <w:pPr>
              <w:pStyle w:val="TableParagraph"/>
              <w:rPr>
                <w:sz w:val="16"/>
              </w:rPr>
            </w:pPr>
          </w:p>
        </w:tc>
        <w:tc>
          <w:tcPr>
            <w:tcW w:w="588" w:type="dxa"/>
          </w:tcPr>
          <w:p w14:paraId="4612F703" w14:textId="77777777" w:rsidR="00484486" w:rsidRDefault="00484486">
            <w:pPr>
              <w:pStyle w:val="TableParagraph"/>
              <w:rPr>
                <w:sz w:val="16"/>
              </w:rPr>
            </w:pPr>
          </w:p>
        </w:tc>
        <w:tc>
          <w:tcPr>
            <w:tcW w:w="590" w:type="dxa"/>
          </w:tcPr>
          <w:p w14:paraId="609B0C6C" w14:textId="77777777" w:rsidR="00484486" w:rsidRDefault="00484486">
            <w:pPr>
              <w:pStyle w:val="TableParagraph"/>
              <w:rPr>
                <w:sz w:val="16"/>
              </w:rPr>
            </w:pPr>
          </w:p>
        </w:tc>
        <w:tc>
          <w:tcPr>
            <w:tcW w:w="588" w:type="dxa"/>
          </w:tcPr>
          <w:p w14:paraId="37387F60" w14:textId="77777777" w:rsidR="00484486" w:rsidRDefault="00484486">
            <w:pPr>
              <w:pStyle w:val="TableParagraph"/>
              <w:rPr>
                <w:sz w:val="16"/>
              </w:rPr>
            </w:pPr>
          </w:p>
        </w:tc>
        <w:tc>
          <w:tcPr>
            <w:tcW w:w="564" w:type="dxa"/>
          </w:tcPr>
          <w:p w14:paraId="0D7B4E2F" w14:textId="77777777" w:rsidR="00484486" w:rsidRDefault="00484486">
            <w:pPr>
              <w:pStyle w:val="TableParagraph"/>
              <w:rPr>
                <w:sz w:val="16"/>
              </w:rPr>
            </w:pPr>
          </w:p>
        </w:tc>
        <w:tc>
          <w:tcPr>
            <w:tcW w:w="566" w:type="dxa"/>
          </w:tcPr>
          <w:p w14:paraId="4E731F6A" w14:textId="77777777" w:rsidR="00484486" w:rsidRDefault="00484486">
            <w:pPr>
              <w:pStyle w:val="TableParagraph"/>
              <w:rPr>
                <w:sz w:val="16"/>
              </w:rPr>
            </w:pPr>
          </w:p>
        </w:tc>
        <w:tc>
          <w:tcPr>
            <w:tcW w:w="597" w:type="dxa"/>
          </w:tcPr>
          <w:p w14:paraId="31890425" w14:textId="77777777" w:rsidR="00484486" w:rsidRDefault="00484486">
            <w:pPr>
              <w:pStyle w:val="TableParagraph"/>
              <w:rPr>
                <w:sz w:val="16"/>
              </w:rPr>
            </w:pPr>
          </w:p>
        </w:tc>
      </w:tr>
      <w:tr w:rsidR="00484486" w14:paraId="49C3C27A" w14:textId="77777777">
        <w:trPr>
          <w:trHeight w:val="263"/>
        </w:trPr>
        <w:tc>
          <w:tcPr>
            <w:tcW w:w="3619" w:type="dxa"/>
          </w:tcPr>
          <w:p w14:paraId="30EB37C2" w14:textId="77777777" w:rsidR="00484486" w:rsidRDefault="00967E7C">
            <w:pPr>
              <w:pStyle w:val="TableParagraph"/>
              <w:spacing w:before="35"/>
              <w:ind w:left="287"/>
              <w:rPr>
                <w:sz w:val="16"/>
              </w:rPr>
            </w:pPr>
            <w:r>
              <w:rPr>
                <w:sz w:val="16"/>
              </w:rPr>
              <w:t>Exploitation forestière</w:t>
            </w:r>
          </w:p>
        </w:tc>
        <w:tc>
          <w:tcPr>
            <w:tcW w:w="588" w:type="dxa"/>
          </w:tcPr>
          <w:p w14:paraId="4AC6CD64" w14:textId="77777777" w:rsidR="00484486" w:rsidRDefault="00484486">
            <w:pPr>
              <w:pStyle w:val="TableParagraph"/>
              <w:rPr>
                <w:sz w:val="16"/>
              </w:rPr>
            </w:pPr>
          </w:p>
        </w:tc>
        <w:tc>
          <w:tcPr>
            <w:tcW w:w="588" w:type="dxa"/>
          </w:tcPr>
          <w:p w14:paraId="47C24CD8" w14:textId="77777777" w:rsidR="00484486" w:rsidRDefault="00484486">
            <w:pPr>
              <w:pStyle w:val="TableParagraph"/>
              <w:rPr>
                <w:sz w:val="16"/>
              </w:rPr>
            </w:pPr>
          </w:p>
        </w:tc>
        <w:tc>
          <w:tcPr>
            <w:tcW w:w="1073" w:type="dxa"/>
          </w:tcPr>
          <w:p w14:paraId="040ADA4E" w14:textId="77777777" w:rsidR="00484486" w:rsidRDefault="00484486">
            <w:pPr>
              <w:pStyle w:val="TableParagraph"/>
              <w:rPr>
                <w:sz w:val="16"/>
              </w:rPr>
            </w:pPr>
          </w:p>
        </w:tc>
        <w:tc>
          <w:tcPr>
            <w:tcW w:w="588" w:type="dxa"/>
          </w:tcPr>
          <w:p w14:paraId="2F65A207" w14:textId="77777777" w:rsidR="00484486" w:rsidRDefault="00484486">
            <w:pPr>
              <w:pStyle w:val="TableParagraph"/>
              <w:rPr>
                <w:sz w:val="16"/>
              </w:rPr>
            </w:pPr>
          </w:p>
        </w:tc>
        <w:tc>
          <w:tcPr>
            <w:tcW w:w="590" w:type="dxa"/>
          </w:tcPr>
          <w:p w14:paraId="6905A927" w14:textId="77777777" w:rsidR="00484486" w:rsidRDefault="00484486">
            <w:pPr>
              <w:pStyle w:val="TableParagraph"/>
              <w:rPr>
                <w:sz w:val="16"/>
              </w:rPr>
            </w:pPr>
          </w:p>
        </w:tc>
        <w:tc>
          <w:tcPr>
            <w:tcW w:w="588" w:type="dxa"/>
          </w:tcPr>
          <w:p w14:paraId="1937295E" w14:textId="77777777" w:rsidR="00484486" w:rsidRDefault="00484486">
            <w:pPr>
              <w:pStyle w:val="TableParagraph"/>
              <w:rPr>
                <w:sz w:val="16"/>
              </w:rPr>
            </w:pPr>
          </w:p>
        </w:tc>
        <w:tc>
          <w:tcPr>
            <w:tcW w:w="564" w:type="dxa"/>
          </w:tcPr>
          <w:p w14:paraId="743AB9B6" w14:textId="77777777" w:rsidR="00484486" w:rsidRDefault="00484486">
            <w:pPr>
              <w:pStyle w:val="TableParagraph"/>
              <w:rPr>
                <w:sz w:val="16"/>
              </w:rPr>
            </w:pPr>
          </w:p>
        </w:tc>
        <w:tc>
          <w:tcPr>
            <w:tcW w:w="566" w:type="dxa"/>
          </w:tcPr>
          <w:p w14:paraId="0BF36EA9" w14:textId="77777777" w:rsidR="00484486" w:rsidRDefault="00484486">
            <w:pPr>
              <w:pStyle w:val="TableParagraph"/>
              <w:rPr>
                <w:sz w:val="16"/>
              </w:rPr>
            </w:pPr>
          </w:p>
        </w:tc>
        <w:tc>
          <w:tcPr>
            <w:tcW w:w="597" w:type="dxa"/>
          </w:tcPr>
          <w:p w14:paraId="14E90078" w14:textId="77777777" w:rsidR="00484486" w:rsidRDefault="00484486">
            <w:pPr>
              <w:pStyle w:val="TableParagraph"/>
              <w:rPr>
                <w:sz w:val="16"/>
              </w:rPr>
            </w:pPr>
          </w:p>
        </w:tc>
      </w:tr>
    </w:tbl>
    <w:p w14:paraId="760895B6" w14:textId="77777777" w:rsidR="00484486" w:rsidRDefault="00484486">
      <w:pPr>
        <w:rPr>
          <w:sz w:val="16"/>
        </w:rPr>
        <w:sectPr w:rsidR="00484486">
          <w:footerReference w:type="default" r:id="rId91"/>
          <w:pgSz w:w="12240" w:h="20160"/>
          <w:pgMar w:top="1340" w:right="1320" w:bottom="1440" w:left="1220" w:header="729" w:footer="1251" w:gutter="0"/>
          <w:cols w:space="720"/>
        </w:sectPr>
      </w:pPr>
    </w:p>
    <w:p w14:paraId="42646DB0"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92" w:name="3.13.7__Zones_agricoles_(A)"/>
      <w:bookmarkStart w:id="93" w:name="_bookmark46"/>
      <w:bookmarkEnd w:id="92"/>
      <w:bookmarkEnd w:id="93"/>
      <w:r>
        <w:rPr>
          <w:sz w:val="24"/>
          <w:u w:val="single"/>
        </w:rPr>
        <w:lastRenderedPageBreak/>
        <w:t>Zones agricoles</w:t>
      </w:r>
      <w:r>
        <w:rPr>
          <w:spacing w:val="3"/>
          <w:sz w:val="24"/>
          <w:u w:val="single"/>
        </w:rPr>
        <w:t xml:space="preserve"> </w:t>
      </w:r>
      <w:r>
        <w:rPr>
          <w:sz w:val="24"/>
          <w:u w:val="single"/>
        </w:rPr>
        <w:t>(A)</w:t>
      </w:r>
    </w:p>
    <w:p w14:paraId="21D0DB78" w14:textId="09391F17" w:rsidR="00484486" w:rsidRDefault="00EF18EA">
      <w:pPr>
        <w:spacing w:before="22"/>
        <w:ind w:left="1352"/>
        <w:rPr>
          <w:sz w:val="18"/>
        </w:rPr>
      </w:pPr>
      <w:r w:rsidRPr="00F7516E">
        <w:rPr>
          <w:i/>
          <w:iCs/>
          <w:sz w:val="18"/>
        </w:rPr>
        <w:t>[Règ. 559-2018, le 16-05-2018]</w:t>
      </w:r>
    </w:p>
    <w:p w14:paraId="64805EF6" w14:textId="77777777" w:rsidR="00484486" w:rsidRDefault="00484486">
      <w:pPr>
        <w:pStyle w:val="Corpsdetexte"/>
        <w:spacing w:before="3"/>
        <w:rPr>
          <w:sz w:val="21"/>
        </w:rPr>
      </w:pPr>
    </w:p>
    <w:p w14:paraId="2BC7F170" w14:textId="77777777" w:rsidR="00484486" w:rsidRDefault="00967E7C">
      <w:pPr>
        <w:ind w:left="219"/>
        <w:rPr>
          <w:b/>
          <w:sz w:val="18"/>
        </w:rPr>
      </w:pPr>
      <w:r>
        <w:rPr>
          <w:b/>
          <w:sz w:val="18"/>
        </w:rPr>
        <w:t>Toujours se référer à l’article 3.9</w:t>
      </w:r>
    </w:p>
    <w:p w14:paraId="30862902" w14:textId="77777777" w:rsidR="00484486" w:rsidRDefault="00484486">
      <w:pPr>
        <w:pStyle w:val="Corpsdetexte"/>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590"/>
        <w:gridCol w:w="588"/>
        <w:gridCol w:w="590"/>
        <w:gridCol w:w="588"/>
        <w:gridCol w:w="588"/>
        <w:gridCol w:w="564"/>
        <w:gridCol w:w="566"/>
        <w:gridCol w:w="597"/>
      </w:tblGrid>
      <w:tr w:rsidR="00484486" w14:paraId="02E4A7C6" w14:textId="77777777">
        <w:trPr>
          <w:trHeight w:val="181"/>
        </w:trPr>
        <w:tc>
          <w:tcPr>
            <w:tcW w:w="3619" w:type="dxa"/>
          </w:tcPr>
          <w:p w14:paraId="25E00AF8" w14:textId="77777777" w:rsidR="00484486" w:rsidRDefault="00967E7C">
            <w:pPr>
              <w:pStyle w:val="TableParagraph"/>
              <w:spacing w:line="162" w:lineRule="exact"/>
              <w:ind w:right="91"/>
              <w:jc w:val="right"/>
              <w:rPr>
                <w:b/>
                <w:sz w:val="16"/>
              </w:rPr>
            </w:pPr>
            <w:r>
              <w:rPr>
                <w:b/>
                <w:sz w:val="16"/>
              </w:rPr>
              <w:t>Zones</w:t>
            </w:r>
          </w:p>
        </w:tc>
        <w:tc>
          <w:tcPr>
            <w:tcW w:w="588" w:type="dxa"/>
            <w:vMerge w:val="restart"/>
          </w:tcPr>
          <w:p w14:paraId="1F118C62" w14:textId="77777777" w:rsidR="00484486" w:rsidRDefault="00967E7C">
            <w:pPr>
              <w:pStyle w:val="TableParagraph"/>
              <w:spacing w:before="90"/>
              <w:ind w:left="131"/>
              <w:rPr>
                <w:sz w:val="16"/>
              </w:rPr>
            </w:pPr>
            <w:r>
              <w:rPr>
                <w:sz w:val="16"/>
              </w:rPr>
              <w:t>A-20</w:t>
            </w:r>
          </w:p>
        </w:tc>
        <w:tc>
          <w:tcPr>
            <w:tcW w:w="588" w:type="dxa"/>
            <w:vMerge w:val="restart"/>
          </w:tcPr>
          <w:p w14:paraId="7F435F98" w14:textId="77777777" w:rsidR="00484486" w:rsidRDefault="00967E7C">
            <w:pPr>
              <w:pStyle w:val="TableParagraph"/>
              <w:spacing w:before="90"/>
              <w:ind w:left="134"/>
              <w:rPr>
                <w:sz w:val="16"/>
              </w:rPr>
            </w:pPr>
            <w:r>
              <w:rPr>
                <w:sz w:val="16"/>
              </w:rPr>
              <w:t>A-21</w:t>
            </w:r>
          </w:p>
        </w:tc>
        <w:tc>
          <w:tcPr>
            <w:tcW w:w="590" w:type="dxa"/>
            <w:vMerge w:val="restart"/>
          </w:tcPr>
          <w:p w14:paraId="56B73BCF" w14:textId="77777777" w:rsidR="00484486" w:rsidRDefault="00967E7C">
            <w:pPr>
              <w:pStyle w:val="TableParagraph"/>
              <w:spacing w:before="90"/>
              <w:ind w:left="134"/>
              <w:rPr>
                <w:sz w:val="16"/>
              </w:rPr>
            </w:pPr>
            <w:r>
              <w:rPr>
                <w:sz w:val="16"/>
              </w:rPr>
              <w:t>A-22</w:t>
            </w:r>
          </w:p>
        </w:tc>
        <w:tc>
          <w:tcPr>
            <w:tcW w:w="588" w:type="dxa"/>
            <w:vMerge w:val="restart"/>
          </w:tcPr>
          <w:p w14:paraId="4E7E5C20" w14:textId="77777777" w:rsidR="00484486" w:rsidRDefault="00967E7C">
            <w:pPr>
              <w:pStyle w:val="TableParagraph"/>
              <w:spacing w:before="90"/>
              <w:ind w:left="134"/>
              <w:rPr>
                <w:sz w:val="16"/>
              </w:rPr>
            </w:pPr>
            <w:r>
              <w:rPr>
                <w:sz w:val="16"/>
              </w:rPr>
              <w:t>A-23</w:t>
            </w:r>
          </w:p>
        </w:tc>
        <w:tc>
          <w:tcPr>
            <w:tcW w:w="590" w:type="dxa"/>
            <w:vMerge w:val="restart"/>
          </w:tcPr>
          <w:p w14:paraId="60A10EFD" w14:textId="77777777" w:rsidR="00484486" w:rsidRDefault="00484486">
            <w:pPr>
              <w:pStyle w:val="TableParagraph"/>
              <w:rPr>
                <w:sz w:val="16"/>
              </w:rPr>
            </w:pPr>
          </w:p>
        </w:tc>
        <w:tc>
          <w:tcPr>
            <w:tcW w:w="588" w:type="dxa"/>
            <w:vMerge w:val="restart"/>
          </w:tcPr>
          <w:p w14:paraId="1DC8F82C" w14:textId="77777777" w:rsidR="00484486" w:rsidRDefault="00484486">
            <w:pPr>
              <w:pStyle w:val="TableParagraph"/>
              <w:rPr>
                <w:sz w:val="16"/>
              </w:rPr>
            </w:pPr>
          </w:p>
        </w:tc>
        <w:tc>
          <w:tcPr>
            <w:tcW w:w="588" w:type="dxa"/>
            <w:vMerge w:val="restart"/>
          </w:tcPr>
          <w:p w14:paraId="41E577EA" w14:textId="77777777" w:rsidR="00484486" w:rsidRDefault="00484486">
            <w:pPr>
              <w:pStyle w:val="TableParagraph"/>
              <w:rPr>
                <w:sz w:val="16"/>
              </w:rPr>
            </w:pPr>
          </w:p>
        </w:tc>
        <w:tc>
          <w:tcPr>
            <w:tcW w:w="564" w:type="dxa"/>
            <w:vMerge w:val="restart"/>
          </w:tcPr>
          <w:p w14:paraId="1B36343C" w14:textId="77777777" w:rsidR="00484486" w:rsidRDefault="00484486">
            <w:pPr>
              <w:pStyle w:val="TableParagraph"/>
              <w:rPr>
                <w:sz w:val="16"/>
              </w:rPr>
            </w:pPr>
          </w:p>
        </w:tc>
        <w:tc>
          <w:tcPr>
            <w:tcW w:w="566" w:type="dxa"/>
            <w:vMerge w:val="restart"/>
          </w:tcPr>
          <w:p w14:paraId="097EAEAD" w14:textId="77777777" w:rsidR="00484486" w:rsidRDefault="00484486">
            <w:pPr>
              <w:pStyle w:val="TableParagraph"/>
              <w:rPr>
                <w:sz w:val="16"/>
              </w:rPr>
            </w:pPr>
          </w:p>
        </w:tc>
        <w:tc>
          <w:tcPr>
            <w:tcW w:w="597" w:type="dxa"/>
            <w:vMerge w:val="restart"/>
          </w:tcPr>
          <w:p w14:paraId="5BFFE442" w14:textId="77777777" w:rsidR="00484486" w:rsidRDefault="00484486">
            <w:pPr>
              <w:pStyle w:val="TableParagraph"/>
              <w:rPr>
                <w:sz w:val="16"/>
              </w:rPr>
            </w:pPr>
          </w:p>
        </w:tc>
      </w:tr>
      <w:tr w:rsidR="00484486" w14:paraId="4CB1079A" w14:textId="77777777">
        <w:trPr>
          <w:trHeight w:val="184"/>
        </w:trPr>
        <w:tc>
          <w:tcPr>
            <w:tcW w:w="3619" w:type="dxa"/>
          </w:tcPr>
          <w:p w14:paraId="19050AB5"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717888EF" w14:textId="77777777" w:rsidR="00484486" w:rsidRDefault="00484486">
            <w:pPr>
              <w:rPr>
                <w:sz w:val="2"/>
                <w:szCs w:val="2"/>
              </w:rPr>
            </w:pPr>
          </w:p>
        </w:tc>
        <w:tc>
          <w:tcPr>
            <w:tcW w:w="588" w:type="dxa"/>
            <w:vMerge/>
            <w:tcBorders>
              <w:top w:val="nil"/>
            </w:tcBorders>
          </w:tcPr>
          <w:p w14:paraId="382A3F19" w14:textId="77777777" w:rsidR="00484486" w:rsidRDefault="00484486">
            <w:pPr>
              <w:rPr>
                <w:sz w:val="2"/>
                <w:szCs w:val="2"/>
              </w:rPr>
            </w:pPr>
          </w:p>
        </w:tc>
        <w:tc>
          <w:tcPr>
            <w:tcW w:w="590" w:type="dxa"/>
            <w:vMerge/>
            <w:tcBorders>
              <w:top w:val="nil"/>
            </w:tcBorders>
          </w:tcPr>
          <w:p w14:paraId="47C368BD" w14:textId="77777777" w:rsidR="00484486" w:rsidRDefault="00484486">
            <w:pPr>
              <w:rPr>
                <w:sz w:val="2"/>
                <w:szCs w:val="2"/>
              </w:rPr>
            </w:pPr>
          </w:p>
        </w:tc>
        <w:tc>
          <w:tcPr>
            <w:tcW w:w="588" w:type="dxa"/>
            <w:vMerge/>
            <w:tcBorders>
              <w:top w:val="nil"/>
            </w:tcBorders>
          </w:tcPr>
          <w:p w14:paraId="2E95FF84" w14:textId="77777777" w:rsidR="00484486" w:rsidRDefault="00484486">
            <w:pPr>
              <w:rPr>
                <w:sz w:val="2"/>
                <w:szCs w:val="2"/>
              </w:rPr>
            </w:pPr>
          </w:p>
        </w:tc>
        <w:tc>
          <w:tcPr>
            <w:tcW w:w="590" w:type="dxa"/>
            <w:vMerge/>
            <w:tcBorders>
              <w:top w:val="nil"/>
            </w:tcBorders>
          </w:tcPr>
          <w:p w14:paraId="4B783129" w14:textId="77777777" w:rsidR="00484486" w:rsidRDefault="00484486">
            <w:pPr>
              <w:rPr>
                <w:sz w:val="2"/>
                <w:szCs w:val="2"/>
              </w:rPr>
            </w:pPr>
          </w:p>
        </w:tc>
        <w:tc>
          <w:tcPr>
            <w:tcW w:w="588" w:type="dxa"/>
            <w:vMerge/>
            <w:tcBorders>
              <w:top w:val="nil"/>
            </w:tcBorders>
          </w:tcPr>
          <w:p w14:paraId="5D02D34D" w14:textId="77777777" w:rsidR="00484486" w:rsidRDefault="00484486">
            <w:pPr>
              <w:rPr>
                <w:sz w:val="2"/>
                <w:szCs w:val="2"/>
              </w:rPr>
            </w:pPr>
          </w:p>
        </w:tc>
        <w:tc>
          <w:tcPr>
            <w:tcW w:w="588" w:type="dxa"/>
            <w:vMerge/>
            <w:tcBorders>
              <w:top w:val="nil"/>
            </w:tcBorders>
          </w:tcPr>
          <w:p w14:paraId="50710FE8" w14:textId="77777777" w:rsidR="00484486" w:rsidRDefault="00484486">
            <w:pPr>
              <w:rPr>
                <w:sz w:val="2"/>
                <w:szCs w:val="2"/>
              </w:rPr>
            </w:pPr>
          </w:p>
        </w:tc>
        <w:tc>
          <w:tcPr>
            <w:tcW w:w="564" w:type="dxa"/>
            <w:vMerge/>
            <w:tcBorders>
              <w:top w:val="nil"/>
            </w:tcBorders>
          </w:tcPr>
          <w:p w14:paraId="1C7C1671" w14:textId="77777777" w:rsidR="00484486" w:rsidRDefault="00484486">
            <w:pPr>
              <w:rPr>
                <w:sz w:val="2"/>
                <w:szCs w:val="2"/>
              </w:rPr>
            </w:pPr>
          </w:p>
        </w:tc>
        <w:tc>
          <w:tcPr>
            <w:tcW w:w="566" w:type="dxa"/>
            <w:vMerge/>
            <w:tcBorders>
              <w:top w:val="nil"/>
            </w:tcBorders>
          </w:tcPr>
          <w:p w14:paraId="5F75BAC0" w14:textId="77777777" w:rsidR="00484486" w:rsidRDefault="00484486">
            <w:pPr>
              <w:rPr>
                <w:sz w:val="2"/>
                <w:szCs w:val="2"/>
              </w:rPr>
            </w:pPr>
          </w:p>
        </w:tc>
        <w:tc>
          <w:tcPr>
            <w:tcW w:w="597" w:type="dxa"/>
            <w:vMerge/>
            <w:tcBorders>
              <w:top w:val="nil"/>
            </w:tcBorders>
          </w:tcPr>
          <w:p w14:paraId="428A3F73" w14:textId="77777777" w:rsidR="00484486" w:rsidRDefault="00484486">
            <w:pPr>
              <w:rPr>
                <w:sz w:val="2"/>
                <w:szCs w:val="2"/>
              </w:rPr>
            </w:pPr>
          </w:p>
        </w:tc>
      </w:tr>
      <w:tr w:rsidR="00484486" w14:paraId="6F39210F" w14:textId="77777777">
        <w:trPr>
          <w:trHeight w:val="184"/>
        </w:trPr>
        <w:tc>
          <w:tcPr>
            <w:tcW w:w="9466" w:type="dxa"/>
            <w:gridSpan w:val="11"/>
          </w:tcPr>
          <w:p w14:paraId="3E7D7D35" w14:textId="77777777" w:rsidR="00484486" w:rsidRDefault="00967E7C">
            <w:pPr>
              <w:pStyle w:val="TableParagraph"/>
              <w:spacing w:line="164" w:lineRule="exact"/>
              <w:ind w:left="107"/>
              <w:rPr>
                <w:b/>
                <w:sz w:val="16"/>
              </w:rPr>
            </w:pPr>
            <w:r>
              <w:rPr>
                <w:b/>
                <w:sz w:val="16"/>
              </w:rPr>
              <w:t>Habitations</w:t>
            </w:r>
          </w:p>
        </w:tc>
      </w:tr>
      <w:tr w:rsidR="00484486" w14:paraId="661EFCFA" w14:textId="77777777">
        <w:trPr>
          <w:trHeight w:val="263"/>
        </w:trPr>
        <w:tc>
          <w:tcPr>
            <w:tcW w:w="3619" w:type="dxa"/>
          </w:tcPr>
          <w:p w14:paraId="7DB62F3C" w14:textId="77777777" w:rsidR="00484486" w:rsidRDefault="00967E7C">
            <w:pPr>
              <w:pStyle w:val="TableParagraph"/>
              <w:spacing w:before="35"/>
              <w:ind w:left="287"/>
              <w:rPr>
                <w:sz w:val="16"/>
              </w:rPr>
            </w:pPr>
            <w:r>
              <w:rPr>
                <w:sz w:val="16"/>
              </w:rPr>
              <w:t>Unifamiliale isolée (voir art. 3.9)</w:t>
            </w:r>
          </w:p>
        </w:tc>
        <w:tc>
          <w:tcPr>
            <w:tcW w:w="588" w:type="dxa"/>
          </w:tcPr>
          <w:p w14:paraId="513F1B7D" w14:textId="77777777" w:rsidR="00484486" w:rsidRDefault="00967E7C">
            <w:pPr>
              <w:pStyle w:val="TableParagraph"/>
              <w:spacing w:before="4" w:line="239" w:lineRule="exact"/>
              <w:ind w:right="193"/>
              <w:jc w:val="right"/>
              <w:rPr>
                <w:rFonts w:ascii="Wingdings" w:hAnsi="Wingdings"/>
                <w:sz w:val="23"/>
              </w:rPr>
            </w:pPr>
            <w:r>
              <w:rPr>
                <w:rFonts w:ascii="Wingdings" w:hAnsi="Wingdings"/>
                <w:sz w:val="23"/>
              </w:rPr>
              <w:t></w:t>
            </w:r>
          </w:p>
        </w:tc>
        <w:tc>
          <w:tcPr>
            <w:tcW w:w="588" w:type="dxa"/>
          </w:tcPr>
          <w:p w14:paraId="7D0E6CA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D6AAE70" w14:textId="77777777" w:rsidR="00484486" w:rsidRDefault="00967E7C">
            <w:pPr>
              <w:pStyle w:val="TableParagraph"/>
              <w:spacing w:before="4" w:line="239" w:lineRule="exact"/>
              <w:ind w:right="192"/>
              <w:jc w:val="right"/>
              <w:rPr>
                <w:rFonts w:ascii="Wingdings" w:hAnsi="Wingdings"/>
                <w:sz w:val="23"/>
              </w:rPr>
            </w:pPr>
            <w:r>
              <w:rPr>
                <w:rFonts w:ascii="Wingdings" w:hAnsi="Wingdings"/>
                <w:sz w:val="23"/>
              </w:rPr>
              <w:t></w:t>
            </w:r>
          </w:p>
        </w:tc>
        <w:tc>
          <w:tcPr>
            <w:tcW w:w="588" w:type="dxa"/>
          </w:tcPr>
          <w:p w14:paraId="70B2D706"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17F0074E" w14:textId="77777777" w:rsidR="00484486" w:rsidRDefault="00484486">
            <w:pPr>
              <w:pStyle w:val="TableParagraph"/>
              <w:rPr>
                <w:sz w:val="16"/>
              </w:rPr>
            </w:pPr>
          </w:p>
        </w:tc>
        <w:tc>
          <w:tcPr>
            <w:tcW w:w="588" w:type="dxa"/>
          </w:tcPr>
          <w:p w14:paraId="6E54F434" w14:textId="77777777" w:rsidR="00484486" w:rsidRDefault="00484486">
            <w:pPr>
              <w:pStyle w:val="TableParagraph"/>
              <w:rPr>
                <w:sz w:val="16"/>
              </w:rPr>
            </w:pPr>
          </w:p>
        </w:tc>
        <w:tc>
          <w:tcPr>
            <w:tcW w:w="588" w:type="dxa"/>
          </w:tcPr>
          <w:p w14:paraId="4C2969EC" w14:textId="77777777" w:rsidR="00484486" w:rsidRDefault="00484486">
            <w:pPr>
              <w:pStyle w:val="TableParagraph"/>
              <w:rPr>
                <w:sz w:val="16"/>
              </w:rPr>
            </w:pPr>
          </w:p>
        </w:tc>
        <w:tc>
          <w:tcPr>
            <w:tcW w:w="564" w:type="dxa"/>
          </w:tcPr>
          <w:p w14:paraId="6BD16676" w14:textId="77777777" w:rsidR="00484486" w:rsidRDefault="00484486">
            <w:pPr>
              <w:pStyle w:val="TableParagraph"/>
              <w:rPr>
                <w:sz w:val="16"/>
              </w:rPr>
            </w:pPr>
          </w:p>
        </w:tc>
        <w:tc>
          <w:tcPr>
            <w:tcW w:w="566" w:type="dxa"/>
          </w:tcPr>
          <w:p w14:paraId="5B54B400" w14:textId="77777777" w:rsidR="00484486" w:rsidRDefault="00484486">
            <w:pPr>
              <w:pStyle w:val="TableParagraph"/>
              <w:rPr>
                <w:sz w:val="16"/>
              </w:rPr>
            </w:pPr>
          </w:p>
        </w:tc>
        <w:tc>
          <w:tcPr>
            <w:tcW w:w="597" w:type="dxa"/>
          </w:tcPr>
          <w:p w14:paraId="5B8A5D02" w14:textId="77777777" w:rsidR="00484486" w:rsidRDefault="00484486">
            <w:pPr>
              <w:pStyle w:val="TableParagraph"/>
              <w:rPr>
                <w:sz w:val="16"/>
              </w:rPr>
            </w:pPr>
          </w:p>
        </w:tc>
      </w:tr>
      <w:tr w:rsidR="00484486" w14:paraId="74A31DA2" w14:textId="77777777">
        <w:trPr>
          <w:trHeight w:val="266"/>
        </w:trPr>
        <w:tc>
          <w:tcPr>
            <w:tcW w:w="3619" w:type="dxa"/>
          </w:tcPr>
          <w:p w14:paraId="4DDBE833"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0867BD27" w14:textId="77777777" w:rsidR="00484486" w:rsidRDefault="00484486">
            <w:pPr>
              <w:pStyle w:val="TableParagraph"/>
              <w:rPr>
                <w:sz w:val="16"/>
              </w:rPr>
            </w:pPr>
          </w:p>
        </w:tc>
        <w:tc>
          <w:tcPr>
            <w:tcW w:w="588" w:type="dxa"/>
          </w:tcPr>
          <w:p w14:paraId="0ED045BB" w14:textId="77777777" w:rsidR="00484486" w:rsidRDefault="00484486">
            <w:pPr>
              <w:pStyle w:val="TableParagraph"/>
              <w:rPr>
                <w:sz w:val="16"/>
              </w:rPr>
            </w:pPr>
          </w:p>
        </w:tc>
        <w:tc>
          <w:tcPr>
            <w:tcW w:w="590" w:type="dxa"/>
          </w:tcPr>
          <w:p w14:paraId="670FD220" w14:textId="77777777" w:rsidR="00484486" w:rsidRDefault="00484486">
            <w:pPr>
              <w:pStyle w:val="TableParagraph"/>
              <w:rPr>
                <w:sz w:val="16"/>
              </w:rPr>
            </w:pPr>
          </w:p>
        </w:tc>
        <w:tc>
          <w:tcPr>
            <w:tcW w:w="588" w:type="dxa"/>
          </w:tcPr>
          <w:p w14:paraId="64FD027E" w14:textId="77777777" w:rsidR="00484486" w:rsidRDefault="00484486">
            <w:pPr>
              <w:pStyle w:val="TableParagraph"/>
              <w:rPr>
                <w:sz w:val="16"/>
              </w:rPr>
            </w:pPr>
          </w:p>
        </w:tc>
        <w:tc>
          <w:tcPr>
            <w:tcW w:w="590" w:type="dxa"/>
          </w:tcPr>
          <w:p w14:paraId="5955990D" w14:textId="77777777" w:rsidR="00484486" w:rsidRDefault="00484486">
            <w:pPr>
              <w:pStyle w:val="TableParagraph"/>
              <w:rPr>
                <w:sz w:val="16"/>
              </w:rPr>
            </w:pPr>
          </w:p>
        </w:tc>
        <w:tc>
          <w:tcPr>
            <w:tcW w:w="588" w:type="dxa"/>
          </w:tcPr>
          <w:p w14:paraId="43DD7C89" w14:textId="77777777" w:rsidR="00484486" w:rsidRDefault="00484486">
            <w:pPr>
              <w:pStyle w:val="TableParagraph"/>
              <w:rPr>
                <w:sz w:val="16"/>
              </w:rPr>
            </w:pPr>
          </w:p>
        </w:tc>
        <w:tc>
          <w:tcPr>
            <w:tcW w:w="588" w:type="dxa"/>
          </w:tcPr>
          <w:p w14:paraId="22FF746E" w14:textId="77777777" w:rsidR="00484486" w:rsidRDefault="00484486">
            <w:pPr>
              <w:pStyle w:val="TableParagraph"/>
              <w:rPr>
                <w:sz w:val="16"/>
              </w:rPr>
            </w:pPr>
          </w:p>
        </w:tc>
        <w:tc>
          <w:tcPr>
            <w:tcW w:w="564" w:type="dxa"/>
          </w:tcPr>
          <w:p w14:paraId="3D225F93" w14:textId="77777777" w:rsidR="00484486" w:rsidRDefault="00484486">
            <w:pPr>
              <w:pStyle w:val="TableParagraph"/>
              <w:rPr>
                <w:sz w:val="16"/>
              </w:rPr>
            </w:pPr>
          </w:p>
        </w:tc>
        <w:tc>
          <w:tcPr>
            <w:tcW w:w="566" w:type="dxa"/>
          </w:tcPr>
          <w:p w14:paraId="6AB96C68" w14:textId="77777777" w:rsidR="00484486" w:rsidRDefault="00484486">
            <w:pPr>
              <w:pStyle w:val="TableParagraph"/>
              <w:rPr>
                <w:sz w:val="16"/>
              </w:rPr>
            </w:pPr>
          </w:p>
        </w:tc>
        <w:tc>
          <w:tcPr>
            <w:tcW w:w="597" w:type="dxa"/>
          </w:tcPr>
          <w:p w14:paraId="6680C219" w14:textId="77777777" w:rsidR="00484486" w:rsidRDefault="00484486">
            <w:pPr>
              <w:pStyle w:val="TableParagraph"/>
              <w:rPr>
                <w:sz w:val="16"/>
              </w:rPr>
            </w:pPr>
          </w:p>
        </w:tc>
      </w:tr>
      <w:tr w:rsidR="00484486" w14:paraId="4B6527AC" w14:textId="77777777">
        <w:trPr>
          <w:trHeight w:val="263"/>
        </w:trPr>
        <w:tc>
          <w:tcPr>
            <w:tcW w:w="3619" w:type="dxa"/>
          </w:tcPr>
          <w:p w14:paraId="30B4C6EA" w14:textId="77777777" w:rsidR="00484486" w:rsidRDefault="00967E7C">
            <w:pPr>
              <w:pStyle w:val="TableParagraph"/>
              <w:spacing w:before="35"/>
              <w:ind w:left="287"/>
              <w:rPr>
                <w:sz w:val="16"/>
              </w:rPr>
            </w:pPr>
            <w:r>
              <w:rPr>
                <w:sz w:val="16"/>
              </w:rPr>
              <w:t>Unifamiliale jumelée</w:t>
            </w:r>
          </w:p>
        </w:tc>
        <w:tc>
          <w:tcPr>
            <w:tcW w:w="588" w:type="dxa"/>
          </w:tcPr>
          <w:p w14:paraId="223FCA9D" w14:textId="77777777" w:rsidR="00484486" w:rsidRDefault="00484486">
            <w:pPr>
              <w:pStyle w:val="TableParagraph"/>
              <w:rPr>
                <w:sz w:val="16"/>
              </w:rPr>
            </w:pPr>
          </w:p>
        </w:tc>
        <w:tc>
          <w:tcPr>
            <w:tcW w:w="588" w:type="dxa"/>
          </w:tcPr>
          <w:p w14:paraId="044CA714" w14:textId="77777777" w:rsidR="00484486" w:rsidRDefault="00484486">
            <w:pPr>
              <w:pStyle w:val="TableParagraph"/>
              <w:rPr>
                <w:sz w:val="16"/>
              </w:rPr>
            </w:pPr>
          </w:p>
        </w:tc>
        <w:tc>
          <w:tcPr>
            <w:tcW w:w="590" w:type="dxa"/>
          </w:tcPr>
          <w:p w14:paraId="0BB26D08" w14:textId="77777777" w:rsidR="00484486" w:rsidRDefault="00484486">
            <w:pPr>
              <w:pStyle w:val="TableParagraph"/>
              <w:rPr>
                <w:sz w:val="16"/>
              </w:rPr>
            </w:pPr>
          </w:p>
        </w:tc>
        <w:tc>
          <w:tcPr>
            <w:tcW w:w="588" w:type="dxa"/>
          </w:tcPr>
          <w:p w14:paraId="570D7950" w14:textId="77777777" w:rsidR="00484486" w:rsidRDefault="00484486">
            <w:pPr>
              <w:pStyle w:val="TableParagraph"/>
              <w:rPr>
                <w:sz w:val="16"/>
              </w:rPr>
            </w:pPr>
          </w:p>
        </w:tc>
        <w:tc>
          <w:tcPr>
            <w:tcW w:w="590" w:type="dxa"/>
          </w:tcPr>
          <w:p w14:paraId="3AF3CEC0" w14:textId="77777777" w:rsidR="00484486" w:rsidRDefault="00484486">
            <w:pPr>
              <w:pStyle w:val="TableParagraph"/>
              <w:rPr>
                <w:sz w:val="16"/>
              </w:rPr>
            </w:pPr>
          </w:p>
        </w:tc>
        <w:tc>
          <w:tcPr>
            <w:tcW w:w="588" w:type="dxa"/>
          </w:tcPr>
          <w:p w14:paraId="364F69AD" w14:textId="77777777" w:rsidR="00484486" w:rsidRDefault="00484486">
            <w:pPr>
              <w:pStyle w:val="TableParagraph"/>
              <w:rPr>
                <w:sz w:val="16"/>
              </w:rPr>
            </w:pPr>
          </w:p>
        </w:tc>
        <w:tc>
          <w:tcPr>
            <w:tcW w:w="588" w:type="dxa"/>
          </w:tcPr>
          <w:p w14:paraId="1F95E818" w14:textId="77777777" w:rsidR="00484486" w:rsidRDefault="00484486">
            <w:pPr>
              <w:pStyle w:val="TableParagraph"/>
              <w:rPr>
                <w:sz w:val="16"/>
              </w:rPr>
            </w:pPr>
          </w:p>
        </w:tc>
        <w:tc>
          <w:tcPr>
            <w:tcW w:w="564" w:type="dxa"/>
          </w:tcPr>
          <w:p w14:paraId="54F596D1" w14:textId="77777777" w:rsidR="00484486" w:rsidRDefault="00484486">
            <w:pPr>
              <w:pStyle w:val="TableParagraph"/>
              <w:rPr>
                <w:sz w:val="16"/>
              </w:rPr>
            </w:pPr>
          </w:p>
        </w:tc>
        <w:tc>
          <w:tcPr>
            <w:tcW w:w="566" w:type="dxa"/>
          </w:tcPr>
          <w:p w14:paraId="6CA7AF4F" w14:textId="77777777" w:rsidR="00484486" w:rsidRDefault="00484486">
            <w:pPr>
              <w:pStyle w:val="TableParagraph"/>
              <w:rPr>
                <w:sz w:val="16"/>
              </w:rPr>
            </w:pPr>
          </w:p>
        </w:tc>
        <w:tc>
          <w:tcPr>
            <w:tcW w:w="597" w:type="dxa"/>
          </w:tcPr>
          <w:p w14:paraId="77FD4C4D" w14:textId="77777777" w:rsidR="00484486" w:rsidRDefault="00484486">
            <w:pPr>
              <w:pStyle w:val="TableParagraph"/>
              <w:rPr>
                <w:sz w:val="16"/>
              </w:rPr>
            </w:pPr>
          </w:p>
        </w:tc>
      </w:tr>
      <w:tr w:rsidR="00484486" w14:paraId="6C7EE044" w14:textId="77777777">
        <w:trPr>
          <w:trHeight w:val="265"/>
        </w:trPr>
        <w:tc>
          <w:tcPr>
            <w:tcW w:w="3619" w:type="dxa"/>
          </w:tcPr>
          <w:p w14:paraId="02AFDB83" w14:textId="77777777" w:rsidR="00484486" w:rsidRDefault="00967E7C">
            <w:pPr>
              <w:pStyle w:val="TableParagraph"/>
              <w:spacing w:before="35"/>
              <w:ind w:left="287"/>
              <w:rPr>
                <w:sz w:val="16"/>
              </w:rPr>
            </w:pPr>
            <w:r>
              <w:rPr>
                <w:sz w:val="16"/>
              </w:rPr>
              <w:t>Unifamiliale en rangée</w:t>
            </w:r>
          </w:p>
        </w:tc>
        <w:tc>
          <w:tcPr>
            <w:tcW w:w="588" w:type="dxa"/>
          </w:tcPr>
          <w:p w14:paraId="2F84E4E4" w14:textId="77777777" w:rsidR="00484486" w:rsidRDefault="00484486">
            <w:pPr>
              <w:pStyle w:val="TableParagraph"/>
              <w:rPr>
                <w:sz w:val="16"/>
              </w:rPr>
            </w:pPr>
          </w:p>
        </w:tc>
        <w:tc>
          <w:tcPr>
            <w:tcW w:w="588" w:type="dxa"/>
          </w:tcPr>
          <w:p w14:paraId="184DD06E" w14:textId="77777777" w:rsidR="00484486" w:rsidRDefault="00484486">
            <w:pPr>
              <w:pStyle w:val="TableParagraph"/>
              <w:rPr>
                <w:sz w:val="16"/>
              </w:rPr>
            </w:pPr>
          </w:p>
        </w:tc>
        <w:tc>
          <w:tcPr>
            <w:tcW w:w="590" w:type="dxa"/>
          </w:tcPr>
          <w:p w14:paraId="7C41CF05" w14:textId="77777777" w:rsidR="00484486" w:rsidRDefault="00484486">
            <w:pPr>
              <w:pStyle w:val="TableParagraph"/>
              <w:rPr>
                <w:sz w:val="16"/>
              </w:rPr>
            </w:pPr>
          </w:p>
        </w:tc>
        <w:tc>
          <w:tcPr>
            <w:tcW w:w="588" w:type="dxa"/>
          </w:tcPr>
          <w:p w14:paraId="03AFE277" w14:textId="77777777" w:rsidR="00484486" w:rsidRDefault="00484486">
            <w:pPr>
              <w:pStyle w:val="TableParagraph"/>
              <w:rPr>
                <w:sz w:val="16"/>
              </w:rPr>
            </w:pPr>
          </w:p>
        </w:tc>
        <w:tc>
          <w:tcPr>
            <w:tcW w:w="590" w:type="dxa"/>
          </w:tcPr>
          <w:p w14:paraId="0D8F9539" w14:textId="77777777" w:rsidR="00484486" w:rsidRDefault="00484486">
            <w:pPr>
              <w:pStyle w:val="TableParagraph"/>
              <w:rPr>
                <w:sz w:val="16"/>
              </w:rPr>
            </w:pPr>
          </w:p>
        </w:tc>
        <w:tc>
          <w:tcPr>
            <w:tcW w:w="588" w:type="dxa"/>
          </w:tcPr>
          <w:p w14:paraId="585C62B4" w14:textId="77777777" w:rsidR="00484486" w:rsidRDefault="00484486">
            <w:pPr>
              <w:pStyle w:val="TableParagraph"/>
              <w:rPr>
                <w:sz w:val="16"/>
              </w:rPr>
            </w:pPr>
          </w:p>
        </w:tc>
        <w:tc>
          <w:tcPr>
            <w:tcW w:w="588" w:type="dxa"/>
          </w:tcPr>
          <w:p w14:paraId="6B4379AA" w14:textId="77777777" w:rsidR="00484486" w:rsidRDefault="00484486">
            <w:pPr>
              <w:pStyle w:val="TableParagraph"/>
              <w:rPr>
                <w:sz w:val="16"/>
              </w:rPr>
            </w:pPr>
          </w:p>
        </w:tc>
        <w:tc>
          <w:tcPr>
            <w:tcW w:w="564" w:type="dxa"/>
          </w:tcPr>
          <w:p w14:paraId="169F6CA4" w14:textId="77777777" w:rsidR="00484486" w:rsidRDefault="00484486">
            <w:pPr>
              <w:pStyle w:val="TableParagraph"/>
              <w:rPr>
                <w:sz w:val="16"/>
              </w:rPr>
            </w:pPr>
          </w:p>
        </w:tc>
        <w:tc>
          <w:tcPr>
            <w:tcW w:w="566" w:type="dxa"/>
          </w:tcPr>
          <w:p w14:paraId="7D17890B" w14:textId="77777777" w:rsidR="00484486" w:rsidRDefault="00484486">
            <w:pPr>
              <w:pStyle w:val="TableParagraph"/>
              <w:rPr>
                <w:sz w:val="16"/>
              </w:rPr>
            </w:pPr>
          </w:p>
        </w:tc>
        <w:tc>
          <w:tcPr>
            <w:tcW w:w="597" w:type="dxa"/>
          </w:tcPr>
          <w:p w14:paraId="0AF1776A" w14:textId="77777777" w:rsidR="00484486" w:rsidRDefault="00484486">
            <w:pPr>
              <w:pStyle w:val="TableParagraph"/>
              <w:rPr>
                <w:sz w:val="16"/>
              </w:rPr>
            </w:pPr>
          </w:p>
        </w:tc>
      </w:tr>
      <w:tr w:rsidR="00484486" w14:paraId="7AC71410" w14:textId="77777777">
        <w:trPr>
          <w:trHeight w:val="263"/>
        </w:trPr>
        <w:tc>
          <w:tcPr>
            <w:tcW w:w="3619" w:type="dxa"/>
          </w:tcPr>
          <w:p w14:paraId="5A6E8AD6" w14:textId="77777777" w:rsidR="00484486" w:rsidRDefault="00967E7C">
            <w:pPr>
              <w:pStyle w:val="TableParagraph"/>
              <w:spacing w:before="33"/>
              <w:ind w:left="287"/>
              <w:rPr>
                <w:sz w:val="16"/>
              </w:rPr>
            </w:pPr>
            <w:proofErr w:type="spellStart"/>
            <w:r>
              <w:rPr>
                <w:sz w:val="16"/>
              </w:rPr>
              <w:t>Bifamiliale</w:t>
            </w:r>
            <w:proofErr w:type="spellEnd"/>
            <w:r>
              <w:rPr>
                <w:sz w:val="16"/>
              </w:rPr>
              <w:t xml:space="preserve"> isolée (duplex)</w:t>
            </w:r>
          </w:p>
        </w:tc>
        <w:tc>
          <w:tcPr>
            <w:tcW w:w="588" w:type="dxa"/>
          </w:tcPr>
          <w:p w14:paraId="5DD11094" w14:textId="77777777" w:rsidR="00484486" w:rsidRDefault="00484486">
            <w:pPr>
              <w:pStyle w:val="TableParagraph"/>
              <w:rPr>
                <w:sz w:val="16"/>
              </w:rPr>
            </w:pPr>
          </w:p>
        </w:tc>
        <w:tc>
          <w:tcPr>
            <w:tcW w:w="588" w:type="dxa"/>
          </w:tcPr>
          <w:p w14:paraId="3875D9A1" w14:textId="77777777" w:rsidR="00484486" w:rsidRDefault="00484486">
            <w:pPr>
              <w:pStyle w:val="TableParagraph"/>
              <w:rPr>
                <w:sz w:val="16"/>
              </w:rPr>
            </w:pPr>
          </w:p>
        </w:tc>
        <w:tc>
          <w:tcPr>
            <w:tcW w:w="590" w:type="dxa"/>
          </w:tcPr>
          <w:p w14:paraId="1C2AC37E" w14:textId="77777777" w:rsidR="00484486" w:rsidRDefault="00484486">
            <w:pPr>
              <w:pStyle w:val="TableParagraph"/>
              <w:rPr>
                <w:sz w:val="16"/>
              </w:rPr>
            </w:pPr>
          </w:p>
        </w:tc>
        <w:tc>
          <w:tcPr>
            <w:tcW w:w="588" w:type="dxa"/>
          </w:tcPr>
          <w:p w14:paraId="2F9A6F9F" w14:textId="77777777" w:rsidR="00484486" w:rsidRDefault="00484486">
            <w:pPr>
              <w:pStyle w:val="TableParagraph"/>
              <w:rPr>
                <w:sz w:val="16"/>
              </w:rPr>
            </w:pPr>
          </w:p>
        </w:tc>
        <w:tc>
          <w:tcPr>
            <w:tcW w:w="590" w:type="dxa"/>
          </w:tcPr>
          <w:p w14:paraId="52B8FF1A" w14:textId="77777777" w:rsidR="00484486" w:rsidRDefault="00484486">
            <w:pPr>
              <w:pStyle w:val="TableParagraph"/>
              <w:rPr>
                <w:sz w:val="16"/>
              </w:rPr>
            </w:pPr>
          </w:p>
        </w:tc>
        <w:tc>
          <w:tcPr>
            <w:tcW w:w="588" w:type="dxa"/>
          </w:tcPr>
          <w:p w14:paraId="1E1F6835" w14:textId="77777777" w:rsidR="00484486" w:rsidRDefault="00484486">
            <w:pPr>
              <w:pStyle w:val="TableParagraph"/>
              <w:rPr>
                <w:sz w:val="16"/>
              </w:rPr>
            </w:pPr>
          </w:p>
        </w:tc>
        <w:tc>
          <w:tcPr>
            <w:tcW w:w="588" w:type="dxa"/>
          </w:tcPr>
          <w:p w14:paraId="35ED71FA" w14:textId="77777777" w:rsidR="00484486" w:rsidRDefault="00484486">
            <w:pPr>
              <w:pStyle w:val="TableParagraph"/>
              <w:rPr>
                <w:sz w:val="16"/>
              </w:rPr>
            </w:pPr>
          </w:p>
        </w:tc>
        <w:tc>
          <w:tcPr>
            <w:tcW w:w="564" w:type="dxa"/>
          </w:tcPr>
          <w:p w14:paraId="713A4A8D" w14:textId="77777777" w:rsidR="00484486" w:rsidRDefault="00484486">
            <w:pPr>
              <w:pStyle w:val="TableParagraph"/>
              <w:rPr>
                <w:sz w:val="16"/>
              </w:rPr>
            </w:pPr>
          </w:p>
        </w:tc>
        <w:tc>
          <w:tcPr>
            <w:tcW w:w="566" w:type="dxa"/>
          </w:tcPr>
          <w:p w14:paraId="644AEF0B" w14:textId="77777777" w:rsidR="00484486" w:rsidRDefault="00484486">
            <w:pPr>
              <w:pStyle w:val="TableParagraph"/>
              <w:rPr>
                <w:sz w:val="16"/>
              </w:rPr>
            </w:pPr>
          </w:p>
        </w:tc>
        <w:tc>
          <w:tcPr>
            <w:tcW w:w="597" w:type="dxa"/>
          </w:tcPr>
          <w:p w14:paraId="29C16186" w14:textId="77777777" w:rsidR="00484486" w:rsidRDefault="00484486">
            <w:pPr>
              <w:pStyle w:val="TableParagraph"/>
              <w:rPr>
                <w:sz w:val="16"/>
              </w:rPr>
            </w:pPr>
          </w:p>
        </w:tc>
      </w:tr>
      <w:tr w:rsidR="00484486" w14:paraId="2BBB986C" w14:textId="77777777">
        <w:trPr>
          <w:trHeight w:val="263"/>
        </w:trPr>
        <w:tc>
          <w:tcPr>
            <w:tcW w:w="3619" w:type="dxa"/>
          </w:tcPr>
          <w:p w14:paraId="4259A778" w14:textId="77777777" w:rsidR="00484486" w:rsidRDefault="00967E7C">
            <w:pPr>
              <w:pStyle w:val="TableParagraph"/>
              <w:spacing w:before="35"/>
              <w:ind w:left="287"/>
              <w:rPr>
                <w:sz w:val="16"/>
              </w:rPr>
            </w:pPr>
            <w:r>
              <w:rPr>
                <w:sz w:val="16"/>
              </w:rPr>
              <w:t>Multifamiliale</w:t>
            </w:r>
          </w:p>
        </w:tc>
        <w:tc>
          <w:tcPr>
            <w:tcW w:w="588" w:type="dxa"/>
          </w:tcPr>
          <w:p w14:paraId="047A719A" w14:textId="77777777" w:rsidR="00484486" w:rsidRDefault="00484486">
            <w:pPr>
              <w:pStyle w:val="TableParagraph"/>
              <w:rPr>
                <w:sz w:val="16"/>
              </w:rPr>
            </w:pPr>
          </w:p>
        </w:tc>
        <w:tc>
          <w:tcPr>
            <w:tcW w:w="588" w:type="dxa"/>
          </w:tcPr>
          <w:p w14:paraId="6864CD9A" w14:textId="77777777" w:rsidR="00484486" w:rsidRDefault="00484486">
            <w:pPr>
              <w:pStyle w:val="TableParagraph"/>
              <w:rPr>
                <w:sz w:val="16"/>
              </w:rPr>
            </w:pPr>
          </w:p>
        </w:tc>
        <w:tc>
          <w:tcPr>
            <w:tcW w:w="590" w:type="dxa"/>
          </w:tcPr>
          <w:p w14:paraId="7E3070AC" w14:textId="77777777" w:rsidR="00484486" w:rsidRDefault="00484486">
            <w:pPr>
              <w:pStyle w:val="TableParagraph"/>
              <w:rPr>
                <w:sz w:val="16"/>
              </w:rPr>
            </w:pPr>
          </w:p>
        </w:tc>
        <w:tc>
          <w:tcPr>
            <w:tcW w:w="588" w:type="dxa"/>
          </w:tcPr>
          <w:p w14:paraId="235F6D9F" w14:textId="77777777" w:rsidR="00484486" w:rsidRDefault="00484486">
            <w:pPr>
              <w:pStyle w:val="TableParagraph"/>
              <w:rPr>
                <w:sz w:val="16"/>
              </w:rPr>
            </w:pPr>
          </w:p>
        </w:tc>
        <w:tc>
          <w:tcPr>
            <w:tcW w:w="590" w:type="dxa"/>
          </w:tcPr>
          <w:p w14:paraId="1EFD3F69" w14:textId="77777777" w:rsidR="00484486" w:rsidRDefault="00484486">
            <w:pPr>
              <w:pStyle w:val="TableParagraph"/>
              <w:rPr>
                <w:sz w:val="16"/>
              </w:rPr>
            </w:pPr>
          </w:p>
        </w:tc>
        <w:tc>
          <w:tcPr>
            <w:tcW w:w="588" w:type="dxa"/>
          </w:tcPr>
          <w:p w14:paraId="74766008" w14:textId="77777777" w:rsidR="00484486" w:rsidRDefault="00484486">
            <w:pPr>
              <w:pStyle w:val="TableParagraph"/>
              <w:rPr>
                <w:sz w:val="16"/>
              </w:rPr>
            </w:pPr>
          </w:p>
        </w:tc>
        <w:tc>
          <w:tcPr>
            <w:tcW w:w="588" w:type="dxa"/>
          </w:tcPr>
          <w:p w14:paraId="7C4EF848" w14:textId="77777777" w:rsidR="00484486" w:rsidRDefault="00484486">
            <w:pPr>
              <w:pStyle w:val="TableParagraph"/>
              <w:rPr>
                <w:sz w:val="16"/>
              </w:rPr>
            </w:pPr>
          </w:p>
        </w:tc>
        <w:tc>
          <w:tcPr>
            <w:tcW w:w="564" w:type="dxa"/>
          </w:tcPr>
          <w:p w14:paraId="7C97D937" w14:textId="77777777" w:rsidR="00484486" w:rsidRDefault="00484486">
            <w:pPr>
              <w:pStyle w:val="TableParagraph"/>
              <w:rPr>
                <w:sz w:val="16"/>
              </w:rPr>
            </w:pPr>
          </w:p>
        </w:tc>
        <w:tc>
          <w:tcPr>
            <w:tcW w:w="566" w:type="dxa"/>
          </w:tcPr>
          <w:p w14:paraId="687504F2" w14:textId="77777777" w:rsidR="00484486" w:rsidRDefault="00484486">
            <w:pPr>
              <w:pStyle w:val="TableParagraph"/>
              <w:rPr>
                <w:sz w:val="16"/>
              </w:rPr>
            </w:pPr>
          </w:p>
        </w:tc>
        <w:tc>
          <w:tcPr>
            <w:tcW w:w="597" w:type="dxa"/>
          </w:tcPr>
          <w:p w14:paraId="6C4B9C64" w14:textId="77777777" w:rsidR="00484486" w:rsidRDefault="00484486">
            <w:pPr>
              <w:pStyle w:val="TableParagraph"/>
              <w:rPr>
                <w:sz w:val="16"/>
              </w:rPr>
            </w:pPr>
          </w:p>
        </w:tc>
      </w:tr>
      <w:tr w:rsidR="00484486" w14:paraId="620A69A7" w14:textId="77777777">
        <w:trPr>
          <w:trHeight w:val="265"/>
        </w:trPr>
        <w:tc>
          <w:tcPr>
            <w:tcW w:w="3619" w:type="dxa"/>
          </w:tcPr>
          <w:p w14:paraId="56D336E2" w14:textId="77777777" w:rsidR="00484486" w:rsidRDefault="00967E7C">
            <w:pPr>
              <w:pStyle w:val="TableParagraph"/>
              <w:spacing w:before="35"/>
              <w:ind w:left="287"/>
              <w:rPr>
                <w:sz w:val="16"/>
              </w:rPr>
            </w:pPr>
            <w:r>
              <w:rPr>
                <w:sz w:val="16"/>
              </w:rPr>
              <w:t>Saisonnière</w:t>
            </w:r>
          </w:p>
        </w:tc>
        <w:tc>
          <w:tcPr>
            <w:tcW w:w="588" w:type="dxa"/>
          </w:tcPr>
          <w:p w14:paraId="7FED5929" w14:textId="77777777" w:rsidR="00484486" w:rsidRDefault="00484486">
            <w:pPr>
              <w:pStyle w:val="TableParagraph"/>
              <w:rPr>
                <w:sz w:val="16"/>
              </w:rPr>
            </w:pPr>
          </w:p>
        </w:tc>
        <w:tc>
          <w:tcPr>
            <w:tcW w:w="588" w:type="dxa"/>
          </w:tcPr>
          <w:p w14:paraId="4F826AA9" w14:textId="77777777" w:rsidR="00484486" w:rsidRDefault="00484486">
            <w:pPr>
              <w:pStyle w:val="TableParagraph"/>
              <w:rPr>
                <w:sz w:val="16"/>
              </w:rPr>
            </w:pPr>
          </w:p>
        </w:tc>
        <w:tc>
          <w:tcPr>
            <w:tcW w:w="590" w:type="dxa"/>
          </w:tcPr>
          <w:p w14:paraId="5942BD78" w14:textId="77777777" w:rsidR="00484486" w:rsidRDefault="00484486">
            <w:pPr>
              <w:pStyle w:val="TableParagraph"/>
              <w:rPr>
                <w:sz w:val="16"/>
              </w:rPr>
            </w:pPr>
          </w:p>
        </w:tc>
        <w:tc>
          <w:tcPr>
            <w:tcW w:w="588" w:type="dxa"/>
          </w:tcPr>
          <w:p w14:paraId="706B89E5" w14:textId="77777777" w:rsidR="00484486" w:rsidRDefault="00484486">
            <w:pPr>
              <w:pStyle w:val="TableParagraph"/>
              <w:rPr>
                <w:sz w:val="16"/>
              </w:rPr>
            </w:pPr>
          </w:p>
        </w:tc>
        <w:tc>
          <w:tcPr>
            <w:tcW w:w="590" w:type="dxa"/>
          </w:tcPr>
          <w:p w14:paraId="68960635" w14:textId="77777777" w:rsidR="00484486" w:rsidRDefault="00484486">
            <w:pPr>
              <w:pStyle w:val="TableParagraph"/>
              <w:rPr>
                <w:sz w:val="16"/>
              </w:rPr>
            </w:pPr>
          </w:p>
        </w:tc>
        <w:tc>
          <w:tcPr>
            <w:tcW w:w="588" w:type="dxa"/>
          </w:tcPr>
          <w:p w14:paraId="5E790E5F" w14:textId="77777777" w:rsidR="00484486" w:rsidRDefault="00484486">
            <w:pPr>
              <w:pStyle w:val="TableParagraph"/>
              <w:rPr>
                <w:sz w:val="16"/>
              </w:rPr>
            </w:pPr>
          </w:p>
        </w:tc>
        <w:tc>
          <w:tcPr>
            <w:tcW w:w="588" w:type="dxa"/>
          </w:tcPr>
          <w:p w14:paraId="65293AA9" w14:textId="77777777" w:rsidR="00484486" w:rsidRDefault="00484486">
            <w:pPr>
              <w:pStyle w:val="TableParagraph"/>
              <w:rPr>
                <w:sz w:val="16"/>
              </w:rPr>
            </w:pPr>
          </w:p>
        </w:tc>
        <w:tc>
          <w:tcPr>
            <w:tcW w:w="564" w:type="dxa"/>
          </w:tcPr>
          <w:p w14:paraId="79BC51AA" w14:textId="77777777" w:rsidR="00484486" w:rsidRDefault="00484486">
            <w:pPr>
              <w:pStyle w:val="TableParagraph"/>
              <w:rPr>
                <w:sz w:val="16"/>
              </w:rPr>
            </w:pPr>
          </w:p>
        </w:tc>
        <w:tc>
          <w:tcPr>
            <w:tcW w:w="566" w:type="dxa"/>
          </w:tcPr>
          <w:p w14:paraId="4895D2A8" w14:textId="77777777" w:rsidR="00484486" w:rsidRDefault="00484486">
            <w:pPr>
              <w:pStyle w:val="TableParagraph"/>
              <w:rPr>
                <w:sz w:val="16"/>
              </w:rPr>
            </w:pPr>
          </w:p>
        </w:tc>
        <w:tc>
          <w:tcPr>
            <w:tcW w:w="597" w:type="dxa"/>
          </w:tcPr>
          <w:p w14:paraId="36BF4016" w14:textId="77777777" w:rsidR="00484486" w:rsidRDefault="00484486">
            <w:pPr>
              <w:pStyle w:val="TableParagraph"/>
              <w:rPr>
                <w:sz w:val="16"/>
              </w:rPr>
            </w:pPr>
          </w:p>
        </w:tc>
      </w:tr>
      <w:tr w:rsidR="00484486" w14:paraId="1D52B138" w14:textId="77777777">
        <w:trPr>
          <w:trHeight w:val="263"/>
        </w:trPr>
        <w:tc>
          <w:tcPr>
            <w:tcW w:w="3619" w:type="dxa"/>
          </w:tcPr>
          <w:p w14:paraId="44840775" w14:textId="77777777" w:rsidR="00484486" w:rsidRDefault="00967E7C">
            <w:pPr>
              <w:pStyle w:val="TableParagraph"/>
              <w:spacing w:before="35"/>
              <w:ind w:left="287"/>
              <w:rPr>
                <w:sz w:val="16"/>
              </w:rPr>
            </w:pPr>
            <w:r>
              <w:rPr>
                <w:sz w:val="16"/>
              </w:rPr>
              <w:t>Maison mobile</w:t>
            </w:r>
          </w:p>
        </w:tc>
        <w:tc>
          <w:tcPr>
            <w:tcW w:w="588" w:type="dxa"/>
          </w:tcPr>
          <w:p w14:paraId="181EDA8A" w14:textId="77777777" w:rsidR="00484486" w:rsidRDefault="00484486">
            <w:pPr>
              <w:pStyle w:val="TableParagraph"/>
              <w:rPr>
                <w:sz w:val="16"/>
              </w:rPr>
            </w:pPr>
          </w:p>
        </w:tc>
        <w:tc>
          <w:tcPr>
            <w:tcW w:w="588" w:type="dxa"/>
          </w:tcPr>
          <w:p w14:paraId="72B29B19" w14:textId="77777777" w:rsidR="00484486" w:rsidRDefault="00484486">
            <w:pPr>
              <w:pStyle w:val="TableParagraph"/>
              <w:rPr>
                <w:sz w:val="16"/>
              </w:rPr>
            </w:pPr>
          </w:p>
        </w:tc>
        <w:tc>
          <w:tcPr>
            <w:tcW w:w="590" w:type="dxa"/>
          </w:tcPr>
          <w:p w14:paraId="48F50C69" w14:textId="77777777" w:rsidR="00484486" w:rsidRDefault="00484486">
            <w:pPr>
              <w:pStyle w:val="TableParagraph"/>
              <w:rPr>
                <w:sz w:val="16"/>
              </w:rPr>
            </w:pPr>
          </w:p>
        </w:tc>
        <w:tc>
          <w:tcPr>
            <w:tcW w:w="588" w:type="dxa"/>
          </w:tcPr>
          <w:p w14:paraId="7BE9FB92" w14:textId="77777777" w:rsidR="00484486" w:rsidRDefault="00484486">
            <w:pPr>
              <w:pStyle w:val="TableParagraph"/>
              <w:rPr>
                <w:sz w:val="16"/>
              </w:rPr>
            </w:pPr>
          </w:p>
        </w:tc>
        <w:tc>
          <w:tcPr>
            <w:tcW w:w="590" w:type="dxa"/>
          </w:tcPr>
          <w:p w14:paraId="5A6511AA" w14:textId="77777777" w:rsidR="00484486" w:rsidRDefault="00484486">
            <w:pPr>
              <w:pStyle w:val="TableParagraph"/>
              <w:rPr>
                <w:sz w:val="16"/>
              </w:rPr>
            </w:pPr>
          </w:p>
        </w:tc>
        <w:tc>
          <w:tcPr>
            <w:tcW w:w="588" w:type="dxa"/>
          </w:tcPr>
          <w:p w14:paraId="726389E3" w14:textId="77777777" w:rsidR="00484486" w:rsidRDefault="00484486">
            <w:pPr>
              <w:pStyle w:val="TableParagraph"/>
              <w:rPr>
                <w:sz w:val="16"/>
              </w:rPr>
            </w:pPr>
          </w:p>
        </w:tc>
        <w:tc>
          <w:tcPr>
            <w:tcW w:w="588" w:type="dxa"/>
          </w:tcPr>
          <w:p w14:paraId="6FADAF37" w14:textId="77777777" w:rsidR="00484486" w:rsidRDefault="00484486">
            <w:pPr>
              <w:pStyle w:val="TableParagraph"/>
              <w:rPr>
                <w:sz w:val="16"/>
              </w:rPr>
            </w:pPr>
          </w:p>
        </w:tc>
        <w:tc>
          <w:tcPr>
            <w:tcW w:w="564" w:type="dxa"/>
          </w:tcPr>
          <w:p w14:paraId="7527C498" w14:textId="77777777" w:rsidR="00484486" w:rsidRDefault="00484486">
            <w:pPr>
              <w:pStyle w:val="TableParagraph"/>
              <w:rPr>
                <w:sz w:val="16"/>
              </w:rPr>
            </w:pPr>
          </w:p>
        </w:tc>
        <w:tc>
          <w:tcPr>
            <w:tcW w:w="566" w:type="dxa"/>
          </w:tcPr>
          <w:p w14:paraId="11ADDF8D" w14:textId="77777777" w:rsidR="00484486" w:rsidRDefault="00484486">
            <w:pPr>
              <w:pStyle w:val="TableParagraph"/>
              <w:rPr>
                <w:sz w:val="16"/>
              </w:rPr>
            </w:pPr>
          </w:p>
        </w:tc>
        <w:tc>
          <w:tcPr>
            <w:tcW w:w="597" w:type="dxa"/>
          </w:tcPr>
          <w:p w14:paraId="5665E017" w14:textId="77777777" w:rsidR="00484486" w:rsidRDefault="00484486">
            <w:pPr>
              <w:pStyle w:val="TableParagraph"/>
              <w:rPr>
                <w:sz w:val="16"/>
              </w:rPr>
            </w:pPr>
          </w:p>
        </w:tc>
      </w:tr>
      <w:tr w:rsidR="00484486" w14:paraId="1F90C89E" w14:textId="77777777">
        <w:trPr>
          <w:trHeight w:val="263"/>
        </w:trPr>
        <w:tc>
          <w:tcPr>
            <w:tcW w:w="3619" w:type="dxa"/>
          </w:tcPr>
          <w:p w14:paraId="0865632D" w14:textId="77777777" w:rsidR="00484486" w:rsidRDefault="00967E7C">
            <w:pPr>
              <w:pStyle w:val="TableParagraph"/>
              <w:spacing w:before="35"/>
              <w:ind w:left="287"/>
              <w:rPr>
                <w:sz w:val="16"/>
              </w:rPr>
            </w:pPr>
            <w:r>
              <w:rPr>
                <w:sz w:val="16"/>
              </w:rPr>
              <w:t xml:space="preserve">Résidence de </w:t>
            </w:r>
            <w:r>
              <w:rPr>
                <w:sz w:val="16"/>
              </w:rPr>
              <w:t>tourisme</w:t>
            </w:r>
          </w:p>
        </w:tc>
        <w:tc>
          <w:tcPr>
            <w:tcW w:w="588" w:type="dxa"/>
          </w:tcPr>
          <w:p w14:paraId="349A60CF" w14:textId="77777777" w:rsidR="00484486" w:rsidRDefault="00967E7C">
            <w:pPr>
              <w:pStyle w:val="TableParagraph"/>
              <w:spacing w:before="4" w:line="239" w:lineRule="exact"/>
              <w:ind w:right="193"/>
              <w:jc w:val="right"/>
              <w:rPr>
                <w:rFonts w:ascii="Wingdings" w:hAnsi="Wingdings"/>
                <w:sz w:val="23"/>
              </w:rPr>
            </w:pPr>
            <w:r>
              <w:rPr>
                <w:rFonts w:ascii="Wingdings" w:hAnsi="Wingdings"/>
                <w:sz w:val="23"/>
              </w:rPr>
              <w:t></w:t>
            </w:r>
          </w:p>
        </w:tc>
        <w:tc>
          <w:tcPr>
            <w:tcW w:w="588" w:type="dxa"/>
          </w:tcPr>
          <w:p w14:paraId="2180A62A"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5F735F3D" w14:textId="77777777" w:rsidR="00484486" w:rsidRDefault="00967E7C">
            <w:pPr>
              <w:pStyle w:val="TableParagraph"/>
              <w:spacing w:before="4" w:line="239" w:lineRule="exact"/>
              <w:ind w:right="192"/>
              <w:jc w:val="right"/>
              <w:rPr>
                <w:rFonts w:ascii="Wingdings" w:hAnsi="Wingdings"/>
                <w:sz w:val="23"/>
              </w:rPr>
            </w:pPr>
            <w:r>
              <w:rPr>
                <w:rFonts w:ascii="Wingdings" w:hAnsi="Wingdings"/>
                <w:sz w:val="23"/>
              </w:rPr>
              <w:t></w:t>
            </w:r>
          </w:p>
        </w:tc>
        <w:tc>
          <w:tcPr>
            <w:tcW w:w="588" w:type="dxa"/>
          </w:tcPr>
          <w:p w14:paraId="68199A06"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3936C37A" w14:textId="77777777" w:rsidR="00484486" w:rsidRDefault="00484486">
            <w:pPr>
              <w:pStyle w:val="TableParagraph"/>
              <w:rPr>
                <w:sz w:val="16"/>
              </w:rPr>
            </w:pPr>
          </w:p>
        </w:tc>
        <w:tc>
          <w:tcPr>
            <w:tcW w:w="588" w:type="dxa"/>
          </w:tcPr>
          <w:p w14:paraId="04F5FD5C" w14:textId="77777777" w:rsidR="00484486" w:rsidRDefault="00484486">
            <w:pPr>
              <w:pStyle w:val="TableParagraph"/>
              <w:rPr>
                <w:sz w:val="16"/>
              </w:rPr>
            </w:pPr>
          </w:p>
        </w:tc>
        <w:tc>
          <w:tcPr>
            <w:tcW w:w="588" w:type="dxa"/>
          </w:tcPr>
          <w:p w14:paraId="6C056452" w14:textId="77777777" w:rsidR="00484486" w:rsidRDefault="00484486">
            <w:pPr>
              <w:pStyle w:val="TableParagraph"/>
              <w:rPr>
                <w:sz w:val="16"/>
              </w:rPr>
            </w:pPr>
          </w:p>
        </w:tc>
        <w:tc>
          <w:tcPr>
            <w:tcW w:w="564" w:type="dxa"/>
          </w:tcPr>
          <w:p w14:paraId="25E69CF2" w14:textId="77777777" w:rsidR="00484486" w:rsidRDefault="00484486">
            <w:pPr>
              <w:pStyle w:val="TableParagraph"/>
              <w:rPr>
                <w:sz w:val="16"/>
              </w:rPr>
            </w:pPr>
          </w:p>
        </w:tc>
        <w:tc>
          <w:tcPr>
            <w:tcW w:w="566" w:type="dxa"/>
          </w:tcPr>
          <w:p w14:paraId="1B1FACD5" w14:textId="77777777" w:rsidR="00484486" w:rsidRDefault="00484486">
            <w:pPr>
              <w:pStyle w:val="TableParagraph"/>
              <w:rPr>
                <w:sz w:val="16"/>
              </w:rPr>
            </w:pPr>
          </w:p>
        </w:tc>
        <w:tc>
          <w:tcPr>
            <w:tcW w:w="597" w:type="dxa"/>
          </w:tcPr>
          <w:p w14:paraId="293634B5" w14:textId="77777777" w:rsidR="00484486" w:rsidRDefault="00484486">
            <w:pPr>
              <w:pStyle w:val="TableParagraph"/>
              <w:rPr>
                <w:sz w:val="16"/>
              </w:rPr>
            </w:pPr>
          </w:p>
        </w:tc>
      </w:tr>
      <w:tr w:rsidR="00484486" w14:paraId="6E77FDE4" w14:textId="77777777">
        <w:trPr>
          <w:trHeight w:val="266"/>
        </w:trPr>
        <w:tc>
          <w:tcPr>
            <w:tcW w:w="3619" w:type="dxa"/>
          </w:tcPr>
          <w:p w14:paraId="106D061B" w14:textId="77777777" w:rsidR="00484486" w:rsidRDefault="00967E7C">
            <w:pPr>
              <w:pStyle w:val="TableParagraph"/>
              <w:spacing w:before="35"/>
              <w:ind w:left="287"/>
              <w:rPr>
                <w:sz w:val="16"/>
              </w:rPr>
            </w:pPr>
            <w:r>
              <w:rPr>
                <w:sz w:val="16"/>
              </w:rPr>
              <w:t>Communautaire</w:t>
            </w:r>
          </w:p>
        </w:tc>
        <w:tc>
          <w:tcPr>
            <w:tcW w:w="588" w:type="dxa"/>
          </w:tcPr>
          <w:p w14:paraId="418FEFD5" w14:textId="77777777" w:rsidR="00484486" w:rsidRDefault="00484486">
            <w:pPr>
              <w:pStyle w:val="TableParagraph"/>
              <w:rPr>
                <w:sz w:val="16"/>
              </w:rPr>
            </w:pPr>
          </w:p>
        </w:tc>
        <w:tc>
          <w:tcPr>
            <w:tcW w:w="588" w:type="dxa"/>
          </w:tcPr>
          <w:p w14:paraId="49F096CB" w14:textId="77777777" w:rsidR="00484486" w:rsidRDefault="00484486">
            <w:pPr>
              <w:pStyle w:val="TableParagraph"/>
              <w:rPr>
                <w:sz w:val="16"/>
              </w:rPr>
            </w:pPr>
          </w:p>
        </w:tc>
        <w:tc>
          <w:tcPr>
            <w:tcW w:w="590" w:type="dxa"/>
          </w:tcPr>
          <w:p w14:paraId="2DD5D079" w14:textId="77777777" w:rsidR="00484486" w:rsidRDefault="00484486">
            <w:pPr>
              <w:pStyle w:val="TableParagraph"/>
              <w:rPr>
                <w:sz w:val="16"/>
              </w:rPr>
            </w:pPr>
          </w:p>
        </w:tc>
        <w:tc>
          <w:tcPr>
            <w:tcW w:w="588" w:type="dxa"/>
          </w:tcPr>
          <w:p w14:paraId="7EAB8CEB" w14:textId="77777777" w:rsidR="00484486" w:rsidRDefault="00484486">
            <w:pPr>
              <w:pStyle w:val="TableParagraph"/>
              <w:rPr>
                <w:sz w:val="16"/>
              </w:rPr>
            </w:pPr>
          </w:p>
        </w:tc>
        <w:tc>
          <w:tcPr>
            <w:tcW w:w="590" w:type="dxa"/>
          </w:tcPr>
          <w:p w14:paraId="164A00D8" w14:textId="77777777" w:rsidR="00484486" w:rsidRDefault="00484486">
            <w:pPr>
              <w:pStyle w:val="TableParagraph"/>
              <w:rPr>
                <w:sz w:val="16"/>
              </w:rPr>
            </w:pPr>
          </w:p>
        </w:tc>
        <w:tc>
          <w:tcPr>
            <w:tcW w:w="588" w:type="dxa"/>
          </w:tcPr>
          <w:p w14:paraId="300F207B" w14:textId="77777777" w:rsidR="00484486" w:rsidRDefault="00484486">
            <w:pPr>
              <w:pStyle w:val="TableParagraph"/>
              <w:rPr>
                <w:sz w:val="16"/>
              </w:rPr>
            </w:pPr>
          </w:p>
        </w:tc>
        <w:tc>
          <w:tcPr>
            <w:tcW w:w="588" w:type="dxa"/>
          </w:tcPr>
          <w:p w14:paraId="4F5DE97F" w14:textId="77777777" w:rsidR="00484486" w:rsidRDefault="00484486">
            <w:pPr>
              <w:pStyle w:val="TableParagraph"/>
              <w:rPr>
                <w:sz w:val="16"/>
              </w:rPr>
            </w:pPr>
          </w:p>
        </w:tc>
        <w:tc>
          <w:tcPr>
            <w:tcW w:w="564" w:type="dxa"/>
          </w:tcPr>
          <w:p w14:paraId="60D38CAB" w14:textId="77777777" w:rsidR="00484486" w:rsidRDefault="00484486">
            <w:pPr>
              <w:pStyle w:val="TableParagraph"/>
              <w:rPr>
                <w:sz w:val="16"/>
              </w:rPr>
            </w:pPr>
          </w:p>
        </w:tc>
        <w:tc>
          <w:tcPr>
            <w:tcW w:w="566" w:type="dxa"/>
          </w:tcPr>
          <w:p w14:paraId="2EC86CAA" w14:textId="77777777" w:rsidR="00484486" w:rsidRDefault="00484486">
            <w:pPr>
              <w:pStyle w:val="TableParagraph"/>
              <w:rPr>
                <w:sz w:val="16"/>
              </w:rPr>
            </w:pPr>
          </w:p>
        </w:tc>
        <w:tc>
          <w:tcPr>
            <w:tcW w:w="597" w:type="dxa"/>
          </w:tcPr>
          <w:p w14:paraId="59FD88DA" w14:textId="77777777" w:rsidR="00484486" w:rsidRDefault="00484486">
            <w:pPr>
              <w:pStyle w:val="TableParagraph"/>
              <w:rPr>
                <w:sz w:val="16"/>
              </w:rPr>
            </w:pPr>
          </w:p>
        </w:tc>
      </w:tr>
      <w:tr w:rsidR="00484486" w14:paraId="1A1BC432" w14:textId="77777777">
        <w:trPr>
          <w:trHeight w:val="263"/>
        </w:trPr>
        <w:tc>
          <w:tcPr>
            <w:tcW w:w="3619" w:type="dxa"/>
          </w:tcPr>
          <w:p w14:paraId="0C5406D9" w14:textId="77777777" w:rsidR="00484486" w:rsidRDefault="00967E7C">
            <w:pPr>
              <w:pStyle w:val="TableParagraph"/>
              <w:spacing w:before="35"/>
              <w:ind w:left="287"/>
              <w:rPr>
                <w:sz w:val="16"/>
              </w:rPr>
            </w:pPr>
            <w:r>
              <w:rPr>
                <w:sz w:val="16"/>
              </w:rPr>
              <w:t>Logement à l’étage d’un commerce</w:t>
            </w:r>
          </w:p>
        </w:tc>
        <w:tc>
          <w:tcPr>
            <w:tcW w:w="588" w:type="dxa"/>
          </w:tcPr>
          <w:p w14:paraId="0E975F6B" w14:textId="77777777" w:rsidR="00484486" w:rsidRDefault="00484486">
            <w:pPr>
              <w:pStyle w:val="TableParagraph"/>
              <w:rPr>
                <w:sz w:val="16"/>
              </w:rPr>
            </w:pPr>
          </w:p>
        </w:tc>
        <w:tc>
          <w:tcPr>
            <w:tcW w:w="588" w:type="dxa"/>
          </w:tcPr>
          <w:p w14:paraId="60344244" w14:textId="77777777" w:rsidR="00484486" w:rsidRDefault="00484486">
            <w:pPr>
              <w:pStyle w:val="TableParagraph"/>
              <w:rPr>
                <w:sz w:val="16"/>
              </w:rPr>
            </w:pPr>
          </w:p>
        </w:tc>
        <w:tc>
          <w:tcPr>
            <w:tcW w:w="590" w:type="dxa"/>
          </w:tcPr>
          <w:p w14:paraId="4FDF25F6" w14:textId="77777777" w:rsidR="00484486" w:rsidRDefault="00484486">
            <w:pPr>
              <w:pStyle w:val="TableParagraph"/>
              <w:rPr>
                <w:sz w:val="16"/>
              </w:rPr>
            </w:pPr>
          </w:p>
        </w:tc>
        <w:tc>
          <w:tcPr>
            <w:tcW w:w="588" w:type="dxa"/>
          </w:tcPr>
          <w:p w14:paraId="3EC0207D" w14:textId="77777777" w:rsidR="00484486" w:rsidRDefault="00484486">
            <w:pPr>
              <w:pStyle w:val="TableParagraph"/>
              <w:rPr>
                <w:sz w:val="16"/>
              </w:rPr>
            </w:pPr>
          </w:p>
        </w:tc>
        <w:tc>
          <w:tcPr>
            <w:tcW w:w="590" w:type="dxa"/>
          </w:tcPr>
          <w:p w14:paraId="6BAB383E" w14:textId="77777777" w:rsidR="00484486" w:rsidRDefault="00484486">
            <w:pPr>
              <w:pStyle w:val="TableParagraph"/>
              <w:rPr>
                <w:sz w:val="16"/>
              </w:rPr>
            </w:pPr>
          </w:p>
        </w:tc>
        <w:tc>
          <w:tcPr>
            <w:tcW w:w="588" w:type="dxa"/>
          </w:tcPr>
          <w:p w14:paraId="2299A4C0" w14:textId="77777777" w:rsidR="00484486" w:rsidRDefault="00484486">
            <w:pPr>
              <w:pStyle w:val="TableParagraph"/>
              <w:rPr>
                <w:sz w:val="16"/>
              </w:rPr>
            </w:pPr>
          </w:p>
        </w:tc>
        <w:tc>
          <w:tcPr>
            <w:tcW w:w="588" w:type="dxa"/>
          </w:tcPr>
          <w:p w14:paraId="7B5227E6" w14:textId="77777777" w:rsidR="00484486" w:rsidRDefault="00484486">
            <w:pPr>
              <w:pStyle w:val="TableParagraph"/>
              <w:rPr>
                <w:sz w:val="16"/>
              </w:rPr>
            </w:pPr>
          </w:p>
        </w:tc>
        <w:tc>
          <w:tcPr>
            <w:tcW w:w="564" w:type="dxa"/>
          </w:tcPr>
          <w:p w14:paraId="19D18DB4" w14:textId="77777777" w:rsidR="00484486" w:rsidRDefault="00484486">
            <w:pPr>
              <w:pStyle w:val="TableParagraph"/>
              <w:rPr>
                <w:sz w:val="16"/>
              </w:rPr>
            </w:pPr>
          </w:p>
        </w:tc>
        <w:tc>
          <w:tcPr>
            <w:tcW w:w="566" w:type="dxa"/>
          </w:tcPr>
          <w:p w14:paraId="173602A4" w14:textId="77777777" w:rsidR="00484486" w:rsidRDefault="00484486">
            <w:pPr>
              <w:pStyle w:val="TableParagraph"/>
              <w:rPr>
                <w:sz w:val="16"/>
              </w:rPr>
            </w:pPr>
          </w:p>
        </w:tc>
        <w:tc>
          <w:tcPr>
            <w:tcW w:w="597" w:type="dxa"/>
          </w:tcPr>
          <w:p w14:paraId="0E1015AA" w14:textId="77777777" w:rsidR="00484486" w:rsidRDefault="00484486">
            <w:pPr>
              <w:pStyle w:val="TableParagraph"/>
              <w:rPr>
                <w:sz w:val="16"/>
              </w:rPr>
            </w:pPr>
          </w:p>
        </w:tc>
      </w:tr>
      <w:tr w:rsidR="00484486" w14:paraId="2D8FABBC" w14:textId="77777777">
        <w:trPr>
          <w:trHeight w:val="263"/>
        </w:trPr>
        <w:tc>
          <w:tcPr>
            <w:tcW w:w="3619" w:type="dxa"/>
          </w:tcPr>
          <w:p w14:paraId="364276CD" w14:textId="77777777" w:rsidR="00484486" w:rsidRDefault="00967E7C">
            <w:pPr>
              <w:pStyle w:val="TableParagraph"/>
              <w:spacing w:before="35"/>
              <w:ind w:left="287"/>
              <w:rPr>
                <w:sz w:val="16"/>
              </w:rPr>
            </w:pPr>
            <w:r>
              <w:rPr>
                <w:sz w:val="16"/>
              </w:rPr>
              <w:t>Véhicule récréatif (voir art. 3.9)</w:t>
            </w:r>
          </w:p>
        </w:tc>
        <w:tc>
          <w:tcPr>
            <w:tcW w:w="588" w:type="dxa"/>
          </w:tcPr>
          <w:p w14:paraId="2ED458A3" w14:textId="77777777" w:rsidR="00484486" w:rsidRDefault="00967E7C">
            <w:pPr>
              <w:pStyle w:val="TableParagraph"/>
              <w:spacing w:before="4" w:line="239" w:lineRule="exact"/>
              <w:ind w:right="193"/>
              <w:jc w:val="right"/>
              <w:rPr>
                <w:rFonts w:ascii="Wingdings" w:hAnsi="Wingdings"/>
                <w:sz w:val="23"/>
              </w:rPr>
            </w:pPr>
            <w:r>
              <w:rPr>
                <w:rFonts w:ascii="Wingdings" w:hAnsi="Wingdings"/>
                <w:sz w:val="23"/>
              </w:rPr>
              <w:t></w:t>
            </w:r>
          </w:p>
        </w:tc>
        <w:tc>
          <w:tcPr>
            <w:tcW w:w="588" w:type="dxa"/>
          </w:tcPr>
          <w:p w14:paraId="2359279A"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E51163D" w14:textId="77777777" w:rsidR="00484486" w:rsidRDefault="00967E7C">
            <w:pPr>
              <w:pStyle w:val="TableParagraph"/>
              <w:spacing w:before="4" w:line="239" w:lineRule="exact"/>
              <w:ind w:right="192"/>
              <w:jc w:val="right"/>
              <w:rPr>
                <w:rFonts w:ascii="Wingdings" w:hAnsi="Wingdings"/>
                <w:sz w:val="23"/>
              </w:rPr>
            </w:pPr>
            <w:r>
              <w:rPr>
                <w:rFonts w:ascii="Wingdings" w:hAnsi="Wingdings"/>
                <w:sz w:val="23"/>
              </w:rPr>
              <w:t></w:t>
            </w:r>
          </w:p>
        </w:tc>
        <w:tc>
          <w:tcPr>
            <w:tcW w:w="588" w:type="dxa"/>
          </w:tcPr>
          <w:p w14:paraId="77CEED16"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586A5768" w14:textId="77777777" w:rsidR="00484486" w:rsidRDefault="00484486">
            <w:pPr>
              <w:pStyle w:val="TableParagraph"/>
              <w:rPr>
                <w:sz w:val="16"/>
              </w:rPr>
            </w:pPr>
          </w:p>
        </w:tc>
        <w:tc>
          <w:tcPr>
            <w:tcW w:w="588" w:type="dxa"/>
          </w:tcPr>
          <w:p w14:paraId="02A818B6" w14:textId="77777777" w:rsidR="00484486" w:rsidRDefault="00484486">
            <w:pPr>
              <w:pStyle w:val="TableParagraph"/>
              <w:rPr>
                <w:sz w:val="16"/>
              </w:rPr>
            </w:pPr>
          </w:p>
        </w:tc>
        <w:tc>
          <w:tcPr>
            <w:tcW w:w="588" w:type="dxa"/>
          </w:tcPr>
          <w:p w14:paraId="05C8AF20" w14:textId="77777777" w:rsidR="00484486" w:rsidRDefault="00484486">
            <w:pPr>
              <w:pStyle w:val="TableParagraph"/>
              <w:rPr>
                <w:sz w:val="16"/>
              </w:rPr>
            </w:pPr>
          </w:p>
        </w:tc>
        <w:tc>
          <w:tcPr>
            <w:tcW w:w="564" w:type="dxa"/>
          </w:tcPr>
          <w:p w14:paraId="7EF30A28" w14:textId="77777777" w:rsidR="00484486" w:rsidRDefault="00484486">
            <w:pPr>
              <w:pStyle w:val="TableParagraph"/>
              <w:rPr>
                <w:sz w:val="16"/>
              </w:rPr>
            </w:pPr>
          </w:p>
        </w:tc>
        <w:tc>
          <w:tcPr>
            <w:tcW w:w="566" w:type="dxa"/>
          </w:tcPr>
          <w:p w14:paraId="4CD9A5D2" w14:textId="77777777" w:rsidR="00484486" w:rsidRDefault="00484486">
            <w:pPr>
              <w:pStyle w:val="TableParagraph"/>
              <w:rPr>
                <w:sz w:val="16"/>
              </w:rPr>
            </w:pPr>
          </w:p>
        </w:tc>
        <w:tc>
          <w:tcPr>
            <w:tcW w:w="597" w:type="dxa"/>
          </w:tcPr>
          <w:p w14:paraId="54BB393D" w14:textId="77777777" w:rsidR="00484486" w:rsidRDefault="00484486">
            <w:pPr>
              <w:pStyle w:val="TableParagraph"/>
              <w:rPr>
                <w:sz w:val="16"/>
              </w:rPr>
            </w:pPr>
          </w:p>
        </w:tc>
      </w:tr>
      <w:tr w:rsidR="00484486" w14:paraId="174DF503" w14:textId="77777777">
        <w:trPr>
          <w:trHeight w:val="266"/>
        </w:trPr>
        <w:tc>
          <w:tcPr>
            <w:tcW w:w="3619" w:type="dxa"/>
          </w:tcPr>
          <w:p w14:paraId="7BBC0537" w14:textId="77777777" w:rsidR="00484486" w:rsidRDefault="00967E7C">
            <w:pPr>
              <w:pStyle w:val="TableParagraph"/>
              <w:spacing w:before="35"/>
              <w:ind w:left="287"/>
              <w:rPr>
                <w:sz w:val="16"/>
              </w:rPr>
            </w:pPr>
            <w:r>
              <w:rPr>
                <w:sz w:val="16"/>
              </w:rPr>
              <w:t>Projet intégré</w:t>
            </w:r>
          </w:p>
        </w:tc>
        <w:tc>
          <w:tcPr>
            <w:tcW w:w="588" w:type="dxa"/>
          </w:tcPr>
          <w:p w14:paraId="7720F87A" w14:textId="77777777" w:rsidR="00484486" w:rsidRDefault="00484486">
            <w:pPr>
              <w:pStyle w:val="TableParagraph"/>
              <w:rPr>
                <w:sz w:val="16"/>
              </w:rPr>
            </w:pPr>
          </w:p>
        </w:tc>
        <w:tc>
          <w:tcPr>
            <w:tcW w:w="588" w:type="dxa"/>
          </w:tcPr>
          <w:p w14:paraId="46E956EF" w14:textId="77777777" w:rsidR="00484486" w:rsidRDefault="00484486">
            <w:pPr>
              <w:pStyle w:val="TableParagraph"/>
              <w:rPr>
                <w:sz w:val="16"/>
              </w:rPr>
            </w:pPr>
          </w:p>
        </w:tc>
        <w:tc>
          <w:tcPr>
            <w:tcW w:w="590" w:type="dxa"/>
          </w:tcPr>
          <w:p w14:paraId="00B8D6FC" w14:textId="77777777" w:rsidR="00484486" w:rsidRDefault="00484486">
            <w:pPr>
              <w:pStyle w:val="TableParagraph"/>
              <w:rPr>
                <w:sz w:val="16"/>
              </w:rPr>
            </w:pPr>
          </w:p>
        </w:tc>
        <w:tc>
          <w:tcPr>
            <w:tcW w:w="588" w:type="dxa"/>
          </w:tcPr>
          <w:p w14:paraId="4E1C31F3" w14:textId="77777777" w:rsidR="00484486" w:rsidRDefault="00484486">
            <w:pPr>
              <w:pStyle w:val="TableParagraph"/>
              <w:rPr>
                <w:sz w:val="16"/>
              </w:rPr>
            </w:pPr>
          </w:p>
        </w:tc>
        <w:tc>
          <w:tcPr>
            <w:tcW w:w="590" w:type="dxa"/>
          </w:tcPr>
          <w:p w14:paraId="2AB51E28" w14:textId="77777777" w:rsidR="00484486" w:rsidRDefault="00484486">
            <w:pPr>
              <w:pStyle w:val="TableParagraph"/>
              <w:rPr>
                <w:sz w:val="16"/>
              </w:rPr>
            </w:pPr>
          </w:p>
        </w:tc>
        <w:tc>
          <w:tcPr>
            <w:tcW w:w="588" w:type="dxa"/>
          </w:tcPr>
          <w:p w14:paraId="0152B289" w14:textId="77777777" w:rsidR="00484486" w:rsidRDefault="00484486">
            <w:pPr>
              <w:pStyle w:val="TableParagraph"/>
              <w:rPr>
                <w:sz w:val="16"/>
              </w:rPr>
            </w:pPr>
          </w:p>
        </w:tc>
        <w:tc>
          <w:tcPr>
            <w:tcW w:w="588" w:type="dxa"/>
          </w:tcPr>
          <w:p w14:paraId="5C97E89E" w14:textId="77777777" w:rsidR="00484486" w:rsidRDefault="00484486">
            <w:pPr>
              <w:pStyle w:val="TableParagraph"/>
              <w:rPr>
                <w:sz w:val="16"/>
              </w:rPr>
            </w:pPr>
          </w:p>
        </w:tc>
        <w:tc>
          <w:tcPr>
            <w:tcW w:w="564" w:type="dxa"/>
          </w:tcPr>
          <w:p w14:paraId="4AC3CDBD" w14:textId="77777777" w:rsidR="00484486" w:rsidRDefault="00484486">
            <w:pPr>
              <w:pStyle w:val="TableParagraph"/>
              <w:rPr>
                <w:sz w:val="16"/>
              </w:rPr>
            </w:pPr>
          </w:p>
        </w:tc>
        <w:tc>
          <w:tcPr>
            <w:tcW w:w="566" w:type="dxa"/>
          </w:tcPr>
          <w:p w14:paraId="54B8B6E2" w14:textId="77777777" w:rsidR="00484486" w:rsidRDefault="00484486">
            <w:pPr>
              <w:pStyle w:val="TableParagraph"/>
              <w:rPr>
                <w:sz w:val="16"/>
              </w:rPr>
            </w:pPr>
          </w:p>
        </w:tc>
        <w:tc>
          <w:tcPr>
            <w:tcW w:w="597" w:type="dxa"/>
          </w:tcPr>
          <w:p w14:paraId="4D4CD32B" w14:textId="77777777" w:rsidR="00484486" w:rsidRDefault="00484486">
            <w:pPr>
              <w:pStyle w:val="TableParagraph"/>
              <w:rPr>
                <w:sz w:val="16"/>
              </w:rPr>
            </w:pPr>
          </w:p>
        </w:tc>
      </w:tr>
      <w:tr w:rsidR="00484486" w14:paraId="076D19CF" w14:textId="77777777">
        <w:trPr>
          <w:trHeight w:val="184"/>
        </w:trPr>
        <w:tc>
          <w:tcPr>
            <w:tcW w:w="9466" w:type="dxa"/>
            <w:gridSpan w:val="11"/>
          </w:tcPr>
          <w:p w14:paraId="24BD2625" w14:textId="77777777" w:rsidR="00484486" w:rsidRDefault="00967E7C">
            <w:pPr>
              <w:pStyle w:val="TableParagraph"/>
              <w:spacing w:line="164" w:lineRule="exact"/>
              <w:ind w:left="107"/>
              <w:rPr>
                <w:b/>
                <w:sz w:val="16"/>
              </w:rPr>
            </w:pPr>
            <w:r>
              <w:rPr>
                <w:b/>
                <w:sz w:val="16"/>
              </w:rPr>
              <w:t>Commerces et services</w:t>
            </w:r>
          </w:p>
        </w:tc>
      </w:tr>
      <w:tr w:rsidR="00484486" w14:paraId="219D7CF8" w14:textId="77777777">
        <w:trPr>
          <w:trHeight w:val="366"/>
        </w:trPr>
        <w:tc>
          <w:tcPr>
            <w:tcW w:w="3619" w:type="dxa"/>
          </w:tcPr>
          <w:p w14:paraId="7F83CECC" w14:textId="77777777" w:rsidR="00484486" w:rsidRDefault="00967E7C">
            <w:pPr>
              <w:pStyle w:val="TableParagraph"/>
              <w:spacing w:line="178" w:lineRule="exact"/>
              <w:ind w:left="287"/>
              <w:rPr>
                <w:sz w:val="16"/>
              </w:rPr>
            </w:pPr>
            <w:r>
              <w:rPr>
                <w:sz w:val="16"/>
              </w:rPr>
              <w:t>Commerces et services personnels et professionnels</w:t>
            </w:r>
          </w:p>
          <w:p w14:paraId="7EA15593" w14:textId="77777777" w:rsidR="00484486" w:rsidRDefault="00967E7C">
            <w:pPr>
              <w:pStyle w:val="TableParagraph"/>
              <w:spacing w:line="169" w:lineRule="exact"/>
              <w:ind w:left="287"/>
              <w:rPr>
                <w:sz w:val="16"/>
              </w:rPr>
            </w:pPr>
            <w:proofErr w:type="gramStart"/>
            <w:r>
              <w:rPr>
                <w:sz w:val="16"/>
              </w:rPr>
              <w:t>intégrés</w:t>
            </w:r>
            <w:proofErr w:type="gramEnd"/>
            <w:r>
              <w:rPr>
                <w:sz w:val="16"/>
              </w:rPr>
              <w:t xml:space="preserve"> à l'habitation (voir art. 3.9)</w:t>
            </w:r>
          </w:p>
        </w:tc>
        <w:tc>
          <w:tcPr>
            <w:tcW w:w="588" w:type="dxa"/>
          </w:tcPr>
          <w:p w14:paraId="0E5CF725" w14:textId="77777777" w:rsidR="00484486" w:rsidRDefault="00967E7C">
            <w:pPr>
              <w:pStyle w:val="TableParagraph"/>
              <w:spacing w:line="255" w:lineRule="exact"/>
              <w:ind w:left="105"/>
              <w:rPr>
                <w:rFonts w:ascii="Wingdings" w:hAnsi="Wingdings"/>
                <w:sz w:val="23"/>
              </w:rPr>
            </w:pPr>
            <w:r>
              <w:rPr>
                <w:rFonts w:ascii="Wingdings" w:hAnsi="Wingdings"/>
                <w:sz w:val="23"/>
              </w:rPr>
              <w:t></w:t>
            </w:r>
          </w:p>
        </w:tc>
        <w:tc>
          <w:tcPr>
            <w:tcW w:w="588" w:type="dxa"/>
          </w:tcPr>
          <w:p w14:paraId="1F81FAF8" w14:textId="77777777" w:rsidR="00484486" w:rsidRDefault="00967E7C">
            <w:pPr>
              <w:pStyle w:val="TableParagraph"/>
              <w:spacing w:line="255" w:lineRule="exact"/>
              <w:ind w:left="108"/>
              <w:rPr>
                <w:rFonts w:ascii="Wingdings" w:hAnsi="Wingdings"/>
                <w:sz w:val="23"/>
              </w:rPr>
            </w:pPr>
            <w:r>
              <w:rPr>
                <w:rFonts w:ascii="Wingdings" w:hAnsi="Wingdings"/>
                <w:sz w:val="23"/>
              </w:rPr>
              <w:t></w:t>
            </w:r>
          </w:p>
        </w:tc>
        <w:tc>
          <w:tcPr>
            <w:tcW w:w="590" w:type="dxa"/>
          </w:tcPr>
          <w:p w14:paraId="5885BC3B" w14:textId="77777777" w:rsidR="00484486" w:rsidRDefault="00967E7C">
            <w:pPr>
              <w:pStyle w:val="TableParagraph"/>
              <w:spacing w:line="255" w:lineRule="exact"/>
              <w:ind w:left="108"/>
              <w:rPr>
                <w:rFonts w:ascii="Wingdings" w:hAnsi="Wingdings"/>
                <w:sz w:val="23"/>
              </w:rPr>
            </w:pPr>
            <w:r>
              <w:rPr>
                <w:rFonts w:ascii="Wingdings" w:hAnsi="Wingdings"/>
                <w:sz w:val="23"/>
              </w:rPr>
              <w:t></w:t>
            </w:r>
          </w:p>
        </w:tc>
        <w:tc>
          <w:tcPr>
            <w:tcW w:w="588" w:type="dxa"/>
          </w:tcPr>
          <w:p w14:paraId="1D930FDB" w14:textId="77777777" w:rsidR="00484486" w:rsidRDefault="00967E7C">
            <w:pPr>
              <w:pStyle w:val="TableParagraph"/>
              <w:spacing w:line="255" w:lineRule="exact"/>
              <w:ind w:left="108"/>
              <w:rPr>
                <w:rFonts w:ascii="Wingdings" w:hAnsi="Wingdings"/>
                <w:sz w:val="23"/>
              </w:rPr>
            </w:pPr>
            <w:r>
              <w:rPr>
                <w:rFonts w:ascii="Wingdings" w:hAnsi="Wingdings"/>
                <w:sz w:val="23"/>
              </w:rPr>
              <w:t></w:t>
            </w:r>
          </w:p>
        </w:tc>
        <w:tc>
          <w:tcPr>
            <w:tcW w:w="590" w:type="dxa"/>
          </w:tcPr>
          <w:p w14:paraId="2DD41808" w14:textId="77777777" w:rsidR="00484486" w:rsidRDefault="00484486">
            <w:pPr>
              <w:pStyle w:val="TableParagraph"/>
              <w:rPr>
                <w:sz w:val="16"/>
              </w:rPr>
            </w:pPr>
          </w:p>
        </w:tc>
        <w:tc>
          <w:tcPr>
            <w:tcW w:w="588" w:type="dxa"/>
          </w:tcPr>
          <w:p w14:paraId="3CAAABB8" w14:textId="77777777" w:rsidR="00484486" w:rsidRDefault="00484486">
            <w:pPr>
              <w:pStyle w:val="TableParagraph"/>
              <w:rPr>
                <w:sz w:val="16"/>
              </w:rPr>
            </w:pPr>
          </w:p>
        </w:tc>
        <w:tc>
          <w:tcPr>
            <w:tcW w:w="588" w:type="dxa"/>
          </w:tcPr>
          <w:p w14:paraId="7A8A9040" w14:textId="77777777" w:rsidR="00484486" w:rsidRDefault="00484486">
            <w:pPr>
              <w:pStyle w:val="TableParagraph"/>
              <w:rPr>
                <w:sz w:val="16"/>
              </w:rPr>
            </w:pPr>
          </w:p>
        </w:tc>
        <w:tc>
          <w:tcPr>
            <w:tcW w:w="564" w:type="dxa"/>
          </w:tcPr>
          <w:p w14:paraId="30CCE25C" w14:textId="77777777" w:rsidR="00484486" w:rsidRDefault="00484486">
            <w:pPr>
              <w:pStyle w:val="TableParagraph"/>
              <w:rPr>
                <w:sz w:val="16"/>
              </w:rPr>
            </w:pPr>
          </w:p>
        </w:tc>
        <w:tc>
          <w:tcPr>
            <w:tcW w:w="566" w:type="dxa"/>
          </w:tcPr>
          <w:p w14:paraId="3F14A7AF" w14:textId="77777777" w:rsidR="00484486" w:rsidRDefault="00484486">
            <w:pPr>
              <w:pStyle w:val="TableParagraph"/>
              <w:rPr>
                <w:sz w:val="16"/>
              </w:rPr>
            </w:pPr>
          </w:p>
        </w:tc>
        <w:tc>
          <w:tcPr>
            <w:tcW w:w="597" w:type="dxa"/>
          </w:tcPr>
          <w:p w14:paraId="1671AA43" w14:textId="77777777" w:rsidR="00484486" w:rsidRDefault="00484486">
            <w:pPr>
              <w:pStyle w:val="TableParagraph"/>
              <w:rPr>
                <w:sz w:val="16"/>
              </w:rPr>
            </w:pPr>
          </w:p>
        </w:tc>
      </w:tr>
      <w:tr w:rsidR="00484486" w14:paraId="0D26C062" w14:textId="77777777">
        <w:trPr>
          <w:trHeight w:val="263"/>
        </w:trPr>
        <w:tc>
          <w:tcPr>
            <w:tcW w:w="3619" w:type="dxa"/>
          </w:tcPr>
          <w:p w14:paraId="31D00B83" w14:textId="77777777" w:rsidR="00484486" w:rsidRDefault="00967E7C">
            <w:pPr>
              <w:pStyle w:val="TableParagraph"/>
              <w:spacing w:before="35"/>
              <w:ind w:left="287"/>
              <w:rPr>
                <w:sz w:val="16"/>
              </w:rPr>
            </w:pPr>
            <w:r>
              <w:rPr>
                <w:sz w:val="16"/>
              </w:rPr>
              <w:t>Ventes au détail</w:t>
            </w:r>
          </w:p>
        </w:tc>
        <w:tc>
          <w:tcPr>
            <w:tcW w:w="588" w:type="dxa"/>
          </w:tcPr>
          <w:p w14:paraId="15567D21" w14:textId="77777777" w:rsidR="00484486" w:rsidRDefault="00484486">
            <w:pPr>
              <w:pStyle w:val="TableParagraph"/>
              <w:rPr>
                <w:sz w:val="16"/>
              </w:rPr>
            </w:pPr>
          </w:p>
        </w:tc>
        <w:tc>
          <w:tcPr>
            <w:tcW w:w="588" w:type="dxa"/>
          </w:tcPr>
          <w:p w14:paraId="320B1AFA" w14:textId="77777777" w:rsidR="00484486" w:rsidRDefault="00484486">
            <w:pPr>
              <w:pStyle w:val="TableParagraph"/>
              <w:rPr>
                <w:sz w:val="16"/>
              </w:rPr>
            </w:pPr>
          </w:p>
        </w:tc>
        <w:tc>
          <w:tcPr>
            <w:tcW w:w="590" w:type="dxa"/>
          </w:tcPr>
          <w:p w14:paraId="6F16C74D" w14:textId="77777777" w:rsidR="00484486" w:rsidRDefault="00484486">
            <w:pPr>
              <w:pStyle w:val="TableParagraph"/>
              <w:rPr>
                <w:sz w:val="16"/>
              </w:rPr>
            </w:pPr>
          </w:p>
        </w:tc>
        <w:tc>
          <w:tcPr>
            <w:tcW w:w="588" w:type="dxa"/>
          </w:tcPr>
          <w:p w14:paraId="57E8D70C" w14:textId="77777777" w:rsidR="00484486" w:rsidRDefault="00484486">
            <w:pPr>
              <w:pStyle w:val="TableParagraph"/>
              <w:rPr>
                <w:sz w:val="16"/>
              </w:rPr>
            </w:pPr>
          </w:p>
        </w:tc>
        <w:tc>
          <w:tcPr>
            <w:tcW w:w="590" w:type="dxa"/>
          </w:tcPr>
          <w:p w14:paraId="1A8ECDCA" w14:textId="77777777" w:rsidR="00484486" w:rsidRDefault="00484486">
            <w:pPr>
              <w:pStyle w:val="TableParagraph"/>
              <w:rPr>
                <w:sz w:val="16"/>
              </w:rPr>
            </w:pPr>
          </w:p>
        </w:tc>
        <w:tc>
          <w:tcPr>
            <w:tcW w:w="588" w:type="dxa"/>
          </w:tcPr>
          <w:p w14:paraId="73797D78" w14:textId="77777777" w:rsidR="00484486" w:rsidRDefault="00484486">
            <w:pPr>
              <w:pStyle w:val="TableParagraph"/>
              <w:rPr>
                <w:sz w:val="16"/>
              </w:rPr>
            </w:pPr>
          </w:p>
        </w:tc>
        <w:tc>
          <w:tcPr>
            <w:tcW w:w="588" w:type="dxa"/>
          </w:tcPr>
          <w:p w14:paraId="16CF628D" w14:textId="77777777" w:rsidR="00484486" w:rsidRDefault="00484486">
            <w:pPr>
              <w:pStyle w:val="TableParagraph"/>
              <w:rPr>
                <w:sz w:val="16"/>
              </w:rPr>
            </w:pPr>
          </w:p>
        </w:tc>
        <w:tc>
          <w:tcPr>
            <w:tcW w:w="564" w:type="dxa"/>
          </w:tcPr>
          <w:p w14:paraId="2D047BBD" w14:textId="77777777" w:rsidR="00484486" w:rsidRDefault="00484486">
            <w:pPr>
              <w:pStyle w:val="TableParagraph"/>
              <w:rPr>
                <w:sz w:val="16"/>
              </w:rPr>
            </w:pPr>
          </w:p>
        </w:tc>
        <w:tc>
          <w:tcPr>
            <w:tcW w:w="566" w:type="dxa"/>
          </w:tcPr>
          <w:p w14:paraId="200BC433" w14:textId="77777777" w:rsidR="00484486" w:rsidRDefault="00484486">
            <w:pPr>
              <w:pStyle w:val="TableParagraph"/>
              <w:rPr>
                <w:sz w:val="16"/>
              </w:rPr>
            </w:pPr>
          </w:p>
        </w:tc>
        <w:tc>
          <w:tcPr>
            <w:tcW w:w="597" w:type="dxa"/>
          </w:tcPr>
          <w:p w14:paraId="7E729764" w14:textId="77777777" w:rsidR="00484486" w:rsidRDefault="00484486">
            <w:pPr>
              <w:pStyle w:val="TableParagraph"/>
              <w:rPr>
                <w:sz w:val="16"/>
              </w:rPr>
            </w:pPr>
          </w:p>
        </w:tc>
      </w:tr>
      <w:tr w:rsidR="00484486" w14:paraId="02533ED4" w14:textId="77777777">
        <w:trPr>
          <w:trHeight w:val="266"/>
        </w:trPr>
        <w:tc>
          <w:tcPr>
            <w:tcW w:w="3619" w:type="dxa"/>
          </w:tcPr>
          <w:p w14:paraId="22AF1631" w14:textId="77777777" w:rsidR="00484486" w:rsidRDefault="00967E7C">
            <w:pPr>
              <w:pStyle w:val="TableParagraph"/>
              <w:spacing w:before="35"/>
              <w:ind w:left="287"/>
              <w:rPr>
                <w:sz w:val="16"/>
              </w:rPr>
            </w:pPr>
            <w:r>
              <w:rPr>
                <w:sz w:val="16"/>
              </w:rPr>
              <w:t>Services personnels, professionnels et financiers</w:t>
            </w:r>
          </w:p>
        </w:tc>
        <w:tc>
          <w:tcPr>
            <w:tcW w:w="588" w:type="dxa"/>
          </w:tcPr>
          <w:p w14:paraId="31F31E2F" w14:textId="77777777" w:rsidR="00484486" w:rsidRDefault="00484486">
            <w:pPr>
              <w:pStyle w:val="TableParagraph"/>
              <w:rPr>
                <w:sz w:val="16"/>
              </w:rPr>
            </w:pPr>
          </w:p>
        </w:tc>
        <w:tc>
          <w:tcPr>
            <w:tcW w:w="588" w:type="dxa"/>
          </w:tcPr>
          <w:p w14:paraId="56D9B662" w14:textId="77777777" w:rsidR="00484486" w:rsidRDefault="00484486">
            <w:pPr>
              <w:pStyle w:val="TableParagraph"/>
              <w:rPr>
                <w:sz w:val="16"/>
              </w:rPr>
            </w:pPr>
          </w:p>
        </w:tc>
        <w:tc>
          <w:tcPr>
            <w:tcW w:w="590" w:type="dxa"/>
          </w:tcPr>
          <w:p w14:paraId="7936A81D" w14:textId="77777777" w:rsidR="00484486" w:rsidRDefault="00484486">
            <w:pPr>
              <w:pStyle w:val="TableParagraph"/>
              <w:rPr>
                <w:sz w:val="16"/>
              </w:rPr>
            </w:pPr>
          </w:p>
        </w:tc>
        <w:tc>
          <w:tcPr>
            <w:tcW w:w="588" w:type="dxa"/>
          </w:tcPr>
          <w:p w14:paraId="40DC4A8F" w14:textId="77777777" w:rsidR="00484486" w:rsidRDefault="00484486">
            <w:pPr>
              <w:pStyle w:val="TableParagraph"/>
              <w:rPr>
                <w:sz w:val="16"/>
              </w:rPr>
            </w:pPr>
          </w:p>
        </w:tc>
        <w:tc>
          <w:tcPr>
            <w:tcW w:w="590" w:type="dxa"/>
          </w:tcPr>
          <w:p w14:paraId="5E252AB0" w14:textId="77777777" w:rsidR="00484486" w:rsidRDefault="00484486">
            <w:pPr>
              <w:pStyle w:val="TableParagraph"/>
              <w:rPr>
                <w:sz w:val="16"/>
              </w:rPr>
            </w:pPr>
          </w:p>
        </w:tc>
        <w:tc>
          <w:tcPr>
            <w:tcW w:w="588" w:type="dxa"/>
          </w:tcPr>
          <w:p w14:paraId="52E37A80" w14:textId="77777777" w:rsidR="00484486" w:rsidRDefault="00484486">
            <w:pPr>
              <w:pStyle w:val="TableParagraph"/>
              <w:rPr>
                <w:sz w:val="16"/>
              </w:rPr>
            </w:pPr>
          </w:p>
        </w:tc>
        <w:tc>
          <w:tcPr>
            <w:tcW w:w="588" w:type="dxa"/>
          </w:tcPr>
          <w:p w14:paraId="7BDF7529" w14:textId="77777777" w:rsidR="00484486" w:rsidRDefault="00484486">
            <w:pPr>
              <w:pStyle w:val="TableParagraph"/>
              <w:rPr>
                <w:sz w:val="16"/>
              </w:rPr>
            </w:pPr>
          </w:p>
        </w:tc>
        <w:tc>
          <w:tcPr>
            <w:tcW w:w="564" w:type="dxa"/>
          </w:tcPr>
          <w:p w14:paraId="469E9EFB" w14:textId="77777777" w:rsidR="00484486" w:rsidRDefault="00484486">
            <w:pPr>
              <w:pStyle w:val="TableParagraph"/>
              <w:rPr>
                <w:sz w:val="16"/>
              </w:rPr>
            </w:pPr>
          </w:p>
        </w:tc>
        <w:tc>
          <w:tcPr>
            <w:tcW w:w="566" w:type="dxa"/>
          </w:tcPr>
          <w:p w14:paraId="4E45CB0A" w14:textId="77777777" w:rsidR="00484486" w:rsidRDefault="00484486">
            <w:pPr>
              <w:pStyle w:val="TableParagraph"/>
              <w:rPr>
                <w:sz w:val="16"/>
              </w:rPr>
            </w:pPr>
          </w:p>
        </w:tc>
        <w:tc>
          <w:tcPr>
            <w:tcW w:w="597" w:type="dxa"/>
          </w:tcPr>
          <w:p w14:paraId="668B1FE3" w14:textId="77777777" w:rsidR="00484486" w:rsidRDefault="00484486">
            <w:pPr>
              <w:pStyle w:val="TableParagraph"/>
              <w:rPr>
                <w:sz w:val="16"/>
              </w:rPr>
            </w:pPr>
          </w:p>
        </w:tc>
      </w:tr>
      <w:tr w:rsidR="00484486" w14:paraId="2108795C" w14:textId="77777777">
        <w:trPr>
          <w:trHeight w:val="275"/>
        </w:trPr>
        <w:tc>
          <w:tcPr>
            <w:tcW w:w="3619" w:type="dxa"/>
          </w:tcPr>
          <w:p w14:paraId="4E9E0C0E" w14:textId="77777777" w:rsidR="00484486" w:rsidRDefault="00967E7C">
            <w:pPr>
              <w:pStyle w:val="TableParagraph"/>
              <w:spacing w:before="40"/>
              <w:ind w:left="287"/>
              <w:rPr>
                <w:sz w:val="16"/>
              </w:rPr>
            </w:pPr>
            <w:r>
              <w:rPr>
                <w:sz w:val="16"/>
              </w:rPr>
              <w:t xml:space="preserve">Hébergement et restauration (voir art. </w:t>
            </w:r>
            <w:proofErr w:type="gramStart"/>
            <w:r>
              <w:rPr>
                <w:sz w:val="16"/>
              </w:rPr>
              <w:t>3..</w:t>
            </w:r>
            <w:proofErr w:type="gramEnd"/>
            <w:r>
              <w:rPr>
                <w:sz w:val="16"/>
              </w:rPr>
              <w:t>9)</w:t>
            </w:r>
          </w:p>
        </w:tc>
        <w:tc>
          <w:tcPr>
            <w:tcW w:w="588" w:type="dxa"/>
          </w:tcPr>
          <w:p w14:paraId="2041420B" w14:textId="77777777" w:rsidR="00484486" w:rsidRDefault="00967E7C">
            <w:pPr>
              <w:pStyle w:val="TableParagraph"/>
              <w:spacing w:before="9" w:line="247" w:lineRule="exact"/>
              <w:ind w:right="193"/>
              <w:jc w:val="right"/>
              <w:rPr>
                <w:rFonts w:ascii="Wingdings" w:hAnsi="Wingdings"/>
                <w:sz w:val="23"/>
              </w:rPr>
            </w:pPr>
            <w:r>
              <w:rPr>
                <w:rFonts w:ascii="Wingdings" w:hAnsi="Wingdings"/>
                <w:sz w:val="23"/>
              </w:rPr>
              <w:t></w:t>
            </w:r>
          </w:p>
        </w:tc>
        <w:tc>
          <w:tcPr>
            <w:tcW w:w="588" w:type="dxa"/>
          </w:tcPr>
          <w:p w14:paraId="028F5905" w14:textId="77777777" w:rsidR="00484486" w:rsidRDefault="00967E7C">
            <w:pPr>
              <w:pStyle w:val="TableParagraph"/>
              <w:spacing w:before="9" w:line="247" w:lineRule="exact"/>
              <w:ind w:right="190"/>
              <w:jc w:val="right"/>
              <w:rPr>
                <w:rFonts w:ascii="Wingdings" w:hAnsi="Wingdings"/>
                <w:sz w:val="23"/>
              </w:rPr>
            </w:pPr>
            <w:r>
              <w:rPr>
                <w:rFonts w:ascii="Wingdings" w:hAnsi="Wingdings"/>
                <w:sz w:val="23"/>
              </w:rPr>
              <w:t></w:t>
            </w:r>
          </w:p>
        </w:tc>
        <w:tc>
          <w:tcPr>
            <w:tcW w:w="590" w:type="dxa"/>
          </w:tcPr>
          <w:p w14:paraId="5056D10F" w14:textId="77777777" w:rsidR="00484486" w:rsidRDefault="00967E7C">
            <w:pPr>
              <w:pStyle w:val="TableParagraph"/>
              <w:spacing w:before="9" w:line="247" w:lineRule="exact"/>
              <w:ind w:right="192"/>
              <w:jc w:val="right"/>
              <w:rPr>
                <w:rFonts w:ascii="Wingdings" w:hAnsi="Wingdings"/>
                <w:sz w:val="23"/>
              </w:rPr>
            </w:pPr>
            <w:r>
              <w:rPr>
                <w:rFonts w:ascii="Wingdings" w:hAnsi="Wingdings"/>
                <w:sz w:val="23"/>
              </w:rPr>
              <w:t></w:t>
            </w:r>
          </w:p>
        </w:tc>
        <w:tc>
          <w:tcPr>
            <w:tcW w:w="588" w:type="dxa"/>
          </w:tcPr>
          <w:p w14:paraId="2D9F07CA" w14:textId="77777777" w:rsidR="00484486" w:rsidRDefault="00967E7C">
            <w:pPr>
              <w:pStyle w:val="TableParagraph"/>
              <w:spacing w:before="9" w:line="247" w:lineRule="exact"/>
              <w:ind w:right="190"/>
              <w:jc w:val="right"/>
              <w:rPr>
                <w:rFonts w:ascii="Wingdings" w:hAnsi="Wingdings"/>
                <w:sz w:val="23"/>
              </w:rPr>
            </w:pPr>
            <w:r>
              <w:rPr>
                <w:rFonts w:ascii="Wingdings" w:hAnsi="Wingdings"/>
                <w:sz w:val="23"/>
              </w:rPr>
              <w:t></w:t>
            </w:r>
          </w:p>
        </w:tc>
        <w:tc>
          <w:tcPr>
            <w:tcW w:w="590" w:type="dxa"/>
          </w:tcPr>
          <w:p w14:paraId="48FAAAF9" w14:textId="77777777" w:rsidR="00484486" w:rsidRDefault="00484486">
            <w:pPr>
              <w:pStyle w:val="TableParagraph"/>
              <w:rPr>
                <w:sz w:val="16"/>
              </w:rPr>
            </w:pPr>
          </w:p>
        </w:tc>
        <w:tc>
          <w:tcPr>
            <w:tcW w:w="588" w:type="dxa"/>
          </w:tcPr>
          <w:p w14:paraId="537DDD16" w14:textId="77777777" w:rsidR="00484486" w:rsidRDefault="00484486">
            <w:pPr>
              <w:pStyle w:val="TableParagraph"/>
              <w:rPr>
                <w:sz w:val="16"/>
              </w:rPr>
            </w:pPr>
          </w:p>
        </w:tc>
        <w:tc>
          <w:tcPr>
            <w:tcW w:w="588" w:type="dxa"/>
          </w:tcPr>
          <w:p w14:paraId="1E976B89" w14:textId="77777777" w:rsidR="00484486" w:rsidRDefault="00484486">
            <w:pPr>
              <w:pStyle w:val="TableParagraph"/>
              <w:rPr>
                <w:sz w:val="16"/>
              </w:rPr>
            </w:pPr>
          </w:p>
        </w:tc>
        <w:tc>
          <w:tcPr>
            <w:tcW w:w="564" w:type="dxa"/>
          </w:tcPr>
          <w:p w14:paraId="320538BE" w14:textId="77777777" w:rsidR="00484486" w:rsidRDefault="00484486">
            <w:pPr>
              <w:pStyle w:val="TableParagraph"/>
              <w:rPr>
                <w:sz w:val="16"/>
              </w:rPr>
            </w:pPr>
          </w:p>
        </w:tc>
        <w:tc>
          <w:tcPr>
            <w:tcW w:w="566" w:type="dxa"/>
          </w:tcPr>
          <w:p w14:paraId="0D5E9FED" w14:textId="77777777" w:rsidR="00484486" w:rsidRDefault="00484486">
            <w:pPr>
              <w:pStyle w:val="TableParagraph"/>
              <w:rPr>
                <w:sz w:val="16"/>
              </w:rPr>
            </w:pPr>
          </w:p>
        </w:tc>
        <w:tc>
          <w:tcPr>
            <w:tcW w:w="597" w:type="dxa"/>
          </w:tcPr>
          <w:p w14:paraId="022A04D8" w14:textId="77777777" w:rsidR="00484486" w:rsidRDefault="00484486">
            <w:pPr>
              <w:pStyle w:val="TableParagraph"/>
              <w:rPr>
                <w:sz w:val="16"/>
              </w:rPr>
            </w:pPr>
          </w:p>
        </w:tc>
      </w:tr>
      <w:tr w:rsidR="00484486" w14:paraId="31D586F8" w14:textId="77777777">
        <w:trPr>
          <w:trHeight w:val="275"/>
        </w:trPr>
        <w:tc>
          <w:tcPr>
            <w:tcW w:w="3619" w:type="dxa"/>
          </w:tcPr>
          <w:p w14:paraId="5D247C50" w14:textId="77777777" w:rsidR="00484486" w:rsidRDefault="00967E7C">
            <w:pPr>
              <w:pStyle w:val="TableParagraph"/>
              <w:spacing w:before="40"/>
              <w:ind w:left="287"/>
              <w:rPr>
                <w:sz w:val="16"/>
              </w:rPr>
            </w:pPr>
            <w:r>
              <w:rPr>
                <w:sz w:val="16"/>
              </w:rPr>
              <w:t xml:space="preserve">Télécommunication et services d’utilité </w:t>
            </w:r>
            <w:r>
              <w:rPr>
                <w:sz w:val="16"/>
              </w:rPr>
              <w:t>publique</w:t>
            </w:r>
          </w:p>
        </w:tc>
        <w:tc>
          <w:tcPr>
            <w:tcW w:w="588" w:type="dxa"/>
          </w:tcPr>
          <w:p w14:paraId="5BC1FB40" w14:textId="77777777" w:rsidR="00484486" w:rsidRDefault="00967E7C">
            <w:pPr>
              <w:pStyle w:val="TableParagraph"/>
              <w:spacing w:before="9" w:line="247" w:lineRule="exact"/>
              <w:ind w:right="193"/>
              <w:jc w:val="right"/>
              <w:rPr>
                <w:rFonts w:ascii="Wingdings" w:hAnsi="Wingdings"/>
                <w:sz w:val="23"/>
              </w:rPr>
            </w:pPr>
            <w:r>
              <w:rPr>
                <w:rFonts w:ascii="Wingdings" w:hAnsi="Wingdings"/>
                <w:sz w:val="23"/>
              </w:rPr>
              <w:t></w:t>
            </w:r>
          </w:p>
        </w:tc>
        <w:tc>
          <w:tcPr>
            <w:tcW w:w="588" w:type="dxa"/>
          </w:tcPr>
          <w:p w14:paraId="3BD0BF8F" w14:textId="77777777" w:rsidR="00484486" w:rsidRDefault="00967E7C">
            <w:pPr>
              <w:pStyle w:val="TableParagraph"/>
              <w:spacing w:before="9" w:line="247" w:lineRule="exact"/>
              <w:ind w:right="190"/>
              <w:jc w:val="right"/>
              <w:rPr>
                <w:rFonts w:ascii="Wingdings" w:hAnsi="Wingdings"/>
                <w:sz w:val="23"/>
              </w:rPr>
            </w:pPr>
            <w:r>
              <w:rPr>
                <w:rFonts w:ascii="Wingdings" w:hAnsi="Wingdings"/>
                <w:sz w:val="23"/>
              </w:rPr>
              <w:t></w:t>
            </w:r>
          </w:p>
        </w:tc>
        <w:tc>
          <w:tcPr>
            <w:tcW w:w="590" w:type="dxa"/>
          </w:tcPr>
          <w:p w14:paraId="5251ADB6" w14:textId="77777777" w:rsidR="00484486" w:rsidRDefault="00967E7C">
            <w:pPr>
              <w:pStyle w:val="TableParagraph"/>
              <w:spacing w:before="9" w:line="247" w:lineRule="exact"/>
              <w:ind w:right="192"/>
              <w:jc w:val="right"/>
              <w:rPr>
                <w:rFonts w:ascii="Wingdings" w:hAnsi="Wingdings"/>
                <w:sz w:val="23"/>
              </w:rPr>
            </w:pPr>
            <w:r>
              <w:rPr>
                <w:rFonts w:ascii="Wingdings" w:hAnsi="Wingdings"/>
                <w:sz w:val="23"/>
              </w:rPr>
              <w:t></w:t>
            </w:r>
          </w:p>
        </w:tc>
        <w:tc>
          <w:tcPr>
            <w:tcW w:w="588" w:type="dxa"/>
          </w:tcPr>
          <w:p w14:paraId="2281F403" w14:textId="77777777" w:rsidR="00484486" w:rsidRDefault="00967E7C">
            <w:pPr>
              <w:pStyle w:val="TableParagraph"/>
              <w:spacing w:before="9" w:line="247" w:lineRule="exact"/>
              <w:ind w:right="190"/>
              <w:jc w:val="right"/>
              <w:rPr>
                <w:rFonts w:ascii="Wingdings" w:hAnsi="Wingdings"/>
                <w:sz w:val="23"/>
              </w:rPr>
            </w:pPr>
            <w:r>
              <w:rPr>
                <w:rFonts w:ascii="Wingdings" w:hAnsi="Wingdings"/>
                <w:sz w:val="23"/>
              </w:rPr>
              <w:t></w:t>
            </w:r>
          </w:p>
        </w:tc>
        <w:tc>
          <w:tcPr>
            <w:tcW w:w="590" w:type="dxa"/>
          </w:tcPr>
          <w:p w14:paraId="6E7AE935" w14:textId="77777777" w:rsidR="00484486" w:rsidRDefault="00484486">
            <w:pPr>
              <w:pStyle w:val="TableParagraph"/>
              <w:rPr>
                <w:sz w:val="16"/>
              </w:rPr>
            </w:pPr>
          </w:p>
        </w:tc>
        <w:tc>
          <w:tcPr>
            <w:tcW w:w="588" w:type="dxa"/>
          </w:tcPr>
          <w:p w14:paraId="7C519973" w14:textId="77777777" w:rsidR="00484486" w:rsidRDefault="00484486">
            <w:pPr>
              <w:pStyle w:val="TableParagraph"/>
              <w:rPr>
                <w:sz w:val="16"/>
              </w:rPr>
            </w:pPr>
          </w:p>
        </w:tc>
        <w:tc>
          <w:tcPr>
            <w:tcW w:w="588" w:type="dxa"/>
          </w:tcPr>
          <w:p w14:paraId="6178D313" w14:textId="77777777" w:rsidR="00484486" w:rsidRDefault="00484486">
            <w:pPr>
              <w:pStyle w:val="TableParagraph"/>
              <w:rPr>
                <w:sz w:val="16"/>
              </w:rPr>
            </w:pPr>
          </w:p>
        </w:tc>
        <w:tc>
          <w:tcPr>
            <w:tcW w:w="564" w:type="dxa"/>
          </w:tcPr>
          <w:p w14:paraId="73467B4E" w14:textId="77777777" w:rsidR="00484486" w:rsidRDefault="00484486">
            <w:pPr>
              <w:pStyle w:val="TableParagraph"/>
              <w:rPr>
                <w:sz w:val="16"/>
              </w:rPr>
            </w:pPr>
          </w:p>
        </w:tc>
        <w:tc>
          <w:tcPr>
            <w:tcW w:w="566" w:type="dxa"/>
          </w:tcPr>
          <w:p w14:paraId="71F565C1" w14:textId="77777777" w:rsidR="00484486" w:rsidRDefault="00484486">
            <w:pPr>
              <w:pStyle w:val="TableParagraph"/>
              <w:rPr>
                <w:sz w:val="16"/>
              </w:rPr>
            </w:pPr>
          </w:p>
        </w:tc>
        <w:tc>
          <w:tcPr>
            <w:tcW w:w="597" w:type="dxa"/>
          </w:tcPr>
          <w:p w14:paraId="6E4D9838" w14:textId="77777777" w:rsidR="00484486" w:rsidRDefault="00484486">
            <w:pPr>
              <w:pStyle w:val="TableParagraph"/>
              <w:rPr>
                <w:sz w:val="16"/>
              </w:rPr>
            </w:pPr>
          </w:p>
        </w:tc>
      </w:tr>
      <w:tr w:rsidR="00484486" w14:paraId="3B6E0E80" w14:textId="77777777">
        <w:trPr>
          <w:trHeight w:val="265"/>
        </w:trPr>
        <w:tc>
          <w:tcPr>
            <w:tcW w:w="3619" w:type="dxa"/>
          </w:tcPr>
          <w:p w14:paraId="67A79DDA" w14:textId="77777777" w:rsidR="00484486" w:rsidRDefault="00967E7C">
            <w:pPr>
              <w:pStyle w:val="TableParagraph"/>
              <w:spacing w:before="35"/>
              <w:ind w:left="287"/>
              <w:rPr>
                <w:sz w:val="16"/>
              </w:rPr>
            </w:pPr>
            <w:r>
              <w:rPr>
                <w:sz w:val="16"/>
              </w:rPr>
              <w:t>Commerces reliés à l'automobile</w:t>
            </w:r>
          </w:p>
        </w:tc>
        <w:tc>
          <w:tcPr>
            <w:tcW w:w="588" w:type="dxa"/>
          </w:tcPr>
          <w:p w14:paraId="245F9228" w14:textId="77777777" w:rsidR="00484486" w:rsidRDefault="00484486">
            <w:pPr>
              <w:pStyle w:val="TableParagraph"/>
              <w:rPr>
                <w:sz w:val="16"/>
              </w:rPr>
            </w:pPr>
          </w:p>
        </w:tc>
        <w:tc>
          <w:tcPr>
            <w:tcW w:w="588" w:type="dxa"/>
          </w:tcPr>
          <w:p w14:paraId="0176D9D5" w14:textId="77777777" w:rsidR="00484486" w:rsidRDefault="00484486">
            <w:pPr>
              <w:pStyle w:val="TableParagraph"/>
              <w:rPr>
                <w:sz w:val="16"/>
              </w:rPr>
            </w:pPr>
          </w:p>
        </w:tc>
        <w:tc>
          <w:tcPr>
            <w:tcW w:w="590" w:type="dxa"/>
          </w:tcPr>
          <w:p w14:paraId="478F76ED" w14:textId="77777777" w:rsidR="00484486" w:rsidRDefault="00484486">
            <w:pPr>
              <w:pStyle w:val="TableParagraph"/>
              <w:rPr>
                <w:sz w:val="16"/>
              </w:rPr>
            </w:pPr>
          </w:p>
        </w:tc>
        <w:tc>
          <w:tcPr>
            <w:tcW w:w="588" w:type="dxa"/>
          </w:tcPr>
          <w:p w14:paraId="65D244ED" w14:textId="77777777" w:rsidR="00484486" w:rsidRDefault="00484486">
            <w:pPr>
              <w:pStyle w:val="TableParagraph"/>
              <w:rPr>
                <w:sz w:val="16"/>
              </w:rPr>
            </w:pPr>
          </w:p>
        </w:tc>
        <w:tc>
          <w:tcPr>
            <w:tcW w:w="590" w:type="dxa"/>
          </w:tcPr>
          <w:p w14:paraId="4EAB33CE" w14:textId="77777777" w:rsidR="00484486" w:rsidRDefault="00484486">
            <w:pPr>
              <w:pStyle w:val="TableParagraph"/>
              <w:rPr>
                <w:sz w:val="16"/>
              </w:rPr>
            </w:pPr>
          </w:p>
        </w:tc>
        <w:tc>
          <w:tcPr>
            <w:tcW w:w="588" w:type="dxa"/>
          </w:tcPr>
          <w:p w14:paraId="18EF3B68" w14:textId="77777777" w:rsidR="00484486" w:rsidRDefault="00484486">
            <w:pPr>
              <w:pStyle w:val="TableParagraph"/>
              <w:rPr>
                <w:sz w:val="16"/>
              </w:rPr>
            </w:pPr>
          </w:p>
        </w:tc>
        <w:tc>
          <w:tcPr>
            <w:tcW w:w="588" w:type="dxa"/>
          </w:tcPr>
          <w:p w14:paraId="2CC6C8E4" w14:textId="77777777" w:rsidR="00484486" w:rsidRDefault="00484486">
            <w:pPr>
              <w:pStyle w:val="TableParagraph"/>
              <w:rPr>
                <w:sz w:val="16"/>
              </w:rPr>
            </w:pPr>
          </w:p>
        </w:tc>
        <w:tc>
          <w:tcPr>
            <w:tcW w:w="564" w:type="dxa"/>
          </w:tcPr>
          <w:p w14:paraId="6115B0F0" w14:textId="77777777" w:rsidR="00484486" w:rsidRDefault="00484486">
            <w:pPr>
              <w:pStyle w:val="TableParagraph"/>
              <w:rPr>
                <w:sz w:val="16"/>
              </w:rPr>
            </w:pPr>
          </w:p>
        </w:tc>
        <w:tc>
          <w:tcPr>
            <w:tcW w:w="566" w:type="dxa"/>
          </w:tcPr>
          <w:p w14:paraId="1831C66D" w14:textId="77777777" w:rsidR="00484486" w:rsidRDefault="00484486">
            <w:pPr>
              <w:pStyle w:val="TableParagraph"/>
              <w:rPr>
                <w:sz w:val="16"/>
              </w:rPr>
            </w:pPr>
          </w:p>
        </w:tc>
        <w:tc>
          <w:tcPr>
            <w:tcW w:w="597" w:type="dxa"/>
          </w:tcPr>
          <w:p w14:paraId="4895F1E7" w14:textId="77777777" w:rsidR="00484486" w:rsidRDefault="00484486">
            <w:pPr>
              <w:pStyle w:val="TableParagraph"/>
              <w:rPr>
                <w:sz w:val="16"/>
              </w:rPr>
            </w:pPr>
          </w:p>
        </w:tc>
      </w:tr>
      <w:tr w:rsidR="00484486" w14:paraId="6F7510CC" w14:textId="77777777">
        <w:trPr>
          <w:trHeight w:val="263"/>
        </w:trPr>
        <w:tc>
          <w:tcPr>
            <w:tcW w:w="3619" w:type="dxa"/>
          </w:tcPr>
          <w:p w14:paraId="082F0757" w14:textId="77777777" w:rsidR="00484486" w:rsidRDefault="00967E7C">
            <w:pPr>
              <w:pStyle w:val="TableParagraph"/>
              <w:spacing w:before="33"/>
              <w:ind w:left="287"/>
              <w:rPr>
                <w:sz w:val="16"/>
              </w:rPr>
            </w:pPr>
            <w:r>
              <w:rPr>
                <w:sz w:val="16"/>
              </w:rPr>
              <w:t>Services de réparation</w:t>
            </w:r>
          </w:p>
        </w:tc>
        <w:tc>
          <w:tcPr>
            <w:tcW w:w="588" w:type="dxa"/>
          </w:tcPr>
          <w:p w14:paraId="0F3948FC" w14:textId="77777777" w:rsidR="00484486" w:rsidRDefault="00484486">
            <w:pPr>
              <w:pStyle w:val="TableParagraph"/>
              <w:rPr>
                <w:sz w:val="16"/>
              </w:rPr>
            </w:pPr>
          </w:p>
        </w:tc>
        <w:tc>
          <w:tcPr>
            <w:tcW w:w="588" w:type="dxa"/>
          </w:tcPr>
          <w:p w14:paraId="23B19DC0" w14:textId="77777777" w:rsidR="00484486" w:rsidRDefault="00484486">
            <w:pPr>
              <w:pStyle w:val="TableParagraph"/>
              <w:rPr>
                <w:sz w:val="16"/>
              </w:rPr>
            </w:pPr>
          </w:p>
        </w:tc>
        <w:tc>
          <w:tcPr>
            <w:tcW w:w="590" w:type="dxa"/>
          </w:tcPr>
          <w:p w14:paraId="6FFD9D0C" w14:textId="77777777" w:rsidR="00484486" w:rsidRDefault="00484486">
            <w:pPr>
              <w:pStyle w:val="TableParagraph"/>
              <w:rPr>
                <w:sz w:val="16"/>
              </w:rPr>
            </w:pPr>
          </w:p>
        </w:tc>
        <w:tc>
          <w:tcPr>
            <w:tcW w:w="588" w:type="dxa"/>
          </w:tcPr>
          <w:p w14:paraId="6F7ECE71" w14:textId="77777777" w:rsidR="00484486" w:rsidRDefault="00484486">
            <w:pPr>
              <w:pStyle w:val="TableParagraph"/>
              <w:rPr>
                <w:sz w:val="16"/>
              </w:rPr>
            </w:pPr>
          </w:p>
        </w:tc>
        <w:tc>
          <w:tcPr>
            <w:tcW w:w="590" w:type="dxa"/>
          </w:tcPr>
          <w:p w14:paraId="6EC2B345" w14:textId="77777777" w:rsidR="00484486" w:rsidRDefault="00484486">
            <w:pPr>
              <w:pStyle w:val="TableParagraph"/>
              <w:rPr>
                <w:sz w:val="16"/>
              </w:rPr>
            </w:pPr>
          </w:p>
        </w:tc>
        <w:tc>
          <w:tcPr>
            <w:tcW w:w="588" w:type="dxa"/>
          </w:tcPr>
          <w:p w14:paraId="3E643F66" w14:textId="77777777" w:rsidR="00484486" w:rsidRDefault="00484486">
            <w:pPr>
              <w:pStyle w:val="TableParagraph"/>
              <w:rPr>
                <w:sz w:val="16"/>
              </w:rPr>
            </w:pPr>
          </w:p>
        </w:tc>
        <w:tc>
          <w:tcPr>
            <w:tcW w:w="588" w:type="dxa"/>
          </w:tcPr>
          <w:p w14:paraId="26E10419" w14:textId="77777777" w:rsidR="00484486" w:rsidRDefault="00484486">
            <w:pPr>
              <w:pStyle w:val="TableParagraph"/>
              <w:rPr>
                <w:sz w:val="16"/>
              </w:rPr>
            </w:pPr>
          </w:p>
        </w:tc>
        <w:tc>
          <w:tcPr>
            <w:tcW w:w="564" w:type="dxa"/>
          </w:tcPr>
          <w:p w14:paraId="2166F6F8" w14:textId="77777777" w:rsidR="00484486" w:rsidRDefault="00484486">
            <w:pPr>
              <w:pStyle w:val="TableParagraph"/>
              <w:rPr>
                <w:sz w:val="16"/>
              </w:rPr>
            </w:pPr>
          </w:p>
        </w:tc>
        <w:tc>
          <w:tcPr>
            <w:tcW w:w="566" w:type="dxa"/>
          </w:tcPr>
          <w:p w14:paraId="061D514D" w14:textId="77777777" w:rsidR="00484486" w:rsidRDefault="00484486">
            <w:pPr>
              <w:pStyle w:val="TableParagraph"/>
              <w:rPr>
                <w:sz w:val="16"/>
              </w:rPr>
            </w:pPr>
          </w:p>
        </w:tc>
        <w:tc>
          <w:tcPr>
            <w:tcW w:w="597" w:type="dxa"/>
          </w:tcPr>
          <w:p w14:paraId="2DC4BC35" w14:textId="77777777" w:rsidR="00484486" w:rsidRDefault="00484486">
            <w:pPr>
              <w:pStyle w:val="TableParagraph"/>
              <w:rPr>
                <w:sz w:val="16"/>
              </w:rPr>
            </w:pPr>
          </w:p>
        </w:tc>
      </w:tr>
      <w:tr w:rsidR="00484486" w14:paraId="033D0DAA" w14:textId="77777777">
        <w:trPr>
          <w:trHeight w:val="263"/>
        </w:trPr>
        <w:tc>
          <w:tcPr>
            <w:tcW w:w="3619" w:type="dxa"/>
          </w:tcPr>
          <w:p w14:paraId="79125040" w14:textId="77777777" w:rsidR="00484486" w:rsidRDefault="00967E7C">
            <w:pPr>
              <w:pStyle w:val="TableParagraph"/>
              <w:spacing w:before="35"/>
              <w:ind w:left="287"/>
              <w:rPr>
                <w:sz w:val="16"/>
              </w:rPr>
            </w:pPr>
            <w:r>
              <w:rPr>
                <w:sz w:val="16"/>
              </w:rPr>
              <w:t>Services de construction</w:t>
            </w:r>
          </w:p>
        </w:tc>
        <w:tc>
          <w:tcPr>
            <w:tcW w:w="588" w:type="dxa"/>
          </w:tcPr>
          <w:p w14:paraId="4E9DA80D" w14:textId="77777777" w:rsidR="00484486" w:rsidRDefault="00484486">
            <w:pPr>
              <w:pStyle w:val="TableParagraph"/>
              <w:rPr>
                <w:sz w:val="16"/>
              </w:rPr>
            </w:pPr>
          </w:p>
        </w:tc>
        <w:tc>
          <w:tcPr>
            <w:tcW w:w="588" w:type="dxa"/>
          </w:tcPr>
          <w:p w14:paraId="1144DDDB" w14:textId="77777777" w:rsidR="00484486" w:rsidRDefault="00484486">
            <w:pPr>
              <w:pStyle w:val="TableParagraph"/>
              <w:rPr>
                <w:sz w:val="16"/>
              </w:rPr>
            </w:pPr>
          </w:p>
        </w:tc>
        <w:tc>
          <w:tcPr>
            <w:tcW w:w="590" w:type="dxa"/>
          </w:tcPr>
          <w:p w14:paraId="19FFD9F3" w14:textId="77777777" w:rsidR="00484486" w:rsidRDefault="00484486">
            <w:pPr>
              <w:pStyle w:val="TableParagraph"/>
              <w:rPr>
                <w:sz w:val="16"/>
              </w:rPr>
            </w:pPr>
          </w:p>
        </w:tc>
        <w:tc>
          <w:tcPr>
            <w:tcW w:w="588" w:type="dxa"/>
          </w:tcPr>
          <w:p w14:paraId="07590C62" w14:textId="77777777" w:rsidR="00484486" w:rsidRDefault="00484486">
            <w:pPr>
              <w:pStyle w:val="TableParagraph"/>
              <w:rPr>
                <w:sz w:val="16"/>
              </w:rPr>
            </w:pPr>
          </w:p>
        </w:tc>
        <w:tc>
          <w:tcPr>
            <w:tcW w:w="590" w:type="dxa"/>
          </w:tcPr>
          <w:p w14:paraId="7E3CBB8D" w14:textId="77777777" w:rsidR="00484486" w:rsidRDefault="00484486">
            <w:pPr>
              <w:pStyle w:val="TableParagraph"/>
              <w:rPr>
                <w:sz w:val="16"/>
              </w:rPr>
            </w:pPr>
          </w:p>
        </w:tc>
        <w:tc>
          <w:tcPr>
            <w:tcW w:w="588" w:type="dxa"/>
          </w:tcPr>
          <w:p w14:paraId="7AF41A03" w14:textId="77777777" w:rsidR="00484486" w:rsidRDefault="00484486">
            <w:pPr>
              <w:pStyle w:val="TableParagraph"/>
              <w:rPr>
                <w:sz w:val="16"/>
              </w:rPr>
            </w:pPr>
          </w:p>
        </w:tc>
        <w:tc>
          <w:tcPr>
            <w:tcW w:w="588" w:type="dxa"/>
          </w:tcPr>
          <w:p w14:paraId="0196E6CB" w14:textId="77777777" w:rsidR="00484486" w:rsidRDefault="00484486">
            <w:pPr>
              <w:pStyle w:val="TableParagraph"/>
              <w:rPr>
                <w:sz w:val="16"/>
              </w:rPr>
            </w:pPr>
          </w:p>
        </w:tc>
        <w:tc>
          <w:tcPr>
            <w:tcW w:w="564" w:type="dxa"/>
          </w:tcPr>
          <w:p w14:paraId="1520BD69" w14:textId="77777777" w:rsidR="00484486" w:rsidRDefault="00484486">
            <w:pPr>
              <w:pStyle w:val="TableParagraph"/>
              <w:rPr>
                <w:sz w:val="16"/>
              </w:rPr>
            </w:pPr>
          </w:p>
        </w:tc>
        <w:tc>
          <w:tcPr>
            <w:tcW w:w="566" w:type="dxa"/>
          </w:tcPr>
          <w:p w14:paraId="240F1973" w14:textId="77777777" w:rsidR="00484486" w:rsidRDefault="00484486">
            <w:pPr>
              <w:pStyle w:val="TableParagraph"/>
              <w:rPr>
                <w:sz w:val="16"/>
              </w:rPr>
            </w:pPr>
          </w:p>
        </w:tc>
        <w:tc>
          <w:tcPr>
            <w:tcW w:w="597" w:type="dxa"/>
          </w:tcPr>
          <w:p w14:paraId="72500782" w14:textId="77777777" w:rsidR="00484486" w:rsidRDefault="00484486">
            <w:pPr>
              <w:pStyle w:val="TableParagraph"/>
              <w:rPr>
                <w:sz w:val="16"/>
              </w:rPr>
            </w:pPr>
          </w:p>
        </w:tc>
      </w:tr>
      <w:tr w:rsidR="00484486" w14:paraId="1FCBA2CC" w14:textId="77777777">
        <w:trPr>
          <w:trHeight w:val="266"/>
        </w:trPr>
        <w:tc>
          <w:tcPr>
            <w:tcW w:w="3619" w:type="dxa"/>
          </w:tcPr>
          <w:p w14:paraId="5841DF30" w14:textId="77777777" w:rsidR="00484486" w:rsidRDefault="00967E7C">
            <w:pPr>
              <w:pStyle w:val="TableParagraph"/>
              <w:spacing w:before="35"/>
              <w:ind w:left="287"/>
              <w:rPr>
                <w:sz w:val="16"/>
              </w:rPr>
            </w:pPr>
            <w:r>
              <w:rPr>
                <w:sz w:val="16"/>
              </w:rPr>
              <w:t>Entrepôts</w:t>
            </w:r>
          </w:p>
        </w:tc>
        <w:tc>
          <w:tcPr>
            <w:tcW w:w="588" w:type="dxa"/>
          </w:tcPr>
          <w:p w14:paraId="721C29A0" w14:textId="77777777" w:rsidR="00484486" w:rsidRDefault="00484486">
            <w:pPr>
              <w:pStyle w:val="TableParagraph"/>
              <w:rPr>
                <w:sz w:val="16"/>
              </w:rPr>
            </w:pPr>
          </w:p>
        </w:tc>
        <w:tc>
          <w:tcPr>
            <w:tcW w:w="588" w:type="dxa"/>
          </w:tcPr>
          <w:p w14:paraId="3D75D344" w14:textId="77777777" w:rsidR="00484486" w:rsidRDefault="00484486">
            <w:pPr>
              <w:pStyle w:val="TableParagraph"/>
              <w:rPr>
                <w:sz w:val="16"/>
              </w:rPr>
            </w:pPr>
          </w:p>
        </w:tc>
        <w:tc>
          <w:tcPr>
            <w:tcW w:w="590" w:type="dxa"/>
          </w:tcPr>
          <w:p w14:paraId="6C36A028" w14:textId="77777777" w:rsidR="00484486" w:rsidRDefault="00484486">
            <w:pPr>
              <w:pStyle w:val="TableParagraph"/>
              <w:rPr>
                <w:sz w:val="16"/>
              </w:rPr>
            </w:pPr>
          </w:p>
        </w:tc>
        <w:tc>
          <w:tcPr>
            <w:tcW w:w="588" w:type="dxa"/>
          </w:tcPr>
          <w:p w14:paraId="06AB112D" w14:textId="77777777" w:rsidR="00484486" w:rsidRDefault="00484486">
            <w:pPr>
              <w:pStyle w:val="TableParagraph"/>
              <w:rPr>
                <w:sz w:val="16"/>
              </w:rPr>
            </w:pPr>
          </w:p>
        </w:tc>
        <w:tc>
          <w:tcPr>
            <w:tcW w:w="590" w:type="dxa"/>
          </w:tcPr>
          <w:p w14:paraId="6BBE9B86" w14:textId="77777777" w:rsidR="00484486" w:rsidRDefault="00484486">
            <w:pPr>
              <w:pStyle w:val="TableParagraph"/>
              <w:rPr>
                <w:sz w:val="16"/>
              </w:rPr>
            </w:pPr>
          </w:p>
        </w:tc>
        <w:tc>
          <w:tcPr>
            <w:tcW w:w="588" w:type="dxa"/>
          </w:tcPr>
          <w:p w14:paraId="0A615C05" w14:textId="77777777" w:rsidR="00484486" w:rsidRDefault="00484486">
            <w:pPr>
              <w:pStyle w:val="TableParagraph"/>
              <w:rPr>
                <w:sz w:val="16"/>
              </w:rPr>
            </w:pPr>
          </w:p>
        </w:tc>
        <w:tc>
          <w:tcPr>
            <w:tcW w:w="588" w:type="dxa"/>
          </w:tcPr>
          <w:p w14:paraId="5413D480" w14:textId="77777777" w:rsidR="00484486" w:rsidRDefault="00484486">
            <w:pPr>
              <w:pStyle w:val="TableParagraph"/>
              <w:rPr>
                <w:sz w:val="16"/>
              </w:rPr>
            </w:pPr>
          </w:p>
        </w:tc>
        <w:tc>
          <w:tcPr>
            <w:tcW w:w="564" w:type="dxa"/>
          </w:tcPr>
          <w:p w14:paraId="17CC248B" w14:textId="77777777" w:rsidR="00484486" w:rsidRDefault="00484486">
            <w:pPr>
              <w:pStyle w:val="TableParagraph"/>
              <w:rPr>
                <w:sz w:val="16"/>
              </w:rPr>
            </w:pPr>
          </w:p>
        </w:tc>
        <w:tc>
          <w:tcPr>
            <w:tcW w:w="566" w:type="dxa"/>
          </w:tcPr>
          <w:p w14:paraId="0DA2AD82" w14:textId="77777777" w:rsidR="00484486" w:rsidRDefault="00484486">
            <w:pPr>
              <w:pStyle w:val="TableParagraph"/>
              <w:rPr>
                <w:sz w:val="16"/>
              </w:rPr>
            </w:pPr>
          </w:p>
        </w:tc>
        <w:tc>
          <w:tcPr>
            <w:tcW w:w="597" w:type="dxa"/>
          </w:tcPr>
          <w:p w14:paraId="34E712DE" w14:textId="77777777" w:rsidR="00484486" w:rsidRDefault="00484486">
            <w:pPr>
              <w:pStyle w:val="TableParagraph"/>
              <w:rPr>
                <w:sz w:val="16"/>
              </w:rPr>
            </w:pPr>
          </w:p>
        </w:tc>
      </w:tr>
      <w:tr w:rsidR="00484486" w14:paraId="3A77EA1F" w14:textId="77777777">
        <w:trPr>
          <w:trHeight w:val="263"/>
        </w:trPr>
        <w:tc>
          <w:tcPr>
            <w:tcW w:w="3619" w:type="dxa"/>
          </w:tcPr>
          <w:p w14:paraId="62311EE9" w14:textId="77777777" w:rsidR="00484486" w:rsidRDefault="00967E7C">
            <w:pPr>
              <w:pStyle w:val="TableParagraph"/>
              <w:spacing w:before="35"/>
              <w:ind w:left="287"/>
              <w:rPr>
                <w:sz w:val="16"/>
              </w:rPr>
            </w:pPr>
            <w:r>
              <w:rPr>
                <w:sz w:val="16"/>
              </w:rPr>
              <w:t>Chenils</w:t>
            </w:r>
          </w:p>
        </w:tc>
        <w:tc>
          <w:tcPr>
            <w:tcW w:w="588" w:type="dxa"/>
          </w:tcPr>
          <w:p w14:paraId="117BB055" w14:textId="77777777" w:rsidR="00484486" w:rsidRDefault="00484486">
            <w:pPr>
              <w:pStyle w:val="TableParagraph"/>
              <w:rPr>
                <w:sz w:val="16"/>
              </w:rPr>
            </w:pPr>
          </w:p>
        </w:tc>
        <w:tc>
          <w:tcPr>
            <w:tcW w:w="588" w:type="dxa"/>
          </w:tcPr>
          <w:p w14:paraId="51285EA1" w14:textId="77777777" w:rsidR="00484486" w:rsidRDefault="00484486">
            <w:pPr>
              <w:pStyle w:val="TableParagraph"/>
              <w:rPr>
                <w:sz w:val="16"/>
              </w:rPr>
            </w:pPr>
          </w:p>
        </w:tc>
        <w:tc>
          <w:tcPr>
            <w:tcW w:w="590" w:type="dxa"/>
          </w:tcPr>
          <w:p w14:paraId="14C337B5" w14:textId="77777777" w:rsidR="00484486" w:rsidRDefault="00484486">
            <w:pPr>
              <w:pStyle w:val="TableParagraph"/>
              <w:rPr>
                <w:sz w:val="16"/>
              </w:rPr>
            </w:pPr>
          </w:p>
        </w:tc>
        <w:tc>
          <w:tcPr>
            <w:tcW w:w="588" w:type="dxa"/>
          </w:tcPr>
          <w:p w14:paraId="203CDFD7" w14:textId="77777777" w:rsidR="00484486" w:rsidRDefault="00484486">
            <w:pPr>
              <w:pStyle w:val="TableParagraph"/>
              <w:rPr>
                <w:sz w:val="16"/>
              </w:rPr>
            </w:pPr>
          </w:p>
        </w:tc>
        <w:tc>
          <w:tcPr>
            <w:tcW w:w="590" w:type="dxa"/>
          </w:tcPr>
          <w:p w14:paraId="5A6400B6" w14:textId="77777777" w:rsidR="00484486" w:rsidRDefault="00484486">
            <w:pPr>
              <w:pStyle w:val="TableParagraph"/>
              <w:rPr>
                <w:sz w:val="16"/>
              </w:rPr>
            </w:pPr>
          </w:p>
        </w:tc>
        <w:tc>
          <w:tcPr>
            <w:tcW w:w="588" w:type="dxa"/>
          </w:tcPr>
          <w:p w14:paraId="497C3C81" w14:textId="77777777" w:rsidR="00484486" w:rsidRDefault="00484486">
            <w:pPr>
              <w:pStyle w:val="TableParagraph"/>
              <w:rPr>
                <w:sz w:val="16"/>
              </w:rPr>
            </w:pPr>
          </w:p>
        </w:tc>
        <w:tc>
          <w:tcPr>
            <w:tcW w:w="588" w:type="dxa"/>
          </w:tcPr>
          <w:p w14:paraId="3E29FA67" w14:textId="77777777" w:rsidR="00484486" w:rsidRDefault="00484486">
            <w:pPr>
              <w:pStyle w:val="TableParagraph"/>
              <w:rPr>
                <w:sz w:val="16"/>
              </w:rPr>
            </w:pPr>
          </w:p>
        </w:tc>
        <w:tc>
          <w:tcPr>
            <w:tcW w:w="564" w:type="dxa"/>
          </w:tcPr>
          <w:p w14:paraId="6B781D94" w14:textId="77777777" w:rsidR="00484486" w:rsidRDefault="00484486">
            <w:pPr>
              <w:pStyle w:val="TableParagraph"/>
              <w:rPr>
                <w:sz w:val="16"/>
              </w:rPr>
            </w:pPr>
          </w:p>
        </w:tc>
        <w:tc>
          <w:tcPr>
            <w:tcW w:w="566" w:type="dxa"/>
          </w:tcPr>
          <w:p w14:paraId="7A13A0A3" w14:textId="77777777" w:rsidR="00484486" w:rsidRDefault="00484486">
            <w:pPr>
              <w:pStyle w:val="TableParagraph"/>
              <w:rPr>
                <w:sz w:val="16"/>
              </w:rPr>
            </w:pPr>
          </w:p>
        </w:tc>
        <w:tc>
          <w:tcPr>
            <w:tcW w:w="597" w:type="dxa"/>
          </w:tcPr>
          <w:p w14:paraId="5E068061" w14:textId="77777777" w:rsidR="00484486" w:rsidRDefault="00484486">
            <w:pPr>
              <w:pStyle w:val="TableParagraph"/>
              <w:rPr>
                <w:sz w:val="16"/>
              </w:rPr>
            </w:pPr>
          </w:p>
        </w:tc>
      </w:tr>
      <w:tr w:rsidR="00484486" w14:paraId="0E627D4D" w14:textId="77777777">
        <w:trPr>
          <w:trHeight w:val="184"/>
        </w:trPr>
        <w:tc>
          <w:tcPr>
            <w:tcW w:w="9466" w:type="dxa"/>
            <w:gridSpan w:val="11"/>
          </w:tcPr>
          <w:p w14:paraId="255D7BC8" w14:textId="77777777" w:rsidR="00484486" w:rsidRDefault="00967E7C">
            <w:pPr>
              <w:pStyle w:val="TableParagraph"/>
              <w:spacing w:line="164" w:lineRule="exact"/>
              <w:ind w:left="107"/>
              <w:rPr>
                <w:b/>
                <w:sz w:val="16"/>
              </w:rPr>
            </w:pPr>
            <w:r>
              <w:rPr>
                <w:b/>
                <w:sz w:val="16"/>
              </w:rPr>
              <w:t>Industries</w:t>
            </w:r>
          </w:p>
        </w:tc>
      </w:tr>
      <w:tr w:rsidR="00484486" w14:paraId="5C014047" w14:textId="77777777">
        <w:trPr>
          <w:trHeight w:val="251"/>
        </w:trPr>
        <w:tc>
          <w:tcPr>
            <w:tcW w:w="3619" w:type="dxa"/>
          </w:tcPr>
          <w:p w14:paraId="736DBE0C" w14:textId="77777777" w:rsidR="00484486" w:rsidRDefault="00967E7C">
            <w:pPr>
              <w:pStyle w:val="TableParagraph"/>
              <w:spacing w:before="28"/>
              <w:ind w:left="287"/>
              <w:rPr>
                <w:sz w:val="16"/>
              </w:rPr>
            </w:pPr>
            <w:r>
              <w:rPr>
                <w:sz w:val="16"/>
              </w:rPr>
              <w:t>Entreprises de transformation (voir art. 3.9)</w:t>
            </w:r>
          </w:p>
        </w:tc>
        <w:tc>
          <w:tcPr>
            <w:tcW w:w="588" w:type="dxa"/>
          </w:tcPr>
          <w:p w14:paraId="5420D2B6" w14:textId="77777777" w:rsidR="00484486" w:rsidRDefault="00967E7C">
            <w:pPr>
              <w:pStyle w:val="TableParagraph"/>
              <w:spacing w:before="3" w:line="228" w:lineRule="exact"/>
              <w:ind w:right="196"/>
              <w:jc w:val="right"/>
              <w:rPr>
                <w:rFonts w:ascii="Wingdings" w:hAnsi="Wingdings"/>
              </w:rPr>
            </w:pPr>
            <w:r>
              <w:rPr>
                <w:rFonts w:ascii="Wingdings" w:hAnsi="Wingdings"/>
              </w:rPr>
              <w:t></w:t>
            </w:r>
          </w:p>
        </w:tc>
        <w:tc>
          <w:tcPr>
            <w:tcW w:w="588" w:type="dxa"/>
          </w:tcPr>
          <w:p w14:paraId="0A406FCE" w14:textId="77777777" w:rsidR="00484486" w:rsidRDefault="00967E7C">
            <w:pPr>
              <w:pStyle w:val="TableParagraph"/>
              <w:spacing w:before="3" w:line="228" w:lineRule="exact"/>
              <w:ind w:right="193"/>
              <w:jc w:val="right"/>
              <w:rPr>
                <w:rFonts w:ascii="Wingdings" w:hAnsi="Wingdings"/>
              </w:rPr>
            </w:pPr>
            <w:r>
              <w:rPr>
                <w:rFonts w:ascii="Wingdings" w:hAnsi="Wingdings"/>
              </w:rPr>
              <w:t></w:t>
            </w:r>
          </w:p>
        </w:tc>
        <w:tc>
          <w:tcPr>
            <w:tcW w:w="590" w:type="dxa"/>
          </w:tcPr>
          <w:p w14:paraId="650DE396" w14:textId="77777777" w:rsidR="00484486" w:rsidRDefault="00967E7C">
            <w:pPr>
              <w:pStyle w:val="TableParagraph"/>
              <w:spacing w:before="3" w:line="228" w:lineRule="exact"/>
              <w:ind w:right="195"/>
              <w:jc w:val="right"/>
              <w:rPr>
                <w:rFonts w:ascii="Wingdings" w:hAnsi="Wingdings"/>
              </w:rPr>
            </w:pPr>
            <w:r>
              <w:rPr>
                <w:rFonts w:ascii="Wingdings" w:hAnsi="Wingdings"/>
              </w:rPr>
              <w:t></w:t>
            </w:r>
          </w:p>
        </w:tc>
        <w:tc>
          <w:tcPr>
            <w:tcW w:w="588" w:type="dxa"/>
          </w:tcPr>
          <w:p w14:paraId="60E0E2B5" w14:textId="77777777" w:rsidR="00484486" w:rsidRDefault="00967E7C">
            <w:pPr>
              <w:pStyle w:val="TableParagraph"/>
              <w:spacing w:before="3" w:line="228" w:lineRule="exact"/>
              <w:ind w:right="193"/>
              <w:jc w:val="right"/>
              <w:rPr>
                <w:rFonts w:ascii="Wingdings" w:hAnsi="Wingdings"/>
              </w:rPr>
            </w:pPr>
            <w:r>
              <w:rPr>
                <w:rFonts w:ascii="Wingdings" w:hAnsi="Wingdings"/>
              </w:rPr>
              <w:t></w:t>
            </w:r>
          </w:p>
        </w:tc>
        <w:tc>
          <w:tcPr>
            <w:tcW w:w="590" w:type="dxa"/>
          </w:tcPr>
          <w:p w14:paraId="2E662534" w14:textId="77777777" w:rsidR="00484486" w:rsidRDefault="00484486">
            <w:pPr>
              <w:pStyle w:val="TableParagraph"/>
              <w:rPr>
                <w:sz w:val="16"/>
              </w:rPr>
            </w:pPr>
          </w:p>
        </w:tc>
        <w:tc>
          <w:tcPr>
            <w:tcW w:w="588" w:type="dxa"/>
          </w:tcPr>
          <w:p w14:paraId="1FAE0180" w14:textId="77777777" w:rsidR="00484486" w:rsidRDefault="00484486">
            <w:pPr>
              <w:pStyle w:val="TableParagraph"/>
              <w:rPr>
                <w:sz w:val="16"/>
              </w:rPr>
            </w:pPr>
          </w:p>
        </w:tc>
        <w:tc>
          <w:tcPr>
            <w:tcW w:w="588" w:type="dxa"/>
          </w:tcPr>
          <w:p w14:paraId="717C5B85" w14:textId="77777777" w:rsidR="00484486" w:rsidRDefault="00484486">
            <w:pPr>
              <w:pStyle w:val="TableParagraph"/>
              <w:rPr>
                <w:sz w:val="16"/>
              </w:rPr>
            </w:pPr>
          </w:p>
        </w:tc>
        <w:tc>
          <w:tcPr>
            <w:tcW w:w="564" w:type="dxa"/>
          </w:tcPr>
          <w:p w14:paraId="4ACFFD38" w14:textId="77777777" w:rsidR="00484486" w:rsidRDefault="00484486">
            <w:pPr>
              <w:pStyle w:val="TableParagraph"/>
              <w:rPr>
                <w:sz w:val="16"/>
              </w:rPr>
            </w:pPr>
          </w:p>
        </w:tc>
        <w:tc>
          <w:tcPr>
            <w:tcW w:w="566" w:type="dxa"/>
          </w:tcPr>
          <w:p w14:paraId="28322995" w14:textId="77777777" w:rsidR="00484486" w:rsidRDefault="00484486">
            <w:pPr>
              <w:pStyle w:val="TableParagraph"/>
              <w:rPr>
                <w:sz w:val="16"/>
              </w:rPr>
            </w:pPr>
          </w:p>
        </w:tc>
        <w:tc>
          <w:tcPr>
            <w:tcW w:w="597" w:type="dxa"/>
          </w:tcPr>
          <w:p w14:paraId="2772039C" w14:textId="77777777" w:rsidR="00484486" w:rsidRDefault="00484486">
            <w:pPr>
              <w:pStyle w:val="TableParagraph"/>
              <w:rPr>
                <w:sz w:val="16"/>
              </w:rPr>
            </w:pPr>
          </w:p>
        </w:tc>
      </w:tr>
      <w:tr w:rsidR="00484486" w14:paraId="4E60D839" w14:textId="77777777">
        <w:trPr>
          <w:trHeight w:val="253"/>
        </w:trPr>
        <w:tc>
          <w:tcPr>
            <w:tcW w:w="3619" w:type="dxa"/>
          </w:tcPr>
          <w:p w14:paraId="370BBE02" w14:textId="77777777" w:rsidR="00484486" w:rsidRDefault="00967E7C">
            <w:pPr>
              <w:pStyle w:val="TableParagraph"/>
              <w:spacing w:before="30"/>
              <w:ind w:left="287"/>
              <w:rPr>
                <w:sz w:val="16"/>
              </w:rPr>
            </w:pPr>
            <w:r>
              <w:rPr>
                <w:sz w:val="16"/>
              </w:rPr>
              <w:t>Industries artisanales</w:t>
            </w:r>
          </w:p>
        </w:tc>
        <w:tc>
          <w:tcPr>
            <w:tcW w:w="588" w:type="dxa"/>
          </w:tcPr>
          <w:p w14:paraId="588520E0" w14:textId="77777777" w:rsidR="00484486" w:rsidRDefault="00484486">
            <w:pPr>
              <w:pStyle w:val="TableParagraph"/>
              <w:rPr>
                <w:sz w:val="16"/>
              </w:rPr>
            </w:pPr>
          </w:p>
        </w:tc>
        <w:tc>
          <w:tcPr>
            <w:tcW w:w="588" w:type="dxa"/>
          </w:tcPr>
          <w:p w14:paraId="064B1C87" w14:textId="77777777" w:rsidR="00484486" w:rsidRDefault="00484486">
            <w:pPr>
              <w:pStyle w:val="TableParagraph"/>
              <w:rPr>
                <w:sz w:val="16"/>
              </w:rPr>
            </w:pPr>
          </w:p>
        </w:tc>
        <w:tc>
          <w:tcPr>
            <w:tcW w:w="590" w:type="dxa"/>
          </w:tcPr>
          <w:p w14:paraId="0A9210C8" w14:textId="77777777" w:rsidR="00484486" w:rsidRDefault="00484486">
            <w:pPr>
              <w:pStyle w:val="TableParagraph"/>
              <w:rPr>
                <w:sz w:val="16"/>
              </w:rPr>
            </w:pPr>
          </w:p>
        </w:tc>
        <w:tc>
          <w:tcPr>
            <w:tcW w:w="588" w:type="dxa"/>
          </w:tcPr>
          <w:p w14:paraId="209A82CE" w14:textId="77777777" w:rsidR="00484486" w:rsidRDefault="00484486">
            <w:pPr>
              <w:pStyle w:val="TableParagraph"/>
              <w:rPr>
                <w:sz w:val="16"/>
              </w:rPr>
            </w:pPr>
          </w:p>
        </w:tc>
        <w:tc>
          <w:tcPr>
            <w:tcW w:w="590" w:type="dxa"/>
          </w:tcPr>
          <w:p w14:paraId="6298CA83" w14:textId="77777777" w:rsidR="00484486" w:rsidRDefault="00484486">
            <w:pPr>
              <w:pStyle w:val="TableParagraph"/>
              <w:rPr>
                <w:sz w:val="16"/>
              </w:rPr>
            </w:pPr>
          </w:p>
        </w:tc>
        <w:tc>
          <w:tcPr>
            <w:tcW w:w="588" w:type="dxa"/>
          </w:tcPr>
          <w:p w14:paraId="1A9DEDD7" w14:textId="77777777" w:rsidR="00484486" w:rsidRDefault="00484486">
            <w:pPr>
              <w:pStyle w:val="TableParagraph"/>
              <w:rPr>
                <w:sz w:val="16"/>
              </w:rPr>
            </w:pPr>
          </w:p>
        </w:tc>
        <w:tc>
          <w:tcPr>
            <w:tcW w:w="588" w:type="dxa"/>
          </w:tcPr>
          <w:p w14:paraId="37BA1A50" w14:textId="77777777" w:rsidR="00484486" w:rsidRDefault="00484486">
            <w:pPr>
              <w:pStyle w:val="TableParagraph"/>
              <w:rPr>
                <w:sz w:val="16"/>
              </w:rPr>
            </w:pPr>
          </w:p>
        </w:tc>
        <w:tc>
          <w:tcPr>
            <w:tcW w:w="564" w:type="dxa"/>
          </w:tcPr>
          <w:p w14:paraId="7990344B" w14:textId="77777777" w:rsidR="00484486" w:rsidRDefault="00484486">
            <w:pPr>
              <w:pStyle w:val="TableParagraph"/>
              <w:rPr>
                <w:sz w:val="16"/>
              </w:rPr>
            </w:pPr>
          </w:p>
        </w:tc>
        <w:tc>
          <w:tcPr>
            <w:tcW w:w="566" w:type="dxa"/>
          </w:tcPr>
          <w:p w14:paraId="2C331B28" w14:textId="77777777" w:rsidR="00484486" w:rsidRDefault="00484486">
            <w:pPr>
              <w:pStyle w:val="TableParagraph"/>
              <w:rPr>
                <w:sz w:val="16"/>
              </w:rPr>
            </w:pPr>
          </w:p>
        </w:tc>
        <w:tc>
          <w:tcPr>
            <w:tcW w:w="597" w:type="dxa"/>
          </w:tcPr>
          <w:p w14:paraId="3FA59563" w14:textId="77777777" w:rsidR="00484486" w:rsidRDefault="00484486">
            <w:pPr>
              <w:pStyle w:val="TableParagraph"/>
              <w:rPr>
                <w:sz w:val="16"/>
              </w:rPr>
            </w:pPr>
          </w:p>
        </w:tc>
      </w:tr>
      <w:tr w:rsidR="00484486" w14:paraId="4EED87CB" w14:textId="77777777">
        <w:trPr>
          <w:trHeight w:val="287"/>
        </w:trPr>
        <w:tc>
          <w:tcPr>
            <w:tcW w:w="9466" w:type="dxa"/>
            <w:gridSpan w:val="11"/>
          </w:tcPr>
          <w:p w14:paraId="7453D3B4" w14:textId="77777777" w:rsidR="00484486" w:rsidRDefault="00967E7C">
            <w:pPr>
              <w:pStyle w:val="TableParagraph"/>
              <w:spacing w:before="47"/>
              <w:ind w:left="287"/>
              <w:rPr>
                <w:sz w:val="16"/>
              </w:rPr>
            </w:pPr>
            <w:r>
              <w:rPr>
                <w:sz w:val="16"/>
              </w:rPr>
              <w:t>Activités para-industrielles</w:t>
            </w:r>
          </w:p>
        </w:tc>
      </w:tr>
      <w:tr w:rsidR="00484486" w14:paraId="5CA15E21" w14:textId="77777777">
        <w:trPr>
          <w:trHeight w:val="251"/>
        </w:trPr>
        <w:tc>
          <w:tcPr>
            <w:tcW w:w="3619" w:type="dxa"/>
          </w:tcPr>
          <w:p w14:paraId="097F43B3" w14:textId="77777777" w:rsidR="00484486" w:rsidRDefault="00967E7C">
            <w:pPr>
              <w:pStyle w:val="TableParagraph"/>
              <w:spacing w:before="28"/>
              <w:ind w:left="827"/>
              <w:rPr>
                <w:sz w:val="16"/>
              </w:rPr>
            </w:pPr>
            <w:r>
              <w:rPr>
                <w:sz w:val="16"/>
              </w:rPr>
              <w:t>Commerce de gros</w:t>
            </w:r>
          </w:p>
        </w:tc>
        <w:tc>
          <w:tcPr>
            <w:tcW w:w="588" w:type="dxa"/>
          </w:tcPr>
          <w:p w14:paraId="7254F268" w14:textId="77777777" w:rsidR="00484486" w:rsidRDefault="00484486">
            <w:pPr>
              <w:pStyle w:val="TableParagraph"/>
              <w:rPr>
                <w:sz w:val="16"/>
              </w:rPr>
            </w:pPr>
          </w:p>
        </w:tc>
        <w:tc>
          <w:tcPr>
            <w:tcW w:w="588" w:type="dxa"/>
          </w:tcPr>
          <w:p w14:paraId="3FE46B74" w14:textId="77777777" w:rsidR="00484486" w:rsidRDefault="00484486">
            <w:pPr>
              <w:pStyle w:val="TableParagraph"/>
              <w:rPr>
                <w:sz w:val="16"/>
              </w:rPr>
            </w:pPr>
          </w:p>
        </w:tc>
        <w:tc>
          <w:tcPr>
            <w:tcW w:w="590" w:type="dxa"/>
          </w:tcPr>
          <w:p w14:paraId="38FB1BBB" w14:textId="77777777" w:rsidR="00484486" w:rsidRDefault="00484486">
            <w:pPr>
              <w:pStyle w:val="TableParagraph"/>
              <w:rPr>
                <w:sz w:val="16"/>
              </w:rPr>
            </w:pPr>
          </w:p>
        </w:tc>
        <w:tc>
          <w:tcPr>
            <w:tcW w:w="588" w:type="dxa"/>
          </w:tcPr>
          <w:p w14:paraId="14639F91" w14:textId="77777777" w:rsidR="00484486" w:rsidRDefault="00484486">
            <w:pPr>
              <w:pStyle w:val="TableParagraph"/>
              <w:rPr>
                <w:sz w:val="16"/>
              </w:rPr>
            </w:pPr>
          </w:p>
        </w:tc>
        <w:tc>
          <w:tcPr>
            <w:tcW w:w="590" w:type="dxa"/>
          </w:tcPr>
          <w:p w14:paraId="4CED2DDB" w14:textId="77777777" w:rsidR="00484486" w:rsidRDefault="00484486">
            <w:pPr>
              <w:pStyle w:val="TableParagraph"/>
              <w:rPr>
                <w:sz w:val="16"/>
              </w:rPr>
            </w:pPr>
          </w:p>
        </w:tc>
        <w:tc>
          <w:tcPr>
            <w:tcW w:w="588" w:type="dxa"/>
          </w:tcPr>
          <w:p w14:paraId="4204FC88" w14:textId="77777777" w:rsidR="00484486" w:rsidRDefault="00484486">
            <w:pPr>
              <w:pStyle w:val="TableParagraph"/>
              <w:rPr>
                <w:sz w:val="16"/>
              </w:rPr>
            </w:pPr>
          </w:p>
        </w:tc>
        <w:tc>
          <w:tcPr>
            <w:tcW w:w="588" w:type="dxa"/>
          </w:tcPr>
          <w:p w14:paraId="5458BC4E" w14:textId="77777777" w:rsidR="00484486" w:rsidRDefault="00484486">
            <w:pPr>
              <w:pStyle w:val="TableParagraph"/>
              <w:rPr>
                <w:sz w:val="16"/>
              </w:rPr>
            </w:pPr>
          </w:p>
        </w:tc>
        <w:tc>
          <w:tcPr>
            <w:tcW w:w="564" w:type="dxa"/>
          </w:tcPr>
          <w:p w14:paraId="6B3CE070" w14:textId="77777777" w:rsidR="00484486" w:rsidRDefault="00484486">
            <w:pPr>
              <w:pStyle w:val="TableParagraph"/>
              <w:rPr>
                <w:sz w:val="16"/>
              </w:rPr>
            </w:pPr>
          </w:p>
        </w:tc>
        <w:tc>
          <w:tcPr>
            <w:tcW w:w="566" w:type="dxa"/>
          </w:tcPr>
          <w:p w14:paraId="197B1C4E" w14:textId="77777777" w:rsidR="00484486" w:rsidRDefault="00484486">
            <w:pPr>
              <w:pStyle w:val="TableParagraph"/>
              <w:rPr>
                <w:sz w:val="16"/>
              </w:rPr>
            </w:pPr>
          </w:p>
        </w:tc>
        <w:tc>
          <w:tcPr>
            <w:tcW w:w="597" w:type="dxa"/>
          </w:tcPr>
          <w:p w14:paraId="22F99A4E" w14:textId="77777777" w:rsidR="00484486" w:rsidRDefault="00484486">
            <w:pPr>
              <w:pStyle w:val="TableParagraph"/>
              <w:rPr>
                <w:sz w:val="16"/>
              </w:rPr>
            </w:pPr>
          </w:p>
        </w:tc>
      </w:tr>
      <w:tr w:rsidR="00484486" w14:paraId="3700703C" w14:textId="77777777">
        <w:trPr>
          <w:trHeight w:val="254"/>
        </w:trPr>
        <w:tc>
          <w:tcPr>
            <w:tcW w:w="3619" w:type="dxa"/>
          </w:tcPr>
          <w:p w14:paraId="35A4EFE1" w14:textId="77777777" w:rsidR="00484486" w:rsidRDefault="00967E7C">
            <w:pPr>
              <w:pStyle w:val="TableParagraph"/>
              <w:spacing w:before="30"/>
              <w:ind w:left="827"/>
              <w:rPr>
                <w:sz w:val="16"/>
              </w:rPr>
            </w:pPr>
            <w:r>
              <w:rPr>
                <w:sz w:val="16"/>
              </w:rPr>
              <w:t>Transport</w:t>
            </w:r>
          </w:p>
        </w:tc>
        <w:tc>
          <w:tcPr>
            <w:tcW w:w="588" w:type="dxa"/>
          </w:tcPr>
          <w:p w14:paraId="1393670E" w14:textId="77777777" w:rsidR="00484486" w:rsidRDefault="00484486">
            <w:pPr>
              <w:pStyle w:val="TableParagraph"/>
              <w:rPr>
                <w:sz w:val="16"/>
              </w:rPr>
            </w:pPr>
          </w:p>
        </w:tc>
        <w:tc>
          <w:tcPr>
            <w:tcW w:w="588" w:type="dxa"/>
          </w:tcPr>
          <w:p w14:paraId="18E52F2C" w14:textId="77777777" w:rsidR="00484486" w:rsidRDefault="00484486">
            <w:pPr>
              <w:pStyle w:val="TableParagraph"/>
              <w:rPr>
                <w:sz w:val="16"/>
              </w:rPr>
            </w:pPr>
          </w:p>
        </w:tc>
        <w:tc>
          <w:tcPr>
            <w:tcW w:w="590" w:type="dxa"/>
          </w:tcPr>
          <w:p w14:paraId="2B4F6F78" w14:textId="77777777" w:rsidR="00484486" w:rsidRDefault="00484486">
            <w:pPr>
              <w:pStyle w:val="TableParagraph"/>
              <w:rPr>
                <w:sz w:val="16"/>
              </w:rPr>
            </w:pPr>
          </w:p>
        </w:tc>
        <w:tc>
          <w:tcPr>
            <w:tcW w:w="588" w:type="dxa"/>
          </w:tcPr>
          <w:p w14:paraId="2174292F" w14:textId="77777777" w:rsidR="00484486" w:rsidRDefault="00484486">
            <w:pPr>
              <w:pStyle w:val="TableParagraph"/>
              <w:rPr>
                <w:sz w:val="16"/>
              </w:rPr>
            </w:pPr>
          </w:p>
        </w:tc>
        <w:tc>
          <w:tcPr>
            <w:tcW w:w="590" w:type="dxa"/>
          </w:tcPr>
          <w:p w14:paraId="005CBAB5" w14:textId="77777777" w:rsidR="00484486" w:rsidRDefault="00484486">
            <w:pPr>
              <w:pStyle w:val="TableParagraph"/>
              <w:rPr>
                <w:sz w:val="16"/>
              </w:rPr>
            </w:pPr>
          </w:p>
        </w:tc>
        <w:tc>
          <w:tcPr>
            <w:tcW w:w="588" w:type="dxa"/>
          </w:tcPr>
          <w:p w14:paraId="007361F0" w14:textId="77777777" w:rsidR="00484486" w:rsidRDefault="00484486">
            <w:pPr>
              <w:pStyle w:val="TableParagraph"/>
              <w:rPr>
                <w:sz w:val="16"/>
              </w:rPr>
            </w:pPr>
          </w:p>
        </w:tc>
        <w:tc>
          <w:tcPr>
            <w:tcW w:w="588" w:type="dxa"/>
          </w:tcPr>
          <w:p w14:paraId="6580DFCC" w14:textId="77777777" w:rsidR="00484486" w:rsidRDefault="00484486">
            <w:pPr>
              <w:pStyle w:val="TableParagraph"/>
              <w:rPr>
                <w:sz w:val="16"/>
              </w:rPr>
            </w:pPr>
          </w:p>
        </w:tc>
        <w:tc>
          <w:tcPr>
            <w:tcW w:w="564" w:type="dxa"/>
          </w:tcPr>
          <w:p w14:paraId="1C167262" w14:textId="77777777" w:rsidR="00484486" w:rsidRDefault="00484486">
            <w:pPr>
              <w:pStyle w:val="TableParagraph"/>
              <w:rPr>
                <w:sz w:val="16"/>
              </w:rPr>
            </w:pPr>
          </w:p>
        </w:tc>
        <w:tc>
          <w:tcPr>
            <w:tcW w:w="566" w:type="dxa"/>
          </w:tcPr>
          <w:p w14:paraId="242EED86" w14:textId="77777777" w:rsidR="00484486" w:rsidRDefault="00484486">
            <w:pPr>
              <w:pStyle w:val="TableParagraph"/>
              <w:rPr>
                <w:sz w:val="16"/>
              </w:rPr>
            </w:pPr>
          </w:p>
        </w:tc>
        <w:tc>
          <w:tcPr>
            <w:tcW w:w="597" w:type="dxa"/>
          </w:tcPr>
          <w:p w14:paraId="375AF1F1" w14:textId="77777777" w:rsidR="00484486" w:rsidRDefault="00484486">
            <w:pPr>
              <w:pStyle w:val="TableParagraph"/>
              <w:rPr>
                <w:sz w:val="16"/>
              </w:rPr>
            </w:pPr>
          </w:p>
        </w:tc>
      </w:tr>
      <w:tr w:rsidR="00484486" w14:paraId="1FF42EBF" w14:textId="77777777">
        <w:trPr>
          <w:trHeight w:val="251"/>
        </w:trPr>
        <w:tc>
          <w:tcPr>
            <w:tcW w:w="3619" w:type="dxa"/>
          </w:tcPr>
          <w:p w14:paraId="26DE84CA" w14:textId="77777777" w:rsidR="00484486" w:rsidRDefault="00967E7C">
            <w:pPr>
              <w:pStyle w:val="TableParagraph"/>
              <w:spacing w:before="28"/>
              <w:ind w:left="827"/>
              <w:rPr>
                <w:sz w:val="16"/>
              </w:rPr>
            </w:pPr>
            <w:r>
              <w:rPr>
                <w:sz w:val="16"/>
              </w:rPr>
              <w:t>Distribution</w:t>
            </w:r>
          </w:p>
        </w:tc>
        <w:tc>
          <w:tcPr>
            <w:tcW w:w="588" w:type="dxa"/>
          </w:tcPr>
          <w:p w14:paraId="41990ECD" w14:textId="77777777" w:rsidR="00484486" w:rsidRDefault="00484486">
            <w:pPr>
              <w:pStyle w:val="TableParagraph"/>
              <w:rPr>
                <w:sz w:val="16"/>
              </w:rPr>
            </w:pPr>
          </w:p>
        </w:tc>
        <w:tc>
          <w:tcPr>
            <w:tcW w:w="588" w:type="dxa"/>
          </w:tcPr>
          <w:p w14:paraId="27D9AB03" w14:textId="77777777" w:rsidR="00484486" w:rsidRDefault="00484486">
            <w:pPr>
              <w:pStyle w:val="TableParagraph"/>
              <w:rPr>
                <w:sz w:val="16"/>
              </w:rPr>
            </w:pPr>
          </w:p>
        </w:tc>
        <w:tc>
          <w:tcPr>
            <w:tcW w:w="590" w:type="dxa"/>
          </w:tcPr>
          <w:p w14:paraId="64825214" w14:textId="77777777" w:rsidR="00484486" w:rsidRDefault="00484486">
            <w:pPr>
              <w:pStyle w:val="TableParagraph"/>
              <w:rPr>
                <w:sz w:val="16"/>
              </w:rPr>
            </w:pPr>
          </w:p>
        </w:tc>
        <w:tc>
          <w:tcPr>
            <w:tcW w:w="588" w:type="dxa"/>
          </w:tcPr>
          <w:p w14:paraId="7693A7BF" w14:textId="77777777" w:rsidR="00484486" w:rsidRDefault="00484486">
            <w:pPr>
              <w:pStyle w:val="TableParagraph"/>
              <w:rPr>
                <w:sz w:val="16"/>
              </w:rPr>
            </w:pPr>
          </w:p>
        </w:tc>
        <w:tc>
          <w:tcPr>
            <w:tcW w:w="590" w:type="dxa"/>
          </w:tcPr>
          <w:p w14:paraId="19974C77" w14:textId="77777777" w:rsidR="00484486" w:rsidRDefault="00484486">
            <w:pPr>
              <w:pStyle w:val="TableParagraph"/>
              <w:rPr>
                <w:sz w:val="16"/>
              </w:rPr>
            </w:pPr>
          </w:p>
        </w:tc>
        <w:tc>
          <w:tcPr>
            <w:tcW w:w="588" w:type="dxa"/>
          </w:tcPr>
          <w:p w14:paraId="5C5D314B" w14:textId="77777777" w:rsidR="00484486" w:rsidRDefault="00484486">
            <w:pPr>
              <w:pStyle w:val="TableParagraph"/>
              <w:rPr>
                <w:sz w:val="16"/>
              </w:rPr>
            </w:pPr>
          </w:p>
        </w:tc>
        <w:tc>
          <w:tcPr>
            <w:tcW w:w="588" w:type="dxa"/>
          </w:tcPr>
          <w:p w14:paraId="7E38EFB2" w14:textId="77777777" w:rsidR="00484486" w:rsidRDefault="00484486">
            <w:pPr>
              <w:pStyle w:val="TableParagraph"/>
              <w:rPr>
                <w:sz w:val="16"/>
              </w:rPr>
            </w:pPr>
          </w:p>
        </w:tc>
        <w:tc>
          <w:tcPr>
            <w:tcW w:w="564" w:type="dxa"/>
          </w:tcPr>
          <w:p w14:paraId="69507D9E" w14:textId="77777777" w:rsidR="00484486" w:rsidRDefault="00484486">
            <w:pPr>
              <w:pStyle w:val="TableParagraph"/>
              <w:rPr>
                <w:sz w:val="16"/>
              </w:rPr>
            </w:pPr>
          </w:p>
        </w:tc>
        <w:tc>
          <w:tcPr>
            <w:tcW w:w="566" w:type="dxa"/>
          </w:tcPr>
          <w:p w14:paraId="4FEFFD46" w14:textId="77777777" w:rsidR="00484486" w:rsidRDefault="00484486">
            <w:pPr>
              <w:pStyle w:val="TableParagraph"/>
              <w:rPr>
                <w:sz w:val="16"/>
              </w:rPr>
            </w:pPr>
          </w:p>
        </w:tc>
        <w:tc>
          <w:tcPr>
            <w:tcW w:w="597" w:type="dxa"/>
          </w:tcPr>
          <w:p w14:paraId="44D44F54" w14:textId="77777777" w:rsidR="00484486" w:rsidRDefault="00484486">
            <w:pPr>
              <w:pStyle w:val="TableParagraph"/>
              <w:rPr>
                <w:sz w:val="16"/>
              </w:rPr>
            </w:pPr>
          </w:p>
        </w:tc>
      </w:tr>
      <w:tr w:rsidR="00484486" w14:paraId="5CA6B6DB" w14:textId="77777777">
        <w:trPr>
          <w:trHeight w:val="254"/>
        </w:trPr>
        <w:tc>
          <w:tcPr>
            <w:tcW w:w="3619" w:type="dxa"/>
          </w:tcPr>
          <w:p w14:paraId="75B21812" w14:textId="77777777" w:rsidR="00484486" w:rsidRDefault="00967E7C">
            <w:pPr>
              <w:pStyle w:val="TableParagraph"/>
              <w:spacing w:before="30"/>
              <w:ind w:left="827"/>
              <w:rPr>
                <w:sz w:val="16"/>
              </w:rPr>
            </w:pPr>
            <w:r>
              <w:rPr>
                <w:sz w:val="16"/>
              </w:rPr>
              <w:t>Entreposage extérieur</w:t>
            </w:r>
          </w:p>
        </w:tc>
        <w:tc>
          <w:tcPr>
            <w:tcW w:w="588" w:type="dxa"/>
          </w:tcPr>
          <w:p w14:paraId="4C525DB4" w14:textId="77777777" w:rsidR="00484486" w:rsidRDefault="00484486">
            <w:pPr>
              <w:pStyle w:val="TableParagraph"/>
              <w:rPr>
                <w:sz w:val="16"/>
              </w:rPr>
            </w:pPr>
          </w:p>
        </w:tc>
        <w:tc>
          <w:tcPr>
            <w:tcW w:w="588" w:type="dxa"/>
          </w:tcPr>
          <w:p w14:paraId="0EE1A347" w14:textId="77777777" w:rsidR="00484486" w:rsidRDefault="00484486">
            <w:pPr>
              <w:pStyle w:val="TableParagraph"/>
              <w:rPr>
                <w:sz w:val="16"/>
              </w:rPr>
            </w:pPr>
          </w:p>
        </w:tc>
        <w:tc>
          <w:tcPr>
            <w:tcW w:w="590" w:type="dxa"/>
          </w:tcPr>
          <w:p w14:paraId="014188F4" w14:textId="77777777" w:rsidR="00484486" w:rsidRDefault="00484486">
            <w:pPr>
              <w:pStyle w:val="TableParagraph"/>
              <w:rPr>
                <w:sz w:val="16"/>
              </w:rPr>
            </w:pPr>
          </w:p>
        </w:tc>
        <w:tc>
          <w:tcPr>
            <w:tcW w:w="588" w:type="dxa"/>
          </w:tcPr>
          <w:p w14:paraId="4A2FA7EC" w14:textId="77777777" w:rsidR="00484486" w:rsidRDefault="00484486">
            <w:pPr>
              <w:pStyle w:val="TableParagraph"/>
              <w:rPr>
                <w:sz w:val="16"/>
              </w:rPr>
            </w:pPr>
          </w:p>
        </w:tc>
        <w:tc>
          <w:tcPr>
            <w:tcW w:w="590" w:type="dxa"/>
          </w:tcPr>
          <w:p w14:paraId="2149D3D1" w14:textId="77777777" w:rsidR="00484486" w:rsidRDefault="00484486">
            <w:pPr>
              <w:pStyle w:val="TableParagraph"/>
              <w:rPr>
                <w:sz w:val="16"/>
              </w:rPr>
            </w:pPr>
          </w:p>
        </w:tc>
        <w:tc>
          <w:tcPr>
            <w:tcW w:w="588" w:type="dxa"/>
          </w:tcPr>
          <w:p w14:paraId="284FB804" w14:textId="77777777" w:rsidR="00484486" w:rsidRDefault="00484486">
            <w:pPr>
              <w:pStyle w:val="TableParagraph"/>
              <w:rPr>
                <w:sz w:val="16"/>
              </w:rPr>
            </w:pPr>
          </w:p>
        </w:tc>
        <w:tc>
          <w:tcPr>
            <w:tcW w:w="588" w:type="dxa"/>
          </w:tcPr>
          <w:p w14:paraId="1553490C" w14:textId="77777777" w:rsidR="00484486" w:rsidRDefault="00484486">
            <w:pPr>
              <w:pStyle w:val="TableParagraph"/>
              <w:rPr>
                <w:sz w:val="16"/>
              </w:rPr>
            </w:pPr>
          </w:p>
        </w:tc>
        <w:tc>
          <w:tcPr>
            <w:tcW w:w="564" w:type="dxa"/>
          </w:tcPr>
          <w:p w14:paraId="372611CC" w14:textId="77777777" w:rsidR="00484486" w:rsidRDefault="00484486">
            <w:pPr>
              <w:pStyle w:val="TableParagraph"/>
              <w:rPr>
                <w:sz w:val="16"/>
              </w:rPr>
            </w:pPr>
          </w:p>
        </w:tc>
        <w:tc>
          <w:tcPr>
            <w:tcW w:w="566" w:type="dxa"/>
          </w:tcPr>
          <w:p w14:paraId="4A85A10A" w14:textId="77777777" w:rsidR="00484486" w:rsidRDefault="00484486">
            <w:pPr>
              <w:pStyle w:val="TableParagraph"/>
              <w:rPr>
                <w:sz w:val="16"/>
              </w:rPr>
            </w:pPr>
          </w:p>
        </w:tc>
        <w:tc>
          <w:tcPr>
            <w:tcW w:w="597" w:type="dxa"/>
          </w:tcPr>
          <w:p w14:paraId="037FE5FC" w14:textId="77777777" w:rsidR="00484486" w:rsidRDefault="00484486">
            <w:pPr>
              <w:pStyle w:val="TableParagraph"/>
              <w:rPr>
                <w:sz w:val="16"/>
              </w:rPr>
            </w:pPr>
          </w:p>
        </w:tc>
      </w:tr>
      <w:tr w:rsidR="00484486" w14:paraId="38644BAD" w14:textId="77777777">
        <w:trPr>
          <w:trHeight w:val="254"/>
        </w:trPr>
        <w:tc>
          <w:tcPr>
            <w:tcW w:w="3619" w:type="dxa"/>
          </w:tcPr>
          <w:p w14:paraId="02C1E640" w14:textId="77777777" w:rsidR="00484486" w:rsidRDefault="00967E7C">
            <w:pPr>
              <w:pStyle w:val="TableParagraph"/>
              <w:spacing w:before="30"/>
              <w:ind w:left="827"/>
              <w:rPr>
                <w:sz w:val="16"/>
              </w:rPr>
            </w:pPr>
            <w:r>
              <w:rPr>
                <w:sz w:val="16"/>
              </w:rPr>
              <w:t>Recherche</w:t>
            </w:r>
          </w:p>
        </w:tc>
        <w:tc>
          <w:tcPr>
            <w:tcW w:w="588" w:type="dxa"/>
          </w:tcPr>
          <w:p w14:paraId="63AACDEF" w14:textId="77777777" w:rsidR="00484486" w:rsidRDefault="00484486">
            <w:pPr>
              <w:pStyle w:val="TableParagraph"/>
              <w:rPr>
                <w:sz w:val="16"/>
              </w:rPr>
            </w:pPr>
          </w:p>
        </w:tc>
        <w:tc>
          <w:tcPr>
            <w:tcW w:w="588" w:type="dxa"/>
          </w:tcPr>
          <w:p w14:paraId="2AAB3BDE" w14:textId="77777777" w:rsidR="00484486" w:rsidRDefault="00484486">
            <w:pPr>
              <w:pStyle w:val="TableParagraph"/>
              <w:rPr>
                <w:sz w:val="16"/>
              </w:rPr>
            </w:pPr>
          </w:p>
        </w:tc>
        <w:tc>
          <w:tcPr>
            <w:tcW w:w="590" w:type="dxa"/>
          </w:tcPr>
          <w:p w14:paraId="06248FAA" w14:textId="77777777" w:rsidR="00484486" w:rsidRDefault="00484486">
            <w:pPr>
              <w:pStyle w:val="TableParagraph"/>
              <w:rPr>
                <w:sz w:val="16"/>
              </w:rPr>
            </w:pPr>
          </w:p>
        </w:tc>
        <w:tc>
          <w:tcPr>
            <w:tcW w:w="588" w:type="dxa"/>
          </w:tcPr>
          <w:p w14:paraId="43A82255" w14:textId="77777777" w:rsidR="00484486" w:rsidRDefault="00484486">
            <w:pPr>
              <w:pStyle w:val="TableParagraph"/>
              <w:rPr>
                <w:sz w:val="16"/>
              </w:rPr>
            </w:pPr>
          </w:p>
        </w:tc>
        <w:tc>
          <w:tcPr>
            <w:tcW w:w="590" w:type="dxa"/>
          </w:tcPr>
          <w:p w14:paraId="2439EBDA" w14:textId="77777777" w:rsidR="00484486" w:rsidRDefault="00484486">
            <w:pPr>
              <w:pStyle w:val="TableParagraph"/>
              <w:rPr>
                <w:sz w:val="16"/>
              </w:rPr>
            </w:pPr>
          </w:p>
        </w:tc>
        <w:tc>
          <w:tcPr>
            <w:tcW w:w="588" w:type="dxa"/>
          </w:tcPr>
          <w:p w14:paraId="5D19BCEC" w14:textId="77777777" w:rsidR="00484486" w:rsidRDefault="00484486">
            <w:pPr>
              <w:pStyle w:val="TableParagraph"/>
              <w:rPr>
                <w:sz w:val="16"/>
              </w:rPr>
            </w:pPr>
          </w:p>
        </w:tc>
        <w:tc>
          <w:tcPr>
            <w:tcW w:w="588" w:type="dxa"/>
          </w:tcPr>
          <w:p w14:paraId="3F718273" w14:textId="77777777" w:rsidR="00484486" w:rsidRDefault="00484486">
            <w:pPr>
              <w:pStyle w:val="TableParagraph"/>
              <w:rPr>
                <w:sz w:val="16"/>
              </w:rPr>
            </w:pPr>
          </w:p>
        </w:tc>
        <w:tc>
          <w:tcPr>
            <w:tcW w:w="564" w:type="dxa"/>
          </w:tcPr>
          <w:p w14:paraId="00A65205" w14:textId="77777777" w:rsidR="00484486" w:rsidRDefault="00484486">
            <w:pPr>
              <w:pStyle w:val="TableParagraph"/>
              <w:rPr>
                <w:sz w:val="16"/>
              </w:rPr>
            </w:pPr>
          </w:p>
        </w:tc>
        <w:tc>
          <w:tcPr>
            <w:tcW w:w="566" w:type="dxa"/>
          </w:tcPr>
          <w:p w14:paraId="07A52DF0" w14:textId="77777777" w:rsidR="00484486" w:rsidRDefault="00484486">
            <w:pPr>
              <w:pStyle w:val="TableParagraph"/>
              <w:rPr>
                <w:sz w:val="16"/>
              </w:rPr>
            </w:pPr>
          </w:p>
        </w:tc>
        <w:tc>
          <w:tcPr>
            <w:tcW w:w="597" w:type="dxa"/>
          </w:tcPr>
          <w:p w14:paraId="66DFF26E" w14:textId="77777777" w:rsidR="00484486" w:rsidRDefault="00484486">
            <w:pPr>
              <w:pStyle w:val="TableParagraph"/>
              <w:rPr>
                <w:sz w:val="16"/>
              </w:rPr>
            </w:pPr>
          </w:p>
        </w:tc>
      </w:tr>
      <w:tr w:rsidR="00484486" w14:paraId="012F1D92" w14:textId="77777777">
        <w:trPr>
          <w:trHeight w:val="181"/>
        </w:trPr>
        <w:tc>
          <w:tcPr>
            <w:tcW w:w="9466" w:type="dxa"/>
            <w:gridSpan w:val="11"/>
          </w:tcPr>
          <w:p w14:paraId="7AB8089B" w14:textId="77777777" w:rsidR="00484486" w:rsidRDefault="00967E7C">
            <w:pPr>
              <w:pStyle w:val="TableParagraph"/>
              <w:spacing w:line="162" w:lineRule="exact"/>
              <w:ind w:left="107"/>
              <w:rPr>
                <w:b/>
                <w:sz w:val="16"/>
              </w:rPr>
            </w:pPr>
            <w:r>
              <w:rPr>
                <w:b/>
                <w:sz w:val="16"/>
              </w:rPr>
              <w:t>Institutionnels et publics</w:t>
            </w:r>
          </w:p>
        </w:tc>
      </w:tr>
      <w:tr w:rsidR="00484486" w14:paraId="43B430BD" w14:textId="77777777">
        <w:trPr>
          <w:trHeight w:val="254"/>
        </w:trPr>
        <w:tc>
          <w:tcPr>
            <w:tcW w:w="3619" w:type="dxa"/>
          </w:tcPr>
          <w:p w14:paraId="078E15E0" w14:textId="77777777" w:rsidR="00484486" w:rsidRDefault="00967E7C">
            <w:pPr>
              <w:pStyle w:val="TableParagraph"/>
              <w:spacing w:before="30"/>
              <w:ind w:left="287"/>
              <w:rPr>
                <w:sz w:val="16"/>
              </w:rPr>
            </w:pPr>
            <w:r>
              <w:rPr>
                <w:sz w:val="16"/>
              </w:rPr>
              <w:t>Établissement scolaire</w:t>
            </w:r>
          </w:p>
        </w:tc>
        <w:tc>
          <w:tcPr>
            <w:tcW w:w="588" w:type="dxa"/>
          </w:tcPr>
          <w:p w14:paraId="70E9EFD1" w14:textId="77777777" w:rsidR="00484486" w:rsidRDefault="00484486">
            <w:pPr>
              <w:pStyle w:val="TableParagraph"/>
              <w:rPr>
                <w:sz w:val="16"/>
              </w:rPr>
            </w:pPr>
          </w:p>
        </w:tc>
        <w:tc>
          <w:tcPr>
            <w:tcW w:w="588" w:type="dxa"/>
          </w:tcPr>
          <w:p w14:paraId="59A2082B" w14:textId="77777777" w:rsidR="00484486" w:rsidRDefault="00484486">
            <w:pPr>
              <w:pStyle w:val="TableParagraph"/>
              <w:rPr>
                <w:sz w:val="16"/>
              </w:rPr>
            </w:pPr>
          </w:p>
        </w:tc>
        <w:tc>
          <w:tcPr>
            <w:tcW w:w="590" w:type="dxa"/>
          </w:tcPr>
          <w:p w14:paraId="382036C2" w14:textId="77777777" w:rsidR="00484486" w:rsidRDefault="00484486">
            <w:pPr>
              <w:pStyle w:val="TableParagraph"/>
              <w:rPr>
                <w:sz w:val="16"/>
              </w:rPr>
            </w:pPr>
          </w:p>
        </w:tc>
        <w:tc>
          <w:tcPr>
            <w:tcW w:w="588" w:type="dxa"/>
          </w:tcPr>
          <w:p w14:paraId="46E181D9" w14:textId="77777777" w:rsidR="00484486" w:rsidRDefault="00484486">
            <w:pPr>
              <w:pStyle w:val="TableParagraph"/>
              <w:rPr>
                <w:sz w:val="16"/>
              </w:rPr>
            </w:pPr>
          </w:p>
        </w:tc>
        <w:tc>
          <w:tcPr>
            <w:tcW w:w="590" w:type="dxa"/>
          </w:tcPr>
          <w:p w14:paraId="543F45B6" w14:textId="77777777" w:rsidR="00484486" w:rsidRDefault="00484486">
            <w:pPr>
              <w:pStyle w:val="TableParagraph"/>
              <w:rPr>
                <w:sz w:val="16"/>
              </w:rPr>
            </w:pPr>
          </w:p>
        </w:tc>
        <w:tc>
          <w:tcPr>
            <w:tcW w:w="588" w:type="dxa"/>
          </w:tcPr>
          <w:p w14:paraId="1A6235D4" w14:textId="77777777" w:rsidR="00484486" w:rsidRDefault="00484486">
            <w:pPr>
              <w:pStyle w:val="TableParagraph"/>
              <w:rPr>
                <w:sz w:val="16"/>
              </w:rPr>
            </w:pPr>
          </w:p>
        </w:tc>
        <w:tc>
          <w:tcPr>
            <w:tcW w:w="588" w:type="dxa"/>
          </w:tcPr>
          <w:p w14:paraId="44B7D045" w14:textId="77777777" w:rsidR="00484486" w:rsidRDefault="00484486">
            <w:pPr>
              <w:pStyle w:val="TableParagraph"/>
              <w:rPr>
                <w:sz w:val="16"/>
              </w:rPr>
            </w:pPr>
          </w:p>
        </w:tc>
        <w:tc>
          <w:tcPr>
            <w:tcW w:w="564" w:type="dxa"/>
          </w:tcPr>
          <w:p w14:paraId="5ABDC121" w14:textId="77777777" w:rsidR="00484486" w:rsidRDefault="00484486">
            <w:pPr>
              <w:pStyle w:val="TableParagraph"/>
              <w:rPr>
                <w:sz w:val="16"/>
              </w:rPr>
            </w:pPr>
          </w:p>
        </w:tc>
        <w:tc>
          <w:tcPr>
            <w:tcW w:w="566" w:type="dxa"/>
          </w:tcPr>
          <w:p w14:paraId="3CA6F591" w14:textId="77777777" w:rsidR="00484486" w:rsidRDefault="00484486">
            <w:pPr>
              <w:pStyle w:val="TableParagraph"/>
              <w:rPr>
                <w:sz w:val="16"/>
              </w:rPr>
            </w:pPr>
          </w:p>
        </w:tc>
        <w:tc>
          <w:tcPr>
            <w:tcW w:w="597" w:type="dxa"/>
          </w:tcPr>
          <w:p w14:paraId="6C2788B3" w14:textId="77777777" w:rsidR="00484486" w:rsidRDefault="00484486">
            <w:pPr>
              <w:pStyle w:val="TableParagraph"/>
              <w:rPr>
                <w:sz w:val="16"/>
              </w:rPr>
            </w:pPr>
          </w:p>
        </w:tc>
      </w:tr>
      <w:tr w:rsidR="00484486" w14:paraId="1D592B6E" w14:textId="77777777">
        <w:trPr>
          <w:trHeight w:val="254"/>
        </w:trPr>
        <w:tc>
          <w:tcPr>
            <w:tcW w:w="3619" w:type="dxa"/>
          </w:tcPr>
          <w:p w14:paraId="72BEAA49" w14:textId="77777777" w:rsidR="00484486" w:rsidRDefault="00967E7C">
            <w:pPr>
              <w:pStyle w:val="TableParagraph"/>
              <w:spacing w:before="30"/>
              <w:ind w:left="287"/>
              <w:rPr>
                <w:sz w:val="16"/>
              </w:rPr>
            </w:pPr>
            <w:r>
              <w:rPr>
                <w:sz w:val="16"/>
              </w:rPr>
              <w:t>Établissement de culte</w:t>
            </w:r>
          </w:p>
        </w:tc>
        <w:tc>
          <w:tcPr>
            <w:tcW w:w="588" w:type="dxa"/>
          </w:tcPr>
          <w:p w14:paraId="17979461" w14:textId="77777777" w:rsidR="00484486" w:rsidRDefault="00484486">
            <w:pPr>
              <w:pStyle w:val="TableParagraph"/>
              <w:rPr>
                <w:sz w:val="16"/>
              </w:rPr>
            </w:pPr>
          </w:p>
        </w:tc>
        <w:tc>
          <w:tcPr>
            <w:tcW w:w="588" w:type="dxa"/>
          </w:tcPr>
          <w:p w14:paraId="2D240968" w14:textId="77777777" w:rsidR="00484486" w:rsidRDefault="00484486">
            <w:pPr>
              <w:pStyle w:val="TableParagraph"/>
              <w:rPr>
                <w:sz w:val="16"/>
              </w:rPr>
            </w:pPr>
          </w:p>
        </w:tc>
        <w:tc>
          <w:tcPr>
            <w:tcW w:w="590" w:type="dxa"/>
          </w:tcPr>
          <w:p w14:paraId="5A89AF26" w14:textId="77777777" w:rsidR="00484486" w:rsidRDefault="00484486">
            <w:pPr>
              <w:pStyle w:val="TableParagraph"/>
              <w:rPr>
                <w:sz w:val="16"/>
              </w:rPr>
            </w:pPr>
          </w:p>
        </w:tc>
        <w:tc>
          <w:tcPr>
            <w:tcW w:w="588" w:type="dxa"/>
          </w:tcPr>
          <w:p w14:paraId="6F1132DF" w14:textId="77777777" w:rsidR="00484486" w:rsidRDefault="00484486">
            <w:pPr>
              <w:pStyle w:val="TableParagraph"/>
              <w:rPr>
                <w:sz w:val="16"/>
              </w:rPr>
            </w:pPr>
          </w:p>
        </w:tc>
        <w:tc>
          <w:tcPr>
            <w:tcW w:w="590" w:type="dxa"/>
          </w:tcPr>
          <w:p w14:paraId="01D98EB3" w14:textId="77777777" w:rsidR="00484486" w:rsidRDefault="00484486">
            <w:pPr>
              <w:pStyle w:val="TableParagraph"/>
              <w:rPr>
                <w:sz w:val="16"/>
              </w:rPr>
            </w:pPr>
          </w:p>
        </w:tc>
        <w:tc>
          <w:tcPr>
            <w:tcW w:w="588" w:type="dxa"/>
          </w:tcPr>
          <w:p w14:paraId="12441BE8" w14:textId="77777777" w:rsidR="00484486" w:rsidRDefault="00484486">
            <w:pPr>
              <w:pStyle w:val="TableParagraph"/>
              <w:rPr>
                <w:sz w:val="16"/>
              </w:rPr>
            </w:pPr>
          </w:p>
        </w:tc>
        <w:tc>
          <w:tcPr>
            <w:tcW w:w="588" w:type="dxa"/>
          </w:tcPr>
          <w:p w14:paraId="59EF5392" w14:textId="77777777" w:rsidR="00484486" w:rsidRDefault="00484486">
            <w:pPr>
              <w:pStyle w:val="TableParagraph"/>
              <w:rPr>
                <w:sz w:val="16"/>
              </w:rPr>
            </w:pPr>
          </w:p>
        </w:tc>
        <w:tc>
          <w:tcPr>
            <w:tcW w:w="564" w:type="dxa"/>
          </w:tcPr>
          <w:p w14:paraId="4D65F309" w14:textId="77777777" w:rsidR="00484486" w:rsidRDefault="00484486">
            <w:pPr>
              <w:pStyle w:val="TableParagraph"/>
              <w:rPr>
                <w:sz w:val="16"/>
              </w:rPr>
            </w:pPr>
          </w:p>
        </w:tc>
        <w:tc>
          <w:tcPr>
            <w:tcW w:w="566" w:type="dxa"/>
          </w:tcPr>
          <w:p w14:paraId="5B2988CB" w14:textId="77777777" w:rsidR="00484486" w:rsidRDefault="00484486">
            <w:pPr>
              <w:pStyle w:val="TableParagraph"/>
              <w:rPr>
                <w:sz w:val="16"/>
              </w:rPr>
            </w:pPr>
          </w:p>
        </w:tc>
        <w:tc>
          <w:tcPr>
            <w:tcW w:w="597" w:type="dxa"/>
          </w:tcPr>
          <w:p w14:paraId="6371BC7E" w14:textId="77777777" w:rsidR="00484486" w:rsidRDefault="00484486">
            <w:pPr>
              <w:pStyle w:val="TableParagraph"/>
              <w:rPr>
                <w:sz w:val="16"/>
              </w:rPr>
            </w:pPr>
          </w:p>
        </w:tc>
      </w:tr>
      <w:tr w:rsidR="00484486" w14:paraId="101EFCEA" w14:textId="77777777">
        <w:trPr>
          <w:trHeight w:val="251"/>
        </w:trPr>
        <w:tc>
          <w:tcPr>
            <w:tcW w:w="3619" w:type="dxa"/>
          </w:tcPr>
          <w:p w14:paraId="00E3E5E5" w14:textId="77777777" w:rsidR="00484486" w:rsidRDefault="00967E7C">
            <w:pPr>
              <w:pStyle w:val="TableParagraph"/>
              <w:spacing w:before="28"/>
              <w:ind w:left="287"/>
              <w:rPr>
                <w:sz w:val="16"/>
              </w:rPr>
            </w:pPr>
            <w:r>
              <w:rPr>
                <w:sz w:val="16"/>
              </w:rPr>
              <w:t>Établissement municipal</w:t>
            </w:r>
          </w:p>
        </w:tc>
        <w:tc>
          <w:tcPr>
            <w:tcW w:w="588" w:type="dxa"/>
          </w:tcPr>
          <w:p w14:paraId="41F727E1" w14:textId="77777777" w:rsidR="00484486" w:rsidRDefault="00484486">
            <w:pPr>
              <w:pStyle w:val="TableParagraph"/>
              <w:rPr>
                <w:sz w:val="16"/>
              </w:rPr>
            </w:pPr>
          </w:p>
        </w:tc>
        <w:tc>
          <w:tcPr>
            <w:tcW w:w="588" w:type="dxa"/>
          </w:tcPr>
          <w:p w14:paraId="41C1CA97" w14:textId="77777777" w:rsidR="00484486" w:rsidRDefault="00484486">
            <w:pPr>
              <w:pStyle w:val="TableParagraph"/>
              <w:rPr>
                <w:sz w:val="16"/>
              </w:rPr>
            </w:pPr>
          </w:p>
        </w:tc>
        <w:tc>
          <w:tcPr>
            <w:tcW w:w="590" w:type="dxa"/>
          </w:tcPr>
          <w:p w14:paraId="4285DEB8" w14:textId="77777777" w:rsidR="00484486" w:rsidRDefault="00484486">
            <w:pPr>
              <w:pStyle w:val="TableParagraph"/>
              <w:rPr>
                <w:sz w:val="16"/>
              </w:rPr>
            </w:pPr>
          </w:p>
        </w:tc>
        <w:tc>
          <w:tcPr>
            <w:tcW w:w="588" w:type="dxa"/>
          </w:tcPr>
          <w:p w14:paraId="24BE06D9" w14:textId="77777777" w:rsidR="00484486" w:rsidRDefault="00484486">
            <w:pPr>
              <w:pStyle w:val="TableParagraph"/>
              <w:rPr>
                <w:sz w:val="16"/>
              </w:rPr>
            </w:pPr>
          </w:p>
        </w:tc>
        <w:tc>
          <w:tcPr>
            <w:tcW w:w="590" w:type="dxa"/>
          </w:tcPr>
          <w:p w14:paraId="291969AE" w14:textId="77777777" w:rsidR="00484486" w:rsidRDefault="00484486">
            <w:pPr>
              <w:pStyle w:val="TableParagraph"/>
              <w:rPr>
                <w:sz w:val="16"/>
              </w:rPr>
            </w:pPr>
          </w:p>
        </w:tc>
        <w:tc>
          <w:tcPr>
            <w:tcW w:w="588" w:type="dxa"/>
          </w:tcPr>
          <w:p w14:paraId="4EF8108D" w14:textId="77777777" w:rsidR="00484486" w:rsidRDefault="00484486">
            <w:pPr>
              <w:pStyle w:val="TableParagraph"/>
              <w:rPr>
                <w:sz w:val="16"/>
              </w:rPr>
            </w:pPr>
          </w:p>
        </w:tc>
        <w:tc>
          <w:tcPr>
            <w:tcW w:w="588" w:type="dxa"/>
          </w:tcPr>
          <w:p w14:paraId="1D9FD0FC" w14:textId="77777777" w:rsidR="00484486" w:rsidRDefault="00484486">
            <w:pPr>
              <w:pStyle w:val="TableParagraph"/>
              <w:rPr>
                <w:sz w:val="16"/>
              </w:rPr>
            </w:pPr>
          </w:p>
        </w:tc>
        <w:tc>
          <w:tcPr>
            <w:tcW w:w="564" w:type="dxa"/>
          </w:tcPr>
          <w:p w14:paraId="17210C45" w14:textId="77777777" w:rsidR="00484486" w:rsidRDefault="00484486">
            <w:pPr>
              <w:pStyle w:val="TableParagraph"/>
              <w:rPr>
                <w:sz w:val="16"/>
              </w:rPr>
            </w:pPr>
          </w:p>
        </w:tc>
        <w:tc>
          <w:tcPr>
            <w:tcW w:w="566" w:type="dxa"/>
          </w:tcPr>
          <w:p w14:paraId="69E079CC" w14:textId="77777777" w:rsidR="00484486" w:rsidRDefault="00484486">
            <w:pPr>
              <w:pStyle w:val="TableParagraph"/>
              <w:rPr>
                <w:sz w:val="16"/>
              </w:rPr>
            </w:pPr>
          </w:p>
        </w:tc>
        <w:tc>
          <w:tcPr>
            <w:tcW w:w="597" w:type="dxa"/>
          </w:tcPr>
          <w:p w14:paraId="63AD72EE" w14:textId="77777777" w:rsidR="00484486" w:rsidRDefault="00484486">
            <w:pPr>
              <w:pStyle w:val="TableParagraph"/>
              <w:rPr>
                <w:sz w:val="16"/>
              </w:rPr>
            </w:pPr>
          </w:p>
        </w:tc>
      </w:tr>
      <w:tr w:rsidR="00484486" w14:paraId="22DFD50F" w14:textId="77777777">
        <w:trPr>
          <w:trHeight w:val="253"/>
        </w:trPr>
        <w:tc>
          <w:tcPr>
            <w:tcW w:w="3619" w:type="dxa"/>
          </w:tcPr>
          <w:p w14:paraId="0FD9586E" w14:textId="77777777" w:rsidR="00484486" w:rsidRDefault="00967E7C">
            <w:pPr>
              <w:pStyle w:val="TableParagraph"/>
              <w:spacing w:before="30"/>
              <w:ind w:left="287"/>
              <w:rPr>
                <w:sz w:val="16"/>
              </w:rPr>
            </w:pPr>
            <w:r>
              <w:rPr>
                <w:sz w:val="16"/>
              </w:rPr>
              <w:t>Établissement hospitalier</w:t>
            </w:r>
          </w:p>
        </w:tc>
        <w:tc>
          <w:tcPr>
            <w:tcW w:w="588" w:type="dxa"/>
          </w:tcPr>
          <w:p w14:paraId="20222903" w14:textId="77777777" w:rsidR="00484486" w:rsidRDefault="00484486">
            <w:pPr>
              <w:pStyle w:val="TableParagraph"/>
              <w:rPr>
                <w:sz w:val="16"/>
              </w:rPr>
            </w:pPr>
          </w:p>
        </w:tc>
        <w:tc>
          <w:tcPr>
            <w:tcW w:w="588" w:type="dxa"/>
          </w:tcPr>
          <w:p w14:paraId="598C22A4" w14:textId="77777777" w:rsidR="00484486" w:rsidRDefault="00484486">
            <w:pPr>
              <w:pStyle w:val="TableParagraph"/>
              <w:rPr>
                <w:sz w:val="16"/>
              </w:rPr>
            </w:pPr>
          </w:p>
        </w:tc>
        <w:tc>
          <w:tcPr>
            <w:tcW w:w="590" w:type="dxa"/>
          </w:tcPr>
          <w:p w14:paraId="7019E383" w14:textId="77777777" w:rsidR="00484486" w:rsidRDefault="00484486">
            <w:pPr>
              <w:pStyle w:val="TableParagraph"/>
              <w:rPr>
                <w:sz w:val="16"/>
              </w:rPr>
            </w:pPr>
          </w:p>
        </w:tc>
        <w:tc>
          <w:tcPr>
            <w:tcW w:w="588" w:type="dxa"/>
          </w:tcPr>
          <w:p w14:paraId="2C3A150C" w14:textId="77777777" w:rsidR="00484486" w:rsidRDefault="00484486">
            <w:pPr>
              <w:pStyle w:val="TableParagraph"/>
              <w:rPr>
                <w:sz w:val="16"/>
              </w:rPr>
            </w:pPr>
          </w:p>
        </w:tc>
        <w:tc>
          <w:tcPr>
            <w:tcW w:w="590" w:type="dxa"/>
          </w:tcPr>
          <w:p w14:paraId="4B463BF5" w14:textId="77777777" w:rsidR="00484486" w:rsidRDefault="00484486">
            <w:pPr>
              <w:pStyle w:val="TableParagraph"/>
              <w:rPr>
                <w:sz w:val="16"/>
              </w:rPr>
            </w:pPr>
          </w:p>
        </w:tc>
        <w:tc>
          <w:tcPr>
            <w:tcW w:w="588" w:type="dxa"/>
          </w:tcPr>
          <w:p w14:paraId="60771499" w14:textId="77777777" w:rsidR="00484486" w:rsidRDefault="00484486">
            <w:pPr>
              <w:pStyle w:val="TableParagraph"/>
              <w:rPr>
                <w:sz w:val="16"/>
              </w:rPr>
            </w:pPr>
          </w:p>
        </w:tc>
        <w:tc>
          <w:tcPr>
            <w:tcW w:w="588" w:type="dxa"/>
          </w:tcPr>
          <w:p w14:paraId="535E0F51" w14:textId="77777777" w:rsidR="00484486" w:rsidRDefault="00484486">
            <w:pPr>
              <w:pStyle w:val="TableParagraph"/>
              <w:rPr>
                <w:sz w:val="16"/>
              </w:rPr>
            </w:pPr>
          </w:p>
        </w:tc>
        <w:tc>
          <w:tcPr>
            <w:tcW w:w="564" w:type="dxa"/>
          </w:tcPr>
          <w:p w14:paraId="5A7E792E" w14:textId="77777777" w:rsidR="00484486" w:rsidRDefault="00484486">
            <w:pPr>
              <w:pStyle w:val="TableParagraph"/>
              <w:rPr>
                <w:sz w:val="16"/>
              </w:rPr>
            </w:pPr>
          </w:p>
        </w:tc>
        <w:tc>
          <w:tcPr>
            <w:tcW w:w="566" w:type="dxa"/>
          </w:tcPr>
          <w:p w14:paraId="40FBC2FC" w14:textId="77777777" w:rsidR="00484486" w:rsidRDefault="00484486">
            <w:pPr>
              <w:pStyle w:val="TableParagraph"/>
              <w:rPr>
                <w:sz w:val="16"/>
              </w:rPr>
            </w:pPr>
          </w:p>
        </w:tc>
        <w:tc>
          <w:tcPr>
            <w:tcW w:w="597" w:type="dxa"/>
          </w:tcPr>
          <w:p w14:paraId="15741F42" w14:textId="77777777" w:rsidR="00484486" w:rsidRDefault="00484486">
            <w:pPr>
              <w:pStyle w:val="TableParagraph"/>
              <w:rPr>
                <w:sz w:val="16"/>
              </w:rPr>
            </w:pPr>
          </w:p>
        </w:tc>
      </w:tr>
      <w:tr w:rsidR="00484486" w14:paraId="389CEDD3" w14:textId="77777777">
        <w:trPr>
          <w:trHeight w:val="184"/>
        </w:trPr>
        <w:tc>
          <w:tcPr>
            <w:tcW w:w="9466" w:type="dxa"/>
            <w:gridSpan w:val="11"/>
          </w:tcPr>
          <w:p w14:paraId="7FFD6F1F" w14:textId="77777777" w:rsidR="00484486" w:rsidRDefault="00967E7C">
            <w:pPr>
              <w:pStyle w:val="TableParagraph"/>
              <w:spacing w:line="164" w:lineRule="exact"/>
              <w:ind w:left="107"/>
              <w:rPr>
                <w:b/>
                <w:sz w:val="16"/>
              </w:rPr>
            </w:pPr>
            <w:r>
              <w:rPr>
                <w:b/>
                <w:sz w:val="16"/>
              </w:rPr>
              <w:t>Récréatifs</w:t>
            </w:r>
          </w:p>
        </w:tc>
      </w:tr>
      <w:tr w:rsidR="00484486" w14:paraId="6C537835" w14:textId="77777777">
        <w:trPr>
          <w:trHeight w:val="263"/>
        </w:trPr>
        <w:tc>
          <w:tcPr>
            <w:tcW w:w="3619" w:type="dxa"/>
          </w:tcPr>
          <w:p w14:paraId="775C9157" w14:textId="77777777" w:rsidR="00484486" w:rsidRDefault="00967E7C">
            <w:pPr>
              <w:pStyle w:val="TableParagraph"/>
              <w:spacing w:before="33"/>
              <w:ind w:left="287"/>
              <w:rPr>
                <w:sz w:val="16"/>
              </w:rPr>
            </w:pPr>
            <w:r>
              <w:rPr>
                <w:sz w:val="16"/>
              </w:rPr>
              <w:t>Parcs et espaces verts</w:t>
            </w:r>
          </w:p>
        </w:tc>
        <w:tc>
          <w:tcPr>
            <w:tcW w:w="588" w:type="dxa"/>
          </w:tcPr>
          <w:p w14:paraId="3540A0B4" w14:textId="77777777" w:rsidR="00484486" w:rsidRDefault="00484486">
            <w:pPr>
              <w:pStyle w:val="TableParagraph"/>
              <w:rPr>
                <w:sz w:val="16"/>
              </w:rPr>
            </w:pPr>
          </w:p>
        </w:tc>
        <w:tc>
          <w:tcPr>
            <w:tcW w:w="588" w:type="dxa"/>
          </w:tcPr>
          <w:p w14:paraId="0B61FB07" w14:textId="77777777" w:rsidR="00484486" w:rsidRDefault="00484486">
            <w:pPr>
              <w:pStyle w:val="TableParagraph"/>
              <w:rPr>
                <w:sz w:val="16"/>
              </w:rPr>
            </w:pPr>
          </w:p>
        </w:tc>
        <w:tc>
          <w:tcPr>
            <w:tcW w:w="590" w:type="dxa"/>
          </w:tcPr>
          <w:p w14:paraId="48E7E2A8" w14:textId="77777777" w:rsidR="00484486" w:rsidRDefault="00484486">
            <w:pPr>
              <w:pStyle w:val="TableParagraph"/>
              <w:rPr>
                <w:sz w:val="16"/>
              </w:rPr>
            </w:pPr>
          </w:p>
        </w:tc>
        <w:tc>
          <w:tcPr>
            <w:tcW w:w="588" w:type="dxa"/>
          </w:tcPr>
          <w:p w14:paraId="02EF19D5" w14:textId="77777777" w:rsidR="00484486" w:rsidRDefault="00484486">
            <w:pPr>
              <w:pStyle w:val="TableParagraph"/>
              <w:rPr>
                <w:sz w:val="16"/>
              </w:rPr>
            </w:pPr>
          </w:p>
        </w:tc>
        <w:tc>
          <w:tcPr>
            <w:tcW w:w="590" w:type="dxa"/>
          </w:tcPr>
          <w:p w14:paraId="29BEA8D8" w14:textId="77777777" w:rsidR="00484486" w:rsidRDefault="00484486">
            <w:pPr>
              <w:pStyle w:val="TableParagraph"/>
              <w:rPr>
                <w:sz w:val="16"/>
              </w:rPr>
            </w:pPr>
          </w:p>
        </w:tc>
        <w:tc>
          <w:tcPr>
            <w:tcW w:w="588" w:type="dxa"/>
          </w:tcPr>
          <w:p w14:paraId="12601D3F" w14:textId="77777777" w:rsidR="00484486" w:rsidRDefault="00484486">
            <w:pPr>
              <w:pStyle w:val="TableParagraph"/>
              <w:rPr>
                <w:sz w:val="16"/>
              </w:rPr>
            </w:pPr>
          </w:p>
        </w:tc>
        <w:tc>
          <w:tcPr>
            <w:tcW w:w="588" w:type="dxa"/>
          </w:tcPr>
          <w:p w14:paraId="0C4EBBE7" w14:textId="77777777" w:rsidR="00484486" w:rsidRDefault="00484486">
            <w:pPr>
              <w:pStyle w:val="TableParagraph"/>
              <w:rPr>
                <w:sz w:val="16"/>
              </w:rPr>
            </w:pPr>
          </w:p>
        </w:tc>
        <w:tc>
          <w:tcPr>
            <w:tcW w:w="564" w:type="dxa"/>
          </w:tcPr>
          <w:p w14:paraId="438B415E" w14:textId="77777777" w:rsidR="00484486" w:rsidRDefault="00484486">
            <w:pPr>
              <w:pStyle w:val="TableParagraph"/>
              <w:rPr>
                <w:sz w:val="16"/>
              </w:rPr>
            </w:pPr>
          </w:p>
        </w:tc>
        <w:tc>
          <w:tcPr>
            <w:tcW w:w="566" w:type="dxa"/>
          </w:tcPr>
          <w:p w14:paraId="505792AE" w14:textId="77777777" w:rsidR="00484486" w:rsidRDefault="00484486">
            <w:pPr>
              <w:pStyle w:val="TableParagraph"/>
              <w:rPr>
                <w:sz w:val="16"/>
              </w:rPr>
            </w:pPr>
          </w:p>
        </w:tc>
        <w:tc>
          <w:tcPr>
            <w:tcW w:w="597" w:type="dxa"/>
          </w:tcPr>
          <w:p w14:paraId="4AA30DC1" w14:textId="77777777" w:rsidR="00484486" w:rsidRDefault="00484486">
            <w:pPr>
              <w:pStyle w:val="TableParagraph"/>
              <w:rPr>
                <w:sz w:val="16"/>
              </w:rPr>
            </w:pPr>
          </w:p>
        </w:tc>
      </w:tr>
      <w:tr w:rsidR="00484486" w14:paraId="20122635" w14:textId="77777777">
        <w:trPr>
          <w:trHeight w:val="263"/>
        </w:trPr>
        <w:tc>
          <w:tcPr>
            <w:tcW w:w="3619" w:type="dxa"/>
          </w:tcPr>
          <w:p w14:paraId="593773F3" w14:textId="77777777" w:rsidR="00484486" w:rsidRDefault="00967E7C">
            <w:pPr>
              <w:pStyle w:val="TableParagraph"/>
              <w:spacing w:before="35"/>
              <w:ind w:left="287"/>
              <w:rPr>
                <w:sz w:val="16"/>
              </w:rPr>
            </w:pPr>
            <w:r>
              <w:rPr>
                <w:sz w:val="16"/>
              </w:rPr>
              <w:t>Activités récréatives extensives</w:t>
            </w:r>
          </w:p>
        </w:tc>
        <w:tc>
          <w:tcPr>
            <w:tcW w:w="588" w:type="dxa"/>
          </w:tcPr>
          <w:p w14:paraId="3F68244B" w14:textId="77777777" w:rsidR="00484486" w:rsidRDefault="00967E7C">
            <w:pPr>
              <w:pStyle w:val="TableParagraph"/>
              <w:spacing w:before="4" w:line="239" w:lineRule="exact"/>
              <w:ind w:right="193"/>
              <w:jc w:val="right"/>
              <w:rPr>
                <w:rFonts w:ascii="Wingdings" w:hAnsi="Wingdings"/>
                <w:sz w:val="23"/>
              </w:rPr>
            </w:pPr>
            <w:r>
              <w:rPr>
                <w:rFonts w:ascii="Wingdings" w:hAnsi="Wingdings"/>
                <w:sz w:val="23"/>
              </w:rPr>
              <w:t></w:t>
            </w:r>
          </w:p>
        </w:tc>
        <w:tc>
          <w:tcPr>
            <w:tcW w:w="588" w:type="dxa"/>
          </w:tcPr>
          <w:p w14:paraId="1945241F"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0C8768B2" w14:textId="77777777" w:rsidR="00484486" w:rsidRDefault="00967E7C">
            <w:pPr>
              <w:pStyle w:val="TableParagraph"/>
              <w:spacing w:before="4" w:line="239" w:lineRule="exact"/>
              <w:ind w:right="192"/>
              <w:jc w:val="right"/>
              <w:rPr>
                <w:rFonts w:ascii="Wingdings" w:hAnsi="Wingdings"/>
                <w:sz w:val="23"/>
              </w:rPr>
            </w:pPr>
            <w:r>
              <w:rPr>
                <w:rFonts w:ascii="Wingdings" w:hAnsi="Wingdings"/>
                <w:sz w:val="23"/>
              </w:rPr>
              <w:t></w:t>
            </w:r>
          </w:p>
        </w:tc>
        <w:tc>
          <w:tcPr>
            <w:tcW w:w="588" w:type="dxa"/>
          </w:tcPr>
          <w:p w14:paraId="41C82751"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3699202C" w14:textId="77777777" w:rsidR="00484486" w:rsidRDefault="00484486">
            <w:pPr>
              <w:pStyle w:val="TableParagraph"/>
              <w:rPr>
                <w:sz w:val="16"/>
              </w:rPr>
            </w:pPr>
          </w:p>
        </w:tc>
        <w:tc>
          <w:tcPr>
            <w:tcW w:w="588" w:type="dxa"/>
          </w:tcPr>
          <w:p w14:paraId="2B741858" w14:textId="77777777" w:rsidR="00484486" w:rsidRDefault="00484486">
            <w:pPr>
              <w:pStyle w:val="TableParagraph"/>
              <w:rPr>
                <w:sz w:val="16"/>
              </w:rPr>
            </w:pPr>
          </w:p>
        </w:tc>
        <w:tc>
          <w:tcPr>
            <w:tcW w:w="588" w:type="dxa"/>
          </w:tcPr>
          <w:p w14:paraId="1FD6B213" w14:textId="77777777" w:rsidR="00484486" w:rsidRDefault="00484486">
            <w:pPr>
              <w:pStyle w:val="TableParagraph"/>
              <w:rPr>
                <w:sz w:val="16"/>
              </w:rPr>
            </w:pPr>
          </w:p>
        </w:tc>
        <w:tc>
          <w:tcPr>
            <w:tcW w:w="564" w:type="dxa"/>
          </w:tcPr>
          <w:p w14:paraId="0A7A4F08" w14:textId="77777777" w:rsidR="00484486" w:rsidRDefault="00484486">
            <w:pPr>
              <w:pStyle w:val="TableParagraph"/>
              <w:rPr>
                <w:sz w:val="16"/>
              </w:rPr>
            </w:pPr>
          </w:p>
        </w:tc>
        <w:tc>
          <w:tcPr>
            <w:tcW w:w="566" w:type="dxa"/>
          </w:tcPr>
          <w:p w14:paraId="1136AE5D" w14:textId="77777777" w:rsidR="00484486" w:rsidRDefault="00484486">
            <w:pPr>
              <w:pStyle w:val="TableParagraph"/>
              <w:rPr>
                <w:sz w:val="16"/>
              </w:rPr>
            </w:pPr>
          </w:p>
        </w:tc>
        <w:tc>
          <w:tcPr>
            <w:tcW w:w="597" w:type="dxa"/>
          </w:tcPr>
          <w:p w14:paraId="79CBF20F" w14:textId="77777777" w:rsidR="00484486" w:rsidRDefault="00484486">
            <w:pPr>
              <w:pStyle w:val="TableParagraph"/>
              <w:rPr>
                <w:sz w:val="16"/>
              </w:rPr>
            </w:pPr>
          </w:p>
        </w:tc>
      </w:tr>
      <w:tr w:rsidR="00484486" w14:paraId="03FA839D" w14:textId="77777777">
        <w:trPr>
          <w:trHeight w:val="266"/>
        </w:trPr>
        <w:tc>
          <w:tcPr>
            <w:tcW w:w="3619" w:type="dxa"/>
          </w:tcPr>
          <w:p w14:paraId="7350835C" w14:textId="77777777" w:rsidR="00484486" w:rsidRDefault="00967E7C">
            <w:pPr>
              <w:pStyle w:val="TableParagraph"/>
              <w:spacing w:before="35"/>
              <w:ind w:left="287"/>
              <w:rPr>
                <w:sz w:val="16"/>
              </w:rPr>
            </w:pPr>
            <w:r>
              <w:rPr>
                <w:sz w:val="16"/>
              </w:rPr>
              <w:t>Activités récréatives intensives</w:t>
            </w:r>
          </w:p>
        </w:tc>
        <w:tc>
          <w:tcPr>
            <w:tcW w:w="588" w:type="dxa"/>
          </w:tcPr>
          <w:p w14:paraId="72CC64E4" w14:textId="77777777" w:rsidR="00484486" w:rsidRDefault="00484486">
            <w:pPr>
              <w:pStyle w:val="TableParagraph"/>
              <w:rPr>
                <w:sz w:val="16"/>
              </w:rPr>
            </w:pPr>
          </w:p>
        </w:tc>
        <w:tc>
          <w:tcPr>
            <w:tcW w:w="588" w:type="dxa"/>
          </w:tcPr>
          <w:p w14:paraId="2647846D" w14:textId="77777777" w:rsidR="00484486" w:rsidRDefault="00484486">
            <w:pPr>
              <w:pStyle w:val="TableParagraph"/>
              <w:rPr>
                <w:sz w:val="16"/>
              </w:rPr>
            </w:pPr>
          </w:p>
        </w:tc>
        <w:tc>
          <w:tcPr>
            <w:tcW w:w="590" w:type="dxa"/>
          </w:tcPr>
          <w:p w14:paraId="20B01E58" w14:textId="77777777" w:rsidR="00484486" w:rsidRDefault="00484486">
            <w:pPr>
              <w:pStyle w:val="TableParagraph"/>
              <w:rPr>
                <w:sz w:val="16"/>
              </w:rPr>
            </w:pPr>
          </w:p>
        </w:tc>
        <w:tc>
          <w:tcPr>
            <w:tcW w:w="588" w:type="dxa"/>
          </w:tcPr>
          <w:p w14:paraId="1F88DA28" w14:textId="77777777" w:rsidR="00484486" w:rsidRDefault="00484486">
            <w:pPr>
              <w:pStyle w:val="TableParagraph"/>
              <w:rPr>
                <w:sz w:val="16"/>
              </w:rPr>
            </w:pPr>
          </w:p>
        </w:tc>
        <w:tc>
          <w:tcPr>
            <w:tcW w:w="590" w:type="dxa"/>
          </w:tcPr>
          <w:p w14:paraId="6025EF3F" w14:textId="77777777" w:rsidR="00484486" w:rsidRDefault="00484486">
            <w:pPr>
              <w:pStyle w:val="TableParagraph"/>
              <w:rPr>
                <w:sz w:val="16"/>
              </w:rPr>
            </w:pPr>
          </w:p>
        </w:tc>
        <w:tc>
          <w:tcPr>
            <w:tcW w:w="588" w:type="dxa"/>
          </w:tcPr>
          <w:p w14:paraId="2A581F00" w14:textId="77777777" w:rsidR="00484486" w:rsidRDefault="00484486">
            <w:pPr>
              <w:pStyle w:val="TableParagraph"/>
              <w:rPr>
                <w:sz w:val="16"/>
              </w:rPr>
            </w:pPr>
          </w:p>
        </w:tc>
        <w:tc>
          <w:tcPr>
            <w:tcW w:w="588" w:type="dxa"/>
          </w:tcPr>
          <w:p w14:paraId="11AA180C" w14:textId="77777777" w:rsidR="00484486" w:rsidRDefault="00484486">
            <w:pPr>
              <w:pStyle w:val="TableParagraph"/>
              <w:rPr>
                <w:sz w:val="16"/>
              </w:rPr>
            </w:pPr>
          </w:p>
        </w:tc>
        <w:tc>
          <w:tcPr>
            <w:tcW w:w="564" w:type="dxa"/>
          </w:tcPr>
          <w:p w14:paraId="45693E0E" w14:textId="77777777" w:rsidR="00484486" w:rsidRDefault="00484486">
            <w:pPr>
              <w:pStyle w:val="TableParagraph"/>
              <w:rPr>
                <w:sz w:val="16"/>
              </w:rPr>
            </w:pPr>
          </w:p>
        </w:tc>
        <w:tc>
          <w:tcPr>
            <w:tcW w:w="566" w:type="dxa"/>
          </w:tcPr>
          <w:p w14:paraId="717E73AD" w14:textId="77777777" w:rsidR="00484486" w:rsidRDefault="00484486">
            <w:pPr>
              <w:pStyle w:val="TableParagraph"/>
              <w:rPr>
                <w:sz w:val="16"/>
              </w:rPr>
            </w:pPr>
          </w:p>
        </w:tc>
        <w:tc>
          <w:tcPr>
            <w:tcW w:w="597" w:type="dxa"/>
          </w:tcPr>
          <w:p w14:paraId="1B28B6D3" w14:textId="77777777" w:rsidR="00484486" w:rsidRDefault="00484486">
            <w:pPr>
              <w:pStyle w:val="TableParagraph"/>
              <w:rPr>
                <w:sz w:val="16"/>
              </w:rPr>
            </w:pPr>
          </w:p>
        </w:tc>
      </w:tr>
      <w:tr w:rsidR="00484486" w14:paraId="27617F5C" w14:textId="77777777">
        <w:trPr>
          <w:trHeight w:val="182"/>
        </w:trPr>
        <w:tc>
          <w:tcPr>
            <w:tcW w:w="9466" w:type="dxa"/>
            <w:gridSpan w:val="11"/>
          </w:tcPr>
          <w:p w14:paraId="3C97D209" w14:textId="77777777" w:rsidR="00484486" w:rsidRDefault="00967E7C">
            <w:pPr>
              <w:pStyle w:val="TableParagraph"/>
              <w:spacing w:line="162" w:lineRule="exact"/>
              <w:ind w:left="107"/>
              <w:rPr>
                <w:b/>
                <w:sz w:val="16"/>
              </w:rPr>
            </w:pPr>
            <w:r>
              <w:rPr>
                <w:b/>
                <w:sz w:val="16"/>
              </w:rPr>
              <w:t>Ressources</w:t>
            </w:r>
          </w:p>
        </w:tc>
      </w:tr>
      <w:tr w:rsidR="00484486" w14:paraId="4EE64A99" w14:textId="77777777">
        <w:trPr>
          <w:trHeight w:val="266"/>
        </w:trPr>
        <w:tc>
          <w:tcPr>
            <w:tcW w:w="3619" w:type="dxa"/>
          </w:tcPr>
          <w:p w14:paraId="625FA8F6" w14:textId="77777777" w:rsidR="00484486" w:rsidRDefault="00967E7C">
            <w:pPr>
              <w:pStyle w:val="TableParagraph"/>
              <w:spacing w:before="35"/>
              <w:ind w:left="287"/>
              <w:rPr>
                <w:sz w:val="16"/>
              </w:rPr>
            </w:pPr>
            <w:r>
              <w:rPr>
                <w:sz w:val="16"/>
              </w:rPr>
              <w:t>Activités d'extraction</w:t>
            </w:r>
          </w:p>
        </w:tc>
        <w:tc>
          <w:tcPr>
            <w:tcW w:w="588" w:type="dxa"/>
          </w:tcPr>
          <w:p w14:paraId="0AE1DC95" w14:textId="77777777" w:rsidR="00484486" w:rsidRDefault="00484486">
            <w:pPr>
              <w:pStyle w:val="TableParagraph"/>
              <w:rPr>
                <w:sz w:val="16"/>
              </w:rPr>
            </w:pPr>
          </w:p>
        </w:tc>
        <w:tc>
          <w:tcPr>
            <w:tcW w:w="588" w:type="dxa"/>
          </w:tcPr>
          <w:p w14:paraId="15D7F33C" w14:textId="77777777" w:rsidR="00484486" w:rsidRDefault="00484486">
            <w:pPr>
              <w:pStyle w:val="TableParagraph"/>
              <w:rPr>
                <w:sz w:val="16"/>
              </w:rPr>
            </w:pPr>
          </w:p>
        </w:tc>
        <w:tc>
          <w:tcPr>
            <w:tcW w:w="590" w:type="dxa"/>
          </w:tcPr>
          <w:p w14:paraId="189AF3A1" w14:textId="77777777" w:rsidR="00484486" w:rsidRDefault="00484486">
            <w:pPr>
              <w:pStyle w:val="TableParagraph"/>
              <w:rPr>
                <w:sz w:val="16"/>
              </w:rPr>
            </w:pPr>
          </w:p>
        </w:tc>
        <w:tc>
          <w:tcPr>
            <w:tcW w:w="588" w:type="dxa"/>
          </w:tcPr>
          <w:p w14:paraId="0B812F20" w14:textId="77777777" w:rsidR="00484486" w:rsidRDefault="00484486">
            <w:pPr>
              <w:pStyle w:val="TableParagraph"/>
              <w:rPr>
                <w:sz w:val="16"/>
              </w:rPr>
            </w:pPr>
          </w:p>
        </w:tc>
        <w:tc>
          <w:tcPr>
            <w:tcW w:w="590" w:type="dxa"/>
          </w:tcPr>
          <w:p w14:paraId="75F9849C" w14:textId="77777777" w:rsidR="00484486" w:rsidRDefault="00484486">
            <w:pPr>
              <w:pStyle w:val="TableParagraph"/>
              <w:rPr>
                <w:sz w:val="16"/>
              </w:rPr>
            </w:pPr>
          </w:p>
        </w:tc>
        <w:tc>
          <w:tcPr>
            <w:tcW w:w="588" w:type="dxa"/>
          </w:tcPr>
          <w:p w14:paraId="00615866" w14:textId="77777777" w:rsidR="00484486" w:rsidRDefault="00484486">
            <w:pPr>
              <w:pStyle w:val="TableParagraph"/>
              <w:rPr>
                <w:sz w:val="16"/>
              </w:rPr>
            </w:pPr>
          </w:p>
        </w:tc>
        <w:tc>
          <w:tcPr>
            <w:tcW w:w="588" w:type="dxa"/>
          </w:tcPr>
          <w:p w14:paraId="3189011F" w14:textId="77777777" w:rsidR="00484486" w:rsidRDefault="00484486">
            <w:pPr>
              <w:pStyle w:val="TableParagraph"/>
              <w:rPr>
                <w:sz w:val="16"/>
              </w:rPr>
            </w:pPr>
          </w:p>
        </w:tc>
        <w:tc>
          <w:tcPr>
            <w:tcW w:w="564" w:type="dxa"/>
          </w:tcPr>
          <w:p w14:paraId="6FFCC15A" w14:textId="77777777" w:rsidR="00484486" w:rsidRDefault="00484486">
            <w:pPr>
              <w:pStyle w:val="TableParagraph"/>
              <w:rPr>
                <w:sz w:val="16"/>
              </w:rPr>
            </w:pPr>
          </w:p>
        </w:tc>
        <w:tc>
          <w:tcPr>
            <w:tcW w:w="566" w:type="dxa"/>
          </w:tcPr>
          <w:p w14:paraId="4E927FAC" w14:textId="77777777" w:rsidR="00484486" w:rsidRDefault="00484486">
            <w:pPr>
              <w:pStyle w:val="TableParagraph"/>
              <w:rPr>
                <w:sz w:val="16"/>
              </w:rPr>
            </w:pPr>
          </w:p>
        </w:tc>
        <w:tc>
          <w:tcPr>
            <w:tcW w:w="597" w:type="dxa"/>
          </w:tcPr>
          <w:p w14:paraId="6538CB90" w14:textId="77777777" w:rsidR="00484486" w:rsidRDefault="00484486">
            <w:pPr>
              <w:pStyle w:val="TableParagraph"/>
              <w:rPr>
                <w:sz w:val="16"/>
              </w:rPr>
            </w:pPr>
          </w:p>
        </w:tc>
      </w:tr>
      <w:tr w:rsidR="00484486" w14:paraId="3A1A56D5" w14:textId="77777777">
        <w:trPr>
          <w:trHeight w:val="263"/>
        </w:trPr>
        <w:tc>
          <w:tcPr>
            <w:tcW w:w="3619" w:type="dxa"/>
          </w:tcPr>
          <w:p w14:paraId="73C8B003" w14:textId="77777777" w:rsidR="00484486" w:rsidRDefault="00967E7C">
            <w:pPr>
              <w:pStyle w:val="TableParagraph"/>
              <w:spacing w:before="35"/>
              <w:ind w:left="287"/>
              <w:rPr>
                <w:sz w:val="16"/>
              </w:rPr>
            </w:pPr>
            <w:r>
              <w:rPr>
                <w:sz w:val="16"/>
              </w:rPr>
              <w:t>Abri forestier</w:t>
            </w:r>
          </w:p>
        </w:tc>
        <w:tc>
          <w:tcPr>
            <w:tcW w:w="588" w:type="dxa"/>
          </w:tcPr>
          <w:p w14:paraId="75155A86" w14:textId="77777777" w:rsidR="00484486" w:rsidRDefault="00967E7C">
            <w:pPr>
              <w:pStyle w:val="TableParagraph"/>
              <w:spacing w:before="4" w:line="239" w:lineRule="exact"/>
              <w:ind w:right="193"/>
              <w:jc w:val="right"/>
              <w:rPr>
                <w:rFonts w:ascii="Wingdings" w:hAnsi="Wingdings"/>
                <w:sz w:val="23"/>
              </w:rPr>
            </w:pPr>
            <w:r>
              <w:rPr>
                <w:rFonts w:ascii="Wingdings" w:hAnsi="Wingdings"/>
                <w:sz w:val="23"/>
              </w:rPr>
              <w:t></w:t>
            </w:r>
          </w:p>
        </w:tc>
        <w:tc>
          <w:tcPr>
            <w:tcW w:w="588" w:type="dxa"/>
          </w:tcPr>
          <w:p w14:paraId="4F3EB53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33BA3C5F" w14:textId="77777777" w:rsidR="00484486" w:rsidRDefault="00967E7C">
            <w:pPr>
              <w:pStyle w:val="TableParagraph"/>
              <w:spacing w:before="4" w:line="239" w:lineRule="exact"/>
              <w:ind w:right="192"/>
              <w:jc w:val="right"/>
              <w:rPr>
                <w:rFonts w:ascii="Wingdings" w:hAnsi="Wingdings"/>
                <w:sz w:val="23"/>
              </w:rPr>
            </w:pPr>
            <w:r>
              <w:rPr>
                <w:rFonts w:ascii="Wingdings" w:hAnsi="Wingdings"/>
                <w:sz w:val="23"/>
              </w:rPr>
              <w:t></w:t>
            </w:r>
          </w:p>
        </w:tc>
        <w:tc>
          <w:tcPr>
            <w:tcW w:w="588" w:type="dxa"/>
          </w:tcPr>
          <w:p w14:paraId="0AAACFFF"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55FA280D" w14:textId="77777777" w:rsidR="00484486" w:rsidRDefault="00484486">
            <w:pPr>
              <w:pStyle w:val="TableParagraph"/>
              <w:rPr>
                <w:sz w:val="16"/>
              </w:rPr>
            </w:pPr>
          </w:p>
        </w:tc>
        <w:tc>
          <w:tcPr>
            <w:tcW w:w="588" w:type="dxa"/>
          </w:tcPr>
          <w:p w14:paraId="78DF6053" w14:textId="77777777" w:rsidR="00484486" w:rsidRDefault="00484486">
            <w:pPr>
              <w:pStyle w:val="TableParagraph"/>
              <w:rPr>
                <w:sz w:val="16"/>
              </w:rPr>
            </w:pPr>
          </w:p>
        </w:tc>
        <w:tc>
          <w:tcPr>
            <w:tcW w:w="588" w:type="dxa"/>
          </w:tcPr>
          <w:p w14:paraId="2C7F35AF" w14:textId="77777777" w:rsidR="00484486" w:rsidRDefault="00484486">
            <w:pPr>
              <w:pStyle w:val="TableParagraph"/>
              <w:rPr>
                <w:sz w:val="16"/>
              </w:rPr>
            </w:pPr>
          </w:p>
        </w:tc>
        <w:tc>
          <w:tcPr>
            <w:tcW w:w="564" w:type="dxa"/>
          </w:tcPr>
          <w:p w14:paraId="273B32D9" w14:textId="77777777" w:rsidR="00484486" w:rsidRDefault="00484486">
            <w:pPr>
              <w:pStyle w:val="TableParagraph"/>
              <w:rPr>
                <w:sz w:val="16"/>
              </w:rPr>
            </w:pPr>
          </w:p>
        </w:tc>
        <w:tc>
          <w:tcPr>
            <w:tcW w:w="566" w:type="dxa"/>
          </w:tcPr>
          <w:p w14:paraId="251A721F" w14:textId="77777777" w:rsidR="00484486" w:rsidRDefault="00484486">
            <w:pPr>
              <w:pStyle w:val="TableParagraph"/>
              <w:rPr>
                <w:sz w:val="16"/>
              </w:rPr>
            </w:pPr>
          </w:p>
        </w:tc>
        <w:tc>
          <w:tcPr>
            <w:tcW w:w="597" w:type="dxa"/>
          </w:tcPr>
          <w:p w14:paraId="0298C716" w14:textId="77777777" w:rsidR="00484486" w:rsidRDefault="00484486">
            <w:pPr>
              <w:pStyle w:val="TableParagraph"/>
              <w:rPr>
                <w:sz w:val="16"/>
              </w:rPr>
            </w:pPr>
          </w:p>
        </w:tc>
      </w:tr>
      <w:tr w:rsidR="00484486" w14:paraId="1DA9CC4D" w14:textId="77777777">
        <w:trPr>
          <w:trHeight w:val="275"/>
        </w:trPr>
        <w:tc>
          <w:tcPr>
            <w:tcW w:w="3619" w:type="dxa"/>
          </w:tcPr>
          <w:p w14:paraId="1F81F9EE" w14:textId="77777777" w:rsidR="00484486" w:rsidRDefault="00967E7C">
            <w:pPr>
              <w:pStyle w:val="TableParagraph"/>
              <w:spacing w:before="42"/>
              <w:ind w:left="287"/>
              <w:rPr>
                <w:sz w:val="16"/>
              </w:rPr>
            </w:pPr>
            <w:r>
              <w:rPr>
                <w:sz w:val="16"/>
              </w:rPr>
              <w:t>Exploitation agricole</w:t>
            </w:r>
          </w:p>
        </w:tc>
        <w:tc>
          <w:tcPr>
            <w:tcW w:w="588" w:type="dxa"/>
          </w:tcPr>
          <w:p w14:paraId="585DF40E" w14:textId="77777777" w:rsidR="00484486" w:rsidRDefault="00967E7C">
            <w:pPr>
              <w:pStyle w:val="TableParagraph"/>
              <w:spacing w:before="11" w:line="244" w:lineRule="exact"/>
              <w:ind w:right="193"/>
              <w:jc w:val="right"/>
              <w:rPr>
                <w:rFonts w:ascii="Wingdings" w:hAnsi="Wingdings"/>
                <w:sz w:val="23"/>
              </w:rPr>
            </w:pPr>
            <w:r>
              <w:rPr>
                <w:rFonts w:ascii="Wingdings" w:hAnsi="Wingdings"/>
                <w:sz w:val="23"/>
              </w:rPr>
              <w:t></w:t>
            </w:r>
          </w:p>
        </w:tc>
        <w:tc>
          <w:tcPr>
            <w:tcW w:w="588" w:type="dxa"/>
          </w:tcPr>
          <w:p w14:paraId="276899B3" w14:textId="77777777" w:rsidR="00484486" w:rsidRDefault="00967E7C">
            <w:pPr>
              <w:pStyle w:val="TableParagraph"/>
              <w:spacing w:before="11" w:line="244" w:lineRule="exact"/>
              <w:ind w:right="190"/>
              <w:jc w:val="right"/>
              <w:rPr>
                <w:rFonts w:ascii="Wingdings" w:hAnsi="Wingdings"/>
                <w:sz w:val="23"/>
              </w:rPr>
            </w:pPr>
            <w:r>
              <w:rPr>
                <w:rFonts w:ascii="Wingdings" w:hAnsi="Wingdings"/>
                <w:sz w:val="23"/>
              </w:rPr>
              <w:t></w:t>
            </w:r>
          </w:p>
        </w:tc>
        <w:tc>
          <w:tcPr>
            <w:tcW w:w="590" w:type="dxa"/>
          </w:tcPr>
          <w:p w14:paraId="72DD2EFB" w14:textId="77777777" w:rsidR="00484486" w:rsidRDefault="00967E7C">
            <w:pPr>
              <w:pStyle w:val="TableParagraph"/>
              <w:spacing w:before="11" w:line="244" w:lineRule="exact"/>
              <w:ind w:right="192"/>
              <w:jc w:val="right"/>
              <w:rPr>
                <w:rFonts w:ascii="Wingdings" w:hAnsi="Wingdings"/>
                <w:sz w:val="23"/>
              </w:rPr>
            </w:pPr>
            <w:r>
              <w:rPr>
                <w:rFonts w:ascii="Wingdings" w:hAnsi="Wingdings"/>
                <w:sz w:val="23"/>
              </w:rPr>
              <w:t></w:t>
            </w:r>
          </w:p>
        </w:tc>
        <w:tc>
          <w:tcPr>
            <w:tcW w:w="588" w:type="dxa"/>
          </w:tcPr>
          <w:p w14:paraId="2A6053E9" w14:textId="77777777" w:rsidR="00484486" w:rsidRDefault="00967E7C">
            <w:pPr>
              <w:pStyle w:val="TableParagraph"/>
              <w:spacing w:before="11" w:line="244" w:lineRule="exact"/>
              <w:ind w:right="190"/>
              <w:jc w:val="right"/>
              <w:rPr>
                <w:rFonts w:ascii="Wingdings" w:hAnsi="Wingdings"/>
                <w:sz w:val="23"/>
              </w:rPr>
            </w:pPr>
            <w:r>
              <w:rPr>
                <w:rFonts w:ascii="Wingdings" w:hAnsi="Wingdings"/>
                <w:sz w:val="23"/>
              </w:rPr>
              <w:t></w:t>
            </w:r>
          </w:p>
        </w:tc>
        <w:tc>
          <w:tcPr>
            <w:tcW w:w="590" w:type="dxa"/>
          </w:tcPr>
          <w:p w14:paraId="4C7FEDE1" w14:textId="77777777" w:rsidR="00484486" w:rsidRDefault="00484486">
            <w:pPr>
              <w:pStyle w:val="TableParagraph"/>
              <w:rPr>
                <w:sz w:val="16"/>
              </w:rPr>
            </w:pPr>
          </w:p>
        </w:tc>
        <w:tc>
          <w:tcPr>
            <w:tcW w:w="588" w:type="dxa"/>
          </w:tcPr>
          <w:p w14:paraId="62D5C194" w14:textId="77777777" w:rsidR="00484486" w:rsidRDefault="00484486">
            <w:pPr>
              <w:pStyle w:val="TableParagraph"/>
              <w:rPr>
                <w:sz w:val="16"/>
              </w:rPr>
            </w:pPr>
          </w:p>
        </w:tc>
        <w:tc>
          <w:tcPr>
            <w:tcW w:w="588" w:type="dxa"/>
          </w:tcPr>
          <w:p w14:paraId="3D7039BC" w14:textId="77777777" w:rsidR="00484486" w:rsidRDefault="00484486">
            <w:pPr>
              <w:pStyle w:val="TableParagraph"/>
              <w:rPr>
                <w:sz w:val="16"/>
              </w:rPr>
            </w:pPr>
          </w:p>
        </w:tc>
        <w:tc>
          <w:tcPr>
            <w:tcW w:w="564" w:type="dxa"/>
          </w:tcPr>
          <w:p w14:paraId="1563BB83" w14:textId="77777777" w:rsidR="00484486" w:rsidRDefault="00484486">
            <w:pPr>
              <w:pStyle w:val="TableParagraph"/>
              <w:rPr>
                <w:sz w:val="16"/>
              </w:rPr>
            </w:pPr>
          </w:p>
        </w:tc>
        <w:tc>
          <w:tcPr>
            <w:tcW w:w="566" w:type="dxa"/>
          </w:tcPr>
          <w:p w14:paraId="2E1D5EBE" w14:textId="77777777" w:rsidR="00484486" w:rsidRDefault="00484486">
            <w:pPr>
              <w:pStyle w:val="TableParagraph"/>
              <w:rPr>
                <w:sz w:val="16"/>
              </w:rPr>
            </w:pPr>
          </w:p>
        </w:tc>
        <w:tc>
          <w:tcPr>
            <w:tcW w:w="597" w:type="dxa"/>
          </w:tcPr>
          <w:p w14:paraId="37C863CF" w14:textId="77777777" w:rsidR="00484486" w:rsidRDefault="00484486">
            <w:pPr>
              <w:pStyle w:val="TableParagraph"/>
              <w:rPr>
                <w:sz w:val="16"/>
              </w:rPr>
            </w:pPr>
          </w:p>
        </w:tc>
      </w:tr>
      <w:tr w:rsidR="00484486" w14:paraId="2ABC9F36" w14:textId="77777777">
        <w:trPr>
          <w:trHeight w:val="266"/>
        </w:trPr>
        <w:tc>
          <w:tcPr>
            <w:tcW w:w="3619" w:type="dxa"/>
          </w:tcPr>
          <w:p w14:paraId="160F601F" w14:textId="77777777" w:rsidR="00484486" w:rsidRDefault="00967E7C">
            <w:pPr>
              <w:pStyle w:val="TableParagraph"/>
              <w:spacing w:before="35"/>
              <w:ind w:left="287"/>
              <w:rPr>
                <w:sz w:val="16"/>
              </w:rPr>
            </w:pPr>
            <w:r>
              <w:rPr>
                <w:sz w:val="16"/>
              </w:rPr>
              <w:t>Exploitation forestière</w:t>
            </w:r>
          </w:p>
        </w:tc>
        <w:tc>
          <w:tcPr>
            <w:tcW w:w="588" w:type="dxa"/>
          </w:tcPr>
          <w:p w14:paraId="66E736F0" w14:textId="77777777" w:rsidR="00484486" w:rsidRDefault="00967E7C">
            <w:pPr>
              <w:pStyle w:val="TableParagraph"/>
              <w:spacing w:before="4" w:line="242" w:lineRule="exact"/>
              <w:ind w:right="193"/>
              <w:jc w:val="right"/>
              <w:rPr>
                <w:rFonts w:ascii="Wingdings" w:hAnsi="Wingdings"/>
                <w:sz w:val="23"/>
              </w:rPr>
            </w:pPr>
            <w:r>
              <w:rPr>
                <w:rFonts w:ascii="Wingdings" w:hAnsi="Wingdings"/>
                <w:sz w:val="23"/>
              </w:rPr>
              <w:t></w:t>
            </w:r>
          </w:p>
        </w:tc>
        <w:tc>
          <w:tcPr>
            <w:tcW w:w="588" w:type="dxa"/>
          </w:tcPr>
          <w:p w14:paraId="4F337F6F"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05ACB4E5" w14:textId="77777777" w:rsidR="00484486" w:rsidRDefault="00967E7C">
            <w:pPr>
              <w:pStyle w:val="TableParagraph"/>
              <w:spacing w:before="4" w:line="242" w:lineRule="exact"/>
              <w:ind w:right="192"/>
              <w:jc w:val="right"/>
              <w:rPr>
                <w:rFonts w:ascii="Wingdings" w:hAnsi="Wingdings"/>
                <w:sz w:val="23"/>
              </w:rPr>
            </w:pPr>
            <w:r>
              <w:rPr>
                <w:rFonts w:ascii="Wingdings" w:hAnsi="Wingdings"/>
                <w:sz w:val="23"/>
              </w:rPr>
              <w:t></w:t>
            </w:r>
          </w:p>
        </w:tc>
        <w:tc>
          <w:tcPr>
            <w:tcW w:w="588" w:type="dxa"/>
          </w:tcPr>
          <w:p w14:paraId="4DA47A6D"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39F97B25" w14:textId="77777777" w:rsidR="00484486" w:rsidRDefault="00484486">
            <w:pPr>
              <w:pStyle w:val="TableParagraph"/>
              <w:rPr>
                <w:sz w:val="16"/>
              </w:rPr>
            </w:pPr>
          </w:p>
        </w:tc>
        <w:tc>
          <w:tcPr>
            <w:tcW w:w="588" w:type="dxa"/>
          </w:tcPr>
          <w:p w14:paraId="32F60239" w14:textId="77777777" w:rsidR="00484486" w:rsidRDefault="00484486">
            <w:pPr>
              <w:pStyle w:val="TableParagraph"/>
              <w:rPr>
                <w:sz w:val="16"/>
              </w:rPr>
            </w:pPr>
          </w:p>
        </w:tc>
        <w:tc>
          <w:tcPr>
            <w:tcW w:w="588" w:type="dxa"/>
          </w:tcPr>
          <w:p w14:paraId="22C01EFF" w14:textId="77777777" w:rsidR="00484486" w:rsidRDefault="00484486">
            <w:pPr>
              <w:pStyle w:val="TableParagraph"/>
              <w:rPr>
                <w:sz w:val="16"/>
              </w:rPr>
            </w:pPr>
          </w:p>
        </w:tc>
        <w:tc>
          <w:tcPr>
            <w:tcW w:w="564" w:type="dxa"/>
          </w:tcPr>
          <w:p w14:paraId="3F71F1C1" w14:textId="77777777" w:rsidR="00484486" w:rsidRDefault="00484486">
            <w:pPr>
              <w:pStyle w:val="TableParagraph"/>
              <w:rPr>
                <w:sz w:val="16"/>
              </w:rPr>
            </w:pPr>
          </w:p>
        </w:tc>
        <w:tc>
          <w:tcPr>
            <w:tcW w:w="566" w:type="dxa"/>
          </w:tcPr>
          <w:p w14:paraId="11546025" w14:textId="77777777" w:rsidR="00484486" w:rsidRDefault="00484486">
            <w:pPr>
              <w:pStyle w:val="TableParagraph"/>
              <w:rPr>
                <w:sz w:val="16"/>
              </w:rPr>
            </w:pPr>
          </w:p>
        </w:tc>
        <w:tc>
          <w:tcPr>
            <w:tcW w:w="597" w:type="dxa"/>
          </w:tcPr>
          <w:p w14:paraId="6CF9158C" w14:textId="77777777" w:rsidR="00484486" w:rsidRDefault="00484486">
            <w:pPr>
              <w:pStyle w:val="TableParagraph"/>
              <w:rPr>
                <w:sz w:val="16"/>
              </w:rPr>
            </w:pPr>
          </w:p>
        </w:tc>
      </w:tr>
    </w:tbl>
    <w:p w14:paraId="21349E21" w14:textId="77777777" w:rsidR="00484486" w:rsidRDefault="00484486">
      <w:pPr>
        <w:rPr>
          <w:sz w:val="16"/>
        </w:rPr>
        <w:sectPr w:rsidR="00484486">
          <w:footerReference w:type="default" r:id="rId92"/>
          <w:pgSz w:w="12240" w:h="20160"/>
          <w:pgMar w:top="1340" w:right="1320" w:bottom="1440" w:left="1220" w:header="729" w:footer="1251" w:gutter="0"/>
          <w:cols w:space="720"/>
        </w:sectPr>
      </w:pPr>
    </w:p>
    <w:p w14:paraId="7AA324B6"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94" w:name="3.13.8__Zones_agroforestières_(Ag)"/>
      <w:bookmarkStart w:id="95" w:name="_bookmark47"/>
      <w:bookmarkEnd w:id="94"/>
      <w:bookmarkEnd w:id="95"/>
      <w:r>
        <w:rPr>
          <w:sz w:val="24"/>
          <w:u w:val="single"/>
        </w:rPr>
        <w:lastRenderedPageBreak/>
        <w:t>Zones agroforestières</w:t>
      </w:r>
      <w:r>
        <w:rPr>
          <w:spacing w:val="1"/>
          <w:sz w:val="24"/>
          <w:u w:val="single"/>
        </w:rPr>
        <w:t xml:space="preserve"> </w:t>
      </w:r>
      <w:r>
        <w:rPr>
          <w:sz w:val="24"/>
          <w:u w:val="single"/>
        </w:rPr>
        <w:t>(Ag)</w:t>
      </w:r>
    </w:p>
    <w:p w14:paraId="0AC9CD8A" w14:textId="6920038D" w:rsidR="00484486" w:rsidRDefault="003E5728" w:rsidP="003E5728">
      <w:pPr>
        <w:pStyle w:val="Corpsdetexte"/>
        <w:spacing w:before="3"/>
        <w:ind w:left="632" w:firstLine="720"/>
        <w:rPr>
          <w:i/>
          <w:iCs/>
          <w:sz w:val="18"/>
        </w:rPr>
      </w:pPr>
      <w:r w:rsidRPr="00F7516E">
        <w:rPr>
          <w:i/>
          <w:iCs/>
          <w:sz w:val="18"/>
        </w:rPr>
        <w:t>[Règ. 559-2018, le 16-05-2018]</w:t>
      </w:r>
    </w:p>
    <w:p w14:paraId="70F91CCF" w14:textId="77777777" w:rsidR="003E5728" w:rsidRDefault="003E5728" w:rsidP="003E5728">
      <w:pPr>
        <w:pStyle w:val="Corpsdetexte"/>
        <w:spacing w:before="3"/>
        <w:ind w:left="632" w:firstLine="720"/>
        <w:rPr>
          <w:sz w:val="21"/>
        </w:rPr>
      </w:pPr>
    </w:p>
    <w:p w14:paraId="7ADEE120" w14:textId="77777777" w:rsidR="00484486" w:rsidRDefault="00967E7C">
      <w:pPr>
        <w:ind w:left="219"/>
        <w:rPr>
          <w:b/>
          <w:sz w:val="18"/>
        </w:rPr>
      </w:pPr>
      <w:r>
        <w:rPr>
          <w:b/>
          <w:sz w:val="18"/>
        </w:rPr>
        <w:t>Toujours se référer aux articles 3.9 et 3.10</w:t>
      </w:r>
    </w:p>
    <w:p w14:paraId="536F7917" w14:textId="77777777" w:rsidR="00484486" w:rsidRDefault="00484486">
      <w:pPr>
        <w:pStyle w:val="Corpsdetexte"/>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588"/>
        <w:gridCol w:w="588"/>
        <w:gridCol w:w="590"/>
        <w:gridCol w:w="588"/>
        <w:gridCol w:w="590"/>
        <w:gridCol w:w="588"/>
        <w:gridCol w:w="588"/>
        <w:gridCol w:w="559"/>
        <w:gridCol w:w="600"/>
        <w:gridCol w:w="569"/>
      </w:tblGrid>
      <w:tr w:rsidR="00484486" w14:paraId="07A550FC" w14:textId="77777777">
        <w:trPr>
          <w:trHeight w:val="181"/>
        </w:trPr>
        <w:tc>
          <w:tcPr>
            <w:tcW w:w="3619" w:type="dxa"/>
          </w:tcPr>
          <w:p w14:paraId="768559EB" w14:textId="77777777" w:rsidR="00484486" w:rsidRDefault="00967E7C">
            <w:pPr>
              <w:pStyle w:val="TableParagraph"/>
              <w:spacing w:line="162" w:lineRule="exact"/>
              <w:ind w:right="91"/>
              <w:jc w:val="right"/>
              <w:rPr>
                <w:b/>
                <w:sz w:val="16"/>
              </w:rPr>
            </w:pPr>
            <w:r>
              <w:rPr>
                <w:b/>
                <w:sz w:val="16"/>
              </w:rPr>
              <w:t>Zones</w:t>
            </w:r>
          </w:p>
        </w:tc>
        <w:tc>
          <w:tcPr>
            <w:tcW w:w="588" w:type="dxa"/>
            <w:vMerge w:val="restart"/>
          </w:tcPr>
          <w:p w14:paraId="74D78228" w14:textId="77777777" w:rsidR="00484486" w:rsidRDefault="00967E7C">
            <w:pPr>
              <w:pStyle w:val="TableParagraph"/>
              <w:spacing w:before="90"/>
              <w:ind w:left="115"/>
              <w:rPr>
                <w:sz w:val="16"/>
              </w:rPr>
            </w:pPr>
            <w:r>
              <w:rPr>
                <w:sz w:val="16"/>
              </w:rPr>
              <w:t>Ag- 1</w:t>
            </w:r>
          </w:p>
        </w:tc>
        <w:tc>
          <w:tcPr>
            <w:tcW w:w="588" w:type="dxa"/>
            <w:vMerge w:val="restart"/>
          </w:tcPr>
          <w:p w14:paraId="0AA9270E" w14:textId="77777777" w:rsidR="00484486" w:rsidRDefault="00967E7C">
            <w:pPr>
              <w:pStyle w:val="TableParagraph"/>
              <w:spacing w:before="90"/>
              <w:ind w:left="134"/>
              <w:rPr>
                <w:sz w:val="16"/>
              </w:rPr>
            </w:pPr>
            <w:r>
              <w:rPr>
                <w:sz w:val="16"/>
              </w:rPr>
              <w:t>Ag-2</w:t>
            </w:r>
          </w:p>
        </w:tc>
        <w:tc>
          <w:tcPr>
            <w:tcW w:w="590" w:type="dxa"/>
            <w:vMerge w:val="restart"/>
          </w:tcPr>
          <w:p w14:paraId="164BF491" w14:textId="77777777" w:rsidR="00484486" w:rsidRDefault="00967E7C">
            <w:pPr>
              <w:pStyle w:val="TableParagraph"/>
              <w:spacing w:before="90"/>
              <w:ind w:left="134"/>
              <w:rPr>
                <w:sz w:val="16"/>
              </w:rPr>
            </w:pPr>
            <w:r>
              <w:rPr>
                <w:sz w:val="16"/>
              </w:rPr>
              <w:t>Ag-3</w:t>
            </w:r>
          </w:p>
        </w:tc>
        <w:tc>
          <w:tcPr>
            <w:tcW w:w="588" w:type="dxa"/>
            <w:vMerge w:val="restart"/>
          </w:tcPr>
          <w:p w14:paraId="7AF22627" w14:textId="77777777" w:rsidR="00484486" w:rsidRDefault="00967E7C">
            <w:pPr>
              <w:pStyle w:val="TableParagraph"/>
              <w:spacing w:before="90"/>
              <w:ind w:left="134"/>
              <w:rPr>
                <w:sz w:val="16"/>
              </w:rPr>
            </w:pPr>
            <w:r>
              <w:rPr>
                <w:sz w:val="16"/>
              </w:rPr>
              <w:t>Ag-4</w:t>
            </w:r>
          </w:p>
        </w:tc>
        <w:tc>
          <w:tcPr>
            <w:tcW w:w="590" w:type="dxa"/>
            <w:vMerge w:val="restart"/>
          </w:tcPr>
          <w:p w14:paraId="36AEB150" w14:textId="77777777" w:rsidR="00484486" w:rsidRDefault="00967E7C">
            <w:pPr>
              <w:pStyle w:val="TableParagraph"/>
              <w:spacing w:before="90"/>
              <w:ind w:left="134"/>
              <w:rPr>
                <w:sz w:val="16"/>
              </w:rPr>
            </w:pPr>
            <w:r>
              <w:rPr>
                <w:sz w:val="16"/>
              </w:rPr>
              <w:t>Ag-5</w:t>
            </w:r>
          </w:p>
        </w:tc>
        <w:tc>
          <w:tcPr>
            <w:tcW w:w="588" w:type="dxa"/>
            <w:vMerge w:val="restart"/>
          </w:tcPr>
          <w:p w14:paraId="66D50960" w14:textId="77777777" w:rsidR="00484486" w:rsidRDefault="00967E7C">
            <w:pPr>
              <w:pStyle w:val="TableParagraph"/>
              <w:spacing w:before="90"/>
              <w:ind w:left="135"/>
              <w:rPr>
                <w:sz w:val="16"/>
              </w:rPr>
            </w:pPr>
            <w:r>
              <w:rPr>
                <w:sz w:val="16"/>
              </w:rPr>
              <w:t>Ag-6</w:t>
            </w:r>
          </w:p>
        </w:tc>
        <w:tc>
          <w:tcPr>
            <w:tcW w:w="588" w:type="dxa"/>
            <w:vMerge w:val="restart"/>
          </w:tcPr>
          <w:p w14:paraId="15D59460" w14:textId="77777777" w:rsidR="00484486" w:rsidRDefault="00967E7C">
            <w:pPr>
              <w:pStyle w:val="TableParagraph"/>
              <w:spacing w:before="90"/>
              <w:ind w:left="135"/>
              <w:rPr>
                <w:sz w:val="16"/>
              </w:rPr>
            </w:pPr>
            <w:r>
              <w:rPr>
                <w:sz w:val="16"/>
              </w:rPr>
              <w:t>Ag-7</w:t>
            </w:r>
          </w:p>
        </w:tc>
        <w:tc>
          <w:tcPr>
            <w:tcW w:w="559" w:type="dxa"/>
            <w:vMerge w:val="restart"/>
          </w:tcPr>
          <w:p w14:paraId="3DA9DAF3" w14:textId="77777777" w:rsidR="00484486" w:rsidRDefault="00967E7C">
            <w:pPr>
              <w:pStyle w:val="TableParagraph"/>
              <w:spacing w:before="90"/>
              <w:ind w:left="120"/>
              <w:rPr>
                <w:sz w:val="16"/>
              </w:rPr>
            </w:pPr>
            <w:r>
              <w:rPr>
                <w:sz w:val="16"/>
              </w:rPr>
              <w:t>Ag-8</w:t>
            </w:r>
          </w:p>
        </w:tc>
        <w:tc>
          <w:tcPr>
            <w:tcW w:w="600" w:type="dxa"/>
            <w:vMerge w:val="restart"/>
          </w:tcPr>
          <w:p w14:paraId="38417F55" w14:textId="77777777" w:rsidR="00484486" w:rsidRDefault="00967E7C">
            <w:pPr>
              <w:pStyle w:val="TableParagraph"/>
              <w:spacing w:before="90"/>
              <w:ind w:left="140"/>
              <w:rPr>
                <w:sz w:val="16"/>
              </w:rPr>
            </w:pPr>
            <w:r>
              <w:rPr>
                <w:sz w:val="16"/>
              </w:rPr>
              <w:t>Ag-9</w:t>
            </w:r>
          </w:p>
        </w:tc>
        <w:tc>
          <w:tcPr>
            <w:tcW w:w="569" w:type="dxa"/>
            <w:vMerge w:val="restart"/>
          </w:tcPr>
          <w:p w14:paraId="43BEBEAA" w14:textId="77777777" w:rsidR="00484486" w:rsidRDefault="00967E7C">
            <w:pPr>
              <w:pStyle w:val="TableParagraph"/>
              <w:spacing w:before="3" w:line="182" w:lineRule="exact"/>
              <w:ind w:left="207" w:right="7" w:hanging="44"/>
              <w:rPr>
                <w:sz w:val="16"/>
              </w:rPr>
            </w:pPr>
            <w:r>
              <w:rPr>
                <w:sz w:val="16"/>
              </w:rPr>
              <w:t>Ag- 10</w:t>
            </w:r>
          </w:p>
        </w:tc>
      </w:tr>
      <w:tr w:rsidR="00484486" w14:paraId="3946550A" w14:textId="77777777">
        <w:trPr>
          <w:trHeight w:val="184"/>
        </w:trPr>
        <w:tc>
          <w:tcPr>
            <w:tcW w:w="3619" w:type="dxa"/>
          </w:tcPr>
          <w:p w14:paraId="6C208320" w14:textId="77777777" w:rsidR="00484486" w:rsidRDefault="00967E7C">
            <w:pPr>
              <w:pStyle w:val="TableParagraph"/>
              <w:spacing w:line="164" w:lineRule="exact"/>
              <w:ind w:left="107"/>
              <w:rPr>
                <w:b/>
                <w:sz w:val="16"/>
              </w:rPr>
            </w:pPr>
            <w:r>
              <w:rPr>
                <w:b/>
                <w:sz w:val="16"/>
              </w:rPr>
              <w:t>GROUPES D'USAGES</w:t>
            </w:r>
          </w:p>
        </w:tc>
        <w:tc>
          <w:tcPr>
            <w:tcW w:w="588" w:type="dxa"/>
            <w:vMerge/>
            <w:tcBorders>
              <w:top w:val="nil"/>
            </w:tcBorders>
          </w:tcPr>
          <w:p w14:paraId="36534994" w14:textId="77777777" w:rsidR="00484486" w:rsidRDefault="00484486">
            <w:pPr>
              <w:rPr>
                <w:sz w:val="2"/>
                <w:szCs w:val="2"/>
              </w:rPr>
            </w:pPr>
          </w:p>
        </w:tc>
        <w:tc>
          <w:tcPr>
            <w:tcW w:w="588" w:type="dxa"/>
            <w:vMerge/>
            <w:tcBorders>
              <w:top w:val="nil"/>
            </w:tcBorders>
          </w:tcPr>
          <w:p w14:paraId="343A7C6C" w14:textId="77777777" w:rsidR="00484486" w:rsidRDefault="00484486">
            <w:pPr>
              <w:rPr>
                <w:sz w:val="2"/>
                <w:szCs w:val="2"/>
              </w:rPr>
            </w:pPr>
          </w:p>
        </w:tc>
        <w:tc>
          <w:tcPr>
            <w:tcW w:w="590" w:type="dxa"/>
            <w:vMerge/>
            <w:tcBorders>
              <w:top w:val="nil"/>
            </w:tcBorders>
          </w:tcPr>
          <w:p w14:paraId="42C403EA" w14:textId="77777777" w:rsidR="00484486" w:rsidRDefault="00484486">
            <w:pPr>
              <w:rPr>
                <w:sz w:val="2"/>
                <w:szCs w:val="2"/>
              </w:rPr>
            </w:pPr>
          </w:p>
        </w:tc>
        <w:tc>
          <w:tcPr>
            <w:tcW w:w="588" w:type="dxa"/>
            <w:vMerge/>
            <w:tcBorders>
              <w:top w:val="nil"/>
            </w:tcBorders>
          </w:tcPr>
          <w:p w14:paraId="74D70930" w14:textId="77777777" w:rsidR="00484486" w:rsidRDefault="00484486">
            <w:pPr>
              <w:rPr>
                <w:sz w:val="2"/>
                <w:szCs w:val="2"/>
              </w:rPr>
            </w:pPr>
          </w:p>
        </w:tc>
        <w:tc>
          <w:tcPr>
            <w:tcW w:w="590" w:type="dxa"/>
            <w:vMerge/>
            <w:tcBorders>
              <w:top w:val="nil"/>
            </w:tcBorders>
          </w:tcPr>
          <w:p w14:paraId="788866D4" w14:textId="77777777" w:rsidR="00484486" w:rsidRDefault="00484486">
            <w:pPr>
              <w:rPr>
                <w:sz w:val="2"/>
                <w:szCs w:val="2"/>
              </w:rPr>
            </w:pPr>
          </w:p>
        </w:tc>
        <w:tc>
          <w:tcPr>
            <w:tcW w:w="588" w:type="dxa"/>
            <w:vMerge/>
            <w:tcBorders>
              <w:top w:val="nil"/>
            </w:tcBorders>
          </w:tcPr>
          <w:p w14:paraId="23DDBE8A" w14:textId="77777777" w:rsidR="00484486" w:rsidRDefault="00484486">
            <w:pPr>
              <w:rPr>
                <w:sz w:val="2"/>
                <w:szCs w:val="2"/>
              </w:rPr>
            </w:pPr>
          </w:p>
        </w:tc>
        <w:tc>
          <w:tcPr>
            <w:tcW w:w="588" w:type="dxa"/>
            <w:vMerge/>
            <w:tcBorders>
              <w:top w:val="nil"/>
            </w:tcBorders>
          </w:tcPr>
          <w:p w14:paraId="0CE380CA" w14:textId="77777777" w:rsidR="00484486" w:rsidRDefault="00484486">
            <w:pPr>
              <w:rPr>
                <w:sz w:val="2"/>
                <w:szCs w:val="2"/>
              </w:rPr>
            </w:pPr>
          </w:p>
        </w:tc>
        <w:tc>
          <w:tcPr>
            <w:tcW w:w="559" w:type="dxa"/>
            <w:vMerge/>
            <w:tcBorders>
              <w:top w:val="nil"/>
            </w:tcBorders>
          </w:tcPr>
          <w:p w14:paraId="0ED071E5" w14:textId="77777777" w:rsidR="00484486" w:rsidRDefault="00484486">
            <w:pPr>
              <w:rPr>
                <w:sz w:val="2"/>
                <w:szCs w:val="2"/>
              </w:rPr>
            </w:pPr>
          </w:p>
        </w:tc>
        <w:tc>
          <w:tcPr>
            <w:tcW w:w="600" w:type="dxa"/>
            <w:vMerge/>
            <w:tcBorders>
              <w:top w:val="nil"/>
            </w:tcBorders>
          </w:tcPr>
          <w:p w14:paraId="6DAE0D9E" w14:textId="77777777" w:rsidR="00484486" w:rsidRDefault="00484486">
            <w:pPr>
              <w:rPr>
                <w:sz w:val="2"/>
                <w:szCs w:val="2"/>
              </w:rPr>
            </w:pPr>
          </w:p>
        </w:tc>
        <w:tc>
          <w:tcPr>
            <w:tcW w:w="569" w:type="dxa"/>
            <w:vMerge/>
            <w:tcBorders>
              <w:top w:val="nil"/>
            </w:tcBorders>
          </w:tcPr>
          <w:p w14:paraId="494D65C7" w14:textId="77777777" w:rsidR="00484486" w:rsidRDefault="00484486">
            <w:pPr>
              <w:rPr>
                <w:sz w:val="2"/>
                <w:szCs w:val="2"/>
              </w:rPr>
            </w:pPr>
          </w:p>
        </w:tc>
      </w:tr>
      <w:tr w:rsidR="00484486" w14:paraId="6423C75D" w14:textId="77777777">
        <w:trPr>
          <w:trHeight w:val="184"/>
        </w:trPr>
        <w:tc>
          <w:tcPr>
            <w:tcW w:w="8298" w:type="dxa"/>
            <w:gridSpan w:val="9"/>
          </w:tcPr>
          <w:p w14:paraId="5A3940FD" w14:textId="77777777" w:rsidR="00484486" w:rsidRDefault="00967E7C">
            <w:pPr>
              <w:pStyle w:val="TableParagraph"/>
              <w:spacing w:line="164" w:lineRule="exact"/>
              <w:ind w:left="107"/>
              <w:rPr>
                <w:b/>
                <w:sz w:val="16"/>
              </w:rPr>
            </w:pPr>
            <w:r>
              <w:rPr>
                <w:b/>
                <w:sz w:val="16"/>
              </w:rPr>
              <w:t>Habitations</w:t>
            </w:r>
          </w:p>
        </w:tc>
        <w:tc>
          <w:tcPr>
            <w:tcW w:w="1169" w:type="dxa"/>
            <w:gridSpan w:val="2"/>
          </w:tcPr>
          <w:p w14:paraId="617F1A60" w14:textId="77777777" w:rsidR="00484486" w:rsidRDefault="00484486">
            <w:pPr>
              <w:pStyle w:val="TableParagraph"/>
              <w:rPr>
                <w:sz w:val="12"/>
              </w:rPr>
            </w:pPr>
          </w:p>
        </w:tc>
      </w:tr>
      <w:tr w:rsidR="00484486" w14:paraId="67733208" w14:textId="77777777">
        <w:trPr>
          <w:trHeight w:val="263"/>
        </w:trPr>
        <w:tc>
          <w:tcPr>
            <w:tcW w:w="3619" w:type="dxa"/>
          </w:tcPr>
          <w:p w14:paraId="4BA4299B" w14:textId="77777777" w:rsidR="00484486" w:rsidRDefault="00967E7C">
            <w:pPr>
              <w:pStyle w:val="TableParagraph"/>
              <w:spacing w:before="35"/>
              <w:ind w:left="287"/>
              <w:rPr>
                <w:sz w:val="16"/>
              </w:rPr>
            </w:pPr>
            <w:r>
              <w:rPr>
                <w:sz w:val="16"/>
              </w:rPr>
              <w:t>Unifamiliale isolée (voir art. 3.10)</w:t>
            </w:r>
          </w:p>
        </w:tc>
        <w:tc>
          <w:tcPr>
            <w:tcW w:w="588" w:type="dxa"/>
          </w:tcPr>
          <w:p w14:paraId="73DCEB9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7D46AFE2"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1BD65B94"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0983F497"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64B04B2"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26FFF137"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88" w:type="dxa"/>
          </w:tcPr>
          <w:p w14:paraId="43D58892"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59" w:type="dxa"/>
          </w:tcPr>
          <w:p w14:paraId="71E52EB7" w14:textId="77777777" w:rsidR="00484486" w:rsidRDefault="00967E7C">
            <w:pPr>
              <w:pStyle w:val="TableParagraph"/>
              <w:spacing w:before="4" w:line="239" w:lineRule="exact"/>
              <w:ind w:right="175"/>
              <w:jc w:val="right"/>
              <w:rPr>
                <w:rFonts w:ascii="Wingdings" w:hAnsi="Wingdings"/>
                <w:sz w:val="23"/>
              </w:rPr>
            </w:pPr>
            <w:r>
              <w:rPr>
                <w:rFonts w:ascii="Wingdings" w:hAnsi="Wingdings"/>
                <w:sz w:val="23"/>
              </w:rPr>
              <w:t></w:t>
            </w:r>
          </w:p>
        </w:tc>
        <w:tc>
          <w:tcPr>
            <w:tcW w:w="600" w:type="dxa"/>
          </w:tcPr>
          <w:p w14:paraId="003E0EFB"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67D16742" w14:textId="77777777" w:rsidR="00484486" w:rsidRDefault="00484486">
            <w:pPr>
              <w:pStyle w:val="TableParagraph"/>
              <w:rPr>
                <w:sz w:val="16"/>
              </w:rPr>
            </w:pPr>
          </w:p>
        </w:tc>
      </w:tr>
      <w:tr w:rsidR="00484486" w14:paraId="54406DE3" w14:textId="77777777">
        <w:trPr>
          <w:trHeight w:val="266"/>
        </w:trPr>
        <w:tc>
          <w:tcPr>
            <w:tcW w:w="3619" w:type="dxa"/>
          </w:tcPr>
          <w:p w14:paraId="49534A14" w14:textId="77777777" w:rsidR="00484486" w:rsidRDefault="00967E7C">
            <w:pPr>
              <w:pStyle w:val="TableParagraph"/>
              <w:spacing w:before="35"/>
              <w:ind w:left="287"/>
              <w:rPr>
                <w:sz w:val="16"/>
              </w:rPr>
            </w:pPr>
            <w:r>
              <w:rPr>
                <w:sz w:val="16"/>
              </w:rPr>
              <w:t>Unifamiliale isolée (</w:t>
            </w:r>
            <w:proofErr w:type="spellStart"/>
            <w:r>
              <w:rPr>
                <w:sz w:val="16"/>
              </w:rPr>
              <w:t>mini-maison</w:t>
            </w:r>
            <w:proofErr w:type="spellEnd"/>
            <w:r>
              <w:rPr>
                <w:sz w:val="16"/>
              </w:rPr>
              <w:t>)</w:t>
            </w:r>
          </w:p>
        </w:tc>
        <w:tc>
          <w:tcPr>
            <w:tcW w:w="588" w:type="dxa"/>
          </w:tcPr>
          <w:p w14:paraId="1B4DADB2" w14:textId="77777777" w:rsidR="00484486" w:rsidRDefault="00484486">
            <w:pPr>
              <w:pStyle w:val="TableParagraph"/>
              <w:rPr>
                <w:sz w:val="16"/>
              </w:rPr>
            </w:pPr>
          </w:p>
        </w:tc>
        <w:tc>
          <w:tcPr>
            <w:tcW w:w="588" w:type="dxa"/>
          </w:tcPr>
          <w:p w14:paraId="0E0D43A2" w14:textId="77777777" w:rsidR="00484486" w:rsidRDefault="00484486">
            <w:pPr>
              <w:pStyle w:val="TableParagraph"/>
              <w:rPr>
                <w:sz w:val="16"/>
              </w:rPr>
            </w:pPr>
          </w:p>
        </w:tc>
        <w:tc>
          <w:tcPr>
            <w:tcW w:w="590" w:type="dxa"/>
          </w:tcPr>
          <w:p w14:paraId="2DE859A5" w14:textId="77777777" w:rsidR="00484486" w:rsidRDefault="00484486">
            <w:pPr>
              <w:pStyle w:val="TableParagraph"/>
              <w:rPr>
                <w:sz w:val="16"/>
              </w:rPr>
            </w:pPr>
          </w:p>
        </w:tc>
        <w:tc>
          <w:tcPr>
            <w:tcW w:w="588" w:type="dxa"/>
          </w:tcPr>
          <w:p w14:paraId="45C3E6D5" w14:textId="77777777" w:rsidR="00484486" w:rsidRDefault="00484486">
            <w:pPr>
              <w:pStyle w:val="TableParagraph"/>
              <w:rPr>
                <w:sz w:val="16"/>
              </w:rPr>
            </w:pPr>
          </w:p>
        </w:tc>
        <w:tc>
          <w:tcPr>
            <w:tcW w:w="590" w:type="dxa"/>
          </w:tcPr>
          <w:p w14:paraId="077B55B2" w14:textId="77777777" w:rsidR="00484486" w:rsidRDefault="00484486">
            <w:pPr>
              <w:pStyle w:val="TableParagraph"/>
              <w:rPr>
                <w:sz w:val="16"/>
              </w:rPr>
            </w:pPr>
          </w:p>
        </w:tc>
        <w:tc>
          <w:tcPr>
            <w:tcW w:w="588" w:type="dxa"/>
          </w:tcPr>
          <w:p w14:paraId="219338C0" w14:textId="77777777" w:rsidR="00484486" w:rsidRDefault="00484486">
            <w:pPr>
              <w:pStyle w:val="TableParagraph"/>
              <w:rPr>
                <w:sz w:val="16"/>
              </w:rPr>
            </w:pPr>
          </w:p>
        </w:tc>
        <w:tc>
          <w:tcPr>
            <w:tcW w:w="588" w:type="dxa"/>
          </w:tcPr>
          <w:p w14:paraId="27F4E23C" w14:textId="77777777" w:rsidR="00484486" w:rsidRDefault="00484486">
            <w:pPr>
              <w:pStyle w:val="TableParagraph"/>
              <w:rPr>
                <w:sz w:val="16"/>
              </w:rPr>
            </w:pPr>
          </w:p>
        </w:tc>
        <w:tc>
          <w:tcPr>
            <w:tcW w:w="559" w:type="dxa"/>
          </w:tcPr>
          <w:p w14:paraId="7897F262" w14:textId="77777777" w:rsidR="00484486" w:rsidRDefault="00484486">
            <w:pPr>
              <w:pStyle w:val="TableParagraph"/>
              <w:rPr>
                <w:sz w:val="16"/>
              </w:rPr>
            </w:pPr>
          </w:p>
        </w:tc>
        <w:tc>
          <w:tcPr>
            <w:tcW w:w="600" w:type="dxa"/>
          </w:tcPr>
          <w:p w14:paraId="783A8A97" w14:textId="77777777" w:rsidR="00484486" w:rsidRDefault="00484486">
            <w:pPr>
              <w:pStyle w:val="TableParagraph"/>
              <w:rPr>
                <w:sz w:val="16"/>
              </w:rPr>
            </w:pPr>
          </w:p>
        </w:tc>
        <w:tc>
          <w:tcPr>
            <w:tcW w:w="569" w:type="dxa"/>
          </w:tcPr>
          <w:p w14:paraId="78E3BFC2" w14:textId="77777777" w:rsidR="00484486" w:rsidRDefault="00484486">
            <w:pPr>
              <w:pStyle w:val="TableParagraph"/>
              <w:rPr>
                <w:sz w:val="16"/>
              </w:rPr>
            </w:pPr>
          </w:p>
        </w:tc>
      </w:tr>
      <w:tr w:rsidR="00484486" w14:paraId="13439FD5" w14:textId="77777777">
        <w:trPr>
          <w:trHeight w:val="263"/>
        </w:trPr>
        <w:tc>
          <w:tcPr>
            <w:tcW w:w="3619" w:type="dxa"/>
          </w:tcPr>
          <w:p w14:paraId="46C47368" w14:textId="77777777" w:rsidR="00484486" w:rsidRDefault="00967E7C">
            <w:pPr>
              <w:pStyle w:val="TableParagraph"/>
              <w:spacing w:before="35"/>
              <w:ind w:left="287"/>
              <w:rPr>
                <w:sz w:val="16"/>
              </w:rPr>
            </w:pPr>
            <w:r>
              <w:rPr>
                <w:sz w:val="16"/>
              </w:rPr>
              <w:t>Unifamiliale jumelée</w:t>
            </w:r>
          </w:p>
        </w:tc>
        <w:tc>
          <w:tcPr>
            <w:tcW w:w="588" w:type="dxa"/>
          </w:tcPr>
          <w:p w14:paraId="798C43BB" w14:textId="77777777" w:rsidR="00484486" w:rsidRDefault="00484486">
            <w:pPr>
              <w:pStyle w:val="TableParagraph"/>
              <w:rPr>
                <w:sz w:val="16"/>
              </w:rPr>
            </w:pPr>
          </w:p>
        </w:tc>
        <w:tc>
          <w:tcPr>
            <w:tcW w:w="588" w:type="dxa"/>
          </w:tcPr>
          <w:p w14:paraId="150F4CCE" w14:textId="77777777" w:rsidR="00484486" w:rsidRDefault="00484486">
            <w:pPr>
              <w:pStyle w:val="TableParagraph"/>
              <w:rPr>
                <w:sz w:val="16"/>
              </w:rPr>
            </w:pPr>
          </w:p>
        </w:tc>
        <w:tc>
          <w:tcPr>
            <w:tcW w:w="590" w:type="dxa"/>
          </w:tcPr>
          <w:p w14:paraId="070235A9" w14:textId="77777777" w:rsidR="00484486" w:rsidRDefault="00484486">
            <w:pPr>
              <w:pStyle w:val="TableParagraph"/>
              <w:rPr>
                <w:sz w:val="16"/>
              </w:rPr>
            </w:pPr>
          </w:p>
        </w:tc>
        <w:tc>
          <w:tcPr>
            <w:tcW w:w="588" w:type="dxa"/>
          </w:tcPr>
          <w:p w14:paraId="7AD1380F" w14:textId="77777777" w:rsidR="00484486" w:rsidRDefault="00484486">
            <w:pPr>
              <w:pStyle w:val="TableParagraph"/>
              <w:rPr>
                <w:sz w:val="16"/>
              </w:rPr>
            </w:pPr>
          </w:p>
        </w:tc>
        <w:tc>
          <w:tcPr>
            <w:tcW w:w="590" w:type="dxa"/>
          </w:tcPr>
          <w:p w14:paraId="476082F9" w14:textId="77777777" w:rsidR="00484486" w:rsidRDefault="00484486">
            <w:pPr>
              <w:pStyle w:val="TableParagraph"/>
              <w:rPr>
                <w:sz w:val="16"/>
              </w:rPr>
            </w:pPr>
          </w:p>
        </w:tc>
        <w:tc>
          <w:tcPr>
            <w:tcW w:w="588" w:type="dxa"/>
          </w:tcPr>
          <w:p w14:paraId="5C8D571B" w14:textId="77777777" w:rsidR="00484486" w:rsidRDefault="00484486">
            <w:pPr>
              <w:pStyle w:val="TableParagraph"/>
              <w:rPr>
                <w:sz w:val="16"/>
              </w:rPr>
            </w:pPr>
          </w:p>
        </w:tc>
        <w:tc>
          <w:tcPr>
            <w:tcW w:w="588" w:type="dxa"/>
          </w:tcPr>
          <w:p w14:paraId="3553A00B" w14:textId="77777777" w:rsidR="00484486" w:rsidRDefault="00484486">
            <w:pPr>
              <w:pStyle w:val="TableParagraph"/>
              <w:rPr>
                <w:sz w:val="16"/>
              </w:rPr>
            </w:pPr>
          </w:p>
        </w:tc>
        <w:tc>
          <w:tcPr>
            <w:tcW w:w="559" w:type="dxa"/>
          </w:tcPr>
          <w:p w14:paraId="642F9BC9" w14:textId="77777777" w:rsidR="00484486" w:rsidRDefault="00484486">
            <w:pPr>
              <w:pStyle w:val="TableParagraph"/>
              <w:rPr>
                <w:sz w:val="16"/>
              </w:rPr>
            </w:pPr>
          </w:p>
        </w:tc>
        <w:tc>
          <w:tcPr>
            <w:tcW w:w="600" w:type="dxa"/>
          </w:tcPr>
          <w:p w14:paraId="11786D67" w14:textId="77777777" w:rsidR="00484486" w:rsidRDefault="00484486">
            <w:pPr>
              <w:pStyle w:val="TableParagraph"/>
              <w:rPr>
                <w:sz w:val="16"/>
              </w:rPr>
            </w:pPr>
          </w:p>
        </w:tc>
        <w:tc>
          <w:tcPr>
            <w:tcW w:w="569" w:type="dxa"/>
          </w:tcPr>
          <w:p w14:paraId="5409B3CD" w14:textId="77777777" w:rsidR="00484486" w:rsidRDefault="00484486">
            <w:pPr>
              <w:pStyle w:val="TableParagraph"/>
              <w:rPr>
                <w:sz w:val="16"/>
              </w:rPr>
            </w:pPr>
          </w:p>
        </w:tc>
      </w:tr>
      <w:tr w:rsidR="00484486" w14:paraId="1FE8F6E5" w14:textId="77777777">
        <w:trPr>
          <w:trHeight w:val="265"/>
        </w:trPr>
        <w:tc>
          <w:tcPr>
            <w:tcW w:w="3619" w:type="dxa"/>
          </w:tcPr>
          <w:p w14:paraId="2457787C" w14:textId="77777777" w:rsidR="00484486" w:rsidRDefault="00967E7C">
            <w:pPr>
              <w:pStyle w:val="TableParagraph"/>
              <w:spacing w:before="35"/>
              <w:ind w:left="287"/>
              <w:rPr>
                <w:sz w:val="16"/>
              </w:rPr>
            </w:pPr>
            <w:r>
              <w:rPr>
                <w:sz w:val="16"/>
              </w:rPr>
              <w:t>Unifamiliale en rangée</w:t>
            </w:r>
          </w:p>
        </w:tc>
        <w:tc>
          <w:tcPr>
            <w:tcW w:w="588" w:type="dxa"/>
          </w:tcPr>
          <w:p w14:paraId="4AB5F92C" w14:textId="77777777" w:rsidR="00484486" w:rsidRDefault="00484486">
            <w:pPr>
              <w:pStyle w:val="TableParagraph"/>
              <w:rPr>
                <w:sz w:val="16"/>
              </w:rPr>
            </w:pPr>
          </w:p>
        </w:tc>
        <w:tc>
          <w:tcPr>
            <w:tcW w:w="588" w:type="dxa"/>
          </w:tcPr>
          <w:p w14:paraId="4224FBCE" w14:textId="77777777" w:rsidR="00484486" w:rsidRDefault="00484486">
            <w:pPr>
              <w:pStyle w:val="TableParagraph"/>
              <w:rPr>
                <w:sz w:val="16"/>
              </w:rPr>
            </w:pPr>
          </w:p>
        </w:tc>
        <w:tc>
          <w:tcPr>
            <w:tcW w:w="590" w:type="dxa"/>
          </w:tcPr>
          <w:p w14:paraId="1FDCDA1D" w14:textId="77777777" w:rsidR="00484486" w:rsidRDefault="00484486">
            <w:pPr>
              <w:pStyle w:val="TableParagraph"/>
              <w:rPr>
                <w:sz w:val="16"/>
              </w:rPr>
            </w:pPr>
          </w:p>
        </w:tc>
        <w:tc>
          <w:tcPr>
            <w:tcW w:w="588" w:type="dxa"/>
          </w:tcPr>
          <w:p w14:paraId="76A860ED" w14:textId="77777777" w:rsidR="00484486" w:rsidRDefault="00484486">
            <w:pPr>
              <w:pStyle w:val="TableParagraph"/>
              <w:rPr>
                <w:sz w:val="16"/>
              </w:rPr>
            </w:pPr>
          </w:p>
        </w:tc>
        <w:tc>
          <w:tcPr>
            <w:tcW w:w="590" w:type="dxa"/>
          </w:tcPr>
          <w:p w14:paraId="349B4E7F" w14:textId="77777777" w:rsidR="00484486" w:rsidRDefault="00484486">
            <w:pPr>
              <w:pStyle w:val="TableParagraph"/>
              <w:rPr>
                <w:sz w:val="16"/>
              </w:rPr>
            </w:pPr>
          </w:p>
        </w:tc>
        <w:tc>
          <w:tcPr>
            <w:tcW w:w="588" w:type="dxa"/>
          </w:tcPr>
          <w:p w14:paraId="451F3547" w14:textId="77777777" w:rsidR="00484486" w:rsidRDefault="00484486">
            <w:pPr>
              <w:pStyle w:val="TableParagraph"/>
              <w:rPr>
                <w:sz w:val="16"/>
              </w:rPr>
            </w:pPr>
          </w:p>
        </w:tc>
        <w:tc>
          <w:tcPr>
            <w:tcW w:w="588" w:type="dxa"/>
          </w:tcPr>
          <w:p w14:paraId="594BC826" w14:textId="77777777" w:rsidR="00484486" w:rsidRDefault="00484486">
            <w:pPr>
              <w:pStyle w:val="TableParagraph"/>
              <w:rPr>
                <w:sz w:val="16"/>
              </w:rPr>
            </w:pPr>
          </w:p>
        </w:tc>
        <w:tc>
          <w:tcPr>
            <w:tcW w:w="559" w:type="dxa"/>
          </w:tcPr>
          <w:p w14:paraId="4B4A2E19" w14:textId="77777777" w:rsidR="00484486" w:rsidRDefault="00484486">
            <w:pPr>
              <w:pStyle w:val="TableParagraph"/>
              <w:rPr>
                <w:sz w:val="16"/>
              </w:rPr>
            </w:pPr>
          </w:p>
        </w:tc>
        <w:tc>
          <w:tcPr>
            <w:tcW w:w="600" w:type="dxa"/>
          </w:tcPr>
          <w:p w14:paraId="77D75C2E" w14:textId="77777777" w:rsidR="00484486" w:rsidRDefault="00484486">
            <w:pPr>
              <w:pStyle w:val="TableParagraph"/>
              <w:rPr>
                <w:sz w:val="16"/>
              </w:rPr>
            </w:pPr>
          </w:p>
        </w:tc>
        <w:tc>
          <w:tcPr>
            <w:tcW w:w="569" w:type="dxa"/>
          </w:tcPr>
          <w:p w14:paraId="1BF84E85" w14:textId="77777777" w:rsidR="00484486" w:rsidRDefault="00484486">
            <w:pPr>
              <w:pStyle w:val="TableParagraph"/>
              <w:rPr>
                <w:sz w:val="16"/>
              </w:rPr>
            </w:pPr>
          </w:p>
        </w:tc>
      </w:tr>
      <w:tr w:rsidR="00484486" w14:paraId="3FE75331" w14:textId="77777777">
        <w:trPr>
          <w:trHeight w:val="263"/>
        </w:trPr>
        <w:tc>
          <w:tcPr>
            <w:tcW w:w="3619" w:type="dxa"/>
          </w:tcPr>
          <w:p w14:paraId="475479F8" w14:textId="77777777" w:rsidR="00484486" w:rsidRDefault="00967E7C">
            <w:pPr>
              <w:pStyle w:val="TableParagraph"/>
              <w:spacing w:before="33"/>
              <w:ind w:left="287"/>
              <w:rPr>
                <w:sz w:val="16"/>
              </w:rPr>
            </w:pPr>
            <w:proofErr w:type="spellStart"/>
            <w:r>
              <w:rPr>
                <w:sz w:val="16"/>
              </w:rPr>
              <w:t>Bifamiliale</w:t>
            </w:r>
            <w:proofErr w:type="spellEnd"/>
            <w:r>
              <w:rPr>
                <w:sz w:val="16"/>
              </w:rPr>
              <w:t xml:space="preserve"> isolée (duplex)</w:t>
            </w:r>
          </w:p>
        </w:tc>
        <w:tc>
          <w:tcPr>
            <w:tcW w:w="588" w:type="dxa"/>
          </w:tcPr>
          <w:p w14:paraId="0ED80393" w14:textId="77777777" w:rsidR="00484486" w:rsidRDefault="00484486">
            <w:pPr>
              <w:pStyle w:val="TableParagraph"/>
              <w:rPr>
                <w:sz w:val="16"/>
              </w:rPr>
            </w:pPr>
          </w:p>
        </w:tc>
        <w:tc>
          <w:tcPr>
            <w:tcW w:w="588" w:type="dxa"/>
          </w:tcPr>
          <w:p w14:paraId="100DE823" w14:textId="77777777" w:rsidR="00484486" w:rsidRDefault="00484486">
            <w:pPr>
              <w:pStyle w:val="TableParagraph"/>
              <w:rPr>
                <w:sz w:val="16"/>
              </w:rPr>
            </w:pPr>
          </w:p>
        </w:tc>
        <w:tc>
          <w:tcPr>
            <w:tcW w:w="590" w:type="dxa"/>
          </w:tcPr>
          <w:p w14:paraId="008F3001" w14:textId="77777777" w:rsidR="00484486" w:rsidRDefault="00484486">
            <w:pPr>
              <w:pStyle w:val="TableParagraph"/>
              <w:rPr>
                <w:sz w:val="16"/>
              </w:rPr>
            </w:pPr>
          </w:p>
        </w:tc>
        <w:tc>
          <w:tcPr>
            <w:tcW w:w="588" w:type="dxa"/>
          </w:tcPr>
          <w:p w14:paraId="10314D10" w14:textId="77777777" w:rsidR="00484486" w:rsidRDefault="00484486">
            <w:pPr>
              <w:pStyle w:val="TableParagraph"/>
              <w:rPr>
                <w:sz w:val="16"/>
              </w:rPr>
            </w:pPr>
          </w:p>
        </w:tc>
        <w:tc>
          <w:tcPr>
            <w:tcW w:w="590" w:type="dxa"/>
          </w:tcPr>
          <w:p w14:paraId="4E662938" w14:textId="77777777" w:rsidR="00484486" w:rsidRDefault="00484486">
            <w:pPr>
              <w:pStyle w:val="TableParagraph"/>
              <w:rPr>
                <w:sz w:val="16"/>
              </w:rPr>
            </w:pPr>
          </w:p>
        </w:tc>
        <w:tc>
          <w:tcPr>
            <w:tcW w:w="588" w:type="dxa"/>
          </w:tcPr>
          <w:p w14:paraId="4048167C" w14:textId="77777777" w:rsidR="00484486" w:rsidRDefault="00484486">
            <w:pPr>
              <w:pStyle w:val="TableParagraph"/>
              <w:rPr>
                <w:sz w:val="16"/>
              </w:rPr>
            </w:pPr>
          </w:p>
        </w:tc>
        <w:tc>
          <w:tcPr>
            <w:tcW w:w="588" w:type="dxa"/>
          </w:tcPr>
          <w:p w14:paraId="289359A2" w14:textId="77777777" w:rsidR="00484486" w:rsidRDefault="00484486">
            <w:pPr>
              <w:pStyle w:val="TableParagraph"/>
              <w:rPr>
                <w:sz w:val="16"/>
              </w:rPr>
            </w:pPr>
          </w:p>
        </w:tc>
        <w:tc>
          <w:tcPr>
            <w:tcW w:w="559" w:type="dxa"/>
          </w:tcPr>
          <w:p w14:paraId="37E25360" w14:textId="77777777" w:rsidR="00484486" w:rsidRDefault="00484486">
            <w:pPr>
              <w:pStyle w:val="TableParagraph"/>
              <w:rPr>
                <w:sz w:val="16"/>
              </w:rPr>
            </w:pPr>
          </w:p>
        </w:tc>
        <w:tc>
          <w:tcPr>
            <w:tcW w:w="600" w:type="dxa"/>
          </w:tcPr>
          <w:p w14:paraId="00A55435" w14:textId="77777777" w:rsidR="00484486" w:rsidRDefault="00484486">
            <w:pPr>
              <w:pStyle w:val="TableParagraph"/>
              <w:rPr>
                <w:sz w:val="16"/>
              </w:rPr>
            </w:pPr>
          </w:p>
        </w:tc>
        <w:tc>
          <w:tcPr>
            <w:tcW w:w="569" w:type="dxa"/>
          </w:tcPr>
          <w:p w14:paraId="619C2FEC" w14:textId="77777777" w:rsidR="00484486" w:rsidRDefault="00484486">
            <w:pPr>
              <w:pStyle w:val="TableParagraph"/>
              <w:rPr>
                <w:sz w:val="16"/>
              </w:rPr>
            </w:pPr>
          </w:p>
        </w:tc>
      </w:tr>
      <w:tr w:rsidR="00484486" w14:paraId="68642DED" w14:textId="77777777">
        <w:trPr>
          <w:trHeight w:val="263"/>
        </w:trPr>
        <w:tc>
          <w:tcPr>
            <w:tcW w:w="3619" w:type="dxa"/>
          </w:tcPr>
          <w:p w14:paraId="286F57AB" w14:textId="77777777" w:rsidR="00484486" w:rsidRDefault="00967E7C">
            <w:pPr>
              <w:pStyle w:val="TableParagraph"/>
              <w:spacing w:before="35"/>
              <w:ind w:left="287"/>
              <w:rPr>
                <w:sz w:val="16"/>
              </w:rPr>
            </w:pPr>
            <w:r>
              <w:rPr>
                <w:sz w:val="16"/>
              </w:rPr>
              <w:t>Multifamiliale</w:t>
            </w:r>
          </w:p>
        </w:tc>
        <w:tc>
          <w:tcPr>
            <w:tcW w:w="588" w:type="dxa"/>
          </w:tcPr>
          <w:p w14:paraId="5282FEEE" w14:textId="77777777" w:rsidR="00484486" w:rsidRDefault="00484486">
            <w:pPr>
              <w:pStyle w:val="TableParagraph"/>
              <w:rPr>
                <w:sz w:val="16"/>
              </w:rPr>
            </w:pPr>
          </w:p>
        </w:tc>
        <w:tc>
          <w:tcPr>
            <w:tcW w:w="588" w:type="dxa"/>
          </w:tcPr>
          <w:p w14:paraId="067AD911" w14:textId="77777777" w:rsidR="00484486" w:rsidRDefault="00484486">
            <w:pPr>
              <w:pStyle w:val="TableParagraph"/>
              <w:rPr>
                <w:sz w:val="16"/>
              </w:rPr>
            </w:pPr>
          </w:p>
        </w:tc>
        <w:tc>
          <w:tcPr>
            <w:tcW w:w="590" w:type="dxa"/>
          </w:tcPr>
          <w:p w14:paraId="31E6042B" w14:textId="77777777" w:rsidR="00484486" w:rsidRDefault="00484486">
            <w:pPr>
              <w:pStyle w:val="TableParagraph"/>
              <w:rPr>
                <w:sz w:val="16"/>
              </w:rPr>
            </w:pPr>
          </w:p>
        </w:tc>
        <w:tc>
          <w:tcPr>
            <w:tcW w:w="588" w:type="dxa"/>
          </w:tcPr>
          <w:p w14:paraId="603AB8CA" w14:textId="77777777" w:rsidR="00484486" w:rsidRDefault="00484486">
            <w:pPr>
              <w:pStyle w:val="TableParagraph"/>
              <w:rPr>
                <w:sz w:val="16"/>
              </w:rPr>
            </w:pPr>
          </w:p>
        </w:tc>
        <w:tc>
          <w:tcPr>
            <w:tcW w:w="590" w:type="dxa"/>
          </w:tcPr>
          <w:p w14:paraId="47D00F0D" w14:textId="77777777" w:rsidR="00484486" w:rsidRDefault="00484486">
            <w:pPr>
              <w:pStyle w:val="TableParagraph"/>
              <w:rPr>
                <w:sz w:val="16"/>
              </w:rPr>
            </w:pPr>
          </w:p>
        </w:tc>
        <w:tc>
          <w:tcPr>
            <w:tcW w:w="588" w:type="dxa"/>
          </w:tcPr>
          <w:p w14:paraId="13DE2E42" w14:textId="77777777" w:rsidR="00484486" w:rsidRDefault="00484486">
            <w:pPr>
              <w:pStyle w:val="TableParagraph"/>
              <w:rPr>
                <w:sz w:val="16"/>
              </w:rPr>
            </w:pPr>
          </w:p>
        </w:tc>
        <w:tc>
          <w:tcPr>
            <w:tcW w:w="588" w:type="dxa"/>
          </w:tcPr>
          <w:p w14:paraId="4DA146DC" w14:textId="77777777" w:rsidR="00484486" w:rsidRDefault="00484486">
            <w:pPr>
              <w:pStyle w:val="TableParagraph"/>
              <w:rPr>
                <w:sz w:val="16"/>
              </w:rPr>
            </w:pPr>
          </w:p>
        </w:tc>
        <w:tc>
          <w:tcPr>
            <w:tcW w:w="559" w:type="dxa"/>
          </w:tcPr>
          <w:p w14:paraId="3F283832" w14:textId="77777777" w:rsidR="00484486" w:rsidRDefault="00484486">
            <w:pPr>
              <w:pStyle w:val="TableParagraph"/>
              <w:rPr>
                <w:sz w:val="16"/>
              </w:rPr>
            </w:pPr>
          </w:p>
        </w:tc>
        <w:tc>
          <w:tcPr>
            <w:tcW w:w="600" w:type="dxa"/>
          </w:tcPr>
          <w:p w14:paraId="05009A94" w14:textId="77777777" w:rsidR="00484486" w:rsidRDefault="00484486">
            <w:pPr>
              <w:pStyle w:val="TableParagraph"/>
              <w:rPr>
                <w:sz w:val="16"/>
              </w:rPr>
            </w:pPr>
          </w:p>
        </w:tc>
        <w:tc>
          <w:tcPr>
            <w:tcW w:w="569" w:type="dxa"/>
          </w:tcPr>
          <w:p w14:paraId="0336CD07" w14:textId="77777777" w:rsidR="00484486" w:rsidRDefault="00484486">
            <w:pPr>
              <w:pStyle w:val="TableParagraph"/>
              <w:rPr>
                <w:sz w:val="16"/>
              </w:rPr>
            </w:pPr>
          </w:p>
        </w:tc>
      </w:tr>
      <w:tr w:rsidR="00484486" w14:paraId="7354123C" w14:textId="77777777">
        <w:trPr>
          <w:trHeight w:val="265"/>
        </w:trPr>
        <w:tc>
          <w:tcPr>
            <w:tcW w:w="3619" w:type="dxa"/>
          </w:tcPr>
          <w:p w14:paraId="6642D9A1" w14:textId="77777777" w:rsidR="00484486" w:rsidRDefault="00967E7C">
            <w:pPr>
              <w:pStyle w:val="TableParagraph"/>
              <w:spacing w:before="35"/>
              <w:ind w:left="287"/>
              <w:rPr>
                <w:sz w:val="16"/>
              </w:rPr>
            </w:pPr>
            <w:r>
              <w:rPr>
                <w:sz w:val="16"/>
              </w:rPr>
              <w:t>Saisonnière (voir art. 3.10)</w:t>
            </w:r>
          </w:p>
        </w:tc>
        <w:tc>
          <w:tcPr>
            <w:tcW w:w="588" w:type="dxa"/>
          </w:tcPr>
          <w:p w14:paraId="2DA3E1FC" w14:textId="77777777" w:rsidR="00484486" w:rsidRDefault="00967E7C">
            <w:pPr>
              <w:pStyle w:val="TableParagraph"/>
              <w:spacing w:before="4" w:line="242" w:lineRule="exact"/>
              <w:ind w:left="6"/>
              <w:jc w:val="center"/>
              <w:rPr>
                <w:rFonts w:ascii="Wingdings" w:hAnsi="Wingdings"/>
                <w:sz w:val="23"/>
              </w:rPr>
            </w:pPr>
            <w:r>
              <w:rPr>
                <w:rFonts w:ascii="Wingdings" w:hAnsi="Wingdings"/>
                <w:sz w:val="23"/>
              </w:rPr>
              <w:t></w:t>
            </w:r>
          </w:p>
        </w:tc>
        <w:tc>
          <w:tcPr>
            <w:tcW w:w="588" w:type="dxa"/>
          </w:tcPr>
          <w:p w14:paraId="03215AFD" w14:textId="77777777" w:rsidR="00484486" w:rsidRDefault="00967E7C">
            <w:pPr>
              <w:pStyle w:val="TableParagraph"/>
              <w:spacing w:before="4" w:line="242" w:lineRule="exact"/>
              <w:ind w:left="11"/>
              <w:jc w:val="center"/>
              <w:rPr>
                <w:rFonts w:ascii="Wingdings" w:hAnsi="Wingdings"/>
                <w:sz w:val="23"/>
              </w:rPr>
            </w:pPr>
            <w:r>
              <w:rPr>
                <w:rFonts w:ascii="Wingdings" w:hAnsi="Wingdings"/>
                <w:sz w:val="23"/>
              </w:rPr>
              <w:t></w:t>
            </w:r>
          </w:p>
        </w:tc>
        <w:tc>
          <w:tcPr>
            <w:tcW w:w="590" w:type="dxa"/>
          </w:tcPr>
          <w:p w14:paraId="31AC589A" w14:textId="77777777" w:rsidR="00484486" w:rsidRDefault="00967E7C">
            <w:pPr>
              <w:pStyle w:val="TableParagraph"/>
              <w:spacing w:before="4" w:line="242" w:lineRule="exact"/>
              <w:ind w:left="204"/>
              <w:rPr>
                <w:rFonts w:ascii="Wingdings" w:hAnsi="Wingdings"/>
                <w:sz w:val="23"/>
              </w:rPr>
            </w:pPr>
            <w:r>
              <w:rPr>
                <w:rFonts w:ascii="Wingdings" w:hAnsi="Wingdings"/>
                <w:sz w:val="23"/>
              </w:rPr>
              <w:t></w:t>
            </w:r>
          </w:p>
        </w:tc>
        <w:tc>
          <w:tcPr>
            <w:tcW w:w="588" w:type="dxa"/>
          </w:tcPr>
          <w:p w14:paraId="3BCFEABC"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90" w:type="dxa"/>
          </w:tcPr>
          <w:p w14:paraId="326CF029" w14:textId="77777777" w:rsidR="00484486" w:rsidRDefault="00967E7C">
            <w:pPr>
              <w:pStyle w:val="TableParagraph"/>
              <w:spacing w:before="4" w:line="242" w:lineRule="exact"/>
              <w:ind w:left="9"/>
              <w:jc w:val="center"/>
              <w:rPr>
                <w:rFonts w:ascii="Wingdings" w:hAnsi="Wingdings"/>
                <w:sz w:val="23"/>
              </w:rPr>
            </w:pPr>
            <w:r>
              <w:rPr>
                <w:rFonts w:ascii="Wingdings" w:hAnsi="Wingdings"/>
                <w:sz w:val="23"/>
              </w:rPr>
              <w:t></w:t>
            </w:r>
          </w:p>
        </w:tc>
        <w:tc>
          <w:tcPr>
            <w:tcW w:w="588" w:type="dxa"/>
          </w:tcPr>
          <w:p w14:paraId="184621C6"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88" w:type="dxa"/>
          </w:tcPr>
          <w:p w14:paraId="558A6A57" w14:textId="77777777" w:rsidR="00484486" w:rsidRDefault="00967E7C">
            <w:pPr>
              <w:pStyle w:val="TableParagraph"/>
              <w:spacing w:before="4" w:line="242" w:lineRule="exact"/>
              <w:ind w:right="190"/>
              <w:jc w:val="right"/>
              <w:rPr>
                <w:rFonts w:ascii="Wingdings" w:hAnsi="Wingdings"/>
                <w:sz w:val="23"/>
              </w:rPr>
            </w:pPr>
            <w:r>
              <w:rPr>
                <w:rFonts w:ascii="Wingdings" w:hAnsi="Wingdings"/>
                <w:sz w:val="23"/>
              </w:rPr>
              <w:t></w:t>
            </w:r>
          </w:p>
        </w:tc>
        <w:tc>
          <w:tcPr>
            <w:tcW w:w="559" w:type="dxa"/>
          </w:tcPr>
          <w:p w14:paraId="3A1E7B66" w14:textId="77777777" w:rsidR="00484486" w:rsidRDefault="00967E7C">
            <w:pPr>
              <w:pStyle w:val="TableParagraph"/>
              <w:spacing w:before="4" w:line="242" w:lineRule="exact"/>
              <w:ind w:right="175"/>
              <w:jc w:val="right"/>
              <w:rPr>
                <w:rFonts w:ascii="Wingdings" w:hAnsi="Wingdings"/>
                <w:sz w:val="23"/>
              </w:rPr>
            </w:pPr>
            <w:r>
              <w:rPr>
                <w:rFonts w:ascii="Wingdings" w:hAnsi="Wingdings"/>
                <w:sz w:val="23"/>
              </w:rPr>
              <w:t></w:t>
            </w:r>
          </w:p>
        </w:tc>
        <w:tc>
          <w:tcPr>
            <w:tcW w:w="600" w:type="dxa"/>
          </w:tcPr>
          <w:p w14:paraId="3E70D232" w14:textId="77777777" w:rsidR="00484486" w:rsidRDefault="00967E7C">
            <w:pPr>
              <w:pStyle w:val="TableParagraph"/>
              <w:spacing w:before="4" w:line="242" w:lineRule="exact"/>
              <w:ind w:left="10"/>
              <w:jc w:val="center"/>
              <w:rPr>
                <w:rFonts w:ascii="Wingdings" w:hAnsi="Wingdings"/>
                <w:sz w:val="23"/>
              </w:rPr>
            </w:pPr>
            <w:r>
              <w:rPr>
                <w:rFonts w:ascii="Wingdings" w:hAnsi="Wingdings"/>
                <w:sz w:val="23"/>
              </w:rPr>
              <w:t></w:t>
            </w:r>
          </w:p>
        </w:tc>
        <w:tc>
          <w:tcPr>
            <w:tcW w:w="569" w:type="dxa"/>
          </w:tcPr>
          <w:p w14:paraId="093C8F5A" w14:textId="77777777" w:rsidR="00484486" w:rsidRDefault="00484486">
            <w:pPr>
              <w:pStyle w:val="TableParagraph"/>
              <w:rPr>
                <w:sz w:val="16"/>
              </w:rPr>
            </w:pPr>
          </w:p>
        </w:tc>
      </w:tr>
      <w:tr w:rsidR="00484486" w14:paraId="0EE6EE35" w14:textId="77777777">
        <w:trPr>
          <w:trHeight w:val="263"/>
        </w:trPr>
        <w:tc>
          <w:tcPr>
            <w:tcW w:w="3619" w:type="dxa"/>
          </w:tcPr>
          <w:p w14:paraId="7B4C7DE1" w14:textId="77777777" w:rsidR="00484486" w:rsidRDefault="00967E7C">
            <w:pPr>
              <w:pStyle w:val="TableParagraph"/>
              <w:spacing w:before="35"/>
              <w:ind w:left="287"/>
              <w:rPr>
                <w:sz w:val="16"/>
              </w:rPr>
            </w:pPr>
            <w:r>
              <w:rPr>
                <w:sz w:val="16"/>
              </w:rPr>
              <w:t>Maison mobile</w:t>
            </w:r>
          </w:p>
        </w:tc>
        <w:tc>
          <w:tcPr>
            <w:tcW w:w="588" w:type="dxa"/>
          </w:tcPr>
          <w:p w14:paraId="40862B22" w14:textId="77777777" w:rsidR="00484486" w:rsidRDefault="00484486">
            <w:pPr>
              <w:pStyle w:val="TableParagraph"/>
              <w:rPr>
                <w:sz w:val="16"/>
              </w:rPr>
            </w:pPr>
          </w:p>
        </w:tc>
        <w:tc>
          <w:tcPr>
            <w:tcW w:w="588" w:type="dxa"/>
          </w:tcPr>
          <w:p w14:paraId="76317DB5" w14:textId="77777777" w:rsidR="00484486" w:rsidRDefault="00484486">
            <w:pPr>
              <w:pStyle w:val="TableParagraph"/>
              <w:rPr>
                <w:sz w:val="16"/>
              </w:rPr>
            </w:pPr>
          </w:p>
        </w:tc>
        <w:tc>
          <w:tcPr>
            <w:tcW w:w="590" w:type="dxa"/>
          </w:tcPr>
          <w:p w14:paraId="63B07818" w14:textId="77777777" w:rsidR="00484486" w:rsidRDefault="00484486">
            <w:pPr>
              <w:pStyle w:val="TableParagraph"/>
              <w:rPr>
                <w:sz w:val="16"/>
              </w:rPr>
            </w:pPr>
          </w:p>
        </w:tc>
        <w:tc>
          <w:tcPr>
            <w:tcW w:w="588" w:type="dxa"/>
          </w:tcPr>
          <w:p w14:paraId="03FC2DEE" w14:textId="77777777" w:rsidR="00484486" w:rsidRDefault="00484486">
            <w:pPr>
              <w:pStyle w:val="TableParagraph"/>
              <w:rPr>
                <w:sz w:val="16"/>
              </w:rPr>
            </w:pPr>
          </w:p>
        </w:tc>
        <w:tc>
          <w:tcPr>
            <w:tcW w:w="590" w:type="dxa"/>
          </w:tcPr>
          <w:p w14:paraId="7C7AA493" w14:textId="77777777" w:rsidR="00484486" w:rsidRDefault="00484486">
            <w:pPr>
              <w:pStyle w:val="TableParagraph"/>
              <w:rPr>
                <w:sz w:val="16"/>
              </w:rPr>
            </w:pPr>
          </w:p>
        </w:tc>
        <w:tc>
          <w:tcPr>
            <w:tcW w:w="588" w:type="dxa"/>
          </w:tcPr>
          <w:p w14:paraId="0808A68C" w14:textId="77777777" w:rsidR="00484486" w:rsidRDefault="00484486">
            <w:pPr>
              <w:pStyle w:val="TableParagraph"/>
              <w:rPr>
                <w:sz w:val="16"/>
              </w:rPr>
            </w:pPr>
          </w:p>
        </w:tc>
        <w:tc>
          <w:tcPr>
            <w:tcW w:w="588" w:type="dxa"/>
          </w:tcPr>
          <w:p w14:paraId="4EEA082C" w14:textId="77777777" w:rsidR="00484486" w:rsidRDefault="00484486">
            <w:pPr>
              <w:pStyle w:val="TableParagraph"/>
              <w:rPr>
                <w:sz w:val="16"/>
              </w:rPr>
            </w:pPr>
          </w:p>
        </w:tc>
        <w:tc>
          <w:tcPr>
            <w:tcW w:w="559" w:type="dxa"/>
          </w:tcPr>
          <w:p w14:paraId="03486C7C" w14:textId="77777777" w:rsidR="00484486" w:rsidRDefault="00484486">
            <w:pPr>
              <w:pStyle w:val="TableParagraph"/>
              <w:rPr>
                <w:sz w:val="16"/>
              </w:rPr>
            </w:pPr>
          </w:p>
        </w:tc>
        <w:tc>
          <w:tcPr>
            <w:tcW w:w="600" w:type="dxa"/>
          </w:tcPr>
          <w:p w14:paraId="0C768520" w14:textId="77777777" w:rsidR="00484486" w:rsidRDefault="00484486">
            <w:pPr>
              <w:pStyle w:val="TableParagraph"/>
              <w:rPr>
                <w:sz w:val="16"/>
              </w:rPr>
            </w:pPr>
          </w:p>
        </w:tc>
        <w:tc>
          <w:tcPr>
            <w:tcW w:w="569" w:type="dxa"/>
          </w:tcPr>
          <w:p w14:paraId="39DDD952" w14:textId="77777777" w:rsidR="00484486" w:rsidRDefault="00484486">
            <w:pPr>
              <w:pStyle w:val="TableParagraph"/>
              <w:rPr>
                <w:sz w:val="16"/>
              </w:rPr>
            </w:pPr>
          </w:p>
        </w:tc>
      </w:tr>
      <w:tr w:rsidR="00484486" w14:paraId="2446C039" w14:textId="77777777">
        <w:trPr>
          <w:trHeight w:val="263"/>
        </w:trPr>
        <w:tc>
          <w:tcPr>
            <w:tcW w:w="3619" w:type="dxa"/>
          </w:tcPr>
          <w:p w14:paraId="4C4D2020" w14:textId="77777777" w:rsidR="00484486" w:rsidRDefault="00967E7C">
            <w:pPr>
              <w:pStyle w:val="TableParagraph"/>
              <w:spacing w:before="35"/>
              <w:ind w:left="287"/>
              <w:rPr>
                <w:sz w:val="16"/>
              </w:rPr>
            </w:pPr>
            <w:r>
              <w:rPr>
                <w:sz w:val="16"/>
              </w:rPr>
              <w:t xml:space="preserve">Résidence de </w:t>
            </w:r>
            <w:r>
              <w:rPr>
                <w:sz w:val="16"/>
              </w:rPr>
              <w:t>tourisme</w:t>
            </w:r>
          </w:p>
        </w:tc>
        <w:tc>
          <w:tcPr>
            <w:tcW w:w="588" w:type="dxa"/>
          </w:tcPr>
          <w:p w14:paraId="45D6404B"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476D60D3"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4A2867DA"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0B24F0F0"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233BD964"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4A0F9FA1"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88" w:type="dxa"/>
          </w:tcPr>
          <w:p w14:paraId="546BB635"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59" w:type="dxa"/>
          </w:tcPr>
          <w:p w14:paraId="4339FD79" w14:textId="77777777" w:rsidR="00484486" w:rsidRDefault="00967E7C">
            <w:pPr>
              <w:pStyle w:val="TableParagraph"/>
              <w:spacing w:before="4" w:line="239" w:lineRule="exact"/>
              <w:ind w:right="175"/>
              <w:jc w:val="right"/>
              <w:rPr>
                <w:rFonts w:ascii="Wingdings" w:hAnsi="Wingdings"/>
                <w:sz w:val="23"/>
              </w:rPr>
            </w:pPr>
            <w:r>
              <w:rPr>
                <w:rFonts w:ascii="Wingdings" w:hAnsi="Wingdings"/>
                <w:sz w:val="23"/>
              </w:rPr>
              <w:t></w:t>
            </w:r>
          </w:p>
        </w:tc>
        <w:tc>
          <w:tcPr>
            <w:tcW w:w="600" w:type="dxa"/>
          </w:tcPr>
          <w:p w14:paraId="22BDEC37"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6B1BCAFA" w14:textId="77777777" w:rsidR="00484486" w:rsidRDefault="00484486">
            <w:pPr>
              <w:pStyle w:val="TableParagraph"/>
              <w:rPr>
                <w:sz w:val="16"/>
              </w:rPr>
            </w:pPr>
          </w:p>
        </w:tc>
      </w:tr>
      <w:tr w:rsidR="00484486" w14:paraId="3EF51D17" w14:textId="77777777">
        <w:trPr>
          <w:trHeight w:val="266"/>
        </w:trPr>
        <w:tc>
          <w:tcPr>
            <w:tcW w:w="3619" w:type="dxa"/>
          </w:tcPr>
          <w:p w14:paraId="494917A8" w14:textId="77777777" w:rsidR="00484486" w:rsidRDefault="00967E7C">
            <w:pPr>
              <w:pStyle w:val="TableParagraph"/>
              <w:spacing w:before="35"/>
              <w:ind w:left="287"/>
              <w:rPr>
                <w:sz w:val="16"/>
              </w:rPr>
            </w:pPr>
            <w:r>
              <w:rPr>
                <w:sz w:val="16"/>
              </w:rPr>
              <w:t>Communautaire</w:t>
            </w:r>
          </w:p>
        </w:tc>
        <w:tc>
          <w:tcPr>
            <w:tcW w:w="588" w:type="dxa"/>
          </w:tcPr>
          <w:p w14:paraId="141D76C7" w14:textId="77777777" w:rsidR="00484486" w:rsidRDefault="00484486">
            <w:pPr>
              <w:pStyle w:val="TableParagraph"/>
              <w:rPr>
                <w:sz w:val="16"/>
              </w:rPr>
            </w:pPr>
          </w:p>
        </w:tc>
        <w:tc>
          <w:tcPr>
            <w:tcW w:w="588" w:type="dxa"/>
          </w:tcPr>
          <w:p w14:paraId="4962759A" w14:textId="77777777" w:rsidR="00484486" w:rsidRDefault="00484486">
            <w:pPr>
              <w:pStyle w:val="TableParagraph"/>
              <w:rPr>
                <w:sz w:val="16"/>
              </w:rPr>
            </w:pPr>
          </w:p>
        </w:tc>
        <w:tc>
          <w:tcPr>
            <w:tcW w:w="590" w:type="dxa"/>
          </w:tcPr>
          <w:p w14:paraId="61466F75" w14:textId="77777777" w:rsidR="00484486" w:rsidRDefault="00484486">
            <w:pPr>
              <w:pStyle w:val="TableParagraph"/>
              <w:rPr>
                <w:sz w:val="16"/>
              </w:rPr>
            </w:pPr>
          </w:p>
        </w:tc>
        <w:tc>
          <w:tcPr>
            <w:tcW w:w="588" w:type="dxa"/>
          </w:tcPr>
          <w:p w14:paraId="662EC587" w14:textId="77777777" w:rsidR="00484486" w:rsidRDefault="00484486">
            <w:pPr>
              <w:pStyle w:val="TableParagraph"/>
              <w:rPr>
                <w:sz w:val="16"/>
              </w:rPr>
            </w:pPr>
          </w:p>
        </w:tc>
        <w:tc>
          <w:tcPr>
            <w:tcW w:w="590" w:type="dxa"/>
          </w:tcPr>
          <w:p w14:paraId="2B5CA6B5" w14:textId="77777777" w:rsidR="00484486" w:rsidRDefault="00484486">
            <w:pPr>
              <w:pStyle w:val="TableParagraph"/>
              <w:rPr>
                <w:sz w:val="16"/>
              </w:rPr>
            </w:pPr>
          </w:p>
        </w:tc>
        <w:tc>
          <w:tcPr>
            <w:tcW w:w="588" w:type="dxa"/>
          </w:tcPr>
          <w:p w14:paraId="1C743F5A" w14:textId="77777777" w:rsidR="00484486" w:rsidRDefault="00484486">
            <w:pPr>
              <w:pStyle w:val="TableParagraph"/>
              <w:rPr>
                <w:sz w:val="16"/>
              </w:rPr>
            </w:pPr>
          </w:p>
        </w:tc>
        <w:tc>
          <w:tcPr>
            <w:tcW w:w="588" w:type="dxa"/>
          </w:tcPr>
          <w:p w14:paraId="32AF321E" w14:textId="77777777" w:rsidR="00484486" w:rsidRDefault="00484486">
            <w:pPr>
              <w:pStyle w:val="TableParagraph"/>
              <w:rPr>
                <w:sz w:val="16"/>
              </w:rPr>
            </w:pPr>
          </w:p>
        </w:tc>
        <w:tc>
          <w:tcPr>
            <w:tcW w:w="559" w:type="dxa"/>
          </w:tcPr>
          <w:p w14:paraId="06227B40" w14:textId="77777777" w:rsidR="00484486" w:rsidRDefault="00484486">
            <w:pPr>
              <w:pStyle w:val="TableParagraph"/>
              <w:rPr>
                <w:sz w:val="16"/>
              </w:rPr>
            </w:pPr>
          </w:p>
        </w:tc>
        <w:tc>
          <w:tcPr>
            <w:tcW w:w="600" w:type="dxa"/>
          </w:tcPr>
          <w:p w14:paraId="73DEEB43" w14:textId="77777777" w:rsidR="00484486" w:rsidRDefault="00484486">
            <w:pPr>
              <w:pStyle w:val="TableParagraph"/>
              <w:rPr>
                <w:sz w:val="16"/>
              </w:rPr>
            </w:pPr>
          </w:p>
        </w:tc>
        <w:tc>
          <w:tcPr>
            <w:tcW w:w="569" w:type="dxa"/>
          </w:tcPr>
          <w:p w14:paraId="49F45F34" w14:textId="77777777" w:rsidR="00484486" w:rsidRDefault="00484486">
            <w:pPr>
              <w:pStyle w:val="TableParagraph"/>
              <w:rPr>
                <w:sz w:val="16"/>
              </w:rPr>
            </w:pPr>
          </w:p>
        </w:tc>
      </w:tr>
      <w:tr w:rsidR="00484486" w14:paraId="1D53CBE9" w14:textId="77777777">
        <w:trPr>
          <w:trHeight w:val="263"/>
        </w:trPr>
        <w:tc>
          <w:tcPr>
            <w:tcW w:w="3619" w:type="dxa"/>
          </w:tcPr>
          <w:p w14:paraId="5C69D4F8" w14:textId="77777777" w:rsidR="00484486" w:rsidRDefault="00967E7C">
            <w:pPr>
              <w:pStyle w:val="TableParagraph"/>
              <w:spacing w:before="35"/>
              <w:ind w:left="287"/>
              <w:rPr>
                <w:sz w:val="16"/>
              </w:rPr>
            </w:pPr>
            <w:r>
              <w:rPr>
                <w:sz w:val="16"/>
              </w:rPr>
              <w:t>Logement à l’étage d’un commerce</w:t>
            </w:r>
          </w:p>
        </w:tc>
        <w:tc>
          <w:tcPr>
            <w:tcW w:w="588" w:type="dxa"/>
          </w:tcPr>
          <w:p w14:paraId="631C1139" w14:textId="77777777" w:rsidR="00484486" w:rsidRDefault="00484486">
            <w:pPr>
              <w:pStyle w:val="TableParagraph"/>
              <w:rPr>
                <w:sz w:val="16"/>
              </w:rPr>
            </w:pPr>
          </w:p>
        </w:tc>
        <w:tc>
          <w:tcPr>
            <w:tcW w:w="588" w:type="dxa"/>
          </w:tcPr>
          <w:p w14:paraId="46CD9D76" w14:textId="77777777" w:rsidR="00484486" w:rsidRDefault="00484486">
            <w:pPr>
              <w:pStyle w:val="TableParagraph"/>
              <w:rPr>
                <w:sz w:val="16"/>
              </w:rPr>
            </w:pPr>
          </w:p>
        </w:tc>
        <w:tc>
          <w:tcPr>
            <w:tcW w:w="590" w:type="dxa"/>
          </w:tcPr>
          <w:p w14:paraId="591E84F8" w14:textId="77777777" w:rsidR="00484486" w:rsidRDefault="00484486">
            <w:pPr>
              <w:pStyle w:val="TableParagraph"/>
              <w:rPr>
                <w:sz w:val="16"/>
              </w:rPr>
            </w:pPr>
          </w:p>
        </w:tc>
        <w:tc>
          <w:tcPr>
            <w:tcW w:w="588" w:type="dxa"/>
          </w:tcPr>
          <w:p w14:paraId="02DFF46A" w14:textId="77777777" w:rsidR="00484486" w:rsidRDefault="00484486">
            <w:pPr>
              <w:pStyle w:val="TableParagraph"/>
              <w:rPr>
                <w:sz w:val="16"/>
              </w:rPr>
            </w:pPr>
          </w:p>
        </w:tc>
        <w:tc>
          <w:tcPr>
            <w:tcW w:w="590" w:type="dxa"/>
          </w:tcPr>
          <w:p w14:paraId="64B04393" w14:textId="77777777" w:rsidR="00484486" w:rsidRDefault="00484486">
            <w:pPr>
              <w:pStyle w:val="TableParagraph"/>
              <w:rPr>
                <w:sz w:val="16"/>
              </w:rPr>
            </w:pPr>
          </w:p>
        </w:tc>
        <w:tc>
          <w:tcPr>
            <w:tcW w:w="588" w:type="dxa"/>
          </w:tcPr>
          <w:p w14:paraId="591D39AB" w14:textId="77777777" w:rsidR="00484486" w:rsidRDefault="00484486">
            <w:pPr>
              <w:pStyle w:val="TableParagraph"/>
              <w:rPr>
                <w:sz w:val="16"/>
              </w:rPr>
            </w:pPr>
          </w:p>
        </w:tc>
        <w:tc>
          <w:tcPr>
            <w:tcW w:w="588" w:type="dxa"/>
          </w:tcPr>
          <w:p w14:paraId="513A28BE" w14:textId="77777777" w:rsidR="00484486" w:rsidRDefault="00484486">
            <w:pPr>
              <w:pStyle w:val="TableParagraph"/>
              <w:rPr>
                <w:sz w:val="16"/>
              </w:rPr>
            </w:pPr>
          </w:p>
        </w:tc>
        <w:tc>
          <w:tcPr>
            <w:tcW w:w="559" w:type="dxa"/>
          </w:tcPr>
          <w:p w14:paraId="3F39CFC6" w14:textId="77777777" w:rsidR="00484486" w:rsidRDefault="00484486">
            <w:pPr>
              <w:pStyle w:val="TableParagraph"/>
              <w:rPr>
                <w:sz w:val="16"/>
              </w:rPr>
            </w:pPr>
          </w:p>
        </w:tc>
        <w:tc>
          <w:tcPr>
            <w:tcW w:w="600" w:type="dxa"/>
          </w:tcPr>
          <w:p w14:paraId="27E4B519" w14:textId="77777777" w:rsidR="00484486" w:rsidRDefault="00484486">
            <w:pPr>
              <w:pStyle w:val="TableParagraph"/>
              <w:rPr>
                <w:sz w:val="16"/>
              </w:rPr>
            </w:pPr>
          </w:p>
        </w:tc>
        <w:tc>
          <w:tcPr>
            <w:tcW w:w="569" w:type="dxa"/>
          </w:tcPr>
          <w:p w14:paraId="0C045594" w14:textId="77777777" w:rsidR="00484486" w:rsidRDefault="00484486">
            <w:pPr>
              <w:pStyle w:val="TableParagraph"/>
              <w:rPr>
                <w:sz w:val="16"/>
              </w:rPr>
            </w:pPr>
          </w:p>
        </w:tc>
      </w:tr>
      <w:tr w:rsidR="00484486" w14:paraId="7455F8FC" w14:textId="77777777">
        <w:trPr>
          <w:trHeight w:val="263"/>
        </w:trPr>
        <w:tc>
          <w:tcPr>
            <w:tcW w:w="3619" w:type="dxa"/>
          </w:tcPr>
          <w:p w14:paraId="32C26583" w14:textId="77777777" w:rsidR="00484486" w:rsidRDefault="00967E7C">
            <w:pPr>
              <w:pStyle w:val="TableParagraph"/>
              <w:spacing w:before="35"/>
              <w:ind w:left="287"/>
              <w:rPr>
                <w:sz w:val="16"/>
              </w:rPr>
            </w:pPr>
            <w:r>
              <w:rPr>
                <w:sz w:val="16"/>
              </w:rPr>
              <w:t>Véhicule récréatif (voir art. 3.9)</w:t>
            </w:r>
          </w:p>
        </w:tc>
        <w:tc>
          <w:tcPr>
            <w:tcW w:w="588" w:type="dxa"/>
          </w:tcPr>
          <w:p w14:paraId="66BD3172"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31EE0F9"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52A95BEA"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6380756"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6E7E4B3A"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7E18D9DE"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88" w:type="dxa"/>
          </w:tcPr>
          <w:p w14:paraId="1A6B05C6"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59" w:type="dxa"/>
          </w:tcPr>
          <w:p w14:paraId="16C9349B" w14:textId="77777777" w:rsidR="00484486" w:rsidRDefault="00967E7C">
            <w:pPr>
              <w:pStyle w:val="TableParagraph"/>
              <w:spacing w:before="4" w:line="239" w:lineRule="exact"/>
              <w:ind w:right="175"/>
              <w:jc w:val="right"/>
              <w:rPr>
                <w:rFonts w:ascii="Wingdings" w:hAnsi="Wingdings"/>
                <w:sz w:val="23"/>
              </w:rPr>
            </w:pPr>
            <w:r>
              <w:rPr>
                <w:rFonts w:ascii="Wingdings" w:hAnsi="Wingdings"/>
                <w:sz w:val="23"/>
              </w:rPr>
              <w:t></w:t>
            </w:r>
          </w:p>
        </w:tc>
        <w:tc>
          <w:tcPr>
            <w:tcW w:w="600" w:type="dxa"/>
          </w:tcPr>
          <w:p w14:paraId="3FF3D036"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07878069" w14:textId="77777777" w:rsidR="00484486" w:rsidRDefault="00484486">
            <w:pPr>
              <w:pStyle w:val="TableParagraph"/>
              <w:rPr>
                <w:sz w:val="16"/>
              </w:rPr>
            </w:pPr>
          </w:p>
        </w:tc>
      </w:tr>
      <w:tr w:rsidR="00484486" w14:paraId="28AA989E" w14:textId="77777777">
        <w:trPr>
          <w:trHeight w:val="266"/>
        </w:trPr>
        <w:tc>
          <w:tcPr>
            <w:tcW w:w="3619" w:type="dxa"/>
          </w:tcPr>
          <w:p w14:paraId="213DC845" w14:textId="77777777" w:rsidR="00484486" w:rsidRDefault="00967E7C">
            <w:pPr>
              <w:pStyle w:val="TableParagraph"/>
              <w:spacing w:before="35"/>
              <w:ind w:left="287"/>
              <w:rPr>
                <w:sz w:val="16"/>
              </w:rPr>
            </w:pPr>
            <w:r>
              <w:rPr>
                <w:sz w:val="16"/>
              </w:rPr>
              <w:t>Projet intégré</w:t>
            </w:r>
          </w:p>
        </w:tc>
        <w:tc>
          <w:tcPr>
            <w:tcW w:w="588" w:type="dxa"/>
          </w:tcPr>
          <w:p w14:paraId="5A38C81F" w14:textId="77777777" w:rsidR="00484486" w:rsidRDefault="00484486">
            <w:pPr>
              <w:pStyle w:val="TableParagraph"/>
              <w:rPr>
                <w:sz w:val="16"/>
              </w:rPr>
            </w:pPr>
          </w:p>
        </w:tc>
        <w:tc>
          <w:tcPr>
            <w:tcW w:w="588" w:type="dxa"/>
          </w:tcPr>
          <w:p w14:paraId="4F622AEC" w14:textId="77777777" w:rsidR="00484486" w:rsidRDefault="00484486">
            <w:pPr>
              <w:pStyle w:val="TableParagraph"/>
              <w:rPr>
                <w:sz w:val="16"/>
              </w:rPr>
            </w:pPr>
          </w:p>
        </w:tc>
        <w:tc>
          <w:tcPr>
            <w:tcW w:w="590" w:type="dxa"/>
          </w:tcPr>
          <w:p w14:paraId="04157B87" w14:textId="77777777" w:rsidR="00484486" w:rsidRDefault="00484486">
            <w:pPr>
              <w:pStyle w:val="TableParagraph"/>
              <w:rPr>
                <w:sz w:val="16"/>
              </w:rPr>
            </w:pPr>
          </w:p>
        </w:tc>
        <w:tc>
          <w:tcPr>
            <w:tcW w:w="588" w:type="dxa"/>
          </w:tcPr>
          <w:p w14:paraId="47308AB6" w14:textId="77777777" w:rsidR="00484486" w:rsidRDefault="00484486">
            <w:pPr>
              <w:pStyle w:val="TableParagraph"/>
              <w:rPr>
                <w:sz w:val="16"/>
              </w:rPr>
            </w:pPr>
          </w:p>
        </w:tc>
        <w:tc>
          <w:tcPr>
            <w:tcW w:w="590" w:type="dxa"/>
          </w:tcPr>
          <w:p w14:paraId="2C464973" w14:textId="77777777" w:rsidR="00484486" w:rsidRDefault="00484486">
            <w:pPr>
              <w:pStyle w:val="TableParagraph"/>
              <w:rPr>
                <w:sz w:val="16"/>
              </w:rPr>
            </w:pPr>
          </w:p>
        </w:tc>
        <w:tc>
          <w:tcPr>
            <w:tcW w:w="588" w:type="dxa"/>
          </w:tcPr>
          <w:p w14:paraId="1F7C98BF" w14:textId="77777777" w:rsidR="00484486" w:rsidRDefault="00484486">
            <w:pPr>
              <w:pStyle w:val="TableParagraph"/>
              <w:rPr>
                <w:sz w:val="16"/>
              </w:rPr>
            </w:pPr>
          </w:p>
        </w:tc>
        <w:tc>
          <w:tcPr>
            <w:tcW w:w="588" w:type="dxa"/>
          </w:tcPr>
          <w:p w14:paraId="09FC944F" w14:textId="77777777" w:rsidR="00484486" w:rsidRDefault="00484486">
            <w:pPr>
              <w:pStyle w:val="TableParagraph"/>
              <w:rPr>
                <w:sz w:val="16"/>
              </w:rPr>
            </w:pPr>
          </w:p>
        </w:tc>
        <w:tc>
          <w:tcPr>
            <w:tcW w:w="559" w:type="dxa"/>
          </w:tcPr>
          <w:p w14:paraId="39D241AA" w14:textId="77777777" w:rsidR="00484486" w:rsidRDefault="00484486">
            <w:pPr>
              <w:pStyle w:val="TableParagraph"/>
              <w:rPr>
                <w:sz w:val="16"/>
              </w:rPr>
            </w:pPr>
          </w:p>
        </w:tc>
        <w:tc>
          <w:tcPr>
            <w:tcW w:w="600" w:type="dxa"/>
          </w:tcPr>
          <w:p w14:paraId="522DDB9E" w14:textId="77777777" w:rsidR="00484486" w:rsidRDefault="00484486">
            <w:pPr>
              <w:pStyle w:val="TableParagraph"/>
              <w:rPr>
                <w:sz w:val="16"/>
              </w:rPr>
            </w:pPr>
          </w:p>
        </w:tc>
        <w:tc>
          <w:tcPr>
            <w:tcW w:w="569" w:type="dxa"/>
          </w:tcPr>
          <w:p w14:paraId="444F1377" w14:textId="77777777" w:rsidR="00484486" w:rsidRDefault="00484486">
            <w:pPr>
              <w:pStyle w:val="TableParagraph"/>
              <w:rPr>
                <w:sz w:val="16"/>
              </w:rPr>
            </w:pPr>
          </w:p>
        </w:tc>
      </w:tr>
      <w:tr w:rsidR="00484486" w14:paraId="2B57BB4A" w14:textId="77777777">
        <w:trPr>
          <w:trHeight w:val="184"/>
        </w:trPr>
        <w:tc>
          <w:tcPr>
            <w:tcW w:w="9467" w:type="dxa"/>
            <w:gridSpan w:val="11"/>
          </w:tcPr>
          <w:p w14:paraId="33ADBDD1" w14:textId="77777777" w:rsidR="00484486" w:rsidRDefault="00967E7C">
            <w:pPr>
              <w:pStyle w:val="TableParagraph"/>
              <w:spacing w:line="164" w:lineRule="exact"/>
              <w:ind w:left="107"/>
              <w:rPr>
                <w:b/>
                <w:sz w:val="16"/>
              </w:rPr>
            </w:pPr>
            <w:r>
              <w:rPr>
                <w:b/>
                <w:sz w:val="16"/>
              </w:rPr>
              <w:t>Commerces et services</w:t>
            </w:r>
          </w:p>
        </w:tc>
      </w:tr>
      <w:tr w:rsidR="00484486" w14:paraId="371562B1" w14:textId="77777777">
        <w:trPr>
          <w:trHeight w:val="366"/>
        </w:trPr>
        <w:tc>
          <w:tcPr>
            <w:tcW w:w="3619" w:type="dxa"/>
          </w:tcPr>
          <w:p w14:paraId="5FB8E0D8" w14:textId="77777777" w:rsidR="00484486" w:rsidRDefault="00967E7C">
            <w:pPr>
              <w:pStyle w:val="TableParagraph"/>
              <w:spacing w:line="178" w:lineRule="exact"/>
              <w:ind w:left="287"/>
              <w:rPr>
                <w:sz w:val="16"/>
              </w:rPr>
            </w:pPr>
            <w:r>
              <w:rPr>
                <w:sz w:val="16"/>
              </w:rPr>
              <w:t xml:space="preserve">Commerces et services personnels et </w:t>
            </w:r>
            <w:r>
              <w:rPr>
                <w:sz w:val="16"/>
              </w:rPr>
              <w:t>professionnels</w:t>
            </w:r>
          </w:p>
          <w:p w14:paraId="5296ABF0" w14:textId="77777777" w:rsidR="00484486" w:rsidRDefault="00967E7C">
            <w:pPr>
              <w:pStyle w:val="TableParagraph"/>
              <w:spacing w:line="169" w:lineRule="exact"/>
              <w:ind w:left="287"/>
              <w:rPr>
                <w:sz w:val="16"/>
              </w:rPr>
            </w:pPr>
            <w:proofErr w:type="gramStart"/>
            <w:r>
              <w:rPr>
                <w:sz w:val="16"/>
              </w:rPr>
              <w:t>intégrés</w:t>
            </w:r>
            <w:proofErr w:type="gramEnd"/>
            <w:r>
              <w:rPr>
                <w:sz w:val="16"/>
              </w:rPr>
              <w:t xml:space="preserve"> à l'habitation (voir art. 3.9)</w:t>
            </w:r>
          </w:p>
        </w:tc>
        <w:tc>
          <w:tcPr>
            <w:tcW w:w="588" w:type="dxa"/>
          </w:tcPr>
          <w:p w14:paraId="794EFE7C" w14:textId="77777777" w:rsidR="00484486" w:rsidRDefault="00967E7C">
            <w:pPr>
              <w:pStyle w:val="TableParagraph"/>
              <w:spacing w:before="54"/>
              <w:ind w:left="6"/>
              <w:jc w:val="center"/>
              <w:rPr>
                <w:rFonts w:ascii="Wingdings" w:hAnsi="Wingdings"/>
                <w:sz w:val="23"/>
              </w:rPr>
            </w:pPr>
            <w:r>
              <w:rPr>
                <w:rFonts w:ascii="Wingdings" w:hAnsi="Wingdings"/>
                <w:sz w:val="23"/>
              </w:rPr>
              <w:t></w:t>
            </w:r>
          </w:p>
        </w:tc>
        <w:tc>
          <w:tcPr>
            <w:tcW w:w="588" w:type="dxa"/>
          </w:tcPr>
          <w:p w14:paraId="6685D541" w14:textId="77777777" w:rsidR="00484486" w:rsidRDefault="00967E7C">
            <w:pPr>
              <w:pStyle w:val="TableParagraph"/>
              <w:spacing w:before="54"/>
              <w:ind w:left="11"/>
              <w:jc w:val="center"/>
              <w:rPr>
                <w:rFonts w:ascii="Wingdings" w:hAnsi="Wingdings"/>
                <w:sz w:val="23"/>
              </w:rPr>
            </w:pPr>
            <w:r>
              <w:rPr>
                <w:rFonts w:ascii="Wingdings" w:hAnsi="Wingdings"/>
                <w:sz w:val="23"/>
              </w:rPr>
              <w:t></w:t>
            </w:r>
          </w:p>
        </w:tc>
        <w:tc>
          <w:tcPr>
            <w:tcW w:w="590" w:type="dxa"/>
          </w:tcPr>
          <w:p w14:paraId="37530258" w14:textId="77777777" w:rsidR="00484486" w:rsidRDefault="00967E7C">
            <w:pPr>
              <w:pStyle w:val="TableParagraph"/>
              <w:spacing w:before="54"/>
              <w:ind w:left="204"/>
              <w:rPr>
                <w:rFonts w:ascii="Wingdings" w:hAnsi="Wingdings"/>
                <w:sz w:val="23"/>
              </w:rPr>
            </w:pPr>
            <w:r>
              <w:rPr>
                <w:rFonts w:ascii="Wingdings" w:hAnsi="Wingdings"/>
                <w:sz w:val="23"/>
              </w:rPr>
              <w:t></w:t>
            </w:r>
          </w:p>
        </w:tc>
        <w:tc>
          <w:tcPr>
            <w:tcW w:w="588" w:type="dxa"/>
          </w:tcPr>
          <w:p w14:paraId="068DBABF" w14:textId="77777777" w:rsidR="00484486" w:rsidRDefault="00967E7C">
            <w:pPr>
              <w:pStyle w:val="TableParagraph"/>
              <w:spacing w:before="54"/>
              <w:ind w:right="190"/>
              <w:jc w:val="right"/>
              <w:rPr>
                <w:rFonts w:ascii="Wingdings" w:hAnsi="Wingdings"/>
                <w:sz w:val="23"/>
              </w:rPr>
            </w:pPr>
            <w:r>
              <w:rPr>
                <w:rFonts w:ascii="Wingdings" w:hAnsi="Wingdings"/>
                <w:sz w:val="23"/>
              </w:rPr>
              <w:t></w:t>
            </w:r>
          </w:p>
        </w:tc>
        <w:tc>
          <w:tcPr>
            <w:tcW w:w="590" w:type="dxa"/>
          </w:tcPr>
          <w:p w14:paraId="0641DD86" w14:textId="77777777" w:rsidR="00484486" w:rsidRDefault="00967E7C">
            <w:pPr>
              <w:pStyle w:val="TableParagraph"/>
              <w:spacing w:before="54"/>
              <w:ind w:left="10"/>
              <w:jc w:val="center"/>
              <w:rPr>
                <w:rFonts w:ascii="Wingdings" w:hAnsi="Wingdings"/>
                <w:sz w:val="23"/>
              </w:rPr>
            </w:pPr>
            <w:r>
              <w:rPr>
                <w:rFonts w:ascii="Wingdings" w:hAnsi="Wingdings"/>
                <w:sz w:val="23"/>
              </w:rPr>
              <w:t></w:t>
            </w:r>
          </w:p>
        </w:tc>
        <w:tc>
          <w:tcPr>
            <w:tcW w:w="588" w:type="dxa"/>
          </w:tcPr>
          <w:p w14:paraId="27DC10A2" w14:textId="77777777" w:rsidR="00484486" w:rsidRDefault="00967E7C">
            <w:pPr>
              <w:pStyle w:val="TableParagraph"/>
              <w:spacing w:before="54"/>
              <w:ind w:right="189"/>
              <w:jc w:val="right"/>
              <w:rPr>
                <w:rFonts w:ascii="Wingdings" w:hAnsi="Wingdings"/>
                <w:sz w:val="23"/>
              </w:rPr>
            </w:pPr>
            <w:r>
              <w:rPr>
                <w:rFonts w:ascii="Wingdings" w:hAnsi="Wingdings"/>
                <w:sz w:val="23"/>
              </w:rPr>
              <w:t></w:t>
            </w:r>
          </w:p>
        </w:tc>
        <w:tc>
          <w:tcPr>
            <w:tcW w:w="588" w:type="dxa"/>
          </w:tcPr>
          <w:p w14:paraId="4076DE1C" w14:textId="77777777" w:rsidR="00484486" w:rsidRDefault="00967E7C">
            <w:pPr>
              <w:pStyle w:val="TableParagraph"/>
              <w:spacing w:before="54"/>
              <w:ind w:right="190"/>
              <w:jc w:val="right"/>
              <w:rPr>
                <w:rFonts w:ascii="Wingdings" w:hAnsi="Wingdings"/>
                <w:sz w:val="23"/>
              </w:rPr>
            </w:pPr>
            <w:r>
              <w:rPr>
                <w:rFonts w:ascii="Wingdings" w:hAnsi="Wingdings"/>
                <w:sz w:val="23"/>
              </w:rPr>
              <w:t></w:t>
            </w:r>
          </w:p>
        </w:tc>
        <w:tc>
          <w:tcPr>
            <w:tcW w:w="559" w:type="dxa"/>
          </w:tcPr>
          <w:p w14:paraId="2B33A80C" w14:textId="77777777" w:rsidR="00484486" w:rsidRDefault="00967E7C">
            <w:pPr>
              <w:pStyle w:val="TableParagraph"/>
              <w:spacing w:before="54"/>
              <w:ind w:right="175"/>
              <w:jc w:val="right"/>
              <w:rPr>
                <w:rFonts w:ascii="Wingdings" w:hAnsi="Wingdings"/>
                <w:sz w:val="23"/>
              </w:rPr>
            </w:pPr>
            <w:r>
              <w:rPr>
                <w:rFonts w:ascii="Wingdings" w:hAnsi="Wingdings"/>
                <w:sz w:val="23"/>
              </w:rPr>
              <w:t></w:t>
            </w:r>
          </w:p>
        </w:tc>
        <w:tc>
          <w:tcPr>
            <w:tcW w:w="600" w:type="dxa"/>
          </w:tcPr>
          <w:p w14:paraId="77C29FF5" w14:textId="77777777" w:rsidR="00484486" w:rsidRDefault="00967E7C">
            <w:pPr>
              <w:pStyle w:val="TableParagraph"/>
              <w:spacing w:before="54"/>
              <w:ind w:left="11"/>
              <w:jc w:val="center"/>
              <w:rPr>
                <w:rFonts w:ascii="Wingdings" w:hAnsi="Wingdings"/>
                <w:sz w:val="23"/>
              </w:rPr>
            </w:pPr>
            <w:r>
              <w:rPr>
                <w:rFonts w:ascii="Wingdings" w:hAnsi="Wingdings"/>
                <w:sz w:val="23"/>
              </w:rPr>
              <w:t></w:t>
            </w:r>
          </w:p>
        </w:tc>
        <w:tc>
          <w:tcPr>
            <w:tcW w:w="569" w:type="dxa"/>
          </w:tcPr>
          <w:p w14:paraId="007F84C6" w14:textId="77777777" w:rsidR="00484486" w:rsidRDefault="00484486">
            <w:pPr>
              <w:pStyle w:val="TableParagraph"/>
              <w:rPr>
                <w:sz w:val="16"/>
              </w:rPr>
            </w:pPr>
          </w:p>
        </w:tc>
      </w:tr>
      <w:tr w:rsidR="00484486" w14:paraId="13BA8398" w14:textId="77777777">
        <w:trPr>
          <w:trHeight w:val="275"/>
        </w:trPr>
        <w:tc>
          <w:tcPr>
            <w:tcW w:w="3619" w:type="dxa"/>
          </w:tcPr>
          <w:p w14:paraId="4A77F412" w14:textId="77777777" w:rsidR="00484486" w:rsidRDefault="00967E7C">
            <w:pPr>
              <w:pStyle w:val="TableParagraph"/>
              <w:spacing w:before="40"/>
              <w:ind w:left="287"/>
              <w:rPr>
                <w:sz w:val="16"/>
              </w:rPr>
            </w:pPr>
            <w:r>
              <w:rPr>
                <w:sz w:val="16"/>
              </w:rPr>
              <w:t>Ventes au détail</w:t>
            </w:r>
          </w:p>
        </w:tc>
        <w:tc>
          <w:tcPr>
            <w:tcW w:w="588" w:type="dxa"/>
          </w:tcPr>
          <w:p w14:paraId="76DB3EB0" w14:textId="77777777" w:rsidR="00484486" w:rsidRDefault="00484486">
            <w:pPr>
              <w:pStyle w:val="TableParagraph"/>
              <w:rPr>
                <w:sz w:val="16"/>
              </w:rPr>
            </w:pPr>
          </w:p>
        </w:tc>
        <w:tc>
          <w:tcPr>
            <w:tcW w:w="588" w:type="dxa"/>
          </w:tcPr>
          <w:p w14:paraId="5400D235" w14:textId="77777777" w:rsidR="00484486" w:rsidRDefault="00484486">
            <w:pPr>
              <w:pStyle w:val="TableParagraph"/>
              <w:rPr>
                <w:sz w:val="16"/>
              </w:rPr>
            </w:pPr>
          </w:p>
        </w:tc>
        <w:tc>
          <w:tcPr>
            <w:tcW w:w="590" w:type="dxa"/>
          </w:tcPr>
          <w:p w14:paraId="3E8D273A" w14:textId="77777777" w:rsidR="00484486" w:rsidRDefault="00484486">
            <w:pPr>
              <w:pStyle w:val="TableParagraph"/>
              <w:rPr>
                <w:sz w:val="16"/>
              </w:rPr>
            </w:pPr>
          </w:p>
        </w:tc>
        <w:tc>
          <w:tcPr>
            <w:tcW w:w="588" w:type="dxa"/>
          </w:tcPr>
          <w:p w14:paraId="4826AC18" w14:textId="77777777" w:rsidR="00484486" w:rsidRDefault="00484486">
            <w:pPr>
              <w:pStyle w:val="TableParagraph"/>
              <w:rPr>
                <w:sz w:val="16"/>
              </w:rPr>
            </w:pPr>
          </w:p>
        </w:tc>
        <w:tc>
          <w:tcPr>
            <w:tcW w:w="590" w:type="dxa"/>
          </w:tcPr>
          <w:p w14:paraId="0EA4EE43" w14:textId="77777777" w:rsidR="00484486" w:rsidRDefault="00484486">
            <w:pPr>
              <w:pStyle w:val="TableParagraph"/>
              <w:rPr>
                <w:sz w:val="16"/>
              </w:rPr>
            </w:pPr>
          </w:p>
        </w:tc>
        <w:tc>
          <w:tcPr>
            <w:tcW w:w="588" w:type="dxa"/>
          </w:tcPr>
          <w:p w14:paraId="68553623" w14:textId="77777777" w:rsidR="00484486" w:rsidRDefault="00484486">
            <w:pPr>
              <w:pStyle w:val="TableParagraph"/>
              <w:rPr>
                <w:sz w:val="16"/>
              </w:rPr>
            </w:pPr>
          </w:p>
        </w:tc>
        <w:tc>
          <w:tcPr>
            <w:tcW w:w="588" w:type="dxa"/>
          </w:tcPr>
          <w:p w14:paraId="280AC697" w14:textId="77777777" w:rsidR="00484486" w:rsidRDefault="00484486">
            <w:pPr>
              <w:pStyle w:val="TableParagraph"/>
              <w:rPr>
                <w:sz w:val="16"/>
              </w:rPr>
            </w:pPr>
          </w:p>
        </w:tc>
        <w:tc>
          <w:tcPr>
            <w:tcW w:w="559" w:type="dxa"/>
          </w:tcPr>
          <w:p w14:paraId="40715B95" w14:textId="77777777" w:rsidR="00484486" w:rsidRDefault="00484486">
            <w:pPr>
              <w:pStyle w:val="TableParagraph"/>
              <w:rPr>
                <w:sz w:val="16"/>
              </w:rPr>
            </w:pPr>
          </w:p>
        </w:tc>
        <w:tc>
          <w:tcPr>
            <w:tcW w:w="600" w:type="dxa"/>
          </w:tcPr>
          <w:p w14:paraId="57D33CF8" w14:textId="77777777" w:rsidR="00484486" w:rsidRDefault="00484486">
            <w:pPr>
              <w:pStyle w:val="TableParagraph"/>
              <w:rPr>
                <w:sz w:val="16"/>
              </w:rPr>
            </w:pPr>
          </w:p>
        </w:tc>
        <w:tc>
          <w:tcPr>
            <w:tcW w:w="569" w:type="dxa"/>
          </w:tcPr>
          <w:p w14:paraId="5DD6C7C4" w14:textId="77777777" w:rsidR="00484486" w:rsidRDefault="00484486">
            <w:pPr>
              <w:pStyle w:val="TableParagraph"/>
              <w:rPr>
                <w:sz w:val="16"/>
              </w:rPr>
            </w:pPr>
          </w:p>
        </w:tc>
      </w:tr>
      <w:tr w:rsidR="00484486" w14:paraId="58E0EAD1" w14:textId="77777777">
        <w:trPr>
          <w:trHeight w:val="265"/>
        </w:trPr>
        <w:tc>
          <w:tcPr>
            <w:tcW w:w="3619" w:type="dxa"/>
          </w:tcPr>
          <w:p w14:paraId="75572C71" w14:textId="77777777" w:rsidR="00484486" w:rsidRDefault="00967E7C">
            <w:pPr>
              <w:pStyle w:val="TableParagraph"/>
              <w:spacing w:before="35"/>
              <w:ind w:left="287"/>
              <w:rPr>
                <w:sz w:val="16"/>
              </w:rPr>
            </w:pPr>
            <w:r>
              <w:rPr>
                <w:sz w:val="16"/>
              </w:rPr>
              <w:t>Services personnels, professionnels et financiers</w:t>
            </w:r>
          </w:p>
        </w:tc>
        <w:tc>
          <w:tcPr>
            <w:tcW w:w="588" w:type="dxa"/>
          </w:tcPr>
          <w:p w14:paraId="2C50DD2B" w14:textId="77777777" w:rsidR="00484486" w:rsidRDefault="00484486">
            <w:pPr>
              <w:pStyle w:val="TableParagraph"/>
              <w:rPr>
                <w:sz w:val="16"/>
              </w:rPr>
            </w:pPr>
          </w:p>
        </w:tc>
        <w:tc>
          <w:tcPr>
            <w:tcW w:w="588" w:type="dxa"/>
          </w:tcPr>
          <w:p w14:paraId="354186AD" w14:textId="77777777" w:rsidR="00484486" w:rsidRDefault="00484486">
            <w:pPr>
              <w:pStyle w:val="TableParagraph"/>
              <w:rPr>
                <w:sz w:val="16"/>
              </w:rPr>
            </w:pPr>
          </w:p>
        </w:tc>
        <w:tc>
          <w:tcPr>
            <w:tcW w:w="590" w:type="dxa"/>
          </w:tcPr>
          <w:p w14:paraId="2DD85C56" w14:textId="77777777" w:rsidR="00484486" w:rsidRDefault="00484486">
            <w:pPr>
              <w:pStyle w:val="TableParagraph"/>
              <w:rPr>
                <w:sz w:val="16"/>
              </w:rPr>
            </w:pPr>
          </w:p>
        </w:tc>
        <w:tc>
          <w:tcPr>
            <w:tcW w:w="588" w:type="dxa"/>
          </w:tcPr>
          <w:p w14:paraId="605B1FA3" w14:textId="77777777" w:rsidR="00484486" w:rsidRDefault="00484486">
            <w:pPr>
              <w:pStyle w:val="TableParagraph"/>
              <w:rPr>
                <w:sz w:val="16"/>
              </w:rPr>
            </w:pPr>
          </w:p>
        </w:tc>
        <w:tc>
          <w:tcPr>
            <w:tcW w:w="590" w:type="dxa"/>
          </w:tcPr>
          <w:p w14:paraId="22D9AC99" w14:textId="77777777" w:rsidR="00484486" w:rsidRDefault="00484486">
            <w:pPr>
              <w:pStyle w:val="TableParagraph"/>
              <w:rPr>
                <w:sz w:val="16"/>
              </w:rPr>
            </w:pPr>
          </w:p>
        </w:tc>
        <w:tc>
          <w:tcPr>
            <w:tcW w:w="588" w:type="dxa"/>
          </w:tcPr>
          <w:p w14:paraId="13BF3124" w14:textId="77777777" w:rsidR="00484486" w:rsidRDefault="00484486">
            <w:pPr>
              <w:pStyle w:val="TableParagraph"/>
              <w:rPr>
                <w:sz w:val="16"/>
              </w:rPr>
            </w:pPr>
          </w:p>
        </w:tc>
        <w:tc>
          <w:tcPr>
            <w:tcW w:w="588" w:type="dxa"/>
          </w:tcPr>
          <w:p w14:paraId="28CCF777" w14:textId="77777777" w:rsidR="00484486" w:rsidRDefault="00484486">
            <w:pPr>
              <w:pStyle w:val="TableParagraph"/>
              <w:rPr>
                <w:sz w:val="16"/>
              </w:rPr>
            </w:pPr>
          </w:p>
        </w:tc>
        <w:tc>
          <w:tcPr>
            <w:tcW w:w="559" w:type="dxa"/>
          </w:tcPr>
          <w:p w14:paraId="5A3E4B59" w14:textId="77777777" w:rsidR="00484486" w:rsidRDefault="00484486">
            <w:pPr>
              <w:pStyle w:val="TableParagraph"/>
              <w:rPr>
                <w:sz w:val="16"/>
              </w:rPr>
            </w:pPr>
          </w:p>
        </w:tc>
        <w:tc>
          <w:tcPr>
            <w:tcW w:w="600" w:type="dxa"/>
          </w:tcPr>
          <w:p w14:paraId="22DD7B3D" w14:textId="77777777" w:rsidR="00484486" w:rsidRDefault="00484486">
            <w:pPr>
              <w:pStyle w:val="TableParagraph"/>
              <w:rPr>
                <w:sz w:val="16"/>
              </w:rPr>
            </w:pPr>
          </w:p>
        </w:tc>
        <w:tc>
          <w:tcPr>
            <w:tcW w:w="569" w:type="dxa"/>
          </w:tcPr>
          <w:p w14:paraId="25CD87D6" w14:textId="77777777" w:rsidR="00484486" w:rsidRDefault="00484486">
            <w:pPr>
              <w:pStyle w:val="TableParagraph"/>
              <w:rPr>
                <w:sz w:val="16"/>
              </w:rPr>
            </w:pPr>
          </w:p>
        </w:tc>
      </w:tr>
      <w:tr w:rsidR="00484486" w14:paraId="1F5DCC0B" w14:textId="77777777">
        <w:trPr>
          <w:trHeight w:val="263"/>
        </w:trPr>
        <w:tc>
          <w:tcPr>
            <w:tcW w:w="3619" w:type="dxa"/>
          </w:tcPr>
          <w:p w14:paraId="479D381B" w14:textId="77777777" w:rsidR="00484486" w:rsidRDefault="00967E7C">
            <w:pPr>
              <w:pStyle w:val="TableParagraph"/>
              <w:spacing w:before="35"/>
              <w:ind w:left="287"/>
              <w:rPr>
                <w:sz w:val="16"/>
              </w:rPr>
            </w:pPr>
            <w:r>
              <w:rPr>
                <w:sz w:val="16"/>
              </w:rPr>
              <w:t>Hébergement et restauration (voir art. 3.9)</w:t>
            </w:r>
          </w:p>
        </w:tc>
        <w:tc>
          <w:tcPr>
            <w:tcW w:w="588" w:type="dxa"/>
          </w:tcPr>
          <w:p w14:paraId="757E3806"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063844AE"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37AF7C7C"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62478081"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6C19BE6F"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32ABA5E8"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88" w:type="dxa"/>
          </w:tcPr>
          <w:p w14:paraId="7E08793D"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59" w:type="dxa"/>
          </w:tcPr>
          <w:p w14:paraId="26200FB3" w14:textId="77777777" w:rsidR="00484486" w:rsidRDefault="00967E7C">
            <w:pPr>
              <w:pStyle w:val="TableParagraph"/>
              <w:spacing w:before="4" w:line="239" w:lineRule="exact"/>
              <w:ind w:right="175"/>
              <w:jc w:val="right"/>
              <w:rPr>
                <w:rFonts w:ascii="Wingdings" w:hAnsi="Wingdings"/>
                <w:sz w:val="23"/>
              </w:rPr>
            </w:pPr>
            <w:r>
              <w:rPr>
                <w:rFonts w:ascii="Wingdings" w:hAnsi="Wingdings"/>
                <w:sz w:val="23"/>
              </w:rPr>
              <w:t></w:t>
            </w:r>
          </w:p>
        </w:tc>
        <w:tc>
          <w:tcPr>
            <w:tcW w:w="600" w:type="dxa"/>
          </w:tcPr>
          <w:p w14:paraId="3707074A"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23AF83BE" w14:textId="77777777" w:rsidR="00484486" w:rsidRDefault="00484486">
            <w:pPr>
              <w:pStyle w:val="TableParagraph"/>
              <w:rPr>
                <w:sz w:val="16"/>
              </w:rPr>
            </w:pPr>
          </w:p>
        </w:tc>
      </w:tr>
      <w:tr w:rsidR="00484486" w14:paraId="360FA296" w14:textId="77777777">
        <w:trPr>
          <w:trHeight w:val="263"/>
        </w:trPr>
        <w:tc>
          <w:tcPr>
            <w:tcW w:w="3619" w:type="dxa"/>
          </w:tcPr>
          <w:p w14:paraId="6C69886D" w14:textId="77777777" w:rsidR="00484486" w:rsidRDefault="00967E7C">
            <w:pPr>
              <w:pStyle w:val="TableParagraph"/>
              <w:spacing w:before="35"/>
              <w:ind w:left="287"/>
              <w:rPr>
                <w:sz w:val="16"/>
              </w:rPr>
            </w:pPr>
            <w:r>
              <w:rPr>
                <w:sz w:val="16"/>
              </w:rPr>
              <w:t>Télécommunication et services d’utilité publique</w:t>
            </w:r>
          </w:p>
        </w:tc>
        <w:tc>
          <w:tcPr>
            <w:tcW w:w="588" w:type="dxa"/>
          </w:tcPr>
          <w:p w14:paraId="27A3B3E9"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4E39C44A"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192C3223"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4F8C27BB"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4EDD018E"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0F918F8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88" w:type="dxa"/>
          </w:tcPr>
          <w:p w14:paraId="5E3B4FC8"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59" w:type="dxa"/>
          </w:tcPr>
          <w:p w14:paraId="24709887" w14:textId="77777777" w:rsidR="00484486" w:rsidRDefault="00967E7C">
            <w:pPr>
              <w:pStyle w:val="TableParagraph"/>
              <w:spacing w:before="4" w:line="239" w:lineRule="exact"/>
              <w:ind w:right="175"/>
              <w:jc w:val="right"/>
              <w:rPr>
                <w:rFonts w:ascii="Wingdings" w:hAnsi="Wingdings"/>
                <w:sz w:val="23"/>
              </w:rPr>
            </w:pPr>
            <w:r>
              <w:rPr>
                <w:rFonts w:ascii="Wingdings" w:hAnsi="Wingdings"/>
                <w:sz w:val="23"/>
              </w:rPr>
              <w:t></w:t>
            </w:r>
          </w:p>
        </w:tc>
        <w:tc>
          <w:tcPr>
            <w:tcW w:w="600" w:type="dxa"/>
          </w:tcPr>
          <w:p w14:paraId="0E9849F7"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035A30D2" w14:textId="77777777" w:rsidR="00484486" w:rsidRDefault="00484486">
            <w:pPr>
              <w:pStyle w:val="TableParagraph"/>
              <w:rPr>
                <w:sz w:val="16"/>
              </w:rPr>
            </w:pPr>
          </w:p>
        </w:tc>
      </w:tr>
      <w:tr w:rsidR="00484486" w14:paraId="2BCBAEF6" w14:textId="77777777">
        <w:trPr>
          <w:trHeight w:val="266"/>
        </w:trPr>
        <w:tc>
          <w:tcPr>
            <w:tcW w:w="3619" w:type="dxa"/>
          </w:tcPr>
          <w:p w14:paraId="10DD141C" w14:textId="77777777" w:rsidR="00484486" w:rsidRDefault="00967E7C">
            <w:pPr>
              <w:pStyle w:val="TableParagraph"/>
              <w:spacing w:before="35"/>
              <w:ind w:left="287"/>
              <w:rPr>
                <w:sz w:val="16"/>
              </w:rPr>
            </w:pPr>
            <w:r>
              <w:rPr>
                <w:sz w:val="16"/>
              </w:rPr>
              <w:t>Commerces reliés à l'automobile</w:t>
            </w:r>
          </w:p>
        </w:tc>
        <w:tc>
          <w:tcPr>
            <w:tcW w:w="588" w:type="dxa"/>
          </w:tcPr>
          <w:p w14:paraId="0C5931D1" w14:textId="77777777" w:rsidR="00484486" w:rsidRDefault="00484486">
            <w:pPr>
              <w:pStyle w:val="TableParagraph"/>
              <w:rPr>
                <w:sz w:val="16"/>
              </w:rPr>
            </w:pPr>
          </w:p>
        </w:tc>
        <w:tc>
          <w:tcPr>
            <w:tcW w:w="588" w:type="dxa"/>
          </w:tcPr>
          <w:p w14:paraId="54D8E8E1" w14:textId="77777777" w:rsidR="00484486" w:rsidRDefault="00484486">
            <w:pPr>
              <w:pStyle w:val="TableParagraph"/>
              <w:rPr>
                <w:sz w:val="16"/>
              </w:rPr>
            </w:pPr>
          </w:p>
        </w:tc>
        <w:tc>
          <w:tcPr>
            <w:tcW w:w="590" w:type="dxa"/>
          </w:tcPr>
          <w:p w14:paraId="206AE44B" w14:textId="77777777" w:rsidR="00484486" w:rsidRDefault="00484486">
            <w:pPr>
              <w:pStyle w:val="TableParagraph"/>
              <w:rPr>
                <w:sz w:val="16"/>
              </w:rPr>
            </w:pPr>
          </w:p>
        </w:tc>
        <w:tc>
          <w:tcPr>
            <w:tcW w:w="588" w:type="dxa"/>
          </w:tcPr>
          <w:p w14:paraId="3FC4E1F2" w14:textId="77777777" w:rsidR="00484486" w:rsidRDefault="00484486">
            <w:pPr>
              <w:pStyle w:val="TableParagraph"/>
              <w:rPr>
                <w:sz w:val="16"/>
              </w:rPr>
            </w:pPr>
          </w:p>
        </w:tc>
        <w:tc>
          <w:tcPr>
            <w:tcW w:w="590" w:type="dxa"/>
          </w:tcPr>
          <w:p w14:paraId="7F1CCC70" w14:textId="77777777" w:rsidR="00484486" w:rsidRDefault="00484486">
            <w:pPr>
              <w:pStyle w:val="TableParagraph"/>
              <w:rPr>
                <w:sz w:val="16"/>
              </w:rPr>
            </w:pPr>
          </w:p>
        </w:tc>
        <w:tc>
          <w:tcPr>
            <w:tcW w:w="588" w:type="dxa"/>
          </w:tcPr>
          <w:p w14:paraId="0EDBE87D" w14:textId="77777777" w:rsidR="00484486" w:rsidRDefault="00484486">
            <w:pPr>
              <w:pStyle w:val="TableParagraph"/>
              <w:rPr>
                <w:sz w:val="16"/>
              </w:rPr>
            </w:pPr>
          </w:p>
        </w:tc>
        <w:tc>
          <w:tcPr>
            <w:tcW w:w="588" w:type="dxa"/>
          </w:tcPr>
          <w:p w14:paraId="2572CA5F" w14:textId="77777777" w:rsidR="00484486" w:rsidRDefault="00484486">
            <w:pPr>
              <w:pStyle w:val="TableParagraph"/>
              <w:rPr>
                <w:sz w:val="16"/>
              </w:rPr>
            </w:pPr>
          </w:p>
        </w:tc>
        <w:tc>
          <w:tcPr>
            <w:tcW w:w="559" w:type="dxa"/>
          </w:tcPr>
          <w:p w14:paraId="3FCA5283" w14:textId="77777777" w:rsidR="00484486" w:rsidRDefault="00484486">
            <w:pPr>
              <w:pStyle w:val="TableParagraph"/>
              <w:rPr>
                <w:sz w:val="16"/>
              </w:rPr>
            </w:pPr>
          </w:p>
        </w:tc>
        <w:tc>
          <w:tcPr>
            <w:tcW w:w="600" w:type="dxa"/>
          </w:tcPr>
          <w:p w14:paraId="4FCC47AD" w14:textId="77777777" w:rsidR="00484486" w:rsidRDefault="00484486">
            <w:pPr>
              <w:pStyle w:val="TableParagraph"/>
              <w:rPr>
                <w:sz w:val="16"/>
              </w:rPr>
            </w:pPr>
          </w:p>
        </w:tc>
        <w:tc>
          <w:tcPr>
            <w:tcW w:w="569" w:type="dxa"/>
          </w:tcPr>
          <w:p w14:paraId="6AE69AC0" w14:textId="77777777" w:rsidR="00484486" w:rsidRDefault="00484486">
            <w:pPr>
              <w:pStyle w:val="TableParagraph"/>
              <w:rPr>
                <w:sz w:val="16"/>
              </w:rPr>
            </w:pPr>
          </w:p>
        </w:tc>
      </w:tr>
      <w:tr w:rsidR="00484486" w14:paraId="0AD60A48" w14:textId="77777777">
        <w:trPr>
          <w:trHeight w:val="263"/>
        </w:trPr>
        <w:tc>
          <w:tcPr>
            <w:tcW w:w="3619" w:type="dxa"/>
          </w:tcPr>
          <w:p w14:paraId="4003ECE8" w14:textId="77777777" w:rsidR="00484486" w:rsidRDefault="00967E7C">
            <w:pPr>
              <w:pStyle w:val="TableParagraph"/>
              <w:spacing w:before="35"/>
              <w:ind w:left="287"/>
              <w:rPr>
                <w:sz w:val="16"/>
              </w:rPr>
            </w:pPr>
            <w:r>
              <w:rPr>
                <w:sz w:val="16"/>
              </w:rPr>
              <w:t>Services de réparation</w:t>
            </w:r>
          </w:p>
        </w:tc>
        <w:tc>
          <w:tcPr>
            <w:tcW w:w="588" w:type="dxa"/>
          </w:tcPr>
          <w:p w14:paraId="71A45C71" w14:textId="77777777" w:rsidR="00484486" w:rsidRDefault="00484486">
            <w:pPr>
              <w:pStyle w:val="TableParagraph"/>
              <w:rPr>
                <w:sz w:val="16"/>
              </w:rPr>
            </w:pPr>
          </w:p>
        </w:tc>
        <w:tc>
          <w:tcPr>
            <w:tcW w:w="588" w:type="dxa"/>
          </w:tcPr>
          <w:p w14:paraId="497B44ED" w14:textId="77777777" w:rsidR="00484486" w:rsidRDefault="00484486">
            <w:pPr>
              <w:pStyle w:val="TableParagraph"/>
              <w:rPr>
                <w:sz w:val="16"/>
              </w:rPr>
            </w:pPr>
          </w:p>
        </w:tc>
        <w:tc>
          <w:tcPr>
            <w:tcW w:w="590" w:type="dxa"/>
          </w:tcPr>
          <w:p w14:paraId="191004E7" w14:textId="77777777" w:rsidR="00484486" w:rsidRDefault="00484486">
            <w:pPr>
              <w:pStyle w:val="TableParagraph"/>
              <w:rPr>
                <w:sz w:val="16"/>
              </w:rPr>
            </w:pPr>
          </w:p>
        </w:tc>
        <w:tc>
          <w:tcPr>
            <w:tcW w:w="588" w:type="dxa"/>
          </w:tcPr>
          <w:p w14:paraId="1698CC5D" w14:textId="77777777" w:rsidR="00484486" w:rsidRDefault="00484486">
            <w:pPr>
              <w:pStyle w:val="TableParagraph"/>
              <w:rPr>
                <w:sz w:val="16"/>
              </w:rPr>
            </w:pPr>
          </w:p>
        </w:tc>
        <w:tc>
          <w:tcPr>
            <w:tcW w:w="590" w:type="dxa"/>
          </w:tcPr>
          <w:p w14:paraId="7EE4D955" w14:textId="77777777" w:rsidR="00484486" w:rsidRDefault="00484486">
            <w:pPr>
              <w:pStyle w:val="TableParagraph"/>
              <w:rPr>
                <w:sz w:val="16"/>
              </w:rPr>
            </w:pPr>
          </w:p>
        </w:tc>
        <w:tc>
          <w:tcPr>
            <w:tcW w:w="588" w:type="dxa"/>
          </w:tcPr>
          <w:p w14:paraId="2C729202" w14:textId="77777777" w:rsidR="00484486" w:rsidRDefault="00484486">
            <w:pPr>
              <w:pStyle w:val="TableParagraph"/>
              <w:rPr>
                <w:sz w:val="16"/>
              </w:rPr>
            </w:pPr>
          </w:p>
        </w:tc>
        <w:tc>
          <w:tcPr>
            <w:tcW w:w="588" w:type="dxa"/>
          </w:tcPr>
          <w:p w14:paraId="42582195" w14:textId="77777777" w:rsidR="00484486" w:rsidRDefault="00484486">
            <w:pPr>
              <w:pStyle w:val="TableParagraph"/>
              <w:rPr>
                <w:sz w:val="16"/>
              </w:rPr>
            </w:pPr>
          </w:p>
        </w:tc>
        <w:tc>
          <w:tcPr>
            <w:tcW w:w="559" w:type="dxa"/>
          </w:tcPr>
          <w:p w14:paraId="4A0D1636" w14:textId="77777777" w:rsidR="00484486" w:rsidRDefault="00484486">
            <w:pPr>
              <w:pStyle w:val="TableParagraph"/>
              <w:rPr>
                <w:sz w:val="16"/>
              </w:rPr>
            </w:pPr>
          </w:p>
        </w:tc>
        <w:tc>
          <w:tcPr>
            <w:tcW w:w="600" w:type="dxa"/>
          </w:tcPr>
          <w:p w14:paraId="731A0196" w14:textId="77777777" w:rsidR="00484486" w:rsidRDefault="00484486">
            <w:pPr>
              <w:pStyle w:val="TableParagraph"/>
              <w:rPr>
                <w:sz w:val="16"/>
              </w:rPr>
            </w:pPr>
          </w:p>
        </w:tc>
        <w:tc>
          <w:tcPr>
            <w:tcW w:w="569" w:type="dxa"/>
          </w:tcPr>
          <w:p w14:paraId="47BBCDE1" w14:textId="77777777" w:rsidR="00484486" w:rsidRDefault="00484486">
            <w:pPr>
              <w:pStyle w:val="TableParagraph"/>
              <w:rPr>
                <w:sz w:val="16"/>
              </w:rPr>
            </w:pPr>
          </w:p>
        </w:tc>
      </w:tr>
      <w:tr w:rsidR="00484486" w14:paraId="5AC9650F" w14:textId="77777777">
        <w:trPr>
          <w:trHeight w:val="263"/>
        </w:trPr>
        <w:tc>
          <w:tcPr>
            <w:tcW w:w="3619" w:type="dxa"/>
          </w:tcPr>
          <w:p w14:paraId="505521F4" w14:textId="77777777" w:rsidR="00484486" w:rsidRDefault="00967E7C">
            <w:pPr>
              <w:pStyle w:val="TableParagraph"/>
              <w:spacing w:before="35"/>
              <w:ind w:left="287"/>
              <w:rPr>
                <w:sz w:val="16"/>
              </w:rPr>
            </w:pPr>
            <w:r>
              <w:rPr>
                <w:sz w:val="16"/>
              </w:rPr>
              <w:t>Services de construction</w:t>
            </w:r>
          </w:p>
        </w:tc>
        <w:tc>
          <w:tcPr>
            <w:tcW w:w="588" w:type="dxa"/>
          </w:tcPr>
          <w:p w14:paraId="6D047783" w14:textId="77777777" w:rsidR="00484486" w:rsidRDefault="00484486">
            <w:pPr>
              <w:pStyle w:val="TableParagraph"/>
              <w:rPr>
                <w:sz w:val="16"/>
              </w:rPr>
            </w:pPr>
          </w:p>
        </w:tc>
        <w:tc>
          <w:tcPr>
            <w:tcW w:w="588" w:type="dxa"/>
          </w:tcPr>
          <w:p w14:paraId="5F69CFAE" w14:textId="77777777" w:rsidR="00484486" w:rsidRDefault="00484486">
            <w:pPr>
              <w:pStyle w:val="TableParagraph"/>
              <w:rPr>
                <w:sz w:val="16"/>
              </w:rPr>
            </w:pPr>
          </w:p>
        </w:tc>
        <w:tc>
          <w:tcPr>
            <w:tcW w:w="590" w:type="dxa"/>
          </w:tcPr>
          <w:p w14:paraId="7951200C" w14:textId="77777777" w:rsidR="00484486" w:rsidRDefault="00484486">
            <w:pPr>
              <w:pStyle w:val="TableParagraph"/>
              <w:rPr>
                <w:sz w:val="16"/>
              </w:rPr>
            </w:pPr>
          </w:p>
        </w:tc>
        <w:tc>
          <w:tcPr>
            <w:tcW w:w="588" w:type="dxa"/>
          </w:tcPr>
          <w:p w14:paraId="38476465" w14:textId="77777777" w:rsidR="00484486" w:rsidRDefault="00484486">
            <w:pPr>
              <w:pStyle w:val="TableParagraph"/>
              <w:rPr>
                <w:sz w:val="16"/>
              </w:rPr>
            </w:pPr>
          </w:p>
        </w:tc>
        <w:tc>
          <w:tcPr>
            <w:tcW w:w="590" w:type="dxa"/>
          </w:tcPr>
          <w:p w14:paraId="25E3503C" w14:textId="77777777" w:rsidR="00484486" w:rsidRDefault="00484486">
            <w:pPr>
              <w:pStyle w:val="TableParagraph"/>
              <w:rPr>
                <w:sz w:val="16"/>
              </w:rPr>
            </w:pPr>
          </w:p>
        </w:tc>
        <w:tc>
          <w:tcPr>
            <w:tcW w:w="588" w:type="dxa"/>
          </w:tcPr>
          <w:p w14:paraId="1C89C399" w14:textId="77777777" w:rsidR="00484486" w:rsidRDefault="00484486">
            <w:pPr>
              <w:pStyle w:val="TableParagraph"/>
              <w:rPr>
                <w:sz w:val="16"/>
              </w:rPr>
            </w:pPr>
          </w:p>
        </w:tc>
        <w:tc>
          <w:tcPr>
            <w:tcW w:w="588" w:type="dxa"/>
          </w:tcPr>
          <w:p w14:paraId="6C218817" w14:textId="77777777" w:rsidR="00484486" w:rsidRDefault="00484486">
            <w:pPr>
              <w:pStyle w:val="TableParagraph"/>
              <w:rPr>
                <w:sz w:val="16"/>
              </w:rPr>
            </w:pPr>
          </w:p>
        </w:tc>
        <w:tc>
          <w:tcPr>
            <w:tcW w:w="559" w:type="dxa"/>
          </w:tcPr>
          <w:p w14:paraId="5D6ECD72" w14:textId="77777777" w:rsidR="00484486" w:rsidRDefault="00484486">
            <w:pPr>
              <w:pStyle w:val="TableParagraph"/>
              <w:rPr>
                <w:sz w:val="16"/>
              </w:rPr>
            </w:pPr>
          </w:p>
        </w:tc>
        <w:tc>
          <w:tcPr>
            <w:tcW w:w="600" w:type="dxa"/>
          </w:tcPr>
          <w:p w14:paraId="7ECC6840" w14:textId="77777777" w:rsidR="00484486" w:rsidRDefault="00484486">
            <w:pPr>
              <w:pStyle w:val="TableParagraph"/>
              <w:rPr>
                <w:sz w:val="16"/>
              </w:rPr>
            </w:pPr>
          </w:p>
        </w:tc>
        <w:tc>
          <w:tcPr>
            <w:tcW w:w="569" w:type="dxa"/>
          </w:tcPr>
          <w:p w14:paraId="02C8574A" w14:textId="77777777" w:rsidR="00484486" w:rsidRDefault="00484486">
            <w:pPr>
              <w:pStyle w:val="TableParagraph"/>
              <w:rPr>
                <w:sz w:val="16"/>
              </w:rPr>
            </w:pPr>
          </w:p>
        </w:tc>
      </w:tr>
      <w:tr w:rsidR="00484486" w14:paraId="2362F501" w14:textId="77777777">
        <w:trPr>
          <w:trHeight w:val="265"/>
        </w:trPr>
        <w:tc>
          <w:tcPr>
            <w:tcW w:w="3619" w:type="dxa"/>
          </w:tcPr>
          <w:p w14:paraId="7B36CC9C" w14:textId="77777777" w:rsidR="00484486" w:rsidRDefault="00967E7C">
            <w:pPr>
              <w:pStyle w:val="TableParagraph"/>
              <w:spacing w:before="35"/>
              <w:ind w:left="287"/>
              <w:rPr>
                <w:sz w:val="16"/>
              </w:rPr>
            </w:pPr>
            <w:r>
              <w:rPr>
                <w:sz w:val="16"/>
              </w:rPr>
              <w:t>Entrepôts</w:t>
            </w:r>
          </w:p>
        </w:tc>
        <w:tc>
          <w:tcPr>
            <w:tcW w:w="588" w:type="dxa"/>
          </w:tcPr>
          <w:p w14:paraId="00547D8E" w14:textId="77777777" w:rsidR="00484486" w:rsidRDefault="00484486">
            <w:pPr>
              <w:pStyle w:val="TableParagraph"/>
              <w:rPr>
                <w:sz w:val="16"/>
              </w:rPr>
            </w:pPr>
          </w:p>
        </w:tc>
        <w:tc>
          <w:tcPr>
            <w:tcW w:w="588" w:type="dxa"/>
          </w:tcPr>
          <w:p w14:paraId="44614DE2" w14:textId="77777777" w:rsidR="00484486" w:rsidRDefault="00484486">
            <w:pPr>
              <w:pStyle w:val="TableParagraph"/>
              <w:rPr>
                <w:sz w:val="16"/>
              </w:rPr>
            </w:pPr>
          </w:p>
        </w:tc>
        <w:tc>
          <w:tcPr>
            <w:tcW w:w="590" w:type="dxa"/>
          </w:tcPr>
          <w:p w14:paraId="63F5B1C4" w14:textId="77777777" w:rsidR="00484486" w:rsidRDefault="00484486">
            <w:pPr>
              <w:pStyle w:val="TableParagraph"/>
              <w:rPr>
                <w:sz w:val="16"/>
              </w:rPr>
            </w:pPr>
          </w:p>
        </w:tc>
        <w:tc>
          <w:tcPr>
            <w:tcW w:w="588" w:type="dxa"/>
          </w:tcPr>
          <w:p w14:paraId="63B18C2F" w14:textId="77777777" w:rsidR="00484486" w:rsidRDefault="00484486">
            <w:pPr>
              <w:pStyle w:val="TableParagraph"/>
              <w:rPr>
                <w:sz w:val="16"/>
              </w:rPr>
            </w:pPr>
          </w:p>
        </w:tc>
        <w:tc>
          <w:tcPr>
            <w:tcW w:w="590" w:type="dxa"/>
          </w:tcPr>
          <w:p w14:paraId="2D5BDB11" w14:textId="77777777" w:rsidR="00484486" w:rsidRDefault="00484486">
            <w:pPr>
              <w:pStyle w:val="TableParagraph"/>
              <w:rPr>
                <w:sz w:val="16"/>
              </w:rPr>
            </w:pPr>
          </w:p>
        </w:tc>
        <w:tc>
          <w:tcPr>
            <w:tcW w:w="588" w:type="dxa"/>
          </w:tcPr>
          <w:p w14:paraId="37EFD58C" w14:textId="77777777" w:rsidR="00484486" w:rsidRDefault="00484486">
            <w:pPr>
              <w:pStyle w:val="TableParagraph"/>
              <w:rPr>
                <w:sz w:val="16"/>
              </w:rPr>
            </w:pPr>
          </w:p>
        </w:tc>
        <w:tc>
          <w:tcPr>
            <w:tcW w:w="588" w:type="dxa"/>
          </w:tcPr>
          <w:p w14:paraId="06E02272" w14:textId="77777777" w:rsidR="00484486" w:rsidRDefault="00484486">
            <w:pPr>
              <w:pStyle w:val="TableParagraph"/>
              <w:rPr>
                <w:sz w:val="16"/>
              </w:rPr>
            </w:pPr>
          </w:p>
        </w:tc>
        <w:tc>
          <w:tcPr>
            <w:tcW w:w="559" w:type="dxa"/>
          </w:tcPr>
          <w:p w14:paraId="5F9626EF" w14:textId="77777777" w:rsidR="00484486" w:rsidRDefault="00484486">
            <w:pPr>
              <w:pStyle w:val="TableParagraph"/>
              <w:rPr>
                <w:sz w:val="16"/>
              </w:rPr>
            </w:pPr>
          </w:p>
        </w:tc>
        <w:tc>
          <w:tcPr>
            <w:tcW w:w="600" w:type="dxa"/>
          </w:tcPr>
          <w:p w14:paraId="1E608F85" w14:textId="77777777" w:rsidR="00484486" w:rsidRDefault="00484486">
            <w:pPr>
              <w:pStyle w:val="TableParagraph"/>
              <w:rPr>
                <w:sz w:val="16"/>
              </w:rPr>
            </w:pPr>
          </w:p>
        </w:tc>
        <w:tc>
          <w:tcPr>
            <w:tcW w:w="569" w:type="dxa"/>
          </w:tcPr>
          <w:p w14:paraId="796E9BFB" w14:textId="77777777" w:rsidR="00484486" w:rsidRDefault="00484486">
            <w:pPr>
              <w:pStyle w:val="TableParagraph"/>
              <w:rPr>
                <w:sz w:val="16"/>
              </w:rPr>
            </w:pPr>
          </w:p>
        </w:tc>
      </w:tr>
      <w:tr w:rsidR="00484486" w14:paraId="5AEA185E" w14:textId="77777777">
        <w:trPr>
          <w:trHeight w:val="263"/>
        </w:trPr>
        <w:tc>
          <w:tcPr>
            <w:tcW w:w="3619" w:type="dxa"/>
          </w:tcPr>
          <w:p w14:paraId="265DF4EA" w14:textId="77777777" w:rsidR="00484486" w:rsidRDefault="00967E7C">
            <w:pPr>
              <w:pStyle w:val="TableParagraph"/>
              <w:spacing w:before="35"/>
              <w:ind w:left="287"/>
              <w:rPr>
                <w:sz w:val="16"/>
              </w:rPr>
            </w:pPr>
            <w:r>
              <w:rPr>
                <w:sz w:val="16"/>
              </w:rPr>
              <w:t>Chenils</w:t>
            </w:r>
          </w:p>
        </w:tc>
        <w:tc>
          <w:tcPr>
            <w:tcW w:w="588" w:type="dxa"/>
          </w:tcPr>
          <w:p w14:paraId="7D898EC5"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21370CA3" w14:textId="77777777" w:rsidR="00484486" w:rsidRDefault="00484486">
            <w:pPr>
              <w:pStyle w:val="TableParagraph"/>
              <w:rPr>
                <w:sz w:val="16"/>
              </w:rPr>
            </w:pPr>
          </w:p>
        </w:tc>
        <w:tc>
          <w:tcPr>
            <w:tcW w:w="590" w:type="dxa"/>
          </w:tcPr>
          <w:p w14:paraId="57EC8070" w14:textId="77777777" w:rsidR="00484486" w:rsidRDefault="00484486">
            <w:pPr>
              <w:pStyle w:val="TableParagraph"/>
              <w:rPr>
                <w:sz w:val="16"/>
              </w:rPr>
            </w:pPr>
          </w:p>
        </w:tc>
        <w:tc>
          <w:tcPr>
            <w:tcW w:w="588" w:type="dxa"/>
          </w:tcPr>
          <w:p w14:paraId="27081D82"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7D60CF60"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06009D33"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88" w:type="dxa"/>
          </w:tcPr>
          <w:p w14:paraId="609B62CD"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59" w:type="dxa"/>
          </w:tcPr>
          <w:p w14:paraId="442A31EE" w14:textId="77777777" w:rsidR="00484486" w:rsidRDefault="00967E7C">
            <w:pPr>
              <w:pStyle w:val="TableParagraph"/>
              <w:spacing w:before="4" w:line="239" w:lineRule="exact"/>
              <w:ind w:right="175"/>
              <w:jc w:val="right"/>
              <w:rPr>
                <w:rFonts w:ascii="Wingdings" w:hAnsi="Wingdings"/>
                <w:sz w:val="23"/>
              </w:rPr>
            </w:pPr>
            <w:r>
              <w:rPr>
                <w:rFonts w:ascii="Wingdings" w:hAnsi="Wingdings"/>
                <w:sz w:val="23"/>
              </w:rPr>
              <w:t></w:t>
            </w:r>
          </w:p>
        </w:tc>
        <w:tc>
          <w:tcPr>
            <w:tcW w:w="600" w:type="dxa"/>
          </w:tcPr>
          <w:p w14:paraId="21CA6109"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6BF96D7C" w14:textId="77777777" w:rsidR="00484486" w:rsidRDefault="00484486">
            <w:pPr>
              <w:pStyle w:val="TableParagraph"/>
              <w:rPr>
                <w:sz w:val="16"/>
              </w:rPr>
            </w:pPr>
          </w:p>
        </w:tc>
      </w:tr>
      <w:tr w:rsidR="00484486" w14:paraId="154A34EC" w14:textId="77777777">
        <w:trPr>
          <w:trHeight w:val="184"/>
        </w:trPr>
        <w:tc>
          <w:tcPr>
            <w:tcW w:w="9467" w:type="dxa"/>
            <w:gridSpan w:val="11"/>
          </w:tcPr>
          <w:p w14:paraId="61B5C4C2" w14:textId="77777777" w:rsidR="00484486" w:rsidRDefault="00967E7C">
            <w:pPr>
              <w:pStyle w:val="TableParagraph"/>
              <w:spacing w:line="164" w:lineRule="exact"/>
              <w:ind w:left="107"/>
              <w:rPr>
                <w:b/>
                <w:sz w:val="16"/>
              </w:rPr>
            </w:pPr>
            <w:r>
              <w:rPr>
                <w:b/>
                <w:sz w:val="16"/>
              </w:rPr>
              <w:t>Industries</w:t>
            </w:r>
          </w:p>
        </w:tc>
      </w:tr>
      <w:tr w:rsidR="00484486" w14:paraId="735B5DE1" w14:textId="77777777">
        <w:trPr>
          <w:trHeight w:val="263"/>
        </w:trPr>
        <w:tc>
          <w:tcPr>
            <w:tcW w:w="3619" w:type="dxa"/>
          </w:tcPr>
          <w:p w14:paraId="5ADD1188" w14:textId="77777777" w:rsidR="00484486" w:rsidRDefault="00967E7C">
            <w:pPr>
              <w:pStyle w:val="TableParagraph"/>
              <w:spacing w:before="35"/>
              <w:ind w:left="287"/>
              <w:rPr>
                <w:sz w:val="16"/>
              </w:rPr>
            </w:pPr>
            <w:r>
              <w:rPr>
                <w:sz w:val="16"/>
              </w:rPr>
              <w:t>Entreprises de transformation (voir art. 3.9)</w:t>
            </w:r>
          </w:p>
        </w:tc>
        <w:tc>
          <w:tcPr>
            <w:tcW w:w="588" w:type="dxa"/>
          </w:tcPr>
          <w:p w14:paraId="6DF67967" w14:textId="77777777" w:rsidR="00484486" w:rsidRDefault="00967E7C">
            <w:pPr>
              <w:pStyle w:val="TableParagraph"/>
              <w:spacing w:before="4" w:line="239" w:lineRule="exact"/>
              <w:ind w:left="6"/>
              <w:jc w:val="center"/>
              <w:rPr>
                <w:rFonts w:ascii="Wingdings" w:hAnsi="Wingdings"/>
                <w:sz w:val="23"/>
              </w:rPr>
            </w:pPr>
            <w:r>
              <w:rPr>
                <w:rFonts w:ascii="Wingdings" w:hAnsi="Wingdings"/>
                <w:sz w:val="23"/>
              </w:rPr>
              <w:t></w:t>
            </w:r>
          </w:p>
        </w:tc>
        <w:tc>
          <w:tcPr>
            <w:tcW w:w="588" w:type="dxa"/>
          </w:tcPr>
          <w:p w14:paraId="239C4CF2" w14:textId="77777777" w:rsidR="00484486" w:rsidRDefault="00967E7C">
            <w:pPr>
              <w:pStyle w:val="TableParagraph"/>
              <w:spacing w:before="4" w:line="239" w:lineRule="exact"/>
              <w:ind w:left="11"/>
              <w:jc w:val="center"/>
              <w:rPr>
                <w:rFonts w:ascii="Wingdings" w:hAnsi="Wingdings"/>
                <w:sz w:val="23"/>
              </w:rPr>
            </w:pPr>
            <w:r>
              <w:rPr>
                <w:rFonts w:ascii="Wingdings" w:hAnsi="Wingdings"/>
                <w:sz w:val="23"/>
              </w:rPr>
              <w:t></w:t>
            </w:r>
          </w:p>
        </w:tc>
        <w:tc>
          <w:tcPr>
            <w:tcW w:w="590" w:type="dxa"/>
          </w:tcPr>
          <w:p w14:paraId="3E40A260" w14:textId="77777777" w:rsidR="00484486" w:rsidRDefault="00967E7C">
            <w:pPr>
              <w:pStyle w:val="TableParagraph"/>
              <w:spacing w:before="4" w:line="239" w:lineRule="exact"/>
              <w:ind w:left="204"/>
              <w:rPr>
                <w:rFonts w:ascii="Wingdings" w:hAnsi="Wingdings"/>
                <w:sz w:val="23"/>
              </w:rPr>
            </w:pPr>
            <w:r>
              <w:rPr>
                <w:rFonts w:ascii="Wingdings" w:hAnsi="Wingdings"/>
                <w:sz w:val="23"/>
              </w:rPr>
              <w:t></w:t>
            </w:r>
          </w:p>
        </w:tc>
        <w:tc>
          <w:tcPr>
            <w:tcW w:w="588" w:type="dxa"/>
          </w:tcPr>
          <w:p w14:paraId="50A21B22" w14:textId="77777777" w:rsidR="00484486" w:rsidRDefault="00967E7C">
            <w:pPr>
              <w:pStyle w:val="TableParagraph"/>
              <w:spacing w:before="4" w:line="239" w:lineRule="exact"/>
              <w:ind w:right="190"/>
              <w:jc w:val="right"/>
              <w:rPr>
                <w:rFonts w:ascii="Wingdings" w:hAnsi="Wingdings"/>
                <w:sz w:val="23"/>
              </w:rPr>
            </w:pPr>
            <w:r>
              <w:rPr>
                <w:rFonts w:ascii="Wingdings" w:hAnsi="Wingdings"/>
                <w:sz w:val="23"/>
              </w:rPr>
              <w:t></w:t>
            </w:r>
          </w:p>
        </w:tc>
        <w:tc>
          <w:tcPr>
            <w:tcW w:w="590" w:type="dxa"/>
          </w:tcPr>
          <w:p w14:paraId="75F7D485" w14:textId="77777777" w:rsidR="00484486" w:rsidRDefault="00967E7C">
            <w:pPr>
              <w:pStyle w:val="TableParagraph"/>
              <w:spacing w:before="4" w:line="239" w:lineRule="exact"/>
              <w:ind w:left="9"/>
              <w:jc w:val="center"/>
              <w:rPr>
                <w:rFonts w:ascii="Wingdings" w:hAnsi="Wingdings"/>
                <w:sz w:val="23"/>
              </w:rPr>
            </w:pPr>
            <w:r>
              <w:rPr>
                <w:rFonts w:ascii="Wingdings" w:hAnsi="Wingdings"/>
                <w:sz w:val="23"/>
              </w:rPr>
              <w:t></w:t>
            </w:r>
          </w:p>
        </w:tc>
        <w:tc>
          <w:tcPr>
            <w:tcW w:w="588" w:type="dxa"/>
          </w:tcPr>
          <w:p w14:paraId="3FA0E51B" w14:textId="77777777" w:rsidR="00484486" w:rsidRDefault="00967E7C">
            <w:pPr>
              <w:pStyle w:val="TableParagraph"/>
              <w:spacing w:line="244" w:lineRule="exact"/>
              <w:ind w:left="108"/>
              <w:rPr>
                <w:rFonts w:ascii="Wingdings" w:hAnsi="Wingdings"/>
                <w:sz w:val="23"/>
              </w:rPr>
            </w:pPr>
            <w:r>
              <w:rPr>
                <w:rFonts w:ascii="Wingdings" w:hAnsi="Wingdings"/>
                <w:sz w:val="23"/>
              </w:rPr>
              <w:t></w:t>
            </w:r>
          </w:p>
        </w:tc>
        <w:tc>
          <w:tcPr>
            <w:tcW w:w="588" w:type="dxa"/>
          </w:tcPr>
          <w:p w14:paraId="1A822124" w14:textId="77777777" w:rsidR="00484486" w:rsidRDefault="00967E7C">
            <w:pPr>
              <w:pStyle w:val="TableParagraph"/>
              <w:spacing w:line="244" w:lineRule="exact"/>
              <w:ind w:left="108"/>
              <w:rPr>
                <w:rFonts w:ascii="Wingdings" w:hAnsi="Wingdings"/>
                <w:sz w:val="23"/>
              </w:rPr>
            </w:pPr>
            <w:r>
              <w:rPr>
                <w:rFonts w:ascii="Wingdings" w:hAnsi="Wingdings"/>
                <w:sz w:val="23"/>
              </w:rPr>
              <w:t></w:t>
            </w:r>
          </w:p>
        </w:tc>
        <w:tc>
          <w:tcPr>
            <w:tcW w:w="559" w:type="dxa"/>
          </w:tcPr>
          <w:p w14:paraId="0D3E1DE0" w14:textId="77777777" w:rsidR="00484486" w:rsidRDefault="00967E7C">
            <w:pPr>
              <w:pStyle w:val="TableParagraph"/>
              <w:spacing w:line="244" w:lineRule="exact"/>
              <w:ind w:left="108"/>
              <w:rPr>
                <w:rFonts w:ascii="Wingdings" w:hAnsi="Wingdings"/>
                <w:sz w:val="23"/>
              </w:rPr>
            </w:pPr>
            <w:r>
              <w:rPr>
                <w:rFonts w:ascii="Wingdings" w:hAnsi="Wingdings"/>
                <w:sz w:val="23"/>
              </w:rPr>
              <w:t></w:t>
            </w:r>
          </w:p>
        </w:tc>
        <w:tc>
          <w:tcPr>
            <w:tcW w:w="600" w:type="dxa"/>
          </w:tcPr>
          <w:p w14:paraId="230CCBE8" w14:textId="77777777" w:rsidR="00484486" w:rsidRDefault="00967E7C">
            <w:pPr>
              <w:pStyle w:val="TableParagraph"/>
              <w:spacing w:before="4" w:line="239" w:lineRule="exact"/>
              <w:ind w:left="10"/>
              <w:jc w:val="center"/>
              <w:rPr>
                <w:rFonts w:ascii="Wingdings" w:hAnsi="Wingdings"/>
                <w:sz w:val="23"/>
              </w:rPr>
            </w:pPr>
            <w:r>
              <w:rPr>
                <w:rFonts w:ascii="Wingdings" w:hAnsi="Wingdings"/>
                <w:sz w:val="23"/>
              </w:rPr>
              <w:t></w:t>
            </w:r>
          </w:p>
        </w:tc>
        <w:tc>
          <w:tcPr>
            <w:tcW w:w="569" w:type="dxa"/>
          </w:tcPr>
          <w:p w14:paraId="3CF7393B" w14:textId="77777777" w:rsidR="00484486" w:rsidRDefault="00484486">
            <w:pPr>
              <w:pStyle w:val="TableParagraph"/>
              <w:rPr>
                <w:sz w:val="16"/>
              </w:rPr>
            </w:pPr>
          </w:p>
        </w:tc>
      </w:tr>
      <w:tr w:rsidR="00484486" w14:paraId="1D8BE093" w14:textId="77777777">
        <w:trPr>
          <w:trHeight w:val="265"/>
        </w:trPr>
        <w:tc>
          <w:tcPr>
            <w:tcW w:w="3619" w:type="dxa"/>
          </w:tcPr>
          <w:p w14:paraId="132D6B97" w14:textId="77777777" w:rsidR="00484486" w:rsidRDefault="00967E7C">
            <w:pPr>
              <w:pStyle w:val="TableParagraph"/>
              <w:spacing w:before="35"/>
              <w:ind w:left="287"/>
              <w:rPr>
                <w:sz w:val="16"/>
              </w:rPr>
            </w:pPr>
            <w:r>
              <w:rPr>
                <w:sz w:val="16"/>
              </w:rPr>
              <w:t>Industries artisanales</w:t>
            </w:r>
          </w:p>
        </w:tc>
        <w:tc>
          <w:tcPr>
            <w:tcW w:w="588" w:type="dxa"/>
          </w:tcPr>
          <w:p w14:paraId="5085343B" w14:textId="77777777" w:rsidR="00484486" w:rsidRDefault="00484486">
            <w:pPr>
              <w:pStyle w:val="TableParagraph"/>
              <w:rPr>
                <w:sz w:val="16"/>
              </w:rPr>
            </w:pPr>
          </w:p>
        </w:tc>
        <w:tc>
          <w:tcPr>
            <w:tcW w:w="588" w:type="dxa"/>
          </w:tcPr>
          <w:p w14:paraId="21319400" w14:textId="77777777" w:rsidR="00484486" w:rsidRDefault="00484486">
            <w:pPr>
              <w:pStyle w:val="TableParagraph"/>
              <w:rPr>
                <w:sz w:val="16"/>
              </w:rPr>
            </w:pPr>
          </w:p>
        </w:tc>
        <w:tc>
          <w:tcPr>
            <w:tcW w:w="590" w:type="dxa"/>
          </w:tcPr>
          <w:p w14:paraId="0607924E" w14:textId="77777777" w:rsidR="00484486" w:rsidRDefault="00484486">
            <w:pPr>
              <w:pStyle w:val="TableParagraph"/>
              <w:rPr>
                <w:sz w:val="16"/>
              </w:rPr>
            </w:pPr>
          </w:p>
        </w:tc>
        <w:tc>
          <w:tcPr>
            <w:tcW w:w="588" w:type="dxa"/>
          </w:tcPr>
          <w:p w14:paraId="6B8466B1" w14:textId="77777777" w:rsidR="00484486" w:rsidRDefault="00484486">
            <w:pPr>
              <w:pStyle w:val="TableParagraph"/>
              <w:rPr>
                <w:sz w:val="16"/>
              </w:rPr>
            </w:pPr>
          </w:p>
        </w:tc>
        <w:tc>
          <w:tcPr>
            <w:tcW w:w="590" w:type="dxa"/>
          </w:tcPr>
          <w:p w14:paraId="51648285" w14:textId="77777777" w:rsidR="00484486" w:rsidRDefault="00484486">
            <w:pPr>
              <w:pStyle w:val="TableParagraph"/>
              <w:rPr>
                <w:sz w:val="16"/>
              </w:rPr>
            </w:pPr>
          </w:p>
        </w:tc>
        <w:tc>
          <w:tcPr>
            <w:tcW w:w="588" w:type="dxa"/>
          </w:tcPr>
          <w:p w14:paraId="17F009A7" w14:textId="77777777" w:rsidR="00484486" w:rsidRDefault="00484486">
            <w:pPr>
              <w:pStyle w:val="TableParagraph"/>
              <w:rPr>
                <w:sz w:val="16"/>
              </w:rPr>
            </w:pPr>
          </w:p>
        </w:tc>
        <w:tc>
          <w:tcPr>
            <w:tcW w:w="588" w:type="dxa"/>
          </w:tcPr>
          <w:p w14:paraId="6EAEFD45" w14:textId="77777777" w:rsidR="00484486" w:rsidRDefault="00484486">
            <w:pPr>
              <w:pStyle w:val="TableParagraph"/>
              <w:rPr>
                <w:sz w:val="16"/>
              </w:rPr>
            </w:pPr>
          </w:p>
        </w:tc>
        <w:tc>
          <w:tcPr>
            <w:tcW w:w="559" w:type="dxa"/>
          </w:tcPr>
          <w:p w14:paraId="4A372359" w14:textId="77777777" w:rsidR="00484486" w:rsidRDefault="00484486">
            <w:pPr>
              <w:pStyle w:val="TableParagraph"/>
              <w:rPr>
                <w:sz w:val="16"/>
              </w:rPr>
            </w:pPr>
          </w:p>
        </w:tc>
        <w:tc>
          <w:tcPr>
            <w:tcW w:w="600" w:type="dxa"/>
          </w:tcPr>
          <w:p w14:paraId="4053DABC" w14:textId="77777777" w:rsidR="00484486" w:rsidRDefault="00484486">
            <w:pPr>
              <w:pStyle w:val="TableParagraph"/>
              <w:rPr>
                <w:sz w:val="16"/>
              </w:rPr>
            </w:pPr>
          </w:p>
        </w:tc>
        <w:tc>
          <w:tcPr>
            <w:tcW w:w="569" w:type="dxa"/>
          </w:tcPr>
          <w:p w14:paraId="6BFB2A1F" w14:textId="77777777" w:rsidR="00484486" w:rsidRDefault="00484486">
            <w:pPr>
              <w:pStyle w:val="TableParagraph"/>
              <w:rPr>
                <w:sz w:val="16"/>
              </w:rPr>
            </w:pPr>
          </w:p>
        </w:tc>
      </w:tr>
      <w:tr w:rsidR="00484486" w14:paraId="360DF63D" w14:textId="77777777">
        <w:trPr>
          <w:trHeight w:val="232"/>
        </w:trPr>
        <w:tc>
          <w:tcPr>
            <w:tcW w:w="9467" w:type="dxa"/>
            <w:gridSpan w:val="11"/>
          </w:tcPr>
          <w:p w14:paraId="1A331DE1" w14:textId="77777777" w:rsidR="00484486" w:rsidRDefault="00967E7C">
            <w:pPr>
              <w:pStyle w:val="TableParagraph"/>
              <w:spacing w:before="18"/>
              <w:ind w:left="287"/>
              <w:rPr>
                <w:sz w:val="16"/>
              </w:rPr>
            </w:pPr>
            <w:r>
              <w:rPr>
                <w:sz w:val="16"/>
              </w:rPr>
              <w:t>Activités para-industrielles</w:t>
            </w:r>
          </w:p>
        </w:tc>
      </w:tr>
      <w:tr w:rsidR="00484486" w14:paraId="7C7C2CA6" w14:textId="77777777">
        <w:trPr>
          <w:trHeight w:val="253"/>
        </w:trPr>
        <w:tc>
          <w:tcPr>
            <w:tcW w:w="3619" w:type="dxa"/>
          </w:tcPr>
          <w:p w14:paraId="50AC5029" w14:textId="77777777" w:rsidR="00484486" w:rsidRDefault="00967E7C">
            <w:pPr>
              <w:pStyle w:val="TableParagraph"/>
              <w:spacing w:before="30"/>
              <w:ind w:left="827"/>
              <w:rPr>
                <w:sz w:val="16"/>
              </w:rPr>
            </w:pPr>
            <w:r>
              <w:rPr>
                <w:sz w:val="16"/>
              </w:rPr>
              <w:t>Commerce de gros</w:t>
            </w:r>
          </w:p>
        </w:tc>
        <w:tc>
          <w:tcPr>
            <w:tcW w:w="588" w:type="dxa"/>
          </w:tcPr>
          <w:p w14:paraId="7D8C121A" w14:textId="77777777" w:rsidR="00484486" w:rsidRDefault="00484486">
            <w:pPr>
              <w:pStyle w:val="TableParagraph"/>
              <w:rPr>
                <w:sz w:val="16"/>
              </w:rPr>
            </w:pPr>
          </w:p>
        </w:tc>
        <w:tc>
          <w:tcPr>
            <w:tcW w:w="588" w:type="dxa"/>
          </w:tcPr>
          <w:p w14:paraId="019F6E27" w14:textId="77777777" w:rsidR="00484486" w:rsidRDefault="00484486">
            <w:pPr>
              <w:pStyle w:val="TableParagraph"/>
              <w:rPr>
                <w:sz w:val="16"/>
              </w:rPr>
            </w:pPr>
          </w:p>
        </w:tc>
        <w:tc>
          <w:tcPr>
            <w:tcW w:w="590" w:type="dxa"/>
          </w:tcPr>
          <w:p w14:paraId="5C5187A3" w14:textId="77777777" w:rsidR="00484486" w:rsidRDefault="00484486">
            <w:pPr>
              <w:pStyle w:val="TableParagraph"/>
              <w:rPr>
                <w:sz w:val="16"/>
              </w:rPr>
            </w:pPr>
          </w:p>
        </w:tc>
        <w:tc>
          <w:tcPr>
            <w:tcW w:w="588" w:type="dxa"/>
          </w:tcPr>
          <w:p w14:paraId="3ECD5E45" w14:textId="77777777" w:rsidR="00484486" w:rsidRDefault="00484486">
            <w:pPr>
              <w:pStyle w:val="TableParagraph"/>
              <w:rPr>
                <w:sz w:val="16"/>
              </w:rPr>
            </w:pPr>
          </w:p>
        </w:tc>
        <w:tc>
          <w:tcPr>
            <w:tcW w:w="590" w:type="dxa"/>
          </w:tcPr>
          <w:p w14:paraId="67A64B24" w14:textId="77777777" w:rsidR="00484486" w:rsidRDefault="00484486">
            <w:pPr>
              <w:pStyle w:val="TableParagraph"/>
              <w:rPr>
                <w:sz w:val="16"/>
              </w:rPr>
            </w:pPr>
          </w:p>
        </w:tc>
        <w:tc>
          <w:tcPr>
            <w:tcW w:w="588" w:type="dxa"/>
          </w:tcPr>
          <w:p w14:paraId="719D8841" w14:textId="77777777" w:rsidR="00484486" w:rsidRDefault="00484486">
            <w:pPr>
              <w:pStyle w:val="TableParagraph"/>
              <w:rPr>
                <w:sz w:val="16"/>
              </w:rPr>
            </w:pPr>
          </w:p>
        </w:tc>
        <w:tc>
          <w:tcPr>
            <w:tcW w:w="588" w:type="dxa"/>
          </w:tcPr>
          <w:p w14:paraId="43812032" w14:textId="77777777" w:rsidR="00484486" w:rsidRDefault="00484486">
            <w:pPr>
              <w:pStyle w:val="TableParagraph"/>
              <w:rPr>
                <w:sz w:val="16"/>
              </w:rPr>
            </w:pPr>
          </w:p>
        </w:tc>
        <w:tc>
          <w:tcPr>
            <w:tcW w:w="559" w:type="dxa"/>
          </w:tcPr>
          <w:p w14:paraId="4BBCFE4C" w14:textId="77777777" w:rsidR="00484486" w:rsidRDefault="00484486">
            <w:pPr>
              <w:pStyle w:val="TableParagraph"/>
              <w:rPr>
                <w:sz w:val="16"/>
              </w:rPr>
            </w:pPr>
          </w:p>
        </w:tc>
        <w:tc>
          <w:tcPr>
            <w:tcW w:w="600" w:type="dxa"/>
          </w:tcPr>
          <w:p w14:paraId="2C74852C" w14:textId="77777777" w:rsidR="00484486" w:rsidRDefault="00484486">
            <w:pPr>
              <w:pStyle w:val="TableParagraph"/>
              <w:rPr>
                <w:sz w:val="16"/>
              </w:rPr>
            </w:pPr>
          </w:p>
        </w:tc>
        <w:tc>
          <w:tcPr>
            <w:tcW w:w="569" w:type="dxa"/>
          </w:tcPr>
          <w:p w14:paraId="0D25C17A" w14:textId="77777777" w:rsidR="00484486" w:rsidRDefault="00484486">
            <w:pPr>
              <w:pStyle w:val="TableParagraph"/>
              <w:rPr>
                <w:sz w:val="16"/>
              </w:rPr>
            </w:pPr>
          </w:p>
        </w:tc>
      </w:tr>
      <w:tr w:rsidR="00484486" w14:paraId="4735DC9B" w14:textId="77777777">
        <w:trPr>
          <w:trHeight w:val="251"/>
        </w:trPr>
        <w:tc>
          <w:tcPr>
            <w:tcW w:w="3619" w:type="dxa"/>
          </w:tcPr>
          <w:p w14:paraId="42C9D983" w14:textId="77777777" w:rsidR="00484486" w:rsidRDefault="00967E7C">
            <w:pPr>
              <w:pStyle w:val="TableParagraph"/>
              <w:spacing w:before="28"/>
              <w:ind w:left="827"/>
              <w:rPr>
                <w:sz w:val="16"/>
              </w:rPr>
            </w:pPr>
            <w:r>
              <w:rPr>
                <w:sz w:val="16"/>
              </w:rPr>
              <w:t>Transport</w:t>
            </w:r>
          </w:p>
        </w:tc>
        <w:tc>
          <w:tcPr>
            <w:tcW w:w="588" w:type="dxa"/>
          </w:tcPr>
          <w:p w14:paraId="54AA3E25" w14:textId="77777777" w:rsidR="00484486" w:rsidRDefault="00484486">
            <w:pPr>
              <w:pStyle w:val="TableParagraph"/>
              <w:rPr>
                <w:sz w:val="16"/>
              </w:rPr>
            </w:pPr>
          </w:p>
        </w:tc>
        <w:tc>
          <w:tcPr>
            <w:tcW w:w="588" w:type="dxa"/>
          </w:tcPr>
          <w:p w14:paraId="221EFD31" w14:textId="77777777" w:rsidR="00484486" w:rsidRDefault="00484486">
            <w:pPr>
              <w:pStyle w:val="TableParagraph"/>
              <w:rPr>
                <w:sz w:val="16"/>
              </w:rPr>
            </w:pPr>
          </w:p>
        </w:tc>
        <w:tc>
          <w:tcPr>
            <w:tcW w:w="590" w:type="dxa"/>
          </w:tcPr>
          <w:p w14:paraId="19E3FBEC" w14:textId="77777777" w:rsidR="00484486" w:rsidRDefault="00484486">
            <w:pPr>
              <w:pStyle w:val="TableParagraph"/>
              <w:rPr>
                <w:sz w:val="16"/>
              </w:rPr>
            </w:pPr>
          </w:p>
        </w:tc>
        <w:tc>
          <w:tcPr>
            <w:tcW w:w="588" w:type="dxa"/>
          </w:tcPr>
          <w:p w14:paraId="5A444C46" w14:textId="77777777" w:rsidR="00484486" w:rsidRDefault="00484486">
            <w:pPr>
              <w:pStyle w:val="TableParagraph"/>
              <w:rPr>
                <w:sz w:val="16"/>
              </w:rPr>
            </w:pPr>
          </w:p>
        </w:tc>
        <w:tc>
          <w:tcPr>
            <w:tcW w:w="590" w:type="dxa"/>
          </w:tcPr>
          <w:p w14:paraId="092EF479" w14:textId="77777777" w:rsidR="00484486" w:rsidRDefault="00484486">
            <w:pPr>
              <w:pStyle w:val="TableParagraph"/>
              <w:rPr>
                <w:sz w:val="16"/>
              </w:rPr>
            </w:pPr>
          </w:p>
        </w:tc>
        <w:tc>
          <w:tcPr>
            <w:tcW w:w="588" w:type="dxa"/>
          </w:tcPr>
          <w:p w14:paraId="69656DAB" w14:textId="77777777" w:rsidR="00484486" w:rsidRDefault="00484486">
            <w:pPr>
              <w:pStyle w:val="TableParagraph"/>
              <w:rPr>
                <w:sz w:val="16"/>
              </w:rPr>
            </w:pPr>
          </w:p>
        </w:tc>
        <w:tc>
          <w:tcPr>
            <w:tcW w:w="588" w:type="dxa"/>
          </w:tcPr>
          <w:p w14:paraId="732D1D4C" w14:textId="77777777" w:rsidR="00484486" w:rsidRDefault="00484486">
            <w:pPr>
              <w:pStyle w:val="TableParagraph"/>
              <w:rPr>
                <w:sz w:val="16"/>
              </w:rPr>
            </w:pPr>
          </w:p>
        </w:tc>
        <w:tc>
          <w:tcPr>
            <w:tcW w:w="559" w:type="dxa"/>
          </w:tcPr>
          <w:p w14:paraId="24C9E732" w14:textId="77777777" w:rsidR="00484486" w:rsidRDefault="00484486">
            <w:pPr>
              <w:pStyle w:val="TableParagraph"/>
              <w:rPr>
                <w:sz w:val="16"/>
              </w:rPr>
            </w:pPr>
          </w:p>
        </w:tc>
        <w:tc>
          <w:tcPr>
            <w:tcW w:w="600" w:type="dxa"/>
          </w:tcPr>
          <w:p w14:paraId="70B722EE" w14:textId="77777777" w:rsidR="00484486" w:rsidRDefault="00484486">
            <w:pPr>
              <w:pStyle w:val="TableParagraph"/>
              <w:rPr>
                <w:sz w:val="16"/>
              </w:rPr>
            </w:pPr>
          </w:p>
        </w:tc>
        <w:tc>
          <w:tcPr>
            <w:tcW w:w="569" w:type="dxa"/>
          </w:tcPr>
          <w:p w14:paraId="3CC40663" w14:textId="77777777" w:rsidR="00484486" w:rsidRDefault="00484486">
            <w:pPr>
              <w:pStyle w:val="TableParagraph"/>
              <w:rPr>
                <w:sz w:val="16"/>
              </w:rPr>
            </w:pPr>
          </w:p>
        </w:tc>
      </w:tr>
      <w:tr w:rsidR="00484486" w14:paraId="388016FE" w14:textId="77777777">
        <w:trPr>
          <w:trHeight w:val="254"/>
        </w:trPr>
        <w:tc>
          <w:tcPr>
            <w:tcW w:w="3619" w:type="dxa"/>
          </w:tcPr>
          <w:p w14:paraId="785CFB93" w14:textId="77777777" w:rsidR="00484486" w:rsidRDefault="00967E7C">
            <w:pPr>
              <w:pStyle w:val="TableParagraph"/>
              <w:spacing w:before="30"/>
              <w:ind w:left="827"/>
              <w:rPr>
                <w:sz w:val="16"/>
              </w:rPr>
            </w:pPr>
            <w:r>
              <w:rPr>
                <w:sz w:val="16"/>
              </w:rPr>
              <w:t>Distribution</w:t>
            </w:r>
          </w:p>
        </w:tc>
        <w:tc>
          <w:tcPr>
            <w:tcW w:w="588" w:type="dxa"/>
          </w:tcPr>
          <w:p w14:paraId="222C2B5E" w14:textId="77777777" w:rsidR="00484486" w:rsidRDefault="00484486">
            <w:pPr>
              <w:pStyle w:val="TableParagraph"/>
              <w:rPr>
                <w:sz w:val="16"/>
              </w:rPr>
            </w:pPr>
          </w:p>
        </w:tc>
        <w:tc>
          <w:tcPr>
            <w:tcW w:w="588" w:type="dxa"/>
          </w:tcPr>
          <w:p w14:paraId="13887D75" w14:textId="77777777" w:rsidR="00484486" w:rsidRDefault="00484486">
            <w:pPr>
              <w:pStyle w:val="TableParagraph"/>
              <w:rPr>
                <w:sz w:val="16"/>
              </w:rPr>
            </w:pPr>
          </w:p>
        </w:tc>
        <w:tc>
          <w:tcPr>
            <w:tcW w:w="590" w:type="dxa"/>
          </w:tcPr>
          <w:p w14:paraId="7641AFD7" w14:textId="77777777" w:rsidR="00484486" w:rsidRDefault="00484486">
            <w:pPr>
              <w:pStyle w:val="TableParagraph"/>
              <w:rPr>
                <w:sz w:val="16"/>
              </w:rPr>
            </w:pPr>
          </w:p>
        </w:tc>
        <w:tc>
          <w:tcPr>
            <w:tcW w:w="588" w:type="dxa"/>
          </w:tcPr>
          <w:p w14:paraId="5103D01A" w14:textId="77777777" w:rsidR="00484486" w:rsidRDefault="00484486">
            <w:pPr>
              <w:pStyle w:val="TableParagraph"/>
              <w:rPr>
                <w:sz w:val="16"/>
              </w:rPr>
            </w:pPr>
          </w:p>
        </w:tc>
        <w:tc>
          <w:tcPr>
            <w:tcW w:w="590" w:type="dxa"/>
          </w:tcPr>
          <w:p w14:paraId="1A535F2C" w14:textId="77777777" w:rsidR="00484486" w:rsidRDefault="00484486">
            <w:pPr>
              <w:pStyle w:val="TableParagraph"/>
              <w:rPr>
                <w:sz w:val="16"/>
              </w:rPr>
            </w:pPr>
          </w:p>
        </w:tc>
        <w:tc>
          <w:tcPr>
            <w:tcW w:w="588" w:type="dxa"/>
          </w:tcPr>
          <w:p w14:paraId="0B76D9C7" w14:textId="77777777" w:rsidR="00484486" w:rsidRDefault="00484486">
            <w:pPr>
              <w:pStyle w:val="TableParagraph"/>
              <w:rPr>
                <w:sz w:val="16"/>
              </w:rPr>
            </w:pPr>
          </w:p>
        </w:tc>
        <w:tc>
          <w:tcPr>
            <w:tcW w:w="588" w:type="dxa"/>
          </w:tcPr>
          <w:p w14:paraId="698D6302" w14:textId="77777777" w:rsidR="00484486" w:rsidRDefault="00484486">
            <w:pPr>
              <w:pStyle w:val="TableParagraph"/>
              <w:rPr>
                <w:sz w:val="16"/>
              </w:rPr>
            </w:pPr>
          </w:p>
        </w:tc>
        <w:tc>
          <w:tcPr>
            <w:tcW w:w="559" w:type="dxa"/>
          </w:tcPr>
          <w:p w14:paraId="701C3B03" w14:textId="77777777" w:rsidR="00484486" w:rsidRDefault="00484486">
            <w:pPr>
              <w:pStyle w:val="TableParagraph"/>
              <w:rPr>
                <w:sz w:val="16"/>
              </w:rPr>
            </w:pPr>
          </w:p>
        </w:tc>
        <w:tc>
          <w:tcPr>
            <w:tcW w:w="600" w:type="dxa"/>
          </w:tcPr>
          <w:p w14:paraId="0610C287" w14:textId="77777777" w:rsidR="00484486" w:rsidRDefault="00484486">
            <w:pPr>
              <w:pStyle w:val="TableParagraph"/>
              <w:rPr>
                <w:sz w:val="16"/>
              </w:rPr>
            </w:pPr>
          </w:p>
        </w:tc>
        <w:tc>
          <w:tcPr>
            <w:tcW w:w="569" w:type="dxa"/>
          </w:tcPr>
          <w:p w14:paraId="4C035FD4" w14:textId="77777777" w:rsidR="00484486" w:rsidRDefault="00484486">
            <w:pPr>
              <w:pStyle w:val="TableParagraph"/>
              <w:rPr>
                <w:sz w:val="16"/>
              </w:rPr>
            </w:pPr>
          </w:p>
        </w:tc>
      </w:tr>
      <w:tr w:rsidR="00484486" w14:paraId="7B22A312" w14:textId="77777777">
        <w:trPr>
          <w:trHeight w:val="251"/>
        </w:trPr>
        <w:tc>
          <w:tcPr>
            <w:tcW w:w="3619" w:type="dxa"/>
          </w:tcPr>
          <w:p w14:paraId="24FED2FC" w14:textId="77777777" w:rsidR="00484486" w:rsidRDefault="00967E7C">
            <w:pPr>
              <w:pStyle w:val="TableParagraph"/>
              <w:spacing w:before="28"/>
              <w:ind w:left="827"/>
              <w:rPr>
                <w:sz w:val="16"/>
              </w:rPr>
            </w:pPr>
            <w:r>
              <w:rPr>
                <w:sz w:val="16"/>
              </w:rPr>
              <w:t>Entreposage extérieur</w:t>
            </w:r>
          </w:p>
        </w:tc>
        <w:tc>
          <w:tcPr>
            <w:tcW w:w="588" w:type="dxa"/>
          </w:tcPr>
          <w:p w14:paraId="5EF0D6AD" w14:textId="77777777" w:rsidR="00484486" w:rsidRDefault="00484486">
            <w:pPr>
              <w:pStyle w:val="TableParagraph"/>
              <w:rPr>
                <w:sz w:val="16"/>
              </w:rPr>
            </w:pPr>
          </w:p>
        </w:tc>
        <w:tc>
          <w:tcPr>
            <w:tcW w:w="588" w:type="dxa"/>
          </w:tcPr>
          <w:p w14:paraId="58688F7A" w14:textId="77777777" w:rsidR="00484486" w:rsidRDefault="00484486">
            <w:pPr>
              <w:pStyle w:val="TableParagraph"/>
              <w:rPr>
                <w:sz w:val="16"/>
              </w:rPr>
            </w:pPr>
          </w:p>
        </w:tc>
        <w:tc>
          <w:tcPr>
            <w:tcW w:w="590" w:type="dxa"/>
          </w:tcPr>
          <w:p w14:paraId="3E5512FD" w14:textId="77777777" w:rsidR="00484486" w:rsidRDefault="00484486">
            <w:pPr>
              <w:pStyle w:val="TableParagraph"/>
              <w:rPr>
                <w:sz w:val="16"/>
              </w:rPr>
            </w:pPr>
          </w:p>
        </w:tc>
        <w:tc>
          <w:tcPr>
            <w:tcW w:w="588" w:type="dxa"/>
          </w:tcPr>
          <w:p w14:paraId="60C63B51" w14:textId="77777777" w:rsidR="00484486" w:rsidRDefault="00484486">
            <w:pPr>
              <w:pStyle w:val="TableParagraph"/>
              <w:rPr>
                <w:sz w:val="16"/>
              </w:rPr>
            </w:pPr>
          </w:p>
        </w:tc>
        <w:tc>
          <w:tcPr>
            <w:tcW w:w="590" w:type="dxa"/>
          </w:tcPr>
          <w:p w14:paraId="2FDE703D" w14:textId="77777777" w:rsidR="00484486" w:rsidRDefault="00484486">
            <w:pPr>
              <w:pStyle w:val="TableParagraph"/>
              <w:rPr>
                <w:sz w:val="16"/>
              </w:rPr>
            </w:pPr>
          </w:p>
        </w:tc>
        <w:tc>
          <w:tcPr>
            <w:tcW w:w="588" w:type="dxa"/>
          </w:tcPr>
          <w:p w14:paraId="03849786" w14:textId="77777777" w:rsidR="00484486" w:rsidRDefault="00484486">
            <w:pPr>
              <w:pStyle w:val="TableParagraph"/>
              <w:rPr>
                <w:sz w:val="16"/>
              </w:rPr>
            </w:pPr>
          </w:p>
        </w:tc>
        <w:tc>
          <w:tcPr>
            <w:tcW w:w="588" w:type="dxa"/>
          </w:tcPr>
          <w:p w14:paraId="10B5AE79" w14:textId="77777777" w:rsidR="00484486" w:rsidRDefault="00484486">
            <w:pPr>
              <w:pStyle w:val="TableParagraph"/>
              <w:rPr>
                <w:sz w:val="16"/>
              </w:rPr>
            </w:pPr>
          </w:p>
        </w:tc>
        <w:tc>
          <w:tcPr>
            <w:tcW w:w="559" w:type="dxa"/>
          </w:tcPr>
          <w:p w14:paraId="24F313AD" w14:textId="77777777" w:rsidR="00484486" w:rsidRDefault="00484486">
            <w:pPr>
              <w:pStyle w:val="TableParagraph"/>
              <w:rPr>
                <w:sz w:val="16"/>
              </w:rPr>
            </w:pPr>
          </w:p>
        </w:tc>
        <w:tc>
          <w:tcPr>
            <w:tcW w:w="600" w:type="dxa"/>
          </w:tcPr>
          <w:p w14:paraId="1C46A4C6" w14:textId="77777777" w:rsidR="00484486" w:rsidRDefault="00484486">
            <w:pPr>
              <w:pStyle w:val="TableParagraph"/>
              <w:rPr>
                <w:sz w:val="16"/>
              </w:rPr>
            </w:pPr>
          </w:p>
        </w:tc>
        <w:tc>
          <w:tcPr>
            <w:tcW w:w="569" w:type="dxa"/>
          </w:tcPr>
          <w:p w14:paraId="5D2BF9FF" w14:textId="77777777" w:rsidR="00484486" w:rsidRDefault="00484486">
            <w:pPr>
              <w:pStyle w:val="TableParagraph"/>
              <w:rPr>
                <w:sz w:val="16"/>
              </w:rPr>
            </w:pPr>
          </w:p>
        </w:tc>
      </w:tr>
      <w:tr w:rsidR="00484486" w14:paraId="251CFD08" w14:textId="77777777">
        <w:trPr>
          <w:trHeight w:val="253"/>
        </w:trPr>
        <w:tc>
          <w:tcPr>
            <w:tcW w:w="3619" w:type="dxa"/>
          </w:tcPr>
          <w:p w14:paraId="7AD6D7E8" w14:textId="77777777" w:rsidR="00484486" w:rsidRDefault="00967E7C">
            <w:pPr>
              <w:pStyle w:val="TableParagraph"/>
              <w:spacing w:before="30"/>
              <w:ind w:left="827"/>
              <w:rPr>
                <w:sz w:val="16"/>
              </w:rPr>
            </w:pPr>
            <w:r>
              <w:rPr>
                <w:sz w:val="16"/>
              </w:rPr>
              <w:t>Recherche</w:t>
            </w:r>
          </w:p>
        </w:tc>
        <w:tc>
          <w:tcPr>
            <w:tcW w:w="588" w:type="dxa"/>
          </w:tcPr>
          <w:p w14:paraId="1F25CE8D" w14:textId="77777777" w:rsidR="00484486" w:rsidRDefault="00484486">
            <w:pPr>
              <w:pStyle w:val="TableParagraph"/>
              <w:rPr>
                <w:sz w:val="16"/>
              </w:rPr>
            </w:pPr>
          </w:p>
        </w:tc>
        <w:tc>
          <w:tcPr>
            <w:tcW w:w="588" w:type="dxa"/>
          </w:tcPr>
          <w:p w14:paraId="0871C706" w14:textId="77777777" w:rsidR="00484486" w:rsidRDefault="00484486">
            <w:pPr>
              <w:pStyle w:val="TableParagraph"/>
              <w:rPr>
                <w:sz w:val="16"/>
              </w:rPr>
            </w:pPr>
          </w:p>
        </w:tc>
        <w:tc>
          <w:tcPr>
            <w:tcW w:w="590" w:type="dxa"/>
          </w:tcPr>
          <w:p w14:paraId="0FECF5D1" w14:textId="77777777" w:rsidR="00484486" w:rsidRDefault="00484486">
            <w:pPr>
              <w:pStyle w:val="TableParagraph"/>
              <w:rPr>
                <w:sz w:val="16"/>
              </w:rPr>
            </w:pPr>
          </w:p>
        </w:tc>
        <w:tc>
          <w:tcPr>
            <w:tcW w:w="588" w:type="dxa"/>
          </w:tcPr>
          <w:p w14:paraId="109F1517" w14:textId="77777777" w:rsidR="00484486" w:rsidRDefault="00484486">
            <w:pPr>
              <w:pStyle w:val="TableParagraph"/>
              <w:rPr>
                <w:sz w:val="16"/>
              </w:rPr>
            </w:pPr>
          </w:p>
        </w:tc>
        <w:tc>
          <w:tcPr>
            <w:tcW w:w="590" w:type="dxa"/>
          </w:tcPr>
          <w:p w14:paraId="41F8D5BE" w14:textId="77777777" w:rsidR="00484486" w:rsidRDefault="00484486">
            <w:pPr>
              <w:pStyle w:val="TableParagraph"/>
              <w:rPr>
                <w:sz w:val="16"/>
              </w:rPr>
            </w:pPr>
          </w:p>
        </w:tc>
        <w:tc>
          <w:tcPr>
            <w:tcW w:w="588" w:type="dxa"/>
          </w:tcPr>
          <w:p w14:paraId="022CB152" w14:textId="77777777" w:rsidR="00484486" w:rsidRDefault="00484486">
            <w:pPr>
              <w:pStyle w:val="TableParagraph"/>
              <w:rPr>
                <w:sz w:val="16"/>
              </w:rPr>
            </w:pPr>
          </w:p>
        </w:tc>
        <w:tc>
          <w:tcPr>
            <w:tcW w:w="588" w:type="dxa"/>
          </w:tcPr>
          <w:p w14:paraId="079B3B5C" w14:textId="77777777" w:rsidR="00484486" w:rsidRDefault="00484486">
            <w:pPr>
              <w:pStyle w:val="TableParagraph"/>
              <w:rPr>
                <w:sz w:val="16"/>
              </w:rPr>
            </w:pPr>
          </w:p>
        </w:tc>
        <w:tc>
          <w:tcPr>
            <w:tcW w:w="559" w:type="dxa"/>
          </w:tcPr>
          <w:p w14:paraId="6940DE1C" w14:textId="77777777" w:rsidR="00484486" w:rsidRDefault="00484486">
            <w:pPr>
              <w:pStyle w:val="TableParagraph"/>
              <w:rPr>
                <w:sz w:val="16"/>
              </w:rPr>
            </w:pPr>
          </w:p>
        </w:tc>
        <w:tc>
          <w:tcPr>
            <w:tcW w:w="600" w:type="dxa"/>
          </w:tcPr>
          <w:p w14:paraId="7895D703" w14:textId="77777777" w:rsidR="00484486" w:rsidRDefault="00484486">
            <w:pPr>
              <w:pStyle w:val="TableParagraph"/>
              <w:rPr>
                <w:sz w:val="16"/>
              </w:rPr>
            </w:pPr>
          </w:p>
        </w:tc>
        <w:tc>
          <w:tcPr>
            <w:tcW w:w="569" w:type="dxa"/>
          </w:tcPr>
          <w:p w14:paraId="276692DD" w14:textId="77777777" w:rsidR="00484486" w:rsidRDefault="00484486">
            <w:pPr>
              <w:pStyle w:val="TableParagraph"/>
              <w:rPr>
                <w:sz w:val="16"/>
              </w:rPr>
            </w:pPr>
          </w:p>
        </w:tc>
      </w:tr>
      <w:tr w:rsidR="00484486" w14:paraId="4F58B76F" w14:textId="77777777">
        <w:trPr>
          <w:trHeight w:val="184"/>
        </w:trPr>
        <w:tc>
          <w:tcPr>
            <w:tcW w:w="9467" w:type="dxa"/>
            <w:gridSpan w:val="11"/>
          </w:tcPr>
          <w:p w14:paraId="6423E017" w14:textId="77777777" w:rsidR="00484486" w:rsidRDefault="00967E7C">
            <w:pPr>
              <w:pStyle w:val="TableParagraph"/>
              <w:spacing w:line="164" w:lineRule="exact"/>
              <w:ind w:left="107"/>
              <w:rPr>
                <w:b/>
                <w:sz w:val="16"/>
              </w:rPr>
            </w:pPr>
            <w:r>
              <w:rPr>
                <w:b/>
                <w:sz w:val="16"/>
              </w:rPr>
              <w:t>Institutionnels et publics</w:t>
            </w:r>
          </w:p>
        </w:tc>
      </w:tr>
      <w:tr w:rsidR="00484486" w14:paraId="7713B0D0" w14:textId="77777777">
        <w:trPr>
          <w:trHeight w:val="251"/>
        </w:trPr>
        <w:tc>
          <w:tcPr>
            <w:tcW w:w="3619" w:type="dxa"/>
          </w:tcPr>
          <w:p w14:paraId="1981F871" w14:textId="77777777" w:rsidR="00484486" w:rsidRDefault="00967E7C">
            <w:pPr>
              <w:pStyle w:val="TableParagraph"/>
              <w:spacing w:before="28"/>
              <w:ind w:left="287"/>
              <w:rPr>
                <w:sz w:val="16"/>
              </w:rPr>
            </w:pPr>
            <w:r>
              <w:rPr>
                <w:sz w:val="16"/>
              </w:rPr>
              <w:t>Établissement scolaire</w:t>
            </w:r>
          </w:p>
        </w:tc>
        <w:tc>
          <w:tcPr>
            <w:tcW w:w="588" w:type="dxa"/>
          </w:tcPr>
          <w:p w14:paraId="2A24B5BC" w14:textId="77777777" w:rsidR="00484486" w:rsidRDefault="00484486">
            <w:pPr>
              <w:pStyle w:val="TableParagraph"/>
              <w:rPr>
                <w:sz w:val="16"/>
              </w:rPr>
            </w:pPr>
          </w:p>
        </w:tc>
        <w:tc>
          <w:tcPr>
            <w:tcW w:w="588" w:type="dxa"/>
          </w:tcPr>
          <w:p w14:paraId="5D5CA6FD" w14:textId="77777777" w:rsidR="00484486" w:rsidRDefault="00484486">
            <w:pPr>
              <w:pStyle w:val="TableParagraph"/>
              <w:rPr>
                <w:sz w:val="16"/>
              </w:rPr>
            </w:pPr>
          </w:p>
        </w:tc>
        <w:tc>
          <w:tcPr>
            <w:tcW w:w="590" w:type="dxa"/>
          </w:tcPr>
          <w:p w14:paraId="467F32DE" w14:textId="77777777" w:rsidR="00484486" w:rsidRDefault="00484486">
            <w:pPr>
              <w:pStyle w:val="TableParagraph"/>
              <w:rPr>
                <w:sz w:val="16"/>
              </w:rPr>
            </w:pPr>
          </w:p>
        </w:tc>
        <w:tc>
          <w:tcPr>
            <w:tcW w:w="588" w:type="dxa"/>
          </w:tcPr>
          <w:p w14:paraId="18CF4B43" w14:textId="77777777" w:rsidR="00484486" w:rsidRDefault="00484486">
            <w:pPr>
              <w:pStyle w:val="TableParagraph"/>
              <w:rPr>
                <w:sz w:val="16"/>
              </w:rPr>
            </w:pPr>
          </w:p>
        </w:tc>
        <w:tc>
          <w:tcPr>
            <w:tcW w:w="590" w:type="dxa"/>
          </w:tcPr>
          <w:p w14:paraId="6387104C" w14:textId="77777777" w:rsidR="00484486" w:rsidRDefault="00484486">
            <w:pPr>
              <w:pStyle w:val="TableParagraph"/>
              <w:rPr>
                <w:sz w:val="16"/>
              </w:rPr>
            </w:pPr>
          </w:p>
        </w:tc>
        <w:tc>
          <w:tcPr>
            <w:tcW w:w="588" w:type="dxa"/>
          </w:tcPr>
          <w:p w14:paraId="4F890DF9" w14:textId="77777777" w:rsidR="00484486" w:rsidRDefault="00484486">
            <w:pPr>
              <w:pStyle w:val="TableParagraph"/>
              <w:rPr>
                <w:sz w:val="16"/>
              </w:rPr>
            </w:pPr>
          </w:p>
        </w:tc>
        <w:tc>
          <w:tcPr>
            <w:tcW w:w="588" w:type="dxa"/>
          </w:tcPr>
          <w:p w14:paraId="57E9E58B" w14:textId="77777777" w:rsidR="00484486" w:rsidRDefault="00484486">
            <w:pPr>
              <w:pStyle w:val="TableParagraph"/>
              <w:rPr>
                <w:sz w:val="16"/>
              </w:rPr>
            </w:pPr>
          </w:p>
        </w:tc>
        <w:tc>
          <w:tcPr>
            <w:tcW w:w="559" w:type="dxa"/>
          </w:tcPr>
          <w:p w14:paraId="4317E867" w14:textId="77777777" w:rsidR="00484486" w:rsidRDefault="00484486">
            <w:pPr>
              <w:pStyle w:val="TableParagraph"/>
              <w:rPr>
                <w:sz w:val="16"/>
              </w:rPr>
            </w:pPr>
          </w:p>
        </w:tc>
        <w:tc>
          <w:tcPr>
            <w:tcW w:w="600" w:type="dxa"/>
          </w:tcPr>
          <w:p w14:paraId="073B8845" w14:textId="77777777" w:rsidR="00484486" w:rsidRDefault="00484486">
            <w:pPr>
              <w:pStyle w:val="TableParagraph"/>
              <w:rPr>
                <w:sz w:val="16"/>
              </w:rPr>
            </w:pPr>
          </w:p>
        </w:tc>
        <w:tc>
          <w:tcPr>
            <w:tcW w:w="569" w:type="dxa"/>
          </w:tcPr>
          <w:p w14:paraId="11E7722C" w14:textId="77777777" w:rsidR="00484486" w:rsidRDefault="00484486">
            <w:pPr>
              <w:pStyle w:val="TableParagraph"/>
              <w:rPr>
                <w:sz w:val="16"/>
              </w:rPr>
            </w:pPr>
          </w:p>
        </w:tc>
      </w:tr>
      <w:tr w:rsidR="00484486" w14:paraId="36684995" w14:textId="77777777">
        <w:trPr>
          <w:trHeight w:val="253"/>
        </w:trPr>
        <w:tc>
          <w:tcPr>
            <w:tcW w:w="3619" w:type="dxa"/>
          </w:tcPr>
          <w:p w14:paraId="4973098F" w14:textId="77777777" w:rsidR="00484486" w:rsidRDefault="00967E7C">
            <w:pPr>
              <w:pStyle w:val="TableParagraph"/>
              <w:spacing w:before="30"/>
              <w:ind w:left="287"/>
              <w:rPr>
                <w:sz w:val="16"/>
              </w:rPr>
            </w:pPr>
            <w:r>
              <w:rPr>
                <w:sz w:val="16"/>
              </w:rPr>
              <w:t>Établissement de culte</w:t>
            </w:r>
          </w:p>
        </w:tc>
        <w:tc>
          <w:tcPr>
            <w:tcW w:w="588" w:type="dxa"/>
          </w:tcPr>
          <w:p w14:paraId="5D427F4D" w14:textId="77777777" w:rsidR="00484486" w:rsidRDefault="00484486">
            <w:pPr>
              <w:pStyle w:val="TableParagraph"/>
              <w:rPr>
                <w:sz w:val="16"/>
              </w:rPr>
            </w:pPr>
          </w:p>
        </w:tc>
        <w:tc>
          <w:tcPr>
            <w:tcW w:w="588" w:type="dxa"/>
          </w:tcPr>
          <w:p w14:paraId="5B1A8A55" w14:textId="77777777" w:rsidR="00484486" w:rsidRDefault="00484486">
            <w:pPr>
              <w:pStyle w:val="TableParagraph"/>
              <w:rPr>
                <w:sz w:val="16"/>
              </w:rPr>
            </w:pPr>
          </w:p>
        </w:tc>
        <w:tc>
          <w:tcPr>
            <w:tcW w:w="590" w:type="dxa"/>
          </w:tcPr>
          <w:p w14:paraId="2439C528" w14:textId="77777777" w:rsidR="00484486" w:rsidRDefault="00484486">
            <w:pPr>
              <w:pStyle w:val="TableParagraph"/>
              <w:rPr>
                <w:sz w:val="16"/>
              </w:rPr>
            </w:pPr>
          </w:p>
        </w:tc>
        <w:tc>
          <w:tcPr>
            <w:tcW w:w="588" w:type="dxa"/>
          </w:tcPr>
          <w:p w14:paraId="574D670C" w14:textId="77777777" w:rsidR="00484486" w:rsidRDefault="00484486">
            <w:pPr>
              <w:pStyle w:val="TableParagraph"/>
              <w:rPr>
                <w:sz w:val="16"/>
              </w:rPr>
            </w:pPr>
          </w:p>
        </w:tc>
        <w:tc>
          <w:tcPr>
            <w:tcW w:w="590" w:type="dxa"/>
          </w:tcPr>
          <w:p w14:paraId="4F771731" w14:textId="77777777" w:rsidR="00484486" w:rsidRDefault="00484486">
            <w:pPr>
              <w:pStyle w:val="TableParagraph"/>
              <w:rPr>
                <w:sz w:val="16"/>
              </w:rPr>
            </w:pPr>
          </w:p>
        </w:tc>
        <w:tc>
          <w:tcPr>
            <w:tcW w:w="588" w:type="dxa"/>
          </w:tcPr>
          <w:p w14:paraId="26C198DB" w14:textId="77777777" w:rsidR="00484486" w:rsidRDefault="00484486">
            <w:pPr>
              <w:pStyle w:val="TableParagraph"/>
              <w:rPr>
                <w:sz w:val="16"/>
              </w:rPr>
            </w:pPr>
          </w:p>
        </w:tc>
        <w:tc>
          <w:tcPr>
            <w:tcW w:w="588" w:type="dxa"/>
          </w:tcPr>
          <w:p w14:paraId="6C11CC2B" w14:textId="77777777" w:rsidR="00484486" w:rsidRDefault="00484486">
            <w:pPr>
              <w:pStyle w:val="TableParagraph"/>
              <w:rPr>
                <w:sz w:val="16"/>
              </w:rPr>
            </w:pPr>
          </w:p>
        </w:tc>
        <w:tc>
          <w:tcPr>
            <w:tcW w:w="559" w:type="dxa"/>
          </w:tcPr>
          <w:p w14:paraId="01D279D2" w14:textId="77777777" w:rsidR="00484486" w:rsidRDefault="00484486">
            <w:pPr>
              <w:pStyle w:val="TableParagraph"/>
              <w:rPr>
                <w:sz w:val="16"/>
              </w:rPr>
            </w:pPr>
          </w:p>
        </w:tc>
        <w:tc>
          <w:tcPr>
            <w:tcW w:w="600" w:type="dxa"/>
          </w:tcPr>
          <w:p w14:paraId="02982BDC" w14:textId="77777777" w:rsidR="00484486" w:rsidRDefault="00484486">
            <w:pPr>
              <w:pStyle w:val="TableParagraph"/>
              <w:rPr>
                <w:sz w:val="16"/>
              </w:rPr>
            </w:pPr>
          </w:p>
        </w:tc>
        <w:tc>
          <w:tcPr>
            <w:tcW w:w="569" w:type="dxa"/>
          </w:tcPr>
          <w:p w14:paraId="22D73DBD" w14:textId="77777777" w:rsidR="00484486" w:rsidRDefault="00484486">
            <w:pPr>
              <w:pStyle w:val="TableParagraph"/>
              <w:rPr>
                <w:sz w:val="16"/>
              </w:rPr>
            </w:pPr>
          </w:p>
        </w:tc>
      </w:tr>
      <w:tr w:rsidR="00484486" w14:paraId="645283F6" w14:textId="77777777">
        <w:trPr>
          <w:trHeight w:val="251"/>
        </w:trPr>
        <w:tc>
          <w:tcPr>
            <w:tcW w:w="3619" w:type="dxa"/>
          </w:tcPr>
          <w:p w14:paraId="59DBA7BA" w14:textId="77777777" w:rsidR="00484486" w:rsidRDefault="00967E7C">
            <w:pPr>
              <w:pStyle w:val="TableParagraph"/>
              <w:spacing w:before="28"/>
              <w:ind w:left="287"/>
              <w:rPr>
                <w:sz w:val="16"/>
              </w:rPr>
            </w:pPr>
            <w:r>
              <w:rPr>
                <w:sz w:val="16"/>
              </w:rPr>
              <w:t>Établissement municipal</w:t>
            </w:r>
          </w:p>
        </w:tc>
        <w:tc>
          <w:tcPr>
            <w:tcW w:w="588" w:type="dxa"/>
          </w:tcPr>
          <w:p w14:paraId="5ABE792A" w14:textId="77777777" w:rsidR="00484486" w:rsidRDefault="00484486">
            <w:pPr>
              <w:pStyle w:val="TableParagraph"/>
              <w:rPr>
                <w:sz w:val="16"/>
              </w:rPr>
            </w:pPr>
          </w:p>
        </w:tc>
        <w:tc>
          <w:tcPr>
            <w:tcW w:w="588" w:type="dxa"/>
          </w:tcPr>
          <w:p w14:paraId="583B1DFE" w14:textId="77777777" w:rsidR="00484486" w:rsidRDefault="00484486">
            <w:pPr>
              <w:pStyle w:val="TableParagraph"/>
              <w:rPr>
                <w:sz w:val="16"/>
              </w:rPr>
            </w:pPr>
          </w:p>
        </w:tc>
        <w:tc>
          <w:tcPr>
            <w:tcW w:w="590" w:type="dxa"/>
          </w:tcPr>
          <w:p w14:paraId="6EFA7C07" w14:textId="77777777" w:rsidR="00484486" w:rsidRDefault="00484486">
            <w:pPr>
              <w:pStyle w:val="TableParagraph"/>
              <w:rPr>
                <w:sz w:val="16"/>
              </w:rPr>
            </w:pPr>
          </w:p>
        </w:tc>
        <w:tc>
          <w:tcPr>
            <w:tcW w:w="588" w:type="dxa"/>
          </w:tcPr>
          <w:p w14:paraId="1A7501D2" w14:textId="77777777" w:rsidR="00484486" w:rsidRDefault="00484486">
            <w:pPr>
              <w:pStyle w:val="TableParagraph"/>
              <w:rPr>
                <w:sz w:val="16"/>
              </w:rPr>
            </w:pPr>
          </w:p>
        </w:tc>
        <w:tc>
          <w:tcPr>
            <w:tcW w:w="590" w:type="dxa"/>
          </w:tcPr>
          <w:p w14:paraId="15D390B6" w14:textId="77777777" w:rsidR="00484486" w:rsidRDefault="00484486">
            <w:pPr>
              <w:pStyle w:val="TableParagraph"/>
              <w:rPr>
                <w:sz w:val="16"/>
              </w:rPr>
            </w:pPr>
          </w:p>
        </w:tc>
        <w:tc>
          <w:tcPr>
            <w:tcW w:w="588" w:type="dxa"/>
          </w:tcPr>
          <w:p w14:paraId="70634B2A" w14:textId="77777777" w:rsidR="00484486" w:rsidRDefault="00484486">
            <w:pPr>
              <w:pStyle w:val="TableParagraph"/>
              <w:rPr>
                <w:sz w:val="16"/>
              </w:rPr>
            </w:pPr>
          </w:p>
        </w:tc>
        <w:tc>
          <w:tcPr>
            <w:tcW w:w="588" w:type="dxa"/>
          </w:tcPr>
          <w:p w14:paraId="2C477B2D" w14:textId="77777777" w:rsidR="00484486" w:rsidRDefault="00484486">
            <w:pPr>
              <w:pStyle w:val="TableParagraph"/>
              <w:rPr>
                <w:sz w:val="16"/>
              </w:rPr>
            </w:pPr>
          </w:p>
        </w:tc>
        <w:tc>
          <w:tcPr>
            <w:tcW w:w="559" w:type="dxa"/>
          </w:tcPr>
          <w:p w14:paraId="4D4D3CFF" w14:textId="77777777" w:rsidR="00484486" w:rsidRDefault="00484486">
            <w:pPr>
              <w:pStyle w:val="TableParagraph"/>
              <w:rPr>
                <w:sz w:val="16"/>
              </w:rPr>
            </w:pPr>
          </w:p>
        </w:tc>
        <w:tc>
          <w:tcPr>
            <w:tcW w:w="600" w:type="dxa"/>
          </w:tcPr>
          <w:p w14:paraId="2729DFB3" w14:textId="77777777" w:rsidR="00484486" w:rsidRDefault="00484486">
            <w:pPr>
              <w:pStyle w:val="TableParagraph"/>
              <w:rPr>
                <w:sz w:val="16"/>
              </w:rPr>
            </w:pPr>
          </w:p>
        </w:tc>
        <w:tc>
          <w:tcPr>
            <w:tcW w:w="569" w:type="dxa"/>
          </w:tcPr>
          <w:p w14:paraId="0C77A06F" w14:textId="77777777" w:rsidR="00484486" w:rsidRDefault="00484486">
            <w:pPr>
              <w:pStyle w:val="TableParagraph"/>
              <w:rPr>
                <w:sz w:val="16"/>
              </w:rPr>
            </w:pPr>
          </w:p>
        </w:tc>
      </w:tr>
      <w:tr w:rsidR="00484486" w14:paraId="27FE8F34" w14:textId="77777777">
        <w:trPr>
          <w:trHeight w:val="254"/>
        </w:trPr>
        <w:tc>
          <w:tcPr>
            <w:tcW w:w="3619" w:type="dxa"/>
          </w:tcPr>
          <w:p w14:paraId="4C9D52B4" w14:textId="77777777" w:rsidR="00484486" w:rsidRDefault="00967E7C">
            <w:pPr>
              <w:pStyle w:val="TableParagraph"/>
              <w:spacing w:before="30"/>
              <w:ind w:left="287"/>
              <w:rPr>
                <w:sz w:val="16"/>
              </w:rPr>
            </w:pPr>
            <w:r>
              <w:rPr>
                <w:sz w:val="16"/>
              </w:rPr>
              <w:t>Établissement hospitalier</w:t>
            </w:r>
          </w:p>
        </w:tc>
        <w:tc>
          <w:tcPr>
            <w:tcW w:w="588" w:type="dxa"/>
          </w:tcPr>
          <w:p w14:paraId="4A7A912A" w14:textId="77777777" w:rsidR="00484486" w:rsidRDefault="00484486">
            <w:pPr>
              <w:pStyle w:val="TableParagraph"/>
              <w:rPr>
                <w:sz w:val="16"/>
              </w:rPr>
            </w:pPr>
          </w:p>
        </w:tc>
        <w:tc>
          <w:tcPr>
            <w:tcW w:w="588" w:type="dxa"/>
          </w:tcPr>
          <w:p w14:paraId="5B1FE6ED" w14:textId="77777777" w:rsidR="00484486" w:rsidRDefault="00484486">
            <w:pPr>
              <w:pStyle w:val="TableParagraph"/>
              <w:rPr>
                <w:sz w:val="16"/>
              </w:rPr>
            </w:pPr>
          </w:p>
        </w:tc>
        <w:tc>
          <w:tcPr>
            <w:tcW w:w="590" w:type="dxa"/>
          </w:tcPr>
          <w:p w14:paraId="71EAF6CC" w14:textId="77777777" w:rsidR="00484486" w:rsidRDefault="00484486">
            <w:pPr>
              <w:pStyle w:val="TableParagraph"/>
              <w:rPr>
                <w:sz w:val="16"/>
              </w:rPr>
            </w:pPr>
          </w:p>
        </w:tc>
        <w:tc>
          <w:tcPr>
            <w:tcW w:w="588" w:type="dxa"/>
          </w:tcPr>
          <w:p w14:paraId="5E0AF51B" w14:textId="77777777" w:rsidR="00484486" w:rsidRDefault="00484486">
            <w:pPr>
              <w:pStyle w:val="TableParagraph"/>
              <w:rPr>
                <w:sz w:val="16"/>
              </w:rPr>
            </w:pPr>
          </w:p>
        </w:tc>
        <w:tc>
          <w:tcPr>
            <w:tcW w:w="590" w:type="dxa"/>
          </w:tcPr>
          <w:p w14:paraId="6569F688" w14:textId="77777777" w:rsidR="00484486" w:rsidRDefault="00484486">
            <w:pPr>
              <w:pStyle w:val="TableParagraph"/>
              <w:rPr>
                <w:sz w:val="16"/>
              </w:rPr>
            </w:pPr>
          </w:p>
        </w:tc>
        <w:tc>
          <w:tcPr>
            <w:tcW w:w="588" w:type="dxa"/>
          </w:tcPr>
          <w:p w14:paraId="2D23A490" w14:textId="77777777" w:rsidR="00484486" w:rsidRDefault="00484486">
            <w:pPr>
              <w:pStyle w:val="TableParagraph"/>
              <w:rPr>
                <w:sz w:val="16"/>
              </w:rPr>
            </w:pPr>
          </w:p>
        </w:tc>
        <w:tc>
          <w:tcPr>
            <w:tcW w:w="588" w:type="dxa"/>
          </w:tcPr>
          <w:p w14:paraId="4B6CE408" w14:textId="77777777" w:rsidR="00484486" w:rsidRDefault="00484486">
            <w:pPr>
              <w:pStyle w:val="TableParagraph"/>
              <w:rPr>
                <w:sz w:val="16"/>
              </w:rPr>
            </w:pPr>
          </w:p>
        </w:tc>
        <w:tc>
          <w:tcPr>
            <w:tcW w:w="559" w:type="dxa"/>
          </w:tcPr>
          <w:p w14:paraId="2B74D7D5" w14:textId="77777777" w:rsidR="00484486" w:rsidRDefault="00484486">
            <w:pPr>
              <w:pStyle w:val="TableParagraph"/>
              <w:rPr>
                <w:sz w:val="16"/>
              </w:rPr>
            </w:pPr>
          </w:p>
        </w:tc>
        <w:tc>
          <w:tcPr>
            <w:tcW w:w="600" w:type="dxa"/>
          </w:tcPr>
          <w:p w14:paraId="3C88C073" w14:textId="77777777" w:rsidR="00484486" w:rsidRDefault="00484486">
            <w:pPr>
              <w:pStyle w:val="TableParagraph"/>
              <w:rPr>
                <w:sz w:val="16"/>
              </w:rPr>
            </w:pPr>
          </w:p>
        </w:tc>
        <w:tc>
          <w:tcPr>
            <w:tcW w:w="569" w:type="dxa"/>
          </w:tcPr>
          <w:p w14:paraId="654BCCD9" w14:textId="77777777" w:rsidR="00484486" w:rsidRDefault="00484486">
            <w:pPr>
              <w:pStyle w:val="TableParagraph"/>
              <w:rPr>
                <w:sz w:val="16"/>
              </w:rPr>
            </w:pPr>
          </w:p>
        </w:tc>
      </w:tr>
      <w:tr w:rsidR="00484486" w14:paraId="06E52FF7" w14:textId="77777777">
        <w:trPr>
          <w:trHeight w:val="184"/>
        </w:trPr>
        <w:tc>
          <w:tcPr>
            <w:tcW w:w="9467" w:type="dxa"/>
            <w:gridSpan w:val="11"/>
          </w:tcPr>
          <w:p w14:paraId="6BC886B8" w14:textId="77777777" w:rsidR="00484486" w:rsidRDefault="00967E7C">
            <w:pPr>
              <w:pStyle w:val="TableParagraph"/>
              <w:spacing w:line="164" w:lineRule="exact"/>
              <w:ind w:left="107"/>
              <w:rPr>
                <w:b/>
                <w:sz w:val="16"/>
              </w:rPr>
            </w:pPr>
            <w:r>
              <w:rPr>
                <w:b/>
                <w:sz w:val="16"/>
              </w:rPr>
              <w:t>Récréatifs</w:t>
            </w:r>
          </w:p>
        </w:tc>
      </w:tr>
      <w:tr w:rsidR="00484486" w14:paraId="7ABEA8EC" w14:textId="77777777">
        <w:trPr>
          <w:trHeight w:val="251"/>
        </w:trPr>
        <w:tc>
          <w:tcPr>
            <w:tcW w:w="3619" w:type="dxa"/>
          </w:tcPr>
          <w:p w14:paraId="216DD898" w14:textId="77777777" w:rsidR="00484486" w:rsidRDefault="00967E7C">
            <w:pPr>
              <w:pStyle w:val="TableParagraph"/>
              <w:spacing w:before="28"/>
              <w:ind w:left="287"/>
              <w:rPr>
                <w:sz w:val="16"/>
              </w:rPr>
            </w:pPr>
            <w:r>
              <w:rPr>
                <w:sz w:val="16"/>
              </w:rPr>
              <w:t>Parcs et espaces verts</w:t>
            </w:r>
          </w:p>
        </w:tc>
        <w:tc>
          <w:tcPr>
            <w:tcW w:w="588" w:type="dxa"/>
          </w:tcPr>
          <w:p w14:paraId="0E1B0C19" w14:textId="77777777" w:rsidR="00484486" w:rsidRDefault="00484486">
            <w:pPr>
              <w:pStyle w:val="TableParagraph"/>
              <w:rPr>
                <w:sz w:val="16"/>
              </w:rPr>
            </w:pPr>
          </w:p>
        </w:tc>
        <w:tc>
          <w:tcPr>
            <w:tcW w:w="588" w:type="dxa"/>
          </w:tcPr>
          <w:p w14:paraId="3EABDC7F" w14:textId="77777777" w:rsidR="00484486" w:rsidRDefault="00484486">
            <w:pPr>
              <w:pStyle w:val="TableParagraph"/>
              <w:rPr>
                <w:sz w:val="16"/>
              </w:rPr>
            </w:pPr>
          </w:p>
        </w:tc>
        <w:tc>
          <w:tcPr>
            <w:tcW w:w="590" w:type="dxa"/>
          </w:tcPr>
          <w:p w14:paraId="6236BD91" w14:textId="77777777" w:rsidR="00484486" w:rsidRDefault="00484486">
            <w:pPr>
              <w:pStyle w:val="TableParagraph"/>
              <w:rPr>
                <w:sz w:val="16"/>
              </w:rPr>
            </w:pPr>
          </w:p>
        </w:tc>
        <w:tc>
          <w:tcPr>
            <w:tcW w:w="588" w:type="dxa"/>
          </w:tcPr>
          <w:p w14:paraId="69133DD0" w14:textId="77777777" w:rsidR="00484486" w:rsidRDefault="00484486">
            <w:pPr>
              <w:pStyle w:val="TableParagraph"/>
              <w:rPr>
                <w:sz w:val="16"/>
              </w:rPr>
            </w:pPr>
          </w:p>
        </w:tc>
        <w:tc>
          <w:tcPr>
            <w:tcW w:w="590" w:type="dxa"/>
          </w:tcPr>
          <w:p w14:paraId="2237421C" w14:textId="77777777" w:rsidR="00484486" w:rsidRDefault="00484486">
            <w:pPr>
              <w:pStyle w:val="TableParagraph"/>
              <w:rPr>
                <w:sz w:val="16"/>
              </w:rPr>
            </w:pPr>
          </w:p>
        </w:tc>
        <w:tc>
          <w:tcPr>
            <w:tcW w:w="588" w:type="dxa"/>
          </w:tcPr>
          <w:p w14:paraId="3CEFF514" w14:textId="77777777" w:rsidR="00484486" w:rsidRDefault="00484486">
            <w:pPr>
              <w:pStyle w:val="TableParagraph"/>
              <w:rPr>
                <w:sz w:val="16"/>
              </w:rPr>
            </w:pPr>
          </w:p>
        </w:tc>
        <w:tc>
          <w:tcPr>
            <w:tcW w:w="588" w:type="dxa"/>
          </w:tcPr>
          <w:p w14:paraId="5C99CFFD" w14:textId="77777777" w:rsidR="00484486" w:rsidRDefault="00484486">
            <w:pPr>
              <w:pStyle w:val="TableParagraph"/>
              <w:rPr>
                <w:sz w:val="16"/>
              </w:rPr>
            </w:pPr>
          </w:p>
        </w:tc>
        <w:tc>
          <w:tcPr>
            <w:tcW w:w="559" w:type="dxa"/>
          </w:tcPr>
          <w:p w14:paraId="13CD00F1" w14:textId="77777777" w:rsidR="00484486" w:rsidRDefault="00484486">
            <w:pPr>
              <w:pStyle w:val="TableParagraph"/>
              <w:rPr>
                <w:sz w:val="16"/>
              </w:rPr>
            </w:pPr>
          </w:p>
        </w:tc>
        <w:tc>
          <w:tcPr>
            <w:tcW w:w="600" w:type="dxa"/>
          </w:tcPr>
          <w:p w14:paraId="3AA9E3D6" w14:textId="77777777" w:rsidR="00484486" w:rsidRDefault="00484486">
            <w:pPr>
              <w:pStyle w:val="TableParagraph"/>
              <w:rPr>
                <w:sz w:val="16"/>
              </w:rPr>
            </w:pPr>
          </w:p>
        </w:tc>
        <w:tc>
          <w:tcPr>
            <w:tcW w:w="569" w:type="dxa"/>
          </w:tcPr>
          <w:p w14:paraId="22964AC2" w14:textId="77777777" w:rsidR="00484486" w:rsidRDefault="00484486">
            <w:pPr>
              <w:pStyle w:val="TableParagraph"/>
              <w:rPr>
                <w:sz w:val="16"/>
              </w:rPr>
            </w:pPr>
          </w:p>
        </w:tc>
      </w:tr>
      <w:tr w:rsidR="00484486" w14:paraId="65A292CC" w14:textId="77777777">
        <w:trPr>
          <w:trHeight w:val="254"/>
        </w:trPr>
        <w:tc>
          <w:tcPr>
            <w:tcW w:w="3619" w:type="dxa"/>
          </w:tcPr>
          <w:p w14:paraId="7F636BA1" w14:textId="77777777" w:rsidR="00484486" w:rsidRDefault="00967E7C">
            <w:pPr>
              <w:pStyle w:val="TableParagraph"/>
              <w:spacing w:before="30"/>
              <w:ind w:left="287"/>
              <w:rPr>
                <w:sz w:val="16"/>
              </w:rPr>
            </w:pPr>
            <w:r>
              <w:rPr>
                <w:sz w:val="16"/>
              </w:rPr>
              <w:t xml:space="preserve">Activités récréatives </w:t>
            </w:r>
            <w:r>
              <w:rPr>
                <w:sz w:val="16"/>
              </w:rPr>
              <w:t>extensives</w:t>
            </w:r>
          </w:p>
        </w:tc>
        <w:tc>
          <w:tcPr>
            <w:tcW w:w="588" w:type="dxa"/>
          </w:tcPr>
          <w:p w14:paraId="2424F01C" w14:textId="77777777" w:rsidR="00484486" w:rsidRDefault="00967E7C">
            <w:pPr>
              <w:pStyle w:val="TableParagraph"/>
              <w:spacing w:before="3" w:line="230" w:lineRule="exact"/>
              <w:ind w:left="8"/>
              <w:jc w:val="center"/>
              <w:rPr>
                <w:rFonts w:ascii="Wingdings" w:hAnsi="Wingdings"/>
              </w:rPr>
            </w:pPr>
            <w:r>
              <w:rPr>
                <w:rFonts w:ascii="Wingdings" w:hAnsi="Wingdings"/>
              </w:rPr>
              <w:t></w:t>
            </w:r>
          </w:p>
        </w:tc>
        <w:tc>
          <w:tcPr>
            <w:tcW w:w="588" w:type="dxa"/>
          </w:tcPr>
          <w:p w14:paraId="381C15F3" w14:textId="77777777" w:rsidR="00484486" w:rsidRDefault="00967E7C">
            <w:pPr>
              <w:pStyle w:val="TableParagraph"/>
              <w:spacing w:before="3" w:line="230" w:lineRule="exact"/>
              <w:ind w:left="13"/>
              <w:jc w:val="center"/>
              <w:rPr>
                <w:rFonts w:ascii="Wingdings" w:hAnsi="Wingdings"/>
              </w:rPr>
            </w:pPr>
            <w:r>
              <w:rPr>
                <w:rFonts w:ascii="Wingdings" w:hAnsi="Wingdings"/>
              </w:rPr>
              <w:t></w:t>
            </w:r>
          </w:p>
        </w:tc>
        <w:tc>
          <w:tcPr>
            <w:tcW w:w="590" w:type="dxa"/>
          </w:tcPr>
          <w:p w14:paraId="2882D276" w14:textId="77777777" w:rsidR="00484486" w:rsidRDefault="00967E7C">
            <w:pPr>
              <w:pStyle w:val="TableParagraph"/>
              <w:spacing w:before="3" w:line="230" w:lineRule="exact"/>
              <w:ind w:left="208"/>
              <w:rPr>
                <w:rFonts w:ascii="Wingdings" w:hAnsi="Wingdings"/>
              </w:rPr>
            </w:pPr>
            <w:r>
              <w:rPr>
                <w:rFonts w:ascii="Wingdings" w:hAnsi="Wingdings"/>
              </w:rPr>
              <w:t></w:t>
            </w:r>
          </w:p>
        </w:tc>
        <w:tc>
          <w:tcPr>
            <w:tcW w:w="588" w:type="dxa"/>
          </w:tcPr>
          <w:p w14:paraId="3DD0C1C6" w14:textId="77777777" w:rsidR="00484486" w:rsidRDefault="00967E7C">
            <w:pPr>
              <w:pStyle w:val="TableParagraph"/>
              <w:spacing w:before="3" w:line="230" w:lineRule="exact"/>
              <w:ind w:right="193"/>
              <w:jc w:val="right"/>
              <w:rPr>
                <w:rFonts w:ascii="Wingdings" w:hAnsi="Wingdings"/>
              </w:rPr>
            </w:pPr>
            <w:r>
              <w:rPr>
                <w:rFonts w:ascii="Wingdings" w:hAnsi="Wingdings"/>
              </w:rPr>
              <w:t></w:t>
            </w:r>
          </w:p>
        </w:tc>
        <w:tc>
          <w:tcPr>
            <w:tcW w:w="590" w:type="dxa"/>
          </w:tcPr>
          <w:p w14:paraId="0CA698A8" w14:textId="77777777" w:rsidR="00484486" w:rsidRDefault="00967E7C">
            <w:pPr>
              <w:pStyle w:val="TableParagraph"/>
              <w:spacing w:before="3" w:line="230" w:lineRule="exact"/>
              <w:ind w:left="11"/>
              <w:jc w:val="center"/>
              <w:rPr>
                <w:rFonts w:ascii="Wingdings" w:hAnsi="Wingdings"/>
              </w:rPr>
            </w:pPr>
            <w:r>
              <w:rPr>
                <w:rFonts w:ascii="Wingdings" w:hAnsi="Wingdings"/>
              </w:rPr>
              <w:t></w:t>
            </w:r>
          </w:p>
        </w:tc>
        <w:tc>
          <w:tcPr>
            <w:tcW w:w="588" w:type="dxa"/>
          </w:tcPr>
          <w:p w14:paraId="6E3B22B2" w14:textId="77777777" w:rsidR="00484486" w:rsidRDefault="00967E7C">
            <w:pPr>
              <w:pStyle w:val="TableParagraph"/>
              <w:spacing w:before="3" w:line="230" w:lineRule="exact"/>
              <w:ind w:right="192"/>
              <w:jc w:val="right"/>
              <w:rPr>
                <w:rFonts w:ascii="Wingdings" w:hAnsi="Wingdings"/>
              </w:rPr>
            </w:pPr>
            <w:r>
              <w:rPr>
                <w:rFonts w:ascii="Wingdings" w:hAnsi="Wingdings"/>
              </w:rPr>
              <w:t></w:t>
            </w:r>
          </w:p>
        </w:tc>
        <w:tc>
          <w:tcPr>
            <w:tcW w:w="588" w:type="dxa"/>
          </w:tcPr>
          <w:p w14:paraId="6DAEF34F" w14:textId="77777777" w:rsidR="00484486" w:rsidRDefault="00967E7C">
            <w:pPr>
              <w:pStyle w:val="TableParagraph"/>
              <w:spacing w:before="3" w:line="230" w:lineRule="exact"/>
              <w:ind w:right="192"/>
              <w:jc w:val="right"/>
              <w:rPr>
                <w:rFonts w:ascii="Wingdings" w:hAnsi="Wingdings"/>
              </w:rPr>
            </w:pPr>
            <w:r>
              <w:rPr>
                <w:rFonts w:ascii="Wingdings" w:hAnsi="Wingdings"/>
              </w:rPr>
              <w:t></w:t>
            </w:r>
          </w:p>
        </w:tc>
        <w:tc>
          <w:tcPr>
            <w:tcW w:w="559" w:type="dxa"/>
          </w:tcPr>
          <w:p w14:paraId="6BB90639" w14:textId="77777777" w:rsidR="00484486" w:rsidRDefault="00967E7C">
            <w:pPr>
              <w:pStyle w:val="TableParagraph"/>
              <w:spacing w:before="3" w:line="230" w:lineRule="exact"/>
              <w:ind w:right="180"/>
              <w:jc w:val="right"/>
              <w:rPr>
                <w:rFonts w:ascii="Wingdings" w:hAnsi="Wingdings"/>
              </w:rPr>
            </w:pPr>
            <w:r>
              <w:rPr>
                <w:rFonts w:ascii="Wingdings" w:hAnsi="Wingdings"/>
              </w:rPr>
              <w:t></w:t>
            </w:r>
          </w:p>
        </w:tc>
        <w:tc>
          <w:tcPr>
            <w:tcW w:w="600" w:type="dxa"/>
          </w:tcPr>
          <w:p w14:paraId="3430A188" w14:textId="77777777" w:rsidR="00484486" w:rsidRDefault="00967E7C">
            <w:pPr>
              <w:pStyle w:val="TableParagraph"/>
              <w:spacing w:before="3" w:line="230" w:lineRule="exact"/>
              <w:ind w:left="12"/>
              <w:jc w:val="center"/>
              <w:rPr>
                <w:rFonts w:ascii="Wingdings" w:hAnsi="Wingdings"/>
              </w:rPr>
            </w:pPr>
            <w:r>
              <w:rPr>
                <w:rFonts w:ascii="Wingdings" w:hAnsi="Wingdings"/>
              </w:rPr>
              <w:t></w:t>
            </w:r>
          </w:p>
        </w:tc>
        <w:tc>
          <w:tcPr>
            <w:tcW w:w="569" w:type="dxa"/>
          </w:tcPr>
          <w:p w14:paraId="48B1BCBE" w14:textId="77777777" w:rsidR="00484486" w:rsidRDefault="00484486">
            <w:pPr>
              <w:pStyle w:val="TableParagraph"/>
              <w:rPr>
                <w:sz w:val="16"/>
              </w:rPr>
            </w:pPr>
          </w:p>
        </w:tc>
      </w:tr>
      <w:tr w:rsidR="00484486" w14:paraId="53B06E0F" w14:textId="77777777">
        <w:trPr>
          <w:trHeight w:val="277"/>
        </w:trPr>
        <w:tc>
          <w:tcPr>
            <w:tcW w:w="3619" w:type="dxa"/>
          </w:tcPr>
          <w:p w14:paraId="28E68AC8" w14:textId="77777777" w:rsidR="00484486" w:rsidRDefault="00967E7C">
            <w:pPr>
              <w:pStyle w:val="TableParagraph"/>
              <w:spacing w:before="42"/>
              <w:ind w:left="287"/>
              <w:rPr>
                <w:sz w:val="16"/>
              </w:rPr>
            </w:pPr>
            <w:r>
              <w:rPr>
                <w:sz w:val="16"/>
              </w:rPr>
              <w:t>Activités récréatives intensives</w:t>
            </w:r>
          </w:p>
        </w:tc>
        <w:tc>
          <w:tcPr>
            <w:tcW w:w="588" w:type="dxa"/>
          </w:tcPr>
          <w:p w14:paraId="2F66D8FF" w14:textId="77777777" w:rsidR="00484486" w:rsidRDefault="00967E7C">
            <w:pPr>
              <w:pStyle w:val="TableParagraph"/>
              <w:spacing w:before="15" w:line="242" w:lineRule="exact"/>
              <w:ind w:left="8"/>
              <w:jc w:val="center"/>
              <w:rPr>
                <w:rFonts w:ascii="Wingdings" w:hAnsi="Wingdings"/>
              </w:rPr>
            </w:pPr>
            <w:r>
              <w:rPr>
                <w:rFonts w:ascii="Wingdings" w:hAnsi="Wingdings"/>
              </w:rPr>
              <w:t></w:t>
            </w:r>
          </w:p>
        </w:tc>
        <w:tc>
          <w:tcPr>
            <w:tcW w:w="588" w:type="dxa"/>
          </w:tcPr>
          <w:p w14:paraId="179F8D46" w14:textId="77777777" w:rsidR="00484486" w:rsidRDefault="00967E7C">
            <w:pPr>
              <w:pStyle w:val="TableParagraph"/>
              <w:spacing w:before="15" w:line="242" w:lineRule="exact"/>
              <w:ind w:left="13"/>
              <w:jc w:val="center"/>
              <w:rPr>
                <w:rFonts w:ascii="Wingdings" w:hAnsi="Wingdings"/>
              </w:rPr>
            </w:pPr>
            <w:r>
              <w:rPr>
                <w:rFonts w:ascii="Wingdings" w:hAnsi="Wingdings"/>
              </w:rPr>
              <w:t></w:t>
            </w:r>
          </w:p>
        </w:tc>
        <w:tc>
          <w:tcPr>
            <w:tcW w:w="590" w:type="dxa"/>
          </w:tcPr>
          <w:p w14:paraId="5EFB79B7" w14:textId="77777777" w:rsidR="00484486" w:rsidRDefault="00967E7C">
            <w:pPr>
              <w:pStyle w:val="TableParagraph"/>
              <w:spacing w:before="15" w:line="242" w:lineRule="exact"/>
              <w:ind w:left="208"/>
              <w:rPr>
                <w:rFonts w:ascii="Wingdings" w:hAnsi="Wingdings"/>
              </w:rPr>
            </w:pPr>
            <w:r>
              <w:rPr>
                <w:rFonts w:ascii="Wingdings" w:hAnsi="Wingdings"/>
              </w:rPr>
              <w:t></w:t>
            </w:r>
          </w:p>
        </w:tc>
        <w:tc>
          <w:tcPr>
            <w:tcW w:w="588" w:type="dxa"/>
          </w:tcPr>
          <w:p w14:paraId="70793FAA" w14:textId="77777777" w:rsidR="00484486" w:rsidRDefault="00967E7C">
            <w:pPr>
              <w:pStyle w:val="TableParagraph"/>
              <w:spacing w:before="15" w:line="242" w:lineRule="exact"/>
              <w:ind w:right="193"/>
              <w:jc w:val="right"/>
              <w:rPr>
                <w:rFonts w:ascii="Wingdings" w:hAnsi="Wingdings"/>
              </w:rPr>
            </w:pPr>
            <w:r>
              <w:rPr>
                <w:rFonts w:ascii="Wingdings" w:hAnsi="Wingdings"/>
              </w:rPr>
              <w:t></w:t>
            </w:r>
          </w:p>
        </w:tc>
        <w:tc>
          <w:tcPr>
            <w:tcW w:w="590" w:type="dxa"/>
          </w:tcPr>
          <w:p w14:paraId="768C42F5" w14:textId="77777777" w:rsidR="00484486" w:rsidRDefault="00967E7C">
            <w:pPr>
              <w:pStyle w:val="TableParagraph"/>
              <w:spacing w:before="15" w:line="242" w:lineRule="exact"/>
              <w:ind w:left="11"/>
              <w:jc w:val="center"/>
              <w:rPr>
                <w:rFonts w:ascii="Wingdings" w:hAnsi="Wingdings"/>
              </w:rPr>
            </w:pPr>
            <w:r>
              <w:rPr>
                <w:rFonts w:ascii="Wingdings" w:hAnsi="Wingdings"/>
              </w:rPr>
              <w:t></w:t>
            </w:r>
          </w:p>
        </w:tc>
        <w:tc>
          <w:tcPr>
            <w:tcW w:w="588" w:type="dxa"/>
          </w:tcPr>
          <w:p w14:paraId="7DF1A7E9" w14:textId="77777777" w:rsidR="00484486" w:rsidRDefault="00967E7C">
            <w:pPr>
              <w:pStyle w:val="TableParagraph"/>
              <w:spacing w:before="15" w:line="242" w:lineRule="exact"/>
              <w:ind w:right="192"/>
              <w:jc w:val="right"/>
              <w:rPr>
                <w:rFonts w:ascii="Wingdings" w:hAnsi="Wingdings"/>
              </w:rPr>
            </w:pPr>
            <w:r>
              <w:rPr>
                <w:rFonts w:ascii="Wingdings" w:hAnsi="Wingdings"/>
              </w:rPr>
              <w:t></w:t>
            </w:r>
          </w:p>
        </w:tc>
        <w:tc>
          <w:tcPr>
            <w:tcW w:w="588" w:type="dxa"/>
          </w:tcPr>
          <w:p w14:paraId="3AC3A00A" w14:textId="77777777" w:rsidR="00484486" w:rsidRDefault="00967E7C">
            <w:pPr>
              <w:pStyle w:val="TableParagraph"/>
              <w:spacing w:before="15" w:line="242" w:lineRule="exact"/>
              <w:ind w:right="192"/>
              <w:jc w:val="right"/>
              <w:rPr>
                <w:rFonts w:ascii="Wingdings" w:hAnsi="Wingdings"/>
              </w:rPr>
            </w:pPr>
            <w:r>
              <w:rPr>
                <w:rFonts w:ascii="Wingdings" w:hAnsi="Wingdings"/>
              </w:rPr>
              <w:t></w:t>
            </w:r>
          </w:p>
        </w:tc>
        <w:tc>
          <w:tcPr>
            <w:tcW w:w="559" w:type="dxa"/>
          </w:tcPr>
          <w:p w14:paraId="7DDF65FD" w14:textId="77777777" w:rsidR="00484486" w:rsidRDefault="00967E7C">
            <w:pPr>
              <w:pStyle w:val="TableParagraph"/>
              <w:spacing w:before="15" w:line="242" w:lineRule="exact"/>
              <w:ind w:right="180"/>
              <w:jc w:val="right"/>
              <w:rPr>
                <w:rFonts w:ascii="Wingdings" w:hAnsi="Wingdings"/>
              </w:rPr>
            </w:pPr>
            <w:r>
              <w:rPr>
                <w:rFonts w:ascii="Wingdings" w:hAnsi="Wingdings"/>
              </w:rPr>
              <w:t></w:t>
            </w:r>
          </w:p>
        </w:tc>
        <w:tc>
          <w:tcPr>
            <w:tcW w:w="600" w:type="dxa"/>
          </w:tcPr>
          <w:p w14:paraId="7E588A40" w14:textId="77777777" w:rsidR="00484486" w:rsidRDefault="00967E7C">
            <w:pPr>
              <w:pStyle w:val="TableParagraph"/>
              <w:spacing w:before="15" w:line="242" w:lineRule="exact"/>
              <w:ind w:left="12"/>
              <w:jc w:val="center"/>
              <w:rPr>
                <w:rFonts w:ascii="Wingdings" w:hAnsi="Wingdings"/>
              </w:rPr>
            </w:pPr>
            <w:r>
              <w:rPr>
                <w:rFonts w:ascii="Wingdings" w:hAnsi="Wingdings"/>
              </w:rPr>
              <w:t></w:t>
            </w:r>
          </w:p>
        </w:tc>
        <w:tc>
          <w:tcPr>
            <w:tcW w:w="569" w:type="dxa"/>
          </w:tcPr>
          <w:p w14:paraId="25BCB675" w14:textId="77777777" w:rsidR="00484486" w:rsidRDefault="00967E7C">
            <w:pPr>
              <w:pStyle w:val="TableParagraph"/>
              <w:spacing w:before="11" w:line="247" w:lineRule="exact"/>
              <w:ind w:left="195"/>
              <w:rPr>
                <w:rFonts w:ascii="Wingdings" w:hAnsi="Wingdings"/>
                <w:sz w:val="23"/>
              </w:rPr>
            </w:pPr>
            <w:r>
              <w:rPr>
                <w:rFonts w:ascii="Wingdings" w:hAnsi="Wingdings"/>
                <w:sz w:val="23"/>
              </w:rPr>
              <w:t></w:t>
            </w:r>
          </w:p>
        </w:tc>
      </w:tr>
      <w:tr w:rsidR="00484486" w14:paraId="38B55CA6" w14:textId="77777777">
        <w:trPr>
          <w:trHeight w:val="184"/>
        </w:trPr>
        <w:tc>
          <w:tcPr>
            <w:tcW w:w="9467" w:type="dxa"/>
            <w:gridSpan w:val="11"/>
          </w:tcPr>
          <w:p w14:paraId="327B2132" w14:textId="77777777" w:rsidR="00484486" w:rsidRDefault="00967E7C">
            <w:pPr>
              <w:pStyle w:val="TableParagraph"/>
              <w:spacing w:line="164" w:lineRule="exact"/>
              <w:ind w:left="107"/>
              <w:rPr>
                <w:b/>
                <w:sz w:val="16"/>
              </w:rPr>
            </w:pPr>
            <w:r>
              <w:rPr>
                <w:b/>
                <w:sz w:val="16"/>
              </w:rPr>
              <w:t>Ressources</w:t>
            </w:r>
          </w:p>
        </w:tc>
      </w:tr>
      <w:tr w:rsidR="00484486" w14:paraId="39556735" w14:textId="77777777">
        <w:trPr>
          <w:trHeight w:val="251"/>
        </w:trPr>
        <w:tc>
          <w:tcPr>
            <w:tcW w:w="3619" w:type="dxa"/>
          </w:tcPr>
          <w:p w14:paraId="20B00BD9" w14:textId="77777777" w:rsidR="00484486" w:rsidRDefault="00967E7C">
            <w:pPr>
              <w:pStyle w:val="TableParagraph"/>
              <w:spacing w:before="28"/>
              <w:ind w:left="287"/>
              <w:rPr>
                <w:sz w:val="16"/>
              </w:rPr>
            </w:pPr>
            <w:r>
              <w:rPr>
                <w:sz w:val="16"/>
              </w:rPr>
              <w:t>Activités d'extraction</w:t>
            </w:r>
          </w:p>
        </w:tc>
        <w:tc>
          <w:tcPr>
            <w:tcW w:w="588" w:type="dxa"/>
          </w:tcPr>
          <w:p w14:paraId="1CC33882" w14:textId="77777777" w:rsidR="00484486" w:rsidRDefault="00967E7C">
            <w:pPr>
              <w:pStyle w:val="TableParagraph"/>
              <w:spacing w:before="3" w:line="228" w:lineRule="exact"/>
              <w:ind w:left="8"/>
              <w:jc w:val="center"/>
              <w:rPr>
                <w:rFonts w:ascii="Wingdings" w:hAnsi="Wingdings"/>
              </w:rPr>
            </w:pPr>
            <w:r>
              <w:rPr>
                <w:rFonts w:ascii="Wingdings" w:hAnsi="Wingdings"/>
              </w:rPr>
              <w:t></w:t>
            </w:r>
          </w:p>
        </w:tc>
        <w:tc>
          <w:tcPr>
            <w:tcW w:w="588" w:type="dxa"/>
          </w:tcPr>
          <w:p w14:paraId="085BA14E" w14:textId="77777777" w:rsidR="00484486" w:rsidRDefault="00967E7C">
            <w:pPr>
              <w:pStyle w:val="TableParagraph"/>
              <w:spacing w:before="3" w:line="228" w:lineRule="exact"/>
              <w:ind w:left="13"/>
              <w:jc w:val="center"/>
              <w:rPr>
                <w:rFonts w:ascii="Wingdings" w:hAnsi="Wingdings"/>
              </w:rPr>
            </w:pPr>
            <w:r>
              <w:rPr>
                <w:rFonts w:ascii="Wingdings" w:hAnsi="Wingdings"/>
              </w:rPr>
              <w:t></w:t>
            </w:r>
          </w:p>
        </w:tc>
        <w:tc>
          <w:tcPr>
            <w:tcW w:w="590" w:type="dxa"/>
          </w:tcPr>
          <w:p w14:paraId="3E47EB27" w14:textId="77777777" w:rsidR="00484486" w:rsidRDefault="00967E7C">
            <w:pPr>
              <w:pStyle w:val="TableParagraph"/>
              <w:spacing w:before="3" w:line="228" w:lineRule="exact"/>
              <w:ind w:left="208"/>
              <w:rPr>
                <w:rFonts w:ascii="Wingdings" w:hAnsi="Wingdings"/>
              </w:rPr>
            </w:pPr>
            <w:r>
              <w:rPr>
                <w:rFonts w:ascii="Wingdings" w:hAnsi="Wingdings"/>
              </w:rPr>
              <w:t></w:t>
            </w:r>
          </w:p>
        </w:tc>
        <w:tc>
          <w:tcPr>
            <w:tcW w:w="588" w:type="dxa"/>
          </w:tcPr>
          <w:p w14:paraId="68150B63" w14:textId="77777777" w:rsidR="00484486" w:rsidRDefault="00967E7C">
            <w:pPr>
              <w:pStyle w:val="TableParagraph"/>
              <w:spacing w:before="3" w:line="228" w:lineRule="exact"/>
              <w:ind w:right="193"/>
              <w:jc w:val="right"/>
              <w:rPr>
                <w:rFonts w:ascii="Wingdings" w:hAnsi="Wingdings"/>
              </w:rPr>
            </w:pPr>
            <w:r>
              <w:rPr>
                <w:rFonts w:ascii="Wingdings" w:hAnsi="Wingdings"/>
              </w:rPr>
              <w:t></w:t>
            </w:r>
          </w:p>
        </w:tc>
        <w:tc>
          <w:tcPr>
            <w:tcW w:w="590" w:type="dxa"/>
          </w:tcPr>
          <w:p w14:paraId="0A62B51A" w14:textId="77777777" w:rsidR="00484486" w:rsidRDefault="00967E7C">
            <w:pPr>
              <w:pStyle w:val="TableParagraph"/>
              <w:spacing w:before="3" w:line="228" w:lineRule="exact"/>
              <w:ind w:left="11"/>
              <w:jc w:val="center"/>
              <w:rPr>
                <w:rFonts w:ascii="Wingdings" w:hAnsi="Wingdings"/>
              </w:rPr>
            </w:pPr>
            <w:r>
              <w:rPr>
                <w:rFonts w:ascii="Wingdings" w:hAnsi="Wingdings"/>
              </w:rPr>
              <w:t></w:t>
            </w:r>
          </w:p>
        </w:tc>
        <w:tc>
          <w:tcPr>
            <w:tcW w:w="588" w:type="dxa"/>
          </w:tcPr>
          <w:p w14:paraId="07CA5BA6" w14:textId="77777777" w:rsidR="00484486" w:rsidRDefault="00967E7C">
            <w:pPr>
              <w:pStyle w:val="TableParagraph"/>
              <w:spacing w:before="3" w:line="228" w:lineRule="exact"/>
              <w:ind w:right="192"/>
              <w:jc w:val="right"/>
              <w:rPr>
                <w:rFonts w:ascii="Wingdings" w:hAnsi="Wingdings"/>
              </w:rPr>
            </w:pPr>
            <w:r>
              <w:rPr>
                <w:rFonts w:ascii="Wingdings" w:hAnsi="Wingdings"/>
              </w:rPr>
              <w:t></w:t>
            </w:r>
          </w:p>
        </w:tc>
        <w:tc>
          <w:tcPr>
            <w:tcW w:w="588" w:type="dxa"/>
          </w:tcPr>
          <w:p w14:paraId="792AA16E" w14:textId="77777777" w:rsidR="00484486" w:rsidRDefault="00967E7C">
            <w:pPr>
              <w:pStyle w:val="TableParagraph"/>
              <w:spacing w:before="3" w:line="228" w:lineRule="exact"/>
              <w:ind w:right="192"/>
              <w:jc w:val="right"/>
              <w:rPr>
                <w:rFonts w:ascii="Wingdings" w:hAnsi="Wingdings"/>
              </w:rPr>
            </w:pPr>
            <w:r>
              <w:rPr>
                <w:rFonts w:ascii="Wingdings" w:hAnsi="Wingdings"/>
              </w:rPr>
              <w:t></w:t>
            </w:r>
          </w:p>
        </w:tc>
        <w:tc>
          <w:tcPr>
            <w:tcW w:w="559" w:type="dxa"/>
          </w:tcPr>
          <w:p w14:paraId="737FE6A7" w14:textId="77777777" w:rsidR="00484486" w:rsidRDefault="00967E7C">
            <w:pPr>
              <w:pStyle w:val="TableParagraph"/>
              <w:spacing w:before="3" w:line="228" w:lineRule="exact"/>
              <w:ind w:right="180"/>
              <w:jc w:val="right"/>
              <w:rPr>
                <w:rFonts w:ascii="Wingdings" w:hAnsi="Wingdings"/>
              </w:rPr>
            </w:pPr>
            <w:r>
              <w:rPr>
                <w:rFonts w:ascii="Wingdings" w:hAnsi="Wingdings"/>
              </w:rPr>
              <w:t></w:t>
            </w:r>
          </w:p>
        </w:tc>
        <w:tc>
          <w:tcPr>
            <w:tcW w:w="600" w:type="dxa"/>
          </w:tcPr>
          <w:p w14:paraId="0CC091E0" w14:textId="77777777" w:rsidR="00484486" w:rsidRDefault="00967E7C">
            <w:pPr>
              <w:pStyle w:val="TableParagraph"/>
              <w:spacing w:before="3" w:line="228" w:lineRule="exact"/>
              <w:ind w:left="12"/>
              <w:jc w:val="center"/>
              <w:rPr>
                <w:rFonts w:ascii="Wingdings" w:hAnsi="Wingdings"/>
              </w:rPr>
            </w:pPr>
            <w:r>
              <w:rPr>
                <w:rFonts w:ascii="Wingdings" w:hAnsi="Wingdings"/>
              </w:rPr>
              <w:t></w:t>
            </w:r>
          </w:p>
        </w:tc>
        <w:tc>
          <w:tcPr>
            <w:tcW w:w="569" w:type="dxa"/>
          </w:tcPr>
          <w:p w14:paraId="52A905EE" w14:textId="77777777" w:rsidR="00484486" w:rsidRDefault="00484486">
            <w:pPr>
              <w:pStyle w:val="TableParagraph"/>
              <w:rPr>
                <w:sz w:val="16"/>
              </w:rPr>
            </w:pPr>
          </w:p>
        </w:tc>
      </w:tr>
      <w:tr w:rsidR="00484486" w14:paraId="0888897E" w14:textId="77777777">
        <w:trPr>
          <w:trHeight w:val="253"/>
        </w:trPr>
        <w:tc>
          <w:tcPr>
            <w:tcW w:w="3619" w:type="dxa"/>
          </w:tcPr>
          <w:p w14:paraId="1C653DBD" w14:textId="77777777" w:rsidR="00484486" w:rsidRDefault="00967E7C">
            <w:pPr>
              <w:pStyle w:val="TableParagraph"/>
              <w:spacing w:before="30"/>
              <w:ind w:left="287"/>
              <w:rPr>
                <w:sz w:val="16"/>
              </w:rPr>
            </w:pPr>
            <w:r>
              <w:rPr>
                <w:sz w:val="16"/>
              </w:rPr>
              <w:t>Abri forestier</w:t>
            </w:r>
          </w:p>
        </w:tc>
        <w:tc>
          <w:tcPr>
            <w:tcW w:w="588" w:type="dxa"/>
          </w:tcPr>
          <w:p w14:paraId="72FE3B32" w14:textId="77777777" w:rsidR="00484486" w:rsidRDefault="00967E7C">
            <w:pPr>
              <w:pStyle w:val="TableParagraph"/>
              <w:spacing w:before="3" w:line="230" w:lineRule="exact"/>
              <w:ind w:left="8"/>
              <w:jc w:val="center"/>
              <w:rPr>
                <w:rFonts w:ascii="Wingdings" w:hAnsi="Wingdings"/>
              </w:rPr>
            </w:pPr>
            <w:r>
              <w:rPr>
                <w:rFonts w:ascii="Wingdings" w:hAnsi="Wingdings"/>
              </w:rPr>
              <w:t></w:t>
            </w:r>
          </w:p>
        </w:tc>
        <w:tc>
          <w:tcPr>
            <w:tcW w:w="588" w:type="dxa"/>
          </w:tcPr>
          <w:p w14:paraId="1E31EE91" w14:textId="77777777" w:rsidR="00484486" w:rsidRDefault="00967E7C">
            <w:pPr>
              <w:pStyle w:val="TableParagraph"/>
              <w:spacing w:before="3" w:line="230" w:lineRule="exact"/>
              <w:ind w:left="13"/>
              <w:jc w:val="center"/>
              <w:rPr>
                <w:rFonts w:ascii="Wingdings" w:hAnsi="Wingdings"/>
              </w:rPr>
            </w:pPr>
            <w:r>
              <w:rPr>
                <w:rFonts w:ascii="Wingdings" w:hAnsi="Wingdings"/>
              </w:rPr>
              <w:t></w:t>
            </w:r>
          </w:p>
        </w:tc>
        <w:tc>
          <w:tcPr>
            <w:tcW w:w="590" w:type="dxa"/>
          </w:tcPr>
          <w:p w14:paraId="7C99FED3" w14:textId="77777777" w:rsidR="00484486" w:rsidRDefault="00967E7C">
            <w:pPr>
              <w:pStyle w:val="TableParagraph"/>
              <w:spacing w:before="3" w:line="230" w:lineRule="exact"/>
              <w:ind w:left="208"/>
              <w:rPr>
                <w:rFonts w:ascii="Wingdings" w:hAnsi="Wingdings"/>
              </w:rPr>
            </w:pPr>
            <w:r>
              <w:rPr>
                <w:rFonts w:ascii="Wingdings" w:hAnsi="Wingdings"/>
              </w:rPr>
              <w:t></w:t>
            </w:r>
          </w:p>
        </w:tc>
        <w:tc>
          <w:tcPr>
            <w:tcW w:w="588" w:type="dxa"/>
          </w:tcPr>
          <w:p w14:paraId="3AD1CFCD" w14:textId="77777777" w:rsidR="00484486" w:rsidRDefault="00967E7C">
            <w:pPr>
              <w:pStyle w:val="TableParagraph"/>
              <w:spacing w:before="3" w:line="230" w:lineRule="exact"/>
              <w:ind w:right="193"/>
              <w:jc w:val="right"/>
              <w:rPr>
                <w:rFonts w:ascii="Wingdings" w:hAnsi="Wingdings"/>
              </w:rPr>
            </w:pPr>
            <w:r>
              <w:rPr>
                <w:rFonts w:ascii="Wingdings" w:hAnsi="Wingdings"/>
              </w:rPr>
              <w:t></w:t>
            </w:r>
          </w:p>
        </w:tc>
        <w:tc>
          <w:tcPr>
            <w:tcW w:w="590" w:type="dxa"/>
          </w:tcPr>
          <w:p w14:paraId="1E1DBBB9" w14:textId="77777777" w:rsidR="00484486" w:rsidRDefault="00967E7C">
            <w:pPr>
              <w:pStyle w:val="TableParagraph"/>
              <w:spacing w:before="3" w:line="230" w:lineRule="exact"/>
              <w:ind w:left="11"/>
              <w:jc w:val="center"/>
              <w:rPr>
                <w:rFonts w:ascii="Wingdings" w:hAnsi="Wingdings"/>
              </w:rPr>
            </w:pPr>
            <w:r>
              <w:rPr>
                <w:rFonts w:ascii="Wingdings" w:hAnsi="Wingdings"/>
              </w:rPr>
              <w:t></w:t>
            </w:r>
          </w:p>
        </w:tc>
        <w:tc>
          <w:tcPr>
            <w:tcW w:w="588" w:type="dxa"/>
          </w:tcPr>
          <w:p w14:paraId="75B77049" w14:textId="77777777" w:rsidR="00484486" w:rsidRDefault="00967E7C">
            <w:pPr>
              <w:pStyle w:val="TableParagraph"/>
              <w:spacing w:before="3" w:line="230" w:lineRule="exact"/>
              <w:ind w:right="192"/>
              <w:jc w:val="right"/>
              <w:rPr>
                <w:rFonts w:ascii="Wingdings" w:hAnsi="Wingdings"/>
              </w:rPr>
            </w:pPr>
            <w:r>
              <w:rPr>
                <w:rFonts w:ascii="Wingdings" w:hAnsi="Wingdings"/>
              </w:rPr>
              <w:t></w:t>
            </w:r>
          </w:p>
        </w:tc>
        <w:tc>
          <w:tcPr>
            <w:tcW w:w="588" w:type="dxa"/>
          </w:tcPr>
          <w:p w14:paraId="195B96AF" w14:textId="77777777" w:rsidR="00484486" w:rsidRDefault="00967E7C">
            <w:pPr>
              <w:pStyle w:val="TableParagraph"/>
              <w:spacing w:before="3" w:line="230" w:lineRule="exact"/>
              <w:ind w:right="192"/>
              <w:jc w:val="right"/>
              <w:rPr>
                <w:rFonts w:ascii="Wingdings" w:hAnsi="Wingdings"/>
              </w:rPr>
            </w:pPr>
            <w:r>
              <w:rPr>
                <w:rFonts w:ascii="Wingdings" w:hAnsi="Wingdings"/>
              </w:rPr>
              <w:t></w:t>
            </w:r>
          </w:p>
        </w:tc>
        <w:tc>
          <w:tcPr>
            <w:tcW w:w="559" w:type="dxa"/>
          </w:tcPr>
          <w:p w14:paraId="69B07C48" w14:textId="77777777" w:rsidR="00484486" w:rsidRDefault="00967E7C">
            <w:pPr>
              <w:pStyle w:val="TableParagraph"/>
              <w:spacing w:before="3" w:line="230" w:lineRule="exact"/>
              <w:ind w:right="180"/>
              <w:jc w:val="right"/>
              <w:rPr>
                <w:rFonts w:ascii="Wingdings" w:hAnsi="Wingdings"/>
              </w:rPr>
            </w:pPr>
            <w:r>
              <w:rPr>
                <w:rFonts w:ascii="Wingdings" w:hAnsi="Wingdings"/>
              </w:rPr>
              <w:t></w:t>
            </w:r>
          </w:p>
        </w:tc>
        <w:tc>
          <w:tcPr>
            <w:tcW w:w="600" w:type="dxa"/>
          </w:tcPr>
          <w:p w14:paraId="329CC5A7" w14:textId="77777777" w:rsidR="00484486" w:rsidRDefault="00967E7C">
            <w:pPr>
              <w:pStyle w:val="TableParagraph"/>
              <w:spacing w:before="3" w:line="230" w:lineRule="exact"/>
              <w:ind w:left="12"/>
              <w:jc w:val="center"/>
              <w:rPr>
                <w:rFonts w:ascii="Wingdings" w:hAnsi="Wingdings"/>
              </w:rPr>
            </w:pPr>
            <w:r>
              <w:rPr>
                <w:rFonts w:ascii="Wingdings" w:hAnsi="Wingdings"/>
              </w:rPr>
              <w:t></w:t>
            </w:r>
          </w:p>
        </w:tc>
        <w:tc>
          <w:tcPr>
            <w:tcW w:w="569" w:type="dxa"/>
          </w:tcPr>
          <w:p w14:paraId="435755EF" w14:textId="77777777" w:rsidR="00484486" w:rsidRDefault="00484486">
            <w:pPr>
              <w:pStyle w:val="TableParagraph"/>
              <w:rPr>
                <w:sz w:val="16"/>
              </w:rPr>
            </w:pPr>
          </w:p>
        </w:tc>
      </w:tr>
      <w:tr w:rsidR="00484486" w14:paraId="06831C42" w14:textId="77777777">
        <w:trPr>
          <w:trHeight w:val="253"/>
        </w:trPr>
        <w:tc>
          <w:tcPr>
            <w:tcW w:w="3619" w:type="dxa"/>
          </w:tcPr>
          <w:p w14:paraId="790F6E2D" w14:textId="77777777" w:rsidR="00484486" w:rsidRDefault="00967E7C">
            <w:pPr>
              <w:pStyle w:val="TableParagraph"/>
              <w:spacing w:before="30"/>
              <w:ind w:left="287"/>
              <w:rPr>
                <w:sz w:val="16"/>
              </w:rPr>
            </w:pPr>
            <w:r>
              <w:rPr>
                <w:sz w:val="16"/>
              </w:rPr>
              <w:t>Exploitation agricole</w:t>
            </w:r>
          </w:p>
        </w:tc>
        <w:tc>
          <w:tcPr>
            <w:tcW w:w="588" w:type="dxa"/>
          </w:tcPr>
          <w:p w14:paraId="6002B885" w14:textId="77777777" w:rsidR="00484486" w:rsidRDefault="00967E7C">
            <w:pPr>
              <w:pStyle w:val="TableParagraph"/>
              <w:spacing w:before="3" w:line="230" w:lineRule="exact"/>
              <w:ind w:left="8"/>
              <w:jc w:val="center"/>
              <w:rPr>
                <w:rFonts w:ascii="Wingdings" w:hAnsi="Wingdings"/>
              </w:rPr>
            </w:pPr>
            <w:r>
              <w:rPr>
                <w:rFonts w:ascii="Wingdings" w:hAnsi="Wingdings"/>
              </w:rPr>
              <w:t></w:t>
            </w:r>
          </w:p>
        </w:tc>
        <w:tc>
          <w:tcPr>
            <w:tcW w:w="588" w:type="dxa"/>
          </w:tcPr>
          <w:p w14:paraId="636DB00A" w14:textId="77777777" w:rsidR="00484486" w:rsidRDefault="00967E7C">
            <w:pPr>
              <w:pStyle w:val="TableParagraph"/>
              <w:spacing w:before="3" w:line="230" w:lineRule="exact"/>
              <w:ind w:left="13"/>
              <w:jc w:val="center"/>
              <w:rPr>
                <w:rFonts w:ascii="Wingdings" w:hAnsi="Wingdings"/>
              </w:rPr>
            </w:pPr>
            <w:r>
              <w:rPr>
                <w:rFonts w:ascii="Wingdings" w:hAnsi="Wingdings"/>
              </w:rPr>
              <w:t></w:t>
            </w:r>
          </w:p>
        </w:tc>
        <w:tc>
          <w:tcPr>
            <w:tcW w:w="590" w:type="dxa"/>
          </w:tcPr>
          <w:p w14:paraId="020754CA" w14:textId="77777777" w:rsidR="00484486" w:rsidRDefault="00967E7C">
            <w:pPr>
              <w:pStyle w:val="TableParagraph"/>
              <w:spacing w:before="3" w:line="230" w:lineRule="exact"/>
              <w:ind w:left="208"/>
              <w:rPr>
                <w:rFonts w:ascii="Wingdings" w:hAnsi="Wingdings"/>
              </w:rPr>
            </w:pPr>
            <w:r>
              <w:rPr>
                <w:rFonts w:ascii="Wingdings" w:hAnsi="Wingdings"/>
              </w:rPr>
              <w:t></w:t>
            </w:r>
          </w:p>
        </w:tc>
        <w:tc>
          <w:tcPr>
            <w:tcW w:w="588" w:type="dxa"/>
          </w:tcPr>
          <w:p w14:paraId="6E4C8519" w14:textId="77777777" w:rsidR="00484486" w:rsidRDefault="00967E7C">
            <w:pPr>
              <w:pStyle w:val="TableParagraph"/>
              <w:spacing w:before="3" w:line="230" w:lineRule="exact"/>
              <w:ind w:right="193"/>
              <w:jc w:val="right"/>
              <w:rPr>
                <w:rFonts w:ascii="Wingdings" w:hAnsi="Wingdings"/>
              </w:rPr>
            </w:pPr>
            <w:r>
              <w:rPr>
                <w:rFonts w:ascii="Wingdings" w:hAnsi="Wingdings"/>
              </w:rPr>
              <w:t></w:t>
            </w:r>
          </w:p>
        </w:tc>
        <w:tc>
          <w:tcPr>
            <w:tcW w:w="590" w:type="dxa"/>
          </w:tcPr>
          <w:p w14:paraId="089B0760" w14:textId="77777777" w:rsidR="00484486" w:rsidRDefault="00967E7C">
            <w:pPr>
              <w:pStyle w:val="TableParagraph"/>
              <w:spacing w:before="3" w:line="230" w:lineRule="exact"/>
              <w:ind w:left="11"/>
              <w:jc w:val="center"/>
              <w:rPr>
                <w:rFonts w:ascii="Wingdings" w:hAnsi="Wingdings"/>
              </w:rPr>
            </w:pPr>
            <w:r>
              <w:rPr>
                <w:rFonts w:ascii="Wingdings" w:hAnsi="Wingdings"/>
              </w:rPr>
              <w:t></w:t>
            </w:r>
          </w:p>
        </w:tc>
        <w:tc>
          <w:tcPr>
            <w:tcW w:w="588" w:type="dxa"/>
          </w:tcPr>
          <w:p w14:paraId="3E7698A9" w14:textId="77777777" w:rsidR="00484486" w:rsidRDefault="00967E7C">
            <w:pPr>
              <w:pStyle w:val="TableParagraph"/>
              <w:spacing w:before="3" w:line="230" w:lineRule="exact"/>
              <w:ind w:right="192"/>
              <w:jc w:val="right"/>
              <w:rPr>
                <w:rFonts w:ascii="Wingdings" w:hAnsi="Wingdings"/>
              </w:rPr>
            </w:pPr>
            <w:r>
              <w:rPr>
                <w:rFonts w:ascii="Wingdings" w:hAnsi="Wingdings"/>
              </w:rPr>
              <w:t></w:t>
            </w:r>
          </w:p>
        </w:tc>
        <w:tc>
          <w:tcPr>
            <w:tcW w:w="588" w:type="dxa"/>
          </w:tcPr>
          <w:p w14:paraId="66CB5A5E" w14:textId="77777777" w:rsidR="00484486" w:rsidRDefault="00967E7C">
            <w:pPr>
              <w:pStyle w:val="TableParagraph"/>
              <w:spacing w:before="3" w:line="230" w:lineRule="exact"/>
              <w:ind w:right="192"/>
              <w:jc w:val="right"/>
              <w:rPr>
                <w:rFonts w:ascii="Wingdings" w:hAnsi="Wingdings"/>
              </w:rPr>
            </w:pPr>
            <w:r>
              <w:rPr>
                <w:rFonts w:ascii="Wingdings" w:hAnsi="Wingdings"/>
              </w:rPr>
              <w:t></w:t>
            </w:r>
          </w:p>
        </w:tc>
        <w:tc>
          <w:tcPr>
            <w:tcW w:w="559" w:type="dxa"/>
          </w:tcPr>
          <w:p w14:paraId="2256B339" w14:textId="77777777" w:rsidR="00484486" w:rsidRDefault="00967E7C">
            <w:pPr>
              <w:pStyle w:val="TableParagraph"/>
              <w:spacing w:before="3" w:line="230" w:lineRule="exact"/>
              <w:ind w:right="180"/>
              <w:jc w:val="right"/>
              <w:rPr>
                <w:rFonts w:ascii="Wingdings" w:hAnsi="Wingdings"/>
              </w:rPr>
            </w:pPr>
            <w:r>
              <w:rPr>
                <w:rFonts w:ascii="Wingdings" w:hAnsi="Wingdings"/>
              </w:rPr>
              <w:t></w:t>
            </w:r>
          </w:p>
        </w:tc>
        <w:tc>
          <w:tcPr>
            <w:tcW w:w="600" w:type="dxa"/>
          </w:tcPr>
          <w:p w14:paraId="73265AD6" w14:textId="77777777" w:rsidR="00484486" w:rsidRDefault="00967E7C">
            <w:pPr>
              <w:pStyle w:val="TableParagraph"/>
              <w:spacing w:before="3" w:line="230" w:lineRule="exact"/>
              <w:ind w:left="12"/>
              <w:jc w:val="center"/>
              <w:rPr>
                <w:rFonts w:ascii="Wingdings" w:hAnsi="Wingdings"/>
              </w:rPr>
            </w:pPr>
            <w:r>
              <w:rPr>
                <w:rFonts w:ascii="Wingdings" w:hAnsi="Wingdings"/>
              </w:rPr>
              <w:t></w:t>
            </w:r>
          </w:p>
        </w:tc>
        <w:tc>
          <w:tcPr>
            <w:tcW w:w="569" w:type="dxa"/>
          </w:tcPr>
          <w:p w14:paraId="2177A860" w14:textId="77777777" w:rsidR="00484486" w:rsidRDefault="00484486">
            <w:pPr>
              <w:pStyle w:val="TableParagraph"/>
              <w:rPr>
                <w:sz w:val="16"/>
              </w:rPr>
            </w:pPr>
          </w:p>
        </w:tc>
      </w:tr>
      <w:tr w:rsidR="00484486" w14:paraId="6734620C" w14:textId="77777777">
        <w:trPr>
          <w:trHeight w:val="251"/>
        </w:trPr>
        <w:tc>
          <w:tcPr>
            <w:tcW w:w="3619" w:type="dxa"/>
          </w:tcPr>
          <w:p w14:paraId="6EDFB7FC" w14:textId="77777777" w:rsidR="00484486" w:rsidRDefault="00967E7C">
            <w:pPr>
              <w:pStyle w:val="TableParagraph"/>
              <w:spacing w:before="28"/>
              <w:ind w:left="287"/>
              <w:rPr>
                <w:sz w:val="16"/>
              </w:rPr>
            </w:pPr>
            <w:r>
              <w:rPr>
                <w:sz w:val="16"/>
              </w:rPr>
              <w:t>Exploitation forestière</w:t>
            </w:r>
          </w:p>
        </w:tc>
        <w:tc>
          <w:tcPr>
            <w:tcW w:w="588" w:type="dxa"/>
          </w:tcPr>
          <w:p w14:paraId="17A23E9A" w14:textId="77777777" w:rsidR="00484486" w:rsidRDefault="00967E7C">
            <w:pPr>
              <w:pStyle w:val="TableParagraph"/>
              <w:spacing w:before="3" w:line="228" w:lineRule="exact"/>
              <w:ind w:left="8"/>
              <w:jc w:val="center"/>
              <w:rPr>
                <w:rFonts w:ascii="Wingdings" w:hAnsi="Wingdings"/>
              </w:rPr>
            </w:pPr>
            <w:r>
              <w:rPr>
                <w:rFonts w:ascii="Wingdings" w:hAnsi="Wingdings"/>
              </w:rPr>
              <w:t></w:t>
            </w:r>
          </w:p>
        </w:tc>
        <w:tc>
          <w:tcPr>
            <w:tcW w:w="588" w:type="dxa"/>
          </w:tcPr>
          <w:p w14:paraId="46485DC1" w14:textId="77777777" w:rsidR="00484486" w:rsidRDefault="00967E7C">
            <w:pPr>
              <w:pStyle w:val="TableParagraph"/>
              <w:spacing w:before="3" w:line="228" w:lineRule="exact"/>
              <w:ind w:left="13"/>
              <w:jc w:val="center"/>
              <w:rPr>
                <w:rFonts w:ascii="Wingdings" w:hAnsi="Wingdings"/>
              </w:rPr>
            </w:pPr>
            <w:r>
              <w:rPr>
                <w:rFonts w:ascii="Wingdings" w:hAnsi="Wingdings"/>
              </w:rPr>
              <w:t></w:t>
            </w:r>
          </w:p>
        </w:tc>
        <w:tc>
          <w:tcPr>
            <w:tcW w:w="590" w:type="dxa"/>
          </w:tcPr>
          <w:p w14:paraId="61419DB6" w14:textId="77777777" w:rsidR="00484486" w:rsidRDefault="00967E7C">
            <w:pPr>
              <w:pStyle w:val="TableParagraph"/>
              <w:spacing w:before="3" w:line="228" w:lineRule="exact"/>
              <w:ind w:left="208"/>
              <w:rPr>
                <w:rFonts w:ascii="Wingdings" w:hAnsi="Wingdings"/>
              </w:rPr>
            </w:pPr>
            <w:r>
              <w:rPr>
                <w:rFonts w:ascii="Wingdings" w:hAnsi="Wingdings"/>
              </w:rPr>
              <w:t></w:t>
            </w:r>
          </w:p>
        </w:tc>
        <w:tc>
          <w:tcPr>
            <w:tcW w:w="588" w:type="dxa"/>
          </w:tcPr>
          <w:p w14:paraId="2D4C3ED6" w14:textId="77777777" w:rsidR="00484486" w:rsidRDefault="00967E7C">
            <w:pPr>
              <w:pStyle w:val="TableParagraph"/>
              <w:spacing w:before="3" w:line="228" w:lineRule="exact"/>
              <w:ind w:right="193"/>
              <w:jc w:val="right"/>
              <w:rPr>
                <w:rFonts w:ascii="Wingdings" w:hAnsi="Wingdings"/>
              </w:rPr>
            </w:pPr>
            <w:r>
              <w:rPr>
                <w:rFonts w:ascii="Wingdings" w:hAnsi="Wingdings"/>
              </w:rPr>
              <w:t></w:t>
            </w:r>
          </w:p>
        </w:tc>
        <w:tc>
          <w:tcPr>
            <w:tcW w:w="590" w:type="dxa"/>
          </w:tcPr>
          <w:p w14:paraId="61136AE9" w14:textId="77777777" w:rsidR="00484486" w:rsidRDefault="00967E7C">
            <w:pPr>
              <w:pStyle w:val="TableParagraph"/>
              <w:spacing w:before="3" w:line="228" w:lineRule="exact"/>
              <w:ind w:left="11"/>
              <w:jc w:val="center"/>
              <w:rPr>
                <w:rFonts w:ascii="Wingdings" w:hAnsi="Wingdings"/>
              </w:rPr>
            </w:pPr>
            <w:r>
              <w:rPr>
                <w:rFonts w:ascii="Wingdings" w:hAnsi="Wingdings"/>
              </w:rPr>
              <w:t></w:t>
            </w:r>
          </w:p>
        </w:tc>
        <w:tc>
          <w:tcPr>
            <w:tcW w:w="588" w:type="dxa"/>
          </w:tcPr>
          <w:p w14:paraId="40F95E50" w14:textId="77777777" w:rsidR="00484486" w:rsidRDefault="00967E7C">
            <w:pPr>
              <w:pStyle w:val="TableParagraph"/>
              <w:spacing w:before="3" w:line="228" w:lineRule="exact"/>
              <w:ind w:right="192"/>
              <w:jc w:val="right"/>
              <w:rPr>
                <w:rFonts w:ascii="Wingdings" w:hAnsi="Wingdings"/>
              </w:rPr>
            </w:pPr>
            <w:r>
              <w:rPr>
                <w:rFonts w:ascii="Wingdings" w:hAnsi="Wingdings"/>
              </w:rPr>
              <w:t></w:t>
            </w:r>
          </w:p>
        </w:tc>
        <w:tc>
          <w:tcPr>
            <w:tcW w:w="588" w:type="dxa"/>
          </w:tcPr>
          <w:p w14:paraId="39A3EB98" w14:textId="77777777" w:rsidR="00484486" w:rsidRDefault="00967E7C">
            <w:pPr>
              <w:pStyle w:val="TableParagraph"/>
              <w:spacing w:before="3" w:line="228" w:lineRule="exact"/>
              <w:ind w:right="192"/>
              <w:jc w:val="right"/>
              <w:rPr>
                <w:rFonts w:ascii="Wingdings" w:hAnsi="Wingdings"/>
              </w:rPr>
            </w:pPr>
            <w:r>
              <w:rPr>
                <w:rFonts w:ascii="Wingdings" w:hAnsi="Wingdings"/>
              </w:rPr>
              <w:t></w:t>
            </w:r>
          </w:p>
        </w:tc>
        <w:tc>
          <w:tcPr>
            <w:tcW w:w="559" w:type="dxa"/>
          </w:tcPr>
          <w:p w14:paraId="6091F976" w14:textId="77777777" w:rsidR="00484486" w:rsidRDefault="00967E7C">
            <w:pPr>
              <w:pStyle w:val="TableParagraph"/>
              <w:spacing w:before="3" w:line="228" w:lineRule="exact"/>
              <w:ind w:right="180"/>
              <w:jc w:val="right"/>
              <w:rPr>
                <w:rFonts w:ascii="Wingdings" w:hAnsi="Wingdings"/>
              </w:rPr>
            </w:pPr>
            <w:r>
              <w:rPr>
                <w:rFonts w:ascii="Wingdings" w:hAnsi="Wingdings"/>
              </w:rPr>
              <w:t></w:t>
            </w:r>
          </w:p>
        </w:tc>
        <w:tc>
          <w:tcPr>
            <w:tcW w:w="600" w:type="dxa"/>
          </w:tcPr>
          <w:p w14:paraId="5B1C1C80" w14:textId="77777777" w:rsidR="00484486" w:rsidRDefault="00967E7C">
            <w:pPr>
              <w:pStyle w:val="TableParagraph"/>
              <w:spacing w:before="3" w:line="228" w:lineRule="exact"/>
              <w:ind w:left="12"/>
              <w:jc w:val="center"/>
              <w:rPr>
                <w:rFonts w:ascii="Wingdings" w:hAnsi="Wingdings"/>
              </w:rPr>
            </w:pPr>
            <w:r>
              <w:rPr>
                <w:rFonts w:ascii="Wingdings" w:hAnsi="Wingdings"/>
              </w:rPr>
              <w:t></w:t>
            </w:r>
          </w:p>
        </w:tc>
        <w:tc>
          <w:tcPr>
            <w:tcW w:w="569" w:type="dxa"/>
          </w:tcPr>
          <w:p w14:paraId="607E4545" w14:textId="77777777" w:rsidR="00484486" w:rsidRDefault="00484486">
            <w:pPr>
              <w:pStyle w:val="TableParagraph"/>
              <w:rPr>
                <w:sz w:val="16"/>
              </w:rPr>
            </w:pPr>
          </w:p>
        </w:tc>
      </w:tr>
    </w:tbl>
    <w:p w14:paraId="5FA25B78" w14:textId="77777777" w:rsidR="00484486" w:rsidRDefault="00484486">
      <w:pPr>
        <w:rPr>
          <w:sz w:val="16"/>
        </w:rPr>
        <w:sectPr w:rsidR="00484486">
          <w:footerReference w:type="default" r:id="rId93"/>
          <w:pgSz w:w="12240" w:h="20160"/>
          <w:pgMar w:top="1340" w:right="1320" w:bottom="1440" w:left="1220" w:header="729" w:footer="1251" w:gutter="0"/>
          <w:cols w:space="720"/>
        </w:sectPr>
      </w:pPr>
    </w:p>
    <w:p w14:paraId="729C071F" w14:textId="77777777" w:rsidR="00484486" w:rsidRDefault="00967E7C">
      <w:pPr>
        <w:pStyle w:val="Paragraphedeliste"/>
        <w:numPr>
          <w:ilvl w:val="2"/>
          <w:numId w:val="98"/>
        </w:numPr>
        <w:tabs>
          <w:tab w:val="left" w:pos="1352"/>
          <w:tab w:val="left" w:pos="1353"/>
        </w:tabs>
        <w:spacing w:before="80"/>
        <w:ind w:left="1352"/>
        <w:jc w:val="left"/>
        <w:rPr>
          <w:sz w:val="24"/>
        </w:rPr>
      </w:pPr>
      <w:bookmarkStart w:id="96" w:name="3.13.9__Zone_de_villégiature_(V)_et_Îlot"/>
      <w:bookmarkStart w:id="97" w:name="_bookmark48"/>
      <w:bookmarkEnd w:id="96"/>
      <w:bookmarkEnd w:id="97"/>
      <w:r>
        <w:rPr>
          <w:sz w:val="24"/>
          <w:u w:val="single"/>
        </w:rPr>
        <w:lastRenderedPageBreak/>
        <w:t>Zone de villégiature (V) et Îlots déstructurés</w:t>
      </w:r>
    </w:p>
    <w:p w14:paraId="66CA2C1E" w14:textId="036A214F" w:rsidR="00484486" w:rsidRDefault="000506B3">
      <w:pPr>
        <w:spacing w:before="22"/>
        <w:ind w:right="6052"/>
        <w:jc w:val="right"/>
        <w:rPr>
          <w:sz w:val="18"/>
        </w:rPr>
      </w:pPr>
      <w:r w:rsidRPr="00F7516E">
        <w:rPr>
          <w:i/>
          <w:iCs/>
          <w:sz w:val="18"/>
        </w:rPr>
        <w:t>[Règ. 559-2018, le 16-05-2018]</w:t>
      </w:r>
    </w:p>
    <w:p w14:paraId="750B5E7A" w14:textId="77777777" w:rsidR="00484486" w:rsidRDefault="00484486">
      <w:pPr>
        <w:pStyle w:val="Corpsdetexte"/>
        <w:spacing w:before="3"/>
        <w:rPr>
          <w:sz w:val="21"/>
        </w:rPr>
      </w:pPr>
    </w:p>
    <w:p w14:paraId="50345785" w14:textId="77777777" w:rsidR="00484486" w:rsidRDefault="00967E7C">
      <w:pPr>
        <w:ind w:right="6107"/>
        <w:jc w:val="right"/>
        <w:rPr>
          <w:b/>
          <w:sz w:val="18"/>
        </w:rPr>
      </w:pPr>
      <w:r>
        <w:rPr>
          <w:b/>
          <w:sz w:val="18"/>
        </w:rPr>
        <w:t>Toujours se référer aux articles 3.8 et 3.12.2</w:t>
      </w:r>
    </w:p>
    <w:p w14:paraId="030E640F" w14:textId="77777777" w:rsidR="00484486" w:rsidRDefault="00484486">
      <w:pPr>
        <w:pStyle w:val="Corpsdetexte"/>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5"/>
        <w:gridCol w:w="579"/>
        <w:gridCol w:w="581"/>
        <w:gridCol w:w="588"/>
        <w:gridCol w:w="1169"/>
        <w:gridCol w:w="588"/>
        <w:gridCol w:w="646"/>
        <w:gridCol w:w="490"/>
        <w:gridCol w:w="1220"/>
      </w:tblGrid>
      <w:tr w:rsidR="00484486" w14:paraId="797F3E6C" w14:textId="77777777">
        <w:trPr>
          <w:trHeight w:val="198"/>
        </w:trPr>
        <w:tc>
          <w:tcPr>
            <w:tcW w:w="3605" w:type="dxa"/>
          </w:tcPr>
          <w:p w14:paraId="5A2145A6" w14:textId="77777777" w:rsidR="00484486" w:rsidRDefault="00967E7C">
            <w:pPr>
              <w:pStyle w:val="TableParagraph"/>
              <w:spacing w:line="179" w:lineRule="exact"/>
              <w:ind w:right="91"/>
              <w:jc w:val="right"/>
              <w:rPr>
                <w:b/>
                <w:sz w:val="16"/>
              </w:rPr>
            </w:pPr>
            <w:r>
              <w:rPr>
                <w:b/>
                <w:sz w:val="16"/>
              </w:rPr>
              <w:t>Zones</w:t>
            </w:r>
          </w:p>
        </w:tc>
        <w:tc>
          <w:tcPr>
            <w:tcW w:w="579" w:type="dxa"/>
            <w:vMerge w:val="restart"/>
          </w:tcPr>
          <w:p w14:paraId="4979E5F8" w14:textId="77777777" w:rsidR="00484486" w:rsidRDefault="00967E7C">
            <w:pPr>
              <w:pStyle w:val="TableParagraph"/>
              <w:spacing w:line="237" w:lineRule="auto"/>
              <w:ind w:left="174" w:firstLine="33"/>
              <w:rPr>
                <w:sz w:val="16"/>
              </w:rPr>
            </w:pPr>
            <w:r>
              <w:rPr>
                <w:sz w:val="16"/>
              </w:rPr>
              <w:t>V- 130</w:t>
            </w:r>
          </w:p>
        </w:tc>
        <w:tc>
          <w:tcPr>
            <w:tcW w:w="581" w:type="dxa"/>
            <w:vMerge w:val="restart"/>
          </w:tcPr>
          <w:p w14:paraId="647844D1" w14:textId="77777777" w:rsidR="00484486" w:rsidRDefault="00484486">
            <w:pPr>
              <w:pStyle w:val="TableParagraph"/>
              <w:rPr>
                <w:sz w:val="16"/>
              </w:rPr>
            </w:pPr>
          </w:p>
        </w:tc>
        <w:tc>
          <w:tcPr>
            <w:tcW w:w="588" w:type="dxa"/>
            <w:vMerge w:val="restart"/>
          </w:tcPr>
          <w:p w14:paraId="74F4EB13" w14:textId="77777777" w:rsidR="00484486" w:rsidRDefault="00484486">
            <w:pPr>
              <w:pStyle w:val="TableParagraph"/>
              <w:rPr>
                <w:sz w:val="16"/>
              </w:rPr>
            </w:pPr>
          </w:p>
        </w:tc>
        <w:tc>
          <w:tcPr>
            <w:tcW w:w="1169" w:type="dxa"/>
          </w:tcPr>
          <w:p w14:paraId="72EB4058" w14:textId="77777777" w:rsidR="00484486" w:rsidRDefault="00967E7C">
            <w:pPr>
              <w:pStyle w:val="TableParagraph"/>
              <w:spacing w:line="179" w:lineRule="exact"/>
              <w:ind w:left="72" w:right="63"/>
              <w:jc w:val="center"/>
              <w:rPr>
                <w:rFonts w:ascii="Microsoft Himalaya" w:hAnsi="Microsoft Himalaya"/>
                <w:sz w:val="20"/>
              </w:rPr>
            </w:pPr>
            <w:r>
              <w:rPr>
                <w:rFonts w:ascii="Microsoft Himalaya" w:hAnsi="Microsoft Himalaya"/>
                <w:sz w:val="20"/>
              </w:rPr>
              <w:t>Îlot déstructuré #1</w:t>
            </w:r>
          </w:p>
        </w:tc>
        <w:tc>
          <w:tcPr>
            <w:tcW w:w="1234" w:type="dxa"/>
            <w:gridSpan w:val="2"/>
          </w:tcPr>
          <w:p w14:paraId="46106754" w14:textId="77777777" w:rsidR="00484486" w:rsidRDefault="00967E7C">
            <w:pPr>
              <w:pStyle w:val="TableParagraph"/>
              <w:spacing w:line="179" w:lineRule="exact"/>
              <w:ind w:left="152"/>
              <w:rPr>
                <w:rFonts w:ascii="Microsoft Himalaya" w:hAnsi="Microsoft Himalaya"/>
                <w:sz w:val="20"/>
              </w:rPr>
            </w:pPr>
            <w:r>
              <w:rPr>
                <w:rFonts w:ascii="Microsoft Himalaya" w:hAnsi="Microsoft Himalaya"/>
                <w:sz w:val="20"/>
              </w:rPr>
              <w:t>Îlot déstructuré #2</w:t>
            </w:r>
          </w:p>
        </w:tc>
        <w:tc>
          <w:tcPr>
            <w:tcW w:w="490" w:type="dxa"/>
            <w:vMerge w:val="restart"/>
          </w:tcPr>
          <w:p w14:paraId="7E58E8FD" w14:textId="77777777" w:rsidR="00484486" w:rsidRDefault="00484486">
            <w:pPr>
              <w:pStyle w:val="TableParagraph"/>
              <w:rPr>
                <w:sz w:val="16"/>
              </w:rPr>
            </w:pPr>
          </w:p>
        </w:tc>
        <w:tc>
          <w:tcPr>
            <w:tcW w:w="1220" w:type="dxa"/>
          </w:tcPr>
          <w:p w14:paraId="33EF2C32" w14:textId="77777777" w:rsidR="00484486" w:rsidRDefault="00967E7C">
            <w:pPr>
              <w:pStyle w:val="TableParagraph"/>
              <w:spacing w:line="179" w:lineRule="exact"/>
              <w:ind w:right="171"/>
              <w:jc w:val="right"/>
              <w:rPr>
                <w:rFonts w:ascii="Microsoft Himalaya" w:hAnsi="Microsoft Himalaya"/>
                <w:sz w:val="20"/>
              </w:rPr>
            </w:pPr>
            <w:r>
              <w:rPr>
                <w:rFonts w:ascii="Microsoft Himalaya" w:hAnsi="Microsoft Himalaya"/>
                <w:sz w:val="20"/>
              </w:rPr>
              <w:t xml:space="preserve">Îlot </w:t>
            </w:r>
            <w:r>
              <w:rPr>
                <w:rFonts w:ascii="Microsoft Himalaya" w:hAnsi="Microsoft Himalaya"/>
                <w:sz w:val="20"/>
              </w:rPr>
              <w:t>déstructuré #3</w:t>
            </w:r>
          </w:p>
        </w:tc>
      </w:tr>
      <w:tr w:rsidR="00484486" w14:paraId="3D275C13" w14:textId="77777777">
        <w:trPr>
          <w:trHeight w:val="184"/>
        </w:trPr>
        <w:tc>
          <w:tcPr>
            <w:tcW w:w="3605" w:type="dxa"/>
          </w:tcPr>
          <w:p w14:paraId="218AA148" w14:textId="77777777" w:rsidR="00484486" w:rsidRDefault="00967E7C">
            <w:pPr>
              <w:pStyle w:val="TableParagraph"/>
              <w:spacing w:line="164" w:lineRule="exact"/>
              <w:ind w:left="107"/>
              <w:rPr>
                <w:b/>
                <w:sz w:val="16"/>
              </w:rPr>
            </w:pPr>
            <w:r>
              <w:rPr>
                <w:b/>
                <w:sz w:val="16"/>
              </w:rPr>
              <w:t>GROUPES D'USAGES</w:t>
            </w:r>
          </w:p>
        </w:tc>
        <w:tc>
          <w:tcPr>
            <w:tcW w:w="579" w:type="dxa"/>
            <w:vMerge/>
            <w:tcBorders>
              <w:top w:val="nil"/>
            </w:tcBorders>
          </w:tcPr>
          <w:p w14:paraId="5E5A1E4C" w14:textId="77777777" w:rsidR="00484486" w:rsidRDefault="00484486">
            <w:pPr>
              <w:rPr>
                <w:sz w:val="2"/>
                <w:szCs w:val="2"/>
              </w:rPr>
            </w:pPr>
          </w:p>
        </w:tc>
        <w:tc>
          <w:tcPr>
            <w:tcW w:w="581" w:type="dxa"/>
            <w:vMerge/>
            <w:tcBorders>
              <w:top w:val="nil"/>
            </w:tcBorders>
          </w:tcPr>
          <w:p w14:paraId="42492CF7" w14:textId="77777777" w:rsidR="00484486" w:rsidRDefault="00484486">
            <w:pPr>
              <w:rPr>
                <w:sz w:val="2"/>
                <w:szCs w:val="2"/>
              </w:rPr>
            </w:pPr>
          </w:p>
        </w:tc>
        <w:tc>
          <w:tcPr>
            <w:tcW w:w="588" w:type="dxa"/>
            <w:vMerge/>
            <w:tcBorders>
              <w:top w:val="nil"/>
            </w:tcBorders>
          </w:tcPr>
          <w:p w14:paraId="0C4ED407" w14:textId="77777777" w:rsidR="00484486" w:rsidRDefault="00484486">
            <w:pPr>
              <w:rPr>
                <w:sz w:val="2"/>
                <w:szCs w:val="2"/>
              </w:rPr>
            </w:pPr>
          </w:p>
        </w:tc>
        <w:tc>
          <w:tcPr>
            <w:tcW w:w="1169" w:type="dxa"/>
          </w:tcPr>
          <w:p w14:paraId="4728D148" w14:textId="77777777" w:rsidR="00484486" w:rsidRDefault="00967E7C">
            <w:pPr>
              <w:pStyle w:val="TableParagraph"/>
              <w:spacing w:before="1" w:line="163" w:lineRule="exact"/>
              <w:ind w:left="72" w:right="60"/>
              <w:jc w:val="center"/>
              <w:rPr>
                <w:rFonts w:ascii="Microsoft Himalaya"/>
                <w:sz w:val="18"/>
              </w:rPr>
            </w:pPr>
            <w:r>
              <w:rPr>
                <w:rFonts w:ascii="Microsoft Himalaya"/>
                <w:sz w:val="18"/>
              </w:rPr>
              <w:t>Type 1</w:t>
            </w:r>
          </w:p>
        </w:tc>
        <w:tc>
          <w:tcPr>
            <w:tcW w:w="588" w:type="dxa"/>
          </w:tcPr>
          <w:p w14:paraId="03F18E9A" w14:textId="77777777" w:rsidR="00484486" w:rsidRDefault="00967E7C">
            <w:pPr>
              <w:pStyle w:val="TableParagraph"/>
              <w:spacing w:line="164" w:lineRule="exact"/>
              <w:ind w:right="145"/>
              <w:jc w:val="right"/>
              <w:rPr>
                <w:rFonts w:ascii="Microsoft Himalaya"/>
                <w:sz w:val="18"/>
              </w:rPr>
            </w:pPr>
            <w:r>
              <w:rPr>
                <w:rFonts w:ascii="Microsoft Himalaya"/>
                <w:sz w:val="18"/>
              </w:rPr>
              <w:t>Type 1</w:t>
            </w:r>
          </w:p>
        </w:tc>
        <w:tc>
          <w:tcPr>
            <w:tcW w:w="646" w:type="dxa"/>
          </w:tcPr>
          <w:p w14:paraId="64F85C72" w14:textId="77777777" w:rsidR="00484486" w:rsidRDefault="00967E7C">
            <w:pPr>
              <w:pStyle w:val="TableParagraph"/>
              <w:spacing w:line="164" w:lineRule="exact"/>
              <w:ind w:right="203"/>
              <w:jc w:val="right"/>
              <w:rPr>
                <w:rFonts w:ascii="Microsoft Himalaya"/>
                <w:sz w:val="18"/>
              </w:rPr>
            </w:pPr>
            <w:r>
              <w:rPr>
                <w:rFonts w:ascii="Microsoft Himalaya"/>
                <w:sz w:val="18"/>
              </w:rPr>
              <w:t>Type 2</w:t>
            </w:r>
          </w:p>
        </w:tc>
        <w:tc>
          <w:tcPr>
            <w:tcW w:w="490" w:type="dxa"/>
            <w:vMerge/>
            <w:tcBorders>
              <w:top w:val="nil"/>
            </w:tcBorders>
          </w:tcPr>
          <w:p w14:paraId="26FF6B97" w14:textId="77777777" w:rsidR="00484486" w:rsidRDefault="00484486">
            <w:pPr>
              <w:rPr>
                <w:sz w:val="2"/>
                <w:szCs w:val="2"/>
              </w:rPr>
            </w:pPr>
          </w:p>
        </w:tc>
        <w:tc>
          <w:tcPr>
            <w:tcW w:w="1220" w:type="dxa"/>
          </w:tcPr>
          <w:p w14:paraId="2FCF4218" w14:textId="77777777" w:rsidR="00484486" w:rsidRDefault="00967E7C">
            <w:pPr>
              <w:pStyle w:val="TableParagraph"/>
              <w:spacing w:before="1" w:line="163" w:lineRule="exact"/>
              <w:ind w:left="419" w:right="412"/>
              <w:jc w:val="center"/>
              <w:rPr>
                <w:rFonts w:ascii="Microsoft Himalaya"/>
                <w:sz w:val="18"/>
              </w:rPr>
            </w:pPr>
            <w:r>
              <w:rPr>
                <w:rFonts w:ascii="Microsoft Himalaya"/>
                <w:sz w:val="18"/>
              </w:rPr>
              <w:t>Type 1</w:t>
            </w:r>
          </w:p>
        </w:tc>
      </w:tr>
      <w:tr w:rsidR="00484486" w14:paraId="4156B061" w14:textId="77777777">
        <w:trPr>
          <w:trHeight w:val="184"/>
        </w:trPr>
        <w:tc>
          <w:tcPr>
            <w:tcW w:w="5353" w:type="dxa"/>
            <w:gridSpan w:val="4"/>
          </w:tcPr>
          <w:p w14:paraId="2A041813" w14:textId="77777777" w:rsidR="00484486" w:rsidRDefault="00967E7C">
            <w:pPr>
              <w:pStyle w:val="TableParagraph"/>
              <w:spacing w:line="164" w:lineRule="exact"/>
              <w:ind w:left="107"/>
              <w:rPr>
                <w:b/>
                <w:sz w:val="16"/>
              </w:rPr>
            </w:pPr>
            <w:r>
              <w:rPr>
                <w:b/>
                <w:sz w:val="16"/>
              </w:rPr>
              <w:t>Habitations</w:t>
            </w:r>
          </w:p>
        </w:tc>
        <w:tc>
          <w:tcPr>
            <w:tcW w:w="1169" w:type="dxa"/>
          </w:tcPr>
          <w:p w14:paraId="7A1C5C34" w14:textId="77777777" w:rsidR="00484486" w:rsidRDefault="00967E7C">
            <w:pPr>
              <w:pStyle w:val="TableParagraph"/>
              <w:spacing w:before="13"/>
              <w:ind w:left="63" w:right="63"/>
              <w:jc w:val="center"/>
              <w:rPr>
                <w:sz w:val="13"/>
              </w:rPr>
            </w:pPr>
            <w:r>
              <w:rPr>
                <w:sz w:val="13"/>
              </w:rPr>
              <w:t>Voir art. 3.12.2</w:t>
            </w:r>
          </w:p>
        </w:tc>
        <w:tc>
          <w:tcPr>
            <w:tcW w:w="1234" w:type="dxa"/>
            <w:gridSpan w:val="2"/>
          </w:tcPr>
          <w:p w14:paraId="2D0A25C9" w14:textId="77777777" w:rsidR="00484486" w:rsidRDefault="00967E7C">
            <w:pPr>
              <w:pStyle w:val="TableParagraph"/>
              <w:spacing w:before="13"/>
              <w:ind w:left="236"/>
              <w:rPr>
                <w:sz w:val="13"/>
              </w:rPr>
            </w:pPr>
            <w:r>
              <w:rPr>
                <w:sz w:val="13"/>
              </w:rPr>
              <w:t>Voir art. 3.12.2</w:t>
            </w:r>
          </w:p>
        </w:tc>
        <w:tc>
          <w:tcPr>
            <w:tcW w:w="490" w:type="dxa"/>
          </w:tcPr>
          <w:p w14:paraId="79586343" w14:textId="77777777" w:rsidR="00484486" w:rsidRDefault="00484486">
            <w:pPr>
              <w:pStyle w:val="TableParagraph"/>
              <w:rPr>
                <w:sz w:val="12"/>
              </w:rPr>
            </w:pPr>
          </w:p>
        </w:tc>
        <w:tc>
          <w:tcPr>
            <w:tcW w:w="1220" w:type="dxa"/>
          </w:tcPr>
          <w:p w14:paraId="4EE4F9F9" w14:textId="77777777" w:rsidR="00484486" w:rsidRDefault="00967E7C">
            <w:pPr>
              <w:pStyle w:val="TableParagraph"/>
              <w:spacing w:before="13"/>
              <w:ind w:right="221"/>
              <w:jc w:val="right"/>
              <w:rPr>
                <w:sz w:val="13"/>
              </w:rPr>
            </w:pPr>
            <w:r>
              <w:rPr>
                <w:sz w:val="13"/>
              </w:rPr>
              <w:t>Voir art. 3.12.2</w:t>
            </w:r>
          </w:p>
        </w:tc>
      </w:tr>
      <w:tr w:rsidR="00484486" w14:paraId="353B0A69" w14:textId="77777777">
        <w:trPr>
          <w:trHeight w:val="275"/>
        </w:trPr>
        <w:tc>
          <w:tcPr>
            <w:tcW w:w="3605" w:type="dxa"/>
          </w:tcPr>
          <w:p w14:paraId="35B95ACC" w14:textId="77777777" w:rsidR="00484486" w:rsidRDefault="00967E7C">
            <w:pPr>
              <w:pStyle w:val="TableParagraph"/>
              <w:spacing w:before="40"/>
              <w:ind w:left="287"/>
              <w:rPr>
                <w:sz w:val="16"/>
              </w:rPr>
            </w:pPr>
            <w:r>
              <w:rPr>
                <w:sz w:val="16"/>
              </w:rPr>
              <w:t>Unifamiliale isolée</w:t>
            </w:r>
          </w:p>
        </w:tc>
        <w:tc>
          <w:tcPr>
            <w:tcW w:w="579" w:type="dxa"/>
          </w:tcPr>
          <w:p w14:paraId="22DD0A9E" w14:textId="77777777" w:rsidR="00484486" w:rsidRDefault="00967E7C">
            <w:pPr>
              <w:pStyle w:val="TableParagraph"/>
              <w:spacing w:before="9" w:line="247" w:lineRule="exact"/>
              <w:ind w:left="201"/>
              <w:rPr>
                <w:rFonts w:ascii="Wingdings" w:hAnsi="Wingdings"/>
                <w:sz w:val="23"/>
              </w:rPr>
            </w:pPr>
            <w:r>
              <w:rPr>
                <w:rFonts w:ascii="Wingdings" w:hAnsi="Wingdings"/>
                <w:sz w:val="23"/>
              </w:rPr>
              <w:t></w:t>
            </w:r>
          </w:p>
        </w:tc>
        <w:tc>
          <w:tcPr>
            <w:tcW w:w="581" w:type="dxa"/>
          </w:tcPr>
          <w:p w14:paraId="14ED2651" w14:textId="77777777" w:rsidR="00484486" w:rsidRDefault="00484486">
            <w:pPr>
              <w:pStyle w:val="TableParagraph"/>
              <w:rPr>
                <w:sz w:val="16"/>
              </w:rPr>
            </w:pPr>
          </w:p>
        </w:tc>
        <w:tc>
          <w:tcPr>
            <w:tcW w:w="588" w:type="dxa"/>
          </w:tcPr>
          <w:p w14:paraId="68E3BFE0" w14:textId="77777777" w:rsidR="00484486" w:rsidRDefault="00484486">
            <w:pPr>
              <w:pStyle w:val="TableParagraph"/>
              <w:rPr>
                <w:sz w:val="16"/>
              </w:rPr>
            </w:pPr>
          </w:p>
        </w:tc>
        <w:tc>
          <w:tcPr>
            <w:tcW w:w="1169" w:type="dxa"/>
          </w:tcPr>
          <w:p w14:paraId="0444D509" w14:textId="77777777" w:rsidR="00484486" w:rsidRDefault="00967E7C">
            <w:pPr>
              <w:pStyle w:val="TableParagraph"/>
              <w:spacing w:before="5" w:line="251" w:lineRule="exact"/>
              <w:ind w:left="11"/>
              <w:jc w:val="center"/>
              <w:rPr>
                <w:rFonts w:ascii="Wingdings" w:hAnsi="Wingdings"/>
                <w:sz w:val="24"/>
              </w:rPr>
            </w:pPr>
            <w:r>
              <w:rPr>
                <w:rFonts w:ascii="Wingdings" w:hAnsi="Wingdings"/>
                <w:sz w:val="24"/>
              </w:rPr>
              <w:t></w:t>
            </w:r>
          </w:p>
        </w:tc>
        <w:tc>
          <w:tcPr>
            <w:tcW w:w="588" w:type="dxa"/>
          </w:tcPr>
          <w:p w14:paraId="5FAD79E2" w14:textId="77777777" w:rsidR="00484486" w:rsidRDefault="00967E7C">
            <w:pPr>
              <w:pStyle w:val="TableParagraph"/>
              <w:spacing w:before="9" w:line="247" w:lineRule="exact"/>
              <w:ind w:right="192"/>
              <w:jc w:val="right"/>
              <w:rPr>
                <w:rFonts w:ascii="Wingdings" w:hAnsi="Wingdings"/>
                <w:sz w:val="23"/>
              </w:rPr>
            </w:pPr>
            <w:r>
              <w:rPr>
                <w:rFonts w:ascii="Wingdings" w:hAnsi="Wingdings"/>
                <w:sz w:val="23"/>
              </w:rPr>
              <w:t></w:t>
            </w:r>
          </w:p>
        </w:tc>
        <w:tc>
          <w:tcPr>
            <w:tcW w:w="646" w:type="dxa"/>
          </w:tcPr>
          <w:p w14:paraId="1D29B51C" w14:textId="77777777" w:rsidR="00484486" w:rsidRDefault="00967E7C">
            <w:pPr>
              <w:pStyle w:val="TableParagraph"/>
              <w:spacing w:before="9" w:line="247" w:lineRule="exact"/>
              <w:ind w:right="221"/>
              <w:jc w:val="right"/>
              <w:rPr>
                <w:rFonts w:ascii="Wingdings" w:hAnsi="Wingdings"/>
                <w:sz w:val="23"/>
              </w:rPr>
            </w:pPr>
            <w:r>
              <w:rPr>
                <w:rFonts w:ascii="Wingdings" w:hAnsi="Wingdings"/>
                <w:sz w:val="23"/>
              </w:rPr>
              <w:t></w:t>
            </w:r>
          </w:p>
        </w:tc>
        <w:tc>
          <w:tcPr>
            <w:tcW w:w="490" w:type="dxa"/>
          </w:tcPr>
          <w:p w14:paraId="6415BD20" w14:textId="77777777" w:rsidR="00484486" w:rsidRDefault="00484486">
            <w:pPr>
              <w:pStyle w:val="TableParagraph"/>
              <w:rPr>
                <w:sz w:val="16"/>
              </w:rPr>
            </w:pPr>
          </w:p>
        </w:tc>
        <w:tc>
          <w:tcPr>
            <w:tcW w:w="1220" w:type="dxa"/>
          </w:tcPr>
          <w:p w14:paraId="3105592E" w14:textId="77777777" w:rsidR="00484486" w:rsidRDefault="00967E7C">
            <w:pPr>
              <w:pStyle w:val="TableParagraph"/>
              <w:spacing w:before="9" w:line="247" w:lineRule="exact"/>
              <w:ind w:left="8"/>
              <w:jc w:val="center"/>
              <w:rPr>
                <w:rFonts w:ascii="Wingdings" w:hAnsi="Wingdings"/>
                <w:sz w:val="23"/>
              </w:rPr>
            </w:pPr>
            <w:r>
              <w:rPr>
                <w:rFonts w:ascii="Wingdings" w:hAnsi="Wingdings"/>
                <w:sz w:val="23"/>
              </w:rPr>
              <w:t></w:t>
            </w:r>
          </w:p>
        </w:tc>
      </w:tr>
      <w:tr w:rsidR="00484486" w14:paraId="7DACBBEA" w14:textId="77777777">
        <w:trPr>
          <w:trHeight w:val="275"/>
        </w:trPr>
        <w:tc>
          <w:tcPr>
            <w:tcW w:w="3605" w:type="dxa"/>
          </w:tcPr>
          <w:p w14:paraId="350B29AC" w14:textId="77777777" w:rsidR="00484486" w:rsidRDefault="00967E7C">
            <w:pPr>
              <w:pStyle w:val="TableParagraph"/>
              <w:spacing w:before="40"/>
              <w:ind w:left="287"/>
              <w:rPr>
                <w:sz w:val="16"/>
              </w:rPr>
            </w:pPr>
            <w:r>
              <w:rPr>
                <w:sz w:val="16"/>
              </w:rPr>
              <w:t>Unifamiliale isolée (</w:t>
            </w:r>
            <w:proofErr w:type="spellStart"/>
            <w:r>
              <w:rPr>
                <w:sz w:val="16"/>
              </w:rPr>
              <w:t>mini-maison</w:t>
            </w:r>
            <w:proofErr w:type="spellEnd"/>
            <w:r>
              <w:rPr>
                <w:sz w:val="16"/>
              </w:rPr>
              <w:t>)</w:t>
            </w:r>
          </w:p>
        </w:tc>
        <w:tc>
          <w:tcPr>
            <w:tcW w:w="579" w:type="dxa"/>
          </w:tcPr>
          <w:p w14:paraId="084A88EC" w14:textId="77777777" w:rsidR="00484486" w:rsidRDefault="00967E7C">
            <w:pPr>
              <w:pStyle w:val="TableParagraph"/>
              <w:spacing w:before="9" w:line="247" w:lineRule="exact"/>
              <w:ind w:left="201"/>
              <w:rPr>
                <w:rFonts w:ascii="Wingdings" w:hAnsi="Wingdings"/>
                <w:sz w:val="23"/>
              </w:rPr>
            </w:pPr>
            <w:r>
              <w:rPr>
                <w:rFonts w:ascii="Wingdings" w:hAnsi="Wingdings"/>
                <w:sz w:val="23"/>
              </w:rPr>
              <w:t></w:t>
            </w:r>
          </w:p>
        </w:tc>
        <w:tc>
          <w:tcPr>
            <w:tcW w:w="581" w:type="dxa"/>
          </w:tcPr>
          <w:p w14:paraId="2E738C9E" w14:textId="77777777" w:rsidR="00484486" w:rsidRDefault="00484486">
            <w:pPr>
              <w:pStyle w:val="TableParagraph"/>
              <w:rPr>
                <w:sz w:val="16"/>
              </w:rPr>
            </w:pPr>
          </w:p>
        </w:tc>
        <w:tc>
          <w:tcPr>
            <w:tcW w:w="588" w:type="dxa"/>
          </w:tcPr>
          <w:p w14:paraId="21E65CCC" w14:textId="77777777" w:rsidR="00484486" w:rsidRDefault="00484486">
            <w:pPr>
              <w:pStyle w:val="TableParagraph"/>
              <w:rPr>
                <w:sz w:val="16"/>
              </w:rPr>
            </w:pPr>
          </w:p>
        </w:tc>
        <w:tc>
          <w:tcPr>
            <w:tcW w:w="1169" w:type="dxa"/>
          </w:tcPr>
          <w:p w14:paraId="1D82B7F5" w14:textId="77777777" w:rsidR="00484486" w:rsidRDefault="00967E7C">
            <w:pPr>
              <w:pStyle w:val="TableParagraph"/>
              <w:spacing w:before="9" w:line="247" w:lineRule="exact"/>
              <w:ind w:left="8"/>
              <w:jc w:val="center"/>
              <w:rPr>
                <w:rFonts w:ascii="Wingdings" w:hAnsi="Wingdings"/>
                <w:sz w:val="23"/>
              </w:rPr>
            </w:pPr>
            <w:r>
              <w:rPr>
                <w:rFonts w:ascii="Wingdings" w:hAnsi="Wingdings"/>
                <w:sz w:val="23"/>
              </w:rPr>
              <w:t></w:t>
            </w:r>
          </w:p>
        </w:tc>
        <w:tc>
          <w:tcPr>
            <w:tcW w:w="588" w:type="dxa"/>
          </w:tcPr>
          <w:p w14:paraId="3AD7EE2C" w14:textId="77777777" w:rsidR="00484486" w:rsidRDefault="00967E7C">
            <w:pPr>
              <w:pStyle w:val="TableParagraph"/>
              <w:spacing w:before="9" w:line="247" w:lineRule="exact"/>
              <w:ind w:right="192"/>
              <w:jc w:val="right"/>
              <w:rPr>
                <w:rFonts w:ascii="Wingdings" w:hAnsi="Wingdings"/>
                <w:sz w:val="23"/>
              </w:rPr>
            </w:pPr>
            <w:r>
              <w:rPr>
                <w:rFonts w:ascii="Wingdings" w:hAnsi="Wingdings"/>
                <w:sz w:val="23"/>
              </w:rPr>
              <w:t></w:t>
            </w:r>
          </w:p>
        </w:tc>
        <w:tc>
          <w:tcPr>
            <w:tcW w:w="646" w:type="dxa"/>
          </w:tcPr>
          <w:p w14:paraId="08D8E25B" w14:textId="77777777" w:rsidR="00484486" w:rsidRDefault="00967E7C">
            <w:pPr>
              <w:pStyle w:val="TableParagraph"/>
              <w:spacing w:before="9" w:line="247" w:lineRule="exact"/>
              <w:ind w:right="221"/>
              <w:jc w:val="right"/>
              <w:rPr>
                <w:rFonts w:ascii="Wingdings" w:hAnsi="Wingdings"/>
                <w:sz w:val="23"/>
              </w:rPr>
            </w:pPr>
            <w:r>
              <w:rPr>
                <w:rFonts w:ascii="Wingdings" w:hAnsi="Wingdings"/>
                <w:sz w:val="23"/>
              </w:rPr>
              <w:t></w:t>
            </w:r>
          </w:p>
        </w:tc>
        <w:tc>
          <w:tcPr>
            <w:tcW w:w="490" w:type="dxa"/>
          </w:tcPr>
          <w:p w14:paraId="037084C5" w14:textId="77777777" w:rsidR="00484486" w:rsidRDefault="00484486">
            <w:pPr>
              <w:pStyle w:val="TableParagraph"/>
              <w:rPr>
                <w:sz w:val="16"/>
              </w:rPr>
            </w:pPr>
          </w:p>
        </w:tc>
        <w:tc>
          <w:tcPr>
            <w:tcW w:w="1220" w:type="dxa"/>
          </w:tcPr>
          <w:p w14:paraId="0EA22687" w14:textId="77777777" w:rsidR="00484486" w:rsidRDefault="00484486">
            <w:pPr>
              <w:pStyle w:val="TableParagraph"/>
              <w:rPr>
                <w:sz w:val="16"/>
              </w:rPr>
            </w:pPr>
          </w:p>
        </w:tc>
      </w:tr>
      <w:tr w:rsidR="00484486" w14:paraId="3512B3B7" w14:textId="77777777">
        <w:trPr>
          <w:trHeight w:val="263"/>
        </w:trPr>
        <w:tc>
          <w:tcPr>
            <w:tcW w:w="3605" w:type="dxa"/>
          </w:tcPr>
          <w:p w14:paraId="66B20D05" w14:textId="77777777" w:rsidR="00484486" w:rsidRDefault="00967E7C">
            <w:pPr>
              <w:pStyle w:val="TableParagraph"/>
              <w:spacing w:before="35"/>
              <w:ind w:left="287"/>
              <w:rPr>
                <w:sz w:val="16"/>
              </w:rPr>
            </w:pPr>
            <w:r>
              <w:rPr>
                <w:sz w:val="16"/>
              </w:rPr>
              <w:t>Unifamiliale jumelée</w:t>
            </w:r>
          </w:p>
        </w:tc>
        <w:tc>
          <w:tcPr>
            <w:tcW w:w="579" w:type="dxa"/>
          </w:tcPr>
          <w:p w14:paraId="57AA7353" w14:textId="77777777" w:rsidR="00484486" w:rsidRDefault="00484486">
            <w:pPr>
              <w:pStyle w:val="TableParagraph"/>
              <w:rPr>
                <w:sz w:val="16"/>
              </w:rPr>
            </w:pPr>
          </w:p>
        </w:tc>
        <w:tc>
          <w:tcPr>
            <w:tcW w:w="581" w:type="dxa"/>
          </w:tcPr>
          <w:p w14:paraId="41171051" w14:textId="77777777" w:rsidR="00484486" w:rsidRDefault="00484486">
            <w:pPr>
              <w:pStyle w:val="TableParagraph"/>
              <w:rPr>
                <w:sz w:val="16"/>
              </w:rPr>
            </w:pPr>
          </w:p>
        </w:tc>
        <w:tc>
          <w:tcPr>
            <w:tcW w:w="588" w:type="dxa"/>
          </w:tcPr>
          <w:p w14:paraId="2CD9D31C" w14:textId="77777777" w:rsidR="00484486" w:rsidRDefault="00484486">
            <w:pPr>
              <w:pStyle w:val="TableParagraph"/>
              <w:rPr>
                <w:sz w:val="16"/>
              </w:rPr>
            </w:pPr>
          </w:p>
        </w:tc>
        <w:tc>
          <w:tcPr>
            <w:tcW w:w="1169" w:type="dxa"/>
          </w:tcPr>
          <w:p w14:paraId="3B84B14A" w14:textId="77777777" w:rsidR="00484486" w:rsidRDefault="00484486">
            <w:pPr>
              <w:pStyle w:val="TableParagraph"/>
              <w:rPr>
                <w:sz w:val="16"/>
              </w:rPr>
            </w:pPr>
          </w:p>
        </w:tc>
        <w:tc>
          <w:tcPr>
            <w:tcW w:w="588" w:type="dxa"/>
          </w:tcPr>
          <w:p w14:paraId="6C922EBC" w14:textId="77777777" w:rsidR="00484486" w:rsidRDefault="00484486">
            <w:pPr>
              <w:pStyle w:val="TableParagraph"/>
              <w:rPr>
                <w:sz w:val="16"/>
              </w:rPr>
            </w:pPr>
          </w:p>
        </w:tc>
        <w:tc>
          <w:tcPr>
            <w:tcW w:w="646" w:type="dxa"/>
          </w:tcPr>
          <w:p w14:paraId="3F17CDBF" w14:textId="77777777" w:rsidR="00484486" w:rsidRDefault="00484486">
            <w:pPr>
              <w:pStyle w:val="TableParagraph"/>
              <w:rPr>
                <w:sz w:val="16"/>
              </w:rPr>
            </w:pPr>
          </w:p>
        </w:tc>
        <w:tc>
          <w:tcPr>
            <w:tcW w:w="490" w:type="dxa"/>
          </w:tcPr>
          <w:p w14:paraId="0F3CDE26" w14:textId="77777777" w:rsidR="00484486" w:rsidRDefault="00484486">
            <w:pPr>
              <w:pStyle w:val="TableParagraph"/>
              <w:rPr>
                <w:sz w:val="16"/>
              </w:rPr>
            </w:pPr>
          </w:p>
        </w:tc>
        <w:tc>
          <w:tcPr>
            <w:tcW w:w="1220" w:type="dxa"/>
          </w:tcPr>
          <w:p w14:paraId="2D230F67" w14:textId="77777777" w:rsidR="00484486" w:rsidRDefault="00484486">
            <w:pPr>
              <w:pStyle w:val="TableParagraph"/>
              <w:rPr>
                <w:sz w:val="16"/>
              </w:rPr>
            </w:pPr>
          </w:p>
        </w:tc>
      </w:tr>
      <w:tr w:rsidR="00484486" w14:paraId="60810584" w14:textId="77777777">
        <w:trPr>
          <w:trHeight w:val="265"/>
        </w:trPr>
        <w:tc>
          <w:tcPr>
            <w:tcW w:w="3605" w:type="dxa"/>
          </w:tcPr>
          <w:p w14:paraId="29855065" w14:textId="77777777" w:rsidR="00484486" w:rsidRDefault="00967E7C">
            <w:pPr>
              <w:pStyle w:val="TableParagraph"/>
              <w:spacing w:before="35"/>
              <w:ind w:left="287"/>
              <w:rPr>
                <w:sz w:val="16"/>
              </w:rPr>
            </w:pPr>
            <w:r>
              <w:rPr>
                <w:sz w:val="16"/>
              </w:rPr>
              <w:t>Unifamiliale en rangée</w:t>
            </w:r>
          </w:p>
        </w:tc>
        <w:tc>
          <w:tcPr>
            <w:tcW w:w="579" w:type="dxa"/>
          </w:tcPr>
          <w:p w14:paraId="7A69EF28" w14:textId="77777777" w:rsidR="00484486" w:rsidRDefault="00484486">
            <w:pPr>
              <w:pStyle w:val="TableParagraph"/>
              <w:rPr>
                <w:sz w:val="16"/>
              </w:rPr>
            </w:pPr>
          </w:p>
        </w:tc>
        <w:tc>
          <w:tcPr>
            <w:tcW w:w="581" w:type="dxa"/>
          </w:tcPr>
          <w:p w14:paraId="4D08C1C6" w14:textId="77777777" w:rsidR="00484486" w:rsidRDefault="00484486">
            <w:pPr>
              <w:pStyle w:val="TableParagraph"/>
              <w:rPr>
                <w:sz w:val="16"/>
              </w:rPr>
            </w:pPr>
          </w:p>
        </w:tc>
        <w:tc>
          <w:tcPr>
            <w:tcW w:w="588" w:type="dxa"/>
          </w:tcPr>
          <w:p w14:paraId="63FEA6AA" w14:textId="77777777" w:rsidR="00484486" w:rsidRDefault="00484486">
            <w:pPr>
              <w:pStyle w:val="TableParagraph"/>
              <w:rPr>
                <w:sz w:val="16"/>
              </w:rPr>
            </w:pPr>
          </w:p>
        </w:tc>
        <w:tc>
          <w:tcPr>
            <w:tcW w:w="1169" w:type="dxa"/>
          </w:tcPr>
          <w:p w14:paraId="3B4CAA84" w14:textId="77777777" w:rsidR="00484486" w:rsidRDefault="00484486">
            <w:pPr>
              <w:pStyle w:val="TableParagraph"/>
              <w:rPr>
                <w:sz w:val="16"/>
              </w:rPr>
            </w:pPr>
          </w:p>
        </w:tc>
        <w:tc>
          <w:tcPr>
            <w:tcW w:w="588" w:type="dxa"/>
          </w:tcPr>
          <w:p w14:paraId="07364CDE" w14:textId="77777777" w:rsidR="00484486" w:rsidRDefault="00484486">
            <w:pPr>
              <w:pStyle w:val="TableParagraph"/>
              <w:rPr>
                <w:sz w:val="16"/>
              </w:rPr>
            </w:pPr>
          </w:p>
        </w:tc>
        <w:tc>
          <w:tcPr>
            <w:tcW w:w="646" w:type="dxa"/>
          </w:tcPr>
          <w:p w14:paraId="492F9BFE" w14:textId="77777777" w:rsidR="00484486" w:rsidRDefault="00484486">
            <w:pPr>
              <w:pStyle w:val="TableParagraph"/>
              <w:rPr>
                <w:sz w:val="16"/>
              </w:rPr>
            </w:pPr>
          </w:p>
        </w:tc>
        <w:tc>
          <w:tcPr>
            <w:tcW w:w="490" w:type="dxa"/>
          </w:tcPr>
          <w:p w14:paraId="428033B8" w14:textId="77777777" w:rsidR="00484486" w:rsidRDefault="00484486">
            <w:pPr>
              <w:pStyle w:val="TableParagraph"/>
              <w:rPr>
                <w:sz w:val="16"/>
              </w:rPr>
            </w:pPr>
          </w:p>
        </w:tc>
        <w:tc>
          <w:tcPr>
            <w:tcW w:w="1220" w:type="dxa"/>
          </w:tcPr>
          <w:p w14:paraId="4B4CE885" w14:textId="77777777" w:rsidR="00484486" w:rsidRDefault="00484486">
            <w:pPr>
              <w:pStyle w:val="TableParagraph"/>
              <w:rPr>
                <w:sz w:val="16"/>
              </w:rPr>
            </w:pPr>
          </w:p>
        </w:tc>
      </w:tr>
      <w:tr w:rsidR="00484486" w14:paraId="47FAFC75" w14:textId="77777777">
        <w:trPr>
          <w:trHeight w:val="263"/>
        </w:trPr>
        <w:tc>
          <w:tcPr>
            <w:tcW w:w="3605" w:type="dxa"/>
          </w:tcPr>
          <w:p w14:paraId="50BD7291" w14:textId="77777777" w:rsidR="00484486" w:rsidRDefault="00967E7C">
            <w:pPr>
              <w:pStyle w:val="TableParagraph"/>
              <w:spacing w:before="35"/>
              <w:ind w:left="287"/>
              <w:rPr>
                <w:sz w:val="16"/>
              </w:rPr>
            </w:pPr>
            <w:proofErr w:type="spellStart"/>
            <w:r>
              <w:rPr>
                <w:sz w:val="16"/>
              </w:rPr>
              <w:t>Bifamiliale</w:t>
            </w:r>
            <w:proofErr w:type="spellEnd"/>
            <w:r>
              <w:rPr>
                <w:sz w:val="16"/>
              </w:rPr>
              <w:t xml:space="preserve"> isolée (duplex)</w:t>
            </w:r>
          </w:p>
        </w:tc>
        <w:tc>
          <w:tcPr>
            <w:tcW w:w="579" w:type="dxa"/>
          </w:tcPr>
          <w:p w14:paraId="0EE107CF" w14:textId="77777777" w:rsidR="00484486" w:rsidRDefault="00484486">
            <w:pPr>
              <w:pStyle w:val="TableParagraph"/>
              <w:rPr>
                <w:sz w:val="16"/>
              </w:rPr>
            </w:pPr>
          </w:p>
        </w:tc>
        <w:tc>
          <w:tcPr>
            <w:tcW w:w="581" w:type="dxa"/>
          </w:tcPr>
          <w:p w14:paraId="69F54F96" w14:textId="77777777" w:rsidR="00484486" w:rsidRDefault="00484486">
            <w:pPr>
              <w:pStyle w:val="TableParagraph"/>
              <w:rPr>
                <w:sz w:val="16"/>
              </w:rPr>
            </w:pPr>
          </w:p>
        </w:tc>
        <w:tc>
          <w:tcPr>
            <w:tcW w:w="588" w:type="dxa"/>
          </w:tcPr>
          <w:p w14:paraId="02FB20F6" w14:textId="77777777" w:rsidR="00484486" w:rsidRDefault="00484486">
            <w:pPr>
              <w:pStyle w:val="TableParagraph"/>
              <w:rPr>
                <w:sz w:val="16"/>
              </w:rPr>
            </w:pPr>
          </w:p>
        </w:tc>
        <w:tc>
          <w:tcPr>
            <w:tcW w:w="1169" w:type="dxa"/>
          </w:tcPr>
          <w:p w14:paraId="772C2D51" w14:textId="77777777" w:rsidR="00484486" w:rsidRDefault="00484486">
            <w:pPr>
              <w:pStyle w:val="TableParagraph"/>
              <w:rPr>
                <w:sz w:val="16"/>
              </w:rPr>
            </w:pPr>
          </w:p>
        </w:tc>
        <w:tc>
          <w:tcPr>
            <w:tcW w:w="588" w:type="dxa"/>
          </w:tcPr>
          <w:p w14:paraId="74D38638" w14:textId="77777777" w:rsidR="00484486" w:rsidRDefault="00484486">
            <w:pPr>
              <w:pStyle w:val="TableParagraph"/>
              <w:rPr>
                <w:sz w:val="16"/>
              </w:rPr>
            </w:pPr>
          </w:p>
        </w:tc>
        <w:tc>
          <w:tcPr>
            <w:tcW w:w="646" w:type="dxa"/>
          </w:tcPr>
          <w:p w14:paraId="71D1049B" w14:textId="77777777" w:rsidR="00484486" w:rsidRDefault="00484486">
            <w:pPr>
              <w:pStyle w:val="TableParagraph"/>
              <w:rPr>
                <w:sz w:val="16"/>
              </w:rPr>
            </w:pPr>
          </w:p>
        </w:tc>
        <w:tc>
          <w:tcPr>
            <w:tcW w:w="490" w:type="dxa"/>
          </w:tcPr>
          <w:p w14:paraId="7AAAAEA8" w14:textId="77777777" w:rsidR="00484486" w:rsidRDefault="00484486">
            <w:pPr>
              <w:pStyle w:val="TableParagraph"/>
              <w:rPr>
                <w:sz w:val="16"/>
              </w:rPr>
            </w:pPr>
          </w:p>
        </w:tc>
        <w:tc>
          <w:tcPr>
            <w:tcW w:w="1220" w:type="dxa"/>
          </w:tcPr>
          <w:p w14:paraId="00FB6915" w14:textId="77777777" w:rsidR="00484486" w:rsidRDefault="00484486">
            <w:pPr>
              <w:pStyle w:val="TableParagraph"/>
              <w:rPr>
                <w:sz w:val="16"/>
              </w:rPr>
            </w:pPr>
          </w:p>
        </w:tc>
      </w:tr>
      <w:tr w:rsidR="00484486" w14:paraId="19CF4544" w14:textId="77777777">
        <w:trPr>
          <w:trHeight w:val="266"/>
        </w:trPr>
        <w:tc>
          <w:tcPr>
            <w:tcW w:w="3605" w:type="dxa"/>
          </w:tcPr>
          <w:p w14:paraId="02B3E655" w14:textId="77777777" w:rsidR="00484486" w:rsidRDefault="00967E7C">
            <w:pPr>
              <w:pStyle w:val="TableParagraph"/>
              <w:spacing w:before="35"/>
              <w:ind w:left="287"/>
              <w:rPr>
                <w:sz w:val="16"/>
              </w:rPr>
            </w:pPr>
            <w:r>
              <w:rPr>
                <w:sz w:val="16"/>
              </w:rPr>
              <w:t>Multifamiliale</w:t>
            </w:r>
          </w:p>
        </w:tc>
        <w:tc>
          <w:tcPr>
            <w:tcW w:w="579" w:type="dxa"/>
          </w:tcPr>
          <w:p w14:paraId="4A97F0F1" w14:textId="77777777" w:rsidR="00484486" w:rsidRDefault="00484486">
            <w:pPr>
              <w:pStyle w:val="TableParagraph"/>
              <w:rPr>
                <w:sz w:val="16"/>
              </w:rPr>
            </w:pPr>
          </w:p>
        </w:tc>
        <w:tc>
          <w:tcPr>
            <w:tcW w:w="581" w:type="dxa"/>
          </w:tcPr>
          <w:p w14:paraId="420331E2" w14:textId="77777777" w:rsidR="00484486" w:rsidRDefault="00484486">
            <w:pPr>
              <w:pStyle w:val="TableParagraph"/>
              <w:rPr>
                <w:sz w:val="16"/>
              </w:rPr>
            </w:pPr>
          </w:p>
        </w:tc>
        <w:tc>
          <w:tcPr>
            <w:tcW w:w="588" w:type="dxa"/>
          </w:tcPr>
          <w:p w14:paraId="0F9D7DE7" w14:textId="77777777" w:rsidR="00484486" w:rsidRDefault="00484486">
            <w:pPr>
              <w:pStyle w:val="TableParagraph"/>
              <w:rPr>
                <w:sz w:val="16"/>
              </w:rPr>
            </w:pPr>
          </w:p>
        </w:tc>
        <w:tc>
          <w:tcPr>
            <w:tcW w:w="1169" w:type="dxa"/>
          </w:tcPr>
          <w:p w14:paraId="27F3AF62" w14:textId="77777777" w:rsidR="00484486" w:rsidRDefault="00484486">
            <w:pPr>
              <w:pStyle w:val="TableParagraph"/>
              <w:rPr>
                <w:sz w:val="16"/>
              </w:rPr>
            </w:pPr>
          </w:p>
        </w:tc>
        <w:tc>
          <w:tcPr>
            <w:tcW w:w="588" w:type="dxa"/>
          </w:tcPr>
          <w:p w14:paraId="4A9BF960" w14:textId="77777777" w:rsidR="00484486" w:rsidRDefault="00484486">
            <w:pPr>
              <w:pStyle w:val="TableParagraph"/>
              <w:rPr>
                <w:sz w:val="16"/>
              </w:rPr>
            </w:pPr>
          </w:p>
        </w:tc>
        <w:tc>
          <w:tcPr>
            <w:tcW w:w="646" w:type="dxa"/>
          </w:tcPr>
          <w:p w14:paraId="5CBAA93F" w14:textId="77777777" w:rsidR="00484486" w:rsidRDefault="00484486">
            <w:pPr>
              <w:pStyle w:val="TableParagraph"/>
              <w:rPr>
                <w:sz w:val="16"/>
              </w:rPr>
            </w:pPr>
          </w:p>
        </w:tc>
        <w:tc>
          <w:tcPr>
            <w:tcW w:w="490" w:type="dxa"/>
          </w:tcPr>
          <w:p w14:paraId="7FFBB9C3" w14:textId="77777777" w:rsidR="00484486" w:rsidRDefault="00484486">
            <w:pPr>
              <w:pStyle w:val="TableParagraph"/>
              <w:rPr>
                <w:sz w:val="16"/>
              </w:rPr>
            </w:pPr>
          </w:p>
        </w:tc>
        <w:tc>
          <w:tcPr>
            <w:tcW w:w="1220" w:type="dxa"/>
          </w:tcPr>
          <w:p w14:paraId="771272E9" w14:textId="77777777" w:rsidR="00484486" w:rsidRDefault="00484486">
            <w:pPr>
              <w:pStyle w:val="TableParagraph"/>
              <w:rPr>
                <w:sz w:val="16"/>
              </w:rPr>
            </w:pPr>
          </w:p>
        </w:tc>
      </w:tr>
      <w:tr w:rsidR="00484486" w14:paraId="7F119855" w14:textId="77777777">
        <w:trPr>
          <w:trHeight w:val="266"/>
        </w:trPr>
        <w:tc>
          <w:tcPr>
            <w:tcW w:w="3605" w:type="dxa"/>
          </w:tcPr>
          <w:p w14:paraId="3FA0F57B" w14:textId="77777777" w:rsidR="00484486" w:rsidRDefault="00967E7C">
            <w:pPr>
              <w:pStyle w:val="TableParagraph"/>
              <w:spacing w:before="35"/>
              <w:ind w:left="287"/>
              <w:rPr>
                <w:sz w:val="16"/>
              </w:rPr>
            </w:pPr>
            <w:r>
              <w:rPr>
                <w:sz w:val="16"/>
              </w:rPr>
              <w:t>Saisonnière</w:t>
            </w:r>
          </w:p>
        </w:tc>
        <w:tc>
          <w:tcPr>
            <w:tcW w:w="579" w:type="dxa"/>
          </w:tcPr>
          <w:p w14:paraId="1CF636DE" w14:textId="77777777" w:rsidR="00484486" w:rsidRDefault="00967E7C">
            <w:pPr>
              <w:pStyle w:val="TableParagraph"/>
              <w:spacing w:before="4" w:line="242" w:lineRule="exact"/>
              <w:ind w:left="201"/>
              <w:rPr>
                <w:rFonts w:ascii="Wingdings" w:hAnsi="Wingdings"/>
                <w:sz w:val="23"/>
              </w:rPr>
            </w:pPr>
            <w:r>
              <w:rPr>
                <w:rFonts w:ascii="Wingdings" w:hAnsi="Wingdings"/>
                <w:sz w:val="23"/>
              </w:rPr>
              <w:t></w:t>
            </w:r>
          </w:p>
        </w:tc>
        <w:tc>
          <w:tcPr>
            <w:tcW w:w="581" w:type="dxa"/>
          </w:tcPr>
          <w:p w14:paraId="2CA3AB8E" w14:textId="77777777" w:rsidR="00484486" w:rsidRDefault="00484486">
            <w:pPr>
              <w:pStyle w:val="TableParagraph"/>
              <w:rPr>
                <w:sz w:val="16"/>
              </w:rPr>
            </w:pPr>
          </w:p>
        </w:tc>
        <w:tc>
          <w:tcPr>
            <w:tcW w:w="588" w:type="dxa"/>
          </w:tcPr>
          <w:p w14:paraId="1DF93650" w14:textId="77777777" w:rsidR="00484486" w:rsidRDefault="00484486">
            <w:pPr>
              <w:pStyle w:val="TableParagraph"/>
              <w:rPr>
                <w:sz w:val="16"/>
              </w:rPr>
            </w:pPr>
          </w:p>
        </w:tc>
        <w:tc>
          <w:tcPr>
            <w:tcW w:w="1169" w:type="dxa"/>
          </w:tcPr>
          <w:p w14:paraId="7CA558BA" w14:textId="77777777" w:rsidR="00484486" w:rsidRDefault="00484486">
            <w:pPr>
              <w:pStyle w:val="TableParagraph"/>
              <w:rPr>
                <w:sz w:val="16"/>
              </w:rPr>
            </w:pPr>
          </w:p>
        </w:tc>
        <w:tc>
          <w:tcPr>
            <w:tcW w:w="588" w:type="dxa"/>
          </w:tcPr>
          <w:p w14:paraId="6E49C437" w14:textId="77777777" w:rsidR="00484486" w:rsidRDefault="00967E7C">
            <w:pPr>
              <w:pStyle w:val="TableParagraph"/>
              <w:spacing w:before="4" w:line="242" w:lineRule="exact"/>
              <w:ind w:right="192"/>
              <w:jc w:val="right"/>
              <w:rPr>
                <w:rFonts w:ascii="Wingdings" w:hAnsi="Wingdings"/>
                <w:sz w:val="23"/>
              </w:rPr>
            </w:pPr>
            <w:r>
              <w:rPr>
                <w:rFonts w:ascii="Wingdings" w:hAnsi="Wingdings"/>
                <w:sz w:val="23"/>
              </w:rPr>
              <w:t></w:t>
            </w:r>
          </w:p>
        </w:tc>
        <w:tc>
          <w:tcPr>
            <w:tcW w:w="646" w:type="dxa"/>
          </w:tcPr>
          <w:p w14:paraId="1EF95A82" w14:textId="77777777" w:rsidR="00484486" w:rsidRDefault="00967E7C">
            <w:pPr>
              <w:pStyle w:val="TableParagraph"/>
              <w:spacing w:before="4" w:line="242" w:lineRule="exact"/>
              <w:ind w:right="221"/>
              <w:jc w:val="right"/>
              <w:rPr>
                <w:rFonts w:ascii="Wingdings" w:hAnsi="Wingdings"/>
                <w:sz w:val="23"/>
              </w:rPr>
            </w:pPr>
            <w:r>
              <w:rPr>
                <w:rFonts w:ascii="Wingdings" w:hAnsi="Wingdings"/>
                <w:sz w:val="23"/>
              </w:rPr>
              <w:t></w:t>
            </w:r>
          </w:p>
        </w:tc>
        <w:tc>
          <w:tcPr>
            <w:tcW w:w="490" w:type="dxa"/>
          </w:tcPr>
          <w:p w14:paraId="5F11EFB0" w14:textId="77777777" w:rsidR="00484486" w:rsidRDefault="00484486">
            <w:pPr>
              <w:pStyle w:val="TableParagraph"/>
              <w:rPr>
                <w:sz w:val="16"/>
              </w:rPr>
            </w:pPr>
          </w:p>
        </w:tc>
        <w:tc>
          <w:tcPr>
            <w:tcW w:w="1220" w:type="dxa"/>
          </w:tcPr>
          <w:p w14:paraId="4E251132" w14:textId="77777777" w:rsidR="00484486" w:rsidRDefault="00967E7C">
            <w:pPr>
              <w:pStyle w:val="TableParagraph"/>
              <w:spacing w:line="246" w:lineRule="exact"/>
              <w:ind w:left="6"/>
              <w:jc w:val="center"/>
              <w:rPr>
                <w:rFonts w:ascii="Wingdings" w:hAnsi="Wingdings"/>
                <w:sz w:val="24"/>
              </w:rPr>
            </w:pPr>
            <w:r>
              <w:rPr>
                <w:rFonts w:ascii="Wingdings" w:hAnsi="Wingdings"/>
                <w:sz w:val="24"/>
              </w:rPr>
              <w:t></w:t>
            </w:r>
          </w:p>
        </w:tc>
      </w:tr>
      <w:tr w:rsidR="00484486" w14:paraId="3F81D631" w14:textId="77777777">
        <w:trPr>
          <w:trHeight w:val="265"/>
        </w:trPr>
        <w:tc>
          <w:tcPr>
            <w:tcW w:w="3605" w:type="dxa"/>
          </w:tcPr>
          <w:p w14:paraId="610DE7AB" w14:textId="77777777" w:rsidR="00484486" w:rsidRDefault="00967E7C">
            <w:pPr>
              <w:pStyle w:val="TableParagraph"/>
              <w:spacing w:before="35"/>
              <w:ind w:left="287"/>
              <w:rPr>
                <w:sz w:val="16"/>
              </w:rPr>
            </w:pPr>
            <w:r>
              <w:rPr>
                <w:sz w:val="16"/>
              </w:rPr>
              <w:t>Maison mobile</w:t>
            </w:r>
          </w:p>
        </w:tc>
        <w:tc>
          <w:tcPr>
            <w:tcW w:w="579" w:type="dxa"/>
          </w:tcPr>
          <w:p w14:paraId="6D7D6F73" w14:textId="77777777" w:rsidR="00484486" w:rsidRDefault="00484486">
            <w:pPr>
              <w:pStyle w:val="TableParagraph"/>
              <w:rPr>
                <w:sz w:val="16"/>
              </w:rPr>
            </w:pPr>
          </w:p>
        </w:tc>
        <w:tc>
          <w:tcPr>
            <w:tcW w:w="581" w:type="dxa"/>
          </w:tcPr>
          <w:p w14:paraId="002970F0" w14:textId="77777777" w:rsidR="00484486" w:rsidRDefault="00484486">
            <w:pPr>
              <w:pStyle w:val="TableParagraph"/>
              <w:rPr>
                <w:sz w:val="16"/>
              </w:rPr>
            </w:pPr>
          </w:p>
        </w:tc>
        <w:tc>
          <w:tcPr>
            <w:tcW w:w="588" w:type="dxa"/>
          </w:tcPr>
          <w:p w14:paraId="50DE58DD" w14:textId="77777777" w:rsidR="00484486" w:rsidRDefault="00484486">
            <w:pPr>
              <w:pStyle w:val="TableParagraph"/>
              <w:rPr>
                <w:sz w:val="16"/>
              </w:rPr>
            </w:pPr>
          </w:p>
        </w:tc>
        <w:tc>
          <w:tcPr>
            <w:tcW w:w="1169" w:type="dxa"/>
          </w:tcPr>
          <w:p w14:paraId="7D040088" w14:textId="77777777" w:rsidR="00484486" w:rsidRDefault="00967E7C">
            <w:pPr>
              <w:pStyle w:val="TableParagraph"/>
              <w:spacing w:line="246" w:lineRule="exact"/>
              <w:ind w:left="11"/>
              <w:jc w:val="center"/>
              <w:rPr>
                <w:rFonts w:ascii="Wingdings" w:hAnsi="Wingdings"/>
                <w:sz w:val="24"/>
              </w:rPr>
            </w:pPr>
            <w:r>
              <w:rPr>
                <w:rFonts w:ascii="Wingdings" w:hAnsi="Wingdings"/>
                <w:sz w:val="24"/>
              </w:rPr>
              <w:t></w:t>
            </w:r>
          </w:p>
        </w:tc>
        <w:tc>
          <w:tcPr>
            <w:tcW w:w="588" w:type="dxa"/>
          </w:tcPr>
          <w:p w14:paraId="1D955F5D" w14:textId="77777777" w:rsidR="00484486" w:rsidRDefault="00484486">
            <w:pPr>
              <w:pStyle w:val="TableParagraph"/>
              <w:rPr>
                <w:sz w:val="16"/>
              </w:rPr>
            </w:pPr>
          </w:p>
        </w:tc>
        <w:tc>
          <w:tcPr>
            <w:tcW w:w="646" w:type="dxa"/>
          </w:tcPr>
          <w:p w14:paraId="0678334D" w14:textId="77777777" w:rsidR="00484486" w:rsidRDefault="00484486">
            <w:pPr>
              <w:pStyle w:val="TableParagraph"/>
              <w:rPr>
                <w:sz w:val="16"/>
              </w:rPr>
            </w:pPr>
          </w:p>
        </w:tc>
        <w:tc>
          <w:tcPr>
            <w:tcW w:w="490" w:type="dxa"/>
          </w:tcPr>
          <w:p w14:paraId="4C54D382" w14:textId="77777777" w:rsidR="00484486" w:rsidRDefault="00484486">
            <w:pPr>
              <w:pStyle w:val="TableParagraph"/>
              <w:rPr>
                <w:sz w:val="16"/>
              </w:rPr>
            </w:pPr>
          </w:p>
        </w:tc>
        <w:tc>
          <w:tcPr>
            <w:tcW w:w="1220" w:type="dxa"/>
          </w:tcPr>
          <w:p w14:paraId="6D430774" w14:textId="77777777" w:rsidR="00484486" w:rsidRDefault="00484486">
            <w:pPr>
              <w:pStyle w:val="TableParagraph"/>
              <w:rPr>
                <w:sz w:val="16"/>
              </w:rPr>
            </w:pPr>
          </w:p>
        </w:tc>
      </w:tr>
      <w:tr w:rsidR="00484486" w14:paraId="1E54AFD5" w14:textId="77777777">
        <w:trPr>
          <w:trHeight w:val="266"/>
        </w:trPr>
        <w:tc>
          <w:tcPr>
            <w:tcW w:w="3605" w:type="dxa"/>
          </w:tcPr>
          <w:p w14:paraId="7302E2C0" w14:textId="77777777" w:rsidR="00484486" w:rsidRDefault="00967E7C">
            <w:pPr>
              <w:pStyle w:val="TableParagraph"/>
              <w:spacing w:before="35"/>
              <w:ind w:left="287"/>
              <w:rPr>
                <w:sz w:val="16"/>
              </w:rPr>
            </w:pPr>
            <w:r>
              <w:rPr>
                <w:sz w:val="16"/>
              </w:rPr>
              <w:t>Résidence de tourisme</w:t>
            </w:r>
          </w:p>
        </w:tc>
        <w:tc>
          <w:tcPr>
            <w:tcW w:w="579" w:type="dxa"/>
          </w:tcPr>
          <w:p w14:paraId="50C1CE7E" w14:textId="7F701A01" w:rsidR="00484486" w:rsidRDefault="00484486">
            <w:pPr>
              <w:pStyle w:val="TableParagraph"/>
              <w:spacing w:line="246" w:lineRule="exact"/>
              <w:ind w:left="196"/>
              <w:rPr>
                <w:rFonts w:ascii="Wingdings" w:hAnsi="Wingdings"/>
                <w:sz w:val="24"/>
              </w:rPr>
            </w:pPr>
          </w:p>
        </w:tc>
        <w:tc>
          <w:tcPr>
            <w:tcW w:w="581" w:type="dxa"/>
          </w:tcPr>
          <w:p w14:paraId="361BA399" w14:textId="77777777" w:rsidR="00484486" w:rsidRDefault="00484486">
            <w:pPr>
              <w:pStyle w:val="TableParagraph"/>
              <w:rPr>
                <w:sz w:val="16"/>
              </w:rPr>
            </w:pPr>
          </w:p>
        </w:tc>
        <w:tc>
          <w:tcPr>
            <w:tcW w:w="588" w:type="dxa"/>
          </w:tcPr>
          <w:p w14:paraId="5D5FE6AB" w14:textId="77777777" w:rsidR="00484486" w:rsidRDefault="00484486">
            <w:pPr>
              <w:pStyle w:val="TableParagraph"/>
              <w:rPr>
                <w:sz w:val="16"/>
              </w:rPr>
            </w:pPr>
          </w:p>
        </w:tc>
        <w:tc>
          <w:tcPr>
            <w:tcW w:w="1169" w:type="dxa"/>
          </w:tcPr>
          <w:p w14:paraId="43210FE7" w14:textId="77777777" w:rsidR="00484486" w:rsidRDefault="00967E7C">
            <w:pPr>
              <w:pStyle w:val="TableParagraph"/>
              <w:spacing w:line="246" w:lineRule="exact"/>
              <w:ind w:left="11"/>
              <w:jc w:val="center"/>
              <w:rPr>
                <w:rFonts w:ascii="Wingdings" w:hAnsi="Wingdings"/>
                <w:sz w:val="24"/>
              </w:rPr>
            </w:pPr>
            <w:r>
              <w:rPr>
                <w:rFonts w:ascii="Wingdings" w:hAnsi="Wingdings"/>
                <w:sz w:val="24"/>
              </w:rPr>
              <w:t></w:t>
            </w:r>
          </w:p>
        </w:tc>
        <w:tc>
          <w:tcPr>
            <w:tcW w:w="588" w:type="dxa"/>
          </w:tcPr>
          <w:p w14:paraId="666BEC54" w14:textId="0AA28743" w:rsidR="00484486" w:rsidRDefault="00484486">
            <w:pPr>
              <w:pStyle w:val="TableParagraph"/>
              <w:spacing w:line="246" w:lineRule="exact"/>
              <w:ind w:right="187"/>
              <w:jc w:val="right"/>
              <w:rPr>
                <w:rFonts w:ascii="Wingdings" w:hAnsi="Wingdings"/>
                <w:sz w:val="24"/>
              </w:rPr>
            </w:pPr>
          </w:p>
        </w:tc>
        <w:tc>
          <w:tcPr>
            <w:tcW w:w="646" w:type="dxa"/>
          </w:tcPr>
          <w:p w14:paraId="5556436E" w14:textId="182BC23A" w:rsidR="00484486" w:rsidRDefault="00484486">
            <w:pPr>
              <w:pStyle w:val="TableParagraph"/>
              <w:spacing w:line="246" w:lineRule="exact"/>
              <w:ind w:right="216"/>
              <w:jc w:val="right"/>
              <w:rPr>
                <w:rFonts w:ascii="Wingdings" w:hAnsi="Wingdings"/>
                <w:sz w:val="24"/>
              </w:rPr>
            </w:pPr>
          </w:p>
        </w:tc>
        <w:tc>
          <w:tcPr>
            <w:tcW w:w="490" w:type="dxa"/>
          </w:tcPr>
          <w:p w14:paraId="6965C8E5" w14:textId="77777777" w:rsidR="00484486" w:rsidRDefault="00484486">
            <w:pPr>
              <w:pStyle w:val="TableParagraph"/>
              <w:rPr>
                <w:sz w:val="16"/>
              </w:rPr>
            </w:pPr>
          </w:p>
        </w:tc>
        <w:tc>
          <w:tcPr>
            <w:tcW w:w="1220" w:type="dxa"/>
          </w:tcPr>
          <w:p w14:paraId="00D8F5A7" w14:textId="61C6D6FA" w:rsidR="00484486" w:rsidRDefault="00395C14" w:rsidP="00395C14">
            <w:pPr>
              <w:pStyle w:val="TableParagraph"/>
              <w:jc w:val="center"/>
              <w:rPr>
                <w:sz w:val="16"/>
              </w:rPr>
            </w:pPr>
            <w:r>
              <w:rPr>
                <w:rFonts w:ascii="Wingdings" w:hAnsi="Wingdings"/>
                <w:sz w:val="24"/>
              </w:rPr>
              <w:t></w:t>
            </w:r>
          </w:p>
        </w:tc>
      </w:tr>
      <w:tr w:rsidR="00484486" w14:paraId="5CB2DA94" w14:textId="77777777">
        <w:trPr>
          <w:trHeight w:val="263"/>
        </w:trPr>
        <w:tc>
          <w:tcPr>
            <w:tcW w:w="3605" w:type="dxa"/>
          </w:tcPr>
          <w:p w14:paraId="31EA3FA5" w14:textId="77777777" w:rsidR="00484486" w:rsidRDefault="00967E7C">
            <w:pPr>
              <w:pStyle w:val="TableParagraph"/>
              <w:spacing w:before="35"/>
              <w:ind w:left="287"/>
              <w:rPr>
                <w:sz w:val="16"/>
              </w:rPr>
            </w:pPr>
            <w:r>
              <w:rPr>
                <w:sz w:val="16"/>
              </w:rPr>
              <w:t>Communautaire</w:t>
            </w:r>
          </w:p>
        </w:tc>
        <w:tc>
          <w:tcPr>
            <w:tcW w:w="579" w:type="dxa"/>
          </w:tcPr>
          <w:p w14:paraId="029863F1" w14:textId="77777777" w:rsidR="00484486" w:rsidRDefault="00484486">
            <w:pPr>
              <w:pStyle w:val="TableParagraph"/>
              <w:rPr>
                <w:sz w:val="16"/>
              </w:rPr>
            </w:pPr>
          </w:p>
        </w:tc>
        <w:tc>
          <w:tcPr>
            <w:tcW w:w="581" w:type="dxa"/>
          </w:tcPr>
          <w:p w14:paraId="2B3EB8DB" w14:textId="77777777" w:rsidR="00484486" w:rsidRDefault="00484486">
            <w:pPr>
              <w:pStyle w:val="TableParagraph"/>
              <w:rPr>
                <w:sz w:val="16"/>
              </w:rPr>
            </w:pPr>
          </w:p>
        </w:tc>
        <w:tc>
          <w:tcPr>
            <w:tcW w:w="588" w:type="dxa"/>
          </w:tcPr>
          <w:p w14:paraId="20467068" w14:textId="77777777" w:rsidR="00484486" w:rsidRDefault="00484486">
            <w:pPr>
              <w:pStyle w:val="TableParagraph"/>
              <w:rPr>
                <w:sz w:val="16"/>
              </w:rPr>
            </w:pPr>
          </w:p>
        </w:tc>
        <w:tc>
          <w:tcPr>
            <w:tcW w:w="1169" w:type="dxa"/>
          </w:tcPr>
          <w:p w14:paraId="49531983" w14:textId="77777777" w:rsidR="00484486" w:rsidRDefault="00484486">
            <w:pPr>
              <w:pStyle w:val="TableParagraph"/>
              <w:rPr>
                <w:sz w:val="16"/>
              </w:rPr>
            </w:pPr>
          </w:p>
        </w:tc>
        <w:tc>
          <w:tcPr>
            <w:tcW w:w="588" w:type="dxa"/>
          </w:tcPr>
          <w:p w14:paraId="1406A2FA" w14:textId="77777777" w:rsidR="00484486" w:rsidRDefault="00484486">
            <w:pPr>
              <w:pStyle w:val="TableParagraph"/>
              <w:rPr>
                <w:sz w:val="16"/>
              </w:rPr>
            </w:pPr>
          </w:p>
        </w:tc>
        <w:tc>
          <w:tcPr>
            <w:tcW w:w="646" w:type="dxa"/>
          </w:tcPr>
          <w:p w14:paraId="5DA70DA9" w14:textId="77777777" w:rsidR="00484486" w:rsidRDefault="00484486">
            <w:pPr>
              <w:pStyle w:val="TableParagraph"/>
              <w:rPr>
                <w:sz w:val="16"/>
              </w:rPr>
            </w:pPr>
          </w:p>
        </w:tc>
        <w:tc>
          <w:tcPr>
            <w:tcW w:w="490" w:type="dxa"/>
          </w:tcPr>
          <w:p w14:paraId="6CC3F91D" w14:textId="77777777" w:rsidR="00484486" w:rsidRDefault="00484486">
            <w:pPr>
              <w:pStyle w:val="TableParagraph"/>
              <w:rPr>
                <w:sz w:val="16"/>
              </w:rPr>
            </w:pPr>
          </w:p>
        </w:tc>
        <w:tc>
          <w:tcPr>
            <w:tcW w:w="1220" w:type="dxa"/>
          </w:tcPr>
          <w:p w14:paraId="3538BCE1" w14:textId="77777777" w:rsidR="00484486" w:rsidRDefault="00484486">
            <w:pPr>
              <w:pStyle w:val="TableParagraph"/>
              <w:rPr>
                <w:sz w:val="16"/>
              </w:rPr>
            </w:pPr>
          </w:p>
        </w:tc>
      </w:tr>
      <w:tr w:rsidR="00484486" w14:paraId="2E940334" w14:textId="77777777">
        <w:trPr>
          <w:trHeight w:val="265"/>
        </w:trPr>
        <w:tc>
          <w:tcPr>
            <w:tcW w:w="3605" w:type="dxa"/>
          </w:tcPr>
          <w:p w14:paraId="54784D9C" w14:textId="77777777" w:rsidR="00484486" w:rsidRDefault="00967E7C">
            <w:pPr>
              <w:pStyle w:val="TableParagraph"/>
              <w:spacing w:before="35"/>
              <w:ind w:left="287"/>
              <w:rPr>
                <w:sz w:val="16"/>
              </w:rPr>
            </w:pPr>
            <w:r>
              <w:rPr>
                <w:sz w:val="16"/>
              </w:rPr>
              <w:t>Logement à l’étage d’un commerce</w:t>
            </w:r>
          </w:p>
        </w:tc>
        <w:tc>
          <w:tcPr>
            <w:tcW w:w="579" w:type="dxa"/>
          </w:tcPr>
          <w:p w14:paraId="26463E74" w14:textId="77777777" w:rsidR="00484486" w:rsidRDefault="00484486">
            <w:pPr>
              <w:pStyle w:val="TableParagraph"/>
              <w:rPr>
                <w:sz w:val="16"/>
              </w:rPr>
            </w:pPr>
          </w:p>
        </w:tc>
        <w:tc>
          <w:tcPr>
            <w:tcW w:w="581" w:type="dxa"/>
          </w:tcPr>
          <w:p w14:paraId="6FD6A761" w14:textId="77777777" w:rsidR="00484486" w:rsidRDefault="00484486">
            <w:pPr>
              <w:pStyle w:val="TableParagraph"/>
              <w:rPr>
                <w:sz w:val="16"/>
              </w:rPr>
            </w:pPr>
          </w:p>
        </w:tc>
        <w:tc>
          <w:tcPr>
            <w:tcW w:w="588" w:type="dxa"/>
          </w:tcPr>
          <w:p w14:paraId="18E019C5" w14:textId="77777777" w:rsidR="00484486" w:rsidRDefault="00484486">
            <w:pPr>
              <w:pStyle w:val="TableParagraph"/>
              <w:rPr>
                <w:sz w:val="16"/>
              </w:rPr>
            </w:pPr>
          </w:p>
        </w:tc>
        <w:tc>
          <w:tcPr>
            <w:tcW w:w="1169" w:type="dxa"/>
          </w:tcPr>
          <w:p w14:paraId="684952D6" w14:textId="77777777" w:rsidR="00484486" w:rsidRDefault="00484486">
            <w:pPr>
              <w:pStyle w:val="TableParagraph"/>
              <w:rPr>
                <w:sz w:val="16"/>
              </w:rPr>
            </w:pPr>
          </w:p>
        </w:tc>
        <w:tc>
          <w:tcPr>
            <w:tcW w:w="588" w:type="dxa"/>
          </w:tcPr>
          <w:p w14:paraId="5FFBC564" w14:textId="77777777" w:rsidR="00484486" w:rsidRDefault="00484486">
            <w:pPr>
              <w:pStyle w:val="TableParagraph"/>
              <w:rPr>
                <w:sz w:val="16"/>
              </w:rPr>
            </w:pPr>
          </w:p>
        </w:tc>
        <w:tc>
          <w:tcPr>
            <w:tcW w:w="646" w:type="dxa"/>
          </w:tcPr>
          <w:p w14:paraId="58D06B83" w14:textId="77777777" w:rsidR="00484486" w:rsidRDefault="00484486">
            <w:pPr>
              <w:pStyle w:val="TableParagraph"/>
              <w:rPr>
                <w:sz w:val="16"/>
              </w:rPr>
            </w:pPr>
          </w:p>
        </w:tc>
        <w:tc>
          <w:tcPr>
            <w:tcW w:w="490" w:type="dxa"/>
          </w:tcPr>
          <w:p w14:paraId="4EB966CB" w14:textId="77777777" w:rsidR="00484486" w:rsidRDefault="00484486">
            <w:pPr>
              <w:pStyle w:val="TableParagraph"/>
              <w:rPr>
                <w:sz w:val="16"/>
              </w:rPr>
            </w:pPr>
          </w:p>
        </w:tc>
        <w:tc>
          <w:tcPr>
            <w:tcW w:w="1220" w:type="dxa"/>
          </w:tcPr>
          <w:p w14:paraId="39A94A4B" w14:textId="77777777" w:rsidR="00484486" w:rsidRDefault="00484486">
            <w:pPr>
              <w:pStyle w:val="TableParagraph"/>
              <w:rPr>
                <w:sz w:val="16"/>
              </w:rPr>
            </w:pPr>
          </w:p>
        </w:tc>
      </w:tr>
      <w:tr w:rsidR="00484486" w14:paraId="4F55A3DF" w14:textId="77777777">
        <w:trPr>
          <w:trHeight w:val="265"/>
        </w:trPr>
        <w:tc>
          <w:tcPr>
            <w:tcW w:w="3605" w:type="dxa"/>
          </w:tcPr>
          <w:p w14:paraId="7F4BA134" w14:textId="77777777" w:rsidR="00484486" w:rsidRDefault="00967E7C">
            <w:pPr>
              <w:pStyle w:val="TableParagraph"/>
              <w:spacing w:before="35"/>
              <w:ind w:left="287"/>
              <w:rPr>
                <w:sz w:val="16"/>
              </w:rPr>
            </w:pPr>
            <w:r>
              <w:rPr>
                <w:sz w:val="16"/>
              </w:rPr>
              <w:t xml:space="preserve">Véhicule récréatif (voir art. 3.8 et </w:t>
            </w:r>
            <w:proofErr w:type="gramStart"/>
            <w:r>
              <w:rPr>
                <w:sz w:val="16"/>
              </w:rPr>
              <w:t>3.12.2 )</w:t>
            </w:r>
            <w:proofErr w:type="gramEnd"/>
          </w:p>
        </w:tc>
        <w:tc>
          <w:tcPr>
            <w:tcW w:w="579" w:type="dxa"/>
          </w:tcPr>
          <w:p w14:paraId="13743464" w14:textId="77777777" w:rsidR="00484486" w:rsidRDefault="00484486">
            <w:pPr>
              <w:pStyle w:val="TableParagraph"/>
              <w:rPr>
                <w:sz w:val="16"/>
              </w:rPr>
            </w:pPr>
          </w:p>
        </w:tc>
        <w:tc>
          <w:tcPr>
            <w:tcW w:w="581" w:type="dxa"/>
          </w:tcPr>
          <w:p w14:paraId="6C0A9467" w14:textId="77777777" w:rsidR="00484486" w:rsidRDefault="00484486">
            <w:pPr>
              <w:pStyle w:val="TableParagraph"/>
              <w:rPr>
                <w:sz w:val="16"/>
              </w:rPr>
            </w:pPr>
          </w:p>
        </w:tc>
        <w:tc>
          <w:tcPr>
            <w:tcW w:w="588" w:type="dxa"/>
          </w:tcPr>
          <w:p w14:paraId="6CEC1679" w14:textId="77777777" w:rsidR="00484486" w:rsidRDefault="00484486">
            <w:pPr>
              <w:pStyle w:val="TableParagraph"/>
              <w:rPr>
                <w:sz w:val="16"/>
              </w:rPr>
            </w:pPr>
          </w:p>
        </w:tc>
        <w:tc>
          <w:tcPr>
            <w:tcW w:w="1169" w:type="dxa"/>
          </w:tcPr>
          <w:p w14:paraId="3826FEE4" w14:textId="77777777" w:rsidR="00484486" w:rsidRDefault="00484486">
            <w:pPr>
              <w:pStyle w:val="TableParagraph"/>
              <w:rPr>
                <w:sz w:val="16"/>
              </w:rPr>
            </w:pPr>
          </w:p>
        </w:tc>
        <w:tc>
          <w:tcPr>
            <w:tcW w:w="588" w:type="dxa"/>
          </w:tcPr>
          <w:p w14:paraId="4B0D5010" w14:textId="77777777" w:rsidR="00484486" w:rsidRDefault="00967E7C">
            <w:pPr>
              <w:pStyle w:val="TableParagraph"/>
              <w:spacing w:line="246" w:lineRule="exact"/>
              <w:ind w:right="187"/>
              <w:jc w:val="right"/>
              <w:rPr>
                <w:rFonts w:ascii="Wingdings" w:hAnsi="Wingdings"/>
                <w:sz w:val="24"/>
              </w:rPr>
            </w:pPr>
            <w:r>
              <w:rPr>
                <w:rFonts w:ascii="Wingdings" w:hAnsi="Wingdings"/>
                <w:sz w:val="24"/>
              </w:rPr>
              <w:t></w:t>
            </w:r>
          </w:p>
        </w:tc>
        <w:tc>
          <w:tcPr>
            <w:tcW w:w="646" w:type="dxa"/>
          </w:tcPr>
          <w:p w14:paraId="58C54A7B" w14:textId="77777777" w:rsidR="00484486" w:rsidRDefault="00967E7C">
            <w:pPr>
              <w:pStyle w:val="TableParagraph"/>
              <w:spacing w:line="246" w:lineRule="exact"/>
              <w:ind w:right="216"/>
              <w:jc w:val="right"/>
              <w:rPr>
                <w:rFonts w:ascii="Wingdings" w:hAnsi="Wingdings"/>
                <w:sz w:val="24"/>
              </w:rPr>
            </w:pPr>
            <w:r>
              <w:rPr>
                <w:rFonts w:ascii="Wingdings" w:hAnsi="Wingdings"/>
                <w:sz w:val="24"/>
              </w:rPr>
              <w:t></w:t>
            </w:r>
          </w:p>
        </w:tc>
        <w:tc>
          <w:tcPr>
            <w:tcW w:w="490" w:type="dxa"/>
          </w:tcPr>
          <w:p w14:paraId="23C73444" w14:textId="77777777" w:rsidR="00484486" w:rsidRDefault="00484486">
            <w:pPr>
              <w:pStyle w:val="TableParagraph"/>
              <w:rPr>
                <w:sz w:val="16"/>
              </w:rPr>
            </w:pPr>
          </w:p>
        </w:tc>
        <w:tc>
          <w:tcPr>
            <w:tcW w:w="1220" w:type="dxa"/>
          </w:tcPr>
          <w:p w14:paraId="2C2CD78A" w14:textId="77777777" w:rsidR="00484486" w:rsidRDefault="00484486">
            <w:pPr>
              <w:pStyle w:val="TableParagraph"/>
              <w:rPr>
                <w:sz w:val="16"/>
              </w:rPr>
            </w:pPr>
          </w:p>
        </w:tc>
      </w:tr>
      <w:tr w:rsidR="00484486" w14:paraId="121BECF3" w14:textId="77777777">
        <w:trPr>
          <w:trHeight w:val="275"/>
        </w:trPr>
        <w:tc>
          <w:tcPr>
            <w:tcW w:w="3605" w:type="dxa"/>
          </w:tcPr>
          <w:p w14:paraId="237C7A94" w14:textId="77777777" w:rsidR="00484486" w:rsidRDefault="00967E7C">
            <w:pPr>
              <w:pStyle w:val="TableParagraph"/>
              <w:spacing w:before="40"/>
              <w:ind w:left="287"/>
              <w:rPr>
                <w:sz w:val="16"/>
              </w:rPr>
            </w:pPr>
            <w:r>
              <w:rPr>
                <w:sz w:val="16"/>
              </w:rPr>
              <w:t>Projet intégré</w:t>
            </w:r>
          </w:p>
        </w:tc>
        <w:tc>
          <w:tcPr>
            <w:tcW w:w="579" w:type="dxa"/>
          </w:tcPr>
          <w:p w14:paraId="79774E10" w14:textId="77777777" w:rsidR="00484486" w:rsidRDefault="00484486">
            <w:pPr>
              <w:pStyle w:val="TableParagraph"/>
              <w:rPr>
                <w:sz w:val="16"/>
              </w:rPr>
            </w:pPr>
          </w:p>
        </w:tc>
        <w:tc>
          <w:tcPr>
            <w:tcW w:w="581" w:type="dxa"/>
          </w:tcPr>
          <w:p w14:paraId="70FAB4E5" w14:textId="77777777" w:rsidR="00484486" w:rsidRDefault="00484486">
            <w:pPr>
              <w:pStyle w:val="TableParagraph"/>
              <w:rPr>
                <w:sz w:val="16"/>
              </w:rPr>
            </w:pPr>
          </w:p>
        </w:tc>
        <w:tc>
          <w:tcPr>
            <w:tcW w:w="588" w:type="dxa"/>
          </w:tcPr>
          <w:p w14:paraId="5CFAA369" w14:textId="77777777" w:rsidR="00484486" w:rsidRDefault="00484486">
            <w:pPr>
              <w:pStyle w:val="TableParagraph"/>
              <w:rPr>
                <w:sz w:val="16"/>
              </w:rPr>
            </w:pPr>
          </w:p>
        </w:tc>
        <w:tc>
          <w:tcPr>
            <w:tcW w:w="1169" w:type="dxa"/>
          </w:tcPr>
          <w:p w14:paraId="165BD47B" w14:textId="77777777" w:rsidR="00484486" w:rsidRDefault="00484486">
            <w:pPr>
              <w:pStyle w:val="TableParagraph"/>
              <w:rPr>
                <w:sz w:val="16"/>
              </w:rPr>
            </w:pPr>
          </w:p>
        </w:tc>
        <w:tc>
          <w:tcPr>
            <w:tcW w:w="588" w:type="dxa"/>
          </w:tcPr>
          <w:p w14:paraId="5BF32449" w14:textId="77777777" w:rsidR="00484486" w:rsidRDefault="00484486">
            <w:pPr>
              <w:pStyle w:val="TableParagraph"/>
              <w:rPr>
                <w:sz w:val="16"/>
              </w:rPr>
            </w:pPr>
          </w:p>
        </w:tc>
        <w:tc>
          <w:tcPr>
            <w:tcW w:w="646" w:type="dxa"/>
          </w:tcPr>
          <w:p w14:paraId="19C3E7CD" w14:textId="77777777" w:rsidR="00484486" w:rsidRDefault="00484486">
            <w:pPr>
              <w:pStyle w:val="TableParagraph"/>
              <w:rPr>
                <w:sz w:val="16"/>
              </w:rPr>
            </w:pPr>
          </w:p>
        </w:tc>
        <w:tc>
          <w:tcPr>
            <w:tcW w:w="490" w:type="dxa"/>
          </w:tcPr>
          <w:p w14:paraId="0BA070CD" w14:textId="77777777" w:rsidR="00484486" w:rsidRDefault="00484486">
            <w:pPr>
              <w:pStyle w:val="TableParagraph"/>
              <w:rPr>
                <w:sz w:val="16"/>
              </w:rPr>
            </w:pPr>
          </w:p>
        </w:tc>
        <w:tc>
          <w:tcPr>
            <w:tcW w:w="1220" w:type="dxa"/>
          </w:tcPr>
          <w:p w14:paraId="25142D55" w14:textId="77777777" w:rsidR="00484486" w:rsidRDefault="00484486">
            <w:pPr>
              <w:pStyle w:val="TableParagraph"/>
              <w:rPr>
                <w:sz w:val="16"/>
              </w:rPr>
            </w:pPr>
          </w:p>
        </w:tc>
      </w:tr>
      <w:tr w:rsidR="00484486" w14:paraId="2FD94E64" w14:textId="77777777">
        <w:trPr>
          <w:trHeight w:val="184"/>
        </w:trPr>
        <w:tc>
          <w:tcPr>
            <w:tcW w:w="9466" w:type="dxa"/>
            <w:gridSpan w:val="9"/>
            <w:tcBorders>
              <w:right w:val="nil"/>
            </w:tcBorders>
          </w:tcPr>
          <w:p w14:paraId="545DDC4D" w14:textId="77777777" w:rsidR="00484486" w:rsidRDefault="00967E7C">
            <w:pPr>
              <w:pStyle w:val="TableParagraph"/>
              <w:spacing w:line="164" w:lineRule="exact"/>
              <w:ind w:left="107"/>
              <w:rPr>
                <w:b/>
                <w:sz w:val="16"/>
              </w:rPr>
            </w:pPr>
            <w:r>
              <w:rPr>
                <w:b/>
                <w:sz w:val="16"/>
              </w:rPr>
              <w:t>Commerces et services</w:t>
            </w:r>
          </w:p>
        </w:tc>
      </w:tr>
      <w:tr w:rsidR="00484486" w14:paraId="6ED577AE" w14:textId="77777777">
        <w:trPr>
          <w:trHeight w:val="366"/>
        </w:trPr>
        <w:tc>
          <w:tcPr>
            <w:tcW w:w="3605" w:type="dxa"/>
          </w:tcPr>
          <w:p w14:paraId="3EA112B1" w14:textId="77777777" w:rsidR="00484486" w:rsidRDefault="00967E7C">
            <w:pPr>
              <w:pStyle w:val="TableParagraph"/>
              <w:spacing w:line="178" w:lineRule="exact"/>
              <w:ind w:left="287"/>
              <w:rPr>
                <w:sz w:val="16"/>
              </w:rPr>
            </w:pPr>
            <w:r>
              <w:rPr>
                <w:spacing w:val="-4"/>
                <w:sz w:val="16"/>
              </w:rPr>
              <w:t xml:space="preserve">Commerces et services personnels </w:t>
            </w:r>
            <w:r>
              <w:rPr>
                <w:spacing w:val="-3"/>
                <w:sz w:val="16"/>
              </w:rPr>
              <w:t xml:space="preserve">et </w:t>
            </w:r>
            <w:r>
              <w:rPr>
                <w:spacing w:val="-4"/>
                <w:sz w:val="16"/>
              </w:rPr>
              <w:t>professionnels</w:t>
            </w:r>
          </w:p>
          <w:p w14:paraId="4456EB44" w14:textId="77777777" w:rsidR="00484486" w:rsidRDefault="00967E7C">
            <w:pPr>
              <w:pStyle w:val="TableParagraph"/>
              <w:spacing w:before="1" w:line="168" w:lineRule="exact"/>
              <w:ind w:left="287"/>
              <w:rPr>
                <w:sz w:val="16"/>
              </w:rPr>
            </w:pPr>
            <w:proofErr w:type="gramStart"/>
            <w:r>
              <w:rPr>
                <w:sz w:val="16"/>
              </w:rPr>
              <w:t>intégrés</w:t>
            </w:r>
            <w:proofErr w:type="gramEnd"/>
            <w:r>
              <w:rPr>
                <w:sz w:val="16"/>
              </w:rPr>
              <w:t xml:space="preserve"> à l'habitation (voir art. 3.12.2)</w:t>
            </w:r>
          </w:p>
        </w:tc>
        <w:tc>
          <w:tcPr>
            <w:tcW w:w="579" w:type="dxa"/>
          </w:tcPr>
          <w:p w14:paraId="558C56CF" w14:textId="77777777" w:rsidR="00484486" w:rsidRDefault="00484486">
            <w:pPr>
              <w:pStyle w:val="TableParagraph"/>
              <w:rPr>
                <w:sz w:val="16"/>
              </w:rPr>
            </w:pPr>
          </w:p>
        </w:tc>
        <w:tc>
          <w:tcPr>
            <w:tcW w:w="581" w:type="dxa"/>
          </w:tcPr>
          <w:p w14:paraId="03EB2B81" w14:textId="77777777" w:rsidR="00484486" w:rsidRDefault="00484486">
            <w:pPr>
              <w:pStyle w:val="TableParagraph"/>
              <w:rPr>
                <w:sz w:val="16"/>
              </w:rPr>
            </w:pPr>
          </w:p>
        </w:tc>
        <w:tc>
          <w:tcPr>
            <w:tcW w:w="588" w:type="dxa"/>
          </w:tcPr>
          <w:p w14:paraId="6FF0A158" w14:textId="77777777" w:rsidR="00484486" w:rsidRDefault="00484486">
            <w:pPr>
              <w:pStyle w:val="TableParagraph"/>
              <w:rPr>
                <w:sz w:val="16"/>
              </w:rPr>
            </w:pPr>
          </w:p>
        </w:tc>
        <w:tc>
          <w:tcPr>
            <w:tcW w:w="1169" w:type="dxa"/>
          </w:tcPr>
          <w:p w14:paraId="7D6A909F" w14:textId="77777777" w:rsidR="00484486" w:rsidRDefault="00967E7C">
            <w:pPr>
              <w:pStyle w:val="TableParagraph"/>
              <w:spacing w:before="50"/>
              <w:ind w:left="11"/>
              <w:jc w:val="center"/>
              <w:rPr>
                <w:rFonts w:ascii="Wingdings" w:hAnsi="Wingdings"/>
                <w:sz w:val="24"/>
              </w:rPr>
            </w:pPr>
            <w:r>
              <w:rPr>
                <w:rFonts w:ascii="Wingdings" w:hAnsi="Wingdings"/>
                <w:sz w:val="24"/>
              </w:rPr>
              <w:t></w:t>
            </w:r>
          </w:p>
        </w:tc>
        <w:tc>
          <w:tcPr>
            <w:tcW w:w="588" w:type="dxa"/>
          </w:tcPr>
          <w:p w14:paraId="7C3B1413" w14:textId="77777777" w:rsidR="00484486" w:rsidRDefault="00967E7C">
            <w:pPr>
              <w:pStyle w:val="TableParagraph"/>
              <w:spacing w:before="50"/>
              <w:ind w:right="187"/>
              <w:jc w:val="right"/>
              <w:rPr>
                <w:rFonts w:ascii="Wingdings" w:hAnsi="Wingdings"/>
                <w:sz w:val="24"/>
              </w:rPr>
            </w:pPr>
            <w:r>
              <w:rPr>
                <w:rFonts w:ascii="Wingdings" w:hAnsi="Wingdings"/>
                <w:sz w:val="24"/>
              </w:rPr>
              <w:t></w:t>
            </w:r>
          </w:p>
        </w:tc>
        <w:tc>
          <w:tcPr>
            <w:tcW w:w="646" w:type="dxa"/>
          </w:tcPr>
          <w:p w14:paraId="017E27E6" w14:textId="77777777" w:rsidR="00484486" w:rsidRDefault="00967E7C">
            <w:pPr>
              <w:pStyle w:val="TableParagraph"/>
              <w:spacing w:before="50"/>
              <w:ind w:right="216"/>
              <w:jc w:val="right"/>
              <w:rPr>
                <w:rFonts w:ascii="Wingdings" w:hAnsi="Wingdings"/>
                <w:sz w:val="24"/>
              </w:rPr>
            </w:pPr>
            <w:r>
              <w:rPr>
                <w:rFonts w:ascii="Wingdings" w:hAnsi="Wingdings"/>
                <w:sz w:val="24"/>
              </w:rPr>
              <w:t></w:t>
            </w:r>
          </w:p>
        </w:tc>
        <w:tc>
          <w:tcPr>
            <w:tcW w:w="490" w:type="dxa"/>
          </w:tcPr>
          <w:p w14:paraId="5FCD53EE" w14:textId="77777777" w:rsidR="00484486" w:rsidRDefault="00484486">
            <w:pPr>
              <w:pStyle w:val="TableParagraph"/>
              <w:rPr>
                <w:sz w:val="16"/>
              </w:rPr>
            </w:pPr>
          </w:p>
        </w:tc>
        <w:tc>
          <w:tcPr>
            <w:tcW w:w="1220" w:type="dxa"/>
          </w:tcPr>
          <w:p w14:paraId="6319C633" w14:textId="77777777" w:rsidR="00484486" w:rsidRDefault="00967E7C">
            <w:pPr>
              <w:pStyle w:val="TableParagraph"/>
              <w:spacing w:before="50"/>
              <w:ind w:left="6"/>
              <w:jc w:val="center"/>
              <w:rPr>
                <w:rFonts w:ascii="Wingdings" w:hAnsi="Wingdings"/>
                <w:sz w:val="24"/>
              </w:rPr>
            </w:pPr>
            <w:r>
              <w:rPr>
                <w:rFonts w:ascii="Wingdings" w:hAnsi="Wingdings"/>
                <w:sz w:val="24"/>
              </w:rPr>
              <w:t></w:t>
            </w:r>
          </w:p>
        </w:tc>
      </w:tr>
      <w:tr w:rsidR="00484486" w14:paraId="2CCCAD52" w14:textId="77777777">
        <w:trPr>
          <w:trHeight w:val="278"/>
        </w:trPr>
        <w:tc>
          <w:tcPr>
            <w:tcW w:w="3605" w:type="dxa"/>
          </w:tcPr>
          <w:p w14:paraId="0E5D304C" w14:textId="77777777" w:rsidR="00484486" w:rsidRDefault="00967E7C">
            <w:pPr>
              <w:pStyle w:val="TableParagraph"/>
              <w:spacing w:before="42"/>
              <w:ind w:left="287"/>
              <w:rPr>
                <w:sz w:val="16"/>
              </w:rPr>
            </w:pPr>
            <w:r>
              <w:rPr>
                <w:sz w:val="16"/>
              </w:rPr>
              <w:t>Ventes au détail (voir art. 3.12.2)</w:t>
            </w:r>
          </w:p>
        </w:tc>
        <w:tc>
          <w:tcPr>
            <w:tcW w:w="579" w:type="dxa"/>
          </w:tcPr>
          <w:p w14:paraId="28127E3F" w14:textId="77777777" w:rsidR="00484486" w:rsidRDefault="00484486">
            <w:pPr>
              <w:pStyle w:val="TableParagraph"/>
              <w:rPr>
                <w:sz w:val="16"/>
              </w:rPr>
            </w:pPr>
          </w:p>
        </w:tc>
        <w:tc>
          <w:tcPr>
            <w:tcW w:w="581" w:type="dxa"/>
          </w:tcPr>
          <w:p w14:paraId="6881F7EC" w14:textId="77777777" w:rsidR="00484486" w:rsidRDefault="00484486">
            <w:pPr>
              <w:pStyle w:val="TableParagraph"/>
              <w:rPr>
                <w:sz w:val="16"/>
              </w:rPr>
            </w:pPr>
          </w:p>
        </w:tc>
        <w:tc>
          <w:tcPr>
            <w:tcW w:w="588" w:type="dxa"/>
          </w:tcPr>
          <w:p w14:paraId="5D110C0C" w14:textId="77777777" w:rsidR="00484486" w:rsidRDefault="00484486">
            <w:pPr>
              <w:pStyle w:val="TableParagraph"/>
              <w:rPr>
                <w:sz w:val="16"/>
              </w:rPr>
            </w:pPr>
          </w:p>
        </w:tc>
        <w:tc>
          <w:tcPr>
            <w:tcW w:w="1169" w:type="dxa"/>
          </w:tcPr>
          <w:p w14:paraId="7208171A" w14:textId="77777777" w:rsidR="00484486" w:rsidRDefault="00967E7C">
            <w:pPr>
              <w:pStyle w:val="TableParagraph"/>
              <w:spacing w:before="7" w:line="251" w:lineRule="exact"/>
              <w:ind w:left="11"/>
              <w:jc w:val="center"/>
              <w:rPr>
                <w:rFonts w:ascii="Wingdings" w:hAnsi="Wingdings"/>
                <w:sz w:val="24"/>
              </w:rPr>
            </w:pPr>
            <w:r>
              <w:rPr>
                <w:rFonts w:ascii="Wingdings" w:hAnsi="Wingdings"/>
                <w:sz w:val="24"/>
              </w:rPr>
              <w:t></w:t>
            </w:r>
          </w:p>
        </w:tc>
        <w:tc>
          <w:tcPr>
            <w:tcW w:w="588" w:type="dxa"/>
          </w:tcPr>
          <w:p w14:paraId="3B6B2C1E" w14:textId="77777777" w:rsidR="00484486" w:rsidRDefault="00967E7C">
            <w:pPr>
              <w:pStyle w:val="TableParagraph"/>
              <w:spacing w:before="7" w:line="251" w:lineRule="exact"/>
              <w:ind w:right="187"/>
              <w:jc w:val="right"/>
              <w:rPr>
                <w:rFonts w:ascii="Wingdings" w:hAnsi="Wingdings"/>
                <w:sz w:val="24"/>
              </w:rPr>
            </w:pPr>
            <w:r>
              <w:rPr>
                <w:rFonts w:ascii="Wingdings" w:hAnsi="Wingdings"/>
                <w:sz w:val="24"/>
              </w:rPr>
              <w:t></w:t>
            </w:r>
          </w:p>
        </w:tc>
        <w:tc>
          <w:tcPr>
            <w:tcW w:w="646" w:type="dxa"/>
          </w:tcPr>
          <w:p w14:paraId="1988557D" w14:textId="77777777" w:rsidR="00484486" w:rsidRDefault="00484486">
            <w:pPr>
              <w:pStyle w:val="TableParagraph"/>
              <w:rPr>
                <w:sz w:val="16"/>
              </w:rPr>
            </w:pPr>
          </w:p>
        </w:tc>
        <w:tc>
          <w:tcPr>
            <w:tcW w:w="490" w:type="dxa"/>
          </w:tcPr>
          <w:p w14:paraId="1E44670B" w14:textId="77777777" w:rsidR="00484486" w:rsidRDefault="00484486">
            <w:pPr>
              <w:pStyle w:val="TableParagraph"/>
              <w:rPr>
                <w:sz w:val="16"/>
              </w:rPr>
            </w:pPr>
          </w:p>
        </w:tc>
        <w:tc>
          <w:tcPr>
            <w:tcW w:w="1220" w:type="dxa"/>
          </w:tcPr>
          <w:p w14:paraId="4131C12D" w14:textId="77777777" w:rsidR="00484486" w:rsidRDefault="00967E7C">
            <w:pPr>
              <w:pStyle w:val="TableParagraph"/>
              <w:spacing w:before="2" w:line="256" w:lineRule="exact"/>
              <w:ind w:left="6"/>
              <w:jc w:val="center"/>
              <w:rPr>
                <w:rFonts w:ascii="Wingdings" w:hAnsi="Wingdings"/>
                <w:sz w:val="24"/>
              </w:rPr>
            </w:pPr>
            <w:r>
              <w:rPr>
                <w:rFonts w:ascii="Wingdings" w:hAnsi="Wingdings"/>
                <w:sz w:val="24"/>
              </w:rPr>
              <w:t></w:t>
            </w:r>
          </w:p>
        </w:tc>
      </w:tr>
      <w:tr w:rsidR="00484486" w14:paraId="5D06A9E1" w14:textId="77777777">
        <w:trPr>
          <w:trHeight w:val="275"/>
        </w:trPr>
        <w:tc>
          <w:tcPr>
            <w:tcW w:w="3605" w:type="dxa"/>
          </w:tcPr>
          <w:p w14:paraId="4321F1B0" w14:textId="77777777" w:rsidR="00484486" w:rsidRDefault="00967E7C">
            <w:pPr>
              <w:pStyle w:val="TableParagraph"/>
              <w:spacing w:before="40"/>
              <w:ind w:left="287"/>
              <w:rPr>
                <w:sz w:val="16"/>
              </w:rPr>
            </w:pPr>
            <w:r>
              <w:rPr>
                <w:sz w:val="16"/>
              </w:rPr>
              <w:t>Services personnels, professionnels et financiers</w:t>
            </w:r>
          </w:p>
        </w:tc>
        <w:tc>
          <w:tcPr>
            <w:tcW w:w="579" w:type="dxa"/>
          </w:tcPr>
          <w:p w14:paraId="0841D10C" w14:textId="77777777" w:rsidR="00484486" w:rsidRDefault="00484486">
            <w:pPr>
              <w:pStyle w:val="TableParagraph"/>
              <w:rPr>
                <w:sz w:val="16"/>
              </w:rPr>
            </w:pPr>
          </w:p>
        </w:tc>
        <w:tc>
          <w:tcPr>
            <w:tcW w:w="581" w:type="dxa"/>
          </w:tcPr>
          <w:p w14:paraId="5FFD603F" w14:textId="77777777" w:rsidR="00484486" w:rsidRDefault="00484486">
            <w:pPr>
              <w:pStyle w:val="TableParagraph"/>
              <w:rPr>
                <w:sz w:val="16"/>
              </w:rPr>
            </w:pPr>
          </w:p>
        </w:tc>
        <w:tc>
          <w:tcPr>
            <w:tcW w:w="588" w:type="dxa"/>
          </w:tcPr>
          <w:p w14:paraId="16623525" w14:textId="77777777" w:rsidR="00484486" w:rsidRDefault="00484486">
            <w:pPr>
              <w:pStyle w:val="TableParagraph"/>
              <w:rPr>
                <w:sz w:val="16"/>
              </w:rPr>
            </w:pPr>
          </w:p>
        </w:tc>
        <w:tc>
          <w:tcPr>
            <w:tcW w:w="1169" w:type="dxa"/>
          </w:tcPr>
          <w:p w14:paraId="509D8144" w14:textId="77777777" w:rsidR="00484486" w:rsidRDefault="00484486">
            <w:pPr>
              <w:pStyle w:val="TableParagraph"/>
              <w:rPr>
                <w:sz w:val="16"/>
              </w:rPr>
            </w:pPr>
          </w:p>
        </w:tc>
        <w:tc>
          <w:tcPr>
            <w:tcW w:w="588" w:type="dxa"/>
          </w:tcPr>
          <w:p w14:paraId="4574E9B7" w14:textId="77777777" w:rsidR="00484486" w:rsidRDefault="00484486">
            <w:pPr>
              <w:pStyle w:val="TableParagraph"/>
              <w:rPr>
                <w:sz w:val="16"/>
              </w:rPr>
            </w:pPr>
          </w:p>
        </w:tc>
        <w:tc>
          <w:tcPr>
            <w:tcW w:w="646" w:type="dxa"/>
          </w:tcPr>
          <w:p w14:paraId="3136ED6B" w14:textId="77777777" w:rsidR="00484486" w:rsidRDefault="00484486">
            <w:pPr>
              <w:pStyle w:val="TableParagraph"/>
              <w:rPr>
                <w:sz w:val="16"/>
              </w:rPr>
            </w:pPr>
          </w:p>
        </w:tc>
        <w:tc>
          <w:tcPr>
            <w:tcW w:w="490" w:type="dxa"/>
          </w:tcPr>
          <w:p w14:paraId="233EF6D8" w14:textId="77777777" w:rsidR="00484486" w:rsidRDefault="00484486">
            <w:pPr>
              <w:pStyle w:val="TableParagraph"/>
              <w:rPr>
                <w:sz w:val="16"/>
              </w:rPr>
            </w:pPr>
          </w:p>
        </w:tc>
        <w:tc>
          <w:tcPr>
            <w:tcW w:w="1220" w:type="dxa"/>
          </w:tcPr>
          <w:p w14:paraId="41906F32" w14:textId="77777777" w:rsidR="00484486" w:rsidRDefault="00484486">
            <w:pPr>
              <w:pStyle w:val="TableParagraph"/>
              <w:rPr>
                <w:sz w:val="16"/>
              </w:rPr>
            </w:pPr>
          </w:p>
        </w:tc>
      </w:tr>
      <w:tr w:rsidR="00484486" w14:paraId="475BEA4F" w14:textId="77777777">
        <w:trPr>
          <w:trHeight w:val="275"/>
        </w:trPr>
        <w:tc>
          <w:tcPr>
            <w:tcW w:w="3605" w:type="dxa"/>
          </w:tcPr>
          <w:p w14:paraId="63AFF8F9" w14:textId="77777777" w:rsidR="00484486" w:rsidRDefault="00967E7C">
            <w:pPr>
              <w:pStyle w:val="TableParagraph"/>
              <w:spacing w:before="40"/>
              <w:ind w:left="287"/>
              <w:rPr>
                <w:sz w:val="16"/>
              </w:rPr>
            </w:pPr>
            <w:r>
              <w:rPr>
                <w:sz w:val="16"/>
              </w:rPr>
              <w:t>Hébergement et restauration (voir art. 3.8)</w:t>
            </w:r>
          </w:p>
        </w:tc>
        <w:tc>
          <w:tcPr>
            <w:tcW w:w="579" w:type="dxa"/>
          </w:tcPr>
          <w:p w14:paraId="70EF594C" w14:textId="77777777" w:rsidR="00484486" w:rsidRDefault="00484486">
            <w:pPr>
              <w:pStyle w:val="TableParagraph"/>
              <w:rPr>
                <w:sz w:val="16"/>
              </w:rPr>
            </w:pPr>
          </w:p>
        </w:tc>
        <w:tc>
          <w:tcPr>
            <w:tcW w:w="581" w:type="dxa"/>
          </w:tcPr>
          <w:p w14:paraId="2941A794" w14:textId="77777777" w:rsidR="00484486" w:rsidRDefault="00484486">
            <w:pPr>
              <w:pStyle w:val="TableParagraph"/>
              <w:rPr>
                <w:sz w:val="16"/>
              </w:rPr>
            </w:pPr>
          </w:p>
        </w:tc>
        <w:tc>
          <w:tcPr>
            <w:tcW w:w="588" w:type="dxa"/>
          </w:tcPr>
          <w:p w14:paraId="56C6B30E" w14:textId="77777777" w:rsidR="00484486" w:rsidRDefault="00484486">
            <w:pPr>
              <w:pStyle w:val="TableParagraph"/>
              <w:rPr>
                <w:sz w:val="16"/>
              </w:rPr>
            </w:pPr>
          </w:p>
        </w:tc>
        <w:tc>
          <w:tcPr>
            <w:tcW w:w="1169" w:type="dxa"/>
          </w:tcPr>
          <w:p w14:paraId="1FCFF535" w14:textId="77777777" w:rsidR="00484486" w:rsidRDefault="00967E7C">
            <w:pPr>
              <w:pStyle w:val="TableParagraph"/>
              <w:spacing w:before="5" w:line="251" w:lineRule="exact"/>
              <w:ind w:left="11"/>
              <w:jc w:val="center"/>
              <w:rPr>
                <w:rFonts w:ascii="Wingdings" w:hAnsi="Wingdings"/>
                <w:sz w:val="24"/>
              </w:rPr>
            </w:pPr>
            <w:r>
              <w:rPr>
                <w:rFonts w:ascii="Wingdings" w:hAnsi="Wingdings"/>
                <w:sz w:val="24"/>
              </w:rPr>
              <w:t></w:t>
            </w:r>
          </w:p>
        </w:tc>
        <w:tc>
          <w:tcPr>
            <w:tcW w:w="588" w:type="dxa"/>
          </w:tcPr>
          <w:p w14:paraId="07FEB2EC" w14:textId="77777777" w:rsidR="00484486" w:rsidRDefault="00967E7C">
            <w:pPr>
              <w:pStyle w:val="TableParagraph"/>
              <w:spacing w:before="5" w:line="251" w:lineRule="exact"/>
              <w:ind w:right="187"/>
              <w:jc w:val="right"/>
              <w:rPr>
                <w:rFonts w:ascii="Wingdings" w:hAnsi="Wingdings"/>
                <w:sz w:val="24"/>
              </w:rPr>
            </w:pPr>
            <w:r>
              <w:rPr>
                <w:rFonts w:ascii="Wingdings" w:hAnsi="Wingdings"/>
                <w:sz w:val="24"/>
              </w:rPr>
              <w:t></w:t>
            </w:r>
          </w:p>
        </w:tc>
        <w:tc>
          <w:tcPr>
            <w:tcW w:w="646" w:type="dxa"/>
          </w:tcPr>
          <w:p w14:paraId="5122B1D8" w14:textId="77777777" w:rsidR="00484486" w:rsidRDefault="00967E7C">
            <w:pPr>
              <w:pStyle w:val="TableParagraph"/>
              <w:spacing w:before="5" w:line="251" w:lineRule="exact"/>
              <w:ind w:right="216"/>
              <w:jc w:val="right"/>
              <w:rPr>
                <w:rFonts w:ascii="Wingdings" w:hAnsi="Wingdings"/>
                <w:sz w:val="24"/>
              </w:rPr>
            </w:pPr>
            <w:r>
              <w:rPr>
                <w:rFonts w:ascii="Wingdings" w:hAnsi="Wingdings"/>
                <w:sz w:val="24"/>
              </w:rPr>
              <w:t></w:t>
            </w:r>
          </w:p>
        </w:tc>
        <w:tc>
          <w:tcPr>
            <w:tcW w:w="490" w:type="dxa"/>
          </w:tcPr>
          <w:p w14:paraId="3B0D8875" w14:textId="77777777" w:rsidR="00484486" w:rsidRDefault="00484486">
            <w:pPr>
              <w:pStyle w:val="TableParagraph"/>
              <w:rPr>
                <w:sz w:val="16"/>
              </w:rPr>
            </w:pPr>
          </w:p>
        </w:tc>
        <w:tc>
          <w:tcPr>
            <w:tcW w:w="1220" w:type="dxa"/>
          </w:tcPr>
          <w:p w14:paraId="1138B3F1" w14:textId="77777777" w:rsidR="00484486" w:rsidRDefault="00967E7C">
            <w:pPr>
              <w:pStyle w:val="TableParagraph"/>
              <w:spacing w:before="5" w:line="251" w:lineRule="exact"/>
              <w:ind w:left="6"/>
              <w:jc w:val="center"/>
              <w:rPr>
                <w:rFonts w:ascii="Wingdings" w:hAnsi="Wingdings"/>
                <w:sz w:val="24"/>
              </w:rPr>
            </w:pPr>
            <w:r>
              <w:rPr>
                <w:rFonts w:ascii="Wingdings" w:hAnsi="Wingdings"/>
                <w:sz w:val="24"/>
              </w:rPr>
              <w:t></w:t>
            </w:r>
          </w:p>
        </w:tc>
      </w:tr>
      <w:tr w:rsidR="00484486" w14:paraId="6458A67C" w14:textId="77777777">
        <w:trPr>
          <w:trHeight w:val="275"/>
        </w:trPr>
        <w:tc>
          <w:tcPr>
            <w:tcW w:w="3605" w:type="dxa"/>
          </w:tcPr>
          <w:p w14:paraId="2C38B6A9" w14:textId="77777777" w:rsidR="00484486" w:rsidRDefault="00967E7C">
            <w:pPr>
              <w:pStyle w:val="TableParagraph"/>
              <w:spacing w:before="40"/>
              <w:ind w:left="287"/>
              <w:rPr>
                <w:sz w:val="16"/>
              </w:rPr>
            </w:pPr>
            <w:r>
              <w:rPr>
                <w:sz w:val="16"/>
              </w:rPr>
              <w:t>Télécommunication et services d’utilité publique</w:t>
            </w:r>
          </w:p>
        </w:tc>
        <w:tc>
          <w:tcPr>
            <w:tcW w:w="579" w:type="dxa"/>
          </w:tcPr>
          <w:p w14:paraId="16C442B2" w14:textId="77777777" w:rsidR="00484486" w:rsidRDefault="00484486">
            <w:pPr>
              <w:pStyle w:val="TableParagraph"/>
              <w:rPr>
                <w:sz w:val="16"/>
              </w:rPr>
            </w:pPr>
          </w:p>
        </w:tc>
        <w:tc>
          <w:tcPr>
            <w:tcW w:w="581" w:type="dxa"/>
          </w:tcPr>
          <w:p w14:paraId="023F5D37" w14:textId="77777777" w:rsidR="00484486" w:rsidRDefault="00484486">
            <w:pPr>
              <w:pStyle w:val="TableParagraph"/>
              <w:rPr>
                <w:sz w:val="16"/>
              </w:rPr>
            </w:pPr>
          </w:p>
        </w:tc>
        <w:tc>
          <w:tcPr>
            <w:tcW w:w="588" w:type="dxa"/>
          </w:tcPr>
          <w:p w14:paraId="53E7C372" w14:textId="77777777" w:rsidR="00484486" w:rsidRDefault="00484486">
            <w:pPr>
              <w:pStyle w:val="TableParagraph"/>
              <w:rPr>
                <w:sz w:val="16"/>
              </w:rPr>
            </w:pPr>
          </w:p>
        </w:tc>
        <w:tc>
          <w:tcPr>
            <w:tcW w:w="1169" w:type="dxa"/>
          </w:tcPr>
          <w:p w14:paraId="7D41DCA8" w14:textId="77777777" w:rsidR="00484486" w:rsidRDefault="00967E7C">
            <w:pPr>
              <w:pStyle w:val="TableParagraph"/>
              <w:spacing w:before="5" w:line="251" w:lineRule="exact"/>
              <w:ind w:left="11"/>
              <w:jc w:val="center"/>
              <w:rPr>
                <w:rFonts w:ascii="Wingdings" w:hAnsi="Wingdings"/>
                <w:sz w:val="24"/>
              </w:rPr>
            </w:pPr>
            <w:r>
              <w:rPr>
                <w:rFonts w:ascii="Wingdings" w:hAnsi="Wingdings"/>
                <w:sz w:val="24"/>
              </w:rPr>
              <w:t></w:t>
            </w:r>
          </w:p>
        </w:tc>
        <w:tc>
          <w:tcPr>
            <w:tcW w:w="588" w:type="dxa"/>
          </w:tcPr>
          <w:p w14:paraId="62BB0D9E" w14:textId="77777777" w:rsidR="00484486" w:rsidRDefault="00967E7C">
            <w:pPr>
              <w:pStyle w:val="TableParagraph"/>
              <w:spacing w:before="5" w:line="251" w:lineRule="exact"/>
              <w:ind w:right="187"/>
              <w:jc w:val="right"/>
              <w:rPr>
                <w:rFonts w:ascii="Wingdings" w:hAnsi="Wingdings"/>
                <w:sz w:val="24"/>
              </w:rPr>
            </w:pPr>
            <w:r>
              <w:rPr>
                <w:rFonts w:ascii="Wingdings" w:hAnsi="Wingdings"/>
                <w:sz w:val="24"/>
              </w:rPr>
              <w:t></w:t>
            </w:r>
          </w:p>
        </w:tc>
        <w:tc>
          <w:tcPr>
            <w:tcW w:w="646" w:type="dxa"/>
          </w:tcPr>
          <w:p w14:paraId="3D065884" w14:textId="77777777" w:rsidR="00484486" w:rsidRDefault="00967E7C">
            <w:pPr>
              <w:pStyle w:val="TableParagraph"/>
              <w:spacing w:before="5" w:line="251" w:lineRule="exact"/>
              <w:ind w:right="216"/>
              <w:jc w:val="right"/>
              <w:rPr>
                <w:rFonts w:ascii="Wingdings" w:hAnsi="Wingdings"/>
                <w:sz w:val="24"/>
              </w:rPr>
            </w:pPr>
            <w:r>
              <w:rPr>
                <w:rFonts w:ascii="Wingdings" w:hAnsi="Wingdings"/>
                <w:sz w:val="24"/>
              </w:rPr>
              <w:t></w:t>
            </w:r>
          </w:p>
        </w:tc>
        <w:tc>
          <w:tcPr>
            <w:tcW w:w="490" w:type="dxa"/>
          </w:tcPr>
          <w:p w14:paraId="377E8BEE" w14:textId="77777777" w:rsidR="00484486" w:rsidRDefault="00484486">
            <w:pPr>
              <w:pStyle w:val="TableParagraph"/>
              <w:rPr>
                <w:sz w:val="16"/>
              </w:rPr>
            </w:pPr>
          </w:p>
        </w:tc>
        <w:tc>
          <w:tcPr>
            <w:tcW w:w="1220" w:type="dxa"/>
          </w:tcPr>
          <w:p w14:paraId="0CCB0A59" w14:textId="77777777" w:rsidR="00484486" w:rsidRDefault="00967E7C">
            <w:pPr>
              <w:pStyle w:val="TableParagraph"/>
              <w:spacing w:before="5" w:line="251" w:lineRule="exact"/>
              <w:ind w:left="6"/>
              <w:jc w:val="center"/>
              <w:rPr>
                <w:rFonts w:ascii="Wingdings" w:hAnsi="Wingdings"/>
                <w:sz w:val="24"/>
              </w:rPr>
            </w:pPr>
            <w:r>
              <w:rPr>
                <w:rFonts w:ascii="Wingdings" w:hAnsi="Wingdings"/>
                <w:sz w:val="24"/>
              </w:rPr>
              <w:t></w:t>
            </w:r>
          </w:p>
        </w:tc>
      </w:tr>
      <w:tr w:rsidR="00484486" w14:paraId="4CC1904D" w14:textId="77777777">
        <w:trPr>
          <w:trHeight w:val="275"/>
        </w:trPr>
        <w:tc>
          <w:tcPr>
            <w:tcW w:w="3605" w:type="dxa"/>
          </w:tcPr>
          <w:p w14:paraId="37F7DF0E" w14:textId="77777777" w:rsidR="00484486" w:rsidRDefault="00967E7C">
            <w:pPr>
              <w:pStyle w:val="TableParagraph"/>
              <w:spacing w:before="40"/>
              <w:ind w:left="287"/>
              <w:rPr>
                <w:sz w:val="16"/>
              </w:rPr>
            </w:pPr>
            <w:r>
              <w:rPr>
                <w:sz w:val="16"/>
              </w:rPr>
              <w:t>Commerces reliés à l'automobile</w:t>
            </w:r>
          </w:p>
        </w:tc>
        <w:tc>
          <w:tcPr>
            <w:tcW w:w="579" w:type="dxa"/>
          </w:tcPr>
          <w:p w14:paraId="3B34E72A" w14:textId="77777777" w:rsidR="00484486" w:rsidRDefault="00484486">
            <w:pPr>
              <w:pStyle w:val="TableParagraph"/>
              <w:rPr>
                <w:sz w:val="16"/>
              </w:rPr>
            </w:pPr>
          </w:p>
        </w:tc>
        <w:tc>
          <w:tcPr>
            <w:tcW w:w="581" w:type="dxa"/>
          </w:tcPr>
          <w:p w14:paraId="7795103E" w14:textId="77777777" w:rsidR="00484486" w:rsidRDefault="00484486">
            <w:pPr>
              <w:pStyle w:val="TableParagraph"/>
              <w:rPr>
                <w:sz w:val="16"/>
              </w:rPr>
            </w:pPr>
          </w:p>
        </w:tc>
        <w:tc>
          <w:tcPr>
            <w:tcW w:w="588" w:type="dxa"/>
          </w:tcPr>
          <w:p w14:paraId="2C9D207F" w14:textId="77777777" w:rsidR="00484486" w:rsidRDefault="00484486">
            <w:pPr>
              <w:pStyle w:val="TableParagraph"/>
              <w:rPr>
                <w:sz w:val="16"/>
              </w:rPr>
            </w:pPr>
          </w:p>
        </w:tc>
        <w:tc>
          <w:tcPr>
            <w:tcW w:w="1169" w:type="dxa"/>
          </w:tcPr>
          <w:p w14:paraId="22F47949" w14:textId="77777777" w:rsidR="00484486" w:rsidRDefault="00484486">
            <w:pPr>
              <w:pStyle w:val="TableParagraph"/>
              <w:rPr>
                <w:sz w:val="16"/>
              </w:rPr>
            </w:pPr>
          </w:p>
        </w:tc>
        <w:tc>
          <w:tcPr>
            <w:tcW w:w="588" w:type="dxa"/>
          </w:tcPr>
          <w:p w14:paraId="17DDB47F" w14:textId="77777777" w:rsidR="00484486" w:rsidRDefault="00484486">
            <w:pPr>
              <w:pStyle w:val="TableParagraph"/>
              <w:rPr>
                <w:sz w:val="16"/>
              </w:rPr>
            </w:pPr>
          </w:p>
        </w:tc>
        <w:tc>
          <w:tcPr>
            <w:tcW w:w="646" w:type="dxa"/>
          </w:tcPr>
          <w:p w14:paraId="2F6230D9" w14:textId="77777777" w:rsidR="00484486" w:rsidRDefault="00484486">
            <w:pPr>
              <w:pStyle w:val="TableParagraph"/>
              <w:rPr>
                <w:sz w:val="16"/>
              </w:rPr>
            </w:pPr>
          </w:p>
        </w:tc>
        <w:tc>
          <w:tcPr>
            <w:tcW w:w="490" w:type="dxa"/>
          </w:tcPr>
          <w:p w14:paraId="64F8BDF6" w14:textId="77777777" w:rsidR="00484486" w:rsidRDefault="00484486">
            <w:pPr>
              <w:pStyle w:val="TableParagraph"/>
              <w:rPr>
                <w:sz w:val="16"/>
              </w:rPr>
            </w:pPr>
          </w:p>
        </w:tc>
        <w:tc>
          <w:tcPr>
            <w:tcW w:w="1220" w:type="dxa"/>
          </w:tcPr>
          <w:p w14:paraId="359C6AFF" w14:textId="77777777" w:rsidR="00484486" w:rsidRDefault="00484486">
            <w:pPr>
              <w:pStyle w:val="TableParagraph"/>
              <w:rPr>
                <w:sz w:val="16"/>
              </w:rPr>
            </w:pPr>
          </w:p>
        </w:tc>
      </w:tr>
      <w:tr w:rsidR="00484486" w14:paraId="53B117C6" w14:textId="77777777">
        <w:trPr>
          <w:trHeight w:val="275"/>
        </w:trPr>
        <w:tc>
          <w:tcPr>
            <w:tcW w:w="3605" w:type="dxa"/>
          </w:tcPr>
          <w:p w14:paraId="38C9C7BE" w14:textId="77777777" w:rsidR="00484486" w:rsidRDefault="00967E7C">
            <w:pPr>
              <w:pStyle w:val="TableParagraph"/>
              <w:spacing w:before="40"/>
              <w:ind w:left="287"/>
              <w:rPr>
                <w:sz w:val="16"/>
              </w:rPr>
            </w:pPr>
            <w:r>
              <w:rPr>
                <w:sz w:val="16"/>
              </w:rPr>
              <w:t>Services de réparation</w:t>
            </w:r>
          </w:p>
        </w:tc>
        <w:tc>
          <w:tcPr>
            <w:tcW w:w="579" w:type="dxa"/>
          </w:tcPr>
          <w:p w14:paraId="3000A1D6" w14:textId="77777777" w:rsidR="00484486" w:rsidRDefault="00484486">
            <w:pPr>
              <w:pStyle w:val="TableParagraph"/>
              <w:rPr>
                <w:sz w:val="16"/>
              </w:rPr>
            </w:pPr>
          </w:p>
        </w:tc>
        <w:tc>
          <w:tcPr>
            <w:tcW w:w="581" w:type="dxa"/>
          </w:tcPr>
          <w:p w14:paraId="234D521B" w14:textId="77777777" w:rsidR="00484486" w:rsidRDefault="00484486">
            <w:pPr>
              <w:pStyle w:val="TableParagraph"/>
              <w:rPr>
                <w:sz w:val="16"/>
              </w:rPr>
            </w:pPr>
          </w:p>
        </w:tc>
        <w:tc>
          <w:tcPr>
            <w:tcW w:w="588" w:type="dxa"/>
          </w:tcPr>
          <w:p w14:paraId="68539499" w14:textId="77777777" w:rsidR="00484486" w:rsidRDefault="00484486">
            <w:pPr>
              <w:pStyle w:val="TableParagraph"/>
              <w:rPr>
                <w:sz w:val="16"/>
              </w:rPr>
            </w:pPr>
          </w:p>
        </w:tc>
        <w:tc>
          <w:tcPr>
            <w:tcW w:w="1169" w:type="dxa"/>
          </w:tcPr>
          <w:p w14:paraId="697893A9" w14:textId="77777777" w:rsidR="00484486" w:rsidRDefault="00484486">
            <w:pPr>
              <w:pStyle w:val="TableParagraph"/>
              <w:rPr>
                <w:sz w:val="16"/>
              </w:rPr>
            </w:pPr>
          </w:p>
        </w:tc>
        <w:tc>
          <w:tcPr>
            <w:tcW w:w="588" w:type="dxa"/>
          </w:tcPr>
          <w:p w14:paraId="51C5B1AE" w14:textId="77777777" w:rsidR="00484486" w:rsidRDefault="00484486">
            <w:pPr>
              <w:pStyle w:val="TableParagraph"/>
              <w:rPr>
                <w:sz w:val="16"/>
              </w:rPr>
            </w:pPr>
          </w:p>
        </w:tc>
        <w:tc>
          <w:tcPr>
            <w:tcW w:w="646" w:type="dxa"/>
          </w:tcPr>
          <w:p w14:paraId="283E40A5" w14:textId="77777777" w:rsidR="00484486" w:rsidRDefault="00484486">
            <w:pPr>
              <w:pStyle w:val="TableParagraph"/>
              <w:rPr>
                <w:sz w:val="16"/>
              </w:rPr>
            </w:pPr>
          </w:p>
        </w:tc>
        <w:tc>
          <w:tcPr>
            <w:tcW w:w="490" w:type="dxa"/>
          </w:tcPr>
          <w:p w14:paraId="7742CB03" w14:textId="77777777" w:rsidR="00484486" w:rsidRDefault="00484486">
            <w:pPr>
              <w:pStyle w:val="TableParagraph"/>
              <w:rPr>
                <w:sz w:val="16"/>
              </w:rPr>
            </w:pPr>
          </w:p>
        </w:tc>
        <w:tc>
          <w:tcPr>
            <w:tcW w:w="1220" w:type="dxa"/>
          </w:tcPr>
          <w:p w14:paraId="58732075" w14:textId="77777777" w:rsidR="00484486" w:rsidRDefault="00484486">
            <w:pPr>
              <w:pStyle w:val="TableParagraph"/>
              <w:rPr>
                <w:sz w:val="16"/>
              </w:rPr>
            </w:pPr>
          </w:p>
        </w:tc>
      </w:tr>
      <w:tr w:rsidR="00484486" w14:paraId="492837D5" w14:textId="77777777">
        <w:trPr>
          <w:trHeight w:val="275"/>
        </w:trPr>
        <w:tc>
          <w:tcPr>
            <w:tcW w:w="3605" w:type="dxa"/>
          </w:tcPr>
          <w:p w14:paraId="4BE9D6A7" w14:textId="77777777" w:rsidR="00484486" w:rsidRDefault="00967E7C">
            <w:pPr>
              <w:pStyle w:val="TableParagraph"/>
              <w:spacing w:before="42"/>
              <w:ind w:left="287"/>
              <w:rPr>
                <w:sz w:val="16"/>
              </w:rPr>
            </w:pPr>
            <w:r>
              <w:rPr>
                <w:sz w:val="16"/>
              </w:rPr>
              <w:t>Services de construction</w:t>
            </w:r>
          </w:p>
        </w:tc>
        <w:tc>
          <w:tcPr>
            <w:tcW w:w="579" w:type="dxa"/>
          </w:tcPr>
          <w:p w14:paraId="64DCA8B2" w14:textId="77777777" w:rsidR="00484486" w:rsidRDefault="00484486">
            <w:pPr>
              <w:pStyle w:val="TableParagraph"/>
              <w:rPr>
                <w:sz w:val="16"/>
              </w:rPr>
            </w:pPr>
          </w:p>
        </w:tc>
        <w:tc>
          <w:tcPr>
            <w:tcW w:w="581" w:type="dxa"/>
          </w:tcPr>
          <w:p w14:paraId="0040A150" w14:textId="77777777" w:rsidR="00484486" w:rsidRDefault="00484486">
            <w:pPr>
              <w:pStyle w:val="TableParagraph"/>
              <w:rPr>
                <w:sz w:val="16"/>
              </w:rPr>
            </w:pPr>
          </w:p>
        </w:tc>
        <w:tc>
          <w:tcPr>
            <w:tcW w:w="588" w:type="dxa"/>
          </w:tcPr>
          <w:p w14:paraId="4A793C13" w14:textId="77777777" w:rsidR="00484486" w:rsidRDefault="00484486">
            <w:pPr>
              <w:pStyle w:val="TableParagraph"/>
              <w:rPr>
                <w:sz w:val="16"/>
              </w:rPr>
            </w:pPr>
          </w:p>
        </w:tc>
        <w:tc>
          <w:tcPr>
            <w:tcW w:w="1169" w:type="dxa"/>
          </w:tcPr>
          <w:p w14:paraId="28027FB8" w14:textId="77777777" w:rsidR="00484486" w:rsidRDefault="00484486">
            <w:pPr>
              <w:pStyle w:val="TableParagraph"/>
              <w:rPr>
                <w:sz w:val="16"/>
              </w:rPr>
            </w:pPr>
          </w:p>
        </w:tc>
        <w:tc>
          <w:tcPr>
            <w:tcW w:w="588" w:type="dxa"/>
          </w:tcPr>
          <w:p w14:paraId="02EA7D68" w14:textId="77777777" w:rsidR="00484486" w:rsidRDefault="00484486">
            <w:pPr>
              <w:pStyle w:val="TableParagraph"/>
              <w:rPr>
                <w:sz w:val="16"/>
              </w:rPr>
            </w:pPr>
          </w:p>
        </w:tc>
        <w:tc>
          <w:tcPr>
            <w:tcW w:w="646" w:type="dxa"/>
          </w:tcPr>
          <w:p w14:paraId="78D99DCC" w14:textId="77777777" w:rsidR="00484486" w:rsidRDefault="00484486">
            <w:pPr>
              <w:pStyle w:val="TableParagraph"/>
              <w:rPr>
                <w:sz w:val="16"/>
              </w:rPr>
            </w:pPr>
          </w:p>
        </w:tc>
        <w:tc>
          <w:tcPr>
            <w:tcW w:w="490" w:type="dxa"/>
          </w:tcPr>
          <w:p w14:paraId="4F87A2F5" w14:textId="77777777" w:rsidR="00484486" w:rsidRDefault="00484486">
            <w:pPr>
              <w:pStyle w:val="TableParagraph"/>
              <w:rPr>
                <w:sz w:val="16"/>
              </w:rPr>
            </w:pPr>
          </w:p>
        </w:tc>
        <w:tc>
          <w:tcPr>
            <w:tcW w:w="1220" w:type="dxa"/>
          </w:tcPr>
          <w:p w14:paraId="2183678C" w14:textId="77777777" w:rsidR="00484486" w:rsidRDefault="00484486">
            <w:pPr>
              <w:pStyle w:val="TableParagraph"/>
              <w:rPr>
                <w:sz w:val="16"/>
              </w:rPr>
            </w:pPr>
          </w:p>
        </w:tc>
      </w:tr>
      <w:tr w:rsidR="00484486" w14:paraId="4C75B57B" w14:textId="77777777">
        <w:trPr>
          <w:trHeight w:val="277"/>
        </w:trPr>
        <w:tc>
          <w:tcPr>
            <w:tcW w:w="3605" w:type="dxa"/>
          </w:tcPr>
          <w:p w14:paraId="26F2B548" w14:textId="77777777" w:rsidR="00484486" w:rsidRDefault="00967E7C">
            <w:pPr>
              <w:pStyle w:val="TableParagraph"/>
              <w:spacing w:before="42"/>
              <w:ind w:left="287"/>
              <w:rPr>
                <w:sz w:val="16"/>
              </w:rPr>
            </w:pPr>
            <w:r>
              <w:rPr>
                <w:sz w:val="16"/>
              </w:rPr>
              <w:t>Entrepôts</w:t>
            </w:r>
          </w:p>
        </w:tc>
        <w:tc>
          <w:tcPr>
            <w:tcW w:w="579" w:type="dxa"/>
          </w:tcPr>
          <w:p w14:paraId="482148E6" w14:textId="77777777" w:rsidR="00484486" w:rsidRDefault="00484486">
            <w:pPr>
              <w:pStyle w:val="TableParagraph"/>
              <w:rPr>
                <w:sz w:val="16"/>
              </w:rPr>
            </w:pPr>
          </w:p>
        </w:tc>
        <w:tc>
          <w:tcPr>
            <w:tcW w:w="581" w:type="dxa"/>
          </w:tcPr>
          <w:p w14:paraId="3FF66CCE" w14:textId="77777777" w:rsidR="00484486" w:rsidRDefault="00484486">
            <w:pPr>
              <w:pStyle w:val="TableParagraph"/>
              <w:rPr>
                <w:sz w:val="16"/>
              </w:rPr>
            </w:pPr>
          </w:p>
        </w:tc>
        <w:tc>
          <w:tcPr>
            <w:tcW w:w="588" w:type="dxa"/>
          </w:tcPr>
          <w:p w14:paraId="6BB8FF16" w14:textId="77777777" w:rsidR="00484486" w:rsidRDefault="00484486">
            <w:pPr>
              <w:pStyle w:val="TableParagraph"/>
              <w:rPr>
                <w:sz w:val="16"/>
              </w:rPr>
            </w:pPr>
          </w:p>
        </w:tc>
        <w:tc>
          <w:tcPr>
            <w:tcW w:w="1169" w:type="dxa"/>
          </w:tcPr>
          <w:p w14:paraId="331EF08B" w14:textId="77777777" w:rsidR="00484486" w:rsidRDefault="00484486">
            <w:pPr>
              <w:pStyle w:val="TableParagraph"/>
              <w:rPr>
                <w:sz w:val="16"/>
              </w:rPr>
            </w:pPr>
          </w:p>
        </w:tc>
        <w:tc>
          <w:tcPr>
            <w:tcW w:w="588" w:type="dxa"/>
          </w:tcPr>
          <w:p w14:paraId="44FEE095" w14:textId="77777777" w:rsidR="00484486" w:rsidRDefault="00484486">
            <w:pPr>
              <w:pStyle w:val="TableParagraph"/>
              <w:rPr>
                <w:sz w:val="16"/>
              </w:rPr>
            </w:pPr>
          </w:p>
        </w:tc>
        <w:tc>
          <w:tcPr>
            <w:tcW w:w="646" w:type="dxa"/>
          </w:tcPr>
          <w:p w14:paraId="00FA970A" w14:textId="77777777" w:rsidR="00484486" w:rsidRDefault="00484486">
            <w:pPr>
              <w:pStyle w:val="TableParagraph"/>
              <w:rPr>
                <w:sz w:val="16"/>
              </w:rPr>
            </w:pPr>
          </w:p>
        </w:tc>
        <w:tc>
          <w:tcPr>
            <w:tcW w:w="490" w:type="dxa"/>
          </w:tcPr>
          <w:p w14:paraId="2881051E" w14:textId="77777777" w:rsidR="00484486" w:rsidRDefault="00484486">
            <w:pPr>
              <w:pStyle w:val="TableParagraph"/>
              <w:rPr>
                <w:sz w:val="16"/>
              </w:rPr>
            </w:pPr>
          </w:p>
        </w:tc>
        <w:tc>
          <w:tcPr>
            <w:tcW w:w="1220" w:type="dxa"/>
          </w:tcPr>
          <w:p w14:paraId="78AE295C" w14:textId="77777777" w:rsidR="00484486" w:rsidRDefault="00484486">
            <w:pPr>
              <w:pStyle w:val="TableParagraph"/>
              <w:rPr>
                <w:sz w:val="16"/>
              </w:rPr>
            </w:pPr>
          </w:p>
        </w:tc>
      </w:tr>
      <w:tr w:rsidR="00484486" w14:paraId="754DCD3C" w14:textId="77777777">
        <w:trPr>
          <w:trHeight w:val="275"/>
        </w:trPr>
        <w:tc>
          <w:tcPr>
            <w:tcW w:w="3605" w:type="dxa"/>
          </w:tcPr>
          <w:p w14:paraId="5AC00613" w14:textId="77777777" w:rsidR="00484486" w:rsidRDefault="00967E7C">
            <w:pPr>
              <w:pStyle w:val="TableParagraph"/>
              <w:spacing w:before="40"/>
              <w:ind w:left="287"/>
              <w:rPr>
                <w:sz w:val="16"/>
              </w:rPr>
            </w:pPr>
            <w:r>
              <w:rPr>
                <w:sz w:val="16"/>
              </w:rPr>
              <w:t>Chenils</w:t>
            </w:r>
          </w:p>
        </w:tc>
        <w:tc>
          <w:tcPr>
            <w:tcW w:w="579" w:type="dxa"/>
          </w:tcPr>
          <w:p w14:paraId="13B5F14E" w14:textId="77777777" w:rsidR="00484486" w:rsidRDefault="00484486">
            <w:pPr>
              <w:pStyle w:val="TableParagraph"/>
              <w:rPr>
                <w:sz w:val="16"/>
              </w:rPr>
            </w:pPr>
          </w:p>
        </w:tc>
        <w:tc>
          <w:tcPr>
            <w:tcW w:w="581" w:type="dxa"/>
          </w:tcPr>
          <w:p w14:paraId="45F6EE1D" w14:textId="77777777" w:rsidR="00484486" w:rsidRDefault="00484486">
            <w:pPr>
              <w:pStyle w:val="TableParagraph"/>
              <w:rPr>
                <w:sz w:val="16"/>
              </w:rPr>
            </w:pPr>
          </w:p>
        </w:tc>
        <w:tc>
          <w:tcPr>
            <w:tcW w:w="588" w:type="dxa"/>
          </w:tcPr>
          <w:p w14:paraId="2D19B1E4" w14:textId="77777777" w:rsidR="00484486" w:rsidRDefault="00484486">
            <w:pPr>
              <w:pStyle w:val="TableParagraph"/>
              <w:rPr>
                <w:sz w:val="16"/>
              </w:rPr>
            </w:pPr>
          </w:p>
        </w:tc>
        <w:tc>
          <w:tcPr>
            <w:tcW w:w="1169" w:type="dxa"/>
          </w:tcPr>
          <w:p w14:paraId="4DCA4C1F" w14:textId="77777777" w:rsidR="00484486" w:rsidRDefault="00484486">
            <w:pPr>
              <w:pStyle w:val="TableParagraph"/>
              <w:rPr>
                <w:sz w:val="16"/>
              </w:rPr>
            </w:pPr>
          </w:p>
        </w:tc>
        <w:tc>
          <w:tcPr>
            <w:tcW w:w="588" w:type="dxa"/>
          </w:tcPr>
          <w:p w14:paraId="64D7285C" w14:textId="77777777" w:rsidR="00484486" w:rsidRDefault="00484486">
            <w:pPr>
              <w:pStyle w:val="TableParagraph"/>
              <w:rPr>
                <w:sz w:val="16"/>
              </w:rPr>
            </w:pPr>
          </w:p>
        </w:tc>
        <w:tc>
          <w:tcPr>
            <w:tcW w:w="646" w:type="dxa"/>
          </w:tcPr>
          <w:p w14:paraId="2D344F3A" w14:textId="77777777" w:rsidR="00484486" w:rsidRDefault="00484486">
            <w:pPr>
              <w:pStyle w:val="TableParagraph"/>
              <w:rPr>
                <w:sz w:val="16"/>
              </w:rPr>
            </w:pPr>
          </w:p>
        </w:tc>
        <w:tc>
          <w:tcPr>
            <w:tcW w:w="490" w:type="dxa"/>
          </w:tcPr>
          <w:p w14:paraId="4AD03CEF" w14:textId="77777777" w:rsidR="00484486" w:rsidRDefault="00484486">
            <w:pPr>
              <w:pStyle w:val="TableParagraph"/>
              <w:rPr>
                <w:sz w:val="16"/>
              </w:rPr>
            </w:pPr>
          </w:p>
        </w:tc>
        <w:tc>
          <w:tcPr>
            <w:tcW w:w="1220" w:type="dxa"/>
          </w:tcPr>
          <w:p w14:paraId="31BE8700" w14:textId="77777777" w:rsidR="00484486" w:rsidRDefault="00484486">
            <w:pPr>
              <w:pStyle w:val="TableParagraph"/>
              <w:rPr>
                <w:sz w:val="16"/>
              </w:rPr>
            </w:pPr>
          </w:p>
        </w:tc>
      </w:tr>
      <w:tr w:rsidR="00484486" w14:paraId="30B4A933" w14:textId="77777777">
        <w:trPr>
          <w:trHeight w:val="184"/>
        </w:trPr>
        <w:tc>
          <w:tcPr>
            <w:tcW w:w="9466" w:type="dxa"/>
            <w:gridSpan w:val="9"/>
            <w:tcBorders>
              <w:right w:val="nil"/>
            </w:tcBorders>
          </w:tcPr>
          <w:p w14:paraId="44C76684" w14:textId="77777777" w:rsidR="00484486" w:rsidRDefault="00967E7C">
            <w:pPr>
              <w:pStyle w:val="TableParagraph"/>
              <w:spacing w:line="164" w:lineRule="exact"/>
              <w:ind w:left="107"/>
              <w:rPr>
                <w:b/>
                <w:sz w:val="16"/>
              </w:rPr>
            </w:pPr>
            <w:r>
              <w:rPr>
                <w:b/>
                <w:sz w:val="16"/>
              </w:rPr>
              <w:t>Industries</w:t>
            </w:r>
          </w:p>
        </w:tc>
      </w:tr>
      <w:tr w:rsidR="00484486" w14:paraId="5D7E7D8E" w14:textId="77777777">
        <w:trPr>
          <w:trHeight w:val="275"/>
        </w:trPr>
        <w:tc>
          <w:tcPr>
            <w:tcW w:w="3605" w:type="dxa"/>
          </w:tcPr>
          <w:p w14:paraId="1DCBDBCD" w14:textId="77777777" w:rsidR="00484486" w:rsidRDefault="00967E7C">
            <w:pPr>
              <w:pStyle w:val="TableParagraph"/>
              <w:spacing w:before="40"/>
              <w:ind w:left="287"/>
              <w:rPr>
                <w:sz w:val="16"/>
              </w:rPr>
            </w:pPr>
            <w:r>
              <w:rPr>
                <w:sz w:val="16"/>
              </w:rPr>
              <w:t>Entreprises de transformation (Voir art. 3.2.8)</w:t>
            </w:r>
          </w:p>
        </w:tc>
        <w:tc>
          <w:tcPr>
            <w:tcW w:w="579" w:type="dxa"/>
          </w:tcPr>
          <w:p w14:paraId="30BC0BE2" w14:textId="77777777" w:rsidR="00484486" w:rsidRDefault="00484486">
            <w:pPr>
              <w:pStyle w:val="TableParagraph"/>
              <w:rPr>
                <w:sz w:val="16"/>
              </w:rPr>
            </w:pPr>
          </w:p>
        </w:tc>
        <w:tc>
          <w:tcPr>
            <w:tcW w:w="581" w:type="dxa"/>
          </w:tcPr>
          <w:p w14:paraId="3920B0B9" w14:textId="77777777" w:rsidR="00484486" w:rsidRDefault="00484486">
            <w:pPr>
              <w:pStyle w:val="TableParagraph"/>
              <w:rPr>
                <w:sz w:val="16"/>
              </w:rPr>
            </w:pPr>
          </w:p>
        </w:tc>
        <w:tc>
          <w:tcPr>
            <w:tcW w:w="588" w:type="dxa"/>
          </w:tcPr>
          <w:p w14:paraId="362877F5" w14:textId="77777777" w:rsidR="00484486" w:rsidRDefault="00484486">
            <w:pPr>
              <w:pStyle w:val="TableParagraph"/>
              <w:rPr>
                <w:sz w:val="16"/>
              </w:rPr>
            </w:pPr>
          </w:p>
        </w:tc>
        <w:tc>
          <w:tcPr>
            <w:tcW w:w="1169" w:type="dxa"/>
          </w:tcPr>
          <w:p w14:paraId="498EC82C" w14:textId="77777777" w:rsidR="00484486" w:rsidRDefault="00484486">
            <w:pPr>
              <w:pStyle w:val="TableParagraph"/>
              <w:rPr>
                <w:sz w:val="16"/>
              </w:rPr>
            </w:pPr>
          </w:p>
        </w:tc>
        <w:tc>
          <w:tcPr>
            <w:tcW w:w="588" w:type="dxa"/>
          </w:tcPr>
          <w:p w14:paraId="05A2157B" w14:textId="77777777" w:rsidR="00484486" w:rsidRDefault="00484486">
            <w:pPr>
              <w:pStyle w:val="TableParagraph"/>
              <w:rPr>
                <w:sz w:val="16"/>
              </w:rPr>
            </w:pPr>
          </w:p>
        </w:tc>
        <w:tc>
          <w:tcPr>
            <w:tcW w:w="646" w:type="dxa"/>
          </w:tcPr>
          <w:p w14:paraId="361ECCD3" w14:textId="77777777" w:rsidR="00484486" w:rsidRDefault="00484486">
            <w:pPr>
              <w:pStyle w:val="TableParagraph"/>
              <w:rPr>
                <w:sz w:val="16"/>
              </w:rPr>
            </w:pPr>
          </w:p>
        </w:tc>
        <w:tc>
          <w:tcPr>
            <w:tcW w:w="490" w:type="dxa"/>
          </w:tcPr>
          <w:p w14:paraId="56A49CE2" w14:textId="77777777" w:rsidR="00484486" w:rsidRDefault="00484486">
            <w:pPr>
              <w:pStyle w:val="TableParagraph"/>
              <w:rPr>
                <w:sz w:val="16"/>
              </w:rPr>
            </w:pPr>
          </w:p>
        </w:tc>
        <w:tc>
          <w:tcPr>
            <w:tcW w:w="1220" w:type="dxa"/>
          </w:tcPr>
          <w:p w14:paraId="042368F7" w14:textId="77777777" w:rsidR="00484486" w:rsidRDefault="00484486">
            <w:pPr>
              <w:pStyle w:val="TableParagraph"/>
              <w:rPr>
                <w:sz w:val="16"/>
              </w:rPr>
            </w:pPr>
          </w:p>
        </w:tc>
      </w:tr>
      <w:tr w:rsidR="00484486" w14:paraId="12C41CE1" w14:textId="77777777">
        <w:trPr>
          <w:trHeight w:val="275"/>
        </w:trPr>
        <w:tc>
          <w:tcPr>
            <w:tcW w:w="3605" w:type="dxa"/>
          </w:tcPr>
          <w:p w14:paraId="58A3A8C5" w14:textId="77777777" w:rsidR="00484486" w:rsidRDefault="00967E7C">
            <w:pPr>
              <w:pStyle w:val="TableParagraph"/>
              <w:spacing w:before="40"/>
              <w:ind w:left="287"/>
              <w:rPr>
                <w:sz w:val="16"/>
              </w:rPr>
            </w:pPr>
            <w:r>
              <w:rPr>
                <w:sz w:val="16"/>
              </w:rPr>
              <w:t>Industries artisanales</w:t>
            </w:r>
          </w:p>
        </w:tc>
        <w:tc>
          <w:tcPr>
            <w:tcW w:w="579" w:type="dxa"/>
          </w:tcPr>
          <w:p w14:paraId="198E74E5" w14:textId="77777777" w:rsidR="00484486" w:rsidRDefault="00484486">
            <w:pPr>
              <w:pStyle w:val="TableParagraph"/>
              <w:rPr>
                <w:sz w:val="16"/>
              </w:rPr>
            </w:pPr>
          </w:p>
        </w:tc>
        <w:tc>
          <w:tcPr>
            <w:tcW w:w="581" w:type="dxa"/>
          </w:tcPr>
          <w:p w14:paraId="09273B2E" w14:textId="77777777" w:rsidR="00484486" w:rsidRDefault="00484486">
            <w:pPr>
              <w:pStyle w:val="TableParagraph"/>
              <w:rPr>
                <w:sz w:val="16"/>
              </w:rPr>
            </w:pPr>
          </w:p>
        </w:tc>
        <w:tc>
          <w:tcPr>
            <w:tcW w:w="588" w:type="dxa"/>
          </w:tcPr>
          <w:p w14:paraId="4115F9DA" w14:textId="77777777" w:rsidR="00484486" w:rsidRDefault="00484486">
            <w:pPr>
              <w:pStyle w:val="TableParagraph"/>
              <w:rPr>
                <w:sz w:val="16"/>
              </w:rPr>
            </w:pPr>
          </w:p>
        </w:tc>
        <w:tc>
          <w:tcPr>
            <w:tcW w:w="1169" w:type="dxa"/>
          </w:tcPr>
          <w:p w14:paraId="031EE522" w14:textId="77777777" w:rsidR="00484486" w:rsidRDefault="00484486">
            <w:pPr>
              <w:pStyle w:val="TableParagraph"/>
              <w:rPr>
                <w:sz w:val="16"/>
              </w:rPr>
            </w:pPr>
          </w:p>
        </w:tc>
        <w:tc>
          <w:tcPr>
            <w:tcW w:w="588" w:type="dxa"/>
          </w:tcPr>
          <w:p w14:paraId="53490106" w14:textId="77777777" w:rsidR="00484486" w:rsidRDefault="00484486">
            <w:pPr>
              <w:pStyle w:val="TableParagraph"/>
              <w:rPr>
                <w:sz w:val="16"/>
              </w:rPr>
            </w:pPr>
          </w:p>
        </w:tc>
        <w:tc>
          <w:tcPr>
            <w:tcW w:w="646" w:type="dxa"/>
          </w:tcPr>
          <w:p w14:paraId="32B91B73" w14:textId="77777777" w:rsidR="00484486" w:rsidRDefault="00484486">
            <w:pPr>
              <w:pStyle w:val="TableParagraph"/>
              <w:rPr>
                <w:sz w:val="16"/>
              </w:rPr>
            </w:pPr>
          </w:p>
        </w:tc>
        <w:tc>
          <w:tcPr>
            <w:tcW w:w="490" w:type="dxa"/>
          </w:tcPr>
          <w:p w14:paraId="025ED436" w14:textId="77777777" w:rsidR="00484486" w:rsidRDefault="00484486">
            <w:pPr>
              <w:pStyle w:val="TableParagraph"/>
              <w:rPr>
                <w:sz w:val="16"/>
              </w:rPr>
            </w:pPr>
          </w:p>
        </w:tc>
        <w:tc>
          <w:tcPr>
            <w:tcW w:w="1220" w:type="dxa"/>
          </w:tcPr>
          <w:p w14:paraId="0AFFCF65" w14:textId="77777777" w:rsidR="00484486" w:rsidRDefault="00484486">
            <w:pPr>
              <w:pStyle w:val="TableParagraph"/>
              <w:rPr>
                <w:sz w:val="16"/>
              </w:rPr>
            </w:pPr>
          </w:p>
        </w:tc>
      </w:tr>
      <w:tr w:rsidR="00484486" w14:paraId="48626434" w14:textId="77777777">
        <w:trPr>
          <w:trHeight w:val="232"/>
        </w:trPr>
        <w:tc>
          <w:tcPr>
            <w:tcW w:w="9466" w:type="dxa"/>
            <w:gridSpan w:val="9"/>
          </w:tcPr>
          <w:p w14:paraId="08949D47" w14:textId="77777777" w:rsidR="00484486" w:rsidRDefault="00967E7C">
            <w:pPr>
              <w:pStyle w:val="TableParagraph"/>
              <w:spacing w:before="18"/>
              <w:ind w:left="287"/>
              <w:rPr>
                <w:sz w:val="16"/>
              </w:rPr>
            </w:pPr>
            <w:r>
              <w:rPr>
                <w:sz w:val="16"/>
              </w:rPr>
              <w:t>Activités para-industrielles</w:t>
            </w:r>
          </w:p>
        </w:tc>
      </w:tr>
      <w:tr w:rsidR="00484486" w14:paraId="1A6EE96E" w14:textId="77777777">
        <w:trPr>
          <w:trHeight w:val="275"/>
        </w:trPr>
        <w:tc>
          <w:tcPr>
            <w:tcW w:w="3605" w:type="dxa"/>
          </w:tcPr>
          <w:p w14:paraId="01AAF1F4" w14:textId="77777777" w:rsidR="00484486" w:rsidRDefault="00967E7C">
            <w:pPr>
              <w:pStyle w:val="TableParagraph"/>
              <w:spacing w:before="42"/>
              <w:ind w:left="827"/>
              <w:rPr>
                <w:sz w:val="16"/>
              </w:rPr>
            </w:pPr>
            <w:r>
              <w:rPr>
                <w:sz w:val="16"/>
              </w:rPr>
              <w:t>Commerce de gros</w:t>
            </w:r>
          </w:p>
        </w:tc>
        <w:tc>
          <w:tcPr>
            <w:tcW w:w="579" w:type="dxa"/>
          </w:tcPr>
          <w:p w14:paraId="1610CB5A" w14:textId="77777777" w:rsidR="00484486" w:rsidRDefault="00484486">
            <w:pPr>
              <w:pStyle w:val="TableParagraph"/>
              <w:rPr>
                <w:sz w:val="16"/>
              </w:rPr>
            </w:pPr>
          </w:p>
        </w:tc>
        <w:tc>
          <w:tcPr>
            <w:tcW w:w="581" w:type="dxa"/>
          </w:tcPr>
          <w:p w14:paraId="1D55E788" w14:textId="77777777" w:rsidR="00484486" w:rsidRDefault="00484486">
            <w:pPr>
              <w:pStyle w:val="TableParagraph"/>
              <w:rPr>
                <w:sz w:val="16"/>
              </w:rPr>
            </w:pPr>
          </w:p>
        </w:tc>
        <w:tc>
          <w:tcPr>
            <w:tcW w:w="588" w:type="dxa"/>
          </w:tcPr>
          <w:p w14:paraId="03A020DB" w14:textId="77777777" w:rsidR="00484486" w:rsidRDefault="00484486">
            <w:pPr>
              <w:pStyle w:val="TableParagraph"/>
              <w:rPr>
                <w:sz w:val="16"/>
              </w:rPr>
            </w:pPr>
          </w:p>
        </w:tc>
        <w:tc>
          <w:tcPr>
            <w:tcW w:w="1169" w:type="dxa"/>
          </w:tcPr>
          <w:p w14:paraId="311919DF" w14:textId="77777777" w:rsidR="00484486" w:rsidRDefault="00484486">
            <w:pPr>
              <w:pStyle w:val="TableParagraph"/>
              <w:rPr>
                <w:sz w:val="16"/>
              </w:rPr>
            </w:pPr>
          </w:p>
        </w:tc>
        <w:tc>
          <w:tcPr>
            <w:tcW w:w="588" w:type="dxa"/>
          </w:tcPr>
          <w:p w14:paraId="2B024F36" w14:textId="77777777" w:rsidR="00484486" w:rsidRDefault="00484486">
            <w:pPr>
              <w:pStyle w:val="TableParagraph"/>
              <w:rPr>
                <w:sz w:val="16"/>
              </w:rPr>
            </w:pPr>
          </w:p>
        </w:tc>
        <w:tc>
          <w:tcPr>
            <w:tcW w:w="646" w:type="dxa"/>
          </w:tcPr>
          <w:p w14:paraId="12A5A43C" w14:textId="77777777" w:rsidR="00484486" w:rsidRDefault="00484486">
            <w:pPr>
              <w:pStyle w:val="TableParagraph"/>
              <w:rPr>
                <w:sz w:val="16"/>
              </w:rPr>
            </w:pPr>
          </w:p>
        </w:tc>
        <w:tc>
          <w:tcPr>
            <w:tcW w:w="490" w:type="dxa"/>
          </w:tcPr>
          <w:p w14:paraId="779A4E90" w14:textId="77777777" w:rsidR="00484486" w:rsidRDefault="00484486">
            <w:pPr>
              <w:pStyle w:val="TableParagraph"/>
              <w:rPr>
                <w:sz w:val="16"/>
              </w:rPr>
            </w:pPr>
          </w:p>
        </w:tc>
        <w:tc>
          <w:tcPr>
            <w:tcW w:w="1220" w:type="dxa"/>
          </w:tcPr>
          <w:p w14:paraId="75C4D010" w14:textId="77777777" w:rsidR="00484486" w:rsidRDefault="00484486">
            <w:pPr>
              <w:pStyle w:val="TableParagraph"/>
              <w:rPr>
                <w:sz w:val="16"/>
              </w:rPr>
            </w:pPr>
          </w:p>
        </w:tc>
      </w:tr>
      <w:tr w:rsidR="00484486" w14:paraId="4E7BCBD0" w14:textId="77777777">
        <w:trPr>
          <w:trHeight w:val="275"/>
        </w:trPr>
        <w:tc>
          <w:tcPr>
            <w:tcW w:w="3605" w:type="dxa"/>
          </w:tcPr>
          <w:p w14:paraId="2BFDDEEE" w14:textId="77777777" w:rsidR="00484486" w:rsidRDefault="00967E7C">
            <w:pPr>
              <w:pStyle w:val="TableParagraph"/>
              <w:spacing w:before="42"/>
              <w:ind w:left="827"/>
              <w:rPr>
                <w:sz w:val="16"/>
              </w:rPr>
            </w:pPr>
            <w:r>
              <w:rPr>
                <w:sz w:val="16"/>
              </w:rPr>
              <w:t>Transport</w:t>
            </w:r>
          </w:p>
        </w:tc>
        <w:tc>
          <w:tcPr>
            <w:tcW w:w="579" w:type="dxa"/>
          </w:tcPr>
          <w:p w14:paraId="455E0C41" w14:textId="77777777" w:rsidR="00484486" w:rsidRDefault="00484486">
            <w:pPr>
              <w:pStyle w:val="TableParagraph"/>
              <w:rPr>
                <w:sz w:val="16"/>
              </w:rPr>
            </w:pPr>
          </w:p>
        </w:tc>
        <w:tc>
          <w:tcPr>
            <w:tcW w:w="581" w:type="dxa"/>
          </w:tcPr>
          <w:p w14:paraId="4408F181" w14:textId="77777777" w:rsidR="00484486" w:rsidRDefault="00484486">
            <w:pPr>
              <w:pStyle w:val="TableParagraph"/>
              <w:rPr>
                <w:sz w:val="16"/>
              </w:rPr>
            </w:pPr>
          </w:p>
        </w:tc>
        <w:tc>
          <w:tcPr>
            <w:tcW w:w="588" w:type="dxa"/>
          </w:tcPr>
          <w:p w14:paraId="2625BE2D" w14:textId="77777777" w:rsidR="00484486" w:rsidRDefault="00484486">
            <w:pPr>
              <w:pStyle w:val="TableParagraph"/>
              <w:rPr>
                <w:sz w:val="16"/>
              </w:rPr>
            </w:pPr>
          </w:p>
        </w:tc>
        <w:tc>
          <w:tcPr>
            <w:tcW w:w="1169" w:type="dxa"/>
          </w:tcPr>
          <w:p w14:paraId="10FD95CC" w14:textId="77777777" w:rsidR="00484486" w:rsidRDefault="00484486">
            <w:pPr>
              <w:pStyle w:val="TableParagraph"/>
              <w:rPr>
                <w:sz w:val="16"/>
              </w:rPr>
            </w:pPr>
          </w:p>
        </w:tc>
        <w:tc>
          <w:tcPr>
            <w:tcW w:w="588" w:type="dxa"/>
          </w:tcPr>
          <w:p w14:paraId="6B687797" w14:textId="77777777" w:rsidR="00484486" w:rsidRDefault="00484486">
            <w:pPr>
              <w:pStyle w:val="TableParagraph"/>
              <w:rPr>
                <w:sz w:val="16"/>
              </w:rPr>
            </w:pPr>
          </w:p>
        </w:tc>
        <w:tc>
          <w:tcPr>
            <w:tcW w:w="646" w:type="dxa"/>
          </w:tcPr>
          <w:p w14:paraId="21C0DCCF" w14:textId="77777777" w:rsidR="00484486" w:rsidRDefault="00484486">
            <w:pPr>
              <w:pStyle w:val="TableParagraph"/>
              <w:rPr>
                <w:sz w:val="16"/>
              </w:rPr>
            </w:pPr>
          </w:p>
        </w:tc>
        <w:tc>
          <w:tcPr>
            <w:tcW w:w="490" w:type="dxa"/>
          </w:tcPr>
          <w:p w14:paraId="7EE3BBE6" w14:textId="77777777" w:rsidR="00484486" w:rsidRDefault="00484486">
            <w:pPr>
              <w:pStyle w:val="TableParagraph"/>
              <w:rPr>
                <w:sz w:val="16"/>
              </w:rPr>
            </w:pPr>
          </w:p>
        </w:tc>
        <w:tc>
          <w:tcPr>
            <w:tcW w:w="1220" w:type="dxa"/>
          </w:tcPr>
          <w:p w14:paraId="01AC6A6F" w14:textId="77777777" w:rsidR="00484486" w:rsidRDefault="00484486">
            <w:pPr>
              <w:pStyle w:val="TableParagraph"/>
              <w:rPr>
                <w:sz w:val="16"/>
              </w:rPr>
            </w:pPr>
          </w:p>
        </w:tc>
      </w:tr>
      <w:tr w:rsidR="00484486" w14:paraId="7A631805" w14:textId="77777777">
        <w:trPr>
          <w:trHeight w:val="278"/>
        </w:trPr>
        <w:tc>
          <w:tcPr>
            <w:tcW w:w="3605" w:type="dxa"/>
          </w:tcPr>
          <w:p w14:paraId="7E46B9D6" w14:textId="77777777" w:rsidR="00484486" w:rsidRDefault="00967E7C">
            <w:pPr>
              <w:pStyle w:val="TableParagraph"/>
              <w:spacing w:before="42"/>
              <w:ind w:left="827"/>
              <w:rPr>
                <w:sz w:val="16"/>
              </w:rPr>
            </w:pPr>
            <w:r>
              <w:rPr>
                <w:sz w:val="16"/>
              </w:rPr>
              <w:t>Distribution</w:t>
            </w:r>
          </w:p>
        </w:tc>
        <w:tc>
          <w:tcPr>
            <w:tcW w:w="579" w:type="dxa"/>
          </w:tcPr>
          <w:p w14:paraId="7A543E53" w14:textId="77777777" w:rsidR="00484486" w:rsidRDefault="00484486">
            <w:pPr>
              <w:pStyle w:val="TableParagraph"/>
              <w:rPr>
                <w:sz w:val="16"/>
              </w:rPr>
            </w:pPr>
          </w:p>
        </w:tc>
        <w:tc>
          <w:tcPr>
            <w:tcW w:w="581" w:type="dxa"/>
          </w:tcPr>
          <w:p w14:paraId="0CE7F276" w14:textId="77777777" w:rsidR="00484486" w:rsidRDefault="00484486">
            <w:pPr>
              <w:pStyle w:val="TableParagraph"/>
              <w:rPr>
                <w:sz w:val="16"/>
              </w:rPr>
            </w:pPr>
          </w:p>
        </w:tc>
        <w:tc>
          <w:tcPr>
            <w:tcW w:w="588" w:type="dxa"/>
          </w:tcPr>
          <w:p w14:paraId="394D5988" w14:textId="77777777" w:rsidR="00484486" w:rsidRDefault="00484486">
            <w:pPr>
              <w:pStyle w:val="TableParagraph"/>
              <w:rPr>
                <w:sz w:val="16"/>
              </w:rPr>
            </w:pPr>
          </w:p>
        </w:tc>
        <w:tc>
          <w:tcPr>
            <w:tcW w:w="1169" w:type="dxa"/>
          </w:tcPr>
          <w:p w14:paraId="677086E1" w14:textId="77777777" w:rsidR="00484486" w:rsidRDefault="00484486">
            <w:pPr>
              <w:pStyle w:val="TableParagraph"/>
              <w:rPr>
                <w:sz w:val="16"/>
              </w:rPr>
            </w:pPr>
          </w:p>
        </w:tc>
        <w:tc>
          <w:tcPr>
            <w:tcW w:w="588" w:type="dxa"/>
          </w:tcPr>
          <w:p w14:paraId="62F342B9" w14:textId="77777777" w:rsidR="00484486" w:rsidRDefault="00484486">
            <w:pPr>
              <w:pStyle w:val="TableParagraph"/>
              <w:rPr>
                <w:sz w:val="16"/>
              </w:rPr>
            </w:pPr>
          </w:p>
        </w:tc>
        <w:tc>
          <w:tcPr>
            <w:tcW w:w="646" w:type="dxa"/>
          </w:tcPr>
          <w:p w14:paraId="29539D02" w14:textId="77777777" w:rsidR="00484486" w:rsidRDefault="00484486">
            <w:pPr>
              <w:pStyle w:val="TableParagraph"/>
              <w:rPr>
                <w:sz w:val="16"/>
              </w:rPr>
            </w:pPr>
          </w:p>
        </w:tc>
        <w:tc>
          <w:tcPr>
            <w:tcW w:w="490" w:type="dxa"/>
          </w:tcPr>
          <w:p w14:paraId="07BB1B7D" w14:textId="77777777" w:rsidR="00484486" w:rsidRDefault="00484486">
            <w:pPr>
              <w:pStyle w:val="TableParagraph"/>
              <w:rPr>
                <w:sz w:val="16"/>
              </w:rPr>
            </w:pPr>
          </w:p>
        </w:tc>
        <w:tc>
          <w:tcPr>
            <w:tcW w:w="1220" w:type="dxa"/>
          </w:tcPr>
          <w:p w14:paraId="301A4202" w14:textId="77777777" w:rsidR="00484486" w:rsidRDefault="00484486">
            <w:pPr>
              <w:pStyle w:val="TableParagraph"/>
              <w:rPr>
                <w:sz w:val="16"/>
              </w:rPr>
            </w:pPr>
          </w:p>
        </w:tc>
      </w:tr>
      <w:tr w:rsidR="00484486" w14:paraId="2F6FA69C" w14:textId="77777777">
        <w:trPr>
          <w:trHeight w:val="275"/>
        </w:trPr>
        <w:tc>
          <w:tcPr>
            <w:tcW w:w="3605" w:type="dxa"/>
          </w:tcPr>
          <w:p w14:paraId="469D7B17" w14:textId="77777777" w:rsidR="00484486" w:rsidRDefault="00967E7C">
            <w:pPr>
              <w:pStyle w:val="TableParagraph"/>
              <w:spacing w:before="40"/>
              <w:ind w:left="827"/>
              <w:rPr>
                <w:sz w:val="16"/>
              </w:rPr>
            </w:pPr>
            <w:r>
              <w:rPr>
                <w:sz w:val="16"/>
              </w:rPr>
              <w:t>Entreposage extérieur</w:t>
            </w:r>
          </w:p>
        </w:tc>
        <w:tc>
          <w:tcPr>
            <w:tcW w:w="579" w:type="dxa"/>
          </w:tcPr>
          <w:p w14:paraId="22880430" w14:textId="77777777" w:rsidR="00484486" w:rsidRDefault="00484486">
            <w:pPr>
              <w:pStyle w:val="TableParagraph"/>
              <w:rPr>
                <w:sz w:val="16"/>
              </w:rPr>
            </w:pPr>
          </w:p>
        </w:tc>
        <w:tc>
          <w:tcPr>
            <w:tcW w:w="581" w:type="dxa"/>
          </w:tcPr>
          <w:p w14:paraId="57156F51" w14:textId="77777777" w:rsidR="00484486" w:rsidRDefault="00484486">
            <w:pPr>
              <w:pStyle w:val="TableParagraph"/>
              <w:rPr>
                <w:sz w:val="16"/>
              </w:rPr>
            </w:pPr>
          </w:p>
        </w:tc>
        <w:tc>
          <w:tcPr>
            <w:tcW w:w="588" w:type="dxa"/>
          </w:tcPr>
          <w:p w14:paraId="6C5C5402" w14:textId="77777777" w:rsidR="00484486" w:rsidRDefault="00484486">
            <w:pPr>
              <w:pStyle w:val="TableParagraph"/>
              <w:rPr>
                <w:sz w:val="16"/>
              </w:rPr>
            </w:pPr>
          </w:p>
        </w:tc>
        <w:tc>
          <w:tcPr>
            <w:tcW w:w="1169" w:type="dxa"/>
          </w:tcPr>
          <w:p w14:paraId="2D0FCBE9" w14:textId="77777777" w:rsidR="00484486" w:rsidRDefault="00484486">
            <w:pPr>
              <w:pStyle w:val="TableParagraph"/>
              <w:rPr>
                <w:sz w:val="16"/>
              </w:rPr>
            </w:pPr>
          </w:p>
        </w:tc>
        <w:tc>
          <w:tcPr>
            <w:tcW w:w="588" w:type="dxa"/>
          </w:tcPr>
          <w:p w14:paraId="520E74CC" w14:textId="77777777" w:rsidR="00484486" w:rsidRDefault="00484486">
            <w:pPr>
              <w:pStyle w:val="TableParagraph"/>
              <w:rPr>
                <w:sz w:val="16"/>
              </w:rPr>
            </w:pPr>
          </w:p>
        </w:tc>
        <w:tc>
          <w:tcPr>
            <w:tcW w:w="646" w:type="dxa"/>
          </w:tcPr>
          <w:p w14:paraId="0FA39712" w14:textId="77777777" w:rsidR="00484486" w:rsidRDefault="00484486">
            <w:pPr>
              <w:pStyle w:val="TableParagraph"/>
              <w:rPr>
                <w:sz w:val="16"/>
              </w:rPr>
            </w:pPr>
          </w:p>
        </w:tc>
        <w:tc>
          <w:tcPr>
            <w:tcW w:w="490" w:type="dxa"/>
          </w:tcPr>
          <w:p w14:paraId="11E742AB" w14:textId="77777777" w:rsidR="00484486" w:rsidRDefault="00484486">
            <w:pPr>
              <w:pStyle w:val="TableParagraph"/>
              <w:rPr>
                <w:sz w:val="16"/>
              </w:rPr>
            </w:pPr>
          </w:p>
        </w:tc>
        <w:tc>
          <w:tcPr>
            <w:tcW w:w="1220" w:type="dxa"/>
          </w:tcPr>
          <w:p w14:paraId="6FF54547" w14:textId="77777777" w:rsidR="00484486" w:rsidRDefault="00484486">
            <w:pPr>
              <w:pStyle w:val="TableParagraph"/>
              <w:rPr>
                <w:sz w:val="16"/>
              </w:rPr>
            </w:pPr>
          </w:p>
        </w:tc>
      </w:tr>
      <w:tr w:rsidR="00484486" w14:paraId="58039FB9" w14:textId="77777777">
        <w:trPr>
          <w:trHeight w:val="275"/>
        </w:trPr>
        <w:tc>
          <w:tcPr>
            <w:tcW w:w="3605" w:type="dxa"/>
          </w:tcPr>
          <w:p w14:paraId="69578536" w14:textId="77777777" w:rsidR="00484486" w:rsidRDefault="00967E7C">
            <w:pPr>
              <w:pStyle w:val="TableParagraph"/>
              <w:spacing w:before="40"/>
              <w:ind w:left="827"/>
              <w:rPr>
                <w:sz w:val="16"/>
              </w:rPr>
            </w:pPr>
            <w:r>
              <w:rPr>
                <w:sz w:val="16"/>
              </w:rPr>
              <w:t>Recherche</w:t>
            </w:r>
          </w:p>
        </w:tc>
        <w:tc>
          <w:tcPr>
            <w:tcW w:w="579" w:type="dxa"/>
          </w:tcPr>
          <w:p w14:paraId="5D9E60F3" w14:textId="77777777" w:rsidR="00484486" w:rsidRDefault="00484486">
            <w:pPr>
              <w:pStyle w:val="TableParagraph"/>
              <w:rPr>
                <w:sz w:val="16"/>
              </w:rPr>
            </w:pPr>
          </w:p>
        </w:tc>
        <w:tc>
          <w:tcPr>
            <w:tcW w:w="581" w:type="dxa"/>
          </w:tcPr>
          <w:p w14:paraId="1FFA3F8B" w14:textId="77777777" w:rsidR="00484486" w:rsidRDefault="00484486">
            <w:pPr>
              <w:pStyle w:val="TableParagraph"/>
              <w:rPr>
                <w:sz w:val="16"/>
              </w:rPr>
            </w:pPr>
          </w:p>
        </w:tc>
        <w:tc>
          <w:tcPr>
            <w:tcW w:w="588" w:type="dxa"/>
          </w:tcPr>
          <w:p w14:paraId="5E64753C" w14:textId="77777777" w:rsidR="00484486" w:rsidRDefault="00484486">
            <w:pPr>
              <w:pStyle w:val="TableParagraph"/>
              <w:rPr>
                <w:sz w:val="16"/>
              </w:rPr>
            </w:pPr>
          </w:p>
        </w:tc>
        <w:tc>
          <w:tcPr>
            <w:tcW w:w="1169" w:type="dxa"/>
          </w:tcPr>
          <w:p w14:paraId="4EF27269" w14:textId="77777777" w:rsidR="00484486" w:rsidRDefault="00484486">
            <w:pPr>
              <w:pStyle w:val="TableParagraph"/>
              <w:rPr>
                <w:sz w:val="16"/>
              </w:rPr>
            </w:pPr>
          </w:p>
        </w:tc>
        <w:tc>
          <w:tcPr>
            <w:tcW w:w="588" w:type="dxa"/>
          </w:tcPr>
          <w:p w14:paraId="461C0A66" w14:textId="77777777" w:rsidR="00484486" w:rsidRDefault="00484486">
            <w:pPr>
              <w:pStyle w:val="TableParagraph"/>
              <w:rPr>
                <w:sz w:val="16"/>
              </w:rPr>
            </w:pPr>
          </w:p>
        </w:tc>
        <w:tc>
          <w:tcPr>
            <w:tcW w:w="646" w:type="dxa"/>
          </w:tcPr>
          <w:p w14:paraId="3CC7C63E" w14:textId="77777777" w:rsidR="00484486" w:rsidRDefault="00484486">
            <w:pPr>
              <w:pStyle w:val="TableParagraph"/>
              <w:rPr>
                <w:sz w:val="16"/>
              </w:rPr>
            </w:pPr>
          </w:p>
        </w:tc>
        <w:tc>
          <w:tcPr>
            <w:tcW w:w="490" w:type="dxa"/>
          </w:tcPr>
          <w:p w14:paraId="570D1489" w14:textId="77777777" w:rsidR="00484486" w:rsidRDefault="00484486">
            <w:pPr>
              <w:pStyle w:val="TableParagraph"/>
              <w:rPr>
                <w:sz w:val="16"/>
              </w:rPr>
            </w:pPr>
          </w:p>
        </w:tc>
        <w:tc>
          <w:tcPr>
            <w:tcW w:w="1220" w:type="dxa"/>
          </w:tcPr>
          <w:p w14:paraId="2BD9A7B5" w14:textId="77777777" w:rsidR="00484486" w:rsidRDefault="00484486">
            <w:pPr>
              <w:pStyle w:val="TableParagraph"/>
              <w:rPr>
                <w:sz w:val="16"/>
              </w:rPr>
            </w:pPr>
          </w:p>
        </w:tc>
      </w:tr>
      <w:tr w:rsidR="00484486" w14:paraId="66BC1D53" w14:textId="77777777">
        <w:trPr>
          <w:trHeight w:val="184"/>
        </w:trPr>
        <w:tc>
          <w:tcPr>
            <w:tcW w:w="9466" w:type="dxa"/>
            <w:gridSpan w:val="9"/>
            <w:tcBorders>
              <w:right w:val="nil"/>
            </w:tcBorders>
          </w:tcPr>
          <w:p w14:paraId="1E13554D" w14:textId="77777777" w:rsidR="00484486" w:rsidRDefault="00967E7C">
            <w:pPr>
              <w:pStyle w:val="TableParagraph"/>
              <w:spacing w:line="164" w:lineRule="exact"/>
              <w:ind w:left="107"/>
              <w:rPr>
                <w:b/>
                <w:sz w:val="16"/>
              </w:rPr>
            </w:pPr>
            <w:r>
              <w:rPr>
                <w:b/>
                <w:sz w:val="16"/>
              </w:rPr>
              <w:t>Institutionnels et publics</w:t>
            </w:r>
          </w:p>
        </w:tc>
      </w:tr>
      <w:tr w:rsidR="00484486" w14:paraId="0DF8B9EA" w14:textId="77777777">
        <w:trPr>
          <w:trHeight w:val="275"/>
        </w:trPr>
        <w:tc>
          <w:tcPr>
            <w:tcW w:w="3605" w:type="dxa"/>
          </w:tcPr>
          <w:p w14:paraId="59BDD563" w14:textId="77777777" w:rsidR="00484486" w:rsidRDefault="00967E7C">
            <w:pPr>
              <w:pStyle w:val="TableParagraph"/>
              <w:spacing w:before="40"/>
              <w:ind w:left="287"/>
              <w:rPr>
                <w:sz w:val="16"/>
              </w:rPr>
            </w:pPr>
            <w:r>
              <w:rPr>
                <w:sz w:val="16"/>
              </w:rPr>
              <w:t>Établissement scolaire</w:t>
            </w:r>
          </w:p>
        </w:tc>
        <w:tc>
          <w:tcPr>
            <w:tcW w:w="579" w:type="dxa"/>
          </w:tcPr>
          <w:p w14:paraId="62B027CE" w14:textId="77777777" w:rsidR="00484486" w:rsidRDefault="00484486">
            <w:pPr>
              <w:pStyle w:val="TableParagraph"/>
              <w:rPr>
                <w:sz w:val="16"/>
              </w:rPr>
            </w:pPr>
          </w:p>
        </w:tc>
        <w:tc>
          <w:tcPr>
            <w:tcW w:w="581" w:type="dxa"/>
          </w:tcPr>
          <w:p w14:paraId="1AF3F8CF" w14:textId="77777777" w:rsidR="00484486" w:rsidRDefault="00484486">
            <w:pPr>
              <w:pStyle w:val="TableParagraph"/>
              <w:rPr>
                <w:sz w:val="16"/>
              </w:rPr>
            </w:pPr>
          </w:p>
        </w:tc>
        <w:tc>
          <w:tcPr>
            <w:tcW w:w="588" w:type="dxa"/>
          </w:tcPr>
          <w:p w14:paraId="1C9CD10D" w14:textId="77777777" w:rsidR="00484486" w:rsidRDefault="00484486">
            <w:pPr>
              <w:pStyle w:val="TableParagraph"/>
              <w:rPr>
                <w:sz w:val="16"/>
              </w:rPr>
            </w:pPr>
          </w:p>
        </w:tc>
        <w:tc>
          <w:tcPr>
            <w:tcW w:w="1169" w:type="dxa"/>
          </w:tcPr>
          <w:p w14:paraId="470CADDF" w14:textId="77777777" w:rsidR="00484486" w:rsidRDefault="00484486">
            <w:pPr>
              <w:pStyle w:val="TableParagraph"/>
              <w:rPr>
                <w:sz w:val="16"/>
              </w:rPr>
            </w:pPr>
          </w:p>
        </w:tc>
        <w:tc>
          <w:tcPr>
            <w:tcW w:w="588" w:type="dxa"/>
          </w:tcPr>
          <w:p w14:paraId="4C772F29" w14:textId="77777777" w:rsidR="00484486" w:rsidRDefault="00484486">
            <w:pPr>
              <w:pStyle w:val="TableParagraph"/>
              <w:rPr>
                <w:sz w:val="16"/>
              </w:rPr>
            </w:pPr>
          </w:p>
        </w:tc>
        <w:tc>
          <w:tcPr>
            <w:tcW w:w="646" w:type="dxa"/>
          </w:tcPr>
          <w:p w14:paraId="135907FF" w14:textId="77777777" w:rsidR="00484486" w:rsidRDefault="00484486">
            <w:pPr>
              <w:pStyle w:val="TableParagraph"/>
              <w:rPr>
                <w:sz w:val="16"/>
              </w:rPr>
            </w:pPr>
          </w:p>
        </w:tc>
        <w:tc>
          <w:tcPr>
            <w:tcW w:w="490" w:type="dxa"/>
          </w:tcPr>
          <w:p w14:paraId="59947BC8" w14:textId="77777777" w:rsidR="00484486" w:rsidRDefault="00484486">
            <w:pPr>
              <w:pStyle w:val="TableParagraph"/>
              <w:rPr>
                <w:sz w:val="16"/>
              </w:rPr>
            </w:pPr>
          </w:p>
        </w:tc>
        <w:tc>
          <w:tcPr>
            <w:tcW w:w="1220" w:type="dxa"/>
          </w:tcPr>
          <w:p w14:paraId="305D7FB3" w14:textId="77777777" w:rsidR="00484486" w:rsidRDefault="00484486">
            <w:pPr>
              <w:pStyle w:val="TableParagraph"/>
              <w:rPr>
                <w:sz w:val="16"/>
              </w:rPr>
            </w:pPr>
          </w:p>
        </w:tc>
      </w:tr>
      <w:tr w:rsidR="00484486" w14:paraId="15D7EDFC" w14:textId="77777777">
        <w:trPr>
          <w:trHeight w:val="275"/>
        </w:trPr>
        <w:tc>
          <w:tcPr>
            <w:tcW w:w="3605" w:type="dxa"/>
          </w:tcPr>
          <w:p w14:paraId="1A010F37" w14:textId="77777777" w:rsidR="00484486" w:rsidRDefault="00967E7C">
            <w:pPr>
              <w:pStyle w:val="TableParagraph"/>
              <w:spacing w:before="40"/>
              <w:ind w:left="287"/>
              <w:rPr>
                <w:sz w:val="16"/>
              </w:rPr>
            </w:pPr>
            <w:r>
              <w:rPr>
                <w:sz w:val="16"/>
              </w:rPr>
              <w:t>Établissement de culte</w:t>
            </w:r>
          </w:p>
        </w:tc>
        <w:tc>
          <w:tcPr>
            <w:tcW w:w="579" w:type="dxa"/>
          </w:tcPr>
          <w:p w14:paraId="35B17637" w14:textId="77777777" w:rsidR="00484486" w:rsidRDefault="00484486">
            <w:pPr>
              <w:pStyle w:val="TableParagraph"/>
              <w:rPr>
                <w:sz w:val="16"/>
              </w:rPr>
            </w:pPr>
          </w:p>
        </w:tc>
        <w:tc>
          <w:tcPr>
            <w:tcW w:w="581" w:type="dxa"/>
          </w:tcPr>
          <w:p w14:paraId="7410EF86" w14:textId="77777777" w:rsidR="00484486" w:rsidRDefault="00484486">
            <w:pPr>
              <w:pStyle w:val="TableParagraph"/>
              <w:rPr>
                <w:sz w:val="16"/>
              </w:rPr>
            </w:pPr>
          </w:p>
        </w:tc>
        <w:tc>
          <w:tcPr>
            <w:tcW w:w="588" w:type="dxa"/>
          </w:tcPr>
          <w:p w14:paraId="48C1D5D3" w14:textId="77777777" w:rsidR="00484486" w:rsidRDefault="00484486">
            <w:pPr>
              <w:pStyle w:val="TableParagraph"/>
              <w:rPr>
                <w:sz w:val="16"/>
              </w:rPr>
            </w:pPr>
          </w:p>
        </w:tc>
        <w:tc>
          <w:tcPr>
            <w:tcW w:w="1169" w:type="dxa"/>
          </w:tcPr>
          <w:p w14:paraId="4F34DA17" w14:textId="77777777" w:rsidR="00484486" w:rsidRDefault="00484486">
            <w:pPr>
              <w:pStyle w:val="TableParagraph"/>
              <w:rPr>
                <w:sz w:val="16"/>
              </w:rPr>
            </w:pPr>
          </w:p>
        </w:tc>
        <w:tc>
          <w:tcPr>
            <w:tcW w:w="588" w:type="dxa"/>
          </w:tcPr>
          <w:p w14:paraId="399F8769" w14:textId="77777777" w:rsidR="00484486" w:rsidRDefault="00484486">
            <w:pPr>
              <w:pStyle w:val="TableParagraph"/>
              <w:rPr>
                <w:sz w:val="16"/>
              </w:rPr>
            </w:pPr>
          </w:p>
        </w:tc>
        <w:tc>
          <w:tcPr>
            <w:tcW w:w="646" w:type="dxa"/>
          </w:tcPr>
          <w:p w14:paraId="381AA5EE" w14:textId="77777777" w:rsidR="00484486" w:rsidRDefault="00484486">
            <w:pPr>
              <w:pStyle w:val="TableParagraph"/>
              <w:rPr>
                <w:sz w:val="16"/>
              </w:rPr>
            </w:pPr>
          </w:p>
        </w:tc>
        <w:tc>
          <w:tcPr>
            <w:tcW w:w="490" w:type="dxa"/>
          </w:tcPr>
          <w:p w14:paraId="715C6CAE" w14:textId="77777777" w:rsidR="00484486" w:rsidRDefault="00484486">
            <w:pPr>
              <w:pStyle w:val="TableParagraph"/>
              <w:rPr>
                <w:sz w:val="16"/>
              </w:rPr>
            </w:pPr>
          </w:p>
        </w:tc>
        <w:tc>
          <w:tcPr>
            <w:tcW w:w="1220" w:type="dxa"/>
          </w:tcPr>
          <w:p w14:paraId="01C24B85" w14:textId="77777777" w:rsidR="00484486" w:rsidRDefault="00484486">
            <w:pPr>
              <w:pStyle w:val="TableParagraph"/>
              <w:rPr>
                <w:sz w:val="16"/>
              </w:rPr>
            </w:pPr>
          </w:p>
        </w:tc>
      </w:tr>
      <w:tr w:rsidR="00484486" w14:paraId="0D987A01" w14:textId="77777777">
        <w:trPr>
          <w:trHeight w:val="275"/>
        </w:trPr>
        <w:tc>
          <w:tcPr>
            <w:tcW w:w="3605" w:type="dxa"/>
          </w:tcPr>
          <w:p w14:paraId="17D186A9" w14:textId="77777777" w:rsidR="00484486" w:rsidRDefault="00967E7C">
            <w:pPr>
              <w:pStyle w:val="TableParagraph"/>
              <w:spacing w:before="40"/>
              <w:ind w:left="287"/>
              <w:rPr>
                <w:sz w:val="16"/>
              </w:rPr>
            </w:pPr>
            <w:r>
              <w:rPr>
                <w:sz w:val="16"/>
              </w:rPr>
              <w:t>Établissement municipal</w:t>
            </w:r>
          </w:p>
        </w:tc>
        <w:tc>
          <w:tcPr>
            <w:tcW w:w="579" w:type="dxa"/>
          </w:tcPr>
          <w:p w14:paraId="5C27CF05" w14:textId="77777777" w:rsidR="00484486" w:rsidRDefault="00484486">
            <w:pPr>
              <w:pStyle w:val="TableParagraph"/>
              <w:rPr>
                <w:sz w:val="16"/>
              </w:rPr>
            </w:pPr>
          </w:p>
        </w:tc>
        <w:tc>
          <w:tcPr>
            <w:tcW w:w="581" w:type="dxa"/>
          </w:tcPr>
          <w:p w14:paraId="7E3DD38C" w14:textId="77777777" w:rsidR="00484486" w:rsidRDefault="00484486">
            <w:pPr>
              <w:pStyle w:val="TableParagraph"/>
              <w:rPr>
                <w:sz w:val="16"/>
              </w:rPr>
            </w:pPr>
          </w:p>
        </w:tc>
        <w:tc>
          <w:tcPr>
            <w:tcW w:w="588" w:type="dxa"/>
          </w:tcPr>
          <w:p w14:paraId="24E98ECF" w14:textId="77777777" w:rsidR="00484486" w:rsidRDefault="00484486">
            <w:pPr>
              <w:pStyle w:val="TableParagraph"/>
              <w:rPr>
                <w:sz w:val="16"/>
              </w:rPr>
            </w:pPr>
          </w:p>
        </w:tc>
        <w:tc>
          <w:tcPr>
            <w:tcW w:w="1169" w:type="dxa"/>
          </w:tcPr>
          <w:p w14:paraId="2F1852DF" w14:textId="77777777" w:rsidR="00484486" w:rsidRDefault="00484486">
            <w:pPr>
              <w:pStyle w:val="TableParagraph"/>
              <w:rPr>
                <w:sz w:val="16"/>
              </w:rPr>
            </w:pPr>
          </w:p>
        </w:tc>
        <w:tc>
          <w:tcPr>
            <w:tcW w:w="588" w:type="dxa"/>
          </w:tcPr>
          <w:p w14:paraId="53300D47" w14:textId="77777777" w:rsidR="00484486" w:rsidRDefault="00484486">
            <w:pPr>
              <w:pStyle w:val="TableParagraph"/>
              <w:rPr>
                <w:sz w:val="16"/>
              </w:rPr>
            </w:pPr>
          </w:p>
        </w:tc>
        <w:tc>
          <w:tcPr>
            <w:tcW w:w="646" w:type="dxa"/>
          </w:tcPr>
          <w:p w14:paraId="757A3594" w14:textId="77777777" w:rsidR="00484486" w:rsidRDefault="00484486">
            <w:pPr>
              <w:pStyle w:val="TableParagraph"/>
              <w:rPr>
                <w:sz w:val="16"/>
              </w:rPr>
            </w:pPr>
          </w:p>
        </w:tc>
        <w:tc>
          <w:tcPr>
            <w:tcW w:w="490" w:type="dxa"/>
          </w:tcPr>
          <w:p w14:paraId="6C667855" w14:textId="77777777" w:rsidR="00484486" w:rsidRDefault="00484486">
            <w:pPr>
              <w:pStyle w:val="TableParagraph"/>
              <w:rPr>
                <w:sz w:val="16"/>
              </w:rPr>
            </w:pPr>
          </w:p>
        </w:tc>
        <w:tc>
          <w:tcPr>
            <w:tcW w:w="1220" w:type="dxa"/>
          </w:tcPr>
          <w:p w14:paraId="3223419A" w14:textId="77777777" w:rsidR="00484486" w:rsidRDefault="00484486">
            <w:pPr>
              <w:pStyle w:val="TableParagraph"/>
              <w:rPr>
                <w:sz w:val="16"/>
              </w:rPr>
            </w:pPr>
          </w:p>
        </w:tc>
      </w:tr>
      <w:tr w:rsidR="00484486" w14:paraId="08A7712F" w14:textId="77777777">
        <w:trPr>
          <w:trHeight w:val="275"/>
        </w:trPr>
        <w:tc>
          <w:tcPr>
            <w:tcW w:w="3605" w:type="dxa"/>
          </w:tcPr>
          <w:p w14:paraId="2D8D2FA9" w14:textId="77777777" w:rsidR="00484486" w:rsidRDefault="00967E7C">
            <w:pPr>
              <w:pStyle w:val="TableParagraph"/>
              <w:spacing w:before="42"/>
              <w:ind w:left="287"/>
              <w:rPr>
                <w:sz w:val="16"/>
              </w:rPr>
            </w:pPr>
            <w:r>
              <w:rPr>
                <w:sz w:val="16"/>
              </w:rPr>
              <w:t>Établissement hospitalier</w:t>
            </w:r>
          </w:p>
        </w:tc>
        <w:tc>
          <w:tcPr>
            <w:tcW w:w="579" w:type="dxa"/>
          </w:tcPr>
          <w:p w14:paraId="1C6A422F" w14:textId="77777777" w:rsidR="00484486" w:rsidRDefault="00484486">
            <w:pPr>
              <w:pStyle w:val="TableParagraph"/>
              <w:rPr>
                <w:sz w:val="16"/>
              </w:rPr>
            </w:pPr>
          </w:p>
        </w:tc>
        <w:tc>
          <w:tcPr>
            <w:tcW w:w="581" w:type="dxa"/>
          </w:tcPr>
          <w:p w14:paraId="3379CC1B" w14:textId="77777777" w:rsidR="00484486" w:rsidRDefault="00484486">
            <w:pPr>
              <w:pStyle w:val="TableParagraph"/>
              <w:rPr>
                <w:sz w:val="16"/>
              </w:rPr>
            </w:pPr>
          </w:p>
        </w:tc>
        <w:tc>
          <w:tcPr>
            <w:tcW w:w="588" w:type="dxa"/>
          </w:tcPr>
          <w:p w14:paraId="62980923" w14:textId="77777777" w:rsidR="00484486" w:rsidRDefault="00484486">
            <w:pPr>
              <w:pStyle w:val="TableParagraph"/>
              <w:rPr>
                <w:sz w:val="16"/>
              </w:rPr>
            </w:pPr>
          </w:p>
        </w:tc>
        <w:tc>
          <w:tcPr>
            <w:tcW w:w="1169" w:type="dxa"/>
          </w:tcPr>
          <w:p w14:paraId="7DA3820A" w14:textId="77777777" w:rsidR="00484486" w:rsidRDefault="00484486">
            <w:pPr>
              <w:pStyle w:val="TableParagraph"/>
              <w:rPr>
                <w:sz w:val="16"/>
              </w:rPr>
            </w:pPr>
          </w:p>
        </w:tc>
        <w:tc>
          <w:tcPr>
            <w:tcW w:w="588" w:type="dxa"/>
          </w:tcPr>
          <w:p w14:paraId="04C0C348" w14:textId="77777777" w:rsidR="00484486" w:rsidRDefault="00484486">
            <w:pPr>
              <w:pStyle w:val="TableParagraph"/>
              <w:rPr>
                <w:sz w:val="16"/>
              </w:rPr>
            </w:pPr>
          </w:p>
        </w:tc>
        <w:tc>
          <w:tcPr>
            <w:tcW w:w="646" w:type="dxa"/>
          </w:tcPr>
          <w:p w14:paraId="72104831" w14:textId="77777777" w:rsidR="00484486" w:rsidRDefault="00484486">
            <w:pPr>
              <w:pStyle w:val="TableParagraph"/>
              <w:rPr>
                <w:sz w:val="16"/>
              </w:rPr>
            </w:pPr>
          </w:p>
        </w:tc>
        <w:tc>
          <w:tcPr>
            <w:tcW w:w="490" w:type="dxa"/>
          </w:tcPr>
          <w:p w14:paraId="75AE71FD" w14:textId="77777777" w:rsidR="00484486" w:rsidRDefault="00484486">
            <w:pPr>
              <w:pStyle w:val="TableParagraph"/>
              <w:rPr>
                <w:sz w:val="16"/>
              </w:rPr>
            </w:pPr>
          </w:p>
        </w:tc>
        <w:tc>
          <w:tcPr>
            <w:tcW w:w="1220" w:type="dxa"/>
          </w:tcPr>
          <w:p w14:paraId="4057F038" w14:textId="77777777" w:rsidR="00484486" w:rsidRDefault="00484486">
            <w:pPr>
              <w:pStyle w:val="TableParagraph"/>
              <w:rPr>
                <w:sz w:val="16"/>
              </w:rPr>
            </w:pPr>
          </w:p>
        </w:tc>
      </w:tr>
      <w:tr w:rsidR="00484486" w14:paraId="18B44E68" w14:textId="77777777">
        <w:trPr>
          <w:trHeight w:val="184"/>
        </w:trPr>
        <w:tc>
          <w:tcPr>
            <w:tcW w:w="9466" w:type="dxa"/>
            <w:gridSpan w:val="9"/>
            <w:tcBorders>
              <w:right w:val="nil"/>
            </w:tcBorders>
          </w:tcPr>
          <w:p w14:paraId="1AADCD93" w14:textId="77777777" w:rsidR="00484486" w:rsidRDefault="00967E7C">
            <w:pPr>
              <w:pStyle w:val="TableParagraph"/>
              <w:spacing w:line="164" w:lineRule="exact"/>
              <w:ind w:left="107"/>
              <w:rPr>
                <w:b/>
                <w:sz w:val="16"/>
              </w:rPr>
            </w:pPr>
            <w:r>
              <w:rPr>
                <w:b/>
                <w:sz w:val="16"/>
              </w:rPr>
              <w:t>Récréatifs</w:t>
            </w:r>
          </w:p>
        </w:tc>
      </w:tr>
      <w:tr w:rsidR="00484486" w14:paraId="346B53B9" w14:textId="77777777">
        <w:trPr>
          <w:trHeight w:val="275"/>
        </w:trPr>
        <w:tc>
          <w:tcPr>
            <w:tcW w:w="3605" w:type="dxa"/>
          </w:tcPr>
          <w:p w14:paraId="5830A2A1" w14:textId="77777777" w:rsidR="00484486" w:rsidRDefault="00967E7C">
            <w:pPr>
              <w:pStyle w:val="TableParagraph"/>
              <w:spacing w:before="42"/>
              <w:ind w:left="287"/>
              <w:rPr>
                <w:sz w:val="16"/>
              </w:rPr>
            </w:pPr>
            <w:r>
              <w:rPr>
                <w:sz w:val="16"/>
              </w:rPr>
              <w:t xml:space="preserve">Parcs et </w:t>
            </w:r>
            <w:r>
              <w:rPr>
                <w:sz w:val="16"/>
              </w:rPr>
              <w:t>espaces verts</w:t>
            </w:r>
          </w:p>
        </w:tc>
        <w:tc>
          <w:tcPr>
            <w:tcW w:w="579" w:type="dxa"/>
          </w:tcPr>
          <w:p w14:paraId="5CDBD2D4" w14:textId="77777777" w:rsidR="00484486" w:rsidRDefault="00484486">
            <w:pPr>
              <w:pStyle w:val="TableParagraph"/>
              <w:rPr>
                <w:sz w:val="16"/>
              </w:rPr>
            </w:pPr>
          </w:p>
        </w:tc>
        <w:tc>
          <w:tcPr>
            <w:tcW w:w="581" w:type="dxa"/>
          </w:tcPr>
          <w:p w14:paraId="7833EEC5" w14:textId="77777777" w:rsidR="00484486" w:rsidRDefault="00484486">
            <w:pPr>
              <w:pStyle w:val="TableParagraph"/>
              <w:rPr>
                <w:sz w:val="16"/>
              </w:rPr>
            </w:pPr>
          </w:p>
        </w:tc>
        <w:tc>
          <w:tcPr>
            <w:tcW w:w="588" w:type="dxa"/>
          </w:tcPr>
          <w:p w14:paraId="7B5C0103" w14:textId="77777777" w:rsidR="00484486" w:rsidRDefault="00484486">
            <w:pPr>
              <w:pStyle w:val="TableParagraph"/>
              <w:rPr>
                <w:sz w:val="16"/>
              </w:rPr>
            </w:pPr>
          </w:p>
        </w:tc>
        <w:tc>
          <w:tcPr>
            <w:tcW w:w="1169" w:type="dxa"/>
          </w:tcPr>
          <w:p w14:paraId="139FBD43" w14:textId="77777777" w:rsidR="00484486" w:rsidRDefault="00967E7C">
            <w:pPr>
              <w:pStyle w:val="TableParagraph"/>
              <w:spacing w:before="5" w:line="251" w:lineRule="exact"/>
              <w:ind w:left="11"/>
              <w:jc w:val="center"/>
              <w:rPr>
                <w:rFonts w:ascii="Wingdings" w:hAnsi="Wingdings"/>
                <w:sz w:val="24"/>
              </w:rPr>
            </w:pPr>
            <w:r>
              <w:rPr>
                <w:rFonts w:ascii="Wingdings" w:hAnsi="Wingdings"/>
                <w:sz w:val="24"/>
              </w:rPr>
              <w:t></w:t>
            </w:r>
          </w:p>
        </w:tc>
        <w:tc>
          <w:tcPr>
            <w:tcW w:w="588" w:type="dxa"/>
          </w:tcPr>
          <w:p w14:paraId="722C7FD7" w14:textId="77777777" w:rsidR="00484486" w:rsidRDefault="00967E7C">
            <w:pPr>
              <w:pStyle w:val="TableParagraph"/>
              <w:spacing w:before="5" w:line="251" w:lineRule="exact"/>
              <w:ind w:right="187"/>
              <w:jc w:val="right"/>
              <w:rPr>
                <w:rFonts w:ascii="Wingdings" w:hAnsi="Wingdings"/>
                <w:sz w:val="24"/>
              </w:rPr>
            </w:pPr>
            <w:r>
              <w:rPr>
                <w:rFonts w:ascii="Wingdings" w:hAnsi="Wingdings"/>
                <w:sz w:val="24"/>
              </w:rPr>
              <w:t></w:t>
            </w:r>
          </w:p>
        </w:tc>
        <w:tc>
          <w:tcPr>
            <w:tcW w:w="646" w:type="dxa"/>
          </w:tcPr>
          <w:p w14:paraId="30314667" w14:textId="77777777" w:rsidR="00484486" w:rsidRDefault="00967E7C">
            <w:pPr>
              <w:pStyle w:val="TableParagraph"/>
              <w:spacing w:before="5" w:line="251" w:lineRule="exact"/>
              <w:ind w:right="216"/>
              <w:jc w:val="right"/>
              <w:rPr>
                <w:rFonts w:ascii="Wingdings" w:hAnsi="Wingdings"/>
                <w:sz w:val="24"/>
              </w:rPr>
            </w:pPr>
            <w:r>
              <w:rPr>
                <w:rFonts w:ascii="Wingdings" w:hAnsi="Wingdings"/>
                <w:sz w:val="24"/>
              </w:rPr>
              <w:t></w:t>
            </w:r>
          </w:p>
        </w:tc>
        <w:tc>
          <w:tcPr>
            <w:tcW w:w="490" w:type="dxa"/>
          </w:tcPr>
          <w:p w14:paraId="6D66BB73" w14:textId="77777777" w:rsidR="00484486" w:rsidRDefault="00484486">
            <w:pPr>
              <w:pStyle w:val="TableParagraph"/>
              <w:rPr>
                <w:sz w:val="16"/>
              </w:rPr>
            </w:pPr>
          </w:p>
        </w:tc>
        <w:tc>
          <w:tcPr>
            <w:tcW w:w="1220" w:type="dxa"/>
          </w:tcPr>
          <w:p w14:paraId="19322969" w14:textId="77777777" w:rsidR="00484486" w:rsidRDefault="00967E7C">
            <w:pPr>
              <w:pStyle w:val="TableParagraph"/>
              <w:spacing w:before="5" w:line="251" w:lineRule="exact"/>
              <w:ind w:left="6"/>
              <w:jc w:val="center"/>
              <w:rPr>
                <w:rFonts w:ascii="Wingdings" w:hAnsi="Wingdings"/>
                <w:sz w:val="24"/>
              </w:rPr>
            </w:pPr>
            <w:r>
              <w:rPr>
                <w:rFonts w:ascii="Wingdings" w:hAnsi="Wingdings"/>
                <w:sz w:val="24"/>
              </w:rPr>
              <w:t></w:t>
            </w:r>
          </w:p>
        </w:tc>
      </w:tr>
      <w:tr w:rsidR="00484486" w14:paraId="4EFBC120" w14:textId="77777777">
        <w:trPr>
          <w:trHeight w:val="277"/>
        </w:trPr>
        <w:tc>
          <w:tcPr>
            <w:tcW w:w="3605" w:type="dxa"/>
          </w:tcPr>
          <w:p w14:paraId="1477AAFD" w14:textId="77777777" w:rsidR="00484486" w:rsidRDefault="00967E7C">
            <w:pPr>
              <w:pStyle w:val="TableParagraph"/>
              <w:spacing w:before="42"/>
              <w:ind w:left="287"/>
              <w:rPr>
                <w:sz w:val="16"/>
              </w:rPr>
            </w:pPr>
            <w:r>
              <w:rPr>
                <w:sz w:val="16"/>
              </w:rPr>
              <w:t>Activités récréatives extensives</w:t>
            </w:r>
          </w:p>
        </w:tc>
        <w:tc>
          <w:tcPr>
            <w:tcW w:w="579" w:type="dxa"/>
          </w:tcPr>
          <w:p w14:paraId="4DE76A06" w14:textId="77777777" w:rsidR="00484486" w:rsidRDefault="00967E7C">
            <w:pPr>
              <w:pStyle w:val="TableParagraph"/>
              <w:spacing w:before="7" w:line="251" w:lineRule="exact"/>
              <w:ind w:left="196"/>
              <w:rPr>
                <w:rFonts w:ascii="Wingdings" w:hAnsi="Wingdings"/>
                <w:sz w:val="24"/>
              </w:rPr>
            </w:pPr>
            <w:r>
              <w:rPr>
                <w:rFonts w:ascii="Wingdings" w:hAnsi="Wingdings"/>
                <w:sz w:val="24"/>
              </w:rPr>
              <w:t></w:t>
            </w:r>
          </w:p>
        </w:tc>
        <w:tc>
          <w:tcPr>
            <w:tcW w:w="581" w:type="dxa"/>
          </w:tcPr>
          <w:p w14:paraId="41DB5846" w14:textId="77777777" w:rsidR="00484486" w:rsidRDefault="00484486">
            <w:pPr>
              <w:pStyle w:val="TableParagraph"/>
              <w:rPr>
                <w:sz w:val="16"/>
              </w:rPr>
            </w:pPr>
          </w:p>
        </w:tc>
        <w:tc>
          <w:tcPr>
            <w:tcW w:w="588" w:type="dxa"/>
          </w:tcPr>
          <w:p w14:paraId="16D64515" w14:textId="77777777" w:rsidR="00484486" w:rsidRDefault="00484486">
            <w:pPr>
              <w:pStyle w:val="TableParagraph"/>
              <w:rPr>
                <w:sz w:val="16"/>
              </w:rPr>
            </w:pPr>
          </w:p>
        </w:tc>
        <w:tc>
          <w:tcPr>
            <w:tcW w:w="1169" w:type="dxa"/>
          </w:tcPr>
          <w:p w14:paraId="3524ED54" w14:textId="77777777" w:rsidR="00484486" w:rsidRDefault="00484486">
            <w:pPr>
              <w:pStyle w:val="TableParagraph"/>
              <w:rPr>
                <w:sz w:val="16"/>
              </w:rPr>
            </w:pPr>
          </w:p>
        </w:tc>
        <w:tc>
          <w:tcPr>
            <w:tcW w:w="588" w:type="dxa"/>
          </w:tcPr>
          <w:p w14:paraId="64B179EB" w14:textId="77777777" w:rsidR="00484486" w:rsidRDefault="00484486">
            <w:pPr>
              <w:pStyle w:val="TableParagraph"/>
              <w:rPr>
                <w:sz w:val="16"/>
              </w:rPr>
            </w:pPr>
          </w:p>
        </w:tc>
        <w:tc>
          <w:tcPr>
            <w:tcW w:w="646" w:type="dxa"/>
          </w:tcPr>
          <w:p w14:paraId="079F1460" w14:textId="77777777" w:rsidR="00484486" w:rsidRDefault="00484486">
            <w:pPr>
              <w:pStyle w:val="TableParagraph"/>
              <w:rPr>
                <w:sz w:val="16"/>
              </w:rPr>
            </w:pPr>
          </w:p>
        </w:tc>
        <w:tc>
          <w:tcPr>
            <w:tcW w:w="490" w:type="dxa"/>
          </w:tcPr>
          <w:p w14:paraId="7CDD5ED8" w14:textId="77777777" w:rsidR="00484486" w:rsidRDefault="00484486">
            <w:pPr>
              <w:pStyle w:val="TableParagraph"/>
              <w:rPr>
                <w:sz w:val="16"/>
              </w:rPr>
            </w:pPr>
          </w:p>
        </w:tc>
        <w:tc>
          <w:tcPr>
            <w:tcW w:w="1220" w:type="dxa"/>
          </w:tcPr>
          <w:p w14:paraId="538C789B" w14:textId="77777777" w:rsidR="00484486" w:rsidRDefault="00484486">
            <w:pPr>
              <w:pStyle w:val="TableParagraph"/>
              <w:rPr>
                <w:sz w:val="16"/>
              </w:rPr>
            </w:pPr>
          </w:p>
        </w:tc>
      </w:tr>
      <w:tr w:rsidR="00484486" w14:paraId="66FE5224" w14:textId="77777777">
        <w:trPr>
          <w:trHeight w:val="278"/>
        </w:trPr>
        <w:tc>
          <w:tcPr>
            <w:tcW w:w="3605" w:type="dxa"/>
          </w:tcPr>
          <w:p w14:paraId="2B2CDB44" w14:textId="77777777" w:rsidR="00484486" w:rsidRDefault="00967E7C">
            <w:pPr>
              <w:pStyle w:val="TableParagraph"/>
              <w:spacing w:before="40"/>
              <w:ind w:left="287"/>
              <w:rPr>
                <w:sz w:val="16"/>
              </w:rPr>
            </w:pPr>
            <w:r>
              <w:rPr>
                <w:sz w:val="16"/>
              </w:rPr>
              <w:t>Activités récréatives intensives</w:t>
            </w:r>
          </w:p>
        </w:tc>
        <w:tc>
          <w:tcPr>
            <w:tcW w:w="579" w:type="dxa"/>
          </w:tcPr>
          <w:p w14:paraId="72E49618" w14:textId="77777777" w:rsidR="00484486" w:rsidRDefault="00484486">
            <w:pPr>
              <w:pStyle w:val="TableParagraph"/>
              <w:rPr>
                <w:sz w:val="16"/>
              </w:rPr>
            </w:pPr>
          </w:p>
        </w:tc>
        <w:tc>
          <w:tcPr>
            <w:tcW w:w="581" w:type="dxa"/>
          </w:tcPr>
          <w:p w14:paraId="465F011E" w14:textId="77777777" w:rsidR="00484486" w:rsidRDefault="00484486">
            <w:pPr>
              <w:pStyle w:val="TableParagraph"/>
              <w:rPr>
                <w:sz w:val="16"/>
              </w:rPr>
            </w:pPr>
          </w:p>
        </w:tc>
        <w:tc>
          <w:tcPr>
            <w:tcW w:w="588" w:type="dxa"/>
          </w:tcPr>
          <w:p w14:paraId="45BAB30A" w14:textId="77777777" w:rsidR="00484486" w:rsidRDefault="00484486">
            <w:pPr>
              <w:pStyle w:val="TableParagraph"/>
              <w:rPr>
                <w:sz w:val="16"/>
              </w:rPr>
            </w:pPr>
          </w:p>
        </w:tc>
        <w:tc>
          <w:tcPr>
            <w:tcW w:w="1169" w:type="dxa"/>
          </w:tcPr>
          <w:p w14:paraId="267369FD" w14:textId="77777777" w:rsidR="00484486" w:rsidRDefault="00484486">
            <w:pPr>
              <w:pStyle w:val="TableParagraph"/>
              <w:rPr>
                <w:sz w:val="16"/>
              </w:rPr>
            </w:pPr>
          </w:p>
        </w:tc>
        <w:tc>
          <w:tcPr>
            <w:tcW w:w="588" w:type="dxa"/>
          </w:tcPr>
          <w:p w14:paraId="34B5E335" w14:textId="77777777" w:rsidR="00484486" w:rsidRDefault="00484486">
            <w:pPr>
              <w:pStyle w:val="TableParagraph"/>
              <w:rPr>
                <w:sz w:val="16"/>
              </w:rPr>
            </w:pPr>
          </w:p>
        </w:tc>
        <w:tc>
          <w:tcPr>
            <w:tcW w:w="646" w:type="dxa"/>
          </w:tcPr>
          <w:p w14:paraId="40DA28FE" w14:textId="77777777" w:rsidR="00484486" w:rsidRDefault="00484486">
            <w:pPr>
              <w:pStyle w:val="TableParagraph"/>
              <w:rPr>
                <w:sz w:val="16"/>
              </w:rPr>
            </w:pPr>
          </w:p>
        </w:tc>
        <w:tc>
          <w:tcPr>
            <w:tcW w:w="490" w:type="dxa"/>
          </w:tcPr>
          <w:p w14:paraId="0C636FB8" w14:textId="77777777" w:rsidR="00484486" w:rsidRDefault="00484486">
            <w:pPr>
              <w:pStyle w:val="TableParagraph"/>
              <w:rPr>
                <w:sz w:val="16"/>
              </w:rPr>
            </w:pPr>
          </w:p>
        </w:tc>
        <w:tc>
          <w:tcPr>
            <w:tcW w:w="1220" w:type="dxa"/>
          </w:tcPr>
          <w:p w14:paraId="5DC19858" w14:textId="77777777" w:rsidR="00484486" w:rsidRDefault="00484486">
            <w:pPr>
              <w:pStyle w:val="TableParagraph"/>
              <w:rPr>
                <w:sz w:val="16"/>
              </w:rPr>
            </w:pPr>
          </w:p>
        </w:tc>
      </w:tr>
      <w:tr w:rsidR="00484486" w14:paraId="3D2788D9" w14:textId="77777777">
        <w:trPr>
          <w:trHeight w:val="181"/>
        </w:trPr>
        <w:tc>
          <w:tcPr>
            <w:tcW w:w="3605" w:type="dxa"/>
          </w:tcPr>
          <w:p w14:paraId="45A217AE" w14:textId="77777777" w:rsidR="00484486" w:rsidRDefault="00967E7C">
            <w:pPr>
              <w:pStyle w:val="TableParagraph"/>
              <w:spacing w:line="162" w:lineRule="exact"/>
              <w:ind w:left="107"/>
              <w:rPr>
                <w:b/>
                <w:sz w:val="16"/>
              </w:rPr>
            </w:pPr>
            <w:r>
              <w:rPr>
                <w:b/>
                <w:sz w:val="16"/>
              </w:rPr>
              <w:t>Ressources</w:t>
            </w:r>
          </w:p>
        </w:tc>
        <w:tc>
          <w:tcPr>
            <w:tcW w:w="5861" w:type="dxa"/>
            <w:gridSpan w:val="8"/>
            <w:tcBorders>
              <w:right w:val="nil"/>
            </w:tcBorders>
          </w:tcPr>
          <w:p w14:paraId="76733790" w14:textId="77777777" w:rsidR="00484486" w:rsidRDefault="00484486">
            <w:pPr>
              <w:pStyle w:val="TableParagraph"/>
              <w:rPr>
                <w:sz w:val="12"/>
              </w:rPr>
            </w:pPr>
          </w:p>
        </w:tc>
      </w:tr>
      <w:tr w:rsidR="00484486" w14:paraId="3EEDBBCA" w14:textId="77777777">
        <w:trPr>
          <w:trHeight w:val="278"/>
        </w:trPr>
        <w:tc>
          <w:tcPr>
            <w:tcW w:w="3605" w:type="dxa"/>
          </w:tcPr>
          <w:p w14:paraId="30B9B849" w14:textId="77777777" w:rsidR="00484486" w:rsidRDefault="00967E7C">
            <w:pPr>
              <w:pStyle w:val="TableParagraph"/>
              <w:spacing w:before="42"/>
              <w:ind w:left="287"/>
              <w:rPr>
                <w:sz w:val="16"/>
              </w:rPr>
            </w:pPr>
            <w:r>
              <w:rPr>
                <w:sz w:val="16"/>
              </w:rPr>
              <w:t>Activités d'extraction</w:t>
            </w:r>
          </w:p>
        </w:tc>
        <w:tc>
          <w:tcPr>
            <w:tcW w:w="579" w:type="dxa"/>
          </w:tcPr>
          <w:p w14:paraId="5FDF9EFC" w14:textId="77777777" w:rsidR="00484486" w:rsidRDefault="00484486">
            <w:pPr>
              <w:pStyle w:val="TableParagraph"/>
              <w:rPr>
                <w:sz w:val="16"/>
              </w:rPr>
            </w:pPr>
          </w:p>
        </w:tc>
        <w:tc>
          <w:tcPr>
            <w:tcW w:w="581" w:type="dxa"/>
          </w:tcPr>
          <w:p w14:paraId="20E31AEA" w14:textId="77777777" w:rsidR="00484486" w:rsidRDefault="00484486">
            <w:pPr>
              <w:pStyle w:val="TableParagraph"/>
              <w:rPr>
                <w:sz w:val="16"/>
              </w:rPr>
            </w:pPr>
          </w:p>
        </w:tc>
        <w:tc>
          <w:tcPr>
            <w:tcW w:w="588" w:type="dxa"/>
          </w:tcPr>
          <w:p w14:paraId="438C5607" w14:textId="77777777" w:rsidR="00484486" w:rsidRDefault="00484486">
            <w:pPr>
              <w:pStyle w:val="TableParagraph"/>
              <w:rPr>
                <w:sz w:val="16"/>
              </w:rPr>
            </w:pPr>
          </w:p>
        </w:tc>
        <w:tc>
          <w:tcPr>
            <w:tcW w:w="1169" w:type="dxa"/>
          </w:tcPr>
          <w:p w14:paraId="79CD2E45" w14:textId="77777777" w:rsidR="00484486" w:rsidRDefault="00484486">
            <w:pPr>
              <w:pStyle w:val="TableParagraph"/>
              <w:rPr>
                <w:sz w:val="16"/>
              </w:rPr>
            </w:pPr>
          </w:p>
        </w:tc>
        <w:tc>
          <w:tcPr>
            <w:tcW w:w="588" w:type="dxa"/>
          </w:tcPr>
          <w:p w14:paraId="4F750434" w14:textId="77777777" w:rsidR="00484486" w:rsidRDefault="00484486">
            <w:pPr>
              <w:pStyle w:val="TableParagraph"/>
              <w:rPr>
                <w:sz w:val="16"/>
              </w:rPr>
            </w:pPr>
          </w:p>
        </w:tc>
        <w:tc>
          <w:tcPr>
            <w:tcW w:w="646" w:type="dxa"/>
          </w:tcPr>
          <w:p w14:paraId="572F1189" w14:textId="77777777" w:rsidR="00484486" w:rsidRDefault="00484486">
            <w:pPr>
              <w:pStyle w:val="TableParagraph"/>
              <w:rPr>
                <w:sz w:val="16"/>
              </w:rPr>
            </w:pPr>
          </w:p>
        </w:tc>
        <w:tc>
          <w:tcPr>
            <w:tcW w:w="490" w:type="dxa"/>
          </w:tcPr>
          <w:p w14:paraId="43C09C05" w14:textId="77777777" w:rsidR="00484486" w:rsidRDefault="00484486">
            <w:pPr>
              <w:pStyle w:val="TableParagraph"/>
              <w:rPr>
                <w:sz w:val="16"/>
              </w:rPr>
            </w:pPr>
          </w:p>
        </w:tc>
        <w:tc>
          <w:tcPr>
            <w:tcW w:w="1220" w:type="dxa"/>
          </w:tcPr>
          <w:p w14:paraId="4F2E5132" w14:textId="77777777" w:rsidR="00484486" w:rsidRDefault="00484486">
            <w:pPr>
              <w:pStyle w:val="TableParagraph"/>
              <w:rPr>
                <w:sz w:val="16"/>
              </w:rPr>
            </w:pPr>
          </w:p>
        </w:tc>
      </w:tr>
      <w:tr w:rsidR="00484486" w14:paraId="3815477E" w14:textId="77777777">
        <w:trPr>
          <w:trHeight w:val="275"/>
        </w:trPr>
        <w:tc>
          <w:tcPr>
            <w:tcW w:w="3605" w:type="dxa"/>
          </w:tcPr>
          <w:p w14:paraId="4149F8F1" w14:textId="77777777" w:rsidR="00484486" w:rsidRDefault="00967E7C">
            <w:pPr>
              <w:pStyle w:val="TableParagraph"/>
              <w:spacing w:before="40"/>
              <w:ind w:left="287"/>
              <w:rPr>
                <w:sz w:val="16"/>
              </w:rPr>
            </w:pPr>
            <w:r>
              <w:rPr>
                <w:sz w:val="16"/>
              </w:rPr>
              <w:t>Abri forestier</w:t>
            </w:r>
          </w:p>
        </w:tc>
        <w:tc>
          <w:tcPr>
            <w:tcW w:w="579" w:type="dxa"/>
          </w:tcPr>
          <w:p w14:paraId="4DE0171B" w14:textId="77777777" w:rsidR="00484486" w:rsidRDefault="00484486">
            <w:pPr>
              <w:pStyle w:val="TableParagraph"/>
              <w:rPr>
                <w:sz w:val="16"/>
              </w:rPr>
            </w:pPr>
          </w:p>
        </w:tc>
        <w:tc>
          <w:tcPr>
            <w:tcW w:w="581" w:type="dxa"/>
          </w:tcPr>
          <w:p w14:paraId="28E353AE" w14:textId="77777777" w:rsidR="00484486" w:rsidRDefault="00484486">
            <w:pPr>
              <w:pStyle w:val="TableParagraph"/>
              <w:rPr>
                <w:sz w:val="16"/>
              </w:rPr>
            </w:pPr>
          </w:p>
        </w:tc>
        <w:tc>
          <w:tcPr>
            <w:tcW w:w="588" w:type="dxa"/>
          </w:tcPr>
          <w:p w14:paraId="340E1121" w14:textId="77777777" w:rsidR="00484486" w:rsidRDefault="00484486">
            <w:pPr>
              <w:pStyle w:val="TableParagraph"/>
              <w:rPr>
                <w:sz w:val="16"/>
              </w:rPr>
            </w:pPr>
          </w:p>
        </w:tc>
        <w:tc>
          <w:tcPr>
            <w:tcW w:w="1169" w:type="dxa"/>
          </w:tcPr>
          <w:p w14:paraId="1AB3ED71" w14:textId="77777777" w:rsidR="00484486" w:rsidRDefault="00484486">
            <w:pPr>
              <w:pStyle w:val="TableParagraph"/>
              <w:rPr>
                <w:sz w:val="16"/>
              </w:rPr>
            </w:pPr>
          </w:p>
        </w:tc>
        <w:tc>
          <w:tcPr>
            <w:tcW w:w="588" w:type="dxa"/>
          </w:tcPr>
          <w:p w14:paraId="03A8C259" w14:textId="77777777" w:rsidR="00484486" w:rsidRDefault="00484486">
            <w:pPr>
              <w:pStyle w:val="TableParagraph"/>
              <w:rPr>
                <w:sz w:val="16"/>
              </w:rPr>
            </w:pPr>
          </w:p>
        </w:tc>
        <w:tc>
          <w:tcPr>
            <w:tcW w:w="646" w:type="dxa"/>
          </w:tcPr>
          <w:p w14:paraId="7C348FF1" w14:textId="77777777" w:rsidR="00484486" w:rsidRDefault="00484486">
            <w:pPr>
              <w:pStyle w:val="TableParagraph"/>
              <w:rPr>
                <w:sz w:val="16"/>
              </w:rPr>
            </w:pPr>
          </w:p>
        </w:tc>
        <w:tc>
          <w:tcPr>
            <w:tcW w:w="490" w:type="dxa"/>
          </w:tcPr>
          <w:p w14:paraId="078318ED" w14:textId="77777777" w:rsidR="00484486" w:rsidRDefault="00484486">
            <w:pPr>
              <w:pStyle w:val="TableParagraph"/>
              <w:rPr>
                <w:sz w:val="16"/>
              </w:rPr>
            </w:pPr>
          </w:p>
        </w:tc>
        <w:tc>
          <w:tcPr>
            <w:tcW w:w="1220" w:type="dxa"/>
          </w:tcPr>
          <w:p w14:paraId="4B5FDFB0" w14:textId="77777777" w:rsidR="00484486" w:rsidRDefault="00484486">
            <w:pPr>
              <w:pStyle w:val="TableParagraph"/>
              <w:rPr>
                <w:sz w:val="16"/>
              </w:rPr>
            </w:pPr>
          </w:p>
        </w:tc>
      </w:tr>
      <w:tr w:rsidR="00484486" w14:paraId="42E0D569" w14:textId="77777777">
        <w:trPr>
          <w:trHeight w:val="275"/>
        </w:trPr>
        <w:tc>
          <w:tcPr>
            <w:tcW w:w="3605" w:type="dxa"/>
          </w:tcPr>
          <w:p w14:paraId="23647D79" w14:textId="77777777" w:rsidR="00484486" w:rsidRDefault="00967E7C">
            <w:pPr>
              <w:pStyle w:val="TableParagraph"/>
              <w:spacing w:before="40"/>
              <w:ind w:left="287"/>
              <w:rPr>
                <w:sz w:val="16"/>
              </w:rPr>
            </w:pPr>
            <w:r>
              <w:rPr>
                <w:sz w:val="16"/>
              </w:rPr>
              <w:t>Exploitation agricole</w:t>
            </w:r>
          </w:p>
        </w:tc>
        <w:tc>
          <w:tcPr>
            <w:tcW w:w="579" w:type="dxa"/>
          </w:tcPr>
          <w:p w14:paraId="612E567C" w14:textId="77777777" w:rsidR="00484486" w:rsidRDefault="00484486">
            <w:pPr>
              <w:pStyle w:val="TableParagraph"/>
              <w:rPr>
                <w:sz w:val="16"/>
              </w:rPr>
            </w:pPr>
          </w:p>
        </w:tc>
        <w:tc>
          <w:tcPr>
            <w:tcW w:w="581" w:type="dxa"/>
          </w:tcPr>
          <w:p w14:paraId="49B8B07B" w14:textId="77777777" w:rsidR="00484486" w:rsidRDefault="00484486">
            <w:pPr>
              <w:pStyle w:val="TableParagraph"/>
              <w:rPr>
                <w:sz w:val="16"/>
              </w:rPr>
            </w:pPr>
          </w:p>
        </w:tc>
        <w:tc>
          <w:tcPr>
            <w:tcW w:w="588" w:type="dxa"/>
          </w:tcPr>
          <w:p w14:paraId="4D574BEE" w14:textId="77777777" w:rsidR="00484486" w:rsidRDefault="00484486">
            <w:pPr>
              <w:pStyle w:val="TableParagraph"/>
              <w:rPr>
                <w:sz w:val="16"/>
              </w:rPr>
            </w:pPr>
          </w:p>
        </w:tc>
        <w:tc>
          <w:tcPr>
            <w:tcW w:w="1169" w:type="dxa"/>
          </w:tcPr>
          <w:p w14:paraId="2908BCDC" w14:textId="77777777" w:rsidR="00484486" w:rsidRDefault="00484486">
            <w:pPr>
              <w:pStyle w:val="TableParagraph"/>
              <w:rPr>
                <w:sz w:val="16"/>
              </w:rPr>
            </w:pPr>
          </w:p>
        </w:tc>
        <w:tc>
          <w:tcPr>
            <w:tcW w:w="588" w:type="dxa"/>
          </w:tcPr>
          <w:p w14:paraId="4F41FDC4" w14:textId="77777777" w:rsidR="00484486" w:rsidRDefault="00484486">
            <w:pPr>
              <w:pStyle w:val="TableParagraph"/>
              <w:rPr>
                <w:sz w:val="16"/>
              </w:rPr>
            </w:pPr>
          </w:p>
        </w:tc>
        <w:tc>
          <w:tcPr>
            <w:tcW w:w="646" w:type="dxa"/>
          </w:tcPr>
          <w:p w14:paraId="31B12ABC" w14:textId="77777777" w:rsidR="00484486" w:rsidRDefault="00484486">
            <w:pPr>
              <w:pStyle w:val="TableParagraph"/>
              <w:rPr>
                <w:sz w:val="16"/>
              </w:rPr>
            </w:pPr>
          </w:p>
        </w:tc>
        <w:tc>
          <w:tcPr>
            <w:tcW w:w="490" w:type="dxa"/>
          </w:tcPr>
          <w:p w14:paraId="74C142AA" w14:textId="77777777" w:rsidR="00484486" w:rsidRDefault="00484486">
            <w:pPr>
              <w:pStyle w:val="TableParagraph"/>
              <w:rPr>
                <w:sz w:val="16"/>
              </w:rPr>
            </w:pPr>
          </w:p>
        </w:tc>
        <w:tc>
          <w:tcPr>
            <w:tcW w:w="1220" w:type="dxa"/>
          </w:tcPr>
          <w:p w14:paraId="352761D4" w14:textId="77777777" w:rsidR="00484486" w:rsidRDefault="00484486">
            <w:pPr>
              <w:pStyle w:val="TableParagraph"/>
              <w:rPr>
                <w:sz w:val="16"/>
              </w:rPr>
            </w:pPr>
          </w:p>
        </w:tc>
      </w:tr>
      <w:tr w:rsidR="00484486" w14:paraId="27567222" w14:textId="77777777">
        <w:trPr>
          <w:trHeight w:val="275"/>
        </w:trPr>
        <w:tc>
          <w:tcPr>
            <w:tcW w:w="3605" w:type="dxa"/>
          </w:tcPr>
          <w:p w14:paraId="4667FD5A" w14:textId="77777777" w:rsidR="00484486" w:rsidRDefault="00967E7C">
            <w:pPr>
              <w:pStyle w:val="TableParagraph"/>
              <w:spacing w:before="40"/>
              <w:ind w:left="287"/>
              <w:rPr>
                <w:sz w:val="16"/>
              </w:rPr>
            </w:pPr>
            <w:r>
              <w:rPr>
                <w:sz w:val="16"/>
              </w:rPr>
              <w:t xml:space="preserve">Exploitation forestière (cabane à </w:t>
            </w:r>
            <w:r>
              <w:rPr>
                <w:sz w:val="16"/>
              </w:rPr>
              <w:t>sucre)</w:t>
            </w:r>
          </w:p>
        </w:tc>
        <w:tc>
          <w:tcPr>
            <w:tcW w:w="579" w:type="dxa"/>
          </w:tcPr>
          <w:p w14:paraId="1E6F483A" w14:textId="77777777" w:rsidR="00484486" w:rsidRDefault="00484486">
            <w:pPr>
              <w:pStyle w:val="TableParagraph"/>
              <w:rPr>
                <w:sz w:val="16"/>
              </w:rPr>
            </w:pPr>
          </w:p>
        </w:tc>
        <w:tc>
          <w:tcPr>
            <w:tcW w:w="581" w:type="dxa"/>
          </w:tcPr>
          <w:p w14:paraId="2E32AD71" w14:textId="77777777" w:rsidR="00484486" w:rsidRDefault="00484486">
            <w:pPr>
              <w:pStyle w:val="TableParagraph"/>
              <w:rPr>
                <w:sz w:val="16"/>
              </w:rPr>
            </w:pPr>
          </w:p>
        </w:tc>
        <w:tc>
          <w:tcPr>
            <w:tcW w:w="588" w:type="dxa"/>
          </w:tcPr>
          <w:p w14:paraId="69348FC1" w14:textId="77777777" w:rsidR="00484486" w:rsidRDefault="00484486">
            <w:pPr>
              <w:pStyle w:val="TableParagraph"/>
              <w:rPr>
                <w:sz w:val="16"/>
              </w:rPr>
            </w:pPr>
          </w:p>
        </w:tc>
        <w:tc>
          <w:tcPr>
            <w:tcW w:w="1169" w:type="dxa"/>
          </w:tcPr>
          <w:p w14:paraId="207BD8CD" w14:textId="77777777" w:rsidR="00484486" w:rsidRDefault="00484486">
            <w:pPr>
              <w:pStyle w:val="TableParagraph"/>
              <w:rPr>
                <w:sz w:val="16"/>
              </w:rPr>
            </w:pPr>
          </w:p>
        </w:tc>
        <w:tc>
          <w:tcPr>
            <w:tcW w:w="588" w:type="dxa"/>
          </w:tcPr>
          <w:p w14:paraId="4A38E359" w14:textId="77777777" w:rsidR="00484486" w:rsidRDefault="00484486">
            <w:pPr>
              <w:pStyle w:val="TableParagraph"/>
              <w:rPr>
                <w:sz w:val="16"/>
              </w:rPr>
            </w:pPr>
          </w:p>
        </w:tc>
        <w:tc>
          <w:tcPr>
            <w:tcW w:w="646" w:type="dxa"/>
          </w:tcPr>
          <w:p w14:paraId="0376B3FD" w14:textId="77777777" w:rsidR="00484486" w:rsidRDefault="00484486">
            <w:pPr>
              <w:pStyle w:val="TableParagraph"/>
              <w:rPr>
                <w:sz w:val="16"/>
              </w:rPr>
            </w:pPr>
          </w:p>
        </w:tc>
        <w:tc>
          <w:tcPr>
            <w:tcW w:w="490" w:type="dxa"/>
          </w:tcPr>
          <w:p w14:paraId="7BE39E8A" w14:textId="77777777" w:rsidR="00484486" w:rsidRDefault="00484486">
            <w:pPr>
              <w:pStyle w:val="TableParagraph"/>
              <w:rPr>
                <w:sz w:val="16"/>
              </w:rPr>
            </w:pPr>
          </w:p>
        </w:tc>
        <w:tc>
          <w:tcPr>
            <w:tcW w:w="1220" w:type="dxa"/>
          </w:tcPr>
          <w:p w14:paraId="664605B9" w14:textId="77777777" w:rsidR="00484486" w:rsidRDefault="00484486">
            <w:pPr>
              <w:pStyle w:val="TableParagraph"/>
              <w:rPr>
                <w:sz w:val="16"/>
              </w:rPr>
            </w:pPr>
          </w:p>
        </w:tc>
      </w:tr>
    </w:tbl>
    <w:p w14:paraId="3A6559B8" w14:textId="77777777" w:rsidR="00484486" w:rsidRDefault="00484486">
      <w:pPr>
        <w:rPr>
          <w:sz w:val="16"/>
        </w:rPr>
        <w:sectPr w:rsidR="00484486">
          <w:footerReference w:type="default" r:id="rId94"/>
          <w:pgSz w:w="12240" w:h="20160"/>
          <w:pgMar w:top="1340" w:right="1320" w:bottom="1440" w:left="1220" w:header="729" w:footer="1251" w:gutter="0"/>
          <w:cols w:space="720"/>
        </w:sectPr>
      </w:pPr>
    </w:p>
    <w:p w14:paraId="5D2FB9BD" w14:textId="77777777" w:rsidR="00484486" w:rsidRDefault="00484486">
      <w:pPr>
        <w:pStyle w:val="Corpsdetexte"/>
        <w:spacing w:before="1"/>
        <w:rPr>
          <w:b/>
          <w:sz w:val="13"/>
        </w:rPr>
      </w:pPr>
    </w:p>
    <w:p w14:paraId="0AF575F5" w14:textId="77777777" w:rsidR="00484486" w:rsidRDefault="00967E7C">
      <w:pPr>
        <w:pStyle w:val="Paragraphedeliste"/>
        <w:numPr>
          <w:ilvl w:val="1"/>
          <w:numId w:val="98"/>
        </w:numPr>
        <w:tabs>
          <w:tab w:val="left" w:pos="1312"/>
          <w:tab w:val="left" w:pos="1313"/>
          <w:tab w:val="left" w:pos="3184"/>
          <w:tab w:val="left" w:pos="5027"/>
          <w:tab w:val="left" w:pos="5805"/>
          <w:tab w:val="left" w:pos="8054"/>
          <w:tab w:val="left" w:pos="8606"/>
        </w:tabs>
        <w:spacing w:before="90" w:line="261" w:lineRule="auto"/>
        <w:ind w:left="1312" w:right="219"/>
        <w:jc w:val="left"/>
        <w:rPr>
          <w:sz w:val="24"/>
        </w:rPr>
      </w:pPr>
      <w:bookmarkStart w:id="98" w:name="3.14_DISPOSITIONS_APPLICABLES_AUX_CONSTR"/>
      <w:bookmarkStart w:id="99" w:name="_bookmark49"/>
      <w:bookmarkEnd w:id="98"/>
      <w:bookmarkEnd w:id="99"/>
      <w:r>
        <w:rPr>
          <w:sz w:val="24"/>
          <w:u w:val="single"/>
        </w:rPr>
        <w:t>DISPOSITIONS</w:t>
      </w:r>
      <w:r>
        <w:rPr>
          <w:sz w:val="24"/>
          <w:u w:val="single"/>
        </w:rPr>
        <w:tab/>
        <w:t>APPLICABLES</w:t>
      </w:r>
      <w:r>
        <w:rPr>
          <w:sz w:val="24"/>
          <w:u w:val="single"/>
        </w:rPr>
        <w:tab/>
        <w:t>AUX</w:t>
      </w:r>
      <w:r>
        <w:rPr>
          <w:sz w:val="24"/>
          <w:u w:val="single"/>
        </w:rPr>
        <w:tab/>
        <w:t>CONSTRUCTIONS</w:t>
      </w:r>
      <w:r>
        <w:rPr>
          <w:sz w:val="24"/>
          <w:u w:val="single"/>
        </w:rPr>
        <w:tab/>
        <w:t>ET</w:t>
      </w:r>
      <w:r>
        <w:rPr>
          <w:sz w:val="24"/>
          <w:u w:val="single"/>
        </w:rPr>
        <w:tab/>
      </w:r>
      <w:r>
        <w:rPr>
          <w:spacing w:val="-4"/>
          <w:sz w:val="24"/>
          <w:u w:val="single"/>
        </w:rPr>
        <w:t xml:space="preserve">USAGES </w:t>
      </w:r>
      <w:r>
        <w:rPr>
          <w:sz w:val="24"/>
          <w:u w:val="single"/>
        </w:rPr>
        <w:t>DÉROGATOIRES PROTÉGÉS PAR DROITS</w:t>
      </w:r>
      <w:r>
        <w:rPr>
          <w:spacing w:val="-3"/>
          <w:sz w:val="24"/>
          <w:u w:val="single"/>
        </w:rPr>
        <w:t xml:space="preserve"> </w:t>
      </w:r>
      <w:r>
        <w:rPr>
          <w:sz w:val="24"/>
          <w:u w:val="single"/>
        </w:rPr>
        <w:t>ACQUIS</w:t>
      </w:r>
    </w:p>
    <w:p w14:paraId="05BAF9DF" w14:textId="77777777" w:rsidR="00484486" w:rsidRDefault="00484486">
      <w:pPr>
        <w:pStyle w:val="Corpsdetexte"/>
        <w:spacing w:before="8"/>
        <w:rPr>
          <w:sz w:val="12"/>
        </w:rPr>
      </w:pPr>
    </w:p>
    <w:p w14:paraId="71108686" w14:textId="77777777" w:rsidR="00484486" w:rsidRDefault="00967E7C">
      <w:pPr>
        <w:pStyle w:val="Paragraphedeliste"/>
        <w:numPr>
          <w:ilvl w:val="2"/>
          <w:numId w:val="98"/>
        </w:numPr>
        <w:tabs>
          <w:tab w:val="left" w:pos="1312"/>
          <w:tab w:val="left" w:pos="1313"/>
        </w:tabs>
        <w:spacing w:before="90"/>
        <w:ind w:left="1312"/>
        <w:jc w:val="left"/>
        <w:rPr>
          <w:sz w:val="24"/>
        </w:rPr>
      </w:pPr>
      <w:bookmarkStart w:id="100" w:name="3.14.1_Cessation_d'un_usage_dérogatoire"/>
      <w:bookmarkStart w:id="101" w:name="_bookmark50"/>
      <w:bookmarkEnd w:id="100"/>
      <w:bookmarkEnd w:id="101"/>
      <w:r>
        <w:rPr>
          <w:sz w:val="24"/>
          <w:u w:val="single"/>
        </w:rPr>
        <w:t>Cessation d'un usage</w:t>
      </w:r>
      <w:r>
        <w:rPr>
          <w:spacing w:val="-2"/>
          <w:sz w:val="24"/>
          <w:u w:val="single"/>
        </w:rPr>
        <w:t xml:space="preserve"> </w:t>
      </w:r>
      <w:r>
        <w:rPr>
          <w:sz w:val="24"/>
          <w:u w:val="single"/>
        </w:rPr>
        <w:t>dérogatoire</w:t>
      </w:r>
    </w:p>
    <w:p w14:paraId="2205AA75" w14:textId="77777777" w:rsidR="00484486" w:rsidRDefault="00484486">
      <w:pPr>
        <w:pStyle w:val="Corpsdetexte"/>
        <w:spacing w:before="8"/>
        <w:rPr>
          <w:sz w:val="14"/>
        </w:rPr>
      </w:pPr>
    </w:p>
    <w:p w14:paraId="4E691402" w14:textId="77777777" w:rsidR="00484486" w:rsidRDefault="00967E7C">
      <w:pPr>
        <w:pStyle w:val="Corpsdetexte"/>
        <w:spacing w:before="90"/>
        <w:ind w:left="180" w:right="218"/>
        <w:jc w:val="both"/>
      </w:pPr>
      <w:r>
        <w:t xml:space="preserve">Lorsqu'un usage dérogatoire a été abandonné, a </w:t>
      </w:r>
      <w:r>
        <w:t>cessé ou a été interrompu pour une période de plus de 12 mois, il doit être remplacé par un usage conforme à tous les règlements d'urbanisme. Dans le cas d'un usage saisonnier ou intermittent (ex.: site d'extraction), cette période est de 24 mois.</w:t>
      </w:r>
    </w:p>
    <w:p w14:paraId="303171D6" w14:textId="77777777" w:rsidR="00484486" w:rsidRDefault="00484486">
      <w:pPr>
        <w:pStyle w:val="Corpsdetexte"/>
        <w:spacing w:before="1"/>
        <w:rPr>
          <w:sz w:val="21"/>
        </w:rPr>
      </w:pPr>
    </w:p>
    <w:p w14:paraId="73E8E1CD" w14:textId="77777777" w:rsidR="00484486" w:rsidRDefault="00967E7C">
      <w:pPr>
        <w:pStyle w:val="Paragraphedeliste"/>
        <w:numPr>
          <w:ilvl w:val="2"/>
          <w:numId w:val="98"/>
        </w:numPr>
        <w:tabs>
          <w:tab w:val="left" w:pos="1312"/>
          <w:tab w:val="left" w:pos="1313"/>
        </w:tabs>
        <w:ind w:left="1312"/>
        <w:jc w:val="left"/>
        <w:rPr>
          <w:sz w:val="24"/>
        </w:rPr>
      </w:pPr>
      <w:bookmarkStart w:id="102" w:name="3.14.2_Remplacement_d’un_usage_ou_d’une_"/>
      <w:bookmarkStart w:id="103" w:name="_bookmark51"/>
      <w:bookmarkEnd w:id="102"/>
      <w:bookmarkEnd w:id="103"/>
      <w:r>
        <w:rPr>
          <w:sz w:val="24"/>
          <w:u w:val="single"/>
        </w:rPr>
        <w:t>Remplac</w:t>
      </w:r>
      <w:r>
        <w:rPr>
          <w:sz w:val="24"/>
          <w:u w:val="single"/>
        </w:rPr>
        <w:t>ement d’un usage ou d’une construction</w:t>
      </w:r>
      <w:r>
        <w:rPr>
          <w:spacing w:val="-4"/>
          <w:sz w:val="24"/>
          <w:u w:val="single"/>
        </w:rPr>
        <w:t xml:space="preserve"> </w:t>
      </w:r>
      <w:r>
        <w:rPr>
          <w:sz w:val="24"/>
          <w:u w:val="single"/>
        </w:rPr>
        <w:t>dérogatoire</w:t>
      </w:r>
    </w:p>
    <w:p w14:paraId="43D2FC40" w14:textId="77777777" w:rsidR="00484486" w:rsidRDefault="00484486">
      <w:pPr>
        <w:pStyle w:val="Corpsdetexte"/>
        <w:spacing w:before="1"/>
      </w:pPr>
    </w:p>
    <w:p w14:paraId="1024009D" w14:textId="651D7FA7" w:rsidR="00484486" w:rsidRDefault="00967E7C">
      <w:pPr>
        <w:pStyle w:val="Paragraphedeliste"/>
        <w:numPr>
          <w:ilvl w:val="3"/>
          <w:numId w:val="98"/>
        </w:numPr>
        <w:tabs>
          <w:tab w:val="left" w:pos="1312"/>
          <w:tab w:val="left" w:pos="1313"/>
        </w:tabs>
        <w:spacing w:before="1"/>
        <w:rPr>
          <w:sz w:val="24"/>
        </w:rPr>
      </w:pPr>
      <w:bookmarkStart w:id="104" w:name="3.14.2.1_Remplacement_d’un_usage_dérogat"/>
      <w:bookmarkStart w:id="105" w:name="_bookmark52"/>
      <w:bookmarkEnd w:id="104"/>
      <w:bookmarkEnd w:id="105"/>
      <w:r>
        <w:rPr>
          <w:sz w:val="24"/>
        </w:rPr>
        <w:t>Remplacement d’un usage dérogatoire protégé par droits</w:t>
      </w:r>
      <w:r>
        <w:rPr>
          <w:spacing w:val="-4"/>
          <w:sz w:val="24"/>
        </w:rPr>
        <w:t xml:space="preserve"> </w:t>
      </w:r>
      <w:r>
        <w:rPr>
          <w:sz w:val="24"/>
        </w:rPr>
        <w:t>acquis</w:t>
      </w:r>
    </w:p>
    <w:p w14:paraId="503846F3" w14:textId="77777777" w:rsidR="00484486" w:rsidRDefault="00484486">
      <w:pPr>
        <w:pStyle w:val="Corpsdetexte"/>
        <w:spacing w:before="8"/>
        <w:rPr>
          <w:sz w:val="22"/>
        </w:rPr>
      </w:pPr>
    </w:p>
    <w:p w14:paraId="1A06AFCC" w14:textId="0B9540AE" w:rsidR="00484486" w:rsidRDefault="00967E7C">
      <w:pPr>
        <w:pStyle w:val="Paragraphedeliste"/>
        <w:numPr>
          <w:ilvl w:val="0"/>
          <w:numId w:val="81"/>
        </w:numPr>
        <w:tabs>
          <w:tab w:val="left" w:pos="746"/>
          <w:tab w:val="left" w:pos="747"/>
        </w:tabs>
        <w:rPr>
          <w:sz w:val="24"/>
        </w:rPr>
      </w:pPr>
      <w:r>
        <w:rPr>
          <w:sz w:val="24"/>
        </w:rPr>
        <w:t>Dans une zone</w:t>
      </w:r>
      <w:r>
        <w:rPr>
          <w:spacing w:val="-3"/>
          <w:sz w:val="24"/>
        </w:rPr>
        <w:t xml:space="preserve"> </w:t>
      </w:r>
      <w:r>
        <w:rPr>
          <w:sz w:val="24"/>
        </w:rPr>
        <w:t>résidentielle</w:t>
      </w:r>
      <w:r w:rsidR="007B04D2">
        <w:rPr>
          <w:sz w:val="24"/>
        </w:rPr>
        <w:t xml:space="preserve"> </w:t>
      </w:r>
      <w:r w:rsidR="007B04D2" w:rsidRPr="007B04D2">
        <w:rPr>
          <w:i/>
          <w:iCs/>
          <w:sz w:val="18"/>
        </w:rPr>
        <w:t>[Règ. 447/03-2006, le 18-02-2009]</w:t>
      </w:r>
    </w:p>
    <w:p w14:paraId="0D92DE95" w14:textId="77777777" w:rsidR="00484486" w:rsidRDefault="00484486">
      <w:pPr>
        <w:pStyle w:val="Corpsdetexte"/>
        <w:spacing w:before="10"/>
        <w:rPr>
          <w:sz w:val="20"/>
        </w:rPr>
      </w:pPr>
    </w:p>
    <w:p w14:paraId="5671B9D1" w14:textId="77777777" w:rsidR="00484486" w:rsidRDefault="00967E7C">
      <w:pPr>
        <w:pStyle w:val="Corpsdetexte"/>
        <w:ind w:left="746" w:right="219"/>
        <w:jc w:val="both"/>
      </w:pPr>
      <w:r>
        <w:t xml:space="preserve">Dans une zone résidentielle, un usage commercial dérogatoire protégé par </w:t>
      </w:r>
      <w:r>
        <w:t>droits acquis peut être remplacé par un autre usage commercial autorisé au règlement de zonage dans une zone</w:t>
      </w:r>
      <w:r>
        <w:rPr>
          <w:spacing w:val="-2"/>
        </w:rPr>
        <w:t xml:space="preserve"> </w:t>
      </w:r>
      <w:proofErr w:type="gramStart"/>
      <w:r>
        <w:t>Ca</w:t>
      </w:r>
      <w:proofErr w:type="gramEnd"/>
      <w:r>
        <w:t>.</w:t>
      </w:r>
    </w:p>
    <w:p w14:paraId="63F26FE6" w14:textId="77777777" w:rsidR="00484486" w:rsidRDefault="00484486">
      <w:pPr>
        <w:pStyle w:val="Corpsdetexte"/>
        <w:spacing w:before="10"/>
        <w:rPr>
          <w:sz w:val="20"/>
        </w:rPr>
      </w:pPr>
    </w:p>
    <w:p w14:paraId="66BBB6C0" w14:textId="43FEC95E" w:rsidR="00484486" w:rsidRDefault="00967E7C">
      <w:pPr>
        <w:pStyle w:val="Paragraphedeliste"/>
        <w:numPr>
          <w:ilvl w:val="0"/>
          <w:numId w:val="81"/>
        </w:numPr>
        <w:tabs>
          <w:tab w:val="left" w:pos="746"/>
          <w:tab w:val="left" w:pos="747"/>
        </w:tabs>
        <w:rPr>
          <w:sz w:val="24"/>
        </w:rPr>
      </w:pPr>
      <w:r>
        <w:rPr>
          <w:sz w:val="24"/>
        </w:rPr>
        <w:t>Dans une zone agricole ou</w:t>
      </w:r>
      <w:r>
        <w:rPr>
          <w:spacing w:val="-4"/>
          <w:sz w:val="24"/>
        </w:rPr>
        <w:t xml:space="preserve"> </w:t>
      </w:r>
      <w:r>
        <w:rPr>
          <w:sz w:val="24"/>
        </w:rPr>
        <w:t>agroforestière</w:t>
      </w:r>
      <w:r w:rsidR="007B04D2">
        <w:rPr>
          <w:sz w:val="24"/>
        </w:rPr>
        <w:t xml:space="preserve"> </w:t>
      </w:r>
      <w:r w:rsidR="007B04D2" w:rsidRPr="007B04D2">
        <w:rPr>
          <w:i/>
          <w:iCs/>
          <w:sz w:val="18"/>
        </w:rPr>
        <w:t>[Règ. 447/03-2006, le 18-02-2009]</w:t>
      </w:r>
    </w:p>
    <w:p w14:paraId="4A5EC8AE" w14:textId="77777777" w:rsidR="00484486" w:rsidRDefault="00484486">
      <w:pPr>
        <w:pStyle w:val="Corpsdetexte"/>
        <w:spacing w:before="10"/>
        <w:rPr>
          <w:sz w:val="20"/>
        </w:rPr>
      </w:pPr>
    </w:p>
    <w:p w14:paraId="31458863" w14:textId="77777777" w:rsidR="00484486" w:rsidRDefault="00967E7C">
      <w:pPr>
        <w:pStyle w:val="Corpsdetexte"/>
        <w:ind w:left="746" w:right="218"/>
        <w:jc w:val="both"/>
      </w:pPr>
      <w:r>
        <w:t>Dans une zone agricole ou agroforestière, un usage dérogatoire pro</w:t>
      </w:r>
      <w:r>
        <w:t>tégé par droits acquis, peut être remplacé par un des usages suivants :</w:t>
      </w:r>
    </w:p>
    <w:p w14:paraId="538E1B40" w14:textId="77777777" w:rsidR="00484486" w:rsidRDefault="00484486">
      <w:pPr>
        <w:pStyle w:val="Corpsdetexte"/>
        <w:spacing w:before="8"/>
        <w:rPr>
          <w:sz w:val="21"/>
        </w:rPr>
      </w:pPr>
    </w:p>
    <w:p w14:paraId="0DB84590" w14:textId="77777777" w:rsidR="00484486" w:rsidRDefault="00967E7C">
      <w:pPr>
        <w:pStyle w:val="Paragraphedeliste"/>
        <w:numPr>
          <w:ilvl w:val="1"/>
          <w:numId w:val="81"/>
        </w:numPr>
        <w:tabs>
          <w:tab w:val="left" w:pos="1312"/>
          <w:tab w:val="left" w:pos="1313"/>
        </w:tabs>
        <w:spacing w:line="230" w:lineRule="auto"/>
        <w:ind w:right="220"/>
        <w:rPr>
          <w:sz w:val="24"/>
        </w:rPr>
      </w:pPr>
      <w:proofErr w:type="gramStart"/>
      <w:r>
        <w:rPr>
          <w:sz w:val="24"/>
        </w:rPr>
        <w:t>par</w:t>
      </w:r>
      <w:proofErr w:type="gramEnd"/>
      <w:r>
        <w:rPr>
          <w:sz w:val="24"/>
        </w:rPr>
        <w:t xml:space="preserve"> un usage résidentiel à l’intérieur d’un bâtiment utilisé à une fin autre qu’agricole et bénéficiant de droits acquis (art.101</w:t>
      </w:r>
      <w:r>
        <w:rPr>
          <w:spacing w:val="-1"/>
          <w:sz w:val="24"/>
        </w:rPr>
        <w:t xml:space="preserve"> </w:t>
      </w:r>
      <w:r>
        <w:rPr>
          <w:sz w:val="24"/>
        </w:rPr>
        <w:t>LPTAA);</w:t>
      </w:r>
    </w:p>
    <w:p w14:paraId="71515A95" w14:textId="77777777" w:rsidR="00484486" w:rsidRDefault="00967E7C">
      <w:pPr>
        <w:pStyle w:val="Paragraphedeliste"/>
        <w:numPr>
          <w:ilvl w:val="1"/>
          <w:numId w:val="81"/>
        </w:numPr>
        <w:tabs>
          <w:tab w:val="left" w:pos="1312"/>
          <w:tab w:val="left" w:pos="1313"/>
        </w:tabs>
        <w:spacing w:before="11" w:line="230" w:lineRule="auto"/>
        <w:ind w:right="221"/>
        <w:rPr>
          <w:sz w:val="24"/>
        </w:rPr>
      </w:pPr>
      <w:proofErr w:type="gramStart"/>
      <w:r>
        <w:rPr>
          <w:sz w:val="24"/>
        </w:rPr>
        <w:t>par</w:t>
      </w:r>
      <w:proofErr w:type="gramEnd"/>
      <w:r>
        <w:rPr>
          <w:sz w:val="24"/>
        </w:rPr>
        <w:t xml:space="preserve"> un usage commercial ou de services à l’in</w:t>
      </w:r>
      <w:r>
        <w:rPr>
          <w:sz w:val="24"/>
        </w:rPr>
        <w:t>térieur d’un bâtiment déjà utilisé à ces fins ou à des fins industrielles et bénéficiant de droits acquis (art. 101</w:t>
      </w:r>
      <w:r>
        <w:rPr>
          <w:spacing w:val="-11"/>
          <w:sz w:val="24"/>
        </w:rPr>
        <w:t xml:space="preserve"> </w:t>
      </w:r>
      <w:r>
        <w:rPr>
          <w:sz w:val="24"/>
        </w:rPr>
        <w:t>LPTAA);</w:t>
      </w:r>
    </w:p>
    <w:p w14:paraId="590D0BF3" w14:textId="77777777" w:rsidR="00484486" w:rsidRDefault="00967E7C">
      <w:pPr>
        <w:pStyle w:val="Paragraphedeliste"/>
        <w:numPr>
          <w:ilvl w:val="1"/>
          <w:numId w:val="81"/>
        </w:numPr>
        <w:tabs>
          <w:tab w:val="left" w:pos="1312"/>
          <w:tab w:val="left" w:pos="1313"/>
        </w:tabs>
        <w:spacing w:before="13" w:line="228" w:lineRule="auto"/>
        <w:ind w:right="221"/>
        <w:rPr>
          <w:sz w:val="24"/>
        </w:rPr>
      </w:pPr>
      <w:proofErr w:type="gramStart"/>
      <w:r>
        <w:rPr>
          <w:sz w:val="24"/>
        </w:rPr>
        <w:t>par</w:t>
      </w:r>
      <w:proofErr w:type="gramEnd"/>
      <w:r>
        <w:rPr>
          <w:sz w:val="24"/>
        </w:rPr>
        <w:t xml:space="preserve"> un usage industriel à l’intérieur d’un bâtiment déjà utilisé à cette fin et bénéficiant de droits acquis (art.101</w:t>
      </w:r>
      <w:r>
        <w:rPr>
          <w:spacing w:val="-1"/>
          <w:sz w:val="24"/>
        </w:rPr>
        <w:t xml:space="preserve"> </w:t>
      </w:r>
      <w:r>
        <w:rPr>
          <w:sz w:val="24"/>
        </w:rPr>
        <w:t>LPTAA).</w:t>
      </w:r>
    </w:p>
    <w:p w14:paraId="64905300" w14:textId="77777777" w:rsidR="00484486" w:rsidRDefault="00484486">
      <w:pPr>
        <w:pStyle w:val="Corpsdetexte"/>
        <w:rPr>
          <w:sz w:val="21"/>
        </w:rPr>
      </w:pPr>
    </w:p>
    <w:p w14:paraId="0FCD0C28" w14:textId="537E1D57" w:rsidR="00484486" w:rsidRDefault="00967E7C">
      <w:pPr>
        <w:pStyle w:val="Paragraphedeliste"/>
        <w:numPr>
          <w:ilvl w:val="1"/>
          <w:numId w:val="80"/>
        </w:numPr>
        <w:tabs>
          <w:tab w:val="left" w:pos="747"/>
        </w:tabs>
        <w:spacing w:before="1"/>
        <w:jc w:val="both"/>
        <w:rPr>
          <w:sz w:val="24"/>
        </w:rPr>
      </w:pPr>
      <w:r>
        <w:rPr>
          <w:sz w:val="24"/>
        </w:rPr>
        <w:t xml:space="preserve">Dans </w:t>
      </w:r>
      <w:r>
        <w:rPr>
          <w:sz w:val="24"/>
        </w:rPr>
        <w:t>la zone agroforestière</w:t>
      </w:r>
      <w:r>
        <w:rPr>
          <w:spacing w:val="-4"/>
          <w:sz w:val="24"/>
        </w:rPr>
        <w:t xml:space="preserve"> </w:t>
      </w:r>
      <w:r>
        <w:rPr>
          <w:sz w:val="24"/>
        </w:rPr>
        <w:t>AG-7</w:t>
      </w:r>
      <w:r w:rsidR="00B87E76">
        <w:rPr>
          <w:sz w:val="24"/>
        </w:rPr>
        <w:t xml:space="preserve"> </w:t>
      </w:r>
      <w:r w:rsidR="00B87E76" w:rsidRPr="00446D85">
        <w:rPr>
          <w:i/>
          <w:iCs/>
          <w:sz w:val="18"/>
        </w:rPr>
        <w:t>[Règ. 566-2018, le 10-07-2018]</w:t>
      </w:r>
    </w:p>
    <w:p w14:paraId="48581640" w14:textId="77777777" w:rsidR="00484486" w:rsidRDefault="00484486">
      <w:pPr>
        <w:pStyle w:val="Corpsdetexte"/>
        <w:spacing w:before="9"/>
        <w:rPr>
          <w:sz w:val="20"/>
        </w:rPr>
      </w:pPr>
    </w:p>
    <w:p w14:paraId="765A662B" w14:textId="77777777" w:rsidR="00484486" w:rsidRDefault="00967E7C">
      <w:pPr>
        <w:pStyle w:val="Corpsdetexte"/>
        <w:spacing w:before="1"/>
        <w:ind w:left="746" w:right="220"/>
        <w:jc w:val="both"/>
      </w:pPr>
      <w:r>
        <w:t>Dans la zone agroforestière AG-7, un usage « monastère » dérogatoire protégé par droits acquis peut être remplacé par une combinaison des usages suivants :</w:t>
      </w:r>
    </w:p>
    <w:p w14:paraId="050E866C" w14:textId="77777777" w:rsidR="00484486" w:rsidRDefault="00484486">
      <w:pPr>
        <w:pStyle w:val="Corpsdetexte"/>
        <w:spacing w:before="10"/>
        <w:rPr>
          <w:sz w:val="20"/>
        </w:rPr>
      </w:pPr>
    </w:p>
    <w:p w14:paraId="19478805" w14:textId="77777777" w:rsidR="00484486" w:rsidRDefault="00967E7C">
      <w:pPr>
        <w:pStyle w:val="Paragraphedeliste"/>
        <w:numPr>
          <w:ilvl w:val="2"/>
          <w:numId w:val="80"/>
        </w:numPr>
        <w:tabs>
          <w:tab w:val="left" w:pos="1312"/>
          <w:tab w:val="left" w:pos="1313"/>
        </w:tabs>
        <w:spacing w:line="287" w:lineRule="exact"/>
        <w:rPr>
          <w:sz w:val="24"/>
        </w:rPr>
      </w:pPr>
      <w:proofErr w:type="gramStart"/>
      <w:r>
        <w:rPr>
          <w:sz w:val="24"/>
        </w:rPr>
        <w:t>hébergement</w:t>
      </w:r>
      <w:proofErr w:type="gramEnd"/>
      <w:r>
        <w:rPr>
          <w:sz w:val="24"/>
        </w:rPr>
        <w:t xml:space="preserve"> et</w:t>
      </w:r>
      <w:r>
        <w:rPr>
          <w:spacing w:val="-1"/>
          <w:sz w:val="24"/>
        </w:rPr>
        <w:t xml:space="preserve"> </w:t>
      </w:r>
      <w:r>
        <w:rPr>
          <w:sz w:val="24"/>
        </w:rPr>
        <w:t>restauration;</w:t>
      </w:r>
    </w:p>
    <w:p w14:paraId="6839F6CA" w14:textId="77777777" w:rsidR="00484486" w:rsidRDefault="00967E7C">
      <w:pPr>
        <w:pStyle w:val="Paragraphedeliste"/>
        <w:numPr>
          <w:ilvl w:val="2"/>
          <w:numId w:val="80"/>
        </w:numPr>
        <w:tabs>
          <w:tab w:val="left" w:pos="1312"/>
          <w:tab w:val="left" w:pos="1313"/>
        </w:tabs>
        <w:spacing w:line="281" w:lineRule="exact"/>
        <w:rPr>
          <w:sz w:val="24"/>
        </w:rPr>
      </w:pPr>
      <w:proofErr w:type="gramStart"/>
      <w:r>
        <w:rPr>
          <w:sz w:val="24"/>
        </w:rPr>
        <w:t>salles</w:t>
      </w:r>
      <w:proofErr w:type="gramEnd"/>
      <w:r>
        <w:rPr>
          <w:sz w:val="24"/>
        </w:rPr>
        <w:t xml:space="preserve"> de</w:t>
      </w:r>
      <w:r>
        <w:rPr>
          <w:spacing w:val="-2"/>
          <w:sz w:val="24"/>
        </w:rPr>
        <w:t xml:space="preserve"> </w:t>
      </w:r>
      <w:r>
        <w:rPr>
          <w:sz w:val="24"/>
        </w:rPr>
        <w:t>réception;</w:t>
      </w:r>
    </w:p>
    <w:p w14:paraId="12BD8E75" w14:textId="77777777" w:rsidR="00484486" w:rsidRDefault="00967E7C">
      <w:pPr>
        <w:pStyle w:val="Paragraphedeliste"/>
        <w:numPr>
          <w:ilvl w:val="2"/>
          <w:numId w:val="80"/>
        </w:numPr>
        <w:tabs>
          <w:tab w:val="left" w:pos="1312"/>
          <w:tab w:val="left" w:pos="1313"/>
        </w:tabs>
        <w:spacing w:line="287" w:lineRule="exact"/>
        <w:rPr>
          <w:sz w:val="24"/>
        </w:rPr>
      </w:pPr>
      <w:proofErr w:type="gramStart"/>
      <w:r>
        <w:rPr>
          <w:sz w:val="24"/>
        </w:rPr>
        <w:t>vente</w:t>
      </w:r>
      <w:proofErr w:type="gramEnd"/>
      <w:r>
        <w:rPr>
          <w:sz w:val="24"/>
        </w:rPr>
        <w:t xml:space="preserve"> au détail de produits manufacturés sur place avec un maximum de 5</w:t>
      </w:r>
      <w:r>
        <w:rPr>
          <w:spacing w:val="-12"/>
          <w:sz w:val="24"/>
        </w:rPr>
        <w:t xml:space="preserve"> </w:t>
      </w:r>
      <w:r>
        <w:rPr>
          <w:sz w:val="24"/>
        </w:rPr>
        <w:t>employés.</w:t>
      </w:r>
    </w:p>
    <w:p w14:paraId="0D0EE7A3" w14:textId="77777777" w:rsidR="00484486" w:rsidRDefault="00967E7C">
      <w:pPr>
        <w:pStyle w:val="Corpsdetexte"/>
        <w:spacing w:before="227"/>
        <w:ind w:left="746" w:right="213"/>
        <w:jc w:val="both"/>
      </w:pPr>
      <w:r>
        <w:t>Ce nouvel usage ne peut être déplacé ni agrandi au-delà de la superficie de l’usage « monastère » dérogatoire.</w:t>
      </w:r>
    </w:p>
    <w:p w14:paraId="0FD9167C" w14:textId="77777777" w:rsidR="00484486" w:rsidRDefault="00484486">
      <w:pPr>
        <w:pStyle w:val="Corpsdetexte"/>
        <w:spacing w:before="10"/>
        <w:rPr>
          <w:sz w:val="20"/>
        </w:rPr>
      </w:pPr>
    </w:p>
    <w:p w14:paraId="1640445A" w14:textId="77777777" w:rsidR="00484486" w:rsidRDefault="00967E7C">
      <w:pPr>
        <w:pStyle w:val="Corpsdetexte"/>
        <w:spacing w:before="1"/>
        <w:ind w:left="746" w:right="220"/>
        <w:jc w:val="both"/>
      </w:pPr>
      <w:r>
        <w:t>Malgré l’article 3.14.1, un</w:t>
      </w:r>
      <w:r>
        <w:t>e telle conversion peut s’opérer jusqu’à 12 mois après une décision de la Commission de protection du territoire agricole du Québec autorisant une</w:t>
      </w:r>
    </w:p>
    <w:p w14:paraId="3A8AF81A" w14:textId="77777777" w:rsidR="00484486" w:rsidRDefault="00484486">
      <w:pPr>
        <w:jc w:val="both"/>
        <w:sectPr w:rsidR="00484486">
          <w:headerReference w:type="default" r:id="rId95"/>
          <w:footerReference w:type="default" r:id="rId96"/>
          <w:pgSz w:w="12240" w:h="15840"/>
          <w:pgMar w:top="1340" w:right="1220" w:bottom="1440" w:left="1260" w:header="729" w:footer="1251" w:gutter="0"/>
          <w:pgNumType w:start="50"/>
          <w:cols w:space="720"/>
        </w:sectPr>
      </w:pPr>
    </w:p>
    <w:p w14:paraId="005CDB42" w14:textId="77777777" w:rsidR="00484486" w:rsidRDefault="00967E7C">
      <w:pPr>
        <w:pStyle w:val="Corpsdetexte"/>
        <w:spacing w:before="80"/>
        <w:ind w:left="746" w:right="220"/>
        <w:jc w:val="both"/>
      </w:pPr>
      <w:proofErr w:type="gramStart"/>
      <w:r>
        <w:lastRenderedPageBreak/>
        <w:t>telle</w:t>
      </w:r>
      <w:proofErr w:type="gramEnd"/>
      <w:r>
        <w:t xml:space="preserve"> conversion, pourvu que la demande d’autorisation à cet effet soit déposée auprès de ladite Commission dans les 18 mois de l’abandon, de la cessation ou de l’interruption de l’usage « monastère » dérogatoire.</w:t>
      </w:r>
    </w:p>
    <w:p w14:paraId="05543657" w14:textId="77777777" w:rsidR="00484486" w:rsidRDefault="00484486">
      <w:pPr>
        <w:pStyle w:val="Corpsdetexte"/>
        <w:spacing w:before="9"/>
        <w:rPr>
          <w:sz w:val="20"/>
        </w:rPr>
      </w:pPr>
    </w:p>
    <w:p w14:paraId="0AB56667" w14:textId="06ABFA42" w:rsidR="00484486" w:rsidRDefault="00967E7C">
      <w:pPr>
        <w:pStyle w:val="Paragraphedeliste"/>
        <w:numPr>
          <w:ilvl w:val="0"/>
          <w:numId w:val="81"/>
        </w:numPr>
        <w:tabs>
          <w:tab w:val="left" w:pos="746"/>
          <w:tab w:val="left" w:pos="747"/>
        </w:tabs>
        <w:spacing w:before="1"/>
        <w:rPr>
          <w:sz w:val="24"/>
        </w:rPr>
      </w:pPr>
      <w:r>
        <w:rPr>
          <w:sz w:val="24"/>
        </w:rPr>
        <w:t>Dans un îlot</w:t>
      </w:r>
      <w:r>
        <w:rPr>
          <w:spacing w:val="-1"/>
          <w:sz w:val="24"/>
        </w:rPr>
        <w:t xml:space="preserve"> </w:t>
      </w:r>
      <w:r>
        <w:rPr>
          <w:sz w:val="24"/>
        </w:rPr>
        <w:t>déstructu</w:t>
      </w:r>
      <w:r>
        <w:rPr>
          <w:sz w:val="24"/>
        </w:rPr>
        <w:t>ré</w:t>
      </w:r>
      <w:r w:rsidR="007B04D2">
        <w:rPr>
          <w:sz w:val="24"/>
        </w:rPr>
        <w:t xml:space="preserve"> </w:t>
      </w:r>
      <w:r w:rsidR="007B04D2" w:rsidRPr="007B04D2">
        <w:rPr>
          <w:i/>
          <w:iCs/>
          <w:sz w:val="18"/>
        </w:rPr>
        <w:t>[Règ. 447/03-2006, le 18-02-2009]</w:t>
      </w:r>
    </w:p>
    <w:p w14:paraId="6C262124" w14:textId="77777777" w:rsidR="00484486" w:rsidRDefault="00484486">
      <w:pPr>
        <w:pStyle w:val="Corpsdetexte"/>
        <w:spacing w:before="9"/>
        <w:rPr>
          <w:sz w:val="20"/>
        </w:rPr>
      </w:pPr>
    </w:p>
    <w:p w14:paraId="0DD2640B" w14:textId="77777777" w:rsidR="00484486" w:rsidRDefault="00967E7C">
      <w:pPr>
        <w:pStyle w:val="Corpsdetexte"/>
        <w:spacing w:before="1"/>
        <w:ind w:left="746" w:right="217"/>
        <w:jc w:val="both"/>
      </w:pPr>
      <w:r>
        <w:t>Dans un îlot déstructuré, un usage dérogatoire protégé par droits acquis peut être remplacé par un des usages suivants :</w:t>
      </w:r>
    </w:p>
    <w:p w14:paraId="5B54C2E6" w14:textId="77777777" w:rsidR="00484486" w:rsidRDefault="00484486">
      <w:pPr>
        <w:pStyle w:val="Corpsdetexte"/>
        <w:spacing w:before="1"/>
        <w:rPr>
          <w:sz w:val="21"/>
        </w:rPr>
      </w:pPr>
    </w:p>
    <w:p w14:paraId="5DC5E7A4" w14:textId="77777777" w:rsidR="00484486" w:rsidRDefault="00967E7C">
      <w:pPr>
        <w:pStyle w:val="Paragraphedeliste"/>
        <w:numPr>
          <w:ilvl w:val="1"/>
          <w:numId w:val="81"/>
        </w:numPr>
        <w:tabs>
          <w:tab w:val="left" w:pos="1313"/>
        </w:tabs>
        <w:spacing w:line="237" w:lineRule="auto"/>
        <w:ind w:right="220"/>
        <w:jc w:val="both"/>
        <w:rPr>
          <w:sz w:val="24"/>
        </w:rPr>
      </w:pPr>
      <w:proofErr w:type="gramStart"/>
      <w:r>
        <w:rPr>
          <w:sz w:val="24"/>
        </w:rPr>
        <w:t>par</w:t>
      </w:r>
      <w:proofErr w:type="gramEnd"/>
      <w:r>
        <w:rPr>
          <w:sz w:val="24"/>
        </w:rPr>
        <w:t xml:space="preserve"> un usage commercial, de services ou industriel à l’intérieur d’un bâtiment déjà utilisé à ce</w:t>
      </w:r>
      <w:r>
        <w:rPr>
          <w:sz w:val="24"/>
        </w:rPr>
        <w:t>s fins et bénéficiant de droits acquis (art. 101 LPTAA). Tous ces usages peuvent être remplacés par un usage résidentiel. Par ailleurs, un usage industriel peut être remplacé par un usage commercial mais l’inverse est</w:t>
      </w:r>
      <w:r>
        <w:rPr>
          <w:spacing w:val="-7"/>
          <w:sz w:val="24"/>
        </w:rPr>
        <w:t xml:space="preserve"> </w:t>
      </w:r>
      <w:r>
        <w:rPr>
          <w:sz w:val="24"/>
        </w:rPr>
        <w:t>prohibé.</w:t>
      </w:r>
    </w:p>
    <w:p w14:paraId="0C54629C" w14:textId="77777777" w:rsidR="00484486" w:rsidRDefault="00484486">
      <w:pPr>
        <w:pStyle w:val="Corpsdetexte"/>
        <w:spacing w:before="1"/>
      </w:pPr>
    </w:p>
    <w:p w14:paraId="6D923903" w14:textId="64E257C1" w:rsidR="00484486" w:rsidRPr="009E3A35" w:rsidRDefault="00967E7C" w:rsidP="001A59EE">
      <w:pPr>
        <w:pStyle w:val="Paragraphedeliste"/>
        <w:numPr>
          <w:ilvl w:val="3"/>
          <w:numId w:val="98"/>
        </w:numPr>
        <w:tabs>
          <w:tab w:val="left" w:pos="1312"/>
          <w:tab w:val="left" w:pos="1313"/>
        </w:tabs>
        <w:spacing w:before="11"/>
      </w:pPr>
      <w:bookmarkStart w:id="106" w:name="3.14.2.2_Remplacement_d’une_construction"/>
      <w:bookmarkStart w:id="107" w:name="_bookmark53"/>
      <w:bookmarkEnd w:id="106"/>
      <w:bookmarkEnd w:id="107"/>
      <w:r>
        <w:rPr>
          <w:sz w:val="24"/>
        </w:rPr>
        <w:t>Remplacement d’une construct</w:t>
      </w:r>
      <w:r>
        <w:rPr>
          <w:sz w:val="24"/>
        </w:rPr>
        <w:t>ion dérogatoire protégée par droits</w:t>
      </w:r>
      <w:r w:rsidRPr="001A59EE">
        <w:rPr>
          <w:spacing w:val="-7"/>
          <w:sz w:val="24"/>
        </w:rPr>
        <w:t xml:space="preserve"> </w:t>
      </w:r>
      <w:r>
        <w:rPr>
          <w:sz w:val="24"/>
        </w:rPr>
        <w:t>acquis</w:t>
      </w:r>
      <w:r w:rsidR="001A59EE">
        <w:rPr>
          <w:sz w:val="24"/>
        </w:rPr>
        <w:t xml:space="preserve"> </w:t>
      </w:r>
      <w:r w:rsidR="001A59EE" w:rsidRPr="001A59EE">
        <w:rPr>
          <w:i/>
          <w:iCs/>
          <w:sz w:val="18"/>
        </w:rPr>
        <w:t>[Règ. 447/03-2006, le 18-02-2009]</w:t>
      </w:r>
    </w:p>
    <w:p w14:paraId="607A17CE" w14:textId="77777777" w:rsidR="009E3A35" w:rsidRPr="001A59EE" w:rsidRDefault="009E3A35" w:rsidP="009E3A35">
      <w:pPr>
        <w:pStyle w:val="Paragraphedeliste"/>
        <w:tabs>
          <w:tab w:val="left" w:pos="1312"/>
          <w:tab w:val="left" w:pos="1313"/>
        </w:tabs>
        <w:spacing w:before="11"/>
        <w:ind w:firstLine="0"/>
      </w:pPr>
    </w:p>
    <w:p w14:paraId="1DA22945" w14:textId="77777777" w:rsidR="00484486" w:rsidRDefault="00967E7C">
      <w:pPr>
        <w:pStyle w:val="Corpsdetexte"/>
        <w:spacing w:line="237" w:lineRule="auto"/>
        <w:ind w:left="180" w:right="218"/>
        <w:jc w:val="both"/>
      </w:pPr>
      <w:r>
        <w:t>Une construction dont l’implantation est dérogatoire peut être remplacée si toutes les conditions suivantes sont respectées :</w:t>
      </w:r>
    </w:p>
    <w:p w14:paraId="7115F53C" w14:textId="77777777" w:rsidR="00484486" w:rsidRDefault="00484486">
      <w:pPr>
        <w:pStyle w:val="Corpsdetexte"/>
        <w:spacing w:before="9"/>
        <w:rPr>
          <w:sz w:val="21"/>
        </w:rPr>
      </w:pPr>
    </w:p>
    <w:p w14:paraId="726DEF56" w14:textId="77777777" w:rsidR="00484486" w:rsidRDefault="00967E7C">
      <w:pPr>
        <w:pStyle w:val="Paragraphedeliste"/>
        <w:numPr>
          <w:ilvl w:val="0"/>
          <w:numId w:val="79"/>
        </w:numPr>
        <w:tabs>
          <w:tab w:val="left" w:pos="746"/>
          <w:tab w:val="left" w:pos="747"/>
        </w:tabs>
        <w:spacing w:line="230" w:lineRule="auto"/>
        <w:ind w:right="220"/>
        <w:rPr>
          <w:sz w:val="24"/>
        </w:rPr>
      </w:pPr>
      <w:proofErr w:type="gramStart"/>
      <w:r>
        <w:rPr>
          <w:sz w:val="24"/>
        </w:rPr>
        <w:t>le</w:t>
      </w:r>
      <w:proofErr w:type="gramEnd"/>
      <w:r>
        <w:rPr>
          <w:sz w:val="24"/>
        </w:rPr>
        <w:t xml:space="preserve"> remplacement respecte le présent règlement, le règlement sur les permis et certificats et le règlement de</w:t>
      </w:r>
      <w:r>
        <w:rPr>
          <w:spacing w:val="-1"/>
          <w:sz w:val="24"/>
        </w:rPr>
        <w:t xml:space="preserve"> </w:t>
      </w:r>
      <w:r>
        <w:rPr>
          <w:sz w:val="24"/>
        </w:rPr>
        <w:t>construction;</w:t>
      </w:r>
    </w:p>
    <w:p w14:paraId="7E83AFD9" w14:textId="77777777" w:rsidR="00484486" w:rsidRDefault="00967E7C">
      <w:pPr>
        <w:pStyle w:val="Paragraphedeliste"/>
        <w:numPr>
          <w:ilvl w:val="0"/>
          <w:numId w:val="79"/>
        </w:numPr>
        <w:tabs>
          <w:tab w:val="left" w:pos="746"/>
          <w:tab w:val="left" w:pos="747"/>
        </w:tabs>
        <w:spacing w:before="1" w:line="287" w:lineRule="exact"/>
        <w:rPr>
          <w:sz w:val="24"/>
        </w:rPr>
      </w:pPr>
      <w:proofErr w:type="gramStart"/>
      <w:r>
        <w:rPr>
          <w:sz w:val="24"/>
        </w:rPr>
        <w:t>le</w:t>
      </w:r>
      <w:proofErr w:type="gramEnd"/>
      <w:r>
        <w:rPr>
          <w:sz w:val="24"/>
        </w:rPr>
        <w:t xml:space="preserve"> remplacement est complété dans les 12 mois suivant la demande de</w:t>
      </w:r>
      <w:r>
        <w:rPr>
          <w:spacing w:val="-8"/>
          <w:sz w:val="24"/>
        </w:rPr>
        <w:t xml:space="preserve"> </w:t>
      </w:r>
      <w:r>
        <w:rPr>
          <w:sz w:val="24"/>
        </w:rPr>
        <w:t>permis;</w:t>
      </w:r>
    </w:p>
    <w:p w14:paraId="1CFE108B" w14:textId="77777777" w:rsidR="00484486" w:rsidRDefault="00967E7C">
      <w:pPr>
        <w:pStyle w:val="Paragraphedeliste"/>
        <w:numPr>
          <w:ilvl w:val="0"/>
          <w:numId w:val="79"/>
        </w:numPr>
        <w:tabs>
          <w:tab w:val="left" w:pos="746"/>
          <w:tab w:val="left" w:pos="747"/>
        </w:tabs>
        <w:spacing w:line="281" w:lineRule="exact"/>
        <w:ind w:hanging="568"/>
        <w:rPr>
          <w:sz w:val="24"/>
        </w:rPr>
      </w:pPr>
      <w:proofErr w:type="gramStart"/>
      <w:r>
        <w:rPr>
          <w:sz w:val="24"/>
        </w:rPr>
        <w:t>l’implantation</w:t>
      </w:r>
      <w:proofErr w:type="gramEnd"/>
      <w:r>
        <w:rPr>
          <w:sz w:val="24"/>
        </w:rPr>
        <w:t xml:space="preserve"> est identique ou modifiée de façon à diminuer les</w:t>
      </w:r>
      <w:r>
        <w:rPr>
          <w:spacing w:val="-6"/>
          <w:sz w:val="24"/>
        </w:rPr>
        <w:t xml:space="preserve"> </w:t>
      </w:r>
      <w:r>
        <w:rPr>
          <w:sz w:val="24"/>
        </w:rPr>
        <w:t>dérogations;</w:t>
      </w:r>
    </w:p>
    <w:p w14:paraId="59CD6FF3" w14:textId="77777777" w:rsidR="00484486" w:rsidRDefault="00967E7C">
      <w:pPr>
        <w:pStyle w:val="Paragraphedeliste"/>
        <w:numPr>
          <w:ilvl w:val="0"/>
          <w:numId w:val="79"/>
        </w:numPr>
        <w:tabs>
          <w:tab w:val="left" w:pos="746"/>
          <w:tab w:val="left" w:pos="747"/>
        </w:tabs>
        <w:spacing w:line="287" w:lineRule="exact"/>
        <w:rPr>
          <w:sz w:val="24"/>
        </w:rPr>
      </w:pPr>
      <w:proofErr w:type="gramStart"/>
      <w:r>
        <w:rPr>
          <w:sz w:val="24"/>
        </w:rPr>
        <w:t>le</w:t>
      </w:r>
      <w:proofErr w:type="gramEnd"/>
      <w:r>
        <w:rPr>
          <w:sz w:val="24"/>
        </w:rPr>
        <w:t xml:space="preserve"> remplacement n’engendre aucune dérogation</w:t>
      </w:r>
      <w:r>
        <w:rPr>
          <w:spacing w:val="-5"/>
          <w:sz w:val="24"/>
        </w:rPr>
        <w:t xml:space="preserve"> </w:t>
      </w:r>
      <w:r>
        <w:rPr>
          <w:sz w:val="24"/>
        </w:rPr>
        <w:t>supplémentaire.</w:t>
      </w:r>
    </w:p>
    <w:p w14:paraId="394C93BF" w14:textId="77777777" w:rsidR="00484486" w:rsidRDefault="00967E7C">
      <w:pPr>
        <w:pStyle w:val="Paragraphedeliste"/>
        <w:numPr>
          <w:ilvl w:val="2"/>
          <w:numId w:val="98"/>
        </w:numPr>
        <w:tabs>
          <w:tab w:val="left" w:pos="1312"/>
          <w:tab w:val="left" w:pos="1313"/>
        </w:tabs>
        <w:spacing w:before="230" w:line="259" w:lineRule="auto"/>
        <w:ind w:left="1312" w:right="219"/>
        <w:jc w:val="left"/>
        <w:rPr>
          <w:sz w:val="24"/>
        </w:rPr>
      </w:pPr>
      <w:bookmarkStart w:id="108" w:name="3.14.3_Agrandissement_d’une_construction"/>
      <w:bookmarkStart w:id="109" w:name="_bookmark54"/>
      <w:bookmarkEnd w:id="108"/>
      <w:bookmarkEnd w:id="109"/>
      <w:r>
        <w:rPr>
          <w:sz w:val="24"/>
          <w:u w:val="single"/>
        </w:rPr>
        <w:t>Agrandissement d’une construction conforme occupée par un usage dérogatoire protégé par droits</w:t>
      </w:r>
      <w:r>
        <w:rPr>
          <w:spacing w:val="-3"/>
          <w:sz w:val="24"/>
          <w:u w:val="single"/>
        </w:rPr>
        <w:t xml:space="preserve"> </w:t>
      </w:r>
      <w:r>
        <w:rPr>
          <w:sz w:val="24"/>
          <w:u w:val="single"/>
        </w:rPr>
        <w:t>acquis</w:t>
      </w:r>
    </w:p>
    <w:p w14:paraId="5189BC59" w14:textId="77777777" w:rsidR="00484486" w:rsidRDefault="00484486">
      <w:pPr>
        <w:pStyle w:val="Corpsdetexte"/>
        <w:spacing w:before="6"/>
        <w:rPr>
          <w:sz w:val="20"/>
        </w:rPr>
      </w:pPr>
    </w:p>
    <w:p w14:paraId="2C0B8610" w14:textId="77777777" w:rsidR="00484486" w:rsidRDefault="00967E7C">
      <w:pPr>
        <w:pStyle w:val="Corpsdetexte"/>
        <w:ind w:left="180" w:right="220"/>
        <w:jc w:val="both"/>
      </w:pPr>
      <w:r>
        <w:t>L’agrandissement d’une const</w:t>
      </w:r>
      <w:r>
        <w:t>ruction conforme occupée par un usage dérogatoire protégé par droits acquis est autorisé si toutes les conditions suivantes sont respectées :</w:t>
      </w:r>
    </w:p>
    <w:p w14:paraId="5122E496" w14:textId="77777777" w:rsidR="00484486" w:rsidRDefault="00484486">
      <w:pPr>
        <w:pStyle w:val="Corpsdetexte"/>
        <w:spacing w:before="10"/>
        <w:rPr>
          <w:sz w:val="20"/>
        </w:rPr>
      </w:pPr>
    </w:p>
    <w:p w14:paraId="42A820FD" w14:textId="49F96E26" w:rsidR="00484486" w:rsidRDefault="00967E7C">
      <w:pPr>
        <w:pStyle w:val="Paragraphedeliste"/>
        <w:numPr>
          <w:ilvl w:val="0"/>
          <w:numId w:val="78"/>
        </w:numPr>
        <w:tabs>
          <w:tab w:val="left" w:pos="747"/>
        </w:tabs>
        <w:spacing w:before="1"/>
        <w:ind w:right="218"/>
        <w:jc w:val="both"/>
        <w:rPr>
          <w:sz w:val="24"/>
        </w:rPr>
      </w:pPr>
      <w:r>
        <w:rPr>
          <w:sz w:val="24"/>
        </w:rPr>
        <w:t xml:space="preserve">L’agrandissement se réalise sur le même terrain que celui où est implantée la construction à la date d’entrée en </w:t>
      </w:r>
      <w:r>
        <w:rPr>
          <w:sz w:val="24"/>
        </w:rPr>
        <w:t>vigueur de la présente modification soit le 18/02/2009 (ou sur une superficie bénéficiant de droits acquis ou d’une autorisation consentie par la Commission de protection du territoire agricole du</w:t>
      </w:r>
      <w:r>
        <w:rPr>
          <w:spacing w:val="-2"/>
          <w:sz w:val="24"/>
        </w:rPr>
        <w:t xml:space="preserve"> </w:t>
      </w:r>
      <w:r>
        <w:rPr>
          <w:sz w:val="24"/>
        </w:rPr>
        <w:t>Québec);</w:t>
      </w:r>
      <w:r w:rsidR="00460225">
        <w:rPr>
          <w:sz w:val="24"/>
        </w:rPr>
        <w:t xml:space="preserve"> </w:t>
      </w:r>
      <w:r w:rsidR="00460225" w:rsidRPr="007B04D2">
        <w:rPr>
          <w:i/>
          <w:iCs/>
          <w:sz w:val="18"/>
        </w:rPr>
        <w:t>[Règ. 447/03-2006, le 18-02-2009]</w:t>
      </w:r>
    </w:p>
    <w:p w14:paraId="47066339" w14:textId="77777777" w:rsidR="00484486" w:rsidRDefault="00484486">
      <w:pPr>
        <w:pStyle w:val="Corpsdetexte"/>
        <w:spacing w:before="9"/>
        <w:rPr>
          <w:sz w:val="20"/>
        </w:rPr>
      </w:pPr>
    </w:p>
    <w:p w14:paraId="5B196F53" w14:textId="77777777" w:rsidR="00484486" w:rsidRDefault="00967E7C">
      <w:pPr>
        <w:pStyle w:val="Paragraphedeliste"/>
        <w:numPr>
          <w:ilvl w:val="0"/>
          <w:numId w:val="78"/>
        </w:numPr>
        <w:tabs>
          <w:tab w:val="left" w:pos="747"/>
        </w:tabs>
        <w:spacing w:before="1"/>
        <w:ind w:right="219"/>
        <w:jc w:val="both"/>
        <w:rPr>
          <w:sz w:val="24"/>
        </w:rPr>
      </w:pPr>
      <w:r>
        <w:rPr>
          <w:sz w:val="24"/>
        </w:rPr>
        <w:t>Toutes les disp</w:t>
      </w:r>
      <w:r>
        <w:rPr>
          <w:sz w:val="24"/>
        </w:rPr>
        <w:t>ositions des règlements d’urbanisme autres que celles relatives aux usages sont</w:t>
      </w:r>
      <w:r>
        <w:rPr>
          <w:spacing w:val="-1"/>
          <w:sz w:val="24"/>
        </w:rPr>
        <w:t xml:space="preserve"> </w:t>
      </w:r>
      <w:r>
        <w:rPr>
          <w:sz w:val="24"/>
        </w:rPr>
        <w:t>respectées.</w:t>
      </w:r>
    </w:p>
    <w:p w14:paraId="79D0B963" w14:textId="77777777" w:rsidR="00484486" w:rsidRDefault="00484486">
      <w:pPr>
        <w:pStyle w:val="Corpsdetexte"/>
        <w:spacing w:before="9"/>
        <w:rPr>
          <w:sz w:val="20"/>
        </w:rPr>
      </w:pPr>
    </w:p>
    <w:p w14:paraId="5764FCEE" w14:textId="77777777" w:rsidR="00484486" w:rsidRDefault="00967E7C">
      <w:pPr>
        <w:pStyle w:val="Corpsdetexte"/>
        <w:spacing w:before="1"/>
        <w:ind w:left="180" w:right="220"/>
        <w:jc w:val="both"/>
      </w:pPr>
      <w:r>
        <w:t xml:space="preserve">L’agrandissement d’une construction conforme à l’intérieur de laquelle s’exerce un usage dérogatoire non protégé par droits acquis ou </w:t>
      </w:r>
      <w:r>
        <w:t>l’agrandissement de l’espace occupé par un usage dérogatoire non protégé par droits acquis est interdit.</w:t>
      </w:r>
    </w:p>
    <w:p w14:paraId="58481AF0" w14:textId="77777777" w:rsidR="00484486" w:rsidRDefault="00484486">
      <w:pPr>
        <w:jc w:val="both"/>
        <w:sectPr w:rsidR="00484486">
          <w:pgSz w:w="12240" w:h="15840"/>
          <w:pgMar w:top="1340" w:right="1220" w:bottom="1440" w:left="1260" w:header="729" w:footer="1251" w:gutter="0"/>
          <w:cols w:space="720"/>
        </w:sectPr>
      </w:pPr>
    </w:p>
    <w:p w14:paraId="613E5947" w14:textId="77777777" w:rsidR="00484486" w:rsidRDefault="00967E7C">
      <w:pPr>
        <w:pStyle w:val="Paragraphedeliste"/>
        <w:numPr>
          <w:ilvl w:val="2"/>
          <w:numId w:val="98"/>
        </w:numPr>
        <w:tabs>
          <w:tab w:val="left" w:pos="1312"/>
          <w:tab w:val="left" w:pos="1313"/>
        </w:tabs>
        <w:spacing w:before="82" w:line="259" w:lineRule="auto"/>
        <w:ind w:left="1312" w:right="220"/>
        <w:jc w:val="left"/>
        <w:rPr>
          <w:sz w:val="24"/>
        </w:rPr>
      </w:pPr>
      <w:bookmarkStart w:id="110" w:name="3.14.4_Agrandissement_d’une_construction"/>
      <w:bookmarkStart w:id="111" w:name="_bookmark55"/>
      <w:bookmarkEnd w:id="110"/>
      <w:bookmarkEnd w:id="111"/>
      <w:r>
        <w:rPr>
          <w:sz w:val="24"/>
          <w:u w:val="single"/>
        </w:rPr>
        <w:lastRenderedPageBreak/>
        <w:t>Agrandissement d’une construction dérogatoire protégée par droits acquis occupée par un usage</w:t>
      </w:r>
      <w:r>
        <w:rPr>
          <w:spacing w:val="-1"/>
          <w:sz w:val="24"/>
          <w:u w:val="single"/>
        </w:rPr>
        <w:t xml:space="preserve"> </w:t>
      </w:r>
      <w:r>
        <w:rPr>
          <w:sz w:val="24"/>
          <w:u w:val="single"/>
        </w:rPr>
        <w:t>conforme</w:t>
      </w:r>
    </w:p>
    <w:p w14:paraId="2FF3EECE" w14:textId="77777777" w:rsidR="00484486" w:rsidRDefault="00484486">
      <w:pPr>
        <w:pStyle w:val="Corpsdetexte"/>
        <w:spacing w:before="9"/>
        <w:rPr>
          <w:sz w:val="12"/>
        </w:rPr>
      </w:pPr>
    </w:p>
    <w:p w14:paraId="3C1D31E6" w14:textId="77777777" w:rsidR="00484486" w:rsidRDefault="00967E7C">
      <w:pPr>
        <w:pStyle w:val="Corpsdetexte"/>
        <w:spacing w:before="90"/>
        <w:ind w:left="180"/>
      </w:pPr>
      <w:r>
        <w:t>Une construction dérogatoire protég</w:t>
      </w:r>
      <w:r>
        <w:t>ée par droits acquis occupée par un usage conforme peut être agrandie si toutes les conditions suivantes sont respectées :</w:t>
      </w:r>
    </w:p>
    <w:p w14:paraId="47100EF5" w14:textId="77777777" w:rsidR="00484486" w:rsidRDefault="00484486">
      <w:pPr>
        <w:pStyle w:val="Corpsdetexte"/>
        <w:spacing w:before="9"/>
        <w:rPr>
          <w:sz w:val="20"/>
        </w:rPr>
      </w:pPr>
    </w:p>
    <w:p w14:paraId="4E1AB501" w14:textId="77777777" w:rsidR="00484486" w:rsidRDefault="00967E7C">
      <w:pPr>
        <w:pStyle w:val="Paragraphedeliste"/>
        <w:numPr>
          <w:ilvl w:val="0"/>
          <w:numId w:val="77"/>
        </w:numPr>
        <w:tabs>
          <w:tab w:val="left" w:pos="747"/>
        </w:tabs>
        <w:spacing w:before="1"/>
        <w:ind w:right="221"/>
        <w:jc w:val="both"/>
        <w:rPr>
          <w:sz w:val="24"/>
        </w:rPr>
      </w:pPr>
      <w:r>
        <w:rPr>
          <w:sz w:val="24"/>
        </w:rPr>
        <w:t>L’agrandissement ne doit pas être supérieur à 25% de la superficie au sol du bâtiment existant;</w:t>
      </w:r>
    </w:p>
    <w:p w14:paraId="719EC5B2" w14:textId="77777777" w:rsidR="00484486" w:rsidRDefault="00484486">
      <w:pPr>
        <w:pStyle w:val="Corpsdetexte"/>
        <w:spacing w:before="10"/>
        <w:rPr>
          <w:sz w:val="20"/>
        </w:rPr>
      </w:pPr>
    </w:p>
    <w:p w14:paraId="731331CD" w14:textId="77777777" w:rsidR="00484486" w:rsidRDefault="00967E7C">
      <w:pPr>
        <w:pStyle w:val="Paragraphedeliste"/>
        <w:numPr>
          <w:ilvl w:val="0"/>
          <w:numId w:val="77"/>
        </w:numPr>
        <w:tabs>
          <w:tab w:val="left" w:pos="747"/>
        </w:tabs>
        <w:ind w:right="219"/>
        <w:jc w:val="both"/>
        <w:rPr>
          <w:sz w:val="24"/>
        </w:rPr>
      </w:pPr>
      <w:r>
        <w:rPr>
          <w:sz w:val="24"/>
        </w:rPr>
        <w:t>L’agrandissement est conforme à tou</w:t>
      </w:r>
      <w:r>
        <w:rPr>
          <w:sz w:val="24"/>
        </w:rPr>
        <w:t>s les règlements d’urbanisme. Cependant, l'agrandissement pourra se faire dans le prolongement des murs existants, sans qu'il y ait empiétement</w:t>
      </w:r>
      <w:r>
        <w:rPr>
          <w:spacing w:val="-1"/>
          <w:sz w:val="24"/>
        </w:rPr>
        <w:t xml:space="preserve"> </w:t>
      </w:r>
      <w:r>
        <w:rPr>
          <w:sz w:val="24"/>
        </w:rPr>
        <w:t>additionnel.</w:t>
      </w:r>
    </w:p>
    <w:p w14:paraId="426A744B" w14:textId="77777777" w:rsidR="00484486" w:rsidRDefault="00484486">
      <w:pPr>
        <w:pStyle w:val="Corpsdetexte"/>
        <w:spacing w:before="1"/>
        <w:rPr>
          <w:sz w:val="21"/>
        </w:rPr>
      </w:pPr>
    </w:p>
    <w:p w14:paraId="08FC2D9A" w14:textId="77777777" w:rsidR="00484486" w:rsidRDefault="00967E7C">
      <w:pPr>
        <w:pStyle w:val="Paragraphedeliste"/>
        <w:numPr>
          <w:ilvl w:val="2"/>
          <w:numId w:val="98"/>
        </w:numPr>
        <w:tabs>
          <w:tab w:val="left" w:pos="1312"/>
          <w:tab w:val="left" w:pos="1313"/>
        </w:tabs>
        <w:spacing w:line="259" w:lineRule="auto"/>
        <w:ind w:left="1312" w:right="219"/>
        <w:jc w:val="left"/>
        <w:rPr>
          <w:sz w:val="24"/>
        </w:rPr>
      </w:pPr>
      <w:bookmarkStart w:id="112" w:name="3.14.5_Agrandissement_d’une_construction"/>
      <w:bookmarkStart w:id="113" w:name="_bookmark56"/>
      <w:bookmarkEnd w:id="112"/>
      <w:bookmarkEnd w:id="113"/>
      <w:r>
        <w:rPr>
          <w:sz w:val="24"/>
          <w:u w:val="single"/>
        </w:rPr>
        <w:t>Agrandissement d’une construction dérogatoire protégée par droits acquis occupée par un usage déro</w:t>
      </w:r>
      <w:r>
        <w:rPr>
          <w:sz w:val="24"/>
          <w:u w:val="single"/>
        </w:rPr>
        <w:t>gatoire protégé par droits</w:t>
      </w:r>
      <w:r>
        <w:rPr>
          <w:spacing w:val="-4"/>
          <w:sz w:val="24"/>
          <w:u w:val="single"/>
        </w:rPr>
        <w:t xml:space="preserve"> </w:t>
      </w:r>
      <w:r>
        <w:rPr>
          <w:sz w:val="24"/>
          <w:u w:val="single"/>
        </w:rPr>
        <w:t>acquis</w:t>
      </w:r>
    </w:p>
    <w:p w14:paraId="1565BAD5" w14:textId="77777777" w:rsidR="00484486" w:rsidRDefault="00484486">
      <w:pPr>
        <w:pStyle w:val="Corpsdetexte"/>
        <w:spacing w:before="8"/>
        <w:rPr>
          <w:sz w:val="20"/>
        </w:rPr>
      </w:pPr>
    </w:p>
    <w:p w14:paraId="7ABD2E87" w14:textId="77777777" w:rsidR="00484486" w:rsidRDefault="00967E7C">
      <w:pPr>
        <w:pStyle w:val="Corpsdetexte"/>
        <w:ind w:left="180" w:right="257"/>
      </w:pPr>
      <w:r>
        <w:t>Une construction dérogatoire protégée par droits acquis occupée par un usage dérogatoire protégé par droits acquis peut être agrandie si toutes les conditions suivantes sont respectées</w:t>
      </w:r>
      <w:r>
        <w:rPr>
          <w:spacing w:val="-13"/>
        </w:rPr>
        <w:t xml:space="preserve"> </w:t>
      </w:r>
      <w:r>
        <w:t>:</w:t>
      </w:r>
    </w:p>
    <w:p w14:paraId="46AEF73D" w14:textId="77777777" w:rsidR="00484486" w:rsidRDefault="00484486">
      <w:pPr>
        <w:pStyle w:val="Corpsdetexte"/>
        <w:spacing w:before="10"/>
        <w:rPr>
          <w:sz w:val="20"/>
        </w:rPr>
      </w:pPr>
    </w:p>
    <w:p w14:paraId="414FC54A" w14:textId="7DA5B337" w:rsidR="00484486" w:rsidRDefault="00967E7C">
      <w:pPr>
        <w:pStyle w:val="Paragraphedeliste"/>
        <w:numPr>
          <w:ilvl w:val="0"/>
          <w:numId w:val="76"/>
        </w:numPr>
        <w:tabs>
          <w:tab w:val="left" w:pos="747"/>
        </w:tabs>
        <w:ind w:right="218"/>
        <w:jc w:val="both"/>
        <w:rPr>
          <w:sz w:val="24"/>
        </w:rPr>
      </w:pPr>
      <w:r>
        <w:rPr>
          <w:sz w:val="24"/>
        </w:rPr>
        <w:t xml:space="preserve">L’agrandissement se </w:t>
      </w:r>
      <w:r>
        <w:rPr>
          <w:sz w:val="24"/>
        </w:rPr>
        <w:t>réalise sur le même terrain que celui où est implantée la construction à la date d’entrée en vigueur de la présente modification soit le 18/02/2009 (ou sur une superficie bénéficiant de droits acquis ou d’une autorisation consentie par la Commission de pro</w:t>
      </w:r>
      <w:r>
        <w:rPr>
          <w:sz w:val="24"/>
        </w:rPr>
        <w:t>tection du territoire agricole du</w:t>
      </w:r>
      <w:r>
        <w:rPr>
          <w:spacing w:val="-2"/>
          <w:sz w:val="24"/>
        </w:rPr>
        <w:t xml:space="preserve"> </w:t>
      </w:r>
      <w:r>
        <w:rPr>
          <w:sz w:val="24"/>
        </w:rPr>
        <w:t>Québec);</w:t>
      </w:r>
      <w:r w:rsidR="00460225">
        <w:rPr>
          <w:sz w:val="24"/>
        </w:rPr>
        <w:t xml:space="preserve"> </w:t>
      </w:r>
      <w:r w:rsidR="00460225" w:rsidRPr="007B04D2">
        <w:rPr>
          <w:i/>
          <w:iCs/>
          <w:sz w:val="18"/>
        </w:rPr>
        <w:t>[Règ. 447/03-2006, le 18-02-2009]</w:t>
      </w:r>
    </w:p>
    <w:p w14:paraId="2C507177" w14:textId="77777777" w:rsidR="00484486" w:rsidRDefault="00484486">
      <w:pPr>
        <w:pStyle w:val="Corpsdetexte"/>
        <w:spacing w:before="8"/>
        <w:rPr>
          <w:sz w:val="20"/>
        </w:rPr>
      </w:pPr>
    </w:p>
    <w:p w14:paraId="251DA3F2" w14:textId="77777777" w:rsidR="00484486" w:rsidRDefault="00967E7C">
      <w:pPr>
        <w:pStyle w:val="Paragraphedeliste"/>
        <w:numPr>
          <w:ilvl w:val="0"/>
          <w:numId w:val="76"/>
        </w:numPr>
        <w:tabs>
          <w:tab w:val="left" w:pos="747"/>
        </w:tabs>
        <w:ind w:right="221"/>
        <w:jc w:val="both"/>
        <w:rPr>
          <w:sz w:val="24"/>
        </w:rPr>
      </w:pPr>
      <w:r>
        <w:rPr>
          <w:sz w:val="24"/>
        </w:rPr>
        <w:t>L’agrandissement ne doit pas être supérieur à 25% de la superficie au sol du bâtiment existant;</w:t>
      </w:r>
    </w:p>
    <w:p w14:paraId="7D2739DA" w14:textId="77777777" w:rsidR="00484486" w:rsidRDefault="00484486">
      <w:pPr>
        <w:pStyle w:val="Corpsdetexte"/>
        <w:spacing w:before="10"/>
        <w:rPr>
          <w:sz w:val="20"/>
        </w:rPr>
      </w:pPr>
    </w:p>
    <w:p w14:paraId="64E35036" w14:textId="77777777" w:rsidR="00484486" w:rsidRDefault="00967E7C">
      <w:pPr>
        <w:pStyle w:val="Paragraphedeliste"/>
        <w:numPr>
          <w:ilvl w:val="0"/>
          <w:numId w:val="76"/>
        </w:numPr>
        <w:tabs>
          <w:tab w:val="left" w:pos="747"/>
        </w:tabs>
        <w:ind w:right="219"/>
        <w:jc w:val="both"/>
        <w:rPr>
          <w:sz w:val="24"/>
        </w:rPr>
      </w:pPr>
      <w:r>
        <w:rPr>
          <w:sz w:val="24"/>
        </w:rPr>
        <w:t>L’agrandissement est conforme à tous les règlements d’urbanisme sauf en ce qui co</w:t>
      </w:r>
      <w:r>
        <w:rPr>
          <w:sz w:val="24"/>
        </w:rPr>
        <w:t>ncerne les usages du règlement de zonage.</w:t>
      </w:r>
    </w:p>
    <w:p w14:paraId="7F8916BB" w14:textId="77777777" w:rsidR="00484486" w:rsidRDefault="00484486">
      <w:pPr>
        <w:pStyle w:val="Corpsdetexte"/>
        <w:spacing w:before="1"/>
        <w:rPr>
          <w:sz w:val="21"/>
        </w:rPr>
      </w:pPr>
    </w:p>
    <w:p w14:paraId="493A1272" w14:textId="77777777" w:rsidR="00484486" w:rsidRDefault="00967E7C">
      <w:pPr>
        <w:pStyle w:val="Paragraphedeliste"/>
        <w:numPr>
          <w:ilvl w:val="2"/>
          <w:numId w:val="98"/>
        </w:numPr>
        <w:tabs>
          <w:tab w:val="left" w:pos="1312"/>
          <w:tab w:val="left" w:pos="1313"/>
        </w:tabs>
        <w:ind w:left="1312"/>
        <w:jc w:val="left"/>
        <w:rPr>
          <w:sz w:val="24"/>
        </w:rPr>
      </w:pPr>
      <w:bookmarkStart w:id="114" w:name="3.14.6_Rénovation_et_réparation"/>
      <w:bookmarkStart w:id="115" w:name="_bookmark57"/>
      <w:bookmarkEnd w:id="114"/>
      <w:bookmarkEnd w:id="115"/>
      <w:r>
        <w:rPr>
          <w:sz w:val="24"/>
          <w:u w:val="single"/>
        </w:rPr>
        <w:t>Rénovation et</w:t>
      </w:r>
      <w:r>
        <w:rPr>
          <w:spacing w:val="-1"/>
          <w:sz w:val="24"/>
          <w:u w:val="single"/>
        </w:rPr>
        <w:t xml:space="preserve"> </w:t>
      </w:r>
      <w:r>
        <w:rPr>
          <w:sz w:val="24"/>
          <w:u w:val="single"/>
        </w:rPr>
        <w:t>réparation</w:t>
      </w:r>
    </w:p>
    <w:p w14:paraId="53E28BD6" w14:textId="77777777" w:rsidR="00484486" w:rsidRDefault="00484486">
      <w:pPr>
        <w:pStyle w:val="Corpsdetexte"/>
        <w:spacing w:before="11"/>
        <w:rPr>
          <w:sz w:val="14"/>
        </w:rPr>
      </w:pPr>
    </w:p>
    <w:p w14:paraId="351B6437" w14:textId="77777777" w:rsidR="00484486" w:rsidRDefault="00967E7C">
      <w:pPr>
        <w:pStyle w:val="Corpsdetexte"/>
        <w:spacing w:before="90"/>
        <w:ind w:left="180"/>
      </w:pPr>
      <w:r>
        <w:t>Une construction dérogatoire protégée par droits acquis peut être réparée ou rénovée s’il s’agit d’une des interventions suivantes :</w:t>
      </w:r>
    </w:p>
    <w:p w14:paraId="76E052CA" w14:textId="77777777" w:rsidR="00484486" w:rsidRDefault="00484486">
      <w:pPr>
        <w:pStyle w:val="Corpsdetexte"/>
        <w:spacing w:before="10"/>
        <w:rPr>
          <w:sz w:val="20"/>
        </w:rPr>
      </w:pPr>
    </w:p>
    <w:p w14:paraId="16D51429" w14:textId="77777777" w:rsidR="00484486" w:rsidRDefault="00967E7C">
      <w:pPr>
        <w:pStyle w:val="Paragraphedeliste"/>
        <w:numPr>
          <w:ilvl w:val="0"/>
          <w:numId w:val="75"/>
        </w:numPr>
        <w:tabs>
          <w:tab w:val="left" w:pos="746"/>
          <w:tab w:val="left" w:pos="747"/>
        </w:tabs>
        <w:rPr>
          <w:sz w:val="24"/>
        </w:rPr>
      </w:pPr>
      <w:r>
        <w:rPr>
          <w:sz w:val="24"/>
        </w:rPr>
        <w:t>Les travaux sont conformes au présent règlement et au</w:t>
      </w:r>
      <w:r>
        <w:rPr>
          <w:sz w:val="24"/>
        </w:rPr>
        <w:t xml:space="preserve"> règlement de</w:t>
      </w:r>
      <w:r>
        <w:rPr>
          <w:spacing w:val="-4"/>
          <w:sz w:val="24"/>
        </w:rPr>
        <w:t xml:space="preserve"> </w:t>
      </w:r>
      <w:r>
        <w:rPr>
          <w:sz w:val="24"/>
        </w:rPr>
        <w:t>construction;</w:t>
      </w:r>
    </w:p>
    <w:p w14:paraId="07731747" w14:textId="77777777" w:rsidR="00484486" w:rsidRDefault="00484486">
      <w:pPr>
        <w:pStyle w:val="Corpsdetexte"/>
        <w:spacing w:before="10"/>
        <w:rPr>
          <w:sz w:val="20"/>
        </w:rPr>
      </w:pPr>
    </w:p>
    <w:p w14:paraId="6550C2FA" w14:textId="77777777" w:rsidR="00484486" w:rsidRDefault="00967E7C">
      <w:pPr>
        <w:pStyle w:val="Paragraphedeliste"/>
        <w:numPr>
          <w:ilvl w:val="0"/>
          <w:numId w:val="75"/>
        </w:numPr>
        <w:tabs>
          <w:tab w:val="left" w:pos="746"/>
          <w:tab w:val="left" w:pos="747"/>
        </w:tabs>
        <w:ind w:right="215"/>
        <w:rPr>
          <w:sz w:val="24"/>
        </w:rPr>
      </w:pPr>
      <w:r>
        <w:rPr>
          <w:sz w:val="24"/>
        </w:rPr>
        <w:t>Les travaux ne modifient pas l’implantation, la superficie, la hauteur ou les dimensions de la</w:t>
      </w:r>
      <w:r>
        <w:rPr>
          <w:spacing w:val="-2"/>
          <w:sz w:val="24"/>
        </w:rPr>
        <w:t xml:space="preserve"> </w:t>
      </w:r>
      <w:r>
        <w:rPr>
          <w:sz w:val="24"/>
        </w:rPr>
        <w:t>construction;</w:t>
      </w:r>
    </w:p>
    <w:p w14:paraId="6654D5E6" w14:textId="77777777" w:rsidR="00484486" w:rsidRDefault="00484486">
      <w:pPr>
        <w:pStyle w:val="Corpsdetexte"/>
        <w:spacing w:before="10"/>
        <w:rPr>
          <w:sz w:val="20"/>
        </w:rPr>
      </w:pPr>
    </w:p>
    <w:p w14:paraId="5F9EB3AA" w14:textId="77777777" w:rsidR="00484486" w:rsidRDefault="00967E7C">
      <w:pPr>
        <w:pStyle w:val="Paragraphedeliste"/>
        <w:numPr>
          <w:ilvl w:val="0"/>
          <w:numId w:val="75"/>
        </w:numPr>
        <w:tabs>
          <w:tab w:val="left" w:pos="746"/>
          <w:tab w:val="left" w:pos="747"/>
        </w:tabs>
        <w:ind w:hanging="568"/>
        <w:rPr>
          <w:sz w:val="24"/>
        </w:rPr>
      </w:pPr>
      <w:r>
        <w:rPr>
          <w:sz w:val="24"/>
        </w:rPr>
        <w:t>Le remplacement du revêtement extérieur et de la</w:t>
      </w:r>
      <w:r>
        <w:rPr>
          <w:spacing w:val="-4"/>
          <w:sz w:val="24"/>
        </w:rPr>
        <w:t xml:space="preserve"> </w:t>
      </w:r>
      <w:r>
        <w:rPr>
          <w:sz w:val="24"/>
        </w:rPr>
        <w:t>toiture.</w:t>
      </w:r>
    </w:p>
    <w:p w14:paraId="665F7C2A" w14:textId="77777777" w:rsidR="00484486" w:rsidRDefault="00484486">
      <w:pPr>
        <w:pStyle w:val="Corpsdetexte"/>
        <w:spacing w:before="10"/>
        <w:rPr>
          <w:sz w:val="20"/>
        </w:rPr>
      </w:pPr>
    </w:p>
    <w:p w14:paraId="782B3750" w14:textId="77777777" w:rsidR="00484486" w:rsidRDefault="00967E7C">
      <w:pPr>
        <w:pStyle w:val="Paragraphedeliste"/>
        <w:numPr>
          <w:ilvl w:val="2"/>
          <w:numId w:val="98"/>
        </w:numPr>
        <w:tabs>
          <w:tab w:val="left" w:pos="1312"/>
          <w:tab w:val="left" w:pos="1313"/>
        </w:tabs>
        <w:spacing w:line="261" w:lineRule="auto"/>
        <w:ind w:left="1312" w:right="220"/>
        <w:jc w:val="left"/>
        <w:rPr>
          <w:sz w:val="24"/>
        </w:rPr>
      </w:pPr>
      <w:bookmarkStart w:id="116" w:name="3.14.7_Modification,_remplacement_ou_rec"/>
      <w:bookmarkStart w:id="117" w:name="_bookmark58"/>
      <w:bookmarkEnd w:id="116"/>
      <w:bookmarkEnd w:id="117"/>
      <w:r>
        <w:rPr>
          <w:sz w:val="24"/>
          <w:u w:val="single"/>
        </w:rPr>
        <w:t xml:space="preserve">Modification, remplacement ou reconstruction d'une </w:t>
      </w:r>
      <w:r>
        <w:rPr>
          <w:sz w:val="24"/>
          <w:u w:val="single"/>
        </w:rPr>
        <w:t>enseigne dérogatoire protégée par droits</w:t>
      </w:r>
      <w:r>
        <w:rPr>
          <w:spacing w:val="-2"/>
          <w:sz w:val="24"/>
          <w:u w:val="single"/>
        </w:rPr>
        <w:t xml:space="preserve"> </w:t>
      </w:r>
      <w:r>
        <w:rPr>
          <w:sz w:val="24"/>
          <w:u w:val="single"/>
        </w:rPr>
        <w:t>acquis</w:t>
      </w:r>
    </w:p>
    <w:p w14:paraId="2CF5F305" w14:textId="77777777" w:rsidR="00484486" w:rsidRDefault="00484486">
      <w:pPr>
        <w:pStyle w:val="Corpsdetexte"/>
        <w:spacing w:before="6"/>
        <w:rPr>
          <w:sz w:val="12"/>
        </w:rPr>
      </w:pPr>
    </w:p>
    <w:p w14:paraId="7278E380" w14:textId="77777777" w:rsidR="00484486" w:rsidRDefault="00967E7C">
      <w:pPr>
        <w:pStyle w:val="Corpsdetexte"/>
        <w:spacing w:before="90"/>
        <w:ind w:left="180"/>
      </w:pPr>
      <w:r>
        <w:t>Une enseigne dérogatoire protégée par droits acquis qui sera modifiée, remplacée ou reconstruite devra se conformer à la présente réglementation.</w:t>
      </w:r>
    </w:p>
    <w:p w14:paraId="22BC99CA" w14:textId="77777777" w:rsidR="00484486" w:rsidRDefault="00484486">
      <w:pPr>
        <w:sectPr w:rsidR="00484486">
          <w:pgSz w:w="12240" w:h="15840"/>
          <w:pgMar w:top="1340" w:right="1220" w:bottom="1440" w:left="1260" w:header="729" w:footer="1251" w:gutter="0"/>
          <w:cols w:space="720"/>
        </w:sectPr>
      </w:pPr>
    </w:p>
    <w:p w14:paraId="3864B0A0" w14:textId="77777777" w:rsidR="00484486" w:rsidRDefault="00967E7C">
      <w:pPr>
        <w:pStyle w:val="Corpsdetexte"/>
        <w:spacing w:before="80"/>
        <w:ind w:left="180"/>
      </w:pPr>
      <w:r>
        <w:lastRenderedPageBreak/>
        <w:t>L'entretien pour le maintien en bon état n'est pa</w:t>
      </w:r>
      <w:r>
        <w:t>s considéré comme une modification.</w:t>
      </w:r>
    </w:p>
    <w:p w14:paraId="09D8C697" w14:textId="77777777" w:rsidR="00484486" w:rsidRDefault="00484486">
      <w:pPr>
        <w:pStyle w:val="Corpsdetexte"/>
        <w:rPr>
          <w:sz w:val="21"/>
        </w:rPr>
      </w:pPr>
    </w:p>
    <w:p w14:paraId="5C4747E0" w14:textId="77777777" w:rsidR="00484486" w:rsidRDefault="00967E7C">
      <w:pPr>
        <w:pStyle w:val="Paragraphedeliste"/>
        <w:numPr>
          <w:ilvl w:val="2"/>
          <w:numId w:val="98"/>
        </w:numPr>
        <w:tabs>
          <w:tab w:val="left" w:pos="1312"/>
          <w:tab w:val="left" w:pos="1313"/>
        </w:tabs>
        <w:ind w:left="1312"/>
        <w:jc w:val="left"/>
        <w:rPr>
          <w:sz w:val="24"/>
        </w:rPr>
      </w:pPr>
      <w:bookmarkStart w:id="118" w:name="3.14.8_Implantation_sur_un_terrain_dérog"/>
      <w:bookmarkStart w:id="119" w:name="_bookmark59"/>
      <w:bookmarkEnd w:id="118"/>
      <w:bookmarkEnd w:id="119"/>
      <w:r>
        <w:rPr>
          <w:sz w:val="24"/>
          <w:u w:val="single"/>
        </w:rPr>
        <w:t>Implantation sur un terrain dérogatoire protégé par droits</w:t>
      </w:r>
      <w:r>
        <w:rPr>
          <w:spacing w:val="-5"/>
          <w:sz w:val="24"/>
          <w:u w:val="single"/>
        </w:rPr>
        <w:t xml:space="preserve"> </w:t>
      </w:r>
      <w:r>
        <w:rPr>
          <w:sz w:val="24"/>
          <w:u w:val="single"/>
        </w:rPr>
        <w:t>acquis</w:t>
      </w:r>
    </w:p>
    <w:p w14:paraId="359D3EFB" w14:textId="77777777" w:rsidR="00484486" w:rsidRDefault="00484486">
      <w:pPr>
        <w:pStyle w:val="Corpsdetexte"/>
        <w:spacing w:before="9"/>
        <w:rPr>
          <w:sz w:val="14"/>
        </w:rPr>
      </w:pPr>
    </w:p>
    <w:p w14:paraId="6C85FE85" w14:textId="77777777" w:rsidR="00484486" w:rsidRDefault="00967E7C">
      <w:pPr>
        <w:pStyle w:val="Corpsdetexte"/>
        <w:spacing w:before="90"/>
        <w:ind w:left="180" w:right="218"/>
        <w:jc w:val="both"/>
      </w:pPr>
      <w:r>
        <w:t>L'implantation de toute construction sur un terrain dérogatoire protégé par droits acquis doit être conforme au présent règlement, au règlement de const</w:t>
      </w:r>
      <w:r>
        <w:t>ruction et au règlement sur les permis et certificats.</w:t>
      </w:r>
    </w:p>
    <w:p w14:paraId="6B821E43" w14:textId="77777777" w:rsidR="00484486" w:rsidRDefault="00484486">
      <w:pPr>
        <w:pStyle w:val="Corpsdetexte"/>
        <w:rPr>
          <w:sz w:val="21"/>
        </w:rPr>
      </w:pPr>
    </w:p>
    <w:p w14:paraId="79CFEA8B" w14:textId="77777777" w:rsidR="00484486" w:rsidRDefault="00967E7C">
      <w:pPr>
        <w:pStyle w:val="Paragraphedeliste"/>
        <w:numPr>
          <w:ilvl w:val="2"/>
          <w:numId w:val="98"/>
        </w:numPr>
        <w:tabs>
          <w:tab w:val="left" w:pos="1312"/>
          <w:tab w:val="left" w:pos="1313"/>
        </w:tabs>
        <w:spacing w:before="1" w:line="259" w:lineRule="auto"/>
        <w:ind w:left="1312" w:right="220"/>
        <w:jc w:val="left"/>
        <w:rPr>
          <w:sz w:val="24"/>
        </w:rPr>
      </w:pPr>
      <w:bookmarkStart w:id="120" w:name="3.14.9_Reconstruction_à_la_suite_d'un_si"/>
      <w:bookmarkStart w:id="121" w:name="_bookmark60"/>
      <w:bookmarkEnd w:id="120"/>
      <w:bookmarkEnd w:id="121"/>
      <w:r>
        <w:rPr>
          <w:sz w:val="24"/>
          <w:u w:val="single"/>
        </w:rPr>
        <w:t>Reconstruction à la suite d'un sinistre d'un bâtiment d'élevage dérogatoire protégé par des droits</w:t>
      </w:r>
      <w:r>
        <w:rPr>
          <w:spacing w:val="-1"/>
          <w:sz w:val="24"/>
          <w:u w:val="single"/>
        </w:rPr>
        <w:t xml:space="preserve"> </w:t>
      </w:r>
      <w:r>
        <w:rPr>
          <w:sz w:val="24"/>
          <w:u w:val="single"/>
        </w:rPr>
        <w:t>acquis</w:t>
      </w:r>
    </w:p>
    <w:p w14:paraId="3865E097" w14:textId="77777777" w:rsidR="00484486" w:rsidRDefault="00484486">
      <w:pPr>
        <w:pStyle w:val="Corpsdetexte"/>
        <w:spacing w:before="8"/>
        <w:rPr>
          <w:sz w:val="12"/>
        </w:rPr>
      </w:pPr>
    </w:p>
    <w:p w14:paraId="3765D1B4" w14:textId="77777777" w:rsidR="00484486" w:rsidRDefault="00967E7C">
      <w:pPr>
        <w:pStyle w:val="Corpsdetexte"/>
        <w:spacing w:before="90"/>
        <w:ind w:left="180" w:right="219"/>
        <w:jc w:val="both"/>
      </w:pPr>
      <w:r>
        <w:t xml:space="preserve">Dans l'éventualité où un bâtiment d'élevage dérogatoire protégé par des droits acquis serait détruit ou aurait perdu plus de 50% de sa valeur, </w:t>
      </w:r>
      <w:proofErr w:type="gramStart"/>
      <w:r>
        <w:t>suite à un</w:t>
      </w:r>
      <w:proofErr w:type="gramEnd"/>
      <w:r>
        <w:t xml:space="preserve"> incendie ou par quelque autre cause indépendante de la volonté du propriétaire, la reconstruction est </w:t>
      </w:r>
      <w:r>
        <w:t xml:space="preserve">autorisée à condition de maintenir le même nombre d’unité animal et le même type de gestion des effluents d’élevage. L’implantation du bâtiment doit être la même qu’avant le sinistre et la reconstruction est réalisée à l’intérieur d’une période de 12 mois </w:t>
      </w:r>
      <w:r>
        <w:t>de la date du</w:t>
      </w:r>
      <w:r>
        <w:rPr>
          <w:spacing w:val="-9"/>
        </w:rPr>
        <w:t xml:space="preserve"> </w:t>
      </w:r>
      <w:r>
        <w:t>sinistre.</w:t>
      </w:r>
    </w:p>
    <w:p w14:paraId="582ABFDB" w14:textId="77777777" w:rsidR="00484486" w:rsidRDefault="00484486">
      <w:pPr>
        <w:pStyle w:val="Corpsdetexte"/>
        <w:spacing w:before="10"/>
        <w:rPr>
          <w:sz w:val="20"/>
        </w:rPr>
      </w:pPr>
    </w:p>
    <w:p w14:paraId="7B0F09C0" w14:textId="77777777" w:rsidR="00484486" w:rsidRDefault="00967E7C">
      <w:pPr>
        <w:pStyle w:val="Corpsdetexte"/>
        <w:spacing w:before="1"/>
        <w:ind w:left="180" w:right="217"/>
        <w:jc w:val="both"/>
      </w:pPr>
      <w:r>
        <w:t xml:space="preserve">Par ailleurs, si l'implantation du nouveau bâtiment change, la reconstruction devra être réalisée en conformité avec les règlements en vigueur ou de manière à améliorer la situation antérieure. Les marges latérales et avant </w:t>
      </w:r>
      <w:r>
        <w:t>prévues à la réglementation municipale devront être respectées. S’il y a impossibilité de respecter ces normes, une dérogation mineure au règlement de zonage pourra être accordée. Cependant, une telle dérogation ne peut être accordée si elle porte atteinte</w:t>
      </w:r>
      <w:r>
        <w:t xml:space="preserve"> à la jouissance, par les propriétaires des immeubles voisins, de leur droit de</w:t>
      </w:r>
      <w:r>
        <w:rPr>
          <w:spacing w:val="-8"/>
        </w:rPr>
        <w:t xml:space="preserve"> </w:t>
      </w:r>
      <w:r>
        <w:t>propriété.</w:t>
      </w:r>
    </w:p>
    <w:p w14:paraId="0AF5F8C0" w14:textId="77777777" w:rsidR="00484486" w:rsidRDefault="00484486">
      <w:pPr>
        <w:pStyle w:val="Corpsdetexte"/>
        <w:spacing w:before="10"/>
        <w:rPr>
          <w:sz w:val="20"/>
        </w:rPr>
      </w:pPr>
    </w:p>
    <w:p w14:paraId="195483BE" w14:textId="77777777" w:rsidR="00484486" w:rsidRDefault="00967E7C">
      <w:pPr>
        <w:pStyle w:val="Corpsdetexte"/>
        <w:ind w:left="179" w:right="218"/>
        <w:jc w:val="both"/>
      </w:pPr>
      <w:r>
        <w:t>De plus, toute demande de permis relative au remplacement d’un établissement d’élevage porcin détruit en totalité ou en partie à la suite d’un sinistre survenu aprè</w:t>
      </w:r>
      <w:r>
        <w:t>s le 7 juin 2005 est assujettie aux dispositions de la consultation publique si la production annuelle d’anhydride phosphorique du projet est augmentée de plus de 3 200 kilogrammes par rapport à la production annuelle de l’élevage existant avant le sinistr</w:t>
      </w:r>
      <w:r>
        <w:t>e.</w:t>
      </w:r>
    </w:p>
    <w:p w14:paraId="5A4EC705" w14:textId="77777777" w:rsidR="00484486" w:rsidRDefault="00484486">
      <w:pPr>
        <w:pStyle w:val="Corpsdetexte"/>
        <w:spacing w:before="9"/>
        <w:rPr>
          <w:sz w:val="34"/>
        </w:rPr>
      </w:pPr>
    </w:p>
    <w:p w14:paraId="1B35F119" w14:textId="77777777" w:rsidR="00484486" w:rsidRDefault="00967E7C">
      <w:pPr>
        <w:pStyle w:val="Paragraphedeliste"/>
        <w:numPr>
          <w:ilvl w:val="1"/>
          <w:numId w:val="98"/>
        </w:numPr>
        <w:tabs>
          <w:tab w:val="left" w:pos="1312"/>
          <w:tab w:val="left" w:pos="1313"/>
        </w:tabs>
        <w:spacing w:before="1"/>
        <w:ind w:left="1312"/>
        <w:jc w:val="left"/>
        <w:rPr>
          <w:sz w:val="24"/>
        </w:rPr>
      </w:pPr>
      <w:bookmarkStart w:id="122" w:name="3.15_LES_USAGES_EXCLUS_DU_PÉRIMÈTRE_D’UR"/>
      <w:bookmarkStart w:id="123" w:name="_bookmark61"/>
      <w:bookmarkEnd w:id="122"/>
      <w:bookmarkEnd w:id="123"/>
      <w:r>
        <w:rPr>
          <w:sz w:val="24"/>
          <w:u w:val="single"/>
        </w:rPr>
        <w:t>LES USAGES EXCLUS DU PÉRIMÈTRE</w:t>
      </w:r>
      <w:r>
        <w:rPr>
          <w:spacing w:val="-3"/>
          <w:sz w:val="24"/>
          <w:u w:val="single"/>
        </w:rPr>
        <w:t xml:space="preserve"> </w:t>
      </w:r>
      <w:r>
        <w:rPr>
          <w:sz w:val="24"/>
          <w:u w:val="single"/>
        </w:rPr>
        <w:t>D’URBANISATION</w:t>
      </w:r>
    </w:p>
    <w:p w14:paraId="7F6EFD3B" w14:textId="77777777" w:rsidR="00484486" w:rsidRDefault="00484486">
      <w:pPr>
        <w:pStyle w:val="Corpsdetexte"/>
        <w:spacing w:before="10"/>
        <w:rPr>
          <w:sz w:val="14"/>
        </w:rPr>
      </w:pPr>
    </w:p>
    <w:p w14:paraId="5FF5C6A1" w14:textId="77777777" w:rsidR="00484486" w:rsidRDefault="00967E7C">
      <w:pPr>
        <w:pStyle w:val="Corpsdetexte"/>
        <w:spacing w:before="90"/>
        <w:ind w:left="180"/>
      </w:pPr>
      <w:r>
        <w:t>Les usages suivants sont spécifiquement exclus dans les limites du périmètre d'urbanisation de la municipalité:</w:t>
      </w:r>
    </w:p>
    <w:p w14:paraId="72D1F49D" w14:textId="77777777" w:rsidR="00484486" w:rsidRDefault="00484486">
      <w:pPr>
        <w:pStyle w:val="Corpsdetexte"/>
        <w:spacing w:before="10"/>
        <w:rPr>
          <w:sz w:val="20"/>
        </w:rPr>
      </w:pPr>
    </w:p>
    <w:p w14:paraId="7BA21AFA" w14:textId="77777777" w:rsidR="00484486" w:rsidRDefault="00967E7C">
      <w:pPr>
        <w:pStyle w:val="Paragraphedeliste"/>
        <w:numPr>
          <w:ilvl w:val="0"/>
          <w:numId w:val="74"/>
        </w:numPr>
        <w:tabs>
          <w:tab w:val="left" w:pos="746"/>
          <w:tab w:val="left" w:pos="747"/>
        </w:tabs>
        <w:rPr>
          <w:sz w:val="24"/>
        </w:rPr>
      </w:pPr>
      <w:r>
        <w:rPr>
          <w:sz w:val="24"/>
        </w:rPr>
        <w:t>Les cimetières de véhicules ferrailles;</w:t>
      </w:r>
    </w:p>
    <w:p w14:paraId="14F1D10C" w14:textId="77777777" w:rsidR="00484486" w:rsidRDefault="00484486">
      <w:pPr>
        <w:pStyle w:val="Corpsdetexte"/>
        <w:spacing w:before="10"/>
        <w:rPr>
          <w:sz w:val="20"/>
        </w:rPr>
      </w:pPr>
    </w:p>
    <w:p w14:paraId="1BED8650" w14:textId="77777777" w:rsidR="00484486" w:rsidRDefault="00967E7C">
      <w:pPr>
        <w:pStyle w:val="Paragraphedeliste"/>
        <w:numPr>
          <w:ilvl w:val="0"/>
          <w:numId w:val="74"/>
        </w:numPr>
        <w:tabs>
          <w:tab w:val="left" w:pos="746"/>
          <w:tab w:val="left" w:pos="747"/>
        </w:tabs>
        <w:ind w:hanging="568"/>
        <w:rPr>
          <w:sz w:val="24"/>
        </w:rPr>
      </w:pPr>
      <w:r>
        <w:rPr>
          <w:sz w:val="24"/>
        </w:rPr>
        <w:t>Les cours de</w:t>
      </w:r>
      <w:r>
        <w:rPr>
          <w:spacing w:val="2"/>
          <w:sz w:val="24"/>
        </w:rPr>
        <w:t xml:space="preserve"> </w:t>
      </w:r>
      <w:r>
        <w:rPr>
          <w:sz w:val="24"/>
        </w:rPr>
        <w:t>ferrailles;</w:t>
      </w:r>
    </w:p>
    <w:p w14:paraId="02467373" w14:textId="77777777" w:rsidR="00484486" w:rsidRDefault="00484486">
      <w:pPr>
        <w:pStyle w:val="Corpsdetexte"/>
        <w:spacing w:before="10"/>
        <w:rPr>
          <w:sz w:val="20"/>
        </w:rPr>
      </w:pPr>
    </w:p>
    <w:p w14:paraId="63C7A1B9" w14:textId="77777777" w:rsidR="00484486" w:rsidRDefault="00967E7C">
      <w:pPr>
        <w:pStyle w:val="Paragraphedeliste"/>
        <w:numPr>
          <w:ilvl w:val="0"/>
          <w:numId w:val="74"/>
        </w:numPr>
        <w:tabs>
          <w:tab w:val="left" w:pos="746"/>
          <w:tab w:val="left" w:pos="747"/>
        </w:tabs>
        <w:ind w:right="219"/>
        <w:rPr>
          <w:sz w:val="24"/>
        </w:rPr>
      </w:pPr>
      <w:r>
        <w:rPr>
          <w:sz w:val="24"/>
        </w:rPr>
        <w:t xml:space="preserve">Les bâtiments et les </w:t>
      </w:r>
      <w:r>
        <w:rPr>
          <w:sz w:val="24"/>
        </w:rPr>
        <w:t>enclos servant à la garde d’animaux à l’exception des chiens et des chats appartenant au propriétaire (ou</w:t>
      </w:r>
      <w:r>
        <w:rPr>
          <w:spacing w:val="-2"/>
          <w:sz w:val="24"/>
        </w:rPr>
        <w:t xml:space="preserve"> </w:t>
      </w:r>
      <w:r>
        <w:rPr>
          <w:sz w:val="24"/>
        </w:rPr>
        <w:t>locataire).</w:t>
      </w:r>
    </w:p>
    <w:p w14:paraId="7C9410B8" w14:textId="77777777" w:rsidR="00484486" w:rsidRDefault="00484486">
      <w:pPr>
        <w:rPr>
          <w:sz w:val="24"/>
        </w:rPr>
        <w:sectPr w:rsidR="00484486">
          <w:pgSz w:w="12240" w:h="15840"/>
          <w:pgMar w:top="1340" w:right="1220" w:bottom="1440" w:left="1260" w:header="729" w:footer="1251" w:gutter="0"/>
          <w:cols w:space="720"/>
        </w:sectPr>
      </w:pPr>
    </w:p>
    <w:p w14:paraId="575263DF" w14:textId="77777777" w:rsidR="00484486" w:rsidRDefault="00967E7C">
      <w:pPr>
        <w:pStyle w:val="Paragraphedeliste"/>
        <w:numPr>
          <w:ilvl w:val="1"/>
          <w:numId w:val="98"/>
        </w:numPr>
        <w:tabs>
          <w:tab w:val="left" w:pos="1312"/>
          <w:tab w:val="left" w:pos="1313"/>
        </w:tabs>
        <w:spacing w:before="80"/>
        <w:ind w:left="1312"/>
        <w:jc w:val="left"/>
        <w:rPr>
          <w:sz w:val="24"/>
        </w:rPr>
      </w:pPr>
      <w:bookmarkStart w:id="124" w:name="3.16_DISPOSITIONS_APPLICABLES_AUX_MINI-M"/>
      <w:bookmarkStart w:id="125" w:name="_bookmark62"/>
      <w:bookmarkEnd w:id="124"/>
      <w:bookmarkEnd w:id="125"/>
      <w:r>
        <w:rPr>
          <w:sz w:val="24"/>
          <w:u w:val="single"/>
        </w:rPr>
        <w:lastRenderedPageBreak/>
        <w:t>DISPOSITIONS APPLICABLES AUX</w:t>
      </w:r>
      <w:r>
        <w:rPr>
          <w:spacing w:val="-3"/>
          <w:sz w:val="24"/>
          <w:u w:val="single"/>
        </w:rPr>
        <w:t xml:space="preserve"> </w:t>
      </w:r>
      <w:r>
        <w:rPr>
          <w:sz w:val="24"/>
          <w:u w:val="single"/>
        </w:rPr>
        <w:t>MINI-MAISONS</w:t>
      </w:r>
    </w:p>
    <w:p w14:paraId="0ECE33C3" w14:textId="42F00479" w:rsidR="00484486" w:rsidRDefault="00967E7C">
      <w:pPr>
        <w:spacing w:before="24"/>
        <w:ind w:left="1312"/>
        <w:rPr>
          <w:sz w:val="18"/>
        </w:rPr>
      </w:pPr>
      <w:r w:rsidRPr="008163C1">
        <w:rPr>
          <w:i/>
          <w:iCs/>
          <w:sz w:val="18"/>
        </w:rPr>
        <w:t>[Règ. 559-2018, le 16-05-2018]</w:t>
      </w:r>
      <w:r w:rsidR="008163C1">
        <w:rPr>
          <w:sz w:val="18"/>
        </w:rPr>
        <w:t>,</w:t>
      </w:r>
    </w:p>
    <w:p w14:paraId="17A479D6" w14:textId="77777777" w:rsidR="00484486" w:rsidRDefault="00484486">
      <w:pPr>
        <w:pStyle w:val="Corpsdetexte"/>
        <w:spacing w:before="6"/>
        <w:rPr>
          <w:sz w:val="20"/>
        </w:rPr>
      </w:pPr>
    </w:p>
    <w:p w14:paraId="1BE2D0D9" w14:textId="77777777" w:rsidR="00484486" w:rsidRDefault="00967E7C">
      <w:pPr>
        <w:pStyle w:val="Corpsdetexte"/>
        <w:spacing w:before="1"/>
        <w:ind w:left="180" w:right="218"/>
        <w:jc w:val="both"/>
      </w:pPr>
      <w:r>
        <w:t xml:space="preserve">Les dispositions suivantes s’appliquent aux </w:t>
      </w:r>
      <w:proofErr w:type="spellStart"/>
      <w:r>
        <w:t>mini-ma</w:t>
      </w:r>
      <w:r>
        <w:t>isons</w:t>
      </w:r>
      <w:proofErr w:type="spellEnd"/>
      <w:r>
        <w:t>, en plus des dispositions applicables aux habitations unifamiliales prescrites au présent règlement (en cas de contradiction, les conditions énoncées au présent article ont préséance) :</w:t>
      </w:r>
    </w:p>
    <w:p w14:paraId="6772E0F5" w14:textId="77777777" w:rsidR="00484486" w:rsidRDefault="00484486">
      <w:pPr>
        <w:pStyle w:val="Corpsdetexte"/>
        <w:spacing w:before="9"/>
        <w:rPr>
          <w:sz w:val="20"/>
        </w:rPr>
      </w:pPr>
    </w:p>
    <w:p w14:paraId="3D2D05D3" w14:textId="77777777" w:rsidR="00484486" w:rsidRDefault="00967E7C">
      <w:pPr>
        <w:pStyle w:val="Paragraphedeliste"/>
        <w:numPr>
          <w:ilvl w:val="0"/>
          <w:numId w:val="73"/>
        </w:numPr>
        <w:tabs>
          <w:tab w:val="left" w:pos="746"/>
          <w:tab w:val="left" w:pos="747"/>
        </w:tabs>
        <w:spacing w:before="1"/>
        <w:rPr>
          <w:sz w:val="24"/>
        </w:rPr>
      </w:pPr>
      <w:r>
        <w:rPr>
          <w:sz w:val="24"/>
        </w:rPr>
        <w:t>Seul l’usage « habitation unifamiliale » peut être exercé à l’i</w:t>
      </w:r>
      <w:r>
        <w:rPr>
          <w:sz w:val="24"/>
        </w:rPr>
        <w:t>ntérieur d’une</w:t>
      </w:r>
      <w:r>
        <w:rPr>
          <w:spacing w:val="-15"/>
          <w:sz w:val="24"/>
        </w:rPr>
        <w:t xml:space="preserve"> </w:t>
      </w:r>
      <w:proofErr w:type="spellStart"/>
      <w:r>
        <w:rPr>
          <w:sz w:val="24"/>
        </w:rPr>
        <w:t>mini-maison</w:t>
      </w:r>
      <w:proofErr w:type="spellEnd"/>
      <w:r>
        <w:rPr>
          <w:sz w:val="24"/>
        </w:rPr>
        <w:t>;</w:t>
      </w:r>
    </w:p>
    <w:p w14:paraId="03453BEF" w14:textId="77777777" w:rsidR="00484486" w:rsidRDefault="00484486">
      <w:pPr>
        <w:pStyle w:val="Corpsdetexte"/>
        <w:spacing w:before="10"/>
        <w:rPr>
          <w:sz w:val="20"/>
        </w:rPr>
      </w:pPr>
    </w:p>
    <w:p w14:paraId="1218EFDB" w14:textId="77777777" w:rsidR="00484486" w:rsidRDefault="00967E7C">
      <w:pPr>
        <w:pStyle w:val="Paragraphedeliste"/>
        <w:numPr>
          <w:ilvl w:val="0"/>
          <w:numId w:val="73"/>
        </w:numPr>
        <w:tabs>
          <w:tab w:val="left" w:pos="746"/>
          <w:tab w:val="left" w:pos="747"/>
        </w:tabs>
        <w:ind w:right="219"/>
        <w:rPr>
          <w:sz w:val="24"/>
        </w:rPr>
      </w:pPr>
      <w:r>
        <w:rPr>
          <w:sz w:val="24"/>
        </w:rPr>
        <w:t xml:space="preserve">La superficie minimale du terrain où peut s’implanter une </w:t>
      </w:r>
      <w:proofErr w:type="spellStart"/>
      <w:r>
        <w:rPr>
          <w:sz w:val="24"/>
        </w:rPr>
        <w:t>mini-maison</w:t>
      </w:r>
      <w:proofErr w:type="spellEnd"/>
      <w:r>
        <w:rPr>
          <w:sz w:val="24"/>
        </w:rPr>
        <w:t xml:space="preserve"> est celle prescrite pour l’usage habitation</w:t>
      </w:r>
      <w:r>
        <w:rPr>
          <w:spacing w:val="-3"/>
          <w:sz w:val="24"/>
        </w:rPr>
        <w:t xml:space="preserve"> </w:t>
      </w:r>
      <w:r>
        <w:rPr>
          <w:sz w:val="24"/>
        </w:rPr>
        <w:t>unifamiliale;</w:t>
      </w:r>
    </w:p>
    <w:p w14:paraId="61B66898" w14:textId="77777777" w:rsidR="00484486" w:rsidRDefault="00484486">
      <w:pPr>
        <w:pStyle w:val="Corpsdetexte"/>
        <w:spacing w:before="10"/>
        <w:rPr>
          <w:sz w:val="20"/>
        </w:rPr>
      </w:pPr>
    </w:p>
    <w:p w14:paraId="2DD77D5D" w14:textId="77777777" w:rsidR="00484486" w:rsidRDefault="00967E7C">
      <w:pPr>
        <w:pStyle w:val="Paragraphedeliste"/>
        <w:numPr>
          <w:ilvl w:val="0"/>
          <w:numId w:val="73"/>
        </w:numPr>
        <w:tabs>
          <w:tab w:val="left" w:pos="746"/>
          <w:tab w:val="left" w:pos="747"/>
        </w:tabs>
        <w:ind w:hanging="568"/>
        <w:rPr>
          <w:sz w:val="24"/>
        </w:rPr>
      </w:pPr>
      <w:r>
        <w:rPr>
          <w:sz w:val="24"/>
        </w:rPr>
        <w:t xml:space="preserve">La superficie au sol minimale de la </w:t>
      </w:r>
      <w:proofErr w:type="spellStart"/>
      <w:r>
        <w:rPr>
          <w:sz w:val="24"/>
        </w:rPr>
        <w:t>mini-maison</w:t>
      </w:r>
      <w:proofErr w:type="spellEnd"/>
      <w:r>
        <w:rPr>
          <w:sz w:val="24"/>
        </w:rPr>
        <w:t xml:space="preserve"> est fixée à</w:t>
      </w:r>
      <w:r>
        <w:rPr>
          <w:spacing w:val="-9"/>
          <w:sz w:val="24"/>
        </w:rPr>
        <w:t xml:space="preserve"> </w:t>
      </w:r>
      <w:r>
        <w:rPr>
          <w:sz w:val="24"/>
        </w:rPr>
        <w:t>20m².</w:t>
      </w:r>
    </w:p>
    <w:p w14:paraId="3EF13313" w14:textId="77777777" w:rsidR="00484486" w:rsidRDefault="00484486">
      <w:pPr>
        <w:pStyle w:val="Corpsdetexte"/>
        <w:spacing w:before="10"/>
        <w:rPr>
          <w:sz w:val="20"/>
        </w:rPr>
      </w:pPr>
    </w:p>
    <w:p w14:paraId="46413505" w14:textId="77777777" w:rsidR="00484486" w:rsidRDefault="00967E7C">
      <w:pPr>
        <w:pStyle w:val="Paragraphedeliste"/>
        <w:numPr>
          <w:ilvl w:val="0"/>
          <w:numId w:val="73"/>
        </w:numPr>
        <w:tabs>
          <w:tab w:val="left" w:pos="746"/>
          <w:tab w:val="left" w:pos="747"/>
        </w:tabs>
        <w:ind w:hanging="568"/>
        <w:rPr>
          <w:sz w:val="24"/>
        </w:rPr>
      </w:pPr>
      <w:r>
        <w:rPr>
          <w:sz w:val="24"/>
        </w:rPr>
        <w:t xml:space="preserve">La superficie maximale est </w:t>
      </w:r>
      <w:r>
        <w:rPr>
          <w:sz w:val="24"/>
        </w:rPr>
        <w:t>fixée à</w:t>
      </w:r>
      <w:r>
        <w:rPr>
          <w:spacing w:val="-6"/>
          <w:sz w:val="24"/>
        </w:rPr>
        <w:t xml:space="preserve"> </w:t>
      </w:r>
      <w:r>
        <w:rPr>
          <w:sz w:val="24"/>
        </w:rPr>
        <w:t>:</w:t>
      </w:r>
    </w:p>
    <w:p w14:paraId="4E9BE7D8" w14:textId="77777777" w:rsidR="00484486" w:rsidRDefault="00484486">
      <w:pPr>
        <w:pStyle w:val="Corpsdetexte"/>
        <w:spacing w:before="10"/>
        <w:rPr>
          <w:sz w:val="20"/>
        </w:rPr>
      </w:pPr>
    </w:p>
    <w:p w14:paraId="4E1A19F1" w14:textId="77777777" w:rsidR="00484486" w:rsidRDefault="00967E7C">
      <w:pPr>
        <w:pStyle w:val="Paragraphedeliste"/>
        <w:numPr>
          <w:ilvl w:val="1"/>
          <w:numId w:val="73"/>
        </w:numPr>
        <w:tabs>
          <w:tab w:val="left" w:pos="1312"/>
          <w:tab w:val="left" w:pos="1313"/>
        </w:tabs>
        <w:spacing w:line="287" w:lineRule="exact"/>
        <w:rPr>
          <w:sz w:val="24"/>
        </w:rPr>
      </w:pPr>
      <w:r>
        <w:rPr>
          <w:sz w:val="24"/>
        </w:rPr>
        <w:t>65 m² pour un bâtiment d’un (1)</w:t>
      </w:r>
      <w:r>
        <w:rPr>
          <w:spacing w:val="-3"/>
          <w:sz w:val="24"/>
        </w:rPr>
        <w:t xml:space="preserve"> </w:t>
      </w:r>
      <w:r>
        <w:rPr>
          <w:sz w:val="24"/>
        </w:rPr>
        <w:t>étage;</w:t>
      </w:r>
    </w:p>
    <w:p w14:paraId="5A620F89" w14:textId="77777777" w:rsidR="00484486" w:rsidRDefault="00967E7C">
      <w:pPr>
        <w:pStyle w:val="Paragraphedeliste"/>
        <w:numPr>
          <w:ilvl w:val="1"/>
          <w:numId w:val="73"/>
        </w:numPr>
        <w:tabs>
          <w:tab w:val="left" w:pos="1312"/>
          <w:tab w:val="left" w:pos="1313"/>
        </w:tabs>
        <w:spacing w:line="287" w:lineRule="exact"/>
        <w:rPr>
          <w:sz w:val="24"/>
        </w:rPr>
      </w:pPr>
      <w:r>
        <w:rPr>
          <w:sz w:val="24"/>
        </w:rPr>
        <w:t>35 m² pour un bâtiment de deux (2)</w:t>
      </w:r>
      <w:r>
        <w:rPr>
          <w:spacing w:val="-2"/>
          <w:sz w:val="24"/>
        </w:rPr>
        <w:t xml:space="preserve"> </w:t>
      </w:r>
      <w:r>
        <w:rPr>
          <w:sz w:val="24"/>
        </w:rPr>
        <w:t>étages;</w:t>
      </w:r>
    </w:p>
    <w:p w14:paraId="7EFAE491" w14:textId="77777777" w:rsidR="00484486" w:rsidRDefault="00967E7C">
      <w:pPr>
        <w:pStyle w:val="Paragraphedeliste"/>
        <w:numPr>
          <w:ilvl w:val="0"/>
          <w:numId w:val="73"/>
        </w:numPr>
        <w:tabs>
          <w:tab w:val="left" w:pos="746"/>
          <w:tab w:val="left" w:pos="747"/>
        </w:tabs>
        <w:spacing w:before="228"/>
        <w:ind w:hanging="568"/>
        <w:rPr>
          <w:sz w:val="24"/>
        </w:rPr>
      </w:pPr>
      <w:r>
        <w:rPr>
          <w:sz w:val="24"/>
        </w:rPr>
        <w:t xml:space="preserve">La hauteur maximale de la </w:t>
      </w:r>
      <w:proofErr w:type="spellStart"/>
      <w:r>
        <w:rPr>
          <w:sz w:val="24"/>
        </w:rPr>
        <w:t>mini-maison</w:t>
      </w:r>
      <w:proofErr w:type="spellEnd"/>
      <w:r>
        <w:rPr>
          <w:sz w:val="24"/>
        </w:rPr>
        <w:t xml:space="preserve"> est fixée à deux (2)</w:t>
      </w:r>
      <w:r>
        <w:rPr>
          <w:spacing w:val="-9"/>
          <w:sz w:val="24"/>
        </w:rPr>
        <w:t xml:space="preserve"> </w:t>
      </w:r>
      <w:r>
        <w:rPr>
          <w:sz w:val="24"/>
        </w:rPr>
        <w:t>étages;</w:t>
      </w:r>
    </w:p>
    <w:p w14:paraId="7A1F7ACB" w14:textId="77777777" w:rsidR="00484486" w:rsidRDefault="00484486">
      <w:pPr>
        <w:pStyle w:val="Corpsdetexte"/>
        <w:spacing w:before="10"/>
        <w:rPr>
          <w:sz w:val="20"/>
        </w:rPr>
      </w:pPr>
    </w:p>
    <w:p w14:paraId="24B6C225" w14:textId="77777777" w:rsidR="00484486" w:rsidRDefault="00967E7C">
      <w:pPr>
        <w:pStyle w:val="Paragraphedeliste"/>
        <w:numPr>
          <w:ilvl w:val="0"/>
          <w:numId w:val="73"/>
        </w:numPr>
        <w:tabs>
          <w:tab w:val="left" w:pos="746"/>
          <w:tab w:val="left" w:pos="747"/>
        </w:tabs>
        <w:ind w:right="220"/>
        <w:rPr>
          <w:sz w:val="24"/>
        </w:rPr>
      </w:pPr>
      <w:r>
        <w:rPr>
          <w:sz w:val="24"/>
        </w:rPr>
        <w:t xml:space="preserve">Une </w:t>
      </w:r>
      <w:proofErr w:type="spellStart"/>
      <w:r>
        <w:rPr>
          <w:sz w:val="24"/>
        </w:rPr>
        <w:t>mini-maison</w:t>
      </w:r>
      <w:proofErr w:type="spellEnd"/>
      <w:r>
        <w:rPr>
          <w:sz w:val="24"/>
        </w:rPr>
        <w:t xml:space="preserve"> doit être implantée sur des pilotis, sur un plancher de béton ou sur une fondation de</w:t>
      </w:r>
      <w:r>
        <w:rPr>
          <w:spacing w:val="-2"/>
          <w:sz w:val="24"/>
        </w:rPr>
        <w:t xml:space="preserve"> </w:t>
      </w:r>
      <w:r>
        <w:rPr>
          <w:sz w:val="24"/>
        </w:rPr>
        <w:t>béton.</w:t>
      </w:r>
    </w:p>
    <w:p w14:paraId="1242DDC9" w14:textId="77777777" w:rsidR="00484486" w:rsidRDefault="00484486">
      <w:pPr>
        <w:pStyle w:val="Corpsdetexte"/>
        <w:spacing w:before="10"/>
        <w:rPr>
          <w:sz w:val="20"/>
        </w:rPr>
      </w:pPr>
    </w:p>
    <w:p w14:paraId="2A43216B" w14:textId="6AF0D3BC" w:rsidR="00484486" w:rsidRDefault="00967E7C">
      <w:pPr>
        <w:pStyle w:val="Paragraphedeliste"/>
        <w:numPr>
          <w:ilvl w:val="0"/>
          <w:numId w:val="73"/>
        </w:numPr>
        <w:tabs>
          <w:tab w:val="left" w:pos="746"/>
          <w:tab w:val="left" w:pos="747"/>
        </w:tabs>
        <w:ind w:right="217"/>
        <w:rPr>
          <w:sz w:val="24"/>
        </w:rPr>
      </w:pPr>
      <w:r>
        <w:rPr>
          <w:sz w:val="24"/>
        </w:rPr>
        <w:t>Malgré l’article 4.19.1, l’emploi de conteneurs est autorisé pour la construction d’une mini- maison.</w:t>
      </w:r>
      <w:r w:rsidR="0016468B">
        <w:rPr>
          <w:sz w:val="24"/>
        </w:rPr>
        <w:t xml:space="preserve"> </w:t>
      </w:r>
    </w:p>
    <w:p w14:paraId="6C65BE97" w14:textId="77777777" w:rsidR="00484486" w:rsidRDefault="00484486">
      <w:pPr>
        <w:pStyle w:val="Corpsdetexte"/>
        <w:spacing w:before="10"/>
        <w:rPr>
          <w:sz w:val="20"/>
        </w:rPr>
      </w:pPr>
    </w:p>
    <w:p w14:paraId="164D93F4" w14:textId="4586FEAA" w:rsidR="00484486" w:rsidRDefault="00967E7C">
      <w:pPr>
        <w:pStyle w:val="Corpsdetexte"/>
        <w:ind w:left="746" w:right="202"/>
      </w:pPr>
      <w:r>
        <w:t>En plus de respecter les paragraphes a) à e) du présent a</w:t>
      </w:r>
      <w:r>
        <w:t xml:space="preserve">rticle, une </w:t>
      </w:r>
      <w:proofErr w:type="spellStart"/>
      <w:r>
        <w:t>mini-maison</w:t>
      </w:r>
      <w:proofErr w:type="spellEnd"/>
      <w:r>
        <w:t xml:space="preserve"> incorporant un ou plusieurs conteneurs doit respecter les conditions suivantes :</w:t>
      </w:r>
      <w:r w:rsidR="00E10696">
        <w:t xml:space="preserve"> </w:t>
      </w:r>
      <w:r w:rsidR="00E10696" w:rsidRPr="00323DC8">
        <w:rPr>
          <w:i/>
          <w:iCs/>
          <w:sz w:val="18"/>
        </w:rPr>
        <w:t>[Règ. 567-2018, le 10-07-2018]</w:t>
      </w:r>
    </w:p>
    <w:p w14:paraId="3931BD1A" w14:textId="77777777" w:rsidR="00484486" w:rsidRDefault="00484486">
      <w:pPr>
        <w:pStyle w:val="Corpsdetexte"/>
        <w:spacing w:before="10"/>
        <w:rPr>
          <w:sz w:val="20"/>
        </w:rPr>
      </w:pPr>
    </w:p>
    <w:p w14:paraId="44305088" w14:textId="77777777" w:rsidR="00484486" w:rsidRDefault="00967E7C">
      <w:pPr>
        <w:pStyle w:val="Paragraphedeliste"/>
        <w:numPr>
          <w:ilvl w:val="1"/>
          <w:numId w:val="73"/>
        </w:numPr>
        <w:tabs>
          <w:tab w:val="left" w:pos="1312"/>
          <w:tab w:val="left" w:pos="1313"/>
        </w:tabs>
        <w:spacing w:line="287" w:lineRule="exact"/>
        <w:rPr>
          <w:sz w:val="24"/>
        </w:rPr>
      </w:pPr>
      <w:proofErr w:type="gramStart"/>
      <w:r>
        <w:rPr>
          <w:sz w:val="24"/>
        </w:rPr>
        <w:t>un</w:t>
      </w:r>
      <w:proofErr w:type="gramEnd"/>
      <w:r>
        <w:rPr>
          <w:sz w:val="24"/>
        </w:rPr>
        <w:t xml:space="preserve"> maximum de 2 conteneurs peuvent être superposés en</w:t>
      </w:r>
      <w:r>
        <w:rPr>
          <w:spacing w:val="-2"/>
          <w:sz w:val="24"/>
        </w:rPr>
        <w:t xml:space="preserve"> </w:t>
      </w:r>
      <w:r>
        <w:rPr>
          <w:sz w:val="24"/>
        </w:rPr>
        <w:t>hauteur;</w:t>
      </w:r>
    </w:p>
    <w:p w14:paraId="0C8E5331" w14:textId="77777777" w:rsidR="00484486" w:rsidRDefault="00967E7C">
      <w:pPr>
        <w:pStyle w:val="Paragraphedeliste"/>
        <w:numPr>
          <w:ilvl w:val="1"/>
          <w:numId w:val="73"/>
        </w:numPr>
        <w:tabs>
          <w:tab w:val="left" w:pos="1312"/>
          <w:tab w:val="left" w:pos="1313"/>
        </w:tabs>
        <w:spacing w:before="3" w:line="230" w:lineRule="auto"/>
        <w:ind w:right="220"/>
        <w:rPr>
          <w:sz w:val="24"/>
        </w:rPr>
      </w:pPr>
      <w:proofErr w:type="gramStart"/>
      <w:r>
        <w:rPr>
          <w:sz w:val="24"/>
        </w:rPr>
        <w:t>le</w:t>
      </w:r>
      <w:proofErr w:type="gramEnd"/>
      <w:r>
        <w:rPr>
          <w:sz w:val="24"/>
        </w:rPr>
        <w:t xml:space="preserve"> calcul de la superficie du bâtiment tient compte de l</w:t>
      </w:r>
      <w:r>
        <w:rPr>
          <w:sz w:val="24"/>
        </w:rPr>
        <w:t>a projection au sol de toute structure en</w:t>
      </w:r>
      <w:r>
        <w:rPr>
          <w:spacing w:val="-2"/>
          <w:sz w:val="24"/>
        </w:rPr>
        <w:t xml:space="preserve"> </w:t>
      </w:r>
      <w:r>
        <w:rPr>
          <w:sz w:val="24"/>
        </w:rPr>
        <w:t>porte-à-faux;</w:t>
      </w:r>
    </w:p>
    <w:p w14:paraId="4B1A33DA" w14:textId="77777777" w:rsidR="00484486" w:rsidRDefault="00967E7C">
      <w:pPr>
        <w:pStyle w:val="Paragraphedeliste"/>
        <w:numPr>
          <w:ilvl w:val="1"/>
          <w:numId w:val="73"/>
        </w:numPr>
        <w:tabs>
          <w:tab w:val="left" w:pos="1312"/>
          <w:tab w:val="left" w:pos="1313"/>
        </w:tabs>
        <w:spacing w:before="13" w:line="228" w:lineRule="auto"/>
        <w:ind w:right="217"/>
        <w:rPr>
          <w:sz w:val="24"/>
        </w:rPr>
      </w:pPr>
      <w:proofErr w:type="gramStart"/>
      <w:r>
        <w:rPr>
          <w:sz w:val="24"/>
        </w:rPr>
        <w:t>seul</w:t>
      </w:r>
      <w:proofErr w:type="gramEnd"/>
      <w:r>
        <w:rPr>
          <w:sz w:val="24"/>
        </w:rPr>
        <w:t xml:space="preserve"> un conteneur ayant les dimensions suivantes peut être incorporé à une mini- maison :</w:t>
      </w:r>
    </w:p>
    <w:p w14:paraId="4743FCC0" w14:textId="77777777" w:rsidR="00484486" w:rsidRDefault="00484486">
      <w:pPr>
        <w:pStyle w:val="Corpsdetexte"/>
        <w:spacing w:before="1"/>
        <w:rPr>
          <w:sz w:val="21"/>
        </w:rPr>
      </w:pPr>
    </w:p>
    <w:p w14:paraId="16442154" w14:textId="77777777" w:rsidR="00484486" w:rsidRDefault="00967E7C">
      <w:pPr>
        <w:pStyle w:val="Paragraphedeliste"/>
        <w:numPr>
          <w:ilvl w:val="2"/>
          <w:numId w:val="73"/>
        </w:numPr>
        <w:tabs>
          <w:tab w:val="left" w:pos="1881"/>
          <w:tab w:val="left" w:pos="1882"/>
        </w:tabs>
        <w:spacing w:line="286" w:lineRule="exact"/>
        <w:ind w:hanging="570"/>
        <w:rPr>
          <w:sz w:val="24"/>
        </w:rPr>
      </w:pPr>
      <w:proofErr w:type="gramStart"/>
      <w:r>
        <w:rPr>
          <w:sz w:val="24"/>
        </w:rPr>
        <w:t>hauteur</w:t>
      </w:r>
      <w:proofErr w:type="gramEnd"/>
      <w:r>
        <w:rPr>
          <w:sz w:val="24"/>
        </w:rPr>
        <w:t xml:space="preserve"> : 2,44</w:t>
      </w:r>
      <w:r>
        <w:rPr>
          <w:spacing w:val="-7"/>
          <w:sz w:val="24"/>
        </w:rPr>
        <w:t xml:space="preserve"> </w:t>
      </w:r>
      <w:r>
        <w:rPr>
          <w:sz w:val="24"/>
        </w:rPr>
        <w:t>mètres;</w:t>
      </w:r>
    </w:p>
    <w:p w14:paraId="4EBF433F" w14:textId="77777777" w:rsidR="00484486" w:rsidRDefault="00967E7C">
      <w:pPr>
        <w:pStyle w:val="Paragraphedeliste"/>
        <w:numPr>
          <w:ilvl w:val="2"/>
          <w:numId w:val="73"/>
        </w:numPr>
        <w:tabs>
          <w:tab w:val="left" w:pos="1881"/>
          <w:tab w:val="left" w:pos="1882"/>
        </w:tabs>
        <w:spacing w:line="276" w:lineRule="exact"/>
        <w:ind w:hanging="570"/>
        <w:rPr>
          <w:sz w:val="24"/>
        </w:rPr>
      </w:pPr>
      <w:proofErr w:type="gramStart"/>
      <w:r>
        <w:rPr>
          <w:sz w:val="24"/>
        </w:rPr>
        <w:t>largeur</w:t>
      </w:r>
      <w:proofErr w:type="gramEnd"/>
      <w:r>
        <w:rPr>
          <w:sz w:val="24"/>
        </w:rPr>
        <w:t xml:space="preserve"> : 2,44</w:t>
      </w:r>
      <w:r>
        <w:rPr>
          <w:spacing w:val="-6"/>
          <w:sz w:val="24"/>
        </w:rPr>
        <w:t xml:space="preserve"> </w:t>
      </w:r>
      <w:r>
        <w:rPr>
          <w:sz w:val="24"/>
        </w:rPr>
        <w:t>mètres;</w:t>
      </w:r>
    </w:p>
    <w:p w14:paraId="1A83966A" w14:textId="77777777" w:rsidR="00484486" w:rsidRDefault="00967E7C">
      <w:pPr>
        <w:pStyle w:val="Paragraphedeliste"/>
        <w:numPr>
          <w:ilvl w:val="2"/>
          <w:numId w:val="73"/>
        </w:numPr>
        <w:tabs>
          <w:tab w:val="left" w:pos="1881"/>
          <w:tab w:val="left" w:pos="1882"/>
        </w:tabs>
        <w:spacing w:line="286" w:lineRule="exact"/>
        <w:ind w:hanging="570"/>
        <w:rPr>
          <w:sz w:val="24"/>
        </w:rPr>
      </w:pPr>
      <w:proofErr w:type="gramStart"/>
      <w:r>
        <w:rPr>
          <w:sz w:val="24"/>
        </w:rPr>
        <w:t>longueur</w:t>
      </w:r>
      <w:proofErr w:type="gramEnd"/>
      <w:r>
        <w:rPr>
          <w:sz w:val="24"/>
        </w:rPr>
        <w:t xml:space="preserve"> : 25 mètres</w:t>
      </w:r>
      <w:r>
        <w:rPr>
          <w:spacing w:val="-2"/>
          <w:sz w:val="24"/>
        </w:rPr>
        <w:t xml:space="preserve"> </w:t>
      </w:r>
      <w:r>
        <w:rPr>
          <w:sz w:val="24"/>
        </w:rPr>
        <w:t>maximum.</w:t>
      </w:r>
    </w:p>
    <w:p w14:paraId="452E21C5" w14:textId="77777777" w:rsidR="00484486" w:rsidRDefault="00484486">
      <w:pPr>
        <w:pStyle w:val="Corpsdetexte"/>
        <w:spacing w:before="1"/>
        <w:rPr>
          <w:sz w:val="33"/>
        </w:rPr>
      </w:pPr>
    </w:p>
    <w:p w14:paraId="15D2646D" w14:textId="77777777" w:rsidR="00484486" w:rsidRDefault="00967E7C">
      <w:pPr>
        <w:pStyle w:val="Paragraphedeliste"/>
        <w:numPr>
          <w:ilvl w:val="1"/>
          <w:numId w:val="98"/>
        </w:numPr>
        <w:tabs>
          <w:tab w:val="left" w:pos="1312"/>
          <w:tab w:val="left" w:pos="1313"/>
        </w:tabs>
        <w:ind w:left="1312"/>
        <w:jc w:val="left"/>
        <w:rPr>
          <w:sz w:val="24"/>
        </w:rPr>
      </w:pPr>
      <w:bookmarkStart w:id="126" w:name="3.17_DISPOSITIONS_APPLICABLES_À_UN_PROJE"/>
      <w:bookmarkStart w:id="127" w:name="_bookmark63"/>
      <w:bookmarkEnd w:id="126"/>
      <w:bookmarkEnd w:id="127"/>
      <w:r>
        <w:rPr>
          <w:sz w:val="24"/>
          <w:u w:val="single"/>
        </w:rPr>
        <w:t xml:space="preserve">DISPOSITIONS </w:t>
      </w:r>
      <w:r>
        <w:rPr>
          <w:sz w:val="24"/>
          <w:u w:val="single"/>
        </w:rPr>
        <w:t>APPLICABLES À UN PROJET</w:t>
      </w:r>
      <w:r>
        <w:rPr>
          <w:spacing w:val="-3"/>
          <w:sz w:val="24"/>
          <w:u w:val="single"/>
        </w:rPr>
        <w:t xml:space="preserve"> </w:t>
      </w:r>
      <w:r>
        <w:rPr>
          <w:sz w:val="24"/>
          <w:u w:val="single"/>
        </w:rPr>
        <w:t>INTÉGRÉ</w:t>
      </w:r>
    </w:p>
    <w:p w14:paraId="4363659E" w14:textId="2729573D" w:rsidR="00484486" w:rsidRDefault="00967E7C">
      <w:pPr>
        <w:spacing w:before="25"/>
        <w:ind w:left="1312"/>
        <w:rPr>
          <w:sz w:val="18"/>
        </w:rPr>
      </w:pPr>
      <w:r w:rsidRPr="00CC7F7D">
        <w:rPr>
          <w:i/>
          <w:iCs/>
          <w:sz w:val="18"/>
        </w:rPr>
        <w:t>[Règ. 559-2018, le 16-05-2018]</w:t>
      </w:r>
      <w:r w:rsidR="00CC7F7D">
        <w:rPr>
          <w:sz w:val="18"/>
        </w:rPr>
        <w:t>,</w:t>
      </w:r>
      <w:r>
        <w:rPr>
          <w:sz w:val="18"/>
        </w:rPr>
        <w:t xml:space="preserve"> [Règ. 576-2018, le 28-11-2018]</w:t>
      </w:r>
    </w:p>
    <w:p w14:paraId="573E24D4" w14:textId="77777777" w:rsidR="00484486" w:rsidRDefault="00484486">
      <w:pPr>
        <w:pStyle w:val="Corpsdetexte"/>
        <w:spacing w:before="6"/>
        <w:rPr>
          <w:sz w:val="20"/>
        </w:rPr>
      </w:pPr>
    </w:p>
    <w:p w14:paraId="0617CF55" w14:textId="77777777" w:rsidR="00484486" w:rsidRDefault="00967E7C">
      <w:pPr>
        <w:pStyle w:val="Corpsdetexte"/>
        <w:ind w:left="180" w:right="216"/>
        <w:jc w:val="both"/>
      </w:pPr>
      <w:r>
        <w:t>La réalisation d’un projet intégré est autorisée aux conditions énoncées au présent article, lesquelles s’ajoutent aux dispositions du présent règlement. En cas</w:t>
      </w:r>
      <w:r>
        <w:t xml:space="preserve"> de contradiction, les conditions énoncées au présent article ont préséance.</w:t>
      </w:r>
    </w:p>
    <w:p w14:paraId="5A799C16" w14:textId="77777777" w:rsidR="00484486" w:rsidRDefault="00484486">
      <w:pPr>
        <w:jc w:val="both"/>
        <w:sectPr w:rsidR="00484486">
          <w:pgSz w:w="12240" w:h="15840"/>
          <w:pgMar w:top="1340" w:right="1220" w:bottom="1440" w:left="1260" w:header="729" w:footer="1251" w:gutter="0"/>
          <w:cols w:space="720"/>
        </w:sectPr>
      </w:pPr>
    </w:p>
    <w:p w14:paraId="0665D847" w14:textId="77777777" w:rsidR="00484486" w:rsidRDefault="00967E7C">
      <w:pPr>
        <w:pStyle w:val="Corpsdetexte"/>
        <w:spacing w:before="80"/>
        <w:ind w:left="180" w:right="219"/>
        <w:jc w:val="both"/>
      </w:pPr>
      <w:r>
        <w:lastRenderedPageBreak/>
        <w:t xml:space="preserve">Aux fins du présent article, le terme « emplacement » correspond au lot ou à l’ensemble des lots qui sont inclus dans le projet intégré, qu’il soit en partie </w:t>
      </w:r>
      <w:r>
        <w:t>commune ou privative.</w:t>
      </w:r>
    </w:p>
    <w:p w14:paraId="0C26DEEF" w14:textId="77777777" w:rsidR="00484486" w:rsidRDefault="00484486">
      <w:pPr>
        <w:pStyle w:val="Corpsdetexte"/>
        <w:spacing w:before="9"/>
        <w:rPr>
          <w:sz w:val="20"/>
        </w:rPr>
      </w:pPr>
    </w:p>
    <w:p w14:paraId="4A4320B5" w14:textId="77777777" w:rsidR="00484486" w:rsidRDefault="00967E7C">
      <w:pPr>
        <w:pStyle w:val="Corpsdetexte"/>
        <w:spacing w:before="1"/>
        <w:ind w:left="180" w:right="216"/>
        <w:jc w:val="both"/>
      </w:pPr>
      <w:r>
        <w:t xml:space="preserve">Le projet intégré doit être un ensemble immobilier caractérisé par le fait que sa réalisation résulte de la mise en place d’un concept global d’aménagement d’un emplacement. Les conditions relatives aux projets intégrés sont les </w:t>
      </w:r>
      <w:r>
        <w:t>suivantes :</w:t>
      </w:r>
    </w:p>
    <w:p w14:paraId="0C4AAE34" w14:textId="77777777" w:rsidR="00484486" w:rsidRDefault="00484486">
      <w:pPr>
        <w:pStyle w:val="Corpsdetexte"/>
        <w:spacing w:before="9"/>
        <w:rPr>
          <w:sz w:val="20"/>
        </w:rPr>
      </w:pPr>
    </w:p>
    <w:p w14:paraId="2809AA54" w14:textId="77777777" w:rsidR="00484486" w:rsidRDefault="00967E7C">
      <w:pPr>
        <w:pStyle w:val="Paragraphedeliste"/>
        <w:numPr>
          <w:ilvl w:val="0"/>
          <w:numId w:val="72"/>
        </w:numPr>
        <w:tabs>
          <w:tab w:val="left" w:pos="747"/>
        </w:tabs>
        <w:spacing w:before="1"/>
        <w:ind w:right="215"/>
        <w:jc w:val="both"/>
        <w:rPr>
          <w:sz w:val="24"/>
        </w:rPr>
      </w:pPr>
      <w:r>
        <w:rPr>
          <w:sz w:val="24"/>
        </w:rPr>
        <w:t xml:space="preserve">Les projets intégrés sont autorisés à l’intérieur du périmètre urbain dans les zones </w:t>
      </w:r>
      <w:proofErr w:type="gramStart"/>
      <w:r>
        <w:rPr>
          <w:sz w:val="24"/>
        </w:rPr>
        <w:t>Ca</w:t>
      </w:r>
      <w:proofErr w:type="gramEnd"/>
      <w:r>
        <w:rPr>
          <w:sz w:val="24"/>
        </w:rPr>
        <w:t>, Rb- 30 et Rb-35 tel qu’identifiées au plan de</w:t>
      </w:r>
      <w:r>
        <w:rPr>
          <w:spacing w:val="-2"/>
          <w:sz w:val="24"/>
        </w:rPr>
        <w:t xml:space="preserve"> </w:t>
      </w:r>
      <w:r>
        <w:rPr>
          <w:sz w:val="24"/>
        </w:rPr>
        <w:t>zonage;</w:t>
      </w:r>
    </w:p>
    <w:p w14:paraId="15D81D27" w14:textId="77777777" w:rsidR="00484486" w:rsidRDefault="00484486">
      <w:pPr>
        <w:pStyle w:val="Corpsdetexte"/>
        <w:spacing w:before="10"/>
        <w:rPr>
          <w:sz w:val="20"/>
        </w:rPr>
      </w:pPr>
    </w:p>
    <w:p w14:paraId="1EE32355" w14:textId="77777777" w:rsidR="00484486" w:rsidRDefault="00967E7C">
      <w:pPr>
        <w:pStyle w:val="Paragraphedeliste"/>
        <w:numPr>
          <w:ilvl w:val="0"/>
          <w:numId w:val="72"/>
        </w:numPr>
        <w:tabs>
          <w:tab w:val="left" w:pos="747"/>
        </w:tabs>
        <w:ind w:right="219"/>
        <w:jc w:val="both"/>
        <w:rPr>
          <w:sz w:val="24"/>
        </w:rPr>
      </w:pPr>
      <w:r>
        <w:rPr>
          <w:sz w:val="24"/>
        </w:rPr>
        <w:t xml:space="preserve">La superficie minimale de l’emplacement est fixée à 5 000 m2 et doit être desservi par les réseaux </w:t>
      </w:r>
      <w:r>
        <w:rPr>
          <w:sz w:val="24"/>
        </w:rPr>
        <w:t>d’aqueduc et d’égout;</w:t>
      </w:r>
    </w:p>
    <w:p w14:paraId="0ACF3645" w14:textId="77777777" w:rsidR="00484486" w:rsidRDefault="00484486">
      <w:pPr>
        <w:pStyle w:val="Corpsdetexte"/>
        <w:spacing w:before="10"/>
        <w:rPr>
          <w:sz w:val="20"/>
        </w:rPr>
      </w:pPr>
    </w:p>
    <w:p w14:paraId="4A61A5FF" w14:textId="77777777" w:rsidR="00484486" w:rsidRDefault="00967E7C">
      <w:pPr>
        <w:pStyle w:val="Paragraphedeliste"/>
        <w:numPr>
          <w:ilvl w:val="0"/>
          <w:numId w:val="72"/>
        </w:numPr>
        <w:tabs>
          <w:tab w:val="left" w:pos="747"/>
        </w:tabs>
        <w:ind w:right="220"/>
        <w:jc w:val="both"/>
        <w:rPr>
          <w:sz w:val="24"/>
        </w:rPr>
      </w:pPr>
      <w:r>
        <w:rPr>
          <w:sz w:val="24"/>
        </w:rPr>
        <w:t>La largeur de l’allée d’accès est fixée à un minimum de 8 mètres et se termine par un rond de virage de 15 mètres de</w:t>
      </w:r>
      <w:r>
        <w:rPr>
          <w:spacing w:val="-5"/>
          <w:sz w:val="24"/>
        </w:rPr>
        <w:t xml:space="preserve"> </w:t>
      </w:r>
      <w:r>
        <w:rPr>
          <w:sz w:val="24"/>
        </w:rPr>
        <w:t>diamètre;</w:t>
      </w:r>
    </w:p>
    <w:p w14:paraId="1F29F291" w14:textId="77777777" w:rsidR="00484486" w:rsidRDefault="00484486">
      <w:pPr>
        <w:pStyle w:val="Corpsdetexte"/>
        <w:spacing w:before="10"/>
        <w:rPr>
          <w:sz w:val="20"/>
        </w:rPr>
      </w:pPr>
    </w:p>
    <w:p w14:paraId="274B70BB" w14:textId="77777777" w:rsidR="00484486" w:rsidRDefault="00967E7C">
      <w:pPr>
        <w:pStyle w:val="Paragraphedeliste"/>
        <w:numPr>
          <w:ilvl w:val="0"/>
          <w:numId w:val="72"/>
        </w:numPr>
        <w:tabs>
          <w:tab w:val="left" w:pos="747"/>
        </w:tabs>
        <w:ind w:right="219"/>
        <w:jc w:val="both"/>
        <w:rPr>
          <w:sz w:val="24"/>
        </w:rPr>
      </w:pPr>
      <w:r>
        <w:rPr>
          <w:sz w:val="24"/>
        </w:rPr>
        <w:t>L’emplacement, ou une partie de celui-ci, doit être adjacent à une rue sur une largeur minimale de 22</w:t>
      </w:r>
      <w:r>
        <w:rPr>
          <w:spacing w:val="-3"/>
          <w:sz w:val="24"/>
        </w:rPr>
        <w:t xml:space="preserve"> </w:t>
      </w:r>
      <w:r>
        <w:rPr>
          <w:sz w:val="24"/>
        </w:rPr>
        <w:t>mèt</w:t>
      </w:r>
      <w:r>
        <w:rPr>
          <w:sz w:val="24"/>
        </w:rPr>
        <w:t>res;</w:t>
      </w:r>
    </w:p>
    <w:p w14:paraId="1430776D" w14:textId="77777777" w:rsidR="00484486" w:rsidRDefault="00484486">
      <w:pPr>
        <w:pStyle w:val="Corpsdetexte"/>
        <w:spacing w:before="10"/>
        <w:rPr>
          <w:sz w:val="20"/>
        </w:rPr>
      </w:pPr>
    </w:p>
    <w:p w14:paraId="22623AA2" w14:textId="77777777" w:rsidR="00484486" w:rsidRDefault="00967E7C">
      <w:pPr>
        <w:pStyle w:val="Paragraphedeliste"/>
        <w:numPr>
          <w:ilvl w:val="0"/>
          <w:numId w:val="72"/>
        </w:numPr>
        <w:tabs>
          <w:tab w:val="left" w:pos="747"/>
        </w:tabs>
        <w:ind w:right="217"/>
        <w:jc w:val="both"/>
        <w:rPr>
          <w:sz w:val="24"/>
        </w:rPr>
      </w:pPr>
      <w:r>
        <w:rPr>
          <w:sz w:val="24"/>
        </w:rPr>
        <w:t>L’emplacement peut être subdivisé en parties communes et en parties privatives à</w:t>
      </w:r>
      <w:r>
        <w:rPr>
          <w:spacing w:val="40"/>
          <w:sz w:val="24"/>
        </w:rPr>
        <w:t xml:space="preserve"> </w:t>
      </w:r>
      <w:r>
        <w:rPr>
          <w:sz w:val="24"/>
        </w:rPr>
        <w:t>la condition de maintenir la superficie minimale de l’emplacement, tel qu’exigé au présent règlement;</w:t>
      </w:r>
    </w:p>
    <w:p w14:paraId="2D702EDF" w14:textId="77777777" w:rsidR="00484486" w:rsidRDefault="00484486">
      <w:pPr>
        <w:pStyle w:val="Corpsdetexte"/>
        <w:spacing w:before="10"/>
        <w:rPr>
          <w:sz w:val="20"/>
        </w:rPr>
      </w:pPr>
    </w:p>
    <w:p w14:paraId="43C2E891" w14:textId="77777777" w:rsidR="00484486" w:rsidRDefault="00967E7C">
      <w:pPr>
        <w:pStyle w:val="Paragraphedeliste"/>
        <w:numPr>
          <w:ilvl w:val="0"/>
          <w:numId w:val="72"/>
        </w:numPr>
        <w:tabs>
          <w:tab w:val="left" w:pos="747"/>
        </w:tabs>
        <w:ind w:right="220"/>
        <w:jc w:val="both"/>
        <w:rPr>
          <w:sz w:val="24"/>
        </w:rPr>
      </w:pPr>
      <w:r>
        <w:rPr>
          <w:sz w:val="24"/>
        </w:rPr>
        <w:t xml:space="preserve">L’obligation pour la façade principale de chacun des bâtiments de </w:t>
      </w:r>
      <w:r>
        <w:rPr>
          <w:sz w:val="24"/>
        </w:rPr>
        <w:t>faire face à une voie de circulation ne s’applique</w:t>
      </w:r>
      <w:r>
        <w:rPr>
          <w:spacing w:val="-1"/>
          <w:sz w:val="24"/>
        </w:rPr>
        <w:t xml:space="preserve"> </w:t>
      </w:r>
      <w:r>
        <w:rPr>
          <w:sz w:val="24"/>
        </w:rPr>
        <w:t>pas;</w:t>
      </w:r>
    </w:p>
    <w:p w14:paraId="2760EE6D" w14:textId="77777777" w:rsidR="00484486" w:rsidRDefault="00484486">
      <w:pPr>
        <w:pStyle w:val="Corpsdetexte"/>
        <w:spacing w:before="10"/>
        <w:rPr>
          <w:sz w:val="20"/>
        </w:rPr>
      </w:pPr>
    </w:p>
    <w:p w14:paraId="4CA786B7" w14:textId="77777777" w:rsidR="00484486" w:rsidRDefault="00967E7C">
      <w:pPr>
        <w:pStyle w:val="Paragraphedeliste"/>
        <w:numPr>
          <w:ilvl w:val="0"/>
          <w:numId w:val="72"/>
        </w:numPr>
        <w:tabs>
          <w:tab w:val="left" w:pos="747"/>
        </w:tabs>
        <w:ind w:right="218"/>
        <w:jc w:val="both"/>
        <w:rPr>
          <w:sz w:val="24"/>
        </w:rPr>
      </w:pPr>
      <w:r>
        <w:rPr>
          <w:sz w:val="24"/>
        </w:rPr>
        <w:t>Un projet intégré doit comprendre au minimum deux bâtiments principaux sur l’emplacement et un maximum de six bâtiments</w:t>
      </w:r>
      <w:r>
        <w:rPr>
          <w:spacing w:val="1"/>
          <w:sz w:val="24"/>
        </w:rPr>
        <w:t xml:space="preserve"> </w:t>
      </w:r>
      <w:r>
        <w:rPr>
          <w:sz w:val="24"/>
        </w:rPr>
        <w:t>principaux;</w:t>
      </w:r>
    </w:p>
    <w:p w14:paraId="51E80062" w14:textId="77777777" w:rsidR="00484486" w:rsidRDefault="00484486">
      <w:pPr>
        <w:pStyle w:val="Corpsdetexte"/>
        <w:spacing w:before="10"/>
        <w:rPr>
          <w:sz w:val="20"/>
        </w:rPr>
      </w:pPr>
    </w:p>
    <w:p w14:paraId="4C638AA4" w14:textId="77777777" w:rsidR="00484486" w:rsidRDefault="00967E7C">
      <w:pPr>
        <w:pStyle w:val="Paragraphedeliste"/>
        <w:numPr>
          <w:ilvl w:val="0"/>
          <w:numId w:val="72"/>
        </w:numPr>
        <w:tabs>
          <w:tab w:val="left" w:pos="747"/>
        </w:tabs>
        <w:ind w:right="218"/>
        <w:jc w:val="both"/>
        <w:rPr>
          <w:sz w:val="24"/>
        </w:rPr>
      </w:pPr>
      <w:r>
        <w:rPr>
          <w:sz w:val="24"/>
        </w:rPr>
        <w:t xml:space="preserve">Les marges de recul avant des bâtiments principaux et accessoires </w:t>
      </w:r>
      <w:r>
        <w:rPr>
          <w:sz w:val="24"/>
        </w:rPr>
        <w:t>prescrites au chapitre 6 s’appliquent à partir de la ligne de l’emplacement adjacent à une</w:t>
      </w:r>
      <w:r>
        <w:rPr>
          <w:spacing w:val="-6"/>
          <w:sz w:val="24"/>
        </w:rPr>
        <w:t xml:space="preserve"> </w:t>
      </w:r>
      <w:r>
        <w:rPr>
          <w:sz w:val="24"/>
        </w:rPr>
        <w:t>rue;</w:t>
      </w:r>
    </w:p>
    <w:p w14:paraId="21CA83A8" w14:textId="77777777" w:rsidR="00484486" w:rsidRDefault="00484486">
      <w:pPr>
        <w:pStyle w:val="Corpsdetexte"/>
        <w:spacing w:before="10"/>
        <w:rPr>
          <w:sz w:val="20"/>
        </w:rPr>
      </w:pPr>
    </w:p>
    <w:p w14:paraId="712981D8" w14:textId="77777777" w:rsidR="00484486" w:rsidRDefault="00967E7C">
      <w:pPr>
        <w:pStyle w:val="Paragraphedeliste"/>
        <w:numPr>
          <w:ilvl w:val="0"/>
          <w:numId w:val="72"/>
        </w:numPr>
        <w:tabs>
          <w:tab w:val="left" w:pos="746"/>
          <w:tab w:val="left" w:pos="747"/>
        </w:tabs>
        <w:ind w:hanging="568"/>
        <w:rPr>
          <w:sz w:val="24"/>
        </w:rPr>
      </w:pPr>
      <w:r>
        <w:rPr>
          <w:sz w:val="24"/>
        </w:rPr>
        <w:t>Les marges de recul minimales suivantes s’appliquent aux bâtiments principaux</w:t>
      </w:r>
      <w:r>
        <w:rPr>
          <w:spacing w:val="-4"/>
          <w:sz w:val="24"/>
        </w:rPr>
        <w:t xml:space="preserve"> </w:t>
      </w:r>
      <w:r>
        <w:rPr>
          <w:sz w:val="24"/>
        </w:rPr>
        <w:t>:</w:t>
      </w:r>
    </w:p>
    <w:p w14:paraId="6067360D" w14:textId="77777777" w:rsidR="00484486" w:rsidRDefault="00484486">
      <w:pPr>
        <w:pStyle w:val="Corpsdetexte"/>
        <w:spacing w:before="10"/>
        <w:rPr>
          <w:sz w:val="20"/>
        </w:rPr>
      </w:pPr>
    </w:p>
    <w:p w14:paraId="729170DA" w14:textId="77777777" w:rsidR="00484486" w:rsidRDefault="00967E7C">
      <w:pPr>
        <w:pStyle w:val="Paragraphedeliste"/>
        <w:numPr>
          <w:ilvl w:val="1"/>
          <w:numId w:val="72"/>
        </w:numPr>
        <w:tabs>
          <w:tab w:val="left" w:pos="1313"/>
        </w:tabs>
        <w:spacing w:before="1" w:line="287" w:lineRule="exact"/>
        <w:jc w:val="both"/>
        <w:rPr>
          <w:sz w:val="24"/>
        </w:rPr>
      </w:pPr>
      <w:proofErr w:type="gramStart"/>
      <w:r>
        <w:rPr>
          <w:sz w:val="24"/>
        </w:rPr>
        <w:t>marge</w:t>
      </w:r>
      <w:proofErr w:type="gramEnd"/>
      <w:r>
        <w:rPr>
          <w:sz w:val="24"/>
        </w:rPr>
        <w:t xml:space="preserve"> de recul minimale par rapport à une ligne latérale de lot du projet: 6</w:t>
      </w:r>
      <w:r>
        <w:rPr>
          <w:spacing w:val="-14"/>
          <w:sz w:val="24"/>
        </w:rPr>
        <w:t xml:space="preserve"> </w:t>
      </w:r>
      <w:r>
        <w:rPr>
          <w:sz w:val="24"/>
        </w:rPr>
        <w:t>mètres;</w:t>
      </w:r>
    </w:p>
    <w:p w14:paraId="50A35D1F" w14:textId="77777777" w:rsidR="00484486" w:rsidRDefault="00967E7C">
      <w:pPr>
        <w:pStyle w:val="Paragraphedeliste"/>
        <w:numPr>
          <w:ilvl w:val="1"/>
          <w:numId w:val="72"/>
        </w:numPr>
        <w:tabs>
          <w:tab w:val="left" w:pos="1313"/>
        </w:tabs>
        <w:spacing w:line="280" w:lineRule="exact"/>
        <w:jc w:val="both"/>
        <w:rPr>
          <w:sz w:val="24"/>
        </w:rPr>
      </w:pPr>
      <w:proofErr w:type="gramStart"/>
      <w:r>
        <w:rPr>
          <w:sz w:val="24"/>
        </w:rPr>
        <w:t>marge</w:t>
      </w:r>
      <w:proofErr w:type="gramEnd"/>
      <w:r>
        <w:rPr>
          <w:sz w:val="24"/>
        </w:rPr>
        <w:t xml:space="preserve"> de recul minimale par rapport à une ligne arrière de lot du projet : 8</w:t>
      </w:r>
      <w:r>
        <w:rPr>
          <w:spacing w:val="-14"/>
          <w:sz w:val="24"/>
        </w:rPr>
        <w:t xml:space="preserve"> </w:t>
      </w:r>
      <w:r>
        <w:rPr>
          <w:sz w:val="24"/>
        </w:rPr>
        <w:t>mètres;</w:t>
      </w:r>
    </w:p>
    <w:p w14:paraId="263846E7" w14:textId="77777777" w:rsidR="00484486" w:rsidRDefault="00967E7C">
      <w:pPr>
        <w:pStyle w:val="Paragraphedeliste"/>
        <w:numPr>
          <w:ilvl w:val="1"/>
          <w:numId w:val="72"/>
        </w:numPr>
        <w:tabs>
          <w:tab w:val="left" w:pos="1313"/>
        </w:tabs>
        <w:spacing w:line="237" w:lineRule="auto"/>
        <w:ind w:right="219"/>
        <w:jc w:val="both"/>
        <w:rPr>
          <w:sz w:val="24"/>
        </w:rPr>
      </w:pPr>
      <w:proofErr w:type="gramStart"/>
      <w:r>
        <w:rPr>
          <w:sz w:val="24"/>
        </w:rPr>
        <w:t>distance</w:t>
      </w:r>
      <w:proofErr w:type="gramEnd"/>
      <w:r>
        <w:rPr>
          <w:sz w:val="24"/>
        </w:rPr>
        <w:t xml:space="preserve"> minimale entre deux (2) bâtiments principaux situés à l’intérieur du projet intégr</w:t>
      </w:r>
      <w:r>
        <w:rPr>
          <w:sz w:val="24"/>
        </w:rPr>
        <w:t>é : 4 mètres (cette distance est portée à 8 mètres si l’un ou l’autre des bâtiments présente une ouverture donnant dans une pièce habitable sur les élévations se faisant face);</w:t>
      </w:r>
    </w:p>
    <w:p w14:paraId="5804E12F" w14:textId="77777777" w:rsidR="00484486" w:rsidRDefault="00967E7C">
      <w:pPr>
        <w:pStyle w:val="Paragraphedeliste"/>
        <w:numPr>
          <w:ilvl w:val="1"/>
          <w:numId w:val="72"/>
        </w:numPr>
        <w:tabs>
          <w:tab w:val="left" w:pos="1313"/>
        </w:tabs>
        <w:spacing w:before="1" w:line="230" w:lineRule="auto"/>
        <w:ind w:right="219"/>
        <w:jc w:val="both"/>
        <w:rPr>
          <w:sz w:val="24"/>
        </w:rPr>
      </w:pPr>
      <w:proofErr w:type="gramStart"/>
      <w:r>
        <w:rPr>
          <w:sz w:val="24"/>
        </w:rPr>
        <w:t>marge</w:t>
      </w:r>
      <w:proofErr w:type="gramEnd"/>
      <w:r>
        <w:rPr>
          <w:sz w:val="24"/>
        </w:rPr>
        <w:t xml:space="preserve"> de recul minimale par rapport à une allée d’accès ou une aire de stationn</w:t>
      </w:r>
      <w:r>
        <w:rPr>
          <w:sz w:val="24"/>
        </w:rPr>
        <w:t>ement: 5</w:t>
      </w:r>
      <w:r>
        <w:rPr>
          <w:spacing w:val="-1"/>
          <w:sz w:val="24"/>
        </w:rPr>
        <w:t xml:space="preserve"> </w:t>
      </w:r>
      <w:r>
        <w:rPr>
          <w:sz w:val="24"/>
        </w:rPr>
        <w:t>mètres;</w:t>
      </w:r>
    </w:p>
    <w:p w14:paraId="4E3FBD09" w14:textId="77777777" w:rsidR="00484486" w:rsidRDefault="00484486">
      <w:pPr>
        <w:pStyle w:val="Corpsdetexte"/>
        <w:spacing w:before="11"/>
        <w:rPr>
          <w:sz w:val="20"/>
        </w:rPr>
      </w:pPr>
    </w:p>
    <w:p w14:paraId="7E43F0DC" w14:textId="77777777" w:rsidR="00484486" w:rsidRDefault="00967E7C">
      <w:pPr>
        <w:pStyle w:val="Paragraphedeliste"/>
        <w:numPr>
          <w:ilvl w:val="0"/>
          <w:numId w:val="72"/>
        </w:numPr>
        <w:tabs>
          <w:tab w:val="left" w:pos="747"/>
        </w:tabs>
        <w:ind w:right="217"/>
        <w:jc w:val="both"/>
        <w:rPr>
          <w:sz w:val="24"/>
        </w:rPr>
      </w:pPr>
      <w:r>
        <w:rPr>
          <w:sz w:val="24"/>
        </w:rPr>
        <w:t>Malgré l’article 4.9.4, le nombre minimal de cases de stationnement par logement est fixé à 1,5</w:t>
      </w:r>
      <w:r>
        <w:rPr>
          <w:spacing w:val="-1"/>
          <w:sz w:val="24"/>
        </w:rPr>
        <w:t xml:space="preserve"> </w:t>
      </w:r>
      <w:r>
        <w:rPr>
          <w:sz w:val="24"/>
        </w:rPr>
        <w:t>case;</w:t>
      </w:r>
    </w:p>
    <w:p w14:paraId="0F7C2C06" w14:textId="77777777" w:rsidR="00484486" w:rsidRDefault="00484486">
      <w:pPr>
        <w:pStyle w:val="Corpsdetexte"/>
        <w:spacing w:before="10"/>
        <w:rPr>
          <w:sz w:val="20"/>
        </w:rPr>
      </w:pPr>
    </w:p>
    <w:p w14:paraId="29B19EA6" w14:textId="77777777" w:rsidR="00484486" w:rsidRDefault="00967E7C">
      <w:pPr>
        <w:pStyle w:val="Paragraphedeliste"/>
        <w:numPr>
          <w:ilvl w:val="0"/>
          <w:numId w:val="72"/>
        </w:numPr>
        <w:tabs>
          <w:tab w:val="left" w:pos="746"/>
          <w:tab w:val="left" w:pos="747"/>
        </w:tabs>
        <w:ind w:hanging="568"/>
        <w:rPr>
          <w:sz w:val="24"/>
        </w:rPr>
      </w:pPr>
      <w:r>
        <w:rPr>
          <w:sz w:val="24"/>
        </w:rPr>
        <w:t>Pour les bâtiments accessoires, l’une ou l’autre des options suivantes est possible</w:t>
      </w:r>
      <w:r>
        <w:rPr>
          <w:spacing w:val="-8"/>
          <w:sz w:val="24"/>
        </w:rPr>
        <w:t xml:space="preserve"> </w:t>
      </w:r>
      <w:r>
        <w:rPr>
          <w:sz w:val="24"/>
        </w:rPr>
        <w:t>:</w:t>
      </w:r>
    </w:p>
    <w:p w14:paraId="1E201030" w14:textId="77777777" w:rsidR="00484486" w:rsidRDefault="00484486">
      <w:pPr>
        <w:rPr>
          <w:sz w:val="24"/>
        </w:rPr>
        <w:sectPr w:rsidR="00484486">
          <w:pgSz w:w="12240" w:h="15840"/>
          <w:pgMar w:top="1340" w:right="1220" w:bottom="1440" w:left="1260" w:header="729" w:footer="1251" w:gutter="0"/>
          <w:cols w:space="720"/>
        </w:sectPr>
      </w:pPr>
    </w:p>
    <w:p w14:paraId="4F19B8A9" w14:textId="77777777" w:rsidR="00484486" w:rsidRDefault="00967E7C">
      <w:pPr>
        <w:pStyle w:val="Paragraphedeliste"/>
        <w:numPr>
          <w:ilvl w:val="1"/>
          <w:numId w:val="72"/>
        </w:numPr>
        <w:tabs>
          <w:tab w:val="left" w:pos="1313"/>
        </w:tabs>
        <w:spacing w:before="89" w:line="230" w:lineRule="auto"/>
        <w:ind w:right="215"/>
        <w:jc w:val="both"/>
        <w:rPr>
          <w:sz w:val="24"/>
        </w:rPr>
      </w:pPr>
      <w:proofErr w:type="gramStart"/>
      <w:r>
        <w:rPr>
          <w:sz w:val="24"/>
        </w:rPr>
        <w:lastRenderedPageBreak/>
        <w:t>l’implantation</w:t>
      </w:r>
      <w:proofErr w:type="gramEnd"/>
      <w:r>
        <w:rPr>
          <w:sz w:val="24"/>
        </w:rPr>
        <w:t xml:space="preserve"> des bâtiments accessoi</w:t>
      </w:r>
      <w:r>
        <w:rPr>
          <w:sz w:val="24"/>
        </w:rPr>
        <w:t>res, d’une superficie de 25 m² ou moins, dont le nombre est égal ou inférieur à celui des bâtiments</w:t>
      </w:r>
      <w:r>
        <w:rPr>
          <w:spacing w:val="-3"/>
          <w:sz w:val="24"/>
        </w:rPr>
        <w:t xml:space="preserve"> </w:t>
      </w:r>
      <w:r>
        <w:rPr>
          <w:sz w:val="24"/>
        </w:rPr>
        <w:t>principaux;</w:t>
      </w:r>
    </w:p>
    <w:p w14:paraId="28CE0037" w14:textId="77777777" w:rsidR="00484486" w:rsidRDefault="00967E7C">
      <w:pPr>
        <w:pStyle w:val="Paragraphedeliste"/>
        <w:numPr>
          <w:ilvl w:val="1"/>
          <w:numId w:val="72"/>
        </w:numPr>
        <w:tabs>
          <w:tab w:val="left" w:pos="1313"/>
        </w:tabs>
        <w:spacing w:before="6" w:line="235" w:lineRule="auto"/>
        <w:ind w:right="217"/>
        <w:jc w:val="both"/>
        <w:rPr>
          <w:sz w:val="24"/>
        </w:rPr>
      </w:pPr>
      <w:proofErr w:type="gramStart"/>
      <w:r>
        <w:rPr>
          <w:sz w:val="24"/>
        </w:rPr>
        <w:t>l’implantation</w:t>
      </w:r>
      <w:proofErr w:type="gramEnd"/>
      <w:r>
        <w:rPr>
          <w:sz w:val="24"/>
        </w:rPr>
        <w:t xml:space="preserve"> d’un seul bâtiment accessoire, au bénéfice des occupants de l’emplacement (en commun) dont la superficie totale ne peut excéder la moitié de la superficie totale des bâtiments</w:t>
      </w:r>
      <w:r>
        <w:rPr>
          <w:spacing w:val="-3"/>
          <w:sz w:val="24"/>
        </w:rPr>
        <w:t xml:space="preserve"> </w:t>
      </w:r>
      <w:r>
        <w:rPr>
          <w:sz w:val="24"/>
        </w:rPr>
        <w:t>principaux;</w:t>
      </w:r>
    </w:p>
    <w:p w14:paraId="01EB0923" w14:textId="77777777" w:rsidR="00484486" w:rsidRDefault="00484486">
      <w:pPr>
        <w:pStyle w:val="Corpsdetexte"/>
        <w:spacing w:before="10"/>
        <w:rPr>
          <w:sz w:val="20"/>
        </w:rPr>
      </w:pPr>
    </w:p>
    <w:p w14:paraId="30CA3E4F" w14:textId="77777777" w:rsidR="00484486" w:rsidRDefault="00967E7C">
      <w:pPr>
        <w:pStyle w:val="Paragraphedeliste"/>
        <w:numPr>
          <w:ilvl w:val="0"/>
          <w:numId w:val="72"/>
        </w:numPr>
        <w:tabs>
          <w:tab w:val="left" w:pos="747"/>
        </w:tabs>
        <w:ind w:right="221"/>
        <w:jc w:val="both"/>
        <w:rPr>
          <w:sz w:val="24"/>
        </w:rPr>
      </w:pPr>
      <w:r>
        <w:rPr>
          <w:sz w:val="24"/>
        </w:rPr>
        <w:t>Un minimum de 40% de la superficie de l’emplacement doit être amén</w:t>
      </w:r>
      <w:r>
        <w:rPr>
          <w:sz w:val="24"/>
        </w:rPr>
        <w:t>agé et dédié aux espaces extérieurs communs récréatifs et/ou verts, au bénéfice des occupants (ex. : piscine, aire de pique-nique, BBQ, aire de jeux,</w:t>
      </w:r>
      <w:r>
        <w:rPr>
          <w:spacing w:val="-3"/>
          <w:sz w:val="24"/>
        </w:rPr>
        <w:t xml:space="preserve"> </w:t>
      </w:r>
      <w:r>
        <w:rPr>
          <w:sz w:val="24"/>
        </w:rPr>
        <w:t>etc.);</w:t>
      </w:r>
    </w:p>
    <w:p w14:paraId="59C53830" w14:textId="77777777" w:rsidR="00484486" w:rsidRDefault="00484486">
      <w:pPr>
        <w:pStyle w:val="Corpsdetexte"/>
        <w:spacing w:before="10"/>
        <w:rPr>
          <w:sz w:val="20"/>
        </w:rPr>
      </w:pPr>
    </w:p>
    <w:p w14:paraId="7E0971F6" w14:textId="77777777" w:rsidR="00484486" w:rsidRDefault="00967E7C">
      <w:pPr>
        <w:pStyle w:val="Paragraphedeliste"/>
        <w:numPr>
          <w:ilvl w:val="0"/>
          <w:numId w:val="72"/>
        </w:numPr>
        <w:tabs>
          <w:tab w:val="left" w:pos="747"/>
        </w:tabs>
        <w:ind w:right="219"/>
        <w:jc w:val="both"/>
        <w:rPr>
          <w:sz w:val="24"/>
        </w:rPr>
      </w:pPr>
      <w:r>
        <w:rPr>
          <w:sz w:val="24"/>
        </w:rPr>
        <w:t xml:space="preserve">Une aire privée contiguë à chacun des bâtiments principaux, d’une profondeur de 4 mètres dans une </w:t>
      </w:r>
      <w:r>
        <w:rPr>
          <w:sz w:val="24"/>
        </w:rPr>
        <w:t>cour donnant sur un mur d’une pièce habitable, doit être laissée libre de tout trottoir, allée de circulation et case de</w:t>
      </w:r>
      <w:r>
        <w:rPr>
          <w:spacing w:val="-5"/>
          <w:sz w:val="24"/>
        </w:rPr>
        <w:t xml:space="preserve"> </w:t>
      </w:r>
      <w:r>
        <w:rPr>
          <w:sz w:val="24"/>
        </w:rPr>
        <w:t>stationnement;</w:t>
      </w:r>
    </w:p>
    <w:p w14:paraId="4B65D31E" w14:textId="77777777" w:rsidR="00484486" w:rsidRDefault="00484486">
      <w:pPr>
        <w:pStyle w:val="Corpsdetexte"/>
        <w:spacing w:before="10"/>
        <w:rPr>
          <w:sz w:val="20"/>
        </w:rPr>
      </w:pPr>
    </w:p>
    <w:p w14:paraId="1C60FD58" w14:textId="77777777" w:rsidR="00484486" w:rsidRDefault="00967E7C">
      <w:pPr>
        <w:pStyle w:val="Paragraphedeliste"/>
        <w:numPr>
          <w:ilvl w:val="0"/>
          <w:numId w:val="72"/>
        </w:numPr>
        <w:tabs>
          <w:tab w:val="left" w:pos="747"/>
        </w:tabs>
        <w:ind w:right="217"/>
        <w:jc w:val="both"/>
        <w:rPr>
          <w:sz w:val="24"/>
        </w:rPr>
      </w:pPr>
      <w:r>
        <w:rPr>
          <w:sz w:val="24"/>
        </w:rPr>
        <w:t>Un lieu de dépôt pour la collecte des déchets et des matières recyclables doit être aménagé sur l’emplacement. La surfa</w:t>
      </w:r>
      <w:r>
        <w:rPr>
          <w:sz w:val="24"/>
        </w:rPr>
        <w:t xml:space="preserve">ce réservée à cet effet doit être facilement accessible pour les véhicules effectuant la cueillette. Si la surface est située en </w:t>
      </w:r>
      <w:proofErr w:type="gramStart"/>
      <w:r>
        <w:rPr>
          <w:sz w:val="24"/>
        </w:rPr>
        <w:t>cour</w:t>
      </w:r>
      <w:proofErr w:type="gramEnd"/>
      <w:r>
        <w:rPr>
          <w:sz w:val="24"/>
        </w:rPr>
        <w:t xml:space="preserve"> avant, elle doit être dissimulée à l’aide d’un aménagement</w:t>
      </w:r>
      <w:r>
        <w:rPr>
          <w:spacing w:val="-2"/>
          <w:sz w:val="24"/>
        </w:rPr>
        <w:t xml:space="preserve"> </w:t>
      </w:r>
      <w:r>
        <w:rPr>
          <w:sz w:val="24"/>
        </w:rPr>
        <w:t>paysager;</w:t>
      </w:r>
    </w:p>
    <w:p w14:paraId="4FE3CB78" w14:textId="77777777" w:rsidR="00484486" w:rsidRDefault="00484486">
      <w:pPr>
        <w:pStyle w:val="Corpsdetexte"/>
        <w:spacing w:before="10"/>
        <w:rPr>
          <w:sz w:val="20"/>
        </w:rPr>
      </w:pPr>
    </w:p>
    <w:p w14:paraId="7101A4C4" w14:textId="77777777" w:rsidR="00484486" w:rsidRDefault="00967E7C">
      <w:pPr>
        <w:pStyle w:val="Paragraphedeliste"/>
        <w:numPr>
          <w:ilvl w:val="0"/>
          <w:numId w:val="72"/>
        </w:numPr>
        <w:tabs>
          <w:tab w:val="left" w:pos="747"/>
        </w:tabs>
        <w:ind w:right="218"/>
        <w:jc w:val="both"/>
        <w:rPr>
          <w:sz w:val="24"/>
        </w:rPr>
      </w:pPr>
      <w:r>
        <w:rPr>
          <w:sz w:val="24"/>
        </w:rPr>
        <w:t>Le type de revêtement extérieur et architectural doi</w:t>
      </w:r>
      <w:r>
        <w:rPr>
          <w:sz w:val="24"/>
        </w:rPr>
        <w:t>t s’harmoniser entre les</w:t>
      </w:r>
      <w:r>
        <w:rPr>
          <w:spacing w:val="38"/>
          <w:sz w:val="24"/>
        </w:rPr>
        <w:t xml:space="preserve"> </w:t>
      </w:r>
      <w:r>
        <w:rPr>
          <w:sz w:val="24"/>
        </w:rPr>
        <w:t>différents bâtiments;</w:t>
      </w:r>
    </w:p>
    <w:p w14:paraId="671ADBCD" w14:textId="77777777" w:rsidR="00484486" w:rsidRDefault="00484486">
      <w:pPr>
        <w:pStyle w:val="Corpsdetexte"/>
        <w:spacing w:before="10"/>
        <w:rPr>
          <w:sz w:val="20"/>
        </w:rPr>
      </w:pPr>
    </w:p>
    <w:p w14:paraId="0C6F3732" w14:textId="77777777" w:rsidR="00484486" w:rsidRDefault="00967E7C">
      <w:pPr>
        <w:pStyle w:val="Paragraphedeliste"/>
        <w:numPr>
          <w:ilvl w:val="0"/>
          <w:numId w:val="72"/>
        </w:numPr>
        <w:tabs>
          <w:tab w:val="left" w:pos="746"/>
          <w:tab w:val="left" w:pos="747"/>
        </w:tabs>
        <w:rPr>
          <w:sz w:val="24"/>
        </w:rPr>
      </w:pPr>
      <w:r>
        <w:rPr>
          <w:sz w:val="24"/>
        </w:rPr>
        <w:t>Les cours latérales et arrière doivent être agrémentées de végétaux, dont un minimum d’un</w:t>
      </w:r>
    </w:p>
    <w:p w14:paraId="21A525F9" w14:textId="77777777" w:rsidR="00484486" w:rsidRDefault="00967E7C">
      <w:pPr>
        <w:pStyle w:val="Corpsdetexte"/>
        <w:ind w:left="746"/>
      </w:pPr>
      <w:r>
        <w:t>(1) arbre par bâtiment principal.</w:t>
      </w:r>
    </w:p>
    <w:p w14:paraId="57AE8CC2" w14:textId="77777777" w:rsidR="00484486" w:rsidRDefault="00484486">
      <w:pPr>
        <w:sectPr w:rsidR="00484486">
          <w:pgSz w:w="12240" w:h="15840"/>
          <w:pgMar w:top="1340" w:right="1220" w:bottom="1440" w:left="1260" w:header="729" w:footer="1251" w:gutter="0"/>
          <w:cols w:space="720"/>
        </w:sectPr>
      </w:pPr>
    </w:p>
    <w:p w14:paraId="5E5ADD5E" w14:textId="77777777" w:rsidR="00484486" w:rsidRDefault="00484486">
      <w:pPr>
        <w:pStyle w:val="Corpsdetexte"/>
        <w:spacing w:before="7"/>
        <w:rPr>
          <w:sz w:val="20"/>
        </w:rPr>
      </w:pPr>
    </w:p>
    <w:p w14:paraId="5EEB58C1" w14:textId="77777777" w:rsidR="00484486" w:rsidRDefault="00967E7C">
      <w:pPr>
        <w:pStyle w:val="Titre4"/>
        <w:tabs>
          <w:tab w:val="left" w:pos="2447"/>
        </w:tabs>
        <w:ind w:left="180"/>
        <w:jc w:val="both"/>
      </w:pPr>
      <w:bookmarkStart w:id="128" w:name="CHAPITRE_4_DISPOSITIONS_S’APPLIQUANT_À_T"/>
      <w:bookmarkStart w:id="129" w:name="_bookmark64"/>
      <w:bookmarkEnd w:id="128"/>
      <w:bookmarkEnd w:id="129"/>
      <w:r>
        <w:t>CHAPITRE</w:t>
      </w:r>
      <w:r>
        <w:rPr>
          <w:spacing w:val="-2"/>
        </w:rPr>
        <w:t xml:space="preserve"> </w:t>
      </w:r>
      <w:r>
        <w:t>4</w:t>
      </w:r>
      <w:r>
        <w:tab/>
        <w:t>DISPOSITIONS S’APPLIQUANT À TOUTES LES</w:t>
      </w:r>
      <w:r>
        <w:rPr>
          <w:spacing w:val="-7"/>
        </w:rPr>
        <w:t xml:space="preserve"> </w:t>
      </w:r>
      <w:r>
        <w:t>ZONES</w:t>
      </w:r>
    </w:p>
    <w:p w14:paraId="05B8DCC0" w14:textId="77777777" w:rsidR="00484486" w:rsidRDefault="00484486">
      <w:pPr>
        <w:pStyle w:val="Corpsdetexte"/>
        <w:spacing w:before="1"/>
        <w:rPr>
          <w:b/>
          <w:sz w:val="36"/>
        </w:rPr>
      </w:pPr>
    </w:p>
    <w:p w14:paraId="1FF97629" w14:textId="77777777" w:rsidR="00484486" w:rsidRDefault="00967E7C">
      <w:pPr>
        <w:pStyle w:val="Paragraphedeliste"/>
        <w:numPr>
          <w:ilvl w:val="1"/>
          <w:numId w:val="71"/>
        </w:numPr>
        <w:tabs>
          <w:tab w:val="left" w:pos="1312"/>
          <w:tab w:val="left" w:pos="1313"/>
        </w:tabs>
        <w:rPr>
          <w:sz w:val="24"/>
        </w:rPr>
      </w:pPr>
      <w:bookmarkStart w:id="130" w:name="4.1_CONSTRUCTIONS_ET_USAGES_ACCESSOIRES_"/>
      <w:bookmarkStart w:id="131" w:name="_bookmark65"/>
      <w:bookmarkEnd w:id="130"/>
      <w:bookmarkEnd w:id="131"/>
      <w:r>
        <w:rPr>
          <w:sz w:val="24"/>
          <w:u w:val="single"/>
        </w:rPr>
        <w:t>CONSTRUCTIONS ET USAGES ACCESSOIRES OU</w:t>
      </w:r>
      <w:r>
        <w:rPr>
          <w:spacing w:val="-11"/>
          <w:sz w:val="24"/>
          <w:u w:val="single"/>
        </w:rPr>
        <w:t xml:space="preserve"> </w:t>
      </w:r>
      <w:r>
        <w:rPr>
          <w:sz w:val="24"/>
          <w:u w:val="single"/>
        </w:rPr>
        <w:t>COMPLÉMENTAIRES</w:t>
      </w:r>
    </w:p>
    <w:p w14:paraId="12D054B5" w14:textId="5BDEA021" w:rsidR="00484486" w:rsidRDefault="007F7824" w:rsidP="007F7824">
      <w:pPr>
        <w:pStyle w:val="Corpsdetexte"/>
        <w:spacing w:before="6"/>
        <w:ind w:left="592" w:firstLine="720"/>
        <w:rPr>
          <w:i/>
          <w:iCs/>
          <w:sz w:val="18"/>
        </w:rPr>
      </w:pPr>
      <w:r w:rsidRPr="00491931">
        <w:rPr>
          <w:i/>
          <w:iCs/>
          <w:sz w:val="18"/>
        </w:rPr>
        <w:t>[Règ. 482-2012, le 20-06-2012]</w:t>
      </w:r>
    </w:p>
    <w:p w14:paraId="72C7F4A6" w14:textId="77777777" w:rsidR="007F7824" w:rsidRDefault="007F7824">
      <w:pPr>
        <w:pStyle w:val="Corpsdetexte"/>
        <w:spacing w:before="6"/>
        <w:rPr>
          <w:sz w:val="20"/>
        </w:rPr>
      </w:pPr>
    </w:p>
    <w:p w14:paraId="5D4E538F" w14:textId="77777777" w:rsidR="00484486" w:rsidRDefault="00967E7C">
      <w:pPr>
        <w:pStyle w:val="Corpsdetexte"/>
        <w:ind w:left="180" w:right="215"/>
        <w:jc w:val="both"/>
      </w:pPr>
      <w:r>
        <w:t>Il doit y avoir un usage principal d'un terrain ou d'un bâtiment pour que soit permis une construction ou un usage accessoire ou complémentaire. Les constructions et les</w:t>
      </w:r>
      <w:r>
        <w:t xml:space="preserve"> usages accessoires ou complémentaires doivent être implantés sur le même terrain que celui du bâtiment ou de l’usage principal.</w:t>
      </w:r>
    </w:p>
    <w:p w14:paraId="20E86A72" w14:textId="77777777" w:rsidR="00484486" w:rsidRDefault="00484486">
      <w:pPr>
        <w:pStyle w:val="Corpsdetexte"/>
        <w:spacing w:before="10"/>
        <w:rPr>
          <w:sz w:val="20"/>
        </w:rPr>
      </w:pPr>
    </w:p>
    <w:p w14:paraId="0F48548F" w14:textId="77777777" w:rsidR="00484486" w:rsidRDefault="00967E7C">
      <w:pPr>
        <w:pStyle w:val="Corpsdetexte"/>
        <w:ind w:left="180" w:right="217"/>
        <w:jc w:val="both"/>
      </w:pPr>
      <w:r>
        <w:t>L'usage accessoire ou complémentaire d'un terrain ou d'un bâtiment nécessite l'obtention d'un permis ou d'un certificat à moin</w:t>
      </w:r>
      <w:r>
        <w:t>s que la demande n'ait été faite en même temps que la demande de permis pour l'usage</w:t>
      </w:r>
      <w:r>
        <w:rPr>
          <w:spacing w:val="-4"/>
        </w:rPr>
        <w:t xml:space="preserve"> </w:t>
      </w:r>
      <w:r>
        <w:t>principal.</w:t>
      </w:r>
    </w:p>
    <w:p w14:paraId="64E0ADD1" w14:textId="77777777" w:rsidR="00484486" w:rsidRDefault="00484486">
      <w:pPr>
        <w:pStyle w:val="Corpsdetexte"/>
        <w:spacing w:before="10"/>
        <w:rPr>
          <w:sz w:val="20"/>
        </w:rPr>
      </w:pPr>
    </w:p>
    <w:p w14:paraId="1A7909CA" w14:textId="77777777" w:rsidR="00484486" w:rsidRDefault="00967E7C">
      <w:pPr>
        <w:pStyle w:val="Corpsdetexte"/>
        <w:ind w:left="180" w:right="217"/>
        <w:jc w:val="both"/>
      </w:pPr>
      <w:r>
        <w:t>Aux fins de l’application du présent article, dans une zone de type « villégiature V » et dans l’îlot déstructuré # 2, des terrains appartenant à un même propr</w:t>
      </w:r>
      <w:r>
        <w:t>iétaire sont réputés ne former qu’un seul terrain lorsqu’ils sont séparés par une voie de circulation, dans la mesure où un seul usage principal y est exercé. Toutes les marges de recul doivent par ailleurs être respectées et ce, sur chacune des parties de</w:t>
      </w:r>
      <w:r>
        <w:t xml:space="preserve"> ce</w:t>
      </w:r>
      <w:r>
        <w:rPr>
          <w:spacing w:val="-2"/>
        </w:rPr>
        <w:t xml:space="preserve"> </w:t>
      </w:r>
      <w:r>
        <w:t>terrain.</w:t>
      </w:r>
    </w:p>
    <w:p w14:paraId="30793C36" w14:textId="77777777" w:rsidR="00484486" w:rsidRDefault="00484486">
      <w:pPr>
        <w:pStyle w:val="Corpsdetexte"/>
        <w:spacing w:before="10"/>
        <w:rPr>
          <w:sz w:val="34"/>
        </w:rPr>
      </w:pPr>
    </w:p>
    <w:p w14:paraId="3607B571" w14:textId="77777777" w:rsidR="00484486" w:rsidRDefault="00967E7C">
      <w:pPr>
        <w:pStyle w:val="Paragraphedeliste"/>
        <w:numPr>
          <w:ilvl w:val="1"/>
          <w:numId w:val="71"/>
        </w:numPr>
        <w:tabs>
          <w:tab w:val="left" w:pos="1312"/>
          <w:tab w:val="left" w:pos="1313"/>
        </w:tabs>
        <w:rPr>
          <w:sz w:val="24"/>
        </w:rPr>
      </w:pPr>
      <w:bookmarkStart w:id="132" w:name="4.2_CONSTRUCTIONS_ET_USAGES_PERMIS_DANS_"/>
      <w:bookmarkStart w:id="133" w:name="_bookmark66"/>
      <w:bookmarkEnd w:id="132"/>
      <w:bookmarkEnd w:id="133"/>
      <w:r>
        <w:rPr>
          <w:sz w:val="24"/>
          <w:u w:val="single"/>
        </w:rPr>
        <w:t xml:space="preserve">CONSTRUCTIONS ET USAGES PERMIS DANS </w:t>
      </w:r>
      <w:r>
        <w:rPr>
          <w:spacing w:val="-3"/>
          <w:sz w:val="24"/>
          <w:u w:val="single"/>
        </w:rPr>
        <w:t xml:space="preserve">LES </w:t>
      </w:r>
      <w:r>
        <w:rPr>
          <w:sz w:val="24"/>
          <w:u w:val="single"/>
        </w:rPr>
        <w:t>COURS</w:t>
      </w:r>
      <w:r>
        <w:rPr>
          <w:spacing w:val="1"/>
          <w:sz w:val="24"/>
          <w:u w:val="single"/>
        </w:rPr>
        <w:t xml:space="preserve"> </w:t>
      </w:r>
      <w:r>
        <w:rPr>
          <w:sz w:val="24"/>
          <w:u w:val="single"/>
        </w:rPr>
        <w:t>AVANT</w:t>
      </w:r>
    </w:p>
    <w:p w14:paraId="04A46C71" w14:textId="77777777" w:rsidR="00484486" w:rsidRDefault="00484486">
      <w:pPr>
        <w:pStyle w:val="Corpsdetexte"/>
        <w:spacing w:before="6"/>
        <w:rPr>
          <w:sz w:val="20"/>
        </w:rPr>
      </w:pPr>
    </w:p>
    <w:p w14:paraId="32E0D131" w14:textId="77777777" w:rsidR="00484486" w:rsidRDefault="00967E7C">
      <w:pPr>
        <w:pStyle w:val="Corpsdetexte"/>
        <w:ind w:left="180" w:right="217"/>
        <w:jc w:val="both"/>
      </w:pPr>
      <w:r>
        <w:t>Dans l'espace compris entre la façade d’un bâtiment et la ligne de rue, seuls sont permis les constructions et les usages suivants:</w:t>
      </w:r>
    </w:p>
    <w:p w14:paraId="75C609BB" w14:textId="77777777" w:rsidR="00484486" w:rsidRDefault="00484486">
      <w:pPr>
        <w:pStyle w:val="Corpsdetexte"/>
        <w:spacing w:before="10"/>
        <w:rPr>
          <w:sz w:val="20"/>
        </w:rPr>
      </w:pPr>
    </w:p>
    <w:p w14:paraId="49704F55" w14:textId="77777777" w:rsidR="00484486" w:rsidRDefault="00967E7C">
      <w:pPr>
        <w:pStyle w:val="Paragraphedeliste"/>
        <w:numPr>
          <w:ilvl w:val="0"/>
          <w:numId w:val="70"/>
        </w:numPr>
        <w:tabs>
          <w:tab w:val="left" w:pos="746"/>
          <w:tab w:val="left" w:pos="747"/>
        </w:tabs>
        <w:rPr>
          <w:sz w:val="24"/>
        </w:rPr>
      </w:pPr>
      <w:r>
        <w:rPr>
          <w:sz w:val="24"/>
        </w:rPr>
        <w:t>Les trottoirs, allées,</w:t>
      </w:r>
      <w:r>
        <w:rPr>
          <w:spacing w:val="-1"/>
          <w:sz w:val="24"/>
        </w:rPr>
        <w:t xml:space="preserve"> </w:t>
      </w:r>
      <w:r>
        <w:rPr>
          <w:sz w:val="24"/>
        </w:rPr>
        <w:t>stationnements;</w:t>
      </w:r>
    </w:p>
    <w:p w14:paraId="74A04837" w14:textId="77777777" w:rsidR="00484486" w:rsidRDefault="00484486">
      <w:pPr>
        <w:pStyle w:val="Corpsdetexte"/>
        <w:spacing w:before="10"/>
        <w:rPr>
          <w:sz w:val="20"/>
        </w:rPr>
      </w:pPr>
    </w:p>
    <w:p w14:paraId="43FF6C1A" w14:textId="77777777" w:rsidR="00484486" w:rsidRDefault="00967E7C">
      <w:pPr>
        <w:pStyle w:val="Paragraphedeliste"/>
        <w:numPr>
          <w:ilvl w:val="0"/>
          <w:numId w:val="70"/>
        </w:numPr>
        <w:tabs>
          <w:tab w:val="left" w:pos="746"/>
          <w:tab w:val="left" w:pos="747"/>
        </w:tabs>
        <w:rPr>
          <w:sz w:val="24"/>
        </w:rPr>
      </w:pPr>
      <w:r>
        <w:rPr>
          <w:sz w:val="24"/>
        </w:rPr>
        <w:t xml:space="preserve">Les </w:t>
      </w:r>
      <w:r>
        <w:rPr>
          <w:sz w:val="24"/>
        </w:rPr>
        <w:t>plantations, clôtures, murets à au moins 2 mètres de la ligne de rue</w:t>
      </w:r>
      <w:r>
        <w:rPr>
          <w:spacing w:val="-9"/>
          <w:sz w:val="24"/>
        </w:rPr>
        <w:t xml:space="preserve"> </w:t>
      </w:r>
      <w:r>
        <w:rPr>
          <w:sz w:val="24"/>
        </w:rPr>
        <w:t>;</w:t>
      </w:r>
    </w:p>
    <w:p w14:paraId="38E300AE" w14:textId="77777777" w:rsidR="00484486" w:rsidRDefault="00484486">
      <w:pPr>
        <w:pStyle w:val="Corpsdetexte"/>
        <w:spacing w:before="10"/>
        <w:rPr>
          <w:sz w:val="20"/>
        </w:rPr>
      </w:pPr>
    </w:p>
    <w:p w14:paraId="779DE7E0" w14:textId="05AC56A7" w:rsidR="00484486" w:rsidRDefault="00967E7C">
      <w:pPr>
        <w:pStyle w:val="Paragraphedeliste"/>
        <w:numPr>
          <w:ilvl w:val="0"/>
          <w:numId w:val="70"/>
        </w:numPr>
        <w:tabs>
          <w:tab w:val="left" w:pos="747"/>
        </w:tabs>
        <w:ind w:right="217"/>
        <w:jc w:val="both"/>
        <w:rPr>
          <w:sz w:val="24"/>
        </w:rPr>
      </w:pPr>
      <w:r>
        <w:rPr>
          <w:sz w:val="24"/>
        </w:rPr>
        <w:t>Un garage privé et un abri d’auto contigu au bâtiment principal sont autorisés comme usages complémentaires à un usage résidentiel aux conditions suivantes</w:t>
      </w:r>
      <w:r>
        <w:rPr>
          <w:spacing w:val="-2"/>
          <w:sz w:val="24"/>
        </w:rPr>
        <w:t xml:space="preserve"> </w:t>
      </w:r>
      <w:r>
        <w:rPr>
          <w:sz w:val="24"/>
        </w:rPr>
        <w:t>:</w:t>
      </w:r>
      <w:r w:rsidR="00281B1E" w:rsidRPr="00281B1E">
        <w:rPr>
          <w:sz w:val="18"/>
        </w:rPr>
        <w:t xml:space="preserve"> </w:t>
      </w:r>
      <w:r w:rsidR="00281B1E" w:rsidRPr="00041322">
        <w:rPr>
          <w:i/>
          <w:iCs/>
          <w:sz w:val="18"/>
        </w:rPr>
        <w:t>[Règ. 447/01-2006, le 13-05-2008]</w:t>
      </w:r>
    </w:p>
    <w:p w14:paraId="7FD58650" w14:textId="77777777" w:rsidR="00484486" w:rsidRDefault="00484486">
      <w:pPr>
        <w:pStyle w:val="Corpsdetexte"/>
        <w:spacing w:before="8"/>
        <w:rPr>
          <w:sz w:val="21"/>
        </w:rPr>
      </w:pPr>
    </w:p>
    <w:p w14:paraId="3D8EBAB3" w14:textId="77777777" w:rsidR="00484486" w:rsidRPr="00ED23D9" w:rsidRDefault="00967E7C">
      <w:pPr>
        <w:pStyle w:val="Paragraphedeliste"/>
        <w:numPr>
          <w:ilvl w:val="1"/>
          <w:numId w:val="70"/>
        </w:numPr>
        <w:tabs>
          <w:tab w:val="left" w:pos="1312"/>
          <w:tab w:val="left" w:pos="1313"/>
        </w:tabs>
        <w:spacing w:line="230" w:lineRule="auto"/>
        <w:ind w:right="220"/>
        <w:rPr>
          <w:sz w:val="24"/>
        </w:rPr>
      </w:pPr>
      <w:proofErr w:type="gramStart"/>
      <w:r>
        <w:rPr>
          <w:sz w:val="24"/>
        </w:rPr>
        <w:t>superficie</w:t>
      </w:r>
      <w:proofErr w:type="gramEnd"/>
      <w:r>
        <w:rPr>
          <w:sz w:val="24"/>
        </w:rPr>
        <w:t xml:space="preserve"> maximale autorisée pour chacune des constructions : 80% de la superficie </w:t>
      </w:r>
      <w:r w:rsidRPr="00ED23D9">
        <w:rPr>
          <w:sz w:val="24"/>
        </w:rPr>
        <w:t>au sol du bâtiment</w:t>
      </w:r>
      <w:r w:rsidRPr="00ED23D9">
        <w:rPr>
          <w:spacing w:val="-1"/>
          <w:sz w:val="24"/>
        </w:rPr>
        <w:t xml:space="preserve"> </w:t>
      </w:r>
      <w:r w:rsidRPr="00ED23D9">
        <w:rPr>
          <w:sz w:val="24"/>
        </w:rPr>
        <w:t>principal;</w:t>
      </w:r>
    </w:p>
    <w:p w14:paraId="279D46D0" w14:textId="77777777" w:rsidR="00484486" w:rsidRPr="00ED23D9" w:rsidRDefault="00967E7C">
      <w:pPr>
        <w:pStyle w:val="Paragraphedeliste"/>
        <w:numPr>
          <w:ilvl w:val="1"/>
          <w:numId w:val="70"/>
        </w:numPr>
        <w:tabs>
          <w:tab w:val="left" w:pos="1312"/>
          <w:tab w:val="left" w:pos="1313"/>
        </w:tabs>
        <w:spacing w:before="2" w:line="287" w:lineRule="exact"/>
        <w:rPr>
          <w:sz w:val="24"/>
        </w:rPr>
      </w:pPr>
      <w:proofErr w:type="gramStart"/>
      <w:r w:rsidRPr="00ED23D9">
        <w:rPr>
          <w:sz w:val="24"/>
        </w:rPr>
        <w:t>hauteur</w:t>
      </w:r>
      <w:proofErr w:type="gramEnd"/>
      <w:r w:rsidRPr="00ED23D9">
        <w:rPr>
          <w:sz w:val="24"/>
        </w:rPr>
        <w:t xml:space="preserve"> maximale : celle du bâtiment</w:t>
      </w:r>
      <w:r w:rsidRPr="00ED23D9">
        <w:rPr>
          <w:spacing w:val="-2"/>
          <w:sz w:val="24"/>
        </w:rPr>
        <w:t xml:space="preserve"> </w:t>
      </w:r>
      <w:r w:rsidRPr="00ED23D9">
        <w:rPr>
          <w:sz w:val="24"/>
        </w:rPr>
        <w:t>principal;</w:t>
      </w:r>
    </w:p>
    <w:p w14:paraId="57B24E9C" w14:textId="77777777" w:rsidR="00484486" w:rsidRPr="00ED23D9" w:rsidRDefault="00967E7C">
      <w:pPr>
        <w:pStyle w:val="Paragraphedeliste"/>
        <w:numPr>
          <w:ilvl w:val="1"/>
          <w:numId w:val="70"/>
        </w:numPr>
        <w:tabs>
          <w:tab w:val="left" w:pos="1312"/>
          <w:tab w:val="left" w:pos="1313"/>
        </w:tabs>
        <w:spacing w:line="283" w:lineRule="exact"/>
        <w:rPr>
          <w:sz w:val="24"/>
        </w:rPr>
      </w:pPr>
      <w:proofErr w:type="gramStart"/>
      <w:r w:rsidRPr="00ED23D9">
        <w:rPr>
          <w:sz w:val="24"/>
        </w:rPr>
        <w:t>normes</w:t>
      </w:r>
      <w:proofErr w:type="gramEnd"/>
      <w:r w:rsidRPr="00ED23D9">
        <w:rPr>
          <w:sz w:val="24"/>
        </w:rPr>
        <w:t xml:space="preserve"> d’implantation</w:t>
      </w:r>
      <w:r w:rsidRPr="00ED23D9">
        <w:rPr>
          <w:spacing w:val="-1"/>
          <w:sz w:val="24"/>
        </w:rPr>
        <w:t xml:space="preserve"> </w:t>
      </w:r>
      <w:r w:rsidRPr="00ED23D9">
        <w:rPr>
          <w:sz w:val="24"/>
        </w:rPr>
        <w:t>:</w:t>
      </w:r>
    </w:p>
    <w:p w14:paraId="6E7EA796" w14:textId="77777777" w:rsidR="00484486" w:rsidRPr="00ED23D9" w:rsidRDefault="00967E7C">
      <w:pPr>
        <w:pStyle w:val="Paragraphedeliste"/>
        <w:numPr>
          <w:ilvl w:val="2"/>
          <w:numId w:val="70"/>
        </w:numPr>
        <w:tabs>
          <w:tab w:val="left" w:pos="1881"/>
          <w:tab w:val="left" w:pos="1882"/>
        </w:tabs>
        <w:spacing w:line="284" w:lineRule="exact"/>
        <w:ind w:hanging="570"/>
        <w:rPr>
          <w:sz w:val="24"/>
        </w:rPr>
      </w:pPr>
      <w:proofErr w:type="gramStart"/>
      <w:r w:rsidRPr="00ED23D9">
        <w:rPr>
          <w:sz w:val="24"/>
        </w:rPr>
        <w:t>marge</w:t>
      </w:r>
      <w:proofErr w:type="gramEnd"/>
      <w:r w:rsidRPr="00ED23D9">
        <w:rPr>
          <w:sz w:val="24"/>
        </w:rPr>
        <w:t xml:space="preserve"> avant : celle du bâtiment</w:t>
      </w:r>
      <w:r w:rsidRPr="00ED23D9">
        <w:rPr>
          <w:spacing w:val="-3"/>
          <w:sz w:val="24"/>
        </w:rPr>
        <w:t xml:space="preserve"> </w:t>
      </w:r>
      <w:r w:rsidRPr="00ED23D9">
        <w:rPr>
          <w:sz w:val="24"/>
        </w:rPr>
        <w:t>principal;</w:t>
      </w:r>
    </w:p>
    <w:p w14:paraId="0BF01B6F" w14:textId="77777777" w:rsidR="00484486" w:rsidRPr="00ED23D9" w:rsidRDefault="00967E7C">
      <w:pPr>
        <w:pStyle w:val="Paragraphedeliste"/>
        <w:numPr>
          <w:ilvl w:val="2"/>
          <w:numId w:val="70"/>
        </w:numPr>
        <w:tabs>
          <w:tab w:val="left" w:pos="1881"/>
          <w:tab w:val="left" w:pos="1882"/>
        </w:tabs>
        <w:spacing w:line="287" w:lineRule="exact"/>
        <w:ind w:hanging="570"/>
        <w:rPr>
          <w:sz w:val="24"/>
        </w:rPr>
      </w:pPr>
      <w:proofErr w:type="gramStart"/>
      <w:r w:rsidRPr="00ED23D9">
        <w:rPr>
          <w:sz w:val="24"/>
        </w:rPr>
        <w:t>marges</w:t>
      </w:r>
      <w:proofErr w:type="gramEnd"/>
      <w:r w:rsidRPr="00ED23D9">
        <w:rPr>
          <w:sz w:val="24"/>
        </w:rPr>
        <w:t xml:space="preserve"> latérales et arrière minimales : 1 mètre, 1,5 mètre si</w:t>
      </w:r>
      <w:r w:rsidRPr="00ED23D9">
        <w:rPr>
          <w:spacing w:val="-8"/>
          <w:sz w:val="24"/>
        </w:rPr>
        <w:t xml:space="preserve"> </w:t>
      </w:r>
      <w:r w:rsidRPr="00ED23D9">
        <w:rPr>
          <w:sz w:val="24"/>
        </w:rPr>
        <w:t>ouverture;</w:t>
      </w:r>
    </w:p>
    <w:p w14:paraId="15592135" w14:textId="77777777" w:rsidR="00484486" w:rsidRDefault="00967E7C">
      <w:pPr>
        <w:pStyle w:val="Paragraphedeliste"/>
        <w:numPr>
          <w:ilvl w:val="0"/>
          <w:numId w:val="70"/>
        </w:numPr>
        <w:tabs>
          <w:tab w:val="left" w:pos="746"/>
          <w:tab w:val="left" w:pos="747"/>
        </w:tabs>
        <w:spacing w:before="224"/>
        <w:rPr>
          <w:sz w:val="24"/>
        </w:rPr>
      </w:pPr>
      <w:r>
        <w:rPr>
          <w:sz w:val="24"/>
        </w:rPr>
        <w:t>Un abri d'hiver pour véhicules de promenade selon les dispositions de l’article</w:t>
      </w:r>
      <w:r>
        <w:rPr>
          <w:spacing w:val="-10"/>
          <w:sz w:val="24"/>
        </w:rPr>
        <w:t xml:space="preserve"> </w:t>
      </w:r>
      <w:r>
        <w:rPr>
          <w:sz w:val="24"/>
        </w:rPr>
        <w:t>4.5;</w:t>
      </w:r>
    </w:p>
    <w:p w14:paraId="175BA45B" w14:textId="77777777" w:rsidR="00484486" w:rsidRDefault="00484486">
      <w:pPr>
        <w:pStyle w:val="Corpsdetexte"/>
        <w:spacing w:before="10"/>
        <w:rPr>
          <w:sz w:val="20"/>
        </w:rPr>
      </w:pPr>
    </w:p>
    <w:p w14:paraId="387C0CA9" w14:textId="56D9F7C8" w:rsidR="00900F9A" w:rsidRPr="00900F9A" w:rsidRDefault="00967E7C" w:rsidP="00900F9A">
      <w:pPr>
        <w:pStyle w:val="Paragraphedeliste"/>
        <w:numPr>
          <w:ilvl w:val="0"/>
          <w:numId w:val="70"/>
        </w:numPr>
        <w:tabs>
          <w:tab w:val="left" w:pos="747"/>
        </w:tabs>
        <w:ind w:right="219"/>
        <w:jc w:val="both"/>
        <w:rPr>
          <w:sz w:val="24"/>
        </w:rPr>
      </w:pPr>
      <w:r>
        <w:rPr>
          <w:sz w:val="24"/>
        </w:rPr>
        <w:t xml:space="preserve">Les marquises, auvents, perrons, galeries, balcons, porches, vérandas, avant toits et </w:t>
      </w:r>
      <w:r>
        <w:rPr>
          <w:sz w:val="24"/>
        </w:rPr>
        <w:t>escaliers extérieurs pourvu que l'empiétement n'excède pas 2 mètres dans la marge prescrite et à au moins 2 mètres de la ligne de</w:t>
      </w:r>
      <w:r>
        <w:rPr>
          <w:spacing w:val="-4"/>
          <w:sz w:val="24"/>
        </w:rPr>
        <w:t xml:space="preserve"> </w:t>
      </w:r>
      <w:r>
        <w:rPr>
          <w:sz w:val="24"/>
        </w:rPr>
        <w:t>terrain;</w:t>
      </w:r>
      <w:r w:rsidR="00900F9A">
        <w:rPr>
          <w:sz w:val="24"/>
        </w:rPr>
        <w:t xml:space="preserve"> </w:t>
      </w:r>
      <w:r w:rsidR="00900F9A" w:rsidRPr="00900F9A">
        <w:rPr>
          <w:i/>
          <w:iCs/>
          <w:sz w:val="18"/>
        </w:rPr>
        <w:t>[Règ. 515-2013, le 11-02-2014]</w:t>
      </w:r>
    </w:p>
    <w:p w14:paraId="2E7ACFA1" w14:textId="77777777" w:rsidR="00900F9A" w:rsidRDefault="00900F9A" w:rsidP="00900F9A">
      <w:pPr>
        <w:pStyle w:val="Paragraphedeliste"/>
        <w:tabs>
          <w:tab w:val="left" w:pos="747"/>
        </w:tabs>
        <w:ind w:left="746" w:right="219" w:firstLine="0"/>
        <w:rPr>
          <w:sz w:val="24"/>
        </w:rPr>
      </w:pPr>
    </w:p>
    <w:p w14:paraId="385311DF" w14:textId="77777777" w:rsidR="00484486" w:rsidRDefault="00484486">
      <w:pPr>
        <w:jc w:val="both"/>
        <w:rPr>
          <w:sz w:val="24"/>
        </w:rPr>
        <w:sectPr w:rsidR="00484486">
          <w:pgSz w:w="12240" w:h="15840"/>
          <w:pgMar w:top="1340" w:right="1220" w:bottom="1440" w:left="1260" w:header="729" w:footer="1251" w:gutter="0"/>
          <w:cols w:space="720"/>
        </w:sectPr>
      </w:pPr>
    </w:p>
    <w:p w14:paraId="65E17359" w14:textId="77777777" w:rsidR="00484486" w:rsidRDefault="00967E7C">
      <w:pPr>
        <w:pStyle w:val="Paragraphedeliste"/>
        <w:numPr>
          <w:ilvl w:val="0"/>
          <w:numId w:val="70"/>
        </w:numPr>
        <w:tabs>
          <w:tab w:val="left" w:pos="746"/>
          <w:tab w:val="left" w:pos="747"/>
        </w:tabs>
        <w:spacing w:before="80"/>
        <w:rPr>
          <w:sz w:val="24"/>
        </w:rPr>
      </w:pPr>
      <w:r>
        <w:rPr>
          <w:sz w:val="24"/>
        </w:rPr>
        <w:lastRenderedPageBreak/>
        <w:t>Les enseignes selon les dispositions de l’article</w:t>
      </w:r>
      <w:r>
        <w:rPr>
          <w:spacing w:val="-2"/>
          <w:sz w:val="24"/>
        </w:rPr>
        <w:t xml:space="preserve"> </w:t>
      </w:r>
      <w:r>
        <w:rPr>
          <w:sz w:val="24"/>
        </w:rPr>
        <w:t>4.11;</w:t>
      </w:r>
    </w:p>
    <w:p w14:paraId="15130749" w14:textId="77777777" w:rsidR="00484486" w:rsidRDefault="00484486">
      <w:pPr>
        <w:pStyle w:val="Corpsdetexte"/>
        <w:spacing w:before="9"/>
        <w:rPr>
          <w:sz w:val="20"/>
        </w:rPr>
      </w:pPr>
    </w:p>
    <w:p w14:paraId="160B28DB" w14:textId="77777777" w:rsidR="00484486" w:rsidRDefault="00967E7C">
      <w:pPr>
        <w:pStyle w:val="Paragraphedeliste"/>
        <w:numPr>
          <w:ilvl w:val="0"/>
          <w:numId w:val="70"/>
        </w:numPr>
        <w:tabs>
          <w:tab w:val="left" w:pos="747"/>
        </w:tabs>
        <w:spacing w:before="1"/>
        <w:ind w:right="217"/>
        <w:jc w:val="both"/>
        <w:rPr>
          <w:sz w:val="24"/>
        </w:rPr>
      </w:pPr>
      <w:r>
        <w:rPr>
          <w:sz w:val="24"/>
        </w:rPr>
        <w:t xml:space="preserve">Les </w:t>
      </w:r>
      <w:r>
        <w:rPr>
          <w:sz w:val="24"/>
        </w:rPr>
        <w:t>fenêtres en baie et les cheminées faisant corps avec le bâtiment pourvu que l'empiétement n'excède pas 1</w:t>
      </w:r>
      <w:r>
        <w:rPr>
          <w:spacing w:val="-2"/>
          <w:sz w:val="24"/>
        </w:rPr>
        <w:t xml:space="preserve"> </w:t>
      </w:r>
      <w:r>
        <w:rPr>
          <w:sz w:val="24"/>
        </w:rPr>
        <w:t>mètre;</w:t>
      </w:r>
    </w:p>
    <w:p w14:paraId="452B08EA" w14:textId="77777777" w:rsidR="00484486" w:rsidRDefault="00484486">
      <w:pPr>
        <w:pStyle w:val="Corpsdetexte"/>
        <w:spacing w:before="9"/>
        <w:rPr>
          <w:sz w:val="20"/>
        </w:rPr>
      </w:pPr>
    </w:p>
    <w:p w14:paraId="1F01CB0E" w14:textId="77777777" w:rsidR="00484486" w:rsidRDefault="00967E7C">
      <w:pPr>
        <w:pStyle w:val="Paragraphedeliste"/>
        <w:numPr>
          <w:ilvl w:val="0"/>
          <w:numId w:val="70"/>
        </w:numPr>
        <w:tabs>
          <w:tab w:val="left" w:pos="746"/>
          <w:tab w:val="left" w:pos="747"/>
        </w:tabs>
        <w:spacing w:before="1"/>
        <w:rPr>
          <w:sz w:val="24"/>
        </w:rPr>
      </w:pPr>
      <w:r>
        <w:rPr>
          <w:sz w:val="24"/>
        </w:rPr>
        <w:t>Les installations septiques et les</w:t>
      </w:r>
      <w:r>
        <w:rPr>
          <w:spacing w:val="-1"/>
          <w:sz w:val="24"/>
        </w:rPr>
        <w:t xml:space="preserve"> </w:t>
      </w:r>
      <w:r>
        <w:rPr>
          <w:sz w:val="24"/>
        </w:rPr>
        <w:t>puits;</w:t>
      </w:r>
    </w:p>
    <w:p w14:paraId="22D7ADF5" w14:textId="77777777" w:rsidR="00484486" w:rsidRDefault="00484486">
      <w:pPr>
        <w:pStyle w:val="Corpsdetexte"/>
        <w:spacing w:before="9"/>
        <w:rPr>
          <w:sz w:val="20"/>
        </w:rPr>
      </w:pPr>
    </w:p>
    <w:p w14:paraId="473949A0" w14:textId="77777777" w:rsidR="00484486" w:rsidRDefault="00967E7C">
      <w:pPr>
        <w:pStyle w:val="Paragraphedeliste"/>
        <w:numPr>
          <w:ilvl w:val="0"/>
          <w:numId w:val="70"/>
        </w:numPr>
        <w:tabs>
          <w:tab w:val="left" w:pos="747"/>
        </w:tabs>
        <w:spacing w:before="1"/>
        <w:ind w:right="220"/>
        <w:jc w:val="both"/>
        <w:rPr>
          <w:sz w:val="24"/>
        </w:rPr>
      </w:pPr>
      <w:r>
        <w:rPr>
          <w:sz w:val="24"/>
        </w:rPr>
        <w:t xml:space="preserve">L'entreposage dans la cour avant est interdit à l'exception de l'étalage régulier de la marchandise </w:t>
      </w:r>
      <w:r>
        <w:rPr>
          <w:sz w:val="24"/>
        </w:rPr>
        <w:t>en vente sur place. Une marge de recul minimale de 2 mètres de la ligne de terrain doit être respectée.</w:t>
      </w:r>
    </w:p>
    <w:p w14:paraId="7BCA4CBF" w14:textId="77777777" w:rsidR="00484486" w:rsidRDefault="00484486">
      <w:pPr>
        <w:pStyle w:val="Corpsdetexte"/>
        <w:rPr>
          <w:sz w:val="21"/>
        </w:rPr>
      </w:pPr>
    </w:p>
    <w:p w14:paraId="1AEF427C" w14:textId="77777777" w:rsidR="00484486" w:rsidRDefault="00967E7C">
      <w:pPr>
        <w:pStyle w:val="Paragraphedeliste"/>
        <w:numPr>
          <w:ilvl w:val="2"/>
          <w:numId w:val="71"/>
        </w:numPr>
        <w:tabs>
          <w:tab w:val="left" w:pos="1312"/>
          <w:tab w:val="left" w:pos="1313"/>
        </w:tabs>
        <w:spacing w:before="1"/>
        <w:rPr>
          <w:sz w:val="24"/>
        </w:rPr>
      </w:pPr>
      <w:bookmarkStart w:id="134" w:name="4.2.1_Dispositions_particulières_s’appli"/>
      <w:bookmarkStart w:id="135" w:name="_bookmark67"/>
      <w:bookmarkEnd w:id="134"/>
      <w:bookmarkEnd w:id="135"/>
      <w:r>
        <w:rPr>
          <w:sz w:val="24"/>
          <w:u w:val="single"/>
        </w:rPr>
        <w:t>Dispositions particulières s’appliquant aux cours avant des terrains</w:t>
      </w:r>
      <w:r>
        <w:rPr>
          <w:spacing w:val="-4"/>
          <w:sz w:val="24"/>
          <w:u w:val="single"/>
        </w:rPr>
        <w:t xml:space="preserve"> </w:t>
      </w:r>
      <w:r>
        <w:rPr>
          <w:sz w:val="24"/>
          <w:u w:val="single"/>
        </w:rPr>
        <w:t>riverains</w:t>
      </w:r>
    </w:p>
    <w:p w14:paraId="67D655B4" w14:textId="77777777" w:rsidR="00484486" w:rsidRDefault="00967E7C">
      <w:pPr>
        <w:spacing w:before="22"/>
        <w:ind w:left="1312"/>
        <w:rPr>
          <w:sz w:val="18"/>
        </w:rPr>
      </w:pPr>
      <w:r>
        <w:rPr>
          <w:sz w:val="18"/>
        </w:rPr>
        <w:t>[Règ. 447/05-2006, le 11 janvier 2011]</w:t>
      </w:r>
    </w:p>
    <w:p w14:paraId="24A2BF3F" w14:textId="77777777" w:rsidR="00484486" w:rsidRDefault="00484486">
      <w:pPr>
        <w:pStyle w:val="Corpsdetexte"/>
        <w:spacing w:before="6"/>
        <w:rPr>
          <w:sz w:val="20"/>
        </w:rPr>
      </w:pPr>
    </w:p>
    <w:p w14:paraId="128F9A19" w14:textId="77777777" w:rsidR="00484486" w:rsidRDefault="00967E7C">
      <w:pPr>
        <w:pStyle w:val="Corpsdetexte"/>
        <w:ind w:left="180" w:right="216"/>
        <w:jc w:val="both"/>
      </w:pPr>
      <w:r>
        <w:t>Dans le cas d’un terrain riverai</w:t>
      </w:r>
      <w:r>
        <w:t>n dont la cour avant est en bordure d’un lac, seuls les usages suivants sont autorisés : marquises, auvents, perrons, galeries, terrasses, balcons, porches, vérandas, avant toits, escaliers extérieurs, fenêtres en baie et cheminée faisant corps avec le bât</w:t>
      </w:r>
      <w:r>
        <w:t>iment principal pourvu qu’il n’y ait pas d’empiètement dans la rive. Un empiètement dans la rive sera accepté uniquement si toutes les conditions de l’article 7.1.1 du présent règlement sont respectées.</w:t>
      </w:r>
    </w:p>
    <w:p w14:paraId="2A176C21" w14:textId="77777777" w:rsidR="00484486" w:rsidRDefault="00484486">
      <w:pPr>
        <w:pStyle w:val="Corpsdetexte"/>
        <w:spacing w:before="10"/>
        <w:rPr>
          <w:sz w:val="34"/>
        </w:rPr>
      </w:pPr>
    </w:p>
    <w:p w14:paraId="5F9BE68F" w14:textId="77777777" w:rsidR="00484486" w:rsidRDefault="00967E7C">
      <w:pPr>
        <w:pStyle w:val="Paragraphedeliste"/>
        <w:numPr>
          <w:ilvl w:val="1"/>
          <w:numId w:val="71"/>
        </w:numPr>
        <w:tabs>
          <w:tab w:val="left" w:pos="1312"/>
          <w:tab w:val="left" w:pos="1313"/>
        </w:tabs>
        <w:rPr>
          <w:sz w:val="24"/>
        </w:rPr>
      </w:pPr>
      <w:bookmarkStart w:id="136" w:name="4.3_CONSTRUCTIONS_ET_USAGES_PERMIS_DANS_"/>
      <w:bookmarkStart w:id="137" w:name="_bookmark68"/>
      <w:bookmarkEnd w:id="136"/>
      <w:bookmarkEnd w:id="137"/>
      <w:r>
        <w:rPr>
          <w:sz w:val="24"/>
          <w:u w:val="single"/>
        </w:rPr>
        <w:t xml:space="preserve">CONSTRUCTIONS ET USAGES PERMIS DANS </w:t>
      </w:r>
      <w:r>
        <w:rPr>
          <w:spacing w:val="-3"/>
          <w:sz w:val="24"/>
          <w:u w:val="single"/>
        </w:rPr>
        <w:t xml:space="preserve">LES </w:t>
      </w:r>
      <w:r>
        <w:rPr>
          <w:sz w:val="24"/>
          <w:u w:val="single"/>
        </w:rPr>
        <w:t>COURS</w:t>
      </w:r>
      <w:r>
        <w:rPr>
          <w:spacing w:val="-2"/>
          <w:sz w:val="24"/>
          <w:u w:val="single"/>
        </w:rPr>
        <w:t xml:space="preserve"> </w:t>
      </w:r>
      <w:r>
        <w:rPr>
          <w:sz w:val="24"/>
          <w:u w:val="single"/>
        </w:rPr>
        <w:t>LATÉRA</w:t>
      </w:r>
      <w:r>
        <w:rPr>
          <w:sz w:val="24"/>
          <w:u w:val="single"/>
        </w:rPr>
        <w:t>LES</w:t>
      </w:r>
    </w:p>
    <w:p w14:paraId="7AE8DB1B" w14:textId="4C18C6AF" w:rsidR="00484486" w:rsidRDefault="00967E7C">
      <w:pPr>
        <w:spacing w:before="25"/>
        <w:ind w:left="1312"/>
        <w:rPr>
          <w:sz w:val="18"/>
        </w:rPr>
      </w:pPr>
      <w:r>
        <w:rPr>
          <w:sz w:val="18"/>
        </w:rPr>
        <w:t>Règ. 515-2013, le 11-02-2014]</w:t>
      </w:r>
    </w:p>
    <w:p w14:paraId="522A8EDF" w14:textId="77777777" w:rsidR="00484486" w:rsidRDefault="00484486">
      <w:pPr>
        <w:pStyle w:val="Corpsdetexte"/>
        <w:spacing w:before="6"/>
        <w:rPr>
          <w:sz w:val="20"/>
        </w:rPr>
      </w:pPr>
    </w:p>
    <w:p w14:paraId="45B7E8CA" w14:textId="77777777" w:rsidR="00484486" w:rsidRDefault="00967E7C">
      <w:pPr>
        <w:pStyle w:val="Corpsdetexte"/>
        <w:ind w:left="180"/>
        <w:jc w:val="both"/>
      </w:pPr>
      <w:r>
        <w:t>Sont permis dans les cours latérales:</w:t>
      </w:r>
    </w:p>
    <w:p w14:paraId="3B6A56D0" w14:textId="77777777" w:rsidR="00484486" w:rsidRDefault="00484486">
      <w:pPr>
        <w:pStyle w:val="Corpsdetexte"/>
        <w:spacing w:before="10"/>
        <w:rPr>
          <w:sz w:val="20"/>
        </w:rPr>
      </w:pPr>
    </w:p>
    <w:p w14:paraId="799143B3" w14:textId="77777777" w:rsidR="00484486" w:rsidRDefault="00967E7C">
      <w:pPr>
        <w:pStyle w:val="Paragraphedeliste"/>
        <w:numPr>
          <w:ilvl w:val="0"/>
          <w:numId w:val="69"/>
        </w:numPr>
        <w:tabs>
          <w:tab w:val="left" w:pos="747"/>
        </w:tabs>
        <w:ind w:right="218"/>
        <w:jc w:val="both"/>
        <w:rPr>
          <w:sz w:val="24"/>
        </w:rPr>
      </w:pPr>
      <w:r>
        <w:rPr>
          <w:sz w:val="24"/>
        </w:rPr>
        <w:t>Toutes les constructions et tous les usages permis dans les cours avant aux mêmes conditions;</w:t>
      </w:r>
    </w:p>
    <w:p w14:paraId="54DF1792" w14:textId="77777777" w:rsidR="00484486" w:rsidRDefault="00484486">
      <w:pPr>
        <w:pStyle w:val="Corpsdetexte"/>
        <w:spacing w:before="10"/>
        <w:rPr>
          <w:sz w:val="20"/>
        </w:rPr>
      </w:pPr>
    </w:p>
    <w:p w14:paraId="460D6019" w14:textId="0A2C8B5B" w:rsidR="0095085A" w:rsidRPr="0095085A" w:rsidRDefault="00967E7C" w:rsidP="0095085A">
      <w:pPr>
        <w:pStyle w:val="Corpsdetexte"/>
        <w:ind w:left="746" w:right="214"/>
        <w:jc w:val="both"/>
      </w:pPr>
      <w:r>
        <w:t xml:space="preserve">Cependant, les marquises, auvents, perrons, galeries, terrasses, balcons, porches, vérandas, avant toits, escaliers extérieurs, fenêtres en baie sont autorisés à une distance minimale </w:t>
      </w:r>
      <w:proofErr w:type="gramStart"/>
      <w:r>
        <w:t>de  2</w:t>
      </w:r>
      <w:proofErr w:type="gramEnd"/>
      <w:r>
        <w:t xml:space="preserve"> mètres d’une ligne de</w:t>
      </w:r>
      <w:r>
        <w:rPr>
          <w:spacing w:val="-4"/>
        </w:rPr>
        <w:t xml:space="preserve"> </w:t>
      </w:r>
      <w:r>
        <w:t>terrain.</w:t>
      </w:r>
      <w:r w:rsidR="0095085A">
        <w:t xml:space="preserve"> </w:t>
      </w:r>
      <w:r w:rsidR="0095085A" w:rsidRPr="00900F9A">
        <w:rPr>
          <w:i/>
          <w:iCs/>
          <w:sz w:val="18"/>
        </w:rPr>
        <w:t>[Règ. 515-2013, le 11-02-2014]</w:t>
      </w:r>
    </w:p>
    <w:p w14:paraId="21C8052B" w14:textId="77777777" w:rsidR="00484486" w:rsidRDefault="00484486">
      <w:pPr>
        <w:pStyle w:val="Corpsdetexte"/>
        <w:spacing w:before="10"/>
        <w:rPr>
          <w:sz w:val="20"/>
        </w:rPr>
      </w:pPr>
    </w:p>
    <w:p w14:paraId="117AF80C" w14:textId="046AECE6" w:rsidR="00484486" w:rsidRPr="005A5079" w:rsidRDefault="00967E7C">
      <w:pPr>
        <w:pStyle w:val="Paragraphedeliste"/>
        <w:numPr>
          <w:ilvl w:val="0"/>
          <w:numId w:val="69"/>
        </w:numPr>
        <w:tabs>
          <w:tab w:val="left" w:pos="747"/>
        </w:tabs>
        <w:spacing w:before="1"/>
        <w:ind w:right="217"/>
        <w:jc w:val="both"/>
        <w:rPr>
          <w:sz w:val="24"/>
        </w:rPr>
      </w:pPr>
      <w:r>
        <w:rPr>
          <w:sz w:val="24"/>
        </w:rPr>
        <w:t xml:space="preserve">Un garage privé et un abri d’auto non contigu au bâtiment principal sont autorisés comme </w:t>
      </w:r>
      <w:r w:rsidRPr="005A5079">
        <w:rPr>
          <w:sz w:val="24"/>
        </w:rPr>
        <w:t>usages complémentaires à un usage résidentiel aux conditions suivantes</w:t>
      </w:r>
      <w:r w:rsidRPr="005A5079">
        <w:rPr>
          <w:spacing w:val="-2"/>
          <w:sz w:val="24"/>
        </w:rPr>
        <w:t xml:space="preserve"> </w:t>
      </w:r>
      <w:r w:rsidRPr="005A5079">
        <w:rPr>
          <w:sz w:val="24"/>
        </w:rPr>
        <w:t>:</w:t>
      </w:r>
      <w:r w:rsidR="00671A66" w:rsidRPr="005A5079">
        <w:rPr>
          <w:sz w:val="24"/>
        </w:rPr>
        <w:t xml:space="preserve"> </w:t>
      </w:r>
      <w:r w:rsidR="00671A66" w:rsidRPr="005A5079">
        <w:rPr>
          <w:i/>
          <w:iCs/>
          <w:sz w:val="18"/>
        </w:rPr>
        <w:t>[Règ. 447/01-2006, le 13-05-2008]</w:t>
      </w:r>
    </w:p>
    <w:p w14:paraId="358AAB64" w14:textId="77777777" w:rsidR="00484486" w:rsidRPr="005A5079" w:rsidRDefault="00484486">
      <w:pPr>
        <w:pStyle w:val="Corpsdetexte"/>
        <w:spacing w:before="10"/>
        <w:rPr>
          <w:sz w:val="20"/>
        </w:rPr>
      </w:pPr>
    </w:p>
    <w:p w14:paraId="23DDFCA9" w14:textId="77777777" w:rsidR="00484486" w:rsidRPr="005A5079" w:rsidRDefault="00967E7C">
      <w:pPr>
        <w:pStyle w:val="Paragraphedeliste"/>
        <w:numPr>
          <w:ilvl w:val="1"/>
          <w:numId w:val="69"/>
        </w:numPr>
        <w:tabs>
          <w:tab w:val="left" w:pos="1312"/>
          <w:tab w:val="left" w:pos="1313"/>
        </w:tabs>
        <w:spacing w:line="287" w:lineRule="exact"/>
        <w:rPr>
          <w:sz w:val="24"/>
        </w:rPr>
      </w:pPr>
      <w:proofErr w:type="gramStart"/>
      <w:r w:rsidRPr="005A5079">
        <w:rPr>
          <w:sz w:val="24"/>
        </w:rPr>
        <w:t>un</w:t>
      </w:r>
      <w:proofErr w:type="gramEnd"/>
      <w:r w:rsidRPr="005A5079">
        <w:rPr>
          <w:sz w:val="24"/>
        </w:rPr>
        <w:t xml:space="preserve"> seul garage par</w:t>
      </w:r>
      <w:r w:rsidRPr="005A5079">
        <w:rPr>
          <w:spacing w:val="-3"/>
          <w:sz w:val="24"/>
        </w:rPr>
        <w:t xml:space="preserve"> </w:t>
      </w:r>
      <w:r w:rsidRPr="005A5079">
        <w:rPr>
          <w:sz w:val="24"/>
        </w:rPr>
        <w:t>terrain;</w:t>
      </w:r>
    </w:p>
    <w:p w14:paraId="1632B75D" w14:textId="77777777" w:rsidR="00484486" w:rsidRPr="005A5079" w:rsidRDefault="00967E7C">
      <w:pPr>
        <w:pStyle w:val="Paragraphedeliste"/>
        <w:numPr>
          <w:ilvl w:val="1"/>
          <w:numId w:val="69"/>
        </w:numPr>
        <w:tabs>
          <w:tab w:val="left" w:pos="1312"/>
          <w:tab w:val="left" w:pos="1313"/>
        </w:tabs>
        <w:spacing w:before="3" w:line="230" w:lineRule="auto"/>
        <w:ind w:right="219"/>
        <w:rPr>
          <w:sz w:val="24"/>
        </w:rPr>
      </w:pPr>
      <w:proofErr w:type="gramStart"/>
      <w:r w:rsidRPr="005A5079">
        <w:rPr>
          <w:sz w:val="24"/>
        </w:rPr>
        <w:t>superficie</w:t>
      </w:r>
      <w:proofErr w:type="gramEnd"/>
      <w:r w:rsidRPr="005A5079">
        <w:rPr>
          <w:sz w:val="24"/>
        </w:rPr>
        <w:t xml:space="preserve"> maximal</w:t>
      </w:r>
      <w:r w:rsidRPr="005A5079">
        <w:rPr>
          <w:sz w:val="24"/>
        </w:rPr>
        <w:t>e autorisée pour chacune des constructions : 80% de la superficie au sol du bâtiment</w:t>
      </w:r>
      <w:r w:rsidRPr="005A5079">
        <w:rPr>
          <w:spacing w:val="-1"/>
          <w:sz w:val="24"/>
        </w:rPr>
        <w:t xml:space="preserve"> </w:t>
      </w:r>
      <w:r w:rsidRPr="005A5079">
        <w:rPr>
          <w:sz w:val="24"/>
        </w:rPr>
        <w:t>principal;</w:t>
      </w:r>
    </w:p>
    <w:p w14:paraId="32B127B4" w14:textId="77777777" w:rsidR="00484486" w:rsidRPr="005A5079" w:rsidRDefault="00967E7C">
      <w:pPr>
        <w:pStyle w:val="Paragraphedeliste"/>
        <w:numPr>
          <w:ilvl w:val="1"/>
          <w:numId w:val="69"/>
        </w:numPr>
        <w:tabs>
          <w:tab w:val="left" w:pos="1312"/>
          <w:tab w:val="left" w:pos="1313"/>
        </w:tabs>
        <w:spacing w:before="1" w:line="287" w:lineRule="exact"/>
        <w:rPr>
          <w:sz w:val="24"/>
        </w:rPr>
      </w:pPr>
      <w:proofErr w:type="gramStart"/>
      <w:r w:rsidRPr="005A5079">
        <w:rPr>
          <w:sz w:val="24"/>
        </w:rPr>
        <w:t>hauteur</w:t>
      </w:r>
      <w:proofErr w:type="gramEnd"/>
      <w:r w:rsidRPr="005A5079">
        <w:rPr>
          <w:sz w:val="24"/>
        </w:rPr>
        <w:t xml:space="preserve"> maximale: celle du bâtiment</w:t>
      </w:r>
      <w:r w:rsidRPr="005A5079">
        <w:rPr>
          <w:spacing w:val="-1"/>
          <w:sz w:val="24"/>
        </w:rPr>
        <w:t xml:space="preserve"> </w:t>
      </w:r>
      <w:r w:rsidRPr="005A5079">
        <w:rPr>
          <w:sz w:val="24"/>
        </w:rPr>
        <w:t>principal;</w:t>
      </w:r>
    </w:p>
    <w:p w14:paraId="514CF1B7" w14:textId="77777777" w:rsidR="00484486" w:rsidRPr="005A5079" w:rsidRDefault="00967E7C">
      <w:pPr>
        <w:pStyle w:val="Paragraphedeliste"/>
        <w:numPr>
          <w:ilvl w:val="1"/>
          <w:numId w:val="69"/>
        </w:numPr>
        <w:tabs>
          <w:tab w:val="left" w:pos="1312"/>
          <w:tab w:val="left" w:pos="1313"/>
        </w:tabs>
        <w:spacing w:line="283" w:lineRule="exact"/>
        <w:rPr>
          <w:sz w:val="24"/>
        </w:rPr>
      </w:pPr>
      <w:proofErr w:type="gramStart"/>
      <w:r w:rsidRPr="005A5079">
        <w:rPr>
          <w:sz w:val="24"/>
        </w:rPr>
        <w:t>norme</w:t>
      </w:r>
      <w:proofErr w:type="gramEnd"/>
      <w:r w:rsidRPr="005A5079">
        <w:rPr>
          <w:spacing w:val="-2"/>
          <w:sz w:val="24"/>
        </w:rPr>
        <w:t xml:space="preserve"> </w:t>
      </w:r>
      <w:r w:rsidRPr="005A5079">
        <w:rPr>
          <w:sz w:val="24"/>
        </w:rPr>
        <w:t>d’implantation:</w:t>
      </w:r>
    </w:p>
    <w:p w14:paraId="0FE1E4B5" w14:textId="77777777" w:rsidR="00484486" w:rsidRPr="005A5079" w:rsidRDefault="00967E7C">
      <w:pPr>
        <w:pStyle w:val="Paragraphedeliste"/>
        <w:numPr>
          <w:ilvl w:val="2"/>
          <w:numId w:val="69"/>
        </w:numPr>
        <w:tabs>
          <w:tab w:val="left" w:pos="1881"/>
          <w:tab w:val="left" w:pos="1882"/>
        </w:tabs>
        <w:spacing w:line="284" w:lineRule="exact"/>
        <w:ind w:hanging="570"/>
        <w:rPr>
          <w:sz w:val="24"/>
        </w:rPr>
      </w:pPr>
      <w:proofErr w:type="gramStart"/>
      <w:r w:rsidRPr="005A5079">
        <w:rPr>
          <w:sz w:val="24"/>
        </w:rPr>
        <w:t>marge</w:t>
      </w:r>
      <w:proofErr w:type="gramEnd"/>
      <w:r w:rsidRPr="005A5079">
        <w:rPr>
          <w:sz w:val="24"/>
        </w:rPr>
        <w:t xml:space="preserve"> de recul avant : celle du bâtiment</w:t>
      </w:r>
      <w:r w:rsidRPr="005A5079">
        <w:rPr>
          <w:spacing w:val="-1"/>
          <w:sz w:val="24"/>
        </w:rPr>
        <w:t xml:space="preserve"> </w:t>
      </w:r>
      <w:r w:rsidRPr="005A5079">
        <w:rPr>
          <w:sz w:val="24"/>
        </w:rPr>
        <w:t>principal;</w:t>
      </w:r>
    </w:p>
    <w:p w14:paraId="680FA475" w14:textId="77777777" w:rsidR="00484486" w:rsidRPr="005A5079" w:rsidRDefault="00967E7C">
      <w:pPr>
        <w:pStyle w:val="Paragraphedeliste"/>
        <w:numPr>
          <w:ilvl w:val="2"/>
          <w:numId w:val="69"/>
        </w:numPr>
        <w:tabs>
          <w:tab w:val="left" w:pos="1881"/>
          <w:tab w:val="left" w:pos="1882"/>
        </w:tabs>
        <w:spacing w:line="287" w:lineRule="exact"/>
        <w:ind w:hanging="570"/>
        <w:rPr>
          <w:sz w:val="24"/>
        </w:rPr>
      </w:pPr>
      <w:proofErr w:type="gramStart"/>
      <w:r w:rsidRPr="005A5079">
        <w:rPr>
          <w:sz w:val="24"/>
        </w:rPr>
        <w:t>marges</w:t>
      </w:r>
      <w:proofErr w:type="gramEnd"/>
      <w:r w:rsidRPr="005A5079">
        <w:rPr>
          <w:sz w:val="24"/>
        </w:rPr>
        <w:t xml:space="preserve"> latérales et arrière minimales : 1 mètre, 1,5 mètre si</w:t>
      </w:r>
      <w:r w:rsidRPr="005A5079">
        <w:rPr>
          <w:spacing w:val="-18"/>
          <w:sz w:val="24"/>
        </w:rPr>
        <w:t xml:space="preserve"> </w:t>
      </w:r>
      <w:r w:rsidRPr="005A5079">
        <w:rPr>
          <w:sz w:val="24"/>
        </w:rPr>
        <w:t>ouverture;</w:t>
      </w:r>
    </w:p>
    <w:p w14:paraId="419F02DC" w14:textId="77777777" w:rsidR="005A5079" w:rsidRPr="005A5079" w:rsidRDefault="00967E7C" w:rsidP="005A5079">
      <w:pPr>
        <w:pStyle w:val="Paragraphedeliste"/>
        <w:numPr>
          <w:ilvl w:val="0"/>
          <w:numId w:val="69"/>
        </w:numPr>
        <w:tabs>
          <w:tab w:val="left" w:pos="747"/>
        </w:tabs>
        <w:spacing w:before="80"/>
        <w:ind w:right="218"/>
        <w:jc w:val="both"/>
      </w:pPr>
      <w:r w:rsidRPr="005A5079">
        <w:rPr>
          <w:sz w:val="24"/>
        </w:rPr>
        <w:t xml:space="preserve">Les constructions accessoires ou complémentaires à l'usage principal </w:t>
      </w:r>
      <w:proofErr w:type="spellStart"/>
      <w:r w:rsidRPr="005A5079">
        <w:rPr>
          <w:sz w:val="24"/>
        </w:rPr>
        <w:t>à</w:t>
      </w:r>
      <w:proofErr w:type="spellEnd"/>
      <w:r w:rsidRPr="005A5079">
        <w:rPr>
          <w:sz w:val="24"/>
        </w:rPr>
        <w:t xml:space="preserve"> pas moins de 1 mètre des lignes latérales du terrain en autant qu'aucune ouverture n'est prévue sur le mur donnant</w:t>
      </w:r>
      <w:r w:rsidRPr="005A5079">
        <w:rPr>
          <w:spacing w:val="8"/>
          <w:sz w:val="24"/>
        </w:rPr>
        <w:t xml:space="preserve"> </w:t>
      </w:r>
      <w:r w:rsidRPr="005A5079">
        <w:rPr>
          <w:sz w:val="24"/>
        </w:rPr>
        <w:t>sur</w:t>
      </w:r>
      <w:r w:rsidRPr="005A5079">
        <w:rPr>
          <w:spacing w:val="6"/>
          <w:sz w:val="24"/>
        </w:rPr>
        <w:t xml:space="preserve"> </w:t>
      </w:r>
      <w:r w:rsidRPr="005A5079">
        <w:rPr>
          <w:sz w:val="24"/>
        </w:rPr>
        <w:t>les</w:t>
      </w:r>
      <w:r w:rsidRPr="005A5079">
        <w:rPr>
          <w:spacing w:val="7"/>
          <w:sz w:val="24"/>
        </w:rPr>
        <w:t xml:space="preserve"> </w:t>
      </w:r>
      <w:r w:rsidRPr="005A5079">
        <w:rPr>
          <w:sz w:val="24"/>
        </w:rPr>
        <w:t>lignes</w:t>
      </w:r>
      <w:r w:rsidRPr="005A5079">
        <w:rPr>
          <w:spacing w:val="7"/>
          <w:sz w:val="24"/>
        </w:rPr>
        <w:t xml:space="preserve"> </w:t>
      </w:r>
      <w:r w:rsidRPr="005A5079">
        <w:rPr>
          <w:sz w:val="24"/>
        </w:rPr>
        <w:t>latérales;</w:t>
      </w:r>
      <w:r w:rsidRPr="005A5079">
        <w:rPr>
          <w:spacing w:val="8"/>
          <w:sz w:val="24"/>
        </w:rPr>
        <w:t xml:space="preserve"> </w:t>
      </w:r>
      <w:r w:rsidRPr="005A5079">
        <w:rPr>
          <w:sz w:val="24"/>
        </w:rPr>
        <w:t>dans</w:t>
      </w:r>
      <w:r w:rsidRPr="005A5079">
        <w:rPr>
          <w:spacing w:val="7"/>
          <w:sz w:val="24"/>
        </w:rPr>
        <w:t xml:space="preserve"> </w:t>
      </w:r>
      <w:r w:rsidRPr="005A5079">
        <w:rPr>
          <w:sz w:val="24"/>
        </w:rPr>
        <w:t>le</w:t>
      </w:r>
      <w:r w:rsidRPr="005A5079">
        <w:rPr>
          <w:spacing w:val="7"/>
          <w:sz w:val="24"/>
        </w:rPr>
        <w:t xml:space="preserve"> </w:t>
      </w:r>
      <w:r w:rsidRPr="005A5079">
        <w:rPr>
          <w:sz w:val="24"/>
        </w:rPr>
        <w:t>cas</w:t>
      </w:r>
      <w:r w:rsidRPr="005A5079">
        <w:rPr>
          <w:spacing w:val="7"/>
          <w:sz w:val="24"/>
        </w:rPr>
        <w:t xml:space="preserve"> </w:t>
      </w:r>
      <w:r w:rsidRPr="005A5079">
        <w:rPr>
          <w:sz w:val="24"/>
        </w:rPr>
        <w:t>contraire,</w:t>
      </w:r>
      <w:r w:rsidRPr="005A5079">
        <w:rPr>
          <w:spacing w:val="7"/>
          <w:sz w:val="24"/>
        </w:rPr>
        <w:t xml:space="preserve"> </w:t>
      </w:r>
      <w:r w:rsidRPr="005A5079">
        <w:rPr>
          <w:sz w:val="24"/>
        </w:rPr>
        <w:t>la</w:t>
      </w:r>
      <w:r w:rsidRPr="005A5079">
        <w:rPr>
          <w:spacing w:val="6"/>
          <w:sz w:val="24"/>
        </w:rPr>
        <w:t xml:space="preserve"> </w:t>
      </w:r>
      <w:r w:rsidRPr="005A5079">
        <w:rPr>
          <w:sz w:val="24"/>
        </w:rPr>
        <w:t>distance</w:t>
      </w:r>
      <w:r w:rsidRPr="005A5079">
        <w:rPr>
          <w:spacing w:val="6"/>
          <w:sz w:val="24"/>
        </w:rPr>
        <w:t xml:space="preserve"> </w:t>
      </w:r>
      <w:r w:rsidRPr="005A5079">
        <w:rPr>
          <w:sz w:val="24"/>
        </w:rPr>
        <w:t>est</w:t>
      </w:r>
      <w:r w:rsidRPr="005A5079">
        <w:rPr>
          <w:spacing w:val="8"/>
          <w:sz w:val="24"/>
        </w:rPr>
        <w:t xml:space="preserve"> </w:t>
      </w:r>
      <w:r w:rsidRPr="005A5079">
        <w:rPr>
          <w:sz w:val="24"/>
        </w:rPr>
        <w:t>portée</w:t>
      </w:r>
      <w:r w:rsidRPr="005A5079">
        <w:rPr>
          <w:spacing w:val="7"/>
          <w:sz w:val="24"/>
        </w:rPr>
        <w:t xml:space="preserve"> </w:t>
      </w:r>
      <w:r w:rsidRPr="005A5079">
        <w:rPr>
          <w:sz w:val="24"/>
        </w:rPr>
        <w:t>à</w:t>
      </w:r>
      <w:r w:rsidRPr="005A5079">
        <w:rPr>
          <w:spacing w:val="6"/>
          <w:sz w:val="24"/>
        </w:rPr>
        <w:t xml:space="preserve"> </w:t>
      </w:r>
      <w:r w:rsidRPr="005A5079">
        <w:rPr>
          <w:sz w:val="24"/>
        </w:rPr>
        <w:t>1,5</w:t>
      </w:r>
      <w:r w:rsidRPr="005A5079">
        <w:rPr>
          <w:spacing w:val="7"/>
          <w:sz w:val="24"/>
        </w:rPr>
        <w:t xml:space="preserve"> </w:t>
      </w:r>
      <w:r w:rsidRPr="005A5079">
        <w:rPr>
          <w:sz w:val="24"/>
        </w:rPr>
        <w:t>mètre.</w:t>
      </w:r>
      <w:r w:rsidRPr="005A5079">
        <w:rPr>
          <w:spacing w:val="7"/>
          <w:sz w:val="24"/>
        </w:rPr>
        <w:t xml:space="preserve"> </w:t>
      </w:r>
    </w:p>
    <w:p w14:paraId="2CF44E5F" w14:textId="77777777" w:rsidR="005A5079" w:rsidRDefault="005A5079">
      <w:pPr>
        <w:rPr>
          <w:spacing w:val="7"/>
          <w:sz w:val="24"/>
        </w:rPr>
      </w:pPr>
      <w:r>
        <w:rPr>
          <w:spacing w:val="7"/>
          <w:sz w:val="24"/>
        </w:rPr>
        <w:br w:type="page"/>
      </w:r>
    </w:p>
    <w:p w14:paraId="38BB0040" w14:textId="0C3D7669" w:rsidR="00484486" w:rsidRDefault="00967E7C" w:rsidP="005A5079">
      <w:pPr>
        <w:pStyle w:val="Paragraphedeliste"/>
        <w:tabs>
          <w:tab w:val="left" w:pos="747"/>
        </w:tabs>
        <w:spacing w:before="80"/>
        <w:ind w:left="746" w:right="218" w:firstLine="0"/>
        <w:jc w:val="both"/>
      </w:pPr>
      <w:r w:rsidRPr="005A5079">
        <w:rPr>
          <w:sz w:val="24"/>
        </w:rPr>
        <w:lastRenderedPageBreak/>
        <w:t>La</w:t>
      </w:r>
      <w:r w:rsidR="005A5079">
        <w:rPr>
          <w:sz w:val="24"/>
        </w:rPr>
        <w:t xml:space="preserve"> </w:t>
      </w:r>
      <w:r>
        <w:t xml:space="preserve">superficie maximale autorisée est de 14 m2 ; cette superficie maximale ne s'applique qu'au bâtiment accessoire (remise) à une construction principale </w:t>
      </w:r>
      <w:r>
        <w:t>résidentielle;</w:t>
      </w:r>
      <w:r w:rsidR="00BE4E24" w:rsidRPr="005A5079">
        <w:rPr>
          <w:i/>
          <w:iCs/>
          <w:sz w:val="18"/>
        </w:rPr>
        <w:t xml:space="preserve"> [Règ. 447/01-2006, le 13-05-2008]</w:t>
      </w:r>
    </w:p>
    <w:p w14:paraId="79057236" w14:textId="77777777" w:rsidR="00484486" w:rsidRDefault="00484486">
      <w:pPr>
        <w:pStyle w:val="Corpsdetexte"/>
        <w:spacing w:before="9"/>
        <w:rPr>
          <w:sz w:val="20"/>
        </w:rPr>
      </w:pPr>
    </w:p>
    <w:p w14:paraId="60FB6F16" w14:textId="77777777" w:rsidR="00484486" w:rsidRDefault="00967E7C">
      <w:pPr>
        <w:pStyle w:val="Paragraphedeliste"/>
        <w:numPr>
          <w:ilvl w:val="0"/>
          <w:numId w:val="69"/>
        </w:numPr>
        <w:tabs>
          <w:tab w:val="left" w:pos="746"/>
          <w:tab w:val="left" w:pos="747"/>
        </w:tabs>
        <w:spacing w:before="1"/>
        <w:rPr>
          <w:sz w:val="24"/>
        </w:rPr>
      </w:pPr>
      <w:r>
        <w:rPr>
          <w:sz w:val="24"/>
        </w:rPr>
        <w:t>L'entreposage extérieur complémentaire à l’usage</w:t>
      </w:r>
      <w:r>
        <w:rPr>
          <w:spacing w:val="-4"/>
          <w:sz w:val="24"/>
        </w:rPr>
        <w:t xml:space="preserve"> </w:t>
      </w:r>
      <w:r>
        <w:rPr>
          <w:sz w:val="24"/>
        </w:rPr>
        <w:t>principal;</w:t>
      </w:r>
    </w:p>
    <w:p w14:paraId="28E1875E" w14:textId="77777777" w:rsidR="00484486" w:rsidRDefault="00484486">
      <w:pPr>
        <w:pStyle w:val="Corpsdetexte"/>
        <w:spacing w:before="9"/>
        <w:rPr>
          <w:sz w:val="20"/>
        </w:rPr>
      </w:pPr>
    </w:p>
    <w:p w14:paraId="6F12FBF5" w14:textId="77777777" w:rsidR="00484486" w:rsidRDefault="00967E7C">
      <w:pPr>
        <w:pStyle w:val="Paragraphedeliste"/>
        <w:numPr>
          <w:ilvl w:val="0"/>
          <w:numId w:val="69"/>
        </w:numPr>
        <w:tabs>
          <w:tab w:val="left" w:pos="746"/>
          <w:tab w:val="left" w:pos="747"/>
        </w:tabs>
        <w:spacing w:before="1"/>
        <w:rPr>
          <w:sz w:val="24"/>
        </w:rPr>
      </w:pPr>
      <w:r>
        <w:rPr>
          <w:sz w:val="24"/>
        </w:rPr>
        <w:t>L'aire de chargement et de</w:t>
      </w:r>
      <w:r>
        <w:rPr>
          <w:spacing w:val="-2"/>
          <w:sz w:val="24"/>
        </w:rPr>
        <w:t xml:space="preserve"> </w:t>
      </w:r>
      <w:r>
        <w:rPr>
          <w:sz w:val="24"/>
        </w:rPr>
        <w:t>déchargement;</w:t>
      </w:r>
    </w:p>
    <w:p w14:paraId="4658EBE7" w14:textId="77777777" w:rsidR="00484486" w:rsidRDefault="00484486">
      <w:pPr>
        <w:pStyle w:val="Corpsdetexte"/>
        <w:spacing w:before="9"/>
        <w:rPr>
          <w:sz w:val="20"/>
        </w:rPr>
      </w:pPr>
    </w:p>
    <w:p w14:paraId="5C5EC72C" w14:textId="77777777" w:rsidR="00484486" w:rsidRDefault="00967E7C">
      <w:pPr>
        <w:pStyle w:val="Paragraphedeliste"/>
        <w:numPr>
          <w:ilvl w:val="0"/>
          <w:numId w:val="69"/>
        </w:numPr>
        <w:tabs>
          <w:tab w:val="left" w:pos="746"/>
          <w:tab w:val="left" w:pos="747"/>
        </w:tabs>
        <w:spacing w:before="1"/>
        <w:rPr>
          <w:sz w:val="24"/>
        </w:rPr>
      </w:pPr>
      <w:r>
        <w:rPr>
          <w:sz w:val="24"/>
        </w:rPr>
        <w:t>Les</w:t>
      </w:r>
      <w:r>
        <w:rPr>
          <w:spacing w:val="1"/>
          <w:sz w:val="24"/>
        </w:rPr>
        <w:t xml:space="preserve"> </w:t>
      </w:r>
      <w:r>
        <w:rPr>
          <w:sz w:val="24"/>
        </w:rPr>
        <w:t>foyers;</w:t>
      </w:r>
    </w:p>
    <w:p w14:paraId="3B0BBD0C" w14:textId="77777777" w:rsidR="00484486" w:rsidRDefault="00484486">
      <w:pPr>
        <w:pStyle w:val="Corpsdetexte"/>
        <w:spacing w:before="10"/>
        <w:rPr>
          <w:sz w:val="20"/>
        </w:rPr>
      </w:pPr>
    </w:p>
    <w:p w14:paraId="4C605BF0" w14:textId="77777777" w:rsidR="00484486" w:rsidRDefault="00967E7C">
      <w:pPr>
        <w:pStyle w:val="Paragraphedeliste"/>
        <w:numPr>
          <w:ilvl w:val="0"/>
          <w:numId w:val="69"/>
        </w:numPr>
        <w:tabs>
          <w:tab w:val="left" w:pos="746"/>
          <w:tab w:val="left" w:pos="747"/>
        </w:tabs>
        <w:rPr>
          <w:sz w:val="24"/>
        </w:rPr>
      </w:pPr>
      <w:r>
        <w:rPr>
          <w:sz w:val="24"/>
        </w:rPr>
        <w:t>Les cordes à</w:t>
      </w:r>
      <w:r>
        <w:rPr>
          <w:spacing w:val="2"/>
          <w:sz w:val="24"/>
        </w:rPr>
        <w:t xml:space="preserve"> </w:t>
      </w:r>
      <w:r>
        <w:rPr>
          <w:sz w:val="24"/>
        </w:rPr>
        <w:t>linge;</w:t>
      </w:r>
    </w:p>
    <w:p w14:paraId="27B3D337" w14:textId="77777777" w:rsidR="00484486" w:rsidRDefault="00484486">
      <w:pPr>
        <w:pStyle w:val="Corpsdetexte"/>
        <w:spacing w:before="10"/>
        <w:rPr>
          <w:sz w:val="20"/>
        </w:rPr>
      </w:pPr>
    </w:p>
    <w:p w14:paraId="38BAB455" w14:textId="77777777" w:rsidR="00484486" w:rsidRDefault="00967E7C">
      <w:pPr>
        <w:pStyle w:val="Paragraphedeliste"/>
        <w:numPr>
          <w:ilvl w:val="0"/>
          <w:numId w:val="69"/>
        </w:numPr>
        <w:tabs>
          <w:tab w:val="left" w:pos="746"/>
          <w:tab w:val="left" w:pos="747"/>
        </w:tabs>
        <w:rPr>
          <w:sz w:val="24"/>
        </w:rPr>
      </w:pPr>
      <w:r>
        <w:rPr>
          <w:sz w:val="24"/>
        </w:rPr>
        <w:t>Les escaliers</w:t>
      </w:r>
      <w:r>
        <w:rPr>
          <w:spacing w:val="1"/>
          <w:sz w:val="24"/>
        </w:rPr>
        <w:t xml:space="preserve"> </w:t>
      </w:r>
      <w:r>
        <w:rPr>
          <w:sz w:val="24"/>
        </w:rPr>
        <w:t>fermés;</w:t>
      </w:r>
    </w:p>
    <w:p w14:paraId="6DA4E210" w14:textId="77777777" w:rsidR="00484486" w:rsidRDefault="00484486">
      <w:pPr>
        <w:pStyle w:val="Corpsdetexte"/>
        <w:spacing w:before="10"/>
        <w:rPr>
          <w:sz w:val="20"/>
        </w:rPr>
      </w:pPr>
    </w:p>
    <w:p w14:paraId="69818110" w14:textId="77777777" w:rsidR="00484486" w:rsidRDefault="00967E7C">
      <w:pPr>
        <w:pStyle w:val="Paragraphedeliste"/>
        <w:numPr>
          <w:ilvl w:val="0"/>
          <w:numId w:val="69"/>
        </w:numPr>
        <w:tabs>
          <w:tab w:val="left" w:pos="746"/>
          <w:tab w:val="left" w:pos="747"/>
        </w:tabs>
        <w:rPr>
          <w:sz w:val="24"/>
        </w:rPr>
      </w:pPr>
      <w:r>
        <w:rPr>
          <w:sz w:val="24"/>
        </w:rPr>
        <w:t>Les piscines et les étangs</w:t>
      </w:r>
      <w:r>
        <w:rPr>
          <w:spacing w:val="1"/>
          <w:sz w:val="24"/>
        </w:rPr>
        <w:t xml:space="preserve"> </w:t>
      </w:r>
      <w:r>
        <w:rPr>
          <w:sz w:val="24"/>
        </w:rPr>
        <w:t>artificiels;</w:t>
      </w:r>
    </w:p>
    <w:p w14:paraId="28412964" w14:textId="77777777" w:rsidR="00484486" w:rsidRDefault="00484486">
      <w:pPr>
        <w:pStyle w:val="Corpsdetexte"/>
        <w:spacing w:before="10"/>
        <w:rPr>
          <w:sz w:val="20"/>
        </w:rPr>
      </w:pPr>
    </w:p>
    <w:p w14:paraId="66DDAE5A" w14:textId="27D64C3F" w:rsidR="00484486" w:rsidRDefault="00967E7C">
      <w:pPr>
        <w:pStyle w:val="Paragraphedeliste"/>
        <w:numPr>
          <w:ilvl w:val="0"/>
          <w:numId w:val="69"/>
        </w:numPr>
        <w:tabs>
          <w:tab w:val="left" w:pos="746"/>
          <w:tab w:val="left" w:pos="747"/>
        </w:tabs>
        <w:ind w:hanging="568"/>
        <w:rPr>
          <w:sz w:val="24"/>
        </w:rPr>
      </w:pPr>
      <w:r>
        <w:rPr>
          <w:sz w:val="24"/>
        </w:rPr>
        <w:t>Les poulaillers</w:t>
      </w:r>
      <w:r>
        <w:rPr>
          <w:spacing w:val="-1"/>
          <w:sz w:val="24"/>
        </w:rPr>
        <w:t xml:space="preserve"> </w:t>
      </w:r>
      <w:r>
        <w:rPr>
          <w:sz w:val="24"/>
        </w:rPr>
        <w:t>:</w:t>
      </w:r>
      <w:r w:rsidR="00C11CF2">
        <w:rPr>
          <w:sz w:val="24"/>
        </w:rPr>
        <w:t xml:space="preserve"> </w:t>
      </w:r>
      <w:r w:rsidR="00C11CF2" w:rsidRPr="00F7516E">
        <w:rPr>
          <w:i/>
          <w:iCs/>
          <w:sz w:val="18"/>
        </w:rPr>
        <w:t>[Règ. 559-2018, le 16-05-2018]</w:t>
      </w:r>
    </w:p>
    <w:p w14:paraId="6176A868" w14:textId="77777777" w:rsidR="00484486" w:rsidRDefault="00484486">
      <w:pPr>
        <w:pStyle w:val="Corpsdetexte"/>
        <w:spacing w:before="10"/>
        <w:rPr>
          <w:sz w:val="20"/>
        </w:rPr>
      </w:pPr>
    </w:p>
    <w:p w14:paraId="20278556" w14:textId="77777777" w:rsidR="00484486" w:rsidRDefault="00967E7C">
      <w:pPr>
        <w:pStyle w:val="Corpsdetexte"/>
        <w:ind w:left="746"/>
      </w:pPr>
      <w:r>
        <w:t>Un poulailler est autorisé à titre d’usage accessoire à un usage principal « habitation unifamiliale » aux conditions suivantes :</w:t>
      </w:r>
    </w:p>
    <w:p w14:paraId="2732E8C5" w14:textId="77777777" w:rsidR="00484486" w:rsidRDefault="00484486">
      <w:pPr>
        <w:pStyle w:val="Corpsdetexte"/>
        <w:spacing w:before="3"/>
        <w:rPr>
          <w:sz w:val="21"/>
        </w:rPr>
      </w:pPr>
    </w:p>
    <w:p w14:paraId="67188DB4" w14:textId="77777777" w:rsidR="00484486" w:rsidRDefault="00967E7C">
      <w:pPr>
        <w:pStyle w:val="Paragraphedeliste"/>
        <w:numPr>
          <w:ilvl w:val="1"/>
          <w:numId w:val="69"/>
        </w:numPr>
        <w:tabs>
          <w:tab w:val="left" w:pos="1313"/>
        </w:tabs>
        <w:spacing w:line="235" w:lineRule="auto"/>
        <w:ind w:right="221"/>
        <w:jc w:val="both"/>
        <w:rPr>
          <w:sz w:val="24"/>
        </w:rPr>
      </w:pPr>
      <w:proofErr w:type="gramStart"/>
      <w:r>
        <w:rPr>
          <w:sz w:val="24"/>
        </w:rPr>
        <w:t>l’usage</w:t>
      </w:r>
      <w:proofErr w:type="gramEnd"/>
      <w:r>
        <w:rPr>
          <w:sz w:val="24"/>
        </w:rPr>
        <w:t xml:space="preserve"> poulailler a un caractère privé, c’est-à-dire qu’il s’exerce pour le seul bénéfice des occupants du bâtiment principal. Aucune activité commerciale, incluant la vente des œufs, n’est</w:t>
      </w:r>
      <w:r>
        <w:rPr>
          <w:spacing w:val="-3"/>
          <w:sz w:val="24"/>
        </w:rPr>
        <w:t xml:space="preserve"> </w:t>
      </w:r>
      <w:r>
        <w:rPr>
          <w:sz w:val="24"/>
        </w:rPr>
        <w:t>autorisée;</w:t>
      </w:r>
    </w:p>
    <w:p w14:paraId="34011ED0" w14:textId="77777777" w:rsidR="00484486" w:rsidRDefault="00967E7C">
      <w:pPr>
        <w:pStyle w:val="Paragraphedeliste"/>
        <w:numPr>
          <w:ilvl w:val="1"/>
          <w:numId w:val="69"/>
        </w:numPr>
        <w:tabs>
          <w:tab w:val="left" w:pos="1313"/>
        </w:tabs>
        <w:spacing w:before="10" w:line="230" w:lineRule="auto"/>
        <w:ind w:right="218"/>
        <w:jc w:val="both"/>
        <w:rPr>
          <w:sz w:val="24"/>
        </w:rPr>
      </w:pPr>
      <w:proofErr w:type="gramStart"/>
      <w:r>
        <w:rPr>
          <w:sz w:val="24"/>
        </w:rPr>
        <w:t>un</w:t>
      </w:r>
      <w:proofErr w:type="gramEnd"/>
      <w:r>
        <w:rPr>
          <w:sz w:val="24"/>
        </w:rPr>
        <w:t xml:space="preserve"> (1) seul poulailler est autorisé par terrain où s’exerce u</w:t>
      </w:r>
      <w:r>
        <w:rPr>
          <w:sz w:val="24"/>
        </w:rPr>
        <w:t>n usage « habitation unifamiliale</w:t>
      </w:r>
      <w:r>
        <w:rPr>
          <w:spacing w:val="2"/>
          <w:sz w:val="24"/>
        </w:rPr>
        <w:t xml:space="preserve"> </w:t>
      </w:r>
      <w:r>
        <w:rPr>
          <w:spacing w:val="-4"/>
          <w:sz w:val="24"/>
        </w:rPr>
        <w:t>»;</w:t>
      </w:r>
    </w:p>
    <w:p w14:paraId="2A07E509" w14:textId="77777777" w:rsidR="00484486" w:rsidRDefault="00967E7C">
      <w:pPr>
        <w:pStyle w:val="Paragraphedeliste"/>
        <w:numPr>
          <w:ilvl w:val="1"/>
          <w:numId w:val="69"/>
        </w:numPr>
        <w:tabs>
          <w:tab w:val="left" w:pos="1313"/>
        </w:tabs>
        <w:spacing w:before="13" w:line="228" w:lineRule="auto"/>
        <w:ind w:right="221"/>
        <w:jc w:val="both"/>
        <w:rPr>
          <w:sz w:val="24"/>
        </w:rPr>
      </w:pPr>
      <w:proofErr w:type="gramStart"/>
      <w:r>
        <w:rPr>
          <w:sz w:val="24"/>
        </w:rPr>
        <w:t>le</w:t>
      </w:r>
      <w:proofErr w:type="gramEnd"/>
      <w:r>
        <w:rPr>
          <w:sz w:val="24"/>
        </w:rPr>
        <w:t xml:space="preserve"> terrain résidentiel ou est implanté un poulailler doit avoir une superficie de 450m² et plus;</w:t>
      </w:r>
    </w:p>
    <w:p w14:paraId="0BEA4B16" w14:textId="77777777" w:rsidR="00484486" w:rsidRDefault="00967E7C">
      <w:pPr>
        <w:pStyle w:val="Paragraphedeliste"/>
        <w:numPr>
          <w:ilvl w:val="1"/>
          <w:numId w:val="69"/>
        </w:numPr>
        <w:tabs>
          <w:tab w:val="left" w:pos="1313"/>
        </w:tabs>
        <w:spacing w:before="2" w:line="287" w:lineRule="exact"/>
        <w:jc w:val="both"/>
        <w:rPr>
          <w:sz w:val="24"/>
        </w:rPr>
      </w:pPr>
      <w:proofErr w:type="gramStart"/>
      <w:r>
        <w:rPr>
          <w:sz w:val="24"/>
        </w:rPr>
        <w:t>l’usage</w:t>
      </w:r>
      <w:proofErr w:type="gramEnd"/>
      <w:r>
        <w:rPr>
          <w:sz w:val="24"/>
        </w:rPr>
        <w:t xml:space="preserve"> poulailler doit s’exercer à l’extérieur du bâtiment</w:t>
      </w:r>
      <w:r>
        <w:rPr>
          <w:spacing w:val="-16"/>
          <w:sz w:val="24"/>
        </w:rPr>
        <w:t xml:space="preserve"> </w:t>
      </w:r>
      <w:r>
        <w:rPr>
          <w:sz w:val="24"/>
        </w:rPr>
        <w:t>principal;</w:t>
      </w:r>
    </w:p>
    <w:p w14:paraId="364F430A" w14:textId="77777777" w:rsidR="00484486" w:rsidRDefault="00967E7C">
      <w:pPr>
        <w:pStyle w:val="Paragraphedeliste"/>
        <w:numPr>
          <w:ilvl w:val="1"/>
          <w:numId w:val="69"/>
        </w:numPr>
        <w:tabs>
          <w:tab w:val="left" w:pos="1313"/>
        </w:tabs>
        <w:spacing w:before="3" w:line="230" w:lineRule="auto"/>
        <w:ind w:right="220"/>
        <w:jc w:val="both"/>
        <w:rPr>
          <w:sz w:val="24"/>
        </w:rPr>
      </w:pPr>
      <w:proofErr w:type="gramStart"/>
      <w:r>
        <w:rPr>
          <w:sz w:val="24"/>
        </w:rPr>
        <w:t>un</w:t>
      </w:r>
      <w:proofErr w:type="gramEnd"/>
      <w:r>
        <w:rPr>
          <w:sz w:val="24"/>
        </w:rPr>
        <w:t xml:space="preserve"> minimum de deux (2) poules doit être gardé dans le poulailler. Le nombre maximal de poules est fixé à cinq (5). Le coq est</w:t>
      </w:r>
      <w:r>
        <w:rPr>
          <w:spacing w:val="-3"/>
          <w:sz w:val="24"/>
        </w:rPr>
        <w:t xml:space="preserve"> </w:t>
      </w:r>
      <w:r>
        <w:rPr>
          <w:sz w:val="24"/>
        </w:rPr>
        <w:t>interdit;</w:t>
      </w:r>
    </w:p>
    <w:p w14:paraId="19CBAB61" w14:textId="77777777" w:rsidR="00484486" w:rsidRDefault="00967E7C">
      <w:pPr>
        <w:pStyle w:val="Paragraphedeliste"/>
        <w:numPr>
          <w:ilvl w:val="1"/>
          <w:numId w:val="69"/>
        </w:numPr>
        <w:tabs>
          <w:tab w:val="left" w:pos="1313"/>
        </w:tabs>
        <w:spacing w:before="6" w:line="235" w:lineRule="auto"/>
        <w:ind w:right="218"/>
        <w:jc w:val="both"/>
        <w:rPr>
          <w:sz w:val="24"/>
        </w:rPr>
      </w:pPr>
      <w:proofErr w:type="gramStart"/>
      <w:r>
        <w:rPr>
          <w:sz w:val="24"/>
        </w:rPr>
        <w:t>pour</w:t>
      </w:r>
      <w:proofErr w:type="gramEnd"/>
      <w:r>
        <w:rPr>
          <w:sz w:val="24"/>
        </w:rPr>
        <w:t xml:space="preserve"> l’exercice de l’usage, un bâtiment accessoire est autorisé, bâtiment dans lequel sont gardées les poules. </w:t>
      </w:r>
      <w:r>
        <w:rPr>
          <w:spacing w:val="-3"/>
          <w:sz w:val="24"/>
        </w:rPr>
        <w:t xml:space="preserve">La </w:t>
      </w:r>
      <w:r>
        <w:rPr>
          <w:sz w:val="24"/>
        </w:rPr>
        <w:t>superfic</w:t>
      </w:r>
      <w:r>
        <w:rPr>
          <w:sz w:val="24"/>
        </w:rPr>
        <w:t>ie minimale de ce bâtiment est de 0.4 m² par poule, sans excéder 5</w:t>
      </w:r>
      <w:r>
        <w:rPr>
          <w:spacing w:val="-2"/>
          <w:sz w:val="24"/>
        </w:rPr>
        <w:t xml:space="preserve"> </w:t>
      </w:r>
      <w:r>
        <w:rPr>
          <w:sz w:val="24"/>
        </w:rPr>
        <w:t>m²;</w:t>
      </w:r>
    </w:p>
    <w:p w14:paraId="357A6C6D" w14:textId="77777777" w:rsidR="00484486" w:rsidRDefault="00967E7C">
      <w:pPr>
        <w:pStyle w:val="Paragraphedeliste"/>
        <w:numPr>
          <w:ilvl w:val="1"/>
          <w:numId w:val="69"/>
        </w:numPr>
        <w:tabs>
          <w:tab w:val="left" w:pos="1313"/>
        </w:tabs>
        <w:spacing w:before="10" w:line="230" w:lineRule="auto"/>
        <w:ind w:right="219"/>
        <w:jc w:val="both"/>
        <w:rPr>
          <w:sz w:val="24"/>
        </w:rPr>
      </w:pPr>
      <w:proofErr w:type="gramStart"/>
      <w:r>
        <w:rPr>
          <w:sz w:val="24"/>
        </w:rPr>
        <w:t>le</w:t>
      </w:r>
      <w:proofErr w:type="gramEnd"/>
      <w:r>
        <w:rPr>
          <w:sz w:val="24"/>
        </w:rPr>
        <w:t xml:space="preserve"> bâtiment accessoire doit être implanté à une distance minimale de 2 mètres des lignes latérales et arrière du</w:t>
      </w:r>
      <w:r>
        <w:rPr>
          <w:spacing w:val="1"/>
          <w:sz w:val="24"/>
        </w:rPr>
        <w:t xml:space="preserve"> </w:t>
      </w:r>
      <w:r>
        <w:rPr>
          <w:sz w:val="24"/>
        </w:rPr>
        <w:t>terrain;</w:t>
      </w:r>
    </w:p>
    <w:p w14:paraId="349E5050" w14:textId="77777777" w:rsidR="00484486" w:rsidRDefault="00967E7C">
      <w:pPr>
        <w:pStyle w:val="Paragraphedeliste"/>
        <w:numPr>
          <w:ilvl w:val="1"/>
          <w:numId w:val="69"/>
        </w:numPr>
        <w:tabs>
          <w:tab w:val="left" w:pos="1313"/>
        </w:tabs>
        <w:spacing w:before="1" w:line="286" w:lineRule="exact"/>
        <w:jc w:val="both"/>
        <w:rPr>
          <w:sz w:val="24"/>
        </w:rPr>
      </w:pPr>
      <w:proofErr w:type="gramStart"/>
      <w:r>
        <w:rPr>
          <w:sz w:val="24"/>
        </w:rPr>
        <w:t>la</w:t>
      </w:r>
      <w:proofErr w:type="gramEnd"/>
      <w:r>
        <w:rPr>
          <w:sz w:val="24"/>
        </w:rPr>
        <w:t xml:space="preserve"> hauteur maximale du bâtiment accessoire est fixée à 2,5</w:t>
      </w:r>
      <w:r>
        <w:rPr>
          <w:spacing w:val="-18"/>
          <w:sz w:val="24"/>
        </w:rPr>
        <w:t xml:space="preserve"> </w:t>
      </w:r>
      <w:r>
        <w:rPr>
          <w:sz w:val="24"/>
        </w:rPr>
        <w:t>mètr</w:t>
      </w:r>
      <w:r>
        <w:rPr>
          <w:sz w:val="24"/>
        </w:rPr>
        <w:t>es;</w:t>
      </w:r>
    </w:p>
    <w:p w14:paraId="387BE82D" w14:textId="77777777" w:rsidR="00484486" w:rsidRDefault="00967E7C">
      <w:pPr>
        <w:pStyle w:val="Paragraphedeliste"/>
        <w:numPr>
          <w:ilvl w:val="1"/>
          <w:numId w:val="69"/>
        </w:numPr>
        <w:tabs>
          <w:tab w:val="left" w:pos="1313"/>
        </w:tabs>
        <w:spacing w:line="235" w:lineRule="auto"/>
        <w:ind w:right="220"/>
        <w:jc w:val="both"/>
        <w:rPr>
          <w:sz w:val="24"/>
        </w:rPr>
      </w:pPr>
      <w:proofErr w:type="gramStart"/>
      <w:r>
        <w:rPr>
          <w:sz w:val="24"/>
        </w:rPr>
        <w:t>un</w:t>
      </w:r>
      <w:proofErr w:type="gramEnd"/>
      <w:r>
        <w:rPr>
          <w:sz w:val="24"/>
        </w:rPr>
        <w:t xml:space="preserve"> enclos extérieur adjacent au poulailler doit être aménagé. Cet enclos doit être délimité par un grillage, maintenu en bon état, afin que les poules y demeurent. À l’intérieur de l’enclos, un espace d’ombragé doit être</w:t>
      </w:r>
      <w:r>
        <w:rPr>
          <w:spacing w:val="-5"/>
          <w:sz w:val="24"/>
        </w:rPr>
        <w:t xml:space="preserve"> </w:t>
      </w:r>
      <w:r>
        <w:rPr>
          <w:sz w:val="24"/>
        </w:rPr>
        <w:t>aménagé;</w:t>
      </w:r>
    </w:p>
    <w:p w14:paraId="0486DB65" w14:textId="77777777" w:rsidR="00484486" w:rsidRDefault="00967E7C">
      <w:pPr>
        <w:pStyle w:val="Paragraphedeliste"/>
        <w:numPr>
          <w:ilvl w:val="1"/>
          <w:numId w:val="69"/>
        </w:numPr>
        <w:tabs>
          <w:tab w:val="left" w:pos="1313"/>
        </w:tabs>
        <w:spacing w:before="7" w:line="230" w:lineRule="auto"/>
        <w:ind w:right="216"/>
        <w:jc w:val="both"/>
        <w:rPr>
          <w:sz w:val="24"/>
        </w:rPr>
      </w:pPr>
      <w:proofErr w:type="gramStart"/>
      <w:r>
        <w:rPr>
          <w:sz w:val="24"/>
        </w:rPr>
        <w:t>le</w:t>
      </w:r>
      <w:proofErr w:type="gramEnd"/>
      <w:r>
        <w:rPr>
          <w:sz w:val="24"/>
        </w:rPr>
        <w:t xml:space="preserve"> propriétaire doit s</w:t>
      </w:r>
      <w:r>
        <w:rPr>
          <w:sz w:val="24"/>
        </w:rPr>
        <w:t xml:space="preserve">’assurer que la sécurité et le bien-être d’un animal ne soient pas compromis. </w:t>
      </w:r>
      <w:r>
        <w:rPr>
          <w:spacing w:val="-3"/>
          <w:sz w:val="24"/>
        </w:rPr>
        <w:t xml:space="preserve">La </w:t>
      </w:r>
      <w:r>
        <w:rPr>
          <w:sz w:val="24"/>
        </w:rPr>
        <w:t>sécurité et le bien-être d’un animal sont compromis lorsque</w:t>
      </w:r>
      <w:r>
        <w:rPr>
          <w:spacing w:val="-1"/>
          <w:sz w:val="24"/>
        </w:rPr>
        <w:t xml:space="preserve"> </w:t>
      </w:r>
      <w:r>
        <w:rPr>
          <w:sz w:val="24"/>
        </w:rPr>
        <w:t>:</w:t>
      </w:r>
    </w:p>
    <w:p w14:paraId="449B6B63" w14:textId="77777777" w:rsidR="00484486" w:rsidRDefault="00484486">
      <w:pPr>
        <w:pStyle w:val="Corpsdetexte"/>
        <w:spacing w:before="11"/>
        <w:rPr>
          <w:sz w:val="20"/>
        </w:rPr>
      </w:pPr>
    </w:p>
    <w:p w14:paraId="19738990" w14:textId="77777777" w:rsidR="00484486" w:rsidRDefault="00967E7C">
      <w:pPr>
        <w:pStyle w:val="Paragraphedeliste"/>
        <w:numPr>
          <w:ilvl w:val="0"/>
          <w:numId w:val="68"/>
        </w:numPr>
        <w:tabs>
          <w:tab w:val="left" w:pos="1881"/>
          <w:tab w:val="left" w:pos="1882"/>
        </w:tabs>
        <w:spacing w:line="286" w:lineRule="exact"/>
        <w:ind w:hanging="570"/>
        <w:rPr>
          <w:sz w:val="24"/>
        </w:rPr>
      </w:pPr>
      <w:proofErr w:type="gramStart"/>
      <w:r>
        <w:rPr>
          <w:sz w:val="24"/>
        </w:rPr>
        <w:t>l’animal</w:t>
      </w:r>
      <w:proofErr w:type="gramEnd"/>
      <w:r>
        <w:rPr>
          <w:sz w:val="24"/>
        </w:rPr>
        <w:t xml:space="preserve"> n’a pas accès à de l’eau potable ou à de la nourriture</w:t>
      </w:r>
      <w:r>
        <w:rPr>
          <w:spacing w:val="-8"/>
          <w:sz w:val="24"/>
        </w:rPr>
        <w:t xml:space="preserve"> </w:t>
      </w:r>
      <w:r>
        <w:rPr>
          <w:sz w:val="24"/>
        </w:rPr>
        <w:t>saine;</w:t>
      </w:r>
    </w:p>
    <w:p w14:paraId="00710F91" w14:textId="77777777" w:rsidR="00484486" w:rsidRDefault="00967E7C">
      <w:pPr>
        <w:pStyle w:val="Paragraphedeliste"/>
        <w:numPr>
          <w:ilvl w:val="0"/>
          <w:numId w:val="68"/>
        </w:numPr>
        <w:tabs>
          <w:tab w:val="left" w:pos="1881"/>
          <w:tab w:val="left" w:pos="1882"/>
        </w:tabs>
        <w:spacing w:before="4" w:line="223" w:lineRule="auto"/>
        <w:ind w:right="216"/>
        <w:rPr>
          <w:sz w:val="24"/>
        </w:rPr>
      </w:pPr>
      <w:proofErr w:type="gramStart"/>
      <w:r>
        <w:rPr>
          <w:sz w:val="24"/>
        </w:rPr>
        <w:t>l’animal</w:t>
      </w:r>
      <w:proofErr w:type="gramEnd"/>
      <w:r>
        <w:rPr>
          <w:sz w:val="24"/>
        </w:rPr>
        <w:t xml:space="preserve"> n’est pas gardé dans un habitat </w:t>
      </w:r>
      <w:r>
        <w:rPr>
          <w:sz w:val="24"/>
        </w:rPr>
        <w:t>convenable et salubre le protégeant des intempéries;</w:t>
      </w:r>
    </w:p>
    <w:p w14:paraId="0C6ECE46" w14:textId="77777777" w:rsidR="00484486" w:rsidRDefault="00967E7C">
      <w:pPr>
        <w:pStyle w:val="Paragraphedeliste"/>
        <w:numPr>
          <w:ilvl w:val="0"/>
          <w:numId w:val="68"/>
        </w:numPr>
        <w:tabs>
          <w:tab w:val="left" w:pos="1881"/>
          <w:tab w:val="left" w:pos="1882"/>
        </w:tabs>
        <w:spacing w:before="4"/>
        <w:ind w:hanging="570"/>
        <w:rPr>
          <w:sz w:val="24"/>
        </w:rPr>
      </w:pPr>
      <w:proofErr w:type="gramStart"/>
      <w:r>
        <w:rPr>
          <w:sz w:val="24"/>
        </w:rPr>
        <w:t>l’animal</w:t>
      </w:r>
      <w:proofErr w:type="gramEnd"/>
      <w:r>
        <w:rPr>
          <w:sz w:val="24"/>
        </w:rPr>
        <w:t xml:space="preserve"> est blessé ou malade et ne reçoit pas les soins de santé</w:t>
      </w:r>
      <w:r>
        <w:rPr>
          <w:spacing w:val="-12"/>
          <w:sz w:val="24"/>
        </w:rPr>
        <w:t xml:space="preserve"> </w:t>
      </w:r>
      <w:r>
        <w:rPr>
          <w:sz w:val="24"/>
        </w:rPr>
        <w:t>nécessaires;</w:t>
      </w:r>
    </w:p>
    <w:p w14:paraId="11EC076F" w14:textId="77777777" w:rsidR="00484486" w:rsidRDefault="00484486">
      <w:pPr>
        <w:rPr>
          <w:sz w:val="24"/>
        </w:rPr>
        <w:sectPr w:rsidR="00484486">
          <w:pgSz w:w="12240" w:h="15840"/>
          <w:pgMar w:top="1340" w:right="1220" w:bottom="1440" w:left="1260" w:header="729" w:footer="1251" w:gutter="0"/>
          <w:cols w:space="720"/>
        </w:sectPr>
      </w:pPr>
    </w:p>
    <w:p w14:paraId="26E5EE8D" w14:textId="77777777" w:rsidR="00484486" w:rsidRDefault="00967E7C">
      <w:pPr>
        <w:pStyle w:val="Paragraphedeliste"/>
        <w:numPr>
          <w:ilvl w:val="0"/>
          <w:numId w:val="68"/>
        </w:numPr>
        <w:tabs>
          <w:tab w:val="left" w:pos="1881"/>
          <w:tab w:val="left" w:pos="1882"/>
        </w:tabs>
        <w:spacing w:before="94" w:line="223" w:lineRule="auto"/>
        <w:ind w:right="219"/>
        <w:rPr>
          <w:sz w:val="24"/>
        </w:rPr>
      </w:pPr>
      <w:proofErr w:type="gramStart"/>
      <w:r>
        <w:rPr>
          <w:sz w:val="24"/>
        </w:rPr>
        <w:lastRenderedPageBreak/>
        <w:t>l’animal</w:t>
      </w:r>
      <w:proofErr w:type="gramEnd"/>
      <w:r>
        <w:rPr>
          <w:sz w:val="24"/>
        </w:rPr>
        <w:t xml:space="preserve"> est soumis à des abus ou à de mauvais traitements qui peuvent affecter sa</w:t>
      </w:r>
      <w:r>
        <w:rPr>
          <w:spacing w:val="-2"/>
          <w:sz w:val="24"/>
        </w:rPr>
        <w:t xml:space="preserve"> </w:t>
      </w:r>
      <w:r>
        <w:rPr>
          <w:sz w:val="24"/>
        </w:rPr>
        <w:t>santé;</w:t>
      </w:r>
    </w:p>
    <w:p w14:paraId="5DFD6269" w14:textId="77777777" w:rsidR="00484486" w:rsidRDefault="00484486">
      <w:pPr>
        <w:pStyle w:val="Corpsdetexte"/>
        <w:spacing w:before="5"/>
        <w:rPr>
          <w:sz w:val="13"/>
        </w:rPr>
      </w:pPr>
    </w:p>
    <w:p w14:paraId="5CB54DC4" w14:textId="72A0FEFB" w:rsidR="00484486" w:rsidRDefault="00967E7C">
      <w:pPr>
        <w:pStyle w:val="Paragraphedeliste"/>
        <w:numPr>
          <w:ilvl w:val="0"/>
          <w:numId w:val="69"/>
        </w:numPr>
        <w:tabs>
          <w:tab w:val="left" w:pos="746"/>
          <w:tab w:val="left" w:pos="747"/>
        </w:tabs>
        <w:spacing w:before="90"/>
        <w:rPr>
          <w:sz w:val="24"/>
        </w:rPr>
      </w:pPr>
      <w:r>
        <w:rPr>
          <w:sz w:val="24"/>
        </w:rPr>
        <w:t>Les serres</w:t>
      </w:r>
      <w:r>
        <w:rPr>
          <w:spacing w:val="-1"/>
          <w:sz w:val="24"/>
        </w:rPr>
        <w:t xml:space="preserve"> </w:t>
      </w:r>
      <w:r>
        <w:rPr>
          <w:sz w:val="24"/>
        </w:rPr>
        <w:t>:</w:t>
      </w:r>
      <w:r w:rsidR="00C11CF2">
        <w:rPr>
          <w:sz w:val="24"/>
        </w:rPr>
        <w:t xml:space="preserve"> </w:t>
      </w:r>
      <w:r w:rsidR="00C11CF2" w:rsidRPr="00F7516E">
        <w:rPr>
          <w:i/>
          <w:iCs/>
          <w:sz w:val="18"/>
        </w:rPr>
        <w:t>[Règ. 559-2018, le 16-05-2018]</w:t>
      </w:r>
    </w:p>
    <w:p w14:paraId="327544DA" w14:textId="77777777" w:rsidR="00484486" w:rsidRDefault="00484486">
      <w:pPr>
        <w:pStyle w:val="Corpsdetexte"/>
        <w:spacing w:before="9"/>
        <w:rPr>
          <w:sz w:val="20"/>
        </w:rPr>
      </w:pPr>
    </w:p>
    <w:p w14:paraId="57DF2135" w14:textId="77777777" w:rsidR="00484486" w:rsidRDefault="00967E7C">
      <w:pPr>
        <w:pStyle w:val="Corpsdetexte"/>
        <w:spacing w:before="1"/>
        <w:ind w:left="746" w:right="220"/>
        <w:jc w:val="both"/>
      </w:pPr>
      <w:r>
        <w:t xml:space="preserve">Une serre est autorisée à titre d’usage accessoire à un usage principal « habitation unifamiliale » aux conditions </w:t>
      </w:r>
      <w:r>
        <w:t>suivantes :</w:t>
      </w:r>
    </w:p>
    <w:p w14:paraId="2609C912" w14:textId="77777777" w:rsidR="00484486" w:rsidRDefault="00484486">
      <w:pPr>
        <w:pStyle w:val="Corpsdetexte"/>
        <w:spacing w:before="10"/>
        <w:rPr>
          <w:sz w:val="20"/>
        </w:rPr>
      </w:pPr>
    </w:p>
    <w:p w14:paraId="607370B5" w14:textId="77777777" w:rsidR="00484486" w:rsidRDefault="00967E7C">
      <w:pPr>
        <w:pStyle w:val="Paragraphedeliste"/>
        <w:numPr>
          <w:ilvl w:val="1"/>
          <w:numId w:val="69"/>
        </w:numPr>
        <w:tabs>
          <w:tab w:val="left" w:pos="1312"/>
          <w:tab w:val="left" w:pos="1313"/>
        </w:tabs>
        <w:spacing w:line="287" w:lineRule="exact"/>
        <w:rPr>
          <w:sz w:val="24"/>
        </w:rPr>
      </w:pPr>
      <w:proofErr w:type="gramStart"/>
      <w:r>
        <w:rPr>
          <w:sz w:val="24"/>
        </w:rPr>
        <w:t>une</w:t>
      </w:r>
      <w:proofErr w:type="gramEnd"/>
      <w:r>
        <w:rPr>
          <w:sz w:val="24"/>
        </w:rPr>
        <w:t xml:space="preserve"> (1) serre est autorisée par</w:t>
      </w:r>
      <w:r>
        <w:rPr>
          <w:spacing w:val="-4"/>
          <w:sz w:val="24"/>
        </w:rPr>
        <w:t xml:space="preserve"> </w:t>
      </w:r>
      <w:r>
        <w:rPr>
          <w:sz w:val="24"/>
        </w:rPr>
        <w:t>terrain;</w:t>
      </w:r>
    </w:p>
    <w:p w14:paraId="47B7C04C" w14:textId="77777777" w:rsidR="00484486" w:rsidRDefault="00967E7C">
      <w:pPr>
        <w:pStyle w:val="Paragraphedeliste"/>
        <w:numPr>
          <w:ilvl w:val="1"/>
          <w:numId w:val="69"/>
        </w:numPr>
        <w:tabs>
          <w:tab w:val="left" w:pos="1312"/>
          <w:tab w:val="left" w:pos="1313"/>
        </w:tabs>
        <w:spacing w:line="281" w:lineRule="exact"/>
        <w:rPr>
          <w:sz w:val="24"/>
        </w:rPr>
      </w:pPr>
      <w:proofErr w:type="gramStart"/>
      <w:r>
        <w:rPr>
          <w:sz w:val="24"/>
        </w:rPr>
        <w:t>la</w:t>
      </w:r>
      <w:proofErr w:type="gramEnd"/>
      <w:r>
        <w:rPr>
          <w:sz w:val="24"/>
        </w:rPr>
        <w:t xml:space="preserve"> serre peut être annexée au bâtiment principal ou isolé de</w:t>
      </w:r>
      <w:r>
        <w:rPr>
          <w:spacing w:val="-6"/>
          <w:sz w:val="24"/>
        </w:rPr>
        <w:t xml:space="preserve"> </w:t>
      </w:r>
      <w:r>
        <w:rPr>
          <w:sz w:val="24"/>
        </w:rPr>
        <w:t>celui-ci;</w:t>
      </w:r>
    </w:p>
    <w:p w14:paraId="6F58F6B4" w14:textId="77777777" w:rsidR="00484486" w:rsidRDefault="00967E7C">
      <w:pPr>
        <w:pStyle w:val="Paragraphedeliste"/>
        <w:numPr>
          <w:ilvl w:val="1"/>
          <w:numId w:val="69"/>
        </w:numPr>
        <w:tabs>
          <w:tab w:val="left" w:pos="1312"/>
          <w:tab w:val="left" w:pos="1313"/>
        </w:tabs>
        <w:spacing w:line="280" w:lineRule="exact"/>
        <w:rPr>
          <w:sz w:val="24"/>
        </w:rPr>
      </w:pPr>
      <w:proofErr w:type="gramStart"/>
      <w:r>
        <w:rPr>
          <w:sz w:val="24"/>
        </w:rPr>
        <w:t>la</w:t>
      </w:r>
      <w:proofErr w:type="gramEnd"/>
      <w:r>
        <w:rPr>
          <w:sz w:val="24"/>
        </w:rPr>
        <w:t xml:space="preserve"> superficie maximale de la serre est fixée à 14</w:t>
      </w:r>
      <w:r>
        <w:rPr>
          <w:spacing w:val="-9"/>
          <w:sz w:val="24"/>
        </w:rPr>
        <w:t xml:space="preserve"> </w:t>
      </w:r>
      <w:r>
        <w:rPr>
          <w:sz w:val="24"/>
        </w:rPr>
        <w:t>m²;</w:t>
      </w:r>
    </w:p>
    <w:p w14:paraId="42FD4217" w14:textId="77777777" w:rsidR="00484486" w:rsidRDefault="00967E7C">
      <w:pPr>
        <w:pStyle w:val="Paragraphedeliste"/>
        <w:numPr>
          <w:ilvl w:val="1"/>
          <w:numId w:val="69"/>
        </w:numPr>
        <w:tabs>
          <w:tab w:val="left" w:pos="1313"/>
        </w:tabs>
        <w:spacing w:before="2" w:line="230" w:lineRule="auto"/>
        <w:ind w:right="221"/>
        <w:jc w:val="both"/>
        <w:rPr>
          <w:sz w:val="24"/>
        </w:rPr>
      </w:pPr>
      <w:proofErr w:type="gramStart"/>
      <w:r>
        <w:rPr>
          <w:sz w:val="24"/>
        </w:rPr>
        <w:t>lorsque</w:t>
      </w:r>
      <w:proofErr w:type="gramEnd"/>
      <w:r>
        <w:rPr>
          <w:sz w:val="24"/>
        </w:rPr>
        <w:t xml:space="preserve"> la serre est annexée au bâtiment principal, la hauteur de la serre ne</w:t>
      </w:r>
      <w:r>
        <w:rPr>
          <w:sz w:val="24"/>
        </w:rPr>
        <w:t xml:space="preserve"> peut excéder le faîte du toit de ce</w:t>
      </w:r>
      <w:r>
        <w:rPr>
          <w:spacing w:val="-6"/>
          <w:sz w:val="24"/>
        </w:rPr>
        <w:t xml:space="preserve"> </w:t>
      </w:r>
      <w:r>
        <w:rPr>
          <w:sz w:val="24"/>
        </w:rPr>
        <w:t>bâtiment;</w:t>
      </w:r>
    </w:p>
    <w:p w14:paraId="08DD3903" w14:textId="77777777" w:rsidR="00484486" w:rsidRDefault="00967E7C">
      <w:pPr>
        <w:pStyle w:val="Paragraphedeliste"/>
        <w:numPr>
          <w:ilvl w:val="1"/>
          <w:numId w:val="69"/>
        </w:numPr>
        <w:tabs>
          <w:tab w:val="left" w:pos="1313"/>
        </w:tabs>
        <w:spacing w:before="10" w:line="230" w:lineRule="auto"/>
        <w:ind w:right="216"/>
        <w:jc w:val="both"/>
        <w:rPr>
          <w:sz w:val="24"/>
        </w:rPr>
      </w:pPr>
      <w:proofErr w:type="gramStart"/>
      <w:r>
        <w:rPr>
          <w:sz w:val="24"/>
        </w:rPr>
        <w:t>lorsque</w:t>
      </w:r>
      <w:proofErr w:type="gramEnd"/>
      <w:r>
        <w:rPr>
          <w:sz w:val="24"/>
        </w:rPr>
        <w:t xml:space="preserve"> la serre est implantée isolément du bâtiment principal, la hauteur maximale est fixée à 3</w:t>
      </w:r>
      <w:r>
        <w:rPr>
          <w:spacing w:val="-3"/>
          <w:sz w:val="24"/>
        </w:rPr>
        <w:t xml:space="preserve"> </w:t>
      </w:r>
      <w:r>
        <w:rPr>
          <w:sz w:val="24"/>
        </w:rPr>
        <w:t>mètres;</w:t>
      </w:r>
    </w:p>
    <w:p w14:paraId="29E0D499" w14:textId="77777777" w:rsidR="00484486" w:rsidRDefault="00967E7C">
      <w:pPr>
        <w:pStyle w:val="Paragraphedeliste"/>
        <w:numPr>
          <w:ilvl w:val="1"/>
          <w:numId w:val="69"/>
        </w:numPr>
        <w:tabs>
          <w:tab w:val="left" w:pos="1313"/>
        </w:tabs>
        <w:spacing w:before="11" w:line="230" w:lineRule="auto"/>
        <w:ind w:right="222"/>
        <w:jc w:val="both"/>
        <w:rPr>
          <w:sz w:val="24"/>
        </w:rPr>
      </w:pPr>
      <w:proofErr w:type="gramStart"/>
      <w:r>
        <w:rPr>
          <w:sz w:val="24"/>
        </w:rPr>
        <w:t>la</w:t>
      </w:r>
      <w:proofErr w:type="gramEnd"/>
      <w:r>
        <w:rPr>
          <w:sz w:val="24"/>
        </w:rPr>
        <w:t xml:space="preserve"> serre doit être implantée à une distance minimale de 1,5 mètre des lignes latérales et arrière du</w:t>
      </w:r>
      <w:r>
        <w:rPr>
          <w:spacing w:val="-2"/>
          <w:sz w:val="24"/>
        </w:rPr>
        <w:t xml:space="preserve"> </w:t>
      </w:r>
      <w:r>
        <w:rPr>
          <w:sz w:val="24"/>
        </w:rPr>
        <w:t>terrain;</w:t>
      </w:r>
    </w:p>
    <w:p w14:paraId="3148C760" w14:textId="77777777" w:rsidR="00484486" w:rsidRDefault="00967E7C">
      <w:pPr>
        <w:pStyle w:val="Paragraphedeliste"/>
        <w:numPr>
          <w:ilvl w:val="1"/>
          <w:numId w:val="69"/>
        </w:numPr>
        <w:tabs>
          <w:tab w:val="left" w:pos="1313"/>
        </w:tabs>
        <w:spacing w:before="6" w:line="235" w:lineRule="auto"/>
        <w:ind w:right="220"/>
        <w:jc w:val="both"/>
        <w:rPr>
          <w:sz w:val="24"/>
        </w:rPr>
      </w:pPr>
      <w:proofErr w:type="gramStart"/>
      <w:r>
        <w:rPr>
          <w:sz w:val="24"/>
        </w:rPr>
        <w:t>la</w:t>
      </w:r>
      <w:proofErr w:type="gramEnd"/>
      <w:r>
        <w:rPr>
          <w:sz w:val="24"/>
        </w:rPr>
        <w:t xml:space="preserve"> serre ne peut faire office de remise et ne peut être utilisée à des fins commerciales, d’habitation, d’élevage agricole. De plus, il est interdit</w:t>
      </w:r>
      <w:r>
        <w:rPr>
          <w:sz w:val="24"/>
        </w:rPr>
        <w:t xml:space="preserve"> d’utiliser l’ossature d’un abri d’auto</w:t>
      </w:r>
      <w:r>
        <w:rPr>
          <w:spacing w:val="-1"/>
          <w:sz w:val="24"/>
        </w:rPr>
        <w:t xml:space="preserve"> </w:t>
      </w:r>
      <w:r>
        <w:rPr>
          <w:sz w:val="24"/>
        </w:rPr>
        <w:t>temporaire;</w:t>
      </w:r>
    </w:p>
    <w:p w14:paraId="501586E4" w14:textId="77777777" w:rsidR="00484486" w:rsidRDefault="00967E7C">
      <w:pPr>
        <w:pStyle w:val="Paragraphedeliste"/>
        <w:numPr>
          <w:ilvl w:val="1"/>
          <w:numId w:val="69"/>
        </w:numPr>
        <w:tabs>
          <w:tab w:val="left" w:pos="1313"/>
        </w:tabs>
        <w:spacing w:before="3" w:line="237" w:lineRule="auto"/>
        <w:ind w:right="220"/>
        <w:jc w:val="both"/>
        <w:rPr>
          <w:sz w:val="24"/>
        </w:rPr>
      </w:pPr>
      <w:proofErr w:type="gramStart"/>
      <w:r>
        <w:rPr>
          <w:sz w:val="24"/>
        </w:rPr>
        <w:t>la</w:t>
      </w:r>
      <w:proofErr w:type="gramEnd"/>
      <w:r>
        <w:rPr>
          <w:sz w:val="24"/>
        </w:rPr>
        <w:t xml:space="preserve"> serre doit être recouverte de verre, de plastique rigide, de polythène ou de polyéthylène spécifiquement conçu pour les serres ou par un matériau autorisé au présent règlement pour les bâtiments. Le ch</w:t>
      </w:r>
      <w:r>
        <w:rPr>
          <w:sz w:val="24"/>
        </w:rPr>
        <w:t>oix de matériaux, pour une serre préfabriquée, doit respecter les normes du</w:t>
      </w:r>
      <w:r>
        <w:rPr>
          <w:spacing w:val="-1"/>
          <w:sz w:val="24"/>
        </w:rPr>
        <w:t xml:space="preserve"> </w:t>
      </w:r>
      <w:r>
        <w:rPr>
          <w:sz w:val="24"/>
        </w:rPr>
        <w:t>fabricant;</w:t>
      </w:r>
    </w:p>
    <w:p w14:paraId="64E4AA93" w14:textId="77777777" w:rsidR="00484486" w:rsidRDefault="00967E7C">
      <w:pPr>
        <w:pStyle w:val="Paragraphedeliste"/>
        <w:numPr>
          <w:ilvl w:val="1"/>
          <w:numId w:val="69"/>
        </w:numPr>
        <w:tabs>
          <w:tab w:val="left" w:pos="1313"/>
        </w:tabs>
        <w:spacing w:line="290" w:lineRule="exact"/>
        <w:jc w:val="both"/>
        <w:rPr>
          <w:sz w:val="24"/>
        </w:rPr>
      </w:pPr>
      <w:proofErr w:type="gramStart"/>
      <w:r>
        <w:rPr>
          <w:sz w:val="24"/>
        </w:rPr>
        <w:t>une</w:t>
      </w:r>
      <w:proofErr w:type="gramEnd"/>
      <w:r>
        <w:rPr>
          <w:sz w:val="24"/>
        </w:rPr>
        <w:t xml:space="preserve"> couche chaude est assimilée à une</w:t>
      </w:r>
      <w:r>
        <w:rPr>
          <w:spacing w:val="-7"/>
          <w:sz w:val="24"/>
        </w:rPr>
        <w:t xml:space="preserve"> </w:t>
      </w:r>
      <w:r>
        <w:rPr>
          <w:sz w:val="24"/>
        </w:rPr>
        <w:t>serre;</w:t>
      </w:r>
    </w:p>
    <w:p w14:paraId="3370A9C3" w14:textId="5C6CADB6" w:rsidR="00484486" w:rsidRDefault="00967E7C">
      <w:pPr>
        <w:pStyle w:val="Paragraphedeliste"/>
        <w:numPr>
          <w:ilvl w:val="0"/>
          <w:numId w:val="69"/>
        </w:numPr>
        <w:tabs>
          <w:tab w:val="left" w:pos="746"/>
          <w:tab w:val="left" w:pos="747"/>
        </w:tabs>
        <w:spacing w:before="225"/>
        <w:ind w:hanging="568"/>
        <w:rPr>
          <w:sz w:val="24"/>
        </w:rPr>
      </w:pPr>
      <w:r>
        <w:rPr>
          <w:sz w:val="24"/>
        </w:rPr>
        <w:t>Les potagers (jardins)</w:t>
      </w:r>
      <w:r>
        <w:rPr>
          <w:spacing w:val="-2"/>
          <w:sz w:val="24"/>
        </w:rPr>
        <w:t xml:space="preserve"> </w:t>
      </w:r>
      <w:r>
        <w:rPr>
          <w:sz w:val="24"/>
        </w:rPr>
        <w:t>:</w:t>
      </w:r>
      <w:r w:rsidR="00C11CF2">
        <w:rPr>
          <w:sz w:val="24"/>
        </w:rPr>
        <w:t xml:space="preserve"> </w:t>
      </w:r>
      <w:r w:rsidR="00C11CF2" w:rsidRPr="00F7516E">
        <w:rPr>
          <w:i/>
          <w:iCs/>
          <w:sz w:val="18"/>
        </w:rPr>
        <w:t>[Règ. 559-2018, le 16-05-2018]</w:t>
      </w:r>
    </w:p>
    <w:p w14:paraId="042D67F3" w14:textId="77777777" w:rsidR="00484486" w:rsidRDefault="00484486">
      <w:pPr>
        <w:pStyle w:val="Corpsdetexte"/>
        <w:spacing w:before="10"/>
        <w:rPr>
          <w:sz w:val="20"/>
        </w:rPr>
      </w:pPr>
    </w:p>
    <w:p w14:paraId="5CF97B0A" w14:textId="77777777" w:rsidR="00484486" w:rsidRDefault="00967E7C">
      <w:pPr>
        <w:pStyle w:val="Corpsdetexte"/>
        <w:ind w:left="746" w:right="221"/>
        <w:jc w:val="both"/>
      </w:pPr>
      <w:r>
        <w:t>Malgré toute disposition contraire au présent règlement, l’aménagem</w:t>
      </w:r>
      <w:r>
        <w:t>ent d’un potager est autorisé dans la cour avant sur un terrain où un usage « habitation » est exercé aux conditions suivantes :</w:t>
      </w:r>
    </w:p>
    <w:p w14:paraId="69F21D73" w14:textId="77777777" w:rsidR="00484486" w:rsidRDefault="00484486">
      <w:pPr>
        <w:pStyle w:val="Corpsdetexte"/>
        <w:spacing w:before="10"/>
        <w:rPr>
          <w:sz w:val="20"/>
        </w:rPr>
      </w:pPr>
    </w:p>
    <w:p w14:paraId="0860B76C" w14:textId="77777777" w:rsidR="00484486" w:rsidRDefault="00967E7C">
      <w:pPr>
        <w:pStyle w:val="Paragraphedeliste"/>
        <w:numPr>
          <w:ilvl w:val="1"/>
          <w:numId w:val="69"/>
        </w:numPr>
        <w:tabs>
          <w:tab w:val="left" w:pos="1312"/>
          <w:tab w:val="left" w:pos="1313"/>
        </w:tabs>
        <w:spacing w:line="287" w:lineRule="exact"/>
        <w:rPr>
          <w:sz w:val="24"/>
        </w:rPr>
      </w:pPr>
      <w:proofErr w:type="gramStart"/>
      <w:r>
        <w:rPr>
          <w:sz w:val="24"/>
        </w:rPr>
        <w:t>le</w:t>
      </w:r>
      <w:proofErr w:type="gramEnd"/>
      <w:r>
        <w:rPr>
          <w:sz w:val="24"/>
        </w:rPr>
        <w:t xml:space="preserve"> potager doit être aménagé à 1,5 mètre minimum des lignes de</w:t>
      </w:r>
      <w:r>
        <w:rPr>
          <w:spacing w:val="-10"/>
          <w:sz w:val="24"/>
        </w:rPr>
        <w:t xml:space="preserve"> </w:t>
      </w:r>
      <w:r>
        <w:rPr>
          <w:sz w:val="24"/>
        </w:rPr>
        <w:t>terrain;</w:t>
      </w:r>
    </w:p>
    <w:p w14:paraId="01695A44" w14:textId="77777777" w:rsidR="00484486" w:rsidRDefault="00967E7C">
      <w:pPr>
        <w:pStyle w:val="Paragraphedeliste"/>
        <w:numPr>
          <w:ilvl w:val="1"/>
          <w:numId w:val="69"/>
        </w:numPr>
        <w:tabs>
          <w:tab w:val="left" w:pos="1312"/>
          <w:tab w:val="left" w:pos="1313"/>
        </w:tabs>
        <w:spacing w:line="281" w:lineRule="exact"/>
        <w:rPr>
          <w:sz w:val="24"/>
        </w:rPr>
      </w:pPr>
      <w:proofErr w:type="gramStart"/>
      <w:r>
        <w:rPr>
          <w:sz w:val="24"/>
        </w:rPr>
        <w:t>le</w:t>
      </w:r>
      <w:proofErr w:type="gramEnd"/>
      <w:r>
        <w:rPr>
          <w:sz w:val="24"/>
        </w:rPr>
        <w:t xml:space="preserve"> potager doit respecter l’article 4.7.3 triangle de</w:t>
      </w:r>
      <w:r>
        <w:rPr>
          <w:spacing w:val="-6"/>
          <w:sz w:val="24"/>
        </w:rPr>
        <w:t xml:space="preserve"> </w:t>
      </w:r>
      <w:r>
        <w:rPr>
          <w:sz w:val="24"/>
        </w:rPr>
        <w:t>visibilité;</w:t>
      </w:r>
    </w:p>
    <w:p w14:paraId="41B8A6BD" w14:textId="77777777" w:rsidR="00484486" w:rsidRDefault="00967E7C">
      <w:pPr>
        <w:pStyle w:val="Paragraphedeliste"/>
        <w:numPr>
          <w:ilvl w:val="1"/>
          <w:numId w:val="69"/>
        </w:numPr>
        <w:tabs>
          <w:tab w:val="left" w:pos="1312"/>
          <w:tab w:val="left" w:pos="1313"/>
        </w:tabs>
        <w:spacing w:line="287" w:lineRule="exact"/>
        <w:rPr>
          <w:sz w:val="24"/>
        </w:rPr>
      </w:pPr>
      <w:proofErr w:type="gramStart"/>
      <w:r>
        <w:rPr>
          <w:sz w:val="24"/>
        </w:rPr>
        <w:t>un</w:t>
      </w:r>
      <w:proofErr w:type="gramEnd"/>
      <w:r>
        <w:rPr>
          <w:sz w:val="24"/>
        </w:rPr>
        <w:t xml:space="preserve"> permis ou un certificat n’est pas requis pour l’aménagement d’un</w:t>
      </w:r>
      <w:r>
        <w:rPr>
          <w:spacing w:val="-6"/>
          <w:sz w:val="24"/>
        </w:rPr>
        <w:t xml:space="preserve"> </w:t>
      </w:r>
      <w:r>
        <w:rPr>
          <w:sz w:val="24"/>
        </w:rPr>
        <w:t>potager.</w:t>
      </w:r>
    </w:p>
    <w:p w14:paraId="63E177CD" w14:textId="77777777" w:rsidR="00484486" w:rsidRDefault="00484486">
      <w:pPr>
        <w:pStyle w:val="Corpsdetexte"/>
        <w:spacing w:before="9"/>
        <w:rPr>
          <w:sz w:val="33"/>
        </w:rPr>
      </w:pPr>
    </w:p>
    <w:p w14:paraId="5BBDE24A" w14:textId="77777777" w:rsidR="00484486" w:rsidRDefault="00967E7C">
      <w:pPr>
        <w:pStyle w:val="Paragraphedeliste"/>
        <w:numPr>
          <w:ilvl w:val="1"/>
          <w:numId w:val="71"/>
        </w:numPr>
        <w:tabs>
          <w:tab w:val="left" w:pos="1312"/>
          <w:tab w:val="left" w:pos="1313"/>
        </w:tabs>
        <w:rPr>
          <w:sz w:val="24"/>
        </w:rPr>
      </w:pPr>
      <w:bookmarkStart w:id="138" w:name="4.4_CONSTRUCTIONS_ET_USAGES_PERMIS_DANS_"/>
      <w:bookmarkStart w:id="139" w:name="_bookmark69"/>
      <w:bookmarkEnd w:id="138"/>
      <w:bookmarkEnd w:id="139"/>
      <w:r>
        <w:rPr>
          <w:sz w:val="24"/>
          <w:u w:val="single"/>
        </w:rPr>
        <w:t xml:space="preserve">CONSTRUCTIONS ET USAGES PERMIS DANS </w:t>
      </w:r>
      <w:r>
        <w:rPr>
          <w:spacing w:val="-3"/>
          <w:sz w:val="24"/>
          <w:u w:val="single"/>
        </w:rPr>
        <w:t xml:space="preserve">LES </w:t>
      </w:r>
      <w:r>
        <w:rPr>
          <w:sz w:val="24"/>
          <w:u w:val="single"/>
        </w:rPr>
        <w:t>COURS</w:t>
      </w:r>
      <w:r>
        <w:rPr>
          <w:spacing w:val="1"/>
          <w:sz w:val="24"/>
          <w:u w:val="single"/>
        </w:rPr>
        <w:t xml:space="preserve"> </w:t>
      </w:r>
      <w:r>
        <w:rPr>
          <w:sz w:val="24"/>
          <w:u w:val="single"/>
        </w:rPr>
        <w:t>ARRIÈRE</w:t>
      </w:r>
    </w:p>
    <w:p w14:paraId="5A22A212" w14:textId="77777777" w:rsidR="00484486" w:rsidRDefault="00484486">
      <w:pPr>
        <w:pStyle w:val="Corpsdetexte"/>
        <w:spacing w:before="6"/>
        <w:rPr>
          <w:sz w:val="20"/>
        </w:rPr>
      </w:pPr>
    </w:p>
    <w:p w14:paraId="7DB076EF" w14:textId="77777777" w:rsidR="00484486" w:rsidRDefault="00967E7C">
      <w:pPr>
        <w:pStyle w:val="Corpsdetexte"/>
        <w:ind w:left="180"/>
      </w:pPr>
      <w:r>
        <w:t>Sont autorisés dans les cours arrière:</w:t>
      </w:r>
    </w:p>
    <w:p w14:paraId="75CFAC53" w14:textId="77777777" w:rsidR="00484486" w:rsidRDefault="00484486">
      <w:pPr>
        <w:pStyle w:val="Corpsdetexte"/>
        <w:spacing w:before="10"/>
        <w:rPr>
          <w:sz w:val="20"/>
        </w:rPr>
      </w:pPr>
    </w:p>
    <w:p w14:paraId="1EFAFA4C" w14:textId="38029D71" w:rsidR="001A37B4" w:rsidRPr="001A37B4" w:rsidRDefault="00967E7C" w:rsidP="001A37B4">
      <w:pPr>
        <w:pStyle w:val="Paragraphedeliste"/>
        <w:numPr>
          <w:ilvl w:val="0"/>
          <w:numId w:val="67"/>
        </w:numPr>
        <w:tabs>
          <w:tab w:val="left" w:pos="747"/>
        </w:tabs>
        <w:ind w:right="218"/>
        <w:jc w:val="both"/>
        <w:rPr>
          <w:sz w:val="24"/>
        </w:rPr>
      </w:pPr>
      <w:r>
        <w:rPr>
          <w:sz w:val="24"/>
        </w:rPr>
        <w:t xml:space="preserve">Toutes les </w:t>
      </w:r>
      <w:r>
        <w:rPr>
          <w:sz w:val="24"/>
        </w:rPr>
        <w:t xml:space="preserve">constructions et tous les usages permis dans les cours avant et latérales aux mêmes conditions. Cependant, les marquises, auvents, perrons, galeries, terrasses, balcons, porches, vérandas, avant toits, escaliers extérieurs, fenêtres en baie sont autorisés </w:t>
      </w:r>
      <w:r>
        <w:rPr>
          <w:sz w:val="24"/>
        </w:rPr>
        <w:t>à une distance minimale de 2 mètres d’une ligne de</w:t>
      </w:r>
      <w:r>
        <w:rPr>
          <w:spacing w:val="-6"/>
          <w:sz w:val="24"/>
        </w:rPr>
        <w:t xml:space="preserve"> </w:t>
      </w:r>
      <w:r>
        <w:rPr>
          <w:sz w:val="24"/>
        </w:rPr>
        <w:t>terrain.</w:t>
      </w:r>
      <w:r w:rsidR="001A37B4">
        <w:rPr>
          <w:sz w:val="24"/>
        </w:rPr>
        <w:t xml:space="preserve"> </w:t>
      </w:r>
      <w:r w:rsidR="001A37B4" w:rsidRPr="001A37B4">
        <w:rPr>
          <w:i/>
          <w:iCs/>
          <w:sz w:val="18"/>
        </w:rPr>
        <w:t>[Règ. 515-2013, le 11-02-2014]</w:t>
      </w:r>
    </w:p>
    <w:p w14:paraId="61722040" w14:textId="77777777" w:rsidR="00484486" w:rsidRDefault="00484486">
      <w:pPr>
        <w:pStyle w:val="Corpsdetexte"/>
        <w:spacing w:before="10"/>
        <w:rPr>
          <w:sz w:val="20"/>
        </w:rPr>
      </w:pPr>
    </w:p>
    <w:p w14:paraId="724C2132" w14:textId="77777777" w:rsidR="00484486" w:rsidRDefault="00967E7C">
      <w:pPr>
        <w:pStyle w:val="Paragraphedeliste"/>
        <w:numPr>
          <w:ilvl w:val="0"/>
          <w:numId w:val="67"/>
        </w:numPr>
        <w:tabs>
          <w:tab w:val="left" w:pos="746"/>
          <w:tab w:val="left" w:pos="747"/>
        </w:tabs>
        <w:ind w:hanging="568"/>
        <w:rPr>
          <w:sz w:val="24"/>
        </w:rPr>
      </w:pPr>
      <w:r>
        <w:rPr>
          <w:sz w:val="24"/>
        </w:rPr>
        <w:t>Les escaliers de sauvetage ; les réservoirs, bonbonnes,</w:t>
      </w:r>
      <w:r>
        <w:rPr>
          <w:spacing w:val="-2"/>
          <w:sz w:val="24"/>
        </w:rPr>
        <w:t xml:space="preserve"> </w:t>
      </w:r>
      <w:r>
        <w:rPr>
          <w:sz w:val="24"/>
        </w:rPr>
        <w:t>citernes.</w:t>
      </w:r>
    </w:p>
    <w:p w14:paraId="6DA27538" w14:textId="77777777" w:rsidR="00484486" w:rsidRDefault="00484486">
      <w:pPr>
        <w:rPr>
          <w:sz w:val="24"/>
        </w:rPr>
        <w:sectPr w:rsidR="00484486">
          <w:pgSz w:w="12240" w:h="15840"/>
          <w:pgMar w:top="1340" w:right="1220" w:bottom="1440" w:left="1260" w:header="729" w:footer="1251" w:gutter="0"/>
          <w:cols w:space="720"/>
        </w:sectPr>
      </w:pPr>
    </w:p>
    <w:p w14:paraId="0C77E181" w14:textId="77777777" w:rsidR="00484486" w:rsidRDefault="00967E7C">
      <w:pPr>
        <w:pStyle w:val="Paragraphedeliste"/>
        <w:numPr>
          <w:ilvl w:val="1"/>
          <w:numId w:val="71"/>
        </w:numPr>
        <w:tabs>
          <w:tab w:val="left" w:pos="1312"/>
          <w:tab w:val="left" w:pos="1313"/>
        </w:tabs>
        <w:spacing w:before="80"/>
        <w:rPr>
          <w:sz w:val="24"/>
        </w:rPr>
      </w:pPr>
      <w:bookmarkStart w:id="140" w:name="4.5_ABRI_D'AUTO_D’HIVER"/>
      <w:bookmarkStart w:id="141" w:name="_bookmark70"/>
      <w:bookmarkEnd w:id="140"/>
      <w:bookmarkEnd w:id="141"/>
      <w:r>
        <w:rPr>
          <w:sz w:val="24"/>
          <w:u w:val="single"/>
        </w:rPr>
        <w:lastRenderedPageBreak/>
        <w:t>ABRI D'AUTO</w:t>
      </w:r>
      <w:r>
        <w:rPr>
          <w:spacing w:val="-6"/>
          <w:sz w:val="24"/>
          <w:u w:val="single"/>
        </w:rPr>
        <w:t xml:space="preserve"> </w:t>
      </w:r>
      <w:r>
        <w:rPr>
          <w:sz w:val="24"/>
          <w:u w:val="single"/>
        </w:rPr>
        <w:t>D’HIVER</w:t>
      </w:r>
    </w:p>
    <w:p w14:paraId="6E12C496" w14:textId="77777777" w:rsidR="00484486" w:rsidRDefault="00967E7C">
      <w:pPr>
        <w:spacing w:before="24"/>
        <w:ind w:left="1312"/>
        <w:rPr>
          <w:sz w:val="18"/>
        </w:rPr>
      </w:pPr>
      <w:r>
        <w:rPr>
          <w:sz w:val="18"/>
        </w:rPr>
        <w:t>[Règ. 447/05-2006, le 11 janvier 2011]</w:t>
      </w:r>
    </w:p>
    <w:p w14:paraId="610CAD92" w14:textId="77777777" w:rsidR="00484486" w:rsidRDefault="00484486">
      <w:pPr>
        <w:pStyle w:val="Corpsdetexte"/>
        <w:spacing w:before="6"/>
        <w:rPr>
          <w:sz w:val="20"/>
        </w:rPr>
      </w:pPr>
    </w:p>
    <w:p w14:paraId="3E6B9647" w14:textId="77777777" w:rsidR="00484486" w:rsidRDefault="00967E7C">
      <w:pPr>
        <w:pStyle w:val="Corpsdetexte"/>
        <w:spacing w:before="1"/>
        <w:ind w:left="180"/>
      </w:pPr>
      <w:r>
        <w:t>Les abris d’auto sont auto</w:t>
      </w:r>
      <w:r>
        <w:t>risés dans toutes les zones, sans permis, du 1er octobre au 1er mai de l’année suivante et doivent respecter les conditions suivantes :</w:t>
      </w:r>
    </w:p>
    <w:p w14:paraId="4070EC46" w14:textId="77777777" w:rsidR="00484486" w:rsidRDefault="00484486">
      <w:pPr>
        <w:pStyle w:val="Corpsdetexte"/>
        <w:spacing w:before="9"/>
        <w:rPr>
          <w:sz w:val="20"/>
        </w:rPr>
      </w:pPr>
    </w:p>
    <w:p w14:paraId="47250209" w14:textId="77777777" w:rsidR="00484486" w:rsidRDefault="00967E7C">
      <w:pPr>
        <w:pStyle w:val="Paragraphedeliste"/>
        <w:numPr>
          <w:ilvl w:val="0"/>
          <w:numId w:val="66"/>
        </w:numPr>
        <w:tabs>
          <w:tab w:val="left" w:pos="747"/>
        </w:tabs>
        <w:spacing w:before="1"/>
        <w:ind w:right="217"/>
        <w:jc w:val="both"/>
        <w:rPr>
          <w:sz w:val="24"/>
        </w:rPr>
      </w:pPr>
      <w:r>
        <w:rPr>
          <w:sz w:val="24"/>
        </w:rPr>
        <w:t xml:space="preserve">Le revêtement extérieur (panneau peint, toile ou plastique) doit être du même type de matériaux et de la même </w:t>
      </w:r>
      <w:r>
        <w:rPr>
          <w:sz w:val="24"/>
        </w:rPr>
        <w:t>couleur. Les éléments de structure doivent être démontables et ne pas être apparents;</w:t>
      </w:r>
    </w:p>
    <w:p w14:paraId="71CBED7B" w14:textId="77777777" w:rsidR="00484486" w:rsidRDefault="00484486">
      <w:pPr>
        <w:pStyle w:val="Corpsdetexte"/>
        <w:spacing w:before="10"/>
        <w:rPr>
          <w:sz w:val="20"/>
        </w:rPr>
      </w:pPr>
    </w:p>
    <w:p w14:paraId="37627C33" w14:textId="77777777" w:rsidR="00484486" w:rsidRDefault="00967E7C">
      <w:pPr>
        <w:pStyle w:val="Paragraphedeliste"/>
        <w:numPr>
          <w:ilvl w:val="0"/>
          <w:numId w:val="66"/>
        </w:numPr>
        <w:tabs>
          <w:tab w:val="left" w:pos="747"/>
        </w:tabs>
        <w:ind w:right="217"/>
        <w:jc w:val="both"/>
        <w:rPr>
          <w:sz w:val="24"/>
        </w:rPr>
      </w:pPr>
      <w:r>
        <w:rPr>
          <w:sz w:val="24"/>
        </w:rPr>
        <w:t>Normes minimales d'implantation: 1 mètre des lignes latérales et arrière, 1,5 mètre de la ligne avant de la propriété et en dehors du triangle de visibilité qui est de 5</w:t>
      </w:r>
      <w:r>
        <w:rPr>
          <w:sz w:val="24"/>
        </w:rPr>
        <w:t xml:space="preserve"> mètres par 5 mètres sur un terrain</w:t>
      </w:r>
      <w:r>
        <w:rPr>
          <w:spacing w:val="-2"/>
          <w:sz w:val="24"/>
        </w:rPr>
        <w:t xml:space="preserve"> </w:t>
      </w:r>
      <w:r>
        <w:rPr>
          <w:sz w:val="24"/>
        </w:rPr>
        <w:t>d’angle;</w:t>
      </w:r>
    </w:p>
    <w:p w14:paraId="58437563" w14:textId="77777777" w:rsidR="00484486" w:rsidRDefault="00484486">
      <w:pPr>
        <w:pStyle w:val="Corpsdetexte"/>
        <w:spacing w:before="10"/>
        <w:rPr>
          <w:sz w:val="20"/>
        </w:rPr>
      </w:pPr>
    </w:p>
    <w:p w14:paraId="2EFB2E08" w14:textId="77777777" w:rsidR="00484486" w:rsidRDefault="00967E7C">
      <w:pPr>
        <w:pStyle w:val="Paragraphedeliste"/>
        <w:numPr>
          <w:ilvl w:val="0"/>
          <w:numId w:val="66"/>
        </w:numPr>
        <w:tabs>
          <w:tab w:val="left" w:pos="747"/>
        </w:tabs>
        <w:ind w:right="218"/>
        <w:jc w:val="both"/>
        <w:rPr>
          <w:sz w:val="24"/>
        </w:rPr>
      </w:pPr>
      <w:r>
        <w:rPr>
          <w:sz w:val="24"/>
        </w:rPr>
        <w:t>Un abri par terrain d’une grandeur maximale pouvant permettre le stationnement de 2 véhicules, d’une hauteur maximale de 3 mètres, et doit être érigé sur un espace de stationnement ou sur une allée d’accès ou d</w:t>
      </w:r>
      <w:r>
        <w:rPr>
          <w:sz w:val="24"/>
        </w:rPr>
        <w:t>ans les cours</w:t>
      </w:r>
      <w:r>
        <w:rPr>
          <w:spacing w:val="-2"/>
          <w:sz w:val="24"/>
        </w:rPr>
        <w:t xml:space="preserve"> </w:t>
      </w:r>
      <w:proofErr w:type="gramStart"/>
      <w:r>
        <w:rPr>
          <w:sz w:val="24"/>
        </w:rPr>
        <w:t>arrières</w:t>
      </w:r>
      <w:proofErr w:type="gramEnd"/>
      <w:r>
        <w:rPr>
          <w:sz w:val="24"/>
        </w:rPr>
        <w:t>;</w:t>
      </w:r>
    </w:p>
    <w:p w14:paraId="7521C54A" w14:textId="77777777" w:rsidR="00484486" w:rsidRDefault="00484486">
      <w:pPr>
        <w:pStyle w:val="Corpsdetexte"/>
        <w:spacing w:before="10"/>
        <w:rPr>
          <w:sz w:val="20"/>
        </w:rPr>
      </w:pPr>
    </w:p>
    <w:p w14:paraId="2B9AA6AA" w14:textId="77777777" w:rsidR="00484486" w:rsidRDefault="00967E7C">
      <w:pPr>
        <w:pStyle w:val="Paragraphedeliste"/>
        <w:numPr>
          <w:ilvl w:val="0"/>
          <w:numId w:val="66"/>
        </w:numPr>
        <w:tabs>
          <w:tab w:val="left" w:pos="747"/>
        </w:tabs>
        <w:ind w:right="221"/>
        <w:jc w:val="both"/>
        <w:rPr>
          <w:sz w:val="24"/>
        </w:rPr>
      </w:pPr>
      <w:r>
        <w:rPr>
          <w:sz w:val="24"/>
        </w:rPr>
        <w:t>Un abri d’auto doit servir à abriter des véhicules ou pour protéger les passages piétonniers existants.</w:t>
      </w:r>
    </w:p>
    <w:p w14:paraId="66F8881F" w14:textId="77777777" w:rsidR="00484486" w:rsidRDefault="00484486">
      <w:pPr>
        <w:pStyle w:val="Corpsdetexte"/>
        <w:spacing w:before="10"/>
        <w:rPr>
          <w:sz w:val="34"/>
        </w:rPr>
      </w:pPr>
    </w:p>
    <w:p w14:paraId="678AE839" w14:textId="77777777" w:rsidR="00484486" w:rsidRDefault="00967E7C">
      <w:pPr>
        <w:pStyle w:val="Paragraphedeliste"/>
        <w:numPr>
          <w:ilvl w:val="1"/>
          <w:numId w:val="71"/>
        </w:numPr>
        <w:tabs>
          <w:tab w:val="left" w:pos="1312"/>
          <w:tab w:val="left" w:pos="1313"/>
        </w:tabs>
        <w:rPr>
          <w:sz w:val="24"/>
        </w:rPr>
      </w:pPr>
      <w:bookmarkStart w:id="142" w:name="4.6_PISCINE,_SPA_ET_ÉTANG_ARTIFICIEL"/>
      <w:bookmarkStart w:id="143" w:name="_bookmark71"/>
      <w:bookmarkEnd w:id="142"/>
      <w:bookmarkEnd w:id="143"/>
      <w:r>
        <w:rPr>
          <w:sz w:val="24"/>
          <w:u w:val="single"/>
        </w:rPr>
        <w:t>PISCINE, SPA ET ÉTANG</w:t>
      </w:r>
      <w:r>
        <w:rPr>
          <w:spacing w:val="-4"/>
          <w:sz w:val="24"/>
          <w:u w:val="single"/>
        </w:rPr>
        <w:t xml:space="preserve"> </w:t>
      </w:r>
      <w:r>
        <w:rPr>
          <w:sz w:val="24"/>
          <w:u w:val="single"/>
        </w:rPr>
        <w:t>ARTIFICIEL</w:t>
      </w:r>
    </w:p>
    <w:p w14:paraId="56FBC02D" w14:textId="77777777" w:rsidR="00484486" w:rsidRPr="00C4043C" w:rsidRDefault="00967E7C">
      <w:pPr>
        <w:spacing w:before="25"/>
        <w:ind w:left="1312"/>
        <w:rPr>
          <w:i/>
          <w:iCs/>
          <w:sz w:val="18"/>
        </w:rPr>
      </w:pPr>
      <w:r w:rsidRPr="00C4043C">
        <w:rPr>
          <w:i/>
          <w:iCs/>
          <w:sz w:val="18"/>
        </w:rPr>
        <w:t>[Règ. 559-2018, le 16-05-2018]</w:t>
      </w:r>
    </w:p>
    <w:p w14:paraId="130866A7" w14:textId="77777777" w:rsidR="00484486" w:rsidRDefault="00484486">
      <w:pPr>
        <w:pStyle w:val="Corpsdetexte"/>
        <w:spacing w:before="6"/>
        <w:rPr>
          <w:sz w:val="20"/>
        </w:rPr>
      </w:pPr>
    </w:p>
    <w:p w14:paraId="4456C226" w14:textId="77777777" w:rsidR="00484486" w:rsidRDefault="00967E7C">
      <w:pPr>
        <w:pStyle w:val="Paragraphedeliste"/>
        <w:numPr>
          <w:ilvl w:val="0"/>
          <w:numId w:val="65"/>
        </w:numPr>
        <w:tabs>
          <w:tab w:val="left" w:pos="746"/>
          <w:tab w:val="left" w:pos="747"/>
        </w:tabs>
        <w:rPr>
          <w:sz w:val="24"/>
        </w:rPr>
      </w:pPr>
      <w:r>
        <w:rPr>
          <w:sz w:val="24"/>
        </w:rPr>
        <w:t xml:space="preserve">Une seule piscine ou étang peut être implanté sur un </w:t>
      </w:r>
      <w:r>
        <w:rPr>
          <w:sz w:val="24"/>
        </w:rPr>
        <w:t>terrain dans le périmètre</w:t>
      </w:r>
      <w:r>
        <w:rPr>
          <w:spacing w:val="-14"/>
          <w:sz w:val="24"/>
        </w:rPr>
        <w:t xml:space="preserve"> </w:t>
      </w:r>
      <w:r>
        <w:rPr>
          <w:sz w:val="24"/>
        </w:rPr>
        <w:t>urbain;</w:t>
      </w:r>
    </w:p>
    <w:p w14:paraId="4F630F75" w14:textId="77777777" w:rsidR="00484486" w:rsidRDefault="00484486">
      <w:pPr>
        <w:pStyle w:val="Corpsdetexte"/>
        <w:spacing w:before="10"/>
        <w:rPr>
          <w:sz w:val="20"/>
        </w:rPr>
      </w:pPr>
    </w:p>
    <w:p w14:paraId="2654EBAC" w14:textId="77777777" w:rsidR="00484486" w:rsidRDefault="00967E7C">
      <w:pPr>
        <w:pStyle w:val="Paragraphedeliste"/>
        <w:numPr>
          <w:ilvl w:val="0"/>
          <w:numId w:val="65"/>
        </w:numPr>
        <w:tabs>
          <w:tab w:val="left" w:pos="746"/>
          <w:tab w:val="left" w:pos="747"/>
        </w:tabs>
        <w:ind w:hanging="568"/>
        <w:rPr>
          <w:sz w:val="24"/>
        </w:rPr>
      </w:pPr>
      <w:r>
        <w:rPr>
          <w:sz w:val="24"/>
        </w:rPr>
        <w:t>Un seul spa par terrain</w:t>
      </w:r>
      <w:r>
        <w:rPr>
          <w:spacing w:val="-3"/>
          <w:sz w:val="24"/>
        </w:rPr>
        <w:t xml:space="preserve"> </w:t>
      </w:r>
      <w:r>
        <w:rPr>
          <w:sz w:val="24"/>
        </w:rPr>
        <w:t>:</w:t>
      </w:r>
    </w:p>
    <w:p w14:paraId="22E1FC1B" w14:textId="77777777" w:rsidR="00484486" w:rsidRDefault="00484486">
      <w:pPr>
        <w:pStyle w:val="Corpsdetexte"/>
        <w:spacing w:before="10"/>
        <w:rPr>
          <w:sz w:val="20"/>
        </w:rPr>
      </w:pPr>
    </w:p>
    <w:p w14:paraId="52914A62" w14:textId="77777777" w:rsidR="00484486" w:rsidRDefault="00967E7C">
      <w:pPr>
        <w:pStyle w:val="Paragraphedeliste"/>
        <w:numPr>
          <w:ilvl w:val="1"/>
          <w:numId w:val="65"/>
        </w:numPr>
        <w:tabs>
          <w:tab w:val="left" w:pos="1313"/>
        </w:tabs>
        <w:spacing w:line="287" w:lineRule="exact"/>
        <w:jc w:val="both"/>
        <w:rPr>
          <w:sz w:val="24"/>
        </w:rPr>
      </w:pPr>
      <w:proofErr w:type="gramStart"/>
      <w:r>
        <w:rPr>
          <w:sz w:val="24"/>
        </w:rPr>
        <w:t>un</w:t>
      </w:r>
      <w:proofErr w:type="gramEnd"/>
      <w:r>
        <w:rPr>
          <w:sz w:val="24"/>
        </w:rPr>
        <w:t xml:space="preserve"> spa peut être inclus dans l’espace habitable d’une</w:t>
      </w:r>
      <w:r>
        <w:rPr>
          <w:spacing w:val="-7"/>
          <w:sz w:val="24"/>
        </w:rPr>
        <w:t xml:space="preserve"> </w:t>
      </w:r>
      <w:r>
        <w:rPr>
          <w:sz w:val="24"/>
        </w:rPr>
        <w:t>résidence;</w:t>
      </w:r>
    </w:p>
    <w:p w14:paraId="2ADF82BF" w14:textId="77777777" w:rsidR="00484486" w:rsidRDefault="00967E7C">
      <w:pPr>
        <w:pStyle w:val="Paragraphedeliste"/>
        <w:numPr>
          <w:ilvl w:val="1"/>
          <w:numId w:val="65"/>
        </w:numPr>
        <w:tabs>
          <w:tab w:val="left" w:pos="1313"/>
        </w:tabs>
        <w:spacing w:line="237" w:lineRule="auto"/>
        <w:ind w:right="219"/>
        <w:jc w:val="both"/>
        <w:rPr>
          <w:sz w:val="24"/>
        </w:rPr>
      </w:pPr>
      <w:proofErr w:type="gramStart"/>
      <w:r>
        <w:rPr>
          <w:sz w:val="24"/>
        </w:rPr>
        <w:t>un</w:t>
      </w:r>
      <w:proofErr w:type="gramEnd"/>
      <w:r>
        <w:rPr>
          <w:sz w:val="24"/>
        </w:rPr>
        <w:t xml:space="preserve"> spa peut être couvert sans être intégré au bâtiment résidentiel, par une construction complémentaire ouverte ou fermée. </w:t>
      </w:r>
      <w:r>
        <w:rPr>
          <w:spacing w:val="-3"/>
          <w:sz w:val="24"/>
        </w:rPr>
        <w:t xml:space="preserve">La </w:t>
      </w:r>
      <w:r>
        <w:rPr>
          <w:sz w:val="24"/>
        </w:rPr>
        <w:t>construction complémentaire couvrant le spa doit respecter une distance minimale de 1,5 mètre des lignes latérales et arrière. La ha</w:t>
      </w:r>
      <w:r>
        <w:rPr>
          <w:sz w:val="24"/>
        </w:rPr>
        <w:t>uteur maximale autorisée pour une construction complémentaire couvrant un spa est de 4 mètres et la superficie maximale autorisée est de 25 mètres carrés;</w:t>
      </w:r>
    </w:p>
    <w:p w14:paraId="5BA79780" w14:textId="77777777" w:rsidR="00484486" w:rsidRDefault="00967E7C">
      <w:pPr>
        <w:pStyle w:val="Paragraphedeliste"/>
        <w:numPr>
          <w:ilvl w:val="1"/>
          <w:numId w:val="65"/>
        </w:numPr>
        <w:tabs>
          <w:tab w:val="left" w:pos="1313"/>
        </w:tabs>
        <w:spacing w:before="3" w:line="235" w:lineRule="auto"/>
        <w:ind w:right="217"/>
        <w:jc w:val="both"/>
        <w:rPr>
          <w:sz w:val="24"/>
        </w:rPr>
      </w:pPr>
      <w:proofErr w:type="gramStart"/>
      <w:r>
        <w:rPr>
          <w:sz w:val="24"/>
        </w:rPr>
        <w:t>un</w:t>
      </w:r>
      <w:proofErr w:type="gramEnd"/>
      <w:r>
        <w:rPr>
          <w:sz w:val="24"/>
        </w:rPr>
        <w:t xml:space="preserve"> spa peut être autorisé en cour latérale ou arrière. Une distance minimale de 1,5 mètre des lignes </w:t>
      </w:r>
      <w:r>
        <w:rPr>
          <w:sz w:val="24"/>
        </w:rPr>
        <w:t>de terrain doit être respectée. Lorsque non utilisé, le spa doit être recouvert de son</w:t>
      </w:r>
      <w:r>
        <w:rPr>
          <w:spacing w:val="-2"/>
          <w:sz w:val="24"/>
        </w:rPr>
        <w:t xml:space="preserve"> </w:t>
      </w:r>
      <w:r>
        <w:rPr>
          <w:sz w:val="24"/>
        </w:rPr>
        <w:t>couvercle;</w:t>
      </w:r>
    </w:p>
    <w:p w14:paraId="476BF998" w14:textId="77777777" w:rsidR="00484486" w:rsidRDefault="00967E7C">
      <w:pPr>
        <w:pStyle w:val="Paragraphedeliste"/>
        <w:numPr>
          <w:ilvl w:val="1"/>
          <w:numId w:val="65"/>
        </w:numPr>
        <w:tabs>
          <w:tab w:val="left" w:pos="1313"/>
        </w:tabs>
        <w:spacing w:before="5" w:line="235" w:lineRule="auto"/>
        <w:ind w:right="221"/>
        <w:jc w:val="both"/>
        <w:rPr>
          <w:sz w:val="24"/>
        </w:rPr>
      </w:pPr>
      <w:proofErr w:type="gramStart"/>
      <w:r>
        <w:rPr>
          <w:sz w:val="24"/>
        </w:rPr>
        <w:t>un</w:t>
      </w:r>
      <w:proofErr w:type="gramEnd"/>
      <w:r>
        <w:rPr>
          <w:sz w:val="24"/>
        </w:rPr>
        <w:t xml:space="preserve"> spa peut être localisé en cour avant sur un terrain d’angle ou un terrain transversal, conditionnellement à ce qu’il soit implanté à au moins 5,0 mètres de</w:t>
      </w:r>
      <w:r>
        <w:rPr>
          <w:sz w:val="24"/>
        </w:rPr>
        <w:t xml:space="preserve"> la ligne avant et qu’une clôture ou une haie de cèdres d’une hauteur minimale de 1,2 mètre formant un écran visuel entre la rue et le</w:t>
      </w:r>
      <w:r>
        <w:rPr>
          <w:spacing w:val="-3"/>
          <w:sz w:val="24"/>
        </w:rPr>
        <w:t xml:space="preserve"> </w:t>
      </w:r>
      <w:r>
        <w:rPr>
          <w:sz w:val="24"/>
        </w:rPr>
        <w:t>spa;</w:t>
      </w:r>
    </w:p>
    <w:p w14:paraId="14530BDF" w14:textId="77777777" w:rsidR="00484486" w:rsidRDefault="00484486">
      <w:pPr>
        <w:pStyle w:val="Corpsdetexte"/>
        <w:spacing w:before="2"/>
        <w:rPr>
          <w:sz w:val="21"/>
        </w:rPr>
      </w:pPr>
    </w:p>
    <w:p w14:paraId="50FB20B5" w14:textId="77777777" w:rsidR="00484486" w:rsidRDefault="00967E7C">
      <w:pPr>
        <w:pStyle w:val="Paragraphedeliste"/>
        <w:numPr>
          <w:ilvl w:val="0"/>
          <w:numId w:val="65"/>
        </w:numPr>
        <w:tabs>
          <w:tab w:val="left" w:pos="747"/>
        </w:tabs>
        <w:ind w:right="219"/>
        <w:jc w:val="both"/>
        <w:rPr>
          <w:sz w:val="24"/>
        </w:rPr>
      </w:pPr>
      <w:r>
        <w:rPr>
          <w:sz w:val="24"/>
        </w:rPr>
        <w:t xml:space="preserve">Une piscine ou un étang artificiel aménagé ne doit pas avoir une superficie plus grande que le tiers du terrain où </w:t>
      </w:r>
      <w:r>
        <w:rPr>
          <w:sz w:val="24"/>
        </w:rPr>
        <w:t>il est implanté et être situé à un minimum de 1,2 mètre des lignes latérales et</w:t>
      </w:r>
      <w:r>
        <w:rPr>
          <w:spacing w:val="1"/>
          <w:sz w:val="24"/>
        </w:rPr>
        <w:t xml:space="preserve"> </w:t>
      </w:r>
      <w:r>
        <w:rPr>
          <w:sz w:val="24"/>
        </w:rPr>
        <w:t>arrière;</w:t>
      </w:r>
    </w:p>
    <w:p w14:paraId="4D22B085" w14:textId="77777777" w:rsidR="00484486" w:rsidRDefault="00484486">
      <w:pPr>
        <w:jc w:val="both"/>
        <w:rPr>
          <w:sz w:val="24"/>
        </w:rPr>
        <w:sectPr w:rsidR="00484486">
          <w:pgSz w:w="12240" w:h="15840"/>
          <w:pgMar w:top="1340" w:right="1220" w:bottom="1440" w:left="1260" w:header="729" w:footer="1251" w:gutter="0"/>
          <w:cols w:space="720"/>
        </w:sectPr>
      </w:pPr>
    </w:p>
    <w:p w14:paraId="46DAC651" w14:textId="77777777" w:rsidR="00484486" w:rsidRDefault="00967E7C">
      <w:pPr>
        <w:pStyle w:val="Paragraphedeliste"/>
        <w:numPr>
          <w:ilvl w:val="0"/>
          <w:numId w:val="65"/>
        </w:numPr>
        <w:tabs>
          <w:tab w:val="left" w:pos="747"/>
        </w:tabs>
        <w:spacing w:before="80"/>
        <w:ind w:right="220"/>
        <w:jc w:val="both"/>
        <w:rPr>
          <w:sz w:val="24"/>
        </w:rPr>
      </w:pPr>
      <w:r>
        <w:rPr>
          <w:sz w:val="24"/>
        </w:rPr>
        <w:lastRenderedPageBreak/>
        <w:t>Un étang artificiel aménagé dans le périmètre d’urbanisation doit être entouré d’une enceinte conforme à l’article 4.6.1,</w:t>
      </w:r>
      <w:r>
        <w:rPr>
          <w:spacing w:val="-1"/>
          <w:sz w:val="24"/>
        </w:rPr>
        <w:t xml:space="preserve"> </w:t>
      </w:r>
      <w:r>
        <w:rPr>
          <w:sz w:val="24"/>
        </w:rPr>
        <w:t>c).</w:t>
      </w:r>
    </w:p>
    <w:p w14:paraId="51F6EFC2" w14:textId="77777777" w:rsidR="00484486" w:rsidRDefault="00484486">
      <w:pPr>
        <w:pStyle w:val="Corpsdetexte"/>
        <w:rPr>
          <w:sz w:val="21"/>
        </w:rPr>
      </w:pPr>
    </w:p>
    <w:p w14:paraId="0958D99E" w14:textId="77777777" w:rsidR="00484486" w:rsidRDefault="00967E7C">
      <w:pPr>
        <w:pStyle w:val="Paragraphedeliste"/>
        <w:numPr>
          <w:ilvl w:val="2"/>
          <w:numId w:val="71"/>
        </w:numPr>
        <w:tabs>
          <w:tab w:val="left" w:pos="1312"/>
          <w:tab w:val="left" w:pos="1313"/>
        </w:tabs>
        <w:rPr>
          <w:sz w:val="24"/>
        </w:rPr>
      </w:pPr>
      <w:bookmarkStart w:id="144" w:name="4.6.1_Contrôle_de_l’accès"/>
      <w:bookmarkStart w:id="145" w:name="_bookmark72"/>
      <w:bookmarkEnd w:id="144"/>
      <w:bookmarkEnd w:id="145"/>
      <w:r>
        <w:rPr>
          <w:sz w:val="24"/>
          <w:u w:val="single"/>
        </w:rPr>
        <w:t>Contrôle de</w:t>
      </w:r>
      <w:r>
        <w:rPr>
          <w:spacing w:val="-3"/>
          <w:sz w:val="24"/>
          <w:u w:val="single"/>
        </w:rPr>
        <w:t xml:space="preserve"> </w:t>
      </w:r>
      <w:r>
        <w:rPr>
          <w:sz w:val="24"/>
          <w:u w:val="single"/>
        </w:rPr>
        <w:t>l’accès</w:t>
      </w:r>
    </w:p>
    <w:p w14:paraId="30A14AB5" w14:textId="77777777" w:rsidR="00484486" w:rsidRDefault="00967E7C">
      <w:pPr>
        <w:spacing w:before="23"/>
        <w:ind w:left="1312"/>
        <w:rPr>
          <w:sz w:val="18"/>
        </w:rPr>
      </w:pPr>
      <w:r>
        <w:rPr>
          <w:sz w:val="18"/>
        </w:rPr>
        <w:t>[Règ. 55</w:t>
      </w:r>
      <w:r>
        <w:rPr>
          <w:sz w:val="18"/>
        </w:rPr>
        <w:t>9-2018, le 16-05-2018]</w:t>
      </w:r>
    </w:p>
    <w:p w14:paraId="36BBC018" w14:textId="77777777" w:rsidR="00484486" w:rsidRDefault="00484486">
      <w:pPr>
        <w:pStyle w:val="Corpsdetexte"/>
        <w:spacing w:before="6"/>
        <w:rPr>
          <w:sz w:val="20"/>
        </w:rPr>
      </w:pPr>
    </w:p>
    <w:p w14:paraId="5BC5375A" w14:textId="77777777" w:rsidR="00484486" w:rsidRDefault="00967E7C">
      <w:pPr>
        <w:pStyle w:val="Paragraphedeliste"/>
        <w:numPr>
          <w:ilvl w:val="0"/>
          <w:numId w:val="64"/>
        </w:numPr>
        <w:tabs>
          <w:tab w:val="left" w:pos="747"/>
        </w:tabs>
        <w:ind w:right="217"/>
        <w:jc w:val="both"/>
        <w:rPr>
          <w:sz w:val="24"/>
        </w:rPr>
      </w:pPr>
      <w:r>
        <w:rPr>
          <w:sz w:val="24"/>
        </w:rPr>
        <w:t>Toute piscine creusée ou semi-creusée doit être pourvue d’une échelle ou d’un escalier permettant d’entrer dans l’eau et d’en</w:t>
      </w:r>
      <w:r>
        <w:rPr>
          <w:spacing w:val="-2"/>
          <w:sz w:val="24"/>
        </w:rPr>
        <w:t xml:space="preserve"> </w:t>
      </w:r>
      <w:r>
        <w:rPr>
          <w:sz w:val="24"/>
        </w:rPr>
        <w:t>sortir;</w:t>
      </w:r>
    </w:p>
    <w:p w14:paraId="37E96158" w14:textId="77777777" w:rsidR="00484486" w:rsidRDefault="00484486">
      <w:pPr>
        <w:pStyle w:val="Corpsdetexte"/>
        <w:spacing w:before="10"/>
        <w:rPr>
          <w:sz w:val="20"/>
        </w:rPr>
      </w:pPr>
    </w:p>
    <w:p w14:paraId="0F484B28" w14:textId="77777777" w:rsidR="00484486" w:rsidRDefault="00967E7C">
      <w:pPr>
        <w:pStyle w:val="Paragraphedeliste"/>
        <w:numPr>
          <w:ilvl w:val="0"/>
          <w:numId w:val="64"/>
        </w:numPr>
        <w:tabs>
          <w:tab w:val="left" w:pos="747"/>
        </w:tabs>
        <w:ind w:right="220"/>
        <w:jc w:val="both"/>
        <w:rPr>
          <w:sz w:val="24"/>
        </w:rPr>
      </w:pPr>
      <w:r>
        <w:rPr>
          <w:sz w:val="24"/>
        </w:rPr>
        <w:t xml:space="preserve">Sous réserve de l’alinéa e), toute piscine doit être entourée d’une enceinte de manière à en </w:t>
      </w:r>
      <w:r>
        <w:rPr>
          <w:sz w:val="24"/>
        </w:rPr>
        <w:t>protéger</w:t>
      </w:r>
      <w:r>
        <w:rPr>
          <w:spacing w:val="-2"/>
          <w:sz w:val="24"/>
        </w:rPr>
        <w:t xml:space="preserve"> </w:t>
      </w:r>
      <w:r>
        <w:rPr>
          <w:sz w:val="24"/>
        </w:rPr>
        <w:t>l’accès;</w:t>
      </w:r>
    </w:p>
    <w:p w14:paraId="6377FD5E" w14:textId="77777777" w:rsidR="00484486" w:rsidRDefault="00484486">
      <w:pPr>
        <w:pStyle w:val="Corpsdetexte"/>
        <w:spacing w:before="10"/>
        <w:rPr>
          <w:sz w:val="20"/>
        </w:rPr>
      </w:pPr>
    </w:p>
    <w:p w14:paraId="0D3FF610" w14:textId="77777777" w:rsidR="00484486" w:rsidRDefault="00967E7C">
      <w:pPr>
        <w:pStyle w:val="Paragraphedeliste"/>
        <w:numPr>
          <w:ilvl w:val="0"/>
          <w:numId w:val="64"/>
        </w:numPr>
        <w:tabs>
          <w:tab w:val="left" w:pos="747"/>
        </w:tabs>
        <w:ind w:right="217"/>
        <w:jc w:val="both"/>
        <w:rPr>
          <w:sz w:val="24"/>
        </w:rPr>
      </w:pPr>
      <w:r>
        <w:rPr>
          <w:sz w:val="24"/>
        </w:rPr>
        <w:t>Une enceinte doit : 1° empêcher le passage d’un objet sphérique de 10 cm de diamètre; 2° être d’une hauteur d’au moins 1,2 m; 3° être dépourvue de tout élément de fixation, saillie ou partie ajourée pouvant en faciliter l’escalade. Un mu</w:t>
      </w:r>
      <w:r>
        <w:rPr>
          <w:sz w:val="24"/>
        </w:rPr>
        <w:t>r formant une partie d’une enceinte ne doit être pourvu d’aucune ouverture permettant de pénétrer dans l’enceinte. Une haie ou des arbustes ne peuvent constituer une</w:t>
      </w:r>
      <w:r>
        <w:rPr>
          <w:spacing w:val="-4"/>
          <w:sz w:val="24"/>
        </w:rPr>
        <w:t xml:space="preserve"> </w:t>
      </w:r>
      <w:r>
        <w:rPr>
          <w:sz w:val="24"/>
        </w:rPr>
        <w:t>enceinte;</w:t>
      </w:r>
    </w:p>
    <w:p w14:paraId="69CF8167" w14:textId="77777777" w:rsidR="00484486" w:rsidRDefault="00484486">
      <w:pPr>
        <w:pStyle w:val="Corpsdetexte"/>
        <w:spacing w:before="10"/>
        <w:rPr>
          <w:sz w:val="20"/>
        </w:rPr>
      </w:pPr>
    </w:p>
    <w:p w14:paraId="58A43218" w14:textId="77777777" w:rsidR="00484486" w:rsidRDefault="00967E7C">
      <w:pPr>
        <w:pStyle w:val="Paragraphedeliste"/>
        <w:numPr>
          <w:ilvl w:val="0"/>
          <w:numId w:val="64"/>
        </w:numPr>
        <w:tabs>
          <w:tab w:val="left" w:pos="747"/>
        </w:tabs>
        <w:ind w:right="217"/>
        <w:jc w:val="both"/>
        <w:rPr>
          <w:sz w:val="24"/>
        </w:rPr>
      </w:pPr>
      <w:r>
        <w:rPr>
          <w:sz w:val="24"/>
        </w:rPr>
        <w:t xml:space="preserve">Toute porte aménagée dans une enceinte doit avoir les caractéristiques prévues </w:t>
      </w:r>
      <w:r>
        <w:rPr>
          <w:sz w:val="24"/>
        </w:rPr>
        <w:t>à l’alinéa c) et être munie d’un dispositif de sécurité passif installé du côté intérieur de l’enceinte, dans la partie supérieure de la porte et permettant à cette dernière de se refermer et de se verrouiller</w:t>
      </w:r>
      <w:r>
        <w:rPr>
          <w:spacing w:val="-2"/>
          <w:sz w:val="24"/>
        </w:rPr>
        <w:t xml:space="preserve"> </w:t>
      </w:r>
      <w:r>
        <w:rPr>
          <w:sz w:val="24"/>
        </w:rPr>
        <w:t>automatiquement;</w:t>
      </w:r>
    </w:p>
    <w:p w14:paraId="2E22AF37" w14:textId="77777777" w:rsidR="00484486" w:rsidRDefault="00484486">
      <w:pPr>
        <w:pStyle w:val="Corpsdetexte"/>
        <w:spacing w:before="10"/>
        <w:rPr>
          <w:sz w:val="20"/>
        </w:rPr>
      </w:pPr>
    </w:p>
    <w:p w14:paraId="03A8AB6C" w14:textId="77777777" w:rsidR="00484486" w:rsidRDefault="00967E7C">
      <w:pPr>
        <w:pStyle w:val="Paragraphedeliste"/>
        <w:numPr>
          <w:ilvl w:val="0"/>
          <w:numId w:val="64"/>
        </w:numPr>
        <w:tabs>
          <w:tab w:val="left" w:pos="747"/>
        </w:tabs>
        <w:spacing w:before="1"/>
        <w:ind w:right="218"/>
        <w:jc w:val="both"/>
        <w:rPr>
          <w:sz w:val="24"/>
        </w:rPr>
      </w:pPr>
      <w:r>
        <w:rPr>
          <w:sz w:val="24"/>
        </w:rPr>
        <w:t xml:space="preserve">Une piscine hors terre </w:t>
      </w:r>
      <w:r>
        <w:rPr>
          <w:sz w:val="24"/>
        </w:rPr>
        <w:t xml:space="preserve">dont la hauteur de la paroi est d’au moins 1,2 m en tout point par rapport au sol ou une piscine démontable dont la hauteur de la paroi est de 1,4 m ou plus n’a pas à être entourée d’une enceinte lorsque l’accès à la piscine s’effectue de l’une ou l’autre </w:t>
      </w:r>
      <w:r>
        <w:rPr>
          <w:sz w:val="24"/>
        </w:rPr>
        <w:t>des façons suivantes :</w:t>
      </w:r>
    </w:p>
    <w:p w14:paraId="78C50AEC" w14:textId="77777777" w:rsidR="00484486" w:rsidRDefault="00484486">
      <w:pPr>
        <w:pStyle w:val="Corpsdetexte"/>
        <w:spacing w:before="7"/>
        <w:rPr>
          <w:sz w:val="21"/>
        </w:rPr>
      </w:pPr>
    </w:p>
    <w:p w14:paraId="3A4104E2" w14:textId="77777777" w:rsidR="00484486" w:rsidRDefault="00967E7C">
      <w:pPr>
        <w:pStyle w:val="Paragraphedeliste"/>
        <w:numPr>
          <w:ilvl w:val="1"/>
          <w:numId w:val="64"/>
        </w:numPr>
        <w:tabs>
          <w:tab w:val="left" w:pos="1313"/>
        </w:tabs>
        <w:spacing w:before="1" w:line="230" w:lineRule="auto"/>
        <w:ind w:right="217"/>
        <w:jc w:val="both"/>
        <w:rPr>
          <w:sz w:val="24"/>
        </w:rPr>
      </w:pPr>
      <w:proofErr w:type="gramStart"/>
      <w:r>
        <w:rPr>
          <w:sz w:val="24"/>
        </w:rPr>
        <w:t>au</w:t>
      </w:r>
      <w:proofErr w:type="gramEnd"/>
      <w:r>
        <w:rPr>
          <w:sz w:val="24"/>
        </w:rPr>
        <w:t xml:space="preserve"> moyen d’une échelle munie d’une portière de sécurité qui se referme et se verrouille automatiquement pour empêcher son utilisation par un</w:t>
      </w:r>
      <w:r>
        <w:rPr>
          <w:spacing w:val="-7"/>
          <w:sz w:val="24"/>
        </w:rPr>
        <w:t xml:space="preserve"> </w:t>
      </w:r>
      <w:r>
        <w:rPr>
          <w:sz w:val="24"/>
        </w:rPr>
        <w:t>enfant;</w:t>
      </w:r>
    </w:p>
    <w:p w14:paraId="6B652365" w14:textId="77777777" w:rsidR="00484486" w:rsidRDefault="00967E7C">
      <w:pPr>
        <w:pStyle w:val="Paragraphedeliste"/>
        <w:numPr>
          <w:ilvl w:val="1"/>
          <w:numId w:val="64"/>
        </w:numPr>
        <w:tabs>
          <w:tab w:val="left" w:pos="1313"/>
        </w:tabs>
        <w:spacing w:before="10" w:line="230" w:lineRule="auto"/>
        <w:ind w:right="219"/>
        <w:jc w:val="both"/>
        <w:rPr>
          <w:sz w:val="24"/>
        </w:rPr>
      </w:pPr>
      <w:proofErr w:type="gramStart"/>
      <w:r>
        <w:rPr>
          <w:sz w:val="24"/>
        </w:rPr>
        <w:t>au</w:t>
      </w:r>
      <w:proofErr w:type="gramEnd"/>
      <w:r>
        <w:rPr>
          <w:sz w:val="24"/>
        </w:rPr>
        <w:t xml:space="preserve"> moyen d’une échelle ou à partir d’une plateforme dont l’accès est protégé par un</w:t>
      </w:r>
      <w:r>
        <w:rPr>
          <w:sz w:val="24"/>
        </w:rPr>
        <w:t>e enceinte ayant les caractéristiques prévues aux alinéas c) et d);</w:t>
      </w:r>
    </w:p>
    <w:p w14:paraId="220BDCF8" w14:textId="77777777" w:rsidR="00484486" w:rsidRDefault="00967E7C">
      <w:pPr>
        <w:pStyle w:val="Paragraphedeliste"/>
        <w:numPr>
          <w:ilvl w:val="1"/>
          <w:numId w:val="64"/>
        </w:numPr>
        <w:tabs>
          <w:tab w:val="left" w:pos="1313"/>
        </w:tabs>
        <w:spacing w:before="6" w:line="235" w:lineRule="auto"/>
        <w:ind w:right="219"/>
        <w:jc w:val="both"/>
        <w:rPr>
          <w:sz w:val="24"/>
        </w:rPr>
      </w:pPr>
      <w:proofErr w:type="gramStart"/>
      <w:r>
        <w:rPr>
          <w:sz w:val="24"/>
        </w:rPr>
        <w:t>à</w:t>
      </w:r>
      <w:proofErr w:type="gramEnd"/>
      <w:r>
        <w:rPr>
          <w:sz w:val="24"/>
        </w:rPr>
        <w:t xml:space="preserve"> partir d’une terrasse rattachée à la résidence et aménagée de telle façon que sa partie ouvrant sur la piscine soit protégée par une enceinte ayant les caractéristiques prévues aux aliné</w:t>
      </w:r>
      <w:r>
        <w:rPr>
          <w:sz w:val="24"/>
        </w:rPr>
        <w:t>as c) et</w:t>
      </w:r>
      <w:r>
        <w:rPr>
          <w:spacing w:val="2"/>
          <w:sz w:val="24"/>
        </w:rPr>
        <w:t xml:space="preserve"> </w:t>
      </w:r>
      <w:r>
        <w:rPr>
          <w:sz w:val="24"/>
        </w:rPr>
        <w:t>d);</w:t>
      </w:r>
    </w:p>
    <w:p w14:paraId="3C28D290" w14:textId="77777777" w:rsidR="00484486" w:rsidRDefault="00484486">
      <w:pPr>
        <w:pStyle w:val="Corpsdetexte"/>
        <w:spacing w:before="10"/>
        <w:rPr>
          <w:sz w:val="20"/>
        </w:rPr>
      </w:pPr>
    </w:p>
    <w:p w14:paraId="0522A832" w14:textId="77777777" w:rsidR="00484486" w:rsidRDefault="00967E7C">
      <w:pPr>
        <w:pStyle w:val="Paragraphedeliste"/>
        <w:numPr>
          <w:ilvl w:val="0"/>
          <w:numId w:val="64"/>
        </w:numPr>
        <w:tabs>
          <w:tab w:val="left" w:pos="747"/>
        </w:tabs>
        <w:ind w:right="218"/>
        <w:jc w:val="both"/>
        <w:rPr>
          <w:sz w:val="24"/>
        </w:rPr>
      </w:pPr>
      <w:r>
        <w:rPr>
          <w:sz w:val="24"/>
        </w:rPr>
        <w:t xml:space="preserve">Afin d’empêcher un enfant de grimper pour accéder à la piscine, tout appareil lié à son fonctionnement doit être installé à plus d’un mètre de la paroi de la piscine ou, selon le cas, de l’enceinte. Les conduits reliant l’appareil à la </w:t>
      </w:r>
      <w:r>
        <w:rPr>
          <w:sz w:val="24"/>
        </w:rPr>
        <w:t>piscine doivent être souples et ne doivent pas être installés de façon à faciliter l’escalade de la paroi de la piscine ou, selon le cas, de l’enceinte. Malgré le premier alinéa, peut être situé à moins d’un mètre de la piscine ou de l’enceinte tout appare</w:t>
      </w:r>
      <w:r>
        <w:rPr>
          <w:sz w:val="24"/>
        </w:rPr>
        <w:t>il lorsqu’il est installé</w:t>
      </w:r>
      <w:r>
        <w:rPr>
          <w:spacing w:val="-3"/>
          <w:sz w:val="24"/>
        </w:rPr>
        <w:t xml:space="preserve"> </w:t>
      </w:r>
      <w:r>
        <w:rPr>
          <w:sz w:val="24"/>
        </w:rPr>
        <w:t>:</w:t>
      </w:r>
    </w:p>
    <w:p w14:paraId="1D9B3D63" w14:textId="77777777" w:rsidR="00484486" w:rsidRDefault="00484486">
      <w:pPr>
        <w:pStyle w:val="Corpsdetexte"/>
        <w:spacing w:before="10"/>
        <w:rPr>
          <w:sz w:val="20"/>
        </w:rPr>
      </w:pPr>
    </w:p>
    <w:p w14:paraId="678ED3C8" w14:textId="77777777" w:rsidR="00484486" w:rsidRDefault="00967E7C">
      <w:pPr>
        <w:pStyle w:val="Paragraphedeliste"/>
        <w:numPr>
          <w:ilvl w:val="1"/>
          <w:numId w:val="64"/>
        </w:numPr>
        <w:tabs>
          <w:tab w:val="left" w:pos="1312"/>
          <w:tab w:val="left" w:pos="1313"/>
        </w:tabs>
        <w:spacing w:before="1" w:line="286" w:lineRule="exact"/>
        <w:rPr>
          <w:sz w:val="24"/>
        </w:rPr>
      </w:pPr>
      <w:proofErr w:type="gramStart"/>
      <w:r>
        <w:rPr>
          <w:sz w:val="24"/>
        </w:rPr>
        <w:t>à</w:t>
      </w:r>
      <w:proofErr w:type="gramEnd"/>
      <w:r>
        <w:rPr>
          <w:sz w:val="24"/>
        </w:rPr>
        <w:t xml:space="preserve"> l’intérieur d’une enceinte ayant les caractéristiques prévues aux alinéas c) et</w:t>
      </w:r>
      <w:r>
        <w:rPr>
          <w:spacing w:val="49"/>
          <w:sz w:val="24"/>
        </w:rPr>
        <w:t xml:space="preserve"> </w:t>
      </w:r>
      <w:r>
        <w:rPr>
          <w:sz w:val="24"/>
        </w:rPr>
        <w:t>d);</w:t>
      </w:r>
    </w:p>
    <w:p w14:paraId="6D5F912C" w14:textId="77777777" w:rsidR="00484486" w:rsidRDefault="00967E7C">
      <w:pPr>
        <w:pStyle w:val="Paragraphedeliste"/>
        <w:numPr>
          <w:ilvl w:val="1"/>
          <w:numId w:val="64"/>
        </w:numPr>
        <w:tabs>
          <w:tab w:val="left" w:pos="1312"/>
          <w:tab w:val="left" w:pos="1313"/>
        </w:tabs>
        <w:spacing w:before="2" w:line="230" w:lineRule="auto"/>
        <w:ind w:right="221"/>
        <w:rPr>
          <w:sz w:val="24"/>
        </w:rPr>
      </w:pPr>
      <w:proofErr w:type="gramStart"/>
      <w:r>
        <w:rPr>
          <w:sz w:val="24"/>
        </w:rPr>
        <w:t>sous</w:t>
      </w:r>
      <w:proofErr w:type="gramEnd"/>
      <w:r>
        <w:rPr>
          <w:sz w:val="24"/>
        </w:rPr>
        <w:t xml:space="preserve"> une structure qui empêche l’accès à la piscine à partir de l’appareil et qui a les caractéristiques prévues aux paragraphes 2° et 3° de </w:t>
      </w:r>
      <w:r>
        <w:rPr>
          <w:sz w:val="24"/>
        </w:rPr>
        <w:t>l’alinéa</w:t>
      </w:r>
      <w:r>
        <w:rPr>
          <w:spacing w:val="2"/>
          <w:sz w:val="24"/>
        </w:rPr>
        <w:t xml:space="preserve"> </w:t>
      </w:r>
      <w:r>
        <w:rPr>
          <w:sz w:val="24"/>
        </w:rPr>
        <w:t>c);</w:t>
      </w:r>
    </w:p>
    <w:p w14:paraId="065125F2" w14:textId="77777777" w:rsidR="00484486" w:rsidRDefault="00967E7C">
      <w:pPr>
        <w:pStyle w:val="Paragraphedeliste"/>
        <w:numPr>
          <w:ilvl w:val="1"/>
          <w:numId w:val="64"/>
        </w:numPr>
        <w:tabs>
          <w:tab w:val="left" w:pos="1312"/>
          <w:tab w:val="left" w:pos="1313"/>
        </w:tabs>
        <w:spacing w:before="1"/>
        <w:rPr>
          <w:sz w:val="24"/>
        </w:rPr>
      </w:pPr>
      <w:proofErr w:type="gramStart"/>
      <w:r>
        <w:rPr>
          <w:sz w:val="24"/>
        </w:rPr>
        <w:t>dans</w:t>
      </w:r>
      <w:proofErr w:type="gramEnd"/>
      <w:r>
        <w:rPr>
          <w:sz w:val="24"/>
        </w:rPr>
        <w:t xml:space="preserve"> une</w:t>
      </w:r>
      <w:r>
        <w:rPr>
          <w:spacing w:val="-2"/>
          <w:sz w:val="24"/>
        </w:rPr>
        <w:t xml:space="preserve"> </w:t>
      </w:r>
      <w:r>
        <w:rPr>
          <w:sz w:val="24"/>
        </w:rPr>
        <w:t>remise;</w:t>
      </w:r>
    </w:p>
    <w:p w14:paraId="72296A2F" w14:textId="77777777" w:rsidR="00484486" w:rsidRDefault="00484486">
      <w:pPr>
        <w:rPr>
          <w:sz w:val="24"/>
        </w:rPr>
        <w:sectPr w:rsidR="00484486">
          <w:pgSz w:w="12240" w:h="15840"/>
          <w:pgMar w:top="1340" w:right="1220" w:bottom="1440" w:left="1260" w:header="729" w:footer="1251" w:gutter="0"/>
          <w:cols w:space="720"/>
        </w:sectPr>
      </w:pPr>
    </w:p>
    <w:p w14:paraId="39DB92E6" w14:textId="77777777" w:rsidR="00484486" w:rsidRDefault="00967E7C">
      <w:pPr>
        <w:pStyle w:val="Paragraphedeliste"/>
        <w:numPr>
          <w:ilvl w:val="0"/>
          <w:numId w:val="64"/>
        </w:numPr>
        <w:tabs>
          <w:tab w:val="left" w:pos="747"/>
        </w:tabs>
        <w:spacing w:before="80"/>
        <w:ind w:right="222"/>
        <w:jc w:val="both"/>
        <w:rPr>
          <w:sz w:val="24"/>
        </w:rPr>
      </w:pPr>
      <w:r>
        <w:rPr>
          <w:sz w:val="24"/>
        </w:rPr>
        <w:lastRenderedPageBreak/>
        <w:t>Toute installation destinée à donner ou empêcher l’accès à la piscine doit être maintenue en bon état de</w:t>
      </w:r>
      <w:r>
        <w:rPr>
          <w:spacing w:val="-2"/>
          <w:sz w:val="24"/>
        </w:rPr>
        <w:t xml:space="preserve"> </w:t>
      </w:r>
      <w:r>
        <w:rPr>
          <w:sz w:val="24"/>
        </w:rPr>
        <w:t>fonctionnement;</w:t>
      </w:r>
    </w:p>
    <w:p w14:paraId="379F44EB" w14:textId="77777777" w:rsidR="00484486" w:rsidRDefault="00484486">
      <w:pPr>
        <w:pStyle w:val="Corpsdetexte"/>
        <w:spacing w:before="9"/>
        <w:rPr>
          <w:sz w:val="20"/>
        </w:rPr>
      </w:pPr>
    </w:p>
    <w:p w14:paraId="7423AA28" w14:textId="77777777" w:rsidR="00484486" w:rsidRDefault="00967E7C">
      <w:pPr>
        <w:pStyle w:val="Paragraphedeliste"/>
        <w:numPr>
          <w:ilvl w:val="0"/>
          <w:numId w:val="64"/>
        </w:numPr>
        <w:tabs>
          <w:tab w:val="left" w:pos="747"/>
        </w:tabs>
        <w:spacing w:before="1"/>
        <w:ind w:right="216"/>
        <w:jc w:val="both"/>
        <w:rPr>
          <w:sz w:val="24"/>
        </w:rPr>
      </w:pPr>
      <w:r>
        <w:rPr>
          <w:sz w:val="24"/>
        </w:rPr>
        <w:t>Pendant la durée des travaux, le titulaire du permis doit, s’il y a lieu, prévoir des mesure</w:t>
      </w:r>
      <w:r>
        <w:rPr>
          <w:sz w:val="24"/>
        </w:rPr>
        <w:t>s temporaires visant à contrôler l’accès à la piscine. Ces mesures tiennent lieu de celles prévues à la présente section pourvu que les travaux soient complétés dans un délai raisonnable.</w:t>
      </w:r>
    </w:p>
    <w:p w14:paraId="1743C8FA" w14:textId="77777777" w:rsidR="00484486" w:rsidRDefault="00484486">
      <w:pPr>
        <w:pStyle w:val="Corpsdetexte"/>
        <w:spacing w:before="9"/>
        <w:rPr>
          <w:sz w:val="34"/>
        </w:rPr>
      </w:pPr>
    </w:p>
    <w:p w14:paraId="1E81EFD2" w14:textId="77777777" w:rsidR="00484486" w:rsidRDefault="00967E7C">
      <w:pPr>
        <w:pStyle w:val="Paragraphedeliste"/>
        <w:numPr>
          <w:ilvl w:val="1"/>
          <w:numId w:val="71"/>
        </w:numPr>
        <w:tabs>
          <w:tab w:val="left" w:pos="1312"/>
          <w:tab w:val="left" w:pos="1313"/>
        </w:tabs>
        <w:rPr>
          <w:sz w:val="24"/>
        </w:rPr>
      </w:pPr>
      <w:bookmarkStart w:id="146" w:name="4.7_CLÔTURES,_MURS,_HAIES,_ARBRES"/>
      <w:bookmarkStart w:id="147" w:name="_bookmark73"/>
      <w:bookmarkEnd w:id="146"/>
      <w:bookmarkEnd w:id="147"/>
      <w:r>
        <w:rPr>
          <w:sz w:val="24"/>
          <w:u w:val="single"/>
        </w:rPr>
        <w:t>CLÔTURES, MURS, HAIES,</w:t>
      </w:r>
      <w:r>
        <w:rPr>
          <w:spacing w:val="-1"/>
          <w:sz w:val="24"/>
          <w:u w:val="single"/>
        </w:rPr>
        <w:t xml:space="preserve"> </w:t>
      </w:r>
      <w:r>
        <w:rPr>
          <w:sz w:val="24"/>
          <w:u w:val="single"/>
        </w:rPr>
        <w:t>ARBRES</w:t>
      </w:r>
    </w:p>
    <w:p w14:paraId="79DA0C53" w14:textId="77777777" w:rsidR="00484486" w:rsidRDefault="00484486">
      <w:pPr>
        <w:pStyle w:val="Corpsdetexte"/>
        <w:spacing w:before="2"/>
        <w:rPr>
          <w:sz w:val="15"/>
        </w:rPr>
      </w:pPr>
    </w:p>
    <w:p w14:paraId="3D17BF78" w14:textId="77777777" w:rsidR="00484486" w:rsidRDefault="00967E7C">
      <w:pPr>
        <w:pStyle w:val="Paragraphedeliste"/>
        <w:numPr>
          <w:ilvl w:val="2"/>
          <w:numId w:val="71"/>
        </w:numPr>
        <w:tabs>
          <w:tab w:val="left" w:pos="1312"/>
          <w:tab w:val="left" w:pos="1313"/>
        </w:tabs>
        <w:spacing w:before="90"/>
        <w:rPr>
          <w:sz w:val="24"/>
        </w:rPr>
      </w:pPr>
      <w:bookmarkStart w:id="148" w:name="4.7.1_Marges_de_recul"/>
      <w:bookmarkStart w:id="149" w:name="_bookmark74"/>
      <w:bookmarkEnd w:id="148"/>
      <w:bookmarkEnd w:id="149"/>
      <w:r>
        <w:rPr>
          <w:sz w:val="24"/>
          <w:u w:val="single"/>
        </w:rPr>
        <w:t>Marges de recul</w:t>
      </w:r>
    </w:p>
    <w:p w14:paraId="5319270C" w14:textId="77777777" w:rsidR="00484486" w:rsidRPr="000C7EDB" w:rsidRDefault="00967E7C">
      <w:pPr>
        <w:spacing w:before="22"/>
        <w:ind w:left="1312"/>
        <w:rPr>
          <w:i/>
          <w:iCs/>
          <w:sz w:val="18"/>
        </w:rPr>
      </w:pPr>
      <w:r w:rsidRPr="000C7EDB">
        <w:rPr>
          <w:i/>
          <w:iCs/>
          <w:sz w:val="18"/>
        </w:rPr>
        <w:t xml:space="preserve">[Règ. </w:t>
      </w:r>
      <w:r w:rsidRPr="000C7EDB">
        <w:rPr>
          <w:i/>
          <w:iCs/>
          <w:sz w:val="18"/>
        </w:rPr>
        <w:t>559-2018, le 16-05-2018]</w:t>
      </w:r>
    </w:p>
    <w:p w14:paraId="06FBEA01" w14:textId="77777777" w:rsidR="00484486" w:rsidRDefault="00484486">
      <w:pPr>
        <w:pStyle w:val="Corpsdetexte"/>
        <w:spacing w:before="7"/>
        <w:rPr>
          <w:sz w:val="20"/>
        </w:rPr>
      </w:pPr>
    </w:p>
    <w:p w14:paraId="094CD865" w14:textId="77777777" w:rsidR="00484486" w:rsidRDefault="00967E7C">
      <w:pPr>
        <w:pStyle w:val="Corpsdetexte"/>
        <w:ind w:left="180" w:right="218"/>
        <w:jc w:val="both"/>
      </w:pPr>
      <w:r>
        <w:t>Les clôtures, murs, haies et arbres ne doivent pas être à moins de 2 mètres de la ligne de rue et pour l’implantation d’arbres et d’arbuste, une distance des lignes de propriété doit être d’une largeur minimale des branches à matu</w:t>
      </w:r>
      <w:r>
        <w:t>rité.</w:t>
      </w:r>
    </w:p>
    <w:p w14:paraId="64165EB9" w14:textId="77777777" w:rsidR="00484486" w:rsidRDefault="00484486">
      <w:pPr>
        <w:pStyle w:val="Corpsdetexte"/>
        <w:rPr>
          <w:sz w:val="21"/>
        </w:rPr>
      </w:pPr>
    </w:p>
    <w:p w14:paraId="493CDCB6" w14:textId="77777777" w:rsidR="00484486" w:rsidRDefault="00967E7C">
      <w:pPr>
        <w:pStyle w:val="Paragraphedeliste"/>
        <w:numPr>
          <w:ilvl w:val="2"/>
          <w:numId w:val="71"/>
        </w:numPr>
        <w:tabs>
          <w:tab w:val="left" w:pos="1312"/>
          <w:tab w:val="left" w:pos="1313"/>
        </w:tabs>
        <w:spacing w:before="1"/>
        <w:rPr>
          <w:sz w:val="24"/>
        </w:rPr>
      </w:pPr>
      <w:bookmarkStart w:id="150" w:name="4.7.2_Hauteur"/>
      <w:bookmarkStart w:id="151" w:name="_bookmark75"/>
      <w:bookmarkEnd w:id="150"/>
      <w:bookmarkEnd w:id="151"/>
      <w:r>
        <w:rPr>
          <w:sz w:val="24"/>
          <w:u w:val="single"/>
        </w:rPr>
        <w:t>Hauteur</w:t>
      </w:r>
    </w:p>
    <w:p w14:paraId="3EEC1579" w14:textId="77777777" w:rsidR="00484486" w:rsidRDefault="00484486">
      <w:pPr>
        <w:pStyle w:val="Corpsdetexte"/>
        <w:spacing w:before="8"/>
        <w:rPr>
          <w:sz w:val="14"/>
        </w:rPr>
      </w:pPr>
    </w:p>
    <w:p w14:paraId="02009741" w14:textId="77777777" w:rsidR="00484486" w:rsidRDefault="00967E7C">
      <w:pPr>
        <w:pStyle w:val="Corpsdetexte"/>
        <w:spacing w:before="90"/>
        <w:ind w:left="180"/>
      </w:pPr>
      <w:r>
        <w:t>La hauteur des clôtures et des murs ne doit pas excéder 2 mètres.</w:t>
      </w:r>
    </w:p>
    <w:p w14:paraId="6BB75959" w14:textId="77777777" w:rsidR="00484486" w:rsidRDefault="00484486">
      <w:pPr>
        <w:pStyle w:val="Corpsdetexte"/>
        <w:spacing w:before="1"/>
        <w:rPr>
          <w:sz w:val="21"/>
        </w:rPr>
      </w:pPr>
    </w:p>
    <w:p w14:paraId="73EBA923" w14:textId="77777777" w:rsidR="00484486" w:rsidRDefault="00967E7C">
      <w:pPr>
        <w:pStyle w:val="Paragraphedeliste"/>
        <w:numPr>
          <w:ilvl w:val="2"/>
          <w:numId w:val="71"/>
        </w:numPr>
        <w:tabs>
          <w:tab w:val="left" w:pos="1312"/>
          <w:tab w:val="left" w:pos="1313"/>
        </w:tabs>
        <w:rPr>
          <w:sz w:val="24"/>
        </w:rPr>
      </w:pPr>
      <w:bookmarkStart w:id="152" w:name="4.7.3_Triangle_de_visibilité"/>
      <w:bookmarkStart w:id="153" w:name="_bookmark76"/>
      <w:bookmarkEnd w:id="152"/>
      <w:bookmarkEnd w:id="153"/>
      <w:r>
        <w:rPr>
          <w:sz w:val="24"/>
          <w:u w:val="single"/>
        </w:rPr>
        <w:t>Triangle de</w:t>
      </w:r>
      <w:r>
        <w:rPr>
          <w:spacing w:val="-3"/>
          <w:sz w:val="24"/>
          <w:u w:val="single"/>
        </w:rPr>
        <w:t xml:space="preserve"> </w:t>
      </w:r>
      <w:r>
        <w:rPr>
          <w:sz w:val="24"/>
          <w:u w:val="single"/>
        </w:rPr>
        <w:t>visibilité</w:t>
      </w:r>
    </w:p>
    <w:p w14:paraId="32C49395" w14:textId="77777777" w:rsidR="00484486" w:rsidRDefault="00484486">
      <w:pPr>
        <w:pStyle w:val="Corpsdetexte"/>
        <w:spacing w:before="8"/>
        <w:rPr>
          <w:sz w:val="14"/>
        </w:rPr>
      </w:pPr>
    </w:p>
    <w:p w14:paraId="3A5E9C50" w14:textId="77777777" w:rsidR="00484486" w:rsidRDefault="00967E7C">
      <w:pPr>
        <w:pStyle w:val="Corpsdetexte"/>
        <w:spacing w:before="90"/>
        <w:ind w:left="180" w:right="215"/>
        <w:jc w:val="both"/>
      </w:pPr>
      <w:r>
        <w:t xml:space="preserve">Pour un terrain situé à l'intersection de rues, on doit conserver un triangle de visibilité exempt de tout obstacle (clôture, mur, haie, etc.) </w:t>
      </w:r>
      <w:r>
        <w:t>plus haut que 60 cm par rapport au niveau de l'intersection des rues. Ce triangle est calculé sur les lignes de terrain donnant sur la rue sur une distance de 5 mètres à partir de l'intersection.</w:t>
      </w:r>
    </w:p>
    <w:p w14:paraId="5A9F7317" w14:textId="77777777" w:rsidR="00484486" w:rsidRDefault="00484486">
      <w:pPr>
        <w:pStyle w:val="Corpsdetexte"/>
        <w:spacing w:before="1"/>
        <w:rPr>
          <w:sz w:val="21"/>
        </w:rPr>
      </w:pPr>
    </w:p>
    <w:p w14:paraId="320F24E1" w14:textId="77777777" w:rsidR="00484486" w:rsidRDefault="00967E7C">
      <w:pPr>
        <w:pStyle w:val="Paragraphedeliste"/>
        <w:numPr>
          <w:ilvl w:val="2"/>
          <w:numId w:val="71"/>
        </w:numPr>
        <w:tabs>
          <w:tab w:val="left" w:pos="1312"/>
          <w:tab w:val="left" w:pos="1313"/>
        </w:tabs>
        <w:rPr>
          <w:sz w:val="24"/>
        </w:rPr>
      </w:pPr>
      <w:bookmarkStart w:id="154" w:name="4.7.4_Clôture"/>
      <w:bookmarkStart w:id="155" w:name="_bookmark77"/>
      <w:bookmarkEnd w:id="154"/>
      <w:bookmarkEnd w:id="155"/>
      <w:r>
        <w:rPr>
          <w:sz w:val="24"/>
          <w:u w:val="single"/>
        </w:rPr>
        <w:t>Clôture</w:t>
      </w:r>
    </w:p>
    <w:p w14:paraId="3A0E2754" w14:textId="58D93D64" w:rsidR="00484486" w:rsidRDefault="00460225" w:rsidP="00460225">
      <w:pPr>
        <w:pStyle w:val="Corpsdetexte"/>
        <w:spacing w:before="6"/>
        <w:ind w:left="592" w:firstLine="720"/>
        <w:rPr>
          <w:i/>
          <w:iCs/>
          <w:sz w:val="18"/>
        </w:rPr>
      </w:pPr>
      <w:r w:rsidRPr="007B04D2">
        <w:rPr>
          <w:i/>
          <w:iCs/>
          <w:sz w:val="18"/>
        </w:rPr>
        <w:t>[Règ. 447/03-2006, le 18-02-2009]</w:t>
      </w:r>
    </w:p>
    <w:p w14:paraId="3EB3191A" w14:textId="77777777" w:rsidR="00460225" w:rsidRDefault="00460225">
      <w:pPr>
        <w:pStyle w:val="Corpsdetexte"/>
        <w:spacing w:before="6"/>
        <w:rPr>
          <w:sz w:val="20"/>
        </w:rPr>
      </w:pPr>
    </w:p>
    <w:p w14:paraId="4C079B6E" w14:textId="77777777" w:rsidR="00484486" w:rsidRDefault="00967E7C">
      <w:pPr>
        <w:pStyle w:val="Corpsdetexte"/>
        <w:ind w:left="180" w:right="217"/>
        <w:jc w:val="both"/>
      </w:pPr>
      <w:r>
        <w:t>Les terrains peu</w:t>
      </w:r>
      <w:r>
        <w:t>vent être entourés de clôtures de bois, de métal, de PVC ou de murs de maçonnerie pourvu que ces clôtures soient ornementales, convenablement entretenues et peinturées au besoin.</w:t>
      </w:r>
    </w:p>
    <w:p w14:paraId="5AE2A39A" w14:textId="77777777" w:rsidR="00484486" w:rsidRDefault="00484486">
      <w:pPr>
        <w:pStyle w:val="Corpsdetexte"/>
        <w:spacing w:before="4"/>
      </w:pPr>
    </w:p>
    <w:p w14:paraId="43AB2037" w14:textId="77777777" w:rsidR="00484486" w:rsidRDefault="00967E7C">
      <w:pPr>
        <w:pStyle w:val="Paragraphedeliste"/>
        <w:numPr>
          <w:ilvl w:val="3"/>
          <w:numId w:val="71"/>
        </w:numPr>
        <w:tabs>
          <w:tab w:val="left" w:pos="1312"/>
          <w:tab w:val="left" w:pos="1313"/>
        </w:tabs>
        <w:spacing w:before="1"/>
        <w:rPr>
          <w:sz w:val="24"/>
        </w:rPr>
      </w:pPr>
      <w:bookmarkStart w:id="156" w:name="4.7.4.1_Clôture_de_fil_barbelé"/>
      <w:bookmarkStart w:id="157" w:name="_bookmark78"/>
      <w:bookmarkEnd w:id="156"/>
      <w:bookmarkEnd w:id="157"/>
      <w:r>
        <w:rPr>
          <w:sz w:val="24"/>
        </w:rPr>
        <w:t>Clôture de fil</w:t>
      </w:r>
      <w:r>
        <w:rPr>
          <w:spacing w:val="-3"/>
          <w:sz w:val="24"/>
        </w:rPr>
        <w:t xml:space="preserve"> </w:t>
      </w:r>
      <w:r>
        <w:rPr>
          <w:sz w:val="24"/>
        </w:rPr>
        <w:t>barbelé</w:t>
      </w:r>
    </w:p>
    <w:p w14:paraId="16FFAC95" w14:textId="77777777" w:rsidR="00484486" w:rsidRDefault="00484486">
      <w:pPr>
        <w:pStyle w:val="Corpsdetexte"/>
        <w:spacing w:before="8"/>
        <w:rPr>
          <w:sz w:val="22"/>
        </w:rPr>
      </w:pPr>
    </w:p>
    <w:p w14:paraId="698C985C" w14:textId="77777777" w:rsidR="00484486" w:rsidRDefault="00967E7C">
      <w:pPr>
        <w:pStyle w:val="Corpsdetexte"/>
        <w:ind w:left="179"/>
        <w:jc w:val="both"/>
      </w:pPr>
      <w:r>
        <w:t xml:space="preserve">Aucune clôture de fil barbelé n’est permise sauf </w:t>
      </w:r>
      <w:r>
        <w:t>aux endroits suivants :</w:t>
      </w:r>
    </w:p>
    <w:p w14:paraId="51BDDF28" w14:textId="77777777" w:rsidR="00484486" w:rsidRDefault="00484486">
      <w:pPr>
        <w:pStyle w:val="Corpsdetexte"/>
        <w:spacing w:before="8"/>
        <w:rPr>
          <w:sz w:val="21"/>
        </w:rPr>
      </w:pPr>
    </w:p>
    <w:p w14:paraId="7C26E449" w14:textId="77777777" w:rsidR="00484486" w:rsidRDefault="00967E7C">
      <w:pPr>
        <w:pStyle w:val="Paragraphedeliste"/>
        <w:numPr>
          <w:ilvl w:val="0"/>
          <w:numId w:val="79"/>
        </w:numPr>
        <w:tabs>
          <w:tab w:val="left" w:pos="746"/>
          <w:tab w:val="left" w:pos="747"/>
        </w:tabs>
        <w:spacing w:line="230" w:lineRule="auto"/>
        <w:ind w:right="220"/>
        <w:rPr>
          <w:sz w:val="24"/>
        </w:rPr>
      </w:pPr>
      <w:proofErr w:type="gramStart"/>
      <w:r>
        <w:rPr>
          <w:sz w:val="24"/>
        </w:rPr>
        <w:t>au</w:t>
      </w:r>
      <w:proofErr w:type="gramEnd"/>
      <w:r>
        <w:rPr>
          <w:sz w:val="24"/>
        </w:rPr>
        <w:t xml:space="preserve"> sommet de clôture de 2 mètres de hauteur sur le terrain d’un édifice public, d’une industrie, d’un commerce gros ou d’un</w:t>
      </w:r>
      <w:r>
        <w:rPr>
          <w:spacing w:val="-2"/>
          <w:sz w:val="24"/>
        </w:rPr>
        <w:t xml:space="preserve"> </w:t>
      </w:r>
      <w:r>
        <w:rPr>
          <w:sz w:val="24"/>
        </w:rPr>
        <w:t>stationnement;</w:t>
      </w:r>
    </w:p>
    <w:p w14:paraId="7B10ADCA" w14:textId="77777777" w:rsidR="00484486" w:rsidRDefault="00967E7C">
      <w:pPr>
        <w:pStyle w:val="Paragraphedeliste"/>
        <w:numPr>
          <w:ilvl w:val="0"/>
          <w:numId w:val="79"/>
        </w:numPr>
        <w:tabs>
          <w:tab w:val="left" w:pos="746"/>
          <w:tab w:val="left" w:pos="747"/>
        </w:tabs>
        <w:spacing w:before="11" w:line="230" w:lineRule="auto"/>
        <w:ind w:right="217"/>
        <w:rPr>
          <w:sz w:val="24"/>
        </w:rPr>
      </w:pPr>
      <w:proofErr w:type="gramStart"/>
      <w:r>
        <w:rPr>
          <w:sz w:val="24"/>
        </w:rPr>
        <w:t>dans</w:t>
      </w:r>
      <w:proofErr w:type="gramEnd"/>
      <w:r>
        <w:rPr>
          <w:sz w:val="24"/>
        </w:rPr>
        <w:t xml:space="preserve"> la zone agricole et la zone agroforestière s’il n’est pas à proximité de la zone réside</w:t>
      </w:r>
      <w:r>
        <w:rPr>
          <w:sz w:val="24"/>
        </w:rPr>
        <w:t>ntielle où il y a des</w:t>
      </w:r>
      <w:r>
        <w:rPr>
          <w:spacing w:val="-2"/>
          <w:sz w:val="24"/>
        </w:rPr>
        <w:t xml:space="preserve"> </w:t>
      </w:r>
      <w:r>
        <w:rPr>
          <w:sz w:val="24"/>
        </w:rPr>
        <w:t>habitations.</w:t>
      </w:r>
    </w:p>
    <w:p w14:paraId="49E82687" w14:textId="77777777" w:rsidR="00484486" w:rsidRDefault="00484486">
      <w:pPr>
        <w:spacing w:line="230" w:lineRule="auto"/>
        <w:rPr>
          <w:sz w:val="24"/>
        </w:rPr>
        <w:sectPr w:rsidR="00484486">
          <w:pgSz w:w="12240" w:h="15840"/>
          <w:pgMar w:top="1340" w:right="1220" w:bottom="1440" w:left="1260" w:header="729" w:footer="1251" w:gutter="0"/>
          <w:cols w:space="720"/>
        </w:sectPr>
      </w:pPr>
    </w:p>
    <w:p w14:paraId="6A1AE487" w14:textId="77777777" w:rsidR="00484486" w:rsidRDefault="00967E7C">
      <w:pPr>
        <w:pStyle w:val="Paragraphedeliste"/>
        <w:numPr>
          <w:ilvl w:val="3"/>
          <w:numId w:val="71"/>
        </w:numPr>
        <w:tabs>
          <w:tab w:val="left" w:pos="1312"/>
          <w:tab w:val="left" w:pos="1313"/>
        </w:tabs>
        <w:spacing w:before="80"/>
        <w:rPr>
          <w:sz w:val="24"/>
        </w:rPr>
      </w:pPr>
      <w:bookmarkStart w:id="158" w:name="4.7.4.2_Clôture_en_maille_de_fer"/>
      <w:bookmarkStart w:id="159" w:name="_bookmark79"/>
      <w:bookmarkEnd w:id="158"/>
      <w:bookmarkEnd w:id="159"/>
      <w:r>
        <w:rPr>
          <w:sz w:val="24"/>
        </w:rPr>
        <w:lastRenderedPageBreak/>
        <w:t>Clôture en maille de</w:t>
      </w:r>
      <w:r>
        <w:rPr>
          <w:spacing w:val="-4"/>
          <w:sz w:val="24"/>
        </w:rPr>
        <w:t xml:space="preserve"> </w:t>
      </w:r>
      <w:r>
        <w:rPr>
          <w:sz w:val="24"/>
        </w:rPr>
        <w:t>fer</w:t>
      </w:r>
    </w:p>
    <w:p w14:paraId="24BE06EE" w14:textId="77777777" w:rsidR="00484486" w:rsidRDefault="00484486">
      <w:pPr>
        <w:pStyle w:val="Corpsdetexte"/>
        <w:spacing w:before="8"/>
        <w:rPr>
          <w:sz w:val="22"/>
        </w:rPr>
      </w:pPr>
    </w:p>
    <w:p w14:paraId="291CA3EA" w14:textId="77777777" w:rsidR="00484486" w:rsidRDefault="00967E7C">
      <w:pPr>
        <w:pStyle w:val="Corpsdetexte"/>
        <w:ind w:left="179" w:right="218"/>
        <w:jc w:val="both"/>
      </w:pPr>
      <w:r>
        <w:t xml:space="preserve">Les clôtures en maille de fer non recouverte de matériau plastique ou autre ne </w:t>
      </w:r>
      <w:proofErr w:type="gramStart"/>
      <w:r>
        <w:t>sont</w:t>
      </w:r>
      <w:proofErr w:type="gramEnd"/>
      <w:r>
        <w:t xml:space="preserve"> permises que dans le cas d’édifices publics, de terrain de jeux, de stationnements, d’industries, d</w:t>
      </w:r>
      <w:r>
        <w:t>e commerces en gros ou dans les cours arrières.</w:t>
      </w:r>
    </w:p>
    <w:p w14:paraId="4AC91E7A" w14:textId="77777777" w:rsidR="00484486" w:rsidRDefault="00484486">
      <w:pPr>
        <w:pStyle w:val="Corpsdetexte"/>
        <w:spacing w:before="1"/>
        <w:rPr>
          <w:sz w:val="21"/>
        </w:rPr>
      </w:pPr>
    </w:p>
    <w:p w14:paraId="20A2F953" w14:textId="77777777" w:rsidR="00484486" w:rsidRDefault="00967E7C">
      <w:pPr>
        <w:pStyle w:val="Paragraphedeliste"/>
        <w:numPr>
          <w:ilvl w:val="2"/>
          <w:numId w:val="71"/>
        </w:numPr>
        <w:tabs>
          <w:tab w:val="left" w:pos="1312"/>
          <w:tab w:val="left" w:pos="1313"/>
        </w:tabs>
        <w:rPr>
          <w:sz w:val="24"/>
        </w:rPr>
      </w:pPr>
      <w:bookmarkStart w:id="160" w:name="4.7.5_Mur_de_soutènement"/>
      <w:bookmarkStart w:id="161" w:name="_bookmark80"/>
      <w:bookmarkEnd w:id="160"/>
      <w:bookmarkEnd w:id="161"/>
      <w:r>
        <w:rPr>
          <w:sz w:val="24"/>
          <w:u w:val="single"/>
        </w:rPr>
        <w:t>Mur de</w:t>
      </w:r>
      <w:r>
        <w:rPr>
          <w:spacing w:val="-3"/>
          <w:sz w:val="24"/>
          <w:u w:val="single"/>
        </w:rPr>
        <w:t xml:space="preserve"> </w:t>
      </w:r>
      <w:r>
        <w:rPr>
          <w:sz w:val="24"/>
          <w:u w:val="single"/>
        </w:rPr>
        <w:t>soutènement</w:t>
      </w:r>
    </w:p>
    <w:p w14:paraId="2743B82D" w14:textId="3C18BD97" w:rsidR="00484486" w:rsidRDefault="00460225">
      <w:pPr>
        <w:spacing w:before="23"/>
        <w:ind w:left="1312"/>
        <w:rPr>
          <w:sz w:val="18"/>
        </w:rPr>
      </w:pPr>
      <w:r w:rsidRPr="007B04D2">
        <w:rPr>
          <w:i/>
          <w:iCs/>
          <w:sz w:val="18"/>
        </w:rPr>
        <w:t>[Règ. 447/03-2006, le 18-02-2009]</w:t>
      </w:r>
    </w:p>
    <w:p w14:paraId="6BFD53B6" w14:textId="77777777" w:rsidR="00484486" w:rsidRDefault="00484486">
      <w:pPr>
        <w:pStyle w:val="Corpsdetexte"/>
        <w:spacing w:before="6"/>
        <w:rPr>
          <w:sz w:val="20"/>
        </w:rPr>
      </w:pPr>
    </w:p>
    <w:p w14:paraId="70816440" w14:textId="77777777" w:rsidR="00484486" w:rsidRDefault="00967E7C">
      <w:pPr>
        <w:pStyle w:val="Corpsdetexte"/>
        <w:ind w:left="180" w:right="219"/>
        <w:jc w:val="both"/>
      </w:pPr>
      <w:r>
        <w:t xml:space="preserve">Les murs de soutènement doivent être construits sur la propriété privée et doivent être maintenus dans un bon état d’entretien. Tout mur de </w:t>
      </w:r>
      <w:r>
        <w:t>soutènement endommagé doit être redressé, remplacé ou démantelé.</w:t>
      </w:r>
    </w:p>
    <w:p w14:paraId="2EEFE443" w14:textId="77777777" w:rsidR="00484486" w:rsidRDefault="00484486">
      <w:pPr>
        <w:pStyle w:val="Corpsdetexte"/>
        <w:spacing w:before="10"/>
        <w:rPr>
          <w:sz w:val="20"/>
        </w:rPr>
      </w:pPr>
    </w:p>
    <w:p w14:paraId="44149F4E" w14:textId="77777777" w:rsidR="00484486" w:rsidRDefault="00967E7C">
      <w:pPr>
        <w:pStyle w:val="Corpsdetexte"/>
        <w:ind w:left="179"/>
        <w:jc w:val="both"/>
      </w:pPr>
      <w:r>
        <w:t>Les matériaux autorisés sont les suivants :</w:t>
      </w:r>
    </w:p>
    <w:p w14:paraId="66303951" w14:textId="77777777" w:rsidR="00484486" w:rsidRDefault="00484486">
      <w:pPr>
        <w:pStyle w:val="Corpsdetexte"/>
        <w:spacing w:before="10"/>
        <w:rPr>
          <w:sz w:val="20"/>
        </w:rPr>
      </w:pPr>
    </w:p>
    <w:p w14:paraId="6313CB4A" w14:textId="77777777" w:rsidR="00484486" w:rsidRDefault="00967E7C">
      <w:pPr>
        <w:pStyle w:val="Paragraphedeliste"/>
        <w:numPr>
          <w:ilvl w:val="0"/>
          <w:numId w:val="79"/>
        </w:numPr>
        <w:tabs>
          <w:tab w:val="left" w:pos="746"/>
          <w:tab w:val="left" w:pos="747"/>
        </w:tabs>
        <w:spacing w:line="287" w:lineRule="exact"/>
        <w:rPr>
          <w:sz w:val="24"/>
        </w:rPr>
      </w:pPr>
      <w:proofErr w:type="gramStart"/>
      <w:r>
        <w:rPr>
          <w:sz w:val="24"/>
        </w:rPr>
        <w:t>bloc</w:t>
      </w:r>
      <w:proofErr w:type="gramEnd"/>
      <w:r>
        <w:rPr>
          <w:sz w:val="24"/>
        </w:rPr>
        <w:t xml:space="preserve"> remblai décoratif d’une épaisseur égale ou inférieure à 30</w:t>
      </w:r>
      <w:r>
        <w:rPr>
          <w:spacing w:val="-6"/>
          <w:sz w:val="24"/>
        </w:rPr>
        <w:t xml:space="preserve"> </w:t>
      </w:r>
      <w:r>
        <w:rPr>
          <w:sz w:val="24"/>
        </w:rPr>
        <w:t>cm;</w:t>
      </w:r>
    </w:p>
    <w:p w14:paraId="096AC12F" w14:textId="77777777" w:rsidR="00484486" w:rsidRDefault="00967E7C">
      <w:pPr>
        <w:pStyle w:val="Paragraphedeliste"/>
        <w:numPr>
          <w:ilvl w:val="0"/>
          <w:numId w:val="79"/>
        </w:numPr>
        <w:tabs>
          <w:tab w:val="left" w:pos="746"/>
          <w:tab w:val="left" w:pos="747"/>
        </w:tabs>
        <w:spacing w:line="281" w:lineRule="exact"/>
        <w:rPr>
          <w:sz w:val="24"/>
        </w:rPr>
      </w:pPr>
      <w:proofErr w:type="gramStart"/>
      <w:r>
        <w:rPr>
          <w:sz w:val="24"/>
        </w:rPr>
        <w:t>bloc</w:t>
      </w:r>
      <w:proofErr w:type="gramEnd"/>
      <w:r>
        <w:rPr>
          <w:sz w:val="24"/>
        </w:rPr>
        <w:t xml:space="preserve"> de béton creux destiné à la construction, recouvert de crépi ou de stuc </w:t>
      </w:r>
      <w:r>
        <w:rPr>
          <w:sz w:val="24"/>
        </w:rPr>
        <w:t>(avec</w:t>
      </w:r>
      <w:r>
        <w:rPr>
          <w:spacing w:val="-16"/>
          <w:sz w:val="24"/>
        </w:rPr>
        <w:t xml:space="preserve"> </w:t>
      </w:r>
      <w:r>
        <w:rPr>
          <w:sz w:val="24"/>
        </w:rPr>
        <w:t>semelle);</w:t>
      </w:r>
    </w:p>
    <w:p w14:paraId="5F81DFBF" w14:textId="77777777" w:rsidR="00484486" w:rsidRDefault="00967E7C">
      <w:pPr>
        <w:pStyle w:val="Paragraphedeliste"/>
        <w:numPr>
          <w:ilvl w:val="0"/>
          <w:numId w:val="79"/>
        </w:numPr>
        <w:tabs>
          <w:tab w:val="left" w:pos="746"/>
          <w:tab w:val="left" w:pos="747"/>
        </w:tabs>
        <w:spacing w:line="281" w:lineRule="exact"/>
        <w:ind w:hanging="568"/>
        <w:rPr>
          <w:sz w:val="24"/>
        </w:rPr>
      </w:pPr>
      <w:proofErr w:type="gramStart"/>
      <w:r>
        <w:rPr>
          <w:sz w:val="24"/>
        </w:rPr>
        <w:t>brique</w:t>
      </w:r>
      <w:proofErr w:type="gramEnd"/>
      <w:r>
        <w:rPr>
          <w:sz w:val="24"/>
        </w:rPr>
        <w:t xml:space="preserve"> avec liant (avec</w:t>
      </w:r>
      <w:r>
        <w:rPr>
          <w:spacing w:val="-4"/>
          <w:sz w:val="24"/>
        </w:rPr>
        <w:t xml:space="preserve"> </w:t>
      </w:r>
      <w:r>
        <w:rPr>
          <w:sz w:val="24"/>
        </w:rPr>
        <w:t>semelle);</w:t>
      </w:r>
    </w:p>
    <w:p w14:paraId="14717AA8" w14:textId="77777777" w:rsidR="00484486" w:rsidRDefault="00967E7C">
      <w:pPr>
        <w:pStyle w:val="Paragraphedeliste"/>
        <w:numPr>
          <w:ilvl w:val="0"/>
          <w:numId w:val="79"/>
        </w:numPr>
        <w:tabs>
          <w:tab w:val="left" w:pos="746"/>
          <w:tab w:val="left" w:pos="747"/>
        </w:tabs>
        <w:spacing w:line="281" w:lineRule="exact"/>
        <w:ind w:hanging="568"/>
        <w:rPr>
          <w:sz w:val="24"/>
        </w:rPr>
      </w:pPr>
      <w:proofErr w:type="gramStart"/>
      <w:r>
        <w:rPr>
          <w:sz w:val="24"/>
        </w:rPr>
        <w:t>pierre</w:t>
      </w:r>
      <w:proofErr w:type="gramEnd"/>
      <w:r>
        <w:rPr>
          <w:sz w:val="24"/>
        </w:rPr>
        <w:t xml:space="preserve"> avec ou sans liant, d’une épaisseur variant entre 15 cm et 30</w:t>
      </w:r>
      <w:r>
        <w:rPr>
          <w:spacing w:val="-6"/>
          <w:sz w:val="24"/>
        </w:rPr>
        <w:t xml:space="preserve"> </w:t>
      </w:r>
      <w:r>
        <w:rPr>
          <w:sz w:val="24"/>
        </w:rPr>
        <w:t>cm;</w:t>
      </w:r>
    </w:p>
    <w:p w14:paraId="607B3175" w14:textId="77777777" w:rsidR="00484486" w:rsidRDefault="00967E7C">
      <w:pPr>
        <w:pStyle w:val="Paragraphedeliste"/>
        <w:numPr>
          <w:ilvl w:val="0"/>
          <w:numId w:val="79"/>
        </w:numPr>
        <w:tabs>
          <w:tab w:val="left" w:pos="746"/>
          <w:tab w:val="left" w:pos="747"/>
        </w:tabs>
        <w:spacing w:line="281" w:lineRule="exact"/>
        <w:ind w:hanging="568"/>
        <w:rPr>
          <w:sz w:val="24"/>
        </w:rPr>
      </w:pPr>
      <w:proofErr w:type="gramStart"/>
      <w:r>
        <w:rPr>
          <w:sz w:val="24"/>
        </w:rPr>
        <w:t>béton</w:t>
      </w:r>
      <w:proofErr w:type="gramEnd"/>
      <w:r>
        <w:rPr>
          <w:sz w:val="24"/>
        </w:rPr>
        <w:t xml:space="preserve"> coulé sur place recouvert d’un crépi ou de</w:t>
      </w:r>
      <w:r>
        <w:rPr>
          <w:spacing w:val="-5"/>
          <w:sz w:val="24"/>
        </w:rPr>
        <w:t xml:space="preserve"> </w:t>
      </w:r>
      <w:r>
        <w:rPr>
          <w:sz w:val="24"/>
        </w:rPr>
        <w:t>stuc;</w:t>
      </w:r>
    </w:p>
    <w:p w14:paraId="712538B5" w14:textId="77777777" w:rsidR="00484486" w:rsidRDefault="00967E7C">
      <w:pPr>
        <w:pStyle w:val="Paragraphedeliste"/>
        <w:numPr>
          <w:ilvl w:val="0"/>
          <w:numId w:val="79"/>
        </w:numPr>
        <w:tabs>
          <w:tab w:val="left" w:pos="746"/>
          <w:tab w:val="left" w:pos="747"/>
        </w:tabs>
        <w:spacing w:line="287" w:lineRule="exact"/>
        <w:ind w:hanging="568"/>
        <w:rPr>
          <w:sz w:val="24"/>
        </w:rPr>
      </w:pPr>
      <w:proofErr w:type="gramStart"/>
      <w:r>
        <w:rPr>
          <w:sz w:val="24"/>
        </w:rPr>
        <w:t>poutre</w:t>
      </w:r>
      <w:proofErr w:type="gramEnd"/>
      <w:r>
        <w:rPr>
          <w:sz w:val="24"/>
        </w:rPr>
        <w:t xml:space="preserve"> équarrie sur quatre</w:t>
      </w:r>
      <w:r>
        <w:rPr>
          <w:spacing w:val="-5"/>
          <w:sz w:val="24"/>
        </w:rPr>
        <w:t xml:space="preserve"> </w:t>
      </w:r>
      <w:r>
        <w:rPr>
          <w:sz w:val="24"/>
        </w:rPr>
        <w:t>faces.</w:t>
      </w:r>
    </w:p>
    <w:p w14:paraId="3BFD647A" w14:textId="77777777" w:rsidR="00484486" w:rsidRDefault="00484486">
      <w:pPr>
        <w:pStyle w:val="Corpsdetexte"/>
        <w:spacing w:before="7"/>
        <w:rPr>
          <w:sz w:val="33"/>
        </w:rPr>
      </w:pPr>
    </w:p>
    <w:p w14:paraId="03046561" w14:textId="77777777" w:rsidR="00484486" w:rsidRDefault="00967E7C">
      <w:pPr>
        <w:pStyle w:val="Paragraphedeliste"/>
        <w:numPr>
          <w:ilvl w:val="1"/>
          <w:numId w:val="71"/>
        </w:numPr>
        <w:tabs>
          <w:tab w:val="left" w:pos="1312"/>
          <w:tab w:val="left" w:pos="1313"/>
        </w:tabs>
        <w:rPr>
          <w:sz w:val="24"/>
        </w:rPr>
      </w:pPr>
      <w:bookmarkStart w:id="162" w:name="4.8_MAISONS_MOBILES,_ROULOTTES_ET_VÉHICU"/>
      <w:bookmarkStart w:id="163" w:name="_bookmark81"/>
      <w:bookmarkEnd w:id="162"/>
      <w:bookmarkEnd w:id="163"/>
      <w:r>
        <w:rPr>
          <w:sz w:val="24"/>
          <w:u w:val="single"/>
        </w:rPr>
        <w:t xml:space="preserve">MAISONS MOBILES, ROULOTTES ET </w:t>
      </w:r>
      <w:r>
        <w:rPr>
          <w:sz w:val="24"/>
          <w:u w:val="single"/>
        </w:rPr>
        <w:t>VÉHICULES</w:t>
      </w:r>
      <w:r>
        <w:rPr>
          <w:spacing w:val="-4"/>
          <w:sz w:val="24"/>
          <w:u w:val="single"/>
        </w:rPr>
        <w:t xml:space="preserve"> </w:t>
      </w:r>
      <w:r>
        <w:rPr>
          <w:sz w:val="24"/>
          <w:u w:val="single"/>
        </w:rPr>
        <w:t>RÉCRÉATIFS</w:t>
      </w:r>
    </w:p>
    <w:p w14:paraId="5AB1F189" w14:textId="77777777" w:rsidR="00484486" w:rsidRDefault="00484486">
      <w:pPr>
        <w:pStyle w:val="Corpsdetexte"/>
        <w:spacing w:before="1"/>
        <w:rPr>
          <w:sz w:val="15"/>
        </w:rPr>
      </w:pPr>
    </w:p>
    <w:p w14:paraId="778BF08E" w14:textId="77777777" w:rsidR="00484486" w:rsidRDefault="00967E7C">
      <w:pPr>
        <w:pStyle w:val="Paragraphedeliste"/>
        <w:numPr>
          <w:ilvl w:val="2"/>
          <w:numId w:val="71"/>
        </w:numPr>
        <w:tabs>
          <w:tab w:val="left" w:pos="1312"/>
          <w:tab w:val="left" w:pos="1313"/>
        </w:tabs>
        <w:spacing w:before="90"/>
        <w:rPr>
          <w:sz w:val="24"/>
        </w:rPr>
      </w:pPr>
      <w:bookmarkStart w:id="164" w:name="4.8.1_Dispositions_applicables_aux_maiso"/>
      <w:bookmarkStart w:id="165" w:name="_bookmark82"/>
      <w:bookmarkEnd w:id="164"/>
      <w:bookmarkEnd w:id="165"/>
      <w:r>
        <w:rPr>
          <w:sz w:val="24"/>
          <w:u w:val="single"/>
        </w:rPr>
        <w:t>Dispositions applicables aux maisons</w:t>
      </w:r>
      <w:r>
        <w:rPr>
          <w:spacing w:val="1"/>
          <w:sz w:val="24"/>
          <w:u w:val="single"/>
        </w:rPr>
        <w:t xml:space="preserve"> </w:t>
      </w:r>
      <w:r>
        <w:rPr>
          <w:sz w:val="24"/>
          <w:u w:val="single"/>
        </w:rPr>
        <w:t>mobiles</w:t>
      </w:r>
    </w:p>
    <w:p w14:paraId="4AD94AE3" w14:textId="77777777" w:rsidR="00484486" w:rsidRDefault="00484486">
      <w:pPr>
        <w:pStyle w:val="Corpsdetexte"/>
        <w:spacing w:before="6"/>
        <w:rPr>
          <w:sz w:val="20"/>
        </w:rPr>
      </w:pPr>
    </w:p>
    <w:p w14:paraId="0D1AC63A" w14:textId="77777777" w:rsidR="00484486" w:rsidRDefault="00967E7C">
      <w:pPr>
        <w:pStyle w:val="Corpsdetexte"/>
        <w:ind w:left="180" w:right="216"/>
        <w:jc w:val="both"/>
      </w:pPr>
      <w:r>
        <w:t xml:space="preserve">Les maisons mobiles sont considérées comme des résidences (permanentes ou saisonnières) au même titre que les autres constructions. Les dispositions réglementaires </w:t>
      </w:r>
      <w:r>
        <w:t>(lotissement, installation septique, etc.) s’appliquent, sans distinction.</w:t>
      </w:r>
    </w:p>
    <w:p w14:paraId="573357CA" w14:textId="77777777" w:rsidR="00484486" w:rsidRDefault="00484486">
      <w:pPr>
        <w:pStyle w:val="Corpsdetexte"/>
        <w:spacing w:before="10"/>
        <w:rPr>
          <w:sz w:val="20"/>
        </w:rPr>
      </w:pPr>
    </w:p>
    <w:p w14:paraId="67BBCD7A" w14:textId="77777777" w:rsidR="00484486" w:rsidRDefault="00967E7C">
      <w:pPr>
        <w:pStyle w:val="Paragraphedeliste"/>
        <w:numPr>
          <w:ilvl w:val="0"/>
          <w:numId w:val="63"/>
        </w:numPr>
        <w:tabs>
          <w:tab w:val="left" w:pos="746"/>
          <w:tab w:val="left" w:pos="747"/>
        </w:tabs>
        <w:rPr>
          <w:sz w:val="24"/>
        </w:rPr>
      </w:pPr>
      <w:r>
        <w:rPr>
          <w:sz w:val="24"/>
        </w:rPr>
        <w:t>Normes</w:t>
      </w:r>
      <w:r>
        <w:rPr>
          <w:spacing w:val="-1"/>
          <w:sz w:val="24"/>
        </w:rPr>
        <w:t xml:space="preserve"> </w:t>
      </w:r>
      <w:r>
        <w:rPr>
          <w:sz w:val="24"/>
        </w:rPr>
        <w:t>d'installation</w:t>
      </w:r>
    </w:p>
    <w:p w14:paraId="2AC6AD25" w14:textId="77777777" w:rsidR="00484486" w:rsidRDefault="00484486">
      <w:pPr>
        <w:pStyle w:val="Corpsdetexte"/>
        <w:spacing w:before="10"/>
        <w:rPr>
          <w:sz w:val="20"/>
        </w:rPr>
      </w:pPr>
    </w:p>
    <w:p w14:paraId="22ED2688" w14:textId="77777777" w:rsidR="00484486" w:rsidRDefault="00967E7C">
      <w:pPr>
        <w:pStyle w:val="Corpsdetexte"/>
        <w:ind w:left="746" w:right="218"/>
        <w:jc w:val="both"/>
      </w:pPr>
      <w:r>
        <w:t>Une plate-forme doit être aménagée, en gravier ou en asphalte ou autre matériau adéquat, sur chaque emplacement de maison mobile.</w:t>
      </w:r>
    </w:p>
    <w:p w14:paraId="7EEBEAD2" w14:textId="77777777" w:rsidR="00484486" w:rsidRDefault="00484486">
      <w:pPr>
        <w:pStyle w:val="Corpsdetexte"/>
        <w:spacing w:before="10"/>
        <w:rPr>
          <w:sz w:val="20"/>
        </w:rPr>
      </w:pPr>
    </w:p>
    <w:p w14:paraId="3B9C7C11" w14:textId="77777777" w:rsidR="00484486" w:rsidRDefault="00967E7C">
      <w:pPr>
        <w:pStyle w:val="Corpsdetexte"/>
        <w:ind w:left="746" w:right="217"/>
        <w:jc w:val="both"/>
      </w:pPr>
      <w:r>
        <w:t xml:space="preserve">L’espace compris entre la </w:t>
      </w:r>
      <w:r>
        <w:t>plate-forme et le plancher de la maison mobile (vide technique) doit être fermé dans les 30 jours suivant l’installation de la maison mobile. La fermeture de cet espace doit être fait du même type de revêtement que la maison mobile ou de panneaux de contre</w:t>
      </w:r>
      <w:r>
        <w:t>plaqué peint. Un panneau amovible d’un minimum de 1 mètre carré doit être prévu pour permettre l’accès à ce vide</w:t>
      </w:r>
      <w:r>
        <w:rPr>
          <w:spacing w:val="-6"/>
        </w:rPr>
        <w:t xml:space="preserve"> </w:t>
      </w:r>
      <w:r>
        <w:t>technique.</w:t>
      </w:r>
    </w:p>
    <w:p w14:paraId="7D5062BA" w14:textId="77777777" w:rsidR="00484486" w:rsidRDefault="00484486">
      <w:pPr>
        <w:pStyle w:val="Corpsdetexte"/>
        <w:spacing w:before="10"/>
        <w:rPr>
          <w:sz w:val="20"/>
        </w:rPr>
      </w:pPr>
    </w:p>
    <w:p w14:paraId="0FE86F83" w14:textId="77777777" w:rsidR="00484486" w:rsidRDefault="00967E7C">
      <w:pPr>
        <w:pStyle w:val="Corpsdetexte"/>
        <w:ind w:left="746" w:right="219"/>
        <w:jc w:val="both"/>
      </w:pPr>
      <w:r>
        <w:t>Tous les dispositifs d’accrochage (pôle) et autres équipements de roulement ou de transport apparents, doivent être enlevés ou diss</w:t>
      </w:r>
      <w:r>
        <w:t>imulés.</w:t>
      </w:r>
    </w:p>
    <w:p w14:paraId="630AA478" w14:textId="77777777" w:rsidR="00484486" w:rsidRDefault="00484486">
      <w:pPr>
        <w:jc w:val="both"/>
        <w:sectPr w:rsidR="00484486">
          <w:pgSz w:w="12240" w:h="15840"/>
          <w:pgMar w:top="1340" w:right="1220" w:bottom="1440" w:left="1260" w:header="729" w:footer="1251" w:gutter="0"/>
          <w:cols w:space="720"/>
        </w:sectPr>
      </w:pPr>
    </w:p>
    <w:p w14:paraId="2A546C0F" w14:textId="41BACE60" w:rsidR="00484486" w:rsidRDefault="00967E7C">
      <w:pPr>
        <w:pStyle w:val="Paragraphedeliste"/>
        <w:numPr>
          <w:ilvl w:val="0"/>
          <w:numId w:val="63"/>
        </w:numPr>
        <w:tabs>
          <w:tab w:val="left" w:pos="746"/>
          <w:tab w:val="left" w:pos="747"/>
        </w:tabs>
        <w:spacing w:before="80"/>
        <w:rPr>
          <w:sz w:val="24"/>
        </w:rPr>
      </w:pPr>
      <w:r>
        <w:rPr>
          <w:sz w:val="24"/>
        </w:rPr>
        <w:lastRenderedPageBreak/>
        <w:t>Normes</w:t>
      </w:r>
      <w:r>
        <w:rPr>
          <w:spacing w:val="-1"/>
          <w:sz w:val="24"/>
        </w:rPr>
        <w:t xml:space="preserve"> </w:t>
      </w:r>
      <w:r>
        <w:rPr>
          <w:sz w:val="24"/>
        </w:rPr>
        <w:t>d’implantation</w:t>
      </w:r>
      <w:r w:rsidR="000E15EF">
        <w:rPr>
          <w:sz w:val="24"/>
        </w:rPr>
        <w:t xml:space="preserve"> </w:t>
      </w:r>
      <w:r w:rsidR="000E15EF" w:rsidRPr="00AC27F2">
        <w:rPr>
          <w:i/>
          <w:iCs/>
          <w:sz w:val="18"/>
        </w:rPr>
        <w:t>[Règ. 447/05-2006, le 11-01-2011]</w:t>
      </w:r>
    </w:p>
    <w:p w14:paraId="03C23479" w14:textId="77777777" w:rsidR="00484486" w:rsidRDefault="00484486">
      <w:pPr>
        <w:pStyle w:val="Corpsdetexte"/>
        <w:spacing w:before="9"/>
        <w:rPr>
          <w:sz w:val="20"/>
        </w:rPr>
      </w:pPr>
    </w:p>
    <w:p w14:paraId="4C63C233" w14:textId="77777777" w:rsidR="00484486" w:rsidRDefault="00967E7C">
      <w:pPr>
        <w:pStyle w:val="Corpsdetexte"/>
        <w:spacing w:before="1"/>
        <w:ind w:left="746" w:right="257"/>
      </w:pPr>
      <w:r>
        <w:t>L'implantation d'une maison mobile peut se faire de façon parallèle ou perpendiculaire à une rue.</w:t>
      </w:r>
    </w:p>
    <w:p w14:paraId="2A1DF9DE" w14:textId="77777777" w:rsidR="00484486" w:rsidRDefault="00484486">
      <w:pPr>
        <w:pStyle w:val="Corpsdetexte"/>
        <w:rPr>
          <w:sz w:val="21"/>
        </w:rPr>
      </w:pPr>
    </w:p>
    <w:p w14:paraId="5B077D3C" w14:textId="77777777" w:rsidR="00484486" w:rsidRDefault="00967E7C">
      <w:pPr>
        <w:pStyle w:val="Paragraphedeliste"/>
        <w:numPr>
          <w:ilvl w:val="2"/>
          <w:numId w:val="71"/>
        </w:numPr>
        <w:tabs>
          <w:tab w:val="left" w:pos="1312"/>
          <w:tab w:val="left" w:pos="1313"/>
        </w:tabs>
        <w:spacing w:before="1"/>
        <w:rPr>
          <w:sz w:val="24"/>
        </w:rPr>
      </w:pPr>
      <w:bookmarkStart w:id="166" w:name="4.8.2_Dispositions_applicables_aux_roulo"/>
      <w:bookmarkStart w:id="167" w:name="_bookmark83"/>
      <w:bookmarkEnd w:id="166"/>
      <w:bookmarkEnd w:id="167"/>
      <w:r>
        <w:rPr>
          <w:sz w:val="24"/>
          <w:u w:val="single"/>
        </w:rPr>
        <w:t>Dispositions applicables aux roulottes et aux véhicules</w:t>
      </w:r>
      <w:r>
        <w:rPr>
          <w:spacing w:val="1"/>
          <w:sz w:val="24"/>
          <w:u w:val="single"/>
        </w:rPr>
        <w:t xml:space="preserve"> </w:t>
      </w:r>
      <w:r>
        <w:rPr>
          <w:sz w:val="24"/>
          <w:u w:val="single"/>
        </w:rPr>
        <w:t>récréatifs</w:t>
      </w:r>
    </w:p>
    <w:p w14:paraId="723CC97D" w14:textId="77777777" w:rsidR="00484486" w:rsidRDefault="00484486">
      <w:pPr>
        <w:pStyle w:val="Corpsdetexte"/>
        <w:spacing w:before="6"/>
        <w:rPr>
          <w:sz w:val="20"/>
        </w:rPr>
      </w:pPr>
    </w:p>
    <w:p w14:paraId="210AB8D2" w14:textId="77777777" w:rsidR="00484486" w:rsidRDefault="00967E7C">
      <w:pPr>
        <w:pStyle w:val="Paragraphedeliste"/>
        <w:numPr>
          <w:ilvl w:val="0"/>
          <w:numId w:val="62"/>
        </w:numPr>
        <w:tabs>
          <w:tab w:val="left" w:pos="746"/>
          <w:tab w:val="left" w:pos="747"/>
        </w:tabs>
        <w:ind w:right="220"/>
        <w:rPr>
          <w:sz w:val="24"/>
        </w:rPr>
      </w:pPr>
      <w:r>
        <w:rPr>
          <w:sz w:val="24"/>
        </w:rPr>
        <w:t xml:space="preserve">Sur tout </w:t>
      </w:r>
      <w:r>
        <w:rPr>
          <w:sz w:val="24"/>
        </w:rPr>
        <w:t>le territoire de la municipalité, les roulottes et véhicules récréatifs ne peuvent être implantés de façon permanente sauf sur un terrain de camping aménagé à cet</w:t>
      </w:r>
      <w:r>
        <w:rPr>
          <w:spacing w:val="-11"/>
          <w:sz w:val="24"/>
        </w:rPr>
        <w:t xml:space="preserve"> </w:t>
      </w:r>
      <w:r>
        <w:rPr>
          <w:sz w:val="24"/>
        </w:rPr>
        <w:t>effet.</w:t>
      </w:r>
    </w:p>
    <w:p w14:paraId="3361263C" w14:textId="77777777" w:rsidR="00484486" w:rsidRDefault="00484486">
      <w:pPr>
        <w:pStyle w:val="Corpsdetexte"/>
        <w:spacing w:before="10"/>
        <w:rPr>
          <w:sz w:val="20"/>
        </w:rPr>
      </w:pPr>
    </w:p>
    <w:p w14:paraId="31048C63" w14:textId="77777777" w:rsidR="00484486" w:rsidRDefault="00967E7C">
      <w:pPr>
        <w:pStyle w:val="Paragraphedeliste"/>
        <w:numPr>
          <w:ilvl w:val="0"/>
          <w:numId w:val="62"/>
        </w:numPr>
        <w:tabs>
          <w:tab w:val="left" w:pos="746"/>
          <w:tab w:val="left" w:pos="747"/>
        </w:tabs>
        <w:rPr>
          <w:sz w:val="24"/>
        </w:rPr>
      </w:pPr>
      <w:r>
        <w:rPr>
          <w:sz w:val="24"/>
        </w:rPr>
        <w:t>Aucune roulotte ou véhicule récréatif ne peut être transformé en résidence</w:t>
      </w:r>
      <w:r>
        <w:rPr>
          <w:spacing w:val="-11"/>
          <w:sz w:val="24"/>
        </w:rPr>
        <w:t xml:space="preserve"> </w:t>
      </w:r>
      <w:r>
        <w:rPr>
          <w:sz w:val="24"/>
        </w:rPr>
        <w:t>permanente.</w:t>
      </w:r>
    </w:p>
    <w:p w14:paraId="168A7B79" w14:textId="77777777" w:rsidR="00484486" w:rsidRDefault="00484486">
      <w:pPr>
        <w:pStyle w:val="Corpsdetexte"/>
        <w:spacing w:before="10"/>
        <w:rPr>
          <w:sz w:val="20"/>
        </w:rPr>
      </w:pPr>
    </w:p>
    <w:p w14:paraId="59AF8BB3" w14:textId="33E62586" w:rsidR="00484486" w:rsidRDefault="00967E7C">
      <w:pPr>
        <w:pStyle w:val="Paragraphedeliste"/>
        <w:numPr>
          <w:ilvl w:val="0"/>
          <w:numId w:val="62"/>
        </w:numPr>
        <w:tabs>
          <w:tab w:val="left" w:pos="746"/>
          <w:tab w:val="left" w:pos="747"/>
        </w:tabs>
        <w:ind w:right="220"/>
        <w:rPr>
          <w:sz w:val="24"/>
        </w:rPr>
      </w:pPr>
      <w:r>
        <w:rPr>
          <w:sz w:val="24"/>
        </w:rPr>
        <w:t>L’installation temporaire d’une roulotte ou d’un véhicule récréatif doit être conforme aux conditions suivantes</w:t>
      </w:r>
      <w:r>
        <w:rPr>
          <w:spacing w:val="-1"/>
          <w:sz w:val="24"/>
        </w:rPr>
        <w:t xml:space="preserve"> </w:t>
      </w:r>
      <w:r>
        <w:rPr>
          <w:sz w:val="24"/>
        </w:rPr>
        <w:t>:</w:t>
      </w:r>
      <w:r w:rsidR="00B419F4">
        <w:rPr>
          <w:sz w:val="24"/>
        </w:rPr>
        <w:t xml:space="preserve"> </w:t>
      </w:r>
      <w:r w:rsidR="00B419F4" w:rsidRPr="00671A66">
        <w:rPr>
          <w:i/>
          <w:iCs/>
          <w:sz w:val="18"/>
        </w:rPr>
        <w:t>[Règ. 447/01-2006, le 13-05-2008]</w:t>
      </w:r>
    </w:p>
    <w:p w14:paraId="3E8F3B74" w14:textId="77777777" w:rsidR="00484486" w:rsidRDefault="00484486">
      <w:pPr>
        <w:pStyle w:val="Corpsdetexte"/>
        <w:spacing w:before="11"/>
        <w:rPr>
          <w:sz w:val="20"/>
        </w:rPr>
      </w:pPr>
    </w:p>
    <w:p w14:paraId="17E89A6C" w14:textId="77777777" w:rsidR="00484486" w:rsidRDefault="00967E7C">
      <w:pPr>
        <w:pStyle w:val="Paragraphedeliste"/>
        <w:numPr>
          <w:ilvl w:val="1"/>
          <w:numId w:val="62"/>
        </w:numPr>
        <w:tabs>
          <w:tab w:val="left" w:pos="1312"/>
          <w:tab w:val="left" w:pos="1313"/>
        </w:tabs>
        <w:spacing w:line="287" w:lineRule="exact"/>
        <w:rPr>
          <w:sz w:val="24"/>
        </w:rPr>
      </w:pPr>
      <w:proofErr w:type="gramStart"/>
      <w:r>
        <w:rPr>
          <w:sz w:val="24"/>
        </w:rPr>
        <w:t>une</w:t>
      </w:r>
      <w:proofErr w:type="gramEnd"/>
      <w:r>
        <w:rPr>
          <w:sz w:val="24"/>
        </w:rPr>
        <w:t xml:space="preserve"> seule roulotte ou véhicule récréatif par</w:t>
      </w:r>
      <w:r>
        <w:rPr>
          <w:spacing w:val="-7"/>
          <w:sz w:val="24"/>
        </w:rPr>
        <w:t xml:space="preserve"> </w:t>
      </w:r>
      <w:r>
        <w:rPr>
          <w:sz w:val="24"/>
        </w:rPr>
        <w:t>terrain;</w:t>
      </w:r>
    </w:p>
    <w:p w14:paraId="5178ED70" w14:textId="77777777" w:rsidR="00484486" w:rsidRDefault="00967E7C">
      <w:pPr>
        <w:pStyle w:val="Paragraphedeliste"/>
        <w:numPr>
          <w:ilvl w:val="1"/>
          <w:numId w:val="62"/>
        </w:numPr>
        <w:tabs>
          <w:tab w:val="left" w:pos="1312"/>
          <w:tab w:val="left" w:pos="1313"/>
        </w:tabs>
        <w:spacing w:line="281" w:lineRule="exact"/>
        <w:rPr>
          <w:sz w:val="24"/>
        </w:rPr>
      </w:pPr>
      <w:proofErr w:type="gramStart"/>
      <w:r>
        <w:rPr>
          <w:sz w:val="24"/>
        </w:rPr>
        <w:t>pour</w:t>
      </w:r>
      <w:proofErr w:type="gramEnd"/>
      <w:r>
        <w:rPr>
          <w:sz w:val="24"/>
        </w:rPr>
        <w:t xml:space="preserve"> une période maximale de 5 mois, du </w:t>
      </w:r>
      <w:r>
        <w:rPr>
          <w:sz w:val="24"/>
        </w:rPr>
        <w:t>15 mai au 15 octobre d’une même année</w:t>
      </w:r>
      <w:r>
        <w:rPr>
          <w:spacing w:val="-12"/>
          <w:sz w:val="24"/>
        </w:rPr>
        <w:t xml:space="preserve"> </w:t>
      </w:r>
      <w:r>
        <w:rPr>
          <w:sz w:val="24"/>
        </w:rPr>
        <w:t>;</w:t>
      </w:r>
    </w:p>
    <w:p w14:paraId="2739B11D" w14:textId="77777777" w:rsidR="00484486" w:rsidRDefault="00967E7C">
      <w:pPr>
        <w:pStyle w:val="Paragraphedeliste"/>
        <w:numPr>
          <w:ilvl w:val="1"/>
          <w:numId w:val="62"/>
        </w:numPr>
        <w:tabs>
          <w:tab w:val="left" w:pos="1312"/>
          <w:tab w:val="left" w:pos="1313"/>
        </w:tabs>
        <w:spacing w:before="3" w:line="230" w:lineRule="auto"/>
        <w:ind w:right="218"/>
        <w:rPr>
          <w:sz w:val="24"/>
        </w:rPr>
      </w:pPr>
      <w:proofErr w:type="gramStart"/>
      <w:r>
        <w:rPr>
          <w:sz w:val="24"/>
        </w:rPr>
        <w:t>les</w:t>
      </w:r>
      <w:proofErr w:type="gramEnd"/>
      <w:r>
        <w:rPr>
          <w:sz w:val="24"/>
        </w:rPr>
        <w:t xml:space="preserve"> normes du règlement de lotissement, du règlement de zonage et du règlement sur les permis et certificat doivent être respectées comme pour une</w:t>
      </w:r>
      <w:r>
        <w:rPr>
          <w:spacing w:val="-9"/>
          <w:sz w:val="24"/>
        </w:rPr>
        <w:t xml:space="preserve"> </w:t>
      </w:r>
      <w:r>
        <w:rPr>
          <w:sz w:val="24"/>
        </w:rPr>
        <w:t>résidence;</w:t>
      </w:r>
    </w:p>
    <w:p w14:paraId="6B4C6DB0" w14:textId="77777777" w:rsidR="00484486" w:rsidRDefault="00967E7C">
      <w:pPr>
        <w:pStyle w:val="Paragraphedeliste"/>
        <w:numPr>
          <w:ilvl w:val="1"/>
          <w:numId w:val="62"/>
        </w:numPr>
        <w:tabs>
          <w:tab w:val="left" w:pos="1312"/>
          <w:tab w:val="left" w:pos="1313"/>
        </w:tabs>
        <w:spacing w:before="10" w:line="230" w:lineRule="auto"/>
        <w:ind w:right="219"/>
        <w:rPr>
          <w:sz w:val="24"/>
        </w:rPr>
      </w:pPr>
      <w:proofErr w:type="gramStart"/>
      <w:r>
        <w:rPr>
          <w:sz w:val="24"/>
        </w:rPr>
        <w:t>les</w:t>
      </w:r>
      <w:proofErr w:type="gramEnd"/>
      <w:r>
        <w:rPr>
          <w:sz w:val="24"/>
        </w:rPr>
        <w:t xml:space="preserve"> installations septiques doivent être conformes au </w:t>
      </w:r>
      <w:r>
        <w:rPr>
          <w:i/>
          <w:sz w:val="24"/>
        </w:rPr>
        <w:t>Règl</w:t>
      </w:r>
      <w:r>
        <w:rPr>
          <w:i/>
          <w:sz w:val="24"/>
        </w:rPr>
        <w:t>ement sur l’évacuation et le traitement des eaux usées des résidences isolées (Q-2.</w:t>
      </w:r>
      <w:r>
        <w:rPr>
          <w:i/>
          <w:spacing w:val="-2"/>
          <w:sz w:val="24"/>
        </w:rPr>
        <w:t xml:space="preserve"> </w:t>
      </w:r>
      <w:r>
        <w:rPr>
          <w:i/>
          <w:sz w:val="24"/>
        </w:rPr>
        <w:t>r.22)</w:t>
      </w:r>
      <w:r>
        <w:rPr>
          <w:sz w:val="24"/>
        </w:rPr>
        <w:t>;</w:t>
      </w:r>
    </w:p>
    <w:p w14:paraId="6E18F611" w14:textId="77777777" w:rsidR="00484486" w:rsidRDefault="00967E7C">
      <w:pPr>
        <w:pStyle w:val="Paragraphedeliste"/>
        <w:numPr>
          <w:ilvl w:val="1"/>
          <w:numId w:val="62"/>
        </w:numPr>
        <w:tabs>
          <w:tab w:val="left" w:pos="1312"/>
          <w:tab w:val="left" w:pos="1313"/>
        </w:tabs>
        <w:spacing w:before="2" w:line="286" w:lineRule="exact"/>
        <w:rPr>
          <w:sz w:val="24"/>
        </w:rPr>
      </w:pPr>
      <w:proofErr w:type="gramStart"/>
      <w:r>
        <w:rPr>
          <w:sz w:val="24"/>
        </w:rPr>
        <w:t>l’installation</w:t>
      </w:r>
      <w:proofErr w:type="gramEnd"/>
      <w:r>
        <w:rPr>
          <w:sz w:val="24"/>
        </w:rPr>
        <w:t xml:space="preserve"> d’une roulotte ou d’un véhicule récréatif ne génère aucun droit acquis</w:t>
      </w:r>
      <w:r>
        <w:rPr>
          <w:spacing w:val="-11"/>
          <w:sz w:val="24"/>
        </w:rPr>
        <w:t xml:space="preserve"> </w:t>
      </w:r>
      <w:r>
        <w:rPr>
          <w:sz w:val="24"/>
        </w:rPr>
        <w:t>;</w:t>
      </w:r>
    </w:p>
    <w:p w14:paraId="4EA4D134" w14:textId="77777777" w:rsidR="00484486" w:rsidRDefault="00967E7C">
      <w:pPr>
        <w:pStyle w:val="Paragraphedeliste"/>
        <w:numPr>
          <w:ilvl w:val="1"/>
          <w:numId w:val="62"/>
        </w:numPr>
        <w:tabs>
          <w:tab w:val="left" w:pos="1312"/>
          <w:tab w:val="left" w:pos="1313"/>
        </w:tabs>
        <w:spacing w:before="2" w:line="230" w:lineRule="auto"/>
        <w:ind w:right="221"/>
        <w:rPr>
          <w:sz w:val="24"/>
        </w:rPr>
      </w:pPr>
      <w:proofErr w:type="gramStart"/>
      <w:r>
        <w:rPr>
          <w:sz w:val="24"/>
        </w:rPr>
        <w:t>la</w:t>
      </w:r>
      <w:proofErr w:type="gramEnd"/>
      <w:r>
        <w:rPr>
          <w:sz w:val="24"/>
        </w:rPr>
        <w:t xml:space="preserve"> roulotte ou le véhicule récréatif ne doit pas être immobilisé d’aucune façon (enlèvement des roues, construction de fondations, etc.) ni agrandi ou</w:t>
      </w:r>
      <w:r>
        <w:rPr>
          <w:spacing w:val="53"/>
          <w:sz w:val="24"/>
        </w:rPr>
        <w:t xml:space="preserve"> </w:t>
      </w:r>
      <w:r>
        <w:rPr>
          <w:sz w:val="24"/>
        </w:rPr>
        <w:t>modifié.</w:t>
      </w:r>
    </w:p>
    <w:p w14:paraId="23FA8871" w14:textId="77777777" w:rsidR="00484486" w:rsidRDefault="00484486">
      <w:pPr>
        <w:pStyle w:val="Corpsdetexte"/>
        <w:spacing w:before="10"/>
        <w:rPr>
          <w:sz w:val="34"/>
        </w:rPr>
      </w:pPr>
    </w:p>
    <w:p w14:paraId="5D5114A4" w14:textId="77777777" w:rsidR="00484486" w:rsidRDefault="00967E7C">
      <w:pPr>
        <w:pStyle w:val="Paragraphedeliste"/>
        <w:numPr>
          <w:ilvl w:val="1"/>
          <w:numId w:val="71"/>
        </w:numPr>
        <w:tabs>
          <w:tab w:val="left" w:pos="1312"/>
          <w:tab w:val="left" w:pos="1313"/>
        </w:tabs>
        <w:spacing w:before="1"/>
        <w:rPr>
          <w:sz w:val="24"/>
        </w:rPr>
      </w:pPr>
      <w:bookmarkStart w:id="168" w:name="4.9_STATIONNEMENT"/>
      <w:bookmarkStart w:id="169" w:name="_bookmark84"/>
      <w:bookmarkEnd w:id="168"/>
      <w:bookmarkEnd w:id="169"/>
      <w:r>
        <w:rPr>
          <w:sz w:val="24"/>
          <w:u w:val="single"/>
        </w:rPr>
        <w:t>STATIONNEMENT</w:t>
      </w:r>
    </w:p>
    <w:p w14:paraId="0A91BD42" w14:textId="77777777" w:rsidR="00484486" w:rsidRDefault="00484486">
      <w:pPr>
        <w:pStyle w:val="Corpsdetexte"/>
        <w:spacing w:before="1"/>
        <w:rPr>
          <w:sz w:val="15"/>
        </w:rPr>
      </w:pPr>
    </w:p>
    <w:p w14:paraId="1416531D" w14:textId="77777777" w:rsidR="00484486" w:rsidRDefault="00967E7C">
      <w:pPr>
        <w:pStyle w:val="Paragraphedeliste"/>
        <w:numPr>
          <w:ilvl w:val="2"/>
          <w:numId w:val="71"/>
        </w:numPr>
        <w:tabs>
          <w:tab w:val="left" w:pos="1312"/>
          <w:tab w:val="left" w:pos="1313"/>
        </w:tabs>
        <w:spacing w:before="90"/>
        <w:rPr>
          <w:sz w:val="24"/>
        </w:rPr>
      </w:pPr>
      <w:bookmarkStart w:id="170" w:name="4.9.1_Règle_générale"/>
      <w:bookmarkStart w:id="171" w:name="_bookmark85"/>
      <w:bookmarkEnd w:id="170"/>
      <w:bookmarkEnd w:id="171"/>
      <w:r>
        <w:rPr>
          <w:sz w:val="24"/>
          <w:u w:val="single"/>
        </w:rPr>
        <w:t>Règle générale</w:t>
      </w:r>
    </w:p>
    <w:p w14:paraId="377F339C" w14:textId="77777777" w:rsidR="00484486" w:rsidRDefault="00484486">
      <w:pPr>
        <w:pStyle w:val="Corpsdetexte"/>
        <w:spacing w:before="8"/>
        <w:rPr>
          <w:sz w:val="14"/>
        </w:rPr>
      </w:pPr>
    </w:p>
    <w:p w14:paraId="25EBCABB" w14:textId="77777777" w:rsidR="00484486" w:rsidRDefault="00967E7C">
      <w:pPr>
        <w:pStyle w:val="Corpsdetexte"/>
        <w:spacing w:before="90"/>
        <w:ind w:left="180" w:right="220"/>
        <w:jc w:val="both"/>
      </w:pPr>
      <w:r>
        <w:t xml:space="preserve">À compter de la date d'entrée en vigueur du présent règlement, un </w:t>
      </w:r>
      <w:r>
        <w:t>permis de construction ne pourra être émis à moins que n'aient été prévues des cases de stationnement hors rue, selon les dispositions du présent chapitre.</w:t>
      </w:r>
    </w:p>
    <w:p w14:paraId="61CD205A" w14:textId="77777777" w:rsidR="00484486" w:rsidRDefault="00484486">
      <w:pPr>
        <w:pStyle w:val="Corpsdetexte"/>
        <w:spacing w:before="10"/>
        <w:rPr>
          <w:sz w:val="20"/>
        </w:rPr>
      </w:pPr>
    </w:p>
    <w:p w14:paraId="155F1449" w14:textId="77777777" w:rsidR="00484486" w:rsidRDefault="00967E7C">
      <w:pPr>
        <w:pStyle w:val="Corpsdetexte"/>
        <w:spacing w:before="1"/>
        <w:ind w:left="180" w:right="222"/>
        <w:jc w:val="both"/>
      </w:pPr>
      <w:r>
        <w:t>Cette exigence s'applique tant aux travaux de modification ou d'agrandissement d'un usage, qu'aux t</w:t>
      </w:r>
      <w:r>
        <w:t>ravaux de construction d'un bâtiment neuf.</w:t>
      </w:r>
    </w:p>
    <w:p w14:paraId="7B99E418" w14:textId="77777777" w:rsidR="00484486" w:rsidRDefault="00484486">
      <w:pPr>
        <w:pStyle w:val="Corpsdetexte"/>
        <w:spacing w:before="9"/>
        <w:rPr>
          <w:sz w:val="20"/>
        </w:rPr>
      </w:pPr>
    </w:p>
    <w:p w14:paraId="59D07A08" w14:textId="77777777" w:rsidR="00484486" w:rsidRDefault="00967E7C">
      <w:pPr>
        <w:pStyle w:val="Corpsdetexte"/>
        <w:spacing w:before="1"/>
        <w:ind w:left="180"/>
        <w:jc w:val="both"/>
      </w:pPr>
      <w:r>
        <w:t>Dans le cas d'un agrandissement, seul ce dernier est soumis aux présentes normes.</w:t>
      </w:r>
    </w:p>
    <w:p w14:paraId="2DE674ED" w14:textId="77777777" w:rsidR="00484486" w:rsidRDefault="00484486">
      <w:pPr>
        <w:pStyle w:val="Corpsdetexte"/>
        <w:spacing w:before="9"/>
        <w:rPr>
          <w:sz w:val="20"/>
        </w:rPr>
      </w:pPr>
    </w:p>
    <w:p w14:paraId="7D2070C6" w14:textId="77777777" w:rsidR="00484486" w:rsidRDefault="00967E7C">
      <w:pPr>
        <w:pStyle w:val="Corpsdetexte"/>
        <w:spacing w:before="1"/>
        <w:ind w:left="180" w:right="221"/>
        <w:jc w:val="both"/>
      </w:pPr>
      <w:r>
        <w:t>Les exigences du présent article ne s'appliquent pas au stationnement de véhicules pour la vente, la location ou au stationnement</w:t>
      </w:r>
      <w:r>
        <w:t xml:space="preserve"> de véhicules utilisés pour fins commerciales.</w:t>
      </w:r>
    </w:p>
    <w:p w14:paraId="60936379" w14:textId="77777777" w:rsidR="00484486" w:rsidRDefault="00484486">
      <w:pPr>
        <w:jc w:val="both"/>
        <w:sectPr w:rsidR="00484486">
          <w:pgSz w:w="12240" w:h="15840"/>
          <w:pgMar w:top="1340" w:right="1220" w:bottom="1440" w:left="1260" w:header="729" w:footer="1251" w:gutter="0"/>
          <w:cols w:space="720"/>
        </w:sectPr>
      </w:pPr>
    </w:p>
    <w:p w14:paraId="115C096D" w14:textId="77777777" w:rsidR="00484486" w:rsidRDefault="00967E7C">
      <w:pPr>
        <w:pStyle w:val="Paragraphedeliste"/>
        <w:numPr>
          <w:ilvl w:val="2"/>
          <w:numId w:val="71"/>
        </w:numPr>
        <w:tabs>
          <w:tab w:val="left" w:pos="1312"/>
          <w:tab w:val="left" w:pos="1313"/>
        </w:tabs>
        <w:spacing w:before="82"/>
        <w:rPr>
          <w:sz w:val="24"/>
        </w:rPr>
      </w:pPr>
      <w:bookmarkStart w:id="172" w:name="4.9.2_Dimensions_des_cases_de_stationnem"/>
      <w:bookmarkStart w:id="173" w:name="_bookmark86"/>
      <w:bookmarkEnd w:id="172"/>
      <w:bookmarkEnd w:id="173"/>
      <w:r>
        <w:rPr>
          <w:sz w:val="24"/>
          <w:u w:val="single"/>
        </w:rPr>
        <w:lastRenderedPageBreak/>
        <w:t>Dimensions des cases de stationnement et des</w:t>
      </w:r>
      <w:r>
        <w:rPr>
          <w:spacing w:val="-12"/>
          <w:sz w:val="24"/>
          <w:u w:val="single"/>
        </w:rPr>
        <w:t xml:space="preserve"> </w:t>
      </w:r>
      <w:r>
        <w:rPr>
          <w:sz w:val="24"/>
          <w:u w:val="single"/>
        </w:rPr>
        <w:t>allées</w:t>
      </w:r>
    </w:p>
    <w:p w14:paraId="12E266BA" w14:textId="77777777" w:rsidR="00484486" w:rsidRDefault="00484486">
      <w:pPr>
        <w:pStyle w:val="Corpsdetexte"/>
        <w:spacing w:before="8"/>
        <w:rPr>
          <w:sz w:val="14"/>
        </w:rPr>
      </w:pPr>
    </w:p>
    <w:p w14:paraId="128BB607" w14:textId="77777777" w:rsidR="00484486" w:rsidRDefault="00967E7C">
      <w:pPr>
        <w:pStyle w:val="Corpsdetexte"/>
        <w:spacing w:before="90"/>
        <w:ind w:left="180"/>
      </w:pPr>
      <w:r>
        <w:t>Chaque case de stationnement doit avoir les dimensions minimales</w:t>
      </w:r>
      <w:r>
        <w:rPr>
          <w:spacing w:val="-14"/>
        </w:rPr>
        <w:t xml:space="preserve"> </w:t>
      </w:r>
      <w:r>
        <w:t>suivantes:</w:t>
      </w:r>
    </w:p>
    <w:p w14:paraId="14D2F6D3" w14:textId="77777777" w:rsidR="00484486" w:rsidRDefault="00484486">
      <w:pPr>
        <w:pStyle w:val="Corpsdetexte"/>
        <w:spacing w:before="10"/>
        <w:rPr>
          <w:sz w:val="20"/>
        </w:rPr>
      </w:pPr>
    </w:p>
    <w:p w14:paraId="7C53ACAE" w14:textId="77777777" w:rsidR="00484486" w:rsidRDefault="00967E7C">
      <w:pPr>
        <w:pStyle w:val="Corpsdetexte"/>
        <w:tabs>
          <w:tab w:val="left" w:pos="1598"/>
        </w:tabs>
        <w:ind w:left="180"/>
      </w:pPr>
      <w:r>
        <w:t>Longueur:</w:t>
      </w:r>
      <w:r>
        <w:tab/>
        <w:t>6</w:t>
      </w:r>
      <w:r>
        <w:rPr>
          <w:spacing w:val="-1"/>
        </w:rPr>
        <w:t xml:space="preserve"> </w:t>
      </w:r>
      <w:r>
        <w:t>mètres;</w:t>
      </w:r>
    </w:p>
    <w:p w14:paraId="3114799C" w14:textId="77777777" w:rsidR="00484486" w:rsidRDefault="00967E7C">
      <w:pPr>
        <w:pStyle w:val="Corpsdetexte"/>
        <w:tabs>
          <w:tab w:val="left" w:pos="1598"/>
        </w:tabs>
        <w:ind w:left="180" w:right="6530"/>
      </w:pPr>
      <w:r>
        <w:t>Largeur:</w:t>
      </w:r>
      <w:r>
        <w:tab/>
        <w:t>3 mètres; Superficie:</w:t>
      </w:r>
      <w:r>
        <w:tab/>
        <w:t>18 mètres</w:t>
      </w:r>
      <w:r>
        <w:rPr>
          <w:spacing w:val="6"/>
        </w:rPr>
        <w:t xml:space="preserve"> </w:t>
      </w:r>
      <w:r>
        <w:rPr>
          <w:spacing w:val="-4"/>
        </w:rPr>
        <w:t>carrés.</w:t>
      </w:r>
    </w:p>
    <w:p w14:paraId="798A2CCF" w14:textId="77777777" w:rsidR="00484486" w:rsidRDefault="00484486">
      <w:pPr>
        <w:pStyle w:val="Corpsdetexte"/>
        <w:spacing w:before="1"/>
        <w:rPr>
          <w:sz w:val="21"/>
        </w:rPr>
      </w:pPr>
    </w:p>
    <w:p w14:paraId="44E60AEB" w14:textId="77777777" w:rsidR="00484486" w:rsidRDefault="00967E7C">
      <w:pPr>
        <w:pStyle w:val="Paragraphedeliste"/>
        <w:numPr>
          <w:ilvl w:val="2"/>
          <w:numId w:val="71"/>
        </w:numPr>
        <w:tabs>
          <w:tab w:val="left" w:pos="1312"/>
          <w:tab w:val="left" w:pos="1313"/>
        </w:tabs>
        <w:rPr>
          <w:sz w:val="24"/>
        </w:rPr>
      </w:pPr>
      <w:bookmarkStart w:id="174" w:name="4.9.3_Accès_aux_aires_de_stationnement"/>
      <w:bookmarkStart w:id="175" w:name="_bookmark87"/>
      <w:bookmarkEnd w:id="174"/>
      <w:bookmarkEnd w:id="175"/>
      <w:r>
        <w:rPr>
          <w:sz w:val="24"/>
          <w:u w:val="single"/>
        </w:rPr>
        <w:t>Accès aux aires de</w:t>
      </w:r>
      <w:r>
        <w:rPr>
          <w:spacing w:val="2"/>
          <w:sz w:val="24"/>
          <w:u w:val="single"/>
        </w:rPr>
        <w:t xml:space="preserve"> </w:t>
      </w:r>
      <w:r>
        <w:rPr>
          <w:sz w:val="24"/>
          <w:u w:val="single"/>
        </w:rPr>
        <w:t>stationnement</w:t>
      </w:r>
    </w:p>
    <w:p w14:paraId="483DADD1" w14:textId="77777777" w:rsidR="00484486" w:rsidRDefault="00484486">
      <w:pPr>
        <w:pStyle w:val="Corpsdetexte"/>
        <w:spacing w:before="8"/>
        <w:rPr>
          <w:sz w:val="14"/>
        </w:rPr>
      </w:pPr>
    </w:p>
    <w:p w14:paraId="0141F99B" w14:textId="77777777" w:rsidR="00484486" w:rsidRDefault="00967E7C">
      <w:pPr>
        <w:pStyle w:val="Corpsdetexte"/>
        <w:spacing w:before="90"/>
        <w:ind w:left="180"/>
      </w:pPr>
      <w:r>
        <w:t>Une allée d'accès servant à la fois pour l'entrée et la sortie des automobiles doit avoir une largeur minimale de 6 mètres et maximale de 10 mètres.</w:t>
      </w:r>
    </w:p>
    <w:p w14:paraId="5B115825" w14:textId="77777777" w:rsidR="00484486" w:rsidRDefault="00484486">
      <w:pPr>
        <w:pStyle w:val="Corpsdetexte"/>
        <w:spacing w:before="10"/>
        <w:rPr>
          <w:sz w:val="20"/>
        </w:rPr>
      </w:pPr>
    </w:p>
    <w:p w14:paraId="436F5D0F" w14:textId="77777777" w:rsidR="00484486" w:rsidRDefault="00967E7C">
      <w:pPr>
        <w:pStyle w:val="Corpsdetexte"/>
        <w:ind w:left="180"/>
      </w:pPr>
      <w:r>
        <w:t>Les aires de stationnement doivent être séparées, en tout point</w:t>
      </w:r>
      <w:r>
        <w:t>, de la ligne de rue par un espace minimal de 1,5 mètre.</w:t>
      </w:r>
    </w:p>
    <w:p w14:paraId="2251D0AF" w14:textId="77777777" w:rsidR="00484486" w:rsidRDefault="00484486">
      <w:pPr>
        <w:pStyle w:val="Corpsdetexte"/>
        <w:spacing w:before="1"/>
        <w:rPr>
          <w:sz w:val="21"/>
        </w:rPr>
      </w:pPr>
    </w:p>
    <w:p w14:paraId="37BF80F2" w14:textId="77777777" w:rsidR="00484486" w:rsidRDefault="00967E7C">
      <w:pPr>
        <w:pStyle w:val="Paragraphedeliste"/>
        <w:numPr>
          <w:ilvl w:val="2"/>
          <w:numId w:val="71"/>
        </w:numPr>
        <w:tabs>
          <w:tab w:val="left" w:pos="1312"/>
          <w:tab w:val="left" w:pos="1313"/>
        </w:tabs>
        <w:rPr>
          <w:sz w:val="24"/>
        </w:rPr>
      </w:pPr>
      <w:bookmarkStart w:id="176" w:name="4.9.4_Nombre_de_cases_requises"/>
      <w:bookmarkStart w:id="177" w:name="_bookmark88"/>
      <w:bookmarkEnd w:id="176"/>
      <w:bookmarkEnd w:id="177"/>
      <w:r>
        <w:rPr>
          <w:sz w:val="24"/>
          <w:u w:val="single"/>
        </w:rPr>
        <w:t>Nombre de cases</w:t>
      </w:r>
      <w:r>
        <w:rPr>
          <w:spacing w:val="-3"/>
          <w:sz w:val="24"/>
          <w:u w:val="single"/>
        </w:rPr>
        <w:t xml:space="preserve"> </w:t>
      </w:r>
      <w:r>
        <w:rPr>
          <w:sz w:val="24"/>
          <w:u w:val="single"/>
        </w:rPr>
        <w:t>requises</w:t>
      </w:r>
    </w:p>
    <w:p w14:paraId="48C2A6AB" w14:textId="77777777" w:rsidR="00484486" w:rsidRDefault="00484486">
      <w:pPr>
        <w:pStyle w:val="Corpsdetexte"/>
        <w:spacing w:before="9"/>
        <w:rPr>
          <w:sz w:val="14"/>
        </w:rPr>
      </w:pPr>
    </w:p>
    <w:p w14:paraId="6E80D765" w14:textId="77777777" w:rsidR="00484486" w:rsidRDefault="00967E7C">
      <w:pPr>
        <w:pStyle w:val="Corpsdetexte"/>
        <w:spacing w:before="90"/>
        <w:ind w:left="180" w:right="217"/>
        <w:jc w:val="both"/>
      </w:pPr>
      <w:r>
        <w:t xml:space="preserve">Le nombre minimal de cases requises pour répondre aux besoins d'un usage est établi </w:t>
      </w:r>
      <w:proofErr w:type="spellStart"/>
      <w:r>
        <w:t>ci après</w:t>
      </w:r>
      <w:proofErr w:type="spellEnd"/>
      <w:r>
        <w:t xml:space="preserve"> et tous les usages desservis doivent être considérés séparément dans le calcul </w:t>
      </w:r>
      <w:r>
        <w:t>total du nombre de cases.</w:t>
      </w:r>
    </w:p>
    <w:p w14:paraId="5FD41F65" w14:textId="77777777" w:rsidR="00484486" w:rsidRDefault="00484486">
      <w:pPr>
        <w:pStyle w:val="Corpsdetexte"/>
        <w:spacing w:before="10"/>
        <w:rPr>
          <w:sz w:val="20"/>
        </w:rPr>
      </w:pPr>
    </w:p>
    <w:p w14:paraId="67C5607F" w14:textId="77777777" w:rsidR="00484486" w:rsidRDefault="00967E7C">
      <w:pPr>
        <w:pStyle w:val="Paragraphedeliste"/>
        <w:numPr>
          <w:ilvl w:val="0"/>
          <w:numId w:val="61"/>
        </w:numPr>
        <w:tabs>
          <w:tab w:val="left" w:pos="746"/>
          <w:tab w:val="left" w:pos="747"/>
        </w:tabs>
        <w:rPr>
          <w:sz w:val="24"/>
        </w:rPr>
      </w:pPr>
      <w:r>
        <w:rPr>
          <w:sz w:val="24"/>
        </w:rPr>
        <w:t>Usage</w:t>
      </w:r>
      <w:r>
        <w:rPr>
          <w:spacing w:val="-2"/>
          <w:sz w:val="24"/>
        </w:rPr>
        <w:t xml:space="preserve"> </w:t>
      </w:r>
      <w:r>
        <w:rPr>
          <w:sz w:val="24"/>
        </w:rPr>
        <w:t>résidentiel</w:t>
      </w:r>
    </w:p>
    <w:p w14:paraId="1A13DD2D" w14:textId="77777777" w:rsidR="00484486" w:rsidRDefault="00484486">
      <w:pPr>
        <w:pStyle w:val="Corpsdetexte"/>
        <w:spacing w:before="10"/>
        <w:rPr>
          <w:sz w:val="20"/>
        </w:rPr>
      </w:pPr>
    </w:p>
    <w:p w14:paraId="0718D68D" w14:textId="77777777" w:rsidR="00484486" w:rsidRDefault="00967E7C">
      <w:pPr>
        <w:pStyle w:val="Paragraphedeliste"/>
        <w:numPr>
          <w:ilvl w:val="1"/>
          <w:numId w:val="61"/>
        </w:numPr>
        <w:tabs>
          <w:tab w:val="left" w:pos="1312"/>
          <w:tab w:val="left" w:pos="1313"/>
          <w:tab w:val="left" w:pos="6700"/>
        </w:tabs>
        <w:spacing w:line="287" w:lineRule="exact"/>
        <w:rPr>
          <w:sz w:val="24"/>
        </w:rPr>
      </w:pPr>
      <w:proofErr w:type="gramStart"/>
      <w:r>
        <w:rPr>
          <w:sz w:val="24"/>
        </w:rPr>
        <w:t>habitation</w:t>
      </w:r>
      <w:proofErr w:type="gramEnd"/>
      <w:r>
        <w:rPr>
          <w:sz w:val="24"/>
        </w:rPr>
        <w:t xml:space="preserve"> unifamiliale, </w:t>
      </w:r>
      <w:proofErr w:type="spellStart"/>
      <w:r>
        <w:rPr>
          <w:sz w:val="24"/>
        </w:rPr>
        <w:t>bifamiliale</w:t>
      </w:r>
      <w:proofErr w:type="spellEnd"/>
      <w:r>
        <w:rPr>
          <w:spacing w:val="-8"/>
          <w:sz w:val="24"/>
        </w:rPr>
        <w:t xml:space="preserve"> </w:t>
      </w:r>
      <w:r>
        <w:rPr>
          <w:sz w:val="24"/>
        </w:rPr>
        <w:t>ou</w:t>
      </w:r>
      <w:r>
        <w:rPr>
          <w:spacing w:val="-2"/>
          <w:sz w:val="24"/>
        </w:rPr>
        <w:t xml:space="preserve"> </w:t>
      </w:r>
      <w:r>
        <w:rPr>
          <w:sz w:val="24"/>
        </w:rPr>
        <w:t>multifamiliale</w:t>
      </w:r>
      <w:r>
        <w:rPr>
          <w:sz w:val="24"/>
        </w:rPr>
        <w:tab/>
        <w:t>1 case par</w:t>
      </w:r>
      <w:r>
        <w:rPr>
          <w:spacing w:val="-3"/>
          <w:sz w:val="24"/>
        </w:rPr>
        <w:t xml:space="preserve"> </w:t>
      </w:r>
      <w:r>
        <w:rPr>
          <w:sz w:val="24"/>
        </w:rPr>
        <w:t>logement</w:t>
      </w:r>
    </w:p>
    <w:p w14:paraId="5EEB9279" w14:textId="77777777" w:rsidR="00484486" w:rsidRDefault="00967E7C">
      <w:pPr>
        <w:pStyle w:val="Paragraphedeliste"/>
        <w:numPr>
          <w:ilvl w:val="1"/>
          <w:numId w:val="61"/>
        </w:numPr>
        <w:tabs>
          <w:tab w:val="left" w:pos="1312"/>
          <w:tab w:val="left" w:pos="1313"/>
          <w:tab w:val="left" w:pos="6700"/>
        </w:tabs>
        <w:spacing w:line="287" w:lineRule="exact"/>
        <w:rPr>
          <w:sz w:val="24"/>
        </w:rPr>
      </w:pPr>
      <w:proofErr w:type="gramStart"/>
      <w:r>
        <w:rPr>
          <w:sz w:val="24"/>
        </w:rPr>
        <w:t>habitation</w:t>
      </w:r>
      <w:proofErr w:type="gramEnd"/>
      <w:r>
        <w:rPr>
          <w:spacing w:val="-2"/>
          <w:sz w:val="24"/>
        </w:rPr>
        <w:t xml:space="preserve"> </w:t>
      </w:r>
      <w:r>
        <w:rPr>
          <w:sz w:val="24"/>
        </w:rPr>
        <w:t>communautaire</w:t>
      </w:r>
      <w:r>
        <w:rPr>
          <w:sz w:val="24"/>
        </w:rPr>
        <w:tab/>
        <w:t>1 case par 2</w:t>
      </w:r>
      <w:r>
        <w:rPr>
          <w:spacing w:val="-3"/>
          <w:sz w:val="24"/>
        </w:rPr>
        <w:t xml:space="preserve"> </w:t>
      </w:r>
      <w:r>
        <w:rPr>
          <w:sz w:val="24"/>
        </w:rPr>
        <w:t>logements</w:t>
      </w:r>
    </w:p>
    <w:p w14:paraId="0E5F0F17" w14:textId="77777777" w:rsidR="00484486" w:rsidRDefault="00967E7C">
      <w:pPr>
        <w:pStyle w:val="Paragraphedeliste"/>
        <w:numPr>
          <w:ilvl w:val="0"/>
          <w:numId w:val="61"/>
        </w:numPr>
        <w:tabs>
          <w:tab w:val="left" w:pos="746"/>
          <w:tab w:val="left" w:pos="747"/>
        </w:tabs>
        <w:spacing w:before="228"/>
        <w:ind w:hanging="568"/>
        <w:rPr>
          <w:sz w:val="24"/>
        </w:rPr>
      </w:pPr>
      <w:r>
        <w:rPr>
          <w:sz w:val="24"/>
        </w:rPr>
        <w:t>Usage</w:t>
      </w:r>
      <w:r>
        <w:rPr>
          <w:spacing w:val="-2"/>
          <w:sz w:val="24"/>
        </w:rPr>
        <w:t xml:space="preserve"> </w:t>
      </w:r>
      <w:r>
        <w:rPr>
          <w:sz w:val="24"/>
        </w:rPr>
        <w:t>commercial</w:t>
      </w:r>
    </w:p>
    <w:p w14:paraId="6FD2A4BE" w14:textId="77777777" w:rsidR="00484486" w:rsidRDefault="00484486">
      <w:pPr>
        <w:pStyle w:val="Corpsdetexte"/>
        <w:spacing w:before="10"/>
        <w:rPr>
          <w:sz w:val="20"/>
        </w:rPr>
      </w:pPr>
    </w:p>
    <w:p w14:paraId="7F07007C" w14:textId="77777777" w:rsidR="00484486" w:rsidRDefault="00967E7C">
      <w:pPr>
        <w:pStyle w:val="Paragraphedeliste"/>
        <w:numPr>
          <w:ilvl w:val="1"/>
          <w:numId w:val="61"/>
        </w:numPr>
        <w:tabs>
          <w:tab w:val="left" w:pos="1312"/>
          <w:tab w:val="left" w:pos="1313"/>
        </w:tabs>
        <w:spacing w:line="287" w:lineRule="exact"/>
        <w:rPr>
          <w:sz w:val="24"/>
        </w:rPr>
      </w:pPr>
      <w:proofErr w:type="gramStart"/>
      <w:r>
        <w:rPr>
          <w:sz w:val="24"/>
        </w:rPr>
        <w:t>lieu</w:t>
      </w:r>
      <w:proofErr w:type="gramEnd"/>
      <w:r>
        <w:rPr>
          <w:sz w:val="24"/>
        </w:rPr>
        <w:t xml:space="preserve"> d'assemblée, restaurant, brasserie, bar, club de nuit 1 case par 6</w:t>
      </w:r>
      <w:r>
        <w:rPr>
          <w:spacing w:val="-27"/>
          <w:sz w:val="24"/>
        </w:rPr>
        <w:t xml:space="preserve"> </w:t>
      </w:r>
      <w:r>
        <w:rPr>
          <w:sz w:val="24"/>
        </w:rPr>
        <w:t>sièges</w:t>
      </w:r>
    </w:p>
    <w:p w14:paraId="4AAA91CD" w14:textId="77777777" w:rsidR="00484486" w:rsidRDefault="00967E7C">
      <w:pPr>
        <w:pStyle w:val="Paragraphedeliste"/>
        <w:numPr>
          <w:ilvl w:val="1"/>
          <w:numId w:val="61"/>
        </w:numPr>
        <w:tabs>
          <w:tab w:val="left" w:pos="1312"/>
          <w:tab w:val="left" w:pos="1313"/>
          <w:tab w:val="left" w:pos="6700"/>
        </w:tabs>
        <w:spacing w:line="280" w:lineRule="exact"/>
        <w:rPr>
          <w:sz w:val="24"/>
        </w:rPr>
      </w:pPr>
      <w:proofErr w:type="gramStart"/>
      <w:r>
        <w:rPr>
          <w:sz w:val="24"/>
        </w:rPr>
        <w:t>hôtel</w:t>
      </w:r>
      <w:proofErr w:type="gramEnd"/>
      <w:r>
        <w:rPr>
          <w:sz w:val="24"/>
        </w:rPr>
        <w:t>, motel, maison</w:t>
      </w:r>
      <w:r>
        <w:rPr>
          <w:spacing w:val="-4"/>
          <w:sz w:val="24"/>
        </w:rPr>
        <w:t xml:space="preserve"> </w:t>
      </w:r>
      <w:r>
        <w:rPr>
          <w:sz w:val="24"/>
        </w:rPr>
        <w:t>de</w:t>
      </w:r>
      <w:r>
        <w:rPr>
          <w:spacing w:val="-2"/>
          <w:sz w:val="24"/>
        </w:rPr>
        <w:t xml:space="preserve"> </w:t>
      </w:r>
      <w:r>
        <w:rPr>
          <w:sz w:val="24"/>
        </w:rPr>
        <w:t>chambres</w:t>
      </w:r>
      <w:r>
        <w:rPr>
          <w:sz w:val="24"/>
        </w:rPr>
        <w:tab/>
        <w:t>1 case par</w:t>
      </w:r>
      <w:r>
        <w:rPr>
          <w:spacing w:val="-2"/>
          <w:sz w:val="24"/>
        </w:rPr>
        <w:t xml:space="preserve"> </w:t>
      </w:r>
      <w:r>
        <w:rPr>
          <w:sz w:val="24"/>
        </w:rPr>
        <w:t>chambre</w:t>
      </w:r>
    </w:p>
    <w:p w14:paraId="0CA84FF3" w14:textId="77777777" w:rsidR="00484486" w:rsidRDefault="00967E7C">
      <w:pPr>
        <w:pStyle w:val="Paragraphedeliste"/>
        <w:numPr>
          <w:ilvl w:val="1"/>
          <w:numId w:val="61"/>
        </w:numPr>
        <w:tabs>
          <w:tab w:val="left" w:pos="1312"/>
          <w:tab w:val="left" w:pos="1313"/>
        </w:tabs>
        <w:spacing w:line="280" w:lineRule="exact"/>
        <w:rPr>
          <w:sz w:val="24"/>
        </w:rPr>
      </w:pPr>
      <w:proofErr w:type="gramStart"/>
      <w:r>
        <w:rPr>
          <w:sz w:val="24"/>
        </w:rPr>
        <w:t>établissement</w:t>
      </w:r>
      <w:proofErr w:type="gramEnd"/>
      <w:r>
        <w:rPr>
          <w:spacing w:val="59"/>
          <w:sz w:val="24"/>
        </w:rPr>
        <w:t xml:space="preserve"> </w:t>
      </w:r>
      <w:r>
        <w:rPr>
          <w:sz w:val="24"/>
        </w:rPr>
        <w:t>récréatif</w:t>
      </w:r>
    </w:p>
    <w:p w14:paraId="300FD506" w14:textId="77777777" w:rsidR="00484486" w:rsidRDefault="00967E7C">
      <w:pPr>
        <w:pStyle w:val="Paragraphedeliste"/>
        <w:numPr>
          <w:ilvl w:val="1"/>
          <w:numId w:val="61"/>
        </w:numPr>
        <w:tabs>
          <w:tab w:val="left" w:pos="1312"/>
          <w:tab w:val="left" w:pos="1313"/>
          <w:tab w:val="left" w:pos="6700"/>
        </w:tabs>
        <w:spacing w:line="281" w:lineRule="exact"/>
        <w:rPr>
          <w:sz w:val="24"/>
        </w:rPr>
      </w:pPr>
      <w:r>
        <w:rPr>
          <w:sz w:val="24"/>
        </w:rPr>
        <w:t>(</w:t>
      </w:r>
      <w:proofErr w:type="gramStart"/>
      <w:r>
        <w:rPr>
          <w:sz w:val="24"/>
        </w:rPr>
        <w:t>curling</w:t>
      </w:r>
      <w:proofErr w:type="gramEnd"/>
      <w:r>
        <w:rPr>
          <w:sz w:val="24"/>
        </w:rPr>
        <w:t>, quille,  tennis,</w:t>
      </w:r>
      <w:r>
        <w:rPr>
          <w:spacing w:val="-6"/>
          <w:sz w:val="24"/>
        </w:rPr>
        <w:t xml:space="preserve"> </w:t>
      </w:r>
      <w:r>
        <w:rPr>
          <w:sz w:val="24"/>
        </w:rPr>
        <w:t>billard,</w:t>
      </w:r>
      <w:r>
        <w:rPr>
          <w:spacing w:val="-1"/>
          <w:sz w:val="24"/>
        </w:rPr>
        <w:t xml:space="preserve"> </w:t>
      </w:r>
      <w:r>
        <w:rPr>
          <w:sz w:val="24"/>
        </w:rPr>
        <w:t>etc.)</w:t>
      </w:r>
      <w:r>
        <w:rPr>
          <w:sz w:val="24"/>
        </w:rPr>
        <w:tab/>
        <w:t>1 case par unité de</w:t>
      </w:r>
      <w:r>
        <w:rPr>
          <w:spacing w:val="-5"/>
          <w:sz w:val="24"/>
        </w:rPr>
        <w:t xml:space="preserve"> </w:t>
      </w:r>
      <w:r>
        <w:rPr>
          <w:sz w:val="24"/>
        </w:rPr>
        <w:t>jeux</w:t>
      </w:r>
    </w:p>
    <w:p w14:paraId="6A6C2669" w14:textId="77777777" w:rsidR="00484486" w:rsidRDefault="00967E7C">
      <w:pPr>
        <w:pStyle w:val="Paragraphedeliste"/>
        <w:numPr>
          <w:ilvl w:val="1"/>
          <w:numId w:val="61"/>
        </w:numPr>
        <w:tabs>
          <w:tab w:val="left" w:pos="1312"/>
          <w:tab w:val="left" w:pos="1313"/>
        </w:tabs>
        <w:spacing w:line="281" w:lineRule="exact"/>
        <w:rPr>
          <w:sz w:val="24"/>
        </w:rPr>
      </w:pPr>
      <w:proofErr w:type="gramStart"/>
      <w:r>
        <w:rPr>
          <w:sz w:val="24"/>
        </w:rPr>
        <w:t>bureau</w:t>
      </w:r>
      <w:proofErr w:type="gramEnd"/>
      <w:r>
        <w:rPr>
          <w:sz w:val="24"/>
        </w:rPr>
        <w:t xml:space="preserve"> ou clinique de professionnels de la</w:t>
      </w:r>
      <w:r>
        <w:rPr>
          <w:spacing w:val="-5"/>
          <w:sz w:val="24"/>
        </w:rPr>
        <w:t xml:space="preserve"> </w:t>
      </w:r>
      <w:r>
        <w:rPr>
          <w:sz w:val="24"/>
        </w:rPr>
        <w:t>santé</w:t>
      </w:r>
    </w:p>
    <w:p w14:paraId="520A852D" w14:textId="77777777" w:rsidR="00484486" w:rsidRDefault="00967E7C">
      <w:pPr>
        <w:pStyle w:val="Paragraphedeliste"/>
        <w:numPr>
          <w:ilvl w:val="1"/>
          <w:numId w:val="61"/>
        </w:numPr>
        <w:tabs>
          <w:tab w:val="left" w:pos="1312"/>
          <w:tab w:val="left" w:pos="1313"/>
          <w:tab w:val="left" w:pos="6700"/>
        </w:tabs>
        <w:spacing w:line="281" w:lineRule="exact"/>
        <w:rPr>
          <w:sz w:val="24"/>
        </w:rPr>
      </w:pPr>
      <w:r>
        <w:rPr>
          <w:sz w:val="24"/>
        </w:rPr>
        <w:t>(</w:t>
      </w:r>
      <w:proofErr w:type="gramStart"/>
      <w:r>
        <w:rPr>
          <w:sz w:val="24"/>
        </w:rPr>
        <w:t>médecin</w:t>
      </w:r>
      <w:proofErr w:type="gramEnd"/>
      <w:r>
        <w:rPr>
          <w:sz w:val="24"/>
        </w:rPr>
        <w:t>,</w:t>
      </w:r>
      <w:r>
        <w:rPr>
          <w:spacing w:val="-2"/>
          <w:sz w:val="24"/>
        </w:rPr>
        <w:t xml:space="preserve"> </w:t>
      </w:r>
      <w:r>
        <w:rPr>
          <w:sz w:val="24"/>
        </w:rPr>
        <w:t>dentiste, etc.)</w:t>
      </w:r>
      <w:r>
        <w:rPr>
          <w:sz w:val="24"/>
        </w:rPr>
        <w:tab/>
        <w:t>3 cases par</w:t>
      </w:r>
      <w:r>
        <w:rPr>
          <w:spacing w:val="-2"/>
          <w:sz w:val="24"/>
        </w:rPr>
        <w:t xml:space="preserve"> </w:t>
      </w:r>
      <w:r>
        <w:rPr>
          <w:sz w:val="24"/>
        </w:rPr>
        <w:t>professionnel</w:t>
      </w:r>
    </w:p>
    <w:p w14:paraId="78A3F2ED" w14:textId="77777777" w:rsidR="00484486" w:rsidRDefault="00967E7C">
      <w:pPr>
        <w:pStyle w:val="Paragraphedeliste"/>
        <w:numPr>
          <w:ilvl w:val="1"/>
          <w:numId w:val="61"/>
        </w:numPr>
        <w:tabs>
          <w:tab w:val="left" w:pos="1312"/>
          <w:tab w:val="left" w:pos="1313"/>
          <w:tab w:val="left" w:pos="6700"/>
        </w:tabs>
        <w:spacing w:line="281" w:lineRule="exact"/>
        <w:rPr>
          <w:sz w:val="24"/>
        </w:rPr>
      </w:pPr>
      <w:proofErr w:type="gramStart"/>
      <w:r>
        <w:rPr>
          <w:sz w:val="24"/>
        </w:rPr>
        <w:t>magasin</w:t>
      </w:r>
      <w:proofErr w:type="gramEnd"/>
      <w:r>
        <w:rPr>
          <w:spacing w:val="-2"/>
          <w:sz w:val="24"/>
        </w:rPr>
        <w:t xml:space="preserve"> </w:t>
      </w:r>
      <w:r>
        <w:rPr>
          <w:sz w:val="24"/>
        </w:rPr>
        <w:t>d'alimentation,</w:t>
      </w:r>
      <w:r>
        <w:rPr>
          <w:spacing w:val="-2"/>
          <w:sz w:val="24"/>
        </w:rPr>
        <w:t xml:space="preserve"> </w:t>
      </w:r>
      <w:r>
        <w:rPr>
          <w:sz w:val="24"/>
        </w:rPr>
        <w:t>dépanneur</w:t>
      </w:r>
      <w:r>
        <w:rPr>
          <w:sz w:val="24"/>
        </w:rPr>
        <w:tab/>
        <w:t>1 case par 20 m² de</w:t>
      </w:r>
      <w:r>
        <w:rPr>
          <w:spacing w:val="-3"/>
          <w:sz w:val="24"/>
        </w:rPr>
        <w:t xml:space="preserve"> </w:t>
      </w:r>
      <w:r>
        <w:rPr>
          <w:sz w:val="24"/>
        </w:rPr>
        <w:t>plancher</w:t>
      </w:r>
    </w:p>
    <w:p w14:paraId="44AB574C" w14:textId="77777777" w:rsidR="00484486" w:rsidRDefault="00967E7C">
      <w:pPr>
        <w:pStyle w:val="Paragraphedeliste"/>
        <w:numPr>
          <w:ilvl w:val="1"/>
          <w:numId w:val="61"/>
        </w:numPr>
        <w:tabs>
          <w:tab w:val="left" w:pos="1312"/>
          <w:tab w:val="left" w:pos="1313"/>
          <w:tab w:val="left" w:pos="6700"/>
        </w:tabs>
        <w:spacing w:line="280" w:lineRule="exact"/>
        <w:rPr>
          <w:sz w:val="24"/>
        </w:rPr>
      </w:pPr>
      <w:proofErr w:type="gramStart"/>
      <w:r>
        <w:rPr>
          <w:sz w:val="24"/>
        </w:rPr>
        <w:t>station</w:t>
      </w:r>
      <w:proofErr w:type="gramEnd"/>
      <w:r>
        <w:rPr>
          <w:sz w:val="24"/>
        </w:rPr>
        <w:t>-service</w:t>
      </w:r>
      <w:r>
        <w:rPr>
          <w:sz w:val="24"/>
        </w:rPr>
        <w:tab/>
        <w:t>5</w:t>
      </w:r>
      <w:r>
        <w:rPr>
          <w:spacing w:val="-1"/>
          <w:sz w:val="24"/>
        </w:rPr>
        <w:t xml:space="preserve"> </w:t>
      </w:r>
      <w:r>
        <w:rPr>
          <w:sz w:val="24"/>
        </w:rPr>
        <w:t>cases</w:t>
      </w:r>
    </w:p>
    <w:p w14:paraId="7C40D958" w14:textId="77777777" w:rsidR="00484486" w:rsidRDefault="00967E7C">
      <w:pPr>
        <w:pStyle w:val="Paragraphedeliste"/>
        <w:numPr>
          <w:ilvl w:val="1"/>
          <w:numId w:val="61"/>
        </w:numPr>
        <w:tabs>
          <w:tab w:val="left" w:pos="1312"/>
          <w:tab w:val="left" w:pos="1313"/>
          <w:tab w:val="left" w:pos="6700"/>
        </w:tabs>
        <w:spacing w:line="286" w:lineRule="exact"/>
        <w:rPr>
          <w:sz w:val="24"/>
        </w:rPr>
      </w:pPr>
      <w:proofErr w:type="gramStart"/>
      <w:r>
        <w:rPr>
          <w:sz w:val="24"/>
        </w:rPr>
        <w:t>autres</w:t>
      </w:r>
      <w:proofErr w:type="gramEnd"/>
      <w:r>
        <w:rPr>
          <w:sz w:val="24"/>
        </w:rPr>
        <w:t xml:space="preserve"> bureaux et magasins de vente</w:t>
      </w:r>
      <w:r>
        <w:rPr>
          <w:spacing w:val="-8"/>
          <w:sz w:val="24"/>
        </w:rPr>
        <w:t xml:space="preserve"> </w:t>
      </w:r>
      <w:r>
        <w:rPr>
          <w:sz w:val="24"/>
        </w:rPr>
        <w:t>au</w:t>
      </w:r>
      <w:r>
        <w:rPr>
          <w:spacing w:val="-1"/>
          <w:sz w:val="24"/>
        </w:rPr>
        <w:t xml:space="preserve"> </w:t>
      </w:r>
      <w:r>
        <w:rPr>
          <w:sz w:val="24"/>
        </w:rPr>
        <w:t>détail</w:t>
      </w:r>
      <w:r>
        <w:rPr>
          <w:sz w:val="24"/>
        </w:rPr>
        <w:tab/>
        <w:t>1 case par 50 m² de</w:t>
      </w:r>
      <w:r>
        <w:rPr>
          <w:spacing w:val="-3"/>
          <w:sz w:val="24"/>
        </w:rPr>
        <w:t xml:space="preserve"> </w:t>
      </w:r>
      <w:r>
        <w:rPr>
          <w:sz w:val="24"/>
        </w:rPr>
        <w:t>plancher</w:t>
      </w:r>
    </w:p>
    <w:p w14:paraId="5EDF03E5" w14:textId="77777777" w:rsidR="00484486" w:rsidRDefault="00967E7C">
      <w:pPr>
        <w:pStyle w:val="Paragraphedeliste"/>
        <w:numPr>
          <w:ilvl w:val="0"/>
          <w:numId w:val="61"/>
        </w:numPr>
        <w:tabs>
          <w:tab w:val="left" w:pos="746"/>
          <w:tab w:val="left" w:pos="747"/>
        </w:tabs>
        <w:spacing w:before="228"/>
        <w:ind w:hanging="568"/>
        <w:rPr>
          <w:sz w:val="24"/>
        </w:rPr>
      </w:pPr>
      <w:r>
        <w:rPr>
          <w:sz w:val="24"/>
        </w:rPr>
        <w:t>Usage</w:t>
      </w:r>
      <w:r>
        <w:rPr>
          <w:spacing w:val="-2"/>
          <w:sz w:val="24"/>
        </w:rPr>
        <w:t xml:space="preserve"> </w:t>
      </w:r>
      <w:r>
        <w:rPr>
          <w:sz w:val="24"/>
        </w:rPr>
        <w:t>industriel</w:t>
      </w:r>
    </w:p>
    <w:p w14:paraId="2CA55D02" w14:textId="77777777" w:rsidR="00484486" w:rsidRDefault="00484486">
      <w:pPr>
        <w:pStyle w:val="Corpsdetexte"/>
        <w:spacing w:before="10"/>
        <w:rPr>
          <w:sz w:val="20"/>
        </w:rPr>
      </w:pPr>
    </w:p>
    <w:p w14:paraId="5EEDD005" w14:textId="77777777" w:rsidR="00484486" w:rsidRDefault="00967E7C">
      <w:pPr>
        <w:pStyle w:val="Paragraphedeliste"/>
        <w:numPr>
          <w:ilvl w:val="1"/>
          <w:numId w:val="61"/>
        </w:numPr>
        <w:tabs>
          <w:tab w:val="left" w:pos="1312"/>
          <w:tab w:val="left" w:pos="1313"/>
        </w:tabs>
        <w:rPr>
          <w:sz w:val="24"/>
        </w:rPr>
      </w:pPr>
      <w:bookmarkStart w:id="178" w:name="4.10_AIRES_DE_CHARGEMENT_ET_DE_DÉCHARGEM"/>
      <w:bookmarkStart w:id="179" w:name="_bookmark89"/>
      <w:bookmarkEnd w:id="178"/>
      <w:bookmarkEnd w:id="179"/>
      <w:r>
        <w:rPr>
          <w:sz w:val="24"/>
        </w:rPr>
        <w:t>1 case par 2 employés d'un même horaire (quart de</w:t>
      </w:r>
      <w:r>
        <w:rPr>
          <w:spacing w:val="-7"/>
          <w:sz w:val="24"/>
        </w:rPr>
        <w:t xml:space="preserve"> </w:t>
      </w:r>
      <w:r>
        <w:rPr>
          <w:sz w:val="24"/>
        </w:rPr>
        <w:t>travail).</w:t>
      </w:r>
    </w:p>
    <w:p w14:paraId="645235CB" w14:textId="77777777" w:rsidR="00484486" w:rsidRDefault="00967E7C">
      <w:pPr>
        <w:pStyle w:val="Paragraphedeliste"/>
        <w:numPr>
          <w:ilvl w:val="1"/>
          <w:numId w:val="71"/>
        </w:numPr>
        <w:tabs>
          <w:tab w:val="left" w:pos="1312"/>
          <w:tab w:val="left" w:pos="1313"/>
        </w:tabs>
        <w:spacing w:before="148"/>
        <w:rPr>
          <w:sz w:val="24"/>
        </w:rPr>
      </w:pPr>
      <w:r>
        <w:rPr>
          <w:sz w:val="24"/>
          <w:u w:val="single"/>
        </w:rPr>
        <w:t>AIRES DE CHARGEMENT ET DE</w:t>
      </w:r>
      <w:r>
        <w:rPr>
          <w:spacing w:val="-6"/>
          <w:sz w:val="24"/>
          <w:u w:val="single"/>
        </w:rPr>
        <w:t xml:space="preserve"> </w:t>
      </w:r>
      <w:r>
        <w:rPr>
          <w:sz w:val="24"/>
          <w:u w:val="single"/>
        </w:rPr>
        <w:t>DÉCHARGEMENT</w:t>
      </w:r>
    </w:p>
    <w:p w14:paraId="40E68EC1" w14:textId="77777777" w:rsidR="00484486" w:rsidRDefault="00484486">
      <w:pPr>
        <w:pStyle w:val="Corpsdetexte"/>
        <w:spacing w:before="11"/>
        <w:rPr>
          <w:sz w:val="14"/>
        </w:rPr>
      </w:pPr>
    </w:p>
    <w:p w14:paraId="67FF4C11" w14:textId="77777777" w:rsidR="00484486" w:rsidRDefault="00967E7C">
      <w:pPr>
        <w:pStyle w:val="Corpsdetexte"/>
        <w:spacing w:before="90"/>
        <w:ind w:left="180"/>
      </w:pPr>
      <w:r>
        <w:t>Les aires de chargement et de déchargement sont obligatoires lorsqu'il y a une ou des baies d'entreposage.</w:t>
      </w:r>
    </w:p>
    <w:p w14:paraId="48160CBB" w14:textId="77777777" w:rsidR="00484486" w:rsidRDefault="00484486">
      <w:pPr>
        <w:sectPr w:rsidR="00484486">
          <w:pgSz w:w="12240" w:h="15840"/>
          <w:pgMar w:top="1340" w:right="1220" w:bottom="1440" w:left="1260" w:header="729" w:footer="1251" w:gutter="0"/>
          <w:cols w:space="720"/>
        </w:sectPr>
      </w:pPr>
    </w:p>
    <w:p w14:paraId="10F332A2" w14:textId="77777777" w:rsidR="00484486" w:rsidRDefault="00967E7C">
      <w:pPr>
        <w:pStyle w:val="Corpsdetexte"/>
        <w:spacing w:before="80"/>
        <w:ind w:left="179" w:right="215"/>
        <w:jc w:val="both"/>
      </w:pPr>
      <w:r>
        <w:lastRenderedPageBreak/>
        <w:t>Les plates</w:t>
      </w:r>
      <w:r>
        <w:t xml:space="preserve"> formes de chargement ou de déchargement devront être prévues et indiquées ainsi que les allées d'accès, sur le plan d'implantation du ou des établissements lorsque celui-ci est soumis à l'officier pour</w:t>
      </w:r>
      <w:r>
        <w:rPr>
          <w:spacing w:val="-4"/>
        </w:rPr>
        <w:t xml:space="preserve"> </w:t>
      </w:r>
      <w:r>
        <w:t>approbation.</w:t>
      </w:r>
    </w:p>
    <w:p w14:paraId="5CEA3C61" w14:textId="77777777" w:rsidR="00484486" w:rsidRDefault="00484486">
      <w:pPr>
        <w:pStyle w:val="Corpsdetexte"/>
        <w:spacing w:before="9"/>
        <w:rPr>
          <w:sz w:val="20"/>
        </w:rPr>
      </w:pPr>
    </w:p>
    <w:p w14:paraId="211B32AD" w14:textId="77777777" w:rsidR="00484486" w:rsidRDefault="00967E7C">
      <w:pPr>
        <w:pStyle w:val="Corpsdetexte"/>
        <w:spacing w:before="1"/>
        <w:ind w:left="179"/>
        <w:jc w:val="both"/>
      </w:pPr>
      <w:r>
        <w:t xml:space="preserve">Il n'est, en aucune façon, permis </w:t>
      </w:r>
      <w:r>
        <w:t>d'effectuer le chargement de camions sur la voie publique.</w:t>
      </w:r>
    </w:p>
    <w:p w14:paraId="2B73DDBB" w14:textId="77777777" w:rsidR="00484486" w:rsidRDefault="00484486">
      <w:pPr>
        <w:pStyle w:val="Corpsdetexte"/>
        <w:spacing w:before="9"/>
        <w:rPr>
          <w:sz w:val="20"/>
        </w:rPr>
      </w:pPr>
    </w:p>
    <w:p w14:paraId="170E2255" w14:textId="77777777" w:rsidR="00484486" w:rsidRDefault="00967E7C">
      <w:pPr>
        <w:pStyle w:val="Corpsdetexte"/>
        <w:spacing w:before="1"/>
        <w:ind w:left="179" w:right="217"/>
        <w:jc w:val="both"/>
      </w:pPr>
      <w:r>
        <w:t xml:space="preserve">Aucune plate-forme de chargement ou de déchargement ne pourra être située sur les façades principales des établissements sauf si la plate-forme est située à un minimum de 20 mètres de la ligne de </w:t>
      </w:r>
      <w:r>
        <w:t>rue.</w:t>
      </w:r>
    </w:p>
    <w:p w14:paraId="1447D0BA" w14:textId="77777777" w:rsidR="00484486" w:rsidRDefault="00484486">
      <w:pPr>
        <w:pStyle w:val="Corpsdetexte"/>
        <w:spacing w:before="10"/>
        <w:rPr>
          <w:sz w:val="20"/>
        </w:rPr>
      </w:pPr>
    </w:p>
    <w:p w14:paraId="221F2BBD" w14:textId="77777777" w:rsidR="00484486" w:rsidRDefault="00967E7C">
      <w:pPr>
        <w:pStyle w:val="Corpsdetexte"/>
        <w:ind w:left="179" w:right="221"/>
        <w:jc w:val="both"/>
      </w:pPr>
      <w:r>
        <w:t>Toutefois, ces installations pourront être situées sur les côtés latéraux donnant sur une rue pourvu que la plate-forme soit implantée à un minimum de 9 mètres de la ligne de rue.</w:t>
      </w:r>
    </w:p>
    <w:p w14:paraId="20DDC608" w14:textId="77777777" w:rsidR="00484486" w:rsidRDefault="00484486">
      <w:pPr>
        <w:pStyle w:val="Corpsdetexte"/>
        <w:spacing w:before="10"/>
        <w:rPr>
          <w:sz w:val="20"/>
        </w:rPr>
      </w:pPr>
    </w:p>
    <w:p w14:paraId="7702E89C" w14:textId="77777777" w:rsidR="00484486" w:rsidRDefault="00967E7C">
      <w:pPr>
        <w:pStyle w:val="Corpsdetexte"/>
        <w:ind w:left="179" w:right="217"/>
        <w:jc w:val="both"/>
      </w:pPr>
      <w:r>
        <w:t xml:space="preserve">Chaque emplacement de chargement ou de déchargement devra être </w:t>
      </w:r>
      <w:r>
        <w:t>entouré d'un tablier de manœuvre d'une superficie suffisante pour qu'un véhicule puisse y stationner sans empiéter sur la voie publique.</w:t>
      </w:r>
    </w:p>
    <w:p w14:paraId="45A2A25B" w14:textId="77777777" w:rsidR="00484486" w:rsidRDefault="00484486">
      <w:pPr>
        <w:pStyle w:val="Corpsdetexte"/>
        <w:spacing w:before="10"/>
        <w:rPr>
          <w:sz w:val="34"/>
        </w:rPr>
      </w:pPr>
    </w:p>
    <w:p w14:paraId="0B3B564D" w14:textId="77777777" w:rsidR="00484486" w:rsidRDefault="00967E7C">
      <w:pPr>
        <w:pStyle w:val="Paragraphedeliste"/>
        <w:numPr>
          <w:ilvl w:val="1"/>
          <w:numId w:val="71"/>
        </w:numPr>
        <w:tabs>
          <w:tab w:val="left" w:pos="1312"/>
          <w:tab w:val="left" w:pos="1313"/>
        </w:tabs>
        <w:rPr>
          <w:sz w:val="24"/>
        </w:rPr>
      </w:pPr>
      <w:bookmarkStart w:id="180" w:name="4.11_DISPOSITIONS_APPLICABLES_À_L’AFFICH"/>
      <w:bookmarkStart w:id="181" w:name="_bookmark90"/>
      <w:bookmarkEnd w:id="180"/>
      <w:bookmarkEnd w:id="181"/>
      <w:r>
        <w:rPr>
          <w:sz w:val="24"/>
          <w:u w:val="single"/>
        </w:rPr>
        <w:t>DISPOSITIONS APPLICABLES À</w:t>
      </w:r>
      <w:r>
        <w:rPr>
          <w:spacing w:val="-1"/>
          <w:sz w:val="24"/>
          <w:u w:val="single"/>
        </w:rPr>
        <w:t xml:space="preserve"> </w:t>
      </w:r>
      <w:r>
        <w:rPr>
          <w:sz w:val="24"/>
          <w:u w:val="single"/>
        </w:rPr>
        <w:t>L’AFFICHAGE</w:t>
      </w:r>
    </w:p>
    <w:p w14:paraId="7E6A8842" w14:textId="77777777" w:rsidR="00484486" w:rsidRDefault="00484486">
      <w:pPr>
        <w:pStyle w:val="Corpsdetexte"/>
        <w:spacing w:before="1"/>
        <w:rPr>
          <w:sz w:val="15"/>
        </w:rPr>
      </w:pPr>
    </w:p>
    <w:p w14:paraId="57FA4655" w14:textId="77777777" w:rsidR="00484486" w:rsidRDefault="00967E7C">
      <w:pPr>
        <w:pStyle w:val="Paragraphedeliste"/>
        <w:numPr>
          <w:ilvl w:val="2"/>
          <w:numId w:val="71"/>
        </w:numPr>
        <w:tabs>
          <w:tab w:val="left" w:pos="1312"/>
          <w:tab w:val="left" w:pos="1313"/>
        </w:tabs>
        <w:spacing w:before="90"/>
        <w:rPr>
          <w:sz w:val="24"/>
        </w:rPr>
      </w:pPr>
      <w:bookmarkStart w:id="182" w:name="4.11.1_Dispositions_générales"/>
      <w:bookmarkStart w:id="183" w:name="_bookmark91"/>
      <w:bookmarkEnd w:id="182"/>
      <w:bookmarkEnd w:id="183"/>
      <w:r>
        <w:rPr>
          <w:sz w:val="24"/>
          <w:u w:val="single"/>
        </w:rPr>
        <w:t>Dispositions</w:t>
      </w:r>
      <w:r>
        <w:rPr>
          <w:spacing w:val="-1"/>
          <w:sz w:val="24"/>
          <w:u w:val="single"/>
        </w:rPr>
        <w:t xml:space="preserve"> </w:t>
      </w:r>
      <w:r>
        <w:rPr>
          <w:sz w:val="24"/>
          <w:u w:val="single"/>
        </w:rPr>
        <w:t>générales</w:t>
      </w:r>
    </w:p>
    <w:p w14:paraId="37691C8C" w14:textId="77777777" w:rsidR="00484486" w:rsidRDefault="00484486">
      <w:pPr>
        <w:pStyle w:val="Corpsdetexte"/>
        <w:spacing w:before="8"/>
        <w:rPr>
          <w:sz w:val="14"/>
        </w:rPr>
      </w:pPr>
    </w:p>
    <w:p w14:paraId="5678EF64" w14:textId="77777777" w:rsidR="00484486" w:rsidRDefault="00967E7C">
      <w:pPr>
        <w:pStyle w:val="Corpsdetexte"/>
        <w:spacing w:before="90"/>
        <w:ind w:left="180" w:right="219"/>
        <w:jc w:val="both"/>
      </w:pPr>
      <w:r>
        <w:t>Les dispositions du présent article s’appliquent à tou</w:t>
      </w:r>
      <w:r>
        <w:t>tes les enseignes déjà érigées et à celles qui le seront dans l’avenir.</w:t>
      </w:r>
    </w:p>
    <w:p w14:paraId="7884A292" w14:textId="77777777" w:rsidR="00484486" w:rsidRDefault="00484486">
      <w:pPr>
        <w:pStyle w:val="Corpsdetexte"/>
        <w:spacing w:before="10"/>
        <w:rPr>
          <w:sz w:val="20"/>
        </w:rPr>
      </w:pPr>
    </w:p>
    <w:p w14:paraId="135DB3AD" w14:textId="77777777" w:rsidR="00484486" w:rsidRDefault="00967E7C">
      <w:pPr>
        <w:pStyle w:val="Corpsdetexte"/>
        <w:spacing w:before="1"/>
        <w:ind w:left="180" w:right="218"/>
        <w:jc w:val="both"/>
      </w:pPr>
      <w:r>
        <w:t>Quiconque désire édifier, agrandir, reconstruire, modifier, réparer, déplacer, apposer, finir ou peindre une enseigne doit, au préalable, obtenir de l'officier un certificat d’autoris</w:t>
      </w:r>
      <w:r>
        <w:t>ation. Il doit être donné suite audit certificat d’autorisation dans les 6 mois suivants son émission, après quoi, un autre certificat est nécessaire.</w:t>
      </w:r>
    </w:p>
    <w:p w14:paraId="0CC2B869" w14:textId="77777777" w:rsidR="00484486" w:rsidRDefault="00484486">
      <w:pPr>
        <w:pStyle w:val="Corpsdetexte"/>
        <w:spacing w:before="9"/>
        <w:rPr>
          <w:sz w:val="20"/>
        </w:rPr>
      </w:pPr>
    </w:p>
    <w:p w14:paraId="25294F57" w14:textId="77777777" w:rsidR="00484486" w:rsidRDefault="00967E7C">
      <w:pPr>
        <w:pStyle w:val="Corpsdetexte"/>
        <w:spacing w:before="1"/>
        <w:ind w:left="180" w:right="217"/>
        <w:jc w:val="both"/>
      </w:pPr>
      <w:r>
        <w:t>Toute demande de modification d’une enseigne ayant pour effet de changer la forme et les dimensions du s</w:t>
      </w:r>
      <w:r>
        <w:t xml:space="preserve">upport a pour effet de rendre obligatoire le respect de l'actuel règlement quant à la marge, à la hauteur et à la superficie prescrites. Cependant, les modifications ayant trait à un changement de l’appellation commerciale, au graphisme, à la couleur ou à </w:t>
      </w:r>
      <w:r>
        <w:t>l’entretien général de l’enseigne, bien que soumise aux dispositions du présent règlement, n’entraînent pas la nécessité de relocaliser une enseigne dérogatoire au présent</w:t>
      </w:r>
      <w:r>
        <w:rPr>
          <w:spacing w:val="-3"/>
        </w:rPr>
        <w:t xml:space="preserve"> </w:t>
      </w:r>
      <w:r>
        <w:t>règlement.</w:t>
      </w:r>
    </w:p>
    <w:p w14:paraId="3CD5831D" w14:textId="77777777" w:rsidR="00484486" w:rsidRDefault="00484486">
      <w:pPr>
        <w:pStyle w:val="Corpsdetexte"/>
        <w:spacing w:before="10"/>
        <w:rPr>
          <w:sz w:val="20"/>
        </w:rPr>
      </w:pPr>
    </w:p>
    <w:p w14:paraId="6613C673" w14:textId="77777777" w:rsidR="00484486" w:rsidRDefault="00967E7C">
      <w:pPr>
        <w:pStyle w:val="Corpsdetexte"/>
        <w:ind w:left="180" w:right="218"/>
        <w:jc w:val="both"/>
      </w:pPr>
      <w:r>
        <w:t xml:space="preserve">Sauf indication contraire, une seule enseigne est autorisée par terrain </w:t>
      </w:r>
      <w:r>
        <w:t>ou usage. Cependant, sur un terrain d'angle ou transversal, une enseigne peut être autorisée sur chacune des</w:t>
      </w:r>
      <w:r>
        <w:rPr>
          <w:spacing w:val="-14"/>
        </w:rPr>
        <w:t xml:space="preserve"> </w:t>
      </w:r>
      <w:r>
        <w:t>rues.</w:t>
      </w:r>
    </w:p>
    <w:p w14:paraId="1FB11E98" w14:textId="77777777" w:rsidR="00484486" w:rsidRDefault="00484486">
      <w:pPr>
        <w:pStyle w:val="Corpsdetexte"/>
        <w:spacing w:before="10"/>
        <w:rPr>
          <w:sz w:val="20"/>
        </w:rPr>
      </w:pPr>
    </w:p>
    <w:p w14:paraId="68EF6783" w14:textId="77777777" w:rsidR="00484486" w:rsidRDefault="00967E7C">
      <w:pPr>
        <w:pStyle w:val="Corpsdetexte"/>
        <w:ind w:left="180"/>
        <w:jc w:val="both"/>
      </w:pPr>
      <w:r>
        <w:t>Toute enseigne doit être installée sur le même terrain que l’établissement auquel elle réfère.</w:t>
      </w:r>
    </w:p>
    <w:p w14:paraId="4362F291" w14:textId="77777777" w:rsidR="00484486" w:rsidRDefault="00484486">
      <w:pPr>
        <w:pStyle w:val="Corpsdetexte"/>
        <w:spacing w:before="1"/>
        <w:rPr>
          <w:sz w:val="21"/>
        </w:rPr>
      </w:pPr>
    </w:p>
    <w:p w14:paraId="460086AF" w14:textId="77777777" w:rsidR="00484486" w:rsidRDefault="00967E7C">
      <w:pPr>
        <w:pStyle w:val="Paragraphedeliste"/>
        <w:numPr>
          <w:ilvl w:val="2"/>
          <w:numId w:val="71"/>
        </w:numPr>
        <w:tabs>
          <w:tab w:val="left" w:pos="1312"/>
          <w:tab w:val="left" w:pos="1313"/>
        </w:tabs>
        <w:rPr>
          <w:sz w:val="24"/>
        </w:rPr>
      </w:pPr>
      <w:bookmarkStart w:id="184" w:name="4.11.2_Normes_d’implantation_des_enseign"/>
      <w:bookmarkStart w:id="185" w:name="_bookmark92"/>
      <w:bookmarkEnd w:id="184"/>
      <w:bookmarkEnd w:id="185"/>
      <w:r>
        <w:rPr>
          <w:sz w:val="24"/>
          <w:u w:val="single"/>
        </w:rPr>
        <w:t xml:space="preserve">Normes d’implantation des enseignes et </w:t>
      </w:r>
      <w:r>
        <w:rPr>
          <w:sz w:val="24"/>
          <w:u w:val="single"/>
        </w:rPr>
        <w:t>des</w:t>
      </w:r>
      <w:r>
        <w:rPr>
          <w:spacing w:val="-3"/>
          <w:sz w:val="24"/>
          <w:u w:val="single"/>
        </w:rPr>
        <w:t xml:space="preserve"> </w:t>
      </w:r>
      <w:proofErr w:type="spellStart"/>
      <w:r>
        <w:rPr>
          <w:sz w:val="24"/>
          <w:u w:val="single"/>
        </w:rPr>
        <w:t>panneaux-réclames</w:t>
      </w:r>
      <w:proofErr w:type="spellEnd"/>
    </w:p>
    <w:p w14:paraId="1D3BB188" w14:textId="77777777" w:rsidR="00484486" w:rsidRDefault="00484486">
      <w:pPr>
        <w:pStyle w:val="Corpsdetexte"/>
        <w:spacing w:before="3"/>
        <w:rPr>
          <w:sz w:val="18"/>
        </w:rPr>
      </w:pPr>
    </w:p>
    <w:p w14:paraId="16166C9A" w14:textId="77777777" w:rsidR="00484486" w:rsidRDefault="00967E7C">
      <w:pPr>
        <w:pStyle w:val="Paragraphedeliste"/>
        <w:numPr>
          <w:ilvl w:val="3"/>
          <w:numId w:val="71"/>
        </w:numPr>
        <w:tabs>
          <w:tab w:val="left" w:pos="1312"/>
          <w:tab w:val="left" w:pos="1313"/>
        </w:tabs>
        <w:spacing w:before="90"/>
        <w:rPr>
          <w:sz w:val="24"/>
        </w:rPr>
      </w:pPr>
      <w:bookmarkStart w:id="186" w:name="4.11.2.1_Normes_d’implantation_des_ensei"/>
      <w:bookmarkStart w:id="187" w:name="_bookmark93"/>
      <w:bookmarkEnd w:id="186"/>
      <w:bookmarkEnd w:id="187"/>
      <w:r>
        <w:rPr>
          <w:sz w:val="24"/>
        </w:rPr>
        <w:t>Normes d’implantation des</w:t>
      </w:r>
      <w:r>
        <w:rPr>
          <w:spacing w:val="-1"/>
          <w:sz w:val="24"/>
        </w:rPr>
        <w:t xml:space="preserve"> </w:t>
      </w:r>
      <w:r>
        <w:rPr>
          <w:sz w:val="24"/>
        </w:rPr>
        <w:t>enseignes</w:t>
      </w:r>
    </w:p>
    <w:p w14:paraId="7550FA47" w14:textId="77777777" w:rsidR="00484486" w:rsidRDefault="00484486">
      <w:pPr>
        <w:pStyle w:val="Corpsdetexte"/>
        <w:spacing w:before="6"/>
        <w:rPr>
          <w:sz w:val="22"/>
        </w:rPr>
      </w:pPr>
    </w:p>
    <w:p w14:paraId="3E9E67AF" w14:textId="77777777" w:rsidR="00484486" w:rsidRDefault="00967E7C">
      <w:pPr>
        <w:pStyle w:val="Paragraphedeliste"/>
        <w:numPr>
          <w:ilvl w:val="0"/>
          <w:numId w:val="60"/>
        </w:numPr>
        <w:tabs>
          <w:tab w:val="left" w:pos="746"/>
          <w:tab w:val="left" w:pos="747"/>
        </w:tabs>
        <w:rPr>
          <w:sz w:val="24"/>
        </w:rPr>
      </w:pPr>
      <w:r>
        <w:rPr>
          <w:sz w:val="24"/>
        </w:rPr>
        <w:t>L’éloignement minimal de toute ligne de rue de tout support d’enseigne est de 3</w:t>
      </w:r>
      <w:r>
        <w:rPr>
          <w:spacing w:val="-17"/>
          <w:sz w:val="24"/>
        </w:rPr>
        <w:t xml:space="preserve"> </w:t>
      </w:r>
      <w:r>
        <w:rPr>
          <w:sz w:val="24"/>
        </w:rPr>
        <w:t>mètres;</w:t>
      </w:r>
    </w:p>
    <w:p w14:paraId="5DFC8202" w14:textId="77777777" w:rsidR="00484486" w:rsidRDefault="00484486">
      <w:pPr>
        <w:rPr>
          <w:sz w:val="24"/>
        </w:rPr>
        <w:sectPr w:rsidR="00484486">
          <w:pgSz w:w="12240" w:h="15840"/>
          <w:pgMar w:top="1340" w:right="1220" w:bottom="1440" w:left="1260" w:header="729" w:footer="1251" w:gutter="0"/>
          <w:cols w:space="720"/>
        </w:sectPr>
      </w:pPr>
    </w:p>
    <w:p w14:paraId="3B1473F9" w14:textId="77777777" w:rsidR="00484486" w:rsidRDefault="00967E7C">
      <w:pPr>
        <w:pStyle w:val="Paragraphedeliste"/>
        <w:numPr>
          <w:ilvl w:val="0"/>
          <w:numId w:val="60"/>
        </w:numPr>
        <w:tabs>
          <w:tab w:val="left" w:pos="747"/>
        </w:tabs>
        <w:spacing w:before="80"/>
        <w:ind w:right="219"/>
        <w:jc w:val="both"/>
        <w:rPr>
          <w:sz w:val="24"/>
        </w:rPr>
      </w:pPr>
      <w:r>
        <w:rPr>
          <w:sz w:val="24"/>
        </w:rPr>
        <w:lastRenderedPageBreak/>
        <w:t>La projection au sol de toute enseigne ne pourra, en aucun cas, se situer au-dessus d'une empris</w:t>
      </w:r>
      <w:r>
        <w:rPr>
          <w:sz w:val="24"/>
        </w:rPr>
        <w:t>e de</w:t>
      </w:r>
      <w:r>
        <w:rPr>
          <w:spacing w:val="-3"/>
          <w:sz w:val="24"/>
        </w:rPr>
        <w:t xml:space="preserve"> </w:t>
      </w:r>
      <w:r>
        <w:rPr>
          <w:sz w:val="24"/>
        </w:rPr>
        <w:t>rue;</w:t>
      </w:r>
    </w:p>
    <w:p w14:paraId="1AB1EADB" w14:textId="77777777" w:rsidR="00484486" w:rsidRDefault="00484486">
      <w:pPr>
        <w:pStyle w:val="Corpsdetexte"/>
        <w:spacing w:before="9"/>
        <w:rPr>
          <w:sz w:val="20"/>
        </w:rPr>
      </w:pPr>
    </w:p>
    <w:p w14:paraId="368B8D67" w14:textId="77777777" w:rsidR="00484486" w:rsidRDefault="00967E7C">
      <w:pPr>
        <w:pStyle w:val="Paragraphedeliste"/>
        <w:numPr>
          <w:ilvl w:val="0"/>
          <w:numId w:val="60"/>
        </w:numPr>
        <w:tabs>
          <w:tab w:val="left" w:pos="747"/>
        </w:tabs>
        <w:spacing w:before="1"/>
        <w:ind w:right="216"/>
        <w:jc w:val="both"/>
        <w:rPr>
          <w:sz w:val="24"/>
        </w:rPr>
      </w:pPr>
      <w:r>
        <w:rPr>
          <w:sz w:val="24"/>
        </w:rPr>
        <w:t>Sur un terrain d'angle, les enseignes ne doivent pas être implantées à l'intérieur</w:t>
      </w:r>
      <w:r>
        <w:rPr>
          <w:spacing w:val="34"/>
          <w:sz w:val="24"/>
        </w:rPr>
        <w:t xml:space="preserve"> </w:t>
      </w:r>
      <w:r>
        <w:rPr>
          <w:sz w:val="24"/>
        </w:rPr>
        <w:t>d'un triangle de visibilité de 5 mètres de côté, ces deux côtés étant mesurés à partir du point d'intersection des lignes de rues;</w:t>
      </w:r>
    </w:p>
    <w:p w14:paraId="22BC8AF3" w14:textId="77777777" w:rsidR="00484486" w:rsidRDefault="00484486">
      <w:pPr>
        <w:pStyle w:val="Corpsdetexte"/>
        <w:spacing w:before="9"/>
        <w:rPr>
          <w:sz w:val="20"/>
        </w:rPr>
      </w:pPr>
    </w:p>
    <w:p w14:paraId="362B60A6" w14:textId="77777777" w:rsidR="00484486" w:rsidRDefault="00967E7C">
      <w:pPr>
        <w:pStyle w:val="Paragraphedeliste"/>
        <w:numPr>
          <w:ilvl w:val="0"/>
          <w:numId w:val="60"/>
        </w:numPr>
        <w:tabs>
          <w:tab w:val="left" w:pos="747"/>
        </w:tabs>
        <w:spacing w:before="1"/>
        <w:ind w:right="220"/>
        <w:jc w:val="both"/>
        <w:rPr>
          <w:sz w:val="24"/>
        </w:rPr>
      </w:pPr>
      <w:r>
        <w:rPr>
          <w:sz w:val="24"/>
        </w:rPr>
        <w:t xml:space="preserve">La hauteur minimale par </w:t>
      </w:r>
      <w:r>
        <w:rPr>
          <w:sz w:val="24"/>
        </w:rPr>
        <w:t>rapport au sol de toute enseigne, à l’exception d’une enseigne mobile, est fixée à 3 mètres. Cependant, la hauteur maximale ne pourra dépasser le niveau du plafond du 2e étage d’un bâtiment ou 5 mètres en l’absence de</w:t>
      </w:r>
      <w:r>
        <w:rPr>
          <w:spacing w:val="-6"/>
          <w:sz w:val="24"/>
        </w:rPr>
        <w:t xml:space="preserve"> </w:t>
      </w:r>
      <w:r>
        <w:rPr>
          <w:sz w:val="24"/>
        </w:rPr>
        <w:t>bâtiment.</w:t>
      </w:r>
    </w:p>
    <w:p w14:paraId="39278803" w14:textId="77777777" w:rsidR="00484486" w:rsidRDefault="00484486">
      <w:pPr>
        <w:pStyle w:val="Corpsdetexte"/>
        <w:spacing w:before="4"/>
      </w:pPr>
    </w:p>
    <w:p w14:paraId="3C99AE69" w14:textId="77777777" w:rsidR="00484486" w:rsidRDefault="00967E7C">
      <w:pPr>
        <w:pStyle w:val="Paragraphedeliste"/>
        <w:numPr>
          <w:ilvl w:val="3"/>
          <w:numId w:val="71"/>
        </w:numPr>
        <w:tabs>
          <w:tab w:val="left" w:pos="1312"/>
          <w:tab w:val="left" w:pos="1313"/>
        </w:tabs>
        <w:spacing w:before="1"/>
        <w:rPr>
          <w:sz w:val="24"/>
        </w:rPr>
      </w:pPr>
      <w:bookmarkStart w:id="188" w:name="4.11.2.2_Normes_d’implantation_des_panne"/>
      <w:bookmarkStart w:id="189" w:name="_bookmark94"/>
      <w:bookmarkEnd w:id="188"/>
      <w:bookmarkEnd w:id="189"/>
      <w:r>
        <w:rPr>
          <w:sz w:val="24"/>
        </w:rPr>
        <w:t xml:space="preserve">Normes </w:t>
      </w:r>
      <w:r>
        <w:rPr>
          <w:sz w:val="24"/>
        </w:rPr>
        <w:t>d’implantation des</w:t>
      </w:r>
      <w:r>
        <w:rPr>
          <w:spacing w:val="-1"/>
          <w:sz w:val="24"/>
        </w:rPr>
        <w:t xml:space="preserve"> </w:t>
      </w:r>
      <w:proofErr w:type="spellStart"/>
      <w:r>
        <w:rPr>
          <w:sz w:val="24"/>
        </w:rPr>
        <w:t>panneaux-réclames</w:t>
      </w:r>
      <w:proofErr w:type="spellEnd"/>
    </w:p>
    <w:p w14:paraId="6EC4CB62" w14:textId="77777777" w:rsidR="00484486" w:rsidRDefault="00484486">
      <w:pPr>
        <w:pStyle w:val="Corpsdetexte"/>
        <w:spacing w:before="8"/>
        <w:rPr>
          <w:sz w:val="22"/>
        </w:rPr>
      </w:pPr>
    </w:p>
    <w:p w14:paraId="0EBB5542" w14:textId="77777777" w:rsidR="00484486" w:rsidRDefault="00967E7C">
      <w:pPr>
        <w:pStyle w:val="Paragraphedeliste"/>
        <w:numPr>
          <w:ilvl w:val="0"/>
          <w:numId w:val="59"/>
        </w:numPr>
        <w:tabs>
          <w:tab w:val="left" w:pos="747"/>
        </w:tabs>
        <w:ind w:right="217"/>
        <w:jc w:val="both"/>
        <w:rPr>
          <w:sz w:val="24"/>
        </w:rPr>
      </w:pPr>
      <w:r>
        <w:rPr>
          <w:sz w:val="24"/>
        </w:rPr>
        <w:t>Un seul panneau-réclame par terrain est autorisé à au moins 30 mètres de toutes voies de circulation;</w:t>
      </w:r>
    </w:p>
    <w:p w14:paraId="43C272C2" w14:textId="77777777" w:rsidR="00484486" w:rsidRDefault="00484486">
      <w:pPr>
        <w:pStyle w:val="Corpsdetexte"/>
        <w:spacing w:before="10"/>
        <w:rPr>
          <w:sz w:val="20"/>
        </w:rPr>
      </w:pPr>
    </w:p>
    <w:p w14:paraId="15B955A5" w14:textId="77777777" w:rsidR="00484486" w:rsidRDefault="00967E7C">
      <w:pPr>
        <w:pStyle w:val="Paragraphedeliste"/>
        <w:numPr>
          <w:ilvl w:val="0"/>
          <w:numId w:val="59"/>
        </w:numPr>
        <w:tabs>
          <w:tab w:val="left" w:pos="747"/>
        </w:tabs>
        <w:ind w:right="219"/>
        <w:jc w:val="both"/>
        <w:rPr>
          <w:sz w:val="24"/>
        </w:rPr>
      </w:pPr>
      <w:r>
        <w:rPr>
          <w:sz w:val="24"/>
        </w:rPr>
        <w:t xml:space="preserve">La distance à respecter entre 2 </w:t>
      </w:r>
      <w:proofErr w:type="spellStart"/>
      <w:r>
        <w:rPr>
          <w:sz w:val="24"/>
        </w:rPr>
        <w:t>panneaux-réclames</w:t>
      </w:r>
      <w:proofErr w:type="spellEnd"/>
      <w:r>
        <w:rPr>
          <w:sz w:val="24"/>
        </w:rPr>
        <w:t xml:space="preserve"> situés du même côté d'une voie de circulation et à l'extérieur du</w:t>
      </w:r>
      <w:r>
        <w:rPr>
          <w:sz w:val="24"/>
        </w:rPr>
        <w:t xml:space="preserve"> périmètre d'urbanisation est de 300</w:t>
      </w:r>
      <w:r>
        <w:rPr>
          <w:spacing w:val="-6"/>
          <w:sz w:val="24"/>
        </w:rPr>
        <w:t xml:space="preserve"> </w:t>
      </w:r>
      <w:r>
        <w:rPr>
          <w:sz w:val="24"/>
        </w:rPr>
        <w:t>mètres;</w:t>
      </w:r>
    </w:p>
    <w:p w14:paraId="02175444" w14:textId="77777777" w:rsidR="00484486" w:rsidRDefault="00484486">
      <w:pPr>
        <w:pStyle w:val="Corpsdetexte"/>
        <w:spacing w:before="10"/>
        <w:rPr>
          <w:sz w:val="20"/>
        </w:rPr>
      </w:pPr>
    </w:p>
    <w:p w14:paraId="54086674" w14:textId="77777777" w:rsidR="00484486" w:rsidRDefault="00967E7C">
      <w:pPr>
        <w:pStyle w:val="Paragraphedeliste"/>
        <w:numPr>
          <w:ilvl w:val="0"/>
          <w:numId w:val="59"/>
        </w:numPr>
        <w:tabs>
          <w:tab w:val="left" w:pos="746"/>
          <w:tab w:val="left" w:pos="747"/>
        </w:tabs>
        <w:ind w:hanging="568"/>
        <w:rPr>
          <w:sz w:val="24"/>
        </w:rPr>
      </w:pPr>
      <w:r>
        <w:rPr>
          <w:sz w:val="24"/>
        </w:rPr>
        <w:t>La superficie maximale d’un panneau réclame est de 20</w:t>
      </w:r>
      <w:r>
        <w:rPr>
          <w:spacing w:val="-3"/>
          <w:sz w:val="24"/>
        </w:rPr>
        <w:t xml:space="preserve"> </w:t>
      </w:r>
      <w:r>
        <w:rPr>
          <w:sz w:val="24"/>
        </w:rPr>
        <w:t>m²;</w:t>
      </w:r>
    </w:p>
    <w:p w14:paraId="614F615C" w14:textId="77777777" w:rsidR="00484486" w:rsidRDefault="00484486">
      <w:pPr>
        <w:pStyle w:val="Corpsdetexte"/>
        <w:spacing w:before="10"/>
        <w:rPr>
          <w:sz w:val="20"/>
        </w:rPr>
      </w:pPr>
    </w:p>
    <w:p w14:paraId="3D56E282" w14:textId="77777777" w:rsidR="00484486" w:rsidRDefault="00967E7C">
      <w:pPr>
        <w:pStyle w:val="Paragraphedeliste"/>
        <w:numPr>
          <w:ilvl w:val="0"/>
          <w:numId w:val="59"/>
        </w:numPr>
        <w:tabs>
          <w:tab w:val="left" w:pos="746"/>
          <w:tab w:val="left" w:pos="747"/>
        </w:tabs>
        <w:ind w:hanging="568"/>
        <w:rPr>
          <w:sz w:val="24"/>
        </w:rPr>
      </w:pPr>
      <w:r>
        <w:rPr>
          <w:sz w:val="24"/>
        </w:rPr>
        <w:t>La hauteur maximale d’un panneau réclame est de 16</w:t>
      </w:r>
      <w:r>
        <w:rPr>
          <w:spacing w:val="-6"/>
          <w:sz w:val="24"/>
        </w:rPr>
        <w:t xml:space="preserve"> </w:t>
      </w:r>
      <w:r>
        <w:rPr>
          <w:sz w:val="24"/>
        </w:rPr>
        <w:t>mètres.</w:t>
      </w:r>
    </w:p>
    <w:p w14:paraId="493C7822" w14:textId="77777777" w:rsidR="00484486" w:rsidRDefault="00484486">
      <w:pPr>
        <w:pStyle w:val="Corpsdetexte"/>
        <w:spacing w:before="1"/>
        <w:rPr>
          <w:sz w:val="21"/>
        </w:rPr>
      </w:pPr>
    </w:p>
    <w:p w14:paraId="2FD98133" w14:textId="77777777" w:rsidR="00484486" w:rsidRDefault="00967E7C">
      <w:pPr>
        <w:pStyle w:val="Paragraphedeliste"/>
        <w:numPr>
          <w:ilvl w:val="2"/>
          <w:numId w:val="71"/>
        </w:numPr>
        <w:tabs>
          <w:tab w:val="left" w:pos="1312"/>
          <w:tab w:val="left" w:pos="1313"/>
        </w:tabs>
        <w:rPr>
          <w:sz w:val="24"/>
        </w:rPr>
      </w:pPr>
      <w:bookmarkStart w:id="190" w:name="4.11.3_Enseignes_autorisées_sans_permis"/>
      <w:bookmarkStart w:id="191" w:name="_bookmark95"/>
      <w:bookmarkEnd w:id="190"/>
      <w:bookmarkEnd w:id="191"/>
      <w:r>
        <w:rPr>
          <w:sz w:val="24"/>
          <w:u w:val="single"/>
        </w:rPr>
        <w:t>Enseignes autorisées sans</w:t>
      </w:r>
      <w:r>
        <w:rPr>
          <w:spacing w:val="-1"/>
          <w:sz w:val="24"/>
          <w:u w:val="single"/>
        </w:rPr>
        <w:t xml:space="preserve"> </w:t>
      </w:r>
      <w:r>
        <w:rPr>
          <w:sz w:val="24"/>
          <w:u w:val="single"/>
        </w:rPr>
        <w:t>permis</w:t>
      </w:r>
    </w:p>
    <w:p w14:paraId="61359777" w14:textId="77777777" w:rsidR="00484486" w:rsidRDefault="00484486">
      <w:pPr>
        <w:pStyle w:val="Corpsdetexte"/>
        <w:spacing w:before="6"/>
        <w:rPr>
          <w:sz w:val="20"/>
        </w:rPr>
      </w:pPr>
    </w:p>
    <w:p w14:paraId="60009E39" w14:textId="77777777" w:rsidR="00484486" w:rsidRDefault="00967E7C">
      <w:pPr>
        <w:pStyle w:val="Corpsdetexte"/>
        <w:ind w:left="180" w:right="202"/>
      </w:pPr>
      <w:r>
        <w:t>Les enseignes suivantes sont autorisées sur tout le terri</w:t>
      </w:r>
      <w:r>
        <w:t>toire, sans qu'il soit nécessaire d'obtenir un permis de la municipalité:</w:t>
      </w:r>
    </w:p>
    <w:p w14:paraId="12C2E36D" w14:textId="77777777" w:rsidR="00484486" w:rsidRDefault="00484486">
      <w:pPr>
        <w:pStyle w:val="Corpsdetexte"/>
        <w:spacing w:before="10"/>
        <w:rPr>
          <w:sz w:val="20"/>
        </w:rPr>
      </w:pPr>
    </w:p>
    <w:p w14:paraId="599B8398" w14:textId="77777777" w:rsidR="00484486" w:rsidRDefault="00967E7C">
      <w:pPr>
        <w:pStyle w:val="Paragraphedeliste"/>
        <w:numPr>
          <w:ilvl w:val="0"/>
          <w:numId w:val="58"/>
        </w:numPr>
        <w:tabs>
          <w:tab w:val="left" w:pos="747"/>
        </w:tabs>
        <w:ind w:right="221"/>
        <w:jc w:val="both"/>
        <w:rPr>
          <w:sz w:val="24"/>
        </w:rPr>
      </w:pPr>
      <w:r>
        <w:rPr>
          <w:sz w:val="24"/>
        </w:rPr>
        <w:t>Les enseignes émanant d'une autorité publique, municipale, provinciale, fédérale ou scolaire ainsi que les drapeaux ou emblèmes d'un organisme politique, civique, philanthropique, é</w:t>
      </w:r>
      <w:r>
        <w:rPr>
          <w:sz w:val="24"/>
        </w:rPr>
        <w:t>ducationnel ou religieux pourvu qu'elles n'aient pas plus de 2 m². Des enseignes temporaires annonçant une campagne, un événement ou une activité de ces autorités ou</w:t>
      </w:r>
      <w:r>
        <w:rPr>
          <w:spacing w:val="-1"/>
          <w:sz w:val="24"/>
        </w:rPr>
        <w:t xml:space="preserve"> </w:t>
      </w:r>
      <w:r>
        <w:rPr>
          <w:sz w:val="24"/>
        </w:rPr>
        <w:t>organismes;</w:t>
      </w:r>
    </w:p>
    <w:p w14:paraId="3E14447F" w14:textId="77777777" w:rsidR="00484486" w:rsidRDefault="00484486">
      <w:pPr>
        <w:pStyle w:val="Corpsdetexte"/>
        <w:spacing w:before="10"/>
        <w:rPr>
          <w:sz w:val="20"/>
        </w:rPr>
      </w:pPr>
    </w:p>
    <w:p w14:paraId="2A9493A8" w14:textId="77777777" w:rsidR="00484486" w:rsidRDefault="00967E7C">
      <w:pPr>
        <w:pStyle w:val="Paragraphedeliste"/>
        <w:numPr>
          <w:ilvl w:val="0"/>
          <w:numId w:val="58"/>
        </w:numPr>
        <w:tabs>
          <w:tab w:val="left" w:pos="747"/>
        </w:tabs>
        <w:ind w:right="221"/>
        <w:jc w:val="both"/>
        <w:rPr>
          <w:sz w:val="24"/>
        </w:rPr>
      </w:pPr>
      <w:r>
        <w:rPr>
          <w:sz w:val="24"/>
        </w:rPr>
        <w:t xml:space="preserve">Les enseignes commémorant un fait ou un personnage historique, pourvu </w:t>
      </w:r>
      <w:r>
        <w:rPr>
          <w:sz w:val="24"/>
        </w:rPr>
        <w:t>qu'elles ne soient pas destinées ou associées à un usage</w:t>
      </w:r>
      <w:r>
        <w:rPr>
          <w:spacing w:val="-3"/>
          <w:sz w:val="24"/>
        </w:rPr>
        <w:t xml:space="preserve"> </w:t>
      </w:r>
      <w:r>
        <w:rPr>
          <w:sz w:val="24"/>
        </w:rPr>
        <w:t>commercial;</w:t>
      </w:r>
    </w:p>
    <w:p w14:paraId="20F14D81" w14:textId="77777777" w:rsidR="00484486" w:rsidRDefault="00484486">
      <w:pPr>
        <w:pStyle w:val="Corpsdetexte"/>
        <w:spacing w:before="10"/>
        <w:rPr>
          <w:sz w:val="20"/>
        </w:rPr>
      </w:pPr>
    </w:p>
    <w:p w14:paraId="64370D8D" w14:textId="77777777" w:rsidR="00484486" w:rsidRDefault="00967E7C">
      <w:pPr>
        <w:pStyle w:val="Paragraphedeliste"/>
        <w:numPr>
          <w:ilvl w:val="0"/>
          <w:numId w:val="58"/>
        </w:numPr>
        <w:tabs>
          <w:tab w:val="left" w:pos="747"/>
        </w:tabs>
        <w:ind w:right="219"/>
        <w:jc w:val="both"/>
        <w:rPr>
          <w:sz w:val="24"/>
        </w:rPr>
      </w:pPr>
      <w:r>
        <w:rPr>
          <w:sz w:val="24"/>
        </w:rPr>
        <w:t>Les inscriptions, figures et symboles ciselées ou sculptées à même les murs d'un bâtiment sauf ceux destinés à un usage</w:t>
      </w:r>
      <w:r>
        <w:rPr>
          <w:spacing w:val="-2"/>
          <w:sz w:val="24"/>
        </w:rPr>
        <w:t xml:space="preserve"> </w:t>
      </w:r>
      <w:r>
        <w:rPr>
          <w:sz w:val="24"/>
        </w:rPr>
        <w:t>commercial;</w:t>
      </w:r>
    </w:p>
    <w:p w14:paraId="2F0FC333" w14:textId="77777777" w:rsidR="00484486" w:rsidRDefault="00484486">
      <w:pPr>
        <w:pStyle w:val="Corpsdetexte"/>
        <w:spacing w:before="10"/>
        <w:rPr>
          <w:sz w:val="20"/>
        </w:rPr>
      </w:pPr>
    </w:p>
    <w:p w14:paraId="0AC0415D" w14:textId="77777777" w:rsidR="00484486" w:rsidRDefault="00967E7C">
      <w:pPr>
        <w:pStyle w:val="Paragraphedeliste"/>
        <w:numPr>
          <w:ilvl w:val="0"/>
          <w:numId w:val="58"/>
        </w:numPr>
        <w:tabs>
          <w:tab w:val="left" w:pos="747"/>
        </w:tabs>
        <w:ind w:right="222"/>
        <w:jc w:val="both"/>
        <w:rPr>
          <w:sz w:val="24"/>
        </w:rPr>
      </w:pPr>
      <w:r>
        <w:rPr>
          <w:sz w:val="24"/>
        </w:rPr>
        <w:t>Les enseignes concernant la pratique du culte et autr</w:t>
      </w:r>
      <w:r>
        <w:rPr>
          <w:sz w:val="24"/>
        </w:rPr>
        <w:t>es activités religieuses pourvu qu'elles n'aient pas plus de 2</w:t>
      </w:r>
      <w:r>
        <w:rPr>
          <w:spacing w:val="-2"/>
          <w:sz w:val="24"/>
        </w:rPr>
        <w:t xml:space="preserve"> </w:t>
      </w:r>
      <w:r>
        <w:rPr>
          <w:sz w:val="24"/>
        </w:rPr>
        <w:t>m²;</w:t>
      </w:r>
    </w:p>
    <w:p w14:paraId="0C984B5B" w14:textId="77777777" w:rsidR="00484486" w:rsidRDefault="00484486">
      <w:pPr>
        <w:pStyle w:val="Corpsdetexte"/>
        <w:spacing w:before="10"/>
        <w:rPr>
          <w:sz w:val="20"/>
        </w:rPr>
      </w:pPr>
    </w:p>
    <w:p w14:paraId="498F88DF" w14:textId="77777777" w:rsidR="00484486" w:rsidRDefault="00967E7C">
      <w:pPr>
        <w:pStyle w:val="Paragraphedeliste"/>
        <w:numPr>
          <w:ilvl w:val="0"/>
          <w:numId w:val="58"/>
        </w:numPr>
        <w:tabs>
          <w:tab w:val="left" w:pos="747"/>
        </w:tabs>
        <w:ind w:right="218"/>
        <w:jc w:val="both"/>
        <w:rPr>
          <w:sz w:val="24"/>
        </w:rPr>
      </w:pPr>
      <w:r>
        <w:rPr>
          <w:sz w:val="24"/>
        </w:rPr>
        <w:t>Les enseignes temporaires non lumineuses annonçant la mise en vente d'un bâtiment ou d'un terrain ou la location de logements, de chambres, de bureaux et autres locaux pourvu que leur supe</w:t>
      </w:r>
      <w:r>
        <w:rPr>
          <w:sz w:val="24"/>
        </w:rPr>
        <w:t>rficie n'excède pas l m²; ces enseignes doivent être érigées sur le même terrain que l'usage auquel elles</w:t>
      </w:r>
      <w:r>
        <w:rPr>
          <w:spacing w:val="-3"/>
          <w:sz w:val="24"/>
        </w:rPr>
        <w:t xml:space="preserve"> </w:t>
      </w:r>
      <w:r>
        <w:rPr>
          <w:sz w:val="24"/>
        </w:rPr>
        <w:t>renvoient;</w:t>
      </w:r>
    </w:p>
    <w:p w14:paraId="2282B04D" w14:textId="77777777" w:rsidR="00484486" w:rsidRDefault="00484486">
      <w:pPr>
        <w:jc w:val="both"/>
        <w:rPr>
          <w:sz w:val="24"/>
        </w:rPr>
        <w:sectPr w:rsidR="00484486">
          <w:pgSz w:w="12240" w:h="15840"/>
          <w:pgMar w:top="1340" w:right="1220" w:bottom="1440" w:left="1260" w:header="729" w:footer="1251" w:gutter="0"/>
          <w:cols w:space="720"/>
        </w:sectPr>
      </w:pPr>
    </w:p>
    <w:p w14:paraId="0AB232EC" w14:textId="77777777" w:rsidR="00484486" w:rsidRDefault="00967E7C">
      <w:pPr>
        <w:pStyle w:val="Paragraphedeliste"/>
        <w:numPr>
          <w:ilvl w:val="0"/>
          <w:numId w:val="58"/>
        </w:numPr>
        <w:tabs>
          <w:tab w:val="left" w:pos="747"/>
        </w:tabs>
        <w:spacing w:before="80"/>
        <w:ind w:right="219"/>
        <w:jc w:val="both"/>
        <w:rPr>
          <w:sz w:val="24"/>
        </w:rPr>
      </w:pPr>
      <w:r>
        <w:rPr>
          <w:sz w:val="24"/>
        </w:rPr>
        <w:lastRenderedPageBreak/>
        <w:t>Les enseignes directionnelles destinées à l'orientation et la commodité du public, y compris les enseignes indiquant un danger,</w:t>
      </w:r>
      <w:r>
        <w:rPr>
          <w:sz w:val="24"/>
        </w:rPr>
        <w:t xml:space="preserve"> les entrées de livraison et autres enseignes similaires pourvu qu'elles n'aient pas plus de 1 m² et qu'elles soient situées sur le même terrain que l'usage principal qu'elles desservent;</w:t>
      </w:r>
    </w:p>
    <w:p w14:paraId="71583D01" w14:textId="77777777" w:rsidR="00484486" w:rsidRDefault="00484486">
      <w:pPr>
        <w:pStyle w:val="Corpsdetexte"/>
        <w:spacing w:before="9"/>
        <w:rPr>
          <w:sz w:val="20"/>
        </w:rPr>
      </w:pPr>
    </w:p>
    <w:p w14:paraId="6129552F" w14:textId="49DB386F" w:rsidR="00484486" w:rsidRDefault="00967E7C">
      <w:pPr>
        <w:pStyle w:val="Paragraphedeliste"/>
        <w:numPr>
          <w:ilvl w:val="0"/>
          <w:numId w:val="58"/>
        </w:numPr>
        <w:tabs>
          <w:tab w:val="left" w:pos="747"/>
        </w:tabs>
        <w:spacing w:before="1"/>
        <w:ind w:right="217"/>
        <w:jc w:val="both"/>
        <w:rPr>
          <w:sz w:val="24"/>
        </w:rPr>
      </w:pPr>
      <w:r>
        <w:rPr>
          <w:sz w:val="24"/>
        </w:rPr>
        <w:t>Une enseigne temporaire annonçant un projet de construction ou un p</w:t>
      </w:r>
      <w:r>
        <w:rPr>
          <w:sz w:val="24"/>
        </w:rPr>
        <w:t>rojet de développement domiciliaire, est autorisée dans toutes les zones si toutes les conditions suivantes sont respectées</w:t>
      </w:r>
      <w:r>
        <w:rPr>
          <w:spacing w:val="1"/>
          <w:sz w:val="24"/>
        </w:rPr>
        <w:t xml:space="preserve"> </w:t>
      </w:r>
      <w:r>
        <w:rPr>
          <w:sz w:val="24"/>
        </w:rPr>
        <w:t>:</w:t>
      </w:r>
      <w:r w:rsidR="0078408C">
        <w:rPr>
          <w:sz w:val="24"/>
        </w:rPr>
        <w:t xml:space="preserve"> </w:t>
      </w:r>
      <w:r w:rsidR="0078408C" w:rsidRPr="00AC27F2">
        <w:rPr>
          <w:i/>
          <w:iCs/>
          <w:sz w:val="18"/>
        </w:rPr>
        <w:t>[Règ. 447/05-2006, le 11-01-2011]</w:t>
      </w:r>
    </w:p>
    <w:p w14:paraId="09B5D5CD" w14:textId="77777777" w:rsidR="00484486" w:rsidRDefault="00484486">
      <w:pPr>
        <w:pStyle w:val="Corpsdetexte"/>
        <w:spacing w:before="7"/>
        <w:rPr>
          <w:sz w:val="22"/>
        </w:rPr>
      </w:pPr>
    </w:p>
    <w:p w14:paraId="1FD7D844" w14:textId="77777777" w:rsidR="00484486" w:rsidRDefault="00967E7C">
      <w:pPr>
        <w:pStyle w:val="Paragraphedeliste"/>
        <w:numPr>
          <w:ilvl w:val="1"/>
          <w:numId w:val="58"/>
        </w:numPr>
        <w:tabs>
          <w:tab w:val="left" w:pos="1313"/>
        </w:tabs>
        <w:spacing w:before="1" w:line="218" w:lineRule="auto"/>
        <w:ind w:right="220"/>
        <w:jc w:val="both"/>
        <w:rPr>
          <w:sz w:val="24"/>
        </w:rPr>
      </w:pPr>
      <w:proofErr w:type="gramStart"/>
      <w:r>
        <w:rPr>
          <w:sz w:val="24"/>
        </w:rPr>
        <w:t>l’aire</w:t>
      </w:r>
      <w:proofErr w:type="gramEnd"/>
      <w:r>
        <w:rPr>
          <w:sz w:val="24"/>
        </w:rPr>
        <w:t xml:space="preserve"> maximale de 3 mètres carrés si le terrain sur lequel est situé le projet est de moins de 10 000 m</w:t>
      </w:r>
      <w:r>
        <w:rPr>
          <w:position w:val="9"/>
          <w:sz w:val="16"/>
        </w:rPr>
        <w:t xml:space="preserve">2 </w:t>
      </w:r>
      <w:r>
        <w:rPr>
          <w:sz w:val="24"/>
        </w:rPr>
        <w:t>et 6 mètres carrés dans les autres</w:t>
      </w:r>
      <w:r>
        <w:rPr>
          <w:spacing w:val="-26"/>
          <w:sz w:val="24"/>
        </w:rPr>
        <w:t xml:space="preserve"> </w:t>
      </w:r>
      <w:r>
        <w:rPr>
          <w:sz w:val="24"/>
        </w:rPr>
        <w:t>cas;</w:t>
      </w:r>
    </w:p>
    <w:p w14:paraId="3690646C" w14:textId="77777777" w:rsidR="00484486" w:rsidRDefault="00967E7C">
      <w:pPr>
        <w:pStyle w:val="Paragraphedeliste"/>
        <w:numPr>
          <w:ilvl w:val="1"/>
          <w:numId w:val="58"/>
        </w:numPr>
        <w:tabs>
          <w:tab w:val="left" w:pos="1313"/>
        </w:tabs>
        <w:spacing w:before="7" w:line="235" w:lineRule="auto"/>
        <w:ind w:right="216"/>
        <w:jc w:val="both"/>
        <w:rPr>
          <w:sz w:val="24"/>
        </w:rPr>
      </w:pPr>
      <w:proofErr w:type="gramStart"/>
      <w:r>
        <w:rPr>
          <w:sz w:val="24"/>
        </w:rPr>
        <w:t>l’enseigne</w:t>
      </w:r>
      <w:proofErr w:type="gramEnd"/>
      <w:r>
        <w:rPr>
          <w:sz w:val="24"/>
        </w:rPr>
        <w:t xml:space="preserve"> doit être enlevée au plus tard 30 jours après la fin des travaux ou 12 mois après son installation dans le cas d’un projet de construction dont les travaux n’ont pas</w:t>
      </w:r>
      <w:r>
        <w:rPr>
          <w:spacing w:val="-1"/>
          <w:sz w:val="24"/>
        </w:rPr>
        <w:t xml:space="preserve"> </w:t>
      </w:r>
      <w:r>
        <w:rPr>
          <w:sz w:val="24"/>
        </w:rPr>
        <w:t>débuté;</w:t>
      </w:r>
    </w:p>
    <w:p w14:paraId="5C695428" w14:textId="77777777" w:rsidR="00484486" w:rsidRDefault="00967E7C">
      <w:pPr>
        <w:pStyle w:val="Paragraphedeliste"/>
        <w:numPr>
          <w:ilvl w:val="1"/>
          <w:numId w:val="58"/>
        </w:numPr>
        <w:tabs>
          <w:tab w:val="left" w:pos="1312"/>
          <w:tab w:val="left" w:pos="1313"/>
        </w:tabs>
        <w:spacing w:before="1" w:line="286" w:lineRule="exact"/>
        <w:rPr>
          <w:sz w:val="24"/>
        </w:rPr>
      </w:pPr>
      <w:proofErr w:type="gramStart"/>
      <w:r>
        <w:rPr>
          <w:sz w:val="24"/>
        </w:rPr>
        <w:t>l’enseigne</w:t>
      </w:r>
      <w:proofErr w:type="gramEnd"/>
      <w:r>
        <w:rPr>
          <w:sz w:val="24"/>
        </w:rPr>
        <w:t xml:space="preserve"> ne peut être éclairée d’aucune</w:t>
      </w:r>
      <w:r>
        <w:rPr>
          <w:spacing w:val="-4"/>
          <w:sz w:val="24"/>
        </w:rPr>
        <w:t xml:space="preserve"> </w:t>
      </w:r>
      <w:r>
        <w:rPr>
          <w:sz w:val="24"/>
        </w:rPr>
        <w:t>façon;</w:t>
      </w:r>
    </w:p>
    <w:p w14:paraId="4FCE62F7" w14:textId="77777777" w:rsidR="00484486" w:rsidRDefault="00967E7C">
      <w:pPr>
        <w:pStyle w:val="Paragraphedeliste"/>
        <w:numPr>
          <w:ilvl w:val="1"/>
          <w:numId w:val="58"/>
        </w:numPr>
        <w:tabs>
          <w:tab w:val="left" w:pos="1312"/>
          <w:tab w:val="left" w:pos="1313"/>
        </w:tabs>
        <w:spacing w:line="280" w:lineRule="exact"/>
        <w:rPr>
          <w:sz w:val="24"/>
        </w:rPr>
      </w:pPr>
      <w:proofErr w:type="gramStart"/>
      <w:r>
        <w:rPr>
          <w:sz w:val="24"/>
        </w:rPr>
        <w:t>l’implantation</w:t>
      </w:r>
      <w:proofErr w:type="gramEnd"/>
      <w:r>
        <w:rPr>
          <w:sz w:val="24"/>
        </w:rPr>
        <w:t xml:space="preserve"> doit respecter le</w:t>
      </w:r>
      <w:r>
        <w:rPr>
          <w:sz w:val="24"/>
        </w:rPr>
        <w:t>s normes pour une</w:t>
      </w:r>
      <w:r>
        <w:rPr>
          <w:spacing w:val="-3"/>
          <w:sz w:val="24"/>
        </w:rPr>
        <w:t xml:space="preserve"> </w:t>
      </w:r>
      <w:r>
        <w:rPr>
          <w:sz w:val="24"/>
        </w:rPr>
        <w:t>enseigne;</w:t>
      </w:r>
    </w:p>
    <w:p w14:paraId="3BB76ECE" w14:textId="77777777" w:rsidR="00484486" w:rsidRDefault="00967E7C">
      <w:pPr>
        <w:pStyle w:val="Paragraphedeliste"/>
        <w:numPr>
          <w:ilvl w:val="1"/>
          <w:numId w:val="58"/>
        </w:numPr>
        <w:tabs>
          <w:tab w:val="left" w:pos="1312"/>
          <w:tab w:val="left" w:pos="1313"/>
        </w:tabs>
        <w:spacing w:line="287" w:lineRule="exact"/>
        <w:rPr>
          <w:sz w:val="24"/>
        </w:rPr>
      </w:pPr>
      <w:proofErr w:type="gramStart"/>
      <w:r>
        <w:rPr>
          <w:sz w:val="24"/>
        </w:rPr>
        <w:t>l’enseigne</w:t>
      </w:r>
      <w:proofErr w:type="gramEnd"/>
      <w:r>
        <w:rPr>
          <w:sz w:val="24"/>
        </w:rPr>
        <w:t xml:space="preserve"> doit être érigée sur le même terrain que celui où sera réalisé le</w:t>
      </w:r>
      <w:r>
        <w:rPr>
          <w:spacing w:val="-12"/>
          <w:sz w:val="24"/>
        </w:rPr>
        <w:t xml:space="preserve"> </w:t>
      </w:r>
      <w:r>
        <w:rPr>
          <w:sz w:val="24"/>
        </w:rPr>
        <w:t>projet.</w:t>
      </w:r>
    </w:p>
    <w:p w14:paraId="07229CD9" w14:textId="77777777" w:rsidR="00484486" w:rsidRDefault="00967E7C">
      <w:pPr>
        <w:pStyle w:val="Paragraphedeliste"/>
        <w:numPr>
          <w:ilvl w:val="2"/>
          <w:numId w:val="71"/>
        </w:numPr>
        <w:tabs>
          <w:tab w:val="left" w:pos="1312"/>
          <w:tab w:val="left" w:pos="1313"/>
        </w:tabs>
        <w:spacing w:before="229"/>
        <w:rPr>
          <w:sz w:val="24"/>
        </w:rPr>
      </w:pPr>
      <w:bookmarkStart w:id="192" w:name="4.11.4_Enseignes_et_panneaux-réclames_pr"/>
      <w:bookmarkStart w:id="193" w:name="_bookmark96"/>
      <w:bookmarkEnd w:id="192"/>
      <w:bookmarkEnd w:id="193"/>
      <w:r>
        <w:rPr>
          <w:sz w:val="24"/>
          <w:u w:val="single"/>
        </w:rPr>
        <w:t xml:space="preserve">Enseignes et </w:t>
      </w:r>
      <w:proofErr w:type="spellStart"/>
      <w:r>
        <w:rPr>
          <w:sz w:val="24"/>
          <w:u w:val="single"/>
        </w:rPr>
        <w:t>panneaux-réclames</w:t>
      </w:r>
      <w:proofErr w:type="spellEnd"/>
      <w:r>
        <w:rPr>
          <w:spacing w:val="-1"/>
          <w:sz w:val="24"/>
          <w:u w:val="single"/>
        </w:rPr>
        <w:t xml:space="preserve"> </w:t>
      </w:r>
      <w:r>
        <w:rPr>
          <w:sz w:val="24"/>
          <w:u w:val="single"/>
        </w:rPr>
        <w:t>prohibés</w:t>
      </w:r>
    </w:p>
    <w:p w14:paraId="55E7D34C" w14:textId="77777777" w:rsidR="00484486" w:rsidRDefault="00484486">
      <w:pPr>
        <w:pStyle w:val="Corpsdetexte"/>
        <w:spacing w:before="4"/>
        <w:rPr>
          <w:sz w:val="18"/>
        </w:rPr>
      </w:pPr>
    </w:p>
    <w:p w14:paraId="39A1F9BB" w14:textId="77777777" w:rsidR="00484486" w:rsidRDefault="00967E7C">
      <w:pPr>
        <w:pStyle w:val="Paragraphedeliste"/>
        <w:numPr>
          <w:ilvl w:val="3"/>
          <w:numId w:val="71"/>
        </w:numPr>
        <w:tabs>
          <w:tab w:val="left" w:pos="1312"/>
          <w:tab w:val="left" w:pos="1313"/>
        </w:tabs>
        <w:spacing w:before="90"/>
        <w:rPr>
          <w:sz w:val="24"/>
        </w:rPr>
      </w:pPr>
      <w:bookmarkStart w:id="194" w:name="4.11.4.1_Enseignes_prohibées"/>
      <w:bookmarkStart w:id="195" w:name="_bookmark97"/>
      <w:bookmarkEnd w:id="194"/>
      <w:bookmarkEnd w:id="195"/>
      <w:r>
        <w:rPr>
          <w:sz w:val="24"/>
        </w:rPr>
        <w:t>Enseignes</w:t>
      </w:r>
      <w:r>
        <w:rPr>
          <w:spacing w:val="-1"/>
          <w:sz w:val="24"/>
        </w:rPr>
        <w:t xml:space="preserve"> </w:t>
      </w:r>
      <w:r>
        <w:rPr>
          <w:sz w:val="24"/>
        </w:rPr>
        <w:t>prohibées</w:t>
      </w:r>
    </w:p>
    <w:p w14:paraId="15F63CB9" w14:textId="77777777" w:rsidR="00484486" w:rsidRDefault="00484486">
      <w:pPr>
        <w:pStyle w:val="Corpsdetexte"/>
        <w:spacing w:before="8"/>
        <w:rPr>
          <w:sz w:val="22"/>
        </w:rPr>
      </w:pPr>
    </w:p>
    <w:p w14:paraId="22844B1E" w14:textId="77777777" w:rsidR="00484486" w:rsidRDefault="00967E7C">
      <w:pPr>
        <w:pStyle w:val="Corpsdetexte"/>
        <w:ind w:left="179"/>
      </w:pPr>
      <w:r>
        <w:t>Les enseignes suivantes sont prohibées sur tout le territoire municipal :</w:t>
      </w:r>
    </w:p>
    <w:p w14:paraId="4842836F" w14:textId="77777777" w:rsidR="00484486" w:rsidRDefault="00484486">
      <w:pPr>
        <w:pStyle w:val="Corpsdetexte"/>
        <w:spacing w:before="10"/>
        <w:rPr>
          <w:sz w:val="20"/>
        </w:rPr>
      </w:pPr>
    </w:p>
    <w:p w14:paraId="3AB90261" w14:textId="77777777" w:rsidR="00484486" w:rsidRDefault="00967E7C">
      <w:pPr>
        <w:pStyle w:val="Paragraphedeliste"/>
        <w:numPr>
          <w:ilvl w:val="0"/>
          <w:numId w:val="57"/>
        </w:numPr>
        <w:tabs>
          <w:tab w:val="left" w:pos="747"/>
        </w:tabs>
        <w:ind w:right="220"/>
        <w:jc w:val="both"/>
        <w:rPr>
          <w:sz w:val="24"/>
        </w:rPr>
      </w:pPr>
      <w:r>
        <w:rPr>
          <w:sz w:val="24"/>
        </w:rPr>
        <w:t>Les en</w:t>
      </w:r>
      <w:r>
        <w:rPr>
          <w:sz w:val="24"/>
        </w:rPr>
        <w:t>seignes "clignotantes" c'est à dire les enseignes lumineuses sur lesquelles l'intensité de la lumière artificielle et la couleur ne sont pas maintenues constantes et</w:t>
      </w:r>
      <w:r>
        <w:rPr>
          <w:spacing w:val="-14"/>
          <w:sz w:val="24"/>
        </w:rPr>
        <w:t xml:space="preserve"> </w:t>
      </w:r>
      <w:r>
        <w:rPr>
          <w:sz w:val="24"/>
        </w:rPr>
        <w:t>stationnaires;</w:t>
      </w:r>
    </w:p>
    <w:p w14:paraId="669D20E6" w14:textId="77777777" w:rsidR="00484486" w:rsidRDefault="00484486">
      <w:pPr>
        <w:pStyle w:val="Corpsdetexte"/>
        <w:spacing w:before="10"/>
        <w:rPr>
          <w:sz w:val="20"/>
        </w:rPr>
      </w:pPr>
    </w:p>
    <w:p w14:paraId="3503F358" w14:textId="77777777" w:rsidR="00484486" w:rsidRDefault="00967E7C">
      <w:pPr>
        <w:pStyle w:val="Paragraphedeliste"/>
        <w:numPr>
          <w:ilvl w:val="0"/>
          <w:numId w:val="57"/>
        </w:numPr>
        <w:tabs>
          <w:tab w:val="left" w:pos="746"/>
          <w:tab w:val="left" w:pos="747"/>
        </w:tabs>
        <w:ind w:hanging="568"/>
        <w:rPr>
          <w:sz w:val="24"/>
        </w:rPr>
      </w:pPr>
      <w:r>
        <w:rPr>
          <w:sz w:val="24"/>
        </w:rPr>
        <w:t>Les enseignes en bordure d'une route</w:t>
      </w:r>
      <w:r>
        <w:rPr>
          <w:spacing w:val="4"/>
          <w:sz w:val="24"/>
        </w:rPr>
        <w:t xml:space="preserve"> </w:t>
      </w:r>
      <w:r>
        <w:rPr>
          <w:sz w:val="24"/>
        </w:rPr>
        <w:t>:</w:t>
      </w:r>
    </w:p>
    <w:p w14:paraId="739B3DFF" w14:textId="77777777" w:rsidR="00484486" w:rsidRDefault="00484486">
      <w:pPr>
        <w:pStyle w:val="Corpsdetexte"/>
        <w:spacing w:before="10"/>
        <w:rPr>
          <w:sz w:val="20"/>
        </w:rPr>
      </w:pPr>
    </w:p>
    <w:p w14:paraId="25A66755" w14:textId="77777777" w:rsidR="00484486" w:rsidRDefault="00967E7C">
      <w:pPr>
        <w:pStyle w:val="Paragraphedeliste"/>
        <w:numPr>
          <w:ilvl w:val="1"/>
          <w:numId w:val="57"/>
        </w:numPr>
        <w:tabs>
          <w:tab w:val="left" w:pos="1312"/>
          <w:tab w:val="left" w:pos="1313"/>
        </w:tabs>
        <w:spacing w:before="1" w:line="287" w:lineRule="exact"/>
        <w:rPr>
          <w:sz w:val="24"/>
        </w:rPr>
      </w:pPr>
      <w:proofErr w:type="gramStart"/>
      <w:r>
        <w:rPr>
          <w:sz w:val="24"/>
        </w:rPr>
        <w:t>sur</w:t>
      </w:r>
      <w:proofErr w:type="gramEnd"/>
      <w:r>
        <w:rPr>
          <w:sz w:val="24"/>
        </w:rPr>
        <w:t xml:space="preserve"> un véhicule ou une</w:t>
      </w:r>
      <w:r>
        <w:rPr>
          <w:spacing w:val="-2"/>
          <w:sz w:val="24"/>
        </w:rPr>
        <w:t xml:space="preserve"> </w:t>
      </w:r>
      <w:r>
        <w:rPr>
          <w:sz w:val="24"/>
        </w:rPr>
        <w:t>remorque;</w:t>
      </w:r>
    </w:p>
    <w:p w14:paraId="7BD6FFEB" w14:textId="77777777" w:rsidR="00484486" w:rsidRDefault="00967E7C">
      <w:pPr>
        <w:pStyle w:val="Paragraphedeliste"/>
        <w:numPr>
          <w:ilvl w:val="1"/>
          <w:numId w:val="57"/>
        </w:numPr>
        <w:tabs>
          <w:tab w:val="left" w:pos="1312"/>
          <w:tab w:val="left" w:pos="1313"/>
        </w:tabs>
        <w:spacing w:line="281" w:lineRule="exact"/>
        <w:rPr>
          <w:sz w:val="24"/>
        </w:rPr>
      </w:pPr>
      <w:proofErr w:type="gramStart"/>
      <w:r>
        <w:rPr>
          <w:sz w:val="24"/>
        </w:rPr>
        <w:t>sur</w:t>
      </w:r>
      <w:proofErr w:type="gramEnd"/>
      <w:r>
        <w:rPr>
          <w:sz w:val="24"/>
        </w:rPr>
        <w:t xml:space="preserve"> un poteau de services publics (télécommunication, électricité,</w:t>
      </w:r>
      <w:r>
        <w:rPr>
          <w:spacing w:val="-4"/>
          <w:sz w:val="24"/>
        </w:rPr>
        <w:t xml:space="preserve"> </w:t>
      </w:r>
      <w:r>
        <w:rPr>
          <w:sz w:val="24"/>
        </w:rPr>
        <w:t>etc.);</w:t>
      </w:r>
    </w:p>
    <w:p w14:paraId="0224C4A0" w14:textId="77777777" w:rsidR="00484486" w:rsidRDefault="00967E7C">
      <w:pPr>
        <w:pStyle w:val="Paragraphedeliste"/>
        <w:numPr>
          <w:ilvl w:val="1"/>
          <w:numId w:val="57"/>
        </w:numPr>
        <w:tabs>
          <w:tab w:val="left" w:pos="1312"/>
          <w:tab w:val="left" w:pos="1313"/>
        </w:tabs>
        <w:spacing w:before="5" w:line="228" w:lineRule="auto"/>
        <w:ind w:right="220"/>
        <w:rPr>
          <w:sz w:val="24"/>
        </w:rPr>
      </w:pPr>
      <w:proofErr w:type="gramStart"/>
      <w:r>
        <w:rPr>
          <w:sz w:val="24"/>
        </w:rPr>
        <w:t>peinte</w:t>
      </w:r>
      <w:proofErr w:type="gramEnd"/>
      <w:r>
        <w:rPr>
          <w:sz w:val="24"/>
        </w:rPr>
        <w:t xml:space="preserve"> ou posée sur une partie permanente ou temporaire d'un bâtiment principal ou accessoire;</w:t>
      </w:r>
    </w:p>
    <w:p w14:paraId="5797D11E" w14:textId="77777777" w:rsidR="00484486" w:rsidRDefault="00967E7C">
      <w:pPr>
        <w:pStyle w:val="Paragraphedeliste"/>
        <w:numPr>
          <w:ilvl w:val="1"/>
          <w:numId w:val="57"/>
        </w:numPr>
        <w:tabs>
          <w:tab w:val="left" w:pos="1312"/>
          <w:tab w:val="left" w:pos="1313"/>
        </w:tabs>
        <w:spacing w:before="2"/>
        <w:rPr>
          <w:sz w:val="24"/>
        </w:rPr>
      </w:pPr>
      <w:proofErr w:type="gramStart"/>
      <w:r>
        <w:rPr>
          <w:sz w:val="24"/>
        </w:rPr>
        <w:t>sur</w:t>
      </w:r>
      <w:proofErr w:type="gramEnd"/>
      <w:r>
        <w:rPr>
          <w:sz w:val="24"/>
        </w:rPr>
        <w:t xml:space="preserve"> une clôture ou un</w:t>
      </w:r>
      <w:r>
        <w:rPr>
          <w:spacing w:val="-2"/>
          <w:sz w:val="24"/>
        </w:rPr>
        <w:t xml:space="preserve"> </w:t>
      </w:r>
      <w:r>
        <w:rPr>
          <w:sz w:val="24"/>
        </w:rPr>
        <w:t>arbre;</w:t>
      </w:r>
    </w:p>
    <w:p w14:paraId="763E3F11" w14:textId="77777777" w:rsidR="00484486" w:rsidRDefault="00967E7C">
      <w:pPr>
        <w:pStyle w:val="Paragraphedeliste"/>
        <w:numPr>
          <w:ilvl w:val="0"/>
          <w:numId w:val="57"/>
        </w:numPr>
        <w:tabs>
          <w:tab w:val="left" w:pos="747"/>
        </w:tabs>
        <w:spacing w:before="228"/>
        <w:ind w:right="219"/>
        <w:jc w:val="both"/>
        <w:rPr>
          <w:sz w:val="24"/>
        </w:rPr>
      </w:pPr>
      <w:r>
        <w:rPr>
          <w:sz w:val="24"/>
        </w:rPr>
        <w:t xml:space="preserve">Les enseignes à feux </w:t>
      </w:r>
      <w:r>
        <w:rPr>
          <w:sz w:val="24"/>
        </w:rPr>
        <w:t>clignotants ou rotatifs, imitant ou de même nature que les dispositifs avertisseurs lumineux généralement employés sur les véhicules des services de protection publique et les</w:t>
      </w:r>
      <w:r>
        <w:rPr>
          <w:spacing w:val="-2"/>
          <w:sz w:val="24"/>
        </w:rPr>
        <w:t xml:space="preserve"> </w:t>
      </w:r>
      <w:r>
        <w:rPr>
          <w:sz w:val="24"/>
        </w:rPr>
        <w:t>ambulances;</w:t>
      </w:r>
    </w:p>
    <w:p w14:paraId="4D0677D8" w14:textId="77777777" w:rsidR="00484486" w:rsidRDefault="00484486">
      <w:pPr>
        <w:pStyle w:val="Corpsdetexte"/>
        <w:spacing w:before="10"/>
        <w:rPr>
          <w:sz w:val="20"/>
        </w:rPr>
      </w:pPr>
    </w:p>
    <w:p w14:paraId="0C307F4D" w14:textId="77777777" w:rsidR="00484486" w:rsidRDefault="00967E7C">
      <w:pPr>
        <w:pStyle w:val="Paragraphedeliste"/>
        <w:numPr>
          <w:ilvl w:val="0"/>
          <w:numId w:val="57"/>
        </w:numPr>
        <w:tabs>
          <w:tab w:val="left" w:pos="747"/>
        </w:tabs>
        <w:ind w:right="220"/>
        <w:jc w:val="both"/>
        <w:rPr>
          <w:sz w:val="24"/>
        </w:rPr>
      </w:pPr>
      <w:r>
        <w:rPr>
          <w:sz w:val="24"/>
        </w:rPr>
        <w:t>Les enseignes posées sur un toit, une galerie, un balcon, un escali</w:t>
      </w:r>
      <w:r>
        <w:rPr>
          <w:sz w:val="24"/>
        </w:rPr>
        <w:t>er de service ou de secours, une clôture, un arbre ou devant une porte ou une</w:t>
      </w:r>
      <w:r>
        <w:rPr>
          <w:spacing w:val="-4"/>
          <w:sz w:val="24"/>
        </w:rPr>
        <w:t xml:space="preserve"> </w:t>
      </w:r>
      <w:r>
        <w:rPr>
          <w:sz w:val="24"/>
        </w:rPr>
        <w:t>fenêtre.</w:t>
      </w:r>
    </w:p>
    <w:p w14:paraId="3B905AAE" w14:textId="77777777" w:rsidR="00484486" w:rsidRDefault="00484486">
      <w:pPr>
        <w:pStyle w:val="Corpsdetexte"/>
        <w:spacing w:before="5"/>
      </w:pPr>
    </w:p>
    <w:p w14:paraId="2BF39769" w14:textId="77777777" w:rsidR="00484486" w:rsidRDefault="00967E7C">
      <w:pPr>
        <w:pStyle w:val="Paragraphedeliste"/>
        <w:numPr>
          <w:ilvl w:val="3"/>
          <w:numId w:val="71"/>
        </w:numPr>
        <w:tabs>
          <w:tab w:val="left" w:pos="1312"/>
          <w:tab w:val="left" w:pos="1313"/>
        </w:tabs>
        <w:ind w:hanging="1134"/>
        <w:rPr>
          <w:sz w:val="24"/>
        </w:rPr>
      </w:pPr>
      <w:bookmarkStart w:id="196" w:name="4.11.4.2_Panneaux-réclames_prohibés"/>
      <w:bookmarkStart w:id="197" w:name="_bookmark98"/>
      <w:bookmarkEnd w:id="196"/>
      <w:bookmarkEnd w:id="197"/>
      <w:proofErr w:type="spellStart"/>
      <w:r>
        <w:rPr>
          <w:sz w:val="24"/>
        </w:rPr>
        <w:t>Panneaux-réclames</w:t>
      </w:r>
      <w:proofErr w:type="spellEnd"/>
      <w:r>
        <w:rPr>
          <w:spacing w:val="-1"/>
          <w:sz w:val="24"/>
        </w:rPr>
        <w:t xml:space="preserve"> </w:t>
      </w:r>
      <w:r>
        <w:rPr>
          <w:sz w:val="24"/>
        </w:rPr>
        <w:t>prohibés</w:t>
      </w:r>
    </w:p>
    <w:p w14:paraId="3B045496" w14:textId="77777777" w:rsidR="00484486" w:rsidRDefault="00484486">
      <w:pPr>
        <w:pStyle w:val="Corpsdetexte"/>
        <w:spacing w:before="8"/>
        <w:rPr>
          <w:sz w:val="22"/>
        </w:rPr>
      </w:pPr>
    </w:p>
    <w:p w14:paraId="302DD63C" w14:textId="77777777" w:rsidR="00484486" w:rsidRDefault="00967E7C">
      <w:pPr>
        <w:pStyle w:val="Corpsdetexte"/>
        <w:spacing w:before="1"/>
        <w:ind w:left="179"/>
      </w:pPr>
      <w:r>
        <w:t>Tous les panneaux réclames sont prohibés sur le territoire municipal à l’exception de ceux qui annoncent un commerce ou service situé dans l</w:t>
      </w:r>
      <w:r>
        <w:t>a municipalité.</w:t>
      </w:r>
    </w:p>
    <w:p w14:paraId="69808A2B" w14:textId="77777777" w:rsidR="00484486" w:rsidRDefault="00484486">
      <w:pPr>
        <w:sectPr w:rsidR="00484486">
          <w:pgSz w:w="12240" w:h="15840"/>
          <w:pgMar w:top="1340" w:right="1220" w:bottom="1440" w:left="1260" w:header="729" w:footer="1251" w:gutter="0"/>
          <w:cols w:space="720"/>
        </w:sectPr>
      </w:pPr>
    </w:p>
    <w:p w14:paraId="034193AD" w14:textId="77777777" w:rsidR="00484486" w:rsidRDefault="00967E7C">
      <w:pPr>
        <w:pStyle w:val="Corpsdetexte"/>
        <w:spacing w:before="80"/>
        <w:ind w:left="180"/>
      </w:pPr>
      <w:r>
        <w:lastRenderedPageBreak/>
        <w:t>Par ailleurs, les panneaux réclames sont prohibés dans les endroits suivants:</w:t>
      </w:r>
    </w:p>
    <w:p w14:paraId="05CB1796" w14:textId="77777777" w:rsidR="00484486" w:rsidRDefault="00484486">
      <w:pPr>
        <w:pStyle w:val="Corpsdetexte"/>
        <w:spacing w:before="9"/>
        <w:rPr>
          <w:sz w:val="20"/>
        </w:rPr>
      </w:pPr>
    </w:p>
    <w:p w14:paraId="5B5490C3" w14:textId="77777777" w:rsidR="00484486" w:rsidRDefault="00967E7C">
      <w:pPr>
        <w:pStyle w:val="Paragraphedeliste"/>
        <w:numPr>
          <w:ilvl w:val="0"/>
          <w:numId w:val="56"/>
        </w:numPr>
        <w:tabs>
          <w:tab w:val="left" w:pos="746"/>
          <w:tab w:val="left" w:pos="747"/>
        </w:tabs>
        <w:spacing w:before="1"/>
        <w:rPr>
          <w:sz w:val="24"/>
        </w:rPr>
      </w:pPr>
      <w:r>
        <w:rPr>
          <w:sz w:val="24"/>
        </w:rPr>
        <w:t>À l'intérieur d'une bande de 30 mètres de part et d'autre de la Route</w:t>
      </w:r>
      <w:r>
        <w:rPr>
          <w:spacing w:val="-11"/>
          <w:sz w:val="24"/>
        </w:rPr>
        <w:t xml:space="preserve"> </w:t>
      </w:r>
      <w:r>
        <w:rPr>
          <w:sz w:val="24"/>
        </w:rPr>
        <w:t>271;</w:t>
      </w:r>
    </w:p>
    <w:p w14:paraId="56426D4F" w14:textId="77777777" w:rsidR="00484486" w:rsidRDefault="00484486">
      <w:pPr>
        <w:pStyle w:val="Corpsdetexte"/>
        <w:spacing w:before="9"/>
        <w:rPr>
          <w:sz w:val="20"/>
        </w:rPr>
      </w:pPr>
    </w:p>
    <w:p w14:paraId="4D685082" w14:textId="77777777" w:rsidR="00484486" w:rsidRDefault="00967E7C">
      <w:pPr>
        <w:pStyle w:val="Paragraphedeliste"/>
        <w:numPr>
          <w:ilvl w:val="0"/>
          <w:numId w:val="56"/>
        </w:numPr>
        <w:tabs>
          <w:tab w:val="left" w:pos="746"/>
          <w:tab w:val="left" w:pos="747"/>
        </w:tabs>
        <w:spacing w:before="1"/>
        <w:rPr>
          <w:sz w:val="24"/>
        </w:rPr>
      </w:pPr>
      <w:r>
        <w:rPr>
          <w:sz w:val="24"/>
        </w:rPr>
        <w:t>À l’intérieur du périmètre</w:t>
      </w:r>
      <w:r>
        <w:rPr>
          <w:spacing w:val="-4"/>
          <w:sz w:val="24"/>
        </w:rPr>
        <w:t xml:space="preserve"> </w:t>
      </w:r>
      <w:r>
        <w:rPr>
          <w:sz w:val="24"/>
        </w:rPr>
        <w:t>d’urbanisation;</w:t>
      </w:r>
    </w:p>
    <w:p w14:paraId="35E558C7" w14:textId="77777777" w:rsidR="00484486" w:rsidRDefault="00484486">
      <w:pPr>
        <w:pStyle w:val="Corpsdetexte"/>
        <w:spacing w:before="9"/>
        <w:rPr>
          <w:sz w:val="20"/>
        </w:rPr>
      </w:pPr>
    </w:p>
    <w:p w14:paraId="3A8BA40F" w14:textId="77777777" w:rsidR="00484486" w:rsidRDefault="00967E7C">
      <w:pPr>
        <w:pStyle w:val="Paragraphedeliste"/>
        <w:numPr>
          <w:ilvl w:val="0"/>
          <w:numId w:val="56"/>
        </w:numPr>
        <w:tabs>
          <w:tab w:val="left" w:pos="746"/>
          <w:tab w:val="left" w:pos="747"/>
        </w:tabs>
        <w:spacing w:before="1"/>
        <w:rPr>
          <w:sz w:val="24"/>
        </w:rPr>
      </w:pPr>
      <w:r>
        <w:rPr>
          <w:sz w:val="24"/>
        </w:rPr>
        <w:t>En bordure d'une route</w:t>
      </w:r>
      <w:r>
        <w:rPr>
          <w:spacing w:val="-4"/>
          <w:sz w:val="24"/>
        </w:rPr>
        <w:t xml:space="preserve"> </w:t>
      </w:r>
      <w:r>
        <w:rPr>
          <w:sz w:val="24"/>
        </w:rPr>
        <w:t>:</w:t>
      </w:r>
    </w:p>
    <w:p w14:paraId="1A219E28" w14:textId="77777777" w:rsidR="00484486" w:rsidRDefault="00484486">
      <w:pPr>
        <w:pStyle w:val="Corpsdetexte"/>
        <w:spacing w:before="10"/>
        <w:rPr>
          <w:sz w:val="20"/>
        </w:rPr>
      </w:pPr>
    </w:p>
    <w:p w14:paraId="16BD1BAE" w14:textId="77777777" w:rsidR="00484486" w:rsidRDefault="00967E7C">
      <w:pPr>
        <w:pStyle w:val="Paragraphedeliste"/>
        <w:numPr>
          <w:ilvl w:val="1"/>
          <w:numId w:val="56"/>
        </w:numPr>
        <w:tabs>
          <w:tab w:val="left" w:pos="1312"/>
          <w:tab w:val="left" w:pos="1313"/>
        </w:tabs>
        <w:spacing w:line="287" w:lineRule="exact"/>
        <w:rPr>
          <w:sz w:val="24"/>
        </w:rPr>
      </w:pPr>
      <w:proofErr w:type="gramStart"/>
      <w:r>
        <w:rPr>
          <w:sz w:val="24"/>
        </w:rPr>
        <w:t>sur</w:t>
      </w:r>
      <w:proofErr w:type="gramEnd"/>
      <w:r>
        <w:rPr>
          <w:sz w:val="24"/>
        </w:rPr>
        <w:t xml:space="preserve"> un véhicule ou une</w:t>
      </w:r>
      <w:r>
        <w:rPr>
          <w:spacing w:val="-2"/>
          <w:sz w:val="24"/>
        </w:rPr>
        <w:t xml:space="preserve"> </w:t>
      </w:r>
      <w:r>
        <w:rPr>
          <w:sz w:val="24"/>
        </w:rPr>
        <w:t>remorque;</w:t>
      </w:r>
    </w:p>
    <w:p w14:paraId="6FDBB00F" w14:textId="77777777" w:rsidR="00484486" w:rsidRDefault="00967E7C">
      <w:pPr>
        <w:pStyle w:val="Paragraphedeliste"/>
        <w:numPr>
          <w:ilvl w:val="1"/>
          <w:numId w:val="56"/>
        </w:numPr>
        <w:tabs>
          <w:tab w:val="left" w:pos="1312"/>
          <w:tab w:val="left" w:pos="1313"/>
        </w:tabs>
        <w:spacing w:line="281" w:lineRule="exact"/>
        <w:rPr>
          <w:sz w:val="24"/>
        </w:rPr>
      </w:pPr>
      <w:proofErr w:type="gramStart"/>
      <w:r>
        <w:rPr>
          <w:sz w:val="24"/>
        </w:rPr>
        <w:t>sur</w:t>
      </w:r>
      <w:proofErr w:type="gramEnd"/>
      <w:r>
        <w:rPr>
          <w:sz w:val="24"/>
        </w:rPr>
        <w:t xml:space="preserve"> un poteau de services publics (télécommunication, électricité,</w:t>
      </w:r>
      <w:r>
        <w:rPr>
          <w:spacing w:val="-4"/>
          <w:sz w:val="24"/>
        </w:rPr>
        <w:t xml:space="preserve"> </w:t>
      </w:r>
      <w:r>
        <w:rPr>
          <w:sz w:val="24"/>
        </w:rPr>
        <w:t>etc.);</w:t>
      </w:r>
    </w:p>
    <w:p w14:paraId="59FE2516" w14:textId="77777777" w:rsidR="00484486" w:rsidRDefault="00967E7C">
      <w:pPr>
        <w:pStyle w:val="Paragraphedeliste"/>
        <w:numPr>
          <w:ilvl w:val="1"/>
          <w:numId w:val="56"/>
        </w:numPr>
        <w:tabs>
          <w:tab w:val="left" w:pos="1312"/>
          <w:tab w:val="left" w:pos="1313"/>
        </w:tabs>
        <w:spacing w:before="5" w:line="228" w:lineRule="auto"/>
        <w:ind w:right="221"/>
        <w:rPr>
          <w:sz w:val="24"/>
        </w:rPr>
      </w:pPr>
      <w:proofErr w:type="gramStart"/>
      <w:r>
        <w:rPr>
          <w:sz w:val="24"/>
        </w:rPr>
        <w:t>peinte</w:t>
      </w:r>
      <w:proofErr w:type="gramEnd"/>
      <w:r>
        <w:rPr>
          <w:sz w:val="24"/>
        </w:rPr>
        <w:t xml:space="preserve"> ou posée sur une partie permanente ou temporaire d'un bâtiment principal ou accessoire;</w:t>
      </w:r>
    </w:p>
    <w:p w14:paraId="05E19DBA" w14:textId="77777777" w:rsidR="00484486" w:rsidRDefault="00967E7C">
      <w:pPr>
        <w:pStyle w:val="Paragraphedeliste"/>
        <w:numPr>
          <w:ilvl w:val="1"/>
          <w:numId w:val="56"/>
        </w:numPr>
        <w:tabs>
          <w:tab w:val="left" w:pos="1312"/>
          <w:tab w:val="left" w:pos="1313"/>
        </w:tabs>
        <w:spacing w:before="3"/>
        <w:rPr>
          <w:sz w:val="24"/>
        </w:rPr>
      </w:pPr>
      <w:proofErr w:type="gramStart"/>
      <w:r>
        <w:rPr>
          <w:sz w:val="24"/>
        </w:rPr>
        <w:t>sur</w:t>
      </w:r>
      <w:proofErr w:type="gramEnd"/>
      <w:r>
        <w:rPr>
          <w:sz w:val="24"/>
        </w:rPr>
        <w:t xml:space="preserve"> une clôture ou un</w:t>
      </w:r>
      <w:r>
        <w:rPr>
          <w:spacing w:val="-2"/>
          <w:sz w:val="24"/>
        </w:rPr>
        <w:t xml:space="preserve"> </w:t>
      </w:r>
      <w:r>
        <w:rPr>
          <w:sz w:val="24"/>
        </w:rPr>
        <w:t>arbre.</w:t>
      </w:r>
    </w:p>
    <w:p w14:paraId="3B6CAF27" w14:textId="77777777" w:rsidR="00484486" w:rsidRDefault="00967E7C">
      <w:pPr>
        <w:pStyle w:val="Paragraphedeliste"/>
        <w:numPr>
          <w:ilvl w:val="2"/>
          <w:numId w:val="71"/>
        </w:numPr>
        <w:tabs>
          <w:tab w:val="left" w:pos="1312"/>
          <w:tab w:val="left" w:pos="1313"/>
        </w:tabs>
        <w:spacing w:before="230"/>
        <w:rPr>
          <w:sz w:val="24"/>
        </w:rPr>
      </w:pPr>
      <w:bookmarkStart w:id="198" w:name="4.11.5_Entretien_des_enseignes_et_des_pa"/>
      <w:bookmarkStart w:id="199" w:name="_bookmark99"/>
      <w:bookmarkEnd w:id="198"/>
      <w:bookmarkEnd w:id="199"/>
      <w:r>
        <w:rPr>
          <w:sz w:val="24"/>
          <w:u w:val="single"/>
        </w:rPr>
        <w:t>Entretien des enseignes e</w:t>
      </w:r>
      <w:r>
        <w:rPr>
          <w:sz w:val="24"/>
          <w:u w:val="single"/>
        </w:rPr>
        <w:t>t des</w:t>
      </w:r>
      <w:r>
        <w:rPr>
          <w:spacing w:val="-2"/>
          <w:sz w:val="24"/>
          <w:u w:val="single"/>
        </w:rPr>
        <w:t xml:space="preserve"> </w:t>
      </w:r>
      <w:proofErr w:type="spellStart"/>
      <w:r>
        <w:rPr>
          <w:sz w:val="24"/>
          <w:u w:val="single"/>
        </w:rPr>
        <w:t>panneaux-réclames</w:t>
      </w:r>
      <w:proofErr w:type="spellEnd"/>
    </w:p>
    <w:p w14:paraId="5388490D" w14:textId="77777777" w:rsidR="00484486" w:rsidRDefault="00484486">
      <w:pPr>
        <w:pStyle w:val="Corpsdetexte"/>
        <w:spacing w:before="8"/>
        <w:rPr>
          <w:sz w:val="14"/>
        </w:rPr>
      </w:pPr>
    </w:p>
    <w:p w14:paraId="2E67686B" w14:textId="77777777" w:rsidR="00484486" w:rsidRDefault="00967E7C">
      <w:pPr>
        <w:pStyle w:val="Corpsdetexte"/>
        <w:spacing w:before="90"/>
        <w:ind w:left="180" w:right="214"/>
        <w:jc w:val="both"/>
      </w:pPr>
      <w:r>
        <w:t xml:space="preserve">Les </w:t>
      </w:r>
      <w:proofErr w:type="spellStart"/>
      <w:r>
        <w:t>panneaux-réclames</w:t>
      </w:r>
      <w:proofErr w:type="spellEnd"/>
      <w:r>
        <w:t xml:space="preserve"> et les enseignes ainsi que leurs supports doivent être entretenus; lorsque l'un de ces ouvrages ou la structure servant à le suspendre ou à le soutenir est dangereux pour la sécurité publique ou n'est pas adéq</w:t>
      </w:r>
      <w:r>
        <w:t>uatement entretenu, le propriétaire de cet ouvrage ou le propriétaire d'un bâtiment ou d'un terrain où il est situé, doit le rendre sécuritaire et adéquatement entretenu ou l'enlever.</w:t>
      </w:r>
    </w:p>
    <w:p w14:paraId="501D8B8A" w14:textId="77777777" w:rsidR="00484486" w:rsidRDefault="00484486">
      <w:pPr>
        <w:pStyle w:val="Corpsdetexte"/>
        <w:spacing w:before="10"/>
        <w:rPr>
          <w:sz w:val="20"/>
        </w:rPr>
      </w:pPr>
    </w:p>
    <w:p w14:paraId="187F0F97" w14:textId="77777777" w:rsidR="00484486" w:rsidRDefault="00967E7C">
      <w:pPr>
        <w:pStyle w:val="Corpsdetexte"/>
        <w:ind w:left="180" w:right="218"/>
        <w:jc w:val="both"/>
      </w:pPr>
      <w:r>
        <w:t xml:space="preserve">Le propriétaire d'un panneau-réclame ou d'une enseigne ou le </w:t>
      </w:r>
      <w:r>
        <w:t>propriétaire d'un bâtiment ou d'un terrain où est situé une de ces constructions doit l'enlever ainsi que sa structure de soutien au plus tard 6 mois après la cessation d’un commerce, d’une profession ou d’un produit qui n'est plus fabriqué ou si le pannea</w:t>
      </w:r>
      <w:r>
        <w:t>u-réclame ou l'enseigne est autrement devenu désuet ou inutile.</w:t>
      </w:r>
    </w:p>
    <w:p w14:paraId="5D85E141" w14:textId="77777777" w:rsidR="00484486" w:rsidRDefault="00484486">
      <w:pPr>
        <w:pStyle w:val="Corpsdetexte"/>
        <w:spacing w:before="1"/>
        <w:rPr>
          <w:sz w:val="21"/>
        </w:rPr>
      </w:pPr>
    </w:p>
    <w:p w14:paraId="741F6CCD" w14:textId="77777777" w:rsidR="00484486" w:rsidRDefault="00967E7C">
      <w:pPr>
        <w:pStyle w:val="Paragraphedeliste"/>
        <w:numPr>
          <w:ilvl w:val="2"/>
          <w:numId w:val="71"/>
        </w:numPr>
        <w:tabs>
          <w:tab w:val="left" w:pos="1312"/>
          <w:tab w:val="left" w:pos="1313"/>
        </w:tabs>
        <w:spacing w:line="259" w:lineRule="auto"/>
        <w:ind w:right="218"/>
        <w:rPr>
          <w:sz w:val="24"/>
        </w:rPr>
      </w:pPr>
      <w:bookmarkStart w:id="200" w:name="4.11.6_Dispositions_applicables_aux_zone"/>
      <w:bookmarkStart w:id="201" w:name="_bookmark100"/>
      <w:bookmarkEnd w:id="200"/>
      <w:bookmarkEnd w:id="201"/>
      <w:r>
        <w:rPr>
          <w:sz w:val="24"/>
          <w:u w:val="single"/>
        </w:rPr>
        <w:t>Dispositions applicables aux zones résidentielles (Ra, Rb), de villégiature (V) et aux îlots</w:t>
      </w:r>
      <w:r>
        <w:rPr>
          <w:spacing w:val="-1"/>
          <w:sz w:val="24"/>
          <w:u w:val="single"/>
        </w:rPr>
        <w:t xml:space="preserve"> </w:t>
      </w:r>
      <w:r>
        <w:rPr>
          <w:sz w:val="24"/>
          <w:u w:val="single"/>
        </w:rPr>
        <w:t>déstructurés</w:t>
      </w:r>
    </w:p>
    <w:p w14:paraId="749DEDC7" w14:textId="77777777" w:rsidR="00484486" w:rsidRDefault="00484486">
      <w:pPr>
        <w:pStyle w:val="Corpsdetexte"/>
        <w:spacing w:before="9"/>
        <w:rPr>
          <w:sz w:val="12"/>
        </w:rPr>
      </w:pPr>
    </w:p>
    <w:p w14:paraId="69B7EE7D" w14:textId="77777777" w:rsidR="00484486" w:rsidRDefault="00967E7C">
      <w:pPr>
        <w:pStyle w:val="Corpsdetexte"/>
        <w:spacing w:before="90"/>
        <w:ind w:left="180" w:right="257"/>
      </w:pPr>
      <w:r>
        <w:t>Un service ou un commerce intégré à une résidence peut être annoncé par une seule de</w:t>
      </w:r>
      <w:r>
        <w:t>s 2 enseignes suivantes:</w:t>
      </w:r>
    </w:p>
    <w:p w14:paraId="504533B6" w14:textId="77777777" w:rsidR="00484486" w:rsidRDefault="00484486">
      <w:pPr>
        <w:pStyle w:val="Corpsdetexte"/>
        <w:spacing w:before="6"/>
        <w:rPr>
          <w:sz w:val="21"/>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0"/>
        <w:gridCol w:w="2611"/>
        <w:gridCol w:w="3689"/>
      </w:tblGrid>
      <w:tr w:rsidR="00484486" w14:paraId="13BA750E" w14:textId="77777777">
        <w:trPr>
          <w:trHeight w:val="554"/>
        </w:trPr>
        <w:tc>
          <w:tcPr>
            <w:tcW w:w="3060" w:type="dxa"/>
            <w:tcBorders>
              <w:top w:val="nil"/>
              <w:left w:val="nil"/>
            </w:tcBorders>
          </w:tcPr>
          <w:p w14:paraId="09DDA217" w14:textId="77777777" w:rsidR="00484486" w:rsidRDefault="00484486">
            <w:pPr>
              <w:pStyle w:val="TableParagraph"/>
              <w:rPr>
                <w:sz w:val="24"/>
              </w:rPr>
            </w:pPr>
          </w:p>
        </w:tc>
        <w:tc>
          <w:tcPr>
            <w:tcW w:w="2611" w:type="dxa"/>
          </w:tcPr>
          <w:p w14:paraId="169FFF16" w14:textId="77777777" w:rsidR="00484486" w:rsidRDefault="00967E7C">
            <w:pPr>
              <w:pStyle w:val="TableParagraph"/>
              <w:spacing w:line="270" w:lineRule="exact"/>
              <w:ind w:left="112" w:right="102"/>
              <w:jc w:val="center"/>
              <w:rPr>
                <w:sz w:val="24"/>
              </w:rPr>
            </w:pPr>
            <w:r>
              <w:rPr>
                <w:sz w:val="24"/>
              </w:rPr>
              <w:t>Enseigne non lumineuse</w:t>
            </w:r>
          </w:p>
          <w:p w14:paraId="1309A159" w14:textId="77777777" w:rsidR="00484486" w:rsidRDefault="00967E7C">
            <w:pPr>
              <w:pStyle w:val="TableParagraph"/>
              <w:spacing w:line="264" w:lineRule="exact"/>
              <w:ind w:left="112" w:right="102"/>
              <w:jc w:val="center"/>
              <w:rPr>
                <w:sz w:val="24"/>
              </w:rPr>
            </w:pPr>
            <w:proofErr w:type="gramStart"/>
            <w:r>
              <w:rPr>
                <w:sz w:val="24"/>
              </w:rPr>
              <w:t>fixée</w:t>
            </w:r>
            <w:proofErr w:type="gramEnd"/>
            <w:r>
              <w:rPr>
                <w:sz w:val="24"/>
              </w:rPr>
              <w:t xml:space="preserve"> au mur</w:t>
            </w:r>
          </w:p>
        </w:tc>
        <w:tc>
          <w:tcPr>
            <w:tcW w:w="3689" w:type="dxa"/>
          </w:tcPr>
          <w:p w14:paraId="737F8934" w14:textId="77777777" w:rsidR="00484486" w:rsidRDefault="00967E7C">
            <w:pPr>
              <w:pStyle w:val="TableParagraph"/>
              <w:spacing w:line="270" w:lineRule="exact"/>
              <w:ind w:left="652" w:right="640"/>
              <w:jc w:val="center"/>
              <w:rPr>
                <w:sz w:val="24"/>
              </w:rPr>
            </w:pPr>
            <w:r>
              <w:rPr>
                <w:sz w:val="24"/>
              </w:rPr>
              <w:t>Enseigne non lumineuse</w:t>
            </w:r>
          </w:p>
          <w:p w14:paraId="7EBF80BB" w14:textId="77777777" w:rsidR="00484486" w:rsidRDefault="00967E7C">
            <w:pPr>
              <w:pStyle w:val="TableParagraph"/>
              <w:spacing w:line="264" w:lineRule="exact"/>
              <w:ind w:left="651" w:right="640"/>
              <w:jc w:val="center"/>
              <w:rPr>
                <w:sz w:val="24"/>
              </w:rPr>
            </w:pPr>
            <w:proofErr w:type="gramStart"/>
            <w:r>
              <w:rPr>
                <w:sz w:val="24"/>
              </w:rPr>
              <w:t>fixée</w:t>
            </w:r>
            <w:proofErr w:type="gramEnd"/>
            <w:r>
              <w:rPr>
                <w:sz w:val="24"/>
              </w:rPr>
              <w:t xml:space="preserve"> au sol</w:t>
            </w:r>
          </w:p>
        </w:tc>
      </w:tr>
      <w:tr w:rsidR="00484486" w14:paraId="126FEBE4" w14:textId="77777777">
        <w:trPr>
          <w:trHeight w:val="827"/>
        </w:trPr>
        <w:tc>
          <w:tcPr>
            <w:tcW w:w="3060" w:type="dxa"/>
          </w:tcPr>
          <w:p w14:paraId="73295BF2" w14:textId="77777777" w:rsidR="00484486" w:rsidRDefault="00967E7C">
            <w:pPr>
              <w:pStyle w:val="TableParagraph"/>
              <w:spacing w:line="268" w:lineRule="exact"/>
              <w:ind w:left="69"/>
              <w:rPr>
                <w:sz w:val="24"/>
              </w:rPr>
            </w:pPr>
            <w:r>
              <w:rPr>
                <w:sz w:val="24"/>
              </w:rPr>
              <w:t>Nombre maximal</w:t>
            </w:r>
          </w:p>
        </w:tc>
        <w:tc>
          <w:tcPr>
            <w:tcW w:w="2611" w:type="dxa"/>
          </w:tcPr>
          <w:p w14:paraId="14B94628" w14:textId="77777777" w:rsidR="00484486" w:rsidRDefault="00967E7C">
            <w:pPr>
              <w:pStyle w:val="TableParagraph"/>
              <w:spacing w:line="268" w:lineRule="exact"/>
              <w:ind w:left="69"/>
              <w:rPr>
                <w:sz w:val="24"/>
              </w:rPr>
            </w:pPr>
            <w:r>
              <w:rPr>
                <w:sz w:val="24"/>
              </w:rPr>
              <w:t>1 par bâtiment</w:t>
            </w:r>
          </w:p>
        </w:tc>
        <w:tc>
          <w:tcPr>
            <w:tcW w:w="3689" w:type="dxa"/>
          </w:tcPr>
          <w:p w14:paraId="22C52E18" w14:textId="77777777" w:rsidR="00484486" w:rsidRDefault="00967E7C">
            <w:pPr>
              <w:pStyle w:val="TableParagraph"/>
              <w:numPr>
                <w:ilvl w:val="0"/>
                <w:numId w:val="55"/>
              </w:numPr>
              <w:tabs>
                <w:tab w:val="left" w:pos="245"/>
              </w:tabs>
              <w:spacing w:line="268" w:lineRule="exact"/>
              <w:rPr>
                <w:sz w:val="24"/>
              </w:rPr>
            </w:pPr>
            <w:proofErr w:type="gramStart"/>
            <w:r>
              <w:rPr>
                <w:spacing w:val="-3"/>
                <w:sz w:val="24"/>
              </w:rPr>
              <w:t>par</w:t>
            </w:r>
            <w:proofErr w:type="gramEnd"/>
            <w:r>
              <w:rPr>
                <w:spacing w:val="-6"/>
                <w:sz w:val="24"/>
              </w:rPr>
              <w:t xml:space="preserve"> </w:t>
            </w:r>
            <w:r>
              <w:rPr>
                <w:spacing w:val="-4"/>
                <w:sz w:val="24"/>
              </w:rPr>
              <w:t>terrain</w:t>
            </w:r>
          </w:p>
          <w:p w14:paraId="01862617" w14:textId="77777777" w:rsidR="00484486" w:rsidRDefault="00967E7C">
            <w:pPr>
              <w:pStyle w:val="TableParagraph"/>
              <w:numPr>
                <w:ilvl w:val="0"/>
                <w:numId w:val="55"/>
              </w:numPr>
              <w:tabs>
                <w:tab w:val="left" w:pos="446"/>
                <w:tab w:val="left" w:pos="447"/>
                <w:tab w:val="left" w:pos="1135"/>
                <w:tab w:val="left" w:pos="1629"/>
                <w:tab w:val="left" w:pos="2493"/>
                <w:tab w:val="left" w:pos="3450"/>
              </w:tabs>
              <w:spacing w:line="270" w:lineRule="atLeast"/>
              <w:ind w:left="69" w:right="56" w:firstLine="0"/>
              <w:rPr>
                <w:sz w:val="24"/>
              </w:rPr>
            </w:pPr>
            <w:proofErr w:type="gramStart"/>
            <w:r>
              <w:rPr>
                <w:spacing w:val="-3"/>
                <w:sz w:val="24"/>
              </w:rPr>
              <w:t>pour</w:t>
            </w:r>
            <w:proofErr w:type="gramEnd"/>
            <w:r>
              <w:rPr>
                <w:spacing w:val="-3"/>
                <w:sz w:val="24"/>
              </w:rPr>
              <w:tab/>
            </w:r>
            <w:r>
              <w:rPr>
                <w:sz w:val="24"/>
              </w:rPr>
              <w:t>un</w:t>
            </w:r>
            <w:r>
              <w:rPr>
                <w:sz w:val="24"/>
              </w:rPr>
              <w:tab/>
            </w:r>
            <w:r>
              <w:rPr>
                <w:spacing w:val="-3"/>
                <w:sz w:val="24"/>
              </w:rPr>
              <w:t>terrain</w:t>
            </w:r>
            <w:r>
              <w:rPr>
                <w:spacing w:val="-3"/>
                <w:sz w:val="24"/>
              </w:rPr>
              <w:tab/>
              <w:t>d’angle</w:t>
            </w:r>
            <w:r>
              <w:rPr>
                <w:spacing w:val="-3"/>
                <w:sz w:val="24"/>
              </w:rPr>
              <w:tab/>
            </w:r>
            <w:r>
              <w:rPr>
                <w:spacing w:val="-11"/>
                <w:sz w:val="24"/>
              </w:rPr>
              <w:t xml:space="preserve">et </w:t>
            </w:r>
            <w:r>
              <w:rPr>
                <w:spacing w:val="-4"/>
                <w:sz w:val="24"/>
              </w:rPr>
              <w:t>transversal</w:t>
            </w:r>
          </w:p>
        </w:tc>
      </w:tr>
      <w:tr w:rsidR="00484486" w14:paraId="6CE4B52E" w14:textId="77777777">
        <w:trPr>
          <w:trHeight w:val="551"/>
        </w:trPr>
        <w:tc>
          <w:tcPr>
            <w:tcW w:w="3060" w:type="dxa"/>
          </w:tcPr>
          <w:p w14:paraId="6AB951C2" w14:textId="77777777" w:rsidR="00484486" w:rsidRDefault="00967E7C">
            <w:pPr>
              <w:pStyle w:val="TableParagraph"/>
              <w:spacing w:line="268" w:lineRule="exact"/>
              <w:ind w:left="69"/>
              <w:rPr>
                <w:sz w:val="24"/>
              </w:rPr>
            </w:pPr>
            <w:r>
              <w:rPr>
                <w:sz w:val="24"/>
              </w:rPr>
              <w:t>Fixation</w:t>
            </w:r>
          </w:p>
        </w:tc>
        <w:tc>
          <w:tcPr>
            <w:tcW w:w="2611" w:type="dxa"/>
          </w:tcPr>
          <w:p w14:paraId="62827334" w14:textId="77777777" w:rsidR="00484486" w:rsidRDefault="00967E7C">
            <w:pPr>
              <w:pStyle w:val="TableParagraph"/>
              <w:spacing w:line="268" w:lineRule="exact"/>
              <w:ind w:left="69"/>
              <w:rPr>
                <w:sz w:val="24"/>
              </w:rPr>
            </w:pPr>
            <w:r>
              <w:rPr>
                <w:sz w:val="24"/>
              </w:rPr>
              <w:t>- à plat</w:t>
            </w:r>
          </w:p>
        </w:tc>
        <w:tc>
          <w:tcPr>
            <w:tcW w:w="3689" w:type="dxa"/>
          </w:tcPr>
          <w:p w14:paraId="418A6D74" w14:textId="77777777" w:rsidR="00484486" w:rsidRDefault="00967E7C">
            <w:pPr>
              <w:pStyle w:val="TableParagraph"/>
              <w:numPr>
                <w:ilvl w:val="0"/>
                <w:numId w:val="54"/>
              </w:numPr>
              <w:tabs>
                <w:tab w:val="left" w:pos="204"/>
              </w:tabs>
              <w:spacing w:line="268" w:lineRule="exact"/>
              <w:rPr>
                <w:sz w:val="24"/>
              </w:rPr>
            </w:pPr>
            <w:proofErr w:type="gramStart"/>
            <w:r>
              <w:rPr>
                <w:sz w:val="24"/>
              </w:rPr>
              <w:t>sur</w:t>
            </w:r>
            <w:proofErr w:type="gramEnd"/>
            <w:r>
              <w:rPr>
                <w:spacing w:val="-7"/>
                <w:sz w:val="24"/>
              </w:rPr>
              <w:t xml:space="preserve"> </w:t>
            </w:r>
            <w:r>
              <w:rPr>
                <w:spacing w:val="-4"/>
                <w:sz w:val="24"/>
              </w:rPr>
              <w:t>poteau</w:t>
            </w:r>
          </w:p>
          <w:p w14:paraId="7695D3A1" w14:textId="77777777" w:rsidR="00484486" w:rsidRDefault="00967E7C">
            <w:pPr>
              <w:pStyle w:val="TableParagraph"/>
              <w:numPr>
                <w:ilvl w:val="0"/>
                <w:numId w:val="54"/>
              </w:numPr>
              <w:tabs>
                <w:tab w:val="left" w:pos="204"/>
              </w:tabs>
              <w:spacing w:line="264" w:lineRule="exact"/>
              <w:rPr>
                <w:sz w:val="24"/>
              </w:rPr>
            </w:pPr>
            <w:proofErr w:type="gramStart"/>
            <w:r>
              <w:rPr>
                <w:sz w:val="24"/>
              </w:rPr>
              <w:t>sur</w:t>
            </w:r>
            <w:proofErr w:type="gramEnd"/>
            <w:r>
              <w:rPr>
                <w:spacing w:val="-7"/>
                <w:sz w:val="24"/>
              </w:rPr>
              <w:t xml:space="preserve"> </w:t>
            </w:r>
            <w:r>
              <w:rPr>
                <w:spacing w:val="-3"/>
                <w:sz w:val="24"/>
              </w:rPr>
              <w:t>socle</w:t>
            </w:r>
          </w:p>
        </w:tc>
      </w:tr>
      <w:tr w:rsidR="00484486" w14:paraId="032A2AF4" w14:textId="77777777">
        <w:trPr>
          <w:trHeight w:val="275"/>
        </w:trPr>
        <w:tc>
          <w:tcPr>
            <w:tcW w:w="3060" w:type="dxa"/>
          </w:tcPr>
          <w:p w14:paraId="1D07A2EB" w14:textId="77777777" w:rsidR="00484486" w:rsidRDefault="00967E7C">
            <w:pPr>
              <w:pStyle w:val="TableParagraph"/>
              <w:spacing w:line="256" w:lineRule="exact"/>
              <w:ind w:left="69"/>
              <w:rPr>
                <w:sz w:val="24"/>
              </w:rPr>
            </w:pPr>
            <w:r>
              <w:rPr>
                <w:sz w:val="24"/>
              </w:rPr>
              <w:t>Aire maximale</w:t>
            </w:r>
          </w:p>
        </w:tc>
        <w:tc>
          <w:tcPr>
            <w:tcW w:w="2611" w:type="dxa"/>
          </w:tcPr>
          <w:p w14:paraId="4901D8ED" w14:textId="77777777" w:rsidR="00484486" w:rsidRDefault="00967E7C">
            <w:pPr>
              <w:pStyle w:val="TableParagraph"/>
              <w:spacing w:line="256" w:lineRule="exact"/>
              <w:ind w:left="69"/>
              <w:rPr>
                <w:sz w:val="24"/>
              </w:rPr>
            </w:pPr>
            <w:r>
              <w:rPr>
                <w:sz w:val="24"/>
              </w:rPr>
              <w:t>0,4 m²</w:t>
            </w:r>
          </w:p>
        </w:tc>
        <w:tc>
          <w:tcPr>
            <w:tcW w:w="3689" w:type="dxa"/>
          </w:tcPr>
          <w:p w14:paraId="66EBE7D8" w14:textId="77777777" w:rsidR="00484486" w:rsidRDefault="00967E7C">
            <w:pPr>
              <w:pStyle w:val="TableParagraph"/>
              <w:spacing w:line="256" w:lineRule="exact"/>
              <w:ind w:left="69"/>
              <w:rPr>
                <w:sz w:val="24"/>
              </w:rPr>
            </w:pPr>
            <w:r>
              <w:rPr>
                <w:sz w:val="24"/>
              </w:rPr>
              <w:t>0,4 m²</w:t>
            </w:r>
          </w:p>
        </w:tc>
      </w:tr>
      <w:tr w:rsidR="00484486" w14:paraId="4AD7D71E" w14:textId="77777777">
        <w:trPr>
          <w:trHeight w:val="275"/>
        </w:trPr>
        <w:tc>
          <w:tcPr>
            <w:tcW w:w="3060" w:type="dxa"/>
          </w:tcPr>
          <w:p w14:paraId="03BE922F" w14:textId="77777777" w:rsidR="00484486" w:rsidRDefault="00967E7C">
            <w:pPr>
              <w:pStyle w:val="TableParagraph"/>
              <w:spacing w:line="256" w:lineRule="exact"/>
              <w:ind w:left="69"/>
              <w:rPr>
                <w:sz w:val="24"/>
              </w:rPr>
            </w:pPr>
            <w:r>
              <w:rPr>
                <w:sz w:val="24"/>
              </w:rPr>
              <w:t>Hauteur maximale</w:t>
            </w:r>
          </w:p>
        </w:tc>
        <w:tc>
          <w:tcPr>
            <w:tcW w:w="2611" w:type="dxa"/>
          </w:tcPr>
          <w:p w14:paraId="40FAC9C0" w14:textId="77777777" w:rsidR="00484486" w:rsidRDefault="00967E7C">
            <w:pPr>
              <w:pStyle w:val="TableParagraph"/>
              <w:spacing w:line="256" w:lineRule="exact"/>
              <w:ind w:left="69"/>
              <w:rPr>
                <w:sz w:val="24"/>
              </w:rPr>
            </w:pPr>
            <w:proofErr w:type="gramStart"/>
            <w:r>
              <w:rPr>
                <w:sz w:val="24"/>
              </w:rPr>
              <w:t>celle</w:t>
            </w:r>
            <w:proofErr w:type="gramEnd"/>
            <w:r>
              <w:rPr>
                <w:sz w:val="24"/>
              </w:rPr>
              <w:t xml:space="preserve"> du 1</w:t>
            </w:r>
            <w:r>
              <w:rPr>
                <w:position w:val="9"/>
                <w:sz w:val="16"/>
              </w:rPr>
              <w:t xml:space="preserve">er </w:t>
            </w:r>
            <w:r>
              <w:rPr>
                <w:sz w:val="24"/>
              </w:rPr>
              <w:t>étage</w:t>
            </w:r>
          </w:p>
        </w:tc>
        <w:tc>
          <w:tcPr>
            <w:tcW w:w="3689" w:type="dxa"/>
          </w:tcPr>
          <w:p w14:paraId="701AAFD1" w14:textId="77777777" w:rsidR="00484486" w:rsidRDefault="00967E7C">
            <w:pPr>
              <w:pStyle w:val="TableParagraph"/>
              <w:spacing w:line="256" w:lineRule="exact"/>
              <w:ind w:left="69"/>
              <w:rPr>
                <w:sz w:val="24"/>
              </w:rPr>
            </w:pPr>
            <w:r>
              <w:rPr>
                <w:sz w:val="24"/>
              </w:rPr>
              <w:t>1,5 m</w:t>
            </w:r>
          </w:p>
        </w:tc>
      </w:tr>
    </w:tbl>
    <w:p w14:paraId="55646CD8" w14:textId="77777777" w:rsidR="00484486" w:rsidRDefault="00484486">
      <w:pPr>
        <w:spacing w:line="256" w:lineRule="exact"/>
        <w:rPr>
          <w:sz w:val="24"/>
        </w:rPr>
        <w:sectPr w:rsidR="00484486">
          <w:pgSz w:w="12240" w:h="15840"/>
          <w:pgMar w:top="1340" w:right="1220" w:bottom="1440" w:left="1260" w:header="729" w:footer="1251" w:gutter="0"/>
          <w:cols w:space="720"/>
        </w:sectPr>
      </w:pPr>
    </w:p>
    <w:p w14:paraId="08B0773C" w14:textId="77777777" w:rsidR="00484486" w:rsidRDefault="00484486">
      <w:pPr>
        <w:pStyle w:val="Corpsdetexte"/>
        <w:spacing w:before="2"/>
        <w:rPr>
          <w:sz w:val="20"/>
        </w:rPr>
      </w:pPr>
    </w:p>
    <w:p w14:paraId="74DAE753" w14:textId="77777777" w:rsidR="00484486" w:rsidRDefault="00967E7C">
      <w:pPr>
        <w:pStyle w:val="Paragraphedeliste"/>
        <w:numPr>
          <w:ilvl w:val="2"/>
          <w:numId w:val="71"/>
        </w:numPr>
        <w:tabs>
          <w:tab w:val="left" w:pos="1312"/>
          <w:tab w:val="left" w:pos="1313"/>
        </w:tabs>
        <w:spacing w:before="90"/>
        <w:rPr>
          <w:sz w:val="24"/>
        </w:rPr>
      </w:pPr>
      <w:bookmarkStart w:id="202" w:name="4.11.7__Dispositions_applicables_aux_zon"/>
      <w:bookmarkStart w:id="203" w:name="_bookmark101"/>
      <w:bookmarkEnd w:id="202"/>
      <w:bookmarkEnd w:id="203"/>
      <w:r>
        <w:rPr>
          <w:sz w:val="24"/>
          <w:u w:val="single"/>
        </w:rPr>
        <w:t xml:space="preserve">Dispositions applicables aux zones </w:t>
      </w:r>
      <w:proofErr w:type="gramStart"/>
      <w:r>
        <w:rPr>
          <w:sz w:val="24"/>
          <w:u w:val="single"/>
        </w:rPr>
        <w:t>Ca</w:t>
      </w:r>
      <w:proofErr w:type="gramEnd"/>
      <w:r>
        <w:rPr>
          <w:sz w:val="24"/>
          <w:u w:val="single"/>
        </w:rPr>
        <w:t xml:space="preserve"> et P</w:t>
      </w:r>
    </w:p>
    <w:p w14:paraId="0CE953A4" w14:textId="77777777" w:rsidR="00484486" w:rsidRDefault="00484486">
      <w:pPr>
        <w:pStyle w:val="Corpsdetexte"/>
        <w:spacing w:before="8"/>
        <w:rPr>
          <w:sz w:val="14"/>
        </w:rPr>
      </w:pPr>
    </w:p>
    <w:p w14:paraId="6E3A710C" w14:textId="77777777" w:rsidR="00484486" w:rsidRDefault="00967E7C">
      <w:pPr>
        <w:pStyle w:val="Corpsdetexte"/>
        <w:spacing w:before="90"/>
        <w:ind w:left="180"/>
      </w:pPr>
      <w:r>
        <w:t xml:space="preserve">Dans les zones </w:t>
      </w:r>
      <w:proofErr w:type="gramStart"/>
      <w:r>
        <w:t>Ca</w:t>
      </w:r>
      <w:proofErr w:type="gramEnd"/>
      <w:r>
        <w:t xml:space="preserve"> et P, l’affichage est soumis aux dispositions suivantes :</w:t>
      </w:r>
    </w:p>
    <w:p w14:paraId="530FDB95" w14:textId="77777777" w:rsidR="00484486" w:rsidRDefault="00484486">
      <w:pPr>
        <w:pStyle w:val="Corpsdetexte"/>
        <w:spacing w:before="7"/>
        <w:rPr>
          <w:sz w:val="21"/>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2789"/>
        <w:gridCol w:w="3780"/>
      </w:tblGrid>
      <w:tr w:rsidR="00484486" w14:paraId="045D34A2" w14:textId="77777777">
        <w:trPr>
          <w:trHeight w:val="275"/>
        </w:trPr>
        <w:tc>
          <w:tcPr>
            <w:tcW w:w="2791" w:type="dxa"/>
            <w:tcBorders>
              <w:top w:val="nil"/>
              <w:left w:val="nil"/>
            </w:tcBorders>
          </w:tcPr>
          <w:p w14:paraId="2267D7A5" w14:textId="77777777" w:rsidR="00484486" w:rsidRDefault="00484486">
            <w:pPr>
              <w:pStyle w:val="TableParagraph"/>
              <w:rPr>
                <w:sz w:val="20"/>
              </w:rPr>
            </w:pPr>
          </w:p>
        </w:tc>
        <w:tc>
          <w:tcPr>
            <w:tcW w:w="2789" w:type="dxa"/>
          </w:tcPr>
          <w:p w14:paraId="04C899BB" w14:textId="77777777" w:rsidR="00484486" w:rsidRDefault="00967E7C">
            <w:pPr>
              <w:pStyle w:val="TableParagraph"/>
              <w:spacing w:line="256" w:lineRule="exact"/>
              <w:ind w:left="69"/>
              <w:rPr>
                <w:sz w:val="24"/>
              </w:rPr>
            </w:pPr>
            <w:r>
              <w:rPr>
                <w:sz w:val="24"/>
              </w:rPr>
              <w:t>Enseigne fixée au mur</w:t>
            </w:r>
          </w:p>
        </w:tc>
        <w:tc>
          <w:tcPr>
            <w:tcW w:w="3780" w:type="dxa"/>
          </w:tcPr>
          <w:p w14:paraId="1EBE44AC" w14:textId="77777777" w:rsidR="00484486" w:rsidRDefault="00967E7C">
            <w:pPr>
              <w:pStyle w:val="TableParagraph"/>
              <w:spacing w:line="256" w:lineRule="exact"/>
              <w:ind w:left="69"/>
              <w:rPr>
                <w:sz w:val="24"/>
              </w:rPr>
            </w:pPr>
            <w:r>
              <w:rPr>
                <w:sz w:val="24"/>
              </w:rPr>
              <w:t>Enseigne fixée au sol</w:t>
            </w:r>
          </w:p>
        </w:tc>
      </w:tr>
      <w:tr w:rsidR="00484486" w14:paraId="34244C4B" w14:textId="77777777">
        <w:trPr>
          <w:trHeight w:val="551"/>
        </w:trPr>
        <w:tc>
          <w:tcPr>
            <w:tcW w:w="2791" w:type="dxa"/>
          </w:tcPr>
          <w:p w14:paraId="06B8DC88" w14:textId="77777777" w:rsidR="00484486" w:rsidRDefault="00967E7C">
            <w:pPr>
              <w:pStyle w:val="TableParagraph"/>
              <w:spacing w:line="268" w:lineRule="exact"/>
              <w:ind w:left="69"/>
              <w:rPr>
                <w:sz w:val="24"/>
              </w:rPr>
            </w:pPr>
            <w:r>
              <w:rPr>
                <w:sz w:val="24"/>
              </w:rPr>
              <w:t>Nombre maximal</w:t>
            </w:r>
          </w:p>
        </w:tc>
        <w:tc>
          <w:tcPr>
            <w:tcW w:w="2789" w:type="dxa"/>
          </w:tcPr>
          <w:p w14:paraId="7CF1114A" w14:textId="77777777" w:rsidR="00484486" w:rsidRDefault="00967E7C">
            <w:pPr>
              <w:pStyle w:val="TableParagraph"/>
              <w:spacing w:line="268" w:lineRule="exact"/>
              <w:ind w:left="69"/>
              <w:rPr>
                <w:sz w:val="24"/>
              </w:rPr>
            </w:pPr>
            <w:r>
              <w:rPr>
                <w:sz w:val="24"/>
              </w:rPr>
              <w:t xml:space="preserve">2 par </w:t>
            </w:r>
            <w:r>
              <w:rPr>
                <w:sz w:val="24"/>
              </w:rPr>
              <w:t>commerce</w:t>
            </w:r>
          </w:p>
        </w:tc>
        <w:tc>
          <w:tcPr>
            <w:tcW w:w="3780" w:type="dxa"/>
          </w:tcPr>
          <w:p w14:paraId="47313373" w14:textId="77777777" w:rsidR="00484486" w:rsidRDefault="00967E7C">
            <w:pPr>
              <w:pStyle w:val="TableParagraph"/>
              <w:numPr>
                <w:ilvl w:val="0"/>
                <w:numId w:val="53"/>
              </w:numPr>
              <w:tabs>
                <w:tab w:val="left" w:pos="245"/>
              </w:tabs>
              <w:spacing w:line="268" w:lineRule="exact"/>
              <w:rPr>
                <w:sz w:val="24"/>
              </w:rPr>
            </w:pPr>
            <w:proofErr w:type="gramStart"/>
            <w:r>
              <w:rPr>
                <w:spacing w:val="-3"/>
                <w:sz w:val="24"/>
              </w:rPr>
              <w:t>par</w:t>
            </w:r>
            <w:proofErr w:type="gramEnd"/>
            <w:r>
              <w:rPr>
                <w:spacing w:val="-3"/>
                <w:sz w:val="24"/>
              </w:rPr>
              <w:t xml:space="preserve"> </w:t>
            </w:r>
            <w:r>
              <w:rPr>
                <w:spacing w:val="-4"/>
                <w:sz w:val="24"/>
              </w:rPr>
              <w:t xml:space="preserve">terrain </w:t>
            </w:r>
            <w:r>
              <w:rPr>
                <w:sz w:val="24"/>
              </w:rPr>
              <w:t>ou</w:t>
            </w:r>
            <w:r>
              <w:rPr>
                <w:spacing w:val="-11"/>
                <w:sz w:val="24"/>
              </w:rPr>
              <w:t xml:space="preserve"> </w:t>
            </w:r>
            <w:r>
              <w:rPr>
                <w:spacing w:val="-4"/>
                <w:sz w:val="24"/>
              </w:rPr>
              <w:t>bâtiment</w:t>
            </w:r>
          </w:p>
          <w:p w14:paraId="458FAE73" w14:textId="77777777" w:rsidR="00484486" w:rsidRDefault="00967E7C">
            <w:pPr>
              <w:pStyle w:val="TableParagraph"/>
              <w:numPr>
                <w:ilvl w:val="0"/>
                <w:numId w:val="53"/>
              </w:numPr>
              <w:tabs>
                <w:tab w:val="left" w:pos="245"/>
              </w:tabs>
              <w:spacing w:line="264" w:lineRule="exact"/>
              <w:rPr>
                <w:sz w:val="24"/>
              </w:rPr>
            </w:pPr>
            <w:proofErr w:type="gramStart"/>
            <w:r>
              <w:rPr>
                <w:spacing w:val="-3"/>
                <w:sz w:val="24"/>
              </w:rPr>
              <w:t>pour</w:t>
            </w:r>
            <w:proofErr w:type="gramEnd"/>
            <w:r>
              <w:rPr>
                <w:spacing w:val="-3"/>
                <w:sz w:val="24"/>
              </w:rPr>
              <w:t xml:space="preserve"> </w:t>
            </w:r>
            <w:r>
              <w:rPr>
                <w:sz w:val="24"/>
              </w:rPr>
              <w:t xml:space="preserve">un </w:t>
            </w:r>
            <w:r>
              <w:rPr>
                <w:spacing w:val="-3"/>
                <w:sz w:val="24"/>
              </w:rPr>
              <w:t xml:space="preserve">terrain d’angle </w:t>
            </w:r>
            <w:r>
              <w:rPr>
                <w:sz w:val="24"/>
              </w:rPr>
              <w:t>et</w:t>
            </w:r>
            <w:r>
              <w:rPr>
                <w:spacing w:val="-23"/>
                <w:sz w:val="24"/>
              </w:rPr>
              <w:t xml:space="preserve"> </w:t>
            </w:r>
            <w:r>
              <w:rPr>
                <w:spacing w:val="-4"/>
                <w:sz w:val="24"/>
              </w:rPr>
              <w:t>transversal</w:t>
            </w:r>
          </w:p>
        </w:tc>
      </w:tr>
      <w:tr w:rsidR="00484486" w14:paraId="255B369E" w14:textId="77777777">
        <w:trPr>
          <w:trHeight w:val="1106"/>
        </w:trPr>
        <w:tc>
          <w:tcPr>
            <w:tcW w:w="2791" w:type="dxa"/>
          </w:tcPr>
          <w:p w14:paraId="6F8F9CE7" w14:textId="77777777" w:rsidR="00484486" w:rsidRDefault="00967E7C">
            <w:pPr>
              <w:pStyle w:val="TableParagraph"/>
              <w:spacing w:line="270" w:lineRule="exact"/>
              <w:ind w:left="69"/>
              <w:rPr>
                <w:sz w:val="24"/>
              </w:rPr>
            </w:pPr>
            <w:r>
              <w:rPr>
                <w:sz w:val="24"/>
              </w:rPr>
              <w:t>Fixation</w:t>
            </w:r>
          </w:p>
        </w:tc>
        <w:tc>
          <w:tcPr>
            <w:tcW w:w="2789" w:type="dxa"/>
          </w:tcPr>
          <w:p w14:paraId="73834AF1" w14:textId="77777777" w:rsidR="00484486" w:rsidRDefault="00967E7C">
            <w:pPr>
              <w:pStyle w:val="TableParagraph"/>
              <w:numPr>
                <w:ilvl w:val="0"/>
                <w:numId w:val="52"/>
              </w:numPr>
              <w:tabs>
                <w:tab w:val="left" w:pos="204"/>
              </w:tabs>
              <w:spacing w:line="270" w:lineRule="exact"/>
              <w:ind w:left="204"/>
              <w:rPr>
                <w:sz w:val="24"/>
              </w:rPr>
            </w:pPr>
            <w:proofErr w:type="gramStart"/>
            <w:r>
              <w:rPr>
                <w:sz w:val="24"/>
              </w:rPr>
              <w:t>à</w:t>
            </w:r>
            <w:proofErr w:type="gramEnd"/>
            <w:r>
              <w:rPr>
                <w:spacing w:val="-6"/>
                <w:sz w:val="24"/>
              </w:rPr>
              <w:t xml:space="preserve"> </w:t>
            </w:r>
            <w:r>
              <w:rPr>
                <w:spacing w:val="-4"/>
                <w:sz w:val="24"/>
              </w:rPr>
              <w:t>plat</w:t>
            </w:r>
          </w:p>
          <w:p w14:paraId="0EDEF7AA" w14:textId="77777777" w:rsidR="00484486" w:rsidRDefault="00967E7C">
            <w:pPr>
              <w:pStyle w:val="TableParagraph"/>
              <w:numPr>
                <w:ilvl w:val="0"/>
                <w:numId w:val="52"/>
              </w:numPr>
              <w:tabs>
                <w:tab w:val="left" w:pos="204"/>
              </w:tabs>
              <w:ind w:left="204"/>
              <w:rPr>
                <w:sz w:val="24"/>
              </w:rPr>
            </w:pPr>
            <w:proofErr w:type="gramStart"/>
            <w:r>
              <w:rPr>
                <w:spacing w:val="-4"/>
                <w:sz w:val="24"/>
              </w:rPr>
              <w:t>perpendiculaire</w:t>
            </w:r>
            <w:proofErr w:type="gramEnd"/>
            <w:r>
              <w:rPr>
                <w:spacing w:val="-4"/>
                <w:sz w:val="24"/>
              </w:rPr>
              <w:t xml:space="preserve"> </w:t>
            </w:r>
            <w:r>
              <w:rPr>
                <w:sz w:val="24"/>
              </w:rPr>
              <w:t>au</w:t>
            </w:r>
            <w:r>
              <w:rPr>
                <w:spacing w:val="-10"/>
                <w:sz w:val="24"/>
              </w:rPr>
              <w:t xml:space="preserve"> </w:t>
            </w:r>
            <w:r>
              <w:rPr>
                <w:sz w:val="24"/>
              </w:rPr>
              <w:t>mur</w:t>
            </w:r>
          </w:p>
          <w:p w14:paraId="1ACFEED4" w14:textId="77777777" w:rsidR="00484486" w:rsidRDefault="00967E7C">
            <w:pPr>
              <w:pStyle w:val="TableParagraph"/>
              <w:numPr>
                <w:ilvl w:val="0"/>
                <w:numId w:val="52"/>
              </w:numPr>
              <w:tabs>
                <w:tab w:val="left" w:pos="267"/>
              </w:tabs>
              <w:spacing w:line="270" w:lineRule="atLeast"/>
              <w:ind w:right="56" w:hanging="111"/>
              <w:rPr>
                <w:sz w:val="24"/>
              </w:rPr>
            </w:pPr>
            <w:proofErr w:type="gramStart"/>
            <w:r>
              <w:rPr>
                <w:spacing w:val="-4"/>
                <w:sz w:val="24"/>
              </w:rPr>
              <w:t>reproduite</w:t>
            </w:r>
            <w:proofErr w:type="gramEnd"/>
            <w:r>
              <w:rPr>
                <w:spacing w:val="-4"/>
                <w:sz w:val="24"/>
              </w:rPr>
              <w:t xml:space="preserve"> </w:t>
            </w:r>
            <w:r>
              <w:rPr>
                <w:spacing w:val="-3"/>
                <w:sz w:val="24"/>
              </w:rPr>
              <w:t xml:space="preserve">sur </w:t>
            </w:r>
            <w:r>
              <w:rPr>
                <w:sz w:val="24"/>
              </w:rPr>
              <w:t xml:space="preserve">un </w:t>
            </w:r>
            <w:r>
              <w:rPr>
                <w:spacing w:val="-4"/>
                <w:sz w:val="24"/>
              </w:rPr>
              <w:t xml:space="preserve">auvent </w:t>
            </w:r>
            <w:r>
              <w:rPr>
                <w:sz w:val="24"/>
              </w:rPr>
              <w:t>ou une</w:t>
            </w:r>
            <w:r>
              <w:rPr>
                <w:spacing w:val="-15"/>
                <w:sz w:val="24"/>
              </w:rPr>
              <w:t xml:space="preserve"> </w:t>
            </w:r>
            <w:r>
              <w:rPr>
                <w:spacing w:val="-3"/>
                <w:sz w:val="24"/>
              </w:rPr>
              <w:t>marquise</w:t>
            </w:r>
          </w:p>
        </w:tc>
        <w:tc>
          <w:tcPr>
            <w:tcW w:w="3780" w:type="dxa"/>
          </w:tcPr>
          <w:p w14:paraId="360A0C17" w14:textId="77777777" w:rsidR="00484486" w:rsidRDefault="00967E7C">
            <w:pPr>
              <w:pStyle w:val="TableParagraph"/>
              <w:numPr>
                <w:ilvl w:val="0"/>
                <w:numId w:val="51"/>
              </w:numPr>
              <w:tabs>
                <w:tab w:val="left" w:pos="204"/>
              </w:tabs>
              <w:spacing w:line="270" w:lineRule="exact"/>
              <w:rPr>
                <w:sz w:val="24"/>
              </w:rPr>
            </w:pPr>
            <w:proofErr w:type="gramStart"/>
            <w:r>
              <w:rPr>
                <w:sz w:val="24"/>
              </w:rPr>
              <w:t>sur</w:t>
            </w:r>
            <w:proofErr w:type="gramEnd"/>
            <w:r>
              <w:rPr>
                <w:spacing w:val="-7"/>
                <w:sz w:val="24"/>
              </w:rPr>
              <w:t xml:space="preserve"> </w:t>
            </w:r>
            <w:r>
              <w:rPr>
                <w:spacing w:val="-4"/>
                <w:sz w:val="24"/>
              </w:rPr>
              <w:t>poteau</w:t>
            </w:r>
          </w:p>
          <w:p w14:paraId="3A7E965D" w14:textId="77777777" w:rsidR="00484486" w:rsidRDefault="00967E7C">
            <w:pPr>
              <w:pStyle w:val="TableParagraph"/>
              <w:numPr>
                <w:ilvl w:val="0"/>
                <w:numId w:val="51"/>
              </w:numPr>
              <w:tabs>
                <w:tab w:val="left" w:pos="204"/>
              </w:tabs>
              <w:rPr>
                <w:sz w:val="24"/>
              </w:rPr>
            </w:pPr>
            <w:proofErr w:type="gramStart"/>
            <w:r>
              <w:rPr>
                <w:sz w:val="24"/>
              </w:rPr>
              <w:t>sur</w:t>
            </w:r>
            <w:proofErr w:type="gramEnd"/>
            <w:r>
              <w:rPr>
                <w:spacing w:val="-7"/>
                <w:sz w:val="24"/>
              </w:rPr>
              <w:t xml:space="preserve"> </w:t>
            </w:r>
            <w:r>
              <w:rPr>
                <w:spacing w:val="-3"/>
                <w:sz w:val="24"/>
              </w:rPr>
              <w:t>socle</w:t>
            </w:r>
          </w:p>
        </w:tc>
      </w:tr>
      <w:tr w:rsidR="00484486" w14:paraId="1789705F" w14:textId="77777777">
        <w:trPr>
          <w:trHeight w:val="827"/>
        </w:trPr>
        <w:tc>
          <w:tcPr>
            <w:tcW w:w="2791" w:type="dxa"/>
          </w:tcPr>
          <w:p w14:paraId="374B1428" w14:textId="77777777" w:rsidR="00484486" w:rsidRDefault="00967E7C">
            <w:pPr>
              <w:pStyle w:val="TableParagraph"/>
              <w:spacing w:line="268" w:lineRule="exact"/>
              <w:ind w:left="69"/>
              <w:rPr>
                <w:sz w:val="24"/>
              </w:rPr>
            </w:pPr>
            <w:r>
              <w:rPr>
                <w:sz w:val="24"/>
              </w:rPr>
              <w:t>Aire maximale</w:t>
            </w:r>
          </w:p>
        </w:tc>
        <w:tc>
          <w:tcPr>
            <w:tcW w:w="2789" w:type="dxa"/>
          </w:tcPr>
          <w:p w14:paraId="56510451" w14:textId="77777777" w:rsidR="00484486" w:rsidRDefault="00967E7C">
            <w:pPr>
              <w:pStyle w:val="TableParagraph"/>
              <w:ind w:left="69"/>
              <w:rPr>
                <w:sz w:val="24"/>
              </w:rPr>
            </w:pPr>
            <w:r>
              <w:rPr>
                <w:sz w:val="24"/>
              </w:rPr>
              <w:t>0,2 m² par mètre de largeur du mur sur lequel elle est</w:t>
            </w:r>
          </w:p>
          <w:p w14:paraId="7D1F83B2" w14:textId="77777777" w:rsidR="00484486" w:rsidRDefault="00967E7C">
            <w:pPr>
              <w:pStyle w:val="TableParagraph"/>
              <w:spacing w:line="264" w:lineRule="exact"/>
              <w:ind w:left="69"/>
              <w:rPr>
                <w:sz w:val="24"/>
              </w:rPr>
            </w:pPr>
            <w:proofErr w:type="gramStart"/>
            <w:r>
              <w:rPr>
                <w:sz w:val="24"/>
              </w:rPr>
              <w:t>fixée</w:t>
            </w:r>
            <w:proofErr w:type="gramEnd"/>
          </w:p>
        </w:tc>
        <w:tc>
          <w:tcPr>
            <w:tcW w:w="3780" w:type="dxa"/>
          </w:tcPr>
          <w:p w14:paraId="3D0C2F90" w14:textId="77777777" w:rsidR="00484486" w:rsidRDefault="00967E7C">
            <w:pPr>
              <w:pStyle w:val="TableParagraph"/>
              <w:spacing w:line="268" w:lineRule="exact"/>
              <w:ind w:left="69"/>
              <w:rPr>
                <w:sz w:val="24"/>
              </w:rPr>
            </w:pPr>
            <w:r>
              <w:rPr>
                <w:sz w:val="24"/>
              </w:rPr>
              <w:t>5 m²</w:t>
            </w:r>
          </w:p>
        </w:tc>
      </w:tr>
      <w:tr w:rsidR="00484486" w14:paraId="3E30FDE2" w14:textId="77777777">
        <w:trPr>
          <w:trHeight w:val="275"/>
        </w:trPr>
        <w:tc>
          <w:tcPr>
            <w:tcW w:w="2791" w:type="dxa"/>
          </w:tcPr>
          <w:p w14:paraId="0EA8A3D0" w14:textId="77777777" w:rsidR="00484486" w:rsidRDefault="00967E7C">
            <w:pPr>
              <w:pStyle w:val="TableParagraph"/>
              <w:spacing w:line="256" w:lineRule="exact"/>
              <w:ind w:left="69"/>
              <w:rPr>
                <w:sz w:val="24"/>
              </w:rPr>
            </w:pPr>
            <w:r>
              <w:rPr>
                <w:sz w:val="24"/>
              </w:rPr>
              <w:t>Hauteur maximale</w:t>
            </w:r>
          </w:p>
        </w:tc>
        <w:tc>
          <w:tcPr>
            <w:tcW w:w="2789" w:type="dxa"/>
          </w:tcPr>
          <w:p w14:paraId="76A117FC" w14:textId="77777777" w:rsidR="00484486" w:rsidRDefault="00967E7C">
            <w:pPr>
              <w:pStyle w:val="TableParagraph"/>
              <w:spacing w:line="256" w:lineRule="exact"/>
              <w:ind w:left="69"/>
              <w:rPr>
                <w:sz w:val="24"/>
              </w:rPr>
            </w:pPr>
            <w:proofErr w:type="gramStart"/>
            <w:r>
              <w:rPr>
                <w:sz w:val="24"/>
              </w:rPr>
              <w:t>celle</w:t>
            </w:r>
            <w:proofErr w:type="gramEnd"/>
            <w:r>
              <w:rPr>
                <w:sz w:val="24"/>
              </w:rPr>
              <w:t xml:space="preserve"> du 2</w:t>
            </w:r>
            <w:r>
              <w:rPr>
                <w:position w:val="9"/>
                <w:sz w:val="16"/>
              </w:rPr>
              <w:t xml:space="preserve">e </w:t>
            </w:r>
            <w:r>
              <w:rPr>
                <w:sz w:val="24"/>
              </w:rPr>
              <w:t>étage</w:t>
            </w:r>
          </w:p>
        </w:tc>
        <w:tc>
          <w:tcPr>
            <w:tcW w:w="3780" w:type="dxa"/>
          </w:tcPr>
          <w:p w14:paraId="1D220BF2" w14:textId="77777777" w:rsidR="00484486" w:rsidRDefault="00967E7C">
            <w:pPr>
              <w:pStyle w:val="TableParagraph"/>
              <w:spacing w:line="256" w:lineRule="exact"/>
              <w:ind w:left="69"/>
              <w:rPr>
                <w:sz w:val="24"/>
              </w:rPr>
            </w:pPr>
            <w:r>
              <w:rPr>
                <w:sz w:val="24"/>
              </w:rPr>
              <w:t>5 m</w:t>
            </w:r>
          </w:p>
        </w:tc>
      </w:tr>
    </w:tbl>
    <w:p w14:paraId="78889F10" w14:textId="77777777" w:rsidR="00484486" w:rsidRDefault="00484486">
      <w:pPr>
        <w:pStyle w:val="Corpsdetexte"/>
        <w:spacing w:before="4"/>
        <w:rPr>
          <w:sz w:val="20"/>
        </w:rPr>
      </w:pPr>
    </w:p>
    <w:p w14:paraId="2C4B3275" w14:textId="77777777" w:rsidR="00484486" w:rsidRDefault="00967E7C">
      <w:pPr>
        <w:pStyle w:val="Paragraphedeliste"/>
        <w:numPr>
          <w:ilvl w:val="2"/>
          <w:numId w:val="71"/>
        </w:numPr>
        <w:tabs>
          <w:tab w:val="left" w:pos="1312"/>
          <w:tab w:val="left" w:pos="1313"/>
        </w:tabs>
        <w:rPr>
          <w:sz w:val="24"/>
        </w:rPr>
      </w:pPr>
      <w:bookmarkStart w:id="204" w:name="4.11.8_Dispositions_applicables_au_parc_"/>
      <w:bookmarkStart w:id="205" w:name="_bookmark102"/>
      <w:bookmarkEnd w:id="204"/>
      <w:bookmarkEnd w:id="205"/>
      <w:r>
        <w:rPr>
          <w:sz w:val="24"/>
          <w:u w:val="single"/>
        </w:rPr>
        <w:t>Dispositions applicables au parc industriel et aux bâtiments</w:t>
      </w:r>
      <w:r>
        <w:rPr>
          <w:spacing w:val="-1"/>
          <w:sz w:val="24"/>
          <w:u w:val="single"/>
        </w:rPr>
        <w:t xml:space="preserve"> </w:t>
      </w:r>
      <w:r>
        <w:rPr>
          <w:sz w:val="24"/>
          <w:u w:val="single"/>
        </w:rPr>
        <w:t>industriels</w:t>
      </w:r>
    </w:p>
    <w:p w14:paraId="5BDB7FE7" w14:textId="77777777" w:rsidR="00484486" w:rsidRDefault="00484486">
      <w:pPr>
        <w:pStyle w:val="Corpsdetexte"/>
        <w:spacing w:before="8"/>
        <w:rPr>
          <w:sz w:val="14"/>
        </w:rPr>
      </w:pPr>
    </w:p>
    <w:p w14:paraId="0EC6B31D" w14:textId="77777777" w:rsidR="00484486" w:rsidRDefault="00967E7C">
      <w:pPr>
        <w:pStyle w:val="Paragraphedeliste"/>
        <w:numPr>
          <w:ilvl w:val="0"/>
          <w:numId w:val="50"/>
        </w:numPr>
        <w:tabs>
          <w:tab w:val="left" w:pos="746"/>
          <w:tab w:val="left" w:pos="747"/>
        </w:tabs>
        <w:spacing w:before="90"/>
        <w:ind w:right="221"/>
        <w:rPr>
          <w:sz w:val="24"/>
        </w:rPr>
      </w:pPr>
      <w:r>
        <w:rPr>
          <w:sz w:val="24"/>
        </w:rPr>
        <w:t>Une enseigne sur poteau ou sur socle est permise pour l’ensemble du parc industriel afin d’annoncer sa présence et selon les normes</w:t>
      </w:r>
      <w:r>
        <w:rPr>
          <w:spacing w:val="-4"/>
          <w:sz w:val="24"/>
        </w:rPr>
        <w:t xml:space="preserve"> </w:t>
      </w:r>
      <w:r>
        <w:rPr>
          <w:sz w:val="24"/>
        </w:rPr>
        <w:t>suivantes:</w:t>
      </w:r>
    </w:p>
    <w:p w14:paraId="77D20C1D" w14:textId="77777777" w:rsidR="00484486" w:rsidRDefault="00484486">
      <w:pPr>
        <w:pStyle w:val="Corpsdetexte"/>
        <w:spacing w:before="11"/>
        <w:rPr>
          <w:sz w:val="20"/>
        </w:rPr>
      </w:pPr>
    </w:p>
    <w:p w14:paraId="5027B7A9" w14:textId="77777777" w:rsidR="00484486" w:rsidRDefault="00967E7C">
      <w:pPr>
        <w:pStyle w:val="Paragraphedeliste"/>
        <w:numPr>
          <w:ilvl w:val="1"/>
          <w:numId w:val="50"/>
        </w:numPr>
        <w:tabs>
          <w:tab w:val="left" w:pos="1312"/>
          <w:tab w:val="left" w:pos="1313"/>
        </w:tabs>
        <w:spacing w:line="287" w:lineRule="exact"/>
        <w:rPr>
          <w:sz w:val="24"/>
        </w:rPr>
      </w:pPr>
      <w:proofErr w:type="gramStart"/>
      <w:r>
        <w:rPr>
          <w:sz w:val="24"/>
        </w:rPr>
        <w:t>l’enseigne</w:t>
      </w:r>
      <w:proofErr w:type="gramEnd"/>
      <w:r>
        <w:rPr>
          <w:sz w:val="24"/>
        </w:rPr>
        <w:t xml:space="preserve"> doit être située à l’entrée du parc industriel de la</w:t>
      </w:r>
      <w:r>
        <w:rPr>
          <w:spacing w:val="-12"/>
          <w:sz w:val="24"/>
        </w:rPr>
        <w:t xml:space="preserve"> </w:t>
      </w:r>
      <w:r>
        <w:rPr>
          <w:sz w:val="24"/>
        </w:rPr>
        <w:t>municipalité;</w:t>
      </w:r>
    </w:p>
    <w:p w14:paraId="1EBDA371" w14:textId="77777777" w:rsidR="00484486" w:rsidRDefault="00967E7C">
      <w:pPr>
        <w:pStyle w:val="Paragraphedeliste"/>
        <w:numPr>
          <w:ilvl w:val="1"/>
          <w:numId w:val="50"/>
        </w:numPr>
        <w:tabs>
          <w:tab w:val="left" w:pos="1312"/>
          <w:tab w:val="left" w:pos="1313"/>
        </w:tabs>
        <w:spacing w:line="281" w:lineRule="exact"/>
        <w:rPr>
          <w:sz w:val="24"/>
        </w:rPr>
      </w:pPr>
      <w:proofErr w:type="gramStart"/>
      <w:r>
        <w:rPr>
          <w:sz w:val="24"/>
        </w:rPr>
        <w:t>l’enseigne</w:t>
      </w:r>
      <w:proofErr w:type="gramEnd"/>
      <w:r>
        <w:rPr>
          <w:sz w:val="24"/>
        </w:rPr>
        <w:t xml:space="preserve"> peut annoncer la raison sociale de tous les occupants du parc</w:t>
      </w:r>
      <w:r>
        <w:rPr>
          <w:spacing w:val="-9"/>
          <w:sz w:val="24"/>
        </w:rPr>
        <w:t xml:space="preserve"> </w:t>
      </w:r>
      <w:r>
        <w:rPr>
          <w:sz w:val="24"/>
        </w:rPr>
        <w:t>industriel;</w:t>
      </w:r>
    </w:p>
    <w:p w14:paraId="6C33DFBE" w14:textId="77777777" w:rsidR="00484486" w:rsidRDefault="00967E7C">
      <w:pPr>
        <w:pStyle w:val="Paragraphedeliste"/>
        <w:numPr>
          <w:ilvl w:val="1"/>
          <w:numId w:val="50"/>
        </w:numPr>
        <w:tabs>
          <w:tab w:val="left" w:pos="1312"/>
          <w:tab w:val="left" w:pos="1313"/>
        </w:tabs>
        <w:spacing w:before="3" w:line="230" w:lineRule="auto"/>
        <w:ind w:right="220"/>
        <w:rPr>
          <w:sz w:val="24"/>
        </w:rPr>
      </w:pPr>
      <w:proofErr w:type="gramStart"/>
      <w:r>
        <w:rPr>
          <w:sz w:val="24"/>
        </w:rPr>
        <w:t>l’enseigne</w:t>
      </w:r>
      <w:proofErr w:type="gramEnd"/>
      <w:r>
        <w:rPr>
          <w:sz w:val="24"/>
        </w:rPr>
        <w:t xml:space="preserve"> ne peut avoir une superficie supérieure à 15 mètres carrés ni une hauteur supérieure à 5</w:t>
      </w:r>
      <w:r>
        <w:rPr>
          <w:spacing w:val="-1"/>
          <w:sz w:val="24"/>
        </w:rPr>
        <w:t xml:space="preserve"> </w:t>
      </w:r>
      <w:r>
        <w:rPr>
          <w:sz w:val="24"/>
        </w:rPr>
        <w:t>mètres.</w:t>
      </w:r>
    </w:p>
    <w:p w14:paraId="1D1B76FC" w14:textId="77777777" w:rsidR="00484486" w:rsidRDefault="00484486">
      <w:pPr>
        <w:pStyle w:val="Corpsdetexte"/>
        <w:spacing w:before="2"/>
        <w:rPr>
          <w:sz w:val="21"/>
        </w:rPr>
      </w:pPr>
    </w:p>
    <w:p w14:paraId="41B057DF" w14:textId="77777777" w:rsidR="00484486" w:rsidRDefault="00967E7C">
      <w:pPr>
        <w:pStyle w:val="Paragraphedeliste"/>
        <w:numPr>
          <w:ilvl w:val="2"/>
          <w:numId w:val="71"/>
        </w:numPr>
        <w:tabs>
          <w:tab w:val="left" w:pos="1312"/>
          <w:tab w:val="left" w:pos="1313"/>
        </w:tabs>
        <w:rPr>
          <w:sz w:val="24"/>
        </w:rPr>
      </w:pPr>
      <w:bookmarkStart w:id="206" w:name="4.11.9_Dispositions_applicables_aux_bâti"/>
      <w:bookmarkStart w:id="207" w:name="_bookmark103"/>
      <w:bookmarkEnd w:id="206"/>
      <w:bookmarkEnd w:id="207"/>
      <w:r>
        <w:rPr>
          <w:sz w:val="24"/>
          <w:u w:val="single"/>
        </w:rPr>
        <w:t>Dispositions applicables aux bâtiments industriels et aux zones commerciales</w:t>
      </w:r>
      <w:r>
        <w:rPr>
          <w:spacing w:val="-10"/>
          <w:sz w:val="24"/>
          <w:u w:val="single"/>
        </w:rPr>
        <w:t xml:space="preserve"> </w:t>
      </w:r>
      <w:r>
        <w:rPr>
          <w:sz w:val="24"/>
          <w:u w:val="single"/>
        </w:rPr>
        <w:t>(Cb)</w:t>
      </w:r>
    </w:p>
    <w:p w14:paraId="2527D3F0" w14:textId="77777777" w:rsidR="00484486" w:rsidRDefault="00484486">
      <w:pPr>
        <w:pStyle w:val="Corpsdetexte"/>
        <w:spacing w:before="2" w:after="1"/>
        <w:rPr>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880"/>
        <w:gridCol w:w="3780"/>
      </w:tblGrid>
      <w:tr w:rsidR="00484486" w14:paraId="3B4D0201" w14:textId="77777777">
        <w:trPr>
          <w:trHeight w:val="275"/>
        </w:trPr>
        <w:tc>
          <w:tcPr>
            <w:tcW w:w="2789" w:type="dxa"/>
            <w:tcBorders>
              <w:top w:val="nil"/>
              <w:left w:val="nil"/>
            </w:tcBorders>
          </w:tcPr>
          <w:p w14:paraId="03FA746F" w14:textId="77777777" w:rsidR="00484486" w:rsidRDefault="00484486">
            <w:pPr>
              <w:pStyle w:val="TableParagraph"/>
              <w:rPr>
                <w:sz w:val="20"/>
              </w:rPr>
            </w:pPr>
          </w:p>
        </w:tc>
        <w:tc>
          <w:tcPr>
            <w:tcW w:w="2880" w:type="dxa"/>
          </w:tcPr>
          <w:p w14:paraId="3A517C6C" w14:textId="77777777" w:rsidR="00484486" w:rsidRDefault="00967E7C">
            <w:pPr>
              <w:pStyle w:val="TableParagraph"/>
              <w:spacing w:line="256" w:lineRule="exact"/>
              <w:ind w:left="71"/>
              <w:rPr>
                <w:sz w:val="24"/>
              </w:rPr>
            </w:pPr>
            <w:r>
              <w:rPr>
                <w:sz w:val="24"/>
              </w:rPr>
              <w:t>Enseigne fixée au mur</w:t>
            </w:r>
          </w:p>
        </w:tc>
        <w:tc>
          <w:tcPr>
            <w:tcW w:w="3780" w:type="dxa"/>
          </w:tcPr>
          <w:p w14:paraId="631F1A9E" w14:textId="77777777" w:rsidR="00484486" w:rsidRDefault="00967E7C">
            <w:pPr>
              <w:pStyle w:val="TableParagraph"/>
              <w:spacing w:line="256" w:lineRule="exact"/>
              <w:ind w:left="71"/>
              <w:rPr>
                <w:sz w:val="24"/>
              </w:rPr>
            </w:pPr>
            <w:r>
              <w:rPr>
                <w:sz w:val="24"/>
              </w:rPr>
              <w:t>Enseigne fixée au sol</w:t>
            </w:r>
          </w:p>
        </w:tc>
      </w:tr>
      <w:tr w:rsidR="00484486" w14:paraId="45DA1288" w14:textId="77777777">
        <w:trPr>
          <w:trHeight w:val="827"/>
        </w:trPr>
        <w:tc>
          <w:tcPr>
            <w:tcW w:w="2789" w:type="dxa"/>
          </w:tcPr>
          <w:p w14:paraId="1452BBB4" w14:textId="77777777" w:rsidR="00484486" w:rsidRDefault="00967E7C">
            <w:pPr>
              <w:pStyle w:val="TableParagraph"/>
              <w:spacing w:line="268" w:lineRule="exact"/>
              <w:ind w:left="69"/>
              <w:rPr>
                <w:sz w:val="24"/>
              </w:rPr>
            </w:pPr>
            <w:r>
              <w:rPr>
                <w:sz w:val="24"/>
              </w:rPr>
              <w:t>Nombre maximal</w:t>
            </w:r>
          </w:p>
        </w:tc>
        <w:tc>
          <w:tcPr>
            <w:tcW w:w="2880" w:type="dxa"/>
          </w:tcPr>
          <w:p w14:paraId="44F7ABFA" w14:textId="77777777" w:rsidR="00484486" w:rsidRDefault="00967E7C">
            <w:pPr>
              <w:pStyle w:val="TableParagraph"/>
              <w:spacing w:line="268" w:lineRule="exact"/>
              <w:ind w:left="71"/>
              <w:rPr>
                <w:sz w:val="24"/>
              </w:rPr>
            </w:pPr>
            <w:r>
              <w:rPr>
                <w:sz w:val="24"/>
              </w:rPr>
              <w:t xml:space="preserve">2 par </w:t>
            </w:r>
            <w:r>
              <w:rPr>
                <w:sz w:val="24"/>
              </w:rPr>
              <w:t>bâtiment</w:t>
            </w:r>
          </w:p>
        </w:tc>
        <w:tc>
          <w:tcPr>
            <w:tcW w:w="3780" w:type="dxa"/>
          </w:tcPr>
          <w:p w14:paraId="6C8D6983" w14:textId="77777777" w:rsidR="00484486" w:rsidRDefault="00967E7C">
            <w:pPr>
              <w:pStyle w:val="TableParagraph"/>
              <w:spacing w:line="268" w:lineRule="exact"/>
              <w:ind w:left="71"/>
              <w:rPr>
                <w:sz w:val="24"/>
              </w:rPr>
            </w:pPr>
            <w:r>
              <w:rPr>
                <w:sz w:val="24"/>
              </w:rPr>
              <w:t>1 par terrain</w:t>
            </w:r>
          </w:p>
          <w:p w14:paraId="0815C2AD" w14:textId="77777777" w:rsidR="00484486" w:rsidRDefault="00967E7C">
            <w:pPr>
              <w:pStyle w:val="TableParagraph"/>
              <w:tabs>
                <w:tab w:val="left" w:pos="527"/>
                <w:tab w:val="left" w:pos="1218"/>
                <w:tab w:val="left" w:pos="1715"/>
                <w:tab w:val="left" w:pos="2581"/>
                <w:tab w:val="left" w:pos="3541"/>
              </w:tabs>
              <w:spacing w:line="270" w:lineRule="atLeast"/>
              <w:ind w:left="71" w:right="56"/>
              <w:rPr>
                <w:sz w:val="24"/>
              </w:rPr>
            </w:pPr>
            <w:r>
              <w:rPr>
                <w:sz w:val="24"/>
              </w:rPr>
              <w:t>(2</w:t>
            </w:r>
            <w:r>
              <w:rPr>
                <w:sz w:val="24"/>
              </w:rPr>
              <w:tab/>
            </w:r>
            <w:r>
              <w:rPr>
                <w:spacing w:val="-3"/>
                <w:sz w:val="24"/>
              </w:rPr>
              <w:t>pour</w:t>
            </w:r>
            <w:r>
              <w:rPr>
                <w:spacing w:val="-3"/>
                <w:sz w:val="24"/>
              </w:rPr>
              <w:tab/>
            </w:r>
            <w:r>
              <w:rPr>
                <w:sz w:val="24"/>
              </w:rPr>
              <w:t>un</w:t>
            </w:r>
            <w:r>
              <w:rPr>
                <w:sz w:val="24"/>
              </w:rPr>
              <w:tab/>
            </w:r>
            <w:r>
              <w:rPr>
                <w:spacing w:val="-3"/>
                <w:sz w:val="24"/>
              </w:rPr>
              <w:t>terrain</w:t>
            </w:r>
            <w:r>
              <w:rPr>
                <w:spacing w:val="-3"/>
                <w:sz w:val="24"/>
              </w:rPr>
              <w:tab/>
              <w:t>d’angle</w:t>
            </w:r>
            <w:r>
              <w:rPr>
                <w:spacing w:val="-3"/>
                <w:sz w:val="24"/>
              </w:rPr>
              <w:tab/>
            </w:r>
            <w:r>
              <w:rPr>
                <w:spacing w:val="-11"/>
                <w:sz w:val="24"/>
              </w:rPr>
              <w:t xml:space="preserve">et </w:t>
            </w:r>
            <w:r>
              <w:rPr>
                <w:spacing w:val="-4"/>
                <w:sz w:val="24"/>
              </w:rPr>
              <w:t>transversal)</w:t>
            </w:r>
          </w:p>
        </w:tc>
      </w:tr>
      <w:tr w:rsidR="00484486" w14:paraId="591B72F4" w14:textId="77777777">
        <w:trPr>
          <w:trHeight w:val="1103"/>
        </w:trPr>
        <w:tc>
          <w:tcPr>
            <w:tcW w:w="2789" w:type="dxa"/>
          </w:tcPr>
          <w:p w14:paraId="5A05C146" w14:textId="77777777" w:rsidR="00484486" w:rsidRDefault="00967E7C">
            <w:pPr>
              <w:pStyle w:val="TableParagraph"/>
              <w:spacing w:line="268" w:lineRule="exact"/>
              <w:ind w:left="69"/>
              <w:rPr>
                <w:sz w:val="24"/>
              </w:rPr>
            </w:pPr>
            <w:r>
              <w:rPr>
                <w:sz w:val="24"/>
              </w:rPr>
              <w:t>Fixation</w:t>
            </w:r>
          </w:p>
        </w:tc>
        <w:tc>
          <w:tcPr>
            <w:tcW w:w="2880" w:type="dxa"/>
          </w:tcPr>
          <w:p w14:paraId="29D47A6A" w14:textId="77777777" w:rsidR="00484486" w:rsidRDefault="00967E7C">
            <w:pPr>
              <w:pStyle w:val="TableParagraph"/>
              <w:numPr>
                <w:ilvl w:val="0"/>
                <w:numId w:val="49"/>
              </w:numPr>
              <w:tabs>
                <w:tab w:val="left" w:pos="206"/>
              </w:tabs>
              <w:spacing w:line="268" w:lineRule="exact"/>
              <w:ind w:left="206"/>
              <w:rPr>
                <w:sz w:val="24"/>
              </w:rPr>
            </w:pPr>
            <w:proofErr w:type="gramStart"/>
            <w:r>
              <w:rPr>
                <w:sz w:val="24"/>
              </w:rPr>
              <w:t>à</w:t>
            </w:r>
            <w:proofErr w:type="gramEnd"/>
            <w:r>
              <w:rPr>
                <w:spacing w:val="-6"/>
                <w:sz w:val="24"/>
              </w:rPr>
              <w:t xml:space="preserve"> </w:t>
            </w:r>
            <w:r>
              <w:rPr>
                <w:spacing w:val="-4"/>
                <w:sz w:val="24"/>
              </w:rPr>
              <w:t>plat</w:t>
            </w:r>
          </w:p>
          <w:p w14:paraId="57690222" w14:textId="77777777" w:rsidR="00484486" w:rsidRDefault="00967E7C">
            <w:pPr>
              <w:pStyle w:val="TableParagraph"/>
              <w:numPr>
                <w:ilvl w:val="0"/>
                <w:numId w:val="49"/>
              </w:numPr>
              <w:tabs>
                <w:tab w:val="left" w:pos="206"/>
              </w:tabs>
              <w:ind w:left="206"/>
              <w:rPr>
                <w:sz w:val="24"/>
              </w:rPr>
            </w:pPr>
            <w:proofErr w:type="gramStart"/>
            <w:r>
              <w:rPr>
                <w:spacing w:val="-4"/>
                <w:sz w:val="24"/>
              </w:rPr>
              <w:t>perpendiculaire</w:t>
            </w:r>
            <w:proofErr w:type="gramEnd"/>
            <w:r>
              <w:rPr>
                <w:spacing w:val="-4"/>
                <w:sz w:val="24"/>
              </w:rPr>
              <w:t xml:space="preserve"> </w:t>
            </w:r>
            <w:r>
              <w:rPr>
                <w:sz w:val="24"/>
              </w:rPr>
              <w:t>au</w:t>
            </w:r>
            <w:r>
              <w:rPr>
                <w:spacing w:val="-10"/>
                <w:sz w:val="24"/>
              </w:rPr>
              <w:t xml:space="preserve"> </w:t>
            </w:r>
            <w:r>
              <w:rPr>
                <w:sz w:val="24"/>
              </w:rPr>
              <w:t>mur</w:t>
            </w:r>
          </w:p>
          <w:p w14:paraId="7283B315" w14:textId="77777777" w:rsidR="00484486" w:rsidRDefault="00967E7C">
            <w:pPr>
              <w:pStyle w:val="TableParagraph"/>
              <w:numPr>
                <w:ilvl w:val="0"/>
                <w:numId w:val="49"/>
              </w:numPr>
              <w:tabs>
                <w:tab w:val="left" w:pos="216"/>
              </w:tabs>
              <w:spacing w:line="270" w:lineRule="atLeast"/>
              <w:ind w:right="53" w:hanging="180"/>
              <w:rPr>
                <w:sz w:val="24"/>
              </w:rPr>
            </w:pPr>
            <w:proofErr w:type="gramStart"/>
            <w:r>
              <w:rPr>
                <w:spacing w:val="-4"/>
                <w:sz w:val="24"/>
              </w:rPr>
              <w:t>reproduite</w:t>
            </w:r>
            <w:proofErr w:type="gramEnd"/>
            <w:r>
              <w:rPr>
                <w:spacing w:val="-4"/>
                <w:sz w:val="24"/>
              </w:rPr>
              <w:t xml:space="preserve"> </w:t>
            </w:r>
            <w:r>
              <w:rPr>
                <w:spacing w:val="-3"/>
                <w:sz w:val="24"/>
              </w:rPr>
              <w:t xml:space="preserve">sur </w:t>
            </w:r>
            <w:r>
              <w:rPr>
                <w:sz w:val="24"/>
              </w:rPr>
              <w:t xml:space="preserve">un </w:t>
            </w:r>
            <w:r>
              <w:rPr>
                <w:spacing w:val="-3"/>
                <w:sz w:val="24"/>
              </w:rPr>
              <w:t xml:space="preserve">auvent ou </w:t>
            </w:r>
            <w:r>
              <w:rPr>
                <w:sz w:val="24"/>
              </w:rPr>
              <w:t>une</w:t>
            </w:r>
            <w:r>
              <w:rPr>
                <w:spacing w:val="-7"/>
                <w:sz w:val="24"/>
              </w:rPr>
              <w:t xml:space="preserve"> </w:t>
            </w:r>
            <w:r>
              <w:rPr>
                <w:spacing w:val="-3"/>
                <w:sz w:val="24"/>
              </w:rPr>
              <w:t>marquise</w:t>
            </w:r>
          </w:p>
        </w:tc>
        <w:tc>
          <w:tcPr>
            <w:tcW w:w="3780" w:type="dxa"/>
          </w:tcPr>
          <w:p w14:paraId="417A1993" w14:textId="77777777" w:rsidR="00484486" w:rsidRDefault="00967E7C">
            <w:pPr>
              <w:pStyle w:val="TableParagraph"/>
              <w:numPr>
                <w:ilvl w:val="0"/>
                <w:numId w:val="48"/>
              </w:numPr>
              <w:tabs>
                <w:tab w:val="left" w:pos="206"/>
              </w:tabs>
              <w:spacing w:line="268" w:lineRule="exact"/>
              <w:rPr>
                <w:sz w:val="24"/>
              </w:rPr>
            </w:pPr>
            <w:proofErr w:type="gramStart"/>
            <w:r>
              <w:rPr>
                <w:sz w:val="24"/>
              </w:rPr>
              <w:t>sur</w:t>
            </w:r>
            <w:proofErr w:type="gramEnd"/>
            <w:r>
              <w:rPr>
                <w:spacing w:val="-7"/>
                <w:sz w:val="24"/>
              </w:rPr>
              <w:t xml:space="preserve"> </w:t>
            </w:r>
            <w:r>
              <w:rPr>
                <w:spacing w:val="-4"/>
                <w:sz w:val="24"/>
              </w:rPr>
              <w:t>poteau</w:t>
            </w:r>
          </w:p>
          <w:p w14:paraId="0433FA71" w14:textId="77777777" w:rsidR="00484486" w:rsidRDefault="00967E7C">
            <w:pPr>
              <w:pStyle w:val="TableParagraph"/>
              <w:numPr>
                <w:ilvl w:val="0"/>
                <w:numId w:val="48"/>
              </w:numPr>
              <w:tabs>
                <w:tab w:val="left" w:pos="206"/>
              </w:tabs>
              <w:rPr>
                <w:sz w:val="24"/>
              </w:rPr>
            </w:pPr>
            <w:proofErr w:type="gramStart"/>
            <w:r>
              <w:rPr>
                <w:sz w:val="24"/>
              </w:rPr>
              <w:t>sur</w:t>
            </w:r>
            <w:proofErr w:type="gramEnd"/>
            <w:r>
              <w:rPr>
                <w:spacing w:val="-7"/>
                <w:sz w:val="24"/>
              </w:rPr>
              <w:t xml:space="preserve"> </w:t>
            </w:r>
            <w:r>
              <w:rPr>
                <w:spacing w:val="-3"/>
                <w:sz w:val="24"/>
              </w:rPr>
              <w:t>socle</w:t>
            </w:r>
          </w:p>
        </w:tc>
      </w:tr>
      <w:tr w:rsidR="00484486" w14:paraId="0FB87CF4" w14:textId="77777777">
        <w:trPr>
          <w:trHeight w:val="827"/>
        </w:trPr>
        <w:tc>
          <w:tcPr>
            <w:tcW w:w="2789" w:type="dxa"/>
          </w:tcPr>
          <w:p w14:paraId="0D15D36F" w14:textId="77777777" w:rsidR="00484486" w:rsidRDefault="00967E7C">
            <w:pPr>
              <w:pStyle w:val="TableParagraph"/>
              <w:spacing w:line="268" w:lineRule="exact"/>
              <w:ind w:left="69"/>
              <w:rPr>
                <w:sz w:val="24"/>
              </w:rPr>
            </w:pPr>
            <w:r>
              <w:rPr>
                <w:sz w:val="24"/>
              </w:rPr>
              <w:t>Aire maximale</w:t>
            </w:r>
          </w:p>
        </w:tc>
        <w:tc>
          <w:tcPr>
            <w:tcW w:w="2880" w:type="dxa"/>
          </w:tcPr>
          <w:p w14:paraId="195D062B" w14:textId="77777777" w:rsidR="00484486" w:rsidRDefault="00967E7C">
            <w:pPr>
              <w:pStyle w:val="TableParagraph"/>
              <w:ind w:left="71" w:right="28"/>
              <w:rPr>
                <w:sz w:val="24"/>
              </w:rPr>
            </w:pPr>
            <w:r>
              <w:rPr>
                <w:sz w:val="24"/>
              </w:rPr>
              <w:t xml:space="preserve">0,5 </w:t>
            </w:r>
            <w:r>
              <w:rPr>
                <w:spacing w:val="-3"/>
                <w:sz w:val="24"/>
              </w:rPr>
              <w:t xml:space="preserve">m² par mètre </w:t>
            </w:r>
            <w:r>
              <w:rPr>
                <w:sz w:val="24"/>
              </w:rPr>
              <w:t xml:space="preserve">de </w:t>
            </w:r>
            <w:r>
              <w:rPr>
                <w:spacing w:val="-4"/>
                <w:sz w:val="24"/>
              </w:rPr>
              <w:t>largeur</w:t>
            </w:r>
            <w:r>
              <w:rPr>
                <w:spacing w:val="52"/>
                <w:sz w:val="24"/>
              </w:rPr>
              <w:t xml:space="preserve"> </w:t>
            </w:r>
            <w:r>
              <w:rPr>
                <w:sz w:val="24"/>
              </w:rPr>
              <w:t xml:space="preserve">du mur sur </w:t>
            </w:r>
            <w:r>
              <w:rPr>
                <w:spacing w:val="-3"/>
                <w:sz w:val="24"/>
              </w:rPr>
              <w:t>lequel elle est</w:t>
            </w:r>
          </w:p>
          <w:p w14:paraId="20C265FB" w14:textId="77777777" w:rsidR="00484486" w:rsidRDefault="00967E7C">
            <w:pPr>
              <w:pStyle w:val="TableParagraph"/>
              <w:spacing w:line="264" w:lineRule="exact"/>
              <w:ind w:left="71"/>
              <w:rPr>
                <w:sz w:val="24"/>
              </w:rPr>
            </w:pPr>
            <w:proofErr w:type="gramStart"/>
            <w:r>
              <w:rPr>
                <w:sz w:val="24"/>
              </w:rPr>
              <w:t>fixée</w:t>
            </w:r>
            <w:proofErr w:type="gramEnd"/>
          </w:p>
        </w:tc>
        <w:tc>
          <w:tcPr>
            <w:tcW w:w="3780" w:type="dxa"/>
          </w:tcPr>
          <w:p w14:paraId="5CCF172A" w14:textId="77777777" w:rsidR="00484486" w:rsidRDefault="00967E7C">
            <w:pPr>
              <w:pStyle w:val="TableParagraph"/>
              <w:spacing w:line="268" w:lineRule="exact"/>
              <w:ind w:left="71"/>
              <w:rPr>
                <w:sz w:val="24"/>
              </w:rPr>
            </w:pPr>
            <w:r>
              <w:rPr>
                <w:sz w:val="24"/>
              </w:rPr>
              <w:t>10 m²</w:t>
            </w:r>
          </w:p>
        </w:tc>
      </w:tr>
      <w:tr w:rsidR="00484486" w14:paraId="02BB9C9D" w14:textId="77777777">
        <w:trPr>
          <w:trHeight w:val="277"/>
        </w:trPr>
        <w:tc>
          <w:tcPr>
            <w:tcW w:w="2789" w:type="dxa"/>
          </w:tcPr>
          <w:p w14:paraId="339E5630" w14:textId="77777777" w:rsidR="00484486" w:rsidRDefault="00967E7C">
            <w:pPr>
              <w:pStyle w:val="TableParagraph"/>
              <w:spacing w:line="258" w:lineRule="exact"/>
              <w:ind w:left="69"/>
              <w:rPr>
                <w:sz w:val="24"/>
              </w:rPr>
            </w:pPr>
            <w:r>
              <w:rPr>
                <w:sz w:val="24"/>
              </w:rPr>
              <w:t>Hauteur maximale</w:t>
            </w:r>
          </w:p>
        </w:tc>
        <w:tc>
          <w:tcPr>
            <w:tcW w:w="2880" w:type="dxa"/>
          </w:tcPr>
          <w:p w14:paraId="5C5D3618" w14:textId="77777777" w:rsidR="00484486" w:rsidRDefault="00967E7C">
            <w:pPr>
              <w:pStyle w:val="TableParagraph"/>
              <w:spacing w:line="258" w:lineRule="exact"/>
              <w:ind w:left="71"/>
              <w:rPr>
                <w:sz w:val="24"/>
              </w:rPr>
            </w:pPr>
            <w:proofErr w:type="gramStart"/>
            <w:r>
              <w:rPr>
                <w:sz w:val="24"/>
              </w:rPr>
              <w:t>celle</w:t>
            </w:r>
            <w:proofErr w:type="gramEnd"/>
            <w:r>
              <w:rPr>
                <w:sz w:val="24"/>
              </w:rPr>
              <w:t xml:space="preserve"> du 2</w:t>
            </w:r>
            <w:r>
              <w:rPr>
                <w:position w:val="9"/>
                <w:sz w:val="16"/>
              </w:rPr>
              <w:t xml:space="preserve">e </w:t>
            </w:r>
            <w:r>
              <w:rPr>
                <w:sz w:val="24"/>
              </w:rPr>
              <w:t>étage</w:t>
            </w:r>
          </w:p>
        </w:tc>
        <w:tc>
          <w:tcPr>
            <w:tcW w:w="3780" w:type="dxa"/>
          </w:tcPr>
          <w:p w14:paraId="7EF11B92" w14:textId="77777777" w:rsidR="00484486" w:rsidRDefault="00967E7C">
            <w:pPr>
              <w:pStyle w:val="TableParagraph"/>
              <w:spacing w:line="258" w:lineRule="exact"/>
              <w:ind w:left="71"/>
              <w:rPr>
                <w:sz w:val="24"/>
              </w:rPr>
            </w:pPr>
            <w:r>
              <w:rPr>
                <w:sz w:val="24"/>
              </w:rPr>
              <w:t>5 m</w:t>
            </w:r>
          </w:p>
        </w:tc>
      </w:tr>
    </w:tbl>
    <w:p w14:paraId="7273EE27" w14:textId="77777777" w:rsidR="00484486" w:rsidRDefault="00484486">
      <w:pPr>
        <w:spacing w:line="258" w:lineRule="exact"/>
        <w:rPr>
          <w:sz w:val="24"/>
        </w:rPr>
        <w:sectPr w:rsidR="00484486">
          <w:pgSz w:w="12240" w:h="15840"/>
          <w:pgMar w:top="1340" w:right="1220" w:bottom="1440" w:left="1260" w:header="729" w:footer="1251" w:gutter="0"/>
          <w:cols w:space="720"/>
        </w:sectPr>
      </w:pPr>
    </w:p>
    <w:p w14:paraId="64843412" w14:textId="77777777" w:rsidR="00484486" w:rsidRDefault="00967E7C">
      <w:pPr>
        <w:pStyle w:val="Paragraphedeliste"/>
        <w:numPr>
          <w:ilvl w:val="2"/>
          <w:numId w:val="71"/>
        </w:numPr>
        <w:tabs>
          <w:tab w:val="left" w:pos="1312"/>
          <w:tab w:val="left" w:pos="1313"/>
        </w:tabs>
        <w:spacing w:before="82"/>
        <w:rPr>
          <w:sz w:val="24"/>
        </w:rPr>
      </w:pPr>
      <w:bookmarkStart w:id="208" w:name="4.11.10_Dispositions_applicables_aux_zon"/>
      <w:bookmarkStart w:id="209" w:name="_bookmark104"/>
      <w:bookmarkEnd w:id="208"/>
      <w:bookmarkEnd w:id="209"/>
      <w:r>
        <w:rPr>
          <w:sz w:val="24"/>
          <w:u w:val="single"/>
        </w:rPr>
        <w:lastRenderedPageBreak/>
        <w:t>Dispositions applicables aux zones agricoles (A) et agroforestières</w:t>
      </w:r>
      <w:r>
        <w:rPr>
          <w:spacing w:val="-4"/>
          <w:sz w:val="24"/>
          <w:u w:val="single"/>
        </w:rPr>
        <w:t xml:space="preserve"> </w:t>
      </w:r>
      <w:r>
        <w:rPr>
          <w:sz w:val="24"/>
          <w:u w:val="single"/>
        </w:rPr>
        <w:t>(AG)</w:t>
      </w:r>
    </w:p>
    <w:p w14:paraId="3ECE88A8" w14:textId="77777777" w:rsidR="00484486" w:rsidRDefault="00484486">
      <w:pPr>
        <w:pStyle w:val="Corpsdetexte"/>
        <w:spacing w:before="3"/>
        <w:rPr>
          <w:sz w:val="23"/>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2880"/>
        <w:gridCol w:w="3780"/>
      </w:tblGrid>
      <w:tr w:rsidR="00484486" w14:paraId="2E45A872" w14:textId="77777777">
        <w:trPr>
          <w:trHeight w:val="253"/>
        </w:trPr>
        <w:tc>
          <w:tcPr>
            <w:tcW w:w="2791" w:type="dxa"/>
            <w:tcBorders>
              <w:top w:val="nil"/>
              <w:left w:val="nil"/>
            </w:tcBorders>
          </w:tcPr>
          <w:p w14:paraId="145D6103" w14:textId="77777777" w:rsidR="00484486" w:rsidRDefault="00484486">
            <w:pPr>
              <w:pStyle w:val="TableParagraph"/>
              <w:rPr>
                <w:sz w:val="18"/>
              </w:rPr>
            </w:pPr>
          </w:p>
        </w:tc>
        <w:tc>
          <w:tcPr>
            <w:tcW w:w="2880" w:type="dxa"/>
          </w:tcPr>
          <w:p w14:paraId="5D5F6A9B" w14:textId="77777777" w:rsidR="00484486" w:rsidRDefault="00967E7C">
            <w:pPr>
              <w:pStyle w:val="TableParagraph"/>
              <w:spacing w:line="234" w:lineRule="exact"/>
              <w:ind w:left="69"/>
            </w:pPr>
            <w:r>
              <w:t>Enseigne fixée au mur</w:t>
            </w:r>
          </w:p>
        </w:tc>
        <w:tc>
          <w:tcPr>
            <w:tcW w:w="3780" w:type="dxa"/>
          </w:tcPr>
          <w:p w14:paraId="3089B731" w14:textId="77777777" w:rsidR="00484486" w:rsidRDefault="00967E7C">
            <w:pPr>
              <w:pStyle w:val="TableParagraph"/>
              <w:spacing w:line="234" w:lineRule="exact"/>
              <w:ind w:left="69"/>
            </w:pPr>
            <w:r>
              <w:t>Enseigne fixée au sol</w:t>
            </w:r>
          </w:p>
        </w:tc>
      </w:tr>
      <w:tr w:rsidR="00484486" w14:paraId="42FD1FED" w14:textId="77777777">
        <w:trPr>
          <w:trHeight w:val="251"/>
        </w:trPr>
        <w:tc>
          <w:tcPr>
            <w:tcW w:w="2791" w:type="dxa"/>
          </w:tcPr>
          <w:p w14:paraId="415BE87E" w14:textId="77777777" w:rsidR="00484486" w:rsidRDefault="00967E7C">
            <w:pPr>
              <w:pStyle w:val="TableParagraph"/>
              <w:spacing w:line="232" w:lineRule="exact"/>
              <w:ind w:left="69"/>
            </w:pPr>
            <w:r>
              <w:t>Nombre maximal</w:t>
            </w:r>
          </w:p>
        </w:tc>
        <w:tc>
          <w:tcPr>
            <w:tcW w:w="2880" w:type="dxa"/>
          </w:tcPr>
          <w:p w14:paraId="7DF303C2" w14:textId="77777777" w:rsidR="00484486" w:rsidRDefault="00967E7C">
            <w:pPr>
              <w:pStyle w:val="TableParagraph"/>
              <w:spacing w:line="232" w:lineRule="exact"/>
              <w:ind w:left="69"/>
            </w:pPr>
            <w:r>
              <w:t>1 par entreprise</w:t>
            </w:r>
          </w:p>
        </w:tc>
        <w:tc>
          <w:tcPr>
            <w:tcW w:w="3780" w:type="dxa"/>
          </w:tcPr>
          <w:p w14:paraId="6EE42F72" w14:textId="77777777" w:rsidR="00484486" w:rsidRDefault="00967E7C">
            <w:pPr>
              <w:pStyle w:val="TableParagraph"/>
              <w:spacing w:line="232" w:lineRule="exact"/>
              <w:ind w:left="69"/>
            </w:pPr>
            <w:r>
              <w:t>1 par terrain</w:t>
            </w:r>
          </w:p>
        </w:tc>
      </w:tr>
      <w:tr w:rsidR="00484486" w14:paraId="3D3D1D80" w14:textId="77777777">
        <w:trPr>
          <w:trHeight w:val="505"/>
        </w:trPr>
        <w:tc>
          <w:tcPr>
            <w:tcW w:w="2791" w:type="dxa"/>
          </w:tcPr>
          <w:p w14:paraId="03BE9627" w14:textId="77777777" w:rsidR="00484486" w:rsidRDefault="00967E7C">
            <w:pPr>
              <w:pStyle w:val="TableParagraph"/>
              <w:spacing w:line="247" w:lineRule="exact"/>
              <w:ind w:left="69"/>
            </w:pPr>
            <w:r>
              <w:t>Fixation</w:t>
            </w:r>
          </w:p>
        </w:tc>
        <w:tc>
          <w:tcPr>
            <w:tcW w:w="2880" w:type="dxa"/>
          </w:tcPr>
          <w:p w14:paraId="4192FB7C" w14:textId="77777777" w:rsidR="00484486" w:rsidRDefault="00967E7C">
            <w:pPr>
              <w:pStyle w:val="TableParagraph"/>
              <w:spacing w:line="247" w:lineRule="exact"/>
              <w:ind w:left="69"/>
            </w:pPr>
            <w:r>
              <w:t>- à plat</w:t>
            </w:r>
          </w:p>
        </w:tc>
        <w:tc>
          <w:tcPr>
            <w:tcW w:w="3780" w:type="dxa"/>
          </w:tcPr>
          <w:p w14:paraId="3EC6890E" w14:textId="77777777" w:rsidR="00484486" w:rsidRDefault="00967E7C">
            <w:pPr>
              <w:pStyle w:val="TableParagraph"/>
              <w:numPr>
                <w:ilvl w:val="0"/>
                <w:numId w:val="47"/>
              </w:numPr>
              <w:tabs>
                <w:tab w:val="left" w:pos="190"/>
              </w:tabs>
              <w:spacing w:line="247" w:lineRule="exact"/>
              <w:ind w:hanging="121"/>
            </w:pPr>
            <w:proofErr w:type="gramStart"/>
            <w:r>
              <w:t>sur</w:t>
            </w:r>
            <w:proofErr w:type="gramEnd"/>
            <w:r>
              <w:rPr>
                <w:spacing w:val="-8"/>
              </w:rPr>
              <w:t xml:space="preserve"> </w:t>
            </w:r>
            <w:r>
              <w:rPr>
                <w:spacing w:val="-3"/>
              </w:rPr>
              <w:t>poteau</w:t>
            </w:r>
          </w:p>
          <w:p w14:paraId="6184C316" w14:textId="77777777" w:rsidR="00484486" w:rsidRDefault="00967E7C">
            <w:pPr>
              <w:pStyle w:val="TableParagraph"/>
              <w:numPr>
                <w:ilvl w:val="0"/>
                <w:numId w:val="47"/>
              </w:numPr>
              <w:tabs>
                <w:tab w:val="left" w:pos="190"/>
              </w:tabs>
              <w:spacing w:before="1" w:line="238" w:lineRule="exact"/>
              <w:ind w:hanging="121"/>
            </w:pPr>
            <w:proofErr w:type="gramStart"/>
            <w:r>
              <w:t>sur</w:t>
            </w:r>
            <w:proofErr w:type="gramEnd"/>
            <w:r>
              <w:rPr>
                <w:spacing w:val="-7"/>
              </w:rPr>
              <w:t xml:space="preserve"> </w:t>
            </w:r>
            <w:r>
              <w:rPr>
                <w:spacing w:val="-3"/>
              </w:rPr>
              <w:t>socle</w:t>
            </w:r>
          </w:p>
        </w:tc>
      </w:tr>
      <w:tr w:rsidR="00484486" w14:paraId="6FEA1858" w14:textId="77777777">
        <w:trPr>
          <w:trHeight w:val="254"/>
        </w:trPr>
        <w:tc>
          <w:tcPr>
            <w:tcW w:w="2791" w:type="dxa"/>
          </w:tcPr>
          <w:p w14:paraId="6CA190AA" w14:textId="77777777" w:rsidR="00484486" w:rsidRDefault="00967E7C">
            <w:pPr>
              <w:pStyle w:val="TableParagraph"/>
              <w:spacing w:line="234" w:lineRule="exact"/>
              <w:ind w:left="69"/>
            </w:pPr>
            <w:r>
              <w:t>Aire maximale</w:t>
            </w:r>
          </w:p>
        </w:tc>
        <w:tc>
          <w:tcPr>
            <w:tcW w:w="2880" w:type="dxa"/>
          </w:tcPr>
          <w:p w14:paraId="0D37A972" w14:textId="77777777" w:rsidR="00484486" w:rsidRDefault="00967E7C">
            <w:pPr>
              <w:pStyle w:val="TableParagraph"/>
              <w:spacing w:line="234" w:lineRule="exact"/>
              <w:ind w:left="69"/>
            </w:pPr>
            <w:r>
              <w:t>3 m²</w:t>
            </w:r>
          </w:p>
        </w:tc>
        <w:tc>
          <w:tcPr>
            <w:tcW w:w="3780" w:type="dxa"/>
          </w:tcPr>
          <w:p w14:paraId="2B6C2C3E" w14:textId="77777777" w:rsidR="00484486" w:rsidRDefault="00967E7C">
            <w:pPr>
              <w:pStyle w:val="TableParagraph"/>
              <w:spacing w:line="234" w:lineRule="exact"/>
              <w:ind w:left="69"/>
            </w:pPr>
            <w:r>
              <w:t>5 m²</w:t>
            </w:r>
          </w:p>
        </w:tc>
      </w:tr>
      <w:tr w:rsidR="00484486" w14:paraId="4CAAA21C" w14:textId="77777777">
        <w:trPr>
          <w:trHeight w:val="254"/>
        </w:trPr>
        <w:tc>
          <w:tcPr>
            <w:tcW w:w="2791" w:type="dxa"/>
          </w:tcPr>
          <w:p w14:paraId="02B4CF4D" w14:textId="77777777" w:rsidR="00484486" w:rsidRDefault="00967E7C">
            <w:pPr>
              <w:pStyle w:val="TableParagraph"/>
              <w:spacing w:line="234" w:lineRule="exact"/>
              <w:ind w:left="69"/>
            </w:pPr>
            <w:r>
              <w:t>Hauteur maximale</w:t>
            </w:r>
          </w:p>
        </w:tc>
        <w:tc>
          <w:tcPr>
            <w:tcW w:w="2880" w:type="dxa"/>
          </w:tcPr>
          <w:p w14:paraId="6D815CAA" w14:textId="77777777" w:rsidR="00484486" w:rsidRDefault="00967E7C">
            <w:pPr>
              <w:pStyle w:val="TableParagraph"/>
              <w:spacing w:line="234" w:lineRule="exact"/>
              <w:ind w:left="69"/>
            </w:pPr>
            <w:proofErr w:type="gramStart"/>
            <w:r>
              <w:t>celle</w:t>
            </w:r>
            <w:proofErr w:type="gramEnd"/>
            <w:r>
              <w:t xml:space="preserve"> du 2</w:t>
            </w:r>
            <w:r>
              <w:rPr>
                <w:position w:val="8"/>
                <w:sz w:val="14"/>
              </w:rPr>
              <w:t xml:space="preserve">e </w:t>
            </w:r>
            <w:r>
              <w:t>étage</w:t>
            </w:r>
          </w:p>
        </w:tc>
        <w:tc>
          <w:tcPr>
            <w:tcW w:w="3780" w:type="dxa"/>
          </w:tcPr>
          <w:p w14:paraId="16CCDF99" w14:textId="77777777" w:rsidR="00484486" w:rsidRDefault="00967E7C">
            <w:pPr>
              <w:pStyle w:val="TableParagraph"/>
              <w:spacing w:line="234" w:lineRule="exact"/>
              <w:ind w:left="69"/>
            </w:pPr>
            <w:r>
              <w:t>5 m</w:t>
            </w:r>
          </w:p>
        </w:tc>
      </w:tr>
    </w:tbl>
    <w:p w14:paraId="4919E87C" w14:textId="77777777" w:rsidR="00484486" w:rsidRDefault="00967E7C">
      <w:pPr>
        <w:pStyle w:val="Corpsdetexte"/>
        <w:spacing w:before="232"/>
        <w:ind w:left="180"/>
      </w:pPr>
      <w:r>
        <w:t xml:space="preserve">Les </w:t>
      </w:r>
      <w:proofErr w:type="spellStart"/>
      <w:r>
        <w:t>panneaux-réclames</w:t>
      </w:r>
      <w:proofErr w:type="spellEnd"/>
      <w:r>
        <w:t xml:space="preserve"> installés dans la zone agricole permanente doivent être conformes aux dispositions de l’article 4.11.2.</w:t>
      </w:r>
    </w:p>
    <w:p w14:paraId="01F8AE7F" w14:textId="77777777" w:rsidR="00484486" w:rsidRDefault="00484486">
      <w:pPr>
        <w:pStyle w:val="Corpsdetexte"/>
        <w:spacing w:before="10"/>
        <w:rPr>
          <w:sz w:val="20"/>
        </w:rPr>
      </w:pPr>
    </w:p>
    <w:p w14:paraId="3C4B029F" w14:textId="77777777" w:rsidR="00484486" w:rsidRDefault="00967E7C">
      <w:pPr>
        <w:pStyle w:val="Corpsdetexte"/>
        <w:ind w:left="180"/>
      </w:pPr>
      <w:r>
        <w:t>Un usage secondaire à une activité agricole peut être annoncé selon les dispositions de l’article 4.11.7.</w:t>
      </w:r>
    </w:p>
    <w:p w14:paraId="24B0685B" w14:textId="77777777" w:rsidR="00484486" w:rsidRDefault="00484486">
      <w:pPr>
        <w:pStyle w:val="Corpsdetexte"/>
        <w:rPr>
          <w:sz w:val="21"/>
        </w:rPr>
      </w:pPr>
    </w:p>
    <w:p w14:paraId="1EA02654" w14:textId="77777777" w:rsidR="00484486" w:rsidRDefault="00967E7C">
      <w:pPr>
        <w:pStyle w:val="Corpsdetexte"/>
        <w:spacing w:before="1" w:line="237" w:lineRule="auto"/>
        <w:ind w:left="180"/>
      </w:pPr>
      <w:r>
        <w:t xml:space="preserve">Les commerces et services </w:t>
      </w:r>
      <w:r>
        <w:t>associables à l'habitation peuvent être annoncés selon les dispositions prévues à l'article 4.11.6.</w:t>
      </w:r>
    </w:p>
    <w:p w14:paraId="00EB31FF" w14:textId="77777777" w:rsidR="00484486" w:rsidRDefault="00484486">
      <w:pPr>
        <w:pStyle w:val="Corpsdetexte"/>
        <w:spacing w:before="1"/>
        <w:rPr>
          <w:sz w:val="21"/>
        </w:rPr>
      </w:pPr>
    </w:p>
    <w:p w14:paraId="59E9B011" w14:textId="77777777" w:rsidR="00484486" w:rsidRDefault="00967E7C">
      <w:pPr>
        <w:pStyle w:val="Paragraphedeliste"/>
        <w:numPr>
          <w:ilvl w:val="2"/>
          <w:numId w:val="71"/>
        </w:numPr>
        <w:tabs>
          <w:tab w:val="left" w:pos="1312"/>
          <w:tab w:val="left" w:pos="1313"/>
        </w:tabs>
        <w:rPr>
          <w:sz w:val="24"/>
        </w:rPr>
      </w:pPr>
      <w:bookmarkStart w:id="210" w:name="4.11.11_Dispositions_applicables_aux__en"/>
      <w:bookmarkStart w:id="211" w:name="_bookmark105"/>
      <w:bookmarkEnd w:id="210"/>
      <w:bookmarkEnd w:id="211"/>
      <w:r>
        <w:rPr>
          <w:sz w:val="24"/>
          <w:u w:val="single"/>
        </w:rPr>
        <w:t>Dispositions applicables aux enseignes mobiles</w:t>
      </w:r>
    </w:p>
    <w:p w14:paraId="7514715D" w14:textId="77777777" w:rsidR="00484486" w:rsidRDefault="00484486">
      <w:pPr>
        <w:pStyle w:val="Corpsdetexte"/>
        <w:spacing w:before="11"/>
        <w:rPr>
          <w:sz w:val="14"/>
        </w:rPr>
      </w:pPr>
    </w:p>
    <w:p w14:paraId="2C4DE563" w14:textId="77777777" w:rsidR="00484486" w:rsidRDefault="00967E7C">
      <w:pPr>
        <w:pStyle w:val="Corpsdetexte"/>
        <w:spacing w:before="90"/>
        <w:ind w:left="180" w:right="218"/>
        <w:jc w:val="both"/>
      </w:pPr>
      <w:r>
        <w:t xml:space="preserve">Les enseignes mobiles sont permises sur le territoire de la municipalité pour des utilisations temporaires </w:t>
      </w:r>
      <w:r>
        <w:t>n'excédant pas 30 jours.</w:t>
      </w:r>
    </w:p>
    <w:p w14:paraId="4365D052" w14:textId="77777777" w:rsidR="00484486" w:rsidRDefault="00484486">
      <w:pPr>
        <w:pStyle w:val="Corpsdetexte"/>
        <w:spacing w:before="10"/>
        <w:rPr>
          <w:sz w:val="20"/>
        </w:rPr>
      </w:pPr>
    </w:p>
    <w:p w14:paraId="33F5ACF6" w14:textId="77777777" w:rsidR="00484486" w:rsidRDefault="00967E7C">
      <w:pPr>
        <w:pStyle w:val="Corpsdetexte"/>
        <w:ind w:left="180" w:right="221"/>
        <w:jc w:val="both"/>
      </w:pPr>
      <w:r>
        <w:t>Une enseigne mobile ne pourra être à nouveau implantée sur ce terrain ou pour cet usage avant qu'une période minimale de 12 mois ne soit écoulée depuis l'obtention du certificat d'autorisation à cet effet.</w:t>
      </w:r>
    </w:p>
    <w:p w14:paraId="72F924AB" w14:textId="77777777" w:rsidR="00484486" w:rsidRDefault="00484486">
      <w:pPr>
        <w:pStyle w:val="Corpsdetexte"/>
        <w:spacing w:before="10"/>
        <w:rPr>
          <w:sz w:val="34"/>
        </w:rPr>
      </w:pPr>
    </w:p>
    <w:p w14:paraId="5B00A303" w14:textId="77777777" w:rsidR="00484486" w:rsidRDefault="00967E7C">
      <w:pPr>
        <w:pStyle w:val="Paragraphedeliste"/>
        <w:numPr>
          <w:ilvl w:val="1"/>
          <w:numId w:val="71"/>
        </w:numPr>
        <w:tabs>
          <w:tab w:val="left" w:pos="1312"/>
          <w:tab w:val="left" w:pos="1313"/>
          <w:tab w:val="left" w:pos="3177"/>
          <w:tab w:val="left" w:pos="5015"/>
          <w:tab w:val="left" w:pos="5445"/>
          <w:tab w:val="left" w:pos="7631"/>
          <w:tab w:val="left" w:pos="8202"/>
        </w:tabs>
        <w:spacing w:line="259" w:lineRule="auto"/>
        <w:ind w:right="221"/>
        <w:rPr>
          <w:sz w:val="24"/>
        </w:rPr>
      </w:pPr>
      <w:bookmarkStart w:id="212" w:name="4.12_DISPOSITIONS_APPLICABLES_À_L’ENTREP"/>
      <w:bookmarkStart w:id="213" w:name="_bookmark106"/>
      <w:bookmarkEnd w:id="212"/>
      <w:bookmarkEnd w:id="213"/>
      <w:r>
        <w:rPr>
          <w:sz w:val="24"/>
          <w:u w:val="single"/>
        </w:rPr>
        <w:t>DISPOSITIONS</w:t>
      </w:r>
      <w:r>
        <w:rPr>
          <w:sz w:val="24"/>
          <w:u w:val="single"/>
        </w:rPr>
        <w:tab/>
        <w:t>APPLICABLE</w:t>
      </w:r>
      <w:r>
        <w:rPr>
          <w:sz w:val="24"/>
          <w:u w:val="single"/>
        </w:rPr>
        <w:t>S</w:t>
      </w:r>
      <w:r>
        <w:rPr>
          <w:sz w:val="24"/>
          <w:u w:val="single"/>
        </w:rPr>
        <w:tab/>
        <w:t>À</w:t>
      </w:r>
      <w:r>
        <w:rPr>
          <w:sz w:val="24"/>
          <w:u w:val="single"/>
        </w:rPr>
        <w:tab/>
        <w:t>L’ENTREPOSAGE</w:t>
      </w:r>
      <w:r>
        <w:rPr>
          <w:sz w:val="24"/>
          <w:u w:val="single"/>
        </w:rPr>
        <w:tab/>
        <w:t>DE</w:t>
      </w:r>
      <w:r>
        <w:rPr>
          <w:sz w:val="24"/>
          <w:u w:val="single"/>
        </w:rPr>
        <w:tab/>
      </w:r>
      <w:r>
        <w:rPr>
          <w:spacing w:val="-3"/>
          <w:sz w:val="24"/>
          <w:u w:val="single"/>
        </w:rPr>
        <w:t xml:space="preserve">VÉHICULES </w:t>
      </w:r>
      <w:r>
        <w:rPr>
          <w:sz w:val="24"/>
          <w:u w:val="single"/>
        </w:rPr>
        <w:t>FERRAILLES ET DE MATÉRIAUX</w:t>
      </w:r>
      <w:r>
        <w:rPr>
          <w:spacing w:val="-5"/>
          <w:sz w:val="24"/>
          <w:u w:val="single"/>
        </w:rPr>
        <w:t xml:space="preserve"> </w:t>
      </w:r>
      <w:r>
        <w:rPr>
          <w:sz w:val="24"/>
          <w:u w:val="single"/>
        </w:rPr>
        <w:t>USAGÉS</w:t>
      </w:r>
    </w:p>
    <w:p w14:paraId="427AA3B3" w14:textId="77777777" w:rsidR="00484486" w:rsidRDefault="00484486">
      <w:pPr>
        <w:pStyle w:val="Corpsdetexte"/>
        <w:spacing w:before="9"/>
        <w:rPr>
          <w:sz w:val="12"/>
        </w:rPr>
      </w:pPr>
    </w:p>
    <w:p w14:paraId="75E6DC4C" w14:textId="77777777" w:rsidR="00484486" w:rsidRDefault="00967E7C">
      <w:pPr>
        <w:pStyle w:val="Corpsdetexte"/>
        <w:spacing w:before="90"/>
        <w:ind w:left="180" w:right="217"/>
        <w:jc w:val="both"/>
      </w:pPr>
      <w:r>
        <w:t>L'entreposage de véhicules ferrailles et de matériaux usagés et détériorés par la rouille ou de toutes autres façons et destinés ou non à la vente ou au recyclage doit répondre aux exigences</w:t>
      </w:r>
      <w:r>
        <w:t xml:space="preserve"> suivantes:</w:t>
      </w:r>
    </w:p>
    <w:p w14:paraId="349E3A62" w14:textId="77777777" w:rsidR="00484486" w:rsidRDefault="00484486">
      <w:pPr>
        <w:pStyle w:val="Corpsdetexte"/>
        <w:rPr>
          <w:sz w:val="21"/>
        </w:rPr>
      </w:pPr>
    </w:p>
    <w:p w14:paraId="3532954C" w14:textId="77777777" w:rsidR="00484486" w:rsidRDefault="00967E7C">
      <w:pPr>
        <w:pStyle w:val="Paragraphedeliste"/>
        <w:numPr>
          <w:ilvl w:val="2"/>
          <w:numId w:val="71"/>
        </w:numPr>
        <w:tabs>
          <w:tab w:val="left" w:pos="1312"/>
          <w:tab w:val="left" w:pos="1313"/>
        </w:tabs>
        <w:spacing w:before="1"/>
        <w:rPr>
          <w:sz w:val="24"/>
        </w:rPr>
      </w:pPr>
      <w:bookmarkStart w:id="214" w:name="4.12.1_Normes_de_localisation"/>
      <w:bookmarkStart w:id="215" w:name="_bookmark107"/>
      <w:bookmarkEnd w:id="214"/>
      <w:bookmarkEnd w:id="215"/>
      <w:r>
        <w:rPr>
          <w:sz w:val="24"/>
          <w:u w:val="single"/>
        </w:rPr>
        <w:t>Normes de</w:t>
      </w:r>
      <w:r>
        <w:rPr>
          <w:spacing w:val="-2"/>
          <w:sz w:val="24"/>
          <w:u w:val="single"/>
        </w:rPr>
        <w:t xml:space="preserve"> </w:t>
      </w:r>
      <w:r>
        <w:rPr>
          <w:sz w:val="24"/>
          <w:u w:val="single"/>
        </w:rPr>
        <w:t>localisation</w:t>
      </w:r>
    </w:p>
    <w:p w14:paraId="70965A53" w14:textId="77777777" w:rsidR="00484486" w:rsidRDefault="00484486">
      <w:pPr>
        <w:pStyle w:val="Corpsdetexte"/>
        <w:spacing w:before="8"/>
        <w:rPr>
          <w:sz w:val="14"/>
        </w:rPr>
      </w:pPr>
    </w:p>
    <w:p w14:paraId="53141A90" w14:textId="77777777" w:rsidR="00484486" w:rsidRDefault="00967E7C">
      <w:pPr>
        <w:pStyle w:val="Paragraphedeliste"/>
        <w:numPr>
          <w:ilvl w:val="0"/>
          <w:numId w:val="46"/>
        </w:numPr>
        <w:tabs>
          <w:tab w:val="left" w:pos="746"/>
          <w:tab w:val="left" w:pos="747"/>
        </w:tabs>
        <w:spacing w:before="90"/>
        <w:rPr>
          <w:sz w:val="24"/>
        </w:rPr>
      </w:pPr>
      <w:r>
        <w:rPr>
          <w:sz w:val="24"/>
        </w:rPr>
        <w:t>Dispositions applicables à l’extérieur d’un parc ou d’une zone</w:t>
      </w:r>
      <w:r>
        <w:rPr>
          <w:spacing w:val="-6"/>
          <w:sz w:val="24"/>
        </w:rPr>
        <w:t xml:space="preserve"> </w:t>
      </w:r>
      <w:r>
        <w:rPr>
          <w:sz w:val="24"/>
        </w:rPr>
        <w:t>industrielle</w:t>
      </w:r>
    </w:p>
    <w:p w14:paraId="454BDC41" w14:textId="77777777" w:rsidR="00484486" w:rsidRDefault="00484486">
      <w:pPr>
        <w:pStyle w:val="Corpsdetexte"/>
        <w:spacing w:before="10"/>
        <w:rPr>
          <w:sz w:val="20"/>
        </w:rPr>
      </w:pPr>
    </w:p>
    <w:p w14:paraId="0A4D9091" w14:textId="77777777" w:rsidR="00484486" w:rsidRDefault="00967E7C">
      <w:pPr>
        <w:pStyle w:val="Corpsdetexte"/>
        <w:ind w:left="746" w:right="218"/>
        <w:jc w:val="both"/>
      </w:pPr>
      <w:r>
        <w:t xml:space="preserve">Toute entreprise ou individu, dont l'activité principale est l'entreposage ou non, qui entrepose à l'extérieur d'un édifice des </w:t>
      </w:r>
      <w:r>
        <w:t>véhicules ferrailles ou des matériaux usagés et détériorés par la rouille ou de toutes autres façons, ne peut s'implanter à moins de 6 mètres de la limite du terrain où est prévue l'activité. Le terrain doit être aménagé selon les normes prévues à l'articl</w:t>
      </w:r>
      <w:r>
        <w:t>e 4.12.2.</w:t>
      </w:r>
    </w:p>
    <w:p w14:paraId="5CAFD42E" w14:textId="77777777" w:rsidR="00484486" w:rsidRDefault="00484486">
      <w:pPr>
        <w:jc w:val="both"/>
        <w:sectPr w:rsidR="00484486">
          <w:pgSz w:w="12240" w:h="15840"/>
          <w:pgMar w:top="1340" w:right="1220" w:bottom="1440" w:left="1260" w:header="729" w:footer="1251" w:gutter="0"/>
          <w:cols w:space="720"/>
        </w:sectPr>
      </w:pPr>
    </w:p>
    <w:p w14:paraId="606BC9D1" w14:textId="77777777" w:rsidR="00484486" w:rsidRDefault="00967E7C">
      <w:pPr>
        <w:pStyle w:val="Paragraphedeliste"/>
        <w:numPr>
          <w:ilvl w:val="0"/>
          <w:numId w:val="46"/>
        </w:numPr>
        <w:tabs>
          <w:tab w:val="left" w:pos="746"/>
          <w:tab w:val="left" w:pos="747"/>
        </w:tabs>
        <w:spacing w:before="80"/>
        <w:rPr>
          <w:sz w:val="24"/>
        </w:rPr>
      </w:pPr>
      <w:r>
        <w:rPr>
          <w:sz w:val="24"/>
        </w:rPr>
        <w:lastRenderedPageBreak/>
        <w:t>Dispositions applicables à l’intérieur d’un parc ou d’une zone</w:t>
      </w:r>
      <w:r>
        <w:rPr>
          <w:spacing w:val="-6"/>
          <w:sz w:val="24"/>
        </w:rPr>
        <w:t xml:space="preserve"> </w:t>
      </w:r>
      <w:r>
        <w:rPr>
          <w:sz w:val="24"/>
        </w:rPr>
        <w:t>industrielle</w:t>
      </w:r>
    </w:p>
    <w:p w14:paraId="222A405A" w14:textId="77777777" w:rsidR="00484486" w:rsidRDefault="00484486">
      <w:pPr>
        <w:pStyle w:val="Corpsdetexte"/>
        <w:spacing w:before="9"/>
        <w:rPr>
          <w:sz w:val="20"/>
        </w:rPr>
      </w:pPr>
    </w:p>
    <w:p w14:paraId="49F385FA" w14:textId="77777777" w:rsidR="00484486" w:rsidRDefault="00967E7C">
      <w:pPr>
        <w:pStyle w:val="Corpsdetexte"/>
        <w:spacing w:before="1"/>
        <w:ind w:left="746" w:right="218"/>
        <w:jc w:val="both"/>
      </w:pPr>
      <w:r>
        <w:t>Toute entreprise ou individu, dont l'activité principale est l'entreposage ou non, qui entrepose à l'extérieur d'un édifice des véhicules ferrailles ou des m</w:t>
      </w:r>
      <w:r>
        <w:t>atériaux usagés et détériorés par la rouille ou de toutes autres façons, ne peut s'implanter à moins de 12 mètres de la limite du parc ou de la zone industrielle. Les terrains adjacents à une zone où les usages autorisés sont autres qu'industriels, doivent</w:t>
      </w:r>
      <w:r>
        <w:t xml:space="preserve"> être aménagés selon les normes prévues à l'article</w:t>
      </w:r>
      <w:r>
        <w:rPr>
          <w:spacing w:val="-3"/>
        </w:rPr>
        <w:t xml:space="preserve"> </w:t>
      </w:r>
      <w:r>
        <w:t>4.12.2.</w:t>
      </w:r>
    </w:p>
    <w:p w14:paraId="1E679406" w14:textId="77777777" w:rsidR="00484486" w:rsidRDefault="00484486">
      <w:pPr>
        <w:pStyle w:val="Corpsdetexte"/>
        <w:spacing w:before="10"/>
        <w:rPr>
          <w:sz w:val="20"/>
        </w:rPr>
      </w:pPr>
    </w:p>
    <w:p w14:paraId="06A6799C" w14:textId="77777777" w:rsidR="00484486" w:rsidRDefault="00967E7C">
      <w:pPr>
        <w:pStyle w:val="Paragraphedeliste"/>
        <w:numPr>
          <w:ilvl w:val="0"/>
          <w:numId w:val="46"/>
        </w:numPr>
        <w:tabs>
          <w:tab w:val="left" w:pos="746"/>
          <w:tab w:val="left" w:pos="747"/>
        </w:tabs>
        <w:rPr>
          <w:sz w:val="24"/>
        </w:rPr>
      </w:pPr>
      <w:r>
        <w:rPr>
          <w:sz w:val="24"/>
        </w:rPr>
        <w:t>Ce type d'entreposage est</w:t>
      </w:r>
      <w:r>
        <w:rPr>
          <w:spacing w:val="-2"/>
          <w:sz w:val="24"/>
        </w:rPr>
        <w:t xml:space="preserve"> </w:t>
      </w:r>
      <w:r>
        <w:rPr>
          <w:sz w:val="24"/>
        </w:rPr>
        <w:t>prohibé:</w:t>
      </w:r>
    </w:p>
    <w:p w14:paraId="3B93F777" w14:textId="77777777" w:rsidR="00484486" w:rsidRDefault="00484486">
      <w:pPr>
        <w:pStyle w:val="Corpsdetexte"/>
        <w:spacing w:before="10"/>
        <w:rPr>
          <w:sz w:val="20"/>
        </w:rPr>
      </w:pPr>
    </w:p>
    <w:p w14:paraId="36896700" w14:textId="77777777" w:rsidR="00484486" w:rsidRDefault="00967E7C">
      <w:pPr>
        <w:pStyle w:val="Paragraphedeliste"/>
        <w:numPr>
          <w:ilvl w:val="1"/>
          <w:numId w:val="46"/>
        </w:numPr>
        <w:tabs>
          <w:tab w:val="left" w:pos="1312"/>
          <w:tab w:val="left" w:pos="1313"/>
        </w:tabs>
        <w:spacing w:line="287" w:lineRule="exact"/>
        <w:rPr>
          <w:sz w:val="24"/>
        </w:rPr>
      </w:pPr>
      <w:proofErr w:type="gramStart"/>
      <w:r>
        <w:rPr>
          <w:sz w:val="24"/>
        </w:rPr>
        <w:t>à</w:t>
      </w:r>
      <w:proofErr w:type="gramEnd"/>
      <w:r>
        <w:rPr>
          <w:sz w:val="24"/>
        </w:rPr>
        <w:t xml:space="preserve"> moins de 150 mètres d'une voie de</w:t>
      </w:r>
      <w:r>
        <w:rPr>
          <w:spacing w:val="-6"/>
          <w:sz w:val="24"/>
        </w:rPr>
        <w:t xml:space="preserve"> </w:t>
      </w:r>
      <w:r>
        <w:rPr>
          <w:sz w:val="24"/>
        </w:rPr>
        <w:t>circulation;</w:t>
      </w:r>
    </w:p>
    <w:p w14:paraId="50412B83" w14:textId="77777777" w:rsidR="00484486" w:rsidRDefault="00967E7C">
      <w:pPr>
        <w:pStyle w:val="Paragraphedeliste"/>
        <w:numPr>
          <w:ilvl w:val="1"/>
          <w:numId w:val="46"/>
        </w:numPr>
        <w:tabs>
          <w:tab w:val="left" w:pos="1312"/>
          <w:tab w:val="left" w:pos="1313"/>
        </w:tabs>
        <w:spacing w:line="287" w:lineRule="exact"/>
        <w:rPr>
          <w:sz w:val="24"/>
        </w:rPr>
      </w:pPr>
      <w:proofErr w:type="gramStart"/>
      <w:r>
        <w:rPr>
          <w:sz w:val="24"/>
        </w:rPr>
        <w:t>à</w:t>
      </w:r>
      <w:proofErr w:type="gramEnd"/>
      <w:r>
        <w:rPr>
          <w:sz w:val="24"/>
        </w:rPr>
        <w:t xml:space="preserve"> moins de 200 mètres d'une habitation (sauf celle de</w:t>
      </w:r>
      <w:r>
        <w:rPr>
          <w:spacing w:val="-4"/>
          <w:sz w:val="24"/>
        </w:rPr>
        <w:t xml:space="preserve"> </w:t>
      </w:r>
      <w:r>
        <w:rPr>
          <w:sz w:val="24"/>
        </w:rPr>
        <w:t>l'exploitant).</w:t>
      </w:r>
    </w:p>
    <w:p w14:paraId="6F2F297D" w14:textId="77777777" w:rsidR="00484486" w:rsidRDefault="00967E7C">
      <w:pPr>
        <w:pStyle w:val="Paragraphedeliste"/>
        <w:numPr>
          <w:ilvl w:val="2"/>
          <w:numId w:val="71"/>
        </w:numPr>
        <w:tabs>
          <w:tab w:val="left" w:pos="1312"/>
          <w:tab w:val="left" w:pos="1313"/>
        </w:tabs>
        <w:spacing w:before="230"/>
        <w:rPr>
          <w:sz w:val="24"/>
        </w:rPr>
      </w:pPr>
      <w:bookmarkStart w:id="216" w:name="4.12.2_Normes_d'implantation"/>
      <w:bookmarkStart w:id="217" w:name="_bookmark108"/>
      <w:bookmarkEnd w:id="216"/>
      <w:bookmarkEnd w:id="217"/>
      <w:r>
        <w:rPr>
          <w:sz w:val="24"/>
          <w:u w:val="single"/>
        </w:rPr>
        <w:t>Normes</w:t>
      </w:r>
      <w:r>
        <w:rPr>
          <w:spacing w:val="-1"/>
          <w:sz w:val="24"/>
          <w:u w:val="single"/>
        </w:rPr>
        <w:t xml:space="preserve"> </w:t>
      </w:r>
      <w:r>
        <w:rPr>
          <w:sz w:val="24"/>
          <w:u w:val="single"/>
        </w:rPr>
        <w:t>d'implantation</w:t>
      </w:r>
    </w:p>
    <w:p w14:paraId="7F5785A2" w14:textId="77777777" w:rsidR="00484486" w:rsidRDefault="00484486">
      <w:pPr>
        <w:pStyle w:val="Corpsdetexte"/>
        <w:spacing w:before="8"/>
        <w:rPr>
          <w:sz w:val="14"/>
        </w:rPr>
      </w:pPr>
    </w:p>
    <w:p w14:paraId="5BAEA756" w14:textId="77777777" w:rsidR="00484486" w:rsidRDefault="00967E7C">
      <w:pPr>
        <w:pStyle w:val="Corpsdetexte"/>
        <w:spacing w:before="90"/>
        <w:ind w:left="180" w:right="216"/>
        <w:jc w:val="both"/>
      </w:pPr>
      <w:r>
        <w:t xml:space="preserve">Les lignes </w:t>
      </w:r>
      <w:r>
        <w:t>latérales et arrière du terrain doivent être munies d’un écran visuel continu, suffisant pour obstruer la vue, que ce soit :</w:t>
      </w:r>
    </w:p>
    <w:p w14:paraId="56568873" w14:textId="77777777" w:rsidR="00484486" w:rsidRDefault="00484486">
      <w:pPr>
        <w:pStyle w:val="Corpsdetexte"/>
        <w:spacing w:before="10"/>
        <w:rPr>
          <w:sz w:val="20"/>
        </w:rPr>
      </w:pPr>
    </w:p>
    <w:p w14:paraId="50BD876E" w14:textId="77777777" w:rsidR="00484486" w:rsidRDefault="00967E7C">
      <w:pPr>
        <w:pStyle w:val="Paragraphedeliste"/>
        <w:numPr>
          <w:ilvl w:val="0"/>
          <w:numId w:val="45"/>
        </w:numPr>
        <w:tabs>
          <w:tab w:val="left" w:pos="747"/>
        </w:tabs>
        <w:ind w:right="221"/>
        <w:jc w:val="both"/>
        <w:rPr>
          <w:sz w:val="24"/>
        </w:rPr>
      </w:pPr>
      <w:r>
        <w:rPr>
          <w:sz w:val="24"/>
        </w:rPr>
        <w:t>Avec une plantation d’arbres, d’une hauteur minimale de 2 mètres, de même variété (haie) sur toute la longueur à</w:t>
      </w:r>
      <w:r>
        <w:rPr>
          <w:spacing w:val="-4"/>
          <w:sz w:val="24"/>
        </w:rPr>
        <w:t xml:space="preserve"> </w:t>
      </w:r>
      <w:r>
        <w:rPr>
          <w:sz w:val="24"/>
        </w:rPr>
        <w:t>couvrir;</w:t>
      </w:r>
    </w:p>
    <w:p w14:paraId="12017722" w14:textId="77777777" w:rsidR="00484486" w:rsidRDefault="00484486">
      <w:pPr>
        <w:pStyle w:val="Corpsdetexte"/>
        <w:spacing w:before="10"/>
        <w:rPr>
          <w:sz w:val="20"/>
        </w:rPr>
      </w:pPr>
    </w:p>
    <w:p w14:paraId="5D44039B" w14:textId="77777777" w:rsidR="00484486" w:rsidRDefault="00967E7C">
      <w:pPr>
        <w:pStyle w:val="Paragraphedeliste"/>
        <w:numPr>
          <w:ilvl w:val="0"/>
          <w:numId w:val="45"/>
        </w:numPr>
        <w:tabs>
          <w:tab w:val="left" w:pos="747"/>
        </w:tabs>
        <w:ind w:right="220"/>
        <w:jc w:val="both"/>
        <w:rPr>
          <w:sz w:val="24"/>
        </w:rPr>
      </w:pPr>
      <w:r>
        <w:rPr>
          <w:sz w:val="24"/>
        </w:rPr>
        <w:t xml:space="preserve">Ou </w:t>
      </w:r>
      <w:r>
        <w:rPr>
          <w:sz w:val="24"/>
        </w:rPr>
        <w:t>avec une clôture opaque de 2 mètres de hauteur minimale et de 3 mètres de hauteur maximale, de même style sur toute la longueur à couvrir; cette clôture doit être entretenue de telle sorte qu’elle ne soit dépourvue ni complètement ni partiellement de son r</w:t>
      </w:r>
      <w:r>
        <w:rPr>
          <w:sz w:val="24"/>
        </w:rPr>
        <w:t>evêtement et qu’elle demeure d’apparence</w:t>
      </w:r>
      <w:r>
        <w:rPr>
          <w:spacing w:val="-4"/>
          <w:sz w:val="24"/>
        </w:rPr>
        <w:t xml:space="preserve"> </w:t>
      </w:r>
      <w:r>
        <w:rPr>
          <w:sz w:val="24"/>
        </w:rPr>
        <w:t>uniforme.</w:t>
      </w:r>
    </w:p>
    <w:p w14:paraId="154B2A40" w14:textId="77777777" w:rsidR="00484486" w:rsidRDefault="00484486">
      <w:pPr>
        <w:pStyle w:val="Corpsdetexte"/>
        <w:spacing w:before="10"/>
        <w:rPr>
          <w:sz w:val="20"/>
        </w:rPr>
      </w:pPr>
    </w:p>
    <w:p w14:paraId="7FA0A406" w14:textId="77777777" w:rsidR="00484486" w:rsidRDefault="00967E7C">
      <w:pPr>
        <w:pStyle w:val="Corpsdetexte"/>
        <w:ind w:left="179" w:right="218"/>
        <w:jc w:val="both"/>
      </w:pPr>
      <w:r>
        <w:t>Lorsque ces exigences relatives à l'aménagement d'un écran visuel continu sont rencontrées par une zone adjacente où les seuls usages autorisés sont un parc ou un espace vert, celles-ci peuvent être levée</w:t>
      </w:r>
      <w:r>
        <w:t>s.</w:t>
      </w:r>
    </w:p>
    <w:p w14:paraId="50C18505" w14:textId="77777777" w:rsidR="00484486" w:rsidRDefault="00484486">
      <w:pPr>
        <w:pStyle w:val="Corpsdetexte"/>
        <w:spacing w:before="10"/>
        <w:rPr>
          <w:sz w:val="20"/>
        </w:rPr>
      </w:pPr>
    </w:p>
    <w:p w14:paraId="2B1900FC" w14:textId="77777777" w:rsidR="00484486" w:rsidRDefault="00967E7C">
      <w:pPr>
        <w:pStyle w:val="Corpsdetexte"/>
        <w:spacing w:before="1"/>
        <w:ind w:left="179" w:right="216"/>
        <w:jc w:val="both"/>
      </w:pPr>
      <w:r>
        <w:t>En aucun cas, cet assouplissement ne peut avoir pour effet de diminuer la portée des dispositions applicables quant à la façon de mesurer l'espace laissé libre de toute construction.</w:t>
      </w:r>
    </w:p>
    <w:p w14:paraId="79479A29" w14:textId="77777777" w:rsidR="00484486" w:rsidRDefault="00484486">
      <w:pPr>
        <w:pStyle w:val="Corpsdetexte"/>
        <w:spacing w:before="9"/>
        <w:rPr>
          <w:sz w:val="34"/>
        </w:rPr>
      </w:pPr>
    </w:p>
    <w:p w14:paraId="4AF21633" w14:textId="77777777" w:rsidR="00484486" w:rsidRDefault="00967E7C">
      <w:pPr>
        <w:pStyle w:val="Paragraphedeliste"/>
        <w:numPr>
          <w:ilvl w:val="1"/>
          <w:numId w:val="71"/>
        </w:numPr>
        <w:tabs>
          <w:tab w:val="left" w:pos="1312"/>
          <w:tab w:val="left" w:pos="1313"/>
        </w:tabs>
        <w:rPr>
          <w:sz w:val="24"/>
        </w:rPr>
      </w:pPr>
      <w:bookmarkStart w:id="218" w:name="4.13_DISPOSITIONS_APPLICABLES_À_L’ENTREP"/>
      <w:bookmarkStart w:id="219" w:name="_bookmark109"/>
      <w:bookmarkEnd w:id="218"/>
      <w:bookmarkEnd w:id="219"/>
      <w:r>
        <w:rPr>
          <w:sz w:val="24"/>
          <w:u w:val="single"/>
        </w:rPr>
        <w:t>DISPOSITIONS APPLICABLES À L’ENTREPOSAGE</w:t>
      </w:r>
      <w:r>
        <w:rPr>
          <w:spacing w:val="-5"/>
          <w:sz w:val="24"/>
          <w:u w:val="single"/>
        </w:rPr>
        <w:t xml:space="preserve"> </w:t>
      </w:r>
      <w:r>
        <w:rPr>
          <w:sz w:val="24"/>
          <w:u w:val="single"/>
        </w:rPr>
        <w:t>EXTÉRIEUR</w:t>
      </w:r>
    </w:p>
    <w:p w14:paraId="444A6D61" w14:textId="77777777" w:rsidR="00484486" w:rsidRDefault="00484486">
      <w:pPr>
        <w:pStyle w:val="Corpsdetexte"/>
        <w:rPr>
          <w:sz w:val="15"/>
        </w:rPr>
      </w:pPr>
    </w:p>
    <w:p w14:paraId="76530DAF" w14:textId="77777777" w:rsidR="00484486" w:rsidRDefault="00967E7C">
      <w:pPr>
        <w:pStyle w:val="Paragraphedeliste"/>
        <w:numPr>
          <w:ilvl w:val="2"/>
          <w:numId w:val="71"/>
        </w:numPr>
        <w:tabs>
          <w:tab w:val="left" w:pos="1312"/>
          <w:tab w:val="left" w:pos="1313"/>
        </w:tabs>
        <w:spacing w:before="90" w:line="259" w:lineRule="auto"/>
        <w:ind w:right="219"/>
        <w:rPr>
          <w:sz w:val="24"/>
        </w:rPr>
      </w:pPr>
      <w:bookmarkStart w:id="220" w:name="4.13.1_Dispositions_applicables_à_l’entr"/>
      <w:bookmarkStart w:id="221" w:name="_bookmark110"/>
      <w:bookmarkEnd w:id="220"/>
      <w:bookmarkEnd w:id="221"/>
      <w:r>
        <w:rPr>
          <w:sz w:val="24"/>
          <w:u w:val="single"/>
        </w:rPr>
        <w:t>Dispositions app</w:t>
      </w:r>
      <w:r>
        <w:rPr>
          <w:sz w:val="24"/>
          <w:u w:val="single"/>
        </w:rPr>
        <w:t>licables à l’entreposage à l’extérieur d’un parc ou d’une zone industrielle</w:t>
      </w:r>
    </w:p>
    <w:p w14:paraId="6B40DE8B" w14:textId="77777777" w:rsidR="00484486" w:rsidRDefault="00484486">
      <w:pPr>
        <w:pStyle w:val="Corpsdetexte"/>
        <w:spacing w:before="11"/>
        <w:rPr>
          <w:sz w:val="12"/>
        </w:rPr>
      </w:pPr>
    </w:p>
    <w:p w14:paraId="32A670F5" w14:textId="77777777" w:rsidR="00484486" w:rsidRDefault="00967E7C">
      <w:pPr>
        <w:pStyle w:val="Corpsdetexte"/>
        <w:spacing w:before="92" w:line="237" w:lineRule="auto"/>
        <w:ind w:left="180"/>
      </w:pPr>
      <w:r>
        <w:t xml:space="preserve">Toute entreprise ou individu, que l'activité principale soit l'entreposage ou non et qui entrepose à l'extérieur d'un édifice, doit respecter les normes </w:t>
      </w:r>
      <w:r>
        <w:t>d'implantation suivantes:</w:t>
      </w:r>
    </w:p>
    <w:p w14:paraId="36484796" w14:textId="77777777" w:rsidR="00484486" w:rsidRDefault="00484486">
      <w:pPr>
        <w:pStyle w:val="Corpsdetexte"/>
        <w:spacing w:before="11"/>
        <w:rPr>
          <w:sz w:val="20"/>
        </w:rPr>
      </w:pPr>
    </w:p>
    <w:p w14:paraId="0DEF2481" w14:textId="77777777" w:rsidR="00484486" w:rsidRDefault="00967E7C">
      <w:pPr>
        <w:pStyle w:val="Paragraphedeliste"/>
        <w:numPr>
          <w:ilvl w:val="0"/>
          <w:numId w:val="44"/>
        </w:numPr>
        <w:tabs>
          <w:tab w:val="left" w:pos="746"/>
          <w:tab w:val="left" w:pos="747"/>
        </w:tabs>
        <w:rPr>
          <w:sz w:val="24"/>
        </w:rPr>
      </w:pPr>
      <w:r>
        <w:rPr>
          <w:sz w:val="24"/>
        </w:rPr>
        <w:t>Être située à un minimum de 6 mètres de la limite du terrain où est prévue</w:t>
      </w:r>
      <w:r>
        <w:rPr>
          <w:spacing w:val="-13"/>
          <w:sz w:val="24"/>
        </w:rPr>
        <w:t xml:space="preserve"> </w:t>
      </w:r>
      <w:r>
        <w:rPr>
          <w:sz w:val="24"/>
        </w:rPr>
        <w:t>l'activité;</w:t>
      </w:r>
    </w:p>
    <w:p w14:paraId="2A5828A1" w14:textId="77777777" w:rsidR="00484486" w:rsidRDefault="00484486">
      <w:pPr>
        <w:pStyle w:val="Corpsdetexte"/>
        <w:spacing w:before="10"/>
        <w:rPr>
          <w:sz w:val="20"/>
        </w:rPr>
      </w:pPr>
    </w:p>
    <w:p w14:paraId="131B7212" w14:textId="77777777" w:rsidR="00484486" w:rsidRDefault="00967E7C">
      <w:pPr>
        <w:pStyle w:val="Paragraphedeliste"/>
        <w:numPr>
          <w:ilvl w:val="0"/>
          <w:numId w:val="44"/>
        </w:numPr>
        <w:tabs>
          <w:tab w:val="left" w:pos="746"/>
          <w:tab w:val="left" w:pos="747"/>
        </w:tabs>
        <w:ind w:right="221"/>
        <w:rPr>
          <w:sz w:val="24"/>
        </w:rPr>
      </w:pPr>
      <w:r>
        <w:rPr>
          <w:sz w:val="24"/>
        </w:rPr>
        <w:t>L'entreposage devra se faire à une distance minimale de 500 mètres de tout lac, cours d'eau ou source d'approvisionnement en eau</w:t>
      </w:r>
      <w:r>
        <w:rPr>
          <w:spacing w:val="-2"/>
          <w:sz w:val="24"/>
        </w:rPr>
        <w:t xml:space="preserve"> </w:t>
      </w:r>
      <w:r>
        <w:rPr>
          <w:sz w:val="24"/>
        </w:rPr>
        <w:t>potable;</w:t>
      </w:r>
    </w:p>
    <w:p w14:paraId="1EF3DE41" w14:textId="77777777" w:rsidR="00484486" w:rsidRDefault="00484486">
      <w:pPr>
        <w:rPr>
          <w:sz w:val="24"/>
        </w:rPr>
        <w:sectPr w:rsidR="00484486">
          <w:pgSz w:w="12240" w:h="15840"/>
          <w:pgMar w:top="1340" w:right="1220" w:bottom="1440" w:left="1260" w:header="729" w:footer="1251" w:gutter="0"/>
          <w:cols w:space="720"/>
        </w:sectPr>
      </w:pPr>
    </w:p>
    <w:p w14:paraId="0CA2228E" w14:textId="77777777" w:rsidR="00484486" w:rsidRDefault="00967E7C">
      <w:pPr>
        <w:pStyle w:val="Paragraphedeliste"/>
        <w:numPr>
          <w:ilvl w:val="0"/>
          <w:numId w:val="44"/>
        </w:numPr>
        <w:tabs>
          <w:tab w:val="left" w:pos="746"/>
          <w:tab w:val="left" w:pos="747"/>
        </w:tabs>
        <w:spacing w:before="80"/>
        <w:rPr>
          <w:sz w:val="24"/>
        </w:rPr>
      </w:pPr>
      <w:r>
        <w:rPr>
          <w:sz w:val="24"/>
        </w:rPr>
        <w:lastRenderedPageBreak/>
        <w:t>Le terrain doit être aménagé selon les normes prévues à l’article</w:t>
      </w:r>
      <w:r>
        <w:rPr>
          <w:spacing w:val="-8"/>
          <w:sz w:val="24"/>
        </w:rPr>
        <w:t xml:space="preserve"> </w:t>
      </w:r>
      <w:r>
        <w:rPr>
          <w:sz w:val="24"/>
        </w:rPr>
        <w:t>4.12.2.</w:t>
      </w:r>
    </w:p>
    <w:p w14:paraId="43146B3E" w14:textId="77777777" w:rsidR="00484486" w:rsidRDefault="00484486">
      <w:pPr>
        <w:pStyle w:val="Corpsdetexte"/>
        <w:rPr>
          <w:sz w:val="21"/>
        </w:rPr>
      </w:pPr>
    </w:p>
    <w:p w14:paraId="0162F235" w14:textId="77777777" w:rsidR="00484486" w:rsidRDefault="00967E7C">
      <w:pPr>
        <w:pStyle w:val="Paragraphedeliste"/>
        <w:numPr>
          <w:ilvl w:val="2"/>
          <w:numId w:val="71"/>
        </w:numPr>
        <w:tabs>
          <w:tab w:val="left" w:pos="1312"/>
          <w:tab w:val="left" w:pos="1313"/>
        </w:tabs>
        <w:spacing w:line="259" w:lineRule="auto"/>
        <w:ind w:right="220"/>
        <w:rPr>
          <w:sz w:val="24"/>
        </w:rPr>
      </w:pPr>
      <w:bookmarkStart w:id="222" w:name="4.13.2_Dispositions_applicables_à_l’entr"/>
      <w:bookmarkStart w:id="223" w:name="_bookmark111"/>
      <w:bookmarkEnd w:id="222"/>
      <w:bookmarkEnd w:id="223"/>
      <w:r>
        <w:rPr>
          <w:sz w:val="24"/>
          <w:u w:val="single"/>
        </w:rPr>
        <w:t>Dispositions applicables à l’entreposage à l'intérieur d'un parc ou d'une zone industrielle</w:t>
      </w:r>
    </w:p>
    <w:p w14:paraId="4BF29612" w14:textId="77777777" w:rsidR="00484486" w:rsidRDefault="00484486">
      <w:pPr>
        <w:pStyle w:val="Corpsdetexte"/>
        <w:spacing w:before="9"/>
        <w:rPr>
          <w:sz w:val="12"/>
        </w:rPr>
      </w:pPr>
    </w:p>
    <w:p w14:paraId="347420EF" w14:textId="77777777" w:rsidR="00484486" w:rsidRDefault="00967E7C">
      <w:pPr>
        <w:pStyle w:val="Corpsdetexte"/>
        <w:spacing w:before="90"/>
        <w:ind w:left="180" w:right="217"/>
        <w:jc w:val="both"/>
      </w:pPr>
      <w:r>
        <w:t xml:space="preserve">Toute entreprise ou individu, dont l'activité principale soit l'entreposage </w:t>
      </w:r>
      <w:r>
        <w:t xml:space="preserve">ou non, qui entrepose à l'extérieur d'un édifice ne peut s'implanter à moins de 12 mètres de la limite du parc ou de la zone industrielle. Les terrains adjacents à une zone où les usages autorisés sont autres qu’industriels doivent être aménagés selon les </w:t>
      </w:r>
      <w:r>
        <w:t>normes prévues à l’article 4.12.2</w:t>
      </w:r>
    </w:p>
    <w:p w14:paraId="66204172" w14:textId="77777777" w:rsidR="00484486" w:rsidRDefault="00484486">
      <w:pPr>
        <w:pStyle w:val="Corpsdetexte"/>
        <w:spacing w:before="10"/>
        <w:rPr>
          <w:sz w:val="34"/>
        </w:rPr>
      </w:pPr>
    </w:p>
    <w:p w14:paraId="7E7B9D55" w14:textId="77777777" w:rsidR="00484486" w:rsidRDefault="00967E7C">
      <w:pPr>
        <w:pStyle w:val="Paragraphedeliste"/>
        <w:numPr>
          <w:ilvl w:val="1"/>
          <w:numId w:val="71"/>
        </w:numPr>
        <w:tabs>
          <w:tab w:val="left" w:pos="1312"/>
          <w:tab w:val="left" w:pos="1313"/>
        </w:tabs>
        <w:rPr>
          <w:sz w:val="24"/>
        </w:rPr>
      </w:pPr>
      <w:bookmarkStart w:id="224" w:name="4.14_DISPOSITIONS_APPLICABLES_À_UN_LIEU_"/>
      <w:bookmarkStart w:id="225" w:name="_bookmark112"/>
      <w:bookmarkEnd w:id="224"/>
      <w:bookmarkEnd w:id="225"/>
      <w:r>
        <w:rPr>
          <w:sz w:val="24"/>
          <w:u w:val="single"/>
        </w:rPr>
        <w:t>DISPOSITIONS APPLICABLES À UN LIEU D'ENFOUISSEMENT</w:t>
      </w:r>
      <w:r>
        <w:rPr>
          <w:spacing w:val="-20"/>
          <w:sz w:val="24"/>
          <w:u w:val="single"/>
        </w:rPr>
        <w:t xml:space="preserve"> </w:t>
      </w:r>
      <w:r>
        <w:rPr>
          <w:sz w:val="24"/>
          <w:u w:val="single"/>
        </w:rPr>
        <w:t>SANITAIRE</w:t>
      </w:r>
    </w:p>
    <w:p w14:paraId="674FCDCC" w14:textId="77777777" w:rsidR="00484486" w:rsidRDefault="00484486">
      <w:pPr>
        <w:pStyle w:val="Corpsdetexte"/>
        <w:spacing w:before="2"/>
        <w:rPr>
          <w:sz w:val="15"/>
        </w:rPr>
      </w:pPr>
    </w:p>
    <w:p w14:paraId="7B96F820" w14:textId="77777777" w:rsidR="00484486" w:rsidRDefault="00967E7C">
      <w:pPr>
        <w:pStyle w:val="Paragraphedeliste"/>
        <w:numPr>
          <w:ilvl w:val="2"/>
          <w:numId w:val="71"/>
        </w:numPr>
        <w:tabs>
          <w:tab w:val="left" w:pos="1312"/>
          <w:tab w:val="left" w:pos="1313"/>
        </w:tabs>
        <w:spacing w:before="90"/>
        <w:rPr>
          <w:sz w:val="24"/>
        </w:rPr>
      </w:pPr>
      <w:bookmarkStart w:id="226" w:name="4.14.1_Normes_de_localisation_et_d’impla"/>
      <w:bookmarkStart w:id="227" w:name="_bookmark113"/>
      <w:bookmarkEnd w:id="226"/>
      <w:bookmarkEnd w:id="227"/>
      <w:r>
        <w:rPr>
          <w:sz w:val="24"/>
          <w:u w:val="single"/>
        </w:rPr>
        <w:t>Normes de localisation et</w:t>
      </w:r>
      <w:r>
        <w:rPr>
          <w:spacing w:val="-2"/>
          <w:sz w:val="24"/>
          <w:u w:val="single"/>
        </w:rPr>
        <w:t xml:space="preserve"> </w:t>
      </w:r>
      <w:r>
        <w:rPr>
          <w:sz w:val="24"/>
          <w:u w:val="single"/>
        </w:rPr>
        <w:t>d’implantation</w:t>
      </w:r>
    </w:p>
    <w:p w14:paraId="69B9EED7" w14:textId="77777777" w:rsidR="00484486" w:rsidRDefault="00484486">
      <w:pPr>
        <w:pStyle w:val="Corpsdetexte"/>
        <w:spacing w:before="8"/>
        <w:rPr>
          <w:sz w:val="14"/>
        </w:rPr>
      </w:pPr>
    </w:p>
    <w:p w14:paraId="1D0C9AD4" w14:textId="77777777" w:rsidR="00484486" w:rsidRDefault="00967E7C">
      <w:pPr>
        <w:pStyle w:val="Paragraphedeliste"/>
        <w:numPr>
          <w:ilvl w:val="0"/>
          <w:numId w:val="43"/>
        </w:numPr>
        <w:tabs>
          <w:tab w:val="left" w:pos="747"/>
        </w:tabs>
        <w:spacing w:before="90"/>
        <w:ind w:right="220"/>
        <w:jc w:val="both"/>
        <w:rPr>
          <w:sz w:val="24"/>
        </w:rPr>
      </w:pPr>
      <w:r>
        <w:rPr>
          <w:sz w:val="24"/>
        </w:rPr>
        <w:t>Aucun lieu d'enfouissement sanitaire ne peut être situé à moins de 150 mètres de toute route;</w:t>
      </w:r>
    </w:p>
    <w:p w14:paraId="079C8000" w14:textId="77777777" w:rsidR="00484486" w:rsidRDefault="00484486">
      <w:pPr>
        <w:pStyle w:val="Corpsdetexte"/>
        <w:spacing w:before="10"/>
        <w:rPr>
          <w:sz w:val="20"/>
        </w:rPr>
      </w:pPr>
    </w:p>
    <w:p w14:paraId="19E73055" w14:textId="77777777" w:rsidR="00484486" w:rsidRDefault="00967E7C">
      <w:pPr>
        <w:pStyle w:val="Paragraphedeliste"/>
        <w:numPr>
          <w:ilvl w:val="0"/>
          <w:numId w:val="43"/>
        </w:numPr>
        <w:tabs>
          <w:tab w:val="left" w:pos="747"/>
        </w:tabs>
        <w:ind w:right="218"/>
        <w:jc w:val="both"/>
        <w:rPr>
          <w:sz w:val="24"/>
        </w:rPr>
      </w:pPr>
      <w:r>
        <w:rPr>
          <w:sz w:val="24"/>
        </w:rPr>
        <w:t xml:space="preserve">Le </w:t>
      </w:r>
      <w:r>
        <w:rPr>
          <w:sz w:val="24"/>
        </w:rPr>
        <w:t>propriétaire, le locataire ou l'occupant d'un lieu d'enfouissement sanitaire visible d'une route doit aménager les lignes latérales et arrière du terrain d'un écran visuel continu selon les normes prévues à l’article</w:t>
      </w:r>
      <w:r>
        <w:rPr>
          <w:spacing w:val="-3"/>
          <w:sz w:val="24"/>
        </w:rPr>
        <w:t xml:space="preserve"> </w:t>
      </w:r>
      <w:r>
        <w:rPr>
          <w:sz w:val="24"/>
        </w:rPr>
        <w:t>4.12.2.</w:t>
      </w:r>
    </w:p>
    <w:p w14:paraId="5535E66C" w14:textId="77777777" w:rsidR="00484486" w:rsidRDefault="00484486">
      <w:pPr>
        <w:pStyle w:val="Corpsdetexte"/>
        <w:spacing w:before="1"/>
        <w:rPr>
          <w:sz w:val="21"/>
        </w:rPr>
      </w:pPr>
    </w:p>
    <w:p w14:paraId="0FD5AA42" w14:textId="77777777" w:rsidR="00484486" w:rsidRDefault="00967E7C">
      <w:pPr>
        <w:pStyle w:val="Paragraphedeliste"/>
        <w:numPr>
          <w:ilvl w:val="2"/>
          <w:numId w:val="71"/>
        </w:numPr>
        <w:tabs>
          <w:tab w:val="left" w:pos="1312"/>
          <w:tab w:val="left" w:pos="1313"/>
        </w:tabs>
        <w:rPr>
          <w:sz w:val="24"/>
        </w:rPr>
      </w:pPr>
      <w:bookmarkStart w:id="228" w:name="4.14.2_Site_d’enfouissement_désaffecté"/>
      <w:bookmarkStart w:id="229" w:name="_bookmark114"/>
      <w:bookmarkEnd w:id="228"/>
      <w:bookmarkEnd w:id="229"/>
      <w:r>
        <w:rPr>
          <w:sz w:val="24"/>
          <w:u w:val="single"/>
        </w:rPr>
        <w:t xml:space="preserve">Site </w:t>
      </w:r>
      <w:r>
        <w:rPr>
          <w:sz w:val="24"/>
          <w:u w:val="single"/>
        </w:rPr>
        <w:t>d’enfouissement</w:t>
      </w:r>
      <w:r>
        <w:rPr>
          <w:spacing w:val="-2"/>
          <w:sz w:val="24"/>
          <w:u w:val="single"/>
        </w:rPr>
        <w:t xml:space="preserve"> </w:t>
      </w:r>
      <w:r>
        <w:rPr>
          <w:sz w:val="24"/>
          <w:u w:val="single"/>
        </w:rPr>
        <w:t>désaffecté</w:t>
      </w:r>
    </w:p>
    <w:p w14:paraId="12F16478" w14:textId="77777777" w:rsidR="00484486" w:rsidRDefault="00484486">
      <w:pPr>
        <w:pStyle w:val="Corpsdetexte"/>
        <w:spacing w:before="8"/>
        <w:rPr>
          <w:sz w:val="14"/>
        </w:rPr>
      </w:pPr>
    </w:p>
    <w:p w14:paraId="51A815CD" w14:textId="77777777" w:rsidR="00484486" w:rsidRDefault="00967E7C">
      <w:pPr>
        <w:pStyle w:val="Corpsdetexte"/>
        <w:spacing w:before="90"/>
        <w:ind w:left="180" w:right="218"/>
        <w:jc w:val="both"/>
      </w:pPr>
      <w:r>
        <w:t>Un terrain qui a été utilisé comme lieu d’enfouissement sanitaire ou d’élimination des déchets et qui est désaffecté, ne peut être utilisé pour fins de construction sans une autorisation écrite du ministère du Développement dura</w:t>
      </w:r>
      <w:r>
        <w:t>ble, de l’Environnement et des Parcs du Québec.</w:t>
      </w:r>
    </w:p>
    <w:p w14:paraId="38593AE1" w14:textId="77777777" w:rsidR="00484486" w:rsidRDefault="00484486">
      <w:pPr>
        <w:pStyle w:val="Corpsdetexte"/>
        <w:spacing w:before="10"/>
        <w:rPr>
          <w:sz w:val="34"/>
        </w:rPr>
      </w:pPr>
    </w:p>
    <w:p w14:paraId="5234A8AC" w14:textId="77777777" w:rsidR="00484486" w:rsidRDefault="00967E7C">
      <w:pPr>
        <w:pStyle w:val="Paragraphedeliste"/>
        <w:numPr>
          <w:ilvl w:val="1"/>
          <w:numId w:val="71"/>
        </w:numPr>
        <w:tabs>
          <w:tab w:val="left" w:pos="1312"/>
          <w:tab w:val="left" w:pos="1313"/>
        </w:tabs>
        <w:rPr>
          <w:sz w:val="24"/>
        </w:rPr>
      </w:pPr>
      <w:bookmarkStart w:id="230" w:name="4.15_DISPOSITIONS_APPLICABLES_AUX_SITES_"/>
      <w:bookmarkStart w:id="231" w:name="_bookmark115"/>
      <w:bookmarkEnd w:id="230"/>
      <w:bookmarkEnd w:id="231"/>
      <w:r>
        <w:rPr>
          <w:sz w:val="24"/>
          <w:u w:val="single"/>
        </w:rPr>
        <w:t>DISPOSITIONS APPLICABLES AUX SITES</w:t>
      </w:r>
      <w:r>
        <w:rPr>
          <w:spacing w:val="-4"/>
          <w:sz w:val="24"/>
          <w:u w:val="single"/>
        </w:rPr>
        <w:t xml:space="preserve"> </w:t>
      </w:r>
      <w:r>
        <w:rPr>
          <w:sz w:val="24"/>
          <w:u w:val="single"/>
        </w:rPr>
        <w:t>D'EXTRACTION</w:t>
      </w:r>
    </w:p>
    <w:p w14:paraId="4937ADA5" w14:textId="77777777" w:rsidR="00484486" w:rsidRDefault="00484486">
      <w:pPr>
        <w:pStyle w:val="Corpsdetexte"/>
        <w:spacing w:before="2"/>
        <w:rPr>
          <w:sz w:val="15"/>
        </w:rPr>
      </w:pPr>
    </w:p>
    <w:p w14:paraId="780D60A4" w14:textId="77777777" w:rsidR="00484486" w:rsidRDefault="00967E7C">
      <w:pPr>
        <w:pStyle w:val="Paragraphedeliste"/>
        <w:numPr>
          <w:ilvl w:val="2"/>
          <w:numId w:val="71"/>
        </w:numPr>
        <w:tabs>
          <w:tab w:val="left" w:pos="1312"/>
          <w:tab w:val="left" w:pos="1313"/>
        </w:tabs>
        <w:spacing w:before="90"/>
        <w:rPr>
          <w:sz w:val="24"/>
        </w:rPr>
      </w:pPr>
      <w:bookmarkStart w:id="232" w:name="4.15.1_Normes_de_localisation"/>
      <w:bookmarkStart w:id="233" w:name="_bookmark116"/>
      <w:bookmarkEnd w:id="232"/>
      <w:bookmarkEnd w:id="233"/>
      <w:r>
        <w:rPr>
          <w:sz w:val="24"/>
          <w:u w:val="single"/>
        </w:rPr>
        <w:t>Normes de</w:t>
      </w:r>
      <w:r>
        <w:rPr>
          <w:spacing w:val="-2"/>
          <w:sz w:val="24"/>
          <w:u w:val="single"/>
        </w:rPr>
        <w:t xml:space="preserve"> </w:t>
      </w:r>
      <w:r>
        <w:rPr>
          <w:sz w:val="24"/>
          <w:u w:val="single"/>
        </w:rPr>
        <w:t>localisation</w:t>
      </w:r>
    </w:p>
    <w:p w14:paraId="34415B48" w14:textId="77777777" w:rsidR="00484486" w:rsidRDefault="00484486">
      <w:pPr>
        <w:pStyle w:val="Corpsdetexte"/>
        <w:spacing w:before="8"/>
        <w:rPr>
          <w:sz w:val="14"/>
        </w:rPr>
      </w:pPr>
    </w:p>
    <w:p w14:paraId="4A579B9E" w14:textId="77777777" w:rsidR="00484486" w:rsidRDefault="00967E7C">
      <w:pPr>
        <w:pStyle w:val="Corpsdetexte"/>
        <w:spacing w:before="90"/>
        <w:ind w:left="180" w:right="257"/>
      </w:pPr>
      <w:r>
        <w:t>Les aires d'exploitation d'une nouvelle carrière ou sablière sont assujetties aux conditions suivantes:</w:t>
      </w:r>
    </w:p>
    <w:p w14:paraId="1DF9DAA9" w14:textId="77777777" w:rsidR="00484486" w:rsidRDefault="00484486">
      <w:pPr>
        <w:pStyle w:val="Corpsdetexte"/>
        <w:spacing w:before="10"/>
        <w:rPr>
          <w:sz w:val="20"/>
        </w:rPr>
      </w:pPr>
    </w:p>
    <w:p w14:paraId="15464C34" w14:textId="77777777" w:rsidR="00484486" w:rsidRDefault="00967E7C">
      <w:pPr>
        <w:pStyle w:val="Paragraphedeliste"/>
        <w:numPr>
          <w:ilvl w:val="0"/>
          <w:numId w:val="42"/>
        </w:numPr>
        <w:tabs>
          <w:tab w:val="left" w:pos="747"/>
        </w:tabs>
        <w:ind w:right="219"/>
        <w:jc w:val="both"/>
        <w:rPr>
          <w:sz w:val="24"/>
        </w:rPr>
      </w:pPr>
      <w:r>
        <w:rPr>
          <w:sz w:val="24"/>
        </w:rPr>
        <w:t xml:space="preserve">Sauf pour les travaux </w:t>
      </w:r>
      <w:r>
        <w:rPr>
          <w:sz w:val="24"/>
        </w:rPr>
        <w:t>publics exécutés par le ministère des Transports, il est interdit d’ouvrir de nouveaux sites d’extraction (carrières et sablières) à moins de 600 mètres de la Route 271 faisant partie du circuit touristique La Route du</w:t>
      </w:r>
      <w:r>
        <w:rPr>
          <w:spacing w:val="-2"/>
          <w:sz w:val="24"/>
        </w:rPr>
        <w:t xml:space="preserve"> </w:t>
      </w:r>
      <w:r>
        <w:rPr>
          <w:sz w:val="24"/>
        </w:rPr>
        <w:t>Sud;</w:t>
      </w:r>
    </w:p>
    <w:p w14:paraId="44E63351" w14:textId="77777777" w:rsidR="00484486" w:rsidRDefault="00484486">
      <w:pPr>
        <w:pStyle w:val="Corpsdetexte"/>
        <w:spacing w:before="10"/>
        <w:rPr>
          <w:sz w:val="20"/>
        </w:rPr>
      </w:pPr>
    </w:p>
    <w:p w14:paraId="4E4B8EC1" w14:textId="77777777" w:rsidR="00484486" w:rsidRDefault="00967E7C">
      <w:pPr>
        <w:pStyle w:val="Paragraphedeliste"/>
        <w:numPr>
          <w:ilvl w:val="0"/>
          <w:numId w:val="42"/>
        </w:numPr>
        <w:tabs>
          <w:tab w:val="left" w:pos="747"/>
        </w:tabs>
        <w:ind w:right="220"/>
        <w:jc w:val="both"/>
        <w:rPr>
          <w:sz w:val="24"/>
        </w:rPr>
      </w:pPr>
      <w:r>
        <w:rPr>
          <w:sz w:val="24"/>
        </w:rPr>
        <w:t>Être situées à une distance min</w:t>
      </w:r>
      <w:r>
        <w:rPr>
          <w:sz w:val="24"/>
        </w:rPr>
        <w:t>imale de 1 kilomètre de toute prise d'eau servant à l'alimentation d'un réseau d'aqueduc, à moins que l'exploitant ne soumette une étude hydrologique à l'appui de sa demande démontrant que l'exploitation du nouveau site d'extraction ne portera pas atteinte</w:t>
      </w:r>
      <w:r>
        <w:rPr>
          <w:sz w:val="24"/>
        </w:rPr>
        <w:t xml:space="preserve"> à la prise</w:t>
      </w:r>
      <w:r>
        <w:rPr>
          <w:spacing w:val="-7"/>
          <w:sz w:val="24"/>
        </w:rPr>
        <w:t xml:space="preserve"> </w:t>
      </w:r>
      <w:r>
        <w:rPr>
          <w:sz w:val="24"/>
        </w:rPr>
        <w:t>d'eau;</w:t>
      </w:r>
    </w:p>
    <w:p w14:paraId="43B06445" w14:textId="77777777" w:rsidR="00484486" w:rsidRDefault="00484486">
      <w:pPr>
        <w:pStyle w:val="Corpsdetexte"/>
        <w:spacing w:before="10"/>
        <w:rPr>
          <w:sz w:val="20"/>
        </w:rPr>
      </w:pPr>
    </w:p>
    <w:p w14:paraId="610382F5" w14:textId="77777777" w:rsidR="00484486" w:rsidRDefault="00967E7C">
      <w:pPr>
        <w:pStyle w:val="Paragraphedeliste"/>
        <w:numPr>
          <w:ilvl w:val="0"/>
          <w:numId w:val="42"/>
        </w:numPr>
        <w:tabs>
          <w:tab w:val="left" w:pos="747"/>
        </w:tabs>
        <w:ind w:right="219"/>
        <w:jc w:val="both"/>
        <w:rPr>
          <w:sz w:val="24"/>
        </w:rPr>
      </w:pPr>
      <w:r>
        <w:rPr>
          <w:sz w:val="24"/>
        </w:rPr>
        <w:t>Être situées à une distance horizontale minimale de 75 mètres de tout cours d'eau à débit régulier ou intermittent ou</w:t>
      </w:r>
      <w:r>
        <w:rPr>
          <w:spacing w:val="-2"/>
          <w:sz w:val="24"/>
        </w:rPr>
        <w:t xml:space="preserve"> </w:t>
      </w:r>
      <w:r>
        <w:rPr>
          <w:sz w:val="24"/>
        </w:rPr>
        <w:t>lac;</w:t>
      </w:r>
    </w:p>
    <w:p w14:paraId="5EC3CD50" w14:textId="77777777" w:rsidR="00484486" w:rsidRDefault="00484486">
      <w:pPr>
        <w:jc w:val="both"/>
        <w:rPr>
          <w:sz w:val="24"/>
        </w:rPr>
        <w:sectPr w:rsidR="00484486">
          <w:pgSz w:w="12240" w:h="15840"/>
          <w:pgMar w:top="1340" w:right="1220" w:bottom="1440" w:left="1260" w:header="729" w:footer="1251" w:gutter="0"/>
          <w:cols w:space="720"/>
        </w:sectPr>
      </w:pPr>
    </w:p>
    <w:p w14:paraId="18A86DE0" w14:textId="77777777" w:rsidR="00484486" w:rsidRDefault="00967E7C">
      <w:pPr>
        <w:pStyle w:val="Paragraphedeliste"/>
        <w:numPr>
          <w:ilvl w:val="0"/>
          <w:numId w:val="42"/>
        </w:numPr>
        <w:tabs>
          <w:tab w:val="left" w:pos="747"/>
        </w:tabs>
        <w:spacing w:before="80"/>
        <w:ind w:right="221"/>
        <w:jc w:val="both"/>
        <w:rPr>
          <w:sz w:val="24"/>
        </w:rPr>
      </w:pPr>
      <w:r>
        <w:rPr>
          <w:sz w:val="24"/>
        </w:rPr>
        <w:lastRenderedPageBreak/>
        <w:t xml:space="preserve">Être situées à une distance minimale de 70 mètres de toute voie publique. Cette distance est réduite </w:t>
      </w:r>
      <w:r>
        <w:rPr>
          <w:sz w:val="24"/>
        </w:rPr>
        <w:t>à 35 mètres dans le cas d'une nouvelle</w:t>
      </w:r>
      <w:r>
        <w:rPr>
          <w:spacing w:val="-5"/>
          <w:sz w:val="24"/>
        </w:rPr>
        <w:t xml:space="preserve"> </w:t>
      </w:r>
      <w:r>
        <w:rPr>
          <w:sz w:val="24"/>
        </w:rPr>
        <w:t>sablière;</w:t>
      </w:r>
    </w:p>
    <w:p w14:paraId="108BEEDD" w14:textId="77777777" w:rsidR="00484486" w:rsidRDefault="00484486">
      <w:pPr>
        <w:pStyle w:val="Corpsdetexte"/>
        <w:spacing w:before="9"/>
        <w:rPr>
          <w:sz w:val="20"/>
        </w:rPr>
      </w:pPr>
    </w:p>
    <w:p w14:paraId="63574882" w14:textId="77777777" w:rsidR="00484486" w:rsidRDefault="00967E7C">
      <w:pPr>
        <w:pStyle w:val="Paragraphedeliste"/>
        <w:numPr>
          <w:ilvl w:val="0"/>
          <w:numId w:val="42"/>
        </w:numPr>
        <w:tabs>
          <w:tab w:val="left" w:pos="747"/>
        </w:tabs>
        <w:spacing w:before="1"/>
        <w:ind w:right="218"/>
        <w:jc w:val="both"/>
        <w:rPr>
          <w:sz w:val="24"/>
        </w:rPr>
      </w:pPr>
      <w:r>
        <w:rPr>
          <w:sz w:val="24"/>
        </w:rPr>
        <w:t>Être situées à une distance minimale de 20 mètres de la ligne de propriété de tout terrain appartenant à un autre propriétaire que celui du terrain où se trouve le site</w:t>
      </w:r>
      <w:r>
        <w:rPr>
          <w:spacing w:val="-14"/>
          <w:sz w:val="24"/>
        </w:rPr>
        <w:t xml:space="preserve"> </w:t>
      </w:r>
      <w:r>
        <w:rPr>
          <w:sz w:val="24"/>
        </w:rPr>
        <w:t>d'extraction;</w:t>
      </w:r>
    </w:p>
    <w:p w14:paraId="26859438" w14:textId="77777777" w:rsidR="00484486" w:rsidRDefault="00484486">
      <w:pPr>
        <w:pStyle w:val="Corpsdetexte"/>
        <w:spacing w:before="9"/>
        <w:rPr>
          <w:sz w:val="20"/>
        </w:rPr>
      </w:pPr>
    </w:p>
    <w:p w14:paraId="6D93FEE2" w14:textId="77777777" w:rsidR="00484486" w:rsidRDefault="00967E7C">
      <w:pPr>
        <w:pStyle w:val="Paragraphedeliste"/>
        <w:numPr>
          <w:ilvl w:val="0"/>
          <w:numId w:val="42"/>
        </w:numPr>
        <w:tabs>
          <w:tab w:val="left" w:pos="747"/>
        </w:tabs>
        <w:spacing w:before="1"/>
        <w:ind w:right="217"/>
        <w:jc w:val="both"/>
        <w:rPr>
          <w:sz w:val="24"/>
        </w:rPr>
      </w:pPr>
      <w:r>
        <w:rPr>
          <w:sz w:val="24"/>
        </w:rPr>
        <w:t>Les nouvelles voies d'</w:t>
      </w:r>
      <w:r>
        <w:rPr>
          <w:sz w:val="24"/>
        </w:rPr>
        <w:t>accès de tous les nouveaux sites d'extraction doivent être situées à une distance minimale de 25 mètres de toute</w:t>
      </w:r>
      <w:r>
        <w:rPr>
          <w:spacing w:val="-5"/>
          <w:sz w:val="24"/>
        </w:rPr>
        <w:t xml:space="preserve"> </w:t>
      </w:r>
      <w:r>
        <w:rPr>
          <w:sz w:val="24"/>
        </w:rPr>
        <w:t>construction;</w:t>
      </w:r>
    </w:p>
    <w:p w14:paraId="61A61C6F" w14:textId="77777777" w:rsidR="00484486" w:rsidRDefault="00484486">
      <w:pPr>
        <w:pStyle w:val="Corpsdetexte"/>
        <w:spacing w:before="10"/>
        <w:rPr>
          <w:sz w:val="20"/>
        </w:rPr>
      </w:pPr>
    </w:p>
    <w:p w14:paraId="3C9DC3BD" w14:textId="77777777" w:rsidR="00484486" w:rsidRDefault="00967E7C">
      <w:pPr>
        <w:pStyle w:val="Paragraphedeliste"/>
        <w:numPr>
          <w:ilvl w:val="0"/>
          <w:numId w:val="42"/>
        </w:numPr>
        <w:tabs>
          <w:tab w:val="left" w:pos="747"/>
        </w:tabs>
        <w:ind w:right="216"/>
        <w:jc w:val="both"/>
        <w:rPr>
          <w:sz w:val="24"/>
        </w:rPr>
      </w:pPr>
      <w:r>
        <w:rPr>
          <w:sz w:val="24"/>
        </w:rPr>
        <w:t>L'exploitation de toute nouvelle carrière et sablière devra débuter à l'arrière des terrains de façon à minimiser les impacts vi</w:t>
      </w:r>
      <w:r>
        <w:rPr>
          <w:sz w:val="24"/>
        </w:rPr>
        <w:t>suels en bordure des voies publiques durant la période d'exploitation. L'exploitant devra également déposer, à la municipalité, un plan d'aménagement démontrant de quelle façon le site sera réhabilité après son exploitation. Dans le cas où il est impossibl</w:t>
      </w:r>
      <w:r>
        <w:rPr>
          <w:sz w:val="24"/>
        </w:rPr>
        <w:t>e d'exploiter la carrière ou la sablière de l'arrière vers l'avant du terrain, l'exploitant devra déposer à la municipalité un plan d'aménagement démontrant cette</w:t>
      </w:r>
      <w:r>
        <w:rPr>
          <w:spacing w:val="-2"/>
          <w:sz w:val="24"/>
        </w:rPr>
        <w:t xml:space="preserve"> </w:t>
      </w:r>
      <w:r>
        <w:rPr>
          <w:sz w:val="24"/>
        </w:rPr>
        <w:t>impossibilité;</w:t>
      </w:r>
    </w:p>
    <w:p w14:paraId="0B6AF557" w14:textId="77777777" w:rsidR="00484486" w:rsidRDefault="00484486">
      <w:pPr>
        <w:pStyle w:val="Corpsdetexte"/>
        <w:spacing w:before="10"/>
        <w:rPr>
          <w:sz w:val="20"/>
        </w:rPr>
      </w:pPr>
    </w:p>
    <w:p w14:paraId="2152CF9E" w14:textId="77777777" w:rsidR="00484486" w:rsidRDefault="00967E7C">
      <w:pPr>
        <w:pStyle w:val="Paragraphedeliste"/>
        <w:numPr>
          <w:ilvl w:val="0"/>
          <w:numId w:val="42"/>
        </w:numPr>
        <w:tabs>
          <w:tab w:val="left" w:pos="747"/>
        </w:tabs>
        <w:ind w:right="218"/>
        <w:jc w:val="both"/>
        <w:rPr>
          <w:sz w:val="24"/>
        </w:rPr>
      </w:pPr>
      <w:r>
        <w:rPr>
          <w:sz w:val="24"/>
        </w:rPr>
        <w:t xml:space="preserve">Il est interdit d’établir une nouvelle carrière ou une nouvelle </w:t>
      </w:r>
      <w:r>
        <w:rPr>
          <w:sz w:val="24"/>
        </w:rPr>
        <w:t>sablière dans un territoire municipal zoné pour des fins résidentielles, commerciales ou mixtes (commerciales</w:t>
      </w:r>
      <w:r>
        <w:rPr>
          <w:spacing w:val="33"/>
          <w:sz w:val="24"/>
        </w:rPr>
        <w:t xml:space="preserve"> </w:t>
      </w:r>
      <w:r>
        <w:rPr>
          <w:sz w:val="24"/>
        </w:rPr>
        <w:t>– résidentielles). Il est également interdit d’établir une nouvelle carrière à moins de 600 mètres d’un tel territoire ou d’établir une nouvelle s</w:t>
      </w:r>
      <w:r>
        <w:rPr>
          <w:sz w:val="24"/>
        </w:rPr>
        <w:t>ablière à moins de 150 mètres de celui- ci;</w:t>
      </w:r>
    </w:p>
    <w:p w14:paraId="00F39F0B" w14:textId="77777777" w:rsidR="00484486" w:rsidRDefault="00484486">
      <w:pPr>
        <w:pStyle w:val="Corpsdetexte"/>
        <w:spacing w:before="10"/>
        <w:rPr>
          <w:sz w:val="20"/>
        </w:rPr>
      </w:pPr>
    </w:p>
    <w:p w14:paraId="1D2916C8" w14:textId="77777777" w:rsidR="00484486" w:rsidRDefault="00967E7C">
      <w:pPr>
        <w:pStyle w:val="Paragraphedeliste"/>
        <w:numPr>
          <w:ilvl w:val="0"/>
          <w:numId w:val="42"/>
        </w:numPr>
        <w:tabs>
          <w:tab w:val="left" w:pos="747"/>
        </w:tabs>
        <w:ind w:right="217"/>
        <w:jc w:val="both"/>
        <w:rPr>
          <w:sz w:val="24"/>
        </w:rPr>
      </w:pPr>
      <w:r>
        <w:rPr>
          <w:sz w:val="24"/>
        </w:rPr>
        <w:t xml:space="preserve">Une nouvelle carrière doit être située à une distance minimale de 600 mètres de toute habitation, institution d’enseignement, temple religieux, terrain de camping ou tout établissement au sens de la </w:t>
      </w:r>
      <w:r>
        <w:rPr>
          <w:i/>
          <w:sz w:val="24"/>
        </w:rPr>
        <w:t xml:space="preserve">Loi sur les </w:t>
      </w:r>
      <w:r>
        <w:rPr>
          <w:i/>
          <w:sz w:val="24"/>
        </w:rPr>
        <w:t>services de santé et les services sociaux (L.R.Q., c. S-5)</w:t>
      </w:r>
      <w:r>
        <w:rPr>
          <w:sz w:val="24"/>
        </w:rPr>
        <w:t xml:space="preserve">. Le présent alinéa s’applique également aux nouvelles sablières, </w:t>
      </w:r>
      <w:proofErr w:type="gramStart"/>
      <w:r>
        <w:rPr>
          <w:sz w:val="24"/>
        </w:rPr>
        <w:t>sauf que</w:t>
      </w:r>
      <w:proofErr w:type="gramEnd"/>
      <w:r>
        <w:rPr>
          <w:sz w:val="24"/>
        </w:rPr>
        <w:t xml:space="preserve"> la norme de distance minimale est de 150</w:t>
      </w:r>
      <w:r>
        <w:rPr>
          <w:spacing w:val="-2"/>
          <w:sz w:val="24"/>
        </w:rPr>
        <w:t xml:space="preserve"> </w:t>
      </w:r>
      <w:r>
        <w:rPr>
          <w:sz w:val="24"/>
        </w:rPr>
        <w:t>mètres;</w:t>
      </w:r>
    </w:p>
    <w:p w14:paraId="4C5BA975" w14:textId="77777777" w:rsidR="00484486" w:rsidRDefault="00484486">
      <w:pPr>
        <w:pStyle w:val="Corpsdetexte"/>
        <w:spacing w:before="10"/>
        <w:rPr>
          <w:sz w:val="20"/>
        </w:rPr>
      </w:pPr>
    </w:p>
    <w:p w14:paraId="7380D8B0" w14:textId="77777777" w:rsidR="00484486" w:rsidRDefault="00967E7C">
      <w:pPr>
        <w:pStyle w:val="Paragraphedeliste"/>
        <w:numPr>
          <w:ilvl w:val="0"/>
          <w:numId w:val="42"/>
        </w:numPr>
        <w:tabs>
          <w:tab w:val="left" w:pos="747"/>
        </w:tabs>
        <w:ind w:right="217"/>
        <w:jc w:val="both"/>
        <w:rPr>
          <w:sz w:val="24"/>
        </w:rPr>
      </w:pPr>
      <w:r>
        <w:rPr>
          <w:sz w:val="24"/>
        </w:rPr>
        <w:t xml:space="preserve">Les usages résidentiels (à l'exception d'une résidence </w:t>
      </w:r>
      <w:r>
        <w:rPr>
          <w:sz w:val="24"/>
        </w:rPr>
        <w:t>appartenant ou louée au propriétaire ou à l'exploitant d'un site d'extraction), commerciaux, institutionnels et de services sont interdits à moins de 150 mètres d’une sablière et de 600 mètres d’une carrière</w:t>
      </w:r>
      <w:r>
        <w:rPr>
          <w:spacing w:val="-15"/>
          <w:sz w:val="24"/>
        </w:rPr>
        <w:t xml:space="preserve"> </w:t>
      </w:r>
      <w:r>
        <w:rPr>
          <w:sz w:val="24"/>
        </w:rPr>
        <w:t>existante.</w:t>
      </w:r>
    </w:p>
    <w:p w14:paraId="3105BEBE" w14:textId="77777777" w:rsidR="00484486" w:rsidRDefault="00484486">
      <w:pPr>
        <w:pStyle w:val="Corpsdetexte"/>
        <w:spacing w:before="1"/>
        <w:rPr>
          <w:sz w:val="21"/>
        </w:rPr>
      </w:pPr>
    </w:p>
    <w:p w14:paraId="44733A97" w14:textId="77777777" w:rsidR="00484486" w:rsidRDefault="00967E7C">
      <w:pPr>
        <w:pStyle w:val="Paragraphedeliste"/>
        <w:numPr>
          <w:ilvl w:val="2"/>
          <w:numId w:val="71"/>
        </w:numPr>
        <w:tabs>
          <w:tab w:val="left" w:pos="1312"/>
          <w:tab w:val="left" w:pos="1313"/>
        </w:tabs>
        <w:rPr>
          <w:sz w:val="24"/>
        </w:rPr>
      </w:pPr>
      <w:bookmarkStart w:id="234" w:name="4.15.2_Normes_d’implantation"/>
      <w:bookmarkStart w:id="235" w:name="_bookmark117"/>
      <w:bookmarkEnd w:id="234"/>
      <w:bookmarkEnd w:id="235"/>
      <w:r>
        <w:rPr>
          <w:sz w:val="24"/>
          <w:u w:val="single"/>
        </w:rPr>
        <w:t>Normes</w:t>
      </w:r>
      <w:r>
        <w:rPr>
          <w:spacing w:val="-1"/>
          <w:sz w:val="24"/>
          <w:u w:val="single"/>
        </w:rPr>
        <w:t xml:space="preserve"> </w:t>
      </w:r>
      <w:r>
        <w:rPr>
          <w:sz w:val="24"/>
          <w:u w:val="single"/>
        </w:rPr>
        <w:t>d’implantation</w:t>
      </w:r>
    </w:p>
    <w:p w14:paraId="139B9C35" w14:textId="77777777" w:rsidR="00484486" w:rsidRDefault="00484486">
      <w:pPr>
        <w:pStyle w:val="Corpsdetexte"/>
        <w:spacing w:before="8"/>
        <w:rPr>
          <w:sz w:val="14"/>
        </w:rPr>
      </w:pPr>
    </w:p>
    <w:p w14:paraId="53C45F91" w14:textId="77777777" w:rsidR="00484486" w:rsidRDefault="00967E7C">
      <w:pPr>
        <w:pStyle w:val="Corpsdetexte"/>
        <w:spacing w:before="90"/>
        <w:ind w:left="180" w:right="218"/>
        <w:jc w:val="both"/>
      </w:pPr>
      <w:r>
        <w:t xml:space="preserve">Dès le début </w:t>
      </w:r>
      <w:r>
        <w:t>de l’exploitation, une plantation d’arbres d’une largeur minimale de 20 mètres tenant lieu d’écran visuel devra être aménagée sur le périmètre des nouveaux sites d’extraction non dissimulés par une forêt</w:t>
      </w:r>
      <w:r>
        <w:rPr>
          <w:spacing w:val="-3"/>
        </w:rPr>
        <w:t xml:space="preserve"> </w:t>
      </w:r>
      <w:r>
        <w:t>existante.</w:t>
      </w:r>
    </w:p>
    <w:p w14:paraId="2F930E00" w14:textId="77777777" w:rsidR="00484486" w:rsidRDefault="00484486">
      <w:pPr>
        <w:pStyle w:val="Corpsdetexte"/>
        <w:spacing w:before="10"/>
        <w:rPr>
          <w:sz w:val="34"/>
        </w:rPr>
      </w:pPr>
    </w:p>
    <w:p w14:paraId="378CE50D" w14:textId="77777777" w:rsidR="00484486" w:rsidRDefault="00967E7C">
      <w:pPr>
        <w:pStyle w:val="Paragraphedeliste"/>
        <w:numPr>
          <w:ilvl w:val="1"/>
          <w:numId w:val="71"/>
        </w:numPr>
        <w:tabs>
          <w:tab w:val="left" w:pos="1312"/>
          <w:tab w:val="left" w:pos="1313"/>
        </w:tabs>
        <w:spacing w:line="261" w:lineRule="auto"/>
        <w:ind w:right="220"/>
        <w:rPr>
          <w:sz w:val="24"/>
        </w:rPr>
      </w:pPr>
      <w:bookmarkStart w:id="236" w:name="4.16_DISPOSITIONS_APPLICABLES_POUR_UN_AC"/>
      <w:bookmarkStart w:id="237" w:name="_bookmark118"/>
      <w:bookmarkEnd w:id="236"/>
      <w:bookmarkEnd w:id="237"/>
      <w:r>
        <w:rPr>
          <w:sz w:val="24"/>
          <w:u w:val="single"/>
        </w:rPr>
        <w:t>DISPOSITIONS APPLICABLES POUR UN ACCÈS À</w:t>
      </w:r>
      <w:r>
        <w:rPr>
          <w:sz w:val="24"/>
          <w:u w:val="single"/>
        </w:rPr>
        <w:t xml:space="preserve"> UNE ROUTE SOUS LA RESPONSABILITÉ DU MINISTÈRE DES</w:t>
      </w:r>
      <w:r>
        <w:rPr>
          <w:spacing w:val="-4"/>
          <w:sz w:val="24"/>
          <w:u w:val="single"/>
        </w:rPr>
        <w:t xml:space="preserve"> </w:t>
      </w:r>
      <w:r>
        <w:rPr>
          <w:sz w:val="24"/>
          <w:u w:val="single"/>
        </w:rPr>
        <w:t>TRANSPORTS</w:t>
      </w:r>
    </w:p>
    <w:p w14:paraId="333BEF67" w14:textId="77777777" w:rsidR="00484486" w:rsidRDefault="00484486">
      <w:pPr>
        <w:pStyle w:val="Corpsdetexte"/>
        <w:spacing w:before="6"/>
        <w:rPr>
          <w:sz w:val="12"/>
        </w:rPr>
      </w:pPr>
    </w:p>
    <w:p w14:paraId="1D5C076E" w14:textId="77777777" w:rsidR="00484486" w:rsidRDefault="00967E7C">
      <w:pPr>
        <w:pStyle w:val="Corpsdetexte"/>
        <w:spacing w:before="90"/>
        <w:ind w:left="180"/>
      </w:pPr>
      <w:r>
        <w:t>Toute intervention ayant pour effet de modifier l'accès à une route sous la responsabilité du ministère des Transports du Québec, exige au préalable l'obtention d'un permis de ce ministère.</w:t>
      </w:r>
    </w:p>
    <w:p w14:paraId="6E95C599" w14:textId="77777777" w:rsidR="00484486" w:rsidRDefault="00484486">
      <w:pPr>
        <w:sectPr w:rsidR="00484486">
          <w:pgSz w:w="12240" w:h="15840"/>
          <w:pgMar w:top="1340" w:right="1220" w:bottom="1440" w:left="1260" w:header="729" w:footer="1251" w:gutter="0"/>
          <w:cols w:space="720"/>
        </w:sectPr>
      </w:pPr>
    </w:p>
    <w:p w14:paraId="02CA7918" w14:textId="77777777" w:rsidR="00484486" w:rsidRDefault="00967E7C">
      <w:pPr>
        <w:pStyle w:val="Corpsdetexte"/>
        <w:spacing w:before="80"/>
        <w:ind w:left="180" w:right="221"/>
        <w:jc w:val="both"/>
      </w:pPr>
      <w:r>
        <w:lastRenderedPageBreak/>
        <w:t>On entend par intervention, la construction d'un accès à un immeuble (terrain vacant ou construit), modification à un accès, à une entrée, changement de vocation d'un accès, construction d'une rue, fermeture d'un fossé d'une</w:t>
      </w:r>
      <w:r>
        <w:rPr>
          <w:spacing w:val="-2"/>
        </w:rPr>
        <w:t xml:space="preserve"> </w:t>
      </w:r>
      <w:r>
        <w:t>route.</w:t>
      </w:r>
    </w:p>
    <w:p w14:paraId="2C944099" w14:textId="77777777" w:rsidR="00484486" w:rsidRDefault="00484486">
      <w:pPr>
        <w:pStyle w:val="Corpsdetexte"/>
        <w:spacing w:before="9"/>
        <w:rPr>
          <w:sz w:val="20"/>
        </w:rPr>
      </w:pPr>
    </w:p>
    <w:p w14:paraId="4E7EEDDF" w14:textId="77777777" w:rsidR="00484486" w:rsidRDefault="00967E7C">
      <w:pPr>
        <w:pStyle w:val="Corpsdetexte"/>
        <w:tabs>
          <w:tab w:val="left" w:pos="2447"/>
        </w:tabs>
        <w:spacing w:before="1" w:line="448" w:lineRule="auto"/>
        <w:ind w:left="180" w:right="382"/>
        <w:jc w:val="both"/>
      </w:pPr>
      <w:r>
        <w:t xml:space="preserve">Les </w:t>
      </w:r>
      <w:r>
        <w:t>largeurs minimales requises des accès le long du réseau routier supérieur sont les</w:t>
      </w:r>
      <w:r>
        <w:rPr>
          <w:spacing w:val="-21"/>
        </w:rPr>
        <w:t xml:space="preserve"> </w:t>
      </w:r>
      <w:r>
        <w:t>suivantes: USAGE</w:t>
      </w:r>
      <w:r>
        <w:tab/>
        <w:t>LARGEUR</w:t>
      </w:r>
    </w:p>
    <w:p w14:paraId="76786F02" w14:textId="77777777" w:rsidR="00484486" w:rsidRDefault="00967E7C">
      <w:pPr>
        <w:pStyle w:val="Corpsdetexte"/>
        <w:tabs>
          <w:tab w:val="left" w:pos="2447"/>
        </w:tabs>
        <w:ind w:left="180"/>
      </w:pPr>
      <w:r>
        <w:t>Résidentiel</w:t>
      </w:r>
      <w:r>
        <w:tab/>
        <w:t>6</w:t>
      </w:r>
      <w:r>
        <w:rPr>
          <w:spacing w:val="-1"/>
        </w:rPr>
        <w:t xml:space="preserve"> </w:t>
      </w:r>
      <w:r>
        <w:t>mètres</w:t>
      </w:r>
    </w:p>
    <w:p w14:paraId="05478841" w14:textId="77777777" w:rsidR="00484486" w:rsidRDefault="00967E7C">
      <w:pPr>
        <w:pStyle w:val="Corpsdetexte"/>
        <w:tabs>
          <w:tab w:val="left" w:pos="2447"/>
        </w:tabs>
        <w:ind w:left="180"/>
      </w:pPr>
      <w:r>
        <w:t>Commercial</w:t>
      </w:r>
      <w:r>
        <w:tab/>
        <w:t>11</w:t>
      </w:r>
      <w:r>
        <w:rPr>
          <w:spacing w:val="-5"/>
        </w:rPr>
        <w:t xml:space="preserve"> </w:t>
      </w:r>
      <w:r>
        <w:t>mètres</w:t>
      </w:r>
    </w:p>
    <w:p w14:paraId="2442E814" w14:textId="77777777" w:rsidR="00484486" w:rsidRDefault="00967E7C">
      <w:pPr>
        <w:pStyle w:val="Corpsdetexte"/>
        <w:tabs>
          <w:tab w:val="left" w:pos="2447"/>
        </w:tabs>
        <w:ind w:left="180"/>
      </w:pPr>
      <w:r>
        <w:t>Industriel</w:t>
      </w:r>
      <w:r>
        <w:tab/>
        <w:t>11</w:t>
      </w:r>
      <w:r>
        <w:rPr>
          <w:spacing w:val="-5"/>
        </w:rPr>
        <w:t xml:space="preserve"> </w:t>
      </w:r>
      <w:r>
        <w:t>mètres</w:t>
      </w:r>
    </w:p>
    <w:p w14:paraId="35CDFF2A" w14:textId="77777777" w:rsidR="00484486" w:rsidRDefault="00967E7C">
      <w:pPr>
        <w:pStyle w:val="Corpsdetexte"/>
        <w:tabs>
          <w:tab w:val="left" w:pos="2447"/>
        </w:tabs>
        <w:ind w:left="180"/>
      </w:pPr>
      <w:r>
        <w:t>Agricole</w:t>
      </w:r>
      <w:r>
        <w:tab/>
        <w:t>8</w:t>
      </w:r>
      <w:r>
        <w:rPr>
          <w:spacing w:val="-1"/>
        </w:rPr>
        <w:t xml:space="preserve"> </w:t>
      </w:r>
      <w:r>
        <w:t>mètres</w:t>
      </w:r>
    </w:p>
    <w:p w14:paraId="3AC2B511" w14:textId="77777777" w:rsidR="00484486" w:rsidRDefault="00484486">
      <w:pPr>
        <w:pStyle w:val="Corpsdetexte"/>
        <w:spacing w:before="9"/>
        <w:rPr>
          <w:sz w:val="34"/>
        </w:rPr>
      </w:pPr>
    </w:p>
    <w:p w14:paraId="5AA9199A" w14:textId="77777777" w:rsidR="00484486" w:rsidRDefault="00967E7C">
      <w:pPr>
        <w:pStyle w:val="Paragraphedeliste"/>
        <w:numPr>
          <w:ilvl w:val="1"/>
          <w:numId w:val="71"/>
        </w:numPr>
        <w:tabs>
          <w:tab w:val="left" w:pos="1312"/>
          <w:tab w:val="left" w:pos="1313"/>
        </w:tabs>
        <w:rPr>
          <w:sz w:val="24"/>
        </w:rPr>
      </w:pPr>
      <w:bookmarkStart w:id="238" w:name="4.17_DISPOSITION_APPLICABLE_À_UN_CHENIL"/>
      <w:bookmarkStart w:id="239" w:name="_bookmark119"/>
      <w:bookmarkEnd w:id="238"/>
      <w:bookmarkEnd w:id="239"/>
      <w:r>
        <w:rPr>
          <w:sz w:val="24"/>
          <w:u w:val="single"/>
        </w:rPr>
        <w:t>DISPOSITION APPLICABLE À UN</w:t>
      </w:r>
      <w:r>
        <w:rPr>
          <w:spacing w:val="-4"/>
          <w:sz w:val="24"/>
          <w:u w:val="single"/>
        </w:rPr>
        <w:t xml:space="preserve"> </w:t>
      </w:r>
      <w:r>
        <w:rPr>
          <w:sz w:val="24"/>
          <w:u w:val="single"/>
        </w:rPr>
        <w:t>CHENIL</w:t>
      </w:r>
    </w:p>
    <w:p w14:paraId="24480D47" w14:textId="77777777" w:rsidR="00484486" w:rsidRDefault="00484486">
      <w:pPr>
        <w:pStyle w:val="Corpsdetexte"/>
        <w:rPr>
          <w:sz w:val="15"/>
        </w:rPr>
      </w:pPr>
    </w:p>
    <w:p w14:paraId="7B321895" w14:textId="77777777" w:rsidR="00484486" w:rsidRDefault="00967E7C">
      <w:pPr>
        <w:pStyle w:val="Corpsdetexte"/>
        <w:spacing w:before="90"/>
        <w:ind w:left="180"/>
      </w:pPr>
      <w:r>
        <w:t>Le</w:t>
      </w:r>
      <w:r>
        <w:rPr>
          <w:spacing w:val="52"/>
        </w:rPr>
        <w:t xml:space="preserve"> </w:t>
      </w:r>
      <w:r>
        <w:t>propriétaire</w:t>
      </w:r>
      <w:r>
        <w:rPr>
          <w:spacing w:val="53"/>
        </w:rPr>
        <w:t xml:space="preserve"> </w:t>
      </w:r>
      <w:r>
        <w:t>ou</w:t>
      </w:r>
      <w:r>
        <w:rPr>
          <w:spacing w:val="54"/>
        </w:rPr>
        <w:t xml:space="preserve"> </w:t>
      </w:r>
      <w:r>
        <w:t>l’exploitant</w:t>
      </w:r>
      <w:r>
        <w:rPr>
          <w:spacing w:val="54"/>
        </w:rPr>
        <w:t xml:space="preserve"> </w:t>
      </w:r>
      <w:r>
        <w:t>d’un</w:t>
      </w:r>
      <w:r>
        <w:rPr>
          <w:spacing w:val="54"/>
        </w:rPr>
        <w:t xml:space="preserve"> </w:t>
      </w:r>
      <w:r>
        <w:t>chenil</w:t>
      </w:r>
      <w:r>
        <w:rPr>
          <w:spacing w:val="54"/>
        </w:rPr>
        <w:t xml:space="preserve"> </w:t>
      </w:r>
      <w:r>
        <w:t>doit</w:t>
      </w:r>
      <w:r>
        <w:rPr>
          <w:spacing w:val="52"/>
        </w:rPr>
        <w:t xml:space="preserve"> </w:t>
      </w:r>
      <w:r>
        <w:t>clôturer</w:t>
      </w:r>
      <w:r>
        <w:rPr>
          <w:spacing w:val="53"/>
        </w:rPr>
        <w:t xml:space="preserve"> </w:t>
      </w:r>
      <w:r>
        <w:t>le</w:t>
      </w:r>
      <w:r>
        <w:rPr>
          <w:spacing w:val="52"/>
        </w:rPr>
        <w:t xml:space="preserve"> </w:t>
      </w:r>
      <w:r>
        <w:t>terrain</w:t>
      </w:r>
      <w:r>
        <w:rPr>
          <w:spacing w:val="54"/>
        </w:rPr>
        <w:t xml:space="preserve"> </w:t>
      </w:r>
      <w:r>
        <w:t>avec</w:t>
      </w:r>
      <w:r>
        <w:rPr>
          <w:spacing w:val="55"/>
        </w:rPr>
        <w:t xml:space="preserve"> </w:t>
      </w:r>
      <w:r>
        <w:t>une</w:t>
      </w:r>
      <w:r>
        <w:rPr>
          <w:spacing w:val="53"/>
        </w:rPr>
        <w:t xml:space="preserve"> </w:t>
      </w:r>
      <w:r>
        <w:t>clôture</w:t>
      </w:r>
      <w:r>
        <w:rPr>
          <w:spacing w:val="53"/>
        </w:rPr>
        <w:t xml:space="preserve"> </w:t>
      </w:r>
      <w:r>
        <w:t>de</w:t>
      </w:r>
      <w:r>
        <w:rPr>
          <w:spacing w:val="53"/>
        </w:rPr>
        <w:t xml:space="preserve"> </w:t>
      </w:r>
      <w:r>
        <w:t>type</w:t>
      </w:r>
    </w:p>
    <w:p w14:paraId="4BE60A62" w14:textId="77777777" w:rsidR="00484486" w:rsidRDefault="00967E7C">
      <w:pPr>
        <w:pStyle w:val="Corpsdetexte"/>
        <w:ind w:left="180"/>
      </w:pPr>
      <w:r>
        <w:t>« Frost » ou équivalente, d’une hauteur maximale de 2 mètres.</w:t>
      </w:r>
    </w:p>
    <w:p w14:paraId="53292DFD" w14:textId="77777777" w:rsidR="00484486" w:rsidRDefault="00484486">
      <w:pPr>
        <w:pStyle w:val="Corpsdetexte"/>
        <w:spacing w:before="9"/>
        <w:rPr>
          <w:sz w:val="34"/>
        </w:rPr>
      </w:pPr>
    </w:p>
    <w:p w14:paraId="6DD61B53" w14:textId="77777777" w:rsidR="00484486" w:rsidRDefault="00967E7C">
      <w:pPr>
        <w:pStyle w:val="Paragraphedeliste"/>
        <w:numPr>
          <w:ilvl w:val="1"/>
          <w:numId w:val="71"/>
        </w:numPr>
        <w:tabs>
          <w:tab w:val="left" w:pos="1312"/>
          <w:tab w:val="left" w:pos="1313"/>
        </w:tabs>
        <w:rPr>
          <w:sz w:val="24"/>
        </w:rPr>
      </w:pPr>
      <w:bookmarkStart w:id="240" w:name="4.18_DISPOSITIONS_APPLICABLES_À_L'AMÉNAG"/>
      <w:bookmarkStart w:id="241" w:name="_bookmark120"/>
      <w:bookmarkEnd w:id="240"/>
      <w:bookmarkEnd w:id="241"/>
      <w:r>
        <w:rPr>
          <w:sz w:val="24"/>
          <w:u w:val="single"/>
        </w:rPr>
        <w:t>DISPOSITIONS APPLICABLES À L'AMÉNAGEMENT DES</w:t>
      </w:r>
      <w:r>
        <w:rPr>
          <w:spacing w:val="-7"/>
          <w:sz w:val="24"/>
          <w:u w:val="single"/>
        </w:rPr>
        <w:t xml:space="preserve"> </w:t>
      </w:r>
      <w:r>
        <w:rPr>
          <w:sz w:val="24"/>
          <w:u w:val="single"/>
        </w:rPr>
        <w:t>TERRAINS</w:t>
      </w:r>
    </w:p>
    <w:p w14:paraId="49E325E1" w14:textId="77777777" w:rsidR="00484486" w:rsidRDefault="00484486">
      <w:pPr>
        <w:pStyle w:val="Corpsdetexte"/>
        <w:rPr>
          <w:sz w:val="15"/>
        </w:rPr>
      </w:pPr>
    </w:p>
    <w:p w14:paraId="2A3103C7" w14:textId="77777777" w:rsidR="00484486" w:rsidRDefault="00967E7C">
      <w:pPr>
        <w:pStyle w:val="Paragraphedeliste"/>
        <w:numPr>
          <w:ilvl w:val="2"/>
          <w:numId w:val="71"/>
        </w:numPr>
        <w:tabs>
          <w:tab w:val="left" w:pos="1312"/>
          <w:tab w:val="left" w:pos="1313"/>
        </w:tabs>
        <w:spacing w:before="90"/>
        <w:rPr>
          <w:sz w:val="24"/>
        </w:rPr>
      </w:pPr>
      <w:bookmarkStart w:id="242" w:name="4.18.1_Conservation_de_l'aspect_naturel_"/>
      <w:bookmarkStart w:id="243" w:name="_bookmark121"/>
      <w:bookmarkEnd w:id="242"/>
      <w:bookmarkEnd w:id="243"/>
      <w:r>
        <w:rPr>
          <w:sz w:val="24"/>
          <w:u w:val="single"/>
        </w:rPr>
        <w:t>Conservation de l'aspect naturel des</w:t>
      </w:r>
      <w:r>
        <w:rPr>
          <w:spacing w:val="-2"/>
          <w:sz w:val="24"/>
          <w:u w:val="single"/>
        </w:rPr>
        <w:t xml:space="preserve"> </w:t>
      </w:r>
      <w:r>
        <w:rPr>
          <w:sz w:val="24"/>
          <w:u w:val="single"/>
        </w:rPr>
        <w:t>terrains</w:t>
      </w:r>
    </w:p>
    <w:p w14:paraId="356AB75F" w14:textId="77777777" w:rsidR="00484486" w:rsidRDefault="00484486">
      <w:pPr>
        <w:pStyle w:val="Corpsdetexte"/>
        <w:spacing w:before="10"/>
        <w:rPr>
          <w:sz w:val="14"/>
        </w:rPr>
      </w:pPr>
    </w:p>
    <w:p w14:paraId="5A097554" w14:textId="77777777" w:rsidR="00484486" w:rsidRDefault="00967E7C">
      <w:pPr>
        <w:pStyle w:val="Corpsdetexte"/>
        <w:spacing w:before="90"/>
        <w:ind w:left="180" w:right="221"/>
        <w:jc w:val="both"/>
      </w:pPr>
      <w:r>
        <w:t>En autant que po</w:t>
      </w:r>
      <w:r>
        <w:t>ssible, on devra préserver l'aspect naturel des terrains (boisé, pente naturelle, rocher en saillie, etc.) au moment de la construction.</w:t>
      </w:r>
    </w:p>
    <w:p w14:paraId="37E6EBBC" w14:textId="77777777" w:rsidR="00484486" w:rsidRDefault="00484486">
      <w:pPr>
        <w:pStyle w:val="Corpsdetexte"/>
        <w:spacing w:before="10"/>
        <w:rPr>
          <w:sz w:val="20"/>
        </w:rPr>
      </w:pPr>
    </w:p>
    <w:p w14:paraId="30EE6B6E" w14:textId="77777777" w:rsidR="00484486" w:rsidRDefault="00967E7C">
      <w:pPr>
        <w:pStyle w:val="Paragraphedeliste"/>
        <w:numPr>
          <w:ilvl w:val="2"/>
          <w:numId w:val="71"/>
        </w:numPr>
        <w:tabs>
          <w:tab w:val="left" w:pos="1312"/>
          <w:tab w:val="left" w:pos="1313"/>
        </w:tabs>
        <w:rPr>
          <w:sz w:val="24"/>
        </w:rPr>
      </w:pPr>
      <w:bookmarkStart w:id="244" w:name="4.18.2_Aménagement_des_aires_libres"/>
      <w:bookmarkStart w:id="245" w:name="_bookmark122"/>
      <w:bookmarkEnd w:id="244"/>
      <w:bookmarkEnd w:id="245"/>
      <w:r>
        <w:rPr>
          <w:sz w:val="24"/>
          <w:u w:val="single"/>
        </w:rPr>
        <w:t>Aménagement des aires</w:t>
      </w:r>
      <w:r>
        <w:rPr>
          <w:spacing w:val="-1"/>
          <w:sz w:val="24"/>
          <w:u w:val="single"/>
        </w:rPr>
        <w:t xml:space="preserve"> </w:t>
      </w:r>
      <w:r>
        <w:rPr>
          <w:sz w:val="24"/>
          <w:u w:val="single"/>
        </w:rPr>
        <w:t>libres</w:t>
      </w:r>
    </w:p>
    <w:p w14:paraId="459C3686" w14:textId="77777777" w:rsidR="00484486" w:rsidRPr="002F2C33" w:rsidRDefault="00967E7C">
      <w:pPr>
        <w:spacing w:before="25"/>
        <w:ind w:left="1312"/>
        <w:rPr>
          <w:i/>
          <w:iCs/>
          <w:sz w:val="18"/>
        </w:rPr>
      </w:pPr>
      <w:r w:rsidRPr="002F2C33">
        <w:rPr>
          <w:i/>
          <w:iCs/>
          <w:sz w:val="18"/>
        </w:rPr>
        <w:t>[Règ. 447/01-2006, le 13 mai 2008]</w:t>
      </w:r>
    </w:p>
    <w:p w14:paraId="14E48B2C" w14:textId="77777777" w:rsidR="00484486" w:rsidRDefault="00484486">
      <w:pPr>
        <w:pStyle w:val="Corpsdetexte"/>
        <w:spacing w:before="6"/>
        <w:rPr>
          <w:sz w:val="20"/>
        </w:rPr>
      </w:pPr>
    </w:p>
    <w:p w14:paraId="1EBBDE52" w14:textId="77777777" w:rsidR="00484486" w:rsidRDefault="00967E7C">
      <w:pPr>
        <w:pStyle w:val="Corpsdetexte"/>
        <w:ind w:left="180" w:right="218"/>
        <w:jc w:val="both"/>
      </w:pPr>
      <w:r>
        <w:t xml:space="preserve">Les parties de terrain ne servant pas ou ne </w:t>
      </w:r>
      <w:r>
        <w:t>devant pas servir à des aménagements pavés ou construits devront être terrassées convenablement, ensemencées de gazon ou de tourbe ou recouvertes adéquatement de tout assemblage constituant une surface propre et résistante.</w:t>
      </w:r>
    </w:p>
    <w:p w14:paraId="284CA045" w14:textId="77777777" w:rsidR="00484486" w:rsidRDefault="00484486">
      <w:pPr>
        <w:pStyle w:val="Corpsdetexte"/>
        <w:spacing w:before="10"/>
        <w:rPr>
          <w:sz w:val="20"/>
        </w:rPr>
      </w:pPr>
    </w:p>
    <w:p w14:paraId="1EAD3E8D" w14:textId="77777777" w:rsidR="00484486" w:rsidRDefault="00967E7C">
      <w:pPr>
        <w:pStyle w:val="Corpsdetexte"/>
        <w:ind w:left="180" w:right="218"/>
        <w:jc w:val="both"/>
      </w:pPr>
      <w:r>
        <w:t xml:space="preserve">L’aménagement des aires libres </w:t>
      </w:r>
      <w:r>
        <w:t>doit être complètement réalisé 24 mois après l’émission du permis de construction.</w:t>
      </w:r>
    </w:p>
    <w:p w14:paraId="774565A3" w14:textId="77777777" w:rsidR="00484486" w:rsidRDefault="00484486">
      <w:pPr>
        <w:pStyle w:val="Corpsdetexte"/>
        <w:spacing w:before="10"/>
        <w:rPr>
          <w:sz w:val="20"/>
        </w:rPr>
      </w:pPr>
    </w:p>
    <w:p w14:paraId="3C5903D1" w14:textId="77777777" w:rsidR="00484486" w:rsidRDefault="00967E7C">
      <w:pPr>
        <w:pStyle w:val="Corpsdetexte"/>
        <w:ind w:left="180" w:right="216"/>
        <w:jc w:val="both"/>
      </w:pPr>
      <w:r>
        <w:t>Cet article ne s'applique pas aux terrains situés dans les zones à dominance d'exploitations agricoles et agroforestières.</w:t>
      </w:r>
    </w:p>
    <w:p w14:paraId="3DF44E74" w14:textId="77777777" w:rsidR="00484486" w:rsidRDefault="00484486">
      <w:pPr>
        <w:pStyle w:val="Corpsdetexte"/>
        <w:spacing w:before="1"/>
        <w:rPr>
          <w:sz w:val="21"/>
        </w:rPr>
      </w:pPr>
    </w:p>
    <w:p w14:paraId="607296B3" w14:textId="77777777" w:rsidR="00484486" w:rsidRDefault="00967E7C">
      <w:pPr>
        <w:pStyle w:val="Paragraphedeliste"/>
        <w:numPr>
          <w:ilvl w:val="2"/>
          <w:numId w:val="71"/>
        </w:numPr>
        <w:tabs>
          <w:tab w:val="left" w:pos="1312"/>
          <w:tab w:val="left" w:pos="1313"/>
        </w:tabs>
        <w:rPr>
          <w:sz w:val="24"/>
        </w:rPr>
      </w:pPr>
      <w:bookmarkStart w:id="246" w:name="4.18.3_Plantation_interdite"/>
      <w:bookmarkStart w:id="247" w:name="_bookmark123"/>
      <w:bookmarkEnd w:id="246"/>
      <w:bookmarkEnd w:id="247"/>
      <w:r>
        <w:rPr>
          <w:sz w:val="24"/>
          <w:u w:val="single"/>
        </w:rPr>
        <w:t>Plantation</w:t>
      </w:r>
      <w:r>
        <w:rPr>
          <w:spacing w:val="-1"/>
          <w:sz w:val="24"/>
          <w:u w:val="single"/>
        </w:rPr>
        <w:t xml:space="preserve"> </w:t>
      </w:r>
      <w:r>
        <w:rPr>
          <w:sz w:val="24"/>
          <w:u w:val="single"/>
        </w:rPr>
        <w:t>interdite</w:t>
      </w:r>
    </w:p>
    <w:p w14:paraId="270C33B6" w14:textId="77777777" w:rsidR="00484486" w:rsidRDefault="00484486">
      <w:pPr>
        <w:pStyle w:val="Corpsdetexte"/>
        <w:spacing w:before="9"/>
        <w:rPr>
          <w:sz w:val="14"/>
        </w:rPr>
      </w:pPr>
    </w:p>
    <w:p w14:paraId="1A288910" w14:textId="77777777" w:rsidR="00484486" w:rsidRDefault="00967E7C">
      <w:pPr>
        <w:pStyle w:val="Corpsdetexte"/>
        <w:spacing w:before="90"/>
        <w:ind w:left="180" w:right="215"/>
        <w:jc w:val="both"/>
      </w:pPr>
      <w:r>
        <w:t>La plantation de peupliers</w:t>
      </w:r>
      <w:r>
        <w:t>, de saules et de trembles ou tout autre espèce d'arbres dont les racines sont reconnues comme étant envahissantes, est interdite sur les voies publiques ainsi que sur une lisière de 6 mètres de largeur en bordure desdites voies ainsi que dans une bande de</w:t>
      </w:r>
      <w:r>
        <w:t xml:space="preserve"> 6 mètres de part et d'autre des réseaux d'aqueduc et d'égout.</w:t>
      </w:r>
    </w:p>
    <w:p w14:paraId="201EEA47" w14:textId="77777777" w:rsidR="00484486" w:rsidRDefault="00484486">
      <w:pPr>
        <w:jc w:val="both"/>
        <w:sectPr w:rsidR="00484486">
          <w:pgSz w:w="12240" w:h="15840"/>
          <w:pgMar w:top="1340" w:right="1220" w:bottom="1440" w:left="1260" w:header="729" w:footer="1251" w:gutter="0"/>
          <w:cols w:space="720"/>
        </w:sectPr>
      </w:pPr>
    </w:p>
    <w:p w14:paraId="5D0E79DC" w14:textId="77777777" w:rsidR="00484486" w:rsidRDefault="00967E7C">
      <w:pPr>
        <w:pStyle w:val="Paragraphedeliste"/>
        <w:numPr>
          <w:ilvl w:val="1"/>
          <w:numId w:val="71"/>
        </w:numPr>
        <w:tabs>
          <w:tab w:val="left" w:pos="1312"/>
          <w:tab w:val="left" w:pos="1313"/>
        </w:tabs>
        <w:spacing w:before="80"/>
        <w:rPr>
          <w:sz w:val="24"/>
        </w:rPr>
      </w:pPr>
      <w:bookmarkStart w:id="248" w:name="4.19_ARCHITECTURE_ET_MATÉRIAUX_DES_CONST"/>
      <w:bookmarkStart w:id="249" w:name="_bookmark124"/>
      <w:bookmarkEnd w:id="248"/>
      <w:bookmarkEnd w:id="249"/>
      <w:r>
        <w:rPr>
          <w:sz w:val="24"/>
          <w:u w:val="single"/>
        </w:rPr>
        <w:lastRenderedPageBreak/>
        <w:t>ARCHITECTURE ET MATÉRIAUX DES</w:t>
      </w:r>
      <w:r>
        <w:rPr>
          <w:spacing w:val="-6"/>
          <w:sz w:val="24"/>
          <w:u w:val="single"/>
        </w:rPr>
        <w:t xml:space="preserve"> </w:t>
      </w:r>
      <w:r>
        <w:rPr>
          <w:sz w:val="24"/>
          <w:u w:val="single"/>
        </w:rPr>
        <w:t>CONSTRUCTIONS</w:t>
      </w:r>
    </w:p>
    <w:p w14:paraId="0F65E57C" w14:textId="77777777" w:rsidR="00484486" w:rsidRDefault="00484486">
      <w:pPr>
        <w:pStyle w:val="Corpsdetexte"/>
        <w:spacing w:before="1"/>
        <w:rPr>
          <w:sz w:val="15"/>
        </w:rPr>
      </w:pPr>
    </w:p>
    <w:p w14:paraId="5321837D" w14:textId="77777777" w:rsidR="00484486" w:rsidRDefault="00967E7C">
      <w:pPr>
        <w:pStyle w:val="Paragraphedeliste"/>
        <w:numPr>
          <w:ilvl w:val="2"/>
          <w:numId w:val="71"/>
        </w:numPr>
        <w:tabs>
          <w:tab w:val="left" w:pos="1312"/>
          <w:tab w:val="left" w:pos="1313"/>
        </w:tabs>
        <w:spacing w:before="90"/>
        <w:rPr>
          <w:sz w:val="24"/>
        </w:rPr>
      </w:pPr>
      <w:bookmarkStart w:id="250" w:name="4.19.1_Constructions_prohibées"/>
      <w:bookmarkStart w:id="251" w:name="_bookmark125"/>
      <w:bookmarkEnd w:id="250"/>
      <w:bookmarkEnd w:id="251"/>
      <w:r>
        <w:rPr>
          <w:sz w:val="24"/>
          <w:u w:val="single"/>
        </w:rPr>
        <w:t>Constructions</w:t>
      </w:r>
      <w:r>
        <w:rPr>
          <w:spacing w:val="-1"/>
          <w:sz w:val="24"/>
          <w:u w:val="single"/>
        </w:rPr>
        <w:t xml:space="preserve"> </w:t>
      </w:r>
      <w:r>
        <w:rPr>
          <w:sz w:val="24"/>
          <w:u w:val="single"/>
        </w:rPr>
        <w:t>prohibées</w:t>
      </w:r>
    </w:p>
    <w:p w14:paraId="6563E88A" w14:textId="77777777" w:rsidR="00484486" w:rsidRDefault="00484486">
      <w:pPr>
        <w:pStyle w:val="Corpsdetexte"/>
        <w:spacing w:before="7"/>
        <w:rPr>
          <w:sz w:val="20"/>
        </w:rPr>
      </w:pPr>
    </w:p>
    <w:p w14:paraId="44DCF62F" w14:textId="77777777" w:rsidR="00484486" w:rsidRDefault="00967E7C">
      <w:pPr>
        <w:pStyle w:val="Paragraphedeliste"/>
        <w:numPr>
          <w:ilvl w:val="0"/>
          <w:numId w:val="41"/>
        </w:numPr>
        <w:tabs>
          <w:tab w:val="left" w:pos="747"/>
        </w:tabs>
        <w:ind w:right="219"/>
        <w:jc w:val="both"/>
        <w:rPr>
          <w:sz w:val="24"/>
        </w:rPr>
      </w:pPr>
      <w:r>
        <w:rPr>
          <w:sz w:val="24"/>
        </w:rPr>
        <w:t xml:space="preserve">Toute construction en forme d’animal, de fruit ou de légume, ou tendant par sa forme à symboliser un </w:t>
      </w:r>
      <w:r>
        <w:rPr>
          <w:sz w:val="24"/>
        </w:rPr>
        <w:t>animal, un légume ou un fruit, est interdite sur le territoire</w:t>
      </w:r>
      <w:r>
        <w:rPr>
          <w:spacing w:val="-10"/>
          <w:sz w:val="24"/>
        </w:rPr>
        <w:t xml:space="preserve"> </w:t>
      </w:r>
      <w:r>
        <w:rPr>
          <w:sz w:val="24"/>
        </w:rPr>
        <w:t>municipal;</w:t>
      </w:r>
    </w:p>
    <w:p w14:paraId="6BDD532C" w14:textId="77777777" w:rsidR="00484486" w:rsidRDefault="00484486">
      <w:pPr>
        <w:pStyle w:val="Corpsdetexte"/>
        <w:spacing w:before="10"/>
        <w:rPr>
          <w:sz w:val="20"/>
        </w:rPr>
      </w:pPr>
    </w:p>
    <w:p w14:paraId="24CCA09E" w14:textId="59B83BB9" w:rsidR="00484486" w:rsidRDefault="00967E7C">
      <w:pPr>
        <w:pStyle w:val="Paragraphedeliste"/>
        <w:numPr>
          <w:ilvl w:val="0"/>
          <w:numId w:val="41"/>
        </w:numPr>
        <w:tabs>
          <w:tab w:val="left" w:pos="747"/>
        </w:tabs>
        <w:ind w:right="219"/>
        <w:jc w:val="both"/>
        <w:rPr>
          <w:sz w:val="24"/>
        </w:rPr>
      </w:pPr>
      <w:r>
        <w:rPr>
          <w:sz w:val="24"/>
        </w:rPr>
        <w:t>L’emploi de wagons de chemin de fer, de conteneurs, de remorques, d’autobus, de véhicules désaffectés ou tout autre objet de même nature est prohibé pour toute fin dans le périmètre</w:t>
      </w:r>
      <w:r>
        <w:rPr>
          <w:sz w:val="24"/>
        </w:rPr>
        <w:t xml:space="preserve"> d’urbanisation, dans les îlots déstructurés et dans les zones de villégiature. Les conteneurs sont cependant autorisés, à titre de bâtiment secondaire, dans la zone de villégiature V-130 et dans les îlots déstructurés numéro 1 et</w:t>
      </w:r>
      <w:r>
        <w:rPr>
          <w:spacing w:val="-2"/>
          <w:sz w:val="24"/>
        </w:rPr>
        <w:t xml:space="preserve"> </w:t>
      </w:r>
      <w:r>
        <w:rPr>
          <w:sz w:val="24"/>
        </w:rPr>
        <w:t>2;</w:t>
      </w:r>
      <w:r w:rsidR="0049279E">
        <w:rPr>
          <w:sz w:val="24"/>
        </w:rPr>
        <w:t xml:space="preserve"> </w:t>
      </w:r>
      <w:r w:rsidR="0049279E" w:rsidRPr="00323DC8">
        <w:rPr>
          <w:i/>
          <w:iCs/>
          <w:sz w:val="18"/>
        </w:rPr>
        <w:t>[Règ. 567-2018, le 10-07-2018]</w:t>
      </w:r>
    </w:p>
    <w:p w14:paraId="593A9AF3" w14:textId="77777777" w:rsidR="00484486" w:rsidRDefault="00484486">
      <w:pPr>
        <w:pStyle w:val="Corpsdetexte"/>
        <w:spacing w:before="10"/>
        <w:rPr>
          <w:sz w:val="20"/>
        </w:rPr>
      </w:pPr>
    </w:p>
    <w:p w14:paraId="3857360B" w14:textId="77777777" w:rsidR="00484486" w:rsidRDefault="00967E7C">
      <w:pPr>
        <w:pStyle w:val="Paragraphedeliste"/>
        <w:numPr>
          <w:ilvl w:val="0"/>
          <w:numId w:val="41"/>
        </w:numPr>
        <w:tabs>
          <w:tab w:val="left" w:pos="747"/>
        </w:tabs>
        <w:ind w:right="217"/>
        <w:jc w:val="both"/>
        <w:rPr>
          <w:sz w:val="24"/>
        </w:rPr>
      </w:pPr>
      <w:r>
        <w:rPr>
          <w:sz w:val="24"/>
        </w:rPr>
        <w:t>L’emploi de wagons de chemin de fer, de conteneurs, de remorques, d’autobus, de véhicules désaffectés ou tout autre objet de même nature est également prohibé dans la zone agricole permanente, dans les cours avant et</w:t>
      </w:r>
      <w:r>
        <w:rPr>
          <w:spacing w:val="-2"/>
          <w:sz w:val="24"/>
        </w:rPr>
        <w:t xml:space="preserve"> </w:t>
      </w:r>
      <w:r>
        <w:rPr>
          <w:sz w:val="24"/>
        </w:rPr>
        <w:t>latérales;</w:t>
      </w:r>
    </w:p>
    <w:p w14:paraId="04C10EB4" w14:textId="77777777" w:rsidR="00484486" w:rsidRDefault="00484486">
      <w:pPr>
        <w:pStyle w:val="Corpsdetexte"/>
        <w:spacing w:before="10"/>
        <w:rPr>
          <w:sz w:val="20"/>
        </w:rPr>
      </w:pPr>
    </w:p>
    <w:p w14:paraId="7D5DC689" w14:textId="77777777" w:rsidR="00484486" w:rsidRDefault="00967E7C">
      <w:pPr>
        <w:pStyle w:val="Paragraphedeliste"/>
        <w:numPr>
          <w:ilvl w:val="0"/>
          <w:numId w:val="41"/>
        </w:numPr>
        <w:tabs>
          <w:tab w:val="left" w:pos="747"/>
        </w:tabs>
        <w:ind w:right="217"/>
        <w:jc w:val="both"/>
        <w:rPr>
          <w:sz w:val="24"/>
        </w:rPr>
      </w:pPr>
      <w:r>
        <w:rPr>
          <w:sz w:val="24"/>
        </w:rPr>
        <w:t>Les constructions</w:t>
      </w:r>
      <w:r>
        <w:rPr>
          <w:sz w:val="24"/>
        </w:rPr>
        <w:t xml:space="preserve"> de forme ou d’apparence semi-cylindrique, préfabriquée ou non, sauf dans la zone agricole</w:t>
      </w:r>
      <w:r>
        <w:rPr>
          <w:spacing w:val="-4"/>
          <w:sz w:val="24"/>
        </w:rPr>
        <w:t xml:space="preserve"> </w:t>
      </w:r>
      <w:r>
        <w:rPr>
          <w:sz w:val="24"/>
        </w:rPr>
        <w:t>permanente.</w:t>
      </w:r>
    </w:p>
    <w:p w14:paraId="119669FD" w14:textId="77777777" w:rsidR="00484486" w:rsidRDefault="00484486">
      <w:pPr>
        <w:pStyle w:val="Corpsdetexte"/>
        <w:spacing w:before="1"/>
        <w:rPr>
          <w:sz w:val="21"/>
        </w:rPr>
      </w:pPr>
    </w:p>
    <w:p w14:paraId="526CB7E5" w14:textId="77777777" w:rsidR="00484486" w:rsidRDefault="00967E7C">
      <w:pPr>
        <w:pStyle w:val="Paragraphedeliste"/>
        <w:numPr>
          <w:ilvl w:val="2"/>
          <w:numId w:val="71"/>
        </w:numPr>
        <w:tabs>
          <w:tab w:val="left" w:pos="1312"/>
          <w:tab w:val="left" w:pos="1313"/>
        </w:tabs>
        <w:rPr>
          <w:sz w:val="24"/>
        </w:rPr>
      </w:pPr>
      <w:bookmarkStart w:id="252" w:name="4.19.2_Revêtement_extérieur"/>
      <w:bookmarkStart w:id="253" w:name="_bookmark126"/>
      <w:bookmarkEnd w:id="252"/>
      <w:bookmarkEnd w:id="253"/>
      <w:r>
        <w:rPr>
          <w:sz w:val="24"/>
          <w:u w:val="single"/>
        </w:rPr>
        <w:t>Revêtement</w:t>
      </w:r>
      <w:r>
        <w:rPr>
          <w:spacing w:val="-1"/>
          <w:sz w:val="24"/>
          <w:u w:val="single"/>
        </w:rPr>
        <w:t xml:space="preserve"> </w:t>
      </w:r>
      <w:r>
        <w:rPr>
          <w:sz w:val="24"/>
          <w:u w:val="single"/>
        </w:rPr>
        <w:t>extérieur</w:t>
      </w:r>
    </w:p>
    <w:p w14:paraId="01175AEA" w14:textId="77777777" w:rsidR="00484486" w:rsidRDefault="00484486">
      <w:pPr>
        <w:pStyle w:val="Corpsdetexte"/>
        <w:spacing w:before="9"/>
        <w:rPr>
          <w:sz w:val="20"/>
        </w:rPr>
      </w:pPr>
    </w:p>
    <w:p w14:paraId="78078325" w14:textId="77777777" w:rsidR="00484486" w:rsidRDefault="00967E7C">
      <w:pPr>
        <w:pStyle w:val="Paragraphedeliste"/>
        <w:numPr>
          <w:ilvl w:val="0"/>
          <w:numId w:val="40"/>
        </w:numPr>
        <w:tabs>
          <w:tab w:val="left" w:pos="747"/>
        </w:tabs>
        <w:ind w:right="220"/>
        <w:jc w:val="both"/>
        <w:rPr>
          <w:sz w:val="24"/>
        </w:rPr>
      </w:pPr>
      <w:r>
        <w:rPr>
          <w:sz w:val="24"/>
        </w:rPr>
        <w:t>Le revêtement extérieur de tout bâtiment doit être complété 18 mois après la date de l’émission du</w:t>
      </w:r>
      <w:r>
        <w:rPr>
          <w:spacing w:val="-1"/>
          <w:sz w:val="24"/>
        </w:rPr>
        <w:t xml:space="preserve"> </w:t>
      </w:r>
      <w:r>
        <w:rPr>
          <w:sz w:val="24"/>
        </w:rPr>
        <w:t>permis;</w:t>
      </w:r>
    </w:p>
    <w:p w14:paraId="533F0EDD" w14:textId="77777777" w:rsidR="00484486" w:rsidRDefault="00484486">
      <w:pPr>
        <w:pStyle w:val="Corpsdetexte"/>
        <w:spacing w:before="10"/>
        <w:rPr>
          <w:sz w:val="20"/>
        </w:rPr>
      </w:pPr>
    </w:p>
    <w:p w14:paraId="352A135F" w14:textId="4E3E06FF" w:rsidR="00484486" w:rsidRDefault="00967E7C">
      <w:pPr>
        <w:pStyle w:val="Paragraphedeliste"/>
        <w:numPr>
          <w:ilvl w:val="0"/>
          <w:numId w:val="40"/>
        </w:numPr>
        <w:tabs>
          <w:tab w:val="left" w:pos="746"/>
          <w:tab w:val="left" w:pos="747"/>
        </w:tabs>
        <w:rPr>
          <w:sz w:val="24"/>
        </w:rPr>
      </w:pPr>
      <w:r>
        <w:rPr>
          <w:sz w:val="24"/>
        </w:rPr>
        <w:t>Abrogé;</w:t>
      </w:r>
      <w:r w:rsidR="004974BE">
        <w:rPr>
          <w:sz w:val="24"/>
        </w:rPr>
        <w:t xml:space="preserve"> </w:t>
      </w:r>
      <w:r w:rsidR="004974BE" w:rsidRPr="00AC27F2">
        <w:rPr>
          <w:i/>
          <w:iCs/>
          <w:sz w:val="18"/>
        </w:rPr>
        <w:t>[Règ. 447/05-2006, le 11-01-2011]</w:t>
      </w:r>
    </w:p>
    <w:p w14:paraId="2A35EA3F" w14:textId="77777777" w:rsidR="00484486" w:rsidRDefault="00484486">
      <w:pPr>
        <w:pStyle w:val="Corpsdetexte"/>
        <w:spacing w:before="10"/>
        <w:rPr>
          <w:sz w:val="20"/>
        </w:rPr>
      </w:pPr>
    </w:p>
    <w:p w14:paraId="71683858" w14:textId="77777777" w:rsidR="00484486" w:rsidRDefault="00967E7C">
      <w:pPr>
        <w:pStyle w:val="Paragraphedeliste"/>
        <w:numPr>
          <w:ilvl w:val="0"/>
          <w:numId w:val="40"/>
        </w:numPr>
        <w:tabs>
          <w:tab w:val="left" w:pos="747"/>
        </w:tabs>
        <w:ind w:right="216"/>
        <w:jc w:val="both"/>
        <w:rPr>
          <w:sz w:val="24"/>
        </w:rPr>
      </w:pPr>
      <w:r>
        <w:rPr>
          <w:sz w:val="24"/>
        </w:rPr>
        <w:t>Les matériaux de revêtement de tous bâtiments secondaires ou complémentaires et de toute construction hors-</w:t>
      </w:r>
      <w:proofErr w:type="spellStart"/>
      <w:r>
        <w:rPr>
          <w:sz w:val="24"/>
        </w:rPr>
        <w:t>toît</w:t>
      </w:r>
      <w:proofErr w:type="spellEnd"/>
      <w:r>
        <w:rPr>
          <w:sz w:val="24"/>
        </w:rPr>
        <w:t>, visibles des voies publiques, doivent s’agencer avec ceux du bâtiment principal. Cette disposition ne s’applique pas aux b</w:t>
      </w:r>
      <w:r>
        <w:rPr>
          <w:sz w:val="24"/>
        </w:rPr>
        <w:t>âtiments agricoles en zone agricole</w:t>
      </w:r>
      <w:r>
        <w:rPr>
          <w:spacing w:val="-2"/>
          <w:sz w:val="24"/>
        </w:rPr>
        <w:t xml:space="preserve"> </w:t>
      </w:r>
      <w:r>
        <w:rPr>
          <w:sz w:val="24"/>
        </w:rPr>
        <w:t>permanente;</w:t>
      </w:r>
    </w:p>
    <w:p w14:paraId="4646706B" w14:textId="77777777" w:rsidR="00484486" w:rsidRDefault="00484486">
      <w:pPr>
        <w:pStyle w:val="Corpsdetexte"/>
        <w:spacing w:before="10"/>
        <w:rPr>
          <w:sz w:val="20"/>
        </w:rPr>
      </w:pPr>
    </w:p>
    <w:p w14:paraId="17539ACE" w14:textId="77777777" w:rsidR="00484486" w:rsidRDefault="00967E7C">
      <w:pPr>
        <w:pStyle w:val="Paragraphedeliste"/>
        <w:numPr>
          <w:ilvl w:val="0"/>
          <w:numId w:val="40"/>
        </w:numPr>
        <w:tabs>
          <w:tab w:val="left" w:pos="747"/>
        </w:tabs>
        <w:ind w:right="219"/>
        <w:jc w:val="both"/>
        <w:rPr>
          <w:sz w:val="24"/>
        </w:rPr>
      </w:pPr>
      <w:r>
        <w:rPr>
          <w:sz w:val="24"/>
        </w:rPr>
        <w:t xml:space="preserve">Les surfaces extérieures en bois de toutes constructions doivent être protégées contre les intempéries par de la peinture, teinture, vernis, huile ou recouvertes de matériaux de finition extérieure </w:t>
      </w:r>
      <w:r>
        <w:rPr>
          <w:sz w:val="24"/>
        </w:rPr>
        <w:t>reconnue et autorisée par le présent règlement. Les surfaces de métal doivent être peinturées, émaillées, galvanisées, anodisées ou traitées de toute autre façon équivalente.</w:t>
      </w:r>
    </w:p>
    <w:p w14:paraId="7D6693D2" w14:textId="77777777" w:rsidR="00484486" w:rsidRDefault="00484486">
      <w:pPr>
        <w:pStyle w:val="Corpsdetexte"/>
        <w:spacing w:before="1"/>
        <w:rPr>
          <w:sz w:val="21"/>
        </w:rPr>
      </w:pPr>
    </w:p>
    <w:p w14:paraId="6341C7F6" w14:textId="77777777" w:rsidR="00484486" w:rsidRDefault="00967E7C">
      <w:pPr>
        <w:pStyle w:val="Paragraphedeliste"/>
        <w:numPr>
          <w:ilvl w:val="2"/>
          <w:numId w:val="71"/>
        </w:numPr>
        <w:tabs>
          <w:tab w:val="left" w:pos="1312"/>
          <w:tab w:val="left" w:pos="1313"/>
        </w:tabs>
        <w:rPr>
          <w:sz w:val="24"/>
        </w:rPr>
      </w:pPr>
      <w:bookmarkStart w:id="254" w:name="4.19.3_Matériaux_prohibés"/>
      <w:bookmarkStart w:id="255" w:name="_bookmark127"/>
      <w:bookmarkEnd w:id="254"/>
      <w:bookmarkEnd w:id="255"/>
      <w:r>
        <w:rPr>
          <w:sz w:val="24"/>
          <w:u w:val="single"/>
        </w:rPr>
        <w:t>Matériaux</w:t>
      </w:r>
      <w:r>
        <w:rPr>
          <w:spacing w:val="1"/>
          <w:sz w:val="24"/>
          <w:u w:val="single"/>
        </w:rPr>
        <w:t xml:space="preserve"> </w:t>
      </w:r>
      <w:r>
        <w:rPr>
          <w:sz w:val="24"/>
          <w:u w:val="single"/>
        </w:rPr>
        <w:t>prohibés</w:t>
      </w:r>
    </w:p>
    <w:p w14:paraId="6DA11F20" w14:textId="77777777" w:rsidR="00484486" w:rsidRDefault="00484486">
      <w:pPr>
        <w:pStyle w:val="Corpsdetexte"/>
        <w:spacing w:before="3"/>
        <w:rPr>
          <w:sz w:val="18"/>
        </w:rPr>
      </w:pPr>
    </w:p>
    <w:p w14:paraId="59340B01" w14:textId="77777777" w:rsidR="00484486" w:rsidRDefault="00967E7C">
      <w:pPr>
        <w:pStyle w:val="Paragraphedeliste"/>
        <w:numPr>
          <w:ilvl w:val="3"/>
          <w:numId w:val="71"/>
        </w:numPr>
        <w:tabs>
          <w:tab w:val="left" w:pos="1312"/>
          <w:tab w:val="left" w:pos="1313"/>
        </w:tabs>
        <w:spacing w:before="90"/>
        <w:rPr>
          <w:sz w:val="24"/>
        </w:rPr>
      </w:pPr>
      <w:bookmarkStart w:id="256" w:name="4.19.3.1_Matériaux_prohibés_pour_la_toit"/>
      <w:bookmarkStart w:id="257" w:name="_bookmark128"/>
      <w:bookmarkEnd w:id="256"/>
      <w:bookmarkEnd w:id="257"/>
      <w:r>
        <w:rPr>
          <w:sz w:val="24"/>
        </w:rPr>
        <w:t>Matériaux prohibés pour la</w:t>
      </w:r>
      <w:r>
        <w:rPr>
          <w:spacing w:val="1"/>
          <w:sz w:val="24"/>
        </w:rPr>
        <w:t xml:space="preserve"> </w:t>
      </w:r>
      <w:r>
        <w:rPr>
          <w:sz w:val="24"/>
        </w:rPr>
        <w:t>toiture</w:t>
      </w:r>
    </w:p>
    <w:p w14:paraId="3C971349" w14:textId="77777777" w:rsidR="00484486" w:rsidRDefault="00484486">
      <w:pPr>
        <w:pStyle w:val="Corpsdetexte"/>
        <w:spacing w:before="6"/>
        <w:rPr>
          <w:sz w:val="22"/>
        </w:rPr>
      </w:pPr>
    </w:p>
    <w:p w14:paraId="0ACB9CE8" w14:textId="77777777" w:rsidR="00484486" w:rsidRDefault="00967E7C">
      <w:pPr>
        <w:pStyle w:val="Corpsdetexte"/>
        <w:spacing w:before="1"/>
        <w:ind w:left="179"/>
      </w:pPr>
      <w:r>
        <w:t xml:space="preserve">Sauf pour les </w:t>
      </w:r>
      <w:r>
        <w:t>bâtiments agricoles situés dans la zone agricole permanente, la tôle galvanisée est prohibée pour le revêtement de la toiture de toutes constructions.</w:t>
      </w:r>
    </w:p>
    <w:p w14:paraId="404F2B66" w14:textId="77777777" w:rsidR="00484486" w:rsidRDefault="00484486">
      <w:pPr>
        <w:sectPr w:rsidR="00484486">
          <w:pgSz w:w="12240" w:h="15840"/>
          <w:pgMar w:top="1340" w:right="1220" w:bottom="1440" w:left="1260" w:header="729" w:footer="1251" w:gutter="0"/>
          <w:cols w:space="720"/>
        </w:sectPr>
      </w:pPr>
    </w:p>
    <w:p w14:paraId="3840CDF5" w14:textId="77777777" w:rsidR="00484486" w:rsidRDefault="00967E7C">
      <w:pPr>
        <w:pStyle w:val="Paragraphedeliste"/>
        <w:numPr>
          <w:ilvl w:val="3"/>
          <w:numId w:val="71"/>
        </w:numPr>
        <w:tabs>
          <w:tab w:val="left" w:pos="1312"/>
          <w:tab w:val="left" w:pos="1313"/>
        </w:tabs>
        <w:spacing w:before="80"/>
        <w:rPr>
          <w:sz w:val="24"/>
        </w:rPr>
      </w:pPr>
      <w:bookmarkStart w:id="258" w:name="4.19.3.2_Matériaux_prohibés_pour_les_mur"/>
      <w:bookmarkStart w:id="259" w:name="_bookmark129"/>
      <w:bookmarkEnd w:id="258"/>
      <w:bookmarkEnd w:id="259"/>
      <w:r>
        <w:rPr>
          <w:sz w:val="24"/>
        </w:rPr>
        <w:lastRenderedPageBreak/>
        <w:t>Matériaux prohibés pour les murs</w:t>
      </w:r>
      <w:r>
        <w:rPr>
          <w:spacing w:val="2"/>
          <w:sz w:val="24"/>
        </w:rPr>
        <w:t xml:space="preserve"> </w:t>
      </w:r>
      <w:r>
        <w:rPr>
          <w:sz w:val="24"/>
        </w:rPr>
        <w:t>extérieurs</w:t>
      </w:r>
    </w:p>
    <w:p w14:paraId="292A0B0B" w14:textId="77777777" w:rsidR="00484486" w:rsidRDefault="00484486">
      <w:pPr>
        <w:pStyle w:val="Corpsdetexte"/>
        <w:spacing w:before="8"/>
        <w:rPr>
          <w:sz w:val="22"/>
        </w:rPr>
      </w:pPr>
    </w:p>
    <w:p w14:paraId="4CF67312" w14:textId="77777777" w:rsidR="00484486" w:rsidRDefault="00967E7C">
      <w:pPr>
        <w:pStyle w:val="Corpsdetexte"/>
        <w:ind w:left="180"/>
      </w:pPr>
      <w:r>
        <w:t>Les matériaux suivants sont prohibés pour le rev</w:t>
      </w:r>
      <w:r>
        <w:t>êtement extérieur de tous bâtiments autres qu’agricoles :</w:t>
      </w:r>
    </w:p>
    <w:p w14:paraId="25A95DB8" w14:textId="77777777" w:rsidR="00484486" w:rsidRDefault="00484486">
      <w:pPr>
        <w:pStyle w:val="Corpsdetexte"/>
        <w:spacing w:before="10"/>
        <w:rPr>
          <w:sz w:val="20"/>
        </w:rPr>
      </w:pPr>
    </w:p>
    <w:p w14:paraId="6D7D3010" w14:textId="77777777" w:rsidR="00484486" w:rsidRDefault="00967E7C">
      <w:pPr>
        <w:pStyle w:val="Paragraphedeliste"/>
        <w:numPr>
          <w:ilvl w:val="0"/>
          <w:numId w:val="39"/>
        </w:numPr>
        <w:tabs>
          <w:tab w:val="left" w:pos="746"/>
          <w:tab w:val="left" w:pos="747"/>
        </w:tabs>
        <w:ind w:hanging="568"/>
        <w:rPr>
          <w:sz w:val="24"/>
        </w:rPr>
      </w:pPr>
      <w:proofErr w:type="gramStart"/>
      <w:r>
        <w:rPr>
          <w:sz w:val="24"/>
        </w:rPr>
        <w:t>panneau</w:t>
      </w:r>
      <w:proofErr w:type="gramEnd"/>
      <w:r>
        <w:rPr>
          <w:sz w:val="24"/>
        </w:rPr>
        <w:t xml:space="preserve"> de fibre de verre translucide</w:t>
      </w:r>
      <w:r>
        <w:rPr>
          <w:spacing w:val="-4"/>
          <w:sz w:val="24"/>
        </w:rPr>
        <w:t xml:space="preserve"> </w:t>
      </w:r>
      <w:r>
        <w:rPr>
          <w:sz w:val="24"/>
        </w:rPr>
        <w:t>ondulé;</w:t>
      </w:r>
    </w:p>
    <w:p w14:paraId="76A9B5F1" w14:textId="77777777" w:rsidR="00484486" w:rsidRDefault="00484486">
      <w:pPr>
        <w:pStyle w:val="Corpsdetexte"/>
        <w:spacing w:before="10"/>
        <w:rPr>
          <w:sz w:val="20"/>
        </w:rPr>
      </w:pPr>
    </w:p>
    <w:p w14:paraId="67B5E08D" w14:textId="77777777" w:rsidR="00484486" w:rsidRDefault="00967E7C">
      <w:pPr>
        <w:pStyle w:val="Paragraphedeliste"/>
        <w:numPr>
          <w:ilvl w:val="0"/>
          <w:numId w:val="39"/>
        </w:numPr>
        <w:tabs>
          <w:tab w:val="left" w:pos="746"/>
          <w:tab w:val="left" w:pos="747"/>
        </w:tabs>
        <w:rPr>
          <w:sz w:val="24"/>
        </w:rPr>
      </w:pPr>
      <w:proofErr w:type="gramStart"/>
      <w:r>
        <w:rPr>
          <w:sz w:val="24"/>
        </w:rPr>
        <w:t>tôle</w:t>
      </w:r>
      <w:proofErr w:type="gramEnd"/>
      <w:r>
        <w:rPr>
          <w:sz w:val="24"/>
        </w:rPr>
        <w:t xml:space="preserve"> galvanisée ou tôle non architecturale (tôle non traitée, endommagée ou</w:t>
      </w:r>
      <w:r>
        <w:rPr>
          <w:spacing w:val="-10"/>
          <w:sz w:val="24"/>
        </w:rPr>
        <w:t xml:space="preserve"> </w:t>
      </w:r>
      <w:r>
        <w:rPr>
          <w:sz w:val="24"/>
        </w:rPr>
        <w:t>rouillée);</w:t>
      </w:r>
    </w:p>
    <w:p w14:paraId="477460C2" w14:textId="77777777" w:rsidR="00484486" w:rsidRDefault="00484486">
      <w:pPr>
        <w:pStyle w:val="Corpsdetexte"/>
        <w:spacing w:before="10"/>
        <w:rPr>
          <w:sz w:val="20"/>
        </w:rPr>
      </w:pPr>
    </w:p>
    <w:p w14:paraId="56B0BCA8" w14:textId="77777777" w:rsidR="00484486" w:rsidRDefault="00967E7C">
      <w:pPr>
        <w:pStyle w:val="Paragraphedeliste"/>
        <w:numPr>
          <w:ilvl w:val="0"/>
          <w:numId w:val="39"/>
        </w:numPr>
        <w:tabs>
          <w:tab w:val="left" w:pos="746"/>
          <w:tab w:val="left" w:pos="747"/>
        </w:tabs>
        <w:ind w:hanging="568"/>
        <w:rPr>
          <w:sz w:val="24"/>
        </w:rPr>
      </w:pPr>
      <w:proofErr w:type="gramStart"/>
      <w:r>
        <w:rPr>
          <w:sz w:val="24"/>
        </w:rPr>
        <w:t>bloc</w:t>
      </w:r>
      <w:proofErr w:type="gramEnd"/>
      <w:r>
        <w:rPr>
          <w:sz w:val="24"/>
        </w:rPr>
        <w:t xml:space="preserve"> de béton non décoratif (à surface</w:t>
      </w:r>
      <w:r>
        <w:rPr>
          <w:spacing w:val="-6"/>
          <w:sz w:val="24"/>
        </w:rPr>
        <w:t xml:space="preserve"> </w:t>
      </w:r>
      <w:r>
        <w:rPr>
          <w:sz w:val="24"/>
        </w:rPr>
        <w:t>lisse);</w:t>
      </w:r>
    </w:p>
    <w:p w14:paraId="55424C20" w14:textId="77777777" w:rsidR="00484486" w:rsidRDefault="00484486">
      <w:pPr>
        <w:pStyle w:val="Corpsdetexte"/>
        <w:spacing w:before="10"/>
        <w:rPr>
          <w:sz w:val="20"/>
        </w:rPr>
      </w:pPr>
    </w:p>
    <w:p w14:paraId="6B6F5252" w14:textId="77777777" w:rsidR="00484486" w:rsidRDefault="00967E7C">
      <w:pPr>
        <w:pStyle w:val="Paragraphedeliste"/>
        <w:numPr>
          <w:ilvl w:val="0"/>
          <w:numId w:val="39"/>
        </w:numPr>
        <w:tabs>
          <w:tab w:val="left" w:pos="746"/>
          <w:tab w:val="left" w:pos="747"/>
        </w:tabs>
        <w:ind w:hanging="568"/>
        <w:rPr>
          <w:sz w:val="24"/>
        </w:rPr>
      </w:pPr>
      <w:proofErr w:type="gramStart"/>
      <w:r>
        <w:rPr>
          <w:sz w:val="24"/>
        </w:rPr>
        <w:t>panneaux</w:t>
      </w:r>
      <w:proofErr w:type="gramEnd"/>
      <w:r>
        <w:rPr>
          <w:sz w:val="24"/>
        </w:rPr>
        <w:t xml:space="preserve"> de copeaux</w:t>
      </w:r>
      <w:r>
        <w:rPr>
          <w:spacing w:val="2"/>
          <w:sz w:val="24"/>
        </w:rPr>
        <w:t xml:space="preserve"> </w:t>
      </w:r>
      <w:r>
        <w:rPr>
          <w:sz w:val="24"/>
        </w:rPr>
        <w:t>agglomérés;</w:t>
      </w:r>
    </w:p>
    <w:p w14:paraId="28B606CE" w14:textId="77777777" w:rsidR="00484486" w:rsidRDefault="00484486">
      <w:pPr>
        <w:pStyle w:val="Corpsdetexte"/>
        <w:spacing w:before="10"/>
        <w:rPr>
          <w:sz w:val="20"/>
        </w:rPr>
      </w:pPr>
    </w:p>
    <w:p w14:paraId="6A2FDFC8" w14:textId="77777777" w:rsidR="00484486" w:rsidRDefault="00967E7C">
      <w:pPr>
        <w:pStyle w:val="Paragraphedeliste"/>
        <w:numPr>
          <w:ilvl w:val="0"/>
          <w:numId w:val="39"/>
        </w:numPr>
        <w:tabs>
          <w:tab w:val="left" w:pos="746"/>
          <w:tab w:val="left" w:pos="747"/>
        </w:tabs>
        <w:ind w:hanging="568"/>
        <w:rPr>
          <w:sz w:val="24"/>
        </w:rPr>
      </w:pPr>
      <w:proofErr w:type="gramStart"/>
      <w:r>
        <w:rPr>
          <w:sz w:val="24"/>
        </w:rPr>
        <w:t>bois</w:t>
      </w:r>
      <w:proofErr w:type="gramEnd"/>
      <w:r>
        <w:rPr>
          <w:sz w:val="24"/>
        </w:rPr>
        <w:t xml:space="preserve"> non protégé des</w:t>
      </w:r>
      <w:r>
        <w:rPr>
          <w:spacing w:val="-2"/>
          <w:sz w:val="24"/>
        </w:rPr>
        <w:t xml:space="preserve"> </w:t>
      </w:r>
      <w:r>
        <w:rPr>
          <w:sz w:val="24"/>
        </w:rPr>
        <w:t>intempéries;</w:t>
      </w:r>
    </w:p>
    <w:p w14:paraId="49A8D86B" w14:textId="77777777" w:rsidR="00484486" w:rsidRDefault="00484486">
      <w:pPr>
        <w:pStyle w:val="Corpsdetexte"/>
        <w:spacing w:before="10"/>
        <w:rPr>
          <w:sz w:val="20"/>
        </w:rPr>
      </w:pPr>
    </w:p>
    <w:p w14:paraId="6D8355C3" w14:textId="77777777" w:rsidR="00484486" w:rsidRDefault="00967E7C">
      <w:pPr>
        <w:pStyle w:val="Paragraphedeliste"/>
        <w:numPr>
          <w:ilvl w:val="0"/>
          <w:numId w:val="39"/>
        </w:numPr>
        <w:tabs>
          <w:tab w:val="left" w:pos="747"/>
        </w:tabs>
        <w:ind w:right="222"/>
        <w:jc w:val="both"/>
        <w:rPr>
          <w:sz w:val="24"/>
        </w:rPr>
      </w:pPr>
      <w:proofErr w:type="gramStart"/>
      <w:r>
        <w:rPr>
          <w:sz w:val="24"/>
        </w:rPr>
        <w:t>matériau</w:t>
      </w:r>
      <w:proofErr w:type="gramEnd"/>
      <w:r>
        <w:rPr>
          <w:sz w:val="24"/>
        </w:rPr>
        <w:t xml:space="preserve"> servant habituellement d’isolant thermique tel que polystyrène, uréthanne, isolant rigide ou en latte, etc.;</w:t>
      </w:r>
    </w:p>
    <w:p w14:paraId="627E1253" w14:textId="77777777" w:rsidR="00484486" w:rsidRDefault="00484486">
      <w:pPr>
        <w:pStyle w:val="Corpsdetexte"/>
        <w:spacing w:before="10"/>
        <w:rPr>
          <w:sz w:val="20"/>
        </w:rPr>
      </w:pPr>
    </w:p>
    <w:p w14:paraId="1991D6FE" w14:textId="77777777" w:rsidR="00484486" w:rsidRDefault="00967E7C">
      <w:pPr>
        <w:pStyle w:val="Paragraphedeliste"/>
        <w:numPr>
          <w:ilvl w:val="0"/>
          <w:numId w:val="39"/>
        </w:numPr>
        <w:tabs>
          <w:tab w:val="left" w:pos="746"/>
          <w:tab w:val="left" w:pos="747"/>
        </w:tabs>
        <w:ind w:hanging="568"/>
        <w:rPr>
          <w:sz w:val="24"/>
        </w:rPr>
      </w:pPr>
      <w:proofErr w:type="gramStart"/>
      <w:r>
        <w:rPr>
          <w:sz w:val="24"/>
        </w:rPr>
        <w:t>bardeau</w:t>
      </w:r>
      <w:proofErr w:type="gramEnd"/>
      <w:r>
        <w:rPr>
          <w:sz w:val="24"/>
        </w:rPr>
        <w:t xml:space="preserve"> d’asphalte ou pap</w:t>
      </w:r>
      <w:r>
        <w:rPr>
          <w:sz w:val="24"/>
        </w:rPr>
        <w:t>ier</w:t>
      </w:r>
      <w:r>
        <w:rPr>
          <w:spacing w:val="-3"/>
          <w:sz w:val="24"/>
        </w:rPr>
        <w:t xml:space="preserve"> </w:t>
      </w:r>
      <w:r>
        <w:rPr>
          <w:sz w:val="24"/>
        </w:rPr>
        <w:t>goudronné;</w:t>
      </w:r>
    </w:p>
    <w:p w14:paraId="0AF183C7" w14:textId="77777777" w:rsidR="00484486" w:rsidRDefault="00484486">
      <w:pPr>
        <w:pStyle w:val="Corpsdetexte"/>
        <w:spacing w:before="10"/>
        <w:rPr>
          <w:sz w:val="20"/>
        </w:rPr>
      </w:pPr>
    </w:p>
    <w:p w14:paraId="6E5910ED" w14:textId="77777777" w:rsidR="00484486" w:rsidRDefault="00967E7C">
      <w:pPr>
        <w:pStyle w:val="Paragraphedeliste"/>
        <w:numPr>
          <w:ilvl w:val="0"/>
          <w:numId w:val="39"/>
        </w:numPr>
        <w:tabs>
          <w:tab w:val="left" w:pos="746"/>
          <w:tab w:val="left" w:pos="747"/>
        </w:tabs>
        <w:spacing w:before="1"/>
        <w:ind w:hanging="568"/>
        <w:rPr>
          <w:sz w:val="24"/>
        </w:rPr>
      </w:pPr>
      <w:proofErr w:type="gramStart"/>
      <w:r>
        <w:rPr>
          <w:sz w:val="24"/>
        </w:rPr>
        <w:t>papier</w:t>
      </w:r>
      <w:proofErr w:type="gramEnd"/>
      <w:r>
        <w:rPr>
          <w:spacing w:val="-2"/>
          <w:sz w:val="24"/>
        </w:rPr>
        <w:t xml:space="preserve"> </w:t>
      </w:r>
      <w:r>
        <w:rPr>
          <w:sz w:val="24"/>
        </w:rPr>
        <w:t>brique;</w:t>
      </w:r>
    </w:p>
    <w:p w14:paraId="69EB57AB" w14:textId="77777777" w:rsidR="00484486" w:rsidRDefault="00484486">
      <w:pPr>
        <w:pStyle w:val="Corpsdetexte"/>
        <w:spacing w:before="9"/>
        <w:rPr>
          <w:sz w:val="20"/>
        </w:rPr>
      </w:pPr>
    </w:p>
    <w:p w14:paraId="048F39D4" w14:textId="77777777" w:rsidR="00484486" w:rsidRDefault="00967E7C">
      <w:pPr>
        <w:pStyle w:val="Paragraphedeliste"/>
        <w:numPr>
          <w:ilvl w:val="0"/>
          <w:numId w:val="39"/>
        </w:numPr>
        <w:tabs>
          <w:tab w:val="left" w:pos="746"/>
          <w:tab w:val="left" w:pos="747"/>
        </w:tabs>
        <w:spacing w:before="1"/>
        <w:ind w:hanging="568"/>
        <w:rPr>
          <w:sz w:val="24"/>
        </w:rPr>
      </w:pPr>
      <w:proofErr w:type="gramStart"/>
      <w:r>
        <w:rPr>
          <w:sz w:val="24"/>
        </w:rPr>
        <w:t>toile</w:t>
      </w:r>
      <w:proofErr w:type="gramEnd"/>
      <w:r>
        <w:rPr>
          <w:sz w:val="24"/>
        </w:rPr>
        <w:t xml:space="preserve"> et</w:t>
      </w:r>
      <w:r>
        <w:rPr>
          <w:spacing w:val="-2"/>
          <w:sz w:val="24"/>
        </w:rPr>
        <w:t xml:space="preserve"> </w:t>
      </w:r>
      <w:r>
        <w:rPr>
          <w:sz w:val="24"/>
        </w:rPr>
        <w:t>polythène;</w:t>
      </w:r>
    </w:p>
    <w:p w14:paraId="05AA336A" w14:textId="77777777" w:rsidR="00484486" w:rsidRDefault="00484486">
      <w:pPr>
        <w:pStyle w:val="Corpsdetexte"/>
        <w:spacing w:before="9"/>
        <w:rPr>
          <w:sz w:val="20"/>
        </w:rPr>
      </w:pPr>
    </w:p>
    <w:p w14:paraId="6D83223A" w14:textId="77777777" w:rsidR="00484486" w:rsidRDefault="00967E7C">
      <w:pPr>
        <w:pStyle w:val="Paragraphedeliste"/>
        <w:numPr>
          <w:ilvl w:val="0"/>
          <w:numId w:val="39"/>
        </w:numPr>
        <w:tabs>
          <w:tab w:val="left" w:pos="747"/>
        </w:tabs>
        <w:spacing w:before="1"/>
        <w:ind w:right="220"/>
        <w:jc w:val="both"/>
        <w:rPr>
          <w:sz w:val="24"/>
        </w:rPr>
      </w:pPr>
      <w:proofErr w:type="gramStart"/>
      <w:r>
        <w:rPr>
          <w:sz w:val="24"/>
        </w:rPr>
        <w:t>tout</w:t>
      </w:r>
      <w:proofErr w:type="gramEnd"/>
      <w:r>
        <w:rPr>
          <w:sz w:val="24"/>
        </w:rPr>
        <w:t xml:space="preserve"> autre matériau non conçu pour résister aux intempéries et n’étant pas destiné à servir de revêtement</w:t>
      </w:r>
      <w:r>
        <w:rPr>
          <w:spacing w:val="-2"/>
          <w:sz w:val="24"/>
        </w:rPr>
        <w:t xml:space="preserve"> </w:t>
      </w:r>
      <w:r>
        <w:rPr>
          <w:sz w:val="24"/>
        </w:rPr>
        <w:t>extérieur.</w:t>
      </w:r>
    </w:p>
    <w:p w14:paraId="5AC4F82A" w14:textId="77777777" w:rsidR="00484486" w:rsidRDefault="00484486">
      <w:pPr>
        <w:pStyle w:val="Corpsdetexte"/>
        <w:spacing w:before="9"/>
        <w:rPr>
          <w:sz w:val="34"/>
        </w:rPr>
      </w:pPr>
    </w:p>
    <w:p w14:paraId="51714F14" w14:textId="77777777" w:rsidR="00484486" w:rsidRDefault="00967E7C">
      <w:pPr>
        <w:pStyle w:val="Paragraphedeliste"/>
        <w:numPr>
          <w:ilvl w:val="1"/>
          <w:numId w:val="71"/>
        </w:numPr>
        <w:tabs>
          <w:tab w:val="left" w:pos="1312"/>
          <w:tab w:val="left" w:pos="1313"/>
        </w:tabs>
        <w:spacing w:before="1"/>
        <w:rPr>
          <w:sz w:val="24"/>
        </w:rPr>
      </w:pPr>
      <w:bookmarkStart w:id="260" w:name="4.20_DISPOSITION_RELATIVES_AUX_HABITATIO"/>
      <w:bookmarkStart w:id="261" w:name="_bookmark130"/>
      <w:bookmarkEnd w:id="260"/>
      <w:bookmarkEnd w:id="261"/>
      <w:r>
        <w:rPr>
          <w:sz w:val="24"/>
          <w:u w:val="single"/>
        </w:rPr>
        <w:t>DISPOSITION RELATIVES AUX HABITATIONS</w:t>
      </w:r>
      <w:r>
        <w:rPr>
          <w:spacing w:val="-6"/>
          <w:sz w:val="24"/>
          <w:u w:val="single"/>
        </w:rPr>
        <w:t xml:space="preserve"> </w:t>
      </w:r>
      <w:r>
        <w:rPr>
          <w:sz w:val="24"/>
          <w:u w:val="single"/>
        </w:rPr>
        <w:t>BI-GÉNÉRATION</w:t>
      </w:r>
    </w:p>
    <w:p w14:paraId="02F39AB8" w14:textId="77777777" w:rsidR="00484486" w:rsidRPr="00C4043C" w:rsidRDefault="00967E7C">
      <w:pPr>
        <w:spacing w:before="24"/>
        <w:ind w:left="1312"/>
        <w:rPr>
          <w:i/>
          <w:iCs/>
          <w:sz w:val="18"/>
        </w:rPr>
      </w:pPr>
      <w:r w:rsidRPr="00C4043C">
        <w:rPr>
          <w:i/>
          <w:iCs/>
          <w:sz w:val="18"/>
        </w:rPr>
        <w:t xml:space="preserve">[Règ. 559-2018, le </w:t>
      </w:r>
      <w:r w:rsidRPr="00C4043C">
        <w:rPr>
          <w:i/>
          <w:iCs/>
          <w:sz w:val="18"/>
        </w:rPr>
        <w:t>16-05-2018]</w:t>
      </w:r>
    </w:p>
    <w:p w14:paraId="56834043" w14:textId="77777777" w:rsidR="00484486" w:rsidRDefault="00484486">
      <w:pPr>
        <w:pStyle w:val="Corpsdetexte"/>
        <w:spacing w:before="6"/>
        <w:rPr>
          <w:sz w:val="20"/>
        </w:rPr>
      </w:pPr>
    </w:p>
    <w:p w14:paraId="044525C2" w14:textId="77777777" w:rsidR="00484486" w:rsidRDefault="00967E7C">
      <w:pPr>
        <w:pStyle w:val="Corpsdetexte"/>
        <w:spacing w:before="1"/>
        <w:ind w:left="180" w:right="257"/>
      </w:pPr>
      <w:r>
        <w:t>L’aménagement d’une habitation bi-génération est autorisé dans toute habitation unifamiliale située dans une zone où cet usage est autorisé, sous réserve du respect des conditions suivantes :</w:t>
      </w:r>
    </w:p>
    <w:p w14:paraId="6BC63EAB" w14:textId="77777777" w:rsidR="00484486" w:rsidRDefault="00484486">
      <w:pPr>
        <w:pStyle w:val="Corpsdetexte"/>
        <w:spacing w:before="9"/>
        <w:rPr>
          <w:sz w:val="20"/>
        </w:rPr>
      </w:pPr>
    </w:p>
    <w:p w14:paraId="2F5F12FE" w14:textId="77777777" w:rsidR="00484486" w:rsidRDefault="00967E7C">
      <w:pPr>
        <w:pStyle w:val="Paragraphedeliste"/>
        <w:numPr>
          <w:ilvl w:val="0"/>
          <w:numId w:val="38"/>
        </w:numPr>
        <w:tabs>
          <w:tab w:val="left" w:pos="747"/>
        </w:tabs>
        <w:spacing w:before="1"/>
        <w:ind w:right="215"/>
        <w:jc w:val="both"/>
        <w:rPr>
          <w:sz w:val="24"/>
        </w:rPr>
      </w:pPr>
      <w:r>
        <w:rPr>
          <w:sz w:val="24"/>
        </w:rPr>
        <w:t>Le second logement doit être occupé exclusivement par les personnes qui ont un lien de parenté avec le propriétaire ou l’occupant du logement principal, incluant leur conjoint et les personnes qui sont à leur charge. Lorsque l’occupant du second logement c</w:t>
      </w:r>
      <w:r>
        <w:rPr>
          <w:sz w:val="24"/>
        </w:rPr>
        <w:t xml:space="preserve">esse d’occuper les lieux ou de rencontrer ces conditions, ce second logement doit être détruit ou réaménagé </w:t>
      </w:r>
      <w:proofErr w:type="gramStart"/>
      <w:r>
        <w:rPr>
          <w:sz w:val="24"/>
        </w:rPr>
        <w:t>de façon à ce</w:t>
      </w:r>
      <w:proofErr w:type="gramEnd"/>
      <w:r>
        <w:rPr>
          <w:sz w:val="24"/>
        </w:rPr>
        <w:t xml:space="preserve"> que les lieux ne puissent être utilisés ou destinés à être utilisés comme</w:t>
      </w:r>
      <w:r>
        <w:rPr>
          <w:spacing w:val="-2"/>
          <w:sz w:val="24"/>
        </w:rPr>
        <w:t xml:space="preserve"> </w:t>
      </w:r>
      <w:r>
        <w:rPr>
          <w:sz w:val="24"/>
        </w:rPr>
        <w:t>logement;</w:t>
      </w:r>
    </w:p>
    <w:p w14:paraId="6D687143" w14:textId="77777777" w:rsidR="00484486" w:rsidRDefault="00484486">
      <w:pPr>
        <w:pStyle w:val="Corpsdetexte"/>
        <w:spacing w:before="10"/>
        <w:rPr>
          <w:sz w:val="20"/>
        </w:rPr>
      </w:pPr>
    </w:p>
    <w:p w14:paraId="5ACE131F" w14:textId="77777777" w:rsidR="00484486" w:rsidRDefault="00967E7C">
      <w:pPr>
        <w:pStyle w:val="Paragraphedeliste"/>
        <w:numPr>
          <w:ilvl w:val="0"/>
          <w:numId w:val="38"/>
        </w:numPr>
        <w:tabs>
          <w:tab w:val="left" w:pos="747"/>
        </w:tabs>
        <w:ind w:right="220"/>
        <w:jc w:val="both"/>
        <w:rPr>
          <w:sz w:val="24"/>
        </w:rPr>
      </w:pPr>
      <w:r>
        <w:rPr>
          <w:sz w:val="24"/>
        </w:rPr>
        <w:t>L’ajout ou l’intégration des pièces supplémentair</w:t>
      </w:r>
      <w:r>
        <w:rPr>
          <w:sz w:val="24"/>
        </w:rPr>
        <w:t>es à l’habitation unifamiliale doit se faire en conservant le caractère unifamilial de l’habitation en répondant aux exigences</w:t>
      </w:r>
      <w:r>
        <w:rPr>
          <w:spacing w:val="-18"/>
          <w:sz w:val="24"/>
        </w:rPr>
        <w:t xml:space="preserve"> </w:t>
      </w:r>
      <w:r>
        <w:rPr>
          <w:sz w:val="24"/>
        </w:rPr>
        <w:t>suivantes:</w:t>
      </w:r>
    </w:p>
    <w:p w14:paraId="2EC068CD" w14:textId="77777777" w:rsidR="00484486" w:rsidRDefault="00484486">
      <w:pPr>
        <w:pStyle w:val="Corpsdetexte"/>
        <w:spacing w:before="10"/>
        <w:rPr>
          <w:sz w:val="20"/>
        </w:rPr>
      </w:pPr>
    </w:p>
    <w:p w14:paraId="26814077" w14:textId="77777777" w:rsidR="00484486" w:rsidRDefault="00967E7C">
      <w:pPr>
        <w:pStyle w:val="Paragraphedeliste"/>
        <w:numPr>
          <w:ilvl w:val="1"/>
          <w:numId w:val="38"/>
        </w:numPr>
        <w:tabs>
          <w:tab w:val="left" w:pos="1312"/>
          <w:tab w:val="left" w:pos="1313"/>
        </w:tabs>
        <w:spacing w:line="287" w:lineRule="exact"/>
        <w:rPr>
          <w:sz w:val="24"/>
        </w:rPr>
      </w:pPr>
      <w:proofErr w:type="gramStart"/>
      <w:r>
        <w:rPr>
          <w:sz w:val="24"/>
        </w:rPr>
        <w:t>une</w:t>
      </w:r>
      <w:proofErr w:type="gramEnd"/>
      <w:r>
        <w:rPr>
          <w:sz w:val="24"/>
        </w:rPr>
        <w:t xml:space="preserve"> seule adresse civique par bâtiment est</w:t>
      </w:r>
      <w:r>
        <w:rPr>
          <w:spacing w:val="-3"/>
          <w:sz w:val="24"/>
        </w:rPr>
        <w:t xml:space="preserve"> </w:t>
      </w:r>
      <w:r>
        <w:rPr>
          <w:sz w:val="24"/>
        </w:rPr>
        <w:t>autorisée;</w:t>
      </w:r>
    </w:p>
    <w:p w14:paraId="4792CD5A" w14:textId="77777777" w:rsidR="00484486" w:rsidRDefault="00967E7C">
      <w:pPr>
        <w:pStyle w:val="Paragraphedeliste"/>
        <w:numPr>
          <w:ilvl w:val="1"/>
          <w:numId w:val="38"/>
        </w:numPr>
        <w:tabs>
          <w:tab w:val="left" w:pos="1312"/>
          <w:tab w:val="left" w:pos="1313"/>
        </w:tabs>
        <w:spacing w:line="281" w:lineRule="exact"/>
        <w:rPr>
          <w:sz w:val="24"/>
        </w:rPr>
      </w:pPr>
      <w:proofErr w:type="gramStart"/>
      <w:r>
        <w:rPr>
          <w:sz w:val="24"/>
        </w:rPr>
        <w:t>une</w:t>
      </w:r>
      <w:proofErr w:type="gramEnd"/>
      <w:r>
        <w:rPr>
          <w:sz w:val="24"/>
        </w:rPr>
        <w:t xml:space="preserve"> seule boîte aux lettres par bâtiment est</w:t>
      </w:r>
      <w:r>
        <w:rPr>
          <w:spacing w:val="-4"/>
          <w:sz w:val="24"/>
        </w:rPr>
        <w:t xml:space="preserve"> </w:t>
      </w:r>
      <w:r>
        <w:rPr>
          <w:sz w:val="24"/>
        </w:rPr>
        <w:t>autorisée;</w:t>
      </w:r>
    </w:p>
    <w:p w14:paraId="65DCD168" w14:textId="77777777" w:rsidR="00484486" w:rsidRDefault="00967E7C">
      <w:pPr>
        <w:pStyle w:val="Paragraphedeliste"/>
        <w:numPr>
          <w:ilvl w:val="1"/>
          <w:numId w:val="38"/>
        </w:numPr>
        <w:tabs>
          <w:tab w:val="left" w:pos="1312"/>
          <w:tab w:val="left" w:pos="1313"/>
        </w:tabs>
        <w:spacing w:line="280" w:lineRule="exact"/>
        <w:rPr>
          <w:sz w:val="24"/>
        </w:rPr>
      </w:pPr>
      <w:proofErr w:type="gramStart"/>
      <w:r>
        <w:rPr>
          <w:sz w:val="24"/>
        </w:rPr>
        <w:t>une</w:t>
      </w:r>
      <w:proofErr w:type="gramEnd"/>
      <w:r>
        <w:rPr>
          <w:sz w:val="24"/>
        </w:rPr>
        <w:t xml:space="preserve"> seu</w:t>
      </w:r>
      <w:r>
        <w:rPr>
          <w:sz w:val="24"/>
        </w:rPr>
        <w:t>le entrée de services d’utilité publique et électrique par bâtiment est</w:t>
      </w:r>
      <w:r>
        <w:rPr>
          <w:spacing w:val="-17"/>
          <w:sz w:val="24"/>
        </w:rPr>
        <w:t xml:space="preserve"> </w:t>
      </w:r>
      <w:r>
        <w:rPr>
          <w:sz w:val="24"/>
        </w:rPr>
        <w:t>autorisée;</w:t>
      </w:r>
    </w:p>
    <w:p w14:paraId="635A6935" w14:textId="77777777" w:rsidR="00484486" w:rsidRDefault="00967E7C">
      <w:pPr>
        <w:pStyle w:val="Paragraphedeliste"/>
        <w:numPr>
          <w:ilvl w:val="1"/>
          <w:numId w:val="38"/>
        </w:numPr>
        <w:tabs>
          <w:tab w:val="left" w:pos="1312"/>
          <w:tab w:val="left" w:pos="1313"/>
        </w:tabs>
        <w:spacing w:before="2" w:line="230" w:lineRule="auto"/>
        <w:ind w:right="220"/>
        <w:rPr>
          <w:sz w:val="24"/>
        </w:rPr>
      </w:pPr>
      <w:proofErr w:type="gramStart"/>
      <w:r>
        <w:rPr>
          <w:sz w:val="24"/>
        </w:rPr>
        <w:t>seul</w:t>
      </w:r>
      <w:proofErr w:type="gramEnd"/>
      <w:r>
        <w:rPr>
          <w:sz w:val="24"/>
        </w:rPr>
        <w:t xml:space="preserve"> le logement principal doit avoir son entrée sur la façade principale du bâtiment. L’entrée du second logement doit être située sur un mur latéral ou arrière.</w:t>
      </w:r>
      <w:r>
        <w:rPr>
          <w:spacing w:val="-11"/>
          <w:sz w:val="24"/>
        </w:rPr>
        <w:t xml:space="preserve"> </w:t>
      </w:r>
      <w:r>
        <w:rPr>
          <w:sz w:val="24"/>
        </w:rPr>
        <w:t>Cependant,</w:t>
      </w:r>
    </w:p>
    <w:p w14:paraId="1E82FBB6" w14:textId="77777777" w:rsidR="00484486" w:rsidRDefault="00484486">
      <w:pPr>
        <w:spacing w:line="230" w:lineRule="auto"/>
        <w:rPr>
          <w:sz w:val="24"/>
        </w:rPr>
        <w:sectPr w:rsidR="00484486">
          <w:pgSz w:w="12240" w:h="15840"/>
          <w:pgMar w:top="1340" w:right="1220" w:bottom="1440" w:left="1260" w:header="729" w:footer="1251" w:gutter="0"/>
          <w:cols w:space="720"/>
        </w:sectPr>
      </w:pPr>
    </w:p>
    <w:p w14:paraId="21FF2659" w14:textId="77777777" w:rsidR="00484486" w:rsidRDefault="00967E7C">
      <w:pPr>
        <w:pStyle w:val="Corpsdetexte"/>
        <w:spacing w:before="80"/>
        <w:ind w:left="1312" w:right="257"/>
      </w:pPr>
      <w:proofErr w:type="gramStart"/>
      <w:r>
        <w:lastRenderedPageBreak/>
        <w:t>si</w:t>
      </w:r>
      <w:proofErr w:type="gramEnd"/>
      <w:r>
        <w:t xml:space="preserve"> une seconde porte est déjà aménagée sur la façade principale d’un bâtiment, celle- ci peut être conservée et être utilisée pour accéder au second logement;</w:t>
      </w:r>
    </w:p>
    <w:p w14:paraId="546EE4C5" w14:textId="77777777" w:rsidR="00484486" w:rsidRDefault="00967E7C">
      <w:pPr>
        <w:pStyle w:val="Paragraphedeliste"/>
        <w:numPr>
          <w:ilvl w:val="1"/>
          <w:numId w:val="38"/>
        </w:numPr>
        <w:tabs>
          <w:tab w:val="left" w:pos="1312"/>
          <w:tab w:val="left" w:pos="1313"/>
        </w:tabs>
        <w:spacing w:before="9" w:line="230" w:lineRule="auto"/>
        <w:ind w:right="221"/>
        <w:rPr>
          <w:sz w:val="24"/>
        </w:rPr>
      </w:pPr>
      <w:proofErr w:type="gramStart"/>
      <w:r>
        <w:rPr>
          <w:sz w:val="24"/>
        </w:rPr>
        <w:t>contenir</w:t>
      </w:r>
      <w:proofErr w:type="gramEnd"/>
      <w:r>
        <w:rPr>
          <w:sz w:val="24"/>
        </w:rPr>
        <w:t xml:space="preserve"> un accès intérieur fonctionnel et permettant de circuler du logement principal au second</w:t>
      </w:r>
      <w:r>
        <w:rPr>
          <w:spacing w:val="-1"/>
          <w:sz w:val="24"/>
        </w:rPr>
        <w:t xml:space="preserve"> </w:t>
      </w:r>
      <w:r>
        <w:rPr>
          <w:sz w:val="24"/>
        </w:rPr>
        <w:t>logement;</w:t>
      </w:r>
    </w:p>
    <w:p w14:paraId="3D4B3B80" w14:textId="77777777" w:rsidR="00484486" w:rsidRDefault="00484486">
      <w:pPr>
        <w:pStyle w:val="Corpsdetexte"/>
        <w:spacing w:before="11"/>
        <w:rPr>
          <w:sz w:val="20"/>
        </w:rPr>
      </w:pPr>
    </w:p>
    <w:p w14:paraId="0A36607D" w14:textId="77777777" w:rsidR="00484486" w:rsidRDefault="00967E7C">
      <w:pPr>
        <w:pStyle w:val="Paragraphedeliste"/>
        <w:numPr>
          <w:ilvl w:val="0"/>
          <w:numId w:val="38"/>
        </w:numPr>
        <w:tabs>
          <w:tab w:val="left" w:pos="746"/>
          <w:tab w:val="left" w:pos="747"/>
        </w:tabs>
        <w:ind w:right="217"/>
        <w:rPr>
          <w:sz w:val="24"/>
        </w:rPr>
      </w:pPr>
      <w:r>
        <w:rPr>
          <w:sz w:val="24"/>
        </w:rPr>
        <w:t>Le second logement ne peut occuper plus de 40 % de la superficie d’implantation au sol de l’habitation;</w:t>
      </w:r>
    </w:p>
    <w:p w14:paraId="63205DB8" w14:textId="77777777" w:rsidR="00484486" w:rsidRDefault="00484486">
      <w:pPr>
        <w:pStyle w:val="Corpsdetexte"/>
        <w:spacing w:before="10"/>
        <w:rPr>
          <w:sz w:val="20"/>
        </w:rPr>
      </w:pPr>
    </w:p>
    <w:p w14:paraId="6BB85287" w14:textId="77777777" w:rsidR="00484486" w:rsidRDefault="00967E7C">
      <w:pPr>
        <w:pStyle w:val="Paragraphedeliste"/>
        <w:numPr>
          <w:ilvl w:val="0"/>
          <w:numId w:val="38"/>
        </w:numPr>
        <w:tabs>
          <w:tab w:val="left" w:pos="746"/>
          <w:tab w:val="left" w:pos="747"/>
        </w:tabs>
        <w:ind w:hanging="568"/>
        <w:rPr>
          <w:sz w:val="24"/>
        </w:rPr>
      </w:pPr>
      <w:r>
        <w:rPr>
          <w:sz w:val="24"/>
        </w:rPr>
        <w:t>Chaque logement doit comporter au minimum une case</w:t>
      </w:r>
      <w:r>
        <w:rPr>
          <w:sz w:val="24"/>
        </w:rPr>
        <w:t xml:space="preserve"> de</w:t>
      </w:r>
      <w:r>
        <w:rPr>
          <w:spacing w:val="-7"/>
          <w:sz w:val="24"/>
        </w:rPr>
        <w:t xml:space="preserve"> </w:t>
      </w:r>
      <w:r>
        <w:rPr>
          <w:sz w:val="24"/>
        </w:rPr>
        <w:t>stationnement;</w:t>
      </w:r>
    </w:p>
    <w:p w14:paraId="1942FA75" w14:textId="77777777" w:rsidR="00484486" w:rsidRDefault="00484486">
      <w:pPr>
        <w:pStyle w:val="Corpsdetexte"/>
        <w:spacing w:before="10"/>
        <w:rPr>
          <w:sz w:val="20"/>
        </w:rPr>
      </w:pPr>
    </w:p>
    <w:p w14:paraId="398F2642" w14:textId="77777777" w:rsidR="00484486" w:rsidRDefault="00967E7C">
      <w:pPr>
        <w:pStyle w:val="Paragraphedeliste"/>
        <w:numPr>
          <w:ilvl w:val="0"/>
          <w:numId w:val="38"/>
        </w:numPr>
        <w:tabs>
          <w:tab w:val="left" w:pos="746"/>
          <w:tab w:val="left" w:pos="747"/>
        </w:tabs>
        <w:ind w:right="218"/>
        <w:rPr>
          <w:sz w:val="24"/>
        </w:rPr>
      </w:pPr>
      <w:r>
        <w:rPr>
          <w:sz w:val="24"/>
        </w:rPr>
        <w:t>L’habitation doit respecter les mêmes marges de recul minimales que celles des habitations unifamiliales.</w:t>
      </w:r>
    </w:p>
    <w:p w14:paraId="43BB7DF4" w14:textId="77777777" w:rsidR="00484486" w:rsidRDefault="00484486">
      <w:pPr>
        <w:pStyle w:val="Corpsdetexte"/>
        <w:spacing w:before="10"/>
        <w:rPr>
          <w:sz w:val="20"/>
        </w:rPr>
      </w:pPr>
    </w:p>
    <w:p w14:paraId="0ADBDA87" w14:textId="77777777" w:rsidR="00484486" w:rsidRDefault="00967E7C">
      <w:pPr>
        <w:pStyle w:val="Corpsdetexte"/>
        <w:ind w:left="179" w:right="217"/>
        <w:jc w:val="both"/>
      </w:pPr>
      <w:r>
        <w:t>Toute personne désirant aménager une habitation bi-génération doit formuler une demande à la Municipalité (certificat d’autorisat</w:t>
      </w:r>
      <w:r>
        <w:t xml:space="preserve">ion) même si le projet ne comporte </w:t>
      </w:r>
      <w:proofErr w:type="spellStart"/>
      <w:r>
        <w:t>aucuns</w:t>
      </w:r>
      <w:proofErr w:type="spellEnd"/>
      <w:r>
        <w:t xml:space="preserve"> travaux nécessitant l’obtention au préalable d’un permis de construction. La demande doit être accompagnée d’une déclaration du propriétaire de l’immeuble à l’effet que le deuxième logement sera occupé par une pers</w:t>
      </w:r>
      <w:r>
        <w:t xml:space="preserve">onne identifiée au paragraphe a) du présent article. Cette déclaration devra identifier la ou les personnes concernées et leur lien de parenté avec l’occupant du logement principal. La demande devra comporter un engagement du propriétaire ou de l’occupant </w:t>
      </w:r>
      <w:r>
        <w:t>du logement principal à respecter les conditions prévues au présent article et à faire part à la Municipalité de tout changement relatif au respect de cette condition. Une telle déclaration devra être produite à tous les deux ans, à compter de la date de d</w:t>
      </w:r>
      <w:r>
        <w:t>élivrance du certificat d’autorisation. Cette période de deux ans étant calculée à partir de la date de délivrance du certificat</w:t>
      </w:r>
      <w:r>
        <w:rPr>
          <w:spacing w:val="-8"/>
        </w:rPr>
        <w:t xml:space="preserve"> </w:t>
      </w:r>
      <w:r>
        <w:t>d’autorisation.</w:t>
      </w:r>
    </w:p>
    <w:p w14:paraId="2F5B1B33" w14:textId="77777777" w:rsidR="00484486" w:rsidRDefault="00484486">
      <w:pPr>
        <w:jc w:val="both"/>
        <w:sectPr w:rsidR="00484486">
          <w:pgSz w:w="12240" w:h="15840"/>
          <w:pgMar w:top="1340" w:right="1220" w:bottom="1440" w:left="1260" w:header="729" w:footer="1251" w:gutter="0"/>
          <w:cols w:space="720"/>
        </w:sectPr>
      </w:pPr>
    </w:p>
    <w:p w14:paraId="552F492B" w14:textId="77777777" w:rsidR="00484486" w:rsidRDefault="00484486">
      <w:pPr>
        <w:pStyle w:val="Corpsdetexte"/>
        <w:spacing w:before="7"/>
        <w:rPr>
          <w:sz w:val="20"/>
        </w:rPr>
      </w:pPr>
    </w:p>
    <w:p w14:paraId="1216E811" w14:textId="77777777" w:rsidR="00484486" w:rsidRDefault="00967E7C">
      <w:pPr>
        <w:pStyle w:val="Titre4"/>
        <w:tabs>
          <w:tab w:val="left" w:pos="2447"/>
        </w:tabs>
        <w:spacing w:line="259" w:lineRule="auto"/>
        <w:ind w:left="2448" w:right="235" w:hanging="2268"/>
        <w:jc w:val="left"/>
      </w:pPr>
      <w:bookmarkStart w:id="262" w:name="CHAPITRE_5_DISPOSITIONS_APPLICABLES_AUX_"/>
      <w:bookmarkStart w:id="263" w:name="_bookmark131"/>
      <w:bookmarkEnd w:id="262"/>
      <w:bookmarkEnd w:id="263"/>
      <w:r>
        <w:t>CHAPITRE</w:t>
      </w:r>
      <w:r>
        <w:rPr>
          <w:spacing w:val="-2"/>
        </w:rPr>
        <w:t xml:space="preserve"> </w:t>
      </w:r>
      <w:r>
        <w:t>5</w:t>
      </w:r>
      <w:r>
        <w:tab/>
        <w:t>DISPOSITIONS APPLICABLES AUX OUVRAGES DE CAPTAGE D'EAU POTABLE</w:t>
      </w:r>
      <w:r>
        <w:rPr>
          <w:spacing w:val="-2"/>
        </w:rPr>
        <w:t xml:space="preserve"> </w:t>
      </w:r>
      <w:r>
        <w:t>SOUTERRAINE</w:t>
      </w:r>
    </w:p>
    <w:p w14:paraId="13D187CE" w14:textId="77777777" w:rsidR="00484486" w:rsidRDefault="00484486">
      <w:pPr>
        <w:pStyle w:val="Corpsdetexte"/>
        <w:spacing w:before="1"/>
        <w:rPr>
          <w:b/>
          <w:sz w:val="34"/>
        </w:rPr>
      </w:pPr>
    </w:p>
    <w:p w14:paraId="6853A314" w14:textId="77777777" w:rsidR="00484486" w:rsidRDefault="00967E7C">
      <w:pPr>
        <w:pStyle w:val="Paragraphedeliste"/>
        <w:numPr>
          <w:ilvl w:val="1"/>
          <w:numId w:val="37"/>
        </w:numPr>
        <w:tabs>
          <w:tab w:val="left" w:pos="1312"/>
          <w:tab w:val="left" w:pos="1313"/>
        </w:tabs>
        <w:rPr>
          <w:sz w:val="24"/>
        </w:rPr>
      </w:pPr>
      <w:bookmarkStart w:id="264" w:name="5.1_LES_PÉRIMÈTRES_DE_PROTECTION"/>
      <w:bookmarkStart w:id="265" w:name="_bookmark132"/>
      <w:bookmarkEnd w:id="264"/>
      <w:bookmarkEnd w:id="265"/>
      <w:r>
        <w:rPr>
          <w:sz w:val="24"/>
          <w:u w:val="single"/>
        </w:rPr>
        <w:t xml:space="preserve">LES </w:t>
      </w:r>
      <w:r>
        <w:rPr>
          <w:sz w:val="24"/>
          <w:u w:val="single"/>
        </w:rPr>
        <w:t>PÉRIMÈTRES DE</w:t>
      </w:r>
      <w:r>
        <w:rPr>
          <w:spacing w:val="-2"/>
          <w:sz w:val="24"/>
          <w:u w:val="single"/>
        </w:rPr>
        <w:t xml:space="preserve"> </w:t>
      </w:r>
      <w:r>
        <w:rPr>
          <w:sz w:val="24"/>
          <w:u w:val="single"/>
        </w:rPr>
        <w:t>PROTECTION</w:t>
      </w:r>
    </w:p>
    <w:p w14:paraId="6BA42DC6" w14:textId="77777777" w:rsidR="00484486" w:rsidRDefault="00484486">
      <w:pPr>
        <w:pStyle w:val="Corpsdetexte"/>
        <w:spacing w:before="2"/>
        <w:rPr>
          <w:sz w:val="15"/>
        </w:rPr>
      </w:pPr>
    </w:p>
    <w:p w14:paraId="147CFA45" w14:textId="77777777" w:rsidR="00484486" w:rsidRDefault="00967E7C">
      <w:pPr>
        <w:pStyle w:val="Paragraphedeliste"/>
        <w:numPr>
          <w:ilvl w:val="2"/>
          <w:numId w:val="37"/>
        </w:numPr>
        <w:tabs>
          <w:tab w:val="left" w:pos="1312"/>
          <w:tab w:val="left" w:pos="1313"/>
        </w:tabs>
        <w:spacing w:before="90"/>
        <w:rPr>
          <w:sz w:val="24"/>
        </w:rPr>
      </w:pPr>
      <w:bookmarkStart w:id="266" w:name="5.1.1_Périmètre_de_protection_immédiate"/>
      <w:bookmarkStart w:id="267" w:name="_bookmark133"/>
      <w:bookmarkEnd w:id="266"/>
      <w:bookmarkEnd w:id="267"/>
      <w:r>
        <w:rPr>
          <w:sz w:val="24"/>
          <w:u w:val="single"/>
        </w:rPr>
        <w:t>Périmètre de protection</w:t>
      </w:r>
      <w:r>
        <w:rPr>
          <w:spacing w:val="-3"/>
          <w:sz w:val="24"/>
          <w:u w:val="single"/>
        </w:rPr>
        <w:t xml:space="preserve"> </w:t>
      </w:r>
      <w:r>
        <w:rPr>
          <w:sz w:val="24"/>
          <w:u w:val="single"/>
        </w:rPr>
        <w:t>immédiate</w:t>
      </w:r>
    </w:p>
    <w:p w14:paraId="1999EDEE" w14:textId="77777777" w:rsidR="00484486" w:rsidRDefault="00484486">
      <w:pPr>
        <w:pStyle w:val="Corpsdetexte"/>
        <w:spacing w:before="8"/>
        <w:rPr>
          <w:sz w:val="14"/>
        </w:rPr>
      </w:pPr>
    </w:p>
    <w:p w14:paraId="4149742A" w14:textId="77777777" w:rsidR="00484486" w:rsidRDefault="00967E7C">
      <w:pPr>
        <w:pStyle w:val="Corpsdetexte"/>
        <w:spacing w:before="90"/>
        <w:ind w:left="180" w:right="216"/>
        <w:jc w:val="both"/>
      </w:pPr>
      <w:r>
        <w:t xml:space="preserve">Une bande de protection d’un rayon de 30 mètres doit s’appliquer autour des ouvrages de captage d’eau potable souterraine alimentant un réseau public ou privé alimentant plus de 20 </w:t>
      </w:r>
      <w:r>
        <w:t>personnes. Cette aire peut présenter une superficie moindre si une étude hydrogéologique établie sous la signature soit d’un ingénieur membre de l’Ordre des ingénieurs du Québec, soit un géologue membre de l’Ordre des géologues du Québec démontre la présen</w:t>
      </w:r>
      <w:r>
        <w:t>ce d’une barrière naturelle de protection, par exemple la présence d’une couche d’argile. À l’intérieur de cette bande, aucune construction, ouvrage ou activité n’est autorisé sauf ceux nécessaires pour les fins d’utilisations de la prise d’eau</w:t>
      </w:r>
      <w:r>
        <w:rPr>
          <w:spacing w:val="-4"/>
        </w:rPr>
        <w:t xml:space="preserve"> </w:t>
      </w:r>
      <w:r>
        <w:t>potable.</w:t>
      </w:r>
    </w:p>
    <w:p w14:paraId="39FA4BA5" w14:textId="77777777" w:rsidR="00484486" w:rsidRDefault="00484486">
      <w:pPr>
        <w:pStyle w:val="Corpsdetexte"/>
        <w:spacing w:before="10"/>
        <w:rPr>
          <w:sz w:val="21"/>
        </w:rPr>
      </w:pPr>
    </w:p>
    <w:p w14:paraId="5234D15B" w14:textId="77777777" w:rsidR="00484486" w:rsidRDefault="00967E7C">
      <w:pPr>
        <w:pStyle w:val="Corpsdetexte"/>
        <w:spacing w:line="228" w:lineRule="auto"/>
        <w:ind w:left="180" w:right="219"/>
        <w:jc w:val="both"/>
      </w:pPr>
      <w:r>
        <w:t>C</w:t>
      </w:r>
      <w:r>
        <w:t>e périmètre est obligatoirement délimité par une clôture cadenassée d’une hauteur minimale de 1,80 mètre pour les ouvrages dont le débit moyen est supérieur à 75 m</w:t>
      </w:r>
      <w:r>
        <w:rPr>
          <w:position w:val="9"/>
          <w:sz w:val="16"/>
        </w:rPr>
        <w:t>3</w:t>
      </w:r>
      <w:r>
        <w:t>/jour.</w:t>
      </w:r>
    </w:p>
    <w:p w14:paraId="4F5076C9" w14:textId="77777777" w:rsidR="00484486" w:rsidRDefault="00967E7C">
      <w:pPr>
        <w:pStyle w:val="Paragraphedeliste"/>
        <w:numPr>
          <w:ilvl w:val="2"/>
          <w:numId w:val="37"/>
        </w:numPr>
        <w:tabs>
          <w:tab w:val="left" w:pos="1312"/>
          <w:tab w:val="left" w:pos="1313"/>
        </w:tabs>
        <w:spacing w:before="244"/>
        <w:rPr>
          <w:sz w:val="24"/>
        </w:rPr>
      </w:pPr>
      <w:bookmarkStart w:id="268" w:name="5.1.2_Périmètre_de_protection_rapprochée"/>
      <w:bookmarkStart w:id="269" w:name="_bookmark134"/>
      <w:bookmarkEnd w:id="268"/>
      <w:bookmarkEnd w:id="269"/>
      <w:r>
        <w:rPr>
          <w:sz w:val="24"/>
          <w:u w:val="single"/>
        </w:rPr>
        <w:t>Périmètre de protection</w:t>
      </w:r>
      <w:r>
        <w:rPr>
          <w:spacing w:val="-3"/>
          <w:sz w:val="24"/>
          <w:u w:val="single"/>
        </w:rPr>
        <w:t xml:space="preserve"> </w:t>
      </w:r>
      <w:r>
        <w:rPr>
          <w:sz w:val="24"/>
          <w:u w:val="single"/>
        </w:rPr>
        <w:t>rapprochée</w:t>
      </w:r>
    </w:p>
    <w:p w14:paraId="5CE9D7FB" w14:textId="77777777" w:rsidR="00484486" w:rsidRDefault="00484486">
      <w:pPr>
        <w:pStyle w:val="Corpsdetexte"/>
        <w:spacing w:before="8"/>
        <w:rPr>
          <w:sz w:val="14"/>
        </w:rPr>
      </w:pPr>
    </w:p>
    <w:p w14:paraId="120FA5A8" w14:textId="77777777" w:rsidR="00484486" w:rsidRDefault="00967E7C">
      <w:pPr>
        <w:pStyle w:val="Corpsdetexte"/>
        <w:spacing w:before="101" w:line="228" w:lineRule="auto"/>
        <w:ind w:left="180" w:right="221"/>
        <w:jc w:val="both"/>
      </w:pPr>
      <w:r>
        <w:t>Un périmètre de protection rapprochée doit être é</w:t>
      </w:r>
      <w:r>
        <w:t>tabli pour tout nouvel ouvrage de captage d’eau potable souterraine dont le débit est supérieur à 75m</w:t>
      </w:r>
      <w:r>
        <w:rPr>
          <w:position w:val="9"/>
          <w:sz w:val="16"/>
        </w:rPr>
        <w:t>3</w:t>
      </w:r>
      <w:r>
        <w:t>/jour.</w:t>
      </w:r>
    </w:p>
    <w:p w14:paraId="7D52DFF7" w14:textId="77777777" w:rsidR="00484486" w:rsidRDefault="00967E7C">
      <w:pPr>
        <w:pStyle w:val="Corpsdetexte"/>
        <w:spacing w:before="241"/>
        <w:ind w:left="180" w:right="217"/>
        <w:jc w:val="both"/>
      </w:pPr>
      <w:r>
        <w:t>Le périmètre de protection rapprochée correspond à la distance théorique à parcourir par l’eau aboutissant à l’ouvrage de captage. Cette distance d</w:t>
      </w:r>
      <w:r>
        <w:t xml:space="preserve">oit être établie dans une étude hydrogéologique et correspondre à un délai de 60 jours. </w:t>
      </w:r>
      <w:r>
        <w:rPr>
          <w:spacing w:val="-3"/>
        </w:rPr>
        <w:t xml:space="preserve">Le </w:t>
      </w:r>
      <w:r>
        <w:t>rayon de protection bactériologique est fixé à 100 mètres et celui virologique à 200 mètres du lieu de captage. Cependant, ces aires de protection pourront être diff</w:t>
      </w:r>
      <w:r>
        <w:t xml:space="preserve">érentes si elles sont établies conformément à une étude hydrogéologique réalisée soit par un ingénieur membre de l’Ordre des ingénieurs du Québec, soit par un géologue membre de l’Ordre des géologues du Québec et que la vulnérabilité des eaux souterraines </w:t>
      </w:r>
      <w:r>
        <w:t>a été évaluée par l’application de la méthode</w:t>
      </w:r>
      <w:r>
        <w:rPr>
          <w:spacing w:val="-5"/>
        </w:rPr>
        <w:t xml:space="preserve"> </w:t>
      </w:r>
      <w:r>
        <w:t>DRASTIC.</w:t>
      </w:r>
    </w:p>
    <w:p w14:paraId="6F6700F0" w14:textId="77777777" w:rsidR="00484486" w:rsidRDefault="00484486">
      <w:pPr>
        <w:pStyle w:val="Corpsdetexte"/>
        <w:spacing w:before="10"/>
        <w:rPr>
          <w:sz w:val="20"/>
        </w:rPr>
      </w:pPr>
    </w:p>
    <w:p w14:paraId="5D9BDAEA" w14:textId="77777777" w:rsidR="00484486" w:rsidRDefault="00967E7C">
      <w:pPr>
        <w:pStyle w:val="Corpsdetexte"/>
        <w:ind w:left="180" w:right="217"/>
        <w:jc w:val="both"/>
      </w:pPr>
      <w:r>
        <w:t xml:space="preserve">À l’intérieur de ce périmètre, les restrictions à l’utilisation peuvent être classées en trois catégories: activités interdites, activités tolérées et activités réglementées. Ces restrictions doivent </w:t>
      </w:r>
      <w:r>
        <w:t>être précisées dans l’étude hydrogéologique déterminant le périmètre de protection. Sur la base de cette étude, le conseil municipal adoptera les règlements nécessaires à la protection de l’ouvrage de captage d’eau</w:t>
      </w:r>
      <w:r>
        <w:rPr>
          <w:spacing w:val="-4"/>
        </w:rPr>
        <w:t xml:space="preserve"> </w:t>
      </w:r>
      <w:r>
        <w:t>souterraine.</w:t>
      </w:r>
    </w:p>
    <w:p w14:paraId="3F2A3A38" w14:textId="77777777" w:rsidR="00484486" w:rsidRDefault="00484486">
      <w:pPr>
        <w:pStyle w:val="Corpsdetexte"/>
        <w:spacing w:before="1"/>
        <w:rPr>
          <w:sz w:val="21"/>
        </w:rPr>
      </w:pPr>
    </w:p>
    <w:p w14:paraId="52084FCF" w14:textId="77777777" w:rsidR="00484486" w:rsidRDefault="00967E7C">
      <w:pPr>
        <w:pStyle w:val="Paragraphedeliste"/>
        <w:numPr>
          <w:ilvl w:val="2"/>
          <w:numId w:val="37"/>
        </w:numPr>
        <w:tabs>
          <w:tab w:val="left" w:pos="1312"/>
          <w:tab w:val="left" w:pos="1313"/>
        </w:tabs>
        <w:rPr>
          <w:sz w:val="24"/>
        </w:rPr>
      </w:pPr>
      <w:bookmarkStart w:id="270" w:name="5.1.3_Périmètre_de_protection_éloignée"/>
      <w:bookmarkStart w:id="271" w:name="_bookmark135"/>
      <w:bookmarkEnd w:id="270"/>
      <w:bookmarkEnd w:id="271"/>
      <w:r>
        <w:rPr>
          <w:sz w:val="24"/>
          <w:u w:val="single"/>
        </w:rPr>
        <w:t>Périmètre de protection</w:t>
      </w:r>
      <w:r>
        <w:rPr>
          <w:spacing w:val="-3"/>
          <w:sz w:val="24"/>
          <w:u w:val="single"/>
        </w:rPr>
        <w:t xml:space="preserve"> </w:t>
      </w:r>
      <w:r>
        <w:rPr>
          <w:sz w:val="24"/>
          <w:u w:val="single"/>
        </w:rPr>
        <w:t>élo</w:t>
      </w:r>
      <w:r>
        <w:rPr>
          <w:sz w:val="24"/>
          <w:u w:val="single"/>
        </w:rPr>
        <w:t>ignée</w:t>
      </w:r>
    </w:p>
    <w:p w14:paraId="23EA8D65" w14:textId="77777777" w:rsidR="00484486" w:rsidRDefault="00484486">
      <w:pPr>
        <w:pStyle w:val="Corpsdetexte"/>
        <w:spacing w:before="9"/>
        <w:rPr>
          <w:sz w:val="14"/>
        </w:rPr>
      </w:pPr>
    </w:p>
    <w:p w14:paraId="783F2352" w14:textId="77777777" w:rsidR="00484486" w:rsidRDefault="00967E7C">
      <w:pPr>
        <w:pStyle w:val="Corpsdetexte"/>
        <w:spacing w:before="92" w:line="237" w:lineRule="auto"/>
        <w:ind w:left="180" w:right="218"/>
        <w:jc w:val="both"/>
      </w:pPr>
      <w:r>
        <w:t>Un périmètre de protection éloignée doit être établi pour tout nouvel ouvrage de captage d’eau souterraine dont le débit est supérieur à 75m</w:t>
      </w:r>
      <w:r>
        <w:rPr>
          <w:position w:val="9"/>
          <w:sz w:val="16"/>
        </w:rPr>
        <w:t>3</w:t>
      </w:r>
      <w:r>
        <w:t xml:space="preserve">/jour. Les aires de protection (bactériologique et virologique) doivent être établies par une étude </w:t>
      </w:r>
      <w:r>
        <w:t>hydrogéologique réalisée soit par un ingénieur membre de l’Ordre des ingénieurs du Québec, soit par un géologue membre de l’Ordre des géologues du Québec et par la méthode DRASTIC.</w:t>
      </w:r>
    </w:p>
    <w:p w14:paraId="293AF382" w14:textId="77777777" w:rsidR="00484486" w:rsidRDefault="00484486">
      <w:pPr>
        <w:spacing w:line="237" w:lineRule="auto"/>
        <w:jc w:val="both"/>
        <w:sectPr w:rsidR="00484486">
          <w:pgSz w:w="12240" w:h="15840"/>
          <w:pgMar w:top="1340" w:right="1220" w:bottom="1440" w:left="1260" w:header="729" w:footer="1251" w:gutter="0"/>
          <w:cols w:space="720"/>
        </w:sectPr>
      </w:pPr>
    </w:p>
    <w:p w14:paraId="559C794C" w14:textId="77777777" w:rsidR="00484486" w:rsidRDefault="00967E7C">
      <w:pPr>
        <w:pStyle w:val="Corpsdetexte"/>
        <w:spacing w:before="80"/>
        <w:ind w:left="179" w:right="217"/>
        <w:jc w:val="both"/>
      </w:pPr>
      <w:r>
        <w:lastRenderedPageBreak/>
        <w:t>À l’intérieur du périmètre de protection éloignée identifié dan</w:t>
      </w:r>
      <w:r>
        <w:t>s l’étude hydrogéologique d’un ouvrage de captage d’eau souterraine alimentant un réseau public ou privé, les municipalités devront régir les usages et constructions autorisés de façon à empêcher le déversement de contaminants persistants. Toute activité s</w:t>
      </w:r>
      <w:r>
        <w:t>ituée à l’intérieur de l’aire d’alimentation d’un ouvrage de captage doit être évaluée en fonction de son impact potentiel sur la qualité de l’eau souterraine et sur sa quantité.</w:t>
      </w:r>
    </w:p>
    <w:p w14:paraId="6EE645DA" w14:textId="77777777" w:rsidR="00484486" w:rsidRDefault="00484486">
      <w:pPr>
        <w:pStyle w:val="Corpsdetexte"/>
        <w:spacing w:before="9"/>
        <w:rPr>
          <w:sz w:val="34"/>
        </w:rPr>
      </w:pPr>
    </w:p>
    <w:p w14:paraId="1312B5F5" w14:textId="77777777" w:rsidR="00484486" w:rsidRDefault="00967E7C">
      <w:pPr>
        <w:pStyle w:val="Paragraphedeliste"/>
        <w:numPr>
          <w:ilvl w:val="1"/>
          <w:numId w:val="37"/>
        </w:numPr>
        <w:tabs>
          <w:tab w:val="left" w:pos="1312"/>
          <w:tab w:val="left" w:pos="1313"/>
        </w:tabs>
        <w:spacing w:line="259" w:lineRule="auto"/>
        <w:ind w:right="219"/>
        <w:jc w:val="both"/>
        <w:rPr>
          <w:sz w:val="24"/>
        </w:rPr>
      </w:pPr>
      <w:bookmarkStart w:id="272" w:name="5.2_DISTANCES_MINIMALES_PRESCRITES,_DE_F"/>
      <w:bookmarkStart w:id="273" w:name="_bookmark136"/>
      <w:bookmarkEnd w:id="272"/>
      <w:bookmarkEnd w:id="273"/>
      <w:r>
        <w:rPr>
          <w:sz w:val="24"/>
          <w:u w:val="single"/>
        </w:rPr>
        <w:t>DISTANCES MINIMALES PRESCRITES, DE FAÇON RÉCIPROQUE, POUR CERTAINS USAGES ET</w:t>
      </w:r>
      <w:r>
        <w:rPr>
          <w:sz w:val="24"/>
          <w:u w:val="single"/>
        </w:rPr>
        <w:t xml:space="preserve"> ACTIVITÉS PAR RAPPORT À UNE PRISE D’EAU POTABLE ALIMENTANT UN RÉSEAU PUBLIC OU</w:t>
      </w:r>
      <w:r>
        <w:rPr>
          <w:spacing w:val="-9"/>
          <w:sz w:val="24"/>
          <w:u w:val="single"/>
        </w:rPr>
        <w:t xml:space="preserve"> </w:t>
      </w:r>
      <w:r>
        <w:rPr>
          <w:sz w:val="24"/>
          <w:u w:val="single"/>
        </w:rPr>
        <w:t>PRIVÉ</w:t>
      </w:r>
    </w:p>
    <w:p w14:paraId="4FDB31EC" w14:textId="77777777" w:rsidR="00484486" w:rsidRDefault="00484486">
      <w:pPr>
        <w:pStyle w:val="Corpsdetexte"/>
        <w:spacing w:before="6"/>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1"/>
        <w:gridCol w:w="3869"/>
      </w:tblGrid>
      <w:tr w:rsidR="00484486" w14:paraId="6FA9A4D9" w14:textId="77777777">
        <w:trPr>
          <w:trHeight w:val="527"/>
        </w:trPr>
        <w:tc>
          <w:tcPr>
            <w:tcW w:w="5491" w:type="dxa"/>
          </w:tcPr>
          <w:p w14:paraId="2717143C" w14:textId="77777777" w:rsidR="00484486" w:rsidRDefault="00967E7C">
            <w:pPr>
              <w:pStyle w:val="TableParagraph"/>
              <w:spacing w:before="130"/>
              <w:ind w:left="69"/>
              <w:rPr>
                <w:b/>
                <w:sz w:val="23"/>
              </w:rPr>
            </w:pPr>
            <w:r>
              <w:rPr>
                <w:b/>
                <w:sz w:val="23"/>
              </w:rPr>
              <w:t>USAGES / ACTIVITÉS</w:t>
            </w:r>
          </w:p>
        </w:tc>
        <w:tc>
          <w:tcPr>
            <w:tcW w:w="3869" w:type="dxa"/>
          </w:tcPr>
          <w:p w14:paraId="3B70120C" w14:textId="77777777" w:rsidR="00484486" w:rsidRDefault="00967E7C">
            <w:pPr>
              <w:pStyle w:val="TableParagraph"/>
              <w:spacing w:line="263" w:lineRule="exact"/>
              <w:ind w:left="663" w:right="656"/>
              <w:jc w:val="center"/>
              <w:rPr>
                <w:b/>
                <w:sz w:val="23"/>
              </w:rPr>
            </w:pPr>
            <w:r>
              <w:rPr>
                <w:b/>
                <w:sz w:val="23"/>
              </w:rPr>
              <w:t>DISTANCE MINIMALE</w:t>
            </w:r>
          </w:p>
          <w:p w14:paraId="55711E70" w14:textId="77777777" w:rsidR="00484486" w:rsidRDefault="00967E7C">
            <w:pPr>
              <w:pStyle w:val="TableParagraph"/>
              <w:spacing w:line="245" w:lineRule="exact"/>
              <w:ind w:left="663" w:right="651"/>
              <w:jc w:val="center"/>
              <w:rPr>
                <w:b/>
                <w:sz w:val="23"/>
              </w:rPr>
            </w:pPr>
            <w:r>
              <w:rPr>
                <w:b/>
                <w:sz w:val="23"/>
              </w:rPr>
              <w:t>(</w:t>
            </w:r>
            <w:proofErr w:type="gramStart"/>
            <w:r>
              <w:rPr>
                <w:b/>
                <w:sz w:val="23"/>
              </w:rPr>
              <w:t>en</w:t>
            </w:r>
            <w:proofErr w:type="gramEnd"/>
            <w:r>
              <w:rPr>
                <w:b/>
                <w:sz w:val="23"/>
              </w:rPr>
              <w:t xml:space="preserve"> mètres)</w:t>
            </w:r>
          </w:p>
        </w:tc>
      </w:tr>
      <w:tr w:rsidR="00484486" w14:paraId="3119CAE2" w14:textId="77777777">
        <w:trPr>
          <w:trHeight w:val="265"/>
        </w:trPr>
        <w:tc>
          <w:tcPr>
            <w:tcW w:w="5491" w:type="dxa"/>
          </w:tcPr>
          <w:p w14:paraId="5A2603D4" w14:textId="77777777" w:rsidR="00484486" w:rsidRDefault="00967E7C">
            <w:pPr>
              <w:pStyle w:val="TableParagraph"/>
              <w:spacing w:line="246" w:lineRule="exact"/>
              <w:ind w:left="69"/>
              <w:rPr>
                <w:sz w:val="23"/>
              </w:rPr>
            </w:pPr>
            <w:r>
              <w:rPr>
                <w:sz w:val="23"/>
              </w:rPr>
              <w:t>Ancien dépotoir</w:t>
            </w:r>
          </w:p>
        </w:tc>
        <w:tc>
          <w:tcPr>
            <w:tcW w:w="3869" w:type="dxa"/>
          </w:tcPr>
          <w:p w14:paraId="7F6DC489" w14:textId="77777777" w:rsidR="00484486" w:rsidRDefault="00967E7C">
            <w:pPr>
              <w:pStyle w:val="TableParagraph"/>
              <w:spacing w:line="246" w:lineRule="exact"/>
              <w:ind w:left="663" w:right="586"/>
              <w:jc w:val="center"/>
              <w:rPr>
                <w:sz w:val="23"/>
              </w:rPr>
            </w:pPr>
            <w:r>
              <w:rPr>
                <w:sz w:val="23"/>
              </w:rPr>
              <w:t>500</w:t>
            </w:r>
          </w:p>
        </w:tc>
      </w:tr>
      <w:tr w:rsidR="00484486" w14:paraId="6DA29B98" w14:textId="77777777">
        <w:trPr>
          <w:trHeight w:val="263"/>
        </w:trPr>
        <w:tc>
          <w:tcPr>
            <w:tcW w:w="5491" w:type="dxa"/>
          </w:tcPr>
          <w:p w14:paraId="4589178B" w14:textId="77777777" w:rsidR="00484486" w:rsidRDefault="00967E7C">
            <w:pPr>
              <w:pStyle w:val="TableParagraph"/>
              <w:spacing w:line="244" w:lineRule="exact"/>
              <w:ind w:left="69"/>
              <w:rPr>
                <w:sz w:val="23"/>
              </w:rPr>
            </w:pPr>
            <w:r>
              <w:rPr>
                <w:sz w:val="23"/>
              </w:rPr>
              <w:t>Dépôt en tranchée</w:t>
            </w:r>
          </w:p>
        </w:tc>
        <w:tc>
          <w:tcPr>
            <w:tcW w:w="3869" w:type="dxa"/>
          </w:tcPr>
          <w:p w14:paraId="3759085D" w14:textId="77777777" w:rsidR="00484486" w:rsidRDefault="00967E7C">
            <w:pPr>
              <w:pStyle w:val="TableParagraph"/>
              <w:spacing w:line="244" w:lineRule="exact"/>
              <w:ind w:left="663" w:right="654"/>
              <w:jc w:val="center"/>
              <w:rPr>
                <w:sz w:val="23"/>
              </w:rPr>
            </w:pPr>
            <w:r>
              <w:rPr>
                <w:sz w:val="23"/>
              </w:rPr>
              <w:t>500</w:t>
            </w:r>
          </w:p>
        </w:tc>
      </w:tr>
      <w:tr w:rsidR="00484486" w14:paraId="325B981D" w14:textId="77777777">
        <w:trPr>
          <w:trHeight w:val="265"/>
        </w:trPr>
        <w:tc>
          <w:tcPr>
            <w:tcW w:w="5491" w:type="dxa"/>
          </w:tcPr>
          <w:p w14:paraId="1237FED2" w14:textId="77777777" w:rsidR="00484486" w:rsidRDefault="00967E7C">
            <w:pPr>
              <w:pStyle w:val="TableParagraph"/>
              <w:spacing w:line="246" w:lineRule="exact"/>
              <w:ind w:left="69"/>
              <w:rPr>
                <w:sz w:val="23"/>
              </w:rPr>
            </w:pPr>
            <w:r>
              <w:rPr>
                <w:sz w:val="23"/>
              </w:rPr>
              <w:t>Aire d’enfouissement</w:t>
            </w:r>
          </w:p>
        </w:tc>
        <w:tc>
          <w:tcPr>
            <w:tcW w:w="3869" w:type="dxa"/>
          </w:tcPr>
          <w:p w14:paraId="093787A6" w14:textId="77777777" w:rsidR="00484486" w:rsidRDefault="00967E7C">
            <w:pPr>
              <w:pStyle w:val="TableParagraph"/>
              <w:spacing w:line="246" w:lineRule="exact"/>
              <w:ind w:left="663" w:right="654"/>
              <w:jc w:val="center"/>
              <w:rPr>
                <w:sz w:val="23"/>
              </w:rPr>
            </w:pPr>
            <w:r>
              <w:rPr>
                <w:sz w:val="23"/>
              </w:rPr>
              <w:t>300</w:t>
            </w:r>
          </w:p>
        </w:tc>
      </w:tr>
      <w:tr w:rsidR="00484486" w14:paraId="7F53B375" w14:textId="77777777">
        <w:trPr>
          <w:trHeight w:val="263"/>
        </w:trPr>
        <w:tc>
          <w:tcPr>
            <w:tcW w:w="5491" w:type="dxa"/>
          </w:tcPr>
          <w:p w14:paraId="7EE75BD6" w14:textId="77777777" w:rsidR="00484486" w:rsidRDefault="00967E7C">
            <w:pPr>
              <w:pStyle w:val="TableParagraph"/>
              <w:spacing w:line="244" w:lineRule="exact"/>
              <w:ind w:left="69"/>
              <w:rPr>
                <w:sz w:val="23"/>
              </w:rPr>
            </w:pPr>
            <w:r>
              <w:rPr>
                <w:sz w:val="23"/>
              </w:rPr>
              <w:t>Carrière, sablière</w:t>
            </w:r>
          </w:p>
        </w:tc>
        <w:tc>
          <w:tcPr>
            <w:tcW w:w="3869" w:type="dxa"/>
          </w:tcPr>
          <w:p w14:paraId="0CBB0FA4" w14:textId="77777777" w:rsidR="00484486" w:rsidRDefault="00967E7C">
            <w:pPr>
              <w:pStyle w:val="TableParagraph"/>
              <w:spacing w:line="244" w:lineRule="exact"/>
              <w:ind w:left="663" w:right="654"/>
              <w:jc w:val="center"/>
              <w:rPr>
                <w:sz w:val="23"/>
              </w:rPr>
            </w:pPr>
            <w:r>
              <w:rPr>
                <w:sz w:val="23"/>
              </w:rPr>
              <w:t>1 000</w:t>
            </w:r>
          </w:p>
        </w:tc>
      </w:tr>
      <w:tr w:rsidR="00484486" w14:paraId="61771C9A" w14:textId="77777777">
        <w:trPr>
          <w:trHeight w:val="527"/>
        </w:trPr>
        <w:tc>
          <w:tcPr>
            <w:tcW w:w="5491" w:type="dxa"/>
          </w:tcPr>
          <w:p w14:paraId="49188823" w14:textId="77777777" w:rsidR="00484486" w:rsidRDefault="00967E7C">
            <w:pPr>
              <w:pStyle w:val="TableParagraph"/>
              <w:spacing w:line="258" w:lineRule="exact"/>
              <w:ind w:left="69"/>
              <w:rPr>
                <w:sz w:val="23"/>
              </w:rPr>
            </w:pPr>
            <w:r>
              <w:rPr>
                <w:sz w:val="23"/>
              </w:rPr>
              <w:t xml:space="preserve">Nouvel </w:t>
            </w:r>
            <w:r>
              <w:rPr>
                <w:sz w:val="23"/>
              </w:rPr>
              <w:t>établissement de production animale</w:t>
            </w:r>
          </w:p>
          <w:p w14:paraId="4D2B91A3" w14:textId="77777777" w:rsidR="00484486" w:rsidRDefault="00967E7C">
            <w:pPr>
              <w:pStyle w:val="TableParagraph"/>
              <w:spacing w:line="249" w:lineRule="exact"/>
              <w:ind w:left="69"/>
              <w:rPr>
                <w:sz w:val="23"/>
              </w:rPr>
            </w:pPr>
            <w:proofErr w:type="gramStart"/>
            <w:r>
              <w:rPr>
                <w:sz w:val="23"/>
              </w:rPr>
              <w:t>sur</w:t>
            </w:r>
            <w:proofErr w:type="gramEnd"/>
            <w:r>
              <w:rPr>
                <w:sz w:val="23"/>
              </w:rPr>
              <w:t xml:space="preserve"> fumier liquide et solide</w:t>
            </w:r>
          </w:p>
        </w:tc>
        <w:tc>
          <w:tcPr>
            <w:tcW w:w="3869" w:type="dxa"/>
          </w:tcPr>
          <w:p w14:paraId="1B7EFBC6" w14:textId="77777777" w:rsidR="00484486" w:rsidRDefault="00484486">
            <w:pPr>
              <w:pStyle w:val="TableParagraph"/>
              <w:spacing w:before="4"/>
            </w:pPr>
          </w:p>
          <w:p w14:paraId="718DA16F" w14:textId="77777777" w:rsidR="00484486" w:rsidRDefault="00967E7C">
            <w:pPr>
              <w:pStyle w:val="TableParagraph"/>
              <w:spacing w:before="1" w:line="250" w:lineRule="exact"/>
              <w:ind w:left="663" w:right="654"/>
              <w:jc w:val="center"/>
              <w:rPr>
                <w:sz w:val="23"/>
              </w:rPr>
            </w:pPr>
            <w:r>
              <w:rPr>
                <w:sz w:val="23"/>
              </w:rPr>
              <w:t>300</w:t>
            </w:r>
          </w:p>
        </w:tc>
      </w:tr>
      <w:tr w:rsidR="00484486" w14:paraId="1DC71955" w14:textId="77777777">
        <w:trPr>
          <w:trHeight w:val="265"/>
        </w:trPr>
        <w:tc>
          <w:tcPr>
            <w:tcW w:w="5491" w:type="dxa"/>
          </w:tcPr>
          <w:p w14:paraId="319134C2" w14:textId="77777777" w:rsidR="00484486" w:rsidRDefault="00967E7C">
            <w:pPr>
              <w:pStyle w:val="TableParagraph"/>
              <w:spacing w:line="246" w:lineRule="exact"/>
              <w:ind w:left="69"/>
              <w:rPr>
                <w:sz w:val="23"/>
              </w:rPr>
            </w:pPr>
            <w:r>
              <w:rPr>
                <w:sz w:val="23"/>
              </w:rPr>
              <w:t>Épandage de fumier ou de lisier</w:t>
            </w:r>
          </w:p>
        </w:tc>
        <w:tc>
          <w:tcPr>
            <w:tcW w:w="3869" w:type="dxa"/>
          </w:tcPr>
          <w:p w14:paraId="2AA1D723" w14:textId="77777777" w:rsidR="00484486" w:rsidRDefault="00967E7C">
            <w:pPr>
              <w:pStyle w:val="TableParagraph"/>
              <w:spacing w:line="246" w:lineRule="exact"/>
              <w:ind w:left="663" w:right="654"/>
              <w:jc w:val="center"/>
              <w:rPr>
                <w:sz w:val="23"/>
              </w:rPr>
            </w:pPr>
            <w:r>
              <w:rPr>
                <w:sz w:val="23"/>
              </w:rPr>
              <w:t>30</w:t>
            </w:r>
          </w:p>
        </w:tc>
      </w:tr>
      <w:tr w:rsidR="00484486" w14:paraId="2F0C867B" w14:textId="77777777">
        <w:trPr>
          <w:trHeight w:val="263"/>
        </w:trPr>
        <w:tc>
          <w:tcPr>
            <w:tcW w:w="5491" w:type="dxa"/>
          </w:tcPr>
          <w:p w14:paraId="7A238D85" w14:textId="77777777" w:rsidR="00484486" w:rsidRDefault="00967E7C">
            <w:pPr>
              <w:pStyle w:val="TableParagraph"/>
              <w:spacing w:line="244" w:lineRule="exact"/>
              <w:ind w:left="69"/>
              <w:rPr>
                <w:sz w:val="23"/>
              </w:rPr>
            </w:pPr>
            <w:r>
              <w:rPr>
                <w:sz w:val="23"/>
              </w:rPr>
              <w:t>Zone inondable</w:t>
            </w:r>
          </w:p>
        </w:tc>
        <w:tc>
          <w:tcPr>
            <w:tcW w:w="3869" w:type="dxa"/>
          </w:tcPr>
          <w:p w14:paraId="40F917A2" w14:textId="77777777" w:rsidR="00484486" w:rsidRDefault="00967E7C">
            <w:pPr>
              <w:pStyle w:val="TableParagraph"/>
              <w:spacing w:line="244" w:lineRule="exact"/>
              <w:ind w:left="663" w:right="654"/>
              <w:jc w:val="center"/>
              <w:rPr>
                <w:sz w:val="23"/>
              </w:rPr>
            </w:pPr>
            <w:r>
              <w:rPr>
                <w:sz w:val="23"/>
              </w:rPr>
              <w:t>30</w:t>
            </w:r>
          </w:p>
        </w:tc>
      </w:tr>
      <w:tr w:rsidR="00484486" w14:paraId="1BDE0B42" w14:textId="77777777">
        <w:trPr>
          <w:trHeight w:val="266"/>
        </w:trPr>
        <w:tc>
          <w:tcPr>
            <w:tcW w:w="5491" w:type="dxa"/>
          </w:tcPr>
          <w:p w14:paraId="0E8FF45A" w14:textId="77777777" w:rsidR="00484486" w:rsidRDefault="00967E7C">
            <w:pPr>
              <w:pStyle w:val="TableParagraph"/>
              <w:spacing w:line="246" w:lineRule="exact"/>
              <w:ind w:left="69"/>
              <w:rPr>
                <w:sz w:val="23"/>
              </w:rPr>
            </w:pPr>
            <w:r>
              <w:rPr>
                <w:sz w:val="23"/>
              </w:rPr>
              <w:t>Cimetière, mausolée, crématorium</w:t>
            </w:r>
          </w:p>
        </w:tc>
        <w:tc>
          <w:tcPr>
            <w:tcW w:w="3869" w:type="dxa"/>
          </w:tcPr>
          <w:p w14:paraId="439DE81A" w14:textId="77777777" w:rsidR="00484486" w:rsidRDefault="00967E7C">
            <w:pPr>
              <w:pStyle w:val="TableParagraph"/>
              <w:spacing w:line="246" w:lineRule="exact"/>
              <w:ind w:left="663" w:right="654"/>
              <w:jc w:val="center"/>
              <w:rPr>
                <w:sz w:val="23"/>
              </w:rPr>
            </w:pPr>
            <w:r>
              <w:rPr>
                <w:sz w:val="23"/>
              </w:rPr>
              <w:t>80</w:t>
            </w:r>
          </w:p>
        </w:tc>
      </w:tr>
      <w:tr w:rsidR="00484486" w14:paraId="732C02C5" w14:textId="77777777">
        <w:trPr>
          <w:trHeight w:val="263"/>
        </w:trPr>
        <w:tc>
          <w:tcPr>
            <w:tcW w:w="5491" w:type="dxa"/>
          </w:tcPr>
          <w:p w14:paraId="3062A657" w14:textId="77777777" w:rsidR="00484486" w:rsidRDefault="00967E7C">
            <w:pPr>
              <w:pStyle w:val="TableParagraph"/>
              <w:spacing w:line="244" w:lineRule="exact"/>
              <w:ind w:left="69"/>
              <w:rPr>
                <w:sz w:val="23"/>
              </w:rPr>
            </w:pPr>
            <w:r>
              <w:rPr>
                <w:sz w:val="23"/>
              </w:rPr>
              <w:t>Site pour l’élimination des neiges usées</w:t>
            </w:r>
          </w:p>
        </w:tc>
        <w:tc>
          <w:tcPr>
            <w:tcW w:w="3869" w:type="dxa"/>
          </w:tcPr>
          <w:p w14:paraId="53941665" w14:textId="77777777" w:rsidR="00484486" w:rsidRDefault="00967E7C">
            <w:pPr>
              <w:pStyle w:val="TableParagraph"/>
              <w:spacing w:line="244" w:lineRule="exact"/>
              <w:ind w:left="663" w:right="654"/>
              <w:jc w:val="center"/>
              <w:rPr>
                <w:sz w:val="23"/>
              </w:rPr>
            </w:pPr>
            <w:r>
              <w:rPr>
                <w:sz w:val="23"/>
              </w:rPr>
              <w:t>300</w:t>
            </w:r>
          </w:p>
        </w:tc>
      </w:tr>
    </w:tbl>
    <w:p w14:paraId="7A7336D9" w14:textId="77777777" w:rsidR="00484486" w:rsidRDefault="00484486">
      <w:pPr>
        <w:pStyle w:val="Corpsdetexte"/>
        <w:spacing w:before="4"/>
        <w:rPr>
          <w:sz w:val="20"/>
        </w:rPr>
      </w:pPr>
    </w:p>
    <w:p w14:paraId="310C29A1" w14:textId="77777777" w:rsidR="00484486" w:rsidRDefault="00967E7C">
      <w:pPr>
        <w:pStyle w:val="Paragraphedeliste"/>
        <w:numPr>
          <w:ilvl w:val="1"/>
          <w:numId w:val="37"/>
        </w:numPr>
        <w:tabs>
          <w:tab w:val="left" w:pos="1312"/>
          <w:tab w:val="left" w:pos="1313"/>
        </w:tabs>
        <w:spacing w:line="259" w:lineRule="auto"/>
        <w:ind w:right="220"/>
        <w:jc w:val="both"/>
        <w:rPr>
          <w:sz w:val="24"/>
        </w:rPr>
      </w:pPr>
      <w:bookmarkStart w:id="274" w:name="5.3_DISPOSITIONS_RELATIVES_À_L'IMPLANTAT"/>
      <w:bookmarkStart w:id="275" w:name="_bookmark137"/>
      <w:bookmarkEnd w:id="274"/>
      <w:bookmarkEnd w:id="275"/>
      <w:r>
        <w:rPr>
          <w:sz w:val="24"/>
          <w:u w:val="single"/>
        </w:rPr>
        <w:t xml:space="preserve">DISPOSITIONS RELATIVES À </w:t>
      </w:r>
      <w:r>
        <w:rPr>
          <w:sz w:val="24"/>
          <w:u w:val="single"/>
        </w:rPr>
        <w:t>L'IMPLANTATION D'UN NOUVEL OUVRAGE DE CAPTAGE D'EAU POTABLE</w:t>
      </w:r>
      <w:r>
        <w:rPr>
          <w:spacing w:val="-6"/>
          <w:sz w:val="24"/>
          <w:u w:val="single"/>
        </w:rPr>
        <w:t xml:space="preserve"> </w:t>
      </w:r>
      <w:r>
        <w:rPr>
          <w:sz w:val="24"/>
          <w:u w:val="single"/>
        </w:rPr>
        <w:t>SOUTERRAINE</w:t>
      </w:r>
    </w:p>
    <w:p w14:paraId="3AA5D6A3" w14:textId="77777777" w:rsidR="00484486" w:rsidRDefault="00484486">
      <w:pPr>
        <w:pStyle w:val="Corpsdetexte"/>
        <w:spacing w:before="9"/>
        <w:rPr>
          <w:sz w:val="12"/>
        </w:rPr>
      </w:pPr>
    </w:p>
    <w:p w14:paraId="0727FA31" w14:textId="77777777" w:rsidR="00484486" w:rsidRDefault="00967E7C">
      <w:pPr>
        <w:pStyle w:val="Corpsdetexte"/>
        <w:spacing w:before="90"/>
        <w:ind w:left="180" w:right="257"/>
      </w:pPr>
      <w:r>
        <w:t>L'implantation d'un nouvel ouvrage de captage d'eau potable souterraine ayant un débit inférieur à 75m³/jour et desservant moins de 20 personnes est interdite</w:t>
      </w:r>
      <w:r>
        <w:rPr>
          <w:spacing w:val="-6"/>
        </w:rPr>
        <w:t xml:space="preserve"> </w:t>
      </w:r>
      <w:r>
        <w:t>:</w:t>
      </w:r>
    </w:p>
    <w:p w14:paraId="23B5EE83" w14:textId="77777777" w:rsidR="00484486" w:rsidRDefault="00484486">
      <w:pPr>
        <w:pStyle w:val="Corpsdetexte"/>
        <w:spacing w:before="10"/>
        <w:rPr>
          <w:sz w:val="20"/>
        </w:rPr>
      </w:pPr>
    </w:p>
    <w:p w14:paraId="158BE0B9" w14:textId="77777777" w:rsidR="00484486" w:rsidRDefault="00967E7C">
      <w:pPr>
        <w:pStyle w:val="Paragraphedeliste"/>
        <w:numPr>
          <w:ilvl w:val="0"/>
          <w:numId w:val="36"/>
        </w:numPr>
        <w:tabs>
          <w:tab w:val="left" w:pos="747"/>
        </w:tabs>
        <w:ind w:right="217"/>
        <w:jc w:val="both"/>
        <w:rPr>
          <w:sz w:val="24"/>
        </w:rPr>
      </w:pPr>
      <w:r>
        <w:rPr>
          <w:sz w:val="24"/>
        </w:rPr>
        <w:t xml:space="preserve">À moins de 30 mètres </w:t>
      </w:r>
      <w:r>
        <w:rPr>
          <w:sz w:val="24"/>
        </w:rPr>
        <w:t>de tout système non étanche de traitement des eaux usées. Toutefois, lorsque cette distance ne peut être respectée, il est permis d'aménager, à une distance moindre d'au moins 15 mètres d'un système non étanche de traitement des eaux usées, un puits tubula</w:t>
      </w:r>
      <w:r>
        <w:rPr>
          <w:sz w:val="24"/>
        </w:rPr>
        <w:t>ire foré de manière à obtenir, tout le long de la profondeur requise pour le scellement, un diamètre d'au moins 10 cm supérieur au diamètre nominal du tubage. Le tubage doit être installé à au moins 5 mètres de profondeur à partir de la surface du sol; l'e</w:t>
      </w:r>
      <w:r>
        <w:rPr>
          <w:sz w:val="24"/>
        </w:rPr>
        <w:t>space annulaire doit être rempli selon les règles de l'art au moyen d'un matériau qui assure le scellement étanche</w:t>
      </w:r>
      <w:r>
        <w:rPr>
          <w:spacing w:val="-4"/>
          <w:sz w:val="24"/>
        </w:rPr>
        <w:t xml:space="preserve"> </w:t>
      </w:r>
      <w:r>
        <w:rPr>
          <w:sz w:val="24"/>
        </w:rPr>
        <w:t>durable;</w:t>
      </w:r>
    </w:p>
    <w:p w14:paraId="3238D779" w14:textId="77777777" w:rsidR="00484486" w:rsidRDefault="00484486">
      <w:pPr>
        <w:pStyle w:val="Corpsdetexte"/>
        <w:spacing w:before="10"/>
        <w:rPr>
          <w:sz w:val="20"/>
        </w:rPr>
      </w:pPr>
    </w:p>
    <w:p w14:paraId="49AF149F" w14:textId="77777777" w:rsidR="00484486" w:rsidRDefault="00967E7C">
      <w:pPr>
        <w:pStyle w:val="Paragraphedeliste"/>
        <w:numPr>
          <w:ilvl w:val="0"/>
          <w:numId w:val="36"/>
        </w:numPr>
        <w:tabs>
          <w:tab w:val="left" w:pos="746"/>
          <w:tab w:val="left" w:pos="747"/>
        </w:tabs>
        <w:ind w:hanging="568"/>
        <w:rPr>
          <w:sz w:val="24"/>
        </w:rPr>
      </w:pPr>
      <w:r>
        <w:rPr>
          <w:sz w:val="24"/>
        </w:rPr>
        <w:t>À moins de 15 mètres d'un système étanche de traitement des eaux</w:t>
      </w:r>
      <w:r>
        <w:rPr>
          <w:spacing w:val="-5"/>
          <w:sz w:val="24"/>
        </w:rPr>
        <w:t xml:space="preserve"> </w:t>
      </w:r>
      <w:r>
        <w:rPr>
          <w:sz w:val="24"/>
        </w:rPr>
        <w:t>usées;</w:t>
      </w:r>
    </w:p>
    <w:p w14:paraId="5CB70588" w14:textId="77777777" w:rsidR="00484486" w:rsidRDefault="00484486">
      <w:pPr>
        <w:pStyle w:val="Corpsdetexte"/>
        <w:spacing w:before="10"/>
        <w:rPr>
          <w:sz w:val="20"/>
        </w:rPr>
      </w:pPr>
    </w:p>
    <w:p w14:paraId="745C1037" w14:textId="77777777" w:rsidR="00484486" w:rsidRDefault="00967E7C">
      <w:pPr>
        <w:pStyle w:val="Paragraphedeliste"/>
        <w:numPr>
          <w:ilvl w:val="0"/>
          <w:numId w:val="36"/>
        </w:numPr>
        <w:tabs>
          <w:tab w:val="left" w:pos="747"/>
        </w:tabs>
        <w:ind w:right="217"/>
        <w:jc w:val="both"/>
        <w:rPr>
          <w:sz w:val="24"/>
        </w:rPr>
      </w:pPr>
      <w:r>
        <w:rPr>
          <w:sz w:val="24"/>
        </w:rPr>
        <w:t xml:space="preserve">À moins de 30 mètres d'une parcelle en culture. On </w:t>
      </w:r>
      <w:r>
        <w:rPr>
          <w:sz w:val="24"/>
        </w:rPr>
        <w:t>entend par "parcelle" une portion de terrain d'un seul tenant, constituée d'une même culture et nécessitant une même fertilisation, qui appartient à un même</w:t>
      </w:r>
      <w:r>
        <w:rPr>
          <w:spacing w:val="-3"/>
          <w:sz w:val="24"/>
        </w:rPr>
        <w:t xml:space="preserve"> </w:t>
      </w:r>
      <w:r>
        <w:rPr>
          <w:sz w:val="24"/>
        </w:rPr>
        <w:t>propriétaire;</w:t>
      </w:r>
    </w:p>
    <w:p w14:paraId="0AE6F7B5" w14:textId="77777777" w:rsidR="00484486" w:rsidRDefault="00484486">
      <w:pPr>
        <w:jc w:val="both"/>
        <w:rPr>
          <w:sz w:val="24"/>
        </w:rPr>
        <w:sectPr w:rsidR="00484486">
          <w:pgSz w:w="12240" w:h="15840"/>
          <w:pgMar w:top="1340" w:right="1220" w:bottom="1440" w:left="1260" w:header="729" w:footer="1251" w:gutter="0"/>
          <w:cols w:space="720"/>
        </w:sectPr>
      </w:pPr>
    </w:p>
    <w:p w14:paraId="59B9999E" w14:textId="77777777" w:rsidR="00484486" w:rsidRDefault="00967E7C">
      <w:pPr>
        <w:pStyle w:val="Paragraphedeliste"/>
        <w:numPr>
          <w:ilvl w:val="0"/>
          <w:numId w:val="36"/>
        </w:numPr>
        <w:tabs>
          <w:tab w:val="left" w:pos="747"/>
        </w:tabs>
        <w:spacing w:before="80"/>
        <w:ind w:right="218"/>
        <w:jc w:val="both"/>
        <w:rPr>
          <w:sz w:val="24"/>
        </w:rPr>
      </w:pPr>
      <w:r>
        <w:rPr>
          <w:sz w:val="24"/>
        </w:rPr>
        <w:lastRenderedPageBreak/>
        <w:t>Dans une zone inondable à récurrence 0-20 ans à moins que ce soit dans le</w:t>
      </w:r>
      <w:r>
        <w:rPr>
          <w:sz w:val="24"/>
        </w:rPr>
        <w:t xml:space="preserve"> but de remplacer un ouvrage existant le 15 juin 2002. Dans une zone inondable 20-100 ans, seul est permis l'aménagement d'un puits tubulaire conforme aux normes fixées pour un ouvrage à moins de 30 mètres d'un système non</w:t>
      </w:r>
      <w:r>
        <w:rPr>
          <w:spacing w:val="-6"/>
          <w:sz w:val="24"/>
        </w:rPr>
        <w:t xml:space="preserve"> </w:t>
      </w:r>
      <w:r>
        <w:rPr>
          <w:sz w:val="24"/>
        </w:rPr>
        <w:t>étanche.</w:t>
      </w:r>
    </w:p>
    <w:p w14:paraId="40472B73" w14:textId="77777777" w:rsidR="00484486" w:rsidRDefault="00484486">
      <w:pPr>
        <w:jc w:val="both"/>
        <w:rPr>
          <w:sz w:val="24"/>
        </w:rPr>
        <w:sectPr w:rsidR="00484486">
          <w:pgSz w:w="12240" w:h="15840"/>
          <w:pgMar w:top="1340" w:right="1220" w:bottom="1440" w:left="1260" w:header="729" w:footer="1251" w:gutter="0"/>
          <w:cols w:space="720"/>
        </w:sectPr>
      </w:pPr>
    </w:p>
    <w:p w14:paraId="055AA795" w14:textId="77777777" w:rsidR="00484486" w:rsidRDefault="00484486">
      <w:pPr>
        <w:pStyle w:val="Corpsdetexte"/>
        <w:spacing w:before="7"/>
        <w:rPr>
          <w:sz w:val="20"/>
        </w:rPr>
      </w:pPr>
    </w:p>
    <w:p w14:paraId="01DBB994" w14:textId="77777777" w:rsidR="00484486" w:rsidRDefault="00967E7C">
      <w:pPr>
        <w:pStyle w:val="Titre4"/>
        <w:tabs>
          <w:tab w:val="left" w:pos="2306"/>
        </w:tabs>
        <w:ind w:left="180"/>
        <w:jc w:val="both"/>
      </w:pPr>
      <w:bookmarkStart w:id="276" w:name="CHAPITRE_6_NORMES_D'IMPLANTATION"/>
      <w:bookmarkStart w:id="277" w:name="_bookmark138"/>
      <w:bookmarkEnd w:id="276"/>
      <w:bookmarkEnd w:id="277"/>
      <w:r>
        <w:t>CHAPITRE</w:t>
      </w:r>
      <w:r>
        <w:rPr>
          <w:spacing w:val="-2"/>
        </w:rPr>
        <w:t xml:space="preserve"> </w:t>
      </w:r>
      <w:r>
        <w:t>6</w:t>
      </w:r>
      <w:r>
        <w:tab/>
      </w:r>
      <w:r>
        <w:t>NORMES D'IMPLANTATION</w:t>
      </w:r>
    </w:p>
    <w:p w14:paraId="5669AF68" w14:textId="77777777" w:rsidR="00484486" w:rsidRDefault="00484486">
      <w:pPr>
        <w:pStyle w:val="Corpsdetexte"/>
        <w:spacing w:before="6"/>
        <w:rPr>
          <w:sz w:val="20"/>
        </w:rPr>
      </w:pPr>
    </w:p>
    <w:p w14:paraId="2F7B0A7D" w14:textId="77777777" w:rsidR="00484486" w:rsidRDefault="00967E7C">
      <w:pPr>
        <w:pStyle w:val="Corpsdetexte"/>
        <w:spacing w:before="1"/>
        <w:ind w:left="180" w:right="217"/>
        <w:jc w:val="both"/>
      </w:pPr>
      <w:r>
        <w:t>Les marges de recul sont propres à chaque zone. Dans le cas d’un terrain d’angle, d’un terrain d’angle transversal et d’un terrain transversal, la marge de recul avant prescrite doit être appliquée sur tous les côtés bornés par une r</w:t>
      </w:r>
      <w:r>
        <w:t>ue publique ou privée.</w:t>
      </w:r>
    </w:p>
    <w:p w14:paraId="1E4E31DB" w14:textId="77777777" w:rsidR="00484486" w:rsidRDefault="00484486">
      <w:pPr>
        <w:pStyle w:val="Corpsdetexte"/>
        <w:spacing w:before="9"/>
        <w:rPr>
          <w:sz w:val="20"/>
        </w:rPr>
      </w:pPr>
    </w:p>
    <w:p w14:paraId="38DB6D3C" w14:textId="0811588B" w:rsidR="00484486" w:rsidRDefault="00967E7C">
      <w:pPr>
        <w:pStyle w:val="Corpsdetexte"/>
        <w:spacing w:before="1"/>
        <w:ind w:left="180" w:right="221"/>
        <w:jc w:val="both"/>
      </w:pPr>
      <w:r>
        <w:t>La façade de tout bâtiment principal doit faire face à une rue. Cette disposition ne s’applique pas aux terrains riverains et aux terrains d’une zone agricole ou agroforestière.</w:t>
      </w:r>
      <w:r w:rsidR="007477B2">
        <w:t xml:space="preserve"> </w:t>
      </w:r>
      <w:r w:rsidR="007477B2" w:rsidRPr="00491931">
        <w:rPr>
          <w:i/>
          <w:iCs/>
          <w:sz w:val="18"/>
        </w:rPr>
        <w:t>[Règ. 482-2012, le 20-06-2012]</w:t>
      </w:r>
    </w:p>
    <w:p w14:paraId="54FA65FF" w14:textId="77777777" w:rsidR="00484486" w:rsidRDefault="00484486">
      <w:pPr>
        <w:pStyle w:val="Corpsdetexte"/>
        <w:spacing w:before="9"/>
        <w:rPr>
          <w:sz w:val="34"/>
        </w:rPr>
      </w:pPr>
    </w:p>
    <w:p w14:paraId="2527C141" w14:textId="77777777" w:rsidR="00484486" w:rsidRDefault="00967E7C">
      <w:pPr>
        <w:pStyle w:val="Paragraphedeliste"/>
        <w:numPr>
          <w:ilvl w:val="1"/>
          <w:numId w:val="35"/>
        </w:numPr>
        <w:tabs>
          <w:tab w:val="left" w:pos="1312"/>
          <w:tab w:val="left" w:pos="1313"/>
        </w:tabs>
        <w:spacing w:before="1"/>
        <w:rPr>
          <w:sz w:val="24"/>
        </w:rPr>
      </w:pPr>
      <w:bookmarkStart w:id="278" w:name="6.1_DISPOSITIONS_APPLICABLES_LE_LONG_DE_"/>
      <w:bookmarkStart w:id="279" w:name="_bookmark139"/>
      <w:bookmarkEnd w:id="278"/>
      <w:bookmarkEnd w:id="279"/>
      <w:r>
        <w:rPr>
          <w:sz w:val="24"/>
          <w:u w:val="single"/>
        </w:rPr>
        <w:t>DISPOSITIONS APPLICABL</w:t>
      </w:r>
      <w:r>
        <w:rPr>
          <w:sz w:val="24"/>
          <w:u w:val="single"/>
        </w:rPr>
        <w:t>ES LE LONG DE LA ROUTE 271</w:t>
      </w:r>
    </w:p>
    <w:p w14:paraId="012D9762" w14:textId="77777777" w:rsidR="00484486" w:rsidRDefault="00484486">
      <w:pPr>
        <w:pStyle w:val="Corpsdetexte"/>
        <w:spacing w:before="10"/>
        <w:rPr>
          <w:sz w:val="14"/>
        </w:rPr>
      </w:pPr>
    </w:p>
    <w:p w14:paraId="4D1549FE" w14:textId="77777777" w:rsidR="00484486" w:rsidRDefault="00967E7C">
      <w:pPr>
        <w:pStyle w:val="Corpsdetexte"/>
        <w:spacing w:before="90"/>
        <w:ind w:left="180" w:right="216"/>
        <w:jc w:val="both"/>
      </w:pPr>
      <w:r>
        <w:t xml:space="preserve">La marge de recul avant minimale le long de la Route 271, entre la limite municipale de la Ville de Saint-Georges et le périmètre urbain de Saint-Benoît-Labre, est de 90 mètres pour les nouveaux lotissements et pour les </w:t>
      </w:r>
      <w:r>
        <w:t>nouvelles implantations résidentielles comprenant 10 lots et plus, et pour les nouveaux lotissements et les nouvelles constructions à des fins institutionnelles et récréatives.</w:t>
      </w:r>
    </w:p>
    <w:p w14:paraId="44C46260" w14:textId="77777777" w:rsidR="00484486" w:rsidRDefault="00484486">
      <w:pPr>
        <w:pStyle w:val="Corpsdetexte"/>
        <w:spacing w:before="10"/>
        <w:rPr>
          <w:sz w:val="20"/>
        </w:rPr>
      </w:pPr>
    </w:p>
    <w:p w14:paraId="3CFEDEA8" w14:textId="77777777" w:rsidR="00484486" w:rsidRDefault="00967E7C">
      <w:pPr>
        <w:pStyle w:val="Corpsdetexte"/>
        <w:ind w:left="180"/>
        <w:jc w:val="both"/>
      </w:pPr>
      <w:r>
        <w:t>Ces normes d’implantation peuvent être inférieures si :</w:t>
      </w:r>
    </w:p>
    <w:p w14:paraId="18B0AE72" w14:textId="77777777" w:rsidR="00484486" w:rsidRDefault="00484486">
      <w:pPr>
        <w:pStyle w:val="Corpsdetexte"/>
        <w:spacing w:before="4"/>
        <w:rPr>
          <w:sz w:val="21"/>
        </w:rPr>
      </w:pPr>
    </w:p>
    <w:p w14:paraId="4D2115F8" w14:textId="77777777" w:rsidR="00484486" w:rsidRDefault="00967E7C">
      <w:pPr>
        <w:pStyle w:val="Paragraphedeliste"/>
        <w:numPr>
          <w:ilvl w:val="0"/>
          <w:numId w:val="79"/>
        </w:numPr>
        <w:tabs>
          <w:tab w:val="left" w:pos="747"/>
        </w:tabs>
        <w:spacing w:line="235" w:lineRule="auto"/>
        <w:ind w:right="217"/>
        <w:jc w:val="both"/>
        <w:rPr>
          <w:sz w:val="24"/>
        </w:rPr>
      </w:pPr>
      <w:proofErr w:type="gramStart"/>
      <w:r>
        <w:rPr>
          <w:sz w:val="24"/>
        </w:rPr>
        <w:t>des</w:t>
      </w:r>
      <w:proofErr w:type="gramEnd"/>
      <w:r>
        <w:rPr>
          <w:sz w:val="24"/>
        </w:rPr>
        <w:t xml:space="preserve"> mesures d’atténua</w:t>
      </w:r>
      <w:r>
        <w:rPr>
          <w:sz w:val="24"/>
        </w:rPr>
        <w:t xml:space="preserve">tion (écran anti-bruit – mur ou butte – autre) sont mise en œuvre de façon à assurer un climat sonore extérieur faible (55 </w:t>
      </w:r>
      <w:proofErr w:type="spellStart"/>
      <w:r>
        <w:rPr>
          <w:sz w:val="24"/>
        </w:rPr>
        <w:t>dBA</w:t>
      </w:r>
      <w:proofErr w:type="spellEnd"/>
      <w:r>
        <w:rPr>
          <w:sz w:val="24"/>
        </w:rPr>
        <w:t xml:space="preserve"> et moins). Ces mesures doivent être attestées par une étude d’ingénieur ou d’un professionnel spécialisé en</w:t>
      </w:r>
      <w:r>
        <w:rPr>
          <w:spacing w:val="-10"/>
          <w:sz w:val="24"/>
        </w:rPr>
        <w:t xml:space="preserve"> </w:t>
      </w:r>
      <w:r>
        <w:rPr>
          <w:sz w:val="24"/>
        </w:rPr>
        <w:t>acoustique;</w:t>
      </w:r>
    </w:p>
    <w:p w14:paraId="09549AAC" w14:textId="77777777" w:rsidR="00484486" w:rsidRDefault="00967E7C">
      <w:pPr>
        <w:pStyle w:val="Paragraphedeliste"/>
        <w:numPr>
          <w:ilvl w:val="0"/>
          <w:numId w:val="79"/>
        </w:numPr>
        <w:tabs>
          <w:tab w:val="left" w:pos="747"/>
        </w:tabs>
        <w:spacing w:before="5" w:line="235" w:lineRule="auto"/>
        <w:ind w:right="220"/>
        <w:jc w:val="both"/>
        <w:rPr>
          <w:sz w:val="24"/>
        </w:rPr>
      </w:pPr>
      <w:proofErr w:type="gramStart"/>
      <w:r>
        <w:rPr>
          <w:sz w:val="24"/>
        </w:rPr>
        <w:t>une</w:t>
      </w:r>
      <w:proofErr w:type="gramEnd"/>
      <w:r>
        <w:rPr>
          <w:sz w:val="24"/>
        </w:rPr>
        <w:t xml:space="preserve"> étude</w:t>
      </w:r>
      <w:r>
        <w:rPr>
          <w:sz w:val="24"/>
        </w:rPr>
        <w:t xml:space="preserve"> réalisée par un ingénieur ou un professionnel spécialisé en acoustique démontre que la distance réelle de l’</w:t>
      </w:r>
      <w:proofErr w:type="spellStart"/>
      <w:r>
        <w:rPr>
          <w:sz w:val="24"/>
        </w:rPr>
        <w:t>isophone</w:t>
      </w:r>
      <w:proofErr w:type="spellEnd"/>
      <w:r>
        <w:rPr>
          <w:sz w:val="24"/>
        </w:rPr>
        <w:t xml:space="preserve"> est inférieure à la norme prescrite en raison des caractéristiques du</w:t>
      </w:r>
      <w:r>
        <w:rPr>
          <w:spacing w:val="-1"/>
          <w:sz w:val="24"/>
        </w:rPr>
        <w:t xml:space="preserve"> </w:t>
      </w:r>
      <w:r>
        <w:rPr>
          <w:sz w:val="24"/>
        </w:rPr>
        <w:t>site;</w:t>
      </w:r>
    </w:p>
    <w:p w14:paraId="0DBE6838" w14:textId="77777777" w:rsidR="00484486" w:rsidRDefault="00967E7C">
      <w:pPr>
        <w:pStyle w:val="Paragraphedeliste"/>
        <w:numPr>
          <w:ilvl w:val="0"/>
          <w:numId w:val="79"/>
        </w:numPr>
        <w:tabs>
          <w:tab w:val="left" w:pos="747"/>
        </w:tabs>
        <w:spacing w:before="11" w:line="228" w:lineRule="auto"/>
        <w:ind w:right="217"/>
        <w:jc w:val="both"/>
        <w:rPr>
          <w:sz w:val="24"/>
        </w:rPr>
      </w:pPr>
      <w:proofErr w:type="gramStart"/>
      <w:r>
        <w:rPr>
          <w:sz w:val="24"/>
        </w:rPr>
        <w:t>le</w:t>
      </w:r>
      <w:proofErr w:type="gramEnd"/>
      <w:r>
        <w:rPr>
          <w:sz w:val="24"/>
        </w:rPr>
        <w:t xml:space="preserve"> débit journalier moyen estival (</w:t>
      </w:r>
      <w:proofErr w:type="spellStart"/>
      <w:r>
        <w:rPr>
          <w:sz w:val="24"/>
        </w:rPr>
        <w:t>djme</w:t>
      </w:r>
      <w:proofErr w:type="spellEnd"/>
      <w:r>
        <w:rPr>
          <w:sz w:val="24"/>
        </w:rPr>
        <w:t>) a diminué par rapport</w:t>
      </w:r>
      <w:r>
        <w:rPr>
          <w:sz w:val="24"/>
        </w:rPr>
        <w:t xml:space="preserve"> au niveau de 2002 (</w:t>
      </w:r>
      <w:proofErr w:type="spellStart"/>
      <w:r>
        <w:rPr>
          <w:sz w:val="24"/>
        </w:rPr>
        <w:t>djme</w:t>
      </w:r>
      <w:proofErr w:type="spellEnd"/>
      <w:r>
        <w:rPr>
          <w:sz w:val="24"/>
        </w:rPr>
        <w:t xml:space="preserve"> de 6000);</w:t>
      </w:r>
    </w:p>
    <w:p w14:paraId="5CB0D481" w14:textId="77777777" w:rsidR="00484486" w:rsidRDefault="00967E7C">
      <w:pPr>
        <w:pStyle w:val="Paragraphedeliste"/>
        <w:numPr>
          <w:ilvl w:val="0"/>
          <w:numId w:val="79"/>
        </w:numPr>
        <w:tabs>
          <w:tab w:val="left" w:pos="747"/>
        </w:tabs>
        <w:spacing w:before="3" w:line="427" w:lineRule="auto"/>
        <w:ind w:left="179" w:right="2133" w:firstLine="0"/>
        <w:jc w:val="both"/>
        <w:rPr>
          <w:sz w:val="24"/>
        </w:rPr>
      </w:pPr>
      <w:proofErr w:type="gramStart"/>
      <w:r>
        <w:rPr>
          <w:sz w:val="24"/>
        </w:rPr>
        <w:t>la</w:t>
      </w:r>
      <w:proofErr w:type="gramEnd"/>
      <w:r>
        <w:rPr>
          <w:sz w:val="24"/>
        </w:rPr>
        <w:t xml:space="preserve"> vitesse autorisée sur la route visée a été abaissée (moins de 90 km/h). Pour les autres usages, cette marge est de 8</w:t>
      </w:r>
      <w:r>
        <w:rPr>
          <w:spacing w:val="-6"/>
          <w:sz w:val="24"/>
        </w:rPr>
        <w:t xml:space="preserve"> </w:t>
      </w:r>
      <w:r>
        <w:rPr>
          <w:sz w:val="24"/>
        </w:rPr>
        <w:t>mètres.</w:t>
      </w:r>
    </w:p>
    <w:p w14:paraId="06D5407E" w14:textId="77777777" w:rsidR="00484486" w:rsidRDefault="00967E7C">
      <w:pPr>
        <w:pStyle w:val="Paragraphedeliste"/>
        <w:numPr>
          <w:ilvl w:val="1"/>
          <w:numId w:val="35"/>
        </w:numPr>
        <w:tabs>
          <w:tab w:val="left" w:pos="1312"/>
          <w:tab w:val="left" w:pos="1313"/>
        </w:tabs>
        <w:spacing w:before="184"/>
        <w:rPr>
          <w:sz w:val="24"/>
        </w:rPr>
      </w:pPr>
      <w:bookmarkStart w:id="280" w:name="6.2_DISPOSITIONS_APPLICABLES_À_CERTAINS_"/>
      <w:bookmarkStart w:id="281" w:name="_bookmark140"/>
      <w:bookmarkEnd w:id="280"/>
      <w:bookmarkEnd w:id="281"/>
      <w:r>
        <w:rPr>
          <w:sz w:val="24"/>
          <w:u w:val="single"/>
        </w:rPr>
        <w:t>DISPOSITIONS APPLICABLES À CERTAINS CAS</w:t>
      </w:r>
      <w:r>
        <w:rPr>
          <w:spacing w:val="-4"/>
          <w:sz w:val="24"/>
          <w:u w:val="single"/>
        </w:rPr>
        <w:t xml:space="preserve"> </w:t>
      </w:r>
      <w:r>
        <w:rPr>
          <w:sz w:val="24"/>
          <w:u w:val="single"/>
        </w:rPr>
        <w:t>D’EXCEPTION</w:t>
      </w:r>
    </w:p>
    <w:p w14:paraId="3E17DD44" w14:textId="77777777" w:rsidR="00484486" w:rsidRDefault="00484486">
      <w:pPr>
        <w:pStyle w:val="Corpsdetexte"/>
        <w:spacing w:before="2"/>
        <w:rPr>
          <w:sz w:val="15"/>
        </w:rPr>
      </w:pPr>
    </w:p>
    <w:p w14:paraId="34905C16" w14:textId="77777777" w:rsidR="00484486" w:rsidRDefault="00967E7C">
      <w:pPr>
        <w:pStyle w:val="Paragraphedeliste"/>
        <w:numPr>
          <w:ilvl w:val="2"/>
          <w:numId w:val="35"/>
        </w:numPr>
        <w:tabs>
          <w:tab w:val="left" w:pos="1312"/>
          <w:tab w:val="left" w:pos="1313"/>
        </w:tabs>
        <w:spacing w:before="90"/>
        <w:rPr>
          <w:sz w:val="24"/>
        </w:rPr>
      </w:pPr>
      <w:bookmarkStart w:id="282" w:name="6.2.1_Dispositions_applicables_à_la_marg"/>
      <w:bookmarkStart w:id="283" w:name="_bookmark141"/>
      <w:bookmarkEnd w:id="282"/>
      <w:bookmarkEnd w:id="283"/>
      <w:r>
        <w:rPr>
          <w:sz w:val="24"/>
          <w:u w:val="single"/>
        </w:rPr>
        <w:t xml:space="preserve">Dispositions applicables à la marge de </w:t>
      </w:r>
      <w:r>
        <w:rPr>
          <w:sz w:val="24"/>
          <w:u w:val="single"/>
        </w:rPr>
        <w:t>recul</w:t>
      </w:r>
      <w:r>
        <w:rPr>
          <w:spacing w:val="-5"/>
          <w:sz w:val="24"/>
          <w:u w:val="single"/>
        </w:rPr>
        <w:t xml:space="preserve"> </w:t>
      </w:r>
      <w:r>
        <w:rPr>
          <w:sz w:val="24"/>
          <w:u w:val="single"/>
        </w:rPr>
        <w:t>avant</w:t>
      </w:r>
    </w:p>
    <w:p w14:paraId="21297E6D" w14:textId="77777777" w:rsidR="00484486" w:rsidRDefault="00484486">
      <w:pPr>
        <w:pStyle w:val="Corpsdetexte"/>
        <w:spacing w:before="8"/>
        <w:rPr>
          <w:sz w:val="14"/>
        </w:rPr>
      </w:pPr>
    </w:p>
    <w:p w14:paraId="4FE3EB8C" w14:textId="77777777" w:rsidR="00484486" w:rsidRDefault="00967E7C">
      <w:pPr>
        <w:pStyle w:val="Corpsdetexte"/>
        <w:spacing w:before="90"/>
        <w:ind w:left="180"/>
      </w:pPr>
      <w:r>
        <w:t>Les normes suivantes devront être appliquées pour établir la marge de recul avant:</w:t>
      </w:r>
    </w:p>
    <w:p w14:paraId="75D02C6D" w14:textId="77777777" w:rsidR="00484486" w:rsidRDefault="00484486">
      <w:pPr>
        <w:pStyle w:val="Corpsdetexte"/>
        <w:spacing w:before="10"/>
        <w:rPr>
          <w:sz w:val="20"/>
        </w:rPr>
      </w:pPr>
    </w:p>
    <w:p w14:paraId="4E45583E" w14:textId="77777777" w:rsidR="00484486" w:rsidRDefault="00967E7C">
      <w:pPr>
        <w:pStyle w:val="Paragraphedeliste"/>
        <w:numPr>
          <w:ilvl w:val="0"/>
          <w:numId w:val="34"/>
        </w:numPr>
        <w:tabs>
          <w:tab w:val="left" w:pos="747"/>
        </w:tabs>
        <w:ind w:right="221"/>
        <w:jc w:val="both"/>
        <w:rPr>
          <w:sz w:val="24"/>
        </w:rPr>
      </w:pPr>
      <w:r>
        <w:rPr>
          <w:sz w:val="24"/>
        </w:rPr>
        <w:t>Lorsqu'une seule construction peut être implantée sur un seul terrain vacant situé entre 2 constructions existantes, la marge de recul avant minimale doit être</w:t>
      </w:r>
      <w:r>
        <w:rPr>
          <w:sz w:val="24"/>
        </w:rPr>
        <w:t xml:space="preserve"> la moyenne des marges des constructions existantes</w:t>
      </w:r>
      <w:r>
        <w:rPr>
          <w:spacing w:val="-1"/>
          <w:sz w:val="24"/>
        </w:rPr>
        <w:t xml:space="preserve"> </w:t>
      </w:r>
      <w:r>
        <w:rPr>
          <w:sz w:val="24"/>
        </w:rPr>
        <w:t>adjacentes;</w:t>
      </w:r>
    </w:p>
    <w:p w14:paraId="55572C19" w14:textId="77777777" w:rsidR="00484486" w:rsidRDefault="00484486">
      <w:pPr>
        <w:pStyle w:val="Corpsdetexte"/>
        <w:spacing w:before="10"/>
        <w:rPr>
          <w:sz w:val="20"/>
        </w:rPr>
      </w:pPr>
    </w:p>
    <w:p w14:paraId="0C43924D" w14:textId="77777777" w:rsidR="00484486" w:rsidRDefault="00967E7C">
      <w:pPr>
        <w:pStyle w:val="Paragraphedeliste"/>
        <w:numPr>
          <w:ilvl w:val="0"/>
          <w:numId w:val="34"/>
        </w:numPr>
        <w:tabs>
          <w:tab w:val="left" w:pos="747"/>
        </w:tabs>
        <w:ind w:right="218"/>
        <w:jc w:val="both"/>
        <w:rPr>
          <w:sz w:val="24"/>
        </w:rPr>
      </w:pPr>
      <w:r>
        <w:rPr>
          <w:sz w:val="24"/>
        </w:rPr>
        <w:t xml:space="preserve">Lorsqu'une construction doit être érigée à la suite de la dernière construction existante sur une rue et que celle-ci est située en deçà de la marge prescrite, la marge de recul doit être </w:t>
      </w:r>
      <w:r>
        <w:rPr>
          <w:sz w:val="24"/>
        </w:rPr>
        <w:t>réajustée à celle exigée par la réglementation de la</w:t>
      </w:r>
      <w:r>
        <w:rPr>
          <w:spacing w:val="-6"/>
          <w:sz w:val="24"/>
        </w:rPr>
        <w:t xml:space="preserve"> </w:t>
      </w:r>
      <w:r>
        <w:rPr>
          <w:sz w:val="24"/>
        </w:rPr>
        <w:t>zone.</w:t>
      </w:r>
    </w:p>
    <w:p w14:paraId="175057EF" w14:textId="77777777" w:rsidR="00484486" w:rsidRDefault="00484486">
      <w:pPr>
        <w:jc w:val="both"/>
        <w:rPr>
          <w:sz w:val="24"/>
        </w:rPr>
        <w:sectPr w:rsidR="00484486">
          <w:pgSz w:w="12240" w:h="15840"/>
          <w:pgMar w:top="1340" w:right="1220" w:bottom="1440" w:left="1260" w:header="729" w:footer="1251" w:gutter="0"/>
          <w:cols w:space="720"/>
        </w:sectPr>
      </w:pPr>
    </w:p>
    <w:p w14:paraId="004A3C00" w14:textId="77777777" w:rsidR="00484486" w:rsidRDefault="00967E7C">
      <w:pPr>
        <w:pStyle w:val="Corpsdetexte"/>
        <w:spacing w:before="80"/>
        <w:ind w:left="180" w:right="218"/>
        <w:jc w:val="both"/>
      </w:pPr>
      <w:r>
        <w:lastRenderedPageBreak/>
        <w:t>Toutefois, la différence de recul entre 2 constructions voisines ne doit pas être de plus de 2 mètres et, si l'on n'a pas atteint la marge de recul obligatoire, le rattrapage devra se f</w:t>
      </w:r>
      <w:r>
        <w:t>aire sur la ou les constructions suivantes. En aucun cas, la marge de recul avant ne peut être inférieure à 2 mètres de la</w:t>
      </w:r>
      <w:r>
        <w:rPr>
          <w:spacing w:val="-3"/>
        </w:rPr>
        <w:t xml:space="preserve"> </w:t>
      </w:r>
      <w:r>
        <w:t>rue.</w:t>
      </w:r>
    </w:p>
    <w:p w14:paraId="3AEC8D1D" w14:textId="77777777" w:rsidR="00484486" w:rsidRDefault="00484486">
      <w:pPr>
        <w:pStyle w:val="Corpsdetexte"/>
        <w:spacing w:before="9"/>
        <w:rPr>
          <w:sz w:val="34"/>
        </w:rPr>
      </w:pPr>
    </w:p>
    <w:p w14:paraId="1FEE6575" w14:textId="77777777" w:rsidR="00484486" w:rsidRDefault="00967E7C">
      <w:pPr>
        <w:pStyle w:val="Paragraphedeliste"/>
        <w:numPr>
          <w:ilvl w:val="1"/>
          <w:numId w:val="35"/>
        </w:numPr>
        <w:tabs>
          <w:tab w:val="left" w:pos="1312"/>
          <w:tab w:val="left" w:pos="1313"/>
        </w:tabs>
        <w:spacing w:line="261" w:lineRule="auto"/>
        <w:ind w:right="217"/>
        <w:rPr>
          <w:sz w:val="24"/>
        </w:rPr>
      </w:pPr>
      <w:bookmarkStart w:id="284" w:name="6.3_DISPOSITIONS_APPLICABLES_AUX_ZONES_R"/>
      <w:bookmarkStart w:id="285" w:name="_bookmark142"/>
      <w:bookmarkEnd w:id="284"/>
      <w:bookmarkEnd w:id="285"/>
      <w:r>
        <w:rPr>
          <w:sz w:val="24"/>
          <w:u w:val="single"/>
        </w:rPr>
        <w:t>DISPOSITIONS APPLICABLES AUX ZONES RÉSIDENTIELLES (Ra) et (Rb) ET AUX ÎLOTS DÉSTRUCTURÉS</w:t>
      </w:r>
    </w:p>
    <w:p w14:paraId="6459F50E" w14:textId="20EAA60E" w:rsidR="00484486" w:rsidRDefault="009A0403" w:rsidP="009A0403">
      <w:pPr>
        <w:pStyle w:val="Corpsdetexte"/>
        <w:spacing w:before="3"/>
        <w:ind w:left="592" w:firstLine="720"/>
        <w:rPr>
          <w:i/>
          <w:iCs/>
          <w:sz w:val="18"/>
        </w:rPr>
      </w:pPr>
      <w:r w:rsidRPr="00671A66">
        <w:rPr>
          <w:i/>
          <w:iCs/>
          <w:sz w:val="18"/>
        </w:rPr>
        <w:t>[Règ. 447/01-2006, le 13-05-2008]</w:t>
      </w:r>
    </w:p>
    <w:p w14:paraId="1551E169" w14:textId="77777777" w:rsidR="009A0403" w:rsidRDefault="009A0403" w:rsidP="009A0403">
      <w:pPr>
        <w:pStyle w:val="Corpsdetexte"/>
        <w:spacing w:before="3"/>
        <w:ind w:left="592" w:firstLine="720"/>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351"/>
        <w:gridCol w:w="1241"/>
        <w:gridCol w:w="1260"/>
        <w:gridCol w:w="1891"/>
        <w:gridCol w:w="1709"/>
      </w:tblGrid>
      <w:tr w:rsidR="00484486" w14:paraId="690C2164" w14:textId="77777777">
        <w:trPr>
          <w:trHeight w:val="551"/>
        </w:trPr>
        <w:tc>
          <w:tcPr>
            <w:tcW w:w="1980" w:type="dxa"/>
            <w:vMerge w:val="restart"/>
          </w:tcPr>
          <w:p w14:paraId="6A1AFF76" w14:textId="77777777" w:rsidR="00484486" w:rsidRDefault="00484486">
            <w:pPr>
              <w:pStyle w:val="TableParagraph"/>
              <w:spacing w:before="9"/>
              <w:rPr>
                <w:sz w:val="35"/>
              </w:rPr>
            </w:pPr>
          </w:p>
          <w:p w14:paraId="28C748DB" w14:textId="77777777" w:rsidR="00484486" w:rsidRDefault="00967E7C">
            <w:pPr>
              <w:pStyle w:val="TableParagraph"/>
              <w:ind w:left="69" w:right="304"/>
              <w:rPr>
                <w:sz w:val="24"/>
              </w:rPr>
            </w:pPr>
            <w:r>
              <w:rPr>
                <w:sz w:val="24"/>
              </w:rPr>
              <w:t>TYPE D'USAGE</w:t>
            </w:r>
          </w:p>
        </w:tc>
        <w:tc>
          <w:tcPr>
            <w:tcW w:w="3852" w:type="dxa"/>
            <w:gridSpan w:val="3"/>
          </w:tcPr>
          <w:p w14:paraId="0042BE1F" w14:textId="77777777" w:rsidR="00484486" w:rsidRDefault="00967E7C">
            <w:pPr>
              <w:pStyle w:val="TableParagraph"/>
              <w:spacing w:line="268" w:lineRule="exact"/>
              <w:ind w:left="793" w:right="782"/>
              <w:jc w:val="center"/>
              <w:rPr>
                <w:sz w:val="24"/>
              </w:rPr>
            </w:pPr>
            <w:r>
              <w:rPr>
                <w:sz w:val="24"/>
              </w:rPr>
              <w:t>MARGES DE RECUL</w:t>
            </w:r>
          </w:p>
          <w:p w14:paraId="1B846675" w14:textId="77777777" w:rsidR="00484486" w:rsidRDefault="00967E7C">
            <w:pPr>
              <w:pStyle w:val="TableParagraph"/>
              <w:spacing w:line="264" w:lineRule="exact"/>
              <w:ind w:left="793" w:right="782"/>
              <w:jc w:val="center"/>
              <w:rPr>
                <w:sz w:val="24"/>
              </w:rPr>
            </w:pPr>
            <w:r>
              <w:rPr>
                <w:sz w:val="24"/>
              </w:rPr>
              <w:t>MINIMALES</w:t>
            </w:r>
          </w:p>
        </w:tc>
        <w:tc>
          <w:tcPr>
            <w:tcW w:w="3600" w:type="dxa"/>
            <w:gridSpan w:val="2"/>
          </w:tcPr>
          <w:p w14:paraId="415B5D03" w14:textId="77777777" w:rsidR="00484486" w:rsidRDefault="00967E7C">
            <w:pPr>
              <w:pStyle w:val="TableParagraph"/>
              <w:spacing w:before="131"/>
              <w:ind w:left="558"/>
              <w:rPr>
                <w:sz w:val="24"/>
              </w:rPr>
            </w:pPr>
            <w:r>
              <w:rPr>
                <w:sz w:val="24"/>
              </w:rPr>
              <w:t>BÂTIMENT PRINCIPAL</w:t>
            </w:r>
          </w:p>
        </w:tc>
      </w:tr>
      <w:tr w:rsidR="00484486" w14:paraId="6663A270" w14:textId="77777777">
        <w:trPr>
          <w:trHeight w:val="827"/>
        </w:trPr>
        <w:tc>
          <w:tcPr>
            <w:tcW w:w="1980" w:type="dxa"/>
            <w:vMerge/>
            <w:tcBorders>
              <w:top w:val="nil"/>
            </w:tcBorders>
          </w:tcPr>
          <w:p w14:paraId="1169E959" w14:textId="77777777" w:rsidR="00484486" w:rsidRDefault="00484486">
            <w:pPr>
              <w:rPr>
                <w:sz w:val="2"/>
                <w:szCs w:val="2"/>
              </w:rPr>
            </w:pPr>
          </w:p>
        </w:tc>
        <w:tc>
          <w:tcPr>
            <w:tcW w:w="1351" w:type="dxa"/>
          </w:tcPr>
          <w:p w14:paraId="2729C404" w14:textId="77777777" w:rsidR="00484486" w:rsidRDefault="00967E7C">
            <w:pPr>
              <w:pStyle w:val="TableParagraph"/>
              <w:spacing w:before="115"/>
              <w:ind w:left="67" w:right="55"/>
              <w:jc w:val="center"/>
              <w:rPr>
                <w:sz w:val="16"/>
              </w:rPr>
            </w:pPr>
            <w:r>
              <w:rPr>
                <w:sz w:val="24"/>
              </w:rPr>
              <w:t xml:space="preserve">Avant </w:t>
            </w:r>
            <w:r>
              <w:rPr>
                <w:position w:val="9"/>
                <w:sz w:val="16"/>
              </w:rPr>
              <w:t>(2)</w:t>
            </w:r>
          </w:p>
          <w:p w14:paraId="08518847" w14:textId="77777777" w:rsidR="00484486" w:rsidRDefault="00967E7C">
            <w:pPr>
              <w:pStyle w:val="TableParagraph"/>
              <w:ind w:left="67" w:right="60"/>
              <w:jc w:val="center"/>
              <w:rPr>
                <w:sz w:val="24"/>
              </w:rPr>
            </w:pPr>
            <w:r>
              <w:rPr>
                <w:sz w:val="24"/>
              </w:rPr>
              <w:t>Voir art. 6.1</w:t>
            </w:r>
          </w:p>
        </w:tc>
        <w:tc>
          <w:tcPr>
            <w:tcW w:w="1241" w:type="dxa"/>
          </w:tcPr>
          <w:p w14:paraId="3AE5AF76" w14:textId="77777777" w:rsidR="00484486" w:rsidRDefault="00484486">
            <w:pPr>
              <w:pStyle w:val="TableParagraph"/>
              <w:spacing w:before="10"/>
              <w:rPr>
                <w:sz w:val="21"/>
              </w:rPr>
            </w:pPr>
          </w:p>
          <w:p w14:paraId="18890707" w14:textId="77777777" w:rsidR="00484486" w:rsidRDefault="00967E7C">
            <w:pPr>
              <w:pStyle w:val="TableParagraph"/>
              <w:spacing w:before="1"/>
              <w:ind w:left="139"/>
              <w:rPr>
                <w:sz w:val="16"/>
              </w:rPr>
            </w:pPr>
            <w:r>
              <w:rPr>
                <w:spacing w:val="-3"/>
                <w:sz w:val="24"/>
              </w:rPr>
              <w:t>Arrière</w:t>
            </w:r>
            <w:r>
              <w:rPr>
                <w:spacing w:val="51"/>
                <w:sz w:val="24"/>
              </w:rPr>
              <w:t xml:space="preserve"> </w:t>
            </w:r>
            <w:r>
              <w:rPr>
                <w:spacing w:val="-3"/>
                <w:position w:val="9"/>
                <w:sz w:val="16"/>
              </w:rPr>
              <w:t>(2)</w:t>
            </w:r>
          </w:p>
        </w:tc>
        <w:tc>
          <w:tcPr>
            <w:tcW w:w="1260" w:type="dxa"/>
          </w:tcPr>
          <w:p w14:paraId="5BDF641E" w14:textId="77777777" w:rsidR="00484486" w:rsidRDefault="00484486">
            <w:pPr>
              <w:pStyle w:val="TableParagraph"/>
              <w:spacing w:before="10"/>
              <w:rPr>
                <w:sz w:val="21"/>
              </w:rPr>
            </w:pPr>
          </w:p>
          <w:p w14:paraId="2410C52B" w14:textId="77777777" w:rsidR="00484486" w:rsidRDefault="00967E7C">
            <w:pPr>
              <w:pStyle w:val="TableParagraph"/>
              <w:spacing w:before="1"/>
              <w:ind w:left="86"/>
              <w:rPr>
                <w:sz w:val="16"/>
              </w:rPr>
            </w:pPr>
            <w:r>
              <w:rPr>
                <w:sz w:val="24"/>
              </w:rPr>
              <w:t xml:space="preserve">Latérales </w:t>
            </w:r>
            <w:r>
              <w:rPr>
                <w:position w:val="9"/>
                <w:sz w:val="16"/>
              </w:rPr>
              <w:t>(1)</w:t>
            </w:r>
          </w:p>
        </w:tc>
        <w:tc>
          <w:tcPr>
            <w:tcW w:w="1891" w:type="dxa"/>
          </w:tcPr>
          <w:p w14:paraId="3268B62C" w14:textId="77777777" w:rsidR="00484486" w:rsidRDefault="00967E7C">
            <w:pPr>
              <w:pStyle w:val="TableParagraph"/>
              <w:spacing w:before="131"/>
              <w:ind w:left="503" w:hanging="36"/>
              <w:rPr>
                <w:sz w:val="24"/>
              </w:rPr>
            </w:pPr>
            <w:r>
              <w:rPr>
                <w:sz w:val="24"/>
              </w:rPr>
              <w:t>Superficie minimale</w:t>
            </w:r>
          </w:p>
        </w:tc>
        <w:tc>
          <w:tcPr>
            <w:tcW w:w="1709" w:type="dxa"/>
          </w:tcPr>
          <w:p w14:paraId="76218E9F" w14:textId="77777777" w:rsidR="00484486" w:rsidRDefault="00967E7C">
            <w:pPr>
              <w:pStyle w:val="TableParagraph"/>
              <w:ind w:left="376" w:firstLine="91"/>
              <w:rPr>
                <w:sz w:val="24"/>
              </w:rPr>
            </w:pPr>
            <w:r>
              <w:rPr>
                <w:sz w:val="24"/>
              </w:rPr>
              <w:t>Nombre maximum</w:t>
            </w:r>
          </w:p>
          <w:p w14:paraId="00696566" w14:textId="77777777" w:rsidR="00484486" w:rsidRDefault="00967E7C">
            <w:pPr>
              <w:pStyle w:val="TableParagraph"/>
              <w:spacing w:line="264" w:lineRule="exact"/>
              <w:ind w:left="530"/>
              <w:rPr>
                <w:sz w:val="24"/>
              </w:rPr>
            </w:pPr>
            <w:proofErr w:type="gramStart"/>
            <w:r>
              <w:rPr>
                <w:sz w:val="24"/>
              </w:rPr>
              <w:t>d'étage</w:t>
            </w:r>
            <w:proofErr w:type="gramEnd"/>
          </w:p>
        </w:tc>
      </w:tr>
      <w:tr w:rsidR="00484486" w14:paraId="5B017041" w14:textId="77777777">
        <w:trPr>
          <w:trHeight w:val="278"/>
        </w:trPr>
        <w:tc>
          <w:tcPr>
            <w:tcW w:w="1980" w:type="dxa"/>
          </w:tcPr>
          <w:p w14:paraId="175B9F39" w14:textId="77777777" w:rsidR="00484486" w:rsidRDefault="00967E7C">
            <w:pPr>
              <w:pStyle w:val="TableParagraph"/>
              <w:spacing w:line="258" w:lineRule="exact"/>
              <w:ind w:left="69"/>
              <w:rPr>
                <w:sz w:val="24"/>
              </w:rPr>
            </w:pPr>
            <w:r>
              <w:rPr>
                <w:sz w:val="24"/>
              </w:rPr>
              <w:t>Unifamilial isolé</w:t>
            </w:r>
          </w:p>
        </w:tc>
        <w:tc>
          <w:tcPr>
            <w:tcW w:w="1351" w:type="dxa"/>
          </w:tcPr>
          <w:p w14:paraId="30F80B39" w14:textId="77777777" w:rsidR="00484486" w:rsidRDefault="00967E7C">
            <w:pPr>
              <w:pStyle w:val="TableParagraph"/>
              <w:spacing w:line="258" w:lineRule="exact"/>
              <w:ind w:left="494"/>
              <w:rPr>
                <w:sz w:val="24"/>
              </w:rPr>
            </w:pPr>
            <w:r>
              <w:rPr>
                <w:sz w:val="24"/>
              </w:rPr>
              <w:t>6 m</w:t>
            </w:r>
          </w:p>
        </w:tc>
        <w:tc>
          <w:tcPr>
            <w:tcW w:w="1241" w:type="dxa"/>
            <w:vMerge w:val="restart"/>
          </w:tcPr>
          <w:p w14:paraId="36D3686B" w14:textId="77777777" w:rsidR="00484486" w:rsidRDefault="00484486">
            <w:pPr>
              <w:pStyle w:val="TableParagraph"/>
              <w:rPr>
                <w:sz w:val="37"/>
              </w:rPr>
            </w:pPr>
          </w:p>
          <w:p w14:paraId="67599B1F" w14:textId="77777777" w:rsidR="00484486" w:rsidRDefault="00967E7C">
            <w:pPr>
              <w:pStyle w:val="TableParagraph"/>
              <w:ind w:left="100" w:right="88" w:firstLine="52"/>
              <w:jc w:val="both"/>
              <w:rPr>
                <w:sz w:val="24"/>
              </w:rPr>
            </w:pPr>
            <w:r>
              <w:rPr>
                <w:sz w:val="24"/>
              </w:rPr>
              <w:t xml:space="preserve">25% de la </w:t>
            </w:r>
            <w:r>
              <w:rPr>
                <w:spacing w:val="-4"/>
                <w:sz w:val="24"/>
              </w:rPr>
              <w:t xml:space="preserve">profondeur </w:t>
            </w:r>
            <w:r>
              <w:rPr>
                <w:sz w:val="24"/>
              </w:rPr>
              <w:t xml:space="preserve">du </w:t>
            </w:r>
            <w:r>
              <w:rPr>
                <w:spacing w:val="-4"/>
                <w:sz w:val="24"/>
              </w:rPr>
              <w:t>terrain</w:t>
            </w:r>
          </w:p>
        </w:tc>
        <w:tc>
          <w:tcPr>
            <w:tcW w:w="1260" w:type="dxa"/>
            <w:vMerge w:val="restart"/>
          </w:tcPr>
          <w:p w14:paraId="73A0F4B0" w14:textId="77777777" w:rsidR="00484486" w:rsidRDefault="00484486">
            <w:pPr>
              <w:pStyle w:val="TableParagraph"/>
              <w:rPr>
                <w:sz w:val="26"/>
              </w:rPr>
            </w:pPr>
          </w:p>
          <w:p w14:paraId="00D7EA85" w14:textId="77777777" w:rsidR="00484486" w:rsidRDefault="00484486">
            <w:pPr>
              <w:pStyle w:val="TableParagraph"/>
              <w:spacing w:before="1"/>
              <w:rPr>
                <w:sz w:val="23"/>
              </w:rPr>
            </w:pPr>
          </w:p>
          <w:p w14:paraId="764C970D" w14:textId="77777777" w:rsidR="00484486" w:rsidRDefault="00967E7C">
            <w:pPr>
              <w:pStyle w:val="TableParagraph"/>
              <w:spacing w:before="1"/>
              <w:ind w:left="79" w:right="11" w:firstLine="235"/>
              <w:rPr>
                <w:sz w:val="24"/>
              </w:rPr>
            </w:pPr>
            <w:r>
              <w:rPr>
                <w:sz w:val="24"/>
              </w:rPr>
              <w:t>2 m de chaque côté</w:t>
            </w:r>
          </w:p>
        </w:tc>
        <w:tc>
          <w:tcPr>
            <w:tcW w:w="1891" w:type="dxa"/>
          </w:tcPr>
          <w:p w14:paraId="734BCA67" w14:textId="77777777" w:rsidR="00484486" w:rsidRDefault="00967E7C">
            <w:pPr>
              <w:pStyle w:val="TableParagraph"/>
              <w:spacing w:line="258" w:lineRule="exact"/>
              <w:ind w:left="649" w:right="633"/>
              <w:jc w:val="center"/>
              <w:rPr>
                <w:sz w:val="24"/>
              </w:rPr>
            </w:pPr>
            <w:r>
              <w:rPr>
                <w:sz w:val="24"/>
              </w:rPr>
              <w:t>65 m²</w:t>
            </w:r>
          </w:p>
        </w:tc>
        <w:tc>
          <w:tcPr>
            <w:tcW w:w="1709" w:type="dxa"/>
          </w:tcPr>
          <w:p w14:paraId="3DA0C063" w14:textId="77777777" w:rsidR="00484486" w:rsidRDefault="00967E7C">
            <w:pPr>
              <w:pStyle w:val="TableParagraph"/>
              <w:spacing w:line="258" w:lineRule="exact"/>
              <w:ind w:left="794"/>
              <w:rPr>
                <w:sz w:val="24"/>
              </w:rPr>
            </w:pPr>
            <w:r>
              <w:rPr>
                <w:sz w:val="24"/>
              </w:rPr>
              <w:t>2</w:t>
            </w:r>
          </w:p>
        </w:tc>
      </w:tr>
      <w:tr w:rsidR="00484486" w14:paraId="69ECF8D7" w14:textId="77777777">
        <w:trPr>
          <w:trHeight w:val="275"/>
        </w:trPr>
        <w:tc>
          <w:tcPr>
            <w:tcW w:w="1980" w:type="dxa"/>
          </w:tcPr>
          <w:p w14:paraId="613C42BB" w14:textId="77777777" w:rsidR="00484486" w:rsidRDefault="00967E7C">
            <w:pPr>
              <w:pStyle w:val="TableParagraph"/>
              <w:spacing w:line="256" w:lineRule="exact"/>
              <w:ind w:left="69"/>
              <w:rPr>
                <w:sz w:val="24"/>
              </w:rPr>
            </w:pPr>
            <w:r>
              <w:rPr>
                <w:sz w:val="24"/>
              </w:rPr>
              <w:t>Unifamilial jumelé</w:t>
            </w:r>
          </w:p>
        </w:tc>
        <w:tc>
          <w:tcPr>
            <w:tcW w:w="1351" w:type="dxa"/>
          </w:tcPr>
          <w:p w14:paraId="5FD8E6F5" w14:textId="77777777" w:rsidR="00484486" w:rsidRDefault="00967E7C">
            <w:pPr>
              <w:pStyle w:val="TableParagraph"/>
              <w:spacing w:line="256" w:lineRule="exact"/>
              <w:ind w:left="494"/>
              <w:rPr>
                <w:sz w:val="24"/>
              </w:rPr>
            </w:pPr>
            <w:r>
              <w:rPr>
                <w:sz w:val="24"/>
              </w:rPr>
              <w:t>6 m</w:t>
            </w:r>
          </w:p>
        </w:tc>
        <w:tc>
          <w:tcPr>
            <w:tcW w:w="1241" w:type="dxa"/>
            <w:vMerge/>
            <w:tcBorders>
              <w:top w:val="nil"/>
            </w:tcBorders>
          </w:tcPr>
          <w:p w14:paraId="1F213BD8" w14:textId="77777777" w:rsidR="00484486" w:rsidRDefault="00484486">
            <w:pPr>
              <w:rPr>
                <w:sz w:val="2"/>
                <w:szCs w:val="2"/>
              </w:rPr>
            </w:pPr>
          </w:p>
        </w:tc>
        <w:tc>
          <w:tcPr>
            <w:tcW w:w="1260" w:type="dxa"/>
            <w:vMerge/>
            <w:tcBorders>
              <w:top w:val="nil"/>
            </w:tcBorders>
          </w:tcPr>
          <w:p w14:paraId="59018417" w14:textId="77777777" w:rsidR="00484486" w:rsidRDefault="00484486">
            <w:pPr>
              <w:rPr>
                <w:sz w:val="2"/>
                <w:szCs w:val="2"/>
              </w:rPr>
            </w:pPr>
          </w:p>
        </w:tc>
        <w:tc>
          <w:tcPr>
            <w:tcW w:w="1891" w:type="dxa"/>
          </w:tcPr>
          <w:p w14:paraId="2A355028" w14:textId="77777777" w:rsidR="00484486" w:rsidRDefault="00967E7C">
            <w:pPr>
              <w:pStyle w:val="TableParagraph"/>
              <w:spacing w:line="256" w:lineRule="exact"/>
              <w:ind w:left="649" w:right="633"/>
              <w:jc w:val="center"/>
              <w:rPr>
                <w:sz w:val="24"/>
              </w:rPr>
            </w:pPr>
            <w:r>
              <w:rPr>
                <w:sz w:val="24"/>
              </w:rPr>
              <w:t>50 m²</w:t>
            </w:r>
          </w:p>
        </w:tc>
        <w:tc>
          <w:tcPr>
            <w:tcW w:w="1709" w:type="dxa"/>
          </w:tcPr>
          <w:p w14:paraId="5A50D44A" w14:textId="77777777" w:rsidR="00484486" w:rsidRDefault="00967E7C">
            <w:pPr>
              <w:pStyle w:val="TableParagraph"/>
              <w:spacing w:line="256" w:lineRule="exact"/>
              <w:ind w:left="794"/>
              <w:rPr>
                <w:sz w:val="24"/>
              </w:rPr>
            </w:pPr>
            <w:r>
              <w:rPr>
                <w:sz w:val="24"/>
              </w:rPr>
              <w:t>2</w:t>
            </w:r>
          </w:p>
        </w:tc>
      </w:tr>
      <w:tr w:rsidR="00484486" w14:paraId="47C37E5A" w14:textId="77777777">
        <w:trPr>
          <w:trHeight w:val="275"/>
        </w:trPr>
        <w:tc>
          <w:tcPr>
            <w:tcW w:w="1980" w:type="dxa"/>
          </w:tcPr>
          <w:p w14:paraId="431347C4" w14:textId="77777777" w:rsidR="00484486" w:rsidRDefault="00967E7C">
            <w:pPr>
              <w:pStyle w:val="TableParagraph"/>
              <w:spacing w:line="256" w:lineRule="exact"/>
              <w:ind w:left="69"/>
              <w:rPr>
                <w:sz w:val="24"/>
              </w:rPr>
            </w:pPr>
            <w:proofErr w:type="spellStart"/>
            <w:r>
              <w:rPr>
                <w:sz w:val="24"/>
              </w:rPr>
              <w:t>Bifamilial</w:t>
            </w:r>
            <w:proofErr w:type="spellEnd"/>
            <w:r>
              <w:rPr>
                <w:sz w:val="24"/>
              </w:rPr>
              <w:t xml:space="preserve"> (duplex)</w:t>
            </w:r>
          </w:p>
        </w:tc>
        <w:tc>
          <w:tcPr>
            <w:tcW w:w="1351" w:type="dxa"/>
          </w:tcPr>
          <w:p w14:paraId="55B5071D" w14:textId="77777777" w:rsidR="00484486" w:rsidRDefault="00967E7C">
            <w:pPr>
              <w:pStyle w:val="TableParagraph"/>
              <w:spacing w:line="256" w:lineRule="exact"/>
              <w:ind w:left="494"/>
              <w:rPr>
                <w:sz w:val="24"/>
              </w:rPr>
            </w:pPr>
            <w:r>
              <w:rPr>
                <w:sz w:val="24"/>
              </w:rPr>
              <w:t>6 m</w:t>
            </w:r>
          </w:p>
        </w:tc>
        <w:tc>
          <w:tcPr>
            <w:tcW w:w="1241" w:type="dxa"/>
            <w:vMerge/>
            <w:tcBorders>
              <w:top w:val="nil"/>
            </w:tcBorders>
          </w:tcPr>
          <w:p w14:paraId="1CDEC65E" w14:textId="77777777" w:rsidR="00484486" w:rsidRDefault="00484486">
            <w:pPr>
              <w:rPr>
                <w:sz w:val="2"/>
                <w:szCs w:val="2"/>
              </w:rPr>
            </w:pPr>
          </w:p>
        </w:tc>
        <w:tc>
          <w:tcPr>
            <w:tcW w:w="1260" w:type="dxa"/>
            <w:vMerge/>
            <w:tcBorders>
              <w:top w:val="nil"/>
            </w:tcBorders>
          </w:tcPr>
          <w:p w14:paraId="296CCE08" w14:textId="77777777" w:rsidR="00484486" w:rsidRDefault="00484486">
            <w:pPr>
              <w:rPr>
                <w:sz w:val="2"/>
                <w:szCs w:val="2"/>
              </w:rPr>
            </w:pPr>
          </w:p>
        </w:tc>
        <w:tc>
          <w:tcPr>
            <w:tcW w:w="1891" w:type="dxa"/>
          </w:tcPr>
          <w:p w14:paraId="4E28C021" w14:textId="77777777" w:rsidR="00484486" w:rsidRDefault="00967E7C">
            <w:pPr>
              <w:pStyle w:val="TableParagraph"/>
              <w:spacing w:line="256" w:lineRule="exact"/>
              <w:ind w:left="649" w:right="633"/>
              <w:jc w:val="center"/>
              <w:rPr>
                <w:sz w:val="24"/>
              </w:rPr>
            </w:pPr>
            <w:r>
              <w:rPr>
                <w:sz w:val="24"/>
              </w:rPr>
              <w:t>50 m²</w:t>
            </w:r>
          </w:p>
        </w:tc>
        <w:tc>
          <w:tcPr>
            <w:tcW w:w="1709" w:type="dxa"/>
          </w:tcPr>
          <w:p w14:paraId="0C5F86D0" w14:textId="77777777" w:rsidR="00484486" w:rsidRDefault="00967E7C">
            <w:pPr>
              <w:pStyle w:val="TableParagraph"/>
              <w:spacing w:line="256" w:lineRule="exact"/>
              <w:ind w:left="794"/>
              <w:rPr>
                <w:sz w:val="24"/>
              </w:rPr>
            </w:pPr>
            <w:r>
              <w:rPr>
                <w:sz w:val="24"/>
              </w:rPr>
              <w:t>2</w:t>
            </w:r>
          </w:p>
        </w:tc>
      </w:tr>
      <w:tr w:rsidR="00484486" w14:paraId="2660F757" w14:textId="77777777">
        <w:trPr>
          <w:trHeight w:val="551"/>
        </w:trPr>
        <w:tc>
          <w:tcPr>
            <w:tcW w:w="1980" w:type="dxa"/>
          </w:tcPr>
          <w:p w14:paraId="31D323A7" w14:textId="77777777" w:rsidR="00484486" w:rsidRDefault="00967E7C">
            <w:pPr>
              <w:pStyle w:val="TableParagraph"/>
              <w:spacing w:line="268" w:lineRule="exact"/>
              <w:ind w:left="69"/>
              <w:rPr>
                <w:sz w:val="24"/>
              </w:rPr>
            </w:pPr>
            <w:r>
              <w:rPr>
                <w:sz w:val="24"/>
              </w:rPr>
              <w:t>Unifamilial</w:t>
            </w:r>
          </w:p>
          <w:p w14:paraId="0C0B9929" w14:textId="77777777" w:rsidR="00484486" w:rsidRDefault="00967E7C">
            <w:pPr>
              <w:pStyle w:val="TableParagraph"/>
              <w:spacing w:line="264" w:lineRule="exact"/>
              <w:ind w:left="69"/>
              <w:rPr>
                <w:sz w:val="24"/>
              </w:rPr>
            </w:pPr>
            <w:proofErr w:type="gramStart"/>
            <w:r>
              <w:rPr>
                <w:sz w:val="24"/>
              </w:rPr>
              <w:t>en</w:t>
            </w:r>
            <w:proofErr w:type="gramEnd"/>
            <w:r>
              <w:rPr>
                <w:sz w:val="24"/>
              </w:rPr>
              <w:t xml:space="preserve"> rangée</w:t>
            </w:r>
          </w:p>
        </w:tc>
        <w:tc>
          <w:tcPr>
            <w:tcW w:w="1351" w:type="dxa"/>
          </w:tcPr>
          <w:p w14:paraId="33FF650E" w14:textId="77777777" w:rsidR="00484486" w:rsidRDefault="00967E7C">
            <w:pPr>
              <w:pStyle w:val="TableParagraph"/>
              <w:spacing w:before="128"/>
              <w:ind w:left="494"/>
              <w:rPr>
                <w:sz w:val="24"/>
              </w:rPr>
            </w:pPr>
            <w:r>
              <w:rPr>
                <w:sz w:val="24"/>
              </w:rPr>
              <w:t>6 m</w:t>
            </w:r>
          </w:p>
        </w:tc>
        <w:tc>
          <w:tcPr>
            <w:tcW w:w="1241" w:type="dxa"/>
            <w:vMerge/>
            <w:tcBorders>
              <w:top w:val="nil"/>
            </w:tcBorders>
          </w:tcPr>
          <w:p w14:paraId="67D49589" w14:textId="77777777" w:rsidR="00484486" w:rsidRDefault="00484486">
            <w:pPr>
              <w:rPr>
                <w:sz w:val="2"/>
                <w:szCs w:val="2"/>
              </w:rPr>
            </w:pPr>
          </w:p>
        </w:tc>
        <w:tc>
          <w:tcPr>
            <w:tcW w:w="1260" w:type="dxa"/>
            <w:vMerge/>
            <w:tcBorders>
              <w:top w:val="nil"/>
            </w:tcBorders>
          </w:tcPr>
          <w:p w14:paraId="6179A599" w14:textId="77777777" w:rsidR="00484486" w:rsidRDefault="00484486">
            <w:pPr>
              <w:rPr>
                <w:sz w:val="2"/>
                <w:szCs w:val="2"/>
              </w:rPr>
            </w:pPr>
          </w:p>
        </w:tc>
        <w:tc>
          <w:tcPr>
            <w:tcW w:w="1891" w:type="dxa"/>
          </w:tcPr>
          <w:p w14:paraId="12D2CFF4" w14:textId="77777777" w:rsidR="00484486" w:rsidRDefault="00967E7C">
            <w:pPr>
              <w:pStyle w:val="TableParagraph"/>
              <w:spacing w:before="128"/>
              <w:ind w:left="649" w:right="633"/>
              <w:jc w:val="center"/>
              <w:rPr>
                <w:sz w:val="24"/>
              </w:rPr>
            </w:pPr>
            <w:r>
              <w:rPr>
                <w:sz w:val="24"/>
              </w:rPr>
              <w:t>50 m²</w:t>
            </w:r>
          </w:p>
        </w:tc>
        <w:tc>
          <w:tcPr>
            <w:tcW w:w="1709" w:type="dxa"/>
          </w:tcPr>
          <w:p w14:paraId="3C80704C" w14:textId="77777777" w:rsidR="00484486" w:rsidRDefault="00967E7C">
            <w:pPr>
              <w:pStyle w:val="TableParagraph"/>
              <w:spacing w:before="128"/>
              <w:ind w:left="794"/>
              <w:rPr>
                <w:sz w:val="24"/>
              </w:rPr>
            </w:pPr>
            <w:r>
              <w:rPr>
                <w:sz w:val="24"/>
              </w:rPr>
              <w:t>2</w:t>
            </w:r>
          </w:p>
        </w:tc>
      </w:tr>
      <w:tr w:rsidR="00484486" w14:paraId="48602635" w14:textId="77777777">
        <w:trPr>
          <w:trHeight w:val="275"/>
        </w:trPr>
        <w:tc>
          <w:tcPr>
            <w:tcW w:w="1980" w:type="dxa"/>
          </w:tcPr>
          <w:p w14:paraId="70FD9560" w14:textId="77777777" w:rsidR="00484486" w:rsidRDefault="00967E7C">
            <w:pPr>
              <w:pStyle w:val="TableParagraph"/>
              <w:spacing w:line="256" w:lineRule="exact"/>
              <w:ind w:left="69"/>
              <w:rPr>
                <w:sz w:val="24"/>
              </w:rPr>
            </w:pPr>
            <w:r>
              <w:rPr>
                <w:sz w:val="24"/>
              </w:rPr>
              <w:t>Multifamilial</w:t>
            </w:r>
          </w:p>
        </w:tc>
        <w:tc>
          <w:tcPr>
            <w:tcW w:w="1351" w:type="dxa"/>
          </w:tcPr>
          <w:p w14:paraId="4B587CBC" w14:textId="77777777" w:rsidR="00484486" w:rsidRDefault="00967E7C">
            <w:pPr>
              <w:pStyle w:val="TableParagraph"/>
              <w:spacing w:line="256" w:lineRule="exact"/>
              <w:ind w:left="494"/>
              <w:rPr>
                <w:sz w:val="24"/>
              </w:rPr>
            </w:pPr>
            <w:r>
              <w:rPr>
                <w:sz w:val="24"/>
              </w:rPr>
              <w:t>6 m</w:t>
            </w:r>
          </w:p>
        </w:tc>
        <w:tc>
          <w:tcPr>
            <w:tcW w:w="1241" w:type="dxa"/>
            <w:vMerge/>
            <w:tcBorders>
              <w:top w:val="nil"/>
            </w:tcBorders>
          </w:tcPr>
          <w:p w14:paraId="1CB611B0" w14:textId="77777777" w:rsidR="00484486" w:rsidRDefault="00484486">
            <w:pPr>
              <w:rPr>
                <w:sz w:val="2"/>
                <w:szCs w:val="2"/>
              </w:rPr>
            </w:pPr>
          </w:p>
        </w:tc>
        <w:tc>
          <w:tcPr>
            <w:tcW w:w="1260" w:type="dxa"/>
            <w:vMerge/>
            <w:tcBorders>
              <w:top w:val="nil"/>
            </w:tcBorders>
          </w:tcPr>
          <w:p w14:paraId="0FD15B2A" w14:textId="77777777" w:rsidR="00484486" w:rsidRDefault="00484486">
            <w:pPr>
              <w:rPr>
                <w:sz w:val="2"/>
                <w:szCs w:val="2"/>
              </w:rPr>
            </w:pPr>
          </w:p>
        </w:tc>
        <w:tc>
          <w:tcPr>
            <w:tcW w:w="1891" w:type="dxa"/>
          </w:tcPr>
          <w:p w14:paraId="6DA32602" w14:textId="77777777" w:rsidR="00484486" w:rsidRDefault="00967E7C">
            <w:pPr>
              <w:pStyle w:val="TableParagraph"/>
              <w:spacing w:line="256" w:lineRule="exact"/>
              <w:ind w:left="12"/>
              <w:jc w:val="center"/>
              <w:rPr>
                <w:sz w:val="24"/>
              </w:rPr>
            </w:pPr>
            <w:r>
              <w:rPr>
                <w:w w:val="99"/>
                <w:sz w:val="24"/>
              </w:rPr>
              <w:t>-</w:t>
            </w:r>
          </w:p>
        </w:tc>
        <w:tc>
          <w:tcPr>
            <w:tcW w:w="1709" w:type="dxa"/>
          </w:tcPr>
          <w:p w14:paraId="26F60D12" w14:textId="77777777" w:rsidR="00484486" w:rsidRDefault="00967E7C">
            <w:pPr>
              <w:pStyle w:val="TableParagraph"/>
              <w:spacing w:line="256" w:lineRule="exact"/>
              <w:ind w:left="794"/>
              <w:rPr>
                <w:sz w:val="24"/>
              </w:rPr>
            </w:pPr>
            <w:r>
              <w:rPr>
                <w:sz w:val="24"/>
              </w:rPr>
              <w:t>2</w:t>
            </w:r>
          </w:p>
        </w:tc>
      </w:tr>
    </w:tbl>
    <w:p w14:paraId="2BA6A1B6" w14:textId="77777777" w:rsidR="00484486" w:rsidRDefault="00484486">
      <w:pPr>
        <w:pStyle w:val="Corpsdetexte"/>
        <w:rPr>
          <w:sz w:val="20"/>
        </w:rPr>
      </w:pPr>
    </w:p>
    <w:p w14:paraId="32969085" w14:textId="396C99B5" w:rsidR="00484486" w:rsidRDefault="007313D4">
      <w:pPr>
        <w:pStyle w:val="Corpsdetexte"/>
        <w:spacing w:before="10"/>
        <w:rPr>
          <w:sz w:val="19"/>
        </w:rPr>
      </w:pPr>
      <w:r>
        <w:rPr>
          <w:noProof/>
        </w:rPr>
        <mc:AlternateContent>
          <mc:Choice Requires="wps">
            <w:drawing>
              <wp:anchor distT="0" distB="0" distL="0" distR="0" simplePos="0" relativeHeight="251743232" behindDoc="1" locked="0" layoutInCell="1" allowOverlap="1" wp14:anchorId="05481D38" wp14:editId="2662DAB2">
                <wp:simplePos x="0" y="0"/>
                <wp:positionH relativeFrom="page">
                  <wp:posOffset>914400</wp:posOffset>
                </wp:positionH>
                <wp:positionV relativeFrom="paragraph">
                  <wp:posOffset>173355</wp:posOffset>
                </wp:positionV>
                <wp:extent cx="762000" cy="1270"/>
                <wp:effectExtent l="0" t="0" r="0" b="0"/>
                <wp:wrapTopAndBottom/>
                <wp:docPr id="195039361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BB75F7" id="Freeform 23" o:spid="_x0000_s1026" style="position:absolute;margin-left:1in;margin-top:13.65pt;width:60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" path="m,l1200,e" filled="f" strokeweight=".48pt">
                <v:path arrowok="t" o:connecttype="custom" o:connectlocs="0,0;762000,0" o:connectangles="0,0"/>
                <w10:wrap type="topAndBottom" anchorx="page"/>
              </v:shape>
            </w:pict>
          </mc:Fallback>
        </mc:AlternateContent>
      </w:r>
    </w:p>
    <w:p w14:paraId="55330A25" w14:textId="77777777" w:rsidR="00484486" w:rsidRDefault="00484486">
      <w:pPr>
        <w:pStyle w:val="Corpsdetexte"/>
        <w:spacing w:before="5"/>
        <w:rPr>
          <w:sz w:val="18"/>
        </w:rPr>
      </w:pPr>
    </w:p>
    <w:p w14:paraId="22190064" w14:textId="77777777" w:rsidR="00484486" w:rsidRDefault="00967E7C">
      <w:pPr>
        <w:pStyle w:val="Paragraphedeliste"/>
        <w:numPr>
          <w:ilvl w:val="0"/>
          <w:numId w:val="33"/>
        </w:numPr>
        <w:tabs>
          <w:tab w:val="left" w:pos="608"/>
        </w:tabs>
        <w:ind w:right="219"/>
        <w:rPr>
          <w:sz w:val="20"/>
        </w:rPr>
      </w:pPr>
      <w:r>
        <w:rPr>
          <w:sz w:val="20"/>
        </w:rPr>
        <w:t>Dans le cas d’une habitation unifamiliale jumelée ou en rangée, les marges latérales se calculent à partir des murs</w:t>
      </w:r>
      <w:r>
        <w:rPr>
          <w:spacing w:val="11"/>
          <w:sz w:val="20"/>
        </w:rPr>
        <w:t xml:space="preserve"> </w:t>
      </w:r>
      <w:r>
        <w:rPr>
          <w:sz w:val="20"/>
        </w:rPr>
        <w:t>situés</w:t>
      </w:r>
      <w:r>
        <w:rPr>
          <w:spacing w:val="11"/>
          <w:sz w:val="20"/>
        </w:rPr>
        <w:t xml:space="preserve"> </w:t>
      </w:r>
      <w:r>
        <w:rPr>
          <w:sz w:val="20"/>
        </w:rPr>
        <w:t>aux</w:t>
      </w:r>
      <w:r>
        <w:rPr>
          <w:spacing w:val="10"/>
          <w:sz w:val="20"/>
        </w:rPr>
        <w:t xml:space="preserve"> </w:t>
      </w:r>
      <w:r>
        <w:rPr>
          <w:sz w:val="20"/>
        </w:rPr>
        <w:t>extrémités</w:t>
      </w:r>
      <w:r>
        <w:rPr>
          <w:spacing w:val="13"/>
          <w:sz w:val="20"/>
        </w:rPr>
        <w:t xml:space="preserve"> </w:t>
      </w:r>
      <w:r>
        <w:rPr>
          <w:sz w:val="20"/>
        </w:rPr>
        <w:t>de</w:t>
      </w:r>
      <w:r>
        <w:rPr>
          <w:spacing w:val="12"/>
          <w:sz w:val="20"/>
        </w:rPr>
        <w:t xml:space="preserve"> </w:t>
      </w:r>
      <w:r>
        <w:rPr>
          <w:sz w:val="20"/>
        </w:rPr>
        <w:t>la</w:t>
      </w:r>
      <w:r>
        <w:rPr>
          <w:spacing w:val="12"/>
          <w:sz w:val="20"/>
        </w:rPr>
        <w:t xml:space="preserve"> </w:t>
      </w:r>
      <w:r>
        <w:rPr>
          <w:sz w:val="20"/>
        </w:rPr>
        <w:t>construction.</w:t>
      </w:r>
      <w:r>
        <w:rPr>
          <w:spacing w:val="14"/>
          <w:sz w:val="20"/>
        </w:rPr>
        <w:t xml:space="preserve"> </w:t>
      </w:r>
      <w:r>
        <w:rPr>
          <w:sz w:val="20"/>
        </w:rPr>
        <w:t>La</w:t>
      </w:r>
      <w:r>
        <w:rPr>
          <w:spacing w:val="14"/>
          <w:sz w:val="20"/>
        </w:rPr>
        <w:t xml:space="preserve"> </w:t>
      </w:r>
      <w:r>
        <w:rPr>
          <w:sz w:val="20"/>
        </w:rPr>
        <w:t>marge</w:t>
      </w:r>
      <w:r>
        <w:rPr>
          <w:spacing w:val="12"/>
          <w:sz w:val="20"/>
        </w:rPr>
        <w:t xml:space="preserve"> </w:t>
      </w:r>
      <w:r>
        <w:rPr>
          <w:sz w:val="20"/>
        </w:rPr>
        <w:t>latérale</w:t>
      </w:r>
      <w:r>
        <w:rPr>
          <w:spacing w:val="12"/>
          <w:sz w:val="20"/>
        </w:rPr>
        <w:t xml:space="preserve"> </w:t>
      </w:r>
      <w:r>
        <w:rPr>
          <w:sz w:val="20"/>
        </w:rPr>
        <w:t>du</w:t>
      </w:r>
      <w:r>
        <w:rPr>
          <w:spacing w:val="11"/>
          <w:sz w:val="20"/>
        </w:rPr>
        <w:t xml:space="preserve"> </w:t>
      </w:r>
      <w:r>
        <w:rPr>
          <w:sz w:val="20"/>
        </w:rPr>
        <w:t>ou</w:t>
      </w:r>
      <w:r>
        <w:rPr>
          <w:spacing w:val="10"/>
          <w:sz w:val="20"/>
        </w:rPr>
        <w:t xml:space="preserve"> </w:t>
      </w:r>
      <w:r>
        <w:rPr>
          <w:sz w:val="20"/>
        </w:rPr>
        <w:t>des</w:t>
      </w:r>
      <w:r>
        <w:rPr>
          <w:spacing w:val="13"/>
          <w:sz w:val="20"/>
        </w:rPr>
        <w:t xml:space="preserve"> </w:t>
      </w:r>
      <w:r>
        <w:rPr>
          <w:sz w:val="20"/>
        </w:rPr>
        <w:t>murs</w:t>
      </w:r>
      <w:r>
        <w:rPr>
          <w:spacing w:val="13"/>
          <w:sz w:val="20"/>
        </w:rPr>
        <w:t xml:space="preserve"> </w:t>
      </w:r>
      <w:r>
        <w:rPr>
          <w:sz w:val="20"/>
        </w:rPr>
        <w:t>mitoyens</w:t>
      </w:r>
      <w:r>
        <w:rPr>
          <w:spacing w:val="11"/>
          <w:sz w:val="20"/>
        </w:rPr>
        <w:t xml:space="preserve"> </w:t>
      </w:r>
      <w:r>
        <w:rPr>
          <w:sz w:val="20"/>
        </w:rPr>
        <w:t>est</w:t>
      </w:r>
      <w:r>
        <w:rPr>
          <w:spacing w:val="14"/>
          <w:sz w:val="20"/>
        </w:rPr>
        <w:t xml:space="preserve"> </w:t>
      </w:r>
      <w:r>
        <w:rPr>
          <w:sz w:val="20"/>
        </w:rPr>
        <w:t>nécessairement</w:t>
      </w:r>
    </w:p>
    <w:p w14:paraId="3430B2BA" w14:textId="77777777" w:rsidR="00484486" w:rsidRDefault="00967E7C">
      <w:pPr>
        <w:spacing w:before="1"/>
        <w:ind w:left="607"/>
        <w:rPr>
          <w:sz w:val="20"/>
        </w:rPr>
      </w:pPr>
      <w:r>
        <w:rPr>
          <w:sz w:val="20"/>
        </w:rPr>
        <w:t>« 0 ».</w:t>
      </w:r>
    </w:p>
    <w:p w14:paraId="4B455E77" w14:textId="77777777" w:rsidR="00484486" w:rsidRDefault="00967E7C">
      <w:pPr>
        <w:pStyle w:val="Paragraphedeliste"/>
        <w:numPr>
          <w:ilvl w:val="0"/>
          <w:numId w:val="33"/>
        </w:numPr>
        <w:tabs>
          <w:tab w:val="left" w:pos="608"/>
        </w:tabs>
        <w:ind w:right="218"/>
        <w:rPr>
          <w:sz w:val="20"/>
        </w:rPr>
      </w:pPr>
      <w:r>
        <w:rPr>
          <w:sz w:val="20"/>
        </w:rPr>
        <w:t>Dans le cas d’un terrain riverain, la marge de recul (10 m ou 15 m) est établie en fonction de la localisation de la</w:t>
      </w:r>
      <w:r>
        <w:rPr>
          <w:spacing w:val="-1"/>
          <w:sz w:val="20"/>
        </w:rPr>
        <w:t xml:space="preserve"> </w:t>
      </w:r>
      <w:r>
        <w:rPr>
          <w:sz w:val="20"/>
        </w:rPr>
        <w:t>façade.</w:t>
      </w:r>
    </w:p>
    <w:p w14:paraId="3F45CD5A" w14:textId="77777777" w:rsidR="00484486" w:rsidRDefault="00484486">
      <w:pPr>
        <w:pStyle w:val="Corpsdetexte"/>
        <w:spacing w:before="10"/>
        <w:rPr>
          <w:sz w:val="20"/>
        </w:rPr>
      </w:pPr>
    </w:p>
    <w:p w14:paraId="73E3D287" w14:textId="77777777" w:rsidR="00484486" w:rsidRDefault="00967E7C">
      <w:pPr>
        <w:pStyle w:val="Paragraphedeliste"/>
        <w:numPr>
          <w:ilvl w:val="2"/>
          <w:numId w:val="35"/>
        </w:numPr>
        <w:tabs>
          <w:tab w:val="left" w:pos="1312"/>
          <w:tab w:val="left" w:pos="1313"/>
        </w:tabs>
        <w:rPr>
          <w:sz w:val="24"/>
        </w:rPr>
      </w:pPr>
      <w:bookmarkStart w:id="286" w:name="6.3.1_Disposition_particulière_applicabl"/>
      <w:bookmarkStart w:id="287" w:name="_bookmark143"/>
      <w:bookmarkEnd w:id="286"/>
      <w:bookmarkEnd w:id="287"/>
      <w:r>
        <w:rPr>
          <w:sz w:val="24"/>
          <w:u w:val="single"/>
        </w:rPr>
        <w:t>Disposition particulière applicable à un îlot de type 2 (sans</w:t>
      </w:r>
      <w:r>
        <w:rPr>
          <w:spacing w:val="-10"/>
          <w:sz w:val="24"/>
          <w:u w:val="single"/>
        </w:rPr>
        <w:t xml:space="preserve"> </w:t>
      </w:r>
      <w:r>
        <w:rPr>
          <w:sz w:val="24"/>
          <w:u w:val="single"/>
        </w:rPr>
        <w:t>morcellement)</w:t>
      </w:r>
    </w:p>
    <w:p w14:paraId="06108746" w14:textId="77777777" w:rsidR="00484486" w:rsidRPr="00E60A04" w:rsidRDefault="00967E7C">
      <w:pPr>
        <w:spacing w:before="22"/>
        <w:ind w:left="1312"/>
        <w:rPr>
          <w:i/>
          <w:iCs/>
          <w:sz w:val="18"/>
        </w:rPr>
      </w:pPr>
      <w:r w:rsidRPr="00E60A04">
        <w:rPr>
          <w:i/>
          <w:iCs/>
          <w:sz w:val="18"/>
        </w:rPr>
        <w:t>[Règ. 447/06-2006, le 12-07-2011]</w:t>
      </w:r>
    </w:p>
    <w:p w14:paraId="43223037" w14:textId="77777777" w:rsidR="00484486" w:rsidRDefault="00484486">
      <w:pPr>
        <w:pStyle w:val="Corpsdetexte"/>
        <w:spacing w:before="9"/>
        <w:rPr>
          <w:sz w:val="20"/>
        </w:rPr>
      </w:pPr>
    </w:p>
    <w:p w14:paraId="11A09922" w14:textId="77777777" w:rsidR="00484486" w:rsidRDefault="00967E7C">
      <w:pPr>
        <w:pStyle w:val="Corpsdetexte"/>
        <w:ind w:left="180" w:right="217"/>
        <w:jc w:val="both"/>
      </w:pPr>
      <w:r>
        <w:t>Dans un îlot déstructuré de type 2, la construction d’une nouvelle résidence est autorisée sur une unité foncière vacante tel que publiée au regi</w:t>
      </w:r>
      <w:r>
        <w:t>stre foncier ou au rôle d’évaluation foncière en date du 20 août 2008. En plus des règlements d’urbanisme municipaux applicables, s’ajoute la disposition suivante :</w:t>
      </w:r>
    </w:p>
    <w:p w14:paraId="591F5716" w14:textId="77777777" w:rsidR="00484486" w:rsidRDefault="00484486">
      <w:pPr>
        <w:pStyle w:val="Corpsdetexte"/>
        <w:spacing w:before="8"/>
        <w:rPr>
          <w:sz w:val="20"/>
        </w:rPr>
      </w:pPr>
    </w:p>
    <w:p w14:paraId="225CC781" w14:textId="77777777" w:rsidR="00484486" w:rsidRDefault="00967E7C">
      <w:pPr>
        <w:pStyle w:val="Paragraphedeliste"/>
        <w:numPr>
          <w:ilvl w:val="0"/>
          <w:numId w:val="79"/>
        </w:numPr>
        <w:tabs>
          <w:tab w:val="left" w:pos="747"/>
        </w:tabs>
        <w:spacing w:before="1" w:line="230" w:lineRule="auto"/>
        <w:ind w:right="215"/>
        <w:jc w:val="both"/>
        <w:rPr>
          <w:sz w:val="24"/>
        </w:rPr>
      </w:pPr>
      <w:r>
        <w:rPr>
          <w:sz w:val="24"/>
        </w:rPr>
        <w:t>La superficie maximale utilisée à des fins résidentielles ne doit pas excéder 3 000 m</w:t>
      </w:r>
      <w:proofErr w:type="gramStart"/>
      <w:r>
        <w:rPr>
          <w:position w:val="9"/>
          <w:sz w:val="16"/>
        </w:rPr>
        <w:t xml:space="preserve">2  </w:t>
      </w:r>
      <w:r>
        <w:rPr>
          <w:sz w:val="24"/>
        </w:rPr>
        <w:t>ou</w:t>
      </w:r>
      <w:proofErr w:type="gramEnd"/>
      <w:r>
        <w:rPr>
          <w:sz w:val="24"/>
        </w:rPr>
        <w:t xml:space="preserve">    4 000 m</w:t>
      </w:r>
      <w:r>
        <w:rPr>
          <w:position w:val="9"/>
          <w:sz w:val="16"/>
        </w:rPr>
        <w:t xml:space="preserve">2 </w:t>
      </w:r>
      <w:r>
        <w:rPr>
          <w:sz w:val="24"/>
        </w:rPr>
        <w:t xml:space="preserve">en bordure d’un plan d’eau ou dans un corridor riverain. Cependant, advenant le cas où la résidence ne serait pas implantée à proximité d’une voie de circulation et qu’un chemin d’accès devrait être construit pour se rendre à la résidence, ce </w:t>
      </w:r>
      <w:r>
        <w:rPr>
          <w:sz w:val="24"/>
        </w:rPr>
        <w:t>dernier pourra s’additionner à la superficie de 3 000 m</w:t>
      </w:r>
      <w:r>
        <w:rPr>
          <w:position w:val="9"/>
          <w:sz w:val="16"/>
        </w:rPr>
        <w:t xml:space="preserve">2 </w:t>
      </w:r>
      <w:r>
        <w:rPr>
          <w:sz w:val="24"/>
        </w:rPr>
        <w:t>ou 4 000 m</w:t>
      </w:r>
      <w:r>
        <w:rPr>
          <w:position w:val="9"/>
          <w:sz w:val="16"/>
        </w:rPr>
        <w:t xml:space="preserve">2 </w:t>
      </w:r>
      <w:r>
        <w:rPr>
          <w:sz w:val="24"/>
        </w:rPr>
        <w:t>et devra être d’un minimum de 5 mètres de largeur. Dans ce cas, la superficie totale d’utilisation à des fins résidentielles ne pourra excéder 5 000 m</w:t>
      </w:r>
      <w:r>
        <w:rPr>
          <w:position w:val="9"/>
          <w:sz w:val="16"/>
        </w:rPr>
        <w:t>2</w:t>
      </w:r>
      <w:r>
        <w:rPr>
          <w:sz w:val="24"/>
        </w:rPr>
        <w:t>, et ce, incluant le chemin</w:t>
      </w:r>
      <w:r>
        <w:rPr>
          <w:spacing w:val="-1"/>
          <w:sz w:val="24"/>
        </w:rPr>
        <w:t xml:space="preserve"> </w:t>
      </w:r>
      <w:r>
        <w:rPr>
          <w:sz w:val="24"/>
        </w:rPr>
        <w:t>d’accès.</w:t>
      </w:r>
    </w:p>
    <w:p w14:paraId="5C5E518A" w14:textId="77777777" w:rsidR="00484486" w:rsidRDefault="00484486">
      <w:pPr>
        <w:spacing w:line="230" w:lineRule="auto"/>
        <w:jc w:val="both"/>
        <w:rPr>
          <w:sz w:val="24"/>
        </w:rPr>
        <w:sectPr w:rsidR="00484486">
          <w:pgSz w:w="12240" w:h="15840"/>
          <w:pgMar w:top="1340" w:right="1220" w:bottom="1440" w:left="1260" w:header="729" w:footer="1251" w:gutter="0"/>
          <w:cols w:space="720"/>
        </w:sectPr>
      </w:pPr>
    </w:p>
    <w:p w14:paraId="296B0562" w14:textId="77777777" w:rsidR="00484486" w:rsidRDefault="00967E7C">
      <w:pPr>
        <w:pStyle w:val="Paragraphedeliste"/>
        <w:numPr>
          <w:ilvl w:val="2"/>
          <w:numId w:val="35"/>
        </w:numPr>
        <w:tabs>
          <w:tab w:val="left" w:pos="1312"/>
          <w:tab w:val="left" w:pos="1313"/>
        </w:tabs>
        <w:spacing w:before="82"/>
        <w:rPr>
          <w:sz w:val="24"/>
        </w:rPr>
      </w:pPr>
      <w:bookmarkStart w:id="288" w:name="6.3.2_Dispositions_applicables_à_l’aména"/>
      <w:bookmarkStart w:id="289" w:name="_bookmark144"/>
      <w:bookmarkEnd w:id="288"/>
      <w:bookmarkEnd w:id="289"/>
      <w:r>
        <w:rPr>
          <w:sz w:val="24"/>
          <w:u w:val="single"/>
        </w:rPr>
        <w:lastRenderedPageBreak/>
        <w:t>Dispositions applicables à l’aménagement de logements dans les</w:t>
      </w:r>
      <w:r>
        <w:rPr>
          <w:spacing w:val="-6"/>
          <w:sz w:val="24"/>
          <w:u w:val="single"/>
        </w:rPr>
        <w:t xml:space="preserve"> </w:t>
      </w:r>
      <w:r>
        <w:rPr>
          <w:sz w:val="24"/>
          <w:u w:val="single"/>
        </w:rPr>
        <w:t>sous-sols</w:t>
      </w:r>
    </w:p>
    <w:p w14:paraId="09BA49CF" w14:textId="77777777" w:rsidR="00484486" w:rsidRPr="00272903" w:rsidRDefault="00967E7C">
      <w:pPr>
        <w:spacing w:before="22"/>
        <w:ind w:left="1312"/>
        <w:rPr>
          <w:i/>
          <w:iCs/>
          <w:sz w:val="18"/>
        </w:rPr>
      </w:pPr>
      <w:r w:rsidRPr="00272903">
        <w:rPr>
          <w:i/>
          <w:iCs/>
          <w:sz w:val="18"/>
        </w:rPr>
        <w:t>[Règ. 447/06-2006, le 12-07-2011]</w:t>
      </w:r>
    </w:p>
    <w:p w14:paraId="4AAE4F6F" w14:textId="77777777" w:rsidR="00484486" w:rsidRDefault="00484486">
      <w:pPr>
        <w:pStyle w:val="Corpsdetexte"/>
        <w:spacing w:before="6"/>
        <w:rPr>
          <w:sz w:val="20"/>
        </w:rPr>
      </w:pPr>
    </w:p>
    <w:p w14:paraId="1C2A28DF" w14:textId="77777777" w:rsidR="00484486" w:rsidRDefault="00967E7C">
      <w:pPr>
        <w:pStyle w:val="Corpsdetexte"/>
        <w:spacing w:before="1"/>
        <w:ind w:left="180"/>
      </w:pPr>
      <w:r>
        <w:t>L'aménagement de logements au sous-sol d'un bâtiment résidentiel est permis aux conditions suivantes:</w:t>
      </w:r>
    </w:p>
    <w:p w14:paraId="186EBACC" w14:textId="77777777" w:rsidR="00484486" w:rsidRDefault="00484486">
      <w:pPr>
        <w:pStyle w:val="Corpsdetexte"/>
        <w:spacing w:before="9"/>
        <w:rPr>
          <w:sz w:val="20"/>
        </w:rPr>
      </w:pPr>
    </w:p>
    <w:p w14:paraId="6B00D808" w14:textId="77777777" w:rsidR="00484486" w:rsidRDefault="00967E7C">
      <w:pPr>
        <w:pStyle w:val="Paragraphedeliste"/>
        <w:numPr>
          <w:ilvl w:val="0"/>
          <w:numId w:val="32"/>
        </w:numPr>
        <w:tabs>
          <w:tab w:val="left" w:pos="746"/>
          <w:tab w:val="left" w:pos="747"/>
        </w:tabs>
        <w:spacing w:before="1"/>
        <w:rPr>
          <w:sz w:val="24"/>
        </w:rPr>
      </w:pPr>
      <w:r>
        <w:rPr>
          <w:sz w:val="24"/>
        </w:rPr>
        <w:t xml:space="preserve">Les logements doivent être </w:t>
      </w:r>
      <w:r>
        <w:rPr>
          <w:sz w:val="24"/>
        </w:rPr>
        <w:t>pourvus d'une entrée</w:t>
      </w:r>
      <w:r>
        <w:rPr>
          <w:spacing w:val="-2"/>
          <w:sz w:val="24"/>
        </w:rPr>
        <w:t xml:space="preserve"> </w:t>
      </w:r>
      <w:r>
        <w:rPr>
          <w:sz w:val="24"/>
        </w:rPr>
        <w:t>distincte;</w:t>
      </w:r>
    </w:p>
    <w:p w14:paraId="1A6CA664" w14:textId="77777777" w:rsidR="00484486" w:rsidRDefault="00484486">
      <w:pPr>
        <w:pStyle w:val="Corpsdetexte"/>
        <w:spacing w:before="9"/>
        <w:rPr>
          <w:sz w:val="20"/>
        </w:rPr>
      </w:pPr>
    </w:p>
    <w:p w14:paraId="55380AFE" w14:textId="77777777" w:rsidR="00484486" w:rsidRDefault="00967E7C">
      <w:pPr>
        <w:pStyle w:val="Paragraphedeliste"/>
        <w:numPr>
          <w:ilvl w:val="0"/>
          <w:numId w:val="32"/>
        </w:numPr>
        <w:tabs>
          <w:tab w:val="left" w:pos="746"/>
          <w:tab w:val="left" w:pos="747"/>
        </w:tabs>
        <w:spacing w:before="1"/>
        <w:ind w:right="221"/>
        <w:rPr>
          <w:sz w:val="24"/>
        </w:rPr>
      </w:pPr>
      <w:r>
        <w:rPr>
          <w:sz w:val="24"/>
        </w:rPr>
        <w:t>La hauteur du plancher fini au plafond fini de toutes les pièces habitables doit être d'au moins 2,4</w:t>
      </w:r>
      <w:r>
        <w:rPr>
          <w:spacing w:val="-1"/>
          <w:sz w:val="24"/>
        </w:rPr>
        <w:t xml:space="preserve"> </w:t>
      </w:r>
      <w:r>
        <w:rPr>
          <w:sz w:val="24"/>
        </w:rPr>
        <w:t>mètres;</w:t>
      </w:r>
    </w:p>
    <w:p w14:paraId="620A82BF" w14:textId="77777777" w:rsidR="00484486" w:rsidRDefault="00484486">
      <w:pPr>
        <w:pStyle w:val="Corpsdetexte"/>
        <w:spacing w:before="10"/>
        <w:rPr>
          <w:sz w:val="20"/>
        </w:rPr>
      </w:pPr>
    </w:p>
    <w:p w14:paraId="4846B65F" w14:textId="77777777" w:rsidR="00484486" w:rsidRDefault="00967E7C">
      <w:pPr>
        <w:pStyle w:val="Paragraphedeliste"/>
        <w:numPr>
          <w:ilvl w:val="0"/>
          <w:numId w:val="32"/>
        </w:numPr>
        <w:tabs>
          <w:tab w:val="left" w:pos="746"/>
          <w:tab w:val="left" w:pos="747"/>
        </w:tabs>
        <w:ind w:hanging="568"/>
        <w:rPr>
          <w:sz w:val="24"/>
        </w:rPr>
      </w:pPr>
      <w:r>
        <w:rPr>
          <w:sz w:val="24"/>
        </w:rPr>
        <w:t>Une case de stationnement hors rue doit être prévue pour chaque logement</w:t>
      </w:r>
      <w:r>
        <w:rPr>
          <w:spacing w:val="-13"/>
          <w:sz w:val="24"/>
        </w:rPr>
        <w:t xml:space="preserve"> </w:t>
      </w:r>
      <w:r>
        <w:rPr>
          <w:sz w:val="24"/>
        </w:rPr>
        <w:t>aménagé.</w:t>
      </w:r>
    </w:p>
    <w:p w14:paraId="5BCF444F" w14:textId="77777777" w:rsidR="00484486" w:rsidRDefault="00484486">
      <w:pPr>
        <w:pStyle w:val="Corpsdetexte"/>
        <w:spacing w:before="9"/>
        <w:rPr>
          <w:sz w:val="34"/>
        </w:rPr>
      </w:pPr>
    </w:p>
    <w:p w14:paraId="397C76D2" w14:textId="77777777" w:rsidR="00484486" w:rsidRDefault="00967E7C">
      <w:pPr>
        <w:pStyle w:val="Paragraphedeliste"/>
        <w:numPr>
          <w:ilvl w:val="1"/>
          <w:numId w:val="35"/>
        </w:numPr>
        <w:tabs>
          <w:tab w:val="left" w:pos="1312"/>
          <w:tab w:val="left" w:pos="1313"/>
        </w:tabs>
        <w:spacing w:before="1"/>
        <w:rPr>
          <w:sz w:val="24"/>
        </w:rPr>
      </w:pPr>
      <w:bookmarkStart w:id="290" w:name="6.4_DISPOSITIONS__APPLICABLES_AUX_MAISON"/>
      <w:bookmarkStart w:id="291" w:name="_bookmark145"/>
      <w:bookmarkEnd w:id="290"/>
      <w:bookmarkEnd w:id="291"/>
      <w:r>
        <w:rPr>
          <w:sz w:val="24"/>
          <w:u w:val="single"/>
        </w:rPr>
        <w:t>DISPOSITIONS APPLICABLES AUX M</w:t>
      </w:r>
      <w:r>
        <w:rPr>
          <w:sz w:val="24"/>
          <w:u w:val="single"/>
        </w:rPr>
        <w:t>AISONS</w:t>
      </w:r>
      <w:r>
        <w:rPr>
          <w:spacing w:val="-5"/>
          <w:sz w:val="24"/>
          <w:u w:val="single"/>
        </w:rPr>
        <w:t xml:space="preserve"> </w:t>
      </w:r>
      <w:r>
        <w:rPr>
          <w:sz w:val="24"/>
          <w:u w:val="single"/>
        </w:rPr>
        <w:t>MOBILES</w:t>
      </w:r>
    </w:p>
    <w:p w14:paraId="76E7343F" w14:textId="77777777" w:rsidR="00484486" w:rsidRDefault="00484486">
      <w:pPr>
        <w:pStyle w:val="Corpsdetexte"/>
        <w:spacing w:before="5"/>
        <w:rPr>
          <w:sz w:val="23"/>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365"/>
        <w:gridCol w:w="1243"/>
        <w:gridCol w:w="1531"/>
        <w:gridCol w:w="1800"/>
        <w:gridCol w:w="1709"/>
      </w:tblGrid>
      <w:tr w:rsidR="00484486" w14:paraId="64BCAB55" w14:textId="77777777">
        <w:trPr>
          <w:trHeight w:val="551"/>
        </w:trPr>
        <w:tc>
          <w:tcPr>
            <w:tcW w:w="1711" w:type="dxa"/>
            <w:vMerge w:val="restart"/>
          </w:tcPr>
          <w:p w14:paraId="1ECC4C8D" w14:textId="77777777" w:rsidR="00484486" w:rsidRDefault="00484486">
            <w:pPr>
              <w:pStyle w:val="TableParagraph"/>
              <w:spacing w:before="9"/>
              <w:rPr>
                <w:sz w:val="35"/>
              </w:rPr>
            </w:pPr>
          </w:p>
          <w:p w14:paraId="1EA173D9" w14:textId="77777777" w:rsidR="00484486" w:rsidRDefault="00967E7C">
            <w:pPr>
              <w:pStyle w:val="TableParagraph"/>
              <w:ind w:left="69" w:right="265"/>
              <w:rPr>
                <w:sz w:val="24"/>
              </w:rPr>
            </w:pPr>
            <w:r>
              <w:rPr>
                <w:sz w:val="24"/>
              </w:rPr>
              <w:t>TYPE D'USAGE</w:t>
            </w:r>
          </w:p>
        </w:tc>
        <w:tc>
          <w:tcPr>
            <w:tcW w:w="4139" w:type="dxa"/>
            <w:gridSpan w:val="3"/>
          </w:tcPr>
          <w:p w14:paraId="32E60F45" w14:textId="77777777" w:rsidR="00484486" w:rsidRDefault="00967E7C">
            <w:pPr>
              <w:pStyle w:val="TableParagraph"/>
              <w:spacing w:line="268" w:lineRule="exact"/>
              <w:ind w:left="937" w:right="925"/>
              <w:jc w:val="center"/>
              <w:rPr>
                <w:sz w:val="24"/>
              </w:rPr>
            </w:pPr>
            <w:r>
              <w:rPr>
                <w:sz w:val="24"/>
              </w:rPr>
              <w:t>MARGES DE RECUL</w:t>
            </w:r>
          </w:p>
          <w:p w14:paraId="3EE48FD3" w14:textId="77777777" w:rsidR="00484486" w:rsidRDefault="00967E7C">
            <w:pPr>
              <w:pStyle w:val="TableParagraph"/>
              <w:spacing w:line="264" w:lineRule="exact"/>
              <w:ind w:left="937" w:right="925"/>
              <w:jc w:val="center"/>
              <w:rPr>
                <w:sz w:val="24"/>
              </w:rPr>
            </w:pPr>
            <w:r>
              <w:rPr>
                <w:sz w:val="24"/>
              </w:rPr>
              <w:t>MINIMALES</w:t>
            </w:r>
          </w:p>
        </w:tc>
        <w:tc>
          <w:tcPr>
            <w:tcW w:w="3509" w:type="dxa"/>
            <w:gridSpan w:val="2"/>
          </w:tcPr>
          <w:p w14:paraId="616E6F9C" w14:textId="77777777" w:rsidR="00484486" w:rsidRDefault="00967E7C">
            <w:pPr>
              <w:pStyle w:val="TableParagraph"/>
              <w:spacing w:before="131"/>
              <w:ind w:left="512"/>
              <w:rPr>
                <w:sz w:val="24"/>
              </w:rPr>
            </w:pPr>
            <w:r>
              <w:rPr>
                <w:sz w:val="24"/>
              </w:rPr>
              <w:t>BÂTIMENT PRINCIPAL</w:t>
            </w:r>
          </w:p>
        </w:tc>
      </w:tr>
      <w:tr w:rsidR="00484486" w14:paraId="2175E2CB" w14:textId="77777777">
        <w:trPr>
          <w:trHeight w:val="827"/>
        </w:trPr>
        <w:tc>
          <w:tcPr>
            <w:tcW w:w="1711" w:type="dxa"/>
            <w:vMerge/>
            <w:tcBorders>
              <w:top w:val="nil"/>
            </w:tcBorders>
          </w:tcPr>
          <w:p w14:paraId="3505B8CA" w14:textId="77777777" w:rsidR="00484486" w:rsidRDefault="00484486">
            <w:pPr>
              <w:rPr>
                <w:sz w:val="2"/>
                <w:szCs w:val="2"/>
              </w:rPr>
            </w:pPr>
          </w:p>
        </w:tc>
        <w:tc>
          <w:tcPr>
            <w:tcW w:w="1365" w:type="dxa"/>
          </w:tcPr>
          <w:p w14:paraId="378F0037" w14:textId="77777777" w:rsidR="00484486" w:rsidRDefault="00967E7C">
            <w:pPr>
              <w:pStyle w:val="TableParagraph"/>
              <w:spacing w:before="131"/>
              <w:ind w:left="115" w:firstLine="280"/>
              <w:rPr>
                <w:sz w:val="24"/>
              </w:rPr>
            </w:pPr>
            <w:r>
              <w:rPr>
                <w:sz w:val="24"/>
              </w:rPr>
              <w:t>Avant Voir art. 6.1</w:t>
            </w:r>
          </w:p>
        </w:tc>
        <w:tc>
          <w:tcPr>
            <w:tcW w:w="1243" w:type="dxa"/>
          </w:tcPr>
          <w:p w14:paraId="040807DD" w14:textId="77777777" w:rsidR="00484486" w:rsidRDefault="00484486">
            <w:pPr>
              <w:pStyle w:val="TableParagraph"/>
              <w:spacing w:before="3"/>
              <w:rPr>
                <w:sz w:val="23"/>
              </w:rPr>
            </w:pPr>
          </w:p>
          <w:p w14:paraId="43226082" w14:textId="77777777" w:rsidR="00484486" w:rsidRDefault="00967E7C">
            <w:pPr>
              <w:pStyle w:val="TableParagraph"/>
              <w:ind w:left="286"/>
              <w:rPr>
                <w:sz w:val="24"/>
              </w:rPr>
            </w:pPr>
            <w:r>
              <w:rPr>
                <w:sz w:val="24"/>
              </w:rPr>
              <w:t>Arrière</w:t>
            </w:r>
          </w:p>
        </w:tc>
        <w:tc>
          <w:tcPr>
            <w:tcW w:w="1531" w:type="dxa"/>
          </w:tcPr>
          <w:p w14:paraId="18DD300C" w14:textId="77777777" w:rsidR="00484486" w:rsidRDefault="00484486">
            <w:pPr>
              <w:pStyle w:val="TableParagraph"/>
              <w:spacing w:before="3"/>
              <w:rPr>
                <w:sz w:val="23"/>
              </w:rPr>
            </w:pPr>
          </w:p>
          <w:p w14:paraId="78890782" w14:textId="77777777" w:rsidR="00484486" w:rsidRDefault="00967E7C">
            <w:pPr>
              <w:pStyle w:val="TableParagraph"/>
              <w:ind w:left="339"/>
              <w:rPr>
                <w:sz w:val="24"/>
              </w:rPr>
            </w:pPr>
            <w:r>
              <w:rPr>
                <w:sz w:val="24"/>
              </w:rPr>
              <w:t>Latérales</w:t>
            </w:r>
          </w:p>
        </w:tc>
        <w:tc>
          <w:tcPr>
            <w:tcW w:w="1800" w:type="dxa"/>
          </w:tcPr>
          <w:p w14:paraId="3BF20D8C" w14:textId="77777777" w:rsidR="00484486" w:rsidRDefault="00967E7C">
            <w:pPr>
              <w:pStyle w:val="TableParagraph"/>
              <w:spacing w:before="131"/>
              <w:ind w:left="459" w:hanging="39"/>
              <w:rPr>
                <w:sz w:val="24"/>
              </w:rPr>
            </w:pPr>
            <w:r>
              <w:rPr>
                <w:sz w:val="24"/>
              </w:rPr>
              <w:t>Superficie minimale</w:t>
            </w:r>
          </w:p>
        </w:tc>
        <w:tc>
          <w:tcPr>
            <w:tcW w:w="1709" w:type="dxa"/>
          </w:tcPr>
          <w:p w14:paraId="4FFE8F7F" w14:textId="77777777" w:rsidR="00484486" w:rsidRDefault="00967E7C">
            <w:pPr>
              <w:pStyle w:val="TableParagraph"/>
              <w:ind w:left="377" w:firstLine="91"/>
              <w:rPr>
                <w:sz w:val="24"/>
              </w:rPr>
            </w:pPr>
            <w:r>
              <w:rPr>
                <w:sz w:val="24"/>
              </w:rPr>
              <w:t>Nombre maximum</w:t>
            </w:r>
          </w:p>
          <w:p w14:paraId="73D3DA98" w14:textId="77777777" w:rsidR="00484486" w:rsidRDefault="00967E7C">
            <w:pPr>
              <w:pStyle w:val="TableParagraph"/>
              <w:spacing w:line="264" w:lineRule="exact"/>
              <w:ind w:left="531"/>
              <w:rPr>
                <w:sz w:val="24"/>
              </w:rPr>
            </w:pPr>
            <w:proofErr w:type="gramStart"/>
            <w:r>
              <w:rPr>
                <w:sz w:val="24"/>
              </w:rPr>
              <w:t>d'étage</w:t>
            </w:r>
            <w:proofErr w:type="gramEnd"/>
          </w:p>
        </w:tc>
      </w:tr>
      <w:tr w:rsidR="00484486" w14:paraId="2810B9A7" w14:textId="77777777">
        <w:trPr>
          <w:trHeight w:val="1089"/>
        </w:trPr>
        <w:tc>
          <w:tcPr>
            <w:tcW w:w="1711" w:type="dxa"/>
          </w:tcPr>
          <w:p w14:paraId="428A5D0A" w14:textId="77777777" w:rsidR="00484486" w:rsidRDefault="00484486">
            <w:pPr>
              <w:pStyle w:val="TableParagraph"/>
              <w:spacing w:before="7"/>
            </w:pPr>
          </w:p>
          <w:p w14:paraId="5120138F" w14:textId="77777777" w:rsidR="00484486" w:rsidRDefault="00967E7C">
            <w:pPr>
              <w:pStyle w:val="TableParagraph"/>
              <w:ind w:left="69" w:right="265"/>
              <w:rPr>
                <w:sz w:val="24"/>
              </w:rPr>
            </w:pPr>
            <w:r>
              <w:rPr>
                <w:sz w:val="24"/>
              </w:rPr>
              <w:t>Maison mobile</w:t>
            </w:r>
          </w:p>
        </w:tc>
        <w:tc>
          <w:tcPr>
            <w:tcW w:w="1365" w:type="dxa"/>
          </w:tcPr>
          <w:p w14:paraId="569B475D" w14:textId="77777777" w:rsidR="00484486" w:rsidRDefault="00484486">
            <w:pPr>
              <w:pStyle w:val="TableParagraph"/>
              <w:spacing w:before="8"/>
              <w:rPr>
                <w:sz w:val="34"/>
              </w:rPr>
            </w:pPr>
          </w:p>
          <w:p w14:paraId="1E0DA2A3" w14:textId="77777777" w:rsidR="00484486" w:rsidRDefault="00967E7C">
            <w:pPr>
              <w:pStyle w:val="TableParagraph"/>
              <w:ind w:left="481" w:right="467"/>
              <w:jc w:val="center"/>
              <w:rPr>
                <w:sz w:val="24"/>
              </w:rPr>
            </w:pPr>
            <w:r>
              <w:rPr>
                <w:sz w:val="24"/>
              </w:rPr>
              <w:t>6 m</w:t>
            </w:r>
          </w:p>
        </w:tc>
        <w:tc>
          <w:tcPr>
            <w:tcW w:w="1243" w:type="dxa"/>
          </w:tcPr>
          <w:p w14:paraId="0C25179E" w14:textId="77777777" w:rsidR="00484486" w:rsidRDefault="00967E7C">
            <w:pPr>
              <w:pStyle w:val="TableParagraph"/>
              <w:spacing w:before="123"/>
              <w:ind w:left="101" w:right="89" w:firstLine="52"/>
              <w:jc w:val="both"/>
              <w:rPr>
                <w:sz w:val="24"/>
              </w:rPr>
            </w:pPr>
            <w:r>
              <w:rPr>
                <w:sz w:val="24"/>
              </w:rPr>
              <w:t xml:space="preserve">10% de la </w:t>
            </w:r>
            <w:r>
              <w:rPr>
                <w:spacing w:val="-4"/>
                <w:sz w:val="24"/>
              </w:rPr>
              <w:t xml:space="preserve">profondeur </w:t>
            </w:r>
            <w:r>
              <w:rPr>
                <w:sz w:val="24"/>
              </w:rPr>
              <w:t xml:space="preserve">du </w:t>
            </w:r>
            <w:r>
              <w:rPr>
                <w:spacing w:val="-4"/>
                <w:sz w:val="24"/>
              </w:rPr>
              <w:t>terrain</w:t>
            </w:r>
          </w:p>
        </w:tc>
        <w:tc>
          <w:tcPr>
            <w:tcW w:w="1531" w:type="dxa"/>
          </w:tcPr>
          <w:p w14:paraId="0607B80F" w14:textId="77777777" w:rsidR="00484486" w:rsidRDefault="00484486">
            <w:pPr>
              <w:pStyle w:val="TableParagraph"/>
              <w:spacing w:before="7"/>
            </w:pPr>
          </w:p>
          <w:p w14:paraId="712CB8A4" w14:textId="77777777" w:rsidR="00484486" w:rsidRDefault="00967E7C">
            <w:pPr>
              <w:pStyle w:val="TableParagraph"/>
              <w:ind w:left="569" w:hanging="483"/>
              <w:rPr>
                <w:sz w:val="24"/>
              </w:rPr>
            </w:pPr>
            <w:r>
              <w:rPr>
                <w:sz w:val="24"/>
              </w:rPr>
              <w:t>2 m de chaque côté</w:t>
            </w:r>
          </w:p>
        </w:tc>
        <w:tc>
          <w:tcPr>
            <w:tcW w:w="1800" w:type="dxa"/>
          </w:tcPr>
          <w:p w14:paraId="5BB45753" w14:textId="77777777" w:rsidR="00484486" w:rsidRDefault="00484486">
            <w:pPr>
              <w:pStyle w:val="TableParagraph"/>
              <w:spacing w:before="8"/>
              <w:rPr>
                <w:sz w:val="34"/>
              </w:rPr>
            </w:pPr>
          </w:p>
          <w:p w14:paraId="3086ECC9" w14:textId="77777777" w:rsidR="00484486" w:rsidRDefault="00967E7C">
            <w:pPr>
              <w:pStyle w:val="TableParagraph"/>
              <w:ind w:left="541"/>
              <w:rPr>
                <w:sz w:val="24"/>
              </w:rPr>
            </w:pPr>
            <w:r>
              <w:rPr>
                <w:sz w:val="24"/>
              </w:rPr>
              <w:t>52,5 m²</w:t>
            </w:r>
          </w:p>
        </w:tc>
        <w:tc>
          <w:tcPr>
            <w:tcW w:w="1709" w:type="dxa"/>
          </w:tcPr>
          <w:p w14:paraId="4336A87F" w14:textId="77777777" w:rsidR="00484486" w:rsidRDefault="00484486">
            <w:pPr>
              <w:pStyle w:val="TableParagraph"/>
              <w:spacing w:before="8"/>
              <w:rPr>
                <w:sz w:val="34"/>
              </w:rPr>
            </w:pPr>
          </w:p>
          <w:p w14:paraId="22EAE2EF" w14:textId="77777777" w:rsidR="00484486" w:rsidRDefault="00967E7C">
            <w:pPr>
              <w:pStyle w:val="TableParagraph"/>
              <w:ind w:left="11"/>
              <w:jc w:val="center"/>
              <w:rPr>
                <w:sz w:val="24"/>
              </w:rPr>
            </w:pPr>
            <w:r>
              <w:rPr>
                <w:sz w:val="24"/>
              </w:rPr>
              <w:t>1</w:t>
            </w:r>
          </w:p>
        </w:tc>
      </w:tr>
    </w:tbl>
    <w:p w14:paraId="24AEF271" w14:textId="77777777" w:rsidR="00484486" w:rsidRDefault="00967E7C">
      <w:pPr>
        <w:pStyle w:val="Corpsdetexte"/>
        <w:spacing w:before="232"/>
        <w:ind w:left="180"/>
      </w:pPr>
      <w:r>
        <w:t>Toutes les dispositions de l’article 4.8 s’appliquent.</w:t>
      </w:r>
    </w:p>
    <w:p w14:paraId="6697AA6C" w14:textId="77777777" w:rsidR="00484486" w:rsidRDefault="00484486">
      <w:pPr>
        <w:pStyle w:val="Corpsdetexte"/>
        <w:spacing w:before="9"/>
        <w:rPr>
          <w:sz w:val="34"/>
        </w:rPr>
      </w:pPr>
    </w:p>
    <w:p w14:paraId="6371D51D" w14:textId="77777777" w:rsidR="00484486" w:rsidRDefault="00967E7C">
      <w:pPr>
        <w:pStyle w:val="Paragraphedeliste"/>
        <w:numPr>
          <w:ilvl w:val="1"/>
          <w:numId w:val="35"/>
        </w:numPr>
        <w:tabs>
          <w:tab w:val="left" w:pos="1312"/>
          <w:tab w:val="left" w:pos="1313"/>
        </w:tabs>
        <w:spacing w:line="261" w:lineRule="auto"/>
        <w:ind w:right="220"/>
        <w:rPr>
          <w:sz w:val="24"/>
        </w:rPr>
      </w:pPr>
      <w:bookmarkStart w:id="292" w:name="6.5_DISPOSITIONS_APPLICABLES_AUX_ZONES_C"/>
      <w:bookmarkStart w:id="293" w:name="_bookmark146"/>
      <w:bookmarkEnd w:id="292"/>
      <w:bookmarkEnd w:id="293"/>
      <w:r>
        <w:rPr>
          <w:sz w:val="24"/>
          <w:u w:val="single"/>
        </w:rPr>
        <w:t xml:space="preserve">DISPOSITIONS APPLICABLES AUX </w:t>
      </w:r>
      <w:proofErr w:type="gramStart"/>
      <w:r>
        <w:rPr>
          <w:sz w:val="24"/>
          <w:u w:val="single"/>
        </w:rPr>
        <w:t>ZONES  COMMERCIALES</w:t>
      </w:r>
      <w:proofErr w:type="gramEnd"/>
      <w:r>
        <w:rPr>
          <w:sz w:val="24"/>
          <w:u w:val="single"/>
        </w:rPr>
        <w:t xml:space="preserve">  (CA)  ET (CB)</w:t>
      </w:r>
    </w:p>
    <w:p w14:paraId="2109983F" w14:textId="77777777" w:rsidR="00484486" w:rsidRDefault="00484486">
      <w:pPr>
        <w:pStyle w:val="Corpsdetexte"/>
        <w:spacing w:after="1"/>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349"/>
        <w:gridCol w:w="1260"/>
        <w:gridCol w:w="1531"/>
        <w:gridCol w:w="1800"/>
        <w:gridCol w:w="1709"/>
      </w:tblGrid>
      <w:tr w:rsidR="00484486" w14:paraId="7EA536A8" w14:textId="77777777">
        <w:trPr>
          <w:trHeight w:val="551"/>
        </w:trPr>
        <w:tc>
          <w:tcPr>
            <w:tcW w:w="1711" w:type="dxa"/>
            <w:vMerge w:val="restart"/>
          </w:tcPr>
          <w:p w14:paraId="08227325" w14:textId="77777777" w:rsidR="00484486" w:rsidRDefault="00484486">
            <w:pPr>
              <w:pStyle w:val="TableParagraph"/>
              <w:spacing w:before="9"/>
              <w:rPr>
                <w:sz w:val="35"/>
              </w:rPr>
            </w:pPr>
          </w:p>
          <w:p w14:paraId="2CA80625" w14:textId="77777777" w:rsidR="00484486" w:rsidRDefault="00967E7C">
            <w:pPr>
              <w:pStyle w:val="TableParagraph"/>
              <w:ind w:left="69" w:right="595"/>
              <w:rPr>
                <w:sz w:val="24"/>
              </w:rPr>
            </w:pPr>
            <w:r>
              <w:rPr>
                <w:sz w:val="24"/>
              </w:rPr>
              <w:t>TYPE D'USAGE</w:t>
            </w:r>
          </w:p>
        </w:tc>
        <w:tc>
          <w:tcPr>
            <w:tcW w:w="4140" w:type="dxa"/>
            <w:gridSpan w:val="3"/>
          </w:tcPr>
          <w:p w14:paraId="450079A8" w14:textId="77777777" w:rsidR="00484486" w:rsidRDefault="00967E7C">
            <w:pPr>
              <w:pStyle w:val="TableParagraph"/>
              <w:spacing w:line="268" w:lineRule="exact"/>
              <w:ind w:left="936" w:right="926"/>
              <w:jc w:val="center"/>
              <w:rPr>
                <w:sz w:val="24"/>
              </w:rPr>
            </w:pPr>
            <w:r>
              <w:rPr>
                <w:sz w:val="24"/>
              </w:rPr>
              <w:t>MARGES DE RECUL</w:t>
            </w:r>
          </w:p>
          <w:p w14:paraId="3E47EF0F" w14:textId="77777777" w:rsidR="00484486" w:rsidRDefault="00967E7C">
            <w:pPr>
              <w:pStyle w:val="TableParagraph"/>
              <w:spacing w:line="264" w:lineRule="exact"/>
              <w:ind w:left="932" w:right="926"/>
              <w:jc w:val="center"/>
              <w:rPr>
                <w:sz w:val="24"/>
              </w:rPr>
            </w:pPr>
            <w:r>
              <w:rPr>
                <w:sz w:val="24"/>
              </w:rPr>
              <w:t>MINIMALES</w:t>
            </w:r>
          </w:p>
        </w:tc>
        <w:tc>
          <w:tcPr>
            <w:tcW w:w="3509" w:type="dxa"/>
            <w:gridSpan w:val="2"/>
          </w:tcPr>
          <w:p w14:paraId="68AAE1CC" w14:textId="77777777" w:rsidR="00484486" w:rsidRDefault="00967E7C">
            <w:pPr>
              <w:pStyle w:val="TableParagraph"/>
              <w:spacing w:before="128"/>
              <w:ind w:left="484"/>
              <w:rPr>
                <w:sz w:val="24"/>
              </w:rPr>
            </w:pPr>
            <w:r>
              <w:rPr>
                <w:sz w:val="24"/>
              </w:rPr>
              <w:t>BÂTIMENT PRINCIPAL</w:t>
            </w:r>
          </w:p>
        </w:tc>
      </w:tr>
      <w:tr w:rsidR="00484486" w14:paraId="0E0F04C1" w14:textId="77777777">
        <w:trPr>
          <w:trHeight w:val="827"/>
        </w:trPr>
        <w:tc>
          <w:tcPr>
            <w:tcW w:w="1711" w:type="dxa"/>
            <w:vMerge/>
            <w:tcBorders>
              <w:top w:val="nil"/>
            </w:tcBorders>
          </w:tcPr>
          <w:p w14:paraId="232ECC49" w14:textId="77777777" w:rsidR="00484486" w:rsidRDefault="00484486">
            <w:pPr>
              <w:rPr>
                <w:sz w:val="2"/>
                <w:szCs w:val="2"/>
              </w:rPr>
            </w:pPr>
          </w:p>
        </w:tc>
        <w:tc>
          <w:tcPr>
            <w:tcW w:w="1349" w:type="dxa"/>
          </w:tcPr>
          <w:p w14:paraId="555FCCBB" w14:textId="77777777" w:rsidR="00484486" w:rsidRDefault="00967E7C">
            <w:pPr>
              <w:pStyle w:val="TableParagraph"/>
              <w:ind w:left="69" w:firstLine="312"/>
              <w:rPr>
                <w:sz w:val="24"/>
              </w:rPr>
            </w:pPr>
            <w:r>
              <w:rPr>
                <w:sz w:val="24"/>
              </w:rPr>
              <w:t>Avant Voir</w:t>
            </w:r>
            <w:r>
              <w:rPr>
                <w:spacing w:val="53"/>
                <w:sz w:val="24"/>
              </w:rPr>
              <w:t xml:space="preserve"> </w:t>
            </w:r>
            <w:r>
              <w:rPr>
                <w:spacing w:val="-3"/>
                <w:sz w:val="24"/>
              </w:rPr>
              <w:t>article</w:t>
            </w:r>
          </w:p>
          <w:p w14:paraId="573E1552" w14:textId="77777777" w:rsidR="00484486" w:rsidRDefault="00967E7C">
            <w:pPr>
              <w:pStyle w:val="TableParagraph"/>
              <w:spacing w:line="264" w:lineRule="exact"/>
              <w:ind w:left="69"/>
              <w:rPr>
                <w:sz w:val="24"/>
              </w:rPr>
            </w:pPr>
            <w:r>
              <w:rPr>
                <w:sz w:val="24"/>
              </w:rPr>
              <w:t>6.1</w:t>
            </w:r>
          </w:p>
        </w:tc>
        <w:tc>
          <w:tcPr>
            <w:tcW w:w="1260" w:type="dxa"/>
          </w:tcPr>
          <w:p w14:paraId="03C4E081" w14:textId="77777777" w:rsidR="00484486" w:rsidRDefault="00484486">
            <w:pPr>
              <w:pStyle w:val="TableParagraph"/>
              <w:spacing w:before="3"/>
              <w:rPr>
                <w:sz w:val="23"/>
              </w:rPr>
            </w:pPr>
          </w:p>
          <w:p w14:paraId="32E5760D" w14:textId="77777777" w:rsidR="00484486" w:rsidRDefault="00967E7C">
            <w:pPr>
              <w:pStyle w:val="TableParagraph"/>
              <w:ind w:left="283"/>
              <w:rPr>
                <w:sz w:val="24"/>
              </w:rPr>
            </w:pPr>
            <w:r>
              <w:rPr>
                <w:sz w:val="24"/>
              </w:rPr>
              <w:t>Arrière</w:t>
            </w:r>
          </w:p>
        </w:tc>
        <w:tc>
          <w:tcPr>
            <w:tcW w:w="1531" w:type="dxa"/>
          </w:tcPr>
          <w:p w14:paraId="27EEAB9D" w14:textId="77777777" w:rsidR="00484486" w:rsidRDefault="00484486">
            <w:pPr>
              <w:pStyle w:val="TableParagraph"/>
              <w:spacing w:before="3"/>
              <w:rPr>
                <w:sz w:val="23"/>
              </w:rPr>
            </w:pPr>
          </w:p>
          <w:p w14:paraId="0A3A662D" w14:textId="77777777" w:rsidR="00484486" w:rsidRDefault="00967E7C">
            <w:pPr>
              <w:pStyle w:val="TableParagraph"/>
              <w:ind w:left="323"/>
              <w:rPr>
                <w:sz w:val="24"/>
              </w:rPr>
            </w:pPr>
            <w:r>
              <w:rPr>
                <w:sz w:val="24"/>
              </w:rPr>
              <w:t>Latérales</w:t>
            </w:r>
          </w:p>
        </w:tc>
        <w:tc>
          <w:tcPr>
            <w:tcW w:w="1800" w:type="dxa"/>
          </w:tcPr>
          <w:p w14:paraId="7D6E9267" w14:textId="77777777" w:rsidR="00484486" w:rsidRDefault="00967E7C">
            <w:pPr>
              <w:pStyle w:val="TableParagraph"/>
              <w:spacing w:before="131"/>
              <w:ind w:left="432" w:right="378" w:hanging="27"/>
              <w:rPr>
                <w:sz w:val="24"/>
              </w:rPr>
            </w:pPr>
            <w:r>
              <w:rPr>
                <w:sz w:val="24"/>
              </w:rPr>
              <w:t>Superficie Minimale</w:t>
            </w:r>
          </w:p>
        </w:tc>
        <w:tc>
          <w:tcPr>
            <w:tcW w:w="1709" w:type="dxa"/>
          </w:tcPr>
          <w:p w14:paraId="15F37341" w14:textId="77777777" w:rsidR="00484486" w:rsidRDefault="00967E7C">
            <w:pPr>
              <w:pStyle w:val="TableParagraph"/>
              <w:ind w:left="364" w:right="341" w:firstLine="96"/>
              <w:rPr>
                <w:sz w:val="24"/>
              </w:rPr>
            </w:pPr>
            <w:r>
              <w:rPr>
                <w:sz w:val="24"/>
              </w:rPr>
              <w:t>Nombre maximum</w:t>
            </w:r>
          </w:p>
          <w:p w14:paraId="37994594" w14:textId="77777777" w:rsidR="00484486" w:rsidRDefault="00967E7C">
            <w:pPr>
              <w:pStyle w:val="TableParagraph"/>
              <w:spacing w:line="264" w:lineRule="exact"/>
              <w:ind w:left="518"/>
              <w:rPr>
                <w:sz w:val="24"/>
              </w:rPr>
            </w:pPr>
            <w:proofErr w:type="gramStart"/>
            <w:r>
              <w:rPr>
                <w:sz w:val="24"/>
              </w:rPr>
              <w:t>d'étage</w:t>
            </w:r>
            <w:proofErr w:type="gramEnd"/>
          </w:p>
        </w:tc>
      </w:tr>
      <w:tr w:rsidR="00484486" w14:paraId="39EED175" w14:textId="77777777">
        <w:trPr>
          <w:trHeight w:val="275"/>
        </w:trPr>
        <w:tc>
          <w:tcPr>
            <w:tcW w:w="1711" w:type="dxa"/>
          </w:tcPr>
          <w:p w14:paraId="71360640" w14:textId="77777777" w:rsidR="00484486" w:rsidRDefault="00967E7C">
            <w:pPr>
              <w:pStyle w:val="TableParagraph"/>
              <w:spacing w:line="256" w:lineRule="exact"/>
              <w:ind w:left="69"/>
              <w:rPr>
                <w:sz w:val="24"/>
              </w:rPr>
            </w:pPr>
            <w:r>
              <w:rPr>
                <w:sz w:val="24"/>
              </w:rPr>
              <w:t>Résidentiel</w:t>
            </w:r>
          </w:p>
        </w:tc>
        <w:tc>
          <w:tcPr>
            <w:tcW w:w="5940" w:type="dxa"/>
            <w:gridSpan w:val="4"/>
          </w:tcPr>
          <w:p w14:paraId="409AB08C" w14:textId="77777777" w:rsidR="00484486" w:rsidRDefault="00967E7C">
            <w:pPr>
              <w:pStyle w:val="TableParagraph"/>
              <w:spacing w:line="256" w:lineRule="exact"/>
              <w:ind w:left="69"/>
              <w:rPr>
                <w:sz w:val="24"/>
              </w:rPr>
            </w:pPr>
            <w:r>
              <w:rPr>
                <w:sz w:val="24"/>
              </w:rPr>
              <w:t>Selon les dispositions de l’article 6.3</w:t>
            </w:r>
          </w:p>
        </w:tc>
        <w:tc>
          <w:tcPr>
            <w:tcW w:w="1709" w:type="dxa"/>
          </w:tcPr>
          <w:p w14:paraId="0973C8E6" w14:textId="77777777" w:rsidR="00484486" w:rsidRDefault="00484486">
            <w:pPr>
              <w:pStyle w:val="TableParagraph"/>
              <w:rPr>
                <w:sz w:val="20"/>
              </w:rPr>
            </w:pPr>
          </w:p>
        </w:tc>
      </w:tr>
      <w:tr w:rsidR="00484486" w14:paraId="1D05257C" w14:textId="77777777">
        <w:trPr>
          <w:trHeight w:val="275"/>
        </w:trPr>
        <w:tc>
          <w:tcPr>
            <w:tcW w:w="1711" w:type="dxa"/>
          </w:tcPr>
          <w:p w14:paraId="19E64E4C" w14:textId="77777777" w:rsidR="00484486" w:rsidRDefault="00967E7C">
            <w:pPr>
              <w:pStyle w:val="TableParagraph"/>
              <w:spacing w:line="256" w:lineRule="exact"/>
              <w:ind w:left="69"/>
              <w:rPr>
                <w:sz w:val="24"/>
              </w:rPr>
            </w:pPr>
            <w:r>
              <w:rPr>
                <w:sz w:val="24"/>
              </w:rPr>
              <w:t>Maison mobile</w:t>
            </w:r>
          </w:p>
        </w:tc>
        <w:tc>
          <w:tcPr>
            <w:tcW w:w="5940" w:type="dxa"/>
            <w:gridSpan w:val="4"/>
          </w:tcPr>
          <w:p w14:paraId="33567674" w14:textId="77777777" w:rsidR="00484486" w:rsidRDefault="00967E7C">
            <w:pPr>
              <w:pStyle w:val="TableParagraph"/>
              <w:spacing w:line="256" w:lineRule="exact"/>
              <w:ind w:left="69"/>
              <w:rPr>
                <w:sz w:val="24"/>
              </w:rPr>
            </w:pPr>
            <w:r>
              <w:rPr>
                <w:sz w:val="24"/>
              </w:rPr>
              <w:t>Selon les dispositions de l'article 6.4</w:t>
            </w:r>
          </w:p>
        </w:tc>
        <w:tc>
          <w:tcPr>
            <w:tcW w:w="1709" w:type="dxa"/>
          </w:tcPr>
          <w:p w14:paraId="170B0680" w14:textId="77777777" w:rsidR="00484486" w:rsidRDefault="00484486">
            <w:pPr>
              <w:pStyle w:val="TableParagraph"/>
              <w:rPr>
                <w:sz w:val="20"/>
              </w:rPr>
            </w:pPr>
          </w:p>
        </w:tc>
      </w:tr>
      <w:tr w:rsidR="00484486" w14:paraId="6B245B67" w14:textId="77777777">
        <w:trPr>
          <w:trHeight w:val="830"/>
        </w:trPr>
        <w:tc>
          <w:tcPr>
            <w:tcW w:w="1711" w:type="dxa"/>
          </w:tcPr>
          <w:p w14:paraId="697BB660" w14:textId="77777777" w:rsidR="00484486" w:rsidRDefault="00967E7C">
            <w:pPr>
              <w:pStyle w:val="TableParagraph"/>
              <w:spacing w:before="131"/>
              <w:ind w:left="69" w:right="265"/>
              <w:rPr>
                <w:sz w:val="24"/>
              </w:rPr>
            </w:pPr>
            <w:r>
              <w:rPr>
                <w:sz w:val="24"/>
              </w:rPr>
              <w:t>Commercial (Ca)</w:t>
            </w:r>
          </w:p>
        </w:tc>
        <w:tc>
          <w:tcPr>
            <w:tcW w:w="1349" w:type="dxa"/>
          </w:tcPr>
          <w:p w14:paraId="4A1060C8" w14:textId="77777777" w:rsidR="00484486" w:rsidRDefault="00484486">
            <w:pPr>
              <w:pStyle w:val="TableParagraph"/>
              <w:spacing w:before="5"/>
              <w:rPr>
                <w:sz w:val="23"/>
              </w:rPr>
            </w:pPr>
          </w:p>
          <w:p w14:paraId="715DC5AD" w14:textId="77777777" w:rsidR="00484486" w:rsidRDefault="00967E7C">
            <w:pPr>
              <w:pStyle w:val="TableParagraph"/>
              <w:ind w:left="410" w:right="399"/>
              <w:jc w:val="center"/>
              <w:rPr>
                <w:sz w:val="24"/>
              </w:rPr>
            </w:pPr>
            <w:r>
              <w:rPr>
                <w:sz w:val="24"/>
              </w:rPr>
              <w:t>6 m</w:t>
            </w:r>
          </w:p>
        </w:tc>
        <w:tc>
          <w:tcPr>
            <w:tcW w:w="1260" w:type="dxa"/>
          </w:tcPr>
          <w:p w14:paraId="357562B4" w14:textId="77777777" w:rsidR="00484486" w:rsidRDefault="00967E7C">
            <w:pPr>
              <w:pStyle w:val="TableParagraph"/>
              <w:ind w:left="69"/>
              <w:rPr>
                <w:sz w:val="24"/>
              </w:rPr>
            </w:pPr>
            <w:r>
              <w:rPr>
                <w:sz w:val="24"/>
              </w:rPr>
              <w:t>10% de la profondeur</w:t>
            </w:r>
          </w:p>
          <w:p w14:paraId="735859BF" w14:textId="77777777" w:rsidR="00484486" w:rsidRDefault="00967E7C">
            <w:pPr>
              <w:pStyle w:val="TableParagraph"/>
              <w:spacing w:line="264" w:lineRule="exact"/>
              <w:ind w:left="69"/>
              <w:rPr>
                <w:sz w:val="24"/>
              </w:rPr>
            </w:pPr>
            <w:proofErr w:type="gramStart"/>
            <w:r>
              <w:rPr>
                <w:sz w:val="24"/>
              </w:rPr>
              <w:t>du</w:t>
            </w:r>
            <w:proofErr w:type="gramEnd"/>
            <w:r>
              <w:rPr>
                <w:sz w:val="24"/>
              </w:rPr>
              <w:t xml:space="preserve"> terrain</w:t>
            </w:r>
          </w:p>
        </w:tc>
        <w:tc>
          <w:tcPr>
            <w:tcW w:w="1531" w:type="dxa"/>
            <w:vMerge w:val="restart"/>
          </w:tcPr>
          <w:p w14:paraId="1F77E3BC" w14:textId="77777777" w:rsidR="00484486" w:rsidRDefault="00484486">
            <w:pPr>
              <w:pStyle w:val="TableParagraph"/>
              <w:rPr>
                <w:sz w:val="26"/>
              </w:rPr>
            </w:pPr>
          </w:p>
          <w:p w14:paraId="556853C6" w14:textId="77777777" w:rsidR="00484486" w:rsidRDefault="00484486">
            <w:pPr>
              <w:pStyle w:val="TableParagraph"/>
              <w:spacing w:before="10"/>
              <w:rPr>
                <w:sz w:val="21"/>
              </w:rPr>
            </w:pPr>
          </w:p>
          <w:p w14:paraId="1E62C0C7" w14:textId="77777777" w:rsidR="00484486" w:rsidRDefault="00967E7C">
            <w:pPr>
              <w:pStyle w:val="TableParagraph"/>
              <w:ind w:left="211" w:firstLine="235"/>
              <w:rPr>
                <w:sz w:val="24"/>
              </w:rPr>
            </w:pPr>
            <w:r>
              <w:rPr>
                <w:sz w:val="24"/>
              </w:rPr>
              <w:t>2 m de chaque coté</w:t>
            </w:r>
          </w:p>
        </w:tc>
        <w:tc>
          <w:tcPr>
            <w:tcW w:w="1800" w:type="dxa"/>
          </w:tcPr>
          <w:p w14:paraId="4D8A50B5" w14:textId="77777777" w:rsidR="00484486" w:rsidRDefault="00484486">
            <w:pPr>
              <w:pStyle w:val="TableParagraph"/>
              <w:spacing w:before="4"/>
              <w:rPr>
                <w:sz w:val="35"/>
              </w:rPr>
            </w:pPr>
          </w:p>
          <w:p w14:paraId="4E47155B" w14:textId="77777777" w:rsidR="00484486" w:rsidRDefault="00967E7C">
            <w:pPr>
              <w:pStyle w:val="TableParagraph"/>
              <w:ind w:left="120" w:right="108"/>
              <w:jc w:val="center"/>
              <w:rPr>
                <w:sz w:val="24"/>
              </w:rPr>
            </w:pPr>
            <w:r>
              <w:rPr>
                <w:sz w:val="24"/>
              </w:rPr>
              <w:t>40 m²</w:t>
            </w:r>
          </w:p>
        </w:tc>
        <w:tc>
          <w:tcPr>
            <w:tcW w:w="1709" w:type="dxa"/>
          </w:tcPr>
          <w:p w14:paraId="180B2997" w14:textId="77777777" w:rsidR="00484486" w:rsidRDefault="00484486">
            <w:pPr>
              <w:pStyle w:val="TableParagraph"/>
              <w:spacing w:before="5"/>
              <w:rPr>
                <w:sz w:val="23"/>
              </w:rPr>
            </w:pPr>
          </w:p>
          <w:p w14:paraId="7F473E0C" w14:textId="77777777" w:rsidR="00484486" w:rsidRDefault="00967E7C">
            <w:pPr>
              <w:pStyle w:val="TableParagraph"/>
              <w:ind w:left="9"/>
              <w:jc w:val="center"/>
              <w:rPr>
                <w:sz w:val="24"/>
              </w:rPr>
            </w:pPr>
            <w:r>
              <w:rPr>
                <w:sz w:val="24"/>
              </w:rPr>
              <w:t>2</w:t>
            </w:r>
          </w:p>
        </w:tc>
      </w:tr>
      <w:tr w:rsidR="00484486" w14:paraId="625F7907" w14:textId="77777777">
        <w:trPr>
          <w:trHeight w:val="827"/>
        </w:trPr>
        <w:tc>
          <w:tcPr>
            <w:tcW w:w="1711" w:type="dxa"/>
          </w:tcPr>
          <w:p w14:paraId="6CD360CC" w14:textId="77777777" w:rsidR="00484486" w:rsidRDefault="00967E7C">
            <w:pPr>
              <w:pStyle w:val="TableParagraph"/>
              <w:spacing w:before="128"/>
              <w:ind w:left="69" w:right="265"/>
              <w:rPr>
                <w:sz w:val="24"/>
              </w:rPr>
            </w:pPr>
            <w:r>
              <w:rPr>
                <w:sz w:val="24"/>
              </w:rPr>
              <w:t>Commercial (Cb)</w:t>
            </w:r>
          </w:p>
        </w:tc>
        <w:tc>
          <w:tcPr>
            <w:tcW w:w="1349" w:type="dxa"/>
          </w:tcPr>
          <w:p w14:paraId="04355EFC" w14:textId="77777777" w:rsidR="00484486" w:rsidRDefault="00484486">
            <w:pPr>
              <w:pStyle w:val="TableParagraph"/>
              <w:spacing w:before="3"/>
              <w:rPr>
                <w:sz w:val="23"/>
              </w:rPr>
            </w:pPr>
          </w:p>
          <w:p w14:paraId="0E899A2E" w14:textId="77777777" w:rsidR="00484486" w:rsidRDefault="00967E7C">
            <w:pPr>
              <w:pStyle w:val="TableParagraph"/>
              <w:ind w:left="410" w:right="399"/>
              <w:jc w:val="center"/>
              <w:rPr>
                <w:sz w:val="24"/>
              </w:rPr>
            </w:pPr>
            <w:r>
              <w:rPr>
                <w:sz w:val="24"/>
              </w:rPr>
              <w:t>8 m</w:t>
            </w:r>
          </w:p>
        </w:tc>
        <w:tc>
          <w:tcPr>
            <w:tcW w:w="1260" w:type="dxa"/>
          </w:tcPr>
          <w:p w14:paraId="4FEC85C4" w14:textId="77777777" w:rsidR="00484486" w:rsidRDefault="00967E7C">
            <w:pPr>
              <w:pStyle w:val="TableParagraph"/>
              <w:spacing w:line="268" w:lineRule="exact"/>
              <w:ind w:left="69"/>
              <w:rPr>
                <w:sz w:val="24"/>
              </w:rPr>
            </w:pPr>
            <w:r>
              <w:rPr>
                <w:sz w:val="24"/>
              </w:rPr>
              <w:t>15% de la</w:t>
            </w:r>
          </w:p>
          <w:p w14:paraId="3FD48CBD" w14:textId="77777777" w:rsidR="00484486" w:rsidRDefault="00967E7C">
            <w:pPr>
              <w:pStyle w:val="TableParagraph"/>
              <w:spacing w:line="270" w:lineRule="atLeast"/>
              <w:ind w:left="69"/>
              <w:rPr>
                <w:sz w:val="24"/>
              </w:rPr>
            </w:pPr>
            <w:proofErr w:type="gramStart"/>
            <w:r>
              <w:rPr>
                <w:sz w:val="24"/>
              </w:rPr>
              <w:t>profondeur</w:t>
            </w:r>
            <w:proofErr w:type="gramEnd"/>
            <w:r>
              <w:rPr>
                <w:sz w:val="24"/>
              </w:rPr>
              <w:t xml:space="preserve"> du terrain</w:t>
            </w:r>
          </w:p>
        </w:tc>
        <w:tc>
          <w:tcPr>
            <w:tcW w:w="1531" w:type="dxa"/>
            <w:vMerge/>
            <w:tcBorders>
              <w:top w:val="nil"/>
            </w:tcBorders>
          </w:tcPr>
          <w:p w14:paraId="58281503" w14:textId="77777777" w:rsidR="00484486" w:rsidRDefault="00484486">
            <w:pPr>
              <w:rPr>
                <w:sz w:val="2"/>
                <w:szCs w:val="2"/>
              </w:rPr>
            </w:pPr>
          </w:p>
        </w:tc>
        <w:tc>
          <w:tcPr>
            <w:tcW w:w="1800" w:type="dxa"/>
          </w:tcPr>
          <w:p w14:paraId="14BAF294" w14:textId="77777777" w:rsidR="00484486" w:rsidRDefault="00484486">
            <w:pPr>
              <w:pStyle w:val="TableParagraph"/>
              <w:spacing w:before="3"/>
              <w:rPr>
                <w:sz w:val="23"/>
              </w:rPr>
            </w:pPr>
          </w:p>
          <w:p w14:paraId="62F8CD1D" w14:textId="77777777" w:rsidR="00484486" w:rsidRDefault="00967E7C">
            <w:pPr>
              <w:pStyle w:val="TableParagraph"/>
              <w:ind w:left="13"/>
              <w:jc w:val="center"/>
              <w:rPr>
                <w:sz w:val="24"/>
              </w:rPr>
            </w:pPr>
            <w:r>
              <w:rPr>
                <w:w w:val="99"/>
                <w:sz w:val="24"/>
              </w:rPr>
              <w:t>-</w:t>
            </w:r>
          </w:p>
        </w:tc>
        <w:tc>
          <w:tcPr>
            <w:tcW w:w="1709" w:type="dxa"/>
          </w:tcPr>
          <w:p w14:paraId="7DE1B7F5" w14:textId="77777777" w:rsidR="00484486" w:rsidRDefault="00484486">
            <w:pPr>
              <w:pStyle w:val="TableParagraph"/>
              <w:spacing w:before="3"/>
              <w:rPr>
                <w:sz w:val="23"/>
              </w:rPr>
            </w:pPr>
          </w:p>
          <w:p w14:paraId="575B3DD2" w14:textId="77777777" w:rsidR="00484486" w:rsidRDefault="00967E7C">
            <w:pPr>
              <w:pStyle w:val="TableParagraph"/>
              <w:ind w:left="9"/>
              <w:jc w:val="center"/>
              <w:rPr>
                <w:sz w:val="24"/>
              </w:rPr>
            </w:pPr>
            <w:r>
              <w:rPr>
                <w:sz w:val="24"/>
              </w:rPr>
              <w:t>3</w:t>
            </w:r>
          </w:p>
        </w:tc>
      </w:tr>
      <w:tr w:rsidR="00484486" w14:paraId="7074DD0D" w14:textId="77777777">
        <w:trPr>
          <w:trHeight w:val="827"/>
        </w:trPr>
        <w:tc>
          <w:tcPr>
            <w:tcW w:w="1711" w:type="dxa"/>
          </w:tcPr>
          <w:p w14:paraId="03B2F649" w14:textId="77777777" w:rsidR="00484486" w:rsidRDefault="00967E7C">
            <w:pPr>
              <w:pStyle w:val="TableParagraph"/>
              <w:spacing w:before="128"/>
              <w:ind w:left="69" w:right="265"/>
              <w:rPr>
                <w:sz w:val="24"/>
              </w:rPr>
            </w:pPr>
            <w:r>
              <w:rPr>
                <w:sz w:val="24"/>
              </w:rPr>
              <w:t>Station- service</w:t>
            </w:r>
          </w:p>
        </w:tc>
        <w:tc>
          <w:tcPr>
            <w:tcW w:w="1349" w:type="dxa"/>
          </w:tcPr>
          <w:p w14:paraId="039F01D9" w14:textId="77777777" w:rsidR="00484486" w:rsidRDefault="00484486">
            <w:pPr>
              <w:pStyle w:val="TableParagraph"/>
              <w:spacing w:before="3"/>
              <w:rPr>
                <w:sz w:val="23"/>
              </w:rPr>
            </w:pPr>
          </w:p>
          <w:p w14:paraId="0616A592" w14:textId="77777777" w:rsidR="00484486" w:rsidRDefault="00967E7C">
            <w:pPr>
              <w:pStyle w:val="TableParagraph"/>
              <w:ind w:left="413" w:right="399"/>
              <w:jc w:val="center"/>
              <w:rPr>
                <w:sz w:val="24"/>
              </w:rPr>
            </w:pPr>
            <w:r>
              <w:rPr>
                <w:sz w:val="24"/>
              </w:rPr>
              <w:t>12 m</w:t>
            </w:r>
          </w:p>
        </w:tc>
        <w:tc>
          <w:tcPr>
            <w:tcW w:w="1260" w:type="dxa"/>
          </w:tcPr>
          <w:p w14:paraId="2DDA8D4F" w14:textId="77777777" w:rsidR="00484486" w:rsidRDefault="00967E7C">
            <w:pPr>
              <w:pStyle w:val="TableParagraph"/>
              <w:spacing w:line="268" w:lineRule="exact"/>
              <w:ind w:left="69"/>
              <w:rPr>
                <w:sz w:val="24"/>
              </w:rPr>
            </w:pPr>
            <w:r>
              <w:rPr>
                <w:sz w:val="24"/>
              </w:rPr>
              <w:t>10% de la</w:t>
            </w:r>
          </w:p>
          <w:p w14:paraId="346BDD2D" w14:textId="77777777" w:rsidR="00484486" w:rsidRDefault="00967E7C">
            <w:pPr>
              <w:pStyle w:val="TableParagraph"/>
              <w:spacing w:line="270" w:lineRule="atLeast"/>
              <w:ind w:left="69"/>
              <w:rPr>
                <w:sz w:val="24"/>
              </w:rPr>
            </w:pPr>
            <w:proofErr w:type="gramStart"/>
            <w:r>
              <w:rPr>
                <w:sz w:val="24"/>
              </w:rPr>
              <w:t>profondeur</w:t>
            </w:r>
            <w:proofErr w:type="gramEnd"/>
            <w:r>
              <w:rPr>
                <w:sz w:val="24"/>
              </w:rPr>
              <w:t xml:space="preserve"> du terrain</w:t>
            </w:r>
          </w:p>
        </w:tc>
        <w:tc>
          <w:tcPr>
            <w:tcW w:w="1531" w:type="dxa"/>
          </w:tcPr>
          <w:p w14:paraId="2910DA25" w14:textId="77777777" w:rsidR="00484486" w:rsidRDefault="00967E7C">
            <w:pPr>
              <w:pStyle w:val="TableParagraph"/>
              <w:spacing w:before="128"/>
              <w:ind w:left="211" w:firstLine="235"/>
              <w:rPr>
                <w:sz w:val="24"/>
              </w:rPr>
            </w:pPr>
            <w:r>
              <w:rPr>
                <w:sz w:val="24"/>
              </w:rPr>
              <w:t>8 m de chaque côté</w:t>
            </w:r>
          </w:p>
        </w:tc>
        <w:tc>
          <w:tcPr>
            <w:tcW w:w="1800" w:type="dxa"/>
          </w:tcPr>
          <w:p w14:paraId="068D8C45" w14:textId="77777777" w:rsidR="00484486" w:rsidRDefault="00484486">
            <w:pPr>
              <w:pStyle w:val="TableParagraph"/>
              <w:spacing w:before="3"/>
              <w:rPr>
                <w:sz w:val="23"/>
              </w:rPr>
            </w:pPr>
          </w:p>
          <w:p w14:paraId="7F4AE9D6" w14:textId="77777777" w:rsidR="00484486" w:rsidRDefault="00967E7C">
            <w:pPr>
              <w:pStyle w:val="TableParagraph"/>
              <w:ind w:left="120" w:right="108"/>
              <w:jc w:val="center"/>
              <w:rPr>
                <w:sz w:val="24"/>
              </w:rPr>
            </w:pPr>
            <w:r>
              <w:rPr>
                <w:sz w:val="24"/>
              </w:rPr>
              <w:t>50 m²</w:t>
            </w:r>
          </w:p>
        </w:tc>
        <w:tc>
          <w:tcPr>
            <w:tcW w:w="1709" w:type="dxa"/>
          </w:tcPr>
          <w:p w14:paraId="77F9AE79" w14:textId="77777777" w:rsidR="00484486" w:rsidRDefault="00484486">
            <w:pPr>
              <w:pStyle w:val="TableParagraph"/>
              <w:spacing w:before="3"/>
              <w:rPr>
                <w:sz w:val="23"/>
              </w:rPr>
            </w:pPr>
          </w:p>
          <w:p w14:paraId="40A7625A" w14:textId="77777777" w:rsidR="00484486" w:rsidRDefault="00967E7C">
            <w:pPr>
              <w:pStyle w:val="TableParagraph"/>
              <w:ind w:left="9"/>
              <w:jc w:val="center"/>
              <w:rPr>
                <w:sz w:val="24"/>
              </w:rPr>
            </w:pPr>
            <w:r>
              <w:rPr>
                <w:sz w:val="24"/>
              </w:rPr>
              <w:t>1</w:t>
            </w:r>
          </w:p>
        </w:tc>
      </w:tr>
    </w:tbl>
    <w:p w14:paraId="4E512B11" w14:textId="77777777" w:rsidR="00484486" w:rsidRDefault="00484486">
      <w:pPr>
        <w:jc w:val="center"/>
        <w:rPr>
          <w:sz w:val="24"/>
        </w:rPr>
        <w:sectPr w:rsidR="00484486">
          <w:pgSz w:w="12240" w:h="15840"/>
          <w:pgMar w:top="1340" w:right="1220" w:bottom="1440" w:left="1260" w:header="729" w:footer="1251" w:gutter="0"/>
          <w:cols w:space="720"/>
        </w:sectPr>
      </w:pPr>
    </w:p>
    <w:p w14:paraId="1AEE0205" w14:textId="77777777" w:rsidR="00484486" w:rsidRDefault="00967E7C">
      <w:pPr>
        <w:pStyle w:val="Paragraphedeliste"/>
        <w:numPr>
          <w:ilvl w:val="2"/>
          <w:numId w:val="35"/>
        </w:numPr>
        <w:tabs>
          <w:tab w:val="left" w:pos="1312"/>
          <w:tab w:val="left" w:pos="1313"/>
        </w:tabs>
        <w:spacing w:before="82"/>
        <w:rPr>
          <w:sz w:val="24"/>
        </w:rPr>
      </w:pPr>
      <w:bookmarkStart w:id="294" w:name="6.5.1_Dispositions_applicables_aux_stati"/>
      <w:bookmarkStart w:id="295" w:name="_bookmark147"/>
      <w:bookmarkEnd w:id="294"/>
      <w:bookmarkEnd w:id="295"/>
      <w:r>
        <w:rPr>
          <w:sz w:val="24"/>
          <w:u w:val="single"/>
        </w:rPr>
        <w:lastRenderedPageBreak/>
        <w:t>Dispositions applicables aux</w:t>
      </w:r>
      <w:r>
        <w:rPr>
          <w:spacing w:val="1"/>
          <w:sz w:val="24"/>
          <w:u w:val="single"/>
        </w:rPr>
        <w:t xml:space="preserve"> </w:t>
      </w:r>
      <w:r>
        <w:rPr>
          <w:sz w:val="24"/>
          <w:u w:val="single"/>
        </w:rPr>
        <w:t>stations-service</w:t>
      </w:r>
    </w:p>
    <w:p w14:paraId="37D0414C" w14:textId="77777777" w:rsidR="00484486" w:rsidRDefault="00484486">
      <w:pPr>
        <w:pStyle w:val="Corpsdetexte"/>
        <w:spacing w:before="8"/>
        <w:rPr>
          <w:sz w:val="14"/>
        </w:rPr>
      </w:pPr>
    </w:p>
    <w:p w14:paraId="4B65E563" w14:textId="77777777" w:rsidR="00484486" w:rsidRDefault="00967E7C">
      <w:pPr>
        <w:pStyle w:val="Paragraphedeliste"/>
        <w:numPr>
          <w:ilvl w:val="0"/>
          <w:numId w:val="31"/>
        </w:numPr>
        <w:tabs>
          <w:tab w:val="left" w:pos="747"/>
        </w:tabs>
        <w:spacing w:before="90"/>
        <w:ind w:right="220"/>
        <w:jc w:val="both"/>
        <w:rPr>
          <w:sz w:val="24"/>
        </w:rPr>
      </w:pPr>
      <w:r>
        <w:rPr>
          <w:sz w:val="24"/>
        </w:rPr>
        <w:t xml:space="preserve">Dans toute la largeur de l'emplacement, le terrain doit être libre de tout </w:t>
      </w:r>
      <w:r>
        <w:rPr>
          <w:sz w:val="24"/>
        </w:rPr>
        <w:t>obstacle sur une profondeur de 12 mètres à partir de la ligne de rue. Cette prescription exclut les îlots des pompes, la bande gazonnée, les arbres et les poteaux supportant des enseignes ou des lumières pourvu qu'ils ne gênent pas la</w:t>
      </w:r>
      <w:r>
        <w:rPr>
          <w:spacing w:val="-1"/>
          <w:sz w:val="24"/>
        </w:rPr>
        <w:t xml:space="preserve"> </w:t>
      </w:r>
      <w:r>
        <w:rPr>
          <w:sz w:val="24"/>
        </w:rPr>
        <w:t>circulation;</w:t>
      </w:r>
    </w:p>
    <w:p w14:paraId="1F1DEC92" w14:textId="77777777" w:rsidR="00484486" w:rsidRDefault="00484486">
      <w:pPr>
        <w:pStyle w:val="Corpsdetexte"/>
        <w:spacing w:before="10"/>
        <w:rPr>
          <w:sz w:val="20"/>
        </w:rPr>
      </w:pPr>
    </w:p>
    <w:p w14:paraId="5A095C34" w14:textId="77777777" w:rsidR="00484486" w:rsidRDefault="00967E7C">
      <w:pPr>
        <w:pStyle w:val="Paragraphedeliste"/>
        <w:numPr>
          <w:ilvl w:val="0"/>
          <w:numId w:val="31"/>
        </w:numPr>
        <w:tabs>
          <w:tab w:val="left" w:pos="747"/>
        </w:tabs>
        <w:ind w:right="219"/>
        <w:jc w:val="both"/>
        <w:rPr>
          <w:sz w:val="24"/>
        </w:rPr>
      </w:pPr>
      <w:r>
        <w:rPr>
          <w:sz w:val="24"/>
        </w:rPr>
        <w:t>La marg</w:t>
      </w:r>
      <w:r>
        <w:rPr>
          <w:sz w:val="24"/>
        </w:rPr>
        <w:t>e de recul avant minimale des pompes est fixée à 6 mètres, calculée à partir de la ligne de</w:t>
      </w:r>
      <w:r>
        <w:rPr>
          <w:spacing w:val="-3"/>
          <w:sz w:val="24"/>
        </w:rPr>
        <w:t xml:space="preserve"> </w:t>
      </w:r>
      <w:r>
        <w:rPr>
          <w:sz w:val="24"/>
        </w:rPr>
        <w:t>terrain;</w:t>
      </w:r>
    </w:p>
    <w:p w14:paraId="34231574" w14:textId="77777777" w:rsidR="00484486" w:rsidRDefault="00484486">
      <w:pPr>
        <w:pStyle w:val="Corpsdetexte"/>
        <w:spacing w:before="10"/>
        <w:rPr>
          <w:sz w:val="20"/>
        </w:rPr>
      </w:pPr>
    </w:p>
    <w:p w14:paraId="40FABF75" w14:textId="77777777" w:rsidR="00484486" w:rsidRDefault="00967E7C">
      <w:pPr>
        <w:pStyle w:val="Paragraphedeliste"/>
        <w:numPr>
          <w:ilvl w:val="0"/>
          <w:numId w:val="31"/>
        </w:numPr>
        <w:tabs>
          <w:tab w:val="left" w:pos="747"/>
        </w:tabs>
        <w:ind w:right="217"/>
        <w:jc w:val="both"/>
        <w:rPr>
          <w:sz w:val="24"/>
        </w:rPr>
      </w:pPr>
      <w:r>
        <w:rPr>
          <w:sz w:val="24"/>
        </w:rPr>
        <w:t>Il ne peut y avoir plus de 2 accès sur chaque limite de l'emplacement donnant sur une rue. La largeur maximale d'un accès est fixée à 8 mètres et la dista</w:t>
      </w:r>
      <w:r>
        <w:rPr>
          <w:sz w:val="24"/>
        </w:rPr>
        <w:t>nce entre les 2 accès est de 6 mètres. Dans le cas où l’emplacement est en bordure d’une route entretenue par le ministère des Transports, la largeur minimale est de 11 mètres. Ceux-ci doivent être situés à au moins 12 mètres de l'intersection de deux lign</w:t>
      </w:r>
      <w:r>
        <w:rPr>
          <w:sz w:val="24"/>
        </w:rPr>
        <w:t>es de rue ou de leur prolongement et à au moins 3 mètres des limites séparatrices avec les emplacements</w:t>
      </w:r>
      <w:r>
        <w:rPr>
          <w:spacing w:val="-5"/>
          <w:sz w:val="24"/>
        </w:rPr>
        <w:t xml:space="preserve"> </w:t>
      </w:r>
      <w:r>
        <w:rPr>
          <w:sz w:val="24"/>
        </w:rPr>
        <w:t>voisins;</w:t>
      </w:r>
    </w:p>
    <w:p w14:paraId="6E8FCDCF" w14:textId="77777777" w:rsidR="00484486" w:rsidRDefault="00484486">
      <w:pPr>
        <w:pStyle w:val="Corpsdetexte"/>
        <w:spacing w:before="10"/>
        <w:rPr>
          <w:sz w:val="20"/>
        </w:rPr>
      </w:pPr>
    </w:p>
    <w:p w14:paraId="1DD76407" w14:textId="77777777" w:rsidR="00484486" w:rsidRDefault="00967E7C">
      <w:pPr>
        <w:pStyle w:val="Paragraphedeliste"/>
        <w:numPr>
          <w:ilvl w:val="0"/>
          <w:numId w:val="31"/>
        </w:numPr>
        <w:tabs>
          <w:tab w:val="left" w:pos="747"/>
        </w:tabs>
        <w:ind w:right="218"/>
        <w:jc w:val="both"/>
        <w:rPr>
          <w:sz w:val="24"/>
        </w:rPr>
      </w:pPr>
      <w:r>
        <w:rPr>
          <w:sz w:val="24"/>
        </w:rPr>
        <w:t xml:space="preserve">Le propriétaire doit aménager tous les espaces de stationnement requis pour les véhicules de services, les véhicules des employés et les </w:t>
      </w:r>
      <w:r>
        <w:rPr>
          <w:sz w:val="24"/>
        </w:rPr>
        <w:t>véhicules en réparation. Toute la superficie carrossable doit être recouverte d'asphalte ou de béton. Les superficies non utilisables doivent être gazonnées ou aménagées adéquatement.</w:t>
      </w:r>
    </w:p>
    <w:p w14:paraId="6B2534AF" w14:textId="77777777" w:rsidR="00484486" w:rsidRDefault="00484486">
      <w:pPr>
        <w:pStyle w:val="Corpsdetexte"/>
        <w:spacing w:before="1"/>
        <w:rPr>
          <w:sz w:val="21"/>
        </w:rPr>
      </w:pPr>
    </w:p>
    <w:p w14:paraId="0D631D1B" w14:textId="77777777" w:rsidR="00484486" w:rsidRDefault="00967E7C">
      <w:pPr>
        <w:pStyle w:val="Paragraphedeliste"/>
        <w:numPr>
          <w:ilvl w:val="2"/>
          <w:numId w:val="35"/>
        </w:numPr>
        <w:tabs>
          <w:tab w:val="left" w:pos="1312"/>
          <w:tab w:val="left" w:pos="1313"/>
        </w:tabs>
        <w:spacing w:line="259" w:lineRule="auto"/>
        <w:ind w:right="221"/>
        <w:rPr>
          <w:sz w:val="24"/>
        </w:rPr>
      </w:pPr>
      <w:bookmarkStart w:id="296" w:name="6.5.2_Dispositions_applicables_à_un_ou_d"/>
      <w:bookmarkStart w:id="297" w:name="_bookmark148"/>
      <w:bookmarkEnd w:id="296"/>
      <w:bookmarkEnd w:id="297"/>
      <w:r>
        <w:rPr>
          <w:sz w:val="24"/>
          <w:u w:val="single"/>
        </w:rPr>
        <w:t>Dispositions applicables à un ou des logements à l’étage dans un bâtime</w:t>
      </w:r>
      <w:r>
        <w:rPr>
          <w:sz w:val="24"/>
          <w:u w:val="single"/>
        </w:rPr>
        <w:t>nt commercial d’une zone</w:t>
      </w:r>
      <w:r>
        <w:rPr>
          <w:spacing w:val="-1"/>
          <w:sz w:val="24"/>
          <w:u w:val="single"/>
        </w:rPr>
        <w:t xml:space="preserve"> </w:t>
      </w:r>
      <w:proofErr w:type="gramStart"/>
      <w:r>
        <w:rPr>
          <w:sz w:val="24"/>
          <w:u w:val="single"/>
        </w:rPr>
        <w:t>Ca</w:t>
      </w:r>
      <w:proofErr w:type="gramEnd"/>
    </w:p>
    <w:p w14:paraId="3FA7DFD8" w14:textId="3A20A973" w:rsidR="00484486" w:rsidRDefault="00934988" w:rsidP="00934988">
      <w:pPr>
        <w:pStyle w:val="Corpsdetexte"/>
        <w:spacing w:before="6"/>
        <w:ind w:left="592" w:firstLine="720"/>
        <w:rPr>
          <w:i/>
          <w:iCs/>
          <w:sz w:val="18"/>
        </w:rPr>
      </w:pPr>
      <w:r w:rsidRPr="00AC27F2">
        <w:rPr>
          <w:i/>
          <w:iCs/>
          <w:sz w:val="18"/>
        </w:rPr>
        <w:t>[Règ. 447/05-2006, le 11-01-2011]</w:t>
      </w:r>
    </w:p>
    <w:p w14:paraId="42BC7B07" w14:textId="77777777" w:rsidR="00934988" w:rsidRDefault="00934988">
      <w:pPr>
        <w:pStyle w:val="Corpsdetexte"/>
        <w:spacing w:before="6"/>
        <w:rPr>
          <w:sz w:val="20"/>
        </w:rPr>
      </w:pPr>
    </w:p>
    <w:p w14:paraId="26434A72" w14:textId="77777777" w:rsidR="00484486" w:rsidRDefault="00967E7C">
      <w:pPr>
        <w:pStyle w:val="Corpsdetexte"/>
        <w:spacing w:before="1"/>
        <w:ind w:left="180"/>
      </w:pPr>
      <w:r>
        <w:t xml:space="preserve">Dans un bâtiment commercial d’une zone </w:t>
      </w:r>
      <w:proofErr w:type="gramStart"/>
      <w:r>
        <w:t>Ca</w:t>
      </w:r>
      <w:proofErr w:type="gramEnd"/>
      <w:r>
        <w:t>, à l’exception des stations-service, l’aménagement d’un logement à l’étage est autorisé aux conditions suivantes :</w:t>
      </w:r>
    </w:p>
    <w:p w14:paraId="7E8BBD3E" w14:textId="77777777" w:rsidR="00484486" w:rsidRDefault="00484486">
      <w:pPr>
        <w:pStyle w:val="Corpsdetexte"/>
        <w:spacing w:before="10"/>
        <w:rPr>
          <w:sz w:val="20"/>
        </w:rPr>
      </w:pPr>
    </w:p>
    <w:p w14:paraId="51E7FED0" w14:textId="77777777" w:rsidR="00484486" w:rsidRDefault="00967E7C">
      <w:pPr>
        <w:pStyle w:val="Paragraphedeliste"/>
        <w:numPr>
          <w:ilvl w:val="0"/>
          <w:numId w:val="30"/>
        </w:numPr>
        <w:tabs>
          <w:tab w:val="left" w:pos="746"/>
          <w:tab w:val="left" w:pos="747"/>
        </w:tabs>
        <w:rPr>
          <w:sz w:val="24"/>
        </w:rPr>
      </w:pPr>
      <w:r>
        <w:rPr>
          <w:sz w:val="24"/>
        </w:rPr>
        <w:t xml:space="preserve">Le commerce doit </w:t>
      </w:r>
      <w:r>
        <w:rPr>
          <w:sz w:val="24"/>
        </w:rPr>
        <w:t>obligatoirement être au rez-de-chaussée, avec façade sur</w:t>
      </w:r>
      <w:r>
        <w:rPr>
          <w:spacing w:val="-5"/>
          <w:sz w:val="24"/>
        </w:rPr>
        <w:t xml:space="preserve"> </w:t>
      </w:r>
      <w:r>
        <w:rPr>
          <w:sz w:val="24"/>
        </w:rPr>
        <w:t>rue;</w:t>
      </w:r>
    </w:p>
    <w:p w14:paraId="4C27652D" w14:textId="77777777" w:rsidR="00484486" w:rsidRDefault="00484486">
      <w:pPr>
        <w:pStyle w:val="Corpsdetexte"/>
        <w:spacing w:before="10"/>
        <w:rPr>
          <w:sz w:val="20"/>
        </w:rPr>
      </w:pPr>
    </w:p>
    <w:p w14:paraId="1E61539B" w14:textId="77777777" w:rsidR="00484486" w:rsidRDefault="00967E7C">
      <w:pPr>
        <w:pStyle w:val="Paragraphedeliste"/>
        <w:numPr>
          <w:ilvl w:val="0"/>
          <w:numId w:val="30"/>
        </w:numPr>
        <w:tabs>
          <w:tab w:val="left" w:pos="746"/>
          <w:tab w:val="left" w:pos="747"/>
        </w:tabs>
        <w:ind w:hanging="568"/>
        <w:rPr>
          <w:sz w:val="24"/>
        </w:rPr>
      </w:pPr>
      <w:r>
        <w:rPr>
          <w:sz w:val="24"/>
        </w:rPr>
        <w:t>Toute la largeur du rez-de-chaussée doit être occupée à des fins uniquement</w:t>
      </w:r>
      <w:r>
        <w:rPr>
          <w:spacing w:val="-18"/>
          <w:sz w:val="24"/>
        </w:rPr>
        <w:t xml:space="preserve"> </w:t>
      </w:r>
      <w:r>
        <w:rPr>
          <w:sz w:val="24"/>
        </w:rPr>
        <w:t>commerciales;</w:t>
      </w:r>
    </w:p>
    <w:p w14:paraId="16D11623" w14:textId="77777777" w:rsidR="00484486" w:rsidRDefault="00484486">
      <w:pPr>
        <w:pStyle w:val="Corpsdetexte"/>
        <w:spacing w:before="10"/>
        <w:rPr>
          <w:sz w:val="20"/>
        </w:rPr>
      </w:pPr>
    </w:p>
    <w:p w14:paraId="6E4AF25C" w14:textId="77777777" w:rsidR="00484486" w:rsidRDefault="00967E7C">
      <w:pPr>
        <w:pStyle w:val="Paragraphedeliste"/>
        <w:numPr>
          <w:ilvl w:val="0"/>
          <w:numId w:val="30"/>
        </w:numPr>
        <w:tabs>
          <w:tab w:val="left" w:pos="746"/>
          <w:tab w:val="left" w:pos="747"/>
        </w:tabs>
        <w:ind w:hanging="568"/>
        <w:rPr>
          <w:sz w:val="24"/>
        </w:rPr>
      </w:pPr>
      <w:r>
        <w:rPr>
          <w:sz w:val="24"/>
        </w:rPr>
        <w:t>Le logement doit posséder une entrée indépendante du</w:t>
      </w:r>
      <w:r>
        <w:rPr>
          <w:spacing w:val="-7"/>
          <w:sz w:val="24"/>
        </w:rPr>
        <w:t xml:space="preserve"> </w:t>
      </w:r>
      <w:r>
        <w:rPr>
          <w:sz w:val="24"/>
        </w:rPr>
        <w:t>commerce;</w:t>
      </w:r>
    </w:p>
    <w:p w14:paraId="4C40B5B9" w14:textId="77777777" w:rsidR="00484486" w:rsidRDefault="00484486">
      <w:pPr>
        <w:pStyle w:val="Corpsdetexte"/>
        <w:spacing w:before="10"/>
        <w:rPr>
          <w:sz w:val="20"/>
        </w:rPr>
      </w:pPr>
    </w:p>
    <w:p w14:paraId="69884F40" w14:textId="77777777" w:rsidR="00484486" w:rsidRDefault="00967E7C">
      <w:pPr>
        <w:pStyle w:val="Paragraphedeliste"/>
        <w:numPr>
          <w:ilvl w:val="0"/>
          <w:numId w:val="30"/>
        </w:numPr>
        <w:tabs>
          <w:tab w:val="left" w:pos="747"/>
        </w:tabs>
        <w:ind w:right="222"/>
        <w:jc w:val="both"/>
        <w:rPr>
          <w:sz w:val="24"/>
        </w:rPr>
      </w:pPr>
      <w:r>
        <w:rPr>
          <w:sz w:val="24"/>
        </w:rPr>
        <w:t>Les dispositions relatives aux cases d</w:t>
      </w:r>
      <w:r>
        <w:rPr>
          <w:sz w:val="24"/>
        </w:rPr>
        <w:t>e stationnement s’appliquent à l’usage commercial et à l’usage résidentiel. Le nombre de cases requises est</w:t>
      </w:r>
      <w:r>
        <w:rPr>
          <w:spacing w:val="-2"/>
          <w:sz w:val="24"/>
        </w:rPr>
        <w:t xml:space="preserve"> </w:t>
      </w:r>
      <w:r>
        <w:rPr>
          <w:sz w:val="24"/>
        </w:rPr>
        <w:t>cumulatif.</w:t>
      </w:r>
    </w:p>
    <w:p w14:paraId="2D552A4F" w14:textId="77777777" w:rsidR="00484486" w:rsidRDefault="00484486">
      <w:pPr>
        <w:jc w:val="both"/>
        <w:rPr>
          <w:sz w:val="24"/>
        </w:rPr>
        <w:sectPr w:rsidR="00484486">
          <w:pgSz w:w="12240" w:h="15840"/>
          <w:pgMar w:top="1340" w:right="1220" w:bottom="1440" w:left="1260" w:header="729" w:footer="1251" w:gutter="0"/>
          <w:cols w:space="720"/>
        </w:sectPr>
      </w:pPr>
    </w:p>
    <w:p w14:paraId="3744ED4B" w14:textId="77777777" w:rsidR="00484486" w:rsidRDefault="00967E7C">
      <w:pPr>
        <w:pStyle w:val="Paragraphedeliste"/>
        <w:numPr>
          <w:ilvl w:val="1"/>
          <w:numId w:val="35"/>
        </w:numPr>
        <w:tabs>
          <w:tab w:val="left" w:pos="1312"/>
          <w:tab w:val="left" w:pos="1313"/>
        </w:tabs>
        <w:spacing w:before="80" w:line="261" w:lineRule="auto"/>
        <w:ind w:right="219"/>
        <w:rPr>
          <w:sz w:val="24"/>
        </w:rPr>
      </w:pPr>
      <w:bookmarkStart w:id="298" w:name="6.6_DISPOSITIONS_APPLICABLES_AUX_ZONES_I"/>
      <w:bookmarkStart w:id="299" w:name="_bookmark149"/>
      <w:bookmarkEnd w:id="298"/>
      <w:bookmarkEnd w:id="299"/>
      <w:r>
        <w:rPr>
          <w:sz w:val="24"/>
          <w:u w:val="single"/>
        </w:rPr>
        <w:lastRenderedPageBreak/>
        <w:t>DISPOSITIONS APPLICABLES AUX ZONES INDUSTRIELLES ET AU PARC INDUSTRIEL</w:t>
      </w:r>
    </w:p>
    <w:p w14:paraId="6A5032DB" w14:textId="77777777" w:rsidR="00484486" w:rsidRDefault="00484486">
      <w:pPr>
        <w:pStyle w:val="Corpsdetexte"/>
        <w:spacing w:before="11"/>
        <w:rPr>
          <w:sz w:val="20"/>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440"/>
        <w:gridCol w:w="1260"/>
        <w:gridCol w:w="1171"/>
        <w:gridCol w:w="1889"/>
        <w:gridCol w:w="1800"/>
      </w:tblGrid>
      <w:tr w:rsidR="00484486" w14:paraId="0227601D" w14:textId="77777777">
        <w:trPr>
          <w:trHeight w:val="505"/>
        </w:trPr>
        <w:tc>
          <w:tcPr>
            <w:tcW w:w="1800" w:type="dxa"/>
            <w:vMerge w:val="restart"/>
          </w:tcPr>
          <w:p w14:paraId="21BBE8E2" w14:textId="77777777" w:rsidR="00484486" w:rsidRDefault="00484486">
            <w:pPr>
              <w:pStyle w:val="TableParagraph"/>
              <w:spacing w:before="11"/>
              <w:rPr>
                <w:sz w:val="26"/>
              </w:rPr>
            </w:pPr>
          </w:p>
          <w:p w14:paraId="40E1DA1A" w14:textId="77777777" w:rsidR="00484486" w:rsidRDefault="00967E7C">
            <w:pPr>
              <w:pStyle w:val="TableParagraph"/>
              <w:ind w:left="69" w:right="283"/>
            </w:pPr>
            <w:r>
              <w:t>USAGES INDUSTRIELS</w:t>
            </w:r>
          </w:p>
        </w:tc>
        <w:tc>
          <w:tcPr>
            <w:tcW w:w="3871" w:type="dxa"/>
            <w:gridSpan w:val="3"/>
          </w:tcPr>
          <w:p w14:paraId="3378F389" w14:textId="77777777" w:rsidR="00484486" w:rsidRDefault="00967E7C">
            <w:pPr>
              <w:pStyle w:val="TableParagraph"/>
              <w:spacing w:line="247" w:lineRule="exact"/>
              <w:ind w:left="890" w:right="889"/>
              <w:jc w:val="center"/>
            </w:pPr>
            <w:r>
              <w:t>MARGES DE RECUL</w:t>
            </w:r>
          </w:p>
          <w:p w14:paraId="42238B50" w14:textId="77777777" w:rsidR="00484486" w:rsidRDefault="00967E7C">
            <w:pPr>
              <w:pStyle w:val="TableParagraph"/>
              <w:spacing w:before="1" w:line="238" w:lineRule="exact"/>
              <w:ind w:left="890" w:right="888"/>
              <w:jc w:val="center"/>
            </w:pPr>
            <w:r>
              <w:t>MINIMALES</w:t>
            </w:r>
          </w:p>
        </w:tc>
        <w:tc>
          <w:tcPr>
            <w:tcW w:w="3689" w:type="dxa"/>
            <w:gridSpan w:val="2"/>
          </w:tcPr>
          <w:p w14:paraId="68A44CE8" w14:textId="77777777" w:rsidR="00484486" w:rsidRDefault="00967E7C">
            <w:pPr>
              <w:pStyle w:val="TableParagraph"/>
              <w:spacing w:before="121"/>
              <w:ind w:left="679"/>
            </w:pPr>
            <w:r>
              <w:t>BÂTIMENT PRINCIPAL</w:t>
            </w:r>
          </w:p>
        </w:tc>
      </w:tr>
      <w:tr w:rsidR="00484486" w14:paraId="6A24D1B2" w14:textId="77777777">
        <w:trPr>
          <w:trHeight w:val="621"/>
        </w:trPr>
        <w:tc>
          <w:tcPr>
            <w:tcW w:w="1800" w:type="dxa"/>
            <w:vMerge/>
            <w:tcBorders>
              <w:top w:val="nil"/>
            </w:tcBorders>
          </w:tcPr>
          <w:p w14:paraId="3B9EE75E" w14:textId="77777777" w:rsidR="00484486" w:rsidRDefault="00484486">
            <w:pPr>
              <w:rPr>
                <w:sz w:val="2"/>
                <w:szCs w:val="2"/>
              </w:rPr>
            </w:pPr>
          </w:p>
        </w:tc>
        <w:tc>
          <w:tcPr>
            <w:tcW w:w="1440" w:type="dxa"/>
          </w:tcPr>
          <w:p w14:paraId="5A1EC8C8" w14:textId="77777777" w:rsidR="00484486" w:rsidRDefault="00967E7C">
            <w:pPr>
              <w:pStyle w:val="TableParagraph"/>
              <w:spacing w:before="85"/>
              <w:ind w:left="306" w:right="298"/>
              <w:jc w:val="center"/>
            </w:pPr>
            <w:r>
              <w:t>Avant</w:t>
            </w:r>
          </w:p>
          <w:p w14:paraId="6A098402" w14:textId="77777777" w:rsidR="00484486" w:rsidRDefault="00967E7C">
            <w:pPr>
              <w:pStyle w:val="TableParagraph"/>
              <w:spacing w:before="2"/>
              <w:ind w:left="308" w:right="298"/>
              <w:jc w:val="center"/>
              <w:rPr>
                <w:sz w:val="16"/>
              </w:rPr>
            </w:pPr>
            <w:r>
              <w:rPr>
                <w:sz w:val="16"/>
              </w:rPr>
              <w:t>Voir art. 6.1</w:t>
            </w:r>
          </w:p>
        </w:tc>
        <w:tc>
          <w:tcPr>
            <w:tcW w:w="1260" w:type="dxa"/>
          </w:tcPr>
          <w:p w14:paraId="0A1A3B63" w14:textId="77777777" w:rsidR="00484486" w:rsidRDefault="00967E7C">
            <w:pPr>
              <w:pStyle w:val="TableParagraph"/>
              <w:spacing w:before="178"/>
              <w:ind w:left="290" w:right="283"/>
              <w:jc w:val="center"/>
            </w:pPr>
            <w:r>
              <w:t>Arrière</w:t>
            </w:r>
          </w:p>
        </w:tc>
        <w:tc>
          <w:tcPr>
            <w:tcW w:w="1171" w:type="dxa"/>
          </w:tcPr>
          <w:p w14:paraId="2B6505B4" w14:textId="77777777" w:rsidR="00484486" w:rsidRDefault="00967E7C">
            <w:pPr>
              <w:pStyle w:val="TableParagraph"/>
              <w:spacing w:before="178"/>
              <w:ind w:left="160" w:right="153"/>
              <w:jc w:val="center"/>
            </w:pPr>
            <w:r>
              <w:t>Latérales</w:t>
            </w:r>
          </w:p>
        </w:tc>
        <w:tc>
          <w:tcPr>
            <w:tcW w:w="1889" w:type="dxa"/>
          </w:tcPr>
          <w:p w14:paraId="5D98A1D5" w14:textId="77777777" w:rsidR="00484486" w:rsidRDefault="00967E7C">
            <w:pPr>
              <w:pStyle w:val="TableParagraph"/>
              <w:spacing w:before="51"/>
              <w:ind w:left="527" w:right="466" w:hanging="39"/>
            </w:pPr>
            <w:r>
              <w:t>Superficie minimale</w:t>
            </w:r>
          </w:p>
        </w:tc>
        <w:tc>
          <w:tcPr>
            <w:tcW w:w="1800" w:type="dxa"/>
          </w:tcPr>
          <w:p w14:paraId="4385413E" w14:textId="77777777" w:rsidR="00484486" w:rsidRDefault="00967E7C">
            <w:pPr>
              <w:pStyle w:val="TableParagraph"/>
              <w:spacing w:before="51"/>
              <w:ind w:left="119" w:right="90" w:firstLine="419"/>
            </w:pPr>
            <w:r>
              <w:t>Nombre maximum d'étage</w:t>
            </w:r>
          </w:p>
        </w:tc>
      </w:tr>
      <w:tr w:rsidR="00484486" w14:paraId="6DBF87D6" w14:textId="77777777">
        <w:trPr>
          <w:trHeight w:val="506"/>
        </w:trPr>
        <w:tc>
          <w:tcPr>
            <w:tcW w:w="1800" w:type="dxa"/>
          </w:tcPr>
          <w:p w14:paraId="218D8244" w14:textId="77777777" w:rsidR="00484486" w:rsidRDefault="00967E7C">
            <w:pPr>
              <w:pStyle w:val="TableParagraph"/>
              <w:spacing w:line="246" w:lineRule="exact"/>
              <w:ind w:left="69"/>
            </w:pPr>
            <w:r>
              <w:t>Terrains</w:t>
            </w:r>
          </w:p>
          <w:p w14:paraId="4CCB340F" w14:textId="77777777" w:rsidR="00484486" w:rsidRDefault="00967E7C">
            <w:pPr>
              <w:pStyle w:val="TableParagraph"/>
              <w:spacing w:line="240" w:lineRule="exact"/>
              <w:ind w:left="69"/>
            </w:pPr>
            <w:proofErr w:type="gramStart"/>
            <w:r>
              <w:t>limitrophes</w:t>
            </w:r>
            <w:proofErr w:type="gramEnd"/>
          </w:p>
        </w:tc>
        <w:tc>
          <w:tcPr>
            <w:tcW w:w="1440" w:type="dxa"/>
          </w:tcPr>
          <w:p w14:paraId="2A98F69F" w14:textId="77777777" w:rsidR="00484486" w:rsidRDefault="00967E7C">
            <w:pPr>
              <w:pStyle w:val="TableParagraph"/>
              <w:spacing w:before="121"/>
              <w:ind w:left="496"/>
            </w:pPr>
            <w:r>
              <w:t>12 m</w:t>
            </w:r>
          </w:p>
        </w:tc>
        <w:tc>
          <w:tcPr>
            <w:tcW w:w="1260" w:type="dxa"/>
          </w:tcPr>
          <w:p w14:paraId="4939FD10" w14:textId="77777777" w:rsidR="00484486" w:rsidRDefault="00967E7C">
            <w:pPr>
              <w:pStyle w:val="TableParagraph"/>
              <w:spacing w:before="121"/>
              <w:ind w:left="290" w:right="282"/>
              <w:jc w:val="center"/>
            </w:pPr>
            <w:r>
              <w:t>12 m</w:t>
            </w:r>
          </w:p>
        </w:tc>
        <w:tc>
          <w:tcPr>
            <w:tcW w:w="1171" w:type="dxa"/>
          </w:tcPr>
          <w:p w14:paraId="50AE3DB5" w14:textId="77777777" w:rsidR="00484486" w:rsidRDefault="00967E7C">
            <w:pPr>
              <w:pStyle w:val="TableParagraph"/>
              <w:spacing w:before="121"/>
              <w:ind w:left="159" w:right="153"/>
              <w:jc w:val="center"/>
            </w:pPr>
            <w:r>
              <w:t>12 m</w:t>
            </w:r>
          </w:p>
        </w:tc>
        <w:tc>
          <w:tcPr>
            <w:tcW w:w="1889" w:type="dxa"/>
          </w:tcPr>
          <w:p w14:paraId="47821C00" w14:textId="77777777" w:rsidR="00484486" w:rsidRDefault="00967E7C">
            <w:pPr>
              <w:pStyle w:val="TableParagraph"/>
              <w:spacing w:before="121"/>
              <w:ind w:left="688"/>
            </w:pPr>
            <w:r>
              <w:t>40 m²</w:t>
            </w:r>
          </w:p>
        </w:tc>
        <w:tc>
          <w:tcPr>
            <w:tcW w:w="1800" w:type="dxa"/>
          </w:tcPr>
          <w:p w14:paraId="6578FE45" w14:textId="77777777" w:rsidR="00484486" w:rsidRDefault="00967E7C">
            <w:pPr>
              <w:pStyle w:val="TableParagraph"/>
              <w:spacing w:before="121"/>
              <w:ind w:left="844"/>
            </w:pPr>
            <w:r>
              <w:t>3</w:t>
            </w:r>
          </w:p>
        </w:tc>
      </w:tr>
      <w:tr w:rsidR="00484486" w14:paraId="56C5CF77" w14:textId="77777777">
        <w:trPr>
          <w:trHeight w:val="484"/>
        </w:trPr>
        <w:tc>
          <w:tcPr>
            <w:tcW w:w="1800" w:type="dxa"/>
          </w:tcPr>
          <w:p w14:paraId="67CB16B9" w14:textId="77777777" w:rsidR="00484486" w:rsidRDefault="00967E7C">
            <w:pPr>
              <w:pStyle w:val="TableParagraph"/>
              <w:spacing w:before="109"/>
              <w:ind w:left="88"/>
            </w:pPr>
            <w:r>
              <w:t>Terrains intérieurs</w:t>
            </w:r>
          </w:p>
        </w:tc>
        <w:tc>
          <w:tcPr>
            <w:tcW w:w="1440" w:type="dxa"/>
          </w:tcPr>
          <w:p w14:paraId="7533AC51" w14:textId="77777777" w:rsidR="00484486" w:rsidRDefault="00967E7C">
            <w:pPr>
              <w:pStyle w:val="TableParagraph"/>
              <w:spacing w:before="109"/>
              <w:ind w:left="551"/>
            </w:pPr>
            <w:r>
              <w:t>6 m</w:t>
            </w:r>
          </w:p>
        </w:tc>
        <w:tc>
          <w:tcPr>
            <w:tcW w:w="1260" w:type="dxa"/>
          </w:tcPr>
          <w:p w14:paraId="5A669BF5" w14:textId="77777777" w:rsidR="00484486" w:rsidRDefault="00967E7C">
            <w:pPr>
              <w:pStyle w:val="TableParagraph"/>
              <w:spacing w:before="109"/>
              <w:ind w:left="290" w:right="282"/>
              <w:jc w:val="center"/>
            </w:pPr>
            <w:r>
              <w:t>6 m</w:t>
            </w:r>
          </w:p>
        </w:tc>
        <w:tc>
          <w:tcPr>
            <w:tcW w:w="1171" w:type="dxa"/>
          </w:tcPr>
          <w:p w14:paraId="2D79DBA6" w14:textId="77777777" w:rsidR="00484486" w:rsidRDefault="00967E7C">
            <w:pPr>
              <w:pStyle w:val="TableParagraph"/>
              <w:spacing w:before="109"/>
              <w:ind w:left="159" w:right="153"/>
              <w:jc w:val="center"/>
            </w:pPr>
            <w:r>
              <w:t>6 m</w:t>
            </w:r>
          </w:p>
        </w:tc>
        <w:tc>
          <w:tcPr>
            <w:tcW w:w="1889" w:type="dxa"/>
          </w:tcPr>
          <w:p w14:paraId="36EC3A62" w14:textId="77777777" w:rsidR="00484486" w:rsidRDefault="00967E7C">
            <w:pPr>
              <w:pStyle w:val="TableParagraph"/>
              <w:spacing w:before="103"/>
              <w:ind w:left="686"/>
              <w:rPr>
                <w:sz w:val="14"/>
              </w:rPr>
            </w:pPr>
            <w:r>
              <w:t>40 m</w:t>
            </w:r>
            <w:r>
              <w:rPr>
                <w:position w:val="8"/>
                <w:sz w:val="14"/>
              </w:rPr>
              <w:t>2</w:t>
            </w:r>
          </w:p>
        </w:tc>
        <w:tc>
          <w:tcPr>
            <w:tcW w:w="1800" w:type="dxa"/>
          </w:tcPr>
          <w:p w14:paraId="1F889B98" w14:textId="77777777" w:rsidR="00484486" w:rsidRDefault="00967E7C">
            <w:pPr>
              <w:pStyle w:val="TableParagraph"/>
              <w:spacing w:before="109"/>
              <w:ind w:left="844"/>
            </w:pPr>
            <w:r>
              <w:t>3</w:t>
            </w:r>
          </w:p>
        </w:tc>
      </w:tr>
    </w:tbl>
    <w:p w14:paraId="7DB4D960" w14:textId="77777777" w:rsidR="00484486" w:rsidRDefault="00484486">
      <w:pPr>
        <w:pStyle w:val="Corpsdetexte"/>
        <w:spacing w:before="4"/>
        <w:rPr>
          <w:sz w:val="20"/>
        </w:rPr>
      </w:pPr>
    </w:p>
    <w:p w14:paraId="1E042D37" w14:textId="77777777" w:rsidR="00484486" w:rsidRDefault="00967E7C">
      <w:pPr>
        <w:pStyle w:val="Paragraphedeliste"/>
        <w:numPr>
          <w:ilvl w:val="2"/>
          <w:numId w:val="35"/>
        </w:numPr>
        <w:tabs>
          <w:tab w:val="left" w:pos="1312"/>
          <w:tab w:val="left" w:pos="1313"/>
        </w:tabs>
        <w:rPr>
          <w:sz w:val="24"/>
        </w:rPr>
      </w:pPr>
      <w:bookmarkStart w:id="300" w:name="6.6.1_Normes_d’implantation_à_l’intérieu"/>
      <w:bookmarkStart w:id="301" w:name="_bookmark150"/>
      <w:bookmarkEnd w:id="300"/>
      <w:bookmarkEnd w:id="301"/>
      <w:r>
        <w:rPr>
          <w:sz w:val="24"/>
          <w:u w:val="single"/>
        </w:rPr>
        <w:t xml:space="preserve">Normes d’implantation à l’intérieur d’un parc ou </w:t>
      </w:r>
      <w:r>
        <w:rPr>
          <w:sz w:val="24"/>
          <w:u w:val="single"/>
        </w:rPr>
        <w:t>d’une zone</w:t>
      </w:r>
      <w:r>
        <w:rPr>
          <w:spacing w:val="-5"/>
          <w:sz w:val="24"/>
          <w:u w:val="single"/>
        </w:rPr>
        <w:t xml:space="preserve"> </w:t>
      </w:r>
      <w:r>
        <w:rPr>
          <w:sz w:val="24"/>
          <w:u w:val="single"/>
        </w:rPr>
        <w:t>industrielle</w:t>
      </w:r>
    </w:p>
    <w:p w14:paraId="21475BD7" w14:textId="77777777" w:rsidR="00484486" w:rsidRDefault="00484486">
      <w:pPr>
        <w:pStyle w:val="Corpsdetexte"/>
        <w:spacing w:before="8"/>
        <w:rPr>
          <w:sz w:val="14"/>
        </w:rPr>
      </w:pPr>
    </w:p>
    <w:p w14:paraId="499B1E2C" w14:textId="77777777" w:rsidR="00484486" w:rsidRDefault="00967E7C">
      <w:pPr>
        <w:pStyle w:val="Corpsdetexte"/>
        <w:spacing w:before="90"/>
        <w:ind w:left="180" w:right="217"/>
        <w:jc w:val="both"/>
      </w:pPr>
      <w:r>
        <w:t>L'implantation d'une industrie ne doit pas se faire à moins de 12 mètres de la limite d’un terrain limitrophe du parc ou de la zone industrielle. Les lignes des terrains délimitant un parc ou une zone industrielle doivent être amén</w:t>
      </w:r>
      <w:r>
        <w:t>agées selon les normes prévues à l’article 6.6.3. Ces normes s’appliquent également à une zone ou à un parc industriel qui est contigu au territoire d’une municipalité voisine.</w:t>
      </w:r>
    </w:p>
    <w:p w14:paraId="5EE15A5F" w14:textId="77777777" w:rsidR="00484486" w:rsidRDefault="00484486">
      <w:pPr>
        <w:pStyle w:val="Corpsdetexte"/>
        <w:spacing w:before="1"/>
        <w:rPr>
          <w:sz w:val="21"/>
        </w:rPr>
      </w:pPr>
    </w:p>
    <w:p w14:paraId="0654C6EE" w14:textId="77777777" w:rsidR="00484486" w:rsidRDefault="00967E7C">
      <w:pPr>
        <w:pStyle w:val="Paragraphedeliste"/>
        <w:numPr>
          <w:ilvl w:val="2"/>
          <w:numId w:val="35"/>
        </w:numPr>
        <w:tabs>
          <w:tab w:val="left" w:pos="1312"/>
          <w:tab w:val="left" w:pos="1313"/>
        </w:tabs>
        <w:rPr>
          <w:sz w:val="24"/>
        </w:rPr>
      </w:pPr>
      <w:bookmarkStart w:id="302" w:name="6.6.2_Normes_d’implantation_à_l’extérieu"/>
      <w:bookmarkStart w:id="303" w:name="_bookmark151"/>
      <w:bookmarkEnd w:id="302"/>
      <w:bookmarkEnd w:id="303"/>
      <w:r>
        <w:rPr>
          <w:sz w:val="24"/>
          <w:u w:val="single"/>
        </w:rPr>
        <w:t>Normes d’implantation à l’extérieur d’un parc ou d’une zone</w:t>
      </w:r>
      <w:r>
        <w:rPr>
          <w:spacing w:val="-5"/>
          <w:sz w:val="24"/>
          <w:u w:val="single"/>
        </w:rPr>
        <w:t xml:space="preserve"> </w:t>
      </w:r>
      <w:r>
        <w:rPr>
          <w:sz w:val="24"/>
          <w:u w:val="single"/>
        </w:rPr>
        <w:t>industrielle</w:t>
      </w:r>
    </w:p>
    <w:p w14:paraId="7D6058D2" w14:textId="77777777" w:rsidR="00484486" w:rsidRDefault="00484486">
      <w:pPr>
        <w:pStyle w:val="Corpsdetexte"/>
        <w:spacing w:before="9"/>
        <w:rPr>
          <w:sz w:val="14"/>
        </w:rPr>
      </w:pPr>
    </w:p>
    <w:p w14:paraId="743C719D" w14:textId="77777777" w:rsidR="00484486" w:rsidRDefault="00967E7C">
      <w:pPr>
        <w:pStyle w:val="Corpsdetexte"/>
        <w:spacing w:before="90"/>
        <w:ind w:left="180" w:right="218"/>
        <w:jc w:val="both"/>
      </w:pPr>
      <w:r>
        <w:t>À l’</w:t>
      </w:r>
      <w:r>
        <w:t>exception des industries assujetties à l’article 6.1, l’implantation d’une nouvelle industrie ne peut se faire à moins de 6 mètres de la limite du terrain où elle sera construite. Le terrain doit être aménagé selon les normes prévues à l’article 6.6.3.</w:t>
      </w:r>
    </w:p>
    <w:p w14:paraId="4DDF81A8" w14:textId="77777777" w:rsidR="00484486" w:rsidRDefault="00484486">
      <w:pPr>
        <w:pStyle w:val="Corpsdetexte"/>
        <w:rPr>
          <w:sz w:val="21"/>
        </w:rPr>
      </w:pPr>
    </w:p>
    <w:p w14:paraId="127DD9FC" w14:textId="77777777" w:rsidR="00484486" w:rsidRDefault="00967E7C">
      <w:pPr>
        <w:pStyle w:val="Paragraphedeliste"/>
        <w:numPr>
          <w:ilvl w:val="2"/>
          <w:numId w:val="35"/>
        </w:numPr>
        <w:tabs>
          <w:tab w:val="left" w:pos="1312"/>
          <w:tab w:val="left" w:pos="1313"/>
        </w:tabs>
        <w:spacing w:before="1"/>
        <w:rPr>
          <w:sz w:val="24"/>
        </w:rPr>
      </w:pPr>
      <w:bookmarkStart w:id="304" w:name="6.6.3_Normes_d’aménagement_des_terrains_"/>
      <w:bookmarkStart w:id="305" w:name="_bookmark152"/>
      <w:bookmarkEnd w:id="304"/>
      <w:bookmarkEnd w:id="305"/>
      <w:r>
        <w:rPr>
          <w:sz w:val="24"/>
          <w:u w:val="single"/>
        </w:rPr>
        <w:t>Normes d’aménagement des terrains</w:t>
      </w:r>
      <w:r>
        <w:rPr>
          <w:spacing w:val="1"/>
          <w:sz w:val="24"/>
          <w:u w:val="single"/>
        </w:rPr>
        <w:t xml:space="preserve"> </w:t>
      </w:r>
      <w:r>
        <w:rPr>
          <w:sz w:val="24"/>
          <w:u w:val="single"/>
        </w:rPr>
        <w:t>industriels</w:t>
      </w:r>
    </w:p>
    <w:p w14:paraId="012044C2" w14:textId="77777777" w:rsidR="00484486" w:rsidRDefault="00484486">
      <w:pPr>
        <w:pStyle w:val="Corpsdetexte"/>
        <w:spacing w:before="8"/>
        <w:rPr>
          <w:sz w:val="14"/>
        </w:rPr>
      </w:pPr>
    </w:p>
    <w:p w14:paraId="4DFA8065" w14:textId="77777777" w:rsidR="00484486" w:rsidRDefault="00967E7C">
      <w:pPr>
        <w:pStyle w:val="Corpsdetexte"/>
        <w:spacing w:before="90"/>
        <w:ind w:left="180" w:right="218"/>
        <w:jc w:val="both"/>
      </w:pPr>
      <w:r>
        <w:t>Les lignes latérales et arrière du terrain doivent être munie d’un écran visuel continu, suffisant pour obstruer la vue, que ce soit :</w:t>
      </w:r>
    </w:p>
    <w:p w14:paraId="1E1C8C32" w14:textId="77777777" w:rsidR="00484486" w:rsidRDefault="00484486">
      <w:pPr>
        <w:pStyle w:val="Corpsdetexte"/>
        <w:spacing w:before="10"/>
        <w:rPr>
          <w:sz w:val="20"/>
        </w:rPr>
      </w:pPr>
    </w:p>
    <w:p w14:paraId="483B0F83" w14:textId="77777777" w:rsidR="00484486" w:rsidRDefault="00967E7C">
      <w:pPr>
        <w:pStyle w:val="Paragraphedeliste"/>
        <w:numPr>
          <w:ilvl w:val="0"/>
          <w:numId w:val="29"/>
        </w:numPr>
        <w:tabs>
          <w:tab w:val="left" w:pos="747"/>
        </w:tabs>
        <w:ind w:right="221"/>
        <w:jc w:val="both"/>
        <w:rPr>
          <w:sz w:val="24"/>
        </w:rPr>
      </w:pPr>
      <w:r>
        <w:rPr>
          <w:sz w:val="24"/>
        </w:rPr>
        <w:t>Avec une plantation d'arbres d'une hauteur minimale de 2 mètres de même v</w:t>
      </w:r>
      <w:r>
        <w:rPr>
          <w:sz w:val="24"/>
        </w:rPr>
        <w:t>ariété (haie) sur toute la longueur à</w:t>
      </w:r>
      <w:r>
        <w:rPr>
          <w:spacing w:val="-4"/>
          <w:sz w:val="24"/>
        </w:rPr>
        <w:t xml:space="preserve"> </w:t>
      </w:r>
      <w:r>
        <w:rPr>
          <w:sz w:val="24"/>
        </w:rPr>
        <w:t>couvrir;</w:t>
      </w:r>
    </w:p>
    <w:p w14:paraId="1CCEFB05" w14:textId="77777777" w:rsidR="00484486" w:rsidRDefault="00484486">
      <w:pPr>
        <w:pStyle w:val="Corpsdetexte"/>
        <w:spacing w:before="10"/>
        <w:rPr>
          <w:sz w:val="20"/>
        </w:rPr>
      </w:pPr>
    </w:p>
    <w:p w14:paraId="4B80ADE8" w14:textId="77777777" w:rsidR="00484486" w:rsidRDefault="00967E7C">
      <w:pPr>
        <w:pStyle w:val="Paragraphedeliste"/>
        <w:numPr>
          <w:ilvl w:val="0"/>
          <w:numId w:val="29"/>
        </w:numPr>
        <w:tabs>
          <w:tab w:val="left" w:pos="747"/>
        </w:tabs>
        <w:ind w:right="219"/>
        <w:jc w:val="both"/>
        <w:rPr>
          <w:sz w:val="24"/>
        </w:rPr>
      </w:pPr>
      <w:r>
        <w:rPr>
          <w:sz w:val="24"/>
        </w:rPr>
        <w:t xml:space="preserve">Ou avec une clôture opaque de 2 mètres de hauteur minimale et de 3 mètres de hauteur maximale, de même style sur toute la longueur à couvrir. Cette clôture doit être entretenue de telle sorte qu'elle ne soit </w:t>
      </w:r>
      <w:r>
        <w:rPr>
          <w:sz w:val="24"/>
        </w:rPr>
        <w:t>dépourvue ni complètement ni partiellement de son revêtement et qu'elle demeure d'apparence</w:t>
      </w:r>
      <w:r>
        <w:rPr>
          <w:spacing w:val="-4"/>
          <w:sz w:val="24"/>
        </w:rPr>
        <w:t xml:space="preserve"> </w:t>
      </w:r>
      <w:r>
        <w:rPr>
          <w:sz w:val="24"/>
        </w:rPr>
        <w:t>uniforme.</w:t>
      </w:r>
    </w:p>
    <w:p w14:paraId="229C74E0" w14:textId="77777777" w:rsidR="00484486" w:rsidRDefault="00484486">
      <w:pPr>
        <w:pStyle w:val="Corpsdetexte"/>
        <w:spacing w:before="10"/>
        <w:rPr>
          <w:sz w:val="20"/>
        </w:rPr>
      </w:pPr>
    </w:p>
    <w:p w14:paraId="673C75D0" w14:textId="77777777" w:rsidR="00484486" w:rsidRDefault="00967E7C">
      <w:pPr>
        <w:pStyle w:val="Corpsdetexte"/>
        <w:ind w:left="179"/>
        <w:jc w:val="both"/>
      </w:pPr>
      <w:r>
        <w:t>Ces dispositions s’appliquent aussi aux terrains qui délimitent un parc ou une zone industrielle.</w:t>
      </w:r>
    </w:p>
    <w:p w14:paraId="15808E7F" w14:textId="77777777" w:rsidR="00484486" w:rsidRDefault="00484486">
      <w:pPr>
        <w:pStyle w:val="Corpsdetexte"/>
        <w:spacing w:before="10"/>
        <w:rPr>
          <w:sz w:val="20"/>
        </w:rPr>
      </w:pPr>
    </w:p>
    <w:p w14:paraId="7FE7611E" w14:textId="77777777" w:rsidR="00484486" w:rsidRDefault="00967E7C">
      <w:pPr>
        <w:pStyle w:val="Corpsdetexte"/>
        <w:ind w:left="179" w:right="218"/>
        <w:jc w:val="both"/>
      </w:pPr>
      <w:r>
        <w:t>Nonobstant ce qui précède, lorsque ces exigences relat</w:t>
      </w:r>
      <w:r>
        <w:t>ives à l'implantation d'une industrie et à l'aménagement d'un écran visuel continu sont rencontrées par une zone adjacente où les seuls usages autorisés sont un parc ou un espace vert, celles-ci peuvent être levées.</w:t>
      </w:r>
    </w:p>
    <w:p w14:paraId="6A85CAEF" w14:textId="77777777" w:rsidR="00484486" w:rsidRDefault="00484486">
      <w:pPr>
        <w:pStyle w:val="Corpsdetexte"/>
        <w:spacing w:before="10"/>
        <w:rPr>
          <w:sz w:val="20"/>
        </w:rPr>
      </w:pPr>
    </w:p>
    <w:p w14:paraId="29C72996" w14:textId="77777777" w:rsidR="00484486" w:rsidRDefault="00967E7C">
      <w:pPr>
        <w:pStyle w:val="Corpsdetexte"/>
        <w:ind w:left="179" w:right="216"/>
        <w:jc w:val="both"/>
      </w:pPr>
      <w:r>
        <w:t>En aucun cas, cet assouplissement ne pe</w:t>
      </w:r>
      <w:r>
        <w:t>ut avoir pour effet de diminuer la portée des dispositions applicables quant à la façon de mesurer l'espace laissé libre de toute construction.</w:t>
      </w:r>
    </w:p>
    <w:p w14:paraId="58933582" w14:textId="77777777" w:rsidR="00484486" w:rsidRDefault="00484486">
      <w:pPr>
        <w:jc w:val="both"/>
        <w:sectPr w:rsidR="00484486">
          <w:pgSz w:w="12240" w:h="15840"/>
          <w:pgMar w:top="1340" w:right="1220" w:bottom="1440" w:left="1260" w:header="729" w:footer="1251" w:gutter="0"/>
          <w:cols w:space="720"/>
        </w:sectPr>
      </w:pPr>
    </w:p>
    <w:p w14:paraId="2278AA26" w14:textId="79751308" w:rsidR="00484486" w:rsidRDefault="007313D4">
      <w:pPr>
        <w:pStyle w:val="Paragraphedeliste"/>
        <w:numPr>
          <w:ilvl w:val="1"/>
          <w:numId w:val="35"/>
        </w:numPr>
        <w:tabs>
          <w:tab w:val="left" w:pos="1312"/>
          <w:tab w:val="left" w:pos="1313"/>
          <w:tab w:val="left" w:pos="3350"/>
          <w:tab w:val="left" w:pos="5361"/>
          <w:tab w:val="left" w:pos="6307"/>
          <w:tab w:val="left" w:pos="7502"/>
          <w:tab w:val="left" w:pos="9247"/>
        </w:tabs>
        <w:spacing w:before="80" w:line="261" w:lineRule="auto"/>
        <w:ind w:right="219"/>
        <w:rPr>
          <w:sz w:val="24"/>
        </w:rPr>
      </w:pPr>
      <w:r>
        <w:rPr>
          <w:noProof/>
        </w:rPr>
        <w:lastRenderedPageBreak/>
        <mc:AlternateContent>
          <mc:Choice Requires="wps">
            <w:drawing>
              <wp:anchor distT="0" distB="0" distL="114300" distR="114300" simplePos="0" relativeHeight="213437440" behindDoc="1" locked="0" layoutInCell="1" allowOverlap="1" wp14:anchorId="3A95A5FD" wp14:editId="69FF127C">
                <wp:simplePos x="0" y="0"/>
                <wp:positionH relativeFrom="page">
                  <wp:posOffset>1633855</wp:posOffset>
                </wp:positionH>
                <wp:positionV relativeFrom="paragraph">
                  <wp:posOffset>213360</wp:posOffset>
                </wp:positionV>
                <wp:extent cx="5224145" cy="0"/>
                <wp:effectExtent l="0" t="0" r="0" b="0"/>
                <wp:wrapNone/>
                <wp:docPr id="90311788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414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91E77E" id="Line 22" o:spid="_x0000_s1026" style="position:absolute;z-index:-2898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65pt,16.8pt" to="540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" strokeweight=".21131mm">
                <w10:wrap anchorx="page"/>
              </v:line>
            </w:pict>
          </mc:Fallback>
        </mc:AlternateContent>
      </w:r>
      <w:bookmarkStart w:id="306" w:name="6.7_DISPOSITIONS_APPLICABLES_AUX_ZONES_P"/>
      <w:bookmarkStart w:id="307" w:name="_bookmark153"/>
      <w:bookmarkEnd w:id="306"/>
      <w:bookmarkEnd w:id="307"/>
      <w:r>
        <w:rPr>
          <w:sz w:val="24"/>
        </w:rPr>
        <w:t>DISPOSITIONS</w:t>
      </w:r>
      <w:r>
        <w:rPr>
          <w:sz w:val="24"/>
        </w:rPr>
        <w:tab/>
        <w:t>APPLICABLES</w:t>
      </w:r>
      <w:r>
        <w:rPr>
          <w:sz w:val="24"/>
        </w:rPr>
        <w:tab/>
        <w:t>AUX</w:t>
      </w:r>
      <w:r>
        <w:rPr>
          <w:sz w:val="24"/>
        </w:rPr>
        <w:tab/>
        <w:t>ZONES</w:t>
      </w:r>
      <w:r>
        <w:rPr>
          <w:sz w:val="24"/>
        </w:rPr>
        <w:tab/>
        <w:t>PUBLIQUES</w:t>
      </w:r>
      <w:r>
        <w:rPr>
          <w:sz w:val="24"/>
        </w:rPr>
        <w:tab/>
      </w:r>
      <w:r>
        <w:rPr>
          <w:spacing w:val="-10"/>
          <w:sz w:val="24"/>
        </w:rPr>
        <w:t>ET</w:t>
      </w:r>
      <w:r>
        <w:rPr>
          <w:spacing w:val="-10"/>
          <w:sz w:val="24"/>
          <w:u w:val="single"/>
        </w:rPr>
        <w:t xml:space="preserve"> </w:t>
      </w:r>
      <w:r>
        <w:rPr>
          <w:sz w:val="24"/>
          <w:u w:val="single"/>
        </w:rPr>
        <w:t>INSTITUTIONNELLES</w:t>
      </w:r>
      <w:r>
        <w:rPr>
          <w:spacing w:val="2"/>
          <w:sz w:val="24"/>
          <w:u w:val="single"/>
        </w:rPr>
        <w:t xml:space="preserve"> </w:t>
      </w:r>
      <w:r>
        <w:rPr>
          <w:sz w:val="24"/>
          <w:u w:val="single"/>
        </w:rPr>
        <w:t>(P)</w:t>
      </w:r>
    </w:p>
    <w:p w14:paraId="0A243931" w14:textId="77777777" w:rsidR="00484486" w:rsidRDefault="00484486">
      <w:pPr>
        <w:pStyle w:val="Corpsdetexte"/>
        <w:spacing w:before="11"/>
        <w:rPr>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1296"/>
        <w:gridCol w:w="1315"/>
        <w:gridCol w:w="1349"/>
        <w:gridCol w:w="1755"/>
        <w:gridCol w:w="1846"/>
      </w:tblGrid>
      <w:tr w:rsidR="00484486" w14:paraId="3A0CC345" w14:textId="77777777">
        <w:trPr>
          <w:trHeight w:val="551"/>
        </w:trPr>
        <w:tc>
          <w:tcPr>
            <w:tcW w:w="1709" w:type="dxa"/>
            <w:tcBorders>
              <w:bottom w:val="nil"/>
            </w:tcBorders>
          </w:tcPr>
          <w:p w14:paraId="2AB2C7EC" w14:textId="77777777" w:rsidR="00484486" w:rsidRDefault="00484486">
            <w:pPr>
              <w:pStyle w:val="TableParagraph"/>
              <w:spacing w:before="8"/>
              <w:rPr>
                <w:sz w:val="23"/>
              </w:rPr>
            </w:pPr>
          </w:p>
          <w:p w14:paraId="27AC6846" w14:textId="77777777" w:rsidR="00484486" w:rsidRDefault="00967E7C">
            <w:pPr>
              <w:pStyle w:val="TableParagraph"/>
              <w:spacing w:line="259" w:lineRule="exact"/>
              <w:ind w:left="69"/>
              <w:rPr>
                <w:sz w:val="24"/>
              </w:rPr>
            </w:pPr>
            <w:r>
              <w:rPr>
                <w:sz w:val="24"/>
              </w:rPr>
              <w:t>TYPE</w:t>
            </w:r>
          </w:p>
        </w:tc>
        <w:tc>
          <w:tcPr>
            <w:tcW w:w="3960" w:type="dxa"/>
            <w:gridSpan w:val="3"/>
          </w:tcPr>
          <w:p w14:paraId="1C292078" w14:textId="77777777" w:rsidR="00484486" w:rsidRDefault="00967E7C">
            <w:pPr>
              <w:pStyle w:val="TableParagraph"/>
              <w:spacing w:line="268" w:lineRule="exact"/>
              <w:ind w:left="845" w:right="837"/>
              <w:jc w:val="center"/>
              <w:rPr>
                <w:sz w:val="24"/>
              </w:rPr>
            </w:pPr>
            <w:r>
              <w:rPr>
                <w:sz w:val="24"/>
              </w:rPr>
              <w:t>MARGES DE RECUL</w:t>
            </w:r>
          </w:p>
          <w:p w14:paraId="70CF69AB" w14:textId="77777777" w:rsidR="00484486" w:rsidRDefault="00967E7C">
            <w:pPr>
              <w:pStyle w:val="TableParagraph"/>
              <w:spacing w:line="264" w:lineRule="exact"/>
              <w:ind w:left="845" w:right="837"/>
              <w:jc w:val="center"/>
              <w:rPr>
                <w:sz w:val="24"/>
              </w:rPr>
            </w:pPr>
            <w:r>
              <w:rPr>
                <w:sz w:val="24"/>
              </w:rPr>
              <w:t>MINIMALES</w:t>
            </w:r>
          </w:p>
        </w:tc>
        <w:tc>
          <w:tcPr>
            <w:tcW w:w="3601" w:type="dxa"/>
            <w:gridSpan w:val="2"/>
          </w:tcPr>
          <w:p w14:paraId="6015A94C" w14:textId="77777777" w:rsidR="00484486" w:rsidRDefault="00967E7C">
            <w:pPr>
              <w:pStyle w:val="TableParagraph"/>
              <w:spacing w:before="131"/>
              <w:ind w:left="556"/>
              <w:rPr>
                <w:sz w:val="24"/>
              </w:rPr>
            </w:pPr>
            <w:r>
              <w:rPr>
                <w:sz w:val="24"/>
              </w:rPr>
              <w:t>BÂTIMENT PRINCIPAL</w:t>
            </w:r>
          </w:p>
        </w:tc>
      </w:tr>
      <w:tr w:rsidR="00484486" w14:paraId="65275DB1" w14:textId="77777777">
        <w:trPr>
          <w:trHeight w:val="551"/>
        </w:trPr>
        <w:tc>
          <w:tcPr>
            <w:tcW w:w="1709" w:type="dxa"/>
            <w:tcBorders>
              <w:top w:val="nil"/>
            </w:tcBorders>
          </w:tcPr>
          <w:p w14:paraId="16ABEECF" w14:textId="77777777" w:rsidR="00484486" w:rsidRDefault="00967E7C">
            <w:pPr>
              <w:pStyle w:val="TableParagraph"/>
              <w:spacing w:line="263" w:lineRule="exact"/>
              <w:ind w:left="69"/>
              <w:rPr>
                <w:sz w:val="24"/>
              </w:rPr>
            </w:pPr>
            <w:r>
              <w:rPr>
                <w:sz w:val="24"/>
              </w:rPr>
              <w:t>D'USAGE</w:t>
            </w:r>
          </w:p>
        </w:tc>
        <w:tc>
          <w:tcPr>
            <w:tcW w:w="1296" w:type="dxa"/>
          </w:tcPr>
          <w:p w14:paraId="5CF52C47" w14:textId="77777777" w:rsidR="00484486" w:rsidRDefault="00967E7C">
            <w:pPr>
              <w:pStyle w:val="TableParagraph"/>
              <w:spacing w:before="39"/>
              <w:ind w:left="139" w:right="128"/>
              <w:jc w:val="center"/>
              <w:rPr>
                <w:sz w:val="24"/>
              </w:rPr>
            </w:pPr>
            <w:r>
              <w:rPr>
                <w:sz w:val="24"/>
              </w:rPr>
              <w:t>Avant</w:t>
            </w:r>
          </w:p>
          <w:p w14:paraId="44B078A8" w14:textId="77777777" w:rsidR="00484486" w:rsidRDefault="00967E7C">
            <w:pPr>
              <w:pStyle w:val="TableParagraph"/>
              <w:spacing w:before="3"/>
              <w:ind w:left="139" w:right="133"/>
              <w:jc w:val="center"/>
              <w:rPr>
                <w:sz w:val="16"/>
              </w:rPr>
            </w:pPr>
            <w:r>
              <w:rPr>
                <w:sz w:val="16"/>
              </w:rPr>
              <w:t>Voir article 6.1</w:t>
            </w:r>
          </w:p>
        </w:tc>
        <w:tc>
          <w:tcPr>
            <w:tcW w:w="1315" w:type="dxa"/>
          </w:tcPr>
          <w:p w14:paraId="4111AF34" w14:textId="77777777" w:rsidR="00484486" w:rsidRDefault="00967E7C">
            <w:pPr>
              <w:pStyle w:val="TableParagraph"/>
              <w:spacing w:before="131"/>
              <w:ind w:left="321"/>
              <w:rPr>
                <w:sz w:val="24"/>
              </w:rPr>
            </w:pPr>
            <w:r>
              <w:rPr>
                <w:sz w:val="24"/>
              </w:rPr>
              <w:t>Arrière</w:t>
            </w:r>
          </w:p>
        </w:tc>
        <w:tc>
          <w:tcPr>
            <w:tcW w:w="1349" w:type="dxa"/>
          </w:tcPr>
          <w:p w14:paraId="5E7B467D" w14:textId="77777777" w:rsidR="00484486" w:rsidRDefault="00967E7C">
            <w:pPr>
              <w:pStyle w:val="TableParagraph"/>
              <w:spacing w:before="131"/>
              <w:ind w:left="247"/>
              <w:rPr>
                <w:sz w:val="24"/>
              </w:rPr>
            </w:pPr>
            <w:r>
              <w:rPr>
                <w:sz w:val="24"/>
              </w:rPr>
              <w:t>Latérales</w:t>
            </w:r>
          </w:p>
        </w:tc>
        <w:tc>
          <w:tcPr>
            <w:tcW w:w="1755" w:type="dxa"/>
          </w:tcPr>
          <w:p w14:paraId="3A4C1921" w14:textId="77777777" w:rsidR="00484486" w:rsidRDefault="00967E7C">
            <w:pPr>
              <w:pStyle w:val="TableParagraph"/>
              <w:spacing w:line="269" w:lineRule="exact"/>
              <w:ind w:left="398"/>
              <w:rPr>
                <w:sz w:val="24"/>
              </w:rPr>
            </w:pPr>
            <w:r>
              <w:rPr>
                <w:spacing w:val="-3"/>
                <w:sz w:val="24"/>
              </w:rPr>
              <w:t>Superficie</w:t>
            </w:r>
          </w:p>
          <w:p w14:paraId="146CDA29" w14:textId="77777777" w:rsidR="00484486" w:rsidRDefault="00967E7C">
            <w:pPr>
              <w:pStyle w:val="TableParagraph"/>
              <w:spacing w:line="263" w:lineRule="exact"/>
              <w:ind w:left="434"/>
              <w:rPr>
                <w:sz w:val="24"/>
              </w:rPr>
            </w:pPr>
            <w:proofErr w:type="gramStart"/>
            <w:r>
              <w:rPr>
                <w:spacing w:val="-3"/>
                <w:sz w:val="24"/>
              </w:rPr>
              <w:t>minimale</w:t>
            </w:r>
            <w:proofErr w:type="gramEnd"/>
          </w:p>
        </w:tc>
        <w:tc>
          <w:tcPr>
            <w:tcW w:w="1846" w:type="dxa"/>
          </w:tcPr>
          <w:p w14:paraId="2EFA2233" w14:textId="77777777" w:rsidR="00484486" w:rsidRDefault="00967E7C">
            <w:pPr>
              <w:pStyle w:val="TableParagraph"/>
              <w:spacing w:line="269" w:lineRule="exact"/>
              <w:ind w:left="48" w:right="42"/>
              <w:jc w:val="center"/>
              <w:rPr>
                <w:sz w:val="24"/>
              </w:rPr>
            </w:pPr>
            <w:r>
              <w:rPr>
                <w:sz w:val="24"/>
              </w:rPr>
              <w:t>Nombre</w:t>
            </w:r>
          </w:p>
          <w:p w14:paraId="4CFEC70F" w14:textId="77777777" w:rsidR="00484486" w:rsidRDefault="00967E7C">
            <w:pPr>
              <w:pStyle w:val="TableParagraph"/>
              <w:spacing w:line="263" w:lineRule="exact"/>
              <w:ind w:left="48" w:right="45"/>
              <w:jc w:val="center"/>
              <w:rPr>
                <w:sz w:val="24"/>
              </w:rPr>
            </w:pPr>
            <w:proofErr w:type="gramStart"/>
            <w:r>
              <w:rPr>
                <w:sz w:val="24"/>
              </w:rPr>
              <w:t>maximum</w:t>
            </w:r>
            <w:proofErr w:type="gramEnd"/>
            <w:r>
              <w:rPr>
                <w:sz w:val="24"/>
              </w:rPr>
              <w:t xml:space="preserve"> d'étage</w:t>
            </w:r>
          </w:p>
        </w:tc>
      </w:tr>
      <w:tr w:rsidR="00484486" w14:paraId="583F2B26" w14:textId="77777777">
        <w:trPr>
          <w:trHeight w:val="830"/>
        </w:trPr>
        <w:tc>
          <w:tcPr>
            <w:tcW w:w="1709" w:type="dxa"/>
          </w:tcPr>
          <w:p w14:paraId="324247F0" w14:textId="77777777" w:rsidR="00484486" w:rsidRDefault="00967E7C">
            <w:pPr>
              <w:pStyle w:val="TableParagraph"/>
              <w:spacing w:before="131"/>
              <w:ind w:left="69"/>
              <w:rPr>
                <w:sz w:val="24"/>
              </w:rPr>
            </w:pPr>
            <w:r>
              <w:rPr>
                <w:sz w:val="24"/>
              </w:rPr>
              <w:t>Public et institutionnel</w:t>
            </w:r>
          </w:p>
        </w:tc>
        <w:tc>
          <w:tcPr>
            <w:tcW w:w="1296" w:type="dxa"/>
          </w:tcPr>
          <w:p w14:paraId="33CE8699" w14:textId="77777777" w:rsidR="00484486" w:rsidRDefault="00484486">
            <w:pPr>
              <w:pStyle w:val="TableParagraph"/>
              <w:spacing w:before="5"/>
              <w:rPr>
                <w:sz w:val="23"/>
              </w:rPr>
            </w:pPr>
          </w:p>
          <w:p w14:paraId="150E6F34" w14:textId="77777777" w:rsidR="00484486" w:rsidRDefault="00967E7C">
            <w:pPr>
              <w:pStyle w:val="TableParagraph"/>
              <w:ind w:left="139" w:right="128"/>
              <w:jc w:val="center"/>
              <w:rPr>
                <w:sz w:val="24"/>
              </w:rPr>
            </w:pPr>
            <w:r>
              <w:rPr>
                <w:sz w:val="24"/>
              </w:rPr>
              <w:t>8 m</w:t>
            </w:r>
          </w:p>
        </w:tc>
        <w:tc>
          <w:tcPr>
            <w:tcW w:w="1315" w:type="dxa"/>
          </w:tcPr>
          <w:p w14:paraId="65CCECA3" w14:textId="77777777" w:rsidR="00484486" w:rsidRDefault="00967E7C">
            <w:pPr>
              <w:pStyle w:val="TableParagraph"/>
              <w:ind w:left="138" w:firstLine="52"/>
              <w:rPr>
                <w:sz w:val="24"/>
              </w:rPr>
            </w:pPr>
            <w:r>
              <w:rPr>
                <w:sz w:val="24"/>
              </w:rPr>
              <w:t>15% de la profondeur</w:t>
            </w:r>
          </w:p>
          <w:p w14:paraId="019F25C0" w14:textId="77777777" w:rsidR="00484486" w:rsidRDefault="00967E7C">
            <w:pPr>
              <w:pStyle w:val="TableParagraph"/>
              <w:spacing w:line="264" w:lineRule="exact"/>
              <w:ind w:left="210"/>
              <w:rPr>
                <w:sz w:val="24"/>
              </w:rPr>
            </w:pPr>
            <w:proofErr w:type="gramStart"/>
            <w:r>
              <w:rPr>
                <w:sz w:val="24"/>
              </w:rPr>
              <w:t>du</w:t>
            </w:r>
            <w:proofErr w:type="gramEnd"/>
            <w:r>
              <w:rPr>
                <w:sz w:val="24"/>
              </w:rPr>
              <w:t xml:space="preserve"> terrain</w:t>
            </w:r>
          </w:p>
        </w:tc>
        <w:tc>
          <w:tcPr>
            <w:tcW w:w="1349" w:type="dxa"/>
          </w:tcPr>
          <w:p w14:paraId="5177E5E1" w14:textId="77777777" w:rsidR="00484486" w:rsidRDefault="00967E7C">
            <w:pPr>
              <w:pStyle w:val="TableParagraph"/>
              <w:spacing w:before="131"/>
              <w:ind w:left="119" w:firstLine="235"/>
              <w:rPr>
                <w:sz w:val="24"/>
              </w:rPr>
            </w:pPr>
            <w:r>
              <w:rPr>
                <w:sz w:val="24"/>
              </w:rPr>
              <w:t>2 m de chaque côté</w:t>
            </w:r>
          </w:p>
        </w:tc>
        <w:tc>
          <w:tcPr>
            <w:tcW w:w="1755" w:type="dxa"/>
          </w:tcPr>
          <w:p w14:paraId="7FBACC3E" w14:textId="77777777" w:rsidR="00484486" w:rsidRDefault="00484486">
            <w:pPr>
              <w:pStyle w:val="TableParagraph"/>
              <w:spacing w:before="5"/>
              <w:rPr>
                <w:sz w:val="23"/>
              </w:rPr>
            </w:pPr>
          </w:p>
          <w:p w14:paraId="3C3A5438" w14:textId="77777777" w:rsidR="00484486" w:rsidRDefault="00967E7C">
            <w:pPr>
              <w:pStyle w:val="TableParagraph"/>
              <w:ind w:left="11"/>
              <w:jc w:val="center"/>
              <w:rPr>
                <w:sz w:val="24"/>
              </w:rPr>
            </w:pPr>
            <w:r>
              <w:rPr>
                <w:sz w:val="24"/>
              </w:rPr>
              <w:t>_</w:t>
            </w:r>
          </w:p>
        </w:tc>
        <w:tc>
          <w:tcPr>
            <w:tcW w:w="1846" w:type="dxa"/>
          </w:tcPr>
          <w:p w14:paraId="24BDBF30" w14:textId="77777777" w:rsidR="00484486" w:rsidRDefault="00484486">
            <w:pPr>
              <w:pStyle w:val="TableParagraph"/>
              <w:spacing w:before="5"/>
              <w:rPr>
                <w:sz w:val="23"/>
              </w:rPr>
            </w:pPr>
          </w:p>
          <w:p w14:paraId="1E5C5BEC" w14:textId="77777777" w:rsidR="00484486" w:rsidRDefault="00967E7C">
            <w:pPr>
              <w:pStyle w:val="TableParagraph"/>
              <w:ind w:left="5"/>
              <w:jc w:val="center"/>
              <w:rPr>
                <w:sz w:val="24"/>
              </w:rPr>
            </w:pPr>
            <w:r>
              <w:rPr>
                <w:sz w:val="24"/>
              </w:rPr>
              <w:t>3</w:t>
            </w:r>
          </w:p>
        </w:tc>
      </w:tr>
    </w:tbl>
    <w:p w14:paraId="0A673669" w14:textId="77777777" w:rsidR="00484486" w:rsidRDefault="00967E7C">
      <w:pPr>
        <w:pStyle w:val="Paragraphedeliste"/>
        <w:numPr>
          <w:ilvl w:val="1"/>
          <w:numId w:val="35"/>
        </w:numPr>
        <w:tabs>
          <w:tab w:val="left" w:pos="1312"/>
          <w:tab w:val="left" w:pos="1313"/>
        </w:tabs>
        <w:spacing w:before="114"/>
        <w:rPr>
          <w:sz w:val="24"/>
        </w:rPr>
      </w:pPr>
      <w:bookmarkStart w:id="308" w:name="6.8_DISPOSITIONS__APPLICABLES_À_LA_ZONE_"/>
      <w:bookmarkStart w:id="309" w:name="_bookmark154"/>
      <w:bookmarkEnd w:id="308"/>
      <w:bookmarkEnd w:id="309"/>
      <w:r>
        <w:rPr>
          <w:sz w:val="24"/>
          <w:u w:val="single"/>
        </w:rPr>
        <w:t xml:space="preserve">DISPOSITIONS APPLICABLES À LA ZONE DE </w:t>
      </w:r>
      <w:r>
        <w:rPr>
          <w:sz w:val="24"/>
          <w:u w:val="single"/>
        </w:rPr>
        <w:t>VILLÉGIATURE</w:t>
      </w:r>
      <w:r>
        <w:rPr>
          <w:spacing w:val="-7"/>
          <w:sz w:val="24"/>
          <w:u w:val="single"/>
        </w:rPr>
        <w:t xml:space="preserve"> </w:t>
      </w:r>
      <w:r>
        <w:rPr>
          <w:sz w:val="24"/>
          <w:u w:val="single"/>
        </w:rPr>
        <w:t>(V)</w:t>
      </w:r>
    </w:p>
    <w:p w14:paraId="569ACA42" w14:textId="7D9FF40F" w:rsidR="00484486" w:rsidRDefault="0024496F" w:rsidP="0024496F">
      <w:pPr>
        <w:pStyle w:val="Corpsdetexte"/>
        <w:spacing w:before="3"/>
        <w:ind w:left="592" w:firstLine="720"/>
        <w:rPr>
          <w:i/>
          <w:iCs/>
          <w:sz w:val="18"/>
        </w:rPr>
      </w:pPr>
      <w:r w:rsidRPr="00671A66">
        <w:rPr>
          <w:i/>
          <w:iCs/>
          <w:sz w:val="18"/>
        </w:rPr>
        <w:t>[Règ. 447/01-2006, le 13-05-2008]</w:t>
      </w:r>
    </w:p>
    <w:p w14:paraId="7535187C" w14:textId="77777777" w:rsidR="0024496F" w:rsidRDefault="0024496F" w:rsidP="0024496F">
      <w:pPr>
        <w:pStyle w:val="Corpsdetexte"/>
        <w:spacing w:before="3"/>
        <w:ind w:left="592" w:firstLine="720"/>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0"/>
        <w:gridCol w:w="1351"/>
        <w:gridCol w:w="1169"/>
        <w:gridCol w:w="1711"/>
        <w:gridCol w:w="1800"/>
      </w:tblGrid>
      <w:tr w:rsidR="00484486" w14:paraId="443DBC74" w14:textId="77777777">
        <w:trPr>
          <w:trHeight w:val="551"/>
        </w:trPr>
        <w:tc>
          <w:tcPr>
            <w:tcW w:w="1620" w:type="dxa"/>
            <w:vMerge w:val="restart"/>
          </w:tcPr>
          <w:p w14:paraId="0B4E28A9" w14:textId="77777777" w:rsidR="00484486" w:rsidRDefault="00484486">
            <w:pPr>
              <w:pStyle w:val="TableParagraph"/>
              <w:spacing w:before="9"/>
              <w:rPr>
                <w:sz w:val="35"/>
              </w:rPr>
            </w:pPr>
          </w:p>
          <w:p w14:paraId="507A9756" w14:textId="77777777" w:rsidR="00484486" w:rsidRDefault="00967E7C">
            <w:pPr>
              <w:pStyle w:val="TableParagraph"/>
              <w:ind w:left="69"/>
              <w:rPr>
                <w:sz w:val="24"/>
              </w:rPr>
            </w:pPr>
            <w:r>
              <w:rPr>
                <w:sz w:val="24"/>
              </w:rPr>
              <w:t>TYPE D'USAGE</w:t>
            </w:r>
          </w:p>
        </w:tc>
        <w:tc>
          <w:tcPr>
            <w:tcW w:w="4140" w:type="dxa"/>
            <w:gridSpan w:val="3"/>
          </w:tcPr>
          <w:p w14:paraId="0A0CA413" w14:textId="77777777" w:rsidR="00484486" w:rsidRDefault="00967E7C">
            <w:pPr>
              <w:pStyle w:val="TableParagraph"/>
              <w:spacing w:line="268" w:lineRule="exact"/>
              <w:ind w:left="936" w:right="925"/>
              <w:jc w:val="center"/>
              <w:rPr>
                <w:sz w:val="24"/>
              </w:rPr>
            </w:pPr>
            <w:r>
              <w:rPr>
                <w:sz w:val="24"/>
              </w:rPr>
              <w:t>MARGES DE RECUL</w:t>
            </w:r>
          </w:p>
          <w:p w14:paraId="21FF1A9C" w14:textId="77777777" w:rsidR="00484486" w:rsidRDefault="00967E7C">
            <w:pPr>
              <w:pStyle w:val="TableParagraph"/>
              <w:spacing w:line="264" w:lineRule="exact"/>
              <w:ind w:left="936" w:right="925"/>
              <w:jc w:val="center"/>
              <w:rPr>
                <w:sz w:val="24"/>
              </w:rPr>
            </w:pPr>
            <w:r>
              <w:rPr>
                <w:sz w:val="24"/>
              </w:rPr>
              <w:t>MINIMALES</w:t>
            </w:r>
          </w:p>
        </w:tc>
        <w:tc>
          <w:tcPr>
            <w:tcW w:w="3511" w:type="dxa"/>
            <w:gridSpan w:val="2"/>
          </w:tcPr>
          <w:p w14:paraId="52ACA4DE" w14:textId="77777777" w:rsidR="00484486" w:rsidRDefault="00967E7C">
            <w:pPr>
              <w:pStyle w:val="TableParagraph"/>
              <w:spacing w:before="131"/>
              <w:ind w:left="511"/>
              <w:rPr>
                <w:sz w:val="24"/>
              </w:rPr>
            </w:pPr>
            <w:r>
              <w:rPr>
                <w:sz w:val="24"/>
              </w:rPr>
              <w:t>BÂTIMENT PRINCIPAL</w:t>
            </w:r>
          </w:p>
        </w:tc>
      </w:tr>
      <w:tr w:rsidR="00484486" w14:paraId="7C0F86BE" w14:textId="77777777">
        <w:trPr>
          <w:trHeight w:val="827"/>
        </w:trPr>
        <w:tc>
          <w:tcPr>
            <w:tcW w:w="1620" w:type="dxa"/>
            <w:vMerge/>
            <w:tcBorders>
              <w:top w:val="nil"/>
            </w:tcBorders>
          </w:tcPr>
          <w:p w14:paraId="0F7385E3" w14:textId="77777777" w:rsidR="00484486" w:rsidRDefault="00484486">
            <w:pPr>
              <w:rPr>
                <w:sz w:val="2"/>
                <w:szCs w:val="2"/>
              </w:rPr>
            </w:pPr>
          </w:p>
        </w:tc>
        <w:tc>
          <w:tcPr>
            <w:tcW w:w="1620" w:type="dxa"/>
          </w:tcPr>
          <w:p w14:paraId="5DE3FD7A" w14:textId="77777777" w:rsidR="00484486" w:rsidRDefault="00484486">
            <w:pPr>
              <w:pStyle w:val="TableParagraph"/>
              <w:spacing w:before="3"/>
              <w:rPr>
                <w:sz w:val="23"/>
              </w:rPr>
            </w:pPr>
          </w:p>
          <w:p w14:paraId="0E800B03" w14:textId="77777777" w:rsidR="00484486" w:rsidRDefault="00967E7C">
            <w:pPr>
              <w:pStyle w:val="TableParagraph"/>
              <w:ind w:left="523"/>
              <w:rPr>
                <w:sz w:val="24"/>
              </w:rPr>
            </w:pPr>
            <w:r>
              <w:rPr>
                <w:sz w:val="24"/>
              </w:rPr>
              <w:t>Avant</w:t>
            </w:r>
          </w:p>
        </w:tc>
        <w:tc>
          <w:tcPr>
            <w:tcW w:w="1351" w:type="dxa"/>
          </w:tcPr>
          <w:p w14:paraId="613335D3" w14:textId="77777777" w:rsidR="00484486" w:rsidRDefault="00484486">
            <w:pPr>
              <w:pStyle w:val="TableParagraph"/>
              <w:spacing w:before="3"/>
              <w:rPr>
                <w:sz w:val="23"/>
              </w:rPr>
            </w:pPr>
          </w:p>
          <w:p w14:paraId="04A4C14A" w14:textId="77777777" w:rsidR="00484486" w:rsidRDefault="00967E7C">
            <w:pPr>
              <w:pStyle w:val="TableParagraph"/>
              <w:ind w:left="338"/>
              <w:rPr>
                <w:sz w:val="24"/>
              </w:rPr>
            </w:pPr>
            <w:r>
              <w:rPr>
                <w:sz w:val="24"/>
              </w:rPr>
              <w:t>Arrière</w:t>
            </w:r>
          </w:p>
        </w:tc>
        <w:tc>
          <w:tcPr>
            <w:tcW w:w="1169" w:type="dxa"/>
          </w:tcPr>
          <w:p w14:paraId="3F97DAFF" w14:textId="77777777" w:rsidR="00484486" w:rsidRDefault="00484486">
            <w:pPr>
              <w:pStyle w:val="TableParagraph"/>
              <w:spacing w:before="3"/>
              <w:rPr>
                <w:sz w:val="23"/>
              </w:rPr>
            </w:pPr>
          </w:p>
          <w:p w14:paraId="3FB93B6F" w14:textId="77777777" w:rsidR="00484486" w:rsidRDefault="00967E7C">
            <w:pPr>
              <w:pStyle w:val="TableParagraph"/>
              <w:ind w:left="158"/>
              <w:rPr>
                <w:sz w:val="24"/>
              </w:rPr>
            </w:pPr>
            <w:r>
              <w:rPr>
                <w:sz w:val="24"/>
              </w:rPr>
              <w:t>Latérales</w:t>
            </w:r>
          </w:p>
        </w:tc>
        <w:tc>
          <w:tcPr>
            <w:tcW w:w="1711" w:type="dxa"/>
          </w:tcPr>
          <w:p w14:paraId="4029E026" w14:textId="77777777" w:rsidR="00484486" w:rsidRDefault="00484486">
            <w:pPr>
              <w:pStyle w:val="TableParagraph"/>
              <w:spacing w:before="3"/>
              <w:rPr>
                <w:sz w:val="23"/>
              </w:rPr>
            </w:pPr>
          </w:p>
          <w:p w14:paraId="2188EEF1" w14:textId="77777777" w:rsidR="00484486" w:rsidRDefault="00967E7C">
            <w:pPr>
              <w:pStyle w:val="TableParagraph"/>
              <w:ind w:left="374"/>
              <w:rPr>
                <w:sz w:val="24"/>
              </w:rPr>
            </w:pPr>
            <w:r>
              <w:rPr>
                <w:sz w:val="24"/>
              </w:rPr>
              <w:t>Superficie</w:t>
            </w:r>
          </w:p>
        </w:tc>
        <w:tc>
          <w:tcPr>
            <w:tcW w:w="1800" w:type="dxa"/>
          </w:tcPr>
          <w:p w14:paraId="1D4364ED" w14:textId="77777777" w:rsidR="00484486" w:rsidRDefault="00967E7C">
            <w:pPr>
              <w:pStyle w:val="TableParagraph"/>
              <w:spacing w:line="268" w:lineRule="exact"/>
              <w:ind w:left="422" w:firstLine="91"/>
              <w:rPr>
                <w:sz w:val="24"/>
              </w:rPr>
            </w:pPr>
            <w:r>
              <w:rPr>
                <w:spacing w:val="-3"/>
                <w:sz w:val="24"/>
              </w:rPr>
              <w:t>Nombre</w:t>
            </w:r>
          </w:p>
          <w:p w14:paraId="3D83959D" w14:textId="77777777" w:rsidR="00484486" w:rsidRDefault="00967E7C">
            <w:pPr>
              <w:pStyle w:val="TableParagraph"/>
              <w:spacing w:line="270" w:lineRule="atLeast"/>
              <w:ind w:left="530" w:right="395" w:hanging="108"/>
              <w:rPr>
                <w:sz w:val="24"/>
              </w:rPr>
            </w:pPr>
            <w:proofErr w:type="gramStart"/>
            <w:r>
              <w:rPr>
                <w:spacing w:val="-3"/>
                <w:sz w:val="24"/>
              </w:rPr>
              <w:t>maximum</w:t>
            </w:r>
            <w:proofErr w:type="gramEnd"/>
            <w:r>
              <w:rPr>
                <w:spacing w:val="-3"/>
                <w:sz w:val="24"/>
              </w:rPr>
              <w:t xml:space="preserve"> </w:t>
            </w:r>
            <w:r>
              <w:rPr>
                <w:spacing w:val="-4"/>
                <w:sz w:val="24"/>
              </w:rPr>
              <w:t>d'étages</w:t>
            </w:r>
          </w:p>
        </w:tc>
      </w:tr>
      <w:tr w:rsidR="00484486" w14:paraId="580E3F81" w14:textId="77777777">
        <w:trPr>
          <w:trHeight w:val="647"/>
        </w:trPr>
        <w:tc>
          <w:tcPr>
            <w:tcW w:w="1620" w:type="dxa"/>
          </w:tcPr>
          <w:p w14:paraId="7AB117A3" w14:textId="77777777" w:rsidR="00484486" w:rsidRDefault="00967E7C">
            <w:pPr>
              <w:pStyle w:val="TableParagraph"/>
              <w:spacing w:before="179"/>
              <w:ind w:left="69"/>
              <w:rPr>
                <w:sz w:val="24"/>
              </w:rPr>
            </w:pPr>
            <w:r>
              <w:rPr>
                <w:sz w:val="24"/>
              </w:rPr>
              <w:t>Résidentiel</w:t>
            </w:r>
          </w:p>
        </w:tc>
        <w:tc>
          <w:tcPr>
            <w:tcW w:w="1620" w:type="dxa"/>
            <w:vMerge w:val="restart"/>
          </w:tcPr>
          <w:p w14:paraId="76E4C8B7" w14:textId="77777777" w:rsidR="00484486" w:rsidRDefault="00967E7C">
            <w:pPr>
              <w:pStyle w:val="TableParagraph"/>
              <w:spacing w:before="44"/>
              <w:ind w:left="48" w:right="35"/>
              <w:jc w:val="center"/>
              <w:rPr>
                <w:sz w:val="24"/>
              </w:rPr>
            </w:pPr>
            <w:r>
              <w:rPr>
                <w:sz w:val="24"/>
              </w:rPr>
              <w:t>6 m si la façade est sur la rue</w:t>
            </w:r>
          </w:p>
          <w:p w14:paraId="41F5021A" w14:textId="77777777" w:rsidR="00484486" w:rsidRDefault="00967E7C">
            <w:pPr>
              <w:pStyle w:val="TableParagraph"/>
              <w:ind w:left="40" w:right="35"/>
              <w:jc w:val="center"/>
              <w:rPr>
                <w:sz w:val="24"/>
              </w:rPr>
            </w:pPr>
            <w:proofErr w:type="gramStart"/>
            <w:r>
              <w:rPr>
                <w:sz w:val="24"/>
              </w:rPr>
              <w:t>et</w:t>
            </w:r>
            <w:proofErr w:type="gramEnd"/>
          </w:p>
          <w:p w14:paraId="6F5E6F64" w14:textId="77777777" w:rsidR="00484486" w:rsidRDefault="00967E7C">
            <w:pPr>
              <w:pStyle w:val="TableParagraph"/>
              <w:ind w:left="129" w:right="117" w:firstLine="2"/>
              <w:jc w:val="center"/>
              <w:rPr>
                <w:sz w:val="24"/>
              </w:rPr>
            </w:pPr>
            <w:r>
              <w:rPr>
                <w:sz w:val="24"/>
              </w:rPr>
              <w:t xml:space="preserve">10 m ou </w:t>
            </w:r>
            <w:r>
              <w:rPr>
                <w:spacing w:val="-3"/>
                <w:sz w:val="24"/>
              </w:rPr>
              <w:t xml:space="preserve">15 </w:t>
            </w:r>
            <w:r>
              <w:rPr>
                <w:sz w:val="24"/>
              </w:rPr>
              <w:t xml:space="preserve">m si la </w:t>
            </w:r>
            <w:r>
              <w:rPr>
                <w:spacing w:val="-4"/>
                <w:sz w:val="24"/>
              </w:rPr>
              <w:t xml:space="preserve">façade </w:t>
            </w:r>
            <w:r>
              <w:rPr>
                <w:spacing w:val="-7"/>
                <w:sz w:val="24"/>
              </w:rPr>
              <w:t xml:space="preserve">est </w:t>
            </w:r>
            <w:r>
              <w:rPr>
                <w:sz w:val="24"/>
              </w:rPr>
              <w:t xml:space="preserve">sur le </w:t>
            </w:r>
            <w:r>
              <w:rPr>
                <w:spacing w:val="-4"/>
                <w:sz w:val="24"/>
              </w:rPr>
              <w:t>lac</w:t>
            </w:r>
          </w:p>
        </w:tc>
        <w:tc>
          <w:tcPr>
            <w:tcW w:w="1351" w:type="dxa"/>
            <w:vMerge w:val="restart"/>
          </w:tcPr>
          <w:p w14:paraId="14E44844" w14:textId="77777777" w:rsidR="00484486" w:rsidRDefault="00484486">
            <w:pPr>
              <w:pStyle w:val="TableParagraph"/>
              <w:rPr>
                <w:sz w:val="26"/>
              </w:rPr>
            </w:pPr>
          </w:p>
          <w:p w14:paraId="14B512C7" w14:textId="77777777" w:rsidR="00484486" w:rsidRDefault="00967E7C">
            <w:pPr>
              <w:pStyle w:val="TableParagraph"/>
              <w:spacing w:before="160"/>
              <w:ind w:left="153" w:right="145" w:firstLine="52"/>
              <w:jc w:val="both"/>
              <w:rPr>
                <w:sz w:val="24"/>
              </w:rPr>
            </w:pPr>
            <w:r>
              <w:rPr>
                <w:sz w:val="24"/>
              </w:rPr>
              <w:t xml:space="preserve">15% de la </w:t>
            </w:r>
            <w:r>
              <w:rPr>
                <w:spacing w:val="-4"/>
                <w:sz w:val="24"/>
              </w:rPr>
              <w:t xml:space="preserve">profondeur </w:t>
            </w:r>
            <w:r>
              <w:rPr>
                <w:sz w:val="24"/>
              </w:rPr>
              <w:t xml:space="preserve">du </w:t>
            </w:r>
            <w:r>
              <w:rPr>
                <w:spacing w:val="-4"/>
                <w:sz w:val="24"/>
              </w:rPr>
              <w:t>terrain</w:t>
            </w:r>
          </w:p>
        </w:tc>
        <w:tc>
          <w:tcPr>
            <w:tcW w:w="1169" w:type="dxa"/>
            <w:vMerge w:val="restart"/>
          </w:tcPr>
          <w:p w14:paraId="019E0702" w14:textId="77777777" w:rsidR="00484486" w:rsidRDefault="00484486">
            <w:pPr>
              <w:pStyle w:val="TableParagraph"/>
              <w:rPr>
                <w:sz w:val="26"/>
              </w:rPr>
            </w:pPr>
          </w:p>
          <w:p w14:paraId="267F795F" w14:textId="77777777" w:rsidR="00484486" w:rsidRDefault="00967E7C">
            <w:pPr>
              <w:pStyle w:val="TableParagraph"/>
              <w:spacing w:before="160"/>
              <w:ind w:left="252" w:right="239" w:firstLine="14"/>
              <w:jc w:val="both"/>
              <w:rPr>
                <w:sz w:val="24"/>
              </w:rPr>
            </w:pPr>
            <w:r>
              <w:rPr>
                <w:sz w:val="24"/>
              </w:rPr>
              <w:t xml:space="preserve">2 m </w:t>
            </w:r>
            <w:r>
              <w:rPr>
                <w:spacing w:val="-3"/>
                <w:sz w:val="24"/>
              </w:rPr>
              <w:t>de chaque côté</w:t>
            </w:r>
          </w:p>
        </w:tc>
        <w:tc>
          <w:tcPr>
            <w:tcW w:w="1711" w:type="dxa"/>
          </w:tcPr>
          <w:p w14:paraId="035FFA59" w14:textId="77777777" w:rsidR="00484486" w:rsidRDefault="00967E7C">
            <w:pPr>
              <w:pStyle w:val="TableParagraph"/>
              <w:spacing w:before="39"/>
              <w:ind w:left="398" w:right="265" w:firstLine="182"/>
              <w:rPr>
                <w:sz w:val="24"/>
              </w:rPr>
            </w:pPr>
            <w:r>
              <w:rPr>
                <w:sz w:val="24"/>
              </w:rPr>
              <w:t>50 m² minimum</w:t>
            </w:r>
          </w:p>
        </w:tc>
        <w:tc>
          <w:tcPr>
            <w:tcW w:w="1800" w:type="dxa"/>
          </w:tcPr>
          <w:p w14:paraId="1413D63B" w14:textId="77777777" w:rsidR="00484486" w:rsidRDefault="00967E7C">
            <w:pPr>
              <w:pStyle w:val="TableParagraph"/>
              <w:spacing w:before="179"/>
              <w:ind w:left="10"/>
              <w:jc w:val="center"/>
              <w:rPr>
                <w:sz w:val="24"/>
              </w:rPr>
            </w:pPr>
            <w:r>
              <w:rPr>
                <w:sz w:val="24"/>
              </w:rPr>
              <w:t>2</w:t>
            </w:r>
          </w:p>
        </w:tc>
      </w:tr>
      <w:tr w:rsidR="00484486" w14:paraId="378EAE08" w14:textId="77777777">
        <w:trPr>
          <w:trHeight w:val="1103"/>
        </w:trPr>
        <w:tc>
          <w:tcPr>
            <w:tcW w:w="1620" w:type="dxa"/>
          </w:tcPr>
          <w:p w14:paraId="35A7248C" w14:textId="77777777" w:rsidR="00484486" w:rsidRDefault="00484486">
            <w:pPr>
              <w:pStyle w:val="TableParagraph"/>
              <w:spacing w:before="3"/>
              <w:rPr>
                <w:sz w:val="23"/>
              </w:rPr>
            </w:pPr>
          </w:p>
          <w:p w14:paraId="6831E793" w14:textId="77777777" w:rsidR="00484486" w:rsidRDefault="00967E7C">
            <w:pPr>
              <w:pStyle w:val="TableParagraph"/>
              <w:ind w:left="69"/>
              <w:rPr>
                <w:sz w:val="24"/>
              </w:rPr>
            </w:pPr>
            <w:r>
              <w:rPr>
                <w:sz w:val="24"/>
              </w:rPr>
              <w:t>Véhicule récréatif</w:t>
            </w:r>
          </w:p>
        </w:tc>
        <w:tc>
          <w:tcPr>
            <w:tcW w:w="1620" w:type="dxa"/>
            <w:vMerge/>
            <w:tcBorders>
              <w:top w:val="nil"/>
            </w:tcBorders>
          </w:tcPr>
          <w:p w14:paraId="5D8DCEA3" w14:textId="77777777" w:rsidR="00484486" w:rsidRDefault="00484486">
            <w:pPr>
              <w:rPr>
                <w:sz w:val="2"/>
                <w:szCs w:val="2"/>
              </w:rPr>
            </w:pPr>
          </w:p>
        </w:tc>
        <w:tc>
          <w:tcPr>
            <w:tcW w:w="1351" w:type="dxa"/>
            <w:vMerge/>
            <w:tcBorders>
              <w:top w:val="nil"/>
            </w:tcBorders>
          </w:tcPr>
          <w:p w14:paraId="243D340F" w14:textId="77777777" w:rsidR="00484486" w:rsidRDefault="00484486">
            <w:pPr>
              <w:rPr>
                <w:sz w:val="2"/>
                <w:szCs w:val="2"/>
              </w:rPr>
            </w:pPr>
          </w:p>
        </w:tc>
        <w:tc>
          <w:tcPr>
            <w:tcW w:w="1169" w:type="dxa"/>
            <w:vMerge/>
            <w:tcBorders>
              <w:top w:val="nil"/>
            </w:tcBorders>
          </w:tcPr>
          <w:p w14:paraId="5B02EC0E" w14:textId="77777777" w:rsidR="00484486" w:rsidRDefault="00484486">
            <w:pPr>
              <w:rPr>
                <w:sz w:val="2"/>
                <w:szCs w:val="2"/>
              </w:rPr>
            </w:pPr>
          </w:p>
        </w:tc>
        <w:tc>
          <w:tcPr>
            <w:tcW w:w="1711" w:type="dxa"/>
          </w:tcPr>
          <w:p w14:paraId="1A26AF4D" w14:textId="77777777" w:rsidR="00484486" w:rsidRDefault="00967E7C">
            <w:pPr>
              <w:pStyle w:val="TableParagraph"/>
              <w:ind w:left="292" w:right="281" w:hanging="5"/>
              <w:jc w:val="center"/>
              <w:rPr>
                <w:sz w:val="24"/>
              </w:rPr>
            </w:pPr>
            <w:r>
              <w:rPr>
                <w:spacing w:val="-4"/>
                <w:sz w:val="24"/>
              </w:rPr>
              <w:t xml:space="preserve">Aucun </w:t>
            </w:r>
            <w:r>
              <w:rPr>
                <w:spacing w:val="-3"/>
                <w:sz w:val="24"/>
              </w:rPr>
              <w:t xml:space="preserve">minimum </w:t>
            </w:r>
            <w:r>
              <w:rPr>
                <w:sz w:val="24"/>
              </w:rPr>
              <w:t>3,5 m x 9</w:t>
            </w:r>
            <w:r>
              <w:rPr>
                <w:spacing w:val="-32"/>
                <w:sz w:val="24"/>
              </w:rPr>
              <w:t xml:space="preserve"> </w:t>
            </w:r>
            <w:r>
              <w:rPr>
                <w:spacing w:val="-14"/>
                <w:sz w:val="24"/>
              </w:rPr>
              <w:t>m</w:t>
            </w:r>
          </w:p>
          <w:p w14:paraId="591FEB1F" w14:textId="77777777" w:rsidR="00484486" w:rsidRDefault="00967E7C">
            <w:pPr>
              <w:pStyle w:val="TableParagraph"/>
              <w:spacing w:line="264" w:lineRule="exact"/>
              <w:ind w:left="349" w:right="340"/>
              <w:jc w:val="center"/>
              <w:rPr>
                <w:sz w:val="24"/>
              </w:rPr>
            </w:pPr>
            <w:r>
              <w:rPr>
                <w:spacing w:val="-4"/>
                <w:sz w:val="24"/>
              </w:rPr>
              <w:t>Maximum</w:t>
            </w:r>
          </w:p>
        </w:tc>
        <w:tc>
          <w:tcPr>
            <w:tcW w:w="1800" w:type="dxa"/>
          </w:tcPr>
          <w:p w14:paraId="388BEF69" w14:textId="77777777" w:rsidR="00484486" w:rsidRDefault="00484486">
            <w:pPr>
              <w:pStyle w:val="TableParagraph"/>
              <w:spacing w:before="2"/>
              <w:rPr>
                <w:sz w:val="35"/>
              </w:rPr>
            </w:pPr>
          </w:p>
          <w:p w14:paraId="6B6C5F3E" w14:textId="77777777" w:rsidR="00484486" w:rsidRDefault="00967E7C">
            <w:pPr>
              <w:pStyle w:val="TableParagraph"/>
              <w:ind w:left="10"/>
              <w:jc w:val="center"/>
              <w:rPr>
                <w:sz w:val="24"/>
              </w:rPr>
            </w:pPr>
            <w:r>
              <w:rPr>
                <w:sz w:val="24"/>
              </w:rPr>
              <w:t>1</w:t>
            </w:r>
          </w:p>
        </w:tc>
      </w:tr>
    </w:tbl>
    <w:p w14:paraId="77B740F2" w14:textId="77777777" w:rsidR="00484486" w:rsidRDefault="00967E7C">
      <w:pPr>
        <w:pStyle w:val="Paragraphedeliste"/>
        <w:numPr>
          <w:ilvl w:val="1"/>
          <w:numId w:val="35"/>
        </w:numPr>
        <w:tabs>
          <w:tab w:val="left" w:pos="1312"/>
          <w:tab w:val="left" w:pos="1313"/>
          <w:tab w:val="left" w:pos="3218"/>
          <w:tab w:val="left" w:pos="5097"/>
          <w:tab w:val="left" w:pos="5913"/>
          <w:tab w:val="left" w:pos="6979"/>
          <w:tab w:val="left" w:pos="8620"/>
          <w:tab w:val="left" w:pos="9244"/>
        </w:tabs>
        <w:spacing w:before="152" w:line="261" w:lineRule="auto"/>
        <w:ind w:right="220"/>
        <w:rPr>
          <w:sz w:val="24"/>
        </w:rPr>
      </w:pPr>
      <w:bookmarkStart w:id="310" w:name="6.9_DISPOSITIONS_APPLICABLES_AUX_ZONES_A"/>
      <w:bookmarkStart w:id="311" w:name="_bookmark155"/>
      <w:bookmarkEnd w:id="310"/>
      <w:bookmarkEnd w:id="311"/>
      <w:r>
        <w:rPr>
          <w:sz w:val="24"/>
          <w:u w:val="single"/>
        </w:rPr>
        <w:t>DISPOSITIONS</w:t>
      </w:r>
      <w:r>
        <w:rPr>
          <w:sz w:val="24"/>
          <w:u w:val="single"/>
        </w:rPr>
        <w:tab/>
        <w:t>APPLICABLES</w:t>
      </w:r>
      <w:r>
        <w:rPr>
          <w:sz w:val="24"/>
          <w:u w:val="single"/>
        </w:rPr>
        <w:tab/>
        <w:t>AUX</w:t>
      </w:r>
      <w:r>
        <w:rPr>
          <w:sz w:val="24"/>
          <w:u w:val="single"/>
        </w:rPr>
        <w:tab/>
        <w:t>ZONES</w:t>
      </w:r>
      <w:r>
        <w:rPr>
          <w:sz w:val="24"/>
          <w:u w:val="single"/>
        </w:rPr>
        <w:tab/>
        <w:t>AGRICOLES</w:t>
      </w:r>
      <w:r>
        <w:rPr>
          <w:sz w:val="24"/>
          <w:u w:val="single"/>
        </w:rPr>
        <w:tab/>
        <w:t>(A)</w:t>
      </w:r>
      <w:r>
        <w:rPr>
          <w:sz w:val="24"/>
          <w:u w:val="single"/>
        </w:rPr>
        <w:tab/>
      </w:r>
      <w:r>
        <w:rPr>
          <w:spacing w:val="-10"/>
          <w:sz w:val="24"/>
          <w:u w:val="single"/>
        </w:rPr>
        <w:t xml:space="preserve">ET </w:t>
      </w:r>
      <w:r>
        <w:rPr>
          <w:sz w:val="24"/>
          <w:u w:val="single"/>
        </w:rPr>
        <w:t>AGROFORESTIÈRES</w:t>
      </w:r>
      <w:r>
        <w:rPr>
          <w:spacing w:val="-1"/>
          <w:sz w:val="24"/>
          <w:u w:val="single"/>
        </w:rPr>
        <w:t xml:space="preserve"> </w:t>
      </w:r>
      <w:r>
        <w:rPr>
          <w:sz w:val="24"/>
          <w:u w:val="single"/>
        </w:rPr>
        <w:t>(AG)</w:t>
      </w:r>
    </w:p>
    <w:p w14:paraId="4C436E29" w14:textId="77777777" w:rsidR="00484486" w:rsidRPr="00A95865" w:rsidRDefault="00967E7C">
      <w:pPr>
        <w:spacing w:line="204" w:lineRule="exact"/>
        <w:ind w:left="1312"/>
        <w:rPr>
          <w:i/>
          <w:iCs/>
          <w:sz w:val="18"/>
        </w:rPr>
      </w:pPr>
      <w:r w:rsidRPr="00A95865">
        <w:rPr>
          <w:i/>
          <w:iCs/>
          <w:sz w:val="18"/>
        </w:rPr>
        <w:t xml:space="preserve">[Règ. 447/06-2006, le </w:t>
      </w:r>
      <w:r w:rsidRPr="00A95865">
        <w:rPr>
          <w:i/>
          <w:iCs/>
          <w:sz w:val="18"/>
        </w:rPr>
        <w:t>12-07-2011]</w:t>
      </w:r>
    </w:p>
    <w:p w14:paraId="51E60A9D" w14:textId="77777777" w:rsidR="00484486" w:rsidRDefault="00484486">
      <w:pPr>
        <w:pStyle w:val="Corpsdetexte"/>
        <w:spacing w:before="3"/>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567"/>
        <w:gridCol w:w="1440"/>
        <w:gridCol w:w="1169"/>
        <w:gridCol w:w="1711"/>
        <w:gridCol w:w="1778"/>
      </w:tblGrid>
      <w:tr w:rsidR="00484486" w14:paraId="31D38EDF" w14:textId="77777777">
        <w:trPr>
          <w:trHeight w:val="551"/>
        </w:trPr>
        <w:tc>
          <w:tcPr>
            <w:tcW w:w="1584" w:type="dxa"/>
            <w:vMerge w:val="restart"/>
          </w:tcPr>
          <w:p w14:paraId="0131FC36" w14:textId="77777777" w:rsidR="00484486" w:rsidRDefault="00484486">
            <w:pPr>
              <w:pStyle w:val="TableParagraph"/>
              <w:spacing w:before="9"/>
              <w:rPr>
                <w:sz w:val="35"/>
              </w:rPr>
            </w:pPr>
          </w:p>
          <w:p w14:paraId="75A5488E" w14:textId="77777777" w:rsidR="00484486" w:rsidRDefault="00967E7C">
            <w:pPr>
              <w:pStyle w:val="TableParagraph"/>
              <w:ind w:left="69"/>
              <w:rPr>
                <w:sz w:val="24"/>
              </w:rPr>
            </w:pPr>
            <w:r>
              <w:rPr>
                <w:sz w:val="24"/>
              </w:rPr>
              <w:t>TYPE D'USAGE</w:t>
            </w:r>
          </w:p>
        </w:tc>
        <w:tc>
          <w:tcPr>
            <w:tcW w:w="4176" w:type="dxa"/>
            <w:gridSpan w:val="3"/>
          </w:tcPr>
          <w:p w14:paraId="60DD5E7B" w14:textId="77777777" w:rsidR="00484486" w:rsidRDefault="00967E7C">
            <w:pPr>
              <w:pStyle w:val="TableParagraph"/>
              <w:spacing w:line="268" w:lineRule="exact"/>
              <w:ind w:left="954" w:right="945"/>
              <w:jc w:val="center"/>
              <w:rPr>
                <w:sz w:val="24"/>
              </w:rPr>
            </w:pPr>
            <w:r>
              <w:rPr>
                <w:sz w:val="24"/>
              </w:rPr>
              <w:t>MARGES DE RECUL</w:t>
            </w:r>
          </w:p>
          <w:p w14:paraId="277E7378" w14:textId="77777777" w:rsidR="00484486" w:rsidRDefault="00967E7C">
            <w:pPr>
              <w:pStyle w:val="TableParagraph"/>
              <w:spacing w:line="264" w:lineRule="exact"/>
              <w:ind w:left="953" w:right="945"/>
              <w:jc w:val="center"/>
              <w:rPr>
                <w:sz w:val="24"/>
              </w:rPr>
            </w:pPr>
            <w:r>
              <w:rPr>
                <w:sz w:val="24"/>
              </w:rPr>
              <w:t>MINIMALES</w:t>
            </w:r>
          </w:p>
        </w:tc>
        <w:tc>
          <w:tcPr>
            <w:tcW w:w="3489" w:type="dxa"/>
            <w:gridSpan w:val="2"/>
          </w:tcPr>
          <w:p w14:paraId="392093D1" w14:textId="77777777" w:rsidR="00484486" w:rsidRDefault="00967E7C">
            <w:pPr>
              <w:pStyle w:val="TableParagraph"/>
              <w:spacing w:before="131"/>
              <w:ind w:left="501"/>
              <w:rPr>
                <w:sz w:val="24"/>
              </w:rPr>
            </w:pPr>
            <w:r>
              <w:rPr>
                <w:sz w:val="24"/>
              </w:rPr>
              <w:t>BÂTIMENT PRINCIPAL</w:t>
            </w:r>
          </w:p>
        </w:tc>
      </w:tr>
      <w:tr w:rsidR="00484486" w14:paraId="750DD12E" w14:textId="77777777">
        <w:trPr>
          <w:trHeight w:val="827"/>
        </w:trPr>
        <w:tc>
          <w:tcPr>
            <w:tcW w:w="1584" w:type="dxa"/>
            <w:vMerge/>
            <w:tcBorders>
              <w:top w:val="nil"/>
            </w:tcBorders>
          </w:tcPr>
          <w:p w14:paraId="1C1CC19A" w14:textId="77777777" w:rsidR="00484486" w:rsidRDefault="00484486">
            <w:pPr>
              <w:rPr>
                <w:sz w:val="2"/>
                <w:szCs w:val="2"/>
              </w:rPr>
            </w:pPr>
          </w:p>
        </w:tc>
        <w:tc>
          <w:tcPr>
            <w:tcW w:w="1567" w:type="dxa"/>
          </w:tcPr>
          <w:p w14:paraId="163BFA74" w14:textId="77777777" w:rsidR="00484486" w:rsidRDefault="00967E7C">
            <w:pPr>
              <w:pStyle w:val="TableParagraph"/>
              <w:spacing w:before="176"/>
              <w:ind w:left="276" w:right="267"/>
              <w:jc w:val="center"/>
              <w:rPr>
                <w:sz w:val="24"/>
              </w:rPr>
            </w:pPr>
            <w:r>
              <w:rPr>
                <w:sz w:val="24"/>
              </w:rPr>
              <w:t>Avant</w:t>
            </w:r>
          </w:p>
          <w:p w14:paraId="1603EEE3" w14:textId="77777777" w:rsidR="00484486" w:rsidRDefault="00967E7C">
            <w:pPr>
              <w:pStyle w:val="TableParagraph"/>
              <w:spacing w:before="3"/>
              <w:ind w:left="276" w:right="267"/>
              <w:jc w:val="center"/>
              <w:rPr>
                <w:sz w:val="16"/>
              </w:rPr>
            </w:pPr>
            <w:r>
              <w:rPr>
                <w:sz w:val="16"/>
              </w:rPr>
              <w:t>Voir article 6.1</w:t>
            </w:r>
          </w:p>
        </w:tc>
        <w:tc>
          <w:tcPr>
            <w:tcW w:w="1440" w:type="dxa"/>
          </w:tcPr>
          <w:p w14:paraId="2FF03D87" w14:textId="77777777" w:rsidR="00484486" w:rsidRDefault="00484486">
            <w:pPr>
              <w:pStyle w:val="TableParagraph"/>
              <w:spacing w:before="3"/>
              <w:rPr>
                <w:sz w:val="23"/>
              </w:rPr>
            </w:pPr>
          </w:p>
          <w:p w14:paraId="2E752D53" w14:textId="77777777" w:rsidR="00484486" w:rsidRDefault="00967E7C">
            <w:pPr>
              <w:pStyle w:val="TableParagraph"/>
              <w:ind w:left="383"/>
              <w:rPr>
                <w:sz w:val="24"/>
              </w:rPr>
            </w:pPr>
            <w:r>
              <w:rPr>
                <w:sz w:val="24"/>
              </w:rPr>
              <w:t>Arrière</w:t>
            </w:r>
          </w:p>
        </w:tc>
        <w:tc>
          <w:tcPr>
            <w:tcW w:w="1169" w:type="dxa"/>
          </w:tcPr>
          <w:p w14:paraId="6058955A" w14:textId="77777777" w:rsidR="00484486" w:rsidRDefault="00484486">
            <w:pPr>
              <w:pStyle w:val="TableParagraph"/>
              <w:spacing w:before="10"/>
              <w:rPr>
                <w:sz w:val="21"/>
              </w:rPr>
            </w:pPr>
          </w:p>
          <w:p w14:paraId="4166937C" w14:textId="77777777" w:rsidR="00484486" w:rsidRDefault="00967E7C">
            <w:pPr>
              <w:pStyle w:val="TableParagraph"/>
              <w:spacing w:before="1"/>
              <w:ind w:left="69"/>
              <w:rPr>
                <w:sz w:val="16"/>
              </w:rPr>
            </w:pPr>
            <w:proofErr w:type="gramStart"/>
            <w:r>
              <w:rPr>
                <w:sz w:val="24"/>
              </w:rPr>
              <w:t>Latérales</w:t>
            </w:r>
            <w:r>
              <w:rPr>
                <w:position w:val="9"/>
                <w:sz w:val="16"/>
              </w:rPr>
              <w:t>(</w:t>
            </w:r>
            <w:proofErr w:type="gramEnd"/>
            <w:r>
              <w:rPr>
                <w:position w:val="9"/>
                <w:sz w:val="16"/>
              </w:rPr>
              <w:t>1)</w:t>
            </w:r>
          </w:p>
        </w:tc>
        <w:tc>
          <w:tcPr>
            <w:tcW w:w="1711" w:type="dxa"/>
          </w:tcPr>
          <w:p w14:paraId="1734C435" w14:textId="77777777" w:rsidR="00484486" w:rsidRDefault="00967E7C">
            <w:pPr>
              <w:pStyle w:val="TableParagraph"/>
              <w:spacing w:before="131"/>
              <w:ind w:left="412" w:right="265" w:hanging="39"/>
              <w:rPr>
                <w:sz w:val="24"/>
              </w:rPr>
            </w:pPr>
            <w:r>
              <w:rPr>
                <w:sz w:val="24"/>
              </w:rPr>
              <w:t>Superficie minimale</w:t>
            </w:r>
          </w:p>
        </w:tc>
        <w:tc>
          <w:tcPr>
            <w:tcW w:w="1778" w:type="dxa"/>
          </w:tcPr>
          <w:p w14:paraId="5E57D5A8" w14:textId="77777777" w:rsidR="00484486" w:rsidRDefault="00967E7C">
            <w:pPr>
              <w:pStyle w:val="TableParagraph"/>
              <w:spacing w:line="268" w:lineRule="exact"/>
              <w:ind w:left="410" w:firstLine="93"/>
              <w:rPr>
                <w:sz w:val="24"/>
              </w:rPr>
            </w:pPr>
            <w:r>
              <w:rPr>
                <w:sz w:val="24"/>
              </w:rPr>
              <w:t>Nombre</w:t>
            </w:r>
          </w:p>
          <w:p w14:paraId="6AAC74E8" w14:textId="77777777" w:rsidR="00484486" w:rsidRDefault="00967E7C">
            <w:pPr>
              <w:pStyle w:val="TableParagraph"/>
              <w:spacing w:line="270" w:lineRule="atLeast"/>
              <w:ind w:left="566" w:hanging="156"/>
              <w:rPr>
                <w:sz w:val="24"/>
              </w:rPr>
            </w:pPr>
            <w:proofErr w:type="gramStart"/>
            <w:r>
              <w:rPr>
                <w:sz w:val="24"/>
              </w:rPr>
              <w:t>maximum</w:t>
            </w:r>
            <w:proofErr w:type="gramEnd"/>
            <w:r>
              <w:rPr>
                <w:sz w:val="24"/>
              </w:rPr>
              <w:t xml:space="preserve"> d'étage</w:t>
            </w:r>
          </w:p>
        </w:tc>
      </w:tr>
      <w:tr w:rsidR="00484486" w14:paraId="03DA6CF3" w14:textId="77777777">
        <w:trPr>
          <w:trHeight w:val="830"/>
        </w:trPr>
        <w:tc>
          <w:tcPr>
            <w:tcW w:w="1584" w:type="dxa"/>
          </w:tcPr>
          <w:p w14:paraId="2E1EB6F1" w14:textId="77777777" w:rsidR="00484486" w:rsidRDefault="00967E7C">
            <w:pPr>
              <w:pStyle w:val="TableParagraph"/>
              <w:spacing w:before="131"/>
              <w:ind w:left="69"/>
              <w:rPr>
                <w:sz w:val="24"/>
              </w:rPr>
            </w:pPr>
            <w:r>
              <w:rPr>
                <w:sz w:val="24"/>
              </w:rPr>
              <w:t>Bâtiment résidentiel</w:t>
            </w:r>
          </w:p>
        </w:tc>
        <w:tc>
          <w:tcPr>
            <w:tcW w:w="1567" w:type="dxa"/>
          </w:tcPr>
          <w:p w14:paraId="6B5CFE4F" w14:textId="77777777" w:rsidR="00484486" w:rsidRDefault="00967E7C">
            <w:pPr>
              <w:pStyle w:val="TableParagraph"/>
              <w:spacing w:before="131"/>
              <w:ind w:left="604"/>
              <w:rPr>
                <w:sz w:val="24"/>
              </w:rPr>
            </w:pPr>
            <w:r>
              <w:rPr>
                <w:sz w:val="24"/>
              </w:rPr>
              <w:t>8 m</w:t>
            </w:r>
          </w:p>
        </w:tc>
        <w:tc>
          <w:tcPr>
            <w:tcW w:w="1440" w:type="dxa"/>
          </w:tcPr>
          <w:p w14:paraId="699516D5" w14:textId="77777777" w:rsidR="00484486" w:rsidRDefault="00967E7C">
            <w:pPr>
              <w:pStyle w:val="TableParagraph"/>
              <w:spacing w:line="270" w:lineRule="exact"/>
              <w:ind w:left="199" w:firstLine="24"/>
              <w:rPr>
                <w:sz w:val="24"/>
              </w:rPr>
            </w:pPr>
            <w:r>
              <w:rPr>
                <w:sz w:val="24"/>
              </w:rPr>
              <w:t>25 % de la</w:t>
            </w:r>
          </w:p>
          <w:p w14:paraId="1799C638" w14:textId="77777777" w:rsidR="00484486" w:rsidRDefault="00967E7C">
            <w:pPr>
              <w:pStyle w:val="TableParagraph"/>
              <w:spacing w:line="270" w:lineRule="atLeast"/>
              <w:ind w:left="271" w:hanging="72"/>
              <w:rPr>
                <w:sz w:val="24"/>
              </w:rPr>
            </w:pPr>
            <w:proofErr w:type="gramStart"/>
            <w:r>
              <w:rPr>
                <w:sz w:val="24"/>
              </w:rPr>
              <w:t>profondeur</w:t>
            </w:r>
            <w:proofErr w:type="gramEnd"/>
            <w:r>
              <w:rPr>
                <w:sz w:val="24"/>
              </w:rPr>
              <w:t xml:space="preserve"> du terrain</w:t>
            </w:r>
          </w:p>
        </w:tc>
        <w:tc>
          <w:tcPr>
            <w:tcW w:w="1169" w:type="dxa"/>
          </w:tcPr>
          <w:p w14:paraId="015607D9" w14:textId="77777777" w:rsidR="00484486" w:rsidRDefault="00967E7C">
            <w:pPr>
              <w:pStyle w:val="TableParagraph"/>
              <w:spacing w:line="270" w:lineRule="exact"/>
              <w:ind w:left="252" w:firstLine="14"/>
              <w:rPr>
                <w:sz w:val="24"/>
              </w:rPr>
            </w:pPr>
            <w:r>
              <w:rPr>
                <w:sz w:val="24"/>
              </w:rPr>
              <w:t>2 m de</w:t>
            </w:r>
          </w:p>
          <w:p w14:paraId="5C77B778" w14:textId="77777777" w:rsidR="00484486" w:rsidRDefault="00967E7C">
            <w:pPr>
              <w:pStyle w:val="TableParagraph"/>
              <w:spacing w:line="270" w:lineRule="atLeast"/>
              <w:ind w:left="388" w:hanging="137"/>
              <w:rPr>
                <w:sz w:val="24"/>
              </w:rPr>
            </w:pPr>
            <w:proofErr w:type="gramStart"/>
            <w:r>
              <w:rPr>
                <w:sz w:val="24"/>
              </w:rPr>
              <w:t>chaque</w:t>
            </w:r>
            <w:proofErr w:type="gramEnd"/>
            <w:r>
              <w:rPr>
                <w:sz w:val="24"/>
              </w:rPr>
              <w:t xml:space="preserve"> côté</w:t>
            </w:r>
          </w:p>
        </w:tc>
        <w:tc>
          <w:tcPr>
            <w:tcW w:w="1711" w:type="dxa"/>
          </w:tcPr>
          <w:p w14:paraId="77C653CD" w14:textId="77777777" w:rsidR="00484486" w:rsidRDefault="00484486">
            <w:pPr>
              <w:pStyle w:val="TableParagraph"/>
              <w:spacing w:before="5"/>
              <w:rPr>
                <w:sz w:val="23"/>
              </w:rPr>
            </w:pPr>
          </w:p>
          <w:p w14:paraId="0E89E9A5" w14:textId="77777777" w:rsidR="00484486" w:rsidRDefault="00967E7C">
            <w:pPr>
              <w:pStyle w:val="TableParagraph"/>
              <w:ind w:left="349" w:right="340"/>
              <w:jc w:val="center"/>
              <w:rPr>
                <w:sz w:val="24"/>
              </w:rPr>
            </w:pPr>
            <w:r>
              <w:rPr>
                <w:sz w:val="24"/>
              </w:rPr>
              <w:t>65 m²</w:t>
            </w:r>
          </w:p>
        </w:tc>
        <w:tc>
          <w:tcPr>
            <w:tcW w:w="1778" w:type="dxa"/>
          </w:tcPr>
          <w:p w14:paraId="5BD51051" w14:textId="77777777" w:rsidR="00484486" w:rsidRDefault="00484486">
            <w:pPr>
              <w:pStyle w:val="TableParagraph"/>
              <w:spacing w:before="5"/>
              <w:rPr>
                <w:sz w:val="23"/>
              </w:rPr>
            </w:pPr>
          </w:p>
          <w:p w14:paraId="17DFE82B" w14:textId="77777777" w:rsidR="00484486" w:rsidRDefault="00967E7C">
            <w:pPr>
              <w:pStyle w:val="TableParagraph"/>
              <w:ind w:left="12"/>
              <w:jc w:val="center"/>
              <w:rPr>
                <w:sz w:val="24"/>
              </w:rPr>
            </w:pPr>
            <w:r>
              <w:rPr>
                <w:sz w:val="24"/>
              </w:rPr>
              <w:t>2</w:t>
            </w:r>
          </w:p>
        </w:tc>
      </w:tr>
      <w:tr w:rsidR="00484486" w14:paraId="4D57A620" w14:textId="77777777">
        <w:trPr>
          <w:trHeight w:val="1103"/>
        </w:trPr>
        <w:tc>
          <w:tcPr>
            <w:tcW w:w="1584" w:type="dxa"/>
          </w:tcPr>
          <w:p w14:paraId="6D926A03" w14:textId="77777777" w:rsidR="00484486" w:rsidRDefault="00484486">
            <w:pPr>
              <w:pStyle w:val="TableParagraph"/>
              <w:spacing w:before="3"/>
              <w:rPr>
                <w:sz w:val="23"/>
              </w:rPr>
            </w:pPr>
          </w:p>
          <w:p w14:paraId="24F9D6B9" w14:textId="77777777" w:rsidR="00484486" w:rsidRDefault="00967E7C">
            <w:pPr>
              <w:pStyle w:val="TableParagraph"/>
              <w:ind w:left="69"/>
              <w:rPr>
                <w:sz w:val="24"/>
              </w:rPr>
            </w:pPr>
            <w:r>
              <w:rPr>
                <w:sz w:val="24"/>
              </w:rPr>
              <w:t>Bâtiment agricole</w:t>
            </w:r>
          </w:p>
        </w:tc>
        <w:tc>
          <w:tcPr>
            <w:tcW w:w="1567" w:type="dxa"/>
          </w:tcPr>
          <w:p w14:paraId="1FAF44C3" w14:textId="77777777" w:rsidR="00484486" w:rsidRDefault="00484486">
            <w:pPr>
              <w:pStyle w:val="TableParagraph"/>
              <w:spacing w:before="2"/>
              <w:rPr>
                <w:sz w:val="35"/>
              </w:rPr>
            </w:pPr>
          </w:p>
          <w:p w14:paraId="21EDA03E" w14:textId="77777777" w:rsidR="00484486" w:rsidRDefault="00967E7C">
            <w:pPr>
              <w:pStyle w:val="TableParagraph"/>
              <w:ind w:left="544"/>
              <w:rPr>
                <w:sz w:val="24"/>
              </w:rPr>
            </w:pPr>
            <w:r>
              <w:rPr>
                <w:sz w:val="24"/>
              </w:rPr>
              <w:t>15 m</w:t>
            </w:r>
          </w:p>
        </w:tc>
        <w:tc>
          <w:tcPr>
            <w:tcW w:w="2609" w:type="dxa"/>
            <w:gridSpan w:val="2"/>
          </w:tcPr>
          <w:p w14:paraId="3429353A" w14:textId="77777777" w:rsidR="00484486" w:rsidRDefault="00967E7C">
            <w:pPr>
              <w:pStyle w:val="TableParagraph"/>
              <w:ind w:left="139" w:right="125" w:hanging="4"/>
              <w:jc w:val="center"/>
              <w:rPr>
                <w:sz w:val="24"/>
              </w:rPr>
            </w:pPr>
            <w:r>
              <w:rPr>
                <w:spacing w:val="-3"/>
                <w:sz w:val="24"/>
              </w:rPr>
              <w:t xml:space="preserve">Selon </w:t>
            </w:r>
            <w:r>
              <w:rPr>
                <w:spacing w:val="-2"/>
                <w:sz w:val="24"/>
              </w:rPr>
              <w:t xml:space="preserve">les </w:t>
            </w:r>
            <w:r>
              <w:rPr>
                <w:spacing w:val="-4"/>
                <w:sz w:val="24"/>
              </w:rPr>
              <w:t xml:space="preserve">distances séparatrices établies </w:t>
            </w:r>
            <w:r>
              <w:rPr>
                <w:spacing w:val="-3"/>
                <w:sz w:val="24"/>
              </w:rPr>
              <w:t xml:space="preserve">ou </w:t>
            </w:r>
            <w:r>
              <w:rPr>
                <w:sz w:val="24"/>
              </w:rPr>
              <w:t xml:space="preserve">5 </w:t>
            </w:r>
            <w:r>
              <w:rPr>
                <w:spacing w:val="-3"/>
                <w:sz w:val="24"/>
              </w:rPr>
              <w:t>mètres si elles</w:t>
            </w:r>
            <w:r>
              <w:rPr>
                <w:spacing w:val="-11"/>
                <w:sz w:val="24"/>
              </w:rPr>
              <w:t xml:space="preserve"> </w:t>
            </w:r>
            <w:r>
              <w:rPr>
                <w:sz w:val="24"/>
              </w:rPr>
              <w:t>ne</w:t>
            </w:r>
          </w:p>
          <w:p w14:paraId="2BEBCF95" w14:textId="77777777" w:rsidR="00484486" w:rsidRDefault="00967E7C">
            <w:pPr>
              <w:pStyle w:val="TableParagraph"/>
              <w:spacing w:line="264" w:lineRule="exact"/>
              <w:ind w:left="529" w:right="515"/>
              <w:jc w:val="center"/>
              <w:rPr>
                <w:sz w:val="24"/>
              </w:rPr>
            </w:pPr>
            <w:proofErr w:type="gramStart"/>
            <w:r>
              <w:rPr>
                <w:spacing w:val="-4"/>
                <w:sz w:val="24"/>
              </w:rPr>
              <w:t>s’appliquent</w:t>
            </w:r>
            <w:proofErr w:type="gramEnd"/>
            <w:r>
              <w:rPr>
                <w:spacing w:val="5"/>
                <w:sz w:val="24"/>
              </w:rPr>
              <w:t xml:space="preserve"> </w:t>
            </w:r>
            <w:r>
              <w:rPr>
                <w:spacing w:val="-3"/>
                <w:sz w:val="24"/>
              </w:rPr>
              <w:t>pas</w:t>
            </w:r>
          </w:p>
        </w:tc>
        <w:tc>
          <w:tcPr>
            <w:tcW w:w="1711" w:type="dxa"/>
          </w:tcPr>
          <w:p w14:paraId="108754FC" w14:textId="77777777" w:rsidR="00484486" w:rsidRDefault="00484486">
            <w:pPr>
              <w:pStyle w:val="TableParagraph"/>
              <w:spacing w:before="2"/>
              <w:rPr>
                <w:sz w:val="35"/>
              </w:rPr>
            </w:pPr>
          </w:p>
          <w:p w14:paraId="32D3F075" w14:textId="77777777" w:rsidR="00484486" w:rsidRDefault="00967E7C">
            <w:pPr>
              <w:pStyle w:val="TableParagraph"/>
              <w:ind w:left="10"/>
              <w:jc w:val="center"/>
              <w:rPr>
                <w:sz w:val="24"/>
              </w:rPr>
            </w:pPr>
            <w:r>
              <w:rPr>
                <w:w w:val="99"/>
                <w:sz w:val="24"/>
              </w:rPr>
              <w:t>-</w:t>
            </w:r>
          </w:p>
        </w:tc>
        <w:tc>
          <w:tcPr>
            <w:tcW w:w="1778" w:type="dxa"/>
          </w:tcPr>
          <w:p w14:paraId="07BC9917" w14:textId="77777777" w:rsidR="00484486" w:rsidRDefault="00484486">
            <w:pPr>
              <w:pStyle w:val="TableParagraph"/>
              <w:spacing w:before="2"/>
              <w:rPr>
                <w:sz w:val="35"/>
              </w:rPr>
            </w:pPr>
          </w:p>
          <w:p w14:paraId="6949C000" w14:textId="77777777" w:rsidR="00484486" w:rsidRDefault="00967E7C">
            <w:pPr>
              <w:pStyle w:val="TableParagraph"/>
              <w:ind w:left="11"/>
              <w:jc w:val="center"/>
              <w:rPr>
                <w:sz w:val="24"/>
              </w:rPr>
            </w:pPr>
            <w:r>
              <w:rPr>
                <w:w w:val="99"/>
                <w:sz w:val="24"/>
              </w:rPr>
              <w:t>-</w:t>
            </w:r>
          </w:p>
        </w:tc>
      </w:tr>
    </w:tbl>
    <w:p w14:paraId="368D0992" w14:textId="0C1D6745" w:rsidR="00484486" w:rsidRDefault="007313D4">
      <w:pPr>
        <w:pStyle w:val="Corpsdetexte"/>
        <w:rPr>
          <w:sz w:val="19"/>
        </w:rPr>
      </w:pPr>
      <w:r>
        <w:rPr>
          <w:noProof/>
        </w:rPr>
        <mc:AlternateContent>
          <mc:Choice Requires="wps">
            <w:drawing>
              <wp:anchor distT="0" distB="0" distL="0" distR="0" simplePos="0" relativeHeight="251744256" behindDoc="1" locked="0" layoutInCell="1" allowOverlap="1" wp14:anchorId="1A0DC10A" wp14:editId="728C5172">
                <wp:simplePos x="0" y="0"/>
                <wp:positionH relativeFrom="page">
                  <wp:posOffset>914400</wp:posOffset>
                </wp:positionH>
                <wp:positionV relativeFrom="paragraph">
                  <wp:posOffset>167005</wp:posOffset>
                </wp:positionV>
                <wp:extent cx="762000" cy="1270"/>
                <wp:effectExtent l="0" t="0" r="0" b="0"/>
                <wp:wrapTopAndBottom/>
                <wp:docPr id="124773293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E15FE8" id="Freeform 21" o:spid="_x0000_s1026" style="position:absolute;margin-left:1in;margin-top:13.15pt;width:60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" path="m,l1200,e" filled="f" strokeweight=".48pt">
                <v:path arrowok="t" o:connecttype="custom" o:connectlocs="0,0;762000,0" o:connectangles="0,0"/>
                <w10:wrap type="topAndBottom" anchorx="page"/>
              </v:shape>
            </w:pict>
          </mc:Fallback>
        </mc:AlternateContent>
      </w:r>
    </w:p>
    <w:p w14:paraId="5BB4E7C0" w14:textId="77777777" w:rsidR="00484486" w:rsidRDefault="00967E7C">
      <w:pPr>
        <w:spacing w:before="133"/>
        <w:ind w:left="607" w:right="257" w:hanging="428"/>
        <w:rPr>
          <w:sz w:val="20"/>
        </w:rPr>
      </w:pPr>
      <w:r>
        <w:rPr>
          <w:sz w:val="20"/>
        </w:rPr>
        <w:t xml:space="preserve">(1) Pour l’implantation d’une résidence unifamiliale sur un terrain d’une superficie de 20 hectares et plus dans une zone </w:t>
      </w:r>
      <w:r>
        <w:rPr>
          <w:sz w:val="20"/>
        </w:rPr>
        <w:t>agroforestière, les marges latérales applicables sont les suivantes :</w:t>
      </w:r>
    </w:p>
    <w:p w14:paraId="462B960E" w14:textId="77777777" w:rsidR="00484486" w:rsidRDefault="00967E7C">
      <w:pPr>
        <w:pStyle w:val="Paragraphedeliste"/>
        <w:numPr>
          <w:ilvl w:val="0"/>
          <w:numId w:val="28"/>
        </w:numPr>
        <w:tabs>
          <w:tab w:val="left" w:pos="1031"/>
          <w:tab w:val="left" w:pos="1032"/>
        </w:tabs>
        <w:spacing w:line="229" w:lineRule="exact"/>
        <w:rPr>
          <w:sz w:val="20"/>
        </w:rPr>
      </w:pPr>
      <w:r>
        <w:rPr>
          <w:sz w:val="20"/>
        </w:rPr>
        <w:t>30 mètres d’une propriété voisine vacante qui n’est pas un champ en culture (ex. boisé, friche,</w:t>
      </w:r>
      <w:r>
        <w:rPr>
          <w:spacing w:val="-21"/>
          <w:sz w:val="20"/>
        </w:rPr>
        <w:t xml:space="preserve"> </w:t>
      </w:r>
      <w:r>
        <w:rPr>
          <w:sz w:val="20"/>
        </w:rPr>
        <w:t>etc.);</w:t>
      </w:r>
    </w:p>
    <w:p w14:paraId="112860BE" w14:textId="77777777" w:rsidR="00484486" w:rsidRDefault="00967E7C">
      <w:pPr>
        <w:pStyle w:val="Paragraphedeliste"/>
        <w:numPr>
          <w:ilvl w:val="0"/>
          <w:numId w:val="28"/>
        </w:numPr>
        <w:tabs>
          <w:tab w:val="left" w:pos="1031"/>
          <w:tab w:val="left" w:pos="1032"/>
        </w:tabs>
        <w:rPr>
          <w:sz w:val="20"/>
        </w:rPr>
      </w:pPr>
      <w:r>
        <w:rPr>
          <w:sz w:val="20"/>
        </w:rPr>
        <w:t>75 mètres d’un champ en culture situé sur une propriété voisine</w:t>
      </w:r>
      <w:r>
        <w:rPr>
          <w:spacing w:val="-4"/>
          <w:sz w:val="20"/>
        </w:rPr>
        <w:t xml:space="preserve"> </w:t>
      </w:r>
      <w:r>
        <w:rPr>
          <w:sz w:val="20"/>
          <w:u w:val="single"/>
        </w:rPr>
        <w:t>vacante.</w:t>
      </w:r>
    </w:p>
    <w:p w14:paraId="551421B4" w14:textId="77777777" w:rsidR="00484486" w:rsidRDefault="00484486">
      <w:pPr>
        <w:rPr>
          <w:sz w:val="20"/>
        </w:rPr>
        <w:sectPr w:rsidR="00484486">
          <w:pgSz w:w="12240" w:h="15840"/>
          <w:pgMar w:top="1340" w:right="1220" w:bottom="1440" w:left="1260" w:header="729" w:footer="1251" w:gutter="0"/>
          <w:cols w:space="720"/>
        </w:sectPr>
      </w:pPr>
    </w:p>
    <w:p w14:paraId="005DD794" w14:textId="77777777" w:rsidR="00484486" w:rsidRDefault="00967E7C">
      <w:pPr>
        <w:pStyle w:val="Paragraphedeliste"/>
        <w:numPr>
          <w:ilvl w:val="2"/>
          <w:numId w:val="35"/>
        </w:numPr>
        <w:tabs>
          <w:tab w:val="left" w:pos="1312"/>
          <w:tab w:val="left" w:pos="1313"/>
        </w:tabs>
        <w:spacing w:before="82" w:line="259" w:lineRule="auto"/>
        <w:ind w:right="215"/>
        <w:jc w:val="both"/>
        <w:rPr>
          <w:sz w:val="24"/>
        </w:rPr>
      </w:pPr>
      <w:bookmarkStart w:id="312" w:name="6.9.1_Dispositions_particulières_applica"/>
      <w:bookmarkStart w:id="313" w:name="_bookmark156"/>
      <w:bookmarkEnd w:id="312"/>
      <w:bookmarkEnd w:id="313"/>
      <w:r>
        <w:rPr>
          <w:sz w:val="24"/>
          <w:u w:val="single"/>
        </w:rPr>
        <w:lastRenderedPageBreak/>
        <w:t>Dispositions particulières applicables pour l’implantation d’une résidence unifamiliale sur une unité foncière vacante de 20 hectares et plus dans une zone agroforestière</w:t>
      </w:r>
    </w:p>
    <w:p w14:paraId="2B23EC6F" w14:textId="77777777" w:rsidR="00484486" w:rsidRPr="00832EDA" w:rsidRDefault="00967E7C">
      <w:pPr>
        <w:spacing w:line="206" w:lineRule="exact"/>
        <w:ind w:left="1312"/>
        <w:rPr>
          <w:i/>
          <w:iCs/>
          <w:sz w:val="18"/>
        </w:rPr>
      </w:pPr>
      <w:r w:rsidRPr="00832EDA">
        <w:rPr>
          <w:i/>
          <w:iCs/>
          <w:sz w:val="18"/>
        </w:rPr>
        <w:t>[Règ. 447/06-2006, le 12-07-2011]</w:t>
      </w:r>
    </w:p>
    <w:p w14:paraId="1C32237D" w14:textId="77777777" w:rsidR="00484486" w:rsidRDefault="00484486">
      <w:pPr>
        <w:pStyle w:val="Corpsdetexte"/>
        <w:spacing w:before="8"/>
        <w:rPr>
          <w:sz w:val="20"/>
        </w:rPr>
      </w:pPr>
    </w:p>
    <w:p w14:paraId="4A882702" w14:textId="77777777" w:rsidR="00484486" w:rsidRDefault="00967E7C">
      <w:pPr>
        <w:pStyle w:val="Corpsdetexte"/>
        <w:spacing w:before="1"/>
        <w:ind w:left="180" w:right="219"/>
        <w:jc w:val="both"/>
      </w:pPr>
      <w:r>
        <w:t xml:space="preserve">En plus des dispositions générales du </w:t>
      </w:r>
      <w:r>
        <w:t>tableau précédent, les normes particulières suivantes s’appliquent pour l’implantation d’une résidence unifamiliale sur un terrain d’une superficie de 20 hectares et plus :</w:t>
      </w:r>
    </w:p>
    <w:p w14:paraId="644D6532" w14:textId="77777777" w:rsidR="00484486" w:rsidRDefault="00484486">
      <w:pPr>
        <w:pStyle w:val="Corpsdetexte"/>
        <w:spacing w:before="7"/>
        <w:rPr>
          <w:sz w:val="20"/>
        </w:rPr>
      </w:pPr>
    </w:p>
    <w:p w14:paraId="08301778" w14:textId="77777777" w:rsidR="00484486" w:rsidRDefault="00967E7C">
      <w:pPr>
        <w:pStyle w:val="Paragraphedeliste"/>
        <w:numPr>
          <w:ilvl w:val="0"/>
          <w:numId w:val="27"/>
        </w:numPr>
        <w:tabs>
          <w:tab w:val="left" w:pos="746"/>
          <w:tab w:val="left" w:pos="747"/>
        </w:tabs>
        <w:rPr>
          <w:sz w:val="24"/>
        </w:rPr>
      </w:pPr>
      <w:r>
        <w:rPr>
          <w:sz w:val="24"/>
        </w:rPr>
        <w:t>Une seule résidence est autorisée par unité</w:t>
      </w:r>
      <w:r>
        <w:rPr>
          <w:spacing w:val="-5"/>
          <w:sz w:val="24"/>
        </w:rPr>
        <w:t xml:space="preserve"> </w:t>
      </w:r>
      <w:r>
        <w:rPr>
          <w:sz w:val="24"/>
        </w:rPr>
        <w:t>foncière;</w:t>
      </w:r>
    </w:p>
    <w:p w14:paraId="38010413" w14:textId="77777777" w:rsidR="00484486" w:rsidRDefault="00484486">
      <w:pPr>
        <w:pStyle w:val="Corpsdetexte"/>
        <w:spacing w:before="10"/>
        <w:rPr>
          <w:sz w:val="20"/>
        </w:rPr>
      </w:pPr>
    </w:p>
    <w:p w14:paraId="1A06308F" w14:textId="77777777" w:rsidR="00484486" w:rsidRDefault="00967E7C">
      <w:pPr>
        <w:pStyle w:val="Paragraphedeliste"/>
        <w:numPr>
          <w:ilvl w:val="0"/>
          <w:numId w:val="27"/>
        </w:numPr>
        <w:tabs>
          <w:tab w:val="left" w:pos="747"/>
        </w:tabs>
        <w:ind w:right="216"/>
        <w:jc w:val="both"/>
        <w:rPr>
          <w:sz w:val="24"/>
        </w:rPr>
      </w:pPr>
      <w:r>
        <w:rPr>
          <w:sz w:val="24"/>
        </w:rPr>
        <w:t>Une seule construction ou u</w:t>
      </w:r>
      <w:r>
        <w:rPr>
          <w:sz w:val="24"/>
        </w:rPr>
        <w:t>sage principal par unité foncière (une résidence ne peut être implantée sur une unité foncière où un bâtiment commercial, industriel, institutionnel ou autre qu’agricole ou forestier est déjà</w:t>
      </w:r>
      <w:r>
        <w:rPr>
          <w:spacing w:val="-3"/>
          <w:sz w:val="24"/>
        </w:rPr>
        <w:t xml:space="preserve"> </w:t>
      </w:r>
      <w:r>
        <w:rPr>
          <w:sz w:val="24"/>
        </w:rPr>
        <w:t>existant);</w:t>
      </w:r>
    </w:p>
    <w:p w14:paraId="7A81A7C0" w14:textId="77777777" w:rsidR="00484486" w:rsidRDefault="00967E7C">
      <w:pPr>
        <w:pStyle w:val="Paragraphedeliste"/>
        <w:numPr>
          <w:ilvl w:val="0"/>
          <w:numId w:val="27"/>
        </w:numPr>
        <w:tabs>
          <w:tab w:val="left" w:pos="747"/>
        </w:tabs>
        <w:spacing w:before="232" w:line="232" w:lineRule="auto"/>
        <w:ind w:right="215"/>
        <w:jc w:val="both"/>
        <w:rPr>
          <w:sz w:val="24"/>
        </w:rPr>
      </w:pPr>
      <w:r>
        <w:rPr>
          <w:sz w:val="24"/>
        </w:rPr>
        <w:t>La superficie maximale utilisée à des fins résidentie</w:t>
      </w:r>
      <w:r>
        <w:rPr>
          <w:sz w:val="24"/>
        </w:rPr>
        <w:t>lles ne doit pas excéder 3 000 m</w:t>
      </w:r>
      <w:proofErr w:type="gramStart"/>
      <w:r>
        <w:rPr>
          <w:position w:val="9"/>
          <w:sz w:val="16"/>
        </w:rPr>
        <w:t xml:space="preserve">2  </w:t>
      </w:r>
      <w:r>
        <w:rPr>
          <w:sz w:val="24"/>
        </w:rPr>
        <w:t>ou</w:t>
      </w:r>
      <w:proofErr w:type="gramEnd"/>
      <w:r>
        <w:rPr>
          <w:sz w:val="24"/>
        </w:rPr>
        <w:t xml:space="preserve">    4 000 m</w:t>
      </w:r>
      <w:r>
        <w:rPr>
          <w:position w:val="9"/>
          <w:sz w:val="16"/>
        </w:rPr>
        <w:t xml:space="preserve">2 </w:t>
      </w:r>
      <w:r>
        <w:rPr>
          <w:sz w:val="24"/>
        </w:rPr>
        <w:t xml:space="preserve">en bordure d’un plan d’eau ou dans un corridor riverain. Cependant, advenant le cas où la résidence ne serait pas implantée à proximité d’une voie de circulation et qu’un chemin d’accès devrait être </w:t>
      </w:r>
      <w:r>
        <w:rPr>
          <w:sz w:val="24"/>
        </w:rPr>
        <w:t>construit pour se rendre à la résidence, ce dernier pourra s’additionner à la superficie de 3 000 m</w:t>
      </w:r>
      <w:proofErr w:type="gramStart"/>
      <w:r>
        <w:rPr>
          <w:position w:val="9"/>
          <w:sz w:val="16"/>
        </w:rPr>
        <w:t xml:space="preserve">2  </w:t>
      </w:r>
      <w:r>
        <w:rPr>
          <w:sz w:val="24"/>
        </w:rPr>
        <w:t>ou</w:t>
      </w:r>
      <w:proofErr w:type="gramEnd"/>
      <w:r>
        <w:rPr>
          <w:sz w:val="24"/>
        </w:rPr>
        <w:t xml:space="preserve"> 4 000 m</w:t>
      </w:r>
      <w:r>
        <w:rPr>
          <w:position w:val="9"/>
          <w:sz w:val="16"/>
        </w:rPr>
        <w:t xml:space="preserve">2  </w:t>
      </w:r>
      <w:r>
        <w:rPr>
          <w:sz w:val="24"/>
        </w:rPr>
        <w:t>et devra être d’un minimum de         5 mètres de largeur. Dans ce cas, la superficie totale d’utilisation à des fins résidentielles ne pourr</w:t>
      </w:r>
      <w:r>
        <w:rPr>
          <w:sz w:val="24"/>
        </w:rPr>
        <w:t>a excéder 5000 m</w:t>
      </w:r>
      <w:r>
        <w:rPr>
          <w:position w:val="9"/>
          <w:sz w:val="16"/>
        </w:rPr>
        <w:t>2</w:t>
      </w:r>
      <w:r>
        <w:rPr>
          <w:sz w:val="24"/>
        </w:rPr>
        <w:t>, et ce, incluant le chemin</w:t>
      </w:r>
      <w:r>
        <w:rPr>
          <w:spacing w:val="-1"/>
          <w:sz w:val="24"/>
        </w:rPr>
        <w:t xml:space="preserve"> </w:t>
      </w:r>
      <w:r>
        <w:rPr>
          <w:sz w:val="24"/>
        </w:rPr>
        <w:t>d’accès.</w:t>
      </w:r>
    </w:p>
    <w:p w14:paraId="5B0D6DBB" w14:textId="77777777" w:rsidR="00484486" w:rsidRDefault="00967E7C">
      <w:pPr>
        <w:pStyle w:val="Corpsdetexte"/>
        <w:spacing w:before="245"/>
        <w:ind w:left="179" w:right="216"/>
        <w:jc w:val="both"/>
      </w:pPr>
      <w:r>
        <w:t xml:space="preserve">Lorsqu’une unité foncière admissible se trouve en partie dans une zone agroforestière et dans une zone agricole, c’est la superficie totale de la propriété qui compte pour la superficie minimale </w:t>
      </w:r>
      <w:r>
        <w:t>requise, mais la résidence doit être implantée à l’intérieur de la zone agroforestière.</w:t>
      </w:r>
    </w:p>
    <w:p w14:paraId="2D3777E0" w14:textId="77777777" w:rsidR="00484486" w:rsidRDefault="00484486">
      <w:pPr>
        <w:pStyle w:val="Corpsdetexte"/>
        <w:spacing w:before="1"/>
        <w:rPr>
          <w:sz w:val="21"/>
        </w:rPr>
      </w:pPr>
    </w:p>
    <w:p w14:paraId="43FE9727" w14:textId="77777777" w:rsidR="00484486" w:rsidRDefault="00967E7C">
      <w:pPr>
        <w:pStyle w:val="Paragraphedeliste"/>
        <w:numPr>
          <w:ilvl w:val="2"/>
          <w:numId w:val="35"/>
        </w:numPr>
        <w:tabs>
          <w:tab w:val="left" w:pos="1312"/>
          <w:tab w:val="left" w:pos="1313"/>
        </w:tabs>
        <w:spacing w:line="259" w:lineRule="auto"/>
        <w:ind w:right="220"/>
        <w:jc w:val="both"/>
        <w:rPr>
          <w:sz w:val="24"/>
        </w:rPr>
      </w:pPr>
      <w:bookmarkStart w:id="314" w:name="6.9.2_Distances_séparatrices_à_respecter"/>
      <w:bookmarkStart w:id="315" w:name="_bookmark157"/>
      <w:bookmarkEnd w:id="314"/>
      <w:bookmarkEnd w:id="315"/>
      <w:r>
        <w:rPr>
          <w:sz w:val="24"/>
          <w:u w:val="single"/>
        </w:rPr>
        <w:t>Distances séparatrices à respecter pour l’implantation d’une résidence unifamiliale sur une unité foncière vacante de 20 hectares et plus en présence d’un établissemen</w:t>
      </w:r>
      <w:r>
        <w:rPr>
          <w:sz w:val="24"/>
          <w:u w:val="single"/>
        </w:rPr>
        <w:t>t de production animale sur une propriété</w:t>
      </w:r>
      <w:r>
        <w:rPr>
          <w:spacing w:val="-6"/>
          <w:sz w:val="24"/>
          <w:u w:val="single"/>
        </w:rPr>
        <w:t xml:space="preserve"> </w:t>
      </w:r>
      <w:r>
        <w:rPr>
          <w:sz w:val="24"/>
          <w:u w:val="single"/>
        </w:rPr>
        <w:t>voisine</w:t>
      </w:r>
    </w:p>
    <w:p w14:paraId="18F997A6" w14:textId="77777777" w:rsidR="00484486" w:rsidRPr="00D83756" w:rsidRDefault="00967E7C">
      <w:pPr>
        <w:spacing w:before="2"/>
        <w:ind w:left="1312"/>
        <w:rPr>
          <w:i/>
          <w:iCs/>
          <w:sz w:val="18"/>
        </w:rPr>
      </w:pPr>
      <w:r w:rsidRPr="00D83756">
        <w:rPr>
          <w:i/>
          <w:iCs/>
          <w:sz w:val="18"/>
        </w:rPr>
        <w:t>[Règ. 447/06-2006, le 12-07-2011]</w:t>
      </w:r>
    </w:p>
    <w:p w14:paraId="3A3B8509" w14:textId="77777777" w:rsidR="00484486" w:rsidRDefault="00484486">
      <w:pPr>
        <w:pStyle w:val="Corpsdetexte"/>
        <w:spacing w:before="6"/>
        <w:rPr>
          <w:sz w:val="20"/>
        </w:rPr>
      </w:pPr>
    </w:p>
    <w:p w14:paraId="186B79EC" w14:textId="77777777" w:rsidR="00484486" w:rsidRDefault="00967E7C">
      <w:pPr>
        <w:pStyle w:val="Corpsdetexte"/>
        <w:ind w:left="180" w:right="218"/>
        <w:jc w:val="both"/>
      </w:pPr>
      <w:r>
        <w:t>En date de l’émission d’un permis de construction, l’implantation d’une résidence unifamiliale doit respecter une distance séparatrice selon le tableau suivant :</w:t>
      </w:r>
    </w:p>
    <w:p w14:paraId="6E31096E" w14:textId="77777777" w:rsidR="00484486" w:rsidRDefault="00484486">
      <w:pPr>
        <w:pStyle w:val="Corpsdetexte"/>
        <w:spacing w:before="7"/>
        <w:rPr>
          <w:sz w:val="21"/>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2520"/>
        <w:gridCol w:w="2863"/>
      </w:tblGrid>
      <w:tr w:rsidR="00484486" w14:paraId="4CE4B18A" w14:textId="77777777">
        <w:trPr>
          <w:trHeight w:val="505"/>
        </w:trPr>
        <w:tc>
          <w:tcPr>
            <w:tcW w:w="3708" w:type="dxa"/>
          </w:tcPr>
          <w:p w14:paraId="6A43B1BA" w14:textId="77777777" w:rsidR="00484486" w:rsidRDefault="00967E7C">
            <w:pPr>
              <w:pStyle w:val="TableParagraph"/>
              <w:spacing w:line="251" w:lineRule="exact"/>
              <w:ind w:left="107"/>
              <w:rPr>
                <w:b/>
              </w:rPr>
            </w:pPr>
            <w:r>
              <w:rPr>
                <w:b/>
              </w:rPr>
              <w:t xml:space="preserve">Type de </w:t>
            </w:r>
            <w:r>
              <w:rPr>
                <w:b/>
              </w:rPr>
              <w:t>production</w:t>
            </w:r>
          </w:p>
        </w:tc>
        <w:tc>
          <w:tcPr>
            <w:tcW w:w="2520" w:type="dxa"/>
          </w:tcPr>
          <w:p w14:paraId="420614A5" w14:textId="77777777" w:rsidR="00484486" w:rsidRDefault="00967E7C">
            <w:pPr>
              <w:pStyle w:val="TableParagraph"/>
              <w:spacing w:line="251" w:lineRule="exact"/>
              <w:ind w:left="496" w:right="488"/>
              <w:jc w:val="center"/>
              <w:rPr>
                <w:b/>
              </w:rPr>
            </w:pPr>
            <w:r>
              <w:rPr>
                <w:b/>
              </w:rPr>
              <w:t>Unités animales</w:t>
            </w:r>
          </w:p>
        </w:tc>
        <w:tc>
          <w:tcPr>
            <w:tcW w:w="2863" w:type="dxa"/>
          </w:tcPr>
          <w:p w14:paraId="7E52E33E" w14:textId="77777777" w:rsidR="00484486" w:rsidRDefault="00967E7C">
            <w:pPr>
              <w:pStyle w:val="TableParagraph"/>
              <w:spacing w:before="2" w:line="252" w:lineRule="exact"/>
              <w:ind w:left="895" w:right="532" w:hanging="336"/>
              <w:rPr>
                <w:b/>
              </w:rPr>
            </w:pPr>
            <w:r>
              <w:rPr>
                <w:b/>
              </w:rPr>
              <w:t>Distance minimale requise (m)</w:t>
            </w:r>
          </w:p>
        </w:tc>
      </w:tr>
      <w:tr w:rsidR="00484486" w14:paraId="60E4A5CA" w14:textId="77777777">
        <w:trPr>
          <w:trHeight w:val="251"/>
        </w:trPr>
        <w:tc>
          <w:tcPr>
            <w:tcW w:w="3708" w:type="dxa"/>
          </w:tcPr>
          <w:p w14:paraId="7C7BEA40" w14:textId="77777777" w:rsidR="00484486" w:rsidRDefault="00967E7C">
            <w:pPr>
              <w:pStyle w:val="TableParagraph"/>
              <w:spacing w:line="232" w:lineRule="exact"/>
              <w:ind w:left="107"/>
            </w:pPr>
            <w:r>
              <w:t>Bovins de boucherie avec CA</w:t>
            </w:r>
          </w:p>
        </w:tc>
        <w:tc>
          <w:tcPr>
            <w:tcW w:w="2520" w:type="dxa"/>
          </w:tcPr>
          <w:p w14:paraId="38D68167" w14:textId="77777777" w:rsidR="00484486" w:rsidRDefault="00967E7C">
            <w:pPr>
              <w:pStyle w:val="TableParagraph"/>
              <w:spacing w:line="232" w:lineRule="exact"/>
              <w:ind w:left="496" w:right="487"/>
              <w:jc w:val="center"/>
            </w:pPr>
            <w:r>
              <w:t>225</w:t>
            </w:r>
          </w:p>
        </w:tc>
        <w:tc>
          <w:tcPr>
            <w:tcW w:w="2863" w:type="dxa"/>
          </w:tcPr>
          <w:p w14:paraId="182F127B" w14:textId="77777777" w:rsidR="00484486" w:rsidRDefault="00967E7C">
            <w:pPr>
              <w:pStyle w:val="TableParagraph"/>
              <w:spacing w:line="232" w:lineRule="exact"/>
              <w:ind w:left="348" w:right="341"/>
              <w:jc w:val="center"/>
            </w:pPr>
            <w:r>
              <w:t>150</w:t>
            </w:r>
          </w:p>
        </w:tc>
      </w:tr>
      <w:tr w:rsidR="00484486" w14:paraId="7A81D8CD" w14:textId="77777777">
        <w:trPr>
          <w:trHeight w:val="253"/>
        </w:trPr>
        <w:tc>
          <w:tcPr>
            <w:tcW w:w="3708" w:type="dxa"/>
          </w:tcPr>
          <w:p w14:paraId="3EB91D8F" w14:textId="77777777" w:rsidR="00484486" w:rsidRDefault="00967E7C">
            <w:pPr>
              <w:pStyle w:val="TableParagraph"/>
              <w:spacing w:line="234" w:lineRule="exact"/>
              <w:ind w:left="107"/>
            </w:pPr>
            <w:r>
              <w:t>Bovins laitiers avec CA</w:t>
            </w:r>
          </w:p>
        </w:tc>
        <w:tc>
          <w:tcPr>
            <w:tcW w:w="2520" w:type="dxa"/>
          </w:tcPr>
          <w:p w14:paraId="5EAFD55B" w14:textId="77777777" w:rsidR="00484486" w:rsidRDefault="00967E7C">
            <w:pPr>
              <w:pStyle w:val="TableParagraph"/>
              <w:spacing w:line="234" w:lineRule="exact"/>
              <w:ind w:left="496" w:right="487"/>
              <w:jc w:val="center"/>
            </w:pPr>
            <w:r>
              <w:t>225</w:t>
            </w:r>
          </w:p>
        </w:tc>
        <w:tc>
          <w:tcPr>
            <w:tcW w:w="2863" w:type="dxa"/>
          </w:tcPr>
          <w:p w14:paraId="1A98FF2B" w14:textId="77777777" w:rsidR="00484486" w:rsidRDefault="00967E7C">
            <w:pPr>
              <w:pStyle w:val="TableParagraph"/>
              <w:spacing w:line="234" w:lineRule="exact"/>
              <w:ind w:left="348" w:right="341"/>
              <w:jc w:val="center"/>
            </w:pPr>
            <w:r>
              <w:t>132</w:t>
            </w:r>
          </w:p>
        </w:tc>
      </w:tr>
      <w:tr w:rsidR="00484486" w14:paraId="77CCBF48" w14:textId="77777777">
        <w:trPr>
          <w:trHeight w:val="254"/>
        </w:trPr>
        <w:tc>
          <w:tcPr>
            <w:tcW w:w="3708" w:type="dxa"/>
          </w:tcPr>
          <w:p w14:paraId="62673BEA" w14:textId="77777777" w:rsidR="00484486" w:rsidRDefault="00967E7C">
            <w:pPr>
              <w:pStyle w:val="TableParagraph"/>
              <w:spacing w:line="234" w:lineRule="exact"/>
              <w:ind w:left="107"/>
            </w:pPr>
            <w:r>
              <w:t>Porcine (maternité)</w:t>
            </w:r>
          </w:p>
        </w:tc>
        <w:tc>
          <w:tcPr>
            <w:tcW w:w="2520" w:type="dxa"/>
          </w:tcPr>
          <w:p w14:paraId="2D725B32" w14:textId="77777777" w:rsidR="00484486" w:rsidRDefault="00967E7C">
            <w:pPr>
              <w:pStyle w:val="TableParagraph"/>
              <w:spacing w:line="234" w:lineRule="exact"/>
              <w:ind w:left="496" w:right="487"/>
              <w:jc w:val="center"/>
            </w:pPr>
            <w:r>
              <w:t>225</w:t>
            </w:r>
          </w:p>
        </w:tc>
        <w:tc>
          <w:tcPr>
            <w:tcW w:w="2863" w:type="dxa"/>
          </w:tcPr>
          <w:p w14:paraId="1721692E" w14:textId="77777777" w:rsidR="00484486" w:rsidRDefault="00967E7C">
            <w:pPr>
              <w:pStyle w:val="TableParagraph"/>
              <w:spacing w:line="234" w:lineRule="exact"/>
              <w:ind w:left="348" w:right="341"/>
              <w:jc w:val="center"/>
            </w:pPr>
            <w:r>
              <w:t>236</w:t>
            </w:r>
          </w:p>
        </w:tc>
      </w:tr>
      <w:tr w:rsidR="00484486" w14:paraId="22BD7500" w14:textId="77777777">
        <w:trPr>
          <w:trHeight w:val="251"/>
        </w:trPr>
        <w:tc>
          <w:tcPr>
            <w:tcW w:w="3708" w:type="dxa"/>
          </w:tcPr>
          <w:p w14:paraId="04D3287E" w14:textId="77777777" w:rsidR="00484486" w:rsidRDefault="00967E7C">
            <w:pPr>
              <w:pStyle w:val="TableParagraph"/>
              <w:spacing w:line="232" w:lineRule="exact"/>
              <w:ind w:left="107"/>
            </w:pPr>
            <w:r>
              <w:t>Porcine (engraissement)</w:t>
            </w:r>
          </w:p>
        </w:tc>
        <w:tc>
          <w:tcPr>
            <w:tcW w:w="2520" w:type="dxa"/>
          </w:tcPr>
          <w:p w14:paraId="33C51CA7" w14:textId="77777777" w:rsidR="00484486" w:rsidRDefault="00967E7C">
            <w:pPr>
              <w:pStyle w:val="TableParagraph"/>
              <w:spacing w:line="232" w:lineRule="exact"/>
              <w:ind w:left="496" w:right="487"/>
              <w:jc w:val="center"/>
            </w:pPr>
            <w:r>
              <w:t>599</w:t>
            </w:r>
          </w:p>
        </w:tc>
        <w:tc>
          <w:tcPr>
            <w:tcW w:w="2863" w:type="dxa"/>
          </w:tcPr>
          <w:p w14:paraId="2BE8F2F5" w14:textId="77777777" w:rsidR="00484486" w:rsidRDefault="00967E7C">
            <w:pPr>
              <w:pStyle w:val="TableParagraph"/>
              <w:spacing w:line="232" w:lineRule="exact"/>
              <w:ind w:left="348" w:right="341"/>
              <w:jc w:val="center"/>
            </w:pPr>
            <w:r>
              <w:t>322</w:t>
            </w:r>
          </w:p>
        </w:tc>
      </w:tr>
      <w:tr w:rsidR="00484486" w14:paraId="3B70E243" w14:textId="77777777">
        <w:trPr>
          <w:trHeight w:val="254"/>
        </w:trPr>
        <w:tc>
          <w:tcPr>
            <w:tcW w:w="3708" w:type="dxa"/>
          </w:tcPr>
          <w:p w14:paraId="593E4C3A" w14:textId="77777777" w:rsidR="00484486" w:rsidRDefault="00967E7C">
            <w:pPr>
              <w:pStyle w:val="TableParagraph"/>
              <w:spacing w:line="234" w:lineRule="exact"/>
              <w:ind w:left="107"/>
            </w:pPr>
            <w:r>
              <w:t>Porcine (maternité et engraissement)</w:t>
            </w:r>
          </w:p>
        </w:tc>
        <w:tc>
          <w:tcPr>
            <w:tcW w:w="2520" w:type="dxa"/>
          </w:tcPr>
          <w:p w14:paraId="45FF34FF" w14:textId="77777777" w:rsidR="00484486" w:rsidRDefault="00967E7C">
            <w:pPr>
              <w:pStyle w:val="TableParagraph"/>
              <w:spacing w:line="234" w:lineRule="exact"/>
              <w:ind w:left="496" w:right="487"/>
              <w:jc w:val="center"/>
            </w:pPr>
            <w:r>
              <w:t>330</w:t>
            </w:r>
          </w:p>
        </w:tc>
        <w:tc>
          <w:tcPr>
            <w:tcW w:w="2863" w:type="dxa"/>
          </w:tcPr>
          <w:p w14:paraId="6AA0F200" w14:textId="77777777" w:rsidR="00484486" w:rsidRDefault="00967E7C">
            <w:pPr>
              <w:pStyle w:val="TableParagraph"/>
              <w:spacing w:line="234" w:lineRule="exact"/>
              <w:ind w:left="348" w:right="341"/>
              <w:jc w:val="center"/>
            </w:pPr>
            <w:r>
              <w:t>267</w:t>
            </w:r>
          </w:p>
        </w:tc>
      </w:tr>
      <w:tr w:rsidR="00484486" w14:paraId="17A821FC" w14:textId="77777777">
        <w:trPr>
          <w:trHeight w:val="251"/>
        </w:trPr>
        <w:tc>
          <w:tcPr>
            <w:tcW w:w="3708" w:type="dxa"/>
          </w:tcPr>
          <w:p w14:paraId="74A4EC45" w14:textId="77777777" w:rsidR="00484486" w:rsidRDefault="00967E7C">
            <w:pPr>
              <w:pStyle w:val="TableParagraph"/>
              <w:spacing w:line="232" w:lineRule="exact"/>
              <w:ind w:left="107"/>
            </w:pPr>
            <w:r>
              <w:t>Poulet avec CA</w:t>
            </w:r>
          </w:p>
        </w:tc>
        <w:tc>
          <w:tcPr>
            <w:tcW w:w="2520" w:type="dxa"/>
          </w:tcPr>
          <w:p w14:paraId="7608FB4A" w14:textId="77777777" w:rsidR="00484486" w:rsidRDefault="00967E7C">
            <w:pPr>
              <w:pStyle w:val="TableParagraph"/>
              <w:spacing w:line="232" w:lineRule="exact"/>
              <w:ind w:left="496" w:right="487"/>
              <w:jc w:val="center"/>
            </w:pPr>
            <w:r>
              <w:t>225</w:t>
            </w:r>
          </w:p>
        </w:tc>
        <w:tc>
          <w:tcPr>
            <w:tcW w:w="2863" w:type="dxa"/>
          </w:tcPr>
          <w:p w14:paraId="519D3932" w14:textId="77777777" w:rsidR="00484486" w:rsidRDefault="00967E7C">
            <w:pPr>
              <w:pStyle w:val="TableParagraph"/>
              <w:spacing w:line="232" w:lineRule="exact"/>
              <w:ind w:left="348" w:right="341"/>
              <w:jc w:val="center"/>
            </w:pPr>
            <w:r>
              <w:t>236</w:t>
            </w:r>
          </w:p>
        </w:tc>
      </w:tr>
      <w:tr w:rsidR="00484486" w14:paraId="064DE2D6" w14:textId="77777777">
        <w:trPr>
          <w:trHeight w:val="254"/>
        </w:trPr>
        <w:tc>
          <w:tcPr>
            <w:tcW w:w="3708" w:type="dxa"/>
          </w:tcPr>
          <w:p w14:paraId="282C8CD3" w14:textId="77777777" w:rsidR="00484486" w:rsidRDefault="00967E7C">
            <w:pPr>
              <w:pStyle w:val="TableParagraph"/>
              <w:spacing w:line="234" w:lineRule="exact"/>
              <w:ind w:left="107"/>
            </w:pPr>
            <w:r>
              <w:t>Chevaux (moins de 20)</w:t>
            </w:r>
          </w:p>
        </w:tc>
        <w:tc>
          <w:tcPr>
            <w:tcW w:w="2520" w:type="dxa"/>
          </w:tcPr>
          <w:p w14:paraId="5023510B" w14:textId="77777777" w:rsidR="00484486" w:rsidRDefault="00967E7C">
            <w:pPr>
              <w:pStyle w:val="TableParagraph"/>
              <w:spacing w:line="234" w:lineRule="exact"/>
              <w:ind w:left="6"/>
              <w:jc w:val="center"/>
            </w:pPr>
            <w:r>
              <w:t>-</w:t>
            </w:r>
          </w:p>
        </w:tc>
        <w:tc>
          <w:tcPr>
            <w:tcW w:w="2863" w:type="dxa"/>
          </w:tcPr>
          <w:p w14:paraId="75E8FD64" w14:textId="77777777" w:rsidR="00484486" w:rsidRDefault="00967E7C">
            <w:pPr>
              <w:pStyle w:val="TableParagraph"/>
              <w:spacing w:line="234" w:lineRule="exact"/>
              <w:ind w:left="348" w:right="341"/>
              <w:jc w:val="center"/>
            </w:pPr>
            <w:r>
              <w:t>50</w:t>
            </w:r>
          </w:p>
        </w:tc>
      </w:tr>
    </w:tbl>
    <w:p w14:paraId="7503E8CE" w14:textId="77777777" w:rsidR="00484486" w:rsidRDefault="00484486">
      <w:pPr>
        <w:spacing w:line="234" w:lineRule="exact"/>
        <w:jc w:val="center"/>
        <w:sectPr w:rsidR="00484486">
          <w:pgSz w:w="12240" w:h="15840"/>
          <w:pgMar w:top="1340" w:right="1220" w:bottom="1440" w:left="1260" w:header="729" w:footer="1251" w:gutter="0"/>
          <w:cols w:space="720"/>
        </w:sectPr>
      </w:pPr>
    </w:p>
    <w:p w14:paraId="32072877" w14:textId="77777777" w:rsidR="00484486" w:rsidRDefault="00484486">
      <w:pPr>
        <w:pStyle w:val="Corpsdetexte"/>
        <w:spacing w:before="7"/>
        <w:rPr>
          <w:sz w:val="7"/>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2520"/>
        <w:gridCol w:w="2863"/>
      </w:tblGrid>
      <w:tr w:rsidR="00484486" w14:paraId="33A8D048" w14:textId="77777777">
        <w:trPr>
          <w:trHeight w:val="505"/>
        </w:trPr>
        <w:tc>
          <w:tcPr>
            <w:tcW w:w="3708" w:type="dxa"/>
          </w:tcPr>
          <w:p w14:paraId="57A819FF" w14:textId="77777777" w:rsidR="00484486" w:rsidRDefault="00967E7C">
            <w:pPr>
              <w:pStyle w:val="TableParagraph"/>
              <w:spacing w:line="251" w:lineRule="exact"/>
              <w:ind w:left="107"/>
              <w:rPr>
                <w:b/>
              </w:rPr>
            </w:pPr>
            <w:r>
              <w:rPr>
                <w:b/>
              </w:rPr>
              <w:t>Type de production</w:t>
            </w:r>
          </w:p>
        </w:tc>
        <w:tc>
          <w:tcPr>
            <w:tcW w:w="2520" w:type="dxa"/>
          </w:tcPr>
          <w:p w14:paraId="66FA3163" w14:textId="77777777" w:rsidR="00484486" w:rsidRDefault="00967E7C">
            <w:pPr>
              <w:pStyle w:val="TableParagraph"/>
              <w:spacing w:line="251" w:lineRule="exact"/>
              <w:ind w:left="496" w:right="488"/>
              <w:jc w:val="center"/>
              <w:rPr>
                <w:b/>
              </w:rPr>
            </w:pPr>
            <w:r>
              <w:rPr>
                <w:b/>
              </w:rPr>
              <w:t>Unités animales</w:t>
            </w:r>
          </w:p>
        </w:tc>
        <w:tc>
          <w:tcPr>
            <w:tcW w:w="2863" w:type="dxa"/>
          </w:tcPr>
          <w:p w14:paraId="2745966E" w14:textId="77777777" w:rsidR="00484486" w:rsidRDefault="00967E7C">
            <w:pPr>
              <w:pStyle w:val="TableParagraph"/>
              <w:spacing w:line="254" w:lineRule="exact"/>
              <w:ind w:left="895" w:right="532" w:hanging="336"/>
              <w:rPr>
                <w:b/>
              </w:rPr>
            </w:pPr>
            <w:r>
              <w:rPr>
                <w:b/>
              </w:rPr>
              <w:t>Distance minimale requise (m)</w:t>
            </w:r>
          </w:p>
        </w:tc>
      </w:tr>
      <w:tr w:rsidR="00484486" w14:paraId="3106BF93" w14:textId="77777777">
        <w:trPr>
          <w:trHeight w:val="758"/>
        </w:trPr>
        <w:tc>
          <w:tcPr>
            <w:tcW w:w="3708" w:type="dxa"/>
          </w:tcPr>
          <w:p w14:paraId="6E4B1738" w14:textId="77777777" w:rsidR="00484486" w:rsidRDefault="00484486">
            <w:pPr>
              <w:pStyle w:val="TableParagraph"/>
              <w:spacing w:before="4"/>
              <w:rPr>
                <w:sz w:val="21"/>
              </w:rPr>
            </w:pPr>
          </w:p>
          <w:p w14:paraId="51C6C0F8" w14:textId="77777777" w:rsidR="00484486" w:rsidRDefault="00967E7C">
            <w:pPr>
              <w:pStyle w:val="TableParagraph"/>
              <w:ind w:left="107"/>
            </w:pPr>
            <w:r>
              <w:t>Autres productions et sans CA</w:t>
            </w:r>
          </w:p>
        </w:tc>
        <w:tc>
          <w:tcPr>
            <w:tcW w:w="2520" w:type="dxa"/>
          </w:tcPr>
          <w:p w14:paraId="50E5CD39" w14:textId="77777777" w:rsidR="00484486" w:rsidRDefault="00484486">
            <w:pPr>
              <w:pStyle w:val="TableParagraph"/>
              <w:spacing w:before="4"/>
              <w:rPr>
                <w:sz w:val="21"/>
              </w:rPr>
            </w:pPr>
          </w:p>
          <w:p w14:paraId="1AFEE976" w14:textId="77777777" w:rsidR="00484486" w:rsidRDefault="00967E7C">
            <w:pPr>
              <w:pStyle w:val="TableParagraph"/>
              <w:ind w:left="496" w:right="487"/>
              <w:jc w:val="center"/>
            </w:pPr>
            <w:r>
              <w:t>75</w:t>
            </w:r>
          </w:p>
        </w:tc>
        <w:tc>
          <w:tcPr>
            <w:tcW w:w="2863" w:type="dxa"/>
          </w:tcPr>
          <w:p w14:paraId="404F20F8" w14:textId="77777777" w:rsidR="00484486" w:rsidRDefault="00967E7C">
            <w:pPr>
              <w:pStyle w:val="TableParagraph"/>
              <w:spacing w:line="245" w:lineRule="exact"/>
              <w:ind w:left="348" w:right="341"/>
              <w:jc w:val="center"/>
            </w:pPr>
            <w:r>
              <w:t>70</w:t>
            </w:r>
          </w:p>
          <w:p w14:paraId="36B0A069" w14:textId="77777777" w:rsidR="00484486" w:rsidRDefault="00967E7C">
            <w:pPr>
              <w:pStyle w:val="TableParagraph"/>
              <w:spacing w:before="5" w:line="252" w:lineRule="exact"/>
              <w:ind w:left="352" w:right="341"/>
              <w:jc w:val="center"/>
            </w:pPr>
            <w:proofErr w:type="gramStart"/>
            <w:r>
              <w:t>calculée</w:t>
            </w:r>
            <w:proofErr w:type="gramEnd"/>
            <w:r>
              <w:t xml:space="preserve"> comme pour un nouvel établissement</w:t>
            </w:r>
          </w:p>
        </w:tc>
      </w:tr>
    </w:tbl>
    <w:p w14:paraId="6AF045AA" w14:textId="77777777" w:rsidR="00484486" w:rsidRDefault="00484486">
      <w:pPr>
        <w:pStyle w:val="Corpsdetexte"/>
        <w:spacing w:before="4"/>
        <w:rPr>
          <w:sz w:val="12"/>
        </w:rPr>
      </w:pPr>
    </w:p>
    <w:p w14:paraId="1EAD6DBE" w14:textId="77777777" w:rsidR="00484486" w:rsidRDefault="00967E7C">
      <w:pPr>
        <w:pStyle w:val="Corpsdetexte"/>
        <w:spacing w:before="90"/>
        <w:ind w:left="180" w:right="218"/>
        <w:jc w:val="both"/>
      </w:pPr>
      <w:r>
        <w:t xml:space="preserve">Advenant le cas où la résidence que l’on </w:t>
      </w:r>
      <w:r>
        <w:t>souhaite implanter se trouve à proximité d’un établissement de production animale dont le certificat d’autorisation prévoit une distance plus grande à respecter que celle est prévu au tableau précédent, c’est la distance qu’aurait à respecter l’établisseme</w:t>
      </w:r>
      <w:r>
        <w:t>nt de production animale dans le cas d’une nouvelle implantation qui s’applique.</w:t>
      </w:r>
    </w:p>
    <w:p w14:paraId="7E57C38C" w14:textId="77777777" w:rsidR="00484486" w:rsidRDefault="00484486">
      <w:pPr>
        <w:pStyle w:val="Corpsdetexte"/>
        <w:spacing w:before="10"/>
        <w:rPr>
          <w:sz w:val="20"/>
        </w:rPr>
      </w:pPr>
    </w:p>
    <w:p w14:paraId="07F5D48A" w14:textId="77777777" w:rsidR="00484486" w:rsidRDefault="00967E7C">
      <w:pPr>
        <w:pStyle w:val="Paragraphedeliste"/>
        <w:numPr>
          <w:ilvl w:val="2"/>
          <w:numId w:val="35"/>
        </w:numPr>
        <w:tabs>
          <w:tab w:val="left" w:pos="1312"/>
          <w:tab w:val="left" w:pos="1313"/>
        </w:tabs>
        <w:spacing w:line="261" w:lineRule="auto"/>
        <w:ind w:right="219"/>
        <w:rPr>
          <w:sz w:val="24"/>
        </w:rPr>
      </w:pPr>
      <w:bookmarkStart w:id="316" w:name="6.9.3_Disposition_particulière_applicabl"/>
      <w:bookmarkStart w:id="317" w:name="_bookmark158"/>
      <w:bookmarkEnd w:id="316"/>
      <w:bookmarkEnd w:id="317"/>
      <w:r>
        <w:rPr>
          <w:sz w:val="24"/>
          <w:u w:val="single"/>
        </w:rPr>
        <w:t>Disposition particulière applicable à la hauteur des constructions et ouvrages dans les zones A-23 et</w:t>
      </w:r>
      <w:r>
        <w:rPr>
          <w:spacing w:val="-1"/>
          <w:sz w:val="24"/>
          <w:u w:val="single"/>
        </w:rPr>
        <w:t xml:space="preserve"> </w:t>
      </w:r>
      <w:r>
        <w:rPr>
          <w:sz w:val="24"/>
          <w:u w:val="single"/>
        </w:rPr>
        <w:t>Ag-8</w:t>
      </w:r>
    </w:p>
    <w:p w14:paraId="7CE75D37" w14:textId="77777777" w:rsidR="00484486" w:rsidRPr="00734AE1" w:rsidRDefault="00967E7C">
      <w:pPr>
        <w:spacing w:line="204" w:lineRule="exact"/>
        <w:ind w:left="1312"/>
        <w:rPr>
          <w:i/>
          <w:iCs/>
          <w:sz w:val="18"/>
        </w:rPr>
      </w:pPr>
      <w:r w:rsidRPr="00734AE1">
        <w:rPr>
          <w:i/>
          <w:iCs/>
          <w:sz w:val="18"/>
        </w:rPr>
        <w:t>[Règ. 447/06-2006, le 12-07-2011]</w:t>
      </w:r>
    </w:p>
    <w:p w14:paraId="52EFF1D4" w14:textId="77777777" w:rsidR="00484486" w:rsidRDefault="00484486">
      <w:pPr>
        <w:pStyle w:val="Corpsdetexte"/>
        <w:spacing w:before="6"/>
        <w:rPr>
          <w:sz w:val="20"/>
        </w:rPr>
      </w:pPr>
    </w:p>
    <w:p w14:paraId="5A1D2CC1" w14:textId="77777777" w:rsidR="00484486" w:rsidRDefault="00967E7C">
      <w:pPr>
        <w:pStyle w:val="Corpsdetexte"/>
        <w:ind w:left="180" w:right="221"/>
        <w:jc w:val="both"/>
      </w:pPr>
      <w:r>
        <w:t xml:space="preserve">Dans les zones A-23 et Ag-8, la </w:t>
      </w:r>
      <w:r>
        <w:t>hauteur maximale des constructions et des ouvrages est de 316 mètres, dans le rayon de 4 000 mètres identifié sur la carte « plan de zonage – secteur rural » en annexe. Cette hauteur maximale est calculée à partir du niveau de la mer.</w:t>
      </w:r>
    </w:p>
    <w:p w14:paraId="2C4AC0AE" w14:textId="77777777" w:rsidR="00484486" w:rsidRDefault="00484486">
      <w:pPr>
        <w:jc w:val="both"/>
        <w:sectPr w:rsidR="00484486">
          <w:pgSz w:w="12240" w:h="15840"/>
          <w:pgMar w:top="1340" w:right="1220" w:bottom="1440" w:left="1260" w:header="729" w:footer="1251" w:gutter="0"/>
          <w:cols w:space="720"/>
        </w:sectPr>
      </w:pPr>
    </w:p>
    <w:p w14:paraId="4ACEA183" w14:textId="77777777" w:rsidR="00484486" w:rsidRDefault="00484486">
      <w:pPr>
        <w:pStyle w:val="Corpsdetexte"/>
        <w:spacing w:before="7"/>
        <w:rPr>
          <w:sz w:val="20"/>
        </w:rPr>
      </w:pPr>
    </w:p>
    <w:p w14:paraId="7416F14F" w14:textId="77777777" w:rsidR="00484486" w:rsidRDefault="00967E7C">
      <w:pPr>
        <w:pStyle w:val="Titre4"/>
        <w:tabs>
          <w:tab w:val="left" w:pos="2306"/>
        </w:tabs>
        <w:ind w:left="180"/>
        <w:jc w:val="left"/>
      </w:pPr>
      <w:bookmarkStart w:id="318" w:name="CHAPITRE_7_DISPOSITIONS_APPLICABLES_AUX_"/>
      <w:bookmarkStart w:id="319" w:name="_bookmark159"/>
      <w:bookmarkEnd w:id="318"/>
      <w:bookmarkEnd w:id="319"/>
      <w:r>
        <w:t>CHAPITRE</w:t>
      </w:r>
      <w:r>
        <w:rPr>
          <w:spacing w:val="-2"/>
        </w:rPr>
        <w:t xml:space="preserve"> </w:t>
      </w:r>
      <w:r>
        <w:t>7</w:t>
      </w:r>
      <w:r>
        <w:tab/>
        <w:t>DISPOSITIONS APPLICABLES AUX MILIEUX</w:t>
      </w:r>
      <w:r>
        <w:rPr>
          <w:spacing w:val="-5"/>
        </w:rPr>
        <w:t xml:space="preserve"> </w:t>
      </w:r>
      <w:r>
        <w:t>NATURELS</w:t>
      </w:r>
    </w:p>
    <w:p w14:paraId="2F3451EC" w14:textId="77777777" w:rsidR="00484486" w:rsidRDefault="00484486">
      <w:pPr>
        <w:pStyle w:val="Corpsdetexte"/>
        <w:spacing w:before="1"/>
        <w:rPr>
          <w:b/>
          <w:sz w:val="36"/>
        </w:rPr>
      </w:pPr>
    </w:p>
    <w:p w14:paraId="053785B5" w14:textId="77777777" w:rsidR="00484486" w:rsidRDefault="00967E7C">
      <w:pPr>
        <w:pStyle w:val="Paragraphedeliste"/>
        <w:numPr>
          <w:ilvl w:val="1"/>
          <w:numId w:val="26"/>
        </w:numPr>
        <w:tabs>
          <w:tab w:val="left" w:pos="1312"/>
          <w:tab w:val="left" w:pos="1313"/>
        </w:tabs>
        <w:rPr>
          <w:sz w:val="24"/>
        </w:rPr>
      </w:pPr>
      <w:bookmarkStart w:id="320" w:name="7.1_DISPOSITIONS_APPLICABLES_AUX_RIVES_E"/>
      <w:bookmarkStart w:id="321" w:name="_bookmark160"/>
      <w:bookmarkEnd w:id="320"/>
      <w:bookmarkEnd w:id="321"/>
      <w:r>
        <w:rPr>
          <w:sz w:val="24"/>
          <w:u w:val="single"/>
        </w:rPr>
        <w:t>DISPOSITIONS APPLICABLES AUX RIVES ET AU</w:t>
      </w:r>
      <w:r>
        <w:rPr>
          <w:spacing w:val="-3"/>
          <w:sz w:val="24"/>
          <w:u w:val="single"/>
        </w:rPr>
        <w:t xml:space="preserve"> </w:t>
      </w:r>
      <w:r>
        <w:rPr>
          <w:sz w:val="24"/>
          <w:u w:val="single"/>
        </w:rPr>
        <w:t>LITTORAL</w:t>
      </w:r>
    </w:p>
    <w:p w14:paraId="3E11225B" w14:textId="77777777" w:rsidR="00484486" w:rsidRDefault="00484486">
      <w:pPr>
        <w:pStyle w:val="Corpsdetexte"/>
        <w:spacing w:before="11"/>
        <w:rPr>
          <w:sz w:val="14"/>
        </w:rPr>
      </w:pPr>
    </w:p>
    <w:p w14:paraId="325FE057" w14:textId="77777777" w:rsidR="00484486" w:rsidRDefault="00967E7C">
      <w:pPr>
        <w:pStyle w:val="Corpsdetexte"/>
        <w:spacing w:before="90"/>
        <w:ind w:left="180" w:right="218"/>
        <w:jc w:val="both"/>
      </w:pPr>
      <w:r>
        <w:t xml:space="preserve">Toutes les constructions, tous les ouvrages et tous les travaux qui sont susceptibles de détruire ou de modifier la couverture végétale des rives, </w:t>
      </w:r>
      <w:r>
        <w:t>ou de porter le sol à nu, ou d’en affecter la stabilité, ou qui empiètent sur le littoral doivent, au préalable, obtenir un permis de construction ou un certificat d’autorisation de la municipalité.</w:t>
      </w:r>
    </w:p>
    <w:p w14:paraId="232E36EF" w14:textId="77777777" w:rsidR="00484486" w:rsidRDefault="00484486">
      <w:pPr>
        <w:pStyle w:val="Corpsdetexte"/>
        <w:spacing w:before="10"/>
        <w:rPr>
          <w:sz w:val="20"/>
        </w:rPr>
      </w:pPr>
    </w:p>
    <w:p w14:paraId="3EFE33AF" w14:textId="77777777" w:rsidR="00484486" w:rsidRDefault="00967E7C">
      <w:pPr>
        <w:pStyle w:val="Corpsdetexte"/>
        <w:ind w:left="180" w:right="221"/>
        <w:jc w:val="both"/>
      </w:pPr>
      <w:r>
        <w:t>Tous les lacs et tous les cours d’eau à débit régulier o</w:t>
      </w:r>
      <w:r>
        <w:t>u intermittent sont visés par les présentes normes; seuls en sont exclus, les fossés tels que définis à l’article 2.7 du présent règlement.</w:t>
      </w:r>
    </w:p>
    <w:p w14:paraId="391197A4" w14:textId="77777777" w:rsidR="00484486" w:rsidRDefault="00484486">
      <w:pPr>
        <w:pStyle w:val="Corpsdetexte"/>
        <w:spacing w:before="1"/>
        <w:rPr>
          <w:sz w:val="21"/>
        </w:rPr>
      </w:pPr>
    </w:p>
    <w:p w14:paraId="72F34AF6" w14:textId="77777777" w:rsidR="00484486" w:rsidRDefault="00967E7C">
      <w:pPr>
        <w:pStyle w:val="Paragraphedeliste"/>
        <w:numPr>
          <w:ilvl w:val="2"/>
          <w:numId w:val="26"/>
        </w:numPr>
        <w:tabs>
          <w:tab w:val="left" w:pos="1312"/>
          <w:tab w:val="left" w:pos="1313"/>
        </w:tabs>
        <w:rPr>
          <w:sz w:val="24"/>
        </w:rPr>
      </w:pPr>
      <w:bookmarkStart w:id="322" w:name="7.1.1_Dispositions_applicables_aux_rives"/>
      <w:bookmarkStart w:id="323" w:name="_bookmark161"/>
      <w:bookmarkEnd w:id="322"/>
      <w:bookmarkEnd w:id="323"/>
      <w:r>
        <w:rPr>
          <w:sz w:val="24"/>
          <w:u w:val="single"/>
        </w:rPr>
        <w:t>Dispositions applicables aux</w:t>
      </w:r>
      <w:r>
        <w:rPr>
          <w:spacing w:val="1"/>
          <w:sz w:val="24"/>
          <w:u w:val="single"/>
        </w:rPr>
        <w:t xml:space="preserve"> </w:t>
      </w:r>
      <w:r>
        <w:rPr>
          <w:sz w:val="24"/>
          <w:u w:val="single"/>
        </w:rPr>
        <w:t>rives</w:t>
      </w:r>
    </w:p>
    <w:p w14:paraId="777E782A" w14:textId="77777777" w:rsidR="00484486" w:rsidRDefault="00484486">
      <w:pPr>
        <w:pStyle w:val="Corpsdetexte"/>
        <w:spacing w:before="6"/>
        <w:rPr>
          <w:sz w:val="20"/>
        </w:rPr>
      </w:pPr>
    </w:p>
    <w:p w14:paraId="49D4E4A9" w14:textId="77777777" w:rsidR="00484486" w:rsidRDefault="00967E7C">
      <w:pPr>
        <w:pStyle w:val="Corpsdetexte"/>
        <w:ind w:left="180" w:right="218"/>
        <w:jc w:val="both"/>
      </w:pPr>
      <w:r>
        <w:t>Dans la rive, seuls sont autorisés les constructions, les ouvrages et les trava</w:t>
      </w:r>
      <w:r>
        <w:t>ux suivants si leur réalisation n’est pas incompatible avec les mesures de protection recommandées pour les plaines inondables:</w:t>
      </w:r>
    </w:p>
    <w:p w14:paraId="0754F58C" w14:textId="77777777" w:rsidR="00484486" w:rsidRDefault="00484486">
      <w:pPr>
        <w:pStyle w:val="Corpsdetexte"/>
        <w:spacing w:before="10"/>
        <w:rPr>
          <w:sz w:val="20"/>
        </w:rPr>
      </w:pPr>
    </w:p>
    <w:p w14:paraId="615CC0A4" w14:textId="32D570DE" w:rsidR="00484486" w:rsidRDefault="00967E7C">
      <w:pPr>
        <w:pStyle w:val="Paragraphedeliste"/>
        <w:numPr>
          <w:ilvl w:val="0"/>
          <w:numId w:val="25"/>
        </w:numPr>
        <w:tabs>
          <w:tab w:val="left" w:pos="747"/>
        </w:tabs>
        <w:ind w:right="220"/>
        <w:jc w:val="both"/>
        <w:rPr>
          <w:sz w:val="24"/>
        </w:rPr>
      </w:pPr>
      <w:r>
        <w:rPr>
          <w:sz w:val="24"/>
        </w:rPr>
        <w:t xml:space="preserve">La construction ou l’agrandissement d’un bâtiment principal à des fins autres que municipales, commerciales, </w:t>
      </w:r>
      <w:r>
        <w:rPr>
          <w:sz w:val="24"/>
        </w:rPr>
        <w:t>industrielles, publiques ou pour des fins d’accès public répondant à toutes les conditions suivantes :</w:t>
      </w:r>
      <w:r w:rsidR="0063392C" w:rsidRPr="0063392C">
        <w:rPr>
          <w:i/>
          <w:iCs/>
          <w:sz w:val="18"/>
        </w:rPr>
        <w:t xml:space="preserve"> </w:t>
      </w:r>
      <w:r w:rsidR="0063392C" w:rsidRPr="00671A66">
        <w:rPr>
          <w:i/>
          <w:iCs/>
          <w:sz w:val="18"/>
        </w:rPr>
        <w:t>[Règ. 447/0</w:t>
      </w:r>
      <w:r w:rsidR="0063392C">
        <w:rPr>
          <w:i/>
          <w:iCs/>
          <w:sz w:val="18"/>
        </w:rPr>
        <w:t>2</w:t>
      </w:r>
      <w:r w:rsidR="0063392C" w:rsidRPr="00671A66">
        <w:rPr>
          <w:i/>
          <w:iCs/>
          <w:sz w:val="18"/>
        </w:rPr>
        <w:t>-2006, le 1</w:t>
      </w:r>
      <w:r w:rsidR="0063392C">
        <w:rPr>
          <w:i/>
          <w:iCs/>
          <w:sz w:val="18"/>
        </w:rPr>
        <w:t>2</w:t>
      </w:r>
      <w:r w:rsidR="0063392C" w:rsidRPr="00671A66">
        <w:rPr>
          <w:i/>
          <w:iCs/>
          <w:sz w:val="18"/>
        </w:rPr>
        <w:t>-0</w:t>
      </w:r>
      <w:r w:rsidR="0063392C">
        <w:rPr>
          <w:i/>
          <w:iCs/>
          <w:sz w:val="18"/>
        </w:rPr>
        <w:t>8</w:t>
      </w:r>
      <w:r w:rsidR="0063392C" w:rsidRPr="00671A66">
        <w:rPr>
          <w:i/>
          <w:iCs/>
          <w:sz w:val="18"/>
        </w:rPr>
        <w:t>-2008]</w:t>
      </w:r>
    </w:p>
    <w:p w14:paraId="3E574A0A" w14:textId="77777777" w:rsidR="00484486" w:rsidRDefault="00484486">
      <w:pPr>
        <w:pStyle w:val="Corpsdetexte"/>
        <w:spacing w:before="10"/>
        <w:rPr>
          <w:sz w:val="20"/>
        </w:rPr>
      </w:pPr>
    </w:p>
    <w:p w14:paraId="35C04224" w14:textId="77777777" w:rsidR="00484486" w:rsidRDefault="00967E7C">
      <w:pPr>
        <w:pStyle w:val="Paragraphedeliste"/>
        <w:numPr>
          <w:ilvl w:val="1"/>
          <w:numId w:val="25"/>
        </w:numPr>
        <w:tabs>
          <w:tab w:val="left" w:pos="1313"/>
        </w:tabs>
        <w:spacing w:before="1"/>
        <w:ind w:right="217"/>
        <w:jc w:val="both"/>
        <w:rPr>
          <w:sz w:val="24"/>
        </w:rPr>
      </w:pPr>
      <w:proofErr w:type="gramStart"/>
      <w:r>
        <w:rPr>
          <w:sz w:val="24"/>
        </w:rPr>
        <w:t>les</w:t>
      </w:r>
      <w:proofErr w:type="gramEnd"/>
      <w:r>
        <w:rPr>
          <w:sz w:val="24"/>
        </w:rPr>
        <w:t xml:space="preserve"> dimensions du terrain ne permettent plus la construction ou l’agrandissement de ce bâtiment principal suite à la création de la bande de protection riveraine et il ne peut raisonnablement être réalisé ailleurs sur le</w:t>
      </w:r>
      <w:r>
        <w:rPr>
          <w:spacing w:val="-2"/>
          <w:sz w:val="24"/>
        </w:rPr>
        <w:t xml:space="preserve"> </w:t>
      </w:r>
      <w:r>
        <w:rPr>
          <w:sz w:val="24"/>
        </w:rPr>
        <w:t>terrain;</w:t>
      </w:r>
    </w:p>
    <w:p w14:paraId="2BB6371F" w14:textId="77777777" w:rsidR="00484486" w:rsidRDefault="00967E7C">
      <w:pPr>
        <w:pStyle w:val="Paragraphedeliste"/>
        <w:numPr>
          <w:ilvl w:val="1"/>
          <w:numId w:val="25"/>
        </w:numPr>
        <w:tabs>
          <w:tab w:val="left" w:pos="1313"/>
        </w:tabs>
        <w:ind w:right="222"/>
        <w:jc w:val="both"/>
        <w:rPr>
          <w:sz w:val="24"/>
        </w:rPr>
      </w:pPr>
      <w:proofErr w:type="gramStart"/>
      <w:r>
        <w:rPr>
          <w:sz w:val="24"/>
        </w:rPr>
        <w:t>le</w:t>
      </w:r>
      <w:proofErr w:type="gramEnd"/>
      <w:r>
        <w:rPr>
          <w:sz w:val="24"/>
        </w:rPr>
        <w:t xml:space="preserve"> lotissement a été réalisé </w:t>
      </w:r>
      <w:r>
        <w:rPr>
          <w:sz w:val="24"/>
        </w:rPr>
        <w:t>avant l’entrée en vigueur du premier règlement municipal applicable interdisant les constructions dans la</w:t>
      </w:r>
      <w:r>
        <w:rPr>
          <w:spacing w:val="-2"/>
          <w:sz w:val="24"/>
        </w:rPr>
        <w:t xml:space="preserve"> </w:t>
      </w:r>
      <w:r>
        <w:rPr>
          <w:sz w:val="24"/>
        </w:rPr>
        <w:t>rive;</w:t>
      </w:r>
    </w:p>
    <w:p w14:paraId="086D6427" w14:textId="77777777" w:rsidR="00484486" w:rsidRDefault="00967E7C">
      <w:pPr>
        <w:pStyle w:val="Paragraphedeliste"/>
        <w:numPr>
          <w:ilvl w:val="1"/>
          <w:numId w:val="25"/>
        </w:numPr>
        <w:tabs>
          <w:tab w:val="left" w:pos="1313"/>
        </w:tabs>
        <w:ind w:right="220"/>
        <w:jc w:val="both"/>
        <w:rPr>
          <w:sz w:val="24"/>
        </w:rPr>
      </w:pPr>
      <w:proofErr w:type="gramStart"/>
      <w:r>
        <w:rPr>
          <w:sz w:val="24"/>
        </w:rPr>
        <w:t>le</w:t>
      </w:r>
      <w:proofErr w:type="gramEnd"/>
      <w:r>
        <w:rPr>
          <w:sz w:val="24"/>
        </w:rPr>
        <w:t xml:space="preserve"> terrain n’est pas situé dans une zone à forts risques d’érosion ou de glissements de terrain identifiée au schéma d’aménagement et de dévelop</w:t>
      </w:r>
      <w:r>
        <w:rPr>
          <w:sz w:val="24"/>
        </w:rPr>
        <w:t>pement</w:t>
      </w:r>
      <w:r>
        <w:rPr>
          <w:spacing w:val="-6"/>
          <w:sz w:val="24"/>
        </w:rPr>
        <w:t xml:space="preserve"> </w:t>
      </w:r>
      <w:r>
        <w:rPr>
          <w:sz w:val="24"/>
        </w:rPr>
        <w:t>révisé;</w:t>
      </w:r>
    </w:p>
    <w:p w14:paraId="67A7CF02" w14:textId="77777777" w:rsidR="00484486" w:rsidRDefault="00967E7C">
      <w:pPr>
        <w:pStyle w:val="Paragraphedeliste"/>
        <w:numPr>
          <w:ilvl w:val="1"/>
          <w:numId w:val="25"/>
        </w:numPr>
        <w:tabs>
          <w:tab w:val="left" w:pos="1313"/>
        </w:tabs>
        <w:ind w:right="220"/>
        <w:jc w:val="both"/>
        <w:rPr>
          <w:sz w:val="24"/>
        </w:rPr>
      </w:pPr>
      <w:proofErr w:type="gramStart"/>
      <w:r>
        <w:rPr>
          <w:sz w:val="24"/>
        </w:rPr>
        <w:t>une</w:t>
      </w:r>
      <w:proofErr w:type="gramEnd"/>
      <w:r>
        <w:rPr>
          <w:sz w:val="24"/>
        </w:rPr>
        <w:t xml:space="preserve"> bande minimale de protection de 5 mètres devra obligatoirement être conservée dans son état naturel ou être renaturalisée (végétaux, arbres, arbustes,</w:t>
      </w:r>
      <w:r>
        <w:rPr>
          <w:spacing w:val="-5"/>
          <w:sz w:val="24"/>
        </w:rPr>
        <w:t xml:space="preserve"> </w:t>
      </w:r>
      <w:r>
        <w:rPr>
          <w:sz w:val="24"/>
        </w:rPr>
        <w:t>etc.).</w:t>
      </w:r>
    </w:p>
    <w:p w14:paraId="2BBD6B53" w14:textId="77777777" w:rsidR="00484486" w:rsidRDefault="00484486">
      <w:pPr>
        <w:pStyle w:val="Corpsdetexte"/>
        <w:spacing w:before="10"/>
        <w:rPr>
          <w:sz w:val="20"/>
        </w:rPr>
      </w:pPr>
    </w:p>
    <w:p w14:paraId="1CCB22B3" w14:textId="39904260" w:rsidR="00484486" w:rsidRDefault="00967E7C">
      <w:pPr>
        <w:pStyle w:val="Paragraphedeliste"/>
        <w:numPr>
          <w:ilvl w:val="0"/>
          <w:numId w:val="25"/>
        </w:numPr>
        <w:tabs>
          <w:tab w:val="left" w:pos="747"/>
        </w:tabs>
        <w:ind w:right="219"/>
        <w:jc w:val="both"/>
        <w:rPr>
          <w:sz w:val="24"/>
        </w:rPr>
      </w:pPr>
      <w:r>
        <w:rPr>
          <w:sz w:val="24"/>
        </w:rPr>
        <w:t>La construction ou l’érection d’un bâtiment complémentaire ou accessoire de ty</w:t>
      </w:r>
      <w:r>
        <w:rPr>
          <w:sz w:val="24"/>
        </w:rPr>
        <w:t>pe remise ou cabanon est possible seulement sur la partie d’une rive qui n’est pas à l’état naturel et aux conditions</w:t>
      </w:r>
      <w:r>
        <w:rPr>
          <w:spacing w:val="1"/>
          <w:sz w:val="24"/>
        </w:rPr>
        <w:t xml:space="preserve"> </w:t>
      </w:r>
      <w:r>
        <w:rPr>
          <w:sz w:val="24"/>
        </w:rPr>
        <w:t>suivantes:</w:t>
      </w:r>
      <w:r w:rsidR="003E3EA2">
        <w:rPr>
          <w:sz w:val="24"/>
        </w:rPr>
        <w:t xml:space="preserve"> </w:t>
      </w:r>
      <w:r w:rsidR="003E3EA2" w:rsidRPr="00671A66">
        <w:rPr>
          <w:i/>
          <w:iCs/>
          <w:sz w:val="18"/>
        </w:rPr>
        <w:t>[Règ. 447/0</w:t>
      </w:r>
      <w:r w:rsidR="003E3EA2">
        <w:rPr>
          <w:i/>
          <w:iCs/>
          <w:sz w:val="18"/>
        </w:rPr>
        <w:t>2</w:t>
      </w:r>
      <w:r w:rsidR="003E3EA2" w:rsidRPr="00671A66">
        <w:rPr>
          <w:i/>
          <w:iCs/>
          <w:sz w:val="18"/>
        </w:rPr>
        <w:t>-2006, le 1</w:t>
      </w:r>
      <w:r w:rsidR="003E3EA2">
        <w:rPr>
          <w:i/>
          <w:iCs/>
          <w:sz w:val="18"/>
        </w:rPr>
        <w:t>2</w:t>
      </w:r>
      <w:r w:rsidR="003E3EA2" w:rsidRPr="00671A66">
        <w:rPr>
          <w:i/>
          <w:iCs/>
          <w:sz w:val="18"/>
        </w:rPr>
        <w:t>-0</w:t>
      </w:r>
      <w:r w:rsidR="003E3EA2">
        <w:rPr>
          <w:i/>
          <w:iCs/>
          <w:sz w:val="18"/>
        </w:rPr>
        <w:t>8</w:t>
      </w:r>
      <w:r w:rsidR="003E3EA2" w:rsidRPr="00671A66">
        <w:rPr>
          <w:i/>
          <w:iCs/>
          <w:sz w:val="18"/>
        </w:rPr>
        <w:t>-2008]</w:t>
      </w:r>
    </w:p>
    <w:p w14:paraId="37FEF4CF" w14:textId="77777777" w:rsidR="00484486" w:rsidRDefault="00484486">
      <w:pPr>
        <w:pStyle w:val="Corpsdetexte"/>
        <w:spacing w:before="10"/>
        <w:rPr>
          <w:sz w:val="20"/>
        </w:rPr>
      </w:pPr>
    </w:p>
    <w:p w14:paraId="4B02837D" w14:textId="77777777" w:rsidR="00484486" w:rsidRDefault="00967E7C">
      <w:pPr>
        <w:pStyle w:val="Paragraphedeliste"/>
        <w:numPr>
          <w:ilvl w:val="1"/>
          <w:numId w:val="25"/>
        </w:numPr>
        <w:tabs>
          <w:tab w:val="left" w:pos="1312"/>
          <w:tab w:val="left" w:pos="1313"/>
        </w:tabs>
        <w:ind w:right="219"/>
        <w:rPr>
          <w:sz w:val="24"/>
        </w:rPr>
      </w:pPr>
      <w:proofErr w:type="gramStart"/>
      <w:r>
        <w:rPr>
          <w:sz w:val="24"/>
        </w:rPr>
        <w:t>les</w:t>
      </w:r>
      <w:proofErr w:type="gramEnd"/>
      <w:r>
        <w:rPr>
          <w:sz w:val="24"/>
        </w:rPr>
        <w:t xml:space="preserve"> dimensions du terrain ne permettent plus la construction ou l’érection de ce bâtiment co</w:t>
      </w:r>
      <w:r>
        <w:rPr>
          <w:sz w:val="24"/>
        </w:rPr>
        <w:t>mplémentaire ou accessoire, suite à la création de la bande</w:t>
      </w:r>
      <w:r>
        <w:rPr>
          <w:spacing w:val="-12"/>
          <w:sz w:val="24"/>
        </w:rPr>
        <w:t xml:space="preserve"> </w:t>
      </w:r>
      <w:r>
        <w:rPr>
          <w:sz w:val="24"/>
        </w:rPr>
        <w:t>riveraine;</w:t>
      </w:r>
    </w:p>
    <w:p w14:paraId="3A7B2788" w14:textId="77777777" w:rsidR="00484486" w:rsidRDefault="00967E7C">
      <w:pPr>
        <w:pStyle w:val="Paragraphedeliste"/>
        <w:numPr>
          <w:ilvl w:val="1"/>
          <w:numId w:val="25"/>
        </w:numPr>
        <w:tabs>
          <w:tab w:val="left" w:pos="1312"/>
          <w:tab w:val="left" w:pos="1313"/>
        </w:tabs>
        <w:ind w:right="222"/>
        <w:rPr>
          <w:sz w:val="24"/>
        </w:rPr>
      </w:pPr>
      <w:proofErr w:type="gramStart"/>
      <w:r>
        <w:rPr>
          <w:sz w:val="24"/>
        </w:rPr>
        <w:t>le</w:t>
      </w:r>
      <w:proofErr w:type="gramEnd"/>
      <w:r>
        <w:rPr>
          <w:sz w:val="24"/>
        </w:rPr>
        <w:t xml:space="preserve"> lotissement a été réalisé avant l’entrée en vigueur du premier règlement municipal applicable interdisant les constructions dans la</w:t>
      </w:r>
      <w:r>
        <w:rPr>
          <w:spacing w:val="-2"/>
          <w:sz w:val="24"/>
        </w:rPr>
        <w:t xml:space="preserve"> </w:t>
      </w:r>
      <w:r>
        <w:rPr>
          <w:sz w:val="24"/>
        </w:rPr>
        <w:t>rive;</w:t>
      </w:r>
    </w:p>
    <w:p w14:paraId="21A84D12" w14:textId="77777777" w:rsidR="00484486" w:rsidRDefault="00967E7C">
      <w:pPr>
        <w:pStyle w:val="Paragraphedeliste"/>
        <w:numPr>
          <w:ilvl w:val="1"/>
          <w:numId w:val="25"/>
        </w:numPr>
        <w:tabs>
          <w:tab w:val="left" w:pos="1312"/>
          <w:tab w:val="left" w:pos="1313"/>
        </w:tabs>
        <w:ind w:right="219"/>
        <w:rPr>
          <w:sz w:val="24"/>
        </w:rPr>
      </w:pPr>
      <w:proofErr w:type="gramStart"/>
      <w:r>
        <w:rPr>
          <w:sz w:val="24"/>
        </w:rPr>
        <w:t>une</w:t>
      </w:r>
      <w:proofErr w:type="gramEnd"/>
      <w:r>
        <w:rPr>
          <w:sz w:val="24"/>
        </w:rPr>
        <w:t xml:space="preserve"> bande minimale de protection de 5 mètres</w:t>
      </w:r>
      <w:r>
        <w:rPr>
          <w:sz w:val="24"/>
        </w:rPr>
        <w:t xml:space="preserve"> devra obligatoirement être conservée dans son état naturel ou être renaturalisée (végétaux, arbres, arbustes,</w:t>
      </w:r>
      <w:r>
        <w:rPr>
          <w:spacing w:val="-5"/>
          <w:sz w:val="24"/>
        </w:rPr>
        <w:t xml:space="preserve"> </w:t>
      </w:r>
      <w:r>
        <w:rPr>
          <w:sz w:val="24"/>
        </w:rPr>
        <w:t>etc.);</w:t>
      </w:r>
    </w:p>
    <w:p w14:paraId="50A17C03" w14:textId="77777777" w:rsidR="00484486" w:rsidRDefault="00967E7C">
      <w:pPr>
        <w:pStyle w:val="Paragraphedeliste"/>
        <w:numPr>
          <w:ilvl w:val="1"/>
          <w:numId w:val="25"/>
        </w:numPr>
        <w:tabs>
          <w:tab w:val="left" w:pos="1312"/>
          <w:tab w:val="left" w:pos="1313"/>
        </w:tabs>
        <w:ind w:right="218"/>
        <w:rPr>
          <w:sz w:val="24"/>
        </w:rPr>
      </w:pPr>
      <w:proofErr w:type="gramStart"/>
      <w:r>
        <w:rPr>
          <w:sz w:val="24"/>
        </w:rPr>
        <w:t>le</w:t>
      </w:r>
      <w:proofErr w:type="gramEnd"/>
      <w:r>
        <w:rPr>
          <w:sz w:val="24"/>
        </w:rPr>
        <w:t xml:space="preserve"> bâtiment complémentaire ou accessoire devra reposer sur le terrain sans  excavation ni</w:t>
      </w:r>
      <w:r>
        <w:rPr>
          <w:spacing w:val="-1"/>
          <w:sz w:val="24"/>
        </w:rPr>
        <w:t xml:space="preserve"> </w:t>
      </w:r>
      <w:r>
        <w:rPr>
          <w:sz w:val="24"/>
        </w:rPr>
        <w:t>remblayage.</w:t>
      </w:r>
    </w:p>
    <w:p w14:paraId="5E1F5C13" w14:textId="77777777" w:rsidR="00484486" w:rsidRDefault="00484486">
      <w:pPr>
        <w:rPr>
          <w:sz w:val="24"/>
        </w:rPr>
        <w:sectPr w:rsidR="00484486">
          <w:pgSz w:w="12240" w:h="15840"/>
          <w:pgMar w:top="1340" w:right="1220" w:bottom="1440" w:left="1260" w:header="729" w:footer="1251" w:gutter="0"/>
          <w:cols w:space="720"/>
        </w:sectPr>
      </w:pPr>
    </w:p>
    <w:p w14:paraId="741C2EB3" w14:textId="77777777" w:rsidR="00484486" w:rsidRDefault="00967E7C">
      <w:pPr>
        <w:pStyle w:val="Paragraphedeliste"/>
        <w:numPr>
          <w:ilvl w:val="0"/>
          <w:numId w:val="25"/>
        </w:numPr>
        <w:tabs>
          <w:tab w:val="left" w:pos="746"/>
          <w:tab w:val="left" w:pos="747"/>
        </w:tabs>
        <w:spacing w:before="80"/>
        <w:rPr>
          <w:sz w:val="24"/>
        </w:rPr>
      </w:pPr>
      <w:r>
        <w:rPr>
          <w:sz w:val="24"/>
        </w:rPr>
        <w:lastRenderedPageBreak/>
        <w:t xml:space="preserve">Les ouvrages et </w:t>
      </w:r>
      <w:r>
        <w:rPr>
          <w:sz w:val="24"/>
        </w:rPr>
        <w:t>travaux suivants relatifs à la végétation:</w:t>
      </w:r>
    </w:p>
    <w:p w14:paraId="78387525" w14:textId="77777777" w:rsidR="00484486" w:rsidRDefault="00484486">
      <w:pPr>
        <w:pStyle w:val="Corpsdetexte"/>
        <w:spacing w:before="9"/>
        <w:rPr>
          <w:sz w:val="20"/>
        </w:rPr>
      </w:pPr>
    </w:p>
    <w:p w14:paraId="28F310D7" w14:textId="77777777" w:rsidR="00484486" w:rsidRDefault="00967E7C">
      <w:pPr>
        <w:pStyle w:val="Paragraphedeliste"/>
        <w:numPr>
          <w:ilvl w:val="1"/>
          <w:numId w:val="25"/>
        </w:numPr>
        <w:tabs>
          <w:tab w:val="left" w:pos="1313"/>
        </w:tabs>
        <w:spacing w:before="1"/>
        <w:jc w:val="both"/>
        <w:rPr>
          <w:sz w:val="24"/>
        </w:rPr>
      </w:pPr>
      <w:proofErr w:type="gramStart"/>
      <w:r>
        <w:rPr>
          <w:sz w:val="24"/>
        </w:rPr>
        <w:t>la</w:t>
      </w:r>
      <w:proofErr w:type="gramEnd"/>
      <w:r>
        <w:rPr>
          <w:sz w:val="24"/>
        </w:rPr>
        <w:t xml:space="preserve"> coupe</w:t>
      </w:r>
      <w:r>
        <w:rPr>
          <w:spacing w:val="-3"/>
          <w:sz w:val="24"/>
        </w:rPr>
        <w:t xml:space="preserve"> </w:t>
      </w:r>
      <w:r>
        <w:rPr>
          <w:sz w:val="24"/>
        </w:rPr>
        <w:t>d’assainissement;</w:t>
      </w:r>
    </w:p>
    <w:p w14:paraId="0FD9E073" w14:textId="77777777" w:rsidR="00484486" w:rsidRDefault="00967E7C">
      <w:pPr>
        <w:pStyle w:val="Paragraphedeliste"/>
        <w:numPr>
          <w:ilvl w:val="1"/>
          <w:numId w:val="25"/>
        </w:numPr>
        <w:tabs>
          <w:tab w:val="left" w:pos="1313"/>
        </w:tabs>
        <w:ind w:right="219"/>
        <w:jc w:val="both"/>
        <w:rPr>
          <w:sz w:val="24"/>
        </w:rPr>
      </w:pPr>
      <w:proofErr w:type="gramStart"/>
      <w:r>
        <w:rPr>
          <w:sz w:val="24"/>
        </w:rPr>
        <w:t>la</w:t>
      </w:r>
      <w:proofErr w:type="gramEnd"/>
      <w:r>
        <w:rPr>
          <w:sz w:val="24"/>
        </w:rPr>
        <w:t xml:space="preserve"> récolte d'arbres de 50% des tiges de 10 centimètres et plus de diamètre, à la condition de préserver un couvert forestier d'au moins 50% dans les boisés privés utilisés à des fins d'exploitation forestière ou</w:t>
      </w:r>
      <w:r>
        <w:rPr>
          <w:spacing w:val="-2"/>
          <w:sz w:val="24"/>
        </w:rPr>
        <w:t xml:space="preserve"> </w:t>
      </w:r>
      <w:r>
        <w:rPr>
          <w:sz w:val="24"/>
        </w:rPr>
        <w:t>agricole;</w:t>
      </w:r>
    </w:p>
    <w:p w14:paraId="3484552C" w14:textId="77777777" w:rsidR="00484486" w:rsidRDefault="00967E7C">
      <w:pPr>
        <w:pStyle w:val="Paragraphedeliste"/>
        <w:numPr>
          <w:ilvl w:val="1"/>
          <w:numId w:val="25"/>
        </w:numPr>
        <w:tabs>
          <w:tab w:val="left" w:pos="1313"/>
        </w:tabs>
        <w:jc w:val="both"/>
        <w:rPr>
          <w:sz w:val="24"/>
        </w:rPr>
      </w:pPr>
      <w:proofErr w:type="gramStart"/>
      <w:r>
        <w:rPr>
          <w:sz w:val="24"/>
        </w:rPr>
        <w:t>la</w:t>
      </w:r>
      <w:proofErr w:type="gramEnd"/>
      <w:r>
        <w:rPr>
          <w:sz w:val="24"/>
        </w:rPr>
        <w:t xml:space="preserve"> coupe nécessaire à l’implantation</w:t>
      </w:r>
      <w:r>
        <w:rPr>
          <w:sz w:val="24"/>
        </w:rPr>
        <w:t xml:space="preserve"> d’une construction ou d’un ouvrage</w:t>
      </w:r>
      <w:r>
        <w:rPr>
          <w:spacing w:val="-9"/>
          <w:sz w:val="24"/>
        </w:rPr>
        <w:t xml:space="preserve"> </w:t>
      </w:r>
      <w:r>
        <w:rPr>
          <w:sz w:val="24"/>
        </w:rPr>
        <w:t>autorisé;</w:t>
      </w:r>
    </w:p>
    <w:p w14:paraId="53C45811" w14:textId="77777777" w:rsidR="00484486" w:rsidRDefault="00967E7C">
      <w:pPr>
        <w:pStyle w:val="Paragraphedeliste"/>
        <w:numPr>
          <w:ilvl w:val="1"/>
          <w:numId w:val="25"/>
        </w:numPr>
        <w:tabs>
          <w:tab w:val="left" w:pos="1313"/>
        </w:tabs>
        <w:ind w:right="219"/>
        <w:jc w:val="both"/>
        <w:rPr>
          <w:sz w:val="24"/>
        </w:rPr>
      </w:pPr>
      <w:proofErr w:type="gramStart"/>
      <w:r>
        <w:rPr>
          <w:sz w:val="24"/>
        </w:rPr>
        <w:t>la</w:t>
      </w:r>
      <w:proofErr w:type="gramEnd"/>
      <w:r>
        <w:rPr>
          <w:sz w:val="24"/>
        </w:rPr>
        <w:t xml:space="preserve"> coupe nécessaire à l’aménagement d’une ouverture de 5 mètres de largeur donnant accès au plan d’eau, lorsque la pente de la rive est inférieure à</w:t>
      </w:r>
      <w:r>
        <w:rPr>
          <w:spacing w:val="-9"/>
          <w:sz w:val="24"/>
        </w:rPr>
        <w:t xml:space="preserve"> </w:t>
      </w:r>
      <w:r>
        <w:rPr>
          <w:sz w:val="24"/>
        </w:rPr>
        <w:t>30%;</w:t>
      </w:r>
    </w:p>
    <w:p w14:paraId="2E737146" w14:textId="77777777" w:rsidR="00484486" w:rsidRDefault="00967E7C">
      <w:pPr>
        <w:pStyle w:val="Paragraphedeliste"/>
        <w:numPr>
          <w:ilvl w:val="1"/>
          <w:numId w:val="25"/>
        </w:numPr>
        <w:tabs>
          <w:tab w:val="left" w:pos="1313"/>
        </w:tabs>
        <w:ind w:right="217"/>
        <w:jc w:val="both"/>
        <w:rPr>
          <w:sz w:val="24"/>
        </w:rPr>
      </w:pPr>
      <w:proofErr w:type="gramStart"/>
      <w:r>
        <w:rPr>
          <w:sz w:val="24"/>
        </w:rPr>
        <w:t>l’élagage</w:t>
      </w:r>
      <w:proofErr w:type="gramEnd"/>
      <w:r>
        <w:rPr>
          <w:sz w:val="24"/>
        </w:rPr>
        <w:t xml:space="preserve"> et l’émondage nécessaires à l’aménagement d’un</w:t>
      </w:r>
      <w:r>
        <w:rPr>
          <w:sz w:val="24"/>
        </w:rPr>
        <w:t>e fenêtre de 5 mètres de largeur, lorsque la pente de la rive est supérieure à 30%, ainsi qu’un sentier ou un escalier qui donne accès au plan</w:t>
      </w:r>
      <w:r>
        <w:rPr>
          <w:spacing w:val="-1"/>
          <w:sz w:val="24"/>
        </w:rPr>
        <w:t xml:space="preserve"> </w:t>
      </w:r>
      <w:r>
        <w:rPr>
          <w:sz w:val="24"/>
        </w:rPr>
        <w:t>d’eau;</w:t>
      </w:r>
    </w:p>
    <w:p w14:paraId="1DCD4FE4" w14:textId="77777777" w:rsidR="00484486" w:rsidRDefault="00967E7C">
      <w:pPr>
        <w:pStyle w:val="Paragraphedeliste"/>
        <w:numPr>
          <w:ilvl w:val="1"/>
          <w:numId w:val="25"/>
        </w:numPr>
        <w:tabs>
          <w:tab w:val="left" w:pos="1313"/>
        </w:tabs>
        <w:ind w:right="223"/>
        <w:jc w:val="both"/>
        <w:rPr>
          <w:sz w:val="24"/>
        </w:rPr>
      </w:pPr>
      <w:proofErr w:type="gramStart"/>
      <w:r>
        <w:rPr>
          <w:sz w:val="24"/>
        </w:rPr>
        <w:t>les</w:t>
      </w:r>
      <w:proofErr w:type="gramEnd"/>
      <w:r>
        <w:rPr>
          <w:sz w:val="24"/>
        </w:rPr>
        <w:t xml:space="preserve"> semis et la plantation d’espèces végétales, d’arbres ou d’arbustes et les travaux visant à rétablir un</w:t>
      </w:r>
      <w:r>
        <w:rPr>
          <w:sz w:val="24"/>
        </w:rPr>
        <w:t xml:space="preserve"> couvert végétal permanent et</w:t>
      </w:r>
      <w:r>
        <w:rPr>
          <w:spacing w:val="-4"/>
          <w:sz w:val="24"/>
        </w:rPr>
        <w:t xml:space="preserve"> </w:t>
      </w:r>
      <w:r>
        <w:rPr>
          <w:sz w:val="24"/>
        </w:rPr>
        <w:t>durable;</w:t>
      </w:r>
    </w:p>
    <w:p w14:paraId="687E9FEA" w14:textId="77777777" w:rsidR="00484486" w:rsidRDefault="00967E7C">
      <w:pPr>
        <w:pStyle w:val="Paragraphedeliste"/>
        <w:numPr>
          <w:ilvl w:val="1"/>
          <w:numId w:val="25"/>
        </w:numPr>
        <w:tabs>
          <w:tab w:val="left" w:pos="1313"/>
        </w:tabs>
        <w:ind w:right="220"/>
        <w:jc w:val="both"/>
        <w:rPr>
          <w:sz w:val="24"/>
        </w:rPr>
      </w:pPr>
      <w:proofErr w:type="gramStart"/>
      <w:r>
        <w:rPr>
          <w:sz w:val="24"/>
        </w:rPr>
        <w:t>les</w:t>
      </w:r>
      <w:proofErr w:type="gramEnd"/>
      <w:r>
        <w:rPr>
          <w:sz w:val="24"/>
        </w:rPr>
        <w:t xml:space="preserve"> divers modes de récolte de la végétation herbacée lorsque la pente de la rive est inférieure à 30% et uniquement sur le haut du talus lorsque la pente est supérieure à 30%.</w:t>
      </w:r>
    </w:p>
    <w:p w14:paraId="5CC9B5CA" w14:textId="77777777" w:rsidR="00484486" w:rsidRDefault="00484486">
      <w:pPr>
        <w:pStyle w:val="Corpsdetexte"/>
        <w:spacing w:before="10"/>
        <w:rPr>
          <w:sz w:val="20"/>
        </w:rPr>
      </w:pPr>
    </w:p>
    <w:p w14:paraId="414FE1CC" w14:textId="3965B76F" w:rsidR="00484486" w:rsidRDefault="00967E7C">
      <w:pPr>
        <w:pStyle w:val="Paragraphedeliste"/>
        <w:numPr>
          <w:ilvl w:val="0"/>
          <w:numId w:val="25"/>
        </w:numPr>
        <w:tabs>
          <w:tab w:val="left" w:pos="747"/>
        </w:tabs>
        <w:ind w:right="218"/>
        <w:jc w:val="both"/>
        <w:rPr>
          <w:sz w:val="24"/>
        </w:rPr>
      </w:pPr>
      <w:r>
        <w:rPr>
          <w:sz w:val="24"/>
        </w:rPr>
        <w:t>La culture du sol à des fins d’exploita</w:t>
      </w:r>
      <w:r>
        <w:rPr>
          <w:sz w:val="24"/>
        </w:rPr>
        <w:t xml:space="preserve">tion agricole à la condition de conserver une bande minimale de végétation de 3 mètres de largeur mesurée à partir de la ligne des hautes eaux. De plus, s’il y a un talus et que le haut de celui-ci se situe à une distance inférieure à 3 mètres à partir de </w:t>
      </w:r>
      <w:r>
        <w:rPr>
          <w:sz w:val="24"/>
        </w:rPr>
        <w:t>la ligne des hautes eaux, la largeur de la bande de végétation à conserver doit inclure un minimum de 1 mètre sur le haut du</w:t>
      </w:r>
      <w:r>
        <w:rPr>
          <w:spacing w:val="-6"/>
          <w:sz w:val="24"/>
        </w:rPr>
        <w:t xml:space="preserve"> </w:t>
      </w:r>
      <w:r>
        <w:rPr>
          <w:sz w:val="24"/>
        </w:rPr>
        <w:t>talus.</w:t>
      </w:r>
      <w:r w:rsidR="009C51FC" w:rsidRPr="009C51FC">
        <w:rPr>
          <w:i/>
          <w:iCs/>
          <w:sz w:val="18"/>
        </w:rPr>
        <w:t xml:space="preserve"> </w:t>
      </w:r>
      <w:r w:rsidR="009C51FC" w:rsidRPr="00491931">
        <w:rPr>
          <w:i/>
          <w:iCs/>
          <w:sz w:val="18"/>
        </w:rPr>
        <w:t xml:space="preserve">[Règ. </w:t>
      </w:r>
      <w:r w:rsidR="009C51FC">
        <w:rPr>
          <w:i/>
          <w:iCs/>
          <w:sz w:val="18"/>
        </w:rPr>
        <w:t>508-2013</w:t>
      </w:r>
      <w:r w:rsidR="009C51FC" w:rsidRPr="00491931">
        <w:rPr>
          <w:i/>
          <w:iCs/>
          <w:sz w:val="18"/>
        </w:rPr>
        <w:t xml:space="preserve">, le </w:t>
      </w:r>
      <w:r w:rsidR="009C51FC">
        <w:rPr>
          <w:i/>
          <w:iCs/>
          <w:sz w:val="18"/>
        </w:rPr>
        <w:t>09</w:t>
      </w:r>
      <w:r w:rsidR="009C51FC" w:rsidRPr="00491931">
        <w:rPr>
          <w:i/>
          <w:iCs/>
          <w:sz w:val="18"/>
        </w:rPr>
        <w:t>-</w:t>
      </w:r>
      <w:r w:rsidR="009C51FC">
        <w:rPr>
          <w:i/>
          <w:iCs/>
          <w:sz w:val="18"/>
        </w:rPr>
        <w:t>08</w:t>
      </w:r>
      <w:r w:rsidR="009C51FC" w:rsidRPr="00491931">
        <w:rPr>
          <w:i/>
          <w:iCs/>
          <w:sz w:val="18"/>
        </w:rPr>
        <w:t>-201</w:t>
      </w:r>
      <w:r w:rsidR="009C51FC">
        <w:rPr>
          <w:i/>
          <w:iCs/>
          <w:sz w:val="18"/>
        </w:rPr>
        <w:t>3</w:t>
      </w:r>
      <w:r w:rsidR="009C51FC" w:rsidRPr="00491931">
        <w:rPr>
          <w:i/>
          <w:iCs/>
          <w:sz w:val="18"/>
        </w:rPr>
        <w:t>]</w:t>
      </w:r>
    </w:p>
    <w:p w14:paraId="309619AA" w14:textId="77777777" w:rsidR="00484486" w:rsidRDefault="00484486">
      <w:pPr>
        <w:pStyle w:val="Corpsdetexte"/>
        <w:spacing w:before="10"/>
        <w:rPr>
          <w:sz w:val="20"/>
        </w:rPr>
      </w:pPr>
    </w:p>
    <w:p w14:paraId="09635E56" w14:textId="77777777" w:rsidR="00484486" w:rsidRDefault="00967E7C">
      <w:pPr>
        <w:pStyle w:val="Paragraphedeliste"/>
        <w:numPr>
          <w:ilvl w:val="0"/>
          <w:numId w:val="25"/>
        </w:numPr>
        <w:tabs>
          <w:tab w:val="left" w:pos="746"/>
          <w:tab w:val="left" w:pos="747"/>
        </w:tabs>
        <w:ind w:hanging="568"/>
        <w:rPr>
          <w:sz w:val="24"/>
        </w:rPr>
      </w:pPr>
      <w:r>
        <w:rPr>
          <w:sz w:val="24"/>
        </w:rPr>
        <w:t>Les ouvrages et travaux suivants</w:t>
      </w:r>
      <w:r>
        <w:rPr>
          <w:spacing w:val="3"/>
          <w:sz w:val="24"/>
        </w:rPr>
        <w:t xml:space="preserve"> </w:t>
      </w:r>
      <w:r>
        <w:rPr>
          <w:sz w:val="24"/>
        </w:rPr>
        <w:t>:</w:t>
      </w:r>
    </w:p>
    <w:p w14:paraId="4426B8F9" w14:textId="77777777" w:rsidR="00484486" w:rsidRDefault="00484486">
      <w:pPr>
        <w:pStyle w:val="Corpsdetexte"/>
        <w:spacing w:before="10"/>
        <w:rPr>
          <w:sz w:val="20"/>
        </w:rPr>
      </w:pPr>
    </w:p>
    <w:p w14:paraId="1C92F6FC" w14:textId="77777777" w:rsidR="00484486" w:rsidRDefault="00967E7C">
      <w:pPr>
        <w:pStyle w:val="Paragraphedeliste"/>
        <w:numPr>
          <w:ilvl w:val="1"/>
          <w:numId w:val="25"/>
        </w:numPr>
        <w:tabs>
          <w:tab w:val="left" w:pos="1313"/>
        </w:tabs>
        <w:ind w:right="218"/>
        <w:jc w:val="both"/>
        <w:rPr>
          <w:sz w:val="24"/>
        </w:rPr>
      </w:pPr>
      <w:proofErr w:type="gramStart"/>
      <w:r>
        <w:rPr>
          <w:sz w:val="24"/>
        </w:rPr>
        <w:t>les</w:t>
      </w:r>
      <w:proofErr w:type="gramEnd"/>
      <w:r>
        <w:rPr>
          <w:sz w:val="24"/>
        </w:rPr>
        <w:t xml:space="preserve"> constructions, les ouvrages et les travaux à des fin</w:t>
      </w:r>
      <w:r>
        <w:rPr>
          <w:sz w:val="24"/>
        </w:rPr>
        <w:t xml:space="preserve">s municipales, commerciales, industrielles, publiques ou pour  des fins d’accès public, y compris leur entretien,  leur réparation et leur démolition, s’ils sont assujettis à l’obtention d’une autorisation en vertu de la </w:t>
      </w:r>
      <w:r>
        <w:rPr>
          <w:i/>
          <w:sz w:val="24"/>
        </w:rPr>
        <w:t>Loi sur la qualité de</w:t>
      </w:r>
      <w:r>
        <w:rPr>
          <w:i/>
          <w:spacing w:val="-5"/>
          <w:sz w:val="24"/>
        </w:rPr>
        <w:t xml:space="preserve"> </w:t>
      </w:r>
      <w:r>
        <w:rPr>
          <w:i/>
          <w:sz w:val="24"/>
        </w:rPr>
        <w:t>l’environneme</w:t>
      </w:r>
      <w:r>
        <w:rPr>
          <w:i/>
          <w:sz w:val="24"/>
        </w:rPr>
        <w:t>nt</w:t>
      </w:r>
      <w:r>
        <w:rPr>
          <w:sz w:val="24"/>
        </w:rPr>
        <w:t>;</w:t>
      </w:r>
    </w:p>
    <w:p w14:paraId="4D19E2CF" w14:textId="77777777" w:rsidR="00484486" w:rsidRDefault="00967E7C">
      <w:pPr>
        <w:pStyle w:val="Paragraphedeliste"/>
        <w:numPr>
          <w:ilvl w:val="1"/>
          <w:numId w:val="25"/>
        </w:numPr>
        <w:tabs>
          <w:tab w:val="left" w:pos="1313"/>
        </w:tabs>
        <w:jc w:val="both"/>
        <w:rPr>
          <w:sz w:val="24"/>
        </w:rPr>
      </w:pPr>
      <w:proofErr w:type="gramStart"/>
      <w:r>
        <w:rPr>
          <w:sz w:val="24"/>
        </w:rPr>
        <w:t>l’installation</w:t>
      </w:r>
      <w:proofErr w:type="gramEnd"/>
      <w:r>
        <w:rPr>
          <w:sz w:val="24"/>
        </w:rPr>
        <w:t xml:space="preserve"> de</w:t>
      </w:r>
      <w:r>
        <w:rPr>
          <w:spacing w:val="-2"/>
          <w:sz w:val="24"/>
        </w:rPr>
        <w:t xml:space="preserve"> </w:t>
      </w:r>
      <w:r>
        <w:rPr>
          <w:sz w:val="24"/>
        </w:rPr>
        <w:t>clôtures;</w:t>
      </w:r>
    </w:p>
    <w:p w14:paraId="751F010D" w14:textId="77777777" w:rsidR="00484486" w:rsidRDefault="00967E7C">
      <w:pPr>
        <w:pStyle w:val="Paragraphedeliste"/>
        <w:numPr>
          <w:ilvl w:val="1"/>
          <w:numId w:val="25"/>
        </w:numPr>
        <w:tabs>
          <w:tab w:val="left" w:pos="1312"/>
          <w:tab w:val="left" w:pos="1313"/>
        </w:tabs>
        <w:ind w:right="220"/>
        <w:rPr>
          <w:sz w:val="24"/>
        </w:rPr>
      </w:pPr>
      <w:proofErr w:type="gramStart"/>
      <w:r>
        <w:rPr>
          <w:sz w:val="24"/>
        </w:rPr>
        <w:t>l’implantation</w:t>
      </w:r>
      <w:proofErr w:type="gramEnd"/>
      <w:r>
        <w:rPr>
          <w:sz w:val="24"/>
        </w:rPr>
        <w:t xml:space="preserve"> ou la réalisation d’exutoires de réseaux de drainage souterrain ou de surface et les stations de</w:t>
      </w:r>
      <w:r>
        <w:rPr>
          <w:spacing w:val="-1"/>
          <w:sz w:val="24"/>
        </w:rPr>
        <w:t xml:space="preserve"> </w:t>
      </w:r>
      <w:r>
        <w:rPr>
          <w:sz w:val="24"/>
        </w:rPr>
        <w:t>pompage;</w:t>
      </w:r>
    </w:p>
    <w:p w14:paraId="41785878" w14:textId="77777777" w:rsidR="00484486" w:rsidRDefault="00967E7C">
      <w:pPr>
        <w:pStyle w:val="Paragraphedeliste"/>
        <w:numPr>
          <w:ilvl w:val="1"/>
          <w:numId w:val="25"/>
        </w:numPr>
        <w:tabs>
          <w:tab w:val="left" w:pos="1312"/>
          <w:tab w:val="left" w:pos="1313"/>
        </w:tabs>
        <w:ind w:right="220"/>
        <w:rPr>
          <w:sz w:val="24"/>
        </w:rPr>
      </w:pPr>
      <w:proofErr w:type="gramStart"/>
      <w:r>
        <w:rPr>
          <w:sz w:val="24"/>
        </w:rPr>
        <w:t>l’aménagement</w:t>
      </w:r>
      <w:proofErr w:type="gramEnd"/>
      <w:r>
        <w:rPr>
          <w:sz w:val="24"/>
        </w:rPr>
        <w:t xml:space="preserve"> de traverses de cours d’eau relatif aux passages à gué, aux ponceaux et ponts ainsi que les chemins y donnant</w:t>
      </w:r>
      <w:r>
        <w:rPr>
          <w:spacing w:val="-5"/>
          <w:sz w:val="24"/>
        </w:rPr>
        <w:t xml:space="preserve"> </w:t>
      </w:r>
      <w:r>
        <w:rPr>
          <w:sz w:val="24"/>
        </w:rPr>
        <w:t>accès;</w:t>
      </w:r>
    </w:p>
    <w:p w14:paraId="40E6BA1A" w14:textId="77777777" w:rsidR="00484486" w:rsidRDefault="00967E7C">
      <w:pPr>
        <w:pStyle w:val="Paragraphedeliste"/>
        <w:numPr>
          <w:ilvl w:val="1"/>
          <w:numId w:val="25"/>
        </w:numPr>
        <w:tabs>
          <w:tab w:val="left" w:pos="1312"/>
          <w:tab w:val="left" w:pos="1313"/>
        </w:tabs>
        <w:rPr>
          <w:sz w:val="24"/>
        </w:rPr>
      </w:pPr>
      <w:proofErr w:type="gramStart"/>
      <w:r>
        <w:rPr>
          <w:sz w:val="24"/>
        </w:rPr>
        <w:t>les</w:t>
      </w:r>
      <w:proofErr w:type="gramEnd"/>
      <w:r>
        <w:rPr>
          <w:sz w:val="24"/>
        </w:rPr>
        <w:t xml:space="preserve"> équipements nécessaires à</w:t>
      </w:r>
      <w:r>
        <w:rPr>
          <w:spacing w:val="-2"/>
          <w:sz w:val="24"/>
        </w:rPr>
        <w:t xml:space="preserve"> </w:t>
      </w:r>
      <w:r>
        <w:rPr>
          <w:sz w:val="24"/>
        </w:rPr>
        <w:t>l’aquaculture;</w:t>
      </w:r>
    </w:p>
    <w:p w14:paraId="6E7E4E5C" w14:textId="77777777" w:rsidR="00484486" w:rsidRDefault="00967E7C">
      <w:pPr>
        <w:pStyle w:val="Paragraphedeliste"/>
        <w:numPr>
          <w:ilvl w:val="1"/>
          <w:numId w:val="25"/>
        </w:numPr>
        <w:tabs>
          <w:tab w:val="left" w:pos="1313"/>
        </w:tabs>
        <w:ind w:right="219"/>
        <w:jc w:val="both"/>
        <w:rPr>
          <w:sz w:val="24"/>
        </w:rPr>
      </w:pPr>
      <w:proofErr w:type="gramStart"/>
      <w:r>
        <w:rPr>
          <w:sz w:val="24"/>
        </w:rPr>
        <w:t>toute</w:t>
      </w:r>
      <w:proofErr w:type="gramEnd"/>
      <w:r>
        <w:rPr>
          <w:sz w:val="24"/>
        </w:rPr>
        <w:t xml:space="preserve"> installation septique conforme au Règlement provincial sur l’évacuation et le traitemen</w:t>
      </w:r>
      <w:r>
        <w:rPr>
          <w:sz w:val="24"/>
        </w:rPr>
        <w:t>t des eaux usées des résidences isolées et ses amendements</w:t>
      </w:r>
      <w:r>
        <w:rPr>
          <w:spacing w:val="-8"/>
          <w:sz w:val="24"/>
        </w:rPr>
        <w:t xml:space="preserve"> </w:t>
      </w:r>
      <w:r>
        <w:rPr>
          <w:sz w:val="24"/>
        </w:rPr>
        <w:t>subséquents;</w:t>
      </w:r>
    </w:p>
    <w:p w14:paraId="7E91143B" w14:textId="77777777" w:rsidR="00484486" w:rsidRDefault="00967E7C">
      <w:pPr>
        <w:pStyle w:val="Paragraphedeliste"/>
        <w:numPr>
          <w:ilvl w:val="1"/>
          <w:numId w:val="25"/>
        </w:numPr>
        <w:tabs>
          <w:tab w:val="left" w:pos="1313"/>
        </w:tabs>
        <w:ind w:right="220"/>
        <w:jc w:val="both"/>
        <w:rPr>
          <w:sz w:val="24"/>
        </w:rPr>
      </w:pPr>
      <w:proofErr w:type="gramStart"/>
      <w:r>
        <w:rPr>
          <w:sz w:val="24"/>
        </w:rPr>
        <w:t>lorsque</w:t>
      </w:r>
      <w:proofErr w:type="gramEnd"/>
      <w:r>
        <w:rPr>
          <w:sz w:val="24"/>
        </w:rPr>
        <w:t xml:space="preserve"> la pente, la nature du sol et les conditions de terrain ne permettent pas de rétablir la couverture végétale et le caractère naturel de la rive, les ouvrages et les travaux de </w:t>
      </w:r>
      <w:r>
        <w:rPr>
          <w:sz w:val="24"/>
        </w:rPr>
        <w:t>stabilisation à l'aide d’un perré, de gabions ou finalement à l’aide d’un mur de soutènement, en accordant la priorité à la technique la plus susceptible de faciliter l’implantation éventuelle de végétation</w:t>
      </w:r>
      <w:r>
        <w:rPr>
          <w:spacing w:val="-5"/>
          <w:sz w:val="24"/>
        </w:rPr>
        <w:t xml:space="preserve"> </w:t>
      </w:r>
      <w:r>
        <w:rPr>
          <w:sz w:val="24"/>
        </w:rPr>
        <w:t>naturelle;</w:t>
      </w:r>
    </w:p>
    <w:p w14:paraId="1EC22288" w14:textId="77777777" w:rsidR="00484486" w:rsidRDefault="00967E7C">
      <w:pPr>
        <w:pStyle w:val="Paragraphedeliste"/>
        <w:numPr>
          <w:ilvl w:val="1"/>
          <w:numId w:val="25"/>
        </w:numPr>
        <w:tabs>
          <w:tab w:val="left" w:pos="1313"/>
        </w:tabs>
        <w:jc w:val="both"/>
        <w:rPr>
          <w:sz w:val="24"/>
        </w:rPr>
      </w:pPr>
      <w:proofErr w:type="gramStart"/>
      <w:r>
        <w:rPr>
          <w:sz w:val="24"/>
        </w:rPr>
        <w:t>les</w:t>
      </w:r>
      <w:proofErr w:type="gramEnd"/>
      <w:r>
        <w:rPr>
          <w:sz w:val="24"/>
        </w:rPr>
        <w:t xml:space="preserve"> puits</w:t>
      </w:r>
      <w:r>
        <w:rPr>
          <w:spacing w:val="-1"/>
          <w:sz w:val="24"/>
        </w:rPr>
        <w:t xml:space="preserve"> </w:t>
      </w:r>
      <w:r>
        <w:rPr>
          <w:sz w:val="24"/>
        </w:rPr>
        <w:t>individuels;</w:t>
      </w:r>
    </w:p>
    <w:p w14:paraId="18B38211" w14:textId="77777777" w:rsidR="00484486" w:rsidRDefault="00967E7C">
      <w:pPr>
        <w:pStyle w:val="Paragraphedeliste"/>
        <w:numPr>
          <w:ilvl w:val="1"/>
          <w:numId w:val="25"/>
        </w:numPr>
        <w:tabs>
          <w:tab w:val="left" w:pos="1313"/>
        </w:tabs>
        <w:spacing w:before="1"/>
        <w:ind w:right="220"/>
        <w:jc w:val="both"/>
        <w:rPr>
          <w:sz w:val="24"/>
        </w:rPr>
      </w:pPr>
      <w:proofErr w:type="gramStart"/>
      <w:r>
        <w:rPr>
          <w:sz w:val="24"/>
        </w:rPr>
        <w:t>la</w:t>
      </w:r>
      <w:proofErr w:type="gramEnd"/>
      <w:r>
        <w:rPr>
          <w:sz w:val="24"/>
        </w:rPr>
        <w:t xml:space="preserve"> reconstructi</w:t>
      </w:r>
      <w:r>
        <w:rPr>
          <w:sz w:val="24"/>
        </w:rPr>
        <w:t>on ou l’élargissement d’une route existante incluant les chemins de ferme et les chemins forestiers;</w:t>
      </w:r>
    </w:p>
    <w:p w14:paraId="399184AB" w14:textId="77777777" w:rsidR="00484486" w:rsidRDefault="00484486">
      <w:pPr>
        <w:jc w:val="both"/>
        <w:rPr>
          <w:sz w:val="24"/>
        </w:rPr>
        <w:sectPr w:rsidR="00484486">
          <w:pgSz w:w="12240" w:h="15840"/>
          <w:pgMar w:top="1340" w:right="1220" w:bottom="1440" w:left="1260" w:header="729" w:footer="1251" w:gutter="0"/>
          <w:cols w:space="720"/>
        </w:sectPr>
      </w:pPr>
    </w:p>
    <w:p w14:paraId="1E9B5A55" w14:textId="77777777" w:rsidR="00484486" w:rsidRDefault="00967E7C">
      <w:pPr>
        <w:pStyle w:val="Paragraphedeliste"/>
        <w:numPr>
          <w:ilvl w:val="1"/>
          <w:numId w:val="25"/>
        </w:numPr>
        <w:tabs>
          <w:tab w:val="left" w:pos="1313"/>
        </w:tabs>
        <w:spacing w:before="80"/>
        <w:ind w:right="222"/>
        <w:jc w:val="both"/>
        <w:rPr>
          <w:sz w:val="24"/>
        </w:rPr>
      </w:pPr>
      <w:proofErr w:type="gramStart"/>
      <w:r>
        <w:rPr>
          <w:sz w:val="24"/>
        </w:rPr>
        <w:lastRenderedPageBreak/>
        <w:t>les</w:t>
      </w:r>
      <w:proofErr w:type="gramEnd"/>
      <w:r>
        <w:rPr>
          <w:sz w:val="24"/>
        </w:rPr>
        <w:t xml:space="preserve"> ouvrages et travaux nécessaires à la réalisation des constructions, ouvrages et travaux autorisés sur le littoral conformément à l’article</w:t>
      </w:r>
      <w:r>
        <w:rPr>
          <w:spacing w:val="-3"/>
          <w:sz w:val="24"/>
        </w:rPr>
        <w:t xml:space="preserve"> </w:t>
      </w:r>
      <w:r>
        <w:rPr>
          <w:sz w:val="24"/>
        </w:rPr>
        <w:t>7.1.2</w:t>
      </w:r>
    </w:p>
    <w:p w14:paraId="48E529EC" w14:textId="77777777" w:rsidR="00484486" w:rsidRDefault="00967E7C">
      <w:pPr>
        <w:pStyle w:val="Paragraphedeliste"/>
        <w:numPr>
          <w:ilvl w:val="1"/>
          <w:numId w:val="25"/>
        </w:numPr>
        <w:tabs>
          <w:tab w:val="left" w:pos="1313"/>
        </w:tabs>
        <w:ind w:right="218"/>
        <w:jc w:val="both"/>
        <w:rPr>
          <w:sz w:val="24"/>
        </w:rPr>
      </w:pPr>
      <w:proofErr w:type="gramStart"/>
      <w:r>
        <w:rPr>
          <w:sz w:val="24"/>
        </w:rPr>
        <w:t>l’entretien</w:t>
      </w:r>
      <w:proofErr w:type="gramEnd"/>
      <w:r>
        <w:rPr>
          <w:sz w:val="24"/>
        </w:rPr>
        <w:t>, la réparation et la démolition des constructions et ouvrages existants, utilisés à des fins autres que municipales, commerciales, industrielles, publiques ou pour des fins d’accès</w:t>
      </w:r>
      <w:r>
        <w:rPr>
          <w:spacing w:val="-2"/>
          <w:sz w:val="24"/>
        </w:rPr>
        <w:t xml:space="preserve"> </w:t>
      </w:r>
      <w:r>
        <w:rPr>
          <w:sz w:val="24"/>
        </w:rPr>
        <w:t>public.</w:t>
      </w:r>
    </w:p>
    <w:p w14:paraId="1A8621AC" w14:textId="77777777" w:rsidR="00484486" w:rsidRDefault="00484486">
      <w:pPr>
        <w:pStyle w:val="Corpsdetexte"/>
        <w:rPr>
          <w:sz w:val="21"/>
        </w:rPr>
      </w:pPr>
    </w:p>
    <w:p w14:paraId="26C67C48" w14:textId="77777777" w:rsidR="00484486" w:rsidRDefault="00967E7C">
      <w:pPr>
        <w:pStyle w:val="Paragraphedeliste"/>
        <w:numPr>
          <w:ilvl w:val="2"/>
          <w:numId w:val="26"/>
        </w:numPr>
        <w:tabs>
          <w:tab w:val="left" w:pos="1312"/>
          <w:tab w:val="left" w:pos="1313"/>
        </w:tabs>
        <w:spacing w:before="1"/>
        <w:rPr>
          <w:sz w:val="24"/>
        </w:rPr>
      </w:pPr>
      <w:bookmarkStart w:id="324" w:name="7.1.2_Dispositions_applicables_au_littor"/>
      <w:bookmarkStart w:id="325" w:name="_bookmark162"/>
      <w:bookmarkEnd w:id="324"/>
      <w:bookmarkEnd w:id="325"/>
      <w:r>
        <w:rPr>
          <w:sz w:val="24"/>
          <w:u w:val="single"/>
        </w:rPr>
        <w:t>Dispositions applicables au</w:t>
      </w:r>
      <w:r>
        <w:rPr>
          <w:spacing w:val="-1"/>
          <w:sz w:val="24"/>
          <w:u w:val="single"/>
        </w:rPr>
        <w:t xml:space="preserve"> </w:t>
      </w:r>
      <w:r>
        <w:rPr>
          <w:sz w:val="24"/>
          <w:u w:val="single"/>
        </w:rPr>
        <w:t>littoral</w:t>
      </w:r>
    </w:p>
    <w:p w14:paraId="728CF042" w14:textId="77777777" w:rsidR="00484486" w:rsidRDefault="00484486">
      <w:pPr>
        <w:pStyle w:val="Corpsdetexte"/>
        <w:spacing w:before="6"/>
        <w:rPr>
          <w:sz w:val="20"/>
        </w:rPr>
      </w:pPr>
    </w:p>
    <w:p w14:paraId="23E9FCCE" w14:textId="77777777" w:rsidR="00484486" w:rsidRDefault="00967E7C">
      <w:pPr>
        <w:pStyle w:val="Corpsdetexte"/>
        <w:ind w:left="180" w:right="220"/>
        <w:jc w:val="both"/>
      </w:pPr>
      <w:r>
        <w:t xml:space="preserve">Sur le </w:t>
      </w:r>
      <w:r>
        <w:t>littoral, seuls sont autorisés les constructions, les ouvrages et les travaux suivants si leur réalisation n’est pas incompatible avec les mesures de protection recommandées pour les plaines inondables:</w:t>
      </w:r>
    </w:p>
    <w:p w14:paraId="629422CE" w14:textId="77777777" w:rsidR="00484486" w:rsidRDefault="00484486">
      <w:pPr>
        <w:pStyle w:val="Corpsdetexte"/>
        <w:spacing w:before="10"/>
        <w:rPr>
          <w:sz w:val="20"/>
        </w:rPr>
      </w:pPr>
    </w:p>
    <w:p w14:paraId="68082CF9" w14:textId="77777777" w:rsidR="00484486" w:rsidRDefault="00967E7C">
      <w:pPr>
        <w:pStyle w:val="Paragraphedeliste"/>
        <w:numPr>
          <w:ilvl w:val="0"/>
          <w:numId w:val="24"/>
        </w:numPr>
        <w:tabs>
          <w:tab w:val="left" w:pos="747"/>
        </w:tabs>
        <w:ind w:right="217"/>
        <w:jc w:val="both"/>
        <w:rPr>
          <w:sz w:val="24"/>
        </w:rPr>
      </w:pPr>
      <w:r>
        <w:rPr>
          <w:sz w:val="24"/>
        </w:rPr>
        <w:t>Les constructions, les ouvrages et les travaux à des</w:t>
      </w:r>
      <w:r>
        <w:rPr>
          <w:sz w:val="24"/>
        </w:rPr>
        <w:t xml:space="preserve"> fins municipales, commerciales, industrielles, publiques ou pour fins d’accès public, y compris leur entretien, leur réparation et leur démolition, assujettis à l’obtention d’une autorisation en vertu de la </w:t>
      </w:r>
      <w:r>
        <w:rPr>
          <w:i/>
          <w:sz w:val="24"/>
        </w:rPr>
        <w:t>Loi sur la qualité de l’environnement</w:t>
      </w:r>
      <w:r>
        <w:rPr>
          <w:sz w:val="24"/>
        </w:rPr>
        <w:t xml:space="preserve">, de la </w:t>
      </w:r>
      <w:r>
        <w:rPr>
          <w:i/>
          <w:sz w:val="24"/>
        </w:rPr>
        <w:t>Loi</w:t>
      </w:r>
      <w:r>
        <w:rPr>
          <w:i/>
          <w:sz w:val="24"/>
        </w:rPr>
        <w:t xml:space="preserve"> sur la conservation et la mise en valeur de la faune </w:t>
      </w:r>
      <w:r>
        <w:rPr>
          <w:sz w:val="24"/>
        </w:rPr>
        <w:t xml:space="preserve">(L.R.Q., c. C-61.1), de la </w:t>
      </w:r>
      <w:r>
        <w:rPr>
          <w:i/>
          <w:sz w:val="24"/>
        </w:rPr>
        <w:t xml:space="preserve">Loi sur le régime des eaux </w:t>
      </w:r>
      <w:r>
        <w:rPr>
          <w:sz w:val="24"/>
        </w:rPr>
        <w:t>(L.R.Q., c. R-13) et de toute autre</w:t>
      </w:r>
      <w:r>
        <w:rPr>
          <w:spacing w:val="-2"/>
          <w:sz w:val="24"/>
        </w:rPr>
        <w:t xml:space="preserve"> </w:t>
      </w:r>
      <w:r>
        <w:rPr>
          <w:sz w:val="24"/>
        </w:rPr>
        <w:t>loi;</w:t>
      </w:r>
    </w:p>
    <w:p w14:paraId="1CB23B21" w14:textId="77777777" w:rsidR="00484486" w:rsidRDefault="00484486">
      <w:pPr>
        <w:pStyle w:val="Corpsdetexte"/>
        <w:spacing w:before="10"/>
        <w:rPr>
          <w:sz w:val="20"/>
        </w:rPr>
      </w:pPr>
    </w:p>
    <w:p w14:paraId="7C931F53" w14:textId="77777777" w:rsidR="00484486" w:rsidRDefault="00967E7C">
      <w:pPr>
        <w:pStyle w:val="Paragraphedeliste"/>
        <w:numPr>
          <w:ilvl w:val="0"/>
          <w:numId w:val="24"/>
        </w:numPr>
        <w:tabs>
          <w:tab w:val="left" w:pos="747"/>
        </w:tabs>
        <w:ind w:right="217"/>
        <w:jc w:val="both"/>
        <w:rPr>
          <w:sz w:val="24"/>
        </w:rPr>
      </w:pPr>
      <w:r>
        <w:rPr>
          <w:sz w:val="24"/>
        </w:rPr>
        <w:t>Les travaux de nettoyage et d’entretien, sans déblaiement, à réaliser par la municipalité et la MRC dans l</w:t>
      </w:r>
      <w:r>
        <w:rPr>
          <w:sz w:val="24"/>
        </w:rPr>
        <w:t>es cours d’eau selon les pouvoirs et devoirs qui leur sont conférés par la</w:t>
      </w:r>
      <w:r>
        <w:rPr>
          <w:spacing w:val="-15"/>
          <w:sz w:val="24"/>
        </w:rPr>
        <w:t xml:space="preserve"> </w:t>
      </w:r>
      <w:r>
        <w:rPr>
          <w:sz w:val="24"/>
        </w:rPr>
        <w:t>loi;</w:t>
      </w:r>
    </w:p>
    <w:p w14:paraId="3325B827" w14:textId="77777777" w:rsidR="00484486" w:rsidRDefault="00484486">
      <w:pPr>
        <w:pStyle w:val="Corpsdetexte"/>
        <w:spacing w:before="10"/>
        <w:rPr>
          <w:sz w:val="20"/>
        </w:rPr>
      </w:pPr>
    </w:p>
    <w:p w14:paraId="49167387" w14:textId="401F75FB" w:rsidR="00484486" w:rsidRDefault="00967E7C">
      <w:pPr>
        <w:pStyle w:val="Paragraphedeliste"/>
        <w:numPr>
          <w:ilvl w:val="0"/>
          <w:numId w:val="24"/>
        </w:numPr>
        <w:tabs>
          <w:tab w:val="left" w:pos="746"/>
          <w:tab w:val="left" w:pos="747"/>
        </w:tabs>
        <w:spacing w:before="1"/>
        <w:ind w:hanging="568"/>
        <w:rPr>
          <w:sz w:val="24"/>
        </w:rPr>
      </w:pPr>
      <w:r>
        <w:rPr>
          <w:sz w:val="24"/>
        </w:rPr>
        <w:t>Les quais et abris à</w:t>
      </w:r>
      <w:r>
        <w:rPr>
          <w:spacing w:val="-2"/>
          <w:sz w:val="24"/>
        </w:rPr>
        <w:t xml:space="preserve"> </w:t>
      </w:r>
      <w:r>
        <w:rPr>
          <w:sz w:val="24"/>
        </w:rPr>
        <w:t>bateau</w:t>
      </w:r>
      <w:r w:rsidR="009A0403">
        <w:rPr>
          <w:sz w:val="24"/>
        </w:rPr>
        <w:t xml:space="preserve"> </w:t>
      </w:r>
      <w:r w:rsidR="009A0403" w:rsidRPr="00671A66">
        <w:rPr>
          <w:i/>
          <w:iCs/>
          <w:sz w:val="18"/>
        </w:rPr>
        <w:t>[Règ. 447/01-2006, le 13-05-2008]</w:t>
      </w:r>
    </w:p>
    <w:p w14:paraId="7D5AE731" w14:textId="77777777" w:rsidR="00484486" w:rsidRDefault="00484486">
      <w:pPr>
        <w:pStyle w:val="Corpsdetexte"/>
        <w:spacing w:before="9"/>
        <w:rPr>
          <w:sz w:val="20"/>
        </w:rPr>
      </w:pPr>
    </w:p>
    <w:p w14:paraId="23644B3F" w14:textId="77777777" w:rsidR="00484486" w:rsidRDefault="00967E7C">
      <w:pPr>
        <w:pStyle w:val="Corpsdetexte"/>
        <w:spacing w:before="1"/>
        <w:ind w:left="746"/>
      </w:pPr>
      <w:r>
        <w:t>Les quais aux conditions suivantes:</w:t>
      </w:r>
    </w:p>
    <w:p w14:paraId="59A780E2" w14:textId="77777777" w:rsidR="00484486" w:rsidRDefault="00484486">
      <w:pPr>
        <w:pStyle w:val="Corpsdetexte"/>
        <w:spacing w:before="9"/>
        <w:rPr>
          <w:sz w:val="20"/>
        </w:rPr>
      </w:pPr>
    </w:p>
    <w:p w14:paraId="0A084582" w14:textId="77777777" w:rsidR="00484486" w:rsidRDefault="00967E7C">
      <w:pPr>
        <w:pStyle w:val="Paragraphedeliste"/>
        <w:numPr>
          <w:ilvl w:val="1"/>
          <w:numId w:val="24"/>
        </w:numPr>
        <w:tabs>
          <w:tab w:val="left" w:pos="1312"/>
          <w:tab w:val="left" w:pos="1313"/>
        </w:tabs>
        <w:spacing w:before="1"/>
        <w:ind w:left="1312"/>
        <w:rPr>
          <w:sz w:val="24"/>
        </w:rPr>
      </w:pPr>
      <w:proofErr w:type="gramStart"/>
      <w:r>
        <w:rPr>
          <w:sz w:val="24"/>
        </w:rPr>
        <w:t>sur</w:t>
      </w:r>
      <w:proofErr w:type="gramEnd"/>
      <w:r>
        <w:rPr>
          <w:sz w:val="24"/>
        </w:rPr>
        <w:t xml:space="preserve"> pilotis ou sur</w:t>
      </w:r>
      <w:r>
        <w:rPr>
          <w:spacing w:val="-2"/>
          <w:sz w:val="24"/>
        </w:rPr>
        <w:t xml:space="preserve"> </w:t>
      </w:r>
      <w:r>
        <w:rPr>
          <w:sz w:val="24"/>
        </w:rPr>
        <w:t>pieux;</w:t>
      </w:r>
    </w:p>
    <w:p w14:paraId="7A5F32D0" w14:textId="77777777" w:rsidR="00484486" w:rsidRDefault="00967E7C">
      <w:pPr>
        <w:pStyle w:val="Paragraphedeliste"/>
        <w:numPr>
          <w:ilvl w:val="1"/>
          <w:numId w:val="24"/>
        </w:numPr>
        <w:tabs>
          <w:tab w:val="left" w:pos="1312"/>
          <w:tab w:val="left" w:pos="1313"/>
        </w:tabs>
        <w:spacing w:line="448" w:lineRule="auto"/>
        <w:ind w:right="4798" w:firstLine="0"/>
        <w:rPr>
          <w:sz w:val="24"/>
        </w:rPr>
      </w:pPr>
      <w:proofErr w:type="gramStart"/>
      <w:r>
        <w:rPr>
          <w:sz w:val="24"/>
        </w:rPr>
        <w:t>fabriqués</w:t>
      </w:r>
      <w:proofErr w:type="gramEnd"/>
      <w:r>
        <w:rPr>
          <w:sz w:val="24"/>
        </w:rPr>
        <w:t xml:space="preserve"> de plates-formes flottantes. Les abris à bateau aux conditions</w:t>
      </w:r>
      <w:r>
        <w:rPr>
          <w:spacing w:val="-6"/>
          <w:sz w:val="24"/>
        </w:rPr>
        <w:t xml:space="preserve"> </w:t>
      </w:r>
      <w:r>
        <w:rPr>
          <w:sz w:val="24"/>
        </w:rPr>
        <w:t>suivantes:</w:t>
      </w:r>
    </w:p>
    <w:p w14:paraId="312D444F" w14:textId="77777777" w:rsidR="00484486" w:rsidRDefault="00967E7C">
      <w:pPr>
        <w:pStyle w:val="Paragraphedeliste"/>
        <w:numPr>
          <w:ilvl w:val="1"/>
          <w:numId w:val="24"/>
        </w:numPr>
        <w:tabs>
          <w:tab w:val="left" w:pos="1312"/>
          <w:tab w:val="left" w:pos="1313"/>
        </w:tabs>
        <w:ind w:left="1312"/>
        <w:rPr>
          <w:sz w:val="24"/>
        </w:rPr>
      </w:pPr>
      <w:proofErr w:type="gramStart"/>
      <w:r>
        <w:rPr>
          <w:sz w:val="24"/>
        </w:rPr>
        <w:t>construits</w:t>
      </w:r>
      <w:proofErr w:type="gramEnd"/>
      <w:r>
        <w:rPr>
          <w:sz w:val="24"/>
        </w:rPr>
        <w:t xml:space="preserve"> sur pieux ou pilotis de type</w:t>
      </w:r>
      <w:r>
        <w:rPr>
          <w:spacing w:val="-2"/>
          <w:sz w:val="24"/>
        </w:rPr>
        <w:t xml:space="preserve"> </w:t>
      </w:r>
      <w:r>
        <w:rPr>
          <w:sz w:val="24"/>
        </w:rPr>
        <w:t>ouvert;</w:t>
      </w:r>
    </w:p>
    <w:p w14:paraId="30A25029" w14:textId="77777777" w:rsidR="00484486" w:rsidRDefault="00967E7C">
      <w:pPr>
        <w:pStyle w:val="Paragraphedeliste"/>
        <w:numPr>
          <w:ilvl w:val="1"/>
          <w:numId w:val="24"/>
        </w:numPr>
        <w:tabs>
          <w:tab w:val="left" w:pos="1312"/>
          <w:tab w:val="left" w:pos="1313"/>
        </w:tabs>
        <w:ind w:left="1312"/>
        <w:rPr>
          <w:sz w:val="24"/>
        </w:rPr>
      </w:pPr>
      <w:proofErr w:type="gramStart"/>
      <w:r>
        <w:rPr>
          <w:sz w:val="24"/>
        </w:rPr>
        <w:t>sans</w:t>
      </w:r>
      <w:proofErr w:type="gramEnd"/>
      <w:r>
        <w:rPr>
          <w:sz w:val="24"/>
        </w:rPr>
        <w:t xml:space="preserve"> subdivision de quelque nature que ce soit (plancher, aire de rangement,</w:t>
      </w:r>
      <w:r>
        <w:rPr>
          <w:spacing w:val="-10"/>
          <w:sz w:val="24"/>
        </w:rPr>
        <w:t xml:space="preserve"> </w:t>
      </w:r>
      <w:r>
        <w:rPr>
          <w:sz w:val="24"/>
        </w:rPr>
        <w:t>etc.);</w:t>
      </w:r>
    </w:p>
    <w:p w14:paraId="5DE9F6FB" w14:textId="77777777" w:rsidR="00484486" w:rsidRDefault="00967E7C">
      <w:pPr>
        <w:pStyle w:val="Paragraphedeliste"/>
        <w:numPr>
          <w:ilvl w:val="1"/>
          <w:numId w:val="24"/>
        </w:numPr>
        <w:tabs>
          <w:tab w:val="left" w:pos="1312"/>
          <w:tab w:val="left" w:pos="1313"/>
        </w:tabs>
        <w:ind w:left="1312" w:right="220"/>
        <w:rPr>
          <w:sz w:val="24"/>
        </w:rPr>
      </w:pPr>
      <w:proofErr w:type="gramStart"/>
      <w:r>
        <w:rPr>
          <w:sz w:val="24"/>
        </w:rPr>
        <w:t>utilisés</w:t>
      </w:r>
      <w:proofErr w:type="gramEnd"/>
      <w:r>
        <w:rPr>
          <w:sz w:val="24"/>
        </w:rPr>
        <w:t xml:space="preserve"> à aucune autre fin principale, complémentaire ou accessoire (entreposage, terrasse,</w:t>
      </w:r>
      <w:r>
        <w:rPr>
          <w:spacing w:val="1"/>
          <w:sz w:val="24"/>
        </w:rPr>
        <w:t xml:space="preserve"> </w:t>
      </w:r>
      <w:r>
        <w:rPr>
          <w:sz w:val="24"/>
        </w:rPr>
        <w:t>etc.);</w:t>
      </w:r>
    </w:p>
    <w:p w14:paraId="73B4DCF6" w14:textId="77777777" w:rsidR="00484486" w:rsidRDefault="00967E7C">
      <w:pPr>
        <w:pStyle w:val="Paragraphedeliste"/>
        <w:numPr>
          <w:ilvl w:val="1"/>
          <w:numId w:val="24"/>
        </w:numPr>
        <w:tabs>
          <w:tab w:val="left" w:pos="1312"/>
          <w:tab w:val="left" w:pos="1313"/>
        </w:tabs>
        <w:ind w:left="1312"/>
        <w:rPr>
          <w:sz w:val="24"/>
        </w:rPr>
      </w:pPr>
      <w:proofErr w:type="gramStart"/>
      <w:r>
        <w:rPr>
          <w:sz w:val="24"/>
        </w:rPr>
        <w:t>espace</w:t>
      </w:r>
      <w:proofErr w:type="gramEnd"/>
      <w:r>
        <w:rPr>
          <w:sz w:val="24"/>
        </w:rPr>
        <w:t xml:space="preserve"> ouvert d'un minimum de 20 cm entre la surface de l'eau et les</w:t>
      </w:r>
      <w:r>
        <w:rPr>
          <w:spacing w:val="-10"/>
          <w:sz w:val="24"/>
        </w:rPr>
        <w:t xml:space="preserve"> </w:t>
      </w:r>
      <w:r>
        <w:rPr>
          <w:sz w:val="24"/>
        </w:rPr>
        <w:t>murs.</w:t>
      </w:r>
    </w:p>
    <w:p w14:paraId="7C8DCB24" w14:textId="77777777" w:rsidR="00484486" w:rsidRDefault="00967E7C">
      <w:pPr>
        <w:pStyle w:val="Corpsdetexte"/>
        <w:spacing w:before="224"/>
        <w:ind w:left="746" w:right="219"/>
        <w:jc w:val="both"/>
      </w:pPr>
      <w:r>
        <w:t>Les quais ou abris à bateau doivent avoir une superficie maximale de 15m</w:t>
      </w:r>
      <w:r>
        <w:rPr>
          <w:position w:val="9"/>
          <w:sz w:val="16"/>
        </w:rPr>
        <w:t xml:space="preserve">2 </w:t>
      </w:r>
      <w:r>
        <w:t>par propriété e</w:t>
      </w:r>
      <w:r>
        <w:t>t ne pas excéder 8 mètres de longueur, ne pas nuire à la libre circulation des eaux et être installés face à l’ouverture de 5 mètres autorisée dans la bande de protection riveraine permettant l’accès au plan d’eau;</w:t>
      </w:r>
    </w:p>
    <w:p w14:paraId="66B714FE" w14:textId="77777777" w:rsidR="00484486" w:rsidRDefault="00484486">
      <w:pPr>
        <w:pStyle w:val="Corpsdetexte"/>
        <w:spacing w:before="10"/>
        <w:rPr>
          <w:sz w:val="20"/>
        </w:rPr>
      </w:pPr>
    </w:p>
    <w:p w14:paraId="18AD4A4A" w14:textId="77777777" w:rsidR="00484486" w:rsidRDefault="00967E7C">
      <w:pPr>
        <w:pStyle w:val="Paragraphedeliste"/>
        <w:numPr>
          <w:ilvl w:val="0"/>
          <w:numId w:val="24"/>
        </w:numPr>
        <w:tabs>
          <w:tab w:val="left" w:pos="747"/>
        </w:tabs>
        <w:ind w:right="219"/>
        <w:jc w:val="both"/>
        <w:rPr>
          <w:sz w:val="24"/>
        </w:rPr>
      </w:pPr>
      <w:r>
        <w:rPr>
          <w:sz w:val="24"/>
        </w:rPr>
        <w:t>L’aménagement de traverses de cours d’ea</w:t>
      </w:r>
      <w:r>
        <w:rPr>
          <w:sz w:val="24"/>
        </w:rPr>
        <w:t>u relatif aux passages à gué, aux ponceaux et ponts;</w:t>
      </w:r>
    </w:p>
    <w:p w14:paraId="4B07AF95" w14:textId="77777777" w:rsidR="00484486" w:rsidRDefault="00484486">
      <w:pPr>
        <w:pStyle w:val="Corpsdetexte"/>
        <w:spacing w:before="10"/>
        <w:rPr>
          <w:sz w:val="20"/>
        </w:rPr>
      </w:pPr>
    </w:p>
    <w:p w14:paraId="00E7B189" w14:textId="77777777" w:rsidR="00484486" w:rsidRDefault="00967E7C">
      <w:pPr>
        <w:pStyle w:val="Paragraphedeliste"/>
        <w:numPr>
          <w:ilvl w:val="0"/>
          <w:numId w:val="24"/>
        </w:numPr>
        <w:tabs>
          <w:tab w:val="left" w:pos="746"/>
          <w:tab w:val="left" w:pos="747"/>
        </w:tabs>
        <w:rPr>
          <w:sz w:val="24"/>
        </w:rPr>
      </w:pPr>
      <w:r>
        <w:rPr>
          <w:sz w:val="24"/>
        </w:rPr>
        <w:t>Les équipements nécessaires à l’aquaculture;</w:t>
      </w:r>
    </w:p>
    <w:p w14:paraId="53929668" w14:textId="77777777" w:rsidR="00484486" w:rsidRDefault="00484486">
      <w:pPr>
        <w:rPr>
          <w:sz w:val="24"/>
        </w:rPr>
        <w:sectPr w:rsidR="00484486">
          <w:pgSz w:w="12240" w:h="15840"/>
          <w:pgMar w:top="1340" w:right="1220" w:bottom="1440" w:left="1260" w:header="729" w:footer="1251" w:gutter="0"/>
          <w:cols w:space="720"/>
        </w:sectPr>
      </w:pPr>
    </w:p>
    <w:p w14:paraId="39A0F21E" w14:textId="77777777" w:rsidR="00484486" w:rsidRDefault="00967E7C">
      <w:pPr>
        <w:pStyle w:val="Paragraphedeliste"/>
        <w:numPr>
          <w:ilvl w:val="0"/>
          <w:numId w:val="24"/>
        </w:numPr>
        <w:tabs>
          <w:tab w:val="left" w:pos="746"/>
          <w:tab w:val="left" w:pos="747"/>
        </w:tabs>
        <w:spacing w:before="80"/>
        <w:rPr>
          <w:sz w:val="24"/>
        </w:rPr>
      </w:pPr>
      <w:r>
        <w:rPr>
          <w:sz w:val="24"/>
        </w:rPr>
        <w:lastRenderedPageBreak/>
        <w:t>Les prises</w:t>
      </w:r>
      <w:r>
        <w:rPr>
          <w:spacing w:val="-1"/>
          <w:sz w:val="24"/>
        </w:rPr>
        <w:t xml:space="preserve"> </w:t>
      </w:r>
      <w:r>
        <w:rPr>
          <w:sz w:val="24"/>
        </w:rPr>
        <w:t>d’eau;</w:t>
      </w:r>
    </w:p>
    <w:p w14:paraId="6E754223" w14:textId="77777777" w:rsidR="00484486" w:rsidRDefault="00484486">
      <w:pPr>
        <w:pStyle w:val="Corpsdetexte"/>
        <w:spacing w:before="9"/>
        <w:rPr>
          <w:sz w:val="20"/>
        </w:rPr>
      </w:pPr>
    </w:p>
    <w:p w14:paraId="23771F5E" w14:textId="77777777" w:rsidR="00484486" w:rsidRDefault="00967E7C">
      <w:pPr>
        <w:pStyle w:val="Paragraphedeliste"/>
        <w:numPr>
          <w:ilvl w:val="0"/>
          <w:numId w:val="24"/>
        </w:numPr>
        <w:tabs>
          <w:tab w:val="left" w:pos="746"/>
          <w:tab w:val="left" w:pos="747"/>
        </w:tabs>
        <w:spacing w:before="1"/>
        <w:rPr>
          <w:sz w:val="24"/>
        </w:rPr>
      </w:pPr>
      <w:r>
        <w:rPr>
          <w:sz w:val="24"/>
        </w:rPr>
        <w:t>L’empiétement sur le littoral nécessaire à la réalisation des travaux autorisés dans la</w:t>
      </w:r>
      <w:r>
        <w:rPr>
          <w:spacing w:val="-18"/>
          <w:sz w:val="24"/>
        </w:rPr>
        <w:t xml:space="preserve"> </w:t>
      </w:r>
      <w:r>
        <w:rPr>
          <w:sz w:val="24"/>
        </w:rPr>
        <w:t>rive;</w:t>
      </w:r>
    </w:p>
    <w:p w14:paraId="2BFB2D4B" w14:textId="77777777" w:rsidR="00484486" w:rsidRDefault="00484486">
      <w:pPr>
        <w:pStyle w:val="Corpsdetexte"/>
        <w:spacing w:before="9"/>
        <w:rPr>
          <w:sz w:val="20"/>
        </w:rPr>
      </w:pPr>
    </w:p>
    <w:p w14:paraId="5E056F69" w14:textId="77777777" w:rsidR="00484486" w:rsidRDefault="00967E7C">
      <w:pPr>
        <w:pStyle w:val="Paragraphedeliste"/>
        <w:numPr>
          <w:ilvl w:val="0"/>
          <w:numId w:val="24"/>
        </w:numPr>
        <w:tabs>
          <w:tab w:val="left" w:pos="747"/>
        </w:tabs>
        <w:spacing w:before="1"/>
        <w:ind w:right="218"/>
        <w:jc w:val="both"/>
        <w:rPr>
          <w:sz w:val="24"/>
        </w:rPr>
      </w:pPr>
      <w:r>
        <w:rPr>
          <w:sz w:val="24"/>
        </w:rPr>
        <w:t>L’aménagement à des fins agrico</w:t>
      </w:r>
      <w:r>
        <w:rPr>
          <w:sz w:val="24"/>
        </w:rPr>
        <w:t>les, de canaux d’amenée ou de dérivation pour les prélèvements d’eau dans les cas où l’aménagement de ces canaux est assujetti à l’obtention d’une autorisation en vertu de la Loi sur la qualité de</w:t>
      </w:r>
      <w:r>
        <w:rPr>
          <w:spacing w:val="-6"/>
          <w:sz w:val="24"/>
        </w:rPr>
        <w:t xml:space="preserve"> </w:t>
      </w:r>
      <w:r>
        <w:rPr>
          <w:sz w:val="24"/>
        </w:rPr>
        <w:t>l’environnement;</w:t>
      </w:r>
    </w:p>
    <w:p w14:paraId="118FEED5" w14:textId="77777777" w:rsidR="00484486" w:rsidRDefault="00484486">
      <w:pPr>
        <w:pStyle w:val="Corpsdetexte"/>
        <w:spacing w:before="9"/>
        <w:rPr>
          <w:sz w:val="20"/>
        </w:rPr>
      </w:pPr>
    </w:p>
    <w:p w14:paraId="59CA1321" w14:textId="77777777" w:rsidR="00484486" w:rsidRDefault="00967E7C">
      <w:pPr>
        <w:pStyle w:val="Paragraphedeliste"/>
        <w:numPr>
          <w:ilvl w:val="0"/>
          <w:numId w:val="24"/>
        </w:numPr>
        <w:tabs>
          <w:tab w:val="left" w:pos="747"/>
        </w:tabs>
        <w:spacing w:before="1"/>
        <w:ind w:right="218"/>
        <w:jc w:val="both"/>
        <w:rPr>
          <w:sz w:val="24"/>
        </w:rPr>
      </w:pPr>
      <w:r>
        <w:rPr>
          <w:sz w:val="24"/>
        </w:rPr>
        <w:t xml:space="preserve">L’entretien, la réparation et la </w:t>
      </w:r>
      <w:r>
        <w:rPr>
          <w:sz w:val="24"/>
        </w:rPr>
        <w:t>démolition de constructions et des ouvrages existants, qui ne sont pas utilisés à des fins municipales, industrielles, commerciales publiques ou d’accès public.</w:t>
      </w:r>
    </w:p>
    <w:p w14:paraId="384CCA35" w14:textId="77777777" w:rsidR="00484486" w:rsidRDefault="00484486">
      <w:pPr>
        <w:pStyle w:val="Corpsdetexte"/>
        <w:spacing w:before="9"/>
        <w:rPr>
          <w:sz w:val="34"/>
        </w:rPr>
      </w:pPr>
    </w:p>
    <w:p w14:paraId="74F61856" w14:textId="77777777" w:rsidR="00484486" w:rsidRDefault="00967E7C">
      <w:pPr>
        <w:pStyle w:val="Paragraphedeliste"/>
        <w:numPr>
          <w:ilvl w:val="1"/>
          <w:numId w:val="26"/>
        </w:numPr>
        <w:tabs>
          <w:tab w:val="left" w:pos="1312"/>
          <w:tab w:val="left" w:pos="1313"/>
        </w:tabs>
        <w:spacing w:before="1" w:line="261" w:lineRule="auto"/>
        <w:ind w:right="220"/>
        <w:rPr>
          <w:sz w:val="24"/>
        </w:rPr>
      </w:pPr>
      <w:bookmarkStart w:id="326" w:name="7.2_DISPOSITIONS_APPLICABLES_AUX_MILIEUX"/>
      <w:bookmarkStart w:id="327" w:name="_bookmark163"/>
      <w:bookmarkEnd w:id="326"/>
      <w:bookmarkEnd w:id="327"/>
      <w:r>
        <w:rPr>
          <w:sz w:val="24"/>
          <w:u w:val="single"/>
        </w:rPr>
        <w:t>DISPOSITIONS APPLICABLES AUX MILIEUX HUMIDES (MARAIS ET MARÉCAGES) ET AUX</w:t>
      </w:r>
      <w:r>
        <w:rPr>
          <w:spacing w:val="-4"/>
          <w:sz w:val="24"/>
          <w:u w:val="single"/>
        </w:rPr>
        <w:t xml:space="preserve"> </w:t>
      </w:r>
      <w:r>
        <w:rPr>
          <w:sz w:val="24"/>
          <w:u w:val="single"/>
        </w:rPr>
        <w:t>TOURBIÈRES</w:t>
      </w:r>
    </w:p>
    <w:p w14:paraId="35201914" w14:textId="77777777" w:rsidR="00484486" w:rsidRDefault="00484486">
      <w:pPr>
        <w:pStyle w:val="Corpsdetexte"/>
        <w:spacing w:before="6"/>
        <w:rPr>
          <w:sz w:val="20"/>
        </w:rPr>
      </w:pPr>
    </w:p>
    <w:p w14:paraId="2B6EF4C6" w14:textId="77777777" w:rsidR="00484486" w:rsidRDefault="00967E7C">
      <w:pPr>
        <w:pStyle w:val="Corpsdetexte"/>
        <w:ind w:left="180" w:right="202"/>
      </w:pPr>
      <w:r>
        <w:t>Dans les</w:t>
      </w:r>
      <w:r>
        <w:t xml:space="preserve"> milieux humides et les tourbières identifiés sur la carte en annexe du présent règlement, les normes suivantes s’appliquent:</w:t>
      </w:r>
    </w:p>
    <w:p w14:paraId="5AB127F8" w14:textId="77777777" w:rsidR="00484486" w:rsidRDefault="00484486">
      <w:pPr>
        <w:pStyle w:val="Corpsdetexte"/>
        <w:spacing w:before="10"/>
        <w:rPr>
          <w:sz w:val="20"/>
        </w:rPr>
      </w:pPr>
    </w:p>
    <w:p w14:paraId="59573F57" w14:textId="77777777" w:rsidR="00484486" w:rsidRDefault="00967E7C">
      <w:pPr>
        <w:pStyle w:val="Paragraphedeliste"/>
        <w:numPr>
          <w:ilvl w:val="0"/>
          <w:numId w:val="23"/>
        </w:numPr>
        <w:tabs>
          <w:tab w:val="left" w:pos="747"/>
        </w:tabs>
        <w:ind w:right="219"/>
        <w:jc w:val="both"/>
        <w:rPr>
          <w:sz w:val="24"/>
        </w:rPr>
      </w:pPr>
      <w:r>
        <w:rPr>
          <w:sz w:val="24"/>
        </w:rPr>
        <w:t>Aucun ouvrage, construction, travaux de remblai ou de déblai, d’irrigation ou de drainage, d’excavation ou de déboisement n’est p</w:t>
      </w:r>
      <w:r>
        <w:rPr>
          <w:sz w:val="24"/>
        </w:rPr>
        <w:t>ermis; seule l’interprétation de la nature y est autorisée;</w:t>
      </w:r>
    </w:p>
    <w:p w14:paraId="0325DC2D" w14:textId="77777777" w:rsidR="00484486" w:rsidRDefault="00484486">
      <w:pPr>
        <w:pStyle w:val="Corpsdetexte"/>
        <w:spacing w:before="10"/>
        <w:rPr>
          <w:sz w:val="20"/>
        </w:rPr>
      </w:pPr>
    </w:p>
    <w:p w14:paraId="5E7C6F94" w14:textId="77777777" w:rsidR="00484486" w:rsidRDefault="00967E7C">
      <w:pPr>
        <w:pStyle w:val="Paragraphedeliste"/>
        <w:numPr>
          <w:ilvl w:val="0"/>
          <w:numId w:val="23"/>
        </w:numPr>
        <w:tabs>
          <w:tab w:val="left" w:pos="747"/>
        </w:tabs>
        <w:ind w:right="219"/>
        <w:jc w:val="both"/>
        <w:rPr>
          <w:sz w:val="24"/>
        </w:rPr>
      </w:pPr>
      <w:r>
        <w:rPr>
          <w:sz w:val="24"/>
        </w:rPr>
        <w:t>Une bande de protection de 25 mètres autour des marécages, marais et tourbières devra être conservée dans laquelle le prélèvement d’au plus 30% des tiges de bois commercial, par période de 10 ans</w:t>
      </w:r>
      <w:r>
        <w:rPr>
          <w:sz w:val="24"/>
        </w:rPr>
        <w:t>, est</w:t>
      </w:r>
      <w:r>
        <w:rPr>
          <w:spacing w:val="-1"/>
          <w:sz w:val="24"/>
        </w:rPr>
        <w:t xml:space="preserve"> </w:t>
      </w:r>
      <w:r>
        <w:rPr>
          <w:sz w:val="24"/>
        </w:rPr>
        <w:t>autorisé.</w:t>
      </w:r>
    </w:p>
    <w:p w14:paraId="66D17AAD" w14:textId="77777777" w:rsidR="00484486" w:rsidRDefault="00484486">
      <w:pPr>
        <w:pStyle w:val="Corpsdetexte"/>
        <w:spacing w:before="10"/>
        <w:rPr>
          <w:sz w:val="20"/>
        </w:rPr>
      </w:pPr>
    </w:p>
    <w:p w14:paraId="0D5C1DA3" w14:textId="6FF617EB" w:rsidR="00484486" w:rsidRDefault="00967E7C">
      <w:pPr>
        <w:pStyle w:val="Corpsdetexte"/>
        <w:ind w:left="180" w:right="257"/>
      </w:pPr>
      <w:r>
        <w:t>La présente disposition ne s’applique pas aux milieux humides se trouvant dans le périmètre urbain.</w:t>
      </w:r>
      <w:r w:rsidR="006D69B1">
        <w:t xml:space="preserve"> </w:t>
      </w:r>
      <w:r w:rsidR="006D69B1" w:rsidRPr="007B04D2">
        <w:rPr>
          <w:i/>
          <w:iCs/>
          <w:sz w:val="18"/>
        </w:rPr>
        <w:t>[Règ. 447/0</w:t>
      </w:r>
      <w:r w:rsidR="006D69B1">
        <w:rPr>
          <w:i/>
          <w:iCs/>
          <w:sz w:val="18"/>
        </w:rPr>
        <w:t>4</w:t>
      </w:r>
      <w:r w:rsidR="006D69B1" w:rsidRPr="007B04D2">
        <w:rPr>
          <w:i/>
          <w:iCs/>
          <w:sz w:val="18"/>
        </w:rPr>
        <w:t>-2006, le 1</w:t>
      </w:r>
      <w:r w:rsidR="006D69B1">
        <w:rPr>
          <w:i/>
          <w:iCs/>
          <w:sz w:val="18"/>
        </w:rPr>
        <w:t>9</w:t>
      </w:r>
      <w:r w:rsidR="006D69B1" w:rsidRPr="007B04D2">
        <w:rPr>
          <w:i/>
          <w:iCs/>
          <w:sz w:val="18"/>
        </w:rPr>
        <w:t>-0</w:t>
      </w:r>
      <w:r w:rsidR="006D69B1">
        <w:rPr>
          <w:i/>
          <w:iCs/>
          <w:sz w:val="18"/>
        </w:rPr>
        <w:t>5</w:t>
      </w:r>
      <w:r w:rsidR="006D69B1" w:rsidRPr="007B04D2">
        <w:rPr>
          <w:i/>
          <w:iCs/>
          <w:sz w:val="18"/>
        </w:rPr>
        <w:t>-2009]</w:t>
      </w:r>
    </w:p>
    <w:p w14:paraId="21E9A113" w14:textId="77777777" w:rsidR="00484486" w:rsidRDefault="00484486">
      <w:pPr>
        <w:pStyle w:val="Corpsdetexte"/>
        <w:spacing w:before="10"/>
        <w:rPr>
          <w:sz w:val="34"/>
        </w:rPr>
      </w:pPr>
    </w:p>
    <w:p w14:paraId="1AD52BD9" w14:textId="77777777" w:rsidR="00484486" w:rsidRDefault="00967E7C">
      <w:pPr>
        <w:pStyle w:val="Paragraphedeliste"/>
        <w:numPr>
          <w:ilvl w:val="1"/>
          <w:numId w:val="26"/>
        </w:numPr>
        <w:tabs>
          <w:tab w:val="left" w:pos="1312"/>
          <w:tab w:val="left" w:pos="1313"/>
        </w:tabs>
        <w:rPr>
          <w:sz w:val="24"/>
        </w:rPr>
      </w:pPr>
      <w:bookmarkStart w:id="328" w:name="7.3_DISPOSITIONS_APPLICABLES_AUX_TRAVAUX"/>
      <w:bookmarkStart w:id="329" w:name="_bookmark164"/>
      <w:bookmarkEnd w:id="328"/>
      <w:bookmarkEnd w:id="329"/>
      <w:r>
        <w:rPr>
          <w:sz w:val="24"/>
          <w:u w:val="single"/>
        </w:rPr>
        <w:t>DISPOSITIONS APPLICABLES AUX TRAVAUX D’ABATTAGE</w:t>
      </w:r>
      <w:r>
        <w:rPr>
          <w:spacing w:val="-12"/>
          <w:sz w:val="24"/>
          <w:u w:val="single"/>
        </w:rPr>
        <w:t xml:space="preserve"> </w:t>
      </w:r>
      <w:r>
        <w:rPr>
          <w:sz w:val="24"/>
          <w:u w:val="single"/>
        </w:rPr>
        <w:t>D’ARBRES</w:t>
      </w:r>
    </w:p>
    <w:p w14:paraId="39EACCBD" w14:textId="77777777" w:rsidR="00484486" w:rsidRDefault="00484486">
      <w:pPr>
        <w:pStyle w:val="Corpsdetexte"/>
        <w:spacing w:before="8"/>
        <w:rPr>
          <w:sz w:val="20"/>
        </w:rPr>
      </w:pPr>
    </w:p>
    <w:p w14:paraId="7FBD4FD7" w14:textId="77777777" w:rsidR="00484486" w:rsidRDefault="00967E7C">
      <w:pPr>
        <w:pStyle w:val="Paragraphedeliste"/>
        <w:numPr>
          <w:ilvl w:val="2"/>
          <w:numId w:val="26"/>
        </w:numPr>
        <w:tabs>
          <w:tab w:val="left" w:pos="1312"/>
          <w:tab w:val="left" w:pos="1313"/>
        </w:tabs>
        <w:rPr>
          <w:sz w:val="24"/>
        </w:rPr>
      </w:pPr>
      <w:bookmarkStart w:id="330" w:name="7.3.1_Territoire_visé"/>
      <w:bookmarkStart w:id="331" w:name="_bookmark165"/>
      <w:bookmarkEnd w:id="330"/>
      <w:bookmarkEnd w:id="331"/>
      <w:r>
        <w:rPr>
          <w:sz w:val="24"/>
          <w:u w:val="single"/>
        </w:rPr>
        <w:t>Territoire</w:t>
      </w:r>
      <w:r>
        <w:rPr>
          <w:spacing w:val="-2"/>
          <w:sz w:val="24"/>
          <w:u w:val="single"/>
        </w:rPr>
        <w:t xml:space="preserve"> </w:t>
      </w:r>
      <w:r>
        <w:rPr>
          <w:sz w:val="24"/>
          <w:u w:val="single"/>
        </w:rPr>
        <w:t>visé</w:t>
      </w:r>
    </w:p>
    <w:p w14:paraId="1CACDB80" w14:textId="77777777" w:rsidR="00484486" w:rsidRDefault="00484486">
      <w:pPr>
        <w:pStyle w:val="Corpsdetexte"/>
        <w:spacing w:before="9"/>
        <w:rPr>
          <w:sz w:val="14"/>
        </w:rPr>
      </w:pPr>
    </w:p>
    <w:p w14:paraId="2E6D82A9" w14:textId="5D31B83E" w:rsidR="00484486" w:rsidRDefault="00967E7C">
      <w:pPr>
        <w:pStyle w:val="Corpsdetexte"/>
        <w:spacing w:before="90"/>
        <w:ind w:left="180" w:right="220"/>
        <w:jc w:val="both"/>
      </w:pPr>
      <w:r>
        <w:t xml:space="preserve">Les présentes </w:t>
      </w:r>
      <w:r>
        <w:t>dispositions s’appliquent à l’ensemble de la municipalité, à l’intérieur des zones agricoles, agroforestières et forestières identifiées sur la carte « Plan de zonage, secteur rural » en annexe au règlement de zonage 447-2006.</w:t>
      </w:r>
      <w:r w:rsidR="0040488E">
        <w:t xml:space="preserve"> </w:t>
      </w:r>
      <w:r w:rsidR="0040488E" w:rsidRPr="00C35DED">
        <w:rPr>
          <w:i/>
          <w:iCs/>
          <w:sz w:val="18"/>
        </w:rPr>
        <w:t>[Règ. 512-2013, le 14-01-2014]</w:t>
      </w:r>
    </w:p>
    <w:p w14:paraId="3A3A59F9" w14:textId="77777777" w:rsidR="00484486" w:rsidRDefault="00484486">
      <w:pPr>
        <w:pStyle w:val="Corpsdetexte"/>
        <w:rPr>
          <w:sz w:val="21"/>
        </w:rPr>
      </w:pPr>
    </w:p>
    <w:p w14:paraId="6B9A715B" w14:textId="3772475E" w:rsidR="00484486" w:rsidRDefault="00967E7C">
      <w:pPr>
        <w:pStyle w:val="Paragraphedeliste"/>
        <w:numPr>
          <w:ilvl w:val="2"/>
          <w:numId w:val="26"/>
        </w:numPr>
        <w:tabs>
          <w:tab w:val="left" w:pos="1312"/>
          <w:tab w:val="left" w:pos="1313"/>
        </w:tabs>
        <w:spacing w:before="1"/>
        <w:rPr>
          <w:sz w:val="24"/>
        </w:rPr>
      </w:pPr>
      <w:bookmarkStart w:id="332" w:name="7.3.2_Travaux_sylvicoles_autorisés_sans_"/>
      <w:bookmarkStart w:id="333" w:name="_bookmark166"/>
      <w:bookmarkEnd w:id="332"/>
      <w:bookmarkEnd w:id="333"/>
      <w:r>
        <w:rPr>
          <w:sz w:val="24"/>
          <w:u w:val="single"/>
        </w:rPr>
        <w:t>Travaux sylvicoles autorisés sans certificat</w:t>
      </w:r>
      <w:r>
        <w:rPr>
          <w:spacing w:val="2"/>
          <w:sz w:val="24"/>
          <w:u w:val="single"/>
        </w:rPr>
        <w:t xml:space="preserve"> </w:t>
      </w:r>
      <w:r>
        <w:rPr>
          <w:sz w:val="24"/>
          <w:u w:val="single"/>
        </w:rPr>
        <w:t>d’autorisation</w:t>
      </w:r>
      <w:r w:rsidR="005D7C8B">
        <w:rPr>
          <w:sz w:val="24"/>
          <w:u w:val="single"/>
        </w:rPr>
        <w:t xml:space="preserve"> </w:t>
      </w:r>
      <w:r w:rsidR="005D7C8B" w:rsidRPr="00C35DED">
        <w:rPr>
          <w:i/>
          <w:iCs/>
          <w:sz w:val="18"/>
        </w:rPr>
        <w:t>[Règ. 512-2013, le 14-01-2014]</w:t>
      </w:r>
    </w:p>
    <w:p w14:paraId="1EFBB057" w14:textId="77777777" w:rsidR="00484486" w:rsidRDefault="00484486">
      <w:pPr>
        <w:pStyle w:val="Corpsdetexte"/>
        <w:spacing w:before="8"/>
        <w:rPr>
          <w:sz w:val="14"/>
        </w:rPr>
      </w:pPr>
    </w:p>
    <w:p w14:paraId="38A8ABE2" w14:textId="52D3F681" w:rsidR="00484486" w:rsidRDefault="00967E7C">
      <w:pPr>
        <w:pStyle w:val="Corpsdetexte"/>
        <w:spacing w:before="90"/>
        <w:ind w:left="180"/>
      </w:pPr>
      <w:r>
        <w:t>Les travaux suivants ne nécessitent pas de certificat d’autorisation :</w:t>
      </w:r>
    </w:p>
    <w:p w14:paraId="39D6D25F" w14:textId="77777777" w:rsidR="00484486" w:rsidRDefault="00484486">
      <w:pPr>
        <w:pStyle w:val="Corpsdetexte"/>
        <w:spacing w:before="10"/>
        <w:rPr>
          <w:sz w:val="20"/>
        </w:rPr>
      </w:pPr>
    </w:p>
    <w:p w14:paraId="0151551E" w14:textId="77777777" w:rsidR="00484486" w:rsidRDefault="00967E7C">
      <w:pPr>
        <w:pStyle w:val="Paragraphedeliste"/>
        <w:numPr>
          <w:ilvl w:val="0"/>
          <w:numId w:val="22"/>
        </w:numPr>
        <w:tabs>
          <w:tab w:val="left" w:pos="746"/>
          <w:tab w:val="left" w:pos="747"/>
        </w:tabs>
        <w:ind w:right="219"/>
        <w:rPr>
          <w:sz w:val="24"/>
        </w:rPr>
      </w:pPr>
      <w:r>
        <w:rPr>
          <w:sz w:val="24"/>
        </w:rPr>
        <w:t>L’abattage de moins de 40 % des tiges marchandes uniformément réparties par période de 10</w:t>
      </w:r>
      <w:r>
        <w:rPr>
          <w:sz w:val="24"/>
        </w:rPr>
        <w:t xml:space="preserve"> ans;</w:t>
      </w:r>
    </w:p>
    <w:p w14:paraId="283B01C5" w14:textId="77777777" w:rsidR="00484486" w:rsidRDefault="00484486">
      <w:pPr>
        <w:pStyle w:val="Corpsdetexte"/>
        <w:spacing w:before="10"/>
        <w:rPr>
          <w:sz w:val="20"/>
        </w:rPr>
      </w:pPr>
    </w:p>
    <w:p w14:paraId="7ABF99F0" w14:textId="77777777" w:rsidR="00484486" w:rsidRDefault="00967E7C">
      <w:pPr>
        <w:pStyle w:val="Paragraphedeliste"/>
        <w:numPr>
          <w:ilvl w:val="0"/>
          <w:numId w:val="22"/>
        </w:numPr>
        <w:tabs>
          <w:tab w:val="left" w:pos="746"/>
          <w:tab w:val="left" w:pos="747"/>
        </w:tabs>
        <w:ind w:hanging="568"/>
        <w:rPr>
          <w:sz w:val="24"/>
        </w:rPr>
      </w:pPr>
      <w:r>
        <w:rPr>
          <w:sz w:val="24"/>
        </w:rPr>
        <w:t>Le déboisement d’au plus 4 hectares d’un seul tenant par période de 10</w:t>
      </w:r>
      <w:r>
        <w:rPr>
          <w:spacing w:val="-6"/>
          <w:sz w:val="24"/>
        </w:rPr>
        <w:t xml:space="preserve"> </w:t>
      </w:r>
      <w:r>
        <w:rPr>
          <w:sz w:val="24"/>
        </w:rPr>
        <w:t>ans;</w:t>
      </w:r>
    </w:p>
    <w:p w14:paraId="23817A72" w14:textId="77777777" w:rsidR="00484486" w:rsidRDefault="00484486">
      <w:pPr>
        <w:rPr>
          <w:sz w:val="24"/>
        </w:rPr>
        <w:sectPr w:rsidR="00484486">
          <w:pgSz w:w="12240" w:h="15840"/>
          <w:pgMar w:top="1340" w:right="1220" w:bottom="1440" w:left="1260" w:header="729" w:footer="1251" w:gutter="0"/>
          <w:cols w:space="720"/>
        </w:sectPr>
      </w:pPr>
    </w:p>
    <w:p w14:paraId="39433903" w14:textId="77777777" w:rsidR="00484486" w:rsidRDefault="00967E7C">
      <w:pPr>
        <w:pStyle w:val="Corpsdetexte"/>
        <w:spacing w:before="80"/>
        <w:ind w:left="746" w:right="217"/>
        <w:jc w:val="both"/>
      </w:pPr>
      <w:r>
        <w:lastRenderedPageBreak/>
        <w:t>À l’intérieur des espaces séparant des aires de coupe, l’abattage d’au plus 40 % des tiges marchandes uniformément réparties, incluant le déboisement requis pour</w:t>
      </w:r>
      <w:r>
        <w:t xml:space="preserve"> la construction de chemins forestiers, est permis par période de 10 ans;</w:t>
      </w:r>
    </w:p>
    <w:p w14:paraId="62EEFA82" w14:textId="77777777" w:rsidR="00484486" w:rsidRDefault="00484486">
      <w:pPr>
        <w:pStyle w:val="Corpsdetexte"/>
        <w:spacing w:before="9"/>
        <w:rPr>
          <w:sz w:val="20"/>
        </w:rPr>
      </w:pPr>
    </w:p>
    <w:p w14:paraId="050D45F1" w14:textId="77777777" w:rsidR="00484486" w:rsidRDefault="00967E7C">
      <w:pPr>
        <w:pStyle w:val="Paragraphedeliste"/>
        <w:numPr>
          <w:ilvl w:val="0"/>
          <w:numId w:val="22"/>
        </w:numPr>
        <w:tabs>
          <w:tab w:val="left" w:pos="747"/>
        </w:tabs>
        <w:spacing w:before="1"/>
        <w:ind w:right="218"/>
        <w:jc w:val="both"/>
        <w:rPr>
          <w:sz w:val="24"/>
        </w:rPr>
      </w:pPr>
      <w:r>
        <w:rPr>
          <w:sz w:val="24"/>
        </w:rPr>
        <w:t>Le déboisement requis pour l’aménagement d’un fossé de drainage ou de ligne et d’un chemin d’accès. La largeur respective de chacun de ces aménagements ne doit pas excéder 6</w:t>
      </w:r>
      <w:r>
        <w:rPr>
          <w:spacing w:val="-1"/>
          <w:sz w:val="24"/>
        </w:rPr>
        <w:t xml:space="preserve"> </w:t>
      </w:r>
      <w:r>
        <w:rPr>
          <w:sz w:val="24"/>
        </w:rPr>
        <w:t>mètres;</w:t>
      </w:r>
    </w:p>
    <w:p w14:paraId="6940D390" w14:textId="77777777" w:rsidR="00484486" w:rsidRDefault="00484486">
      <w:pPr>
        <w:pStyle w:val="Corpsdetexte"/>
        <w:spacing w:before="9"/>
        <w:rPr>
          <w:sz w:val="20"/>
        </w:rPr>
      </w:pPr>
    </w:p>
    <w:p w14:paraId="7701312C" w14:textId="77777777" w:rsidR="00484486" w:rsidRDefault="00967E7C">
      <w:pPr>
        <w:pStyle w:val="Paragraphedeliste"/>
        <w:numPr>
          <w:ilvl w:val="0"/>
          <w:numId w:val="22"/>
        </w:numPr>
        <w:tabs>
          <w:tab w:val="left" w:pos="747"/>
        </w:tabs>
        <w:spacing w:before="1"/>
        <w:ind w:right="220"/>
        <w:jc w:val="both"/>
        <w:rPr>
          <w:sz w:val="24"/>
        </w:rPr>
      </w:pPr>
      <w:r>
        <w:rPr>
          <w:sz w:val="24"/>
        </w:rPr>
        <w:t xml:space="preserve">Le déboisement visant à dégager l’emprise requise pour la mise en forme d’un chemin forestier, laquelle emprise ne doit pas excéder une largeur de 20 mètres (incluant les fossés et les accotements) et doit être à l’extérieur de la bande boisée à </w:t>
      </w:r>
      <w:r>
        <w:rPr>
          <w:sz w:val="24"/>
        </w:rPr>
        <w:t>conserver en bordure d’un boisé</w:t>
      </w:r>
      <w:r>
        <w:rPr>
          <w:spacing w:val="-1"/>
          <w:sz w:val="24"/>
        </w:rPr>
        <w:t xml:space="preserve"> </w:t>
      </w:r>
      <w:r>
        <w:rPr>
          <w:sz w:val="24"/>
        </w:rPr>
        <w:t>voisin;</w:t>
      </w:r>
    </w:p>
    <w:p w14:paraId="03C85A7A" w14:textId="77777777" w:rsidR="00484486" w:rsidRDefault="00484486">
      <w:pPr>
        <w:pStyle w:val="Corpsdetexte"/>
        <w:spacing w:before="10"/>
        <w:rPr>
          <w:sz w:val="20"/>
        </w:rPr>
      </w:pPr>
    </w:p>
    <w:p w14:paraId="3843A69B" w14:textId="77777777" w:rsidR="00484486" w:rsidRDefault="00967E7C">
      <w:pPr>
        <w:pStyle w:val="Paragraphedeliste"/>
        <w:numPr>
          <w:ilvl w:val="0"/>
          <w:numId w:val="22"/>
        </w:numPr>
        <w:tabs>
          <w:tab w:val="left" w:pos="747"/>
        </w:tabs>
        <w:ind w:right="221"/>
        <w:jc w:val="both"/>
        <w:rPr>
          <w:sz w:val="24"/>
        </w:rPr>
      </w:pPr>
      <w:r>
        <w:rPr>
          <w:sz w:val="24"/>
        </w:rPr>
        <w:t>Le déboisement requis pour implanter une construction (principale ou complémentaire) ou un ouvrage (ex. : installation</w:t>
      </w:r>
      <w:r>
        <w:rPr>
          <w:spacing w:val="-2"/>
          <w:sz w:val="24"/>
        </w:rPr>
        <w:t xml:space="preserve"> </w:t>
      </w:r>
      <w:r>
        <w:rPr>
          <w:sz w:val="24"/>
        </w:rPr>
        <w:t>septique);</w:t>
      </w:r>
    </w:p>
    <w:p w14:paraId="165B4933" w14:textId="77777777" w:rsidR="00484486" w:rsidRDefault="00484486">
      <w:pPr>
        <w:pStyle w:val="Corpsdetexte"/>
        <w:spacing w:before="10"/>
        <w:rPr>
          <w:sz w:val="20"/>
        </w:rPr>
      </w:pPr>
    </w:p>
    <w:p w14:paraId="4713E88B" w14:textId="77777777" w:rsidR="00484486" w:rsidRDefault="00967E7C">
      <w:pPr>
        <w:pStyle w:val="Paragraphedeliste"/>
        <w:numPr>
          <w:ilvl w:val="0"/>
          <w:numId w:val="22"/>
        </w:numPr>
        <w:tabs>
          <w:tab w:val="left" w:pos="747"/>
        </w:tabs>
        <w:ind w:right="218"/>
        <w:jc w:val="both"/>
        <w:rPr>
          <w:sz w:val="24"/>
        </w:rPr>
      </w:pPr>
      <w:r>
        <w:rPr>
          <w:sz w:val="24"/>
        </w:rPr>
        <w:t xml:space="preserve">Le déboisement requis pour la construction ou l’élargissement de rues privées ou </w:t>
      </w:r>
      <w:r>
        <w:rPr>
          <w:sz w:val="24"/>
        </w:rPr>
        <w:t>publiques et pour l’implantation et l’entretien d’infrastructures d’utilité publique (à l’exception des éoliennes</w:t>
      </w:r>
      <w:r>
        <w:rPr>
          <w:spacing w:val="-1"/>
          <w:sz w:val="24"/>
        </w:rPr>
        <w:t xml:space="preserve"> </w:t>
      </w:r>
      <w:r>
        <w:rPr>
          <w:sz w:val="24"/>
        </w:rPr>
        <w:t>commerciales);</w:t>
      </w:r>
    </w:p>
    <w:p w14:paraId="61CCED1E" w14:textId="77777777" w:rsidR="00484486" w:rsidRDefault="00484486">
      <w:pPr>
        <w:pStyle w:val="Corpsdetexte"/>
        <w:spacing w:before="10"/>
        <w:rPr>
          <w:sz w:val="20"/>
        </w:rPr>
      </w:pPr>
    </w:p>
    <w:p w14:paraId="0DB182D3" w14:textId="77777777" w:rsidR="00484486" w:rsidRDefault="00967E7C">
      <w:pPr>
        <w:pStyle w:val="Paragraphedeliste"/>
        <w:numPr>
          <w:ilvl w:val="0"/>
          <w:numId w:val="22"/>
        </w:numPr>
        <w:tabs>
          <w:tab w:val="left" w:pos="747"/>
        </w:tabs>
        <w:ind w:right="217"/>
        <w:jc w:val="both"/>
        <w:rPr>
          <w:sz w:val="24"/>
        </w:rPr>
      </w:pPr>
      <w:r>
        <w:rPr>
          <w:sz w:val="24"/>
        </w:rPr>
        <w:t>L’abattage d’arbres pouvant causer des nuisances ou des dommages à la propriété publique ou</w:t>
      </w:r>
      <w:r>
        <w:rPr>
          <w:spacing w:val="-1"/>
          <w:sz w:val="24"/>
        </w:rPr>
        <w:t xml:space="preserve"> </w:t>
      </w:r>
      <w:r>
        <w:rPr>
          <w:sz w:val="24"/>
        </w:rPr>
        <w:t>privée;</w:t>
      </w:r>
    </w:p>
    <w:p w14:paraId="6DF493D8" w14:textId="77777777" w:rsidR="00484486" w:rsidRDefault="00484486">
      <w:pPr>
        <w:pStyle w:val="Corpsdetexte"/>
        <w:spacing w:before="10"/>
        <w:rPr>
          <w:sz w:val="20"/>
        </w:rPr>
      </w:pPr>
    </w:p>
    <w:p w14:paraId="5AD8B257" w14:textId="77777777" w:rsidR="00484486" w:rsidRDefault="00967E7C">
      <w:pPr>
        <w:pStyle w:val="Paragraphedeliste"/>
        <w:numPr>
          <w:ilvl w:val="0"/>
          <w:numId w:val="22"/>
        </w:numPr>
        <w:tabs>
          <w:tab w:val="left" w:pos="747"/>
        </w:tabs>
        <w:ind w:right="217"/>
        <w:jc w:val="both"/>
        <w:rPr>
          <w:sz w:val="24"/>
        </w:rPr>
      </w:pPr>
      <w:r>
        <w:rPr>
          <w:sz w:val="24"/>
        </w:rPr>
        <w:t>L’abattage d’arbres de pl</w:t>
      </w:r>
      <w:r>
        <w:rPr>
          <w:sz w:val="24"/>
        </w:rPr>
        <w:t>antations normalement cultivés à courte révolution pour la production d’arbres ornementaux, d’arbres de Noël et de biomasse</w:t>
      </w:r>
      <w:r>
        <w:rPr>
          <w:spacing w:val="-5"/>
          <w:sz w:val="24"/>
        </w:rPr>
        <w:t xml:space="preserve"> </w:t>
      </w:r>
      <w:r>
        <w:rPr>
          <w:sz w:val="24"/>
        </w:rPr>
        <w:t>énergétique;</w:t>
      </w:r>
    </w:p>
    <w:p w14:paraId="463E8A99" w14:textId="77777777" w:rsidR="00484486" w:rsidRDefault="00484486">
      <w:pPr>
        <w:pStyle w:val="Corpsdetexte"/>
        <w:spacing w:before="10"/>
        <w:rPr>
          <w:sz w:val="20"/>
        </w:rPr>
      </w:pPr>
    </w:p>
    <w:p w14:paraId="6857E500" w14:textId="77777777" w:rsidR="00484486" w:rsidRDefault="00967E7C">
      <w:pPr>
        <w:pStyle w:val="Paragraphedeliste"/>
        <w:numPr>
          <w:ilvl w:val="0"/>
          <w:numId w:val="22"/>
        </w:numPr>
        <w:tabs>
          <w:tab w:val="left" w:pos="747"/>
        </w:tabs>
        <w:ind w:right="217"/>
        <w:jc w:val="both"/>
        <w:rPr>
          <w:sz w:val="24"/>
        </w:rPr>
      </w:pPr>
      <w:r>
        <w:rPr>
          <w:sz w:val="24"/>
        </w:rPr>
        <w:t>Le déboisement requis pour l’exploitation d’une sablière ou d’une carrière. Le déboisement doit se faire graduellement</w:t>
      </w:r>
      <w:r>
        <w:rPr>
          <w:sz w:val="24"/>
        </w:rPr>
        <w:t>, au fur et à mesure de l’exploitation de la sablière ou de la carrière. Cependant, une bande boisée de 10 mètres doit être conservée en bordure des lignes latérales et arrière d’une propriété foncière voisine.</w:t>
      </w:r>
    </w:p>
    <w:p w14:paraId="0EF90D8A" w14:textId="77777777" w:rsidR="00484486" w:rsidRDefault="00484486">
      <w:pPr>
        <w:pStyle w:val="Corpsdetexte"/>
        <w:spacing w:before="1"/>
        <w:rPr>
          <w:sz w:val="21"/>
        </w:rPr>
      </w:pPr>
    </w:p>
    <w:p w14:paraId="03892720" w14:textId="4E03EC8D" w:rsidR="00484486" w:rsidRDefault="00967E7C">
      <w:pPr>
        <w:pStyle w:val="Paragraphedeliste"/>
        <w:numPr>
          <w:ilvl w:val="2"/>
          <w:numId w:val="26"/>
        </w:numPr>
        <w:tabs>
          <w:tab w:val="left" w:pos="1312"/>
          <w:tab w:val="left" w:pos="1313"/>
        </w:tabs>
        <w:spacing w:line="259" w:lineRule="auto"/>
        <w:ind w:right="220"/>
        <w:rPr>
          <w:sz w:val="24"/>
        </w:rPr>
      </w:pPr>
      <w:bookmarkStart w:id="334" w:name="7.3.3_Travaux_sylvicoles_nécessitant_un_"/>
      <w:bookmarkStart w:id="335" w:name="_bookmark167"/>
      <w:bookmarkEnd w:id="334"/>
      <w:bookmarkEnd w:id="335"/>
      <w:r>
        <w:rPr>
          <w:sz w:val="24"/>
          <w:u w:val="single"/>
        </w:rPr>
        <w:t>Travaux sylvicoles nécessitant un certificat</w:t>
      </w:r>
      <w:r>
        <w:rPr>
          <w:sz w:val="24"/>
          <w:u w:val="single"/>
        </w:rPr>
        <w:t xml:space="preserve"> d’autorisation (accompagné d’une prescription sylvicole de moins de 2</w:t>
      </w:r>
      <w:r>
        <w:rPr>
          <w:spacing w:val="-2"/>
          <w:sz w:val="24"/>
          <w:u w:val="single"/>
        </w:rPr>
        <w:t xml:space="preserve"> </w:t>
      </w:r>
      <w:r>
        <w:rPr>
          <w:sz w:val="24"/>
          <w:u w:val="single"/>
        </w:rPr>
        <w:t>ans)</w:t>
      </w:r>
      <w:r w:rsidR="005D7C8B">
        <w:rPr>
          <w:sz w:val="24"/>
          <w:u w:val="single"/>
        </w:rPr>
        <w:t xml:space="preserve"> </w:t>
      </w:r>
      <w:r w:rsidR="005D7C8B" w:rsidRPr="00C35DED">
        <w:rPr>
          <w:i/>
          <w:iCs/>
          <w:sz w:val="18"/>
        </w:rPr>
        <w:t>[Règ. 512-2013, le 14-01-2014]</w:t>
      </w:r>
    </w:p>
    <w:p w14:paraId="3FAEAEBF" w14:textId="77777777" w:rsidR="00484486" w:rsidRDefault="00484486">
      <w:pPr>
        <w:pStyle w:val="Corpsdetexte"/>
        <w:spacing w:before="9"/>
        <w:rPr>
          <w:sz w:val="12"/>
        </w:rPr>
      </w:pPr>
    </w:p>
    <w:p w14:paraId="2B72B11A" w14:textId="77777777" w:rsidR="00484486" w:rsidRDefault="00967E7C">
      <w:pPr>
        <w:pStyle w:val="Paragraphedeliste"/>
        <w:numPr>
          <w:ilvl w:val="0"/>
          <w:numId w:val="21"/>
        </w:numPr>
        <w:tabs>
          <w:tab w:val="left" w:pos="746"/>
          <w:tab w:val="left" w:pos="747"/>
        </w:tabs>
        <w:spacing w:before="90"/>
        <w:rPr>
          <w:sz w:val="24"/>
        </w:rPr>
      </w:pPr>
      <w:r>
        <w:rPr>
          <w:sz w:val="24"/>
        </w:rPr>
        <w:t>Le déboisement de plus de 4 hectares d’un seul tenant par propriété</w:t>
      </w:r>
      <w:r>
        <w:rPr>
          <w:spacing w:val="-8"/>
          <w:sz w:val="24"/>
        </w:rPr>
        <w:t xml:space="preserve"> </w:t>
      </w:r>
      <w:r>
        <w:rPr>
          <w:sz w:val="24"/>
        </w:rPr>
        <w:t>foncière;</w:t>
      </w:r>
    </w:p>
    <w:p w14:paraId="6A00F282" w14:textId="77777777" w:rsidR="00484486" w:rsidRDefault="00484486">
      <w:pPr>
        <w:pStyle w:val="Corpsdetexte"/>
        <w:spacing w:before="10"/>
        <w:rPr>
          <w:sz w:val="20"/>
        </w:rPr>
      </w:pPr>
    </w:p>
    <w:p w14:paraId="41644AAE" w14:textId="77777777" w:rsidR="00484486" w:rsidRDefault="00967E7C">
      <w:pPr>
        <w:pStyle w:val="Paragraphedeliste"/>
        <w:numPr>
          <w:ilvl w:val="0"/>
          <w:numId w:val="21"/>
        </w:numPr>
        <w:tabs>
          <w:tab w:val="left" w:pos="747"/>
        </w:tabs>
        <w:ind w:right="220"/>
        <w:jc w:val="both"/>
        <w:rPr>
          <w:sz w:val="24"/>
        </w:rPr>
      </w:pPr>
      <w:r>
        <w:rPr>
          <w:sz w:val="24"/>
        </w:rPr>
        <w:t xml:space="preserve">Le déboisement sur plus de 30 % de la superficie d’une </w:t>
      </w:r>
      <w:r>
        <w:rPr>
          <w:sz w:val="24"/>
        </w:rPr>
        <w:t>propriété foncière par période de 10 ans;</w:t>
      </w:r>
    </w:p>
    <w:p w14:paraId="3F91CCCD" w14:textId="77777777" w:rsidR="00484486" w:rsidRDefault="00484486">
      <w:pPr>
        <w:pStyle w:val="Corpsdetexte"/>
        <w:spacing w:before="10"/>
        <w:rPr>
          <w:sz w:val="20"/>
        </w:rPr>
      </w:pPr>
    </w:p>
    <w:p w14:paraId="576ABB46" w14:textId="77777777" w:rsidR="00484486" w:rsidRDefault="00967E7C">
      <w:pPr>
        <w:pStyle w:val="Paragraphedeliste"/>
        <w:numPr>
          <w:ilvl w:val="0"/>
          <w:numId w:val="21"/>
        </w:numPr>
        <w:tabs>
          <w:tab w:val="left" w:pos="747"/>
        </w:tabs>
        <w:ind w:right="221"/>
        <w:jc w:val="both"/>
        <w:rPr>
          <w:sz w:val="24"/>
        </w:rPr>
      </w:pPr>
      <w:r>
        <w:rPr>
          <w:sz w:val="24"/>
        </w:rPr>
        <w:t>Le déboisement pour la mise en culture des sols, uniquement dans le cas du déplacement d’une parcelle en culture ayant fait l’objet d’une autorisation du</w:t>
      </w:r>
      <w:r>
        <w:rPr>
          <w:spacing w:val="-5"/>
          <w:sz w:val="24"/>
        </w:rPr>
        <w:t xml:space="preserve"> </w:t>
      </w:r>
      <w:r>
        <w:rPr>
          <w:sz w:val="24"/>
        </w:rPr>
        <w:t>MDDEFP;</w:t>
      </w:r>
    </w:p>
    <w:p w14:paraId="349F4E5D" w14:textId="77777777" w:rsidR="00484486" w:rsidRDefault="00484486">
      <w:pPr>
        <w:pStyle w:val="Corpsdetexte"/>
        <w:spacing w:before="10"/>
        <w:rPr>
          <w:sz w:val="20"/>
        </w:rPr>
      </w:pPr>
    </w:p>
    <w:p w14:paraId="5E8E08C5" w14:textId="77777777" w:rsidR="00484486" w:rsidRDefault="00967E7C">
      <w:pPr>
        <w:pStyle w:val="Paragraphedeliste"/>
        <w:numPr>
          <w:ilvl w:val="0"/>
          <w:numId w:val="21"/>
        </w:numPr>
        <w:tabs>
          <w:tab w:val="left" w:pos="747"/>
        </w:tabs>
        <w:ind w:right="218"/>
        <w:jc w:val="both"/>
        <w:rPr>
          <w:sz w:val="24"/>
        </w:rPr>
      </w:pPr>
      <w:r>
        <w:rPr>
          <w:sz w:val="24"/>
        </w:rPr>
        <w:t>Le déboisement nécessaire à l’implantation d’éolie</w:t>
      </w:r>
      <w:r>
        <w:rPr>
          <w:sz w:val="24"/>
        </w:rPr>
        <w:t>nnes commerciales (site d’implantation, voie d’accès, poste de raccordement, etc.) et aux infrastructures de transport de l’énergie électrique produite par le parc éolien (réseau collecteur). Dans ce cas précis, la demande de certificat d’abattage des arbr</w:t>
      </w:r>
      <w:r>
        <w:rPr>
          <w:sz w:val="24"/>
        </w:rPr>
        <w:t>es ne requiert pas le dépôt d’une prescription sylvicole. Toutefois, le promoteur responsable de l’implantation des éoliennes doit obtenir un certificat</w:t>
      </w:r>
      <w:r>
        <w:rPr>
          <w:spacing w:val="43"/>
          <w:sz w:val="24"/>
        </w:rPr>
        <w:t xml:space="preserve"> </w:t>
      </w:r>
      <w:r>
        <w:rPr>
          <w:sz w:val="24"/>
        </w:rPr>
        <w:t>d’autorisation</w:t>
      </w:r>
      <w:r>
        <w:rPr>
          <w:spacing w:val="43"/>
          <w:sz w:val="24"/>
        </w:rPr>
        <w:t xml:space="preserve"> </w:t>
      </w:r>
      <w:r>
        <w:rPr>
          <w:sz w:val="24"/>
        </w:rPr>
        <w:t>relatif</w:t>
      </w:r>
      <w:r>
        <w:rPr>
          <w:spacing w:val="42"/>
          <w:sz w:val="24"/>
        </w:rPr>
        <w:t xml:space="preserve"> </w:t>
      </w:r>
      <w:r>
        <w:rPr>
          <w:sz w:val="24"/>
        </w:rPr>
        <w:t>au</w:t>
      </w:r>
      <w:r>
        <w:rPr>
          <w:spacing w:val="43"/>
          <w:sz w:val="24"/>
        </w:rPr>
        <w:t xml:space="preserve"> </w:t>
      </w:r>
      <w:r>
        <w:rPr>
          <w:sz w:val="24"/>
        </w:rPr>
        <w:t>déboisement</w:t>
      </w:r>
      <w:r>
        <w:rPr>
          <w:spacing w:val="44"/>
          <w:sz w:val="24"/>
        </w:rPr>
        <w:t xml:space="preserve"> </w:t>
      </w:r>
      <w:r>
        <w:rPr>
          <w:sz w:val="24"/>
        </w:rPr>
        <w:t>prévu</w:t>
      </w:r>
      <w:r>
        <w:rPr>
          <w:spacing w:val="43"/>
          <w:sz w:val="24"/>
        </w:rPr>
        <w:t xml:space="preserve"> </w:t>
      </w:r>
      <w:r>
        <w:rPr>
          <w:sz w:val="24"/>
        </w:rPr>
        <w:t>au</w:t>
      </w:r>
      <w:r>
        <w:rPr>
          <w:spacing w:val="42"/>
          <w:sz w:val="24"/>
        </w:rPr>
        <w:t xml:space="preserve"> </w:t>
      </w:r>
      <w:r>
        <w:rPr>
          <w:sz w:val="24"/>
        </w:rPr>
        <w:t>présent</w:t>
      </w:r>
      <w:r>
        <w:rPr>
          <w:spacing w:val="44"/>
          <w:sz w:val="24"/>
        </w:rPr>
        <w:t xml:space="preserve"> </w:t>
      </w:r>
      <w:r>
        <w:rPr>
          <w:sz w:val="24"/>
        </w:rPr>
        <w:t>règlement</w:t>
      </w:r>
      <w:r>
        <w:rPr>
          <w:spacing w:val="44"/>
          <w:sz w:val="24"/>
        </w:rPr>
        <w:t xml:space="preserve"> </w:t>
      </w:r>
      <w:r>
        <w:rPr>
          <w:sz w:val="24"/>
        </w:rPr>
        <w:t>pour</w:t>
      </w:r>
      <w:r>
        <w:rPr>
          <w:spacing w:val="42"/>
          <w:sz w:val="24"/>
        </w:rPr>
        <w:t xml:space="preserve"> </w:t>
      </w:r>
      <w:r>
        <w:rPr>
          <w:sz w:val="24"/>
        </w:rPr>
        <w:t>chaque</w:t>
      </w:r>
    </w:p>
    <w:p w14:paraId="09F3563F" w14:textId="77777777" w:rsidR="00484486" w:rsidRDefault="00484486">
      <w:pPr>
        <w:jc w:val="both"/>
        <w:rPr>
          <w:sz w:val="24"/>
        </w:rPr>
        <w:sectPr w:rsidR="00484486">
          <w:pgSz w:w="12240" w:h="15840"/>
          <w:pgMar w:top="1340" w:right="1220" w:bottom="1440" w:left="1260" w:header="729" w:footer="1251" w:gutter="0"/>
          <w:cols w:space="720"/>
        </w:sectPr>
      </w:pPr>
    </w:p>
    <w:p w14:paraId="574058D8" w14:textId="77777777" w:rsidR="00484486" w:rsidRDefault="00967E7C">
      <w:pPr>
        <w:pStyle w:val="Corpsdetexte"/>
        <w:spacing w:before="80"/>
        <w:ind w:left="746" w:right="217"/>
        <w:jc w:val="both"/>
      </w:pPr>
      <w:proofErr w:type="gramStart"/>
      <w:r>
        <w:lastRenderedPageBreak/>
        <w:t>propriété</w:t>
      </w:r>
      <w:proofErr w:type="gramEnd"/>
      <w:r>
        <w:t xml:space="preserve"> foncière sur laquelle une ou plusieurs éoliennes seront implantées. La demande doit être accompagnée des renseignements suivants</w:t>
      </w:r>
      <w:r>
        <w:rPr>
          <w:spacing w:val="-3"/>
        </w:rPr>
        <w:t xml:space="preserve"> </w:t>
      </w:r>
      <w:r>
        <w:t>:</w:t>
      </w:r>
    </w:p>
    <w:p w14:paraId="5A9D4BE1" w14:textId="77777777" w:rsidR="00484486" w:rsidRDefault="00484486">
      <w:pPr>
        <w:pStyle w:val="Corpsdetexte"/>
        <w:spacing w:before="9"/>
        <w:rPr>
          <w:sz w:val="20"/>
        </w:rPr>
      </w:pPr>
    </w:p>
    <w:p w14:paraId="5F74E8C7" w14:textId="77777777" w:rsidR="00484486" w:rsidRDefault="00967E7C">
      <w:pPr>
        <w:pStyle w:val="Paragraphedeliste"/>
        <w:numPr>
          <w:ilvl w:val="1"/>
          <w:numId w:val="21"/>
        </w:numPr>
        <w:tabs>
          <w:tab w:val="left" w:pos="1313"/>
        </w:tabs>
        <w:spacing w:before="1"/>
        <w:ind w:right="220"/>
        <w:jc w:val="both"/>
        <w:rPr>
          <w:sz w:val="24"/>
        </w:rPr>
      </w:pPr>
      <w:r>
        <w:rPr>
          <w:sz w:val="24"/>
        </w:rPr>
        <w:t>Identification du propriétaire concerné et une preuve écrite de l’entente entre le promoteur et le</w:t>
      </w:r>
      <w:r>
        <w:rPr>
          <w:spacing w:val="-3"/>
          <w:sz w:val="24"/>
        </w:rPr>
        <w:t xml:space="preserve"> </w:t>
      </w:r>
      <w:r>
        <w:rPr>
          <w:sz w:val="24"/>
        </w:rPr>
        <w:t>propriétaire;</w:t>
      </w:r>
    </w:p>
    <w:p w14:paraId="231305AB" w14:textId="77777777" w:rsidR="00484486" w:rsidRDefault="00484486">
      <w:pPr>
        <w:pStyle w:val="Corpsdetexte"/>
        <w:spacing w:before="9"/>
        <w:rPr>
          <w:sz w:val="20"/>
        </w:rPr>
      </w:pPr>
    </w:p>
    <w:p w14:paraId="2BCD2FC3" w14:textId="77777777" w:rsidR="00484486" w:rsidRDefault="00967E7C">
      <w:pPr>
        <w:pStyle w:val="Paragraphedeliste"/>
        <w:numPr>
          <w:ilvl w:val="1"/>
          <w:numId w:val="21"/>
        </w:numPr>
        <w:tabs>
          <w:tab w:val="left" w:pos="1312"/>
          <w:tab w:val="left" w:pos="1313"/>
        </w:tabs>
        <w:spacing w:before="1"/>
        <w:rPr>
          <w:sz w:val="24"/>
        </w:rPr>
      </w:pPr>
      <w:r>
        <w:rPr>
          <w:sz w:val="24"/>
        </w:rPr>
        <w:t>Identification de chacun des lots ou parties de lots</w:t>
      </w:r>
      <w:r>
        <w:rPr>
          <w:spacing w:val="-3"/>
          <w:sz w:val="24"/>
        </w:rPr>
        <w:t xml:space="preserve"> </w:t>
      </w:r>
      <w:r>
        <w:rPr>
          <w:sz w:val="24"/>
        </w:rPr>
        <w:t>concernés;</w:t>
      </w:r>
    </w:p>
    <w:p w14:paraId="79AE1FFB" w14:textId="77777777" w:rsidR="00484486" w:rsidRDefault="00484486">
      <w:pPr>
        <w:pStyle w:val="Corpsdetexte"/>
        <w:spacing w:before="9"/>
        <w:rPr>
          <w:sz w:val="20"/>
        </w:rPr>
      </w:pPr>
    </w:p>
    <w:p w14:paraId="280DDFB7" w14:textId="77777777" w:rsidR="00484486" w:rsidRDefault="00967E7C">
      <w:pPr>
        <w:pStyle w:val="Paragraphedeliste"/>
        <w:numPr>
          <w:ilvl w:val="1"/>
          <w:numId w:val="21"/>
        </w:numPr>
        <w:tabs>
          <w:tab w:val="left" w:pos="1313"/>
        </w:tabs>
        <w:spacing w:before="1"/>
        <w:ind w:right="217"/>
        <w:jc w:val="both"/>
        <w:rPr>
          <w:sz w:val="24"/>
        </w:rPr>
      </w:pPr>
      <w:r>
        <w:rPr>
          <w:sz w:val="24"/>
        </w:rPr>
        <w:t>Identification des parcelles et des superficies faisant l’objet du déboisement nécessaire à l’implantation des éoliennes (incluant le site d’implantation, les chemins d’accès, le relevé de to</w:t>
      </w:r>
      <w:r>
        <w:rPr>
          <w:sz w:val="24"/>
        </w:rPr>
        <w:t>ut cours d’eau et la présence de pente de 30 % et plus). La représentation des parcelles à déboiser doit être fournie sur un support numérique compatible avec un système d’information</w:t>
      </w:r>
      <w:r>
        <w:rPr>
          <w:spacing w:val="-2"/>
          <w:sz w:val="24"/>
        </w:rPr>
        <w:t xml:space="preserve"> </w:t>
      </w:r>
      <w:r>
        <w:rPr>
          <w:sz w:val="24"/>
        </w:rPr>
        <w:t>géographique;</w:t>
      </w:r>
    </w:p>
    <w:p w14:paraId="374C28F4" w14:textId="77777777" w:rsidR="00484486" w:rsidRDefault="00484486">
      <w:pPr>
        <w:pStyle w:val="Corpsdetexte"/>
        <w:spacing w:before="10"/>
        <w:rPr>
          <w:sz w:val="20"/>
        </w:rPr>
      </w:pPr>
    </w:p>
    <w:p w14:paraId="7FCBD853" w14:textId="77777777" w:rsidR="00484486" w:rsidRDefault="00967E7C">
      <w:pPr>
        <w:pStyle w:val="Paragraphedeliste"/>
        <w:numPr>
          <w:ilvl w:val="1"/>
          <w:numId w:val="21"/>
        </w:numPr>
        <w:tabs>
          <w:tab w:val="left" w:pos="1313"/>
        </w:tabs>
        <w:ind w:right="217"/>
        <w:jc w:val="both"/>
        <w:rPr>
          <w:sz w:val="24"/>
        </w:rPr>
      </w:pPr>
      <w:r>
        <w:rPr>
          <w:sz w:val="24"/>
        </w:rPr>
        <w:t xml:space="preserve">Le volume de bois récolté et le mode de </w:t>
      </w:r>
      <w:r>
        <w:rPr>
          <w:sz w:val="24"/>
        </w:rPr>
        <w:t>déboisement (en référence au mode de déboisement tel qu’identifié à l’article 3.4.2 du Cadre de référence relatif à l’aménagement de parcs éoliens en milieux agricoles et forestiers, produit par Hydro- Québec).</w:t>
      </w:r>
    </w:p>
    <w:p w14:paraId="4A36F77D" w14:textId="77777777" w:rsidR="00484486" w:rsidRDefault="00484486">
      <w:pPr>
        <w:pStyle w:val="Corpsdetexte"/>
        <w:spacing w:before="10"/>
        <w:rPr>
          <w:sz w:val="20"/>
        </w:rPr>
      </w:pPr>
    </w:p>
    <w:p w14:paraId="39C162AF" w14:textId="77777777" w:rsidR="00484486" w:rsidRDefault="00967E7C">
      <w:pPr>
        <w:pStyle w:val="Corpsdetexte"/>
        <w:ind w:left="746" w:right="218"/>
        <w:jc w:val="both"/>
      </w:pPr>
      <w:r>
        <w:t>Les superficies déboisées pour l’implantatio</w:t>
      </w:r>
      <w:r>
        <w:t>n d’éoliennes commerciales ne peuvent être comptabilisées dans le calcul des superficies du propriétaire foncier concerné dans l’application des autres dispositions du présent règlement.</w:t>
      </w:r>
    </w:p>
    <w:p w14:paraId="4AF3991B" w14:textId="77777777" w:rsidR="00484486" w:rsidRDefault="00484486">
      <w:pPr>
        <w:pStyle w:val="Corpsdetexte"/>
        <w:spacing w:before="1"/>
        <w:rPr>
          <w:sz w:val="21"/>
        </w:rPr>
      </w:pPr>
    </w:p>
    <w:p w14:paraId="7E459039" w14:textId="5FC58A28" w:rsidR="00484486" w:rsidRDefault="00967E7C">
      <w:pPr>
        <w:pStyle w:val="Paragraphedeliste"/>
        <w:numPr>
          <w:ilvl w:val="2"/>
          <w:numId w:val="26"/>
        </w:numPr>
        <w:tabs>
          <w:tab w:val="left" w:pos="1312"/>
          <w:tab w:val="left" w:pos="1313"/>
        </w:tabs>
        <w:rPr>
          <w:sz w:val="24"/>
        </w:rPr>
      </w:pPr>
      <w:bookmarkStart w:id="336" w:name="7.3.4_Dispositions_particulières_à_certa"/>
      <w:bookmarkStart w:id="337" w:name="_bookmark168"/>
      <w:bookmarkEnd w:id="336"/>
      <w:bookmarkEnd w:id="337"/>
      <w:r>
        <w:rPr>
          <w:sz w:val="24"/>
          <w:u w:val="single"/>
        </w:rPr>
        <w:t>Dispositions particulières à certaines zones boisées à</w:t>
      </w:r>
      <w:r>
        <w:rPr>
          <w:spacing w:val="-3"/>
          <w:sz w:val="24"/>
          <w:u w:val="single"/>
        </w:rPr>
        <w:t xml:space="preserve"> </w:t>
      </w:r>
      <w:r>
        <w:rPr>
          <w:sz w:val="24"/>
          <w:u w:val="single"/>
        </w:rPr>
        <w:t>conserver</w:t>
      </w:r>
      <w:r w:rsidR="00170144">
        <w:rPr>
          <w:sz w:val="24"/>
          <w:u w:val="single"/>
        </w:rPr>
        <w:t xml:space="preserve"> </w:t>
      </w:r>
      <w:r w:rsidR="00170144" w:rsidRPr="00C35DED">
        <w:rPr>
          <w:i/>
          <w:iCs/>
          <w:sz w:val="18"/>
        </w:rPr>
        <w:t>[Règ. 512-2013, le 14-01-2014]</w:t>
      </w:r>
    </w:p>
    <w:p w14:paraId="4DBADEBB" w14:textId="77777777" w:rsidR="00484486" w:rsidRDefault="00484486">
      <w:pPr>
        <w:pStyle w:val="Corpsdetexte"/>
        <w:spacing w:before="8"/>
        <w:rPr>
          <w:sz w:val="14"/>
        </w:rPr>
      </w:pPr>
    </w:p>
    <w:p w14:paraId="14FF87E0" w14:textId="77777777" w:rsidR="00484486" w:rsidRDefault="00967E7C">
      <w:pPr>
        <w:pStyle w:val="Paragraphedeliste"/>
        <w:numPr>
          <w:ilvl w:val="0"/>
          <w:numId w:val="20"/>
        </w:numPr>
        <w:tabs>
          <w:tab w:val="left" w:pos="746"/>
          <w:tab w:val="left" w:pos="747"/>
        </w:tabs>
        <w:spacing w:before="90"/>
        <w:rPr>
          <w:sz w:val="24"/>
        </w:rPr>
      </w:pPr>
      <w:r>
        <w:rPr>
          <w:sz w:val="24"/>
        </w:rPr>
        <w:t>Propriétés foncières boisées</w:t>
      </w:r>
      <w:r>
        <w:rPr>
          <w:spacing w:val="-1"/>
          <w:sz w:val="24"/>
        </w:rPr>
        <w:t xml:space="preserve"> </w:t>
      </w:r>
      <w:r>
        <w:rPr>
          <w:sz w:val="24"/>
        </w:rPr>
        <w:t>voisines</w:t>
      </w:r>
    </w:p>
    <w:p w14:paraId="2A0C4AFB" w14:textId="77777777" w:rsidR="00484486" w:rsidRDefault="00484486">
      <w:pPr>
        <w:pStyle w:val="Corpsdetexte"/>
        <w:spacing w:before="10"/>
        <w:rPr>
          <w:sz w:val="20"/>
        </w:rPr>
      </w:pPr>
    </w:p>
    <w:p w14:paraId="34A55846" w14:textId="77777777" w:rsidR="00484486" w:rsidRDefault="00967E7C">
      <w:pPr>
        <w:pStyle w:val="Corpsdetexte"/>
        <w:ind w:left="746" w:right="216"/>
        <w:jc w:val="both"/>
      </w:pPr>
      <w:r>
        <w:t xml:space="preserve">Une bande boisée d’une largeur minimale de 10 mètres doit être conservée en bordure du boisé voisin lorsque la propriété foncière du demandeur a une largeur de plus de 60 mètres au niveau </w:t>
      </w:r>
      <w:r>
        <w:t>de l’intervention sylvicole. Si un chemin d’accès et/ou un fossé sont présents ou planifiés en bordure du boisé voisin, la bande boisée de 10 mètres doit être maintenue en bordure de ces ouvrages.</w:t>
      </w:r>
    </w:p>
    <w:p w14:paraId="46384E25" w14:textId="77777777" w:rsidR="00484486" w:rsidRDefault="00484486">
      <w:pPr>
        <w:pStyle w:val="Corpsdetexte"/>
        <w:spacing w:before="10"/>
        <w:rPr>
          <w:sz w:val="20"/>
        </w:rPr>
      </w:pPr>
    </w:p>
    <w:p w14:paraId="791ABDAD" w14:textId="77777777" w:rsidR="00484486" w:rsidRDefault="00967E7C">
      <w:pPr>
        <w:pStyle w:val="Corpsdetexte"/>
        <w:ind w:left="746" w:right="220"/>
        <w:jc w:val="both"/>
      </w:pPr>
      <w:r>
        <w:t>À l’intérieur de cette bande, seul l’abattage d’arbres vis</w:t>
      </w:r>
      <w:r>
        <w:t>ant à prélever uniformément au plus 40 % des tiges marchandes, incluant les sentiers de débardage, est autorisé par période de 10</w:t>
      </w:r>
      <w:r>
        <w:rPr>
          <w:spacing w:val="-2"/>
        </w:rPr>
        <w:t xml:space="preserve"> </w:t>
      </w:r>
      <w:r>
        <w:t>ans.</w:t>
      </w:r>
    </w:p>
    <w:p w14:paraId="11EB86B1" w14:textId="77777777" w:rsidR="00484486" w:rsidRDefault="00484486">
      <w:pPr>
        <w:pStyle w:val="Corpsdetexte"/>
        <w:spacing w:before="10"/>
        <w:rPr>
          <w:sz w:val="20"/>
        </w:rPr>
      </w:pPr>
    </w:p>
    <w:p w14:paraId="139AFD0F" w14:textId="77777777" w:rsidR="00484486" w:rsidRDefault="00967E7C">
      <w:pPr>
        <w:pStyle w:val="Corpsdetexte"/>
        <w:ind w:left="746" w:right="216"/>
        <w:jc w:val="both"/>
      </w:pPr>
      <w:r>
        <w:t>L’interdiction ci-dessus ne s’applique pas si un certificat d’autorisation est émis, accompagné d’une prescription sylvi</w:t>
      </w:r>
      <w:r>
        <w:t>cole qui justifie la coupe dans la bande.</w:t>
      </w:r>
    </w:p>
    <w:p w14:paraId="3BEAEA3D" w14:textId="77777777" w:rsidR="00484486" w:rsidRDefault="00484486">
      <w:pPr>
        <w:pStyle w:val="Corpsdetexte"/>
        <w:spacing w:before="10"/>
        <w:rPr>
          <w:sz w:val="20"/>
        </w:rPr>
      </w:pPr>
    </w:p>
    <w:p w14:paraId="3E28EC12" w14:textId="77777777" w:rsidR="00484486" w:rsidRDefault="00967E7C">
      <w:pPr>
        <w:pStyle w:val="Paragraphedeliste"/>
        <w:numPr>
          <w:ilvl w:val="0"/>
          <w:numId w:val="20"/>
        </w:numPr>
        <w:tabs>
          <w:tab w:val="left" w:pos="746"/>
          <w:tab w:val="left" w:pos="747"/>
        </w:tabs>
        <w:ind w:hanging="568"/>
        <w:rPr>
          <w:sz w:val="24"/>
        </w:rPr>
      </w:pPr>
      <w:r>
        <w:rPr>
          <w:sz w:val="24"/>
        </w:rPr>
        <w:t>Réseau</w:t>
      </w:r>
      <w:r>
        <w:rPr>
          <w:spacing w:val="-1"/>
          <w:sz w:val="24"/>
        </w:rPr>
        <w:t xml:space="preserve"> </w:t>
      </w:r>
      <w:r>
        <w:rPr>
          <w:sz w:val="24"/>
        </w:rPr>
        <w:t>routier</w:t>
      </w:r>
    </w:p>
    <w:p w14:paraId="42F53413" w14:textId="77777777" w:rsidR="00484486" w:rsidRDefault="00484486">
      <w:pPr>
        <w:pStyle w:val="Corpsdetexte"/>
        <w:spacing w:before="10"/>
        <w:rPr>
          <w:sz w:val="20"/>
        </w:rPr>
      </w:pPr>
    </w:p>
    <w:p w14:paraId="53DB85F5" w14:textId="77777777" w:rsidR="00484486" w:rsidRDefault="00967E7C">
      <w:pPr>
        <w:pStyle w:val="Corpsdetexte"/>
        <w:spacing w:before="1"/>
        <w:ind w:left="746" w:right="221"/>
        <w:jc w:val="both"/>
      </w:pPr>
      <w:r>
        <w:t>Une bande boisée d’une largeur minimale de 20 mètres doit être conservée en bordure des voies de circulation suivantes :</w:t>
      </w:r>
    </w:p>
    <w:p w14:paraId="27AEE5AB" w14:textId="77777777" w:rsidR="00484486" w:rsidRDefault="00484486">
      <w:pPr>
        <w:pStyle w:val="Corpsdetexte"/>
        <w:spacing w:before="9"/>
        <w:rPr>
          <w:sz w:val="20"/>
        </w:rPr>
      </w:pPr>
    </w:p>
    <w:p w14:paraId="7BAD868B" w14:textId="77777777" w:rsidR="00484486" w:rsidRDefault="00967E7C">
      <w:pPr>
        <w:pStyle w:val="Paragraphedeliste"/>
        <w:numPr>
          <w:ilvl w:val="1"/>
          <w:numId w:val="20"/>
        </w:numPr>
        <w:tabs>
          <w:tab w:val="left" w:pos="1312"/>
          <w:tab w:val="left" w:pos="1313"/>
        </w:tabs>
        <w:spacing w:before="1"/>
        <w:rPr>
          <w:sz w:val="24"/>
        </w:rPr>
      </w:pPr>
      <w:proofErr w:type="gramStart"/>
      <w:r>
        <w:rPr>
          <w:sz w:val="24"/>
        </w:rPr>
        <w:t>la</w:t>
      </w:r>
      <w:proofErr w:type="gramEnd"/>
      <w:r>
        <w:rPr>
          <w:sz w:val="24"/>
        </w:rPr>
        <w:t xml:space="preserve"> Route</w:t>
      </w:r>
      <w:r>
        <w:rPr>
          <w:spacing w:val="-2"/>
          <w:sz w:val="24"/>
        </w:rPr>
        <w:t xml:space="preserve"> </w:t>
      </w:r>
      <w:r>
        <w:rPr>
          <w:sz w:val="24"/>
        </w:rPr>
        <w:t>271;</w:t>
      </w:r>
    </w:p>
    <w:p w14:paraId="4B0F6FE4" w14:textId="77777777" w:rsidR="00484486" w:rsidRDefault="00967E7C">
      <w:pPr>
        <w:pStyle w:val="Paragraphedeliste"/>
        <w:numPr>
          <w:ilvl w:val="1"/>
          <w:numId w:val="20"/>
        </w:numPr>
        <w:tabs>
          <w:tab w:val="left" w:pos="1312"/>
          <w:tab w:val="left" w:pos="1313"/>
        </w:tabs>
        <w:rPr>
          <w:sz w:val="24"/>
        </w:rPr>
      </w:pPr>
      <w:proofErr w:type="gramStart"/>
      <w:r>
        <w:rPr>
          <w:sz w:val="24"/>
        </w:rPr>
        <w:t>le</w:t>
      </w:r>
      <w:proofErr w:type="gramEnd"/>
      <w:r>
        <w:rPr>
          <w:sz w:val="24"/>
        </w:rPr>
        <w:t xml:space="preserve"> 6e</w:t>
      </w:r>
      <w:r>
        <w:rPr>
          <w:spacing w:val="-3"/>
          <w:sz w:val="24"/>
        </w:rPr>
        <w:t xml:space="preserve"> </w:t>
      </w:r>
      <w:r>
        <w:rPr>
          <w:sz w:val="24"/>
        </w:rPr>
        <w:t>Rang;</w:t>
      </w:r>
    </w:p>
    <w:p w14:paraId="2A445F29" w14:textId="77777777" w:rsidR="00484486" w:rsidRDefault="00967E7C">
      <w:pPr>
        <w:pStyle w:val="Paragraphedeliste"/>
        <w:numPr>
          <w:ilvl w:val="1"/>
          <w:numId w:val="20"/>
        </w:numPr>
        <w:tabs>
          <w:tab w:val="left" w:pos="1312"/>
          <w:tab w:val="left" w:pos="1313"/>
        </w:tabs>
        <w:rPr>
          <w:sz w:val="24"/>
        </w:rPr>
      </w:pPr>
      <w:proofErr w:type="gramStart"/>
      <w:r>
        <w:rPr>
          <w:sz w:val="24"/>
        </w:rPr>
        <w:t>le</w:t>
      </w:r>
      <w:proofErr w:type="gramEnd"/>
      <w:r>
        <w:rPr>
          <w:sz w:val="24"/>
        </w:rPr>
        <w:t xml:space="preserve"> Chemin du Lac Poulin et la route</w:t>
      </w:r>
      <w:r>
        <w:rPr>
          <w:spacing w:val="-2"/>
          <w:sz w:val="24"/>
        </w:rPr>
        <w:t xml:space="preserve"> </w:t>
      </w:r>
      <w:r>
        <w:rPr>
          <w:sz w:val="24"/>
        </w:rPr>
        <w:t>Laflamme.</w:t>
      </w:r>
    </w:p>
    <w:p w14:paraId="1C037FDD" w14:textId="77777777" w:rsidR="00484486" w:rsidRDefault="00484486">
      <w:pPr>
        <w:rPr>
          <w:sz w:val="24"/>
        </w:rPr>
        <w:sectPr w:rsidR="00484486">
          <w:pgSz w:w="12240" w:h="15840"/>
          <w:pgMar w:top="1340" w:right="1220" w:bottom="1440" w:left="1260" w:header="729" w:footer="1251" w:gutter="0"/>
          <w:cols w:space="720"/>
        </w:sectPr>
      </w:pPr>
    </w:p>
    <w:p w14:paraId="4D4CFE34" w14:textId="77777777" w:rsidR="00484486" w:rsidRDefault="00967E7C">
      <w:pPr>
        <w:pStyle w:val="Corpsdetexte"/>
        <w:spacing w:before="80"/>
        <w:ind w:left="746" w:right="219"/>
        <w:jc w:val="both"/>
      </w:pPr>
      <w:r>
        <w:lastRenderedPageBreak/>
        <w:t>À l’intérieur de cette bande boisée, seul l’abattage visant à prélever uniformément au plus 40 % des tiges marchandes, incluant les sentiers de débardage, est autorisé par période de 10 ans.</w:t>
      </w:r>
    </w:p>
    <w:p w14:paraId="1DC0DE38" w14:textId="77777777" w:rsidR="00484486" w:rsidRDefault="00484486">
      <w:pPr>
        <w:pStyle w:val="Corpsdetexte"/>
        <w:spacing w:before="9"/>
        <w:rPr>
          <w:sz w:val="20"/>
        </w:rPr>
      </w:pPr>
    </w:p>
    <w:p w14:paraId="0B19CF35" w14:textId="77777777" w:rsidR="00484486" w:rsidRDefault="00967E7C">
      <w:pPr>
        <w:pStyle w:val="Corpsdetexte"/>
        <w:spacing w:before="1"/>
        <w:ind w:left="746" w:right="220"/>
        <w:jc w:val="both"/>
      </w:pPr>
      <w:r>
        <w:t>Cependan</w:t>
      </w:r>
      <w:r>
        <w:t>t, le déboisement dans la bande boisée est autorisé si la densité de la régénération ou celle du terrain adjacent à cette bande est adéquate et uniformément répartie. Une intervention dans la bande doit faire l’objet d’un certificat d’autorisation, accompa</w:t>
      </w:r>
      <w:r>
        <w:t>gné d’une prescription sylvicole qui justifie la coupe dans la bande.</w:t>
      </w:r>
    </w:p>
    <w:p w14:paraId="782ED4F4" w14:textId="77777777" w:rsidR="00484486" w:rsidRDefault="00484486">
      <w:pPr>
        <w:pStyle w:val="Corpsdetexte"/>
        <w:spacing w:before="10"/>
        <w:rPr>
          <w:sz w:val="20"/>
        </w:rPr>
      </w:pPr>
    </w:p>
    <w:p w14:paraId="37AC9764" w14:textId="77777777" w:rsidR="00484486" w:rsidRDefault="00967E7C">
      <w:pPr>
        <w:pStyle w:val="Corpsdetexte"/>
        <w:ind w:left="746"/>
        <w:jc w:val="both"/>
      </w:pPr>
      <w:r>
        <w:t>Ces dispositions ne s’appliquent pas aux travaux de déboisement suivants :</w:t>
      </w:r>
    </w:p>
    <w:p w14:paraId="7338AFD1" w14:textId="77777777" w:rsidR="00484486" w:rsidRDefault="00484486">
      <w:pPr>
        <w:pStyle w:val="Corpsdetexte"/>
        <w:spacing w:before="10"/>
        <w:rPr>
          <w:sz w:val="20"/>
        </w:rPr>
      </w:pPr>
    </w:p>
    <w:p w14:paraId="60BDD29E" w14:textId="77777777" w:rsidR="00484486" w:rsidRDefault="00967E7C">
      <w:pPr>
        <w:pStyle w:val="Paragraphedeliste"/>
        <w:numPr>
          <w:ilvl w:val="0"/>
          <w:numId w:val="19"/>
        </w:numPr>
        <w:tabs>
          <w:tab w:val="left" w:pos="1313"/>
        </w:tabs>
        <w:ind w:right="216"/>
        <w:jc w:val="both"/>
        <w:rPr>
          <w:sz w:val="24"/>
        </w:rPr>
      </w:pPr>
      <w:r>
        <w:rPr>
          <w:sz w:val="24"/>
        </w:rPr>
        <w:t>Les travaux effectués sur une exploitation agricole et visant à permettre l’utilisation des sols à des fins d</w:t>
      </w:r>
      <w:r>
        <w:rPr>
          <w:sz w:val="24"/>
        </w:rPr>
        <w:t>e production agricole (conformément à l’article 7.3.3, paragraphe c, précédent). Cependant une demande de certificat d’autorisation devra être déposée, accompagnée d’un projet d’aménagement d’une haie brise-vent préparé par un ingénieur forestier ou un agr</w:t>
      </w:r>
      <w:r>
        <w:rPr>
          <w:sz w:val="24"/>
        </w:rPr>
        <w:t>onome et d’un engagement du demandeur à réaliser cette dernière dans les 12 mois suivants la fin des travaux de</w:t>
      </w:r>
      <w:r>
        <w:rPr>
          <w:spacing w:val="-5"/>
          <w:sz w:val="24"/>
        </w:rPr>
        <w:t xml:space="preserve"> </w:t>
      </w:r>
      <w:r>
        <w:rPr>
          <w:sz w:val="24"/>
        </w:rPr>
        <w:t>déboisement;</w:t>
      </w:r>
    </w:p>
    <w:p w14:paraId="6D45F49A" w14:textId="77777777" w:rsidR="00484486" w:rsidRDefault="00484486">
      <w:pPr>
        <w:pStyle w:val="Corpsdetexte"/>
        <w:spacing w:before="10"/>
        <w:rPr>
          <w:sz w:val="20"/>
        </w:rPr>
      </w:pPr>
    </w:p>
    <w:p w14:paraId="2FC5A5CB" w14:textId="77777777" w:rsidR="00484486" w:rsidRDefault="00967E7C">
      <w:pPr>
        <w:pStyle w:val="Paragraphedeliste"/>
        <w:numPr>
          <w:ilvl w:val="0"/>
          <w:numId w:val="19"/>
        </w:numPr>
        <w:tabs>
          <w:tab w:val="left" w:pos="1313"/>
        </w:tabs>
        <w:ind w:right="219"/>
        <w:jc w:val="both"/>
        <w:rPr>
          <w:sz w:val="24"/>
        </w:rPr>
      </w:pPr>
      <w:r>
        <w:rPr>
          <w:sz w:val="24"/>
        </w:rPr>
        <w:t>Les travaux de déboisement effectués pour l’entretien et la mise en place une infrastructure d’utilité</w:t>
      </w:r>
      <w:r>
        <w:rPr>
          <w:spacing w:val="-3"/>
          <w:sz w:val="24"/>
        </w:rPr>
        <w:t xml:space="preserve"> </w:t>
      </w:r>
      <w:r>
        <w:rPr>
          <w:sz w:val="24"/>
        </w:rPr>
        <w:t>publique;</w:t>
      </w:r>
    </w:p>
    <w:p w14:paraId="4C761B50" w14:textId="77777777" w:rsidR="00484486" w:rsidRDefault="00484486">
      <w:pPr>
        <w:pStyle w:val="Corpsdetexte"/>
        <w:spacing w:before="10"/>
        <w:rPr>
          <w:sz w:val="20"/>
        </w:rPr>
      </w:pPr>
    </w:p>
    <w:p w14:paraId="6A02993D" w14:textId="77777777" w:rsidR="00484486" w:rsidRDefault="00967E7C">
      <w:pPr>
        <w:pStyle w:val="Paragraphedeliste"/>
        <w:numPr>
          <w:ilvl w:val="0"/>
          <w:numId w:val="19"/>
        </w:numPr>
        <w:tabs>
          <w:tab w:val="left" w:pos="1313"/>
        </w:tabs>
        <w:ind w:right="221"/>
        <w:jc w:val="both"/>
        <w:rPr>
          <w:sz w:val="24"/>
        </w:rPr>
      </w:pPr>
      <w:r>
        <w:rPr>
          <w:sz w:val="24"/>
        </w:rPr>
        <w:t>L’abattage d’arbres pouvant causer ou susceptibles de causer des nuisances ou dommages à la propriété publique ou</w:t>
      </w:r>
      <w:r>
        <w:rPr>
          <w:spacing w:val="-1"/>
          <w:sz w:val="24"/>
        </w:rPr>
        <w:t xml:space="preserve"> </w:t>
      </w:r>
      <w:r>
        <w:rPr>
          <w:sz w:val="24"/>
        </w:rPr>
        <w:t>privée;</w:t>
      </w:r>
    </w:p>
    <w:p w14:paraId="00BD9673" w14:textId="77777777" w:rsidR="00484486" w:rsidRDefault="00484486">
      <w:pPr>
        <w:pStyle w:val="Corpsdetexte"/>
        <w:spacing w:before="10"/>
        <w:rPr>
          <w:sz w:val="20"/>
        </w:rPr>
      </w:pPr>
    </w:p>
    <w:p w14:paraId="044172BA" w14:textId="77777777" w:rsidR="00484486" w:rsidRDefault="00967E7C">
      <w:pPr>
        <w:pStyle w:val="Paragraphedeliste"/>
        <w:numPr>
          <w:ilvl w:val="0"/>
          <w:numId w:val="19"/>
        </w:numPr>
        <w:tabs>
          <w:tab w:val="left" w:pos="1313"/>
        </w:tabs>
        <w:ind w:right="220"/>
        <w:jc w:val="both"/>
        <w:rPr>
          <w:sz w:val="24"/>
        </w:rPr>
      </w:pPr>
      <w:r>
        <w:rPr>
          <w:sz w:val="24"/>
        </w:rPr>
        <w:t>Les travaux de déboisement, d’une largeur maximale de 30 mètres, pour procéder à l’ouverture et à l’entretien d’un d’accès à un chemi</w:t>
      </w:r>
      <w:r>
        <w:rPr>
          <w:sz w:val="24"/>
        </w:rPr>
        <w:t>n</w:t>
      </w:r>
      <w:r>
        <w:rPr>
          <w:spacing w:val="-4"/>
          <w:sz w:val="24"/>
        </w:rPr>
        <w:t xml:space="preserve"> </w:t>
      </w:r>
      <w:r>
        <w:rPr>
          <w:sz w:val="24"/>
        </w:rPr>
        <w:t>forestier;</w:t>
      </w:r>
    </w:p>
    <w:p w14:paraId="5DDAFED8" w14:textId="77777777" w:rsidR="00484486" w:rsidRDefault="00484486">
      <w:pPr>
        <w:pStyle w:val="Corpsdetexte"/>
        <w:spacing w:before="10"/>
        <w:rPr>
          <w:sz w:val="20"/>
        </w:rPr>
      </w:pPr>
    </w:p>
    <w:p w14:paraId="356F8F6D" w14:textId="77777777" w:rsidR="00484486" w:rsidRDefault="00967E7C">
      <w:pPr>
        <w:pStyle w:val="Paragraphedeliste"/>
        <w:numPr>
          <w:ilvl w:val="0"/>
          <w:numId w:val="19"/>
        </w:numPr>
        <w:tabs>
          <w:tab w:val="left" w:pos="1313"/>
        </w:tabs>
        <w:ind w:right="220"/>
        <w:jc w:val="both"/>
        <w:rPr>
          <w:sz w:val="24"/>
        </w:rPr>
      </w:pPr>
      <w:r>
        <w:rPr>
          <w:sz w:val="24"/>
        </w:rPr>
        <w:t>Les travaux de déboisement d’une partie de la bande boisée pour y implanter une construction (principale ou complémentaire) ou un ouvrage (ex. : installation septique).</w:t>
      </w:r>
    </w:p>
    <w:p w14:paraId="13DE12DB" w14:textId="77777777" w:rsidR="00484486" w:rsidRDefault="00484486">
      <w:pPr>
        <w:pStyle w:val="Corpsdetexte"/>
        <w:spacing w:before="10"/>
        <w:rPr>
          <w:sz w:val="20"/>
        </w:rPr>
      </w:pPr>
    </w:p>
    <w:p w14:paraId="49860F42" w14:textId="77777777" w:rsidR="00484486" w:rsidRDefault="00967E7C">
      <w:pPr>
        <w:pStyle w:val="Paragraphedeliste"/>
        <w:numPr>
          <w:ilvl w:val="0"/>
          <w:numId w:val="20"/>
        </w:numPr>
        <w:tabs>
          <w:tab w:val="left" w:pos="746"/>
          <w:tab w:val="left" w:pos="747"/>
        </w:tabs>
        <w:rPr>
          <w:sz w:val="24"/>
        </w:rPr>
      </w:pPr>
      <w:r>
        <w:rPr>
          <w:sz w:val="24"/>
        </w:rPr>
        <w:t>Érablières</w:t>
      </w:r>
    </w:p>
    <w:p w14:paraId="37043D8E" w14:textId="77777777" w:rsidR="00484486" w:rsidRDefault="00484486">
      <w:pPr>
        <w:pStyle w:val="Corpsdetexte"/>
        <w:spacing w:before="10"/>
        <w:rPr>
          <w:sz w:val="20"/>
        </w:rPr>
      </w:pPr>
    </w:p>
    <w:p w14:paraId="38BA3D9D" w14:textId="77777777" w:rsidR="00484486" w:rsidRDefault="00967E7C">
      <w:pPr>
        <w:pStyle w:val="Corpsdetexte"/>
        <w:ind w:left="746" w:right="221"/>
        <w:jc w:val="both"/>
      </w:pPr>
      <w:r>
        <w:t>Dans une érablière, seul l’abattage d’arbres visant à prélev</w:t>
      </w:r>
      <w:r>
        <w:t>er au plus 30 % des tiges marchandes uniformément réparties, incluant les sentiers de débardage, est autorisé par période de 10</w:t>
      </w:r>
      <w:r>
        <w:rPr>
          <w:spacing w:val="-1"/>
        </w:rPr>
        <w:t xml:space="preserve"> </w:t>
      </w:r>
      <w:r>
        <w:t>ans.</w:t>
      </w:r>
    </w:p>
    <w:p w14:paraId="5BDA7F62" w14:textId="77777777" w:rsidR="00484486" w:rsidRDefault="00484486">
      <w:pPr>
        <w:pStyle w:val="Corpsdetexte"/>
        <w:spacing w:before="10"/>
        <w:rPr>
          <w:sz w:val="20"/>
        </w:rPr>
      </w:pPr>
    </w:p>
    <w:p w14:paraId="6855BA26" w14:textId="77777777" w:rsidR="00484486" w:rsidRDefault="00967E7C">
      <w:pPr>
        <w:pStyle w:val="Corpsdetexte"/>
        <w:ind w:left="746" w:right="218"/>
        <w:jc w:val="both"/>
      </w:pPr>
      <w:r>
        <w:t>Cependant, cette restriction est levée lorsqu’une prescription sylvicole certifie qu’au moins 40% des tiges marchandes doi</w:t>
      </w:r>
      <w:r>
        <w:t>vent faire l’objet d’une coupe de récupération.</w:t>
      </w:r>
    </w:p>
    <w:p w14:paraId="3BD3450E" w14:textId="77777777" w:rsidR="00484486" w:rsidRDefault="00484486">
      <w:pPr>
        <w:pStyle w:val="Corpsdetexte"/>
        <w:spacing w:before="10"/>
        <w:rPr>
          <w:sz w:val="20"/>
        </w:rPr>
      </w:pPr>
    </w:p>
    <w:p w14:paraId="330D1097" w14:textId="77777777" w:rsidR="00484486" w:rsidRDefault="00967E7C">
      <w:pPr>
        <w:pStyle w:val="Corpsdetexte"/>
        <w:ind w:left="746" w:right="215"/>
        <w:jc w:val="both"/>
      </w:pPr>
      <w:r>
        <w:t>Le déboisement ou l’abattage d’arbres dans une érablière située dans la zone agricole permanente est assujetti aux normes de la Loi sur la protection du territoire et des activités agricoles.</w:t>
      </w:r>
    </w:p>
    <w:p w14:paraId="174236EB" w14:textId="77777777" w:rsidR="00484486" w:rsidRDefault="00484486">
      <w:pPr>
        <w:jc w:val="both"/>
        <w:sectPr w:rsidR="00484486">
          <w:pgSz w:w="12240" w:h="15840"/>
          <w:pgMar w:top="1340" w:right="1220" w:bottom="1440" w:left="1260" w:header="729" w:footer="1251" w:gutter="0"/>
          <w:cols w:space="720"/>
        </w:sectPr>
      </w:pPr>
    </w:p>
    <w:p w14:paraId="6241827A" w14:textId="77777777" w:rsidR="00484486" w:rsidRDefault="00967E7C">
      <w:pPr>
        <w:pStyle w:val="Paragraphedeliste"/>
        <w:numPr>
          <w:ilvl w:val="0"/>
          <w:numId w:val="20"/>
        </w:numPr>
        <w:tabs>
          <w:tab w:val="left" w:pos="746"/>
          <w:tab w:val="left" w:pos="747"/>
        </w:tabs>
        <w:spacing w:before="80"/>
        <w:rPr>
          <w:sz w:val="24"/>
        </w:rPr>
      </w:pPr>
      <w:r>
        <w:rPr>
          <w:sz w:val="24"/>
        </w:rPr>
        <w:lastRenderedPageBreak/>
        <w:t>Zon</w:t>
      </w:r>
      <w:r>
        <w:rPr>
          <w:sz w:val="24"/>
        </w:rPr>
        <w:t>es de fortes</w:t>
      </w:r>
      <w:r>
        <w:rPr>
          <w:spacing w:val="-2"/>
          <w:sz w:val="24"/>
        </w:rPr>
        <w:t xml:space="preserve"> </w:t>
      </w:r>
      <w:r>
        <w:rPr>
          <w:sz w:val="24"/>
        </w:rPr>
        <w:t>pentes</w:t>
      </w:r>
    </w:p>
    <w:p w14:paraId="06376980" w14:textId="77777777" w:rsidR="00484486" w:rsidRDefault="00484486">
      <w:pPr>
        <w:pStyle w:val="Corpsdetexte"/>
        <w:spacing w:before="9"/>
        <w:rPr>
          <w:sz w:val="20"/>
        </w:rPr>
      </w:pPr>
    </w:p>
    <w:p w14:paraId="16D70B8D" w14:textId="77777777" w:rsidR="00484486" w:rsidRDefault="00967E7C">
      <w:pPr>
        <w:pStyle w:val="Paragraphedeliste"/>
        <w:numPr>
          <w:ilvl w:val="0"/>
          <w:numId w:val="18"/>
        </w:numPr>
        <w:tabs>
          <w:tab w:val="left" w:pos="1312"/>
          <w:tab w:val="left" w:pos="1313"/>
        </w:tabs>
        <w:spacing w:before="1"/>
        <w:rPr>
          <w:sz w:val="24"/>
        </w:rPr>
      </w:pPr>
      <w:r>
        <w:rPr>
          <w:sz w:val="24"/>
        </w:rPr>
        <w:t>Pentes de 30 % à 49 %</w:t>
      </w:r>
      <w:r>
        <w:rPr>
          <w:spacing w:val="-3"/>
          <w:sz w:val="24"/>
        </w:rPr>
        <w:t xml:space="preserve"> </w:t>
      </w:r>
      <w:r>
        <w:rPr>
          <w:sz w:val="24"/>
        </w:rPr>
        <w:t>:</w:t>
      </w:r>
    </w:p>
    <w:p w14:paraId="52E2CE9A" w14:textId="77777777" w:rsidR="00484486" w:rsidRDefault="00484486">
      <w:pPr>
        <w:pStyle w:val="Corpsdetexte"/>
        <w:spacing w:before="9"/>
        <w:rPr>
          <w:sz w:val="20"/>
        </w:rPr>
      </w:pPr>
    </w:p>
    <w:p w14:paraId="621CD47E" w14:textId="77777777" w:rsidR="00484486" w:rsidRDefault="00967E7C">
      <w:pPr>
        <w:pStyle w:val="Corpsdetexte"/>
        <w:spacing w:before="1"/>
        <w:ind w:left="1312"/>
      </w:pPr>
      <w:r>
        <w:t>Seul l’abattage d’arbres visant à prélever uniformément au plus 40 % des arbres, incluant les sentiers de débardage, est autorisé par période de 10 ans;</w:t>
      </w:r>
    </w:p>
    <w:p w14:paraId="0710CADB" w14:textId="77777777" w:rsidR="00484486" w:rsidRDefault="00484486">
      <w:pPr>
        <w:pStyle w:val="Corpsdetexte"/>
        <w:spacing w:before="9"/>
        <w:rPr>
          <w:sz w:val="20"/>
        </w:rPr>
      </w:pPr>
    </w:p>
    <w:p w14:paraId="2A42E84F" w14:textId="77777777" w:rsidR="00484486" w:rsidRDefault="00967E7C">
      <w:pPr>
        <w:pStyle w:val="Paragraphedeliste"/>
        <w:numPr>
          <w:ilvl w:val="0"/>
          <w:numId w:val="18"/>
        </w:numPr>
        <w:tabs>
          <w:tab w:val="left" w:pos="1312"/>
          <w:tab w:val="left" w:pos="1313"/>
        </w:tabs>
        <w:spacing w:before="1"/>
        <w:rPr>
          <w:sz w:val="24"/>
        </w:rPr>
      </w:pPr>
      <w:r>
        <w:rPr>
          <w:sz w:val="24"/>
        </w:rPr>
        <w:t>Pente de 50 % et</w:t>
      </w:r>
      <w:r>
        <w:rPr>
          <w:spacing w:val="-4"/>
          <w:sz w:val="24"/>
        </w:rPr>
        <w:t xml:space="preserve"> </w:t>
      </w:r>
      <w:r>
        <w:rPr>
          <w:sz w:val="24"/>
        </w:rPr>
        <w:t>plus</w:t>
      </w:r>
    </w:p>
    <w:p w14:paraId="63D6F3BE" w14:textId="77777777" w:rsidR="00484486" w:rsidRDefault="00484486">
      <w:pPr>
        <w:pStyle w:val="Corpsdetexte"/>
        <w:spacing w:before="10"/>
        <w:rPr>
          <w:sz w:val="20"/>
        </w:rPr>
      </w:pPr>
    </w:p>
    <w:p w14:paraId="4851A015" w14:textId="77777777" w:rsidR="00484486" w:rsidRDefault="00967E7C">
      <w:pPr>
        <w:pStyle w:val="Corpsdetexte"/>
        <w:ind w:left="1312"/>
      </w:pPr>
      <w:r>
        <w:t xml:space="preserve">Seul l’abattage d’arbres </w:t>
      </w:r>
      <w:r>
        <w:t>visant à prélever uniformément au plus 10 % des arbres, incluant les sentiers de débardage, est autorisé par période de 10 ans.</w:t>
      </w:r>
    </w:p>
    <w:p w14:paraId="7E771A38" w14:textId="77777777" w:rsidR="00484486" w:rsidRDefault="00484486">
      <w:pPr>
        <w:pStyle w:val="Corpsdetexte"/>
        <w:spacing w:before="10"/>
        <w:rPr>
          <w:sz w:val="20"/>
        </w:rPr>
      </w:pPr>
    </w:p>
    <w:p w14:paraId="3A35D952" w14:textId="77777777" w:rsidR="00484486" w:rsidRDefault="00967E7C">
      <w:pPr>
        <w:pStyle w:val="Corpsdetexte"/>
        <w:ind w:left="1312" w:right="257"/>
      </w:pPr>
      <w:r>
        <w:t>Dans ces deux cas, la mise en place et l’entretien d’infrastructures d’utilité publique sont autorisés.</w:t>
      </w:r>
    </w:p>
    <w:p w14:paraId="3EDEE5BF" w14:textId="77777777" w:rsidR="00484486" w:rsidRDefault="00484486">
      <w:pPr>
        <w:pStyle w:val="Corpsdetexte"/>
        <w:spacing w:before="9"/>
        <w:rPr>
          <w:sz w:val="34"/>
        </w:rPr>
      </w:pPr>
    </w:p>
    <w:p w14:paraId="0820AAC1" w14:textId="77777777" w:rsidR="00484486" w:rsidRDefault="00967E7C">
      <w:pPr>
        <w:pStyle w:val="Paragraphedeliste"/>
        <w:numPr>
          <w:ilvl w:val="1"/>
          <w:numId w:val="26"/>
        </w:numPr>
        <w:tabs>
          <w:tab w:val="left" w:pos="1312"/>
          <w:tab w:val="left" w:pos="1313"/>
        </w:tabs>
        <w:spacing w:before="1"/>
        <w:rPr>
          <w:sz w:val="24"/>
        </w:rPr>
      </w:pPr>
      <w:bookmarkStart w:id="338" w:name="7.4_DISPOSITIONS_APPLICABLES_AUX_AIRES_D"/>
      <w:bookmarkStart w:id="339" w:name="_bookmark169"/>
      <w:bookmarkEnd w:id="338"/>
      <w:bookmarkEnd w:id="339"/>
      <w:r>
        <w:rPr>
          <w:sz w:val="24"/>
          <w:u w:val="single"/>
        </w:rPr>
        <w:t>DISPOSITIONS APPLICABL</w:t>
      </w:r>
      <w:r>
        <w:rPr>
          <w:sz w:val="24"/>
          <w:u w:val="single"/>
        </w:rPr>
        <w:t>ES AUX AIRES DE PENTE DE 30% ET</w:t>
      </w:r>
      <w:r>
        <w:rPr>
          <w:spacing w:val="-14"/>
          <w:sz w:val="24"/>
          <w:u w:val="single"/>
        </w:rPr>
        <w:t xml:space="preserve"> </w:t>
      </w:r>
      <w:r>
        <w:rPr>
          <w:sz w:val="24"/>
          <w:u w:val="single"/>
        </w:rPr>
        <w:t>PLUS</w:t>
      </w:r>
    </w:p>
    <w:p w14:paraId="7C59EBA5" w14:textId="77777777" w:rsidR="00484486" w:rsidRDefault="00484486">
      <w:pPr>
        <w:pStyle w:val="Corpsdetexte"/>
        <w:spacing w:before="8"/>
        <w:rPr>
          <w:sz w:val="20"/>
        </w:rPr>
      </w:pPr>
    </w:p>
    <w:p w14:paraId="20B21028" w14:textId="5CF92303" w:rsidR="00484486" w:rsidRDefault="00967E7C">
      <w:pPr>
        <w:pStyle w:val="Corpsdetexte"/>
        <w:spacing w:line="237" w:lineRule="auto"/>
        <w:ind w:left="180" w:right="219"/>
        <w:jc w:val="both"/>
      </w:pPr>
      <w:r>
        <w:t xml:space="preserve">Dans le cas d'une pente de 30% et plus, est interdit dans le talus et dans une bande équivalente à deux fois sa hauteur, à son sommet et à sa base, (à moins qu'un avis géotechnique ne démontre l'absence de danger ou </w:t>
      </w:r>
      <w:r>
        <w:t>qu'une étude géotechnique ne prescrive les travaux qui permettront d'éliminer le danger que ces travaux peuvent représenter. Sont exemptés de cette obligation, les constructions et bâtiments complémentaires suivants : les remises et cabanons d’une superfic</w:t>
      </w:r>
      <w:r>
        <w:t>ie maximale de 14 m</w:t>
      </w:r>
      <w:r>
        <w:rPr>
          <w:position w:val="9"/>
          <w:sz w:val="16"/>
        </w:rPr>
        <w:t>2</w:t>
      </w:r>
      <w:r>
        <w:t>, les galeries, perrons, porches, patio, pergolas, kiosques, tonnelles et gloriettes) :</w:t>
      </w:r>
      <w:r w:rsidR="00501CDC">
        <w:t xml:space="preserve"> </w:t>
      </w:r>
      <w:r w:rsidR="00501CDC" w:rsidRPr="00AC27F2">
        <w:rPr>
          <w:i/>
          <w:iCs/>
          <w:sz w:val="18"/>
        </w:rPr>
        <w:t>[Règ. 447/05-2006, le 11-01-2011]</w:t>
      </w:r>
    </w:p>
    <w:p w14:paraId="6A2281B4" w14:textId="77777777" w:rsidR="00484486" w:rsidRDefault="00484486">
      <w:pPr>
        <w:pStyle w:val="Corpsdetexte"/>
        <w:rPr>
          <w:sz w:val="21"/>
        </w:rPr>
      </w:pPr>
    </w:p>
    <w:p w14:paraId="48D6D8EA" w14:textId="77777777" w:rsidR="00484486" w:rsidRDefault="00967E7C">
      <w:pPr>
        <w:pStyle w:val="Paragraphedeliste"/>
        <w:numPr>
          <w:ilvl w:val="0"/>
          <w:numId w:val="17"/>
        </w:numPr>
        <w:tabs>
          <w:tab w:val="left" w:pos="746"/>
          <w:tab w:val="left" w:pos="747"/>
        </w:tabs>
        <w:rPr>
          <w:sz w:val="24"/>
        </w:rPr>
      </w:pPr>
      <w:r>
        <w:rPr>
          <w:sz w:val="24"/>
        </w:rPr>
        <w:t>Toute construction, infrastructure, installation septique,</w:t>
      </w:r>
      <w:r>
        <w:rPr>
          <w:spacing w:val="-3"/>
          <w:sz w:val="24"/>
        </w:rPr>
        <w:t xml:space="preserve"> </w:t>
      </w:r>
      <w:r>
        <w:rPr>
          <w:sz w:val="24"/>
        </w:rPr>
        <w:t>etc.;</w:t>
      </w:r>
    </w:p>
    <w:p w14:paraId="754C72E1" w14:textId="77777777" w:rsidR="00484486" w:rsidRDefault="00484486">
      <w:pPr>
        <w:pStyle w:val="Corpsdetexte"/>
        <w:spacing w:before="10"/>
        <w:rPr>
          <w:sz w:val="20"/>
        </w:rPr>
      </w:pPr>
    </w:p>
    <w:p w14:paraId="10E014D5" w14:textId="77777777" w:rsidR="00484486" w:rsidRDefault="00967E7C">
      <w:pPr>
        <w:pStyle w:val="Paragraphedeliste"/>
        <w:numPr>
          <w:ilvl w:val="0"/>
          <w:numId w:val="17"/>
        </w:numPr>
        <w:tabs>
          <w:tab w:val="left" w:pos="746"/>
          <w:tab w:val="left" w:pos="747"/>
        </w:tabs>
        <w:rPr>
          <w:sz w:val="24"/>
        </w:rPr>
      </w:pPr>
      <w:r>
        <w:rPr>
          <w:sz w:val="24"/>
        </w:rPr>
        <w:t>Tout remblai et toute surcharge dans le talus e</w:t>
      </w:r>
      <w:r>
        <w:rPr>
          <w:sz w:val="24"/>
        </w:rPr>
        <w:t>t à son</w:t>
      </w:r>
      <w:r>
        <w:rPr>
          <w:spacing w:val="-6"/>
          <w:sz w:val="24"/>
        </w:rPr>
        <w:t xml:space="preserve"> </w:t>
      </w:r>
      <w:r>
        <w:rPr>
          <w:sz w:val="24"/>
        </w:rPr>
        <w:t>sommet;</w:t>
      </w:r>
    </w:p>
    <w:p w14:paraId="7F8BE2DA" w14:textId="77777777" w:rsidR="00484486" w:rsidRDefault="00484486">
      <w:pPr>
        <w:pStyle w:val="Corpsdetexte"/>
        <w:spacing w:before="10"/>
        <w:rPr>
          <w:sz w:val="20"/>
        </w:rPr>
      </w:pPr>
    </w:p>
    <w:p w14:paraId="348ABD3B" w14:textId="77777777" w:rsidR="00484486" w:rsidRDefault="00967E7C">
      <w:pPr>
        <w:pStyle w:val="Paragraphedeliste"/>
        <w:numPr>
          <w:ilvl w:val="0"/>
          <w:numId w:val="17"/>
        </w:numPr>
        <w:tabs>
          <w:tab w:val="left" w:pos="746"/>
          <w:tab w:val="left" w:pos="747"/>
        </w:tabs>
        <w:rPr>
          <w:sz w:val="24"/>
        </w:rPr>
      </w:pPr>
      <w:r>
        <w:rPr>
          <w:sz w:val="24"/>
        </w:rPr>
        <w:t>Toute excavation dans le talus et à sa</w:t>
      </w:r>
      <w:r>
        <w:rPr>
          <w:spacing w:val="-3"/>
          <w:sz w:val="24"/>
        </w:rPr>
        <w:t xml:space="preserve"> </w:t>
      </w:r>
      <w:r>
        <w:rPr>
          <w:sz w:val="24"/>
        </w:rPr>
        <w:t>base;</w:t>
      </w:r>
    </w:p>
    <w:p w14:paraId="498A59F9" w14:textId="77777777" w:rsidR="00484486" w:rsidRDefault="00484486">
      <w:pPr>
        <w:pStyle w:val="Corpsdetexte"/>
        <w:spacing w:before="10"/>
        <w:rPr>
          <w:sz w:val="20"/>
        </w:rPr>
      </w:pPr>
    </w:p>
    <w:p w14:paraId="5BAA819E" w14:textId="77777777" w:rsidR="00484486" w:rsidRDefault="00967E7C">
      <w:pPr>
        <w:pStyle w:val="Paragraphedeliste"/>
        <w:numPr>
          <w:ilvl w:val="0"/>
          <w:numId w:val="17"/>
        </w:numPr>
        <w:tabs>
          <w:tab w:val="left" w:pos="746"/>
          <w:tab w:val="left" w:pos="747"/>
        </w:tabs>
        <w:spacing w:before="1"/>
        <w:rPr>
          <w:sz w:val="24"/>
        </w:rPr>
      </w:pPr>
      <w:r>
        <w:rPr>
          <w:sz w:val="24"/>
        </w:rPr>
        <w:t>Tout drainage en direction du talus;</w:t>
      </w:r>
    </w:p>
    <w:p w14:paraId="373B7446" w14:textId="77777777" w:rsidR="00484486" w:rsidRDefault="00484486">
      <w:pPr>
        <w:pStyle w:val="Corpsdetexte"/>
        <w:spacing w:before="9"/>
        <w:rPr>
          <w:sz w:val="20"/>
        </w:rPr>
      </w:pPr>
    </w:p>
    <w:p w14:paraId="7EE86E27" w14:textId="77777777" w:rsidR="00484486" w:rsidRDefault="00967E7C">
      <w:pPr>
        <w:pStyle w:val="Paragraphedeliste"/>
        <w:numPr>
          <w:ilvl w:val="0"/>
          <w:numId w:val="17"/>
        </w:numPr>
        <w:tabs>
          <w:tab w:val="left" w:pos="746"/>
          <w:tab w:val="left" w:pos="747"/>
        </w:tabs>
        <w:spacing w:before="1"/>
        <w:rPr>
          <w:sz w:val="24"/>
        </w:rPr>
      </w:pPr>
      <w:r>
        <w:rPr>
          <w:sz w:val="24"/>
        </w:rPr>
        <w:t>Tout déboisement sauf les travaux autorisés à l'article 7.3 du présent</w:t>
      </w:r>
      <w:r>
        <w:rPr>
          <w:spacing w:val="-6"/>
          <w:sz w:val="24"/>
        </w:rPr>
        <w:t xml:space="preserve"> </w:t>
      </w:r>
      <w:r>
        <w:rPr>
          <w:sz w:val="24"/>
        </w:rPr>
        <w:t>règlement.</w:t>
      </w:r>
    </w:p>
    <w:p w14:paraId="35D6CE5F" w14:textId="77777777" w:rsidR="00484486" w:rsidRDefault="00484486">
      <w:pPr>
        <w:pStyle w:val="Corpsdetexte"/>
        <w:spacing w:before="9"/>
        <w:rPr>
          <w:sz w:val="20"/>
        </w:rPr>
      </w:pPr>
    </w:p>
    <w:p w14:paraId="0CB7E443" w14:textId="77777777" w:rsidR="00484486" w:rsidRDefault="00967E7C">
      <w:pPr>
        <w:pStyle w:val="Corpsdetexte"/>
        <w:spacing w:before="1"/>
        <w:ind w:left="180" w:right="220"/>
        <w:jc w:val="both"/>
      </w:pPr>
      <w:r>
        <w:t xml:space="preserve">L'avis et l'étude doivent être réalisés par un ingénieur en </w:t>
      </w:r>
      <w:r>
        <w:t>géotechnique, soit un ingénieur civil ou géologue travaillant pour une firme ou un organisme dont le mandat principal est réputé être la géotechnique.</w:t>
      </w:r>
    </w:p>
    <w:p w14:paraId="05BC9857" w14:textId="77777777" w:rsidR="00484486" w:rsidRDefault="00484486">
      <w:pPr>
        <w:jc w:val="both"/>
        <w:sectPr w:rsidR="00484486">
          <w:pgSz w:w="12240" w:h="15840"/>
          <w:pgMar w:top="1340" w:right="1220" w:bottom="1440" w:left="1260" w:header="729" w:footer="1251" w:gutter="0"/>
          <w:cols w:space="720"/>
        </w:sectPr>
      </w:pPr>
    </w:p>
    <w:p w14:paraId="2F2CE559" w14:textId="77777777" w:rsidR="00484486" w:rsidRDefault="00484486">
      <w:pPr>
        <w:pStyle w:val="Corpsdetexte"/>
        <w:spacing w:before="7"/>
        <w:rPr>
          <w:sz w:val="20"/>
        </w:rPr>
      </w:pPr>
    </w:p>
    <w:p w14:paraId="68675375" w14:textId="77777777" w:rsidR="00484486" w:rsidRDefault="00967E7C">
      <w:pPr>
        <w:pStyle w:val="Titre4"/>
        <w:tabs>
          <w:tab w:val="left" w:pos="2447"/>
        </w:tabs>
        <w:spacing w:line="259" w:lineRule="auto"/>
        <w:ind w:left="2448" w:right="1270" w:hanging="2268"/>
        <w:jc w:val="left"/>
      </w:pPr>
      <w:bookmarkStart w:id="340" w:name="CHAPITRE_8__DISPOSITIONS_APPLICABLES_AUX"/>
      <w:bookmarkStart w:id="341" w:name="_bookmark170"/>
      <w:bookmarkEnd w:id="340"/>
      <w:bookmarkEnd w:id="341"/>
      <w:r>
        <w:t>CHAPITRE</w:t>
      </w:r>
      <w:r>
        <w:rPr>
          <w:spacing w:val="-2"/>
        </w:rPr>
        <w:t xml:space="preserve"> </w:t>
      </w:r>
      <w:r>
        <w:t>8</w:t>
      </w:r>
      <w:r>
        <w:tab/>
        <w:t>DISPOSITIONS APPLICABLES AUX DISTANCES SÉPARATRICES DANS LES PRATIQUES</w:t>
      </w:r>
      <w:r>
        <w:rPr>
          <w:spacing w:val="-21"/>
        </w:rPr>
        <w:t xml:space="preserve"> </w:t>
      </w:r>
      <w:r>
        <w:t>AGRICOLES</w:t>
      </w:r>
    </w:p>
    <w:p w14:paraId="5EF99E52" w14:textId="77777777" w:rsidR="00484486" w:rsidRDefault="00484486">
      <w:pPr>
        <w:pStyle w:val="Corpsdetexte"/>
        <w:spacing w:before="1"/>
        <w:rPr>
          <w:b/>
          <w:sz w:val="34"/>
        </w:rPr>
      </w:pPr>
    </w:p>
    <w:p w14:paraId="293BA26E" w14:textId="77777777" w:rsidR="00484486" w:rsidRDefault="00967E7C">
      <w:pPr>
        <w:pStyle w:val="Paragraphedeliste"/>
        <w:numPr>
          <w:ilvl w:val="1"/>
          <w:numId w:val="16"/>
        </w:numPr>
        <w:tabs>
          <w:tab w:val="left" w:pos="1312"/>
          <w:tab w:val="left" w:pos="1313"/>
        </w:tabs>
        <w:spacing w:line="261" w:lineRule="auto"/>
        <w:ind w:right="217"/>
        <w:rPr>
          <w:sz w:val="24"/>
        </w:rPr>
      </w:pPr>
      <w:bookmarkStart w:id="342" w:name="8.1_DISTANCES_SÉPARATRICES_APPLICABLES_A"/>
      <w:bookmarkStart w:id="343" w:name="_bookmark171"/>
      <w:bookmarkEnd w:id="342"/>
      <w:bookmarkEnd w:id="343"/>
      <w:r>
        <w:rPr>
          <w:sz w:val="24"/>
          <w:u w:val="single"/>
        </w:rPr>
        <w:t>DISTANCES SÉPARATRICES APPLICABLES AUX ÉTABLISSEMENTS DE PRODUCTION</w:t>
      </w:r>
      <w:r>
        <w:rPr>
          <w:spacing w:val="-2"/>
          <w:sz w:val="24"/>
          <w:u w:val="single"/>
        </w:rPr>
        <w:t xml:space="preserve"> </w:t>
      </w:r>
      <w:r>
        <w:rPr>
          <w:sz w:val="24"/>
          <w:u w:val="single"/>
        </w:rPr>
        <w:t>ANIMALE</w:t>
      </w:r>
    </w:p>
    <w:p w14:paraId="6FD32C5A" w14:textId="77777777" w:rsidR="00484486" w:rsidRDefault="00484486">
      <w:pPr>
        <w:pStyle w:val="Corpsdetexte"/>
        <w:spacing w:before="8"/>
        <w:rPr>
          <w:sz w:val="12"/>
        </w:rPr>
      </w:pPr>
    </w:p>
    <w:p w14:paraId="13596319" w14:textId="77777777" w:rsidR="00484486" w:rsidRDefault="00967E7C">
      <w:pPr>
        <w:pStyle w:val="Paragraphedeliste"/>
        <w:numPr>
          <w:ilvl w:val="2"/>
          <w:numId w:val="16"/>
        </w:numPr>
        <w:tabs>
          <w:tab w:val="left" w:pos="1312"/>
          <w:tab w:val="left" w:pos="1313"/>
        </w:tabs>
        <w:spacing w:before="90"/>
        <w:rPr>
          <w:sz w:val="24"/>
        </w:rPr>
      </w:pPr>
      <w:bookmarkStart w:id="344" w:name="8.1.1_Constructions_et_équipements_proté"/>
      <w:bookmarkStart w:id="345" w:name="_bookmark172"/>
      <w:bookmarkEnd w:id="344"/>
      <w:bookmarkEnd w:id="345"/>
      <w:r>
        <w:rPr>
          <w:sz w:val="24"/>
          <w:u w:val="single"/>
        </w:rPr>
        <w:t>Constructions et équipements</w:t>
      </w:r>
      <w:r>
        <w:rPr>
          <w:spacing w:val="-1"/>
          <w:sz w:val="24"/>
          <w:u w:val="single"/>
        </w:rPr>
        <w:t xml:space="preserve"> </w:t>
      </w:r>
      <w:r>
        <w:rPr>
          <w:sz w:val="24"/>
          <w:u w:val="single"/>
        </w:rPr>
        <w:t>protégés</w:t>
      </w:r>
    </w:p>
    <w:p w14:paraId="6CE5E946" w14:textId="77777777" w:rsidR="00484486" w:rsidRDefault="00484486">
      <w:pPr>
        <w:pStyle w:val="Corpsdetexte"/>
        <w:spacing w:before="6"/>
        <w:rPr>
          <w:sz w:val="20"/>
        </w:rPr>
      </w:pPr>
    </w:p>
    <w:p w14:paraId="4B331D16" w14:textId="6D2709D5" w:rsidR="00484486" w:rsidRDefault="00967E7C">
      <w:pPr>
        <w:pStyle w:val="Corpsdetexte"/>
        <w:ind w:left="180" w:right="218"/>
        <w:jc w:val="both"/>
      </w:pPr>
      <w:r>
        <w:t>Les distances séparatrices sont applicables pour toute unité d’élevage, sous réserve du droit au développement consenti à certaines exploit</w:t>
      </w:r>
      <w:r>
        <w:t>ations agricoles (article 8.3 du présent chapitre).</w:t>
      </w:r>
      <w:r w:rsidR="00460010" w:rsidRPr="00460010">
        <w:rPr>
          <w:i/>
          <w:iCs/>
          <w:sz w:val="18"/>
        </w:rPr>
        <w:t xml:space="preserve"> </w:t>
      </w:r>
      <w:r w:rsidR="00460010" w:rsidRPr="005051D6">
        <w:rPr>
          <w:i/>
          <w:iCs/>
          <w:sz w:val="18"/>
        </w:rPr>
        <w:t>[Règ. 447/06-2006, le 12-07-2011]</w:t>
      </w:r>
    </w:p>
    <w:p w14:paraId="02EFBC2C" w14:textId="77777777" w:rsidR="00484486" w:rsidRDefault="00484486">
      <w:pPr>
        <w:pStyle w:val="Corpsdetexte"/>
        <w:spacing w:before="10"/>
        <w:rPr>
          <w:sz w:val="20"/>
        </w:rPr>
      </w:pPr>
    </w:p>
    <w:p w14:paraId="42129C08" w14:textId="5ED0CE49" w:rsidR="00484486" w:rsidRDefault="00967E7C">
      <w:pPr>
        <w:pStyle w:val="Corpsdetexte"/>
        <w:ind w:left="180" w:right="218"/>
        <w:jc w:val="both"/>
      </w:pPr>
      <w:r>
        <w:t xml:space="preserve">Elles doivent être calculées en présence d’une maison d’habitation (à l’exception des résidences construites sur des superficies de 20 hectares et plus dans une zone </w:t>
      </w:r>
      <w:r>
        <w:t>agroforestière), d’un périmètre d’urbanisation et d’un des immeubles protégés suivants :</w:t>
      </w:r>
      <w:r w:rsidR="00460010" w:rsidRPr="00460010">
        <w:rPr>
          <w:i/>
          <w:iCs/>
          <w:sz w:val="18"/>
        </w:rPr>
        <w:t xml:space="preserve"> </w:t>
      </w:r>
      <w:r w:rsidR="00460010" w:rsidRPr="005051D6">
        <w:rPr>
          <w:i/>
          <w:iCs/>
          <w:sz w:val="18"/>
        </w:rPr>
        <w:t>[Règ. 447/06-2006, le 12-07-2011]</w:t>
      </w:r>
    </w:p>
    <w:p w14:paraId="5EF8B3A7" w14:textId="77777777" w:rsidR="00484486" w:rsidRDefault="00484486">
      <w:pPr>
        <w:pStyle w:val="Corpsdetexte"/>
        <w:spacing w:before="10"/>
        <w:rPr>
          <w:sz w:val="20"/>
        </w:rPr>
      </w:pPr>
    </w:p>
    <w:p w14:paraId="0610E8DC" w14:textId="77777777" w:rsidR="00484486" w:rsidRDefault="00967E7C">
      <w:pPr>
        <w:pStyle w:val="Paragraphedeliste"/>
        <w:numPr>
          <w:ilvl w:val="0"/>
          <w:numId w:val="15"/>
        </w:numPr>
        <w:tabs>
          <w:tab w:val="left" w:pos="746"/>
          <w:tab w:val="left" w:pos="747"/>
        </w:tabs>
        <w:rPr>
          <w:sz w:val="24"/>
        </w:rPr>
      </w:pPr>
      <w:r>
        <w:rPr>
          <w:sz w:val="24"/>
        </w:rPr>
        <w:t>Les limites d’un terrain d’un centre récréatif de loisir, de sport ou de</w:t>
      </w:r>
      <w:r>
        <w:rPr>
          <w:spacing w:val="-9"/>
          <w:sz w:val="24"/>
        </w:rPr>
        <w:t xml:space="preserve"> </w:t>
      </w:r>
      <w:r>
        <w:rPr>
          <w:sz w:val="24"/>
        </w:rPr>
        <w:t>culture;</w:t>
      </w:r>
    </w:p>
    <w:p w14:paraId="51C1F592" w14:textId="77777777" w:rsidR="00484486" w:rsidRDefault="00484486">
      <w:pPr>
        <w:pStyle w:val="Corpsdetexte"/>
        <w:spacing w:before="10"/>
        <w:rPr>
          <w:sz w:val="20"/>
        </w:rPr>
      </w:pPr>
    </w:p>
    <w:p w14:paraId="18F6BDFB" w14:textId="77777777" w:rsidR="00484486" w:rsidRDefault="00967E7C">
      <w:pPr>
        <w:pStyle w:val="Paragraphedeliste"/>
        <w:numPr>
          <w:ilvl w:val="0"/>
          <w:numId w:val="15"/>
        </w:numPr>
        <w:tabs>
          <w:tab w:val="left" w:pos="747"/>
        </w:tabs>
        <w:ind w:right="220"/>
        <w:jc w:val="both"/>
        <w:rPr>
          <w:sz w:val="24"/>
        </w:rPr>
      </w:pPr>
      <w:r>
        <w:rPr>
          <w:sz w:val="24"/>
        </w:rPr>
        <w:t>Les limites d’un parc ou d’un espace vert municip</w:t>
      </w:r>
      <w:r>
        <w:rPr>
          <w:sz w:val="24"/>
        </w:rPr>
        <w:t>al ou régional, à l’exception d’un espace vert linéaire où est implantée une piste récréative telle une piste</w:t>
      </w:r>
      <w:r>
        <w:rPr>
          <w:spacing w:val="-10"/>
          <w:sz w:val="24"/>
        </w:rPr>
        <w:t xml:space="preserve"> </w:t>
      </w:r>
      <w:r>
        <w:rPr>
          <w:sz w:val="24"/>
        </w:rPr>
        <w:t>cyclable;</w:t>
      </w:r>
    </w:p>
    <w:p w14:paraId="4CE2F4CA" w14:textId="77777777" w:rsidR="00484486" w:rsidRDefault="00484486">
      <w:pPr>
        <w:pStyle w:val="Corpsdetexte"/>
        <w:spacing w:before="10"/>
        <w:rPr>
          <w:sz w:val="20"/>
        </w:rPr>
      </w:pPr>
    </w:p>
    <w:p w14:paraId="39D5C279" w14:textId="77777777" w:rsidR="00484486" w:rsidRDefault="00967E7C">
      <w:pPr>
        <w:pStyle w:val="Paragraphedeliste"/>
        <w:numPr>
          <w:ilvl w:val="0"/>
          <w:numId w:val="15"/>
        </w:numPr>
        <w:tabs>
          <w:tab w:val="left" w:pos="746"/>
          <w:tab w:val="left" w:pos="747"/>
        </w:tabs>
        <w:rPr>
          <w:sz w:val="24"/>
        </w:rPr>
      </w:pPr>
      <w:r>
        <w:rPr>
          <w:sz w:val="24"/>
        </w:rPr>
        <w:t>Les limites d’une plage</w:t>
      </w:r>
      <w:r>
        <w:rPr>
          <w:spacing w:val="-3"/>
          <w:sz w:val="24"/>
        </w:rPr>
        <w:t xml:space="preserve"> </w:t>
      </w:r>
      <w:r>
        <w:rPr>
          <w:sz w:val="24"/>
        </w:rPr>
        <w:t>publique;</w:t>
      </w:r>
    </w:p>
    <w:p w14:paraId="589274AC" w14:textId="77777777" w:rsidR="00484486" w:rsidRDefault="00484486">
      <w:pPr>
        <w:pStyle w:val="Corpsdetexte"/>
        <w:spacing w:before="10"/>
        <w:rPr>
          <w:sz w:val="20"/>
        </w:rPr>
      </w:pPr>
    </w:p>
    <w:p w14:paraId="0592C6BA" w14:textId="77777777" w:rsidR="00484486" w:rsidRDefault="00967E7C">
      <w:pPr>
        <w:pStyle w:val="Paragraphedeliste"/>
        <w:numPr>
          <w:ilvl w:val="0"/>
          <w:numId w:val="15"/>
        </w:numPr>
        <w:tabs>
          <w:tab w:val="left" w:pos="747"/>
        </w:tabs>
        <w:ind w:right="220"/>
        <w:jc w:val="both"/>
        <w:rPr>
          <w:sz w:val="24"/>
        </w:rPr>
      </w:pPr>
      <w:r>
        <w:rPr>
          <w:sz w:val="24"/>
        </w:rPr>
        <w:t xml:space="preserve">Les limites du terrain d’un établissement d’enseignement ou d’un établissement au sens de la </w:t>
      </w:r>
      <w:r>
        <w:rPr>
          <w:i/>
          <w:sz w:val="24"/>
        </w:rPr>
        <w:t>Loi sur</w:t>
      </w:r>
      <w:r>
        <w:rPr>
          <w:i/>
          <w:sz w:val="24"/>
        </w:rPr>
        <w:t xml:space="preserve"> la santé et les services sociaux </w:t>
      </w:r>
      <w:r>
        <w:rPr>
          <w:sz w:val="24"/>
        </w:rPr>
        <w:t>(L.R.Q.,</w:t>
      </w:r>
      <w:r>
        <w:rPr>
          <w:spacing w:val="-3"/>
          <w:sz w:val="24"/>
        </w:rPr>
        <w:t xml:space="preserve"> </w:t>
      </w:r>
      <w:r>
        <w:rPr>
          <w:sz w:val="24"/>
        </w:rPr>
        <w:t>c.S-4.2);</w:t>
      </w:r>
    </w:p>
    <w:p w14:paraId="6ADE71AF" w14:textId="77777777" w:rsidR="00484486" w:rsidRDefault="00484486">
      <w:pPr>
        <w:pStyle w:val="Corpsdetexte"/>
        <w:spacing w:before="10"/>
        <w:rPr>
          <w:sz w:val="20"/>
        </w:rPr>
      </w:pPr>
    </w:p>
    <w:p w14:paraId="72BC358A" w14:textId="77777777" w:rsidR="00484486" w:rsidRDefault="00967E7C">
      <w:pPr>
        <w:pStyle w:val="Paragraphedeliste"/>
        <w:numPr>
          <w:ilvl w:val="0"/>
          <w:numId w:val="15"/>
        </w:numPr>
        <w:tabs>
          <w:tab w:val="left" w:pos="746"/>
          <w:tab w:val="left" w:pos="747"/>
        </w:tabs>
        <w:rPr>
          <w:sz w:val="24"/>
        </w:rPr>
      </w:pPr>
      <w:r>
        <w:rPr>
          <w:sz w:val="24"/>
        </w:rPr>
        <w:t>Les limites d’un terrain de</w:t>
      </w:r>
      <w:r>
        <w:rPr>
          <w:spacing w:val="-2"/>
          <w:sz w:val="24"/>
        </w:rPr>
        <w:t xml:space="preserve"> </w:t>
      </w:r>
      <w:r>
        <w:rPr>
          <w:sz w:val="24"/>
        </w:rPr>
        <w:t>camping;</w:t>
      </w:r>
    </w:p>
    <w:p w14:paraId="395EEFC9" w14:textId="77777777" w:rsidR="00484486" w:rsidRDefault="00484486">
      <w:pPr>
        <w:pStyle w:val="Corpsdetexte"/>
        <w:spacing w:before="10"/>
        <w:rPr>
          <w:sz w:val="20"/>
        </w:rPr>
      </w:pPr>
    </w:p>
    <w:p w14:paraId="0A21C737" w14:textId="77777777" w:rsidR="00484486" w:rsidRDefault="00967E7C">
      <w:pPr>
        <w:pStyle w:val="Paragraphedeliste"/>
        <w:numPr>
          <w:ilvl w:val="0"/>
          <w:numId w:val="15"/>
        </w:numPr>
        <w:tabs>
          <w:tab w:val="left" w:pos="746"/>
          <w:tab w:val="left" w:pos="747"/>
        </w:tabs>
        <w:spacing w:before="1"/>
        <w:ind w:hanging="568"/>
        <w:rPr>
          <w:sz w:val="24"/>
        </w:rPr>
      </w:pPr>
      <w:r>
        <w:rPr>
          <w:sz w:val="24"/>
        </w:rPr>
        <w:t>Les bâtiments sur une base de plein air ou d’un centre d’interprétation de la</w:t>
      </w:r>
      <w:r>
        <w:rPr>
          <w:spacing w:val="-11"/>
          <w:sz w:val="24"/>
        </w:rPr>
        <w:t xml:space="preserve"> </w:t>
      </w:r>
      <w:r>
        <w:rPr>
          <w:sz w:val="24"/>
        </w:rPr>
        <w:t>nature;</w:t>
      </w:r>
    </w:p>
    <w:p w14:paraId="4CE4509D" w14:textId="77777777" w:rsidR="00484486" w:rsidRDefault="00484486">
      <w:pPr>
        <w:pStyle w:val="Corpsdetexte"/>
        <w:spacing w:before="9"/>
        <w:rPr>
          <w:sz w:val="20"/>
        </w:rPr>
      </w:pPr>
    </w:p>
    <w:p w14:paraId="6DF56362" w14:textId="77777777" w:rsidR="00484486" w:rsidRDefault="00967E7C">
      <w:pPr>
        <w:pStyle w:val="Paragraphedeliste"/>
        <w:numPr>
          <w:ilvl w:val="0"/>
          <w:numId w:val="15"/>
        </w:numPr>
        <w:tabs>
          <w:tab w:val="left" w:pos="746"/>
          <w:tab w:val="left" w:pos="747"/>
        </w:tabs>
        <w:spacing w:before="1"/>
        <w:ind w:hanging="568"/>
        <w:rPr>
          <w:sz w:val="24"/>
        </w:rPr>
      </w:pPr>
      <w:r>
        <w:rPr>
          <w:sz w:val="24"/>
        </w:rPr>
        <w:t>Le chalet d’un centre de ski ou d’un club de golf;</w:t>
      </w:r>
    </w:p>
    <w:p w14:paraId="79F2AA53" w14:textId="77777777" w:rsidR="00484486" w:rsidRDefault="00484486">
      <w:pPr>
        <w:pStyle w:val="Corpsdetexte"/>
        <w:spacing w:before="9"/>
        <w:rPr>
          <w:sz w:val="20"/>
        </w:rPr>
      </w:pPr>
    </w:p>
    <w:p w14:paraId="6D7D1894" w14:textId="77777777" w:rsidR="00484486" w:rsidRDefault="00967E7C">
      <w:pPr>
        <w:pStyle w:val="Paragraphedeliste"/>
        <w:numPr>
          <w:ilvl w:val="0"/>
          <w:numId w:val="15"/>
        </w:numPr>
        <w:tabs>
          <w:tab w:val="left" w:pos="746"/>
          <w:tab w:val="left" w:pos="747"/>
        </w:tabs>
        <w:spacing w:before="1"/>
        <w:ind w:hanging="568"/>
        <w:rPr>
          <w:sz w:val="24"/>
        </w:rPr>
      </w:pPr>
      <w:r>
        <w:rPr>
          <w:sz w:val="24"/>
        </w:rPr>
        <w:t>Un temple</w:t>
      </w:r>
      <w:r>
        <w:rPr>
          <w:spacing w:val="-2"/>
          <w:sz w:val="24"/>
        </w:rPr>
        <w:t xml:space="preserve"> </w:t>
      </w:r>
      <w:r>
        <w:rPr>
          <w:sz w:val="24"/>
        </w:rPr>
        <w:t>religieux;</w:t>
      </w:r>
    </w:p>
    <w:p w14:paraId="7324CB4A" w14:textId="77777777" w:rsidR="00484486" w:rsidRDefault="00484486">
      <w:pPr>
        <w:pStyle w:val="Corpsdetexte"/>
        <w:spacing w:before="9"/>
        <w:rPr>
          <w:sz w:val="20"/>
        </w:rPr>
      </w:pPr>
    </w:p>
    <w:p w14:paraId="6597DAE1" w14:textId="77777777" w:rsidR="00484486" w:rsidRDefault="00967E7C">
      <w:pPr>
        <w:pStyle w:val="Paragraphedeliste"/>
        <w:numPr>
          <w:ilvl w:val="0"/>
          <w:numId w:val="15"/>
        </w:numPr>
        <w:tabs>
          <w:tab w:val="left" w:pos="746"/>
          <w:tab w:val="left" w:pos="747"/>
        </w:tabs>
        <w:spacing w:before="1"/>
        <w:ind w:hanging="568"/>
        <w:rPr>
          <w:sz w:val="24"/>
        </w:rPr>
      </w:pPr>
      <w:r>
        <w:rPr>
          <w:sz w:val="24"/>
        </w:rPr>
        <w:t xml:space="preserve">Un </w:t>
      </w:r>
      <w:r>
        <w:rPr>
          <w:sz w:val="24"/>
        </w:rPr>
        <w:t>théâtre</w:t>
      </w:r>
      <w:r>
        <w:rPr>
          <w:spacing w:val="-2"/>
          <w:sz w:val="24"/>
        </w:rPr>
        <w:t xml:space="preserve"> </w:t>
      </w:r>
      <w:r>
        <w:rPr>
          <w:sz w:val="24"/>
        </w:rPr>
        <w:t>d’été;</w:t>
      </w:r>
    </w:p>
    <w:p w14:paraId="0DB4D377" w14:textId="77777777" w:rsidR="00484486" w:rsidRDefault="00484486">
      <w:pPr>
        <w:pStyle w:val="Corpsdetexte"/>
        <w:spacing w:before="9"/>
        <w:rPr>
          <w:sz w:val="20"/>
        </w:rPr>
      </w:pPr>
    </w:p>
    <w:p w14:paraId="6D213B05" w14:textId="77777777" w:rsidR="00484486" w:rsidRDefault="00967E7C">
      <w:pPr>
        <w:pStyle w:val="Paragraphedeliste"/>
        <w:numPr>
          <w:ilvl w:val="0"/>
          <w:numId w:val="15"/>
        </w:numPr>
        <w:tabs>
          <w:tab w:val="left" w:pos="747"/>
        </w:tabs>
        <w:spacing w:before="1"/>
        <w:ind w:right="217"/>
        <w:jc w:val="both"/>
        <w:rPr>
          <w:sz w:val="24"/>
        </w:rPr>
      </w:pPr>
      <w:r>
        <w:rPr>
          <w:sz w:val="24"/>
        </w:rPr>
        <w:t>Un établissement d’hébergement au sens du Règlement sur les établissements touristiques à l’exception d’un gîte touristique, d’une résidence de tourisme ou d’un meublé rudimentaire;</w:t>
      </w:r>
    </w:p>
    <w:p w14:paraId="2EE210E6" w14:textId="77777777" w:rsidR="00484486" w:rsidRDefault="00484486">
      <w:pPr>
        <w:pStyle w:val="Corpsdetexte"/>
        <w:spacing w:before="10"/>
        <w:rPr>
          <w:sz w:val="20"/>
        </w:rPr>
      </w:pPr>
    </w:p>
    <w:p w14:paraId="31AF188E" w14:textId="77777777" w:rsidR="00484486" w:rsidRDefault="00967E7C">
      <w:pPr>
        <w:pStyle w:val="Paragraphedeliste"/>
        <w:numPr>
          <w:ilvl w:val="0"/>
          <w:numId w:val="15"/>
        </w:numPr>
        <w:tabs>
          <w:tab w:val="left" w:pos="747"/>
        </w:tabs>
        <w:ind w:right="218"/>
        <w:jc w:val="both"/>
        <w:rPr>
          <w:sz w:val="24"/>
        </w:rPr>
      </w:pPr>
      <w:r>
        <w:rPr>
          <w:sz w:val="24"/>
        </w:rPr>
        <w:t xml:space="preserve">Un bâtiment servant à des fins de dégustation de vins </w:t>
      </w:r>
      <w:r>
        <w:rPr>
          <w:sz w:val="24"/>
        </w:rPr>
        <w:t>dans un vignoble ou un établissement de restauration de 20 sièges et plus détenteur d’un permis d’exploitation à l’année, ainsi qu’une table champêtre ou toute autre formule similaire lorsqu’elle n’appartient pas au propriétaire ou à l’exploitant des insta</w:t>
      </w:r>
      <w:r>
        <w:rPr>
          <w:sz w:val="24"/>
        </w:rPr>
        <w:t>llations d’élevage en</w:t>
      </w:r>
      <w:r>
        <w:rPr>
          <w:spacing w:val="-2"/>
          <w:sz w:val="24"/>
        </w:rPr>
        <w:t xml:space="preserve"> </w:t>
      </w:r>
      <w:r>
        <w:rPr>
          <w:sz w:val="24"/>
        </w:rPr>
        <w:t>cause.</w:t>
      </w:r>
    </w:p>
    <w:p w14:paraId="254DC0A0" w14:textId="77777777" w:rsidR="00484486" w:rsidRDefault="00484486">
      <w:pPr>
        <w:jc w:val="both"/>
        <w:rPr>
          <w:sz w:val="24"/>
        </w:rPr>
        <w:sectPr w:rsidR="00484486">
          <w:pgSz w:w="12240" w:h="15840"/>
          <w:pgMar w:top="1340" w:right="1220" w:bottom="1440" w:left="1260" w:header="729" w:footer="1251" w:gutter="0"/>
          <w:cols w:space="720"/>
        </w:sectPr>
      </w:pPr>
    </w:p>
    <w:p w14:paraId="32E38714" w14:textId="77777777" w:rsidR="00484486" w:rsidRDefault="00967E7C">
      <w:pPr>
        <w:pStyle w:val="Paragraphedeliste"/>
        <w:numPr>
          <w:ilvl w:val="2"/>
          <w:numId w:val="16"/>
        </w:numPr>
        <w:tabs>
          <w:tab w:val="left" w:pos="1312"/>
          <w:tab w:val="left" w:pos="1313"/>
        </w:tabs>
        <w:spacing w:before="82"/>
        <w:rPr>
          <w:sz w:val="24"/>
        </w:rPr>
      </w:pPr>
      <w:bookmarkStart w:id="346" w:name="8.1.2_Les_distances_séparatrices"/>
      <w:bookmarkStart w:id="347" w:name="_bookmark173"/>
      <w:bookmarkEnd w:id="346"/>
      <w:bookmarkEnd w:id="347"/>
      <w:r>
        <w:rPr>
          <w:sz w:val="24"/>
          <w:u w:val="single"/>
        </w:rPr>
        <w:lastRenderedPageBreak/>
        <w:t>Les distances</w:t>
      </w:r>
      <w:r>
        <w:rPr>
          <w:spacing w:val="-1"/>
          <w:sz w:val="24"/>
          <w:u w:val="single"/>
        </w:rPr>
        <w:t xml:space="preserve"> </w:t>
      </w:r>
      <w:r>
        <w:rPr>
          <w:sz w:val="24"/>
          <w:u w:val="single"/>
        </w:rPr>
        <w:t>séparatrices</w:t>
      </w:r>
    </w:p>
    <w:p w14:paraId="5DC1D2A5" w14:textId="77777777" w:rsidR="00484486" w:rsidRDefault="00484486">
      <w:pPr>
        <w:pStyle w:val="Corpsdetexte"/>
        <w:spacing w:before="8"/>
        <w:rPr>
          <w:sz w:val="14"/>
        </w:rPr>
      </w:pPr>
    </w:p>
    <w:p w14:paraId="6FBAEF9C" w14:textId="77777777" w:rsidR="00484486" w:rsidRDefault="00967E7C">
      <w:pPr>
        <w:pStyle w:val="Corpsdetexte"/>
        <w:spacing w:before="90"/>
        <w:ind w:left="180" w:right="221"/>
        <w:jc w:val="both"/>
      </w:pPr>
      <w:r>
        <w:t>Les distances séparatrices sont obtenues par des formules qui conjuguent 7 paramètres en regard de la catégorie d’unité de voisinage considérée.</w:t>
      </w:r>
    </w:p>
    <w:p w14:paraId="7187348C" w14:textId="77777777" w:rsidR="00484486" w:rsidRDefault="00484486">
      <w:pPr>
        <w:pStyle w:val="Corpsdetexte"/>
        <w:spacing w:before="10"/>
        <w:rPr>
          <w:sz w:val="20"/>
        </w:rPr>
      </w:pPr>
    </w:p>
    <w:p w14:paraId="6AF7C8E1" w14:textId="77777777" w:rsidR="00484486" w:rsidRDefault="00967E7C">
      <w:pPr>
        <w:pStyle w:val="Corpsdetexte"/>
        <w:ind w:left="180"/>
        <w:jc w:val="both"/>
      </w:pPr>
      <w:r>
        <w:t>Ces paramètres sont les suivants :</w:t>
      </w:r>
    </w:p>
    <w:p w14:paraId="3EE260D7" w14:textId="77777777" w:rsidR="00484486" w:rsidRDefault="00484486">
      <w:pPr>
        <w:pStyle w:val="Corpsdetexte"/>
        <w:spacing w:before="10"/>
        <w:rPr>
          <w:sz w:val="20"/>
        </w:rPr>
      </w:pPr>
    </w:p>
    <w:p w14:paraId="0DA9F0C0" w14:textId="77777777" w:rsidR="00484486" w:rsidRDefault="00967E7C">
      <w:pPr>
        <w:pStyle w:val="Corpsdetexte"/>
        <w:ind w:left="180" w:right="217"/>
        <w:jc w:val="both"/>
      </w:pPr>
      <w:r>
        <w:t xml:space="preserve">Le </w:t>
      </w:r>
      <w:r>
        <w:t>paramètre</w:t>
      </w:r>
      <w:proofErr w:type="gramStart"/>
      <w:r>
        <w:t xml:space="preserve"> «A</w:t>
      </w:r>
      <w:proofErr w:type="gramEnd"/>
      <w:r>
        <w:t>» est le nombre d’unités animales gardées au cours d’un cycle annuel de production. On l’établit à l’aide du tableau de l’annexe A qui permet son calcul.</w:t>
      </w:r>
    </w:p>
    <w:p w14:paraId="4B85A4A8" w14:textId="77777777" w:rsidR="00484486" w:rsidRDefault="00484486">
      <w:pPr>
        <w:pStyle w:val="Corpsdetexte"/>
        <w:spacing w:before="10"/>
        <w:rPr>
          <w:sz w:val="20"/>
        </w:rPr>
      </w:pPr>
    </w:p>
    <w:p w14:paraId="610A8FA1" w14:textId="77777777" w:rsidR="00484486" w:rsidRDefault="00967E7C">
      <w:pPr>
        <w:pStyle w:val="Corpsdetexte"/>
        <w:ind w:left="180" w:right="220"/>
        <w:jc w:val="both"/>
      </w:pPr>
      <w:r>
        <w:t>Le paramètre</w:t>
      </w:r>
      <w:proofErr w:type="gramStart"/>
      <w:r>
        <w:t xml:space="preserve"> «B</w:t>
      </w:r>
      <w:proofErr w:type="gramEnd"/>
      <w:r>
        <w:t>» est celui des distances de base. Ce tableau est à l’annexe B. Selon la v</w:t>
      </w:r>
      <w:r>
        <w:t>aleur calculée pour le paramètre A, on y choisit la distance de base correspondante.</w:t>
      </w:r>
    </w:p>
    <w:p w14:paraId="6D350214" w14:textId="77777777" w:rsidR="00484486" w:rsidRDefault="00484486">
      <w:pPr>
        <w:pStyle w:val="Corpsdetexte"/>
        <w:spacing w:before="10"/>
        <w:rPr>
          <w:sz w:val="20"/>
        </w:rPr>
      </w:pPr>
    </w:p>
    <w:p w14:paraId="259DBD5E" w14:textId="77777777" w:rsidR="00484486" w:rsidRDefault="00967E7C">
      <w:pPr>
        <w:pStyle w:val="Corpsdetexte"/>
        <w:ind w:left="180" w:right="222"/>
        <w:jc w:val="both"/>
      </w:pPr>
      <w:r>
        <w:t>Le paramètre «</w:t>
      </w:r>
      <w:proofErr w:type="gramStart"/>
      <w:r>
        <w:t>C»</w:t>
      </w:r>
      <w:proofErr w:type="gramEnd"/>
      <w:r>
        <w:t xml:space="preserve"> est celui du coefficient d’odeur. Le tableau de l’annexe C présente ce potentiel d’odeur selon le groupe ou la catégorie d’animaux concernés.</w:t>
      </w:r>
    </w:p>
    <w:p w14:paraId="2F767B9E" w14:textId="77777777" w:rsidR="00484486" w:rsidRDefault="00484486">
      <w:pPr>
        <w:pStyle w:val="Corpsdetexte"/>
        <w:spacing w:before="10"/>
        <w:rPr>
          <w:sz w:val="20"/>
        </w:rPr>
      </w:pPr>
    </w:p>
    <w:p w14:paraId="6F712646" w14:textId="77777777" w:rsidR="00484486" w:rsidRDefault="00967E7C">
      <w:pPr>
        <w:pStyle w:val="Corpsdetexte"/>
        <w:ind w:left="180" w:right="218"/>
        <w:jc w:val="both"/>
      </w:pPr>
      <w:r>
        <w:t xml:space="preserve">Le </w:t>
      </w:r>
      <w:r>
        <w:t>paramètre</w:t>
      </w:r>
      <w:proofErr w:type="gramStart"/>
      <w:r>
        <w:t xml:space="preserve"> «D</w:t>
      </w:r>
      <w:proofErr w:type="gramEnd"/>
      <w:r>
        <w:t>» correspond au type de fumier. Ce tableau de l’annexe D nous fournit la valeur de ce paramètre selon le mode de gestion des engrais de ferme.</w:t>
      </w:r>
    </w:p>
    <w:p w14:paraId="62D64F60" w14:textId="77777777" w:rsidR="00484486" w:rsidRDefault="00484486">
      <w:pPr>
        <w:pStyle w:val="Corpsdetexte"/>
        <w:spacing w:before="10"/>
        <w:rPr>
          <w:sz w:val="20"/>
        </w:rPr>
      </w:pPr>
    </w:p>
    <w:p w14:paraId="52B01122" w14:textId="77777777" w:rsidR="00484486" w:rsidRDefault="00967E7C">
      <w:pPr>
        <w:pStyle w:val="Corpsdetexte"/>
        <w:spacing w:before="1"/>
        <w:ind w:left="180" w:right="218"/>
        <w:jc w:val="both"/>
      </w:pPr>
      <w:r>
        <w:t>Le paramètre</w:t>
      </w:r>
      <w:proofErr w:type="gramStart"/>
      <w:r>
        <w:t xml:space="preserve"> «E</w:t>
      </w:r>
      <w:proofErr w:type="gramEnd"/>
      <w:r>
        <w:t>» est celui du type de projet. Selon qu’il s’agit d’établir un nouvel établissement d</w:t>
      </w:r>
      <w:r>
        <w:t>e production animale ou d’agrandir une entreprise déjà existante, le tableau de l’annexe E présente les valeurs à utiliser.</w:t>
      </w:r>
    </w:p>
    <w:p w14:paraId="478E1779" w14:textId="77777777" w:rsidR="00484486" w:rsidRDefault="00484486">
      <w:pPr>
        <w:pStyle w:val="Corpsdetexte"/>
        <w:spacing w:before="9"/>
        <w:rPr>
          <w:sz w:val="20"/>
        </w:rPr>
      </w:pPr>
    </w:p>
    <w:p w14:paraId="312759CB" w14:textId="77777777" w:rsidR="00484486" w:rsidRDefault="00967E7C">
      <w:pPr>
        <w:pStyle w:val="Corpsdetexte"/>
        <w:spacing w:before="1"/>
        <w:ind w:left="180" w:right="217"/>
        <w:jc w:val="both"/>
      </w:pPr>
      <w:r>
        <w:t>Le paramètre</w:t>
      </w:r>
      <w:proofErr w:type="gramStart"/>
      <w:r>
        <w:t xml:space="preserve"> «F</w:t>
      </w:r>
      <w:proofErr w:type="gramEnd"/>
      <w:r>
        <w:t xml:space="preserve">» est le facteur d’atténuation. Ce paramètre tient compte de l’effet atténuant de la technologie utilisée. L’annexe </w:t>
      </w:r>
      <w:r>
        <w:t>F indique quelques</w:t>
      </w:r>
      <w:r>
        <w:rPr>
          <w:spacing w:val="-6"/>
        </w:rPr>
        <w:t xml:space="preserve"> </w:t>
      </w:r>
      <w:r>
        <w:t>valeurs.</w:t>
      </w:r>
    </w:p>
    <w:p w14:paraId="4DAC9C9C" w14:textId="77777777" w:rsidR="00484486" w:rsidRDefault="00484486">
      <w:pPr>
        <w:pStyle w:val="Corpsdetexte"/>
        <w:spacing w:before="9"/>
        <w:rPr>
          <w:sz w:val="20"/>
        </w:rPr>
      </w:pPr>
    </w:p>
    <w:p w14:paraId="7200DAAB" w14:textId="77777777" w:rsidR="00484486" w:rsidRDefault="00967E7C">
      <w:pPr>
        <w:pStyle w:val="Corpsdetexte"/>
        <w:spacing w:before="1"/>
        <w:ind w:left="180"/>
        <w:jc w:val="both"/>
      </w:pPr>
      <w:r>
        <w:t>Le paramètre</w:t>
      </w:r>
      <w:proofErr w:type="gramStart"/>
      <w:r>
        <w:t xml:space="preserve"> «G</w:t>
      </w:r>
      <w:proofErr w:type="gramEnd"/>
      <w:r>
        <w:t>» est le facteur d’usage. Il est fonction du type de voisinage considéré. L’annexe</w:t>
      </w:r>
    </w:p>
    <w:p w14:paraId="25D1D5B2" w14:textId="77777777" w:rsidR="00484486" w:rsidRDefault="00967E7C">
      <w:pPr>
        <w:pStyle w:val="Corpsdetexte"/>
        <w:ind w:left="180"/>
        <w:jc w:val="both"/>
      </w:pPr>
      <w:proofErr w:type="gramStart"/>
      <w:r>
        <w:t>«G</w:t>
      </w:r>
      <w:proofErr w:type="gramEnd"/>
      <w:r>
        <w:t xml:space="preserve"> » précise la valeur de ce facteur.</w:t>
      </w:r>
    </w:p>
    <w:p w14:paraId="7DFFE600" w14:textId="77777777" w:rsidR="00484486" w:rsidRDefault="00484486">
      <w:pPr>
        <w:pStyle w:val="Corpsdetexte"/>
        <w:spacing w:before="10"/>
        <w:rPr>
          <w:sz w:val="20"/>
        </w:rPr>
      </w:pPr>
    </w:p>
    <w:p w14:paraId="5D27941F" w14:textId="77777777" w:rsidR="00484486" w:rsidRDefault="00967E7C">
      <w:pPr>
        <w:pStyle w:val="Corpsdetexte"/>
        <w:ind w:left="180" w:right="221"/>
        <w:jc w:val="both"/>
      </w:pPr>
      <w:r>
        <w:t>Le paramètre «</w:t>
      </w:r>
      <w:proofErr w:type="gramStart"/>
      <w:r>
        <w:t>H»</w:t>
      </w:r>
      <w:proofErr w:type="gramEnd"/>
      <w:r>
        <w:t xml:space="preserve"> est celui qui tient compte des vents dominants d'été. Ces distances sont </w:t>
      </w:r>
      <w:r>
        <w:t>à l'annexe H.</w:t>
      </w:r>
    </w:p>
    <w:p w14:paraId="526A487F" w14:textId="77777777" w:rsidR="00484486" w:rsidRDefault="00484486">
      <w:pPr>
        <w:pStyle w:val="Corpsdetexte"/>
        <w:spacing w:before="10"/>
        <w:rPr>
          <w:sz w:val="20"/>
        </w:rPr>
      </w:pPr>
    </w:p>
    <w:p w14:paraId="526C04CE" w14:textId="77777777" w:rsidR="00484486" w:rsidRDefault="00967E7C">
      <w:pPr>
        <w:pStyle w:val="Corpsdetexte"/>
        <w:ind w:left="180"/>
        <w:jc w:val="both"/>
      </w:pPr>
      <w:r>
        <w:t>Pour établir la distance séparatrice, on multiplie entre eux les paramètres B, C, D, E, F et G.</w:t>
      </w:r>
    </w:p>
    <w:p w14:paraId="1501366B" w14:textId="77777777" w:rsidR="00484486" w:rsidRDefault="00484486">
      <w:pPr>
        <w:pStyle w:val="Corpsdetexte"/>
        <w:spacing w:before="9"/>
        <w:rPr>
          <w:sz w:val="34"/>
        </w:rPr>
      </w:pPr>
    </w:p>
    <w:p w14:paraId="6A9169B4" w14:textId="77777777" w:rsidR="00484486" w:rsidRDefault="00967E7C">
      <w:pPr>
        <w:pStyle w:val="Paragraphedeliste"/>
        <w:numPr>
          <w:ilvl w:val="1"/>
          <w:numId w:val="16"/>
        </w:numPr>
        <w:tabs>
          <w:tab w:val="left" w:pos="1312"/>
          <w:tab w:val="left" w:pos="1313"/>
          <w:tab w:val="left" w:pos="3671"/>
          <w:tab w:val="left" w:pos="4046"/>
          <w:tab w:val="left" w:pos="6244"/>
          <w:tab w:val="left" w:pos="7497"/>
          <w:tab w:val="left" w:pos="8298"/>
        </w:tabs>
        <w:spacing w:before="1" w:line="261" w:lineRule="auto"/>
        <w:ind w:right="220"/>
        <w:rPr>
          <w:sz w:val="24"/>
        </w:rPr>
      </w:pPr>
      <w:bookmarkStart w:id="348" w:name="8.2_RECONSTRUCTION_À_LA_SUITE_D’UN_SINIS"/>
      <w:bookmarkStart w:id="349" w:name="_bookmark174"/>
      <w:bookmarkEnd w:id="348"/>
      <w:bookmarkEnd w:id="349"/>
      <w:r>
        <w:rPr>
          <w:sz w:val="24"/>
          <w:u w:val="single"/>
        </w:rPr>
        <w:t>RECONSTRUCTION</w:t>
      </w:r>
      <w:r>
        <w:rPr>
          <w:sz w:val="24"/>
          <w:u w:val="single"/>
        </w:rPr>
        <w:tab/>
        <w:t>À</w:t>
      </w:r>
      <w:r>
        <w:rPr>
          <w:sz w:val="24"/>
          <w:u w:val="single"/>
        </w:rPr>
        <w:tab/>
        <w:t xml:space="preserve">LA  </w:t>
      </w:r>
      <w:r>
        <w:rPr>
          <w:spacing w:val="16"/>
          <w:sz w:val="24"/>
          <w:u w:val="single"/>
        </w:rPr>
        <w:t xml:space="preserve"> </w:t>
      </w:r>
      <w:r>
        <w:rPr>
          <w:sz w:val="24"/>
          <w:u w:val="single"/>
        </w:rPr>
        <w:t xml:space="preserve">SUITE  </w:t>
      </w:r>
      <w:r>
        <w:rPr>
          <w:spacing w:val="16"/>
          <w:sz w:val="24"/>
          <w:u w:val="single"/>
        </w:rPr>
        <w:t xml:space="preserve"> </w:t>
      </w:r>
      <w:r>
        <w:rPr>
          <w:sz w:val="24"/>
          <w:u w:val="single"/>
        </w:rPr>
        <w:t>D’UN</w:t>
      </w:r>
      <w:r>
        <w:rPr>
          <w:sz w:val="24"/>
          <w:u w:val="single"/>
        </w:rPr>
        <w:tab/>
        <w:t>SINISTRE</w:t>
      </w:r>
      <w:r>
        <w:rPr>
          <w:sz w:val="24"/>
          <w:u w:val="single"/>
        </w:rPr>
        <w:tab/>
        <w:t>D’UN</w:t>
      </w:r>
      <w:r>
        <w:rPr>
          <w:sz w:val="24"/>
          <w:u w:val="single"/>
        </w:rPr>
        <w:tab/>
      </w:r>
      <w:r>
        <w:rPr>
          <w:spacing w:val="-3"/>
          <w:sz w:val="24"/>
          <w:u w:val="single"/>
        </w:rPr>
        <w:t xml:space="preserve">BÂTIMENT </w:t>
      </w:r>
      <w:r>
        <w:rPr>
          <w:sz w:val="24"/>
          <w:u w:val="single"/>
        </w:rPr>
        <w:t>D’ÉLEVAGE DÉROGATOIRE PROTÉGÉ PAR DES DROITS</w:t>
      </w:r>
      <w:r>
        <w:rPr>
          <w:spacing w:val="-9"/>
          <w:sz w:val="24"/>
          <w:u w:val="single"/>
        </w:rPr>
        <w:t xml:space="preserve"> </w:t>
      </w:r>
      <w:r>
        <w:rPr>
          <w:sz w:val="24"/>
          <w:u w:val="single"/>
        </w:rPr>
        <w:t>ACQUIS</w:t>
      </w:r>
    </w:p>
    <w:p w14:paraId="67911F7D" w14:textId="77777777" w:rsidR="00484486" w:rsidRDefault="00484486">
      <w:pPr>
        <w:pStyle w:val="Corpsdetexte"/>
        <w:spacing w:before="5"/>
        <w:rPr>
          <w:sz w:val="12"/>
        </w:rPr>
      </w:pPr>
    </w:p>
    <w:p w14:paraId="4571FD57" w14:textId="77777777" w:rsidR="00484486" w:rsidRDefault="00967E7C">
      <w:pPr>
        <w:pStyle w:val="Corpsdetexte"/>
        <w:spacing w:before="90"/>
        <w:ind w:left="180" w:right="219"/>
        <w:jc w:val="both"/>
      </w:pPr>
      <w:r>
        <w:t xml:space="preserve">Dans l'éventualité où un bâtiment d'élevage dérogatoire protégé par des droits acquis serait détruit ou aurait perdu plus de 50% de sa valeur, </w:t>
      </w:r>
      <w:proofErr w:type="gramStart"/>
      <w:r>
        <w:t>suite à un</w:t>
      </w:r>
      <w:proofErr w:type="gramEnd"/>
      <w:r>
        <w:t xml:space="preserve"> incendie ou par quelque autre cause indépendante de la volonté du propriétaire, la reconstruction est </w:t>
      </w:r>
      <w:r>
        <w:t xml:space="preserve">autorisée à condition de maintenir le même nombre d’unité animal et le même type de gestion des effluents d’élevage. L’implantation du bâtiment doit être la même qu’avant le sinistre et la reconstruction est réalisée à l’intérieur d’une période de 12 mois </w:t>
      </w:r>
      <w:r>
        <w:t>de la date du</w:t>
      </w:r>
      <w:r>
        <w:rPr>
          <w:spacing w:val="-9"/>
        </w:rPr>
        <w:t xml:space="preserve"> </w:t>
      </w:r>
      <w:r>
        <w:t>sinistre.</w:t>
      </w:r>
    </w:p>
    <w:p w14:paraId="4110C0E8" w14:textId="77777777" w:rsidR="00484486" w:rsidRDefault="00484486">
      <w:pPr>
        <w:pStyle w:val="Corpsdetexte"/>
        <w:spacing w:before="10"/>
        <w:rPr>
          <w:sz w:val="20"/>
        </w:rPr>
      </w:pPr>
    </w:p>
    <w:p w14:paraId="3AC55701" w14:textId="77777777" w:rsidR="00484486" w:rsidRDefault="00967E7C">
      <w:pPr>
        <w:pStyle w:val="Corpsdetexte"/>
        <w:ind w:left="179" w:right="219"/>
        <w:jc w:val="both"/>
      </w:pPr>
      <w:r>
        <w:t>Par ailleurs, si l'implantation du nouveau bâtiment change, la reconstruction devra être réalisée en conformité avec les règlements en vigueur ou de manière à améliorer la situation antérieure. Les marges latérales et avant prévues</w:t>
      </w:r>
      <w:r>
        <w:t xml:space="preserve"> à la réglementation municipale devront être respectées.</w:t>
      </w:r>
      <w:r>
        <w:rPr>
          <w:spacing w:val="4"/>
        </w:rPr>
        <w:t xml:space="preserve"> </w:t>
      </w:r>
      <w:r>
        <w:t>S’il</w:t>
      </w:r>
    </w:p>
    <w:p w14:paraId="3FA78938" w14:textId="77777777" w:rsidR="00484486" w:rsidRDefault="00484486">
      <w:pPr>
        <w:jc w:val="both"/>
        <w:sectPr w:rsidR="00484486">
          <w:pgSz w:w="12240" w:h="15840"/>
          <w:pgMar w:top="1340" w:right="1220" w:bottom="1440" w:left="1260" w:header="729" w:footer="1251" w:gutter="0"/>
          <w:cols w:space="720"/>
        </w:sectPr>
      </w:pPr>
    </w:p>
    <w:p w14:paraId="19480A9A" w14:textId="77777777" w:rsidR="00484486" w:rsidRDefault="00967E7C">
      <w:pPr>
        <w:pStyle w:val="Corpsdetexte"/>
        <w:spacing w:before="80"/>
        <w:ind w:left="180" w:right="217"/>
        <w:jc w:val="both"/>
      </w:pPr>
      <w:proofErr w:type="gramStart"/>
      <w:r>
        <w:lastRenderedPageBreak/>
        <w:t>y</w:t>
      </w:r>
      <w:proofErr w:type="gramEnd"/>
      <w:r>
        <w:t xml:space="preserve"> a impossibilité de respecter ces normes, une dérogation mineure au règlement de zonage pourra être accordée. Cependant, une telle dérogation ne peut être accordée si elle porte att</w:t>
      </w:r>
      <w:r>
        <w:t>einte à la jouissance, par les propriétaires des immeubles voisins, de leur droit de propriété.</w:t>
      </w:r>
    </w:p>
    <w:p w14:paraId="7BCB86F1" w14:textId="77777777" w:rsidR="00484486" w:rsidRDefault="00484486">
      <w:pPr>
        <w:pStyle w:val="Corpsdetexte"/>
        <w:spacing w:before="9"/>
        <w:rPr>
          <w:sz w:val="20"/>
        </w:rPr>
      </w:pPr>
    </w:p>
    <w:p w14:paraId="4A04B2F4" w14:textId="77777777" w:rsidR="00484486" w:rsidRDefault="00967E7C">
      <w:pPr>
        <w:pStyle w:val="Corpsdetexte"/>
        <w:spacing w:before="1"/>
        <w:ind w:left="180" w:right="218"/>
        <w:jc w:val="both"/>
      </w:pPr>
      <w:r>
        <w:t>De plus, toute demande de permis relative au remplacement d’un établissement d’élevage porcin détruit en totalité ou en partie à la suite d’un sinistre survenu</w:t>
      </w:r>
      <w:r>
        <w:t xml:space="preserve"> après le 7 juin 2005 est assujettie aux dispositions de la consultation publique si la production annuelle d’anhydride phosphorique du projet est augmentée de plus de 3 200 kilogrammes par rapport à la production annuelle de l’élevage existant avant le si</w:t>
      </w:r>
      <w:r>
        <w:t>nistre.</w:t>
      </w:r>
    </w:p>
    <w:p w14:paraId="31520798" w14:textId="77777777" w:rsidR="00484486" w:rsidRDefault="00484486">
      <w:pPr>
        <w:pStyle w:val="Corpsdetexte"/>
        <w:spacing w:before="9"/>
        <w:rPr>
          <w:sz w:val="34"/>
        </w:rPr>
      </w:pPr>
    </w:p>
    <w:p w14:paraId="32FA1A9A" w14:textId="77777777" w:rsidR="00484486" w:rsidRDefault="00967E7C">
      <w:pPr>
        <w:pStyle w:val="Paragraphedeliste"/>
        <w:numPr>
          <w:ilvl w:val="1"/>
          <w:numId w:val="16"/>
        </w:numPr>
        <w:tabs>
          <w:tab w:val="left" w:pos="1312"/>
          <w:tab w:val="left" w:pos="1313"/>
        </w:tabs>
        <w:spacing w:before="1" w:line="261" w:lineRule="auto"/>
        <w:ind w:right="221"/>
        <w:rPr>
          <w:sz w:val="24"/>
        </w:rPr>
      </w:pPr>
      <w:bookmarkStart w:id="350" w:name="8.3_DROIT_AU_DÉVELOPPEMENT_À_CERTAINES_E"/>
      <w:bookmarkStart w:id="351" w:name="_bookmark175"/>
      <w:bookmarkEnd w:id="350"/>
      <w:bookmarkEnd w:id="351"/>
      <w:r>
        <w:rPr>
          <w:sz w:val="24"/>
          <w:u w:val="single"/>
        </w:rPr>
        <w:t>DROIT AU DÉVELOPPEMENT À CERTAINES EXPLOITATIONS AGRICOLES EXISTANTES</w:t>
      </w:r>
    </w:p>
    <w:p w14:paraId="3FDB4B41" w14:textId="77777777" w:rsidR="00484486" w:rsidRDefault="00484486">
      <w:pPr>
        <w:pStyle w:val="Corpsdetexte"/>
        <w:spacing w:before="5"/>
        <w:rPr>
          <w:sz w:val="12"/>
        </w:rPr>
      </w:pPr>
    </w:p>
    <w:p w14:paraId="5AE2D720" w14:textId="77777777" w:rsidR="00484486" w:rsidRDefault="00967E7C">
      <w:pPr>
        <w:pStyle w:val="Corpsdetexte"/>
        <w:spacing w:before="90"/>
        <w:ind w:left="180"/>
      </w:pPr>
      <w:r>
        <w:t>L’accroissement de certaines exploitations agricoles existantes ne respectant pas les distances séparatrices est autorisé aux conditions suivantes :</w:t>
      </w:r>
    </w:p>
    <w:p w14:paraId="4B63D0A6" w14:textId="77777777" w:rsidR="00484486" w:rsidRDefault="00484486">
      <w:pPr>
        <w:pStyle w:val="Corpsdetexte"/>
        <w:spacing w:before="10"/>
        <w:rPr>
          <w:sz w:val="20"/>
        </w:rPr>
      </w:pPr>
    </w:p>
    <w:p w14:paraId="4F484AF8" w14:textId="77777777" w:rsidR="00484486" w:rsidRDefault="00967E7C">
      <w:pPr>
        <w:pStyle w:val="Paragraphedeliste"/>
        <w:numPr>
          <w:ilvl w:val="0"/>
          <w:numId w:val="14"/>
        </w:numPr>
        <w:tabs>
          <w:tab w:val="left" w:pos="747"/>
        </w:tabs>
        <w:ind w:right="216"/>
        <w:jc w:val="both"/>
        <w:rPr>
          <w:sz w:val="24"/>
        </w:rPr>
      </w:pPr>
      <w:r>
        <w:rPr>
          <w:sz w:val="24"/>
        </w:rPr>
        <w:t>L’exploitation agricole es</w:t>
      </w:r>
      <w:r>
        <w:rPr>
          <w:sz w:val="24"/>
        </w:rPr>
        <w:t xml:space="preserve">t dénoncée conformément à l’article 79.2.6 de la </w:t>
      </w:r>
      <w:r>
        <w:rPr>
          <w:i/>
          <w:sz w:val="24"/>
        </w:rPr>
        <w:t>Loi sur la protection du territoire et des activités</w:t>
      </w:r>
      <w:r>
        <w:rPr>
          <w:i/>
          <w:spacing w:val="-2"/>
          <w:sz w:val="24"/>
        </w:rPr>
        <w:t xml:space="preserve"> </w:t>
      </w:r>
      <w:r>
        <w:rPr>
          <w:i/>
          <w:sz w:val="24"/>
        </w:rPr>
        <w:t>agricoles</w:t>
      </w:r>
      <w:r>
        <w:rPr>
          <w:sz w:val="24"/>
        </w:rPr>
        <w:t>;</w:t>
      </w:r>
    </w:p>
    <w:p w14:paraId="2370DDB1" w14:textId="77777777" w:rsidR="00484486" w:rsidRDefault="00484486">
      <w:pPr>
        <w:pStyle w:val="Corpsdetexte"/>
        <w:spacing w:before="10"/>
        <w:rPr>
          <w:sz w:val="20"/>
        </w:rPr>
      </w:pPr>
    </w:p>
    <w:p w14:paraId="3BF5A1B9" w14:textId="77777777" w:rsidR="00484486" w:rsidRDefault="00967E7C">
      <w:pPr>
        <w:pStyle w:val="Paragraphedeliste"/>
        <w:numPr>
          <w:ilvl w:val="0"/>
          <w:numId w:val="14"/>
        </w:numPr>
        <w:tabs>
          <w:tab w:val="left" w:pos="747"/>
        </w:tabs>
        <w:ind w:right="220"/>
        <w:jc w:val="both"/>
        <w:rPr>
          <w:sz w:val="24"/>
        </w:rPr>
      </w:pPr>
      <w:r>
        <w:rPr>
          <w:sz w:val="24"/>
        </w:rPr>
        <w:t xml:space="preserve">Un point du périmètre de toute installation d’élevage, et le cas échéant, de tout ouvrage d’entreposage des déjections animales </w:t>
      </w:r>
      <w:r>
        <w:rPr>
          <w:sz w:val="24"/>
        </w:rPr>
        <w:t>nécessaires à l’accroissement est à moins de 150 mètres de la prochaine installation d’élevage ou du prochain ouvrage d’entreposage des déjections animales de l’exploitation</w:t>
      </w:r>
      <w:r>
        <w:rPr>
          <w:spacing w:val="-2"/>
          <w:sz w:val="24"/>
        </w:rPr>
        <w:t xml:space="preserve"> </w:t>
      </w:r>
      <w:r>
        <w:rPr>
          <w:sz w:val="24"/>
        </w:rPr>
        <w:t>agricole;</w:t>
      </w:r>
    </w:p>
    <w:p w14:paraId="594A088D" w14:textId="77777777" w:rsidR="00484486" w:rsidRDefault="00484486">
      <w:pPr>
        <w:pStyle w:val="Corpsdetexte"/>
        <w:spacing w:before="10"/>
        <w:rPr>
          <w:sz w:val="20"/>
        </w:rPr>
      </w:pPr>
    </w:p>
    <w:p w14:paraId="0836FAF8" w14:textId="77777777" w:rsidR="00484486" w:rsidRDefault="00967E7C">
      <w:pPr>
        <w:pStyle w:val="Paragraphedeliste"/>
        <w:numPr>
          <w:ilvl w:val="0"/>
          <w:numId w:val="14"/>
        </w:numPr>
        <w:tabs>
          <w:tab w:val="left" w:pos="746"/>
          <w:tab w:val="left" w:pos="747"/>
        </w:tabs>
        <w:ind w:hanging="568"/>
        <w:rPr>
          <w:sz w:val="24"/>
        </w:rPr>
      </w:pPr>
      <w:r>
        <w:rPr>
          <w:sz w:val="24"/>
        </w:rPr>
        <w:t>Le</w:t>
      </w:r>
      <w:r>
        <w:rPr>
          <w:spacing w:val="13"/>
          <w:sz w:val="24"/>
        </w:rPr>
        <w:t xml:space="preserve"> </w:t>
      </w:r>
      <w:r>
        <w:rPr>
          <w:sz w:val="24"/>
        </w:rPr>
        <w:t>nombre</w:t>
      </w:r>
      <w:r>
        <w:rPr>
          <w:spacing w:val="14"/>
          <w:sz w:val="24"/>
        </w:rPr>
        <w:t xml:space="preserve"> </w:t>
      </w:r>
      <w:r>
        <w:rPr>
          <w:sz w:val="24"/>
        </w:rPr>
        <w:t>d’unités</w:t>
      </w:r>
      <w:r>
        <w:rPr>
          <w:spacing w:val="15"/>
          <w:sz w:val="24"/>
        </w:rPr>
        <w:t xml:space="preserve"> </w:t>
      </w:r>
      <w:r>
        <w:rPr>
          <w:sz w:val="24"/>
        </w:rPr>
        <w:t>animales,</w:t>
      </w:r>
      <w:r>
        <w:rPr>
          <w:spacing w:val="15"/>
          <w:sz w:val="24"/>
        </w:rPr>
        <w:t xml:space="preserve"> </w:t>
      </w:r>
      <w:r>
        <w:rPr>
          <w:sz w:val="24"/>
        </w:rPr>
        <w:t>tel</w:t>
      </w:r>
      <w:r>
        <w:rPr>
          <w:spacing w:val="16"/>
          <w:sz w:val="24"/>
        </w:rPr>
        <w:t xml:space="preserve"> </w:t>
      </w:r>
      <w:r>
        <w:rPr>
          <w:sz w:val="24"/>
        </w:rPr>
        <w:t>que</w:t>
      </w:r>
      <w:r>
        <w:rPr>
          <w:spacing w:val="13"/>
          <w:sz w:val="24"/>
        </w:rPr>
        <w:t xml:space="preserve"> </w:t>
      </w:r>
      <w:r>
        <w:rPr>
          <w:sz w:val="24"/>
        </w:rPr>
        <w:t>déclaré</w:t>
      </w:r>
      <w:r>
        <w:rPr>
          <w:spacing w:val="14"/>
          <w:sz w:val="24"/>
        </w:rPr>
        <w:t xml:space="preserve"> </w:t>
      </w:r>
      <w:r>
        <w:rPr>
          <w:sz w:val="24"/>
        </w:rPr>
        <w:t>pour</w:t>
      </w:r>
      <w:r>
        <w:rPr>
          <w:spacing w:val="14"/>
          <w:sz w:val="24"/>
        </w:rPr>
        <w:t xml:space="preserve"> </w:t>
      </w:r>
      <w:proofErr w:type="gramStart"/>
      <w:r>
        <w:rPr>
          <w:sz w:val="24"/>
        </w:rPr>
        <w:t>cet</w:t>
      </w:r>
      <w:r>
        <w:rPr>
          <w:spacing w:val="16"/>
          <w:sz w:val="24"/>
        </w:rPr>
        <w:t xml:space="preserve"> </w:t>
      </w:r>
      <w:r>
        <w:rPr>
          <w:sz w:val="24"/>
        </w:rPr>
        <w:t>exploitation</w:t>
      </w:r>
      <w:r>
        <w:rPr>
          <w:spacing w:val="13"/>
          <w:sz w:val="24"/>
        </w:rPr>
        <w:t xml:space="preserve"> </w:t>
      </w:r>
      <w:r>
        <w:rPr>
          <w:sz w:val="24"/>
        </w:rPr>
        <w:t>agri</w:t>
      </w:r>
      <w:r>
        <w:rPr>
          <w:sz w:val="24"/>
        </w:rPr>
        <w:t>cole</w:t>
      </w:r>
      <w:proofErr w:type="gramEnd"/>
      <w:r>
        <w:rPr>
          <w:spacing w:val="13"/>
          <w:sz w:val="24"/>
        </w:rPr>
        <w:t xml:space="preserve"> </w:t>
      </w:r>
      <w:r>
        <w:rPr>
          <w:sz w:val="24"/>
        </w:rPr>
        <w:t>au</w:t>
      </w:r>
      <w:r>
        <w:rPr>
          <w:spacing w:val="15"/>
          <w:sz w:val="24"/>
        </w:rPr>
        <w:t xml:space="preserve"> </w:t>
      </w:r>
      <w:r>
        <w:rPr>
          <w:sz w:val="24"/>
        </w:rPr>
        <w:t>paragraphe</w:t>
      </w:r>
    </w:p>
    <w:p w14:paraId="4046A53B" w14:textId="77777777" w:rsidR="00484486" w:rsidRDefault="00967E7C">
      <w:pPr>
        <w:pStyle w:val="Paragraphedeliste"/>
        <w:numPr>
          <w:ilvl w:val="1"/>
          <w:numId w:val="14"/>
        </w:numPr>
        <w:tabs>
          <w:tab w:val="left" w:pos="992"/>
        </w:tabs>
        <w:ind w:hanging="246"/>
        <w:rPr>
          <w:sz w:val="24"/>
        </w:rPr>
      </w:pPr>
      <w:proofErr w:type="gramStart"/>
      <w:r>
        <w:rPr>
          <w:sz w:val="24"/>
        </w:rPr>
        <w:t>est</w:t>
      </w:r>
      <w:proofErr w:type="gramEnd"/>
      <w:r>
        <w:rPr>
          <w:sz w:val="24"/>
        </w:rPr>
        <w:t xml:space="preserve"> augmenté d’au plus 75 sans excéder</w:t>
      </w:r>
      <w:r>
        <w:rPr>
          <w:spacing w:val="-1"/>
          <w:sz w:val="24"/>
        </w:rPr>
        <w:t xml:space="preserve"> </w:t>
      </w:r>
      <w:r>
        <w:rPr>
          <w:sz w:val="24"/>
        </w:rPr>
        <w:t>225;</w:t>
      </w:r>
    </w:p>
    <w:p w14:paraId="713D978E" w14:textId="77777777" w:rsidR="00484486" w:rsidRDefault="00484486">
      <w:pPr>
        <w:pStyle w:val="Corpsdetexte"/>
        <w:spacing w:before="10"/>
        <w:rPr>
          <w:sz w:val="20"/>
        </w:rPr>
      </w:pPr>
    </w:p>
    <w:p w14:paraId="62EC1B98" w14:textId="77777777" w:rsidR="00484486" w:rsidRDefault="00967E7C">
      <w:pPr>
        <w:pStyle w:val="Paragraphedeliste"/>
        <w:numPr>
          <w:ilvl w:val="0"/>
          <w:numId w:val="14"/>
        </w:numPr>
        <w:tabs>
          <w:tab w:val="left" w:pos="747"/>
        </w:tabs>
        <w:ind w:right="218"/>
        <w:jc w:val="both"/>
        <w:rPr>
          <w:sz w:val="24"/>
        </w:rPr>
      </w:pPr>
      <w:r>
        <w:rPr>
          <w:sz w:val="24"/>
        </w:rPr>
        <w:t>Le coefficient d’odeur des catégories ou groupes des nouveaux animaux n’est pas supérieur à celui de la catégorie ou du groupe qui compte le plus d’unité</w:t>
      </w:r>
      <w:r>
        <w:rPr>
          <w:spacing w:val="-12"/>
          <w:sz w:val="24"/>
        </w:rPr>
        <w:t xml:space="preserve"> </w:t>
      </w:r>
      <w:r>
        <w:rPr>
          <w:sz w:val="24"/>
        </w:rPr>
        <w:t>d’élevage.</w:t>
      </w:r>
    </w:p>
    <w:p w14:paraId="16EB7D8C" w14:textId="77777777" w:rsidR="00484486" w:rsidRDefault="00484486">
      <w:pPr>
        <w:pStyle w:val="Corpsdetexte"/>
        <w:spacing w:before="10"/>
        <w:rPr>
          <w:sz w:val="34"/>
        </w:rPr>
      </w:pPr>
    </w:p>
    <w:p w14:paraId="633C29D7" w14:textId="779FDA6F" w:rsidR="00484486" w:rsidRDefault="007313D4">
      <w:pPr>
        <w:pStyle w:val="Paragraphedeliste"/>
        <w:numPr>
          <w:ilvl w:val="1"/>
          <w:numId w:val="16"/>
        </w:numPr>
        <w:tabs>
          <w:tab w:val="left" w:pos="1312"/>
          <w:tab w:val="left" w:pos="1313"/>
        </w:tabs>
        <w:spacing w:line="252" w:lineRule="auto"/>
        <w:ind w:right="217"/>
        <w:jc w:val="both"/>
        <w:rPr>
          <w:sz w:val="24"/>
        </w:rPr>
      </w:pPr>
      <w:r>
        <w:rPr>
          <w:noProof/>
        </w:rPr>
        <mc:AlternateContent>
          <mc:Choice Requires="wps">
            <w:drawing>
              <wp:anchor distT="0" distB="0" distL="114300" distR="114300" simplePos="0" relativeHeight="213438464" behindDoc="1" locked="0" layoutInCell="1" allowOverlap="1" wp14:anchorId="1CB36637" wp14:editId="35617A5C">
                <wp:simplePos x="0" y="0"/>
                <wp:positionH relativeFrom="page">
                  <wp:posOffset>1633855</wp:posOffset>
                </wp:positionH>
                <wp:positionV relativeFrom="paragraph">
                  <wp:posOffset>351790</wp:posOffset>
                </wp:positionV>
                <wp:extent cx="5224145" cy="0"/>
                <wp:effectExtent l="0" t="0" r="0" b="0"/>
                <wp:wrapNone/>
                <wp:docPr id="155729629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414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70494BA" id="Line 20" o:spid="_x0000_s1026" style="position:absolute;z-index:-2898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65pt,27.7pt" to="540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" strokeweight=".21131mm">
                <w10:wrap anchorx="page"/>
              </v:line>
            </w:pict>
          </mc:Fallback>
        </mc:AlternateContent>
      </w:r>
      <w:bookmarkStart w:id="352" w:name="8.4_DISTANCES_SÉPARATRICES_APPLICABLES_A"/>
      <w:bookmarkStart w:id="353" w:name="_bookmark176"/>
      <w:bookmarkEnd w:id="352"/>
      <w:bookmarkEnd w:id="353"/>
      <w:r>
        <w:rPr>
          <w:sz w:val="24"/>
          <w:u w:val="single"/>
        </w:rPr>
        <w:t>DISTANCES SÉPARATRICES APPLICABLES AUX LIEUX D'ENTREPOSAGE</w:t>
      </w:r>
      <w:r>
        <w:rPr>
          <w:sz w:val="24"/>
        </w:rPr>
        <w:t xml:space="preserve"> DES ENGRAIS DE </w:t>
      </w:r>
      <w:proofErr w:type="gramStart"/>
      <w:r>
        <w:rPr>
          <w:sz w:val="24"/>
        </w:rPr>
        <w:t>FERME</w:t>
      </w:r>
      <w:r>
        <w:rPr>
          <w:position w:val="9"/>
          <w:sz w:val="16"/>
        </w:rPr>
        <w:t>(</w:t>
      </w:r>
      <w:proofErr w:type="gramEnd"/>
      <w:r>
        <w:rPr>
          <w:position w:val="9"/>
          <w:sz w:val="16"/>
        </w:rPr>
        <w:t xml:space="preserve">1) </w:t>
      </w:r>
      <w:r>
        <w:rPr>
          <w:sz w:val="24"/>
        </w:rPr>
        <w:t>SITUÉS À PLUS DE 150 MÈTRES D'UN</w:t>
      </w:r>
      <w:r>
        <w:rPr>
          <w:sz w:val="24"/>
          <w:u w:val="single"/>
        </w:rPr>
        <w:t xml:space="preserve"> ÉTABLISSEMENT DE PRODUCTION</w:t>
      </w:r>
      <w:r>
        <w:rPr>
          <w:spacing w:val="-2"/>
          <w:sz w:val="24"/>
          <w:u w:val="single"/>
        </w:rPr>
        <w:t xml:space="preserve"> </w:t>
      </w:r>
      <w:r>
        <w:rPr>
          <w:sz w:val="24"/>
          <w:u w:val="single"/>
        </w:rPr>
        <w:t>ANIMALE</w:t>
      </w:r>
    </w:p>
    <w:p w14:paraId="161E0FF9" w14:textId="77777777" w:rsidR="00484486" w:rsidRDefault="00484486">
      <w:pPr>
        <w:pStyle w:val="Corpsdetexte"/>
        <w:spacing w:before="9"/>
        <w:rPr>
          <w:sz w:val="13"/>
        </w:rPr>
      </w:pPr>
    </w:p>
    <w:p w14:paraId="1A578865" w14:textId="77777777" w:rsidR="00484486" w:rsidRDefault="00967E7C">
      <w:pPr>
        <w:pStyle w:val="Corpsdetexte"/>
        <w:spacing w:before="90"/>
        <w:ind w:left="180" w:right="217"/>
        <w:jc w:val="both"/>
      </w:pPr>
      <w:r>
        <w:t>Dans les situations où des engrais de ferme sont entreposés à l’extérieur de l’établissement de production animale, des distance</w:t>
      </w:r>
      <w:r>
        <w:t xml:space="preserve">s séparatrices doivent être respectées. Elles sont établies en considérant qu’une unité animale nécessite une capacité d’entreposage de 20 mètres cubes. Par exemple, la valeur du paramètre A, dans le cas d’un réservoir d’une capacité de 1 000 mètres cubes </w:t>
      </w:r>
      <w:r>
        <w:t xml:space="preserve">correspond à 50 unités animales. L’équivalence faite, on peut trouver la valeur de B correspondante puis la formule </w:t>
      </w:r>
      <w:proofErr w:type="spellStart"/>
      <w:r>
        <w:t>BxCxDxExFxG</w:t>
      </w:r>
      <w:proofErr w:type="spellEnd"/>
      <w:r>
        <w:t xml:space="preserve"> s’applique.</w:t>
      </w:r>
    </w:p>
    <w:p w14:paraId="2B18425D" w14:textId="77777777" w:rsidR="00484486" w:rsidRDefault="00484486">
      <w:pPr>
        <w:pStyle w:val="Corpsdetexte"/>
        <w:spacing w:before="10"/>
        <w:rPr>
          <w:sz w:val="20"/>
        </w:rPr>
      </w:pPr>
    </w:p>
    <w:p w14:paraId="5CB6C20D" w14:textId="77777777" w:rsidR="00484486" w:rsidRDefault="00967E7C">
      <w:pPr>
        <w:pStyle w:val="Corpsdetexte"/>
        <w:ind w:left="179" w:right="220"/>
        <w:jc w:val="both"/>
      </w:pPr>
      <w:r>
        <w:t xml:space="preserve">Le tableau suivant illustre des cas où C, D, E et F valent 1, seul le paramètre G variant selon l’unité de </w:t>
      </w:r>
      <w:r>
        <w:t>voisinage dont il s’agit.</w:t>
      </w:r>
    </w:p>
    <w:p w14:paraId="6A3F4583" w14:textId="77777777" w:rsidR="00484486" w:rsidRDefault="00484486">
      <w:pPr>
        <w:jc w:val="both"/>
        <w:sectPr w:rsidR="00484486">
          <w:pgSz w:w="12240" w:h="15840"/>
          <w:pgMar w:top="1340" w:right="1220" w:bottom="1440" w:left="1260" w:header="729" w:footer="1251" w:gutter="0"/>
          <w:cols w:space="720"/>
        </w:sectPr>
      </w:pPr>
    </w:p>
    <w:p w14:paraId="185A95CC" w14:textId="77777777" w:rsidR="00484486" w:rsidRDefault="00484486">
      <w:pPr>
        <w:pStyle w:val="Corpsdetexte"/>
        <w:spacing w:before="7"/>
        <w:rPr>
          <w:sz w:val="7"/>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1418"/>
        <w:gridCol w:w="1598"/>
        <w:gridCol w:w="1800"/>
        <w:gridCol w:w="1620"/>
      </w:tblGrid>
      <w:tr w:rsidR="00484486" w14:paraId="10951319" w14:textId="77777777">
        <w:trPr>
          <w:trHeight w:val="275"/>
        </w:trPr>
        <w:tc>
          <w:tcPr>
            <w:tcW w:w="2834" w:type="dxa"/>
            <w:vMerge w:val="restart"/>
          </w:tcPr>
          <w:p w14:paraId="66317977" w14:textId="77777777" w:rsidR="00484486" w:rsidRDefault="00967E7C">
            <w:pPr>
              <w:pStyle w:val="TableParagraph"/>
              <w:spacing w:before="120"/>
              <w:ind w:left="122" w:firstLine="573"/>
              <w:rPr>
                <w:b/>
                <w:sz w:val="16"/>
              </w:rPr>
            </w:pPr>
            <w:proofErr w:type="gramStart"/>
            <w:r>
              <w:rPr>
                <w:b/>
                <w:sz w:val="24"/>
              </w:rPr>
              <w:t>CAPACITÉ</w:t>
            </w:r>
            <w:r>
              <w:rPr>
                <w:position w:val="9"/>
                <w:sz w:val="16"/>
              </w:rPr>
              <w:t>(</w:t>
            </w:r>
            <w:proofErr w:type="gramEnd"/>
            <w:r>
              <w:rPr>
                <w:position w:val="9"/>
                <w:sz w:val="16"/>
              </w:rPr>
              <w:t xml:space="preserve">2) </w:t>
            </w:r>
            <w:r>
              <w:rPr>
                <w:b/>
                <w:sz w:val="24"/>
              </w:rPr>
              <w:t>D’ENTREPOSAGE – m</w:t>
            </w:r>
            <w:r>
              <w:rPr>
                <w:b/>
                <w:position w:val="8"/>
                <w:sz w:val="16"/>
              </w:rPr>
              <w:t>3</w:t>
            </w:r>
          </w:p>
        </w:tc>
        <w:tc>
          <w:tcPr>
            <w:tcW w:w="6436" w:type="dxa"/>
            <w:gridSpan w:val="4"/>
          </w:tcPr>
          <w:p w14:paraId="130DB994" w14:textId="77777777" w:rsidR="00484486" w:rsidRDefault="00967E7C">
            <w:pPr>
              <w:pStyle w:val="TableParagraph"/>
              <w:spacing w:line="256" w:lineRule="exact"/>
              <w:ind w:left="1096" w:right="1089"/>
              <w:jc w:val="center"/>
              <w:rPr>
                <w:b/>
                <w:sz w:val="24"/>
              </w:rPr>
            </w:pPr>
            <w:r>
              <w:rPr>
                <w:b/>
                <w:sz w:val="24"/>
              </w:rPr>
              <w:t>DISTANCES SÉPARATRICES (mètres)</w:t>
            </w:r>
          </w:p>
        </w:tc>
      </w:tr>
      <w:tr w:rsidR="00484486" w14:paraId="464C89E1" w14:textId="77777777">
        <w:trPr>
          <w:trHeight w:val="551"/>
        </w:trPr>
        <w:tc>
          <w:tcPr>
            <w:tcW w:w="2834" w:type="dxa"/>
            <w:vMerge/>
            <w:tcBorders>
              <w:top w:val="nil"/>
            </w:tcBorders>
          </w:tcPr>
          <w:p w14:paraId="420A5FA1" w14:textId="77777777" w:rsidR="00484486" w:rsidRDefault="00484486">
            <w:pPr>
              <w:rPr>
                <w:sz w:val="2"/>
                <w:szCs w:val="2"/>
              </w:rPr>
            </w:pPr>
          </w:p>
        </w:tc>
        <w:tc>
          <w:tcPr>
            <w:tcW w:w="1418" w:type="dxa"/>
          </w:tcPr>
          <w:p w14:paraId="23036A26" w14:textId="77777777" w:rsidR="00484486" w:rsidRDefault="00967E7C">
            <w:pPr>
              <w:pStyle w:val="TableParagraph"/>
              <w:spacing w:line="273" w:lineRule="exact"/>
              <w:ind w:left="49" w:right="45"/>
              <w:jc w:val="center"/>
              <w:rPr>
                <w:b/>
                <w:sz w:val="24"/>
              </w:rPr>
            </w:pPr>
            <w:r>
              <w:rPr>
                <w:b/>
                <w:sz w:val="24"/>
              </w:rPr>
              <w:t>Maison</w:t>
            </w:r>
          </w:p>
          <w:p w14:paraId="550BF24B" w14:textId="77777777" w:rsidR="00484486" w:rsidRDefault="00967E7C">
            <w:pPr>
              <w:pStyle w:val="TableParagraph"/>
              <w:spacing w:line="259" w:lineRule="exact"/>
              <w:ind w:left="54" w:right="45"/>
              <w:jc w:val="center"/>
              <w:rPr>
                <w:b/>
                <w:sz w:val="24"/>
              </w:rPr>
            </w:pPr>
            <w:proofErr w:type="gramStart"/>
            <w:r>
              <w:rPr>
                <w:b/>
                <w:sz w:val="24"/>
              </w:rPr>
              <w:t>d’habitation</w:t>
            </w:r>
            <w:proofErr w:type="gramEnd"/>
          </w:p>
        </w:tc>
        <w:tc>
          <w:tcPr>
            <w:tcW w:w="1598" w:type="dxa"/>
          </w:tcPr>
          <w:p w14:paraId="465B13D1" w14:textId="77777777" w:rsidR="00484486" w:rsidRDefault="00967E7C">
            <w:pPr>
              <w:pStyle w:val="TableParagraph"/>
              <w:spacing w:line="273" w:lineRule="exact"/>
              <w:ind w:left="278"/>
              <w:rPr>
                <w:b/>
                <w:sz w:val="24"/>
              </w:rPr>
            </w:pPr>
            <w:r>
              <w:rPr>
                <w:b/>
                <w:sz w:val="24"/>
              </w:rPr>
              <w:t>Immeuble</w:t>
            </w:r>
          </w:p>
          <w:p w14:paraId="2F141A55" w14:textId="77777777" w:rsidR="00484486" w:rsidRDefault="00967E7C">
            <w:pPr>
              <w:pStyle w:val="TableParagraph"/>
              <w:spacing w:line="259" w:lineRule="exact"/>
              <w:ind w:left="411"/>
              <w:rPr>
                <w:b/>
                <w:sz w:val="24"/>
              </w:rPr>
            </w:pPr>
            <w:proofErr w:type="gramStart"/>
            <w:r>
              <w:rPr>
                <w:b/>
                <w:sz w:val="24"/>
              </w:rPr>
              <w:t>protégé</w:t>
            </w:r>
            <w:proofErr w:type="gramEnd"/>
          </w:p>
        </w:tc>
        <w:tc>
          <w:tcPr>
            <w:tcW w:w="1800" w:type="dxa"/>
          </w:tcPr>
          <w:p w14:paraId="31430DD0" w14:textId="77777777" w:rsidR="00484486" w:rsidRDefault="00967E7C">
            <w:pPr>
              <w:pStyle w:val="TableParagraph"/>
              <w:spacing w:line="273" w:lineRule="exact"/>
              <w:ind w:left="115" w:right="108"/>
              <w:jc w:val="center"/>
              <w:rPr>
                <w:b/>
                <w:sz w:val="24"/>
              </w:rPr>
            </w:pPr>
            <w:r>
              <w:rPr>
                <w:b/>
                <w:sz w:val="24"/>
              </w:rPr>
              <w:t>Périmètre</w:t>
            </w:r>
          </w:p>
          <w:p w14:paraId="7475C3B8" w14:textId="77777777" w:rsidR="00484486" w:rsidRDefault="00967E7C">
            <w:pPr>
              <w:pStyle w:val="TableParagraph"/>
              <w:spacing w:line="259" w:lineRule="exact"/>
              <w:ind w:left="121" w:right="108"/>
              <w:jc w:val="center"/>
              <w:rPr>
                <w:b/>
                <w:sz w:val="24"/>
              </w:rPr>
            </w:pPr>
            <w:proofErr w:type="gramStart"/>
            <w:r>
              <w:rPr>
                <w:b/>
                <w:sz w:val="24"/>
              </w:rPr>
              <w:t>d’urbanisation</w:t>
            </w:r>
            <w:proofErr w:type="gramEnd"/>
          </w:p>
        </w:tc>
        <w:tc>
          <w:tcPr>
            <w:tcW w:w="1620" w:type="dxa"/>
          </w:tcPr>
          <w:p w14:paraId="64E25DE8" w14:textId="77777777" w:rsidR="00484486" w:rsidRDefault="00967E7C">
            <w:pPr>
              <w:pStyle w:val="TableParagraph"/>
              <w:spacing w:line="273" w:lineRule="exact"/>
              <w:ind w:left="404"/>
              <w:rPr>
                <w:b/>
                <w:sz w:val="24"/>
              </w:rPr>
            </w:pPr>
            <w:r>
              <w:rPr>
                <w:b/>
                <w:sz w:val="24"/>
              </w:rPr>
              <w:t>Chemin</w:t>
            </w:r>
          </w:p>
          <w:p w14:paraId="5B39750E" w14:textId="77777777" w:rsidR="00484486" w:rsidRDefault="00967E7C">
            <w:pPr>
              <w:pStyle w:val="TableParagraph"/>
              <w:spacing w:line="259" w:lineRule="exact"/>
              <w:ind w:left="483"/>
              <w:rPr>
                <w:b/>
                <w:sz w:val="24"/>
              </w:rPr>
            </w:pPr>
            <w:r>
              <w:rPr>
                <w:b/>
                <w:sz w:val="24"/>
              </w:rPr>
              <w:t>Public</w:t>
            </w:r>
          </w:p>
        </w:tc>
      </w:tr>
      <w:tr w:rsidR="00484486" w14:paraId="047120EC" w14:textId="77777777">
        <w:trPr>
          <w:trHeight w:val="275"/>
        </w:trPr>
        <w:tc>
          <w:tcPr>
            <w:tcW w:w="2834" w:type="dxa"/>
          </w:tcPr>
          <w:p w14:paraId="015256E2" w14:textId="77777777" w:rsidR="00484486" w:rsidRDefault="00967E7C">
            <w:pPr>
              <w:pStyle w:val="TableParagraph"/>
              <w:spacing w:line="256" w:lineRule="exact"/>
              <w:ind w:left="1067" w:right="1057"/>
              <w:jc w:val="center"/>
              <w:rPr>
                <w:sz w:val="24"/>
              </w:rPr>
            </w:pPr>
            <w:r>
              <w:rPr>
                <w:sz w:val="24"/>
              </w:rPr>
              <w:t>1 000</w:t>
            </w:r>
          </w:p>
        </w:tc>
        <w:tc>
          <w:tcPr>
            <w:tcW w:w="1418" w:type="dxa"/>
          </w:tcPr>
          <w:p w14:paraId="4EDBBCEB" w14:textId="77777777" w:rsidR="00484486" w:rsidRDefault="00967E7C">
            <w:pPr>
              <w:pStyle w:val="TableParagraph"/>
              <w:spacing w:line="256" w:lineRule="exact"/>
              <w:ind w:right="517"/>
              <w:jc w:val="right"/>
              <w:rPr>
                <w:sz w:val="24"/>
              </w:rPr>
            </w:pPr>
            <w:r>
              <w:rPr>
                <w:sz w:val="24"/>
              </w:rPr>
              <w:t>148</w:t>
            </w:r>
          </w:p>
        </w:tc>
        <w:tc>
          <w:tcPr>
            <w:tcW w:w="1598" w:type="dxa"/>
          </w:tcPr>
          <w:p w14:paraId="5EEB72A4" w14:textId="77777777" w:rsidR="00484486" w:rsidRDefault="00967E7C">
            <w:pPr>
              <w:pStyle w:val="TableParagraph"/>
              <w:spacing w:line="256" w:lineRule="exact"/>
              <w:ind w:left="597" w:right="591"/>
              <w:jc w:val="center"/>
              <w:rPr>
                <w:sz w:val="24"/>
              </w:rPr>
            </w:pPr>
            <w:r>
              <w:rPr>
                <w:sz w:val="24"/>
              </w:rPr>
              <w:t>295</w:t>
            </w:r>
          </w:p>
        </w:tc>
        <w:tc>
          <w:tcPr>
            <w:tcW w:w="1800" w:type="dxa"/>
          </w:tcPr>
          <w:p w14:paraId="0999D8C5" w14:textId="77777777" w:rsidR="00484486" w:rsidRDefault="00967E7C">
            <w:pPr>
              <w:pStyle w:val="TableParagraph"/>
              <w:spacing w:line="256" w:lineRule="exact"/>
              <w:ind w:left="120" w:right="108"/>
              <w:jc w:val="center"/>
              <w:rPr>
                <w:sz w:val="24"/>
              </w:rPr>
            </w:pPr>
            <w:r>
              <w:rPr>
                <w:sz w:val="24"/>
              </w:rPr>
              <w:t>443</w:t>
            </w:r>
          </w:p>
        </w:tc>
        <w:tc>
          <w:tcPr>
            <w:tcW w:w="1620" w:type="dxa"/>
          </w:tcPr>
          <w:p w14:paraId="6E1DB336" w14:textId="77777777" w:rsidR="00484486" w:rsidRDefault="00967E7C">
            <w:pPr>
              <w:pStyle w:val="TableParagraph"/>
              <w:spacing w:line="256" w:lineRule="exact"/>
              <w:ind w:left="689"/>
              <w:rPr>
                <w:sz w:val="24"/>
              </w:rPr>
            </w:pPr>
            <w:r>
              <w:rPr>
                <w:sz w:val="24"/>
              </w:rPr>
              <w:t>30</w:t>
            </w:r>
          </w:p>
        </w:tc>
      </w:tr>
      <w:tr w:rsidR="00484486" w14:paraId="5C1FEE91" w14:textId="77777777">
        <w:trPr>
          <w:trHeight w:val="277"/>
        </w:trPr>
        <w:tc>
          <w:tcPr>
            <w:tcW w:w="2834" w:type="dxa"/>
          </w:tcPr>
          <w:p w14:paraId="0308AC6B" w14:textId="77777777" w:rsidR="00484486" w:rsidRDefault="00967E7C">
            <w:pPr>
              <w:pStyle w:val="TableParagraph"/>
              <w:spacing w:line="258" w:lineRule="exact"/>
              <w:ind w:left="1067" w:right="1057"/>
              <w:jc w:val="center"/>
              <w:rPr>
                <w:sz w:val="24"/>
              </w:rPr>
            </w:pPr>
            <w:r>
              <w:rPr>
                <w:sz w:val="24"/>
              </w:rPr>
              <w:t>2 000</w:t>
            </w:r>
          </w:p>
        </w:tc>
        <w:tc>
          <w:tcPr>
            <w:tcW w:w="1418" w:type="dxa"/>
          </w:tcPr>
          <w:p w14:paraId="7ECB3E90" w14:textId="77777777" w:rsidR="00484486" w:rsidRDefault="00967E7C">
            <w:pPr>
              <w:pStyle w:val="TableParagraph"/>
              <w:spacing w:line="258" w:lineRule="exact"/>
              <w:ind w:right="517"/>
              <w:jc w:val="right"/>
              <w:rPr>
                <w:sz w:val="24"/>
              </w:rPr>
            </w:pPr>
            <w:r>
              <w:rPr>
                <w:sz w:val="24"/>
              </w:rPr>
              <w:t>184</w:t>
            </w:r>
          </w:p>
        </w:tc>
        <w:tc>
          <w:tcPr>
            <w:tcW w:w="1598" w:type="dxa"/>
          </w:tcPr>
          <w:p w14:paraId="562C1545" w14:textId="77777777" w:rsidR="00484486" w:rsidRDefault="00967E7C">
            <w:pPr>
              <w:pStyle w:val="TableParagraph"/>
              <w:spacing w:line="258" w:lineRule="exact"/>
              <w:ind w:left="597" w:right="591"/>
              <w:jc w:val="center"/>
              <w:rPr>
                <w:sz w:val="24"/>
              </w:rPr>
            </w:pPr>
            <w:r>
              <w:rPr>
                <w:sz w:val="24"/>
              </w:rPr>
              <w:t>367</w:t>
            </w:r>
          </w:p>
        </w:tc>
        <w:tc>
          <w:tcPr>
            <w:tcW w:w="1800" w:type="dxa"/>
          </w:tcPr>
          <w:p w14:paraId="7438EBAE" w14:textId="77777777" w:rsidR="00484486" w:rsidRDefault="00967E7C">
            <w:pPr>
              <w:pStyle w:val="TableParagraph"/>
              <w:spacing w:line="258" w:lineRule="exact"/>
              <w:ind w:left="120" w:right="108"/>
              <w:jc w:val="center"/>
              <w:rPr>
                <w:sz w:val="24"/>
              </w:rPr>
            </w:pPr>
            <w:r>
              <w:rPr>
                <w:sz w:val="24"/>
              </w:rPr>
              <w:t>550</w:t>
            </w:r>
          </w:p>
        </w:tc>
        <w:tc>
          <w:tcPr>
            <w:tcW w:w="1620" w:type="dxa"/>
          </w:tcPr>
          <w:p w14:paraId="46B65677" w14:textId="77777777" w:rsidR="00484486" w:rsidRDefault="00967E7C">
            <w:pPr>
              <w:pStyle w:val="TableParagraph"/>
              <w:spacing w:line="258" w:lineRule="exact"/>
              <w:ind w:left="689"/>
              <w:rPr>
                <w:sz w:val="24"/>
              </w:rPr>
            </w:pPr>
            <w:r>
              <w:rPr>
                <w:sz w:val="24"/>
              </w:rPr>
              <w:t>37</w:t>
            </w:r>
          </w:p>
        </w:tc>
      </w:tr>
      <w:tr w:rsidR="00484486" w14:paraId="3B88D218" w14:textId="77777777">
        <w:trPr>
          <w:trHeight w:val="275"/>
        </w:trPr>
        <w:tc>
          <w:tcPr>
            <w:tcW w:w="2834" w:type="dxa"/>
          </w:tcPr>
          <w:p w14:paraId="50101AA0" w14:textId="77777777" w:rsidR="00484486" w:rsidRDefault="00967E7C">
            <w:pPr>
              <w:pStyle w:val="TableParagraph"/>
              <w:spacing w:line="256" w:lineRule="exact"/>
              <w:ind w:left="1067" w:right="1057"/>
              <w:jc w:val="center"/>
              <w:rPr>
                <w:sz w:val="24"/>
              </w:rPr>
            </w:pPr>
            <w:r>
              <w:rPr>
                <w:sz w:val="24"/>
              </w:rPr>
              <w:t>3 000</w:t>
            </w:r>
          </w:p>
        </w:tc>
        <w:tc>
          <w:tcPr>
            <w:tcW w:w="1418" w:type="dxa"/>
          </w:tcPr>
          <w:p w14:paraId="14DA3FD3" w14:textId="77777777" w:rsidR="00484486" w:rsidRDefault="00967E7C">
            <w:pPr>
              <w:pStyle w:val="TableParagraph"/>
              <w:spacing w:line="256" w:lineRule="exact"/>
              <w:ind w:right="517"/>
              <w:jc w:val="right"/>
              <w:rPr>
                <w:sz w:val="24"/>
              </w:rPr>
            </w:pPr>
            <w:r>
              <w:rPr>
                <w:sz w:val="24"/>
              </w:rPr>
              <w:t>208</w:t>
            </w:r>
          </w:p>
        </w:tc>
        <w:tc>
          <w:tcPr>
            <w:tcW w:w="1598" w:type="dxa"/>
          </w:tcPr>
          <w:p w14:paraId="13CF3103" w14:textId="77777777" w:rsidR="00484486" w:rsidRDefault="00967E7C">
            <w:pPr>
              <w:pStyle w:val="TableParagraph"/>
              <w:spacing w:line="256" w:lineRule="exact"/>
              <w:ind w:left="597" w:right="591"/>
              <w:jc w:val="center"/>
              <w:rPr>
                <w:sz w:val="24"/>
              </w:rPr>
            </w:pPr>
            <w:r>
              <w:rPr>
                <w:sz w:val="24"/>
              </w:rPr>
              <w:t>416</w:t>
            </w:r>
          </w:p>
        </w:tc>
        <w:tc>
          <w:tcPr>
            <w:tcW w:w="1800" w:type="dxa"/>
          </w:tcPr>
          <w:p w14:paraId="0E97EBC7" w14:textId="77777777" w:rsidR="00484486" w:rsidRDefault="00967E7C">
            <w:pPr>
              <w:pStyle w:val="TableParagraph"/>
              <w:spacing w:line="256" w:lineRule="exact"/>
              <w:ind w:left="120" w:right="108"/>
              <w:jc w:val="center"/>
              <w:rPr>
                <w:sz w:val="24"/>
              </w:rPr>
            </w:pPr>
            <w:r>
              <w:rPr>
                <w:sz w:val="24"/>
              </w:rPr>
              <w:t>624</w:t>
            </w:r>
          </w:p>
        </w:tc>
        <w:tc>
          <w:tcPr>
            <w:tcW w:w="1620" w:type="dxa"/>
          </w:tcPr>
          <w:p w14:paraId="753CE0CB" w14:textId="77777777" w:rsidR="00484486" w:rsidRDefault="00967E7C">
            <w:pPr>
              <w:pStyle w:val="TableParagraph"/>
              <w:spacing w:line="256" w:lineRule="exact"/>
              <w:ind w:left="689"/>
              <w:rPr>
                <w:sz w:val="24"/>
              </w:rPr>
            </w:pPr>
            <w:r>
              <w:rPr>
                <w:sz w:val="24"/>
              </w:rPr>
              <w:t>42</w:t>
            </w:r>
          </w:p>
        </w:tc>
      </w:tr>
      <w:tr w:rsidR="00484486" w14:paraId="702F328C" w14:textId="77777777">
        <w:trPr>
          <w:trHeight w:val="275"/>
        </w:trPr>
        <w:tc>
          <w:tcPr>
            <w:tcW w:w="2834" w:type="dxa"/>
          </w:tcPr>
          <w:p w14:paraId="0AF0B06C" w14:textId="77777777" w:rsidR="00484486" w:rsidRDefault="00967E7C">
            <w:pPr>
              <w:pStyle w:val="TableParagraph"/>
              <w:spacing w:line="256" w:lineRule="exact"/>
              <w:ind w:left="1067" w:right="1057"/>
              <w:jc w:val="center"/>
              <w:rPr>
                <w:sz w:val="24"/>
              </w:rPr>
            </w:pPr>
            <w:r>
              <w:rPr>
                <w:sz w:val="24"/>
              </w:rPr>
              <w:t>4 000</w:t>
            </w:r>
          </w:p>
        </w:tc>
        <w:tc>
          <w:tcPr>
            <w:tcW w:w="1418" w:type="dxa"/>
          </w:tcPr>
          <w:p w14:paraId="4EACE092" w14:textId="77777777" w:rsidR="00484486" w:rsidRDefault="00967E7C">
            <w:pPr>
              <w:pStyle w:val="TableParagraph"/>
              <w:spacing w:line="256" w:lineRule="exact"/>
              <w:ind w:right="517"/>
              <w:jc w:val="right"/>
              <w:rPr>
                <w:sz w:val="24"/>
              </w:rPr>
            </w:pPr>
            <w:r>
              <w:rPr>
                <w:sz w:val="24"/>
              </w:rPr>
              <w:t>228</w:t>
            </w:r>
          </w:p>
        </w:tc>
        <w:tc>
          <w:tcPr>
            <w:tcW w:w="1598" w:type="dxa"/>
          </w:tcPr>
          <w:p w14:paraId="593029DD" w14:textId="77777777" w:rsidR="00484486" w:rsidRDefault="00967E7C">
            <w:pPr>
              <w:pStyle w:val="TableParagraph"/>
              <w:spacing w:line="256" w:lineRule="exact"/>
              <w:ind w:left="597" w:right="591"/>
              <w:jc w:val="center"/>
              <w:rPr>
                <w:sz w:val="24"/>
              </w:rPr>
            </w:pPr>
            <w:r>
              <w:rPr>
                <w:sz w:val="24"/>
              </w:rPr>
              <w:t>456</w:t>
            </w:r>
          </w:p>
        </w:tc>
        <w:tc>
          <w:tcPr>
            <w:tcW w:w="1800" w:type="dxa"/>
          </w:tcPr>
          <w:p w14:paraId="27C2E18C" w14:textId="77777777" w:rsidR="00484486" w:rsidRDefault="00967E7C">
            <w:pPr>
              <w:pStyle w:val="TableParagraph"/>
              <w:spacing w:line="256" w:lineRule="exact"/>
              <w:ind w:left="120" w:right="108"/>
              <w:jc w:val="center"/>
              <w:rPr>
                <w:sz w:val="24"/>
              </w:rPr>
            </w:pPr>
            <w:r>
              <w:rPr>
                <w:sz w:val="24"/>
              </w:rPr>
              <w:t>684</w:t>
            </w:r>
          </w:p>
        </w:tc>
        <w:tc>
          <w:tcPr>
            <w:tcW w:w="1620" w:type="dxa"/>
          </w:tcPr>
          <w:p w14:paraId="7A537EAA" w14:textId="77777777" w:rsidR="00484486" w:rsidRDefault="00967E7C">
            <w:pPr>
              <w:pStyle w:val="TableParagraph"/>
              <w:spacing w:line="256" w:lineRule="exact"/>
              <w:ind w:left="689"/>
              <w:rPr>
                <w:sz w:val="24"/>
              </w:rPr>
            </w:pPr>
            <w:r>
              <w:rPr>
                <w:sz w:val="24"/>
              </w:rPr>
              <w:t>46</w:t>
            </w:r>
          </w:p>
        </w:tc>
      </w:tr>
      <w:tr w:rsidR="00484486" w14:paraId="3E54A2FE" w14:textId="77777777">
        <w:trPr>
          <w:trHeight w:val="275"/>
        </w:trPr>
        <w:tc>
          <w:tcPr>
            <w:tcW w:w="2834" w:type="dxa"/>
          </w:tcPr>
          <w:p w14:paraId="5DB30930" w14:textId="77777777" w:rsidR="00484486" w:rsidRDefault="00967E7C">
            <w:pPr>
              <w:pStyle w:val="TableParagraph"/>
              <w:spacing w:line="256" w:lineRule="exact"/>
              <w:ind w:left="1067" w:right="1057"/>
              <w:jc w:val="center"/>
              <w:rPr>
                <w:sz w:val="24"/>
              </w:rPr>
            </w:pPr>
            <w:r>
              <w:rPr>
                <w:sz w:val="24"/>
              </w:rPr>
              <w:t>5 000</w:t>
            </w:r>
          </w:p>
        </w:tc>
        <w:tc>
          <w:tcPr>
            <w:tcW w:w="1418" w:type="dxa"/>
          </w:tcPr>
          <w:p w14:paraId="387458AB" w14:textId="77777777" w:rsidR="00484486" w:rsidRDefault="00967E7C">
            <w:pPr>
              <w:pStyle w:val="TableParagraph"/>
              <w:spacing w:line="256" w:lineRule="exact"/>
              <w:ind w:right="517"/>
              <w:jc w:val="right"/>
              <w:rPr>
                <w:sz w:val="24"/>
              </w:rPr>
            </w:pPr>
            <w:r>
              <w:rPr>
                <w:sz w:val="24"/>
              </w:rPr>
              <w:t>245</w:t>
            </w:r>
          </w:p>
        </w:tc>
        <w:tc>
          <w:tcPr>
            <w:tcW w:w="1598" w:type="dxa"/>
          </w:tcPr>
          <w:p w14:paraId="627A76FB" w14:textId="77777777" w:rsidR="00484486" w:rsidRDefault="00967E7C">
            <w:pPr>
              <w:pStyle w:val="TableParagraph"/>
              <w:spacing w:line="256" w:lineRule="exact"/>
              <w:ind w:left="597" w:right="591"/>
              <w:jc w:val="center"/>
              <w:rPr>
                <w:sz w:val="24"/>
              </w:rPr>
            </w:pPr>
            <w:r>
              <w:rPr>
                <w:sz w:val="24"/>
              </w:rPr>
              <w:t>489</w:t>
            </w:r>
          </w:p>
        </w:tc>
        <w:tc>
          <w:tcPr>
            <w:tcW w:w="1800" w:type="dxa"/>
          </w:tcPr>
          <w:p w14:paraId="0F335361" w14:textId="77777777" w:rsidR="00484486" w:rsidRDefault="00967E7C">
            <w:pPr>
              <w:pStyle w:val="TableParagraph"/>
              <w:spacing w:line="256" w:lineRule="exact"/>
              <w:ind w:left="120" w:right="108"/>
              <w:jc w:val="center"/>
              <w:rPr>
                <w:sz w:val="24"/>
              </w:rPr>
            </w:pPr>
            <w:r>
              <w:rPr>
                <w:sz w:val="24"/>
              </w:rPr>
              <w:t>734</w:t>
            </w:r>
          </w:p>
        </w:tc>
        <w:tc>
          <w:tcPr>
            <w:tcW w:w="1620" w:type="dxa"/>
          </w:tcPr>
          <w:p w14:paraId="3F125BB2" w14:textId="77777777" w:rsidR="00484486" w:rsidRDefault="00967E7C">
            <w:pPr>
              <w:pStyle w:val="TableParagraph"/>
              <w:spacing w:line="256" w:lineRule="exact"/>
              <w:ind w:left="689"/>
              <w:rPr>
                <w:sz w:val="24"/>
              </w:rPr>
            </w:pPr>
            <w:r>
              <w:rPr>
                <w:sz w:val="24"/>
              </w:rPr>
              <w:t>49</w:t>
            </w:r>
          </w:p>
        </w:tc>
      </w:tr>
      <w:tr w:rsidR="00484486" w14:paraId="7E2A8DA4" w14:textId="77777777">
        <w:trPr>
          <w:trHeight w:val="275"/>
        </w:trPr>
        <w:tc>
          <w:tcPr>
            <w:tcW w:w="2834" w:type="dxa"/>
          </w:tcPr>
          <w:p w14:paraId="4FFDB041" w14:textId="77777777" w:rsidR="00484486" w:rsidRDefault="00967E7C">
            <w:pPr>
              <w:pStyle w:val="TableParagraph"/>
              <w:spacing w:line="256" w:lineRule="exact"/>
              <w:ind w:left="1067" w:right="1057"/>
              <w:jc w:val="center"/>
              <w:rPr>
                <w:sz w:val="24"/>
              </w:rPr>
            </w:pPr>
            <w:r>
              <w:rPr>
                <w:sz w:val="24"/>
              </w:rPr>
              <w:t>6 000</w:t>
            </w:r>
          </w:p>
        </w:tc>
        <w:tc>
          <w:tcPr>
            <w:tcW w:w="1418" w:type="dxa"/>
          </w:tcPr>
          <w:p w14:paraId="525FA07A" w14:textId="77777777" w:rsidR="00484486" w:rsidRDefault="00967E7C">
            <w:pPr>
              <w:pStyle w:val="TableParagraph"/>
              <w:spacing w:line="256" w:lineRule="exact"/>
              <w:ind w:right="517"/>
              <w:jc w:val="right"/>
              <w:rPr>
                <w:sz w:val="24"/>
              </w:rPr>
            </w:pPr>
            <w:r>
              <w:rPr>
                <w:sz w:val="24"/>
              </w:rPr>
              <w:t>259</w:t>
            </w:r>
          </w:p>
        </w:tc>
        <w:tc>
          <w:tcPr>
            <w:tcW w:w="1598" w:type="dxa"/>
          </w:tcPr>
          <w:p w14:paraId="399C539E" w14:textId="77777777" w:rsidR="00484486" w:rsidRDefault="00967E7C">
            <w:pPr>
              <w:pStyle w:val="TableParagraph"/>
              <w:spacing w:line="256" w:lineRule="exact"/>
              <w:ind w:left="597" w:right="591"/>
              <w:jc w:val="center"/>
              <w:rPr>
                <w:sz w:val="24"/>
              </w:rPr>
            </w:pPr>
            <w:r>
              <w:rPr>
                <w:sz w:val="24"/>
              </w:rPr>
              <w:t>517</w:t>
            </w:r>
          </w:p>
        </w:tc>
        <w:tc>
          <w:tcPr>
            <w:tcW w:w="1800" w:type="dxa"/>
          </w:tcPr>
          <w:p w14:paraId="3D40B26F" w14:textId="77777777" w:rsidR="00484486" w:rsidRDefault="00967E7C">
            <w:pPr>
              <w:pStyle w:val="TableParagraph"/>
              <w:spacing w:line="256" w:lineRule="exact"/>
              <w:ind w:left="120" w:right="108"/>
              <w:jc w:val="center"/>
              <w:rPr>
                <w:sz w:val="24"/>
              </w:rPr>
            </w:pPr>
            <w:r>
              <w:rPr>
                <w:sz w:val="24"/>
              </w:rPr>
              <w:t>776</w:t>
            </w:r>
          </w:p>
        </w:tc>
        <w:tc>
          <w:tcPr>
            <w:tcW w:w="1620" w:type="dxa"/>
          </w:tcPr>
          <w:p w14:paraId="760A2496" w14:textId="77777777" w:rsidR="00484486" w:rsidRDefault="00967E7C">
            <w:pPr>
              <w:pStyle w:val="TableParagraph"/>
              <w:spacing w:line="256" w:lineRule="exact"/>
              <w:ind w:left="689"/>
              <w:rPr>
                <w:sz w:val="24"/>
              </w:rPr>
            </w:pPr>
            <w:r>
              <w:rPr>
                <w:sz w:val="24"/>
              </w:rPr>
              <w:t>52</w:t>
            </w:r>
          </w:p>
        </w:tc>
      </w:tr>
      <w:tr w:rsidR="00484486" w14:paraId="204A2FBE" w14:textId="77777777">
        <w:trPr>
          <w:trHeight w:val="275"/>
        </w:trPr>
        <w:tc>
          <w:tcPr>
            <w:tcW w:w="2834" w:type="dxa"/>
          </w:tcPr>
          <w:p w14:paraId="4188D639" w14:textId="77777777" w:rsidR="00484486" w:rsidRDefault="00967E7C">
            <w:pPr>
              <w:pStyle w:val="TableParagraph"/>
              <w:spacing w:line="256" w:lineRule="exact"/>
              <w:ind w:left="1067" w:right="1057"/>
              <w:jc w:val="center"/>
              <w:rPr>
                <w:sz w:val="24"/>
              </w:rPr>
            </w:pPr>
            <w:r>
              <w:rPr>
                <w:sz w:val="24"/>
              </w:rPr>
              <w:t>7 000</w:t>
            </w:r>
          </w:p>
        </w:tc>
        <w:tc>
          <w:tcPr>
            <w:tcW w:w="1418" w:type="dxa"/>
          </w:tcPr>
          <w:p w14:paraId="398F161C" w14:textId="77777777" w:rsidR="00484486" w:rsidRDefault="00967E7C">
            <w:pPr>
              <w:pStyle w:val="TableParagraph"/>
              <w:spacing w:line="256" w:lineRule="exact"/>
              <w:ind w:right="517"/>
              <w:jc w:val="right"/>
              <w:rPr>
                <w:sz w:val="24"/>
              </w:rPr>
            </w:pPr>
            <w:r>
              <w:rPr>
                <w:sz w:val="24"/>
              </w:rPr>
              <w:t>272</w:t>
            </w:r>
          </w:p>
        </w:tc>
        <w:tc>
          <w:tcPr>
            <w:tcW w:w="1598" w:type="dxa"/>
          </w:tcPr>
          <w:p w14:paraId="414FFC00" w14:textId="77777777" w:rsidR="00484486" w:rsidRDefault="00967E7C">
            <w:pPr>
              <w:pStyle w:val="TableParagraph"/>
              <w:spacing w:line="256" w:lineRule="exact"/>
              <w:ind w:left="597" w:right="591"/>
              <w:jc w:val="center"/>
              <w:rPr>
                <w:sz w:val="24"/>
              </w:rPr>
            </w:pPr>
            <w:r>
              <w:rPr>
                <w:sz w:val="24"/>
              </w:rPr>
              <w:t>543</w:t>
            </w:r>
          </w:p>
        </w:tc>
        <w:tc>
          <w:tcPr>
            <w:tcW w:w="1800" w:type="dxa"/>
          </w:tcPr>
          <w:p w14:paraId="34835EF2" w14:textId="77777777" w:rsidR="00484486" w:rsidRDefault="00967E7C">
            <w:pPr>
              <w:pStyle w:val="TableParagraph"/>
              <w:spacing w:line="256" w:lineRule="exact"/>
              <w:ind w:left="120" w:right="108"/>
              <w:jc w:val="center"/>
              <w:rPr>
                <w:sz w:val="24"/>
              </w:rPr>
            </w:pPr>
            <w:r>
              <w:rPr>
                <w:sz w:val="24"/>
              </w:rPr>
              <w:t>815</w:t>
            </w:r>
          </w:p>
        </w:tc>
        <w:tc>
          <w:tcPr>
            <w:tcW w:w="1620" w:type="dxa"/>
          </w:tcPr>
          <w:p w14:paraId="2EDE46AD" w14:textId="77777777" w:rsidR="00484486" w:rsidRDefault="00967E7C">
            <w:pPr>
              <w:pStyle w:val="TableParagraph"/>
              <w:spacing w:line="256" w:lineRule="exact"/>
              <w:ind w:left="689"/>
              <w:rPr>
                <w:sz w:val="24"/>
              </w:rPr>
            </w:pPr>
            <w:r>
              <w:rPr>
                <w:sz w:val="24"/>
              </w:rPr>
              <w:t>54</w:t>
            </w:r>
          </w:p>
        </w:tc>
      </w:tr>
      <w:tr w:rsidR="00484486" w14:paraId="01F7A33E" w14:textId="77777777">
        <w:trPr>
          <w:trHeight w:val="278"/>
        </w:trPr>
        <w:tc>
          <w:tcPr>
            <w:tcW w:w="2834" w:type="dxa"/>
          </w:tcPr>
          <w:p w14:paraId="59165E25" w14:textId="77777777" w:rsidR="00484486" w:rsidRDefault="00967E7C">
            <w:pPr>
              <w:pStyle w:val="TableParagraph"/>
              <w:spacing w:line="258" w:lineRule="exact"/>
              <w:ind w:left="1067" w:right="1057"/>
              <w:jc w:val="center"/>
              <w:rPr>
                <w:sz w:val="24"/>
              </w:rPr>
            </w:pPr>
            <w:r>
              <w:rPr>
                <w:sz w:val="24"/>
              </w:rPr>
              <w:t>8 000</w:t>
            </w:r>
          </w:p>
        </w:tc>
        <w:tc>
          <w:tcPr>
            <w:tcW w:w="1418" w:type="dxa"/>
          </w:tcPr>
          <w:p w14:paraId="4A268E47" w14:textId="77777777" w:rsidR="00484486" w:rsidRDefault="00967E7C">
            <w:pPr>
              <w:pStyle w:val="TableParagraph"/>
              <w:spacing w:line="258" w:lineRule="exact"/>
              <w:ind w:right="517"/>
              <w:jc w:val="right"/>
              <w:rPr>
                <w:sz w:val="24"/>
              </w:rPr>
            </w:pPr>
            <w:r>
              <w:rPr>
                <w:sz w:val="24"/>
              </w:rPr>
              <w:t>283</w:t>
            </w:r>
          </w:p>
        </w:tc>
        <w:tc>
          <w:tcPr>
            <w:tcW w:w="1598" w:type="dxa"/>
          </w:tcPr>
          <w:p w14:paraId="442D15A8" w14:textId="77777777" w:rsidR="00484486" w:rsidRDefault="00967E7C">
            <w:pPr>
              <w:pStyle w:val="TableParagraph"/>
              <w:spacing w:line="258" w:lineRule="exact"/>
              <w:ind w:left="597" w:right="591"/>
              <w:jc w:val="center"/>
              <w:rPr>
                <w:sz w:val="24"/>
              </w:rPr>
            </w:pPr>
            <w:r>
              <w:rPr>
                <w:sz w:val="24"/>
              </w:rPr>
              <w:t>566</w:t>
            </w:r>
          </w:p>
        </w:tc>
        <w:tc>
          <w:tcPr>
            <w:tcW w:w="1800" w:type="dxa"/>
          </w:tcPr>
          <w:p w14:paraId="10A49C09" w14:textId="77777777" w:rsidR="00484486" w:rsidRDefault="00967E7C">
            <w:pPr>
              <w:pStyle w:val="TableParagraph"/>
              <w:spacing w:line="258" w:lineRule="exact"/>
              <w:ind w:left="120" w:right="108"/>
              <w:jc w:val="center"/>
              <w:rPr>
                <w:sz w:val="24"/>
              </w:rPr>
            </w:pPr>
            <w:r>
              <w:rPr>
                <w:sz w:val="24"/>
              </w:rPr>
              <w:t>849</w:t>
            </w:r>
          </w:p>
        </w:tc>
        <w:tc>
          <w:tcPr>
            <w:tcW w:w="1620" w:type="dxa"/>
          </w:tcPr>
          <w:p w14:paraId="1602BC1F" w14:textId="77777777" w:rsidR="00484486" w:rsidRDefault="00967E7C">
            <w:pPr>
              <w:pStyle w:val="TableParagraph"/>
              <w:spacing w:line="258" w:lineRule="exact"/>
              <w:ind w:left="689"/>
              <w:rPr>
                <w:sz w:val="24"/>
              </w:rPr>
            </w:pPr>
            <w:r>
              <w:rPr>
                <w:sz w:val="24"/>
              </w:rPr>
              <w:t>57</w:t>
            </w:r>
          </w:p>
        </w:tc>
      </w:tr>
      <w:tr w:rsidR="00484486" w14:paraId="1BF1D9DE" w14:textId="77777777">
        <w:trPr>
          <w:trHeight w:val="275"/>
        </w:trPr>
        <w:tc>
          <w:tcPr>
            <w:tcW w:w="2834" w:type="dxa"/>
          </w:tcPr>
          <w:p w14:paraId="143E3AEC" w14:textId="77777777" w:rsidR="00484486" w:rsidRDefault="00967E7C">
            <w:pPr>
              <w:pStyle w:val="TableParagraph"/>
              <w:spacing w:line="256" w:lineRule="exact"/>
              <w:ind w:left="1067" w:right="1057"/>
              <w:jc w:val="center"/>
              <w:rPr>
                <w:sz w:val="24"/>
              </w:rPr>
            </w:pPr>
            <w:r>
              <w:rPr>
                <w:sz w:val="24"/>
              </w:rPr>
              <w:t>9 000</w:t>
            </w:r>
          </w:p>
        </w:tc>
        <w:tc>
          <w:tcPr>
            <w:tcW w:w="1418" w:type="dxa"/>
          </w:tcPr>
          <w:p w14:paraId="32672875" w14:textId="77777777" w:rsidR="00484486" w:rsidRDefault="00967E7C">
            <w:pPr>
              <w:pStyle w:val="TableParagraph"/>
              <w:spacing w:line="256" w:lineRule="exact"/>
              <w:ind w:right="517"/>
              <w:jc w:val="right"/>
              <w:rPr>
                <w:sz w:val="24"/>
              </w:rPr>
            </w:pPr>
            <w:r>
              <w:rPr>
                <w:sz w:val="24"/>
              </w:rPr>
              <w:t>294</w:t>
            </w:r>
          </w:p>
        </w:tc>
        <w:tc>
          <w:tcPr>
            <w:tcW w:w="1598" w:type="dxa"/>
          </w:tcPr>
          <w:p w14:paraId="3A87EE3D" w14:textId="77777777" w:rsidR="00484486" w:rsidRDefault="00967E7C">
            <w:pPr>
              <w:pStyle w:val="TableParagraph"/>
              <w:spacing w:line="256" w:lineRule="exact"/>
              <w:ind w:left="597" w:right="591"/>
              <w:jc w:val="center"/>
              <w:rPr>
                <w:sz w:val="24"/>
              </w:rPr>
            </w:pPr>
            <w:r>
              <w:rPr>
                <w:sz w:val="24"/>
              </w:rPr>
              <w:t>588</w:t>
            </w:r>
          </w:p>
        </w:tc>
        <w:tc>
          <w:tcPr>
            <w:tcW w:w="1800" w:type="dxa"/>
          </w:tcPr>
          <w:p w14:paraId="0BCB7CEB" w14:textId="77777777" w:rsidR="00484486" w:rsidRDefault="00967E7C">
            <w:pPr>
              <w:pStyle w:val="TableParagraph"/>
              <w:spacing w:line="256" w:lineRule="exact"/>
              <w:ind w:left="120" w:right="108"/>
              <w:jc w:val="center"/>
              <w:rPr>
                <w:sz w:val="24"/>
              </w:rPr>
            </w:pPr>
            <w:r>
              <w:rPr>
                <w:sz w:val="24"/>
              </w:rPr>
              <w:t>882</w:t>
            </w:r>
          </w:p>
        </w:tc>
        <w:tc>
          <w:tcPr>
            <w:tcW w:w="1620" w:type="dxa"/>
          </w:tcPr>
          <w:p w14:paraId="18840649" w14:textId="77777777" w:rsidR="00484486" w:rsidRDefault="00967E7C">
            <w:pPr>
              <w:pStyle w:val="TableParagraph"/>
              <w:spacing w:line="256" w:lineRule="exact"/>
              <w:ind w:left="689"/>
              <w:rPr>
                <w:sz w:val="24"/>
              </w:rPr>
            </w:pPr>
            <w:r>
              <w:rPr>
                <w:sz w:val="24"/>
              </w:rPr>
              <w:t>59</w:t>
            </w:r>
          </w:p>
        </w:tc>
      </w:tr>
      <w:tr w:rsidR="00484486" w14:paraId="2A0D8A5E" w14:textId="77777777">
        <w:trPr>
          <w:trHeight w:val="275"/>
        </w:trPr>
        <w:tc>
          <w:tcPr>
            <w:tcW w:w="2834" w:type="dxa"/>
          </w:tcPr>
          <w:p w14:paraId="283FC7BB" w14:textId="77777777" w:rsidR="00484486" w:rsidRDefault="00967E7C">
            <w:pPr>
              <w:pStyle w:val="TableParagraph"/>
              <w:spacing w:line="256" w:lineRule="exact"/>
              <w:ind w:left="1067" w:right="1057"/>
              <w:jc w:val="center"/>
              <w:rPr>
                <w:sz w:val="24"/>
              </w:rPr>
            </w:pPr>
            <w:r>
              <w:rPr>
                <w:sz w:val="24"/>
              </w:rPr>
              <w:t>10 000</w:t>
            </w:r>
          </w:p>
        </w:tc>
        <w:tc>
          <w:tcPr>
            <w:tcW w:w="1418" w:type="dxa"/>
          </w:tcPr>
          <w:p w14:paraId="31DE1F9C" w14:textId="77777777" w:rsidR="00484486" w:rsidRDefault="00967E7C">
            <w:pPr>
              <w:pStyle w:val="TableParagraph"/>
              <w:spacing w:line="256" w:lineRule="exact"/>
              <w:ind w:right="517"/>
              <w:jc w:val="right"/>
              <w:rPr>
                <w:sz w:val="24"/>
              </w:rPr>
            </w:pPr>
            <w:r>
              <w:rPr>
                <w:sz w:val="24"/>
              </w:rPr>
              <w:t>304</w:t>
            </w:r>
          </w:p>
        </w:tc>
        <w:tc>
          <w:tcPr>
            <w:tcW w:w="1598" w:type="dxa"/>
          </w:tcPr>
          <w:p w14:paraId="316F72DF" w14:textId="77777777" w:rsidR="00484486" w:rsidRDefault="00967E7C">
            <w:pPr>
              <w:pStyle w:val="TableParagraph"/>
              <w:spacing w:line="256" w:lineRule="exact"/>
              <w:ind w:left="597" w:right="591"/>
              <w:jc w:val="center"/>
              <w:rPr>
                <w:sz w:val="24"/>
              </w:rPr>
            </w:pPr>
            <w:r>
              <w:rPr>
                <w:sz w:val="24"/>
              </w:rPr>
              <w:t>607</w:t>
            </w:r>
          </w:p>
        </w:tc>
        <w:tc>
          <w:tcPr>
            <w:tcW w:w="1800" w:type="dxa"/>
          </w:tcPr>
          <w:p w14:paraId="1B96AEA1" w14:textId="77777777" w:rsidR="00484486" w:rsidRDefault="00967E7C">
            <w:pPr>
              <w:pStyle w:val="TableParagraph"/>
              <w:spacing w:line="256" w:lineRule="exact"/>
              <w:ind w:left="120" w:right="108"/>
              <w:jc w:val="center"/>
              <w:rPr>
                <w:sz w:val="24"/>
              </w:rPr>
            </w:pPr>
            <w:r>
              <w:rPr>
                <w:sz w:val="24"/>
              </w:rPr>
              <w:t>911</w:t>
            </w:r>
          </w:p>
        </w:tc>
        <w:tc>
          <w:tcPr>
            <w:tcW w:w="1620" w:type="dxa"/>
          </w:tcPr>
          <w:p w14:paraId="7EB61340" w14:textId="77777777" w:rsidR="00484486" w:rsidRDefault="00967E7C">
            <w:pPr>
              <w:pStyle w:val="TableParagraph"/>
              <w:spacing w:line="256" w:lineRule="exact"/>
              <w:ind w:left="689"/>
              <w:rPr>
                <w:sz w:val="24"/>
              </w:rPr>
            </w:pPr>
            <w:r>
              <w:rPr>
                <w:sz w:val="24"/>
              </w:rPr>
              <w:t>61</w:t>
            </w:r>
          </w:p>
        </w:tc>
      </w:tr>
    </w:tbl>
    <w:p w14:paraId="64820566" w14:textId="0B79356B" w:rsidR="00484486" w:rsidRDefault="007313D4">
      <w:pPr>
        <w:pStyle w:val="Corpsdetexte"/>
        <w:spacing w:before="3"/>
        <w:rPr>
          <w:sz w:val="18"/>
        </w:rPr>
      </w:pPr>
      <w:r>
        <w:rPr>
          <w:noProof/>
        </w:rPr>
        <mc:AlternateContent>
          <mc:Choice Requires="wps">
            <w:drawing>
              <wp:anchor distT="0" distB="0" distL="0" distR="0" simplePos="0" relativeHeight="251747328" behindDoc="1" locked="0" layoutInCell="1" allowOverlap="1" wp14:anchorId="29650DB2" wp14:editId="4C343F9D">
                <wp:simplePos x="0" y="0"/>
                <wp:positionH relativeFrom="page">
                  <wp:posOffset>914400</wp:posOffset>
                </wp:positionH>
                <wp:positionV relativeFrom="paragraph">
                  <wp:posOffset>161290</wp:posOffset>
                </wp:positionV>
                <wp:extent cx="1388745" cy="1270"/>
                <wp:effectExtent l="0" t="0" r="0" b="0"/>
                <wp:wrapTopAndBottom/>
                <wp:docPr id="63418880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1270"/>
                        </a:xfrm>
                        <a:custGeom>
                          <a:avLst/>
                          <a:gdLst>
                            <a:gd name="T0" fmla="+- 0 1440 1440"/>
                            <a:gd name="T1" fmla="*/ T0 w 2187"/>
                            <a:gd name="T2" fmla="+- 0 3626 1440"/>
                            <a:gd name="T3" fmla="*/ T2 w 2187"/>
                          </a:gdLst>
                          <a:ahLst/>
                          <a:cxnLst>
                            <a:cxn ang="0">
                              <a:pos x="T1" y="0"/>
                            </a:cxn>
                            <a:cxn ang="0">
                              <a:pos x="T3" y="0"/>
                            </a:cxn>
                          </a:cxnLst>
                          <a:rect l="0" t="0" r="r" b="b"/>
                          <a:pathLst>
                            <a:path w="2187">
                              <a:moveTo>
                                <a:pt x="0" y="0"/>
                              </a:moveTo>
                              <a:lnTo>
                                <a:pt x="2186"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E7E24A" id="Freeform 19" o:spid="_x0000_s1026" style="position:absolute;margin-left:1in;margin-top:12.7pt;width:109.3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" path="m,l2186,e" filled="f" strokeweight=".16256mm">
                <v:path arrowok="t" o:connecttype="custom" o:connectlocs="0,0;1388110,0" o:connectangles="0,0"/>
                <w10:wrap type="topAndBottom" anchorx="page"/>
              </v:shape>
            </w:pict>
          </mc:Fallback>
        </mc:AlternateContent>
      </w:r>
    </w:p>
    <w:p w14:paraId="6B15FE4E" w14:textId="77777777" w:rsidR="00484486" w:rsidRDefault="00967E7C">
      <w:pPr>
        <w:pStyle w:val="Paragraphedeliste"/>
        <w:numPr>
          <w:ilvl w:val="0"/>
          <w:numId w:val="13"/>
        </w:numPr>
        <w:tabs>
          <w:tab w:val="left" w:pos="540"/>
        </w:tabs>
        <w:spacing w:line="178" w:lineRule="exact"/>
        <w:rPr>
          <w:sz w:val="18"/>
        </w:rPr>
      </w:pPr>
      <w:r>
        <w:rPr>
          <w:sz w:val="18"/>
        </w:rPr>
        <w:t>Pour les fumiers, multiplier les distances ci-dessus par</w:t>
      </w:r>
      <w:r>
        <w:rPr>
          <w:spacing w:val="-3"/>
          <w:sz w:val="18"/>
        </w:rPr>
        <w:t xml:space="preserve"> </w:t>
      </w:r>
      <w:r>
        <w:rPr>
          <w:sz w:val="18"/>
        </w:rPr>
        <w:t>0.8</w:t>
      </w:r>
    </w:p>
    <w:p w14:paraId="45C9F7E3" w14:textId="77777777" w:rsidR="00484486" w:rsidRDefault="00967E7C">
      <w:pPr>
        <w:pStyle w:val="Paragraphedeliste"/>
        <w:numPr>
          <w:ilvl w:val="0"/>
          <w:numId w:val="13"/>
        </w:numPr>
        <w:tabs>
          <w:tab w:val="left" w:pos="540"/>
        </w:tabs>
        <w:ind w:left="539" w:right="216"/>
        <w:rPr>
          <w:sz w:val="18"/>
        </w:rPr>
      </w:pPr>
      <w:r>
        <w:rPr>
          <w:sz w:val="18"/>
        </w:rPr>
        <w:t xml:space="preserve">Pour d’autres capacités </w:t>
      </w:r>
      <w:r>
        <w:rPr>
          <w:sz w:val="18"/>
        </w:rPr>
        <w:t>d’entreposage, faire les calculs nécessaires en utilisant une règle de proportionnalité ou les données du</w:t>
      </w:r>
      <w:r>
        <w:rPr>
          <w:spacing w:val="-2"/>
          <w:sz w:val="18"/>
        </w:rPr>
        <w:t xml:space="preserve"> </w:t>
      </w:r>
      <w:r>
        <w:rPr>
          <w:sz w:val="18"/>
        </w:rPr>
        <w:t>paramètre.</w:t>
      </w:r>
    </w:p>
    <w:p w14:paraId="70379B8D" w14:textId="77777777" w:rsidR="00484486" w:rsidRDefault="00967E7C">
      <w:pPr>
        <w:pStyle w:val="Paragraphedeliste"/>
        <w:numPr>
          <w:ilvl w:val="1"/>
          <w:numId w:val="16"/>
        </w:numPr>
        <w:tabs>
          <w:tab w:val="left" w:pos="1312"/>
          <w:tab w:val="left" w:pos="1313"/>
        </w:tabs>
        <w:spacing w:before="158" w:line="261" w:lineRule="auto"/>
        <w:ind w:right="221"/>
        <w:rPr>
          <w:sz w:val="24"/>
        </w:rPr>
      </w:pPr>
      <w:bookmarkStart w:id="354" w:name="8.5_DISTANCES_SÉPARATRICES_APPLICABLES_À"/>
      <w:bookmarkStart w:id="355" w:name="_bookmark177"/>
      <w:bookmarkEnd w:id="354"/>
      <w:bookmarkEnd w:id="355"/>
      <w:r>
        <w:rPr>
          <w:sz w:val="24"/>
          <w:u w:val="single"/>
        </w:rPr>
        <w:t>DISTANCES SÉPARATRICES APPLICABLES À L'ÉPANDAGE DES ENGRAIS DE</w:t>
      </w:r>
      <w:r>
        <w:rPr>
          <w:spacing w:val="-2"/>
          <w:sz w:val="24"/>
          <w:u w:val="single"/>
        </w:rPr>
        <w:t xml:space="preserve"> </w:t>
      </w:r>
      <w:r>
        <w:rPr>
          <w:sz w:val="24"/>
          <w:u w:val="single"/>
        </w:rPr>
        <w:t>FERME</w:t>
      </w:r>
    </w:p>
    <w:p w14:paraId="20575321" w14:textId="77777777" w:rsidR="00484486" w:rsidRDefault="00484486">
      <w:pPr>
        <w:pStyle w:val="Corpsdetexte"/>
        <w:spacing w:before="6"/>
        <w:rPr>
          <w:sz w:val="12"/>
        </w:rPr>
      </w:pPr>
    </w:p>
    <w:p w14:paraId="511CE9D6" w14:textId="77777777" w:rsidR="00484486" w:rsidRDefault="00967E7C">
      <w:pPr>
        <w:pStyle w:val="Corpsdetexte"/>
        <w:spacing w:before="90"/>
        <w:ind w:left="180"/>
      </w:pPr>
      <w:r>
        <w:t xml:space="preserve">Concernant l’épandage des engrais de ferme, les distances </w:t>
      </w:r>
      <w:r>
        <w:t>séparatrices suivantes s’appliquent :</w:t>
      </w:r>
    </w:p>
    <w:p w14:paraId="5D439035" w14:textId="77777777" w:rsidR="00484486" w:rsidRDefault="00484486">
      <w:pPr>
        <w:pStyle w:val="Corpsdetexte"/>
        <w:spacing w:before="6"/>
        <w:rPr>
          <w:sz w:val="21"/>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620"/>
        <w:gridCol w:w="2340"/>
        <w:gridCol w:w="2297"/>
        <w:gridCol w:w="2023"/>
      </w:tblGrid>
      <w:tr w:rsidR="00484486" w14:paraId="07C4E580" w14:textId="77777777">
        <w:trPr>
          <w:trHeight w:val="1103"/>
        </w:trPr>
        <w:tc>
          <w:tcPr>
            <w:tcW w:w="4951" w:type="dxa"/>
            <w:gridSpan w:val="3"/>
            <w:tcBorders>
              <w:top w:val="nil"/>
              <w:left w:val="nil"/>
            </w:tcBorders>
          </w:tcPr>
          <w:p w14:paraId="04001674" w14:textId="77777777" w:rsidR="00484486" w:rsidRDefault="00484486">
            <w:pPr>
              <w:pStyle w:val="TableParagraph"/>
            </w:pPr>
          </w:p>
        </w:tc>
        <w:tc>
          <w:tcPr>
            <w:tcW w:w="4320" w:type="dxa"/>
            <w:gridSpan w:val="2"/>
          </w:tcPr>
          <w:p w14:paraId="126A0169" w14:textId="77777777" w:rsidR="00484486" w:rsidRDefault="00967E7C">
            <w:pPr>
              <w:pStyle w:val="TableParagraph"/>
              <w:spacing w:line="276" w:lineRule="exact"/>
              <w:ind w:left="76" w:right="66" w:hanging="2"/>
              <w:jc w:val="center"/>
              <w:rPr>
                <w:b/>
                <w:sz w:val="24"/>
              </w:rPr>
            </w:pPr>
            <w:r>
              <w:rPr>
                <w:b/>
                <w:sz w:val="24"/>
              </w:rPr>
              <w:t>DISTANCE REQUISE D’UNE MAISON D’HABITATION, D’UN PÉRIMÈTRE D’URBANISATION OU D’UN IMMEUBLE PROTÉGÉ (mètres)</w:t>
            </w:r>
          </w:p>
        </w:tc>
      </w:tr>
      <w:tr w:rsidR="00484486" w14:paraId="6C82ED24" w14:textId="77777777">
        <w:trPr>
          <w:trHeight w:val="275"/>
        </w:trPr>
        <w:tc>
          <w:tcPr>
            <w:tcW w:w="991" w:type="dxa"/>
          </w:tcPr>
          <w:p w14:paraId="27A51680" w14:textId="77777777" w:rsidR="00484486" w:rsidRDefault="00967E7C">
            <w:pPr>
              <w:pStyle w:val="TableParagraph"/>
              <w:spacing w:line="255" w:lineRule="exact"/>
              <w:ind w:left="69"/>
              <w:rPr>
                <w:b/>
                <w:sz w:val="24"/>
              </w:rPr>
            </w:pPr>
            <w:r>
              <w:rPr>
                <w:b/>
                <w:sz w:val="24"/>
              </w:rPr>
              <w:t>TYPE</w:t>
            </w:r>
          </w:p>
        </w:tc>
        <w:tc>
          <w:tcPr>
            <w:tcW w:w="3960" w:type="dxa"/>
            <w:gridSpan w:val="2"/>
          </w:tcPr>
          <w:p w14:paraId="035CEC6B" w14:textId="77777777" w:rsidR="00484486" w:rsidRDefault="00967E7C">
            <w:pPr>
              <w:pStyle w:val="TableParagraph"/>
              <w:spacing w:line="255" w:lineRule="exact"/>
              <w:ind w:left="69"/>
              <w:rPr>
                <w:b/>
                <w:sz w:val="24"/>
              </w:rPr>
            </w:pPr>
            <w:r>
              <w:rPr>
                <w:b/>
                <w:sz w:val="24"/>
              </w:rPr>
              <w:t>MODE D’ÉPANDAGE</w:t>
            </w:r>
          </w:p>
        </w:tc>
        <w:tc>
          <w:tcPr>
            <w:tcW w:w="2297" w:type="dxa"/>
          </w:tcPr>
          <w:p w14:paraId="1EE67607" w14:textId="77777777" w:rsidR="00484486" w:rsidRDefault="00967E7C">
            <w:pPr>
              <w:pStyle w:val="TableParagraph"/>
              <w:spacing w:line="255" w:lineRule="exact"/>
              <w:ind w:left="209" w:right="197"/>
              <w:jc w:val="center"/>
              <w:rPr>
                <w:b/>
                <w:sz w:val="24"/>
              </w:rPr>
            </w:pPr>
            <w:r>
              <w:rPr>
                <w:b/>
                <w:sz w:val="24"/>
              </w:rPr>
              <w:t>15 juin au 15 août</w:t>
            </w:r>
          </w:p>
        </w:tc>
        <w:tc>
          <w:tcPr>
            <w:tcW w:w="2023" w:type="dxa"/>
          </w:tcPr>
          <w:p w14:paraId="0A4AA404" w14:textId="77777777" w:rsidR="00484486" w:rsidRDefault="00967E7C">
            <w:pPr>
              <w:pStyle w:val="TableParagraph"/>
              <w:spacing w:line="255" w:lineRule="exact"/>
              <w:ind w:left="307" w:right="298"/>
              <w:jc w:val="center"/>
              <w:rPr>
                <w:b/>
                <w:sz w:val="24"/>
              </w:rPr>
            </w:pPr>
            <w:r>
              <w:rPr>
                <w:b/>
                <w:sz w:val="24"/>
              </w:rPr>
              <w:t>Autres temps</w:t>
            </w:r>
          </w:p>
        </w:tc>
      </w:tr>
      <w:tr w:rsidR="00484486" w14:paraId="28E28C8C" w14:textId="77777777">
        <w:trPr>
          <w:trHeight w:val="551"/>
        </w:trPr>
        <w:tc>
          <w:tcPr>
            <w:tcW w:w="991" w:type="dxa"/>
            <w:vMerge w:val="restart"/>
          </w:tcPr>
          <w:p w14:paraId="75D0670D" w14:textId="77777777" w:rsidR="00484486" w:rsidRDefault="00484486">
            <w:pPr>
              <w:pStyle w:val="TableParagraph"/>
              <w:spacing w:before="1"/>
              <w:rPr>
                <w:sz w:val="25"/>
              </w:rPr>
            </w:pPr>
          </w:p>
          <w:p w14:paraId="570E49FE" w14:textId="77777777" w:rsidR="00484486" w:rsidRDefault="00967E7C">
            <w:pPr>
              <w:pStyle w:val="TableParagraph"/>
              <w:spacing w:before="1"/>
              <w:ind w:left="412" w:right="406" w:firstLine="7"/>
              <w:jc w:val="both"/>
              <w:rPr>
                <w:sz w:val="24"/>
              </w:rPr>
            </w:pPr>
            <w:r>
              <w:rPr>
                <w:sz w:val="24"/>
              </w:rPr>
              <w:t>L I S I E R</w:t>
            </w:r>
          </w:p>
        </w:tc>
        <w:tc>
          <w:tcPr>
            <w:tcW w:w="1620" w:type="dxa"/>
            <w:vMerge w:val="restart"/>
          </w:tcPr>
          <w:p w14:paraId="5A39813E" w14:textId="77777777" w:rsidR="00484486" w:rsidRDefault="00484486">
            <w:pPr>
              <w:pStyle w:val="TableParagraph"/>
              <w:rPr>
                <w:sz w:val="26"/>
              </w:rPr>
            </w:pPr>
          </w:p>
          <w:p w14:paraId="6B201DE8" w14:textId="77777777" w:rsidR="00484486" w:rsidRDefault="00484486">
            <w:pPr>
              <w:pStyle w:val="TableParagraph"/>
              <w:spacing w:before="8"/>
              <w:rPr>
                <w:sz w:val="21"/>
              </w:rPr>
            </w:pPr>
          </w:p>
          <w:p w14:paraId="4A284D2F" w14:textId="77777777" w:rsidR="00484486" w:rsidRDefault="00967E7C">
            <w:pPr>
              <w:pStyle w:val="TableParagraph"/>
              <w:ind w:left="69"/>
              <w:rPr>
                <w:sz w:val="24"/>
              </w:rPr>
            </w:pPr>
            <w:proofErr w:type="spellStart"/>
            <w:r>
              <w:rPr>
                <w:sz w:val="24"/>
              </w:rPr>
              <w:t>Aéroaspersion</w:t>
            </w:r>
            <w:proofErr w:type="spellEnd"/>
          </w:p>
        </w:tc>
        <w:tc>
          <w:tcPr>
            <w:tcW w:w="2340" w:type="dxa"/>
          </w:tcPr>
          <w:p w14:paraId="0725E051" w14:textId="77777777" w:rsidR="00484486" w:rsidRDefault="00967E7C">
            <w:pPr>
              <w:pStyle w:val="TableParagraph"/>
              <w:spacing w:line="268" w:lineRule="exact"/>
              <w:ind w:left="69"/>
              <w:rPr>
                <w:sz w:val="24"/>
              </w:rPr>
            </w:pPr>
            <w:r>
              <w:rPr>
                <w:sz w:val="24"/>
              </w:rPr>
              <w:t xml:space="preserve">Citerne lisier </w:t>
            </w:r>
            <w:r>
              <w:rPr>
                <w:sz w:val="24"/>
              </w:rPr>
              <w:t>laissé en</w:t>
            </w:r>
          </w:p>
          <w:p w14:paraId="531B278A" w14:textId="77777777" w:rsidR="00484486" w:rsidRDefault="00967E7C">
            <w:pPr>
              <w:pStyle w:val="TableParagraph"/>
              <w:spacing w:line="264" w:lineRule="exact"/>
              <w:ind w:left="69"/>
              <w:rPr>
                <w:sz w:val="24"/>
              </w:rPr>
            </w:pPr>
            <w:proofErr w:type="gramStart"/>
            <w:r>
              <w:rPr>
                <w:sz w:val="24"/>
              </w:rPr>
              <w:t>surface</w:t>
            </w:r>
            <w:proofErr w:type="gramEnd"/>
            <w:r>
              <w:rPr>
                <w:sz w:val="24"/>
              </w:rPr>
              <w:t xml:space="preserve"> plus de 24 hres</w:t>
            </w:r>
          </w:p>
        </w:tc>
        <w:tc>
          <w:tcPr>
            <w:tcW w:w="2297" w:type="dxa"/>
          </w:tcPr>
          <w:p w14:paraId="53C8C81A" w14:textId="77777777" w:rsidR="00484486" w:rsidRDefault="00967E7C">
            <w:pPr>
              <w:pStyle w:val="TableParagraph"/>
              <w:spacing w:before="131"/>
              <w:ind w:left="209" w:right="197"/>
              <w:jc w:val="center"/>
              <w:rPr>
                <w:sz w:val="24"/>
              </w:rPr>
            </w:pPr>
            <w:r>
              <w:rPr>
                <w:sz w:val="24"/>
              </w:rPr>
              <w:t>75</w:t>
            </w:r>
          </w:p>
        </w:tc>
        <w:tc>
          <w:tcPr>
            <w:tcW w:w="2023" w:type="dxa"/>
          </w:tcPr>
          <w:p w14:paraId="58B167A8" w14:textId="77777777" w:rsidR="00484486" w:rsidRDefault="00967E7C">
            <w:pPr>
              <w:pStyle w:val="TableParagraph"/>
              <w:spacing w:before="131"/>
              <w:ind w:left="307" w:right="295"/>
              <w:jc w:val="center"/>
              <w:rPr>
                <w:sz w:val="24"/>
              </w:rPr>
            </w:pPr>
            <w:r>
              <w:rPr>
                <w:sz w:val="24"/>
              </w:rPr>
              <w:t>25</w:t>
            </w:r>
          </w:p>
        </w:tc>
      </w:tr>
      <w:tr w:rsidR="00484486" w14:paraId="308B69E7" w14:textId="77777777">
        <w:trPr>
          <w:trHeight w:val="827"/>
        </w:trPr>
        <w:tc>
          <w:tcPr>
            <w:tcW w:w="991" w:type="dxa"/>
            <w:vMerge/>
            <w:tcBorders>
              <w:top w:val="nil"/>
            </w:tcBorders>
          </w:tcPr>
          <w:p w14:paraId="16369BA5" w14:textId="77777777" w:rsidR="00484486" w:rsidRDefault="00484486">
            <w:pPr>
              <w:rPr>
                <w:sz w:val="2"/>
                <w:szCs w:val="2"/>
              </w:rPr>
            </w:pPr>
          </w:p>
        </w:tc>
        <w:tc>
          <w:tcPr>
            <w:tcW w:w="1620" w:type="dxa"/>
            <w:vMerge/>
            <w:tcBorders>
              <w:top w:val="nil"/>
            </w:tcBorders>
          </w:tcPr>
          <w:p w14:paraId="47FDD90A" w14:textId="77777777" w:rsidR="00484486" w:rsidRDefault="00484486">
            <w:pPr>
              <w:rPr>
                <w:sz w:val="2"/>
                <w:szCs w:val="2"/>
              </w:rPr>
            </w:pPr>
          </w:p>
        </w:tc>
        <w:tc>
          <w:tcPr>
            <w:tcW w:w="2340" w:type="dxa"/>
          </w:tcPr>
          <w:p w14:paraId="707C3523" w14:textId="77777777" w:rsidR="00484486" w:rsidRDefault="00967E7C">
            <w:pPr>
              <w:pStyle w:val="TableParagraph"/>
              <w:ind w:left="69" w:right="994"/>
              <w:rPr>
                <w:sz w:val="24"/>
              </w:rPr>
            </w:pPr>
            <w:r>
              <w:rPr>
                <w:sz w:val="24"/>
              </w:rPr>
              <w:t>Citerne lisier incorporé</w:t>
            </w:r>
          </w:p>
          <w:p w14:paraId="680F7E1E" w14:textId="77777777" w:rsidR="00484486" w:rsidRDefault="00967E7C">
            <w:pPr>
              <w:pStyle w:val="TableParagraph"/>
              <w:spacing w:line="264" w:lineRule="exact"/>
              <w:ind w:left="69"/>
              <w:rPr>
                <w:sz w:val="24"/>
              </w:rPr>
            </w:pPr>
            <w:proofErr w:type="gramStart"/>
            <w:r>
              <w:rPr>
                <w:sz w:val="24"/>
              </w:rPr>
              <w:t>en</w:t>
            </w:r>
            <w:proofErr w:type="gramEnd"/>
            <w:r>
              <w:rPr>
                <w:sz w:val="24"/>
              </w:rPr>
              <w:t xml:space="preserve"> moins de 24 hres</w:t>
            </w:r>
          </w:p>
        </w:tc>
        <w:tc>
          <w:tcPr>
            <w:tcW w:w="2297" w:type="dxa"/>
          </w:tcPr>
          <w:p w14:paraId="35662F39" w14:textId="77777777" w:rsidR="00484486" w:rsidRDefault="00484486">
            <w:pPr>
              <w:pStyle w:val="TableParagraph"/>
              <w:spacing w:before="3"/>
              <w:rPr>
                <w:sz w:val="23"/>
              </w:rPr>
            </w:pPr>
          </w:p>
          <w:p w14:paraId="2C2E6DE2" w14:textId="77777777" w:rsidR="00484486" w:rsidRDefault="00967E7C">
            <w:pPr>
              <w:pStyle w:val="TableParagraph"/>
              <w:ind w:left="209" w:right="197"/>
              <w:jc w:val="center"/>
              <w:rPr>
                <w:sz w:val="24"/>
              </w:rPr>
            </w:pPr>
            <w:r>
              <w:rPr>
                <w:sz w:val="24"/>
              </w:rPr>
              <w:t>25</w:t>
            </w:r>
          </w:p>
        </w:tc>
        <w:tc>
          <w:tcPr>
            <w:tcW w:w="2023" w:type="dxa"/>
          </w:tcPr>
          <w:p w14:paraId="0C3A3838" w14:textId="77777777" w:rsidR="00484486" w:rsidRDefault="00967E7C">
            <w:pPr>
              <w:pStyle w:val="TableParagraph"/>
              <w:spacing w:before="131"/>
              <w:ind w:left="12"/>
              <w:jc w:val="center"/>
              <w:rPr>
                <w:sz w:val="24"/>
              </w:rPr>
            </w:pPr>
            <w:r>
              <w:rPr>
                <w:w w:val="99"/>
                <w:sz w:val="24"/>
              </w:rPr>
              <w:t>X</w:t>
            </w:r>
          </w:p>
        </w:tc>
      </w:tr>
      <w:tr w:rsidR="00484486" w14:paraId="2F96E7F5" w14:textId="77777777">
        <w:trPr>
          <w:trHeight w:val="277"/>
        </w:trPr>
        <w:tc>
          <w:tcPr>
            <w:tcW w:w="991" w:type="dxa"/>
            <w:vMerge/>
            <w:tcBorders>
              <w:top w:val="nil"/>
            </w:tcBorders>
          </w:tcPr>
          <w:p w14:paraId="6F6A872D" w14:textId="77777777" w:rsidR="00484486" w:rsidRDefault="00484486">
            <w:pPr>
              <w:rPr>
                <w:sz w:val="2"/>
                <w:szCs w:val="2"/>
              </w:rPr>
            </w:pPr>
          </w:p>
        </w:tc>
        <w:tc>
          <w:tcPr>
            <w:tcW w:w="1620" w:type="dxa"/>
            <w:vMerge w:val="restart"/>
          </w:tcPr>
          <w:p w14:paraId="64D0B564" w14:textId="77777777" w:rsidR="00484486" w:rsidRDefault="00967E7C">
            <w:pPr>
              <w:pStyle w:val="TableParagraph"/>
              <w:spacing w:before="135"/>
              <w:ind w:left="69"/>
              <w:rPr>
                <w:sz w:val="24"/>
              </w:rPr>
            </w:pPr>
            <w:r>
              <w:rPr>
                <w:sz w:val="24"/>
              </w:rPr>
              <w:t>Aspersion</w:t>
            </w:r>
          </w:p>
        </w:tc>
        <w:tc>
          <w:tcPr>
            <w:tcW w:w="2340" w:type="dxa"/>
          </w:tcPr>
          <w:p w14:paraId="35CBBAD5" w14:textId="77777777" w:rsidR="00484486" w:rsidRDefault="00967E7C">
            <w:pPr>
              <w:pStyle w:val="TableParagraph"/>
              <w:spacing w:line="258" w:lineRule="exact"/>
              <w:ind w:left="69"/>
              <w:rPr>
                <w:sz w:val="24"/>
              </w:rPr>
            </w:pPr>
            <w:r>
              <w:rPr>
                <w:sz w:val="24"/>
              </w:rPr>
              <w:t>Par rampe</w:t>
            </w:r>
          </w:p>
        </w:tc>
        <w:tc>
          <w:tcPr>
            <w:tcW w:w="2297" w:type="dxa"/>
          </w:tcPr>
          <w:p w14:paraId="63CB60BB" w14:textId="77777777" w:rsidR="00484486" w:rsidRDefault="00967E7C">
            <w:pPr>
              <w:pStyle w:val="TableParagraph"/>
              <w:spacing w:line="258" w:lineRule="exact"/>
              <w:ind w:left="209" w:right="197"/>
              <w:jc w:val="center"/>
              <w:rPr>
                <w:sz w:val="24"/>
              </w:rPr>
            </w:pPr>
            <w:r>
              <w:rPr>
                <w:sz w:val="24"/>
              </w:rPr>
              <w:t>25</w:t>
            </w:r>
          </w:p>
        </w:tc>
        <w:tc>
          <w:tcPr>
            <w:tcW w:w="2023" w:type="dxa"/>
          </w:tcPr>
          <w:p w14:paraId="0C4AE098" w14:textId="77777777" w:rsidR="00484486" w:rsidRDefault="00967E7C">
            <w:pPr>
              <w:pStyle w:val="TableParagraph"/>
              <w:spacing w:line="258" w:lineRule="exact"/>
              <w:ind w:left="12"/>
              <w:jc w:val="center"/>
              <w:rPr>
                <w:sz w:val="24"/>
              </w:rPr>
            </w:pPr>
            <w:r>
              <w:rPr>
                <w:w w:val="99"/>
                <w:sz w:val="24"/>
              </w:rPr>
              <w:t>X</w:t>
            </w:r>
          </w:p>
        </w:tc>
      </w:tr>
      <w:tr w:rsidR="00484486" w14:paraId="615B28BA" w14:textId="77777777">
        <w:trPr>
          <w:trHeight w:val="275"/>
        </w:trPr>
        <w:tc>
          <w:tcPr>
            <w:tcW w:w="991" w:type="dxa"/>
            <w:vMerge/>
            <w:tcBorders>
              <w:top w:val="nil"/>
            </w:tcBorders>
          </w:tcPr>
          <w:p w14:paraId="4B4D7972" w14:textId="77777777" w:rsidR="00484486" w:rsidRDefault="00484486">
            <w:pPr>
              <w:rPr>
                <w:sz w:val="2"/>
                <w:szCs w:val="2"/>
              </w:rPr>
            </w:pPr>
          </w:p>
        </w:tc>
        <w:tc>
          <w:tcPr>
            <w:tcW w:w="1620" w:type="dxa"/>
            <w:vMerge/>
            <w:tcBorders>
              <w:top w:val="nil"/>
            </w:tcBorders>
          </w:tcPr>
          <w:p w14:paraId="7638E347" w14:textId="77777777" w:rsidR="00484486" w:rsidRDefault="00484486">
            <w:pPr>
              <w:rPr>
                <w:sz w:val="2"/>
                <w:szCs w:val="2"/>
              </w:rPr>
            </w:pPr>
          </w:p>
        </w:tc>
        <w:tc>
          <w:tcPr>
            <w:tcW w:w="2340" w:type="dxa"/>
          </w:tcPr>
          <w:p w14:paraId="7F7404F6" w14:textId="77777777" w:rsidR="00484486" w:rsidRDefault="00967E7C">
            <w:pPr>
              <w:pStyle w:val="TableParagraph"/>
              <w:spacing w:line="256" w:lineRule="exact"/>
              <w:ind w:left="69"/>
              <w:rPr>
                <w:sz w:val="24"/>
              </w:rPr>
            </w:pPr>
            <w:r>
              <w:rPr>
                <w:sz w:val="24"/>
              </w:rPr>
              <w:t>Par pendillard</w:t>
            </w:r>
          </w:p>
        </w:tc>
        <w:tc>
          <w:tcPr>
            <w:tcW w:w="2297" w:type="dxa"/>
          </w:tcPr>
          <w:p w14:paraId="20EF6068" w14:textId="77777777" w:rsidR="00484486" w:rsidRDefault="00967E7C">
            <w:pPr>
              <w:pStyle w:val="TableParagraph"/>
              <w:spacing w:line="256" w:lineRule="exact"/>
              <w:ind w:left="12"/>
              <w:jc w:val="center"/>
              <w:rPr>
                <w:sz w:val="24"/>
              </w:rPr>
            </w:pPr>
            <w:r>
              <w:rPr>
                <w:w w:val="99"/>
                <w:sz w:val="24"/>
              </w:rPr>
              <w:t>X</w:t>
            </w:r>
          </w:p>
        </w:tc>
        <w:tc>
          <w:tcPr>
            <w:tcW w:w="2023" w:type="dxa"/>
          </w:tcPr>
          <w:p w14:paraId="1A52462F" w14:textId="77777777" w:rsidR="00484486" w:rsidRDefault="00967E7C">
            <w:pPr>
              <w:pStyle w:val="TableParagraph"/>
              <w:spacing w:line="256" w:lineRule="exact"/>
              <w:ind w:left="12"/>
              <w:jc w:val="center"/>
              <w:rPr>
                <w:sz w:val="24"/>
              </w:rPr>
            </w:pPr>
            <w:r>
              <w:rPr>
                <w:w w:val="99"/>
                <w:sz w:val="24"/>
              </w:rPr>
              <w:t>X</w:t>
            </w:r>
          </w:p>
        </w:tc>
      </w:tr>
      <w:tr w:rsidR="00484486" w14:paraId="1DABA776" w14:textId="77777777">
        <w:trPr>
          <w:trHeight w:val="275"/>
        </w:trPr>
        <w:tc>
          <w:tcPr>
            <w:tcW w:w="991" w:type="dxa"/>
            <w:vMerge/>
            <w:tcBorders>
              <w:top w:val="nil"/>
            </w:tcBorders>
          </w:tcPr>
          <w:p w14:paraId="0136557F" w14:textId="77777777" w:rsidR="00484486" w:rsidRDefault="00484486">
            <w:pPr>
              <w:rPr>
                <w:sz w:val="2"/>
                <w:szCs w:val="2"/>
              </w:rPr>
            </w:pPr>
          </w:p>
        </w:tc>
        <w:tc>
          <w:tcPr>
            <w:tcW w:w="3960" w:type="dxa"/>
            <w:gridSpan w:val="2"/>
          </w:tcPr>
          <w:p w14:paraId="1C7A8829" w14:textId="77777777" w:rsidR="00484486" w:rsidRDefault="00967E7C">
            <w:pPr>
              <w:pStyle w:val="TableParagraph"/>
              <w:spacing w:line="256" w:lineRule="exact"/>
              <w:ind w:left="69"/>
              <w:rPr>
                <w:sz w:val="24"/>
              </w:rPr>
            </w:pPr>
            <w:r>
              <w:rPr>
                <w:sz w:val="24"/>
              </w:rPr>
              <w:t>Incorporation simultanée</w:t>
            </w:r>
          </w:p>
        </w:tc>
        <w:tc>
          <w:tcPr>
            <w:tcW w:w="2297" w:type="dxa"/>
          </w:tcPr>
          <w:p w14:paraId="23C64804" w14:textId="77777777" w:rsidR="00484486" w:rsidRDefault="00967E7C">
            <w:pPr>
              <w:pStyle w:val="TableParagraph"/>
              <w:spacing w:line="256" w:lineRule="exact"/>
              <w:ind w:left="12"/>
              <w:jc w:val="center"/>
              <w:rPr>
                <w:sz w:val="24"/>
              </w:rPr>
            </w:pPr>
            <w:r>
              <w:rPr>
                <w:w w:val="99"/>
                <w:sz w:val="24"/>
              </w:rPr>
              <w:t>X</w:t>
            </w:r>
          </w:p>
        </w:tc>
        <w:tc>
          <w:tcPr>
            <w:tcW w:w="2023" w:type="dxa"/>
          </w:tcPr>
          <w:p w14:paraId="08C58C7F" w14:textId="77777777" w:rsidR="00484486" w:rsidRDefault="00967E7C">
            <w:pPr>
              <w:pStyle w:val="TableParagraph"/>
              <w:spacing w:line="256" w:lineRule="exact"/>
              <w:ind w:left="12"/>
              <w:jc w:val="center"/>
              <w:rPr>
                <w:sz w:val="24"/>
              </w:rPr>
            </w:pPr>
            <w:r>
              <w:rPr>
                <w:w w:val="99"/>
                <w:sz w:val="24"/>
              </w:rPr>
              <w:t>X</w:t>
            </w:r>
          </w:p>
        </w:tc>
      </w:tr>
      <w:tr w:rsidR="00484486" w14:paraId="4EA04F59" w14:textId="77777777">
        <w:trPr>
          <w:trHeight w:val="275"/>
        </w:trPr>
        <w:tc>
          <w:tcPr>
            <w:tcW w:w="991" w:type="dxa"/>
            <w:vMerge w:val="restart"/>
          </w:tcPr>
          <w:p w14:paraId="5D44285A" w14:textId="77777777" w:rsidR="00484486" w:rsidRDefault="00967E7C">
            <w:pPr>
              <w:pStyle w:val="TableParagraph"/>
              <w:ind w:left="386" w:right="379" w:firstLine="40"/>
              <w:jc w:val="both"/>
              <w:rPr>
                <w:sz w:val="24"/>
              </w:rPr>
            </w:pPr>
            <w:r>
              <w:rPr>
                <w:sz w:val="24"/>
              </w:rPr>
              <w:t>F U M I E</w:t>
            </w:r>
          </w:p>
          <w:p w14:paraId="1ACCFC05" w14:textId="77777777" w:rsidR="00484486" w:rsidRDefault="00967E7C">
            <w:pPr>
              <w:pStyle w:val="TableParagraph"/>
              <w:spacing w:line="264" w:lineRule="exact"/>
              <w:ind w:left="4"/>
              <w:jc w:val="center"/>
              <w:rPr>
                <w:sz w:val="24"/>
              </w:rPr>
            </w:pPr>
            <w:r>
              <w:rPr>
                <w:sz w:val="24"/>
              </w:rPr>
              <w:t>R</w:t>
            </w:r>
          </w:p>
        </w:tc>
        <w:tc>
          <w:tcPr>
            <w:tcW w:w="3960" w:type="dxa"/>
            <w:gridSpan w:val="2"/>
          </w:tcPr>
          <w:p w14:paraId="44ED1C97" w14:textId="77777777" w:rsidR="00484486" w:rsidRDefault="00967E7C">
            <w:pPr>
              <w:pStyle w:val="TableParagraph"/>
              <w:spacing w:line="256" w:lineRule="exact"/>
              <w:ind w:left="69"/>
              <w:rPr>
                <w:sz w:val="24"/>
              </w:rPr>
            </w:pPr>
            <w:r>
              <w:rPr>
                <w:sz w:val="24"/>
              </w:rPr>
              <w:t>Frais, laissé en surface plus de 24 hres</w:t>
            </w:r>
          </w:p>
        </w:tc>
        <w:tc>
          <w:tcPr>
            <w:tcW w:w="2297" w:type="dxa"/>
          </w:tcPr>
          <w:p w14:paraId="576E9F5A" w14:textId="77777777" w:rsidR="00484486" w:rsidRDefault="00967E7C">
            <w:pPr>
              <w:pStyle w:val="TableParagraph"/>
              <w:spacing w:line="256" w:lineRule="exact"/>
              <w:ind w:left="209" w:right="197"/>
              <w:jc w:val="center"/>
              <w:rPr>
                <w:sz w:val="24"/>
              </w:rPr>
            </w:pPr>
            <w:r>
              <w:rPr>
                <w:sz w:val="24"/>
              </w:rPr>
              <w:t>75</w:t>
            </w:r>
          </w:p>
        </w:tc>
        <w:tc>
          <w:tcPr>
            <w:tcW w:w="2023" w:type="dxa"/>
          </w:tcPr>
          <w:p w14:paraId="49E41902" w14:textId="77777777" w:rsidR="00484486" w:rsidRDefault="00967E7C">
            <w:pPr>
              <w:pStyle w:val="TableParagraph"/>
              <w:spacing w:line="256" w:lineRule="exact"/>
              <w:ind w:left="12"/>
              <w:jc w:val="center"/>
              <w:rPr>
                <w:sz w:val="24"/>
              </w:rPr>
            </w:pPr>
            <w:r>
              <w:rPr>
                <w:w w:val="99"/>
                <w:sz w:val="24"/>
              </w:rPr>
              <w:t>X</w:t>
            </w:r>
          </w:p>
        </w:tc>
      </w:tr>
      <w:tr w:rsidR="00484486" w14:paraId="38BAFF6F" w14:textId="77777777">
        <w:trPr>
          <w:trHeight w:val="275"/>
        </w:trPr>
        <w:tc>
          <w:tcPr>
            <w:tcW w:w="991" w:type="dxa"/>
            <w:vMerge/>
            <w:tcBorders>
              <w:top w:val="nil"/>
            </w:tcBorders>
          </w:tcPr>
          <w:p w14:paraId="7710D934" w14:textId="77777777" w:rsidR="00484486" w:rsidRDefault="00484486">
            <w:pPr>
              <w:rPr>
                <w:sz w:val="2"/>
                <w:szCs w:val="2"/>
              </w:rPr>
            </w:pPr>
          </w:p>
        </w:tc>
        <w:tc>
          <w:tcPr>
            <w:tcW w:w="3960" w:type="dxa"/>
            <w:gridSpan w:val="2"/>
          </w:tcPr>
          <w:p w14:paraId="5C6991DB" w14:textId="77777777" w:rsidR="00484486" w:rsidRDefault="00967E7C">
            <w:pPr>
              <w:pStyle w:val="TableParagraph"/>
              <w:spacing w:line="256" w:lineRule="exact"/>
              <w:ind w:left="69"/>
              <w:rPr>
                <w:sz w:val="24"/>
              </w:rPr>
            </w:pPr>
            <w:r>
              <w:rPr>
                <w:sz w:val="24"/>
              </w:rPr>
              <w:t xml:space="preserve">Frais, </w:t>
            </w:r>
            <w:r>
              <w:rPr>
                <w:sz w:val="24"/>
              </w:rPr>
              <w:t>incorporé en moins de 24 hres</w:t>
            </w:r>
          </w:p>
        </w:tc>
        <w:tc>
          <w:tcPr>
            <w:tcW w:w="2297" w:type="dxa"/>
          </w:tcPr>
          <w:p w14:paraId="590D6309" w14:textId="77777777" w:rsidR="00484486" w:rsidRDefault="00967E7C">
            <w:pPr>
              <w:pStyle w:val="TableParagraph"/>
              <w:spacing w:line="256" w:lineRule="exact"/>
              <w:ind w:left="12"/>
              <w:jc w:val="center"/>
              <w:rPr>
                <w:sz w:val="24"/>
              </w:rPr>
            </w:pPr>
            <w:r>
              <w:rPr>
                <w:w w:val="99"/>
                <w:sz w:val="24"/>
              </w:rPr>
              <w:t>X</w:t>
            </w:r>
          </w:p>
        </w:tc>
        <w:tc>
          <w:tcPr>
            <w:tcW w:w="2023" w:type="dxa"/>
          </w:tcPr>
          <w:p w14:paraId="719D405C" w14:textId="77777777" w:rsidR="00484486" w:rsidRDefault="00967E7C">
            <w:pPr>
              <w:pStyle w:val="TableParagraph"/>
              <w:spacing w:line="256" w:lineRule="exact"/>
              <w:ind w:left="12"/>
              <w:jc w:val="center"/>
              <w:rPr>
                <w:sz w:val="24"/>
              </w:rPr>
            </w:pPr>
            <w:r>
              <w:rPr>
                <w:w w:val="99"/>
                <w:sz w:val="24"/>
              </w:rPr>
              <w:t>X</w:t>
            </w:r>
          </w:p>
        </w:tc>
      </w:tr>
      <w:tr w:rsidR="00484486" w14:paraId="0EECF049" w14:textId="77777777">
        <w:trPr>
          <w:trHeight w:val="1084"/>
        </w:trPr>
        <w:tc>
          <w:tcPr>
            <w:tcW w:w="991" w:type="dxa"/>
            <w:vMerge/>
            <w:tcBorders>
              <w:top w:val="nil"/>
            </w:tcBorders>
          </w:tcPr>
          <w:p w14:paraId="78E62275" w14:textId="77777777" w:rsidR="00484486" w:rsidRDefault="00484486">
            <w:pPr>
              <w:rPr>
                <w:sz w:val="2"/>
                <w:szCs w:val="2"/>
              </w:rPr>
            </w:pPr>
          </w:p>
        </w:tc>
        <w:tc>
          <w:tcPr>
            <w:tcW w:w="3960" w:type="dxa"/>
            <w:gridSpan w:val="2"/>
          </w:tcPr>
          <w:p w14:paraId="2FC4DA3E" w14:textId="77777777" w:rsidR="00484486" w:rsidRDefault="00484486">
            <w:pPr>
              <w:pStyle w:val="TableParagraph"/>
              <w:spacing w:before="6"/>
              <w:rPr>
                <w:sz w:val="34"/>
              </w:rPr>
            </w:pPr>
          </w:p>
          <w:p w14:paraId="2DF53A31" w14:textId="77777777" w:rsidR="00484486" w:rsidRDefault="00967E7C">
            <w:pPr>
              <w:pStyle w:val="TableParagraph"/>
              <w:ind w:left="69"/>
              <w:rPr>
                <w:sz w:val="24"/>
              </w:rPr>
            </w:pPr>
            <w:r>
              <w:rPr>
                <w:sz w:val="24"/>
              </w:rPr>
              <w:t>Compost désodorisé</w:t>
            </w:r>
          </w:p>
        </w:tc>
        <w:tc>
          <w:tcPr>
            <w:tcW w:w="2297" w:type="dxa"/>
          </w:tcPr>
          <w:p w14:paraId="33C63016" w14:textId="77777777" w:rsidR="00484486" w:rsidRDefault="00484486">
            <w:pPr>
              <w:pStyle w:val="TableParagraph"/>
              <w:spacing w:before="6"/>
              <w:rPr>
                <w:sz w:val="34"/>
              </w:rPr>
            </w:pPr>
          </w:p>
          <w:p w14:paraId="552F7E01" w14:textId="77777777" w:rsidR="00484486" w:rsidRDefault="00967E7C">
            <w:pPr>
              <w:pStyle w:val="TableParagraph"/>
              <w:ind w:left="12"/>
              <w:jc w:val="center"/>
              <w:rPr>
                <w:sz w:val="24"/>
              </w:rPr>
            </w:pPr>
            <w:r>
              <w:rPr>
                <w:w w:val="99"/>
                <w:sz w:val="24"/>
              </w:rPr>
              <w:t>X</w:t>
            </w:r>
          </w:p>
        </w:tc>
        <w:tc>
          <w:tcPr>
            <w:tcW w:w="2023" w:type="dxa"/>
          </w:tcPr>
          <w:p w14:paraId="1A01C72E" w14:textId="77777777" w:rsidR="00484486" w:rsidRDefault="00484486">
            <w:pPr>
              <w:pStyle w:val="TableParagraph"/>
              <w:spacing w:before="6"/>
              <w:rPr>
                <w:sz w:val="34"/>
              </w:rPr>
            </w:pPr>
          </w:p>
          <w:p w14:paraId="5142E8E1" w14:textId="77777777" w:rsidR="00484486" w:rsidRDefault="00967E7C">
            <w:pPr>
              <w:pStyle w:val="TableParagraph"/>
              <w:ind w:left="12"/>
              <w:jc w:val="center"/>
              <w:rPr>
                <w:sz w:val="24"/>
              </w:rPr>
            </w:pPr>
            <w:r>
              <w:rPr>
                <w:w w:val="99"/>
                <w:sz w:val="24"/>
              </w:rPr>
              <w:t>X</w:t>
            </w:r>
          </w:p>
        </w:tc>
      </w:tr>
    </w:tbl>
    <w:p w14:paraId="32CACD41" w14:textId="1BE2F8A3" w:rsidR="00484486" w:rsidRDefault="007313D4">
      <w:pPr>
        <w:pStyle w:val="Corpsdetexte"/>
        <w:spacing w:before="6"/>
        <w:rPr>
          <w:sz w:val="13"/>
        </w:rPr>
      </w:pPr>
      <w:r>
        <w:rPr>
          <w:noProof/>
        </w:rPr>
        <mc:AlternateContent>
          <mc:Choice Requires="wps">
            <w:drawing>
              <wp:anchor distT="0" distB="0" distL="0" distR="0" simplePos="0" relativeHeight="251748352" behindDoc="1" locked="0" layoutInCell="1" allowOverlap="1" wp14:anchorId="24CB249B" wp14:editId="2DE095E3">
                <wp:simplePos x="0" y="0"/>
                <wp:positionH relativeFrom="page">
                  <wp:posOffset>972185</wp:posOffset>
                </wp:positionH>
                <wp:positionV relativeFrom="paragraph">
                  <wp:posOffset>125730</wp:posOffset>
                </wp:positionV>
                <wp:extent cx="1089025" cy="1270"/>
                <wp:effectExtent l="0" t="0" r="0" b="0"/>
                <wp:wrapTopAndBottom/>
                <wp:docPr id="91710644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9025" cy="1270"/>
                        </a:xfrm>
                        <a:custGeom>
                          <a:avLst/>
                          <a:gdLst>
                            <a:gd name="T0" fmla="+- 0 1531 1531"/>
                            <a:gd name="T1" fmla="*/ T0 w 1715"/>
                            <a:gd name="T2" fmla="+- 0 3245 1531"/>
                            <a:gd name="T3" fmla="*/ T2 w 1715"/>
                          </a:gdLst>
                          <a:ahLst/>
                          <a:cxnLst>
                            <a:cxn ang="0">
                              <a:pos x="T1" y="0"/>
                            </a:cxn>
                            <a:cxn ang="0">
                              <a:pos x="T3" y="0"/>
                            </a:cxn>
                          </a:cxnLst>
                          <a:rect l="0" t="0" r="r" b="b"/>
                          <a:pathLst>
                            <a:path w="1715">
                              <a:moveTo>
                                <a:pt x="0" y="0"/>
                              </a:moveTo>
                              <a:lnTo>
                                <a:pt x="171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250185" id="Freeform 18" o:spid="_x0000_s1026" style="position:absolute;margin-left:76.55pt;margin-top:9.9pt;width:85.7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" path="m,l1714,e" filled="f" strokeweight=".36pt">
                <v:path arrowok="t" o:connecttype="custom" o:connectlocs="0,0;1088390,0" o:connectangles="0,0"/>
                <w10:wrap type="topAndBottom" anchorx="page"/>
              </v:shape>
            </w:pict>
          </mc:Fallback>
        </mc:AlternateContent>
      </w:r>
    </w:p>
    <w:p w14:paraId="2930FAF3" w14:textId="77777777" w:rsidR="00484486" w:rsidRDefault="00967E7C">
      <w:pPr>
        <w:ind w:left="271"/>
        <w:rPr>
          <w:sz w:val="18"/>
        </w:rPr>
      </w:pPr>
      <w:r>
        <w:rPr>
          <w:sz w:val="18"/>
        </w:rPr>
        <w:t>X= Épandage permis jusqu’aux limites du champ</w:t>
      </w:r>
    </w:p>
    <w:p w14:paraId="571808EE" w14:textId="77777777" w:rsidR="00484486" w:rsidRDefault="00484486">
      <w:pPr>
        <w:pStyle w:val="Corpsdetexte"/>
        <w:spacing w:before="8"/>
        <w:rPr>
          <w:sz w:val="20"/>
        </w:rPr>
      </w:pPr>
    </w:p>
    <w:p w14:paraId="501B6555" w14:textId="77777777" w:rsidR="00484486" w:rsidRDefault="00967E7C">
      <w:pPr>
        <w:pStyle w:val="Corpsdetexte"/>
        <w:ind w:left="180" w:right="257"/>
      </w:pPr>
      <w:r>
        <w:t xml:space="preserve">Le tableau ci-dessus ne s’applique pas dans le cas de périmètres d’urbanisation non construits. Dans ce cas, l’épandage est permis </w:t>
      </w:r>
      <w:r>
        <w:t>jusqu’à la limite du champ.</w:t>
      </w:r>
    </w:p>
    <w:p w14:paraId="460B43AC" w14:textId="77777777" w:rsidR="00484486" w:rsidRDefault="00484486">
      <w:pPr>
        <w:sectPr w:rsidR="00484486">
          <w:pgSz w:w="12240" w:h="15840"/>
          <w:pgMar w:top="1340" w:right="1220" w:bottom="1440" w:left="1260" w:header="729" w:footer="1251" w:gutter="0"/>
          <w:cols w:space="720"/>
        </w:sectPr>
      </w:pPr>
    </w:p>
    <w:p w14:paraId="392FF680" w14:textId="77777777" w:rsidR="00484486" w:rsidRDefault="00967E7C">
      <w:pPr>
        <w:pStyle w:val="Paragraphedeliste"/>
        <w:numPr>
          <w:ilvl w:val="1"/>
          <w:numId w:val="16"/>
        </w:numPr>
        <w:tabs>
          <w:tab w:val="left" w:pos="1312"/>
          <w:tab w:val="left" w:pos="1313"/>
        </w:tabs>
        <w:spacing w:before="80" w:line="261" w:lineRule="auto"/>
        <w:ind w:right="219"/>
        <w:rPr>
          <w:sz w:val="24"/>
        </w:rPr>
      </w:pPr>
      <w:bookmarkStart w:id="356" w:name="8.6_DISTANCES_SÉPARATRICES_APPLICABLES_E"/>
      <w:bookmarkStart w:id="357" w:name="_bookmark178"/>
      <w:bookmarkEnd w:id="356"/>
      <w:bookmarkEnd w:id="357"/>
      <w:r>
        <w:rPr>
          <w:sz w:val="24"/>
          <w:u w:val="single"/>
        </w:rPr>
        <w:lastRenderedPageBreak/>
        <w:t>DISTANCES SÉPARATRICES APPLICABLES EN PRÉSENCE DE VENTS DOMINANTS</w:t>
      </w:r>
      <w:r>
        <w:rPr>
          <w:spacing w:val="-1"/>
          <w:sz w:val="24"/>
          <w:u w:val="single"/>
        </w:rPr>
        <w:t xml:space="preserve"> </w:t>
      </w:r>
      <w:r>
        <w:rPr>
          <w:sz w:val="24"/>
          <w:u w:val="single"/>
        </w:rPr>
        <w:t>D'ÉTÉ</w:t>
      </w:r>
    </w:p>
    <w:p w14:paraId="00105E40" w14:textId="77777777" w:rsidR="00484486" w:rsidRDefault="00484486">
      <w:pPr>
        <w:pStyle w:val="Corpsdetexte"/>
        <w:spacing w:before="5"/>
        <w:rPr>
          <w:sz w:val="12"/>
        </w:rPr>
      </w:pPr>
    </w:p>
    <w:p w14:paraId="0EFC773F" w14:textId="77777777" w:rsidR="00484486" w:rsidRDefault="00967E7C">
      <w:pPr>
        <w:pStyle w:val="Corpsdetexte"/>
        <w:spacing w:before="90"/>
        <w:ind w:left="180" w:right="219"/>
        <w:jc w:val="both"/>
      </w:pPr>
      <w:r>
        <w:t>Dans le cas d'une nouvelle installation d'élevage, d'un nouvel ensemble d'installations d'élevages, d’un accroissement de cheptel ou d’un rempl</w:t>
      </w:r>
      <w:r>
        <w:t>acement du type d’élevage pour un élevage de suidés (engraissement et maternité), de gallinacés, d'anatidés ou de dindes, les distances séparatrices à appliquer par rapport à une maison d'habitation, à un immeuble protégé ou à un périmètre d'urbanisation e</w:t>
      </w:r>
      <w:r>
        <w:t>xposés aux vents dominants d'été sont celles prévues à l'annexe H.</w:t>
      </w:r>
    </w:p>
    <w:p w14:paraId="067775FF" w14:textId="77777777" w:rsidR="00484486" w:rsidRDefault="00484486">
      <w:pPr>
        <w:pStyle w:val="Corpsdetexte"/>
        <w:spacing w:before="10"/>
        <w:rPr>
          <w:sz w:val="20"/>
        </w:rPr>
      </w:pPr>
    </w:p>
    <w:p w14:paraId="2FF66B0F" w14:textId="77777777" w:rsidR="00484486" w:rsidRDefault="00967E7C">
      <w:pPr>
        <w:pStyle w:val="Corpsdetexte"/>
        <w:ind w:left="180" w:right="218"/>
        <w:jc w:val="both"/>
      </w:pPr>
      <w:r>
        <w:t xml:space="preserve">La direction des vents dominants d'été pour la municipalité de Saint-Benoît-Labre est de l'Ouest et celle-ci est identifiée sur la carte de zonage faisant partie intégrante du </w:t>
      </w:r>
      <w:r>
        <w:t>présent règlement (Source: MENV, direction du suivi de l'état de l'environnement, Avril 2002).</w:t>
      </w:r>
    </w:p>
    <w:p w14:paraId="1B75E14E" w14:textId="77777777" w:rsidR="00484486" w:rsidRDefault="00484486">
      <w:pPr>
        <w:pStyle w:val="Corpsdetexte"/>
        <w:spacing w:before="10"/>
        <w:rPr>
          <w:sz w:val="34"/>
        </w:rPr>
      </w:pPr>
    </w:p>
    <w:p w14:paraId="14514036" w14:textId="77777777" w:rsidR="00484486" w:rsidRDefault="00967E7C">
      <w:pPr>
        <w:pStyle w:val="Paragraphedeliste"/>
        <w:numPr>
          <w:ilvl w:val="1"/>
          <w:numId w:val="16"/>
        </w:numPr>
        <w:tabs>
          <w:tab w:val="left" w:pos="1312"/>
          <w:tab w:val="left" w:pos="1313"/>
        </w:tabs>
        <w:spacing w:line="259" w:lineRule="auto"/>
        <w:ind w:right="220"/>
        <w:jc w:val="both"/>
        <w:rPr>
          <w:sz w:val="24"/>
        </w:rPr>
      </w:pPr>
      <w:bookmarkStart w:id="358" w:name="8.7_DISTANCES_SÉPARATRICES_EN_PRÉSENCE_D"/>
      <w:bookmarkStart w:id="359" w:name="_bookmark179"/>
      <w:bookmarkEnd w:id="358"/>
      <w:bookmarkEnd w:id="359"/>
      <w:r>
        <w:rPr>
          <w:sz w:val="24"/>
          <w:u w:val="single"/>
        </w:rPr>
        <w:t>DISTANCES SÉPARATRICES EN PRÉSENCE D’UNE RÉSIDENCE UNIFAMILIALE IMPLANTÉE SUR UN TERRAIN DE 20 HECTARES ET PLUS DANS UNE ZONE</w:t>
      </w:r>
      <w:r>
        <w:rPr>
          <w:spacing w:val="3"/>
          <w:sz w:val="24"/>
          <w:u w:val="single"/>
        </w:rPr>
        <w:t xml:space="preserve"> </w:t>
      </w:r>
      <w:r>
        <w:rPr>
          <w:sz w:val="24"/>
          <w:u w:val="single"/>
        </w:rPr>
        <w:t>AGROFORESTIÈRE</w:t>
      </w:r>
    </w:p>
    <w:p w14:paraId="0C19070D" w14:textId="77777777" w:rsidR="00484486" w:rsidRPr="0085460E" w:rsidRDefault="00967E7C">
      <w:pPr>
        <w:spacing w:before="2"/>
        <w:ind w:left="1312"/>
        <w:rPr>
          <w:i/>
          <w:iCs/>
          <w:sz w:val="18"/>
        </w:rPr>
      </w:pPr>
      <w:r w:rsidRPr="0085460E">
        <w:rPr>
          <w:i/>
          <w:iCs/>
          <w:sz w:val="18"/>
        </w:rPr>
        <w:t xml:space="preserve">[Règ. 447/06-2006, </w:t>
      </w:r>
      <w:r w:rsidRPr="0085460E">
        <w:rPr>
          <w:i/>
          <w:iCs/>
          <w:sz w:val="18"/>
        </w:rPr>
        <w:t>le 12-07-2011]</w:t>
      </w:r>
    </w:p>
    <w:p w14:paraId="37303060" w14:textId="77777777" w:rsidR="00484486" w:rsidRDefault="00484486">
      <w:pPr>
        <w:pStyle w:val="Corpsdetexte"/>
        <w:spacing w:before="6"/>
        <w:rPr>
          <w:sz w:val="20"/>
        </w:rPr>
      </w:pPr>
    </w:p>
    <w:p w14:paraId="4EBCA49F" w14:textId="77777777" w:rsidR="00484486" w:rsidRDefault="00967E7C">
      <w:pPr>
        <w:pStyle w:val="Corpsdetexte"/>
        <w:ind w:left="180" w:right="215"/>
        <w:jc w:val="both"/>
      </w:pPr>
      <w:proofErr w:type="gramStart"/>
      <w:r>
        <w:t>Suite à</w:t>
      </w:r>
      <w:proofErr w:type="gramEnd"/>
      <w:r>
        <w:t xml:space="preserve"> l’implantation d’une résidence sur une superficie de 20 hectares et plus dans une zone agroforestière, un établissement d’élevage existant pourra être agrandi, de même que le nombre d’unités animales pourra être augmenté, sans contr</w:t>
      </w:r>
      <w:r>
        <w:t>ainte additionnelle. La nouvelle résidence devient donc « transparente » pour les établissements de production existants.</w:t>
      </w:r>
    </w:p>
    <w:p w14:paraId="3604481F" w14:textId="77777777" w:rsidR="00484486" w:rsidRDefault="00484486">
      <w:pPr>
        <w:pStyle w:val="Corpsdetexte"/>
        <w:spacing w:before="10"/>
        <w:rPr>
          <w:sz w:val="34"/>
        </w:rPr>
      </w:pPr>
    </w:p>
    <w:p w14:paraId="5D4F975D" w14:textId="77777777" w:rsidR="00484486" w:rsidRDefault="00967E7C">
      <w:pPr>
        <w:pStyle w:val="Paragraphedeliste"/>
        <w:numPr>
          <w:ilvl w:val="1"/>
          <w:numId w:val="16"/>
        </w:numPr>
        <w:tabs>
          <w:tab w:val="left" w:pos="1312"/>
          <w:tab w:val="left" w:pos="1313"/>
        </w:tabs>
        <w:rPr>
          <w:sz w:val="24"/>
        </w:rPr>
      </w:pPr>
      <w:bookmarkStart w:id="360" w:name="8.8_DISTANCES_SÉPARATRICES_EN_PRÉSENCE_D"/>
      <w:bookmarkStart w:id="361" w:name="_bookmark180"/>
      <w:bookmarkEnd w:id="360"/>
      <w:bookmarkEnd w:id="361"/>
      <w:r>
        <w:rPr>
          <w:sz w:val="24"/>
          <w:u w:val="single"/>
        </w:rPr>
        <w:t>DISTANCES SÉPARATRICES EN PRÉSENCE D’UN ÎLOT</w:t>
      </w:r>
      <w:r>
        <w:rPr>
          <w:spacing w:val="-14"/>
          <w:sz w:val="24"/>
          <w:u w:val="single"/>
        </w:rPr>
        <w:t xml:space="preserve"> </w:t>
      </w:r>
      <w:r>
        <w:rPr>
          <w:sz w:val="24"/>
          <w:u w:val="single"/>
        </w:rPr>
        <w:t>DÉSTRUCTURÉ</w:t>
      </w:r>
    </w:p>
    <w:p w14:paraId="516EBD46" w14:textId="77777777" w:rsidR="00484486" w:rsidRPr="00491931" w:rsidRDefault="00967E7C">
      <w:pPr>
        <w:spacing w:before="25"/>
        <w:ind w:left="1312"/>
        <w:rPr>
          <w:i/>
          <w:iCs/>
          <w:sz w:val="18"/>
        </w:rPr>
      </w:pPr>
      <w:r w:rsidRPr="00491931">
        <w:rPr>
          <w:i/>
          <w:iCs/>
          <w:sz w:val="18"/>
        </w:rPr>
        <w:t>[Règ. 447/06-2006, le 12-07-2011]</w:t>
      </w:r>
    </w:p>
    <w:p w14:paraId="20601540" w14:textId="77777777" w:rsidR="00484486" w:rsidRDefault="00484486">
      <w:pPr>
        <w:pStyle w:val="Corpsdetexte"/>
        <w:spacing w:before="6"/>
        <w:rPr>
          <w:sz w:val="20"/>
        </w:rPr>
      </w:pPr>
    </w:p>
    <w:p w14:paraId="211C0487" w14:textId="77777777" w:rsidR="00484486" w:rsidRDefault="00967E7C">
      <w:pPr>
        <w:pStyle w:val="Corpsdetexte"/>
        <w:ind w:left="180" w:right="219"/>
        <w:jc w:val="both"/>
      </w:pPr>
      <w:r>
        <w:t xml:space="preserve">Un îlot déstructuré n’ajoute pas de </w:t>
      </w:r>
      <w:r>
        <w:t>nouvelles contraintes pour la pratique de l’agriculture sur les lots avoisinants par rapport à une résidence existante et située à l’intérieur de l’îlot.</w:t>
      </w:r>
    </w:p>
    <w:p w14:paraId="4AE6856F" w14:textId="77777777" w:rsidR="00484486" w:rsidRDefault="00484486">
      <w:pPr>
        <w:pStyle w:val="Corpsdetexte"/>
        <w:spacing w:before="10"/>
        <w:rPr>
          <w:sz w:val="20"/>
        </w:rPr>
      </w:pPr>
    </w:p>
    <w:p w14:paraId="0899DDBA" w14:textId="77777777" w:rsidR="00484486" w:rsidRDefault="00967E7C">
      <w:pPr>
        <w:pStyle w:val="Corpsdetexte"/>
        <w:ind w:left="180"/>
        <w:jc w:val="both"/>
      </w:pPr>
      <w:r>
        <w:t>Ces îlots ne peuvent avoir un statut d’immeuble protégé.</w:t>
      </w:r>
    </w:p>
    <w:p w14:paraId="11DBD95A" w14:textId="77777777" w:rsidR="00484486" w:rsidRDefault="00484486">
      <w:pPr>
        <w:pStyle w:val="Corpsdetexte"/>
        <w:spacing w:before="10"/>
        <w:rPr>
          <w:sz w:val="20"/>
        </w:rPr>
      </w:pPr>
    </w:p>
    <w:p w14:paraId="3A2E0EB0" w14:textId="77777777" w:rsidR="00484486" w:rsidRDefault="00967E7C">
      <w:pPr>
        <w:pStyle w:val="Corpsdetexte"/>
        <w:ind w:left="180" w:right="216"/>
        <w:jc w:val="both"/>
      </w:pPr>
      <w:r>
        <w:t>À la suite de l’implantation d’une nouvelle</w:t>
      </w:r>
      <w:r>
        <w:t xml:space="preserve"> résidence, une installation d’élevage existante pourra être agrandie, de même que le nombre d’unités d’élevage augmenté, sans contrainte additionnelle pour l’installation d’élevage. Pour l’application des distances séparatrices relatives aux bâtiments de </w:t>
      </w:r>
      <w:r>
        <w:t>production animale, ces nouvelles résidences sont considérées comme « transparente », c’est- à-dire qu’aucun des paramètres de distance séparatrice ne leur sont applicables.</w:t>
      </w:r>
    </w:p>
    <w:p w14:paraId="13F64A3C" w14:textId="77777777" w:rsidR="00484486" w:rsidRDefault="00484486">
      <w:pPr>
        <w:jc w:val="both"/>
        <w:sectPr w:rsidR="00484486">
          <w:pgSz w:w="12240" w:h="15840"/>
          <w:pgMar w:top="1340" w:right="1220" w:bottom="1440" w:left="1260" w:header="729" w:footer="1251" w:gutter="0"/>
          <w:cols w:space="720"/>
        </w:sectPr>
      </w:pPr>
    </w:p>
    <w:p w14:paraId="6A8AA088" w14:textId="77777777" w:rsidR="00484486" w:rsidRDefault="00484486">
      <w:pPr>
        <w:pStyle w:val="Corpsdetexte"/>
        <w:spacing w:before="6"/>
        <w:rPr>
          <w:sz w:val="13"/>
        </w:rPr>
      </w:pPr>
    </w:p>
    <w:p w14:paraId="633D7F36" w14:textId="77777777" w:rsidR="00484486" w:rsidRDefault="00967E7C">
      <w:pPr>
        <w:pStyle w:val="Titre4"/>
        <w:ind w:right="39"/>
      </w:pPr>
      <w:bookmarkStart w:id="362" w:name="ANNEXE_A_NOMBRE_D’UNITÉS_ANIMALES_(PARAM"/>
      <w:bookmarkStart w:id="363" w:name="_bookmark181"/>
      <w:bookmarkEnd w:id="362"/>
      <w:bookmarkEnd w:id="363"/>
      <w:r>
        <w:t>ANNEXE A</w:t>
      </w:r>
    </w:p>
    <w:p w14:paraId="4946137B" w14:textId="77777777" w:rsidR="00484486" w:rsidRDefault="00967E7C">
      <w:pPr>
        <w:spacing w:before="24"/>
        <w:ind w:right="37"/>
        <w:jc w:val="center"/>
        <w:rPr>
          <w:b/>
          <w:sz w:val="24"/>
        </w:rPr>
      </w:pPr>
      <w:r>
        <w:rPr>
          <w:b/>
          <w:sz w:val="24"/>
        </w:rPr>
        <w:t>NOMBRE D’UNITÉS ANIMALES (PARAMÈTRE A)</w:t>
      </w:r>
    </w:p>
    <w:p w14:paraId="20663FDC" w14:textId="77777777" w:rsidR="00484486" w:rsidRDefault="00484486">
      <w:pPr>
        <w:pStyle w:val="Corpsdetexte"/>
        <w:spacing w:before="1"/>
        <w:rPr>
          <w:b/>
          <w:sz w:val="22"/>
        </w:rPr>
      </w:pPr>
    </w:p>
    <w:p w14:paraId="0DAC9D29" w14:textId="77777777" w:rsidR="00484486" w:rsidRDefault="00967E7C">
      <w:pPr>
        <w:pStyle w:val="Paragraphedeliste"/>
        <w:numPr>
          <w:ilvl w:val="0"/>
          <w:numId w:val="12"/>
        </w:numPr>
        <w:tabs>
          <w:tab w:val="left" w:pos="746"/>
          <w:tab w:val="left" w:pos="747"/>
        </w:tabs>
        <w:ind w:right="219"/>
        <w:rPr>
          <w:sz w:val="24"/>
        </w:rPr>
      </w:pPr>
      <w:r>
        <w:rPr>
          <w:sz w:val="24"/>
        </w:rPr>
        <w:t xml:space="preserve">Aux fins de la </w:t>
      </w:r>
      <w:r>
        <w:rPr>
          <w:sz w:val="24"/>
        </w:rPr>
        <w:t>détermination du paramètre A sont équivalents à une unité animale les animaux figurant dans le tableau ci-après en fonction du nombre</w:t>
      </w:r>
      <w:r>
        <w:rPr>
          <w:spacing w:val="-1"/>
          <w:sz w:val="24"/>
        </w:rPr>
        <w:t xml:space="preserve"> </w:t>
      </w:r>
      <w:r>
        <w:rPr>
          <w:sz w:val="24"/>
        </w:rPr>
        <w:t>prévu.</w:t>
      </w:r>
    </w:p>
    <w:p w14:paraId="3215F740" w14:textId="77777777" w:rsidR="00484486" w:rsidRDefault="00484486">
      <w:pPr>
        <w:pStyle w:val="Corpsdetexte"/>
        <w:spacing w:before="10"/>
        <w:rPr>
          <w:sz w:val="20"/>
        </w:rPr>
      </w:pPr>
    </w:p>
    <w:p w14:paraId="0FBB256C" w14:textId="77777777" w:rsidR="00484486" w:rsidRDefault="00967E7C">
      <w:pPr>
        <w:pStyle w:val="Paragraphedeliste"/>
        <w:numPr>
          <w:ilvl w:val="0"/>
          <w:numId w:val="12"/>
        </w:numPr>
        <w:tabs>
          <w:tab w:val="left" w:pos="746"/>
          <w:tab w:val="left" w:pos="747"/>
        </w:tabs>
        <w:ind w:right="218"/>
        <w:rPr>
          <w:sz w:val="24"/>
        </w:rPr>
      </w:pPr>
      <w:r>
        <w:rPr>
          <w:sz w:val="24"/>
        </w:rPr>
        <w:t>Pour toute autre espèce animale, un animal d'un poids égal ou supérieur à 500 kg ou un groupe d'animaux dont le po</w:t>
      </w:r>
      <w:r>
        <w:rPr>
          <w:sz w:val="24"/>
        </w:rPr>
        <w:t>ids total est de 500 kg équivaut à une unité</w:t>
      </w:r>
      <w:r>
        <w:rPr>
          <w:spacing w:val="-8"/>
          <w:sz w:val="24"/>
        </w:rPr>
        <w:t xml:space="preserve"> </w:t>
      </w:r>
      <w:r>
        <w:rPr>
          <w:sz w:val="24"/>
        </w:rPr>
        <w:t>animale.</w:t>
      </w:r>
    </w:p>
    <w:p w14:paraId="19976B8A" w14:textId="77777777" w:rsidR="00484486" w:rsidRDefault="00484486">
      <w:pPr>
        <w:pStyle w:val="Corpsdetexte"/>
        <w:spacing w:before="10"/>
        <w:rPr>
          <w:sz w:val="20"/>
        </w:rPr>
      </w:pPr>
    </w:p>
    <w:p w14:paraId="610555A9" w14:textId="77777777" w:rsidR="00484486" w:rsidRDefault="00967E7C">
      <w:pPr>
        <w:pStyle w:val="Paragraphedeliste"/>
        <w:numPr>
          <w:ilvl w:val="0"/>
          <w:numId w:val="12"/>
        </w:numPr>
        <w:tabs>
          <w:tab w:val="left" w:pos="746"/>
          <w:tab w:val="left" w:pos="747"/>
        </w:tabs>
        <w:ind w:right="220"/>
        <w:rPr>
          <w:sz w:val="24"/>
        </w:rPr>
      </w:pPr>
      <w:r>
        <w:rPr>
          <w:sz w:val="24"/>
        </w:rPr>
        <w:t>Lorsqu'un poids est indiqué dans la présente annexe, il s'agit du poids de l'animal prévu à la fin de la période</w:t>
      </w:r>
      <w:r>
        <w:rPr>
          <w:spacing w:val="-4"/>
          <w:sz w:val="24"/>
        </w:rPr>
        <w:t xml:space="preserve"> </w:t>
      </w:r>
      <w:r>
        <w:rPr>
          <w:sz w:val="24"/>
        </w:rPr>
        <w:t>d'élevage.</w:t>
      </w:r>
    </w:p>
    <w:p w14:paraId="24B42E01" w14:textId="77777777" w:rsidR="00484486" w:rsidRDefault="00484486">
      <w:pPr>
        <w:pStyle w:val="Corpsdetexte"/>
        <w:spacing w:before="7"/>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1"/>
        <w:gridCol w:w="3329"/>
      </w:tblGrid>
      <w:tr w:rsidR="00484486" w14:paraId="3AA938BF" w14:textId="77777777">
        <w:trPr>
          <w:trHeight w:val="889"/>
        </w:trPr>
        <w:tc>
          <w:tcPr>
            <w:tcW w:w="6031" w:type="dxa"/>
          </w:tcPr>
          <w:p w14:paraId="2F55AEA3" w14:textId="77777777" w:rsidR="00484486" w:rsidRDefault="00967E7C">
            <w:pPr>
              <w:pStyle w:val="TableParagraph"/>
              <w:spacing w:line="273" w:lineRule="exact"/>
              <w:ind w:left="756" w:right="751"/>
              <w:jc w:val="center"/>
              <w:rPr>
                <w:b/>
                <w:sz w:val="24"/>
              </w:rPr>
            </w:pPr>
            <w:r>
              <w:rPr>
                <w:b/>
                <w:sz w:val="24"/>
              </w:rPr>
              <w:t>GROUPE OU CATÉGORIE D’ANIMAUX</w:t>
            </w:r>
          </w:p>
        </w:tc>
        <w:tc>
          <w:tcPr>
            <w:tcW w:w="3329" w:type="dxa"/>
          </w:tcPr>
          <w:p w14:paraId="051967A1" w14:textId="77777777" w:rsidR="00484486" w:rsidRDefault="00967E7C">
            <w:pPr>
              <w:pStyle w:val="TableParagraph"/>
              <w:ind w:left="307" w:right="297"/>
              <w:jc w:val="center"/>
              <w:rPr>
                <w:b/>
                <w:sz w:val="24"/>
              </w:rPr>
            </w:pPr>
            <w:r>
              <w:rPr>
                <w:b/>
                <w:sz w:val="24"/>
              </w:rPr>
              <w:t>NOMBRES D’ANIMAUX ÉQUIVALENTS À UNE UNITÉ ANIM</w:t>
            </w:r>
            <w:r>
              <w:rPr>
                <w:b/>
                <w:sz w:val="24"/>
              </w:rPr>
              <w:t>ALE</w:t>
            </w:r>
          </w:p>
        </w:tc>
      </w:tr>
      <w:tr w:rsidR="00484486" w14:paraId="1C836D99" w14:textId="77777777">
        <w:trPr>
          <w:trHeight w:val="275"/>
        </w:trPr>
        <w:tc>
          <w:tcPr>
            <w:tcW w:w="6031" w:type="dxa"/>
          </w:tcPr>
          <w:p w14:paraId="08F2C624" w14:textId="77777777" w:rsidR="00484486" w:rsidRDefault="00967E7C">
            <w:pPr>
              <w:pStyle w:val="TableParagraph"/>
              <w:spacing w:line="256" w:lineRule="exact"/>
              <w:ind w:left="69"/>
              <w:rPr>
                <w:sz w:val="24"/>
              </w:rPr>
            </w:pPr>
            <w:r>
              <w:rPr>
                <w:sz w:val="24"/>
              </w:rPr>
              <w:t>Vache, taureau, cheval</w:t>
            </w:r>
          </w:p>
        </w:tc>
        <w:tc>
          <w:tcPr>
            <w:tcW w:w="3329" w:type="dxa"/>
          </w:tcPr>
          <w:p w14:paraId="64A802E1" w14:textId="77777777" w:rsidR="00484486" w:rsidRDefault="00967E7C">
            <w:pPr>
              <w:pStyle w:val="TableParagraph"/>
              <w:spacing w:line="256" w:lineRule="exact"/>
              <w:ind w:left="7"/>
              <w:jc w:val="center"/>
              <w:rPr>
                <w:sz w:val="24"/>
              </w:rPr>
            </w:pPr>
            <w:r>
              <w:rPr>
                <w:sz w:val="24"/>
              </w:rPr>
              <w:t>1</w:t>
            </w:r>
          </w:p>
        </w:tc>
      </w:tr>
      <w:tr w:rsidR="00484486" w14:paraId="0C1B91A0" w14:textId="77777777">
        <w:trPr>
          <w:trHeight w:val="275"/>
        </w:trPr>
        <w:tc>
          <w:tcPr>
            <w:tcW w:w="6031" w:type="dxa"/>
          </w:tcPr>
          <w:p w14:paraId="791043B8" w14:textId="77777777" w:rsidR="00484486" w:rsidRDefault="00967E7C">
            <w:pPr>
              <w:pStyle w:val="TableParagraph"/>
              <w:spacing w:line="256" w:lineRule="exact"/>
              <w:ind w:left="69"/>
              <w:rPr>
                <w:sz w:val="24"/>
              </w:rPr>
            </w:pPr>
            <w:r>
              <w:rPr>
                <w:sz w:val="24"/>
              </w:rPr>
              <w:t>Veaux d'un poids de 225 à 500 kilogrammes chacun</w:t>
            </w:r>
          </w:p>
        </w:tc>
        <w:tc>
          <w:tcPr>
            <w:tcW w:w="3329" w:type="dxa"/>
          </w:tcPr>
          <w:p w14:paraId="0002F271" w14:textId="77777777" w:rsidR="00484486" w:rsidRDefault="00967E7C">
            <w:pPr>
              <w:pStyle w:val="TableParagraph"/>
              <w:spacing w:line="256" w:lineRule="exact"/>
              <w:ind w:left="7"/>
              <w:jc w:val="center"/>
              <w:rPr>
                <w:sz w:val="24"/>
              </w:rPr>
            </w:pPr>
            <w:r>
              <w:rPr>
                <w:sz w:val="24"/>
              </w:rPr>
              <w:t>2</w:t>
            </w:r>
          </w:p>
        </w:tc>
      </w:tr>
      <w:tr w:rsidR="00484486" w14:paraId="221D7424" w14:textId="77777777">
        <w:trPr>
          <w:trHeight w:val="275"/>
        </w:trPr>
        <w:tc>
          <w:tcPr>
            <w:tcW w:w="6031" w:type="dxa"/>
          </w:tcPr>
          <w:p w14:paraId="18AE5FED" w14:textId="77777777" w:rsidR="00484486" w:rsidRDefault="00967E7C">
            <w:pPr>
              <w:pStyle w:val="TableParagraph"/>
              <w:spacing w:line="256" w:lineRule="exact"/>
              <w:ind w:left="69"/>
              <w:rPr>
                <w:sz w:val="24"/>
              </w:rPr>
            </w:pPr>
            <w:r>
              <w:rPr>
                <w:sz w:val="24"/>
              </w:rPr>
              <w:t>Veaux d'un poids inférieur à 225 kilogrammes chacun</w:t>
            </w:r>
          </w:p>
        </w:tc>
        <w:tc>
          <w:tcPr>
            <w:tcW w:w="3329" w:type="dxa"/>
          </w:tcPr>
          <w:p w14:paraId="74A2BC44" w14:textId="77777777" w:rsidR="00484486" w:rsidRDefault="00967E7C">
            <w:pPr>
              <w:pStyle w:val="TableParagraph"/>
              <w:spacing w:line="256" w:lineRule="exact"/>
              <w:ind w:left="7"/>
              <w:jc w:val="center"/>
              <w:rPr>
                <w:sz w:val="24"/>
              </w:rPr>
            </w:pPr>
            <w:r>
              <w:rPr>
                <w:sz w:val="24"/>
              </w:rPr>
              <w:t>5</w:t>
            </w:r>
          </w:p>
        </w:tc>
      </w:tr>
      <w:tr w:rsidR="00484486" w14:paraId="383A1831" w14:textId="77777777">
        <w:trPr>
          <w:trHeight w:val="275"/>
        </w:trPr>
        <w:tc>
          <w:tcPr>
            <w:tcW w:w="6031" w:type="dxa"/>
          </w:tcPr>
          <w:p w14:paraId="5EFD513C" w14:textId="77777777" w:rsidR="00484486" w:rsidRDefault="00967E7C">
            <w:pPr>
              <w:pStyle w:val="TableParagraph"/>
              <w:spacing w:line="256" w:lineRule="exact"/>
              <w:ind w:left="69"/>
              <w:rPr>
                <w:sz w:val="24"/>
              </w:rPr>
            </w:pPr>
            <w:r>
              <w:rPr>
                <w:sz w:val="24"/>
              </w:rPr>
              <w:t xml:space="preserve">Porcs d’élevage d’un poids de 20 à 100 </w:t>
            </w:r>
            <w:proofErr w:type="gramStart"/>
            <w:r>
              <w:rPr>
                <w:sz w:val="24"/>
              </w:rPr>
              <w:t>kilogramme</w:t>
            </w:r>
            <w:proofErr w:type="gramEnd"/>
            <w:r>
              <w:rPr>
                <w:sz w:val="24"/>
              </w:rPr>
              <w:t xml:space="preserve"> chacun</w:t>
            </w:r>
          </w:p>
        </w:tc>
        <w:tc>
          <w:tcPr>
            <w:tcW w:w="3329" w:type="dxa"/>
          </w:tcPr>
          <w:p w14:paraId="37224191" w14:textId="77777777" w:rsidR="00484486" w:rsidRDefault="00967E7C">
            <w:pPr>
              <w:pStyle w:val="TableParagraph"/>
              <w:spacing w:line="256" w:lineRule="exact"/>
              <w:ind w:left="7"/>
              <w:jc w:val="center"/>
              <w:rPr>
                <w:sz w:val="24"/>
              </w:rPr>
            </w:pPr>
            <w:r>
              <w:rPr>
                <w:sz w:val="24"/>
              </w:rPr>
              <w:t>5</w:t>
            </w:r>
          </w:p>
        </w:tc>
      </w:tr>
      <w:tr w:rsidR="00484486" w14:paraId="0B096EA6" w14:textId="77777777">
        <w:trPr>
          <w:trHeight w:val="278"/>
        </w:trPr>
        <w:tc>
          <w:tcPr>
            <w:tcW w:w="6031" w:type="dxa"/>
          </w:tcPr>
          <w:p w14:paraId="27BED257" w14:textId="77777777" w:rsidR="00484486" w:rsidRDefault="00967E7C">
            <w:pPr>
              <w:pStyle w:val="TableParagraph"/>
              <w:spacing w:line="258" w:lineRule="exact"/>
              <w:ind w:left="69"/>
              <w:rPr>
                <w:sz w:val="24"/>
              </w:rPr>
            </w:pPr>
            <w:r>
              <w:rPr>
                <w:sz w:val="24"/>
              </w:rPr>
              <w:t>Truies et porcelets non sevrés dans l’année</w:t>
            </w:r>
          </w:p>
        </w:tc>
        <w:tc>
          <w:tcPr>
            <w:tcW w:w="3329" w:type="dxa"/>
          </w:tcPr>
          <w:p w14:paraId="5E981278" w14:textId="77777777" w:rsidR="00484486" w:rsidRDefault="00967E7C">
            <w:pPr>
              <w:pStyle w:val="TableParagraph"/>
              <w:spacing w:line="258" w:lineRule="exact"/>
              <w:ind w:left="7"/>
              <w:jc w:val="center"/>
              <w:rPr>
                <w:sz w:val="24"/>
              </w:rPr>
            </w:pPr>
            <w:r>
              <w:rPr>
                <w:sz w:val="24"/>
              </w:rPr>
              <w:t>4</w:t>
            </w:r>
          </w:p>
        </w:tc>
      </w:tr>
      <w:tr w:rsidR="00484486" w14:paraId="59EB69EE" w14:textId="77777777">
        <w:trPr>
          <w:trHeight w:val="275"/>
        </w:trPr>
        <w:tc>
          <w:tcPr>
            <w:tcW w:w="6031" w:type="dxa"/>
          </w:tcPr>
          <w:p w14:paraId="03E67CBF" w14:textId="77777777" w:rsidR="00484486" w:rsidRDefault="00967E7C">
            <w:pPr>
              <w:pStyle w:val="TableParagraph"/>
              <w:spacing w:line="256" w:lineRule="exact"/>
              <w:ind w:left="69"/>
              <w:rPr>
                <w:sz w:val="24"/>
              </w:rPr>
            </w:pPr>
            <w:r>
              <w:rPr>
                <w:sz w:val="24"/>
              </w:rPr>
              <w:t>Porcelets d’un poids inférieur à 20 kilogrammes chacun</w:t>
            </w:r>
          </w:p>
        </w:tc>
        <w:tc>
          <w:tcPr>
            <w:tcW w:w="3329" w:type="dxa"/>
          </w:tcPr>
          <w:p w14:paraId="3C4C65D5" w14:textId="77777777" w:rsidR="00484486" w:rsidRDefault="00967E7C">
            <w:pPr>
              <w:pStyle w:val="TableParagraph"/>
              <w:spacing w:line="256" w:lineRule="exact"/>
              <w:ind w:left="304" w:right="297"/>
              <w:jc w:val="center"/>
              <w:rPr>
                <w:sz w:val="24"/>
              </w:rPr>
            </w:pPr>
            <w:r>
              <w:rPr>
                <w:sz w:val="24"/>
              </w:rPr>
              <w:t>25</w:t>
            </w:r>
          </w:p>
        </w:tc>
      </w:tr>
      <w:tr w:rsidR="00484486" w14:paraId="7F66E970" w14:textId="77777777">
        <w:trPr>
          <w:trHeight w:val="275"/>
        </w:trPr>
        <w:tc>
          <w:tcPr>
            <w:tcW w:w="6031" w:type="dxa"/>
          </w:tcPr>
          <w:p w14:paraId="374BA93A" w14:textId="77777777" w:rsidR="00484486" w:rsidRDefault="00967E7C">
            <w:pPr>
              <w:pStyle w:val="TableParagraph"/>
              <w:spacing w:line="256" w:lineRule="exact"/>
              <w:ind w:left="69"/>
              <w:rPr>
                <w:sz w:val="24"/>
              </w:rPr>
            </w:pPr>
            <w:r>
              <w:rPr>
                <w:sz w:val="24"/>
              </w:rPr>
              <w:t>Poules ou coqs</w:t>
            </w:r>
          </w:p>
        </w:tc>
        <w:tc>
          <w:tcPr>
            <w:tcW w:w="3329" w:type="dxa"/>
          </w:tcPr>
          <w:p w14:paraId="6CA7E0C5" w14:textId="77777777" w:rsidR="00484486" w:rsidRDefault="00967E7C">
            <w:pPr>
              <w:pStyle w:val="TableParagraph"/>
              <w:spacing w:line="256" w:lineRule="exact"/>
              <w:ind w:left="304" w:right="297"/>
              <w:jc w:val="center"/>
              <w:rPr>
                <w:sz w:val="24"/>
              </w:rPr>
            </w:pPr>
            <w:r>
              <w:rPr>
                <w:sz w:val="24"/>
              </w:rPr>
              <w:t>125</w:t>
            </w:r>
          </w:p>
        </w:tc>
      </w:tr>
      <w:tr w:rsidR="00484486" w14:paraId="75AEDA40" w14:textId="77777777">
        <w:trPr>
          <w:trHeight w:val="275"/>
        </w:trPr>
        <w:tc>
          <w:tcPr>
            <w:tcW w:w="6031" w:type="dxa"/>
          </w:tcPr>
          <w:p w14:paraId="2A1661E7" w14:textId="77777777" w:rsidR="00484486" w:rsidRDefault="00967E7C">
            <w:pPr>
              <w:pStyle w:val="TableParagraph"/>
              <w:spacing w:line="256" w:lineRule="exact"/>
              <w:ind w:left="69"/>
              <w:rPr>
                <w:sz w:val="24"/>
              </w:rPr>
            </w:pPr>
            <w:r>
              <w:rPr>
                <w:sz w:val="24"/>
              </w:rPr>
              <w:t>Poulets à griller</w:t>
            </w:r>
          </w:p>
        </w:tc>
        <w:tc>
          <w:tcPr>
            <w:tcW w:w="3329" w:type="dxa"/>
          </w:tcPr>
          <w:p w14:paraId="37B6AA45" w14:textId="77777777" w:rsidR="00484486" w:rsidRDefault="00967E7C">
            <w:pPr>
              <w:pStyle w:val="TableParagraph"/>
              <w:spacing w:line="256" w:lineRule="exact"/>
              <w:ind w:left="304" w:right="297"/>
              <w:jc w:val="center"/>
              <w:rPr>
                <w:sz w:val="24"/>
              </w:rPr>
            </w:pPr>
            <w:r>
              <w:rPr>
                <w:sz w:val="24"/>
              </w:rPr>
              <w:t>250</w:t>
            </w:r>
          </w:p>
        </w:tc>
      </w:tr>
      <w:tr w:rsidR="00484486" w14:paraId="2885074B" w14:textId="77777777">
        <w:trPr>
          <w:trHeight w:val="275"/>
        </w:trPr>
        <w:tc>
          <w:tcPr>
            <w:tcW w:w="6031" w:type="dxa"/>
          </w:tcPr>
          <w:p w14:paraId="4FF7CA80" w14:textId="77777777" w:rsidR="00484486" w:rsidRDefault="00967E7C">
            <w:pPr>
              <w:pStyle w:val="TableParagraph"/>
              <w:spacing w:line="256" w:lineRule="exact"/>
              <w:ind w:left="69"/>
              <w:rPr>
                <w:sz w:val="24"/>
              </w:rPr>
            </w:pPr>
            <w:r>
              <w:rPr>
                <w:sz w:val="24"/>
              </w:rPr>
              <w:t>Poulettes en croissance</w:t>
            </w:r>
          </w:p>
        </w:tc>
        <w:tc>
          <w:tcPr>
            <w:tcW w:w="3329" w:type="dxa"/>
          </w:tcPr>
          <w:p w14:paraId="70207713" w14:textId="77777777" w:rsidR="00484486" w:rsidRDefault="00967E7C">
            <w:pPr>
              <w:pStyle w:val="TableParagraph"/>
              <w:spacing w:line="256" w:lineRule="exact"/>
              <w:ind w:left="304" w:right="297"/>
              <w:jc w:val="center"/>
              <w:rPr>
                <w:sz w:val="24"/>
              </w:rPr>
            </w:pPr>
            <w:r>
              <w:rPr>
                <w:sz w:val="24"/>
              </w:rPr>
              <w:t>250</w:t>
            </w:r>
          </w:p>
        </w:tc>
      </w:tr>
      <w:tr w:rsidR="00484486" w14:paraId="3AC32574" w14:textId="77777777">
        <w:trPr>
          <w:trHeight w:val="275"/>
        </w:trPr>
        <w:tc>
          <w:tcPr>
            <w:tcW w:w="6031" w:type="dxa"/>
          </w:tcPr>
          <w:p w14:paraId="12759799" w14:textId="77777777" w:rsidR="00484486" w:rsidRDefault="00967E7C">
            <w:pPr>
              <w:pStyle w:val="TableParagraph"/>
              <w:spacing w:line="256" w:lineRule="exact"/>
              <w:ind w:left="69"/>
              <w:rPr>
                <w:sz w:val="24"/>
              </w:rPr>
            </w:pPr>
            <w:r>
              <w:rPr>
                <w:sz w:val="24"/>
              </w:rPr>
              <w:t>Cailles</w:t>
            </w:r>
          </w:p>
        </w:tc>
        <w:tc>
          <w:tcPr>
            <w:tcW w:w="3329" w:type="dxa"/>
          </w:tcPr>
          <w:p w14:paraId="444589C5" w14:textId="77777777" w:rsidR="00484486" w:rsidRDefault="00967E7C">
            <w:pPr>
              <w:pStyle w:val="TableParagraph"/>
              <w:spacing w:line="256" w:lineRule="exact"/>
              <w:ind w:left="306" w:right="297"/>
              <w:jc w:val="center"/>
              <w:rPr>
                <w:sz w:val="24"/>
              </w:rPr>
            </w:pPr>
            <w:r>
              <w:rPr>
                <w:sz w:val="24"/>
              </w:rPr>
              <w:t>1 500</w:t>
            </w:r>
          </w:p>
        </w:tc>
      </w:tr>
      <w:tr w:rsidR="00484486" w14:paraId="0052948D" w14:textId="77777777">
        <w:trPr>
          <w:trHeight w:val="277"/>
        </w:trPr>
        <w:tc>
          <w:tcPr>
            <w:tcW w:w="6031" w:type="dxa"/>
          </w:tcPr>
          <w:p w14:paraId="6B80B9A4" w14:textId="77777777" w:rsidR="00484486" w:rsidRDefault="00967E7C">
            <w:pPr>
              <w:pStyle w:val="TableParagraph"/>
              <w:spacing w:line="258" w:lineRule="exact"/>
              <w:ind w:left="69"/>
              <w:rPr>
                <w:sz w:val="24"/>
              </w:rPr>
            </w:pPr>
            <w:r>
              <w:rPr>
                <w:sz w:val="24"/>
              </w:rPr>
              <w:t>Faisans</w:t>
            </w:r>
          </w:p>
        </w:tc>
        <w:tc>
          <w:tcPr>
            <w:tcW w:w="3329" w:type="dxa"/>
          </w:tcPr>
          <w:p w14:paraId="445EB500" w14:textId="77777777" w:rsidR="00484486" w:rsidRDefault="00967E7C">
            <w:pPr>
              <w:pStyle w:val="TableParagraph"/>
              <w:spacing w:line="258" w:lineRule="exact"/>
              <w:ind w:left="304" w:right="297"/>
              <w:jc w:val="center"/>
              <w:rPr>
                <w:sz w:val="24"/>
              </w:rPr>
            </w:pPr>
            <w:r>
              <w:rPr>
                <w:sz w:val="24"/>
              </w:rPr>
              <w:t>300</w:t>
            </w:r>
          </w:p>
        </w:tc>
      </w:tr>
      <w:tr w:rsidR="00484486" w14:paraId="7EECF73A" w14:textId="77777777">
        <w:trPr>
          <w:trHeight w:val="275"/>
        </w:trPr>
        <w:tc>
          <w:tcPr>
            <w:tcW w:w="6031" w:type="dxa"/>
          </w:tcPr>
          <w:p w14:paraId="7B1986A3" w14:textId="77777777" w:rsidR="00484486" w:rsidRDefault="00967E7C">
            <w:pPr>
              <w:pStyle w:val="TableParagraph"/>
              <w:spacing w:line="256" w:lineRule="exact"/>
              <w:ind w:left="69"/>
              <w:rPr>
                <w:sz w:val="24"/>
              </w:rPr>
            </w:pPr>
            <w:r>
              <w:rPr>
                <w:sz w:val="24"/>
              </w:rPr>
              <w:t>Dindes à griller d'un poids de 13 kilogrammes chacune</w:t>
            </w:r>
          </w:p>
        </w:tc>
        <w:tc>
          <w:tcPr>
            <w:tcW w:w="3329" w:type="dxa"/>
          </w:tcPr>
          <w:p w14:paraId="1D4F1BDF" w14:textId="77777777" w:rsidR="00484486" w:rsidRDefault="00967E7C">
            <w:pPr>
              <w:pStyle w:val="TableParagraph"/>
              <w:spacing w:line="256" w:lineRule="exact"/>
              <w:ind w:left="304" w:right="297"/>
              <w:jc w:val="center"/>
              <w:rPr>
                <w:sz w:val="24"/>
              </w:rPr>
            </w:pPr>
            <w:r>
              <w:rPr>
                <w:sz w:val="24"/>
              </w:rPr>
              <w:t>50</w:t>
            </w:r>
          </w:p>
        </w:tc>
      </w:tr>
      <w:tr w:rsidR="00484486" w14:paraId="311F4167" w14:textId="77777777">
        <w:trPr>
          <w:trHeight w:val="275"/>
        </w:trPr>
        <w:tc>
          <w:tcPr>
            <w:tcW w:w="6031" w:type="dxa"/>
          </w:tcPr>
          <w:p w14:paraId="63D55545" w14:textId="77777777" w:rsidR="00484486" w:rsidRDefault="00967E7C">
            <w:pPr>
              <w:pStyle w:val="TableParagraph"/>
              <w:spacing w:line="256" w:lineRule="exact"/>
              <w:ind w:left="69"/>
              <w:rPr>
                <w:sz w:val="24"/>
              </w:rPr>
            </w:pPr>
            <w:r>
              <w:rPr>
                <w:sz w:val="24"/>
              </w:rPr>
              <w:t xml:space="preserve">Dindes à griller d'un poids de 8,5 à </w:t>
            </w:r>
            <w:r>
              <w:rPr>
                <w:sz w:val="24"/>
              </w:rPr>
              <w:t>10 kilogrammes chacune</w:t>
            </w:r>
          </w:p>
        </w:tc>
        <w:tc>
          <w:tcPr>
            <w:tcW w:w="3329" w:type="dxa"/>
          </w:tcPr>
          <w:p w14:paraId="0A3512CF" w14:textId="77777777" w:rsidR="00484486" w:rsidRDefault="00967E7C">
            <w:pPr>
              <w:pStyle w:val="TableParagraph"/>
              <w:spacing w:line="256" w:lineRule="exact"/>
              <w:ind w:left="304" w:right="297"/>
              <w:jc w:val="center"/>
              <w:rPr>
                <w:sz w:val="24"/>
              </w:rPr>
            </w:pPr>
            <w:r>
              <w:rPr>
                <w:sz w:val="24"/>
              </w:rPr>
              <w:t>75</w:t>
            </w:r>
          </w:p>
        </w:tc>
      </w:tr>
      <w:tr w:rsidR="00484486" w14:paraId="10665D89" w14:textId="77777777">
        <w:trPr>
          <w:trHeight w:val="275"/>
        </w:trPr>
        <w:tc>
          <w:tcPr>
            <w:tcW w:w="6031" w:type="dxa"/>
          </w:tcPr>
          <w:p w14:paraId="171CDAB9" w14:textId="77777777" w:rsidR="00484486" w:rsidRDefault="00967E7C">
            <w:pPr>
              <w:pStyle w:val="TableParagraph"/>
              <w:spacing w:line="256" w:lineRule="exact"/>
              <w:ind w:left="69"/>
              <w:rPr>
                <w:sz w:val="24"/>
              </w:rPr>
            </w:pPr>
            <w:r>
              <w:rPr>
                <w:sz w:val="24"/>
              </w:rPr>
              <w:t>Dindes à griller d'un poids de 5 à 5,5 kilogrammes chacune</w:t>
            </w:r>
          </w:p>
        </w:tc>
        <w:tc>
          <w:tcPr>
            <w:tcW w:w="3329" w:type="dxa"/>
          </w:tcPr>
          <w:p w14:paraId="48FF9790" w14:textId="77777777" w:rsidR="00484486" w:rsidRDefault="00967E7C">
            <w:pPr>
              <w:pStyle w:val="TableParagraph"/>
              <w:spacing w:line="256" w:lineRule="exact"/>
              <w:ind w:left="304" w:right="297"/>
              <w:jc w:val="center"/>
              <w:rPr>
                <w:sz w:val="24"/>
              </w:rPr>
            </w:pPr>
            <w:r>
              <w:rPr>
                <w:sz w:val="24"/>
              </w:rPr>
              <w:t>100</w:t>
            </w:r>
          </w:p>
        </w:tc>
      </w:tr>
      <w:tr w:rsidR="00484486" w14:paraId="318D5884" w14:textId="77777777">
        <w:trPr>
          <w:trHeight w:val="275"/>
        </w:trPr>
        <w:tc>
          <w:tcPr>
            <w:tcW w:w="6031" w:type="dxa"/>
          </w:tcPr>
          <w:p w14:paraId="421F0BAA" w14:textId="77777777" w:rsidR="00484486" w:rsidRDefault="00967E7C">
            <w:pPr>
              <w:pStyle w:val="TableParagraph"/>
              <w:spacing w:line="256" w:lineRule="exact"/>
              <w:ind w:left="69"/>
              <w:rPr>
                <w:sz w:val="24"/>
              </w:rPr>
            </w:pPr>
            <w:r>
              <w:rPr>
                <w:sz w:val="24"/>
              </w:rPr>
              <w:t>Visons femelles excluant les mâles et les petits</w:t>
            </w:r>
          </w:p>
        </w:tc>
        <w:tc>
          <w:tcPr>
            <w:tcW w:w="3329" w:type="dxa"/>
          </w:tcPr>
          <w:p w14:paraId="3C0F49C2" w14:textId="77777777" w:rsidR="00484486" w:rsidRDefault="00967E7C">
            <w:pPr>
              <w:pStyle w:val="TableParagraph"/>
              <w:spacing w:line="256" w:lineRule="exact"/>
              <w:ind w:left="304" w:right="297"/>
              <w:jc w:val="center"/>
              <w:rPr>
                <w:sz w:val="24"/>
              </w:rPr>
            </w:pPr>
            <w:r>
              <w:rPr>
                <w:sz w:val="24"/>
              </w:rPr>
              <w:t>100</w:t>
            </w:r>
          </w:p>
        </w:tc>
      </w:tr>
      <w:tr w:rsidR="00484486" w14:paraId="3C8F0711" w14:textId="77777777">
        <w:trPr>
          <w:trHeight w:val="275"/>
        </w:trPr>
        <w:tc>
          <w:tcPr>
            <w:tcW w:w="6031" w:type="dxa"/>
          </w:tcPr>
          <w:p w14:paraId="16898CE8" w14:textId="77777777" w:rsidR="00484486" w:rsidRDefault="00967E7C">
            <w:pPr>
              <w:pStyle w:val="TableParagraph"/>
              <w:spacing w:line="256" w:lineRule="exact"/>
              <w:ind w:left="69"/>
              <w:rPr>
                <w:sz w:val="24"/>
              </w:rPr>
            </w:pPr>
            <w:r>
              <w:rPr>
                <w:sz w:val="24"/>
              </w:rPr>
              <w:t>Renards femelles excluant les mâles et les petits</w:t>
            </w:r>
          </w:p>
        </w:tc>
        <w:tc>
          <w:tcPr>
            <w:tcW w:w="3329" w:type="dxa"/>
          </w:tcPr>
          <w:p w14:paraId="35EF68AA" w14:textId="77777777" w:rsidR="00484486" w:rsidRDefault="00967E7C">
            <w:pPr>
              <w:pStyle w:val="TableParagraph"/>
              <w:spacing w:line="256" w:lineRule="exact"/>
              <w:ind w:left="304" w:right="297"/>
              <w:jc w:val="center"/>
              <w:rPr>
                <w:sz w:val="24"/>
              </w:rPr>
            </w:pPr>
            <w:r>
              <w:rPr>
                <w:sz w:val="24"/>
              </w:rPr>
              <w:t>40</w:t>
            </w:r>
          </w:p>
        </w:tc>
      </w:tr>
      <w:tr w:rsidR="00484486" w14:paraId="35F57608" w14:textId="77777777">
        <w:trPr>
          <w:trHeight w:val="275"/>
        </w:trPr>
        <w:tc>
          <w:tcPr>
            <w:tcW w:w="6031" w:type="dxa"/>
          </w:tcPr>
          <w:p w14:paraId="560EF1B0" w14:textId="77777777" w:rsidR="00484486" w:rsidRDefault="00967E7C">
            <w:pPr>
              <w:pStyle w:val="TableParagraph"/>
              <w:spacing w:line="256" w:lineRule="exact"/>
              <w:ind w:left="69"/>
              <w:rPr>
                <w:sz w:val="24"/>
              </w:rPr>
            </w:pPr>
            <w:r>
              <w:rPr>
                <w:sz w:val="24"/>
              </w:rPr>
              <w:t>Moutons et agneaux de l’année</w:t>
            </w:r>
          </w:p>
        </w:tc>
        <w:tc>
          <w:tcPr>
            <w:tcW w:w="3329" w:type="dxa"/>
          </w:tcPr>
          <w:p w14:paraId="165AD6F7" w14:textId="77777777" w:rsidR="00484486" w:rsidRDefault="00967E7C">
            <w:pPr>
              <w:pStyle w:val="TableParagraph"/>
              <w:spacing w:line="256" w:lineRule="exact"/>
              <w:ind w:left="7"/>
              <w:jc w:val="center"/>
              <w:rPr>
                <w:sz w:val="24"/>
              </w:rPr>
            </w:pPr>
            <w:r>
              <w:rPr>
                <w:sz w:val="24"/>
              </w:rPr>
              <w:t>4</w:t>
            </w:r>
          </w:p>
        </w:tc>
      </w:tr>
      <w:tr w:rsidR="00484486" w14:paraId="62805FDD" w14:textId="77777777">
        <w:trPr>
          <w:trHeight w:val="278"/>
        </w:trPr>
        <w:tc>
          <w:tcPr>
            <w:tcW w:w="6031" w:type="dxa"/>
          </w:tcPr>
          <w:p w14:paraId="24BDE281" w14:textId="77777777" w:rsidR="00484486" w:rsidRDefault="00967E7C">
            <w:pPr>
              <w:pStyle w:val="TableParagraph"/>
              <w:spacing w:line="258" w:lineRule="exact"/>
              <w:ind w:left="69"/>
              <w:rPr>
                <w:sz w:val="24"/>
              </w:rPr>
            </w:pPr>
            <w:r>
              <w:rPr>
                <w:sz w:val="24"/>
              </w:rPr>
              <w:t xml:space="preserve">Chèvres et </w:t>
            </w:r>
            <w:r>
              <w:rPr>
                <w:sz w:val="24"/>
              </w:rPr>
              <w:t>chevreaux de l’année</w:t>
            </w:r>
          </w:p>
        </w:tc>
        <w:tc>
          <w:tcPr>
            <w:tcW w:w="3329" w:type="dxa"/>
          </w:tcPr>
          <w:p w14:paraId="23A74149" w14:textId="77777777" w:rsidR="00484486" w:rsidRDefault="00967E7C">
            <w:pPr>
              <w:pStyle w:val="TableParagraph"/>
              <w:spacing w:line="258" w:lineRule="exact"/>
              <w:ind w:left="7"/>
              <w:jc w:val="center"/>
              <w:rPr>
                <w:sz w:val="24"/>
              </w:rPr>
            </w:pPr>
            <w:r>
              <w:rPr>
                <w:sz w:val="24"/>
              </w:rPr>
              <w:t>6</w:t>
            </w:r>
          </w:p>
        </w:tc>
      </w:tr>
      <w:tr w:rsidR="00484486" w14:paraId="4A73CC32" w14:textId="77777777">
        <w:trPr>
          <w:trHeight w:val="275"/>
        </w:trPr>
        <w:tc>
          <w:tcPr>
            <w:tcW w:w="6031" w:type="dxa"/>
          </w:tcPr>
          <w:p w14:paraId="71EA9306" w14:textId="77777777" w:rsidR="00484486" w:rsidRDefault="00967E7C">
            <w:pPr>
              <w:pStyle w:val="TableParagraph"/>
              <w:spacing w:line="256" w:lineRule="exact"/>
              <w:ind w:left="69"/>
              <w:rPr>
                <w:sz w:val="24"/>
              </w:rPr>
            </w:pPr>
            <w:r>
              <w:rPr>
                <w:sz w:val="24"/>
              </w:rPr>
              <w:t>Lapins femelles excluant les mâles et les petits</w:t>
            </w:r>
          </w:p>
        </w:tc>
        <w:tc>
          <w:tcPr>
            <w:tcW w:w="3329" w:type="dxa"/>
          </w:tcPr>
          <w:p w14:paraId="4F17430B" w14:textId="77777777" w:rsidR="00484486" w:rsidRDefault="00967E7C">
            <w:pPr>
              <w:pStyle w:val="TableParagraph"/>
              <w:spacing w:line="256" w:lineRule="exact"/>
              <w:ind w:left="304" w:right="297"/>
              <w:jc w:val="center"/>
              <w:rPr>
                <w:sz w:val="24"/>
              </w:rPr>
            </w:pPr>
            <w:r>
              <w:rPr>
                <w:sz w:val="24"/>
              </w:rPr>
              <w:t>40</w:t>
            </w:r>
          </w:p>
        </w:tc>
      </w:tr>
    </w:tbl>
    <w:p w14:paraId="576D73C7" w14:textId="77777777" w:rsidR="00484486" w:rsidRDefault="00484486">
      <w:pPr>
        <w:spacing w:line="256" w:lineRule="exact"/>
        <w:jc w:val="center"/>
        <w:rPr>
          <w:sz w:val="24"/>
        </w:rPr>
        <w:sectPr w:rsidR="00484486">
          <w:pgSz w:w="12240" w:h="15840"/>
          <w:pgMar w:top="1340" w:right="1220" w:bottom="1440" w:left="1260" w:header="729" w:footer="1251" w:gutter="0"/>
          <w:cols w:space="720"/>
        </w:sectPr>
      </w:pPr>
    </w:p>
    <w:p w14:paraId="1CFF7C6D" w14:textId="77777777" w:rsidR="00484486" w:rsidRDefault="00484486">
      <w:pPr>
        <w:pStyle w:val="Corpsdetexte"/>
        <w:spacing w:before="6"/>
        <w:rPr>
          <w:sz w:val="13"/>
        </w:rPr>
      </w:pPr>
    </w:p>
    <w:p w14:paraId="105520FD" w14:textId="77777777" w:rsidR="00484486" w:rsidRDefault="00967E7C">
      <w:pPr>
        <w:pStyle w:val="Titre4"/>
        <w:tabs>
          <w:tab w:val="left" w:pos="1473"/>
        </w:tabs>
        <w:ind w:right="39"/>
      </w:pPr>
      <w:bookmarkStart w:id="364" w:name="ANNEXE_B____DISTANCES_DE_BASE_(PARAMÈTRE"/>
      <w:bookmarkStart w:id="365" w:name="_bookmark182"/>
      <w:bookmarkEnd w:id="364"/>
      <w:bookmarkEnd w:id="365"/>
      <w:r>
        <w:t>ANNEXE</w:t>
      </w:r>
      <w:r>
        <w:rPr>
          <w:spacing w:val="-2"/>
        </w:rPr>
        <w:t xml:space="preserve"> </w:t>
      </w:r>
      <w:r>
        <w:t>B</w:t>
      </w:r>
      <w:r>
        <w:tab/>
        <w:t>DISTANCES DE BASE (PARAMÈTRE</w:t>
      </w:r>
      <w:r>
        <w:rPr>
          <w:spacing w:val="-1"/>
        </w:rPr>
        <w:t xml:space="preserve"> </w:t>
      </w:r>
      <w:r>
        <w:t>B)</w:t>
      </w:r>
    </w:p>
    <w:p w14:paraId="2CDF5703" w14:textId="77777777" w:rsidR="00484486" w:rsidRDefault="00484486">
      <w:pPr>
        <w:pStyle w:val="Corpsdetexte"/>
        <w:spacing w:before="10"/>
        <w:rPr>
          <w:b/>
          <w:sz w:val="22"/>
        </w:rPr>
      </w:pPr>
    </w:p>
    <w:p w14:paraId="0F19E469" w14:textId="77777777" w:rsidR="00484486" w:rsidRDefault="00967E7C">
      <w:pPr>
        <w:spacing w:after="11"/>
        <w:ind w:left="180"/>
        <w:rPr>
          <w:b/>
          <w:sz w:val="14"/>
        </w:rPr>
      </w:pPr>
      <w:r>
        <w:rPr>
          <w:b/>
          <w:sz w:val="14"/>
        </w:rPr>
        <w:t>Source: Adapté de l'Association des ingénieurs allemands VDI 3471</w:t>
      </w:r>
    </w:p>
    <w:tbl>
      <w:tblPr>
        <w:tblStyle w:val="TableNormal"/>
        <w:tblW w:w="0" w:type="auto"/>
        <w:tblInd w:w="19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51"/>
        <w:gridCol w:w="449"/>
        <w:gridCol w:w="451"/>
        <w:gridCol w:w="360"/>
        <w:gridCol w:w="449"/>
        <w:gridCol w:w="360"/>
        <w:gridCol w:w="451"/>
        <w:gridCol w:w="473"/>
        <w:gridCol w:w="516"/>
        <w:gridCol w:w="475"/>
        <w:gridCol w:w="516"/>
        <w:gridCol w:w="473"/>
        <w:gridCol w:w="516"/>
        <w:gridCol w:w="475"/>
        <w:gridCol w:w="516"/>
        <w:gridCol w:w="473"/>
        <w:gridCol w:w="516"/>
        <w:gridCol w:w="475"/>
        <w:gridCol w:w="516"/>
        <w:gridCol w:w="473"/>
      </w:tblGrid>
      <w:tr w:rsidR="00484486" w14:paraId="202460F4" w14:textId="77777777">
        <w:trPr>
          <w:trHeight w:val="210"/>
        </w:trPr>
        <w:tc>
          <w:tcPr>
            <w:tcW w:w="451" w:type="dxa"/>
            <w:tcBorders>
              <w:right w:val="single" w:sz="4" w:space="0" w:color="000000"/>
            </w:tcBorders>
          </w:tcPr>
          <w:p w14:paraId="6F5C4D35" w14:textId="77777777" w:rsidR="00484486" w:rsidRDefault="00967E7C">
            <w:pPr>
              <w:pStyle w:val="TableParagraph"/>
              <w:spacing w:before="33"/>
              <w:ind w:left="53" w:right="54"/>
              <w:jc w:val="center"/>
              <w:rPr>
                <w:b/>
                <w:sz w:val="12"/>
              </w:rPr>
            </w:pPr>
            <w:r>
              <w:rPr>
                <w:b/>
                <w:sz w:val="12"/>
              </w:rPr>
              <w:t>U.A.</w:t>
            </w:r>
          </w:p>
        </w:tc>
        <w:tc>
          <w:tcPr>
            <w:tcW w:w="449" w:type="dxa"/>
            <w:tcBorders>
              <w:left w:val="single" w:sz="4" w:space="0" w:color="000000"/>
              <w:right w:val="single" w:sz="4" w:space="0" w:color="000000"/>
            </w:tcBorders>
          </w:tcPr>
          <w:p w14:paraId="430AEBE1" w14:textId="77777777" w:rsidR="00484486" w:rsidRDefault="00967E7C">
            <w:pPr>
              <w:pStyle w:val="TableParagraph"/>
              <w:spacing w:before="33"/>
              <w:ind w:left="158"/>
              <w:rPr>
                <w:b/>
                <w:sz w:val="12"/>
              </w:rPr>
            </w:pPr>
            <w:r>
              <w:rPr>
                <w:b/>
                <w:sz w:val="12"/>
              </w:rPr>
              <w:t>m.</w:t>
            </w:r>
          </w:p>
        </w:tc>
        <w:tc>
          <w:tcPr>
            <w:tcW w:w="451" w:type="dxa"/>
            <w:tcBorders>
              <w:left w:val="single" w:sz="4" w:space="0" w:color="000000"/>
              <w:right w:val="single" w:sz="4" w:space="0" w:color="000000"/>
            </w:tcBorders>
          </w:tcPr>
          <w:p w14:paraId="1507F9DF" w14:textId="77777777" w:rsidR="00484486" w:rsidRDefault="00967E7C">
            <w:pPr>
              <w:pStyle w:val="TableParagraph"/>
              <w:spacing w:before="33"/>
              <w:ind w:left="107"/>
              <w:rPr>
                <w:b/>
                <w:sz w:val="12"/>
              </w:rPr>
            </w:pPr>
            <w:r>
              <w:rPr>
                <w:b/>
                <w:sz w:val="12"/>
              </w:rPr>
              <w:t>U.A.</w:t>
            </w:r>
          </w:p>
        </w:tc>
        <w:tc>
          <w:tcPr>
            <w:tcW w:w="360" w:type="dxa"/>
            <w:tcBorders>
              <w:left w:val="single" w:sz="4" w:space="0" w:color="000000"/>
              <w:right w:val="single" w:sz="4" w:space="0" w:color="000000"/>
            </w:tcBorders>
          </w:tcPr>
          <w:p w14:paraId="6E099F66" w14:textId="77777777" w:rsidR="00484486" w:rsidRDefault="00967E7C">
            <w:pPr>
              <w:pStyle w:val="TableParagraph"/>
              <w:spacing w:before="33"/>
              <w:ind w:left="51" w:right="49"/>
              <w:jc w:val="center"/>
              <w:rPr>
                <w:b/>
                <w:sz w:val="12"/>
              </w:rPr>
            </w:pPr>
            <w:r>
              <w:rPr>
                <w:b/>
                <w:sz w:val="12"/>
              </w:rPr>
              <w:t>m.</w:t>
            </w:r>
          </w:p>
        </w:tc>
        <w:tc>
          <w:tcPr>
            <w:tcW w:w="449" w:type="dxa"/>
            <w:tcBorders>
              <w:left w:val="single" w:sz="4" w:space="0" w:color="000000"/>
              <w:right w:val="single" w:sz="4" w:space="0" w:color="000000"/>
            </w:tcBorders>
          </w:tcPr>
          <w:p w14:paraId="0234FF86" w14:textId="77777777" w:rsidR="00484486" w:rsidRDefault="00967E7C">
            <w:pPr>
              <w:pStyle w:val="TableParagraph"/>
              <w:spacing w:before="33"/>
              <w:ind w:left="62" w:right="52"/>
              <w:jc w:val="center"/>
              <w:rPr>
                <w:b/>
                <w:sz w:val="12"/>
              </w:rPr>
            </w:pPr>
            <w:r>
              <w:rPr>
                <w:b/>
                <w:sz w:val="12"/>
              </w:rPr>
              <w:t>U.A.</w:t>
            </w:r>
          </w:p>
        </w:tc>
        <w:tc>
          <w:tcPr>
            <w:tcW w:w="360" w:type="dxa"/>
            <w:tcBorders>
              <w:left w:val="single" w:sz="4" w:space="0" w:color="000000"/>
              <w:right w:val="single" w:sz="4" w:space="0" w:color="000000"/>
            </w:tcBorders>
          </w:tcPr>
          <w:p w14:paraId="463B67B5" w14:textId="77777777" w:rsidR="00484486" w:rsidRDefault="00967E7C">
            <w:pPr>
              <w:pStyle w:val="TableParagraph"/>
              <w:spacing w:before="33"/>
              <w:ind w:left="112"/>
              <w:rPr>
                <w:b/>
                <w:sz w:val="12"/>
              </w:rPr>
            </w:pPr>
            <w:r>
              <w:rPr>
                <w:b/>
                <w:sz w:val="12"/>
              </w:rPr>
              <w:t>m.</w:t>
            </w:r>
          </w:p>
        </w:tc>
        <w:tc>
          <w:tcPr>
            <w:tcW w:w="451" w:type="dxa"/>
            <w:tcBorders>
              <w:left w:val="single" w:sz="4" w:space="0" w:color="000000"/>
              <w:right w:val="single" w:sz="4" w:space="0" w:color="000000"/>
            </w:tcBorders>
          </w:tcPr>
          <w:p w14:paraId="70067527" w14:textId="77777777" w:rsidR="00484486" w:rsidRDefault="00967E7C">
            <w:pPr>
              <w:pStyle w:val="TableParagraph"/>
              <w:spacing w:before="33"/>
              <w:ind w:left="107"/>
              <w:rPr>
                <w:b/>
                <w:sz w:val="12"/>
              </w:rPr>
            </w:pPr>
            <w:r>
              <w:rPr>
                <w:b/>
                <w:sz w:val="12"/>
              </w:rPr>
              <w:t>U.A.</w:t>
            </w:r>
          </w:p>
        </w:tc>
        <w:tc>
          <w:tcPr>
            <w:tcW w:w="473" w:type="dxa"/>
            <w:tcBorders>
              <w:left w:val="single" w:sz="4" w:space="0" w:color="000000"/>
              <w:right w:val="single" w:sz="4" w:space="0" w:color="000000"/>
            </w:tcBorders>
          </w:tcPr>
          <w:p w14:paraId="42C94750" w14:textId="77777777" w:rsidR="00484486" w:rsidRDefault="00967E7C">
            <w:pPr>
              <w:pStyle w:val="TableParagraph"/>
              <w:spacing w:before="33"/>
              <w:ind w:left="108" w:right="104"/>
              <w:jc w:val="center"/>
              <w:rPr>
                <w:b/>
                <w:sz w:val="12"/>
              </w:rPr>
            </w:pPr>
            <w:r>
              <w:rPr>
                <w:b/>
                <w:sz w:val="12"/>
              </w:rPr>
              <w:t>m.</w:t>
            </w:r>
          </w:p>
        </w:tc>
        <w:tc>
          <w:tcPr>
            <w:tcW w:w="516" w:type="dxa"/>
            <w:tcBorders>
              <w:left w:val="single" w:sz="4" w:space="0" w:color="000000"/>
              <w:right w:val="single" w:sz="4" w:space="0" w:color="000000"/>
            </w:tcBorders>
          </w:tcPr>
          <w:p w14:paraId="3EC1A280" w14:textId="77777777" w:rsidR="00484486" w:rsidRDefault="00967E7C">
            <w:pPr>
              <w:pStyle w:val="TableParagraph"/>
              <w:spacing w:before="33"/>
              <w:ind w:left="141"/>
              <w:rPr>
                <w:b/>
                <w:sz w:val="12"/>
              </w:rPr>
            </w:pPr>
            <w:r>
              <w:rPr>
                <w:b/>
                <w:sz w:val="12"/>
              </w:rPr>
              <w:t>U.A.</w:t>
            </w:r>
          </w:p>
        </w:tc>
        <w:tc>
          <w:tcPr>
            <w:tcW w:w="475" w:type="dxa"/>
            <w:tcBorders>
              <w:left w:val="single" w:sz="4" w:space="0" w:color="000000"/>
              <w:right w:val="single" w:sz="4" w:space="0" w:color="000000"/>
            </w:tcBorders>
          </w:tcPr>
          <w:p w14:paraId="2583EB8F" w14:textId="77777777" w:rsidR="00484486" w:rsidRDefault="00967E7C">
            <w:pPr>
              <w:pStyle w:val="TableParagraph"/>
              <w:spacing w:before="33"/>
              <w:ind w:left="170"/>
              <w:rPr>
                <w:b/>
                <w:sz w:val="12"/>
              </w:rPr>
            </w:pPr>
            <w:r>
              <w:rPr>
                <w:b/>
                <w:sz w:val="12"/>
              </w:rPr>
              <w:t>m.</w:t>
            </w:r>
          </w:p>
        </w:tc>
        <w:tc>
          <w:tcPr>
            <w:tcW w:w="516" w:type="dxa"/>
            <w:tcBorders>
              <w:left w:val="single" w:sz="4" w:space="0" w:color="000000"/>
              <w:right w:val="single" w:sz="4" w:space="0" w:color="000000"/>
            </w:tcBorders>
          </w:tcPr>
          <w:p w14:paraId="50F0855F" w14:textId="77777777" w:rsidR="00484486" w:rsidRDefault="00967E7C">
            <w:pPr>
              <w:pStyle w:val="TableParagraph"/>
              <w:spacing w:before="33"/>
              <w:ind w:left="95" w:right="89"/>
              <w:jc w:val="center"/>
              <w:rPr>
                <w:b/>
                <w:sz w:val="12"/>
              </w:rPr>
            </w:pPr>
            <w:r>
              <w:rPr>
                <w:b/>
                <w:sz w:val="12"/>
              </w:rPr>
              <w:t>U.A.</w:t>
            </w:r>
          </w:p>
        </w:tc>
        <w:tc>
          <w:tcPr>
            <w:tcW w:w="473" w:type="dxa"/>
            <w:tcBorders>
              <w:left w:val="single" w:sz="4" w:space="0" w:color="000000"/>
              <w:right w:val="single" w:sz="4" w:space="0" w:color="000000"/>
            </w:tcBorders>
          </w:tcPr>
          <w:p w14:paraId="36395EBC" w14:textId="77777777" w:rsidR="00484486" w:rsidRDefault="00967E7C">
            <w:pPr>
              <w:pStyle w:val="TableParagraph"/>
              <w:spacing w:before="33"/>
              <w:ind w:left="108" w:right="104"/>
              <w:jc w:val="center"/>
              <w:rPr>
                <w:b/>
                <w:sz w:val="12"/>
              </w:rPr>
            </w:pPr>
            <w:r>
              <w:rPr>
                <w:b/>
                <w:sz w:val="12"/>
              </w:rPr>
              <w:t>m.</w:t>
            </w:r>
          </w:p>
        </w:tc>
        <w:tc>
          <w:tcPr>
            <w:tcW w:w="516" w:type="dxa"/>
            <w:tcBorders>
              <w:left w:val="single" w:sz="4" w:space="0" w:color="000000"/>
              <w:right w:val="single" w:sz="4" w:space="0" w:color="000000"/>
            </w:tcBorders>
          </w:tcPr>
          <w:p w14:paraId="51F4283D" w14:textId="77777777" w:rsidR="00484486" w:rsidRDefault="00967E7C">
            <w:pPr>
              <w:pStyle w:val="TableParagraph"/>
              <w:spacing w:before="33"/>
              <w:ind w:left="96" w:right="86"/>
              <w:jc w:val="center"/>
              <w:rPr>
                <w:b/>
                <w:sz w:val="12"/>
              </w:rPr>
            </w:pPr>
            <w:r>
              <w:rPr>
                <w:b/>
                <w:sz w:val="12"/>
              </w:rPr>
              <w:t>U.A.</w:t>
            </w:r>
          </w:p>
        </w:tc>
        <w:tc>
          <w:tcPr>
            <w:tcW w:w="475" w:type="dxa"/>
            <w:tcBorders>
              <w:left w:val="single" w:sz="4" w:space="0" w:color="000000"/>
              <w:right w:val="single" w:sz="4" w:space="0" w:color="000000"/>
            </w:tcBorders>
          </w:tcPr>
          <w:p w14:paraId="1EB8931D" w14:textId="77777777" w:rsidR="00484486" w:rsidRDefault="00967E7C">
            <w:pPr>
              <w:pStyle w:val="TableParagraph"/>
              <w:spacing w:before="33"/>
              <w:ind w:left="70" w:right="68"/>
              <w:jc w:val="center"/>
              <w:rPr>
                <w:b/>
                <w:sz w:val="12"/>
              </w:rPr>
            </w:pPr>
            <w:r>
              <w:rPr>
                <w:b/>
                <w:sz w:val="12"/>
              </w:rPr>
              <w:t>m.</w:t>
            </w:r>
          </w:p>
        </w:tc>
        <w:tc>
          <w:tcPr>
            <w:tcW w:w="516" w:type="dxa"/>
            <w:tcBorders>
              <w:left w:val="single" w:sz="4" w:space="0" w:color="000000"/>
              <w:right w:val="single" w:sz="4" w:space="0" w:color="000000"/>
            </w:tcBorders>
          </w:tcPr>
          <w:p w14:paraId="29F0890B" w14:textId="77777777" w:rsidR="00484486" w:rsidRDefault="00967E7C">
            <w:pPr>
              <w:pStyle w:val="TableParagraph"/>
              <w:spacing w:before="33"/>
              <w:ind w:left="95" w:right="89"/>
              <w:jc w:val="center"/>
              <w:rPr>
                <w:b/>
                <w:sz w:val="12"/>
              </w:rPr>
            </w:pPr>
            <w:r>
              <w:rPr>
                <w:b/>
                <w:sz w:val="12"/>
              </w:rPr>
              <w:t>U.A.</w:t>
            </w:r>
          </w:p>
        </w:tc>
        <w:tc>
          <w:tcPr>
            <w:tcW w:w="473" w:type="dxa"/>
            <w:tcBorders>
              <w:left w:val="single" w:sz="4" w:space="0" w:color="000000"/>
              <w:right w:val="single" w:sz="4" w:space="0" w:color="000000"/>
            </w:tcBorders>
          </w:tcPr>
          <w:p w14:paraId="0BC625BE" w14:textId="77777777" w:rsidR="00484486" w:rsidRDefault="00967E7C">
            <w:pPr>
              <w:pStyle w:val="TableParagraph"/>
              <w:spacing w:before="33"/>
              <w:ind w:left="170"/>
              <w:rPr>
                <w:b/>
                <w:sz w:val="12"/>
              </w:rPr>
            </w:pPr>
            <w:r>
              <w:rPr>
                <w:b/>
                <w:sz w:val="12"/>
              </w:rPr>
              <w:t>m.</w:t>
            </w:r>
          </w:p>
        </w:tc>
        <w:tc>
          <w:tcPr>
            <w:tcW w:w="516" w:type="dxa"/>
            <w:tcBorders>
              <w:left w:val="single" w:sz="4" w:space="0" w:color="000000"/>
              <w:right w:val="single" w:sz="4" w:space="0" w:color="000000"/>
            </w:tcBorders>
          </w:tcPr>
          <w:p w14:paraId="4BA2AD15" w14:textId="77777777" w:rsidR="00484486" w:rsidRDefault="00967E7C">
            <w:pPr>
              <w:pStyle w:val="TableParagraph"/>
              <w:spacing w:before="33"/>
              <w:ind w:left="141"/>
              <w:rPr>
                <w:b/>
                <w:sz w:val="12"/>
              </w:rPr>
            </w:pPr>
            <w:r>
              <w:rPr>
                <w:b/>
                <w:sz w:val="12"/>
              </w:rPr>
              <w:t>U.A.</w:t>
            </w:r>
          </w:p>
        </w:tc>
        <w:tc>
          <w:tcPr>
            <w:tcW w:w="475" w:type="dxa"/>
            <w:tcBorders>
              <w:left w:val="single" w:sz="4" w:space="0" w:color="000000"/>
              <w:right w:val="single" w:sz="4" w:space="0" w:color="000000"/>
            </w:tcBorders>
          </w:tcPr>
          <w:p w14:paraId="3AD6EE46" w14:textId="77777777" w:rsidR="00484486" w:rsidRDefault="00967E7C">
            <w:pPr>
              <w:pStyle w:val="TableParagraph"/>
              <w:spacing w:before="33"/>
              <w:ind w:left="70" w:right="68"/>
              <w:jc w:val="center"/>
              <w:rPr>
                <w:b/>
                <w:sz w:val="12"/>
              </w:rPr>
            </w:pPr>
            <w:r>
              <w:rPr>
                <w:b/>
                <w:sz w:val="12"/>
              </w:rPr>
              <w:t>m.</w:t>
            </w:r>
          </w:p>
        </w:tc>
        <w:tc>
          <w:tcPr>
            <w:tcW w:w="516" w:type="dxa"/>
            <w:tcBorders>
              <w:left w:val="single" w:sz="4" w:space="0" w:color="000000"/>
              <w:right w:val="single" w:sz="4" w:space="0" w:color="000000"/>
            </w:tcBorders>
          </w:tcPr>
          <w:p w14:paraId="627FBFA1" w14:textId="77777777" w:rsidR="00484486" w:rsidRDefault="00967E7C">
            <w:pPr>
              <w:pStyle w:val="TableParagraph"/>
              <w:spacing w:before="33"/>
              <w:ind w:left="95" w:right="89"/>
              <w:jc w:val="center"/>
              <w:rPr>
                <w:b/>
                <w:sz w:val="12"/>
              </w:rPr>
            </w:pPr>
            <w:r>
              <w:rPr>
                <w:b/>
                <w:sz w:val="12"/>
              </w:rPr>
              <w:t>U.A.</w:t>
            </w:r>
          </w:p>
        </w:tc>
        <w:tc>
          <w:tcPr>
            <w:tcW w:w="473" w:type="dxa"/>
            <w:tcBorders>
              <w:left w:val="single" w:sz="4" w:space="0" w:color="000000"/>
            </w:tcBorders>
          </w:tcPr>
          <w:p w14:paraId="59E77946" w14:textId="77777777" w:rsidR="00484486" w:rsidRDefault="00967E7C">
            <w:pPr>
              <w:pStyle w:val="TableParagraph"/>
              <w:spacing w:before="33"/>
              <w:ind w:left="121" w:right="107"/>
              <w:jc w:val="center"/>
              <w:rPr>
                <w:b/>
                <w:sz w:val="12"/>
              </w:rPr>
            </w:pPr>
            <w:r>
              <w:rPr>
                <w:b/>
                <w:sz w:val="12"/>
              </w:rPr>
              <w:t>m.</w:t>
            </w:r>
          </w:p>
        </w:tc>
      </w:tr>
      <w:tr w:rsidR="00484486" w14:paraId="13479E6B" w14:textId="77777777">
        <w:trPr>
          <w:trHeight w:val="210"/>
        </w:trPr>
        <w:tc>
          <w:tcPr>
            <w:tcW w:w="451" w:type="dxa"/>
            <w:tcBorders>
              <w:bottom w:val="single" w:sz="4" w:space="0" w:color="000000"/>
              <w:right w:val="single" w:sz="4" w:space="0" w:color="000000"/>
            </w:tcBorders>
          </w:tcPr>
          <w:p w14:paraId="2EA8210C" w14:textId="77777777" w:rsidR="00484486" w:rsidRDefault="00967E7C">
            <w:pPr>
              <w:pStyle w:val="TableParagraph"/>
              <w:spacing w:before="33"/>
              <w:jc w:val="center"/>
              <w:rPr>
                <w:b/>
                <w:sz w:val="12"/>
              </w:rPr>
            </w:pPr>
            <w:r>
              <w:rPr>
                <w:b/>
                <w:sz w:val="12"/>
              </w:rPr>
              <w:t>1</w:t>
            </w:r>
          </w:p>
        </w:tc>
        <w:tc>
          <w:tcPr>
            <w:tcW w:w="449" w:type="dxa"/>
            <w:tcBorders>
              <w:left w:val="single" w:sz="4" w:space="0" w:color="000000"/>
              <w:bottom w:val="single" w:sz="4" w:space="0" w:color="000000"/>
              <w:right w:val="single" w:sz="4" w:space="0" w:color="000000"/>
            </w:tcBorders>
          </w:tcPr>
          <w:p w14:paraId="030889E0" w14:textId="77777777" w:rsidR="00484486" w:rsidRDefault="00967E7C">
            <w:pPr>
              <w:pStyle w:val="TableParagraph"/>
              <w:spacing w:before="31"/>
              <w:ind w:left="163"/>
              <w:rPr>
                <w:sz w:val="12"/>
              </w:rPr>
            </w:pPr>
            <w:r>
              <w:rPr>
                <w:sz w:val="12"/>
              </w:rPr>
              <w:t>86</w:t>
            </w:r>
          </w:p>
        </w:tc>
        <w:tc>
          <w:tcPr>
            <w:tcW w:w="451" w:type="dxa"/>
            <w:tcBorders>
              <w:left w:val="single" w:sz="4" w:space="0" w:color="000000"/>
              <w:bottom w:val="single" w:sz="4" w:space="0" w:color="000000"/>
              <w:right w:val="single" w:sz="4" w:space="0" w:color="000000"/>
            </w:tcBorders>
          </w:tcPr>
          <w:p w14:paraId="799E18E8" w14:textId="77777777" w:rsidR="00484486" w:rsidRDefault="00967E7C">
            <w:pPr>
              <w:pStyle w:val="TableParagraph"/>
              <w:spacing w:before="33"/>
              <w:ind w:left="163"/>
              <w:rPr>
                <w:b/>
                <w:sz w:val="12"/>
              </w:rPr>
            </w:pPr>
            <w:r>
              <w:rPr>
                <w:b/>
                <w:sz w:val="12"/>
              </w:rPr>
              <w:t>51</w:t>
            </w:r>
          </w:p>
        </w:tc>
        <w:tc>
          <w:tcPr>
            <w:tcW w:w="360" w:type="dxa"/>
            <w:tcBorders>
              <w:left w:val="single" w:sz="4" w:space="0" w:color="000000"/>
              <w:bottom w:val="single" w:sz="4" w:space="0" w:color="000000"/>
              <w:right w:val="single" w:sz="4" w:space="0" w:color="000000"/>
            </w:tcBorders>
          </w:tcPr>
          <w:p w14:paraId="412E87E0" w14:textId="77777777" w:rsidR="00484486" w:rsidRDefault="00967E7C">
            <w:pPr>
              <w:pStyle w:val="TableParagraph"/>
              <w:spacing w:before="31"/>
              <w:ind w:left="51" w:right="44"/>
              <w:jc w:val="center"/>
              <w:rPr>
                <w:sz w:val="12"/>
              </w:rPr>
            </w:pPr>
            <w:r>
              <w:rPr>
                <w:sz w:val="12"/>
              </w:rPr>
              <w:t>297</w:t>
            </w:r>
          </w:p>
        </w:tc>
        <w:tc>
          <w:tcPr>
            <w:tcW w:w="449" w:type="dxa"/>
            <w:tcBorders>
              <w:left w:val="single" w:sz="4" w:space="0" w:color="000000"/>
              <w:bottom w:val="single" w:sz="4" w:space="0" w:color="000000"/>
              <w:right w:val="single" w:sz="4" w:space="0" w:color="000000"/>
            </w:tcBorders>
          </w:tcPr>
          <w:p w14:paraId="311F7611" w14:textId="77777777" w:rsidR="00484486" w:rsidRDefault="00967E7C">
            <w:pPr>
              <w:pStyle w:val="TableParagraph"/>
              <w:spacing w:before="33"/>
              <w:ind w:left="62" w:right="53"/>
              <w:jc w:val="center"/>
              <w:rPr>
                <w:b/>
                <w:sz w:val="12"/>
              </w:rPr>
            </w:pPr>
            <w:r>
              <w:rPr>
                <w:b/>
                <w:sz w:val="12"/>
              </w:rPr>
              <w:t>101</w:t>
            </w:r>
          </w:p>
        </w:tc>
        <w:tc>
          <w:tcPr>
            <w:tcW w:w="360" w:type="dxa"/>
            <w:tcBorders>
              <w:left w:val="single" w:sz="4" w:space="0" w:color="000000"/>
              <w:bottom w:val="single" w:sz="4" w:space="0" w:color="000000"/>
              <w:right w:val="single" w:sz="4" w:space="0" w:color="000000"/>
            </w:tcBorders>
          </w:tcPr>
          <w:p w14:paraId="1F012DEA" w14:textId="77777777" w:rsidR="00484486" w:rsidRDefault="00967E7C">
            <w:pPr>
              <w:pStyle w:val="TableParagraph"/>
              <w:spacing w:before="31"/>
              <w:ind w:left="88"/>
              <w:rPr>
                <w:sz w:val="12"/>
              </w:rPr>
            </w:pPr>
            <w:r>
              <w:rPr>
                <w:sz w:val="12"/>
              </w:rPr>
              <w:t>368</w:t>
            </w:r>
          </w:p>
        </w:tc>
        <w:tc>
          <w:tcPr>
            <w:tcW w:w="451" w:type="dxa"/>
            <w:tcBorders>
              <w:left w:val="single" w:sz="4" w:space="0" w:color="000000"/>
              <w:bottom w:val="single" w:sz="4" w:space="0" w:color="000000"/>
              <w:right w:val="single" w:sz="4" w:space="0" w:color="000000"/>
            </w:tcBorders>
          </w:tcPr>
          <w:p w14:paraId="0B4B2548" w14:textId="77777777" w:rsidR="00484486" w:rsidRDefault="00967E7C">
            <w:pPr>
              <w:pStyle w:val="TableParagraph"/>
              <w:spacing w:before="33"/>
              <w:ind w:left="134"/>
              <w:rPr>
                <w:b/>
                <w:sz w:val="12"/>
              </w:rPr>
            </w:pPr>
            <w:r>
              <w:rPr>
                <w:b/>
                <w:sz w:val="12"/>
              </w:rPr>
              <w:t>151</w:t>
            </w:r>
          </w:p>
        </w:tc>
        <w:tc>
          <w:tcPr>
            <w:tcW w:w="473" w:type="dxa"/>
            <w:tcBorders>
              <w:left w:val="single" w:sz="4" w:space="0" w:color="000000"/>
              <w:bottom w:val="single" w:sz="4" w:space="0" w:color="000000"/>
              <w:right w:val="single" w:sz="4" w:space="0" w:color="000000"/>
            </w:tcBorders>
          </w:tcPr>
          <w:p w14:paraId="5CE1E244" w14:textId="77777777" w:rsidR="00484486" w:rsidRDefault="00967E7C">
            <w:pPr>
              <w:pStyle w:val="TableParagraph"/>
              <w:spacing w:before="31"/>
              <w:ind w:left="108" w:right="99"/>
              <w:jc w:val="center"/>
              <w:rPr>
                <w:sz w:val="12"/>
              </w:rPr>
            </w:pPr>
            <w:r>
              <w:rPr>
                <w:sz w:val="12"/>
              </w:rPr>
              <w:t>417</w:t>
            </w:r>
          </w:p>
        </w:tc>
        <w:tc>
          <w:tcPr>
            <w:tcW w:w="516" w:type="dxa"/>
            <w:tcBorders>
              <w:left w:val="single" w:sz="4" w:space="0" w:color="000000"/>
              <w:bottom w:val="single" w:sz="4" w:space="0" w:color="000000"/>
              <w:right w:val="single" w:sz="4" w:space="0" w:color="000000"/>
            </w:tcBorders>
          </w:tcPr>
          <w:p w14:paraId="60B243DC" w14:textId="77777777" w:rsidR="00484486" w:rsidRDefault="00967E7C">
            <w:pPr>
              <w:pStyle w:val="TableParagraph"/>
              <w:spacing w:before="33"/>
              <w:ind w:left="167"/>
              <w:rPr>
                <w:b/>
                <w:sz w:val="12"/>
              </w:rPr>
            </w:pPr>
            <w:r>
              <w:rPr>
                <w:b/>
                <w:sz w:val="12"/>
              </w:rPr>
              <w:t>201</w:t>
            </w:r>
          </w:p>
        </w:tc>
        <w:tc>
          <w:tcPr>
            <w:tcW w:w="475" w:type="dxa"/>
            <w:tcBorders>
              <w:left w:val="single" w:sz="4" w:space="0" w:color="000000"/>
              <w:bottom w:val="single" w:sz="4" w:space="0" w:color="000000"/>
              <w:right w:val="single" w:sz="4" w:space="0" w:color="000000"/>
            </w:tcBorders>
          </w:tcPr>
          <w:p w14:paraId="31E2441C" w14:textId="77777777" w:rsidR="00484486" w:rsidRDefault="00967E7C">
            <w:pPr>
              <w:pStyle w:val="TableParagraph"/>
              <w:spacing w:before="31"/>
              <w:ind w:left="146"/>
              <w:rPr>
                <w:sz w:val="12"/>
              </w:rPr>
            </w:pPr>
            <w:r>
              <w:rPr>
                <w:sz w:val="12"/>
              </w:rPr>
              <w:t>456</w:t>
            </w:r>
          </w:p>
        </w:tc>
        <w:tc>
          <w:tcPr>
            <w:tcW w:w="516" w:type="dxa"/>
            <w:tcBorders>
              <w:left w:val="single" w:sz="4" w:space="0" w:color="000000"/>
              <w:bottom w:val="single" w:sz="4" w:space="0" w:color="000000"/>
              <w:right w:val="single" w:sz="4" w:space="0" w:color="000000"/>
            </w:tcBorders>
          </w:tcPr>
          <w:p w14:paraId="505BC34F" w14:textId="77777777" w:rsidR="00484486" w:rsidRDefault="00967E7C">
            <w:pPr>
              <w:pStyle w:val="TableParagraph"/>
              <w:spacing w:before="33"/>
              <w:ind w:left="94" w:right="89"/>
              <w:jc w:val="center"/>
              <w:rPr>
                <w:b/>
                <w:sz w:val="12"/>
              </w:rPr>
            </w:pPr>
            <w:r>
              <w:rPr>
                <w:b/>
                <w:sz w:val="12"/>
              </w:rPr>
              <w:t>251</w:t>
            </w:r>
          </w:p>
        </w:tc>
        <w:tc>
          <w:tcPr>
            <w:tcW w:w="473" w:type="dxa"/>
            <w:tcBorders>
              <w:left w:val="single" w:sz="4" w:space="0" w:color="000000"/>
              <w:bottom w:val="single" w:sz="4" w:space="0" w:color="000000"/>
              <w:right w:val="single" w:sz="4" w:space="0" w:color="000000"/>
            </w:tcBorders>
          </w:tcPr>
          <w:p w14:paraId="6B607F12" w14:textId="77777777" w:rsidR="00484486" w:rsidRDefault="00967E7C">
            <w:pPr>
              <w:pStyle w:val="TableParagraph"/>
              <w:spacing w:before="31"/>
              <w:ind w:left="108" w:right="99"/>
              <w:jc w:val="center"/>
              <w:rPr>
                <w:sz w:val="12"/>
              </w:rPr>
            </w:pPr>
            <w:r>
              <w:rPr>
                <w:sz w:val="12"/>
              </w:rPr>
              <w:t>489</w:t>
            </w:r>
          </w:p>
        </w:tc>
        <w:tc>
          <w:tcPr>
            <w:tcW w:w="516" w:type="dxa"/>
            <w:tcBorders>
              <w:left w:val="single" w:sz="4" w:space="0" w:color="000000"/>
              <w:bottom w:val="single" w:sz="4" w:space="0" w:color="000000"/>
              <w:right w:val="single" w:sz="4" w:space="0" w:color="000000"/>
            </w:tcBorders>
          </w:tcPr>
          <w:p w14:paraId="6FF7B96A" w14:textId="77777777" w:rsidR="00484486" w:rsidRDefault="00967E7C">
            <w:pPr>
              <w:pStyle w:val="TableParagraph"/>
              <w:spacing w:before="33"/>
              <w:ind w:left="96" w:right="87"/>
              <w:jc w:val="center"/>
              <w:rPr>
                <w:b/>
                <w:sz w:val="12"/>
              </w:rPr>
            </w:pPr>
            <w:r>
              <w:rPr>
                <w:b/>
                <w:sz w:val="12"/>
              </w:rPr>
              <w:t>301</w:t>
            </w:r>
          </w:p>
        </w:tc>
        <w:tc>
          <w:tcPr>
            <w:tcW w:w="475" w:type="dxa"/>
            <w:tcBorders>
              <w:left w:val="single" w:sz="4" w:space="0" w:color="000000"/>
              <w:bottom w:val="single" w:sz="4" w:space="0" w:color="000000"/>
              <w:right w:val="single" w:sz="4" w:space="0" w:color="000000"/>
            </w:tcBorders>
          </w:tcPr>
          <w:p w14:paraId="0D911CA9" w14:textId="77777777" w:rsidR="00484486" w:rsidRDefault="00967E7C">
            <w:pPr>
              <w:pStyle w:val="TableParagraph"/>
              <w:spacing w:before="31"/>
              <w:ind w:left="75" w:right="68"/>
              <w:jc w:val="center"/>
              <w:rPr>
                <w:sz w:val="12"/>
              </w:rPr>
            </w:pPr>
            <w:r>
              <w:rPr>
                <w:sz w:val="12"/>
              </w:rPr>
              <w:t>518</w:t>
            </w:r>
          </w:p>
        </w:tc>
        <w:tc>
          <w:tcPr>
            <w:tcW w:w="516" w:type="dxa"/>
            <w:tcBorders>
              <w:left w:val="single" w:sz="4" w:space="0" w:color="000000"/>
              <w:bottom w:val="single" w:sz="4" w:space="0" w:color="000000"/>
              <w:right w:val="single" w:sz="4" w:space="0" w:color="000000"/>
            </w:tcBorders>
          </w:tcPr>
          <w:p w14:paraId="13052A55" w14:textId="77777777" w:rsidR="00484486" w:rsidRDefault="00967E7C">
            <w:pPr>
              <w:pStyle w:val="TableParagraph"/>
              <w:spacing w:before="33"/>
              <w:ind w:left="94" w:right="89"/>
              <w:jc w:val="center"/>
              <w:rPr>
                <w:b/>
                <w:sz w:val="12"/>
              </w:rPr>
            </w:pPr>
            <w:r>
              <w:rPr>
                <w:b/>
                <w:sz w:val="12"/>
              </w:rPr>
              <w:t>351</w:t>
            </w:r>
          </w:p>
        </w:tc>
        <w:tc>
          <w:tcPr>
            <w:tcW w:w="473" w:type="dxa"/>
            <w:tcBorders>
              <w:left w:val="single" w:sz="4" w:space="0" w:color="000000"/>
              <w:bottom w:val="single" w:sz="4" w:space="0" w:color="000000"/>
              <w:right w:val="single" w:sz="4" w:space="0" w:color="000000"/>
            </w:tcBorders>
          </w:tcPr>
          <w:p w14:paraId="4835B56D" w14:textId="77777777" w:rsidR="00484486" w:rsidRDefault="00967E7C">
            <w:pPr>
              <w:pStyle w:val="TableParagraph"/>
              <w:spacing w:before="31"/>
              <w:ind w:left="146"/>
              <w:rPr>
                <w:sz w:val="12"/>
              </w:rPr>
            </w:pPr>
            <w:r>
              <w:rPr>
                <w:sz w:val="12"/>
              </w:rPr>
              <w:t>544</w:t>
            </w:r>
          </w:p>
        </w:tc>
        <w:tc>
          <w:tcPr>
            <w:tcW w:w="516" w:type="dxa"/>
            <w:tcBorders>
              <w:left w:val="single" w:sz="4" w:space="0" w:color="000000"/>
              <w:bottom w:val="single" w:sz="4" w:space="0" w:color="000000"/>
              <w:right w:val="single" w:sz="4" w:space="0" w:color="000000"/>
            </w:tcBorders>
          </w:tcPr>
          <w:p w14:paraId="4F7DF96D" w14:textId="77777777" w:rsidR="00484486" w:rsidRDefault="00967E7C">
            <w:pPr>
              <w:pStyle w:val="TableParagraph"/>
              <w:spacing w:before="33"/>
              <w:ind w:left="167"/>
              <w:rPr>
                <w:b/>
                <w:sz w:val="12"/>
              </w:rPr>
            </w:pPr>
            <w:r>
              <w:rPr>
                <w:b/>
                <w:sz w:val="12"/>
              </w:rPr>
              <w:t>401</w:t>
            </w:r>
          </w:p>
        </w:tc>
        <w:tc>
          <w:tcPr>
            <w:tcW w:w="475" w:type="dxa"/>
            <w:tcBorders>
              <w:left w:val="single" w:sz="4" w:space="0" w:color="000000"/>
              <w:bottom w:val="single" w:sz="4" w:space="0" w:color="000000"/>
              <w:right w:val="single" w:sz="4" w:space="0" w:color="000000"/>
            </w:tcBorders>
          </w:tcPr>
          <w:p w14:paraId="2ED6BAD7" w14:textId="77777777" w:rsidR="00484486" w:rsidRDefault="00967E7C">
            <w:pPr>
              <w:pStyle w:val="TableParagraph"/>
              <w:spacing w:before="31"/>
              <w:ind w:left="75" w:right="68"/>
              <w:jc w:val="center"/>
              <w:rPr>
                <w:sz w:val="12"/>
              </w:rPr>
            </w:pPr>
            <w:r>
              <w:rPr>
                <w:sz w:val="12"/>
              </w:rPr>
              <w:t>567</w:t>
            </w:r>
          </w:p>
        </w:tc>
        <w:tc>
          <w:tcPr>
            <w:tcW w:w="516" w:type="dxa"/>
            <w:tcBorders>
              <w:left w:val="single" w:sz="4" w:space="0" w:color="000000"/>
              <w:bottom w:val="single" w:sz="4" w:space="0" w:color="000000"/>
              <w:right w:val="single" w:sz="4" w:space="0" w:color="000000"/>
            </w:tcBorders>
          </w:tcPr>
          <w:p w14:paraId="7ECAA7B0" w14:textId="77777777" w:rsidR="00484486" w:rsidRDefault="00967E7C">
            <w:pPr>
              <w:pStyle w:val="TableParagraph"/>
              <w:spacing w:before="33"/>
              <w:ind w:left="94" w:right="89"/>
              <w:jc w:val="center"/>
              <w:rPr>
                <w:b/>
                <w:sz w:val="12"/>
              </w:rPr>
            </w:pPr>
            <w:r>
              <w:rPr>
                <w:b/>
                <w:sz w:val="12"/>
              </w:rPr>
              <w:t>451</w:t>
            </w:r>
          </w:p>
        </w:tc>
        <w:tc>
          <w:tcPr>
            <w:tcW w:w="473" w:type="dxa"/>
            <w:tcBorders>
              <w:left w:val="single" w:sz="4" w:space="0" w:color="000000"/>
              <w:bottom w:val="single" w:sz="4" w:space="0" w:color="000000"/>
            </w:tcBorders>
          </w:tcPr>
          <w:p w14:paraId="3F90061F" w14:textId="77777777" w:rsidR="00484486" w:rsidRDefault="00967E7C">
            <w:pPr>
              <w:pStyle w:val="TableParagraph"/>
              <w:spacing w:before="31"/>
              <w:ind w:left="126" w:right="107"/>
              <w:jc w:val="center"/>
              <w:rPr>
                <w:sz w:val="12"/>
              </w:rPr>
            </w:pPr>
            <w:r>
              <w:rPr>
                <w:sz w:val="12"/>
              </w:rPr>
              <w:t>588</w:t>
            </w:r>
          </w:p>
        </w:tc>
      </w:tr>
      <w:tr w:rsidR="00484486" w14:paraId="2ADDD1A0" w14:textId="77777777">
        <w:trPr>
          <w:trHeight w:val="229"/>
        </w:trPr>
        <w:tc>
          <w:tcPr>
            <w:tcW w:w="451" w:type="dxa"/>
            <w:tcBorders>
              <w:top w:val="single" w:sz="4" w:space="0" w:color="000000"/>
              <w:bottom w:val="single" w:sz="4" w:space="0" w:color="000000"/>
              <w:right w:val="single" w:sz="4" w:space="0" w:color="000000"/>
            </w:tcBorders>
          </w:tcPr>
          <w:p w14:paraId="3D952977" w14:textId="77777777" w:rsidR="00484486" w:rsidRDefault="00967E7C">
            <w:pPr>
              <w:pStyle w:val="TableParagraph"/>
              <w:spacing w:before="43"/>
              <w:jc w:val="center"/>
              <w:rPr>
                <w:b/>
                <w:sz w:val="12"/>
              </w:rPr>
            </w:pPr>
            <w:r>
              <w:rPr>
                <w:b/>
                <w:sz w:val="12"/>
              </w:rPr>
              <w:t>2</w:t>
            </w:r>
          </w:p>
        </w:tc>
        <w:tc>
          <w:tcPr>
            <w:tcW w:w="449" w:type="dxa"/>
            <w:tcBorders>
              <w:top w:val="single" w:sz="4" w:space="0" w:color="000000"/>
              <w:left w:val="single" w:sz="4" w:space="0" w:color="000000"/>
              <w:bottom w:val="single" w:sz="4" w:space="0" w:color="000000"/>
              <w:right w:val="single" w:sz="4" w:space="0" w:color="000000"/>
            </w:tcBorders>
          </w:tcPr>
          <w:p w14:paraId="1E6495B8" w14:textId="77777777" w:rsidR="00484486" w:rsidRDefault="00967E7C">
            <w:pPr>
              <w:pStyle w:val="TableParagraph"/>
              <w:spacing w:before="41"/>
              <w:ind w:left="134"/>
              <w:rPr>
                <w:sz w:val="12"/>
              </w:rPr>
            </w:pPr>
            <w:r>
              <w:rPr>
                <w:sz w:val="12"/>
              </w:rPr>
              <w:t>107</w:t>
            </w:r>
          </w:p>
        </w:tc>
        <w:tc>
          <w:tcPr>
            <w:tcW w:w="451" w:type="dxa"/>
            <w:tcBorders>
              <w:top w:val="single" w:sz="4" w:space="0" w:color="000000"/>
              <w:left w:val="single" w:sz="4" w:space="0" w:color="000000"/>
              <w:bottom w:val="single" w:sz="4" w:space="0" w:color="000000"/>
              <w:right w:val="single" w:sz="4" w:space="0" w:color="000000"/>
            </w:tcBorders>
          </w:tcPr>
          <w:p w14:paraId="13D0855E" w14:textId="77777777" w:rsidR="00484486" w:rsidRDefault="00967E7C">
            <w:pPr>
              <w:pStyle w:val="TableParagraph"/>
              <w:spacing w:before="43"/>
              <w:ind w:left="163"/>
              <w:rPr>
                <w:b/>
                <w:sz w:val="12"/>
              </w:rPr>
            </w:pPr>
            <w:r>
              <w:rPr>
                <w:b/>
                <w:sz w:val="12"/>
              </w:rPr>
              <w:t>52</w:t>
            </w:r>
          </w:p>
        </w:tc>
        <w:tc>
          <w:tcPr>
            <w:tcW w:w="360" w:type="dxa"/>
            <w:tcBorders>
              <w:top w:val="single" w:sz="4" w:space="0" w:color="000000"/>
              <w:left w:val="single" w:sz="4" w:space="0" w:color="000000"/>
              <w:bottom w:val="single" w:sz="4" w:space="0" w:color="000000"/>
              <w:right w:val="single" w:sz="4" w:space="0" w:color="000000"/>
            </w:tcBorders>
          </w:tcPr>
          <w:p w14:paraId="4199329A" w14:textId="77777777" w:rsidR="00484486" w:rsidRDefault="00967E7C">
            <w:pPr>
              <w:pStyle w:val="TableParagraph"/>
              <w:spacing w:before="41"/>
              <w:ind w:left="51" w:right="44"/>
              <w:jc w:val="center"/>
              <w:rPr>
                <w:sz w:val="12"/>
              </w:rPr>
            </w:pPr>
            <w:r>
              <w:rPr>
                <w:sz w:val="12"/>
              </w:rPr>
              <w:t>299</w:t>
            </w:r>
          </w:p>
        </w:tc>
        <w:tc>
          <w:tcPr>
            <w:tcW w:w="449" w:type="dxa"/>
            <w:tcBorders>
              <w:top w:val="single" w:sz="4" w:space="0" w:color="000000"/>
              <w:left w:val="single" w:sz="4" w:space="0" w:color="000000"/>
              <w:bottom w:val="single" w:sz="4" w:space="0" w:color="000000"/>
              <w:right w:val="single" w:sz="4" w:space="0" w:color="000000"/>
            </w:tcBorders>
          </w:tcPr>
          <w:p w14:paraId="2D37146A" w14:textId="77777777" w:rsidR="00484486" w:rsidRDefault="00967E7C">
            <w:pPr>
              <w:pStyle w:val="TableParagraph"/>
              <w:spacing w:before="43"/>
              <w:ind w:left="62" w:right="53"/>
              <w:jc w:val="center"/>
              <w:rPr>
                <w:b/>
                <w:sz w:val="12"/>
              </w:rPr>
            </w:pPr>
            <w:r>
              <w:rPr>
                <w:b/>
                <w:sz w:val="12"/>
              </w:rPr>
              <w:t>102</w:t>
            </w:r>
          </w:p>
        </w:tc>
        <w:tc>
          <w:tcPr>
            <w:tcW w:w="360" w:type="dxa"/>
            <w:tcBorders>
              <w:top w:val="single" w:sz="4" w:space="0" w:color="000000"/>
              <w:left w:val="single" w:sz="4" w:space="0" w:color="000000"/>
              <w:bottom w:val="single" w:sz="4" w:space="0" w:color="000000"/>
              <w:right w:val="single" w:sz="4" w:space="0" w:color="000000"/>
            </w:tcBorders>
          </w:tcPr>
          <w:p w14:paraId="3516F183" w14:textId="77777777" w:rsidR="00484486" w:rsidRDefault="00967E7C">
            <w:pPr>
              <w:pStyle w:val="TableParagraph"/>
              <w:spacing w:before="41"/>
              <w:ind w:left="88"/>
              <w:rPr>
                <w:sz w:val="12"/>
              </w:rPr>
            </w:pPr>
            <w:r>
              <w:rPr>
                <w:sz w:val="12"/>
              </w:rPr>
              <w:t>369</w:t>
            </w:r>
          </w:p>
        </w:tc>
        <w:tc>
          <w:tcPr>
            <w:tcW w:w="451" w:type="dxa"/>
            <w:tcBorders>
              <w:top w:val="single" w:sz="4" w:space="0" w:color="000000"/>
              <w:left w:val="single" w:sz="4" w:space="0" w:color="000000"/>
              <w:bottom w:val="single" w:sz="4" w:space="0" w:color="000000"/>
              <w:right w:val="single" w:sz="4" w:space="0" w:color="000000"/>
            </w:tcBorders>
          </w:tcPr>
          <w:p w14:paraId="4C3C019C" w14:textId="77777777" w:rsidR="00484486" w:rsidRDefault="00967E7C">
            <w:pPr>
              <w:pStyle w:val="TableParagraph"/>
              <w:spacing w:before="43"/>
              <w:ind w:left="134"/>
              <w:rPr>
                <w:b/>
                <w:sz w:val="12"/>
              </w:rPr>
            </w:pPr>
            <w:r>
              <w:rPr>
                <w:b/>
                <w:sz w:val="12"/>
              </w:rPr>
              <w:t>152</w:t>
            </w:r>
          </w:p>
        </w:tc>
        <w:tc>
          <w:tcPr>
            <w:tcW w:w="473" w:type="dxa"/>
            <w:tcBorders>
              <w:top w:val="single" w:sz="4" w:space="0" w:color="000000"/>
              <w:left w:val="single" w:sz="4" w:space="0" w:color="000000"/>
              <w:bottom w:val="single" w:sz="4" w:space="0" w:color="000000"/>
              <w:right w:val="single" w:sz="4" w:space="0" w:color="000000"/>
            </w:tcBorders>
          </w:tcPr>
          <w:p w14:paraId="3516A167" w14:textId="77777777" w:rsidR="00484486" w:rsidRDefault="00967E7C">
            <w:pPr>
              <w:pStyle w:val="TableParagraph"/>
              <w:spacing w:before="41"/>
              <w:ind w:left="108" w:right="99"/>
              <w:jc w:val="center"/>
              <w:rPr>
                <w:sz w:val="12"/>
              </w:rPr>
            </w:pPr>
            <w:r>
              <w:rPr>
                <w:sz w:val="12"/>
              </w:rPr>
              <w:t>418</w:t>
            </w:r>
          </w:p>
        </w:tc>
        <w:tc>
          <w:tcPr>
            <w:tcW w:w="516" w:type="dxa"/>
            <w:tcBorders>
              <w:top w:val="single" w:sz="4" w:space="0" w:color="000000"/>
              <w:left w:val="single" w:sz="4" w:space="0" w:color="000000"/>
              <w:bottom w:val="single" w:sz="4" w:space="0" w:color="000000"/>
              <w:right w:val="single" w:sz="4" w:space="0" w:color="000000"/>
            </w:tcBorders>
          </w:tcPr>
          <w:p w14:paraId="403ABD31" w14:textId="77777777" w:rsidR="00484486" w:rsidRDefault="00967E7C">
            <w:pPr>
              <w:pStyle w:val="TableParagraph"/>
              <w:spacing w:before="43"/>
              <w:ind w:left="167"/>
              <w:rPr>
                <w:b/>
                <w:sz w:val="12"/>
              </w:rPr>
            </w:pPr>
            <w:r>
              <w:rPr>
                <w:b/>
                <w:sz w:val="12"/>
              </w:rPr>
              <w:t>202</w:t>
            </w:r>
          </w:p>
        </w:tc>
        <w:tc>
          <w:tcPr>
            <w:tcW w:w="475" w:type="dxa"/>
            <w:tcBorders>
              <w:top w:val="single" w:sz="4" w:space="0" w:color="000000"/>
              <w:left w:val="single" w:sz="4" w:space="0" w:color="000000"/>
              <w:bottom w:val="single" w:sz="4" w:space="0" w:color="000000"/>
              <w:right w:val="single" w:sz="4" w:space="0" w:color="000000"/>
            </w:tcBorders>
          </w:tcPr>
          <w:p w14:paraId="2878D34C" w14:textId="77777777" w:rsidR="00484486" w:rsidRDefault="00967E7C">
            <w:pPr>
              <w:pStyle w:val="TableParagraph"/>
              <w:spacing w:before="41"/>
              <w:ind w:left="146"/>
              <w:rPr>
                <w:sz w:val="12"/>
              </w:rPr>
            </w:pPr>
            <w:r>
              <w:rPr>
                <w:sz w:val="12"/>
              </w:rPr>
              <w:t>457</w:t>
            </w:r>
          </w:p>
        </w:tc>
        <w:tc>
          <w:tcPr>
            <w:tcW w:w="516" w:type="dxa"/>
            <w:tcBorders>
              <w:top w:val="single" w:sz="4" w:space="0" w:color="000000"/>
              <w:left w:val="single" w:sz="4" w:space="0" w:color="000000"/>
              <w:bottom w:val="single" w:sz="4" w:space="0" w:color="000000"/>
              <w:right w:val="single" w:sz="4" w:space="0" w:color="000000"/>
            </w:tcBorders>
          </w:tcPr>
          <w:p w14:paraId="3E4EE3ED" w14:textId="77777777" w:rsidR="00484486" w:rsidRDefault="00967E7C">
            <w:pPr>
              <w:pStyle w:val="TableParagraph"/>
              <w:spacing w:before="43"/>
              <w:ind w:left="94" w:right="89"/>
              <w:jc w:val="center"/>
              <w:rPr>
                <w:b/>
                <w:sz w:val="12"/>
              </w:rPr>
            </w:pPr>
            <w:r>
              <w:rPr>
                <w:b/>
                <w:sz w:val="12"/>
              </w:rPr>
              <w:t>252</w:t>
            </w:r>
          </w:p>
        </w:tc>
        <w:tc>
          <w:tcPr>
            <w:tcW w:w="473" w:type="dxa"/>
            <w:tcBorders>
              <w:top w:val="single" w:sz="4" w:space="0" w:color="000000"/>
              <w:left w:val="single" w:sz="4" w:space="0" w:color="000000"/>
              <w:bottom w:val="single" w:sz="4" w:space="0" w:color="000000"/>
              <w:right w:val="single" w:sz="4" w:space="0" w:color="000000"/>
            </w:tcBorders>
          </w:tcPr>
          <w:p w14:paraId="738AC25A" w14:textId="77777777" w:rsidR="00484486" w:rsidRDefault="00967E7C">
            <w:pPr>
              <w:pStyle w:val="TableParagraph"/>
              <w:spacing w:before="41"/>
              <w:ind w:left="108" w:right="99"/>
              <w:jc w:val="center"/>
              <w:rPr>
                <w:sz w:val="12"/>
              </w:rPr>
            </w:pPr>
            <w:r>
              <w:rPr>
                <w:sz w:val="12"/>
              </w:rPr>
              <w:t>490</w:t>
            </w:r>
          </w:p>
        </w:tc>
        <w:tc>
          <w:tcPr>
            <w:tcW w:w="516" w:type="dxa"/>
            <w:tcBorders>
              <w:top w:val="single" w:sz="4" w:space="0" w:color="000000"/>
              <w:left w:val="single" w:sz="4" w:space="0" w:color="000000"/>
              <w:bottom w:val="single" w:sz="4" w:space="0" w:color="000000"/>
              <w:right w:val="single" w:sz="4" w:space="0" w:color="000000"/>
            </w:tcBorders>
          </w:tcPr>
          <w:p w14:paraId="2D4EECEF" w14:textId="77777777" w:rsidR="00484486" w:rsidRDefault="00967E7C">
            <w:pPr>
              <w:pStyle w:val="TableParagraph"/>
              <w:spacing w:before="43"/>
              <w:ind w:left="96" w:right="87"/>
              <w:jc w:val="center"/>
              <w:rPr>
                <w:b/>
                <w:sz w:val="12"/>
              </w:rPr>
            </w:pPr>
            <w:r>
              <w:rPr>
                <w:b/>
                <w:sz w:val="12"/>
              </w:rPr>
              <w:t>302</w:t>
            </w:r>
          </w:p>
        </w:tc>
        <w:tc>
          <w:tcPr>
            <w:tcW w:w="475" w:type="dxa"/>
            <w:tcBorders>
              <w:top w:val="single" w:sz="4" w:space="0" w:color="000000"/>
              <w:left w:val="single" w:sz="4" w:space="0" w:color="000000"/>
              <w:bottom w:val="single" w:sz="4" w:space="0" w:color="000000"/>
              <w:right w:val="single" w:sz="4" w:space="0" w:color="000000"/>
            </w:tcBorders>
          </w:tcPr>
          <w:p w14:paraId="47E45894" w14:textId="77777777" w:rsidR="00484486" w:rsidRDefault="00967E7C">
            <w:pPr>
              <w:pStyle w:val="TableParagraph"/>
              <w:spacing w:before="41"/>
              <w:ind w:left="75" w:right="68"/>
              <w:jc w:val="center"/>
              <w:rPr>
                <w:sz w:val="12"/>
              </w:rPr>
            </w:pPr>
            <w:r>
              <w:rPr>
                <w:sz w:val="12"/>
              </w:rPr>
              <w:t>518</w:t>
            </w:r>
          </w:p>
        </w:tc>
        <w:tc>
          <w:tcPr>
            <w:tcW w:w="516" w:type="dxa"/>
            <w:tcBorders>
              <w:top w:val="single" w:sz="4" w:space="0" w:color="000000"/>
              <w:left w:val="single" w:sz="4" w:space="0" w:color="000000"/>
              <w:bottom w:val="single" w:sz="4" w:space="0" w:color="000000"/>
              <w:right w:val="single" w:sz="4" w:space="0" w:color="000000"/>
            </w:tcBorders>
          </w:tcPr>
          <w:p w14:paraId="1E26F1BF" w14:textId="77777777" w:rsidR="00484486" w:rsidRDefault="00967E7C">
            <w:pPr>
              <w:pStyle w:val="TableParagraph"/>
              <w:spacing w:before="43"/>
              <w:ind w:left="94" w:right="89"/>
              <w:jc w:val="center"/>
              <w:rPr>
                <w:b/>
                <w:sz w:val="12"/>
              </w:rPr>
            </w:pPr>
            <w:r>
              <w:rPr>
                <w:b/>
                <w:sz w:val="12"/>
              </w:rPr>
              <w:t>352</w:t>
            </w:r>
          </w:p>
        </w:tc>
        <w:tc>
          <w:tcPr>
            <w:tcW w:w="473" w:type="dxa"/>
            <w:tcBorders>
              <w:top w:val="single" w:sz="4" w:space="0" w:color="000000"/>
              <w:left w:val="single" w:sz="4" w:space="0" w:color="000000"/>
              <w:bottom w:val="single" w:sz="4" w:space="0" w:color="000000"/>
              <w:right w:val="single" w:sz="4" w:space="0" w:color="000000"/>
            </w:tcBorders>
          </w:tcPr>
          <w:p w14:paraId="5714E6E8" w14:textId="77777777" w:rsidR="00484486" w:rsidRDefault="00967E7C">
            <w:pPr>
              <w:pStyle w:val="TableParagraph"/>
              <w:spacing w:before="41"/>
              <w:ind w:left="146"/>
              <w:rPr>
                <w:sz w:val="12"/>
              </w:rPr>
            </w:pPr>
            <w:r>
              <w:rPr>
                <w:sz w:val="12"/>
              </w:rPr>
              <w:t>544</w:t>
            </w:r>
          </w:p>
        </w:tc>
        <w:tc>
          <w:tcPr>
            <w:tcW w:w="516" w:type="dxa"/>
            <w:tcBorders>
              <w:top w:val="single" w:sz="4" w:space="0" w:color="000000"/>
              <w:left w:val="single" w:sz="4" w:space="0" w:color="000000"/>
              <w:bottom w:val="single" w:sz="4" w:space="0" w:color="000000"/>
              <w:right w:val="single" w:sz="4" w:space="0" w:color="000000"/>
            </w:tcBorders>
          </w:tcPr>
          <w:p w14:paraId="57EB26CD" w14:textId="77777777" w:rsidR="00484486" w:rsidRDefault="00967E7C">
            <w:pPr>
              <w:pStyle w:val="TableParagraph"/>
              <w:spacing w:before="43"/>
              <w:ind w:left="167"/>
              <w:rPr>
                <w:b/>
                <w:sz w:val="12"/>
              </w:rPr>
            </w:pPr>
            <w:r>
              <w:rPr>
                <w:b/>
                <w:sz w:val="12"/>
              </w:rPr>
              <w:t>402</w:t>
            </w:r>
          </w:p>
        </w:tc>
        <w:tc>
          <w:tcPr>
            <w:tcW w:w="475" w:type="dxa"/>
            <w:tcBorders>
              <w:top w:val="single" w:sz="4" w:space="0" w:color="000000"/>
              <w:left w:val="single" w:sz="4" w:space="0" w:color="000000"/>
              <w:bottom w:val="single" w:sz="4" w:space="0" w:color="000000"/>
              <w:right w:val="single" w:sz="4" w:space="0" w:color="000000"/>
            </w:tcBorders>
          </w:tcPr>
          <w:p w14:paraId="733C5C1D" w14:textId="77777777" w:rsidR="00484486" w:rsidRDefault="00967E7C">
            <w:pPr>
              <w:pStyle w:val="TableParagraph"/>
              <w:spacing w:before="41"/>
              <w:ind w:left="75" w:right="68"/>
              <w:jc w:val="center"/>
              <w:rPr>
                <w:sz w:val="12"/>
              </w:rPr>
            </w:pPr>
            <w:r>
              <w:rPr>
                <w:sz w:val="12"/>
              </w:rPr>
              <w:t>567</w:t>
            </w:r>
          </w:p>
        </w:tc>
        <w:tc>
          <w:tcPr>
            <w:tcW w:w="516" w:type="dxa"/>
            <w:tcBorders>
              <w:top w:val="single" w:sz="4" w:space="0" w:color="000000"/>
              <w:left w:val="single" w:sz="4" w:space="0" w:color="000000"/>
              <w:bottom w:val="single" w:sz="4" w:space="0" w:color="000000"/>
              <w:right w:val="single" w:sz="4" w:space="0" w:color="000000"/>
            </w:tcBorders>
          </w:tcPr>
          <w:p w14:paraId="6DA6B5F9" w14:textId="77777777" w:rsidR="00484486" w:rsidRDefault="00967E7C">
            <w:pPr>
              <w:pStyle w:val="TableParagraph"/>
              <w:spacing w:before="43"/>
              <w:ind w:left="94" w:right="89"/>
              <w:jc w:val="center"/>
              <w:rPr>
                <w:b/>
                <w:sz w:val="12"/>
              </w:rPr>
            </w:pPr>
            <w:r>
              <w:rPr>
                <w:b/>
                <w:sz w:val="12"/>
              </w:rPr>
              <w:t>452</w:t>
            </w:r>
          </w:p>
        </w:tc>
        <w:tc>
          <w:tcPr>
            <w:tcW w:w="473" w:type="dxa"/>
            <w:tcBorders>
              <w:top w:val="single" w:sz="4" w:space="0" w:color="000000"/>
              <w:left w:val="single" w:sz="4" w:space="0" w:color="000000"/>
              <w:bottom w:val="single" w:sz="4" w:space="0" w:color="000000"/>
            </w:tcBorders>
          </w:tcPr>
          <w:p w14:paraId="2FA011F6" w14:textId="77777777" w:rsidR="00484486" w:rsidRDefault="00967E7C">
            <w:pPr>
              <w:pStyle w:val="TableParagraph"/>
              <w:spacing w:before="41"/>
              <w:ind w:left="126" w:right="107"/>
              <w:jc w:val="center"/>
              <w:rPr>
                <w:sz w:val="12"/>
              </w:rPr>
            </w:pPr>
            <w:r>
              <w:rPr>
                <w:sz w:val="12"/>
              </w:rPr>
              <w:t>588</w:t>
            </w:r>
          </w:p>
        </w:tc>
      </w:tr>
      <w:tr w:rsidR="00484486" w14:paraId="7C51C435" w14:textId="77777777">
        <w:trPr>
          <w:trHeight w:val="230"/>
        </w:trPr>
        <w:tc>
          <w:tcPr>
            <w:tcW w:w="451" w:type="dxa"/>
            <w:tcBorders>
              <w:top w:val="single" w:sz="4" w:space="0" w:color="000000"/>
              <w:bottom w:val="single" w:sz="4" w:space="0" w:color="000000"/>
              <w:right w:val="single" w:sz="4" w:space="0" w:color="000000"/>
            </w:tcBorders>
          </w:tcPr>
          <w:p w14:paraId="1ABFB700" w14:textId="77777777" w:rsidR="00484486" w:rsidRDefault="00967E7C">
            <w:pPr>
              <w:pStyle w:val="TableParagraph"/>
              <w:spacing w:before="43"/>
              <w:jc w:val="center"/>
              <w:rPr>
                <w:b/>
                <w:sz w:val="12"/>
              </w:rPr>
            </w:pPr>
            <w:r>
              <w:rPr>
                <w:b/>
                <w:sz w:val="12"/>
              </w:rPr>
              <w:t>3</w:t>
            </w:r>
          </w:p>
        </w:tc>
        <w:tc>
          <w:tcPr>
            <w:tcW w:w="449" w:type="dxa"/>
            <w:tcBorders>
              <w:top w:val="single" w:sz="4" w:space="0" w:color="000000"/>
              <w:left w:val="single" w:sz="4" w:space="0" w:color="000000"/>
              <w:bottom w:val="single" w:sz="4" w:space="0" w:color="000000"/>
              <w:right w:val="single" w:sz="4" w:space="0" w:color="000000"/>
            </w:tcBorders>
          </w:tcPr>
          <w:p w14:paraId="47DC469A" w14:textId="77777777" w:rsidR="00484486" w:rsidRDefault="00967E7C">
            <w:pPr>
              <w:pStyle w:val="TableParagraph"/>
              <w:spacing w:before="41"/>
              <w:ind w:left="134"/>
              <w:rPr>
                <w:sz w:val="12"/>
              </w:rPr>
            </w:pPr>
            <w:r>
              <w:rPr>
                <w:sz w:val="12"/>
              </w:rPr>
              <w:t>122</w:t>
            </w:r>
          </w:p>
        </w:tc>
        <w:tc>
          <w:tcPr>
            <w:tcW w:w="451" w:type="dxa"/>
            <w:tcBorders>
              <w:top w:val="single" w:sz="4" w:space="0" w:color="000000"/>
              <w:left w:val="single" w:sz="4" w:space="0" w:color="000000"/>
              <w:bottom w:val="single" w:sz="4" w:space="0" w:color="000000"/>
              <w:right w:val="single" w:sz="4" w:space="0" w:color="000000"/>
            </w:tcBorders>
          </w:tcPr>
          <w:p w14:paraId="688D6659" w14:textId="77777777" w:rsidR="00484486" w:rsidRDefault="00967E7C">
            <w:pPr>
              <w:pStyle w:val="TableParagraph"/>
              <w:spacing w:before="43"/>
              <w:ind w:left="163"/>
              <w:rPr>
                <w:b/>
                <w:sz w:val="12"/>
              </w:rPr>
            </w:pPr>
            <w:r>
              <w:rPr>
                <w:b/>
                <w:sz w:val="12"/>
              </w:rPr>
              <w:t>53</w:t>
            </w:r>
          </w:p>
        </w:tc>
        <w:tc>
          <w:tcPr>
            <w:tcW w:w="360" w:type="dxa"/>
            <w:tcBorders>
              <w:top w:val="single" w:sz="4" w:space="0" w:color="000000"/>
              <w:left w:val="single" w:sz="4" w:space="0" w:color="000000"/>
              <w:bottom w:val="single" w:sz="4" w:space="0" w:color="000000"/>
              <w:right w:val="single" w:sz="4" w:space="0" w:color="000000"/>
            </w:tcBorders>
          </w:tcPr>
          <w:p w14:paraId="139C4D76" w14:textId="77777777" w:rsidR="00484486" w:rsidRDefault="00967E7C">
            <w:pPr>
              <w:pStyle w:val="TableParagraph"/>
              <w:spacing w:before="41"/>
              <w:ind w:left="51" w:right="44"/>
              <w:jc w:val="center"/>
              <w:rPr>
                <w:sz w:val="12"/>
              </w:rPr>
            </w:pPr>
            <w:r>
              <w:rPr>
                <w:sz w:val="12"/>
              </w:rPr>
              <w:t>300</w:t>
            </w:r>
          </w:p>
        </w:tc>
        <w:tc>
          <w:tcPr>
            <w:tcW w:w="449" w:type="dxa"/>
            <w:tcBorders>
              <w:top w:val="single" w:sz="4" w:space="0" w:color="000000"/>
              <w:left w:val="single" w:sz="4" w:space="0" w:color="000000"/>
              <w:bottom w:val="single" w:sz="4" w:space="0" w:color="000000"/>
              <w:right w:val="single" w:sz="4" w:space="0" w:color="000000"/>
            </w:tcBorders>
          </w:tcPr>
          <w:p w14:paraId="6E545545" w14:textId="77777777" w:rsidR="00484486" w:rsidRDefault="00967E7C">
            <w:pPr>
              <w:pStyle w:val="TableParagraph"/>
              <w:spacing w:before="43"/>
              <w:ind w:left="62" w:right="53"/>
              <w:jc w:val="center"/>
              <w:rPr>
                <w:b/>
                <w:sz w:val="12"/>
              </w:rPr>
            </w:pPr>
            <w:r>
              <w:rPr>
                <w:b/>
                <w:sz w:val="12"/>
              </w:rPr>
              <w:t>103</w:t>
            </w:r>
          </w:p>
        </w:tc>
        <w:tc>
          <w:tcPr>
            <w:tcW w:w="360" w:type="dxa"/>
            <w:tcBorders>
              <w:top w:val="single" w:sz="4" w:space="0" w:color="000000"/>
              <w:left w:val="single" w:sz="4" w:space="0" w:color="000000"/>
              <w:bottom w:val="single" w:sz="4" w:space="0" w:color="000000"/>
              <w:right w:val="single" w:sz="4" w:space="0" w:color="000000"/>
            </w:tcBorders>
          </w:tcPr>
          <w:p w14:paraId="34583B1E" w14:textId="77777777" w:rsidR="00484486" w:rsidRDefault="00967E7C">
            <w:pPr>
              <w:pStyle w:val="TableParagraph"/>
              <w:spacing w:before="41"/>
              <w:ind w:left="88"/>
              <w:rPr>
                <w:sz w:val="12"/>
              </w:rPr>
            </w:pPr>
            <w:r>
              <w:rPr>
                <w:sz w:val="12"/>
              </w:rPr>
              <w:t>370</w:t>
            </w:r>
          </w:p>
        </w:tc>
        <w:tc>
          <w:tcPr>
            <w:tcW w:w="451" w:type="dxa"/>
            <w:tcBorders>
              <w:top w:val="single" w:sz="4" w:space="0" w:color="000000"/>
              <w:left w:val="single" w:sz="4" w:space="0" w:color="000000"/>
              <w:bottom w:val="single" w:sz="4" w:space="0" w:color="000000"/>
              <w:right w:val="single" w:sz="4" w:space="0" w:color="000000"/>
            </w:tcBorders>
          </w:tcPr>
          <w:p w14:paraId="37E0BBE6" w14:textId="77777777" w:rsidR="00484486" w:rsidRDefault="00967E7C">
            <w:pPr>
              <w:pStyle w:val="TableParagraph"/>
              <w:spacing w:before="43"/>
              <w:ind w:left="134"/>
              <w:rPr>
                <w:b/>
                <w:sz w:val="12"/>
              </w:rPr>
            </w:pPr>
            <w:r>
              <w:rPr>
                <w:b/>
                <w:sz w:val="12"/>
              </w:rPr>
              <w:t>153</w:t>
            </w:r>
          </w:p>
        </w:tc>
        <w:tc>
          <w:tcPr>
            <w:tcW w:w="473" w:type="dxa"/>
            <w:tcBorders>
              <w:top w:val="single" w:sz="4" w:space="0" w:color="000000"/>
              <w:left w:val="single" w:sz="4" w:space="0" w:color="000000"/>
              <w:bottom w:val="single" w:sz="4" w:space="0" w:color="000000"/>
              <w:right w:val="single" w:sz="4" w:space="0" w:color="000000"/>
            </w:tcBorders>
          </w:tcPr>
          <w:p w14:paraId="439543C4" w14:textId="77777777" w:rsidR="00484486" w:rsidRDefault="00967E7C">
            <w:pPr>
              <w:pStyle w:val="TableParagraph"/>
              <w:spacing w:before="41"/>
              <w:ind w:left="108" w:right="99"/>
              <w:jc w:val="center"/>
              <w:rPr>
                <w:sz w:val="12"/>
              </w:rPr>
            </w:pPr>
            <w:r>
              <w:rPr>
                <w:sz w:val="12"/>
              </w:rPr>
              <w:t>419</w:t>
            </w:r>
          </w:p>
        </w:tc>
        <w:tc>
          <w:tcPr>
            <w:tcW w:w="516" w:type="dxa"/>
            <w:tcBorders>
              <w:top w:val="single" w:sz="4" w:space="0" w:color="000000"/>
              <w:left w:val="single" w:sz="4" w:space="0" w:color="000000"/>
              <w:bottom w:val="single" w:sz="4" w:space="0" w:color="000000"/>
              <w:right w:val="single" w:sz="4" w:space="0" w:color="000000"/>
            </w:tcBorders>
          </w:tcPr>
          <w:p w14:paraId="50558E8B" w14:textId="77777777" w:rsidR="00484486" w:rsidRDefault="00967E7C">
            <w:pPr>
              <w:pStyle w:val="TableParagraph"/>
              <w:spacing w:before="43"/>
              <w:ind w:left="167"/>
              <w:rPr>
                <w:b/>
                <w:sz w:val="12"/>
              </w:rPr>
            </w:pPr>
            <w:r>
              <w:rPr>
                <w:b/>
                <w:sz w:val="12"/>
              </w:rPr>
              <w:t>203</w:t>
            </w:r>
          </w:p>
        </w:tc>
        <w:tc>
          <w:tcPr>
            <w:tcW w:w="475" w:type="dxa"/>
            <w:tcBorders>
              <w:top w:val="single" w:sz="4" w:space="0" w:color="000000"/>
              <w:left w:val="single" w:sz="4" w:space="0" w:color="000000"/>
              <w:bottom w:val="single" w:sz="4" w:space="0" w:color="000000"/>
              <w:right w:val="single" w:sz="4" w:space="0" w:color="000000"/>
            </w:tcBorders>
          </w:tcPr>
          <w:p w14:paraId="7D4A4A40" w14:textId="77777777" w:rsidR="00484486" w:rsidRDefault="00967E7C">
            <w:pPr>
              <w:pStyle w:val="TableParagraph"/>
              <w:spacing w:before="41"/>
              <w:ind w:left="146"/>
              <w:rPr>
                <w:sz w:val="12"/>
              </w:rPr>
            </w:pPr>
            <w:r>
              <w:rPr>
                <w:sz w:val="12"/>
              </w:rPr>
              <w:t>458</w:t>
            </w:r>
          </w:p>
        </w:tc>
        <w:tc>
          <w:tcPr>
            <w:tcW w:w="516" w:type="dxa"/>
            <w:tcBorders>
              <w:top w:val="single" w:sz="4" w:space="0" w:color="000000"/>
              <w:left w:val="single" w:sz="4" w:space="0" w:color="000000"/>
              <w:bottom w:val="single" w:sz="4" w:space="0" w:color="000000"/>
              <w:right w:val="single" w:sz="4" w:space="0" w:color="000000"/>
            </w:tcBorders>
          </w:tcPr>
          <w:p w14:paraId="260F7EB3" w14:textId="77777777" w:rsidR="00484486" w:rsidRDefault="00967E7C">
            <w:pPr>
              <w:pStyle w:val="TableParagraph"/>
              <w:spacing w:before="43"/>
              <w:ind w:left="94" w:right="89"/>
              <w:jc w:val="center"/>
              <w:rPr>
                <w:b/>
                <w:sz w:val="12"/>
              </w:rPr>
            </w:pPr>
            <w:r>
              <w:rPr>
                <w:b/>
                <w:sz w:val="12"/>
              </w:rPr>
              <w:t>253</w:t>
            </w:r>
          </w:p>
        </w:tc>
        <w:tc>
          <w:tcPr>
            <w:tcW w:w="473" w:type="dxa"/>
            <w:tcBorders>
              <w:top w:val="single" w:sz="4" w:space="0" w:color="000000"/>
              <w:left w:val="single" w:sz="4" w:space="0" w:color="000000"/>
              <w:bottom w:val="single" w:sz="4" w:space="0" w:color="000000"/>
              <w:right w:val="single" w:sz="4" w:space="0" w:color="000000"/>
            </w:tcBorders>
          </w:tcPr>
          <w:p w14:paraId="3B7C5FD6" w14:textId="77777777" w:rsidR="00484486" w:rsidRDefault="00967E7C">
            <w:pPr>
              <w:pStyle w:val="TableParagraph"/>
              <w:spacing w:before="41"/>
              <w:ind w:left="108" w:right="99"/>
              <w:jc w:val="center"/>
              <w:rPr>
                <w:sz w:val="12"/>
              </w:rPr>
            </w:pPr>
            <w:r>
              <w:rPr>
                <w:sz w:val="12"/>
              </w:rPr>
              <w:t>490</w:t>
            </w:r>
          </w:p>
        </w:tc>
        <w:tc>
          <w:tcPr>
            <w:tcW w:w="516" w:type="dxa"/>
            <w:tcBorders>
              <w:top w:val="single" w:sz="4" w:space="0" w:color="000000"/>
              <w:left w:val="single" w:sz="4" w:space="0" w:color="000000"/>
              <w:bottom w:val="single" w:sz="4" w:space="0" w:color="000000"/>
              <w:right w:val="single" w:sz="4" w:space="0" w:color="000000"/>
            </w:tcBorders>
          </w:tcPr>
          <w:p w14:paraId="2D75612C" w14:textId="77777777" w:rsidR="00484486" w:rsidRDefault="00967E7C">
            <w:pPr>
              <w:pStyle w:val="TableParagraph"/>
              <w:spacing w:before="43"/>
              <w:ind w:left="96" w:right="87"/>
              <w:jc w:val="center"/>
              <w:rPr>
                <w:b/>
                <w:sz w:val="12"/>
              </w:rPr>
            </w:pPr>
            <w:r>
              <w:rPr>
                <w:b/>
                <w:sz w:val="12"/>
              </w:rPr>
              <w:t>303</w:t>
            </w:r>
          </w:p>
        </w:tc>
        <w:tc>
          <w:tcPr>
            <w:tcW w:w="475" w:type="dxa"/>
            <w:tcBorders>
              <w:top w:val="single" w:sz="4" w:space="0" w:color="000000"/>
              <w:left w:val="single" w:sz="4" w:space="0" w:color="000000"/>
              <w:bottom w:val="single" w:sz="4" w:space="0" w:color="000000"/>
              <w:right w:val="single" w:sz="4" w:space="0" w:color="000000"/>
            </w:tcBorders>
          </w:tcPr>
          <w:p w14:paraId="0B1D92F4" w14:textId="77777777" w:rsidR="00484486" w:rsidRDefault="00967E7C">
            <w:pPr>
              <w:pStyle w:val="TableParagraph"/>
              <w:spacing w:before="41"/>
              <w:ind w:left="75" w:right="68"/>
              <w:jc w:val="center"/>
              <w:rPr>
                <w:sz w:val="12"/>
              </w:rPr>
            </w:pPr>
            <w:r>
              <w:rPr>
                <w:sz w:val="12"/>
              </w:rPr>
              <w:t>519</w:t>
            </w:r>
          </w:p>
        </w:tc>
        <w:tc>
          <w:tcPr>
            <w:tcW w:w="516" w:type="dxa"/>
            <w:tcBorders>
              <w:top w:val="single" w:sz="4" w:space="0" w:color="000000"/>
              <w:left w:val="single" w:sz="4" w:space="0" w:color="000000"/>
              <w:bottom w:val="single" w:sz="4" w:space="0" w:color="000000"/>
              <w:right w:val="single" w:sz="4" w:space="0" w:color="000000"/>
            </w:tcBorders>
          </w:tcPr>
          <w:p w14:paraId="089B5670" w14:textId="77777777" w:rsidR="00484486" w:rsidRDefault="00967E7C">
            <w:pPr>
              <w:pStyle w:val="TableParagraph"/>
              <w:spacing w:before="43"/>
              <w:ind w:left="94" w:right="89"/>
              <w:jc w:val="center"/>
              <w:rPr>
                <w:b/>
                <w:sz w:val="12"/>
              </w:rPr>
            </w:pPr>
            <w:r>
              <w:rPr>
                <w:b/>
                <w:sz w:val="12"/>
              </w:rPr>
              <w:t>353</w:t>
            </w:r>
          </w:p>
        </w:tc>
        <w:tc>
          <w:tcPr>
            <w:tcW w:w="473" w:type="dxa"/>
            <w:tcBorders>
              <w:top w:val="single" w:sz="4" w:space="0" w:color="000000"/>
              <w:left w:val="single" w:sz="4" w:space="0" w:color="000000"/>
              <w:bottom w:val="single" w:sz="4" w:space="0" w:color="000000"/>
              <w:right w:val="single" w:sz="4" w:space="0" w:color="000000"/>
            </w:tcBorders>
          </w:tcPr>
          <w:p w14:paraId="4A4FB837" w14:textId="77777777" w:rsidR="00484486" w:rsidRDefault="00967E7C">
            <w:pPr>
              <w:pStyle w:val="TableParagraph"/>
              <w:spacing w:before="41"/>
              <w:ind w:left="146"/>
              <w:rPr>
                <w:sz w:val="12"/>
              </w:rPr>
            </w:pPr>
            <w:r>
              <w:rPr>
                <w:sz w:val="12"/>
              </w:rPr>
              <w:t>544</w:t>
            </w:r>
          </w:p>
        </w:tc>
        <w:tc>
          <w:tcPr>
            <w:tcW w:w="516" w:type="dxa"/>
            <w:tcBorders>
              <w:top w:val="single" w:sz="4" w:space="0" w:color="000000"/>
              <w:left w:val="single" w:sz="4" w:space="0" w:color="000000"/>
              <w:bottom w:val="single" w:sz="4" w:space="0" w:color="000000"/>
              <w:right w:val="single" w:sz="4" w:space="0" w:color="000000"/>
            </w:tcBorders>
          </w:tcPr>
          <w:p w14:paraId="6F5AF24A" w14:textId="77777777" w:rsidR="00484486" w:rsidRDefault="00967E7C">
            <w:pPr>
              <w:pStyle w:val="TableParagraph"/>
              <w:spacing w:before="43"/>
              <w:ind w:left="167"/>
              <w:rPr>
                <w:b/>
                <w:sz w:val="12"/>
              </w:rPr>
            </w:pPr>
            <w:r>
              <w:rPr>
                <w:b/>
                <w:sz w:val="12"/>
              </w:rPr>
              <w:t>403</w:t>
            </w:r>
          </w:p>
        </w:tc>
        <w:tc>
          <w:tcPr>
            <w:tcW w:w="475" w:type="dxa"/>
            <w:tcBorders>
              <w:top w:val="single" w:sz="4" w:space="0" w:color="000000"/>
              <w:left w:val="single" w:sz="4" w:space="0" w:color="000000"/>
              <w:bottom w:val="single" w:sz="4" w:space="0" w:color="000000"/>
              <w:right w:val="single" w:sz="4" w:space="0" w:color="000000"/>
            </w:tcBorders>
          </w:tcPr>
          <w:p w14:paraId="0F0DF8B2" w14:textId="77777777" w:rsidR="00484486" w:rsidRDefault="00967E7C">
            <w:pPr>
              <w:pStyle w:val="TableParagraph"/>
              <w:spacing w:before="41"/>
              <w:ind w:left="75" w:right="68"/>
              <w:jc w:val="center"/>
              <w:rPr>
                <w:sz w:val="12"/>
              </w:rPr>
            </w:pPr>
            <w:r>
              <w:rPr>
                <w:sz w:val="12"/>
              </w:rPr>
              <w:t>568</w:t>
            </w:r>
          </w:p>
        </w:tc>
        <w:tc>
          <w:tcPr>
            <w:tcW w:w="516" w:type="dxa"/>
            <w:tcBorders>
              <w:top w:val="single" w:sz="4" w:space="0" w:color="000000"/>
              <w:left w:val="single" w:sz="4" w:space="0" w:color="000000"/>
              <w:bottom w:val="single" w:sz="4" w:space="0" w:color="000000"/>
              <w:right w:val="single" w:sz="4" w:space="0" w:color="000000"/>
            </w:tcBorders>
          </w:tcPr>
          <w:p w14:paraId="260A893A" w14:textId="77777777" w:rsidR="00484486" w:rsidRDefault="00967E7C">
            <w:pPr>
              <w:pStyle w:val="TableParagraph"/>
              <w:spacing w:before="43"/>
              <w:ind w:left="94" w:right="89"/>
              <w:jc w:val="center"/>
              <w:rPr>
                <w:b/>
                <w:sz w:val="12"/>
              </w:rPr>
            </w:pPr>
            <w:r>
              <w:rPr>
                <w:b/>
                <w:sz w:val="12"/>
              </w:rPr>
              <w:t>453</w:t>
            </w:r>
          </w:p>
        </w:tc>
        <w:tc>
          <w:tcPr>
            <w:tcW w:w="473" w:type="dxa"/>
            <w:tcBorders>
              <w:top w:val="single" w:sz="4" w:space="0" w:color="000000"/>
              <w:left w:val="single" w:sz="4" w:space="0" w:color="000000"/>
              <w:bottom w:val="single" w:sz="4" w:space="0" w:color="000000"/>
            </w:tcBorders>
          </w:tcPr>
          <w:p w14:paraId="7D3F3143" w14:textId="77777777" w:rsidR="00484486" w:rsidRDefault="00967E7C">
            <w:pPr>
              <w:pStyle w:val="TableParagraph"/>
              <w:spacing w:before="41"/>
              <w:ind w:left="126" w:right="107"/>
              <w:jc w:val="center"/>
              <w:rPr>
                <w:sz w:val="12"/>
              </w:rPr>
            </w:pPr>
            <w:r>
              <w:rPr>
                <w:sz w:val="12"/>
              </w:rPr>
              <w:t>589</w:t>
            </w:r>
          </w:p>
        </w:tc>
      </w:tr>
      <w:tr w:rsidR="00484486" w14:paraId="50406DDE" w14:textId="77777777">
        <w:trPr>
          <w:trHeight w:val="230"/>
        </w:trPr>
        <w:tc>
          <w:tcPr>
            <w:tcW w:w="451" w:type="dxa"/>
            <w:tcBorders>
              <w:top w:val="single" w:sz="4" w:space="0" w:color="000000"/>
              <w:bottom w:val="single" w:sz="4" w:space="0" w:color="000000"/>
              <w:right w:val="single" w:sz="4" w:space="0" w:color="000000"/>
            </w:tcBorders>
          </w:tcPr>
          <w:p w14:paraId="67E1229B" w14:textId="77777777" w:rsidR="00484486" w:rsidRDefault="00967E7C">
            <w:pPr>
              <w:pStyle w:val="TableParagraph"/>
              <w:spacing w:before="43"/>
              <w:jc w:val="center"/>
              <w:rPr>
                <w:b/>
                <w:sz w:val="12"/>
              </w:rPr>
            </w:pPr>
            <w:r>
              <w:rPr>
                <w:b/>
                <w:sz w:val="12"/>
              </w:rPr>
              <w:t>4</w:t>
            </w:r>
          </w:p>
        </w:tc>
        <w:tc>
          <w:tcPr>
            <w:tcW w:w="449" w:type="dxa"/>
            <w:tcBorders>
              <w:top w:val="single" w:sz="4" w:space="0" w:color="000000"/>
              <w:left w:val="single" w:sz="4" w:space="0" w:color="000000"/>
              <w:bottom w:val="single" w:sz="4" w:space="0" w:color="000000"/>
              <w:right w:val="single" w:sz="4" w:space="0" w:color="000000"/>
            </w:tcBorders>
          </w:tcPr>
          <w:p w14:paraId="42F9902A" w14:textId="77777777" w:rsidR="00484486" w:rsidRDefault="00967E7C">
            <w:pPr>
              <w:pStyle w:val="TableParagraph"/>
              <w:spacing w:before="41"/>
              <w:ind w:left="134"/>
              <w:rPr>
                <w:sz w:val="12"/>
              </w:rPr>
            </w:pPr>
            <w:r>
              <w:rPr>
                <w:sz w:val="12"/>
              </w:rPr>
              <w:t>133</w:t>
            </w:r>
          </w:p>
        </w:tc>
        <w:tc>
          <w:tcPr>
            <w:tcW w:w="451" w:type="dxa"/>
            <w:tcBorders>
              <w:top w:val="single" w:sz="4" w:space="0" w:color="000000"/>
              <w:left w:val="single" w:sz="4" w:space="0" w:color="000000"/>
              <w:bottom w:val="single" w:sz="4" w:space="0" w:color="000000"/>
              <w:right w:val="single" w:sz="4" w:space="0" w:color="000000"/>
            </w:tcBorders>
          </w:tcPr>
          <w:p w14:paraId="7B1C7EC2" w14:textId="77777777" w:rsidR="00484486" w:rsidRDefault="00967E7C">
            <w:pPr>
              <w:pStyle w:val="TableParagraph"/>
              <w:spacing w:before="43"/>
              <w:ind w:left="163"/>
              <w:rPr>
                <w:b/>
                <w:sz w:val="12"/>
              </w:rPr>
            </w:pPr>
            <w:r>
              <w:rPr>
                <w:b/>
                <w:sz w:val="12"/>
              </w:rPr>
              <w:t>54</w:t>
            </w:r>
          </w:p>
        </w:tc>
        <w:tc>
          <w:tcPr>
            <w:tcW w:w="360" w:type="dxa"/>
            <w:tcBorders>
              <w:top w:val="single" w:sz="4" w:space="0" w:color="000000"/>
              <w:left w:val="single" w:sz="4" w:space="0" w:color="000000"/>
              <w:bottom w:val="single" w:sz="4" w:space="0" w:color="000000"/>
              <w:right w:val="single" w:sz="4" w:space="0" w:color="000000"/>
            </w:tcBorders>
          </w:tcPr>
          <w:p w14:paraId="0F37E113" w14:textId="77777777" w:rsidR="00484486" w:rsidRDefault="00967E7C">
            <w:pPr>
              <w:pStyle w:val="TableParagraph"/>
              <w:spacing w:before="41"/>
              <w:ind w:left="51" w:right="44"/>
              <w:jc w:val="center"/>
              <w:rPr>
                <w:sz w:val="12"/>
              </w:rPr>
            </w:pPr>
            <w:r>
              <w:rPr>
                <w:sz w:val="12"/>
              </w:rPr>
              <w:t>302</w:t>
            </w:r>
          </w:p>
        </w:tc>
        <w:tc>
          <w:tcPr>
            <w:tcW w:w="449" w:type="dxa"/>
            <w:tcBorders>
              <w:top w:val="single" w:sz="4" w:space="0" w:color="000000"/>
              <w:left w:val="single" w:sz="4" w:space="0" w:color="000000"/>
              <w:bottom w:val="single" w:sz="4" w:space="0" w:color="000000"/>
              <w:right w:val="single" w:sz="4" w:space="0" w:color="000000"/>
            </w:tcBorders>
          </w:tcPr>
          <w:p w14:paraId="6DC24E79" w14:textId="77777777" w:rsidR="00484486" w:rsidRDefault="00967E7C">
            <w:pPr>
              <w:pStyle w:val="TableParagraph"/>
              <w:spacing w:before="43"/>
              <w:ind w:left="62" w:right="53"/>
              <w:jc w:val="center"/>
              <w:rPr>
                <w:b/>
                <w:sz w:val="12"/>
              </w:rPr>
            </w:pPr>
            <w:r>
              <w:rPr>
                <w:b/>
                <w:sz w:val="12"/>
              </w:rPr>
              <w:t>104</w:t>
            </w:r>
          </w:p>
        </w:tc>
        <w:tc>
          <w:tcPr>
            <w:tcW w:w="360" w:type="dxa"/>
            <w:tcBorders>
              <w:top w:val="single" w:sz="4" w:space="0" w:color="000000"/>
              <w:left w:val="single" w:sz="4" w:space="0" w:color="000000"/>
              <w:bottom w:val="single" w:sz="4" w:space="0" w:color="000000"/>
              <w:right w:val="single" w:sz="4" w:space="0" w:color="000000"/>
            </w:tcBorders>
          </w:tcPr>
          <w:p w14:paraId="5249571D" w14:textId="77777777" w:rsidR="00484486" w:rsidRDefault="00967E7C">
            <w:pPr>
              <w:pStyle w:val="TableParagraph"/>
              <w:spacing w:before="41"/>
              <w:ind w:left="88"/>
              <w:rPr>
                <w:sz w:val="12"/>
              </w:rPr>
            </w:pPr>
            <w:r>
              <w:rPr>
                <w:sz w:val="12"/>
              </w:rPr>
              <w:t>371</w:t>
            </w:r>
          </w:p>
        </w:tc>
        <w:tc>
          <w:tcPr>
            <w:tcW w:w="451" w:type="dxa"/>
            <w:tcBorders>
              <w:top w:val="single" w:sz="4" w:space="0" w:color="000000"/>
              <w:left w:val="single" w:sz="4" w:space="0" w:color="000000"/>
              <w:bottom w:val="single" w:sz="4" w:space="0" w:color="000000"/>
              <w:right w:val="single" w:sz="4" w:space="0" w:color="000000"/>
            </w:tcBorders>
          </w:tcPr>
          <w:p w14:paraId="629FE7BF" w14:textId="77777777" w:rsidR="00484486" w:rsidRDefault="00967E7C">
            <w:pPr>
              <w:pStyle w:val="TableParagraph"/>
              <w:spacing w:before="43"/>
              <w:ind w:left="134"/>
              <w:rPr>
                <w:b/>
                <w:sz w:val="12"/>
              </w:rPr>
            </w:pPr>
            <w:r>
              <w:rPr>
                <w:b/>
                <w:sz w:val="12"/>
              </w:rPr>
              <w:t>154</w:t>
            </w:r>
          </w:p>
        </w:tc>
        <w:tc>
          <w:tcPr>
            <w:tcW w:w="473" w:type="dxa"/>
            <w:tcBorders>
              <w:top w:val="single" w:sz="4" w:space="0" w:color="000000"/>
              <w:left w:val="single" w:sz="4" w:space="0" w:color="000000"/>
              <w:bottom w:val="single" w:sz="4" w:space="0" w:color="000000"/>
              <w:right w:val="single" w:sz="4" w:space="0" w:color="000000"/>
            </w:tcBorders>
          </w:tcPr>
          <w:p w14:paraId="2B8A8007" w14:textId="77777777" w:rsidR="00484486" w:rsidRDefault="00967E7C">
            <w:pPr>
              <w:pStyle w:val="TableParagraph"/>
              <w:spacing w:before="41"/>
              <w:ind w:left="108" w:right="99"/>
              <w:jc w:val="center"/>
              <w:rPr>
                <w:sz w:val="12"/>
              </w:rPr>
            </w:pPr>
            <w:r>
              <w:rPr>
                <w:sz w:val="12"/>
              </w:rPr>
              <w:t>420</w:t>
            </w:r>
          </w:p>
        </w:tc>
        <w:tc>
          <w:tcPr>
            <w:tcW w:w="516" w:type="dxa"/>
            <w:tcBorders>
              <w:top w:val="single" w:sz="4" w:space="0" w:color="000000"/>
              <w:left w:val="single" w:sz="4" w:space="0" w:color="000000"/>
              <w:bottom w:val="single" w:sz="4" w:space="0" w:color="000000"/>
              <w:right w:val="single" w:sz="4" w:space="0" w:color="000000"/>
            </w:tcBorders>
          </w:tcPr>
          <w:p w14:paraId="7B5E46C2" w14:textId="77777777" w:rsidR="00484486" w:rsidRDefault="00967E7C">
            <w:pPr>
              <w:pStyle w:val="TableParagraph"/>
              <w:spacing w:before="43"/>
              <w:ind w:left="167"/>
              <w:rPr>
                <w:b/>
                <w:sz w:val="12"/>
              </w:rPr>
            </w:pPr>
            <w:r>
              <w:rPr>
                <w:b/>
                <w:sz w:val="12"/>
              </w:rPr>
              <w:t>204</w:t>
            </w:r>
          </w:p>
        </w:tc>
        <w:tc>
          <w:tcPr>
            <w:tcW w:w="475" w:type="dxa"/>
            <w:tcBorders>
              <w:top w:val="single" w:sz="4" w:space="0" w:color="000000"/>
              <w:left w:val="single" w:sz="4" w:space="0" w:color="000000"/>
              <w:bottom w:val="single" w:sz="4" w:space="0" w:color="000000"/>
              <w:right w:val="single" w:sz="4" w:space="0" w:color="000000"/>
            </w:tcBorders>
          </w:tcPr>
          <w:p w14:paraId="6ACD85D9" w14:textId="77777777" w:rsidR="00484486" w:rsidRDefault="00967E7C">
            <w:pPr>
              <w:pStyle w:val="TableParagraph"/>
              <w:spacing w:before="41"/>
              <w:ind w:left="146"/>
              <w:rPr>
                <w:sz w:val="12"/>
              </w:rPr>
            </w:pPr>
            <w:r>
              <w:rPr>
                <w:sz w:val="12"/>
              </w:rPr>
              <w:t>458</w:t>
            </w:r>
          </w:p>
        </w:tc>
        <w:tc>
          <w:tcPr>
            <w:tcW w:w="516" w:type="dxa"/>
            <w:tcBorders>
              <w:top w:val="single" w:sz="4" w:space="0" w:color="000000"/>
              <w:left w:val="single" w:sz="4" w:space="0" w:color="000000"/>
              <w:bottom w:val="single" w:sz="4" w:space="0" w:color="000000"/>
              <w:right w:val="single" w:sz="4" w:space="0" w:color="000000"/>
            </w:tcBorders>
          </w:tcPr>
          <w:p w14:paraId="6994BBF5" w14:textId="77777777" w:rsidR="00484486" w:rsidRDefault="00967E7C">
            <w:pPr>
              <w:pStyle w:val="TableParagraph"/>
              <w:spacing w:before="43"/>
              <w:ind w:left="94" w:right="89"/>
              <w:jc w:val="center"/>
              <w:rPr>
                <w:b/>
                <w:sz w:val="12"/>
              </w:rPr>
            </w:pPr>
            <w:r>
              <w:rPr>
                <w:b/>
                <w:sz w:val="12"/>
              </w:rPr>
              <w:t>254</w:t>
            </w:r>
          </w:p>
        </w:tc>
        <w:tc>
          <w:tcPr>
            <w:tcW w:w="473" w:type="dxa"/>
            <w:tcBorders>
              <w:top w:val="single" w:sz="4" w:space="0" w:color="000000"/>
              <w:left w:val="single" w:sz="4" w:space="0" w:color="000000"/>
              <w:bottom w:val="single" w:sz="4" w:space="0" w:color="000000"/>
              <w:right w:val="single" w:sz="4" w:space="0" w:color="000000"/>
            </w:tcBorders>
          </w:tcPr>
          <w:p w14:paraId="09FB9606" w14:textId="77777777" w:rsidR="00484486" w:rsidRDefault="00967E7C">
            <w:pPr>
              <w:pStyle w:val="TableParagraph"/>
              <w:spacing w:before="41"/>
              <w:ind w:left="108" w:right="99"/>
              <w:jc w:val="center"/>
              <w:rPr>
                <w:sz w:val="12"/>
              </w:rPr>
            </w:pPr>
            <w:r>
              <w:rPr>
                <w:sz w:val="12"/>
              </w:rPr>
              <w:t>491</w:t>
            </w:r>
          </w:p>
        </w:tc>
        <w:tc>
          <w:tcPr>
            <w:tcW w:w="516" w:type="dxa"/>
            <w:tcBorders>
              <w:top w:val="single" w:sz="4" w:space="0" w:color="000000"/>
              <w:left w:val="single" w:sz="4" w:space="0" w:color="000000"/>
              <w:bottom w:val="single" w:sz="4" w:space="0" w:color="000000"/>
              <w:right w:val="single" w:sz="4" w:space="0" w:color="000000"/>
            </w:tcBorders>
          </w:tcPr>
          <w:p w14:paraId="13B72CDD" w14:textId="77777777" w:rsidR="00484486" w:rsidRDefault="00967E7C">
            <w:pPr>
              <w:pStyle w:val="TableParagraph"/>
              <w:spacing w:before="43"/>
              <w:ind w:left="96" w:right="87"/>
              <w:jc w:val="center"/>
              <w:rPr>
                <w:b/>
                <w:sz w:val="12"/>
              </w:rPr>
            </w:pPr>
            <w:r>
              <w:rPr>
                <w:b/>
                <w:sz w:val="12"/>
              </w:rPr>
              <w:t>304</w:t>
            </w:r>
          </w:p>
        </w:tc>
        <w:tc>
          <w:tcPr>
            <w:tcW w:w="475" w:type="dxa"/>
            <w:tcBorders>
              <w:top w:val="single" w:sz="4" w:space="0" w:color="000000"/>
              <w:left w:val="single" w:sz="4" w:space="0" w:color="000000"/>
              <w:bottom w:val="single" w:sz="4" w:space="0" w:color="000000"/>
              <w:right w:val="single" w:sz="4" w:space="0" w:color="000000"/>
            </w:tcBorders>
          </w:tcPr>
          <w:p w14:paraId="7540D51A" w14:textId="77777777" w:rsidR="00484486" w:rsidRDefault="00967E7C">
            <w:pPr>
              <w:pStyle w:val="TableParagraph"/>
              <w:spacing w:before="41"/>
              <w:ind w:left="75" w:right="68"/>
              <w:jc w:val="center"/>
              <w:rPr>
                <w:sz w:val="12"/>
              </w:rPr>
            </w:pPr>
            <w:r>
              <w:rPr>
                <w:sz w:val="12"/>
              </w:rPr>
              <w:t>520</w:t>
            </w:r>
          </w:p>
        </w:tc>
        <w:tc>
          <w:tcPr>
            <w:tcW w:w="516" w:type="dxa"/>
            <w:tcBorders>
              <w:top w:val="single" w:sz="4" w:space="0" w:color="000000"/>
              <w:left w:val="single" w:sz="4" w:space="0" w:color="000000"/>
              <w:bottom w:val="single" w:sz="4" w:space="0" w:color="000000"/>
              <w:right w:val="single" w:sz="4" w:space="0" w:color="000000"/>
            </w:tcBorders>
          </w:tcPr>
          <w:p w14:paraId="533C36D6" w14:textId="77777777" w:rsidR="00484486" w:rsidRDefault="00967E7C">
            <w:pPr>
              <w:pStyle w:val="TableParagraph"/>
              <w:spacing w:before="43"/>
              <w:ind w:left="94" w:right="89"/>
              <w:jc w:val="center"/>
              <w:rPr>
                <w:b/>
                <w:sz w:val="12"/>
              </w:rPr>
            </w:pPr>
            <w:r>
              <w:rPr>
                <w:b/>
                <w:sz w:val="12"/>
              </w:rPr>
              <w:t>354</w:t>
            </w:r>
          </w:p>
        </w:tc>
        <w:tc>
          <w:tcPr>
            <w:tcW w:w="473" w:type="dxa"/>
            <w:tcBorders>
              <w:top w:val="single" w:sz="4" w:space="0" w:color="000000"/>
              <w:left w:val="single" w:sz="4" w:space="0" w:color="000000"/>
              <w:bottom w:val="single" w:sz="4" w:space="0" w:color="000000"/>
              <w:right w:val="single" w:sz="4" w:space="0" w:color="000000"/>
            </w:tcBorders>
          </w:tcPr>
          <w:p w14:paraId="48109B44" w14:textId="77777777" w:rsidR="00484486" w:rsidRDefault="00967E7C">
            <w:pPr>
              <w:pStyle w:val="TableParagraph"/>
              <w:spacing w:before="41"/>
              <w:ind w:left="146"/>
              <w:rPr>
                <w:sz w:val="12"/>
              </w:rPr>
            </w:pPr>
            <w:r>
              <w:rPr>
                <w:sz w:val="12"/>
              </w:rPr>
              <w:t>545</w:t>
            </w:r>
          </w:p>
        </w:tc>
        <w:tc>
          <w:tcPr>
            <w:tcW w:w="516" w:type="dxa"/>
            <w:tcBorders>
              <w:top w:val="single" w:sz="4" w:space="0" w:color="000000"/>
              <w:left w:val="single" w:sz="4" w:space="0" w:color="000000"/>
              <w:bottom w:val="single" w:sz="4" w:space="0" w:color="000000"/>
              <w:right w:val="single" w:sz="4" w:space="0" w:color="000000"/>
            </w:tcBorders>
          </w:tcPr>
          <w:p w14:paraId="40214C48" w14:textId="77777777" w:rsidR="00484486" w:rsidRDefault="00967E7C">
            <w:pPr>
              <w:pStyle w:val="TableParagraph"/>
              <w:spacing w:before="43"/>
              <w:ind w:left="167"/>
              <w:rPr>
                <w:b/>
                <w:sz w:val="12"/>
              </w:rPr>
            </w:pPr>
            <w:r>
              <w:rPr>
                <w:b/>
                <w:sz w:val="12"/>
              </w:rPr>
              <w:t>404</w:t>
            </w:r>
          </w:p>
        </w:tc>
        <w:tc>
          <w:tcPr>
            <w:tcW w:w="475" w:type="dxa"/>
            <w:tcBorders>
              <w:top w:val="single" w:sz="4" w:space="0" w:color="000000"/>
              <w:left w:val="single" w:sz="4" w:space="0" w:color="000000"/>
              <w:bottom w:val="single" w:sz="4" w:space="0" w:color="000000"/>
              <w:right w:val="single" w:sz="4" w:space="0" w:color="000000"/>
            </w:tcBorders>
          </w:tcPr>
          <w:p w14:paraId="5878320F" w14:textId="77777777" w:rsidR="00484486" w:rsidRDefault="00967E7C">
            <w:pPr>
              <w:pStyle w:val="TableParagraph"/>
              <w:spacing w:before="41"/>
              <w:ind w:left="75" w:right="68"/>
              <w:jc w:val="center"/>
              <w:rPr>
                <w:sz w:val="12"/>
              </w:rPr>
            </w:pPr>
            <w:r>
              <w:rPr>
                <w:sz w:val="12"/>
              </w:rPr>
              <w:t>568</w:t>
            </w:r>
          </w:p>
        </w:tc>
        <w:tc>
          <w:tcPr>
            <w:tcW w:w="516" w:type="dxa"/>
            <w:tcBorders>
              <w:top w:val="single" w:sz="4" w:space="0" w:color="000000"/>
              <w:left w:val="single" w:sz="4" w:space="0" w:color="000000"/>
              <w:bottom w:val="single" w:sz="4" w:space="0" w:color="000000"/>
              <w:right w:val="single" w:sz="4" w:space="0" w:color="000000"/>
            </w:tcBorders>
          </w:tcPr>
          <w:p w14:paraId="1625435E" w14:textId="77777777" w:rsidR="00484486" w:rsidRDefault="00967E7C">
            <w:pPr>
              <w:pStyle w:val="TableParagraph"/>
              <w:spacing w:before="43"/>
              <w:ind w:left="94" w:right="89"/>
              <w:jc w:val="center"/>
              <w:rPr>
                <w:b/>
                <w:sz w:val="12"/>
              </w:rPr>
            </w:pPr>
            <w:r>
              <w:rPr>
                <w:b/>
                <w:sz w:val="12"/>
              </w:rPr>
              <w:t>454</w:t>
            </w:r>
          </w:p>
        </w:tc>
        <w:tc>
          <w:tcPr>
            <w:tcW w:w="473" w:type="dxa"/>
            <w:tcBorders>
              <w:top w:val="single" w:sz="4" w:space="0" w:color="000000"/>
              <w:left w:val="single" w:sz="4" w:space="0" w:color="000000"/>
              <w:bottom w:val="single" w:sz="4" w:space="0" w:color="000000"/>
            </w:tcBorders>
          </w:tcPr>
          <w:p w14:paraId="2E961F6D" w14:textId="77777777" w:rsidR="00484486" w:rsidRDefault="00967E7C">
            <w:pPr>
              <w:pStyle w:val="TableParagraph"/>
              <w:spacing w:before="41"/>
              <w:ind w:left="126" w:right="107"/>
              <w:jc w:val="center"/>
              <w:rPr>
                <w:sz w:val="12"/>
              </w:rPr>
            </w:pPr>
            <w:r>
              <w:rPr>
                <w:sz w:val="12"/>
              </w:rPr>
              <w:t>589</w:t>
            </w:r>
          </w:p>
        </w:tc>
      </w:tr>
      <w:tr w:rsidR="00484486" w14:paraId="7E06EE55" w14:textId="77777777">
        <w:trPr>
          <w:trHeight w:val="229"/>
        </w:trPr>
        <w:tc>
          <w:tcPr>
            <w:tcW w:w="451" w:type="dxa"/>
            <w:tcBorders>
              <w:top w:val="single" w:sz="4" w:space="0" w:color="000000"/>
              <w:bottom w:val="single" w:sz="4" w:space="0" w:color="000000"/>
              <w:right w:val="single" w:sz="4" w:space="0" w:color="000000"/>
            </w:tcBorders>
          </w:tcPr>
          <w:p w14:paraId="52C3AC3F" w14:textId="77777777" w:rsidR="00484486" w:rsidRDefault="00967E7C">
            <w:pPr>
              <w:pStyle w:val="TableParagraph"/>
              <w:spacing w:before="43"/>
              <w:jc w:val="center"/>
              <w:rPr>
                <w:b/>
                <w:sz w:val="12"/>
              </w:rPr>
            </w:pPr>
            <w:r>
              <w:rPr>
                <w:b/>
                <w:sz w:val="12"/>
              </w:rPr>
              <w:t>5</w:t>
            </w:r>
          </w:p>
        </w:tc>
        <w:tc>
          <w:tcPr>
            <w:tcW w:w="449" w:type="dxa"/>
            <w:tcBorders>
              <w:top w:val="single" w:sz="4" w:space="0" w:color="000000"/>
              <w:left w:val="single" w:sz="4" w:space="0" w:color="000000"/>
              <w:bottom w:val="single" w:sz="4" w:space="0" w:color="000000"/>
              <w:right w:val="single" w:sz="4" w:space="0" w:color="000000"/>
            </w:tcBorders>
          </w:tcPr>
          <w:p w14:paraId="37B3DB7B" w14:textId="77777777" w:rsidR="00484486" w:rsidRDefault="00967E7C">
            <w:pPr>
              <w:pStyle w:val="TableParagraph"/>
              <w:spacing w:before="41"/>
              <w:ind w:left="134"/>
              <w:rPr>
                <w:sz w:val="12"/>
              </w:rPr>
            </w:pPr>
            <w:r>
              <w:rPr>
                <w:sz w:val="12"/>
              </w:rPr>
              <w:t>143</w:t>
            </w:r>
          </w:p>
        </w:tc>
        <w:tc>
          <w:tcPr>
            <w:tcW w:w="451" w:type="dxa"/>
            <w:tcBorders>
              <w:top w:val="single" w:sz="4" w:space="0" w:color="000000"/>
              <w:left w:val="single" w:sz="4" w:space="0" w:color="000000"/>
              <w:bottom w:val="single" w:sz="4" w:space="0" w:color="000000"/>
              <w:right w:val="single" w:sz="4" w:space="0" w:color="000000"/>
            </w:tcBorders>
          </w:tcPr>
          <w:p w14:paraId="09F7DB6C" w14:textId="77777777" w:rsidR="00484486" w:rsidRDefault="00967E7C">
            <w:pPr>
              <w:pStyle w:val="TableParagraph"/>
              <w:spacing w:before="43"/>
              <w:ind w:left="163"/>
              <w:rPr>
                <w:b/>
                <w:sz w:val="12"/>
              </w:rPr>
            </w:pPr>
            <w:r>
              <w:rPr>
                <w:b/>
                <w:sz w:val="12"/>
              </w:rPr>
              <w:t>55</w:t>
            </w:r>
          </w:p>
        </w:tc>
        <w:tc>
          <w:tcPr>
            <w:tcW w:w="360" w:type="dxa"/>
            <w:tcBorders>
              <w:top w:val="single" w:sz="4" w:space="0" w:color="000000"/>
              <w:left w:val="single" w:sz="4" w:space="0" w:color="000000"/>
              <w:bottom w:val="single" w:sz="4" w:space="0" w:color="000000"/>
              <w:right w:val="single" w:sz="4" w:space="0" w:color="000000"/>
            </w:tcBorders>
          </w:tcPr>
          <w:p w14:paraId="04A97AA1" w14:textId="77777777" w:rsidR="00484486" w:rsidRDefault="00967E7C">
            <w:pPr>
              <w:pStyle w:val="TableParagraph"/>
              <w:spacing w:before="41"/>
              <w:ind w:left="51" w:right="44"/>
              <w:jc w:val="center"/>
              <w:rPr>
                <w:sz w:val="12"/>
              </w:rPr>
            </w:pPr>
            <w:r>
              <w:rPr>
                <w:sz w:val="12"/>
              </w:rPr>
              <w:t>304</w:t>
            </w:r>
          </w:p>
        </w:tc>
        <w:tc>
          <w:tcPr>
            <w:tcW w:w="449" w:type="dxa"/>
            <w:tcBorders>
              <w:top w:val="single" w:sz="4" w:space="0" w:color="000000"/>
              <w:left w:val="single" w:sz="4" w:space="0" w:color="000000"/>
              <w:bottom w:val="single" w:sz="4" w:space="0" w:color="000000"/>
              <w:right w:val="single" w:sz="4" w:space="0" w:color="000000"/>
            </w:tcBorders>
          </w:tcPr>
          <w:p w14:paraId="74D23565" w14:textId="77777777" w:rsidR="00484486" w:rsidRDefault="00967E7C">
            <w:pPr>
              <w:pStyle w:val="TableParagraph"/>
              <w:spacing w:before="43"/>
              <w:ind w:left="62" w:right="53"/>
              <w:jc w:val="center"/>
              <w:rPr>
                <w:b/>
                <w:sz w:val="12"/>
              </w:rPr>
            </w:pPr>
            <w:r>
              <w:rPr>
                <w:b/>
                <w:sz w:val="12"/>
              </w:rPr>
              <w:t>105</w:t>
            </w:r>
          </w:p>
        </w:tc>
        <w:tc>
          <w:tcPr>
            <w:tcW w:w="360" w:type="dxa"/>
            <w:tcBorders>
              <w:top w:val="single" w:sz="4" w:space="0" w:color="000000"/>
              <w:left w:val="single" w:sz="4" w:space="0" w:color="000000"/>
              <w:bottom w:val="single" w:sz="4" w:space="0" w:color="000000"/>
              <w:right w:val="single" w:sz="4" w:space="0" w:color="000000"/>
            </w:tcBorders>
          </w:tcPr>
          <w:p w14:paraId="3F576BC3" w14:textId="77777777" w:rsidR="00484486" w:rsidRDefault="00967E7C">
            <w:pPr>
              <w:pStyle w:val="TableParagraph"/>
              <w:spacing w:before="41"/>
              <w:ind w:left="88"/>
              <w:rPr>
                <w:sz w:val="12"/>
              </w:rPr>
            </w:pPr>
            <w:r>
              <w:rPr>
                <w:sz w:val="12"/>
              </w:rPr>
              <w:t>372</w:t>
            </w:r>
          </w:p>
        </w:tc>
        <w:tc>
          <w:tcPr>
            <w:tcW w:w="451" w:type="dxa"/>
            <w:tcBorders>
              <w:top w:val="single" w:sz="4" w:space="0" w:color="000000"/>
              <w:left w:val="single" w:sz="4" w:space="0" w:color="000000"/>
              <w:bottom w:val="single" w:sz="4" w:space="0" w:color="000000"/>
              <w:right w:val="single" w:sz="4" w:space="0" w:color="000000"/>
            </w:tcBorders>
          </w:tcPr>
          <w:p w14:paraId="17CDEC49" w14:textId="77777777" w:rsidR="00484486" w:rsidRDefault="00967E7C">
            <w:pPr>
              <w:pStyle w:val="TableParagraph"/>
              <w:spacing w:before="43"/>
              <w:ind w:left="134"/>
              <w:rPr>
                <w:b/>
                <w:sz w:val="12"/>
              </w:rPr>
            </w:pPr>
            <w:r>
              <w:rPr>
                <w:b/>
                <w:sz w:val="12"/>
              </w:rPr>
              <w:t>155</w:t>
            </w:r>
          </w:p>
        </w:tc>
        <w:tc>
          <w:tcPr>
            <w:tcW w:w="473" w:type="dxa"/>
            <w:tcBorders>
              <w:top w:val="single" w:sz="4" w:space="0" w:color="000000"/>
              <w:left w:val="single" w:sz="4" w:space="0" w:color="000000"/>
              <w:bottom w:val="single" w:sz="4" w:space="0" w:color="000000"/>
              <w:right w:val="single" w:sz="4" w:space="0" w:color="000000"/>
            </w:tcBorders>
          </w:tcPr>
          <w:p w14:paraId="51EE7B32" w14:textId="77777777" w:rsidR="00484486" w:rsidRDefault="00967E7C">
            <w:pPr>
              <w:pStyle w:val="TableParagraph"/>
              <w:spacing w:before="41"/>
              <w:ind w:left="108" w:right="99"/>
              <w:jc w:val="center"/>
              <w:rPr>
                <w:sz w:val="12"/>
              </w:rPr>
            </w:pPr>
            <w:r>
              <w:rPr>
                <w:sz w:val="12"/>
              </w:rPr>
              <w:t>421</w:t>
            </w:r>
          </w:p>
        </w:tc>
        <w:tc>
          <w:tcPr>
            <w:tcW w:w="516" w:type="dxa"/>
            <w:tcBorders>
              <w:top w:val="single" w:sz="4" w:space="0" w:color="000000"/>
              <w:left w:val="single" w:sz="4" w:space="0" w:color="000000"/>
              <w:bottom w:val="single" w:sz="4" w:space="0" w:color="000000"/>
              <w:right w:val="single" w:sz="4" w:space="0" w:color="000000"/>
            </w:tcBorders>
          </w:tcPr>
          <w:p w14:paraId="44F8FC5D" w14:textId="77777777" w:rsidR="00484486" w:rsidRDefault="00967E7C">
            <w:pPr>
              <w:pStyle w:val="TableParagraph"/>
              <w:spacing w:before="43"/>
              <w:ind w:left="167"/>
              <w:rPr>
                <w:b/>
                <w:sz w:val="12"/>
              </w:rPr>
            </w:pPr>
            <w:r>
              <w:rPr>
                <w:b/>
                <w:sz w:val="12"/>
              </w:rPr>
              <w:t>205</w:t>
            </w:r>
          </w:p>
        </w:tc>
        <w:tc>
          <w:tcPr>
            <w:tcW w:w="475" w:type="dxa"/>
            <w:tcBorders>
              <w:top w:val="single" w:sz="4" w:space="0" w:color="000000"/>
              <w:left w:val="single" w:sz="4" w:space="0" w:color="000000"/>
              <w:bottom w:val="single" w:sz="4" w:space="0" w:color="000000"/>
              <w:right w:val="single" w:sz="4" w:space="0" w:color="000000"/>
            </w:tcBorders>
          </w:tcPr>
          <w:p w14:paraId="1EF65567" w14:textId="77777777" w:rsidR="00484486" w:rsidRDefault="00967E7C">
            <w:pPr>
              <w:pStyle w:val="TableParagraph"/>
              <w:spacing w:before="41"/>
              <w:ind w:left="146"/>
              <w:rPr>
                <w:sz w:val="12"/>
              </w:rPr>
            </w:pPr>
            <w:r>
              <w:rPr>
                <w:sz w:val="12"/>
              </w:rPr>
              <w:t>459</w:t>
            </w:r>
          </w:p>
        </w:tc>
        <w:tc>
          <w:tcPr>
            <w:tcW w:w="516" w:type="dxa"/>
            <w:tcBorders>
              <w:top w:val="single" w:sz="4" w:space="0" w:color="000000"/>
              <w:left w:val="single" w:sz="4" w:space="0" w:color="000000"/>
              <w:bottom w:val="single" w:sz="4" w:space="0" w:color="000000"/>
              <w:right w:val="single" w:sz="4" w:space="0" w:color="000000"/>
            </w:tcBorders>
          </w:tcPr>
          <w:p w14:paraId="6B370D2F" w14:textId="77777777" w:rsidR="00484486" w:rsidRDefault="00967E7C">
            <w:pPr>
              <w:pStyle w:val="TableParagraph"/>
              <w:spacing w:before="43"/>
              <w:ind w:left="94" w:right="89"/>
              <w:jc w:val="center"/>
              <w:rPr>
                <w:b/>
                <w:sz w:val="12"/>
              </w:rPr>
            </w:pPr>
            <w:r>
              <w:rPr>
                <w:b/>
                <w:sz w:val="12"/>
              </w:rPr>
              <w:t>255</w:t>
            </w:r>
          </w:p>
        </w:tc>
        <w:tc>
          <w:tcPr>
            <w:tcW w:w="473" w:type="dxa"/>
            <w:tcBorders>
              <w:top w:val="single" w:sz="4" w:space="0" w:color="000000"/>
              <w:left w:val="single" w:sz="4" w:space="0" w:color="000000"/>
              <w:bottom w:val="single" w:sz="4" w:space="0" w:color="000000"/>
              <w:right w:val="single" w:sz="4" w:space="0" w:color="000000"/>
            </w:tcBorders>
          </w:tcPr>
          <w:p w14:paraId="3A01A9D4" w14:textId="77777777" w:rsidR="00484486" w:rsidRDefault="00967E7C">
            <w:pPr>
              <w:pStyle w:val="TableParagraph"/>
              <w:spacing w:before="41"/>
              <w:ind w:left="108" w:right="99"/>
              <w:jc w:val="center"/>
              <w:rPr>
                <w:sz w:val="12"/>
              </w:rPr>
            </w:pPr>
            <w:r>
              <w:rPr>
                <w:sz w:val="12"/>
              </w:rPr>
              <w:t>492</w:t>
            </w:r>
          </w:p>
        </w:tc>
        <w:tc>
          <w:tcPr>
            <w:tcW w:w="516" w:type="dxa"/>
            <w:tcBorders>
              <w:top w:val="single" w:sz="4" w:space="0" w:color="000000"/>
              <w:left w:val="single" w:sz="4" w:space="0" w:color="000000"/>
              <w:bottom w:val="single" w:sz="4" w:space="0" w:color="000000"/>
              <w:right w:val="single" w:sz="4" w:space="0" w:color="000000"/>
            </w:tcBorders>
          </w:tcPr>
          <w:p w14:paraId="6CDCF744" w14:textId="77777777" w:rsidR="00484486" w:rsidRDefault="00967E7C">
            <w:pPr>
              <w:pStyle w:val="TableParagraph"/>
              <w:spacing w:before="43"/>
              <w:ind w:left="96" w:right="87"/>
              <w:jc w:val="center"/>
              <w:rPr>
                <w:b/>
                <w:sz w:val="12"/>
              </w:rPr>
            </w:pPr>
            <w:r>
              <w:rPr>
                <w:b/>
                <w:sz w:val="12"/>
              </w:rPr>
              <w:t>305</w:t>
            </w:r>
          </w:p>
        </w:tc>
        <w:tc>
          <w:tcPr>
            <w:tcW w:w="475" w:type="dxa"/>
            <w:tcBorders>
              <w:top w:val="single" w:sz="4" w:space="0" w:color="000000"/>
              <w:left w:val="single" w:sz="4" w:space="0" w:color="000000"/>
              <w:bottom w:val="single" w:sz="4" w:space="0" w:color="000000"/>
              <w:right w:val="single" w:sz="4" w:space="0" w:color="000000"/>
            </w:tcBorders>
          </w:tcPr>
          <w:p w14:paraId="7406CFF4" w14:textId="77777777" w:rsidR="00484486" w:rsidRDefault="00967E7C">
            <w:pPr>
              <w:pStyle w:val="TableParagraph"/>
              <w:spacing w:before="41"/>
              <w:ind w:left="75" w:right="68"/>
              <w:jc w:val="center"/>
              <w:rPr>
                <w:sz w:val="12"/>
              </w:rPr>
            </w:pPr>
            <w:r>
              <w:rPr>
                <w:sz w:val="12"/>
              </w:rPr>
              <w:t>520</w:t>
            </w:r>
          </w:p>
        </w:tc>
        <w:tc>
          <w:tcPr>
            <w:tcW w:w="516" w:type="dxa"/>
            <w:tcBorders>
              <w:top w:val="single" w:sz="4" w:space="0" w:color="000000"/>
              <w:left w:val="single" w:sz="4" w:space="0" w:color="000000"/>
              <w:bottom w:val="single" w:sz="4" w:space="0" w:color="000000"/>
              <w:right w:val="single" w:sz="4" w:space="0" w:color="000000"/>
            </w:tcBorders>
          </w:tcPr>
          <w:p w14:paraId="4464C557" w14:textId="77777777" w:rsidR="00484486" w:rsidRDefault="00967E7C">
            <w:pPr>
              <w:pStyle w:val="TableParagraph"/>
              <w:spacing w:before="43"/>
              <w:ind w:left="94" w:right="89"/>
              <w:jc w:val="center"/>
              <w:rPr>
                <w:b/>
                <w:sz w:val="12"/>
              </w:rPr>
            </w:pPr>
            <w:r>
              <w:rPr>
                <w:b/>
                <w:sz w:val="12"/>
              </w:rPr>
              <w:t>355</w:t>
            </w:r>
          </w:p>
        </w:tc>
        <w:tc>
          <w:tcPr>
            <w:tcW w:w="473" w:type="dxa"/>
            <w:tcBorders>
              <w:top w:val="single" w:sz="4" w:space="0" w:color="000000"/>
              <w:left w:val="single" w:sz="4" w:space="0" w:color="000000"/>
              <w:bottom w:val="single" w:sz="4" w:space="0" w:color="000000"/>
              <w:right w:val="single" w:sz="4" w:space="0" w:color="000000"/>
            </w:tcBorders>
          </w:tcPr>
          <w:p w14:paraId="68F384A0" w14:textId="77777777" w:rsidR="00484486" w:rsidRDefault="00967E7C">
            <w:pPr>
              <w:pStyle w:val="TableParagraph"/>
              <w:spacing w:before="41"/>
              <w:ind w:left="146"/>
              <w:rPr>
                <w:sz w:val="12"/>
              </w:rPr>
            </w:pPr>
            <w:r>
              <w:rPr>
                <w:sz w:val="12"/>
              </w:rPr>
              <w:t>545</w:t>
            </w:r>
          </w:p>
        </w:tc>
        <w:tc>
          <w:tcPr>
            <w:tcW w:w="516" w:type="dxa"/>
            <w:tcBorders>
              <w:top w:val="single" w:sz="4" w:space="0" w:color="000000"/>
              <w:left w:val="single" w:sz="4" w:space="0" w:color="000000"/>
              <w:bottom w:val="single" w:sz="4" w:space="0" w:color="000000"/>
              <w:right w:val="single" w:sz="4" w:space="0" w:color="000000"/>
            </w:tcBorders>
          </w:tcPr>
          <w:p w14:paraId="6133EF26" w14:textId="77777777" w:rsidR="00484486" w:rsidRDefault="00967E7C">
            <w:pPr>
              <w:pStyle w:val="TableParagraph"/>
              <w:spacing w:before="43"/>
              <w:ind w:left="167"/>
              <w:rPr>
                <w:b/>
                <w:sz w:val="12"/>
              </w:rPr>
            </w:pPr>
            <w:r>
              <w:rPr>
                <w:b/>
                <w:sz w:val="12"/>
              </w:rPr>
              <w:t>405</w:t>
            </w:r>
          </w:p>
        </w:tc>
        <w:tc>
          <w:tcPr>
            <w:tcW w:w="475" w:type="dxa"/>
            <w:tcBorders>
              <w:top w:val="single" w:sz="4" w:space="0" w:color="000000"/>
              <w:left w:val="single" w:sz="4" w:space="0" w:color="000000"/>
              <w:bottom w:val="single" w:sz="4" w:space="0" w:color="000000"/>
              <w:right w:val="single" w:sz="4" w:space="0" w:color="000000"/>
            </w:tcBorders>
          </w:tcPr>
          <w:p w14:paraId="206A7CC4" w14:textId="77777777" w:rsidR="00484486" w:rsidRDefault="00967E7C">
            <w:pPr>
              <w:pStyle w:val="TableParagraph"/>
              <w:spacing w:before="41"/>
              <w:ind w:left="75" w:right="68"/>
              <w:jc w:val="center"/>
              <w:rPr>
                <w:sz w:val="12"/>
              </w:rPr>
            </w:pPr>
            <w:r>
              <w:rPr>
                <w:sz w:val="12"/>
              </w:rPr>
              <w:t>568</w:t>
            </w:r>
          </w:p>
        </w:tc>
        <w:tc>
          <w:tcPr>
            <w:tcW w:w="516" w:type="dxa"/>
            <w:tcBorders>
              <w:top w:val="single" w:sz="4" w:space="0" w:color="000000"/>
              <w:left w:val="single" w:sz="4" w:space="0" w:color="000000"/>
              <w:bottom w:val="single" w:sz="4" w:space="0" w:color="000000"/>
              <w:right w:val="single" w:sz="4" w:space="0" w:color="000000"/>
            </w:tcBorders>
          </w:tcPr>
          <w:p w14:paraId="30413DA0" w14:textId="77777777" w:rsidR="00484486" w:rsidRDefault="00967E7C">
            <w:pPr>
              <w:pStyle w:val="TableParagraph"/>
              <w:spacing w:before="43"/>
              <w:ind w:left="94" w:right="89"/>
              <w:jc w:val="center"/>
              <w:rPr>
                <w:b/>
                <w:sz w:val="12"/>
              </w:rPr>
            </w:pPr>
            <w:r>
              <w:rPr>
                <w:b/>
                <w:sz w:val="12"/>
              </w:rPr>
              <w:t>455</w:t>
            </w:r>
          </w:p>
        </w:tc>
        <w:tc>
          <w:tcPr>
            <w:tcW w:w="473" w:type="dxa"/>
            <w:tcBorders>
              <w:top w:val="single" w:sz="4" w:space="0" w:color="000000"/>
              <w:left w:val="single" w:sz="4" w:space="0" w:color="000000"/>
              <w:bottom w:val="single" w:sz="4" w:space="0" w:color="000000"/>
            </w:tcBorders>
          </w:tcPr>
          <w:p w14:paraId="51E5F578" w14:textId="77777777" w:rsidR="00484486" w:rsidRDefault="00967E7C">
            <w:pPr>
              <w:pStyle w:val="TableParagraph"/>
              <w:spacing w:before="41"/>
              <w:ind w:left="126" w:right="107"/>
              <w:jc w:val="center"/>
              <w:rPr>
                <w:sz w:val="12"/>
              </w:rPr>
            </w:pPr>
            <w:r>
              <w:rPr>
                <w:sz w:val="12"/>
              </w:rPr>
              <w:t>590</w:t>
            </w:r>
          </w:p>
        </w:tc>
      </w:tr>
      <w:tr w:rsidR="00484486" w14:paraId="7B8A43EB" w14:textId="77777777">
        <w:trPr>
          <w:trHeight w:val="230"/>
        </w:trPr>
        <w:tc>
          <w:tcPr>
            <w:tcW w:w="451" w:type="dxa"/>
            <w:tcBorders>
              <w:top w:val="single" w:sz="4" w:space="0" w:color="000000"/>
              <w:bottom w:val="single" w:sz="4" w:space="0" w:color="000000"/>
              <w:right w:val="single" w:sz="4" w:space="0" w:color="000000"/>
            </w:tcBorders>
          </w:tcPr>
          <w:p w14:paraId="6AF228BD" w14:textId="77777777" w:rsidR="00484486" w:rsidRDefault="00967E7C">
            <w:pPr>
              <w:pStyle w:val="TableParagraph"/>
              <w:spacing w:before="43"/>
              <w:jc w:val="center"/>
              <w:rPr>
                <w:b/>
                <w:sz w:val="12"/>
              </w:rPr>
            </w:pPr>
            <w:r>
              <w:rPr>
                <w:b/>
                <w:sz w:val="12"/>
              </w:rPr>
              <w:t>6</w:t>
            </w:r>
          </w:p>
        </w:tc>
        <w:tc>
          <w:tcPr>
            <w:tcW w:w="449" w:type="dxa"/>
            <w:tcBorders>
              <w:top w:val="single" w:sz="4" w:space="0" w:color="000000"/>
              <w:left w:val="single" w:sz="4" w:space="0" w:color="000000"/>
              <w:bottom w:val="single" w:sz="4" w:space="0" w:color="000000"/>
              <w:right w:val="single" w:sz="4" w:space="0" w:color="000000"/>
            </w:tcBorders>
          </w:tcPr>
          <w:p w14:paraId="6711D038" w14:textId="77777777" w:rsidR="00484486" w:rsidRDefault="00967E7C">
            <w:pPr>
              <w:pStyle w:val="TableParagraph"/>
              <w:spacing w:before="41"/>
              <w:ind w:left="134"/>
              <w:rPr>
                <w:sz w:val="12"/>
              </w:rPr>
            </w:pPr>
            <w:r>
              <w:rPr>
                <w:sz w:val="12"/>
              </w:rPr>
              <w:t>152</w:t>
            </w:r>
          </w:p>
        </w:tc>
        <w:tc>
          <w:tcPr>
            <w:tcW w:w="451" w:type="dxa"/>
            <w:tcBorders>
              <w:top w:val="single" w:sz="4" w:space="0" w:color="000000"/>
              <w:left w:val="single" w:sz="4" w:space="0" w:color="000000"/>
              <w:bottom w:val="single" w:sz="4" w:space="0" w:color="000000"/>
              <w:right w:val="single" w:sz="4" w:space="0" w:color="000000"/>
            </w:tcBorders>
          </w:tcPr>
          <w:p w14:paraId="316DF466" w14:textId="77777777" w:rsidR="00484486" w:rsidRDefault="00967E7C">
            <w:pPr>
              <w:pStyle w:val="TableParagraph"/>
              <w:spacing w:before="43"/>
              <w:ind w:left="163"/>
              <w:rPr>
                <w:b/>
                <w:sz w:val="12"/>
              </w:rPr>
            </w:pPr>
            <w:r>
              <w:rPr>
                <w:b/>
                <w:sz w:val="12"/>
              </w:rPr>
              <w:t>56</w:t>
            </w:r>
          </w:p>
        </w:tc>
        <w:tc>
          <w:tcPr>
            <w:tcW w:w="360" w:type="dxa"/>
            <w:tcBorders>
              <w:top w:val="single" w:sz="4" w:space="0" w:color="000000"/>
              <w:left w:val="single" w:sz="4" w:space="0" w:color="000000"/>
              <w:bottom w:val="single" w:sz="4" w:space="0" w:color="000000"/>
              <w:right w:val="single" w:sz="4" w:space="0" w:color="000000"/>
            </w:tcBorders>
          </w:tcPr>
          <w:p w14:paraId="6245B0CA" w14:textId="77777777" w:rsidR="00484486" w:rsidRDefault="00967E7C">
            <w:pPr>
              <w:pStyle w:val="TableParagraph"/>
              <w:spacing w:before="41"/>
              <w:ind w:left="51" w:right="44"/>
              <w:jc w:val="center"/>
              <w:rPr>
                <w:sz w:val="12"/>
              </w:rPr>
            </w:pPr>
            <w:r>
              <w:rPr>
                <w:sz w:val="12"/>
              </w:rPr>
              <w:t>306</w:t>
            </w:r>
          </w:p>
        </w:tc>
        <w:tc>
          <w:tcPr>
            <w:tcW w:w="449" w:type="dxa"/>
            <w:tcBorders>
              <w:top w:val="single" w:sz="4" w:space="0" w:color="000000"/>
              <w:left w:val="single" w:sz="4" w:space="0" w:color="000000"/>
              <w:bottom w:val="single" w:sz="4" w:space="0" w:color="000000"/>
              <w:right w:val="single" w:sz="4" w:space="0" w:color="000000"/>
            </w:tcBorders>
          </w:tcPr>
          <w:p w14:paraId="269C1704" w14:textId="77777777" w:rsidR="00484486" w:rsidRDefault="00967E7C">
            <w:pPr>
              <w:pStyle w:val="TableParagraph"/>
              <w:spacing w:before="43"/>
              <w:ind w:left="62" w:right="53"/>
              <w:jc w:val="center"/>
              <w:rPr>
                <w:b/>
                <w:sz w:val="12"/>
              </w:rPr>
            </w:pPr>
            <w:r>
              <w:rPr>
                <w:b/>
                <w:sz w:val="12"/>
              </w:rPr>
              <w:t>106</w:t>
            </w:r>
          </w:p>
        </w:tc>
        <w:tc>
          <w:tcPr>
            <w:tcW w:w="360" w:type="dxa"/>
            <w:tcBorders>
              <w:top w:val="single" w:sz="4" w:space="0" w:color="000000"/>
              <w:left w:val="single" w:sz="4" w:space="0" w:color="000000"/>
              <w:bottom w:val="single" w:sz="4" w:space="0" w:color="000000"/>
              <w:right w:val="single" w:sz="4" w:space="0" w:color="000000"/>
            </w:tcBorders>
          </w:tcPr>
          <w:p w14:paraId="4D2BC1EE" w14:textId="77777777" w:rsidR="00484486" w:rsidRDefault="00967E7C">
            <w:pPr>
              <w:pStyle w:val="TableParagraph"/>
              <w:spacing w:before="41"/>
              <w:ind w:left="88"/>
              <w:rPr>
                <w:sz w:val="12"/>
              </w:rPr>
            </w:pPr>
            <w:r>
              <w:rPr>
                <w:sz w:val="12"/>
              </w:rPr>
              <w:t>373</w:t>
            </w:r>
          </w:p>
        </w:tc>
        <w:tc>
          <w:tcPr>
            <w:tcW w:w="451" w:type="dxa"/>
            <w:tcBorders>
              <w:top w:val="single" w:sz="4" w:space="0" w:color="000000"/>
              <w:left w:val="single" w:sz="4" w:space="0" w:color="000000"/>
              <w:bottom w:val="single" w:sz="4" w:space="0" w:color="000000"/>
              <w:right w:val="single" w:sz="4" w:space="0" w:color="000000"/>
            </w:tcBorders>
          </w:tcPr>
          <w:p w14:paraId="22BB9A42" w14:textId="77777777" w:rsidR="00484486" w:rsidRDefault="00967E7C">
            <w:pPr>
              <w:pStyle w:val="TableParagraph"/>
              <w:spacing w:before="43"/>
              <w:ind w:left="134"/>
              <w:rPr>
                <w:b/>
                <w:sz w:val="12"/>
              </w:rPr>
            </w:pPr>
            <w:r>
              <w:rPr>
                <w:b/>
                <w:sz w:val="12"/>
              </w:rPr>
              <w:t>156</w:t>
            </w:r>
          </w:p>
        </w:tc>
        <w:tc>
          <w:tcPr>
            <w:tcW w:w="473" w:type="dxa"/>
            <w:tcBorders>
              <w:top w:val="single" w:sz="4" w:space="0" w:color="000000"/>
              <w:left w:val="single" w:sz="4" w:space="0" w:color="000000"/>
              <w:bottom w:val="single" w:sz="4" w:space="0" w:color="000000"/>
              <w:right w:val="single" w:sz="4" w:space="0" w:color="000000"/>
            </w:tcBorders>
          </w:tcPr>
          <w:p w14:paraId="1219A4CE" w14:textId="77777777" w:rsidR="00484486" w:rsidRDefault="00967E7C">
            <w:pPr>
              <w:pStyle w:val="TableParagraph"/>
              <w:spacing w:before="41"/>
              <w:ind w:left="108" w:right="99"/>
              <w:jc w:val="center"/>
              <w:rPr>
                <w:sz w:val="12"/>
              </w:rPr>
            </w:pPr>
            <w:r>
              <w:rPr>
                <w:sz w:val="12"/>
              </w:rPr>
              <w:t>421</w:t>
            </w:r>
          </w:p>
        </w:tc>
        <w:tc>
          <w:tcPr>
            <w:tcW w:w="516" w:type="dxa"/>
            <w:tcBorders>
              <w:top w:val="single" w:sz="4" w:space="0" w:color="000000"/>
              <w:left w:val="single" w:sz="4" w:space="0" w:color="000000"/>
              <w:bottom w:val="single" w:sz="4" w:space="0" w:color="000000"/>
              <w:right w:val="single" w:sz="4" w:space="0" w:color="000000"/>
            </w:tcBorders>
          </w:tcPr>
          <w:p w14:paraId="7CD4299B" w14:textId="77777777" w:rsidR="00484486" w:rsidRDefault="00967E7C">
            <w:pPr>
              <w:pStyle w:val="TableParagraph"/>
              <w:spacing w:before="43"/>
              <w:ind w:left="167"/>
              <w:rPr>
                <w:b/>
                <w:sz w:val="12"/>
              </w:rPr>
            </w:pPr>
            <w:r>
              <w:rPr>
                <w:b/>
                <w:sz w:val="12"/>
              </w:rPr>
              <w:t>206</w:t>
            </w:r>
          </w:p>
        </w:tc>
        <w:tc>
          <w:tcPr>
            <w:tcW w:w="475" w:type="dxa"/>
            <w:tcBorders>
              <w:top w:val="single" w:sz="4" w:space="0" w:color="000000"/>
              <w:left w:val="single" w:sz="4" w:space="0" w:color="000000"/>
              <w:bottom w:val="single" w:sz="4" w:space="0" w:color="000000"/>
              <w:right w:val="single" w:sz="4" w:space="0" w:color="000000"/>
            </w:tcBorders>
          </w:tcPr>
          <w:p w14:paraId="724D170B" w14:textId="77777777" w:rsidR="00484486" w:rsidRDefault="00967E7C">
            <w:pPr>
              <w:pStyle w:val="TableParagraph"/>
              <w:spacing w:before="41"/>
              <w:ind w:left="146"/>
              <w:rPr>
                <w:sz w:val="12"/>
              </w:rPr>
            </w:pPr>
            <w:r>
              <w:rPr>
                <w:sz w:val="12"/>
              </w:rPr>
              <w:t>460</w:t>
            </w:r>
          </w:p>
        </w:tc>
        <w:tc>
          <w:tcPr>
            <w:tcW w:w="516" w:type="dxa"/>
            <w:tcBorders>
              <w:top w:val="single" w:sz="4" w:space="0" w:color="000000"/>
              <w:left w:val="single" w:sz="4" w:space="0" w:color="000000"/>
              <w:bottom w:val="single" w:sz="4" w:space="0" w:color="000000"/>
              <w:right w:val="single" w:sz="4" w:space="0" w:color="000000"/>
            </w:tcBorders>
          </w:tcPr>
          <w:p w14:paraId="1279E507" w14:textId="77777777" w:rsidR="00484486" w:rsidRDefault="00967E7C">
            <w:pPr>
              <w:pStyle w:val="TableParagraph"/>
              <w:spacing w:before="43"/>
              <w:ind w:left="94" w:right="89"/>
              <w:jc w:val="center"/>
              <w:rPr>
                <w:b/>
                <w:sz w:val="12"/>
              </w:rPr>
            </w:pPr>
            <w:r>
              <w:rPr>
                <w:b/>
                <w:sz w:val="12"/>
              </w:rPr>
              <w:t>256</w:t>
            </w:r>
          </w:p>
        </w:tc>
        <w:tc>
          <w:tcPr>
            <w:tcW w:w="473" w:type="dxa"/>
            <w:tcBorders>
              <w:top w:val="single" w:sz="4" w:space="0" w:color="000000"/>
              <w:left w:val="single" w:sz="4" w:space="0" w:color="000000"/>
              <w:bottom w:val="single" w:sz="4" w:space="0" w:color="000000"/>
              <w:right w:val="single" w:sz="4" w:space="0" w:color="000000"/>
            </w:tcBorders>
          </w:tcPr>
          <w:p w14:paraId="695403E6" w14:textId="77777777" w:rsidR="00484486" w:rsidRDefault="00967E7C">
            <w:pPr>
              <w:pStyle w:val="TableParagraph"/>
              <w:spacing w:before="41"/>
              <w:ind w:left="108" w:right="99"/>
              <w:jc w:val="center"/>
              <w:rPr>
                <w:sz w:val="12"/>
              </w:rPr>
            </w:pPr>
            <w:r>
              <w:rPr>
                <w:sz w:val="12"/>
              </w:rPr>
              <w:t>492</w:t>
            </w:r>
          </w:p>
        </w:tc>
        <w:tc>
          <w:tcPr>
            <w:tcW w:w="516" w:type="dxa"/>
            <w:tcBorders>
              <w:top w:val="single" w:sz="4" w:space="0" w:color="000000"/>
              <w:left w:val="single" w:sz="4" w:space="0" w:color="000000"/>
              <w:bottom w:val="single" w:sz="4" w:space="0" w:color="000000"/>
              <w:right w:val="single" w:sz="4" w:space="0" w:color="000000"/>
            </w:tcBorders>
          </w:tcPr>
          <w:p w14:paraId="57267DE6" w14:textId="77777777" w:rsidR="00484486" w:rsidRDefault="00967E7C">
            <w:pPr>
              <w:pStyle w:val="TableParagraph"/>
              <w:spacing w:before="43"/>
              <w:ind w:left="96" w:right="87"/>
              <w:jc w:val="center"/>
              <w:rPr>
                <w:b/>
                <w:sz w:val="12"/>
              </w:rPr>
            </w:pPr>
            <w:r>
              <w:rPr>
                <w:b/>
                <w:sz w:val="12"/>
              </w:rPr>
              <w:t>306</w:t>
            </w:r>
          </w:p>
        </w:tc>
        <w:tc>
          <w:tcPr>
            <w:tcW w:w="475" w:type="dxa"/>
            <w:tcBorders>
              <w:top w:val="single" w:sz="4" w:space="0" w:color="000000"/>
              <w:left w:val="single" w:sz="4" w:space="0" w:color="000000"/>
              <w:bottom w:val="single" w:sz="4" w:space="0" w:color="000000"/>
              <w:right w:val="single" w:sz="4" w:space="0" w:color="000000"/>
            </w:tcBorders>
          </w:tcPr>
          <w:p w14:paraId="7AB8B73E" w14:textId="77777777" w:rsidR="00484486" w:rsidRDefault="00967E7C">
            <w:pPr>
              <w:pStyle w:val="TableParagraph"/>
              <w:spacing w:before="41"/>
              <w:ind w:left="75" w:right="68"/>
              <w:jc w:val="center"/>
              <w:rPr>
                <w:sz w:val="12"/>
              </w:rPr>
            </w:pPr>
            <w:r>
              <w:rPr>
                <w:sz w:val="12"/>
              </w:rPr>
              <w:t>521</w:t>
            </w:r>
          </w:p>
        </w:tc>
        <w:tc>
          <w:tcPr>
            <w:tcW w:w="516" w:type="dxa"/>
            <w:tcBorders>
              <w:top w:val="single" w:sz="4" w:space="0" w:color="000000"/>
              <w:left w:val="single" w:sz="4" w:space="0" w:color="000000"/>
              <w:bottom w:val="single" w:sz="4" w:space="0" w:color="000000"/>
              <w:right w:val="single" w:sz="4" w:space="0" w:color="000000"/>
            </w:tcBorders>
          </w:tcPr>
          <w:p w14:paraId="1B5ACBCC" w14:textId="77777777" w:rsidR="00484486" w:rsidRDefault="00967E7C">
            <w:pPr>
              <w:pStyle w:val="TableParagraph"/>
              <w:spacing w:before="43"/>
              <w:ind w:left="94" w:right="89"/>
              <w:jc w:val="center"/>
              <w:rPr>
                <w:b/>
                <w:sz w:val="12"/>
              </w:rPr>
            </w:pPr>
            <w:r>
              <w:rPr>
                <w:b/>
                <w:sz w:val="12"/>
              </w:rPr>
              <w:t>356</w:t>
            </w:r>
          </w:p>
        </w:tc>
        <w:tc>
          <w:tcPr>
            <w:tcW w:w="473" w:type="dxa"/>
            <w:tcBorders>
              <w:top w:val="single" w:sz="4" w:space="0" w:color="000000"/>
              <w:left w:val="single" w:sz="4" w:space="0" w:color="000000"/>
              <w:bottom w:val="single" w:sz="4" w:space="0" w:color="000000"/>
              <w:right w:val="single" w:sz="4" w:space="0" w:color="000000"/>
            </w:tcBorders>
          </w:tcPr>
          <w:p w14:paraId="054917C5" w14:textId="77777777" w:rsidR="00484486" w:rsidRDefault="00967E7C">
            <w:pPr>
              <w:pStyle w:val="TableParagraph"/>
              <w:spacing w:before="41"/>
              <w:ind w:left="146"/>
              <w:rPr>
                <w:sz w:val="12"/>
              </w:rPr>
            </w:pPr>
            <w:r>
              <w:rPr>
                <w:sz w:val="12"/>
              </w:rPr>
              <w:t>546</w:t>
            </w:r>
          </w:p>
        </w:tc>
        <w:tc>
          <w:tcPr>
            <w:tcW w:w="516" w:type="dxa"/>
            <w:tcBorders>
              <w:top w:val="single" w:sz="4" w:space="0" w:color="000000"/>
              <w:left w:val="single" w:sz="4" w:space="0" w:color="000000"/>
              <w:bottom w:val="single" w:sz="4" w:space="0" w:color="000000"/>
              <w:right w:val="single" w:sz="4" w:space="0" w:color="000000"/>
            </w:tcBorders>
          </w:tcPr>
          <w:p w14:paraId="60219F0E" w14:textId="77777777" w:rsidR="00484486" w:rsidRDefault="00967E7C">
            <w:pPr>
              <w:pStyle w:val="TableParagraph"/>
              <w:spacing w:before="43"/>
              <w:ind w:left="167"/>
              <w:rPr>
                <w:b/>
                <w:sz w:val="12"/>
              </w:rPr>
            </w:pPr>
            <w:r>
              <w:rPr>
                <w:b/>
                <w:sz w:val="12"/>
              </w:rPr>
              <w:t>406</w:t>
            </w:r>
          </w:p>
        </w:tc>
        <w:tc>
          <w:tcPr>
            <w:tcW w:w="475" w:type="dxa"/>
            <w:tcBorders>
              <w:top w:val="single" w:sz="4" w:space="0" w:color="000000"/>
              <w:left w:val="single" w:sz="4" w:space="0" w:color="000000"/>
              <w:bottom w:val="single" w:sz="4" w:space="0" w:color="000000"/>
              <w:right w:val="single" w:sz="4" w:space="0" w:color="000000"/>
            </w:tcBorders>
          </w:tcPr>
          <w:p w14:paraId="04DFC8A9" w14:textId="77777777" w:rsidR="00484486" w:rsidRDefault="00967E7C">
            <w:pPr>
              <w:pStyle w:val="TableParagraph"/>
              <w:spacing w:before="41"/>
              <w:ind w:left="75" w:right="68"/>
              <w:jc w:val="center"/>
              <w:rPr>
                <w:sz w:val="12"/>
              </w:rPr>
            </w:pPr>
            <w:r>
              <w:rPr>
                <w:sz w:val="12"/>
              </w:rPr>
              <w:t>569</w:t>
            </w:r>
          </w:p>
        </w:tc>
        <w:tc>
          <w:tcPr>
            <w:tcW w:w="516" w:type="dxa"/>
            <w:tcBorders>
              <w:top w:val="single" w:sz="4" w:space="0" w:color="000000"/>
              <w:left w:val="single" w:sz="4" w:space="0" w:color="000000"/>
              <w:bottom w:val="single" w:sz="4" w:space="0" w:color="000000"/>
              <w:right w:val="single" w:sz="4" w:space="0" w:color="000000"/>
            </w:tcBorders>
          </w:tcPr>
          <w:p w14:paraId="1821B671" w14:textId="77777777" w:rsidR="00484486" w:rsidRDefault="00967E7C">
            <w:pPr>
              <w:pStyle w:val="TableParagraph"/>
              <w:spacing w:before="43"/>
              <w:ind w:left="94" w:right="89"/>
              <w:jc w:val="center"/>
              <w:rPr>
                <w:b/>
                <w:sz w:val="12"/>
              </w:rPr>
            </w:pPr>
            <w:r>
              <w:rPr>
                <w:b/>
                <w:sz w:val="12"/>
              </w:rPr>
              <w:t>456</w:t>
            </w:r>
          </w:p>
        </w:tc>
        <w:tc>
          <w:tcPr>
            <w:tcW w:w="473" w:type="dxa"/>
            <w:tcBorders>
              <w:top w:val="single" w:sz="4" w:space="0" w:color="000000"/>
              <w:left w:val="single" w:sz="4" w:space="0" w:color="000000"/>
              <w:bottom w:val="single" w:sz="4" w:space="0" w:color="000000"/>
            </w:tcBorders>
          </w:tcPr>
          <w:p w14:paraId="6060C59F" w14:textId="77777777" w:rsidR="00484486" w:rsidRDefault="00967E7C">
            <w:pPr>
              <w:pStyle w:val="TableParagraph"/>
              <w:spacing w:before="41"/>
              <w:ind w:left="126" w:right="107"/>
              <w:jc w:val="center"/>
              <w:rPr>
                <w:sz w:val="12"/>
              </w:rPr>
            </w:pPr>
            <w:r>
              <w:rPr>
                <w:sz w:val="12"/>
              </w:rPr>
              <w:t>590</w:t>
            </w:r>
          </w:p>
        </w:tc>
      </w:tr>
      <w:tr w:rsidR="00484486" w14:paraId="5BE77EEF" w14:textId="77777777">
        <w:trPr>
          <w:trHeight w:val="230"/>
        </w:trPr>
        <w:tc>
          <w:tcPr>
            <w:tcW w:w="451" w:type="dxa"/>
            <w:tcBorders>
              <w:top w:val="single" w:sz="4" w:space="0" w:color="000000"/>
              <w:bottom w:val="single" w:sz="4" w:space="0" w:color="000000"/>
              <w:right w:val="single" w:sz="4" w:space="0" w:color="000000"/>
            </w:tcBorders>
          </w:tcPr>
          <w:p w14:paraId="025C8270" w14:textId="77777777" w:rsidR="00484486" w:rsidRDefault="00967E7C">
            <w:pPr>
              <w:pStyle w:val="TableParagraph"/>
              <w:spacing w:before="43"/>
              <w:jc w:val="center"/>
              <w:rPr>
                <w:b/>
                <w:sz w:val="12"/>
              </w:rPr>
            </w:pPr>
            <w:r>
              <w:rPr>
                <w:b/>
                <w:sz w:val="12"/>
              </w:rPr>
              <w:t>7</w:t>
            </w:r>
          </w:p>
        </w:tc>
        <w:tc>
          <w:tcPr>
            <w:tcW w:w="449" w:type="dxa"/>
            <w:tcBorders>
              <w:top w:val="single" w:sz="4" w:space="0" w:color="000000"/>
              <w:left w:val="single" w:sz="4" w:space="0" w:color="000000"/>
              <w:bottom w:val="single" w:sz="4" w:space="0" w:color="000000"/>
              <w:right w:val="single" w:sz="4" w:space="0" w:color="000000"/>
            </w:tcBorders>
          </w:tcPr>
          <w:p w14:paraId="3204C41A" w14:textId="77777777" w:rsidR="00484486" w:rsidRDefault="00967E7C">
            <w:pPr>
              <w:pStyle w:val="TableParagraph"/>
              <w:spacing w:before="41"/>
              <w:ind w:left="134"/>
              <w:rPr>
                <w:sz w:val="12"/>
              </w:rPr>
            </w:pPr>
            <w:r>
              <w:rPr>
                <w:sz w:val="12"/>
              </w:rPr>
              <w:t>159</w:t>
            </w:r>
          </w:p>
        </w:tc>
        <w:tc>
          <w:tcPr>
            <w:tcW w:w="451" w:type="dxa"/>
            <w:tcBorders>
              <w:top w:val="single" w:sz="4" w:space="0" w:color="000000"/>
              <w:left w:val="single" w:sz="4" w:space="0" w:color="000000"/>
              <w:bottom w:val="single" w:sz="4" w:space="0" w:color="000000"/>
              <w:right w:val="single" w:sz="4" w:space="0" w:color="000000"/>
            </w:tcBorders>
          </w:tcPr>
          <w:p w14:paraId="7BE3E2E0" w14:textId="77777777" w:rsidR="00484486" w:rsidRDefault="00967E7C">
            <w:pPr>
              <w:pStyle w:val="TableParagraph"/>
              <w:spacing w:before="43"/>
              <w:ind w:left="163"/>
              <w:rPr>
                <w:b/>
                <w:sz w:val="12"/>
              </w:rPr>
            </w:pPr>
            <w:r>
              <w:rPr>
                <w:b/>
                <w:sz w:val="12"/>
              </w:rPr>
              <w:t>57</w:t>
            </w:r>
          </w:p>
        </w:tc>
        <w:tc>
          <w:tcPr>
            <w:tcW w:w="360" w:type="dxa"/>
            <w:tcBorders>
              <w:top w:val="single" w:sz="4" w:space="0" w:color="000000"/>
              <w:left w:val="single" w:sz="4" w:space="0" w:color="000000"/>
              <w:bottom w:val="single" w:sz="4" w:space="0" w:color="000000"/>
              <w:right w:val="single" w:sz="4" w:space="0" w:color="000000"/>
            </w:tcBorders>
          </w:tcPr>
          <w:p w14:paraId="70839C84" w14:textId="77777777" w:rsidR="00484486" w:rsidRDefault="00967E7C">
            <w:pPr>
              <w:pStyle w:val="TableParagraph"/>
              <w:spacing w:before="41"/>
              <w:ind w:left="51" w:right="44"/>
              <w:jc w:val="center"/>
              <w:rPr>
                <w:sz w:val="12"/>
              </w:rPr>
            </w:pPr>
            <w:r>
              <w:rPr>
                <w:sz w:val="12"/>
              </w:rPr>
              <w:t>307</w:t>
            </w:r>
          </w:p>
        </w:tc>
        <w:tc>
          <w:tcPr>
            <w:tcW w:w="449" w:type="dxa"/>
            <w:tcBorders>
              <w:top w:val="single" w:sz="4" w:space="0" w:color="000000"/>
              <w:left w:val="single" w:sz="4" w:space="0" w:color="000000"/>
              <w:bottom w:val="single" w:sz="4" w:space="0" w:color="000000"/>
              <w:right w:val="single" w:sz="4" w:space="0" w:color="000000"/>
            </w:tcBorders>
          </w:tcPr>
          <w:p w14:paraId="04185896" w14:textId="77777777" w:rsidR="00484486" w:rsidRDefault="00967E7C">
            <w:pPr>
              <w:pStyle w:val="TableParagraph"/>
              <w:spacing w:before="43"/>
              <w:ind w:left="62" w:right="53"/>
              <w:jc w:val="center"/>
              <w:rPr>
                <w:b/>
                <w:sz w:val="12"/>
              </w:rPr>
            </w:pPr>
            <w:r>
              <w:rPr>
                <w:b/>
                <w:sz w:val="12"/>
              </w:rPr>
              <w:t>107</w:t>
            </w:r>
          </w:p>
        </w:tc>
        <w:tc>
          <w:tcPr>
            <w:tcW w:w="360" w:type="dxa"/>
            <w:tcBorders>
              <w:top w:val="single" w:sz="4" w:space="0" w:color="000000"/>
              <w:left w:val="single" w:sz="4" w:space="0" w:color="000000"/>
              <w:bottom w:val="single" w:sz="4" w:space="0" w:color="000000"/>
              <w:right w:val="single" w:sz="4" w:space="0" w:color="000000"/>
            </w:tcBorders>
          </w:tcPr>
          <w:p w14:paraId="350B23DF" w14:textId="77777777" w:rsidR="00484486" w:rsidRDefault="00967E7C">
            <w:pPr>
              <w:pStyle w:val="TableParagraph"/>
              <w:spacing w:before="41"/>
              <w:ind w:left="88"/>
              <w:rPr>
                <w:sz w:val="12"/>
              </w:rPr>
            </w:pPr>
            <w:r>
              <w:rPr>
                <w:sz w:val="12"/>
              </w:rPr>
              <w:t>374</w:t>
            </w:r>
          </w:p>
        </w:tc>
        <w:tc>
          <w:tcPr>
            <w:tcW w:w="451" w:type="dxa"/>
            <w:tcBorders>
              <w:top w:val="single" w:sz="4" w:space="0" w:color="000000"/>
              <w:left w:val="single" w:sz="4" w:space="0" w:color="000000"/>
              <w:bottom w:val="single" w:sz="4" w:space="0" w:color="000000"/>
              <w:right w:val="single" w:sz="4" w:space="0" w:color="000000"/>
            </w:tcBorders>
          </w:tcPr>
          <w:p w14:paraId="076BF064" w14:textId="77777777" w:rsidR="00484486" w:rsidRDefault="00967E7C">
            <w:pPr>
              <w:pStyle w:val="TableParagraph"/>
              <w:spacing w:before="43"/>
              <w:ind w:left="134"/>
              <w:rPr>
                <w:b/>
                <w:sz w:val="12"/>
              </w:rPr>
            </w:pPr>
            <w:r>
              <w:rPr>
                <w:b/>
                <w:sz w:val="12"/>
              </w:rPr>
              <w:t>157</w:t>
            </w:r>
          </w:p>
        </w:tc>
        <w:tc>
          <w:tcPr>
            <w:tcW w:w="473" w:type="dxa"/>
            <w:tcBorders>
              <w:top w:val="single" w:sz="4" w:space="0" w:color="000000"/>
              <w:left w:val="single" w:sz="4" w:space="0" w:color="000000"/>
              <w:bottom w:val="single" w:sz="4" w:space="0" w:color="000000"/>
              <w:right w:val="single" w:sz="4" w:space="0" w:color="000000"/>
            </w:tcBorders>
          </w:tcPr>
          <w:p w14:paraId="52F1DFA7" w14:textId="77777777" w:rsidR="00484486" w:rsidRDefault="00967E7C">
            <w:pPr>
              <w:pStyle w:val="TableParagraph"/>
              <w:spacing w:before="41"/>
              <w:ind w:left="108" w:right="99"/>
              <w:jc w:val="center"/>
              <w:rPr>
                <w:sz w:val="12"/>
              </w:rPr>
            </w:pPr>
            <w:r>
              <w:rPr>
                <w:sz w:val="12"/>
              </w:rPr>
              <w:t>422</w:t>
            </w:r>
          </w:p>
        </w:tc>
        <w:tc>
          <w:tcPr>
            <w:tcW w:w="516" w:type="dxa"/>
            <w:tcBorders>
              <w:top w:val="single" w:sz="4" w:space="0" w:color="000000"/>
              <w:left w:val="single" w:sz="4" w:space="0" w:color="000000"/>
              <w:bottom w:val="single" w:sz="4" w:space="0" w:color="000000"/>
              <w:right w:val="single" w:sz="4" w:space="0" w:color="000000"/>
            </w:tcBorders>
          </w:tcPr>
          <w:p w14:paraId="241DF3C5" w14:textId="77777777" w:rsidR="00484486" w:rsidRDefault="00967E7C">
            <w:pPr>
              <w:pStyle w:val="TableParagraph"/>
              <w:spacing w:before="43"/>
              <w:ind w:left="167"/>
              <w:rPr>
                <w:b/>
                <w:sz w:val="12"/>
              </w:rPr>
            </w:pPr>
            <w:r>
              <w:rPr>
                <w:b/>
                <w:sz w:val="12"/>
              </w:rPr>
              <w:t>207</w:t>
            </w:r>
          </w:p>
        </w:tc>
        <w:tc>
          <w:tcPr>
            <w:tcW w:w="475" w:type="dxa"/>
            <w:tcBorders>
              <w:top w:val="single" w:sz="4" w:space="0" w:color="000000"/>
              <w:left w:val="single" w:sz="4" w:space="0" w:color="000000"/>
              <w:bottom w:val="single" w:sz="4" w:space="0" w:color="000000"/>
              <w:right w:val="single" w:sz="4" w:space="0" w:color="000000"/>
            </w:tcBorders>
          </w:tcPr>
          <w:p w14:paraId="2C1D87D6" w14:textId="77777777" w:rsidR="00484486" w:rsidRDefault="00967E7C">
            <w:pPr>
              <w:pStyle w:val="TableParagraph"/>
              <w:spacing w:before="41"/>
              <w:ind w:left="146"/>
              <w:rPr>
                <w:sz w:val="12"/>
              </w:rPr>
            </w:pPr>
            <w:r>
              <w:rPr>
                <w:sz w:val="12"/>
              </w:rPr>
              <w:t>461</w:t>
            </w:r>
          </w:p>
        </w:tc>
        <w:tc>
          <w:tcPr>
            <w:tcW w:w="516" w:type="dxa"/>
            <w:tcBorders>
              <w:top w:val="single" w:sz="4" w:space="0" w:color="000000"/>
              <w:left w:val="single" w:sz="4" w:space="0" w:color="000000"/>
              <w:bottom w:val="single" w:sz="4" w:space="0" w:color="000000"/>
              <w:right w:val="single" w:sz="4" w:space="0" w:color="000000"/>
            </w:tcBorders>
          </w:tcPr>
          <w:p w14:paraId="03F0EA39" w14:textId="77777777" w:rsidR="00484486" w:rsidRDefault="00967E7C">
            <w:pPr>
              <w:pStyle w:val="TableParagraph"/>
              <w:spacing w:before="43"/>
              <w:ind w:left="94" w:right="89"/>
              <w:jc w:val="center"/>
              <w:rPr>
                <w:b/>
                <w:sz w:val="12"/>
              </w:rPr>
            </w:pPr>
            <w:r>
              <w:rPr>
                <w:b/>
                <w:sz w:val="12"/>
              </w:rPr>
              <w:t>257</w:t>
            </w:r>
          </w:p>
        </w:tc>
        <w:tc>
          <w:tcPr>
            <w:tcW w:w="473" w:type="dxa"/>
            <w:tcBorders>
              <w:top w:val="single" w:sz="4" w:space="0" w:color="000000"/>
              <w:left w:val="single" w:sz="4" w:space="0" w:color="000000"/>
              <w:bottom w:val="single" w:sz="4" w:space="0" w:color="000000"/>
              <w:right w:val="single" w:sz="4" w:space="0" w:color="000000"/>
            </w:tcBorders>
          </w:tcPr>
          <w:p w14:paraId="4C563924" w14:textId="77777777" w:rsidR="00484486" w:rsidRDefault="00967E7C">
            <w:pPr>
              <w:pStyle w:val="TableParagraph"/>
              <w:spacing w:before="41"/>
              <w:ind w:left="108" w:right="99"/>
              <w:jc w:val="center"/>
              <w:rPr>
                <w:sz w:val="12"/>
              </w:rPr>
            </w:pPr>
            <w:r>
              <w:rPr>
                <w:sz w:val="12"/>
              </w:rPr>
              <w:t>493</w:t>
            </w:r>
          </w:p>
        </w:tc>
        <w:tc>
          <w:tcPr>
            <w:tcW w:w="516" w:type="dxa"/>
            <w:tcBorders>
              <w:top w:val="single" w:sz="4" w:space="0" w:color="000000"/>
              <w:left w:val="single" w:sz="4" w:space="0" w:color="000000"/>
              <w:bottom w:val="single" w:sz="4" w:space="0" w:color="000000"/>
              <w:right w:val="single" w:sz="4" w:space="0" w:color="000000"/>
            </w:tcBorders>
          </w:tcPr>
          <w:p w14:paraId="22DAE8E8" w14:textId="77777777" w:rsidR="00484486" w:rsidRDefault="00967E7C">
            <w:pPr>
              <w:pStyle w:val="TableParagraph"/>
              <w:spacing w:before="43"/>
              <w:ind w:left="96" w:right="87"/>
              <w:jc w:val="center"/>
              <w:rPr>
                <w:b/>
                <w:sz w:val="12"/>
              </w:rPr>
            </w:pPr>
            <w:r>
              <w:rPr>
                <w:b/>
                <w:sz w:val="12"/>
              </w:rPr>
              <w:t>307</w:t>
            </w:r>
          </w:p>
        </w:tc>
        <w:tc>
          <w:tcPr>
            <w:tcW w:w="475" w:type="dxa"/>
            <w:tcBorders>
              <w:top w:val="single" w:sz="4" w:space="0" w:color="000000"/>
              <w:left w:val="single" w:sz="4" w:space="0" w:color="000000"/>
              <w:bottom w:val="single" w:sz="4" w:space="0" w:color="000000"/>
              <w:right w:val="single" w:sz="4" w:space="0" w:color="000000"/>
            </w:tcBorders>
          </w:tcPr>
          <w:p w14:paraId="4325C30E" w14:textId="77777777" w:rsidR="00484486" w:rsidRDefault="00967E7C">
            <w:pPr>
              <w:pStyle w:val="TableParagraph"/>
              <w:spacing w:before="41"/>
              <w:ind w:left="75" w:right="68"/>
              <w:jc w:val="center"/>
              <w:rPr>
                <w:sz w:val="12"/>
              </w:rPr>
            </w:pPr>
            <w:r>
              <w:rPr>
                <w:sz w:val="12"/>
              </w:rPr>
              <w:t>521</w:t>
            </w:r>
          </w:p>
        </w:tc>
        <w:tc>
          <w:tcPr>
            <w:tcW w:w="516" w:type="dxa"/>
            <w:tcBorders>
              <w:top w:val="single" w:sz="4" w:space="0" w:color="000000"/>
              <w:left w:val="single" w:sz="4" w:space="0" w:color="000000"/>
              <w:bottom w:val="single" w:sz="4" w:space="0" w:color="000000"/>
              <w:right w:val="single" w:sz="4" w:space="0" w:color="000000"/>
            </w:tcBorders>
          </w:tcPr>
          <w:p w14:paraId="1AB8C176" w14:textId="77777777" w:rsidR="00484486" w:rsidRDefault="00967E7C">
            <w:pPr>
              <w:pStyle w:val="TableParagraph"/>
              <w:spacing w:before="43"/>
              <w:ind w:left="94" w:right="89"/>
              <w:jc w:val="center"/>
              <w:rPr>
                <w:b/>
                <w:sz w:val="12"/>
              </w:rPr>
            </w:pPr>
            <w:r>
              <w:rPr>
                <w:b/>
                <w:sz w:val="12"/>
              </w:rPr>
              <w:t>357</w:t>
            </w:r>
          </w:p>
        </w:tc>
        <w:tc>
          <w:tcPr>
            <w:tcW w:w="473" w:type="dxa"/>
            <w:tcBorders>
              <w:top w:val="single" w:sz="4" w:space="0" w:color="000000"/>
              <w:left w:val="single" w:sz="4" w:space="0" w:color="000000"/>
              <w:bottom w:val="single" w:sz="4" w:space="0" w:color="000000"/>
              <w:right w:val="single" w:sz="4" w:space="0" w:color="000000"/>
            </w:tcBorders>
          </w:tcPr>
          <w:p w14:paraId="3CE28962" w14:textId="77777777" w:rsidR="00484486" w:rsidRDefault="00967E7C">
            <w:pPr>
              <w:pStyle w:val="TableParagraph"/>
              <w:spacing w:before="41"/>
              <w:ind w:left="146"/>
              <w:rPr>
                <w:sz w:val="12"/>
              </w:rPr>
            </w:pPr>
            <w:r>
              <w:rPr>
                <w:sz w:val="12"/>
              </w:rPr>
              <w:t>546</w:t>
            </w:r>
          </w:p>
        </w:tc>
        <w:tc>
          <w:tcPr>
            <w:tcW w:w="516" w:type="dxa"/>
            <w:tcBorders>
              <w:top w:val="single" w:sz="4" w:space="0" w:color="000000"/>
              <w:left w:val="single" w:sz="4" w:space="0" w:color="000000"/>
              <w:bottom w:val="single" w:sz="4" w:space="0" w:color="000000"/>
              <w:right w:val="single" w:sz="4" w:space="0" w:color="000000"/>
            </w:tcBorders>
          </w:tcPr>
          <w:p w14:paraId="59BD534F" w14:textId="77777777" w:rsidR="00484486" w:rsidRDefault="00967E7C">
            <w:pPr>
              <w:pStyle w:val="TableParagraph"/>
              <w:spacing w:before="43"/>
              <w:ind w:left="167"/>
              <w:rPr>
                <w:b/>
                <w:sz w:val="12"/>
              </w:rPr>
            </w:pPr>
            <w:r>
              <w:rPr>
                <w:b/>
                <w:sz w:val="12"/>
              </w:rPr>
              <w:t>407</w:t>
            </w:r>
          </w:p>
        </w:tc>
        <w:tc>
          <w:tcPr>
            <w:tcW w:w="475" w:type="dxa"/>
            <w:tcBorders>
              <w:top w:val="single" w:sz="4" w:space="0" w:color="000000"/>
              <w:left w:val="single" w:sz="4" w:space="0" w:color="000000"/>
              <w:bottom w:val="single" w:sz="4" w:space="0" w:color="000000"/>
              <w:right w:val="single" w:sz="4" w:space="0" w:color="000000"/>
            </w:tcBorders>
          </w:tcPr>
          <w:p w14:paraId="4F31EE51" w14:textId="77777777" w:rsidR="00484486" w:rsidRDefault="00967E7C">
            <w:pPr>
              <w:pStyle w:val="TableParagraph"/>
              <w:spacing w:before="41"/>
              <w:ind w:left="75" w:right="68"/>
              <w:jc w:val="center"/>
              <w:rPr>
                <w:sz w:val="12"/>
              </w:rPr>
            </w:pPr>
            <w:r>
              <w:rPr>
                <w:sz w:val="12"/>
              </w:rPr>
              <w:t>569</w:t>
            </w:r>
          </w:p>
        </w:tc>
        <w:tc>
          <w:tcPr>
            <w:tcW w:w="516" w:type="dxa"/>
            <w:tcBorders>
              <w:top w:val="single" w:sz="4" w:space="0" w:color="000000"/>
              <w:left w:val="single" w:sz="4" w:space="0" w:color="000000"/>
              <w:bottom w:val="single" w:sz="4" w:space="0" w:color="000000"/>
              <w:right w:val="single" w:sz="4" w:space="0" w:color="000000"/>
            </w:tcBorders>
          </w:tcPr>
          <w:p w14:paraId="4990737D" w14:textId="77777777" w:rsidR="00484486" w:rsidRDefault="00967E7C">
            <w:pPr>
              <w:pStyle w:val="TableParagraph"/>
              <w:spacing w:before="43"/>
              <w:ind w:left="94" w:right="89"/>
              <w:jc w:val="center"/>
              <w:rPr>
                <w:b/>
                <w:sz w:val="12"/>
              </w:rPr>
            </w:pPr>
            <w:r>
              <w:rPr>
                <w:b/>
                <w:sz w:val="12"/>
              </w:rPr>
              <w:t>457</w:t>
            </w:r>
          </w:p>
        </w:tc>
        <w:tc>
          <w:tcPr>
            <w:tcW w:w="473" w:type="dxa"/>
            <w:tcBorders>
              <w:top w:val="single" w:sz="4" w:space="0" w:color="000000"/>
              <w:left w:val="single" w:sz="4" w:space="0" w:color="000000"/>
              <w:bottom w:val="single" w:sz="4" w:space="0" w:color="000000"/>
            </w:tcBorders>
          </w:tcPr>
          <w:p w14:paraId="45AB68FD" w14:textId="77777777" w:rsidR="00484486" w:rsidRDefault="00967E7C">
            <w:pPr>
              <w:pStyle w:val="TableParagraph"/>
              <w:spacing w:before="41"/>
              <w:ind w:left="126" w:right="107"/>
              <w:jc w:val="center"/>
              <w:rPr>
                <w:sz w:val="12"/>
              </w:rPr>
            </w:pPr>
            <w:r>
              <w:rPr>
                <w:sz w:val="12"/>
              </w:rPr>
              <w:t>590</w:t>
            </w:r>
          </w:p>
        </w:tc>
      </w:tr>
      <w:tr w:rsidR="00484486" w14:paraId="68AC1C97" w14:textId="77777777">
        <w:trPr>
          <w:trHeight w:val="229"/>
        </w:trPr>
        <w:tc>
          <w:tcPr>
            <w:tcW w:w="451" w:type="dxa"/>
            <w:tcBorders>
              <w:top w:val="single" w:sz="4" w:space="0" w:color="000000"/>
              <w:bottom w:val="single" w:sz="4" w:space="0" w:color="000000"/>
              <w:right w:val="single" w:sz="4" w:space="0" w:color="000000"/>
            </w:tcBorders>
          </w:tcPr>
          <w:p w14:paraId="5AFD8C89" w14:textId="77777777" w:rsidR="00484486" w:rsidRDefault="00967E7C">
            <w:pPr>
              <w:pStyle w:val="TableParagraph"/>
              <w:spacing w:before="43"/>
              <w:jc w:val="center"/>
              <w:rPr>
                <w:b/>
                <w:sz w:val="12"/>
              </w:rPr>
            </w:pPr>
            <w:r>
              <w:rPr>
                <w:b/>
                <w:sz w:val="12"/>
              </w:rPr>
              <w:t>8</w:t>
            </w:r>
          </w:p>
        </w:tc>
        <w:tc>
          <w:tcPr>
            <w:tcW w:w="449" w:type="dxa"/>
            <w:tcBorders>
              <w:top w:val="single" w:sz="4" w:space="0" w:color="000000"/>
              <w:left w:val="single" w:sz="4" w:space="0" w:color="000000"/>
              <w:bottom w:val="single" w:sz="4" w:space="0" w:color="000000"/>
              <w:right w:val="single" w:sz="4" w:space="0" w:color="000000"/>
            </w:tcBorders>
          </w:tcPr>
          <w:p w14:paraId="4C054B52" w14:textId="77777777" w:rsidR="00484486" w:rsidRDefault="00967E7C">
            <w:pPr>
              <w:pStyle w:val="TableParagraph"/>
              <w:spacing w:before="41"/>
              <w:ind w:left="134"/>
              <w:rPr>
                <w:sz w:val="12"/>
              </w:rPr>
            </w:pPr>
            <w:r>
              <w:rPr>
                <w:sz w:val="12"/>
              </w:rPr>
              <w:t>166</w:t>
            </w:r>
          </w:p>
        </w:tc>
        <w:tc>
          <w:tcPr>
            <w:tcW w:w="451" w:type="dxa"/>
            <w:tcBorders>
              <w:top w:val="single" w:sz="4" w:space="0" w:color="000000"/>
              <w:left w:val="single" w:sz="4" w:space="0" w:color="000000"/>
              <w:bottom w:val="single" w:sz="4" w:space="0" w:color="000000"/>
              <w:right w:val="single" w:sz="4" w:space="0" w:color="000000"/>
            </w:tcBorders>
          </w:tcPr>
          <w:p w14:paraId="022763AE" w14:textId="77777777" w:rsidR="00484486" w:rsidRDefault="00967E7C">
            <w:pPr>
              <w:pStyle w:val="TableParagraph"/>
              <w:spacing w:before="43"/>
              <w:ind w:left="163"/>
              <w:rPr>
                <w:b/>
                <w:sz w:val="12"/>
              </w:rPr>
            </w:pPr>
            <w:r>
              <w:rPr>
                <w:b/>
                <w:sz w:val="12"/>
              </w:rPr>
              <w:t>58</w:t>
            </w:r>
          </w:p>
        </w:tc>
        <w:tc>
          <w:tcPr>
            <w:tcW w:w="360" w:type="dxa"/>
            <w:tcBorders>
              <w:top w:val="single" w:sz="4" w:space="0" w:color="000000"/>
              <w:left w:val="single" w:sz="4" w:space="0" w:color="000000"/>
              <w:bottom w:val="single" w:sz="4" w:space="0" w:color="000000"/>
              <w:right w:val="single" w:sz="4" w:space="0" w:color="000000"/>
            </w:tcBorders>
          </w:tcPr>
          <w:p w14:paraId="3C27CA5A" w14:textId="77777777" w:rsidR="00484486" w:rsidRDefault="00967E7C">
            <w:pPr>
              <w:pStyle w:val="TableParagraph"/>
              <w:spacing w:before="41"/>
              <w:ind w:left="51" w:right="44"/>
              <w:jc w:val="center"/>
              <w:rPr>
                <w:sz w:val="12"/>
              </w:rPr>
            </w:pPr>
            <w:r>
              <w:rPr>
                <w:sz w:val="12"/>
              </w:rPr>
              <w:t>309</w:t>
            </w:r>
          </w:p>
        </w:tc>
        <w:tc>
          <w:tcPr>
            <w:tcW w:w="449" w:type="dxa"/>
            <w:tcBorders>
              <w:top w:val="single" w:sz="4" w:space="0" w:color="000000"/>
              <w:left w:val="single" w:sz="4" w:space="0" w:color="000000"/>
              <w:bottom w:val="single" w:sz="4" w:space="0" w:color="000000"/>
              <w:right w:val="single" w:sz="4" w:space="0" w:color="000000"/>
            </w:tcBorders>
          </w:tcPr>
          <w:p w14:paraId="5D8AA4C1" w14:textId="77777777" w:rsidR="00484486" w:rsidRDefault="00967E7C">
            <w:pPr>
              <w:pStyle w:val="TableParagraph"/>
              <w:spacing w:before="43"/>
              <w:ind w:left="62" w:right="53"/>
              <w:jc w:val="center"/>
              <w:rPr>
                <w:b/>
                <w:sz w:val="12"/>
              </w:rPr>
            </w:pPr>
            <w:r>
              <w:rPr>
                <w:b/>
                <w:sz w:val="12"/>
              </w:rPr>
              <w:t>108</w:t>
            </w:r>
          </w:p>
        </w:tc>
        <w:tc>
          <w:tcPr>
            <w:tcW w:w="360" w:type="dxa"/>
            <w:tcBorders>
              <w:top w:val="single" w:sz="4" w:space="0" w:color="000000"/>
              <w:left w:val="single" w:sz="4" w:space="0" w:color="000000"/>
              <w:bottom w:val="single" w:sz="4" w:space="0" w:color="000000"/>
              <w:right w:val="single" w:sz="4" w:space="0" w:color="000000"/>
            </w:tcBorders>
          </w:tcPr>
          <w:p w14:paraId="2ADF6A97" w14:textId="77777777" w:rsidR="00484486" w:rsidRDefault="00967E7C">
            <w:pPr>
              <w:pStyle w:val="TableParagraph"/>
              <w:spacing w:before="41"/>
              <w:ind w:left="88"/>
              <w:rPr>
                <w:sz w:val="12"/>
              </w:rPr>
            </w:pPr>
            <w:r>
              <w:rPr>
                <w:sz w:val="12"/>
              </w:rPr>
              <w:t>375</w:t>
            </w:r>
          </w:p>
        </w:tc>
        <w:tc>
          <w:tcPr>
            <w:tcW w:w="451" w:type="dxa"/>
            <w:tcBorders>
              <w:top w:val="single" w:sz="4" w:space="0" w:color="000000"/>
              <w:left w:val="single" w:sz="4" w:space="0" w:color="000000"/>
              <w:bottom w:val="single" w:sz="4" w:space="0" w:color="000000"/>
              <w:right w:val="single" w:sz="4" w:space="0" w:color="000000"/>
            </w:tcBorders>
          </w:tcPr>
          <w:p w14:paraId="5808DA9A" w14:textId="77777777" w:rsidR="00484486" w:rsidRDefault="00967E7C">
            <w:pPr>
              <w:pStyle w:val="TableParagraph"/>
              <w:spacing w:before="43"/>
              <w:ind w:left="134"/>
              <w:rPr>
                <w:b/>
                <w:sz w:val="12"/>
              </w:rPr>
            </w:pPr>
            <w:r>
              <w:rPr>
                <w:b/>
                <w:sz w:val="12"/>
              </w:rPr>
              <w:t>158</w:t>
            </w:r>
          </w:p>
        </w:tc>
        <w:tc>
          <w:tcPr>
            <w:tcW w:w="473" w:type="dxa"/>
            <w:tcBorders>
              <w:top w:val="single" w:sz="4" w:space="0" w:color="000000"/>
              <w:left w:val="single" w:sz="4" w:space="0" w:color="000000"/>
              <w:bottom w:val="single" w:sz="4" w:space="0" w:color="000000"/>
              <w:right w:val="single" w:sz="4" w:space="0" w:color="000000"/>
            </w:tcBorders>
          </w:tcPr>
          <w:p w14:paraId="66B7252D" w14:textId="77777777" w:rsidR="00484486" w:rsidRDefault="00967E7C">
            <w:pPr>
              <w:pStyle w:val="TableParagraph"/>
              <w:spacing w:before="41"/>
              <w:ind w:left="108" w:right="99"/>
              <w:jc w:val="center"/>
              <w:rPr>
                <w:sz w:val="12"/>
              </w:rPr>
            </w:pPr>
            <w:r>
              <w:rPr>
                <w:sz w:val="12"/>
              </w:rPr>
              <w:t>423</w:t>
            </w:r>
          </w:p>
        </w:tc>
        <w:tc>
          <w:tcPr>
            <w:tcW w:w="516" w:type="dxa"/>
            <w:tcBorders>
              <w:top w:val="single" w:sz="4" w:space="0" w:color="000000"/>
              <w:left w:val="single" w:sz="4" w:space="0" w:color="000000"/>
              <w:bottom w:val="single" w:sz="4" w:space="0" w:color="000000"/>
              <w:right w:val="single" w:sz="4" w:space="0" w:color="000000"/>
            </w:tcBorders>
          </w:tcPr>
          <w:p w14:paraId="1B1A2A62" w14:textId="77777777" w:rsidR="00484486" w:rsidRDefault="00967E7C">
            <w:pPr>
              <w:pStyle w:val="TableParagraph"/>
              <w:spacing w:before="43"/>
              <w:ind w:left="167"/>
              <w:rPr>
                <w:b/>
                <w:sz w:val="12"/>
              </w:rPr>
            </w:pPr>
            <w:r>
              <w:rPr>
                <w:b/>
                <w:sz w:val="12"/>
              </w:rPr>
              <w:t>208</w:t>
            </w:r>
          </w:p>
        </w:tc>
        <w:tc>
          <w:tcPr>
            <w:tcW w:w="475" w:type="dxa"/>
            <w:tcBorders>
              <w:top w:val="single" w:sz="4" w:space="0" w:color="000000"/>
              <w:left w:val="single" w:sz="4" w:space="0" w:color="000000"/>
              <w:bottom w:val="single" w:sz="4" w:space="0" w:color="000000"/>
              <w:right w:val="single" w:sz="4" w:space="0" w:color="000000"/>
            </w:tcBorders>
          </w:tcPr>
          <w:p w14:paraId="55D8AED1" w14:textId="77777777" w:rsidR="00484486" w:rsidRDefault="00967E7C">
            <w:pPr>
              <w:pStyle w:val="TableParagraph"/>
              <w:spacing w:before="41"/>
              <w:ind w:left="146"/>
              <w:rPr>
                <w:sz w:val="12"/>
              </w:rPr>
            </w:pPr>
            <w:r>
              <w:rPr>
                <w:sz w:val="12"/>
              </w:rPr>
              <w:t>461</w:t>
            </w:r>
          </w:p>
        </w:tc>
        <w:tc>
          <w:tcPr>
            <w:tcW w:w="516" w:type="dxa"/>
            <w:tcBorders>
              <w:top w:val="single" w:sz="4" w:space="0" w:color="000000"/>
              <w:left w:val="single" w:sz="4" w:space="0" w:color="000000"/>
              <w:bottom w:val="single" w:sz="4" w:space="0" w:color="000000"/>
              <w:right w:val="single" w:sz="4" w:space="0" w:color="000000"/>
            </w:tcBorders>
          </w:tcPr>
          <w:p w14:paraId="74B7711F" w14:textId="77777777" w:rsidR="00484486" w:rsidRDefault="00967E7C">
            <w:pPr>
              <w:pStyle w:val="TableParagraph"/>
              <w:spacing w:before="43"/>
              <w:ind w:left="94" w:right="89"/>
              <w:jc w:val="center"/>
              <w:rPr>
                <w:b/>
                <w:sz w:val="12"/>
              </w:rPr>
            </w:pPr>
            <w:r>
              <w:rPr>
                <w:b/>
                <w:sz w:val="12"/>
              </w:rPr>
              <w:t>258</w:t>
            </w:r>
          </w:p>
        </w:tc>
        <w:tc>
          <w:tcPr>
            <w:tcW w:w="473" w:type="dxa"/>
            <w:tcBorders>
              <w:top w:val="single" w:sz="4" w:space="0" w:color="000000"/>
              <w:left w:val="single" w:sz="4" w:space="0" w:color="000000"/>
              <w:bottom w:val="single" w:sz="4" w:space="0" w:color="000000"/>
              <w:right w:val="single" w:sz="4" w:space="0" w:color="000000"/>
            </w:tcBorders>
          </w:tcPr>
          <w:p w14:paraId="3C7BB35D" w14:textId="77777777" w:rsidR="00484486" w:rsidRDefault="00967E7C">
            <w:pPr>
              <w:pStyle w:val="TableParagraph"/>
              <w:spacing w:before="41"/>
              <w:ind w:left="108" w:right="99"/>
              <w:jc w:val="center"/>
              <w:rPr>
                <w:sz w:val="12"/>
              </w:rPr>
            </w:pPr>
            <w:r>
              <w:rPr>
                <w:sz w:val="12"/>
              </w:rPr>
              <w:t>493</w:t>
            </w:r>
          </w:p>
        </w:tc>
        <w:tc>
          <w:tcPr>
            <w:tcW w:w="516" w:type="dxa"/>
            <w:tcBorders>
              <w:top w:val="single" w:sz="4" w:space="0" w:color="000000"/>
              <w:left w:val="single" w:sz="4" w:space="0" w:color="000000"/>
              <w:bottom w:val="single" w:sz="4" w:space="0" w:color="000000"/>
              <w:right w:val="single" w:sz="4" w:space="0" w:color="000000"/>
            </w:tcBorders>
          </w:tcPr>
          <w:p w14:paraId="709CCF6C" w14:textId="77777777" w:rsidR="00484486" w:rsidRDefault="00967E7C">
            <w:pPr>
              <w:pStyle w:val="TableParagraph"/>
              <w:spacing w:before="43"/>
              <w:ind w:left="96" w:right="87"/>
              <w:jc w:val="center"/>
              <w:rPr>
                <w:b/>
                <w:sz w:val="12"/>
              </w:rPr>
            </w:pPr>
            <w:r>
              <w:rPr>
                <w:b/>
                <w:sz w:val="12"/>
              </w:rPr>
              <w:t>308</w:t>
            </w:r>
          </w:p>
        </w:tc>
        <w:tc>
          <w:tcPr>
            <w:tcW w:w="475" w:type="dxa"/>
            <w:tcBorders>
              <w:top w:val="single" w:sz="4" w:space="0" w:color="000000"/>
              <w:left w:val="single" w:sz="4" w:space="0" w:color="000000"/>
              <w:bottom w:val="single" w:sz="4" w:space="0" w:color="000000"/>
              <w:right w:val="single" w:sz="4" w:space="0" w:color="000000"/>
            </w:tcBorders>
          </w:tcPr>
          <w:p w14:paraId="4ACE5DDE" w14:textId="77777777" w:rsidR="00484486" w:rsidRDefault="00967E7C">
            <w:pPr>
              <w:pStyle w:val="TableParagraph"/>
              <w:spacing w:before="41"/>
              <w:ind w:left="75" w:right="68"/>
              <w:jc w:val="center"/>
              <w:rPr>
                <w:sz w:val="12"/>
              </w:rPr>
            </w:pPr>
            <w:r>
              <w:rPr>
                <w:sz w:val="12"/>
              </w:rPr>
              <w:t>522</w:t>
            </w:r>
          </w:p>
        </w:tc>
        <w:tc>
          <w:tcPr>
            <w:tcW w:w="516" w:type="dxa"/>
            <w:tcBorders>
              <w:top w:val="single" w:sz="4" w:space="0" w:color="000000"/>
              <w:left w:val="single" w:sz="4" w:space="0" w:color="000000"/>
              <w:bottom w:val="single" w:sz="4" w:space="0" w:color="000000"/>
              <w:right w:val="single" w:sz="4" w:space="0" w:color="000000"/>
            </w:tcBorders>
          </w:tcPr>
          <w:p w14:paraId="69F3DC65" w14:textId="77777777" w:rsidR="00484486" w:rsidRDefault="00967E7C">
            <w:pPr>
              <w:pStyle w:val="TableParagraph"/>
              <w:spacing w:before="43"/>
              <w:ind w:left="94" w:right="89"/>
              <w:jc w:val="center"/>
              <w:rPr>
                <w:b/>
                <w:sz w:val="12"/>
              </w:rPr>
            </w:pPr>
            <w:r>
              <w:rPr>
                <w:b/>
                <w:sz w:val="12"/>
              </w:rPr>
              <w:t>358</w:t>
            </w:r>
          </w:p>
        </w:tc>
        <w:tc>
          <w:tcPr>
            <w:tcW w:w="473" w:type="dxa"/>
            <w:tcBorders>
              <w:top w:val="single" w:sz="4" w:space="0" w:color="000000"/>
              <w:left w:val="single" w:sz="4" w:space="0" w:color="000000"/>
              <w:bottom w:val="single" w:sz="4" w:space="0" w:color="000000"/>
              <w:right w:val="single" w:sz="4" w:space="0" w:color="000000"/>
            </w:tcBorders>
          </w:tcPr>
          <w:p w14:paraId="4B5B0B39" w14:textId="77777777" w:rsidR="00484486" w:rsidRDefault="00967E7C">
            <w:pPr>
              <w:pStyle w:val="TableParagraph"/>
              <w:spacing w:before="41"/>
              <w:ind w:left="146"/>
              <w:rPr>
                <w:sz w:val="12"/>
              </w:rPr>
            </w:pPr>
            <w:r>
              <w:rPr>
                <w:sz w:val="12"/>
              </w:rPr>
              <w:t>547</w:t>
            </w:r>
          </w:p>
        </w:tc>
        <w:tc>
          <w:tcPr>
            <w:tcW w:w="516" w:type="dxa"/>
            <w:tcBorders>
              <w:top w:val="single" w:sz="4" w:space="0" w:color="000000"/>
              <w:left w:val="single" w:sz="4" w:space="0" w:color="000000"/>
              <w:bottom w:val="single" w:sz="4" w:space="0" w:color="000000"/>
              <w:right w:val="single" w:sz="4" w:space="0" w:color="000000"/>
            </w:tcBorders>
          </w:tcPr>
          <w:p w14:paraId="7ECA5F32" w14:textId="77777777" w:rsidR="00484486" w:rsidRDefault="00967E7C">
            <w:pPr>
              <w:pStyle w:val="TableParagraph"/>
              <w:spacing w:before="43"/>
              <w:ind w:left="167"/>
              <w:rPr>
                <w:b/>
                <w:sz w:val="12"/>
              </w:rPr>
            </w:pPr>
            <w:r>
              <w:rPr>
                <w:b/>
                <w:sz w:val="12"/>
              </w:rPr>
              <w:t>408</w:t>
            </w:r>
          </w:p>
        </w:tc>
        <w:tc>
          <w:tcPr>
            <w:tcW w:w="475" w:type="dxa"/>
            <w:tcBorders>
              <w:top w:val="single" w:sz="4" w:space="0" w:color="000000"/>
              <w:left w:val="single" w:sz="4" w:space="0" w:color="000000"/>
              <w:bottom w:val="single" w:sz="4" w:space="0" w:color="000000"/>
              <w:right w:val="single" w:sz="4" w:space="0" w:color="000000"/>
            </w:tcBorders>
          </w:tcPr>
          <w:p w14:paraId="34B30B08" w14:textId="77777777" w:rsidR="00484486" w:rsidRDefault="00967E7C">
            <w:pPr>
              <w:pStyle w:val="TableParagraph"/>
              <w:spacing w:before="41"/>
              <w:ind w:left="75" w:right="68"/>
              <w:jc w:val="center"/>
              <w:rPr>
                <w:sz w:val="12"/>
              </w:rPr>
            </w:pPr>
            <w:r>
              <w:rPr>
                <w:sz w:val="12"/>
              </w:rPr>
              <w:t>570</w:t>
            </w:r>
          </w:p>
        </w:tc>
        <w:tc>
          <w:tcPr>
            <w:tcW w:w="516" w:type="dxa"/>
            <w:tcBorders>
              <w:top w:val="single" w:sz="4" w:space="0" w:color="000000"/>
              <w:left w:val="single" w:sz="4" w:space="0" w:color="000000"/>
              <w:bottom w:val="single" w:sz="4" w:space="0" w:color="000000"/>
              <w:right w:val="single" w:sz="4" w:space="0" w:color="000000"/>
            </w:tcBorders>
          </w:tcPr>
          <w:p w14:paraId="53BB1423" w14:textId="77777777" w:rsidR="00484486" w:rsidRDefault="00967E7C">
            <w:pPr>
              <w:pStyle w:val="TableParagraph"/>
              <w:spacing w:before="43"/>
              <w:ind w:left="94" w:right="89"/>
              <w:jc w:val="center"/>
              <w:rPr>
                <w:b/>
                <w:sz w:val="12"/>
              </w:rPr>
            </w:pPr>
            <w:r>
              <w:rPr>
                <w:b/>
                <w:sz w:val="12"/>
              </w:rPr>
              <w:t>458</w:t>
            </w:r>
          </w:p>
        </w:tc>
        <w:tc>
          <w:tcPr>
            <w:tcW w:w="473" w:type="dxa"/>
            <w:tcBorders>
              <w:top w:val="single" w:sz="4" w:space="0" w:color="000000"/>
              <w:left w:val="single" w:sz="4" w:space="0" w:color="000000"/>
              <w:bottom w:val="single" w:sz="4" w:space="0" w:color="000000"/>
            </w:tcBorders>
          </w:tcPr>
          <w:p w14:paraId="4B006193" w14:textId="77777777" w:rsidR="00484486" w:rsidRDefault="00967E7C">
            <w:pPr>
              <w:pStyle w:val="TableParagraph"/>
              <w:spacing w:before="41"/>
              <w:ind w:left="126" w:right="107"/>
              <w:jc w:val="center"/>
              <w:rPr>
                <w:sz w:val="12"/>
              </w:rPr>
            </w:pPr>
            <w:r>
              <w:rPr>
                <w:sz w:val="12"/>
              </w:rPr>
              <w:t>591</w:t>
            </w:r>
          </w:p>
        </w:tc>
      </w:tr>
      <w:tr w:rsidR="00484486" w14:paraId="3FA36001" w14:textId="77777777">
        <w:trPr>
          <w:trHeight w:val="230"/>
        </w:trPr>
        <w:tc>
          <w:tcPr>
            <w:tcW w:w="451" w:type="dxa"/>
            <w:tcBorders>
              <w:top w:val="single" w:sz="4" w:space="0" w:color="000000"/>
              <w:bottom w:val="single" w:sz="4" w:space="0" w:color="000000"/>
              <w:right w:val="single" w:sz="4" w:space="0" w:color="000000"/>
            </w:tcBorders>
          </w:tcPr>
          <w:p w14:paraId="2DD1C50B" w14:textId="77777777" w:rsidR="00484486" w:rsidRDefault="00967E7C">
            <w:pPr>
              <w:pStyle w:val="TableParagraph"/>
              <w:spacing w:before="43"/>
              <w:jc w:val="center"/>
              <w:rPr>
                <w:b/>
                <w:sz w:val="12"/>
              </w:rPr>
            </w:pPr>
            <w:r>
              <w:rPr>
                <w:b/>
                <w:sz w:val="12"/>
              </w:rPr>
              <w:t>9</w:t>
            </w:r>
          </w:p>
        </w:tc>
        <w:tc>
          <w:tcPr>
            <w:tcW w:w="449" w:type="dxa"/>
            <w:tcBorders>
              <w:top w:val="single" w:sz="4" w:space="0" w:color="000000"/>
              <w:left w:val="single" w:sz="4" w:space="0" w:color="000000"/>
              <w:bottom w:val="single" w:sz="4" w:space="0" w:color="000000"/>
              <w:right w:val="single" w:sz="4" w:space="0" w:color="000000"/>
            </w:tcBorders>
          </w:tcPr>
          <w:p w14:paraId="6380F7F5" w14:textId="77777777" w:rsidR="00484486" w:rsidRDefault="00967E7C">
            <w:pPr>
              <w:pStyle w:val="TableParagraph"/>
              <w:spacing w:before="41"/>
              <w:ind w:left="134"/>
              <w:rPr>
                <w:sz w:val="12"/>
              </w:rPr>
            </w:pPr>
            <w:r>
              <w:rPr>
                <w:sz w:val="12"/>
              </w:rPr>
              <w:t>172</w:t>
            </w:r>
          </w:p>
        </w:tc>
        <w:tc>
          <w:tcPr>
            <w:tcW w:w="451" w:type="dxa"/>
            <w:tcBorders>
              <w:top w:val="single" w:sz="4" w:space="0" w:color="000000"/>
              <w:left w:val="single" w:sz="4" w:space="0" w:color="000000"/>
              <w:bottom w:val="single" w:sz="4" w:space="0" w:color="000000"/>
              <w:right w:val="single" w:sz="4" w:space="0" w:color="000000"/>
            </w:tcBorders>
          </w:tcPr>
          <w:p w14:paraId="65B55E59" w14:textId="77777777" w:rsidR="00484486" w:rsidRDefault="00967E7C">
            <w:pPr>
              <w:pStyle w:val="TableParagraph"/>
              <w:spacing w:before="43"/>
              <w:ind w:left="163"/>
              <w:rPr>
                <w:b/>
                <w:sz w:val="12"/>
              </w:rPr>
            </w:pPr>
            <w:r>
              <w:rPr>
                <w:b/>
                <w:sz w:val="12"/>
              </w:rPr>
              <w:t>59</w:t>
            </w:r>
          </w:p>
        </w:tc>
        <w:tc>
          <w:tcPr>
            <w:tcW w:w="360" w:type="dxa"/>
            <w:tcBorders>
              <w:top w:val="single" w:sz="4" w:space="0" w:color="000000"/>
              <w:left w:val="single" w:sz="4" w:space="0" w:color="000000"/>
              <w:bottom w:val="single" w:sz="4" w:space="0" w:color="000000"/>
              <w:right w:val="single" w:sz="4" w:space="0" w:color="000000"/>
            </w:tcBorders>
          </w:tcPr>
          <w:p w14:paraId="79F16F32" w14:textId="77777777" w:rsidR="00484486" w:rsidRDefault="00967E7C">
            <w:pPr>
              <w:pStyle w:val="TableParagraph"/>
              <w:spacing w:before="41"/>
              <w:ind w:left="51" w:right="44"/>
              <w:jc w:val="center"/>
              <w:rPr>
                <w:sz w:val="12"/>
              </w:rPr>
            </w:pPr>
            <w:r>
              <w:rPr>
                <w:sz w:val="12"/>
              </w:rPr>
              <w:t>311</w:t>
            </w:r>
          </w:p>
        </w:tc>
        <w:tc>
          <w:tcPr>
            <w:tcW w:w="449" w:type="dxa"/>
            <w:tcBorders>
              <w:top w:val="single" w:sz="4" w:space="0" w:color="000000"/>
              <w:left w:val="single" w:sz="4" w:space="0" w:color="000000"/>
              <w:bottom w:val="single" w:sz="4" w:space="0" w:color="000000"/>
              <w:right w:val="single" w:sz="4" w:space="0" w:color="000000"/>
            </w:tcBorders>
          </w:tcPr>
          <w:p w14:paraId="3E43BC76" w14:textId="77777777" w:rsidR="00484486" w:rsidRDefault="00967E7C">
            <w:pPr>
              <w:pStyle w:val="TableParagraph"/>
              <w:spacing w:before="43"/>
              <w:ind w:left="62" w:right="53"/>
              <w:jc w:val="center"/>
              <w:rPr>
                <w:b/>
                <w:sz w:val="12"/>
              </w:rPr>
            </w:pPr>
            <w:r>
              <w:rPr>
                <w:b/>
                <w:sz w:val="12"/>
              </w:rPr>
              <w:t>109</w:t>
            </w:r>
          </w:p>
        </w:tc>
        <w:tc>
          <w:tcPr>
            <w:tcW w:w="360" w:type="dxa"/>
            <w:tcBorders>
              <w:top w:val="single" w:sz="4" w:space="0" w:color="000000"/>
              <w:left w:val="single" w:sz="4" w:space="0" w:color="000000"/>
              <w:bottom w:val="single" w:sz="4" w:space="0" w:color="000000"/>
              <w:right w:val="single" w:sz="4" w:space="0" w:color="000000"/>
            </w:tcBorders>
          </w:tcPr>
          <w:p w14:paraId="47A1D8E7" w14:textId="77777777" w:rsidR="00484486" w:rsidRDefault="00967E7C">
            <w:pPr>
              <w:pStyle w:val="TableParagraph"/>
              <w:spacing w:before="41"/>
              <w:ind w:left="88"/>
              <w:rPr>
                <w:sz w:val="12"/>
              </w:rPr>
            </w:pPr>
            <w:r>
              <w:rPr>
                <w:sz w:val="12"/>
              </w:rPr>
              <w:t>377</w:t>
            </w:r>
          </w:p>
        </w:tc>
        <w:tc>
          <w:tcPr>
            <w:tcW w:w="451" w:type="dxa"/>
            <w:tcBorders>
              <w:top w:val="single" w:sz="4" w:space="0" w:color="000000"/>
              <w:left w:val="single" w:sz="4" w:space="0" w:color="000000"/>
              <w:bottom w:val="single" w:sz="4" w:space="0" w:color="000000"/>
              <w:right w:val="single" w:sz="4" w:space="0" w:color="000000"/>
            </w:tcBorders>
          </w:tcPr>
          <w:p w14:paraId="270AEE2F" w14:textId="77777777" w:rsidR="00484486" w:rsidRDefault="00967E7C">
            <w:pPr>
              <w:pStyle w:val="TableParagraph"/>
              <w:spacing w:before="43"/>
              <w:ind w:left="134"/>
              <w:rPr>
                <w:b/>
                <w:sz w:val="12"/>
              </w:rPr>
            </w:pPr>
            <w:r>
              <w:rPr>
                <w:b/>
                <w:sz w:val="12"/>
              </w:rPr>
              <w:t>159</w:t>
            </w:r>
          </w:p>
        </w:tc>
        <w:tc>
          <w:tcPr>
            <w:tcW w:w="473" w:type="dxa"/>
            <w:tcBorders>
              <w:top w:val="single" w:sz="4" w:space="0" w:color="000000"/>
              <w:left w:val="single" w:sz="4" w:space="0" w:color="000000"/>
              <w:bottom w:val="single" w:sz="4" w:space="0" w:color="000000"/>
              <w:right w:val="single" w:sz="4" w:space="0" w:color="000000"/>
            </w:tcBorders>
          </w:tcPr>
          <w:p w14:paraId="696059DD" w14:textId="77777777" w:rsidR="00484486" w:rsidRDefault="00967E7C">
            <w:pPr>
              <w:pStyle w:val="TableParagraph"/>
              <w:spacing w:before="41"/>
              <w:ind w:left="108" w:right="99"/>
              <w:jc w:val="center"/>
              <w:rPr>
                <w:sz w:val="12"/>
              </w:rPr>
            </w:pPr>
            <w:r>
              <w:rPr>
                <w:sz w:val="12"/>
              </w:rPr>
              <w:t>424</w:t>
            </w:r>
          </w:p>
        </w:tc>
        <w:tc>
          <w:tcPr>
            <w:tcW w:w="516" w:type="dxa"/>
            <w:tcBorders>
              <w:top w:val="single" w:sz="4" w:space="0" w:color="000000"/>
              <w:left w:val="single" w:sz="4" w:space="0" w:color="000000"/>
              <w:bottom w:val="single" w:sz="4" w:space="0" w:color="000000"/>
              <w:right w:val="single" w:sz="4" w:space="0" w:color="000000"/>
            </w:tcBorders>
          </w:tcPr>
          <w:p w14:paraId="3064567E" w14:textId="77777777" w:rsidR="00484486" w:rsidRDefault="00967E7C">
            <w:pPr>
              <w:pStyle w:val="TableParagraph"/>
              <w:spacing w:before="43"/>
              <w:ind w:left="167"/>
              <w:rPr>
                <w:b/>
                <w:sz w:val="12"/>
              </w:rPr>
            </w:pPr>
            <w:r>
              <w:rPr>
                <w:b/>
                <w:sz w:val="12"/>
              </w:rPr>
              <w:t>209</w:t>
            </w:r>
          </w:p>
        </w:tc>
        <w:tc>
          <w:tcPr>
            <w:tcW w:w="475" w:type="dxa"/>
            <w:tcBorders>
              <w:top w:val="single" w:sz="4" w:space="0" w:color="000000"/>
              <w:left w:val="single" w:sz="4" w:space="0" w:color="000000"/>
              <w:bottom w:val="single" w:sz="4" w:space="0" w:color="000000"/>
              <w:right w:val="single" w:sz="4" w:space="0" w:color="000000"/>
            </w:tcBorders>
          </w:tcPr>
          <w:p w14:paraId="1456E622" w14:textId="77777777" w:rsidR="00484486" w:rsidRDefault="00967E7C">
            <w:pPr>
              <w:pStyle w:val="TableParagraph"/>
              <w:spacing w:before="41"/>
              <w:ind w:left="146"/>
              <w:rPr>
                <w:sz w:val="12"/>
              </w:rPr>
            </w:pPr>
            <w:r>
              <w:rPr>
                <w:sz w:val="12"/>
              </w:rPr>
              <w:t>462</w:t>
            </w:r>
          </w:p>
        </w:tc>
        <w:tc>
          <w:tcPr>
            <w:tcW w:w="516" w:type="dxa"/>
            <w:tcBorders>
              <w:top w:val="single" w:sz="4" w:space="0" w:color="000000"/>
              <w:left w:val="single" w:sz="4" w:space="0" w:color="000000"/>
              <w:bottom w:val="single" w:sz="4" w:space="0" w:color="000000"/>
              <w:right w:val="single" w:sz="4" w:space="0" w:color="000000"/>
            </w:tcBorders>
          </w:tcPr>
          <w:p w14:paraId="64C76F54" w14:textId="77777777" w:rsidR="00484486" w:rsidRDefault="00967E7C">
            <w:pPr>
              <w:pStyle w:val="TableParagraph"/>
              <w:spacing w:before="43"/>
              <w:ind w:left="94" w:right="89"/>
              <w:jc w:val="center"/>
              <w:rPr>
                <w:b/>
                <w:sz w:val="12"/>
              </w:rPr>
            </w:pPr>
            <w:r>
              <w:rPr>
                <w:b/>
                <w:sz w:val="12"/>
              </w:rPr>
              <w:t>259</w:t>
            </w:r>
          </w:p>
        </w:tc>
        <w:tc>
          <w:tcPr>
            <w:tcW w:w="473" w:type="dxa"/>
            <w:tcBorders>
              <w:top w:val="single" w:sz="4" w:space="0" w:color="000000"/>
              <w:left w:val="single" w:sz="4" w:space="0" w:color="000000"/>
              <w:bottom w:val="single" w:sz="4" w:space="0" w:color="000000"/>
              <w:right w:val="single" w:sz="4" w:space="0" w:color="000000"/>
            </w:tcBorders>
          </w:tcPr>
          <w:p w14:paraId="5206E692" w14:textId="77777777" w:rsidR="00484486" w:rsidRDefault="00967E7C">
            <w:pPr>
              <w:pStyle w:val="TableParagraph"/>
              <w:spacing w:before="41"/>
              <w:ind w:left="108" w:right="99"/>
              <w:jc w:val="center"/>
              <w:rPr>
                <w:sz w:val="12"/>
              </w:rPr>
            </w:pPr>
            <w:r>
              <w:rPr>
                <w:sz w:val="12"/>
              </w:rPr>
              <w:t>494</w:t>
            </w:r>
          </w:p>
        </w:tc>
        <w:tc>
          <w:tcPr>
            <w:tcW w:w="516" w:type="dxa"/>
            <w:tcBorders>
              <w:top w:val="single" w:sz="4" w:space="0" w:color="000000"/>
              <w:left w:val="single" w:sz="4" w:space="0" w:color="000000"/>
              <w:bottom w:val="single" w:sz="4" w:space="0" w:color="000000"/>
              <w:right w:val="single" w:sz="4" w:space="0" w:color="000000"/>
            </w:tcBorders>
          </w:tcPr>
          <w:p w14:paraId="6DC84EF2" w14:textId="77777777" w:rsidR="00484486" w:rsidRDefault="00967E7C">
            <w:pPr>
              <w:pStyle w:val="TableParagraph"/>
              <w:spacing w:before="43"/>
              <w:ind w:left="96" w:right="87"/>
              <w:jc w:val="center"/>
              <w:rPr>
                <w:b/>
                <w:sz w:val="12"/>
              </w:rPr>
            </w:pPr>
            <w:r>
              <w:rPr>
                <w:b/>
                <w:sz w:val="12"/>
              </w:rPr>
              <w:t>309</w:t>
            </w:r>
          </w:p>
        </w:tc>
        <w:tc>
          <w:tcPr>
            <w:tcW w:w="475" w:type="dxa"/>
            <w:tcBorders>
              <w:top w:val="single" w:sz="4" w:space="0" w:color="000000"/>
              <w:left w:val="single" w:sz="4" w:space="0" w:color="000000"/>
              <w:bottom w:val="single" w:sz="4" w:space="0" w:color="000000"/>
              <w:right w:val="single" w:sz="4" w:space="0" w:color="000000"/>
            </w:tcBorders>
          </w:tcPr>
          <w:p w14:paraId="388986EF" w14:textId="77777777" w:rsidR="00484486" w:rsidRDefault="00967E7C">
            <w:pPr>
              <w:pStyle w:val="TableParagraph"/>
              <w:spacing w:before="41"/>
              <w:ind w:left="75" w:right="68"/>
              <w:jc w:val="center"/>
              <w:rPr>
                <w:sz w:val="12"/>
              </w:rPr>
            </w:pPr>
            <w:r>
              <w:rPr>
                <w:sz w:val="12"/>
              </w:rPr>
              <w:t>522</w:t>
            </w:r>
          </w:p>
        </w:tc>
        <w:tc>
          <w:tcPr>
            <w:tcW w:w="516" w:type="dxa"/>
            <w:tcBorders>
              <w:top w:val="single" w:sz="4" w:space="0" w:color="000000"/>
              <w:left w:val="single" w:sz="4" w:space="0" w:color="000000"/>
              <w:bottom w:val="single" w:sz="4" w:space="0" w:color="000000"/>
              <w:right w:val="single" w:sz="4" w:space="0" w:color="000000"/>
            </w:tcBorders>
          </w:tcPr>
          <w:p w14:paraId="0F0A63C2" w14:textId="77777777" w:rsidR="00484486" w:rsidRDefault="00967E7C">
            <w:pPr>
              <w:pStyle w:val="TableParagraph"/>
              <w:spacing w:before="43"/>
              <w:ind w:left="94" w:right="89"/>
              <w:jc w:val="center"/>
              <w:rPr>
                <w:b/>
                <w:sz w:val="12"/>
              </w:rPr>
            </w:pPr>
            <w:r>
              <w:rPr>
                <w:b/>
                <w:sz w:val="12"/>
              </w:rPr>
              <w:t>359</w:t>
            </w:r>
          </w:p>
        </w:tc>
        <w:tc>
          <w:tcPr>
            <w:tcW w:w="473" w:type="dxa"/>
            <w:tcBorders>
              <w:top w:val="single" w:sz="4" w:space="0" w:color="000000"/>
              <w:left w:val="single" w:sz="4" w:space="0" w:color="000000"/>
              <w:bottom w:val="single" w:sz="4" w:space="0" w:color="000000"/>
              <w:right w:val="single" w:sz="4" w:space="0" w:color="000000"/>
            </w:tcBorders>
          </w:tcPr>
          <w:p w14:paraId="1CA1B04B" w14:textId="77777777" w:rsidR="00484486" w:rsidRDefault="00967E7C">
            <w:pPr>
              <w:pStyle w:val="TableParagraph"/>
              <w:spacing w:before="41"/>
              <w:ind w:left="146"/>
              <w:rPr>
                <w:sz w:val="12"/>
              </w:rPr>
            </w:pPr>
            <w:r>
              <w:rPr>
                <w:sz w:val="12"/>
              </w:rPr>
              <w:t>547</w:t>
            </w:r>
          </w:p>
        </w:tc>
        <w:tc>
          <w:tcPr>
            <w:tcW w:w="516" w:type="dxa"/>
            <w:tcBorders>
              <w:top w:val="single" w:sz="4" w:space="0" w:color="000000"/>
              <w:left w:val="single" w:sz="4" w:space="0" w:color="000000"/>
              <w:bottom w:val="single" w:sz="4" w:space="0" w:color="000000"/>
              <w:right w:val="single" w:sz="4" w:space="0" w:color="000000"/>
            </w:tcBorders>
          </w:tcPr>
          <w:p w14:paraId="01F4E42C" w14:textId="77777777" w:rsidR="00484486" w:rsidRDefault="00967E7C">
            <w:pPr>
              <w:pStyle w:val="TableParagraph"/>
              <w:spacing w:before="43"/>
              <w:ind w:left="167"/>
              <w:rPr>
                <w:b/>
                <w:sz w:val="12"/>
              </w:rPr>
            </w:pPr>
            <w:r>
              <w:rPr>
                <w:b/>
                <w:sz w:val="12"/>
              </w:rPr>
              <w:t>409</w:t>
            </w:r>
          </w:p>
        </w:tc>
        <w:tc>
          <w:tcPr>
            <w:tcW w:w="475" w:type="dxa"/>
            <w:tcBorders>
              <w:top w:val="single" w:sz="4" w:space="0" w:color="000000"/>
              <w:left w:val="single" w:sz="4" w:space="0" w:color="000000"/>
              <w:bottom w:val="single" w:sz="4" w:space="0" w:color="000000"/>
              <w:right w:val="single" w:sz="4" w:space="0" w:color="000000"/>
            </w:tcBorders>
          </w:tcPr>
          <w:p w14:paraId="2AE224EE" w14:textId="77777777" w:rsidR="00484486" w:rsidRDefault="00967E7C">
            <w:pPr>
              <w:pStyle w:val="TableParagraph"/>
              <w:spacing w:before="41"/>
              <w:ind w:left="75" w:right="68"/>
              <w:jc w:val="center"/>
              <w:rPr>
                <w:sz w:val="12"/>
              </w:rPr>
            </w:pPr>
            <w:r>
              <w:rPr>
                <w:sz w:val="12"/>
              </w:rPr>
              <w:t>570</w:t>
            </w:r>
          </w:p>
        </w:tc>
        <w:tc>
          <w:tcPr>
            <w:tcW w:w="516" w:type="dxa"/>
            <w:tcBorders>
              <w:top w:val="single" w:sz="4" w:space="0" w:color="000000"/>
              <w:left w:val="single" w:sz="4" w:space="0" w:color="000000"/>
              <w:bottom w:val="single" w:sz="4" w:space="0" w:color="000000"/>
              <w:right w:val="single" w:sz="4" w:space="0" w:color="000000"/>
            </w:tcBorders>
          </w:tcPr>
          <w:p w14:paraId="40AF9A1A" w14:textId="77777777" w:rsidR="00484486" w:rsidRDefault="00967E7C">
            <w:pPr>
              <w:pStyle w:val="TableParagraph"/>
              <w:spacing w:before="43"/>
              <w:ind w:left="94" w:right="89"/>
              <w:jc w:val="center"/>
              <w:rPr>
                <w:b/>
                <w:sz w:val="12"/>
              </w:rPr>
            </w:pPr>
            <w:r>
              <w:rPr>
                <w:b/>
                <w:sz w:val="12"/>
              </w:rPr>
              <w:t>459</w:t>
            </w:r>
          </w:p>
        </w:tc>
        <w:tc>
          <w:tcPr>
            <w:tcW w:w="473" w:type="dxa"/>
            <w:tcBorders>
              <w:top w:val="single" w:sz="4" w:space="0" w:color="000000"/>
              <w:left w:val="single" w:sz="4" w:space="0" w:color="000000"/>
              <w:bottom w:val="single" w:sz="4" w:space="0" w:color="000000"/>
            </w:tcBorders>
          </w:tcPr>
          <w:p w14:paraId="2BB7A78C" w14:textId="77777777" w:rsidR="00484486" w:rsidRDefault="00967E7C">
            <w:pPr>
              <w:pStyle w:val="TableParagraph"/>
              <w:spacing w:before="41"/>
              <w:ind w:left="126" w:right="107"/>
              <w:jc w:val="center"/>
              <w:rPr>
                <w:sz w:val="12"/>
              </w:rPr>
            </w:pPr>
            <w:r>
              <w:rPr>
                <w:sz w:val="12"/>
              </w:rPr>
              <w:t>591</w:t>
            </w:r>
          </w:p>
        </w:tc>
      </w:tr>
      <w:tr w:rsidR="00484486" w14:paraId="366F6FDC" w14:textId="77777777">
        <w:trPr>
          <w:trHeight w:val="230"/>
        </w:trPr>
        <w:tc>
          <w:tcPr>
            <w:tcW w:w="451" w:type="dxa"/>
            <w:tcBorders>
              <w:top w:val="single" w:sz="4" w:space="0" w:color="000000"/>
              <w:bottom w:val="single" w:sz="4" w:space="0" w:color="000000"/>
              <w:right w:val="single" w:sz="4" w:space="0" w:color="000000"/>
            </w:tcBorders>
          </w:tcPr>
          <w:p w14:paraId="79A6DE67" w14:textId="77777777" w:rsidR="00484486" w:rsidRDefault="00967E7C">
            <w:pPr>
              <w:pStyle w:val="TableParagraph"/>
              <w:spacing w:before="43"/>
              <w:ind w:left="53" w:right="57"/>
              <w:jc w:val="center"/>
              <w:rPr>
                <w:b/>
                <w:sz w:val="12"/>
              </w:rPr>
            </w:pPr>
            <w:r>
              <w:rPr>
                <w:b/>
                <w:sz w:val="12"/>
              </w:rPr>
              <w:t>10</w:t>
            </w:r>
          </w:p>
        </w:tc>
        <w:tc>
          <w:tcPr>
            <w:tcW w:w="449" w:type="dxa"/>
            <w:tcBorders>
              <w:top w:val="single" w:sz="4" w:space="0" w:color="000000"/>
              <w:left w:val="single" w:sz="4" w:space="0" w:color="000000"/>
              <w:bottom w:val="single" w:sz="4" w:space="0" w:color="000000"/>
              <w:right w:val="single" w:sz="4" w:space="0" w:color="000000"/>
            </w:tcBorders>
          </w:tcPr>
          <w:p w14:paraId="11AEFFAB" w14:textId="77777777" w:rsidR="00484486" w:rsidRDefault="00967E7C">
            <w:pPr>
              <w:pStyle w:val="TableParagraph"/>
              <w:spacing w:before="41"/>
              <w:ind w:left="134"/>
              <w:rPr>
                <w:sz w:val="12"/>
              </w:rPr>
            </w:pPr>
            <w:r>
              <w:rPr>
                <w:sz w:val="12"/>
              </w:rPr>
              <w:t>178</w:t>
            </w:r>
          </w:p>
        </w:tc>
        <w:tc>
          <w:tcPr>
            <w:tcW w:w="451" w:type="dxa"/>
            <w:tcBorders>
              <w:top w:val="single" w:sz="4" w:space="0" w:color="000000"/>
              <w:left w:val="single" w:sz="4" w:space="0" w:color="000000"/>
              <w:bottom w:val="single" w:sz="4" w:space="0" w:color="000000"/>
              <w:right w:val="single" w:sz="4" w:space="0" w:color="000000"/>
            </w:tcBorders>
          </w:tcPr>
          <w:p w14:paraId="01930C7B" w14:textId="77777777" w:rsidR="00484486" w:rsidRDefault="00967E7C">
            <w:pPr>
              <w:pStyle w:val="TableParagraph"/>
              <w:spacing w:before="43"/>
              <w:ind w:left="163"/>
              <w:rPr>
                <w:b/>
                <w:sz w:val="12"/>
              </w:rPr>
            </w:pPr>
            <w:r>
              <w:rPr>
                <w:b/>
                <w:sz w:val="12"/>
              </w:rPr>
              <w:t>60</w:t>
            </w:r>
          </w:p>
        </w:tc>
        <w:tc>
          <w:tcPr>
            <w:tcW w:w="360" w:type="dxa"/>
            <w:tcBorders>
              <w:top w:val="single" w:sz="4" w:space="0" w:color="000000"/>
              <w:left w:val="single" w:sz="4" w:space="0" w:color="000000"/>
              <w:bottom w:val="single" w:sz="4" w:space="0" w:color="000000"/>
              <w:right w:val="single" w:sz="4" w:space="0" w:color="000000"/>
            </w:tcBorders>
          </w:tcPr>
          <w:p w14:paraId="0152777F" w14:textId="77777777" w:rsidR="00484486" w:rsidRDefault="00967E7C">
            <w:pPr>
              <w:pStyle w:val="TableParagraph"/>
              <w:spacing w:before="41"/>
              <w:ind w:left="51" w:right="44"/>
              <w:jc w:val="center"/>
              <w:rPr>
                <w:sz w:val="12"/>
              </w:rPr>
            </w:pPr>
            <w:r>
              <w:rPr>
                <w:sz w:val="12"/>
              </w:rPr>
              <w:t>312</w:t>
            </w:r>
          </w:p>
        </w:tc>
        <w:tc>
          <w:tcPr>
            <w:tcW w:w="449" w:type="dxa"/>
            <w:tcBorders>
              <w:top w:val="single" w:sz="4" w:space="0" w:color="000000"/>
              <w:left w:val="single" w:sz="4" w:space="0" w:color="000000"/>
              <w:bottom w:val="single" w:sz="4" w:space="0" w:color="000000"/>
              <w:right w:val="single" w:sz="4" w:space="0" w:color="000000"/>
            </w:tcBorders>
          </w:tcPr>
          <w:p w14:paraId="53BEE814" w14:textId="77777777" w:rsidR="00484486" w:rsidRDefault="00967E7C">
            <w:pPr>
              <w:pStyle w:val="TableParagraph"/>
              <w:spacing w:before="43"/>
              <w:ind w:left="62" w:right="53"/>
              <w:jc w:val="center"/>
              <w:rPr>
                <w:b/>
                <w:sz w:val="12"/>
              </w:rPr>
            </w:pPr>
            <w:r>
              <w:rPr>
                <w:b/>
                <w:sz w:val="12"/>
              </w:rPr>
              <w:t>110</w:t>
            </w:r>
          </w:p>
        </w:tc>
        <w:tc>
          <w:tcPr>
            <w:tcW w:w="360" w:type="dxa"/>
            <w:tcBorders>
              <w:top w:val="single" w:sz="4" w:space="0" w:color="000000"/>
              <w:left w:val="single" w:sz="4" w:space="0" w:color="000000"/>
              <w:bottom w:val="single" w:sz="4" w:space="0" w:color="000000"/>
              <w:right w:val="single" w:sz="4" w:space="0" w:color="000000"/>
            </w:tcBorders>
          </w:tcPr>
          <w:p w14:paraId="5DDA1B4B" w14:textId="77777777" w:rsidR="00484486" w:rsidRDefault="00967E7C">
            <w:pPr>
              <w:pStyle w:val="TableParagraph"/>
              <w:spacing w:before="41"/>
              <w:ind w:left="88"/>
              <w:rPr>
                <w:sz w:val="12"/>
              </w:rPr>
            </w:pPr>
            <w:r>
              <w:rPr>
                <w:sz w:val="12"/>
              </w:rPr>
              <w:t>378</w:t>
            </w:r>
          </w:p>
        </w:tc>
        <w:tc>
          <w:tcPr>
            <w:tcW w:w="451" w:type="dxa"/>
            <w:tcBorders>
              <w:top w:val="single" w:sz="4" w:space="0" w:color="000000"/>
              <w:left w:val="single" w:sz="4" w:space="0" w:color="000000"/>
              <w:bottom w:val="single" w:sz="4" w:space="0" w:color="000000"/>
              <w:right w:val="single" w:sz="4" w:space="0" w:color="000000"/>
            </w:tcBorders>
          </w:tcPr>
          <w:p w14:paraId="1355FD8A" w14:textId="77777777" w:rsidR="00484486" w:rsidRDefault="00967E7C">
            <w:pPr>
              <w:pStyle w:val="TableParagraph"/>
              <w:spacing w:before="43"/>
              <w:ind w:left="134"/>
              <w:rPr>
                <w:b/>
                <w:sz w:val="12"/>
              </w:rPr>
            </w:pPr>
            <w:r>
              <w:rPr>
                <w:b/>
                <w:sz w:val="12"/>
              </w:rPr>
              <w:t>160</w:t>
            </w:r>
          </w:p>
        </w:tc>
        <w:tc>
          <w:tcPr>
            <w:tcW w:w="473" w:type="dxa"/>
            <w:tcBorders>
              <w:top w:val="single" w:sz="4" w:space="0" w:color="000000"/>
              <w:left w:val="single" w:sz="4" w:space="0" w:color="000000"/>
              <w:bottom w:val="single" w:sz="4" w:space="0" w:color="000000"/>
              <w:right w:val="single" w:sz="4" w:space="0" w:color="000000"/>
            </w:tcBorders>
          </w:tcPr>
          <w:p w14:paraId="64EC632F" w14:textId="77777777" w:rsidR="00484486" w:rsidRDefault="00967E7C">
            <w:pPr>
              <w:pStyle w:val="TableParagraph"/>
              <w:spacing w:before="41"/>
              <w:ind w:left="108" w:right="99"/>
              <w:jc w:val="center"/>
              <w:rPr>
                <w:sz w:val="12"/>
              </w:rPr>
            </w:pPr>
            <w:r>
              <w:rPr>
                <w:sz w:val="12"/>
              </w:rPr>
              <w:t>425</w:t>
            </w:r>
          </w:p>
        </w:tc>
        <w:tc>
          <w:tcPr>
            <w:tcW w:w="516" w:type="dxa"/>
            <w:tcBorders>
              <w:top w:val="single" w:sz="4" w:space="0" w:color="000000"/>
              <w:left w:val="single" w:sz="4" w:space="0" w:color="000000"/>
              <w:bottom w:val="single" w:sz="4" w:space="0" w:color="000000"/>
              <w:right w:val="single" w:sz="4" w:space="0" w:color="000000"/>
            </w:tcBorders>
          </w:tcPr>
          <w:p w14:paraId="5BA5E9EC" w14:textId="77777777" w:rsidR="00484486" w:rsidRDefault="00967E7C">
            <w:pPr>
              <w:pStyle w:val="TableParagraph"/>
              <w:spacing w:before="43"/>
              <w:ind w:left="167"/>
              <w:rPr>
                <w:b/>
                <w:sz w:val="12"/>
              </w:rPr>
            </w:pPr>
            <w:r>
              <w:rPr>
                <w:b/>
                <w:sz w:val="12"/>
              </w:rPr>
              <w:t>210</w:t>
            </w:r>
          </w:p>
        </w:tc>
        <w:tc>
          <w:tcPr>
            <w:tcW w:w="475" w:type="dxa"/>
            <w:tcBorders>
              <w:top w:val="single" w:sz="4" w:space="0" w:color="000000"/>
              <w:left w:val="single" w:sz="4" w:space="0" w:color="000000"/>
              <w:bottom w:val="single" w:sz="4" w:space="0" w:color="000000"/>
              <w:right w:val="single" w:sz="4" w:space="0" w:color="000000"/>
            </w:tcBorders>
          </w:tcPr>
          <w:p w14:paraId="070BF980" w14:textId="77777777" w:rsidR="00484486" w:rsidRDefault="00967E7C">
            <w:pPr>
              <w:pStyle w:val="TableParagraph"/>
              <w:spacing w:before="41"/>
              <w:ind w:left="146"/>
              <w:rPr>
                <w:sz w:val="12"/>
              </w:rPr>
            </w:pPr>
            <w:r>
              <w:rPr>
                <w:sz w:val="12"/>
              </w:rPr>
              <w:t>463</w:t>
            </w:r>
          </w:p>
        </w:tc>
        <w:tc>
          <w:tcPr>
            <w:tcW w:w="516" w:type="dxa"/>
            <w:tcBorders>
              <w:top w:val="single" w:sz="4" w:space="0" w:color="000000"/>
              <w:left w:val="single" w:sz="4" w:space="0" w:color="000000"/>
              <w:bottom w:val="single" w:sz="4" w:space="0" w:color="000000"/>
              <w:right w:val="single" w:sz="4" w:space="0" w:color="000000"/>
            </w:tcBorders>
          </w:tcPr>
          <w:p w14:paraId="716F5327" w14:textId="77777777" w:rsidR="00484486" w:rsidRDefault="00967E7C">
            <w:pPr>
              <w:pStyle w:val="TableParagraph"/>
              <w:spacing w:before="43"/>
              <w:ind w:left="94" w:right="89"/>
              <w:jc w:val="center"/>
              <w:rPr>
                <w:b/>
                <w:sz w:val="12"/>
              </w:rPr>
            </w:pPr>
            <w:r>
              <w:rPr>
                <w:b/>
                <w:sz w:val="12"/>
              </w:rPr>
              <w:t>260</w:t>
            </w:r>
          </w:p>
        </w:tc>
        <w:tc>
          <w:tcPr>
            <w:tcW w:w="473" w:type="dxa"/>
            <w:tcBorders>
              <w:top w:val="single" w:sz="4" w:space="0" w:color="000000"/>
              <w:left w:val="single" w:sz="4" w:space="0" w:color="000000"/>
              <w:bottom w:val="single" w:sz="4" w:space="0" w:color="000000"/>
              <w:right w:val="single" w:sz="4" w:space="0" w:color="000000"/>
            </w:tcBorders>
          </w:tcPr>
          <w:p w14:paraId="56D5ED16" w14:textId="77777777" w:rsidR="00484486" w:rsidRDefault="00967E7C">
            <w:pPr>
              <w:pStyle w:val="TableParagraph"/>
              <w:spacing w:before="41"/>
              <w:ind w:left="108" w:right="99"/>
              <w:jc w:val="center"/>
              <w:rPr>
                <w:sz w:val="12"/>
              </w:rPr>
            </w:pPr>
            <w:r>
              <w:rPr>
                <w:sz w:val="12"/>
              </w:rPr>
              <w:t>495</w:t>
            </w:r>
          </w:p>
        </w:tc>
        <w:tc>
          <w:tcPr>
            <w:tcW w:w="516" w:type="dxa"/>
            <w:tcBorders>
              <w:top w:val="single" w:sz="4" w:space="0" w:color="000000"/>
              <w:left w:val="single" w:sz="4" w:space="0" w:color="000000"/>
              <w:bottom w:val="single" w:sz="4" w:space="0" w:color="000000"/>
              <w:right w:val="single" w:sz="4" w:space="0" w:color="000000"/>
            </w:tcBorders>
          </w:tcPr>
          <w:p w14:paraId="67F550D0" w14:textId="77777777" w:rsidR="00484486" w:rsidRDefault="00967E7C">
            <w:pPr>
              <w:pStyle w:val="TableParagraph"/>
              <w:spacing w:before="43"/>
              <w:ind w:left="96" w:right="87"/>
              <w:jc w:val="center"/>
              <w:rPr>
                <w:b/>
                <w:sz w:val="12"/>
              </w:rPr>
            </w:pPr>
            <w:r>
              <w:rPr>
                <w:b/>
                <w:sz w:val="12"/>
              </w:rPr>
              <w:t>310</w:t>
            </w:r>
          </w:p>
        </w:tc>
        <w:tc>
          <w:tcPr>
            <w:tcW w:w="475" w:type="dxa"/>
            <w:tcBorders>
              <w:top w:val="single" w:sz="4" w:space="0" w:color="000000"/>
              <w:left w:val="single" w:sz="4" w:space="0" w:color="000000"/>
              <w:bottom w:val="single" w:sz="4" w:space="0" w:color="000000"/>
              <w:right w:val="single" w:sz="4" w:space="0" w:color="000000"/>
            </w:tcBorders>
          </w:tcPr>
          <w:p w14:paraId="492A2403" w14:textId="77777777" w:rsidR="00484486" w:rsidRDefault="00967E7C">
            <w:pPr>
              <w:pStyle w:val="TableParagraph"/>
              <w:spacing w:before="41"/>
              <w:ind w:left="75" w:right="68"/>
              <w:jc w:val="center"/>
              <w:rPr>
                <w:sz w:val="12"/>
              </w:rPr>
            </w:pPr>
            <w:r>
              <w:rPr>
                <w:sz w:val="12"/>
              </w:rPr>
              <w:t>523</w:t>
            </w:r>
          </w:p>
        </w:tc>
        <w:tc>
          <w:tcPr>
            <w:tcW w:w="516" w:type="dxa"/>
            <w:tcBorders>
              <w:top w:val="single" w:sz="4" w:space="0" w:color="000000"/>
              <w:left w:val="single" w:sz="4" w:space="0" w:color="000000"/>
              <w:bottom w:val="single" w:sz="4" w:space="0" w:color="000000"/>
              <w:right w:val="single" w:sz="4" w:space="0" w:color="000000"/>
            </w:tcBorders>
          </w:tcPr>
          <w:p w14:paraId="70B468DE" w14:textId="77777777" w:rsidR="00484486" w:rsidRDefault="00967E7C">
            <w:pPr>
              <w:pStyle w:val="TableParagraph"/>
              <w:spacing w:before="43"/>
              <w:ind w:left="94" w:right="89"/>
              <w:jc w:val="center"/>
              <w:rPr>
                <w:b/>
                <w:sz w:val="12"/>
              </w:rPr>
            </w:pPr>
            <w:r>
              <w:rPr>
                <w:b/>
                <w:sz w:val="12"/>
              </w:rPr>
              <w:t>360</w:t>
            </w:r>
          </w:p>
        </w:tc>
        <w:tc>
          <w:tcPr>
            <w:tcW w:w="473" w:type="dxa"/>
            <w:tcBorders>
              <w:top w:val="single" w:sz="4" w:space="0" w:color="000000"/>
              <w:left w:val="single" w:sz="4" w:space="0" w:color="000000"/>
              <w:bottom w:val="single" w:sz="4" w:space="0" w:color="000000"/>
              <w:right w:val="single" w:sz="4" w:space="0" w:color="000000"/>
            </w:tcBorders>
          </w:tcPr>
          <w:p w14:paraId="54280E6C" w14:textId="77777777" w:rsidR="00484486" w:rsidRDefault="00967E7C">
            <w:pPr>
              <w:pStyle w:val="TableParagraph"/>
              <w:spacing w:before="41"/>
              <w:ind w:left="146"/>
              <w:rPr>
                <w:sz w:val="12"/>
              </w:rPr>
            </w:pPr>
            <w:r>
              <w:rPr>
                <w:sz w:val="12"/>
              </w:rPr>
              <w:t>548</w:t>
            </w:r>
          </w:p>
        </w:tc>
        <w:tc>
          <w:tcPr>
            <w:tcW w:w="516" w:type="dxa"/>
            <w:tcBorders>
              <w:top w:val="single" w:sz="4" w:space="0" w:color="000000"/>
              <w:left w:val="single" w:sz="4" w:space="0" w:color="000000"/>
              <w:bottom w:val="single" w:sz="4" w:space="0" w:color="000000"/>
              <w:right w:val="single" w:sz="4" w:space="0" w:color="000000"/>
            </w:tcBorders>
          </w:tcPr>
          <w:p w14:paraId="1FBE3627" w14:textId="77777777" w:rsidR="00484486" w:rsidRDefault="00967E7C">
            <w:pPr>
              <w:pStyle w:val="TableParagraph"/>
              <w:spacing w:before="43"/>
              <w:ind w:left="167"/>
              <w:rPr>
                <w:b/>
                <w:sz w:val="12"/>
              </w:rPr>
            </w:pPr>
            <w:r>
              <w:rPr>
                <w:b/>
                <w:sz w:val="12"/>
              </w:rPr>
              <w:t>410</w:t>
            </w:r>
          </w:p>
        </w:tc>
        <w:tc>
          <w:tcPr>
            <w:tcW w:w="475" w:type="dxa"/>
            <w:tcBorders>
              <w:top w:val="single" w:sz="4" w:space="0" w:color="000000"/>
              <w:left w:val="single" w:sz="4" w:space="0" w:color="000000"/>
              <w:bottom w:val="single" w:sz="4" w:space="0" w:color="000000"/>
              <w:right w:val="single" w:sz="4" w:space="0" w:color="000000"/>
            </w:tcBorders>
          </w:tcPr>
          <w:p w14:paraId="5F3045BE" w14:textId="77777777" w:rsidR="00484486" w:rsidRDefault="00967E7C">
            <w:pPr>
              <w:pStyle w:val="TableParagraph"/>
              <w:spacing w:before="41"/>
              <w:ind w:left="75" w:right="68"/>
              <w:jc w:val="center"/>
              <w:rPr>
                <w:sz w:val="12"/>
              </w:rPr>
            </w:pPr>
            <w:r>
              <w:rPr>
                <w:sz w:val="12"/>
              </w:rPr>
              <w:t>571</w:t>
            </w:r>
          </w:p>
        </w:tc>
        <w:tc>
          <w:tcPr>
            <w:tcW w:w="516" w:type="dxa"/>
            <w:tcBorders>
              <w:top w:val="single" w:sz="4" w:space="0" w:color="000000"/>
              <w:left w:val="single" w:sz="4" w:space="0" w:color="000000"/>
              <w:bottom w:val="single" w:sz="4" w:space="0" w:color="000000"/>
              <w:right w:val="single" w:sz="4" w:space="0" w:color="000000"/>
            </w:tcBorders>
          </w:tcPr>
          <w:p w14:paraId="59F0601D" w14:textId="77777777" w:rsidR="00484486" w:rsidRDefault="00967E7C">
            <w:pPr>
              <w:pStyle w:val="TableParagraph"/>
              <w:spacing w:before="43"/>
              <w:ind w:left="94" w:right="89"/>
              <w:jc w:val="center"/>
              <w:rPr>
                <w:b/>
                <w:sz w:val="12"/>
              </w:rPr>
            </w:pPr>
            <w:r>
              <w:rPr>
                <w:b/>
                <w:sz w:val="12"/>
              </w:rPr>
              <w:t>460</w:t>
            </w:r>
          </w:p>
        </w:tc>
        <w:tc>
          <w:tcPr>
            <w:tcW w:w="473" w:type="dxa"/>
            <w:tcBorders>
              <w:top w:val="single" w:sz="4" w:space="0" w:color="000000"/>
              <w:left w:val="single" w:sz="4" w:space="0" w:color="000000"/>
              <w:bottom w:val="single" w:sz="4" w:space="0" w:color="000000"/>
            </w:tcBorders>
          </w:tcPr>
          <w:p w14:paraId="75A42D6C" w14:textId="77777777" w:rsidR="00484486" w:rsidRDefault="00967E7C">
            <w:pPr>
              <w:pStyle w:val="TableParagraph"/>
              <w:spacing w:before="41"/>
              <w:ind w:left="126" w:right="107"/>
              <w:jc w:val="center"/>
              <w:rPr>
                <w:sz w:val="12"/>
              </w:rPr>
            </w:pPr>
            <w:r>
              <w:rPr>
                <w:sz w:val="12"/>
              </w:rPr>
              <w:t>592</w:t>
            </w:r>
          </w:p>
        </w:tc>
      </w:tr>
      <w:tr w:rsidR="00484486" w14:paraId="6B4455AA" w14:textId="77777777">
        <w:trPr>
          <w:trHeight w:val="229"/>
        </w:trPr>
        <w:tc>
          <w:tcPr>
            <w:tcW w:w="451" w:type="dxa"/>
            <w:tcBorders>
              <w:top w:val="single" w:sz="4" w:space="0" w:color="000000"/>
              <w:bottom w:val="single" w:sz="4" w:space="0" w:color="000000"/>
              <w:right w:val="single" w:sz="4" w:space="0" w:color="000000"/>
            </w:tcBorders>
          </w:tcPr>
          <w:p w14:paraId="6C232CDA" w14:textId="77777777" w:rsidR="00484486" w:rsidRDefault="00967E7C">
            <w:pPr>
              <w:pStyle w:val="TableParagraph"/>
              <w:spacing w:before="43"/>
              <w:ind w:left="53" w:right="57"/>
              <w:jc w:val="center"/>
              <w:rPr>
                <w:b/>
                <w:sz w:val="12"/>
              </w:rPr>
            </w:pPr>
            <w:r>
              <w:rPr>
                <w:b/>
                <w:sz w:val="12"/>
              </w:rPr>
              <w:t>11</w:t>
            </w:r>
          </w:p>
        </w:tc>
        <w:tc>
          <w:tcPr>
            <w:tcW w:w="449" w:type="dxa"/>
            <w:tcBorders>
              <w:top w:val="single" w:sz="4" w:space="0" w:color="000000"/>
              <w:left w:val="single" w:sz="4" w:space="0" w:color="000000"/>
              <w:bottom w:val="single" w:sz="4" w:space="0" w:color="000000"/>
              <w:right w:val="single" w:sz="4" w:space="0" w:color="000000"/>
            </w:tcBorders>
          </w:tcPr>
          <w:p w14:paraId="1C7C908C" w14:textId="77777777" w:rsidR="00484486" w:rsidRDefault="00967E7C">
            <w:pPr>
              <w:pStyle w:val="TableParagraph"/>
              <w:spacing w:before="41"/>
              <w:ind w:left="134"/>
              <w:rPr>
                <w:sz w:val="12"/>
              </w:rPr>
            </w:pPr>
            <w:r>
              <w:rPr>
                <w:sz w:val="12"/>
              </w:rPr>
              <w:t>183</w:t>
            </w:r>
          </w:p>
        </w:tc>
        <w:tc>
          <w:tcPr>
            <w:tcW w:w="451" w:type="dxa"/>
            <w:tcBorders>
              <w:top w:val="single" w:sz="4" w:space="0" w:color="000000"/>
              <w:left w:val="single" w:sz="4" w:space="0" w:color="000000"/>
              <w:bottom w:val="single" w:sz="4" w:space="0" w:color="000000"/>
              <w:right w:val="single" w:sz="4" w:space="0" w:color="000000"/>
            </w:tcBorders>
          </w:tcPr>
          <w:p w14:paraId="71C20D51" w14:textId="77777777" w:rsidR="00484486" w:rsidRDefault="00967E7C">
            <w:pPr>
              <w:pStyle w:val="TableParagraph"/>
              <w:spacing w:before="43"/>
              <w:ind w:left="163"/>
              <w:rPr>
                <w:b/>
                <w:sz w:val="12"/>
              </w:rPr>
            </w:pPr>
            <w:r>
              <w:rPr>
                <w:b/>
                <w:sz w:val="12"/>
              </w:rPr>
              <w:t>61</w:t>
            </w:r>
          </w:p>
        </w:tc>
        <w:tc>
          <w:tcPr>
            <w:tcW w:w="360" w:type="dxa"/>
            <w:tcBorders>
              <w:top w:val="single" w:sz="4" w:space="0" w:color="000000"/>
              <w:left w:val="single" w:sz="4" w:space="0" w:color="000000"/>
              <w:bottom w:val="single" w:sz="4" w:space="0" w:color="000000"/>
              <w:right w:val="single" w:sz="4" w:space="0" w:color="000000"/>
            </w:tcBorders>
          </w:tcPr>
          <w:p w14:paraId="3C85E10D" w14:textId="77777777" w:rsidR="00484486" w:rsidRDefault="00967E7C">
            <w:pPr>
              <w:pStyle w:val="TableParagraph"/>
              <w:spacing w:before="41"/>
              <w:ind w:left="51" w:right="44"/>
              <w:jc w:val="center"/>
              <w:rPr>
                <w:sz w:val="12"/>
              </w:rPr>
            </w:pPr>
            <w:r>
              <w:rPr>
                <w:sz w:val="12"/>
              </w:rPr>
              <w:t>314</w:t>
            </w:r>
          </w:p>
        </w:tc>
        <w:tc>
          <w:tcPr>
            <w:tcW w:w="449" w:type="dxa"/>
            <w:tcBorders>
              <w:top w:val="single" w:sz="4" w:space="0" w:color="000000"/>
              <w:left w:val="single" w:sz="4" w:space="0" w:color="000000"/>
              <w:bottom w:val="single" w:sz="4" w:space="0" w:color="000000"/>
              <w:right w:val="single" w:sz="4" w:space="0" w:color="000000"/>
            </w:tcBorders>
          </w:tcPr>
          <w:p w14:paraId="771776AD" w14:textId="77777777" w:rsidR="00484486" w:rsidRDefault="00967E7C">
            <w:pPr>
              <w:pStyle w:val="TableParagraph"/>
              <w:spacing w:before="43"/>
              <w:ind w:left="62" w:right="53"/>
              <w:jc w:val="center"/>
              <w:rPr>
                <w:b/>
                <w:sz w:val="12"/>
              </w:rPr>
            </w:pPr>
            <w:r>
              <w:rPr>
                <w:b/>
                <w:sz w:val="12"/>
              </w:rPr>
              <w:t>111</w:t>
            </w:r>
          </w:p>
        </w:tc>
        <w:tc>
          <w:tcPr>
            <w:tcW w:w="360" w:type="dxa"/>
            <w:tcBorders>
              <w:top w:val="single" w:sz="4" w:space="0" w:color="000000"/>
              <w:left w:val="single" w:sz="4" w:space="0" w:color="000000"/>
              <w:bottom w:val="single" w:sz="4" w:space="0" w:color="000000"/>
              <w:right w:val="single" w:sz="4" w:space="0" w:color="000000"/>
            </w:tcBorders>
          </w:tcPr>
          <w:p w14:paraId="5A30CB93" w14:textId="77777777" w:rsidR="00484486" w:rsidRDefault="00967E7C">
            <w:pPr>
              <w:pStyle w:val="TableParagraph"/>
              <w:spacing w:before="41"/>
              <w:ind w:left="88"/>
              <w:rPr>
                <w:sz w:val="12"/>
              </w:rPr>
            </w:pPr>
            <w:r>
              <w:rPr>
                <w:sz w:val="12"/>
              </w:rPr>
              <w:t>379</w:t>
            </w:r>
          </w:p>
        </w:tc>
        <w:tc>
          <w:tcPr>
            <w:tcW w:w="451" w:type="dxa"/>
            <w:tcBorders>
              <w:top w:val="single" w:sz="4" w:space="0" w:color="000000"/>
              <w:left w:val="single" w:sz="4" w:space="0" w:color="000000"/>
              <w:bottom w:val="single" w:sz="4" w:space="0" w:color="000000"/>
              <w:right w:val="single" w:sz="4" w:space="0" w:color="000000"/>
            </w:tcBorders>
          </w:tcPr>
          <w:p w14:paraId="1CFEA2A4" w14:textId="77777777" w:rsidR="00484486" w:rsidRDefault="00967E7C">
            <w:pPr>
              <w:pStyle w:val="TableParagraph"/>
              <w:spacing w:before="43"/>
              <w:ind w:left="134"/>
              <w:rPr>
                <w:b/>
                <w:sz w:val="12"/>
              </w:rPr>
            </w:pPr>
            <w:r>
              <w:rPr>
                <w:b/>
                <w:sz w:val="12"/>
              </w:rPr>
              <w:t>161</w:t>
            </w:r>
          </w:p>
        </w:tc>
        <w:tc>
          <w:tcPr>
            <w:tcW w:w="473" w:type="dxa"/>
            <w:tcBorders>
              <w:top w:val="single" w:sz="4" w:space="0" w:color="000000"/>
              <w:left w:val="single" w:sz="4" w:space="0" w:color="000000"/>
              <w:bottom w:val="single" w:sz="4" w:space="0" w:color="000000"/>
              <w:right w:val="single" w:sz="4" w:space="0" w:color="000000"/>
            </w:tcBorders>
          </w:tcPr>
          <w:p w14:paraId="6FB2380E" w14:textId="77777777" w:rsidR="00484486" w:rsidRDefault="00967E7C">
            <w:pPr>
              <w:pStyle w:val="TableParagraph"/>
              <w:spacing w:before="41"/>
              <w:ind w:left="108" w:right="99"/>
              <w:jc w:val="center"/>
              <w:rPr>
                <w:sz w:val="12"/>
              </w:rPr>
            </w:pPr>
            <w:r>
              <w:rPr>
                <w:sz w:val="12"/>
              </w:rPr>
              <w:t>426</w:t>
            </w:r>
          </w:p>
        </w:tc>
        <w:tc>
          <w:tcPr>
            <w:tcW w:w="516" w:type="dxa"/>
            <w:tcBorders>
              <w:top w:val="single" w:sz="4" w:space="0" w:color="000000"/>
              <w:left w:val="single" w:sz="4" w:space="0" w:color="000000"/>
              <w:bottom w:val="single" w:sz="4" w:space="0" w:color="000000"/>
              <w:right w:val="single" w:sz="4" w:space="0" w:color="000000"/>
            </w:tcBorders>
          </w:tcPr>
          <w:p w14:paraId="231D600F" w14:textId="77777777" w:rsidR="00484486" w:rsidRDefault="00967E7C">
            <w:pPr>
              <w:pStyle w:val="TableParagraph"/>
              <w:spacing w:before="43"/>
              <w:ind w:left="167"/>
              <w:rPr>
                <w:b/>
                <w:sz w:val="12"/>
              </w:rPr>
            </w:pPr>
            <w:r>
              <w:rPr>
                <w:b/>
                <w:sz w:val="12"/>
              </w:rPr>
              <w:t>211</w:t>
            </w:r>
          </w:p>
        </w:tc>
        <w:tc>
          <w:tcPr>
            <w:tcW w:w="475" w:type="dxa"/>
            <w:tcBorders>
              <w:top w:val="single" w:sz="4" w:space="0" w:color="000000"/>
              <w:left w:val="single" w:sz="4" w:space="0" w:color="000000"/>
              <w:bottom w:val="single" w:sz="4" w:space="0" w:color="000000"/>
              <w:right w:val="single" w:sz="4" w:space="0" w:color="000000"/>
            </w:tcBorders>
          </w:tcPr>
          <w:p w14:paraId="38FAD360" w14:textId="77777777" w:rsidR="00484486" w:rsidRDefault="00967E7C">
            <w:pPr>
              <w:pStyle w:val="TableParagraph"/>
              <w:spacing w:before="41"/>
              <w:ind w:left="146"/>
              <w:rPr>
                <w:sz w:val="12"/>
              </w:rPr>
            </w:pPr>
            <w:r>
              <w:rPr>
                <w:sz w:val="12"/>
              </w:rPr>
              <w:t>463</w:t>
            </w:r>
          </w:p>
        </w:tc>
        <w:tc>
          <w:tcPr>
            <w:tcW w:w="516" w:type="dxa"/>
            <w:tcBorders>
              <w:top w:val="single" w:sz="4" w:space="0" w:color="000000"/>
              <w:left w:val="single" w:sz="4" w:space="0" w:color="000000"/>
              <w:bottom w:val="single" w:sz="4" w:space="0" w:color="000000"/>
              <w:right w:val="single" w:sz="4" w:space="0" w:color="000000"/>
            </w:tcBorders>
          </w:tcPr>
          <w:p w14:paraId="098BDEFF" w14:textId="77777777" w:rsidR="00484486" w:rsidRDefault="00967E7C">
            <w:pPr>
              <w:pStyle w:val="TableParagraph"/>
              <w:spacing w:before="43"/>
              <w:ind w:left="94" w:right="89"/>
              <w:jc w:val="center"/>
              <w:rPr>
                <w:b/>
                <w:sz w:val="12"/>
              </w:rPr>
            </w:pPr>
            <w:r>
              <w:rPr>
                <w:b/>
                <w:sz w:val="12"/>
              </w:rPr>
              <w:t>261</w:t>
            </w:r>
          </w:p>
        </w:tc>
        <w:tc>
          <w:tcPr>
            <w:tcW w:w="473" w:type="dxa"/>
            <w:tcBorders>
              <w:top w:val="single" w:sz="4" w:space="0" w:color="000000"/>
              <w:left w:val="single" w:sz="4" w:space="0" w:color="000000"/>
              <w:bottom w:val="single" w:sz="4" w:space="0" w:color="000000"/>
              <w:right w:val="single" w:sz="4" w:space="0" w:color="000000"/>
            </w:tcBorders>
          </w:tcPr>
          <w:p w14:paraId="55F69D4C" w14:textId="77777777" w:rsidR="00484486" w:rsidRDefault="00967E7C">
            <w:pPr>
              <w:pStyle w:val="TableParagraph"/>
              <w:spacing w:before="41"/>
              <w:ind w:left="108" w:right="99"/>
              <w:jc w:val="center"/>
              <w:rPr>
                <w:sz w:val="12"/>
              </w:rPr>
            </w:pPr>
            <w:r>
              <w:rPr>
                <w:sz w:val="12"/>
              </w:rPr>
              <w:t>495</w:t>
            </w:r>
          </w:p>
        </w:tc>
        <w:tc>
          <w:tcPr>
            <w:tcW w:w="516" w:type="dxa"/>
            <w:tcBorders>
              <w:top w:val="single" w:sz="4" w:space="0" w:color="000000"/>
              <w:left w:val="single" w:sz="4" w:space="0" w:color="000000"/>
              <w:bottom w:val="single" w:sz="4" w:space="0" w:color="000000"/>
              <w:right w:val="single" w:sz="4" w:space="0" w:color="000000"/>
            </w:tcBorders>
          </w:tcPr>
          <w:p w14:paraId="70FD6371" w14:textId="77777777" w:rsidR="00484486" w:rsidRDefault="00967E7C">
            <w:pPr>
              <w:pStyle w:val="TableParagraph"/>
              <w:spacing w:before="43"/>
              <w:ind w:left="96" w:right="87"/>
              <w:jc w:val="center"/>
              <w:rPr>
                <w:b/>
                <w:sz w:val="12"/>
              </w:rPr>
            </w:pPr>
            <w:r>
              <w:rPr>
                <w:b/>
                <w:sz w:val="12"/>
              </w:rPr>
              <w:t>311</w:t>
            </w:r>
          </w:p>
        </w:tc>
        <w:tc>
          <w:tcPr>
            <w:tcW w:w="475" w:type="dxa"/>
            <w:tcBorders>
              <w:top w:val="single" w:sz="4" w:space="0" w:color="000000"/>
              <w:left w:val="single" w:sz="4" w:space="0" w:color="000000"/>
              <w:bottom w:val="single" w:sz="4" w:space="0" w:color="000000"/>
              <w:right w:val="single" w:sz="4" w:space="0" w:color="000000"/>
            </w:tcBorders>
          </w:tcPr>
          <w:p w14:paraId="43DCE966" w14:textId="77777777" w:rsidR="00484486" w:rsidRDefault="00967E7C">
            <w:pPr>
              <w:pStyle w:val="TableParagraph"/>
              <w:spacing w:before="41"/>
              <w:ind w:left="75" w:right="68"/>
              <w:jc w:val="center"/>
              <w:rPr>
                <w:sz w:val="12"/>
              </w:rPr>
            </w:pPr>
            <w:r>
              <w:rPr>
                <w:sz w:val="12"/>
              </w:rPr>
              <w:t>523</w:t>
            </w:r>
          </w:p>
        </w:tc>
        <w:tc>
          <w:tcPr>
            <w:tcW w:w="516" w:type="dxa"/>
            <w:tcBorders>
              <w:top w:val="single" w:sz="4" w:space="0" w:color="000000"/>
              <w:left w:val="single" w:sz="4" w:space="0" w:color="000000"/>
              <w:bottom w:val="single" w:sz="4" w:space="0" w:color="000000"/>
              <w:right w:val="single" w:sz="4" w:space="0" w:color="000000"/>
            </w:tcBorders>
          </w:tcPr>
          <w:p w14:paraId="0CF2D7EF" w14:textId="77777777" w:rsidR="00484486" w:rsidRDefault="00967E7C">
            <w:pPr>
              <w:pStyle w:val="TableParagraph"/>
              <w:spacing w:before="43"/>
              <w:ind w:left="94" w:right="89"/>
              <w:jc w:val="center"/>
              <w:rPr>
                <w:b/>
                <w:sz w:val="12"/>
              </w:rPr>
            </w:pPr>
            <w:r>
              <w:rPr>
                <w:b/>
                <w:sz w:val="12"/>
              </w:rPr>
              <w:t>361</w:t>
            </w:r>
          </w:p>
        </w:tc>
        <w:tc>
          <w:tcPr>
            <w:tcW w:w="473" w:type="dxa"/>
            <w:tcBorders>
              <w:top w:val="single" w:sz="4" w:space="0" w:color="000000"/>
              <w:left w:val="single" w:sz="4" w:space="0" w:color="000000"/>
              <w:bottom w:val="single" w:sz="4" w:space="0" w:color="000000"/>
              <w:right w:val="single" w:sz="4" w:space="0" w:color="000000"/>
            </w:tcBorders>
          </w:tcPr>
          <w:p w14:paraId="5B529230" w14:textId="77777777" w:rsidR="00484486" w:rsidRDefault="00967E7C">
            <w:pPr>
              <w:pStyle w:val="TableParagraph"/>
              <w:spacing w:before="41"/>
              <w:ind w:left="146"/>
              <w:rPr>
                <w:sz w:val="12"/>
              </w:rPr>
            </w:pPr>
            <w:r>
              <w:rPr>
                <w:sz w:val="12"/>
              </w:rPr>
              <w:t>548</w:t>
            </w:r>
          </w:p>
        </w:tc>
        <w:tc>
          <w:tcPr>
            <w:tcW w:w="516" w:type="dxa"/>
            <w:tcBorders>
              <w:top w:val="single" w:sz="4" w:space="0" w:color="000000"/>
              <w:left w:val="single" w:sz="4" w:space="0" w:color="000000"/>
              <w:bottom w:val="single" w:sz="4" w:space="0" w:color="000000"/>
              <w:right w:val="single" w:sz="4" w:space="0" w:color="000000"/>
            </w:tcBorders>
          </w:tcPr>
          <w:p w14:paraId="09BF1548" w14:textId="77777777" w:rsidR="00484486" w:rsidRDefault="00967E7C">
            <w:pPr>
              <w:pStyle w:val="TableParagraph"/>
              <w:spacing w:before="43"/>
              <w:ind w:left="167"/>
              <w:rPr>
                <w:b/>
                <w:sz w:val="12"/>
              </w:rPr>
            </w:pPr>
            <w:r>
              <w:rPr>
                <w:b/>
                <w:sz w:val="12"/>
              </w:rPr>
              <w:t>411</w:t>
            </w:r>
          </w:p>
        </w:tc>
        <w:tc>
          <w:tcPr>
            <w:tcW w:w="475" w:type="dxa"/>
            <w:tcBorders>
              <w:top w:val="single" w:sz="4" w:space="0" w:color="000000"/>
              <w:left w:val="single" w:sz="4" w:space="0" w:color="000000"/>
              <w:bottom w:val="single" w:sz="4" w:space="0" w:color="000000"/>
              <w:right w:val="single" w:sz="4" w:space="0" w:color="000000"/>
            </w:tcBorders>
          </w:tcPr>
          <w:p w14:paraId="02A01678" w14:textId="77777777" w:rsidR="00484486" w:rsidRDefault="00967E7C">
            <w:pPr>
              <w:pStyle w:val="TableParagraph"/>
              <w:spacing w:before="41"/>
              <w:ind w:left="75" w:right="68"/>
              <w:jc w:val="center"/>
              <w:rPr>
                <w:sz w:val="12"/>
              </w:rPr>
            </w:pPr>
            <w:r>
              <w:rPr>
                <w:sz w:val="12"/>
              </w:rPr>
              <w:t>571</w:t>
            </w:r>
          </w:p>
        </w:tc>
        <w:tc>
          <w:tcPr>
            <w:tcW w:w="516" w:type="dxa"/>
            <w:tcBorders>
              <w:top w:val="single" w:sz="4" w:space="0" w:color="000000"/>
              <w:left w:val="single" w:sz="4" w:space="0" w:color="000000"/>
              <w:bottom w:val="single" w:sz="4" w:space="0" w:color="000000"/>
              <w:right w:val="single" w:sz="4" w:space="0" w:color="000000"/>
            </w:tcBorders>
          </w:tcPr>
          <w:p w14:paraId="528AAC9E" w14:textId="77777777" w:rsidR="00484486" w:rsidRDefault="00967E7C">
            <w:pPr>
              <w:pStyle w:val="TableParagraph"/>
              <w:spacing w:before="43"/>
              <w:ind w:left="94" w:right="89"/>
              <w:jc w:val="center"/>
              <w:rPr>
                <w:b/>
                <w:sz w:val="12"/>
              </w:rPr>
            </w:pPr>
            <w:r>
              <w:rPr>
                <w:b/>
                <w:sz w:val="12"/>
              </w:rPr>
              <w:t>461</w:t>
            </w:r>
          </w:p>
        </w:tc>
        <w:tc>
          <w:tcPr>
            <w:tcW w:w="473" w:type="dxa"/>
            <w:tcBorders>
              <w:top w:val="single" w:sz="4" w:space="0" w:color="000000"/>
              <w:left w:val="single" w:sz="4" w:space="0" w:color="000000"/>
              <w:bottom w:val="single" w:sz="4" w:space="0" w:color="000000"/>
            </w:tcBorders>
          </w:tcPr>
          <w:p w14:paraId="2D0D1DFE" w14:textId="77777777" w:rsidR="00484486" w:rsidRDefault="00967E7C">
            <w:pPr>
              <w:pStyle w:val="TableParagraph"/>
              <w:spacing w:before="41"/>
              <w:ind w:left="126" w:right="107"/>
              <w:jc w:val="center"/>
              <w:rPr>
                <w:sz w:val="12"/>
              </w:rPr>
            </w:pPr>
            <w:r>
              <w:rPr>
                <w:sz w:val="12"/>
              </w:rPr>
              <w:t>592</w:t>
            </w:r>
          </w:p>
        </w:tc>
      </w:tr>
      <w:tr w:rsidR="00484486" w14:paraId="1DB5C791" w14:textId="77777777">
        <w:trPr>
          <w:trHeight w:val="230"/>
        </w:trPr>
        <w:tc>
          <w:tcPr>
            <w:tcW w:w="451" w:type="dxa"/>
            <w:tcBorders>
              <w:top w:val="single" w:sz="4" w:space="0" w:color="000000"/>
              <w:bottom w:val="single" w:sz="4" w:space="0" w:color="000000"/>
              <w:right w:val="single" w:sz="4" w:space="0" w:color="000000"/>
            </w:tcBorders>
          </w:tcPr>
          <w:p w14:paraId="37974408" w14:textId="77777777" w:rsidR="00484486" w:rsidRDefault="00967E7C">
            <w:pPr>
              <w:pStyle w:val="TableParagraph"/>
              <w:spacing w:before="43"/>
              <w:ind w:left="53" w:right="57"/>
              <w:jc w:val="center"/>
              <w:rPr>
                <w:b/>
                <w:sz w:val="12"/>
              </w:rPr>
            </w:pPr>
            <w:r>
              <w:rPr>
                <w:b/>
                <w:sz w:val="12"/>
              </w:rPr>
              <w:t>12</w:t>
            </w:r>
          </w:p>
        </w:tc>
        <w:tc>
          <w:tcPr>
            <w:tcW w:w="449" w:type="dxa"/>
            <w:tcBorders>
              <w:top w:val="single" w:sz="4" w:space="0" w:color="000000"/>
              <w:left w:val="single" w:sz="4" w:space="0" w:color="000000"/>
              <w:bottom w:val="single" w:sz="4" w:space="0" w:color="000000"/>
              <w:right w:val="single" w:sz="4" w:space="0" w:color="000000"/>
            </w:tcBorders>
          </w:tcPr>
          <w:p w14:paraId="4119C8B0" w14:textId="77777777" w:rsidR="00484486" w:rsidRDefault="00967E7C">
            <w:pPr>
              <w:pStyle w:val="TableParagraph"/>
              <w:spacing w:before="41"/>
              <w:ind w:left="134"/>
              <w:rPr>
                <w:sz w:val="12"/>
              </w:rPr>
            </w:pPr>
            <w:r>
              <w:rPr>
                <w:sz w:val="12"/>
              </w:rPr>
              <w:t>188</w:t>
            </w:r>
          </w:p>
        </w:tc>
        <w:tc>
          <w:tcPr>
            <w:tcW w:w="451" w:type="dxa"/>
            <w:tcBorders>
              <w:top w:val="single" w:sz="4" w:space="0" w:color="000000"/>
              <w:left w:val="single" w:sz="4" w:space="0" w:color="000000"/>
              <w:bottom w:val="single" w:sz="4" w:space="0" w:color="000000"/>
              <w:right w:val="single" w:sz="4" w:space="0" w:color="000000"/>
            </w:tcBorders>
          </w:tcPr>
          <w:p w14:paraId="1534E35A" w14:textId="77777777" w:rsidR="00484486" w:rsidRDefault="00967E7C">
            <w:pPr>
              <w:pStyle w:val="TableParagraph"/>
              <w:spacing w:before="43"/>
              <w:ind w:left="163"/>
              <w:rPr>
                <w:b/>
                <w:sz w:val="12"/>
              </w:rPr>
            </w:pPr>
            <w:r>
              <w:rPr>
                <w:b/>
                <w:sz w:val="12"/>
              </w:rPr>
              <w:t>62</w:t>
            </w:r>
          </w:p>
        </w:tc>
        <w:tc>
          <w:tcPr>
            <w:tcW w:w="360" w:type="dxa"/>
            <w:tcBorders>
              <w:top w:val="single" w:sz="4" w:space="0" w:color="000000"/>
              <w:left w:val="single" w:sz="4" w:space="0" w:color="000000"/>
              <w:bottom w:val="single" w:sz="4" w:space="0" w:color="000000"/>
              <w:right w:val="single" w:sz="4" w:space="0" w:color="000000"/>
            </w:tcBorders>
          </w:tcPr>
          <w:p w14:paraId="2902BE40" w14:textId="77777777" w:rsidR="00484486" w:rsidRDefault="00967E7C">
            <w:pPr>
              <w:pStyle w:val="TableParagraph"/>
              <w:spacing w:before="41"/>
              <w:ind w:left="51" w:right="44"/>
              <w:jc w:val="center"/>
              <w:rPr>
                <w:sz w:val="12"/>
              </w:rPr>
            </w:pPr>
            <w:r>
              <w:rPr>
                <w:sz w:val="12"/>
              </w:rPr>
              <w:t>315</w:t>
            </w:r>
          </w:p>
        </w:tc>
        <w:tc>
          <w:tcPr>
            <w:tcW w:w="449" w:type="dxa"/>
            <w:tcBorders>
              <w:top w:val="single" w:sz="4" w:space="0" w:color="000000"/>
              <w:left w:val="single" w:sz="4" w:space="0" w:color="000000"/>
              <w:bottom w:val="single" w:sz="4" w:space="0" w:color="000000"/>
              <w:right w:val="single" w:sz="4" w:space="0" w:color="000000"/>
            </w:tcBorders>
          </w:tcPr>
          <w:p w14:paraId="69496CD2" w14:textId="77777777" w:rsidR="00484486" w:rsidRDefault="00967E7C">
            <w:pPr>
              <w:pStyle w:val="TableParagraph"/>
              <w:spacing w:before="43"/>
              <w:ind w:left="62" w:right="53"/>
              <w:jc w:val="center"/>
              <w:rPr>
                <w:b/>
                <w:sz w:val="12"/>
              </w:rPr>
            </w:pPr>
            <w:r>
              <w:rPr>
                <w:b/>
                <w:sz w:val="12"/>
              </w:rPr>
              <w:t>112</w:t>
            </w:r>
          </w:p>
        </w:tc>
        <w:tc>
          <w:tcPr>
            <w:tcW w:w="360" w:type="dxa"/>
            <w:tcBorders>
              <w:top w:val="single" w:sz="4" w:space="0" w:color="000000"/>
              <w:left w:val="single" w:sz="4" w:space="0" w:color="000000"/>
              <w:bottom w:val="single" w:sz="4" w:space="0" w:color="000000"/>
              <w:right w:val="single" w:sz="4" w:space="0" w:color="000000"/>
            </w:tcBorders>
          </w:tcPr>
          <w:p w14:paraId="40E0B0BF" w14:textId="77777777" w:rsidR="00484486" w:rsidRDefault="00967E7C">
            <w:pPr>
              <w:pStyle w:val="TableParagraph"/>
              <w:spacing w:before="41"/>
              <w:ind w:left="88"/>
              <w:rPr>
                <w:sz w:val="12"/>
              </w:rPr>
            </w:pPr>
            <w:r>
              <w:rPr>
                <w:sz w:val="12"/>
              </w:rPr>
              <w:t>380</w:t>
            </w:r>
          </w:p>
        </w:tc>
        <w:tc>
          <w:tcPr>
            <w:tcW w:w="451" w:type="dxa"/>
            <w:tcBorders>
              <w:top w:val="single" w:sz="4" w:space="0" w:color="000000"/>
              <w:left w:val="single" w:sz="4" w:space="0" w:color="000000"/>
              <w:bottom w:val="single" w:sz="4" w:space="0" w:color="000000"/>
              <w:right w:val="single" w:sz="4" w:space="0" w:color="000000"/>
            </w:tcBorders>
          </w:tcPr>
          <w:p w14:paraId="06E95DEA" w14:textId="77777777" w:rsidR="00484486" w:rsidRDefault="00967E7C">
            <w:pPr>
              <w:pStyle w:val="TableParagraph"/>
              <w:spacing w:before="43"/>
              <w:ind w:left="134"/>
              <w:rPr>
                <w:b/>
                <w:sz w:val="12"/>
              </w:rPr>
            </w:pPr>
            <w:r>
              <w:rPr>
                <w:b/>
                <w:sz w:val="12"/>
              </w:rPr>
              <w:t>162</w:t>
            </w:r>
          </w:p>
        </w:tc>
        <w:tc>
          <w:tcPr>
            <w:tcW w:w="473" w:type="dxa"/>
            <w:tcBorders>
              <w:top w:val="single" w:sz="4" w:space="0" w:color="000000"/>
              <w:left w:val="single" w:sz="4" w:space="0" w:color="000000"/>
              <w:bottom w:val="single" w:sz="4" w:space="0" w:color="000000"/>
              <w:right w:val="single" w:sz="4" w:space="0" w:color="000000"/>
            </w:tcBorders>
          </w:tcPr>
          <w:p w14:paraId="41C49B45" w14:textId="77777777" w:rsidR="00484486" w:rsidRDefault="00967E7C">
            <w:pPr>
              <w:pStyle w:val="TableParagraph"/>
              <w:spacing w:before="41"/>
              <w:ind w:left="108" w:right="99"/>
              <w:jc w:val="center"/>
              <w:rPr>
                <w:sz w:val="12"/>
              </w:rPr>
            </w:pPr>
            <w:r>
              <w:rPr>
                <w:sz w:val="12"/>
              </w:rPr>
              <w:t>426</w:t>
            </w:r>
          </w:p>
        </w:tc>
        <w:tc>
          <w:tcPr>
            <w:tcW w:w="516" w:type="dxa"/>
            <w:tcBorders>
              <w:top w:val="single" w:sz="4" w:space="0" w:color="000000"/>
              <w:left w:val="single" w:sz="4" w:space="0" w:color="000000"/>
              <w:bottom w:val="single" w:sz="4" w:space="0" w:color="000000"/>
              <w:right w:val="single" w:sz="4" w:space="0" w:color="000000"/>
            </w:tcBorders>
          </w:tcPr>
          <w:p w14:paraId="2E8587ED" w14:textId="77777777" w:rsidR="00484486" w:rsidRDefault="00967E7C">
            <w:pPr>
              <w:pStyle w:val="TableParagraph"/>
              <w:spacing w:before="43"/>
              <w:ind w:left="167"/>
              <w:rPr>
                <w:b/>
                <w:sz w:val="12"/>
              </w:rPr>
            </w:pPr>
            <w:r>
              <w:rPr>
                <w:b/>
                <w:sz w:val="12"/>
              </w:rPr>
              <w:t>212</w:t>
            </w:r>
          </w:p>
        </w:tc>
        <w:tc>
          <w:tcPr>
            <w:tcW w:w="475" w:type="dxa"/>
            <w:tcBorders>
              <w:top w:val="single" w:sz="4" w:space="0" w:color="000000"/>
              <w:left w:val="single" w:sz="4" w:space="0" w:color="000000"/>
              <w:bottom w:val="single" w:sz="4" w:space="0" w:color="000000"/>
              <w:right w:val="single" w:sz="4" w:space="0" w:color="000000"/>
            </w:tcBorders>
          </w:tcPr>
          <w:p w14:paraId="53BC4B1D" w14:textId="77777777" w:rsidR="00484486" w:rsidRDefault="00967E7C">
            <w:pPr>
              <w:pStyle w:val="TableParagraph"/>
              <w:spacing w:before="41"/>
              <w:ind w:left="146"/>
              <w:rPr>
                <w:sz w:val="12"/>
              </w:rPr>
            </w:pPr>
            <w:r>
              <w:rPr>
                <w:sz w:val="12"/>
              </w:rPr>
              <w:t>464</w:t>
            </w:r>
          </w:p>
        </w:tc>
        <w:tc>
          <w:tcPr>
            <w:tcW w:w="516" w:type="dxa"/>
            <w:tcBorders>
              <w:top w:val="single" w:sz="4" w:space="0" w:color="000000"/>
              <w:left w:val="single" w:sz="4" w:space="0" w:color="000000"/>
              <w:bottom w:val="single" w:sz="4" w:space="0" w:color="000000"/>
              <w:right w:val="single" w:sz="4" w:space="0" w:color="000000"/>
            </w:tcBorders>
          </w:tcPr>
          <w:p w14:paraId="799A8454" w14:textId="77777777" w:rsidR="00484486" w:rsidRDefault="00967E7C">
            <w:pPr>
              <w:pStyle w:val="TableParagraph"/>
              <w:spacing w:before="43"/>
              <w:ind w:left="94" w:right="89"/>
              <w:jc w:val="center"/>
              <w:rPr>
                <w:b/>
                <w:sz w:val="12"/>
              </w:rPr>
            </w:pPr>
            <w:r>
              <w:rPr>
                <w:b/>
                <w:sz w:val="12"/>
              </w:rPr>
              <w:t>262</w:t>
            </w:r>
          </w:p>
        </w:tc>
        <w:tc>
          <w:tcPr>
            <w:tcW w:w="473" w:type="dxa"/>
            <w:tcBorders>
              <w:top w:val="single" w:sz="4" w:space="0" w:color="000000"/>
              <w:left w:val="single" w:sz="4" w:space="0" w:color="000000"/>
              <w:bottom w:val="single" w:sz="4" w:space="0" w:color="000000"/>
              <w:right w:val="single" w:sz="4" w:space="0" w:color="000000"/>
            </w:tcBorders>
          </w:tcPr>
          <w:p w14:paraId="37D380D4" w14:textId="77777777" w:rsidR="00484486" w:rsidRDefault="00967E7C">
            <w:pPr>
              <w:pStyle w:val="TableParagraph"/>
              <w:spacing w:before="41"/>
              <w:ind w:left="108" w:right="99"/>
              <w:jc w:val="center"/>
              <w:rPr>
                <w:sz w:val="12"/>
              </w:rPr>
            </w:pPr>
            <w:r>
              <w:rPr>
                <w:sz w:val="12"/>
              </w:rPr>
              <w:t>496</w:t>
            </w:r>
          </w:p>
        </w:tc>
        <w:tc>
          <w:tcPr>
            <w:tcW w:w="516" w:type="dxa"/>
            <w:tcBorders>
              <w:top w:val="single" w:sz="4" w:space="0" w:color="000000"/>
              <w:left w:val="single" w:sz="4" w:space="0" w:color="000000"/>
              <w:bottom w:val="single" w:sz="4" w:space="0" w:color="000000"/>
              <w:right w:val="single" w:sz="4" w:space="0" w:color="000000"/>
            </w:tcBorders>
          </w:tcPr>
          <w:p w14:paraId="480217A9" w14:textId="77777777" w:rsidR="00484486" w:rsidRDefault="00967E7C">
            <w:pPr>
              <w:pStyle w:val="TableParagraph"/>
              <w:spacing w:before="43"/>
              <w:ind w:left="96" w:right="87"/>
              <w:jc w:val="center"/>
              <w:rPr>
                <w:b/>
                <w:sz w:val="12"/>
              </w:rPr>
            </w:pPr>
            <w:r>
              <w:rPr>
                <w:b/>
                <w:sz w:val="12"/>
              </w:rPr>
              <w:t>312</w:t>
            </w:r>
          </w:p>
        </w:tc>
        <w:tc>
          <w:tcPr>
            <w:tcW w:w="475" w:type="dxa"/>
            <w:tcBorders>
              <w:top w:val="single" w:sz="4" w:space="0" w:color="000000"/>
              <w:left w:val="single" w:sz="4" w:space="0" w:color="000000"/>
              <w:bottom w:val="single" w:sz="4" w:space="0" w:color="000000"/>
              <w:right w:val="single" w:sz="4" w:space="0" w:color="000000"/>
            </w:tcBorders>
          </w:tcPr>
          <w:p w14:paraId="135295A6" w14:textId="77777777" w:rsidR="00484486" w:rsidRDefault="00967E7C">
            <w:pPr>
              <w:pStyle w:val="TableParagraph"/>
              <w:spacing w:before="41"/>
              <w:ind w:left="75" w:right="68"/>
              <w:jc w:val="center"/>
              <w:rPr>
                <w:sz w:val="12"/>
              </w:rPr>
            </w:pPr>
            <w:r>
              <w:rPr>
                <w:sz w:val="12"/>
              </w:rPr>
              <w:t>524</w:t>
            </w:r>
          </w:p>
        </w:tc>
        <w:tc>
          <w:tcPr>
            <w:tcW w:w="516" w:type="dxa"/>
            <w:tcBorders>
              <w:top w:val="single" w:sz="4" w:space="0" w:color="000000"/>
              <w:left w:val="single" w:sz="4" w:space="0" w:color="000000"/>
              <w:bottom w:val="single" w:sz="4" w:space="0" w:color="000000"/>
              <w:right w:val="single" w:sz="4" w:space="0" w:color="000000"/>
            </w:tcBorders>
          </w:tcPr>
          <w:p w14:paraId="6243C051" w14:textId="77777777" w:rsidR="00484486" w:rsidRDefault="00967E7C">
            <w:pPr>
              <w:pStyle w:val="TableParagraph"/>
              <w:spacing w:before="43"/>
              <w:ind w:left="94" w:right="89"/>
              <w:jc w:val="center"/>
              <w:rPr>
                <w:b/>
                <w:sz w:val="12"/>
              </w:rPr>
            </w:pPr>
            <w:r>
              <w:rPr>
                <w:b/>
                <w:sz w:val="12"/>
              </w:rPr>
              <w:t>362</w:t>
            </w:r>
          </w:p>
        </w:tc>
        <w:tc>
          <w:tcPr>
            <w:tcW w:w="473" w:type="dxa"/>
            <w:tcBorders>
              <w:top w:val="single" w:sz="4" w:space="0" w:color="000000"/>
              <w:left w:val="single" w:sz="4" w:space="0" w:color="000000"/>
              <w:bottom w:val="single" w:sz="4" w:space="0" w:color="000000"/>
              <w:right w:val="single" w:sz="4" w:space="0" w:color="000000"/>
            </w:tcBorders>
          </w:tcPr>
          <w:p w14:paraId="5C35DA69" w14:textId="77777777" w:rsidR="00484486" w:rsidRDefault="00967E7C">
            <w:pPr>
              <w:pStyle w:val="TableParagraph"/>
              <w:spacing w:before="41"/>
              <w:ind w:left="146"/>
              <w:rPr>
                <w:sz w:val="12"/>
              </w:rPr>
            </w:pPr>
            <w:r>
              <w:rPr>
                <w:sz w:val="12"/>
              </w:rPr>
              <w:t>549</w:t>
            </w:r>
          </w:p>
        </w:tc>
        <w:tc>
          <w:tcPr>
            <w:tcW w:w="516" w:type="dxa"/>
            <w:tcBorders>
              <w:top w:val="single" w:sz="4" w:space="0" w:color="000000"/>
              <w:left w:val="single" w:sz="4" w:space="0" w:color="000000"/>
              <w:bottom w:val="single" w:sz="4" w:space="0" w:color="000000"/>
              <w:right w:val="single" w:sz="4" w:space="0" w:color="000000"/>
            </w:tcBorders>
          </w:tcPr>
          <w:p w14:paraId="1908D912" w14:textId="77777777" w:rsidR="00484486" w:rsidRDefault="00967E7C">
            <w:pPr>
              <w:pStyle w:val="TableParagraph"/>
              <w:spacing w:before="43"/>
              <w:ind w:left="167"/>
              <w:rPr>
                <w:b/>
                <w:sz w:val="12"/>
              </w:rPr>
            </w:pPr>
            <w:r>
              <w:rPr>
                <w:b/>
                <w:sz w:val="12"/>
              </w:rPr>
              <w:t>412</w:t>
            </w:r>
          </w:p>
        </w:tc>
        <w:tc>
          <w:tcPr>
            <w:tcW w:w="475" w:type="dxa"/>
            <w:tcBorders>
              <w:top w:val="single" w:sz="4" w:space="0" w:color="000000"/>
              <w:left w:val="single" w:sz="4" w:space="0" w:color="000000"/>
              <w:bottom w:val="single" w:sz="4" w:space="0" w:color="000000"/>
              <w:right w:val="single" w:sz="4" w:space="0" w:color="000000"/>
            </w:tcBorders>
          </w:tcPr>
          <w:p w14:paraId="037C42BD" w14:textId="77777777" w:rsidR="00484486" w:rsidRDefault="00967E7C">
            <w:pPr>
              <w:pStyle w:val="TableParagraph"/>
              <w:spacing w:before="41"/>
              <w:ind w:left="75" w:right="68"/>
              <w:jc w:val="center"/>
              <w:rPr>
                <w:sz w:val="12"/>
              </w:rPr>
            </w:pPr>
            <w:r>
              <w:rPr>
                <w:sz w:val="12"/>
              </w:rPr>
              <w:t>572</w:t>
            </w:r>
          </w:p>
        </w:tc>
        <w:tc>
          <w:tcPr>
            <w:tcW w:w="516" w:type="dxa"/>
            <w:tcBorders>
              <w:top w:val="single" w:sz="4" w:space="0" w:color="000000"/>
              <w:left w:val="single" w:sz="4" w:space="0" w:color="000000"/>
              <w:bottom w:val="single" w:sz="4" w:space="0" w:color="000000"/>
              <w:right w:val="single" w:sz="4" w:space="0" w:color="000000"/>
            </w:tcBorders>
          </w:tcPr>
          <w:p w14:paraId="5118ECCE" w14:textId="77777777" w:rsidR="00484486" w:rsidRDefault="00967E7C">
            <w:pPr>
              <w:pStyle w:val="TableParagraph"/>
              <w:spacing w:before="43"/>
              <w:ind w:left="94" w:right="89"/>
              <w:jc w:val="center"/>
              <w:rPr>
                <w:b/>
                <w:sz w:val="12"/>
              </w:rPr>
            </w:pPr>
            <w:r>
              <w:rPr>
                <w:b/>
                <w:sz w:val="12"/>
              </w:rPr>
              <w:t>462</w:t>
            </w:r>
          </w:p>
        </w:tc>
        <w:tc>
          <w:tcPr>
            <w:tcW w:w="473" w:type="dxa"/>
            <w:tcBorders>
              <w:top w:val="single" w:sz="4" w:space="0" w:color="000000"/>
              <w:left w:val="single" w:sz="4" w:space="0" w:color="000000"/>
              <w:bottom w:val="single" w:sz="4" w:space="0" w:color="000000"/>
            </w:tcBorders>
          </w:tcPr>
          <w:p w14:paraId="444171C1" w14:textId="77777777" w:rsidR="00484486" w:rsidRDefault="00967E7C">
            <w:pPr>
              <w:pStyle w:val="TableParagraph"/>
              <w:spacing w:before="41"/>
              <w:ind w:left="126" w:right="107"/>
              <w:jc w:val="center"/>
              <w:rPr>
                <w:sz w:val="12"/>
              </w:rPr>
            </w:pPr>
            <w:r>
              <w:rPr>
                <w:sz w:val="12"/>
              </w:rPr>
              <w:t>592</w:t>
            </w:r>
          </w:p>
        </w:tc>
      </w:tr>
      <w:tr w:rsidR="00484486" w14:paraId="3723595E" w14:textId="77777777">
        <w:trPr>
          <w:trHeight w:val="229"/>
        </w:trPr>
        <w:tc>
          <w:tcPr>
            <w:tcW w:w="451" w:type="dxa"/>
            <w:tcBorders>
              <w:top w:val="single" w:sz="4" w:space="0" w:color="000000"/>
              <w:bottom w:val="single" w:sz="4" w:space="0" w:color="000000"/>
              <w:right w:val="single" w:sz="4" w:space="0" w:color="000000"/>
            </w:tcBorders>
          </w:tcPr>
          <w:p w14:paraId="61B5BFF8" w14:textId="77777777" w:rsidR="00484486" w:rsidRDefault="00967E7C">
            <w:pPr>
              <w:pStyle w:val="TableParagraph"/>
              <w:spacing w:before="43"/>
              <w:ind w:left="53" w:right="57"/>
              <w:jc w:val="center"/>
              <w:rPr>
                <w:b/>
                <w:sz w:val="12"/>
              </w:rPr>
            </w:pPr>
            <w:r>
              <w:rPr>
                <w:b/>
                <w:sz w:val="12"/>
              </w:rPr>
              <w:t>13</w:t>
            </w:r>
          </w:p>
        </w:tc>
        <w:tc>
          <w:tcPr>
            <w:tcW w:w="449" w:type="dxa"/>
            <w:tcBorders>
              <w:top w:val="single" w:sz="4" w:space="0" w:color="000000"/>
              <w:left w:val="single" w:sz="4" w:space="0" w:color="000000"/>
              <w:bottom w:val="single" w:sz="4" w:space="0" w:color="000000"/>
              <w:right w:val="single" w:sz="4" w:space="0" w:color="000000"/>
            </w:tcBorders>
          </w:tcPr>
          <w:p w14:paraId="14927313" w14:textId="77777777" w:rsidR="00484486" w:rsidRDefault="00967E7C">
            <w:pPr>
              <w:pStyle w:val="TableParagraph"/>
              <w:spacing w:before="41"/>
              <w:ind w:left="134"/>
              <w:rPr>
                <w:sz w:val="12"/>
              </w:rPr>
            </w:pPr>
            <w:r>
              <w:rPr>
                <w:sz w:val="12"/>
              </w:rPr>
              <w:t>193</w:t>
            </w:r>
          </w:p>
        </w:tc>
        <w:tc>
          <w:tcPr>
            <w:tcW w:w="451" w:type="dxa"/>
            <w:tcBorders>
              <w:top w:val="single" w:sz="4" w:space="0" w:color="000000"/>
              <w:left w:val="single" w:sz="4" w:space="0" w:color="000000"/>
              <w:bottom w:val="single" w:sz="4" w:space="0" w:color="000000"/>
              <w:right w:val="single" w:sz="4" w:space="0" w:color="000000"/>
            </w:tcBorders>
          </w:tcPr>
          <w:p w14:paraId="51555B8B" w14:textId="77777777" w:rsidR="00484486" w:rsidRDefault="00967E7C">
            <w:pPr>
              <w:pStyle w:val="TableParagraph"/>
              <w:spacing w:before="43"/>
              <w:ind w:left="163"/>
              <w:rPr>
                <w:b/>
                <w:sz w:val="12"/>
              </w:rPr>
            </w:pPr>
            <w:r>
              <w:rPr>
                <w:b/>
                <w:sz w:val="12"/>
              </w:rPr>
              <w:t>63</w:t>
            </w:r>
          </w:p>
        </w:tc>
        <w:tc>
          <w:tcPr>
            <w:tcW w:w="360" w:type="dxa"/>
            <w:tcBorders>
              <w:top w:val="single" w:sz="4" w:space="0" w:color="000000"/>
              <w:left w:val="single" w:sz="4" w:space="0" w:color="000000"/>
              <w:bottom w:val="single" w:sz="4" w:space="0" w:color="000000"/>
              <w:right w:val="single" w:sz="4" w:space="0" w:color="000000"/>
            </w:tcBorders>
          </w:tcPr>
          <w:p w14:paraId="52A5D3D0" w14:textId="77777777" w:rsidR="00484486" w:rsidRDefault="00967E7C">
            <w:pPr>
              <w:pStyle w:val="TableParagraph"/>
              <w:spacing w:before="41"/>
              <w:ind w:left="51" w:right="44"/>
              <w:jc w:val="center"/>
              <w:rPr>
                <w:sz w:val="12"/>
              </w:rPr>
            </w:pPr>
            <w:r>
              <w:rPr>
                <w:sz w:val="12"/>
              </w:rPr>
              <w:t>317</w:t>
            </w:r>
          </w:p>
        </w:tc>
        <w:tc>
          <w:tcPr>
            <w:tcW w:w="449" w:type="dxa"/>
            <w:tcBorders>
              <w:top w:val="single" w:sz="4" w:space="0" w:color="000000"/>
              <w:left w:val="single" w:sz="4" w:space="0" w:color="000000"/>
              <w:bottom w:val="single" w:sz="4" w:space="0" w:color="000000"/>
              <w:right w:val="single" w:sz="4" w:space="0" w:color="000000"/>
            </w:tcBorders>
          </w:tcPr>
          <w:p w14:paraId="3EBBB71E" w14:textId="77777777" w:rsidR="00484486" w:rsidRDefault="00967E7C">
            <w:pPr>
              <w:pStyle w:val="TableParagraph"/>
              <w:spacing w:before="43"/>
              <w:ind w:left="62" w:right="53"/>
              <w:jc w:val="center"/>
              <w:rPr>
                <w:b/>
                <w:sz w:val="12"/>
              </w:rPr>
            </w:pPr>
            <w:r>
              <w:rPr>
                <w:b/>
                <w:sz w:val="12"/>
              </w:rPr>
              <w:t>113</w:t>
            </w:r>
          </w:p>
        </w:tc>
        <w:tc>
          <w:tcPr>
            <w:tcW w:w="360" w:type="dxa"/>
            <w:tcBorders>
              <w:top w:val="single" w:sz="4" w:space="0" w:color="000000"/>
              <w:left w:val="single" w:sz="4" w:space="0" w:color="000000"/>
              <w:bottom w:val="single" w:sz="4" w:space="0" w:color="000000"/>
              <w:right w:val="single" w:sz="4" w:space="0" w:color="000000"/>
            </w:tcBorders>
          </w:tcPr>
          <w:p w14:paraId="426CCA99" w14:textId="77777777" w:rsidR="00484486" w:rsidRDefault="00967E7C">
            <w:pPr>
              <w:pStyle w:val="TableParagraph"/>
              <w:spacing w:before="41"/>
              <w:ind w:left="88"/>
              <w:rPr>
                <w:sz w:val="12"/>
              </w:rPr>
            </w:pPr>
            <w:r>
              <w:rPr>
                <w:sz w:val="12"/>
              </w:rPr>
              <w:t>381</w:t>
            </w:r>
          </w:p>
        </w:tc>
        <w:tc>
          <w:tcPr>
            <w:tcW w:w="451" w:type="dxa"/>
            <w:tcBorders>
              <w:top w:val="single" w:sz="4" w:space="0" w:color="000000"/>
              <w:left w:val="single" w:sz="4" w:space="0" w:color="000000"/>
              <w:bottom w:val="single" w:sz="4" w:space="0" w:color="000000"/>
              <w:right w:val="single" w:sz="4" w:space="0" w:color="000000"/>
            </w:tcBorders>
          </w:tcPr>
          <w:p w14:paraId="62A51B1C" w14:textId="77777777" w:rsidR="00484486" w:rsidRDefault="00967E7C">
            <w:pPr>
              <w:pStyle w:val="TableParagraph"/>
              <w:spacing w:before="43"/>
              <w:ind w:left="134"/>
              <w:rPr>
                <w:b/>
                <w:sz w:val="12"/>
              </w:rPr>
            </w:pPr>
            <w:r>
              <w:rPr>
                <w:b/>
                <w:sz w:val="12"/>
              </w:rPr>
              <w:t>163</w:t>
            </w:r>
          </w:p>
        </w:tc>
        <w:tc>
          <w:tcPr>
            <w:tcW w:w="473" w:type="dxa"/>
            <w:tcBorders>
              <w:top w:val="single" w:sz="4" w:space="0" w:color="000000"/>
              <w:left w:val="single" w:sz="4" w:space="0" w:color="000000"/>
              <w:bottom w:val="single" w:sz="4" w:space="0" w:color="000000"/>
              <w:right w:val="single" w:sz="4" w:space="0" w:color="000000"/>
            </w:tcBorders>
          </w:tcPr>
          <w:p w14:paraId="730DDE9B" w14:textId="77777777" w:rsidR="00484486" w:rsidRDefault="00967E7C">
            <w:pPr>
              <w:pStyle w:val="TableParagraph"/>
              <w:spacing w:before="41"/>
              <w:ind w:left="108" w:right="99"/>
              <w:jc w:val="center"/>
              <w:rPr>
                <w:sz w:val="12"/>
              </w:rPr>
            </w:pPr>
            <w:r>
              <w:rPr>
                <w:sz w:val="12"/>
              </w:rPr>
              <w:t>427</w:t>
            </w:r>
          </w:p>
        </w:tc>
        <w:tc>
          <w:tcPr>
            <w:tcW w:w="516" w:type="dxa"/>
            <w:tcBorders>
              <w:top w:val="single" w:sz="4" w:space="0" w:color="000000"/>
              <w:left w:val="single" w:sz="4" w:space="0" w:color="000000"/>
              <w:bottom w:val="single" w:sz="4" w:space="0" w:color="000000"/>
              <w:right w:val="single" w:sz="4" w:space="0" w:color="000000"/>
            </w:tcBorders>
          </w:tcPr>
          <w:p w14:paraId="7621CD8D" w14:textId="77777777" w:rsidR="00484486" w:rsidRDefault="00967E7C">
            <w:pPr>
              <w:pStyle w:val="TableParagraph"/>
              <w:spacing w:before="43"/>
              <w:ind w:left="167"/>
              <w:rPr>
                <w:b/>
                <w:sz w:val="12"/>
              </w:rPr>
            </w:pPr>
            <w:r>
              <w:rPr>
                <w:b/>
                <w:sz w:val="12"/>
              </w:rPr>
              <w:t>213</w:t>
            </w:r>
          </w:p>
        </w:tc>
        <w:tc>
          <w:tcPr>
            <w:tcW w:w="475" w:type="dxa"/>
            <w:tcBorders>
              <w:top w:val="single" w:sz="4" w:space="0" w:color="000000"/>
              <w:left w:val="single" w:sz="4" w:space="0" w:color="000000"/>
              <w:bottom w:val="single" w:sz="4" w:space="0" w:color="000000"/>
              <w:right w:val="single" w:sz="4" w:space="0" w:color="000000"/>
            </w:tcBorders>
          </w:tcPr>
          <w:p w14:paraId="09D79422" w14:textId="77777777" w:rsidR="00484486" w:rsidRDefault="00967E7C">
            <w:pPr>
              <w:pStyle w:val="TableParagraph"/>
              <w:spacing w:before="41"/>
              <w:ind w:left="146"/>
              <w:rPr>
                <w:sz w:val="12"/>
              </w:rPr>
            </w:pPr>
            <w:r>
              <w:rPr>
                <w:sz w:val="12"/>
              </w:rPr>
              <w:t>465</w:t>
            </w:r>
          </w:p>
        </w:tc>
        <w:tc>
          <w:tcPr>
            <w:tcW w:w="516" w:type="dxa"/>
            <w:tcBorders>
              <w:top w:val="single" w:sz="4" w:space="0" w:color="000000"/>
              <w:left w:val="single" w:sz="4" w:space="0" w:color="000000"/>
              <w:bottom w:val="single" w:sz="4" w:space="0" w:color="000000"/>
              <w:right w:val="single" w:sz="4" w:space="0" w:color="000000"/>
            </w:tcBorders>
          </w:tcPr>
          <w:p w14:paraId="2E5AA436" w14:textId="77777777" w:rsidR="00484486" w:rsidRDefault="00967E7C">
            <w:pPr>
              <w:pStyle w:val="TableParagraph"/>
              <w:spacing w:before="43"/>
              <w:ind w:left="94" w:right="89"/>
              <w:jc w:val="center"/>
              <w:rPr>
                <w:b/>
                <w:sz w:val="12"/>
              </w:rPr>
            </w:pPr>
            <w:r>
              <w:rPr>
                <w:b/>
                <w:sz w:val="12"/>
              </w:rPr>
              <w:t>263</w:t>
            </w:r>
          </w:p>
        </w:tc>
        <w:tc>
          <w:tcPr>
            <w:tcW w:w="473" w:type="dxa"/>
            <w:tcBorders>
              <w:top w:val="single" w:sz="4" w:space="0" w:color="000000"/>
              <w:left w:val="single" w:sz="4" w:space="0" w:color="000000"/>
              <w:bottom w:val="single" w:sz="4" w:space="0" w:color="000000"/>
              <w:right w:val="single" w:sz="4" w:space="0" w:color="000000"/>
            </w:tcBorders>
          </w:tcPr>
          <w:p w14:paraId="665A6682" w14:textId="77777777" w:rsidR="00484486" w:rsidRDefault="00967E7C">
            <w:pPr>
              <w:pStyle w:val="TableParagraph"/>
              <w:spacing w:before="41"/>
              <w:ind w:left="108" w:right="99"/>
              <w:jc w:val="center"/>
              <w:rPr>
                <w:sz w:val="12"/>
              </w:rPr>
            </w:pPr>
            <w:r>
              <w:rPr>
                <w:sz w:val="12"/>
              </w:rPr>
              <w:t>496</w:t>
            </w:r>
          </w:p>
        </w:tc>
        <w:tc>
          <w:tcPr>
            <w:tcW w:w="516" w:type="dxa"/>
            <w:tcBorders>
              <w:top w:val="single" w:sz="4" w:space="0" w:color="000000"/>
              <w:left w:val="single" w:sz="4" w:space="0" w:color="000000"/>
              <w:bottom w:val="single" w:sz="4" w:space="0" w:color="000000"/>
              <w:right w:val="single" w:sz="4" w:space="0" w:color="000000"/>
            </w:tcBorders>
          </w:tcPr>
          <w:p w14:paraId="351B8097" w14:textId="77777777" w:rsidR="00484486" w:rsidRDefault="00967E7C">
            <w:pPr>
              <w:pStyle w:val="TableParagraph"/>
              <w:spacing w:before="43"/>
              <w:ind w:left="96" w:right="87"/>
              <w:jc w:val="center"/>
              <w:rPr>
                <w:b/>
                <w:sz w:val="12"/>
              </w:rPr>
            </w:pPr>
            <w:r>
              <w:rPr>
                <w:b/>
                <w:sz w:val="12"/>
              </w:rPr>
              <w:t>313</w:t>
            </w:r>
          </w:p>
        </w:tc>
        <w:tc>
          <w:tcPr>
            <w:tcW w:w="475" w:type="dxa"/>
            <w:tcBorders>
              <w:top w:val="single" w:sz="4" w:space="0" w:color="000000"/>
              <w:left w:val="single" w:sz="4" w:space="0" w:color="000000"/>
              <w:bottom w:val="single" w:sz="4" w:space="0" w:color="000000"/>
              <w:right w:val="single" w:sz="4" w:space="0" w:color="000000"/>
            </w:tcBorders>
          </w:tcPr>
          <w:p w14:paraId="7B20E1E4" w14:textId="77777777" w:rsidR="00484486" w:rsidRDefault="00967E7C">
            <w:pPr>
              <w:pStyle w:val="TableParagraph"/>
              <w:spacing w:before="41"/>
              <w:ind w:left="75" w:right="68"/>
              <w:jc w:val="center"/>
              <w:rPr>
                <w:sz w:val="12"/>
              </w:rPr>
            </w:pPr>
            <w:r>
              <w:rPr>
                <w:sz w:val="12"/>
              </w:rPr>
              <w:t>524</w:t>
            </w:r>
          </w:p>
        </w:tc>
        <w:tc>
          <w:tcPr>
            <w:tcW w:w="516" w:type="dxa"/>
            <w:tcBorders>
              <w:top w:val="single" w:sz="4" w:space="0" w:color="000000"/>
              <w:left w:val="single" w:sz="4" w:space="0" w:color="000000"/>
              <w:bottom w:val="single" w:sz="4" w:space="0" w:color="000000"/>
              <w:right w:val="single" w:sz="4" w:space="0" w:color="000000"/>
            </w:tcBorders>
          </w:tcPr>
          <w:p w14:paraId="3786DB25" w14:textId="77777777" w:rsidR="00484486" w:rsidRDefault="00967E7C">
            <w:pPr>
              <w:pStyle w:val="TableParagraph"/>
              <w:spacing w:before="43"/>
              <w:ind w:left="94" w:right="89"/>
              <w:jc w:val="center"/>
              <w:rPr>
                <w:b/>
                <w:sz w:val="12"/>
              </w:rPr>
            </w:pPr>
            <w:r>
              <w:rPr>
                <w:b/>
                <w:sz w:val="12"/>
              </w:rPr>
              <w:t>363</w:t>
            </w:r>
          </w:p>
        </w:tc>
        <w:tc>
          <w:tcPr>
            <w:tcW w:w="473" w:type="dxa"/>
            <w:tcBorders>
              <w:top w:val="single" w:sz="4" w:space="0" w:color="000000"/>
              <w:left w:val="single" w:sz="4" w:space="0" w:color="000000"/>
              <w:bottom w:val="single" w:sz="4" w:space="0" w:color="000000"/>
              <w:right w:val="single" w:sz="4" w:space="0" w:color="000000"/>
            </w:tcBorders>
          </w:tcPr>
          <w:p w14:paraId="4B91E2E6" w14:textId="77777777" w:rsidR="00484486" w:rsidRDefault="00967E7C">
            <w:pPr>
              <w:pStyle w:val="TableParagraph"/>
              <w:spacing w:before="41"/>
              <w:ind w:left="146"/>
              <w:rPr>
                <w:sz w:val="12"/>
              </w:rPr>
            </w:pPr>
            <w:r>
              <w:rPr>
                <w:sz w:val="12"/>
              </w:rPr>
              <w:t>549</w:t>
            </w:r>
          </w:p>
        </w:tc>
        <w:tc>
          <w:tcPr>
            <w:tcW w:w="516" w:type="dxa"/>
            <w:tcBorders>
              <w:top w:val="single" w:sz="4" w:space="0" w:color="000000"/>
              <w:left w:val="single" w:sz="4" w:space="0" w:color="000000"/>
              <w:bottom w:val="single" w:sz="4" w:space="0" w:color="000000"/>
              <w:right w:val="single" w:sz="4" w:space="0" w:color="000000"/>
            </w:tcBorders>
          </w:tcPr>
          <w:p w14:paraId="36BA5DD5" w14:textId="77777777" w:rsidR="00484486" w:rsidRDefault="00967E7C">
            <w:pPr>
              <w:pStyle w:val="TableParagraph"/>
              <w:spacing w:before="43"/>
              <w:ind w:left="167"/>
              <w:rPr>
                <w:b/>
                <w:sz w:val="12"/>
              </w:rPr>
            </w:pPr>
            <w:r>
              <w:rPr>
                <w:b/>
                <w:sz w:val="12"/>
              </w:rPr>
              <w:t>413</w:t>
            </w:r>
          </w:p>
        </w:tc>
        <w:tc>
          <w:tcPr>
            <w:tcW w:w="475" w:type="dxa"/>
            <w:tcBorders>
              <w:top w:val="single" w:sz="4" w:space="0" w:color="000000"/>
              <w:left w:val="single" w:sz="4" w:space="0" w:color="000000"/>
              <w:bottom w:val="single" w:sz="4" w:space="0" w:color="000000"/>
              <w:right w:val="single" w:sz="4" w:space="0" w:color="000000"/>
            </w:tcBorders>
          </w:tcPr>
          <w:p w14:paraId="26AE8AC6" w14:textId="77777777" w:rsidR="00484486" w:rsidRDefault="00967E7C">
            <w:pPr>
              <w:pStyle w:val="TableParagraph"/>
              <w:spacing w:before="41"/>
              <w:ind w:left="75" w:right="68"/>
              <w:jc w:val="center"/>
              <w:rPr>
                <w:sz w:val="12"/>
              </w:rPr>
            </w:pPr>
            <w:r>
              <w:rPr>
                <w:sz w:val="12"/>
              </w:rPr>
              <w:t>572</w:t>
            </w:r>
          </w:p>
        </w:tc>
        <w:tc>
          <w:tcPr>
            <w:tcW w:w="516" w:type="dxa"/>
            <w:tcBorders>
              <w:top w:val="single" w:sz="4" w:space="0" w:color="000000"/>
              <w:left w:val="single" w:sz="4" w:space="0" w:color="000000"/>
              <w:bottom w:val="single" w:sz="4" w:space="0" w:color="000000"/>
              <w:right w:val="single" w:sz="4" w:space="0" w:color="000000"/>
            </w:tcBorders>
          </w:tcPr>
          <w:p w14:paraId="110E91F8" w14:textId="77777777" w:rsidR="00484486" w:rsidRDefault="00967E7C">
            <w:pPr>
              <w:pStyle w:val="TableParagraph"/>
              <w:spacing w:before="43"/>
              <w:ind w:left="94" w:right="89"/>
              <w:jc w:val="center"/>
              <w:rPr>
                <w:b/>
                <w:sz w:val="12"/>
              </w:rPr>
            </w:pPr>
            <w:r>
              <w:rPr>
                <w:b/>
                <w:sz w:val="12"/>
              </w:rPr>
              <w:t>463</w:t>
            </w:r>
          </w:p>
        </w:tc>
        <w:tc>
          <w:tcPr>
            <w:tcW w:w="473" w:type="dxa"/>
            <w:tcBorders>
              <w:top w:val="single" w:sz="4" w:space="0" w:color="000000"/>
              <w:left w:val="single" w:sz="4" w:space="0" w:color="000000"/>
              <w:bottom w:val="single" w:sz="4" w:space="0" w:color="000000"/>
            </w:tcBorders>
          </w:tcPr>
          <w:p w14:paraId="770287DE" w14:textId="77777777" w:rsidR="00484486" w:rsidRDefault="00967E7C">
            <w:pPr>
              <w:pStyle w:val="TableParagraph"/>
              <w:spacing w:before="41"/>
              <w:ind w:left="126" w:right="107"/>
              <w:jc w:val="center"/>
              <w:rPr>
                <w:sz w:val="12"/>
              </w:rPr>
            </w:pPr>
            <w:r>
              <w:rPr>
                <w:sz w:val="12"/>
              </w:rPr>
              <w:t>593</w:t>
            </w:r>
          </w:p>
        </w:tc>
      </w:tr>
      <w:tr w:rsidR="00484486" w14:paraId="56D77895" w14:textId="77777777">
        <w:trPr>
          <w:trHeight w:val="229"/>
        </w:trPr>
        <w:tc>
          <w:tcPr>
            <w:tcW w:w="451" w:type="dxa"/>
            <w:tcBorders>
              <w:top w:val="single" w:sz="4" w:space="0" w:color="000000"/>
              <w:bottom w:val="single" w:sz="4" w:space="0" w:color="000000"/>
              <w:right w:val="single" w:sz="4" w:space="0" w:color="000000"/>
            </w:tcBorders>
          </w:tcPr>
          <w:p w14:paraId="62283F97" w14:textId="77777777" w:rsidR="00484486" w:rsidRDefault="00967E7C">
            <w:pPr>
              <w:pStyle w:val="TableParagraph"/>
              <w:spacing w:before="43"/>
              <w:ind w:left="53" w:right="57"/>
              <w:jc w:val="center"/>
              <w:rPr>
                <w:b/>
                <w:sz w:val="12"/>
              </w:rPr>
            </w:pPr>
            <w:r>
              <w:rPr>
                <w:b/>
                <w:sz w:val="12"/>
              </w:rPr>
              <w:t>14</w:t>
            </w:r>
          </w:p>
        </w:tc>
        <w:tc>
          <w:tcPr>
            <w:tcW w:w="449" w:type="dxa"/>
            <w:tcBorders>
              <w:top w:val="single" w:sz="4" w:space="0" w:color="000000"/>
              <w:left w:val="single" w:sz="4" w:space="0" w:color="000000"/>
              <w:bottom w:val="single" w:sz="4" w:space="0" w:color="000000"/>
              <w:right w:val="single" w:sz="4" w:space="0" w:color="000000"/>
            </w:tcBorders>
          </w:tcPr>
          <w:p w14:paraId="3D1C78E5" w14:textId="77777777" w:rsidR="00484486" w:rsidRDefault="00967E7C">
            <w:pPr>
              <w:pStyle w:val="TableParagraph"/>
              <w:spacing w:before="41"/>
              <w:ind w:left="134"/>
              <w:rPr>
                <w:sz w:val="12"/>
              </w:rPr>
            </w:pPr>
            <w:r>
              <w:rPr>
                <w:sz w:val="12"/>
              </w:rPr>
              <w:t>198</w:t>
            </w:r>
          </w:p>
        </w:tc>
        <w:tc>
          <w:tcPr>
            <w:tcW w:w="451" w:type="dxa"/>
            <w:tcBorders>
              <w:top w:val="single" w:sz="4" w:space="0" w:color="000000"/>
              <w:left w:val="single" w:sz="4" w:space="0" w:color="000000"/>
              <w:bottom w:val="single" w:sz="4" w:space="0" w:color="000000"/>
              <w:right w:val="single" w:sz="4" w:space="0" w:color="000000"/>
            </w:tcBorders>
          </w:tcPr>
          <w:p w14:paraId="0856B865" w14:textId="77777777" w:rsidR="00484486" w:rsidRDefault="00967E7C">
            <w:pPr>
              <w:pStyle w:val="TableParagraph"/>
              <w:spacing w:before="43"/>
              <w:ind w:left="163"/>
              <w:rPr>
                <w:b/>
                <w:sz w:val="12"/>
              </w:rPr>
            </w:pPr>
            <w:r>
              <w:rPr>
                <w:b/>
                <w:sz w:val="12"/>
              </w:rPr>
              <w:t>64</w:t>
            </w:r>
          </w:p>
        </w:tc>
        <w:tc>
          <w:tcPr>
            <w:tcW w:w="360" w:type="dxa"/>
            <w:tcBorders>
              <w:top w:val="single" w:sz="4" w:space="0" w:color="000000"/>
              <w:left w:val="single" w:sz="4" w:space="0" w:color="000000"/>
              <w:bottom w:val="single" w:sz="4" w:space="0" w:color="000000"/>
              <w:right w:val="single" w:sz="4" w:space="0" w:color="000000"/>
            </w:tcBorders>
          </w:tcPr>
          <w:p w14:paraId="01ECADF2" w14:textId="77777777" w:rsidR="00484486" w:rsidRDefault="00967E7C">
            <w:pPr>
              <w:pStyle w:val="TableParagraph"/>
              <w:spacing w:before="41"/>
              <w:ind w:left="51" w:right="44"/>
              <w:jc w:val="center"/>
              <w:rPr>
                <w:sz w:val="12"/>
              </w:rPr>
            </w:pPr>
            <w:r>
              <w:rPr>
                <w:sz w:val="12"/>
              </w:rPr>
              <w:t>319</w:t>
            </w:r>
          </w:p>
        </w:tc>
        <w:tc>
          <w:tcPr>
            <w:tcW w:w="449" w:type="dxa"/>
            <w:tcBorders>
              <w:top w:val="single" w:sz="4" w:space="0" w:color="000000"/>
              <w:left w:val="single" w:sz="4" w:space="0" w:color="000000"/>
              <w:bottom w:val="single" w:sz="4" w:space="0" w:color="000000"/>
              <w:right w:val="single" w:sz="4" w:space="0" w:color="000000"/>
            </w:tcBorders>
          </w:tcPr>
          <w:p w14:paraId="6FD9D9AE" w14:textId="77777777" w:rsidR="00484486" w:rsidRDefault="00967E7C">
            <w:pPr>
              <w:pStyle w:val="TableParagraph"/>
              <w:spacing w:before="43"/>
              <w:ind w:left="62" w:right="53"/>
              <w:jc w:val="center"/>
              <w:rPr>
                <w:b/>
                <w:sz w:val="12"/>
              </w:rPr>
            </w:pPr>
            <w:r>
              <w:rPr>
                <w:b/>
                <w:sz w:val="12"/>
              </w:rPr>
              <w:t>114</w:t>
            </w:r>
          </w:p>
        </w:tc>
        <w:tc>
          <w:tcPr>
            <w:tcW w:w="360" w:type="dxa"/>
            <w:tcBorders>
              <w:top w:val="single" w:sz="4" w:space="0" w:color="000000"/>
              <w:left w:val="single" w:sz="4" w:space="0" w:color="000000"/>
              <w:bottom w:val="single" w:sz="4" w:space="0" w:color="000000"/>
              <w:right w:val="single" w:sz="4" w:space="0" w:color="000000"/>
            </w:tcBorders>
          </w:tcPr>
          <w:p w14:paraId="1380CDF8" w14:textId="77777777" w:rsidR="00484486" w:rsidRDefault="00967E7C">
            <w:pPr>
              <w:pStyle w:val="TableParagraph"/>
              <w:spacing w:before="41"/>
              <w:ind w:left="88"/>
              <w:rPr>
                <w:sz w:val="12"/>
              </w:rPr>
            </w:pPr>
            <w:r>
              <w:rPr>
                <w:sz w:val="12"/>
              </w:rPr>
              <w:t>382</w:t>
            </w:r>
          </w:p>
        </w:tc>
        <w:tc>
          <w:tcPr>
            <w:tcW w:w="451" w:type="dxa"/>
            <w:tcBorders>
              <w:top w:val="single" w:sz="4" w:space="0" w:color="000000"/>
              <w:left w:val="single" w:sz="4" w:space="0" w:color="000000"/>
              <w:bottom w:val="single" w:sz="4" w:space="0" w:color="000000"/>
              <w:right w:val="single" w:sz="4" w:space="0" w:color="000000"/>
            </w:tcBorders>
          </w:tcPr>
          <w:p w14:paraId="4F6A60E9" w14:textId="77777777" w:rsidR="00484486" w:rsidRDefault="00967E7C">
            <w:pPr>
              <w:pStyle w:val="TableParagraph"/>
              <w:spacing w:before="43"/>
              <w:ind w:left="134"/>
              <w:rPr>
                <w:b/>
                <w:sz w:val="12"/>
              </w:rPr>
            </w:pPr>
            <w:r>
              <w:rPr>
                <w:b/>
                <w:sz w:val="12"/>
              </w:rPr>
              <w:t>164</w:t>
            </w:r>
          </w:p>
        </w:tc>
        <w:tc>
          <w:tcPr>
            <w:tcW w:w="473" w:type="dxa"/>
            <w:tcBorders>
              <w:top w:val="single" w:sz="4" w:space="0" w:color="000000"/>
              <w:left w:val="single" w:sz="4" w:space="0" w:color="000000"/>
              <w:bottom w:val="single" w:sz="4" w:space="0" w:color="000000"/>
              <w:right w:val="single" w:sz="4" w:space="0" w:color="000000"/>
            </w:tcBorders>
          </w:tcPr>
          <w:p w14:paraId="3F149EDD" w14:textId="77777777" w:rsidR="00484486" w:rsidRDefault="00967E7C">
            <w:pPr>
              <w:pStyle w:val="TableParagraph"/>
              <w:spacing w:before="41"/>
              <w:ind w:left="108" w:right="99"/>
              <w:jc w:val="center"/>
              <w:rPr>
                <w:sz w:val="12"/>
              </w:rPr>
            </w:pPr>
            <w:r>
              <w:rPr>
                <w:sz w:val="12"/>
              </w:rPr>
              <w:t>428</w:t>
            </w:r>
          </w:p>
        </w:tc>
        <w:tc>
          <w:tcPr>
            <w:tcW w:w="516" w:type="dxa"/>
            <w:tcBorders>
              <w:top w:val="single" w:sz="4" w:space="0" w:color="000000"/>
              <w:left w:val="single" w:sz="4" w:space="0" w:color="000000"/>
              <w:bottom w:val="single" w:sz="4" w:space="0" w:color="000000"/>
              <w:right w:val="single" w:sz="4" w:space="0" w:color="000000"/>
            </w:tcBorders>
          </w:tcPr>
          <w:p w14:paraId="151F646C" w14:textId="77777777" w:rsidR="00484486" w:rsidRDefault="00967E7C">
            <w:pPr>
              <w:pStyle w:val="TableParagraph"/>
              <w:spacing w:before="43"/>
              <w:ind w:left="167"/>
              <w:rPr>
                <w:b/>
                <w:sz w:val="12"/>
              </w:rPr>
            </w:pPr>
            <w:r>
              <w:rPr>
                <w:b/>
                <w:sz w:val="12"/>
              </w:rPr>
              <w:t>214</w:t>
            </w:r>
          </w:p>
        </w:tc>
        <w:tc>
          <w:tcPr>
            <w:tcW w:w="475" w:type="dxa"/>
            <w:tcBorders>
              <w:top w:val="single" w:sz="4" w:space="0" w:color="000000"/>
              <w:left w:val="single" w:sz="4" w:space="0" w:color="000000"/>
              <w:bottom w:val="single" w:sz="4" w:space="0" w:color="000000"/>
              <w:right w:val="single" w:sz="4" w:space="0" w:color="000000"/>
            </w:tcBorders>
          </w:tcPr>
          <w:p w14:paraId="705C386E" w14:textId="77777777" w:rsidR="00484486" w:rsidRDefault="00967E7C">
            <w:pPr>
              <w:pStyle w:val="TableParagraph"/>
              <w:spacing w:before="41"/>
              <w:ind w:left="146"/>
              <w:rPr>
                <w:sz w:val="12"/>
              </w:rPr>
            </w:pPr>
            <w:r>
              <w:rPr>
                <w:sz w:val="12"/>
              </w:rPr>
              <w:t>465</w:t>
            </w:r>
          </w:p>
        </w:tc>
        <w:tc>
          <w:tcPr>
            <w:tcW w:w="516" w:type="dxa"/>
            <w:tcBorders>
              <w:top w:val="single" w:sz="4" w:space="0" w:color="000000"/>
              <w:left w:val="single" w:sz="4" w:space="0" w:color="000000"/>
              <w:bottom w:val="single" w:sz="4" w:space="0" w:color="000000"/>
              <w:right w:val="single" w:sz="4" w:space="0" w:color="000000"/>
            </w:tcBorders>
          </w:tcPr>
          <w:p w14:paraId="1CEDD2D1" w14:textId="77777777" w:rsidR="00484486" w:rsidRDefault="00967E7C">
            <w:pPr>
              <w:pStyle w:val="TableParagraph"/>
              <w:spacing w:before="43"/>
              <w:ind w:left="94" w:right="89"/>
              <w:jc w:val="center"/>
              <w:rPr>
                <w:b/>
                <w:sz w:val="12"/>
              </w:rPr>
            </w:pPr>
            <w:r>
              <w:rPr>
                <w:b/>
                <w:sz w:val="12"/>
              </w:rPr>
              <w:t>264</w:t>
            </w:r>
          </w:p>
        </w:tc>
        <w:tc>
          <w:tcPr>
            <w:tcW w:w="473" w:type="dxa"/>
            <w:tcBorders>
              <w:top w:val="single" w:sz="4" w:space="0" w:color="000000"/>
              <w:left w:val="single" w:sz="4" w:space="0" w:color="000000"/>
              <w:bottom w:val="single" w:sz="4" w:space="0" w:color="000000"/>
              <w:right w:val="single" w:sz="4" w:space="0" w:color="000000"/>
            </w:tcBorders>
          </w:tcPr>
          <w:p w14:paraId="6ABD6355" w14:textId="77777777" w:rsidR="00484486" w:rsidRDefault="00967E7C">
            <w:pPr>
              <w:pStyle w:val="TableParagraph"/>
              <w:spacing w:before="41"/>
              <w:ind w:left="108" w:right="99"/>
              <w:jc w:val="center"/>
              <w:rPr>
                <w:sz w:val="12"/>
              </w:rPr>
            </w:pPr>
            <w:r>
              <w:rPr>
                <w:sz w:val="12"/>
              </w:rPr>
              <w:t>497</w:t>
            </w:r>
          </w:p>
        </w:tc>
        <w:tc>
          <w:tcPr>
            <w:tcW w:w="516" w:type="dxa"/>
            <w:tcBorders>
              <w:top w:val="single" w:sz="4" w:space="0" w:color="000000"/>
              <w:left w:val="single" w:sz="4" w:space="0" w:color="000000"/>
              <w:bottom w:val="single" w:sz="4" w:space="0" w:color="000000"/>
              <w:right w:val="single" w:sz="4" w:space="0" w:color="000000"/>
            </w:tcBorders>
          </w:tcPr>
          <w:p w14:paraId="7E9891B0" w14:textId="77777777" w:rsidR="00484486" w:rsidRDefault="00967E7C">
            <w:pPr>
              <w:pStyle w:val="TableParagraph"/>
              <w:spacing w:before="43"/>
              <w:ind w:left="96" w:right="87"/>
              <w:jc w:val="center"/>
              <w:rPr>
                <w:b/>
                <w:sz w:val="12"/>
              </w:rPr>
            </w:pPr>
            <w:r>
              <w:rPr>
                <w:b/>
                <w:sz w:val="12"/>
              </w:rPr>
              <w:t>314</w:t>
            </w:r>
          </w:p>
        </w:tc>
        <w:tc>
          <w:tcPr>
            <w:tcW w:w="475" w:type="dxa"/>
            <w:tcBorders>
              <w:top w:val="single" w:sz="4" w:space="0" w:color="000000"/>
              <w:left w:val="single" w:sz="4" w:space="0" w:color="000000"/>
              <w:bottom w:val="single" w:sz="4" w:space="0" w:color="000000"/>
              <w:right w:val="single" w:sz="4" w:space="0" w:color="000000"/>
            </w:tcBorders>
          </w:tcPr>
          <w:p w14:paraId="3E19F6A9" w14:textId="77777777" w:rsidR="00484486" w:rsidRDefault="00967E7C">
            <w:pPr>
              <w:pStyle w:val="TableParagraph"/>
              <w:spacing w:before="41"/>
              <w:ind w:left="75" w:right="68"/>
              <w:jc w:val="center"/>
              <w:rPr>
                <w:sz w:val="12"/>
              </w:rPr>
            </w:pPr>
            <w:r>
              <w:rPr>
                <w:sz w:val="12"/>
              </w:rPr>
              <w:t>525</w:t>
            </w:r>
          </w:p>
        </w:tc>
        <w:tc>
          <w:tcPr>
            <w:tcW w:w="516" w:type="dxa"/>
            <w:tcBorders>
              <w:top w:val="single" w:sz="4" w:space="0" w:color="000000"/>
              <w:left w:val="single" w:sz="4" w:space="0" w:color="000000"/>
              <w:bottom w:val="single" w:sz="4" w:space="0" w:color="000000"/>
              <w:right w:val="single" w:sz="4" w:space="0" w:color="000000"/>
            </w:tcBorders>
          </w:tcPr>
          <w:p w14:paraId="051896A0" w14:textId="77777777" w:rsidR="00484486" w:rsidRDefault="00967E7C">
            <w:pPr>
              <w:pStyle w:val="TableParagraph"/>
              <w:spacing w:before="43"/>
              <w:ind w:left="94" w:right="89"/>
              <w:jc w:val="center"/>
              <w:rPr>
                <w:b/>
                <w:sz w:val="12"/>
              </w:rPr>
            </w:pPr>
            <w:r>
              <w:rPr>
                <w:b/>
                <w:sz w:val="12"/>
              </w:rPr>
              <w:t>364</w:t>
            </w:r>
          </w:p>
        </w:tc>
        <w:tc>
          <w:tcPr>
            <w:tcW w:w="473" w:type="dxa"/>
            <w:tcBorders>
              <w:top w:val="single" w:sz="4" w:space="0" w:color="000000"/>
              <w:left w:val="single" w:sz="4" w:space="0" w:color="000000"/>
              <w:bottom w:val="single" w:sz="4" w:space="0" w:color="000000"/>
              <w:right w:val="single" w:sz="4" w:space="0" w:color="000000"/>
            </w:tcBorders>
          </w:tcPr>
          <w:p w14:paraId="1B573AD0" w14:textId="77777777" w:rsidR="00484486" w:rsidRDefault="00967E7C">
            <w:pPr>
              <w:pStyle w:val="TableParagraph"/>
              <w:spacing w:before="41"/>
              <w:ind w:left="146"/>
              <w:rPr>
                <w:sz w:val="12"/>
              </w:rPr>
            </w:pPr>
            <w:r>
              <w:rPr>
                <w:sz w:val="12"/>
              </w:rPr>
              <w:t>550</w:t>
            </w:r>
          </w:p>
        </w:tc>
        <w:tc>
          <w:tcPr>
            <w:tcW w:w="516" w:type="dxa"/>
            <w:tcBorders>
              <w:top w:val="single" w:sz="4" w:space="0" w:color="000000"/>
              <w:left w:val="single" w:sz="4" w:space="0" w:color="000000"/>
              <w:bottom w:val="single" w:sz="4" w:space="0" w:color="000000"/>
              <w:right w:val="single" w:sz="4" w:space="0" w:color="000000"/>
            </w:tcBorders>
          </w:tcPr>
          <w:p w14:paraId="7C780A5C" w14:textId="77777777" w:rsidR="00484486" w:rsidRDefault="00967E7C">
            <w:pPr>
              <w:pStyle w:val="TableParagraph"/>
              <w:spacing w:before="43"/>
              <w:ind w:left="167"/>
              <w:rPr>
                <w:b/>
                <w:sz w:val="12"/>
              </w:rPr>
            </w:pPr>
            <w:r>
              <w:rPr>
                <w:b/>
                <w:sz w:val="12"/>
              </w:rPr>
              <w:t>414</w:t>
            </w:r>
          </w:p>
        </w:tc>
        <w:tc>
          <w:tcPr>
            <w:tcW w:w="475" w:type="dxa"/>
            <w:tcBorders>
              <w:top w:val="single" w:sz="4" w:space="0" w:color="000000"/>
              <w:left w:val="single" w:sz="4" w:space="0" w:color="000000"/>
              <w:bottom w:val="single" w:sz="4" w:space="0" w:color="000000"/>
              <w:right w:val="single" w:sz="4" w:space="0" w:color="000000"/>
            </w:tcBorders>
          </w:tcPr>
          <w:p w14:paraId="24327298" w14:textId="77777777" w:rsidR="00484486" w:rsidRDefault="00967E7C">
            <w:pPr>
              <w:pStyle w:val="TableParagraph"/>
              <w:spacing w:before="41"/>
              <w:ind w:left="75" w:right="68"/>
              <w:jc w:val="center"/>
              <w:rPr>
                <w:sz w:val="12"/>
              </w:rPr>
            </w:pPr>
            <w:r>
              <w:rPr>
                <w:sz w:val="12"/>
              </w:rPr>
              <w:t>572</w:t>
            </w:r>
          </w:p>
        </w:tc>
        <w:tc>
          <w:tcPr>
            <w:tcW w:w="516" w:type="dxa"/>
            <w:tcBorders>
              <w:top w:val="single" w:sz="4" w:space="0" w:color="000000"/>
              <w:left w:val="single" w:sz="4" w:space="0" w:color="000000"/>
              <w:bottom w:val="single" w:sz="4" w:space="0" w:color="000000"/>
              <w:right w:val="single" w:sz="4" w:space="0" w:color="000000"/>
            </w:tcBorders>
          </w:tcPr>
          <w:p w14:paraId="3E62FEC5" w14:textId="77777777" w:rsidR="00484486" w:rsidRDefault="00967E7C">
            <w:pPr>
              <w:pStyle w:val="TableParagraph"/>
              <w:spacing w:before="43"/>
              <w:ind w:left="94" w:right="89"/>
              <w:jc w:val="center"/>
              <w:rPr>
                <w:b/>
                <w:sz w:val="12"/>
              </w:rPr>
            </w:pPr>
            <w:r>
              <w:rPr>
                <w:b/>
                <w:sz w:val="12"/>
              </w:rPr>
              <w:t>464</w:t>
            </w:r>
          </w:p>
        </w:tc>
        <w:tc>
          <w:tcPr>
            <w:tcW w:w="473" w:type="dxa"/>
            <w:tcBorders>
              <w:top w:val="single" w:sz="4" w:space="0" w:color="000000"/>
              <w:left w:val="single" w:sz="4" w:space="0" w:color="000000"/>
              <w:bottom w:val="single" w:sz="4" w:space="0" w:color="000000"/>
            </w:tcBorders>
          </w:tcPr>
          <w:p w14:paraId="76D4A554" w14:textId="77777777" w:rsidR="00484486" w:rsidRDefault="00967E7C">
            <w:pPr>
              <w:pStyle w:val="TableParagraph"/>
              <w:spacing w:before="41"/>
              <w:ind w:left="126" w:right="107"/>
              <w:jc w:val="center"/>
              <w:rPr>
                <w:sz w:val="12"/>
              </w:rPr>
            </w:pPr>
            <w:r>
              <w:rPr>
                <w:sz w:val="12"/>
              </w:rPr>
              <w:t>593</w:t>
            </w:r>
          </w:p>
        </w:tc>
      </w:tr>
      <w:tr w:rsidR="00484486" w14:paraId="6779BA97" w14:textId="77777777">
        <w:trPr>
          <w:trHeight w:val="230"/>
        </w:trPr>
        <w:tc>
          <w:tcPr>
            <w:tcW w:w="451" w:type="dxa"/>
            <w:tcBorders>
              <w:top w:val="single" w:sz="4" w:space="0" w:color="000000"/>
              <w:bottom w:val="single" w:sz="4" w:space="0" w:color="000000"/>
              <w:right w:val="single" w:sz="4" w:space="0" w:color="000000"/>
            </w:tcBorders>
          </w:tcPr>
          <w:p w14:paraId="2339C9B7" w14:textId="77777777" w:rsidR="00484486" w:rsidRDefault="00967E7C">
            <w:pPr>
              <w:pStyle w:val="TableParagraph"/>
              <w:spacing w:before="43"/>
              <w:ind w:left="53" w:right="57"/>
              <w:jc w:val="center"/>
              <w:rPr>
                <w:b/>
                <w:sz w:val="12"/>
              </w:rPr>
            </w:pPr>
            <w:r>
              <w:rPr>
                <w:b/>
                <w:sz w:val="12"/>
              </w:rPr>
              <w:t>15</w:t>
            </w:r>
          </w:p>
        </w:tc>
        <w:tc>
          <w:tcPr>
            <w:tcW w:w="449" w:type="dxa"/>
            <w:tcBorders>
              <w:top w:val="single" w:sz="4" w:space="0" w:color="000000"/>
              <w:left w:val="single" w:sz="4" w:space="0" w:color="000000"/>
              <w:bottom w:val="single" w:sz="4" w:space="0" w:color="000000"/>
              <w:right w:val="single" w:sz="4" w:space="0" w:color="000000"/>
            </w:tcBorders>
          </w:tcPr>
          <w:p w14:paraId="7AFC464C" w14:textId="77777777" w:rsidR="00484486" w:rsidRDefault="00967E7C">
            <w:pPr>
              <w:pStyle w:val="TableParagraph"/>
              <w:spacing w:before="41"/>
              <w:ind w:left="134"/>
              <w:rPr>
                <w:sz w:val="12"/>
              </w:rPr>
            </w:pPr>
            <w:r>
              <w:rPr>
                <w:sz w:val="12"/>
              </w:rPr>
              <w:t>202</w:t>
            </w:r>
          </w:p>
        </w:tc>
        <w:tc>
          <w:tcPr>
            <w:tcW w:w="451" w:type="dxa"/>
            <w:tcBorders>
              <w:top w:val="single" w:sz="4" w:space="0" w:color="000000"/>
              <w:left w:val="single" w:sz="4" w:space="0" w:color="000000"/>
              <w:bottom w:val="single" w:sz="4" w:space="0" w:color="000000"/>
              <w:right w:val="single" w:sz="4" w:space="0" w:color="000000"/>
            </w:tcBorders>
          </w:tcPr>
          <w:p w14:paraId="3B21C320" w14:textId="77777777" w:rsidR="00484486" w:rsidRDefault="00967E7C">
            <w:pPr>
              <w:pStyle w:val="TableParagraph"/>
              <w:spacing w:before="43"/>
              <w:ind w:left="163"/>
              <w:rPr>
                <w:b/>
                <w:sz w:val="12"/>
              </w:rPr>
            </w:pPr>
            <w:r>
              <w:rPr>
                <w:b/>
                <w:sz w:val="12"/>
              </w:rPr>
              <w:t>65</w:t>
            </w:r>
          </w:p>
        </w:tc>
        <w:tc>
          <w:tcPr>
            <w:tcW w:w="360" w:type="dxa"/>
            <w:tcBorders>
              <w:top w:val="single" w:sz="4" w:space="0" w:color="000000"/>
              <w:left w:val="single" w:sz="4" w:space="0" w:color="000000"/>
              <w:bottom w:val="single" w:sz="4" w:space="0" w:color="000000"/>
              <w:right w:val="single" w:sz="4" w:space="0" w:color="000000"/>
            </w:tcBorders>
          </w:tcPr>
          <w:p w14:paraId="194783A9" w14:textId="77777777" w:rsidR="00484486" w:rsidRDefault="00967E7C">
            <w:pPr>
              <w:pStyle w:val="TableParagraph"/>
              <w:spacing w:before="41"/>
              <w:ind w:left="51" w:right="44"/>
              <w:jc w:val="center"/>
              <w:rPr>
                <w:sz w:val="12"/>
              </w:rPr>
            </w:pPr>
            <w:r>
              <w:rPr>
                <w:sz w:val="12"/>
              </w:rPr>
              <w:t>320</w:t>
            </w:r>
          </w:p>
        </w:tc>
        <w:tc>
          <w:tcPr>
            <w:tcW w:w="449" w:type="dxa"/>
            <w:tcBorders>
              <w:top w:val="single" w:sz="4" w:space="0" w:color="000000"/>
              <w:left w:val="single" w:sz="4" w:space="0" w:color="000000"/>
              <w:bottom w:val="single" w:sz="4" w:space="0" w:color="000000"/>
              <w:right w:val="single" w:sz="4" w:space="0" w:color="000000"/>
            </w:tcBorders>
          </w:tcPr>
          <w:p w14:paraId="6792A67C" w14:textId="77777777" w:rsidR="00484486" w:rsidRDefault="00967E7C">
            <w:pPr>
              <w:pStyle w:val="TableParagraph"/>
              <w:spacing w:before="43"/>
              <w:ind w:left="62" w:right="53"/>
              <w:jc w:val="center"/>
              <w:rPr>
                <w:b/>
                <w:sz w:val="12"/>
              </w:rPr>
            </w:pPr>
            <w:r>
              <w:rPr>
                <w:b/>
                <w:sz w:val="12"/>
              </w:rPr>
              <w:t>115</w:t>
            </w:r>
          </w:p>
        </w:tc>
        <w:tc>
          <w:tcPr>
            <w:tcW w:w="360" w:type="dxa"/>
            <w:tcBorders>
              <w:top w:val="single" w:sz="4" w:space="0" w:color="000000"/>
              <w:left w:val="single" w:sz="4" w:space="0" w:color="000000"/>
              <w:bottom w:val="single" w:sz="4" w:space="0" w:color="000000"/>
              <w:right w:val="single" w:sz="4" w:space="0" w:color="000000"/>
            </w:tcBorders>
          </w:tcPr>
          <w:p w14:paraId="0009D6D1" w14:textId="77777777" w:rsidR="00484486" w:rsidRDefault="00967E7C">
            <w:pPr>
              <w:pStyle w:val="TableParagraph"/>
              <w:spacing w:before="41"/>
              <w:ind w:left="88"/>
              <w:rPr>
                <w:sz w:val="12"/>
              </w:rPr>
            </w:pPr>
            <w:r>
              <w:rPr>
                <w:sz w:val="12"/>
              </w:rPr>
              <w:t>383</w:t>
            </w:r>
          </w:p>
        </w:tc>
        <w:tc>
          <w:tcPr>
            <w:tcW w:w="451" w:type="dxa"/>
            <w:tcBorders>
              <w:top w:val="single" w:sz="4" w:space="0" w:color="000000"/>
              <w:left w:val="single" w:sz="4" w:space="0" w:color="000000"/>
              <w:bottom w:val="single" w:sz="4" w:space="0" w:color="000000"/>
              <w:right w:val="single" w:sz="4" w:space="0" w:color="000000"/>
            </w:tcBorders>
          </w:tcPr>
          <w:p w14:paraId="1482B565" w14:textId="77777777" w:rsidR="00484486" w:rsidRDefault="00967E7C">
            <w:pPr>
              <w:pStyle w:val="TableParagraph"/>
              <w:spacing w:before="43"/>
              <w:ind w:left="134"/>
              <w:rPr>
                <w:b/>
                <w:sz w:val="12"/>
              </w:rPr>
            </w:pPr>
            <w:r>
              <w:rPr>
                <w:b/>
                <w:sz w:val="12"/>
              </w:rPr>
              <w:t>165</w:t>
            </w:r>
          </w:p>
        </w:tc>
        <w:tc>
          <w:tcPr>
            <w:tcW w:w="473" w:type="dxa"/>
            <w:tcBorders>
              <w:top w:val="single" w:sz="4" w:space="0" w:color="000000"/>
              <w:left w:val="single" w:sz="4" w:space="0" w:color="000000"/>
              <w:bottom w:val="single" w:sz="4" w:space="0" w:color="000000"/>
              <w:right w:val="single" w:sz="4" w:space="0" w:color="000000"/>
            </w:tcBorders>
          </w:tcPr>
          <w:p w14:paraId="75759046" w14:textId="77777777" w:rsidR="00484486" w:rsidRDefault="00967E7C">
            <w:pPr>
              <w:pStyle w:val="TableParagraph"/>
              <w:spacing w:before="41"/>
              <w:ind w:left="108" w:right="99"/>
              <w:jc w:val="center"/>
              <w:rPr>
                <w:sz w:val="12"/>
              </w:rPr>
            </w:pPr>
            <w:r>
              <w:rPr>
                <w:sz w:val="12"/>
              </w:rPr>
              <w:t>429</w:t>
            </w:r>
          </w:p>
        </w:tc>
        <w:tc>
          <w:tcPr>
            <w:tcW w:w="516" w:type="dxa"/>
            <w:tcBorders>
              <w:top w:val="single" w:sz="4" w:space="0" w:color="000000"/>
              <w:left w:val="single" w:sz="4" w:space="0" w:color="000000"/>
              <w:bottom w:val="single" w:sz="4" w:space="0" w:color="000000"/>
              <w:right w:val="single" w:sz="4" w:space="0" w:color="000000"/>
            </w:tcBorders>
          </w:tcPr>
          <w:p w14:paraId="3A2CB7D9" w14:textId="77777777" w:rsidR="00484486" w:rsidRDefault="00967E7C">
            <w:pPr>
              <w:pStyle w:val="TableParagraph"/>
              <w:spacing w:before="43"/>
              <w:ind w:left="167"/>
              <w:rPr>
                <w:b/>
                <w:sz w:val="12"/>
              </w:rPr>
            </w:pPr>
            <w:r>
              <w:rPr>
                <w:b/>
                <w:sz w:val="12"/>
              </w:rPr>
              <w:t>215</w:t>
            </w:r>
          </w:p>
        </w:tc>
        <w:tc>
          <w:tcPr>
            <w:tcW w:w="475" w:type="dxa"/>
            <w:tcBorders>
              <w:top w:val="single" w:sz="4" w:space="0" w:color="000000"/>
              <w:left w:val="single" w:sz="4" w:space="0" w:color="000000"/>
              <w:bottom w:val="single" w:sz="4" w:space="0" w:color="000000"/>
              <w:right w:val="single" w:sz="4" w:space="0" w:color="000000"/>
            </w:tcBorders>
          </w:tcPr>
          <w:p w14:paraId="6095CF2E" w14:textId="77777777" w:rsidR="00484486" w:rsidRDefault="00967E7C">
            <w:pPr>
              <w:pStyle w:val="TableParagraph"/>
              <w:spacing w:before="41"/>
              <w:ind w:left="146"/>
              <w:rPr>
                <w:sz w:val="12"/>
              </w:rPr>
            </w:pPr>
            <w:r>
              <w:rPr>
                <w:sz w:val="12"/>
              </w:rPr>
              <w:t>466</w:t>
            </w:r>
          </w:p>
        </w:tc>
        <w:tc>
          <w:tcPr>
            <w:tcW w:w="516" w:type="dxa"/>
            <w:tcBorders>
              <w:top w:val="single" w:sz="4" w:space="0" w:color="000000"/>
              <w:left w:val="single" w:sz="4" w:space="0" w:color="000000"/>
              <w:bottom w:val="single" w:sz="4" w:space="0" w:color="000000"/>
              <w:right w:val="single" w:sz="4" w:space="0" w:color="000000"/>
            </w:tcBorders>
          </w:tcPr>
          <w:p w14:paraId="6E39FF42" w14:textId="77777777" w:rsidR="00484486" w:rsidRDefault="00967E7C">
            <w:pPr>
              <w:pStyle w:val="TableParagraph"/>
              <w:spacing w:before="43"/>
              <w:ind w:left="94" w:right="89"/>
              <w:jc w:val="center"/>
              <w:rPr>
                <w:b/>
                <w:sz w:val="12"/>
              </w:rPr>
            </w:pPr>
            <w:r>
              <w:rPr>
                <w:b/>
                <w:sz w:val="12"/>
              </w:rPr>
              <w:t>265</w:t>
            </w:r>
          </w:p>
        </w:tc>
        <w:tc>
          <w:tcPr>
            <w:tcW w:w="473" w:type="dxa"/>
            <w:tcBorders>
              <w:top w:val="single" w:sz="4" w:space="0" w:color="000000"/>
              <w:left w:val="single" w:sz="4" w:space="0" w:color="000000"/>
              <w:bottom w:val="single" w:sz="4" w:space="0" w:color="000000"/>
              <w:right w:val="single" w:sz="4" w:space="0" w:color="000000"/>
            </w:tcBorders>
          </w:tcPr>
          <w:p w14:paraId="4202883A" w14:textId="77777777" w:rsidR="00484486" w:rsidRDefault="00967E7C">
            <w:pPr>
              <w:pStyle w:val="TableParagraph"/>
              <w:spacing w:before="41"/>
              <w:ind w:left="108" w:right="99"/>
              <w:jc w:val="center"/>
              <w:rPr>
                <w:sz w:val="12"/>
              </w:rPr>
            </w:pPr>
            <w:r>
              <w:rPr>
                <w:sz w:val="12"/>
              </w:rPr>
              <w:t>498</w:t>
            </w:r>
          </w:p>
        </w:tc>
        <w:tc>
          <w:tcPr>
            <w:tcW w:w="516" w:type="dxa"/>
            <w:tcBorders>
              <w:top w:val="single" w:sz="4" w:space="0" w:color="000000"/>
              <w:left w:val="single" w:sz="4" w:space="0" w:color="000000"/>
              <w:bottom w:val="single" w:sz="4" w:space="0" w:color="000000"/>
              <w:right w:val="single" w:sz="4" w:space="0" w:color="000000"/>
            </w:tcBorders>
          </w:tcPr>
          <w:p w14:paraId="7630FFA5" w14:textId="77777777" w:rsidR="00484486" w:rsidRDefault="00967E7C">
            <w:pPr>
              <w:pStyle w:val="TableParagraph"/>
              <w:spacing w:before="43"/>
              <w:ind w:left="96" w:right="87"/>
              <w:jc w:val="center"/>
              <w:rPr>
                <w:b/>
                <w:sz w:val="12"/>
              </w:rPr>
            </w:pPr>
            <w:r>
              <w:rPr>
                <w:b/>
                <w:sz w:val="12"/>
              </w:rPr>
              <w:t>315</w:t>
            </w:r>
          </w:p>
        </w:tc>
        <w:tc>
          <w:tcPr>
            <w:tcW w:w="475" w:type="dxa"/>
            <w:tcBorders>
              <w:top w:val="single" w:sz="4" w:space="0" w:color="000000"/>
              <w:left w:val="single" w:sz="4" w:space="0" w:color="000000"/>
              <w:bottom w:val="single" w:sz="4" w:space="0" w:color="000000"/>
              <w:right w:val="single" w:sz="4" w:space="0" w:color="000000"/>
            </w:tcBorders>
          </w:tcPr>
          <w:p w14:paraId="50CC5055" w14:textId="77777777" w:rsidR="00484486" w:rsidRDefault="00967E7C">
            <w:pPr>
              <w:pStyle w:val="TableParagraph"/>
              <w:spacing w:before="41"/>
              <w:ind w:left="75" w:right="68"/>
              <w:jc w:val="center"/>
              <w:rPr>
                <w:sz w:val="12"/>
              </w:rPr>
            </w:pPr>
            <w:r>
              <w:rPr>
                <w:sz w:val="12"/>
              </w:rPr>
              <w:t>525</w:t>
            </w:r>
          </w:p>
        </w:tc>
        <w:tc>
          <w:tcPr>
            <w:tcW w:w="516" w:type="dxa"/>
            <w:tcBorders>
              <w:top w:val="single" w:sz="4" w:space="0" w:color="000000"/>
              <w:left w:val="single" w:sz="4" w:space="0" w:color="000000"/>
              <w:bottom w:val="single" w:sz="4" w:space="0" w:color="000000"/>
              <w:right w:val="single" w:sz="4" w:space="0" w:color="000000"/>
            </w:tcBorders>
          </w:tcPr>
          <w:p w14:paraId="49329C3A" w14:textId="77777777" w:rsidR="00484486" w:rsidRDefault="00967E7C">
            <w:pPr>
              <w:pStyle w:val="TableParagraph"/>
              <w:spacing w:before="43"/>
              <w:ind w:left="94" w:right="89"/>
              <w:jc w:val="center"/>
              <w:rPr>
                <w:b/>
                <w:sz w:val="12"/>
              </w:rPr>
            </w:pPr>
            <w:r>
              <w:rPr>
                <w:b/>
                <w:sz w:val="12"/>
              </w:rPr>
              <w:t>365</w:t>
            </w:r>
          </w:p>
        </w:tc>
        <w:tc>
          <w:tcPr>
            <w:tcW w:w="473" w:type="dxa"/>
            <w:tcBorders>
              <w:top w:val="single" w:sz="4" w:space="0" w:color="000000"/>
              <w:left w:val="single" w:sz="4" w:space="0" w:color="000000"/>
              <w:bottom w:val="single" w:sz="4" w:space="0" w:color="000000"/>
              <w:right w:val="single" w:sz="4" w:space="0" w:color="000000"/>
            </w:tcBorders>
          </w:tcPr>
          <w:p w14:paraId="35A0449F" w14:textId="77777777" w:rsidR="00484486" w:rsidRDefault="00967E7C">
            <w:pPr>
              <w:pStyle w:val="TableParagraph"/>
              <w:spacing w:before="41"/>
              <w:ind w:left="146"/>
              <w:rPr>
                <w:sz w:val="12"/>
              </w:rPr>
            </w:pPr>
            <w:r>
              <w:rPr>
                <w:sz w:val="12"/>
              </w:rPr>
              <w:t>550</w:t>
            </w:r>
          </w:p>
        </w:tc>
        <w:tc>
          <w:tcPr>
            <w:tcW w:w="516" w:type="dxa"/>
            <w:tcBorders>
              <w:top w:val="single" w:sz="4" w:space="0" w:color="000000"/>
              <w:left w:val="single" w:sz="4" w:space="0" w:color="000000"/>
              <w:bottom w:val="single" w:sz="4" w:space="0" w:color="000000"/>
              <w:right w:val="single" w:sz="4" w:space="0" w:color="000000"/>
            </w:tcBorders>
          </w:tcPr>
          <w:p w14:paraId="607562A6" w14:textId="77777777" w:rsidR="00484486" w:rsidRDefault="00967E7C">
            <w:pPr>
              <w:pStyle w:val="TableParagraph"/>
              <w:spacing w:before="43"/>
              <w:ind w:left="167"/>
              <w:rPr>
                <w:b/>
                <w:sz w:val="12"/>
              </w:rPr>
            </w:pPr>
            <w:r>
              <w:rPr>
                <w:b/>
                <w:sz w:val="12"/>
              </w:rPr>
              <w:t>415</w:t>
            </w:r>
          </w:p>
        </w:tc>
        <w:tc>
          <w:tcPr>
            <w:tcW w:w="475" w:type="dxa"/>
            <w:tcBorders>
              <w:top w:val="single" w:sz="4" w:space="0" w:color="000000"/>
              <w:left w:val="single" w:sz="4" w:space="0" w:color="000000"/>
              <w:bottom w:val="single" w:sz="4" w:space="0" w:color="000000"/>
              <w:right w:val="single" w:sz="4" w:space="0" w:color="000000"/>
            </w:tcBorders>
          </w:tcPr>
          <w:p w14:paraId="125660CF" w14:textId="77777777" w:rsidR="00484486" w:rsidRDefault="00967E7C">
            <w:pPr>
              <w:pStyle w:val="TableParagraph"/>
              <w:spacing w:before="41"/>
              <w:ind w:left="75" w:right="68"/>
              <w:jc w:val="center"/>
              <w:rPr>
                <w:sz w:val="12"/>
              </w:rPr>
            </w:pPr>
            <w:r>
              <w:rPr>
                <w:sz w:val="12"/>
              </w:rPr>
              <w:t>573</w:t>
            </w:r>
          </w:p>
        </w:tc>
        <w:tc>
          <w:tcPr>
            <w:tcW w:w="516" w:type="dxa"/>
            <w:tcBorders>
              <w:top w:val="single" w:sz="4" w:space="0" w:color="000000"/>
              <w:left w:val="single" w:sz="4" w:space="0" w:color="000000"/>
              <w:bottom w:val="single" w:sz="4" w:space="0" w:color="000000"/>
              <w:right w:val="single" w:sz="4" w:space="0" w:color="000000"/>
            </w:tcBorders>
          </w:tcPr>
          <w:p w14:paraId="16CCAB43" w14:textId="77777777" w:rsidR="00484486" w:rsidRDefault="00967E7C">
            <w:pPr>
              <w:pStyle w:val="TableParagraph"/>
              <w:spacing w:before="43"/>
              <w:ind w:left="94" w:right="89"/>
              <w:jc w:val="center"/>
              <w:rPr>
                <w:b/>
                <w:sz w:val="12"/>
              </w:rPr>
            </w:pPr>
            <w:r>
              <w:rPr>
                <w:b/>
                <w:sz w:val="12"/>
              </w:rPr>
              <w:t>465</w:t>
            </w:r>
          </w:p>
        </w:tc>
        <w:tc>
          <w:tcPr>
            <w:tcW w:w="473" w:type="dxa"/>
            <w:tcBorders>
              <w:top w:val="single" w:sz="4" w:space="0" w:color="000000"/>
              <w:left w:val="single" w:sz="4" w:space="0" w:color="000000"/>
              <w:bottom w:val="single" w:sz="4" w:space="0" w:color="000000"/>
            </w:tcBorders>
          </w:tcPr>
          <w:p w14:paraId="44D2D672" w14:textId="77777777" w:rsidR="00484486" w:rsidRDefault="00967E7C">
            <w:pPr>
              <w:pStyle w:val="TableParagraph"/>
              <w:spacing w:before="41"/>
              <w:ind w:left="126" w:right="107"/>
              <w:jc w:val="center"/>
              <w:rPr>
                <w:sz w:val="12"/>
              </w:rPr>
            </w:pPr>
            <w:r>
              <w:rPr>
                <w:sz w:val="12"/>
              </w:rPr>
              <w:t>594</w:t>
            </w:r>
          </w:p>
        </w:tc>
      </w:tr>
      <w:tr w:rsidR="00484486" w14:paraId="139D730B" w14:textId="77777777">
        <w:trPr>
          <w:trHeight w:val="230"/>
        </w:trPr>
        <w:tc>
          <w:tcPr>
            <w:tcW w:w="451" w:type="dxa"/>
            <w:tcBorders>
              <w:top w:val="single" w:sz="4" w:space="0" w:color="000000"/>
              <w:bottom w:val="single" w:sz="4" w:space="0" w:color="000000"/>
              <w:right w:val="single" w:sz="4" w:space="0" w:color="000000"/>
            </w:tcBorders>
          </w:tcPr>
          <w:p w14:paraId="43F81144" w14:textId="77777777" w:rsidR="00484486" w:rsidRDefault="00967E7C">
            <w:pPr>
              <w:pStyle w:val="TableParagraph"/>
              <w:spacing w:before="43"/>
              <w:ind w:left="53" w:right="57"/>
              <w:jc w:val="center"/>
              <w:rPr>
                <w:b/>
                <w:sz w:val="12"/>
              </w:rPr>
            </w:pPr>
            <w:r>
              <w:rPr>
                <w:b/>
                <w:sz w:val="12"/>
              </w:rPr>
              <w:t>16</w:t>
            </w:r>
          </w:p>
        </w:tc>
        <w:tc>
          <w:tcPr>
            <w:tcW w:w="449" w:type="dxa"/>
            <w:tcBorders>
              <w:top w:val="single" w:sz="4" w:space="0" w:color="000000"/>
              <w:left w:val="single" w:sz="4" w:space="0" w:color="000000"/>
              <w:bottom w:val="single" w:sz="4" w:space="0" w:color="000000"/>
              <w:right w:val="single" w:sz="4" w:space="0" w:color="000000"/>
            </w:tcBorders>
          </w:tcPr>
          <w:p w14:paraId="1EBB3273" w14:textId="77777777" w:rsidR="00484486" w:rsidRDefault="00967E7C">
            <w:pPr>
              <w:pStyle w:val="TableParagraph"/>
              <w:spacing w:before="41"/>
              <w:ind w:left="134"/>
              <w:rPr>
                <w:sz w:val="12"/>
              </w:rPr>
            </w:pPr>
            <w:r>
              <w:rPr>
                <w:sz w:val="12"/>
              </w:rPr>
              <w:t>206</w:t>
            </w:r>
          </w:p>
        </w:tc>
        <w:tc>
          <w:tcPr>
            <w:tcW w:w="451" w:type="dxa"/>
            <w:tcBorders>
              <w:top w:val="single" w:sz="4" w:space="0" w:color="000000"/>
              <w:left w:val="single" w:sz="4" w:space="0" w:color="000000"/>
              <w:bottom w:val="single" w:sz="4" w:space="0" w:color="000000"/>
              <w:right w:val="single" w:sz="4" w:space="0" w:color="000000"/>
            </w:tcBorders>
          </w:tcPr>
          <w:p w14:paraId="0E8B29F7" w14:textId="77777777" w:rsidR="00484486" w:rsidRDefault="00967E7C">
            <w:pPr>
              <w:pStyle w:val="TableParagraph"/>
              <w:spacing w:before="43"/>
              <w:ind w:left="163"/>
              <w:rPr>
                <w:b/>
                <w:sz w:val="12"/>
              </w:rPr>
            </w:pPr>
            <w:r>
              <w:rPr>
                <w:b/>
                <w:sz w:val="12"/>
              </w:rPr>
              <w:t>66</w:t>
            </w:r>
          </w:p>
        </w:tc>
        <w:tc>
          <w:tcPr>
            <w:tcW w:w="360" w:type="dxa"/>
            <w:tcBorders>
              <w:top w:val="single" w:sz="4" w:space="0" w:color="000000"/>
              <w:left w:val="single" w:sz="4" w:space="0" w:color="000000"/>
              <w:bottom w:val="single" w:sz="4" w:space="0" w:color="000000"/>
              <w:right w:val="single" w:sz="4" w:space="0" w:color="000000"/>
            </w:tcBorders>
          </w:tcPr>
          <w:p w14:paraId="0BD5A773" w14:textId="77777777" w:rsidR="00484486" w:rsidRDefault="00967E7C">
            <w:pPr>
              <w:pStyle w:val="TableParagraph"/>
              <w:spacing w:before="41"/>
              <w:ind w:left="51" w:right="44"/>
              <w:jc w:val="center"/>
              <w:rPr>
                <w:sz w:val="12"/>
              </w:rPr>
            </w:pPr>
            <w:r>
              <w:rPr>
                <w:sz w:val="12"/>
              </w:rPr>
              <w:t>322</w:t>
            </w:r>
          </w:p>
        </w:tc>
        <w:tc>
          <w:tcPr>
            <w:tcW w:w="449" w:type="dxa"/>
            <w:tcBorders>
              <w:top w:val="single" w:sz="4" w:space="0" w:color="000000"/>
              <w:left w:val="single" w:sz="4" w:space="0" w:color="000000"/>
              <w:bottom w:val="single" w:sz="4" w:space="0" w:color="000000"/>
              <w:right w:val="single" w:sz="4" w:space="0" w:color="000000"/>
            </w:tcBorders>
          </w:tcPr>
          <w:p w14:paraId="1E859B87" w14:textId="77777777" w:rsidR="00484486" w:rsidRDefault="00967E7C">
            <w:pPr>
              <w:pStyle w:val="TableParagraph"/>
              <w:spacing w:before="43"/>
              <w:ind w:left="62" w:right="53"/>
              <w:jc w:val="center"/>
              <w:rPr>
                <w:b/>
                <w:sz w:val="12"/>
              </w:rPr>
            </w:pPr>
            <w:r>
              <w:rPr>
                <w:b/>
                <w:sz w:val="12"/>
              </w:rPr>
              <w:t>116</w:t>
            </w:r>
          </w:p>
        </w:tc>
        <w:tc>
          <w:tcPr>
            <w:tcW w:w="360" w:type="dxa"/>
            <w:tcBorders>
              <w:top w:val="single" w:sz="4" w:space="0" w:color="000000"/>
              <w:left w:val="single" w:sz="4" w:space="0" w:color="000000"/>
              <w:bottom w:val="single" w:sz="4" w:space="0" w:color="000000"/>
              <w:right w:val="single" w:sz="4" w:space="0" w:color="000000"/>
            </w:tcBorders>
          </w:tcPr>
          <w:p w14:paraId="06AC5F17" w14:textId="77777777" w:rsidR="00484486" w:rsidRDefault="00967E7C">
            <w:pPr>
              <w:pStyle w:val="TableParagraph"/>
              <w:spacing w:before="41"/>
              <w:ind w:left="88"/>
              <w:rPr>
                <w:sz w:val="12"/>
              </w:rPr>
            </w:pPr>
            <w:r>
              <w:rPr>
                <w:sz w:val="12"/>
              </w:rPr>
              <w:t>384</w:t>
            </w:r>
          </w:p>
        </w:tc>
        <w:tc>
          <w:tcPr>
            <w:tcW w:w="451" w:type="dxa"/>
            <w:tcBorders>
              <w:top w:val="single" w:sz="4" w:space="0" w:color="000000"/>
              <w:left w:val="single" w:sz="4" w:space="0" w:color="000000"/>
              <w:bottom w:val="single" w:sz="4" w:space="0" w:color="000000"/>
              <w:right w:val="single" w:sz="4" w:space="0" w:color="000000"/>
            </w:tcBorders>
          </w:tcPr>
          <w:p w14:paraId="1DC8AF0D" w14:textId="77777777" w:rsidR="00484486" w:rsidRDefault="00967E7C">
            <w:pPr>
              <w:pStyle w:val="TableParagraph"/>
              <w:spacing w:before="43"/>
              <w:ind w:left="134"/>
              <w:rPr>
                <w:b/>
                <w:sz w:val="12"/>
              </w:rPr>
            </w:pPr>
            <w:r>
              <w:rPr>
                <w:b/>
                <w:sz w:val="12"/>
              </w:rPr>
              <w:t>166</w:t>
            </w:r>
          </w:p>
        </w:tc>
        <w:tc>
          <w:tcPr>
            <w:tcW w:w="473" w:type="dxa"/>
            <w:tcBorders>
              <w:top w:val="single" w:sz="4" w:space="0" w:color="000000"/>
              <w:left w:val="single" w:sz="4" w:space="0" w:color="000000"/>
              <w:bottom w:val="single" w:sz="4" w:space="0" w:color="000000"/>
              <w:right w:val="single" w:sz="4" w:space="0" w:color="000000"/>
            </w:tcBorders>
          </w:tcPr>
          <w:p w14:paraId="36F05A51" w14:textId="77777777" w:rsidR="00484486" w:rsidRDefault="00967E7C">
            <w:pPr>
              <w:pStyle w:val="TableParagraph"/>
              <w:spacing w:before="41"/>
              <w:ind w:left="108" w:right="99"/>
              <w:jc w:val="center"/>
              <w:rPr>
                <w:sz w:val="12"/>
              </w:rPr>
            </w:pPr>
            <w:r>
              <w:rPr>
                <w:sz w:val="12"/>
              </w:rPr>
              <w:t>430</w:t>
            </w:r>
          </w:p>
        </w:tc>
        <w:tc>
          <w:tcPr>
            <w:tcW w:w="516" w:type="dxa"/>
            <w:tcBorders>
              <w:top w:val="single" w:sz="4" w:space="0" w:color="000000"/>
              <w:left w:val="single" w:sz="4" w:space="0" w:color="000000"/>
              <w:bottom w:val="single" w:sz="4" w:space="0" w:color="000000"/>
              <w:right w:val="single" w:sz="4" w:space="0" w:color="000000"/>
            </w:tcBorders>
          </w:tcPr>
          <w:p w14:paraId="3DC5B20A" w14:textId="77777777" w:rsidR="00484486" w:rsidRDefault="00967E7C">
            <w:pPr>
              <w:pStyle w:val="TableParagraph"/>
              <w:spacing w:before="43"/>
              <w:ind w:left="167"/>
              <w:rPr>
                <w:b/>
                <w:sz w:val="12"/>
              </w:rPr>
            </w:pPr>
            <w:r>
              <w:rPr>
                <w:b/>
                <w:sz w:val="12"/>
              </w:rPr>
              <w:t>216</w:t>
            </w:r>
          </w:p>
        </w:tc>
        <w:tc>
          <w:tcPr>
            <w:tcW w:w="475" w:type="dxa"/>
            <w:tcBorders>
              <w:top w:val="single" w:sz="4" w:space="0" w:color="000000"/>
              <w:left w:val="single" w:sz="4" w:space="0" w:color="000000"/>
              <w:bottom w:val="single" w:sz="4" w:space="0" w:color="000000"/>
              <w:right w:val="single" w:sz="4" w:space="0" w:color="000000"/>
            </w:tcBorders>
          </w:tcPr>
          <w:p w14:paraId="644BF097" w14:textId="77777777" w:rsidR="00484486" w:rsidRDefault="00967E7C">
            <w:pPr>
              <w:pStyle w:val="TableParagraph"/>
              <w:spacing w:before="41"/>
              <w:ind w:left="146"/>
              <w:rPr>
                <w:sz w:val="12"/>
              </w:rPr>
            </w:pPr>
            <w:r>
              <w:rPr>
                <w:sz w:val="12"/>
              </w:rPr>
              <w:t>467</w:t>
            </w:r>
          </w:p>
        </w:tc>
        <w:tc>
          <w:tcPr>
            <w:tcW w:w="516" w:type="dxa"/>
            <w:tcBorders>
              <w:top w:val="single" w:sz="4" w:space="0" w:color="000000"/>
              <w:left w:val="single" w:sz="4" w:space="0" w:color="000000"/>
              <w:bottom w:val="single" w:sz="4" w:space="0" w:color="000000"/>
              <w:right w:val="single" w:sz="4" w:space="0" w:color="000000"/>
            </w:tcBorders>
          </w:tcPr>
          <w:p w14:paraId="5059AB38" w14:textId="77777777" w:rsidR="00484486" w:rsidRDefault="00967E7C">
            <w:pPr>
              <w:pStyle w:val="TableParagraph"/>
              <w:spacing w:before="43"/>
              <w:ind w:left="94" w:right="89"/>
              <w:jc w:val="center"/>
              <w:rPr>
                <w:b/>
                <w:sz w:val="12"/>
              </w:rPr>
            </w:pPr>
            <w:r>
              <w:rPr>
                <w:b/>
                <w:sz w:val="12"/>
              </w:rPr>
              <w:t>266</w:t>
            </w:r>
          </w:p>
        </w:tc>
        <w:tc>
          <w:tcPr>
            <w:tcW w:w="473" w:type="dxa"/>
            <w:tcBorders>
              <w:top w:val="single" w:sz="4" w:space="0" w:color="000000"/>
              <w:left w:val="single" w:sz="4" w:space="0" w:color="000000"/>
              <w:bottom w:val="single" w:sz="4" w:space="0" w:color="000000"/>
              <w:right w:val="single" w:sz="4" w:space="0" w:color="000000"/>
            </w:tcBorders>
          </w:tcPr>
          <w:p w14:paraId="1B0A5F6F" w14:textId="77777777" w:rsidR="00484486" w:rsidRDefault="00967E7C">
            <w:pPr>
              <w:pStyle w:val="TableParagraph"/>
              <w:spacing w:before="41"/>
              <w:ind w:left="108" w:right="99"/>
              <w:jc w:val="center"/>
              <w:rPr>
                <w:sz w:val="12"/>
              </w:rPr>
            </w:pPr>
            <w:r>
              <w:rPr>
                <w:sz w:val="12"/>
              </w:rPr>
              <w:t>498</w:t>
            </w:r>
          </w:p>
        </w:tc>
        <w:tc>
          <w:tcPr>
            <w:tcW w:w="516" w:type="dxa"/>
            <w:tcBorders>
              <w:top w:val="single" w:sz="4" w:space="0" w:color="000000"/>
              <w:left w:val="single" w:sz="4" w:space="0" w:color="000000"/>
              <w:bottom w:val="single" w:sz="4" w:space="0" w:color="000000"/>
              <w:right w:val="single" w:sz="4" w:space="0" w:color="000000"/>
            </w:tcBorders>
          </w:tcPr>
          <w:p w14:paraId="77FBE1DD" w14:textId="77777777" w:rsidR="00484486" w:rsidRDefault="00967E7C">
            <w:pPr>
              <w:pStyle w:val="TableParagraph"/>
              <w:spacing w:before="43"/>
              <w:ind w:left="96" w:right="87"/>
              <w:jc w:val="center"/>
              <w:rPr>
                <w:b/>
                <w:sz w:val="12"/>
              </w:rPr>
            </w:pPr>
            <w:r>
              <w:rPr>
                <w:b/>
                <w:sz w:val="12"/>
              </w:rPr>
              <w:t>316</w:t>
            </w:r>
          </w:p>
        </w:tc>
        <w:tc>
          <w:tcPr>
            <w:tcW w:w="475" w:type="dxa"/>
            <w:tcBorders>
              <w:top w:val="single" w:sz="4" w:space="0" w:color="000000"/>
              <w:left w:val="single" w:sz="4" w:space="0" w:color="000000"/>
              <w:bottom w:val="single" w:sz="4" w:space="0" w:color="000000"/>
              <w:right w:val="single" w:sz="4" w:space="0" w:color="000000"/>
            </w:tcBorders>
          </w:tcPr>
          <w:p w14:paraId="1514D280" w14:textId="77777777" w:rsidR="00484486" w:rsidRDefault="00967E7C">
            <w:pPr>
              <w:pStyle w:val="TableParagraph"/>
              <w:spacing w:before="41"/>
              <w:ind w:left="75" w:right="68"/>
              <w:jc w:val="center"/>
              <w:rPr>
                <w:sz w:val="12"/>
              </w:rPr>
            </w:pPr>
            <w:r>
              <w:rPr>
                <w:sz w:val="12"/>
              </w:rPr>
              <w:t>526</w:t>
            </w:r>
          </w:p>
        </w:tc>
        <w:tc>
          <w:tcPr>
            <w:tcW w:w="516" w:type="dxa"/>
            <w:tcBorders>
              <w:top w:val="single" w:sz="4" w:space="0" w:color="000000"/>
              <w:left w:val="single" w:sz="4" w:space="0" w:color="000000"/>
              <w:bottom w:val="single" w:sz="4" w:space="0" w:color="000000"/>
              <w:right w:val="single" w:sz="4" w:space="0" w:color="000000"/>
            </w:tcBorders>
          </w:tcPr>
          <w:p w14:paraId="5ADC2BAD" w14:textId="77777777" w:rsidR="00484486" w:rsidRDefault="00967E7C">
            <w:pPr>
              <w:pStyle w:val="TableParagraph"/>
              <w:spacing w:before="43"/>
              <w:ind w:left="94" w:right="89"/>
              <w:jc w:val="center"/>
              <w:rPr>
                <w:b/>
                <w:sz w:val="12"/>
              </w:rPr>
            </w:pPr>
            <w:r>
              <w:rPr>
                <w:b/>
                <w:sz w:val="12"/>
              </w:rPr>
              <w:t>366</w:t>
            </w:r>
          </w:p>
        </w:tc>
        <w:tc>
          <w:tcPr>
            <w:tcW w:w="473" w:type="dxa"/>
            <w:tcBorders>
              <w:top w:val="single" w:sz="4" w:space="0" w:color="000000"/>
              <w:left w:val="single" w:sz="4" w:space="0" w:color="000000"/>
              <w:bottom w:val="single" w:sz="4" w:space="0" w:color="000000"/>
              <w:right w:val="single" w:sz="4" w:space="0" w:color="000000"/>
            </w:tcBorders>
          </w:tcPr>
          <w:p w14:paraId="4B846802" w14:textId="77777777" w:rsidR="00484486" w:rsidRDefault="00967E7C">
            <w:pPr>
              <w:pStyle w:val="TableParagraph"/>
              <w:spacing w:before="41"/>
              <w:ind w:left="146"/>
              <w:rPr>
                <w:sz w:val="12"/>
              </w:rPr>
            </w:pPr>
            <w:r>
              <w:rPr>
                <w:sz w:val="12"/>
              </w:rPr>
              <w:t>551</w:t>
            </w:r>
          </w:p>
        </w:tc>
        <w:tc>
          <w:tcPr>
            <w:tcW w:w="516" w:type="dxa"/>
            <w:tcBorders>
              <w:top w:val="single" w:sz="4" w:space="0" w:color="000000"/>
              <w:left w:val="single" w:sz="4" w:space="0" w:color="000000"/>
              <w:bottom w:val="single" w:sz="4" w:space="0" w:color="000000"/>
              <w:right w:val="single" w:sz="4" w:space="0" w:color="000000"/>
            </w:tcBorders>
          </w:tcPr>
          <w:p w14:paraId="3196FE9A" w14:textId="77777777" w:rsidR="00484486" w:rsidRDefault="00967E7C">
            <w:pPr>
              <w:pStyle w:val="TableParagraph"/>
              <w:spacing w:before="43"/>
              <w:ind w:left="167"/>
              <w:rPr>
                <w:b/>
                <w:sz w:val="12"/>
              </w:rPr>
            </w:pPr>
            <w:r>
              <w:rPr>
                <w:b/>
                <w:sz w:val="12"/>
              </w:rPr>
              <w:t>416</w:t>
            </w:r>
          </w:p>
        </w:tc>
        <w:tc>
          <w:tcPr>
            <w:tcW w:w="475" w:type="dxa"/>
            <w:tcBorders>
              <w:top w:val="single" w:sz="4" w:space="0" w:color="000000"/>
              <w:left w:val="single" w:sz="4" w:space="0" w:color="000000"/>
              <w:bottom w:val="single" w:sz="4" w:space="0" w:color="000000"/>
              <w:right w:val="single" w:sz="4" w:space="0" w:color="000000"/>
            </w:tcBorders>
          </w:tcPr>
          <w:p w14:paraId="08B226AD" w14:textId="77777777" w:rsidR="00484486" w:rsidRDefault="00967E7C">
            <w:pPr>
              <w:pStyle w:val="TableParagraph"/>
              <w:spacing w:before="41"/>
              <w:ind w:left="75" w:right="68"/>
              <w:jc w:val="center"/>
              <w:rPr>
                <w:sz w:val="12"/>
              </w:rPr>
            </w:pPr>
            <w:r>
              <w:rPr>
                <w:sz w:val="12"/>
              </w:rPr>
              <w:t>573</w:t>
            </w:r>
          </w:p>
        </w:tc>
        <w:tc>
          <w:tcPr>
            <w:tcW w:w="516" w:type="dxa"/>
            <w:tcBorders>
              <w:top w:val="single" w:sz="4" w:space="0" w:color="000000"/>
              <w:left w:val="single" w:sz="4" w:space="0" w:color="000000"/>
              <w:bottom w:val="single" w:sz="4" w:space="0" w:color="000000"/>
              <w:right w:val="single" w:sz="4" w:space="0" w:color="000000"/>
            </w:tcBorders>
          </w:tcPr>
          <w:p w14:paraId="35826E53" w14:textId="77777777" w:rsidR="00484486" w:rsidRDefault="00967E7C">
            <w:pPr>
              <w:pStyle w:val="TableParagraph"/>
              <w:spacing w:before="43"/>
              <w:ind w:left="94" w:right="89"/>
              <w:jc w:val="center"/>
              <w:rPr>
                <w:b/>
                <w:sz w:val="12"/>
              </w:rPr>
            </w:pPr>
            <w:r>
              <w:rPr>
                <w:b/>
                <w:sz w:val="12"/>
              </w:rPr>
              <w:t>466</w:t>
            </w:r>
          </w:p>
        </w:tc>
        <w:tc>
          <w:tcPr>
            <w:tcW w:w="473" w:type="dxa"/>
            <w:tcBorders>
              <w:top w:val="single" w:sz="4" w:space="0" w:color="000000"/>
              <w:left w:val="single" w:sz="4" w:space="0" w:color="000000"/>
              <w:bottom w:val="single" w:sz="4" w:space="0" w:color="000000"/>
            </w:tcBorders>
          </w:tcPr>
          <w:p w14:paraId="67CF37D2" w14:textId="77777777" w:rsidR="00484486" w:rsidRDefault="00967E7C">
            <w:pPr>
              <w:pStyle w:val="TableParagraph"/>
              <w:spacing w:before="41"/>
              <w:ind w:left="126" w:right="107"/>
              <w:jc w:val="center"/>
              <w:rPr>
                <w:sz w:val="12"/>
              </w:rPr>
            </w:pPr>
            <w:r>
              <w:rPr>
                <w:sz w:val="12"/>
              </w:rPr>
              <w:t>594</w:t>
            </w:r>
          </w:p>
        </w:tc>
      </w:tr>
      <w:tr w:rsidR="00484486" w14:paraId="65E1F954" w14:textId="77777777">
        <w:trPr>
          <w:trHeight w:val="229"/>
        </w:trPr>
        <w:tc>
          <w:tcPr>
            <w:tcW w:w="451" w:type="dxa"/>
            <w:tcBorders>
              <w:top w:val="single" w:sz="4" w:space="0" w:color="000000"/>
              <w:bottom w:val="single" w:sz="4" w:space="0" w:color="000000"/>
              <w:right w:val="single" w:sz="4" w:space="0" w:color="000000"/>
            </w:tcBorders>
          </w:tcPr>
          <w:p w14:paraId="1A533B39" w14:textId="77777777" w:rsidR="00484486" w:rsidRDefault="00967E7C">
            <w:pPr>
              <w:pStyle w:val="TableParagraph"/>
              <w:spacing w:before="43"/>
              <w:ind w:left="53" w:right="57"/>
              <w:jc w:val="center"/>
              <w:rPr>
                <w:b/>
                <w:sz w:val="12"/>
              </w:rPr>
            </w:pPr>
            <w:r>
              <w:rPr>
                <w:b/>
                <w:sz w:val="12"/>
              </w:rPr>
              <w:t>17</w:t>
            </w:r>
          </w:p>
        </w:tc>
        <w:tc>
          <w:tcPr>
            <w:tcW w:w="449" w:type="dxa"/>
            <w:tcBorders>
              <w:top w:val="single" w:sz="4" w:space="0" w:color="000000"/>
              <w:left w:val="single" w:sz="4" w:space="0" w:color="000000"/>
              <w:bottom w:val="single" w:sz="4" w:space="0" w:color="000000"/>
              <w:right w:val="single" w:sz="4" w:space="0" w:color="000000"/>
            </w:tcBorders>
          </w:tcPr>
          <w:p w14:paraId="0613C577" w14:textId="77777777" w:rsidR="00484486" w:rsidRDefault="00967E7C">
            <w:pPr>
              <w:pStyle w:val="TableParagraph"/>
              <w:spacing w:before="41"/>
              <w:ind w:left="134"/>
              <w:rPr>
                <w:sz w:val="12"/>
              </w:rPr>
            </w:pPr>
            <w:r>
              <w:rPr>
                <w:sz w:val="12"/>
              </w:rPr>
              <w:t>210</w:t>
            </w:r>
          </w:p>
        </w:tc>
        <w:tc>
          <w:tcPr>
            <w:tcW w:w="451" w:type="dxa"/>
            <w:tcBorders>
              <w:top w:val="single" w:sz="4" w:space="0" w:color="000000"/>
              <w:left w:val="single" w:sz="4" w:space="0" w:color="000000"/>
              <w:bottom w:val="single" w:sz="4" w:space="0" w:color="000000"/>
              <w:right w:val="single" w:sz="4" w:space="0" w:color="000000"/>
            </w:tcBorders>
          </w:tcPr>
          <w:p w14:paraId="3F8B0BD8" w14:textId="77777777" w:rsidR="00484486" w:rsidRDefault="00967E7C">
            <w:pPr>
              <w:pStyle w:val="TableParagraph"/>
              <w:spacing w:before="43"/>
              <w:ind w:left="163"/>
              <w:rPr>
                <w:b/>
                <w:sz w:val="12"/>
              </w:rPr>
            </w:pPr>
            <w:r>
              <w:rPr>
                <w:b/>
                <w:sz w:val="12"/>
              </w:rPr>
              <w:t>67</w:t>
            </w:r>
          </w:p>
        </w:tc>
        <w:tc>
          <w:tcPr>
            <w:tcW w:w="360" w:type="dxa"/>
            <w:tcBorders>
              <w:top w:val="single" w:sz="4" w:space="0" w:color="000000"/>
              <w:left w:val="single" w:sz="4" w:space="0" w:color="000000"/>
              <w:bottom w:val="single" w:sz="4" w:space="0" w:color="000000"/>
              <w:right w:val="single" w:sz="4" w:space="0" w:color="000000"/>
            </w:tcBorders>
          </w:tcPr>
          <w:p w14:paraId="54523E5A" w14:textId="77777777" w:rsidR="00484486" w:rsidRDefault="00967E7C">
            <w:pPr>
              <w:pStyle w:val="TableParagraph"/>
              <w:spacing w:before="41"/>
              <w:ind w:left="51" w:right="44"/>
              <w:jc w:val="center"/>
              <w:rPr>
                <w:sz w:val="12"/>
              </w:rPr>
            </w:pPr>
            <w:r>
              <w:rPr>
                <w:sz w:val="12"/>
              </w:rPr>
              <w:t>323</w:t>
            </w:r>
          </w:p>
        </w:tc>
        <w:tc>
          <w:tcPr>
            <w:tcW w:w="449" w:type="dxa"/>
            <w:tcBorders>
              <w:top w:val="single" w:sz="4" w:space="0" w:color="000000"/>
              <w:left w:val="single" w:sz="4" w:space="0" w:color="000000"/>
              <w:bottom w:val="single" w:sz="4" w:space="0" w:color="000000"/>
              <w:right w:val="single" w:sz="4" w:space="0" w:color="000000"/>
            </w:tcBorders>
          </w:tcPr>
          <w:p w14:paraId="722ED736" w14:textId="77777777" w:rsidR="00484486" w:rsidRDefault="00967E7C">
            <w:pPr>
              <w:pStyle w:val="TableParagraph"/>
              <w:spacing w:before="43"/>
              <w:ind w:left="62" w:right="53"/>
              <w:jc w:val="center"/>
              <w:rPr>
                <w:b/>
                <w:sz w:val="12"/>
              </w:rPr>
            </w:pPr>
            <w:r>
              <w:rPr>
                <w:b/>
                <w:sz w:val="12"/>
              </w:rPr>
              <w:t>117</w:t>
            </w:r>
          </w:p>
        </w:tc>
        <w:tc>
          <w:tcPr>
            <w:tcW w:w="360" w:type="dxa"/>
            <w:tcBorders>
              <w:top w:val="single" w:sz="4" w:space="0" w:color="000000"/>
              <w:left w:val="single" w:sz="4" w:space="0" w:color="000000"/>
              <w:bottom w:val="single" w:sz="4" w:space="0" w:color="000000"/>
              <w:right w:val="single" w:sz="4" w:space="0" w:color="000000"/>
            </w:tcBorders>
          </w:tcPr>
          <w:p w14:paraId="0A032EA1" w14:textId="77777777" w:rsidR="00484486" w:rsidRDefault="00967E7C">
            <w:pPr>
              <w:pStyle w:val="TableParagraph"/>
              <w:spacing w:before="41"/>
              <w:ind w:left="88"/>
              <w:rPr>
                <w:sz w:val="12"/>
              </w:rPr>
            </w:pPr>
            <w:r>
              <w:rPr>
                <w:sz w:val="12"/>
              </w:rPr>
              <w:t>385</w:t>
            </w:r>
          </w:p>
        </w:tc>
        <w:tc>
          <w:tcPr>
            <w:tcW w:w="451" w:type="dxa"/>
            <w:tcBorders>
              <w:top w:val="single" w:sz="4" w:space="0" w:color="000000"/>
              <w:left w:val="single" w:sz="4" w:space="0" w:color="000000"/>
              <w:bottom w:val="single" w:sz="4" w:space="0" w:color="000000"/>
              <w:right w:val="single" w:sz="4" w:space="0" w:color="000000"/>
            </w:tcBorders>
          </w:tcPr>
          <w:p w14:paraId="37207B47" w14:textId="77777777" w:rsidR="00484486" w:rsidRDefault="00967E7C">
            <w:pPr>
              <w:pStyle w:val="TableParagraph"/>
              <w:spacing w:before="43"/>
              <w:ind w:left="134"/>
              <w:rPr>
                <w:b/>
                <w:sz w:val="12"/>
              </w:rPr>
            </w:pPr>
            <w:r>
              <w:rPr>
                <w:b/>
                <w:sz w:val="12"/>
              </w:rPr>
              <w:t>167</w:t>
            </w:r>
          </w:p>
        </w:tc>
        <w:tc>
          <w:tcPr>
            <w:tcW w:w="473" w:type="dxa"/>
            <w:tcBorders>
              <w:top w:val="single" w:sz="4" w:space="0" w:color="000000"/>
              <w:left w:val="single" w:sz="4" w:space="0" w:color="000000"/>
              <w:bottom w:val="single" w:sz="4" w:space="0" w:color="000000"/>
              <w:right w:val="single" w:sz="4" w:space="0" w:color="000000"/>
            </w:tcBorders>
          </w:tcPr>
          <w:p w14:paraId="742633BF" w14:textId="77777777" w:rsidR="00484486" w:rsidRDefault="00967E7C">
            <w:pPr>
              <w:pStyle w:val="TableParagraph"/>
              <w:spacing w:before="41"/>
              <w:ind w:left="108" w:right="99"/>
              <w:jc w:val="center"/>
              <w:rPr>
                <w:sz w:val="12"/>
              </w:rPr>
            </w:pPr>
            <w:r>
              <w:rPr>
                <w:sz w:val="12"/>
              </w:rPr>
              <w:t>431</w:t>
            </w:r>
          </w:p>
        </w:tc>
        <w:tc>
          <w:tcPr>
            <w:tcW w:w="516" w:type="dxa"/>
            <w:tcBorders>
              <w:top w:val="single" w:sz="4" w:space="0" w:color="000000"/>
              <w:left w:val="single" w:sz="4" w:space="0" w:color="000000"/>
              <w:bottom w:val="single" w:sz="4" w:space="0" w:color="000000"/>
              <w:right w:val="single" w:sz="4" w:space="0" w:color="000000"/>
            </w:tcBorders>
          </w:tcPr>
          <w:p w14:paraId="789C283C" w14:textId="77777777" w:rsidR="00484486" w:rsidRDefault="00967E7C">
            <w:pPr>
              <w:pStyle w:val="TableParagraph"/>
              <w:spacing w:before="43"/>
              <w:ind w:left="167"/>
              <w:rPr>
                <w:b/>
                <w:sz w:val="12"/>
              </w:rPr>
            </w:pPr>
            <w:r>
              <w:rPr>
                <w:b/>
                <w:sz w:val="12"/>
              </w:rPr>
              <w:t>217</w:t>
            </w:r>
          </w:p>
        </w:tc>
        <w:tc>
          <w:tcPr>
            <w:tcW w:w="475" w:type="dxa"/>
            <w:tcBorders>
              <w:top w:val="single" w:sz="4" w:space="0" w:color="000000"/>
              <w:left w:val="single" w:sz="4" w:space="0" w:color="000000"/>
              <w:bottom w:val="single" w:sz="4" w:space="0" w:color="000000"/>
              <w:right w:val="single" w:sz="4" w:space="0" w:color="000000"/>
            </w:tcBorders>
          </w:tcPr>
          <w:p w14:paraId="19C07DC2" w14:textId="77777777" w:rsidR="00484486" w:rsidRDefault="00967E7C">
            <w:pPr>
              <w:pStyle w:val="TableParagraph"/>
              <w:spacing w:before="41"/>
              <w:ind w:left="146"/>
              <w:rPr>
                <w:sz w:val="12"/>
              </w:rPr>
            </w:pPr>
            <w:r>
              <w:rPr>
                <w:sz w:val="12"/>
              </w:rPr>
              <w:t>467</w:t>
            </w:r>
          </w:p>
        </w:tc>
        <w:tc>
          <w:tcPr>
            <w:tcW w:w="516" w:type="dxa"/>
            <w:tcBorders>
              <w:top w:val="single" w:sz="4" w:space="0" w:color="000000"/>
              <w:left w:val="single" w:sz="4" w:space="0" w:color="000000"/>
              <w:bottom w:val="single" w:sz="4" w:space="0" w:color="000000"/>
              <w:right w:val="single" w:sz="4" w:space="0" w:color="000000"/>
            </w:tcBorders>
          </w:tcPr>
          <w:p w14:paraId="08A54DFA" w14:textId="77777777" w:rsidR="00484486" w:rsidRDefault="00967E7C">
            <w:pPr>
              <w:pStyle w:val="TableParagraph"/>
              <w:spacing w:before="43"/>
              <w:ind w:left="94" w:right="89"/>
              <w:jc w:val="center"/>
              <w:rPr>
                <w:b/>
                <w:sz w:val="12"/>
              </w:rPr>
            </w:pPr>
            <w:r>
              <w:rPr>
                <w:b/>
                <w:sz w:val="12"/>
              </w:rPr>
              <w:t>267</w:t>
            </w:r>
          </w:p>
        </w:tc>
        <w:tc>
          <w:tcPr>
            <w:tcW w:w="473" w:type="dxa"/>
            <w:tcBorders>
              <w:top w:val="single" w:sz="4" w:space="0" w:color="000000"/>
              <w:left w:val="single" w:sz="4" w:space="0" w:color="000000"/>
              <w:bottom w:val="single" w:sz="4" w:space="0" w:color="000000"/>
              <w:right w:val="single" w:sz="4" w:space="0" w:color="000000"/>
            </w:tcBorders>
          </w:tcPr>
          <w:p w14:paraId="48AD22C5" w14:textId="77777777" w:rsidR="00484486" w:rsidRDefault="00967E7C">
            <w:pPr>
              <w:pStyle w:val="TableParagraph"/>
              <w:spacing w:before="41"/>
              <w:ind w:left="108" w:right="99"/>
              <w:jc w:val="center"/>
              <w:rPr>
                <w:sz w:val="12"/>
              </w:rPr>
            </w:pPr>
            <w:r>
              <w:rPr>
                <w:sz w:val="12"/>
              </w:rPr>
              <w:t>499</w:t>
            </w:r>
          </w:p>
        </w:tc>
        <w:tc>
          <w:tcPr>
            <w:tcW w:w="516" w:type="dxa"/>
            <w:tcBorders>
              <w:top w:val="single" w:sz="4" w:space="0" w:color="000000"/>
              <w:left w:val="single" w:sz="4" w:space="0" w:color="000000"/>
              <w:bottom w:val="single" w:sz="4" w:space="0" w:color="000000"/>
              <w:right w:val="single" w:sz="4" w:space="0" w:color="000000"/>
            </w:tcBorders>
          </w:tcPr>
          <w:p w14:paraId="351BCD30" w14:textId="77777777" w:rsidR="00484486" w:rsidRDefault="00967E7C">
            <w:pPr>
              <w:pStyle w:val="TableParagraph"/>
              <w:spacing w:before="43"/>
              <w:ind w:left="96" w:right="87"/>
              <w:jc w:val="center"/>
              <w:rPr>
                <w:b/>
                <w:sz w:val="12"/>
              </w:rPr>
            </w:pPr>
            <w:r>
              <w:rPr>
                <w:b/>
                <w:sz w:val="12"/>
              </w:rPr>
              <w:t>317</w:t>
            </w:r>
          </w:p>
        </w:tc>
        <w:tc>
          <w:tcPr>
            <w:tcW w:w="475" w:type="dxa"/>
            <w:tcBorders>
              <w:top w:val="single" w:sz="4" w:space="0" w:color="000000"/>
              <w:left w:val="single" w:sz="4" w:space="0" w:color="000000"/>
              <w:bottom w:val="single" w:sz="4" w:space="0" w:color="000000"/>
              <w:right w:val="single" w:sz="4" w:space="0" w:color="000000"/>
            </w:tcBorders>
          </w:tcPr>
          <w:p w14:paraId="069B7A51" w14:textId="77777777" w:rsidR="00484486" w:rsidRDefault="00967E7C">
            <w:pPr>
              <w:pStyle w:val="TableParagraph"/>
              <w:spacing w:before="41"/>
              <w:ind w:left="75" w:right="68"/>
              <w:jc w:val="center"/>
              <w:rPr>
                <w:sz w:val="12"/>
              </w:rPr>
            </w:pPr>
            <w:r>
              <w:rPr>
                <w:sz w:val="12"/>
              </w:rPr>
              <w:t>526</w:t>
            </w:r>
          </w:p>
        </w:tc>
        <w:tc>
          <w:tcPr>
            <w:tcW w:w="516" w:type="dxa"/>
            <w:tcBorders>
              <w:top w:val="single" w:sz="4" w:space="0" w:color="000000"/>
              <w:left w:val="single" w:sz="4" w:space="0" w:color="000000"/>
              <w:bottom w:val="single" w:sz="4" w:space="0" w:color="000000"/>
              <w:right w:val="single" w:sz="4" w:space="0" w:color="000000"/>
            </w:tcBorders>
          </w:tcPr>
          <w:p w14:paraId="15B01AAB" w14:textId="77777777" w:rsidR="00484486" w:rsidRDefault="00967E7C">
            <w:pPr>
              <w:pStyle w:val="TableParagraph"/>
              <w:spacing w:before="43"/>
              <w:ind w:left="94" w:right="89"/>
              <w:jc w:val="center"/>
              <w:rPr>
                <w:b/>
                <w:sz w:val="12"/>
              </w:rPr>
            </w:pPr>
            <w:r>
              <w:rPr>
                <w:b/>
                <w:sz w:val="12"/>
              </w:rPr>
              <w:t>367</w:t>
            </w:r>
          </w:p>
        </w:tc>
        <w:tc>
          <w:tcPr>
            <w:tcW w:w="473" w:type="dxa"/>
            <w:tcBorders>
              <w:top w:val="single" w:sz="4" w:space="0" w:color="000000"/>
              <w:left w:val="single" w:sz="4" w:space="0" w:color="000000"/>
              <w:bottom w:val="single" w:sz="4" w:space="0" w:color="000000"/>
              <w:right w:val="single" w:sz="4" w:space="0" w:color="000000"/>
            </w:tcBorders>
          </w:tcPr>
          <w:p w14:paraId="1FFBD02A" w14:textId="77777777" w:rsidR="00484486" w:rsidRDefault="00967E7C">
            <w:pPr>
              <w:pStyle w:val="TableParagraph"/>
              <w:spacing w:before="41"/>
              <w:ind w:left="146"/>
              <w:rPr>
                <w:sz w:val="12"/>
              </w:rPr>
            </w:pPr>
            <w:r>
              <w:rPr>
                <w:sz w:val="12"/>
              </w:rPr>
              <w:t>551</w:t>
            </w:r>
          </w:p>
        </w:tc>
        <w:tc>
          <w:tcPr>
            <w:tcW w:w="516" w:type="dxa"/>
            <w:tcBorders>
              <w:top w:val="single" w:sz="4" w:space="0" w:color="000000"/>
              <w:left w:val="single" w:sz="4" w:space="0" w:color="000000"/>
              <w:bottom w:val="single" w:sz="4" w:space="0" w:color="000000"/>
              <w:right w:val="single" w:sz="4" w:space="0" w:color="000000"/>
            </w:tcBorders>
          </w:tcPr>
          <w:p w14:paraId="1A6D9E06" w14:textId="77777777" w:rsidR="00484486" w:rsidRDefault="00967E7C">
            <w:pPr>
              <w:pStyle w:val="TableParagraph"/>
              <w:spacing w:before="43"/>
              <w:ind w:left="167"/>
              <w:rPr>
                <w:b/>
                <w:sz w:val="12"/>
              </w:rPr>
            </w:pPr>
            <w:r>
              <w:rPr>
                <w:b/>
                <w:sz w:val="12"/>
              </w:rPr>
              <w:t>417</w:t>
            </w:r>
          </w:p>
        </w:tc>
        <w:tc>
          <w:tcPr>
            <w:tcW w:w="475" w:type="dxa"/>
            <w:tcBorders>
              <w:top w:val="single" w:sz="4" w:space="0" w:color="000000"/>
              <w:left w:val="single" w:sz="4" w:space="0" w:color="000000"/>
              <w:bottom w:val="single" w:sz="4" w:space="0" w:color="000000"/>
              <w:right w:val="single" w:sz="4" w:space="0" w:color="000000"/>
            </w:tcBorders>
          </w:tcPr>
          <w:p w14:paraId="7A53F995" w14:textId="77777777" w:rsidR="00484486" w:rsidRDefault="00967E7C">
            <w:pPr>
              <w:pStyle w:val="TableParagraph"/>
              <w:spacing w:before="41"/>
              <w:ind w:left="75" w:right="68"/>
              <w:jc w:val="center"/>
              <w:rPr>
                <w:sz w:val="12"/>
              </w:rPr>
            </w:pPr>
            <w:r>
              <w:rPr>
                <w:sz w:val="12"/>
              </w:rPr>
              <w:t>574</w:t>
            </w:r>
          </w:p>
        </w:tc>
        <w:tc>
          <w:tcPr>
            <w:tcW w:w="516" w:type="dxa"/>
            <w:tcBorders>
              <w:top w:val="single" w:sz="4" w:space="0" w:color="000000"/>
              <w:left w:val="single" w:sz="4" w:space="0" w:color="000000"/>
              <w:bottom w:val="single" w:sz="4" w:space="0" w:color="000000"/>
              <w:right w:val="single" w:sz="4" w:space="0" w:color="000000"/>
            </w:tcBorders>
          </w:tcPr>
          <w:p w14:paraId="029ACC2F" w14:textId="77777777" w:rsidR="00484486" w:rsidRDefault="00967E7C">
            <w:pPr>
              <w:pStyle w:val="TableParagraph"/>
              <w:spacing w:before="43"/>
              <w:ind w:left="94" w:right="89"/>
              <w:jc w:val="center"/>
              <w:rPr>
                <w:b/>
                <w:sz w:val="12"/>
              </w:rPr>
            </w:pPr>
            <w:r>
              <w:rPr>
                <w:b/>
                <w:sz w:val="12"/>
              </w:rPr>
              <w:t>467</w:t>
            </w:r>
          </w:p>
        </w:tc>
        <w:tc>
          <w:tcPr>
            <w:tcW w:w="473" w:type="dxa"/>
            <w:tcBorders>
              <w:top w:val="single" w:sz="4" w:space="0" w:color="000000"/>
              <w:left w:val="single" w:sz="4" w:space="0" w:color="000000"/>
              <w:bottom w:val="single" w:sz="4" w:space="0" w:color="000000"/>
            </w:tcBorders>
          </w:tcPr>
          <w:p w14:paraId="0797CEB7" w14:textId="77777777" w:rsidR="00484486" w:rsidRDefault="00967E7C">
            <w:pPr>
              <w:pStyle w:val="TableParagraph"/>
              <w:spacing w:before="41"/>
              <w:ind w:left="126" w:right="107"/>
              <w:jc w:val="center"/>
              <w:rPr>
                <w:sz w:val="12"/>
              </w:rPr>
            </w:pPr>
            <w:r>
              <w:rPr>
                <w:sz w:val="12"/>
              </w:rPr>
              <w:t>594</w:t>
            </w:r>
          </w:p>
        </w:tc>
      </w:tr>
      <w:tr w:rsidR="00484486" w14:paraId="0CCD7EFB" w14:textId="77777777">
        <w:trPr>
          <w:trHeight w:val="230"/>
        </w:trPr>
        <w:tc>
          <w:tcPr>
            <w:tcW w:w="451" w:type="dxa"/>
            <w:tcBorders>
              <w:top w:val="single" w:sz="4" w:space="0" w:color="000000"/>
              <w:bottom w:val="single" w:sz="4" w:space="0" w:color="000000"/>
              <w:right w:val="single" w:sz="4" w:space="0" w:color="000000"/>
            </w:tcBorders>
          </w:tcPr>
          <w:p w14:paraId="2926FADA" w14:textId="77777777" w:rsidR="00484486" w:rsidRDefault="00967E7C">
            <w:pPr>
              <w:pStyle w:val="TableParagraph"/>
              <w:spacing w:before="43"/>
              <w:ind w:left="53" w:right="57"/>
              <w:jc w:val="center"/>
              <w:rPr>
                <w:b/>
                <w:sz w:val="12"/>
              </w:rPr>
            </w:pPr>
            <w:r>
              <w:rPr>
                <w:b/>
                <w:sz w:val="12"/>
              </w:rPr>
              <w:t>18</w:t>
            </w:r>
          </w:p>
        </w:tc>
        <w:tc>
          <w:tcPr>
            <w:tcW w:w="449" w:type="dxa"/>
            <w:tcBorders>
              <w:top w:val="single" w:sz="4" w:space="0" w:color="000000"/>
              <w:left w:val="single" w:sz="4" w:space="0" w:color="000000"/>
              <w:bottom w:val="single" w:sz="4" w:space="0" w:color="000000"/>
              <w:right w:val="single" w:sz="4" w:space="0" w:color="000000"/>
            </w:tcBorders>
          </w:tcPr>
          <w:p w14:paraId="5772449A" w14:textId="77777777" w:rsidR="00484486" w:rsidRDefault="00967E7C">
            <w:pPr>
              <w:pStyle w:val="TableParagraph"/>
              <w:spacing w:before="41"/>
              <w:ind w:left="134"/>
              <w:rPr>
                <w:sz w:val="12"/>
              </w:rPr>
            </w:pPr>
            <w:r>
              <w:rPr>
                <w:sz w:val="12"/>
              </w:rPr>
              <w:t>214</w:t>
            </w:r>
          </w:p>
        </w:tc>
        <w:tc>
          <w:tcPr>
            <w:tcW w:w="451" w:type="dxa"/>
            <w:tcBorders>
              <w:top w:val="single" w:sz="4" w:space="0" w:color="000000"/>
              <w:left w:val="single" w:sz="4" w:space="0" w:color="000000"/>
              <w:bottom w:val="single" w:sz="4" w:space="0" w:color="000000"/>
              <w:right w:val="single" w:sz="4" w:space="0" w:color="000000"/>
            </w:tcBorders>
          </w:tcPr>
          <w:p w14:paraId="55BEA5C1" w14:textId="77777777" w:rsidR="00484486" w:rsidRDefault="00967E7C">
            <w:pPr>
              <w:pStyle w:val="TableParagraph"/>
              <w:spacing w:before="43"/>
              <w:ind w:left="163"/>
              <w:rPr>
                <w:b/>
                <w:sz w:val="12"/>
              </w:rPr>
            </w:pPr>
            <w:r>
              <w:rPr>
                <w:b/>
                <w:sz w:val="12"/>
              </w:rPr>
              <w:t>68</w:t>
            </w:r>
          </w:p>
        </w:tc>
        <w:tc>
          <w:tcPr>
            <w:tcW w:w="360" w:type="dxa"/>
            <w:tcBorders>
              <w:top w:val="single" w:sz="4" w:space="0" w:color="000000"/>
              <w:left w:val="single" w:sz="4" w:space="0" w:color="000000"/>
              <w:bottom w:val="single" w:sz="4" w:space="0" w:color="000000"/>
              <w:right w:val="single" w:sz="4" w:space="0" w:color="000000"/>
            </w:tcBorders>
          </w:tcPr>
          <w:p w14:paraId="0DE9C6D7" w14:textId="77777777" w:rsidR="00484486" w:rsidRDefault="00967E7C">
            <w:pPr>
              <w:pStyle w:val="TableParagraph"/>
              <w:spacing w:before="41"/>
              <w:ind w:left="51" w:right="44"/>
              <w:jc w:val="center"/>
              <w:rPr>
                <w:sz w:val="12"/>
              </w:rPr>
            </w:pPr>
            <w:r>
              <w:rPr>
                <w:sz w:val="12"/>
              </w:rPr>
              <w:t>325</w:t>
            </w:r>
          </w:p>
        </w:tc>
        <w:tc>
          <w:tcPr>
            <w:tcW w:w="449" w:type="dxa"/>
            <w:tcBorders>
              <w:top w:val="single" w:sz="4" w:space="0" w:color="000000"/>
              <w:left w:val="single" w:sz="4" w:space="0" w:color="000000"/>
              <w:bottom w:val="single" w:sz="4" w:space="0" w:color="000000"/>
              <w:right w:val="single" w:sz="4" w:space="0" w:color="000000"/>
            </w:tcBorders>
          </w:tcPr>
          <w:p w14:paraId="5C7DE4E5" w14:textId="77777777" w:rsidR="00484486" w:rsidRDefault="00967E7C">
            <w:pPr>
              <w:pStyle w:val="TableParagraph"/>
              <w:spacing w:before="43"/>
              <w:ind w:left="62" w:right="53"/>
              <w:jc w:val="center"/>
              <w:rPr>
                <w:b/>
                <w:sz w:val="12"/>
              </w:rPr>
            </w:pPr>
            <w:r>
              <w:rPr>
                <w:b/>
                <w:sz w:val="12"/>
              </w:rPr>
              <w:t>118</w:t>
            </w:r>
          </w:p>
        </w:tc>
        <w:tc>
          <w:tcPr>
            <w:tcW w:w="360" w:type="dxa"/>
            <w:tcBorders>
              <w:top w:val="single" w:sz="4" w:space="0" w:color="000000"/>
              <w:left w:val="single" w:sz="4" w:space="0" w:color="000000"/>
              <w:bottom w:val="single" w:sz="4" w:space="0" w:color="000000"/>
              <w:right w:val="single" w:sz="4" w:space="0" w:color="000000"/>
            </w:tcBorders>
          </w:tcPr>
          <w:p w14:paraId="64C30745" w14:textId="77777777" w:rsidR="00484486" w:rsidRDefault="00967E7C">
            <w:pPr>
              <w:pStyle w:val="TableParagraph"/>
              <w:spacing w:before="41"/>
              <w:ind w:left="88"/>
              <w:rPr>
                <w:sz w:val="12"/>
              </w:rPr>
            </w:pPr>
            <w:r>
              <w:rPr>
                <w:sz w:val="12"/>
              </w:rPr>
              <w:t>386</w:t>
            </w:r>
          </w:p>
        </w:tc>
        <w:tc>
          <w:tcPr>
            <w:tcW w:w="451" w:type="dxa"/>
            <w:tcBorders>
              <w:top w:val="single" w:sz="4" w:space="0" w:color="000000"/>
              <w:left w:val="single" w:sz="4" w:space="0" w:color="000000"/>
              <w:bottom w:val="single" w:sz="4" w:space="0" w:color="000000"/>
              <w:right w:val="single" w:sz="4" w:space="0" w:color="000000"/>
            </w:tcBorders>
          </w:tcPr>
          <w:p w14:paraId="28FAD95B" w14:textId="77777777" w:rsidR="00484486" w:rsidRDefault="00967E7C">
            <w:pPr>
              <w:pStyle w:val="TableParagraph"/>
              <w:spacing w:before="43"/>
              <w:ind w:left="134"/>
              <w:rPr>
                <w:b/>
                <w:sz w:val="12"/>
              </w:rPr>
            </w:pPr>
            <w:r>
              <w:rPr>
                <w:b/>
                <w:sz w:val="12"/>
              </w:rPr>
              <w:t>168</w:t>
            </w:r>
          </w:p>
        </w:tc>
        <w:tc>
          <w:tcPr>
            <w:tcW w:w="473" w:type="dxa"/>
            <w:tcBorders>
              <w:top w:val="single" w:sz="4" w:space="0" w:color="000000"/>
              <w:left w:val="single" w:sz="4" w:space="0" w:color="000000"/>
              <w:bottom w:val="single" w:sz="4" w:space="0" w:color="000000"/>
              <w:right w:val="single" w:sz="4" w:space="0" w:color="000000"/>
            </w:tcBorders>
          </w:tcPr>
          <w:p w14:paraId="3A713221" w14:textId="77777777" w:rsidR="00484486" w:rsidRDefault="00967E7C">
            <w:pPr>
              <w:pStyle w:val="TableParagraph"/>
              <w:spacing w:before="41"/>
              <w:ind w:left="108" w:right="99"/>
              <w:jc w:val="center"/>
              <w:rPr>
                <w:sz w:val="12"/>
              </w:rPr>
            </w:pPr>
            <w:r>
              <w:rPr>
                <w:sz w:val="12"/>
              </w:rPr>
              <w:t>431</w:t>
            </w:r>
          </w:p>
        </w:tc>
        <w:tc>
          <w:tcPr>
            <w:tcW w:w="516" w:type="dxa"/>
            <w:tcBorders>
              <w:top w:val="single" w:sz="4" w:space="0" w:color="000000"/>
              <w:left w:val="single" w:sz="4" w:space="0" w:color="000000"/>
              <w:bottom w:val="single" w:sz="4" w:space="0" w:color="000000"/>
              <w:right w:val="single" w:sz="4" w:space="0" w:color="000000"/>
            </w:tcBorders>
          </w:tcPr>
          <w:p w14:paraId="239CED10" w14:textId="77777777" w:rsidR="00484486" w:rsidRDefault="00967E7C">
            <w:pPr>
              <w:pStyle w:val="TableParagraph"/>
              <w:spacing w:before="43"/>
              <w:ind w:left="167"/>
              <w:rPr>
                <w:b/>
                <w:sz w:val="12"/>
              </w:rPr>
            </w:pPr>
            <w:r>
              <w:rPr>
                <w:b/>
                <w:sz w:val="12"/>
              </w:rPr>
              <w:t>218</w:t>
            </w:r>
          </w:p>
        </w:tc>
        <w:tc>
          <w:tcPr>
            <w:tcW w:w="475" w:type="dxa"/>
            <w:tcBorders>
              <w:top w:val="single" w:sz="4" w:space="0" w:color="000000"/>
              <w:left w:val="single" w:sz="4" w:space="0" w:color="000000"/>
              <w:bottom w:val="single" w:sz="4" w:space="0" w:color="000000"/>
              <w:right w:val="single" w:sz="4" w:space="0" w:color="000000"/>
            </w:tcBorders>
          </w:tcPr>
          <w:p w14:paraId="563F46D1" w14:textId="77777777" w:rsidR="00484486" w:rsidRDefault="00967E7C">
            <w:pPr>
              <w:pStyle w:val="TableParagraph"/>
              <w:spacing w:before="41"/>
              <w:ind w:left="146"/>
              <w:rPr>
                <w:sz w:val="12"/>
              </w:rPr>
            </w:pPr>
            <w:r>
              <w:rPr>
                <w:sz w:val="12"/>
              </w:rPr>
              <w:t>468</w:t>
            </w:r>
          </w:p>
        </w:tc>
        <w:tc>
          <w:tcPr>
            <w:tcW w:w="516" w:type="dxa"/>
            <w:tcBorders>
              <w:top w:val="single" w:sz="4" w:space="0" w:color="000000"/>
              <w:left w:val="single" w:sz="4" w:space="0" w:color="000000"/>
              <w:bottom w:val="single" w:sz="4" w:space="0" w:color="000000"/>
              <w:right w:val="single" w:sz="4" w:space="0" w:color="000000"/>
            </w:tcBorders>
          </w:tcPr>
          <w:p w14:paraId="548CAF1E" w14:textId="77777777" w:rsidR="00484486" w:rsidRDefault="00967E7C">
            <w:pPr>
              <w:pStyle w:val="TableParagraph"/>
              <w:spacing w:before="43"/>
              <w:ind w:left="94" w:right="89"/>
              <w:jc w:val="center"/>
              <w:rPr>
                <w:b/>
                <w:sz w:val="12"/>
              </w:rPr>
            </w:pPr>
            <w:r>
              <w:rPr>
                <w:b/>
                <w:sz w:val="12"/>
              </w:rPr>
              <w:t>268</w:t>
            </w:r>
          </w:p>
        </w:tc>
        <w:tc>
          <w:tcPr>
            <w:tcW w:w="473" w:type="dxa"/>
            <w:tcBorders>
              <w:top w:val="single" w:sz="4" w:space="0" w:color="000000"/>
              <w:left w:val="single" w:sz="4" w:space="0" w:color="000000"/>
              <w:bottom w:val="single" w:sz="4" w:space="0" w:color="000000"/>
              <w:right w:val="single" w:sz="4" w:space="0" w:color="000000"/>
            </w:tcBorders>
          </w:tcPr>
          <w:p w14:paraId="34270105" w14:textId="77777777" w:rsidR="00484486" w:rsidRDefault="00967E7C">
            <w:pPr>
              <w:pStyle w:val="TableParagraph"/>
              <w:spacing w:before="41"/>
              <w:ind w:left="108" w:right="99"/>
              <w:jc w:val="center"/>
              <w:rPr>
                <w:sz w:val="12"/>
              </w:rPr>
            </w:pPr>
            <w:r>
              <w:rPr>
                <w:sz w:val="12"/>
              </w:rPr>
              <w:t>499</w:t>
            </w:r>
          </w:p>
        </w:tc>
        <w:tc>
          <w:tcPr>
            <w:tcW w:w="516" w:type="dxa"/>
            <w:tcBorders>
              <w:top w:val="single" w:sz="4" w:space="0" w:color="000000"/>
              <w:left w:val="single" w:sz="4" w:space="0" w:color="000000"/>
              <w:bottom w:val="single" w:sz="4" w:space="0" w:color="000000"/>
              <w:right w:val="single" w:sz="4" w:space="0" w:color="000000"/>
            </w:tcBorders>
          </w:tcPr>
          <w:p w14:paraId="575EDE9A" w14:textId="77777777" w:rsidR="00484486" w:rsidRDefault="00967E7C">
            <w:pPr>
              <w:pStyle w:val="TableParagraph"/>
              <w:spacing w:before="43"/>
              <w:ind w:left="96" w:right="87"/>
              <w:jc w:val="center"/>
              <w:rPr>
                <w:b/>
                <w:sz w:val="12"/>
              </w:rPr>
            </w:pPr>
            <w:r>
              <w:rPr>
                <w:b/>
                <w:sz w:val="12"/>
              </w:rPr>
              <w:t>318</w:t>
            </w:r>
          </w:p>
        </w:tc>
        <w:tc>
          <w:tcPr>
            <w:tcW w:w="475" w:type="dxa"/>
            <w:tcBorders>
              <w:top w:val="single" w:sz="4" w:space="0" w:color="000000"/>
              <w:left w:val="single" w:sz="4" w:space="0" w:color="000000"/>
              <w:bottom w:val="single" w:sz="4" w:space="0" w:color="000000"/>
              <w:right w:val="single" w:sz="4" w:space="0" w:color="000000"/>
            </w:tcBorders>
          </w:tcPr>
          <w:p w14:paraId="6D8EA637" w14:textId="77777777" w:rsidR="00484486" w:rsidRDefault="00967E7C">
            <w:pPr>
              <w:pStyle w:val="TableParagraph"/>
              <w:spacing w:before="41"/>
              <w:ind w:left="75" w:right="68"/>
              <w:jc w:val="center"/>
              <w:rPr>
                <w:sz w:val="12"/>
              </w:rPr>
            </w:pPr>
            <w:r>
              <w:rPr>
                <w:sz w:val="12"/>
              </w:rPr>
              <w:t>527</w:t>
            </w:r>
          </w:p>
        </w:tc>
        <w:tc>
          <w:tcPr>
            <w:tcW w:w="516" w:type="dxa"/>
            <w:tcBorders>
              <w:top w:val="single" w:sz="4" w:space="0" w:color="000000"/>
              <w:left w:val="single" w:sz="4" w:space="0" w:color="000000"/>
              <w:bottom w:val="single" w:sz="4" w:space="0" w:color="000000"/>
              <w:right w:val="single" w:sz="4" w:space="0" w:color="000000"/>
            </w:tcBorders>
          </w:tcPr>
          <w:p w14:paraId="148B77E1" w14:textId="77777777" w:rsidR="00484486" w:rsidRDefault="00967E7C">
            <w:pPr>
              <w:pStyle w:val="TableParagraph"/>
              <w:spacing w:before="43"/>
              <w:ind w:left="94" w:right="89"/>
              <w:jc w:val="center"/>
              <w:rPr>
                <w:b/>
                <w:sz w:val="12"/>
              </w:rPr>
            </w:pPr>
            <w:r>
              <w:rPr>
                <w:b/>
                <w:sz w:val="12"/>
              </w:rPr>
              <w:t>368</w:t>
            </w:r>
          </w:p>
        </w:tc>
        <w:tc>
          <w:tcPr>
            <w:tcW w:w="473" w:type="dxa"/>
            <w:tcBorders>
              <w:top w:val="single" w:sz="4" w:space="0" w:color="000000"/>
              <w:left w:val="single" w:sz="4" w:space="0" w:color="000000"/>
              <w:bottom w:val="single" w:sz="4" w:space="0" w:color="000000"/>
              <w:right w:val="single" w:sz="4" w:space="0" w:color="000000"/>
            </w:tcBorders>
          </w:tcPr>
          <w:p w14:paraId="4582BBCB" w14:textId="77777777" w:rsidR="00484486" w:rsidRDefault="00967E7C">
            <w:pPr>
              <w:pStyle w:val="TableParagraph"/>
              <w:spacing w:before="41"/>
              <w:ind w:left="146"/>
              <w:rPr>
                <w:sz w:val="12"/>
              </w:rPr>
            </w:pPr>
            <w:r>
              <w:rPr>
                <w:sz w:val="12"/>
              </w:rPr>
              <w:t>552</w:t>
            </w:r>
          </w:p>
        </w:tc>
        <w:tc>
          <w:tcPr>
            <w:tcW w:w="516" w:type="dxa"/>
            <w:tcBorders>
              <w:top w:val="single" w:sz="4" w:space="0" w:color="000000"/>
              <w:left w:val="single" w:sz="4" w:space="0" w:color="000000"/>
              <w:bottom w:val="single" w:sz="4" w:space="0" w:color="000000"/>
              <w:right w:val="single" w:sz="4" w:space="0" w:color="000000"/>
            </w:tcBorders>
          </w:tcPr>
          <w:p w14:paraId="436B3868" w14:textId="77777777" w:rsidR="00484486" w:rsidRDefault="00967E7C">
            <w:pPr>
              <w:pStyle w:val="TableParagraph"/>
              <w:spacing w:before="43"/>
              <w:ind w:left="167"/>
              <w:rPr>
                <w:b/>
                <w:sz w:val="12"/>
              </w:rPr>
            </w:pPr>
            <w:r>
              <w:rPr>
                <w:b/>
                <w:sz w:val="12"/>
              </w:rPr>
              <w:t>418</w:t>
            </w:r>
          </w:p>
        </w:tc>
        <w:tc>
          <w:tcPr>
            <w:tcW w:w="475" w:type="dxa"/>
            <w:tcBorders>
              <w:top w:val="single" w:sz="4" w:space="0" w:color="000000"/>
              <w:left w:val="single" w:sz="4" w:space="0" w:color="000000"/>
              <w:bottom w:val="single" w:sz="4" w:space="0" w:color="000000"/>
              <w:right w:val="single" w:sz="4" w:space="0" w:color="000000"/>
            </w:tcBorders>
          </w:tcPr>
          <w:p w14:paraId="035FC993" w14:textId="77777777" w:rsidR="00484486" w:rsidRDefault="00967E7C">
            <w:pPr>
              <w:pStyle w:val="TableParagraph"/>
              <w:spacing w:before="41"/>
              <w:ind w:left="75" w:right="68"/>
              <w:jc w:val="center"/>
              <w:rPr>
                <w:sz w:val="12"/>
              </w:rPr>
            </w:pPr>
            <w:r>
              <w:rPr>
                <w:sz w:val="12"/>
              </w:rPr>
              <w:t>574</w:t>
            </w:r>
          </w:p>
        </w:tc>
        <w:tc>
          <w:tcPr>
            <w:tcW w:w="516" w:type="dxa"/>
            <w:tcBorders>
              <w:top w:val="single" w:sz="4" w:space="0" w:color="000000"/>
              <w:left w:val="single" w:sz="4" w:space="0" w:color="000000"/>
              <w:bottom w:val="single" w:sz="4" w:space="0" w:color="000000"/>
              <w:right w:val="single" w:sz="4" w:space="0" w:color="000000"/>
            </w:tcBorders>
          </w:tcPr>
          <w:p w14:paraId="0CC4AD13" w14:textId="77777777" w:rsidR="00484486" w:rsidRDefault="00967E7C">
            <w:pPr>
              <w:pStyle w:val="TableParagraph"/>
              <w:spacing w:before="43"/>
              <w:ind w:left="94" w:right="89"/>
              <w:jc w:val="center"/>
              <w:rPr>
                <w:b/>
                <w:sz w:val="12"/>
              </w:rPr>
            </w:pPr>
            <w:r>
              <w:rPr>
                <w:b/>
                <w:sz w:val="12"/>
              </w:rPr>
              <w:t>468</w:t>
            </w:r>
          </w:p>
        </w:tc>
        <w:tc>
          <w:tcPr>
            <w:tcW w:w="473" w:type="dxa"/>
            <w:tcBorders>
              <w:top w:val="single" w:sz="4" w:space="0" w:color="000000"/>
              <w:left w:val="single" w:sz="4" w:space="0" w:color="000000"/>
              <w:bottom w:val="single" w:sz="4" w:space="0" w:color="000000"/>
            </w:tcBorders>
          </w:tcPr>
          <w:p w14:paraId="70306CDE" w14:textId="77777777" w:rsidR="00484486" w:rsidRDefault="00967E7C">
            <w:pPr>
              <w:pStyle w:val="TableParagraph"/>
              <w:spacing w:before="41"/>
              <w:ind w:left="126" w:right="107"/>
              <w:jc w:val="center"/>
              <w:rPr>
                <w:sz w:val="12"/>
              </w:rPr>
            </w:pPr>
            <w:r>
              <w:rPr>
                <w:sz w:val="12"/>
              </w:rPr>
              <w:t>595</w:t>
            </w:r>
          </w:p>
        </w:tc>
      </w:tr>
      <w:tr w:rsidR="00484486" w14:paraId="23CBC5B3" w14:textId="77777777">
        <w:trPr>
          <w:trHeight w:val="230"/>
        </w:trPr>
        <w:tc>
          <w:tcPr>
            <w:tcW w:w="451" w:type="dxa"/>
            <w:tcBorders>
              <w:top w:val="single" w:sz="4" w:space="0" w:color="000000"/>
              <w:bottom w:val="single" w:sz="4" w:space="0" w:color="000000"/>
              <w:right w:val="single" w:sz="4" w:space="0" w:color="000000"/>
            </w:tcBorders>
          </w:tcPr>
          <w:p w14:paraId="428D2040" w14:textId="77777777" w:rsidR="00484486" w:rsidRDefault="00967E7C">
            <w:pPr>
              <w:pStyle w:val="TableParagraph"/>
              <w:spacing w:before="43"/>
              <w:ind w:left="53" w:right="57"/>
              <w:jc w:val="center"/>
              <w:rPr>
                <w:b/>
                <w:sz w:val="12"/>
              </w:rPr>
            </w:pPr>
            <w:r>
              <w:rPr>
                <w:b/>
                <w:sz w:val="12"/>
              </w:rPr>
              <w:t>19</w:t>
            </w:r>
          </w:p>
        </w:tc>
        <w:tc>
          <w:tcPr>
            <w:tcW w:w="449" w:type="dxa"/>
            <w:tcBorders>
              <w:top w:val="single" w:sz="4" w:space="0" w:color="000000"/>
              <w:left w:val="single" w:sz="4" w:space="0" w:color="000000"/>
              <w:bottom w:val="single" w:sz="4" w:space="0" w:color="000000"/>
              <w:right w:val="single" w:sz="4" w:space="0" w:color="000000"/>
            </w:tcBorders>
          </w:tcPr>
          <w:p w14:paraId="3B1B1283" w14:textId="77777777" w:rsidR="00484486" w:rsidRDefault="00967E7C">
            <w:pPr>
              <w:pStyle w:val="TableParagraph"/>
              <w:spacing w:before="41"/>
              <w:ind w:left="134"/>
              <w:rPr>
                <w:sz w:val="12"/>
              </w:rPr>
            </w:pPr>
            <w:r>
              <w:rPr>
                <w:sz w:val="12"/>
              </w:rPr>
              <w:t>218</w:t>
            </w:r>
          </w:p>
        </w:tc>
        <w:tc>
          <w:tcPr>
            <w:tcW w:w="451" w:type="dxa"/>
            <w:tcBorders>
              <w:top w:val="single" w:sz="4" w:space="0" w:color="000000"/>
              <w:left w:val="single" w:sz="4" w:space="0" w:color="000000"/>
              <w:bottom w:val="single" w:sz="4" w:space="0" w:color="000000"/>
              <w:right w:val="single" w:sz="4" w:space="0" w:color="000000"/>
            </w:tcBorders>
          </w:tcPr>
          <w:p w14:paraId="18A20E93" w14:textId="77777777" w:rsidR="00484486" w:rsidRDefault="00967E7C">
            <w:pPr>
              <w:pStyle w:val="TableParagraph"/>
              <w:spacing w:before="43"/>
              <w:ind w:left="163"/>
              <w:rPr>
                <w:b/>
                <w:sz w:val="12"/>
              </w:rPr>
            </w:pPr>
            <w:r>
              <w:rPr>
                <w:b/>
                <w:sz w:val="12"/>
              </w:rPr>
              <w:t>69</w:t>
            </w:r>
          </w:p>
        </w:tc>
        <w:tc>
          <w:tcPr>
            <w:tcW w:w="360" w:type="dxa"/>
            <w:tcBorders>
              <w:top w:val="single" w:sz="4" w:space="0" w:color="000000"/>
              <w:left w:val="single" w:sz="4" w:space="0" w:color="000000"/>
              <w:bottom w:val="single" w:sz="4" w:space="0" w:color="000000"/>
              <w:right w:val="single" w:sz="4" w:space="0" w:color="000000"/>
            </w:tcBorders>
          </w:tcPr>
          <w:p w14:paraId="1C15CEDC" w14:textId="77777777" w:rsidR="00484486" w:rsidRDefault="00967E7C">
            <w:pPr>
              <w:pStyle w:val="TableParagraph"/>
              <w:spacing w:before="41"/>
              <w:ind w:left="51" w:right="44"/>
              <w:jc w:val="center"/>
              <w:rPr>
                <w:sz w:val="12"/>
              </w:rPr>
            </w:pPr>
            <w:r>
              <w:rPr>
                <w:sz w:val="12"/>
              </w:rPr>
              <w:t>326</w:t>
            </w:r>
          </w:p>
        </w:tc>
        <w:tc>
          <w:tcPr>
            <w:tcW w:w="449" w:type="dxa"/>
            <w:tcBorders>
              <w:top w:val="single" w:sz="4" w:space="0" w:color="000000"/>
              <w:left w:val="single" w:sz="4" w:space="0" w:color="000000"/>
              <w:bottom w:val="single" w:sz="4" w:space="0" w:color="000000"/>
              <w:right w:val="single" w:sz="4" w:space="0" w:color="000000"/>
            </w:tcBorders>
          </w:tcPr>
          <w:p w14:paraId="0BAD7CE8" w14:textId="77777777" w:rsidR="00484486" w:rsidRDefault="00967E7C">
            <w:pPr>
              <w:pStyle w:val="TableParagraph"/>
              <w:spacing w:before="43"/>
              <w:ind w:left="62" w:right="53"/>
              <w:jc w:val="center"/>
              <w:rPr>
                <w:b/>
                <w:sz w:val="12"/>
              </w:rPr>
            </w:pPr>
            <w:r>
              <w:rPr>
                <w:b/>
                <w:sz w:val="12"/>
              </w:rPr>
              <w:t>119</w:t>
            </w:r>
          </w:p>
        </w:tc>
        <w:tc>
          <w:tcPr>
            <w:tcW w:w="360" w:type="dxa"/>
            <w:tcBorders>
              <w:top w:val="single" w:sz="4" w:space="0" w:color="000000"/>
              <w:left w:val="single" w:sz="4" w:space="0" w:color="000000"/>
              <w:bottom w:val="single" w:sz="4" w:space="0" w:color="000000"/>
              <w:right w:val="single" w:sz="4" w:space="0" w:color="000000"/>
            </w:tcBorders>
          </w:tcPr>
          <w:p w14:paraId="199D7F7D" w14:textId="77777777" w:rsidR="00484486" w:rsidRDefault="00967E7C">
            <w:pPr>
              <w:pStyle w:val="TableParagraph"/>
              <w:spacing w:before="41"/>
              <w:ind w:left="88"/>
              <w:rPr>
                <w:sz w:val="12"/>
              </w:rPr>
            </w:pPr>
            <w:r>
              <w:rPr>
                <w:sz w:val="12"/>
              </w:rPr>
              <w:t>387</w:t>
            </w:r>
          </w:p>
        </w:tc>
        <w:tc>
          <w:tcPr>
            <w:tcW w:w="451" w:type="dxa"/>
            <w:tcBorders>
              <w:top w:val="single" w:sz="4" w:space="0" w:color="000000"/>
              <w:left w:val="single" w:sz="4" w:space="0" w:color="000000"/>
              <w:bottom w:val="single" w:sz="4" w:space="0" w:color="000000"/>
              <w:right w:val="single" w:sz="4" w:space="0" w:color="000000"/>
            </w:tcBorders>
          </w:tcPr>
          <w:p w14:paraId="4A30A285" w14:textId="77777777" w:rsidR="00484486" w:rsidRDefault="00967E7C">
            <w:pPr>
              <w:pStyle w:val="TableParagraph"/>
              <w:spacing w:before="43"/>
              <w:ind w:left="134"/>
              <w:rPr>
                <w:b/>
                <w:sz w:val="12"/>
              </w:rPr>
            </w:pPr>
            <w:r>
              <w:rPr>
                <w:b/>
                <w:sz w:val="12"/>
              </w:rPr>
              <w:t>169</w:t>
            </w:r>
          </w:p>
        </w:tc>
        <w:tc>
          <w:tcPr>
            <w:tcW w:w="473" w:type="dxa"/>
            <w:tcBorders>
              <w:top w:val="single" w:sz="4" w:space="0" w:color="000000"/>
              <w:left w:val="single" w:sz="4" w:space="0" w:color="000000"/>
              <w:bottom w:val="single" w:sz="4" w:space="0" w:color="000000"/>
              <w:right w:val="single" w:sz="4" w:space="0" w:color="000000"/>
            </w:tcBorders>
          </w:tcPr>
          <w:p w14:paraId="46D7A66D" w14:textId="77777777" w:rsidR="00484486" w:rsidRDefault="00967E7C">
            <w:pPr>
              <w:pStyle w:val="TableParagraph"/>
              <w:spacing w:before="41"/>
              <w:ind w:left="108" w:right="99"/>
              <w:jc w:val="center"/>
              <w:rPr>
                <w:sz w:val="12"/>
              </w:rPr>
            </w:pPr>
            <w:r>
              <w:rPr>
                <w:sz w:val="12"/>
              </w:rPr>
              <w:t>432</w:t>
            </w:r>
          </w:p>
        </w:tc>
        <w:tc>
          <w:tcPr>
            <w:tcW w:w="516" w:type="dxa"/>
            <w:tcBorders>
              <w:top w:val="single" w:sz="4" w:space="0" w:color="000000"/>
              <w:left w:val="single" w:sz="4" w:space="0" w:color="000000"/>
              <w:bottom w:val="single" w:sz="4" w:space="0" w:color="000000"/>
              <w:right w:val="single" w:sz="4" w:space="0" w:color="000000"/>
            </w:tcBorders>
          </w:tcPr>
          <w:p w14:paraId="5A1882D5" w14:textId="77777777" w:rsidR="00484486" w:rsidRDefault="00967E7C">
            <w:pPr>
              <w:pStyle w:val="TableParagraph"/>
              <w:spacing w:before="43"/>
              <w:ind w:left="167"/>
              <w:rPr>
                <w:b/>
                <w:sz w:val="12"/>
              </w:rPr>
            </w:pPr>
            <w:r>
              <w:rPr>
                <w:b/>
                <w:sz w:val="12"/>
              </w:rPr>
              <w:t>219</w:t>
            </w:r>
          </w:p>
        </w:tc>
        <w:tc>
          <w:tcPr>
            <w:tcW w:w="475" w:type="dxa"/>
            <w:tcBorders>
              <w:top w:val="single" w:sz="4" w:space="0" w:color="000000"/>
              <w:left w:val="single" w:sz="4" w:space="0" w:color="000000"/>
              <w:bottom w:val="single" w:sz="4" w:space="0" w:color="000000"/>
              <w:right w:val="single" w:sz="4" w:space="0" w:color="000000"/>
            </w:tcBorders>
          </w:tcPr>
          <w:p w14:paraId="795FFA0B" w14:textId="77777777" w:rsidR="00484486" w:rsidRDefault="00967E7C">
            <w:pPr>
              <w:pStyle w:val="TableParagraph"/>
              <w:spacing w:before="41"/>
              <w:ind w:left="146"/>
              <w:rPr>
                <w:sz w:val="12"/>
              </w:rPr>
            </w:pPr>
            <w:r>
              <w:rPr>
                <w:sz w:val="12"/>
              </w:rPr>
              <w:t>469</w:t>
            </w:r>
          </w:p>
        </w:tc>
        <w:tc>
          <w:tcPr>
            <w:tcW w:w="516" w:type="dxa"/>
            <w:tcBorders>
              <w:top w:val="single" w:sz="4" w:space="0" w:color="000000"/>
              <w:left w:val="single" w:sz="4" w:space="0" w:color="000000"/>
              <w:bottom w:val="single" w:sz="4" w:space="0" w:color="000000"/>
              <w:right w:val="single" w:sz="4" w:space="0" w:color="000000"/>
            </w:tcBorders>
          </w:tcPr>
          <w:p w14:paraId="720881F0" w14:textId="77777777" w:rsidR="00484486" w:rsidRDefault="00967E7C">
            <w:pPr>
              <w:pStyle w:val="TableParagraph"/>
              <w:spacing w:before="43"/>
              <w:ind w:left="94" w:right="89"/>
              <w:jc w:val="center"/>
              <w:rPr>
                <w:b/>
                <w:sz w:val="12"/>
              </w:rPr>
            </w:pPr>
            <w:r>
              <w:rPr>
                <w:b/>
                <w:sz w:val="12"/>
              </w:rPr>
              <w:t>269</w:t>
            </w:r>
          </w:p>
        </w:tc>
        <w:tc>
          <w:tcPr>
            <w:tcW w:w="473" w:type="dxa"/>
            <w:tcBorders>
              <w:top w:val="single" w:sz="4" w:space="0" w:color="000000"/>
              <w:left w:val="single" w:sz="4" w:space="0" w:color="000000"/>
              <w:bottom w:val="single" w:sz="4" w:space="0" w:color="000000"/>
              <w:right w:val="single" w:sz="4" w:space="0" w:color="000000"/>
            </w:tcBorders>
          </w:tcPr>
          <w:p w14:paraId="4B6DBD76" w14:textId="77777777" w:rsidR="00484486" w:rsidRDefault="00967E7C">
            <w:pPr>
              <w:pStyle w:val="TableParagraph"/>
              <w:spacing w:before="41"/>
              <w:ind w:left="108" w:right="99"/>
              <w:jc w:val="center"/>
              <w:rPr>
                <w:sz w:val="12"/>
              </w:rPr>
            </w:pPr>
            <w:r>
              <w:rPr>
                <w:sz w:val="12"/>
              </w:rPr>
              <w:t>500</w:t>
            </w:r>
          </w:p>
        </w:tc>
        <w:tc>
          <w:tcPr>
            <w:tcW w:w="516" w:type="dxa"/>
            <w:tcBorders>
              <w:top w:val="single" w:sz="4" w:space="0" w:color="000000"/>
              <w:left w:val="single" w:sz="4" w:space="0" w:color="000000"/>
              <w:bottom w:val="single" w:sz="4" w:space="0" w:color="000000"/>
              <w:right w:val="single" w:sz="4" w:space="0" w:color="000000"/>
            </w:tcBorders>
          </w:tcPr>
          <w:p w14:paraId="4C0A39A6" w14:textId="77777777" w:rsidR="00484486" w:rsidRDefault="00967E7C">
            <w:pPr>
              <w:pStyle w:val="TableParagraph"/>
              <w:spacing w:before="43"/>
              <w:ind w:left="96" w:right="87"/>
              <w:jc w:val="center"/>
              <w:rPr>
                <w:b/>
                <w:sz w:val="12"/>
              </w:rPr>
            </w:pPr>
            <w:r>
              <w:rPr>
                <w:b/>
                <w:sz w:val="12"/>
              </w:rPr>
              <w:t>319</w:t>
            </w:r>
          </w:p>
        </w:tc>
        <w:tc>
          <w:tcPr>
            <w:tcW w:w="475" w:type="dxa"/>
            <w:tcBorders>
              <w:top w:val="single" w:sz="4" w:space="0" w:color="000000"/>
              <w:left w:val="single" w:sz="4" w:space="0" w:color="000000"/>
              <w:bottom w:val="single" w:sz="4" w:space="0" w:color="000000"/>
              <w:right w:val="single" w:sz="4" w:space="0" w:color="000000"/>
            </w:tcBorders>
          </w:tcPr>
          <w:p w14:paraId="3F5270B8" w14:textId="77777777" w:rsidR="00484486" w:rsidRDefault="00967E7C">
            <w:pPr>
              <w:pStyle w:val="TableParagraph"/>
              <w:spacing w:before="41"/>
              <w:ind w:left="75" w:right="68"/>
              <w:jc w:val="center"/>
              <w:rPr>
                <w:sz w:val="12"/>
              </w:rPr>
            </w:pPr>
            <w:r>
              <w:rPr>
                <w:sz w:val="12"/>
              </w:rPr>
              <w:t>527</w:t>
            </w:r>
          </w:p>
        </w:tc>
        <w:tc>
          <w:tcPr>
            <w:tcW w:w="516" w:type="dxa"/>
            <w:tcBorders>
              <w:top w:val="single" w:sz="4" w:space="0" w:color="000000"/>
              <w:left w:val="single" w:sz="4" w:space="0" w:color="000000"/>
              <w:bottom w:val="single" w:sz="4" w:space="0" w:color="000000"/>
              <w:right w:val="single" w:sz="4" w:space="0" w:color="000000"/>
            </w:tcBorders>
          </w:tcPr>
          <w:p w14:paraId="58BB0D65" w14:textId="77777777" w:rsidR="00484486" w:rsidRDefault="00967E7C">
            <w:pPr>
              <w:pStyle w:val="TableParagraph"/>
              <w:spacing w:before="43"/>
              <w:ind w:left="94" w:right="89"/>
              <w:jc w:val="center"/>
              <w:rPr>
                <w:b/>
                <w:sz w:val="12"/>
              </w:rPr>
            </w:pPr>
            <w:r>
              <w:rPr>
                <w:b/>
                <w:sz w:val="12"/>
              </w:rPr>
              <w:t>369</w:t>
            </w:r>
          </w:p>
        </w:tc>
        <w:tc>
          <w:tcPr>
            <w:tcW w:w="473" w:type="dxa"/>
            <w:tcBorders>
              <w:top w:val="single" w:sz="4" w:space="0" w:color="000000"/>
              <w:left w:val="single" w:sz="4" w:space="0" w:color="000000"/>
              <w:bottom w:val="single" w:sz="4" w:space="0" w:color="000000"/>
              <w:right w:val="single" w:sz="4" w:space="0" w:color="000000"/>
            </w:tcBorders>
          </w:tcPr>
          <w:p w14:paraId="1AFDD1A2" w14:textId="77777777" w:rsidR="00484486" w:rsidRDefault="00967E7C">
            <w:pPr>
              <w:pStyle w:val="TableParagraph"/>
              <w:spacing w:before="41"/>
              <w:ind w:left="146"/>
              <w:rPr>
                <w:sz w:val="12"/>
              </w:rPr>
            </w:pPr>
            <w:r>
              <w:rPr>
                <w:sz w:val="12"/>
              </w:rPr>
              <w:t>552</w:t>
            </w:r>
          </w:p>
        </w:tc>
        <w:tc>
          <w:tcPr>
            <w:tcW w:w="516" w:type="dxa"/>
            <w:tcBorders>
              <w:top w:val="single" w:sz="4" w:space="0" w:color="000000"/>
              <w:left w:val="single" w:sz="4" w:space="0" w:color="000000"/>
              <w:bottom w:val="single" w:sz="4" w:space="0" w:color="000000"/>
              <w:right w:val="single" w:sz="4" w:space="0" w:color="000000"/>
            </w:tcBorders>
          </w:tcPr>
          <w:p w14:paraId="165FE395" w14:textId="77777777" w:rsidR="00484486" w:rsidRDefault="00967E7C">
            <w:pPr>
              <w:pStyle w:val="TableParagraph"/>
              <w:spacing w:before="43"/>
              <w:ind w:left="167"/>
              <w:rPr>
                <w:b/>
                <w:sz w:val="12"/>
              </w:rPr>
            </w:pPr>
            <w:r>
              <w:rPr>
                <w:b/>
                <w:sz w:val="12"/>
              </w:rPr>
              <w:t>419</w:t>
            </w:r>
          </w:p>
        </w:tc>
        <w:tc>
          <w:tcPr>
            <w:tcW w:w="475" w:type="dxa"/>
            <w:tcBorders>
              <w:top w:val="single" w:sz="4" w:space="0" w:color="000000"/>
              <w:left w:val="single" w:sz="4" w:space="0" w:color="000000"/>
              <w:bottom w:val="single" w:sz="4" w:space="0" w:color="000000"/>
              <w:right w:val="single" w:sz="4" w:space="0" w:color="000000"/>
            </w:tcBorders>
          </w:tcPr>
          <w:p w14:paraId="77AA99A7" w14:textId="77777777" w:rsidR="00484486" w:rsidRDefault="00967E7C">
            <w:pPr>
              <w:pStyle w:val="TableParagraph"/>
              <w:spacing w:before="41"/>
              <w:ind w:left="75" w:right="68"/>
              <w:jc w:val="center"/>
              <w:rPr>
                <w:sz w:val="12"/>
              </w:rPr>
            </w:pPr>
            <w:r>
              <w:rPr>
                <w:sz w:val="12"/>
              </w:rPr>
              <w:t>575</w:t>
            </w:r>
          </w:p>
        </w:tc>
        <w:tc>
          <w:tcPr>
            <w:tcW w:w="516" w:type="dxa"/>
            <w:tcBorders>
              <w:top w:val="single" w:sz="4" w:space="0" w:color="000000"/>
              <w:left w:val="single" w:sz="4" w:space="0" w:color="000000"/>
              <w:bottom w:val="single" w:sz="4" w:space="0" w:color="000000"/>
              <w:right w:val="single" w:sz="4" w:space="0" w:color="000000"/>
            </w:tcBorders>
          </w:tcPr>
          <w:p w14:paraId="66D5834B" w14:textId="77777777" w:rsidR="00484486" w:rsidRDefault="00967E7C">
            <w:pPr>
              <w:pStyle w:val="TableParagraph"/>
              <w:spacing w:before="43"/>
              <w:ind w:left="94" w:right="89"/>
              <w:jc w:val="center"/>
              <w:rPr>
                <w:b/>
                <w:sz w:val="12"/>
              </w:rPr>
            </w:pPr>
            <w:r>
              <w:rPr>
                <w:b/>
                <w:sz w:val="12"/>
              </w:rPr>
              <w:t>469</w:t>
            </w:r>
          </w:p>
        </w:tc>
        <w:tc>
          <w:tcPr>
            <w:tcW w:w="473" w:type="dxa"/>
            <w:tcBorders>
              <w:top w:val="single" w:sz="4" w:space="0" w:color="000000"/>
              <w:left w:val="single" w:sz="4" w:space="0" w:color="000000"/>
              <w:bottom w:val="single" w:sz="4" w:space="0" w:color="000000"/>
            </w:tcBorders>
          </w:tcPr>
          <w:p w14:paraId="281AB62E" w14:textId="77777777" w:rsidR="00484486" w:rsidRDefault="00967E7C">
            <w:pPr>
              <w:pStyle w:val="TableParagraph"/>
              <w:spacing w:before="41"/>
              <w:ind w:left="126" w:right="107"/>
              <w:jc w:val="center"/>
              <w:rPr>
                <w:sz w:val="12"/>
              </w:rPr>
            </w:pPr>
            <w:r>
              <w:rPr>
                <w:sz w:val="12"/>
              </w:rPr>
              <w:t>595</w:t>
            </w:r>
          </w:p>
        </w:tc>
      </w:tr>
      <w:tr w:rsidR="00484486" w14:paraId="5CDFB8DF" w14:textId="77777777">
        <w:trPr>
          <w:trHeight w:val="229"/>
        </w:trPr>
        <w:tc>
          <w:tcPr>
            <w:tcW w:w="451" w:type="dxa"/>
            <w:tcBorders>
              <w:top w:val="single" w:sz="4" w:space="0" w:color="000000"/>
              <w:bottom w:val="single" w:sz="4" w:space="0" w:color="000000"/>
              <w:right w:val="single" w:sz="4" w:space="0" w:color="000000"/>
            </w:tcBorders>
          </w:tcPr>
          <w:p w14:paraId="5B6C2656" w14:textId="77777777" w:rsidR="00484486" w:rsidRDefault="00967E7C">
            <w:pPr>
              <w:pStyle w:val="TableParagraph"/>
              <w:spacing w:before="43"/>
              <w:ind w:left="53" w:right="57"/>
              <w:jc w:val="center"/>
              <w:rPr>
                <w:b/>
                <w:sz w:val="12"/>
              </w:rPr>
            </w:pPr>
            <w:r>
              <w:rPr>
                <w:b/>
                <w:sz w:val="12"/>
              </w:rPr>
              <w:t>20</w:t>
            </w:r>
          </w:p>
        </w:tc>
        <w:tc>
          <w:tcPr>
            <w:tcW w:w="449" w:type="dxa"/>
            <w:tcBorders>
              <w:top w:val="single" w:sz="4" w:space="0" w:color="000000"/>
              <w:left w:val="single" w:sz="4" w:space="0" w:color="000000"/>
              <w:bottom w:val="single" w:sz="4" w:space="0" w:color="000000"/>
              <w:right w:val="single" w:sz="4" w:space="0" w:color="000000"/>
            </w:tcBorders>
          </w:tcPr>
          <w:p w14:paraId="5F07A7ED" w14:textId="77777777" w:rsidR="00484486" w:rsidRDefault="00967E7C">
            <w:pPr>
              <w:pStyle w:val="TableParagraph"/>
              <w:spacing w:before="41"/>
              <w:ind w:left="134"/>
              <w:rPr>
                <w:sz w:val="12"/>
              </w:rPr>
            </w:pPr>
            <w:r>
              <w:rPr>
                <w:sz w:val="12"/>
              </w:rPr>
              <w:t>221</w:t>
            </w:r>
          </w:p>
        </w:tc>
        <w:tc>
          <w:tcPr>
            <w:tcW w:w="451" w:type="dxa"/>
            <w:tcBorders>
              <w:top w:val="single" w:sz="4" w:space="0" w:color="000000"/>
              <w:left w:val="single" w:sz="4" w:space="0" w:color="000000"/>
              <w:bottom w:val="single" w:sz="4" w:space="0" w:color="000000"/>
              <w:right w:val="single" w:sz="4" w:space="0" w:color="000000"/>
            </w:tcBorders>
          </w:tcPr>
          <w:p w14:paraId="43C22483" w14:textId="77777777" w:rsidR="00484486" w:rsidRDefault="00967E7C">
            <w:pPr>
              <w:pStyle w:val="TableParagraph"/>
              <w:spacing w:before="43"/>
              <w:ind w:left="163"/>
              <w:rPr>
                <w:b/>
                <w:sz w:val="12"/>
              </w:rPr>
            </w:pPr>
            <w:r>
              <w:rPr>
                <w:b/>
                <w:sz w:val="12"/>
              </w:rPr>
              <w:t>70</w:t>
            </w:r>
          </w:p>
        </w:tc>
        <w:tc>
          <w:tcPr>
            <w:tcW w:w="360" w:type="dxa"/>
            <w:tcBorders>
              <w:top w:val="single" w:sz="4" w:space="0" w:color="000000"/>
              <w:left w:val="single" w:sz="4" w:space="0" w:color="000000"/>
              <w:bottom w:val="single" w:sz="4" w:space="0" w:color="000000"/>
              <w:right w:val="single" w:sz="4" w:space="0" w:color="000000"/>
            </w:tcBorders>
          </w:tcPr>
          <w:p w14:paraId="09FF8145" w14:textId="77777777" w:rsidR="00484486" w:rsidRDefault="00967E7C">
            <w:pPr>
              <w:pStyle w:val="TableParagraph"/>
              <w:spacing w:before="41"/>
              <w:ind w:left="51" w:right="44"/>
              <w:jc w:val="center"/>
              <w:rPr>
                <w:sz w:val="12"/>
              </w:rPr>
            </w:pPr>
            <w:r>
              <w:rPr>
                <w:sz w:val="12"/>
              </w:rPr>
              <w:t>328</w:t>
            </w:r>
          </w:p>
        </w:tc>
        <w:tc>
          <w:tcPr>
            <w:tcW w:w="449" w:type="dxa"/>
            <w:tcBorders>
              <w:top w:val="single" w:sz="4" w:space="0" w:color="000000"/>
              <w:left w:val="single" w:sz="4" w:space="0" w:color="000000"/>
              <w:bottom w:val="single" w:sz="4" w:space="0" w:color="000000"/>
              <w:right w:val="single" w:sz="4" w:space="0" w:color="000000"/>
            </w:tcBorders>
          </w:tcPr>
          <w:p w14:paraId="2A0EF914" w14:textId="77777777" w:rsidR="00484486" w:rsidRDefault="00967E7C">
            <w:pPr>
              <w:pStyle w:val="TableParagraph"/>
              <w:spacing w:before="43"/>
              <w:ind w:left="62" w:right="53"/>
              <w:jc w:val="center"/>
              <w:rPr>
                <w:b/>
                <w:sz w:val="12"/>
              </w:rPr>
            </w:pPr>
            <w:r>
              <w:rPr>
                <w:b/>
                <w:sz w:val="12"/>
              </w:rPr>
              <w:t>120</w:t>
            </w:r>
          </w:p>
        </w:tc>
        <w:tc>
          <w:tcPr>
            <w:tcW w:w="360" w:type="dxa"/>
            <w:tcBorders>
              <w:top w:val="single" w:sz="4" w:space="0" w:color="000000"/>
              <w:left w:val="single" w:sz="4" w:space="0" w:color="000000"/>
              <w:bottom w:val="single" w:sz="4" w:space="0" w:color="000000"/>
              <w:right w:val="single" w:sz="4" w:space="0" w:color="000000"/>
            </w:tcBorders>
          </w:tcPr>
          <w:p w14:paraId="1B7632E9" w14:textId="77777777" w:rsidR="00484486" w:rsidRDefault="00967E7C">
            <w:pPr>
              <w:pStyle w:val="TableParagraph"/>
              <w:spacing w:before="41"/>
              <w:ind w:left="88"/>
              <w:rPr>
                <w:sz w:val="12"/>
              </w:rPr>
            </w:pPr>
            <w:r>
              <w:rPr>
                <w:sz w:val="12"/>
              </w:rPr>
              <w:t>388</w:t>
            </w:r>
          </w:p>
        </w:tc>
        <w:tc>
          <w:tcPr>
            <w:tcW w:w="451" w:type="dxa"/>
            <w:tcBorders>
              <w:top w:val="single" w:sz="4" w:space="0" w:color="000000"/>
              <w:left w:val="single" w:sz="4" w:space="0" w:color="000000"/>
              <w:bottom w:val="single" w:sz="4" w:space="0" w:color="000000"/>
              <w:right w:val="single" w:sz="4" w:space="0" w:color="000000"/>
            </w:tcBorders>
          </w:tcPr>
          <w:p w14:paraId="208BC26E" w14:textId="77777777" w:rsidR="00484486" w:rsidRDefault="00967E7C">
            <w:pPr>
              <w:pStyle w:val="TableParagraph"/>
              <w:spacing w:before="43"/>
              <w:ind w:left="134"/>
              <w:rPr>
                <w:b/>
                <w:sz w:val="12"/>
              </w:rPr>
            </w:pPr>
            <w:r>
              <w:rPr>
                <w:b/>
                <w:sz w:val="12"/>
              </w:rPr>
              <w:t>170</w:t>
            </w:r>
          </w:p>
        </w:tc>
        <w:tc>
          <w:tcPr>
            <w:tcW w:w="473" w:type="dxa"/>
            <w:tcBorders>
              <w:top w:val="single" w:sz="4" w:space="0" w:color="000000"/>
              <w:left w:val="single" w:sz="4" w:space="0" w:color="000000"/>
              <w:bottom w:val="single" w:sz="4" w:space="0" w:color="000000"/>
              <w:right w:val="single" w:sz="4" w:space="0" w:color="000000"/>
            </w:tcBorders>
          </w:tcPr>
          <w:p w14:paraId="2CAEA8C4" w14:textId="77777777" w:rsidR="00484486" w:rsidRDefault="00967E7C">
            <w:pPr>
              <w:pStyle w:val="TableParagraph"/>
              <w:spacing w:before="41"/>
              <w:ind w:left="108" w:right="99"/>
              <w:jc w:val="center"/>
              <w:rPr>
                <w:sz w:val="12"/>
              </w:rPr>
            </w:pPr>
            <w:r>
              <w:rPr>
                <w:sz w:val="12"/>
              </w:rPr>
              <w:t>433</w:t>
            </w:r>
          </w:p>
        </w:tc>
        <w:tc>
          <w:tcPr>
            <w:tcW w:w="516" w:type="dxa"/>
            <w:tcBorders>
              <w:top w:val="single" w:sz="4" w:space="0" w:color="000000"/>
              <w:left w:val="single" w:sz="4" w:space="0" w:color="000000"/>
              <w:bottom w:val="single" w:sz="4" w:space="0" w:color="000000"/>
              <w:right w:val="single" w:sz="4" w:space="0" w:color="000000"/>
            </w:tcBorders>
          </w:tcPr>
          <w:p w14:paraId="438D2086" w14:textId="77777777" w:rsidR="00484486" w:rsidRDefault="00967E7C">
            <w:pPr>
              <w:pStyle w:val="TableParagraph"/>
              <w:spacing w:before="43"/>
              <w:ind w:left="167"/>
              <w:rPr>
                <w:b/>
                <w:sz w:val="12"/>
              </w:rPr>
            </w:pPr>
            <w:r>
              <w:rPr>
                <w:b/>
                <w:sz w:val="12"/>
              </w:rPr>
              <w:t>220</w:t>
            </w:r>
          </w:p>
        </w:tc>
        <w:tc>
          <w:tcPr>
            <w:tcW w:w="475" w:type="dxa"/>
            <w:tcBorders>
              <w:top w:val="single" w:sz="4" w:space="0" w:color="000000"/>
              <w:left w:val="single" w:sz="4" w:space="0" w:color="000000"/>
              <w:bottom w:val="single" w:sz="4" w:space="0" w:color="000000"/>
              <w:right w:val="single" w:sz="4" w:space="0" w:color="000000"/>
            </w:tcBorders>
          </w:tcPr>
          <w:p w14:paraId="18258CCC" w14:textId="77777777" w:rsidR="00484486" w:rsidRDefault="00967E7C">
            <w:pPr>
              <w:pStyle w:val="TableParagraph"/>
              <w:spacing w:before="41"/>
              <w:ind w:left="146"/>
              <w:rPr>
                <w:sz w:val="12"/>
              </w:rPr>
            </w:pPr>
            <w:r>
              <w:rPr>
                <w:sz w:val="12"/>
              </w:rPr>
              <w:t>469</w:t>
            </w:r>
          </w:p>
        </w:tc>
        <w:tc>
          <w:tcPr>
            <w:tcW w:w="516" w:type="dxa"/>
            <w:tcBorders>
              <w:top w:val="single" w:sz="4" w:space="0" w:color="000000"/>
              <w:left w:val="single" w:sz="4" w:space="0" w:color="000000"/>
              <w:bottom w:val="single" w:sz="4" w:space="0" w:color="000000"/>
              <w:right w:val="single" w:sz="4" w:space="0" w:color="000000"/>
            </w:tcBorders>
          </w:tcPr>
          <w:p w14:paraId="739738F6" w14:textId="77777777" w:rsidR="00484486" w:rsidRDefault="00967E7C">
            <w:pPr>
              <w:pStyle w:val="TableParagraph"/>
              <w:spacing w:before="43"/>
              <w:ind w:left="94" w:right="89"/>
              <w:jc w:val="center"/>
              <w:rPr>
                <w:b/>
                <w:sz w:val="12"/>
              </w:rPr>
            </w:pPr>
            <w:r>
              <w:rPr>
                <w:b/>
                <w:sz w:val="12"/>
              </w:rPr>
              <w:t>270</w:t>
            </w:r>
          </w:p>
        </w:tc>
        <w:tc>
          <w:tcPr>
            <w:tcW w:w="473" w:type="dxa"/>
            <w:tcBorders>
              <w:top w:val="single" w:sz="4" w:space="0" w:color="000000"/>
              <w:left w:val="single" w:sz="4" w:space="0" w:color="000000"/>
              <w:bottom w:val="single" w:sz="4" w:space="0" w:color="000000"/>
              <w:right w:val="single" w:sz="4" w:space="0" w:color="000000"/>
            </w:tcBorders>
          </w:tcPr>
          <w:p w14:paraId="0B7120D1" w14:textId="77777777" w:rsidR="00484486" w:rsidRDefault="00967E7C">
            <w:pPr>
              <w:pStyle w:val="TableParagraph"/>
              <w:spacing w:before="41"/>
              <w:ind w:left="108" w:right="99"/>
              <w:jc w:val="center"/>
              <w:rPr>
                <w:sz w:val="12"/>
              </w:rPr>
            </w:pPr>
            <w:r>
              <w:rPr>
                <w:sz w:val="12"/>
              </w:rPr>
              <w:t>501</w:t>
            </w:r>
          </w:p>
        </w:tc>
        <w:tc>
          <w:tcPr>
            <w:tcW w:w="516" w:type="dxa"/>
            <w:tcBorders>
              <w:top w:val="single" w:sz="4" w:space="0" w:color="000000"/>
              <w:left w:val="single" w:sz="4" w:space="0" w:color="000000"/>
              <w:bottom w:val="single" w:sz="4" w:space="0" w:color="000000"/>
              <w:right w:val="single" w:sz="4" w:space="0" w:color="000000"/>
            </w:tcBorders>
          </w:tcPr>
          <w:p w14:paraId="0E04B7B0" w14:textId="77777777" w:rsidR="00484486" w:rsidRDefault="00967E7C">
            <w:pPr>
              <w:pStyle w:val="TableParagraph"/>
              <w:spacing w:before="43"/>
              <w:ind w:left="96" w:right="87"/>
              <w:jc w:val="center"/>
              <w:rPr>
                <w:b/>
                <w:sz w:val="12"/>
              </w:rPr>
            </w:pPr>
            <w:r>
              <w:rPr>
                <w:b/>
                <w:sz w:val="12"/>
              </w:rPr>
              <w:t>320</w:t>
            </w:r>
          </w:p>
        </w:tc>
        <w:tc>
          <w:tcPr>
            <w:tcW w:w="475" w:type="dxa"/>
            <w:tcBorders>
              <w:top w:val="single" w:sz="4" w:space="0" w:color="000000"/>
              <w:left w:val="single" w:sz="4" w:space="0" w:color="000000"/>
              <w:bottom w:val="single" w:sz="4" w:space="0" w:color="000000"/>
              <w:right w:val="single" w:sz="4" w:space="0" w:color="000000"/>
            </w:tcBorders>
          </w:tcPr>
          <w:p w14:paraId="66079288" w14:textId="77777777" w:rsidR="00484486" w:rsidRDefault="00967E7C">
            <w:pPr>
              <w:pStyle w:val="TableParagraph"/>
              <w:spacing w:before="41"/>
              <w:ind w:left="75" w:right="68"/>
              <w:jc w:val="center"/>
              <w:rPr>
                <w:sz w:val="12"/>
              </w:rPr>
            </w:pPr>
            <w:r>
              <w:rPr>
                <w:sz w:val="12"/>
              </w:rPr>
              <w:t>528</w:t>
            </w:r>
          </w:p>
        </w:tc>
        <w:tc>
          <w:tcPr>
            <w:tcW w:w="516" w:type="dxa"/>
            <w:tcBorders>
              <w:top w:val="single" w:sz="4" w:space="0" w:color="000000"/>
              <w:left w:val="single" w:sz="4" w:space="0" w:color="000000"/>
              <w:bottom w:val="single" w:sz="4" w:space="0" w:color="000000"/>
              <w:right w:val="single" w:sz="4" w:space="0" w:color="000000"/>
            </w:tcBorders>
          </w:tcPr>
          <w:p w14:paraId="4B8D6311" w14:textId="77777777" w:rsidR="00484486" w:rsidRDefault="00967E7C">
            <w:pPr>
              <w:pStyle w:val="TableParagraph"/>
              <w:spacing w:before="43"/>
              <w:ind w:left="94" w:right="89"/>
              <w:jc w:val="center"/>
              <w:rPr>
                <w:b/>
                <w:sz w:val="12"/>
              </w:rPr>
            </w:pPr>
            <w:r>
              <w:rPr>
                <w:b/>
                <w:sz w:val="12"/>
              </w:rPr>
              <w:t>370</w:t>
            </w:r>
          </w:p>
        </w:tc>
        <w:tc>
          <w:tcPr>
            <w:tcW w:w="473" w:type="dxa"/>
            <w:tcBorders>
              <w:top w:val="single" w:sz="4" w:space="0" w:color="000000"/>
              <w:left w:val="single" w:sz="4" w:space="0" w:color="000000"/>
              <w:bottom w:val="single" w:sz="4" w:space="0" w:color="000000"/>
              <w:right w:val="single" w:sz="4" w:space="0" w:color="000000"/>
            </w:tcBorders>
          </w:tcPr>
          <w:p w14:paraId="0A1E6017" w14:textId="77777777" w:rsidR="00484486" w:rsidRDefault="00967E7C">
            <w:pPr>
              <w:pStyle w:val="TableParagraph"/>
              <w:spacing w:before="41"/>
              <w:ind w:left="146"/>
              <w:rPr>
                <w:sz w:val="12"/>
              </w:rPr>
            </w:pPr>
            <w:r>
              <w:rPr>
                <w:sz w:val="12"/>
              </w:rPr>
              <w:t>553</w:t>
            </w:r>
          </w:p>
        </w:tc>
        <w:tc>
          <w:tcPr>
            <w:tcW w:w="516" w:type="dxa"/>
            <w:tcBorders>
              <w:top w:val="single" w:sz="4" w:space="0" w:color="000000"/>
              <w:left w:val="single" w:sz="4" w:space="0" w:color="000000"/>
              <w:bottom w:val="single" w:sz="4" w:space="0" w:color="000000"/>
              <w:right w:val="single" w:sz="4" w:space="0" w:color="000000"/>
            </w:tcBorders>
          </w:tcPr>
          <w:p w14:paraId="4A590ED3" w14:textId="77777777" w:rsidR="00484486" w:rsidRDefault="00967E7C">
            <w:pPr>
              <w:pStyle w:val="TableParagraph"/>
              <w:spacing w:before="43"/>
              <w:ind w:left="167"/>
              <w:rPr>
                <w:b/>
                <w:sz w:val="12"/>
              </w:rPr>
            </w:pPr>
            <w:r>
              <w:rPr>
                <w:b/>
                <w:sz w:val="12"/>
              </w:rPr>
              <w:t>420</w:t>
            </w:r>
          </w:p>
        </w:tc>
        <w:tc>
          <w:tcPr>
            <w:tcW w:w="475" w:type="dxa"/>
            <w:tcBorders>
              <w:top w:val="single" w:sz="4" w:space="0" w:color="000000"/>
              <w:left w:val="single" w:sz="4" w:space="0" w:color="000000"/>
              <w:bottom w:val="single" w:sz="4" w:space="0" w:color="000000"/>
              <w:right w:val="single" w:sz="4" w:space="0" w:color="000000"/>
            </w:tcBorders>
          </w:tcPr>
          <w:p w14:paraId="559A7E88" w14:textId="77777777" w:rsidR="00484486" w:rsidRDefault="00967E7C">
            <w:pPr>
              <w:pStyle w:val="TableParagraph"/>
              <w:spacing w:before="41"/>
              <w:ind w:left="75" w:right="68"/>
              <w:jc w:val="center"/>
              <w:rPr>
                <w:sz w:val="12"/>
              </w:rPr>
            </w:pPr>
            <w:r>
              <w:rPr>
                <w:sz w:val="12"/>
              </w:rPr>
              <w:t>575</w:t>
            </w:r>
          </w:p>
        </w:tc>
        <w:tc>
          <w:tcPr>
            <w:tcW w:w="516" w:type="dxa"/>
            <w:tcBorders>
              <w:top w:val="single" w:sz="4" w:space="0" w:color="000000"/>
              <w:left w:val="single" w:sz="4" w:space="0" w:color="000000"/>
              <w:bottom w:val="single" w:sz="4" w:space="0" w:color="000000"/>
              <w:right w:val="single" w:sz="4" w:space="0" w:color="000000"/>
            </w:tcBorders>
          </w:tcPr>
          <w:p w14:paraId="22F504FE" w14:textId="77777777" w:rsidR="00484486" w:rsidRDefault="00967E7C">
            <w:pPr>
              <w:pStyle w:val="TableParagraph"/>
              <w:spacing w:before="43"/>
              <w:ind w:left="94" w:right="89"/>
              <w:jc w:val="center"/>
              <w:rPr>
                <w:b/>
                <w:sz w:val="12"/>
              </w:rPr>
            </w:pPr>
            <w:r>
              <w:rPr>
                <w:b/>
                <w:sz w:val="12"/>
              </w:rPr>
              <w:t>470</w:t>
            </w:r>
          </w:p>
        </w:tc>
        <w:tc>
          <w:tcPr>
            <w:tcW w:w="473" w:type="dxa"/>
            <w:tcBorders>
              <w:top w:val="single" w:sz="4" w:space="0" w:color="000000"/>
              <w:left w:val="single" w:sz="4" w:space="0" w:color="000000"/>
              <w:bottom w:val="single" w:sz="4" w:space="0" w:color="000000"/>
            </w:tcBorders>
          </w:tcPr>
          <w:p w14:paraId="2CCD5918" w14:textId="77777777" w:rsidR="00484486" w:rsidRDefault="00967E7C">
            <w:pPr>
              <w:pStyle w:val="TableParagraph"/>
              <w:spacing w:before="41"/>
              <w:ind w:left="126" w:right="107"/>
              <w:jc w:val="center"/>
              <w:rPr>
                <w:sz w:val="12"/>
              </w:rPr>
            </w:pPr>
            <w:r>
              <w:rPr>
                <w:sz w:val="12"/>
              </w:rPr>
              <w:t>596</w:t>
            </w:r>
          </w:p>
        </w:tc>
      </w:tr>
      <w:tr w:rsidR="00484486" w14:paraId="596006AD" w14:textId="77777777">
        <w:trPr>
          <w:trHeight w:val="230"/>
        </w:trPr>
        <w:tc>
          <w:tcPr>
            <w:tcW w:w="451" w:type="dxa"/>
            <w:tcBorders>
              <w:top w:val="single" w:sz="4" w:space="0" w:color="000000"/>
              <w:bottom w:val="single" w:sz="4" w:space="0" w:color="000000"/>
              <w:right w:val="single" w:sz="4" w:space="0" w:color="000000"/>
            </w:tcBorders>
          </w:tcPr>
          <w:p w14:paraId="0DC423F9" w14:textId="77777777" w:rsidR="00484486" w:rsidRDefault="00967E7C">
            <w:pPr>
              <w:pStyle w:val="TableParagraph"/>
              <w:spacing w:before="43"/>
              <w:ind w:left="53" w:right="57"/>
              <w:jc w:val="center"/>
              <w:rPr>
                <w:b/>
                <w:sz w:val="12"/>
              </w:rPr>
            </w:pPr>
            <w:r>
              <w:rPr>
                <w:b/>
                <w:sz w:val="12"/>
              </w:rPr>
              <w:t>21</w:t>
            </w:r>
          </w:p>
        </w:tc>
        <w:tc>
          <w:tcPr>
            <w:tcW w:w="449" w:type="dxa"/>
            <w:tcBorders>
              <w:top w:val="single" w:sz="4" w:space="0" w:color="000000"/>
              <w:left w:val="single" w:sz="4" w:space="0" w:color="000000"/>
              <w:bottom w:val="single" w:sz="4" w:space="0" w:color="000000"/>
              <w:right w:val="single" w:sz="4" w:space="0" w:color="000000"/>
            </w:tcBorders>
          </w:tcPr>
          <w:p w14:paraId="38A4BC95" w14:textId="77777777" w:rsidR="00484486" w:rsidRDefault="00967E7C">
            <w:pPr>
              <w:pStyle w:val="TableParagraph"/>
              <w:spacing w:before="41"/>
              <w:ind w:left="134"/>
              <w:rPr>
                <w:sz w:val="12"/>
              </w:rPr>
            </w:pPr>
            <w:r>
              <w:rPr>
                <w:sz w:val="12"/>
              </w:rPr>
              <w:t>225</w:t>
            </w:r>
          </w:p>
        </w:tc>
        <w:tc>
          <w:tcPr>
            <w:tcW w:w="451" w:type="dxa"/>
            <w:tcBorders>
              <w:top w:val="single" w:sz="4" w:space="0" w:color="000000"/>
              <w:left w:val="single" w:sz="4" w:space="0" w:color="000000"/>
              <w:bottom w:val="single" w:sz="4" w:space="0" w:color="000000"/>
              <w:right w:val="single" w:sz="4" w:space="0" w:color="000000"/>
            </w:tcBorders>
          </w:tcPr>
          <w:p w14:paraId="22E371A7" w14:textId="77777777" w:rsidR="00484486" w:rsidRDefault="00967E7C">
            <w:pPr>
              <w:pStyle w:val="TableParagraph"/>
              <w:spacing w:before="43"/>
              <w:ind w:left="163"/>
              <w:rPr>
                <w:b/>
                <w:sz w:val="12"/>
              </w:rPr>
            </w:pPr>
            <w:r>
              <w:rPr>
                <w:b/>
                <w:sz w:val="12"/>
              </w:rPr>
              <w:t>71</w:t>
            </w:r>
          </w:p>
        </w:tc>
        <w:tc>
          <w:tcPr>
            <w:tcW w:w="360" w:type="dxa"/>
            <w:tcBorders>
              <w:top w:val="single" w:sz="4" w:space="0" w:color="000000"/>
              <w:left w:val="single" w:sz="4" w:space="0" w:color="000000"/>
              <w:bottom w:val="single" w:sz="4" w:space="0" w:color="000000"/>
              <w:right w:val="single" w:sz="4" w:space="0" w:color="000000"/>
            </w:tcBorders>
          </w:tcPr>
          <w:p w14:paraId="0A8BDF20" w14:textId="77777777" w:rsidR="00484486" w:rsidRDefault="00967E7C">
            <w:pPr>
              <w:pStyle w:val="TableParagraph"/>
              <w:spacing w:before="41"/>
              <w:ind w:left="51" w:right="44"/>
              <w:jc w:val="center"/>
              <w:rPr>
                <w:sz w:val="12"/>
              </w:rPr>
            </w:pPr>
            <w:r>
              <w:rPr>
                <w:sz w:val="12"/>
              </w:rPr>
              <w:t>329</w:t>
            </w:r>
          </w:p>
        </w:tc>
        <w:tc>
          <w:tcPr>
            <w:tcW w:w="449" w:type="dxa"/>
            <w:tcBorders>
              <w:top w:val="single" w:sz="4" w:space="0" w:color="000000"/>
              <w:left w:val="single" w:sz="4" w:space="0" w:color="000000"/>
              <w:bottom w:val="single" w:sz="4" w:space="0" w:color="000000"/>
              <w:right w:val="single" w:sz="4" w:space="0" w:color="000000"/>
            </w:tcBorders>
          </w:tcPr>
          <w:p w14:paraId="32FB7EBB" w14:textId="77777777" w:rsidR="00484486" w:rsidRDefault="00967E7C">
            <w:pPr>
              <w:pStyle w:val="TableParagraph"/>
              <w:spacing w:before="43"/>
              <w:ind w:left="62" w:right="53"/>
              <w:jc w:val="center"/>
              <w:rPr>
                <w:b/>
                <w:sz w:val="12"/>
              </w:rPr>
            </w:pPr>
            <w:r>
              <w:rPr>
                <w:b/>
                <w:sz w:val="12"/>
              </w:rPr>
              <w:t>121</w:t>
            </w:r>
          </w:p>
        </w:tc>
        <w:tc>
          <w:tcPr>
            <w:tcW w:w="360" w:type="dxa"/>
            <w:tcBorders>
              <w:top w:val="single" w:sz="4" w:space="0" w:color="000000"/>
              <w:left w:val="single" w:sz="4" w:space="0" w:color="000000"/>
              <w:bottom w:val="single" w:sz="4" w:space="0" w:color="000000"/>
              <w:right w:val="single" w:sz="4" w:space="0" w:color="000000"/>
            </w:tcBorders>
          </w:tcPr>
          <w:p w14:paraId="753996EF" w14:textId="77777777" w:rsidR="00484486" w:rsidRDefault="00967E7C">
            <w:pPr>
              <w:pStyle w:val="TableParagraph"/>
              <w:spacing w:before="41"/>
              <w:ind w:left="88"/>
              <w:rPr>
                <w:sz w:val="12"/>
              </w:rPr>
            </w:pPr>
            <w:r>
              <w:rPr>
                <w:sz w:val="12"/>
              </w:rPr>
              <w:t>389</w:t>
            </w:r>
          </w:p>
        </w:tc>
        <w:tc>
          <w:tcPr>
            <w:tcW w:w="451" w:type="dxa"/>
            <w:tcBorders>
              <w:top w:val="single" w:sz="4" w:space="0" w:color="000000"/>
              <w:left w:val="single" w:sz="4" w:space="0" w:color="000000"/>
              <w:bottom w:val="single" w:sz="4" w:space="0" w:color="000000"/>
              <w:right w:val="single" w:sz="4" w:space="0" w:color="000000"/>
            </w:tcBorders>
          </w:tcPr>
          <w:p w14:paraId="3D604835" w14:textId="77777777" w:rsidR="00484486" w:rsidRDefault="00967E7C">
            <w:pPr>
              <w:pStyle w:val="TableParagraph"/>
              <w:spacing w:before="43"/>
              <w:ind w:left="134"/>
              <w:rPr>
                <w:b/>
                <w:sz w:val="12"/>
              </w:rPr>
            </w:pPr>
            <w:r>
              <w:rPr>
                <w:b/>
                <w:sz w:val="12"/>
              </w:rPr>
              <w:t>171</w:t>
            </w:r>
          </w:p>
        </w:tc>
        <w:tc>
          <w:tcPr>
            <w:tcW w:w="473" w:type="dxa"/>
            <w:tcBorders>
              <w:top w:val="single" w:sz="4" w:space="0" w:color="000000"/>
              <w:left w:val="single" w:sz="4" w:space="0" w:color="000000"/>
              <w:bottom w:val="single" w:sz="4" w:space="0" w:color="000000"/>
              <w:right w:val="single" w:sz="4" w:space="0" w:color="000000"/>
            </w:tcBorders>
          </w:tcPr>
          <w:p w14:paraId="31BEFCFC" w14:textId="77777777" w:rsidR="00484486" w:rsidRDefault="00967E7C">
            <w:pPr>
              <w:pStyle w:val="TableParagraph"/>
              <w:spacing w:before="41"/>
              <w:ind w:left="108" w:right="99"/>
              <w:jc w:val="center"/>
              <w:rPr>
                <w:sz w:val="12"/>
              </w:rPr>
            </w:pPr>
            <w:r>
              <w:rPr>
                <w:sz w:val="12"/>
              </w:rPr>
              <w:t>434</w:t>
            </w:r>
          </w:p>
        </w:tc>
        <w:tc>
          <w:tcPr>
            <w:tcW w:w="516" w:type="dxa"/>
            <w:tcBorders>
              <w:top w:val="single" w:sz="4" w:space="0" w:color="000000"/>
              <w:left w:val="single" w:sz="4" w:space="0" w:color="000000"/>
              <w:bottom w:val="single" w:sz="4" w:space="0" w:color="000000"/>
              <w:right w:val="single" w:sz="4" w:space="0" w:color="000000"/>
            </w:tcBorders>
          </w:tcPr>
          <w:p w14:paraId="06FC2053" w14:textId="77777777" w:rsidR="00484486" w:rsidRDefault="00967E7C">
            <w:pPr>
              <w:pStyle w:val="TableParagraph"/>
              <w:spacing w:before="43"/>
              <w:ind w:left="167"/>
              <w:rPr>
                <w:b/>
                <w:sz w:val="12"/>
              </w:rPr>
            </w:pPr>
            <w:r>
              <w:rPr>
                <w:b/>
                <w:sz w:val="12"/>
              </w:rPr>
              <w:t>221</w:t>
            </w:r>
          </w:p>
        </w:tc>
        <w:tc>
          <w:tcPr>
            <w:tcW w:w="475" w:type="dxa"/>
            <w:tcBorders>
              <w:top w:val="single" w:sz="4" w:space="0" w:color="000000"/>
              <w:left w:val="single" w:sz="4" w:space="0" w:color="000000"/>
              <w:bottom w:val="single" w:sz="4" w:space="0" w:color="000000"/>
              <w:right w:val="single" w:sz="4" w:space="0" w:color="000000"/>
            </w:tcBorders>
          </w:tcPr>
          <w:p w14:paraId="1170BC4A" w14:textId="77777777" w:rsidR="00484486" w:rsidRDefault="00967E7C">
            <w:pPr>
              <w:pStyle w:val="TableParagraph"/>
              <w:spacing w:before="41"/>
              <w:ind w:left="146"/>
              <w:rPr>
                <w:sz w:val="12"/>
              </w:rPr>
            </w:pPr>
            <w:r>
              <w:rPr>
                <w:sz w:val="12"/>
              </w:rPr>
              <w:t>470</w:t>
            </w:r>
          </w:p>
        </w:tc>
        <w:tc>
          <w:tcPr>
            <w:tcW w:w="516" w:type="dxa"/>
            <w:tcBorders>
              <w:top w:val="single" w:sz="4" w:space="0" w:color="000000"/>
              <w:left w:val="single" w:sz="4" w:space="0" w:color="000000"/>
              <w:bottom w:val="single" w:sz="4" w:space="0" w:color="000000"/>
              <w:right w:val="single" w:sz="4" w:space="0" w:color="000000"/>
            </w:tcBorders>
          </w:tcPr>
          <w:p w14:paraId="2CF415D6" w14:textId="77777777" w:rsidR="00484486" w:rsidRDefault="00967E7C">
            <w:pPr>
              <w:pStyle w:val="TableParagraph"/>
              <w:spacing w:before="43"/>
              <w:ind w:left="94" w:right="89"/>
              <w:jc w:val="center"/>
              <w:rPr>
                <w:b/>
                <w:sz w:val="12"/>
              </w:rPr>
            </w:pPr>
            <w:r>
              <w:rPr>
                <w:b/>
                <w:sz w:val="12"/>
              </w:rPr>
              <w:t>271</w:t>
            </w:r>
          </w:p>
        </w:tc>
        <w:tc>
          <w:tcPr>
            <w:tcW w:w="473" w:type="dxa"/>
            <w:tcBorders>
              <w:top w:val="single" w:sz="4" w:space="0" w:color="000000"/>
              <w:left w:val="single" w:sz="4" w:space="0" w:color="000000"/>
              <w:bottom w:val="single" w:sz="4" w:space="0" w:color="000000"/>
              <w:right w:val="single" w:sz="4" w:space="0" w:color="000000"/>
            </w:tcBorders>
          </w:tcPr>
          <w:p w14:paraId="2AF67A00" w14:textId="77777777" w:rsidR="00484486" w:rsidRDefault="00967E7C">
            <w:pPr>
              <w:pStyle w:val="TableParagraph"/>
              <w:spacing w:before="41"/>
              <w:ind w:left="108" w:right="99"/>
              <w:jc w:val="center"/>
              <w:rPr>
                <w:sz w:val="12"/>
              </w:rPr>
            </w:pPr>
            <w:r>
              <w:rPr>
                <w:sz w:val="12"/>
              </w:rPr>
              <w:t>501</w:t>
            </w:r>
          </w:p>
        </w:tc>
        <w:tc>
          <w:tcPr>
            <w:tcW w:w="516" w:type="dxa"/>
            <w:tcBorders>
              <w:top w:val="single" w:sz="4" w:space="0" w:color="000000"/>
              <w:left w:val="single" w:sz="4" w:space="0" w:color="000000"/>
              <w:bottom w:val="single" w:sz="4" w:space="0" w:color="000000"/>
              <w:right w:val="single" w:sz="4" w:space="0" w:color="000000"/>
            </w:tcBorders>
          </w:tcPr>
          <w:p w14:paraId="4CB321E0" w14:textId="77777777" w:rsidR="00484486" w:rsidRDefault="00967E7C">
            <w:pPr>
              <w:pStyle w:val="TableParagraph"/>
              <w:spacing w:before="43"/>
              <w:ind w:left="96" w:right="87"/>
              <w:jc w:val="center"/>
              <w:rPr>
                <w:b/>
                <w:sz w:val="12"/>
              </w:rPr>
            </w:pPr>
            <w:r>
              <w:rPr>
                <w:b/>
                <w:sz w:val="12"/>
              </w:rPr>
              <w:t>321</w:t>
            </w:r>
          </w:p>
        </w:tc>
        <w:tc>
          <w:tcPr>
            <w:tcW w:w="475" w:type="dxa"/>
            <w:tcBorders>
              <w:top w:val="single" w:sz="4" w:space="0" w:color="000000"/>
              <w:left w:val="single" w:sz="4" w:space="0" w:color="000000"/>
              <w:bottom w:val="single" w:sz="4" w:space="0" w:color="000000"/>
              <w:right w:val="single" w:sz="4" w:space="0" w:color="000000"/>
            </w:tcBorders>
          </w:tcPr>
          <w:p w14:paraId="0F2759FB" w14:textId="77777777" w:rsidR="00484486" w:rsidRDefault="00967E7C">
            <w:pPr>
              <w:pStyle w:val="TableParagraph"/>
              <w:spacing w:before="41"/>
              <w:ind w:left="75" w:right="68"/>
              <w:jc w:val="center"/>
              <w:rPr>
                <w:sz w:val="12"/>
              </w:rPr>
            </w:pPr>
            <w:r>
              <w:rPr>
                <w:sz w:val="12"/>
              </w:rPr>
              <w:t>528</w:t>
            </w:r>
          </w:p>
        </w:tc>
        <w:tc>
          <w:tcPr>
            <w:tcW w:w="516" w:type="dxa"/>
            <w:tcBorders>
              <w:top w:val="single" w:sz="4" w:space="0" w:color="000000"/>
              <w:left w:val="single" w:sz="4" w:space="0" w:color="000000"/>
              <w:bottom w:val="single" w:sz="4" w:space="0" w:color="000000"/>
              <w:right w:val="single" w:sz="4" w:space="0" w:color="000000"/>
            </w:tcBorders>
          </w:tcPr>
          <w:p w14:paraId="73B3B039" w14:textId="77777777" w:rsidR="00484486" w:rsidRDefault="00967E7C">
            <w:pPr>
              <w:pStyle w:val="TableParagraph"/>
              <w:spacing w:before="43"/>
              <w:ind w:left="94" w:right="89"/>
              <w:jc w:val="center"/>
              <w:rPr>
                <w:b/>
                <w:sz w:val="12"/>
              </w:rPr>
            </w:pPr>
            <w:r>
              <w:rPr>
                <w:b/>
                <w:sz w:val="12"/>
              </w:rPr>
              <w:t>371</w:t>
            </w:r>
          </w:p>
        </w:tc>
        <w:tc>
          <w:tcPr>
            <w:tcW w:w="473" w:type="dxa"/>
            <w:tcBorders>
              <w:top w:val="single" w:sz="4" w:space="0" w:color="000000"/>
              <w:left w:val="single" w:sz="4" w:space="0" w:color="000000"/>
              <w:bottom w:val="single" w:sz="4" w:space="0" w:color="000000"/>
              <w:right w:val="single" w:sz="4" w:space="0" w:color="000000"/>
            </w:tcBorders>
          </w:tcPr>
          <w:p w14:paraId="4F7C63D5" w14:textId="77777777" w:rsidR="00484486" w:rsidRDefault="00967E7C">
            <w:pPr>
              <w:pStyle w:val="TableParagraph"/>
              <w:spacing w:before="41"/>
              <w:ind w:left="146"/>
              <w:rPr>
                <w:sz w:val="12"/>
              </w:rPr>
            </w:pPr>
            <w:r>
              <w:rPr>
                <w:sz w:val="12"/>
              </w:rPr>
              <w:t>553</w:t>
            </w:r>
          </w:p>
        </w:tc>
        <w:tc>
          <w:tcPr>
            <w:tcW w:w="516" w:type="dxa"/>
            <w:tcBorders>
              <w:top w:val="single" w:sz="4" w:space="0" w:color="000000"/>
              <w:left w:val="single" w:sz="4" w:space="0" w:color="000000"/>
              <w:bottom w:val="single" w:sz="4" w:space="0" w:color="000000"/>
              <w:right w:val="single" w:sz="4" w:space="0" w:color="000000"/>
            </w:tcBorders>
          </w:tcPr>
          <w:p w14:paraId="720EB639" w14:textId="77777777" w:rsidR="00484486" w:rsidRDefault="00967E7C">
            <w:pPr>
              <w:pStyle w:val="TableParagraph"/>
              <w:spacing w:before="43"/>
              <w:ind w:left="167"/>
              <w:rPr>
                <w:b/>
                <w:sz w:val="12"/>
              </w:rPr>
            </w:pPr>
            <w:r>
              <w:rPr>
                <w:b/>
                <w:sz w:val="12"/>
              </w:rPr>
              <w:t>421</w:t>
            </w:r>
          </w:p>
        </w:tc>
        <w:tc>
          <w:tcPr>
            <w:tcW w:w="475" w:type="dxa"/>
            <w:tcBorders>
              <w:top w:val="single" w:sz="4" w:space="0" w:color="000000"/>
              <w:left w:val="single" w:sz="4" w:space="0" w:color="000000"/>
              <w:bottom w:val="single" w:sz="4" w:space="0" w:color="000000"/>
              <w:right w:val="single" w:sz="4" w:space="0" w:color="000000"/>
            </w:tcBorders>
          </w:tcPr>
          <w:p w14:paraId="39718C5D" w14:textId="77777777" w:rsidR="00484486" w:rsidRDefault="00967E7C">
            <w:pPr>
              <w:pStyle w:val="TableParagraph"/>
              <w:spacing w:before="41"/>
              <w:ind w:left="75" w:right="68"/>
              <w:jc w:val="center"/>
              <w:rPr>
                <w:sz w:val="12"/>
              </w:rPr>
            </w:pPr>
            <w:r>
              <w:rPr>
                <w:sz w:val="12"/>
              </w:rPr>
              <w:t>575</w:t>
            </w:r>
          </w:p>
        </w:tc>
        <w:tc>
          <w:tcPr>
            <w:tcW w:w="516" w:type="dxa"/>
            <w:tcBorders>
              <w:top w:val="single" w:sz="4" w:space="0" w:color="000000"/>
              <w:left w:val="single" w:sz="4" w:space="0" w:color="000000"/>
              <w:bottom w:val="single" w:sz="4" w:space="0" w:color="000000"/>
              <w:right w:val="single" w:sz="4" w:space="0" w:color="000000"/>
            </w:tcBorders>
          </w:tcPr>
          <w:p w14:paraId="542295BD" w14:textId="77777777" w:rsidR="00484486" w:rsidRDefault="00967E7C">
            <w:pPr>
              <w:pStyle w:val="TableParagraph"/>
              <w:spacing w:before="43"/>
              <w:ind w:left="94" w:right="89"/>
              <w:jc w:val="center"/>
              <w:rPr>
                <w:b/>
                <w:sz w:val="12"/>
              </w:rPr>
            </w:pPr>
            <w:r>
              <w:rPr>
                <w:b/>
                <w:sz w:val="12"/>
              </w:rPr>
              <w:t>471</w:t>
            </w:r>
          </w:p>
        </w:tc>
        <w:tc>
          <w:tcPr>
            <w:tcW w:w="473" w:type="dxa"/>
            <w:tcBorders>
              <w:top w:val="single" w:sz="4" w:space="0" w:color="000000"/>
              <w:left w:val="single" w:sz="4" w:space="0" w:color="000000"/>
              <w:bottom w:val="single" w:sz="4" w:space="0" w:color="000000"/>
            </w:tcBorders>
          </w:tcPr>
          <w:p w14:paraId="4DD75837" w14:textId="77777777" w:rsidR="00484486" w:rsidRDefault="00967E7C">
            <w:pPr>
              <w:pStyle w:val="TableParagraph"/>
              <w:spacing w:before="41"/>
              <w:ind w:left="126" w:right="107"/>
              <w:jc w:val="center"/>
              <w:rPr>
                <w:sz w:val="12"/>
              </w:rPr>
            </w:pPr>
            <w:r>
              <w:rPr>
                <w:sz w:val="12"/>
              </w:rPr>
              <w:t>596</w:t>
            </w:r>
          </w:p>
        </w:tc>
      </w:tr>
      <w:tr w:rsidR="00484486" w14:paraId="1EA71971" w14:textId="77777777">
        <w:trPr>
          <w:trHeight w:val="230"/>
        </w:trPr>
        <w:tc>
          <w:tcPr>
            <w:tcW w:w="451" w:type="dxa"/>
            <w:tcBorders>
              <w:top w:val="single" w:sz="4" w:space="0" w:color="000000"/>
              <w:bottom w:val="single" w:sz="4" w:space="0" w:color="000000"/>
              <w:right w:val="single" w:sz="4" w:space="0" w:color="000000"/>
            </w:tcBorders>
          </w:tcPr>
          <w:p w14:paraId="53ED0CBD" w14:textId="77777777" w:rsidR="00484486" w:rsidRDefault="00967E7C">
            <w:pPr>
              <w:pStyle w:val="TableParagraph"/>
              <w:spacing w:before="43"/>
              <w:ind w:left="53" w:right="57"/>
              <w:jc w:val="center"/>
              <w:rPr>
                <w:b/>
                <w:sz w:val="12"/>
              </w:rPr>
            </w:pPr>
            <w:r>
              <w:rPr>
                <w:b/>
                <w:sz w:val="12"/>
              </w:rPr>
              <w:t>22</w:t>
            </w:r>
          </w:p>
        </w:tc>
        <w:tc>
          <w:tcPr>
            <w:tcW w:w="449" w:type="dxa"/>
            <w:tcBorders>
              <w:top w:val="single" w:sz="4" w:space="0" w:color="000000"/>
              <w:left w:val="single" w:sz="4" w:space="0" w:color="000000"/>
              <w:bottom w:val="single" w:sz="4" w:space="0" w:color="000000"/>
              <w:right w:val="single" w:sz="4" w:space="0" w:color="000000"/>
            </w:tcBorders>
          </w:tcPr>
          <w:p w14:paraId="480E8C18" w14:textId="77777777" w:rsidR="00484486" w:rsidRDefault="00967E7C">
            <w:pPr>
              <w:pStyle w:val="TableParagraph"/>
              <w:spacing w:before="41"/>
              <w:ind w:left="134"/>
              <w:rPr>
                <w:sz w:val="12"/>
              </w:rPr>
            </w:pPr>
            <w:r>
              <w:rPr>
                <w:sz w:val="12"/>
              </w:rPr>
              <w:t>228</w:t>
            </w:r>
          </w:p>
        </w:tc>
        <w:tc>
          <w:tcPr>
            <w:tcW w:w="451" w:type="dxa"/>
            <w:tcBorders>
              <w:top w:val="single" w:sz="4" w:space="0" w:color="000000"/>
              <w:left w:val="single" w:sz="4" w:space="0" w:color="000000"/>
              <w:bottom w:val="single" w:sz="4" w:space="0" w:color="000000"/>
              <w:right w:val="single" w:sz="4" w:space="0" w:color="000000"/>
            </w:tcBorders>
          </w:tcPr>
          <w:p w14:paraId="712161F6" w14:textId="77777777" w:rsidR="00484486" w:rsidRDefault="00967E7C">
            <w:pPr>
              <w:pStyle w:val="TableParagraph"/>
              <w:spacing w:before="43"/>
              <w:ind w:left="163"/>
              <w:rPr>
                <w:b/>
                <w:sz w:val="12"/>
              </w:rPr>
            </w:pPr>
            <w:r>
              <w:rPr>
                <w:b/>
                <w:sz w:val="12"/>
              </w:rPr>
              <w:t>72</w:t>
            </w:r>
          </w:p>
        </w:tc>
        <w:tc>
          <w:tcPr>
            <w:tcW w:w="360" w:type="dxa"/>
            <w:tcBorders>
              <w:top w:val="single" w:sz="4" w:space="0" w:color="000000"/>
              <w:left w:val="single" w:sz="4" w:space="0" w:color="000000"/>
              <w:bottom w:val="single" w:sz="4" w:space="0" w:color="000000"/>
              <w:right w:val="single" w:sz="4" w:space="0" w:color="000000"/>
            </w:tcBorders>
          </w:tcPr>
          <w:p w14:paraId="28B81421" w14:textId="77777777" w:rsidR="00484486" w:rsidRDefault="00967E7C">
            <w:pPr>
              <w:pStyle w:val="TableParagraph"/>
              <w:spacing w:before="41"/>
              <w:ind w:left="51" w:right="44"/>
              <w:jc w:val="center"/>
              <w:rPr>
                <w:sz w:val="12"/>
              </w:rPr>
            </w:pPr>
            <w:r>
              <w:rPr>
                <w:sz w:val="12"/>
              </w:rPr>
              <w:t>331</w:t>
            </w:r>
          </w:p>
        </w:tc>
        <w:tc>
          <w:tcPr>
            <w:tcW w:w="449" w:type="dxa"/>
            <w:tcBorders>
              <w:top w:val="single" w:sz="4" w:space="0" w:color="000000"/>
              <w:left w:val="single" w:sz="4" w:space="0" w:color="000000"/>
              <w:bottom w:val="single" w:sz="4" w:space="0" w:color="000000"/>
              <w:right w:val="single" w:sz="4" w:space="0" w:color="000000"/>
            </w:tcBorders>
          </w:tcPr>
          <w:p w14:paraId="38E8EFE9" w14:textId="77777777" w:rsidR="00484486" w:rsidRDefault="00967E7C">
            <w:pPr>
              <w:pStyle w:val="TableParagraph"/>
              <w:spacing w:before="43"/>
              <w:ind w:left="62" w:right="53"/>
              <w:jc w:val="center"/>
              <w:rPr>
                <w:b/>
                <w:sz w:val="12"/>
              </w:rPr>
            </w:pPr>
            <w:r>
              <w:rPr>
                <w:b/>
                <w:sz w:val="12"/>
              </w:rPr>
              <w:t>122</w:t>
            </w:r>
          </w:p>
        </w:tc>
        <w:tc>
          <w:tcPr>
            <w:tcW w:w="360" w:type="dxa"/>
            <w:tcBorders>
              <w:top w:val="single" w:sz="4" w:space="0" w:color="000000"/>
              <w:left w:val="single" w:sz="4" w:space="0" w:color="000000"/>
              <w:bottom w:val="single" w:sz="4" w:space="0" w:color="000000"/>
              <w:right w:val="single" w:sz="4" w:space="0" w:color="000000"/>
            </w:tcBorders>
          </w:tcPr>
          <w:p w14:paraId="5B4880C7" w14:textId="77777777" w:rsidR="00484486" w:rsidRDefault="00967E7C">
            <w:pPr>
              <w:pStyle w:val="TableParagraph"/>
              <w:spacing w:before="41"/>
              <w:ind w:left="88"/>
              <w:rPr>
                <w:sz w:val="12"/>
              </w:rPr>
            </w:pPr>
            <w:r>
              <w:rPr>
                <w:sz w:val="12"/>
              </w:rPr>
              <w:t>390</w:t>
            </w:r>
          </w:p>
        </w:tc>
        <w:tc>
          <w:tcPr>
            <w:tcW w:w="451" w:type="dxa"/>
            <w:tcBorders>
              <w:top w:val="single" w:sz="4" w:space="0" w:color="000000"/>
              <w:left w:val="single" w:sz="4" w:space="0" w:color="000000"/>
              <w:bottom w:val="single" w:sz="4" w:space="0" w:color="000000"/>
              <w:right w:val="single" w:sz="4" w:space="0" w:color="000000"/>
            </w:tcBorders>
          </w:tcPr>
          <w:p w14:paraId="078148E9" w14:textId="77777777" w:rsidR="00484486" w:rsidRDefault="00967E7C">
            <w:pPr>
              <w:pStyle w:val="TableParagraph"/>
              <w:spacing w:before="43"/>
              <w:ind w:left="134"/>
              <w:rPr>
                <w:b/>
                <w:sz w:val="12"/>
              </w:rPr>
            </w:pPr>
            <w:r>
              <w:rPr>
                <w:b/>
                <w:sz w:val="12"/>
              </w:rPr>
              <w:t>172</w:t>
            </w:r>
          </w:p>
        </w:tc>
        <w:tc>
          <w:tcPr>
            <w:tcW w:w="473" w:type="dxa"/>
            <w:tcBorders>
              <w:top w:val="single" w:sz="4" w:space="0" w:color="000000"/>
              <w:left w:val="single" w:sz="4" w:space="0" w:color="000000"/>
              <w:bottom w:val="single" w:sz="4" w:space="0" w:color="000000"/>
              <w:right w:val="single" w:sz="4" w:space="0" w:color="000000"/>
            </w:tcBorders>
          </w:tcPr>
          <w:p w14:paraId="05D6B45E" w14:textId="77777777" w:rsidR="00484486" w:rsidRDefault="00967E7C">
            <w:pPr>
              <w:pStyle w:val="TableParagraph"/>
              <w:spacing w:before="41"/>
              <w:ind w:left="108" w:right="99"/>
              <w:jc w:val="center"/>
              <w:rPr>
                <w:sz w:val="12"/>
              </w:rPr>
            </w:pPr>
            <w:r>
              <w:rPr>
                <w:sz w:val="12"/>
              </w:rPr>
              <w:t>435</w:t>
            </w:r>
          </w:p>
        </w:tc>
        <w:tc>
          <w:tcPr>
            <w:tcW w:w="516" w:type="dxa"/>
            <w:tcBorders>
              <w:top w:val="single" w:sz="4" w:space="0" w:color="000000"/>
              <w:left w:val="single" w:sz="4" w:space="0" w:color="000000"/>
              <w:bottom w:val="single" w:sz="4" w:space="0" w:color="000000"/>
              <w:right w:val="single" w:sz="4" w:space="0" w:color="000000"/>
            </w:tcBorders>
          </w:tcPr>
          <w:p w14:paraId="18D22396" w14:textId="77777777" w:rsidR="00484486" w:rsidRDefault="00967E7C">
            <w:pPr>
              <w:pStyle w:val="TableParagraph"/>
              <w:spacing w:before="43"/>
              <w:ind w:left="167"/>
              <w:rPr>
                <w:b/>
                <w:sz w:val="12"/>
              </w:rPr>
            </w:pPr>
            <w:r>
              <w:rPr>
                <w:b/>
                <w:sz w:val="12"/>
              </w:rPr>
              <w:t>222</w:t>
            </w:r>
          </w:p>
        </w:tc>
        <w:tc>
          <w:tcPr>
            <w:tcW w:w="475" w:type="dxa"/>
            <w:tcBorders>
              <w:top w:val="single" w:sz="4" w:space="0" w:color="000000"/>
              <w:left w:val="single" w:sz="4" w:space="0" w:color="000000"/>
              <w:bottom w:val="single" w:sz="4" w:space="0" w:color="000000"/>
              <w:right w:val="single" w:sz="4" w:space="0" w:color="000000"/>
            </w:tcBorders>
          </w:tcPr>
          <w:p w14:paraId="50ABF620" w14:textId="77777777" w:rsidR="00484486" w:rsidRDefault="00967E7C">
            <w:pPr>
              <w:pStyle w:val="TableParagraph"/>
              <w:spacing w:before="41"/>
              <w:ind w:left="146"/>
              <w:rPr>
                <w:sz w:val="12"/>
              </w:rPr>
            </w:pPr>
            <w:r>
              <w:rPr>
                <w:sz w:val="12"/>
              </w:rPr>
              <w:t>471</w:t>
            </w:r>
          </w:p>
        </w:tc>
        <w:tc>
          <w:tcPr>
            <w:tcW w:w="516" w:type="dxa"/>
            <w:tcBorders>
              <w:top w:val="single" w:sz="4" w:space="0" w:color="000000"/>
              <w:left w:val="single" w:sz="4" w:space="0" w:color="000000"/>
              <w:bottom w:val="single" w:sz="4" w:space="0" w:color="000000"/>
              <w:right w:val="single" w:sz="4" w:space="0" w:color="000000"/>
            </w:tcBorders>
          </w:tcPr>
          <w:p w14:paraId="700E1226" w14:textId="77777777" w:rsidR="00484486" w:rsidRDefault="00967E7C">
            <w:pPr>
              <w:pStyle w:val="TableParagraph"/>
              <w:spacing w:before="43"/>
              <w:ind w:left="94" w:right="89"/>
              <w:jc w:val="center"/>
              <w:rPr>
                <w:b/>
                <w:sz w:val="12"/>
              </w:rPr>
            </w:pPr>
            <w:r>
              <w:rPr>
                <w:b/>
                <w:sz w:val="12"/>
              </w:rPr>
              <w:t>272</w:t>
            </w:r>
          </w:p>
        </w:tc>
        <w:tc>
          <w:tcPr>
            <w:tcW w:w="473" w:type="dxa"/>
            <w:tcBorders>
              <w:top w:val="single" w:sz="4" w:space="0" w:color="000000"/>
              <w:left w:val="single" w:sz="4" w:space="0" w:color="000000"/>
              <w:bottom w:val="single" w:sz="4" w:space="0" w:color="000000"/>
              <w:right w:val="single" w:sz="4" w:space="0" w:color="000000"/>
            </w:tcBorders>
          </w:tcPr>
          <w:p w14:paraId="66DB248D" w14:textId="77777777" w:rsidR="00484486" w:rsidRDefault="00967E7C">
            <w:pPr>
              <w:pStyle w:val="TableParagraph"/>
              <w:spacing w:before="41"/>
              <w:ind w:left="108" w:right="99"/>
              <w:jc w:val="center"/>
              <w:rPr>
                <w:sz w:val="12"/>
              </w:rPr>
            </w:pPr>
            <w:r>
              <w:rPr>
                <w:sz w:val="12"/>
              </w:rPr>
              <w:t>502</w:t>
            </w:r>
          </w:p>
        </w:tc>
        <w:tc>
          <w:tcPr>
            <w:tcW w:w="516" w:type="dxa"/>
            <w:tcBorders>
              <w:top w:val="single" w:sz="4" w:space="0" w:color="000000"/>
              <w:left w:val="single" w:sz="4" w:space="0" w:color="000000"/>
              <w:bottom w:val="single" w:sz="4" w:space="0" w:color="000000"/>
              <w:right w:val="single" w:sz="4" w:space="0" w:color="000000"/>
            </w:tcBorders>
          </w:tcPr>
          <w:p w14:paraId="00163308" w14:textId="77777777" w:rsidR="00484486" w:rsidRDefault="00967E7C">
            <w:pPr>
              <w:pStyle w:val="TableParagraph"/>
              <w:spacing w:before="43"/>
              <w:ind w:left="96" w:right="87"/>
              <w:jc w:val="center"/>
              <w:rPr>
                <w:b/>
                <w:sz w:val="12"/>
              </w:rPr>
            </w:pPr>
            <w:r>
              <w:rPr>
                <w:b/>
                <w:sz w:val="12"/>
              </w:rPr>
              <w:t>322</w:t>
            </w:r>
          </w:p>
        </w:tc>
        <w:tc>
          <w:tcPr>
            <w:tcW w:w="475" w:type="dxa"/>
            <w:tcBorders>
              <w:top w:val="single" w:sz="4" w:space="0" w:color="000000"/>
              <w:left w:val="single" w:sz="4" w:space="0" w:color="000000"/>
              <w:bottom w:val="single" w:sz="4" w:space="0" w:color="000000"/>
              <w:right w:val="single" w:sz="4" w:space="0" w:color="000000"/>
            </w:tcBorders>
          </w:tcPr>
          <w:p w14:paraId="6EB06C68" w14:textId="77777777" w:rsidR="00484486" w:rsidRDefault="00967E7C">
            <w:pPr>
              <w:pStyle w:val="TableParagraph"/>
              <w:spacing w:before="41"/>
              <w:ind w:left="75" w:right="68"/>
              <w:jc w:val="center"/>
              <w:rPr>
                <w:sz w:val="12"/>
              </w:rPr>
            </w:pPr>
            <w:r>
              <w:rPr>
                <w:sz w:val="12"/>
              </w:rPr>
              <w:t>529</w:t>
            </w:r>
          </w:p>
        </w:tc>
        <w:tc>
          <w:tcPr>
            <w:tcW w:w="516" w:type="dxa"/>
            <w:tcBorders>
              <w:top w:val="single" w:sz="4" w:space="0" w:color="000000"/>
              <w:left w:val="single" w:sz="4" w:space="0" w:color="000000"/>
              <w:bottom w:val="single" w:sz="4" w:space="0" w:color="000000"/>
              <w:right w:val="single" w:sz="4" w:space="0" w:color="000000"/>
            </w:tcBorders>
          </w:tcPr>
          <w:p w14:paraId="013BBBF6" w14:textId="77777777" w:rsidR="00484486" w:rsidRDefault="00967E7C">
            <w:pPr>
              <w:pStyle w:val="TableParagraph"/>
              <w:spacing w:before="43"/>
              <w:ind w:left="94" w:right="89"/>
              <w:jc w:val="center"/>
              <w:rPr>
                <w:b/>
                <w:sz w:val="12"/>
              </w:rPr>
            </w:pPr>
            <w:r>
              <w:rPr>
                <w:b/>
                <w:sz w:val="12"/>
              </w:rPr>
              <w:t>372</w:t>
            </w:r>
          </w:p>
        </w:tc>
        <w:tc>
          <w:tcPr>
            <w:tcW w:w="473" w:type="dxa"/>
            <w:tcBorders>
              <w:top w:val="single" w:sz="4" w:space="0" w:color="000000"/>
              <w:left w:val="single" w:sz="4" w:space="0" w:color="000000"/>
              <w:bottom w:val="single" w:sz="4" w:space="0" w:color="000000"/>
              <w:right w:val="single" w:sz="4" w:space="0" w:color="000000"/>
            </w:tcBorders>
          </w:tcPr>
          <w:p w14:paraId="6BA675F3" w14:textId="77777777" w:rsidR="00484486" w:rsidRDefault="00967E7C">
            <w:pPr>
              <w:pStyle w:val="TableParagraph"/>
              <w:spacing w:before="41"/>
              <w:ind w:left="146"/>
              <w:rPr>
                <w:sz w:val="12"/>
              </w:rPr>
            </w:pPr>
            <w:r>
              <w:rPr>
                <w:sz w:val="12"/>
              </w:rPr>
              <w:t>554</w:t>
            </w:r>
          </w:p>
        </w:tc>
        <w:tc>
          <w:tcPr>
            <w:tcW w:w="516" w:type="dxa"/>
            <w:tcBorders>
              <w:top w:val="single" w:sz="4" w:space="0" w:color="000000"/>
              <w:left w:val="single" w:sz="4" w:space="0" w:color="000000"/>
              <w:bottom w:val="single" w:sz="4" w:space="0" w:color="000000"/>
              <w:right w:val="single" w:sz="4" w:space="0" w:color="000000"/>
            </w:tcBorders>
          </w:tcPr>
          <w:p w14:paraId="6C07E436" w14:textId="77777777" w:rsidR="00484486" w:rsidRDefault="00967E7C">
            <w:pPr>
              <w:pStyle w:val="TableParagraph"/>
              <w:spacing w:before="43"/>
              <w:ind w:left="167"/>
              <w:rPr>
                <w:b/>
                <w:sz w:val="12"/>
              </w:rPr>
            </w:pPr>
            <w:r>
              <w:rPr>
                <w:b/>
                <w:sz w:val="12"/>
              </w:rPr>
              <w:t>422</w:t>
            </w:r>
          </w:p>
        </w:tc>
        <w:tc>
          <w:tcPr>
            <w:tcW w:w="475" w:type="dxa"/>
            <w:tcBorders>
              <w:top w:val="single" w:sz="4" w:space="0" w:color="000000"/>
              <w:left w:val="single" w:sz="4" w:space="0" w:color="000000"/>
              <w:bottom w:val="single" w:sz="4" w:space="0" w:color="000000"/>
              <w:right w:val="single" w:sz="4" w:space="0" w:color="000000"/>
            </w:tcBorders>
          </w:tcPr>
          <w:p w14:paraId="05CAD771" w14:textId="77777777" w:rsidR="00484486" w:rsidRDefault="00967E7C">
            <w:pPr>
              <w:pStyle w:val="TableParagraph"/>
              <w:spacing w:before="41"/>
              <w:ind w:left="75" w:right="68"/>
              <w:jc w:val="center"/>
              <w:rPr>
                <w:sz w:val="12"/>
              </w:rPr>
            </w:pPr>
            <w:r>
              <w:rPr>
                <w:sz w:val="12"/>
              </w:rPr>
              <w:t>576</w:t>
            </w:r>
          </w:p>
        </w:tc>
        <w:tc>
          <w:tcPr>
            <w:tcW w:w="516" w:type="dxa"/>
            <w:tcBorders>
              <w:top w:val="single" w:sz="4" w:space="0" w:color="000000"/>
              <w:left w:val="single" w:sz="4" w:space="0" w:color="000000"/>
              <w:bottom w:val="single" w:sz="4" w:space="0" w:color="000000"/>
              <w:right w:val="single" w:sz="4" w:space="0" w:color="000000"/>
            </w:tcBorders>
          </w:tcPr>
          <w:p w14:paraId="51B7CC36" w14:textId="77777777" w:rsidR="00484486" w:rsidRDefault="00967E7C">
            <w:pPr>
              <w:pStyle w:val="TableParagraph"/>
              <w:spacing w:before="43"/>
              <w:ind w:left="94" w:right="89"/>
              <w:jc w:val="center"/>
              <w:rPr>
                <w:b/>
                <w:sz w:val="12"/>
              </w:rPr>
            </w:pPr>
            <w:r>
              <w:rPr>
                <w:b/>
                <w:sz w:val="12"/>
              </w:rPr>
              <w:t>472</w:t>
            </w:r>
          </w:p>
        </w:tc>
        <w:tc>
          <w:tcPr>
            <w:tcW w:w="473" w:type="dxa"/>
            <w:tcBorders>
              <w:top w:val="single" w:sz="4" w:space="0" w:color="000000"/>
              <w:left w:val="single" w:sz="4" w:space="0" w:color="000000"/>
              <w:bottom w:val="single" w:sz="4" w:space="0" w:color="000000"/>
            </w:tcBorders>
          </w:tcPr>
          <w:p w14:paraId="13221C5F" w14:textId="77777777" w:rsidR="00484486" w:rsidRDefault="00967E7C">
            <w:pPr>
              <w:pStyle w:val="TableParagraph"/>
              <w:spacing w:before="41"/>
              <w:ind w:left="126" w:right="107"/>
              <w:jc w:val="center"/>
              <w:rPr>
                <w:sz w:val="12"/>
              </w:rPr>
            </w:pPr>
            <w:r>
              <w:rPr>
                <w:sz w:val="12"/>
              </w:rPr>
              <w:t>596</w:t>
            </w:r>
          </w:p>
        </w:tc>
      </w:tr>
      <w:tr w:rsidR="00484486" w14:paraId="3E7D9D5D" w14:textId="77777777">
        <w:trPr>
          <w:trHeight w:val="229"/>
        </w:trPr>
        <w:tc>
          <w:tcPr>
            <w:tcW w:w="451" w:type="dxa"/>
            <w:tcBorders>
              <w:top w:val="single" w:sz="4" w:space="0" w:color="000000"/>
              <w:bottom w:val="single" w:sz="4" w:space="0" w:color="000000"/>
              <w:right w:val="single" w:sz="4" w:space="0" w:color="000000"/>
            </w:tcBorders>
          </w:tcPr>
          <w:p w14:paraId="0B87CEFC" w14:textId="77777777" w:rsidR="00484486" w:rsidRDefault="00967E7C">
            <w:pPr>
              <w:pStyle w:val="TableParagraph"/>
              <w:spacing w:before="43"/>
              <w:ind w:left="53" w:right="57"/>
              <w:jc w:val="center"/>
              <w:rPr>
                <w:b/>
                <w:sz w:val="12"/>
              </w:rPr>
            </w:pPr>
            <w:r>
              <w:rPr>
                <w:b/>
                <w:sz w:val="12"/>
              </w:rPr>
              <w:t>23</w:t>
            </w:r>
          </w:p>
        </w:tc>
        <w:tc>
          <w:tcPr>
            <w:tcW w:w="449" w:type="dxa"/>
            <w:tcBorders>
              <w:top w:val="single" w:sz="4" w:space="0" w:color="000000"/>
              <w:left w:val="single" w:sz="4" w:space="0" w:color="000000"/>
              <w:bottom w:val="single" w:sz="4" w:space="0" w:color="000000"/>
              <w:right w:val="single" w:sz="4" w:space="0" w:color="000000"/>
            </w:tcBorders>
          </w:tcPr>
          <w:p w14:paraId="741C3F3C" w14:textId="77777777" w:rsidR="00484486" w:rsidRDefault="00967E7C">
            <w:pPr>
              <w:pStyle w:val="TableParagraph"/>
              <w:spacing w:before="41"/>
              <w:ind w:left="134"/>
              <w:rPr>
                <w:sz w:val="12"/>
              </w:rPr>
            </w:pPr>
            <w:r>
              <w:rPr>
                <w:sz w:val="12"/>
              </w:rPr>
              <w:t>231</w:t>
            </w:r>
          </w:p>
        </w:tc>
        <w:tc>
          <w:tcPr>
            <w:tcW w:w="451" w:type="dxa"/>
            <w:tcBorders>
              <w:top w:val="single" w:sz="4" w:space="0" w:color="000000"/>
              <w:left w:val="single" w:sz="4" w:space="0" w:color="000000"/>
              <w:bottom w:val="single" w:sz="4" w:space="0" w:color="000000"/>
              <w:right w:val="single" w:sz="4" w:space="0" w:color="000000"/>
            </w:tcBorders>
          </w:tcPr>
          <w:p w14:paraId="7AB2C8A5" w14:textId="77777777" w:rsidR="00484486" w:rsidRDefault="00967E7C">
            <w:pPr>
              <w:pStyle w:val="TableParagraph"/>
              <w:spacing w:before="43"/>
              <w:ind w:left="163"/>
              <w:rPr>
                <w:b/>
                <w:sz w:val="12"/>
              </w:rPr>
            </w:pPr>
            <w:r>
              <w:rPr>
                <w:b/>
                <w:sz w:val="12"/>
              </w:rPr>
              <w:t>73</w:t>
            </w:r>
          </w:p>
        </w:tc>
        <w:tc>
          <w:tcPr>
            <w:tcW w:w="360" w:type="dxa"/>
            <w:tcBorders>
              <w:top w:val="single" w:sz="4" w:space="0" w:color="000000"/>
              <w:left w:val="single" w:sz="4" w:space="0" w:color="000000"/>
              <w:bottom w:val="single" w:sz="4" w:space="0" w:color="000000"/>
              <w:right w:val="single" w:sz="4" w:space="0" w:color="000000"/>
            </w:tcBorders>
          </w:tcPr>
          <w:p w14:paraId="37C858DA" w14:textId="77777777" w:rsidR="00484486" w:rsidRDefault="00967E7C">
            <w:pPr>
              <w:pStyle w:val="TableParagraph"/>
              <w:spacing w:before="41"/>
              <w:ind w:left="51" w:right="44"/>
              <w:jc w:val="center"/>
              <w:rPr>
                <w:sz w:val="12"/>
              </w:rPr>
            </w:pPr>
            <w:r>
              <w:rPr>
                <w:sz w:val="12"/>
              </w:rPr>
              <w:t>332</w:t>
            </w:r>
          </w:p>
        </w:tc>
        <w:tc>
          <w:tcPr>
            <w:tcW w:w="449" w:type="dxa"/>
            <w:tcBorders>
              <w:top w:val="single" w:sz="4" w:space="0" w:color="000000"/>
              <w:left w:val="single" w:sz="4" w:space="0" w:color="000000"/>
              <w:bottom w:val="single" w:sz="4" w:space="0" w:color="000000"/>
              <w:right w:val="single" w:sz="4" w:space="0" w:color="000000"/>
            </w:tcBorders>
          </w:tcPr>
          <w:p w14:paraId="1C05873A" w14:textId="77777777" w:rsidR="00484486" w:rsidRDefault="00967E7C">
            <w:pPr>
              <w:pStyle w:val="TableParagraph"/>
              <w:spacing w:before="43"/>
              <w:ind w:left="62" w:right="53"/>
              <w:jc w:val="center"/>
              <w:rPr>
                <w:b/>
                <w:sz w:val="12"/>
              </w:rPr>
            </w:pPr>
            <w:r>
              <w:rPr>
                <w:b/>
                <w:sz w:val="12"/>
              </w:rPr>
              <w:t>123</w:t>
            </w:r>
          </w:p>
        </w:tc>
        <w:tc>
          <w:tcPr>
            <w:tcW w:w="360" w:type="dxa"/>
            <w:tcBorders>
              <w:top w:val="single" w:sz="4" w:space="0" w:color="000000"/>
              <w:left w:val="single" w:sz="4" w:space="0" w:color="000000"/>
              <w:bottom w:val="single" w:sz="4" w:space="0" w:color="000000"/>
              <w:right w:val="single" w:sz="4" w:space="0" w:color="000000"/>
            </w:tcBorders>
          </w:tcPr>
          <w:p w14:paraId="1B21825B" w14:textId="77777777" w:rsidR="00484486" w:rsidRDefault="00967E7C">
            <w:pPr>
              <w:pStyle w:val="TableParagraph"/>
              <w:spacing w:before="41"/>
              <w:ind w:left="88"/>
              <w:rPr>
                <w:sz w:val="12"/>
              </w:rPr>
            </w:pPr>
            <w:r>
              <w:rPr>
                <w:sz w:val="12"/>
              </w:rPr>
              <w:t>391</w:t>
            </w:r>
          </w:p>
        </w:tc>
        <w:tc>
          <w:tcPr>
            <w:tcW w:w="451" w:type="dxa"/>
            <w:tcBorders>
              <w:top w:val="single" w:sz="4" w:space="0" w:color="000000"/>
              <w:left w:val="single" w:sz="4" w:space="0" w:color="000000"/>
              <w:bottom w:val="single" w:sz="4" w:space="0" w:color="000000"/>
              <w:right w:val="single" w:sz="4" w:space="0" w:color="000000"/>
            </w:tcBorders>
          </w:tcPr>
          <w:p w14:paraId="6F929F11" w14:textId="77777777" w:rsidR="00484486" w:rsidRDefault="00967E7C">
            <w:pPr>
              <w:pStyle w:val="TableParagraph"/>
              <w:spacing w:before="43"/>
              <w:ind w:left="134"/>
              <w:rPr>
                <w:b/>
                <w:sz w:val="12"/>
              </w:rPr>
            </w:pPr>
            <w:r>
              <w:rPr>
                <w:b/>
                <w:sz w:val="12"/>
              </w:rPr>
              <w:t>173</w:t>
            </w:r>
          </w:p>
        </w:tc>
        <w:tc>
          <w:tcPr>
            <w:tcW w:w="473" w:type="dxa"/>
            <w:tcBorders>
              <w:top w:val="single" w:sz="4" w:space="0" w:color="000000"/>
              <w:left w:val="single" w:sz="4" w:space="0" w:color="000000"/>
              <w:bottom w:val="single" w:sz="4" w:space="0" w:color="000000"/>
              <w:right w:val="single" w:sz="4" w:space="0" w:color="000000"/>
            </w:tcBorders>
          </w:tcPr>
          <w:p w14:paraId="66ED505A" w14:textId="77777777" w:rsidR="00484486" w:rsidRDefault="00967E7C">
            <w:pPr>
              <w:pStyle w:val="TableParagraph"/>
              <w:spacing w:before="41"/>
              <w:ind w:left="108" w:right="99"/>
              <w:jc w:val="center"/>
              <w:rPr>
                <w:sz w:val="12"/>
              </w:rPr>
            </w:pPr>
            <w:r>
              <w:rPr>
                <w:sz w:val="12"/>
              </w:rPr>
              <w:t>435</w:t>
            </w:r>
          </w:p>
        </w:tc>
        <w:tc>
          <w:tcPr>
            <w:tcW w:w="516" w:type="dxa"/>
            <w:tcBorders>
              <w:top w:val="single" w:sz="4" w:space="0" w:color="000000"/>
              <w:left w:val="single" w:sz="4" w:space="0" w:color="000000"/>
              <w:bottom w:val="single" w:sz="4" w:space="0" w:color="000000"/>
              <w:right w:val="single" w:sz="4" w:space="0" w:color="000000"/>
            </w:tcBorders>
          </w:tcPr>
          <w:p w14:paraId="39306C3B" w14:textId="77777777" w:rsidR="00484486" w:rsidRDefault="00967E7C">
            <w:pPr>
              <w:pStyle w:val="TableParagraph"/>
              <w:spacing w:before="43"/>
              <w:ind w:left="167"/>
              <w:rPr>
                <w:b/>
                <w:sz w:val="12"/>
              </w:rPr>
            </w:pPr>
            <w:r>
              <w:rPr>
                <w:b/>
                <w:sz w:val="12"/>
              </w:rPr>
              <w:t>223</w:t>
            </w:r>
          </w:p>
        </w:tc>
        <w:tc>
          <w:tcPr>
            <w:tcW w:w="475" w:type="dxa"/>
            <w:tcBorders>
              <w:top w:val="single" w:sz="4" w:space="0" w:color="000000"/>
              <w:left w:val="single" w:sz="4" w:space="0" w:color="000000"/>
              <w:bottom w:val="single" w:sz="4" w:space="0" w:color="000000"/>
              <w:right w:val="single" w:sz="4" w:space="0" w:color="000000"/>
            </w:tcBorders>
          </w:tcPr>
          <w:p w14:paraId="11B4DD9E" w14:textId="77777777" w:rsidR="00484486" w:rsidRDefault="00967E7C">
            <w:pPr>
              <w:pStyle w:val="TableParagraph"/>
              <w:spacing w:before="41"/>
              <w:ind w:left="146"/>
              <w:rPr>
                <w:sz w:val="12"/>
              </w:rPr>
            </w:pPr>
            <w:r>
              <w:rPr>
                <w:sz w:val="12"/>
              </w:rPr>
              <w:t>471</w:t>
            </w:r>
          </w:p>
        </w:tc>
        <w:tc>
          <w:tcPr>
            <w:tcW w:w="516" w:type="dxa"/>
            <w:tcBorders>
              <w:top w:val="single" w:sz="4" w:space="0" w:color="000000"/>
              <w:left w:val="single" w:sz="4" w:space="0" w:color="000000"/>
              <w:bottom w:val="single" w:sz="4" w:space="0" w:color="000000"/>
              <w:right w:val="single" w:sz="4" w:space="0" w:color="000000"/>
            </w:tcBorders>
          </w:tcPr>
          <w:p w14:paraId="62A6A321" w14:textId="77777777" w:rsidR="00484486" w:rsidRDefault="00967E7C">
            <w:pPr>
              <w:pStyle w:val="TableParagraph"/>
              <w:spacing w:before="43"/>
              <w:ind w:left="94" w:right="89"/>
              <w:jc w:val="center"/>
              <w:rPr>
                <w:b/>
                <w:sz w:val="12"/>
              </w:rPr>
            </w:pPr>
            <w:r>
              <w:rPr>
                <w:b/>
                <w:sz w:val="12"/>
              </w:rPr>
              <w:t>273</w:t>
            </w:r>
          </w:p>
        </w:tc>
        <w:tc>
          <w:tcPr>
            <w:tcW w:w="473" w:type="dxa"/>
            <w:tcBorders>
              <w:top w:val="single" w:sz="4" w:space="0" w:color="000000"/>
              <w:left w:val="single" w:sz="4" w:space="0" w:color="000000"/>
              <w:bottom w:val="single" w:sz="4" w:space="0" w:color="000000"/>
              <w:right w:val="single" w:sz="4" w:space="0" w:color="000000"/>
            </w:tcBorders>
          </w:tcPr>
          <w:p w14:paraId="2DCD13B0" w14:textId="77777777" w:rsidR="00484486" w:rsidRDefault="00967E7C">
            <w:pPr>
              <w:pStyle w:val="TableParagraph"/>
              <w:spacing w:before="41"/>
              <w:ind w:left="108" w:right="99"/>
              <w:jc w:val="center"/>
              <w:rPr>
                <w:sz w:val="12"/>
              </w:rPr>
            </w:pPr>
            <w:r>
              <w:rPr>
                <w:sz w:val="12"/>
              </w:rPr>
              <w:t>502</w:t>
            </w:r>
          </w:p>
        </w:tc>
        <w:tc>
          <w:tcPr>
            <w:tcW w:w="516" w:type="dxa"/>
            <w:tcBorders>
              <w:top w:val="single" w:sz="4" w:space="0" w:color="000000"/>
              <w:left w:val="single" w:sz="4" w:space="0" w:color="000000"/>
              <w:bottom w:val="single" w:sz="4" w:space="0" w:color="000000"/>
              <w:right w:val="single" w:sz="4" w:space="0" w:color="000000"/>
            </w:tcBorders>
          </w:tcPr>
          <w:p w14:paraId="2F791397" w14:textId="77777777" w:rsidR="00484486" w:rsidRDefault="00967E7C">
            <w:pPr>
              <w:pStyle w:val="TableParagraph"/>
              <w:spacing w:before="43"/>
              <w:ind w:left="96" w:right="87"/>
              <w:jc w:val="center"/>
              <w:rPr>
                <w:b/>
                <w:sz w:val="12"/>
              </w:rPr>
            </w:pPr>
            <w:r>
              <w:rPr>
                <w:b/>
                <w:sz w:val="12"/>
              </w:rPr>
              <w:t>323</w:t>
            </w:r>
          </w:p>
        </w:tc>
        <w:tc>
          <w:tcPr>
            <w:tcW w:w="475" w:type="dxa"/>
            <w:tcBorders>
              <w:top w:val="single" w:sz="4" w:space="0" w:color="000000"/>
              <w:left w:val="single" w:sz="4" w:space="0" w:color="000000"/>
              <w:bottom w:val="single" w:sz="4" w:space="0" w:color="000000"/>
              <w:right w:val="single" w:sz="4" w:space="0" w:color="000000"/>
            </w:tcBorders>
          </w:tcPr>
          <w:p w14:paraId="52F15ABA" w14:textId="77777777" w:rsidR="00484486" w:rsidRDefault="00967E7C">
            <w:pPr>
              <w:pStyle w:val="TableParagraph"/>
              <w:spacing w:before="41"/>
              <w:ind w:left="75" w:right="68"/>
              <w:jc w:val="center"/>
              <w:rPr>
                <w:sz w:val="12"/>
              </w:rPr>
            </w:pPr>
            <w:r>
              <w:rPr>
                <w:sz w:val="12"/>
              </w:rPr>
              <w:t>530</w:t>
            </w:r>
          </w:p>
        </w:tc>
        <w:tc>
          <w:tcPr>
            <w:tcW w:w="516" w:type="dxa"/>
            <w:tcBorders>
              <w:top w:val="single" w:sz="4" w:space="0" w:color="000000"/>
              <w:left w:val="single" w:sz="4" w:space="0" w:color="000000"/>
              <w:bottom w:val="single" w:sz="4" w:space="0" w:color="000000"/>
              <w:right w:val="single" w:sz="4" w:space="0" w:color="000000"/>
            </w:tcBorders>
          </w:tcPr>
          <w:p w14:paraId="1032675E" w14:textId="77777777" w:rsidR="00484486" w:rsidRDefault="00967E7C">
            <w:pPr>
              <w:pStyle w:val="TableParagraph"/>
              <w:spacing w:before="43"/>
              <w:ind w:left="94" w:right="89"/>
              <w:jc w:val="center"/>
              <w:rPr>
                <w:b/>
                <w:sz w:val="12"/>
              </w:rPr>
            </w:pPr>
            <w:r>
              <w:rPr>
                <w:b/>
                <w:sz w:val="12"/>
              </w:rPr>
              <w:t>373</w:t>
            </w:r>
          </w:p>
        </w:tc>
        <w:tc>
          <w:tcPr>
            <w:tcW w:w="473" w:type="dxa"/>
            <w:tcBorders>
              <w:top w:val="single" w:sz="4" w:space="0" w:color="000000"/>
              <w:left w:val="single" w:sz="4" w:space="0" w:color="000000"/>
              <w:bottom w:val="single" w:sz="4" w:space="0" w:color="000000"/>
              <w:right w:val="single" w:sz="4" w:space="0" w:color="000000"/>
            </w:tcBorders>
          </w:tcPr>
          <w:p w14:paraId="78B433CC" w14:textId="77777777" w:rsidR="00484486" w:rsidRDefault="00967E7C">
            <w:pPr>
              <w:pStyle w:val="TableParagraph"/>
              <w:spacing w:before="41"/>
              <w:ind w:left="146"/>
              <w:rPr>
                <w:sz w:val="12"/>
              </w:rPr>
            </w:pPr>
            <w:r>
              <w:rPr>
                <w:sz w:val="12"/>
              </w:rPr>
              <w:t>554</w:t>
            </w:r>
          </w:p>
        </w:tc>
        <w:tc>
          <w:tcPr>
            <w:tcW w:w="516" w:type="dxa"/>
            <w:tcBorders>
              <w:top w:val="single" w:sz="4" w:space="0" w:color="000000"/>
              <w:left w:val="single" w:sz="4" w:space="0" w:color="000000"/>
              <w:bottom w:val="single" w:sz="4" w:space="0" w:color="000000"/>
              <w:right w:val="single" w:sz="4" w:space="0" w:color="000000"/>
            </w:tcBorders>
          </w:tcPr>
          <w:p w14:paraId="34341138" w14:textId="77777777" w:rsidR="00484486" w:rsidRDefault="00967E7C">
            <w:pPr>
              <w:pStyle w:val="TableParagraph"/>
              <w:spacing w:before="43"/>
              <w:ind w:left="167"/>
              <w:rPr>
                <w:b/>
                <w:sz w:val="12"/>
              </w:rPr>
            </w:pPr>
            <w:r>
              <w:rPr>
                <w:b/>
                <w:sz w:val="12"/>
              </w:rPr>
              <w:t>423</w:t>
            </w:r>
          </w:p>
        </w:tc>
        <w:tc>
          <w:tcPr>
            <w:tcW w:w="475" w:type="dxa"/>
            <w:tcBorders>
              <w:top w:val="single" w:sz="4" w:space="0" w:color="000000"/>
              <w:left w:val="single" w:sz="4" w:space="0" w:color="000000"/>
              <w:bottom w:val="single" w:sz="4" w:space="0" w:color="000000"/>
              <w:right w:val="single" w:sz="4" w:space="0" w:color="000000"/>
            </w:tcBorders>
          </w:tcPr>
          <w:p w14:paraId="4C8571C7" w14:textId="77777777" w:rsidR="00484486" w:rsidRDefault="00967E7C">
            <w:pPr>
              <w:pStyle w:val="TableParagraph"/>
              <w:spacing w:before="41"/>
              <w:ind w:left="75" w:right="68"/>
              <w:jc w:val="center"/>
              <w:rPr>
                <w:sz w:val="12"/>
              </w:rPr>
            </w:pPr>
            <w:r>
              <w:rPr>
                <w:sz w:val="12"/>
              </w:rPr>
              <w:t>576</w:t>
            </w:r>
          </w:p>
        </w:tc>
        <w:tc>
          <w:tcPr>
            <w:tcW w:w="516" w:type="dxa"/>
            <w:tcBorders>
              <w:top w:val="single" w:sz="4" w:space="0" w:color="000000"/>
              <w:left w:val="single" w:sz="4" w:space="0" w:color="000000"/>
              <w:bottom w:val="single" w:sz="4" w:space="0" w:color="000000"/>
              <w:right w:val="single" w:sz="4" w:space="0" w:color="000000"/>
            </w:tcBorders>
          </w:tcPr>
          <w:p w14:paraId="366AB05E" w14:textId="77777777" w:rsidR="00484486" w:rsidRDefault="00967E7C">
            <w:pPr>
              <w:pStyle w:val="TableParagraph"/>
              <w:spacing w:before="43"/>
              <w:ind w:left="94" w:right="89"/>
              <w:jc w:val="center"/>
              <w:rPr>
                <w:b/>
                <w:sz w:val="12"/>
              </w:rPr>
            </w:pPr>
            <w:r>
              <w:rPr>
                <w:b/>
                <w:sz w:val="12"/>
              </w:rPr>
              <w:t>473</w:t>
            </w:r>
          </w:p>
        </w:tc>
        <w:tc>
          <w:tcPr>
            <w:tcW w:w="473" w:type="dxa"/>
            <w:tcBorders>
              <w:top w:val="single" w:sz="4" w:space="0" w:color="000000"/>
              <w:left w:val="single" w:sz="4" w:space="0" w:color="000000"/>
              <w:bottom w:val="single" w:sz="4" w:space="0" w:color="000000"/>
            </w:tcBorders>
          </w:tcPr>
          <w:p w14:paraId="35FCCE28" w14:textId="77777777" w:rsidR="00484486" w:rsidRDefault="00967E7C">
            <w:pPr>
              <w:pStyle w:val="TableParagraph"/>
              <w:spacing w:before="41"/>
              <w:ind w:left="126" w:right="107"/>
              <w:jc w:val="center"/>
              <w:rPr>
                <w:sz w:val="12"/>
              </w:rPr>
            </w:pPr>
            <w:r>
              <w:rPr>
                <w:sz w:val="12"/>
              </w:rPr>
              <w:t>597</w:t>
            </w:r>
          </w:p>
        </w:tc>
      </w:tr>
      <w:tr w:rsidR="00484486" w14:paraId="415BC29B" w14:textId="77777777">
        <w:trPr>
          <w:trHeight w:val="230"/>
        </w:trPr>
        <w:tc>
          <w:tcPr>
            <w:tcW w:w="451" w:type="dxa"/>
            <w:tcBorders>
              <w:top w:val="single" w:sz="4" w:space="0" w:color="000000"/>
              <w:bottom w:val="single" w:sz="4" w:space="0" w:color="000000"/>
              <w:right w:val="single" w:sz="4" w:space="0" w:color="000000"/>
            </w:tcBorders>
          </w:tcPr>
          <w:p w14:paraId="740AC18A" w14:textId="77777777" w:rsidR="00484486" w:rsidRDefault="00967E7C">
            <w:pPr>
              <w:pStyle w:val="TableParagraph"/>
              <w:spacing w:before="43"/>
              <w:ind w:left="53" w:right="57"/>
              <w:jc w:val="center"/>
              <w:rPr>
                <w:b/>
                <w:sz w:val="12"/>
              </w:rPr>
            </w:pPr>
            <w:r>
              <w:rPr>
                <w:b/>
                <w:sz w:val="12"/>
              </w:rPr>
              <w:t>24</w:t>
            </w:r>
          </w:p>
        </w:tc>
        <w:tc>
          <w:tcPr>
            <w:tcW w:w="449" w:type="dxa"/>
            <w:tcBorders>
              <w:top w:val="single" w:sz="4" w:space="0" w:color="000000"/>
              <w:left w:val="single" w:sz="4" w:space="0" w:color="000000"/>
              <w:bottom w:val="single" w:sz="4" w:space="0" w:color="000000"/>
              <w:right w:val="single" w:sz="4" w:space="0" w:color="000000"/>
            </w:tcBorders>
          </w:tcPr>
          <w:p w14:paraId="5BAFB348" w14:textId="77777777" w:rsidR="00484486" w:rsidRDefault="00967E7C">
            <w:pPr>
              <w:pStyle w:val="TableParagraph"/>
              <w:spacing w:before="41"/>
              <w:ind w:left="134"/>
              <w:rPr>
                <w:sz w:val="12"/>
              </w:rPr>
            </w:pPr>
            <w:r>
              <w:rPr>
                <w:sz w:val="12"/>
              </w:rPr>
              <w:t>234</w:t>
            </w:r>
          </w:p>
        </w:tc>
        <w:tc>
          <w:tcPr>
            <w:tcW w:w="451" w:type="dxa"/>
            <w:tcBorders>
              <w:top w:val="single" w:sz="4" w:space="0" w:color="000000"/>
              <w:left w:val="single" w:sz="4" w:space="0" w:color="000000"/>
              <w:bottom w:val="single" w:sz="4" w:space="0" w:color="000000"/>
              <w:right w:val="single" w:sz="4" w:space="0" w:color="000000"/>
            </w:tcBorders>
          </w:tcPr>
          <w:p w14:paraId="7E7DBD93" w14:textId="77777777" w:rsidR="00484486" w:rsidRDefault="00967E7C">
            <w:pPr>
              <w:pStyle w:val="TableParagraph"/>
              <w:spacing w:before="43"/>
              <w:ind w:left="163"/>
              <w:rPr>
                <w:b/>
                <w:sz w:val="12"/>
              </w:rPr>
            </w:pPr>
            <w:r>
              <w:rPr>
                <w:b/>
                <w:sz w:val="12"/>
              </w:rPr>
              <w:t>74</w:t>
            </w:r>
          </w:p>
        </w:tc>
        <w:tc>
          <w:tcPr>
            <w:tcW w:w="360" w:type="dxa"/>
            <w:tcBorders>
              <w:top w:val="single" w:sz="4" w:space="0" w:color="000000"/>
              <w:left w:val="single" w:sz="4" w:space="0" w:color="000000"/>
              <w:bottom w:val="single" w:sz="4" w:space="0" w:color="000000"/>
              <w:right w:val="single" w:sz="4" w:space="0" w:color="000000"/>
            </w:tcBorders>
          </w:tcPr>
          <w:p w14:paraId="38DEAA3D" w14:textId="77777777" w:rsidR="00484486" w:rsidRDefault="00967E7C">
            <w:pPr>
              <w:pStyle w:val="TableParagraph"/>
              <w:spacing w:before="41"/>
              <w:ind w:left="51" w:right="44"/>
              <w:jc w:val="center"/>
              <w:rPr>
                <w:sz w:val="12"/>
              </w:rPr>
            </w:pPr>
            <w:r>
              <w:rPr>
                <w:sz w:val="12"/>
              </w:rPr>
              <w:t>333</w:t>
            </w:r>
          </w:p>
        </w:tc>
        <w:tc>
          <w:tcPr>
            <w:tcW w:w="449" w:type="dxa"/>
            <w:tcBorders>
              <w:top w:val="single" w:sz="4" w:space="0" w:color="000000"/>
              <w:left w:val="single" w:sz="4" w:space="0" w:color="000000"/>
              <w:bottom w:val="single" w:sz="4" w:space="0" w:color="000000"/>
              <w:right w:val="single" w:sz="4" w:space="0" w:color="000000"/>
            </w:tcBorders>
          </w:tcPr>
          <w:p w14:paraId="5135A71F" w14:textId="77777777" w:rsidR="00484486" w:rsidRDefault="00967E7C">
            <w:pPr>
              <w:pStyle w:val="TableParagraph"/>
              <w:spacing w:before="43"/>
              <w:ind w:left="62" w:right="53"/>
              <w:jc w:val="center"/>
              <w:rPr>
                <w:b/>
                <w:sz w:val="12"/>
              </w:rPr>
            </w:pPr>
            <w:r>
              <w:rPr>
                <w:b/>
                <w:sz w:val="12"/>
              </w:rPr>
              <w:t>124</w:t>
            </w:r>
          </w:p>
        </w:tc>
        <w:tc>
          <w:tcPr>
            <w:tcW w:w="360" w:type="dxa"/>
            <w:tcBorders>
              <w:top w:val="single" w:sz="4" w:space="0" w:color="000000"/>
              <w:left w:val="single" w:sz="4" w:space="0" w:color="000000"/>
              <w:bottom w:val="single" w:sz="4" w:space="0" w:color="000000"/>
              <w:right w:val="single" w:sz="4" w:space="0" w:color="000000"/>
            </w:tcBorders>
          </w:tcPr>
          <w:p w14:paraId="12593C9C" w14:textId="77777777" w:rsidR="00484486" w:rsidRDefault="00967E7C">
            <w:pPr>
              <w:pStyle w:val="TableParagraph"/>
              <w:spacing w:before="41"/>
              <w:ind w:left="88"/>
              <w:rPr>
                <w:sz w:val="12"/>
              </w:rPr>
            </w:pPr>
            <w:r>
              <w:rPr>
                <w:sz w:val="12"/>
              </w:rPr>
              <w:t>392</w:t>
            </w:r>
          </w:p>
        </w:tc>
        <w:tc>
          <w:tcPr>
            <w:tcW w:w="451" w:type="dxa"/>
            <w:tcBorders>
              <w:top w:val="single" w:sz="4" w:space="0" w:color="000000"/>
              <w:left w:val="single" w:sz="4" w:space="0" w:color="000000"/>
              <w:bottom w:val="single" w:sz="4" w:space="0" w:color="000000"/>
              <w:right w:val="single" w:sz="4" w:space="0" w:color="000000"/>
            </w:tcBorders>
          </w:tcPr>
          <w:p w14:paraId="0476F92D" w14:textId="77777777" w:rsidR="00484486" w:rsidRDefault="00967E7C">
            <w:pPr>
              <w:pStyle w:val="TableParagraph"/>
              <w:spacing w:before="43"/>
              <w:ind w:left="134"/>
              <w:rPr>
                <w:b/>
                <w:sz w:val="12"/>
              </w:rPr>
            </w:pPr>
            <w:r>
              <w:rPr>
                <w:b/>
                <w:sz w:val="12"/>
              </w:rPr>
              <w:t>174</w:t>
            </w:r>
          </w:p>
        </w:tc>
        <w:tc>
          <w:tcPr>
            <w:tcW w:w="473" w:type="dxa"/>
            <w:tcBorders>
              <w:top w:val="single" w:sz="4" w:space="0" w:color="000000"/>
              <w:left w:val="single" w:sz="4" w:space="0" w:color="000000"/>
              <w:bottom w:val="single" w:sz="4" w:space="0" w:color="000000"/>
              <w:right w:val="single" w:sz="4" w:space="0" w:color="000000"/>
            </w:tcBorders>
          </w:tcPr>
          <w:p w14:paraId="6341F848" w14:textId="77777777" w:rsidR="00484486" w:rsidRDefault="00967E7C">
            <w:pPr>
              <w:pStyle w:val="TableParagraph"/>
              <w:spacing w:before="41"/>
              <w:ind w:left="108" w:right="99"/>
              <w:jc w:val="center"/>
              <w:rPr>
                <w:sz w:val="12"/>
              </w:rPr>
            </w:pPr>
            <w:r>
              <w:rPr>
                <w:sz w:val="12"/>
              </w:rPr>
              <w:t>436</w:t>
            </w:r>
          </w:p>
        </w:tc>
        <w:tc>
          <w:tcPr>
            <w:tcW w:w="516" w:type="dxa"/>
            <w:tcBorders>
              <w:top w:val="single" w:sz="4" w:space="0" w:color="000000"/>
              <w:left w:val="single" w:sz="4" w:space="0" w:color="000000"/>
              <w:bottom w:val="single" w:sz="4" w:space="0" w:color="000000"/>
              <w:right w:val="single" w:sz="4" w:space="0" w:color="000000"/>
            </w:tcBorders>
          </w:tcPr>
          <w:p w14:paraId="74DEC030" w14:textId="77777777" w:rsidR="00484486" w:rsidRDefault="00967E7C">
            <w:pPr>
              <w:pStyle w:val="TableParagraph"/>
              <w:spacing w:before="43"/>
              <w:ind w:left="167"/>
              <w:rPr>
                <w:b/>
                <w:sz w:val="12"/>
              </w:rPr>
            </w:pPr>
            <w:r>
              <w:rPr>
                <w:b/>
                <w:sz w:val="12"/>
              </w:rPr>
              <w:t>224</w:t>
            </w:r>
          </w:p>
        </w:tc>
        <w:tc>
          <w:tcPr>
            <w:tcW w:w="475" w:type="dxa"/>
            <w:tcBorders>
              <w:top w:val="single" w:sz="4" w:space="0" w:color="000000"/>
              <w:left w:val="single" w:sz="4" w:space="0" w:color="000000"/>
              <w:bottom w:val="single" w:sz="4" w:space="0" w:color="000000"/>
              <w:right w:val="single" w:sz="4" w:space="0" w:color="000000"/>
            </w:tcBorders>
          </w:tcPr>
          <w:p w14:paraId="207FF012" w14:textId="77777777" w:rsidR="00484486" w:rsidRDefault="00967E7C">
            <w:pPr>
              <w:pStyle w:val="TableParagraph"/>
              <w:spacing w:before="41"/>
              <w:ind w:left="146"/>
              <w:rPr>
                <w:sz w:val="12"/>
              </w:rPr>
            </w:pPr>
            <w:r>
              <w:rPr>
                <w:sz w:val="12"/>
              </w:rPr>
              <w:t>472</w:t>
            </w:r>
          </w:p>
        </w:tc>
        <w:tc>
          <w:tcPr>
            <w:tcW w:w="516" w:type="dxa"/>
            <w:tcBorders>
              <w:top w:val="single" w:sz="4" w:space="0" w:color="000000"/>
              <w:left w:val="single" w:sz="4" w:space="0" w:color="000000"/>
              <w:bottom w:val="single" w:sz="4" w:space="0" w:color="000000"/>
              <w:right w:val="single" w:sz="4" w:space="0" w:color="000000"/>
            </w:tcBorders>
          </w:tcPr>
          <w:p w14:paraId="6729951D" w14:textId="77777777" w:rsidR="00484486" w:rsidRDefault="00967E7C">
            <w:pPr>
              <w:pStyle w:val="TableParagraph"/>
              <w:spacing w:before="43"/>
              <w:ind w:left="94" w:right="89"/>
              <w:jc w:val="center"/>
              <w:rPr>
                <w:b/>
                <w:sz w:val="12"/>
              </w:rPr>
            </w:pPr>
            <w:r>
              <w:rPr>
                <w:b/>
                <w:sz w:val="12"/>
              </w:rPr>
              <w:t>274</w:t>
            </w:r>
          </w:p>
        </w:tc>
        <w:tc>
          <w:tcPr>
            <w:tcW w:w="473" w:type="dxa"/>
            <w:tcBorders>
              <w:top w:val="single" w:sz="4" w:space="0" w:color="000000"/>
              <w:left w:val="single" w:sz="4" w:space="0" w:color="000000"/>
              <w:bottom w:val="single" w:sz="4" w:space="0" w:color="000000"/>
              <w:right w:val="single" w:sz="4" w:space="0" w:color="000000"/>
            </w:tcBorders>
          </w:tcPr>
          <w:p w14:paraId="414A6AAD" w14:textId="77777777" w:rsidR="00484486" w:rsidRDefault="00967E7C">
            <w:pPr>
              <w:pStyle w:val="TableParagraph"/>
              <w:spacing w:before="41"/>
              <w:ind w:left="108" w:right="99"/>
              <w:jc w:val="center"/>
              <w:rPr>
                <w:sz w:val="12"/>
              </w:rPr>
            </w:pPr>
            <w:r>
              <w:rPr>
                <w:sz w:val="12"/>
              </w:rPr>
              <w:t>503</w:t>
            </w:r>
          </w:p>
        </w:tc>
        <w:tc>
          <w:tcPr>
            <w:tcW w:w="516" w:type="dxa"/>
            <w:tcBorders>
              <w:top w:val="single" w:sz="4" w:space="0" w:color="000000"/>
              <w:left w:val="single" w:sz="4" w:space="0" w:color="000000"/>
              <w:bottom w:val="single" w:sz="4" w:space="0" w:color="000000"/>
              <w:right w:val="single" w:sz="4" w:space="0" w:color="000000"/>
            </w:tcBorders>
          </w:tcPr>
          <w:p w14:paraId="5EEB5353" w14:textId="77777777" w:rsidR="00484486" w:rsidRDefault="00967E7C">
            <w:pPr>
              <w:pStyle w:val="TableParagraph"/>
              <w:spacing w:before="43"/>
              <w:ind w:left="96" w:right="87"/>
              <w:jc w:val="center"/>
              <w:rPr>
                <w:b/>
                <w:sz w:val="12"/>
              </w:rPr>
            </w:pPr>
            <w:r>
              <w:rPr>
                <w:b/>
                <w:sz w:val="12"/>
              </w:rPr>
              <w:t>324</w:t>
            </w:r>
          </w:p>
        </w:tc>
        <w:tc>
          <w:tcPr>
            <w:tcW w:w="475" w:type="dxa"/>
            <w:tcBorders>
              <w:top w:val="single" w:sz="4" w:space="0" w:color="000000"/>
              <w:left w:val="single" w:sz="4" w:space="0" w:color="000000"/>
              <w:bottom w:val="single" w:sz="4" w:space="0" w:color="000000"/>
              <w:right w:val="single" w:sz="4" w:space="0" w:color="000000"/>
            </w:tcBorders>
          </w:tcPr>
          <w:p w14:paraId="04E88740" w14:textId="77777777" w:rsidR="00484486" w:rsidRDefault="00967E7C">
            <w:pPr>
              <w:pStyle w:val="TableParagraph"/>
              <w:spacing w:before="41"/>
              <w:ind w:left="75" w:right="68"/>
              <w:jc w:val="center"/>
              <w:rPr>
                <w:sz w:val="12"/>
              </w:rPr>
            </w:pPr>
            <w:r>
              <w:rPr>
                <w:sz w:val="12"/>
              </w:rPr>
              <w:t>530</w:t>
            </w:r>
          </w:p>
        </w:tc>
        <w:tc>
          <w:tcPr>
            <w:tcW w:w="516" w:type="dxa"/>
            <w:tcBorders>
              <w:top w:val="single" w:sz="4" w:space="0" w:color="000000"/>
              <w:left w:val="single" w:sz="4" w:space="0" w:color="000000"/>
              <w:bottom w:val="single" w:sz="4" w:space="0" w:color="000000"/>
              <w:right w:val="single" w:sz="4" w:space="0" w:color="000000"/>
            </w:tcBorders>
          </w:tcPr>
          <w:p w14:paraId="67994B89" w14:textId="77777777" w:rsidR="00484486" w:rsidRDefault="00967E7C">
            <w:pPr>
              <w:pStyle w:val="TableParagraph"/>
              <w:spacing w:before="43"/>
              <w:ind w:left="94" w:right="89"/>
              <w:jc w:val="center"/>
              <w:rPr>
                <w:b/>
                <w:sz w:val="12"/>
              </w:rPr>
            </w:pPr>
            <w:r>
              <w:rPr>
                <w:b/>
                <w:sz w:val="12"/>
              </w:rPr>
              <w:t>374</w:t>
            </w:r>
          </w:p>
        </w:tc>
        <w:tc>
          <w:tcPr>
            <w:tcW w:w="473" w:type="dxa"/>
            <w:tcBorders>
              <w:top w:val="single" w:sz="4" w:space="0" w:color="000000"/>
              <w:left w:val="single" w:sz="4" w:space="0" w:color="000000"/>
              <w:bottom w:val="single" w:sz="4" w:space="0" w:color="000000"/>
              <w:right w:val="single" w:sz="4" w:space="0" w:color="000000"/>
            </w:tcBorders>
          </w:tcPr>
          <w:p w14:paraId="7EF3A3D4" w14:textId="77777777" w:rsidR="00484486" w:rsidRDefault="00967E7C">
            <w:pPr>
              <w:pStyle w:val="TableParagraph"/>
              <w:spacing w:before="41"/>
              <w:ind w:left="146"/>
              <w:rPr>
                <w:sz w:val="12"/>
              </w:rPr>
            </w:pPr>
            <w:r>
              <w:rPr>
                <w:sz w:val="12"/>
              </w:rPr>
              <w:t>554</w:t>
            </w:r>
          </w:p>
        </w:tc>
        <w:tc>
          <w:tcPr>
            <w:tcW w:w="516" w:type="dxa"/>
            <w:tcBorders>
              <w:top w:val="single" w:sz="4" w:space="0" w:color="000000"/>
              <w:left w:val="single" w:sz="4" w:space="0" w:color="000000"/>
              <w:bottom w:val="single" w:sz="4" w:space="0" w:color="000000"/>
              <w:right w:val="single" w:sz="4" w:space="0" w:color="000000"/>
            </w:tcBorders>
          </w:tcPr>
          <w:p w14:paraId="63E0ECC8" w14:textId="77777777" w:rsidR="00484486" w:rsidRDefault="00967E7C">
            <w:pPr>
              <w:pStyle w:val="TableParagraph"/>
              <w:spacing w:before="43"/>
              <w:ind w:left="167"/>
              <w:rPr>
                <w:b/>
                <w:sz w:val="12"/>
              </w:rPr>
            </w:pPr>
            <w:r>
              <w:rPr>
                <w:b/>
                <w:sz w:val="12"/>
              </w:rPr>
              <w:t>424</w:t>
            </w:r>
          </w:p>
        </w:tc>
        <w:tc>
          <w:tcPr>
            <w:tcW w:w="475" w:type="dxa"/>
            <w:tcBorders>
              <w:top w:val="single" w:sz="4" w:space="0" w:color="000000"/>
              <w:left w:val="single" w:sz="4" w:space="0" w:color="000000"/>
              <w:bottom w:val="single" w:sz="4" w:space="0" w:color="000000"/>
              <w:right w:val="single" w:sz="4" w:space="0" w:color="000000"/>
            </w:tcBorders>
          </w:tcPr>
          <w:p w14:paraId="46E89CBB" w14:textId="77777777" w:rsidR="00484486" w:rsidRDefault="00967E7C">
            <w:pPr>
              <w:pStyle w:val="TableParagraph"/>
              <w:spacing w:before="41"/>
              <w:ind w:left="75" w:right="68"/>
              <w:jc w:val="center"/>
              <w:rPr>
                <w:sz w:val="12"/>
              </w:rPr>
            </w:pPr>
            <w:r>
              <w:rPr>
                <w:sz w:val="12"/>
              </w:rPr>
              <w:t>577</w:t>
            </w:r>
          </w:p>
        </w:tc>
        <w:tc>
          <w:tcPr>
            <w:tcW w:w="516" w:type="dxa"/>
            <w:tcBorders>
              <w:top w:val="single" w:sz="4" w:space="0" w:color="000000"/>
              <w:left w:val="single" w:sz="4" w:space="0" w:color="000000"/>
              <w:bottom w:val="single" w:sz="4" w:space="0" w:color="000000"/>
              <w:right w:val="single" w:sz="4" w:space="0" w:color="000000"/>
            </w:tcBorders>
          </w:tcPr>
          <w:p w14:paraId="64D1973C" w14:textId="77777777" w:rsidR="00484486" w:rsidRDefault="00967E7C">
            <w:pPr>
              <w:pStyle w:val="TableParagraph"/>
              <w:spacing w:before="43"/>
              <w:ind w:left="94" w:right="89"/>
              <w:jc w:val="center"/>
              <w:rPr>
                <w:b/>
                <w:sz w:val="12"/>
              </w:rPr>
            </w:pPr>
            <w:r>
              <w:rPr>
                <w:b/>
                <w:sz w:val="12"/>
              </w:rPr>
              <w:t>474</w:t>
            </w:r>
          </w:p>
        </w:tc>
        <w:tc>
          <w:tcPr>
            <w:tcW w:w="473" w:type="dxa"/>
            <w:tcBorders>
              <w:top w:val="single" w:sz="4" w:space="0" w:color="000000"/>
              <w:left w:val="single" w:sz="4" w:space="0" w:color="000000"/>
              <w:bottom w:val="single" w:sz="4" w:space="0" w:color="000000"/>
            </w:tcBorders>
          </w:tcPr>
          <w:p w14:paraId="57A3C8D0" w14:textId="77777777" w:rsidR="00484486" w:rsidRDefault="00967E7C">
            <w:pPr>
              <w:pStyle w:val="TableParagraph"/>
              <w:spacing w:before="41"/>
              <w:ind w:left="126" w:right="107"/>
              <w:jc w:val="center"/>
              <w:rPr>
                <w:sz w:val="12"/>
              </w:rPr>
            </w:pPr>
            <w:r>
              <w:rPr>
                <w:sz w:val="12"/>
              </w:rPr>
              <w:t>597</w:t>
            </w:r>
          </w:p>
        </w:tc>
      </w:tr>
      <w:tr w:rsidR="00484486" w14:paraId="0ACBF0F9" w14:textId="77777777">
        <w:trPr>
          <w:trHeight w:val="230"/>
        </w:trPr>
        <w:tc>
          <w:tcPr>
            <w:tcW w:w="451" w:type="dxa"/>
            <w:tcBorders>
              <w:top w:val="single" w:sz="4" w:space="0" w:color="000000"/>
              <w:bottom w:val="single" w:sz="4" w:space="0" w:color="000000"/>
              <w:right w:val="single" w:sz="4" w:space="0" w:color="000000"/>
            </w:tcBorders>
          </w:tcPr>
          <w:p w14:paraId="7845957D" w14:textId="77777777" w:rsidR="00484486" w:rsidRDefault="00967E7C">
            <w:pPr>
              <w:pStyle w:val="TableParagraph"/>
              <w:spacing w:before="43"/>
              <w:ind w:left="53" w:right="57"/>
              <w:jc w:val="center"/>
              <w:rPr>
                <w:b/>
                <w:sz w:val="12"/>
              </w:rPr>
            </w:pPr>
            <w:r>
              <w:rPr>
                <w:b/>
                <w:sz w:val="12"/>
              </w:rPr>
              <w:t>25</w:t>
            </w:r>
          </w:p>
        </w:tc>
        <w:tc>
          <w:tcPr>
            <w:tcW w:w="449" w:type="dxa"/>
            <w:tcBorders>
              <w:top w:val="single" w:sz="4" w:space="0" w:color="000000"/>
              <w:left w:val="single" w:sz="4" w:space="0" w:color="000000"/>
              <w:bottom w:val="single" w:sz="4" w:space="0" w:color="000000"/>
              <w:right w:val="single" w:sz="4" w:space="0" w:color="000000"/>
            </w:tcBorders>
          </w:tcPr>
          <w:p w14:paraId="2084CCCE" w14:textId="77777777" w:rsidR="00484486" w:rsidRDefault="00967E7C">
            <w:pPr>
              <w:pStyle w:val="TableParagraph"/>
              <w:spacing w:before="41"/>
              <w:ind w:left="134"/>
              <w:rPr>
                <w:sz w:val="12"/>
              </w:rPr>
            </w:pPr>
            <w:r>
              <w:rPr>
                <w:sz w:val="12"/>
              </w:rPr>
              <w:t>237</w:t>
            </w:r>
          </w:p>
        </w:tc>
        <w:tc>
          <w:tcPr>
            <w:tcW w:w="451" w:type="dxa"/>
            <w:tcBorders>
              <w:top w:val="single" w:sz="4" w:space="0" w:color="000000"/>
              <w:left w:val="single" w:sz="4" w:space="0" w:color="000000"/>
              <w:bottom w:val="single" w:sz="4" w:space="0" w:color="000000"/>
              <w:right w:val="single" w:sz="4" w:space="0" w:color="000000"/>
            </w:tcBorders>
          </w:tcPr>
          <w:p w14:paraId="21B1BFFF" w14:textId="77777777" w:rsidR="00484486" w:rsidRDefault="00967E7C">
            <w:pPr>
              <w:pStyle w:val="TableParagraph"/>
              <w:spacing w:before="43"/>
              <w:ind w:left="163"/>
              <w:rPr>
                <w:b/>
                <w:sz w:val="12"/>
              </w:rPr>
            </w:pPr>
            <w:r>
              <w:rPr>
                <w:b/>
                <w:sz w:val="12"/>
              </w:rPr>
              <w:t>75</w:t>
            </w:r>
          </w:p>
        </w:tc>
        <w:tc>
          <w:tcPr>
            <w:tcW w:w="360" w:type="dxa"/>
            <w:tcBorders>
              <w:top w:val="single" w:sz="4" w:space="0" w:color="000000"/>
              <w:left w:val="single" w:sz="4" w:space="0" w:color="000000"/>
              <w:bottom w:val="single" w:sz="4" w:space="0" w:color="000000"/>
              <w:right w:val="single" w:sz="4" w:space="0" w:color="000000"/>
            </w:tcBorders>
          </w:tcPr>
          <w:p w14:paraId="3B1F6637" w14:textId="77777777" w:rsidR="00484486" w:rsidRDefault="00967E7C">
            <w:pPr>
              <w:pStyle w:val="TableParagraph"/>
              <w:spacing w:before="41"/>
              <w:ind w:left="51" w:right="44"/>
              <w:jc w:val="center"/>
              <w:rPr>
                <w:sz w:val="12"/>
              </w:rPr>
            </w:pPr>
            <w:r>
              <w:rPr>
                <w:sz w:val="12"/>
              </w:rPr>
              <w:t>335</w:t>
            </w:r>
          </w:p>
        </w:tc>
        <w:tc>
          <w:tcPr>
            <w:tcW w:w="449" w:type="dxa"/>
            <w:tcBorders>
              <w:top w:val="single" w:sz="4" w:space="0" w:color="000000"/>
              <w:left w:val="single" w:sz="4" w:space="0" w:color="000000"/>
              <w:bottom w:val="single" w:sz="4" w:space="0" w:color="000000"/>
              <w:right w:val="single" w:sz="4" w:space="0" w:color="000000"/>
            </w:tcBorders>
          </w:tcPr>
          <w:p w14:paraId="3EA117E2" w14:textId="77777777" w:rsidR="00484486" w:rsidRDefault="00967E7C">
            <w:pPr>
              <w:pStyle w:val="TableParagraph"/>
              <w:spacing w:before="43"/>
              <w:ind w:left="62" w:right="53"/>
              <w:jc w:val="center"/>
              <w:rPr>
                <w:b/>
                <w:sz w:val="12"/>
              </w:rPr>
            </w:pPr>
            <w:r>
              <w:rPr>
                <w:b/>
                <w:sz w:val="12"/>
              </w:rPr>
              <w:t>125</w:t>
            </w:r>
          </w:p>
        </w:tc>
        <w:tc>
          <w:tcPr>
            <w:tcW w:w="360" w:type="dxa"/>
            <w:tcBorders>
              <w:top w:val="single" w:sz="4" w:space="0" w:color="000000"/>
              <w:left w:val="single" w:sz="4" w:space="0" w:color="000000"/>
              <w:bottom w:val="single" w:sz="4" w:space="0" w:color="000000"/>
              <w:right w:val="single" w:sz="4" w:space="0" w:color="000000"/>
            </w:tcBorders>
          </w:tcPr>
          <w:p w14:paraId="451E1304" w14:textId="77777777" w:rsidR="00484486" w:rsidRDefault="00967E7C">
            <w:pPr>
              <w:pStyle w:val="TableParagraph"/>
              <w:spacing w:before="41"/>
              <w:ind w:left="88"/>
              <w:rPr>
                <w:sz w:val="12"/>
              </w:rPr>
            </w:pPr>
            <w:r>
              <w:rPr>
                <w:sz w:val="12"/>
              </w:rPr>
              <w:t>393</w:t>
            </w:r>
          </w:p>
        </w:tc>
        <w:tc>
          <w:tcPr>
            <w:tcW w:w="451" w:type="dxa"/>
            <w:tcBorders>
              <w:top w:val="single" w:sz="4" w:space="0" w:color="000000"/>
              <w:left w:val="single" w:sz="4" w:space="0" w:color="000000"/>
              <w:bottom w:val="single" w:sz="4" w:space="0" w:color="000000"/>
              <w:right w:val="single" w:sz="4" w:space="0" w:color="000000"/>
            </w:tcBorders>
          </w:tcPr>
          <w:p w14:paraId="2DCC5918" w14:textId="77777777" w:rsidR="00484486" w:rsidRDefault="00967E7C">
            <w:pPr>
              <w:pStyle w:val="TableParagraph"/>
              <w:spacing w:before="43"/>
              <w:ind w:left="134"/>
              <w:rPr>
                <w:b/>
                <w:sz w:val="12"/>
              </w:rPr>
            </w:pPr>
            <w:r>
              <w:rPr>
                <w:b/>
                <w:sz w:val="12"/>
              </w:rPr>
              <w:t>175</w:t>
            </w:r>
          </w:p>
        </w:tc>
        <w:tc>
          <w:tcPr>
            <w:tcW w:w="473" w:type="dxa"/>
            <w:tcBorders>
              <w:top w:val="single" w:sz="4" w:space="0" w:color="000000"/>
              <w:left w:val="single" w:sz="4" w:space="0" w:color="000000"/>
              <w:bottom w:val="single" w:sz="4" w:space="0" w:color="000000"/>
              <w:right w:val="single" w:sz="4" w:space="0" w:color="000000"/>
            </w:tcBorders>
          </w:tcPr>
          <w:p w14:paraId="1382C2FD" w14:textId="77777777" w:rsidR="00484486" w:rsidRDefault="00967E7C">
            <w:pPr>
              <w:pStyle w:val="TableParagraph"/>
              <w:spacing w:before="41"/>
              <w:ind w:left="108" w:right="99"/>
              <w:jc w:val="center"/>
              <w:rPr>
                <w:sz w:val="12"/>
              </w:rPr>
            </w:pPr>
            <w:r>
              <w:rPr>
                <w:sz w:val="12"/>
              </w:rPr>
              <w:t>437</w:t>
            </w:r>
          </w:p>
        </w:tc>
        <w:tc>
          <w:tcPr>
            <w:tcW w:w="516" w:type="dxa"/>
            <w:tcBorders>
              <w:top w:val="single" w:sz="4" w:space="0" w:color="000000"/>
              <w:left w:val="single" w:sz="4" w:space="0" w:color="000000"/>
              <w:bottom w:val="single" w:sz="4" w:space="0" w:color="000000"/>
              <w:right w:val="single" w:sz="4" w:space="0" w:color="000000"/>
            </w:tcBorders>
          </w:tcPr>
          <w:p w14:paraId="1A7F3283" w14:textId="77777777" w:rsidR="00484486" w:rsidRDefault="00967E7C">
            <w:pPr>
              <w:pStyle w:val="TableParagraph"/>
              <w:spacing w:before="43"/>
              <w:ind w:left="167"/>
              <w:rPr>
                <w:b/>
                <w:sz w:val="12"/>
              </w:rPr>
            </w:pPr>
            <w:r>
              <w:rPr>
                <w:b/>
                <w:sz w:val="12"/>
              </w:rPr>
              <w:t>225</w:t>
            </w:r>
          </w:p>
        </w:tc>
        <w:tc>
          <w:tcPr>
            <w:tcW w:w="475" w:type="dxa"/>
            <w:tcBorders>
              <w:top w:val="single" w:sz="4" w:space="0" w:color="000000"/>
              <w:left w:val="single" w:sz="4" w:space="0" w:color="000000"/>
              <w:bottom w:val="single" w:sz="4" w:space="0" w:color="000000"/>
              <w:right w:val="single" w:sz="4" w:space="0" w:color="000000"/>
            </w:tcBorders>
          </w:tcPr>
          <w:p w14:paraId="1CC193D3" w14:textId="77777777" w:rsidR="00484486" w:rsidRDefault="00967E7C">
            <w:pPr>
              <w:pStyle w:val="TableParagraph"/>
              <w:spacing w:before="41"/>
              <w:ind w:left="146"/>
              <w:rPr>
                <w:sz w:val="12"/>
              </w:rPr>
            </w:pPr>
            <w:r>
              <w:rPr>
                <w:sz w:val="12"/>
              </w:rPr>
              <w:t>473</w:t>
            </w:r>
          </w:p>
        </w:tc>
        <w:tc>
          <w:tcPr>
            <w:tcW w:w="516" w:type="dxa"/>
            <w:tcBorders>
              <w:top w:val="single" w:sz="4" w:space="0" w:color="000000"/>
              <w:left w:val="single" w:sz="4" w:space="0" w:color="000000"/>
              <w:bottom w:val="single" w:sz="4" w:space="0" w:color="000000"/>
              <w:right w:val="single" w:sz="4" w:space="0" w:color="000000"/>
            </w:tcBorders>
          </w:tcPr>
          <w:p w14:paraId="4950BD06" w14:textId="77777777" w:rsidR="00484486" w:rsidRDefault="00967E7C">
            <w:pPr>
              <w:pStyle w:val="TableParagraph"/>
              <w:spacing w:before="43"/>
              <w:ind w:left="94" w:right="89"/>
              <w:jc w:val="center"/>
              <w:rPr>
                <w:b/>
                <w:sz w:val="12"/>
              </w:rPr>
            </w:pPr>
            <w:r>
              <w:rPr>
                <w:b/>
                <w:sz w:val="12"/>
              </w:rPr>
              <w:t>275</w:t>
            </w:r>
          </w:p>
        </w:tc>
        <w:tc>
          <w:tcPr>
            <w:tcW w:w="473" w:type="dxa"/>
            <w:tcBorders>
              <w:top w:val="single" w:sz="4" w:space="0" w:color="000000"/>
              <w:left w:val="single" w:sz="4" w:space="0" w:color="000000"/>
              <w:bottom w:val="single" w:sz="4" w:space="0" w:color="000000"/>
              <w:right w:val="single" w:sz="4" w:space="0" w:color="000000"/>
            </w:tcBorders>
          </w:tcPr>
          <w:p w14:paraId="397071F0" w14:textId="77777777" w:rsidR="00484486" w:rsidRDefault="00967E7C">
            <w:pPr>
              <w:pStyle w:val="TableParagraph"/>
              <w:spacing w:before="41"/>
              <w:ind w:left="108" w:right="99"/>
              <w:jc w:val="center"/>
              <w:rPr>
                <w:sz w:val="12"/>
              </w:rPr>
            </w:pPr>
            <w:r>
              <w:rPr>
                <w:sz w:val="12"/>
              </w:rPr>
              <w:t>503</w:t>
            </w:r>
          </w:p>
        </w:tc>
        <w:tc>
          <w:tcPr>
            <w:tcW w:w="516" w:type="dxa"/>
            <w:tcBorders>
              <w:top w:val="single" w:sz="4" w:space="0" w:color="000000"/>
              <w:left w:val="single" w:sz="4" w:space="0" w:color="000000"/>
              <w:bottom w:val="single" w:sz="4" w:space="0" w:color="000000"/>
              <w:right w:val="single" w:sz="4" w:space="0" w:color="000000"/>
            </w:tcBorders>
          </w:tcPr>
          <w:p w14:paraId="29CFC71A" w14:textId="77777777" w:rsidR="00484486" w:rsidRDefault="00967E7C">
            <w:pPr>
              <w:pStyle w:val="TableParagraph"/>
              <w:spacing w:before="43"/>
              <w:ind w:left="96" w:right="87"/>
              <w:jc w:val="center"/>
              <w:rPr>
                <w:b/>
                <w:sz w:val="12"/>
              </w:rPr>
            </w:pPr>
            <w:r>
              <w:rPr>
                <w:b/>
                <w:sz w:val="12"/>
              </w:rPr>
              <w:t>325</w:t>
            </w:r>
          </w:p>
        </w:tc>
        <w:tc>
          <w:tcPr>
            <w:tcW w:w="475" w:type="dxa"/>
            <w:tcBorders>
              <w:top w:val="single" w:sz="4" w:space="0" w:color="000000"/>
              <w:left w:val="single" w:sz="4" w:space="0" w:color="000000"/>
              <w:bottom w:val="single" w:sz="4" w:space="0" w:color="000000"/>
              <w:right w:val="single" w:sz="4" w:space="0" w:color="000000"/>
            </w:tcBorders>
          </w:tcPr>
          <w:p w14:paraId="2315EBCA" w14:textId="77777777" w:rsidR="00484486" w:rsidRDefault="00967E7C">
            <w:pPr>
              <w:pStyle w:val="TableParagraph"/>
              <w:spacing w:before="41"/>
              <w:ind w:left="75" w:right="68"/>
              <w:jc w:val="center"/>
              <w:rPr>
                <w:sz w:val="12"/>
              </w:rPr>
            </w:pPr>
            <w:r>
              <w:rPr>
                <w:sz w:val="12"/>
              </w:rPr>
              <w:t>531</w:t>
            </w:r>
          </w:p>
        </w:tc>
        <w:tc>
          <w:tcPr>
            <w:tcW w:w="516" w:type="dxa"/>
            <w:tcBorders>
              <w:top w:val="single" w:sz="4" w:space="0" w:color="000000"/>
              <w:left w:val="single" w:sz="4" w:space="0" w:color="000000"/>
              <w:bottom w:val="single" w:sz="4" w:space="0" w:color="000000"/>
              <w:right w:val="single" w:sz="4" w:space="0" w:color="000000"/>
            </w:tcBorders>
          </w:tcPr>
          <w:p w14:paraId="1B0378D4" w14:textId="77777777" w:rsidR="00484486" w:rsidRDefault="00967E7C">
            <w:pPr>
              <w:pStyle w:val="TableParagraph"/>
              <w:spacing w:before="43"/>
              <w:ind w:left="94" w:right="89"/>
              <w:jc w:val="center"/>
              <w:rPr>
                <w:b/>
                <w:sz w:val="12"/>
              </w:rPr>
            </w:pPr>
            <w:r>
              <w:rPr>
                <w:b/>
                <w:sz w:val="12"/>
              </w:rPr>
              <w:t>375</w:t>
            </w:r>
          </w:p>
        </w:tc>
        <w:tc>
          <w:tcPr>
            <w:tcW w:w="473" w:type="dxa"/>
            <w:tcBorders>
              <w:top w:val="single" w:sz="4" w:space="0" w:color="000000"/>
              <w:left w:val="single" w:sz="4" w:space="0" w:color="000000"/>
              <w:bottom w:val="single" w:sz="4" w:space="0" w:color="000000"/>
              <w:right w:val="single" w:sz="4" w:space="0" w:color="000000"/>
            </w:tcBorders>
          </w:tcPr>
          <w:p w14:paraId="6F3F2BB0" w14:textId="77777777" w:rsidR="00484486" w:rsidRDefault="00967E7C">
            <w:pPr>
              <w:pStyle w:val="TableParagraph"/>
              <w:spacing w:before="41"/>
              <w:ind w:left="146"/>
              <w:rPr>
                <w:sz w:val="12"/>
              </w:rPr>
            </w:pPr>
            <w:r>
              <w:rPr>
                <w:sz w:val="12"/>
              </w:rPr>
              <w:t>555</w:t>
            </w:r>
          </w:p>
        </w:tc>
        <w:tc>
          <w:tcPr>
            <w:tcW w:w="516" w:type="dxa"/>
            <w:tcBorders>
              <w:top w:val="single" w:sz="4" w:space="0" w:color="000000"/>
              <w:left w:val="single" w:sz="4" w:space="0" w:color="000000"/>
              <w:bottom w:val="single" w:sz="4" w:space="0" w:color="000000"/>
              <w:right w:val="single" w:sz="4" w:space="0" w:color="000000"/>
            </w:tcBorders>
          </w:tcPr>
          <w:p w14:paraId="657BF47F" w14:textId="77777777" w:rsidR="00484486" w:rsidRDefault="00967E7C">
            <w:pPr>
              <w:pStyle w:val="TableParagraph"/>
              <w:spacing w:before="43"/>
              <w:ind w:left="167"/>
              <w:rPr>
                <w:b/>
                <w:sz w:val="12"/>
              </w:rPr>
            </w:pPr>
            <w:r>
              <w:rPr>
                <w:b/>
                <w:sz w:val="12"/>
              </w:rPr>
              <w:t>425</w:t>
            </w:r>
          </w:p>
        </w:tc>
        <w:tc>
          <w:tcPr>
            <w:tcW w:w="475" w:type="dxa"/>
            <w:tcBorders>
              <w:top w:val="single" w:sz="4" w:space="0" w:color="000000"/>
              <w:left w:val="single" w:sz="4" w:space="0" w:color="000000"/>
              <w:bottom w:val="single" w:sz="4" w:space="0" w:color="000000"/>
              <w:right w:val="single" w:sz="4" w:space="0" w:color="000000"/>
            </w:tcBorders>
          </w:tcPr>
          <w:p w14:paraId="5F5FAC30" w14:textId="77777777" w:rsidR="00484486" w:rsidRDefault="00967E7C">
            <w:pPr>
              <w:pStyle w:val="TableParagraph"/>
              <w:spacing w:before="41"/>
              <w:ind w:left="75" w:right="68"/>
              <w:jc w:val="center"/>
              <w:rPr>
                <w:sz w:val="12"/>
              </w:rPr>
            </w:pPr>
            <w:r>
              <w:rPr>
                <w:sz w:val="12"/>
              </w:rPr>
              <w:t>577</w:t>
            </w:r>
          </w:p>
        </w:tc>
        <w:tc>
          <w:tcPr>
            <w:tcW w:w="516" w:type="dxa"/>
            <w:tcBorders>
              <w:top w:val="single" w:sz="4" w:space="0" w:color="000000"/>
              <w:left w:val="single" w:sz="4" w:space="0" w:color="000000"/>
              <w:bottom w:val="single" w:sz="4" w:space="0" w:color="000000"/>
              <w:right w:val="single" w:sz="4" w:space="0" w:color="000000"/>
            </w:tcBorders>
          </w:tcPr>
          <w:p w14:paraId="745D9788" w14:textId="77777777" w:rsidR="00484486" w:rsidRDefault="00967E7C">
            <w:pPr>
              <w:pStyle w:val="TableParagraph"/>
              <w:spacing w:before="43"/>
              <w:ind w:left="94" w:right="89"/>
              <w:jc w:val="center"/>
              <w:rPr>
                <w:b/>
                <w:sz w:val="12"/>
              </w:rPr>
            </w:pPr>
            <w:r>
              <w:rPr>
                <w:b/>
                <w:sz w:val="12"/>
              </w:rPr>
              <w:t>475</w:t>
            </w:r>
          </w:p>
        </w:tc>
        <w:tc>
          <w:tcPr>
            <w:tcW w:w="473" w:type="dxa"/>
            <w:tcBorders>
              <w:top w:val="single" w:sz="4" w:space="0" w:color="000000"/>
              <w:left w:val="single" w:sz="4" w:space="0" w:color="000000"/>
              <w:bottom w:val="single" w:sz="4" w:space="0" w:color="000000"/>
            </w:tcBorders>
          </w:tcPr>
          <w:p w14:paraId="458B4467" w14:textId="77777777" w:rsidR="00484486" w:rsidRDefault="00967E7C">
            <w:pPr>
              <w:pStyle w:val="TableParagraph"/>
              <w:spacing w:before="41"/>
              <w:ind w:left="126" w:right="107"/>
              <w:jc w:val="center"/>
              <w:rPr>
                <w:sz w:val="12"/>
              </w:rPr>
            </w:pPr>
            <w:r>
              <w:rPr>
                <w:sz w:val="12"/>
              </w:rPr>
              <w:t>598</w:t>
            </w:r>
          </w:p>
        </w:tc>
      </w:tr>
      <w:tr w:rsidR="00484486" w14:paraId="4869AF07" w14:textId="77777777">
        <w:trPr>
          <w:trHeight w:val="229"/>
        </w:trPr>
        <w:tc>
          <w:tcPr>
            <w:tcW w:w="451" w:type="dxa"/>
            <w:tcBorders>
              <w:top w:val="single" w:sz="4" w:space="0" w:color="000000"/>
              <w:bottom w:val="single" w:sz="4" w:space="0" w:color="000000"/>
              <w:right w:val="single" w:sz="4" w:space="0" w:color="000000"/>
            </w:tcBorders>
          </w:tcPr>
          <w:p w14:paraId="4CE833DB" w14:textId="77777777" w:rsidR="00484486" w:rsidRDefault="00967E7C">
            <w:pPr>
              <w:pStyle w:val="TableParagraph"/>
              <w:spacing w:before="43"/>
              <w:ind w:left="53" w:right="57"/>
              <w:jc w:val="center"/>
              <w:rPr>
                <w:b/>
                <w:sz w:val="12"/>
              </w:rPr>
            </w:pPr>
            <w:r>
              <w:rPr>
                <w:b/>
                <w:sz w:val="12"/>
              </w:rPr>
              <w:t>26</w:t>
            </w:r>
          </w:p>
        </w:tc>
        <w:tc>
          <w:tcPr>
            <w:tcW w:w="449" w:type="dxa"/>
            <w:tcBorders>
              <w:top w:val="single" w:sz="4" w:space="0" w:color="000000"/>
              <w:left w:val="single" w:sz="4" w:space="0" w:color="000000"/>
              <w:bottom w:val="single" w:sz="4" w:space="0" w:color="000000"/>
              <w:right w:val="single" w:sz="4" w:space="0" w:color="000000"/>
            </w:tcBorders>
          </w:tcPr>
          <w:p w14:paraId="031A49A1" w14:textId="77777777" w:rsidR="00484486" w:rsidRDefault="00967E7C">
            <w:pPr>
              <w:pStyle w:val="TableParagraph"/>
              <w:spacing w:before="41"/>
              <w:ind w:left="134"/>
              <w:rPr>
                <w:sz w:val="12"/>
              </w:rPr>
            </w:pPr>
            <w:r>
              <w:rPr>
                <w:sz w:val="12"/>
              </w:rPr>
              <w:t>240</w:t>
            </w:r>
          </w:p>
        </w:tc>
        <w:tc>
          <w:tcPr>
            <w:tcW w:w="451" w:type="dxa"/>
            <w:tcBorders>
              <w:top w:val="single" w:sz="4" w:space="0" w:color="000000"/>
              <w:left w:val="single" w:sz="4" w:space="0" w:color="000000"/>
              <w:bottom w:val="single" w:sz="4" w:space="0" w:color="000000"/>
              <w:right w:val="single" w:sz="4" w:space="0" w:color="000000"/>
            </w:tcBorders>
          </w:tcPr>
          <w:p w14:paraId="22875CA3" w14:textId="77777777" w:rsidR="00484486" w:rsidRDefault="00967E7C">
            <w:pPr>
              <w:pStyle w:val="TableParagraph"/>
              <w:spacing w:before="43"/>
              <w:ind w:left="163"/>
              <w:rPr>
                <w:b/>
                <w:sz w:val="12"/>
              </w:rPr>
            </w:pPr>
            <w:r>
              <w:rPr>
                <w:b/>
                <w:sz w:val="12"/>
              </w:rPr>
              <w:t>76</w:t>
            </w:r>
          </w:p>
        </w:tc>
        <w:tc>
          <w:tcPr>
            <w:tcW w:w="360" w:type="dxa"/>
            <w:tcBorders>
              <w:top w:val="single" w:sz="4" w:space="0" w:color="000000"/>
              <w:left w:val="single" w:sz="4" w:space="0" w:color="000000"/>
              <w:bottom w:val="single" w:sz="4" w:space="0" w:color="000000"/>
              <w:right w:val="single" w:sz="4" w:space="0" w:color="000000"/>
            </w:tcBorders>
          </w:tcPr>
          <w:p w14:paraId="3DF9A711" w14:textId="77777777" w:rsidR="00484486" w:rsidRDefault="00967E7C">
            <w:pPr>
              <w:pStyle w:val="TableParagraph"/>
              <w:spacing w:before="41"/>
              <w:ind w:left="51" w:right="44"/>
              <w:jc w:val="center"/>
              <w:rPr>
                <w:sz w:val="12"/>
              </w:rPr>
            </w:pPr>
            <w:r>
              <w:rPr>
                <w:sz w:val="12"/>
              </w:rPr>
              <w:t>336</w:t>
            </w:r>
          </w:p>
        </w:tc>
        <w:tc>
          <w:tcPr>
            <w:tcW w:w="449" w:type="dxa"/>
            <w:tcBorders>
              <w:top w:val="single" w:sz="4" w:space="0" w:color="000000"/>
              <w:left w:val="single" w:sz="4" w:space="0" w:color="000000"/>
              <w:bottom w:val="single" w:sz="4" w:space="0" w:color="000000"/>
              <w:right w:val="single" w:sz="4" w:space="0" w:color="000000"/>
            </w:tcBorders>
          </w:tcPr>
          <w:p w14:paraId="2D8B1D74" w14:textId="77777777" w:rsidR="00484486" w:rsidRDefault="00967E7C">
            <w:pPr>
              <w:pStyle w:val="TableParagraph"/>
              <w:spacing w:before="43"/>
              <w:ind w:left="62" w:right="53"/>
              <w:jc w:val="center"/>
              <w:rPr>
                <w:b/>
                <w:sz w:val="12"/>
              </w:rPr>
            </w:pPr>
            <w:r>
              <w:rPr>
                <w:b/>
                <w:sz w:val="12"/>
              </w:rPr>
              <w:t>126</w:t>
            </w:r>
          </w:p>
        </w:tc>
        <w:tc>
          <w:tcPr>
            <w:tcW w:w="360" w:type="dxa"/>
            <w:tcBorders>
              <w:top w:val="single" w:sz="4" w:space="0" w:color="000000"/>
              <w:left w:val="single" w:sz="4" w:space="0" w:color="000000"/>
              <w:bottom w:val="single" w:sz="4" w:space="0" w:color="000000"/>
              <w:right w:val="single" w:sz="4" w:space="0" w:color="000000"/>
            </w:tcBorders>
          </w:tcPr>
          <w:p w14:paraId="4CF5C2A8" w14:textId="77777777" w:rsidR="00484486" w:rsidRDefault="00967E7C">
            <w:pPr>
              <w:pStyle w:val="TableParagraph"/>
              <w:spacing w:before="41"/>
              <w:ind w:left="88"/>
              <w:rPr>
                <w:sz w:val="12"/>
              </w:rPr>
            </w:pPr>
            <w:r>
              <w:rPr>
                <w:sz w:val="12"/>
              </w:rPr>
              <w:t>394</w:t>
            </w:r>
          </w:p>
        </w:tc>
        <w:tc>
          <w:tcPr>
            <w:tcW w:w="451" w:type="dxa"/>
            <w:tcBorders>
              <w:top w:val="single" w:sz="4" w:space="0" w:color="000000"/>
              <w:left w:val="single" w:sz="4" w:space="0" w:color="000000"/>
              <w:bottom w:val="single" w:sz="4" w:space="0" w:color="000000"/>
              <w:right w:val="single" w:sz="4" w:space="0" w:color="000000"/>
            </w:tcBorders>
          </w:tcPr>
          <w:p w14:paraId="0B3986DE" w14:textId="77777777" w:rsidR="00484486" w:rsidRDefault="00967E7C">
            <w:pPr>
              <w:pStyle w:val="TableParagraph"/>
              <w:spacing w:before="43"/>
              <w:ind w:left="134"/>
              <w:rPr>
                <w:b/>
                <w:sz w:val="12"/>
              </w:rPr>
            </w:pPr>
            <w:r>
              <w:rPr>
                <w:b/>
                <w:sz w:val="12"/>
              </w:rPr>
              <w:t>176</w:t>
            </w:r>
          </w:p>
        </w:tc>
        <w:tc>
          <w:tcPr>
            <w:tcW w:w="473" w:type="dxa"/>
            <w:tcBorders>
              <w:top w:val="single" w:sz="4" w:space="0" w:color="000000"/>
              <w:left w:val="single" w:sz="4" w:space="0" w:color="000000"/>
              <w:bottom w:val="single" w:sz="4" w:space="0" w:color="000000"/>
              <w:right w:val="single" w:sz="4" w:space="0" w:color="000000"/>
            </w:tcBorders>
          </w:tcPr>
          <w:p w14:paraId="38F7B257" w14:textId="77777777" w:rsidR="00484486" w:rsidRDefault="00967E7C">
            <w:pPr>
              <w:pStyle w:val="TableParagraph"/>
              <w:spacing w:before="41"/>
              <w:ind w:left="108" w:right="99"/>
              <w:jc w:val="center"/>
              <w:rPr>
                <w:sz w:val="12"/>
              </w:rPr>
            </w:pPr>
            <w:r>
              <w:rPr>
                <w:sz w:val="12"/>
              </w:rPr>
              <w:t>438</w:t>
            </w:r>
          </w:p>
        </w:tc>
        <w:tc>
          <w:tcPr>
            <w:tcW w:w="516" w:type="dxa"/>
            <w:tcBorders>
              <w:top w:val="single" w:sz="4" w:space="0" w:color="000000"/>
              <w:left w:val="single" w:sz="4" w:space="0" w:color="000000"/>
              <w:bottom w:val="single" w:sz="4" w:space="0" w:color="000000"/>
              <w:right w:val="single" w:sz="4" w:space="0" w:color="000000"/>
            </w:tcBorders>
          </w:tcPr>
          <w:p w14:paraId="11817638" w14:textId="77777777" w:rsidR="00484486" w:rsidRDefault="00967E7C">
            <w:pPr>
              <w:pStyle w:val="TableParagraph"/>
              <w:spacing w:before="43"/>
              <w:ind w:left="167"/>
              <w:rPr>
                <w:b/>
                <w:sz w:val="12"/>
              </w:rPr>
            </w:pPr>
            <w:r>
              <w:rPr>
                <w:b/>
                <w:sz w:val="12"/>
              </w:rPr>
              <w:t>226</w:t>
            </w:r>
          </w:p>
        </w:tc>
        <w:tc>
          <w:tcPr>
            <w:tcW w:w="475" w:type="dxa"/>
            <w:tcBorders>
              <w:top w:val="single" w:sz="4" w:space="0" w:color="000000"/>
              <w:left w:val="single" w:sz="4" w:space="0" w:color="000000"/>
              <w:bottom w:val="single" w:sz="4" w:space="0" w:color="000000"/>
              <w:right w:val="single" w:sz="4" w:space="0" w:color="000000"/>
            </w:tcBorders>
          </w:tcPr>
          <w:p w14:paraId="2EA1082E" w14:textId="77777777" w:rsidR="00484486" w:rsidRDefault="00967E7C">
            <w:pPr>
              <w:pStyle w:val="TableParagraph"/>
              <w:spacing w:before="41"/>
              <w:ind w:left="146"/>
              <w:rPr>
                <w:sz w:val="12"/>
              </w:rPr>
            </w:pPr>
            <w:r>
              <w:rPr>
                <w:sz w:val="12"/>
              </w:rPr>
              <w:t>473</w:t>
            </w:r>
          </w:p>
        </w:tc>
        <w:tc>
          <w:tcPr>
            <w:tcW w:w="516" w:type="dxa"/>
            <w:tcBorders>
              <w:top w:val="single" w:sz="4" w:space="0" w:color="000000"/>
              <w:left w:val="single" w:sz="4" w:space="0" w:color="000000"/>
              <w:bottom w:val="single" w:sz="4" w:space="0" w:color="000000"/>
              <w:right w:val="single" w:sz="4" w:space="0" w:color="000000"/>
            </w:tcBorders>
          </w:tcPr>
          <w:p w14:paraId="72C38B46" w14:textId="77777777" w:rsidR="00484486" w:rsidRDefault="00967E7C">
            <w:pPr>
              <w:pStyle w:val="TableParagraph"/>
              <w:spacing w:before="43"/>
              <w:ind w:left="94" w:right="89"/>
              <w:jc w:val="center"/>
              <w:rPr>
                <w:b/>
                <w:sz w:val="12"/>
              </w:rPr>
            </w:pPr>
            <w:r>
              <w:rPr>
                <w:b/>
                <w:sz w:val="12"/>
              </w:rPr>
              <w:t>276</w:t>
            </w:r>
          </w:p>
        </w:tc>
        <w:tc>
          <w:tcPr>
            <w:tcW w:w="473" w:type="dxa"/>
            <w:tcBorders>
              <w:top w:val="single" w:sz="4" w:space="0" w:color="000000"/>
              <w:left w:val="single" w:sz="4" w:space="0" w:color="000000"/>
              <w:bottom w:val="single" w:sz="4" w:space="0" w:color="000000"/>
              <w:right w:val="single" w:sz="4" w:space="0" w:color="000000"/>
            </w:tcBorders>
          </w:tcPr>
          <w:p w14:paraId="52C2EFF8" w14:textId="77777777" w:rsidR="00484486" w:rsidRDefault="00967E7C">
            <w:pPr>
              <w:pStyle w:val="TableParagraph"/>
              <w:spacing w:before="41"/>
              <w:ind w:left="108" w:right="99"/>
              <w:jc w:val="center"/>
              <w:rPr>
                <w:sz w:val="12"/>
              </w:rPr>
            </w:pPr>
            <w:r>
              <w:rPr>
                <w:sz w:val="12"/>
              </w:rPr>
              <w:t>504</w:t>
            </w:r>
          </w:p>
        </w:tc>
        <w:tc>
          <w:tcPr>
            <w:tcW w:w="516" w:type="dxa"/>
            <w:tcBorders>
              <w:top w:val="single" w:sz="4" w:space="0" w:color="000000"/>
              <w:left w:val="single" w:sz="4" w:space="0" w:color="000000"/>
              <w:bottom w:val="single" w:sz="4" w:space="0" w:color="000000"/>
              <w:right w:val="single" w:sz="4" w:space="0" w:color="000000"/>
            </w:tcBorders>
          </w:tcPr>
          <w:p w14:paraId="1B7CDA88" w14:textId="77777777" w:rsidR="00484486" w:rsidRDefault="00967E7C">
            <w:pPr>
              <w:pStyle w:val="TableParagraph"/>
              <w:spacing w:before="43"/>
              <w:ind w:left="96" w:right="87"/>
              <w:jc w:val="center"/>
              <w:rPr>
                <w:b/>
                <w:sz w:val="12"/>
              </w:rPr>
            </w:pPr>
            <w:r>
              <w:rPr>
                <w:b/>
                <w:sz w:val="12"/>
              </w:rPr>
              <w:t>326</w:t>
            </w:r>
          </w:p>
        </w:tc>
        <w:tc>
          <w:tcPr>
            <w:tcW w:w="475" w:type="dxa"/>
            <w:tcBorders>
              <w:top w:val="single" w:sz="4" w:space="0" w:color="000000"/>
              <w:left w:val="single" w:sz="4" w:space="0" w:color="000000"/>
              <w:bottom w:val="single" w:sz="4" w:space="0" w:color="000000"/>
              <w:right w:val="single" w:sz="4" w:space="0" w:color="000000"/>
            </w:tcBorders>
          </w:tcPr>
          <w:p w14:paraId="1FD85A4A" w14:textId="77777777" w:rsidR="00484486" w:rsidRDefault="00967E7C">
            <w:pPr>
              <w:pStyle w:val="TableParagraph"/>
              <w:spacing w:before="41"/>
              <w:ind w:left="75" w:right="68"/>
              <w:jc w:val="center"/>
              <w:rPr>
                <w:sz w:val="12"/>
              </w:rPr>
            </w:pPr>
            <w:r>
              <w:rPr>
                <w:sz w:val="12"/>
              </w:rPr>
              <w:t>531</w:t>
            </w:r>
          </w:p>
        </w:tc>
        <w:tc>
          <w:tcPr>
            <w:tcW w:w="516" w:type="dxa"/>
            <w:tcBorders>
              <w:top w:val="single" w:sz="4" w:space="0" w:color="000000"/>
              <w:left w:val="single" w:sz="4" w:space="0" w:color="000000"/>
              <w:bottom w:val="single" w:sz="4" w:space="0" w:color="000000"/>
              <w:right w:val="single" w:sz="4" w:space="0" w:color="000000"/>
            </w:tcBorders>
          </w:tcPr>
          <w:p w14:paraId="4A0C9C47" w14:textId="77777777" w:rsidR="00484486" w:rsidRDefault="00967E7C">
            <w:pPr>
              <w:pStyle w:val="TableParagraph"/>
              <w:spacing w:before="43"/>
              <w:ind w:left="94" w:right="89"/>
              <w:jc w:val="center"/>
              <w:rPr>
                <w:b/>
                <w:sz w:val="12"/>
              </w:rPr>
            </w:pPr>
            <w:r>
              <w:rPr>
                <w:b/>
                <w:sz w:val="12"/>
              </w:rPr>
              <w:t>376</w:t>
            </w:r>
          </w:p>
        </w:tc>
        <w:tc>
          <w:tcPr>
            <w:tcW w:w="473" w:type="dxa"/>
            <w:tcBorders>
              <w:top w:val="single" w:sz="4" w:space="0" w:color="000000"/>
              <w:left w:val="single" w:sz="4" w:space="0" w:color="000000"/>
              <w:bottom w:val="single" w:sz="4" w:space="0" w:color="000000"/>
              <w:right w:val="single" w:sz="4" w:space="0" w:color="000000"/>
            </w:tcBorders>
          </w:tcPr>
          <w:p w14:paraId="60D43000" w14:textId="77777777" w:rsidR="00484486" w:rsidRDefault="00967E7C">
            <w:pPr>
              <w:pStyle w:val="TableParagraph"/>
              <w:spacing w:before="41"/>
              <w:ind w:left="146"/>
              <w:rPr>
                <w:sz w:val="12"/>
              </w:rPr>
            </w:pPr>
            <w:r>
              <w:rPr>
                <w:sz w:val="12"/>
              </w:rPr>
              <w:t>555</w:t>
            </w:r>
          </w:p>
        </w:tc>
        <w:tc>
          <w:tcPr>
            <w:tcW w:w="516" w:type="dxa"/>
            <w:tcBorders>
              <w:top w:val="single" w:sz="4" w:space="0" w:color="000000"/>
              <w:left w:val="single" w:sz="4" w:space="0" w:color="000000"/>
              <w:bottom w:val="single" w:sz="4" w:space="0" w:color="000000"/>
              <w:right w:val="single" w:sz="4" w:space="0" w:color="000000"/>
            </w:tcBorders>
          </w:tcPr>
          <w:p w14:paraId="47425288" w14:textId="77777777" w:rsidR="00484486" w:rsidRDefault="00967E7C">
            <w:pPr>
              <w:pStyle w:val="TableParagraph"/>
              <w:spacing w:before="43"/>
              <w:ind w:left="167"/>
              <w:rPr>
                <w:b/>
                <w:sz w:val="12"/>
              </w:rPr>
            </w:pPr>
            <w:r>
              <w:rPr>
                <w:b/>
                <w:sz w:val="12"/>
              </w:rPr>
              <w:t>426</w:t>
            </w:r>
          </w:p>
        </w:tc>
        <w:tc>
          <w:tcPr>
            <w:tcW w:w="475" w:type="dxa"/>
            <w:tcBorders>
              <w:top w:val="single" w:sz="4" w:space="0" w:color="000000"/>
              <w:left w:val="single" w:sz="4" w:space="0" w:color="000000"/>
              <w:bottom w:val="single" w:sz="4" w:space="0" w:color="000000"/>
              <w:right w:val="single" w:sz="4" w:space="0" w:color="000000"/>
            </w:tcBorders>
          </w:tcPr>
          <w:p w14:paraId="5664FFC6" w14:textId="77777777" w:rsidR="00484486" w:rsidRDefault="00967E7C">
            <w:pPr>
              <w:pStyle w:val="TableParagraph"/>
              <w:spacing w:before="41"/>
              <w:ind w:left="75" w:right="68"/>
              <w:jc w:val="center"/>
              <w:rPr>
                <w:sz w:val="12"/>
              </w:rPr>
            </w:pPr>
            <w:r>
              <w:rPr>
                <w:sz w:val="12"/>
              </w:rPr>
              <w:t>578</w:t>
            </w:r>
          </w:p>
        </w:tc>
        <w:tc>
          <w:tcPr>
            <w:tcW w:w="516" w:type="dxa"/>
            <w:tcBorders>
              <w:top w:val="single" w:sz="4" w:space="0" w:color="000000"/>
              <w:left w:val="single" w:sz="4" w:space="0" w:color="000000"/>
              <w:bottom w:val="single" w:sz="4" w:space="0" w:color="000000"/>
              <w:right w:val="single" w:sz="4" w:space="0" w:color="000000"/>
            </w:tcBorders>
          </w:tcPr>
          <w:p w14:paraId="7BB53CFF" w14:textId="77777777" w:rsidR="00484486" w:rsidRDefault="00967E7C">
            <w:pPr>
              <w:pStyle w:val="TableParagraph"/>
              <w:spacing w:before="43"/>
              <w:ind w:left="94" w:right="89"/>
              <w:jc w:val="center"/>
              <w:rPr>
                <w:b/>
                <w:sz w:val="12"/>
              </w:rPr>
            </w:pPr>
            <w:r>
              <w:rPr>
                <w:b/>
                <w:sz w:val="12"/>
              </w:rPr>
              <w:t>476</w:t>
            </w:r>
          </w:p>
        </w:tc>
        <w:tc>
          <w:tcPr>
            <w:tcW w:w="473" w:type="dxa"/>
            <w:tcBorders>
              <w:top w:val="single" w:sz="4" w:space="0" w:color="000000"/>
              <w:left w:val="single" w:sz="4" w:space="0" w:color="000000"/>
              <w:bottom w:val="single" w:sz="4" w:space="0" w:color="000000"/>
            </w:tcBorders>
          </w:tcPr>
          <w:p w14:paraId="72F1FC51" w14:textId="77777777" w:rsidR="00484486" w:rsidRDefault="00967E7C">
            <w:pPr>
              <w:pStyle w:val="TableParagraph"/>
              <w:spacing w:before="41"/>
              <w:ind w:left="126" w:right="107"/>
              <w:jc w:val="center"/>
              <w:rPr>
                <w:sz w:val="12"/>
              </w:rPr>
            </w:pPr>
            <w:r>
              <w:rPr>
                <w:sz w:val="12"/>
              </w:rPr>
              <w:t>598</w:t>
            </w:r>
          </w:p>
        </w:tc>
      </w:tr>
      <w:tr w:rsidR="00484486" w14:paraId="79C67CF0" w14:textId="77777777">
        <w:trPr>
          <w:trHeight w:val="230"/>
        </w:trPr>
        <w:tc>
          <w:tcPr>
            <w:tcW w:w="451" w:type="dxa"/>
            <w:tcBorders>
              <w:top w:val="single" w:sz="4" w:space="0" w:color="000000"/>
              <w:bottom w:val="single" w:sz="4" w:space="0" w:color="000000"/>
              <w:right w:val="single" w:sz="4" w:space="0" w:color="000000"/>
            </w:tcBorders>
          </w:tcPr>
          <w:p w14:paraId="196C8646" w14:textId="77777777" w:rsidR="00484486" w:rsidRDefault="00967E7C">
            <w:pPr>
              <w:pStyle w:val="TableParagraph"/>
              <w:spacing w:before="43"/>
              <w:ind w:left="53" w:right="57"/>
              <w:jc w:val="center"/>
              <w:rPr>
                <w:b/>
                <w:sz w:val="12"/>
              </w:rPr>
            </w:pPr>
            <w:r>
              <w:rPr>
                <w:b/>
                <w:sz w:val="12"/>
              </w:rPr>
              <w:t>27</w:t>
            </w:r>
          </w:p>
        </w:tc>
        <w:tc>
          <w:tcPr>
            <w:tcW w:w="449" w:type="dxa"/>
            <w:tcBorders>
              <w:top w:val="single" w:sz="4" w:space="0" w:color="000000"/>
              <w:left w:val="single" w:sz="4" w:space="0" w:color="000000"/>
              <w:bottom w:val="single" w:sz="4" w:space="0" w:color="000000"/>
              <w:right w:val="single" w:sz="4" w:space="0" w:color="000000"/>
            </w:tcBorders>
          </w:tcPr>
          <w:p w14:paraId="7367E007" w14:textId="77777777" w:rsidR="00484486" w:rsidRDefault="00967E7C">
            <w:pPr>
              <w:pStyle w:val="TableParagraph"/>
              <w:spacing w:before="41"/>
              <w:ind w:left="134"/>
              <w:rPr>
                <w:sz w:val="12"/>
              </w:rPr>
            </w:pPr>
            <w:r>
              <w:rPr>
                <w:sz w:val="12"/>
              </w:rPr>
              <w:t>243</w:t>
            </w:r>
          </w:p>
        </w:tc>
        <w:tc>
          <w:tcPr>
            <w:tcW w:w="451" w:type="dxa"/>
            <w:tcBorders>
              <w:top w:val="single" w:sz="4" w:space="0" w:color="000000"/>
              <w:left w:val="single" w:sz="4" w:space="0" w:color="000000"/>
              <w:bottom w:val="single" w:sz="4" w:space="0" w:color="000000"/>
              <w:right w:val="single" w:sz="4" w:space="0" w:color="000000"/>
            </w:tcBorders>
          </w:tcPr>
          <w:p w14:paraId="730A5A03" w14:textId="77777777" w:rsidR="00484486" w:rsidRDefault="00967E7C">
            <w:pPr>
              <w:pStyle w:val="TableParagraph"/>
              <w:spacing w:before="43"/>
              <w:ind w:left="163"/>
              <w:rPr>
                <w:b/>
                <w:sz w:val="12"/>
              </w:rPr>
            </w:pPr>
            <w:r>
              <w:rPr>
                <w:b/>
                <w:sz w:val="12"/>
              </w:rPr>
              <w:t>77</w:t>
            </w:r>
          </w:p>
        </w:tc>
        <w:tc>
          <w:tcPr>
            <w:tcW w:w="360" w:type="dxa"/>
            <w:tcBorders>
              <w:top w:val="single" w:sz="4" w:space="0" w:color="000000"/>
              <w:left w:val="single" w:sz="4" w:space="0" w:color="000000"/>
              <w:bottom w:val="single" w:sz="4" w:space="0" w:color="000000"/>
              <w:right w:val="single" w:sz="4" w:space="0" w:color="000000"/>
            </w:tcBorders>
          </w:tcPr>
          <w:p w14:paraId="6F2C0D76" w14:textId="77777777" w:rsidR="00484486" w:rsidRDefault="00967E7C">
            <w:pPr>
              <w:pStyle w:val="TableParagraph"/>
              <w:spacing w:before="41"/>
              <w:ind w:left="51" w:right="44"/>
              <w:jc w:val="center"/>
              <w:rPr>
                <w:sz w:val="12"/>
              </w:rPr>
            </w:pPr>
            <w:r>
              <w:rPr>
                <w:sz w:val="12"/>
              </w:rPr>
              <w:t>338</w:t>
            </w:r>
          </w:p>
        </w:tc>
        <w:tc>
          <w:tcPr>
            <w:tcW w:w="449" w:type="dxa"/>
            <w:tcBorders>
              <w:top w:val="single" w:sz="4" w:space="0" w:color="000000"/>
              <w:left w:val="single" w:sz="4" w:space="0" w:color="000000"/>
              <w:bottom w:val="single" w:sz="4" w:space="0" w:color="000000"/>
              <w:right w:val="single" w:sz="4" w:space="0" w:color="000000"/>
            </w:tcBorders>
          </w:tcPr>
          <w:p w14:paraId="080D691F" w14:textId="77777777" w:rsidR="00484486" w:rsidRDefault="00967E7C">
            <w:pPr>
              <w:pStyle w:val="TableParagraph"/>
              <w:spacing w:before="43"/>
              <w:ind w:left="62" w:right="53"/>
              <w:jc w:val="center"/>
              <w:rPr>
                <w:b/>
                <w:sz w:val="12"/>
              </w:rPr>
            </w:pPr>
            <w:r>
              <w:rPr>
                <w:b/>
                <w:sz w:val="12"/>
              </w:rPr>
              <w:t>127</w:t>
            </w:r>
          </w:p>
        </w:tc>
        <w:tc>
          <w:tcPr>
            <w:tcW w:w="360" w:type="dxa"/>
            <w:tcBorders>
              <w:top w:val="single" w:sz="4" w:space="0" w:color="000000"/>
              <w:left w:val="single" w:sz="4" w:space="0" w:color="000000"/>
              <w:bottom w:val="single" w:sz="4" w:space="0" w:color="000000"/>
              <w:right w:val="single" w:sz="4" w:space="0" w:color="000000"/>
            </w:tcBorders>
          </w:tcPr>
          <w:p w14:paraId="05868A7B" w14:textId="77777777" w:rsidR="00484486" w:rsidRDefault="00967E7C">
            <w:pPr>
              <w:pStyle w:val="TableParagraph"/>
              <w:spacing w:before="41"/>
              <w:ind w:left="88"/>
              <w:rPr>
                <w:sz w:val="12"/>
              </w:rPr>
            </w:pPr>
            <w:r>
              <w:rPr>
                <w:sz w:val="12"/>
              </w:rPr>
              <w:t>395</w:t>
            </w:r>
          </w:p>
        </w:tc>
        <w:tc>
          <w:tcPr>
            <w:tcW w:w="451" w:type="dxa"/>
            <w:tcBorders>
              <w:top w:val="single" w:sz="4" w:space="0" w:color="000000"/>
              <w:left w:val="single" w:sz="4" w:space="0" w:color="000000"/>
              <w:bottom w:val="single" w:sz="4" w:space="0" w:color="000000"/>
              <w:right w:val="single" w:sz="4" w:space="0" w:color="000000"/>
            </w:tcBorders>
          </w:tcPr>
          <w:p w14:paraId="157B3759" w14:textId="77777777" w:rsidR="00484486" w:rsidRDefault="00967E7C">
            <w:pPr>
              <w:pStyle w:val="TableParagraph"/>
              <w:spacing w:before="43"/>
              <w:ind w:left="134"/>
              <w:rPr>
                <w:b/>
                <w:sz w:val="12"/>
              </w:rPr>
            </w:pPr>
            <w:r>
              <w:rPr>
                <w:b/>
                <w:sz w:val="12"/>
              </w:rPr>
              <w:t>177</w:t>
            </w:r>
          </w:p>
        </w:tc>
        <w:tc>
          <w:tcPr>
            <w:tcW w:w="473" w:type="dxa"/>
            <w:tcBorders>
              <w:top w:val="single" w:sz="4" w:space="0" w:color="000000"/>
              <w:left w:val="single" w:sz="4" w:space="0" w:color="000000"/>
              <w:bottom w:val="single" w:sz="4" w:space="0" w:color="000000"/>
              <w:right w:val="single" w:sz="4" w:space="0" w:color="000000"/>
            </w:tcBorders>
          </w:tcPr>
          <w:p w14:paraId="330720AF" w14:textId="77777777" w:rsidR="00484486" w:rsidRDefault="00967E7C">
            <w:pPr>
              <w:pStyle w:val="TableParagraph"/>
              <w:spacing w:before="41"/>
              <w:ind w:left="108" w:right="99"/>
              <w:jc w:val="center"/>
              <w:rPr>
                <w:sz w:val="12"/>
              </w:rPr>
            </w:pPr>
            <w:r>
              <w:rPr>
                <w:sz w:val="12"/>
              </w:rPr>
              <w:t>438</w:t>
            </w:r>
          </w:p>
        </w:tc>
        <w:tc>
          <w:tcPr>
            <w:tcW w:w="516" w:type="dxa"/>
            <w:tcBorders>
              <w:top w:val="single" w:sz="4" w:space="0" w:color="000000"/>
              <w:left w:val="single" w:sz="4" w:space="0" w:color="000000"/>
              <w:bottom w:val="single" w:sz="4" w:space="0" w:color="000000"/>
              <w:right w:val="single" w:sz="4" w:space="0" w:color="000000"/>
            </w:tcBorders>
          </w:tcPr>
          <w:p w14:paraId="337D9AC3" w14:textId="77777777" w:rsidR="00484486" w:rsidRDefault="00967E7C">
            <w:pPr>
              <w:pStyle w:val="TableParagraph"/>
              <w:spacing w:before="43"/>
              <w:ind w:left="167"/>
              <w:rPr>
                <w:b/>
                <w:sz w:val="12"/>
              </w:rPr>
            </w:pPr>
            <w:r>
              <w:rPr>
                <w:b/>
                <w:sz w:val="12"/>
              </w:rPr>
              <w:t>227</w:t>
            </w:r>
          </w:p>
        </w:tc>
        <w:tc>
          <w:tcPr>
            <w:tcW w:w="475" w:type="dxa"/>
            <w:tcBorders>
              <w:top w:val="single" w:sz="4" w:space="0" w:color="000000"/>
              <w:left w:val="single" w:sz="4" w:space="0" w:color="000000"/>
              <w:bottom w:val="single" w:sz="4" w:space="0" w:color="000000"/>
              <w:right w:val="single" w:sz="4" w:space="0" w:color="000000"/>
            </w:tcBorders>
          </w:tcPr>
          <w:p w14:paraId="74A705BA" w14:textId="77777777" w:rsidR="00484486" w:rsidRDefault="00967E7C">
            <w:pPr>
              <w:pStyle w:val="TableParagraph"/>
              <w:spacing w:before="41"/>
              <w:ind w:left="146"/>
              <w:rPr>
                <w:sz w:val="12"/>
              </w:rPr>
            </w:pPr>
            <w:r>
              <w:rPr>
                <w:sz w:val="12"/>
              </w:rPr>
              <w:t>474</w:t>
            </w:r>
          </w:p>
        </w:tc>
        <w:tc>
          <w:tcPr>
            <w:tcW w:w="516" w:type="dxa"/>
            <w:tcBorders>
              <w:top w:val="single" w:sz="4" w:space="0" w:color="000000"/>
              <w:left w:val="single" w:sz="4" w:space="0" w:color="000000"/>
              <w:bottom w:val="single" w:sz="4" w:space="0" w:color="000000"/>
              <w:right w:val="single" w:sz="4" w:space="0" w:color="000000"/>
            </w:tcBorders>
          </w:tcPr>
          <w:p w14:paraId="46939712" w14:textId="77777777" w:rsidR="00484486" w:rsidRDefault="00967E7C">
            <w:pPr>
              <w:pStyle w:val="TableParagraph"/>
              <w:spacing w:before="43"/>
              <w:ind w:left="94" w:right="89"/>
              <w:jc w:val="center"/>
              <w:rPr>
                <w:b/>
                <w:sz w:val="12"/>
              </w:rPr>
            </w:pPr>
            <w:r>
              <w:rPr>
                <w:b/>
                <w:sz w:val="12"/>
              </w:rPr>
              <w:t>277</w:t>
            </w:r>
          </w:p>
        </w:tc>
        <w:tc>
          <w:tcPr>
            <w:tcW w:w="473" w:type="dxa"/>
            <w:tcBorders>
              <w:top w:val="single" w:sz="4" w:space="0" w:color="000000"/>
              <w:left w:val="single" w:sz="4" w:space="0" w:color="000000"/>
              <w:bottom w:val="single" w:sz="4" w:space="0" w:color="000000"/>
              <w:right w:val="single" w:sz="4" w:space="0" w:color="000000"/>
            </w:tcBorders>
          </w:tcPr>
          <w:p w14:paraId="271779F6" w14:textId="77777777" w:rsidR="00484486" w:rsidRDefault="00967E7C">
            <w:pPr>
              <w:pStyle w:val="TableParagraph"/>
              <w:spacing w:before="41"/>
              <w:ind w:left="108" w:right="99"/>
              <w:jc w:val="center"/>
              <w:rPr>
                <w:sz w:val="12"/>
              </w:rPr>
            </w:pPr>
            <w:r>
              <w:rPr>
                <w:sz w:val="12"/>
              </w:rPr>
              <w:t>505</w:t>
            </w:r>
          </w:p>
        </w:tc>
        <w:tc>
          <w:tcPr>
            <w:tcW w:w="516" w:type="dxa"/>
            <w:tcBorders>
              <w:top w:val="single" w:sz="4" w:space="0" w:color="000000"/>
              <w:left w:val="single" w:sz="4" w:space="0" w:color="000000"/>
              <w:bottom w:val="single" w:sz="4" w:space="0" w:color="000000"/>
              <w:right w:val="single" w:sz="4" w:space="0" w:color="000000"/>
            </w:tcBorders>
          </w:tcPr>
          <w:p w14:paraId="4AAEA5D6" w14:textId="77777777" w:rsidR="00484486" w:rsidRDefault="00967E7C">
            <w:pPr>
              <w:pStyle w:val="TableParagraph"/>
              <w:spacing w:before="43"/>
              <w:ind w:left="96" w:right="87"/>
              <w:jc w:val="center"/>
              <w:rPr>
                <w:b/>
                <w:sz w:val="12"/>
              </w:rPr>
            </w:pPr>
            <w:r>
              <w:rPr>
                <w:b/>
                <w:sz w:val="12"/>
              </w:rPr>
              <w:t>327</w:t>
            </w:r>
          </w:p>
        </w:tc>
        <w:tc>
          <w:tcPr>
            <w:tcW w:w="475" w:type="dxa"/>
            <w:tcBorders>
              <w:top w:val="single" w:sz="4" w:space="0" w:color="000000"/>
              <w:left w:val="single" w:sz="4" w:space="0" w:color="000000"/>
              <w:bottom w:val="single" w:sz="4" w:space="0" w:color="000000"/>
              <w:right w:val="single" w:sz="4" w:space="0" w:color="000000"/>
            </w:tcBorders>
          </w:tcPr>
          <w:p w14:paraId="291CE9EC" w14:textId="77777777" w:rsidR="00484486" w:rsidRDefault="00967E7C">
            <w:pPr>
              <w:pStyle w:val="TableParagraph"/>
              <w:spacing w:before="41"/>
              <w:ind w:left="75" w:right="68"/>
              <w:jc w:val="center"/>
              <w:rPr>
                <w:sz w:val="12"/>
              </w:rPr>
            </w:pPr>
            <w:r>
              <w:rPr>
                <w:sz w:val="12"/>
              </w:rPr>
              <w:t>532</w:t>
            </w:r>
          </w:p>
        </w:tc>
        <w:tc>
          <w:tcPr>
            <w:tcW w:w="516" w:type="dxa"/>
            <w:tcBorders>
              <w:top w:val="single" w:sz="4" w:space="0" w:color="000000"/>
              <w:left w:val="single" w:sz="4" w:space="0" w:color="000000"/>
              <w:bottom w:val="single" w:sz="4" w:space="0" w:color="000000"/>
              <w:right w:val="single" w:sz="4" w:space="0" w:color="000000"/>
            </w:tcBorders>
          </w:tcPr>
          <w:p w14:paraId="5546BAC8" w14:textId="77777777" w:rsidR="00484486" w:rsidRDefault="00967E7C">
            <w:pPr>
              <w:pStyle w:val="TableParagraph"/>
              <w:spacing w:before="43"/>
              <w:ind w:left="94" w:right="89"/>
              <w:jc w:val="center"/>
              <w:rPr>
                <w:b/>
                <w:sz w:val="12"/>
              </w:rPr>
            </w:pPr>
            <w:r>
              <w:rPr>
                <w:b/>
                <w:sz w:val="12"/>
              </w:rPr>
              <w:t>377</w:t>
            </w:r>
          </w:p>
        </w:tc>
        <w:tc>
          <w:tcPr>
            <w:tcW w:w="473" w:type="dxa"/>
            <w:tcBorders>
              <w:top w:val="single" w:sz="4" w:space="0" w:color="000000"/>
              <w:left w:val="single" w:sz="4" w:space="0" w:color="000000"/>
              <w:bottom w:val="single" w:sz="4" w:space="0" w:color="000000"/>
              <w:right w:val="single" w:sz="4" w:space="0" w:color="000000"/>
            </w:tcBorders>
          </w:tcPr>
          <w:p w14:paraId="15785F67" w14:textId="77777777" w:rsidR="00484486" w:rsidRDefault="00967E7C">
            <w:pPr>
              <w:pStyle w:val="TableParagraph"/>
              <w:spacing w:before="41"/>
              <w:ind w:left="146"/>
              <w:rPr>
                <w:sz w:val="12"/>
              </w:rPr>
            </w:pPr>
            <w:r>
              <w:rPr>
                <w:sz w:val="12"/>
              </w:rPr>
              <w:t>556</w:t>
            </w:r>
          </w:p>
        </w:tc>
        <w:tc>
          <w:tcPr>
            <w:tcW w:w="516" w:type="dxa"/>
            <w:tcBorders>
              <w:top w:val="single" w:sz="4" w:space="0" w:color="000000"/>
              <w:left w:val="single" w:sz="4" w:space="0" w:color="000000"/>
              <w:bottom w:val="single" w:sz="4" w:space="0" w:color="000000"/>
              <w:right w:val="single" w:sz="4" w:space="0" w:color="000000"/>
            </w:tcBorders>
          </w:tcPr>
          <w:p w14:paraId="45F0B69A" w14:textId="77777777" w:rsidR="00484486" w:rsidRDefault="00967E7C">
            <w:pPr>
              <w:pStyle w:val="TableParagraph"/>
              <w:spacing w:before="43"/>
              <w:ind w:left="167"/>
              <w:rPr>
                <w:b/>
                <w:sz w:val="12"/>
              </w:rPr>
            </w:pPr>
            <w:r>
              <w:rPr>
                <w:b/>
                <w:sz w:val="12"/>
              </w:rPr>
              <w:t>427</w:t>
            </w:r>
          </w:p>
        </w:tc>
        <w:tc>
          <w:tcPr>
            <w:tcW w:w="475" w:type="dxa"/>
            <w:tcBorders>
              <w:top w:val="single" w:sz="4" w:space="0" w:color="000000"/>
              <w:left w:val="single" w:sz="4" w:space="0" w:color="000000"/>
              <w:bottom w:val="single" w:sz="4" w:space="0" w:color="000000"/>
              <w:right w:val="single" w:sz="4" w:space="0" w:color="000000"/>
            </w:tcBorders>
          </w:tcPr>
          <w:p w14:paraId="3E9A1706" w14:textId="77777777" w:rsidR="00484486" w:rsidRDefault="00967E7C">
            <w:pPr>
              <w:pStyle w:val="TableParagraph"/>
              <w:spacing w:before="41"/>
              <w:ind w:left="75" w:right="68"/>
              <w:jc w:val="center"/>
              <w:rPr>
                <w:sz w:val="12"/>
              </w:rPr>
            </w:pPr>
            <w:r>
              <w:rPr>
                <w:sz w:val="12"/>
              </w:rPr>
              <w:t>578</w:t>
            </w:r>
          </w:p>
        </w:tc>
        <w:tc>
          <w:tcPr>
            <w:tcW w:w="516" w:type="dxa"/>
            <w:tcBorders>
              <w:top w:val="single" w:sz="4" w:space="0" w:color="000000"/>
              <w:left w:val="single" w:sz="4" w:space="0" w:color="000000"/>
              <w:bottom w:val="single" w:sz="4" w:space="0" w:color="000000"/>
              <w:right w:val="single" w:sz="4" w:space="0" w:color="000000"/>
            </w:tcBorders>
          </w:tcPr>
          <w:p w14:paraId="38721C4B" w14:textId="77777777" w:rsidR="00484486" w:rsidRDefault="00967E7C">
            <w:pPr>
              <w:pStyle w:val="TableParagraph"/>
              <w:spacing w:before="43"/>
              <w:ind w:left="94" w:right="89"/>
              <w:jc w:val="center"/>
              <w:rPr>
                <w:b/>
                <w:sz w:val="12"/>
              </w:rPr>
            </w:pPr>
            <w:r>
              <w:rPr>
                <w:b/>
                <w:sz w:val="12"/>
              </w:rPr>
              <w:t>477</w:t>
            </w:r>
          </w:p>
        </w:tc>
        <w:tc>
          <w:tcPr>
            <w:tcW w:w="473" w:type="dxa"/>
            <w:tcBorders>
              <w:top w:val="single" w:sz="4" w:space="0" w:color="000000"/>
              <w:left w:val="single" w:sz="4" w:space="0" w:color="000000"/>
              <w:bottom w:val="single" w:sz="4" w:space="0" w:color="000000"/>
            </w:tcBorders>
          </w:tcPr>
          <w:p w14:paraId="0CB43E4B" w14:textId="77777777" w:rsidR="00484486" w:rsidRDefault="00967E7C">
            <w:pPr>
              <w:pStyle w:val="TableParagraph"/>
              <w:spacing w:before="41"/>
              <w:ind w:left="126" w:right="107"/>
              <w:jc w:val="center"/>
              <w:rPr>
                <w:sz w:val="12"/>
              </w:rPr>
            </w:pPr>
            <w:r>
              <w:rPr>
                <w:sz w:val="12"/>
              </w:rPr>
              <w:t>598</w:t>
            </w:r>
          </w:p>
        </w:tc>
      </w:tr>
      <w:tr w:rsidR="00484486" w14:paraId="0BE9E614" w14:textId="77777777">
        <w:trPr>
          <w:trHeight w:val="230"/>
        </w:trPr>
        <w:tc>
          <w:tcPr>
            <w:tcW w:w="451" w:type="dxa"/>
            <w:tcBorders>
              <w:top w:val="single" w:sz="4" w:space="0" w:color="000000"/>
              <w:bottom w:val="single" w:sz="4" w:space="0" w:color="000000"/>
              <w:right w:val="single" w:sz="4" w:space="0" w:color="000000"/>
            </w:tcBorders>
          </w:tcPr>
          <w:p w14:paraId="4EB3FE25" w14:textId="77777777" w:rsidR="00484486" w:rsidRDefault="00967E7C">
            <w:pPr>
              <w:pStyle w:val="TableParagraph"/>
              <w:spacing w:before="43"/>
              <w:ind w:left="53" w:right="57"/>
              <w:jc w:val="center"/>
              <w:rPr>
                <w:b/>
                <w:sz w:val="12"/>
              </w:rPr>
            </w:pPr>
            <w:r>
              <w:rPr>
                <w:b/>
                <w:sz w:val="12"/>
              </w:rPr>
              <w:t>28</w:t>
            </w:r>
          </w:p>
        </w:tc>
        <w:tc>
          <w:tcPr>
            <w:tcW w:w="449" w:type="dxa"/>
            <w:tcBorders>
              <w:top w:val="single" w:sz="4" w:space="0" w:color="000000"/>
              <w:left w:val="single" w:sz="4" w:space="0" w:color="000000"/>
              <w:bottom w:val="single" w:sz="4" w:space="0" w:color="000000"/>
              <w:right w:val="single" w:sz="4" w:space="0" w:color="000000"/>
            </w:tcBorders>
          </w:tcPr>
          <w:p w14:paraId="6A29AE20" w14:textId="77777777" w:rsidR="00484486" w:rsidRDefault="00967E7C">
            <w:pPr>
              <w:pStyle w:val="TableParagraph"/>
              <w:spacing w:before="41"/>
              <w:ind w:left="134"/>
              <w:rPr>
                <w:sz w:val="12"/>
              </w:rPr>
            </w:pPr>
            <w:r>
              <w:rPr>
                <w:sz w:val="12"/>
              </w:rPr>
              <w:t>246</w:t>
            </w:r>
          </w:p>
        </w:tc>
        <w:tc>
          <w:tcPr>
            <w:tcW w:w="451" w:type="dxa"/>
            <w:tcBorders>
              <w:top w:val="single" w:sz="4" w:space="0" w:color="000000"/>
              <w:left w:val="single" w:sz="4" w:space="0" w:color="000000"/>
              <w:bottom w:val="single" w:sz="4" w:space="0" w:color="000000"/>
              <w:right w:val="single" w:sz="4" w:space="0" w:color="000000"/>
            </w:tcBorders>
          </w:tcPr>
          <w:p w14:paraId="5C09F5EA" w14:textId="77777777" w:rsidR="00484486" w:rsidRDefault="00967E7C">
            <w:pPr>
              <w:pStyle w:val="TableParagraph"/>
              <w:spacing w:before="43"/>
              <w:ind w:left="163"/>
              <w:rPr>
                <w:b/>
                <w:sz w:val="12"/>
              </w:rPr>
            </w:pPr>
            <w:r>
              <w:rPr>
                <w:b/>
                <w:sz w:val="12"/>
              </w:rPr>
              <w:t>78</w:t>
            </w:r>
          </w:p>
        </w:tc>
        <w:tc>
          <w:tcPr>
            <w:tcW w:w="360" w:type="dxa"/>
            <w:tcBorders>
              <w:top w:val="single" w:sz="4" w:space="0" w:color="000000"/>
              <w:left w:val="single" w:sz="4" w:space="0" w:color="000000"/>
              <w:bottom w:val="single" w:sz="4" w:space="0" w:color="000000"/>
              <w:right w:val="single" w:sz="4" w:space="0" w:color="000000"/>
            </w:tcBorders>
          </w:tcPr>
          <w:p w14:paraId="052BE841" w14:textId="77777777" w:rsidR="00484486" w:rsidRDefault="00967E7C">
            <w:pPr>
              <w:pStyle w:val="TableParagraph"/>
              <w:spacing w:before="41"/>
              <w:ind w:left="51" w:right="44"/>
              <w:jc w:val="center"/>
              <w:rPr>
                <w:sz w:val="12"/>
              </w:rPr>
            </w:pPr>
            <w:r>
              <w:rPr>
                <w:sz w:val="12"/>
              </w:rPr>
              <w:t>339</w:t>
            </w:r>
          </w:p>
        </w:tc>
        <w:tc>
          <w:tcPr>
            <w:tcW w:w="449" w:type="dxa"/>
            <w:tcBorders>
              <w:top w:val="single" w:sz="4" w:space="0" w:color="000000"/>
              <w:left w:val="single" w:sz="4" w:space="0" w:color="000000"/>
              <w:bottom w:val="single" w:sz="4" w:space="0" w:color="000000"/>
              <w:right w:val="single" w:sz="4" w:space="0" w:color="000000"/>
            </w:tcBorders>
          </w:tcPr>
          <w:p w14:paraId="0079BBB7" w14:textId="77777777" w:rsidR="00484486" w:rsidRDefault="00967E7C">
            <w:pPr>
              <w:pStyle w:val="TableParagraph"/>
              <w:spacing w:before="43"/>
              <w:ind w:left="62" w:right="53"/>
              <w:jc w:val="center"/>
              <w:rPr>
                <w:b/>
                <w:sz w:val="12"/>
              </w:rPr>
            </w:pPr>
            <w:r>
              <w:rPr>
                <w:b/>
                <w:sz w:val="12"/>
              </w:rPr>
              <w:t>128</w:t>
            </w:r>
          </w:p>
        </w:tc>
        <w:tc>
          <w:tcPr>
            <w:tcW w:w="360" w:type="dxa"/>
            <w:tcBorders>
              <w:top w:val="single" w:sz="4" w:space="0" w:color="000000"/>
              <w:left w:val="single" w:sz="4" w:space="0" w:color="000000"/>
              <w:bottom w:val="single" w:sz="4" w:space="0" w:color="000000"/>
              <w:right w:val="single" w:sz="4" w:space="0" w:color="000000"/>
            </w:tcBorders>
          </w:tcPr>
          <w:p w14:paraId="59231480" w14:textId="77777777" w:rsidR="00484486" w:rsidRDefault="00967E7C">
            <w:pPr>
              <w:pStyle w:val="TableParagraph"/>
              <w:spacing w:before="41"/>
              <w:ind w:left="88"/>
              <w:rPr>
                <w:sz w:val="12"/>
              </w:rPr>
            </w:pPr>
            <w:r>
              <w:rPr>
                <w:sz w:val="12"/>
              </w:rPr>
              <w:t>396</w:t>
            </w:r>
          </w:p>
        </w:tc>
        <w:tc>
          <w:tcPr>
            <w:tcW w:w="451" w:type="dxa"/>
            <w:tcBorders>
              <w:top w:val="single" w:sz="4" w:space="0" w:color="000000"/>
              <w:left w:val="single" w:sz="4" w:space="0" w:color="000000"/>
              <w:bottom w:val="single" w:sz="4" w:space="0" w:color="000000"/>
              <w:right w:val="single" w:sz="4" w:space="0" w:color="000000"/>
            </w:tcBorders>
          </w:tcPr>
          <w:p w14:paraId="31D6551C" w14:textId="77777777" w:rsidR="00484486" w:rsidRDefault="00967E7C">
            <w:pPr>
              <w:pStyle w:val="TableParagraph"/>
              <w:spacing w:before="43"/>
              <w:ind w:left="134"/>
              <w:rPr>
                <w:b/>
                <w:sz w:val="12"/>
              </w:rPr>
            </w:pPr>
            <w:r>
              <w:rPr>
                <w:b/>
                <w:sz w:val="12"/>
              </w:rPr>
              <w:t>178</w:t>
            </w:r>
          </w:p>
        </w:tc>
        <w:tc>
          <w:tcPr>
            <w:tcW w:w="473" w:type="dxa"/>
            <w:tcBorders>
              <w:top w:val="single" w:sz="4" w:space="0" w:color="000000"/>
              <w:left w:val="single" w:sz="4" w:space="0" w:color="000000"/>
              <w:bottom w:val="single" w:sz="4" w:space="0" w:color="000000"/>
              <w:right w:val="single" w:sz="4" w:space="0" w:color="000000"/>
            </w:tcBorders>
          </w:tcPr>
          <w:p w14:paraId="068BD39D" w14:textId="77777777" w:rsidR="00484486" w:rsidRDefault="00967E7C">
            <w:pPr>
              <w:pStyle w:val="TableParagraph"/>
              <w:spacing w:before="41"/>
              <w:ind w:left="108" w:right="99"/>
              <w:jc w:val="center"/>
              <w:rPr>
                <w:sz w:val="12"/>
              </w:rPr>
            </w:pPr>
            <w:r>
              <w:rPr>
                <w:sz w:val="12"/>
              </w:rPr>
              <w:t>439</w:t>
            </w:r>
          </w:p>
        </w:tc>
        <w:tc>
          <w:tcPr>
            <w:tcW w:w="516" w:type="dxa"/>
            <w:tcBorders>
              <w:top w:val="single" w:sz="4" w:space="0" w:color="000000"/>
              <w:left w:val="single" w:sz="4" w:space="0" w:color="000000"/>
              <w:bottom w:val="single" w:sz="4" w:space="0" w:color="000000"/>
              <w:right w:val="single" w:sz="4" w:space="0" w:color="000000"/>
            </w:tcBorders>
          </w:tcPr>
          <w:p w14:paraId="3D41E99B" w14:textId="77777777" w:rsidR="00484486" w:rsidRDefault="00967E7C">
            <w:pPr>
              <w:pStyle w:val="TableParagraph"/>
              <w:spacing w:before="43"/>
              <w:ind w:left="167"/>
              <w:rPr>
                <w:b/>
                <w:sz w:val="12"/>
              </w:rPr>
            </w:pPr>
            <w:r>
              <w:rPr>
                <w:b/>
                <w:sz w:val="12"/>
              </w:rPr>
              <w:t>228</w:t>
            </w:r>
          </w:p>
        </w:tc>
        <w:tc>
          <w:tcPr>
            <w:tcW w:w="475" w:type="dxa"/>
            <w:tcBorders>
              <w:top w:val="single" w:sz="4" w:space="0" w:color="000000"/>
              <w:left w:val="single" w:sz="4" w:space="0" w:color="000000"/>
              <w:bottom w:val="single" w:sz="4" w:space="0" w:color="000000"/>
              <w:right w:val="single" w:sz="4" w:space="0" w:color="000000"/>
            </w:tcBorders>
          </w:tcPr>
          <w:p w14:paraId="24ABA24C" w14:textId="77777777" w:rsidR="00484486" w:rsidRDefault="00967E7C">
            <w:pPr>
              <w:pStyle w:val="TableParagraph"/>
              <w:spacing w:before="41"/>
              <w:ind w:left="146"/>
              <w:rPr>
                <w:sz w:val="12"/>
              </w:rPr>
            </w:pPr>
            <w:r>
              <w:rPr>
                <w:sz w:val="12"/>
              </w:rPr>
              <w:t>475</w:t>
            </w:r>
          </w:p>
        </w:tc>
        <w:tc>
          <w:tcPr>
            <w:tcW w:w="516" w:type="dxa"/>
            <w:tcBorders>
              <w:top w:val="single" w:sz="4" w:space="0" w:color="000000"/>
              <w:left w:val="single" w:sz="4" w:space="0" w:color="000000"/>
              <w:bottom w:val="single" w:sz="4" w:space="0" w:color="000000"/>
              <w:right w:val="single" w:sz="4" w:space="0" w:color="000000"/>
            </w:tcBorders>
          </w:tcPr>
          <w:p w14:paraId="677DFFEB" w14:textId="77777777" w:rsidR="00484486" w:rsidRDefault="00967E7C">
            <w:pPr>
              <w:pStyle w:val="TableParagraph"/>
              <w:spacing w:before="43"/>
              <w:ind w:left="94" w:right="89"/>
              <w:jc w:val="center"/>
              <w:rPr>
                <w:b/>
                <w:sz w:val="12"/>
              </w:rPr>
            </w:pPr>
            <w:r>
              <w:rPr>
                <w:b/>
                <w:sz w:val="12"/>
              </w:rPr>
              <w:t>278</w:t>
            </w:r>
          </w:p>
        </w:tc>
        <w:tc>
          <w:tcPr>
            <w:tcW w:w="473" w:type="dxa"/>
            <w:tcBorders>
              <w:top w:val="single" w:sz="4" w:space="0" w:color="000000"/>
              <w:left w:val="single" w:sz="4" w:space="0" w:color="000000"/>
              <w:bottom w:val="single" w:sz="4" w:space="0" w:color="000000"/>
              <w:right w:val="single" w:sz="4" w:space="0" w:color="000000"/>
            </w:tcBorders>
          </w:tcPr>
          <w:p w14:paraId="67CFD10E" w14:textId="77777777" w:rsidR="00484486" w:rsidRDefault="00967E7C">
            <w:pPr>
              <w:pStyle w:val="TableParagraph"/>
              <w:spacing w:before="41"/>
              <w:ind w:left="108" w:right="99"/>
              <w:jc w:val="center"/>
              <w:rPr>
                <w:sz w:val="12"/>
              </w:rPr>
            </w:pPr>
            <w:r>
              <w:rPr>
                <w:sz w:val="12"/>
              </w:rPr>
              <w:t>505</w:t>
            </w:r>
          </w:p>
        </w:tc>
        <w:tc>
          <w:tcPr>
            <w:tcW w:w="516" w:type="dxa"/>
            <w:tcBorders>
              <w:top w:val="single" w:sz="4" w:space="0" w:color="000000"/>
              <w:left w:val="single" w:sz="4" w:space="0" w:color="000000"/>
              <w:bottom w:val="single" w:sz="4" w:space="0" w:color="000000"/>
              <w:right w:val="single" w:sz="4" w:space="0" w:color="000000"/>
            </w:tcBorders>
          </w:tcPr>
          <w:p w14:paraId="2A93FB80" w14:textId="77777777" w:rsidR="00484486" w:rsidRDefault="00967E7C">
            <w:pPr>
              <w:pStyle w:val="TableParagraph"/>
              <w:spacing w:before="43"/>
              <w:ind w:left="96" w:right="87"/>
              <w:jc w:val="center"/>
              <w:rPr>
                <w:b/>
                <w:sz w:val="12"/>
              </w:rPr>
            </w:pPr>
            <w:r>
              <w:rPr>
                <w:b/>
                <w:sz w:val="12"/>
              </w:rPr>
              <w:t>328</w:t>
            </w:r>
          </w:p>
        </w:tc>
        <w:tc>
          <w:tcPr>
            <w:tcW w:w="475" w:type="dxa"/>
            <w:tcBorders>
              <w:top w:val="single" w:sz="4" w:space="0" w:color="000000"/>
              <w:left w:val="single" w:sz="4" w:space="0" w:color="000000"/>
              <w:bottom w:val="single" w:sz="4" w:space="0" w:color="000000"/>
              <w:right w:val="single" w:sz="4" w:space="0" w:color="000000"/>
            </w:tcBorders>
          </w:tcPr>
          <w:p w14:paraId="0A24292E" w14:textId="77777777" w:rsidR="00484486" w:rsidRDefault="00967E7C">
            <w:pPr>
              <w:pStyle w:val="TableParagraph"/>
              <w:spacing w:before="41"/>
              <w:ind w:left="75" w:right="68"/>
              <w:jc w:val="center"/>
              <w:rPr>
                <w:sz w:val="12"/>
              </w:rPr>
            </w:pPr>
            <w:r>
              <w:rPr>
                <w:sz w:val="12"/>
              </w:rPr>
              <w:t>532</w:t>
            </w:r>
          </w:p>
        </w:tc>
        <w:tc>
          <w:tcPr>
            <w:tcW w:w="516" w:type="dxa"/>
            <w:tcBorders>
              <w:top w:val="single" w:sz="4" w:space="0" w:color="000000"/>
              <w:left w:val="single" w:sz="4" w:space="0" w:color="000000"/>
              <w:bottom w:val="single" w:sz="4" w:space="0" w:color="000000"/>
              <w:right w:val="single" w:sz="4" w:space="0" w:color="000000"/>
            </w:tcBorders>
          </w:tcPr>
          <w:p w14:paraId="284C8EB9" w14:textId="77777777" w:rsidR="00484486" w:rsidRDefault="00967E7C">
            <w:pPr>
              <w:pStyle w:val="TableParagraph"/>
              <w:spacing w:before="43"/>
              <w:ind w:left="94" w:right="89"/>
              <w:jc w:val="center"/>
              <w:rPr>
                <w:b/>
                <w:sz w:val="12"/>
              </w:rPr>
            </w:pPr>
            <w:r>
              <w:rPr>
                <w:b/>
                <w:sz w:val="12"/>
              </w:rPr>
              <w:t>378</w:t>
            </w:r>
          </w:p>
        </w:tc>
        <w:tc>
          <w:tcPr>
            <w:tcW w:w="473" w:type="dxa"/>
            <w:tcBorders>
              <w:top w:val="single" w:sz="4" w:space="0" w:color="000000"/>
              <w:left w:val="single" w:sz="4" w:space="0" w:color="000000"/>
              <w:bottom w:val="single" w:sz="4" w:space="0" w:color="000000"/>
              <w:right w:val="single" w:sz="4" w:space="0" w:color="000000"/>
            </w:tcBorders>
          </w:tcPr>
          <w:p w14:paraId="1C0C0DD9" w14:textId="77777777" w:rsidR="00484486" w:rsidRDefault="00967E7C">
            <w:pPr>
              <w:pStyle w:val="TableParagraph"/>
              <w:spacing w:before="41"/>
              <w:ind w:left="146"/>
              <w:rPr>
                <w:sz w:val="12"/>
              </w:rPr>
            </w:pPr>
            <w:r>
              <w:rPr>
                <w:sz w:val="12"/>
              </w:rPr>
              <w:t>556</w:t>
            </w:r>
          </w:p>
        </w:tc>
        <w:tc>
          <w:tcPr>
            <w:tcW w:w="516" w:type="dxa"/>
            <w:tcBorders>
              <w:top w:val="single" w:sz="4" w:space="0" w:color="000000"/>
              <w:left w:val="single" w:sz="4" w:space="0" w:color="000000"/>
              <w:bottom w:val="single" w:sz="4" w:space="0" w:color="000000"/>
              <w:right w:val="single" w:sz="4" w:space="0" w:color="000000"/>
            </w:tcBorders>
          </w:tcPr>
          <w:p w14:paraId="157C11FB" w14:textId="77777777" w:rsidR="00484486" w:rsidRDefault="00967E7C">
            <w:pPr>
              <w:pStyle w:val="TableParagraph"/>
              <w:spacing w:before="43"/>
              <w:ind w:left="167"/>
              <w:rPr>
                <w:b/>
                <w:sz w:val="12"/>
              </w:rPr>
            </w:pPr>
            <w:r>
              <w:rPr>
                <w:b/>
                <w:sz w:val="12"/>
              </w:rPr>
              <w:t>428</w:t>
            </w:r>
          </w:p>
        </w:tc>
        <w:tc>
          <w:tcPr>
            <w:tcW w:w="475" w:type="dxa"/>
            <w:tcBorders>
              <w:top w:val="single" w:sz="4" w:space="0" w:color="000000"/>
              <w:left w:val="single" w:sz="4" w:space="0" w:color="000000"/>
              <w:bottom w:val="single" w:sz="4" w:space="0" w:color="000000"/>
              <w:right w:val="single" w:sz="4" w:space="0" w:color="000000"/>
            </w:tcBorders>
          </w:tcPr>
          <w:p w14:paraId="53CA7CFC" w14:textId="77777777" w:rsidR="00484486" w:rsidRDefault="00967E7C">
            <w:pPr>
              <w:pStyle w:val="TableParagraph"/>
              <w:spacing w:before="41"/>
              <w:ind w:left="75" w:right="68"/>
              <w:jc w:val="center"/>
              <w:rPr>
                <w:sz w:val="12"/>
              </w:rPr>
            </w:pPr>
            <w:r>
              <w:rPr>
                <w:sz w:val="12"/>
              </w:rPr>
              <w:t>578</w:t>
            </w:r>
          </w:p>
        </w:tc>
        <w:tc>
          <w:tcPr>
            <w:tcW w:w="516" w:type="dxa"/>
            <w:tcBorders>
              <w:top w:val="single" w:sz="4" w:space="0" w:color="000000"/>
              <w:left w:val="single" w:sz="4" w:space="0" w:color="000000"/>
              <w:bottom w:val="single" w:sz="4" w:space="0" w:color="000000"/>
              <w:right w:val="single" w:sz="4" w:space="0" w:color="000000"/>
            </w:tcBorders>
          </w:tcPr>
          <w:p w14:paraId="1A29AF3C" w14:textId="77777777" w:rsidR="00484486" w:rsidRDefault="00967E7C">
            <w:pPr>
              <w:pStyle w:val="TableParagraph"/>
              <w:spacing w:before="43"/>
              <w:ind w:left="94" w:right="89"/>
              <w:jc w:val="center"/>
              <w:rPr>
                <w:b/>
                <w:sz w:val="12"/>
              </w:rPr>
            </w:pPr>
            <w:r>
              <w:rPr>
                <w:b/>
                <w:sz w:val="12"/>
              </w:rPr>
              <w:t>478</w:t>
            </w:r>
          </w:p>
        </w:tc>
        <w:tc>
          <w:tcPr>
            <w:tcW w:w="473" w:type="dxa"/>
            <w:tcBorders>
              <w:top w:val="single" w:sz="4" w:space="0" w:color="000000"/>
              <w:left w:val="single" w:sz="4" w:space="0" w:color="000000"/>
              <w:bottom w:val="single" w:sz="4" w:space="0" w:color="000000"/>
            </w:tcBorders>
          </w:tcPr>
          <w:p w14:paraId="4C34428D" w14:textId="77777777" w:rsidR="00484486" w:rsidRDefault="00967E7C">
            <w:pPr>
              <w:pStyle w:val="TableParagraph"/>
              <w:spacing w:before="41"/>
              <w:ind w:left="126" w:right="107"/>
              <w:jc w:val="center"/>
              <w:rPr>
                <w:sz w:val="12"/>
              </w:rPr>
            </w:pPr>
            <w:r>
              <w:rPr>
                <w:sz w:val="12"/>
              </w:rPr>
              <w:t>599</w:t>
            </w:r>
          </w:p>
        </w:tc>
      </w:tr>
      <w:tr w:rsidR="00484486" w14:paraId="3CBFE21B" w14:textId="77777777">
        <w:trPr>
          <w:trHeight w:val="229"/>
        </w:trPr>
        <w:tc>
          <w:tcPr>
            <w:tcW w:w="451" w:type="dxa"/>
            <w:tcBorders>
              <w:top w:val="single" w:sz="4" w:space="0" w:color="000000"/>
              <w:bottom w:val="single" w:sz="4" w:space="0" w:color="000000"/>
              <w:right w:val="single" w:sz="4" w:space="0" w:color="000000"/>
            </w:tcBorders>
          </w:tcPr>
          <w:p w14:paraId="272C525A" w14:textId="77777777" w:rsidR="00484486" w:rsidRDefault="00967E7C">
            <w:pPr>
              <w:pStyle w:val="TableParagraph"/>
              <w:spacing w:before="43"/>
              <w:ind w:left="53" w:right="57"/>
              <w:jc w:val="center"/>
              <w:rPr>
                <w:b/>
                <w:sz w:val="12"/>
              </w:rPr>
            </w:pPr>
            <w:r>
              <w:rPr>
                <w:b/>
                <w:sz w:val="12"/>
              </w:rPr>
              <w:t>29</w:t>
            </w:r>
          </w:p>
        </w:tc>
        <w:tc>
          <w:tcPr>
            <w:tcW w:w="449" w:type="dxa"/>
            <w:tcBorders>
              <w:top w:val="single" w:sz="4" w:space="0" w:color="000000"/>
              <w:left w:val="single" w:sz="4" w:space="0" w:color="000000"/>
              <w:bottom w:val="single" w:sz="4" w:space="0" w:color="000000"/>
              <w:right w:val="single" w:sz="4" w:space="0" w:color="000000"/>
            </w:tcBorders>
          </w:tcPr>
          <w:p w14:paraId="6A600C4D" w14:textId="77777777" w:rsidR="00484486" w:rsidRDefault="00967E7C">
            <w:pPr>
              <w:pStyle w:val="TableParagraph"/>
              <w:spacing w:before="41"/>
              <w:ind w:left="134"/>
              <w:rPr>
                <w:sz w:val="12"/>
              </w:rPr>
            </w:pPr>
            <w:r>
              <w:rPr>
                <w:sz w:val="12"/>
              </w:rPr>
              <w:t>249</w:t>
            </w:r>
          </w:p>
        </w:tc>
        <w:tc>
          <w:tcPr>
            <w:tcW w:w="451" w:type="dxa"/>
            <w:tcBorders>
              <w:top w:val="single" w:sz="4" w:space="0" w:color="000000"/>
              <w:left w:val="single" w:sz="4" w:space="0" w:color="000000"/>
              <w:bottom w:val="single" w:sz="4" w:space="0" w:color="000000"/>
              <w:right w:val="single" w:sz="4" w:space="0" w:color="000000"/>
            </w:tcBorders>
          </w:tcPr>
          <w:p w14:paraId="01C4DC5D" w14:textId="77777777" w:rsidR="00484486" w:rsidRDefault="00967E7C">
            <w:pPr>
              <w:pStyle w:val="TableParagraph"/>
              <w:spacing w:before="43"/>
              <w:ind w:left="163"/>
              <w:rPr>
                <w:b/>
                <w:sz w:val="12"/>
              </w:rPr>
            </w:pPr>
            <w:r>
              <w:rPr>
                <w:b/>
                <w:sz w:val="12"/>
              </w:rPr>
              <w:t>79</w:t>
            </w:r>
          </w:p>
        </w:tc>
        <w:tc>
          <w:tcPr>
            <w:tcW w:w="360" w:type="dxa"/>
            <w:tcBorders>
              <w:top w:val="single" w:sz="4" w:space="0" w:color="000000"/>
              <w:left w:val="single" w:sz="4" w:space="0" w:color="000000"/>
              <w:bottom w:val="single" w:sz="4" w:space="0" w:color="000000"/>
              <w:right w:val="single" w:sz="4" w:space="0" w:color="000000"/>
            </w:tcBorders>
          </w:tcPr>
          <w:p w14:paraId="78468EF5" w14:textId="77777777" w:rsidR="00484486" w:rsidRDefault="00967E7C">
            <w:pPr>
              <w:pStyle w:val="TableParagraph"/>
              <w:spacing w:before="41"/>
              <w:ind w:left="51" w:right="44"/>
              <w:jc w:val="center"/>
              <w:rPr>
                <w:sz w:val="12"/>
              </w:rPr>
            </w:pPr>
            <w:r>
              <w:rPr>
                <w:sz w:val="12"/>
              </w:rPr>
              <w:t>340</w:t>
            </w:r>
          </w:p>
        </w:tc>
        <w:tc>
          <w:tcPr>
            <w:tcW w:w="449" w:type="dxa"/>
            <w:tcBorders>
              <w:top w:val="single" w:sz="4" w:space="0" w:color="000000"/>
              <w:left w:val="single" w:sz="4" w:space="0" w:color="000000"/>
              <w:bottom w:val="single" w:sz="4" w:space="0" w:color="000000"/>
              <w:right w:val="single" w:sz="4" w:space="0" w:color="000000"/>
            </w:tcBorders>
          </w:tcPr>
          <w:p w14:paraId="45E74F88" w14:textId="77777777" w:rsidR="00484486" w:rsidRDefault="00967E7C">
            <w:pPr>
              <w:pStyle w:val="TableParagraph"/>
              <w:spacing w:before="43"/>
              <w:ind w:left="62" w:right="53"/>
              <w:jc w:val="center"/>
              <w:rPr>
                <w:b/>
                <w:sz w:val="12"/>
              </w:rPr>
            </w:pPr>
            <w:r>
              <w:rPr>
                <w:b/>
                <w:sz w:val="12"/>
              </w:rPr>
              <w:t>129</w:t>
            </w:r>
          </w:p>
        </w:tc>
        <w:tc>
          <w:tcPr>
            <w:tcW w:w="360" w:type="dxa"/>
            <w:tcBorders>
              <w:top w:val="single" w:sz="4" w:space="0" w:color="000000"/>
              <w:left w:val="single" w:sz="4" w:space="0" w:color="000000"/>
              <w:bottom w:val="single" w:sz="4" w:space="0" w:color="000000"/>
              <w:right w:val="single" w:sz="4" w:space="0" w:color="000000"/>
            </w:tcBorders>
          </w:tcPr>
          <w:p w14:paraId="55E2EEFE" w14:textId="77777777" w:rsidR="00484486" w:rsidRDefault="00967E7C">
            <w:pPr>
              <w:pStyle w:val="TableParagraph"/>
              <w:spacing w:before="41"/>
              <w:ind w:left="88"/>
              <w:rPr>
                <w:sz w:val="12"/>
              </w:rPr>
            </w:pPr>
            <w:r>
              <w:rPr>
                <w:sz w:val="12"/>
              </w:rPr>
              <w:t>397</w:t>
            </w:r>
          </w:p>
        </w:tc>
        <w:tc>
          <w:tcPr>
            <w:tcW w:w="451" w:type="dxa"/>
            <w:tcBorders>
              <w:top w:val="single" w:sz="4" w:space="0" w:color="000000"/>
              <w:left w:val="single" w:sz="4" w:space="0" w:color="000000"/>
              <w:bottom w:val="single" w:sz="4" w:space="0" w:color="000000"/>
              <w:right w:val="single" w:sz="4" w:space="0" w:color="000000"/>
            </w:tcBorders>
          </w:tcPr>
          <w:p w14:paraId="7DF77743" w14:textId="77777777" w:rsidR="00484486" w:rsidRDefault="00967E7C">
            <w:pPr>
              <w:pStyle w:val="TableParagraph"/>
              <w:spacing w:before="43"/>
              <w:ind w:left="134"/>
              <w:rPr>
                <w:b/>
                <w:sz w:val="12"/>
              </w:rPr>
            </w:pPr>
            <w:r>
              <w:rPr>
                <w:b/>
                <w:sz w:val="12"/>
              </w:rPr>
              <w:t>179</w:t>
            </w:r>
          </w:p>
        </w:tc>
        <w:tc>
          <w:tcPr>
            <w:tcW w:w="473" w:type="dxa"/>
            <w:tcBorders>
              <w:top w:val="single" w:sz="4" w:space="0" w:color="000000"/>
              <w:left w:val="single" w:sz="4" w:space="0" w:color="000000"/>
              <w:bottom w:val="single" w:sz="4" w:space="0" w:color="000000"/>
              <w:right w:val="single" w:sz="4" w:space="0" w:color="000000"/>
            </w:tcBorders>
          </w:tcPr>
          <w:p w14:paraId="19A7423F" w14:textId="77777777" w:rsidR="00484486" w:rsidRDefault="00967E7C">
            <w:pPr>
              <w:pStyle w:val="TableParagraph"/>
              <w:spacing w:before="41"/>
              <w:ind w:left="108" w:right="99"/>
              <w:jc w:val="center"/>
              <w:rPr>
                <w:sz w:val="12"/>
              </w:rPr>
            </w:pPr>
            <w:r>
              <w:rPr>
                <w:sz w:val="12"/>
              </w:rPr>
              <w:t>440</w:t>
            </w:r>
          </w:p>
        </w:tc>
        <w:tc>
          <w:tcPr>
            <w:tcW w:w="516" w:type="dxa"/>
            <w:tcBorders>
              <w:top w:val="single" w:sz="4" w:space="0" w:color="000000"/>
              <w:left w:val="single" w:sz="4" w:space="0" w:color="000000"/>
              <w:bottom w:val="single" w:sz="4" w:space="0" w:color="000000"/>
              <w:right w:val="single" w:sz="4" w:space="0" w:color="000000"/>
            </w:tcBorders>
          </w:tcPr>
          <w:p w14:paraId="40A53CEF" w14:textId="77777777" w:rsidR="00484486" w:rsidRDefault="00967E7C">
            <w:pPr>
              <w:pStyle w:val="TableParagraph"/>
              <w:spacing w:before="43"/>
              <w:ind w:left="167"/>
              <w:rPr>
                <w:b/>
                <w:sz w:val="12"/>
              </w:rPr>
            </w:pPr>
            <w:r>
              <w:rPr>
                <w:b/>
                <w:sz w:val="12"/>
              </w:rPr>
              <w:t>229</w:t>
            </w:r>
          </w:p>
        </w:tc>
        <w:tc>
          <w:tcPr>
            <w:tcW w:w="475" w:type="dxa"/>
            <w:tcBorders>
              <w:top w:val="single" w:sz="4" w:space="0" w:color="000000"/>
              <w:left w:val="single" w:sz="4" w:space="0" w:color="000000"/>
              <w:bottom w:val="single" w:sz="4" w:space="0" w:color="000000"/>
              <w:right w:val="single" w:sz="4" w:space="0" w:color="000000"/>
            </w:tcBorders>
          </w:tcPr>
          <w:p w14:paraId="1E1F72B2" w14:textId="77777777" w:rsidR="00484486" w:rsidRDefault="00967E7C">
            <w:pPr>
              <w:pStyle w:val="TableParagraph"/>
              <w:spacing w:before="41"/>
              <w:ind w:left="146"/>
              <w:rPr>
                <w:sz w:val="12"/>
              </w:rPr>
            </w:pPr>
            <w:r>
              <w:rPr>
                <w:sz w:val="12"/>
              </w:rPr>
              <w:t>475</w:t>
            </w:r>
          </w:p>
        </w:tc>
        <w:tc>
          <w:tcPr>
            <w:tcW w:w="516" w:type="dxa"/>
            <w:tcBorders>
              <w:top w:val="single" w:sz="4" w:space="0" w:color="000000"/>
              <w:left w:val="single" w:sz="4" w:space="0" w:color="000000"/>
              <w:bottom w:val="single" w:sz="4" w:space="0" w:color="000000"/>
              <w:right w:val="single" w:sz="4" w:space="0" w:color="000000"/>
            </w:tcBorders>
          </w:tcPr>
          <w:p w14:paraId="377FD049" w14:textId="77777777" w:rsidR="00484486" w:rsidRDefault="00967E7C">
            <w:pPr>
              <w:pStyle w:val="TableParagraph"/>
              <w:spacing w:before="43"/>
              <w:ind w:left="94" w:right="89"/>
              <w:jc w:val="center"/>
              <w:rPr>
                <w:b/>
                <w:sz w:val="12"/>
              </w:rPr>
            </w:pPr>
            <w:r>
              <w:rPr>
                <w:b/>
                <w:sz w:val="12"/>
              </w:rPr>
              <w:t>279</w:t>
            </w:r>
          </w:p>
        </w:tc>
        <w:tc>
          <w:tcPr>
            <w:tcW w:w="473" w:type="dxa"/>
            <w:tcBorders>
              <w:top w:val="single" w:sz="4" w:space="0" w:color="000000"/>
              <w:left w:val="single" w:sz="4" w:space="0" w:color="000000"/>
              <w:bottom w:val="single" w:sz="4" w:space="0" w:color="000000"/>
              <w:right w:val="single" w:sz="4" w:space="0" w:color="000000"/>
            </w:tcBorders>
          </w:tcPr>
          <w:p w14:paraId="3D664E25" w14:textId="77777777" w:rsidR="00484486" w:rsidRDefault="00967E7C">
            <w:pPr>
              <w:pStyle w:val="TableParagraph"/>
              <w:spacing w:before="41"/>
              <w:ind w:left="108" w:right="99"/>
              <w:jc w:val="center"/>
              <w:rPr>
                <w:sz w:val="12"/>
              </w:rPr>
            </w:pPr>
            <w:r>
              <w:rPr>
                <w:sz w:val="12"/>
              </w:rPr>
              <w:t>506</w:t>
            </w:r>
          </w:p>
        </w:tc>
        <w:tc>
          <w:tcPr>
            <w:tcW w:w="516" w:type="dxa"/>
            <w:tcBorders>
              <w:top w:val="single" w:sz="4" w:space="0" w:color="000000"/>
              <w:left w:val="single" w:sz="4" w:space="0" w:color="000000"/>
              <w:bottom w:val="single" w:sz="4" w:space="0" w:color="000000"/>
              <w:right w:val="single" w:sz="4" w:space="0" w:color="000000"/>
            </w:tcBorders>
          </w:tcPr>
          <w:p w14:paraId="18D0C22D" w14:textId="77777777" w:rsidR="00484486" w:rsidRDefault="00967E7C">
            <w:pPr>
              <w:pStyle w:val="TableParagraph"/>
              <w:spacing w:before="43"/>
              <w:ind w:left="96" w:right="87"/>
              <w:jc w:val="center"/>
              <w:rPr>
                <w:b/>
                <w:sz w:val="12"/>
              </w:rPr>
            </w:pPr>
            <w:r>
              <w:rPr>
                <w:b/>
                <w:sz w:val="12"/>
              </w:rPr>
              <w:t>329</w:t>
            </w:r>
          </w:p>
        </w:tc>
        <w:tc>
          <w:tcPr>
            <w:tcW w:w="475" w:type="dxa"/>
            <w:tcBorders>
              <w:top w:val="single" w:sz="4" w:space="0" w:color="000000"/>
              <w:left w:val="single" w:sz="4" w:space="0" w:color="000000"/>
              <w:bottom w:val="single" w:sz="4" w:space="0" w:color="000000"/>
              <w:right w:val="single" w:sz="4" w:space="0" w:color="000000"/>
            </w:tcBorders>
          </w:tcPr>
          <w:p w14:paraId="1BB5FEEF" w14:textId="77777777" w:rsidR="00484486" w:rsidRDefault="00967E7C">
            <w:pPr>
              <w:pStyle w:val="TableParagraph"/>
              <w:spacing w:before="41"/>
              <w:ind w:left="75" w:right="68"/>
              <w:jc w:val="center"/>
              <w:rPr>
                <w:sz w:val="12"/>
              </w:rPr>
            </w:pPr>
            <w:r>
              <w:rPr>
                <w:sz w:val="12"/>
              </w:rPr>
              <w:t>533</w:t>
            </w:r>
          </w:p>
        </w:tc>
        <w:tc>
          <w:tcPr>
            <w:tcW w:w="516" w:type="dxa"/>
            <w:tcBorders>
              <w:top w:val="single" w:sz="4" w:space="0" w:color="000000"/>
              <w:left w:val="single" w:sz="4" w:space="0" w:color="000000"/>
              <w:bottom w:val="single" w:sz="4" w:space="0" w:color="000000"/>
              <w:right w:val="single" w:sz="4" w:space="0" w:color="000000"/>
            </w:tcBorders>
          </w:tcPr>
          <w:p w14:paraId="3001CE59" w14:textId="77777777" w:rsidR="00484486" w:rsidRDefault="00967E7C">
            <w:pPr>
              <w:pStyle w:val="TableParagraph"/>
              <w:spacing w:before="43"/>
              <w:ind w:left="94" w:right="89"/>
              <w:jc w:val="center"/>
              <w:rPr>
                <w:b/>
                <w:sz w:val="12"/>
              </w:rPr>
            </w:pPr>
            <w:r>
              <w:rPr>
                <w:b/>
                <w:sz w:val="12"/>
              </w:rPr>
              <w:t>379</w:t>
            </w:r>
          </w:p>
        </w:tc>
        <w:tc>
          <w:tcPr>
            <w:tcW w:w="473" w:type="dxa"/>
            <w:tcBorders>
              <w:top w:val="single" w:sz="4" w:space="0" w:color="000000"/>
              <w:left w:val="single" w:sz="4" w:space="0" w:color="000000"/>
              <w:bottom w:val="single" w:sz="4" w:space="0" w:color="000000"/>
              <w:right w:val="single" w:sz="4" w:space="0" w:color="000000"/>
            </w:tcBorders>
          </w:tcPr>
          <w:p w14:paraId="5055F6A9" w14:textId="77777777" w:rsidR="00484486" w:rsidRDefault="00967E7C">
            <w:pPr>
              <w:pStyle w:val="TableParagraph"/>
              <w:spacing w:before="41"/>
              <w:ind w:left="146"/>
              <w:rPr>
                <w:sz w:val="12"/>
              </w:rPr>
            </w:pPr>
            <w:r>
              <w:rPr>
                <w:sz w:val="12"/>
              </w:rPr>
              <w:t>557</w:t>
            </w:r>
          </w:p>
        </w:tc>
        <w:tc>
          <w:tcPr>
            <w:tcW w:w="516" w:type="dxa"/>
            <w:tcBorders>
              <w:top w:val="single" w:sz="4" w:space="0" w:color="000000"/>
              <w:left w:val="single" w:sz="4" w:space="0" w:color="000000"/>
              <w:bottom w:val="single" w:sz="4" w:space="0" w:color="000000"/>
              <w:right w:val="single" w:sz="4" w:space="0" w:color="000000"/>
            </w:tcBorders>
          </w:tcPr>
          <w:p w14:paraId="0CE4926E" w14:textId="77777777" w:rsidR="00484486" w:rsidRDefault="00967E7C">
            <w:pPr>
              <w:pStyle w:val="TableParagraph"/>
              <w:spacing w:before="43"/>
              <w:ind w:left="167"/>
              <w:rPr>
                <w:b/>
                <w:sz w:val="12"/>
              </w:rPr>
            </w:pPr>
            <w:r>
              <w:rPr>
                <w:b/>
                <w:sz w:val="12"/>
              </w:rPr>
              <w:t>429</w:t>
            </w:r>
          </w:p>
        </w:tc>
        <w:tc>
          <w:tcPr>
            <w:tcW w:w="475" w:type="dxa"/>
            <w:tcBorders>
              <w:top w:val="single" w:sz="4" w:space="0" w:color="000000"/>
              <w:left w:val="single" w:sz="4" w:space="0" w:color="000000"/>
              <w:bottom w:val="single" w:sz="4" w:space="0" w:color="000000"/>
              <w:right w:val="single" w:sz="4" w:space="0" w:color="000000"/>
            </w:tcBorders>
          </w:tcPr>
          <w:p w14:paraId="37D2420E" w14:textId="77777777" w:rsidR="00484486" w:rsidRDefault="00967E7C">
            <w:pPr>
              <w:pStyle w:val="TableParagraph"/>
              <w:spacing w:before="41"/>
              <w:ind w:left="75" w:right="68"/>
              <w:jc w:val="center"/>
              <w:rPr>
                <w:sz w:val="12"/>
              </w:rPr>
            </w:pPr>
            <w:r>
              <w:rPr>
                <w:sz w:val="12"/>
              </w:rPr>
              <w:t>579</w:t>
            </w:r>
          </w:p>
        </w:tc>
        <w:tc>
          <w:tcPr>
            <w:tcW w:w="516" w:type="dxa"/>
            <w:tcBorders>
              <w:top w:val="single" w:sz="4" w:space="0" w:color="000000"/>
              <w:left w:val="single" w:sz="4" w:space="0" w:color="000000"/>
              <w:bottom w:val="single" w:sz="4" w:space="0" w:color="000000"/>
              <w:right w:val="single" w:sz="4" w:space="0" w:color="000000"/>
            </w:tcBorders>
          </w:tcPr>
          <w:p w14:paraId="183CE07D" w14:textId="77777777" w:rsidR="00484486" w:rsidRDefault="00967E7C">
            <w:pPr>
              <w:pStyle w:val="TableParagraph"/>
              <w:spacing w:before="43"/>
              <w:ind w:left="94" w:right="89"/>
              <w:jc w:val="center"/>
              <w:rPr>
                <w:b/>
                <w:sz w:val="12"/>
              </w:rPr>
            </w:pPr>
            <w:r>
              <w:rPr>
                <w:b/>
                <w:sz w:val="12"/>
              </w:rPr>
              <w:t>479</w:t>
            </w:r>
          </w:p>
        </w:tc>
        <w:tc>
          <w:tcPr>
            <w:tcW w:w="473" w:type="dxa"/>
            <w:tcBorders>
              <w:top w:val="single" w:sz="4" w:space="0" w:color="000000"/>
              <w:left w:val="single" w:sz="4" w:space="0" w:color="000000"/>
              <w:bottom w:val="single" w:sz="4" w:space="0" w:color="000000"/>
            </w:tcBorders>
          </w:tcPr>
          <w:p w14:paraId="727CE73C" w14:textId="77777777" w:rsidR="00484486" w:rsidRDefault="00967E7C">
            <w:pPr>
              <w:pStyle w:val="TableParagraph"/>
              <w:spacing w:before="41"/>
              <w:ind w:left="126" w:right="107"/>
              <w:jc w:val="center"/>
              <w:rPr>
                <w:sz w:val="12"/>
              </w:rPr>
            </w:pPr>
            <w:r>
              <w:rPr>
                <w:sz w:val="12"/>
              </w:rPr>
              <w:t>599</w:t>
            </w:r>
          </w:p>
        </w:tc>
      </w:tr>
      <w:tr w:rsidR="00484486" w14:paraId="6F5AB26D" w14:textId="77777777">
        <w:trPr>
          <w:trHeight w:val="230"/>
        </w:trPr>
        <w:tc>
          <w:tcPr>
            <w:tcW w:w="451" w:type="dxa"/>
            <w:tcBorders>
              <w:top w:val="single" w:sz="4" w:space="0" w:color="000000"/>
              <w:bottom w:val="single" w:sz="4" w:space="0" w:color="000000"/>
              <w:right w:val="single" w:sz="4" w:space="0" w:color="000000"/>
            </w:tcBorders>
          </w:tcPr>
          <w:p w14:paraId="285202A6" w14:textId="77777777" w:rsidR="00484486" w:rsidRDefault="00967E7C">
            <w:pPr>
              <w:pStyle w:val="TableParagraph"/>
              <w:spacing w:before="43"/>
              <w:ind w:left="53" w:right="57"/>
              <w:jc w:val="center"/>
              <w:rPr>
                <w:b/>
                <w:sz w:val="12"/>
              </w:rPr>
            </w:pPr>
            <w:r>
              <w:rPr>
                <w:b/>
                <w:sz w:val="12"/>
              </w:rPr>
              <w:t>30</w:t>
            </w:r>
          </w:p>
        </w:tc>
        <w:tc>
          <w:tcPr>
            <w:tcW w:w="449" w:type="dxa"/>
            <w:tcBorders>
              <w:top w:val="single" w:sz="4" w:space="0" w:color="000000"/>
              <w:left w:val="single" w:sz="4" w:space="0" w:color="000000"/>
              <w:bottom w:val="single" w:sz="4" w:space="0" w:color="000000"/>
              <w:right w:val="single" w:sz="4" w:space="0" w:color="000000"/>
            </w:tcBorders>
          </w:tcPr>
          <w:p w14:paraId="6D3C4FCD" w14:textId="77777777" w:rsidR="00484486" w:rsidRDefault="00967E7C">
            <w:pPr>
              <w:pStyle w:val="TableParagraph"/>
              <w:spacing w:before="41"/>
              <w:ind w:left="134"/>
              <w:rPr>
                <w:sz w:val="12"/>
              </w:rPr>
            </w:pPr>
            <w:r>
              <w:rPr>
                <w:sz w:val="12"/>
              </w:rPr>
              <w:t>251</w:t>
            </w:r>
          </w:p>
        </w:tc>
        <w:tc>
          <w:tcPr>
            <w:tcW w:w="451" w:type="dxa"/>
            <w:tcBorders>
              <w:top w:val="single" w:sz="4" w:space="0" w:color="000000"/>
              <w:left w:val="single" w:sz="4" w:space="0" w:color="000000"/>
              <w:bottom w:val="single" w:sz="4" w:space="0" w:color="000000"/>
              <w:right w:val="single" w:sz="4" w:space="0" w:color="000000"/>
            </w:tcBorders>
          </w:tcPr>
          <w:p w14:paraId="3DCE5FD6" w14:textId="77777777" w:rsidR="00484486" w:rsidRDefault="00967E7C">
            <w:pPr>
              <w:pStyle w:val="TableParagraph"/>
              <w:spacing w:before="43"/>
              <w:ind w:left="163"/>
              <w:rPr>
                <w:b/>
                <w:sz w:val="12"/>
              </w:rPr>
            </w:pPr>
            <w:r>
              <w:rPr>
                <w:b/>
                <w:sz w:val="12"/>
              </w:rPr>
              <w:t>80</w:t>
            </w:r>
          </w:p>
        </w:tc>
        <w:tc>
          <w:tcPr>
            <w:tcW w:w="360" w:type="dxa"/>
            <w:tcBorders>
              <w:top w:val="single" w:sz="4" w:space="0" w:color="000000"/>
              <w:left w:val="single" w:sz="4" w:space="0" w:color="000000"/>
              <w:bottom w:val="single" w:sz="4" w:space="0" w:color="000000"/>
              <w:right w:val="single" w:sz="4" w:space="0" w:color="000000"/>
            </w:tcBorders>
          </w:tcPr>
          <w:p w14:paraId="313F7207" w14:textId="77777777" w:rsidR="00484486" w:rsidRDefault="00967E7C">
            <w:pPr>
              <w:pStyle w:val="TableParagraph"/>
              <w:spacing w:before="41"/>
              <w:ind w:left="51" w:right="44"/>
              <w:jc w:val="center"/>
              <w:rPr>
                <w:sz w:val="12"/>
              </w:rPr>
            </w:pPr>
            <w:r>
              <w:rPr>
                <w:sz w:val="12"/>
              </w:rPr>
              <w:t>342</w:t>
            </w:r>
          </w:p>
        </w:tc>
        <w:tc>
          <w:tcPr>
            <w:tcW w:w="449" w:type="dxa"/>
            <w:tcBorders>
              <w:top w:val="single" w:sz="4" w:space="0" w:color="000000"/>
              <w:left w:val="single" w:sz="4" w:space="0" w:color="000000"/>
              <w:bottom w:val="single" w:sz="4" w:space="0" w:color="000000"/>
              <w:right w:val="single" w:sz="4" w:space="0" w:color="000000"/>
            </w:tcBorders>
          </w:tcPr>
          <w:p w14:paraId="6A0655D9" w14:textId="77777777" w:rsidR="00484486" w:rsidRDefault="00967E7C">
            <w:pPr>
              <w:pStyle w:val="TableParagraph"/>
              <w:spacing w:before="43"/>
              <w:ind w:left="62" w:right="53"/>
              <w:jc w:val="center"/>
              <w:rPr>
                <w:b/>
                <w:sz w:val="12"/>
              </w:rPr>
            </w:pPr>
            <w:r>
              <w:rPr>
                <w:b/>
                <w:sz w:val="12"/>
              </w:rPr>
              <w:t>130</w:t>
            </w:r>
          </w:p>
        </w:tc>
        <w:tc>
          <w:tcPr>
            <w:tcW w:w="360" w:type="dxa"/>
            <w:tcBorders>
              <w:top w:val="single" w:sz="4" w:space="0" w:color="000000"/>
              <w:left w:val="single" w:sz="4" w:space="0" w:color="000000"/>
              <w:bottom w:val="single" w:sz="4" w:space="0" w:color="000000"/>
              <w:right w:val="single" w:sz="4" w:space="0" w:color="000000"/>
            </w:tcBorders>
          </w:tcPr>
          <w:p w14:paraId="101867D6" w14:textId="77777777" w:rsidR="00484486" w:rsidRDefault="00967E7C">
            <w:pPr>
              <w:pStyle w:val="TableParagraph"/>
              <w:spacing w:before="41"/>
              <w:ind w:left="88"/>
              <w:rPr>
                <w:sz w:val="12"/>
              </w:rPr>
            </w:pPr>
            <w:r>
              <w:rPr>
                <w:sz w:val="12"/>
              </w:rPr>
              <w:t>398</w:t>
            </w:r>
          </w:p>
        </w:tc>
        <w:tc>
          <w:tcPr>
            <w:tcW w:w="451" w:type="dxa"/>
            <w:tcBorders>
              <w:top w:val="single" w:sz="4" w:space="0" w:color="000000"/>
              <w:left w:val="single" w:sz="4" w:space="0" w:color="000000"/>
              <w:bottom w:val="single" w:sz="4" w:space="0" w:color="000000"/>
              <w:right w:val="single" w:sz="4" w:space="0" w:color="000000"/>
            </w:tcBorders>
          </w:tcPr>
          <w:p w14:paraId="135435D7" w14:textId="77777777" w:rsidR="00484486" w:rsidRDefault="00967E7C">
            <w:pPr>
              <w:pStyle w:val="TableParagraph"/>
              <w:spacing w:before="43"/>
              <w:ind w:left="134"/>
              <w:rPr>
                <w:b/>
                <w:sz w:val="12"/>
              </w:rPr>
            </w:pPr>
            <w:r>
              <w:rPr>
                <w:b/>
                <w:sz w:val="12"/>
              </w:rPr>
              <w:t>180</w:t>
            </w:r>
          </w:p>
        </w:tc>
        <w:tc>
          <w:tcPr>
            <w:tcW w:w="473" w:type="dxa"/>
            <w:tcBorders>
              <w:top w:val="single" w:sz="4" w:space="0" w:color="000000"/>
              <w:left w:val="single" w:sz="4" w:space="0" w:color="000000"/>
              <w:bottom w:val="single" w:sz="4" w:space="0" w:color="000000"/>
              <w:right w:val="single" w:sz="4" w:space="0" w:color="000000"/>
            </w:tcBorders>
          </w:tcPr>
          <w:p w14:paraId="20A23C52" w14:textId="77777777" w:rsidR="00484486" w:rsidRDefault="00967E7C">
            <w:pPr>
              <w:pStyle w:val="TableParagraph"/>
              <w:spacing w:before="41"/>
              <w:ind w:left="108" w:right="99"/>
              <w:jc w:val="center"/>
              <w:rPr>
                <w:sz w:val="12"/>
              </w:rPr>
            </w:pPr>
            <w:r>
              <w:rPr>
                <w:sz w:val="12"/>
              </w:rPr>
              <w:t>441</w:t>
            </w:r>
          </w:p>
        </w:tc>
        <w:tc>
          <w:tcPr>
            <w:tcW w:w="516" w:type="dxa"/>
            <w:tcBorders>
              <w:top w:val="single" w:sz="4" w:space="0" w:color="000000"/>
              <w:left w:val="single" w:sz="4" w:space="0" w:color="000000"/>
              <w:bottom w:val="single" w:sz="4" w:space="0" w:color="000000"/>
              <w:right w:val="single" w:sz="4" w:space="0" w:color="000000"/>
            </w:tcBorders>
          </w:tcPr>
          <w:p w14:paraId="0AF0C6A5" w14:textId="77777777" w:rsidR="00484486" w:rsidRDefault="00967E7C">
            <w:pPr>
              <w:pStyle w:val="TableParagraph"/>
              <w:spacing w:before="43"/>
              <w:ind w:left="167"/>
              <w:rPr>
                <w:b/>
                <w:sz w:val="12"/>
              </w:rPr>
            </w:pPr>
            <w:r>
              <w:rPr>
                <w:b/>
                <w:sz w:val="12"/>
              </w:rPr>
              <w:t>230</w:t>
            </w:r>
          </w:p>
        </w:tc>
        <w:tc>
          <w:tcPr>
            <w:tcW w:w="475" w:type="dxa"/>
            <w:tcBorders>
              <w:top w:val="single" w:sz="4" w:space="0" w:color="000000"/>
              <w:left w:val="single" w:sz="4" w:space="0" w:color="000000"/>
              <w:bottom w:val="single" w:sz="4" w:space="0" w:color="000000"/>
              <w:right w:val="single" w:sz="4" w:space="0" w:color="000000"/>
            </w:tcBorders>
          </w:tcPr>
          <w:p w14:paraId="52016BE7" w14:textId="77777777" w:rsidR="00484486" w:rsidRDefault="00967E7C">
            <w:pPr>
              <w:pStyle w:val="TableParagraph"/>
              <w:spacing w:before="41"/>
              <w:ind w:left="146"/>
              <w:rPr>
                <w:sz w:val="12"/>
              </w:rPr>
            </w:pPr>
            <w:r>
              <w:rPr>
                <w:sz w:val="12"/>
              </w:rPr>
              <w:t>476</w:t>
            </w:r>
          </w:p>
        </w:tc>
        <w:tc>
          <w:tcPr>
            <w:tcW w:w="516" w:type="dxa"/>
            <w:tcBorders>
              <w:top w:val="single" w:sz="4" w:space="0" w:color="000000"/>
              <w:left w:val="single" w:sz="4" w:space="0" w:color="000000"/>
              <w:bottom w:val="single" w:sz="4" w:space="0" w:color="000000"/>
              <w:right w:val="single" w:sz="4" w:space="0" w:color="000000"/>
            </w:tcBorders>
          </w:tcPr>
          <w:p w14:paraId="1B954D18" w14:textId="77777777" w:rsidR="00484486" w:rsidRDefault="00967E7C">
            <w:pPr>
              <w:pStyle w:val="TableParagraph"/>
              <w:spacing w:before="43"/>
              <w:ind w:left="94" w:right="89"/>
              <w:jc w:val="center"/>
              <w:rPr>
                <w:b/>
                <w:sz w:val="12"/>
              </w:rPr>
            </w:pPr>
            <w:r>
              <w:rPr>
                <w:b/>
                <w:sz w:val="12"/>
              </w:rPr>
              <w:t>280</w:t>
            </w:r>
          </w:p>
        </w:tc>
        <w:tc>
          <w:tcPr>
            <w:tcW w:w="473" w:type="dxa"/>
            <w:tcBorders>
              <w:top w:val="single" w:sz="4" w:space="0" w:color="000000"/>
              <w:left w:val="single" w:sz="4" w:space="0" w:color="000000"/>
              <w:bottom w:val="single" w:sz="4" w:space="0" w:color="000000"/>
              <w:right w:val="single" w:sz="4" w:space="0" w:color="000000"/>
            </w:tcBorders>
          </w:tcPr>
          <w:p w14:paraId="49BB52D5" w14:textId="77777777" w:rsidR="00484486" w:rsidRDefault="00967E7C">
            <w:pPr>
              <w:pStyle w:val="TableParagraph"/>
              <w:spacing w:before="41"/>
              <w:ind w:left="108" w:right="99"/>
              <w:jc w:val="center"/>
              <w:rPr>
                <w:sz w:val="12"/>
              </w:rPr>
            </w:pPr>
            <w:r>
              <w:rPr>
                <w:sz w:val="12"/>
              </w:rPr>
              <w:t>506</w:t>
            </w:r>
          </w:p>
        </w:tc>
        <w:tc>
          <w:tcPr>
            <w:tcW w:w="516" w:type="dxa"/>
            <w:tcBorders>
              <w:top w:val="single" w:sz="4" w:space="0" w:color="000000"/>
              <w:left w:val="single" w:sz="4" w:space="0" w:color="000000"/>
              <w:bottom w:val="single" w:sz="4" w:space="0" w:color="000000"/>
              <w:right w:val="single" w:sz="4" w:space="0" w:color="000000"/>
            </w:tcBorders>
          </w:tcPr>
          <w:p w14:paraId="3265894D" w14:textId="77777777" w:rsidR="00484486" w:rsidRDefault="00967E7C">
            <w:pPr>
              <w:pStyle w:val="TableParagraph"/>
              <w:spacing w:before="43"/>
              <w:ind w:left="96" w:right="87"/>
              <w:jc w:val="center"/>
              <w:rPr>
                <w:b/>
                <w:sz w:val="12"/>
              </w:rPr>
            </w:pPr>
            <w:r>
              <w:rPr>
                <w:b/>
                <w:sz w:val="12"/>
              </w:rPr>
              <w:t>330</w:t>
            </w:r>
          </w:p>
        </w:tc>
        <w:tc>
          <w:tcPr>
            <w:tcW w:w="475" w:type="dxa"/>
            <w:tcBorders>
              <w:top w:val="single" w:sz="4" w:space="0" w:color="000000"/>
              <w:left w:val="single" w:sz="4" w:space="0" w:color="000000"/>
              <w:bottom w:val="single" w:sz="4" w:space="0" w:color="000000"/>
              <w:right w:val="single" w:sz="4" w:space="0" w:color="000000"/>
            </w:tcBorders>
          </w:tcPr>
          <w:p w14:paraId="7C51133B" w14:textId="77777777" w:rsidR="00484486" w:rsidRDefault="00967E7C">
            <w:pPr>
              <w:pStyle w:val="TableParagraph"/>
              <w:spacing w:before="41"/>
              <w:ind w:left="75" w:right="68"/>
              <w:jc w:val="center"/>
              <w:rPr>
                <w:sz w:val="12"/>
              </w:rPr>
            </w:pPr>
            <w:r>
              <w:rPr>
                <w:sz w:val="12"/>
              </w:rPr>
              <w:t>533</w:t>
            </w:r>
          </w:p>
        </w:tc>
        <w:tc>
          <w:tcPr>
            <w:tcW w:w="516" w:type="dxa"/>
            <w:tcBorders>
              <w:top w:val="single" w:sz="4" w:space="0" w:color="000000"/>
              <w:left w:val="single" w:sz="4" w:space="0" w:color="000000"/>
              <w:bottom w:val="single" w:sz="4" w:space="0" w:color="000000"/>
              <w:right w:val="single" w:sz="4" w:space="0" w:color="000000"/>
            </w:tcBorders>
          </w:tcPr>
          <w:p w14:paraId="4D5BAA7B" w14:textId="77777777" w:rsidR="00484486" w:rsidRDefault="00967E7C">
            <w:pPr>
              <w:pStyle w:val="TableParagraph"/>
              <w:spacing w:before="43"/>
              <w:ind w:left="94" w:right="89"/>
              <w:jc w:val="center"/>
              <w:rPr>
                <w:b/>
                <w:sz w:val="12"/>
              </w:rPr>
            </w:pPr>
            <w:r>
              <w:rPr>
                <w:b/>
                <w:sz w:val="12"/>
              </w:rPr>
              <w:t>380</w:t>
            </w:r>
          </w:p>
        </w:tc>
        <w:tc>
          <w:tcPr>
            <w:tcW w:w="473" w:type="dxa"/>
            <w:tcBorders>
              <w:top w:val="single" w:sz="4" w:space="0" w:color="000000"/>
              <w:left w:val="single" w:sz="4" w:space="0" w:color="000000"/>
              <w:bottom w:val="single" w:sz="4" w:space="0" w:color="000000"/>
              <w:right w:val="single" w:sz="4" w:space="0" w:color="000000"/>
            </w:tcBorders>
          </w:tcPr>
          <w:p w14:paraId="50A807D3" w14:textId="77777777" w:rsidR="00484486" w:rsidRDefault="00967E7C">
            <w:pPr>
              <w:pStyle w:val="TableParagraph"/>
              <w:spacing w:before="41"/>
              <w:ind w:left="146"/>
              <w:rPr>
                <w:sz w:val="12"/>
              </w:rPr>
            </w:pPr>
            <w:r>
              <w:rPr>
                <w:sz w:val="12"/>
              </w:rPr>
              <w:t>557</w:t>
            </w:r>
          </w:p>
        </w:tc>
        <w:tc>
          <w:tcPr>
            <w:tcW w:w="516" w:type="dxa"/>
            <w:tcBorders>
              <w:top w:val="single" w:sz="4" w:space="0" w:color="000000"/>
              <w:left w:val="single" w:sz="4" w:space="0" w:color="000000"/>
              <w:bottom w:val="single" w:sz="4" w:space="0" w:color="000000"/>
              <w:right w:val="single" w:sz="4" w:space="0" w:color="000000"/>
            </w:tcBorders>
          </w:tcPr>
          <w:p w14:paraId="59410D02" w14:textId="77777777" w:rsidR="00484486" w:rsidRDefault="00967E7C">
            <w:pPr>
              <w:pStyle w:val="TableParagraph"/>
              <w:spacing w:before="43"/>
              <w:ind w:left="167"/>
              <w:rPr>
                <w:b/>
                <w:sz w:val="12"/>
              </w:rPr>
            </w:pPr>
            <w:r>
              <w:rPr>
                <w:b/>
                <w:sz w:val="12"/>
              </w:rPr>
              <w:t>430</w:t>
            </w:r>
          </w:p>
        </w:tc>
        <w:tc>
          <w:tcPr>
            <w:tcW w:w="475" w:type="dxa"/>
            <w:tcBorders>
              <w:top w:val="single" w:sz="4" w:space="0" w:color="000000"/>
              <w:left w:val="single" w:sz="4" w:space="0" w:color="000000"/>
              <w:bottom w:val="single" w:sz="4" w:space="0" w:color="000000"/>
              <w:right w:val="single" w:sz="4" w:space="0" w:color="000000"/>
            </w:tcBorders>
          </w:tcPr>
          <w:p w14:paraId="2F9CDA06" w14:textId="77777777" w:rsidR="00484486" w:rsidRDefault="00967E7C">
            <w:pPr>
              <w:pStyle w:val="TableParagraph"/>
              <w:spacing w:before="41"/>
              <w:ind w:left="75" w:right="68"/>
              <w:jc w:val="center"/>
              <w:rPr>
                <w:sz w:val="12"/>
              </w:rPr>
            </w:pPr>
            <w:r>
              <w:rPr>
                <w:sz w:val="12"/>
              </w:rPr>
              <w:t>579</w:t>
            </w:r>
          </w:p>
        </w:tc>
        <w:tc>
          <w:tcPr>
            <w:tcW w:w="516" w:type="dxa"/>
            <w:tcBorders>
              <w:top w:val="single" w:sz="4" w:space="0" w:color="000000"/>
              <w:left w:val="single" w:sz="4" w:space="0" w:color="000000"/>
              <w:bottom w:val="single" w:sz="4" w:space="0" w:color="000000"/>
              <w:right w:val="single" w:sz="4" w:space="0" w:color="000000"/>
            </w:tcBorders>
          </w:tcPr>
          <w:p w14:paraId="2F64D8EB" w14:textId="77777777" w:rsidR="00484486" w:rsidRDefault="00967E7C">
            <w:pPr>
              <w:pStyle w:val="TableParagraph"/>
              <w:spacing w:before="43"/>
              <w:ind w:left="94" w:right="89"/>
              <w:jc w:val="center"/>
              <w:rPr>
                <w:b/>
                <w:sz w:val="12"/>
              </w:rPr>
            </w:pPr>
            <w:r>
              <w:rPr>
                <w:b/>
                <w:sz w:val="12"/>
              </w:rPr>
              <w:t>480</w:t>
            </w:r>
          </w:p>
        </w:tc>
        <w:tc>
          <w:tcPr>
            <w:tcW w:w="473" w:type="dxa"/>
            <w:tcBorders>
              <w:top w:val="single" w:sz="4" w:space="0" w:color="000000"/>
              <w:left w:val="single" w:sz="4" w:space="0" w:color="000000"/>
              <w:bottom w:val="single" w:sz="4" w:space="0" w:color="000000"/>
            </w:tcBorders>
          </w:tcPr>
          <w:p w14:paraId="4AE286D0" w14:textId="77777777" w:rsidR="00484486" w:rsidRDefault="00967E7C">
            <w:pPr>
              <w:pStyle w:val="TableParagraph"/>
              <w:spacing w:before="41"/>
              <w:ind w:left="126" w:right="107"/>
              <w:jc w:val="center"/>
              <w:rPr>
                <w:sz w:val="12"/>
              </w:rPr>
            </w:pPr>
            <w:r>
              <w:rPr>
                <w:sz w:val="12"/>
              </w:rPr>
              <w:t>600</w:t>
            </w:r>
          </w:p>
        </w:tc>
      </w:tr>
      <w:tr w:rsidR="00484486" w14:paraId="3CCE86ED" w14:textId="77777777">
        <w:trPr>
          <w:trHeight w:val="230"/>
        </w:trPr>
        <w:tc>
          <w:tcPr>
            <w:tcW w:w="451" w:type="dxa"/>
            <w:tcBorders>
              <w:top w:val="single" w:sz="4" w:space="0" w:color="000000"/>
              <w:bottom w:val="single" w:sz="4" w:space="0" w:color="000000"/>
              <w:right w:val="single" w:sz="4" w:space="0" w:color="000000"/>
            </w:tcBorders>
          </w:tcPr>
          <w:p w14:paraId="057BE9C6" w14:textId="77777777" w:rsidR="00484486" w:rsidRDefault="00967E7C">
            <w:pPr>
              <w:pStyle w:val="TableParagraph"/>
              <w:spacing w:before="43"/>
              <w:ind w:left="53" w:right="57"/>
              <w:jc w:val="center"/>
              <w:rPr>
                <w:b/>
                <w:sz w:val="12"/>
              </w:rPr>
            </w:pPr>
            <w:r>
              <w:rPr>
                <w:b/>
                <w:sz w:val="12"/>
              </w:rPr>
              <w:t>31</w:t>
            </w:r>
          </w:p>
        </w:tc>
        <w:tc>
          <w:tcPr>
            <w:tcW w:w="449" w:type="dxa"/>
            <w:tcBorders>
              <w:top w:val="single" w:sz="4" w:space="0" w:color="000000"/>
              <w:left w:val="single" w:sz="4" w:space="0" w:color="000000"/>
              <w:bottom w:val="single" w:sz="4" w:space="0" w:color="000000"/>
              <w:right w:val="single" w:sz="4" w:space="0" w:color="000000"/>
            </w:tcBorders>
          </w:tcPr>
          <w:p w14:paraId="7DC4133D" w14:textId="77777777" w:rsidR="00484486" w:rsidRDefault="00967E7C">
            <w:pPr>
              <w:pStyle w:val="TableParagraph"/>
              <w:spacing w:before="41"/>
              <w:ind w:left="134"/>
              <w:rPr>
                <w:sz w:val="12"/>
              </w:rPr>
            </w:pPr>
            <w:r>
              <w:rPr>
                <w:sz w:val="12"/>
              </w:rPr>
              <w:t>254</w:t>
            </w:r>
          </w:p>
        </w:tc>
        <w:tc>
          <w:tcPr>
            <w:tcW w:w="451" w:type="dxa"/>
            <w:tcBorders>
              <w:top w:val="single" w:sz="4" w:space="0" w:color="000000"/>
              <w:left w:val="single" w:sz="4" w:space="0" w:color="000000"/>
              <w:bottom w:val="single" w:sz="4" w:space="0" w:color="000000"/>
              <w:right w:val="single" w:sz="4" w:space="0" w:color="000000"/>
            </w:tcBorders>
          </w:tcPr>
          <w:p w14:paraId="662301D8" w14:textId="77777777" w:rsidR="00484486" w:rsidRDefault="00967E7C">
            <w:pPr>
              <w:pStyle w:val="TableParagraph"/>
              <w:spacing w:before="43"/>
              <w:ind w:left="163"/>
              <w:rPr>
                <w:b/>
                <w:sz w:val="12"/>
              </w:rPr>
            </w:pPr>
            <w:r>
              <w:rPr>
                <w:b/>
                <w:sz w:val="12"/>
              </w:rPr>
              <w:t>81</w:t>
            </w:r>
          </w:p>
        </w:tc>
        <w:tc>
          <w:tcPr>
            <w:tcW w:w="360" w:type="dxa"/>
            <w:tcBorders>
              <w:top w:val="single" w:sz="4" w:space="0" w:color="000000"/>
              <w:left w:val="single" w:sz="4" w:space="0" w:color="000000"/>
              <w:bottom w:val="single" w:sz="4" w:space="0" w:color="000000"/>
              <w:right w:val="single" w:sz="4" w:space="0" w:color="000000"/>
            </w:tcBorders>
          </w:tcPr>
          <w:p w14:paraId="680AB0E1" w14:textId="77777777" w:rsidR="00484486" w:rsidRDefault="00967E7C">
            <w:pPr>
              <w:pStyle w:val="TableParagraph"/>
              <w:spacing w:before="41"/>
              <w:ind w:left="51" w:right="44"/>
              <w:jc w:val="center"/>
              <w:rPr>
                <w:sz w:val="12"/>
              </w:rPr>
            </w:pPr>
            <w:r>
              <w:rPr>
                <w:sz w:val="12"/>
              </w:rPr>
              <w:t>343</w:t>
            </w:r>
          </w:p>
        </w:tc>
        <w:tc>
          <w:tcPr>
            <w:tcW w:w="449" w:type="dxa"/>
            <w:tcBorders>
              <w:top w:val="single" w:sz="4" w:space="0" w:color="000000"/>
              <w:left w:val="single" w:sz="4" w:space="0" w:color="000000"/>
              <w:bottom w:val="single" w:sz="4" w:space="0" w:color="000000"/>
              <w:right w:val="single" w:sz="4" w:space="0" w:color="000000"/>
            </w:tcBorders>
          </w:tcPr>
          <w:p w14:paraId="7D3099C7" w14:textId="77777777" w:rsidR="00484486" w:rsidRDefault="00967E7C">
            <w:pPr>
              <w:pStyle w:val="TableParagraph"/>
              <w:spacing w:before="43"/>
              <w:ind w:left="62" w:right="53"/>
              <w:jc w:val="center"/>
              <w:rPr>
                <w:b/>
                <w:sz w:val="12"/>
              </w:rPr>
            </w:pPr>
            <w:r>
              <w:rPr>
                <w:b/>
                <w:sz w:val="12"/>
              </w:rPr>
              <w:t>131</w:t>
            </w:r>
          </w:p>
        </w:tc>
        <w:tc>
          <w:tcPr>
            <w:tcW w:w="360" w:type="dxa"/>
            <w:tcBorders>
              <w:top w:val="single" w:sz="4" w:space="0" w:color="000000"/>
              <w:left w:val="single" w:sz="4" w:space="0" w:color="000000"/>
              <w:bottom w:val="single" w:sz="4" w:space="0" w:color="000000"/>
              <w:right w:val="single" w:sz="4" w:space="0" w:color="000000"/>
            </w:tcBorders>
          </w:tcPr>
          <w:p w14:paraId="4C8852AA" w14:textId="77777777" w:rsidR="00484486" w:rsidRDefault="00967E7C">
            <w:pPr>
              <w:pStyle w:val="TableParagraph"/>
              <w:spacing w:before="41"/>
              <w:ind w:left="88"/>
              <w:rPr>
                <w:sz w:val="12"/>
              </w:rPr>
            </w:pPr>
            <w:r>
              <w:rPr>
                <w:sz w:val="12"/>
              </w:rPr>
              <w:t>399</w:t>
            </w:r>
          </w:p>
        </w:tc>
        <w:tc>
          <w:tcPr>
            <w:tcW w:w="451" w:type="dxa"/>
            <w:tcBorders>
              <w:top w:val="single" w:sz="4" w:space="0" w:color="000000"/>
              <w:left w:val="single" w:sz="4" w:space="0" w:color="000000"/>
              <w:bottom w:val="single" w:sz="4" w:space="0" w:color="000000"/>
              <w:right w:val="single" w:sz="4" w:space="0" w:color="000000"/>
            </w:tcBorders>
          </w:tcPr>
          <w:p w14:paraId="24D828D7" w14:textId="77777777" w:rsidR="00484486" w:rsidRDefault="00967E7C">
            <w:pPr>
              <w:pStyle w:val="TableParagraph"/>
              <w:spacing w:before="43"/>
              <w:ind w:left="134"/>
              <w:rPr>
                <w:b/>
                <w:sz w:val="12"/>
              </w:rPr>
            </w:pPr>
            <w:r>
              <w:rPr>
                <w:b/>
                <w:sz w:val="12"/>
              </w:rPr>
              <w:t>181</w:t>
            </w:r>
          </w:p>
        </w:tc>
        <w:tc>
          <w:tcPr>
            <w:tcW w:w="473" w:type="dxa"/>
            <w:tcBorders>
              <w:top w:val="single" w:sz="4" w:space="0" w:color="000000"/>
              <w:left w:val="single" w:sz="4" w:space="0" w:color="000000"/>
              <w:bottom w:val="single" w:sz="4" w:space="0" w:color="000000"/>
              <w:right w:val="single" w:sz="4" w:space="0" w:color="000000"/>
            </w:tcBorders>
          </w:tcPr>
          <w:p w14:paraId="13A374DC" w14:textId="77777777" w:rsidR="00484486" w:rsidRDefault="00967E7C">
            <w:pPr>
              <w:pStyle w:val="TableParagraph"/>
              <w:spacing w:before="41"/>
              <w:ind w:left="108" w:right="99"/>
              <w:jc w:val="center"/>
              <w:rPr>
                <w:sz w:val="12"/>
              </w:rPr>
            </w:pPr>
            <w:r>
              <w:rPr>
                <w:sz w:val="12"/>
              </w:rPr>
              <w:t>442</w:t>
            </w:r>
          </w:p>
        </w:tc>
        <w:tc>
          <w:tcPr>
            <w:tcW w:w="516" w:type="dxa"/>
            <w:tcBorders>
              <w:top w:val="single" w:sz="4" w:space="0" w:color="000000"/>
              <w:left w:val="single" w:sz="4" w:space="0" w:color="000000"/>
              <w:bottom w:val="single" w:sz="4" w:space="0" w:color="000000"/>
              <w:right w:val="single" w:sz="4" w:space="0" w:color="000000"/>
            </w:tcBorders>
          </w:tcPr>
          <w:p w14:paraId="00C6CA9B" w14:textId="77777777" w:rsidR="00484486" w:rsidRDefault="00967E7C">
            <w:pPr>
              <w:pStyle w:val="TableParagraph"/>
              <w:spacing w:before="43"/>
              <w:ind w:left="167"/>
              <w:rPr>
                <w:b/>
                <w:sz w:val="12"/>
              </w:rPr>
            </w:pPr>
            <w:r>
              <w:rPr>
                <w:b/>
                <w:sz w:val="12"/>
              </w:rPr>
              <w:t>231</w:t>
            </w:r>
          </w:p>
        </w:tc>
        <w:tc>
          <w:tcPr>
            <w:tcW w:w="475" w:type="dxa"/>
            <w:tcBorders>
              <w:top w:val="single" w:sz="4" w:space="0" w:color="000000"/>
              <w:left w:val="single" w:sz="4" w:space="0" w:color="000000"/>
              <w:bottom w:val="single" w:sz="4" w:space="0" w:color="000000"/>
              <w:right w:val="single" w:sz="4" w:space="0" w:color="000000"/>
            </w:tcBorders>
          </w:tcPr>
          <w:p w14:paraId="65575600" w14:textId="77777777" w:rsidR="00484486" w:rsidRDefault="00967E7C">
            <w:pPr>
              <w:pStyle w:val="TableParagraph"/>
              <w:spacing w:before="41"/>
              <w:ind w:left="146"/>
              <w:rPr>
                <w:sz w:val="12"/>
              </w:rPr>
            </w:pPr>
            <w:r>
              <w:rPr>
                <w:sz w:val="12"/>
              </w:rPr>
              <w:t>477</w:t>
            </w:r>
          </w:p>
        </w:tc>
        <w:tc>
          <w:tcPr>
            <w:tcW w:w="516" w:type="dxa"/>
            <w:tcBorders>
              <w:top w:val="single" w:sz="4" w:space="0" w:color="000000"/>
              <w:left w:val="single" w:sz="4" w:space="0" w:color="000000"/>
              <w:bottom w:val="single" w:sz="4" w:space="0" w:color="000000"/>
              <w:right w:val="single" w:sz="4" w:space="0" w:color="000000"/>
            </w:tcBorders>
          </w:tcPr>
          <w:p w14:paraId="628B38F5" w14:textId="77777777" w:rsidR="00484486" w:rsidRDefault="00967E7C">
            <w:pPr>
              <w:pStyle w:val="TableParagraph"/>
              <w:spacing w:before="43"/>
              <w:ind w:left="94" w:right="89"/>
              <w:jc w:val="center"/>
              <w:rPr>
                <w:b/>
                <w:sz w:val="12"/>
              </w:rPr>
            </w:pPr>
            <w:r>
              <w:rPr>
                <w:b/>
                <w:sz w:val="12"/>
              </w:rPr>
              <w:t>281</w:t>
            </w:r>
          </w:p>
        </w:tc>
        <w:tc>
          <w:tcPr>
            <w:tcW w:w="473" w:type="dxa"/>
            <w:tcBorders>
              <w:top w:val="single" w:sz="4" w:space="0" w:color="000000"/>
              <w:left w:val="single" w:sz="4" w:space="0" w:color="000000"/>
              <w:bottom w:val="single" w:sz="4" w:space="0" w:color="000000"/>
              <w:right w:val="single" w:sz="4" w:space="0" w:color="000000"/>
            </w:tcBorders>
          </w:tcPr>
          <w:p w14:paraId="1214F715" w14:textId="77777777" w:rsidR="00484486" w:rsidRDefault="00967E7C">
            <w:pPr>
              <w:pStyle w:val="TableParagraph"/>
              <w:spacing w:before="41"/>
              <w:ind w:left="108" w:right="99"/>
              <w:jc w:val="center"/>
              <w:rPr>
                <w:sz w:val="12"/>
              </w:rPr>
            </w:pPr>
            <w:r>
              <w:rPr>
                <w:sz w:val="12"/>
              </w:rPr>
              <w:t>507</w:t>
            </w:r>
          </w:p>
        </w:tc>
        <w:tc>
          <w:tcPr>
            <w:tcW w:w="516" w:type="dxa"/>
            <w:tcBorders>
              <w:top w:val="single" w:sz="4" w:space="0" w:color="000000"/>
              <w:left w:val="single" w:sz="4" w:space="0" w:color="000000"/>
              <w:bottom w:val="single" w:sz="4" w:space="0" w:color="000000"/>
              <w:right w:val="single" w:sz="4" w:space="0" w:color="000000"/>
            </w:tcBorders>
          </w:tcPr>
          <w:p w14:paraId="49579F92" w14:textId="77777777" w:rsidR="00484486" w:rsidRDefault="00967E7C">
            <w:pPr>
              <w:pStyle w:val="TableParagraph"/>
              <w:spacing w:before="43"/>
              <w:ind w:left="96" w:right="87"/>
              <w:jc w:val="center"/>
              <w:rPr>
                <w:b/>
                <w:sz w:val="12"/>
              </w:rPr>
            </w:pPr>
            <w:r>
              <w:rPr>
                <w:b/>
                <w:sz w:val="12"/>
              </w:rPr>
              <w:t>331</w:t>
            </w:r>
          </w:p>
        </w:tc>
        <w:tc>
          <w:tcPr>
            <w:tcW w:w="475" w:type="dxa"/>
            <w:tcBorders>
              <w:top w:val="single" w:sz="4" w:space="0" w:color="000000"/>
              <w:left w:val="single" w:sz="4" w:space="0" w:color="000000"/>
              <w:bottom w:val="single" w:sz="4" w:space="0" w:color="000000"/>
              <w:right w:val="single" w:sz="4" w:space="0" w:color="000000"/>
            </w:tcBorders>
          </w:tcPr>
          <w:p w14:paraId="41916DB2" w14:textId="77777777" w:rsidR="00484486" w:rsidRDefault="00967E7C">
            <w:pPr>
              <w:pStyle w:val="TableParagraph"/>
              <w:spacing w:before="41"/>
              <w:ind w:left="75" w:right="68"/>
              <w:jc w:val="center"/>
              <w:rPr>
                <w:sz w:val="12"/>
              </w:rPr>
            </w:pPr>
            <w:r>
              <w:rPr>
                <w:sz w:val="12"/>
              </w:rPr>
              <w:t>534</w:t>
            </w:r>
          </w:p>
        </w:tc>
        <w:tc>
          <w:tcPr>
            <w:tcW w:w="516" w:type="dxa"/>
            <w:tcBorders>
              <w:top w:val="single" w:sz="4" w:space="0" w:color="000000"/>
              <w:left w:val="single" w:sz="4" w:space="0" w:color="000000"/>
              <w:bottom w:val="single" w:sz="4" w:space="0" w:color="000000"/>
              <w:right w:val="single" w:sz="4" w:space="0" w:color="000000"/>
            </w:tcBorders>
          </w:tcPr>
          <w:p w14:paraId="032A0E59" w14:textId="77777777" w:rsidR="00484486" w:rsidRDefault="00967E7C">
            <w:pPr>
              <w:pStyle w:val="TableParagraph"/>
              <w:spacing w:before="43"/>
              <w:ind w:left="94" w:right="89"/>
              <w:jc w:val="center"/>
              <w:rPr>
                <w:b/>
                <w:sz w:val="12"/>
              </w:rPr>
            </w:pPr>
            <w:r>
              <w:rPr>
                <w:b/>
                <w:sz w:val="12"/>
              </w:rPr>
              <w:t>381</w:t>
            </w:r>
          </w:p>
        </w:tc>
        <w:tc>
          <w:tcPr>
            <w:tcW w:w="473" w:type="dxa"/>
            <w:tcBorders>
              <w:top w:val="single" w:sz="4" w:space="0" w:color="000000"/>
              <w:left w:val="single" w:sz="4" w:space="0" w:color="000000"/>
              <w:bottom w:val="single" w:sz="4" w:space="0" w:color="000000"/>
              <w:right w:val="single" w:sz="4" w:space="0" w:color="000000"/>
            </w:tcBorders>
          </w:tcPr>
          <w:p w14:paraId="7F752726" w14:textId="77777777" w:rsidR="00484486" w:rsidRDefault="00967E7C">
            <w:pPr>
              <w:pStyle w:val="TableParagraph"/>
              <w:spacing w:before="41"/>
              <w:ind w:left="146"/>
              <w:rPr>
                <w:sz w:val="12"/>
              </w:rPr>
            </w:pPr>
            <w:r>
              <w:rPr>
                <w:sz w:val="12"/>
              </w:rPr>
              <w:t>558</w:t>
            </w:r>
          </w:p>
        </w:tc>
        <w:tc>
          <w:tcPr>
            <w:tcW w:w="516" w:type="dxa"/>
            <w:tcBorders>
              <w:top w:val="single" w:sz="4" w:space="0" w:color="000000"/>
              <w:left w:val="single" w:sz="4" w:space="0" w:color="000000"/>
              <w:bottom w:val="single" w:sz="4" w:space="0" w:color="000000"/>
              <w:right w:val="single" w:sz="4" w:space="0" w:color="000000"/>
            </w:tcBorders>
          </w:tcPr>
          <w:p w14:paraId="4C6BCD33" w14:textId="77777777" w:rsidR="00484486" w:rsidRDefault="00967E7C">
            <w:pPr>
              <w:pStyle w:val="TableParagraph"/>
              <w:spacing w:before="43"/>
              <w:ind w:left="167"/>
              <w:rPr>
                <w:b/>
                <w:sz w:val="12"/>
              </w:rPr>
            </w:pPr>
            <w:r>
              <w:rPr>
                <w:b/>
                <w:sz w:val="12"/>
              </w:rPr>
              <w:t>431</w:t>
            </w:r>
          </w:p>
        </w:tc>
        <w:tc>
          <w:tcPr>
            <w:tcW w:w="475" w:type="dxa"/>
            <w:tcBorders>
              <w:top w:val="single" w:sz="4" w:space="0" w:color="000000"/>
              <w:left w:val="single" w:sz="4" w:space="0" w:color="000000"/>
              <w:bottom w:val="single" w:sz="4" w:space="0" w:color="000000"/>
              <w:right w:val="single" w:sz="4" w:space="0" w:color="000000"/>
            </w:tcBorders>
          </w:tcPr>
          <w:p w14:paraId="5EABF9C3" w14:textId="77777777" w:rsidR="00484486" w:rsidRDefault="00967E7C">
            <w:pPr>
              <w:pStyle w:val="TableParagraph"/>
              <w:spacing w:before="41"/>
              <w:ind w:left="75" w:right="68"/>
              <w:jc w:val="center"/>
              <w:rPr>
                <w:sz w:val="12"/>
              </w:rPr>
            </w:pPr>
            <w:r>
              <w:rPr>
                <w:sz w:val="12"/>
              </w:rPr>
              <w:t>580</w:t>
            </w:r>
          </w:p>
        </w:tc>
        <w:tc>
          <w:tcPr>
            <w:tcW w:w="516" w:type="dxa"/>
            <w:tcBorders>
              <w:top w:val="single" w:sz="4" w:space="0" w:color="000000"/>
              <w:left w:val="single" w:sz="4" w:space="0" w:color="000000"/>
              <w:bottom w:val="single" w:sz="4" w:space="0" w:color="000000"/>
              <w:right w:val="single" w:sz="4" w:space="0" w:color="000000"/>
            </w:tcBorders>
          </w:tcPr>
          <w:p w14:paraId="06999EB0" w14:textId="77777777" w:rsidR="00484486" w:rsidRDefault="00967E7C">
            <w:pPr>
              <w:pStyle w:val="TableParagraph"/>
              <w:spacing w:before="43"/>
              <w:ind w:left="94" w:right="89"/>
              <w:jc w:val="center"/>
              <w:rPr>
                <w:b/>
                <w:sz w:val="12"/>
              </w:rPr>
            </w:pPr>
            <w:r>
              <w:rPr>
                <w:b/>
                <w:sz w:val="12"/>
              </w:rPr>
              <w:t>481</w:t>
            </w:r>
          </w:p>
        </w:tc>
        <w:tc>
          <w:tcPr>
            <w:tcW w:w="473" w:type="dxa"/>
            <w:tcBorders>
              <w:top w:val="single" w:sz="4" w:space="0" w:color="000000"/>
              <w:left w:val="single" w:sz="4" w:space="0" w:color="000000"/>
              <w:bottom w:val="single" w:sz="4" w:space="0" w:color="000000"/>
            </w:tcBorders>
          </w:tcPr>
          <w:p w14:paraId="4E69682E" w14:textId="77777777" w:rsidR="00484486" w:rsidRDefault="00967E7C">
            <w:pPr>
              <w:pStyle w:val="TableParagraph"/>
              <w:spacing w:before="41"/>
              <w:ind w:left="126" w:right="107"/>
              <w:jc w:val="center"/>
              <w:rPr>
                <w:sz w:val="12"/>
              </w:rPr>
            </w:pPr>
            <w:r>
              <w:rPr>
                <w:sz w:val="12"/>
              </w:rPr>
              <w:t>600</w:t>
            </w:r>
          </w:p>
        </w:tc>
      </w:tr>
      <w:tr w:rsidR="00484486" w14:paraId="09E46F20" w14:textId="77777777">
        <w:trPr>
          <w:trHeight w:val="229"/>
        </w:trPr>
        <w:tc>
          <w:tcPr>
            <w:tcW w:w="451" w:type="dxa"/>
            <w:tcBorders>
              <w:top w:val="single" w:sz="4" w:space="0" w:color="000000"/>
              <w:bottom w:val="single" w:sz="4" w:space="0" w:color="000000"/>
              <w:right w:val="single" w:sz="4" w:space="0" w:color="000000"/>
            </w:tcBorders>
          </w:tcPr>
          <w:p w14:paraId="5A1B003F" w14:textId="77777777" w:rsidR="00484486" w:rsidRDefault="00967E7C">
            <w:pPr>
              <w:pStyle w:val="TableParagraph"/>
              <w:spacing w:before="43"/>
              <w:ind w:left="53" w:right="57"/>
              <w:jc w:val="center"/>
              <w:rPr>
                <w:b/>
                <w:sz w:val="12"/>
              </w:rPr>
            </w:pPr>
            <w:r>
              <w:rPr>
                <w:b/>
                <w:sz w:val="12"/>
              </w:rPr>
              <w:t>32</w:t>
            </w:r>
          </w:p>
        </w:tc>
        <w:tc>
          <w:tcPr>
            <w:tcW w:w="449" w:type="dxa"/>
            <w:tcBorders>
              <w:top w:val="single" w:sz="4" w:space="0" w:color="000000"/>
              <w:left w:val="single" w:sz="4" w:space="0" w:color="000000"/>
              <w:bottom w:val="single" w:sz="4" w:space="0" w:color="000000"/>
              <w:right w:val="single" w:sz="4" w:space="0" w:color="000000"/>
            </w:tcBorders>
          </w:tcPr>
          <w:p w14:paraId="58E55C08" w14:textId="77777777" w:rsidR="00484486" w:rsidRDefault="00967E7C">
            <w:pPr>
              <w:pStyle w:val="TableParagraph"/>
              <w:spacing w:before="41"/>
              <w:ind w:left="134"/>
              <w:rPr>
                <w:sz w:val="12"/>
              </w:rPr>
            </w:pPr>
            <w:r>
              <w:rPr>
                <w:sz w:val="12"/>
              </w:rPr>
              <w:t>256</w:t>
            </w:r>
          </w:p>
        </w:tc>
        <w:tc>
          <w:tcPr>
            <w:tcW w:w="451" w:type="dxa"/>
            <w:tcBorders>
              <w:top w:val="single" w:sz="4" w:space="0" w:color="000000"/>
              <w:left w:val="single" w:sz="4" w:space="0" w:color="000000"/>
              <w:bottom w:val="single" w:sz="4" w:space="0" w:color="000000"/>
              <w:right w:val="single" w:sz="4" w:space="0" w:color="000000"/>
            </w:tcBorders>
          </w:tcPr>
          <w:p w14:paraId="7208955D" w14:textId="77777777" w:rsidR="00484486" w:rsidRDefault="00967E7C">
            <w:pPr>
              <w:pStyle w:val="TableParagraph"/>
              <w:spacing w:before="43"/>
              <w:ind w:left="163"/>
              <w:rPr>
                <w:b/>
                <w:sz w:val="12"/>
              </w:rPr>
            </w:pPr>
            <w:r>
              <w:rPr>
                <w:b/>
                <w:sz w:val="12"/>
              </w:rPr>
              <w:t>82</w:t>
            </w:r>
          </w:p>
        </w:tc>
        <w:tc>
          <w:tcPr>
            <w:tcW w:w="360" w:type="dxa"/>
            <w:tcBorders>
              <w:top w:val="single" w:sz="4" w:space="0" w:color="000000"/>
              <w:left w:val="single" w:sz="4" w:space="0" w:color="000000"/>
              <w:bottom w:val="single" w:sz="4" w:space="0" w:color="000000"/>
              <w:right w:val="single" w:sz="4" w:space="0" w:color="000000"/>
            </w:tcBorders>
          </w:tcPr>
          <w:p w14:paraId="4E5717A8" w14:textId="77777777" w:rsidR="00484486" w:rsidRDefault="00967E7C">
            <w:pPr>
              <w:pStyle w:val="TableParagraph"/>
              <w:spacing w:before="41"/>
              <w:ind w:left="51" w:right="44"/>
              <w:jc w:val="center"/>
              <w:rPr>
                <w:sz w:val="12"/>
              </w:rPr>
            </w:pPr>
            <w:r>
              <w:rPr>
                <w:sz w:val="12"/>
              </w:rPr>
              <w:t>344</w:t>
            </w:r>
          </w:p>
        </w:tc>
        <w:tc>
          <w:tcPr>
            <w:tcW w:w="449" w:type="dxa"/>
            <w:tcBorders>
              <w:top w:val="single" w:sz="4" w:space="0" w:color="000000"/>
              <w:left w:val="single" w:sz="4" w:space="0" w:color="000000"/>
              <w:bottom w:val="single" w:sz="4" w:space="0" w:color="000000"/>
              <w:right w:val="single" w:sz="4" w:space="0" w:color="000000"/>
            </w:tcBorders>
          </w:tcPr>
          <w:p w14:paraId="7E336012" w14:textId="77777777" w:rsidR="00484486" w:rsidRDefault="00967E7C">
            <w:pPr>
              <w:pStyle w:val="TableParagraph"/>
              <w:spacing w:before="43"/>
              <w:ind w:left="62" w:right="53"/>
              <w:jc w:val="center"/>
              <w:rPr>
                <w:b/>
                <w:sz w:val="12"/>
              </w:rPr>
            </w:pPr>
            <w:r>
              <w:rPr>
                <w:b/>
                <w:sz w:val="12"/>
              </w:rPr>
              <w:t>132</w:t>
            </w:r>
          </w:p>
        </w:tc>
        <w:tc>
          <w:tcPr>
            <w:tcW w:w="360" w:type="dxa"/>
            <w:tcBorders>
              <w:top w:val="single" w:sz="4" w:space="0" w:color="000000"/>
              <w:left w:val="single" w:sz="4" w:space="0" w:color="000000"/>
              <w:bottom w:val="single" w:sz="4" w:space="0" w:color="000000"/>
              <w:right w:val="single" w:sz="4" w:space="0" w:color="000000"/>
            </w:tcBorders>
          </w:tcPr>
          <w:p w14:paraId="13F97CCA" w14:textId="77777777" w:rsidR="00484486" w:rsidRDefault="00967E7C">
            <w:pPr>
              <w:pStyle w:val="TableParagraph"/>
              <w:spacing w:before="41"/>
              <w:ind w:left="88"/>
              <w:rPr>
                <w:sz w:val="12"/>
              </w:rPr>
            </w:pPr>
            <w:r>
              <w:rPr>
                <w:sz w:val="12"/>
              </w:rPr>
              <w:t>400</w:t>
            </w:r>
          </w:p>
        </w:tc>
        <w:tc>
          <w:tcPr>
            <w:tcW w:w="451" w:type="dxa"/>
            <w:tcBorders>
              <w:top w:val="single" w:sz="4" w:space="0" w:color="000000"/>
              <w:left w:val="single" w:sz="4" w:space="0" w:color="000000"/>
              <w:bottom w:val="single" w:sz="4" w:space="0" w:color="000000"/>
              <w:right w:val="single" w:sz="4" w:space="0" w:color="000000"/>
            </w:tcBorders>
          </w:tcPr>
          <w:p w14:paraId="65351ABC" w14:textId="77777777" w:rsidR="00484486" w:rsidRDefault="00967E7C">
            <w:pPr>
              <w:pStyle w:val="TableParagraph"/>
              <w:spacing w:before="43"/>
              <w:ind w:left="134"/>
              <w:rPr>
                <w:b/>
                <w:sz w:val="12"/>
              </w:rPr>
            </w:pPr>
            <w:r>
              <w:rPr>
                <w:b/>
                <w:sz w:val="12"/>
              </w:rPr>
              <w:t>182</w:t>
            </w:r>
          </w:p>
        </w:tc>
        <w:tc>
          <w:tcPr>
            <w:tcW w:w="473" w:type="dxa"/>
            <w:tcBorders>
              <w:top w:val="single" w:sz="4" w:space="0" w:color="000000"/>
              <w:left w:val="single" w:sz="4" w:space="0" w:color="000000"/>
              <w:bottom w:val="single" w:sz="4" w:space="0" w:color="000000"/>
              <w:right w:val="single" w:sz="4" w:space="0" w:color="000000"/>
            </w:tcBorders>
          </w:tcPr>
          <w:p w14:paraId="414F97D5" w14:textId="77777777" w:rsidR="00484486" w:rsidRDefault="00967E7C">
            <w:pPr>
              <w:pStyle w:val="TableParagraph"/>
              <w:spacing w:before="41"/>
              <w:ind w:left="108" w:right="99"/>
              <w:jc w:val="center"/>
              <w:rPr>
                <w:sz w:val="12"/>
              </w:rPr>
            </w:pPr>
            <w:r>
              <w:rPr>
                <w:sz w:val="12"/>
              </w:rPr>
              <w:t>442</w:t>
            </w:r>
          </w:p>
        </w:tc>
        <w:tc>
          <w:tcPr>
            <w:tcW w:w="516" w:type="dxa"/>
            <w:tcBorders>
              <w:top w:val="single" w:sz="4" w:space="0" w:color="000000"/>
              <w:left w:val="single" w:sz="4" w:space="0" w:color="000000"/>
              <w:bottom w:val="single" w:sz="4" w:space="0" w:color="000000"/>
              <w:right w:val="single" w:sz="4" w:space="0" w:color="000000"/>
            </w:tcBorders>
          </w:tcPr>
          <w:p w14:paraId="258091AF" w14:textId="77777777" w:rsidR="00484486" w:rsidRDefault="00967E7C">
            <w:pPr>
              <w:pStyle w:val="TableParagraph"/>
              <w:spacing w:before="43"/>
              <w:ind w:left="167"/>
              <w:rPr>
                <w:b/>
                <w:sz w:val="12"/>
              </w:rPr>
            </w:pPr>
            <w:r>
              <w:rPr>
                <w:b/>
                <w:sz w:val="12"/>
              </w:rPr>
              <w:t>232</w:t>
            </w:r>
          </w:p>
        </w:tc>
        <w:tc>
          <w:tcPr>
            <w:tcW w:w="475" w:type="dxa"/>
            <w:tcBorders>
              <w:top w:val="single" w:sz="4" w:space="0" w:color="000000"/>
              <w:left w:val="single" w:sz="4" w:space="0" w:color="000000"/>
              <w:bottom w:val="single" w:sz="4" w:space="0" w:color="000000"/>
              <w:right w:val="single" w:sz="4" w:space="0" w:color="000000"/>
            </w:tcBorders>
          </w:tcPr>
          <w:p w14:paraId="5061AF1B" w14:textId="77777777" w:rsidR="00484486" w:rsidRDefault="00967E7C">
            <w:pPr>
              <w:pStyle w:val="TableParagraph"/>
              <w:spacing w:before="41"/>
              <w:ind w:left="146"/>
              <w:rPr>
                <w:sz w:val="12"/>
              </w:rPr>
            </w:pPr>
            <w:r>
              <w:rPr>
                <w:sz w:val="12"/>
              </w:rPr>
              <w:t>477</w:t>
            </w:r>
          </w:p>
        </w:tc>
        <w:tc>
          <w:tcPr>
            <w:tcW w:w="516" w:type="dxa"/>
            <w:tcBorders>
              <w:top w:val="single" w:sz="4" w:space="0" w:color="000000"/>
              <w:left w:val="single" w:sz="4" w:space="0" w:color="000000"/>
              <w:bottom w:val="single" w:sz="4" w:space="0" w:color="000000"/>
              <w:right w:val="single" w:sz="4" w:space="0" w:color="000000"/>
            </w:tcBorders>
          </w:tcPr>
          <w:p w14:paraId="4E87720E" w14:textId="77777777" w:rsidR="00484486" w:rsidRDefault="00967E7C">
            <w:pPr>
              <w:pStyle w:val="TableParagraph"/>
              <w:spacing w:before="43"/>
              <w:ind w:left="94" w:right="89"/>
              <w:jc w:val="center"/>
              <w:rPr>
                <w:b/>
                <w:sz w:val="12"/>
              </w:rPr>
            </w:pPr>
            <w:r>
              <w:rPr>
                <w:b/>
                <w:sz w:val="12"/>
              </w:rPr>
              <w:t>282</w:t>
            </w:r>
          </w:p>
        </w:tc>
        <w:tc>
          <w:tcPr>
            <w:tcW w:w="473" w:type="dxa"/>
            <w:tcBorders>
              <w:top w:val="single" w:sz="4" w:space="0" w:color="000000"/>
              <w:left w:val="single" w:sz="4" w:space="0" w:color="000000"/>
              <w:bottom w:val="single" w:sz="4" w:space="0" w:color="000000"/>
              <w:right w:val="single" w:sz="4" w:space="0" w:color="000000"/>
            </w:tcBorders>
          </w:tcPr>
          <w:p w14:paraId="3D2F555C" w14:textId="77777777" w:rsidR="00484486" w:rsidRDefault="00967E7C">
            <w:pPr>
              <w:pStyle w:val="TableParagraph"/>
              <w:spacing w:before="41"/>
              <w:ind w:left="108" w:right="99"/>
              <w:jc w:val="center"/>
              <w:rPr>
                <w:sz w:val="12"/>
              </w:rPr>
            </w:pPr>
            <w:r>
              <w:rPr>
                <w:sz w:val="12"/>
              </w:rPr>
              <w:t>507</w:t>
            </w:r>
          </w:p>
        </w:tc>
        <w:tc>
          <w:tcPr>
            <w:tcW w:w="516" w:type="dxa"/>
            <w:tcBorders>
              <w:top w:val="single" w:sz="4" w:space="0" w:color="000000"/>
              <w:left w:val="single" w:sz="4" w:space="0" w:color="000000"/>
              <w:bottom w:val="single" w:sz="4" w:space="0" w:color="000000"/>
              <w:right w:val="single" w:sz="4" w:space="0" w:color="000000"/>
            </w:tcBorders>
          </w:tcPr>
          <w:p w14:paraId="5BEA6ED4" w14:textId="77777777" w:rsidR="00484486" w:rsidRDefault="00967E7C">
            <w:pPr>
              <w:pStyle w:val="TableParagraph"/>
              <w:spacing w:before="43"/>
              <w:ind w:left="96" w:right="87"/>
              <w:jc w:val="center"/>
              <w:rPr>
                <w:b/>
                <w:sz w:val="12"/>
              </w:rPr>
            </w:pPr>
            <w:r>
              <w:rPr>
                <w:b/>
                <w:sz w:val="12"/>
              </w:rPr>
              <w:t>332</w:t>
            </w:r>
          </w:p>
        </w:tc>
        <w:tc>
          <w:tcPr>
            <w:tcW w:w="475" w:type="dxa"/>
            <w:tcBorders>
              <w:top w:val="single" w:sz="4" w:space="0" w:color="000000"/>
              <w:left w:val="single" w:sz="4" w:space="0" w:color="000000"/>
              <w:bottom w:val="single" w:sz="4" w:space="0" w:color="000000"/>
              <w:right w:val="single" w:sz="4" w:space="0" w:color="000000"/>
            </w:tcBorders>
          </w:tcPr>
          <w:p w14:paraId="4BAAB500" w14:textId="77777777" w:rsidR="00484486" w:rsidRDefault="00967E7C">
            <w:pPr>
              <w:pStyle w:val="TableParagraph"/>
              <w:spacing w:before="41"/>
              <w:ind w:left="75" w:right="68"/>
              <w:jc w:val="center"/>
              <w:rPr>
                <w:sz w:val="12"/>
              </w:rPr>
            </w:pPr>
            <w:r>
              <w:rPr>
                <w:sz w:val="12"/>
              </w:rPr>
              <w:t>534</w:t>
            </w:r>
          </w:p>
        </w:tc>
        <w:tc>
          <w:tcPr>
            <w:tcW w:w="516" w:type="dxa"/>
            <w:tcBorders>
              <w:top w:val="single" w:sz="4" w:space="0" w:color="000000"/>
              <w:left w:val="single" w:sz="4" w:space="0" w:color="000000"/>
              <w:bottom w:val="single" w:sz="4" w:space="0" w:color="000000"/>
              <w:right w:val="single" w:sz="4" w:space="0" w:color="000000"/>
            </w:tcBorders>
          </w:tcPr>
          <w:p w14:paraId="6EEE8FBF" w14:textId="77777777" w:rsidR="00484486" w:rsidRDefault="00967E7C">
            <w:pPr>
              <w:pStyle w:val="TableParagraph"/>
              <w:spacing w:before="43"/>
              <w:ind w:left="94" w:right="89"/>
              <w:jc w:val="center"/>
              <w:rPr>
                <w:b/>
                <w:sz w:val="12"/>
              </w:rPr>
            </w:pPr>
            <w:r>
              <w:rPr>
                <w:b/>
                <w:sz w:val="12"/>
              </w:rPr>
              <w:t>382</w:t>
            </w:r>
          </w:p>
        </w:tc>
        <w:tc>
          <w:tcPr>
            <w:tcW w:w="473" w:type="dxa"/>
            <w:tcBorders>
              <w:top w:val="single" w:sz="4" w:space="0" w:color="000000"/>
              <w:left w:val="single" w:sz="4" w:space="0" w:color="000000"/>
              <w:bottom w:val="single" w:sz="4" w:space="0" w:color="000000"/>
              <w:right w:val="single" w:sz="4" w:space="0" w:color="000000"/>
            </w:tcBorders>
          </w:tcPr>
          <w:p w14:paraId="510D8EEB" w14:textId="77777777" w:rsidR="00484486" w:rsidRDefault="00967E7C">
            <w:pPr>
              <w:pStyle w:val="TableParagraph"/>
              <w:spacing w:before="41"/>
              <w:ind w:left="146"/>
              <w:rPr>
                <w:sz w:val="12"/>
              </w:rPr>
            </w:pPr>
            <w:r>
              <w:rPr>
                <w:sz w:val="12"/>
              </w:rPr>
              <w:t>558</w:t>
            </w:r>
          </w:p>
        </w:tc>
        <w:tc>
          <w:tcPr>
            <w:tcW w:w="516" w:type="dxa"/>
            <w:tcBorders>
              <w:top w:val="single" w:sz="4" w:space="0" w:color="000000"/>
              <w:left w:val="single" w:sz="4" w:space="0" w:color="000000"/>
              <w:bottom w:val="single" w:sz="4" w:space="0" w:color="000000"/>
              <w:right w:val="single" w:sz="4" w:space="0" w:color="000000"/>
            </w:tcBorders>
          </w:tcPr>
          <w:p w14:paraId="1030A304" w14:textId="77777777" w:rsidR="00484486" w:rsidRDefault="00967E7C">
            <w:pPr>
              <w:pStyle w:val="TableParagraph"/>
              <w:spacing w:before="43"/>
              <w:ind w:left="167"/>
              <w:rPr>
                <w:b/>
                <w:sz w:val="12"/>
              </w:rPr>
            </w:pPr>
            <w:r>
              <w:rPr>
                <w:b/>
                <w:sz w:val="12"/>
              </w:rPr>
              <w:t>432</w:t>
            </w:r>
          </w:p>
        </w:tc>
        <w:tc>
          <w:tcPr>
            <w:tcW w:w="475" w:type="dxa"/>
            <w:tcBorders>
              <w:top w:val="single" w:sz="4" w:space="0" w:color="000000"/>
              <w:left w:val="single" w:sz="4" w:space="0" w:color="000000"/>
              <w:bottom w:val="single" w:sz="4" w:space="0" w:color="000000"/>
              <w:right w:val="single" w:sz="4" w:space="0" w:color="000000"/>
            </w:tcBorders>
          </w:tcPr>
          <w:p w14:paraId="34EA9B88" w14:textId="77777777" w:rsidR="00484486" w:rsidRDefault="00967E7C">
            <w:pPr>
              <w:pStyle w:val="TableParagraph"/>
              <w:spacing w:before="41"/>
              <w:ind w:left="75" w:right="68"/>
              <w:jc w:val="center"/>
              <w:rPr>
                <w:sz w:val="12"/>
              </w:rPr>
            </w:pPr>
            <w:r>
              <w:rPr>
                <w:sz w:val="12"/>
              </w:rPr>
              <w:t>580</w:t>
            </w:r>
          </w:p>
        </w:tc>
        <w:tc>
          <w:tcPr>
            <w:tcW w:w="516" w:type="dxa"/>
            <w:tcBorders>
              <w:top w:val="single" w:sz="4" w:space="0" w:color="000000"/>
              <w:left w:val="single" w:sz="4" w:space="0" w:color="000000"/>
              <w:bottom w:val="single" w:sz="4" w:space="0" w:color="000000"/>
              <w:right w:val="single" w:sz="4" w:space="0" w:color="000000"/>
            </w:tcBorders>
          </w:tcPr>
          <w:p w14:paraId="275D8A66" w14:textId="77777777" w:rsidR="00484486" w:rsidRDefault="00967E7C">
            <w:pPr>
              <w:pStyle w:val="TableParagraph"/>
              <w:spacing w:before="43"/>
              <w:ind w:left="94" w:right="89"/>
              <w:jc w:val="center"/>
              <w:rPr>
                <w:b/>
                <w:sz w:val="12"/>
              </w:rPr>
            </w:pPr>
            <w:r>
              <w:rPr>
                <w:b/>
                <w:sz w:val="12"/>
              </w:rPr>
              <w:t>482</w:t>
            </w:r>
          </w:p>
        </w:tc>
        <w:tc>
          <w:tcPr>
            <w:tcW w:w="473" w:type="dxa"/>
            <w:tcBorders>
              <w:top w:val="single" w:sz="4" w:space="0" w:color="000000"/>
              <w:left w:val="single" w:sz="4" w:space="0" w:color="000000"/>
              <w:bottom w:val="single" w:sz="4" w:space="0" w:color="000000"/>
            </w:tcBorders>
          </w:tcPr>
          <w:p w14:paraId="4A93244D" w14:textId="77777777" w:rsidR="00484486" w:rsidRDefault="00967E7C">
            <w:pPr>
              <w:pStyle w:val="TableParagraph"/>
              <w:spacing w:before="41"/>
              <w:ind w:left="126" w:right="107"/>
              <w:jc w:val="center"/>
              <w:rPr>
                <w:sz w:val="12"/>
              </w:rPr>
            </w:pPr>
            <w:r>
              <w:rPr>
                <w:sz w:val="12"/>
              </w:rPr>
              <w:t>600</w:t>
            </w:r>
          </w:p>
        </w:tc>
      </w:tr>
      <w:tr w:rsidR="00484486" w14:paraId="002C0131" w14:textId="77777777">
        <w:trPr>
          <w:trHeight w:val="230"/>
        </w:trPr>
        <w:tc>
          <w:tcPr>
            <w:tcW w:w="451" w:type="dxa"/>
            <w:tcBorders>
              <w:top w:val="single" w:sz="4" w:space="0" w:color="000000"/>
              <w:bottom w:val="single" w:sz="4" w:space="0" w:color="000000"/>
              <w:right w:val="single" w:sz="4" w:space="0" w:color="000000"/>
            </w:tcBorders>
          </w:tcPr>
          <w:p w14:paraId="1B87C73D" w14:textId="77777777" w:rsidR="00484486" w:rsidRDefault="00967E7C">
            <w:pPr>
              <w:pStyle w:val="TableParagraph"/>
              <w:spacing w:before="43"/>
              <w:ind w:left="53" w:right="57"/>
              <w:jc w:val="center"/>
              <w:rPr>
                <w:b/>
                <w:sz w:val="12"/>
              </w:rPr>
            </w:pPr>
            <w:r>
              <w:rPr>
                <w:b/>
                <w:sz w:val="12"/>
              </w:rPr>
              <w:t>33</w:t>
            </w:r>
          </w:p>
        </w:tc>
        <w:tc>
          <w:tcPr>
            <w:tcW w:w="449" w:type="dxa"/>
            <w:tcBorders>
              <w:top w:val="single" w:sz="4" w:space="0" w:color="000000"/>
              <w:left w:val="single" w:sz="4" w:space="0" w:color="000000"/>
              <w:bottom w:val="single" w:sz="4" w:space="0" w:color="000000"/>
              <w:right w:val="single" w:sz="4" w:space="0" w:color="000000"/>
            </w:tcBorders>
          </w:tcPr>
          <w:p w14:paraId="42F333DF" w14:textId="77777777" w:rsidR="00484486" w:rsidRDefault="00967E7C">
            <w:pPr>
              <w:pStyle w:val="TableParagraph"/>
              <w:spacing w:before="41"/>
              <w:ind w:left="134"/>
              <w:rPr>
                <w:sz w:val="12"/>
              </w:rPr>
            </w:pPr>
            <w:r>
              <w:rPr>
                <w:sz w:val="12"/>
              </w:rPr>
              <w:t>259</w:t>
            </w:r>
          </w:p>
        </w:tc>
        <w:tc>
          <w:tcPr>
            <w:tcW w:w="451" w:type="dxa"/>
            <w:tcBorders>
              <w:top w:val="single" w:sz="4" w:space="0" w:color="000000"/>
              <w:left w:val="single" w:sz="4" w:space="0" w:color="000000"/>
              <w:bottom w:val="single" w:sz="4" w:space="0" w:color="000000"/>
              <w:right w:val="single" w:sz="4" w:space="0" w:color="000000"/>
            </w:tcBorders>
          </w:tcPr>
          <w:p w14:paraId="0719BB25" w14:textId="77777777" w:rsidR="00484486" w:rsidRDefault="00967E7C">
            <w:pPr>
              <w:pStyle w:val="TableParagraph"/>
              <w:spacing w:before="43"/>
              <w:ind w:left="163"/>
              <w:rPr>
                <w:b/>
                <w:sz w:val="12"/>
              </w:rPr>
            </w:pPr>
            <w:r>
              <w:rPr>
                <w:b/>
                <w:sz w:val="12"/>
              </w:rPr>
              <w:t>83</w:t>
            </w:r>
          </w:p>
        </w:tc>
        <w:tc>
          <w:tcPr>
            <w:tcW w:w="360" w:type="dxa"/>
            <w:tcBorders>
              <w:top w:val="single" w:sz="4" w:space="0" w:color="000000"/>
              <w:left w:val="single" w:sz="4" w:space="0" w:color="000000"/>
              <w:bottom w:val="single" w:sz="4" w:space="0" w:color="000000"/>
              <w:right w:val="single" w:sz="4" w:space="0" w:color="000000"/>
            </w:tcBorders>
          </w:tcPr>
          <w:p w14:paraId="012D38B6" w14:textId="77777777" w:rsidR="00484486" w:rsidRDefault="00967E7C">
            <w:pPr>
              <w:pStyle w:val="TableParagraph"/>
              <w:spacing w:before="41"/>
              <w:ind w:left="51" w:right="44"/>
              <w:jc w:val="center"/>
              <w:rPr>
                <w:sz w:val="12"/>
              </w:rPr>
            </w:pPr>
            <w:r>
              <w:rPr>
                <w:sz w:val="12"/>
              </w:rPr>
              <w:t>346</w:t>
            </w:r>
          </w:p>
        </w:tc>
        <w:tc>
          <w:tcPr>
            <w:tcW w:w="449" w:type="dxa"/>
            <w:tcBorders>
              <w:top w:val="single" w:sz="4" w:space="0" w:color="000000"/>
              <w:left w:val="single" w:sz="4" w:space="0" w:color="000000"/>
              <w:bottom w:val="single" w:sz="4" w:space="0" w:color="000000"/>
              <w:right w:val="single" w:sz="4" w:space="0" w:color="000000"/>
            </w:tcBorders>
          </w:tcPr>
          <w:p w14:paraId="3EE54F6C" w14:textId="77777777" w:rsidR="00484486" w:rsidRDefault="00967E7C">
            <w:pPr>
              <w:pStyle w:val="TableParagraph"/>
              <w:spacing w:before="43"/>
              <w:ind w:left="62" w:right="53"/>
              <w:jc w:val="center"/>
              <w:rPr>
                <w:b/>
                <w:sz w:val="12"/>
              </w:rPr>
            </w:pPr>
            <w:r>
              <w:rPr>
                <w:b/>
                <w:sz w:val="12"/>
              </w:rPr>
              <w:t>133</w:t>
            </w:r>
          </w:p>
        </w:tc>
        <w:tc>
          <w:tcPr>
            <w:tcW w:w="360" w:type="dxa"/>
            <w:tcBorders>
              <w:top w:val="single" w:sz="4" w:space="0" w:color="000000"/>
              <w:left w:val="single" w:sz="4" w:space="0" w:color="000000"/>
              <w:bottom w:val="single" w:sz="4" w:space="0" w:color="000000"/>
              <w:right w:val="single" w:sz="4" w:space="0" w:color="000000"/>
            </w:tcBorders>
          </w:tcPr>
          <w:p w14:paraId="7E24A9A4" w14:textId="77777777" w:rsidR="00484486" w:rsidRDefault="00967E7C">
            <w:pPr>
              <w:pStyle w:val="TableParagraph"/>
              <w:spacing w:before="41"/>
              <w:ind w:left="88"/>
              <w:rPr>
                <w:sz w:val="12"/>
              </w:rPr>
            </w:pPr>
            <w:r>
              <w:rPr>
                <w:sz w:val="12"/>
              </w:rPr>
              <w:t>401</w:t>
            </w:r>
          </w:p>
        </w:tc>
        <w:tc>
          <w:tcPr>
            <w:tcW w:w="451" w:type="dxa"/>
            <w:tcBorders>
              <w:top w:val="single" w:sz="4" w:space="0" w:color="000000"/>
              <w:left w:val="single" w:sz="4" w:space="0" w:color="000000"/>
              <w:bottom w:val="single" w:sz="4" w:space="0" w:color="000000"/>
              <w:right w:val="single" w:sz="4" w:space="0" w:color="000000"/>
            </w:tcBorders>
          </w:tcPr>
          <w:p w14:paraId="5F8CE1DA" w14:textId="77777777" w:rsidR="00484486" w:rsidRDefault="00967E7C">
            <w:pPr>
              <w:pStyle w:val="TableParagraph"/>
              <w:spacing w:before="43"/>
              <w:ind w:left="134"/>
              <w:rPr>
                <w:b/>
                <w:sz w:val="12"/>
              </w:rPr>
            </w:pPr>
            <w:r>
              <w:rPr>
                <w:b/>
                <w:sz w:val="12"/>
              </w:rPr>
              <w:t>183</w:t>
            </w:r>
          </w:p>
        </w:tc>
        <w:tc>
          <w:tcPr>
            <w:tcW w:w="473" w:type="dxa"/>
            <w:tcBorders>
              <w:top w:val="single" w:sz="4" w:space="0" w:color="000000"/>
              <w:left w:val="single" w:sz="4" w:space="0" w:color="000000"/>
              <w:bottom w:val="single" w:sz="4" w:space="0" w:color="000000"/>
              <w:right w:val="single" w:sz="4" w:space="0" w:color="000000"/>
            </w:tcBorders>
          </w:tcPr>
          <w:p w14:paraId="3AC149FA" w14:textId="77777777" w:rsidR="00484486" w:rsidRDefault="00967E7C">
            <w:pPr>
              <w:pStyle w:val="TableParagraph"/>
              <w:spacing w:before="41"/>
              <w:ind w:left="108" w:right="99"/>
              <w:jc w:val="center"/>
              <w:rPr>
                <w:sz w:val="12"/>
              </w:rPr>
            </w:pPr>
            <w:r>
              <w:rPr>
                <w:sz w:val="12"/>
              </w:rPr>
              <w:t>443</w:t>
            </w:r>
          </w:p>
        </w:tc>
        <w:tc>
          <w:tcPr>
            <w:tcW w:w="516" w:type="dxa"/>
            <w:tcBorders>
              <w:top w:val="single" w:sz="4" w:space="0" w:color="000000"/>
              <w:left w:val="single" w:sz="4" w:space="0" w:color="000000"/>
              <w:bottom w:val="single" w:sz="4" w:space="0" w:color="000000"/>
              <w:right w:val="single" w:sz="4" w:space="0" w:color="000000"/>
            </w:tcBorders>
          </w:tcPr>
          <w:p w14:paraId="243FD73C" w14:textId="77777777" w:rsidR="00484486" w:rsidRDefault="00967E7C">
            <w:pPr>
              <w:pStyle w:val="TableParagraph"/>
              <w:spacing w:before="43"/>
              <w:ind w:left="167"/>
              <w:rPr>
                <w:b/>
                <w:sz w:val="12"/>
              </w:rPr>
            </w:pPr>
            <w:r>
              <w:rPr>
                <w:b/>
                <w:sz w:val="12"/>
              </w:rPr>
              <w:t>233</w:t>
            </w:r>
          </w:p>
        </w:tc>
        <w:tc>
          <w:tcPr>
            <w:tcW w:w="475" w:type="dxa"/>
            <w:tcBorders>
              <w:top w:val="single" w:sz="4" w:space="0" w:color="000000"/>
              <w:left w:val="single" w:sz="4" w:space="0" w:color="000000"/>
              <w:bottom w:val="single" w:sz="4" w:space="0" w:color="000000"/>
              <w:right w:val="single" w:sz="4" w:space="0" w:color="000000"/>
            </w:tcBorders>
          </w:tcPr>
          <w:p w14:paraId="4030E35A" w14:textId="77777777" w:rsidR="00484486" w:rsidRDefault="00967E7C">
            <w:pPr>
              <w:pStyle w:val="TableParagraph"/>
              <w:spacing w:before="41"/>
              <w:ind w:left="146"/>
              <w:rPr>
                <w:sz w:val="12"/>
              </w:rPr>
            </w:pPr>
            <w:r>
              <w:rPr>
                <w:sz w:val="12"/>
              </w:rPr>
              <w:t>478</w:t>
            </w:r>
          </w:p>
        </w:tc>
        <w:tc>
          <w:tcPr>
            <w:tcW w:w="516" w:type="dxa"/>
            <w:tcBorders>
              <w:top w:val="single" w:sz="4" w:space="0" w:color="000000"/>
              <w:left w:val="single" w:sz="4" w:space="0" w:color="000000"/>
              <w:bottom w:val="single" w:sz="4" w:space="0" w:color="000000"/>
              <w:right w:val="single" w:sz="4" w:space="0" w:color="000000"/>
            </w:tcBorders>
          </w:tcPr>
          <w:p w14:paraId="2E8EC345" w14:textId="77777777" w:rsidR="00484486" w:rsidRDefault="00967E7C">
            <w:pPr>
              <w:pStyle w:val="TableParagraph"/>
              <w:spacing w:before="43"/>
              <w:ind w:left="94" w:right="89"/>
              <w:jc w:val="center"/>
              <w:rPr>
                <w:b/>
                <w:sz w:val="12"/>
              </w:rPr>
            </w:pPr>
            <w:r>
              <w:rPr>
                <w:b/>
                <w:sz w:val="12"/>
              </w:rPr>
              <w:t>283</w:t>
            </w:r>
          </w:p>
        </w:tc>
        <w:tc>
          <w:tcPr>
            <w:tcW w:w="473" w:type="dxa"/>
            <w:tcBorders>
              <w:top w:val="single" w:sz="4" w:space="0" w:color="000000"/>
              <w:left w:val="single" w:sz="4" w:space="0" w:color="000000"/>
              <w:bottom w:val="single" w:sz="4" w:space="0" w:color="000000"/>
              <w:right w:val="single" w:sz="4" w:space="0" w:color="000000"/>
            </w:tcBorders>
          </w:tcPr>
          <w:p w14:paraId="35E60429" w14:textId="77777777" w:rsidR="00484486" w:rsidRDefault="00967E7C">
            <w:pPr>
              <w:pStyle w:val="TableParagraph"/>
              <w:spacing w:before="41"/>
              <w:ind w:left="108" w:right="99"/>
              <w:jc w:val="center"/>
              <w:rPr>
                <w:sz w:val="12"/>
              </w:rPr>
            </w:pPr>
            <w:r>
              <w:rPr>
                <w:sz w:val="12"/>
              </w:rPr>
              <w:t>508</w:t>
            </w:r>
          </w:p>
        </w:tc>
        <w:tc>
          <w:tcPr>
            <w:tcW w:w="516" w:type="dxa"/>
            <w:tcBorders>
              <w:top w:val="single" w:sz="4" w:space="0" w:color="000000"/>
              <w:left w:val="single" w:sz="4" w:space="0" w:color="000000"/>
              <w:bottom w:val="single" w:sz="4" w:space="0" w:color="000000"/>
              <w:right w:val="single" w:sz="4" w:space="0" w:color="000000"/>
            </w:tcBorders>
          </w:tcPr>
          <w:p w14:paraId="543A676B" w14:textId="77777777" w:rsidR="00484486" w:rsidRDefault="00967E7C">
            <w:pPr>
              <w:pStyle w:val="TableParagraph"/>
              <w:spacing w:before="43"/>
              <w:ind w:left="96" w:right="87"/>
              <w:jc w:val="center"/>
              <w:rPr>
                <w:b/>
                <w:sz w:val="12"/>
              </w:rPr>
            </w:pPr>
            <w:r>
              <w:rPr>
                <w:b/>
                <w:sz w:val="12"/>
              </w:rPr>
              <w:t>333</w:t>
            </w:r>
          </w:p>
        </w:tc>
        <w:tc>
          <w:tcPr>
            <w:tcW w:w="475" w:type="dxa"/>
            <w:tcBorders>
              <w:top w:val="single" w:sz="4" w:space="0" w:color="000000"/>
              <w:left w:val="single" w:sz="4" w:space="0" w:color="000000"/>
              <w:bottom w:val="single" w:sz="4" w:space="0" w:color="000000"/>
              <w:right w:val="single" w:sz="4" w:space="0" w:color="000000"/>
            </w:tcBorders>
          </w:tcPr>
          <w:p w14:paraId="5F9E5B7F" w14:textId="77777777" w:rsidR="00484486" w:rsidRDefault="00967E7C">
            <w:pPr>
              <w:pStyle w:val="TableParagraph"/>
              <w:spacing w:before="41"/>
              <w:ind w:left="75" w:right="68"/>
              <w:jc w:val="center"/>
              <w:rPr>
                <w:sz w:val="12"/>
              </w:rPr>
            </w:pPr>
            <w:r>
              <w:rPr>
                <w:sz w:val="12"/>
              </w:rPr>
              <w:t>535</w:t>
            </w:r>
          </w:p>
        </w:tc>
        <w:tc>
          <w:tcPr>
            <w:tcW w:w="516" w:type="dxa"/>
            <w:tcBorders>
              <w:top w:val="single" w:sz="4" w:space="0" w:color="000000"/>
              <w:left w:val="single" w:sz="4" w:space="0" w:color="000000"/>
              <w:bottom w:val="single" w:sz="4" w:space="0" w:color="000000"/>
              <w:right w:val="single" w:sz="4" w:space="0" w:color="000000"/>
            </w:tcBorders>
          </w:tcPr>
          <w:p w14:paraId="5928F8FE" w14:textId="77777777" w:rsidR="00484486" w:rsidRDefault="00967E7C">
            <w:pPr>
              <w:pStyle w:val="TableParagraph"/>
              <w:spacing w:before="43"/>
              <w:ind w:left="94" w:right="89"/>
              <w:jc w:val="center"/>
              <w:rPr>
                <w:b/>
                <w:sz w:val="12"/>
              </w:rPr>
            </w:pPr>
            <w:r>
              <w:rPr>
                <w:b/>
                <w:sz w:val="12"/>
              </w:rPr>
              <w:t>383</w:t>
            </w:r>
          </w:p>
        </w:tc>
        <w:tc>
          <w:tcPr>
            <w:tcW w:w="473" w:type="dxa"/>
            <w:tcBorders>
              <w:top w:val="single" w:sz="4" w:space="0" w:color="000000"/>
              <w:left w:val="single" w:sz="4" w:space="0" w:color="000000"/>
              <w:bottom w:val="single" w:sz="4" w:space="0" w:color="000000"/>
              <w:right w:val="single" w:sz="4" w:space="0" w:color="000000"/>
            </w:tcBorders>
          </w:tcPr>
          <w:p w14:paraId="13E50AA8" w14:textId="77777777" w:rsidR="00484486" w:rsidRDefault="00967E7C">
            <w:pPr>
              <w:pStyle w:val="TableParagraph"/>
              <w:spacing w:before="41"/>
              <w:ind w:left="146"/>
              <w:rPr>
                <w:sz w:val="12"/>
              </w:rPr>
            </w:pPr>
            <w:r>
              <w:rPr>
                <w:sz w:val="12"/>
              </w:rPr>
              <w:t>559</w:t>
            </w:r>
          </w:p>
        </w:tc>
        <w:tc>
          <w:tcPr>
            <w:tcW w:w="516" w:type="dxa"/>
            <w:tcBorders>
              <w:top w:val="single" w:sz="4" w:space="0" w:color="000000"/>
              <w:left w:val="single" w:sz="4" w:space="0" w:color="000000"/>
              <w:bottom w:val="single" w:sz="4" w:space="0" w:color="000000"/>
              <w:right w:val="single" w:sz="4" w:space="0" w:color="000000"/>
            </w:tcBorders>
          </w:tcPr>
          <w:p w14:paraId="54D69577" w14:textId="77777777" w:rsidR="00484486" w:rsidRDefault="00967E7C">
            <w:pPr>
              <w:pStyle w:val="TableParagraph"/>
              <w:spacing w:before="43"/>
              <w:ind w:left="167"/>
              <w:rPr>
                <w:b/>
                <w:sz w:val="12"/>
              </w:rPr>
            </w:pPr>
            <w:r>
              <w:rPr>
                <w:b/>
                <w:sz w:val="12"/>
              </w:rPr>
              <w:t>433</w:t>
            </w:r>
          </w:p>
        </w:tc>
        <w:tc>
          <w:tcPr>
            <w:tcW w:w="475" w:type="dxa"/>
            <w:tcBorders>
              <w:top w:val="single" w:sz="4" w:space="0" w:color="000000"/>
              <w:left w:val="single" w:sz="4" w:space="0" w:color="000000"/>
              <w:bottom w:val="single" w:sz="4" w:space="0" w:color="000000"/>
              <w:right w:val="single" w:sz="4" w:space="0" w:color="000000"/>
            </w:tcBorders>
          </w:tcPr>
          <w:p w14:paraId="4730C62E" w14:textId="77777777" w:rsidR="00484486" w:rsidRDefault="00967E7C">
            <w:pPr>
              <w:pStyle w:val="TableParagraph"/>
              <w:spacing w:before="41"/>
              <w:ind w:left="75" w:right="68"/>
              <w:jc w:val="center"/>
              <w:rPr>
                <w:sz w:val="12"/>
              </w:rPr>
            </w:pPr>
            <w:r>
              <w:rPr>
                <w:sz w:val="12"/>
              </w:rPr>
              <w:t>581</w:t>
            </w:r>
          </w:p>
        </w:tc>
        <w:tc>
          <w:tcPr>
            <w:tcW w:w="516" w:type="dxa"/>
            <w:tcBorders>
              <w:top w:val="single" w:sz="4" w:space="0" w:color="000000"/>
              <w:left w:val="single" w:sz="4" w:space="0" w:color="000000"/>
              <w:bottom w:val="single" w:sz="4" w:space="0" w:color="000000"/>
              <w:right w:val="single" w:sz="4" w:space="0" w:color="000000"/>
            </w:tcBorders>
          </w:tcPr>
          <w:p w14:paraId="352FA548" w14:textId="77777777" w:rsidR="00484486" w:rsidRDefault="00967E7C">
            <w:pPr>
              <w:pStyle w:val="TableParagraph"/>
              <w:spacing w:before="43"/>
              <w:ind w:left="94" w:right="89"/>
              <w:jc w:val="center"/>
              <w:rPr>
                <w:b/>
                <w:sz w:val="12"/>
              </w:rPr>
            </w:pPr>
            <w:r>
              <w:rPr>
                <w:b/>
                <w:sz w:val="12"/>
              </w:rPr>
              <w:t>483</w:t>
            </w:r>
          </w:p>
        </w:tc>
        <w:tc>
          <w:tcPr>
            <w:tcW w:w="473" w:type="dxa"/>
            <w:tcBorders>
              <w:top w:val="single" w:sz="4" w:space="0" w:color="000000"/>
              <w:left w:val="single" w:sz="4" w:space="0" w:color="000000"/>
              <w:bottom w:val="single" w:sz="4" w:space="0" w:color="000000"/>
            </w:tcBorders>
          </w:tcPr>
          <w:p w14:paraId="7FE49B6F" w14:textId="77777777" w:rsidR="00484486" w:rsidRDefault="00967E7C">
            <w:pPr>
              <w:pStyle w:val="TableParagraph"/>
              <w:spacing w:before="41"/>
              <w:ind w:left="126" w:right="107"/>
              <w:jc w:val="center"/>
              <w:rPr>
                <w:sz w:val="12"/>
              </w:rPr>
            </w:pPr>
            <w:r>
              <w:rPr>
                <w:sz w:val="12"/>
              </w:rPr>
              <w:t>601</w:t>
            </w:r>
          </w:p>
        </w:tc>
      </w:tr>
      <w:tr w:rsidR="00484486" w14:paraId="6ECEF396" w14:textId="77777777">
        <w:trPr>
          <w:trHeight w:val="230"/>
        </w:trPr>
        <w:tc>
          <w:tcPr>
            <w:tcW w:w="451" w:type="dxa"/>
            <w:tcBorders>
              <w:top w:val="single" w:sz="4" w:space="0" w:color="000000"/>
              <w:bottom w:val="single" w:sz="4" w:space="0" w:color="000000"/>
              <w:right w:val="single" w:sz="4" w:space="0" w:color="000000"/>
            </w:tcBorders>
          </w:tcPr>
          <w:p w14:paraId="33365EB0" w14:textId="77777777" w:rsidR="00484486" w:rsidRDefault="00967E7C">
            <w:pPr>
              <w:pStyle w:val="TableParagraph"/>
              <w:spacing w:before="43"/>
              <w:ind w:left="53" w:right="57"/>
              <w:jc w:val="center"/>
              <w:rPr>
                <w:b/>
                <w:sz w:val="12"/>
              </w:rPr>
            </w:pPr>
            <w:r>
              <w:rPr>
                <w:b/>
                <w:sz w:val="12"/>
              </w:rPr>
              <w:t>34</w:t>
            </w:r>
          </w:p>
        </w:tc>
        <w:tc>
          <w:tcPr>
            <w:tcW w:w="449" w:type="dxa"/>
            <w:tcBorders>
              <w:top w:val="single" w:sz="4" w:space="0" w:color="000000"/>
              <w:left w:val="single" w:sz="4" w:space="0" w:color="000000"/>
              <w:bottom w:val="single" w:sz="4" w:space="0" w:color="000000"/>
              <w:right w:val="single" w:sz="4" w:space="0" w:color="000000"/>
            </w:tcBorders>
          </w:tcPr>
          <w:p w14:paraId="47DB4E05" w14:textId="77777777" w:rsidR="00484486" w:rsidRDefault="00967E7C">
            <w:pPr>
              <w:pStyle w:val="TableParagraph"/>
              <w:spacing w:before="41"/>
              <w:ind w:left="134"/>
              <w:rPr>
                <w:sz w:val="12"/>
              </w:rPr>
            </w:pPr>
            <w:r>
              <w:rPr>
                <w:sz w:val="12"/>
              </w:rPr>
              <w:t>261</w:t>
            </w:r>
          </w:p>
        </w:tc>
        <w:tc>
          <w:tcPr>
            <w:tcW w:w="451" w:type="dxa"/>
            <w:tcBorders>
              <w:top w:val="single" w:sz="4" w:space="0" w:color="000000"/>
              <w:left w:val="single" w:sz="4" w:space="0" w:color="000000"/>
              <w:bottom w:val="single" w:sz="4" w:space="0" w:color="000000"/>
              <w:right w:val="single" w:sz="4" w:space="0" w:color="000000"/>
            </w:tcBorders>
          </w:tcPr>
          <w:p w14:paraId="434CF400" w14:textId="77777777" w:rsidR="00484486" w:rsidRDefault="00967E7C">
            <w:pPr>
              <w:pStyle w:val="TableParagraph"/>
              <w:spacing w:before="43"/>
              <w:ind w:left="163"/>
              <w:rPr>
                <w:b/>
                <w:sz w:val="12"/>
              </w:rPr>
            </w:pPr>
            <w:r>
              <w:rPr>
                <w:b/>
                <w:sz w:val="12"/>
              </w:rPr>
              <w:t>84</w:t>
            </w:r>
          </w:p>
        </w:tc>
        <w:tc>
          <w:tcPr>
            <w:tcW w:w="360" w:type="dxa"/>
            <w:tcBorders>
              <w:top w:val="single" w:sz="4" w:space="0" w:color="000000"/>
              <w:left w:val="single" w:sz="4" w:space="0" w:color="000000"/>
              <w:bottom w:val="single" w:sz="4" w:space="0" w:color="000000"/>
              <w:right w:val="single" w:sz="4" w:space="0" w:color="000000"/>
            </w:tcBorders>
          </w:tcPr>
          <w:p w14:paraId="7A398A33" w14:textId="77777777" w:rsidR="00484486" w:rsidRDefault="00967E7C">
            <w:pPr>
              <w:pStyle w:val="TableParagraph"/>
              <w:spacing w:before="41"/>
              <w:ind w:left="51" w:right="44"/>
              <w:jc w:val="center"/>
              <w:rPr>
                <w:sz w:val="12"/>
              </w:rPr>
            </w:pPr>
            <w:r>
              <w:rPr>
                <w:sz w:val="12"/>
              </w:rPr>
              <w:t>347</w:t>
            </w:r>
          </w:p>
        </w:tc>
        <w:tc>
          <w:tcPr>
            <w:tcW w:w="449" w:type="dxa"/>
            <w:tcBorders>
              <w:top w:val="single" w:sz="4" w:space="0" w:color="000000"/>
              <w:left w:val="single" w:sz="4" w:space="0" w:color="000000"/>
              <w:bottom w:val="single" w:sz="4" w:space="0" w:color="000000"/>
              <w:right w:val="single" w:sz="4" w:space="0" w:color="000000"/>
            </w:tcBorders>
          </w:tcPr>
          <w:p w14:paraId="0C77BD71" w14:textId="77777777" w:rsidR="00484486" w:rsidRDefault="00967E7C">
            <w:pPr>
              <w:pStyle w:val="TableParagraph"/>
              <w:spacing w:before="43"/>
              <w:ind w:left="62" w:right="53"/>
              <w:jc w:val="center"/>
              <w:rPr>
                <w:b/>
                <w:sz w:val="12"/>
              </w:rPr>
            </w:pPr>
            <w:r>
              <w:rPr>
                <w:b/>
                <w:sz w:val="12"/>
              </w:rPr>
              <w:t>134</w:t>
            </w:r>
          </w:p>
        </w:tc>
        <w:tc>
          <w:tcPr>
            <w:tcW w:w="360" w:type="dxa"/>
            <w:tcBorders>
              <w:top w:val="single" w:sz="4" w:space="0" w:color="000000"/>
              <w:left w:val="single" w:sz="4" w:space="0" w:color="000000"/>
              <w:bottom w:val="single" w:sz="4" w:space="0" w:color="000000"/>
              <w:right w:val="single" w:sz="4" w:space="0" w:color="000000"/>
            </w:tcBorders>
          </w:tcPr>
          <w:p w14:paraId="68AB55B7" w14:textId="77777777" w:rsidR="00484486" w:rsidRDefault="00967E7C">
            <w:pPr>
              <w:pStyle w:val="TableParagraph"/>
              <w:spacing w:before="41"/>
              <w:ind w:left="88"/>
              <w:rPr>
                <w:sz w:val="12"/>
              </w:rPr>
            </w:pPr>
            <w:r>
              <w:rPr>
                <w:sz w:val="12"/>
              </w:rPr>
              <w:t>402</w:t>
            </w:r>
          </w:p>
        </w:tc>
        <w:tc>
          <w:tcPr>
            <w:tcW w:w="451" w:type="dxa"/>
            <w:tcBorders>
              <w:top w:val="single" w:sz="4" w:space="0" w:color="000000"/>
              <w:left w:val="single" w:sz="4" w:space="0" w:color="000000"/>
              <w:bottom w:val="single" w:sz="4" w:space="0" w:color="000000"/>
              <w:right w:val="single" w:sz="4" w:space="0" w:color="000000"/>
            </w:tcBorders>
          </w:tcPr>
          <w:p w14:paraId="10043A21" w14:textId="77777777" w:rsidR="00484486" w:rsidRDefault="00967E7C">
            <w:pPr>
              <w:pStyle w:val="TableParagraph"/>
              <w:spacing w:before="43"/>
              <w:ind w:left="134"/>
              <w:rPr>
                <w:b/>
                <w:sz w:val="12"/>
              </w:rPr>
            </w:pPr>
            <w:r>
              <w:rPr>
                <w:b/>
                <w:sz w:val="12"/>
              </w:rPr>
              <w:t>184</w:t>
            </w:r>
          </w:p>
        </w:tc>
        <w:tc>
          <w:tcPr>
            <w:tcW w:w="473" w:type="dxa"/>
            <w:tcBorders>
              <w:top w:val="single" w:sz="4" w:space="0" w:color="000000"/>
              <w:left w:val="single" w:sz="4" w:space="0" w:color="000000"/>
              <w:bottom w:val="single" w:sz="4" w:space="0" w:color="000000"/>
              <w:right w:val="single" w:sz="4" w:space="0" w:color="000000"/>
            </w:tcBorders>
          </w:tcPr>
          <w:p w14:paraId="0D36C601" w14:textId="77777777" w:rsidR="00484486" w:rsidRDefault="00967E7C">
            <w:pPr>
              <w:pStyle w:val="TableParagraph"/>
              <w:spacing w:before="41"/>
              <w:ind w:left="108" w:right="99"/>
              <w:jc w:val="center"/>
              <w:rPr>
                <w:sz w:val="12"/>
              </w:rPr>
            </w:pPr>
            <w:r>
              <w:rPr>
                <w:sz w:val="12"/>
              </w:rPr>
              <w:t>444</w:t>
            </w:r>
          </w:p>
        </w:tc>
        <w:tc>
          <w:tcPr>
            <w:tcW w:w="516" w:type="dxa"/>
            <w:tcBorders>
              <w:top w:val="single" w:sz="4" w:space="0" w:color="000000"/>
              <w:left w:val="single" w:sz="4" w:space="0" w:color="000000"/>
              <w:bottom w:val="single" w:sz="4" w:space="0" w:color="000000"/>
              <w:right w:val="single" w:sz="4" w:space="0" w:color="000000"/>
            </w:tcBorders>
          </w:tcPr>
          <w:p w14:paraId="0956C8D1" w14:textId="77777777" w:rsidR="00484486" w:rsidRDefault="00967E7C">
            <w:pPr>
              <w:pStyle w:val="TableParagraph"/>
              <w:spacing w:before="43"/>
              <w:ind w:left="167"/>
              <w:rPr>
                <w:b/>
                <w:sz w:val="12"/>
              </w:rPr>
            </w:pPr>
            <w:r>
              <w:rPr>
                <w:b/>
                <w:sz w:val="12"/>
              </w:rPr>
              <w:t>234</w:t>
            </w:r>
          </w:p>
        </w:tc>
        <w:tc>
          <w:tcPr>
            <w:tcW w:w="475" w:type="dxa"/>
            <w:tcBorders>
              <w:top w:val="single" w:sz="4" w:space="0" w:color="000000"/>
              <w:left w:val="single" w:sz="4" w:space="0" w:color="000000"/>
              <w:bottom w:val="single" w:sz="4" w:space="0" w:color="000000"/>
              <w:right w:val="single" w:sz="4" w:space="0" w:color="000000"/>
            </w:tcBorders>
          </w:tcPr>
          <w:p w14:paraId="6162B318" w14:textId="77777777" w:rsidR="00484486" w:rsidRDefault="00967E7C">
            <w:pPr>
              <w:pStyle w:val="TableParagraph"/>
              <w:spacing w:before="41"/>
              <w:ind w:left="146"/>
              <w:rPr>
                <w:sz w:val="12"/>
              </w:rPr>
            </w:pPr>
            <w:r>
              <w:rPr>
                <w:sz w:val="12"/>
              </w:rPr>
              <w:t>479</w:t>
            </w:r>
          </w:p>
        </w:tc>
        <w:tc>
          <w:tcPr>
            <w:tcW w:w="516" w:type="dxa"/>
            <w:tcBorders>
              <w:top w:val="single" w:sz="4" w:space="0" w:color="000000"/>
              <w:left w:val="single" w:sz="4" w:space="0" w:color="000000"/>
              <w:bottom w:val="single" w:sz="4" w:space="0" w:color="000000"/>
              <w:right w:val="single" w:sz="4" w:space="0" w:color="000000"/>
            </w:tcBorders>
          </w:tcPr>
          <w:p w14:paraId="227D9043" w14:textId="77777777" w:rsidR="00484486" w:rsidRDefault="00967E7C">
            <w:pPr>
              <w:pStyle w:val="TableParagraph"/>
              <w:spacing w:before="43"/>
              <w:ind w:left="94" w:right="89"/>
              <w:jc w:val="center"/>
              <w:rPr>
                <w:b/>
                <w:sz w:val="12"/>
              </w:rPr>
            </w:pPr>
            <w:r>
              <w:rPr>
                <w:b/>
                <w:sz w:val="12"/>
              </w:rPr>
              <w:t>284</w:t>
            </w:r>
          </w:p>
        </w:tc>
        <w:tc>
          <w:tcPr>
            <w:tcW w:w="473" w:type="dxa"/>
            <w:tcBorders>
              <w:top w:val="single" w:sz="4" w:space="0" w:color="000000"/>
              <w:left w:val="single" w:sz="4" w:space="0" w:color="000000"/>
              <w:bottom w:val="single" w:sz="4" w:space="0" w:color="000000"/>
              <w:right w:val="single" w:sz="4" w:space="0" w:color="000000"/>
            </w:tcBorders>
          </w:tcPr>
          <w:p w14:paraId="46142D6F" w14:textId="77777777" w:rsidR="00484486" w:rsidRDefault="00967E7C">
            <w:pPr>
              <w:pStyle w:val="TableParagraph"/>
              <w:spacing w:before="41"/>
              <w:ind w:left="108" w:right="99"/>
              <w:jc w:val="center"/>
              <w:rPr>
                <w:sz w:val="12"/>
              </w:rPr>
            </w:pPr>
            <w:r>
              <w:rPr>
                <w:sz w:val="12"/>
              </w:rPr>
              <w:t>509</w:t>
            </w:r>
          </w:p>
        </w:tc>
        <w:tc>
          <w:tcPr>
            <w:tcW w:w="516" w:type="dxa"/>
            <w:tcBorders>
              <w:top w:val="single" w:sz="4" w:space="0" w:color="000000"/>
              <w:left w:val="single" w:sz="4" w:space="0" w:color="000000"/>
              <w:bottom w:val="single" w:sz="4" w:space="0" w:color="000000"/>
              <w:right w:val="single" w:sz="4" w:space="0" w:color="000000"/>
            </w:tcBorders>
          </w:tcPr>
          <w:p w14:paraId="0F1FE607" w14:textId="77777777" w:rsidR="00484486" w:rsidRDefault="00967E7C">
            <w:pPr>
              <w:pStyle w:val="TableParagraph"/>
              <w:spacing w:before="43"/>
              <w:ind w:left="96" w:right="87"/>
              <w:jc w:val="center"/>
              <w:rPr>
                <w:b/>
                <w:sz w:val="12"/>
              </w:rPr>
            </w:pPr>
            <w:r>
              <w:rPr>
                <w:b/>
                <w:sz w:val="12"/>
              </w:rPr>
              <w:t>334</w:t>
            </w:r>
          </w:p>
        </w:tc>
        <w:tc>
          <w:tcPr>
            <w:tcW w:w="475" w:type="dxa"/>
            <w:tcBorders>
              <w:top w:val="single" w:sz="4" w:space="0" w:color="000000"/>
              <w:left w:val="single" w:sz="4" w:space="0" w:color="000000"/>
              <w:bottom w:val="single" w:sz="4" w:space="0" w:color="000000"/>
              <w:right w:val="single" w:sz="4" w:space="0" w:color="000000"/>
            </w:tcBorders>
          </w:tcPr>
          <w:p w14:paraId="55C840D5" w14:textId="77777777" w:rsidR="00484486" w:rsidRDefault="00967E7C">
            <w:pPr>
              <w:pStyle w:val="TableParagraph"/>
              <w:spacing w:before="41"/>
              <w:ind w:left="75" w:right="68"/>
              <w:jc w:val="center"/>
              <w:rPr>
                <w:sz w:val="12"/>
              </w:rPr>
            </w:pPr>
            <w:r>
              <w:rPr>
                <w:sz w:val="12"/>
              </w:rPr>
              <w:t>535</w:t>
            </w:r>
          </w:p>
        </w:tc>
        <w:tc>
          <w:tcPr>
            <w:tcW w:w="516" w:type="dxa"/>
            <w:tcBorders>
              <w:top w:val="single" w:sz="4" w:space="0" w:color="000000"/>
              <w:left w:val="single" w:sz="4" w:space="0" w:color="000000"/>
              <w:bottom w:val="single" w:sz="4" w:space="0" w:color="000000"/>
              <w:right w:val="single" w:sz="4" w:space="0" w:color="000000"/>
            </w:tcBorders>
          </w:tcPr>
          <w:p w14:paraId="7E6BFE3F" w14:textId="77777777" w:rsidR="00484486" w:rsidRDefault="00967E7C">
            <w:pPr>
              <w:pStyle w:val="TableParagraph"/>
              <w:spacing w:before="43"/>
              <w:ind w:left="94" w:right="89"/>
              <w:jc w:val="center"/>
              <w:rPr>
                <w:b/>
                <w:sz w:val="12"/>
              </w:rPr>
            </w:pPr>
            <w:r>
              <w:rPr>
                <w:b/>
                <w:sz w:val="12"/>
              </w:rPr>
              <w:t>384</w:t>
            </w:r>
          </w:p>
        </w:tc>
        <w:tc>
          <w:tcPr>
            <w:tcW w:w="473" w:type="dxa"/>
            <w:tcBorders>
              <w:top w:val="single" w:sz="4" w:space="0" w:color="000000"/>
              <w:left w:val="single" w:sz="4" w:space="0" w:color="000000"/>
              <w:bottom w:val="single" w:sz="4" w:space="0" w:color="000000"/>
              <w:right w:val="single" w:sz="4" w:space="0" w:color="000000"/>
            </w:tcBorders>
          </w:tcPr>
          <w:p w14:paraId="1005B30C" w14:textId="77777777" w:rsidR="00484486" w:rsidRDefault="00967E7C">
            <w:pPr>
              <w:pStyle w:val="TableParagraph"/>
              <w:spacing w:before="41"/>
              <w:ind w:left="146"/>
              <w:rPr>
                <w:sz w:val="12"/>
              </w:rPr>
            </w:pPr>
            <w:r>
              <w:rPr>
                <w:sz w:val="12"/>
              </w:rPr>
              <w:t>559</w:t>
            </w:r>
          </w:p>
        </w:tc>
        <w:tc>
          <w:tcPr>
            <w:tcW w:w="516" w:type="dxa"/>
            <w:tcBorders>
              <w:top w:val="single" w:sz="4" w:space="0" w:color="000000"/>
              <w:left w:val="single" w:sz="4" w:space="0" w:color="000000"/>
              <w:bottom w:val="single" w:sz="4" w:space="0" w:color="000000"/>
              <w:right w:val="single" w:sz="4" w:space="0" w:color="000000"/>
            </w:tcBorders>
          </w:tcPr>
          <w:p w14:paraId="45B28616" w14:textId="77777777" w:rsidR="00484486" w:rsidRDefault="00967E7C">
            <w:pPr>
              <w:pStyle w:val="TableParagraph"/>
              <w:spacing w:before="43"/>
              <w:ind w:left="167"/>
              <w:rPr>
                <w:b/>
                <w:sz w:val="12"/>
              </w:rPr>
            </w:pPr>
            <w:r>
              <w:rPr>
                <w:b/>
                <w:sz w:val="12"/>
              </w:rPr>
              <w:t>434</w:t>
            </w:r>
          </w:p>
        </w:tc>
        <w:tc>
          <w:tcPr>
            <w:tcW w:w="475" w:type="dxa"/>
            <w:tcBorders>
              <w:top w:val="single" w:sz="4" w:space="0" w:color="000000"/>
              <w:left w:val="single" w:sz="4" w:space="0" w:color="000000"/>
              <w:bottom w:val="single" w:sz="4" w:space="0" w:color="000000"/>
              <w:right w:val="single" w:sz="4" w:space="0" w:color="000000"/>
            </w:tcBorders>
          </w:tcPr>
          <w:p w14:paraId="6CCED2B4" w14:textId="77777777" w:rsidR="00484486" w:rsidRDefault="00967E7C">
            <w:pPr>
              <w:pStyle w:val="TableParagraph"/>
              <w:spacing w:before="41"/>
              <w:ind w:left="75" w:right="68"/>
              <w:jc w:val="center"/>
              <w:rPr>
                <w:sz w:val="12"/>
              </w:rPr>
            </w:pPr>
            <w:r>
              <w:rPr>
                <w:sz w:val="12"/>
              </w:rPr>
              <w:t>581</w:t>
            </w:r>
          </w:p>
        </w:tc>
        <w:tc>
          <w:tcPr>
            <w:tcW w:w="516" w:type="dxa"/>
            <w:tcBorders>
              <w:top w:val="single" w:sz="4" w:space="0" w:color="000000"/>
              <w:left w:val="single" w:sz="4" w:space="0" w:color="000000"/>
              <w:bottom w:val="single" w:sz="4" w:space="0" w:color="000000"/>
              <w:right w:val="single" w:sz="4" w:space="0" w:color="000000"/>
            </w:tcBorders>
          </w:tcPr>
          <w:p w14:paraId="557645FD" w14:textId="77777777" w:rsidR="00484486" w:rsidRDefault="00967E7C">
            <w:pPr>
              <w:pStyle w:val="TableParagraph"/>
              <w:spacing w:before="43"/>
              <w:ind w:left="94" w:right="89"/>
              <w:jc w:val="center"/>
              <w:rPr>
                <w:b/>
                <w:sz w:val="12"/>
              </w:rPr>
            </w:pPr>
            <w:r>
              <w:rPr>
                <w:b/>
                <w:sz w:val="12"/>
              </w:rPr>
              <w:t>484</w:t>
            </w:r>
          </w:p>
        </w:tc>
        <w:tc>
          <w:tcPr>
            <w:tcW w:w="473" w:type="dxa"/>
            <w:tcBorders>
              <w:top w:val="single" w:sz="4" w:space="0" w:color="000000"/>
              <w:left w:val="single" w:sz="4" w:space="0" w:color="000000"/>
              <w:bottom w:val="single" w:sz="4" w:space="0" w:color="000000"/>
            </w:tcBorders>
          </w:tcPr>
          <w:p w14:paraId="3567EBD4" w14:textId="77777777" w:rsidR="00484486" w:rsidRDefault="00967E7C">
            <w:pPr>
              <w:pStyle w:val="TableParagraph"/>
              <w:spacing w:before="41"/>
              <w:ind w:left="126" w:right="107"/>
              <w:jc w:val="center"/>
              <w:rPr>
                <w:sz w:val="12"/>
              </w:rPr>
            </w:pPr>
            <w:r>
              <w:rPr>
                <w:sz w:val="12"/>
              </w:rPr>
              <w:t>601</w:t>
            </w:r>
          </w:p>
        </w:tc>
      </w:tr>
      <w:tr w:rsidR="00484486" w14:paraId="6C455AC5" w14:textId="77777777">
        <w:trPr>
          <w:trHeight w:val="229"/>
        </w:trPr>
        <w:tc>
          <w:tcPr>
            <w:tcW w:w="451" w:type="dxa"/>
            <w:tcBorders>
              <w:top w:val="single" w:sz="4" w:space="0" w:color="000000"/>
              <w:bottom w:val="single" w:sz="4" w:space="0" w:color="000000"/>
              <w:right w:val="single" w:sz="4" w:space="0" w:color="000000"/>
            </w:tcBorders>
          </w:tcPr>
          <w:p w14:paraId="1463BDF3" w14:textId="77777777" w:rsidR="00484486" w:rsidRDefault="00967E7C">
            <w:pPr>
              <w:pStyle w:val="TableParagraph"/>
              <w:spacing w:before="43"/>
              <w:ind w:left="53" w:right="57"/>
              <w:jc w:val="center"/>
              <w:rPr>
                <w:b/>
                <w:sz w:val="12"/>
              </w:rPr>
            </w:pPr>
            <w:r>
              <w:rPr>
                <w:b/>
                <w:sz w:val="12"/>
              </w:rPr>
              <w:t>35</w:t>
            </w:r>
          </w:p>
        </w:tc>
        <w:tc>
          <w:tcPr>
            <w:tcW w:w="449" w:type="dxa"/>
            <w:tcBorders>
              <w:top w:val="single" w:sz="4" w:space="0" w:color="000000"/>
              <w:left w:val="single" w:sz="4" w:space="0" w:color="000000"/>
              <w:bottom w:val="single" w:sz="4" w:space="0" w:color="000000"/>
              <w:right w:val="single" w:sz="4" w:space="0" w:color="000000"/>
            </w:tcBorders>
          </w:tcPr>
          <w:p w14:paraId="517AE1E0" w14:textId="77777777" w:rsidR="00484486" w:rsidRDefault="00967E7C">
            <w:pPr>
              <w:pStyle w:val="TableParagraph"/>
              <w:spacing w:before="41"/>
              <w:ind w:left="134"/>
              <w:rPr>
                <w:sz w:val="12"/>
              </w:rPr>
            </w:pPr>
            <w:r>
              <w:rPr>
                <w:sz w:val="12"/>
              </w:rPr>
              <w:t>264</w:t>
            </w:r>
          </w:p>
        </w:tc>
        <w:tc>
          <w:tcPr>
            <w:tcW w:w="451" w:type="dxa"/>
            <w:tcBorders>
              <w:top w:val="single" w:sz="4" w:space="0" w:color="000000"/>
              <w:left w:val="single" w:sz="4" w:space="0" w:color="000000"/>
              <w:bottom w:val="single" w:sz="4" w:space="0" w:color="000000"/>
              <w:right w:val="single" w:sz="4" w:space="0" w:color="000000"/>
            </w:tcBorders>
          </w:tcPr>
          <w:p w14:paraId="72383CF7" w14:textId="77777777" w:rsidR="00484486" w:rsidRDefault="00967E7C">
            <w:pPr>
              <w:pStyle w:val="TableParagraph"/>
              <w:spacing w:before="43"/>
              <w:ind w:left="163"/>
              <w:rPr>
                <w:b/>
                <w:sz w:val="12"/>
              </w:rPr>
            </w:pPr>
            <w:r>
              <w:rPr>
                <w:b/>
                <w:sz w:val="12"/>
              </w:rPr>
              <w:t>85</w:t>
            </w:r>
          </w:p>
        </w:tc>
        <w:tc>
          <w:tcPr>
            <w:tcW w:w="360" w:type="dxa"/>
            <w:tcBorders>
              <w:top w:val="single" w:sz="4" w:space="0" w:color="000000"/>
              <w:left w:val="single" w:sz="4" w:space="0" w:color="000000"/>
              <w:bottom w:val="single" w:sz="4" w:space="0" w:color="000000"/>
              <w:right w:val="single" w:sz="4" w:space="0" w:color="000000"/>
            </w:tcBorders>
          </w:tcPr>
          <w:p w14:paraId="7287D3D4" w14:textId="77777777" w:rsidR="00484486" w:rsidRDefault="00967E7C">
            <w:pPr>
              <w:pStyle w:val="TableParagraph"/>
              <w:spacing w:before="41"/>
              <w:ind w:left="51" w:right="44"/>
              <w:jc w:val="center"/>
              <w:rPr>
                <w:sz w:val="12"/>
              </w:rPr>
            </w:pPr>
            <w:r>
              <w:rPr>
                <w:sz w:val="12"/>
              </w:rPr>
              <w:t>348</w:t>
            </w:r>
          </w:p>
        </w:tc>
        <w:tc>
          <w:tcPr>
            <w:tcW w:w="449" w:type="dxa"/>
            <w:tcBorders>
              <w:top w:val="single" w:sz="4" w:space="0" w:color="000000"/>
              <w:left w:val="single" w:sz="4" w:space="0" w:color="000000"/>
              <w:bottom w:val="single" w:sz="4" w:space="0" w:color="000000"/>
              <w:right w:val="single" w:sz="4" w:space="0" w:color="000000"/>
            </w:tcBorders>
          </w:tcPr>
          <w:p w14:paraId="5FD64ED8" w14:textId="77777777" w:rsidR="00484486" w:rsidRDefault="00967E7C">
            <w:pPr>
              <w:pStyle w:val="TableParagraph"/>
              <w:spacing w:before="43"/>
              <w:ind w:left="62" w:right="53"/>
              <w:jc w:val="center"/>
              <w:rPr>
                <w:b/>
                <w:sz w:val="12"/>
              </w:rPr>
            </w:pPr>
            <w:r>
              <w:rPr>
                <w:b/>
                <w:sz w:val="12"/>
              </w:rPr>
              <w:t>135</w:t>
            </w:r>
          </w:p>
        </w:tc>
        <w:tc>
          <w:tcPr>
            <w:tcW w:w="360" w:type="dxa"/>
            <w:tcBorders>
              <w:top w:val="single" w:sz="4" w:space="0" w:color="000000"/>
              <w:left w:val="single" w:sz="4" w:space="0" w:color="000000"/>
              <w:bottom w:val="single" w:sz="4" w:space="0" w:color="000000"/>
              <w:right w:val="single" w:sz="4" w:space="0" w:color="000000"/>
            </w:tcBorders>
          </w:tcPr>
          <w:p w14:paraId="3B9BA4C9" w14:textId="77777777" w:rsidR="00484486" w:rsidRDefault="00967E7C">
            <w:pPr>
              <w:pStyle w:val="TableParagraph"/>
              <w:spacing w:before="41"/>
              <w:ind w:left="88"/>
              <w:rPr>
                <w:sz w:val="12"/>
              </w:rPr>
            </w:pPr>
            <w:r>
              <w:rPr>
                <w:sz w:val="12"/>
              </w:rPr>
              <w:t>403</w:t>
            </w:r>
          </w:p>
        </w:tc>
        <w:tc>
          <w:tcPr>
            <w:tcW w:w="451" w:type="dxa"/>
            <w:tcBorders>
              <w:top w:val="single" w:sz="4" w:space="0" w:color="000000"/>
              <w:left w:val="single" w:sz="4" w:space="0" w:color="000000"/>
              <w:bottom w:val="single" w:sz="4" w:space="0" w:color="000000"/>
              <w:right w:val="single" w:sz="4" w:space="0" w:color="000000"/>
            </w:tcBorders>
          </w:tcPr>
          <w:p w14:paraId="5D0D9792" w14:textId="77777777" w:rsidR="00484486" w:rsidRDefault="00967E7C">
            <w:pPr>
              <w:pStyle w:val="TableParagraph"/>
              <w:spacing w:before="43"/>
              <w:ind w:left="134"/>
              <w:rPr>
                <w:b/>
                <w:sz w:val="12"/>
              </w:rPr>
            </w:pPr>
            <w:r>
              <w:rPr>
                <w:b/>
                <w:sz w:val="12"/>
              </w:rPr>
              <w:t>185</w:t>
            </w:r>
          </w:p>
        </w:tc>
        <w:tc>
          <w:tcPr>
            <w:tcW w:w="473" w:type="dxa"/>
            <w:tcBorders>
              <w:top w:val="single" w:sz="4" w:space="0" w:color="000000"/>
              <w:left w:val="single" w:sz="4" w:space="0" w:color="000000"/>
              <w:bottom w:val="single" w:sz="4" w:space="0" w:color="000000"/>
              <w:right w:val="single" w:sz="4" w:space="0" w:color="000000"/>
            </w:tcBorders>
          </w:tcPr>
          <w:p w14:paraId="6D7CB319" w14:textId="77777777" w:rsidR="00484486" w:rsidRDefault="00967E7C">
            <w:pPr>
              <w:pStyle w:val="TableParagraph"/>
              <w:spacing w:before="41"/>
              <w:ind w:left="108" w:right="99"/>
              <w:jc w:val="center"/>
              <w:rPr>
                <w:sz w:val="12"/>
              </w:rPr>
            </w:pPr>
            <w:r>
              <w:rPr>
                <w:sz w:val="12"/>
              </w:rPr>
              <w:t>445</w:t>
            </w:r>
          </w:p>
        </w:tc>
        <w:tc>
          <w:tcPr>
            <w:tcW w:w="516" w:type="dxa"/>
            <w:tcBorders>
              <w:top w:val="single" w:sz="4" w:space="0" w:color="000000"/>
              <w:left w:val="single" w:sz="4" w:space="0" w:color="000000"/>
              <w:bottom w:val="single" w:sz="4" w:space="0" w:color="000000"/>
              <w:right w:val="single" w:sz="4" w:space="0" w:color="000000"/>
            </w:tcBorders>
          </w:tcPr>
          <w:p w14:paraId="63EFB7F9" w14:textId="77777777" w:rsidR="00484486" w:rsidRDefault="00967E7C">
            <w:pPr>
              <w:pStyle w:val="TableParagraph"/>
              <w:spacing w:before="43"/>
              <w:ind w:left="167"/>
              <w:rPr>
                <w:b/>
                <w:sz w:val="12"/>
              </w:rPr>
            </w:pPr>
            <w:r>
              <w:rPr>
                <w:b/>
                <w:sz w:val="12"/>
              </w:rPr>
              <w:t>235</w:t>
            </w:r>
          </w:p>
        </w:tc>
        <w:tc>
          <w:tcPr>
            <w:tcW w:w="475" w:type="dxa"/>
            <w:tcBorders>
              <w:top w:val="single" w:sz="4" w:space="0" w:color="000000"/>
              <w:left w:val="single" w:sz="4" w:space="0" w:color="000000"/>
              <w:bottom w:val="single" w:sz="4" w:space="0" w:color="000000"/>
              <w:right w:val="single" w:sz="4" w:space="0" w:color="000000"/>
            </w:tcBorders>
          </w:tcPr>
          <w:p w14:paraId="7E71A8E4" w14:textId="77777777" w:rsidR="00484486" w:rsidRDefault="00967E7C">
            <w:pPr>
              <w:pStyle w:val="TableParagraph"/>
              <w:spacing w:before="41"/>
              <w:ind w:left="146"/>
              <w:rPr>
                <w:sz w:val="12"/>
              </w:rPr>
            </w:pPr>
            <w:r>
              <w:rPr>
                <w:sz w:val="12"/>
              </w:rPr>
              <w:t>479</w:t>
            </w:r>
          </w:p>
        </w:tc>
        <w:tc>
          <w:tcPr>
            <w:tcW w:w="516" w:type="dxa"/>
            <w:tcBorders>
              <w:top w:val="single" w:sz="4" w:space="0" w:color="000000"/>
              <w:left w:val="single" w:sz="4" w:space="0" w:color="000000"/>
              <w:bottom w:val="single" w:sz="4" w:space="0" w:color="000000"/>
              <w:right w:val="single" w:sz="4" w:space="0" w:color="000000"/>
            </w:tcBorders>
          </w:tcPr>
          <w:p w14:paraId="69692012" w14:textId="77777777" w:rsidR="00484486" w:rsidRDefault="00967E7C">
            <w:pPr>
              <w:pStyle w:val="TableParagraph"/>
              <w:spacing w:before="43"/>
              <w:ind w:left="94" w:right="89"/>
              <w:jc w:val="center"/>
              <w:rPr>
                <w:b/>
                <w:sz w:val="12"/>
              </w:rPr>
            </w:pPr>
            <w:r>
              <w:rPr>
                <w:b/>
                <w:sz w:val="12"/>
              </w:rPr>
              <w:t>285</w:t>
            </w:r>
          </w:p>
        </w:tc>
        <w:tc>
          <w:tcPr>
            <w:tcW w:w="473" w:type="dxa"/>
            <w:tcBorders>
              <w:top w:val="single" w:sz="4" w:space="0" w:color="000000"/>
              <w:left w:val="single" w:sz="4" w:space="0" w:color="000000"/>
              <w:bottom w:val="single" w:sz="4" w:space="0" w:color="000000"/>
              <w:right w:val="single" w:sz="4" w:space="0" w:color="000000"/>
            </w:tcBorders>
          </w:tcPr>
          <w:p w14:paraId="01004C74" w14:textId="77777777" w:rsidR="00484486" w:rsidRDefault="00967E7C">
            <w:pPr>
              <w:pStyle w:val="TableParagraph"/>
              <w:spacing w:before="41"/>
              <w:ind w:left="108" w:right="99"/>
              <w:jc w:val="center"/>
              <w:rPr>
                <w:sz w:val="12"/>
              </w:rPr>
            </w:pPr>
            <w:r>
              <w:rPr>
                <w:sz w:val="12"/>
              </w:rPr>
              <w:t>509</w:t>
            </w:r>
          </w:p>
        </w:tc>
        <w:tc>
          <w:tcPr>
            <w:tcW w:w="516" w:type="dxa"/>
            <w:tcBorders>
              <w:top w:val="single" w:sz="4" w:space="0" w:color="000000"/>
              <w:left w:val="single" w:sz="4" w:space="0" w:color="000000"/>
              <w:bottom w:val="single" w:sz="4" w:space="0" w:color="000000"/>
              <w:right w:val="single" w:sz="4" w:space="0" w:color="000000"/>
            </w:tcBorders>
          </w:tcPr>
          <w:p w14:paraId="03819F90" w14:textId="77777777" w:rsidR="00484486" w:rsidRDefault="00967E7C">
            <w:pPr>
              <w:pStyle w:val="TableParagraph"/>
              <w:spacing w:before="43"/>
              <w:ind w:left="96" w:right="87"/>
              <w:jc w:val="center"/>
              <w:rPr>
                <w:b/>
                <w:sz w:val="12"/>
              </w:rPr>
            </w:pPr>
            <w:r>
              <w:rPr>
                <w:b/>
                <w:sz w:val="12"/>
              </w:rPr>
              <w:t>335</w:t>
            </w:r>
          </w:p>
        </w:tc>
        <w:tc>
          <w:tcPr>
            <w:tcW w:w="475" w:type="dxa"/>
            <w:tcBorders>
              <w:top w:val="single" w:sz="4" w:space="0" w:color="000000"/>
              <w:left w:val="single" w:sz="4" w:space="0" w:color="000000"/>
              <w:bottom w:val="single" w:sz="4" w:space="0" w:color="000000"/>
              <w:right w:val="single" w:sz="4" w:space="0" w:color="000000"/>
            </w:tcBorders>
          </w:tcPr>
          <w:p w14:paraId="1ED30B3E" w14:textId="77777777" w:rsidR="00484486" w:rsidRDefault="00967E7C">
            <w:pPr>
              <w:pStyle w:val="TableParagraph"/>
              <w:spacing w:before="41"/>
              <w:ind w:left="75" w:right="68"/>
              <w:jc w:val="center"/>
              <w:rPr>
                <w:sz w:val="12"/>
              </w:rPr>
            </w:pPr>
            <w:r>
              <w:rPr>
                <w:sz w:val="12"/>
              </w:rPr>
              <w:t>536</w:t>
            </w:r>
          </w:p>
        </w:tc>
        <w:tc>
          <w:tcPr>
            <w:tcW w:w="516" w:type="dxa"/>
            <w:tcBorders>
              <w:top w:val="single" w:sz="4" w:space="0" w:color="000000"/>
              <w:left w:val="single" w:sz="4" w:space="0" w:color="000000"/>
              <w:bottom w:val="single" w:sz="4" w:space="0" w:color="000000"/>
              <w:right w:val="single" w:sz="4" w:space="0" w:color="000000"/>
            </w:tcBorders>
          </w:tcPr>
          <w:p w14:paraId="216303C7" w14:textId="77777777" w:rsidR="00484486" w:rsidRDefault="00967E7C">
            <w:pPr>
              <w:pStyle w:val="TableParagraph"/>
              <w:spacing w:before="43"/>
              <w:ind w:left="94" w:right="89"/>
              <w:jc w:val="center"/>
              <w:rPr>
                <w:b/>
                <w:sz w:val="12"/>
              </w:rPr>
            </w:pPr>
            <w:r>
              <w:rPr>
                <w:b/>
                <w:sz w:val="12"/>
              </w:rPr>
              <w:t>385</w:t>
            </w:r>
          </w:p>
        </w:tc>
        <w:tc>
          <w:tcPr>
            <w:tcW w:w="473" w:type="dxa"/>
            <w:tcBorders>
              <w:top w:val="single" w:sz="4" w:space="0" w:color="000000"/>
              <w:left w:val="single" w:sz="4" w:space="0" w:color="000000"/>
              <w:bottom w:val="single" w:sz="4" w:space="0" w:color="000000"/>
              <w:right w:val="single" w:sz="4" w:space="0" w:color="000000"/>
            </w:tcBorders>
          </w:tcPr>
          <w:p w14:paraId="6E94B0F6" w14:textId="77777777" w:rsidR="00484486" w:rsidRDefault="00967E7C">
            <w:pPr>
              <w:pStyle w:val="TableParagraph"/>
              <w:spacing w:before="41"/>
              <w:ind w:left="146"/>
              <w:rPr>
                <w:sz w:val="12"/>
              </w:rPr>
            </w:pPr>
            <w:r>
              <w:rPr>
                <w:sz w:val="12"/>
              </w:rPr>
              <w:t>560</w:t>
            </w:r>
          </w:p>
        </w:tc>
        <w:tc>
          <w:tcPr>
            <w:tcW w:w="516" w:type="dxa"/>
            <w:tcBorders>
              <w:top w:val="single" w:sz="4" w:space="0" w:color="000000"/>
              <w:left w:val="single" w:sz="4" w:space="0" w:color="000000"/>
              <w:bottom w:val="single" w:sz="4" w:space="0" w:color="000000"/>
              <w:right w:val="single" w:sz="4" w:space="0" w:color="000000"/>
            </w:tcBorders>
          </w:tcPr>
          <w:p w14:paraId="5955B062" w14:textId="77777777" w:rsidR="00484486" w:rsidRDefault="00967E7C">
            <w:pPr>
              <w:pStyle w:val="TableParagraph"/>
              <w:spacing w:before="43"/>
              <w:ind w:left="167"/>
              <w:rPr>
                <w:b/>
                <w:sz w:val="12"/>
              </w:rPr>
            </w:pPr>
            <w:r>
              <w:rPr>
                <w:b/>
                <w:sz w:val="12"/>
              </w:rPr>
              <w:t>435</w:t>
            </w:r>
          </w:p>
        </w:tc>
        <w:tc>
          <w:tcPr>
            <w:tcW w:w="475" w:type="dxa"/>
            <w:tcBorders>
              <w:top w:val="single" w:sz="4" w:space="0" w:color="000000"/>
              <w:left w:val="single" w:sz="4" w:space="0" w:color="000000"/>
              <w:bottom w:val="single" w:sz="4" w:space="0" w:color="000000"/>
              <w:right w:val="single" w:sz="4" w:space="0" w:color="000000"/>
            </w:tcBorders>
          </w:tcPr>
          <w:p w14:paraId="475C8E1F" w14:textId="77777777" w:rsidR="00484486" w:rsidRDefault="00967E7C">
            <w:pPr>
              <w:pStyle w:val="TableParagraph"/>
              <w:spacing w:before="41"/>
              <w:ind w:left="75" w:right="68"/>
              <w:jc w:val="center"/>
              <w:rPr>
                <w:sz w:val="12"/>
              </w:rPr>
            </w:pPr>
            <w:r>
              <w:rPr>
                <w:sz w:val="12"/>
              </w:rPr>
              <w:t>581</w:t>
            </w:r>
          </w:p>
        </w:tc>
        <w:tc>
          <w:tcPr>
            <w:tcW w:w="516" w:type="dxa"/>
            <w:tcBorders>
              <w:top w:val="single" w:sz="4" w:space="0" w:color="000000"/>
              <w:left w:val="single" w:sz="4" w:space="0" w:color="000000"/>
              <w:bottom w:val="single" w:sz="4" w:space="0" w:color="000000"/>
              <w:right w:val="single" w:sz="4" w:space="0" w:color="000000"/>
            </w:tcBorders>
          </w:tcPr>
          <w:p w14:paraId="44C51207" w14:textId="77777777" w:rsidR="00484486" w:rsidRDefault="00967E7C">
            <w:pPr>
              <w:pStyle w:val="TableParagraph"/>
              <w:spacing w:before="43"/>
              <w:ind w:left="94" w:right="89"/>
              <w:jc w:val="center"/>
              <w:rPr>
                <w:b/>
                <w:sz w:val="12"/>
              </w:rPr>
            </w:pPr>
            <w:r>
              <w:rPr>
                <w:b/>
                <w:sz w:val="12"/>
              </w:rPr>
              <w:t>485</w:t>
            </w:r>
          </w:p>
        </w:tc>
        <w:tc>
          <w:tcPr>
            <w:tcW w:w="473" w:type="dxa"/>
            <w:tcBorders>
              <w:top w:val="single" w:sz="4" w:space="0" w:color="000000"/>
              <w:left w:val="single" w:sz="4" w:space="0" w:color="000000"/>
              <w:bottom w:val="single" w:sz="4" w:space="0" w:color="000000"/>
            </w:tcBorders>
          </w:tcPr>
          <w:p w14:paraId="57517D6B" w14:textId="77777777" w:rsidR="00484486" w:rsidRDefault="00967E7C">
            <w:pPr>
              <w:pStyle w:val="TableParagraph"/>
              <w:spacing w:before="41"/>
              <w:ind w:left="126" w:right="107"/>
              <w:jc w:val="center"/>
              <w:rPr>
                <w:sz w:val="12"/>
              </w:rPr>
            </w:pPr>
            <w:r>
              <w:rPr>
                <w:sz w:val="12"/>
              </w:rPr>
              <w:t>602</w:t>
            </w:r>
          </w:p>
        </w:tc>
      </w:tr>
      <w:tr w:rsidR="00484486" w14:paraId="18E9FBDA" w14:textId="77777777">
        <w:trPr>
          <w:trHeight w:val="230"/>
        </w:trPr>
        <w:tc>
          <w:tcPr>
            <w:tcW w:w="451" w:type="dxa"/>
            <w:tcBorders>
              <w:top w:val="single" w:sz="4" w:space="0" w:color="000000"/>
              <w:bottom w:val="single" w:sz="4" w:space="0" w:color="000000"/>
              <w:right w:val="single" w:sz="4" w:space="0" w:color="000000"/>
            </w:tcBorders>
          </w:tcPr>
          <w:p w14:paraId="3BB81CCC" w14:textId="77777777" w:rsidR="00484486" w:rsidRDefault="00967E7C">
            <w:pPr>
              <w:pStyle w:val="TableParagraph"/>
              <w:spacing w:before="43"/>
              <w:ind w:left="53" w:right="57"/>
              <w:jc w:val="center"/>
              <w:rPr>
                <w:b/>
                <w:sz w:val="12"/>
              </w:rPr>
            </w:pPr>
            <w:r>
              <w:rPr>
                <w:b/>
                <w:sz w:val="12"/>
              </w:rPr>
              <w:t>36</w:t>
            </w:r>
          </w:p>
        </w:tc>
        <w:tc>
          <w:tcPr>
            <w:tcW w:w="449" w:type="dxa"/>
            <w:tcBorders>
              <w:top w:val="single" w:sz="4" w:space="0" w:color="000000"/>
              <w:left w:val="single" w:sz="4" w:space="0" w:color="000000"/>
              <w:bottom w:val="single" w:sz="4" w:space="0" w:color="000000"/>
              <w:right w:val="single" w:sz="4" w:space="0" w:color="000000"/>
            </w:tcBorders>
          </w:tcPr>
          <w:p w14:paraId="213580DF" w14:textId="77777777" w:rsidR="00484486" w:rsidRDefault="00967E7C">
            <w:pPr>
              <w:pStyle w:val="TableParagraph"/>
              <w:spacing w:before="41"/>
              <w:ind w:left="134"/>
              <w:rPr>
                <w:sz w:val="12"/>
              </w:rPr>
            </w:pPr>
            <w:r>
              <w:rPr>
                <w:sz w:val="12"/>
              </w:rPr>
              <w:t>266</w:t>
            </w:r>
          </w:p>
        </w:tc>
        <w:tc>
          <w:tcPr>
            <w:tcW w:w="451" w:type="dxa"/>
            <w:tcBorders>
              <w:top w:val="single" w:sz="4" w:space="0" w:color="000000"/>
              <w:left w:val="single" w:sz="4" w:space="0" w:color="000000"/>
              <w:bottom w:val="single" w:sz="4" w:space="0" w:color="000000"/>
              <w:right w:val="single" w:sz="4" w:space="0" w:color="000000"/>
            </w:tcBorders>
          </w:tcPr>
          <w:p w14:paraId="1C9DBEC9" w14:textId="77777777" w:rsidR="00484486" w:rsidRDefault="00967E7C">
            <w:pPr>
              <w:pStyle w:val="TableParagraph"/>
              <w:spacing w:before="43"/>
              <w:ind w:left="163"/>
              <w:rPr>
                <w:b/>
                <w:sz w:val="12"/>
              </w:rPr>
            </w:pPr>
            <w:r>
              <w:rPr>
                <w:b/>
                <w:sz w:val="12"/>
              </w:rPr>
              <w:t>86</w:t>
            </w:r>
          </w:p>
        </w:tc>
        <w:tc>
          <w:tcPr>
            <w:tcW w:w="360" w:type="dxa"/>
            <w:tcBorders>
              <w:top w:val="single" w:sz="4" w:space="0" w:color="000000"/>
              <w:left w:val="single" w:sz="4" w:space="0" w:color="000000"/>
              <w:bottom w:val="single" w:sz="4" w:space="0" w:color="000000"/>
              <w:right w:val="single" w:sz="4" w:space="0" w:color="000000"/>
            </w:tcBorders>
          </w:tcPr>
          <w:p w14:paraId="6AACDB57" w14:textId="77777777" w:rsidR="00484486" w:rsidRDefault="00967E7C">
            <w:pPr>
              <w:pStyle w:val="TableParagraph"/>
              <w:spacing w:before="41"/>
              <w:ind w:left="51" w:right="44"/>
              <w:jc w:val="center"/>
              <w:rPr>
                <w:sz w:val="12"/>
              </w:rPr>
            </w:pPr>
            <w:r>
              <w:rPr>
                <w:sz w:val="12"/>
              </w:rPr>
              <w:t>350</w:t>
            </w:r>
          </w:p>
        </w:tc>
        <w:tc>
          <w:tcPr>
            <w:tcW w:w="449" w:type="dxa"/>
            <w:tcBorders>
              <w:top w:val="single" w:sz="4" w:space="0" w:color="000000"/>
              <w:left w:val="single" w:sz="4" w:space="0" w:color="000000"/>
              <w:bottom w:val="single" w:sz="4" w:space="0" w:color="000000"/>
              <w:right w:val="single" w:sz="4" w:space="0" w:color="000000"/>
            </w:tcBorders>
          </w:tcPr>
          <w:p w14:paraId="04678CE6" w14:textId="77777777" w:rsidR="00484486" w:rsidRDefault="00967E7C">
            <w:pPr>
              <w:pStyle w:val="TableParagraph"/>
              <w:spacing w:before="43"/>
              <w:ind w:left="62" w:right="53"/>
              <w:jc w:val="center"/>
              <w:rPr>
                <w:b/>
                <w:sz w:val="12"/>
              </w:rPr>
            </w:pPr>
            <w:r>
              <w:rPr>
                <w:b/>
                <w:sz w:val="12"/>
              </w:rPr>
              <w:t>136</w:t>
            </w:r>
          </w:p>
        </w:tc>
        <w:tc>
          <w:tcPr>
            <w:tcW w:w="360" w:type="dxa"/>
            <w:tcBorders>
              <w:top w:val="single" w:sz="4" w:space="0" w:color="000000"/>
              <w:left w:val="single" w:sz="4" w:space="0" w:color="000000"/>
              <w:bottom w:val="single" w:sz="4" w:space="0" w:color="000000"/>
              <w:right w:val="single" w:sz="4" w:space="0" w:color="000000"/>
            </w:tcBorders>
          </w:tcPr>
          <w:p w14:paraId="13950370" w14:textId="77777777" w:rsidR="00484486" w:rsidRDefault="00967E7C">
            <w:pPr>
              <w:pStyle w:val="TableParagraph"/>
              <w:spacing w:before="41"/>
              <w:ind w:left="88"/>
              <w:rPr>
                <w:sz w:val="12"/>
              </w:rPr>
            </w:pPr>
            <w:r>
              <w:rPr>
                <w:sz w:val="12"/>
              </w:rPr>
              <w:t>404</w:t>
            </w:r>
          </w:p>
        </w:tc>
        <w:tc>
          <w:tcPr>
            <w:tcW w:w="451" w:type="dxa"/>
            <w:tcBorders>
              <w:top w:val="single" w:sz="4" w:space="0" w:color="000000"/>
              <w:left w:val="single" w:sz="4" w:space="0" w:color="000000"/>
              <w:bottom w:val="single" w:sz="4" w:space="0" w:color="000000"/>
              <w:right w:val="single" w:sz="4" w:space="0" w:color="000000"/>
            </w:tcBorders>
          </w:tcPr>
          <w:p w14:paraId="56B195C9" w14:textId="77777777" w:rsidR="00484486" w:rsidRDefault="00967E7C">
            <w:pPr>
              <w:pStyle w:val="TableParagraph"/>
              <w:spacing w:before="43"/>
              <w:ind w:left="134"/>
              <w:rPr>
                <w:b/>
                <w:sz w:val="12"/>
              </w:rPr>
            </w:pPr>
            <w:r>
              <w:rPr>
                <w:b/>
                <w:sz w:val="12"/>
              </w:rPr>
              <w:t>186</w:t>
            </w:r>
          </w:p>
        </w:tc>
        <w:tc>
          <w:tcPr>
            <w:tcW w:w="473" w:type="dxa"/>
            <w:tcBorders>
              <w:top w:val="single" w:sz="4" w:space="0" w:color="000000"/>
              <w:left w:val="single" w:sz="4" w:space="0" w:color="000000"/>
              <w:bottom w:val="single" w:sz="4" w:space="0" w:color="000000"/>
              <w:right w:val="single" w:sz="4" w:space="0" w:color="000000"/>
            </w:tcBorders>
          </w:tcPr>
          <w:p w14:paraId="75CC1F66" w14:textId="77777777" w:rsidR="00484486" w:rsidRDefault="00967E7C">
            <w:pPr>
              <w:pStyle w:val="TableParagraph"/>
              <w:spacing w:before="41"/>
              <w:ind w:left="108" w:right="99"/>
              <w:jc w:val="center"/>
              <w:rPr>
                <w:sz w:val="12"/>
              </w:rPr>
            </w:pPr>
            <w:r>
              <w:rPr>
                <w:sz w:val="12"/>
              </w:rPr>
              <w:t>445</w:t>
            </w:r>
          </w:p>
        </w:tc>
        <w:tc>
          <w:tcPr>
            <w:tcW w:w="516" w:type="dxa"/>
            <w:tcBorders>
              <w:top w:val="single" w:sz="4" w:space="0" w:color="000000"/>
              <w:left w:val="single" w:sz="4" w:space="0" w:color="000000"/>
              <w:bottom w:val="single" w:sz="4" w:space="0" w:color="000000"/>
              <w:right w:val="single" w:sz="4" w:space="0" w:color="000000"/>
            </w:tcBorders>
          </w:tcPr>
          <w:p w14:paraId="32DD9506" w14:textId="77777777" w:rsidR="00484486" w:rsidRDefault="00967E7C">
            <w:pPr>
              <w:pStyle w:val="TableParagraph"/>
              <w:spacing w:before="43"/>
              <w:ind w:left="167"/>
              <w:rPr>
                <w:b/>
                <w:sz w:val="12"/>
              </w:rPr>
            </w:pPr>
            <w:r>
              <w:rPr>
                <w:b/>
                <w:sz w:val="12"/>
              </w:rPr>
              <w:t>236</w:t>
            </w:r>
          </w:p>
        </w:tc>
        <w:tc>
          <w:tcPr>
            <w:tcW w:w="475" w:type="dxa"/>
            <w:tcBorders>
              <w:top w:val="single" w:sz="4" w:space="0" w:color="000000"/>
              <w:left w:val="single" w:sz="4" w:space="0" w:color="000000"/>
              <w:bottom w:val="single" w:sz="4" w:space="0" w:color="000000"/>
              <w:right w:val="single" w:sz="4" w:space="0" w:color="000000"/>
            </w:tcBorders>
          </w:tcPr>
          <w:p w14:paraId="79AAE284" w14:textId="77777777" w:rsidR="00484486" w:rsidRDefault="00967E7C">
            <w:pPr>
              <w:pStyle w:val="TableParagraph"/>
              <w:spacing w:before="41"/>
              <w:ind w:left="146"/>
              <w:rPr>
                <w:sz w:val="12"/>
              </w:rPr>
            </w:pPr>
            <w:r>
              <w:rPr>
                <w:sz w:val="12"/>
              </w:rPr>
              <w:t>480</w:t>
            </w:r>
          </w:p>
        </w:tc>
        <w:tc>
          <w:tcPr>
            <w:tcW w:w="516" w:type="dxa"/>
            <w:tcBorders>
              <w:top w:val="single" w:sz="4" w:space="0" w:color="000000"/>
              <w:left w:val="single" w:sz="4" w:space="0" w:color="000000"/>
              <w:bottom w:val="single" w:sz="4" w:space="0" w:color="000000"/>
              <w:right w:val="single" w:sz="4" w:space="0" w:color="000000"/>
            </w:tcBorders>
          </w:tcPr>
          <w:p w14:paraId="2BC0CBE7" w14:textId="77777777" w:rsidR="00484486" w:rsidRDefault="00967E7C">
            <w:pPr>
              <w:pStyle w:val="TableParagraph"/>
              <w:spacing w:before="43"/>
              <w:ind w:left="94" w:right="89"/>
              <w:jc w:val="center"/>
              <w:rPr>
                <w:b/>
                <w:sz w:val="12"/>
              </w:rPr>
            </w:pPr>
            <w:r>
              <w:rPr>
                <w:b/>
                <w:sz w:val="12"/>
              </w:rPr>
              <w:t>286</w:t>
            </w:r>
          </w:p>
        </w:tc>
        <w:tc>
          <w:tcPr>
            <w:tcW w:w="473" w:type="dxa"/>
            <w:tcBorders>
              <w:top w:val="single" w:sz="4" w:space="0" w:color="000000"/>
              <w:left w:val="single" w:sz="4" w:space="0" w:color="000000"/>
              <w:bottom w:val="single" w:sz="4" w:space="0" w:color="000000"/>
              <w:right w:val="single" w:sz="4" w:space="0" w:color="000000"/>
            </w:tcBorders>
          </w:tcPr>
          <w:p w14:paraId="1E5B30C4" w14:textId="77777777" w:rsidR="00484486" w:rsidRDefault="00967E7C">
            <w:pPr>
              <w:pStyle w:val="TableParagraph"/>
              <w:spacing w:before="41"/>
              <w:ind w:left="108" w:right="99"/>
              <w:jc w:val="center"/>
              <w:rPr>
                <w:sz w:val="12"/>
              </w:rPr>
            </w:pPr>
            <w:r>
              <w:rPr>
                <w:sz w:val="12"/>
              </w:rPr>
              <w:t>510</w:t>
            </w:r>
          </w:p>
        </w:tc>
        <w:tc>
          <w:tcPr>
            <w:tcW w:w="516" w:type="dxa"/>
            <w:tcBorders>
              <w:top w:val="single" w:sz="4" w:space="0" w:color="000000"/>
              <w:left w:val="single" w:sz="4" w:space="0" w:color="000000"/>
              <w:bottom w:val="single" w:sz="4" w:space="0" w:color="000000"/>
              <w:right w:val="single" w:sz="4" w:space="0" w:color="000000"/>
            </w:tcBorders>
          </w:tcPr>
          <w:p w14:paraId="2B6A8C7F" w14:textId="77777777" w:rsidR="00484486" w:rsidRDefault="00967E7C">
            <w:pPr>
              <w:pStyle w:val="TableParagraph"/>
              <w:spacing w:before="43"/>
              <w:ind w:left="96" w:right="87"/>
              <w:jc w:val="center"/>
              <w:rPr>
                <w:b/>
                <w:sz w:val="12"/>
              </w:rPr>
            </w:pPr>
            <w:r>
              <w:rPr>
                <w:b/>
                <w:sz w:val="12"/>
              </w:rPr>
              <w:t>336</w:t>
            </w:r>
          </w:p>
        </w:tc>
        <w:tc>
          <w:tcPr>
            <w:tcW w:w="475" w:type="dxa"/>
            <w:tcBorders>
              <w:top w:val="single" w:sz="4" w:space="0" w:color="000000"/>
              <w:left w:val="single" w:sz="4" w:space="0" w:color="000000"/>
              <w:bottom w:val="single" w:sz="4" w:space="0" w:color="000000"/>
              <w:right w:val="single" w:sz="4" w:space="0" w:color="000000"/>
            </w:tcBorders>
          </w:tcPr>
          <w:p w14:paraId="319CADF1" w14:textId="77777777" w:rsidR="00484486" w:rsidRDefault="00967E7C">
            <w:pPr>
              <w:pStyle w:val="TableParagraph"/>
              <w:spacing w:before="41"/>
              <w:ind w:left="75" w:right="68"/>
              <w:jc w:val="center"/>
              <w:rPr>
                <w:sz w:val="12"/>
              </w:rPr>
            </w:pPr>
            <w:r>
              <w:rPr>
                <w:sz w:val="12"/>
              </w:rPr>
              <w:t>536</w:t>
            </w:r>
          </w:p>
        </w:tc>
        <w:tc>
          <w:tcPr>
            <w:tcW w:w="516" w:type="dxa"/>
            <w:tcBorders>
              <w:top w:val="single" w:sz="4" w:space="0" w:color="000000"/>
              <w:left w:val="single" w:sz="4" w:space="0" w:color="000000"/>
              <w:bottom w:val="single" w:sz="4" w:space="0" w:color="000000"/>
              <w:right w:val="single" w:sz="4" w:space="0" w:color="000000"/>
            </w:tcBorders>
          </w:tcPr>
          <w:p w14:paraId="62C9CD2B" w14:textId="77777777" w:rsidR="00484486" w:rsidRDefault="00967E7C">
            <w:pPr>
              <w:pStyle w:val="TableParagraph"/>
              <w:spacing w:before="43"/>
              <w:ind w:left="94" w:right="89"/>
              <w:jc w:val="center"/>
              <w:rPr>
                <w:b/>
                <w:sz w:val="12"/>
              </w:rPr>
            </w:pPr>
            <w:r>
              <w:rPr>
                <w:b/>
                <w:sz w:val="12"/>
              </w:rPr>
              <w:t>386</w:t>
            </w:r>
          </w:p>
        </w:tc>
        <w:tc>
          <w:tcPr>
            <w:tcW w:w="473" w:type="dxa"/>
            <w:tcBorders>
              <w:top w:val="single" w:sz="4" w:space="0" w:color="000000"/>
              <w:left w:val="single" w:sz="4" w:space="0" w:color="000000"/>
              <w:bottom w:val="single" w:sz="4" w:space="0" w:color="000000"/>
              <w:right w:val="single" w:sz="4" w:space="0" w:color="000000"/>
            </w:tcBorders>
          </w:tcPr>
          <w:p w14:paraId="72D0C38F" w14:textId="77777777" w:rsidR="00484486" w:rsidRDefault="00967E7C">
            <w:pPr>
              <w:pStyle w:val="TableParagraph"/>
              <w:spacing w:before="41"/>
              <w:ind w:left="146"/>
              <w:rPr>
                <w:sz w:val="12"/>
              </w:rPr>
            </w:pPr>
            <w:r>
              <w:rPr>
                <w:sz w:val="12"/>
              </w:rPr>
              <w:t>560</w:t>
            </w:r>
          </w:p>
        </w:tc>
        <w:tc>
          <w:tcPr>
            <w:tcW w:w="516" w:type="dxa"/>
            <w:tcBorders>
              <w:top w:val="single" w:sz="4" w:space="0" w:color="000000"/>
              <w:left w:val="single" w:sz="4" w:space="0" w:color="000000"/>
              <w:bottom w:val="single" w:sz="4" w:space="0" w:color="000000"/>
              <w:right w:val="single" w:sz="4" w:space="0" w:color="000000"/>
            </w:tcBorders>
          </w:tcPr>
          <w:p w14:paraId="4DEB3617" w14:textId="77777777" w:rsidR="00484486" w:rsidRDefault="00967E7C">
            <w:pPr>
              <w:pStyle w:val="TableParagraph"/>
              <w:spacing w:before="43"/>
              <w:ind w:left="167"/>
              <w:rPr>
                <w:b/>
                <w:sz w:val="12"/>
              </w:rPr>
            </w:pPr>
            <w:r>
              <w:rPr>
                <w:b/>
                <w:sz w:val="12"/>
              </w:rPr>
              <w:t>436</w:t>
            </w:r>
          </w:p>
        </w:tc>
        <w:tc>
          <w:tcPr>
            <w:tcW w:w="475" w:type="dxa"/>
            <w:tcBorders>
              <w:top w:val="single" w:sz="4" w:space="0" w:color="000000"/>
              <w:left w:val="single" w:sz="4" w:space="0" w:color="000000"/>
              <w:bottom w:val="single" w:sz="4" w:space="0" w:color="000000"/>
              <w:right w:val="single" w:sz="4" w:space="0" w:color="000000"/>
            </w:tcBorders>
          </w:tcPr>
          <w:p w14:paraId="5386F4FC" w14:textId="77777777" w:rsidR="00484486" w:rsidRDefault="00967E7C">
            <w:pPr>
              <w:pStyle w:val="TableParagraph"/>
              <w:spacing w:before="41"/>
              <w:ind w:left="75" w:right="68"/>
              <w:jc w:val="center"/>
              <w:rPr>
                <w:sz w:val="12"/>
              </w:rPr>
            </w:pPr>
            <w:r>
              <w:rPr>
                <w:sz w:val="12"/>
              </w:rPr>
              <w:t>582</w:t>
            </w:r>
          </w:p>
        </w:tc>
        <w:tc>
          <w:tcPr>
            <w:tcW w:w="516" w:type="dxa"/>
            <w:tcBorders>
              <w:top w:val="single" w:sz="4" w:space="0" w:color="000000"/>
              <w:left w:val="single" w:sz="4" w:space="0" w:color="000000"/>
              <w:bottom w:val="single" w:sz="4" w:space="0" w:color="000000"/>
              <w:right w:val="single" w:sz="4" w:space="0" w:color="000000"/>
            </w:tcBorders>
          </w:tcPr>
          <w:p w14:paraId="7B713F36" w14:textId="77777777" w:rsidR="00484486" w:rsidRDefault="00967E7C">
            <w:pPr>
              <w:pStyle w:val="TableParagraph"/>
              <w:spacing w:before="43"/>
              <w:ind w:left="94" w:right="89"/>
              <w:jc w:val="center"/>
              <w:rPr>
                <w:b/>
                <w:sz w:val="12"/>
              </w:rPr>
            </w:pPr>
            <w:r>
              <w:rPr>
                <w:b/>
                <w:sz w:val="12"/>
              </w:rPr>
              <w:t>486</w:t>
            </w:r>
          </w:p>
        </w:tc>
        <w:tc>
          <w:tcPr>
            <w:tcW w:w="473" w:type="dxa"/>
            <w:tcBorders>
              <w:top w:val="single" w:sz="4" w:space="0" w:color="000000"/>
              <w:left w:val="single" w:sz="4" w:space="0" w:color="000000"/>
              <w:bottom w:val="single" w:sz="4" w:space="0" w:color="000000"/>
            </w:tcBorders>
          </w:tcPr>
          <w:p w14:paraId="4292E863" w14:textId="77777777" w:rsidR="00484486" w:rsidRDefault="00967E7C">
            <w:pPr>
              <w:pStyle w:val="TableParagraph"/>
              <w:spacing w:before="41"/>
              <w:ind w:left="126" w:right="107"/>
              <w:jc w:val="center"/>
              <w:rPr>
                <w:sz w:val="12"/>
              </w:rPr>
            </w:pPr>
            <w:r>
              <w:rPr>
                <w:sz w:val="12"/>
              </w:rPr>
              <w:t>602</w:t>
            </w:r>
          </w:p>
        </w:tc>
      </w:tr>
      <w:tr w:rsidR="00484486" w14:paraId="42C1E55A" w14:textId="77777777">
        <w:trPr>
          <w:trHeight w:val="230"/>
        </w:trPr>
        <w:tc>
          <w:tcPr>
            <w:tcW w:w="451" w:type="dxa"/>
            <w:tcBorders>
              <w:top w:val="single" w:sz="4" w:space="0" w:color="000000"/>
              <w:bottom w:val="single" w:sz="4" w:space="0" w:color="000000"/>
              <w:right w:val="single" w:sz="4" w:space="0" w:color="000000"/>
            </w:tcBorders>
          </w:tcPr>
          <w:p w14:paraId="636FA486" w14:textId="77777777" w:rsidR="00484486" w:rsidRDefault="00967E7C">
            <w:pPr>
              <w:pStyle w:val="TableParagraph"/>
              <w:spacing w:before="43"/>
              <w:ind w:left="53" w:right="57"/>
              <w:jc w:val="center"/>
              <w:rPr>
                <w:b/>
                <w:sz w:val="12"/>
              </w:rPr>
            </w:pPr>
            <w:r>
              <w:rPr>
                <w:b/>
                <w:sz w:val="12"/>
              </w:rPr>
              <w:t>37</w:t>
            </w:r>
          </w:p>
        </w:tc>
        <w:tc>
          <w:tcPr>
            <w:tcW w:w="449" w:type="dxa"/>
            <w:tcBorders>
              <w:top w:val="single" w:sz="4" w:space="0" w:color="000000"/>
              <w:left w:val="single" w:sz="4" w:space="0" w:color="000000"/>
              <w:bottom w:val="single" w:sz="4" w:space="0" w:color="000000"/>
              <w:right w:val="single" w:sz="4" w:space="0" w:color="000000"/>
            </w:tcBorders>
          </w:tcPr>
          <w:p w14:paraId="4D0789B6" w14:textId="77777777" w:rsidR="00484486" w:rsidRDefault="00967E7C">
            <w:pPr>
              <w:pStyle w:val="TableParagraph"/>
              <w:spacing w:before="41"/>
              <w:ind w:left="134"/>
              <w:rPr>
                <w:sz w:val="12"/>
              </w:rPr>
            </w:pPr>
            <w:r>
              <w:rPr>
                <w:sz w:val="12"/>
              </w:rPr>
              <w:t>268</w:t>
            </w:r>
          </w:p>
        </w:tc>
        <w:tc>
          <w:tcPr>
            <w:tcW w:w="451" w:type="dxa"/>
            <w:tcBorders>
              <w:top w:val="single" w:sz="4" w:space="0" w:color="000000"/>
              <w:left w:val="single" w:sz="4" w:space="0" w:color="000000"/>
              <w:bottom w:val="single" w:sz="4" w:space="0" w:color="000000"/>
              <w:right w:val="single" w:sz="4" w:space="0" w:color="000000"/>
            </w:tcBorders>
          </w:tcPr>
          <w:p w14:paraId="353AED93" w14:textId="77777777" w:rsidR="00484486" w:rsidRDefault="00967E7C">
            <w:pPr>
              <w:pStyle w:val="TableParagraph"/>
              <w:spacing w:before="43"/>
              <w:ind w:left="163"/>
              <w:rPr>
                <w:b/>
                <w:sz w:val="12"/>
              </w:rPr>
            </w:pPr>
            <w:r>
              <w:rPr>
                <w:b/>
                <w:sz w:val="12"/>
              </w:rPr>
              <w:t>87</w:t>
            </w:r>
          </w:p>
        </w:tc>
        <w:tc>
          <w:tcPr>
            <w:tcW w:w="360" w:type="dxa"/>
            <w:tcBorders>
              <w:top w:val="single" w:sz="4" w:space="0" w:color="000000"/>
              <w:left w:val="single" w:sz="4" w:space="0" w:color="000000"/>
              <w:bottom w:val="single" w:sz="4" w:space="0" w:color="000000"/>
              <w:right w:val="single" w:sz="4" w:space="0" w:color="000000"/>
            </w:tcBorders>
          </w:tcPr>
          <w:p w14:paraId="30B8EDCE" w14:textId="77777777" w:rsidR="00484486" w:rsidRDefault="00967E7C">
            <w:pPr>
              <w:pStyle w:val="TableParagraph"/>
              <w:spacing w:before="41"/>
              <w:ind w:left="51" w:right="44"/>
              <w:jc w:val="center"/>
              <w:rPr>
                <w:sz w:val="12"/>
              </w:rPr>
            </w:pPr>
            <w:r>
              <w:rPr>
                <w:sz w:val="12"/>
              </w:rPr>
              <w:t>351</w:t>
            </w:r>
          </w:p>
        </w:tc>
        <w:tc>
          <w:tcPr>
            <w:tcW w:w="449" w:type="dxa"/>
            <w:tcBorders>
              <w:top w:val="single" w:sz="4" w:space="0" w:color="000000"/>
              <w:left w:val="single" w:sz="4" w:space="0" w:color="000000"/>
              <w:bottom w:val="single" w:sz="4" w:space="0" w:color="000000"/>
              <w:right w:val="single" w:sz="4" w:space="0" w:color="000000"/>
            </w:tcBorders>
          </w:tcPr>
          <w:p w14:paraId="4187C3AA" w14:textId="77777777" w:rsidR="00484486" w:rsidRDefault="00967E7C">
            <w:pPr>
              <w:pStyle w:val="TableParagraph"/>
              <w:spacing w:before="43"/>
              <w:ind w:left="62" w:right="53"/>
              <w:jc w:val="center"/>
              <w:rPr>
                <w:b/>
                <w:sz w:val="12"/>
              </w:rPr>
            </w:pPr>
            <w:r>
              <w:rPr>
                <w:b/>
                <w:sz w:val="12"/>
              </w:rPr>
              <w:t>137</w:t>
            </w:r>
          </w:p>
        </w:tc>
        <w:tc>
          <w:tcPr>
            <w:tcW w:w="360" w:type="dxa"/>
            <w:tcBorders>
              <w:top w:val="single" w:sz="4" w:space="0" w:color="000000"/>
              <w:left w:val="single" w:sz="4" w:space="0" w:color="000000"/>
              <w:bottom w:val="single" w:sz="4" w:space="0" w:color="000000"/>
              <w:right w:val="single" w:sz="4" w:space="0" w:color="000000"/>
            </w:tcBorders>
          </w:tcPr>
          <w:p w14:paraId="106A23B5" w14:textId="77777777" w:rsidR="00484486" w:rsidRDefault="00967E7C">
            <w:pPr>
              <w:pStyle w:val="TableParagraph"/>
              <w:spacing w:before="41"/>
              <w:ind w:left="88"/>
              <w:rPr>
                <w:sz w:val="12"/>
              </w:rPr>
            </w:pPr>
            <w:r>
              <w:rPr>
                <w:sz w:val="12"/>
              </w:rPr>
              <w:t>405</w:t>
            </w:r>
          </w:p>
        </w:tc>
        <w:tc>
          <w:tcPr>
            <w:tcW w:w="451" w:type="dxa"/>
            <w:tcBorders>
              <w:top w:val="single" w:sz="4" w:space="0" w:color="000000"/>
              <w:left w:val="single" w:sz="4" w:space="0" w:color="000000"/>
              <w:bottom w:val="single" w:sz="4" w:space="0" w:color="000000"/>
              <w:right w:val="single" w:sz="4" w:space="0" w:color="000000"/>
            </w:tcBorders>
          </w:tcPr>
          <w:p w14:paraId="52E88D27" w14:textId="77777777" w:rsidR="00484486" w:rsidRDefault="00967E7C">
            <w:pPr>
              <w:pStyle w:val="TableParagraph"/>
              <w:spacing w:before="43"/>
              <w:ind w:left="134"/>
              <w:rPr>
                <w:b/>
                <w:sz w:val="12"/>
              </w:rPr>
            </w:pPr>
            <w:r>
              <w:rPr>
                <w:b/>
                <w:sz w:val="12"/>
              </w:rPr>
              <w:t>187</w:t>
            </w:r>
          </w:p>
        </w:tc>
        <w:tc>
          <w:tcPr>
            <w:tcW w:w="473" w:type="dxa"/>
            <w:tcBorders>
              <w:top w:val="single" w:sz="4" w:space="0" w:color="000000"/>
              <w:left w:val="single" w:sz="4" w:space="0" w:color="000000"/>
              <w:bottom w:val="single" w:sz="4" w:space="0" w:color="000000"/>
              <w:right w:val="single" w:sz="4" w:space="0" w:color="000000"/>
            </w:tcBorders>
          </w:tcPr>
          <w:p w14:paraId="3E7BE610" w14:textId="77777777" w:rsidR="00484486" w:rsidRDefault="00967E7C">
            <w:pPr>
              <w:pStyle w:val="TableParagraph"/>
              <w:spacing w:before="41"/>
              <w:ind w:left="108" w:right="99"/>
              <w:jc w:val="center"/>
              <w:rPr>
                <w:sz w:val="12"/>
              </w:rPr>
            </w:pPr>
            <w:r>
              <w:rPr>
                <w:sz w:val="12"/>
              </w:rPr>
              <w:t>446</w:t>
            </w:r>
          </w:p>
        </w:tc>
        <w:tc>
          <w:tcPr>
            <w:tcW w:w="516" w:type="dxa"/>
            <w:tcBorders>
              <w:top w:val="single" w:sz="4" w:space="0" w:color="000000"/>
              <w:left w:val="single" w:sz="4" w:space="0" w:color="000000"/>
              <w:bottom w:val="single" w:sz="4" w:space="0" w:color="000000"/>
              <w:right w:val="single" w:sz="4" w:space="0" w:color="000000"/>
            </w:tcBorders>
          </w:tcPr>
          <w:p w14:paraId="3235C5EF" w14:textId="77777777" w:rsidR="00484486" w:rsidRDefault="00967E7C">
            <w:pPr>
              <w:pStyle w:val="TableParagraph"/>
              <w:spacing w:before="43"/>
              <w:ind w:left="167"/>
              <w:rPr>
                <w:b/>
                <w:sz w:val="12"/>
              </w:rPr>
            </w:pPr>
            <w:r>
              <w:rPr>
                <w:b/>
                <w:sz w:val="12"/>
              </w:rPr>
              <w:t>237</w:t>
            </w:r>
          </w:p>
        </w:tc>
        <w:tc>
          <w:tcPr>
            <w:tcW w:w="475" w:type="dxa"/>
            <w:tcBorders>
              <w:top w:val="single" w:sz="4" w:space="0" w:color="000000"/>
              <w:left w:val="single" w:sz="4" w:space="0" w:color="000000"/>
              <w:bottom w:val="single" w:sz="4" w:space="0" w:color="000000"/>
              <w:right w:val="single" w:sz="4" w:space="0" w:color="000000"/>
            </w:tcBorders>
          </w:tcPr>
          <w:p w14:paraId="53F73EA9" w14:textId="77777777" w:rsidR="00484486" w:rsidRDefault="00967E7C">
            <w:pPr>
              <w:pStyle w:val="TableParagraph"/>
              <w:spacing w:before="41"/>
              <w:ind w:left="146"/>
              <w:rPr>
                <w:sz w:val="12"/>
              </w:rPr>
            </w:pPr>
            <w:r>
              <w:rPr>
                <w:sz w:val="12"/>
              </w:rPr>
              <w:t>481</w:t>
            </w:r>
          </w:p>
        </w:tc>
        <w:tc>
          <w:tcPr>
            <w:tcW w:w="516" w:type="dxa"/>
            <w:tcBorders>
              <w:top w:val="single" w:sz="4" w:space="0" w:color="000000"/>
              <w:left w:val="single" w:sz="4" w:space="0" w:color="000000"/>
              <w:bottom w:val="single" w:sz="4" w:space="0" w:color="000000"/>
              <w:right w:val="single" w:sz="4" w:space="0" w:color="000000"/>
            </w:tcBorders>
          </w:tcPr>
          <w:p w14:paraId="4F2BB542" w14:textId="77777777" w:rsidR="00484486" w:rsidRDefault="00967E7C">
            <w:pPr>
              <w:pStyle w:val="TableParagraph"/>
              <w:spacing w:before="43"/>
              <w:ind w:left="94" w:right="89"/>
              <w:jc w:val="center"/>
              <w:rPr>
                <w:b/>
                <w:sz w:val="12"/>
              </w:rPr>
            </w:pPr>
            <w:r>
              <w:rPr>
                <w:b/>
                <w:sz w:val="12"/>
              </w:rPr>
              <w:t>287</w:t>
            </w:r>
          </w:p>
        </w:tc>
        <w:tc>
          <w:tcPr>
            <w:tcW w:w="473" w:type="dxa"/>
            <w:tcBorders>
              <w:top w:val="single" w:sz="4" w:space="0" w:color="000000"/>
              <w:left w:val="single" w:sz="4" w:space="0" w:color="000000"/>
              <w:bottom w:val="single" w:sz="4" w:space="0" w:color="000000"/>
              <w:right w:val="single" w:sz="4" w:space="0" w:color="000000"/>
            </w:tcBorders>
          </w:tcPr>
          <w:p w14:paraId="5AD572FA" w14:textId="77777777" w:rsidR="00484486" w:rsidRDefault="00967E7C">
            <w:pPr>
              <w:pStyle w:val="TableParagraph"/>
              <w:spacing w:before="41"/>
              <w:ind w:left="108" w:right="99"/>
              <w:jc w:val="center"/>
              <w:rPr>
                <w:sz w:val="12"/>
              </w:rPr>
            </w:pPr>
            <w:r>
              <w:rPr>
                <w:sz w:val="12"/>
              </w:rPr>
              <w:t>510</w:t>
            </w:r>
          </w:p>
        </w:tc>
        <w:tc>
          <w:tcPr>
            <w:tcW w:w="516" w:type="dxa"/>
            <w:tcBorders>
              <w:top w:val="single" w:sz="4" w:space="0" w:color="000000"/>
              <w:left w:val="single" w:sz="4" w:space="0" w:color="000000"/>
              <w:bottom w:val="single" w:sz="4" w:space="0" w:color="000000"/>
              <w:right w:val="single" w:sz="4" w:space="0" w:color="000000"/>
            </w:tcBorders>
          </w:tcPr>
          <w:p w14:paraId="49A8BE08" w14:textId="77777777" w:rsidR="00484486" w:rsidRDefault="00967E7C">
            <w:pPr>
              <w:pStyle w:val="TableParagraph"/>
              <w:spacing w:before="43"/>
              <w:ind w:left="96" w:right="87"/>
              <w:jc w:val="center"/>
              <w:rPr>
                <w:b/>
                <w:sz w:val="12"/>
              </w:rPr>
            </w:pPr>
            <w:r>
              <w:rPr>
                <w:b/>
                <w:sz w:val="12"/>
              </w:rPr>
              <w:t>337</w:t>
            </w:r>
          </w:p>
        </w:tc>
        <w:tc>
          <w:tcPr>
            <w:tcW w:w="475" w:type="dxa"/>
            <w:tcBorders>
              <w:top w:val="single" w:sz="4" w:space="0" w:color="000000"/>
              <w:left w:val="single" w:sz="4" w:space="0" w:color="000000"/>
              <w:bottom w:val="single" w:sz="4" w:space="0" w:color="000000"/>
              <w:right w:val="single" w:sz="4" w:space="0" w:color="000000"/>
            </w:tcBorders>
          </w:tcPr>
          <w:p w14:paraId="698F113F" w14:textId="77777777" w:rsidR="00484486" w:rsidRDefault="00967E7C">
            <w:pPr>
              <w:pStyle w:val="TableParagraph"/>
              <w:spacing w:before="41"/>
              <w:ind w:left="75" w:right="68"/>
              <w:jc w:val="center"/>
              <w:rPr>
                <w:sz w:val="12"/>
              </w:rPr>
            </w:pPr>
            <w:r>
              <w:rPr>
                <w:sz w:val="12"/>
              </w:rPr>
              <w:t>537</w:t>
            </w:r>
          </w:p>
        </w:tc>
        <w:tc>
          <w:tcPr>
            <w:tcW w:w="516" w:type="dxa"/>
            <w:tcBorders>
              <w:top w:val="single" w:sz="4" w:space="0" w:color="000000"/>
              <w:left w:val="single" w:sz="4" w:space="0" w:color="000000"/>
              <w:bottom w:val="single" w:sz="4" w:space="0" w:color="000000"/>
              <w:right w:val="single" w:sz="4" w:space="0" w:color="000000"/>
            </w:tcBorders>
          </w:tcPr>
          <w:p w14:paraId="30957DA5" w14:textId="77777777" w:rsidR="00484486" w:rsidRDefault="00967E7C">
            <w:pPr>
              <w:pStyle w:val="TableParagraph"/>
              <w:spacing w:before="43"/>
              <w:ind w:left="94" w:right="89"/>
              <w:jc w:val="center"/>
              <w:rPr>
                <w:b/>
                <w:sz w:val="12"/>
              </w:rPr>
            </w:pPr>
            <w:r>
              <w:rPr>
                <w:b/>
                <w:sz w:val="12"/>
              </w:rPr>
              <w:t>387</w:t>
            </w:r>
          </w:p>
        </w:tc>
        <w:tc>
          <w:tcPr>
            <w:tcW w:w="473" w:type="dxa"/>
            <w:tcBorders>
              <w:top w:val="single" w:sz="4" w:space="0" w:color="000000"/>
              <w:left w:val="single" w:sz="4" w:space="0" w:color="000000"/>
              <w:bottom w:val="single" w:sz="4" w:space="0" w:color="000000"/>
              <w:right w:val="single" w:sz="4" w:space="0" w:color="000000"/>
            </w:tcBorders>
          </w:tcPr>
          <w:p w14:paraId="72020206" w14:textId="77777777" w:rsidR="00484486" w:rsidRDefault="00967E7C">
            <w:pPr>
              <w:pStyle w:val="TableParagraph"/>
              <w:spacing w:before="41"/>
              <w:ind w:left="146"/>
              <w:rPr>
                <w:sz w:val="12"/>
              </w:rPr>
            </w:pPr>
            <w:r>
              <w:rPr>
                <w:sz w:val="12"/>
              </w:rPr>
              <w:t>560</w:t>
            </w:r>
          </w:p>
        </w:tc>
        <w:tc>
          <w:tcPr>
            <w:tcW w:w="516" w:type="dxa"/>
            <w:tcBorders>
              <w:top w:val="single" w:sz="4" w:space="0" w:color="000000"/>
              <w:left w:val="single" w:sz="4" w:space="0" w:color="000000"/>
              <w:bottom w:val="single" w:sz="4" w:space="0" w:color="000000"/>
              <w:right w:val="single" w:sz="4" w:space="0" w:color="000000"/>
            </w:tcBorders>
          </w:tcPr>
          <w:p w14:paraId="52148D46" w14:textId="77777777" w:rsidR="00484486" w:rsidRDefault="00967E7C">
            <w:pPr>
              <w:pStyle w:val="TableParagraph"/>
              <w:spacing w:before="43"/>
              <w:ind w:left="167"/>
              <w:rPr>
                <w:b/>
                <w:sz w:val="12"/>
              </w:rPr>
            </w:pPr>
            <w:r>
              <w:rPr>
                <w:b/>
                <w:sz w:val="12"/>
              </w:rPr>
              <w:t>437</w:t>
            </w:r>
          </w:p>
        </w:tc>
        <w:tc>
          <w:tcPr>
            <w:tcW w:w="475" w:type="dxa"/>
            <w:tcBorders>
              <w:top w:val="single" w:sz="4" w:space="0" w:color="000000"/>
              <w:left w:val="single" w:sz="4" w:space="0" w:color="000000"/>
              <w:bottom w:val="single" w:sz="4" w:space="0" w:color="000000"/>
              <w:right w:val="single" w:sz="4" w:space="0" w:color="000000"/>
            </w:tcBorders>
          </w:tcPr>
          <w:p w14:paraId="797CA240" w14:textId="77777777" w:rsidR="00484486" w:rsidRDefault="00967E7C">
            <w:pPr>
              <w:pStyle w:val="TableParagraph"/>
              <w:spacing w:before="41"/>
              <w:ind w:left="75" w:right="68"/>
              <w:jc w:val="center"/>
              <w:rPr>
                <w:sz w:val="12"/>
              </w:rPr>
            </w:pPr>
            <w:r>
              <w:rPr>
                <w:sz w:val="12"/>
              </w:rPr>
              <w:t>582</w:t>
            </w:r>
          </w:p>
        </w:tc>
        <w:tc>
          <w:tcPr>
            <w:tcW w:w="516" w:type="dxa"/>
            <w:tcBorders>
              <w:top w:val="single" w:sz="4" w:space="0" w:color="000000"/>
              <w:left w:val="single" w:sz="4" w:space="0" w:color="000000"/>
              <w:bottom w:val="single" w:sz="4" w:space="0" w:color="000000"/>
              <w:right w:val="single" w:sz="4" w:space="0" w:color="000000"/>
            </w:tcBorders>
          </w:tcPr>
          <w:p w14:paraId="3D6959B3" w14:textId="77777777" w:rsidR="00484486" w:rsidRDefault="00967E7C">
            <w:pPr>
              <w:pStyle w:val="TableParagraph"/>
              <w:spacing w:before="43"/>
              <w:ind w:left="94" w:right="89"/>
              <w:jc w:val="center"/>
              <w:rPr>
                <w:b/>
                <w:sz w:val="12"/>
              </w:rPr>
            </w:pPr>
            <w:r>
              <w:rPr>
                <w:b/>
                <w:sz w:val="12"/>
              </w:rPr>
              <w:t>487</w:t>
            </w:r>
          </w:p>
        </w:tc>
        <w:tc>
          <w:tcPr>
            <w:tcW w:w="473" w:type="dxa"/>
            <w:tcBorders>
              <w:top w:val="single" w:sz="4" w:space="0" w:color="000000"/>
              <w:left w:val="single" w:sz="4" w:space="0" w:color="000000"/>
              <w:bottom w:val="single" w:sz="4" w:space="0" w:color="000000"/>
            </w:tcBorders>
          </w:tcPr>
          <w:p w14:paraId="0DA309F6" w14:textId="77777777" w:rsidR="00484486" w:rsidRDefault="00967E7C">
            <w:pPr>
              <w:pStyle w:val="TableParagraph"/>
              <w:spacing w:before="41"/>
              <w:ind w:left="126" w:right="107"/>
              <w:jc w:val="center"/>
              <w:rPr>
                <w:sz w:val="12"/>
              </w:rPr>
            </w:pPr>
            <w:r>
              <w:rPr>
                <w:sz w:val="12"/>
              </w:rPr>
              <w:t>602</w:t>
            </w:r>
          </w:p>
        </w:tc>
      </w:tr>
      <w:tr w:rsidR="00484486" w14:paraId="5B711CCB" w14:textId="77777777">
        <w:trPr>
          <w:trHeight w:val="229"/>
        </w:trPr>
        <w:tc>
          <w:tcPr>
            <w:tcW w:w="451" w:type="dxa"/>
            <w:tcBorders>
              <w:top w:val="single" w:sz="4" w:space="0" w:color="000000"/>
              <w:bottom w:val="single" w:sz="4" w:space="0" w:color="000000"/>
              <w:right w:val="single" w:sz="4" w:space="0" w:color="000000"/>
            </w:tcBorders>
          </w:tcPr>
          <w:p w14:paraId="2388965F" w14:textId="77777777" w:rsidR="00484486" w:rsidRDefault="00967E7C">
            <w:pPr>
              <w:pStyle w:val="TableParagraph"/>
              <w:spacing w:before="43"/>
              <w:ind w:left="53" w:right="57"/>
              <w:jc w:val="center"/>
              <w:rPr>
                <w:b/>
                <w:sz w:val="12"/>
              </w:rPr>
            </w:pPr>
            <w:r>
              <w:rPr>
                <w:b/>
                <w:sz w:val="12"/>
              </w:rPr>
              <w:t>38</w:t>
            </w:r>
          </w:p>
        </w:tc>
        <w:tc>
          <w:tcPr>
            <w:tcW w:w="449" w:type="dxa"/>
            <w:tcBorders>
              <w:top w:val="single" w:sz="4" w:space="0" w:color="000000"/>
              <w:left w:val="single" w:sz="4" w:space="0" w:color="000000"/>
              <w:bottom w:val="single" w:sz="4" w:space="0" w:color="000000"/>
              <w:right w:val="single" w:sz="4" w:space="0" w:color="000000"/>
            </w:tcBorders>
          </w:tcPr>
          <w:p w14:paraId="49FD8AD6" w14:textId="77777777" w:rsidR="00484486" w:rsidRDefault="00967E7C">
            <w:pPr>
              <w:pStyle w:val="TableParagraph"/>
              <w:spacing w:before="41"/>
              <w:ind w:left="134"/>
              <w:rPr>
                <w:sz w:val="12"/>
              </w:rPr>
            </w:pPr>
            <w:r>
              <w:rPr>
                <w:sz w:val="12"/>
              </w:rPr>
              <w:t>271</w:t>
            </w:r>
          </w:p>
        </w:tc>
        <w:tc>
          <w:tcPr>
            <w:tcW w:w="451" w:type="dxa"/>
            <w:tcBorders>
              <w:top w:val="single" w:sz="4" w:space="0" w:color="000000"/>
              <w:left w:val="single" w:sz="4" w:space="0" w:color="000000"/>
              <w:bottom w:val="single" w:sz="4" w:space="0" w:color="000000"/>
              <w:right w:val="single" w:sz="4" w:space="0" w:color="000000"/>
            </w:tcBorders>
          </w:tcPr>
          <w:p w14:paraId="1EC402CB" w14:textId="77777777" w:rsidR="00484486" w:rsidRDefault="00967E7C">
            <w:pPr>
              <w:pStyle w:val="TableParagraph"/>
              <w:spacing w:before="43"/>
              <w:ind w:left="163"/>
              <w:rPr>
                <w:b/>
                <w:sz w:val="12"/>
              </w:rPr>
            </w:pPr>
            <w:r>
              <w:rPr>
                <w:b/>
                <w:sz w:val="12"/>
              </w:rPr>
              <w:t>88</w:t>
            </w:r>
          </w:p>
        </w:tc>
        <w:tc>
          <w:tcPr>
            <w:tcW w:w="360" w:type="dxa"/>
            <w:tcBorders>
              <w:top w:val="single" w:sz="4" w:space="0" w:color="000000"/>
              <w:left w:val="single" w:sz="4" w:space="0" w:color="000000"/>
              <w:bottom w:val="single" w:sz="4" w:space="0" w:color="000000"/>
              <w:right w:val="single" w:sz="4" w:space="0" w:color="000000"/>
            </w:tcBorders>
          </w:tcPr>
          <w:p w14:paraId="60ABF16C" w14:textId="77777777" w:rsidR="00484486" w:rsidRDefault="00967E7C">
            <w:pPr>
              <w:pStyle w:val="TableParagraph"/>
              <w:spacing w:before="41"/>
              <w:ind w:left="51" w:right="44"/>
              <w:jc w:val="center"/>
              <w:rPr>
                <w:sz w:val="12"/>
              </w:rPr>
            </w:pPr>
            <w:r>
              <w:rPr>
                <w:sz w:val="12"/>
              </w:rPr>
              <w:t>352</w:t>
            </w:r>
          </w:p>
        </w:tc>
        <w:tc>
          <w:tcPr>
            <w:tcW w:w="449" w:type="dxa"/>
            <w:tcBorders>
              <w:top w:val="single" w:sz="4" w:space="0" w:color="000000"/>
              <w:left w:val="single" w:sz="4" w:space="0" w:color="000000"/>
              <w:bottom w:val="single" w:sz="4" w:space="0" w:color="000000"/>
              <w:right w:val="single" w:sz="4" w:space="0" w:color="000000"/>
            </w:tcBorders>
          </w:tcPr>
          <w:p w14:paraId="3F59A79B" w14:textId="77777777" w:rsidR="00484486" w:rsidRDefault="00967E7C">
            <w:pPr>
              <w:pStyle w:val="TableParagraph"/>
              <w:spacing w:before="43"/>
              <w:ind w:left="62" w:right="53"/>
              <w:jc w:val="center"/>
              <w:rPr>
                <w:b/>
                <w:sz w:val="12"/>
              </w:rPr>
            </w:pPr>
            <w:r>
              <w:rPr>
                <w:b/>
                <w:sz w:val="12"/>
              </w:rPr>
              <w:t>138</w:t>
            </w:r>
          </w:p>
        </w:tc>
        <w:tc>
          <w:tcPr>
            <w:tcW w:w="360" w:type="dxa"/>
            <w:tcBorders>
              <w:top w:val="single" w:sz="4" w:space="0" w:color="000000"/>
              <w:left w:val="single" w:sz="4" w:space="0" w:color="000000"/>
              <w:bottom w:val="single" w:sz="4" w:space="0" w:color="000000"/>
              <w:right w:val="single" w:sz="4" w:space="0" w:color="000000"/>
            </w:tcBorders>
          </w:tcPr>
          <w:p w14:paraId="6D7FCA4F" w14:textId="77777777" w:rsidR="00484486" w:rsidRDefault="00967E7C">
            <w:pPr>
              <w:pStyle w:val="TableParagraph"/>
              <w:spacing w:before="41"/>
              <w:ind w:left="88"/>
              <w:rPr>
                <w:sz w:val="12"/>
              </w:rPr>
            </w:pPr>
            <w:r>
              <w:rPr>
                <w:sz w:val="12"/>
              </w:rPr>
              <w:t>406</w:t>
            </w:r>
          </w:p>
        </w:tc>
        <w:tc>
          <w:tcPr>
            <w:tcW w:w="451" w:type="dxa"/>
            <w:tcBorders>
              <w:top w:val="single" w:sz="4" w:space="0" w:color="000000"/>
              <w:left w:val="single" w:sz="4" w:space="0" w:color="000000"/>
              <w:bottom w:val="single" w:sz="4" w:space="0" w:color="000000"/>
              <w:right w:val="single" w:sz="4" w:space="0" w:color="000000"/>
            </w:tcBorders>
          </w:tcPr>
          <w:p w14:paraId="5A813335" w14:textId="77777777" w:rsidR="00484486" w:rsidRDefault="00967E7C">
            <w:pPr>
              <w:pStyle w:val="TableParagraph"/>
              <w:spacing w:before="43"/>
              <w:ind w:left="134"/>
              <w:rPr>
                <w:b/>
                <w:sz w:val="12"/>
              </w:rPr>
            </w:pPr>
            <w:r>
              <w:rPr>
                <w:b/>
                <w:sz w:val="12"/>
              </w:rPr>
              <w:t>188</w:t>
            </w:r>
          </w:p>
        </w:tc>
        <w:tc>
          <w:tcPr>
            <w:tcW w:w="473" w:type="dxa"/>
            <w:tcBorders>
              <w:top w:val="single" w:sz="4" w:space="0" w:color="000000"/>
              <w:left w:val="single" w:sz="4" w:space="0" w:color="000000"/>
              <w:bottom w:val="single" w:sz="4" w:space="0" w:color="000000"/>
              <w:right w:val="single" w:sz="4" w:space="0" w:color="000000"/>
            </w:tcBorders>
          </w:tcPr>
          <w:p w14:paraId="2996517F" w14:textId="77777777" w:rsidR="00484486" w:rsidRDefault="00967E7C">
            <w:pPr>
              <w:pStyle w:val="TableParagraph"/>
              <w:spacing w:before="41"/>
              <w:ind w:left="108" w:right="99"/>
              <w:jc w:val="center"/>
              <w:rPr>
                <w:sz w:val="12"/>
              </w:rPr>
            </w:pPr>
            <w:r>
              <w:rPr>
                <w:sz w:val="12"/>
              </w:rPr>
              <w:t>447</w:t>
            </w:r>
          </w:p>
        </w:tc>
        <w:tc>
          <w:tcPr>
            <w:tcW w:w="516" w:type="dxa"/>
            <w:tcBorders>
              <w:top w:val="single" w:sz="4" w:space="0" w:color="000000"/>
              <w:left w:val="single" w:sz="4" w:space="0" w:color="000000"/>
              <w:bottom w:val="single" w:sz="4" w:space="0" w:color="000000"/>
              <w:right w:val="single" w:sz="4" w:space="0" w:color="000000"/>
            </w:tcBorders>
          </w:tcPr>
          <w:p w14:paraId="06C1356E" w14:textId="77777777" w:rsidR="00484486" w:rsidRDefault="00967E7C">
            <w:pPr>
              <w:pStyle w:val="TableParagraph"/>
              <w:spacing w:before="43"/>
              <w:ind w:left="167"/>
              <w:rPr>
                <w:b/>
                <w:sz w:val="12"/>
              </w:rPr>
            </w:pPr>
            <w:r>
              <w:rPr>
                <w:b/>
                <w:sz w:val="12"/>
              </w:rPr>
              <w:t>238</w:t>
            </w:r>
          </w:p>
        </w:tc>
        <w:tc>
          <w:tcPr>
            <w:tcW w:w="475" w:type="dxa"/>
            <w:tcBorders>
              <w:top w:val="single" w:sz="4" w:space="0" w:color="000000"/>
              <w:left w:val="single" w:sz="4" w:space="0" w:color="000000"/>
              <w:bottom w:val="single" w:sz="4" w:space="0" w:color="000000"/>
              <w:right w:val="single" w:sz="4" w:space="0" w:color="000000"/>
            </w:tcBorders>
          </w:tcPr>
          <w:p w14:paraId="3D2B6A98" w14:textId="77777777" w:rsidR="00484486" w:rsidRDefault="00967E7C">
            <w:pPr>
              <w:pStyle w:val="TableParagraph"/>
              <w:spacing w:before="41"/>
              <w:ind w:left="146"/>
              <w:rPr>
                <w:sz w:val="12"/>
              </w:rPr>
            </w:pPr>
            <w:r>
              <w:rPr>
                <w:sz w:val="12"/>
              </w:rPr>
              <w:t>481</w:t>
            </w:r>
          </w:p>
        </w:tc>
        <w:tc>
          <w:tcPr>
            <w:tcW w:w="516" w:type="dxa"/>
            <w:tcBorders>
              <w:top w:val="single" w:sz="4" w:space="0" w:color="000000"/>
              <w:left w:val="single" w:sz="4" w:space="0" w:color="000000"/>
              <w:bottom w:val="single" w:sz="4" w:space="0" w:color="000000"/>
              <w:right w:val="single" w:sz="4" w:space="0" w:color="000000"/>
            </w:tcBorders>
          </w:tcPr>
          <w:p w14:paraId="45A51472" w14:textId="77777777" w:rsidR="00484486" w:rsidRDefault="00967E7C">
            <w:pPr>
              <w:pStyle w:val="TableParagraph"/>
              <w:spacing w:before="43"/>
              <w:ind w:left="94" w:right="89"/>
              <w:jc w:val="center"/>
              <w:rPr>
                <w:b/>
                <w:sz w:val="12"/>
              </w:rPr>
            </w:pPr>
            <w:r>
              <w:rPr>
                <w:b/>
                <w:sz w:val="12"/>
              </w:rPr>
              <w:t>288</w:t>
            </w:r>
          </w:p>
        </w:tc>
        <w:tc>
          <w:tcPr>
            <w:tcW w:w="473" w:type="dxa"/>
            <w:tcBorders>
              <w:top w:val="single" w:sz="4" w:space="0" w:color="000000"/>
              <w:left w:val="single" w:sz="4" w:space="0" w:color="000000"/>
              <w:bottom w:val="single" w:sz="4" w:space="0" w:color="000000"/>
              <w:right w:val="single" w:sz="4" w:space="0" w:color="000000"/>
            </w:tcBorders>
          </w:tcPr>
          <w:p w14:paraId="690E4156" w14:textId="77777777" w:rsidR="00484486" w:rsidRDefault="00967E7C">
            <w:pPr>
              <w:pStyle w:val="TableParagraph"/>
              <w:spacing w:before="41"/>
              <w:ind w:left="108" w:right="99"/>
              <w:jc w:val="center"/>
              <w:rPr>
                <w:sz w:val="12"/>
              </w:rPr>
            </w:pPr>
            <w:r>
              <w:rPr>
                <w:sz w:val="12"/>
              </w:rPr>
              <w:t>511</w:t>
            </w:r>
          </w:p>
        </w:tc>
        <w:tc>
          <w:tcPr>
            <w:tcW w:w="516" w:type="dxa"/>
            <w:tcBorders>
              <w:top w:val="single" w:sz="4" w:space="0" w:color="000000"/>
              <w:left w:val="single" w:sz="4" w:space="0" w:color="000000"/>
              <w:bottom w:val="single" w:sz="4" w:space="0" w:color="000000"/>
              <w:right w:val="single" w:sz="4" w:space="0" w:color="000000"/>
            </w:tcBorders>
          </w:tcPr>
          <w:p w14:paraId="62ED7DF8" w14:textId="77777777" w:rsidR="00484486" w:rsidRDefault="00967E7C">
            <w:pPr>
              <w:pStyle w:val="TableParagraph"/>
              <w:spacing w:before="43"/>
              <w:ind w:left="96" w:right="87"/>
              <w:jc w:val="center"/>
              <w:rPr>
                <w:b/>
                <w:sz w:val="12"/>
              </w:rPr>
            </w:pPr>
            <w:r>
              <w:rPr>
                <w:b/>
                <w:sz w:val="12"/>
              </w:rPr>
              <w:t>338</w:t>
            </w:r>
          </w:p>
        </w:tc>
        <w:tc>
          <w:tcPr>
            <w:tcW w:w="475" w:type="dxa"/>
            <w:tcBorders>
              <w:top w:val="single" w:sz="4" w:space="0" w:color="000000"/>
              <w:left w:val="single" w:sz="4" w:space="0" w:color="000000"/>
              <w:bottom w:val="single" w:sz="4" w:space="0" w:color="000000"/>
              <w:right w:val="single" w:sz="4" w:space="0" w:color="000000"/>
            </w:tcBorders>
          </w:tcPr>
          <w:p w14:paraId="4C068B5A" w14:textId="77777777" w:rsidR="00484486" w:rsidRDefault="00967E7C">
            <w:pPr>
              <w:pStyle w:val="TableParagraph"/>
              <w:spacing w:before="41"/>
              <w:ind w:left="75" w:right="68"/>
              <w:jc w:val="center"/>
              <w:rPr>
                <w:sz w:val="12"/>
              </w:rPr>
            </w:pPr>
            <w:r>
              <w:rPr>
                <w:sz w:val="12"/>
              </w:rPr>
              <w:t>537</w:t>
            </w:r>
          </w:p>
        </w:tc>
        <w:tc>
          <w:tcPr>
            <w:tcW w:w="516" w:type="dxa"/>
            <w:tcBorders>
              <w:top w:val="single" w:sz="4" w:space="0" w:color="000000"/>
              <w:left w:val="single" w:sz="4" w:space="0" w:color="000000"/>
              <w:bottom w:val="single" w:sz="4" w:space="0" w:color="000000"/>
              <w:right w:val="single" w:sz="4" w:space="0" w:color="000000"/>
            </w:tcBorders>
          </w:tcPr>
          <w:p w14:paraId="321CE9FE" w14:textId="77777777" w:rsidR="00484486" w:rsidRDefault="00967E7C">
            <w:pPr>
              <w:pStyle w:val="TableParagraph"/>
              <w:spacing w:before="43"/>
              <w:ind w:left="94" w:right="89"/>
              <w:jc w:val="center"/>
              <w:rPr>
                <w:b/>
                <w:sz w:val="12"/>
              </w:rPr>
            </w:pPr>
            <w:r>
              <w:rPr>
                <w:b/>
                <w:sz w:val="12"/>
              </w:rPr>
              <w:t>388</w:t>
            </w:r>
          </w:p>
        </w:tc>
        <w:tc>
          <w:tcPr>
            <w:tcW w:w="473" w:type="dxa"/>
            <w:tcBorders>
              <w:top w:val="single" w:sz="4" w:space="0" w:color="000000"/>
              <w:left w:val="single" w:sz="4" w:space="0" w:color="000000"/>
              <w:bottom w:val="single" w:sz="4" w:space="0" w:color="000000"/>
              <w:right w:val="single" w:sz="4" w:space="0" w:color="000000"/>
            </w:tcBorders>
          </w:tcPr>
          <w:p w14:paraId="1A497723" w14:textId="77777777" w:rsidR="00484486" w:rsidRDefault="00967E7C">
            <w:pPr>
              <w:pStyle w:val="TableParagraph"/>
              <w:spacing w:before="41"/>
              <w:ind w:left="146"/>
              <w:rPr>
                <w:sz w:val="12"/>
              </w:rPr>
            </w:pPr>
            <w:r>
              <w:rPr>
                <w:sz w:val="12"/>
              </w:rPr>
              <w:t>561</w:t>
            </w:r>
          </w:p>
        </w:tc>
        <w:tc>
          <w:tcPr>
            <w:tcW w:w="516" w:type="dxa"/>
            <w:tcBorders>
              <w:top w:val="single" w:sz="4" w:space="0" w:color="000000"/>
              <w:left w:val="single" w:sz="4" w:space="0" w:color="000000"/>
              <w:bottom w:val="single" w:sz="4" w:space="0" w:color="000000"/>
              <w:right w:val="single" w:sz="4" w:space="0" w:color="000000"/>
            </w:tcBorders>
          </w:tcPr>
          <w:p w14:paraId="0F6C4698" w14:textId="77777777" w:rsidR="00484486" w:rsidRDefault="00967E7C">
            <w:pPr>
              <w:pStyle w:val="TableParagraph"/>
              <w:spacing w:before="43"/>
              <w:ind w:left="167"/>
              <w:rPr>
                <w:b/>
                <w:sz w:val="12"/>
              </w:rPr>
            </w:pPr>
            <w:r>
              <w:rPr>
                <w:b/>
                <w:sz w:val="12"/>
              </w:rPr>
              <w:t>438</w:t>
            </w:r>
          </w:p>
        </w:tc>
        <w:tc>
          <w:tcPr>
            <w:tcW w:w="475" w:type="dxa"/>
            <w:tcBorders>
              <w:top w:val="single" w:sz="4" w:space="0" w:color="000000"/>
              <w:left w:val="single" w:sz="4" w:space="0" w:color="000000"/>
              <w:bottom w:val="single" w:sz="4" w:space="0" w:color="000000"/>
              <w:right w:val="single" w:sz="4" w:space="0" w:color="000000"/>
            </w:tcBorders>
          </w:tcPr>
          <w:p w14:paraId="47DCF6A2" w14:textId="77777777" w:rsidR="00484486" w:rsidRDefault="00967E7C">
            <w:pPr>
              <w:pStyle w:val="TableParagraph"/>
              <w:spacing w:before="41"/>
              <w:ind w:left="75" w:right="68"/>
              <w:jc w:val="center"/>
              <w:rPr>
                <w:sz w:val="12"/>
              </w:rPr>
            </w:pPr>
            <w:r>
              <w:rPr>
                <w:sz w:val="12"/>
              </w:rPr>
              <w:t>583</w:t>
            </w:r>
          </w:p>
        </w:tc>
        <w:tc>
          <w:tcPr>
            <w:tcW w:w="516" w:type="dxa"/>
            <w:tcBorders>
              <w:top w:val="single" w:sz="4" w:space="0" w:color="000000"/>
              <w:left w:val="single" w:sz="4" w:space="0" w:color="000000"/>
              <w:bottom w:val="single" w:sz="4" w:space="0" w:color="000000"/>
              <w:right w:val="single" w:sz="4" w:space="0" w:color="000000"/>
            </w:tcBorders>
          </w:tcPr>
          <w:p w14:paraId="02EE6E49" w14:textId="77777777" w:rsidR="00484486" w:rsidRDefault="00967E7C">
            <w:pPr>
              <w:pStyle w:val="TableParagraph"/>
              <w:spacing w:before="43"/>
              <w:ind w:left="94" w:right="89"/>
              <w:jc w:val="center"/>
              <w:rPr>
                <w:b/>
                <w:sz w:val="12"/>
              </w:rPr>
            </w:pPr>
            <w:r>
              <w:rPr>
                <w:b/>
                <w:sz w:val="12"/>
              </w:rPr>
              <w:t>488</w:t>
            </w:r>
          </w:p>
        </w:tc>
        <w:tc>
          <w:tcPr>
            <w:tcW w:w="473" w:type="dxa"/>
            <w:tcBorders>
              <w:top w:val="single" w:sz="4" w:space="0" w:color="000000"/>
              <w:left w:val="single" w:sz="4" w:space="0" w:color="000000"/>
              <w:bottom w:val="single" w:sz="4" w:space="0" w:color="000000"/>
            </w:tcBorders>
          </w:tcPr>
          <w:p w14:paraId="10099A4C" w14:textId="77777777" w:rsidR="00484486" w:rsidRDefault="00967E7C">
            <w:pPr>
              <w:pStyle w:val="TableParagraph"/>
              <w:spacing w:before="41"/>
              <w:ind w:left="126" w:right="107"/>
              <w:jc w:val="center"/>
              <w:rPr>
                <w:sz w:val="12"/>
              </w:rPr>
            </w:pPr>
            <w:r>
              <w:rPr>
                <w:sz w:val="12"/>
              </w:rPr>
              <w:t>603</w:t>
            </w:r>
          </w:p>
        </w:tc>
      </w:tr>
      <w:tr w:rsidR="00484486" w14:paraId="43120282" w14:textId="77777777">
        <w:trPr>
          <w:trHeight w:val="230"/>
        </w:trPr>
        <w:tc>
          <w:tcPr>
            <w:tcW w:w="451" w:type="dxa"/>
            <w:tcBorders>
              <w:top w:val="single" w:sz="4" w:space="0" w:color="000000"/>
              <w:bottom w:val="single" w:sz="4" w:space="0" w:color="000000"/>
              <w:right w:val="single" w:sz="4" w:space="0" w:color="000000"/>
            </w:tcBorders>
          </w:tcPr>
          <w:p w14:paraId="1D6A77A8" w14:textId="77777777" w:rsidR="00484486" w:rsidRDefault="00967E7C">
            <w:pPr>
              <w:pStyle w:val="TableParagraph"/>
              <w:spacing w:before="43"/>
              <w:ind w:left="53" w:right="57"/>
              <w:jc w:val="center"/>
              <w:rPr>
                <w:b/>
                <w:sz w:val="12"/>
              </w:rPr>
            </w:pPr>
            <w:r>
              <w:rPr>
                <w:b/>
                <w:sz w:val="12"/>
              </w:rPr>
              <w:t>39</w:t>
            </w:r>
          </w:p>
        </w:tc>
        <w:tc>
          <w:tcPr>
            <w:tcW w:w="449" w:type="dxa"/>
            <w:tcBorders>
              <w:top w:val="single" w:sz="4" w:space="0" w:color="000000"/>
              <w:left w:val="single" w:sz="4" w:space="0" w:color="000000"/>
              <w:bottom w:val="single" w:sz="4" w:space="0" w:color="000000"/>
              <w:right w:val="single" w:sz="4" w:space="0" w:color="000000"/>
            </w:tcBorders>
          </w:tcPr>
          <w:p w14:paraId="187D2EB1" w14:textId="77777777" w:rsidR="00484486" w:rsidRDefault="00967E7C">
            <w:pPr>
              <w:pStyle w:val="TableParagraph"/>
              <w:spacing w:before="41"/>
              <w:ind w:left="134"/>
              <w:rPr>
                <w:sz w:val="12"/>
              </w:rPr>
            </w:pPr>
            <w:r>
              <w:rPr>
                <w:sz w:val="12"/>
              </w:rPr>
              <w:t>273</w:t>
            </w:r>
          </w:p>
        </w:tc>
        <w:tc>
          <w:tcPr>
            <w:tcW w:w="451" w:type="dxa"/>
            <w:tcBorders>
              <w:top w:val="single" w:sz="4" w:space="0" w:color="000000"/>
              <w:left w:val="single" w:sz="4" w:space="0" w:color="000000"/>
              <w:bottom w:val="single" w:sz="4" w:space="0" w:color="000000"/>
              <w:right w:val="single" w:sz="4" w:space="0" w:color="000000"/>
            </w:tcBorders>
          </w:tcPr>
          <w:p w14:paraId="1574FACB" w14:textId="77777777" w:rsidR="00484486" w:rsidRDefault="00967E7C">
            <w:pPr>
              <w:pStyle w:val="TableParagraph"/>
              <w:spacing w:before="43"/>
              <w:ind w:left="163"/>
              <w:rPr>
                <w:b/>
                <w:sz w:val="12"/>
              </w:rPr>
            </w:pPr>
            <w:r>
              <w:rPr>
                <w:b/>
                <w:sz w:val="12"/>
              </w:rPr>
              <w:t>89</w:t>
            </w:r>
          </w:p>
        </w:tc>
        <w:tc>
          <w:tcPr>
            <w:tcW w:w="360" w:type="dxa"/>
            <w:tcBorders>
              <w:top w:val="single" w:sz="4" w:space="0" w:color="000000"/>
              <w:left w:val="single" w:sz="4" w:space="0" w:color="000000"/>
              <w:bottom w:val="single" w:sz="4" w:space="0" w:color="000000"/>
              <w:right w:val="single" w:sz="4" w:space="0" w:color="000000"/>
            </w:tcBorders>
          </w:tcPr>
          <w:p w14:paraId="43C603F4" w14:textId="77777777" w:rsidR="00484486" w:rsidRDefault="00967E7C">
            <w:pPr>
              <w:pStyle w:val="TableParagraph"/>
              <w:spacing w:before="41"/>
              <w:ind w:left="51" w:right="44"/>
              <w:jc w:val="center"/>
              <w:rPr>
                <w:sz w:val="12"/>
              </w:rPr>
            </w:pPr>
            <w:r>
              <w:rPr>
                <w:sz w:val="12"/>
              </w:rPr>
              <w:t>353</w:t>
            </w:r>
          </w:p>
        </w:tc>
        <w:tc>
          <w:tcPr>
            <w:tcW w:w="449" w:type="dxa"/>
            <w:tcBorders>
              <w:top w:val="single" w:sz="4" w:space="0" w:color="000000"/>
              <w:left w:val="single" w:sz="4" w:space="0" w:color="000000"/>
              <w:bottom w:val="single" w:sz="4" w:space="0" w:color="000000"/>
              <w:right w:val="single" w:sz="4" w:space="0" w:color="000000"/>
            </w:tcBorders>
          </w:tcPr>
          <w:p w14:paraId="1E92890D" w14:textId="77777777" w:rsidR="00484486" w:rsidRDefault="00967E7C">
            <w:pPr>
              <w:pStyle w:val="TableParagraph"/>
              <w:spacing w:before="43"/>
              <w:ind w:left="62" w:right="53"/>
              <w:jc w:val="center"/>
              <w:rPr>
                <w:b/>
                <w:sz w:val="12"/>
              </w:rPr>
            </w:pPr>
            <w:r>
              <w:rPr>
                <w:b/>
                <w:sz w:val="12"/>
              </w:rPr>
              <w:t>139</w:t>
            </w:r>
          </w:p>
        </w:tc>
        <w:tc>
          <w:tcPr>
            <w:tcW w:w="360" w:type="dxa"/>
            <w:tcBorders>
              <w:top w:val="single" w:sz="4" w:space="0" w:color="000000"/>
              <w:left w:val="single" w:sz="4" w:space="0" w:color="000000"/>
              <w:bottom w:val="single" w:sz="4" w:space="0" w:color="000000"/>
              <w:right w:val="single" w:sz="4" w:space="0" w:color="000000"/>
            </w:tcBorders>
          </w:tcPr>
          <w:p w14:paraId="76A0704A" w14:textId="77777777" w:rsidR="00484486" w:rsidRDefault="00967E7C">
            <w:pPr>
              <w:pStyle w:val="TableParagraph"/>
              <w:spacing w:before="41"/>
              <w:ind w:left="88"/>
              <w:rPr>
                <w:sz w:val="12"/>
              </w:rPr>
            </w:pPr>
            <w:r>
              <w:rPr>
                <w:sz w:val="12"/>
              </w:rPr>
              <w:t>406</w:t>
            </w:r>
          </w:p>
        </w:tc>
        <w:tc>
          <w:tcPr>
            <w:tcW w:w="451" w:type="dxa"/>
            <w:tcBorders>
              <w:top w:val="single" w:sz="4" w:space="0" w:color="000000"/>
              <w:left w:val="single" w:sz="4" w:space="0" w:color="000000"/>
              <w:bottom w:val="single" w:sz="4" w:space="0" w:color="000000"/>
              <w:right w:val="single" w:sz="4" w:space="0" w:color="000000"/>
            </w:tcBorders>
          </w:tcPr>
          <w:p w14:paraId="0400CC69" w14:textId="77777777" w:rsidR="00484486" w:rsidRDefault="00967E7C">
            <w:pPr>
              <w:pStyle w:val="TableParagraph"/>
              <w:spacing w:before="43"/>
              <w:ind w:left="134"/>
              <w:rPr>
                <w:b/>
                <w:sz w:val="12"/>
              </w:rPr>
            </w:pPr>
            <w:r>
              <w:rPr>
                <w:b/>
                <w:sz w:val="12"/>
              </w:rPr>
              <w:t>189</w:t>
            </w:r>
          </w:p>
        </w:tc>
        <w:tc>
          <w:tcPr>
            <w:tcW w:w="473" w:type="dxa"/>
            <w:tcBorders>
              <w:top w:val="single" w:sz="4" w:space="0" w:color="000000"/>
              <w:left w:val="single" w:sz="4" w:space="0" w:color="000000"/>
              <w:bottom w:val="single" w:sz="4" w:space="0" w:color="000000"/>
              <w:right w:val="single" w:sz="4" w:space="0" w:color="000000"/>
            </w:tcBorders>
          </w:tcPr>
          <w:p w14:paraId="2DAE7FA2" w14:textId="77777777" w:rsidR="00484486" w:rsidRDefault="00967E7C">
            <w:pPr>
              <w:pStyle w:val="TableParagraph"/>
              <w:spacing w:before="41"/>
              <w:ind w:left="108" w:right="99"/>
              <w:jc w:val="center"/>
              <w:rPr>
                <w:sz w:val="12"/>
              </w:rPr>
            </w:pPr>
            <w:r>
              <w:rPr>
                <w:sz w:val="12"/>
              </w:rPr>
              <w:t>448</w:t>
            </w:r>
          </w:p>
        </w:tc>
        <w:tc>
          <w:tcPr>
            <w:tcW w:w="516" w:type="dxa"/>
            <w:tcBorders>
              <w:top w:val="single" w:sz="4" w:space="0" w:color="000000"/>
              <w:left w:val="single" w:sz="4" w:space="0" w:color="000000"/>
              <w:bottom w:val="single" w:sz="4" w:space="0" w:color="000000"/>
              <w:right w:val="single" w:sz="4" w:space="0" w:color="000000"/>
            </w:tcBorders>
          </w:tcPr>
          <w:p w14:paraId="1A633921" w14:textId="77777777" w:rsidR="00484486" w:rsidRDefault="00967E7C">
            <w:pPr>
              <w:pStyle w:val="TableParagraph"/>
              <w:spacing w:before="43"/>
              <w:ind w:left="167"/>
              <w:rPr>
                <w:b/>
                <w:sz w:val="12"/>
              </w:rPr>
            </w:pPr>
            <w:r>
              <w:rPr>
                <w:b/>
                <w:sz w:val="12"/>
              </w:rPr>
              <w:t>239</w:t>
            </w:r>
          </w:p>
        </w:tc>
        <w:tc>
          <w:tcPr>
            <w:tcW w:w="475" w:type="dxa"/>
            <w:tcBorders>
              <w:top w:val="single" w:sz="4" w:space="0" w:color="000000"/>
              <w:left w:val="single" w:sz="4" w:space="0" w:color="000000"/>
              <w:bottom w:val="single" w:sz="4" w:space="0" w:color="000000"/>
              <w:right w:val="single" w:sz="4" w:space="0" w:color="000000"/>
            </w:tcBorders>
          </w:tcPr>
          <w:p w14:paraId="6B936135" w14:textId="77777777" w:rsidR="00484486" w:rsidRDefault="00967E7C">
            <w:pPr>
              <w:pStyle w:val="TableParagraph"/>
              <w:spacing w:before="41"/>
              <w:ind w:left="146"/>
              <w:rPr>
                <w:sz w:val="12"/>
              </w:rPr>
            </w:pPr>
            <w:r>
              <w:rPr>
                <w:sz w:val="12"/>
              </w:rPr>
              <w:t>482</w:t>
            </w:r>
          </w:p>
        </w:tc>
        <w:tc>
          <w:tcPr>
            <w:tcW w:w="516" w:type="dxa"/>
            <w:tcBorders>
              <w:top w:val="single" w:sz="4" w:space="0" w:color="000000"/>
              <w:left w:val="single" w:sz="4" w:space="0" w:color="000000"/>
              <w:bottom w:val="single" w:sz="4" w:space="0" w:color="000000"/>
              <w:right w:val="single" w:sz="4" w:space="0" w:color="000000"/>
            </w:tcBorders>
          </w:tcPr>
          <w:p w14:paraId="10050D44" w14:textId="77777777" w:rsidR="00484486" w:rsidRDefault="00967E7C">
            <w:pPr>
              <w:pStyle w:val="TableParagraph"/>
              <w:spacing w:before="43"/>
              <w:ind w:left="94" w:right="89"/>
              <w:jc w:val="center"/>
              <w:rPr>
                <w:b/>
                <w:sz w:val="12"/>
              </w:rPr>
            </w:pPr>
            <w:r>
              <w:rPr>
                <w:b/>
                <w:sz w:val="12"/>
              </w:rPr>
              <w:t>289</w:t>
            </w:r>
          </w:p>
        </w:tc>
        <w:tc>
          <w:tcPr>
            <w:tcW w:w="473" w:type="dxa"/>
            <w:tcBorders>
              <w:top w:val="single" w:sz="4" w:space="0" w:color="000000"/>
              <w:left w:val="single" w:sz="4" w:space="0" w:color="000000"/>
              <w:bottom w:val="single" w:sz="4" w:space="0" w:color="000000"/>
              <w:right w:val="single" w:sz="4" w:space="0" w:color="000000"/>
            </w:tcBorders>
          </w:tcPr>
          <w:p w14:paraId="2CDAA978" w14:textId="77777777" w:rsidR="00484486" w:rsidRDefault="00967E7C">
            <w:pPr>
              <w:pStyle w:val="TableParagraph"/>
              <w:spacing w:before="41"/>
              <w:ind w:left="108" w:right="99"/>
              <w:jc w:val="center"/>
              <w:rPr>
                <w:sz w:val="12"/>
              </w:rPr>
            </w:pPr>
            <w:r>
              <w:rPr>
                <w:sz w:val="12"/>
              </w:rPr>
              <w:t>511</w:t>
            </w:r>
          </w:p>
        </w:tc>
        <w:tc>
          <w:tcPr>
            <w:tcW w:w="516" w:type="dxa"/>
            <w:tcBorders>
              <w:top w:val="single" w:sz="4" w:space="0" w:color="000000"/>
              <w:left w:val="single" w:sz="4" w:space="0" w:color="000000"/>
              <w:bottom w:val="single" w:sz="4" w:space="0" w:color="000000"/>
              <w:right w:val="single" w:sz="4" w:space="0" w:color="000000"/>
            </w:tcBorders>
          </w:tcPr>
          <w:p w14:paraId="5BA42A2C" w14:textId="77777777" w:rsidR="00484486" w:rsidRDefault="00967E7C">
            <w:pPr>
              <w:pStyle w:val="TableParagraph"/>
              <w:spacing w:before="43"/>
              <w:ind w:left="96" w:right="87"/>
              <w:jc w:val="center"/>
              <w:rPr>
                <w:b/>
                <w:sz w:val="12"/>
              </w:rPr>
            </w:pPr>
            <w:r>
              <w:rPr>
                <w:b/>
                <w:sz w:val="12"/>
              </w:rPr>
              <w:t>339</w:t>
            </w:r>
          </w:p>
        </w:tc>
        <w:tc>
          <w:tcPr>
            <w:tcW w:w="475" w:type="dxa"/>
            <w:tcBorders>
              <w:top w:val="single" w:sz="4" w:space="0" w:color="000000"/>
              <w:left w:val="single" w:sz="4" w:space="0" w:color="000000"/>
              <w:bottom w:val="single" w:sz="4" w:space="0" w:color="000000"/>
              <w:right w:val="single" w:sz="4" w:space="0" w:color="000000"/>
            </w:tcBorders>
          </w:tcPr>
          <w:p w14:paraId="43F2C20F" w14:textId="77777777" w:rsidR="00484486" w:rsidRDefault="00967E7C">
            <w:pPr>
              <w:pStyle w:val="TableParagraph"/>
              <w:spacing w:before="41"/>
              <w:ind w:left="75" w:right="68"/>
              <w:jc w:val="center"/>
              <w:rPr>
                <w:sz w:val="12"/>
              </w:rPr>
            </w:pPr>
            <w:r>
              <w:rPr>
                <w:sz w:val="12"/>
              </w:rPr>
              <w:t>538</w:t>
            </w:r>
          </w:p>
        </w:tc>
        <w:tc>
          <w:tcPr>
            <w:tcW w:w="516" w:type="dxa"/>
            <w:tcBorders>
              <w:top w:val="single" w:sz="4" w:space="0" w:color="000000"/>
              <w:left w:val="single" w:sz="4" w:space="0" w:color="000000"/>
              <w:bottom w:val="single" w:sz="4" w:space="0" w:color="000000"/>
              <w:right w:val="single" w:sz="4" w:space="0" w:color="000000"/>
            </w:tcBorders>
          </w:tcPr>
          <w:p w14:paraId="530B9EC0" w14:textId="77777777" w:rsidR="00484486" w:rsidRDefault="00967E7C">
            <w:pPr>
              <w:pStyle w:val="TableParagraph"/>
              <w:spacing w:before="43"/>
              <w:ind w:left="94" w:right="89"/>
              <w:jc w:val="center"/>
              <w:rPr>
                <w:b/>
                <w:sz w:val="12"/>
              </w:rPr>
            </w:pPr>
            <w:r>
              <w:rPr>
                <w:b/>
                <w:sz w:val="12"/>
              </w:rPr>
              <w:t>389</w:t>
            </w:r>
          </w:p>
        </w:tc>
        <w:tc>
          <w:tcPr>
            <w:tcW w:w="473" w:type="dxa"/>
            <w:tcBorders>
              <w:top w:val="single" w:sz="4" w:space="0" w:color="000000"/>
              <w:left w:val="single" w:sz="4" w:space="0" w:color="000000"/>
              <w:bottom w:val="single" w:sz="4" w:space="0" w:color="000000"/>
              <w:right w:val="single" w:sz="4" w:space="0" w:color="000000"/>
            </w:tcBorders>
          </w:tcPr>
          <w:p w14:paraId="7FD61BC4" w14:textId="77777777" w:rsidR="00484486" w:rsidRDefault="00967E7C">
            <w:pPr>
              <w:pStyle w:val="TableParagraph"/>
              <w:spacing w:before="41"/>
              <w:ind w:left="146"/>
              <w:rPr>
                <w:sz w:val="12"/>
              </w:rPr>
            </w:pPr>
            <w:r>
              <w:rPr>
                <w:sz w:val="12"/>
              </w:rPr>
              <w:t>561</w:t>
            </w:r>
          </w:p>
        </w:tc>
        <w:tc>
          <w:tcPr>
            <w:tcW w:w="516" w:type="dxa"/>
            <w:tcBorders>
              <w:top w:val="single" w:sz="4" w:space="0" w:color="000000"/>
              <w:left w:val="single" w:sz="4" w:space="0" w:color="000000"/>
              <w:bottom w:val="single" w:sz="4" w:space="0" w:color="000000"/>
              <w:right w:val="single" w:sz="4" w:space="0" w:color="000000"/>
            </w:tcBorders>
          </w:tcPr>
          <w:p w14:paraId="53F41D3F" w14:textId="77777777" w:rsidR="00484486" w:rsidRDefault="00967E7C">
            <w:pPr>
              <w:pStyle w:val="TableParagraph"/>
              <w:spacing w:before="43"/>
              <w:ind w:left="167"/>
              <w:rPr>
                <w:b/>
                <w:sz w:val="12"/>
              </w:rPr>
            </w:pPr>
            <w:r>
              <w:rPr>
                <w:b/>
                <w:sz w:val="12"/>
              </w:rPr>
              <w:t>439</w:t>
            </w:r>
          </w:p>
        </w:tc>
        <w:tc>
          <w:tcPr>
            <w:tcW w:w="475" w:type="dxa"/>
            <w:tcBorders>
              <w:top w:val="single" w:sz="4" w:space="0" w:color="000000"/>
              <w:left w:val="single" w:sz="4" w:space="0" w:color="000000"/>
              <w:bottom w:val="single" w:sz="4" w:space="0" w:color="000000"/>
              <w:right w:val="single" w:sz="4" w:space="0" w:color="000000"/>
            </w:tcBorders>
          </w:tcPr>
          <w:p w14:paraId="5712DB38" w14:textId="77777777" w:rsidR="00484486" w:rsidRDefault="00967E7C">
            <w:pPr>
              <w:pStyle w:val="TableParagraph"/>
              <w:spacing w:before="41"/>
              <w:ind w:left="75" w:right="68"/>
              <w:jc w:val="center"/>
              <w:rPr>
                <w:sz w:val="12"/>
              </w:rPr>
            </w:pPr>
            <w:r>
              <w:rPr>
                <w:sz w:val="12"/>
              </w:rPr>
              <w:t>583</w:t>
            </w:r>
          </w:p>
        </w:tc>
        <w:tc>
          <w:tcPr>
            <w:tcW w:w="516" w:type="dxa"/>
            <w:tcBorders>
              <w:top w:val="single" w:sz="4" w:space="0" w:color="000000"/>
              <w:left w:val="single" w:sz="4" w:space="0" w:color="000000"/>
              <w:bottom w:val="single" w:sz="4" w:space="0" w:color="000000"/>
              <w:right w:val="single" w:sz="4" w:space="0" w:color="000000"/>
            </w:tcBorders>
          </w:tcPr>
          <w:p w14:paraId="0970CB50" w14:textId="77777777" w:rsidR="00484486" w:rsidRDefault="00967E7C">
            <w:pPr>
              <w:pStyle w:val="TableParagraph"/>
              <w:spacing w:before="43"/>
              <w:ind w:left="94" w:right="89"/>
              <w:jc w:val="center"/>
              <w:rPr>
                <w:b/>
                <w:sz w:val="12"/>
              </w:rPr>
            </w:pPr>
            <w:r>
              <w:rPr>
                <w:b/>
                <w:sz w:val="12"/>
              </w:rPr>
              <w:t>489</w:t>
            </w:r>
          </w:p>
        </w:tc>
        <w:tc>
          <w:tcPr>
            <w:tcW w:w="473" w:type="dxa"/>
            <w:tcBorders>
              <w:top w:val="single" w:sz="4" w:space="0" w:color="000000"/>
              <w:left w:val="single" w:sz="4" w:space="0" w:color="000000"/>
              <w:bottom w:val="single" w:sz="4" w:space="0" w:color="000000"/>
            </w:tcBorders>
          </w:tcPr>
          <w:p w14:paraId="473478FB" w14:textId="77777777" w:rsidR="00484486" w:rsidRDefault="00967E7C">
            <w:pPr>
              <w:pStyle w:val="TableParagraph"/>
              <w:spacing w:before="41"/>
              <w:ind w:left="126" w:right="107"/>
              <w:jc w:val="center"/>
              <w:rPr>
                <w:sz w:val="12"/>
              </w:rPr>
            </w:pPr>
            <w:r>
              <w:rPr>
                <w:sz w:val="12"/>
              </w:rPr>
              <w:t>603</w:t>
            </w:r>
          </w:p>
        </w:tc>
      </w:tr>
      <w:tr w:rsidR="00484486" w14:paraId="75AE91C5" w14:textId="77777777">
        <w:trPr>
          <w:trHeight w:val="230"/>
        </w:trPr>
        <w:tc>
          <w:tcPr>
            <w:tcW w:w="451" w:type="dxa"/>
            <w:tcBorders>
              <w:top w:val="single" w:sz="4" w:space="0" w:color="000000"/>
              <w:bottom w:val="single" w:sz="4" w:space="0" w:color="000000"/>
              <w:right w:val="single" w:sz="4" w:space="0" w:color="000000"/>
            </w:tcBorders>
          </w:tcPr>
          <w:p w14:paraId="24F72073" w14:textId="77777777" w:rsidR="00484486" w:rsidRDefault="00967E7C">
            <w:pPr>
              <w:pStyle w:val="TableParagraph"/>
              <w:spacing w:before="43"/>
              <w:ind w:left="53" w:right="57"/>
              <w:jc w:val="center"/>
              <w:rPr>
                <w:b/>
                <w:sz w:val="12"/>
              </w:rPr>
            </w:pPr>
            <w:r>
              <w:rPr>
                <w:b/>
                <w:sz w:val="12"/>
              </w:rPr>
              <w:t>40</w:t>
            </w:r>
          </w:p>
        </w:tc>
        <w:tc>
          <w:tcPr>
            <w:tcW w:w="449" w:type="dxa"/>
            <w:tcBorders>
              <w:top w:val="single" w:sz="4" w:space="0" w:color="000000"/>
              <w:left w:val="single" w:sz="4" w:space="0" w:color="000000"/>
              <w:bottom w:val="single" w:sz="4" w:space="0" w:color="000000"/>
              <w:right w:val="single" w:sz="4" w:space="0" w:color="000000"/>
            </w:tcBorders>
          </w:tcPr>
          <w:p w14:paraId="37A4B2D8" w14:textId="77777777" w:rsidR="00484486" w:rsidRDefault="00967E7C">
            <w:pPr>
              <w:pStyle w:val="TableParagraph"/>
              <w:spacing w:before="41"/>
              <w:ind w:left="134"/>
              <w:rPr>
                <w:sz w:val="12"/>
              </w:rPr>
            </w:pPr>
            <w:r>
              <w:rPr>
                <w:sz w:val="12"/>
              </w:rPr>
              <w:t>275</w:t>
            </w:r>
          </w:p>
        </w:tc>
        <w:tc>
          <w:tcPr>
            <w:tcW w:w="451" w:type="dxa"/>
            <w:tcBorders>
              <w:top w:val="single" w:sz="4" w:space="0" w:color="000000"/>
              <w:left w:val="single" w:sz="4" w:space="0" w:color="000000"/>
              <w:bottom w:val="single" w:sz="4" w:space="0" w:color="000000"/>
              <w:right w:val="single" w:sz="4" w:space="0" w:color="000000"/>
            </w:tcBorders>
          </w:tcPr>
          <w:p w14:paraId="446DE4DB" w14:textId="77777777" w:rsidR="00484486" w:rsidRDefault="00967E7C">
            <w:pPr>
              <w:pStyle w:val="TableParagraph"/>
              <w:spacing w:before="43"/>
              <w:ind w:left="163"/>
              <w:rPr>
                <w:b/>
                <w:sz w:val="12"/>
              </w:rPr>
            </w:pPr>
            <w:r>
              <w:rPr>
                <w:b/>
                <w:sz w:val="12"/>
              </w:rPr>
              <w:t>90</w:t>
            </w:r>
          </w:p>
        </w:tc>
        <w:tc>
          <w:tcPr>
            <w:tcW w:w="360" w:type="dxa"/>
            <w:tcBorders>
              <w:top w:val="single" w:sz="4" w:space="0" w:color="000000"/>
              <w:left w:val="single" w:sz="4" w:space="0" w:color="000000"/>
              <w:bottom w:val="single" w:sz="4" w:space="0" w:color="000000"/>
              <w:right w:val="single" w:sz="4" w:space="0" w:color="000000"/>
            </w:tcBorders>
          </w:tcPr>
          <w:p w14:paraId="46F17DF9" w14:textId="77777777" w:rsidR="00484486" w:rsidRDefault="00967E7C">
            <w:pPr>
              <w:pStyle w:val="TableParagraph"/>
              <w:spacing w:before="41"/>
              <w:ind w:left="51" w:right="44"/>
              <w:jc w:val="center"/>
              <w:rPr>
                <w:sz w:val="12"/>
              </w:rPr>
            </w:pPr>
            <w:r>
              <w:rPr>
                <w:sz w:val="12"/>
              </w:rPr>
              <w:t>355</w:t>
            </w:r>
          </w:p>
        </w:tc>
        <w:tc>
          <w:tcPr>
            <w:tcW w:w="449" w:type="dxa"/>
            <w:tcBorders>
              <w:top w:val="single" w:sz="4" w:space="0" w:color="000000"/>
              <w:left w:val="single" w:sz="4" w:space="0" w:color="000000"/>
              <w:bottom w:val="single" w:sz="4" w:space="0" w:color="000000"/>
              <w:right w:val="single" w:sz="4" w:space="0" w:color="000000"/>
            </w:tcBorders>
          </w:tcPr>
          <w:p w14:paraId="397AA02F" w14:textId="77777777" w:rsidR="00484486" w:rsidRDefault="00967E7C">
            <w:pPr>
              <w:pStyle w:val="TableParagraph"/>
              <w:spacing w:before="43"/>
              <w:ind w:left="62" w:right="53"/>
              <w:jc w:val="center"/>
              <w:rPr>
                <w:b/>
                <w:sz w:val="12"/>
              </w:rPr>
            </w:pPr>
            <w:r>
              <w:rPr>
                <w:b/>
                <w:sz w:val="12"/>
              </w:rPr>
              <w:t>140</w:t>
            </w:r>
          </w:p>
        </w:tc>
        <w:tc>
          <w:tcPr>
            <w:tcW w:w="360" w:type="dxa"/>
            <w:tcBorders>
              <w:top w:val="single" w:sz="4" w:space="0" w:color="000000"/>
              <w:left w:val="single" w:sz="4" w:space="0" w:color="000000"/>
              <w:bottom w:val="single" w:sz="4" w:space="0" w:color="000000"/>
              <w:right w:val="single" w:sz="4" w:space="0" w:color="000000"/>
            </w:tcBorders>
          </w:tcPr>
          <w:p w14:paraId="3060060A" w14:textId="77777777" w:rsidR="00484486" w:rsidRDefault="00967E7C">
            <w:pPr>
              <w:pStyle w:val="TableParagraph"/>
              <w:spacing w:before="41"/>
              <w:ind w:left="88"/>
              <w:rPr>
                <w:sz w:val="12"/>
              </w:rPr>
            </w:pPr>
            <w:r>
              <w:rPr>
                <w:sz w:val="12"/>
              </w:rPr>
              <w:t>407</w:t>
            </w:r>
          </w:p>
        </w:tc>
        <w:tc>
          <w:tcPr>
            <w:tcW w:w="451" w:type="dxa"/>
            <w:tcBorders>
              <w:top w:val="single" w:sz="4" w:space="0" w:color="000000"/>
              <w:left w:val="single" w:sz="4" w:space="0" w:color="000000"/>
              <w:bottom w:val="single" w:sz="4" w:space="0" w:color="000000"/>
              <w:right w:val="single" w:sz="4" w:space="0" w:color="000000"/>
            </w:tcBorders>
          </w:tcPr>
          <w:p w14:paraId="6ED474BD" w14:textId="77777777" w:rsidR="00484486" w:rsidRDefault="00967E7C">
            <w:pPr>
              <w:pStyle w:val="TableParagraph"/>
              <w:spacing w:before="43"/>
              <w:ind w:left="134"/>
              <w:rPr>
                <w:b/>
                <w:sz w:val="12"/>
              </w:rPr>
            </w:pPr>
            <w:r>
              <w:rPr>
                <w:b/>
                <w:sz w:val="12"/>
              </w:rPr>
              <w:t>190</w:t>
            </w:r>
          </w:p>
        </w:tc>
        <w:tc>
          <w:tcPr>
            <w:tcW w:w="473" w:type="dxa"/>
            <w:tcBorders>
              <w:top w:val="single" w:sz="4" w:space="0" w:color="000000"/>
              <w:left w:val="single" w:sz="4" w:space="0" w:color="000000"/>
              <w:bottom w:val="single" w:sz="4" w:space="0" w:color="000000"/>
              <w:right w:val="single" w:sz="4" w:space="0" w:color="000000"/>
            </w:tcBorders>
          </w:tcPr>
          <w:p w14:paraId="678F5EF5" w14:textId="77777777" w:rsidR="00484486" w:rsidRDefault="00967E7C">
            <w:pPr>
              <w:pStyle w:val="TableParagraph"/>
              <w:spacing w:before="41"/>
              <w:ind w:left="108" w:right="99"/>
              <w:jc w:val="center"/>
              <w:rPr>
                <w:sz w:val="12"/>
              </w:rPr>
            </w:pPr>
            <w:r>
              <w:rPr>
                <w:sz w:val="12"/>
              </w:rPr>
              <w:t>448</w:t>
            </w:r>
          </w:p>
        </w:tc>
        <w:tc>
          <w:tcPr>
            <w:tcW w:w="516" w:type="dxa"/>
            <w:tcBorders>
              <w:top w:val="single" w:sz="4" w:space="0" w:color="000000"/>
              <w:left w:val="single" w:sz="4" w:space="0" w:color="000000"/>
              <w:bottom w:val="single" w:sz="4" w:space="0" w:color="000000"/>
              <w:right w:val="single" w:sz="4" w:space="0" w:color="000000"/>
            </w:tcBorders>
          </w:tcPr>
          <w:p w14:paraId="023AD737" w14:textId="77777777" w:rsidR="00484486" w:rsidRDefault="00967E7C">
            <w:pPr>
              <w:pStyle w:val="TableParagraph"/>
              <w:spacing w:before="43"/>
              <w:ind w:left="167"/>
              <w:rPr>
                <w:b/>
                <w:sz w:val="12"/>
              </w:rPr>
            </w:pPr>
            <w:r>
              <w:rPr>
                <w:b/>
                <w:sz w:val="12"/>
              </w:rPr>
              <w:t>240</w:t>
            </w:r>
          </w:p>
        </w:tc>
        <w:tc>
          <w:tcPr>
            <w:tcW w:w="475" w:type="dxa"/>
            <w:tcBorders>
              <w:top w:val="single" w:sz="4" w:space="0" w:color="000000"/>
              <w:left w:val="single" w:sz="4" w:space="0" w:color="000000"/>
              <w:bottom w:val="single" w:sz="4" w:space="0" w:color="000000"/>
              <w:right w:val="single" w:sz="4" w:space="0" w:color="000000"/>
            </w:tcBorders>
          </w:tcPr>
          <w:p w14:paraId="265F1646" w14:textId="77777777" w:rsidR="00484486" w:rsidRDefault="00967E7C">
            <w:pPr>
              <w:pStyle w:val="TableParagraph"/>
              <w:spacing w:before="41"/>
              <w:ind w:left="146"/>
              <w:rPr>
                <w:sz w:val="12"/>
              </w:rPr>
            </w:pPr>
            <w:r>
              <w:rPr>
                <w:sz w:val="12"/>
              </w:rPr>
              <w:t>482</w:t>
            </w:r>
          </w:p>
        </w:tc>
        <w:tc>
          <w:tcPr>
            <w:tcW w:w="516" w:type="dxa"/>
            <w:tcBorders>
              <w:top w:val="single" w:sz="4" w:space="0" w:color="000000"/>
              <w:left w:val="single" w:sz="4" w:space="0" w:color="000000"/>
              <w:bottom w:val="single" w:sz="4" w:space="0" w:color="000000"/>
              <w:right w:val="single" w:sz="4" w:space="0" w:color="000000"/>
            </w:tcBorders>
          </w:tcPr>
          <w:p w14:paraId="28E6453D" w14:textId="77777777" w:rsidR="00484486" w:rsidRDefault="00967E7C">
            <w:pPr>
              <w:pStyle w:val="TableParagraph"/>
              <w:spacing w:before="43"/>
              <w:ind w:left="94" w:right="89"/>
              <w:jc w:val="center"/>
              <w:rPr>
                <w:b/>
                <w:sz w:val="12"/>
              </w:rPr>
            </w:pPr>
            <w:r>
              <w:rPr>
                <w:b/>
                <w:sz w:val="12"/>
              </w:rPr>
              <w:t>290</w:t>
            </w:r>
          </w:p>
        </w:tc>
        <w:tc>
          <w:tcPr>
            <w:tcW w:w="473" w:type="dxa"/>
            <w:tcBorders>
              <w:top w:val="single" w:sz="4" w:space="0" w:color="000000"/>
              <w:left w:val="single" w:sz="4" w:space="0" w:color="000000"/>
              <w:bottom w:val="single" w:sz="4" w:space="0" w:color="000000"/>
              <w:right w:val="single" w:sz="4" w:space="0" w:color="000000"/>
            </w:tcBorders>
          </w:tcPr>
          <w:p w14:paraId="24FAFC6B" w14:textId="77777777" w:rsidR="00484486" w:rsidRDefault="00967E7C">
            <w:pPr>
              <w:pStyle w:val="TableParagraph"/>
              <w:spacing w:before="41"/>
              <w:ind w:left="108" w:right="99"/>
              <w:jc w:val="center"/>
              <w:rPr>
                <w:sz w:val="12"/>
              </w:rPr>
            </w:pPr>
            <w:r>
              <w:rPr>
                <w:sz w:val="12"/>
              </w:rPr>
              <w:t>512</w:t>
            </w:r>
          </w:p>
        </w:tc>
        <w:tc>
          <w:tcPr>
            <w:tcW w:w="516" w:type="dxa"/>
            <w:tcBorders>
              <w:top w:val="single" w:sz="4" w:space="0" w:color="000000"/>
              <w:left w:val="single" w:sz="4" w:space="0" w:color="000000"/>
              <w:bottom w:val="single" w:sz="4" w:space="0" w:color="000000"/>
              <w:right w:val="single" w:sz="4" w:space="0" w:color="000000"/>
            </w:tcBorders>
          </w:tcPr>
          <w:p w14:paraId="4BB264BF" w14:textId="77777777" w:rsidR="00484486" w:rsidRDefault="00967E7C">
            <w:pPr>
              <w:pStyle w:val="TableParagraph"/>
              <w:spacing w:before="43"/>
              <w:ind w:left="96" w:right="87"/>
              <w:jc w:val="center"/>
              <w:rPr>
                <w:b/>
                <w:sz w:val="12"/>
              </w:rPr>
            </w:pPr>
            <w:r>
              <w:rPr>
                <w:b/>
                <w:sz w:val="12"/>
              </w:rPr>
              <w:t>340</w:t>
            </w:r>
          </w:p>
        </w:tc>
        <w:tc>
          <w:tcPr>
            <w:tcW w:w="475" w:type="dxa"/>
            <w:tcBorders>
              <w:top w:val="single" w:sz="4" w:space="0" w:color="000000"/>
              <w:left w:val="single" w:sz="4" w:space="0" w:color="000000"/>
              <w:bottom w:val="single" w:sz="4" w:space="0" w:color="000000"/>
              <w:right w:val="single" w:sz="4" w:space="0" w:color="000000"/>
            </w:tcBorders>
          </w:tcPr>
          <w:p w14:paraId="15CFBEFE" w14:textId="77777777" w:rsidR="00484486" w:rsidRDefault="00967E7C">
            <w:pPr>
              <w:pStyle w:val="TableParagraph"/>
              <w:spacing w:before="41"/>
              <w:ind w:left="75" w:right="68"/>
              <w:jc w:val="center"/>
              <w:rPr>
                <w:sz w:val="12"/>
              </w:rPr>
            </w:pPr>
            <w:r>
              <w:rPr>
                <w:sz w:val="12"/>
              </w:rPr>
              <w:t>538</w:t>
            </w:r>
          </w:p>
        </w:tc>
        <w:tc>
          <w:tcPr>
            <w:tcW w:w="516" w:type="dxa"/>
            <w:tcBorders>
              <w:top w:val="single" w:sz="4" w:space="0" w:color="000000"/>
              <w:left w:val="single" w:sz="4" w:space="0" w:color="000000"/>
              <w:bottom w:val="single" w:sz="4" w:space="0" w:color="000000"/>
              <w:right w:val="single" w:sz="4" w:space="0" w:color="000000"/>
            </w:tcBorders>
          </w:tcPr>
          <w:p w14:paraId="5DDED450" w14:textId="77777777" w:rsidR="00484486" w:rsidRDefault="00967E7C">
            <w:pPr>
              <w:pStyle w:val="TableParagraph"/>
              <w:spacing w:before="43"/>
              <w:ind w:left="94" w:right="89"/>
              <w:jc w:val="center"/>
              <w:rPr>
                <w:b/>
                <w:sz w:val="12"/>
              </w:rPr>
            </w:pPr>
            <w:r>
              <w:rPr>
                <w:b/>
                <w:sz w:val="12"/>
              </w:rPr>
              <w:t>390</w:t>
            </w:r>
          </w:p>
        </w:tc>
        <w:tc>
          <w:tcPr>
            <w:tcW w:w="473" w:type="dxa"/>
            <w:tcBorders>
              <w:top w:val="single" w:sz="4" w:space="0" w:color="000000"/>
              <w:left w:val="single" w:sz="4" w:space="0" w:color="000000"/>
              <w:bottom w:val="single" w:sz="4" w:space="0" w:color="000000"/>
              <w:right w:val="single" w:sz="4" w:space="0" w:color="000000"/>
            </w:tcBorders>
          </w:tcPr>
          <w:p w14:paraId="4883EA30" w14:textId="77777777" w:rsidR="00484486" w:rsidRDefault="00967E7C">
            <w:pPr>
              <w:pStyle w:val="TableParagraph"/>
              <w:spacing w:before="41"/>
              <w:ind w:left="146"/>
              <w:rPr>
                <w:sz w:val="12"/>
              </w:rPr>
            </w:pPr>
            <w:r>
              <w:rPr>
                <w:sz w:val="12"/>
              </w:rPr>
              <w:t>562</w:t>
            </w:r>
          </w:p>
        </w:tc>
        <w:tc>
          <w:tcPr>
            <w:tcW w:w="516" w:type="dxa"/>
            <w:tcBorders>
              <w:top w:val="single" w:sz="4" w:space="0" w:color="000000"/>
              <w:left w:val="single" w:sz="4" w:space="0" w:color="000000"/>
              <w:bottom w:val="single" w:sz="4" w:space="0" w:color="000000"/>
              <w:right w:val="single" w:sz="4" w:space="0" w:color="000000"/>
            </w:tcBorders>
          </w:tcPr>
          <w:p w14:paraId="07BC0736" w14:textId="77777777" w:rsidR="00484486" w:rsidRDefault="00967E7C">
            <w:pPr>
              <w:pStyle w:val="TableParagraph"/>
              <w:spacing w:before="43"/>
              <w:ind w:left="167"/>
              <w:rPr>
                <w:b/>
                <w:sz w:val="12"/>
              </w:rPr>
            </w:pPr>
            <w:r>
              <w:rPr>
                <w:b/>
                <w:sz w:val="12"/>
              </w:rPr>
              <w:t>440</w:t>
            </w:r>
          </w:p>
        </w:tc>
        <w:tc>
          <w:tcPr>
            <w:tcW w:w="475" w:type="dxa"/>
            <w:tcBorders>
              <w:top w:val="single" w:sz="4" w:space="0" w:color="000000"/>
              <w:left w:val="single" w:sz="4" w:space="0" w:color="000000"/>
              <w:bottom w:val="single" w:sz="4" w:space="0" w:color="000000"/>
              <w:right w:val="single" w:sz="4" w:space="0" w:color="000000"/>
            </w:tcBorders>
          </w:tcPr>
          <w:p w14:paraId="536D58F0" w14:textId="77777777" w:rsidR="00484486" w:rsidRDefault="00967E7C">
            <w:pPr>
              <w:pStyle w:val="TableParagraph"/>
              <w:spacing w:before="41"/>
              <w:ind w:left="75" w:right="68"/>
              <w:jc w:val="center"/>
              <w:rPr>
                <w:sz w:val="12"/>
              </w:rPr>
            </w:pPr>
            <w:r>
              <w:rPr>
                <w:sz w:val="12"/>
              </w:rPr>
              <w:t>583</w:t>
            </w:r>
          </w:p>
        </w:tc>
        <w:tc>
          <w:tcPr>
            <w:tcW w:w="516" w:type="dxa"/>
            <w:tcBorders>
              <w:top w:val="single" w:sz="4" w:space="0" w:color="000000"/>
              <w:left w:val="single" w:sz="4" w:space="0" w:color="000000"/>
              <w:bottom w:val="single" w:sz="4" w:space="0" w:color="000000"/>
              <w:right w:val="single" w:sz="4" w:space="0" w:color="000000"/>
            </w:tcBorders>
          </w:tcPr>
          <w:p w14:paraId="24F9E37A" w14:textId="77777777" w:rsidR="00484486" w:rsidRDefault="00967E7C">
            <w:pPr>
              <w:pStyle w:val="TableParagraph"/>
              <w:spacing w:before="43"/>
              <w:ind w:left="94" w:right="89"/>
              <w:jc w:val="center"/>
              <w:rPr>
                <w:b/>
                <w:sz w:val="12"/>
              </w:rPr>
            </w:pPr>
            <w:r>
              <w:rPr>
                <w:b/>
                <w:sz w:val="12"/>
              </w:rPr>
              <w:t>490</w:t>
            </w:r>
          </w:p>
        </w:tc>
        <w:tc>
          <w:tcPr>
            <w:tcW w:w="473" w:type="dxa"/>
            <w:tcBorders>
              <w:top w:val="single" w:sz="4" w:space="0" w:color="000000"/>
              <w:left w:val="single" w:sz="4" w:space="0" w:color="000000"/>
              <w:bottom w:val="single" w:sz="4" w:space="0" w:color="000000"/>
            </w:tcBorders>
          </w:tcPr>
          <w:p w14:paraId="21989591" w14:textId="77777777" w:rsidR="00484486" w:rsidRDefault="00967E7C">
            <w:pPr>
              <w:pStyle w:val="TableParagraph"/>
              <w:spacing w:before="41"/>
              <w:ind w:left="126" w:right="107"/>
              <w:jc w:val="center"/>
              <w:rPr>
                <w:sz w:val="12"/>
              </w:rPr>
            </w:pPr>
            <w:r>
              <w:rPr>
                <w:sz w:val="12"/>
              </w:rPr>
              <w:t>604</w:t>
            </w:r>
          </w:p>
        </w:tc>
      </w:tr>
      <w:tr w:rsidR="00484486" w14:paraId="2A080584" w14:textId="77777777">
        <w:trPr>
          <w:trHeight w:val="229"/>
        </w:trPr>
        <w:tc>
          <w:tcPr>
            <w:tcW w:w="451" w:type="dxa"/>
            <w:tcBorders>
              <w:top w:val="single" w:sz="4" w:space="0" w:color="000000"/>
              <w:bottom w:val="single" w:sz="4" w:space="0" w:color="000000"/>
              <w:right w:val="single" w:sz="4" w:space="0" w:color="000000"/>
            </w:tcBorders>
          </w:tcPr>
          <w:p w14:paraId="451B3850" w14:textId="77777777" w:rsidR="00484486" w:rsidRDefault="00967E7C">
            <w:pPr>
              <w:pStyle w:val="TableParagraph"/>
              <w:spacing w:before="43"/>
              <w:ind w:left="53" w:right="57"/>
              <w:jc w:val="center"/>
              <w:rPr>
                <w:b/>
                <w:sz w:val="12"/>
              </w:rPr>
            </w:pPr>
            <w:r>
              <w:rPr>
                <w:b/>
                <w:sz w:val="12"/>
              </w:rPr>
              <w:t>41</w:t>
            </w:r>
          </w:p>
        </w:tc>
        <w:tc>
          <w:tcPr>
            <w:tcW w:w="449" w:type="dxa"/>
            <w:tcBorders>
              <w:top w:val="single" w:sz="4" w:space="0" w:color="000000"/>
              <w:left w:val="single" w:sz="4" w:space="0" w:color="000000"/>
              <w:bottom w:val="single" w:sz="4" w:space="0" w:color="000000"/>
              <w:right w:val="single" w:sz="4" w:space="0" w:color="000000"/>
            </w:tcBorders>
          </w:tcPr>
          <w:p w14:paraId="404C37BE" w14:textId="77777777" w:rsidR="00484486" w:rsidRDefault="00967E7C">
            <w:pPr>
              <w:pStyle w:val="TableParagraph"/>
              <w:spacing w:before="41"/>
              <w:ind w:left="134"/>
              <w:rPr>
                <w:sz w:val="12"/>
              </w:rPr>
            </w:pPr>
            <w:r>
              <w:rPr>
                <w:sz w:val="12"/>
              </w:rPr>
              <w:t>277</w:t>
            </w:r>
          </w:p>
        </w:tc>
        <w:tc>
          <w:tcPr>
            <w:tcW w:w="451" w:type="dxa"/>
            <w:tcBorders>
              <w:top w:val="single" w:sz="4" w:space="0" w:color="000000"/>
              <w:left w:val="single" w:sz="4" w:space="0" w:color="000000"/>
              <w:bottom w:val="single" w:sz="4" w:space="0" w:color="000000"/>
              <w:right w:val="single" w:sz="4" w:space="0" w:color="000000"/>
            </w:tcBorders>
          </w:tcPr>
          <w:p w14:paraId="47035654" w14:textId="77777777" w:rsidR="00484486" w:rsidRDefault="00967E7C">
            <w:pPr>
              <w:pStyle w:val="TableParagraph"/>
              <w:spacing w:before="43"/>
              <w:ind w:left="163"/>
              <w:rPr>
                <w:b/>
                <w:sz w:val="12"/>
              </w:rPr>
            </w:pPr>
            <w:r>
              <w:rPr>
                <w:b/>
                <w:sz w:val="12"/>
              </w:rPr>
              <w:t>91</w:t>
            </w:r>
          </w:p>
        </w:tc>
        <w:tc>
          <w:tcPr>
            <w:tcW w:w="360" w:type="dxa"/>
            <w:tcBorders>
              <w:top w:val="single" w:sz="4" w:space="0" w:color="000000"/>
              <w:left w:val="single" w:sz="4" w:space="0" w:color="000000"/>
              <w:bottom w:val="single" w:sz="4" w:space="0" w:color="000000"/>
              <w:right w:val="single" w:sz="4" w:space="0" w:color="000000"/>
            </w:tcBorders>
          </w:tcPr>
          <w:p w14:paraId="6613BA57" w14:textId="77777777" w:rsidR="00484486" w:rsidRDefault="00967E7C">
            <w:pPr>
              <w:pStyle w:val="TableParagraph"/>
              <w:spacing w:before="41"/>
              <w:ind w:left="51" w:right="44"/>
              <w:jc w:val="center"/>
              <w:rPr>
                <w:sz w:val="12"/>
              </w:rPr>
            </w:pPr>
            <w:r>
              <w:rPr>
                <w:sz w:val="12"/>
              </w:rPr>
              <w:t>356</w:t>
            </w:r>
          </w:p>
        </w:tc>
        <w:tc>
          <w:tcPr>
            <w:tcW w:w="449" w:type="dxa"/>
            <w:tcBorders>
              <w:top w:val="single" w:sz="4" w:space="0" w:color="000000"/>
              <w:left w:val="single" w:sz="4" w:space="0" w:color="000000"/>
              <w:bottom w:val="single" w:sz="4" w:space="0" w:color="000000"/>
              <w:right w:val="single" w:sz="4" w:space="0" w:color="000000"/>
            </w:tcBorders>
          </w:tcPr>
          <w:p w14:paraId="1DE0960A" w14:textId="77777777" w:rsidR="00484486" w:rsidRDefault="00967E7C">
            <w:pPr>
              <w:pStyle w:val="TableParagraph"/>
              <w:spacing w:before="43"/>
              <w:ind w:left="62" w:right="53"/>
              <w:jc w:val="center"/>
              <w:rPr>
                <w:b/>
                <w:sz w:val="12"/>
              </w:rPr>
            </w:pPr>
            <w:r>
              <w:rPr>
                <w:b/>
                <w:sz w:val="12"/>
              </w:rPr>
              <w:t>141</w:t>
            </w:r>
          </w:p>
        </w:tc>
        <w:tc>
          <w:tcPr>
            <w:tcW w:w="360" w:type="dxa"/>
            <w:tcBorders>
              <w:top w:val="single" w:sz="4" w:space="0" w:color="000000"/>
              <w:left w:val="single" w:sz="4" w:space="0" w:color="000000"/>
              <w:bottom w:val="single" w:sz="4" w:space="0" w:color="000000"/>
              <w:right w:val="single" w:sz="4" w:space="0" w:color="000000"/>
            </w:tcBorders>
          </w:tcPr>
          <w:p w14:paraId="4BE8CFD4" w14:textId="77777777" w:rsidR="00484486" w:rsidRDefault="00967E7C">
            <w:pPr>
              <w:pStyle w:val="TableParagraph"/>
              <w:spacing w:before="41"/>
              <w:ind w:left="88"/>
              <w:rPr>
                <w:sz w:val="12"/>
              </w:rPr>
            </w:pPr>
            <w:r>
              <w:rPr>
                <w:sz w:val="12"/>
              </w:rPr>
              <w:t>408</w:t>
            </w:r>
          </w:p>
        </w:tc>
        <w:tc>
          <w:tcPr>
            <w:tcW w:w="451" w:type="dxa"/>
            <w:tcBorders>
              <w:top w:val="single" w:sz="4" w:space="0" w:color="000000"/>
              <w:left w:val="single" w:sz="4" w:space="0" w:color="000000"/>
              <w:bottom w:val="single" w:sz="4" w:space="0" w:color="000000"/>
              <w:right w:val="single" w:sz="4" w:space="0" w:color="000000"/>
            </w:tcBorders>
          </w:tcPr>
          <w:p w14:paraId="3D79DBD2" w14:textId="77777777" w:rsidR="00484486" w:rsidRDefault="00967E7C">
            <w:pPr>
              <w:pStyle w:val="TableParagraph"/>
              <w:spacing w:before="43"/>
              <w:ind w:left="134"/>
              <w:rPr>
                <w:b/>
                <w:sz w:val="12"/>
              </w:rPr>
            </w:pPr>
            <w:r>
              <w:rPr>
                <w:b/>
                <w:sz w:val="12"/>
              </w:rPr>
              <w:t>191</w:t>
            </w:r>
          </w:p>
        </w:tc>
        <w:tc>
          <w:tcPr>
            <w:tcW w:w="473" w:type="dxa"/>
            <w:tcBorders>
              <w:top w:val="single" w:sz="4" w:space="0" w:color="000000"/>
              <w:left w:val="single" w:sz="4" w:space="0" w:color="000000"/>
              <w:bottom w:val="single" w:sz="4" w:space="0" w:color="000000"/>
              <w:right w:val="single" w:sz="4" w:space="0" w:color="000000"/>
            </w:tcBorders>
          </w:tcPr>
          <w:p w14:paraId="06F2DF09" w14:textId="77777777" w:rsidR="00484486" w:rsidRDefault="00967E7C">
            <w:pPr>
              <w:pStyle w:val="TableParagraph"/>
              <w:spacing w:before="41"/>
              <w:ind w:left="108" w:right="99"/>
              <w:jc w:val="center"/>
              <w:rPr>
                <w:sz w:val="12"/>
              </w:rPr>
            </w:pPr>
            <w:r>
              <w:rPr>
                <w:sz w:val="12"/>
              </w:rPr>
              <w:t>449</w:t>
            </w:r>
          </w:p>
        </w:tc>
        <w:tc>
          <w:tcPr>
            <w:tcW w:w="516" w:type="dxa"/>
            <w:tcBorders>
              <w:top w:val="single" w:sz="4" w:space="0" w:color="000000"/>
              <w:left w:val="single" w:sz="4" w:space="0" w:color="000000"/>
              <w:bottom w:val="single" w:sz="4" w:space="0" w:color="000000"/>
              <w:right w:val="single" w:sz="4" w:space="0" w:color="000000"/>
            </w:tcBorders>
          </w:tcPr>
          <w:p w14:paraId="2E630448" w14:textId="77777777" w:rsidR="00484486" w:rsidRDefault="00967E7C">
            <w:pPr>
              <w:pStyle w:val="TableParagraph"/>
              <w:spacing w:before="43"/>
              <w:ind w:left="167"/>
              <w:rPr>
                <w:b/>
                <w:sz w:val="12"/>
              </w:rPr>
            </w:pPr>
            <w:r>
              <w:rPr>
                <w:b/>
                <w:sz w:val="12"/>
              </w:rPr>
              <w:t>241</w:t>
            </w:r>
          </w:p>
        </w:tc>
        <w:tc>
          <w:tcPr>
            <w:tcW w:w="475" w:type="dxa"/>
            <w:tcBorders>
              <w:top w:val="single" w:sz="4" w:space="0" w:color="000000"/>
              <w:left w:val="single" w:sz="4" w:space="0" w:color="000000"/>
              <w:bottom w:val="single" w:sz="4" w:space="0" w:color="000000"/>
              <w:right w:val="single" w:sz="4" w:space="0" w:color="000000"/>
            </w:tcBorders>
          </w:tcPr>
          <w:p w14:paraId="27A817D9" w14:textId="77777777" w:rsidR="00484486" w:rsidRDefault="00967E7C">
            <w:pPr>
              <w:pStyle w:val="TableParagraph"/>
              <w:spacing w:before="41"/>
              <w:ind w:left="146"/>
              <w:rPr>
                <w:sz w:val="12"/>
              </w:rPr>
            </w:pPr>
            <w:r>
              <w:rPr>
                <w:sz w:val="12"/>
              </w:rPr>
              <w:t>483</w:t>
            </w:r>
          </w:p>
        </w:tc>
        <w:tc>
          <w:tcPr>
            <w:tcW w:w="516" w:type="dxa"/>
            <w:tcBorders>
              <w:top w:val="single" w:sz="4" w:space="0" w:color="000000"/>
              <w:left w:val="single" w:sz="4" w:space="0" w:color="000000"/>
              <w:bottom w:val="single" w:sz="4" w:space="0" w:color="000000"/>
              <w:right w:val="single" w:sz="4" w:space="0" w:color="000000"/>
            </w:tcBorders>
          </w:tcPr>
          <w:p w14:paraId="76A7A390" w14:textId="77777777" w:rsidR="00484486" w:rsidRDefault="00967E7C">
            <w:pPr>
              <w:pStyle w:val="TableParagraph"/>
              <w:spacing w:before="43"/>
              <w:ind w:left="94" w:right="89"/>
              <w:jc w:val="center"/>
              <w:rPr>
                <w:b/>
                <w:sz w:val="12"/>
              </w:rPr>
            </w:pPr>
            <w:r>
              <w:rPr>
                <w:b/>
                <w:sz w:val="12"/>
              </w:rPr>
              <w:t>291</w:t>
            </w:r>
          </w:p>
        </w:tc>
        <w:tc>
          <w:tcPr>
            <w:tcW w:w="473" w:type="dxa"/>
            <w:tcBorders>
              <w:top w:val="single" w:sz="4" w:space="0" w:color="000000"/>
              <w:left w:val="single" w:sz="4" w:space="0" w:color="000000"/>
              <w:bottom w:val="single" w:sz="4" w:space="0" w:color="000000"/>
              <w:right w:val="single" w:sz="4" w:space="0" w:color="000000"/>
            </w:tcBorders>
          </w:tcPr>
          <w:p w14:paraId="183AD34F" w14:textId="77777777" w:rsidR="00484486" w:rsidRDefault="00967E7C">
            <w:pPr>
              <w:pStyle w:val="TableParagraph"/>
              <w:spacing w:before="41"/>
              <w:ind w:left="108" w:right="99"/>
              <w:jc w:val="center"/>
              <w:rPr>
                <w:sz w:val="12"/>
              </w:rPr>
            </w:pPr>
            <w:r>
              <w:rPr>
                <w:sz w:val="12"/>
              </w:rPr>
              <w:t>512</w:t>
            </w:r>
          </w:p>
        </w:tc>
        <w:tc>
          <w:tcPr>
            <w:tcW w:w="516" w:type="dxa"/>
            <w:tcBorders>
              <w:top w:val="single" w:sz="4" w:space="0" w:color="000000"/>
              <w:left w:val="single" w:sz="4" w:space="0" w:color="000000"/>
              <w:bottom w:val="single" w:sz="4" w:space="0" w:color="000000"/>
              <w:right w:val="single" w:sz="4" w:space="0" w:color="000000"/>
            </w:tcBorders>
          </w:tcPr>
          <w:p w14:paraId="23C94B41" w14:textId="77777777" w:rsidR="00484486" w:rsidRDefault="00967E7C">
            <w:pPr>
              <w:pStyle w:val="TableParagraph"/>
              <w:spacing w:before="43"/>
              <w:ind w:left="96" w:right="87"/>
              <w:jc w:val="center"/>
              <w:rPr>
                <w:b/>
                <w:sz w:val="12"/>
              </w:rPr>
            </w:pPr>
            <w:r>
              <w:rPr>
                <w:b/>
                <w:sz w:val="12"/>
              </w:rPr>
              <w:t>341</w:t>
            </w:r>
          </w:p>
        </w:tc>
        <w:tc>
          <w:tcPr>
            <w:tcW w:w="475" w:type="dxa"/>
            <w:tcBorders>
              <w:top w:val="single" w:sz="4" w:space="0" w:color="000000"/>
              <w:left w:val="single" w:sz="4" w:space="0" w:color="000000"/>
              <w:bottom w:val="single" w:sz="4" w:space="0" w:color="000000"/>
              <w:right w:val="single" w:sz="4" w:space="0" w:color="000000"/>
            </w:tcBorders>
          </w:tcPr>
          <w:p w14:paraId="7C58B003" w14:textId="77777777" w:rsidR="00484486" w:rsidRDefault="00967E7C">
            <w:pPr>
              <w:pStyle w:val="TableParagraph"/>
              <w:spacing w:before="41"/>
              <w:ind w:left="75" w:right="68"/>
              <w:jc w:val="center"/>
              <w:rPr>
                <w:sz w:val="12"/>
              </w:rPr>
            </w:pPr>
            <w:r>
              <w:rPr>
                <w:sz w:val="12"/>
              </w:rPr>
              <w:t>539</w:t>
            </w:r>
          </w:p>
        </w:tc>
        <w:tc>
          <w:tcPr>
            <w:tcW w:w="516" w:type="dxa"/>
            <w:tcBorders>
              <w:top w:val="single" w:sz="4" w:space="0" w:color="000000"/>
              <w:left w:val="single" w:sz="4" w:space="0" w:color="000000"/>
              <w:bottom w:val="single" w:sz="4" w:space="0" w:color="000000"/>
              <w:right w:val="single" w:sz="4" w:space="0" w:color="000000"/>
            </w:tcBorders>
          </w:tcPr>
          <w:p w14:paraId="71655427" w14:textId="77777777" w:rsidR="00484486" w:rsidRDefault="00967E7C">
            <w:pPr>
              <w:pStyle w:val="TableParagraph"/>
              <w:spacing w:before="43"/>
              <w:ind w:left="94" w:right="89"/>
              <w:jc w:val="center"/>
              <w:rPr>
                <w:b/>
                <w:sz w:val="12"/>
              </w:rPr>
            </w:pPr>
            <w:r>
              <w:rPr>
                <w:b/>
                <w:sz w:val="12"/>
              </w:rPr>
              <w:t>391</w:t>
            </w:r>
          </w:p>
        </w:tc>
        <w:tc>
          <w:tcPr>
            <w:tcW w:w="473" w:type="dxa"/>
            <w:tcBorders>
              <w:top w:val="single" w:sz="4" w:space="0" w:color="000000"/>
              <w:left w:val="single" w:sz="4" w:space="0" w:color="000000"/>
              <w:bottom w:val="single" w:sz="4" w:space="0" w:color="000000"/>
              <w:right w:val="single" w:sz="4" w:space="0" w:color="000000"/>
            </w:tcBorders>
          </w:tcPr>
          <w:p w14:paraId="575A601E" w14:textId="77777777" w:rsidR="00484486" w:rsidRDefault="00967E7C">
            <w:pPr>
              <w:pStyle w:val="TableParagraph"/>
              <w:spacing w:before="41"/>
              <w:ind w:left="146"/>
              <w:rPr>
                <w:sz w:val="12"/>
              </w:rPr>
            </w:pPr>
            <w:r>
              <w:rPr>
                <w:sz w:val="12"/>
              </w:rPr>
              <w:t>562</w:t>
            </w:r>
          </w:p>
        </w:tc>
        <w:tc>
          <w:tcPr>
            <w:tcW w:w="516" w:type="dxa"/>
            <w:tcBorders>
              <w:top w:val="single" w:sz="4" w:space="0" w:color="000000"/>
              <w:left w:val="single" w:sz="4" w:space="0" w:color="000000"/>
              <w:bottom w:val="single" w:sz="4" w:space="0" w:color="000000"/>
              <w:right w:val="single" w:sz="4" w:space="0" w:color="000000"/>
            </w:tcBorders>
          </w:tcPr>
          <w:p w14:paraId="412633CB" w14:textId="77777777" w:rsidR="00484486" w:rsidRDefault="00967E7C">
            <w:pPr>
              <w:pStyle w:val="TableParagraph"/>
              <w:spacing w:before="43"/>
              <w:ind w:left="167"/>
              <w:rPr>
                <w:b/>
                <w:sz w:val="12"/>
              </w:rPr>
            </w:pPr>
            <w:r>
              <w:rPr>
                <w:b/>
                <w:sz w:val="12"/>
              </w:rPr>
              <w:t>441</w:t>
            </w:r>
          </w:p>
        </w:tc>
        <w:tc>
          <w:tcPr>
            <w:tcW w:w="475" w:type="dxa"/>
            <w:tcBorders>
              <w:top w:val="single" w:sz="4" w:space="0" w:color="000000"/>
              <w:left w:val="single" w:sz="4" w:space="0" w:color="000000"/>
              <w:bottom w:val="single" w:sz="4" w:space="0" w:color="000000"/>
              <w:right w:val="single" w:sz="4" w:space="0" w:color="000000"/>
            </w:tcBorders>
          </w:tcPr>
          <w:p w14:paraId="719DC4DD" w14:textId="77777777" w:rsidR="00484486" w:rsidRDefault="00967E7C">
            <w:pPr>
              <w:pStyle w:val="TableParagraph"/>
              <w:spacing w:before="41"/>
              <w:ind w:left="75" w:right="68"/>
              <w:jc w:val="center"/>
              <w:rPr>
                <w:sz w:val="12"/>
              </w:rPr>
            </w:pPr>
            <w:r>
              <w:rPr>
                <w:sz w:val="12"/>
              </w:rPr>
              <w:t>584</w:t>
            </w:r>
          </w:p>
        </w:tc>
        <w:tc>
          <w:tcPr>
            <w:tcW w:w="516" w:type="dxa"/>
            <w:tcBorders>
              <w:top w:val="single" w:sz="4" w:space="0" w:color="000000"/>
              <w:left w:val="single" w:sz="4" w:space="0" w:color="000000"/>
              <w:bottom w:val="single" w:sz="4" w:space="0" w:color="000000"/>
              <w:right w:val="single" w:sz="4" w:space="0" w:color="000000"/>
            </w:tcBorders>
          </w:tcPr>
          <w:p w14:paraId="4C96557C" w14:textId="77777777" w:rsidR="00484486" w:rsidRDefault="00967E7C">
            <w:pPr>
              <w:pStyle w:val="TableParagraph"/>
              <w:spacing w:before="43"/>
              <w:ind w:left="94" w:right="89"/>
              <w:jc w:val="center"/>
              <w:rPr>
                <w:b/>
                <w:sz w:val="12"/>
              </w:rPr>
            </w:pPr>
            <w:r>
              <w:rPr>
                <w:b/>
                <w:sz w:val="12"/>
              </w:rPr>
              <w:t>491</w:t>
            </w:r>
          </w:p>
        </w:tc>
        <w:tc>
          <w:tcPr>
            <w:tcW w:w="473" w:type="dxa"/>
            <w:tcBorders>
              <w:top w:val="single" w:sz="4" w:space="0" w:color="000000"/>
              <w:left w:val="single" w:sz="4" w:space="0" w:color="000000"/>
              <w:bottom w:val="single" w:sz="4" w:space="0" w:color="000000"/>
            </w:tcBorders>
          </w:tcPr>
          <w:p w14:paraId="3E5A51FC" w14:textId="77777777" w:rsidR="00484486" w:rsidRDefault="00967E7C">
            <w:pPr>
              <w:pStyle w:val="TableParagraph"/>
              <w:spacing w:before="41"/>
              <w:ind w:left="126" w:right="107"/>
              <w:jc w:val="center"/>
              <w:rPr>
                <w:sz w:val="12"/>
              </w:rPr>
            </w:pPr>
            <w:r>
              <w:rPr>
                <w:sz w:val="12"/>
              </w:rPr>
              <w:t>604</w:t>
            </w:r>
          </w:p>
        </w:tc>
      </w:tr>
      <w:tr w:rsidR="00484486" w14:paraId="1C8709E7" w14:textId="77777777">
        <w:trPr>
          <w:trHeight w:val="230"/>
        </w:trPr>
        <w:tc>
          <w:tcPr>
            <w:tcW w:w="451" w:type="dxa"/>
            <w:tcBorders>
              <w:top w:val="single" w:sz="4" w:space="0" w:color="000000"/>
              <w:bottom w:val="single" w:sz="4" w:space="0" w:color="000000"/>
              <w:right w:val="single" w:sz="4" w:space="0" w:color="000000"/>
            </w:tcBorders>
          </w:tcPr>
          <w:p w14:paraId="10C8720C" w14:textId="77777777" w:rsidR="00484486" w:rsidRDefault="00967E7C">
            <w:pPr>
              <w:pStyle w:val="TableParagraph"/>
              <w:spacing w:before="43"/>
              <w:ind w:left="53" w:right="57"/>
              <w:jc w:val="center"/>
              <w:rPr>
                <w:b/>
                <w:sz w:val="12"/>
              </w:rPr>
            </w:pPr>
            <w:r>
              <w:rPr>
                <w:b/>
                <w:sz w:val="12"/>
              </w:rPr>
              <w:t>42</w:t>
            </w:r>
          </w:p>
        </w:tc>
        <w:tc>
          <w:tcPr>
            <w:tcW w:w="449" w:type="dxa"/>
            <w:tcBorders>
              <w:top w:val="single" w:sz="4" w:space="0" w:color="000000"/>
              <w:left w:val="single" w:sz="4" w:space="0" w:color="000000"/>
              <w:bottom w:val="single" w:sz="4" w:space="0" w:color="000000"/>
              <w:right w:val="single" w:sz="4" w:space="0" w:color="000000"/>
            </w:tcBorders>
          </w:tcPr>
          <w:p w14:paraId="74CBE8B5" w14:textId="77777777" w:rsidR="00484486" w:rsidRDefault="00967E7C">
            <w:pPr>
              <w:pStyle w:val="TableParagraph"/>
              <w:spacing w:before="41"/>
              <w:ind w:left="134"/>
              <w:rPr>
                <w:sz w:val="12"/>
              </w:rPr>
            </w:pPr>
            <w:r>
              <w:rPr>
                <w:sz w:val="12"/>
              </w:rPr>
              <w:t>279</w:t>
            </w:r>
          </w:p>
        </w:tc>
        <w:tc>
          <w:tcPr>
            <w:tcW w:w="451" w:type="dxa"/>
            <w:tcBorders>
              <w:top w:val="single" w:sz="4" w:space="0" w:color="000000"/>
              <w:left w:val="single" w:sz="4" w:space="0" w:color="000000"/>
              <w:bottom w:val="single" w:sz="4" w:space="0" w:color="000000"/>
              <w:right w:val="single" w:sz="4" w:space="0" w:color="000000"/>
            </w:tcBorders>
          </w:tcPr>
          <w:p w14:paraId="4DAB6A5A" w14:textId="77777777" w:rsidR="00484486" w:rsidRDefault="00967E7C">
            <w:pPr>
              <w:pStyle w:val="TableParagraph"/>
              <w:spacing w:before="43"/>
              <w:ind w:left="163"/>
              <w:rPr>
                <w:b/>
                <w:sz w:val="12"/>
              </w:rPr>
            </w:pPr>
            <w:r>
              <w:rPr>
                <w:b/>
                <w:sz w:val="12"/>
              </w:rPr>
              <w:t>92</w:t>
            </w:r>
          </w:p>
        </w:tc>
        <w:tc>
          <w:tcPr>
            <w:tcW w:w="360" w:type="dxa"/>
            <w:tcBorders>
              <w:top w:val="single" w:sz="4" w:space="0" w:color="000000"/>
              <w:left w:val="single" w:sz="4" w:space="0" w:color="000000"/>
              <w:bottom w:val="single" w:sz="4" w:space="0" w:color="000000"/>
              <w:right w:val="single" w:sz="4" w:space="0" w:color="000000"/>
            </w:tcBorders>
          </w:tcPr>
          <w:p w14:paraId="441BEF9D" w14:textId="77777777" w:rsidR="00484486" w:rsidRDefault="00967E7C">
            <w:pPr>
              <w:pStyle w:val="TableParagraph"/>
              <w:spacing w:before="41"/>
              <w:ind w:left="51" w:right="44"/>
              <w:jc w:val="center"/>
              <w:rPr>
                <w:sz w:val="12"/>
              </w:rPr>
            </w:pPr>
            <w:r>
              <w:rPr>
                <w:sz w:val="12"/>
              </w:rPr>
              <w:t>357</w:t>
            </w:r>
          </w:p>
        </w:tc>
        <w:tc>
          <w:tcPr>
            <w:tcW w:w="449" w:type="dxa"/>
            <w:tcBorders>
              <w:top w:val="single" w:sz="4" w:space="0" w:color="000000"/>
              <w:left w:val="single" w:sz="4" w:space="0" w:color="000000"/>
              <w:bottom w:val="single" w:sz="4" w:space="0" w:color="000000"/>
              <w:right w:val="single" w:sz="4" w:space="0" w:color="000000"/>
            </w:tcBorders>
          </w:tcPr>
          <w:p w14:paraId="7EC4299B" w14:textId="77777777" w:rsidR="00484486" w:rsidRDefault="00967E7C">
            <w:pPr>
              <w:pStyle w:val="TableParagraph"/>
              <w:spacing w:before="43"/>
              <w:ind w:left="62" w:right="53"/>
              <w:jc w:val="center"/>
              <w:rPr>
                <w:b/>
                <w:sz w:val="12"/>
              </w:rPr>
            </w:pPr>
            <w:r>
              <w:rPr>
                <w:b/>
                <w:sz w:val="12"/>
              </w:rPr>
              <w:t>142</w:t>
            </w:r>
          </w:p>
        </w:tc>
        <w:tc>
          <w:tcPr>
            <w:tcW w:w="360" w:type="dxa"/>
            <w:tcBorders>
              <w:top w:val="single" w:sz="4" w:space="0" w:color="000000"/>
              <w:left w:val="single" w:sz="4" w:space="0" w:color="000000"/>
              <w:bottom w:val="single" w:sz="4" w:space="0" w:color="000000"/>
              <w:right w:val="single" w:sz="4" w:space="0" w:color="000000"/>
            </w:tcBorders>
          </w:tcPr>
          <w:p w14:paraId="467D1BC4" w14:textId="77777777" w:rsidR="00484486" w:rsidRDefault="00967E7C">
            <w:pPr>
              <w:pStyle w:val="TableParagraph"/>
              <w:spacing w:before="41"/>
              <w:ind w:left="88"/>
              <w:rPr>
                <w:sz w:val="12"/>
              </w:rPr>
            </w:pPr>
            <w:r>
              <w:rPr>
                <w:sz w:val="12"/>
              </w:rPr>
              <w:t>409</w:t>
            </w:r>
          </w:p>
        </w:tc>
        <w:tc>
          <w:tcPr>
            <w:tcW w:w="451" w:type="dxa"/>
            <w:tcBorders>
              <w:top w:val="single" w:sz="4" w:space="0" w:color="000000"/>
              <w:left w:val="single" w:sz="4" w:space="0" w:color="000000"/>
              <w:bottom w:val="single" w:sz="4" w:space="0" w:color="000000"/>
              <w:right w:val="single" w:sz="4" w:space="0" w:color="000000"/>
            </w:tcBorders>
          </w:tcPr>
          <w:p w14:paraId="489EFCCD" w14:textId="77777777" w:rsidR="00484486" w:rsidRDefault="00967E7C">
            <w:pPr>
              <w:pStyle w:val="TableParagraph"/>
              <w:spacing w:before="43"/>
              <w:ind w:left="134"/>
              <w:rPr>
                <w:b/>
                <w:sz w:val="12"/>
              </w:rPr>
            </w:pPr>
            <w:r>
              <w:rPr>
                <w:b/>
                <w:sz w:val="12"/>
              </w:rPr>
              <w:t>192</w:t>
            </w:r>
          </w:p>
        </w:tc>
        <w:tc>
          <w:tcPr>
            <w:tcW w:w="473" w:type="dxa"/>
            <w:tcBorders>
              <w:top w:val="single" w:sz="4" w:space="0" w:color="000000"/>
              <w:left w:val="single" w:sz="4" w:space="0" w:color="000000"/>
              <w:bottom w:val="single" w:sz="4" w:space="0" w:color="000000"/>
              <w:right w:val="single" w:sz="4" w:space="0" w:color="000000"/>
            </w:tcBorders>
          </w:tcPr>
          <w:p w14:paraId="16553312" w14:textId="77777777" w:rsidR="00484486" w:rsidRDefault="00967E7C">
            <w:pPr>
              <w:pStyle w:val="TableParagraph"/>
              <w:spacing w:before="41"/>
              <w:ind w:left="108" w:right="99"/>
              <w:jc w:val="center"/>
              <w:rPr>
                <w:sz w:val="12"/>
              </w:rPr>
            </w:pPr>
            <w:r>
              <w:rPr>
                <w:sz w:val="12"/>
              </w:rPr>
              <w:t>450</w:t>
            </w:r>
          </w:p>
        </w:tc>
        <w:tc>
          <w:tcPr>
            <w:tcW w:w="516" w:type="dxa"/>
            <w:tcBorders>
              <w:top w:val="single" w:sz="4" w:space="0" w:color="000000"/>
              <w:left w:val="single" w:sz="4" w:space="0" w:color="000000"/>
              <w:bottom w:val="single" w:sz="4" w:space="0" w:color="000000"/>
              <w:right w:val="single" w:sz="4" w:space="0" w:color="000000"/>
            </w:tcBorders>
          </w:tcPr>
          <w:p w14:paraId="5D94F0E9" w14:textId="77777777" w:rsidR="00484486" w:rsidRDefault="00967E7C">
            <w:pPr>
              <w:pStyle w:val="TableParagraph"/>
              <w:spacing w:before="43"/>
              <w:ind w:left="167"/>
              <w:rPr>
                <w:b/>
                <w:sz w:val="12"/>
              </w:rPr>
            </w:pPr>
            <w:r>
              <w:rPr>
                <w:b/>
                <w:sz w:val="12"/>
              </w:rPr>
              <w:t>242</w:t>
            </w:r>
          </w:p>
        </w:tc>
        <w:tc>
          <w:tcPr>
            <w:tcW w:w="475" w:type="dxa"/>
            <w:tcBorders>
              <w:top w:val="single" w:sz="4" w:space="0" w:color="000000"/>
              <w:left w:val="single" w:sz="4" w:space="0" w:color="000000"/>
              <w:bottom w:val="single" w:sz="4" w:space="0" w:color="000000"/>
              <w:right w:val="single" w:sz="4" w:space="0" w:color="000000"/>
            </w:tcBorders>
          </w:tcPr>
          <w:p w14:paraId="35EAFD67" w14:textId="77777777" w:rsidR="00484486" w:rsidRDefault="00967E7C">
            <w:pPr>
              <w:pStyle w:val="TableParagraph"/>
              <w:spacing w:before="41"/>
              <w:ind w:left="146"/>
              <w:rPr>
                <w:sz w:val="12"/>
              </w:rPr>
            </w:pPr>
            <w:r>
              <w:rPr>
                <w:sz w:val="12"/>
              </w:rPr>
              <w:t>484</w:t>
            </w:r>
          </w:p>
        </w:tc>
        <w:tc>
          <w:tcPr>
            <w:tcW w:w="516" w:type="dxa"/>
            <w:tcBorders>
              <w:top w:val="single" w:sz="4" w:space="0" w:color="000000"/>
              <w:left w:val="single" w:sz="4" w:space="0" w:color="000000"/>
              <w:bottom w:val="single" w:sz="4" w:space="0" w:color="000000"/>
              <w:right w:val="single" w:sz="4" w:space="0" w:color="000000"/>
            </w:tcBorders>
          </w:tcPr>
          <w:p w14:paraId="13081B55" w14:textId="77777777" w:rsidR="00484486" w:rsidRDefault="00967E7C">
            <w:pPr>
              <w:pStyle w:val="TableParagraph"/>
              <w:spacing w:before="43"/>
              <w:ind w:left="94" w:right="89"/>
              <w:jc w:val="center"/>
              <w:rPr>
                <w:b/>
                <w:sz w:val="12"/>
              </w:rPr>
            </w:pPr>
            <w:r>
              <w:rPr>
                <w:b/>
                <w:sz w:val="12"/>
              </w:rPr>
              <w:t>292</w:t>
            </w:r>
          </w:p>
        </w:tc>
        <w:tc>
          <w:tcPr>
            <w:tcW w:w="473" w:type="dxa"/>
            <w:tcBorders>
              <w:top w:val="single" w:sz="4" w:space="0" w:color="000000"/>
              <w:left w:val="single" w:sz="4" w:space="0" w:color="000000"/>
              <w:bottom w:val="single" w:sz="4" w:space="0" w:color="000000"/>
              <w:right w:val="single" w:sz="4" w:space="0" w:color="000000"/>
            </w:tcBorders>
          </w:tcPr>
          <w:p w14:paraId="390D4739" w14:textId="77777777" w:rsidR="00484486" w:rsidRDefault="00967E7C">
            <w:pPr>
              <w:pStyle w:val="TableParagraph"/>
              <w:spacing w:before="41"/>
              <w:ind w:left="108" w:right="99"/>
              <w:jc w:val="center"/>
              <w:rPr>
                <w:sz w:val="12"/>
              </w:rPr>
            </w:pPr>
            <w:r>
              <w:rPr>
                <w:sz w:val="12"/>
              </w:rPr>
              <w:t>513</w:t>
            </w:r>
          </w:p>
        </w:tc>
        <w:tc>
          <w:tcPr>
            <w:tcW w:w="516" w:type="dxa"/>
            <w:tcBorders>
              <w:top w:val="single" w:sz="4" w:space="0" w:color="000000"/>
              <w:left w:val="single" w:sz="4" w:space="0" w:color="000000"/>
              <w:bottom w:val="single" w:sz="4" w:space="0" w:color="000000"/>
              <w:right w:val="single" w:sz="4" w:space="0" w:color="000000"/>
            </w:tcBorders>
          </w:tcPr>
          <w:p w14:paraId="4D722A27" w14:textId="77777777" w:rsidR="00484486" w:rsidRDefault="00967E7C">
            <w:pPr>
              <w:pStyle w:val="TableParagraph"/>
              <w:spacing w:before="43"/>
              <w:ind w:left="96" w:right="87"/>
              <w:jc w:val="center"/>
              <w:rPr>
                <w:b/>
                <w:sz w:val="12"/>
              </w:rPr>
            </w:pPr>
            <w:r>
              <w:rPr>
                <w:b/>
                <w:sz w:val="12"/>
              </w:rPr>
              <w:t>342</w:t>
            </w:r>
          </w:p>
        </w:tc>
        <w:tc>
          <w:tcPr>
            <w:tcW w:w="475" w:type="dxa"/>
            <w:tcBorders>
              <w:top w:val="single" w:sz="4" w:space="0" w:color="000000"/>
              <w:left w:val="single" w:sz="4" w:space="0" w:color="000000"/>
              <w:bottom w:val="single" w:sz="4" w:space="0" w:color="000000"/>
              <w:right w:val="single" w:sz="4" w:space="0" w:color="000000"/>
            </w:tcBorders>
          </w:tcPr>
          <w:p w14:paraId="2FC7E8D8" w14:textId="77777777" w:rsidR="00484486" w:rsidRDefault="00967E7C">
            <w:pPr>
              <w:pStyle w:val="TableParagraph"/>
              <w:spacing w:before="41"/>
              <w:ind w:left="75" w:right="68"/>
              <w:jc w:val="center"/>
              <w:rPr>
                <w:sz w:val="12"/>
              </w:rPr>
            </w:pPr>
            <w:r>
              <w:rPr>
                <w:sz w:val="12"/>
              </w:rPr>
              <w:t>539</w:t>
            </w:r>
          </w:p>
        </w:tc>
        <w:tc>
          <w:tcPr>
            <w:tcW w:w="516" w:type="dxa"/>
            <w:tcBorders>
              <w:top w:val="single" w:sz="4" w:space="0" w:color="000000"/>
              <w:left w:val="single" w:sz="4" w:space="0" w:color="000000"/>
              <w:bottom w:val="single" w:sz="4" w:space="0" w:color="000000"/>
              <w:right w:val="single" w:sz="4" w:space="0" w:color="000000"/>
            </w:tcBorders>
          </w:tcPr>
          <w:p w14:paraId="233C75AC" w14:textId="77777777" w:rsidR="00484486" w:rsidRDefault="00967E7C">
            <w:pPr>
              <w:pStyle w:val="TableParagraph"/>
              <w:spacing w:before="43"/>
              <w:ind w:left="94" w:right="89"/>
              <w:jc w:val="center"/>
              <w:rPr>
                <w:b/>
                <w:sz w:val="12"/>
              </w:rPr>
            </w:pPr>
            <w:r>
              <w:rPr>
                <w:b/>
                <w:sz w:val="12"/>
              </w:rPr>
              <w:t>392</w:t>
            </w:r>
          </w:p>
        </w:tc>
        <w:tc>
          <w:tcPr>
            <w:tcW w:w="473" w:type="dxa"/>
            <w:tcBorders>
              <w:top w:val="single" w:sz="4" w:space="0" w:color="000000"/>
              <w:left w:val="single" w:sz="4" w:space="0" w:color="000000"/>
              <w:bottom w:val="single" w:sz="4" w:space="0" w:color="000000"/>
              <w:right w:val="single" w:sz="4" w:space="0" w:color="000000"/>
            </w:tcBorders>
          </w:tcPr>
          <w:p w14:paraId="617AFABC" w14:textId="77777777" w:rsidR="00484486" w:rsidRDefault="00967E7C">
            <w:pPr>
              <w:pStyle w:val="TableParagraph"/>
              <w:spacing w:before="41"/>
              <w:ind w:left="146"/>
              <w:rPr>
                <w:sz w:val="12"/>
              </w:rPr>
            </w:pPr>
            <w:r>
              <w:rPr>
                <w:sz w:val="12"/>
              </w:rPr>
              <w:t>563</w:t>
            </w:r>
          </w:p>
        </w:tc>
        <w:tc>
          <w:tcPr>
            <w:tcW w:w="516" w:type="dxa"/>
            <w:tcBorders>
              <w:top w:val="single" w:sz="4" w:space="0" w:color="000000"/>
              <w:left w:val="single" w:sz="4" w:space="0" w:color="000000"/>
              <w:bottom w:val="single" w:sz="4" w:space="0" w:color="000000"/>
              <w:right w:val="single" w:sz="4" w:space="0" w:color="000000"/>
            </w:tcBorders>
          </w:tcPr>
          <w:p w14:paraId="45F1E16D" w14:textId="77777777" w:rsidR="00484486" w:rsidRDefault="00967E7C">
            <w:pPr>
              <w:pStyle w:val="TableParagraph"/>
              <w:spacing w:before="43"/>
              <w:ind w:left="167"/>
              <w:rPr>
                <w:b/>
                <w:sz w:val="12"/>
              </w:rPr>
            </w:pPr>
            <w:r>
              <w:rPr>
                <w:b/>
                <w:sz w:val="12"/>
              </w:rPr>
              <w:t>442</w:t>
            </w:r>
          </w:p>
        </w:tc>
        <w:tc>
          <w:tcPr>
            <w:tcW w:w="475" w:type="dxa"/>
            <w:tcBorders>
              <w:top w:val="single" w:sz="4" w:space="0" w:color="000000"/>
              <w:left w:val="single" w:sz="4" w:space="0" w:color="000000"/>
              <w:bottom w:val="single" w:sz="4" w:space="0" w:color="000000"/>
              <w:right w:val="single" w:sz="4" w:space="0" w:color="000000"/>
            </w:tcBorders>
          </w:tcPr>
          <w:p w14:paraId="6B61F859" w14:textId="77777777" w:rsidR="00484486" w:rsidRDefault="00967E7C">
            <w:pPr>
              <w:pStyle w:val="TableParagraph"/>
              <w:spacing w:before="41"/>
              <w:ind w:left="75" w:right="68"/>
              <w:jc w:val="center"/>
              <w:rPr>
                <w:sz w:val="12"/>
              </w:rPr>
            </w:pPr>
            <w:r>
              <w:rPr>
                <w:sz w:val="12"/>
              </w:rPr>
              <w:t>584</w:t>
            </w:r>
          </w:p>
        </w:tc>
        <w:tc>
          <w:tcPr>
            <w:tcW w:w="516" w:type="dxa"/>
            <w:tcBorders>
              <w:top w:val="single" w:sz="4" w:space="0" w:color="000000"/>
              <w:left w:val="single" w:sz="4" w:space="0" w:color="000000"/>
              <w:bottom w:val="single" w:sz="4" w:space="0" w:color="000000"/>
              <w:right w:val="single" w:sz="4" w:space="0" w:color="000000"/>
            </w:tcBorders>
          </w:tcPr>
          <w:p w14:paraId="288161CC" w14:textId="77777777" w:rsidR="00484486" w:rsidRDefault="00967E7C">
            <w:pPr>
              <w:pStyle w:val="TableParagraph"/>
              <w:spacing w:before="43"/>
              <w:ind w:left="94" w:right="89"/>
              <w:jc w:val="center"/>
              <w:rPr>
                <w:b/>
                <w:sz w:val="12"/>
              </w:rPr>
            </w:pPr>
            <w:r>
              <w:rPr>
                <w:b/>
                <w:sz w:val="12"/>
              </w:rPr>
              <w:t>492</w:t>
            </w:r>
          </w:p>
        </w:tc>
        <w:tc>
          <w:tcPr>
            <w:tcW w:w="473" w:type="dxa"/>
            <w:tcBorders>
              <w:top w:val="single" w:sz="4" w:space="0" w:color="000000"/>
              <w:left w:val="single" w:sz="4" w:space="0" w:color="000000"/>
              <w:bottom w:val="single" w:sz="4" w:space="0" w:color="000000"/>
            </w:tcBorders>
          </w:tcPr>
          <w:p w14:paraId="0691A581" w14:textId="77777777" w:rsidR="00484486" w:rsidRDefault="00967E7C">
            <w:pPr>
              <w:pStyle w:val="TableParagraph"/>
              <w:spacing w:before="41"/>
              <w:ind w:left="126" w:right="107"/>
              <w:jc w:val="center"/>
              <w:rPr>
                <w:sz w:val="12"/>
              </w:rPr>
            </w:pPr>
            <w:r>
              <w:rPr>
                <w:sz w:val="12"/>
              </w:rPr>
              <w:t>604</w:t>
            </w:r>
          </w:p>
        </w:tc>
      </w:tr>
      <w:tr w:rsidR="00484486" w14:paraId="0A7839F0" w14:textId="77777777">
        <w:trPr>
          <w:trHeight w:val="230"/>
        </w:trPr>
        <w:tc>
          <w:tcPr>
            <w:tcW w:w="451" w:type="dxa"/>
            <w:tcBorders>
              <w:top w:val="single" w:sz="4" w:space="0" w:color="000000"/>
              <w:bottom w:val="single" w:sz="4" w:space="0" w:color="000000"/>
              <w:right w:val="single" w:sz="4" w:space="0" w:color="000000"/>
            </w:tcBorders>
          </w:tcPr>
          <w:p w14:paraId="039393B3" w14:textId="77777777" w:rsidR="00484486" w:rsidRDefault="00967E7C">
            <w:pPr>
              <w:pStyle w:val="TableParagraph"/>
              <w:spacing w:before="43"/>
              <w:ind w:left="53" w:right="57"/>
              <w:jc w:val="center"/>
              <w:rPr>
                <w:b/>
                <w:sz w:val="12"/>
              </w:rPr>
            </w:pPr>
            <w:r>
              <w:rPr>
                <w:b/>
                <w:sz w:val="12"/>
              </w:rPr>
              <w:t>43</w:t>
            </w:r>
          </w:p>
        </w:tc>
        <w:tc>
          <w:tcPr>
            <w:tcW w:w="449" w:type="dxa"/>
            <w:tcBorders>
              <w:top w:val="single" w:sz="4" w:space="0" w:color="000000"/>
              <w:left w:val="single" w:sz="4" w:space="0" w:color="000000"/>
              <w:bottom w:val="single" w:sz="4" w:space="0" w:color="000000"/>
              <w:right w:val="single" w:sz="4" w:space="0" w:color="000000"/>
            </w:tcBorders>
          </w:tcPr>
          <w:p w14:paraId="4F95F705" w14:textId="77777777" w:rsidR="00484486" w:rsidRDefault="00967E7C">
            <w:pPr>
              <w:pStyle w:val="TableParagraph"/>
              <w:spacing w:before="41"/>
              <w:ind w:left="134"/>
              <w:rPr>
                <w:sz w:val="12"/>
              </w:rPr>
            </w:pPr>
            <w:r>
              <w:rPr>
                <w:sz w:val="12"/>
              </w:rPr>
              <w:t>281</w:t>
            </w:r>
          </w:p>
        </w:tc>
        <w:tc>
          <w:tcPr>
            <w:tcW w:w="451" w:type="dxa"/>
            <w:tcBorders>
              <w:top w:val="single" w:sz="4" w:space="0" w:color="000000"/>
              <w:left w:val="single" w:sz="4" w:space="0" w:color="000000"/>
              <w:bottom w:val="single" w:sz="4" w:space="0" w:color="000000"/>
              <w:right w:val="single" w:sz="4" w:space="0" w:color="000000"/>
            </w:tcBorders>
          </w:tcPr>
          <w:p w14:paraId="47324F1C" w14:textId="77777777" w:rsidR="00484486" w:rsidRDefault="00967E7C">
            <w:pPr>
              <w:pStyle w:val="TableParagraph"/>
              <w:spacing w:before="43"/>
              <w:ind w:left="163"/>
              <w:rPr>
                <w:b/>
                <w:sz w:val="12"/>
              </w:rPr>
            </w:pPr>
            <w:r>
              <w:rPr>
                <w:b/>
                <w:sz w:val="12"/>
              </w:rPr>
              <w:t>93</w:t>
            </w:r>
          </w:p>
        </w:tc>
        <w:tc>
          <w:tcPr>
            <w:tcW w:w="360" w:type="dxa"/>
            <w:tcBorders>
              <w:top w:val="single" w:sz="4" w:space="0" w:color="000000"/>
              <w:left w:val="single" w:sz="4" w:space="0" w:color="000000"/>
              <w:bottom w:val="single" w:sz="4" w:space="0" w:color="000000"/>
              <w:right w:val="single" w:sz="4" w:space="0" w:color="000000"/>
            </w:tcBorders>
          </w:tcPr>
          <w:p w14:paraId="7011CC45" w14:textId="77777777" w:rsidR="00484486" w:rsidRDefault="00967E7C">
            <w:pPr>
              <w:pStyle w:val="TableParagraph"/>
              <w:spacing w:before="41"/>
              <w:ind w:left="51" w:right="44"/>
              <w:jc w:val="center"/>
              <w:rPr>
                <w:sz w:val="12"/>
              </w:rPr>
            </w:pPr>
            <w:r>
              <w:rPr>
                <w:sz w:val="12"/>
              </w:rPr>
              <w:t>358</w:t>
            </w:r>
          </w:p>
        </w:tc>
        <w:tc>
          <w:tcPr>
            <w:tcW w:w="449" w:type="dxa"/>
            <w:tcBorders>
              <w:top w:val="single" w:sz="4" w:space="0" w:color="000000"/>
              <w:left w:val="single" w:sz="4" w:space="0" w:color="000000"/>
              <w:bottom w:val="single" w:sz="4" w:space="0" w:color="000000"/>
              <w:right w:val="single" w:sz="4" w:space="0" w:color="000000"/>
            </w:tcBorders>
          </w:tcPr>
          <w:p w14:paraId="75D670DE" w14:textId="77777777" w:rsidR="00484486" w:rsidRDefault="00967E7C">
            <w:pPr>
              <w:pStyle w:val="TableParagraph"/>
              <w:spacing w:before="43"/>
              <w:ind w:left="62" w:right="53"/>
              <w:jc w:val="center"/>
              <w:rPr>
                <w:b/>
                <w:sz w:val="12"/>
              </w:rPr>
            </w:pPr>
            <w:r>
              <w:rPr>
                <w:b/>
                <w:sz w:val="12"/>
              </w:rPr>
              <w:t>143</w:t>
            </w:r>
          </w:p>
        </w:tc>
        <w:tc>
          <w:tcPr>
            <w:tcW w:w="360" w:type="dxa"/>
            <w:tcBorders>
              <w:top w:val="single" w:sz="4" w:space="0" w:color="000000"/>
              <w:left w:val="single" w:sz="4" w:space="0" w:color="000000"/>
              <w:bottom w:val="single" w:sz="4" w:space="0" w:color="000000"/>
              <w:right w:val="single" w:sz="4" w:space="0" w:color="000000"/>
            </w:tcBorders>
          </w:tcPr>
          <w:p w14:paraId="3EB4F3F4" w14:textId="77777777" w:rsidR="00484486" w:rsidRDefault="00967E7C">
            <w:pPr>
              <w:pStyle w:val="TableParagraph"/>
              <w:spacing w:before="41"/>
              <w:ind w:left="88"/>
              <w:rPr>
                <w:sz w:val="12"/>
              </w:rPr>
            </w:pPr>
            <w:r>
              <w:rPr>
                <w:sz w:val="12"/>
              </w:rPr>
              <w:t>410</w:t>
            </w:r>
          </w:p>
        </w:tc>
        <w:tc>
          <w:tcPr>
            <w:tcW w:w="451" w:type="dxa"/>
            <w:tcBorders>
              <w:top w:val="single" w:sz="4" w:space="0" w:color="000000"/>
              <w:left w:val="single" w:sz="4" w:space="0" w:color="000000"/>
              <w:bottom w:val="single" w:sz="4" w:space="0" w:color="000000"/>
              <w:right w:val="single" w:sz="4" w:space="0" w:color="000000"/>
            </w:tcBorders>
          </w:tcPr>
          <w:p w14:paraId="3EFFA27F" w14:textId="77777777" w:rsidR="00484486" w:rsidRDefault="00967E7C">
            <w:pPr>
              <w:pStyle w:val="TableParagraph"/>
              <w:spacing w:before="43"/>
              <w:ind w:left="134"/>
              <w:rPr>
                <w:b/>
                <w:sz w:val="12"/>
              </w:rPr>
            </w:pPr>
            <w:r>
              <w:rPr>
                <w:b/>
                <w:sz w:val="12"/>
              </w:rPr>
              <w:t>193</w:t>
            </w:r>
          </w:p>
        </w:tc>
        <w:tc>
          <w:tcPr>
            <w:tcW w:w="473" w:type="dxa"/>
            <w:tcBorders>
              <w:top w:val="single" w:sz="4" w:space="0" w:color="000000"/>
              <w:left w:val="single" w:sz="4" w:space="0" w:color="000000"/>
              <w:bottom w:val="single" w:sz="4" w:space="0" w:color="000000"/>
              <w:right w:val="single" w:sz="4" w:space="0" w:color="000000"/>
            </w:tcBorders>
          </w:tcPr>
          <w:p w14:paraId="7009A738" w14:textId="77777777" w:rsidR="00484486" w:rsidRDefault="00967E7C">
            <w:pPr>
              <w:pStyle w:val="TableParagraph"/>
              <w:spacing w:before="41"/>
              <w:ind w:left="108" w:right="99"/>
              <w:jc w:val="center"/>
              <w:rPr>
                <w:sz w:val="12"/>
              </w:rPr>
            </w:pPr>
            <w:r>
              <w:rPr>
                <w:sz w:val="12"/>
              </w:rPr>
              <w:t>451</w:t>
            </w:r>
          </w:p>
        </w:tc>
        <w:tc>
          <w:tcPr>
            <w:tcW w:w="516" w:type="dxa"/>
            <w:tcBorders>
              <w:top w:val="single" w:sz="4" w:space="0" w:color="000000"/>
              <w:left w:val="single" w:sz="4" w:space="0" w:color="000000"/>
              <w:bottom w:val="single" w:sz="4" w:space="0" w:color="000000"/>
              <w:right w:val="single" w:sz="4" w:space="0" w:color="000000"/>
            </w:tcBorders>
          </w:tcPr>
          <w:p w14:paraId="3D60FB51" w14:textId="77777777" w:rsidR="00484486" w:rsidRDefault="00967E7C">
            <w:pPr>
              <w:pStyle w:val="TableParagraph"/>
              <w:spacing w:before="43"/>
              <w:ind w:left="167"/>
              <w:rPr>
                <w:b/>
                <w:sz w:val="12"/>
              </w:rPr>
            </w:pPr>
            <w:r>
              <w:rPr>
                <w:b/>
                <w:sz w:val="12"/>
              </w:rPr>
              <w:t>243</w:t>
            </w:r>
          </w:p>
        </w:tc>
        <w:tc>
          <w:tcPr>
            <w:tcW w:w="475" w:type="dxa"/>
            <w:tcBorders>
              <w:top w:val="single" w:sz="4" w:space="0" w:color="000000"/>
              <w:left w:val="single" w:sz="4" w:space="0" w:color="000000"/>
              <w:bottom w:val="single" w:sz="4" w:space="0" w:color="000000"/>
              <w:right w:val="single" w:sz="4" w:space="0" w:color="000000"/>
            </w:tcBorders>
          </w:tcPr>
          <w:p w14:paraId="4C962286" w14:textId="77777777" w:rsidR="00484486" w:rsidRDefault="00967E7C">
            <w:pPr>
              <w:pStyle w:val="TableParagraph"/>
              <w:spacing w:before="41"/>
              <w:ind w:left="146"/>
              <w:rPr>
                <w:sz w:val="12"/>
              </w:rPr>
            </w:pPr>
            <w:r>
              <w:rPr>
                <w:sz w:val="12"/>
              </w:rPr>
              <w:t>484</w:t>
            </w:r>
          </w:p>
        </w:tc>
        <w:tc>
          <w:tcPr>
            <w:tcW w:w="516" w:type="dxa"/>
            <w:tcBorders>
              <w:top w:val="single" w:sz="4" w:space="0" w:color="000000"/>
              <w:left w:val="single" w:sz="4" w:space="0" w:color="000000"/>
              <w:bottom w:val="single" w:sz="4" w:space="0" w:color="000000"/>
              <w:right w:val="single" w:sz="4" w:space="0" w:color="000000"/>
            </w:tcBorders>
          </w:tcPr>
          <w:p w14:paraId="36B74F30" w14:textId="77777777" w:rsidR="00484486" w:rsidRDefault="00967E7C">
            <w:pPr>
              <w:pStyle w:val="TableParagraph"/>
              <w:spacing w:before="43"/>
              <w:ind w:left="94" w:right="89"/>
              <w:jc w:val="center"/>
              <w:rPr>
                <w:b/>
                <w:sz w:val="12"/>
              </w:rPr>
            </w:pPr>
            <w:r>
              <w:rPr>
                <w:b/>
                <w:sz w:val="12"/>
              </w:rPr>
              <w:t>293</w:t>
            </w:r>
          </w:p>
        </w:tc>
        <w:tc>
          <w:tcPr>
            <w:tcW w:w="473" w:type="dxa"/>
            <w:tcBorders>
              <w:top w:val="single" w:sz="4" w:space="0" w:color="000000"/>
              <w:left w:val="single" w:sz="4" w:space="0" w:color="000000"/>
              <w:bottom w:val="single" w:sz="4" w:space="0" w:color="000000"/>
              <w:right w:val="single" w:sz="4" w:space="0" w:color="000000"/>
            </w:tcBorders>
          </w:tcPr>
          <w:p w14:paraId="3165BC7B" w14:textId="77777777" w:rsidR="00484486" w:rsidRDefault="00967E7C">
            <w:pPr>
              <w:pStyle w:val="TableParagraph"/>
              <w:spacing w:before="41"/>
              <w:ind w:left="108" w:right="99"/>
              <w:jc w:val="center"/>
              <w:rPr>
                <w:sz w:val="12"/>
              </w:rPr>
            </w:pPr>
            <w:r>
              <w:rPr>
                <w:sz w:val="12"/>
              </w:rPr>
              <w:t>514</w:t>
            </w:r>
          </w:p>
        </w:tc>
        <w:tc>
          <w:tcPr>
            <w:tcW w:w="516" w:type="dxa"/>
            <w:tcBorders>
              <w:top w:val="single" w:sz="4" w:space="0" w:color="000000"/>
              <w:left w:val="single" w:sz="4" w:space="0" w:color="000000"/>
              <w:bottom w:val="single" w:sz="4" w:space="0" w:color="000000"/>
              <w:right w:val="single" w:sz="4" w:space="0" w:color="000000"/>
            </w:tcBorders>
          </w:tcPr>
          <w:p w14:paraId="26FC7E92" w14:textId="77777777" w:rsidR="00484486" w:rsidRDefault="00967E7C">
            <w:pPr>
              <w:pStyle w:val="TableParagraph"/>
              <w:spacing w:before="43"/>
              <w:ind w:left="96" w:right="87"/>
              <w:jc w:val="center"/>
              <w:rPr>
                <w:b/>
                <w:sz w:val="12"/>
              </w:rPr>
            </w:pPr>
            <w:r>
              <w:rPr>
                <w:b/>
                <w:sz w:val="12"/>
              </w:rPr>
              <w:t>343</w:t>
            </w:r>
          </w:p>
        </w:tc>
        <w:tc>
          <w:tcPr>
            <w:tcW w:w="475" w:type="dxa"/>
            <w:tcBorders>
              <w:top w:val="single" w:sz="4" w:space="0" w:color="000000"/>
              <w:left w:val="single" w:sz="4" w:space="0" w:color="000000"/>
              <w:bottom w:val="single" w:sz="4" w:space="0" w:color="000000"/>
              <w:right w:val="single" w:sz="4" w:space="0" w:color="000000"/>
            </w:tcBorders>
          </w:tcPr>
          <w:p w14:paraId="3F90703F" w14:textId="77777777" w:rsidR="00484486" w:rsidRDefault="00967E7C">
            <w:pPr>
              <w:pStyle w:val="TableParagraph"/>
              <w:spacing w:before="41"/>
              <w:ind w:left="75" w:right="68"/>
              <w:jc w:val="center"/>
              <w:rPr>
                <w:sz w:val="12"/>
              </w:rPr>
            </w:pPr>
            <w:r>
              <w:rPr>
                <w:sz w:val="12"/>
              </w:rPr>
              <w:t>540</w:t>
            </w:r>
          </w:p>
        </w:tc>
        <w:tc>
          <w:tcPr>
            <w:tcW w:w="516" w:type="dxa"/>
            <w:tcBorders>
              <w:top w:val="single" w:sz="4" w:space="0" w:color="000000"/>
              <w:left w:val="single" w:sz="4" w:space="0" w:color="000000"/>
              <w:bottom w:val="single" w:sz="4" w:space="0" w:color="000000"/>
              <w:right w:val="single" w:sz="4" w:space="0" w:color="000000"/>
            </w:tcBorders>
          </w:tcPr>
          <w:p w14:paraId="232EE61F" w14:textId="77777777" w:rsidR="00484486" w:rsidRDefault="00967E7C">
            <w:pPr>
              <w:pStyle w:val="TableParagraph"/>
              <w:spacing w:before="43"/>
              <w:ind w:left="94" w:right="89"/>
              <w:jc w:val="center"/>
              <w:rPr>
                <w:b/>
                <w:sz w:val="12"/>
              </w:rPr>
            </w:pPr>
            <w:r>
              <w:rPr>
                <w:b/>
                <w:sz w:val="12"/>
              </w:rPr>
              <w:t>393</w:t>
            </w:r>
          </w:p>
        </w:tc>
        <w:tc>
          <w:tcPr>
            <w:tcW w:w="473" w:type="dxa"/>
            <w:tcBorders>
              <w:top w:val="single" w:sz="4" w:space="0" w:color="000000"/>
              <w:left w:val="single" w:sz="4" w:space="0" w:color="000000"/>
              <w:bottom w:val="single" w:sz="4" w:space="0" w:color="000000"/>
              <w:right w:val="single" w:sz="4" w:space="0" w:color="000000"/>
            </w:tcBorders>
          </w:tcPr>
          <w:p w14:paraId="593F06CE" w14:textId="77777777" w:rsidR="00484486" w:rsidRDefault="00967E7C">
            <w:pPr>
              <w:pStyle w:val="TableParagraph"/>
              <w:spacing w:before="41"/>
              <w:ind w:left="146"/>
              <w:rPr>
                <w:sz w:val="12"/>
              </w:rPr>
            </w:pPr>
            <w:r>
              <w:rPr>
                <w:sz w:val="12"/>
              </w:rPr>
              <w:t>563</w:t>
            </w:r>
          </w:p>
        </w:tc>
        <w:tc>
          <w:tcPr>
            <w:tcW w:w="516" w:type="dxa"/>
            <w:tcBorders>
              <w:top w:val="single" w:sz="4" w:space="0" w:color="000000"/>
              <w:left w:val="single" w:sz="4" w:space="0" w:color="000000"/>
              <w:bottom w:val="single" w:sz="4" w:space="0" w:color="000000"/>
              <w:right w:val="single" w:sz="4" w:space="0" w:color="000000"/>
            </w:tcBorders>
          </w:tcPr>
          <w:p w14:paraId="61F4FAFB" w14:textId="77777777" w:rsidR="00484486" w:rsidRDefault="00967E7C">
            <w:pPr>
              <w:pStyle w:val="TableParagraph"/>
              <w:spacing w:before="43"/>
              <w:ind w:left="167"/>
              <w:rPr>
                <w:b/>
                <w:sz w:val="12"/>
              </w:rPr>
            </w:pPr>
            <w:r>
              <w:rPr>
                <w:b/>
                <w:sz w:val="12"/>
              </w:rPr>
              <w:t>443</w:t>
            </w:r>
          </w:p>
        </w:tc>
        <w:tc>
          <w:tcPr>
            <w:tcW w:w="475" w:type="dxa"/>
            <w:tcBorders>
              <w:top w:val="single" w:sz="4" w:space="0" w:color="000000"/>
              <w:left w:val="single" w:sz="4" w:space="0" w:color="000000"/>
              <w:bottom w:val="single" w:sz="4" w:space="0" w:color="000000"/>
              <w:right w:val="single" w:sz="4" w:space="0" w:color="000000"/>
            </w:tcBorders>
          </w:tcPr>
          <w:p w14:paraId="0E4D497A" w14:textId="77777777" w:rsidR="00484486" w:rsidRDefault="00967E7C">
            <w:pPr>
              <w:pStyle w:val="TableParagraph"/>
              <w:spacing w:before="41"/>
              <w:ind w:left="75" w:right="68"/>
              <w:jc w:val="center"/>
              <w:rPr>
                <w:sz w:val="12"/>
              </w:rPr>
            </w:pPr>
            <w:r>
              <w:rPr>
                <w:sz w:val="12"/>
              </w:rPr>
              <w:t>585</w:t>
            </w:r>
          </w:p>
        </w:tc>
        <w:tc>
          <w:tcPr>
            <w:tcW w:w="516" w:type="dxa"/>
            <w:tcBorders>
              <w:top w:val="single" w:sz="4" w:space="0" w:color="000000"/>
              <w:left w:val="single" w:sz="4" w:space="0" w:color="000000"/>
              <w:bottom w:val="single" w:sz="4" w:space="0" w:color="000000"/>
              <w:right w:val="single" w:sz="4" w:space="0" w:color="000000"/>
            </w:tcBorders>
          </w:tcPr>
          <w:p w14:paraId="46087C13" w14:textId="77777777" w:rsidR="00484486" w:rsidRDefault="00967E7C">
            <w:pPr>
              <w:pStyle w:val="TableParagraph"/>
              <w:spacing w:before="43"/>
              <w:ind w:left="94" w:right="89"/>
              <w:jc w:val="center"/>
              <w:rPr>
                <w:b/>
                <w:sz w:val="12"/>
              </w:rPr>
            </w:pPr>
            <w:r>
              <w:rPr>
                <w:b/>
                <w:sz w:val="12"/>
              </w:rPr>
              <w:t>493</w:t>
            </w:r>
          </w:p>
        </w:tc>
        <w:tc>
          <w:tcPr>
            <w:tcW w:w="473" w:type="dxa"/>
            <w:tcBorders>
              <w:top w:val="single" w:sz="4" w:space="0" w:color="000000"/>
              <w:left w:val="single" w:sz="4" w:space="0" w:color="000000"/>
              <w:bottom w:val="single" w:sz="4" w:space="0" w:color="000000"/>
            </w:tcBorders>
          </w:tcPr>
          <w:p w14:paraId="4E8CCBEE" w14:textId="77777777" w:rsidR="00484486" w:rsidRDefault="00967E7C">
            <w:pPr>
              <w:pStyle w:val="TableParagraph"/>
              <w:spacing w:before="41"/>
              <w:ind w:left="126" w:right="107"/>
              <w:jc w:val="center"/>
              <w:rPr>
                <w:sz w:val="12"/>
              </w:rPr>
            </w:pPr>
            <w:r>
              <w:rPr>
                <w:sz w:val="12"/>
              </w:rPr>
              <w:t>605</w:t>
            </w:r>
          </w:p>
        </w:tc>
      </w:tr>
      <w:tr w:rsidR="00484486" w14:paraId="0DC532DE" w14:textId="77777777">
        <w:trPr>
          <w:trHeight w:val="229"/>
        </w:trPr>
        <w:tc>
          <w:tcPr>
            <w:tcW w:w="451" w:type="dxa"/>
            <w:tcBorders>
              <w:top w:val="single" w:sz="4" w:space="0" w:color="000000"/>
              <w:bottom w:val="single" w:sz="4" w:space="0" w:color="000000"/>
              <w:right w:val="single" w:sz="4" w:space="0" w:color="000000"/>
            </w:tcBorders>
          </w:tcPr>
          <w:p w14:paraId="415362CF" w14:textId="77777777" w:rsidR="00484486" w:rsidRDefault="00967E7C">
            <w:pPr>
              <w:pStyle w:val="TableParagraph"/>
              <w:spacing w:before="43"/>
              <w:ind w:left="53" w:right="57"/>
              <w:jc w:val="center"/>
              <w:rPr>
                <w:b/>
                <w:sz w:val="12"/>
              </w:rPr>
            </w:pPr>
            <w:r>
              <w:rPr>
                <w:b/>
                <w:sz w:val="12"/>
              </w:rPr>
              <w:t>44</w:t>
            </w:r>
          </w:p>
        </w:tc>
        <w:tc>
          <w:tcPr>
            <w:tcW w:w="449" w:type="dxa"/>
            <w:tcBorders>
              <w:top w:val="single" w:sz="4" w:space="0" w:color="000000"/>
              <w:left w:val="single" w:sz="4" w:space="0" w:color="000000"/>
              <w:bottom w:val="single" w:sz="4" w:space="0" w:color="000000"/>
              <w:right w:val="single" w:sz="4" w:space="0" w:color="000000"/>
            </w:tcBorders>
          </w:tcPr>
          <w:p w14:paraId="37028900" w14:textId="77777777" w:rsidR="00484486" w:rsidRDefault="00967E7C">
            <w:pPr>
              <w:pStyle w:val="TableParagraph"/>
              <w:spacing w:before="41"/>
              <w:ind w:left="134"/>
              <w:rPr>
                <w:sz w:val="12"/>
              </w:rPr>
            </w:pPr>
            <w:r>
              <w:rPr>
                <w:sz w:val="12"/>
              </w:rPr>
              <w:t>283</w:t>
            </w:r>
          </w:p>
        </w:tc>
        <w:tc>
          <w:tcPr>
            <w:tcW w:w="451" w:type="dxa"/>
            <w:tcBorders>
              <w:top w:val="single" w:sz="4" w:space="0" w:color="000000"/>
              <w:left w:val="single" w:sz="4" w:space="0" w:color="000000"/>
              <w:bottom w:val="single" w:sz="4" w:space="0" w:color="000000"/>
              <w:right w:val="single" w:sz="4" w:space="0" w:color="000000"/>
            </w:tcBorders>
          </w:tcPr>
          <w:p w14:paraId="774E8AC1" w14:textId="77777777" w:rsidR="00484486" w:rsidRDefault="00967E7C">
            <w:pPr>
              <w:pStyle w:val="TableParagraph"/>
              <w:spacing w:before="43"/>
              <w:ind w:left="163"/>
              <w:rPr>
                <w:b/>
                <w:sz w:val="12"/>
              </w:rPr>
            </w:pPr>
            <w:r>
              <w:rPr>
                <w:b/>
                <w:sz w:val="12"/>
              </w:rPr>
              <w:t>94</w:t>
            </w:r>
          </w:p>
        </w:tc>
        <w:tc>
          <w:tcPr>
            <w:tcW w:w="360" w:type="dxa"/>
            <w:tcBorders>
              <w:top w:val="single" w:sz="4" w:space="0" w:color="000000"/>
              <w:left w:val="single" w:sz="4" w:space="0" w:color="000000"/>
              <w:bottom w:val="single" w:sz="4" w:space="0" w:color="000000"/>
              <w:right w:val="single" w:sz="4" w:space="0" w:color="000000"/>
            </w:tcBorders>
          </w:tcPr>
          <w:p w14:paraId="1B2E1270" w14:textId="77777777" w:rsidR="00484486" w:rsidRDefault="00967E7C">
            <w:pPr>
              <w:pStyle w:val="TableParagraph"/>
              <w:spacing w:before="41"/>
              <w:ind w:left="51" w:right="44"/>
              <w:jc w:val="center"/>
              <w:rPr>
                <w:sz w:val="12"/>
              </w:rPr>
            </w:pPr>
            <w:r>
              <w:rPr>
                <w:sz w:val="12"/>
              </w:rPr>
              <w:t>359</w:t>
            </w:r>
          </w:p>
        </w:tc>
        <w:tc>
          <w:tcPr>
            <w:tcW w:w="449" w:type="dxa"/>
            <w:tcBorders>
              <w:top w:val="single" w:sz="4" w:space="0" w:color="000000"/>
              <w:left w:val="single" w:sz="4" w:space="0" w:color="000000"/>
              <w:bottom w:val="single" w:sz="4" w:space="0" w:color="000000"/>
              <w:right w:val="single" w:sz="4" w:space="0" w:color="000000"/>
            </w:tcBorders>
          </w:tcPr>
          <w:p w14:paraId="51862422" w14:textId="77777777" w:rsidR="00484486" w:rsidRDefault="00967E7C">
            <w:pPr>
              <w:pStyle w:val="TableParagraph"/>
              <w:spacing w:before="43"/>
              <w:ind w:left="62" w:right="53"/>
              <w:jc w:val="center"/>
              <w:rPr>
                <w:b/>
                <w:sz w:val="12"/>
              </w:rPr>
            </w:pPr>
            <w:r>
              <w:rPr>
                <w:b/>
                <w:sz w:val="12"/>
              </w:rPr>
              <w:t>144</w:t>
            </w:r>
          </w:p>
        </w:tc>
        <w:tc>
          <w:tcPr>
            <w:tcW w:w="360" w:type="dxa"/>
            <w:tcBorders>
              <w:top w:val="single" w:sz="4" w:space="0" w:color="000000"/>
              <w:left w:val="single" w:sz="4" w:space="0" w:color="000000"/>
              <w:bottom w:val="single" w:sz="4" w:space="0" w:color="000000"/>
              <w:right w:val="single" w:sz="4" w:space="0" w:color="000000"/>
            </w:tcBorders>
          </w:tcPr>
          <w:p w14:paraId="22251734" w14:textId="77777777" w:rsidR="00484486" w:rsidRDefault="00967E7C">
            <w:pPr>
              <w:pStyle w:val="TableParagraph"/>
              <w:spacing w:before="41"/>
              <w:ind w:left="88"/>
              <w:rPr>
                <w:sz w:val="12"/>
              </w:rPr>
            </w:pPr>
            <w:r>
              <w:rPr>
                <w:sz w:val="12"/>
              </w:rPr>
              <w:t>411</w:t>
            </w:r>
          </w:p>
        </w:tc>
        <w:tc>
          <w:tcPr>
            <w:tcW w:w="451" w:type="dxa"/>
            <w:tcBorders>
              <w:top w:val="single" w:sz="4" w:space="0" w:color="000000"/>
              <w:left w:val="single" w:sz="4" w:space="0" w:color="000000"/>
              <w:bottom w:val="single" w:sz="4" w:space="0" w:color="000000"/>
              <w:right w:val="single" w:sz="4" w:space="0" w:color="000000"/>
            </w:tcBorders>
          </w:tcPr>
          <w:p w14:paraId="03F7DA1F" w14:textId="77777777" w:rsidR="00484486" w:rsidRDefault="00967E7C">
            <w:pPr>
              <w:pStyle w:val="TableParagraph"/>
              <w:spacing w:before="43"/>
              <w:ind w:left="134"/>
              <w:rPr>
                <w:b/>
                <w:sz w:val="12"/>
              </w:rPr>
            </w:pPr>
            <w:r>
              <w:rPr>
                <w:b/>
                <w:sz w:val="12"/>
              </w:rPr>
              <w:t>194</w:t>
            </w:r>
          </w:p>
        </w:tc>
        <w:tc>
          <w:tcPr>
            <w:tcW w:w="473" w:type="dxa"/>
            <w:tcBorders>
              <w:top w:val="single" w:sz="4" w:space="0" w:color="000000"/>
              <w:left w:val="single" w:sz="4" w:space="0" w:color="000000"/>
              <w:bottom w:val="single" w:sz="4" w:space="0" w:color="000000"/>
              <w:right w:val="single" w:sz="4" w:space="0" w:color="000000"/>
            </w:tcBorders>
          </w:tcPr>
          <w:p w14:paraId="56777B87" w14:textId="77777777" w:rsidR="00484486" w:rsidRDefault="00967E7C">
            <w:pPr>
              <w:pStyle w:val="TableParagraph"/>
              <w:spacing w:before="41"/>
              <w:ind w:left="108" w:right="99"/>
              <w:jc w:val="center"/>
              <w:rPr>
                <w:sz w:val="12"/>
              </w:rPr>
            </w:pPr>
            <w:r>
              <w:rPr>
                <w:sz w:val="12"/>
              </w:rPr>
              <w:t>451</w:t>
            </w:r>
          </w:p>
        </w:tc>
        <w:tc>
          <w:tcPr>
            <w:tcW w:w="516" w:type="dxa"/>
            <w:tcBorders>
              <w:top w:val="single" w:sz="4" w:space="0" w:color="000000"/>
              <w:left w:val="single" w:sz="4" w:space="0" w:color="000000"/>
              <w:bottom w:val="single" w:sz="4" w:space="0" w:color="000000"/>
              <w:right w:val="single" w:sz="4" w:space="0" w:color="000000"/>
            </w:tcBorders>
          </w:tcPr>
          <w:p w14:paraId="40CAC096" w14:textId="77777777" w:rsidR="00484486" w:rsidRDefault="00967E7C">
            <w:pPr>
              <w:pStyle w:val="TableParagraph"/>
              <w:spacing w:before="43"/>
              <w:ind w:left="167"/>
              <w:rPr>
                <w:b/>
                <w:sz w:val="12"/>
              </w:rPr>
            </w:pPr>
            <w:r>
              <w:rPr>
                <w:b/>
                <w:sz w:val="12"/>
              </w:rPr>
              <w:t>244</w:t>
            </w:r>
          </w:p>
        </w:tc>
        <w:tc>
          <w:tcPr>
            <w:tcW w:w="475" w:type="dxa"/>
            <w:tcBorders>
              <w:top w:val="single" w:sz="4" w:space="0" w:color="000000"/>
              <w:left w:val="single" w:sz="4" w:space="0" w:color="000000"/>
              <w:bottom w:val="single" w:sz="4" w:space="0" w:color="000000"/>
              <w:right w:val="single" w:sz="4" w:space="0" w:color="000000"/>
            </w:tcBorders>
          </w:tcPr>
          <w:p w14:paraId="3D4B0C77" w14:textId="77777777" w:rsidR="00484486" w:rsidRDefault="00967E7C">
            <w:pPr>
              <w:pStyle w:val="TableParagraph"/>
              <w:spacing w:before="41"/>
              <w:ind w:left="146"/>
              <w:rPr>
                <w:sz w:val="12"/>
              </w:rPr>
            </w:pPr>
            <w:r>
              <w:rPr>
                <w:sz w:val="12"/>
              </w:rPr>
              <w:t>485</w:t>
            </w:r>
          </w:p>
        </w:tc>
        <w:tc>
          <w:tcPr>
            <w:tcW w:w="516" w:type="dxa"/>
            <w:tcBorders>
              <w:top w:val="single" w:sz="4" w:space="0" w:color="000000"/>
              <w:left w:val="single" w:sz="4" w:space="0" w:color="000000"/>
              <w:bottom w:val="single" w:sz="4" w:space="0" w:color="000000"/>
              <w:right w:val="single" w:sz="4" w:space="0" w:color="000000"/>
            </w:tcBorders>
          </w:tcPr>
          <w:p w14:paraId="032A0022" w14:textId="77777777" w:rsidR="00484486" w:rsidRDefault="00967E7C">
            <w:pPr>
              <w:pStyle w:val="TableParagraph"/>
              <w:spacing w:before="43"/>
              <w:ind w:left="94" w:right="89"/>
              <w:jc w:val="center"/>
              <w:rPr>
                <w:b/>
                <w:sz w:val="12"/>
              </w:rPr>
            </w:pPr>
            <w:r>
              <w:rPr>
                <w:b/>
                <w:sz w:val="12"/>
              </w:rPr>
              <w:t>294</w:t>
            </w:r>
          </w:p>
        </w:tc>
        <w:tc>
          <w:tcPr>
            <w:tcW w:w="473" w:type="dxa"/>
            <w:tcBorders>
              <w:top w:val="single" w:sz="4" w:space="0" w:color="000000"/>
              <w:left w:val="single" w:sz="4" w:space="0" w:color="000000"/>
              <w:bottom w:val="single" w:sz="4" w:space="0" w:color="000000"/>
              <w:right w:val="single" w:sz="4" w:space="0" w:color="000000"/>
            </w:tcBorders>
          </w:tcPr>
          <w:p w14:paraId="7D53D617" w14:textId="77777777" w:rsidR="00484486" w:rsidRDefault="00967E7C">
            <w:pPr>
              <w:pStyle w:val="TableParagraph"/>
              <w:spacing w:before="41"/>
              <w:ind w:left="108" w:right="99"/>
              <w:jc w:val="center"/>
              <w:rPr>
                <w:sz w:val="12"/>
              </w:rPr>
            </w:pPr>
            <w:r>
              <w:rPr>
                <w:sz w:val="12"/>
              </w:rPr>
              <w:t>514</w:t>
            </w:r>
          </w:p>
        </w:tc>
        <w:tc>
          <w:tcPr>
            <w:tcW w:w="516" w:type="dxa"/>
            <w:tcBorders>
              <w:top w:val="single" w:sz="4" w:space="0" w:color="000000"/>
              <w:left w:val="single" w:sz="4" w:space="0" w:color="000000"/>
              <w:bottom w:val="single" w:sz="4" w:space="0" w:color="000000"/>
              <w:right w:val="single" w:sz="4" w:space="0" w:color="000000"/>
            </w:tcBorders>
          </w:tcPr>
          <w:p w14:paraId="144923FA" w14:textId="77777777" w:rsidR="00484486" w:rsidRDefault="00967E7C">
            <w:pPr>
              <w:pStyle w:val="TableParagraph"/>
              <w:spacing w:before="43"/>
              <w:ind w:left="96" w:right="87"/>
              <w:jc w:val="center"/>
              <w:rPr>
                <w:b/>
                <w:sz w:val="12"/>
              </w:rPr>
            </w:pPr>
            <w:r>
              <w:rPr>
                <w:b/>
                <w:sz w:val="12"/>
              </w:rPr>
              <w:t>344</w:t>
            </w:r>
          </w:p>
        </w:tc>
        <w:tc>
          <w:tcPr>
            <w:tcW w:w="475" w:type="dxa"/>
            <w:tcBorders>
              <w:top w:val="single" w:sz="4" w:space="0" w:color="000000"/>
              <w:left w:val="single" w:sz="4" w:space="0" w:color="000000"/>
              <w:bottom w:val="single" w:sz="4" w:space="0" w:color="000000"/>
              <w:right w:val="single" w:sz="4" w:space="0" w:color="000000"/>
            </w:tcBorders>
          </w:tcPr>
          <w:p w14:paraId="54F5DC5A" w14:textId="77777777" w:rsidR="00484486" w:rsidRDefault="00967E7C">
            <w:pPr>
              <w:pStyle w:val="TableParagraph"/>
              <w:spacing w:before="41"/>
              <w:ind w:left="75" w:right="68"/>
              <w:jc w:val="center"/>
              <w:rPr>
                <w:sz w:val="12"/>
              </w:rPr>
            </w:pPr>
            <w:r>
              <w:rPr>
                <w:sz w:val="12"/>
              </w:rPr>
              <w:t>540</w:t>
            </w:r>
          </w:p>
        </w:tc>
        <w:tc>
          <w:tcPr>
            <w:tcW w:w="516" w:type="dxa"/>
            <w:tcBorders>
              <w:top w:val="single" w:sz="4" w:space="0" w:color="000000"/>
              <w:left w:val="single" w:sz="4" w:space="0" w:color="000000"/>
              <w:bottom w:val="single" w:sz="4" w:space="0" w:color="000000"/>
              <w:right w:val="single" w:sz="4" w:space="0" w:color="000000"/>
            </w:tcBorders>
          </w:tcPr>
          <w:p w14:paraId="77133AD0" w14:textId="77777777" w:rsidR="00484486" w:rsidRDefault="00967E7C">
            <w:pPr>
              <w:pStyle w:val="TableParagraph"/>
              <w:spacing w:before="43"/>
              <w:ind w:left="94" w:right="89"/>
              <w:jc w:val="center"/>
              <w:rPr>
                <w:b/>
                <w:sz w:val="12"/>
              </w:rPr>
            </w:pPr>
            <w:r>
              <w:rPr>
                <w:b/>
                <w:sz w:val="12"/>
              </w:rPr>
              <w:t>394</w:t>
            </w:r>
          </w:p>
        </w:tc>
        <w:tc>
          <w:tcPr>
            <w:tcW w:w="473" w:type="dxa"/>
            <w:tcBorders>
              <w:top w:val="single" w:sz="4" w:space="0" w:color="000000"/>
              <w:left w:val="single" w:sz="4" w:space="0" w:color="000000"/>
              <w:bottom w:val="single" w:sz="4" w:space="0" w:color="000000"/>
              <w:right w:val="single" w:sz="4" w:space="0" w:color="000000"/>
            </w:tcBorders>
          </w:tcPr>
          <w:p w14:paraId="37C440C3" w14:textId="77777777" w:rsidR="00484486" w:rsidRDefault="00967E7C">
            <w:pPr>
              <w:pStyle w:val="TableParagraph"/>
              <w:spacing w:before="41"/>
              <w:ind w:left="146"/>
              <w:rPr>
                <w:sz w:val="12"/>
              </w:rPr>
            </w:pPr>
            <w:r>
              <w:rPr>
                <w:sz w:val="12"/>
              </w:rPr>
              <w:t>564</w:t>
            </w:r>
          </w:p>
        </w:tc>
        <w:tc>
          <w:tcPr>
            <w:tcW w:w="516" w:type="dxa"/>
            <w:tcBorders>
              <w:top w:val="single" w:sz="4" w:space="0" w:color="000000"/>
              <w:left w:val="single" w:sz="4" w:space="0" w:color="000000"/>
              <w:bottom w:val="single" w:sz="4" w:space="0" w:color="000000"/>
              <w:right w:val="single" w:sz="4" w:space="0" w:color="000000"/>
            </w:tcBorders>
          </w:tcPr>
          <w:p w14:paraId="7EF554C6" w14:textId="77777777" w:rsidR="00484486" w:rsidRDefault="00967E7C">
            <w:pPr>
              <w:pStyle w:val="TableParagraph"/>
              <w:spacing w:before="43"/>
              <w:ind w:left="167"/>
              <w:rPr>
                <w:b/>
                <w:sz w:val="12"/>
              </w:rPr>
            </w:pPr>
            <w:r>
              <w:rPr>
                <w:b/>
                <w:sz w:val="12"/>
              </w:rPr>
              <w:t>444</w:t>
            </w:r>
          </w:p>
        </w:tc>
        <w:tc>
          <w:tcPr>
            <w:tcW w:w="475" w:type="dxa"/>
            <w:tcBorders>
              <w:top w:val="single" w:sz="4" w:space="0" w:color="000000"/>
              <w:left w:val="single" w:sz="4" w:space="0" w:color="000000"/>
              <w:bottom w:val="single" w:sz="4" w:space="0" w:color="000000"/>
              <w:right w:val="single" w:sz="4" w:space="0" w:color="000000"/>
            </w:tcBorders>
          </w:tcPr>
          <w:p w14:paraId="24C22B43" w14:textId="77777777" w:rsidR="00484486" w:rsidRDefault="00967E7C">
            <w:pPr>
              <w:pStyle w:val="TableParagraph"/>
              <w:spacing w:before="41"/>
              <w:ind w:left="75" w:right="68"/>
              <w:jc w:val="center"/>
              <w:rPr>
                <w:sz w:val="12"/>
              </w:rPr>
            </w:pPr>
            <w:r>
              <w:rPr>
                <w:sz w:val="12"/>
              </w:rPr>
              <w:t>585</w:t>
            </w:r>
          </w:p>
        </w:tc>
        <w:tc>
          <w:tcPr>
            <w:tcW w:w="516" w:type="dxa"/>
            <w:tcBorders>
              <w:top w:val="single" w:sz="4" w:space="0" w:color="000000"/>
              <w:left w:val="single" w:sz="4" w:space="0" w:color="000000"/>
              <w:bottom w:val="single" w:sz="4" w:space="0" w:color="000000"/>
              <w:right w:val="single" w:sz="4" w:space="0" w:color="000000"/>
            </w:tcBorders>
          </w:tcPr>
          <w:p w14:paraId="48028294" w14:textId="77777777" w:rsidR="00484486" w:rsidRDefault="00967E7C">
            <w:pPr>
              <w:pStyle w:val="TableParagraph"/>
              <w:spacing w:before="43"/>
              <w:ind w:left="94" w:right="89"/>
              <w:jc w:val="center"/>
              <w:rPr>
                <w:b/>
                <w:sz w:val="12"/>
              </w:rPr>
            </w:pPr>
            <w:r>
              <w:rPr>
                <w:b/>
                <w:sz w:val="12"/>
              </w:rPr>
              <w:t>494</w:t>
            </w:r>
          </w:p>
        </w:tc>
        <w:tc>
          <w:tcPr>
            <w:tcW w:w="473" w:type="dxa"/>
            <w:tcBorders>
              <w:top w:val="single" w:sz="4" w:space="0" w:color="000000"/>
              <w:left w:val="single" w:sz="4" w:space="0" w:color="000000"/>
              <w:bottom w:val="single" w:sz="4" w:space="0" w:color="000000"/>
            </w:tcBorders>
          </w:tcPr>
          <w:p w14:paraId="23584E6B" w14:textId="77777777" w:rsidR="00484486" w:rsidRDefault="00967E7C">
            <w:pPr>
              <w:pStyle w:val="TableParagraph"/>
              <w:spacing w:before="41"/>
              <w:ind w:left="126" w:right="107"/>
              <w:jc w:val="center"/>
              <w:rPr>
                <w:sz w:val="12"/>
              </w:rPr>
            </w:pPr>
            <w:r>
              <w:rPr>
                <w:sz w:val="12"/>
              </w:rPr>
              <w:t>605</w:t>
            </w:r>
          </w:p>
        </w:tc>
      </w:tr>
      <w:tr w:rsidR="00484486" w14:paraId="11EEA25F" w14:textId="77777777">
        <w:trPr>
          <w:trHeight w:val="230"/>
        </w:trPr>
        <w:tc>
          <w:tcPr>
            <w:tcW w:w="451" w:type="dxa"/>
            <w:tcBorders>
              <w:top w:val="single" w:sz="4" w:space="0" w:color="000000"/>
              <w:bottom w:val="single" w:sz="4" w:space="0" w:color="000000"/>
              <w:right w:val="single" w:sz="4" w:space="0" w:color="000000"/>
            </w:tcBorders>
          </w:tcPr>
          <w:p w14:paraId="613D39E0" w14:textId="77777777" w:rsidR="00484486" w:rsidRDefault="00967E7C">
            <w:pPr>
              <w:pStyle w:val="TableParagraph"/>
              <w:spacing w:before="43"/>
              <w:ind w:left="53" w:right="57"/>
              <w:jc w:val="center"/>
              <w:rPr>
                <w:b/>
                <w:sz w:val="12"/>
              </w:rPr>
            </w:pPr>
            <w:r>
              <w:rPr>
                <w:b/>
                <w:sz w:val="12"/>
              </w:rPr>
              <w:t>45</w:t>
            </w:r>
          </w:p>
        </w:tc>
        <w:tc>
          <w:tcPr>
            <w:tcW w:w="449" w:type="dxa"/>
            <w:tcBorders>
              <w:top w:val="single" w:sz="4" w:space="0" w:color="000000"/>
              <w:left w:val="single" w:sz="4" w:space="0" w:color="000000"/>
              <w:bottom w:val="single" w:sz="4" w:space="0" w:color="000000"/>
              <w:right w:val="single" w:sz="4" w:space="0" w:color="000000"/>
            </w:tcBorders>
          </w:tcPr>
          <w:p w14:paraId="04E22E4E" w14:textId="77777777" w:rsidR="00484486" w:rsidRDefault="00967E7C">
            <w:pPr>
              <w:pStyle w:val="TableParagraph"/>
              <w:spacing w:before="41"/>
              <w:ind w:left="134"/>
              <w:rPr>
                <w:sz w:val="12"/>
              </w:rPr>
            </w:pPr>
            <w:r>
              <w:rPr>
                <w:sz w:val="12"/>
              </w:rPr>
              <w:t>285</w:t>
            </w:r>
          </w:p>
        </w:tc>
        <w:tc>
          <w:tcPr>
            <w:tcW w:w="451" w:type="dxa"/>
            <w:tcBorders>
              <w:top w:val="single" w:sz="4" w:space="0" w:color="000000"/>
              <w:left w:val="single" w:sz="4" w:space="0" w:color="000000"/>
              <w:bottom w:val="single" w:sz="4" w:space="0" w:color="000000"/>
              <w:right w:val="single" w:sz="4" w:space="0" w:color="000000"/>
            </w:tcBorders>
          </w:tcPr>
          <w:p w14:paraId="74171756" w14:textId="77777777" w:rsidR="00484486" w:rsidRDefault="00967E7C">
            <w:pPr>
              <w:pStyle w:val="TableParagraph"/>
              <w:spacing w:before="43"/>
              <w:ind w:left="163"/>
              <w:rPr>
                <w:b/>
                <w:sz w:val="12"/>
              </w:rPr>
            </w:pPr>
            <w:r>
              <w:rPr>
                <w:b/>
                <w:sz w:val="12"/>
              </w:rPr>
              <w:t>95</w:t>
            </w:r>
          </w:p>
        </w:tc>
        <w:tc>
          <w:tcPr>
            <w:tcW w:w="360" w:type="dxa"/>
            <w:tcBorders>
              <w:top w:val="single" w:sz="4" w:space="0" w:color="000000"/>
              <w:left w:val="single" w:sz="4" w:space="0" w:color="000000"/>
              <w:bottom w:val="single" w:sz="4" w:space="0" w:color="000000"/>
              <w:right w:val="single" w:sz="4" w:space="0" w:color="000000"/>
            </w:tcBorders>
          </w:tcPr>
          <w:p w14:paraId="34E73681" w14:textId="77777777" w:rsidR="00484486" w:rsidRDefault="00967E7C">
            <w:pPr>
              <w:pStyle w:val="TableParagraph"/>
              <w:spacing w:before="41"/>
              <w:ind w:left="51" w:right="44"/>
              <w:jc w:val="center"/>
              <w:rPr>
                <w:sz w:val="12"/>
              </w:rPr>
            </w:pPr>
            <w:r>
              <w:rPr>
                <w:sz w:val="12"/>
              </w:rPr>
              <w:t>361</w:t>
            </w:r>
          </w:p>
        </w:tc>
        <w:tc>
          <w:tcPr>
            <w:tcW w:w="449" w:type="dxa"/>
            <w:tcBorders>
              <w:top w:val="single" w:sz="4" w:space="0" w:color="000000"/>
              <w:left w:val="single" w:sz="4" w:space="0" w:color="000000"/>
              <w:bottom w:val="single" w:sz="4" w:space="0" w:color="000000"/>
              <w:right w:val="single" w:sz="4" w:space="0" w:color="000000"/>
            </w:tcBorders>
          </w:tcPr>
          <w:p w14:paraId="2522BADF" w14:textId="77777777" w:rsidR="00484486" w:rsidRDefault="00967E7C">
            <w:pPr>
              <w:pStyle w:val="TableParagraph"/>
              <w:spacing w:before="43"/>
              <w:ind w:left="62" w:right="53"/>
              <w:jc w:val="center"/>
              <w:rPr>
                <w:b/>
                <w:sz w:val="12"/>
              </w:rPr>
            </w:pPr>
            <w:r>
              <w:rPr>
                <w:b/>
                <w:sz w:val="12"/>
              </w:rPr>
              <w:t>145</w:t>
            </w:r>
          </w:p>
        </w:tc>
        <w:tc>
          <w:tcPr>
            <w:tcW w:w="360" w:type="dxa"/>
            <w:tcBorders>
              <w:top w:val="single" w:sz="4" w:space="0" w:color="000000"/>
              <w:left w:val="single" w:sz="4" w:space="0" w:color="000000"/>
              <w:bottom w:val="single" w:sz="4" w:space="0" w:color="000000"/>
              <w:right w:val="single" w:sz="4" w:space="0" w:color="000000"/>
            </w:tcBorders>
          </w:tcPr>
          <w:p w14:paraId="4067C5D8" w14:textId="77777777" w:rsidR="00484486" w:rsidRDefault="00967E7C">
            <w:pPr>
              <w:pStyle w:val="TableParagraph"/>
              <w:spacing w:before="41"/>
              <w:ind w:left="88"/>
              <w:rPr>
                <w:sz w:val="12"/>
              </w:rPr>
            </w:pPr>
            <w:r>
              <w:rPr>
                <w:sz w:val="12"/>
              </w:rPr>
              <w:t>412</w:t>
            </w:r>
          </w:p>
        </w:tc>
        <w:tc>
          <w:tcPr>
            <w:tcW w:w="451" w:type="dxa"/>
            <w:tcBorders>
              <w:top w:val="single" w:sz="4" w:space="0" w:color="000000"/>
              <w:left w:val="single" w:sz="4" w:space="0" w:color="000000"/>
              <w:bottom w:val="single" w:sz="4" w:space="0" w:color="000000"/>
              <w:right w:val="single" w:sz="4" w:space="0" w:color="000000"/>
            </w:tcBorders>
          </w:tcPr>
          <w:p w14:paraId="681DB839" w14:textId="77777777" w:rsidR="00484486" w:rsidRDefault="00967E7C">
            <w:pPr>
              <w:pStyle w:val="TableParagraph"/>
              <w:spacing w:before="43"/>
              <w:ind w:left="134"/>
              <w:rPr>
                <w:b/>
                <w:sz w:val="12"/>
              </w:rPr>
            </w:pPr>
            <w:r>
              <w:rPr>
                <w:b/>
                <w:sz w:val="12"/>
              </w:rPr>
              <w:t>195</w:t>
            </w:r>
          </w:p>
        </w:tc>
        <w:tc>
          <w:tcPr>
            <w:tcW w:w="473" w:type="dxa"/>
            <w:tcBorders>
              <w:top w:val="single" w:sz="4" w:space="0" w:color="000000"/>
              <w:left w:val="single" w:sz="4" w:space="0" w:color="000000"/>
              <w:bottom w:val="single" w:sz="4" w:space="0" w:color="000000"/>
              <w:right w:val="single" w:sz="4" w:space="0" w:color="000000"/>
            </w:tcBorders>
          </w:tcPr>
          <w:p w14:paraId="57314ADB" w14:textId="77777777" w:rsidR="00484486" w:rsidRDefault="00967E7C">
            <w:pPr>
              <w:pStyle w:val="TableParagraph"/>
              <w:spacing w:before="41"/>
              <w:ind w:left="108" w:right="99"/>
              <w:jc w:val="center"/>
              <w:rPr>
                <w:sz w:val="12"/>
              </w:rPr>
            </w:pPr>
            <w:r>
              <w:rPr>
                <w:sz w:val="12"/>
              </w:rPr>
              <w:t>452</w:t>
            </w:r>
          </w:p>
        </w:tc>
        <w:tc>
          <w:tcPr>
            <w:tcW w:w="516" w:type="dxa"/>
            <w:tcBorders>
              <w:top w:val="single" w:sz="4" w:space="0" w:color="000000"/>
              <w:left w:val="single" w:sz="4" w:space="0" w:color="000000"/>
              <w:bottom w:val="single" w:sz="4" w:space="0" w:color="000000"/>
              <w:right w:val="single" w:sz="4" w:space="0" w:color="000000"/>
            </w:tcBorders>
          </w:tcPr>
          <w:p w14:paraId="19119FD5" w14:textId="77777777" w:rsidR="00484486" w:rsidRDefault="00967E7C">
            <w:pPr>
              <w:pStyle w:val="TableParagraph"/>
              <w:spacing w:before="43"/>
              <w:ind w:left="167"/>
              <w:rPr>
                <w:b/>
                <w:sz w:val="12"/>
              </w:rPr>
            </w:pPr>
            <w:r>
              <w:rPr>
                <w:b/>
                <w:sz w:val="12"/>
              </w:rPr>
              <w:t>245</w:t>
            </w:r>
          </w:p>
        </w:tc>
        <w:tc>
          <w:tcPr>
            <w:tcW w:w="475" w:type="dxa"/>
            <w:tcBorders>
              <w:top w:val="single" w:sz="4" w:space="0" w:color="000000"/>
              <w:left w:val="single" w:sz="4" w:space="0" w:color="000000"/>
              <w:bottom w:val="single" w:sz="4" w:space="0" w:color="000000"/>
              <w:right w:val="single" w:sz="4" w:space="0" w:color="000000"/>
            </w:tcBorders>
          </w:tcPr>
          <w:p w14:paraId="542D73E9" w14:textId="77777777" w:rsidR="00484486" w:rsidRDefault="00967E7C">
            <w:pPr>
              <w:pStyle w:val="TableParagraph"/>
              <w:spacing w:before="41"/>
              <w:ind w:left="146"/>
              <w:rPr>
                <w:sz w:val="12"/>
              </w:rPr>
            </w:pPr>
            <w:r>
              <w:rPr>
                <w:sz w:val="12"/>
              </w:rPr>
              <w:t>486</w:t>
            </w:r>
          </w:p>
        </w:tc>
        <w:tc>
          <w:tcPr>
            <w:tcW w:w="516" w:type="dxa"/>
            <w:tcBorders>
              <w:top w:val="single" w:sz="4" w:space="0" w:color="000000"/>
              <w:left w:val="single" w:sz="4" w:space="0" w:color="000000"/>
              <w:bottom w:val="single" w:sz="4" w:space="0" w:color="000000"/>
              <w:right w:val="single" w:sz="4" w:space="0" w:color="000000"/>
            </w:tcBorders>
          </w:tcPr>
          <w:p w14:paraId="6EC4A10F" w14:textId="77777777" w:rsidR="00484486" w:rsidRDefault="00967E7C">
            <w:pPr>
              <w:pStyle w:val="TableParagraph"/>
              <w:spacing w:before="43"/>
              <w:ind w:left="94" w:right="89"/>
              <w:jc w:val="center"/>
              <w:rPr>
                <w:b/>
                <w:sz w:val="12"/>
              </w:rPr>
            </w:pPr>
            <w:r>
              <w:rPr>
                <w:b/>
                <w:sz w:val="12"/>
              </w:rPr>
              <w:t>295</w:t>
            </w:r>
          </w:p>
        </w:tc>
        <w:tc>
          <w:tcPr>
            <w:tcW w:w="473" w:type="dxa"/>
            <w:tcBorders>
              <w:top w:val="single" w:sz="4" w:space="0" w:color="000000"/>
              <w:left w:val="single" w:sz="4" w:space="0" w:color="000000"/>
              <w:bottom w:val="single" w:sz="4" w:space="0" w:color="000000"/>
              <w:right w:val="single" w:sz="4" w:space="0" w:color="000000"/>
            </w:tcBorders>
          </w:tcPr>
          <w:p w14:paraId="0863C07A" w14:textId="77777777" w:rsidR="00484486" w:rsidRDefault="00967E7C">
            <w:pPr>
              <w:pStyle w:val="TableParagraph"/>
              <w:spacing w:before="41"/>
              <w:ind w:left="108" w:right="99"/>
              <w:jc w:val="center"/>
              <w:rPr>
                <w:sz w:val="12"/>
              </w:rPr>
            </w:pPr>
            <w:r>
              <w:rPr>
                <w:sz w:val="12"/>
              </w:rPr>
              <w:t>515</w:t>
            </w:r>
          </w:p>
        </w:tc>
        <w:tc>
          <w:tcPr>
            <w:tcW w:w="516" w:type="dxa"/>
            <w:tcBorders>
              <w:top w:val="single" w:sz="4" w:space="0" w:color="000000"/>
              <w:left w:val="single" w:sz="4" w:space="0" w:color="000000"/>
              <w:bottom w:val="single" w:sz="4" w:space="0" w:color="000000"/>
              <w:right w:val="single" w:sz="4" w:space="0" w:color="000000"/>
            </w:tcBorders>
          </w:tcPr>
          <w:p w14:paraId="75DBBDE4" w14:textId="77777777" w:rsidR="00484486" w:rsidRDefault="00967E7C">
            <w:pPr>
              <w:pStyle w:val="TableParagraph"/>
              <w:spacing w:before="43"/>
              <w:ind w:left="96" w:right="87"/>
              <w:jc w:val="center"/>
              <w:rPr>
                <w:b/>
                <w:sz w:val="12"/>
              </w:rPr>
            </w:pPr>
            <w:r>
              <w:rPr>
                <w:b/>
                <w:sz w:val="12"/>
              </w:rPr>
              <w:t>345</w:t>
            </w:r>
          </w:p>
        </w:tc>
        <w:tc>
          <w:tcPr>
            <w:tcW w:w="475" w:type="dxa"/>
            <w:tcBorders>
              <w:top w:val="single" w:sz="4" w:space="0" w:color="000000"/>
              <w:left w:val="single" w:sz="4" w:space="0" w:color="000000"/>
              <w:bottom w:val="single" w:sz="4" w:space="0" w:color="000000"/>
              <w:right w:val="single" w:sz="4" w:space="0" w:color="000000"/>
            </w:tcBorders>
          </w:tcPr>
          <w:p w14:paraId="0A10CF2A" w14:textId="77777777" w:rsidR="00484486" w:rsidRDefault="00967E7C">
            <w:pPr>
              <w:pStyle w:val="TableParagraph"/>
              <w:spacing w:before="41"/>
              <w:ind w:left="75" w:right="68"/>
              <w:jc w:val="center"/>
              <w:rPr>
                <w:sz w:val="12"/>
              </w:rPr>
            </w:pPr>
            <w:r>
              <w:rPr>
                <w:sz w:val="12"/>
              </w:rPr>
              <w:t>541</w:t>
            </w:r>
          </w:p>
        </w:tc>
        <w:tc>
          <w:tcPr>
            <w:tcW w:w="516" w:type="dxa"/>
            <w:tcBorders>
              <w:top w:val="single" w:sz="4" w:space="0" w:color="000000"/>
              <w:left w:val="single" w:sz="4" w:space="0" w:color="000000"/>
              <w:bottom w:val="single" w:sz="4" w:space="0" w:color="000000"/>
              <w:right w:val="single" w:sz="4" w:space="0" w:color="000000"/>
            </w:tcBorders>
          </w:tcPr>
          <w:p w14:paraId="41E83122" w14:textId="77777777" w:rsidR="00484486" w:rsidRDefault="00967E7C">
            <w:pPr>
              <w:pStyle w:val="TableParagraph"/>
              <w:spacing w:before="43"/>
              <w:ind w:left="94" w:right="89"/>
              <w:jc w:val="center"/>
              <w:rPr>
                <w:b/>
                <w:sz w:val="12"/>
              </w:rPr>
            </w:pPr>
            <w:r>
              <w:rPr>
                <w:b/>
                <w:sz w:val="12"/>
              </w:rPr>
              <w:t>395</w:t>
            </w:r>
          </w:p>
        </w:tc>
        <w:tc>
          <w:tcPr>
            <w:tcW w:w="473" w:type="dxa"/>
            <w:tcBorders>
              <w:top w:val="single" w:sz="4" w:space="0" w:color="000000"/>
              <w:left w:val="single" w:sz="4" w:space="0" w:color="000000"/>
              <w:bottom w:val="single" w:sz="4" w:space="0" w:color="000000"/>
              <w:right w:val="single" w:sz="4" w:space="0" w:color="000000"/>
            </w:tcBorders>
          </w:tcPr>
          <w:p w14:paraId="03B1CC02" w14:textId="77777777" w:rsidR="00484486" w:rsidRDefault="00967E7C">
            <w:pPr>
              <w:pStyle w:val="TableParagraph"/>
              <w:spacing w:before="41"/>
              <w:ind w:left="146"/>
              <w:rPr>
                <w:sz w:val="12"/>
              </w:rPr>
            </w:pPr>
            <w:r>
              <w:rPr>
                <w:sz w:val="12"/>
              </w:rPr>
              <w:t>564</w:t>
            </w:r>
          </w:p>
        </w:tc>
        <w:tc>
          <w:tcPr>
            <w:tcW w:w="516" w:type="dxa"/>
            <w:tcBorders>
              <w:top w:val="single" w:sz="4" w:space="0" w:color="000000"/>
              <w:left w:val="single" w:sz="4" w:space="0" w:color="000000"/>
              <w:bottom w:val="single" w:sz="4" w:space="0" w:color="000000"/>
              <w:right w:val="single" w:sz="4" w:space="0" w:color="000000"/>
            </w:tcBorders>
          </w:tcPr>
          <w:p w14:paraId="56EC165B" w14:textId="77777777" w:rsidR="00484486" w:rsidRDefault="00967E7C">
            <w:pPr>
              <w:pStyle w:val="TableParagraph"/>
              <w:spacing w:before="43"/>
              <w:ind w:left="167"/>
              <w:rPr>
                <w:b/>
                <w:sz w:val="12"/>
              </w:rPr>
            </w:pPr>
            <w:r>
              <w:rPr>
                <w:b/>
                <w:sz w:val="12"/>
              </w:rPr>
              <w:t>445</w:t>
            </w:r>
          </w:p>
        </w:tc>
        <w:tc>
          <w:tcPr>
            <w:tcW w:w="475" w:type="dxa"/>
            <w:tcBorders>
              <w:top w:val="single" w:sz="4" w:space="0" w:color="000000"/>
              <w:left w:val="single" w:sz="4" w:space="0" w:color="000000"/>
              <w:bottom w:val="single" w:sz="4" w:space="0" w:color="000000"/>
              <w:right w:val="single" w:sz="4" w:space="0" w:color="000000"/>
            </w:tcBorders>
          </w:tcPr>
          <w:p w14:paraId="3A2292A7" w14:textId="77777777" w:rsidR="00484486" w:rsidRDefault="00967E7C">
            <w:pPr>
              <w:pStyle w:val="TableParagraph"/>
              <w:spacing w:before="41"/>
              <w:ind w:left="75" w:right="68"/>
              <w:jc w:val="center"/>
              <w:rPr>
                <w:sz w:val="12"/>
              </w:rPr>
            </w:pPr>
            <w:r>
              <w:rPr>
                <w:sz w:val="12"/>
              </w:rPr>
              <w:t>586</w:t>
            </w:r>
          </w:p>
        </w:tc>
        <w:tc>
          <w:tcPr>
            <w:tcW w:w="516" w:type="dxa"/>
            <w:tcBorders>
              <w:top w:val="single" w:sz="4" w:space="0" w:color="000000"/>
              <w:left w:val="single" w:sz="4" w:space="0" w:color="000000"/>
              <w:bottom w:val="single" w:sz="4" w:space="0" w:color="000000"/>
              <w:right w:val="single" w:sz="4" w:space="0" w:color="000000"/>
            </w:tcBorders>
          </w:tcPr>
          <w:p w14:paraId="5B60D23B" w14:textId="77777777" w:rsidR="00484486" w:rsidRDefault="00967E7C">
            <w:pPr>
              <w:pStyle w:val="TableParagraph"/>
              <w:spacing w:before="43"/>
              <w:ind w:left="94" w:right="89"/>
              <w:jc w:val="center"/>
              <w:rPr>
                <w:b/>
                <w:sz w:val="12"/>
              </w:rPr>
            </w:pPr>
            <w:r>
              <w:rPr>
                <w:b/>
                <w:sz w:val="12"/>
              </w:rPr>
              <w:t>495</w:t>
            </w:r>
          </w:p>
        </w:tc>
        <w:tc>
          <w:tcPr>
            <w:tcW w:w="473" w:type="dxa"/>
            <w:tcBorders>
              <w:top w:val="single" w:sz="4" w:space="0" w:color="000000"/>
              <w:left w:val="single" w:sz="4" w:space="0" w:color="000000"/>
              <w:bottom w:val="single" w:sz="4" w:space="0" w:color="000000"/>
            </w:tcBorders>
          </w:tcPr>
          <w:p w14:paraId="2C6DF8CD" w14:textId="77777777" w:rsidR="00484486" w:rsidRDefault="00967E7C">
            <w:pPr>
              <w:pStyle w:val="TableParagraph"/>
              <w:spacing w:before="41"/>
              <w:ind w:left="126" w:right="107"/>
              <w:jc w:val="center"/>
              <w:rPr>
                <w:sz w:val="12"/>
              </w:rPr>
            </w:pPr>
            <w:r>
              <w:rPr>
                <w:sz w:val="12"/>
              </w:rPr>
              <w:t>605</w:t>
            </w:r>
          </w:p>
        </w:tc>
      </w:tr>
      <w:tr w:rsidR="00484486" w14:paraId="24D112E2" w14:textId="77777777">
        <w:trPr>
          <w:trHeight w:val="230"/>
        </w:trPr>
        <w:tc>
          <w:tcPr>
            <w:tcW w:w="451" w:type="dxa"/>
            <w:tcBorders>
              <w:top w:val="single" w:sz="4" w:space="0" w:color="000000"/>
              <w:bottom w:val="single" w:sz="4" w:space="0" w:color="000000"/>
              <w:right w:val="single" w:sz="4" w:space="0" w:color="000000"/>
            </w:tcBorders>
          </w:tcPr>
          <w:p w14:paraId="0AD7DE72" w14:textId="77777777" w:rsidR="00484486" w:rsidRDefault="00967E7C">
            <w:pPr>
              <w:pStyle w:val="TableParagraph"/>
              <w:spacing w:before="43"/>
              <w:ind w:left="53" w:right="57"/>
              <w:jc w:val="center"/>
              <w:rPr>
                <w:b/>
                <w:sz w:val="12"/>
              </w:rPr>
            </w:pPr>
            <w:r>
              <w:rPr>
                <w:b/>
                <w:sz w:val="12"/>
              </w:rPr>
              <w:t>46</w:t>
            </w:r>
          </w:p>
        </w:tc>
        <w:tc>
          <w:tcPr>
            <w:tcW w:w="449" w:type="dxa"/>
            <w:tcBorders>
              <w:top w:val="single" w:sz="4" w:space="0" w:color="000000"/>
              <w:left w:val="single" w:sz="4" w:space="0" w:color="000000"/>
              <w:bottom w:val="single" w:sz="4" w:space="0" w:color="000000"/>
              <w:right w:val="single" w:sz="4" w:space="0" w:color="000000"/>
            </w:tcBorders>
          </w:tcPr>
          <w:p w14:paraId="167D7D47" w14:textId="77777777" w:rsidR="00484486" w:rsidRDefault="00967E7C">
            <w:pPr>
              <w:pStyle w:val="TableParagraph"/>
              <w:spacing w:before="41"/>
              <w:ind w:left="134"/>
              <w:rPr>
                <w:sz w:val="12"/>
              </w:rPr>
            </w:pPr>
            <w:r>
              <w:rPr>
                <w:sz w:val="12"/>
              </w:rPr>
              <w:t>287</w:t>
            </w:r>
          </w:p>
        </w:tc>
        <w:tc>
          <w:tcPr>
            <w:tcW w:w="451" w:type="dxa"/>
            <w:tcBorders>
              <w:top w:val="single" w:sz="4" w:space="0" w:color="000000"/>
              <w:left w:val="single" w:sz="4" w:space="0" w:color="000000"/>
              <w:bottom w:val="single" w:sz="4" w:space="0" w:color="000000"/>
              <w:right w:val="single" w:sz="4" w:space="0" w:color="000000"/>
            </w:tcBorders>
          </w:tcPr>
          <w:p w14:paraId="673BD9AB" w14:textId="77777777" w:rsidR="00484486" w:rsidRDefault="00967E7C">
            <w:pPr>
              <w:pStyle w:val="TableParagraph"/>
              <w:spacing w:before="43"/>
              <w:ind w:left="163"/>
              <w:rPr>
                <w:b/>
                <w:sz w:val="12"/>
              </w:rPr>
            </w:pPr>
            <w:r>
              <w:rPr>
                <w:b/>
                <w:sz w:val="12"/>
              </w:rPr>
              <w:t>96</w:t>
            </w:r>
          </w:p>
        </w:tc>
        <w:tc>
          <w:tcPr>
            <w:tcW w:w="360" w:type="dxa"/>
            <w:tcBorders>
              <w:top w:val="single" w:sz="4" w:space="0" w:color="000000"/>
              <w:left w:val="single" w:sz="4" w:space="0" w:color="000000"/>
              <w:bottom w:val="single" w:sz="4" w:space="0" w:color="000000"/>
              <w:right w:val="single" w:sz="4" w:space="0" w:color="000000"/>
            </w:tcBorders>
          </w:tcPr>
          <w:p w14:paraId="7E1A5CE5" w14:textId="77777777" w:rsidR="00484486" w:rsidRDefault="00967E7C">
            <w:pPr>
              <w:pStyle w:val="TableParagraph"/>
              <w:spacing w:before="41"/>
              <w:ind w:left="51" w:right="44"/>
              <w:jc w:val="center"/>
              <w:rPr>
                <w:sz w:val="12"/>
              </w:rPr>
            </w:pPr>
            <w:r>
              <w:rPr>
                <w:sz w:val="12"/>
              </w:rPr>
              <w:t>362</w:t>
            </w:r>
          </w:p>
        </w:tc>
        <w:tc>
          <w:tcPr>
            <w:tcW w:w="449" w:type="dxa"/>
            <w:tcBorders>
              <w:top w:val="single" w:sz="4" w:space="0" w:color="000000"/>
              <w:left w:val="single" w:sz="4" w:space="0" w:color="000000"/>
              <w:bottom w:val="single" w:sz="4" w:space="0" w:color="000000"/>
              <w:right w:val="single" w:sz="4" w:space="0" w:color="000000"/>
            </w:tcBorders>
          </w:tcPr>
          <w:p w14:paraId="546AACFC" w14:textId="77777777" w:rsidR="00484486" w:rsidRDefault="00967E7C">
            <w:pPr>
              <w:pStyle w:val="TableParagraph"/>
              <w:spacing w:before="43"/>
              <w:ind w:left="62" w:right="53"/>
              <w:jc w:val="center"/>
              <w:rPr>
                <w:b/>
                <w:sz w:val="12"/>
              </w:rPr>
            </w:pPr>
            <w:r>
              <w:rPr>
                <w:b/>
                <w:sz w:val="12"/>
              </w:rPr>
              <w:t>146</w:t>
            </w:r>
          </w:p>
        </w:tc>
        <w:tc>
          <w:tcPr>
            <w:tcW w:w="360" w:type="dxa"/>
            <w:tcBorders>
              <w:top w:val="single" w:sz="4" w:space="0" w:color="000000"/>
              <w:left w:val="single" w:sz="4" w:space="0" w:color="000000"/>
              <w:bottom w:val="single" w:sz="4" w:space="0" w:color="000000"/>
              <w:right w:val="single" w:sz="4" w:space="0" w:color="000000"/>
            </w:tcBorders>
          </w:tcPr>
          <w:p w14:paraId="1B7B19B0" w14:textId="77777777" w:rsidR="00484486" w:rsidRDefault="00967E7C">
            <w:pPr>
              <w:pStyle w:val="TableParagraph"/>
              <w:spacing w:before="41"/>
              <w:ind w:left="88"/>
              <w:rPr>
                <w:sz w:val="12"/>
              </w:rPr>
            </w:pPr>
            <w:r>
              <w:rPr>
                <w:sz w:val="12"/>
              </w:rPr>
              <w:t>413</w:t>
            </w:r>
          </w:p>
        </w:tc>
        <w:tc>
          <w:tcPr>
            <w:tcW w:w="451" w:type="dxa"/>
            <w:tcBorders>
              <w:top w:val="single" w:sz="4" w:space="0" w:color="000000"/>
              <w:left w:val="single" w:sz="4" w:space="0" w:color="000000"/>
              <w:bottom w:val="single" w:sz="4" w:space="0" w:color="000000"/>
              <w:right w:val="single" w:sz="4" w:space="0" w:color="000000"/>
            </w:tcBorders>
          </w:tcPr>
          <w:p w14:paraId="5C953C1E" w14:textId="77777777" w:rsidR="00484486" w:rsidRDefault="00967E7C">
            <w:pPr>
              <w:pStyle w:val="TableParagraph"/>
              <w:spacing w:before="43"/>
              <w:ind w:left="134"/>
              <w:rPr>
                <w:b/>
                <w:sz w:val="12"/>
              </w:rPr>
            </w:pPr>
            <w:r>
              <w:rPr>
                <w:b/>
                <w:sz w:val="12"/>
              </w:rPr>
              <w:t>196</w:t>
            </w:r>
          </w:p>
        </w:tc>
        <w:tc>
          <w:tcPr>
            <w:tcW w:w="473" w:type="dxa"/>
            <w:tcBorders>
              <w:top w:val="single" w:sz="4" w:space="0" w:color="000000"/>
              <w:left w:val="single" w:sz="4" w:space="0" w:color="000000"/>
              <w:bottom w:val="single" w:sz="4" w:space="0" w:color="000000"/>
              <w:right w:val="single" w:sz="4" w:space="0" w:color="000000"/>
            </w:tcBorders>
          </w:tcPr>
          <w:p w14:paraId="64303A2A" w14:textId="77777777" w:rsidR="00484486" w:rsidRDefault="00967E7C">
            <w:pPr>
              <w:pStyle w:val="TableParagraph"/>
              <w:spacing w:before="41"/>
              <w:ind w:left="108" w:right="99"/>
              <w:jc w:val="center"/>
              <w:rPr>
                <w:sz w:val="12"/>
              </w:rPr>
            </w:pPr>
            <w:r>
              <w:rPr>
                <w:sz w:val="12"/>
              </w:rPr>
              <w:t>453</w:t>
            </w:r>
          </w:p>
        </w:tc>
        <w:tc>
          <w:tcPr>
            <w:tcW w:w="516" w:type="dxa"/>
            <w:tcBorders>
              <w:top w:val="single" w:sz="4" w:space="0" w:color="000000"/>
              <w:left w:val="single" w:sz="4" w:space="0" w:color="000000"/>
              <w:bottom w:val="single" w:sz="4" w:space="0" w:color="000000"/>
              <w:right w:val="single" w:sz="4" w:space="0" w:color="000000"/>
            </w:tcBorders>
          </w:tcPr>
          <w:p w14:paraId="29345359" w14:textId="77777777" w:rsidR="00484486" w:rsidRDefault="00967E7C">
            <w:pPr>
              <w:pStyle w:val="TableParagraph"/>
              <w:spacing w:before="43"/>
              <w:ind w:left="167"/>
              <w:rPr>
                <w:b/>
                <w:sz w:val="12"/>
              </w:rPr>
            </w:pPr>
            <w:r>
              <w:rPr>
                <w:b/>
                <w:sz w:val="12"/>
              </w:rPr>
              <w:t>246</w:t>
            </w:r>
          </w:p>
        </w:tc>
        <w:tc>
          <w:tcPr>
            <w:tcW w:w="475" w:type="dxa"/>
            <w:tcBorders>
              <w:top w:val="single" w:sz="4" w:space="0" w:color="000000"/>
              <w:left w:val="single" w:sz="4" w:space="0" w:color="000000"/>
              <w:bottom w:val="single" w:sz="4" w:space="0" w:color="000000"/>
              <w:right w:val="single" w:sz="4" w:space="0" w:color="000000"/>
            </w:tcBorders>
          </w:tcPr>
          <w:p w14:paraId="576E3AFF" w14:textId="77777777" w:rsidR="00484486" w:rsidRDefault="00967E7C">
            <w:pPr>
              <w:pStyle w:val="TableParagraph"/>
              <w:spacing w:before="41"/>
              <w:ind w:left="146"/>
              <w:rPr>
                <w:sz w:val="12"/>
              </w:rPr>
            </w:pPr>
            <w:r>
              <w:rPr>
                <w:sz w:val="12"/>
              </w:rPr>
              <w:t>486</w:t>
            </w:r>
          </w:p>
        </w:tc>
        <w:tc>
          <w:tcPr>
            <w:tcW w:w="516" w:type="dxa"/>
            <w:tcBorders>
              <w:top w:val="single" w:sz="4" w:space="0" w:color="000000"/>
              <w:left w:val="single" w:sz="4" w:space="0" w:color="000000"/>
              <w:bottom w:val="single" w:sz="4" w:space="0" w:color="000000"/>
              <w:right w:val="single" w:sz="4" w:space="0" w:color="000000"/>
            </w:tcBorders>
          </w:tcPr>
          <w:p w14:paraId="3ADA3549" w14:textId="77777777" w:rsidR="00484486" w:rsidRDefault="00967E7C">
            <w:pPr>
              <w:pStyle w:val="TableParagraph"/>
              <w:spacing w:before="43"/>
              <w:ind w:left="94" w:right="89"/>
              <w:jc w:val="center"/>
              <w:rPr>
                <w:b/>
                <w:sz w:val="12"/>
              </w:rPr>
            </w:pPr>
            <w:r>
              <w:rPr>
                <w:b/>
                <w:sz w:val="12"/>
              </w:rPr>
              <w:t>296</w:t>
            </w:r>
          </w:p>
        </w:tc>
        <w:tc>
          <w:tcPr>
            <w:tcW w:w="473" w:type="dxa"/>
            <w:tcBorders>
              <w:top w:val="single" w:sz="4" w:space="0" w:color="000000"/>
              <w:left w:val="single" w:sz="4" w:space="0" w:color="000000"/>
              <w:bottom w:val="single" w:sz="4" w:space="0" w:color="000000"/>
              <w:right w:val="single" w:sz="4" w:space="0" w:color="000000"/>
            </w:tcBorders>
          </w:tcPr>
          <w:p w14:paraId="603AF388" w14:textId="77777777" w:rsidR="00484486" w:rsidRDefault="00967E7C">
            <w:pPr>
              <w:pStyle w:val="TableParagraph"/>
              <w:spacing w:before="41"/>
              <w:ind w:left="108" w:right="99"/>
              <w:jc w:val="center"/>
              <w:rPr>
                <w:sz w:val="12"/>
              </w:rPr>
            </w:pPr>
            <w:r>
              <w:rPr>
                <w:sz w:val="12"/>
              </w:rPr>
              <w:t>515</w:t>
            </w:r>
          </w:p>
        </w:tc>
        <w:tc>
          <w:tcPr>
            <w:tcW w:w="516" w:type="dxa"/>
            <w:tcBorders>
              <w:top w:val="single" w:sz="4" w:space="0" w:color="000000"/>
              <w:left w:val="single" w:sz="4" w:space="0" w:color="000000"/>
              <w:bottom w:val="single" w:sz="4" w:space="0" w:color="000000"/>
              <w:right w:val="single" w:sz="4" w:space="0" w:color="000000"/>
            </w:tcBorders>
          </w:tcPr>
          <w:p w14:paraId="509D8338" w14:textId="77777777" w:rsidR="00484486" w:rsidRDefault="00967E7C">
            <w:pPr>
              <w:pStyle w:val="TableParagraph"/>
              <w:spacing w:before="43"/>
              <w:ind w:left="96" w:right="87"/>
              <w:jc w:val="center"/>
              <w:rPr>
                <w:b/>
                <w:sz w:val="12"/>
              </w:rPr>
            </w:pPr>
            <w:r>
              <w:rPr>
                <w:b/>
                <w:sz w:val="12"/>
              </w:rPr>
              <w:t>346</w:t>
            </w:r>
          </w:p>
        </w:tc>
        <w:tc>
          <w:tcPr>
            <w:tcW w:w="475" w:type="dxa"/>
            <w:tcBorders>
              <w:top w:val="single" w:sz="4" w:space="0" w:color="000000"/>
              <w:left w:val="single" w:sz="4" w:space="0" w:color="000000"/>
              <w:bottom w:val="single" w:sz="4" w:space="0" w:color="000000"/>
              <w:right w:val="single" w:sz="4" w:space="0" w:color="000000"/>
            </w:tcBorders>
          </w:tcPr>
          <w:p w14:paraId="45BFDAE1" w14:textId="77777777" w:rsidR="00484486" w:rsidRDefault="00967E7C">
            <w:pPr>
              <w:pStyle w:val="TableParagraph"/>
              <w:spacing w:before="41"/>
              <w:ind w:left="75" w:right="68"/>
              <w:jc w:val="center"/>
              <w:rPr>
                <w:sz w:val="12"/>
              </w:rPr>
            </w:pPr>
            <w:r>
              <w:rPr>
                <w:sz w:val="12"/>
              </w:rPr>
              <w:t>541</w:t>
            </w:r>
          </w:p>
        </w:tc>
        <w:tc>
          <w:tcPr>
            <w:tcW w:w="516" w:type="dxa"/>
            <w:tcBorders>
              <w:top w:val="single" w:sz="4" w:space="0" w:color="000000"/>
              <w:left w:val="single" w:sz="4" w:space="0" w:color="000000"/>
              <w:bottom w:val="single" w:sz="4" w:space="0" w:color="000000"/>
              <w:right w:val="single" w:sz="4" w:space="0" w:color="000000"/>
            </w:tcBorders>
          </w:tcPr>
          <w:p w14:paraId="6C3CB3EA" w14:textId="77777777" w:rsidR="00484486" w:rsidRDefault="00967E7C">
            <w:pPr>
              <w:pStyle w:val="TableParagraph"/>
              <w:spacing w:before="43"/>
              <w:ind w:left="94" w:right="89"/>
              <w:jc w:val="center"/>
              <w:rPr>
                <w:b/>
                <w:sz w:val="12"/>
              </w:rPr>
            </w:pPr>
            <w:r>
              <w:rPr>
                <w:b/>
                <w:sz w:val="12"/>
              </w:rPr>
              <w:t>396</w:t>
            </w:r>
          </w:p>
        </w:tc>
        <w:tc>
          <w:tcPr>
            <w:tcW w:w="473" w:type="dxa"/>
            <w:tcBorders>
              <w:top w:val="single" w:sz="4" w:space="0" w:color="000000"/>
              <w:left w:val="single" w:sz="4" w:space="0" w:color="000000"/>
              <w:bottom w:val="single" w:sz="4" w:space="0" w:color="000000"/>
              <w:right w:val="single" w:sz="4" w:space="0" w:color="000000"/>
            </w:tcBorders>
          </w:tcPr>
          <w:p w14:paraId="6FCF1177" w14:textId="77777777" w:rsidR="00484486" w:rsidRDefault="00967E7C">
            <w:pPr>
              <w:pStyle w:val="TableParagraph"/>
              <w:spacing w:before="41"/>
              <w:ind w:left="146"/>
              <w:rPr>
                <w:sz w:val="12"/>
              </w:rPr>
            </w:pPr>
            <w:r>
              <w:rPr>
                <w:sz w:val="12"/>
              </w:rPr>
              <w:t>564</w:t>
            </w:r>
          </w:p>
        </w:tc>
        <w:tc>
          <w:tcPr>
            <w:tcW w:w="516" w:type="dxa"/>
            <w:tcBorders>
              <w:top w:val="single" w:sz="4" w:space="0" w:color="000000"/>
              <w:left w:val="single" w:sz="4" w:space="0" w:color="000000"/>
              <w:bottom w:val="single" w:sz="4" w:space="0" w:color="000000"/>
              <w:right w:val="single" w:sz="4" w:space="0" w:color="000000"/>
            </w:tcBorders>
          </w:tcPr>
          <w:p w14:paraId="75DDED00" w14:textId="77777777" w:rsidR="00484486" w:rsidRDefault="00967E7C">
            <w:pPr>
              <w:pStyle w:val="TableParagraph"/>
              <w:spacing w:before="43"/>
              <w:ind w:left="167"/>
              <w:rPr>
                <w:b/>
                <w:sz w:val="12"/>
              </w:rPr>
            </w:pPr>
            <w:r>
              <w:rPr>
                <w:b/>
                <w:sz w:val="12"/>
              </w:rPr>
              <w:t>446</w:t>
            </w:r>
          </w:p>
        </w:tc>
        <w:tc>
          <w:tcPr>
            <w:tcW w:w="475" w:type="dxa"/>
            <w:tcBorders>
              <w:top w:val="single" w:sz="4" w:space="0" w:color="000000"/>
              <w:left w:val="single" w:sz="4" w:space="0" w:color="000000"/>
              <w:bottom w:val="single" w:sz="4" w:space="0" w:color="000000"/>
              <w:right w:val="single" w:sz="4" w:space="0" w:color="000000"/>
            </w:tcBorders>
          </w:tcPr>
          <w:p w14:paraId="5DDA130F" w14:textId="77777777" w:rsidR="00484486" w:rsidRDefault="00967E7C">
            <w:pPr>
              <w:pStyle w:val="TableParagraph"/>
              <w:spacing w:before="41"/>
              <w:ind w:left="75" w:right="68"/>
              <w:jc w:val="center"/>
              <w:rPr>
                <w:sz w:val="12"/>
              </w:rPr>
            </w:pPr>
            <w:r>
              <w:rPr>
                <w:sz w:val="12"/>
              </w:rPr>
              <w:t>586</w:t>
            </w:r>
          </w:p>
        </w:tc>
        <w:tc>
          <w:tcPr>
            <w:tcW w:w="516" w:type="dxa"/>
            <w:tcBorders>
              <w:top w:val="single" w:sz="4" w:space="0" w:color="000000"/>
              <w:left w:val="single" w:sz="4" w:space="0" w:color="000000"/>
              <w:bottom w:val="single" w:sz="4" w:space="0" w:color="000000"/>
              <w:right w:val="single" w:sz="4" w:space="0" w:color="000000"/>
            </w:tcBorders>
          </w:tcPr>
          <w:p w14:paraId="1219FC3F" w14:textId="77777777" w:rsidR="00484486" w:rsidRDefault="00967E7C">
            <w:pPr>
              <w:pStyle w:val="TableParagraph"/>
              <w:spacing w:before="43"/>
              <w:ind w:left="94" w:right="89"/>
              <w:jc w:val="center"/>
              <w:rPr>
                <w:b/>
                <w:sz w:val="12"/>
              </w:rPr>
            </w:pPr>
            <w:r>
              <w:rPr>
                <w:b/>
                <w:sz w:val="12"/>
              </w:rPr>
              <w:t>496</w:t>
            </w:r>
          </w:p>
        </w:tc>
        <w:tc>
          <w:tcPr>
            <w:tcW w:w="473" w:type="dxa"/>
            <w:tcBorders>
              <w:top w:val="single" w:sz="4" w:space="0" w:color="000000"/>
              <w:left w:val="single" w:sz="4" w:space="0" w:color="000000"/>
              <w:bottom w:val="single" w:sz="4" w:space="0" w:color="000000"/>
            </w:tcBorders>
          </w:tcPr>
          <w:p w14:paraId="09EEAF8B" w14:textId="77777777" w:rsidR="00484486" w:rsidRDefault="00967E7C">
            <w:pPr>
              <w:pStyle w:val="TableParagraph"/>
              <w:spacing w:before="41"/>
              <w:ind w:left="126" w:right="107"/>
              <w:jc w:val="center"/>
              <w:rPr>
                <w:sz w:val="12"/>
              </w:rPr>
            </w:pPr>
            <w:r>
              <w:rPr>
                <w:sz w:val="12"/>
              </w:rPr>
              <w:t>606</w:t>
            </w:r>
          </w:p>
        </w:tc>
      </w:tr>
      <w:tr w:rsidR="00484486" w14:paraId="21C7E3D9" w14:textId="77777777">
        <w:trPr>
          <w:trHeight w:val="229"/>
        </w:trPr>
        <w:tc>
          <w:tcPr>
            <w:tcW w:w="451" w:type="dxa"/>
            <w:tcBorders>
              <w:top w:val="single" w:sz="4" w:space="0" w:color="000000"/>
              <w:bottom w:val="single" w:sz="4" w:space="0" w:color="000000"/>
              <w:right w:val="single" w:sz="4" w:space="0" w:color="000000"/>
            </w:tcBorders>
          </w:tcPr>
          <w:p w14:paraId="03CE221A" w14:textId="77777777" w:rsidR="00484486" w:rsidRDefault="00967E7C">
            <w:pPr>
              <w:pStyle w:val="TableParagraph"/>
              <w:spacing w:before="43"/>
              <w:ind w:left="53" w:right="57"/>
              <w:jc w:val="center"/>
              <w:rPr>
                <w:b/>
                <w:sz w:val="12"/>
              </w:rPr>
            </w:pPr>
            <w:r>
              <w:rPr>
                <w:b/>
                <w:sz w:val="12"/>
              </w:rPr>
              <w:t>47</w:t>
            </w:r>
          </w:p>
        </w:tc>
        <w:tc>
          <w:tcPr>
            <w:tcW w:w="449" w:type="dxa"/>
            <w:tcBorders>
              <w:top w:val="single" w:sz="4" w:space="0" w:color="000000"/>
              <w:left w:val="single" w:sz="4" w:space="0" w:color="000000"/>
              <w:bottom w:val="single" w:sz="4" w:space="0" w:color="000000"/>
              <w:right w:val="single" w:sz="4" w:space="0" w:color="000000"/>
            </w:tcBorders>
          </w:tcPr>
          <w:p w14:paraId="15FEE330" w14:textId="77777777" w:rsidR="00484486" w:rsidRDefault="00967E7C">
            <w:pPr>
              <w:pStyle w:val="TableParagraph"/>
              <w:spacing w:before="41"/>
              <w:ind w:left="134"/>
              <w:rPr>
                <w:sz w:val="12"/>
              </w:rPr>
            </w:pPr>
            <w:r>
              <w:rPr>
                <w:sz w:val="12"/>
              </w:rPr>
              <w:t>289</w:t>
            </w:r>
          </w:p>
        </w:tc>
        <w:tc>
          <w:tcPr>
            <w:tcW w:w="451" w:type="dxa"/>
            <w:tcBorders>
              <w:top w:val="single" w:sz="4" w:space="0" w:color="000000"/>
              <w:left w:val="single" w:sz="4" w:space="0" w:color="000000"/>
              <w:bottom w:val="single" w:sz="4" w:space="0" w:color="000000"/>
              <w:right w:val="single" w:sz="4" w:space="0" w:color="000000"/>
            </w:tcBorders>
          </w:tcPr>
          <w:p w14:paraId="6E5E7490" w14:textId="77777777" w:rsidR="00484486" w:rsidRDefault="00967E7C">
            <w:pPr>
              <w:pStyle w:val="TableParagraph"/>
              <w:spacing w:before="43"/>
              <w:ind w:left="163"/>
              <w:rPr>
                <w:b/>
                <w:sz w:val="12"/>
              </w:rPr>
            </w:pPr>
            <w:r>
              <w:rPr>
                <w:b/>
                <w:sz w:val="12"/>
              </w:rPr>
              <w:t>97</w:t>
            </w:r>
          </w:p>
        </w:tc>
        <w:tc>
          <w:tcPr>
            <w:tcW w:w="360" w:type="dxa"/>
            <w:tcBorders>
              <w:top w:val="single" w:sz="4" w:space="0" w:color="000000"/>
              <w:left w:val="single" w:sz="4" w:space="0" w:color="000000"/>
              <w:bottom w:val="single" w:sz="4" w:space="0" w:color="000000"/>
              <w:right w:val="single" w:sz="4" w:space="0" w:color="000000"/>
            </w:tcBorders>
          </w:tcPr>
          <w:p w14:paraId="38AAA722" w14:textId="77777777" w:rsidR="00484486" w:rsidRDefault="00967E7C">
            <w:pPr>
              <w:pStyle w:val="TableParagraph"/>
              <w:spacing w:before="41"/>
              <w:ind w:left="51" w:right="44"/>
              <w:jc w:val="center"/>
              <w:rPr>
                <w:sz w:val="12"/>
              </w:rPr>
            </w:pPr>
            <w:r>
              <w:rPr>
                <w:sz w:val="12"/>
              </w:rPr>
              <w:t>363</w:t>
            </w:r>
          </w:p>
        </w:tc>
        <w:tc>
          <w:tcPr>
            <w:tcW w:w="449" w:type="dxa"/>
            <w:tcBorders>
              <w:top w:val="single" w:sz="4" w:space="0" w:color="000000"/>
              <w:left w:val="single" w:sz="4" w:space="0" w:color="000000"/>
              <w:bottom w:val="single" w:sz="4" w:space="0" w:color="000000"/>
              <w:right w:val="single" w:sz="4" w:space="0" w:color="000000"/>
            </w:tcBorders>
          </w:tcPr>
          <w:p w14:paraId="05DA8FB5" w14:textId="77777777" w:rsidR="00484486" w:rsidRDefault="00967E7C">
            <w:pPr>
              <w:pStyle w:val="TableParagraph"/>
              <w:spacing w:before="43"/>
              <w:ind w:left="62" w:right="53"/>
              <w:jc w:val="center"/>
              <w:rPr>
                <w:b/>
                <w:sz w:val="12"/>
              </w:rPr>
            </w:pPr>
            <w:r>
              <w:rPr>
                <w:b/>
                <w:sz w:val="12"/>
              </w:rPr>
              <w:t>147</w:t>
            </w:r>
          </w:p>
        </w:tc>
        <w:tc>
          <w:tcPr>
            <w:tcW w:w="360" w:type="dxa"/>
            <w:tcBorders>
              <w:top w:val="single" w:sz="4" w:space="0" w:color="000000"/>
              <w:left w:val="single" w:sz="4" w:space="0" w:color="000000"/>
              <w:bottom w:val="single" w:sz="4" w:space="0" w:color="000000"/>
              <w:right w:val="single" w:sz="4" w:space="0" w:color="000000"/>
            </w:tcBorders>
          </w:tcPr>
          <w:p w14:paraId="2CC7C9C1" w14:textId="77777777" w:rsidR="00484486" w:rsidRDefault="00967E7C">
            <w:pPr>
              <w:pStyle w:val="TableParagraph"/>
              <w:spacing w:before="41"/>
              <w:ind w:left="88"/>
              <w:rPr>
                <w:sz w:val="12"/>
              </w:rPr>
            </w:pPr>
            <w:r>
              <w:rPr>
                <w:sz w:val="12"/>
              </w:rPr>
              <w:t>414</w:t>
            </w:r>
          </w:p>
        </w:tc>
        <w:tc>
          <w:tcPr>
            <w:tcW w:w="451" w:type="dxa"/>
            <w:tcBorders>
              <w:top w:val="single" w:sz="4" w:space="0" w:color="000000"/>
              <w:left w:val="single" w:sz="4" w:space="0" w:color="000000"/>
              <w:bottom w:val="single" w:sz="4" w:space="0" w:color="000000"/>
              <w:right w:val="single" w:sz="4" w:space="0" w:color="000000"/>
            </w:tcBorders>
          </w:tcPr>
          <w:p w14:paraId="0793B108" w14:textId="77777777" w:rsidR="00484486" w:rsidRDefault="00967E7C">
            <w:pPr>
              <w:pStyle w:val="TableParagraph"/>
              <w:spacing w:before="43"/>
              <w:ind w:left="134"/>
              <w:rPr>
                <w:b/>
                <w:sz w:val="12"/>
              </w:rPr>
            </w:pPr>
            <w:r>
              <w:rPr>
                <w:b/>
                <w:sz w:val="12"/>
              </w:rPr>
              <w:t>197</w:t>
            </w:r>
          </w:p>
        </w:tc>
        <w:tc>
          <w:tcPr>
            <w:tcW w:w="473" w:type="dxa"/>
            <w:tcBorders>
              <w:top w:val="single" w:sz="4" w:space="0" w:color="000000"/>
              <w:left w:val="single" w:sz="4" w:space="0" w:color="000000"/>
              <w:bottom w:val="single" w:sz="4" w:space="0" w:color="000000"/>
              <w:right w:val="single" w:sz="4" w:space="0" w:color="000000"/>
            </w:tcBorders>
          </w:tcPr>
          <w:p w14:paraId="47FB310F" w14:textId="77777777" w:rsidR="00484486" w:rsidRDefault="00967E7C">
            <w:pPr>
              <w:pStyle w:val="TableParagraph"/>
              <w:spacing w:before="41"/>
              <w:ind w:left="108" w:right="99"/>
              <w:jc w:val="center"/>
              <w:rPr>
                <w:sz w:val="12"/>
              </w:rPr>
            </w:pPr>
            <w:r>
              <w:rPr>
                <w:sz w:val="12"/>
              </w:rPr>
              <w:t>453</w:t>
            </w:r>
          </w:p>
        </w:tc>
        <w:tc>
          <w:tcPr>
            <w:tcW w:w="516" w:type="dxa"/>
            <w:tcBorders>
              <w:top w:val="single" w:sz="4" w:space="0" w:color="000000"/>
              <w:left w:val="single" w:sz="4" w:space="0" w:color="000000"/>
              <w:bottom w:val="single" w:sz="4" w:space="0" w:color="000000"/>
              <w:right w:val="single" w:sz="4" w:space="0" w:color="000000"/>
            </w:tcBorders>
          </w:tcPr>
          <w:p w14:paraId="0A95EC49" w14:textId="77777777" w:rsidR="00484486" w:rsidRDefault="00967E7C">
            <w:pPr>
              <w:pStyle w:val="TableParagraph"/>
              <w:spacing w:before="43"/>
              <w:ind w:left="167"/>
              <w:rPr>
                <w:b/>
                <w:sz w:val="12"/>
              </w:rPr>
            </w:pPr>
            <w:r>
              <w:rPr>
                <w:b/>
                <w:sz w:val="12"/>
              </w:rPr>
              <w:t>247</w:t>
            </w:r>
          </w:p>
        </w:tc>
        <w:tc>
          <w:tcPr>
            <w:tcW w:w="475" w:type="dxa"/>
            <w:tcBorders>
              <w:top w:val="single" w:sz="4" w:space="0" w:color="000000"/>
              <w:left w:val="single" w:sz="4" w:space="0" w:color="000000"/>
              <w:bottom w:val="single" w:sz="4" w:space="0" w:color="000000"/>
              <w:right w:val="single" w:sz="4" w:space="0" w:color="000000"/>
            </w:tcBorders>
          </w:tcPr>
          <w:p w14:paraId="34966C36" w14:textId="77777777" w:rsidR="00484486" w:rsidRDefault="00967E7C">
            <w:pPr>
              <w:pStyle w:val="TableParagraph"/>
              <w:spacing w:before="41"/>
              <w:ind w:left="146"/>
              <w:rPr>
                <w:sz w:val="12"/>
              </w:rPr>
            </w:pPr>
            <w:r>
              <w:rPr>
                <w:sz w:val="12"/>
              </w:rPr>
              <w:t>487</w:t>
            </w:r>
          </w:p>
        </w:tc>
        <w:tc>
          <w:tcPr>
            <w:tcW w:w="516" w:type="dxa"/>
            <w:tcBorders>
              <w:top w:val="single" w:sz="4" w:space="0" w:color="000000"/>
              <w:left w:val="single" w:sz="4" w:space="0" w:color="000000"/>
              <w:bottom w:val="single" w:sz="4" w:space="0" w:color="000000"/>
              <w:right w:val="single" w:sz="4" w:space="0" w:color="000000"/>
            </w:tcBorders>
          </w:tcPr>
          <w:p w14:paraId="09C2163B" w14:textId="77777777" w:rsidR="00484486" w:rsidRDefault="00967E7C">
            <w:pPr>
              <w:pStyle w:val="TableParagraph"/>
              <w:spacing w:before="43"/>
              <w:ind w:left="94" w:right="89"/>
              <w:jc w:val="center"/>
              <w:rPr>
                <w:b/>
                <w:sz w:val="12"/>
              </w:rPr>
            </w:pPr>
            <w:r>
              <w:rPr>
                <w:b/>
                <w:sz w:val="12"/>
              </w:rPr>
              <w:t>297</w:t>
            </w:r>
          </w:p>
        </w:tc>
        <w:tc>
          <w:tcPr>
            <w:tcW w:w="473" w:type="dxa"/>
            <w:tcBorders>
              <w:top w:val="single" w:sz="4" w:space="0" w:color="000000"/>
              <w:left w:val="single" w:sz="4" w:space="0" w:color="000000"/>
              <w:bottom w:val="single" w:sz="4" w:space="0" w:color="000000"/>
              <w:right w:val="single" w:sz="4" w:space="0" w:color="000000"/>
            </w:tcBorders>
          </w:tcPr>
          <w:p w14:paraId="75DB9B44" w14:textId="77777777" w:rsidR="00484486" w:rsidRDefault="00967E7C">
            <w:pPr>
              <w:pStyle w:val="TableParagraph"/>
              <w:spacing w:before="41"/>
              <w:ind w:left="108" w:right="99"/>
              <w:jc w:val="center"/>
              <w:rPr>
                <w:sz w:val="12"/>
              </w:rPr>
            </w:pPr>
            <w:r>
              <w:rPr>
                <w:sz w:val="12"/>
              </w:rPr>
              <w:t>516</w:t>
            </w:r>
          </w:p>
        </w:tc>
        <w:tc>
          <w:tcPr>
            <w:tcW w:w="516" w:type="dxa"/>
            <w:tcBorders>
              <w:top w:val="single" w:sz="4" w:space="0" w:color="000000"/>
              <w:left w:val="single" w:sz="4" w:space="0" w:color="000000"/>
              <w:bottom w:val="single" w:sz="4" w:space="0" w:color="000000"/>
              <w:right w:val="single" w:sz="4" w:space="0" w:color="000000"/>
            </w:tcBorders>
          </w:tcPr>
          <w:p w14:paraId="04E064A3" w14:textId="77777777" w:rsidR="00484486" w:rsidRDefault="00967E7C">
            <w:pPr>
              <w:pStyle w:val="TableParagraph"/>
              <w:spacing w:before="43"/>
              <w:ind w:left="96" w:right="87"/>
              <w:jc w:val="center"/>
              <w:rPr>
                <w:b/>
                <w:sz w:val="12"/>
              </w:rPr>
            </w:pPr>
            <w:r>
              <w:rPr>
                <w:b/>
                <w:sz w:val="12"/>
              </w:rPr>
              <w:t>347</w:t>
            </w:r>
          </w:p>
        </w:tc>
        <w:tc>
          <w:tcPr>
            <w:tcW w:w="475" w:type="dxa"/>
            <w:tcBorders>
              <w:top w:val="single" w:sz="4" w:space="0" w:color="000000"/>
              <w:left w:val="single" w:sz="4" w:space="0" w:color="000000"/>
              <w:bottom w:val="single" w:sz="4" w:space="0" w:color="000000"/>
              <w:right w:val="single" w:sz="4" w:space="0" w:color="000000"/>
            </w:tcBorders>
          </w:tcPr>
          <w:p w14:paraId="2F81681B" w14:textId="77777777" w:rsidR="00484486" w:rsidRDefault="00967E7C">
            <w:pPr>
              <w:pStyle w:val="TableParagraph"/>
              <w:spacing w:before="41"/>
              <w:ind w:left="75" w:right="68"/>
              <w:jc w:val="center"/>
              <w:rPr>
                <w:sz w:val="12"/>
              </w:rPr>
            </w:pPr>
            <w:r>
              <w:rPr>
                <w:sz w:val="12"/>
              </w:rPr>
              <w:t>542</w:t>
            </w:r>
          </w:p>
        </w:tc>
        <w:tc>
          <w:tcPr>
            <w:tcW w:w="516" w:type="dxa"/>
            <w:tcBorders>
              <w:top w:val="single" w:sz="4" w:space="0" w:color="000000"/>
              <w:left w:val="single" w:sz="4" w:space="0" w:color="000000"/>
              <w:bottom w:val="single" w:sz="4" w:space="0" w:color="000000"/>
              <w:right w:val="single" w:sz="4" w:space="0" w:color="000000"/>
            </w:tcBorders>
          </w:tcPr>
          <w:p w14:paraId="128391B4" w14:textId="77777777" w:rsidR="00484486" w:rsidRDefault="00967E7C">
            <w:pPr>
              <w:pStyle w:val="TableParagraph"/>
              <w:spacing w:before="43"/>
              <w:ind w:left="94" w:right="89"/>
              <w:jc w:val="center"/>
              <w:rPr>
                <w:b/>
                <w:sz w:val="12"/>
              </w:rPr>
            </w:pPr>
            <w:r>
              <w:rPr>
                <w:b/>
                <w:sz w:val="12"/>
              </w:rPr>
              <w:t>397</w:t>
            </w:r>
          </w:p>
        </w:tc>
        <w:tc>
          <w:tcPr>
            <w:tcW w:w="473" w:type="dxa"/>
            <w:tcBorders>
              <w:top w:val="single" w:sz="4" w:space="0" w:color="000000"/>
              <w:left w:val="single" w:sz="4" w:space="0" w:color="000000"/>
              <w:bottom w:val="single" w:sz="4" w:space="0" w:color="000000"/>
              <w:right w:val="single" w:sz="4" w:space="0" w:color="000000"/>
            </w:tcBorders>
          </w:tcPr>
          <w:p w14:paraId="5C795B37" w14:textId="77777777" w:rsidR="00484486" w:rsidRDefault="00967E7C">
            <w:pPr>
              <w:pStyle w:val="TableParagraph"/>
              <w:spacing w:before="41"/>
              <w:ind w:left="146"/>
              <w:rPr>
                <w:sz w:val="12"/>
              </w:rPr>
            </w:pPr>
            <w:r>
              <w:rPr>
                <w:sz w:val="12"/>
              </w:rPr>
              <w:t>565</w:t>
            </w:r>
          </w:p>
        </w:tc>
        <w:tc>
          <w:tcPr>
            <w:tcW w:w="516" w:type="dxa"/>
            <w:tcBorders>
              <w:top w:val="single" w:sz="4" w:space="0" w:color="000000"/>
              <w:left w:val="single" w:sz="4" w:space="0" w:color="000000"/>
              <w:bottom w:val="single" w:sz="4" w:space="0" w:color="000000"/>
              <w:right w:val="single" w:sz="4" w:space="0" w:color="000000"/>
            </w:tcBorders>
          </w:tcPr>
          <w:p w14:paraId="36AD28FE" w14:textId="77777777" w:rsidR="00484486" w:rsidRDefault="00967E7C">
            <w:pPr>
              <w:pStyle w:val="TableParagraph"/>
              <w:spacing w:before="43"/>
              <w:ind w:left="167"/>
              <w:rPr>
                <w:b/>
                <w:sz w:val="12"/>
              </w:rPr>
            </w:pPr>
            <w:r>
              <w:rPr>
                <w:b/>
                <w:sz w:val="12"/>
              </w:rPr>
              <w:t>447</w:t>
            </w:r>
          </w:p>
        </w:tc>
        <w:tc>
          <w:tcPr>
            <w:tcW w:w="475" w:type="dxa"/>
            <w:tcBorders>
              <w:top w:val="single" w:sz="4" w:space="0" w:color="000000"/>
              <w:left w:val="single" w:sz="4" w:space="0" w:color="000000"/>
              <w:bottom w:val="single" w:sz="4" w:space="0" w:color="000000"/>
              <w:right w:val="single" w:sz="4" w:space="0" w:color="000000"/>
            </w:tcBorders>
          </w:tcPr>
          <w:p w14:paraId="2C0A7436" w14:textId="77777777" w:rsidR="00484486" w:rsidRDefault="00967E7C">
            <w:pPr>
              <w:pStyle w:val="TableParagraph"/>
              <w:spacing w:before="41"/>
              <w:ind w:left="75" w:right="68"/>
              <w:jc w:val="center"/>
              <w:rPr>
                <w:sz w:val="12"/>
              </w:rPr>
            </w:pPr>
            <w:r>
              <w:rPr>
                <w:sz w:val="12"/>
              </w:rPr>
              <w:t>586</w:t>
            </w:r>
          </w:p>
        </w:tc>
        <w:tc>
          <w:tcPr>
            <w:tcW w:w="516" w:type="dxa"/>
            <w:tcBorders>
              <w:top w:val="single" w:sz="4" w:space="0" w:color="000000"/>
              <w:left w:val="single" w:sz="4" w:space="0" w:color="000000"/>
              <w:bottom w:val="single" w:sz="4" w:space="0" w:color="000000"/>
              <w:right w:val="single" w:sz="4" w:space="0" w:color="000000"/>
            </w:tcBorders>
          </w:tcPr>
          <w:p w14:paraId="28191096" w14:textId="77777777" w:rsidR="00484486" w:rsidRDefault="00967E7C">
            <w:pPr>
              <w:pStyle w:val="TableParagraph"/>
              <w:spacing w:before="43"/>
              <w:ind w:left="94" w:right="89"/>
              <w:jc w:val="center"/>
              <w:rPr>
                <w:b/>
                <w:sz w:val="12"/>
              </w:rPr>
            </w:pPr>
            <w:r>
              <w:rPr>
                <w:b/>
                <w:sz w:val="12"/>
              </w:rPr>
              <w:t>497</w:t>
            </w:r>
          </w:p>
        </w:tc>
        <w:tc>
          <w:tcPr>
            <w:tcW w:w="473" w:type="dxa"/>
            <w:tcBorders>
              <w:top w:val="single" w:sz="4" w:space="0" w:color="000000"/>
              <w:left w:val="single" w:sz="4" w:space="0" w:color="000000"/>
              <w:bottom w:val="single" w:sz="4" w:space="0" w:color="000000"/>
            </w:tcBorders>
          </w:tcPr>
          <w:p w14:paraId="649E2394" w14:textId="77777777" w:rsidR="00484486" w:rsidRDefault="00967E7C">
            <w:pPr>
              <w:pStyle w:val="TableParagraph"/>
              <w:spacing w:before="41"/>
              <w:ind w:left="126" w:right="107"/>
              <w:jc w:val="center"/>
              <w:rPr>
                <w:sz w:val="12"/>
              </w:rPr>
            </w:pPr>
            <w:r>
              <w:rPr>
                <w:sz w:val="12"/>
              </w:rPr>
              <w:t>606</w:t>
            </w:r>
          </w:p>
        </w:tc>
      </w:tr>
      <w:tr w:rsidR="00484486" w14:paraId="697698DB" w14:textId="77777777">
        <w:trPr>
          <w:trHeight w:val="229"/>
        </w:trPr>
        <w:tc>
          <w:tcPr>
            <w:tcW w:w="451" w:type="dxa"/>
            <w:tcBorders>
              <w:top w:val="single" w:sz="4" w:space="0" w:color="000000"/>
              <w:bottom w:val="single" w:sz="6" w:space="0" w:color="000000"/>
              <w:right w:val="single" w:sz="4" w:space="0" w:color="000000"/>
            </w:tcBorders>
          </w:tcPr>
          <w:p w14:paraId="0C7CB1B5" w14:textId="77777777" w:rsidR="00484486" w:rsidRDefault="00967E7C">
            <w:pPr>
              <w:pStyle w:val="TableParagraph"/>
              <w:spacing w:before="43"/>
              <w:ind w:left="53" w:right="57"/>
              <w:jc w:val="center"/>
              <w:rPr>
                <w:b/>
                <w:sz w:val="12"/>
              </w:rPr>
            </w:pPr>
            <w:r>
              <w:rPr>
                <w:b/>
                <w:sz w:val="12"/>
              </w:rPr>
              <w:t>48</w:t>
            </w:r>
          </w:p>
        </w:tc>
        <w:tc>
          <w:tcPr>
            <w:tcW w:w="449" w:type="dxa"/>
            <w:tcBorders>
              <w:top w:val="single" w:sz="4" w:space="0" w:color="000000"/>
              <w:left w:val="single" w:sz="4" w:space="0" w:color="000000"/>
              <w:bottom w:val="single" w:sz="6" w:space="0" w:color="000000"/>
              <w:right w:val="single" w:sz="4" w:space="0" w:color="000000"/>
            </w:tcBorders>
          </w:tcPr>
          <w:p w14:paraId="26BA373C" w14:textId="77777777" w:rsidR="00484486" w:rsidRDefault="00967E7C">
            <w:pPr>
              <w:pStyle w:val="TableParagraph"/>
              <w:spacing w:before="41"/>
              <w:ind w:left="134"/>
              <w:rPr>
                <w:sz w:val="12"/>
              </w:rPr>
            </w:pPr>
            <w:r>
              <w:rPr>
                <w:sz w:val="12"/>
              </w:rPr>
              <w:t>291</w:t>
            </w:r>
          </w:p>
        </w:tc>
        <w:tc>
          <w:tcPr>
            <w:tcW w:w="451" w:type="dxa"/>
            <w:tcBorders>
              <w:top w:val="single" w:sz="4" w:space="0" w:color="000000"/>
              <w:left w:val="single" w:sz="4" w:space="0" w:color="000000"/>
              <w:bottom w:val="single" w:sz="6" w:space="0" w:color="000000"/>
              <w:right w:val="single" w:sz="4" w:space="0" w:color="000000"/>
            </w:tcBorders>
          </w:tcPr>
          <w:p w14:paraId="50E5C167" w14:textId="77777777" w:rsidR="00484486" w:rsidRDefault="00967E7C">
            <w:pPr>
              <w:pStyle w:val="TableParagraph"/>
              <w:spacing w:before="43"/>
              <w:ind w:left="163"/>
              <w:rPr>
                <w:b/>
                <w:sz w:val="12"/>
              </w:rPr>
            </w:pPr>
            <w:r>
              <w:rPr>
                <w:b/>
                <w:sz w:val="12"/>
              </w:rPr>
              <w:t>98</w:t>
            </w:r>
          </w:p>
        </w:tc>
        <w:tc>
          <w:tcPr>
            <w:tcW w:w="360" w:type="dxa"/>
            <w:tcBorders>
              <w:top w:val="single" w:sz="4" w:space="0" w:color="000000"/>
              <w:left w:val="single" w:sz="4" w:space="0" w:color="000000"/>
              <w:bottom w:val="single" w:sz="6" w:space="0" w:color="000000"/>
              <w:right w:val="single" w:sz="4" w:space="0" w:color="000000"/>
            </w:tcBorders>
          </w:tcPr>
          <w:p w14:paraId="193966A2" w14:textId="77777777" w:rsidR="00484486" w:rsidRDefault="00967E7C">
            <w:pPr>
              <w:pStyle w:val="TableParagraph"/>
              <w:spacing w:before="41"/>
              <w:ind w:left="51" w:right="44"/>
              <w:jc w:val="center"/>
              <w:rPr>
                <w:sz w:val="12"/>
              </w:rPr>
            </w:pPr>
            <w:r>
              <w:rPr>
                <w:sz w:val="12"/>
              </w:rPr>
              <w:t>364</w:t>
            </w:r>
          </w:p>
        </w:tc>
        <w:tc>
          <w:tcPr>
            <w:tcW w:w="449" w:type="dxa"/>
            <w:tcBorders>
              <w:top w:val="single" w:sz="4" w:space="0" w:color="000000"/>
              <w:left w:val="single" w:sz="4" w:space="0" w:color="000000"/>
              <w:bottom w:val="single" w:sz="6" w:space="0" w:color="000000"/>
              <w:right w:val="single" w:sz="4" w:space="0" w:color="000000"/>
            </w:tcBorders>
          </w:tcPr>
          <w:p w14:paraId="4A232300" w14:textId="77777777" w:rsidR="00484486" w:rsidRDefault="00967E7C">
            <w:pPr>
              <w:pStyle w:val="TableParagraph"/>
              <w:spacing w:before="43"/>
              <w:ind w:left="62" w:right="53"/>
              <w:jc w:val="center"/>
              <w:rPr>
                <w:b/>
                <w:sz w:val="12"/>
              </w:rPr>
            </w:pPr>
            <w:r>
              <w:rPr>
                <w:b/>
                <w:sz w:val="12"/>
              </w:rPr>
              <w:t>148</w:t>
            </w:r>
          </w:p>
        </w:tc>
        <w:tc>
          <w:tcPr>
            <w:tcW w:w="360" w:type="dxa"/>
            <w:tcBorders>
              <w:top w:val="single" w:sz="4" w:space="0" w:color="000000"/>
              <w:left w:val="single" w:sz="4" w:space="0" w:color="000000"/>
              <w:bottom w:val="single" w:sz="6" w:space="0" w:color="000000"/>
              <w:right w:val="single" w:sz="4" w:space="0" w:color="000000"/>
            </w:tcBorders>
          </w:tcPr>
          <w:p w14:paraId="4102A226" w14:textId="77777777" w:rsidR="00484486" w:rsidRDefault="00967E7C">
            <w:pPr>
              <w:pStyle w:val="TableParagraph"/>
              <w:spacing w:before="41"/>
              <w:ind w:left="88"/>
              <w:rPr>
                <w:sz w:val="12"/>
              </w:rPr>
            </w:pPr>
            <w:r>
              <w:rPr>
                <w:sz w:val="12"/>
              </w:rPr>
              <w:t>415</w:t>
            </w:r>
          </w:p>
        </w:tc>
        <w:tc>
          <w:tcPr>
            <w:tcW w:w="451" w:type="dxa"/>
            <w:tcBorders>
              <w:top w:val="single" w:sz="4" w:space="0" w:color="000000"/>
              <w:left w:val="single" w:sz="4" w:space="0" w:color="000000"/>
              <w:bottom w:val="single" w:sz="6" w:space="0" w:color="000000"/>
              <w:right w:val="single" w:sz="4" w:space="0" w:color="000000"/>
            </w:tcBorders>
          </w:tcPr>
          <w:p w14:paraId="1D135BE8" w14:textId="77777777" w:rsidR="00484486" w:rsidRDefault="00967E7C">
            <w:pPr>
              <w:pStyle w:val="TableParagraph"/>
              <w:spacing w:before="43"/>
              <w:ind w:left="134"/>
              <w:rPr>
                <w:b/>
                <w:sz w:val="12"/>
              </w:rPr>
            </w:pPr>
            <w:r>
              <w:rPr>
                <w:b/>
                <w:sz w:val="12"/>
              </w:rPr>
              <w:t>198</w:t>
            </w:r>
          </w:p>
        </w:tc>
        <w:tc>
          <w:tcPr>
            <w:tcW w:w="473" w:type="dxa"/>
            <w:tcBorders>
              <w:top w:val="single" w:sz="4" w:space="0" w:color="000000"/>
              <w:left w:val="single" w:sz="4" w:space="0" w:color="000000"/>
              <w:bottom w:val="single" w:sz="6" w:space="0" w:color="000000"/>
              <w:right w:val="single" w:sz="4" w:space="0" w:color="000000"/>
            </w:tcBorders>
          </w:tcPr>
          <w:p w14:paraId="0AB98D6E" w14:textId="77777777" w:rsidR="00484486" w:rsidRDefault="00967E7C">
            <w:pPr>
              <w:pStyle w:val="TableParagraph"/>
              <w:spacing w:before="41"/>
              <w:ind w:left="108" w:right="99"/>
              <w:jc w:val="center"/>
              <w:rPr>
                <w:sz w:val="12"/>
              </w:rPr>
            </w:pPr>
            <w:r>
              <w:rPr>
                <w:sz w:val="12"/>
              </w:rPr>
              <w:t>454</w:t>
            </w:r>
          </w:p>
        </w:tc>
        <w:tc>
          <w:tcPr>
            <w:tcW w:w="516" w:type="dxa"/>
            <w:tcBorders>
              <w:top w:val="single" w:sz="4" w:space="0" w:color="000000"/>
              <w:left w:val="single" w:sz="4" w:space="0" w:color="000000"/>
              <w:bottom w:val="single" w:sz="6" w:space="0" w:color="000000"/>
              <w:right w:val="single" w:sz="4" w:space="0" w:color="000000"/>
            </w:tcBorders>
          </w:tcPr>
          <w:p w14:paraId="0B7366A4" w14:textId="77777777" w:rsidR="00484486" w:rsidRDefault="00967E7C">
            <w:pPr>
              <w:pStyle w:val="TableParagraph"/>
              <w:spacing w:before="43"/>
              <w:ind w:left="167"/>
              <w:rPr>
                <w:b/>
                <w:sz w:val="12"/>
              </w:rPr>
            </w:pPr>
            <w:r>
              <w:rPr>
                <w:b/>
                <w:sz w:val="12"/>
              </w:rPr>
              <w:t>248</w:t>
            </w:r>
          </w:p>
        </w:tc>
        <w:tc>
          <w:tcPr>
            <w:tcW w:w="475" w:type="dxa"/>
            <w:tcBorders>
              <w:top w:val="single" w:sz="4" w:space="0" w:color="000000"/>
              <w:left w:val="single" w:sz="4" w:space="0" w:color="000000"/>
              <w:bottom w:val="single" w:sz="6" w:space="0" w:color="000000"/>
              <w:right w:val="single" w:sz="4" w:space="0" w:color="000000"/>
            </w:tcBorders>
          </w:tcPr>
          <w:p w14:paraId="65356576" w14:textId="77777777" w:rsidR="00484486" w:rsidRDefault="00967E7C">
            <w:pPr>
              <w:pStyle w:val="TableParagraph"/>
              <w:spacing w:before="41"/>
              <w:ind w:left="146"/>
              <w:rPr>
                <w:sz w:val="12"/>
              </w:rPr>
            </w:pPr>
            <w:r>
              <w:rPr>
                <w:sz w:val="12"/>
              </w:rPr>
              <w:t>487</w:t>
            </w:r>
          </w:p>
        </w:tc>
        <w:tc>
          <w:tcPr>
            <w:tcW w:w="516" w:type="dxa"/>
            <w:tcBorders>
              <w:top w:val="single" w:sz="4" w:space="0" w:color="000000"/>
              <w:left w:val="single" w:sz="4" w:space="0" w:color="000000"/>
              <w:bottom w:val="single" w:sz="6" w:space="0" w:color="000000"/>
              <w:right w:val="single" w:sz="4" w:space="0" w:color="000000"/>
            </w:tcBorders>
          </w:tcPr>
          <w:p w14:paraId="4C824F6F" w14:textId="77777777" w:rsidR="00484486" w:rsidRDefault="00967E7C">
            <w:pPr>
              <w:pStyle w:val="TableParagraph"/>
              <w:spacing w:before="43"/>
              <w:ind w:left="94" w:right="89"/>
              <w:jc w:val="center"/>
              <w:rPr>
                <w:b/>
                <w:sz w:val="12"/>
              </w:rPr>
            </w:pPr>
            <w:r>
              <w:rPr>
                <w:b/>
                <w:sz w:val="12"/>
              </w:rPr>
              <w:t>298</w:t>
            </w:r>
          </w:p>
        </w:tc>
        <w:tc>
          <w:tcPr>
            <w:tcW w:w="473" w:type="dxa"/>
            <w:tcBorders>
              <w:top w:val="single" w:sz="4" w:space="0" w:color="000000"/>
              <w:left w:val="single" w:sz="4" w:space="0" w:color="000000"/>
              <w:bottom w:val="single" w:sz="6" w:space="0" w:color="000000"/>
              <w:right w:val="single" w:sz="4" w:space="0" w:color="000000"/>
            </w:tcBorders>
          </w:tcPr>
          <w:p w14:paraId="3E2E40EC" w14:textId="77777777" w:rsidR="00484486" w:rsidRDefault="00967E7C">
            <w:pPr>
              <w:pStyle w:val="TableParagraph"/>
              <w:spacing w:before="41"/>
              <w:ind w:left="108" w:right="99"/>
              <w:jc w:val="center"/>
              <w:rPr>
                <w:sz w:val="12"/>
              </w:rPr>
            </w:pPr>
            <w:r>
              <w:rPr>
                <w:sz w:val="12"/>
              </w:rPr>
              <w:t>516</w:t>
            </w:r>
          </w:p>
        </w:tc>
        <w:tc>
          <w:tcPr>
            <w:tcW w:w="516" w:type="dxa"/>
            <w:tcBorders>
              <w:top w:val="single" w:sz="4" w:space="0" w:color="000000"/>
              <w:left w:val="single" w:sz="4" w:space="0" w:color="000000"/>
              <w:bottom w:val="single" w:sz="6" w:space="0" w:color="000000"/>
              <w:right w:val="single" w:sz="4" w:space="0" w:color="000000"/>
            </w:tcBorders>
          </w:tcPr>
          <w:p w14:paraId="0F7D7148" w14:textId="77777777" w:rsidR="00484486" w:rsidRDefault="00967E7C">
            <w:pPr>
              <w:pStyle w:val="TableParagraph"/>
              <w:spacing w:before="43"/>
              <w:ind w:left="96" w:right="87"/>
              <w:jc w:val="center"/>
              <w:rPr>
                <w:b/>
                <w:sz w:val="12"/>
              </w:rPr>
            </w:pPr>
            <w:r>
              <w:rPr>
                <w:b/>
                <w:sz w:val="12"/>
              </w:rPr>
              <w:t>348</w:t>
            </w:r>
          </w:p>
        </w:tc>
        <w:tc>
          <w:tcPr>
            <w:tcW w:w="475" w:type="dxa"/>
            <w:tcBorders>
              <w:top w:val="single" w:sz="4" w:space="0" w:color="000000"/>
              <w:left w:val="single" w:sz="4" w:space="0" w:color="000000"/>
              <w:bottom w:val="single" w:sz="6" w:space="0" w:color="000000"/>
              <w:right w:val="single" w:sz="4" w:space="0" w:color="000000"/>
            </w:tcBorders>
          </w:tcPr>
          <w:p w14:paraId="5A6F9EF0" w14:textId="77777777" w:rsidR="00484486" w:rsidRDefault="00967E7C">
            <w:pPr>
              <w:pStyle w:val="TableParagraph"/>
              <w:spacing w:before="41"/>
              <w:ind w:left="75" w:right="68"/>
              <w:jc w:val="center"/>
              <w:rPr>
                <w:sz w:val="12"/>
              </w:rPr>
            </w:pPr>
            <w:r>
              <w:rPr>
                <w:sz w:val="12"/>
              </w:rPr>
              <w:t>542</w:t>
            </w:r>
          </w:p>
        </w:tc>
        <w:tc>
          <w:tcPr>
            <w:tcW w:w="516" w:type="dxa"/>
            <w:tcBorders>
              <w:top w:val="single" w:sz="4" w:space="0" w:color="000000"/>
              <w:left w:val="single" w:sz="4" w:space="0" w:color="000000"/>
              <w:bottom w:val="single" w:sz="6" w:space="0" w:color="000000"/>
              <w:right w:val="single" w:sz="4" w:space="0" w:color="000000"/>
            </w:tcBorders>
          </w:tcPr>
          <w:p w14:paraId="0731377B" w14:textId="77777777" w:rsidR="00484486" w:rsidRDefault="00967E7C">
            <w:pPr>
              <w:pStyle w:val="TableParagraph"/>
              <w:spacing w:before="43"/>
              <w:ind w:left="94" w:right="89"/>
              <w:jc w:val="center"/>
              <w:rPr>
                <w:b/>
                <w:sz w:val="12"/>
              </w:rPr>
            </w:pPr>
            <w:r>
              <w:rPr>
                <w:b/>
                <w:sz w:val="12"/>
              </w:rPr>
              <w:t>398</w:t>
            </w:r>
          </w:p>
        </w:tc>
        <w:tc>
          <w:tcPr>
            <w:tcW w:w="473" w:type="dxa"/>
            <w:tcBorders>
              <w:top w:val="single" w:sz="4" w:space="0" w:color="000000"/>
              <w:left w:val="single" w:sz="4" w:space="0" w:color="000000"/>
              <w:bottom w:val="single" w:sz="6" w:space="0" w:color="000000"/>
              <w:right w:val="single" w:sz="4" w:space="0" w:color="000000"/>
            </w:tcBorders>
          </w:tcPr>
          <w:p w14:paraId="062A1871" w14:textId="77777777" w:rsidR="00484486" w:rsidRDefault="00967E7C">
            <w:pPr>
              <w:pStyle w:val="TableParagraph"/>
              <w:spacing w:before="41"/>
              <w:ind w:left="146"/>
              <w:rPr>
                <w:sz w:val="12"/>
              </w:rPr>
            </w:pPr>
            <w:r>
              <w:rPr>
                <w:sz w:val="12"/>
              </w:rPr>
              <w:t>565</w:t>
            </w:r>
          </w:p>
        </w:tc>
        <w:tc>
          <w:tcPr>
            <w:tcW w:w="516" w:type="dxa"/>
            <w:tcBorders>
              <w:top w:val="single" w:sz="4" w:space="0" w:color="000000"/>
              <w:left w:val="single" w:sz="4" w:space="0" w:color="000000"/>
              <w:bottom w:val="single" w:sz="6" w:space="0" w:color="000000"/>
              <w:right w:val="single" w:sz="4" w:space="0" w:color="000000"/>
            </w:tcBorders>
          </w:tcPr>
          <w:p w14:paraId="17F867B7" w14:textId="77777777" w:rsidR="00484486" w:rsidRDefault="00967E7C">
            <w:pPr>
              <w:pStyle w:val="TableParagraph"/>
              <w:spacing w:before="43"/>
              <w:ind w:left="167"/>
              <w:rPr>
                <w:b/>
                <w:sz w:val="12"/>
              </w:rPr>
            </w:pPr>
            <w:r>
              <w:rPr>
                <w:b/>
                <w:sz w:val="12"/>
              </w:rPr>
              <w:t>448</w:t>
            </w:r>
          </w:p>
        </w:tc>
        <w:tc>
          <w:tcPr>
            <w:tcW w:w="475" w:type="dxa"/>
            <w:tcBorders>
              <w:top w:val="single" w:sz="4" w:space="0" w:color="000000"/>
              <w:left w:val="single" w:sz="4" w:space="0" w:color="000000"/>
              <w:bottom w:val="single" w:sz="6" w:space="0" w:color="000000"/>
              <w:right w:val="single" w:sz="4" w:space="0" w:color="000000"/>
            </w:tcBorders>
          </w:tcPr>
          <w:p w14:paraId="2FAFA7F4" w14:textId="77777777" w:rsidR="00484486" w:rsidRDefault="00967E7C">
            <w:pPr>
              <w:pStyle w:val="TableParagraph"/>
              <w:spacing w:before="41"/>
              <w:ind w:left="75" w:right="68"/>
              <w:jc w:val="center"/>
              <w:rPr>
                <w:sz w:val="12"/>
              </w:rPr>
            </w:pPr>
            <w:r>
              <w:rPr>
                <w:sz w:val="12"/>
              </w:rPr>
              <w:t>587</w:t>
            </w:r>
          </w:p>
        </w:tc>
        <w:tc>
          <w:tcPr>
            <w:tcW w:w="516" w:type="dxa"/>
            <w:tcBorders>
              <w:top w:val="single" w:sz="4" w:space="0" w:color="000000"/>
              <w:left w:val="single" w:sz="4" w:space="0" w:color="000000"/>
              <w:bottom w:val="single" w:sz="6" w:space="0" w:color="000000"/>
              <w:right w:val="single" w:sz="4" w:space="0" w:color="000000"/>
            </w:tcBorders>
          </w:tcPr>
          <w:p w14:paraId="00CB18A1" w14:textId="77777777" w:rsidR="00484486" w:rsidRDefault="00967E7C">
            <w:pPr>
              <w:pStyle w:val="TableParagraph"/>
              <w:spacing w:before="43"/>
              <w:ind w:left="94" w:right="89"/>
              <w:jc w:val="center"/>
              <w:rPr>
                <w:b/>
                <w:sz w:val="12"/>
              </w:rPr>
            </w:pPr>
            <w:r>
              <w:rPr>
                <w:b/>
                <w:sz w:val="12"/>
              </w:rPr>
              <w:t>498</w:t>
            </w:r>
          </w:p>
        </w:tc>
        <w:tc>
          <w:tcPr>
            <w:tcW w:w="473" w:type="dxa"/>
            <w:tcBorders>
              <w:top w:val="single" w:sz="4" w:space="0" w:color="000000"/>
              <w:left w:val="single" w:sz="4" w:space="0" w:color="000000"/>
              <w:bottom w:val="single" w:sz="6" w:space="0" w:color="000000"/>
            </w:tcBorders>
          </w:tcPr>
          <w:p w14:paraId="0A7C9BED" w14:textId="77777777" w:rsidR="00484486" w:rsidRDefault="00967E7C">
            <w:pPr>
              <w:pStyle w:val="TableParagraph"/>
              <w:spacing w:before="41"/>
              <w:ind w:left="126" w:right="107"/>
              <w:jc w:val="center"/>
              <w:rPr>
                <w:sz w:val="12"/>
              </w:rPr>
            </w:pPr>
            <w:r>
              <w:rPr>
                <w:sz w:val="12"/>
              </w:rPr>
              <w:t>607</w:t>
            </w:r>
          </w:p>
        </w:tc>
      </w:tr>
    </w:tbl>
    <w:p w14:paraId="05D2F306" w14:textId="77777777" w:rsidR="00484486" w:rsidRDefault="00484486">
      <w:pPr>
        <w:jc w:val="center"/>
        <w:rPr>
          <w:sz w:val="12"/>
        </w:rPr>
        <w:sectPr w:rsidR="00484486">
          <w:pgSz w:w="12240" w:h="15840"/>
          <w:pgMar w:top="1340" w:right="1220" w:bottom="1440" w:left="1260" w:header="729" w:footer="1251" w:gutter="0"/>
          <w:cols w:space="720"/>
        </w:sectPr>
      </w:pPr>
    </w:p>
    <w:p w14:paraId="08C1E6BA" w14:textId="77777777" w:rsidR="00484486" w:rsidRDefault="00484486">
      <w:pPr>
        <w:pStyle w:val="Corpsdetexte"/>
        <w:spacing w:before="7"/>
        <w:rPr>
          <w:b/>
          <w:sz w:val="7"/>
        </w:rPr>
      </w:pPr>
    </w:p>
    <w:tbl>
      <w:tblPr>
        <w:tblStyle w:val="TableNormal"/>
        <w:tblW w:w="0" w:type="auto"/>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1"/>
        <w:gridCol w:w="449"/>
        <w:gridCol w:w="451"/>
        <w:gridCol w:w="360"/>
        <w:gridCol w:w="449"/>
        <w:gridCol w:w="360"/>
        <w:gridCol w:w="451"/>
        <w:gridCol w:w="473"/>
        <w:gridCol w:w="516"/>
        <w:gridCol w:w="475"/>
        <w:gridCol w:w="516"/>
        <w:gridCol w:w="473"/>
        <w:gridCol w:w="516"/>
        <w:gridCol w:w="475"/>
        <w:gridCol w:w="516"/>
        <w:gridCol w:w="473"/>
        <w:gridCol w:w="516"/>
        <w:gridCol w:w="451"/>
        <w:gridCol w:w="449"/>
        <w:gridCol w:w="91"/>
        <w:gridCol w:w="449"/>
      </w:tblGrid>
      <w:tr w:rsidR="00484486" w14:paraId="4A04334E" w14:textId="77777777">
        <w:trPr>
          <w:trHeight w:val="229"/>
        </w:trPr>
        <w:tc>
          <w:tcPr>
            <w:tcW w:w="451" w:type="dxa"/>
            <w:tcBorders>
              <w:left w:val="double" w:sz="1" w:space="0" w:color="000000"/>
              <w:bottom w:val="single" w:sz="4" w:space="0" w:color="000000"/>
              <w:right w:val="single" w:sz="4" w:space="0" w:color="000000"/>
            </w:tcBorders>
          </w:tcPr>
          <w:p w14:paraId="11BD343B" w14:textId="77777777" w:rsidR="00484486" w:rsidRDefault="00967E7C">
            <w:pPr>
              <w:pStyle w:val="TableParagraph"/>
              <w:spacing w:before="43"/>
              <w:ind w:right="157"/>
              <w:jc w:val="right"/>
              <w:rPr>
                <w:b/>
                <w:sz w:val="12"/>
              </w:rPr>
            </w:pPr>
            <w:r>
              <w:rPr>
                <w:b/>
                <w:sz w:val="12"/>
              </w:rPr>
              <w:t>49</w:t>
            </w:r>
          </w:p>
        </w:tc>
        <w:tc>
          <w:tcPr>
            <w:tcW w:w="449" w:type="dxa"/>
            <w:tcBorders>
              <w:left w:val="single" w:sz="4" w:space="0" w:color="000000"/>
              <w:bottom w:val="single" w:sz="4" w:space="0" w:color="000000"/>
              <w:right w:val="single" w:sz="4" w:space="0" w:color="000000"/>
            </w:tcBorders>
          </w:tcPr>
          <w:p w14:paraId="228979ED" w14:textId="77777777" w:rsidR="00484486" w:rsidRDefault="00967E7C">
            <w:pPr>
              <w:pStyle w:val="TableParagraph"/>
              <w:spacing w:before="41"/>
              <w:ind w:left="134"/>
              <w:rPr>
                <w:sz w:val="12"/>
              </w:rPr>
            </w:pPr>
            <w:r>
              <w:rPr>
                <w:sz w:val="12"/>
              </w:rPr>
              <w:t>293</w:t>
            </w:r>
          </w:p>
        </w:tc>
        <w:tc>
          <w:tcPr>
            <w:tcW w:w="451" w:type="dxa"/>
            <w:tcBorders>
              <w:left w:val="single" w:sz="4" w:space="0" w:color="000000"/>
              <w:bottom w:val="single" w:sz="4" w:space="0" w:color="000000"/>
              <w:right w:val="single" w:sz="4" w:space="0" w:color="000000"/>
            </w:tcBorders>
          </w:tcPr>
          <w:p w14:paraId="0F173F4F" w14:textId="77777777" w:rsidR="00484486" w:rsidRDefault="00967E7C">
            <w:pPr>
              <w:pStyle w:val="TableParagraph"/>
              <w:spacing w:before="43"/>
              <w:ind w:right="157"/>
              <w:jc w:val="right"/>
              <w:rPr>
                <w:b/>
                <w:sz w:val="12"/>
              </w:rPr>
            </w:pPr>
            <w:r>
              <w:rPr>
                <w:b/>
                <w:sz w:val="12"/>
              </w:rPr>
              <w:t>99</w:t>
            </w:r>
          </w:p>
        </w:tc>
        <w:tc>
          <w:tcPr>
            <w:tcW w:w="360" w:type="dxa"/>
            <w:tcBorders>
              <w:left w:val="single" w:sz="4" w:space="0" w:color="000000"/>
              <w:bottom w:val="single" w:sz="4" w:space="0" w:color="000000"/>
              <w:right w:val="single" w:sz="4" w:space="0" w:color="000000"/>
            </w:tcBorders>
          </w:tcPr>
          <w:p w14:paraId="09E474BF" w14:textId="77777777" w:rsidR="00484486" w:rsidRDefault="00967E7C">
            <w:pPr>
              <w:pStyle w:val="TableParagraph"/>
              <w:spacing w:before="41"/>
              <w:ind w:left="51" w:right="44"/>
              <w:jc w:val="center"/>
              <w:rPr>
                <w:sz w:val="12"/>
              </w:rPr>
            </w:pPr>
            <w:r>
              <w:rPr>
                <w:sz w:val="12"/>
              </w:rPr>
              <w:t>365</w:t>
            </w:r>
          </w:p>
        </w:tc>
        <w:tc>
          <w:tcPr>
            <w:tcW w:w="449" w:type="dxa"/>
            <w:tcBorders>
              <w:left w:val="single" w:sz="4" w:space="0" w:color="000000"/>
              <w:bottom w:val="single" w:sz="4" w:space="0" w:color="000000"/>
              <w:right w:val="single" w:sz="4" w:space="0" w:color="000000"/>
            </w:tcBorders>
          </w:tcPr>
          <w:p w14:paraId="1C5F7BF6" w14:textId="77777777" w:rsidR="00484486" w:rsidRDefault="00967E7C">
            <w:pPr>
              <w:pStyle w:val="TableParagraph"/>
              <w:spacing w:before="43"/>
              <w:ind w:left="62" w:right="53"/>
              <w:jc w:val="center"/>
              <w:rPr>
                <w:b/>
                <w:sz w:val="12"/>
              </w:rPr>
            </w:pPr>
            <w:r>
              <w:rPr>
                <w:b/>
                <w:sz w:val="12"/>
              </w:rPr>
              <w:t>149</w:t>
            </w:r>
          </w:p>
        </w:tc>
        <w:tc>
          <w:tcPr>
            <w:tcW w:w="360" w:type="dxa"/>
            <w:tcBorders>
              <w:left w:val="single" w:sz="4" w:space="0" w:color="000000"/>
              <w:bottom w:val="single" w:sz="4" w:space="0" w:color="000000"/>
              <w:right w:val="single" w:sz="4" w:space="0" w:color="000000"/>
            </w:tcBorders>
          </w:tcPr>
          <w:p w14:paraId="1623452A" w14:textId="77777777" w:rsidR="00484486" w:rsidRDefault="00967E7C">
            <w:pPr>
              <w:pStyle w:val="TableParagraph"/>
              <w:spacing w:before="41"/>
              <w:ind w:left="88"/>
              <w:rPr>
                <w:sz w:val="12"/>
              </w:rPr>
            </w:pPr>
            <w:r>
              <w:rPr>
                <w:sz w:val="12"/>
              </w:rPr>
              <w:t>415</w:t>
            </w:r>
          </w:p>
        </w:tc>
        <w:tc>
          <w:tcPr>
            <w:tcW w:w="451" w:type="dxa"/>
            <w:tcBorders>
              <w:left w:val="single" w:sz="4" w:space="0" w:color="000000"/>
              <w:bottom w:val="single" w:sz="4" w:space="0" w:color="000000"/>
              <w:right w:val="single" w:sz="4" w:space="0" w:color="000000"/>
            </w:tcBorders>
          </w:tcPr>
          <w:p w14:paraId="622129F5" w14:textId="77777777" w:rsidR="00484486" w:rsidRDefault="00967E7C">
            <w:pPr>
              <w:pStyle w:val="TableParagraph"/>
              <w:spacing w:before="43"/>
              <w:ind w:left="62" w:right="55"/>
              <w:jc w:val="center"/>
              <w:rPr>
                <w:b/>
                <w:sz w:val="12"/>
              </w:rPr>
            </w:pPr>
            <w:r>
              <w:rPr>
                <w:b/>
                <w:sz w:val="12"/>
              </w:rPr>
              <w:t>199</w:t>
            </w:r>
          </w:p>
        </w:tc>
        <w:tc>
          <w:tcPr>
            <w:tcW w:w="473" w:type="dxa"/>
            <w:tcBorders>
              <w:left w:val="single" w:sz="4" w:space="0" w:color="000000"/>
              <w:bottom w:val="single" w:sz="4" w:space="0" w:color="000000"/>
              <w:right w:val="single" w:sz="4" w:space="0" w:color="000000"/>
            </w:tcBorders>
          </w:tcPr>
          <w:p w14:paraId="2D5383B5" w14:textId="77777777" w:rsidR="00484486" w:rsidRDefault="00967E7C">
            <w:pPr>
              <w:pStyle w:val="TableParagraph"/>
              <w:spacing w:before="41"/>
              <w:ind w:left="108" w:right="99"/>
              <w:jc w:val="center"/>
              <w:rPr>
                <w:sz w:val="12"/>
              </w:rPr>
            </w:pPr>
            <w:r>
              <w:rPr>
                <w:sz w:val="12"/>
              </w:rPr>
              <w:t>455</w:t>
            </w:r>
          </w:p>
        </w:tc>
        <w:tc>
          <w:tcPr>
            <w:tcW w:w="516" w:type="dxa"/>
            <w:tcBorders>
              <w:left w:val="single" w:sz="4" w:space="0" w:color="000000"/>
              <w:bottom w:val="single" w:sz="4" w:space="0" w:color="000000"/>
              <w:right w:val="single" w:sz="4" w:space="0" w:color="000000"/>
            </w:tcBorders>
          </w:tcPr>
          <w:p w14:paraId="77F07936" w14:textId="77777777" w:rsidR="00484486" w:rsidRDefault="00967E7C">
            <w:pPr>
              <w:pStyle w:val="TableParagraph"/>
              <w:spacing w:before="43"/>
              <w:ind w:left="167"/>
              <w:rPr>
                <w:b/>
                <w:sz w:val="12"/>
              </w:rPr>
            </w:pPr>
            <w:r>
              <w:rPr>
                <w:b/>
                <w:sz w:val="12"/>
              </w:rPr>
              <w:t>249</w:t>
            </w:r>
          </w:p>
        </w:tc>
        <w:tc>
          <w:tcPr>
            <w:tcW w:w="475" w:type="dxa"/>
            <w:tcBorders>
              <w:left w:val="single" w:sz="4" w:space="0" w:color="000000"/>
              <w:bottom w:val="single" w:sz="4" w:space="0" w:color="000000"/>
              <w:right w:val="single" w:sz="4" w:space="0" w:color="000000"/>
            </w:tcBorders>
          </w:tcPr>
          <w:p w14:paraId="5F67113D" w14:textId="77777777" w:rsidR="00484486" w:rsidRDefault="00967E7C">
            <w:pPr>
              <w:pStyle w:val="TableParagraph"/>
              <w:spacing w:before="41"/>
              <w:ind w:left="146"/>
              <w:rPr>
                <w:sz w:val="12"/>
              </w:rPr>
            </w:pPr>
            <w:r>
              <w:rPr>
                <w:sz w:val="12"/>
              </w:rPr>
              <w:t>488</w:t>
            </w:r>
          </w:p>
        </w:tc>
        <w:tc>
          <w:tcPr>
            <w:tcW w:w="516" w:type="dxa"/>
            <w:tcBorders>
              <w:left w:val="single" w:sz="4" w:space="0" w:color="000000"/>
              <w:bottom w:val="single" w:sz="4" w:space="0" w:color="000000"/>
              <w:right w:val="single" w:sz="4" w:space="0" w:color="000000"/>
            </w:tcBorders>
          </w:tcPr>
          <w:p w14:paraId="100D3E7C" w14:textId="77777777" w:rsidR="00484486" w:rsidRDefault="00967E7C">
            <w:pPr>
              <w:pStyle w:val="TableParagraph"/>
              <w:spacing w:before="43"/>
              <w:ind w:left="94" w:right="89"/>
              <w:jc w:val="center"/>
              <w:rPr>
                <w:b/>
                <w:sz w:val="12"/>
              </w:rPr>
            </w:pPr>
            <w:r>
              <w:rPr>
                <w:b/>
                <w:sz w:val="12"/>
              </w:rPr>
              <w:t>299</w:t>
            </w:r>
          </w:p>
        </w:tc>
        <w:tc>
          <w:tcPr>
            <w:tcW w:w="473" w:type="dxa"/>
            <w:tcBorders>
              <w:left w:val="single" w:sz="4" w:space="0" w:color="000000"/>
              <w:bottom w:val="single" w:sz="4" w:space="0" w:color="000000"/>
              <w:right w:val="single" w:sz="4" w:space="0" w:color="000000"/>
            </w:tcBorders>
          </w:tcPr>
          <w:p w14:paraId="6722CF0C" w14:textId="77777777" w:rsidR="00484486" w:rsidRDefault="00967E7C">
            <w:pPr>
              <w:pStyle w:val="TableParagraph"/>
              <w:spacing w:before="41"/>
              <w:ind w:left="108" w:right="99"/>
              <w:jc w:val="center"/>
              <w:rPr>
                <w:sz w:val="12"/>
              </w:rPr>
            </w:pPr>
            <w:r>
              <w:rPr>
                <w:sz w:val="12"/>
              </w:rPr>
              <w:t>517</w:t>
            </w:r>
          </w:p>
        </w:tc>
        <w:tc>
          <w:tcPr>
            <w:tcW w:w="516" w:type="dxa"/>
            <w:tcBorders>
              <w:left w:val="single" w:sz="4" w:space="0" w:color="000000"/>
              <w:bottom w:val="single" w:sz="4" w:space="0" w:color="000000"/>
              <w:right w:val="single" w:sz="4" w:space="0" w:color="000000"/>
            </w:tcBorders>
          </w:tcPr>
          <w:p w14:paraId="3D6DDB72" w14:textId="77777777" w:rsidR="00484486" w:rsidRDefault="00967E7C">
            <w:pPr>
              <w:pStyle w:val="TableParagraph"/>
              <w:spacing w:before="43"/>
              <w:ind w:left="167"/>
              <w:rPr>
                <w:b/>
                <w:sz w:val="12"/>
              </w:rPr>
            </w:pPr>
            <w:r>
              <w:rPr>
                <w:b/>
                <w:sz w:val="12"/>
              </w:rPr>
              <w:t>349</w:t>
            </w:r>
          </w:p>
        </w:tc>
        <w:tc>
          <w:tcPr>
            <w:tcW w:w="475" w:type="dxa"/>
            <w:tcBorders>
              <w:left w:val="single" w:sz="4" w:space="0" w:color="000000"/>
              <w:bottom w:val="single" w:sz="4" w:space="0" w:color="000000"/>
              <w:right w:val="single" w:sz="4" w:space="0" w:color="000000"/>
            </w:tcBorders>
          </w:tcPr>
          <w:p w14:paraId="3A888752" w14:textId="77777777" w:rsidR="00484486" w:rsidRDefault="00967E7C">
            <w:pPr>
              <w:pStyle w:val="TableParagraph"/>
              <w:spacing w:before="41"/>
              <w:ind w:left="75" w:right="68"/>
              <w:jc w:val="center"/>
              <w:rPr>
                <w:sz w:val="12"/>
              </w:rPr>
            </w:pPr>
            <w:r>
              <w:rPr>
                <w:sz w:val="12"/>
              </w:rPr>
              <w:t>543</w:t>
            </w:r>
          </w:p>
        </w:tc>
        <w:tc>
          <w:tcPr>
            <w:tcW w:w="516" w:type="dxa"/>
            <w:tcBorders>
              <w:left w:val="single" w:sz="4" w:space="0" w:color="000000"/>
              <w:bottom w:val="single" w:sz="4" w:space="0" w:color="000000"/>
              <w:right w:val="single" w:sz="4" w:space="0" w:color="000000"/>
            </w:tcBorders>
          </w:tcPr>
          <w:p w14:paraId="22BC25A4" w14:textId="77777777" w:rsidR="00484486" w:rsidRDefault="00967E7C">
            <w:pPr>
              <w:pStyle w:val="TableParagraph"/>
              <w:spacing w:before="43"/>
              <w:ind w:left="94" w:right="89"/>
              <w:jc w:val="center"/>
              <w:rPr>
                <w:b/>
                <w:sz w:val="12"/>
              </w:rPr>
            </w:pPr>
            <w:r>
              <w:rPr>
                <w:b/>
                <w:sz w:val="12"/>
              </w:rPr>
              <w:t>399</w:t>
            </w:r>
          </w:p>
        </w:tc>
        <w:tc>
          <w:tcPr>
            <w:tcW w:w="473" w:type="dxa"/>
            <w:tcBorders>
              <w:left w:val="single" w:sz="4" w:space="0" w:color="000000"/>
              <w:bottom w:val="single" w:sz="4" w:space="0" w:color="000000"/>
              <w:right w:val="single" w:sz="4" w:space="0" w:color="000000"/>
            </w:tcBorders>
          </w:tcPr>
          <w:p w14:paraId="26FCB7AE" w14:textId="77777777" w:rsidR="00484486" w:rsidRDefault="00967E7C">
            <w:pPr>
              <w:pStyle w:val="TableParagraph"/>
              <w:spacing w:before="41"/>
              <w:ind w:left="146"/>
              <w:rPr>
                <w:sz w:val="12"/>
              </w:rPr>
            </w:pPr>
            <w:r>
              <w:rPr>
                <w:sz w:val="12"/>
              </w:rPr>
              <w:t>566</w:t>
            </w:r>
          </w:p>
        </w:tc>
        <w:tc>
          <w:tcPr>
            <w:tcW w:w="516" w:type="dxa"/>
            <w:tcBorders>
              <w:left w:val="single" w:sz="4" w:space="0" w:color="000000"/>
              <w:bottom w:val="single" w:sz="4" w:space="0" w:color="000000"/>
              <w:right w:val="single" w:sz="4" w:space="0" w:color="000000"/>
            </w:tcBorders>
          </w:tcPr>
          <w:p w14:paraId="481F6367" w14:textId="77777777" w:rsidR="00484486" w:rsidRDefault="00967E7C">
            <w:pPr>
              <w:pStyle w:val="TableParagraph"/>
              <w:spacing w:before="43"/>
              <w:ind w:left="167"/>
              <w:rPr>
                <w:b/>
                <w:sz w:val="12"/>
              </w:rPr>
            </w:pPr>
            <w:r>
              <w:rPr>
                <w:b/>
                <w:sz w:val="12"/>
              </w:rPr>
              <w:t>449</w:t>
            </w:r>
          </w:p>
        </w:tc>
        <w:tc>
          <w:tcPr>
            <w:tcW w:w="451" w:type="dxa"/>
            <w:tcBorders>
              <w:left w:val="single" w:sz="4" w:space="0" w:color="000000"/>
              <w:bottom w:val="single" w:sz="4" w:space="0" w:color="000000"/>
              <w:right w:val="single" w:sz="4" w:space="0" w:color="000000"/>
            </w:tcBorders>
          </w:tcPr>
          <w:p w14:paraId="77355469" w14:textId="77777777" w:rsidR="00484486" w:rsidRDefault="00967E7C">
            <w:pPr>
              <w:pStyle w:val="TableParagraph"/>
              <w:spacing w:before="41"/>
              <w:ind w:left="146"/>
              <w:rPr>
                <w:sz w:val="12"/>
              </w:rPr>
            </w:pPr>
            <w:r>
              <w:rPr>
                <w:sz w:val="12"/>
              </w:rPr>
              <w:t>587</w:t>
            </w:r>
          </w:p>
        </w:tc>
        <w:tc>
          <w:tcPr>
            <w:tcW w:w="540" w:type="dxa"/>
            <w:gridSpan w:val="2"/>
            <w:tcBorders>
              <w:left w:val="single" w:sz="4" w:space="0" w:color="000000"/>
              <w:bottom w:val="single" w:sz="4" w:space="0" w:color="000000"/>
              <w:right w:val="single" w:sz="4" w:space="0" w:color="000000"/>
            </w:tcBorders>
          </w:tcPr>
          <w:p w14:paraId="53F432DC" w14:textId="77777777" w:rsidR="00484486" w:rsidRDefault="00967E7C">
            <w:pPr>
              <w:pStyle w:val="TableParagraph"/>
              <w:spacing w:before="43"/>
              <w:ind w:left="189"/>
              <w:rPr>
                <w:b/>
                <w:sz w:val="12"/>
              </w:rPr>
            </w:pPr>
            <w:r>
              <w:rPr>
                <w:b/>
                <w:sz w:val="12"/>
              </w:rPr>
              <w:t>499</w:t>
            </w:r>
          </w:p>
        </w:tc>
        <w:tc>
          <w:tcPr>
            <w:tcW w:w="449" w:type="dxa"/>
            <w:tcBorders>
              <w:left w:val="single" w:sz="4" w:space="0" w:color="000000"/>
              <w:bottom w:val="single" w:sz="4" w:space="0" w:color="000000"/>
              <w:right w:val="double" w:sz="1" w:space="0" w:color="000000"/>
            </w:tcBorders>
          </w:tcPr>
          <w:p w14:paraId="5A4FFF5B" w14:textId="77777777" w:rsidR="00484486" w:rsidRDefault="00967E7C">
            <w:pPr>
              <w:pStyle w:val="TableParagraph"/>
              <w:spacing w:before="41"/>
              <w:ind w:left="126" w:right="83"/>
              <w:jc w:val="center"/>
              <w:rPr>
                <w:sz w:val="12"/>
              </w:rPr>
            </w:pPr>
            <w:r>
              <w:rPr>
                <w:sz w:val="12"/>
              </w:rPr>
              <w:t>607</w:t>
            </w:r>
          </w:p>
        </w:tc>
      </w:tr>
      <w:tr w:rsidR="00484486" w14:paraId="0789D3FC" w14:textId="77777777">
        <w:trPr>
          <w:trHeight w:val="229"/>
        </w:trPr>
        <w:tc>
          <w:tcPr>
            <w:tcW w:w="451" w:type="dxa"/>
            <w:tcBorders>
              <w:top w:val="single" w:sz="4" w:space="0" w:color="000000"/>
              <w:left w:val="double" w:sz="1" w:space="0" w:color="000000"/>
              <w:bottom w:val="double" w:sz="1" w:space="0" w:color="000000"/>
              <w:right w:val="single" w:sz="4" w:space="0" w:color="000000"/>
            </w:tcBorders>
          </w:tcPr>
          <w:p w14:paraId="1E310ABC" w14:textId="77777777" w:rsidR="00484486" w:rsidRDefault="00967E7C">
            <w:pPr>
              <w:pStyle w:val="TableParagraph"/>
              <w:spacing w:before="43"/>
              <w:ind w:right="157"/>
              <w:jc w:val="right"/>
              <w:rPr>
                <w:b/>
                <w:sz w:val="12"/>
              </w:rPr>
            </w:pPr>
            <w:r>
              <w:rPr>
                <w:b/>
                <w:sz w:val="12"/>
              </w:rPr>
              <w:t>50</w:t>
            </w:r>
          </w:p>
        </w:tc>
        <w:tc>
          <w:tcPr>
            <w:tcW w:w="449" w:type="dxa"/>
            <w:tcBorders>
              <w:top w:val="single" w:sz="4" w:space="0" w:color="000000"/>
              <w:left w:val="single" w:sz="4" w:space="0" w:color="000000"/>
              <w:bottom w:val="double" w:sz="1" w:space="0" w:color="000000"/>
              <w:right w:val="single" w:sz="4" w:space="0" w:color="000000"/>
            </w:tcBorders>
          </w:tcPr>
          <w:p w14:paraId="5A758824" w14:textId="77777777" w:rsidR="00484486" w:rsidRDefault="00967E7C">
            <w:pPr>
              <w:pStyle w:val="TableParagraph"/>
              <w:spacing w:before="41"/>
              <w:ind w:left="134"/>
              <w:rPr>
                <w:sz w:val="12"/>
              </w:rPr>
            </w:pPr>
            <w:r>
              <w:rPr>
                <w:sz w:val="12"/>
              </w:rPr>
              <w:t>295</w:t>
            </w:r>
          </w:p>
        </w:tc>
        <w:tc>
          <w:tcPr>
            <w:tcW w:w="451" w:type="dxa"/>
            <w:tcBorders>
              <w:top w:val="single" w:sz="4" w:space="0" w:color="000000"/>
              <w:left w:val="single" w:sz="4" w:space="0" w:color="000000"/>
              <w:bottom w:val="double" w:sz="1" w:space="0" w:color="000000"/>
              <w:right w:val="single" w:sz="4" w:space="0" w:color="000000"/>
            </w:tcBorders>
          </w:tcPr>
          <w:p w14:paraId="69F4AF9B" w14:textId="77777777" w:rsidR="00484486" w:rsidRDefault="00967E7C">
            <w:pPr>
              <w:pStyle w:val="TableParagraph"/>
              <w:spacing w:before="43"/>
              <w:ind w:right="124"/>
              <w:jc w:val="right"/>
              <w:rPr>
                <w:b/>
                <w:sz w:val="12"/>
              </w:rPr>
            </w:pPr>
            <w:r>
              <w:rPr>
                <w:b/>
                <w:sz w:val="12"/>
              </w:rPr>
              <w:t>100</w:t>
            </w:r>
          </w:p>
        </w:tc>
        <w:tc>
          <w:tcPr>
            <w:tcW w:w="360" w:type="dxa"/>
            <w:tcBorders>
              <w:top w:val="single" w:sz="4" w:space="0" w:color="000000"/>
              <w:left w:val="single" w:sz="4" w:space="0" w:color="000000"/>
              <w:bottom w:val="double" w:sz="1" w:space="0" w:color="000000"/>
              <w:right w:val="single" w:sz="4" w:space="0" w:color="000000"/>
            </w:tcBorders>
          </w:tcPr>
          <w:p w14:paraId="6B01C80A" w14:textId="77777777" w:rsidR="00484486" w:rsidRDefault="00967E7C">
            <w:pPr>
              <w:pStyle w:val="TableParagraph"/>
              <w:spacing w:before="41"/>
              <w:ind w:left="51" w:right="44"/>
              <w:jc w:val="center"/>
              <w:rPr>
                <w:sz w:val="12"/>
              </w:rPr>
            </w:pPr>
            <w:r>
              <w:rPr>
                <w:sz w:val="12"/>
              </w:rPr>
              <w:t>367</w:t>
            </w:r>
          </w:p>
        </w:tc>
        <w:tc>
          <w:tcPr>
            <w:tcW w:w="449" w:type="dxa"/>
            <w:tcBorders>
              <w:top w:val="single" w:sz="4" w:space="0" w:color="000000"/>
              <w:left w:val="single" w:sz="4" w:space="0" w:color="000000"/>
              <w:bottom w:val="double" w:sz="1" w:space="0" w:color="000000"/>
              <w:right w:val="single" w:sz="4" w:space="0" w:color="000000"/>
            </w:tcBorders>
          </w:tcPr>
          <w:p w14:paraId="3E6415B4" w14:textId="77777777" w:rsidR="00484486" w:rsidRDefault="00967E7C">
            <w:pPr>
              <w:pStyle w:val="TableParagraph"/>
              <w:spacing w:before="43"/>
              <w:ind w:left="62" w:right="53"/>
              <w:jc w:val="center"/>
              <w:rPr>
                <w:b/>
                <w:sz w:val="12"/>
              </w:rPr>
            </w:pPr>
            <w:r>
              <w:rPr>
                <w:b/>
                <w:sz w:val="12"/>
              </w:rPr>
              <w:t>150</w:t>
            </w:r>
          </w:p>
        </w:tc>
        <w:tc>
          <w:tcPr>
            <w:tcW w:w="360" w:type="dxa"/>
            <w:tcBorders>
              <w:top w:val="single" w:sz="4" w:space="0" w:color="000000"/>
              <w:left w:val="single" w:sz="4" w:space="0" w:color="000000"/>
              <w:bottom w:val="double" w:sz="1" w:space="0" w:color="000000"/>
              <w:right w:val="single" w:sz="4" w:space="0" w:color="000000"/>
            </w:tcBorders>
          </w:tcPr>
          <w:p w14:paraId="20A16DCA" w14:textId="77777777" w:rsidR="00484486" w:rsidRDefault="00967E7C">
            <w:pPr>
              <w:pStyle w:val="TableParagraph"/>
              <w:spacing w:before="41"/>
              <w:ind w:left="88"/>
              <w:rPr>
                <w:sz w:val="12"/>
              </w:rPr>
            </w:pPr>
            <w:r>
              <w:rPr>
                <w:sz w:val="12"/>
              </w:rPr>
              <w:t>416</w:t>
            </w:r>
          </w:p>
        </w:tc>
        <w:tc>
          <w:tcPr>
            <w:tcW w:w="451" w:type="dxa"/>
            <w:tcBorders>
              <w:top w:val="single" w:sz="4" w:space="0" w:color="000000"/>
              <w:left w:val="single" w:sz="4" w:space="0" w:color="000000"/>
              <w:bottom w:val="double" w:sz="1" w:space="0" w:color="000000"/>
              <w:right w:val="single" w:sz="4" w:space="0" w:color="000000"/>
            </w:tcBorders>
          </w:tcPr>
          <w:p w14:paraId="6BFD983A" w14:textId="77777777" w:rsidR="00484486" w:rsidRDefault="00967E7C">
            <w:pPr>
              <w:pStyle w:val="TableParagraph"/>
              <w:spacing w:before="43"/>
              <w:ind w:left="62" w:right="55"/>
              <w:jc w:val="center"/>
              <w:rPr>
                <w:b/>
                <w:sz w:val="12"/>
              </w:rPr>
            </w:pPr>
            <w:r>
              <w:rPr>
                <w:b/>
                <w:sz w:val="12"/>
              </w:rPr>
              <w:t>200</w:t>
            </w:r>
          </w:p>
        </w:tc>
        <w:tc>
          <w:tcPr>
            <w:tcW w:w="473" w:type="dxa"/>
            <w:tcBorders>
              <w:top w:val="single" w:sz="4" w:space="0" w:color="000000"/>
              <w:left w:val="single" w:sz="4" w:space="0" w:color="000000"/>
              <w:bottom w:val="double" w:sz="1" w:space="0" w:color="000000"/>
              <w:right w:val="single" w:sz="4" w:space="0" w:color="000000"/>
            </w:tcBorders>
          </w:tcPr>
          <w:p w14:paraId="7AC5CB99" w14:textId="77777777" w:rsidR="00484486" w:rsidRDefault="00967E7C">
            <w:pPr>
              <w:pStyle w:val="TableParagraph"/>
              <w:spacing w:before="41"/>
              <w:ind w:left="108" w:right="99"/>
              <w:jc w:val="center"/>
              <w:rPr>
                <w:sz w:val="12"/>
              </w:rPr>
            </w:pPr>
            <w:r>
              <w:rPr>
                <w:sz w:val="12"/>
              </w:rPr>
              <w:t>456</w:t>
            </w:r>
          </w:p>
        </w:tc>
        <w:tc>
          <w:tcPr>
            <w:tcW w:w="516" w:type="dxa"/>
            <w:tcBorders>
              <w:top w:val="single" w:sz="4" w:space="0" w:color="000000"/>
              <w:left w:val="single" w:sz="4" w:space="0" w:color="000000"/>
              <w:bottom w:val="double" w:sz="1" w:space="0" w:color="000000"/>
              <w:right w:val="single" w:sz="4" w:space="0" w:color="000000"/>
            </w:tcBorders>
          </w:tcPr>
          <w:p w14:paraId="1120A765" w14:textId="77777777" w:rsidR="00484486" w:rsidRDefault="00967E7C">
            <w:pPr>
              <w:pStyle w:val="TableParagraph"/>
              <w:spacing w:before="43"/>
              <w:ind w:left="167"/>
              <w:rPr>
                <w:b/>
                <w:sz w:val="12"/>
              </w:rPr>
            </w:pPr>
            <w:r>
              <w:rPr>
                <w:b/>
                <w:sz w:val="12"/>
              </w:rPr>
              <w:t>250</w:t>
            </w:r>
          </w:p>
        </w:tc>
        <w:tc>
          <w:tcPr>
            <w:tcW w:w="475" w:type="dxa"/>
            <w:tcBorders>
              <w:top w:val="single" w:sz="4" w:space="0" w:color="000000"/>
              <w:left w:val="single" w:sz="4" w:space="0" w:color="000000"/>
              <w:bottom w:val="double" w:sz="1" w:space="0" w:color="000000"/>
              <w:right w:val="single" w:sz="4" w:space="0" w:color="000000"/>
            </w:tcBorders>
          </w:tcPr>
          <w:p w14:paraId="2CC27614" w14:textId="77777777" w:rsidR="00484486" w:rsidRDefault="00967E7C">
            <w:pPr>
              <w:pStyle w:val="TableParagraph"/>
              <w:spacing w:before="41"/>
              <w:ind w:left="146"/>
              <w:rPr>
                <w:sz w:val="12"/>
              </w:rPr>
            </w:pPr>
            <w:r>
              <w:rPr>
                <w:sz w:val="12"/>
              </w:rPr>
              <w:t>489</w:t>
            </w:r>
          </w:p>
        </w:tc>
        <w:tc>
          <w:tcPr>
            <w:tcW w:w="516" w:type="dxa"/>
            <w:tcBorders>
              <w:top w:val="single" w:sz="4" w:space="0" w:color="000000"/>
              <w:left w:val="single" w:sz="4" w:space="0" w:color="000000"/>
              <w:bottom w:val="double" w:sz="1" w:space="0" w:color="000000"/>
              <w:right w:val="single" w:sz="4" w:space="0" w:color="000000"/>
            </w:tcBorders>
          </w:tcPr>
          <w:p w14:paraId="3B38B36F" w14:textId="77777777" w:rsidR="00484486" w:rsidRDefault="00967E7C">
            <w:pPr>
              <w:pStyle w:val="TableParagraph"/>
              <w:spacing w:before="43"/>
              <w:ind w:left="94" w:right="89"/>
              <w:jc w:val="center"/>
              <w:rPr>
                <w:b/>
                <w:sz w:val="12"/>
              </w:rPr>
            </w:pPr>
            <w:r>
              <w:rPr>
                <w:b/>
                <w:sz w:val="12"/>
              </w:rPr>
              <w:t>300</w:t>
            </w:r>
          </w:p>
        </w:tc>
        <w:tc>
          <w:tcPr>
            <w:tcW w:w="473" w:type="dxa"/>
            <w:tcBorders>
              <w:top w:val="single" w:sz="4" w:space="0" w:color="000000"/>
              <w:left w:val="single" w:sz="4" w:space="0" w:color="000000"/>
              <w:bottom w:val="double" w:sz="1" w:space="0" w:color="000000"/>
              <w:right w:val="single" w:sz="4" w:space="0" w:color="000000"/>
            </w:tcBorders>
          </w:tcPr>
          <w:p w14:paraId="09487ED2" w14:textId="77777777" w:rsidR="00484486" w:rsidRDefault="00967E7C">
            <w:pPr>
              <w:pStyle w:val="TableParagraph"/>
              <w:spacing w:before="41"/>
              <w:ind w:left="108" w:right="99"/>
              <w:jc w:val="center"/>
              <w:rPr>
                <w:sz w:val="12"/>
              </w:rPr>
            </w:pPr>
            <w:r>
              <w:rPr>
                <w:sz w:val="12"/>
              </w:rPr>
              <w:t>517</w:t>
            </w:r>
          </w:p>
        </w:tc>
        <w:tc>
          <w:tcPr>
            <w:tcW w:w="516" w:type="dxa"/>
            <w:tcBorders>
              <w:top w:val="single" w:sz="4" w:space="0" w:color="000000"/>
              <w:left w:val="single" w:sz="4" w:space="0" w:color="000000"/>
              <w:bottom w:val="double" w:sz="1" w:space="0" w:color="000000"/>
              <w:right w:val="single" w:sz="4" w:space="0" w:color="000000"/>
            </w:tcBorders>
          </w:tcPr>
          <w:p w14:paraId="3D35FB6E" w14:textId="77777777" w:rsidR="00484486" w:rsidRDefault="00967E7C">
            <w:pPr>
              <w:pStyle w:val="TableParagraph"/>
              <w:spacing w:before="43"/>
              <w:ind w:left="167"/>
              <w:rPr>
                <w:b/>
                <w:sz w:val="12"/>
              </w:rPr>
            </w:pPr>
            <w:r>
              <w:rPr>
                <w:b/>
                <w:sz w:val="12"/>
              </w:rPr>
              <w:t>350</w:t>
            </w:r>
          </w:p>
        </w:tc>
        <w:tc>
          <w:tcPr>
            <w:tcW w:w="475" w:type="dxa"/>
            <w:tcBorders>
              <w:top w:val="single" w:sz="4" w:space="0" w:color="000000"/>
              <w:left w:val="single" w:sz="4" w:space="0" w:color="000000"/>
              <w:bottom w:val="double" w:sz="1" w:space="0" w:color="000000"/>
              <w:right w:val="single" w:sz="4" w:space="0" w:color="000000"/>
            </w:tcBorders>
          </w:tcPr>
          <w:p w14:paraId="5AFB8D31" w14:textId="77777777" w:rsidR="00484486" w:rsidRDefault="00967E7C">
            <w:pPr>
              <w:pStyle w:val="TableParagraph"/>
              <w:spacing w:before="41"/>
              <w:ind w:left="75" w:right="68"/>
              <w:jc w:val="center"/>
              <w:rPr>
                <w:sz w:val="12"/>
              </w:rPr>
            </w:pPr>
            <w:r>
              <w:rPr>
                <w:sz w:val="12"/>
              </w:rPr>
              <w:t>543</w:t>
            </w:r>
          </w:p>
        </w:tc>
        <w:tc>
          <w:tcPr>
            <w:tcW w:w="516" w:type="dxa"/>
            <w:tcBorders>
              <w:top w:val="single" w:sz="4" w:space="0" w:color="000000"/>
              <w:left w:val="single" w:sz="4" w:space="0" w:color="000000"/>
              <w:bottom w:val="double" w:sz="1" w:space="0" w:color="000000"/>
              <w:right w:val="single" w:sz="4" w:space="0" w:color="000000"/>
            </w:tcBorders>
          </w:tcPr>
          <w:p w14:paraId="7F646FA8" w14:textId="77777777" w:rsidR="00484486" w:rsidRDefault="00967E7C">
            <w:pPr>
              <w:pStyle w:val="TableParagraph"/>
              <w:spacing w:before="43"/>
              <w:ind w:left="94" w:right="89"/>
              <w:jc w:val="center"/>
              <w:rPr>
                <w:b/>
                <w:sz w:val="12"/>
              </w:rPr>
            </w:pPr>
            <w:r>
              <w:rPr>
                <w:b/>
                <w:sz w:val="12"/>
              </w:rPr>
              <w:t>400</w:t>
            </w:r>
          </w:p>
        </w:tc>
        <w:tc>
          <w:tcPr>
            <w:tcW w:w="473" w:type="dxa"/>
            <w:tcBorders>
              <w:top w:val="single" w:sz="4" w:space="0" w:color="000000"/>
              <w:left w:val="single" w:sz="4" w:space="0" w:color="000000"/>
              <w:bottom w:val="double" w:sz="1" w:space="0" w:color="000000"/>
              <w:right w:val="single" w:sz="4" w:space="0" w:color="000000"/>
            </w:tcBorders>
          </w:tcPr>
          <w:p w14:paraId="4B1C7E96" w14:textId="77777777" w:rsidR="00484486" w:rsidRDefault="00967E7C">
            <w:pPr>
              <w:pStyle w:val="TableParagraph"/>
              <w:spacing w:before="41"/>
              <w:ind w:left="146"/>
              <w:rPr>
                <w:sz w:val="12"/>
              </w:rPr>
            </w:pPr>
            <w:r>
              <w:rPr>
                <w:sz w:val="12"/>
              </w:rPr>
              <w:t>566</w:t>
            </w:r>
          </w:p>
        </w:tc>
        <w:tc>
          <w:tcPr>
            <w:tcW w:w="516" w:type="dxa"/>
            <w:tcBorders>
              <w:top w:val="single" w:sz="4" w:space="0" w:color="000000"/>
              <w:left w:val="single" w:sz="4" w:space="0" w:color="000000"/>
              <w:bottom w:val="double" w:sz="1" w:space="0" w:color="000000"/>
              <w:right w:val="single" w:sz="4" w:space="0" w:color="000000"/>
            </w:tcBorders>
          </w:tcPr>
          <w:p w14:paraId="1F311264" w14:textId="77777777" w:rsidR="00484486" w:rsidRDefault="00967E7C">
            <w:pPr>
              <w:pStyle w:val="TableParagraph"/>
              <w:spacing w:before="43"/>
              <w:ind w:left="167"/>
              <w:rPr>
                <w:b/>
                <w:sz w:val="12"/>
              </w:rPr>
            </w:pPr>
            <w:r>
              <w:rPr>
                <w:b/>
                <w:sz w:val="12"/>
              </w:rPr>
              <w:t>450</w:t>
            </w:r>
          </w:p>
        </w:tc>
        <w:tc>
          <w:tcPr>
            <w:tcW w:w="451" w:type="dxa"/>
            <w:tcBorders>
              <w:top w:val="single" w:sz="4" w:space="0" w:color="000000"/>
              <w:left w:val="single" w:sz="4" w:space="0" w:color="000000"/>
              <w:bottom w:val="double" w:sz="1" w:space="0" w:color="000000"/>
              <w:right w:val="single" w:sz="4" w:space="0" w:color="000000"/>
            </w:tcBorders>
          </w:tcPr>
          <w:p w14:paraId="389B4E43" w14:textId="77777777" w:rsidR="00484486" w:rsidRDefault="00967E7C">
            <w:pPr>
              <w:pStyle w:val="TableParagraph"/>
              <w:spacing w:before="41"/>
              <w:ind w:left="146"/>
              <w:rPr>
                <w:sz w:val="12"/>
              </w:rPr>
            </w:pPr>
            <w:r>
              <w:rPr>
                <w:sz w:val="12"/>
              </w:rPr>
              <w:t>588</w:t>
            </w:r>
          </w:p>
        </w:tc>
        <w:tc>
          <w:tcPr>
            <w:tcW w:w="540" w:type="dxa"/>
            <w:gridSpan w:val="2"/>
            <w:tcBorders>
              <w:top w:val="single" w:sz="4" w:space="0" w:color="000000"/>
              <w:left w:val="single" w:sz="4" w:space="0" w:color="000000"/>
              <w:bottom w:val="double" w:sz="1" w:space="0" w:color="000000"/>
              <w:right w:val="single" w:sz="4" w:space="0" w:color="000000"/>
            </w:tcBorders>
          </w:tcPr>
          <w:p w14:paraId="39162234" w14:textId="77777777" w:rsidR="00484486" w:rsidRDefault="00967E7C">
            <w:pPr>
              <w:pStyle w:val="TableParagraph"/>
              <w:spacing w:before="43"/>
              <w:ind w:left="189"/>
              <w:rPr>
                <w:b/>
                <w:sz w:val="12"/>
              </w:rPr>
            </w:pPr>
            <w:r>
              <w:rPr>
                <w:b/>
                <w:sz w:val="12"/>
              </w:rPr>
              <w:t>500</w:t>
            </w:r>
          </w:p>
        </w:tc>
        <w:tc>
          <w:tcPr>
            <w:tcW w:w="449" w:type="dxa"/>
            <w:tcBorders>
              <w:top w:val="single" w:sz="4" w:space="0" w:color="000000"/>
              <w:left w:val="single" w:sz="4" w:space="0" w:color="000000"/>
              <w:bottom w:val="double" w:sz="1" w:space="0" w:color="000000"/>
              <w:right w:val="double" w:sz="1" w:space="0" w:color="000000"/>
            </w:tcBorders>
          </w:tcPr>
          <w:p w14:paraId="212AF1C5" w14:textId="77777777" w:rsidR="00484486" w:rsidRDefault="00967E7C">
            <w:pPr>
              <w:pStyle w:val="TableParagraph"/>
              <w:spacing w:before="41"/>
              <w:ind w:left="126" w:right="83"/>
              <w:jc w:val="center"/>
              <w:rPr>
                <w:sz w:val="12"/>
              </w:rPr>
            </w:pPr>
            <w:r>
              <w:rPr>
                <w:sz w:val="12"/>
              </w:rPr>
              <w:t>607</w:t>
            </w:r>
          </w:p>
        </w:tc>
      </w:tr>
      <w:tr w:rsidR="00484486" w14:paraId="2E61AE10" w14:textId="77777777">
        <w:trPr>
          <w:trHeight w:val="210"/>
        </w:trPr>
        <w:tc>
          <w:tcPr>
            <w:tcW w:w="451" w:type="dxa"/>
            <w:tcBorders>
              <w:top w:val="double" w:sz="1" w:space="0" w:color="000000"/>
              <w:left w:val="double" w:sz="1" w:space="0" w:color="000000"/>
              <w:bottom w:val="double" w:sz="1" w:space="0" w:color="000000"/>
              <w:right w:val="single" w:sz="4" w:space="0" w:color="000000"/>
            </w:tcBorders>
          </w:tcPr>
          <w:p w14:paraId="4D960D9D" w14:textId="77777777" w:rsidR="00484486" w:rsidRDefault="00967E7C">
            <w:pPr>
              <w:pStyle w:val="TableParagraph"/>
              <w:spacing w:before="24"/>
              <w:ind w:right="77"/>
              <w:jc w:val="right"/>
              <w:rPr>
                <w:b/>
                <w:sz w:val="14"/>
              </w:rPr>
            </w:pPr>
            <w:r>
              <w:rPr>
                <w:b/>
                <w:w w:val="95"/>
                <w:sz w:val="14"/>
              </w:rPr>
              <w:t>U.A.</w:t>
            </w:r>
          </w:p>
        </w:tc>
        <w:tc>
          <w:tcPr>
            <w:tcW w:w="449" w:type="dxa"/>
            <w:tcBorders>
              <w:top w:val="double" w:sz="1" w:space="0" w:color="000000"/>
              <w:left w:val="single" w:sz="4" w:space="0" w:color="000000"/>
              <w:bottom w:val="double" w:sz="1" w:space="0" w:color="000000"/>
              <w:right w:val="single" w:sz="4" w:space="0" w:color="000000"/>
            </w:tcBorders>
          </w:tcPr>
          <w:p w14:paraId="10951A2D" w14:textId="77777777" w:rsidR="00484486" w:rsidRDefault="00967E7C">
            <w:pPr>
              <w:pStyle w:val="TableParagraph"/>
              <w:ind w:left="158"/>
              <w:rPr>
                <w:b/>
                <w:sz w:val="14"/>
              </w:rPr>
            </w:pPr>
            <w:r>
              <w:rPr>
                <w:b/>
                <w:w w:val="99"/>
                <w:sz w:val="14"/>
              </w:rPr>
              <w:t>M</w:t>
            </w:r>
          </w:p>
        </w:tc>
        <w:tc>
          <w:tcPr>
            <w:tcW w:w="451" w:type="dxa"/>
            <w:tcBorders>
              <w:top w:val="double" w:sz="1" w:space="0" w:color="000000"/>
              <w:left w:val="single" w:sz="4" w:space="0" w:color="000000"/>
              <w:bottom w:val="double" w:sz="1" w:space="0" w:color="000000"/>
              <w:right w:val="single" w:sz="4" w:space="0" w:color="000000"/>
            </w:tcBorders>
          </w:tcPr>
          <w:p w14:paraId="4319F788" w14:textId="77777777" w:rsidR="00484486" w:rsidRDefault="00967E7C">
            <w:pPr>
              <w:pStyle w:val="TableParagraph"/>
              <w:spacing w:before="24"/>
              <w:ind w:right="77"/>
              <w:jc w:val="right"/>
              <w:rPr>
                <w:b/>
                <w:sz w:val="14"/>
              </w:rPr>
            </w:pPr>
            <w:r>
              <w:rPr>
                <w:b/>
                <w:w w:val="95"/>
                <w:sz w:val="14"/>
              </w:rPr>
              <w:t>U.A.</w:t>
            </w:r>
          </w:p>
        </w:tc>
        <w:tc>
          <w:tcPr>
            <w:tcW w:w="360" w:type="dxa"/>
            <w:tcBorders>
              <w:top w:val="double" w:sz="1" w:space="0" w:color="000000"/>
              <w:left w:val="single" w:sz="4" w:space="0" w:color="000000"/>
              <w:bottom w:val="double" w:sz="1" w:space="0" w:color="000000"/>
              <w:right w:val="single" w:sz="4" w:space="0" w:color="000000"/>
            </w:tcBorders>
          </w:tcPr>
          <w:p w14:paraId="5639E54F" w14:textId="77777777" w:rsidR="00484486" w:rsidRDefault="00967E7C">
            <w:pPr>
              <w:pStyle w:val="TableParagraph"/>
              <w:spacing w:before="24"/>
              <w:ind w:left="51" w:right="46"/>
              <w:jc w:val="center"/>
              <w:rPr>
                <w:b/>
                <w:sz w:val="14"/>
              </w:rPr>
            </w:pPr>
            <w:r>
              <w:rPr>
                <w:b/>
                <w:sz w:val="14"/>
              </w:rPr>
              <w:t>m.</w:t>
            </w:r>
          </w:p>
        </w:tc>
        <w:tc>
          <w:tcPr>
            <w:tcW w:w="449" w:type="dxa"/>
            <w:tcBorders>
              <w:top w:val="double" w:sz="1" w:space="0" w:color="000000"/>
              <w:left w:val="single" w:sz="4" w:space="0" w:color="000000"/>
              <w:bottom w:val="double" w:sz="1" w:space="0" w:color="000000"/>
              <w:right w:val="single" w:sz="4" w:space="0" w:color="000000"/>
            </w:tcBorders>
          </w:tcPr>
          <w:p w14:paraId="061EFDCA" w14:textId="77777777" w:rsidR="00484486" w:rsidRDefault="00967E7C">
            <w:pPr>
              <w:pStyle w:val="TableParagraph"/>
              <w:spacing w:before="24"/>
              <w:ind w:left="62" w:right="51"/>
              <w:jc w:val="center"/>
              <w:rPr>
                <w:b/>
                <w:sz w:val="14"/>
              </w:rPr>
            </w:pPr>
            <w:r>
              <w:rPr>
                <w:b/>
                <w:sz w:val="14"/>
              </w:rPr>
              <w:t>U.A.</w:t>
            </w:r>
          </w:p>
        </w:tc>
        <w:tc>
          <w:tcPr>
            <w:tcW w:w="360" w:type="dxa"/>
            <w:tcBorders>
              <w:top w:val="double" w:sz="1" w:space="0" w:color="000000"/>
              <w:left w:val="single" w:sz="4" w:space="0" w:color="000000"/>
              <w:bottom w:val="double" w:sz="1" w:space="0" w:color="000000"/>
              <w:right w:val="single" w:sz="4" w:space="0" w:color="000000"/>
            </w:tcBorders>
          </w:tcPr>
          <w:p w14:paraId="6DFAEC0C" w14:textId="77777777" w:rsidR="00484486" w:rsidRDefault="00967E7C">
            <w:pPr>
              <w:pStyle w:val="TableParagraph"/>
              <w:spacing w:before="24"/>
              <w:ind w:left="102"/>
              <w:rPr>
                <w:b/>
                <w:sz w:val="14"/>
              </w:rPr>
            </w:pPr>
            <w:r>
              <w:rPr>
                <w:b/>
                <w:sz w:val="14"/>
              </w:rPr>
              <w:t>m.</w:t>
            </w:r>
          </w:p>
        </w:tc>
        <w:tc>
          <w:tcPr>
            <w:tcW w:w="451" w:type="dxa"/>
            <w:tcBorders>
              <w:top w:val="double" w:sz="1" w:space="0" w:color="000000"/>
              <w:left w:val="single" w:sz="4" w:space="0" w:color="000000"/>
              <w:bottom w:val="double" w:sz="1" w:space="0" w:color="000000"/>
              <w:right w:val="single" w:sz="4" w:space="0" w:color="000000"/>
            </w:tcBorders>
          </w:tcPr>
          <w:p w14:paraId="4E3E7501" w14:textId="77777777" w:rsidR="00484486" w:rsidRDefault="00967E7C">
            <w:pPr>
              <w:pStyle w:val="TableParagraph"/>
              <w:spacing w:before="24"/>
              <w:ind w:left="62" w:right="54"/>
              <w:jc w:val="center"/>
              <w:rPr>
                <w:b/>
                <w:sz w:val="14"/>
              </w:rPr>
            </w:pPr>
            <w:r>
              <w:rPr>
                <w:b/>
                <w:sz w:val="14"/>
              </w:rPr>
              <w:t>U.A.</w:t>
            </w:r>
          </w:p>
        </w:tc>
        <w:tc>
          <w:tcPr>
            <w:tcW w:w="473" w:type="dxa"/>
            <w:tcBorders>
              <w:top w:val="double" w:sz="1" w:space="0" w:color="000000"/>
              <w:left w:val="single" w:sz="4" w:space="0" w:color="000000"/>
              <w:bottom w:val="double" w:sz="1" w:space="0" w:color="000000"/>
              <w:right w:val="single" w:sz="4" w:space="0" w:color="000000"/>
            </w:tcBorders>
          </w:tcPr>
          <w:p w14:paraId="4D1B8FE3" w14:textId="77777777" w:rsidR="00484486" w:rsidRDefault="00967E7C">
            <w:pPr>
              <w:pStyle w:val="TableParagraph"/>
              <w:spacing w:before="24"/>
              <w:ind w:left="108" w:right="101"/>
              <w:jc w:val="center"/>
              <w:rPr>
                <w:b/>
                <w:sz w:val="14"/>
              </w:rPr>
            </w:pPr>
            <w:r>
              <w:rPr>
                <w:b/>
                <w:sz w:val="14"/>
              </w:rPr>
              <w:t>m.</w:t>
            </w:r>
          </w:p>
        </w:tc>
        <w:tc>
          <w:tcPr>
            <w:tcW w:w="516" w:type="dxa"/>
            <w:tcBorders>
              <w:top w:val="double" w:sz="1" w:space="0" w:color="000000"/>
              <w:left w:val="single" w:sz="4" w:space="0" w:color="000000"/>
              <w:bottom w:val="double" w:sz="1" w:space="0" w:color="000000"/>
              <w:right w:val="single" w:sz="4" w:space="0" w:color="000000"/>
            </w:tcBorders>
          </w:tcPr>
          <w:p w14:paraId="356BE037" w14:textId="77777777" w:rsidR="00484486" w:rsidRDefault="00967E7C">
            <w:pPr>
              <w:pStyle w:val="TableParagraph"/>
              <w:spacing w:before="24"/>
              <w:ind w:left="122"/>
              <w:rPr>
                <w:b/>
                <w:sz w:val="14"/>
              </w:rPr>
            </w:pPr>
            <w:r>
              <w:rPr>
                <w:b/>
                <w:sz w:val="14"/>
              </w:rPr>
              <w:t>U.A.</w:t>
            </w:r>
          </w:p>
        </w:tc>
        <w:tc>
          <w:tcPr>
            <w:tcW w:w="475" w:type="dxa"/>
            <w:tcBorders>
              <w:top w:val="double" w:sz="1" w:space="0" w:color="000000"/>
              <w:left w:val="single" w:sz="4" w:space="0" w:color="000000"/>
              <w:bottom w:val="double" w:sz="1" w:space="0" w:color="000000"/>
              <w:right w:val="single" w:sz="4" w:space="0" w:color="000000"/>
            </w:tcBorders>
          </w:tcPr>
          <w:p w14:paraId="06857547" w14:textId="77777777" w:rsidR="00484486" w:rsidRDefault="00967E7C">
            <w:pPr>
              <w:pStyle w:val="TableParagraph"/>
              <w:spacing w:before="24"/>
              <w:ind w:left="160"/>
              <w:rPr>
                <w:b/>
                <w:sz w:val="14"/>
              </w:rPr>
            </w:pPr>
            <w:r>
              <w:rPr>
                <w:b/>
                <w:sz w:val="14"/>
              </w:rPr>
              <w:t>m.</w:t>
            </w:r>
          </w:p>
        </w:tc>
        <w:tc>
          <w:tcPr>
            <w:tcW w:w="516" w:type="dxa"/>
            <w:tcBorders>
              <w:top w:val="double" w:sz="1" w:space="0" w:color="000000"/>
              <w:left w:val="single" w:sz="4" w:space="0" w:color="000000"/>
              <w:bottom w:val="double" w:sz="1" w:space="0" w:color="000000"/>
              <w:right w:val="single" w:sz="4" w:space="0" w:color="000000"/>
            </w:tcBorders>
          </w:tcPr>
          <w:p w14:paraId="48F0C95C" w14:textId="77777777" w:rsidR="00484486" w:rsidRDefault="00967E7C">
            <w:pPr>
              <w:pStyle w:val="TableParagraph"/>
              <w:spacing w:before="24"/>
              <w:ind w:left="94" w:right="89"/>
              <w:jc w:val="center"/>
              <w:rPr>
                <w:b/>
                <w:sz w:val="14"/>
              </w:rPr>
            </w:pPr>
            <w:r>
              <w:rPr>
                <w:b/>
                <w:sz w:val="14"/>
              </w:rPr>
              <w:t>U.A.</w:t>
            </w:r>
          </w:p>
        </w:tc>
        <w:tc>
          <w:tcPr>
            <w:tcW w:w="473" w:type="dxa"/>
            <w:tcBorders>
              <w:top w:val="double" w:sz="1" w:space="0" w:color="000000"/>
              <w:left w:val="single" w:sz="4" w:space="0" w:color="000000"/>
              <w:bottom w:val="double" w:sz="1" w:space="0" w:color="000000"/>
              <w:right w:val="single" w:sz="4" w:space="0" w:color="000000"/>
            </w:tcBorders>
          </w:tcPr>
          <w:p w14:paraId="58699A79" w14:textId="77777777" w:rsidR="00484486" w:rsidRDefault="00967E7C">
            <w:pPr>
              <w:pStyle w:val="TableParagraph"/>
              <w:spacing w:before="24"/>
              <w:ind w:left="108" w:right="101"/>
              <w:jc w:val="center"/>
              <w:rPr>
                <w:b/>
                <w:sz w:val="14"/>
              </w:rPr>
            </w:pPr>
            <w:r>
              <w:rPr>
                <w:b/>
                <w:sz w:val="14"/>
              </w:rPr>
              <w:t>m.</w:t>
            </w:r>
          </w:p>
        </w:tc>
        <w:tc>
          <w:tcPr>
            <w:tcW w:w="516" w:type="dxa"/>
            <w:tcBorders>
              <w:top w:val="double" w:sz="1" w:space="0" w:color="000000"/>
              <w:left w:val="single" w:sz="4" w:space="0" w:color="000000"/>
              <w:bottom w:val="double" w:sz="1" w:space="0" w:color="000000"/>
              <w:right w:val="single" w:sz="4" w:space="0" w:color="000000"/>
            </w:tcBorders>
          </w:tcPr>
          <w:p w14:paraId="6657FBCE" w14:textId="77777777" w:rsidR="00484486" w:rsidRDefault="00967E7C">
            <w:pPr>
              <w:pStyle w:val="TableParagraph"/>
              <w:spacing w:before="24"/>
              <w:ind w:left="121"/>
              <w:rPr>
                <w:b/>
                <w:sz w:val="14"/>
              </w:rPr>
            </w:pPr>
            <w:r>
              <w:rPr>
                <w:b/>
                <w:sz w:val="14"/>
              </w:rPr>
              <w:t>U.A.</w:t>
            </w:r>
          </w:p>
        </w:tc>
        <w:tc>
          <w:tcPr>
            <w:tcW w:w="475" w:type="dxa"/>
            <w:tcBorders>
              <w:top w:val="double" w:sz="1" w:space="0" w:color="000000"/>
              <w:left w:val="single" w:sz="4" w:space="0" w:color="000000"/>
              <w:bottom w:val="double" w:sz="1" w:space="0" w:color="000000"/>
              <w:right w:val="single" w:sz="4" w:space="0" w:color="000000"/>
            </w:tcBorders>
          </w:tcPr>
          <w:p w14:paraId="58640499" w14:textId="77777777" w:rsidR="00484486" w:rsidRDefault="00967E7C">
            <w:pPr>
              <w:pStyle w:val="TableParagraph"/>
              <w:spacing w:before="24"/>
              <w:ind w:left="72" w:right="68"/>
              <w:jc w:val="center"/>
              <w:rPr>
                <w:b/>
                <w:sz w:val="14"/>
              </w:rPr>
            </w:pPr>
            <w:r>
              <w:rPr>
                <w:b/>
                <w:sz w:val="14"/>
              </w:rPr>
              <w:t>m.</w:t>
            </w:r>
          </w:p>
        </w:tc>
        <w:tc>
          <w:tcPr>
            <w:tcW w:w="516" w:type="dxa"/>
            <w:tcBorders>
              <w:top w:val="double" w:sz="1" w:space="0" w:color="000000"/>
              <w:left w:val="single" w:sz="4" w:space="0" w:color="000000"/>
              <w:bottom w:val="double" w:sz="1" w:space="0" w:color="000000"/>
              <w:right w:val="single" w:sz="4" w:space="0" w:color="000000"/>
            </w:tcBorders>
          </w:tcPr>
          <w:p w14:paraId="1011379A" w14:textId="77777777" w:rsidR="00484486" w:rsidRDefault="00967E7C">
            <w:pPr>
              <w:pStyle w:val="TableParagraph"/>
              <w:spacing w:before="24"/>
              <w:ind w:left="94" w:right="89"/>
              <w:jc w:val="center"/>
              <w:rPr>
                <w:b/>
                <w:sz w:val="14"/>
              </w:rPr>
            </w:pPr>
            <w:r>
              <w:rPr>
                <w:b/>
                <w:sz w:val="14"/>
              </w:rPr>
              <w:t>U.A.</w:t>
            </w:r>
          </w:p>
        </w:tc>
        <w:tc>
          <w:tcPr>
            <w:tcW w:w="473" w:type="dxa"/>
            <w:tcBorders>
              <w:top w:val="double" w:sz="1" w:space="0" w:color="000000"/>
              <w:left w:val="single" w:sz="4" w:space="0" w:color="000000"/>
              <w:bottom w:val="double" w:sz="1" w:space="0" w:color="000000"/>
              <w:right w:val="single" w:sz="4" w:space="0" w:color="000000"/>
            </w:tcBorders>
          </w:tcPr>
          <w:p w14:paraId="7F8ED680" w14:textId="77777777" w:rsidR="00484486" w:rsidRDefault="00967E7C">
            <w:pPr>
              <w:pStyle w:val="TableParagraph"/>
              <w:spacing w:before="24"/>
              <w:ind w:left="160"/>
              <w:rPr>
                <w:b/>
                <w:sz w:val="14"/>
              </w:rPr>
            </w:pPr>
            <w:r>
              <w:rPr>
                <w:b/>
                <w:sz w:val="14"/>
              </w:rPr>
              <w:t>m.</w:t>
            </w:r>
          </w:p>
        </w:tc>
        <w:tc>
          <w:tcPr>
            <w:tcW w:w="516" w:type="dxa"/>
            <w:tcBorders>
              <w:top w:val="double" w:sz="1" w:space="0" w:color="000000"/>
              <w:left w:val="single" w:sz="4" w:space="0" w:color="000000"/>
              <w:bottom w:val="double" w:sz="1" w:space="0" w:color="000000"/>
              <w:right w:val="single" w:sz="4" w:space="0" w:color="000000"/>
            </w:tcBorders>
          </w:tcPr>
          <w:p w14:paraId="25C7D840" w14:textId="77777777" w:rsidR="00484486" w:rsidRDefault="00967E7C">
            <w:pPr>
              <w:pStyle w:val="TableParagraph"/>
              <w:spacing w:before="24"/>
              <w:ind w:left="121"/>
              <w:rPr>
                <w:b/>
                <w:sz w:val="14"/>
              </w:rPr>
            </w:pPr>
            <w:r>
              <w:rPr>
                <w:b/>
                <w:sz w:val="14"/>
              </w:rPr>
              <w:t>U.A.</w:t>
            </w:r>
          </w:p>
        </w:tc>
        <w:tc>
          <w:tcPr>
            <w:tcW w:w="451" w:type="dxa"/>
            <w:tcBorders>
              <w:top w:val="double" w:sz="1" w:space="0" w:color="000000"/>
              <w:left w:val="single" w:sz="4" w:space="0" w:color="000000"/>
              <w:bottom w:val="double" w:sz="1" w:space="0" w:color="000000"/>
              <w:right w:val="single" w:sz="4" w:space="0" w:color="000000"/>
            </w:tcBorders>
          </w:tcPr>
          <w:p w14:paraId="7EBFCA84" w14:textId="77777777" w:rsidR="00484486" w:rsidRDefault="00967E7C">
            <w:pPr>
              <w:pStyle w:val="TableParagraph"/>
              <w:spacing w:before="24"/>
              <w:ind w:left="147"/>
              <w:rPr>
                <w:b/>
                <w:sz w:val="14"/>
              </w:rPr>
            </w:pPr>
            <w:r>
              <w:rPr>
                <w:b/>
                <w:sz w:val="14"/>
              </w:rPr>
              <w:t>m.</w:t>
            </w:r>
          </w:p>
        </w:tc>
        <w:tc>
          <w:tcPr>
            <w:tcW w:w="449" w:type="dxa"/>
            <w:tcBorders>
              <w:top w:val="double" w:sz="1" w:space="0" w:color="000000"/>
              <w:left w:val="single" w:sz="4" w:space="0" w:color="000000"/>
              <w:bottom w:val="double" w:sz="1" w:space="0" w:color="000000"/>
              <w:right w:val="single" w:sz="4" w:space="0" w:color="000000"/>
            </w:tcBorders>
          </w:tcPr>
          <w:p w14:paraId="1EC91DCB" w14:textId="77777777" w:rsidR="00484486" w:rsidRDefault="00967E7C">
            <w:pPr>
              <w:pStyle w:val="TableParagraph"/>
              <w:spacing w:before="24"/>
              <w:ind w:left="62" w:right="53"/>
              <w:jc w:val="center"/>
              <w:rPr>
                <w:b/>
                <w:sz w:val="14"/>
              </w:rPr>
            </w:pPr>
            <w:r>
              <w:rPr>
                <w:b/>
                <w:sz w:val="14"/>
              </w:rPr>
              <w:t>U.A.</w:t>
            </w:r>
          </w:p>
        </w:tc>
        <w:tc>
          <w:tcPr>
            <w:tcW w:w="540" w:type="dxa"/>
            <w:gridSpan w:val="2"/>
            <w:tcBorders>
              <w:top w:val="double" w:sz="1" w:space="0" w:color="000000"/>
              <w:left w:val="single" w:sz="4" w:space="0" w:color="000000"/>
              <w:bottom w:val="double" w:sz="1" w:space="0" w:color="000000"/>
              <w:right w:val="double" w:sz="1" w:space="0" w:color="000000"/>
            </w:tcBorders>
          </w:tcPr>
          <w:p w14:paraId="2488C7B2" w14:textId="77777777" w:rsidR="00484486" w:rsidRDefault="00967E7C">
            <w:pPr>
              <w:pStyle w:val="TableParagraph"/>
              <w:spacing w:before="24"/>
              <w:ind w:left="169" w:right="158"/>
              <w:jc w:val="center"/>
              <w:rPr>
                <w:b/>
                <w:sz w:val="14"/>
              </w:rPr>
            </w:pPr>
            <w:r>
              <w:rPr>
                <w:b/>
                <w:sz w:val="14"/>
              </w:rPr>
              <w:t>m.</w:t>
            </w:r>
          </w:p>
        </w:tc>
      </w:tr>
      <w:tr w:rsidR="00484486" w14:paraId="43BDF64E" w14:textId="77777777">
        <w:trPr>
          <w:trHeight w:val="210"/>
        </w:trPr>
        <w:tc>
          <w:tcPr>
            <w:tcW w:w="451" w:type="dxa"/>
            <w:tcBorders>
              <w:top w:val="double" w:sz="1" w:space="0" w:color="000000"/>
              <w:left w:val="double" w:sz="1" w:space="0" w:color="000000"/>
              <w:bottom w:val="single" w:sz="4" w:space="0" w:color="000000"/>
              <w:right w:val="single" w:sz="4" w:space="0" w:color="000000"/>
            </w:tcBorders>
          </w:tcPr>
          <w:p w14:paraId="745F70B4" w14:textId="77777777" w:rsidR="00484486" w:rsidRDefault="00967E7C">
            <w:pPr>
              <w:pStyle w:val="TableParagraph"/>
              <w:spacing w:before="24"/>
              <w:ind w:right="112"/>
              <w:jc w:val="right"/>
              <w:rPr>
                <w:b/>
                <w:sz w:val="14"/>
              </w:rPr>
            </w:pPr>
            <w:r>
              <w:rPr>
                <w:b/>
                <w:w w:val="95"/>
                <w:sz w:val="14"/>
              </w:rPr>
              <w:t>501</w:t>
            </w:r>
          </w:p>
        </w:tc>
        <w:tc>
          <w:tcPr>
            <w:tcW w:w="449" w:type="dxa"/>
            <w:tcBorders>
              <w:top w:val="double" w:sz="1" w:space="0" w:color="000000"/>
              <w:left w:val="single" w:sz="4" w:space="0" w:color="000000"/>
              <w:bottom w:val="single" w:sz="4" w:space="0" w:color="000000"/>
              <w:right w:val="single" w:sz="4" w:space="0" w:color="000000"/>
            </w:tcBorders>
          </w:tcPr>
          <w:p w14:paraId="0C73A1E1" w14:textId="77777777" w:rsidR="00484486" w:rsidRDefault="00967E7C">
            <w:pPr>
              <w:pStyle w:val="TableParagraph"/>
              <w:spacing w:before="22"/>
              <w:ind w:left="117"/>
              <w:rPr>
                <w:sz w:val="14"/>
              </w:rPr>
            </w:pPr>
            <w:r>
              <w:rPr>
                <w:sz w:val="14"/>
              </w:rPr>
              <w:t>608</w:t>
            </w:r>
          </w:p>
        </w:tc>
        <w:tc>
          <w:tcPr>
            <w:tcW w:w="451" w:type="dxa"/>
            <w:tcBorders>
              <w:top w:val="double" w:sz="1" w:space="0" w:color="000000"/>
              <w:left w:val="single" w:sz="4" w:space="0" w:color="000000"/>
              <w:bottom w:val="single" w:sz="4" w:space="0" w:color="000000"/>
              <w:right w:val="single" w:sz="4" w:space="0" w:color="000000"/>
            </w:tcBorders>
          </w:tcPr>
          <w:p w14:paraId="4B15EB36" w14:textId="77777777" w:rsidR="00484486" w:rsidRDefault="00967E7C">
            <w:pPr>
              <w:pStyle w:val="TableParagraph"/>
              <w:spacing w:before="24"/>
              <w:ind w:right="112"/>
              <w:jc w:val="right"/>
              <w:rPr>
                <w:b/>
                <w:sz w:val="14"/>
              </w:rPr>
            </w:pPr>
            <w:r>
              <w:rPr>
                <w:b/>
                <w:w w:val="95"/>
                <w:sz w:val="14"/>
              </w:rPr>
              <w:t>551</w:t>
            </w:r>
          </w:p>
        </w:tc>
        <w:tc>
          <w:tcPr>
            <w:tcW w:w="360" w:type="dxa"/>
            <w:tcBorders>
              <w:top w:val="double" w:sz="1" w:space="0" w:color="000000"/>
              <w:left w:val="single" w:sz="4" w:space="0" w:color="000000"/>
              <w:bottom w:val="single" w:sz="4" w:space="0" w:color="000000"/>
              <w:right w:val="single" w:sz="4" w:space="0" w:color="000000"/>
            </w:tcBorders>
          </w:tcPr>
          <w:p w14:paraId="22ED527B" w14:textId="77777777" w:rsidR="00484486" w:rsidRDefault="00967E7C">
            <w:pPr>
              <w:pStyle w:val="TableParagraph"/>
              <w:spacing w:before="22"/>
              <w:ind w:left="51" w:right="49"/>
              <w:jc w:val="center"/>
              <w:rPr>
                <w:sz w:val="14"/>
              </w:rPr>
            </w:pPr>
            <w:r>
              <w:rPr>
                <w:sz w:val="14"/>
              </w:rPr>
              <w:t>626</w:t>
            </w:r>
          </w:p>
        </w:tc>
        <w:tc>
          <w:tcPr>
            <w:tcW w:w="449" w:type="dxa"/>
            <w:tcBorders>
              <w:top w:val="double" w:sz="1" w:space="0" w:color="000000"/>
              <w:left w:val="single" w:sz="4" w:space="0" w:color="000000"/>
              <w:bottom w:val="single" w:sz="4" w:space="0" w:color="000000"/>
              <w:right w:val="single" w:sz="4" w:space="0" w:color="000000"/>
            </w:tcBorders>
          </w:tcPr>
          <w:p w14:paraId="058206B0" w14:textId="77777777" w:rsidR="00484486" w:rsidRDefault="00967E7C">
            <w:pPr>
              <w:pStyle w:val="TableParagraph"/>
              <w:spacing w:before="24"/>
              <w:ind w:left="60" w:right="56"/>
              <w:jc w:val="center"/>
              <w:rPr>
                <w:b/>
                <w:sz w:val="14"/>
              </w:rPr>
            </w:pPr>
            <w:r>
              <w:rPr>
                <w:b/>
                <w:sz w:val="14"/>
              </w:rPr>
              <w:t>601</w:t>
            </w:r>
          </w:p>
        </w:tc>
        <w:tc>
          <w:tcPr>
            <w:tcW w:w="360" w:type="dxa"/>
            <w:tcBorders>
              <w:top w:val="double" w:sz="1" w:space="0" w:color="000000"/>
              <w:left w:val="single" w:sz="4" w:space="0" w:color="000000"/>
              <w:bottom w:val="single" w:sz="4" w:space="0" w:color="000000"/>
              <w:right w:val="single" w:sz="4" w:space="0" w:color="000000"/>
            </w:tcBorders>
          </w:tcPr>
          <w:p w14:paraId="684744C8" w14:textId="77777777" w:rsidR="00484486" w:rsidRDefault="00967E7C">
            <w:pPr>
              <w:pStyle w:val="TableParagraph"/>
              <w:spacing w:before="22"/>
              <w:ind w:left="71"/>
              <w:rPr>
                <w:sz w:val="14"/>
              </w:rPr>
            </w:pPr>
            <w:r>
              <w:rPr>
                <w:sz w:val="14"/>
              </w:rPr>
              <w:t>643</w:t>
            </w:r>
          </w:p>
        </w:tc>
        <w:tc>
          <w:tcPr>
            <w:tcW w:w="451" w:type="dxa"/>
            <w:tcBorders>
              <w:top w:val="double" w:sz="1" w:space="0" w:color="000000"/>
              <w:left w:val="single" w:sz="4" w:space="0" w:color="000000"/>
              <w:bottom w:val="single" w:sz="4" w:space="0" w:color="000000"/>
              <w:right w:val="single" w:sz="4" w:space="0" w:color="000000"/>
            </w:tcBorders>
          </w:tcPr>
          <w:p w14:paraId="1126AB5D" w14:textId="77777777" w:rsidR="00484486" w:rsidRDefault="00967E7C">
            <w:pPr>
              <w:pStyle w:val="TableParagraph"/>
              <w:spacing w:before="24"/>
              <w:ind w:left="60" w:right="58"/>
              <w:jc w:val="center"/>
              <w:rPr>
                <w:b/>
                <w:sz w:val="14"/>
              </w:rPr>
            </w:pPr>
            <w:r>
              <w:rPr>
                <w:b/>
                <w:sz w:val="14"/>
              </w:rPr>
              <w:t>651</w:t>
            </w:r>
          </w:p>
        </w:tc>
        <w:tc>
          <w:tcPr>
            <w:tcW w:w="473" w:type="dxa"/>
            <w:tcBorders>
              <w:top w:val="double" w:sz="1" w:space="0" w:color="000000"/>
              <w:left w:val="single" w:sz="4" w:space="0" w:color="000000"/>
              <w:bottom w:val="single" w:sz="4" w:space="0" w:color="000000"/>
              <w:right w:val="single" w:sz="4" w:space="0" w:color="000000"/>
            </w:tcBorders>
          </w:tcPr>
          <w:p w14:paraId="1388C82F" w14:textId="77777777" w:rsidR="00484486" w:rsidRDefault="00967E7C">
            <w:pPr>
              <w:pStyle w:val="TableParagraph"/>
              <w:spacing w:before="22"/>
              <w:ind w:left="108" w:right="104"/>
              <w:jc w:val="center"/>
              <w:rPr>
                <w:sz w:val="14"/>
              </w:rPr>
            </w:pPr>
            <w:r>
              <w:rPr>
                <w:sz w:val="14"/>
              </w:rPr>
              <w:t>660</w:t>
            </w:r>
          </w:p>
        </w:tc>
        <w:tc>
          <w:tcPr>
            <w:tcW w:w="516" w:type="dxa"/>
            <w:tcBorders>
              <w:top w:val="double" w:sz="1" w:space="0" w:color="000000"/>
              <w:left w:val="single" w:sz="4" w:space="0" w:color="000000"/>
              <w:bottom w:val="single" w:sz="4" w:space="0" w:color="000000"/>
              <w:right w:val="single" w:sz="4" w:space="0" w:color="000000"/>
            </w:tcBorders>
          </w:tcPr>
          <w:p w14:paraId="01746BCD" w14:textId="77777777" w:rsidR="00484486" w:rsidRDefault="00967E7C">
            <w:pPr>
              <w:pStyle w:val="TableParagraph"/>
              <w:spacing w:before="24"/>
              <w:ind w:left="153"/>
              <w:rPr>
                <w:b/>
                <w:sz w:val="14"/>
              </w:rPr>
            </w:pPr>
            <w:r>
              <w:rPr>
                <w:b/>
                <w:sz w:val="14"/>
              </w:rPr>
              <w:t>701</w:t>
            </w:r>
          </w:p>
        </w:tc>
        <w:tc>
          <w:tcPr>
            <w:tcW w:w="475" w:type="dxa"/>
            <w:tcBorders>
              <w:top w:val="double" w:sz="1" w:space="0" w:color="000000"/>
              <w:left w:val="single" w:sz="4" w:space="0" w:color="000000"/>
              <w:bottom w:val="single" w:sz="4" w:space="0" w:color="000000"/>
              <w:right w:val="single" w:sz="4" w:space="0" w:color="000000"/>
            </w:tcBorders>
          </w:tcPr>
          <w:p w14:paraId="6A5837D7" w14:textId="77777777" w:rsidR="00484486" w:rsidRDefault="00967E7C">
            <w:pPr>
              <w:pStyle w:val="TableParagraph"/>
              <w:spacing w:before="22"/>
              <w:ind w:left="129"/>
              <w:rPr>
                <w:sz w:val="14"/>
              </w:rPr>
            </w:pPr>
            <w:r>
              <w:rPr>
                <w:sz w:val="14"/>
              </w:rPr>
              <w:t>675</w:t>
            </w:r>
          </w:p>
        </w:tc>
        <w:tc>
          <w:tcPr>
            <w:tcW w:w="516" w:type="dxa"/>
            <w:tcBorders>
              <w:top w:val="double" w:sz="1" w:space="0" w:color="000000"/>
              <w:left w:val="single" w:sz="4" w:space="0" w:color="000000"/>
              <w:bottom w:val="single" w:sz="4" w:space="0" w:color="000000"/>
              <w:right w:val="single" w:sz="4" w:space="0" w:color="000000"/>
            </w:tcBorders>
          </w:tcPr>
          <w:p w14:paraId="55631EED" w14:textId="77777777" w:rsidR="00484486" w:rsidRDefault="00967E7C">
            <w:pPr>
              <w:pStyle w:val="TableParagraph"/>
              <w:spacing w:before="24"/>
              <w:ind w:left="93" w:right="89"/>
              <w:jc w:val="center"/>
              <w:rPr>
                <w:b/>
                <w:sz w:val="14"/>
              </w:rPr>
            </w:pPr>
            <w:r>
              <w:rPr>
                <w:b/>
                <w:sz w:val="14"/>
              </w:rPr>
              <w:t>751</w:t>
            </w:r>
          </w:p>
        </w:tc>
        <w:tc>
          <w:tcPr>
            <w:tcW w:w="473" w:type="dxa"/>
            <w:tcBorders>
              <w:top w:val="double" w:sz="1" w:space="0" w:color="000000"/>
              <w:left w:val="single" w:sz="4" w:space="0" w:color="000000"/>
              <w:bottom w:val="single" w:sz="4" w:space="0" w:color="000000"/>
              <w:right w:val="single" w:sz="4" w:space="0" w:color="000000"/>
            </w:tcBorders>
          </w:tcPr>
          <w:p w14:paraId="56A65E03" w14:textId="77777777" w:rsidR="00484486" w:rsidRDefault="00967E7C">
            <w:pPr>
              <w:pStyle w:val="TableParagraph"/>
              <w:spacing w:before="22"/>
              <w:ind w:left="108" w:right="104"/>
              <w:jc w:val="center"/>
              <w:rPr>
                <w:sz w:val="14"/>
              </w:rPr>
            </w:pPr>
            <w:r>
              <w:rPr>
                <w:sz w:val="14"/>
              </w:rPr>
              <w:t>690</w:t>
            </w:r>
          </w:p>
        </w:tc>
        <w:tc>
          <w:tcPr>
            <w:tcW w:w="516" w:type="dxa"/>
            <w:tcBorders>
              <w:top w:val="double" w:sz="1" w:space="0" w:color="000000"/>
              <w:left w:val="single" w:sz="4" w:space="0" w:color="000000"/>
              <w:bottom w:val="single" w:sz="4" w:space="0" w:color="000000"/>
              <w:right w:val="single" w:sz="4" w:space="0" w:color="000000"/>
            </w:tcBorders>
          </w:tcPr>
          <w:p w14:paraId="477172DB" w14:textId="77777777" w:rsidR="00484486" w:rsidRDefault="00967E7C">
            <w:pPr>
              <w:pStyle w:val="TableParagraph"/>
              <w:spacing w:before="24"/>
              <w:ind w:left="153"/>
              <w:rPr>
                <w:b/>
                <w:sz w:val="14"/>
              </w:rPr>
            </w:pPr>
            <w:r>
              <w:rPr>
                <w:b/>
                <w:sz w:val="14"/>
              </w:rPr>
              <w:t>801</w:t>
            </w:r>
          </w:p>
        </w:tc>
        <w:tc>
          <w:tcPr>
            <w:tcW w:w="475" w:type="dxa"/>
            <w:tcBorders>
              <w:top w:val="double" w:sz="1" w:space="0" w:color="000000"/>
              <w:left w:val="single" w:sz="4" w:space="0" w:color="000000"/>
              <w:bottom w:val="single" w:sz="4" w:space="0" w:color="000000"/>
              <w:right w:val="single" w:sz="4" w:space="0" w:color="000000"/>
            </w:tcBorders>
          </w:tcPr>
          <w:p w14:paraId="66500643" w14:textId="77777777" w:rsidR="00484486" w:rsidRDefault="00967E7C">
            <w:pPr>
              <w:pStyle w:val="TableParagraph"/>
              <w:spacing w:before="22"/>
              <w:ind w:left="69" w:right="68"/>
              <w:jc w:val="center"/>
              <w:rPr>
                <w:sz w:val="14"/>
              </w:rPr>
            </w:pPr>
            <w:r>
              <w:rPr>
                <w:sz w:val="14"/>
              </w:rPr>
              <w:t>704</w:t>
            </w:r>
          </w:p>
        </w:tc>
        <w:tc>
          <w:tcPr>
            <w:tcW w:w="516" w:type="dxa"/>
            <w:tcBorders>
              <w:top w:val="double" w:sz="1" w:space="0" w:color="000000"/>
              <w:left w:val="single" w:sz="4" w:space="0" w:color="000000"/>
              <w:bottom w:val="single" w:sz="4" w:space="0" w:color="000000"/>
              <w:right w:val="single" w:sz="4" w:space="0" w:color="000000"/>
            </w:tcBorders>
          </w:tcPr>
          <w:p w14:paraId="270D15DA" w14:textId="77777777" w:rsidR="00484486" w:rsidRDefault="00967E7C">
            <w:pPr>
              <w:pStyle w:val="TableParagraph"/>
              <w:spacing w:before="24"/>
              <w:ind w:left="93" w:right="89"/>
              <w:jc w:val="center"/>
              <w:rPr>
                <w:b/>
                <w:sz w:val="14"/>
              </w:rPr>
            </w:pPr>
            <w:r>
              <w:rPr>
                <w:b/>
                <w:sz w:val="14"/>
              </w:rPr>
              <w:t>851</w:t>
            </w:r>
          </w:p>
        </w:tc>
        <w:tc>
          <w:tcPr>
            <w:tcW w:w="473" w:type="dxa"/>
            <w:tcBorders>
              <w:top w:val="double" w:sz="1" w:space="0" w:color="000000"/>
              <w:left w:val="single" w:sz="4" w:space="0" w:color="000000"/>
              <w:bottom w:val="single" w:sz="4" w:space="0" w:color="000000"/>
              <w:right w:val="single" w:sz="4" w:space="0" w:color="000000"/>
            </w:tcBorders>
          </w:tcPr>
          <w:p w14:paraId="3C0C1A0C" w14:textId="77777777" w:rsidR="00484486" w:rsidRDefault="00967E7C">
            <w:pPr>
              <w:pStyle w:val="TableParagraph"/>
              <w:spacing w:before="22"/>
              <w:ind w:left="129"/>
              <w:rPr>
                <w:sz w:val="14"/>
              </w:rPr>
            </w:pPr>
            <w:r>
              <w:rPr>
                <w:sz w:val="14"/>
              </w:rPr>
              <w:t>718</w:t>
            </w:r>
          </w:p>
        </w:tc>
        <w:tc>
          <w:tcPr>
            <w:tcW w:w="516" w:type="dxa"/>
            <w:tcBorders>
              <w:top w:val="double" w:sz="1" w:space="0" w:color="000000"/>
              <w:left w:val="single" w:sz="4" w:space="0" w:color="000000"/>
              <w:bottom w:val="single" w:sz="4" w:space="0" w:color="000000"/>
              <w:right w:val="single" w:sz="4" w:space="0" w:color="000000"/>
            </w:tcBorders>
          </w:tcPr>
          <w:p w14:paraId="37500DA2" w14:textId="77777777" w:rsidR="00484486" w:rsidRDefault="00967E7C">
            <w:pPr>
              <w:pStyle w:val="TableParagraph"/>
              <w:spacing w:before="24"/>
              <w:ind w:left="152"/>
              <w:rPr>
                <w:b/>
                <w:sz w:val="14"/>
              </w:rPr>
            </w:pPr>
            <w:r>
              <w:rPr>
                <w:b/>
                <w:sz w:val="14"/>
              </w:rPr>
              <w:t>901</w:t>
            </w:r>
          </w:p>
        </w:tc>
        <w:tc>
          <w:tcPr>
            <w:tcW w:w="451" w:type="dxa"/>
            <w:tcBorders>
              <w:top w:val="double" w:sz="1" w:space="0" w:color="000000"/>
              <w:left w:val="single" w:sz="4" w:space="0" w:color="000000"/>
              <w:bottom w:val="single" w:sz="4" w:space="0" w:color="000000"/>
              <w:right w:val="single" w:sz="4" w:space="0" w:color="000000"/>
            </w:tcBorders>
          </w:tcPr>
          <w:p w14:paraId="1527E070" w14:textId="77777777" w:rsidR="00484486" w:rsidRDefault="00967E7C">
            <w:pPr>
              <w:pStyle w:val="TableParagraph"/>
              <w:spacing w:before="22"/>
              <w:ind w:left="116"/>
              <w:rPr>
                <w:sz w:val="14"/>
              </w:rPr>
            </w:pPr>
            <w:r>
              <w:rPr>
                <w:sz w:val="14"/>
              </w:rPr>
              <w:t>731</w:t>
            </w:r>
          </w:p>
        </w:tc>
        <w:tc>
          <w:tcPr>
            <w:tcW w:w="449" w:type="dxa"/>
            <w:tcBorders>
              <w:top w:val="double" w:sz="1" w:space="0" w:color="000000"/>
              <w:left w:val="single" w:sz="4" w:space="0" w:color="000000"/>
              <w:bottom w:val="single" w:sz="4" w:space="0" w:color="000000"/>
              <w:right w:val="single" w:sz="4" w:space="0" w:color="000000"/>
            </w:tcBorders>
          </w:tcPr>
          <w:p w14:paraId="35D9E156" w14:textId="77777777" w:rsidR="00484486" w:rsidRDefault="00967E7C">
            <w:pPr>
              <w:pStyle w:val="TableParagraph"/>
              <w:spacing w:before="24"/>
              <w:ind w:left="59" w:right="56"/>
              <w:jc w:val="center"/>
              <w:rPr>
                <w:b/>
                <w:sz w:val="14"/>
              </w:rPr>
            </w:pPr>
            <w:r>
              <w:rPr>
                <w:b/>
                <w:sz w:val="14"/>
              </w:rPr>
              <w:t>951</w:t>
            </w:r>
          </w:p>
        </w:tc>
        <w:tc>
          <w:tcPr>
            <w:tcW w:w="540" w:type="dxa"/>
            <w:gridSpan w:val="2"/>
            <w:tcBorders>
              <w:top w:val="double" w:sz="1" w:space="0" w:color="000000"/>
              <w:left w:val="single" w:sz="4" w:space="0" w:color="000000"/>
              <w:bottom w:val="single" w:sz="4" w:space="0" w:color="000000"/>
              <w:right w:val="double" w:sz="1" w:space="0" w:color="000000"/>
            </w:tcBorders>
          </w:tcPr>
          <w:p w14:paraId="02A66003" w14:textId="77777777" w:rsidR="00484486" w:rsidRDefault="00967E7C">
            <w:pPr>
              <w:pStyle w:val="TableParagraph"/>
              <w:spacing w:before="22"/>
              <w:ind w:left="162"/>
              <w:rPr>
                <w:sz w:val="14"/>
              </w:rPr>
            </w:pPr>
            <w:r>
              <w:rPr>
                <w:sz w:val="14"/>
              </w:rPr>
              <w:t>743</w:t>
            </w:r>
          </w:p>
        </w:tc>
      </w:tr>
      <w:tr w:rsidR="00484486" w14:paraId="2C19F0AC"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699EF669" w14:textId="77777777" w:rsidR="00484486" w:rsidRDefault="00967E7C">
            <w:pPr>
              <w:pStyle w:val="TableParagraph"/>
              <w:spacing w:before="34"/>
              <w:ind w:right="112"/>
              <w:jc w:val="right"/>
              <w:rPr>
                <w:b/>
                <w:sz w:val="14"/>
              </w:rPr>
            </w:pPr>
            <w:r>
              <w:rPr>
                <w:b/>
                <w:w w:val="95"/>
                <w:sz w:val="14"/>
              </w:rPr>
              <w:t>502</w:t>
            </w:r>
          </w:p>
        </w:tc>
        <w:tc>
          <w:tcPr>
            <w:tcW w:w="449" w:type="dxa"/>
            <w:tcBorders>
              <w:top w:val="single" w:sz="4" w:space="0" w:color="000000"/>
              <w:left w:val="single" w:sz="4" w:space="0" w:color="000000"/>
              <w:bottom w:val="single" w:sz="4" w:space="0" w:color="000000"/>
              <w:right w:val="single" w:sz="4" w:space="0" w:color="000000"/>
            </w:tcBorders>
          </w:tcPr>
          <w:p w14:paraId="12601674" w14:textId="77777777" w:rsidR="00484486" w:rsidRDefault="00967E7C">
            <w:pPr>
              <w:pStyle w:val="TableParagraph"/>
              <w:spacing w:before="32"/>
              <w:ind w:left="117"/>
              <w:rPr>
                <w:sz w:val="14"/>
              </w:rPr>
            </w:pPr>
            <w:r>
              <w:rPr>
                <w:sz w:val="14"/>
              </w:rPr>
              <w:t>608</w:t>
            </w:r>
          </w:p>
        </w:tc>
        <w:tc>
          <w:tcPr>
            <w:tcW w:w="451" w:type="dxa"/>
            <w:tcBorders>
              <w:top w:val="single" w:sz="4" w:space="0" w:color="000000"/>
              <w:left w:val="single" w:sz="4" w:space="0" w:color="000000"/>
              <w:bottom w:val="single" w:sz="4" w:space="0" w:color="000000"/>
              <w:right w:val="single" w:sz="4" w:space="0" w:color="000000"/>
            </w:tcBorders>
          </w:tcPr>
          <w:p w14:paraId="0B4A20BB" w14:textId="77777777" w:rsidR="00484486" w:rsidRDefault="00967E7C">
            <w:pPr>
              <w:pStyle w:val="TableParagraph"/>
              <w:spacing w:before="34"/>
              <w:ind w:right="112"/>
              <w:jc w:val="right"/>
              <w:rPr>
                <w:b/>
                <w:sz w:val="14"/>
              </w:rPr>
            </w:pPr>
            <w:r>
              <w:rPr>
                <w:b/>
                <w:w w:val="95"/>
                <w:sz w:val="14"/>
              </w:rPr>
              <w:t>552</w:t>
            </w:r>
          </w:p>
        </w:tc>
        <w:tc>
          <w:tcPr>
            <w:tcW w:w="360" w:type="dxa"/>
            <w:tcBorders>
              <w:top w:val="single" w:sz="4" w:space="0" w:color="000000"/>
              <w:left w:val="single" w:sz="4" w:space="0" w:color="000000"/>
              <w:bottom w:val="single" w:sz="4" w:space="0" w:color="000000"/>
              <w:right w:val="single" w:sz="4" w:space="0" w:color="000000"/>
            </w:tcBorders>
          </w:tcPr>
          <w:p w14:paraId="35D66F70" w14:textId="77777777" w:rsidR="00484486" w:rsidRDefault="00967E7C">
            <w:pPr>
              <w:pStyle w:val="TableParagraph"/>
              <w:spacing w:before="32"/>
              <w:ind w:left="51" w:right="49"/>
              <w:jc w:val="center"/>
              <w:rPr>
                <w:sz w:val="14"/>
              </w:rPr>
            </w:pPr>
            <w:r>
              <w:rPr>
                <w:sz w:val="14"/>
              </w:rPr>
              <w:t>626</w:t>
            </w:r>
          </w:p>
        </w:tc>
        <w:tc>
          <w:tcPr>
            <w:tcW w:w="449" w:type="dxa"/>
            <w:tcBorders>
              <w:top w:val="single" w:sz="4" w:space="0" w:color="000000"/>
              <w:left w:val="single" w:sz="4" w:space="0" w:color="000000"/>
              <w:bottom w:val="single" w:sz="4" w:space="0" w:color="000000"/>
              <w:right w:val="single" w:sz="4" w:space="0" w:color="000000"/>
            </w:tcBorders>
          </w:tcPr>
          <w:p w14:paraId="7E7DFCCB" w14:textId="77777777" w:rsidR="00484486" w:rsidRDefault="00967E7C">
            <w:pPr>
              <w:pStyle w:val="TableParagraph"/>
              <w:spacing w:before="34"/>
              <w:ind w:left="60" w:right="56"/>
              <w:jc w:val="center"/>
              <w:rPr>
                <w:b/>
                <w:sz w:val="14"/>
              </w:rPr>
            </w:pPr>
            <w:r>
              <w:rPr>
                <w:b/>
                <w:sz w:val="14"/>
              </w:rPr>
              <w:t>602</w:t>
            </w:r>
          </w:p>
        </w:tc>
        <w:tc>
          <w:tcPr>
            <w:tcW w:w="360" w:type="dxa"/>
            <w:tcBorders>
              <w:top w:val="single" w:sz="4" w:space="0" w:color="000000"/>
              <w:left w:val="single" w:sz="4" w:space="0" w:color="000000"/>
              <w:bottom w:val="single" w:sz="4" w:space="0" w:color="000000"/>
              <w:right w:val="single" w:sz="4" w:space="0" w:color="000000"/>
            </w:tcBorders>
          </w:tcPr>
          <w:p w14:paraId="4257E12C" w14:textId="77777777" w:rsidR="00484486" w:rsidRDefault="00967E7C">
            <w:pPr>
              <w:pStyle w:val="TableParagraph"/>
              <w:spacing w:before="32"/>
              <w:ind w:left="71"/>
              <w:rPr>
                <w:sz w:val="14"/>
              </w:rPr>
            </w:pPr>
            <w:r>
              <w:rPr>
                <w:sz w:val="14"/>
              </w:rPr>
              <w:t>644</w:t>
            </w:r>
          </w:p>
        </w:tc>
        <w:tc>
          <w:tcPr>
            <w:tcW w:w="451" w:type="dxa"/>
            <w:tcBorders>
              <w:top w:val="single" w:sz="4" w:space="0" w:color="000000"/>
              <w:left w:val="single" w:sz="4" w:space="0" w:color="000000"/>
              <w:bottom w:val="single" w:sz="4" w:space="0" w:color="000000"/>
              <w:right w:val="single" w:sz="4" w:space="0" w:color="000000"/>
            </w:tcBorders>
          </w:tcPr>
          <w:p w14:paraId="40661E57" w14:textId="77777777" w:rsidR="00484486" w:rsidRDefault="00967E7C">
            <w:pPr>
              <w:pStyle w:val="TableParagraph"/>
              <w:spacing w:before="34"/>
              <w:ind w:left="60" w:right="58"/>
              <w:jc w:val="center"/>
              <w:rPr>
                <w:b/>
                <w:sz w:val="14"/>
              </w:rPr>
            </w:pPr>
            <w:r>
              <w:rPr>
                <w:b/>
                <w:sz w:val="14"/>
              </w:rPr>
              <w:t>652</w:t>
            </w:r>
          </w:p>
        </w:tc>
        <w:tc>
          <w:tcPr>
            <w:tcW w:w="473" w:type="dxa"/>
            <w:tcBorders>
              <w:top w:val="single" w:sz="4" w:space="0" w:color="000000"/>
              <w:left w:val="single" w:sz="4" w:space="0" w:color="000000"/>
              <w:bottom w:val="single" w:sz="4" w:space="0" w:color="000000"/>
              <w:right w:val="single" w:sz="4" w:space="0" w:color="000000"/>
            </w:tcBorders>
          </w:tcPr>
          <w:p w14:paraId="28A6C2C7" w14:textId="77777777" w:rsidR="00484486" w:rsidRDefault="00967E7C">
            <w:pPr>
              <w:pStyle w:val="TableParagraph"/>
              <w:spacing w:before="32"/>
              <w:ind w:left="108" w:right="104"/>
              <w:jc w:val="center"/>
              <w:rPr>
                <w:sz w:val="14"/>
              </w:rPr>
            </w:pPr>
            <w:r>
              <w:rPr>
                <w:sz w:val="14"/>
              </w:rPr>
              <w:t>660</w:t>
            </w:r>
          </w:p>
        </w:tc>
        <w:tc>
          <w:tcPr>
            <w:tcW w:w="516" w:type="dxa"/>
            <w:tcBorders>
              <w:top w:val="single" w:sz="4" w:space="0" w:color="000000"/>
              <w:left w:val="single" w:sz="4" w:space="0" w:color="000000"/>
              <w:bottom w:val="single" w:sz="4" w:space="0" w:color="000000"/>
              <w:right w:val="single" w:sz="4" w:space="0" w:color="000000"/>
            </w:tcBorders>
          </w:tcPr>
          <w:p w14:paraId="208B1799" w14:textId="77777777" w:rsidR="00484486" w:rsidRDefault="00967E7C">
            <w:pPr>
              <w:pStyle w:val="TableParagraph"/>
              <w:spacing w:before="34"/>
              <w:ind w:left="153"/>
              <w:rPr>
                <w:b/>
                <w:sz w:val="14"/>
              </w:rPr>
            </w:pPr>
            <w:r>
              <w:rPr>
                <w:b/>
                <w:sz w:val="14"/>
              </w:rPr>
              <w:t>702</w:t>
            </w:r>
          </w:p>
        </w:tc>
        <w:tc>
          <w:tcPr>
            <w:tcW w:w="475" w:type="dxa"/>
            <w:tcBorders>
              <w:top w:val="single" w:sz="4" w:space="0" w:color="000000"/>
              <w:left w:val="single" w:sz="4" w:space="0" w:color="000000"/>
              <w:bottom w:val="single" w:sz="4" w:space="0" w:color="000000"/>
              <w:right w:val="single" w:sz="4" w:space="0" w:color="000000"/>
            </w:tcBorders>
          </w:tcPr>
          <w:p w14:paraId="1315111E" w14:textId="77777777" w:rsidR="00484486" w:rsidRDefault="00967E7C">
            <w:pPr>
              <w:pStyle w:val="TableParagraph"/>
              <w:spacing w:before="32"/>
              <w:ind w:left="129"/>
              <w:rPr>
                <w:sz w:val="14"/>
              </w:rPr>
            </w:pPr>
            <w:r>
              <w:rPr>
                <w:sz w:val="14"/>
              </w:rPr>
              <w:t>676</w:t>
            </w:r>
          </w:p>
        </w:tc>
        <w:tc>
          <w:tcPr>
            <w:tcW w:w="516" w:type="dxa"/>
            <w:tcBorders>
              <w:top w:val="single" w:sz="4" w:space="0" w:color="000000"/>
              <w:left w:val="single" w:sz="4" w:space="0" w:color="000000"/>
              <w:bottom w:val="single" w:sz="4" w:space="0" w:color="000000"/>
              <w:right w:val="single" w:sz="4" w:space="0" w:color="000000"/>
            </w:tcBorders>
          </w:tcPr>
          <w:p w14:paraId="2A3E58C8" w14:textId="77777777" w:rsidR="00484486" w:rsidRDefault="00967E7C">
            <w:pPr>
              <w:pStyle w:val="TableParagraph"/>
              <w:spacing w:before="34"/>
              <w:ind w:left="93" w:right="89"/>
              <w:jc w:val="center"/>
              <w:rPr>
                <w:b/>
                <w:sz w:val="14"/>
              </w:rPr>
            </w:pPr>
            <w:r>
              <w:rPr>
                <w:b/>
                <w:sz w:val="14"/>
              </w:rPr>
              <w:t>752</w:t>
            </w:r>
          </w:p>
        </w:tc>
        <w:tc>
          <w:tcPr>
            <w:tcW w:w="473" w:type="dxa"/>
            <w:tcBorders>
              <w:top w:val="single" w:sz="4" w:space="0" w:color="000000"/>
              <w:left w:val="single" w:sz="4" w:space="0" w:color="000000"/>
              <w:bottom w:val="single" w:sz="4" w:space="0" w:color="000000"/>
              <w:right w:val="single" w:sz="4" w:space="0" w:color="000000"/>
            </w:tcBorders>
          </w:tcPr>
          <w:p w14:paraId="34E0C2EE" w14:textId="77777777" w:rsidR="00484486" w:rsidRDefault="00967E7C">
            <w:pPr>
              <w:pStyle w:val="TableParagraph"/>
              <w:spacing w:before="32"/>
              <w:ind w:left="108" w:right="104"/>
              <w:jc w:val="center"/>
              <w:rPr>
                <w:sz w:val="14"/>
              </w:rPr>
            </w:pPr>
            <w:r>
              <w:rPr>
                <w:sz w:val="14"/>
              </w:rPr>
              <w:t>690</w:t>
            </w:r>
          </w:p>
        </w:tc>
        <w:tc>
          <w:tcPr>
            <w:tcW w:w="516" w:type="dxa"/>
            <w:tcBorders>
              <w:top w:val="single" w:sz="4" w:space="0" w:color="000000"/>
              <w:left w:val="single" w:sz="4" w:space="0" w:color="000000"/>
              <w:bottom w:val="single" w:sz="4" w:space="0" w:color="000000"/>
              <w:right w:val="single" w:sz="4" w:space="0" w:color="000000"/>
            </w:tcBorders>
          </w:tcPr>
          <w:p w14:paraId="2DA2E8DF" w14:textId="77777777" w:rsidR="00484486" w:rsidRDefault="00967E7C">
            <w:pPr>
              <w:pStyle w:val="TableParagraph"/>
              <w:spacing w:before="34"/>
              <w:ind w:left="153"/>
              <w:rPr>
                <w:b/>
                <w:sz w:val="14"/>
              </w:rPr>
            </w:pPr>
            <w:r>
              <w:rPr>
                <w:b/>
                <w:sz w:val="14"/>
              </w:rPr>
              <w:t>802</w:t>
            </w:r>
          </w:p>
        </w:tc>
        <w:tc>
          <w:tcPr>
            <w:tcW w:w="475" w:type="dxa"/>
            <w:tcBorders>
              <w:top w:val="single" w:sz="4" w:space="0" w:color="000000"/>
              <w:left w:val="single" w:sz="4" w:space="0" w:color="000000"/>
              <w:bottom w:val="single" w:sz="4" w:space="0" w:color="000000"/>
              <w:right w:val="single" w:sz="4" w:space="0" w:color="000000"/>
            </w:tcBorders>
          </w:tcPr>
          <w:p w14:paraId="5DCC86A1" w14:textId="77777777" w:rsidR="00484486" w:rsidRDefault="00967E7C">
            <w:pPr>
              <w:pStyle w:val="TableParagraph"/>
              <w:spacing w:before="32"/>
              <w:ind w:left="69" w:right="68"/>
              <w:jc w:val="center"/>
              <w:rPr>
                <w:sz w:val="14"/>
              </w:rPr>
            </w:pPr>
            <w:r>
              <w:rPr>
                <w:sz w:val="14"/>
              </w:rPr>
              <w:t>704</w:t>
            </w:r>
          </w:p>
        </w:tc>
        <w:tc>
          <w:tcPr>
            <w:tcW w:w="516" w:type="dxa"/>
            <w:tcBorders>
              <w:top w:val="single" w:sz="4" w:space="0" w:color="000000"/>
              <w:left w:val="single" w:sz="4" w:space="0" w:color="000000"/>
              <w:bottom w:val="single" w:sz="4" w:space="0" w:color="000000"/>
              <w:right w:val="single" w:sz="4" w:space="0" w:color="000000"/>
            </w:tcBorders>
          </w:tcPr>
          <w:p w14:paraId="0A55C39B" w14:textId="77777777" w:rsidR="00484486" w:rsidRDefault="00967E7C">
            <w:pPr>
              <w:pStyle w:val="TableParagraph"/>
              <w:spacing w:before="34"/>
              <w:ind w:left="93" w:right="89"/>
              <w:jc w:val="center"/>
              <w:rPr>
                <w:b/>
                <w:sz w:val="14"/>
              </w:rPr>
            </w:pPr>
            <w:r>
              <w:rPr>
                <w:b/>
                <w:sz w:val="14"/>
              </w:rPr>
              <w:t>852</w:t>
            </w:r>
          </w:p>
        </w:tc>
        <w:tc>
          <w:tcPr>
            <w:tcW w:w="473" w:type="dxa"/>
            <w:tcBorders>
              <w:top w:val="single" w:sz="4" w:space="0" w:color="000000"/>
              <w:left w:val="single" w:sz="4" w:space="0" w:color="000000"/>
              <w:bottom w:val="single" w:sz="4" w:space="0" w:color="000000"/>
              <w:right w:val="single" w:sz="4" w:space="0" w:color="000000"/>
            </w:tcBorders>
          </w:tcPr>
          <w:p w14:paraId="173DC11E" w14:textId="77777777" w:rsidR="00484486" w:rsidRDefault="00967E7C">
            <w:pPr>
              <w:pStyle w:val="TableParagraph"/>
              <w:spacing w:before="32"/>
              <w:ind w:left="129"/>
              <w:rPr>
                <w:sz w:val="14"/>
              </w:rPr>
            </w:pPr>
            <w:r>
              <w:rPr>
                <w:sz w:val="14"/>
              </w:rPr>
              <w:t>718</w:t>
            </w:r>
          </w:p>
        </w:tc>
        <w:tc>
          <w:tcPr>
            <w:tcW w:w="516" w:type="dxa"/>
            <w:tcBorders>
              <w:top w:val="single" w:sz="4" w:space="0" w:color="000000"/>
              <w:left w:val="single" w:sz="4" w:space="0" w:color="000000"/>
              <w:bottom w:val="single" w:sz="4" w:space="0" w:color="000000"/>
              <w:right w:val="single" w:sz="4" w:space="0" w:color="000000"/>
            </w:tcBorders>
          </w:tcPr>
          <w:p w14:paraId="37264B07" w14:textId="77777777" w:rsidR="00484486" w:rsidRDefault="00967E7C">
            <w:pPr>
              <w:pStyle w:val="TableParagraph"/>
              <w:spacing w:before="34"/>
              <w:ind w:left="152"/>
              <w:rPr>
                <w:b/>
                <w:sz w:val="14"/>
              </w:rPr>
            </w:pPr>
            <w:r>
              <w:rPr>
                <w:b/>
                <w:sz w:val="14"/>
              </w:rPr>
              <w:t>902</w:t>
            </w:r>
          </w:p>
        </w:tc>
        <w:tc>
          <w:tcPr>
            <w:tcW w:w="451" w:type="dxa"/>
            <w:tcBorders>
              <w:top w:val="single" w:sz="4" w:space="0" w:color="000000"/>
              <w:left w:val="single" w:sz="4" w:space="0" w:color="000000"/>
              <w:bottom w:val="single" w:sz="4" w:space="0" w:color="000000"/>
              <w:right w:val="single" w:sz="4" w:space="0" w:color="000000"/>
            </w:tcBorders>
          </w:tcPr>
          <w:p w14:paraId="53192F0C" w14:textId="77777777" w:rsidR="00484486" w:rsidRDefault="00967E7C">
            <w:pPr>
              <w:pStyle w:val="TableParagraph"/>
              <w:spacing w:before="32"/>
              <w:ind w:left="116"/>
              <w:rPr>
                <w:sz w:val="14"/>
              </w:rPr>
            </w:pPr>
            <w:r>
              <w:rPr>
                <w:sz w:val="14"/>
              </w:rPr>
              <w:t>731</w:t>
            </w:r>
          </w:p>
        </w:tc>
        <w:tc>
          <w:tcPr>
            <w:tcW w:w="449" w:type="dxa"/>
            <w:tcBorders>
              <w:top w:val="single" w:sz="4" w:space="0" w:color="000000"/>
              <w:left w:val="single" w:sz="4" w:space="0" w:color="000000"/>
              <w:bottom w:val="single" w:sz="4" w:space="0" w:color="000000"/>
              <w:right w:val="single" w:sz="4" w:space="0" w:color="000000"/>
            </w:tcBorders>
          </w:tcPr>
          <w:p w14:paraId="082EC198" w14:textId="77777777" w:rsidR="00484486" w:rsidRDefault="00967E7C">
            <w:pPr>
              <w:pStyle w:val="TableParagraph"/>
              <w:spacing w:before="34"/>
              <w:ind w:left="59" w:right="56"/>
              <w:jc w:val="center"/>
              <w:rPr>
                <w:b/>
                <w:sz w:val="14"/>
              </w:rPr>
            </w:pPr>
            <w:r>
              <w:rPr>
                <w:b/>
                <w:sz w:val="14"/>
              </w:rPr>
              <w:t>952</w:t>
            </w:r>
          </w:p>
        </w:tc>
        <w:tc>
          <w:tcPr>
            <w:tcW w:w="540" w:type="dxa"/>
            <w:gridSpan w:val="2"/>
            <w:tcBorders>
              <w:top w:val="single" w:sz="4" w:space="0" w:color="000000"/>
              <w:left w:val="single" w:sz="4" w:space="0" w:color="000000"/>
              <w:bottom w:val="single" w:sz="4" w:space="0" w:color="000000"/>
              <w:right w:val="double" w:sz="1" w:space="0" w:color="000000"/>
            </w:tcBorders>
          </w:tcPr>
          <w:p w14:paraId="04C59CB8" w14:textId="77777777" w:rsidR="00484486" w:rsidRDefault="00967E7C">
            <w:pPr>
              <w:pStyle w:val="TableParagraph"/>
              <w:spacing w:before="32"/>
              <w:ind w:left="162"/>
              <w:rPr>
                <w:sz w:val="14"/>
              </w:rPr>
            </w:pPr>
            <w:r>
              <w:rPr>
                <w:sz w:val="14"/>
              </w:rPr>
              <w:t>743</w:t>
            </w:r>
          </w:p>
        </w:tc>
      </w:tr>
      <w:tr w:rsidR="00484486" w14:paraId="6C5A800D"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7A32C84E" w14:textId="77777777" w:rsidR="00484486" w:rsidRDefault="00967E7C">
            <w:pPr>
              <w:pStyle w:val="TableParagraph"/>
              <w:spacing w:before="34"/>
              <w:ind w:right="112"/>
              <w:jc w:val="right"/>
              <w:rPr>
                <w:b/>
                <w:sz w:val="14"/>
              </w:rPr>
            </w:pPr>
            <w:r>
              <w:rPr>
                <w:b/>
                <w:w w:val="95"/>
                <w:sz w:val="14"/>
              </w:rPr>
              <w:t>503</w:t>
            </w:r>
          </w:p>
        </w:tc>
        <w:tc>
          <w:tcPr>
            <w:tcW w:w="449" w:type="dxa"/>
            <w:tcBorders>
              <w:top w:val="single" w:sz="4" w:space="0" w:color="000000"/>
              <w:left w:val="single" w:sz="4" w:space="0" w:color="000000"/>
              <w:bottom w:val="single" w:sz="4" w:space="0" w:color="000000"/>
              <w:right w:val="single" w:sz="4" w:space="0" w:color="000000"/>
            </w:tcBorders>
          </w:tcPr>
          <w:p w14:paraId="093B3FAA" w14:textId="77777777" w:rsidR="00484486" w:rsidRDefault="00967E7C">
            <w:pPr>
              <w:pStyle w:val="TableParagraph"/>
              <w:spacing w:before="32"/>
              <w:ind w:left="117"/>
              <w:rPr>
                <w:sz w:val="14"/>
              </w:rPr>
            </w:pPr>
            <w:r>
              <w:rPr>
                <w:sz w:val="14"/>
              </w:rPr>
              <w:t>608</w:t>
            </w:r>
          </w:p>
        </w:tc>
        <w:tc>
          <w:tcPr>
            <w:tcW w:w="451" w:type="dxa"/>
            <w:tcBorders>
              <w:top w:val="single" w:sz="4" w:space="0" w:color="000000"/>
              <w:left w:val="single" w:sz="4" w:space="0" w:color="000000"/>
              <w:bottom w:val="single" w:sz="4" w:space="0" w:color="000000"/>
              <w:right w:val="single" w:sz="4" w:space="0" w:color="000000"/>
            </w:tcBorders>
          </w:tcPr>
          <w:p w14:paraId="410622D1" w14:textId="77777777" w:rsidR="00484486" w:rsidRDefault="00967E7C">
            <w:pPr>
              <w:pStyle w:val="TableParagraph"/>
              <w:spacing w:before="34"/>
              <w:ind w:right="112"/>
              <w:jc w:val="right"/>
              <w:rPr>
                <w:b/>
                <w:sz w:val="14"/>
              </w:rPr>
            </w:pPr>
            <w:r>
              <w:rPr>
                <w:b/>
                <w:w w:val="95"/>
                <w:sz w:val="14"/>
              </w:rPr>
              <w:t>553</w:t>
            </w:r>
          </w:p>
        </w:tc>
        <w:tc>
          <w:tcPr>
            <w:tcW w:w="360" w:type="dxa"/>
            <w:tcBorders>
              <w:top w:val="single" w:sz="4" w:space="0" w:color="000000"/>
              <w:left w:val="single" w:sz="4" w:space="0" w:color="000000"/>
              <w:bottom w:val="single" w:sz="4" w:space="0" w:color="000000"/>
              <w:right w:val="single" w:sz="4" w:space="0" w:color="000000"/>
            </w:tcBorders>
          </w:tcPr>
          <w:p w14:paraId="23727F66" w14:textId="77777777" w:rsidR="00484486" w:rsidRDefault="00967E7C">
            <w:pPr>
              <w:pStyle w:val="TableParagraph"/>
              <w:spacing w:before="32"/>
              <w:ind w:left="51" w:right="49"/>
              <w:jc w:val="center"/>
              <w:rPr>
                <w:sz w:val="14"/>
              </w:rPr>
            </w:pPr>
            <w:r>
              <w:rPr>
                <w:sz w:val="14"/>
              </w:rPr>
              <w:t>627</w:t>
            </w:r>
          </w:p>
        </w:tc>
        <w:tc>
          <w:tcPr>
            <w:tcW w:w="449" w:type="dxa"/>
            <w:tcBorders>
              <w:top w:val="single" w:sz="4" w:space="0" w:color="000000"/>
              <w:left w:val="single" w:sz="4" w:space="0" w:color="000000"/>
              <w:bottom w:val="single" w:sz="4" w:space="0" w:color="000000"/>
              <w:right w:val="single" w:sz="4" w:space="0" w:color="000000"/>
            </w:tcBorders>
          </w:tcPr>
          <w:p w14:paraId="7A8E2CDD" w14:textId="77777777" w:rsidR="00484486" w:rsidRDefault="00967E7C">
            <w:pPr>
              <w:pStyle w:val="TableParagraph"/>
              <w:spacing w:before="34"/>
              <w:ind w:left="60" w:right="56"/>
              <w:jc w:val="center"/>
              <w:rPr>
                <w:b/>
                <w:sz w:val="14"/>
              </w:rPr>
            </w:pPr>
            <w:r>
              <w:rPr>
                <w:b/>
                <w:sz w:val="14"/>
              </w:rPr>
              <w:t>603</w:t>
            </w:r>
          </w:p>
        </w:tc>
        <w:tc>
          <w:tcPr>
            <w:tcW w:w="360" w:type="dxa"/>
            <w:tcBorders>
              <w:top w:val="single" w:sz="4" w:space="0" w:color="000000"/>
              <w:left w:val="single" w:sz="4" w:space="0" w:color="000000"/>
              <w:bottom w:val="single" w:sz="4" w:space="0" w:color="000000"/>
              <w:right w:val="single" w:sz="4" w:space="0" w:color="000000"/>
            </w:tcBorders>
          </w:tcPr>
          <w:p w14:paraId="3B5C1F0F" w14:textId="77777777" w:rsidR="00484486" w:rsidRDefault="00967E7C">
            <w:pPr>
              <w:pStyle w:val="TableParagraph"/>
              <w:spacing w:before="32"/>
              <w:ind w:left="71"/>
              <w:rPr>
                <w:sz w:val="14"/>
              </w:rPr>
            </w:pPr>
            <w:r>
              <w:rPr>
                <w:sz w:val="14"/>
              </w:rPr>
              <w:t>644</w:t>
            </w:r>
          </w:p>
        </w:tc>
        <w:tc>
          <w:tcPr>
            <w:tcW w:w="451" w:type="dxa"/>
            <w:tcBorders>
              <w:top w:val="single" w:sz="4" w:space="0" w:color="000000"/>
              <w:left w:val="single" w:sz="4" w:space="0" w:color="000000"/>
              <w:bottom w:val="single" w:sz="4" w:space="0" w:color="000000"/>
              <w:right w:val="single" w:sz="4" w:space="0" w:color="000000"/>
            </w:tcBorders>
          </w:tcPr>
          <w:p w14:paraId="58205731" w14:textId="77777777" w:rsidR="00484486" w:rsidRDefault="00967E7C">
            <w:pPr>
              <w:pStyle w:val="TableParagraph"/>
              <w:spacing w:before="34"/>
              <w:ind w:left="60" w:right="58"/>
              <w:jc w:val="center"/>
              <w:rPr>
                <w:b/>
                <w:sz w:val="14"/>
              </w:rPr>
            </w:pPr>
            <w:r>
              <w:rPr>
                <w:b/>
                <w:sz w:val="14"/>
              </w:rPr>
              <w:t>653</w:t>
            </w:r>
          </w:p>
        </w:tc>
        <w:tc>
          <w:tcPr>
            <w:tcW w:w="473" w:type="dxa"/>
            <w:tcBorders>
              <w:top w:val="single" w:sz="4" w:space="0" w:color="000000"/>
              <w:left w:val="single" w:sz="4" w:space="0" w:color="000000"/>
              <w:bottom w:val="single" w:sz="4" w:space="0" w:color="000000"/>
              <w:right w:val="single" w:sz="4" w:space="0" w:color="000000"/>
            </w:tcBorders>
          </w:tcPr>
          <w:p w14:paraId="6BBDDD59" w14:textId="77777777" w:rsidR="00484486" w:rsidRDefault="00967E7C">
            <w:pPr>
              <w:pStyle w:val="TableParagraph"/>
              <w:spacing w:before="32"/>
              <w:ind w:left="108" w:right="104"/>
              <w:jc w:val="center"/>
              <w:rPr>
                <w:sz w:val="14"/>
              </w:rPr>
            </w:pPr>
            <w:r>
              <w:rPr>
                <w:sz w:val="14"/>
              </w:rPr>
              <w:t>660</w:t>
            </w:r>
          </w:p>
        </w:tc>
        <w:tc>
          <w:tcPr>
            <w:tcW w:w="516" w:type="dxa"/>
            <w:tcBorders>
              <w:top w:val="single" w:sz="4" w:space="0" w:color="000000"/>
              <w:left w:val="single" w:sz="4" w:space="0" w:color="000000"/>
              <w:bottom w:val="single" w:sz="4" w:space="0" w:color="000000"/>
              <w:right w:val="single" w:sz="4" w:space="0" w:color="000000"/>
            </w:tcBorders>
          </w:tcPr>
          <w:p w14:paraId="6DE18468" w14:textId="77777777" w:rsidR="00484486" w:rsidRDefault="00967E7C">
            <w:pPr>
              <w:pStyle w:val="TableParagraph"/>
              <w:spacing w:before="34"/>
              <w:ind w:left="153"/>
              <w:rPr>
                <w:b/>
                <w:sz w:val="14"/>
              </w:rPr>
            </w:pPr>
            <w:r>
              <w:rPr>
                <w:b/>
                <w:sz w:val="14"/>
              </w:rPr>
              <w:t>703</w:t>
            </w:r>
          </w:p>
        </w:tc>
        <w:tc>
          <w:tcPr>
            <w:tcW w:w="475" w:type="dxa"/>
            <w:tcBorders>
              <w:top w:val="single" w:sz="4" w:space="0" w:color="000000"/>
              <w:left w:val="single" w:sz="4" w:space="0" w:color="000000"/>
              <w:bottom w:val="single" w:sz="4" w:space="0" w:color="000000"/>
              <w:right w:val="single" w:sz="4" w:space="0" w:color="000000"/>
            </w:tcBorders>
          </w:tcPr>
          <w:p w14:paraId="7FA18B54" w14:textId="77777777" w:rsidR="00484486" w:rsidRDefault="00967E7C">
            <w:pPr>
              <w:pStyle w:val="TableParagraph"/>
              <w:spacing w:before="32"/>
              <w:ind w:left="129"/>
              <w:rPr>
                <w:sz w:val="14"/>
              </w:rPr>
            </w:pPr>
            <w:r>
              <w:rPr>
                <w:sz w:val="14"/>
              </w:rPr>
              <w:t>676</w:t>
            </w:r>
          </w:p>
        </w:tc>
        <w:tc>
          <w:tcPr>
            <w:tcW w:w="516" w:type="dxa"/>
            <w:tcBorders>
              <w:top w:val="single" w:sz="4" w:space="0" w:color="000000"/>
              <w:left w:val="single" w:sz="4" w:space="0" w:color="000000"/>
              <w:bottom w:val="single" w:sz="4" w:space="0" w:color="000000"/>
              <w:right w:val="single" w:sz="4" w:space="0" w:color="000000"/>
            </w:tcBorders>
          </w:tcPr>
          <w:p w14:paraId="736B17F7" w14:textId="77777777" w:rsidR="00484486" w:rsidRDefault="00967E7C">
            <w:pPr>
              <w:pStyle w:val="TableParagraph"/>
              <w:spacing w:before="34"/>
              <w:ind w:left="93" w:right="89"/>
              <w:jc w:val="center"/>
              <w:rPr>
                <w:b/>
                <w:sz w:val="14"/>
              </w:rPr>
            </w:pPr>
            <w:r>
              <w:rPr>
                <w:b/>
                <w:sz w:val="14"/>
              </w:rPr>
              <w:t>753</w:t>
            </w:r>
          </w:p>
        </w:tc>
        <w:tc>
          <w:tcPr>
            <w:tcW w:w="473" w:type="dxa"/>
            <w:tcBorders>
              <w:top w:val="single" w:sz="4" w:space="0" w:color="000000"/>
              <w:left w:val="single" w:sz="4" w:space="0" w:color="000000"/>
              <w:bottom w:val="single" w:sz="4" w:space="0" w:color="000000"/>
              <w:right w:val="single" w:sz="4" w:space="0" w:color="000000"/>
            </w:tcBorders>
          </w:tcPr>
          <w:p w14:paraId="6E8341B5" w14:textId="77777777" w:rsidR="00484486" w:rsidRDefault="00967E7C">
            <w:pPr>
              <w:pStyle w:val="TableParagraph"/>
              <w:spacing w:before="32"/>
              <w:ind w:left="108" w:right="104"/>
              <w:jc w:val="center"/>
              <w:rPr>
                <w:sz w:val="14"/>
              </w:rPr>
            </w:pPr>
            <w:r>
              <w:rPr>
                <w:sz w:val="14"/>
              </w:rPr>
              <w:t>691</w:t>
            </w:r>
          </w:p>
        </w:tc>
        <w:tc>
          <w:tcPr>
            <w:tcW w:w="516" w:type="dxa"/>
            <w:tcBorders>
              <w:top w:val="single" w:sz="4" w:space="0" w:color="000000"/>
              <w:left w:val="single" w:sz="4" w:space="0" w:color="000000"/>
              <w:bottom w:val="single" w:sz="4" w:space="0" w:color="000000"/>
              <w:right w:val="single" w:sz="4" w:space="0" w:color="000000"/>
            </w:tcBorders>
          </w:tcPr>
          <w:p w14:paraId="3C7CBB02" w14:textId="77777777" w:rsidR="00484486" w:rsidRDefault="00967E7C">
            <w:pPr>
              <w:pStyle w:val="TableParagraph"/>
              <w:spacing w:before="34"/>
              <w:ind w:left="153"/>
              <w:rPr>
                <w:b/>
                <w:sz w:val="14"/>
              </w:rPr>
            </w:pPr>
            <w:r>
              <w:rPr>
                <w:b/>
                <w:sz w:val="14"/>
              </w:rPr>
              <w:t>803</w:t>
            </w:r>
          </w:p>
        </w:tc>
        <w:tc>
          <w:tcPr>
            <w:tcW w:w="475" w:type="dxa"/>
            <w:tcBorders>
              <w:top w:val="single" w:sz="4" w:space="0" w:color="000000"/>
              <w:left w:val="single" w:sz="4" w:space="0" w:color="000000"/>
              <w:bottom w:val="single" w:sz="4" w:space="0" w:color="000000"/>
              <w:right w:val="single" w:sz="4" w:space="0" w:color="000000"/>
            </w:tcBorders>
          </w:tcPr>
          <w:p w14:paraId="181F181E" w14:textId="77777777" w:rsidR="00484486" w:rsidRDefault="00967E7C">
            <w:pPr>
              <w:pStyle w:val="TableParagraph"/>
              <w:spacing w:before="32"/>
              <w:ind w:left="69" w:right="68"/>
              <w:jc w:val="center"/>
              <w:rPr>
                <w:sz w:val="14"/>
              </w:rPr>
            </w:pPr>
            <w:r>
              <w:rPr>
                <w:sz w:val="14"/>
              </w:rPr>
              <w:t>705</w:t>
            </w:r>
          </w:p>
        </w:tc>
        <w:tc>
          <w:tcPr>
            <w:tcW w:w="516" w:type="dxa"/>
            <w:tcBorders>
              <w:top w:val="single" w:sz="4" w:space="0" w:color="000000"/>
              <w:left w:val="single" w:sz="4" w:space="0" w:color="000000"/>
              <w:bottom w:val="single" w:sz="4" w:space="0" w:color="000000"/>
              <w:right w:val="single" w:sz="4" w:space="0" w:color="000000"/>
            </w:tcBorders>
          </w:tcPr>
          <w:p w14:paraId="7BECE8F2" w14:textId="77777777" w:rsidR="00484486" w:rsidRDefault="00967E7C">
            <w:pPr>
              <w:pStyle w:val="TableParagraph"/>
              <w:spacing w:before="34"/>
              <w:ind w:left="93" w:right="89"/>
              <w:jc w:val="center"/>
              <w:rPr>
                <w:b/>
                <w:sz w:val="14"/>
              </w:rPr>
            </w:pPr>
            <w:r>
              <w:rPr>
                <w:b/>
                <w:sz w:val="14"/>
              </w:rPr>
              <w:t>853</w:t>
            </w:r>
          </w:p>
        </w:tc>
        <w:tc>
          <w:tcPr>
            <w:tcW w:w="473" w:type="dxa"/>
            <w:tcBorders>
              <w:top w:val="single" w:sz="4" w:space="0" w:color="000000"/>
              <w:left w:val="single" w:sz="4" w:space="0" w:color="000000"/>
              <w:bottom w:val="single" w:sz="4" w:space="0" w:color="000000"/>
              <w:right w:val="single" w:sz="4" w:space="0" w:color="000000"/>
            </w:tcBorders>
          </w:tcPr>
          <w:p w14:paraId="4AB19901" w14:textId="77777777" w:rsidR="00484486" w:rsidRDefault="00967E7C">
            <w:pPr>
              <w:pStyle w:val="TableParagraph"/>
              <w:spacing w:before="32"/>
              <w:ind w:left="129"/>
              <w:rPr>
                <w:sz w:val="14"/>
              </w:rPr>
            </w:pPr>
            <w:r>
              <w:rPr>
                <w:sz w:val="14"/>
              </w:rPr>
              <w:t>718</w:t>
            </w:r>
          </w:p>
        </w:tc>
        <w:tc>
          <w:tcPr>
            <w:tcW w:w="516" w:type="dxa"/>
            <w:tcBorders>
              <w:top w:val="single" w:sz="4" w:space="0" w:color="000000"/>
              <w:left w:val="single" w:sz="4" w:space="0" w:color="000000"/>
              <w:bottom w:val="single" w:sz="4" w:space="0" w:color="000000"/>
              <w:right w:val="single" w:sz="4" w:space="0" w:color="000000"/>
            </w:tcBorders>
          </w:tcPr>
          <w:p w14:paraId="1A479667" w14:textId="77777777" w:rsidR="00484486" w:rsidRDefault="00967E7C">
            <w:pPr>
              <w:pStyle w:val="TableParagraph"/>
              <w:spacing w:before="34"/>
              <w:ind w:left="152"/>
              <w:rPr>
                <w:b/>
                <w:sz w:val="14"/>
              </w:rPr>
            </w:pPr>
            <w:r>
              <w:rPr>
                <w:b/>
                <w:sz w:val="14"/>
              </w:rPr>
              <w:t>903</w:t>
            </w:r>
          </w:p>
        </w:tc>
        <w:tc>
          <w:tcPr>
            <w:tcW w:w="451" w:type="dxa"/>
            <w:tcBorders>
              <w:top w:val="single" w:sz="4" w:space="0" w:color="000000"/>
              <w:left w:val="single" w:sz="4" w:space="0" w:color="000000"/>
              <w:bottom w:val="single" w:sz="4" w:space="0" w:color="000000"/>
              <w:right w:val="single" w:sz="4" w:space="0" w:color="000000"/>
            </w:tcBorders>
          </w:tcPr>
          <w:p w14:paraId="4761BB7E" w14:textId="77777777" w:rsidR="00484486" w:rsidRDefault="00967E7C">
            <w:pPr>
              <w:pStyle w:val="TableParagraph"/>
              <w:spacing w:before="32"/>
              <w:ind w:left="116"/>
              <w:rPr>
                <w:sz w:val="14"/>
              </w:rPr>
            </w:pPr>
            <w:r>
              <w:rPr>
                <w:sz w:val="14"/>
              </w:rPr>
              <w:t>731</w:t>
            </w:r>
          </w:p>
        </w:tc>
        <w:tc>
          <w:tcPr>
            <w:tcW w:w="449" w:type="dxa"/>
            <w:tcBorders>
              <w:top w:val="single" w:sz="4" w:space="0" w:color="000000"/>
              <w:left w:val="single" w:sz="4" w:space="0" w:color="000000"/>
              <w:bottom w:val="single" w:sz="4" w:space="0" w:color="000000"/>
              <w:right w:val="single" w:sz="4" w:space="0" w:color="000000"/>
            </w:tcBorders>
          </w:tcPr>
          <w:p w14:paraId="0B62B4F5" w14:textId="77777777" w:rsidR="00484486" w:rsidRDefault="00967E7C">
            <w:pPr>
              <w:pStyle w:val="TableParagraph"/>
              <w:spacing w:before="34"/>
              <w:ind w:left="59" w:right="56"/>
              <w:jc w:val="center"/>
              <w:rPr>
                <w:b/>
                <w:sz w:val="14"/>
              </w:rPr>
            </w:pPr>
            <w:r>
              <w:rPr>
                <w:b/>
                <w:sz w:val="14"/>
              </w:rPr>
              <w:t>953</w:t>
            </w:r>
          </w:p>
        </w:tc>
        <w:tc>
          <w:tcPr>
            <w:tcW w:w="540" w:type="dxa"/>
            <w:gridSpan w:val="2"/>
            <w:tcBorders>
              <w:top w:val="single" w:sz="4" w:space="0" w:color="000000"/>
              <w:left w:val="single" w:sz="4" w:space="0" w:color="000000"/>
              <w:bottom w:val="single" w:sz="4" w:space="0" w:color="000000"/>
              <w:right w:val="double" w:sz="1" w:space="0" w:color="000000"/>
            </w:tcBorders>
          </w:tcPr>
          <w:p w14:paraId="64C4C8DC" w14:textId="77777777" w:rsidR="00484486" w:rsidRDefault="00967E7C">
            <w:pPr>
              <w:pStyle w:val="TableParagraph"/>
              <w:spacing w:before="32"/>
              <w:ind w:left="162"/>
              <w:rPr>
                <w:sz w:val="14"/>
              </w:rPr>
            </w:pPr>
            <w:r>
              <w:rPr>
                <w:sz w:val="14"/>
              </w:rPr>
              <w:t>744</w:t>
            </w:r>
          </w:p>
        </w:tc>
      </w:tr>
      <w:tr w:rsidR="00484486" w14:paraId="6A0DA0DF"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6EF74A5" w14:textId="77777777" w:rsidR="00484486" w:rsidRDefault="00967E7C">
            <w:pPr>
              <w:pStyle w:val="TableParagraph"/>
              <w:spacing w:before="34"/>
              <w:ind w:right="112"/>
              <w:jc w:val="right"/>
              <w:rPr>
                <w:b/>
                <w:sz w:val="14"/>
              </w:rPr>
            </w:pPr>
            <w:r>
              <w:rPr>
                <w:b/>
                <w:w w:val="95"/>
                <w:sz w:val="14"/>
              </w:rPr>
              <w:t>504</w:t>
            </w:r>
          </w:p>
        </w:tc>
        <w:tc>
          <w:tcPr>
            <w:tcW w:w="449" w:type="dxa"/>
            <w:tcBorders>
              <w:top w:val="single" w:sz="4" w:space="0" w:color="000000"/>
              <w:left w:val="single" w:sz="4" w:space="0" w:color="000000"/>
              <w:bottom w:val="single" w:sz="4" w:space="0" w:color="000000"/>
              <w:right w:val="single" w:sz="4" w:space="0" w:color="000000"/>
            </w:tcBorders>
          </w:tcPr>
          <w:p w14:paraId="0B5ADCF3" w14:textId="77777777" w:rsidR="00484486" w:rsidRDefault="00967E7C">
            <w:pPr>
              <w:pStyle w:val="TableParagraph"/>
              <w:spacing w:before="32"/>
              <w:ind w:left="117"/>
              <w:rPr>
                <w:sz w:val="14"/>
              </w:rPr>
            </w:pPr>
            <w:r>
              <w:rPr>
                <w:sz w:val="14"/>
              </w:rPr>
              <w:t>609</w:t>
            </w:r>
          </w:p>
        </w:tc>
        <w:tc>
          <w:tcPr>
            <w:tcW w:w="451" w:type="dxa"/>
            <w:tcBorders>
              <w:top w:val="single" w:sz="4" w:space="0" w:color="000000"/>
              <w:left w:val="single" w:sz="4" w:space="0" w:color="000000"/>
              <w:bottom w:val="single" w:sz="4" w:space="0" w:color="000000"/>
              <w:right w:val="single" w:sz="4" w:space="0" w:color="000000"/>
            </w:tcBorders>
          </w:tcPr>
          <w:p w14:paraId="37DB052F" w14:textId="77777777" w:rsidR="00484486" w:rsidRDefault="00967E7C">
            <w:pPr>
              <w:pStyle w:val="TableParagraph"/>
              <w:spacing w:before="34"/>
              <w:ind w:right="112"/>
              <w:jc w:val="right"/>
              <w:rPr>
                <w:b/>
                <w:sz w:val="14"/>
              </w:rPr>
            </w:pPr>
            <w:r>
              <w:rPr>
                <w:b/>
                <w:w w:val="95"/>
                <w:sz w:val="14"/>
              </w:rPr>
              <w:t>554</w:t>
            </w:r>
          </w:p>
        </w:tc>
        <w:tc>
          <w:tcPr>
            <w:tcW w:w="360" w:type="dxa"/>
            <w:tcBorders>
              <w:top w:val="single" w:sz="4" w:space="0" w:color="000000"/>
              <w:left w:val="single" w:sz="4" w:space="0" w:color="000000"/>
              <w:bottom w:val="single" w:sz="4" w:space="0" w:color="000000"/>
              <w:right w:val="single" w:sz="4" w:space="0" w:color="000000"/>
            </w:tcBorders>
          </w:tcPr>
          <w:p w14:paraId="6862AAAC" w14:textId="77777777" w:rsidR="00484486" w:rsidRDefault="00967E7C">
            <w:pPr>
              <w:pStyle w:val="TableParagraph"/>
              <w:spacing w:before="32"/>
              <w:ind w:left="51" w:right="49"/>
              <w:jc w:val="center"/>
              <w:rPr>
                <w:sz w:val="14"/>
              </w:rPr>
            </w:pPr>
            <w:r>
              <w:rPr>
                <w:sz w:val="14"/>
              </w:rPr>
              <w:t>627</w:t>
            </w:r>
          </w:p>
        </w:tc>
        <w:tc>
          <w:tcPr>
            <w:tcW w:w="449" w:type="dxa"/>
            <w:tcBorders>
              <w:top w:val="single" w:sz="4" w:space="0" w:color="000000"/>
              <w:left w:val="single" w:sz="4" w:space="0" w:color="000000"/>
              <w:bottom w:val="single" w:sz="4" w:space="0" w:color="000000"/>
              <w:right w:val="single" w:sz="4" w:space="0" w:color="000000"/>
            </w:tcBorders>
          </w:tcPr>
          <w:p w14:paraId="2C3A7714" w14:textId="77777777" w:rsidR="00484486" w:rsidRDefault="00967E7C">
            <w:pPr>
              <w:pStyle w:val="TableParagraph"/>
              <w:spacing w:before="34"/>
              <w:ind w:left="60" w:right="56"/>
              <w:jc w:val="center"/>
              <w:rPr>
                <w:b/>
                <w:sz w:val="14"/>
              </w:rPr>
            </w:pPr>
            <w:r>
              <w:rPr>
                <w:b/>
                <w:sz w:val="14"/>
              </w:rPr>
              <w:t>604</w:t>
            </w:r>
          </w:p>
        </w:tc>
        <w:tc>
          <w:tcPr>
            <w:tcW w:w="360" w:type="dxa"/>
            <w:tcBorders>
              <w:top w:val="single" w:sz="4" w:space="0" w:color="000000"/>
              <w:left w:val="single" w:sz="4" w:space="0" w:color="000000"/>
              <w:bottom w:val="single" w:sz="4" w:space="0" w:color="000000"/>
              <w:right w:val="single" w:sz="4" w:space="0" w:color="000000"/>
            </w:tcBorders>
          </w:tcPr>
          <w:p w14:paraId="59F71800" w14:textId="77777777" w:rsidR="00484486" w:rsidRDefault="00967E7C">
            <w:pPr>
              <w:pStyle w:val="TableParagraph"/>
              <w:spacing w:before="32"/>
              <w:ind w:left="71"/>
              <w:rPr>
                <w:sz w:val="14"/>
              </w:rPr>
            </w:pPr>
            <w:r>
              <w:rPr>
                <w:sz w:val="14"/>
              </w:rPr>
              <w:t>644</w:t>
            </w:r>
          </w:p>
        </w:tc>
        <w:tc>
          <w:tcPr>
            <w:tcW w:w="451" w:type="dxa"/>
            <w:tcBorders>
              <w:top w:val="single" w:sz="4" w:space="0" w:color="000000"/>
              <w:left w:val="single" w:sz="4" w:space="0" w:color="000000"/>
              <w:bottom w:val="single" w:sz="4" w:space="0" w:color="000000"/>
              <w:right w:val="single" w:sz="4" w:space="0" w:color="000000"/>
            </w:tcBorders>
          </w:tcPr>
          <w:p w14:paraId="77609AC1" w14:textId="77777777" w:rsidR="00484486" w:rsidRDefault="00967E7C">
            <w:pPr>
              <w:pStyle w:val="TableParagraph"/>
              <w:spacing w:before="34"/>
              <w:ind w:left="60" w:right="58"/>
              <w:jc w:val="center"/>
              <w:rPr>
                <w:b/>
                <w:sz w:val="14"/>
              </w:rPr>
            </w:pPr>
            <w:r>
              <w:rPr>
                <w:b/>
                <w:sz w:val="14"/>
              </w:rPr>
              <w:t>654</w:t>
            </w:r>
          </w:p>
        </w:tc>
        <w:tc>
          <w:tcPr>
            <w:tcW w:w="473" w:type="dxa"/>
            <w:tcBorders>
              <w:top w:val="single" w:sz="4" w:space="0" w:color="000000"/>
              <w:left w:val="single" w:sz="4" w:space="0" w:color="000000"/>
              <w:bottom w:val="single" w:sz="4" w:space="0" w:color="000000"/>
              <w:right w:val="single" w:sz="4" w:space="0" w:color="000000"/>
            </w:tcBorders>
          </w:tcPr>
          <w:p w14:paraId="501DC763" w14:textId="77777777" w:rsidR="00484486" w:rsidRDefault="00967E7C">
            <w:pPr>
              <w:pStyle w:val="TableParagraph"/>
              <w:spacing w:before="32"/>
              <w:ind w:left="108" w:right="104"/>
              <w:jc w:val="center"/>
              <w:rPr>
                <w:sz w:val="14"/>
              </w:rPr>
            </w:pPr>
            <w:r>
              <w:rPr>
                <w:sz w:val="14"/>
              </w:rPr>
              <w:t>661</w:t>
            </w:r>
          </w:p>
        </w:tc>
        <w:tc>
          <w:tcPr>
            <w:tcW w:w="516" w:type="dxa"/>
            <w:tcBorders>
              <w:top w:val="single" w:sz="4" w:space="0" w:color="000000"/>
              <w:left w:val="single" w:sz="4" w:space="0" w:color="000000"/>
              <w:bottom w:val="single" w:sz="4" w:space="0" w:color="000000"/>
              <w:right w:val="single" w:sz="4" w:space="0" w:color="000000"/>
            </w:tcBorders>
          </w:tcPr>
          <w:p w14:paraId="217702C0" w14:textId="77777777" w:rsidR="00484486" w:rsidRDefault="00967E7C">
            <w:pPr>
              <w:pStyle w:val="TableParagraph"/>
              <w:spacing w:before="34"/>
              <w:ind w:left="153"/>
              <w:rPr>
                <w:b/>
                <w:sz w:val="14"/>
              </w:rPr>
            </w:pPr>
            <w:r>
              <w:rPr>
                <w:b/>
                <w:sz w:val="14"/>
              </w:rPr>
              <w:t>704</w:t>
            </w:r>
          </w:p>
        </w:tc>
        <w:tc>
          <w:tcPr>
            <w:tcW w:w="475" w:type="dxa"/>
            <w:tcBorders>
              <w:top w:val="single" w:sz="4" w:space="0" w:color="000000"/>
              <w:left w:val="single" w:sz="4" w:space="0" w:color="000000"/>
              <w:bottom w:val="single" w:sz="4" w:space="0" w:color="000000"/>
              <w:right w:val="single" w:sz="4" w:space="0" w:color="000000"/>
            </w:tcBorders>
          </w:tcPr>
          <w:p w14:paraId="6DB134CC" w14:textId="77777777" w:rsidR="00484486" w:rsidRDefault="00967E7C">
            <w:pPr>
              <w:pStyle w:val="TableParagraph"/>
              <w:spacing w:before="32"/>
              <w:ind w:left="129"/>
              <w:rPr>
                <w:sz w:val="14"/>
              </w:rPr>
            </w:pPr>
            <w:r>
              <w:rPr>
                <w:sz w:val="14"/>
              </w:rPr>
              <w:t>676</w:t>
            </w:r>
          </w:p>
        </w:tc>
        <w:tc>
          <w:tcPr>
            <w:tcW w:w="516" w:type="dxa"/>
            <w:tcBorders>
              <w:top w:val="single" w:sz="4" w:space="0" w:color="000000"/>
              <w:left w:val="single" w:sz="4" w:space="0" w:color="000000"/>
              <w:bottom w:val="single" w:sz="4" w:space="0" w:color="000000"/>
              <w:right w:val="single" w:sz="4" w:space="0" w:color="000000"/>
            </w:tcBorders>
          </w:tcPr>
          <w:p w14:paraId="42436707" w14:textId="77777777" w:rsidR="00484486" w:rsidRDefault="00967E7C">
            <w:pPr>
              <w:pStyle w:val="TableParagraph"/>
              <w:spacing w:before="34"/>
              <w:ind w:left="93" w:right="89"/>
              <w:jc w:val="center"/>
              <w:rPr>
                <w:b/>
                <w:sz w:val="14"/>
              </w:rPr>
            </w:pPr>
            <w:r>
              <w:rPr>
                <w:b/>
                <w:sz w:val="14"/>
              </w:rPr>
              <w:t>754</w:t>
            </w:r>
          </w:p>
        </w:tc>
        <w:tc>
          <w:tcPr>
            <w:tcW w:w="473" w:type="dxa"/>
            <w:tcBorders>
              <w:top w:val="single" w:sz="4" w:space="0" w:color="000000"/>
              <w:left w:val="single" w:sz="4" w:space="0" w:color="000000"/>
              <w:bottom w:val="single" w:sz="4" w:space="0" w:color="000000"/>
              <w:right w:val="single" w:sz="4" w:space="0" w:color="000000"/>
            </w:tcBorders>
          </w:tcPr>
          <w:p w14:paraId="2ED44731" w14:textId="77777777" w:rsidR="00484486" w:rsidRDefault="00967E7C">
            <w:pPr>
              <w:pStyle w:val="TableParagraph"/>
              <w:spacing w:before="32"/>
              <w:ind w:left="108" w:right="104"/>
              <w:jc w:val="center"/>
              <w:rPr>
                <w:sz w:val="14"/>
              </w:rPr>
            </w:pPr>
            <w:r>
              <w:rPr>
                <w:sz w:val="14"/>
              </w:rPr>
              <w:t>691</w:t>
            </w:r>
          </w:p>
        </w:tc>
        <w:tc>
          <w:tcPr>
            <w:tcW w:w="516" w:type="dxa"/>
            <w:tcBorders>
              <w:top w:val="single" w:sz="4" w:space="0" w:color="000000"/>
              <w:left w:val="single" w:sz="4" w:space="0" w:color="000000"/>
              <w:bottom w:val="single" w:sz="4" w:space="0" w:color="000000"/>
              <w:right w:val="single" w:sz="4" w:space="0" w:color="000000"/>
            </w:tcBorders>
          </w:tcPr>
          <w:p w14:paraId="20BBFFDD" w14:textId="77777777" w:rsidR="00484486" w:rsidRDefault="00967E7C">
            <w:pPr>
              <w:pStyle w:val="TableParagraph"/>
              <w:spacing w:before="34"/>
              <w:ind w:left="153"/>
              <w:rPr>
                <w:b/>
                <w:sz w:val="14"/>
              </w:rPr>
            </w:pPr>
            <w:r>
              <w:rPr>
                <w:b/>
                <w:sz w:val="14"/>
              </w:rPr>
              <w:t>804</w:t>
            </w:r>
          </w:p>
        </w:tc>
        <w:tc>
          <w:tcPr>
            <w:tcW w:w="475" w:type="dxa"/>
            <w:tcBorders>
              <w:top w:val="single" w:sz="4" w:space="0" w:color="000000"/>
              <w:left w:val="single" w:sz="4" w:space="0" w:color="000000"/>
              <w:bottom w:val="single" w:sz="4" w:space="0" w:color="000000"/>
              <w:right w:val="single" w:sz="4" w:space="0" w:color="000000"/>
            </w:tcBorders>
          </w:tcPr>
          <w:p w14:paraId="67538BB0" w14:textId="77777777" w:rsidR="00484486" w:rsidRDefault="00967E7C">
            <w:pPr>
              <w:pStyle w:val="TableParagraph"/>
              <w:spacing w:before="32"/>
              <w:ind w:left="69" w:right="68"/>
              <w:jc w:val="center"/>
              <w:rPr>
                <w:sz w:val="14"/>
              </w:rPr>
            </w:pPr>
            <w:r>
              <w:rPr>
                <w:sz w:val="14"/>
              </w:rPr>
              <w:t>705</w:t>
            </w:r>
          </w:p>
        </w:tc>
        <w:tc>
          <w:tcPr>
            <w:tcW w:w="516" w:type="dxa"/>
            <w:tcBorders>
              <w:top w:val="single" w:sz="4" w:space="0" w:color="000000"/>
              <w:left w:val="single" w:sz="4" w:space="0" w:color="000000"/>
              <w:bottom w:val="single" w:sz="4" w:space="0" w:color="000000"/>
              <w:right w:val="single" w:sz="4" w:space="0" w:color="000000"/>
            </w:tcBorders>
          </w:tcPr>
          <w:p w14:paraId="0B22C6F1" w14:textId="77777777" w:rsidR="00484486" w:rsidRDefault="00967E7C">
            <w:pPr>
              <w:pStyle w:val="TableParagraph"/>
              <w:spacing w:before="34"/>
              <w:ind w:left="93" w:right="89"/>
              <w:jc w:val="center"/>
              <w:rPr>
                <w:b/>
                <w:sz w:val="14"/>
              </w:rPr>
            </w:pPr>
            <w:r>
              <w:rPr>
                <w:b/>
                <w:sz w:val="14"/>
              </w:rPr>
              <w:t>854</w:t>
            </w:r>
          </w:p>
        </w:tc>
        <w:tc>
          <w:tcPr>
            <w:tcW w:w="473" w:type="dxa"/>
            <w:tcBorders>
              <w:top w:val="single" w:sz="4" w:space="0" w:color="000000"/>
              <w:left w:val="single" w:sz="4" w:space="0" w:color="000000"/>
              <w:bottom w:val="single" w:sz="4" w:space="0" w:color="000000"/>
              <w:right w:val="single" w:sz="4" w:space="0" w:color="000000"/>
            </w:tcBorders>
          </w:tcPr>
          <w:p w14:paraId="5036C386" w14:textId="77777777" w:rsidR="00484486" w:rsidRDefault="00967E7C">
            <w:pPr>
              <w:pStyle w:val="TableParagraph"/>
              <w:spacing w:before="32"/>
              <w:ind w:left="129"/>
              <w:rPr>
                <w:sz w:val="14"/>
              </w:rPr>
            </w:pPr>
            <w:r>
              <w:rPr>
                <w:sz w:val="14"/>
              </w:rPr>
              <w:t>718</w:t>
            </w:r>
          </w:p>
        </w:tc>
        <w:tc>
          <w:tcPr>
            <w:tcW w:w="516" w:type="dxa"/>
            <w:tcBorders>
              <w:top w:val="single" w:sz="4" w:space="0" w:color="000000"/>
              <w:left w:val="single" w:sz="4" w:space="0" w:color="000000"/>
              <w:bottom w:val="single" w:sz="4" w:space="0" w:color="000000"/>
              <w:right w:val="single" w:sz="4" w:space="0" w:color="000000"/>
            </w:tcBorders>
          </w:tcPr>
          <w:p w14:paraId="5FF7B974" w14:textId="77777777" w:rsidR="00484486" w:rsidRDefault="00967E7C">
            <w:pPr>
              <w:pStyle w:val="TableParagraph"/>
              <w:spacing w:before="34"/>
              <w:ind w:left="152"/>
              <w:rPr>
                <w:b/>
                <w:sz w:val="14"/>
              </w:rPr>
            </w:pPr>
            <w:r>
              <w:rPr>
                <w:b/>
                <w:sz w:val="14"/>
              </w:rPr>
              <w:t>904</w:t>
            </w:r>
          </w:p>
        </w:tc>
        <w:tc>
          <w:tcPr>
            <w:tcW w:w="451" w:type="dxa"/>
            <w:tcBorders>
              <w:top w:val="single" w:sz="4" w:space="0" w:color="000000"/>
              <w:left w:val="single" w:sz="4" w:space="0" w:color="000000"/>
              <w:bottom w:val="single" w:sz="4" w:space="0" w:color="000000"/>
              <w:right w:val="single" w:sz="4" w:space="0" w:color="000000"/>
            </w:tcBorders>
          </w:tcPr>
          <w:p w14:paraId="3D9285CF" w14:textId="77777777" w:rsidR="00484486" w:rsidRDefault="00967E7C">
            <w:pPr>
              <w:pStyle w:val="TableParagraph"/>
              <w:spacing w:before="32"/>
              <w:ind w:left="116"/>
              <w:rPr>
                <w:sz w:val="14"/>
              </w:rPr>
            </w:pPr>
            <w:r>
              <w:rPr>
                <w:sz w:val="14"/>
              </w:rPr>
              <w:t>731</w:t>
            </w:r>
          </w:p>
        </w:tc>
        <w:tc>
          <w:tcPr>
            <w:tcW w:w="449" w:type="dxa"/>
            <w:tcBorders>
              <w:top w:val="single" w:sz="4" w:space="0" w:color="000000"/>
              <w:left w:val="single" w:sz="4" w:space="0" w:color="000000"/>
              <w:bottom w:val="single" w:sz="4" w:space="0" w:color="000000"/>
              <w:right w:val="single" w:sz="4" w:space="0" w:color="000000"/>
            </w:tcBorders>
          </w:tcPr>
          <w:p w14:paraId="39243AE7" w14:textId="77777777" w:rsidR="00484486" w:rsidRDefault="00967E7C">
            <w:pPr>
              <w:pStyle w:val="TableParagraph"/>
              <w:spacing w:before="34"/>
              <w:ind w:left="59" w:right="56"/>
              <w:jc w:val="center"/>
              <w:rPr>
                <w:b/>
                <w:sz w:val="14"/>
              </w:rPr>
            </w:pPr>
            <w:r>
              <w:rPr>
                <w:b/>
                <w:sz w:val="14"/>
              </w:rPr>
              <w:t>954</w:t>
            </w:r>
          </w:p>
        </w:tc>
        <w:tc>
          <w:tcPr>
            <w:tcW w:w="540" w:type="dxa"/>
            <w:gridSpan w:val="2"/>
            <w:tcBorders>
              <w:top w:val="single" w:sz="4" w:space="0" w:color="000000"/>
              <w:left w:val="single" w:sz="4" w:space="0" w:color="000000"/>
              <w:bottom w:val="single" w:sz="4" w:space="0" w:color="000000"/>
              <w:right w:val="double" w:sz="1" w:space="0" w:color="000000"/>
            </w:tcBorders>
          </w:tcPr>
          <w:p w14:paraId="3DF48E8E" w14:textId="77777777" w:rsidR="00484486" w:rsidRDefault="00967E7C">
            <w:pPr>
              <w:pStyle w:val="TableParagraph"/>
              <w:spacing w:before="32"/>
              <w:ind w:left="162"/>
              <w:rPr>
                <w:sz w:val="14"/>
              </w:rPr>
            </w:pPr>
            <w:r>
              <w:rPr>
                <w:sz w:val="14"/>
              </w:rPr>
              <w:t>744</w:t>
            </w:r>
          </w:p>
        </w:tc>
      </w:tr>
      <w:tr w:rsidR="00484486" w14:paraId="1BAC593E"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27E16933" w14:textId="77777777" w:rsidR="00484486" w:rsidRDefault="00967E7C">
            <w:pPr>
              <w:pStyle w:val="TableParagraph"/>
              <w:spacing w:before="34"/>
              <w:ind w:right="112"/>
              <w:jc w:val="right"/>
              <w:rPr>
                <w:b/>
                <w:sz w:val="14"/>
              </w:rPr>
            </w:pPr>
            <w:r>
              <w:rPr>
                <w:b/>
                <w:w w:val="95"/>
                <w:sz w:val="14"/>
              </w:rPr>
              <w:t>505</w:t>
            </w:r>
          </w:p>
        </w:tc>
        <w:tc>
          <w:tcPr>
            <w:tcW w:w="449" w:type="dxa"/>
            <w:tcBorders>
              <w:top w:val="single" w:sz="4" w:space="0" w:color="000000"/>
              <w:left w:val="single" w:sz="4" w:space="0" w:color="000000"/>
              <w:bottom w:val="single" w:sz="4" w:space="0" w:color="000000"/>
              <w:right w:val="single" w:sz="4" w:space="0" w:color="000000"/>
            </w:tcBorders>
          </w:tcPr>
          <w:p w14:paraId="0D8D895F" w14:textId="77777777" w:rsidR="00484486" w:rsidRDefault="00967E7C">
            <w:pPr>
              <w:pStyle w:val="TableParagraph"/>
              <w:spacing w:before="32"/>
              <w:ind w:left="117"/>
              <w:rPr>
                <w:sz w:val="14"/>
              </w:rPr>
            </w:pPr>
            <w:r>
              <w:rPr>
                <w:sz w:val="14"/>
              </w:rPr>
              <w:t>609</w:t>
            </w:r>
          </w:p>
        </w:tc>
        <w:tc>
          <w:tcPr>
            <w:tcW w:w="451" w:type="dxa"/>
            <w:tcBorders>
              <w:top w:val="single" w:sz="4" w:space="0" w:color="000000"/>
              <w:left w:val="single" w:sz="4" w:space="0" w:color="000000"/>
              <w:bottom w:val="single" w:sz="4" w:space="0" w:color="000000"/>
              <w:right w:val="single" w:sz="4" w:space="0" w:color="000000"/>
            </w:tcBorders>
          </w:tcPr>
          <w:p w14:paraId="09DBABB3" w14:textId="77777777" w:rsidR="00484486" w:rsidRDefault="00967E7C">
            <w:pPr>
              <w:pStyle w:val="TableParagraph"/>
              <w:spacing w:before="34"/>
              <w:ind w:right="112"/>
              <w:jc w:val="right"/>
              <w:rPr>
                <w:b/>
                <w:sz w:val="14"/>
              </w:rPr>
            </w:pPr>
            <w:r>
              <w:rPr>
                <w:b/>
                <w:w w:val="95"/>
                <w:sz w:val="14"/>
              </w:rPr>
              <w:t>555</w:t>
            </w:r>
          </w:p>
        </w:tc>
        <w:tc>
          <w:tcPr>
            <w:tcW w:w="360" w:type="dxa"/>
            <w:tcBorders>
              <w:top w:val="single" w:sz="4" w:space="0" w:color="000000"/>
              <w:left w:val="single" w:sz="4" w:space="0" w:color="000000"/>
              <w:bottom w:val="single" w:sz="4" w:space="0" w:color="000000"/>
              <w:right w:val="single" w:sz="4" w:space="0" w:color="000000"/>
            </w:tcBorders>
          </w:tcPr>
          <w:p w14:paraId="4B56AF9E" w14:textId="77777777" w:rsidR="00484486" w:rsidRDefault="00967E7C">
            <w:pPr>
              <w:pStyle w:val="TableParagraph"/>
              <w:spacing w:before="32"/>
              <w:ind w:left="51" w:right="49"/>
              <w:jc w:val="center"/>
              <w:rPr>
                <w:sz w:val="14"/>
              </w:rPr>
            </w:pPr>
            <w:r>
              <w:rPr>
                <w:sz w:val="14"/>
              </w:rPr>
              <w:t>628</w:t>
            </w:r>
          </w:p>
        </w:tc>
        <w:tc>
          <w:tcPr>
            <w:tcW w:w="449" w:type="dxa"/>
            <w:tcBorders>
              <w:top w:val="single" w:sz="4" w:space="0" w:color="000000"/>
              <w:left w:val="single" w:sz="4" w:space="0" w:color="000000"/>
              <w:bottom w:val="single" w:sz="4" w:space="0" w:color="000000"/>
              <w:right w:val="single" w:sz="4" w:space="0" w:color="000000"/>
            </w:tcBorders>
          </w:tcPr>
          <w:p w14:paraId="579C2613" w14:textId="77777777" w:rsidR="00484486" w:rsidRDefault="00967E7C">
            <w:pPr>
              <w:pStyle w:val="TableParagraph"/>
              <w:spacing w:before="34"/>
              <w:ind w:left="60" w:right="56"/>
              <w:jc w:val="center"/>
              <w:rPr>
                <w:b/>
                <w:sz w:val="14"/>
              </w:rPr>
            </w:pPr>
            <w:r>
              <w:rPr>
                <w:b/>
                <w:sz w:val="14"/>
              </w:rPr>
              <w:t>605</w:t>
            </w:r>
          </w:p>
        </w:tc>
        <w:tc>
          <w:tcPr>
            <w:tcW w:w="360" w:type="dxa"/>
            <w:tcBorders>
              <w:top w:val="single" w:sz="4" w:space="0" w:color="000000"/>
              <w:left w:val="single" w:sz="4" w:space="0" w:color="000000"/>
              <w:bottom w:val="single" w:sz="4" w:space="0" w:color="000000"/>
              <w:right w:val="single" w:sz="4" w:space="0" w:color="000000"/>
            </w:tcBorders>
          </w:tcPr>
          <w:p w14:paraId="1C6D9367" w14:textId="77777777" w:rsidR="00484486" w:rsidRDefault="00967E7C">
            <w:pPr>
              <w:pStyle w:val="TableParagraph"/>
              <w:spacing w:before="32"/>
              <w:ind w:left="71"/>
              <w:rPr>
                <w:sz w:val="14"/>
              </w:rPr>
            </w:pPr>
            <w:r>
              <w:rPr>
                <w:sz w:val="14"/>
              </w:rPr>
              <w:t>645</w:t>
            </w:r>
          </w:p>
        </w:tc>
        <w:tc>
          <w:tcPr>
            <w:tcW w:w="451" w:type="dxa"/>
            <w:tcBorders>
              <w:top w:val="single" w:sz="4" w:space="0" w:color="000000"/>
              <w:left w:val="single" w:sz="4" w:space="0" w:color="000000"/>
              <w:bottom w:val="single" w:sz="4" w:space="0" w:color="000000"/>
              <w:right w:val="single" w:sz="4" w:space="0" w:color="000000"/>
            </w:tcBorders>
          </w:tcPr>
          <w:p w14:paraId="32BC8A7F" w14:textId="77777777" w:rsidR="00484486" w:rsidRDefault="00967E7C">
            <w:pPr>
              <w:pStyle w:val="TableParagraph"/>
              <w:spacing w:before="34"/>
              <w:ind w:left="60" w:right="58"/>
              <w:jc w:val="center"/>
              <w:rPr>
                <w:b/>
                <w:sz w:val="14"/>
              </w:rPr>
            </w:pPr>
            <w:r>
              <w:rPr>
                <w:b/>
                <w:sz w:val="14"/>
              </w:rPr>
              <w:t>655</w:t>
            </w:r>
          </w:p>
        </w:tc>
        <w:tc>
          <w:tcPr>
            <w:tcW w:w="473" w:type="dxa"/>
            <w:tcBorders>
              <w:top w:val="single" w:sz="4" w:space="0" w:color="000000"/>
              <w:left w:val="single" w:sz="4" w:space="0" w:color="000000"/>
              <w:bottom w:val="single" w:sz="4" w:space="0" w:color="000000"/>
              <w:right w:val="single" w:sz="4" w:space="0" w:color="000000"/>
            </w:tcBorders>
          </w:tcPr>
          <w:p w14:paraId="0619E6D5" w14:textId="77777777" w:rsidR="00484486" w:rsidRDefault="00967E7C">
            <w:pPr>
              <w:pStyle w:val="TableParagraph"/>
              <w:spacing w:before="32"/>
              <w:ind w:left="108" w:right="104"/>
              <w:jc w:val="center"/>
              <w:rPr>
                <w:sz w:val="14"/>
              </w:rPr>
            </w:pPr>
            <w:r>
              <w:rPr>
                <w:sz w:val="14"/>
              </w:rPr>
              <w:t>661</w:t>
            </w:r>
          </w:p>
        </w:tc>
        <w:tc>
          <w:tcPr>
            <w:tcW w:w="516" w:type="dxa"/>
            <w:tcBorders>
              <w:top w:val="single" w:sz="4" w:space="0" w:color="000000"/>
              <w:left w:val="single" w:sz="4" w:space="0" w:color="000000"/>
              <w:bottom w:val="single" w:sz="4" w:space="0" w:color="000000"/>
              <w:right w:val="single" w:sz="4" w:space="0" w:color="000000"/>
            </w:tcBorders>
          </w:tcPr>
          <w:p w14:paraId="2AB931CD" w14:textId="77777777" w:rsidR="00484486" w:rsidRDefault="00967E7C">
            <w:pPr>
              <w:pStyle w:val="TableParagraph"/>
              <w:spacing w:before="34"/>
              <w:ind w:left="153"/>
              <w:rPr>
                <w:b/>
                <w:sz w:val="14"/>
              </w:rPr>
            </w:pPr>
            <w:r>
              <w:rPr>
                <w:b/>
                <w:sz w:val="14"/>
              </w:rPr>
              <w:t>705</w:t>
            </w:r>
          </w:p>
        </w:tc>
        <w:tc>
          <w:tcPr>
            <w:tcW w:w="475" w:type="dxa"/>
            <w:tcBorders>
              <w:top w:val="single" w:sz="4" w:space="0" w:color="000000"/>
              <w:left w:val="single" w:sz="4" w:space="0" w:color="000000"/>
              <w:bottom w:val="single" w:sz="4" w:space="0" w:color="000000"/>
              <w:right w:val="single" w:sz="4" w:space="0" w:color="000000"/>
            </w:tcBorders>
          </w:tcPr>
          <w:p w14:paraId="1DB856B3" w14:textId="77777777" w:rsidR="00484486" w:rsidRDefault="00967E7C">
            <w:pPr>
              <w:pStyle w:val="TableParagraph"/>
              <w:spacing w:before="32"/>
              <w:ind w:left="129"/>
              <w:rPr>
                <w:sz w:val="14"/>
              </w:rPr>
            </w:pPr>
            <w:r>
              <w:rPr>
                <w:sz w:val="14"/>
              </w:rPr>
              <w:t>676</w:t>
            </w:r>
          </w:p>
        </w:tc>
        <w:tc>
          <w:tcPr>
            <w:tcW w:w="516" w:type="dxa"/>
            <w:tcBorders>
              <w:top w:val="single" w:sz="4" w:space="0" w:color="000000"/>
              <w:left w:val="single" w:sz="4" w:space="0" w:color="000000"/>
              <w:bottom w:val="single" w:sz="4" w:space="0" w:color="000000"/>
              <w:right w:val="single" w:sz="4" w:space="0" w:color="000000"/>
            </w:tcBorders>
          </w:tcPr>
          <w:p w14:paraId="43E2C09B" w14:textId="77777777" w:rsidR="00484486" w:rsidRDefault="00967E7C">
            <w:pPr>
              <w:pStyle w:val="TableParagraph"/>
              <w:spacing w:before="34"/>
              <w:ind w:left="93" w:right="89"/>
              <w:jc w:val="center"/>
              <w:rPr>
                <w:b/>
                <w:sz w:val="14"/>
              </w:rPr>
            </w:pPr>
            <w:r>
              <w:rPr>
                <w:b/>
                <w:sz w:val="14"/>
              </w:rPr>
              <w:t>755</w:t>
            </w:r>
          </w:p>
        </w:tc>
        <w:tc>
          <w:tcPr>
            <w:tcW w:w="473" w:type="dxa"/>
            <w:tcBorders>
              <w:top w:val="single" w:sz="4" w:space="0" w:color="000000"/>
              <w:left w:val="single" w:sz="4" w:space="0" w:color="000000"/>
              <w:bottom w:val="single" w:sz="4" w:space="0" w:color="000000"/>
              <w:right w:val="single" w:sz="4" w:space="0" w:color="000000"/>
            </w:tcBorders>
          </w:tcPr>
          <w:p w14:paraId="6D03E142" w14:textId="77777777" w:rsidR="00484486" w:rsidRDefault="00967E7C">
            <w:pPr>
              <w:pStyle w:val="TableParagraph"/>
              <w:spacing w:before="32"/>
              <w:ind w:left="108" w:right="104"/>
              <w:jc w:val="center"/>
              <w:rPr>
                <w:sz w:val="14"/>
              </w:rPr>
            </w:pPr>
            <w:r>
              <w:rPr>
                <w:sz w:val="14"/>
              </w:rPr>
              <w:t>691</w:t>
            </w:r>
          </w:p>
        </w:tc>
        <w:tc>
          <w:tcPr>
            <w:tcW w:w="516" w:type="dxa"/>
            <w:tcBorders>
              <w:top w:val="single" w:sz="4" w:space="0" w:color="000000"/>
              <w:left w:val="single" w:sz="4" w:space="0" w:color="000000"/>
              <w:bottom w:val="single" w:sz="4" w:space="0" w:color="000000"/>
              <w:right w:val="single" w:sz="4" w:space="0" w:color="000000"/>
            </w:tcBorders>
          </w:tcPr>
          <w:p w14:paraId="48E590D8" w14:textId="77777777" w:rsidR="00484486" w:rsidRDefault="00967E7C">
            <w:pPr>
              <w:pStyle w:val="TableParagraph"/>
              <w:spacing w:before="34"/>
              <w:ind w:left="153"/>
              <w:rPr>
                <w:b/>
                <w:sz w:val="14"/>
              </w:rPr>
            </w:pPr>
            <w:r>
              <w:rPr>
                <w:b/>
                <w:sz w:val="14"/>
              </w:rPr>
              <w:t>805</w:t>
            </w:r>
          </w:p>
        </w:tc>
        <w:tc>
          <w:tcPr>
            <w:tcW w:w="475" w:type="dxa"/>
            <w:tcBorders>
              <w:top w:val="single" w:sz="4" w:space="0" w:color="000000"/>
              <w:left w:val="single" w:sz="4" w:space="0" w:color="000000"/>
              <w:bottom w:val="single" w:sz="4" w:space="0" w:color="000000"/>
              <w:right w:val="single" w:sz="4" w:space="0" w:color="000000"/>
            </w:tcBorders>
          </w:tcPr>
          <w:p w14:paraId="29F28FA7" w14:textId="77777777" w:rsidR="00484486" w:rsidRDefault="00967E7C">
            <w:pPr>
              <w:pStyle w:val="TableParagraph"/>
              <w:spacing w:before="32"/>
              <w:ind w:left="69" w:right="68"/>
              <w:jc w:val="center"/>
              <w:rPr>
                <w:sz w:val="14"/>
              </w:rPr>
            </w:pPr>
            <w:r>
              <w:rPr>
                <w:sz w:val="14"/>
              </w:rPr>
              <w:t>705</w:t>
            </w:r>
          </w:p>
        </w:tc>
        <w:tc>
          <w:tcPr>
            <w:tcW w:w="516" w:type="dxa"/>
            <w:tcBorders>
              <w:top w:val="single" w:sz="4" w:space="0" w:color="000000"/>
              <w:left w:val="single" w:sz="4" w:space="0" w:color="000000"/>
              <w:bottom w:val="single" w:sz="4" w:space="0" w:color="000000"/>
              <w:right w:val="single" w:sz="4" w:space="0" w:color="000000"/>
            </w:tcBorders>
          </w:tcPr>
          <w:p w14:paraId="597DC3B2" w14:textId="77777777" w:rsidR="00484486" w:rsidRDefault="00967E7C">
            <w:pPr>
              <w:pStyle w:val="TableParagraph"/>
              <w:spacing w:before="34"/>
              <w:ind w:left="93" w:right="89"/>
              <w:jc w:val="center"/>
              <w:rPr>
                <w:b/>
                <w:sz w:val="14"/>
              </w:rPr>
            </w:pPr>
            <w:r>
              <w:rPr>
                <w:b/>
                <w:sz w:val="14"/>
              </w:rPr>
              <w:t>855</w:t>
            </w:r>
          </w:p>
        </w:tc>
        <w:tc>
          <w:tcPr>
            <w:tcW w:w="473" w:type="dxa"/>
            <w:tcBorders>
              <w:top w:val="single" w:sz="4" w:space="0" w:color="000000"/>
              <w:left w:val="single" w:sz="4" w:space="0" w:color="000000"/>
              <w:bottom w:val="single" w:sz="4" w:space="0" w:color="000000"/>
              <w:right w:val="single" w:sz="4" w:space="0" w:color="000000"/>
            </w:tcBorders>
          </w:tcPr>
          <w:p w14:paraId="48C96F30" w14:textId="77777777" w:rsidR="00484486" w:rsidRDefault="00967E7C">
            <w:pPr>
              <w:pStyle w:val="TableParagraph"/>
              <w:spacing w:before="32"/>
              <w:ind w:left="129"/>
              <w:rPr>
                <w:sz w:val="14"/>
              </w:rPr>
            </w:pPr>
            <w:r>
              <w:rPr>
                <w:sz w:val="14"/>
              </w:rPr>
              <w:t>719</w:t>
            </w:r>
          </w:p>
        </w:tc>
        <w:tc>
          <w:tcPr>
            <w:tcW w:w="516" w:type="dxa"/>
            <w:tcBorders>
              <w:top w:val="single" w:sz="4" w:space="0" w:color="000000"/>
              <w:left w:val="single" w:sz="4" w:space="0" w:color="000000"/>
              <w:bottom w:val="single" w:sz="4" w:space="0" w:color="000000"/>
              <w:right w:val="single" w:sz="4" w:space="0" w:color="000000"/>
            </w:tcBorders>
          </w:tcPr>
          <w:p w14:paraId="72BB5103" w14:textId="77777777" w:rsidR="00484486" w:rsidRDefault="00967E7C">
            <w:pPr>
              <w:pStyle w:val="TableParagraph"/>
              <w:spacing w:before="34"/>
              <w:ind w:left="152"/>
              <w:rPr>
                <w:b/>
                <w:sz w:val="14"/>
              </w:rPr>
            </w:pPr>
            <w:r>
              <w:rPr>
                <w:b/>
                <w:sz w:val="14"/>
              </w:rPr>
              <w:t>905</w:t>
            </w:r>
          </w:p>
        </w:tc>
        <w:tc>
          <w:tcPr>
            <w:tcW w:w="451" w:type="dxa"/>
            <w:tcBorders>
              <w:top w:val="single" w:sz="4" w:space="0" w:color="000000"/>
              <w:left w:val="single" w:sz="4" w:space="0" w:color="000000"/>
              <w:bottom w:val="single" w:sz="4" w:space="0" w:color="000000"/>
              <w:right w:val="single" w:sz="4" w:space="0" w:color="000000"/>
            </w:tcBorders>
          </w:tcPr>
          <w:p w14:paraId="171FD25C" w14:textId="77777777" w:rsidR="00484486" w:rsidRDefault="00967E7C">
            <w:pPr>
              <w:pStyle w:val="TableParagraph"/>
              <w:spacing w:before="32"/>
              <w:ind w:left="116"/>
              <w:rPr>
                <w:sz w:val="14"/>
              </w:rPr>
            </w:pPr>
            <w:r>
              <w:rPr>
                <w:sz w:val="14"/>
              </w:rPr>
              <w:t>732</w:t>
            </w:r>
          </w:p>
        </w:tc>
        <w:tc>
          <w:tcPr>
            <w:tcW w:w="449" w:type="dxa"/>
            <w:tcBorders>
              <w:top w:val="single" w:sz="4" w:space="0" w:color="000000"/>
              <w:left w:val="single" w:sz="4" w:space="0" w:color="000000"/>
              <w:bottom w:val="single" w:sz="4" w:space="0" w:color="000000"/>
              <w:right w:val="single" w:sz="4" w:space="0" w:color="000000"/>
            </w:tcBorders>
          </w:tcPr>
          <w:p w14:paraId="3AD5C70C" w14:textId="77777777" w:rsidR="00484486" w:rsidRDefault="00967E7C">
            <w:pPr>
              <w:pStyle w:val="TableParagraph"/>
              <w:spacing w:before="34"/>
              <w:ind w:left="59" w:right="56"/>
              <w:jc w:val="center"/>
              <w:rPr>
                <w:b/>
                <w:sz w:val="14"/>
              </w:rPr>
            </w:pPr>
            <w:r>
              <w:rPr>
                <w:b/>
                <w:sz w:val="14"/>
              </w:rPr>
              <w:t>955</w:t>
            </w:r>
          </w:p>
        </w:tc>
        <w:tc>
          <w:tcPr>
            <w:tcW w:w="540" w:type="dxa"/>
            <w:gridSpan w:val="2"/>
            <w:tcBorders>
              <w:top w:val="single" w:sz="4" w:space="0" w:color="000000"/>
              <w:left w:val="single" w:sz="4" w:space="0" w:color="000000"/>
              <w:bottom w:val="single" w:sz="4" w:space="0" w:color="000000"/>
              <w:right w:val="double" w:sz="1" w:space="0" w:color="000000"/>
            </w:tcBorders>
          </w:tcPr>
          <w:p w14:paraId="3641F6F8" w14:textId="77777777" w:rsidR="00484486" w:rsidRDefault="00967E7C">
            <w:pPr>
              <w:pStyle w:val="TableParagraph"/>
              <w:spacing w:before="32"/>
              <w:ind w:left="162"/>
              <w:rPr>
                <w:sz w:val="14"/>
              </w:rPr>
            </w:pPr>
            <w:r>
              <w:rPr>
                <w:sz w:val="14"/>
              </w:rPr>
              <w:t>744</w:t>
            </w:r>
          </w:p>
        </w:tc>
      </w:tr>
      <w:tr w:rsidR="00484486" w14:paraId="5B4E2EA3"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3DE86E80" w14:textId="77777777" w:rsidR="00484486" w:rsidRDefault="00967E7C">
            <w:pPr>
              <w:pStyle w:val="TableParagraph"/>
              <w:spacing w:before="34"/>
              <w:ind w:right="112"/>
              <w:jc w:val="right"/>
              <w:rPr>
                <w:b/>
                <w:sz w:val="14"/>
              </w:rPr>
            </w:pPr>
            <w:r>
              <w:rPr>
                <w:b/>
                <w:w w:val="95"/>
                <w:sz w:val="14"/>
              </w:rPr>
              <w:t>506</w:t>
            </w:r>
          </w:p>
        </w:tc>
        <w:tc>
          <w:tcPr>
            <w:tcW w:w="449" w:type="dxa"/>
            <w:tcBorders>
              <w:top w:val="single" w:sz="4" w:space="0" w:color="000000"/>
              <w:left w:val="single" w:sz="4" w:space="0" w:color="000000"/>
              <w:bottom w:val="single" w:sz="4" w:space="0" w:color="000000"/>
              <w:right w:val="single" w:sz="4" w:space="0" w:color="000000"/>
            </w:tcBorders>
          </w:tcPr>
          <w:p w14:paraId="18E3E936" w14:textId="77777777" w:rsidR="00484486" w:rsidRDefault="00967E7C">
            <w:pPr>
              <w:pStyle w:val="TableParagraph"/>
              <w:spacing w:before="32"/>
              <w:ind w:left="117"/>
              <w:rPr>
                <w:sz w:val="14"/>
              </w:rPr>
            </w:pPr>
            <w:r>
              <w:rPr>
                <w:sz w:val="14"/>
              </w:rPr>
              <w:t>610</w:t>
            </w:r>
          </w:p>
        </w:tc>
        <w:tc>
          <w:tcPr>
            <w:tcW w:w="451" w:type="dxa"/>
            <w:tcBorders>
              <w:top w:val="single" w:sz="4" w:space="0" w:color="000000"/>
              <w:left w:val="single" w:sz="4" w:space="0" w:color="000000"/>
              <w:bottom w:val="single" w:sz="4" w:space="0" w:color="000000"/>
              <w:right w:val="single" w:sz="4" w:space="0" w:color="000000"/>
            </w:tcBorders>
          </w:tcPr>
          <w:p w14:paraId="7A7685BE" w14:textId="77777777" w:rsidR="00484486" w:rsidRDefault="00967E7C">
            <w:pPr>
              <w:pStyle w:val="TableParagraph"/>
              <w:spacing w:before="34"/>
              <w:ind w:right="112"/>
              <w:jc w:val="right"/>
              <w:rPr>
                <w:b/>
                <w:sz w:val="14"/>
              </w:rPr>
            </w:pPr>
            <w:r>
              <w:rPr>
                <w:b/>
                <w:w w:val="95"/>
                <w:sz w:val="14"/>
              </w:rPr>
              <w:t>556</w:t>
            </w:r>
          </w:p>
        </w:tc>
        <w:tc>
          <w:tcPr>
            <w:tcW w:w="360" w:type="dxa"/>
            <w:tcBorders>
              <w:top w:val="single" w:sz="4" w:space="0" w:color="000000"/>
              <w:left w:val="single" w:sz="4" w:space="0" w:color="000000"/>
              <w:bottom w:val="single" w:sz="4" w:space="0" w:color="000000"/>
              <w:right w:val="single" w:sz="4" w:space="0" w:color="000000"/>
            </w:tcBorders>
          </w:tcPr>
          <w:p w14:paraId="2FF5D504" w14:textId="77777777" w:rsidR="00484486" w:rsidRDefault="00967E7C">
            <w:pPr>
              <w:pStyle w:val="TableParagraph"/>
              <w:spacing w:before="32"/>
              <w:ind w:left="51" w:right="49"/>
              <w:jc w:val="center"/>
              <w:rPr>
                <w:sz w:val="14"/>
              </w:rPr>
            </w:pPr>
            <w:r>
              <w:rPr>
                <w:sz w:val="14"/>
              </w:rPr>
              <w:t>628</w:t>
            </w:r>
          </w:p>
        </w:tc>
        <w:tc>
          <w:tcPr>
            <w:tcW w:w="449" w:type="dxa"/>
            <w:tcBorders>
              <w:top w:val="single" w:sz="4" w:space="0" w:color="000000"/>
              <w:left w:val="single" w:sz="4" w:space="0" w:color="000000"/>
              <w:bottom w:val="single" w:sz="4" w:space="0" w:color="000000"/>
              <w:right w:val="single" w:sz="4" w:space="0" w:color="000000"/>
            </w:tcBorders>
          </w:tcPr>
          <w:p w14:paraId="04F9D233" w14:textId="77777777" w:rsidR="00484486" w:rsidRDefault="00967E7C">
            <w:pPr>
              <w:pStyle w:val="TableParagraph"/>
              <w:spacing w:before="34"/>
              <w:ind w:left="60" w:right="56"/>
              <w:jc w:val="center"/>
              <w:rPr>
                <w:b/>
                <w:sz w:val="14"/>
              </w:rPr>
            </w:pPr>
            <w:r>
              <w:rPr>
                <w:b/>
                <w:sz w:val="14"/>
              </w:rPr>
              <w:t>606</w:t>
            </w:r>
          </w:p>
        </w:tc>
        <w:tc>
          <w:tcPr>
            <w:tcW w:w="360" w:type="dxa"/>
            <w:tcBorders>
              <w:top w:val="single" w:sz="4" w:space="0" w:color="000000"/>
              <w:left w:val="single" w:sz="4" w:space="0" w:color="000000"/>
              <w:bottom w:val="single" w:sz="4" w:space="0" w:color="000000"/>
              <w:right w:val="single" w:sz="4" w:space="0" w:color="000000"/>
            </w:tcBorders>
          </w:tcPr>
          <w:p w14:paraId="7F019689" w14:textId="77777777" w:rsidR="00484486" w:rsidRDefault="00967E7C">
            <w:pPr>
              <w:pStyle w:val="TableParagraph"/>
              <w:spacing w:before="32"/>
              <w:ind w:left="71"/>
              <w:rPr>
                <w:sz w:val="14"/>
              </w:rPr>
            </w:pPr>
            <w:r>
              <w:rPr>
                <w:sz w:val="14"/>
              </w:rPr>
              <w:t>645</w:t>
            </w:r>
          </w:p>
        </w:tc>
        <w:tc>
          <w:tcPr>
            <w:tcW w:w="451" w:type="dxa"/>
            <w:tcBorders>
              <w:top w:val="single" w:sz="4" w:space="0" w:color="000000"/>
              <w:left w:val="single" w:sz="4" w:space="0" w:color="000000"/>
              <w:bottom w:val="single" w:sz="4" w:space="0" w:color="000000"/>
              <w:right w:val="single" w:sz="4" w:space="0" w:color="000000"/>
            </w:tcBorders>
          </w:tcPr>
          <w:p w14:paraId="7AF905D2" w14:textId="77777777" w:rsidR="00484486" w:rsidRDefault="00967E7C">
            <w:pPr>
              <w:pStyle w:val="TableParagraph"/>
              <w:spacing w:before="34"/>
              <w:ind w:left="60" w:right="58"/>
              <w:jc w:val="center"/>
              <w:rPr>
                <w:b/>
                <w:sz w:val="14"/>
              </w:rPr>
            </w:pPr>
            <w:r>
              <w:rPr>
                <w:b/>
                <w:sz w:val="14"/>
              </w:rPr>
              <w:t>656</w:t>
            </w:r>
          </w:p>
        </w:tc>
        <w:tc>
          <w:tcPr>
            <w:tcW w:w="473" w:type="dxa"/>
            <w:tcBorders>
              <w:top w:val="single" w:sz="4" w:space="0" w:color="000000"/>
              <w:left w:val="single" w:sz="4" w:space="0" w:color="000000"/>
              <w:bottom w:val="single" w:sz="4" w:space="0" w:color="000000"/>
              <w:right w:val="single" w:sz="4" w:space="0" w:color="000000"/>
            </w:tcBorders>
          </w:tcPr>
          <w:p w14:paraId="3E613376" w14:textId="77777777" w:rsidR="00484486" w:rsidRDefault="00967E7C">
            <w:pPr>
              <w:pStyle w:val="TableParagraph"/>
              <w:spacing w:before="32"/>
              <w:ind w:left="108" w:right="104"/>
              <w:jc w:val="center"/>
              <w:rPr>
                <w:sz w:val="14"/>
              </w:rPr>
            </w:pPr>
            <w:r>
              <w:rPr>
                <w:sz w:val="14"/>
              </w:rPr>
              <w:t>661</w:t>
            </w:r>
          </w:p>
        </w:tc>
        <w:tc>
          <w:tcPr>
            <w:tcW w:w="516" w:type="dxa"/>
            <w:tcBorders>
              <w:top w:val="single" w:sz="4" w:space="0" w:color="000000"/>
              <w:left w:val="single" w:sz="4" w:space="0" w:color="000000"/>
              <w:bottom w:val="single" w:sz="4" w:space="0" w:color="000000"/>
              <w:right w:val="single" w:sz="4" w:space="0" w:color="000000"/>
            </w:tcBorders>
          </w:tcPr>
          <w:p w14:paraId="32001E8B" w14:textId="77777777" w:rsidR="00484486" w:rsidRDefault="00967E7C">
            <w:pPr>
              <w:pStyle w:val="TableParagraph"/>
              <w:spacing w:before="34"/>
              <w:ind w:left="153"/>
              <w:rPr>
                <w:b/>
                <w:sz w:val="14"/>
              </w:rPr>
            </w:pPr>
            <w:r>
              <w:rPr>
                <w:b/>
                <w:sz w:val="14"/>
              </w:rPr>
              <w:t>706</w:t>
            </w:r>
          </w:p>
        </w:tc>
        <w:tc>
          <w:tcPr>
            <w:tcW w:w="475" w:type="dxa"/>
            <w:tcBorders>
              <w:top w:val="single" w:sz="4" w:space="0" w:color="000000"/>
              <w:left w:val="single" w:sz="4" w:space="0" w:color="000000"/>
              <w:bottom w:val="single" w:sz="4" w:space="0" w:color="000000"/>
              <w:right w:val="single" w:sz="4" w:space="0" w:color="000000"/>
            </w:tcBorders>
          </w:tcPr>
          <w:p w14:paraId="49A08AD2" w14:textId="77777777" w:rsidR="00484486" w:rsidRDefault="00967E7C">
            <w:pPr>
              <w:pStyle w:val="TableParagraph"/>
              <w:spacing w:before="32"/>
              <w:ind w:left="129"/>
              <w:rPr>
                <w:sz w:val="14"/>
              </w:rPr>
            </w:pPr>
            <w:r>
              <w:rPr>
                <w:sz w:val="14"/>
              </w:rPr>
              <w:t>677</w:t>
            </w:r>
          </w:p>
        </w:tc>
        <w:tc>
          <w:tcPr>
            <w:tcW w:w="516" w:type="dxa"/>
            <w:tcBorders>
              <w:top w:val="single" w:sz="4" w:space="0" w:color="000000"/>
              <w:left w:val="single" w:sz="4" w:space="0" w:color="000000"/>
              <w:bottom w:val="single" w:sz="4" w:space="0" w:color="000000"/>
              <w:right w:val="single" w:sz="4" w:space="0" w:color="000000"/>
            </w:tcBorders>
          </w:tcPr>
          <w:p w14:paraId="2EFA6957" w14:textId="77777777" w:rsidR="00484486" w:rsidRDefault="00967E7C">
            <w:pPr>
              <w:pStyle w:val="TableParagraph"/>
              <w:spacing w:before="34"/>
              <w:ind w:left="93" w:right="89"/>
              <w:jc w:val="center"/>
              <w:rPr>
                <w:b/>
                <w:sz w:val="14"/>
              </w:rPr>
            </w:pPr>
            <w:r>
              <w:rPr>
                <w:b/>
                <w:sz w:val="14"/>
              </w:rPr>
              <w:t>756</w:t>
            </w:r>
          </w:p>
        </w:tc>
        <w:tc>
          <w:tcPr>
            <w:tcW w:w="473" w:type="dxa"/>
            <w:tcBorders>
              <w:top w:val="single" w:sz="4" w:space="0" w:color="000000"/>
              <w:left w:val="single" w:sz="4" w:space="0" w:color="000000"/>
              <w:bottom w:val="single" w:sz="4" w:space="0" w:color="000000"/>
              <w:right w:val="single" w:sz="4" w:space="0" w:color="000000"/>
            </w:tcBorders>
          </w:tcPr>
          <w:p w14:paraId="57A7FA48" w14:textId="77777777" w:rsidR="00484486" w:rsidRDefault="00967E7C">
            <w:pPr>
              <w:pStyle w:val="TableParagraph"/>
              <w:spacing w:before="32"/>
              <w:ind w:left="108" w:right="104"/>
              <w:jc w:val="center"/>
              <w:rPr>
                <w:sz w:val="14"/>
              </w:rPr>
            </w:pPr>
            <w:r>
              <w:rPr>
                <w:sz w:val="14"/>
              </w:rPr>
              <w:t>691</w:t>
            </w:r>
          </w:p>
        </w:tc>
        <w:tc>
          <w:tcPr>
            <w:tcW w:w="516" w:type="dxa"/>
            <w:tcBorders>
              <w:top w:val="single" w:sz="4" w:space="0" w:color="000000"/>
              <w:left w:val="single" w:sz="4" w:space="0" w:color="000000"/>
              <w:bottom w:val="single" w:sz="4" w:space="0" w:color="000000"/>
              <w:right w:val="single" w:sz="4" w:space="0" w:color="000000"/>
            </w:tcBorders>
          </w:tcPr>
          <w:p w14:paraId="62398787" w14:textId="77777777" w:rsidR="00484486" w:rsidRDefault="00967E7C">
            <w:pPr>
              <w:pStyle w:val="TableParagraph"/>
              <w:spacing w:before="34"/>
              <w:ind w:left="153"/>
              <w:rPr>
                <w:b/>
                <w:sz w:val="14"/>
              </w:rPr>
            </w:pPr>
            <w:r>
              <w:rPr>
                <w:b/>
                <w:sz w:val="14"/>
              </w:rPr>
              <w:t>806</w:t>
            </w:r>
          </w:p>
        </w:tc>
        <w:tc>
          <w:tcPr>
            <w:tcW w:w="475" w:type="dxa"/>
            <w:tcBorders>
              <w:top w:val="single" w:sz="4" w:space="0" w:color="000000"/>
              <w:left w:val="single" w:sz="4" w:space="0" w:color="000000"/>
              <w:bottom w:val="single" w:sz="4" w:space="0" w:color="000000"/>
              <w:right w:val="single" w:sz="4" w:space="0" w:color="000000"/>
            </w:tcBorders>
          </w:tcPr>
          <w:p w14:paraId="54112B0C" w14:textId="77777777" w:rsidR="00484486" w:rsidRDefault="00967E7C">
            <w:pPr>
              <w:pStyle w:val="TableParagraph"/>
              <w:spacing w:before="32"/>
              <w:ind w:left="69" w:right="68"/>
              <w:jc w:val="center"/>
              <w:rPr>
                <w:sz w:val="14"/>
              </w:rPr>
            </w:pPr>
            <w:r>
              <w:rPr>
                <w:sz w:val="14"/>
              </w:rPr>
              <w:t>706</w:t>
            </w:r>
          </w:p>
        </w:tc>
        <w:tc>
          <w:tcPr>
            <w:tcW w:w="516" w:type="dxa"/>
            <w:tcBorders>
              <w:top w:val="single" w:sz="4" w:space="0" w:color="000000"/>
              <w:left w:val="single" w:sz="4" w:space="0" w:color="000000"/>
              <w:bottom w:val="single" w:sz="4" w:space="0" w:color="000000"/>
              <w:right w:val="single" w:sz="4" w:space="0" w:color="000000"/>
            </w:tcBorders>
          </w:tcPr>
          <w:p w14:paraId="31AD3F81" w14:textId="77777777" w:rsidR="00484486" w:rsidRDefault="00967E7C">
            <w:pPr>
              <w:pStyle w:val="TableParagraph"/>
              <w:spacing w:before="34"/>
              <w:ind w:left="93" w:right="89"/>
              <w:jc w:val="center"/>
              <w:rPr>
                <w:b/>
                <w:sz w:val="14"/>
              </w:rPr>
            </w:pPr>
            <w:r>
              <w:rPr>
                <w:b/>
                <w:sz w:val="14"/>
              </w:rPr>
              <w:t>856</w:t>
            </w:r>
          </w:p>
        </w:tc>
        <w:tc>
          <w:tcPr>
            <w:tcW w:w="473" w:type="dxa"/>
            <w:tcBorders>
              <w:top w:val="single" w:sz="4" w:space="0" w:color="000000"/>
              <w:left w:val="single" w:sz="4" w:space="0" w:color="000000"/>
              <w:bottom w:val="single" w:sz="4" w:space="0" w:color="000000"/>
              <w:right w:val="single" w:sz="4" w:space="0" w:color="000000"/>
            </w:tcBorders>
          </w:tcPr>
          <w:p w14:paraId="5E6A1107" w14:textId="77777777" w:rsidR="00484486" w:rsidRDefault="00967E7C">
            <w:pPr>
              <w:pStyle w:val="TableParagraph"/>
              <w:spacing w:before="32"/>
              <w:ind w:left="129"/>
              <w:rPr>
                <w:sz w:val="14"/>
              </w:rPr>
            </w:pPr>
            <w:r>
              <w:rPr>
                <w:sz w:val="14"/>
              </w:rPr>
              <w:t>719</w:t>
            </w:r>
          </w:p>
        </w:tc>
        <w:tc>
          <w:tcPr>
            <w:tcW w:w="516" w:type="dxa"/>
            <w:tcBorders>
              <w:top w:val="single" w:sz="4" w:space="0" w:color="000000"/>
              <w:left w:val="single" w:sz="4" w:space="0" w:color="000000"/>
              <w:bottom w:val="single" w:sz="4" w:space="0" w:color="000000"/>
              <w:right w:val="single" w:sz="4" w:space="0" w:color="000000"/>
            </w:tcBorders>
          </w:tcPr>
          <w:p w14:paraId="261C193A" w14:textId="77777777" w:rsidR="00484486" w:rsidRDefault="00967E7C">
            <w:pPr>
              <w:pStyle w:val="TableParagraph"/>
              <w:spacing w:before="34"/>
              <w:ind w:left="152"/>
              <w:rPr>
                <w:b/>
                <w:sz w:val="14"/>
              </w:rPr>
            </w:pPr>
            <w:r>
              <w:rPr>
                <w:b/>
                <w:sz w:val="14"/>
              </w:rPr>
              <w:t>906</w:t>
            </w:r>
          </w:p>
        </w:tc>
        <w:tc>
          <w:tcPr>
            <w:tcW w:w="451" w:type="dxa"/>
            <w:tcBorders>
              <w:top w:val="single" w:sz="4" w:space="0" w:color="000000"/>
              <w:left w:val="single" w:sz="4" w:space="0" w:color="000000"/>
              <w:bottom w:val="single" w:sz="4" w:space="0" w:color="000000"/>
              <w:right w:val="single" w:sz="4" w:space="0" w:color="000000"/>
            </w:tcBorders>
          </w:tcPr>
          <w:p w14:paraId="1F009E30" w14:textId="77777777" w:rsidR="00484486" w:rsidRDefault="00967E7C">
            <w:pPr>
              <w:pStyle w:val="TableParagraph"/>
              <w:spacing w:before="32"/>
              <w:ind w:left="116"/>
              <w:rPr>
                <w:sz w:val="14"/>
              </w:rPr>
            </w:pPr>
            <w:r>
              <w:rPr>
                <w:sz w:val="14"/>
              </w:rPr>
              <w:t>732</w:t>
            </w:r>
          </w:p>
        </w:tc>
        <w:tc>
          <w:tcPr>
            <w:tcW w:w="449" w:type="dxa"/>
            <w:tcBorders>
              <w:top w:val="single" w:sz="4" w:space="0" w:color="000000"/>
              <w:left w:val="single" w:sz="4" w:space="0" w:color="000000"/>
              <w:bottom w:val="single" w:sz="4" w:space="0" w:color="000000"/>
              <w:right w:val="single" w:sz="4" w:space="0" w:color="000000"/>
            </w:tcBorders>
          </w:tcPr>
          <w:p w14:paraId="75C1624A" w14:textId="77777777" w:rsidR="00484486" w:rsidRDefault="00967E7C">
            <w:pPr>
              <w:pStyle w:val="TableParagraph"/>
              <w:spacing w:before="34"/>
              <w:ind w:left="59" w:right="56"/>
              <w:jc w:val="center"/>
              <w:rPr>
                <w:b/>
                <w:sz w:val="14"/>
              </w:rPr>
            </w:pPr>
            <w:r>
              <w:rPr>
                <w:b/>
                <w:sz w:val="14"/>
              </w:rPr>
              <w:t>956</w:t>
            </w:r>
          </w:p>
        </w:tc>
        <w:tc>
          <w:tcPr>
            <w:tcW w:w="540" w:type="dxa"/>
            <w:gridSpan w:val="2"/>
            <w:tcBorders>
              <w:top w:val="single" w:sz="4" w:space="0" w:color="000000"/>
              <w:left w:val="single" w:sz="4" w:space="0" w:color="000000"/>
              <w:bottom w:val="single" w:sz="4" w:space="0" w:color="000000"/>
              <w:right w:val="double" w:sz="1" w:space="0" w:color="000000"/>
            </w:tcBorders>
          </w:tcPr>
          <w:p w14:paraId="16E49C55" w14:textId="77777777" w:rsidR="00484486" w:rsidRDefault="00967E7C">
            <w:pPr>
              <w:pStyle w:val="TableParagraph"/>
              <w:spacing w:before="32"/>
              <w:ind w:left="162"/>
              <w:rPr>
                <w:sz w:val="14"/>
              </w:rPr>
            </w:pPr>
            <w:r>
              <w:rPr>
                <w:sz w:val="14"/>
              </w:rPr>
              <w:t>744</w:t>
            </w:r>
          </w:p>
        </w:tc>
      </w:tr>
      <w:tr w:rsidR="00484486" w14:paraId="0733EE4D"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160012C" w14:textId="77777777" w:rsidR="00484486" w:rsidRDefault="00967E7C">
            <w:pPr>
              <w:pStyle w:val="TableParagraph"/>
              <w:spacing w:before="34"/>
              <w:ind w:right="112"/>
              <w:jc w:val="right"/>
              <w:rPr>
                <w:b/>
                <w:sz w:val="14"/>
              </w:rPr>
            </w:pPr>
            <w:r>
              <w:rPr>
                <w:b/>
                <w:w w:val="95"/>
                <w:sz w:val="14"/>
              </w:rPr>
              <w:t>507</w:t>
            </w:r>
          </w:p>
        </w:tc>
        <w:tc>
          <w:tcPr>
            <w:tcW w:w="449" w:type="dxa"/>
            <w:tcBorders>
              <w:top w:val="single" w:sz="4" w:space="0" w:color="000000"/>
              <w:left w:val="single" w:sz="4" w:space="0" w:color="000000"/>
              <w:bottom w:val="single" w:sz="4" w:space="0" w:color="000000"/>
              <w:right w:val="single" w:sz="4" w:space="0" w:color="000000"/>
            </w:tcBorders>
          </w:tcPr>
          <w:p w14:paraId="3B19ECA5" w14:textId="77777777" w:rsidR="00484486" w:rsidRDefault="00967E7C">
            <w:pPr>
              <w:pStyle w:val="TableParagraph"/>
              <w:spacing w:before="32"/>
              <w:ind w:left="117"/>
              <w:rPr>
                <w:sz w:val="14"/>
              </w:rPr>
            </w:pPr>
            <w:r>
              <w:rPr>
                <w:sz w:val="14"/>
              </w:rPr>
              <w:t>610</w:t>
            </w:r>
          </w:p>
        </w:tc>
        <w:tc>
          <w:tcPr>
            <w:tcW w:w="451" w:type="dxa"/>
            <w:tcBorders>
              <w:top w:val="single" w:sz="4" w:space="0" w:color="000000"/>
              <w:left w:val="single" w:sz="4" w:space="0" w:color="000000"/>
              <w:bottom w:val="single" w:sz="4" w:space="0" w:color="000000"/>
              <w:right w:val="single" w:sz="4" w:space="0" w:color="000000"/>
            </w:tcBorders>
          </w:tcPr>
          <w:p w14:paraId="6C9852DA" w14:textId="77777777" w:rsidR="00484486" w:rsidRDefault="00967E7C">
            <w:pPr>
              <w:pStyle w:val="TableParagraph"/>
              <w:spacing w:before="34"/>
              <w:ind w:right="112"/>
              <w:jc w:val="right"/>
              <w:rPr>
                <w:b/>
                <w:sz w:val="14"/>
              </w:rPr>
            </w:pPr>
            <w:r>
              <w:rPr>
                <w:b/>
                <w:w w:val="95"/>
                <w:sz w:val="14"/>
              </w:rPr>
              <w:t>557</w:t>
            </w:r>
          </w:p>
        </w:tc>
        <w:tc>
          <w:tcPr>
            <w:tcW w:w="360" w:type="dxa"/>
            <w:tcBorders>
              <w:top w:val="single" w:sz="4" w:space="0" w:color="000000"/>
              <w:left w:val="single" w:sz="4" w:space="0" w:color="000000"/>
              <w:bottom w:val="single" w:sz="4" w:space="0" w:color="000000"/>
              <w:right w:val="single" w:sz="4" w:space="0" w:color="000000"/>
            </w:tcBorders>
          </w:tcPr>
          <w:p w14:paraId="2AAF5807" w14:textId="77777777" w:rsidR="00484486" w:rsidRDefault="00967E7C">
            <w:pPr>
              <w:pStyle w:val="TableParagraph"/>
              <w:spacing w:before="32"/>
              <w:ind w:left="51" w:right="49"/>
              <w:jc w:val="center"/>
              <w:rPr>
                <w:sz w:val="14"/>
              </w:rPr>
            </w:pPr>
            <w:r>
              <w:rPr>
                <w:sz w:val="14"/>
              </w:rPr>
              <w:t>628</w:t>
            </w:r>
          </w:p>
        </w:tc>
        <w:tc>
          <w:tcPr>
            <w:tcW w:w="449" w:type="dxa"/>
            <w:tcBorders>
              <w:top w:val="single" w:sz="4" w:space="0" w:color="000000"/>
              <w:left w:val="single" w:sz="4" w:space="0" w:color="000000"/>
              <w:bottom w:val="single" w:sz="4" w:space="0" w:color="000000"/>
              <w:right w:val="single" w:sz="4" w:space="0" w:color="000000"/>
            </w:tcBorders>
          </w:tcPr>
          <w:p w14:paraId="23D0CE80" w14:textId="77777777" w:rsidR="00484486" w:rsidRDefault="00967E7C">
            <w:pPr>
              <w:pStyle w:val="TableParagraph"/>
              <w:spacing w:before="34"/>
              <w:ind w:left="60" w:right="56"/>
              <w:jc w:val="center"/>
              <w:rPr>
                <w:b/>
                <w:sz w:val="14"/>
              </w:rPr>
            </w:pPr>
            <w:r>
              <w:rPr>
                <w:b/>
                <w:sz w:val="14"/>
              </w:rPr>
              <w:t>607</w:t>
            </w:r>
          </w:p>
        </w:tc>
        <w:tc>
          <w:tcPr>
            <w:tcW w:w="360" w:type="dxa"/>
            <w:tcBorders>
              <w:top w:val="single" w:sz="4" w:space="0" w:color="000000"/>
              <w:left w:val="single" w:sz="4" w:space="0" w:color="000000"/>
              <w:bottom w:val="single" w:sz="4" w:space="0" w:color="000000"/>
              <w:right w:val="single" w:sz="4" w:space="0" w:color="000000"/>
            </w:tcBorders>
          </w:tcPr>
          <w:p w14:paraId="1C8EC2B1" w14:textId="77777777" w:rsidR="00484486" w:rsidRDefault="00967E7C">
            <w:pPr>
              <w:pStyle w:val="TableParagraph"/>
              <w:spacing w:before="32"/>
              <w:ind w:left="71"/>
              <w:rPr>
                <w:sz w:val="14"/>
              </w:rPr>
            </w:pPr>
            <w:r>
              <w:rPr>
                <w:sz w:val="14"/>
              </w:rPr>
              <w:t>645</w:t>
            </w:r>
          </w:p>
        </w:tc>
        <w:tc>
          <w:tcPr>
            <w:tcW w:w="451" w:type="dxa"/>
            <w:tcBorders>
              <w:top w:val="single" w:sz="4" w:space="0" w:color="000000"/>
              <w:left w:val="single" w:sz="4" w:space="0" w:color="000000"/>
              <w:bottom w:val="single" w:sz="4" w:space="0" w:color="000000"/>
              <w:right w:val="single" w:sz="4" w:space="0" w:color="000000"/>
            </w:tcBorders>
          </w:tcPr>
          <w:p w14:paraId="2BCFD100" w14:textId="77777777" w:rsidR="00484486" w:rsidRDefault="00967E7C">
            <w:pPr>
              <w:pStyle w:val="TableParagraph"/>
              <w:spacing w:before="34"/>
              <w:ind w:left="60" w:right="58"/>
              <w:jc w:val="center"/>
              <w:rPr>
                <w:b/>
                <w:sz w:val="14"/>
              </w:rPr>
            </w:pPr>
            <w:r>
              <w:rPr>
                <w:b/>
                <w:sz w:val="14"/>
              </w:rPr>
              <w:t>657</w:t>
            </w:r>
          </w:p>
        </w:tc>
        <w:tc>
          <w:tcPr>
            <w:tcW w:w="473" w:type="dxa"/>
            <w:tcBorders>
              <w:top w:val="single" w:sz="4" w:space="0" w:color="000000"/>
              <w:left w:val="single" w:sz="4" w:space="0" w:color="000000"/>
              <w:bottom w:val="single" w:sz="4" w:space="0" w:color="000000"/>
              <w:right w:val="single" w:sz="4" w:space="0" w:color="000000"/>
            </w:tcBorders>
          </w:tcPr>
          <w:p w14:paraId="5E91B887" w14:textId="77777777" w:rsidR="00484486" w:rsidRDefault="00967E7C">
            <w:pPr>
              <w:pStyle w:val="TableParagraph"/>
              <w:spacing w:before="32"/>
              <w:ind w:left="108" w:right="104"/>
              <w:jc w:val="center"/>
              <w:rPr>
                <w:sz w:val="14"/>
              </w:rPr>
            </w:pPr>
            <w:r>
              <w:rPr>
                <w:sz w:val="14"/>
              </w:rPr>
              <w:t>662</w:t>
            </w:r>
          </w:p>
        </w:tc>
        <w:tc>
          <w:tcPr>
            <w:tcW w:w="516" w:type="dxa"/>
            <w:tcBorders>
              <w:top w:val="single" w:sz="4" w:space="0" w:color="000000"/>
              <w:left w:val="single" w:sz="4" w:space="0" w:color="000000"/>
              <w:bottom w:val="single" w:sz="4" w:space="0" w:color="000000"/>
              <w:right w:val="single" w:sz="4" w:space="0" w:color="000000"/>
            </w:tcBorders>
          </w:tcPr>
          <w:p w14:paraId="1760F07B" w14:textId="77777777" w:rsidR="00484486" w:rsidRDefault="00967E7C">
            <w:pPr>
              <w:pStyle w:val="TableParagraph"/>
              <w:spacing w:before="34"/>
              <w:ind w:left="153"/>
              <w:rPr>
                <w:b/>
                <w:sz w:val="14"/>
              </w:rPr>
            </w:pPr>
            <w:r>
              <w:rPr>
                <w:b/>
                <w:sz w:val="14"/>
              </w:rPr>
              <w:t>707</w:t>
            </w:r>
          </w:p>
        </w:tc>
        <w:tc>
          <w:tcPr>
            <w:tcW w:w="475" w:type="dxa"/>
            <w:tcBorders>
              <w:top w:val="single" w:sz="4" w:space="0" w:color="000000"/>
              <w:left w:val="single" w:sz="4" w:space="0" w:color="000000"/>
              <w:bottom w:val="single" w:sz="4" w:space="0" w:color="000000"/>
              <w:right w:val="single" w:sz="4" w:space="0" w:color="000000"/>
            </w:tcBorders>
          </w:tcPr>
          <w:p w14:paraId="7CF66590" w14:textId="77777777" w:rsidR="00484486" w:rsidRDefault="00967E7C">
            <w:pPr>
              <w:pStyle w:val="TableParagraph"/>
              <w:spacing w:before="32"/>
              <w:ind w:left="129"/>
              <w:rPr>
                <w:sz w:val="14"/>
              </w:rPr>
            </w:pPr>
            <w:r>
              <w:rPr>
                <w:sz w:val="14"/>
              </w:rPr>
              <w:t>677</w:t>
            </w:r>
          </w:p>
        </w:tc>
        <w:tc>
          <w:tcPr>
            <w:tcW w:w="516" w:type="dxa"/>
            <w:tcBorders>
              <w:top w:val="single" w:sz="4" w:space="0" w:color="000000"/>
              <w:left w:val="single" w:sz="4" w:space="0" w:color="000000"/>
              <w:bottom w:val="single" w:sz="4" w:space="0" w:color="000000"/>
              <w:right w:val="single" w:sz="4" w:space="0" w:color="000000"/>
            </w:tcBorders>
          </w:tcPr>
          <w:p w14:paraId="13A33F13" w14:textId="77777777" w:rsidR="00484486" w:rsidRDefault="00967E7C">
            <w:pPr>
              <w:pStyle w:val="TableParagraph"/>
              <w:spacing w:before="34"/>
              <w:ind w:left="93" w:right="89"/>
              <w:jc w:val="center"/>
              <w:rPr>
                <w:b/>
                <w:sz w:val="14"/>
              </w:rPr>
            </w:pPr>
            <w:r>
              <w:rPr>
                <w:b/>
                <w:sz w:val="14"/>
              </w:rPr>
              <w:t>757</w:t>
            </w:r>
          </w:p>
        </w:tc>
        <w:tc>
          <w:tcPr>
            <w:tcW w:w="473" w:type="dxa"/>
            <w:tcBorders>
              <w:top w:val="single" w:sz="4" w:space="0" w:color="000000"/>
              <w:left w:val="single" w:sz="4" w:space="0" w:color="000000"/>
              <w:bottom w:val="single" w:sz="4" w:space="0" w:color="000000"/>
              <w:right w:val="single" w:sz="4" w:space="0" w:color="000000"/>
            </w:tcBorders>
          </w:tcPr>
          <w:p w14:paraId="78B775D2" w14:textId="77777777" w:rsidR="00484486" w:rsidRDefault="00967E7C">
            <w:pPr>
              <w:pStyle w:val="TableParagraph"/>
              <w:spacing w:before="32"/>
              <w:ind w:left="108" w:right="104"/>
              <w:jc w:val="center"/>
              <w:rPr>
                <w:sz w:val="14"/>
              </w:rPr>
            </w:pPr>
            <w:r>
              <w:rPr>
                <w:sz w:val="14"/>
              </w:rPr>
              <w:t>692</w:t>
            </w:r>
          </w:p>
        </w:tc>
        <w:tc>
          <w:tcPr>
            <w:tcW w:w="516" w:type="dxa"/>
            <w:tcBorders>
              <w:top w:val="single" w:sz="4" w:space="0" w:color="000000"/>
              <w:left w:val="single" w:sz="4" w:space="0" w:color="000000"/>
              <w:bottom w:val="single" w:sz="4" w:space="0" w:color="000000"/>
              <w:right w:val="single" w:sz="4" w:space="0" w:color="000000"/>
            </w:tcBorders>
          </w:tcPr>
          <w:p w14:paraId="312FE2CA" w14:textId="77777777" w:rsidR="00484486" w:rsidRDefault="00967E7C">
            <w:pPr>
              <w:pStyle w:val="TableParagraph"/>
              <w:spacing w:before="34"/>
              <w:ind w:left="153"/>
              <w:rPr>
                <w:b/>
                <w:sz w:val="14"/>
              </w:rPr>
            </w:pPr>
            <w:r>
              <w:rPr>
                <w:b/>
                <w:sz w:val="14"/>
              </w:rPr>
              <w:t>807</w:t>
            </w:r>
          </w:p>
        </w:tc>
        <w:tc>
          <w:tcPr>
            <w:tcW w:w="475" w:type="dxa"/>
            <w:tcBorders>
              <w:top w:val="single" w:sz="4" w:space="0" w:color="000000"/>
              <w:left w:val="single" w:sz="4" w:space="0" w:color="000000"/>
              <w:bottom w:val="single" w:sz="4" w:space="0" w:color="000000"/>
              <w:right w:val="single" w:sz="4" w:space="0" w:color="000000"/>
            </w:tcBorders>
          </w:tcPr>
          <w:p w14:paraId="151C2FA2" w14:textId="77777777" w:rsidR="00484486" w:rsidRDefault="00967E7C">
            <w:pPr>
              <w:pStyle w:val="TableParagraph"/>
              <w:spacing w:before="32"/>
              <w:ind w:left="69" w:right="68"/>
              <w:jc w:val="center"/>
              <w:rPr>
                <w:sz w:val="14"/>
              </w:rPr>
            </w:pPr>
            <w:r>
              <w:rPr>
                <w:sz w:val="14"/>
              </w:rPr>
              <w:t>706</w:t>
            </w:r>
          </w:p>
        </w:tc>
        <w:tc>
          <w:tcPr>
            <w:tcW w:w="516" w:type="dxa"/>
            <w:tcBorders>
              <w:top w:val="single" w:sz="4" w:space="0" w:color="000000"/>
              <w:left w:val="single" w:sz="4" w:space="0" w:color="000000"/>
              <w:bottom w:val="single" w:sz="4" w:space="0" w:color="000000"/>
              <w:right w:val="single" w:sz="4" w:space="0" w:color="000000"/>
            </w:tcBorders>
          </w:tcPr>
          <w:p w14:paraId="755C21EE" w14:textId="77777777" w:rsidR="00484486" w:rsidRDefault="00967E7C">
            <w:pPr>
              <w:pStyle w:val="TableParagraph"/>
              <w:spacing w:before="34"/>
              <w:ind w:left="93" w:right="89"/>
              <w:jc w:val="center"/>
              <w:rPr>
                <w:b/>
                <w:sz w:val="14"/>
              </w:rPr>
            </w:pPr>
            <w:r>
              <w:rPr>
                <w:b/>
                <w:sz w:val="14"/>
              </w:rPr>
              <w:t>857</w:t>
            </w:r>
          </w:p>
        </w:tc>
        <w:tc>
          <w:tcPr>
            <w:tcW w:w="473" w:type="dxa"/>
            <w:tcBorders>
              <w:top w:val="single" w:sz="4" w:space="0" w:color="000000"/>
              <w:left w:val="single" w:sz="4" w:space="0" w:color="000000"/>
              <w:bottom w:val="single" w:sz="4" w:space="0" w:color="000000"/>
              <w:right w:val="single" w:sz="4" w:space="0" w:color="000000"/>
            </w:tcBorders>
          </w:tcPr>
          <w:p w14:paraId="6A8E9D9F" w14:textId="77777777" w:rsidR="00484486" w:rsidRDefault="00967E7C">
            <w:pPr>
              <w:pStyle w:val="TableParagraph"/>
              <w:spacing w:before="32"/>
              <w:ind w:left="129"/>
              <w:rPr>
                <w:sz w:val="14"/>
              </w:rPr>
            </w:pPr>
            <w:r>
              <w:rPr>
                <w:sz w:val="14"/>
              </w:rPr>
              <w:t>719</w:t>
            </w:r>
          </w:p>
        </w:tc>
        <w:tc>
          <w:tcPr>
            <w:tcW w:w="516" w:type="dxa"/>
            <w:tcBorders>
              <w:top w:val="single" w:sz="4" w:space="0" w:color="000000"/>
              <w:left w:val="single" w:sz="4" w:space="0" w:color="000000"/>
              <w:bottom w:val="single" w:sz="4" w:space="0" w:color="000000"/>
              <w:right w:val="single" w:sz="4" w:space="0" w:color="000000"/>
            </w:tcBorders>
          </w:tcPr>
          <w:p w14:paraId="7C41C7D5" w14:textId="77777777" w:rsidR="00484486" w:rsidRDefault="00967E7C">
            <w:pPr>
              <w:pStyle w:val="TableParagraph"/>
              <w:spacing w:before="34"/>
              <w:ind w:left="152"/>
              <w:rPr>
                <w:b/>
                <w:sz w:val="14"/>
              </w:rPr>
            </w:pPr>
            <w:r>
              <w:rPr>
                <w:b/>
                <w:sz w:val="14"/>
              </w:rPr>
              <w:t>907</w:t>
            </w:r>
          </w:p>
        </w:tc>
        <w:tc>
          <w:tcPr>
            <w:tcW w:w="451" w:type="dxa"/>
            <w:tcBorders>
              <w:top w:val="single" w:sz="4" w:space="0" w:color="000000"/>
              <w:left w:val="single" w:sz="4" w:space="0" w:color="000000"/>
              <w:bottom w:val="single" w:sz="4" w:space="0" w:color="000000"/>
              <w:right w:val="single" w:sz="4" w:space="0" w:color="000000"/>
            </w:tcBorders>
          </w:tcPr>
          <w:p w14:paraId="029C25E0" w14:textId="77777777" w:rsidR="00484486" w:rsidRDefault="00967E7C">
            <w:pPr>
              <w:pStyle w:val="TableParagraph"/>
              <w:spacing w:before="32"/>
              <w:ind w:left="116"/>
              <w:rPr>
                <w:sz w:val="14"/>
              </w:rPr>
            </w:pPr>
            <w:r>
              <w:rPr>
                <w:sz w:val="14"/>
              </w:rPr>
              <w:t>732</w:t>
            </w:r>
          </w:p>
        </w:tc>
        <w:tc>
          <w:tcPr>
            <w:tcW w:w="449" w:type="dxa"/>
            <w:tcBorders>
              <w:top w:val="single" w:sz="4" w:space="0" w:color="000000"/>
              <w:left w:val="single" w:sz="4" w:space="0" w:color="000000"/>
              <w:bottom w:val="single" w:sz="4" w:space="0" w:color="000000"/>
              <w:right w:val="single" w:sz="4" w:space="0" w:color="000000"/>
            </w:tcBorders>
          </w:tcPr>
          <w:p w14:paraId="3B65C0A4" w14:textId="77777777" w:rsidR="00484486" w:rsidRDefault="00967E7C">
            <w:pPr>
              <w:pStyle w:val="TableParagraph"/>
              <w:spacing w:before="34"/>
              <w:ind w:left="59" w:right="56"/>
              <w:jc w:val="center"/>
              <w:rPr>
                <w:b/>
                <w:sz w:val="14"/>
              </w:rPr>
            </w:pPr>
            <w:r>
              <w:rPr>
                <w:b/>
                <w:sz w:val="14"/>
              </w:rPr>
              <w:t>957</w:t>
            </w:r>
          </w:p>
        </w:tc>
        <w:tc>
          <w:tcPr>
            <w:tcW w:w="540" w:type="dxa"/>
            <w:gridSpan w:val="2"/>
            <w:tcBorders>
              <w:top w:val="single" w:sz="4" w:space="0" w:color="000000"/>
              <w:left w:val="single" w:sz="4" w:space="0" w:color="000000"/>
              <w:bottom w:val="single" w:sz="4" w:space="0" w:color="000000"/>
              <w:right w:val="double" w:sz="1" w:space="0" w:color="000000"/>
            </w:tcBorders>
          </w:tcPr>
          <w:p w14:paraId="499C2B3F" w14:textId="77777777" w:rsidR="00484486" w:rsidRDefault="00967E7C">
            <w:pPr>
              <w:pStyle w:val="TableParagraph"/>
              <w:spacing w:before="32"/>
              <w:ind w:left="162"/>
              <w:rPr>
                <w:sz w:val="14"/>
              </w:rPr>
            </w:pPr>
            <w:r>
              <w:rPr>
                <w:sz w:val="14"/>
              </w:rPr>
              <w:t>745</w:t>
            </w:r>
          </w:p>
        </w:tc>
      </w:tr>
      <w:tr w:rsidR="00484486" w14:paraId="044F23CB"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6E49AE5A" w14:textId="77777777" w:rsidR="00484486" w:rsidRDefault="00967E7C">
            <w:pPr>
              <w:pStyle w:val="TableParagraph"/>
              <w:spacing w:before="34"/>
              <w:ind w:right="112"/>
              <w:jc w:val="right"/>
              <w:rPr>
                <w:b/>
                <w:sz w:val="14"/>
              </w:rPr>
            </w:pPr>
            <w:r>
              <w:rPr>
                <w:b/>
                <w:w w:val="95"/>
                <w:sz w:val="14"/>
              </w:rPr>
              <w:t>508</w:t>
            </w:r>
          </w:p>
        </w:tc>
        <w:tc>
          <w:tcPr>
            <w:tcW w:w="449" w:type="dxa"/>
            <w:tcBorders>
              <w:top w:val="single" w:sz="4" w:space="0" w:color="000000"/>
              <w:left w:val="single" w:sz="4" w:space="0" w:color="000000"/>
              <w:bottom w:val="single" w:sz="4" w:space="0" w:color="000000"/>
              <w:right w:val="single" w:sz="4" w:space="0" w:color="000000"/>
            </w:tcBorders>
          </w:tcPr>
          <w:p w14:paraId="1BB29D3F" w14:textId="77777777" w:rsidR="00484486" w:rsidRDefault="00967E7C">
            <w:pPr>
              <w:pStyle w:val="TableParagraph"/>
              <w:spacing w:before="32"/>
              <w:ind w:left="117"/>
              <w:rPr>
                <w:sz w:val="14"/>
              </w:rPr>
            </w:pPr>
            <w:r>
              <w:rPr>
                <w:sz w:val="14"/>
              </w:rPr>
              <w:t>610</w:t>
            </w:r>
          </w:p>
        </w:tc>
        <w:tc>
          <w:tcPr>
            <w:tcW w:w="451" w:type="dxa"/>
            <w:tcBorders>
              <w:top w:val="single" w:sz="4" w:space="0" w:color="000000"/>
              <w:left w:val="single" w:sz="4" w:space="0" w:color="000000"/>
              <w:bottom w:val="single" w:sz="4" w:space="0" w:color="000000"/>
              <w:right w:val="single" w:sz="4" w:space="0" w:color="000000"/>
            </w:tcBorders>
          </w:tcPr>
          <w:p w14:paraId="2E4738C1" w14:textId="77777777" w:rsidR="00484486" w:rsidRDefault="00967E7C">
            <w:pPr>
              <w:pStyle w:val="TableParagraph"/>
              <w:spacing w:before="34"/>
              <w:ind w:right="112"/>
              <w:jc w:val="right"/>
              <w:rPr>
                <w:b/>
                <w:sz w:val="14"/>
              </w:rPr>
            </w:pPr>
            <w:r>
              <w:rPr>
                <w:b/>
                <w:w w:val="95"/>
                <w:sz w:val="14"/>
              </w:rPr>
              <w:t>558</w:t>
            </w:r>
          </w:p>
        </w:tc>
        <w:tc>
          <w:tcPr>
            <w:tcW w:w="360" w:type="dxa"/>
            <w:tcBorders>
              <w:top w:val="single" w:sz="4" w:space="0" w:color="000000"/>
              <w:left w:val="single" w:sz="4" w:space="0" w:color="000000"/>
              <w:bottom w:val="single" w:sz="4" w:space="0" w:color="000000"/>
              <w:right w:val="single" w:sz="4" w:space="0" w:color="000000"/>
            </w:tcBorders>
          </w:tcPr>
          <w:p w14:paraId="7D5906CC" w14:textId="77777777" w:rsidR="00484486" w:rsidRDefault="00967E7C">
            <w:pPr>
              <w:pStyle w:val="TableParagraph"/>
              <w:spacing w:before="32"/>
              <w:ind w:left="51" w:right="49"/>
              <w:jc w:val="center"/>
              <w:rPr>
                <w:sz w:val="14"/>
              </w:rPr>
            </w:pPr>
            <w:r>
              <w:rPr>
                <w:sz w:val="14"/>
              </w:rPr>
              <w:t>629</w:t>
            </w:r>
          </w:p>
        </w:tc>
        <w:tc>
          <w:tcPr>
            <w:tcW w:w="449" w:type="dxa"/>
            <w:tcBorders>
              <w:top w:val="single" w:sz="4" w:space="0" w:color="000000"/>
              <w:left w:val="single" w:sz="4" w:space="0" w:color="000000"/>
              <w:bottom w:val="single" w:sz="4" w:space="0" w:color="000000"/>
              <w:right w:val="single" w:sz="4" w:space="0" w:color="000000"/>
            </w:tcBorders>
          </w:tcPr>
          <w:p w14:paraId="5B66B346" w14:textId="77777777" w:rsidR="00484486" w:rsidRDefault="00967E7C">
            <w:pPr>
              <w:pStyle w:val="TableParagraph"/>
              <w:spacing w:before="34"/>
              <w:ind w:left="60" w:right="56"/>
              <w:jc w:val="center"/>
              <w:rPr>
                <w:b/>
                <w:sz w:val="14"/>
              </w:rPr>
            </w:pPr>
            <w:r>
              <w:rPr>
                <w:b/>
                <w:sz w:val="14"/>
              </w:rPr>
              <w:t>608</w:t>
            </w:r>
          </w:p>
        </w:tc>
        <w:tc>
          <w:tcPr>
            <w:tcW w:w="360" w:type="dxa"/>
            <w:tcBorders>
              <w:top w:val="single" w:sz="4" w:space="0" w:color="000000"/>
              <w:left w:val="single" w:sz="4" w:space="0" w:color="000000"/>
              <w:bottom w:val="single" w:sz="4" w:space="0" w:color="000000"/>
              <w:right w:val="single" w:sz="4" w:space="0" w:color="000000"/>
            </w:tcBorders>
          </w:tcPr>
          <w:p w14:paraId="0DF86551" w14:textId="77777777" w:rsidR="00484486" w:rsidRDefault="00967E7C">
            <w:pPr>
              <w:pStyle w:val="TableParagraph"/>
              <w:spacing w:before="32"/>
              <w:ind w:left="71"/>
              <w:rPr>
                <w:sz w:val="14"/>
              </w:rPr>
            </w:pPr>
            <w:r>
              <w:rPr>
                <w:sz w:val="14"/>
              </w:rPr>
              <w:t>646</w:t>
            </w:r>
          </w:p>
        </w:tc>
        <w:tc>
          <w:tcPr>
            <w:tcW w:w="451" w:type="dxa"/>
            <w:tcBorders>
              <w:top w:val="single" w:sz="4" w:space="0" w:color="000000"/>
              <w:left w:val="single" w:sz="4" w:space="0" w:color="000000"/>
              <w:bottom w:val="single" w:sz="4" w:space="0" w:color="000000"/>
              <w:right w:val="single" w:sz="4" w:space="0" w:color="000000"/>
            </w:tcBorders>
          </w:tcPr>
          <w:p w14:paraId="0D538296" w14:textId="77777777" w:rsidR="00484486" w:rsidRDefault="00967E7C">
            <w:pPr>
              <w:pStyle w:val="TableParagraph"/>
              <w:spacing w:before="34"/>
              <w:ind w:left="60" w:right="58"/>
              <w:jc w:val="center"/>
              <w:rPr>
                <w:b/>
                <w:sz w:val="14"/>
              </w:rPr>
            </w:pPr>
            <w:r>
              <w:rPr>
                <w:b/>
                <w:sz w:val="14"/>
              </w:rPr>
              <w:t>658</w:t>
            </w:r>
          </w:p>
        </w:tc>
        <w:tc>
          <w:tcPr>
            <w:tcW w:w="473" w:type="dxa"/>
            <w:tcBorders>
              <w:top w:val="single" w:sz="4" w:space="0" w:color="000000"/>
              <w:left w:val="single" w:sz="4" w:space="0" w:color="000000"/>
              <w:bottom w:val="single" w:sz="4" w:space="0" w:color="000000"/>
              <w:right w:val="single" w:sz="4" w:space="0" w:color="000000"/>
            </w:tcBorders>
          </w:tcPr>
          <w:p w14:paraId="57C563C5" w14:textId="77777777" w:rsidR="00484486" w:rsidRDefault="00967E7C">
            <w:pPr>
              <w:pStyle w:val="TableParagraph"/>
              <w:spacing w:before="32"/>
              <w:ind w:left="108" w:right="104"/>
              <w:jc w:val="center"/>
              <w:rPr>
                <w:sz w:val="14"/>
              </w:rPr>
            </w:pPr>
            <w:r>
              <w:rPr>
                <w:sz w:val="14"/>
              </w:rPr>
              <w:t>662</w:t>
            </w:r>
          </w:p>
        </w:tc>
        <w:tc>
          <w:tcPr>
            <w:tcW w:w="516" w:type="dxa"/>
            <w:tcBorders>
              <w:top w:val="single" w:sz="4" w:space="0" w:color="000000"/>
              <w:left w:val="single" w:sz="4" w:space="0" w:color="000000"/>
              <w:bottom w:val="single" w:sz="4" w:space="0" w:color="000000"/>
              <w:right w:val="single" w:sz="4" w:space="0" w:color="000000"/>
            </w:tcBorders>
          </w:tcPr>
          <w:p w14:paraId="4A916E02" w14:textId="77777777" w:rsidR="00484486" w:rsidRDefault="00967E7C">
            <w:pPr>
              <w:pStyle w:val="TableParagraph"/>
              <w:spacing w:before="34"/>
              <w:ind w:left="153"/>
              <w:rPr>
                <w:b/>
                <w:sz w:val="14"/>
              </w:rPr>
            </w:pPr>
            <w:r>
              <w:rPr>
                <w:b/>
                <w:sz w:val="14"/>
              </w:rPr>
              <w:t>708</w:t>
            </w:r>
          </w:p>
        </w:tc>
        <w:tc>
          <w:tcPr>
            <w:tcW w:w="475" w:type="dxa"/>
            <w:tcBorders>
              <w:top w:val="single" w:sz="4" w:space="0" w:color="000000"/>
              <w:left w:val="single" w:sz="4" w:space="0" w:color="000000"/>
              <w:bottom w:val="single" w:sz="4" w:space="0" w:color="000000"/>
              <w:right w:val="single" w:sz="4" w:space="0" w:color="000000"/>
            </w:tcBorders>
          </w:tcPr>
          <w:p w14:paraId="48361CB7" w14:textId="77777777" w:rsidR="00484486" w:rsidRDefault="00967E7C">
            <w:pPr>
              <w:pStyle w:val="TableParagraph"/>
              <w:spacing w:before="32"/>
              <w:ind w:left="129"/>
              <w:rPr>
                <w:sz w:val="14"/>
              </w:rPr>
            </w:pPr>
            <w:r>
              <w:rPr>
                <w:sz w:val="14"/>
              </w:rPr>
              <w:t>677</w:t>
            </w:r>
          </w:p>
        </w:tc>
        <w:tc>
          <w:tcPr>
            <w:tcW w:w="516" w:type="dxa"/>
            <w:tcBorders>
              <w:top w:val="single" w:sz="4" w:space="0" w:color="000000"/>
              <w:left w:val="single" w:sz="4" w:space="0" w:color="000000"/>
              <w:bottom w:val="single" w:sz="4" w:space="0" w:color="000000"/>
              <w:right w:val="single" w:sz="4" w:space="0" w:color="000000"/>
            </w:tcBorders>
          </w:tcPr>
          <w:p w14:paraId="5EF87816" w14:textId="77777777" w:rsidR="00484486" w:rsidRDefault="00967E7C">
            <w:pPr>
              <w:pStyle w:val="TableParagraph"/>
              <w:spacing w:before="34"/>
              <w:ind w:left="93" w:right="89"/>
              <w:jc w:val="center"/>
              <w:rPr>
                <w:b/>
                <w:sz w:val="14"/>
              </w:rPr>
            </w:pPr>
            <w:r>
              <w:rPr>
                <w:b/>
                <w:sz w:val="14"/>
              </w:rPr>
              <w:t>758</w:t>
            </w:r>
          </w:p>
        </w:tc>
        <w:tc>
          <w:tcPr>
            <w:tcW w:w="473" w:type="dxa"/>
            <w:tcBorders>
              <w:top w:val="single" w:sz="4" w:space="0" w:color="000000"/>
              <w:left w:val="single" w:sz="4" w:space="0" w:color="000000"/>
              <w:bottom w:val="single" w:sz="4" w:space="0" w:color="000000"/>
              <w:right w:val="single" w:sz="4" w:space="0" w:color="000000"/>
            </w:tcBorders>
          </w:tcPr>
          <w:p w14:paraId="7D23DB80" w14:textId="77777777" w:rsidR="00484486" w:rsidRDefault="00967E7C">
            <w:pPr>
              <w:pStyle w:val="TableParagraph"/>
              <w:spacing w:before="32"/>
              <w:ind w:left="108" w:right="104"/>
              <w:jc w:val="center"/>
              <w:rPr>
                <w:sz w:val="14"/>
              </w:rPr>
            </w:pPr>
            <w:r>
              <w:rPr>
                <w:sz w:val="14"/>
              </w:rPr>
              <w:t>692</w:t>
            </w:r>
          </w:p>
        </w:tc>
        <w:tc>
          <w:tcPr>
            <w:tcW w:w="516" w:type="dxa"/>
            <w:tcBorders>
              <w:top w:val="single" w:sz="4" w:space="0" w:color="000000"/>
              <w:left w:val="single" w:sz="4" w:space="0" w:color="000000"/>
              <w:bottom w:val="single" w:sz="4" w:space="0" w:color="000000"/>
              <w:right w:val="single" w:sz="4" w:space="0" w:color="000000"/>
            </w:tcBorders>
          </w:tcPr>
          <w:p w14:paraId="63A8B2D6" w14:textId="77777777" w:rsidR="00484486" w:rsidRDefault="00967E7C">
            <w:pPr>
              <w:pStyle w:val="TableParagraph"/>
              <w:spacing w:before="34"/>
              <w:ind w:left="153"/>
              <w:rPr>
                <w:b/>
                <w:sz w:val="14"/>
              </w:rPr>
            </w:pPr>
            <w:r>
              <w:rPr>
                <w:b/>
                <w:sz w:val="14"/>
              </w:rPr>
              <w:t>808</w:t>
            </w:r>
          </w:p>
        </w:tc>
        <w:tc>
          <w:tcPr>
            <w:tcW w:w="475" w:type="dxa"/>
            <w:tcBorders>
              <w:top w:val="single" w:sz="4" w:space="0" w:color="000000"/>
              <w:left w:val="single" w:sz="4" w:space="0" w:color="000000"/>
              <w:bottom w:val="single" w:sz="4" w:space="0" w:color="000000"/>
              <w:right w:val="single" w:sz="4" w:space="0" w:color="000000"/>
            </w:tcBorders>
          </w:tcPr>
          <w:p w14:paraId="59E1A6F7" w14:textId="77777777" w:rsidR="00484486" w:rsidRDefault="00967E7C">
            <w:pPr>
              <w:pStyle w:val="TableParagraph"/>
              <w:spacing w:before="32"/>
              <w:ind w:left="69" w:right="68"/>
              <w:jc w:val="center"/>
              <w:rPr>
                <w:sz w:val="14"/>
              </w:rPr>
            </w:pPr>
            <w:r>
              <w:rPr>
                <w:sz w:val="14"/>
              </w:rPr>
              <w:t>706</w:t>
            </w:r>
          </w:p>
        </w:tc>
        <w:tc>
          <w:tcPr>
            <w:tcW w:w="516" w:type="dxa"/>
            <w:tcBorders>
              <w:top w:val="single" w:sz="4" w:space="0" w:color="000000"/>
              <w:left w:val="single" w:sz="4" w:space="0" w:color="000000"/>
              <w:bottom w:val="single" w:sz="4" w:space="0" w:color="000000"/>
              <w:right w:val="single" w:sz="4" w:space="0" w:color="000000"/>
            </w:tcBorders>
          </w:tcPr>
          <w:p w14:paraId="40CF28CC" w14:textId="77777777" w:rsidR="00484486" w:rsidRDefault="00967E7C">
            <w:pPr>
              <w:pStyle w:val="TableParagraph"/>
              <w:spacing w:before="34"/>
              <w:ind w:left="93" w:right="89"/>
              <w:jc w:val="center"/>
              <w:rPr>
                <w:b/>
                <w:sz w:val="14"/>
              </w:rPr>
            </w:pPr>
            <w:r>
              <w:rPr>
                <w:b/>
                <w:sz w:val="14"/>
              </w:rPr>
              <w:t>858</w:t>
            </w:r>
          </w:p>
        </w:tc>
        <w:tc>
          <w:tcPr>
            <w:tcW w:w="473" w:type="dxa"/>
            <w:tcBorders>
              <w:top w:val="single" w:sz="4" w:space="0" w:color="000000"/>
              <w:left w:val="single" w:sz="4" w:space="0" w:color="000000"/>
              <w:bottom w:val="single" w:sz="4" w:space="0" w:color="000000"/>
              <w:right w:val="single" w:sz="4" w:space="0" w:color="000000"/>
            </w:tcBorders>
          </w:tcPr>
          <w:p w14:paraId="665CF67E" w14:textId="77777777" w:rsidR="00484486" w:rsidRDefault="00967E7C">
            <w:pPr>
              <w:pStyle w:val="TableParagraph"/>
              <w:spacing w:before="32"/>
              <w:ind w:left="129"/>
              <w:rPr>
                <w:sz w:val="14"/>
              </w:rPr>
            </w:pPr>
            <w:r>
              <w:rPr>
                <w:sz w:val="14"/>
              </w:rPr>
              <w:t>719</w:t>
            </w:r>
          </w:p>
        </w:tc>
        <w:tc>
          <w:tcPr>
            <w:tcW w:w="516" w:type="dxa"/>
            <w:tcBorders>
              <w:top w:val="single" w:sz="4" w:space="0" w:color="000000"/>
              <w:left w:val="single" w:sz="4" w:space="0" w:color="000000"/>
              <w:bottom w:val="single" w:sz="4" w:space="0" w:color="000000"/>
              <w:right w:val="single" w:sz="4" w:space="0" w:color="000000"/>
            </w:tcBorders>
          </w:tcPr>
          <w:p w14:paraId="17693E8E" w14:textId="77777777" w:rsidR="00484486" w:rsidRDefault="00967E7C">
            <w:pPr>
              <w:pStyle w:val="TableParagraph"/>
              <w:spacing w:before="34"/>
              <w:ind w:left="152"/>
              <w:rPr>
                <w:b/>
                <w:sz w:val="14"/>
              </w:rPr>
            </w:pPr>
            <w:r>
              <w:rPr>
                <w:b/>
                <w:sz w:val="14"/>
              </w:rPr>
              <w:t>908</w:t>
            </w:r>
          </w:p>
        </w:tc>
        <w:tc>
          <w:tcPr>
            <w:tcW w:w="451" w:type="dxa"/>
            <w:tcBorders>
              <w:top w:val="single" w:sz="4" w:space="0" w:color="000000"/>
              <w:left w:val="single" w:sz="4" w:space="0" w:color="000000"/>
              <w:bottom w:val="single" w:sz="4" w:space="0" w:color="000000"/>
              <w:right w:val="single" w:sz="4" w:space="0" w:color="000000"/>
            </w:tcBorders>
          </w:tcPr>
          <w:p w14:paraId="3B918DF3" w14:textId="77777777" w:rsidR="00484486" w:rsidRDefault="00967E7C">
            <w:pPr>
              <w:pStyle w:val="TableParagraph"/>
              <w:spacing w:before="32"/>
              <w:ind w:left="116"/>
              <w:rPr>
                <w:sz w:val="14"/>
              </w:rPr>
            </w:pPr>
            <w:r>
              <w:rPr>
                <w:sz w:val="14"/>
              </w:rPr>
              <w:t>732</w:t>
            </w:r>
          </w:p>
        </w:tc>
        <w:tc>
          <w:tcPr>
            <w:tcW w:w="449" w:type="dxa"/>
            <w:tcBorders>
              <w:top w:val="single" w:sz="4" w:space="0" w:color="000000"/>
              <w:left w:val="single" w:sz="4" w:space="0" w:color="000000"/>
              <w:bottom w:val="single" w:sz="4" w:space="0" w:color="000000"/>
              <w:right w:val="single" w:sz="4" w:space="0" w:color="000000"/>
            </w:tcBorders>
          </w:tcPr>
          <w:p w14:paraId="59FF7E3D" w14:textId="77777777" w:rsidR="00484486" w:rsidRDefault="00967E7C">
            <w:pPr>
              <w:pStyle w:val="TableParagraph"/>
              <w:spacing w:before="34"/>
              <w:ind w:left="59" w:right="56"/>
              <w:jc w:val="center"/>
              <w:rPr>
                <w:b/>
                <w:sz w:val="14"/>
              </w:rPr>
            </w:pPr>
            <w:r>
              <w:rPr>
                <w:b/>
                <w:sz w:val="14"/>
              </w:rPr>
              <w:t>958</w:t>
            </w:r>
          </w:p>
        </w:tc>
        <w:tc>
          <w:tcPr>
            <w:tcW w:w="540" w:type="dxa"/>
            <w:gridSpan w:val="2"/>
            <w:tcBorders>
              <w:top w:val="single" w:sz="4" w:space="0" w:color="000000"/>
              <w:left w:val="single" w:sz="4" w:space="0" w:color="000000"/>
              <w:bottom w:val="single" w:sz="4" w:space="0" w:color="000000"/>
              <w:right w:val="double" w:sz="1" w:space="0" w:color="000000"/>
            </w:tcBorders>
          </w:tcPr>
          <w:p w14:paraId="399AD7A2" w14:textId="77777777" w:rsidR="00484486" w:rsidRDefault="00967E7C">
            <w:pPr>
              <w:pStyle w:val="TableParagraph"/>
              <w:spacing w:before="32"/>
              <w:ind w:left="162"/>
              <w:rPr>
                <w:sz w:val="14"/>
              </w:rPr>
            </w:pPr>
            <w:r>
              <w:rPr>
                <w:sz w:val="14"/>
              </w:rPr>
              <w:t>745</w:t>
            </w:r>
          </w:p>
        </w:tc>
      </w:tr>
      <w:tr w:rsidR="00484486" w14:paraId="02A6C1CA"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B1CD03A" w14:textId="77777777" w:rsidR="00484486" w:rsidRDefault="00967E7C">
            <w:pPr>
              <w:pStyle w:val="TableParagraph"/>
              <w:spacing w:before="34"/>
              <w:ind w:right="112"/>
              <w:jc w:val="right"/>
              <w:rPr>
                <w:b/>
                <w:sz w:val="14"/>
              </w:rPr>
            </w:pPr>
            <w:r>
              <w:rPr>
                <w:b/>
                <w:w w:val="95"/>
                <w:sz w:val="14"/>
              </w:rPr>
              <w:t>509</w:t>
            </w:r>
          </w:p>
        </w:tc>
        <w:tc>
          <w:tcPr>
            <w:tcW w:w="449" w:type="dxa"/>
            <w:tcBorders>
              <w:top w:val="single" w:sz="4" w:space="0" w:color="000000"/>
              <w:left w:val="single" w:sz="4" w:space="0" w:color="000000"/>
              <w:bottom w:val="single" w:sz="4" w:space="0" w:color="000000"/>
              <w:right w:val="single" w:sz="4" w:space="0" w:color="000000"/>
            </w:tcBorders>
          </w:tcPr>
          <w:p w14:paraId="4B6D24B9" w14:textId="77777777" w:rsidR="00484486" w:rsidRDefault="00967E7C">
            <w:pPr>
              <w:pStyle w:val="TableParagraph"/>
              <w:spacing w:before="32"/>
              <w:ind w:left="117"/>
              <w:rPr>
                <w:sz w:val="14"/>
              </w:rPr>
            </w:pPr>
            <w:r>
              <w:rPr>
                <w:sz w:val="14"/>
              </w:rPr>
              <w:t>611</w:t>
            </w:r>
          </w:p>
        </w:tc>
        <w:tc>
          <w:tcPr>
            <w:tcW w:w="451" w:type="dxa"/>
            <w:tcBorders>
              <w:top w:val="single" w:sz="4" w:space="0" w:color="000000"/>
              <w:left w:val="single" w:sz="4" w:space="0" w:color="000000"/>
              <w:bottom w:val="single" w:sz="4" w:space="0" w:color="000000"/>
              <w:right w:val="single" w:sz="4" w:space="0" w:color="000000"/>
            </w:tcBorders>
          </w:tcPr>
          <w:p w14:paraId="3526BD87" w14:textId="77777777" w:rsidR="00484486" w:rsidRDefault="00967E7C">
            <w:pPr>
              <w:pStyle w:val="TableParagraph"/>
              <w:spacing w:before="34"/>
              <w:ind w:right="112"/>
              <w:jc w:val="right"/>
              <w:rPr>
                <w:b/>
                <w:sz w:val="14"/>
              </w:rPr>
            </w:pPr>
            <w:r>
              <w:rPr>
                <w:b/>
                <w:w w:val="95"/>
                <w:sz w:val="14"/>
              </w:rPr>
              <w:t>559</w:t>
            </w:r>
          </w:p>
        </w:tc>
        <w:tc>
          <w:tcPr>
            <w:tcW w:w="360" w:type="dxa"/>
            <w:tcBorders>
              <w:top w:val="single" w:sz="4" w:space="0" w:color="000000"/>
              <w:left w:val="single" w:sz="4" w:space="0" w:color="000000"/>
              <w:bottom w:val="single" w:sz="4" w:space="0" w:color="000000"/>
              <w:right w:val="single" w:sz="4" w:space="0" w:color="000000"/>
            </w:tcBorders>
          </w:tcPr>
          <w:p w14:paraId="2A41A23C" w14:textId="77777777" w:rsidR="00484486" w:rsidRDefault="00967E7C">
            <w:pPr>
              <w:pStyle w:val="TableParagraph"/>
              <w:spacing w:before="32"/>
              <w:ind w:left="51" w:right="49"/>
              <w:jc w:val="center"/>
              <w:rPr>
                <w:sz w:val="14"/>
              </w:rPr>
            </w:pPr>
            <w:r>
              <w:rPr>
                <w:sz w:val="14"/>
              </w:rPr>
              <w:t>629</w:t>
            </w:r>
          </w:p>
        </w:tc>
        <w:tc>
          <w:tcPr>
            <w:tcW w:w="449" w:type="dxa"/>
            <w:tcBorders>
              <w:top w:val="single" w:sz="4" w:space="0" w:color="000000"/>
              <w:left w:val="single" w:sz="4" w:space="0" w:color="000000"/>
              <w:bottom w:val="single" w:sz="4" w:space="0" w:color="000000"/>
              <w:right w:val="single" w:sz="4" w:space="0" w:color="000000"/>
            </w:tcBorders>
          </w:tcPr>
          <w:p w14:paraId="32F9A87F" w14:textId="77777777" w:rsidR="00484486" w:rsidRDefault="00967E7C">
            <w:pPr>
              <w:pStyle w:val="TableParagraph"/>
              <w:spacing w:before="34"/>
              <w:ind w:left="60" w:right="56"/>
              <w:jc w:val="center"/>
              <w:rPr>
                <w:b/>
                <w:sz w:val="14"/>
              </w:rPr>
            </w:pPr>
            <w:r>
              <w:rPr>
                <w:b/>
                <w:sz w:val="14"/>
              </w:rPr>
              <w:t>609</w:t>
            </w:r>
          </w:p>
        </w:tc>
        <w:tc>
          <w:tcPr>
            <w:tcW w:w="360" w:type="dxa"/>
            <w:tcBorders>
              <w:top w:val="single" w:sz="4" w:space="0" w:color="000000"/>
              <w:left w:val="single" w:sz="4" w:space="0" w:color="000000"/>
              <w:bottom w:val="single" w:sz="4" w:space="0" w:color="000000"/>
              <w:right w:val="single" w:sz="4" w:space="0" w:color="000000"/>
            </w:tcBorders>
          </w:tcPr>
          <w:p w14:paraId="2EC1DBAA" w14:textId="77777777" w:rsidR="00484486" w:rsidRDefault="00967E7C">
            <w:pPr>
              <w:pStyle w:val="TableParagraph"/>
              <w:spacing w:before="32"/>
              <w:ind w:left="71"/>
              <w:rPr>
                <w:sz w:val="14"/>
              </w:rPr>
            </w:pPr>
            <w:r>
              <w:rPr>
                <w:sz w:val="14"/>
              </w:rPr>
              <w:t>646</w:t>
            </w:r>
          </w:p>
        </w:tc>
        <w:tc>
          <w:tcPr>
            <w:tcW w:w="451" w:type="dxa"/>
            <w:tcBorders>
              <w:top w:val="single" w:sz="4" w:space="0" w:color="000000"/>
              <w:left w:val="single" w:sz="4" w:space="0" w:color="000000"/>
              <w:bottom w:val="single" w:sz="4" w:space="0" w:color="000000"/>
              <w:right w:val="single" w:sz="4" w:space="0" w:color="000000"/>
            </w:tcBorders>
          </w:tcPr>
          <w:p w14:paraId="5E14E631" w14:textId="77777777" w:rsidR="00484486" w:rsidRDefault="00967E7C">
            <w:pPr>
              <w:pStyle w:val="TableParagraph"/>
              <w:spacing w:before="34"/>
              <w:ind w:left="60" w:right="58"/>
              <w:jc w:val="center"/>
              <w:rPr>
                <w:b/>
                <w:sz w:val="14"/>
              </w:rPr>
            </w:pPr>
            <w:r>
              <w:rPr>
                <w:b/>
                <w:sz w:val="14"/>
              </w:rPr>
              <w:t>659</w:t>
            </w:r>
          </w:p>
        </w:tc>
        <w:tc>
          <w:tcPr>
            <w:tcW w:w="473" w:type="dxa"/>
            <w:tcBorders>
              <w:top w:val="single" w:sz="4" w:space="0" w:color="000000"/>
              <w:left w:val="single" w:sz="4" w:space="0" w:color="000000"/>
              <w:bottom w:val="single" w:sz="4" w:space="0" w:color="000000"/>
              <w:right w:val="single" w:sz="4" w:space="0" w:color="000000"/>
            </w:tcBorders>
          </w:tcPr>
          <w:p w14:paraId="62CFD30B" w14:textId="77777777" w:rsidR="00484486" w:rsidRDefault="00967E7C">
            <w:pPr>
              <w:pStyle w:val="TableParagraph"/>
              <w:spacing w:before="32"/>
              <w:ind w:left="108" w:right="104"/>
              <w:jc w:val="center"/>
              <w:rPr>
                <w:sz w:val="14"/>
              </w:rPr>
            </w:pPr>
            <w:r>
              <w:rPr>
                <w:sz w:val="14"/>
              </w:rPr>
              <w:t>662</w:t>
            </w:r>
          </w:p>
        </w:tc>
        <w:tc>
          <w:tcPr>
            <w:tcW w:w="516" w:type="dxa"/>
            <w:tcBorders>
              <w:top w:val="single" w:sz="4" w:space="0" w:color="000000"/>
              <w:left w:val="single" w:sz="4" w:space="0" w:color="000000"/>
              <w:bottom w:val="single" w:sz="4" w:space="0" w:color="000000"/>
              <w:right w:val="single" w:sz="4" w:space="0" w:color="000000"/>
            </w:tcBorders>
          </w:tcPr>
          <w:p w14:paraId="59E046C1" w14:textId="77777777" w:rsidR="00484486" w:rsidRDefault="00967E7C">
            <w:pPr>
              <w:pStyle w:val="TableParagraph"/>
              <w:spacing w:before="34"/>
              <w:ind w:left="153"/>
              <w:rPr>
                <w:b/>
                <w:sz w:val="14"/>
              </w:rPr>
            </w:pPr>
            <w:r>
              <w:rPr>
                <w:b/>
                <w:sz w:val="14"/>
              </w:rPr>
              <w:t>709</w:t>
            </w:r>
          </w:p>
        </w:tc>
        <w:tc>
          <w:tcPr>
            <w:tcW w:w="475" w:type="dxa"/>
            <w:tcBorders>
              <w:top w:val="single" w:sz="4" w:space="0" w:color="000000"/>
              <w:left w:val="single" w:sz="4" w:space="0" w:color="000000"/>
              <w:bottom w:val="single" w:sz="4" w:space="0" w:color="000000"/>
              <w:right w:val="single" w:sz="4" w:space="0" w:color="000000"/>
            </w:tcBorders>
          </w:tcPr>
          <w:p w14:paraId="0C073A53" w14:textId="77777777" w:rsidR="00484486" w:rsidRDefault="00967E7C">
            <w:pPr>
              <w:pStyle w:val="TableParagraph"/>
              <w:spacing w:before="32"/>
              <w:ind w:left="129"/>
              <w:rPr>
                <w:sz w:val="14"/>
              </w:rPr>
            </w:pPr>
            <w:r>
              <w:rPr>
                <w:sz w:val="14"/>
              </w:rPr>
              <w:t>678</w:t>
            </w:r>
          </w:p>
        </w:tc>
        <w:tc>
          <w:tcPr>
            <w:tcW w:w="516" w:type="dxa"/>
            <w:tcBorders>
              <w:top w:val="single" w:sz="4" w:space="0" w:color="000000"/>
              <w:left w:val="single" w:sz="4" w:space="0" w:color="000000"/>
              <w:bottom w:val="single" w:sz="4" w:space="0" w:color="000000"/>
              <w:right w:val="single" w:sz="4" w:space="0" w:color="000000"/>
            </w:tcBorders>
          </w:tcPr>
          <w:p w14:paraId="0C553E53" w14:textId="77777777" w:rsidR="00484486" w:rsidRDefault="00967E7C">
            <w:pPr>
              <w:pStyle w:val="TableParagraph"/>
              <w:spacing w:before="34"/>
              <w:ind w:left="93" w:right="89"/>
              <w:jc w:val="center"/>
              <w:rPr>
                <w:b/>
                <w:sz w:val="14"/>
              </w:rPr>
            </w:pPr>
            <w:r>
              <w:rPr>
                <w:b/>
                <w:sz w:val="14"/>
              </w:rPr>
              <w:t>759</w:t>
            </w:r>
          </w:p>
        </w:tc>
        <w:tc>
          <w:tcPr>
            <w:tcW w:w="473" w:type="dxa"/>
            <w:tcBorders>
              <w:top w:val="single" w:sz="4" w:space="0" w:color="000000"/>
              <w:left w:val="single" w:sz="4" w:space="0" w:color="000000"/>
              <w:bottom w:val="single" w:sz="4" w:space="0" w:color="000000"/>
              <w:right w:val="single" w:sz="4" w:space="0" w:color="000000"/>
            </w:tcBorders>
          </w:tcPr>
          <w:p w14:paraId="3D44A429" w14:textId="77777777" w:rsidR="00484486" w:rsidRDefault="00967E7C">
            <w:pPr>
              <w:pStyle w:val="TableParagraph"/>
              <w:spacing w:before="32"/>
              <w:ind w:left="108" w:right="104"/>
              <w:jc w:val="center"/>
              <w:rPr>
                <w:sz w:val="14"/>
              </w:rPr>
            </w:pPr>
            <w:r>
              <w:rPr>
                <w:sz w:val="14"/>
              </w:rPr>
              <w:t>692</w:t>
            </w:r>
          </w:p>
        </w:tc>
        <w:tc>
          <w:tcPr>
            <w:tcW w:w="516" w:type="dxa"/>
            <w:tcBorders>
              <w:top w:val="single" w:sz="4" w:space="0" w:color="000000"/>
              <w:left w:val="single" w:sz="4" w:space="0" w:color="000000"/>
              <w:bottom w:val="single" w:sz="4" w:space="0" w:color="000000"/>
              <w:right w:val="single" w:sz="4" w:space="0" w:color="000000"/>
            </w:tcBorders>
          </w:tcPr>
          <w:p w14:paraId="0D5A809B" w14:textId="77777777" w:rsidR="00484486" w:rsidRDefault="00967E7C">
            <w:pPr>
              <w:pStyle w:val="TableParagraph"/>
              <w:spacing w:before="34"/>
              <w:ind w:left="153"/>
              <w:rPr>
                <w:b/>
                <w:sz w:val="14"/>
              </w:rPr>
            </w:pPr>
            <w:r>
              <w:rPr>
                <w:b/>
                <w:sz w:val="14"/>
              </w:rPr>
              <w:t>809</w:t>
            </w:r>
          </w:p>
        </w:tc>
        <w:tc>
          <w:tcPr>
            <w:tcW w:w="475" w:type="dxa"/>
            <w:tcBorders>
              <w:top w:val="single" w:sz="4" w:space="0" w:color="000000"/>
              <w:left w:val="single" w:sz="4" w:space="0" w:color="000000"/>
              <w:bottom w:val="single" w:sz="4" w:space="0" w:color="000000"/>
              <w:right w:val="single" w:sz="4" w:space="0" w:color="000000"/>
            </w:tcBorders>
          </w:tcPr>
          <w:p w14:paraId="64046744" w14:textId="77777777" w:rsidR="00484486" w:rsidRDefault="00967E7C">
            <w:pPr>
              <w:pStyle w:val="TableParagraph"/>
              <w:spacing w:before="32"/>
              <w:ind w:left="69" w:right="68"/>
              <w:jc w:val="center"/>
              <w:rPr>
                <w:sz w:val="14"/>
              </w:rPr>
            </w:pPr>
            <w:r>
              <w:rPr>
                <w:sz w:val="14"/>
              </w:rPr>
              <w:t>706</w:t>
            </w:r>
          </w:p>
        </w:tc>
        <w:tc>
          <w:tcPr>
            <w:tcW w:w="516" w:type="dxa"/>
            <w:tcBorders>
              <w:top w:val="single" w:sz="4" w:space="0" w:color="000000"/>
              <w:left w:val="single" w:sz="4" w:space="0" w:color="000000"/>
              <w:bottom w:val="single" w:sz="4" w:space="0" w:color="000000"/>
              <w:right w:val="single" w:sz="4" w:space="0" w:color="000000"/>
            </w:tcBorders>
          </w:tcPr>
          <w:p w14:paraId="17FA74F2" w14:textId="77777777" w:rsidR="00484486" w:rsidRDefault="00967E7C">
            <w:pPr>
              <w:pStyle w:val="TableParagraph"/>
              <w:spacing w:before="34"/>
              <w:ind w:left="93" w:right="89"/>
              <w:jc w:val="center"/>
              <w:rPr>
                <w:b/>
                <w:sz w:val="14"/>
              </w:rPr>
            </w:pPr>
            <w:r>
              <w:rPr>
                <w:b/>
                <w:sz w:val="14"/>
              </w:rPr>
              <w:t>859</w:t>
            </w:r>
          </w:p>
        </w:tc>
        <w:tc>
          <w:tcPr>
            <w:tcW w:w="473" w:type="dxa"/>
            <w:tcBorders>
              <w:top w:val="single" w:sz="4" w:space="0" w:color="000000"/>
              <w:left w:val="single" w:sz="4" w:space="0" w:color="000000"/>
              <w:bottom w:val="single" w:sz="4" w:space="0" w:color="000000"/>
              <w:right w:val="single" w:sz="4" w:space="0" w:color="000000"/>
            </w:tcBorders>
          </w:tcPr>
          <w:p w14:paraId="7E652833" w14:textId="77777777" w:rsidR="00484486" w:rsidRDefault="00967E7C">
            <w:pPr>
              <w:pStyle w:val="TableParagraph"/>
              <w:spacing w:before="32"/>
              <w:ind w:left="129"/>
              <w:rPr>
                <w:sz w:val="14"/>
              </w:rPr>
            </w:pPr>
            <w:r>
              <w:rPr>
                <w:sz w:val="14"/>
              </w:rPr>
              <w:t>720</w:t>
            </w:r>
          </w:p>
        </w:tc>
        <w:tc>
          <w:tcPr>
            <w:tcW w:w="516" w:type="dxa"/>
            <w:tcBorders>
              <w:top w:val="single" w:sz="4" w:space="0" w:color="000000"/>
              <w:left w:val="single" w:sz="4" w:space="0" w:color="000000"/>
              <w:bottom w:val="single" w:sz="4" w:space="0" w:color="000000"/>
              <w:right w:val="single" w:sz="4" w:space="0" w:color="000000"/>
            </w:tcBorders>
          </w:tcPr>
          <w:p w14:paraId="09C426E4" w14:textId="77777777" w:rsidR="00484486" w:rsidRDefault="00967E7C">
            <w:pPr>
              <w:pStyle w:val="TableParagraph"/>
              <w:spacing w:before="34"/>
              <w:ind w:left="152"/>
              <w:rPr>
                <w:b/>
                <w:sz w:val="14"/>
              </w:rPr>
            </w:pPr>
            <w:r>
              <w:rPr>
                <w:b/>
                <w:sz w:val="14"/>
              </w:rPr>
              <w:t>909</w:t>
            </w:r>
          </w:p>
        </w:tc>
        <w:tc>
          <w:tcPr>
            <w:tcW w:w="451" w:type="dxa"/>
            <w:tcBorders>
              <w:top w:val="single" w:sz="4" w:space="0" w:color="000000"/>
              <w:left w:val="single" w:sz="4" w:space="0" w:color="000000"/>
              <w:bottom w:val="single" w:sz="4" w:space="0" w:color="000000"/>
              <w:right w:val="single" w:sz="4" w:space="0" w:color="000000"/>
            </w:tcBorders>
          </w:tcPr>
          <w:p w14:paraId="45149DC5" w14:textId="77777777" w:rsidR="00484486" w:rsidRDefault="00967E7C">
            <w:pPr>
              <w:pStyle w:val="TableParagraph"/>
              <w:spacing w:before="32"/>
              <w:ind w:left="116"/>
              <w:rPr>
                <w:sz w:val="14"/>
              </w:rPr>
            </w:pPr>
            <w:r>
              <w:rPr>
                <w:sz w:val="14"/>
              </w:rPr>
              <w:t>733</w:t>
            </w:r>
          </w:p>
        </w:tc>
        <w:tc>
          <w:tcPr>
            <w:tcW w:w="449" w:type="dxa"/>
            <w:tcBorders>
              <w:top w:val="single" w:sz="4" w:space="0" w:color="000000"/>
              <w:left w:val="single" w:sz="4" w:space="0" w:color="000000"/>
              <w:bottom w:val="single" w:sz="4" w:space="0" w:color="000000"/>
              <w:right w:val="single" w:sz="4" w:space="0" w:color="000000"/>
            </w:tcBorders>
          </w:tcPr>
          <w:p w14:paraId="42F55719" w14:textId="77777777" w:rsidR="00484486" w:rsidRDefault="00967E7C">
            <w:pPr>
              <w:pStyle w:val="TableParagraph"/>
              <w:spacing w:before="34"/>
              <w:ind w:left="59" w:right="56"/>
              <w:jc w:val="center"/>
              <w:rPr>
                <w:b/>
                <w:sz w:val="14"/>
              </w:rPr>
            </w:pPr>
            <w:r>
              <w:rPr>
                <w:b/>
                <w:sz w:val="14"/>
              </w:rPr>
              <w:t>959</w:t>
            </w:r>
          </w:p>
        </w:tc>
        <w:tc>
          <w:tcPr>
            <w:tcW w:w="540" w:type="dxa"/>
            <w:gridSpan w:val="2"/>
            <w:tcBorders>
              <w:top w:val="single" w:sz="4" w:space="0" w:color="000000"/>
              <w:left w:val="single" w:sz="4" w:space="0" w:color="000000"/>
              <w:bottom w:val="single" w:sz="4" w:space="0" w:color="000000"/>
              <w:right w:val="double" w:sz="1" w:space="0" w:color="000000"/>
            </w:tcBorders>
          </w:tcPr>
          <w:p w14:paraId="591B2D53" w14:textId="77777777" w:rsidR="00484486" w:rsidRDefault="00967E7C">
            <w:pPr>
              <w:pStyle w:val="TableParagraph"/>
              <w:spacing w:before="32"/>
              <w:ind w:left="162"/>
              <w:rPr>
                <w:sz w:val="14"/>
              </w:rPr>
            </w:pPr>
            <w:r>
              <w:rPr>
                <w:sz w:val="14"/>
              </w:rPr>
              <w:t>745</w:t>
            </w:r>
          </w:p>
        </w:tc>
      </w:tr>
      <w:tr w:rsidR="00484486" w14:paraId="65F7596C"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526526CB" w14:textId="77777777" w:rsidR="00484486" w:rsidRDefault="00967E7C">
            <w:pPr>
              <w:pStyle w:val="TableParagraph"/>
              <w:spacing w:before="34"/>
              <w:ind w:right="112"/>
              <w:jc w:val="right"/>
              <w:rPr>
                <w:b/>
                <w:sz w:val="14"/>
              </w:rPr>
            </w:pPr>
            <w:r>
              <w:rPr>
                <w:b/>
                <w:w w:val="95"/>
                <w:sz w:val="14"/>
              </w:rPr>
              <w:t>510</w:t>
            </w:r>
          </w:p>
        </w:tc>
        <w:tc>
          <w:tcPr>
            <w:tcW w:w="449" w:type="dxa"/>
            <w:tcBorders>
              <w:top w:val="single" w:sz="4" w:space="0" w:color="000000"/>
              <w:left w:val="single" w:sz="4" w:space="0" w:color="000000"/>
              <w:bottom w:val="single" w:sz="4" w:space="0" w:color="000000"/>
              <w:right w:val="single" w:sz="4" w:space="0" w:color="000000"/>
            </w:tcBorders>
          </w:tcPr>
          <w:p w14:paraId="0D8E0D5F" w14:textId="77777777" w:rsidR="00484486" w:rsidRDefault="00967E7C">
            <w:pPr>
              <w:pStyle w:val="TableParagraph"/>
              <w:spacing w:before="32"/>
              <w:ind w:left="117"/>
              <w:rPr>
                <w:sz w:val="14"/>
              </w:rPr>
            </w:pPr>
            <w:r>
              <w:rPr>
                <w:sz w:val="14"/>
              </w:rPr>
              <w:t>611</w:t>
            </w:r>
          </w:p>
        </w:tc>
        <w:tc>
          <w:tcPr>
            <w:tcW w:w="451" w:type="dxa"/>
            <w:tcBorders>
              <w:top w:val="single" w:sz="4" w:space="0" w:color="000000"/>
              <w:left w:val="single" w:sz="4" w:space="0" w:color="000000"/>
              <w:bottom w:val="single" w:sz="4" w:space="0" w:color="000000"/>
              <w:right w:val="single" w:sz="4" w:space="0" w:color="000000"/>
            </w:tcBorders>
          </w:tcPr>
          <w:p w14:paraId="1DA3B4E7" w14:textId="77777777" w:rsidR="00484486" w:rsidRDefault="00967E7C">
            <w:pPr>
              <w:pStyle w:val="TableParagraph"/>
              <w:spacing w:before="34"/>
              <w:ind w:right="112"/>
              <w:jc w:val="right"/>
              <w:rPr>
                <w:b/>
                <w:sz w:val="14"/>
              </w:rPr>
            </w:pPr>
            <w:r>
              <w:rPr>
                <w:b/>
                <w:w w:val="95"/>
                <w:sz w:val="14"/>
              </w:rPr>
              <w:t>560</w:t>
            </w:r>
          </w:p>
        </w:tc>
        <w:tc>
          <w:tcPr>
            <w:tcW w:w="360" w:type="dxa"/>
            <w:tcBorders>
              <w:top w:val="single" w:sz="4" w:space="0" w:color="000000"/>
              <w:left w:val="single" w:sz="4" w:space="0" w:color="000000"/>
              <w:bottom w:val="single" w:sz="4" w:space="0" w:color="000000"/>
              <w:right w:val="single" w:sz="4" w:space="0" w:color="000000"/>
            </w:tcBorders>
          </w:tcPr>
          <w:p w14:paraId="2C5FCF05" w14:textId="77777777" w:rsidR="00484486" w:rsidRDefault="00967E7C">
            <w:pPr>
              <w:pStyle w:val="TableParagraph"/>
              <w:spacing w:before="32"/>
              <w:ind w:left="51" w:right="49"/>
              <w:jc w:val="center"/>
              <w:rPr>
                <w:sz w:val="14"/>
              </w:rPr>
            </w:pPr>
            <w:r>
              <w:rPr>
                <w:sz w:val="14"/>
              </w:rPr>
              <w:t>629</w:t>
            </w:r>
          </w:p>
        </w:tc>
        <w:tc>
          <w:tcPr>
            <w:tcW w:w="449" w:type="dxa"/>
            <w:tcBorders>
              <w:top w:val="single" w:sz="4" w:space="0" w:color="000000"/>
              <w:left w:val="single" w:sz="4" w:space="0" w:color="000000"/>
              <w:bottom w:val="single" w:sz="4" w:space="0" w:color="000000"/>
              <w:right w:val="single" w:sz="4" w:space="0" w:color="000000"/>
            </w:tcBorders>
          </w:tcPr>
          <w:p w14:paraId="7295C922" w14:textId="77777777" w:rsidR="00484486" w:rsidRDefault="00967E7C">
            <w:pPr>
              <w:pStyle w:val="TableParagraph"/>
              <w:spacing w:before="34"/>
              <w:ind w:left="60" w:right="56"/>
              <w:jc w:val="center"/>
              <w:rPr>
                <w:b/>
                <w:sz w:val="14"/>
              </w:rPr>
            </w:pPr>
            <w:r>
              <w:rPr>
                <w:b/>
                <w:sz w:val="14"/>
              </w:rPr>
              <w:t>610</w:t>
            </w:r>
          </w:p>
        </w:tc>
        <w:tc>
          <w:tcPr>
            <w:tcW w:w="360" w:type="dxa"/>
            <w:tcBorders>
              <w:top w:val="single" w:sz="4" w:space="0" w:color="000000"/>
              <w:left w:val="single" w:sz="4" w:space="0" w:color="000000"/>
              <w:bottom w:val="single" w:sz="4" w:space="0" w:color="000000"/>
              <w:right w:val="single" w:sz="4" w:space="0" w:color="000000"/>
            </w:tcBorders>
          </w:tcPr>
          <w:p w14:paraId="775200C7" w14:textId="77777777" w:rsidR="00484486" w:rsidRDefault="00967E7C">
            <w:pPr>
              <w:pStyle w:val="TableParagraph"/>
              <w:spacing w:before="32"/>
              <w:ind w:left="71"/>
              <w:rPr>
                <w:sz w:val="14"/>
              </w:rPr>
            </w:pPr>
            <w:r>
              <w:rPr>
                <w:sz w:val="14"/>
              </w:rPr>
              <w:t>646</w:t>
            </w:r>
          </w:p>
        </w:tc>
        <w:tc>
          <w:tcPr>
            <w:tcW w:w="451" w:type="dxa"/>
            <w:tcBorders>
              <w:top w:val="single" w:sz="4" w:space="0" w:color="000000"/>
              <w:left w:val="single" w:sz="4" w:space="0" w:color="000000"/>
              <w:bottom w:val="single" w:sz="4" w:space="0" w:color="000000"/>
              <w:right w:val="single" w:sz="4" w:space="0" w:color="000000"/>
            </w:tcBorders>
          </w:tcPr>
          <w:p w14:paraId="1FF4D3FF" w14:textId="77777777" w:rsidR="00484486" w:rsidRDefault="00967E7C">
            <w:pPr>
              <w:pStyle w:val="TableParagraph"/>
              <w:spacing w:before="34"/>
              <w:ind w:left="60" w:right="58"/>
              <w:jc w:val="center"/>
              <w:rPr>
                <w:b/>
                <w:sz w:val="14"/>
              </w:rPr>
            </w:pPr>
            <w:r>
              <w:rPr>
                <w:b/>
                <w:sz w:val="14"/>
              </w:rPr>
              <w:t>660</w:t>
            </w:r>
          </w:p>
        </w:tc>
        <w:tc>
          <w:tcPr>
            <w:tcW w:w="473" w:type="dxa"/>
            <w:tcBorders>
              <w:top w:val="single" w:sz="4" w:space="0" w:color="000000"/>
              <w:left w:val="single" w:sz="4" w:space="0" w:color="000000"/>
              <w:bottom w:val="single" w:sz="4" w:space="0" w:color="000000"/>
              <w:right w:val="single" w:sz="4" w:space="0" w:color="000000"/>
            </w:tcBorders>
          </w:tcPr>
          <w:p w14:paraId="0E75A14D" w14:textId="77777777" w:rsidR="00484486" w:rsidRDefault="00967E7C">
            <w:pPr>
              <w:pStyle w:val="TableParagraph"/>
              <w:spacing w:before="32"/>
              <w:ind w:left="108" w:right="104"/>
              <w:jc w:val="center"/>
              <w:rPr>
                <w:sz w:val="14"/>
              </w:rPr>
            </w:pPr>
            <w:r>
              <w:rPr>
                <w:sz w:val="14"/>
              </w:rPr>
              <w:t>663</w:t>
            </w:r>
          </w:p>
        </w:tc>
        <w:tc>
          <w:tcPr>
            <w:tcW w:w="516" w:type="dxa"/>
            <w:tcBorders>
              <w:top w:val="single" w:sz="4" w:space="0" w:color="000000"/>
              <w:left w:val="single" w:sz="4" w:space="0" w:color="000000"/>
              <w:bottom w:val="single" w:sz="4" w:space="0" w:color="000000"/>
              <w:right w:val="single" w:sz="4" w:space="0" w:color="000000"/>
            </w:tcBorders>
          </w:tcPr>
          <w:p w14:paraId="51B9BB46" w14:textId="77777777" w:rsidR="00484486" w:rsidRDefault="00967E7C">
            <w:pPr>
              <w:pStyle w:val="TableParagraph"/>
              <w:spacing w:before="34"/>
              <w:ind w:left="153"/>
              <w:rPr>
                <w:b/>
                <w:sz w:val="14"/>
              </w:rPr>
            </w:pPr>
            <w:r>
              <w:rPr>
                <w:b/>
                <w:sz w:val="14"/>
              </w:rPr>
              <w:t>710</w:t>
            </w:r>
          </w:p>
        </w:tc>
        <w:tc>
          <w:tcPr>
            <w:tcW w:w="475" w:type="dxa"/>
            <w:tcBorders>
              <w:top w:val="single" w:sz="4" w:space="0" w:color="000000"/>
              <w:left w:val="single" w:sz="4" w:space="0" w:color="000000"/>
              <w:bottom w:val="single" w:sz="4" w:space="0" w:color="000000"/>
              <w:right w:val="single" w:sz="4" w:space="0" w:color="000000"/>
            </w:tcBorders>
          </w:tcPr>
          <w:p w14:paraId="5D523E06" w14:textId="77777777" w:rsidR="00484486" w:rsidRDefault="00967E7C">
            <w:pPr>
              <w:pStyle w:val="TableParagraph"/>
              <w:spacing w:before="32"/>
              <w:ind w:left="129"/>
              <w:rPr>
                <w:sz w:val="14"/>
              </w:rPr>
            </w:pPr>
            <w:r>
              <w:rPr>
                <w:sz w:val="14"/>
              </w:rPr>
              <w:t>678</w:t>
            </w:r>
          </w:p>
        </w:tc>
        <w:tc>
          <w:tcPr>
            <w:tcW w:w="516" w:type="dxa"/>
            <w:tcBorders>
              <w:top w:val="single" w:sz="4" w:space="0" w:color="000000"/>
              <w:left w:val="single" w:sz="4" w:space="0" w:color="000000"/>
              <w:bottom w:val="single" w:sz="4" w:space="0" w:color="000000"/>
              <w:right w:val="single" w:sz="4" w:space="0" w:color="000000"/>
            </w:tcBorders>
          </w:tcPr>
          <w:p w14:paraId="372264F7" w14:textId="77777777" w:rsidR="00484486" w:rsidRDefault="00967E7C">
            <w:pPr>
              <w:pStyle w:val="TableParagraph"/>
              <w:spacing w:before="34"/>
              <w:ind w:left="93" w:right="89"/>
              <w:jc w:val="center"/>
              <w:rPr>
                <w:b/>
                <w:sz w:val="14"/>
              </w:rPr>
            </w:pPr>
            <w:r>
              <w:rPr>
                <w:b/>
                <w:sz w:val="14"/>
              </w:rPr>
              <w:t>760</w:t>
            </w:r>
          </w:p>
        </w:tc>
        <w:tc>
          <w:tcPr>
            <w:tcW w:w="473" w:type="dxa"/>
            <w:tcBorders>
              <w:top w:val="single" w:sz="4" w:space="0" w:color="000000"/>
              <w:left w:val="single" w:sz="4" w:space="0" w:color="000000"/>
              <w:bottom w:val="single" w:sz="4" w:space="0" w:color="000000"/>
              <w:right w:val="single" w:sz="4" w:space="0" w:color="000000"/>
            </w:tcBorders>
          </w:tcPr>
          <w:p w14:paraId="3D882A14" w14:textId="77777777" w:rsidR="00484486" w:rsidRDefault="00967E7C">
            <w:pPr>
              <w:pStyle w:val="TableParagraph"/>
              <w:spacing w:before="32"/>
              <w:ind w:left="108" w:right="104"/>
              <w:jc w:val="center"/>
              <w:rPr>
                <w:sz w:val="14"/>
              </w:rPr>
            </w:pPr>
            <w:r>
              <w:rPr>
                <w:sz w:val="14"/>
              </w:rPr>
              <w:t>693</w:t>
            </w:r>
          </w:p>
        </w:tc>
        <w:tc>
          <w:tcPr>
            <w:tcW w:w="516" w:type="dxa"/>
            <w:tcBorders>
              <w:top w:val="single" w:sz="4" w:space="0" w:color="000000"/>
              <w:left w:val="single" w:sz="4" w:space="0" w:color="000000"/>
              <w:bottom w:val="single" w:sz="4" w:space="0" w:color="000000"/>
              <w:right w:val="single" w:sz="4" w:space="0" w:color="000000"/>
            </w:tcBorders>
          </w:tcPr>
          <w:p w14:paraId="2BC30CA5" w14:textId="77777777" w:rsidR="00484486" w:rsidRDefault="00967E7C">
            <w:pPr>
              <w:pStyle w:val="TableParagraph"/>
              <w:spacing w:before="34"/>
              <w:ind w:left="153"/>
              <w:rPr>
                <w:b/>
                <w:sz w:val="14"/>
              </w:rPr>
            </w:pPr>
            <w:r>
              <w:rPr>
                <w:b/>
                <w:sz w:val="14"/>
              </w:rPr>
              <w:t>810</w:t>
            </w:r>
          </w:p>
        </w:tc>
        <w:tc>
          <w:tcPr>
            <w:tcW w:w="475" w:type="dxa"/>
            <w:tcBorders>
              <w:top w:val="single" w:sz="4" w:space="0" w:color="000000"/>
              <w:left w:val="single" w:sz="4" w:space="0" w:color="000000"/>
              <w:bottom w:val="single" w:sz="4" w:space="0" w:color="000000"/>
              <w:right w:val="single" w:sz="4" w:space="0" w:color="000000"/>
            </w:tcBorders>
          </w:tcPr>
          <w:p w14:paraId="74C8E570" w14:textId="77777777" w:rsidR="00484486" w:rsidRDefault="00967E7C">
            <w:pPr>
              <w:pStyle w:val="TableParagraph"/>
              <w:spacing w:before="32"/>
              <w:ind w:left="69" w:right="68"/>
              <w:jc w:val="center"/>
              <w:rPr>
                <w:sz w:val="14"/>
              </w:rPr>
            </w:pPr>
            <w:r>
              <w:rPr>
                <w:sz w:val="14"/>
              </w:rPr>
              <w:t>707</w:t>
            </w:r>
          </w:p>
        </w:tc>
        <w:tc>
          <w:tcPr>
            <w:tcW w:w="516" w:type="dxa"/>
            <w:tcBorders>
              <w:top w:val="single" w:sz="4" w:space="0" w:color="000000"/>
              <w:left w:val="single" w:sz="4" w:space="0" w:color="000000"/>
              <w:bottom w:val="single" w:sz="4" w:space="0" w:color="000000"/>
              <w:right w:val="single" w:sz="4" w:space="0" w:color="000000"/>
            </w:tcBorders>
          </w:tcPr>
          <w:p w14:paraId="5A16EF2C" w14:textId="77777777" w:rsidR="00484486" w:rsidRDefault="00967E7C">
            <w:pPr>
              <w:pStyle w:val="TableParagraph"/>
              <w:spacing w:before="34"/>
              <w:ind w:left="93" w:right="89"/>
              <w:jc w:val="center"/>
              <w:rPr>
                <w:b/>
                <w:sz w:val="14"/>
              </w:rPr>
            </w:pPr>
            <w:r>
              <w:rPr>
                <w:b/>
                <w:sz w:val="14"/>
              </w:rPr>
              <w:t>860</w:t>
            </w:r>
          </w:p>
        </w:tc>
        <w:tc>
          <w:tcPr>
            <w:tcW w:w="473" w:type="dxa"/>
            <w:tcBorders>
              <w:top w:val="single" w:sz="4" w:space="0" w:color="000000"/>
              <w:left w:val="single" w:sz="4" w:space="0" w:color="000000"/>
              <w:bottom w:val="single" w:sz="4" w:space="0" w:color="000000"/>
              <w:right w:val="single" w:sz="4" w:space="0" w:color="000000"/>
            </w:tcBorders>
          </w:tcPr>
          <w:p w14:paraId="3CE263FE" w14:textId="77777777" w:rsidR="00484486" w:rsidRDefault="00967E7C">
            <w:pPr>
              <w:pStyle w:val="TableParagraph"/>
              <w:spacing w:before="32"/>
              <w:ind w:left="129"/>
              <w:rPr>
                <w:sz w:val="14"/>
              </w:rPr>
            </w:pPr>
            <w:r>
              <w:rPr>
                <w:sz w:val="14"/>
              </w:rPr>
              <w:t>720</w:t>
            </w:r>
          </w:p>
        </w:tc>
        <w:tc>
          <w:tcPr>
            <w:tcW w:w="516" w:type="dxa"/>
            <w:tcBorders>
              <w:top w:val="single" w:sz="4" w:space="0" w:color="000000"/>
              <w:left w:val="single" w:sz="4" w:space="0" w:color="000000"/>
              <w:bottom w:val="single" w:sz="4" w:space="0" w:color="000000"/>
              <w:right w:val="single" w:sz="4" w:space="0" w:color="000000"/>
            </w:tcBorders>
          </w:tcPr>
          <w:p w14:paraId="5422EE86" w14:textId="77777777" w:rsidR="00484486" w:rsidRDefault="00967E7C">
            <w:pPr>
              <w:pStyle w:val="TableParagraph"/>
              <w:spacing w:before="34"/>
              <w:ind w:left="152"/>
              <w:rPr>
                <w:b/>
                <w:sz w:val="14"/>
              </w:rPr>
            </w:pPr>
            <w:r>
              <w:rPr>
                <w:b/>
                <w:sz w:val="14"/>
              </w:rPr>
              <w:t>910</w:t>
            </w:r>
          </w:p>
        </w:tc>
        <w:tc>
          <w:tcPr>
            <w:tcW w:w="451" w:type="dxa"/>
            <w:tcBorders>
              <w:top w:val="single" w:sz="4" w:space="0" w:color="000000"/>
              <w:left w:val="single" w:sz="4" w:space="0" w:color="000000"/>
              <w:bottom w:val="single" w:sz="4" w:space="0" w:color="000000"/>
              <w:right w:val="single" w:sz="4" w:space="0" w:color="000000"/>
            </w:tcBorders>
          </w:tcPr>
          <w:p w14:paraId="5B25700E" w14:textId="77777777" w:rsidR="00484486" w:rsidRDefault="00967E7C">
            <w:pPr>
              <w:pStyle w:val="TableParagraph"/>
              <w:spacing w:before="32"/>
              <w:ind w:left="116"/>
              <w:rPr>
                <w:sz w:val="14"/>
              </w:rPr>
            </w:pPr>
            <w:r>
              <w:rPr>
                <w:sz w:val="14"/>
              </w:rPr>
              <w:t>733</w:t>
            </w:r>
          </w:p>
        </w:tc>
        <w:tc>
          <w:tcPr>
            <w:tcW w:w="449" w:type="dxa"/>
            <w:tcBorders>
              <w:top w:val="single" w:sz="4" w:space="0" w:color="000000"/>
              <w:left w:val="single" w:sz="4" w:space="0" w:color="000000"/>
              <w:bottom w:val="single" w:sz="4" w:space="0" w:color="000000"/>
              <w:right w:val="single" w:sz="4" w:space="0" w:color="000000"/>
            </w:tcBorders>
          </w:tcPr>
          <w:p w14:paraId="4648C012" w14:textId="77777777" w:rsidR="00484486" w:rsidRDefault="00967E7C">
            <w:pPr>
              <w:pStyle w:val="TableParagraph"/>
              <w:spacing w:before="34"/>
              <w:ind w:left="59" w:right="56"/>
              <w:jc w:val="center"/>
              <w:rPr>
                <w:b/>
                <w:sz w:val="14"/>
              </w:rPr>
            </w:pPr>
            <w:r>
              <w:rPr>
                <w:b/>
                <w:sz w:val="14"/>
              </w:rPr>
              <w:t>960</w:t>
            </w:r>
          </w:p>
        </w:tc>
        <w:tc>
          <w:tcPr>
            <w:tcW w:w="540" w:type="dxa"/>
            <w:gridSpan w:val="2"/>
            <w:tcBorders>
              <w:top w:val="single" w:sz="4" w:space="0" w:color="000000"/>
              <w:left w:val="single" w:sz="4" w:space="0" w:color="000000"/>
              <w:bottom w:val="single" w:sz="4" w:space="0" w:color="000000"/>
              <w:right w:val="double" w:sz="1" w:space="0" w:color="000000"/>
            </w:tcBorders>
          </w:tcPr>
          <w:p w14:paraId="6FFD5D76" w14:textId="77777777" w:rsidR="00484486" w:rsidRDefault="00967E7C">
            <w:pPr>
              <w:pStyle w:val="TableParagraph"/>
              <w:spacing w:before="32"/>
              <w:ind w:left="162"/>
              <w:rPr>
                <w:sz w:val="14"/>
              </w:rPr>
            </w:pPr>
            <w:r>
              <w:rPr>
                <w:sz w:val="14"/>
              </w:rPr>
              <w:t>745</w:t>
            </w:r>
          </w:p>
        </w:tc>
      </w:tr>
      <w:tr w:rsidR="00484486" w14:paraId="7C800D7B"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5D2E7141" w14:textId="77777777" w:rsidR="00484486" w:rsidRDefault="00967E7C">
            <w:pPr>
              <w:pStyle w:val="TableParagraph"/>
              <w:spacing w:before="34"/>
              <w:ind w:right="112"/>
              <w:jc w:val="right"/>
              <w:rPr>
                <w:b/>
                <w:sz w:val="14"/>
              </w:rPr>
            </w:pPr>
            <w:r>
              <w:rPr>
                <w:b/>
                <w:w w:val="95"/>
                <w:sz w:val="14"/>
              </w:rPr>
              <w:t>511</w:t>
            </w:r>
          </w:p>
        </w:tc>
        <w:tc>
          <w:tcPr>
            <w:tcW w:w="449" w:type="dxa"/>
            <w:tcBorders>
              <w:top w:val="single" w:sz="4" w:space="0" w:color="000000"/>
              <w:left w:val="single" w:sz="4" w:space="0" w:color="000000"/>
              <w:bottom w:val="single" w:sz="4" w:space="0" w:color="000000"/>
              <w:right w:val="single" w:sz="4" w:space="0" w:color="000000"/>
            </w:tcBorders>
          </w:tcPr>
          <w:p w14:paraId="59BBAF77" w14:textId="77777777" w:rsidR="00484486" w:rsidRDefault="00967E7C">
            <w:pPr>
              <w:pStyle w:val="TableParagraph"/>
              <w:spacing w:before="32"/>
              <w:ind w:left="117"/>
              <w:rPr>
                <w:sz w:val="14"/>
              </w:rPr>
            </w:pPr>
            <w:r>
              <w:rPr>
                <w:sz w:val="14"/>
              </w:rPr>
              <w:t>612</w:t>
            </w:r>
          </w:p>
        </w:tc>
        <w:tc>
          <w:tcPr>
            <w:tcW w:w="451" w:type="dxa"/>
            <w:tcBorders>
              <w:top w:val="single" w:sz="4" w:space="0" w:color="000000"/>
              <w:left w:val="single" w:sz="4" w:space="0" w:color="000000"/>
              <w:bottom w:val="single" w:sz="4" w:space="0" w:color="000000"/>
              <w:right w:val="single" w:sz="4" w:space="0" w:color="000000"/>
            </w:tcBorders>
          </w:tcPr>
          <w:p w14:paraId="104754CE" w14:textId="77777777" w:rsidR="00484486" w:rsidRDefault="00967E7C">
            <w:pPr>
              <w:pStyle w:val="TableParagraph"/>
              <w:spacing w:before="34"/>
              <w:ind w:right="112"/>
              <w:jc w:val="right"/>
              <w:rPr>
                <w:b/>
                <w:sz w:val="14"/>
              </w:rPr>
            </w:pPr>
            <w:r>
              <w:rPr>
                <w:b/>
                <w:w w:val="95"/>
                <w:sz w:val="14"/>
              </w:rPr>
              <w:t>561</w:t>
            </w:r>
          </w:p>
        </w:tc>
        <w:tc>
          <w:tcPr>
            <w:tcW w:w="360" w:type="dxa"/>
            <w:tcBorders>
              <w:top w:val="single" w:sz="4" w:space="0" w:color="000000"/>
              <w:left w:val="single" w:sz="4" w:space="0" w:color="000000"/>
              <w:bottom w:val="single" w:sz="4" w:space="0" w:color="000000"/>
              <w:right w:val="single" w:sz="4" w:space="0" w:color="000000"/>
            </w:tcBorders>
          </w:tcPr>
          <w:p w14:paraId="1B8D1DE2" w14:textId="77777777" w:rsidR="00484486" w:rsidRDefault="00967E7C">
            <w:pPr>
              <w:pStyle w:val="TableParagraph"/>
              <w:spacing w:before="32"/>
              <w:ind w:left="51" w:right="49"/>
              <w:jc w:val="center"/>
              <w:rPr>
                <w:sz w:val="14"/>
              </w:rPr>
            </w:pPr>
            <w:r>
              <w:rPr>
                <w:sz w:val="14"/>
              </w:rPr>
              <w:t>630</w:t>
            </w:r>
          </w:p>
        </w:tc>
        <w:tc>
          <w:tcPr>
            <w:tcW w:w="449" w:type="dxa"/>
            <w:tcBorders>
              <w:top w:val="single" w:sz="4" w:space="0" w:color="000000"/>
              <w:left w:val="single" w:sz="4" w:space="0" w:color="000000"/>
              <w:bottom w:val="single" w:sz="4" w:space="0" w:color="000000"/>
              <w:right w:val="single" w:sz="4" w:space="0" w:color="000000"/>
            </w:tcBorders>
          </w:tcPr>
          <w:p w14:paraId="0FC01FAD" w14:textId="77777777" w:rsidR="00484486" w:rsidRDefault="00967E7C">
            <w:pPr>
              <w:pStyle w:val="TableParagraph"/>
              <w:spacing w:before="34"/>
              <w:ind w:left="60" w:right="56"/>
              <w:jc w:val="center"/>
              <w:rPr>
                <w:b/>
                <w:sz w:val="14"/>
              </w:rPr>
            </w:pPr>
            <w:r>
              <w:rPr>
                <w:b/>
                <w:sz w:val="14"/>
              </w:rPr>
              <w:t>611</w:t>
            </w:r>
          </w:p>
        </w:tc>
        <w:tc>
          <w:tcPr>
            <w:tcW w:w="360" w:type="dxa"/>
            <w:tcBorders>
              <w:top w:val="single" w:sz="4" w:space="0" w:color="000000"/>
              <w:left w:val="single" w:sz="4" w:space="0" w:color="000000"/>
              <w:bottom w:val="single" w:sz="4" w:space="0" w:color="000000"/>
              <w:right w:val="single" w:sz="4" w:space="0" w:color="000000"/>
            </w:tcBorders>
          </w:tcPr>
          <w:p w14:paraId="588BE8A4" w14:textId="77777777" w:rsidR="00484486" w:rsidRDefault="00967E7C">
            <w:pPr>
              <w:pStyle w:val="TableParagraph"/>
              <w:spacing w:before="32"/>
              <w:ind w:left="71"/>
              <w:rPr>
                <w:sz w:val="14"/>
              </w:rPr>
            </w:pPr>
            <w:r>
              <w:rPr>
                <w:sz w:val="14"/>
              </w:rPr>
              <w:t>647</w:t>
            </w:r>
          </w:p>
        </w:tc>
        <w:tc>
          <w:tcPr>
            <w:tcW w:w="451" w:type="dxa"/>
            <w:tcBorders>
              <w:top w:val="single" w:sz="4" w:space="0" w:color="000000"/>
              <w:left w:val="single" w:sz="4" w:space="0" w:color="000000"/>
              <w:bottom w:val="single" w:sz="4" w:space="0" w:color="000000"/>
              <w:right w:val="single" w:sz="4" w:space="0" w:color="000000"/>
            </w:tcBorders>
          </w:tcPr>
          <w:p w14:paraId="0A68CFA5" w14:textId="77777777" w:rsidR="00484486" w:rsidRDefault="00967E7C">
            <w:pPr>
              <w:pStyle w:val="TableParagraph"/>
              <w:spacing w:before="34"/>
              <w:ind w:left="60" w:right="58"/>
              <w:jc w:val="center"/>
              <w:rPr>
                <w:b/>
                <w:sz w:val="14"/>
              </w:rPr>
            </w:pPr>
            <w:r>
              <w:rPr>
                <w:b/>
                <w:sz w:val="14"/>
              </w:rPr>
              <w:t>661</w:t>
            </w:r>
          </w:p>
        </w:tc>
        <w:tc>
          <w:tcPr>
            <w:tcW w:w="473" w:type="dxa"/>
            <w:tcBorders>
              <w:top w:val="single" w:sz="4" w:space="0" w:color="000000"/>
              <w:left w:val="single" w:sz="4" w:space="0" w:color="000000"/>
              <w:bottom w:val="single" w:sz="4" w:space="0" w:color="000000"/>
              <w:right w:val="single" w:sz="4" w:space="0" w:color="000000"/>
            </w:tcBorders>
          </w:tcPr>
          <w:p w14:paraId="71F2AE47" w14:textId="77777777" w:rsidR="00484486" w:rsidRDefault="00967E7C">
            <w:pPr>
              <w:pStyle w:val="TableParagraph"/>
              <w:spacing w:before="32"/>
              <w:ind w:left="108" w:right="104"/>
              <w:jc w:val="center"/>
              <w:rPr>
                <w:sz w:val="14"/>
              </w:rPr>
            </w:pPr>
            <w:r>
              <w:rPr>
                <w:sz w:val="14"/>
              </w:rPr>
              <w:t>663</w:t>
            </w:r>
          </w:p>
        </w:tc>
        <w:tc>
          <w:tcPr>
            <w:tcW w:w="516" w:type="dxa"/>
            <w:tcBorders>
              <w:top w:val="single" w:sz="4" w:space="0" w:color="000000"/>
              <w:left w:val="single" w:sz="4" w:space="0" w:color="000000"/>
              <w:bottom w:val="single" w:sz="4" w:space="0" w:color="000000"/>
              <w:right w:val="single" w:sz="4" w:space="0" w:color="000000"/>
            </w:tcBorders>
          </w:tcPr>
          <w:p w14:paraId="0614C29F" w14:textId="77777777" w:rsidR="00484486" w:rsidRDefault="00967E7C">
            <w:pPr>
              <w:pStyle w:val="TableParagraph"/>
              <w:spacing w:before="34"/>
              <w:ind w:left="153"/>
              <w:rPr>
                <w:b/>
                <w:sz w:val="14"/>
              </w:rPr>
            </w:pPr>
            <w:r>
              <w:rPr>
                <w:b/>
                <w:sz w:val="14"/>
              </w:rPr>
              <w:t>711</w:t>
            </w:r>
          </w:p>
        </w:tc>
        <w:tc>
          <w:tcPr>
            <w:tcW w:w="475" w:type="dxa"/>
            <w:tcBorders>
              <w:top w:val="single" w:sz="4" w:space="0" w:color="000000"/>
              <w:left w:val="single" w:sz="4" w:space="0" w:color="000000"/>
              <w:bottom w:val="single" w:sz="4" w:space="0" w:color="000000"/>
              <w:right w:val="single" w:sz="4" w:space="0" w:color="000000"/>
            </w:tcBorders>
          </w:tcPr>
          <w:p w14:paraId="657B05BB" w14:textId="77777777" w:rsidR="00484486" w:rsidRDefault="00967E7C">
            <w:pPr>
              <w:pStyle w:val="TableParagraph"/>
              <w:spacing w:before="32"/>
              <w:ind w:left="129"/>
              <w:rPr>
                <w:sz w:val="14"/>
              </w:rPr>
            </w:pPr>
            <w:r>
              <w:rPr>
                <w:sz w:val="14"/>
              </w:rPr>
              <w:t>678</w:t>
            </w:r>
          </w:p>
        </w:tc>
        <w:tc>
          <w:tcPr>
            <w:tcW w:w="516" w:type="dxa"/>
            <w:tcBorders>
              <w:top w:val="single" w:sz="4" w:space="0" w:color="000000"/>
              <w:left w:val="single" w:sz="4" w:space="0" w:color="000000"/>
              <w:bottom w:val="single" w:sz="4" w:space="0" w:color="000000"/>
              <w:right w:val="single" w:sz="4" w:space="0" w:color="000000"/>
            </w:tcBorders>
          </w:tcPr>
          <w:p w14:paraId="3B97CB13" w14:textId="77777777" w:rsidR="00484486" w:rsidRDefault="00967E7C">
            <w:pPr>
              <w:pStyle w:val="TableParagraph"/>
              <w:spacing w:before="34"/>
              <w:ind w:left="93" w:right="89"/>
              <w:jc w:val="center"/>
              <w:rPr>
                <w:b/>
                <w:sz w:val="14"/>
              </w:rPr>
            </w:pPr>
            <w:r>
              <w:rPr>
                <w:b/>
                <w:sz w:val="14"/>
              </w:rPr>
              <w:t>761</w:t>
            </w:r>
          </w:p>
        </w:tc>
        <w:tc>
          <w:tcPr>
            <w:tcW w:w="473" w:type="dxa"/>
            <w:tcBorders>
              <w:top w:val="single" w:sz="4" w:space="0" w:color="000000"/>
              <w:left w:val="single" w:sz="4" w:space="0" w:color="000000"/>
              <w:bottom w:val="single" w:sz="4" w:space="0" w:color="000000"/>
              <w:right w:val="single" w:sz="4" w:space="0" w:color="000000"/>
            </w:tcBorders>
          </w:tcPr>
          <w:p w14:paraId="49566035" w14:textId="77777777" w:rsidR="00484486" w:rsidRDefault="00967E7C">
            <w:pPr>
              <w:pStyle w:val="TableParagraph"/>
              <w:spacing w:before="32"/>
              <w:ind w:left="108" w:right="104"/>
              <w:jc w:val="center"/>
              <w:rPr>
                <w:sz w:val="14"/>
              </w:rPr>
            </w:pPr>
            <w:r>
              <w:rPr>
                <w:sz w:val="14"/>
              </w:rPr>
              <w:t>693</w:t>
            </w:r>
          </w:p>
        </w:tc>
        <w:tc>
          <w:tcPr>
            <w:tcW w:w="516" w:type="dxa"/>
            <w:tcBorders>
              <w:top w:val="single" w:sz="4" w:space="0" w:color="000000"/>
              <w:left w:val="single" w:sz="4" w:space="0" w:color="000000"/>
              <w:bottom w:val="single" w:sz="4" w:space="0" w:color="000000"/>
              <w:right w:val="single" w:sz="4" w:space="0" w:color="000000"/>
            </w:tcBorders>
          </w:tcPr>
          <w:p w14:paraId="11B5B5F6" w14:textId="77777777" w:rsidR="00484486" w:rsidRDefault="00967E7C">
            <w:pPr>
              <w:pStyle w:val="TableParagraph"/>
              <w:spacing w:before="34"/>
              <w:ind w:left="153"/>
              <w:rPr>
                <w:b/>
                <w:sz w:val="14"/>
              </w:rPr>
            </w:pPr>
            <w:r>
              <w:rPr>
                <w:b/>
                <w:sz w:val="14"/>
              </w:rPr>
              <w:t>811</w:t>
            </w:r>
          </w:p>
        </w:tc>
        <w:tc>
          <w:tcPr>
            <w:tcW w:w="475" w:type="dxa"/>
            <w:tcBorders>
              <w:top w:val="single" w:sz="4" w:space="0" w:color="000000"/>
              <w:left w:val="single" w:sz="4" w:space="0" w:color="000000"/>
              <w:bottom w:val="single" w:sz="4" w:space="0" w:color="000000"/>
              <w:right w:val="single" w:sz="4" w:space="0" w:color="000000"/>
            </w:tcBorders>
          </w:tcPr>
          <w:p w14:paraId="031256A4" w14:textId="77777777" w:rsidR="00484486" w:rsidRDefault="00967E7C">
            <w:pPr>
              <w:pStyle w:val="TableParagraph"/>
              <w:spacing w:before="32"/>
              <w:ind w:left="69" w:right="68"/>
              <w:jc w:val="center"/>
              <w:rPr>
                <w:sz w:val="14"/>
              </w:rPr>
            </w:pPr>
            <w:r>
              <w:rPr>
                <w:sz w:val="14"/>
              </w:rPr>
              <w:t>707</w:t>
            </w:r>
          </w:p>
        </w:tc>
        <w:tc>
          <w:tcPr>
            <w:tcW w:w="516" w:type="dxa"/>
            <w:tcBorders>
              <w:top w:val="single" w:sz="4" w:space="0" w:color="000000"/>
              <w:left w:val="single" w:sz="4" w:space="0" w:color="000000"/>
              <w:bottom w:val="single" w:sz="4" w:space="0" w:color="000000"/>
              <w:right w:val="single" w:sz="4" w:space="0" w:color="000000"/>
            </w:tcBorders>
          </w:tcPr>
          <w:p w14:paraId="719294DC" w14:textId="77777777" w:rsidR="00484486" w:rsidRDefault="00967E7C">
            <w:pPr>
              <w:pStyle w:val="TableParagraph"/>
              <w:spacing w:before="34"/>
              <w:ind w:left="93" w:right="89"/>
              <w:jc w:val="center"/>
              <w:rPr>
                <w:b/>
                <w:sz w:val="14"/>
              </w:rPr>
            </w:pPr>
            <w:r>
              <w:rPr>
                <w:b/>
                <w:sz w:val="14"/>
              </w:rPr>
              <w:t>861</w:t>
            </w:r>
          </w:p>
        </w:tc>
        <w:tc>
          <w:tcPr>
            <w:tcW w:w="473" w:type="dxa"/>
            <w:tcBorders>
              <w:top w:val="single" w:sz="4" w:space="0" w:color="000000"/>
              <w:left w:val="single" w:sz="4" w:space="0" w:color="000000"/>
              <w:bottom w:val="single" w:sz="4" w:space="0" w:color="000000"/>
              <w:right w:val="single" w:sz="4" w:space="0" w:color="000000"/>
            </w:tcBorders>
          </w:tcPr>
          <w:p w14:paraId="1F65C07A" w14:textId="77777777" w:rsidR="00484486" w:rsidRDefault="00967E7C">
            <w:pPr>
              <w:pStyle w:val="TableParagraph"/>
              <w:spacing w:before="32"/>
              <w:ind w:left="129"/>
              <w:rPr>
                <w:sz w:val="14"/>
              </w:rPr>
            </w:pPr>
            <w:r>
              <w:rPr>
                <w:sz w:val="14"/>
              </w:rPr>
              <w:t>720</w:t>
            </w:r>
          </w:p>
        </w:tc>
        <w:tc>
          <w:tcPr>
            <w:tcW w:w="516" w:type="dxa"/>
            <w:tcBorders>
              <w:top w:val="single" w:sz="4" w:space="0" w:color="000000"/>
              <w:left w:val="single" w:sz="4" w:space="0" w:color="000000"/>
              <w:bottom w:val="single" w:sz="4" w:space="0" w:color="000000"/>
              <w:right w:val="single" w:sz="4" w:space="0" w:color="000000"/>
            </w:tcBorders>
          </w:tcPr>
          <w:p w14:paraId="1D95B8CD" w14:textId="77777777" w:rsidR="00484486" w:rsidRDefault="00967E7C">
            <w:pPr>
              <w:pStyle w:val="TableParagraph"/>
              <w:spacing w:before="34"/>
              <w:ind w:left="152"/>
              <w:rPr>
                <w:b/>
                <w:sz w:val="14"/>
              </w:rPr>
            </w:pPr>
            <w:r>
              <w:rPr>
                <w:b/>
                <w:sz w:val="14"/>
              </w:rPr>
              <w:t>911</w:t>
            </w:r>
          </w:p>
        </w:tc>
        <w:tc>
          <w:tcPr>
            <w:tcW w:w="451" w:type="dxa"/>
            <w:tcBorders>
              <w:top w:val="single" w:sz="4" w:space="0" w:color="000000"/>
              <w:left w:val="single" w:sz="4" w:space="0" w:color="000000"/>
              <w:bottom w:val="single" w:sz="4" w:space="0" w:color="000000"/>
              <w:right w:val="single" w:sz="4" w:space="0" w:color="000000"/>
            </w:tcBorders>
          </w:tcPr>
          <w:p w14:paraId="13DF57F5" w14:textId="77777777" w:rsidR="00484486" w:rsidRDefault="00967E7C">
            <w:pPr>
              <w:pStyle w:val="TableParagraph"/>
              <w:spacing w:before="32"/>
              <w:ind w:left="116"/>
              <w:rPr>
                <w:sz w:val="14"/>
              </w:rPr>
            </w:pPr>
            <w:r>
              <w:rPr>
                <w:sz w:val="14"/>
              </w:rPr>
              <w:t>733</w:t>
            </w:r>
          </w:p>
        </w:tc>
        <w:tc>
          <w:tcPr>
            <w:tcW w:w="449" w:type="dxa"/>
            <w:tcBorders>
              <w:top w:val="single" w:sz="4" w:space="0" w:color="000000"/>
              <w:left w:val="single" w:sz="4" w:space="0" w:color="000000"/>
              <w:bottom w:val="single" w:sz="4" w:space="0" w:color="000000"/>
              <w:right w:val="single" w:sz="4" w:space="0" w:color="000000"/>
            </w:tcBorders>
          </w:tcPr>
          <w:p w14:paraId="7A3E106A" w14:textId="77777777" w:rsidR="00484486" w:rsidRDefault="00967E7C">
            <w:pPr>
              <w:pStyle w:val="TableParagraph"/>
              <w:spacing w:before="34"/>
              <w:ind w:left="59" w:right="56"/>
              <w:jc w:val="center"/>
              <w:rPr>
                <w:b/>
                <w:sz w:val="14"/>
              </w:rPr>
            </w:pPr>
            <w:r>
              <w:rPr>
                <w:b/>
                <w:sz w:val="14"/>
              </w:rPr>
              <w:t>961</w:t>
            </w:r>
          </w:p>
        </w:tc>
        <w:tc>
          <w:tcPr>
            <w:tcW w:w="540" w:type="dxa"/>
            <w:gridSpan w:val="2"/>
            <w:tcBorders>
              <w:top w:val="single" w:sz="4" w:space="0" w:color="000000"/>
              <w:left w:val="single" w:sz="4" w:space="0" w:color="000000"/>
              <w:bottom w:val="single" w:sz="4" w:space="0" w:color="000000"/>
              <w:right w:val="double" w:sz="1" w:space="0" w:color="000000"/>
            </w:tcBorders>
          </w:tcPr>
          <w:p w14:paraId="3A08BE79" w14:textId="77777777" w:rsidR="00484486" w:rsidRDefault="00967E7C">
            <w:pPr>
              <w:pStyle w:val="TableParagraph"/>
              <w:spacing w:before="32"/>
              <w:ind w:left="162"/>
              <w:rPr>
                <w:sz w:val="14"/>
              </w:rPr>
            </w:pPr>
            <w:r>
              <w:rPr>
                <w:sz w:val="14"/>
              </w:rPr>
              <w:t>746</w:t>
            </w:r>
          </w:p>
        </w:tc>
      </w:tr>
      <w:tr w:rsidR="00484486" w14:paraId="7D2602D1"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57922C9B" w14:textId="77777777" w:rsidR="00484486" w:rsidRDefault="00967E7C">
            <w:pPr>
              <w:pStyle w:val="TableParagraph"/>
              <w:spacing w:before="34"/>
              <w:ind w:right="112"/>
              <w:jc w:val="right"/>
              <w:rPr>
                <w:b/>
                <w:sz w:val="14"/>
              </w:rPr>
            </w:pPr>
            <w:r>
              <w:rPr>
                <w:b/>
                <w:w w:val="95"/>
                <w:sz w:val="14"/>
              </w:rPr>
              <w:t>512</w:t>
            </w:r>
          </w:p>
        </w:tc>
        <w:tc>
          <w:tcPr>
            <w:tcW w:w="449" w:type="dxa"/>
            <w:tcBorders>
              <w:top w:val="single" w:sz="4" w:space="0" w:color="000000"/>
              <w:left w:val="single" w:sz="4" w:space="0" w:color="000000"/>
              <w:bottom w:val="single" w:sz="4" w:space="0" w:color="000000"/>
              <w:right w:val="single" w:sz="4" w:space="0" w:color="000000"/>
            </w:tcBorders>
          </w:tcPr>
          <w:p w14:paraId="1DC61924" w14:textId="77777777" w:rsidR="00484486" w:rsidRDefault="00967E7C">
            <w:pPr>
              <w:pStyle w:val="TableParagraph"/>
              <w:spacing w:before="32"/>
              <w:ind w:left="117"/>
              <w:rPr>
                <w:sz w:val="14"/>
              </w:rPr>
            </w:pPr>
            <w:r>
              <w:rPr>
                <w:sz w:val="14"/>
              </w:rPr>
              <w:t>612</w:t>
            </w:r>
          </w:p>
        </w:tc>
        <w:tc>
          <w:tcPr>
            <w:tcW w:w="451" w:type="dxa"/>
            <w:tcBorders>
              <w:top w:val="single" w:sz="4" w:space="0" w:color="000000"/>
              <w:left w:val="single" w:sz="4" w:space="0" w:color="000000"/>
              <w:bottom w:val="single" w:sz="4" w:space="0" w:color="000000"/>
              <w:right w:val="single" w:sz="4" w:space="0" w:color="000000"/>
            </w:tcBorders>
          </w:tcPr>
          <w:p w14:paraId="53BF43F5" w14:textId="77777777" w:rsidR="00484486" w:rsidRDefault="00967E7C">
            <w:pPr>
              <w:pStyle w:val="TableParagraph"/>
              <w:spacing w:before="34"/>
              <w:ind w:right="112"/>
              <w:jc w:val="right"/>
              <w:rPr>
                <w:b/>
                <w:sz w:val="14"/>
              </w:rPr>
            </w:pPr>
            <w:r>
              <w:rPr>
                <w:b/>
                <w:w w:val="95"/>
                <w:sz w:val="14"/>
              </w:rPr>
              <w:t>562</w:t>
            </w:r>
          </w:p>
        </w:tc>
        <w:tc>
          <w:tcPr>
            <w:tcW w:w="360" w:type="dxa"/>
            <w:tcBorders>
              <w:top w:val="single" w:sz="4" w:space="0" w:color="000000"/>
              <w:left w:val="single" w:sz="4" w:space="0" w:color="000000"/>
              <w:bottom w:val="single" w:sz="4" w:space="0" w:color="000000"/>
              <w:right w:val="single" w:sz="4" w:space="0" w:color="000000"/>
            </w:tcBorders>
          </w:tcPr>
          <w:p w14:paraId="6B9EEB96" w14:textId="77777777" w:rsidR="00484486" w:rsidRDefault="00967E7C">
            <w:pPr>
              <w:pStyle w:val="TableParagraph"/>
              <w:spacing w:before="32"/>
              <w:ind w:left="51" w:right="49"/>
              <w:jc w:val="center"/>
              <w:rPr>
                <w:sz w:val="14"/>
              </w:rPr>
            </w:pPr>
            <w:r>
              <w:rPr>
                <w:sz w:val="14"/>
              </w:rPr>
              <w:t>630</w:t>
            </w:r>
          </w:p>
        </w:tc>
        <w:tc>
          <w:tcPr>
            <w:tcW w:w="449" w:type="dxa"/>
            <w:tcBorders>
              <w:top w:val="single" w:sz="4" w:space="0" w:color="000000"/>
              <w:left w:val="single" w:sz="4" w:space="0" w:color="000000"/>
              <w:bottom w:val="single" w:sz="4" w:space="0" w:color="000000"/>
              <w:right w:val="single" w:sz="4" w:space="0" w:color="000000"/>
            </w:tcBorders>
          </w:tcPr>
          <w:p w14:paraId="4AC0D4AD" w14:textId="77777777" w:rsidR="00484486" w:rsidRDefault="00967E7C">
            <w:pPr>
              <w:pStyle w:val="TableParagraph"/>
              <w:spacing w:before="34"/>
              <w:ind w:left="60" w:right="56"/>
              <w:jc w:val="center"/>
              <w:rPr>
                <w:b/>
                <w:sz w:val="14"/>
              </w:rPr>
            </w:pPr>
            <w:r>
              <w:rPr>
                <w:b/>
                <w:sz w:val="14"/>
              </w:rPr>
              <w:t>612</w:t>
            </w:r>
          </w:p>
        </w:tc>
        <w:tc>
          <w:tcPr>
            <w:tcW w:w="360" w:type="dxa"/>
            <w:tcBorders>
              <w:top w:val="single" w:sz="4" w:space="0" w:color="000000"/>
              <w:left w:val="single" w:sz="4" w:space="0" w:color="000000"/>
              <w:bottom w:val="single" w:sz="4" w:space="0" w:color="000000"/>
              <w:right w:val="single" w:sz="4" w:space="0" w:color="000000"/>
            </w:tcBorders>
          </w:tcPr>
          <w:p w14:paraId="62ABBC00" w14:textId="77777777" w:rsidR="00484486" w:rsidRDefault="00967E7C">
            <w:pPr>
              <w:pStyle w:val="TableParagraph"/>
              <w:spacing w:before="32"/>
              <w:ind w:left="71"/>
              <w:rPr>
                <w:sz w:val="14"/>
              </w:rPr>
            </w:pPr>
            <w:r>
              <w:rPr>
                <w:sz w:val="14"/>
              </w:rPr>
              <w:t>647</w:t>
            </w:r>
          </w:p>
        </w:tc>
        <w:tc>
          <w:tcPr>
            <w:tcW w:w="451" w:type="dxa"/>
            <w:tcBorders>
              <w:top w:val="single" w:sz="4" w:space="0" w:color="000000"/>
              <w:left w:val="single" w:sz="4" w:space="0" w:color="000000"/>
              <w:bottom w:val="single" w:sz="4" w:space="0" w:color="000000"/>
              <w:right w:val="single" w:sz="4" w:space="0" w:color="000000"/>
            </w:tcBorders>
          </w:tcPr>
          <w:p w14:paraId="71582CF4" w14:textId="77777777" w:rsidR="00484486" w:rsidRDefault="00967E7C">
            <w:pPr>
              <w:pStyle w:val="TableParagraph"/>
              <w:spacing w:before="34"/>
              <w:ind w:left="60" w:right="58"/>
              <w:jc w:val="center"/>
              <w:rPr>
                <w:b/>
                <w:sz w:val="14"/>
              </w:rPr>
            </w:pPr>
            <w:r>
              <w:rPr>
                <w:b/>
                <w:sz w:val="14"/>
              </w:rPr>
              <w:t>662</w:t>
            </w:r>
          </w:p>
        </w:tc>
        <w:tc>
          <w:tcPr>
            <w:tcW w:w="473" w:type="dxa"/>
            <w:tcBorders>
              <w:top w:val="single" w:sz="4" w:space="0" w:color="000000"/>
              <w:left w:val="single" w:sz="4" w:space="0" w:color="000000"/>
              <w:bottom w:val="single" w:sz="4" w:space="0" w:color="000000"/>
              <w:right w:val="single" w:sz="4" w:space="0" w:color="000000"/>
            </w:tcBorders>
          </w:tcPr>
          <w:p w14:paraId="5EC18E7D" w14:textId="77777777" w:rsidR="00484486" w:rsidRDefault="00967E7C">
            <w:pPr>
              <w:pStyle w:val="TableParagraph"/>
              <w:spacing w:before="32"/>
              <w:ind w:left="108" w:right="104"/>
              <w:jc w:val="center"/>
              <w:rPr>
                <w:sz w:val="14"/>
              </w:rPr>
            </w:pPr>
            <w:r>
              <w:rPr>
                <w:sz w:val="14"/>
              </w:rPr>
              <w:t>663</w:t>
            </w:r>
          </w:p>
        </w:tc>
        <w:tc>
          <w:tcPr>
            <w:tcW w:w="516" w:type="dxa"/>
            <w:tcBorders>
              <w:top w:val="single" w:sz="4" w:space="0" w:color="000000"/>
              <w:left w:val="single" w:sz="4" w:space="0" w:color="000000"/>
              <w:bottom w:val="single" w:sz="4" w:space="0" w:color="000000"/>
              <w:right w:val="single" w:sz="4" w:space="0" w:color="000000"/>
            </w:tcBorders>
          </w:tcPr>
          <w:p w14:paraId="4284495F" w14:textId="77777777" w:rsidR="00484486" w:rsidRDefault="00967E7C">
            <w:pPr>
              <w:pStyle w:val="TableParagraph"/>
              <w:spacing w:before="34"/>
              <w:ind w:left="153"/>
              <w:rPr>
                <w:b/>
                <w:sz w:val="14"/>
              </w:rPr>
            </w:pPr>
            <w:r>
              <w:rPr>
                <w:b/>
                <w:sz w:val="14"/>
              </w:rPr>
              <w:t>712</w:t>
            </w:r>
          </w:p>
        </w:tc>
        <w:tc>
          <w:tcPr>
            <w:tcW w:w="475" w:type="dxa"/>
            <w:tcBorders>
              <w:top w:val="single" w:sz="4" w:space="0" w:color="000000"/>
              <w:left w:val="single" w:sz="4" w:space="0" w:color="000000"/>
              <w:bottom w:val="single" w:sz="4" w:space="0" w:color="000000"/>
              <w:right w:val="single" w:sz="4" w:space="0" w:color="000000"/>
            </w:tcBorders>
          </w:tcPr>
          <w:p w14:paraId="67FF93EE" w14:textId="77777777" w:rsidR="00484486" w:rsidRDefault="00967E7C">
            <w:pPr>
              <w:pStyle w:val="TableParagraph"/>
              <w:spacing w:before="32"/>
              <w:ind w:left="129"/>
              <w:rPr>
                <w:sz w:val="14"/>
              </w:rPr>
            </w:pPr>
            <w:r>
              <w:rPr>
                <w:sz w:val="14"/>
              </w:rPr>
              <w:t>679</w:t>
            </w:r>
          </w:p>
        </w:tc>
        <w:tc>
          <w:tcPr>
            <w:tcW w:w="516" w:type="dxa"/>
            <w:tcBorders>
              <w:top w:val="single" w:sz="4" w:space="0" w:color="000000"/>
              <w:left w:val="single" w:sz="4" w:space="0" w:color="000000"/>
              <w:bottom w:val="single" w:sz="4" w:space="0" w:color="000000"/>
              <w:right w:val="single" w:sz="4" w:space="0" w:color="000000"/>
            </w:tcBorders>
          </w:tcPr>
          <w:p w14:paraId="52DB0A2B" w14:textId="77777777" w:rsidR="00484486" w:rsidRDefault="00967E7C">
            <w:pPr>
              <w:pStyle w:val="TableParagraph"/>
              <w:spacing w:before="34"/>
              <w:ind w:left="93" w:right="89"/>
              <w:jc w:val="center"/>
              <w:rPr>
                <w:b/>
                <w:sz w:val="14"/>
              </w:rPr>
            </w:pPr>
            <w:r>
              <w:rPr>
                <w:b/>
                <w:sz w:val="14"/>
              </w:rPr>
              <w:t>762</w:t>
            </w:r>
          </w:p>
        </w:tc>
        <w:tc>
          <w:tcPr>
            <w:tcW w:w="473" w:type="dxa"/>
            <w:tcBorders>
              <w:top w:val="single" w:sz="4" w:space="0" w:color="000000"/>
              <w:left w:val="single" w:sz="4" w:space="0" w:color="000000"/>
              <w:bottom w:val="single" w:sz="4" w:space="0" w:color="000000"/>
              <w:right w:val="single" w:sz="4" w:space="0" w:color="000000"/>
            </w:tcBorders>
          </w:tcPr>
          <w:p w14:paraId="3822055D" w14:textId="77777777" w:rsidR="00484486" w:rsidRDefault="00967E7C">
            <w:pPr>
              <w:pStyle w:val="TableParagraph"/>
              <w:spacing w:before="32"/>
              <w:ind w:left="108" w:right="104"/>
              <w:jc w:val="center"/>
              <w:rPr>
                <w:sz w:val="14"/>
              </w:rPr>
            </w:pPr>
            <w:r>
              <w:rPr>
                <w:sz w:val="14"/>
              </w:rPr>
              <w:t>693</w:t>
            </w:r>
          </w:p>
        </w:tc>
        <w:tc>
          <w:tcPr>
            <w:tcW w:w="516" w:type="dxa"/>
            <w:tcBorders>
              <w:top w:val="single" w:sz="4" w:space="0" w:color="000000"/>
              <w:left w:val="single" w:sz="4" w:space="0" w:color="000000"/>
              <w:bottom w:val="single" w:sz="4" w:space="0" w:color="000000"/>
              <w:right w:val="single" w:sz="4" w:space="0" w:color="000000"/>
            </w:tcBorders>
          </w:tcPr>
          <w:p w14:paraId="0C34904A" w14:textId="77777777" w:rsidR="00484486" w:rsidRDefault="00967E7C">
            <w:pPr>
              <w:pStyle w:val="TableParagraph"/>
              <w:spacing w:before="34"/>
              <w:ind w:left="153"/>
              <w:rPr>
                <w:b/>
                <w:sz w:val="14"/>
              </w:rPr>
            </w:pPr>
            <w:r>
              <w:rPr>
                <w:b/>
                <w:sz w:val="14"/>
              </w:rPr>
              <w:t>812</w:t>
            </w:r>
          </w:p>
        </w:tc>
        <w:tc>
          <w:tcPr>
            <w:tcW w:w="475" w:type="dxa"/>
            <w:tcBorders>
              <w:top w:val="single" w:sz="4" w:space="0" w:color="000000"/>
              <w:left w:val="single" w:sz="4" w:space="0" w:color="000000"/>
              <w:bottom w:val="single" w:sz="4" w:space="0" w:color="000000"/>
              <w:right w:val="single" w:sz="4" w:space="0" w:color="000000"/>
            </w:tcBorders>
          </w:tcPr>
          <w:p w14:paraId="57900FA5" w14:textId="77777777" w:rsidR="00484486" w:rsidRDefault="00967E7C">
            <w:pPr>
              <w:pStyle w:val="TableParagraph"/>
              <w:spacing w:before="32"/>
              <w:ind w:left="69" w:right="68"/>
              <w:jc w:val="center"/>
              <w:rPr>
                <w:sz w:val="14"/>
              </w:rPr>
            </w:pPr>
            <w:r>
              <w:rPr>
                <w:sz w:val="14"/>
              </w:rPr>
              <w:t>707</w:t>
            </w:r>
          </w:p>
        </w:tc>
        <w:tc>
          <w:tcPr>
            <w:tcW w:w="516" w:type="dxa"/>
            <w:tcBorders>
              <w:top w:val="single" w:sz="4" w:space="0" w:color="000000"/>
              <w:left w:val="single" w:sz="4" w:space="0" w:color="000000"/>
              <w:bottom w:val="single" w:sz="4" w:space="0" w:color="000000"/>
              <w:right w:val="single" w:sz="4" w:space="0" w:color="000000"/>
            </w:tcBorders>
          </w:tcPr>
          <w:p w14:paraId="4CB4FF96" w14:textId="77777777" w:rsidR="00484486" w:rsidRDefault="00967E7C">
            <w:pPr>
              <w:pStyle w:val="TableParagraph"/>
              <w:spacing w:before="34"/>
              <w:ind w:left="93" w:right="89"/>
              <w:jc w:val="center"/>
              <w:rPr>
                <w:b/>
                <w:sz w:val="14"/>
              </w:rPr>
            </w:pPr>
            <w:r>
              <w:rPr>
                <w:b/>
                <w:sz w:val="14"/>
              </w:rPr>
              <w:t>862</w:t>
            </w:r>
          </w:p>
        </w:tc>
        <w:tc>
          <w:tcPr>
            <w:tcW w:w="473" w:type="dxa"/>
            <w:tcBorders>
              <w:top w:val="single" w:sz="4" w:space="0" w:color="000000"/>
              <w:left w:val="single" w:sz="4" w:space="0" w:color="000000"/>
              <w:bottom w:val="single" w:sz="4" w:space="0" w:color="000000"/>
              <w:right w:val="single" w:sz="4" w:space="0" w:color="000000"/>
            </w:tcBorders>
          </w:tcPr>
          <w:p w14:paraId="56BE04BE" w14:textId="77777777" w:rsidR="00484486" w:rsidRDefault="00967E7C">
            <w:pPr>
              <w:pStyle w:val="TableParagraph"/>
              <w:spacing w:before="32"/>
              <w:ind w:left="129"/>
              <w:rPr>
                <w:sz w:val="14"/>
              </w:rPr>
            </w:pPr>
            <w:r>
              <w:rPr>
                <w:sz w:val="14"/>
              </w:rPr>
              <w:t>721</w:t>
            </w:r>
          </w:p>
        </w:tc>
        <w:tc>
          <w:tcPr>
            <w:tcW w:w="516" w:type="dxa"/>
            <w:tcBorders>
              <w:top w:val="single" w:sz="4" w:space="0" w:color="000000"/>
              <w:left w:val="single" w:sz="4" w:space="0" w:color="000000"/>
              <w:bottom w:val="single" w:sz="4" w:space="0" w:color="000000"/>
              <w:right w:val="single" w:sz="4" w:space="0" w:color="000000"/>
            </w:tcBorders>
          </w:tcPr>
          <w:p w14:paraId="52C8D267" w14:textId="77777777" w:rsidR="00484486" w:rsidRDefault="00967E7C">
            <w:pPr>
              <w:pStyle w:val="TableParagraph"/>
              <w:spacing w:before="34"/>
              <w:ind w:left="152"/>
              <w:rPr>
                <w:b/>
                <w:sz w:val="14"/>
              </w:rPr>
            </w:pPr>
            <w:r>
              <w:rPr>
                <w:b/>
                <w:sz w:val="14"/>
              </w:rPr>
              <w:t>912</w:t>
            </w:r>
          </w:p>
        </w:tc>
        <w:tc>
          <w:tcPr>
            <w:tcW w:w="451" w:type="dxa"/>
            <w:tcBorders>
              <w:top w:val="single" w:sz="4" w:space="0" w:color="000000"/>
              <w:left w:val="single" w:sz="4" w:space="0" w:color="000000"/>
              <w:bottom w:val="single" w:sz="4" w:space="0" w:color="000000"/>
              <w:right w:val="single" w:sz="4" w:space="0" w:color="000000"/>
            </w:tcBorders>
          </w:tcPr>
          <w:p w14:paraId="7D3C8A0A" w14:textId="77777777" w:rsidR="00484486" w:rsidRDefault="00967E7C">
            <w:pPr>
              <w:pStyle w:val="TableParagraph"/>
              <w:spacing w:before="32"/>
              <w:ind w:left="116"/>
              <w:rPr>
                <w:sz w:val="14"/>
              </w:rPr>
            </w:pPr>
            <w:r>
              <w:rPr>
                <w:sz w:val="14"/>
              </w:rPr>
              <w:t>733</w:t>
            </w:r>
          </w:p>
        </w:tc>
        <w:tc>
          <w:tcPr>
            <w:tcW w:w="449" w:type="dxa"/>
            <w:tcBorders>
              <w:top w:val="single" w:sz="4" w:space="0" w:color="000000"/>
              <w:left w:val="single" w:sz="4" w:space="0" w:color="000000"/>
              <w:bottom w:val="single" w:sz="4" w:space="0" w:color="000000"/>
              <w:right w:val="single" w:sz="4" w:space="0" w:color="000000"/>
            </w:tcBorders>
          </w:tcPr>
          <w:p w14:paraId="16888C8F" w14:textId="77777777" w:rsidR="00484486" w:rsidRDefault="00967E7C">
            <w:pPr>
              <w:pStyle w:val="TableParagraph"/>
              <w:spacing w:before="34"/>
              <w:ind w:left="59" w:right="56"/>
              <w:jc w:val="center"/>
              <w:rPr>
                <w:b/>
                <w:sz w:val="14"/>
              </w:rPr>
            </w:pPr>
            <w:r>
              <w:rPr>
                <w:b/>
                <w:sz w:val="14"/>
              </w:rPr>
              <w:t>962</w:t>
            </w:r>
          </w:p>
        </w:tc>
        <w:tc>
          <w:tcPr>
            <w:tcW w:w="540" w:type="dxa"/>
            <w:gridSpan w:val="2"/>
            <w:tcBorders>
              <w:top w:val="single" w:sz="4" w:space="0" w:color="000000"/>
              <w:left w:val="single" w:sz="4" w:space="0" w:color="000000"/>
              <w:bottom w:val="single" w:sz="4" w:space="0" w:color="000000"/>
              <w:right w:val="double" w:sz="1" w:space="0" w:color="000000"/>
            </w:tcBorders>
          </w:tcPr>
          <w:p w14:paraId="0F850539" w14:textId="77777777" w:rsidR="00484486" w:rsidRDefault="00967E7C">
            <w:pPr>
              <w:pStyle w:val="TableParagraph"/>
              <w:spacing w:before="32"/>
              <w:ind w:left="162"/>
              <w:rPr>
                <w:sz w:val="14"/>
              </w:rPr>
            </w:pPr>
            <w:r>
              <w:rPr>
                <w:sz w:val="14"/>
              </w:rPr>
              <w:t>746</w:t>
            </w:r>
          </w:p>
        </w:tc>
      </w:tr>
      <w:tr w:rsidR="00484486" w14:paraId="0DDBE4CF"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36470516" w14:textId="77777777" w:rsidR="00484486" w:rsidRDefault="00967E7C">
            <w:pPr>
              <w:pStyle w:val="TableParagraph"/>
              <w:spacing w:before="34"/>
              <w:ind w:right="112"/>
              <w:jc w:val="right"/>
              <w:rPr>
                <w:b/>
                <w:sz w:val="14"/>
              </w:rPr>
            </w:pPr>
            <w:r>
              <w:rPr>
                <w:b/>
                <w:w w:val="95"/>
                <w:sz w:val="14"/>
              </w:rPr>
              <w:t>513</w:t>
            </w:r>
          </w:p>
        </w:tc>
        <w:tc>
          <w:tcPr>
            <w:tcW w:w="449" w:type="dxa"/>
            <w:tcBorders>
              <w:top w:val="single" w:sz="4" w:space="0" w:color="000000"/>
              <w:left w:val="single" w:sz="4" w:space="0" w:color="000000"/>
              <w:bottom w:val="single" w:sz="4" w:space="0" w:color="000000"/>
              <w:right w:val="single" w:sz="4" w:space="0" w:color="000000"/>
            </w:tcBorders>
          </w:tcPr>
          <w:p w14:paraId="5D9AEBE4" w14:textId="77777777" w:rsidR="00484486" w:rsidRDefault="00967E7C">
            <w:pPr>
              <w:pStyle w:val="TableParagraph"/>
              <w:spacing w:before="32"/>
              <w:ind w:left="117"/>
              <w:rPr>
                <w:sz w:val="14"/>
              </w:rPr>
            </w:pPr>
            <w:r>
              <w:rPr>
                <w:sz w:val="14"/>
              </w:rPr>
              <w:t>612</w:t>
            </w:r>
          </w:p>
        </w:tc>
        <w:tc>
          <w:tcPr>
            <w:tcW w:w="451" w:type="dxa"/>
            <w:tcBorders>
              <w:top w:val="single" w:sz="4" w:space="0" w:color="000000"/>
              <w:left w:val="single" w:sz="4" w:space="0" w:color="000000"/>
              <w:bottom w:val="single" w:sz="4" w:space="0" w:color="000000"/>
              <w:right w:val="single" w:sz="4" w:space="0" w:color="000000"/>
            </w:tcBorders>
          </w:tcPr>
          <w:p w14:paraId="1B586DEF" w14:textId="77777777" w:rsidR="00484486" w:rsidRDefault="00967E7C">
            <w:pPr>
              <w:pStyle w:val="TableParagraph"/>
              <w:spacing w:before="34"/>
              <w:ind w:right="112"/>
              <w:jc w:val="right"/>
              <w:rPr>
                <w:b/>
                <w:sz w:val="14"/>
              </w:rPr>
            </w:pPr>
            <w:r>
              <w:rPr>
                <w:b/>
                <w:w w:val="95"/>
                <w:sz w:val="14"/>
              </w:rPr>
              <w:t>563</w:t>
            </w:r>
          </w:p>
        </w:tc>
        <w:tc>
          <w:tcPr>
            <w:tcW w:w="360" w:type="dxa"/>
            <w:tcBorders>
              <w:top w:val="single" w:sz="4" w:space="0" w:color="000000"/>
              <w:left w:val="single" w:sz="4" w:space="0" w:color="000000"/>
              <w:bottom w:val="single" w:sz="4" w:space="0" w:color="000000"/>
              <w:right w:val="single" w:sz="4" w:space="0" w:color="000000"/>
            </w:tcBorders>
          </w:tcPr>
          <w:p w14:paraId="2A7E3714" w14:textId="77777777" w:rsidR="00484486" w:rsidRDefault="00967E7C">
            <w:pPr>
              <w:pStyle w:val="TableParagraph"/>
              <w:spacing w:before="32"/>
              <w:ind w:left="51" w:right="49"/>
              <w:jc w:val="center"/>
              <w:rPr>
                <w:sz w:val="14"/>
              </w:rPr>
            </w:pPr>
            <w:r>
              <w:rPr>
                <w:sz w:val="14"/>
              </w:rPr>
              <w:t>630</w:t>
            </w:r>
          </w:p>
        </w:tc>
        <w:tc>
          <w:tcPr>
            <w:tcW w:w="449" w:type="dxa"/>
            <w:tcBorders>
              <w:top w:val="single" w:sz="4" w:space="0" w:color="000000"/>
              <w:left w:val="single" w:sz="4" w:space="0" w:color="000000"/>
              <w:bottom w:val="single" w:sz="4" w:space="0" w:color="000000"/>
              <w:right w:val="single" w:sz="4" w:space="0" w:color="000000"/>
            </w:tcBorders>
          </w:tcPr>
          <w:p w14:paraId="4713B828" w14:textId="77777777" w:rsidR="00484486" w:rsidRDefault="00967E7C">
            <w:pPr>
              <w:pStyle w:val="TableParagraph"/>
              <w:spacing w:before="34"/>
              <w:ind w:left="60" w:right="56"/>
              <w:jc w:val="center"/>
              <w:rPr>
                <w:b/>
                <w:sz w:val="14"/>
              </w:rPr>
            </w:pPr>
            <w:r>
              <w:rPr>
                <w:b/>
                <w:sz w:val="14"/>
              </w:rPr>
              <w:t>613</w:t>
            </w:r>
          </w:p>
        </w:tc>
        <w:tc>
          <w:tcPr>
            <w:tcW w:w="360" w:type="dxa"/>
            <w:tcBorders>
              <w:top w:val="single" w:sz="4" w:space="0" w:color="000000"/>
              <w:left w:val="single" w:sz="4" w:space="0" w:color="000000"/>
              <w:bottom w:val="single" w:sz="4" w:space="0" w:color="000000"/>
              <w:right w:val="single" w:sz="4" w:space="0" w:color="000000"/>
            </w:tcBorders>
          </w:tcPr>
          <w:p w14:paraId="5A8CB1B8" w14:textId="77777777" w:rsidR="00484486" w:rsidRDefault="00967E7C">
            <w:pPr>
              <w:pStyle w:val="TableParagraph"/>
              <w:spacing w:before="32"/>
              <w:ind w:left="71"/>
              <w:rPr>
                <w:sz w:val="14"/>
              </w:rPr>
            </w:pPr>
            <w:r>
              <w:rPr>
                <w:sz w:val="14"/>
              </w:rPr>
              <w:t>647</w:t>
            </w:r>
          </w:p>
        </w:tc>
        <w:tc>
          <w:tcPr>
            <w:tcW w:w="451" w:type="dxa"/>
            <w:tcBorders>
              <w:top w:val="single" w:sz="4" w:space="0" w:color="000000"/>
              <w:left w:val="single" w:sz="4" w:space="0" w:color="000000"/>
              <w:bottom w:val="single" w:sz="4" w:space="0" w:color="000000"/>
              <w:right w:val="single" w:sz="4" w:space="0" w:color="000000"/>
            </w:tcBorders>
          </w:tcPr>
          <w:p w14:paraId="628ABBDB" w14:textId="77777777" w:rsidR="00484486" w:rsidRDefault="00967E7C">
            <w:pPr>
              <w:pStyle w:val="TableParagraph"/>
              <w:spacing w:before="34"/>
              <w:ind w:left="60" w:right="58"/>
              <w:jc w:val="center"/>
              <w:rPr>
                <w:b/>
                <w:sz w:val="14"/>
              </w:rPr>
            </w:pPr>
            <w:r>
              <w:rPr>
                <w:b/>
                <w:sz w:val="14"/>
              </w:rPr>
              <w:t>663</w:t>
            </w:r>
          </w:p>
        </w:tc>
        <w:tc>
          <w:tcPr>
            <w:tcW w:w="473" w:type="dxa"/>
            <w:tcBorders>
              <w:top w:val="single" w:sz="4" w:space="0" w:color="000000"/>
              <w:left w:val="single" w:sz="4" w:space="0" w:color="000000"/>
              <w:bottom w:val="single" w:sz="4" w:space="0" w:color="000000"/>
              <w:right w:val="single" w:sz="4" w:space="0" w:color="000000"/>
            </w:tcBorders>
          </w:tcPr>
          <w:p w14:paraId="7F559C7E" w14:textId="77777777" w:rsidR="00484486" w:rsidRDefault="00967E7C">
            <w:pPr>
              <w:pStyle w:val="TableParagraph"/>
              <w:spacing w:before="32"/>
              <w:ind w:left="108" w:right="104"/>
              <w:jc w:val="center"/>
              <w:rPr>
                <w:sz w:val="14"/>
              </w:rPr>
            </w:pPr>
            <w:r>
              <w:rPr>
                <w:sz w:val="14"/>
              </w:rPr>
              <w:t>664</w:t>
            </w:r>
          </w:p>
        </w:tc>
        <w:tc>
          <w:tcPr>
            <w:tcW w:w="516" w:type="dxa"/>
            <w:tcBorders>
              <w:top w:val="single" w:sz="4" w:space="0" w:color="000000"/>
              <w:left w:val="single" w:sz="4" w:space="0" w:color="000000"/>
              <w:bottom w:val="single" w:sz="4" w:space="0" w:color="000000"/>
              <w:right w:val="single" w:sz="4" w:space="0" w:color="000000"/>
            </w:tcBorders>
          </w:tcPr>
          <w:p w14:paraId="1261891C" w14:textId="77777777" w:rsidR="00484486" w:rsidRDefault="00967E7C">
            <w:pPr>
              <w:pStyle w:val="TableParagraph"/>
              <w:spacing w:before="34"/>
              <w:ind w:left="153"/>
              <w:rPr>
                <w:b/>
                <w:sz w:val="14"/>
              </w:rPr>
            </w:pPr>
            <w:r>
              <w:rPr>
                <w:b/>
                <w:sz w:val="14"/>
              </w:rPr>
              <w:t>713</w:t>
            </w:r>
          </w:p>
        </w:tc>
        <w:tc>
          <w:tcPr>
            <w:tcW w:w="475" w:type="dxa"/>
            <w:tcBorders>
              <w:top w:val="single" w:sz="4" w:space="0" w:color="000000"/>
              <w:left w:val="single" w:sz="4" w:space="0" w:color="000000"/>
              <w:bottom w:val="single" w:sz="4" w:space="0" w:color="000000"/>
              <w:right w:val="single" w:sz="4" w:space="0" w:color="000000"/>
            </w:tcBorders>
          </w:tcPr>
          <w:p w14:paraId="42D5AA0C" w14:textId="77777777" w:rsidR="00484486" w:rsidRDefault="00967E7C">
            <w:pPr>
              <w:pStyle w:val="TableParagraph"/>
              <w:spacing w:before="32"/>
              <w:ind w:left="129"/>
              <w:rPr>
                <w:sz w:val="14"/>
              </w:rPr>
            </w:pPr>
            <w:r>
              <w:rPr>
                <w:sz w:val="14"/>
              </w:rPr>
              <w:t>679</w:t>
            </w:r>
          </w:p>
        </w:tc>
        <w:tc>
          <w:tcPr>
            <w:tcW w:w="516" w:type="dxa"/>
            <w:tcBorders>
              <w:top w:val="single" w:sz="4" w:space="0" w:color="000000"/>
              <w:left w:val="single" w:sz="4" w:space="0" w:color="000000"/>
              <w:bottom w:val="single" w:sz="4" w:space="0" w:color="000000"/>
              <w:right w:val="single" w:sz="4" w:space="0" w:color="000000"/>
            </w:tcBorders>
          </w:tcPr>
          <w:p w14:paraId="19E97504" w14:textId="77777777" w:rsidR="00484486" w:rsidRDefault="00967E7C">
            <w:pPr>
              <w:pStyle w:val="TableParagraph"/>
              <w:spacing w:before="34"/>
              <w:ind w:left="93" w:right="89"/>
              <w:jc w:val="center"/>
              <w:rPr>
                <w:b/>
                <w:sz w:val="14"/>
              </w:rPr>
            </w:pPr>
            <w:r>
              <w:rPr>
                <w:b/>
                <w:sz w:val="14"/>
              </w:rPr>
              <w:t>763</w:t>
            </w:r>
          </w:p>
        </w:tc>
        <w:tc>
          <w:tcPr>
            <w:tcW w:w="473" w:type="dxa"/>
            <w:tcBorders>
              <w:top w:val="single" w:sz="4" w:space="0" w:color="000000"/>
              <w:left w:val="single" w:sz="4" w:space="0" w:color="000000"/>
              <w:bottom w:val="single" w:sz="4" w:space="0" w:color="000000"/>
              <w:right w:val="single" w:sz="4" w:space="0" w:color="000000"/>
            </w:tcBorders>
          </w:tcPr>
          <w:p w14:paraId="2C3AC816" w14:textId="77777777" w:rsidR="00484486" w:rsidRDefault="00967E7C">
            <w:pPr>
              <w:pStyle w:val="TableParagraph"/>
              <w:spacing w:before="32"/>
              <w:ind w:left="108" w:right="104"/>
              <w:jc w:val="center"/>
              <w:rPr>
                <w:sz w:val="14"/>
              </w:rPr>
            </w:pPr>
            <w:r>
              <w:rPr>
                <w:sz w:val="14"/>
              </w:rPr>
              <w:t>693</w:t>
            </w:r>
          </w:p>
        </w:tc>
        <w:tc>
          <w:tcPr>
            <w:tcW w:w="516" w:type="dxa"/>
            <w:tcBorders>
              <w:top w:val="single" w:sz="4" w:space="0" w:color="000000"/>
              <w:left w:val="single" w:sz="4" w:space="0" w:color="000000"/>
              <w:bottom w:val="single" w:sz="4" w:space="0" w:color="000000"/>
              <w:right w:val="single" w:sz="4" w:space="0" w:color="000000"/>
            </w:tcBorders>
          </w:tcPr>
          <w:p w14:paraId="661ABF38" w14:textId="77777777" w:rsidR="00484486" w:rsidRDefault="00967E7C">
            <w:pPr>
              <w:pStyle w:val="TableParagraph"/>
              <w:spacing w:before="34"/>
              <w:ind w:left="153"/>
              <w:rPr>
                <w:b/>
                <w:sz w:val="14"/>
              </w:rPr>
            </w:pPr>
            <w:r>
              <w:rPr>
                <w:b/>
                <w:sz w:val="14"/>
              </w:rPr>
              <w:t>813</w:t>
            </w:r>
          </w:p>
        </w:tc>
        <w:tc>
          <w:tcPr>
            <w:tcW w:w="475" w:type="dxa"/>
            <w:tcBorders>
              <w:top w:val="single" w:sz="4" w:space="0" w:color="000000"/>
              <w:left w:val="single" w:sz="4" w:space="0" w:color="000000"/>
              <w:bottom w:val="single" w:sz="4" w:space="0" w:color="000000"/>
              <w:right w:val="single" w:sz="4" w:space="0" w:color="000000"/>
            </w:tcBorders>
          </w:tcPr>
          <w:p w14:paraId="2B26AF45" w14:textId="77777777" w:rsidR="00484486" w:rsidRDefault="00967E7C">
            <w:pPr>
              <w:pStyle w:val="TableParagraph"/>
              <w:spacing w:before="32"/>
              <w:ind w:left="69" w:right="68"/>
              <w:jc w:val="center"/>
              <w:rPr>
                <w:sz w:val="14"/>
              </w:rPr>
            </w:pPr>
            <w:r>
              <w:rPr>
                <w:sz w:val="14"/>
              </w:rPr>
              <w:t>707</w:t>
            </w:r>
          </w:p>
        </w:tc>
        <w:tc>
          <w:tcPr>
            <w:tcW w:w="516" w:type="dxa"/>
            <w:tcBorders>
              <w:top w:val="single" w:sz="4" w:space="0" w:color="000000"/>
              <w:left w:val="single" w:sz="4" w:space="0" w:color="000000"/>
              <w:bottom w:val="single" w:sz="4" w:space="0" w:color="000000"/>
              <w:right w:val="single" w:sz="4" w:space="0" w:color="000000"/>
            </w:tcBorders>
          </w:tcPr>
          <w:p w14:paraId="061EC170" w14:textId="77777777" w:rsidR="00484486" w:rsidRDefault="00967E7C">
            <w:pPr>
              <w:pStyle w:val="TableParagraph"/>
              <w:spacing w:before="34"/>
              <w:ind w:left="93" w:right="89"/>
              <w:jc w:val="center"/>
              <w:rPr>
                <w:b/>
                <w:sz w:val="14"/>
              </w:rPr>
            </w:pPr>
            <w:r>
              <w:rPr>
                <w:b/>
                <w:sz w:val="14"/>
              </w:rPr>
              <w:t>863</w:t>
            </w:r>
          </w:p>
        </w:tc>
        <w:tc>
          <w:tcPr>
            <w:tcW w:w="473" w:type="dxa"/>
            <w:tcBorders>
              <w:top w:val="single" w:sz="4" w:space="0" w:color="000000"/>
              <w:left w:val="single" w:sz="4" w:space="0" w:color="000000"/>
              <w:bottom w:val="single" w:sz="4" w:space="0" w:color="000000"/>
              <w:right w:val="single" w:sz="4" w:space="0" w:color="000000"/>
            </w:tcBorders>
          </w:tcPr>
          <w:p w14:paraId="64EF9138" w14:textId="77777777" w:rsidR="00484486" w:rsidRDefault="00967E7C">
            <w:pPr>
              <w:pStyle w:val="TableParagraph"/>
              <w:spacing w:before="32"/>
              <w:ind w:left="129"/>
              <w:rPr>
                <w:sz w:val="14"/>
              </w:rPr>
            </w:pPr>
            <w:r>
              <w:rPr>
                <w:sz w:val="14"/>
              </w:rPr>
              <w:t>721</w:t>
            </w:r>
          </w:p>
        </w:tc>
        <w:tc>
          <w:tcPr>
            <w:tcW w:w="516" w:type="dxa"/>
            <w:tcBorders>
              <w:top w:val="single" w:sz="4" w:space="0" w:color="000000"/>
              <w:left w:val="single" w:sz="4" w:space="0" w:color="000000"/>
              <w:bottom w:val="single" w:sz="4" w:space="0" w:color="000000"/>
              <w:right w:val="single" w:sz="4" w:space="0" w:color="000000"/>
            </w:tcBorders>
          </w:tcPr>
          <w:p w14:paraId="55A2FFA3" w14:textId="77777777" w:rsidR="00484486" w:rsidRDefault="00967E7C">
            <w:pPr>
              <w:pStyle w:val="TableParagraph"/>
              <w:spacing w:before="34"/>
              <w:ind w:left="152"/>
              <w:rPr>
                <w:b/>
                <w:sz w:val="14"/>
              </w:rPr>
            </w:pPr>
            <w:r>
              <w:rPr>
                <w:b/>
                <w:sz w:val="14"/>
              </w:rPr>
              <w:t>913</w:t>
            </w:r>
          </w:p>
        </w:tc>
        <w:tc>
          <w:tcPr>
            <w:tcW w:w="451" w:type="dxa"/>
            <w:tcBorders>
              <w:top w:val="single" w:sz="4" w:space="0" w:color="000000"/>
              <w:left w:val="single" w:sz="4" w:space="0" w:color="000000"/>
              <w:bottom w:val="single" w:sz="4" w:space="0" w:color="000000"/>
              <w:right w:val="single" w:sz="4" w:space="0" w:color="000000"/>
            </w:tcBorders>
          </w:tcPr>
          <w:p w14:paraId="6935F870" w14:textId="77777777" w:rsidR="00484486" w:rsidRDefault="00967E7C">
            <w:pPr>
              <w:pStyle w:val="TableParagraph"/>
              <w:spacing w:before="32"/>
              <w:ind w:left="116"/>
              <w:rPr>
                <w:sz w:val="14"/>
              </w:rPr>
            </w:pPr>
            <w:r>
              <w:rPr>
                <w:sz w:val="14"/>
              </w:rPr>
              <w:t>734</w:t>
            </w:r>
          </w:p>
        </w:tc>
        <w:tc>
          <w:tcPr>
            <w:tcW w:w="449" w:type="dxa"/>
            <w:tcBorders>
              <w:top w:val="single" w:sz="4" w:space="0" w:color="000000"/>
              <w:left w:val="single" w:sz="4" w:space="0" w:color="000000"/>
              <w:bottom w:val="single" w:sz="4" w:space="0" w:color="000000"/>
              <w:right w:val="single" w:sz="4" w:space="0" w:color="000000"/>
            </w:tcBorders>
          </w:tcPr>
          <w:p w14:paraId="5688D3ED" w14:textId="77777777" w:rsidR="00484486" w:rsidRDefault="00967E7C">
            <w:pPr>
              <w:pStyle w:val="TableParagraph"/>
              <w:spacing w:before="34"/>
              <w:ind w:left="59" w:right="56"/>
              <w:jc w:val="center"/>
              <w:rPr>
                <w:b/>
                <w:sz w:val="14"/>
              </w:rPr>
            </w:pPr>
            <w:r>
              <w:rPr>
                <w:b/>
                <w:sz w:val="14"/>
              </w:rPr>
              <w:t>963</w:t>
            </w:r>
          </w:p>
        </w:tc>
        <w:tc>
          <w:tcPr>
            <w:tcW w:w="540" w:type="dxa"/>
            <w:gridSpan w:val="2"/>
            <w:tcBorders>
              <w:top w:val="single" w:sz="4" w:space="0" w:color="000000"/>
              <w:left w:val="single" w:sz="4" w:space="0" w:color="000000"/>
              <w:bottom w:val="single" w:sz="4" w:space="0" w:color="000000"/>
              <w:right w:val="double" w:sz="1" w:space="0" w:color="000000"/>
            </w:tcBorders>
          </w:tcPr>
          <w:p w14:paraId="5A3712DF" w14:textId="77777777" w:rsidR="00484486" w:rsidRDefault="00967E7C">
            <w:pPr>
              <w:pStyle w:val="TableParagraph"/>
              <w:spacing w:before="32"/>
              <w:ind w:left="162"/>
              <w:rPr>
                <w:sz w:val="14"/>
              </w:rPr>
            </w:pPr>
            <w:r>
              <w:rPr>
                <w:sz w:val="14"/>
              </w:rPr>
              <w:t>746</w:t>
            </w:r>
          </w:p>
        </w:tc>
      </w:tr>
      <w:tr w:rsidR="00484486" w14:paraId="14EFD9BE"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47E58CF9" w14:textId="77777777" w:rsidR="00484486" w:rsidRDefault="00967E7C">
            <w:pPr>
              <w:pStyle w:val="TableParagraph"/>
              <w:spacing w:before="34"/>
              <w:ind w:right="112"/>
              <w:jc w:val="right"/>
              <w:rPr>
                <w:b/>
                <w:sz w:val="14"/>
              </w:rPr>
            </w:pPr>
            <w:r>
              <w:rPr>
                <w:b/>
                <w:w w:val="95"/>
                <w:sz w:val="14"/>
              </w:rPr>
              <w:t>514</w:t>
            </w:r>
          </w:p>
        </w:tc>
        <w:tc>
          <w:tcPr>
            <w:tcW w:w="449" w:type="dxa"/>
            <w:tcBorders>
              <w:top w:val="single" w:sz="4" w:space="0" w:color="000000"/>
              <w:left w:val="single" w:sz="4" w:space="0" w:color="000000"/>
              <w:bottom w:val="single" w:sz="4" w:space="0" w:color="000000"/>
              <w:right w:val="single" w:sz="4" w:space="0" w:color="000000"/>
            </w:tcBorders>
          </w:tcPr>
          <w:p w14:paraId="4C5E1A00" w14:textId="77777777" w:rsidR="00484486" w:rsidRDefault="00967E7C">
            <w:pPr>
              <w:pStyle w:val="TableParagraph"/>
              <w:spacing w:before="32"/>
              <w:ind w:left="117"/>
              <w:rPr>
                <w:sz w:val="14"/>
              </w:rPr>
            </w:pPr>
            <w:r>
              <w:rPr>
                <w:sz w:val="14"/>
              </w:rPr>
              <w:t>613</w:t>
            </w:r>
          </w:p>
        </w:tc>
        <w:tc>
          <w:tcPr>
            <w:tcW w:w="451" w:type="dxa"/>
            <w:tcBorders>
              <w:top w:val="single" w:sz="4" w:space="0" w:color="000000"/>
              <w:left w:val="single" w:sz="4" w:space="0" w:color="000000"/>
              <w:bottom w:val="single" w:sz="4" w:space="0" w:color="000000"/>
              <w:right w:val="single" w:sz="4" w:space="0" w:color="000000"/>
            </w:tcBorders>
          </w:tcPr>
          <w:p w14:paraId="51186145" w14:textId="77777777" w:rsidR="00484486" w:rsidRDefault="00967E7C">
            <w:pPr>
              <w:pStyle w:val="TableParagraph"/>
              <w:spacing w:before="34"/>
              <w:ind w:right="112"/>
              <w:jc w:val="right"/>
              <w:rPr>
                <w:b/>
                <w:sz w:val="14"/>
              </w:rPr>
            </w:pPr>
            <w:r>
              <w:rPr>
                <w:b/>
                <w:w w:val="95"/>
                <w:sz w:val="14"/>
              </w:rPr>
              <w:t>564</w:t>
            </w:r>
          </w:p>
        </w:tc>
        <w:tc>
          <w:tcPr>
            <w:tcW w:w="360" w:type="dxa"/>
            <w:tcBorders>
              <w:top w:val="single" w:sz="4" w:space="0" w:color="000000"/>
              <w:left w:val="single" w:sz="4" w:space="0" w:color="000000"/>
              <w:bottom w:val="single" w:sz="4" w:space="0" w:color="000000"/>
              <w:right w:val="single" w:sz="4" w:space="0" w:color="000000"/>
            </w:tcBorders>
          </w:tcPr>
          <w:p w14:paraId="2F5863CB" w14:textId="77777777" w:rsidR="00484486" w:rsidRDefault="00967E7C">
            <w:pPr>
              <w:pStyle w:val="TableParagraph"/>
              <w:spacing w:before="32"/>
              <w:ind w:left="51" w:right="49"/>
              <w:jc w:val="center"/>
              <w:rPr>
                <w:sz w:val="14"/>
              </w:rPr>
            </w:pPr>
            <w:r>
              <w:rPr>
                <w:sz w:val="14"/>
              </w:rPr>
              <w:t>631</w:t>
            </w:r>
          </w:p>
        </w:tc>
        <w:tc>
          <w:tcPr>
            <w:tcW w:w="449" w:type="dxa"/>
            <w:tcBorders>
              <w:top w:val="single" w:sz="4" w:space="0" w:color="000000"/>
              <w:left w:val="single" w:sz="4" w:space="0" w:color="000000"/>
              <w:bottom w:val="single" w:sz="4" w:space="0" w:color="000000"/>
              <w:right w:val="single" w:sz="4" w:space="0" w:color="000000"/>
            </w:tcBorders>
          </w:tcPr>
          <w:p w14:paraId="6CF92069" w14:textId="77777777" w:rsidR="00484486" w:rsidRDefault="00967E7C">
            <w:pPr>
              <w:pStyle w:val="TableParagraph"/>
              <w:spacing w:before="34"/>
              <w:ind w:left="60" w:right="56"/>
              <w:jc w:val="center"/>
              <w:rPr>
                <w:b/>
                <w:sz w:val="14"/>
              </w:rPr>
            </w:pPr>
            <w:r>
              <w:rPr>
                <w:b/>
                <w:sz w:val="14"/>
              </w:rPr>
              <w:t>614</w:t>
            </w:r>
          </w:p>
        </w:tc>
        <w:tc>
          <w:tcPr>
            <w:tcW w:w="360" w:type="dxa"/>
            <w:tcBorders>
              <w:top w:val="single" w:sz="4" w:space="0" w:color="000000"/>
              <w:left w:val="single" w:sz="4" w:space="0" w:color="000000"/>
              <w:bottom w:val="single" w:sz="4" w:space="0" w:color="000000"/>
              <w:right w:val="single" w:sz="4" w:space="0" w:color="000000"/>
            </w:tcBorders>
          </w:tcPr>
          <w:p w14:paraId="2C5D48CB" w14:textId="77777777" w:rsidR="00484486" w:rsidRDefault="00967E7C">
            <w:pPr>
              <w:pStyle w:val="TableParagraph"/>
              <w:spacing w:before="32"/>
              <w:ind w:left="71"/>
              <w:rPr>
                <w:sz w:val="14"/>
              </w:rPr>
            </w:pPr>
            <w:r>
              <w:rPr>
                <w:sz w:val="14"/>
              </w:rPr>
              <w:t>648</w:t>
            </w:r>
          </w:p>
        </w:tc>
        <w:tc>
          <w:tcPr>
            <w:tcW w:w="451" w:type="dxa"/>
            <w:tcBorders>
              <w:top w:val="single" w:sz="4" w:space="0" w:color="000000"/>
              <w:left w:val="single" w:sz="4" w:space="0" w:color="000000"/>
              <w:bottom w:val="single" w:sz="4" w:space="0" w:color="000000"/>
              <w:right w:val="single" w:sz="4" w:space="0" w:color="000000"/>
            </w:tcBorders>
          </w:tcPr>
          <w:p w14:paraId="11BE55E9" w14:textId="77777777" w:rsidR="00484486" w:rsidRDefault="00967E7C">
            <w:pPr>
              <w:pStyle w:val="TableParagraph"/>
              <w:spacing w:before="34"/>
              <w:ind w:left="60" w:right="58"/>
              <w:jc w:val="center"/>
              <w:rPr>
                <w:b/>
                <w:sz w:val="14"/>
              </w:rPr>
            </w:pPr>
            <w:r>
              <w:rPr>
                <w:b/>
                <w:sz w:val="14"/>
              </w:rPr>
              <w:t>664</w:t>
            </w:r>
          </w:p>
        </w:tc>
        <w:tc>
          <w:tcPr>
            <w:tcW w:w="473" w:type="dxa"/>
            <w:tcBorders>
              <w:top w:val="single" w:sz="4" w:space="0" w:color="000000"/>
              <w:left w:val="single" w:sz="4" w:space="0" w:color="000000"/>
              <w:bottom w:val="single" w:sz="4" w:space="0" w:color="000000"/>
              <w:right w:val="single" w:sz="4" w:space="0" w:color="000000"/>
            </w:tcBorders>
          </w:tcPr>
          <w:p w14:paraId="4DF28E08" w14:textId="77777777" w:rsidR="00484486" w:rsidRDefault="00967E7C">
            <w:pPr>
              <w:pStyle w:val="TableParagraph"/>
              <w:spacing w:before="32"/>
              <w:ind w:left="108" w:right="104"/>
              <w:jc w:val="center"/>
              <w:rPr>
                <w:sz w:val="14"/>
              </w:rPr>
            </w:pPr>
            <w:r>
              <w:rPr>
                <w:sz w:val="14"/>
              </w:rPr>
              <w:t>664</w:t>
            </w:r>
          </w:p>
        </w:tc>
        <w:tc>
          <w:tcPr>
            <w:tcW w:w="516" w:type="dxa"/>
            <w:tcBorders>
              <w:top w:val="single" w:sz="4" w:space="0" w:color="000000"/>
              <w:left w:val="single" w:sz="4" w:space="0" w:color="000000"/>
              <w:bottom w:val="single" w:sz="4" w:space="0" w:color="000000"/>
              <w:right w:val="single" w:sz="4" w:space="0" w:color="000000"/>
            </w:tcBorders>
          </w:tcPr>
          <w:p w14:paraId="6D3FA032" w14:textId="77777777" w:rsidR="00484486" w:rsidRDefault="00967E7C">
            <w:pPr>
              <w:pStyle w:val="TableParagraph"/>
              <w:spacing w:before="34"/>
              <w:ind w:left="153"/>
              <w:rPr>
                <w:b/>
                <w:sz w:val="14"/>
              </w:rPr>
            </w:pPr>
            <w:r>
              <w:rPr>
                <w:b/>
                <w:sz w:val="14"/>
              </w:rPr>
              <w:t>714</w:t>
            </w:r>
          </w:p>
        </w:tc>
        <w:tc>
          <w:tcPr>
            <w:tcW w:w="475" w:type="dxa"/>
            <w:tcBorders>
              <w:top w:val="single" w:sz="4" w:space="0" w:color="000000"/>
              <w:left w:val="single" w:sz="4" w:space="0" w:color="000000"/>
              <w:bottom w:val="single" w:sz="4" w:space="0" w:color="000000"/>
              <w:right w:val="single" w:sz="4" w:space="0" w:color="000000"/>
            </w:tcBorders>
          </w:tcPr>
          <w:p w14:paraId="3CF18F75" w14:textId="77777777" w:rsidR="00484486" w:rsidRDefault="00967E7C">
            <w:pPr>
              <w:pStyle w:val="TableParagraph"/>
              <w:spacing w:before="32"/>
              <w:ind w:left="129"/>
              <w:rPr>
                <w:sz w:val="14"/>
              </w:rPr>
            </w:pPr>
            <w:r>
              <w:rPr>
                <w:sz w:val="14"/>
              </w:rPr>
              <w:t>679</w:t>
            </w:r>
          </w:p>
        </w:tc>
        <w:tc>
          <w:tcPr>
            <w:tcW w:w="516" w:type="dxa"/>
            <w:tcBorders>
              <w:top w:val="single" w:sz="4" w:space="0" w:color="000000"/>
              <w:left w:val="single" w:sz="4" w:space="0" w:color="000000"/>
              <w:bottom w:val="single" w:sz="4" w:space="0" w:color="000000"/>
              <w:right w:val="single" w:sz="4" w:space="0" w:color="000000"/>
            </w:tcBorders>
          </w:tcPr>
          <w:p w14:paraId="1A19478F" w14:textId="77777777" w:rsidR="00484486" w:rsidRDefault="00967E7C">
            <w:pPr>
              <w:pStyle w:val="TableParagraph"/>
              <w:spacing w:before="34"/>
              <w:ind w:left="93" w:right="89"/>
              <w:jc w:val="center"/>
              <w:rPr>
                <w:b/>
                <w:sz w:val="14"/>
              </w:rPr>
            </w:pPr>
            <w:r>
              <w:rPr>
                <w:b/>
                <w:sz w:val="14"/>
              </w:rPr>
              <w:t>764</w:t>
            </w:r>
          </w:p>
        </w:tc>
        <w:tc>
          <w:tcPr>
            <w:tcW w:w="473" w:type="dxa"/>
            <w:tcBorders>
              <w:top w:val="single" w:sz="4" w:space="0" w:color="000000"/>
              <w:left w:val="single" w:sz="4" w:space="0" w:color="000000"/>
              <w:bottom w:val="single" w:sz="4" w:space="0" w:color="000000"/>
              <w:right w:val="single" w:sz="4" w:space="0" w:color="000000"/>
            </w:tcBorders>
          </w:tcPr>
          <w:p w14:paraId="56DAFA6F" w14:textId="77777777" w:rsidR="00484486" w:rsidRDefault="00967E7C">
            <w:pPr>
              <w:pStyle w:val="TableParagraph"/>
              <w:spacing w:before="32"/>
              <w:ind w:left="108" w:right="104"/>
              <w:jc w:val="center"/>
              <w:rPr>
                <w:sz w:val="14"/>
              </w:rPr>
            </w:pPr>
            <w:r>
              <w:rPr>
                <w:sz w:val="14"/>
              </w:rPr>
              <w:t>694</w:t>
            </w:r>
          </w:p>
        </w:tc>
        <w:tc>
          <w:tcPr>
            <w:tcW w:w="516" w:type="dxa"/>
            <w:tcBorders>
              <w:top w:val="single" w:sz="4" w:space="0" w:color="000000"/>
              <w:left w:val="single" w:sz="4" w:space="0" w:color="000000"/>
              <w:bottom w:val="single" w:sz="4" w:space="0" w:color="000000"/>
              <w:right w:val="single" w:sz="4" w:space="0" w:color="000000"/>
            </w:tcBorders>
          </w:tcPr>
          <w:p w14:paraId="29C66B16" w14:textId="77777777" w:rsidR="00484486" w:rsidRDefault="00967E7C">
            <w:pPr>
              <w:pStyle w:val="TableParagraph"/>
              <w:spacing w:before="34"/>
              <w:ind w:left="153"/>
              <w:rPr>
                <w:b/>
                <w:sz w:val="14"/>
              </w:rPr>
            </w:pPr>
            <w:r>
              <w:rPr>
                <w:b/>
                <w:sz w:val="14"/>
              </w:rPr>
              <w:t>814</w:t>
            </w:r>
          </w:p>
        </w:tc>
        <w:tc>
          <w:tcPr>
            <w:tcW w:w="475" w:type="dxa"/>
            <w:tcBorders>
              <w:top w:val="single" w:sz="4" w:space="0" w:color="000000"/>
              <w:left w:val="single" w:sz="4" w:space="0" w:color="000000"/>
              <w:bottom w:val="single" w:sz="4" w:space="0" w:color="000000"/>
              <w:right w:val="single" w:sz="4" w:space="0" w:color="000000"/>
            </w:tcBorders>
          </w:tcPr>
          <w:p w14:paraId="3C070103" w14:textId="77777777" w:rsidR="00484486" w:rsidRDefault="00967E7C">
            <w:pPr>
              <w:pStyle w:val="TableParagraph"/>
              <w:spacing w:before="32"/>
              <w:ind w:left="69" w:right="68"/>
              <w:jc w:val="center"/>
              <w:rPr>
                <w:sz w:val="14"/>
              </w:rPr>
            </w:pPr>
            <w:r>
              <w:rPr>
                <w:sz w:val="14"/>
              </w:rPr>
              <w:t>708</w:t>
            </w:r>
          </w:p>
        </w:tc>
        <w:tc>
          <w:tcPr>
            <w:tcW w:w="516" w:type="dxa"/>
            <w:tcBorders>
              <w:top w:val="single" w:sz="4" w:space="0" w:color="000000"/>
              <w:left w:val="single" w:sz="4" w:space="0" w:color="000000"/>
              <w:bottom w:val="single" w:sz="4" w:space="0" w:color="000000"/>
              <w:right w:val="single" w:sz="4" w:space="0" w:color="000000"/>
            </w:tcBorders>
          </w:tcPr>
          <w:p w14:paraId="73BE97A5" w14:textId="77777777" w:rsidR="00484486" w:rsidRDefault="00967E7C">
            <w:pPr>
              <w:pStyle w:val="TableParagraph"/>
              <w:spacing w:before="34"/>
              <w:ind w:left="93" w:right="89"/>
              <w:jc w:val="center"/>
              <w:rPr>
                <w:b/>
                <w:sz w:val="14"/>
              </w:rPr>
            </w:pPr>
            <w:r>
              <w:rPr>
                <w:b/>
                <w:sz w:val="14"/>
              </w:rPr>
              <w:t>864</w:t>
            </w:r>
          </w:p>
        </w:tc>
        <w:tc>
          <w:tcPr>
            <w:tcW w:w="473" w:type="dxa"/>
            <w:tcBorders>
              <w:top w:val="single" w:sz="4" w:space="0" w:color="000000"/>
              <w:left w:val="single" w:sz="4" w:space="0" w:color="000000"/>
              <w:bottom w:val="single" w:sz="4" w:space="0" w:color="000000"/>
              <w:right w:val="single" w:sz="4" w:space="0" w:color="000000"/>
            </w:tcBorders>
          </w:tcPr>
          <w:p w14:paraId="71CC80B0" w14:textId="77777777" w:rsidR="00484486" w:rsidRDefault="00967E7C">
            <w:pPr>
              <w:pStyle w:val="TableParagraph"/>
              <w:spacing w:before="32"/>
              <w:ind w:left="129"/>
              <w:rPr>
                <w:sz w:val="14"/>
              </w:rPr>
            </w:pPr>
            <w:r>
              <w:rPr>
                <w:sz w:val="14"/>
              </w:rPr>
              <w:t>721</w:t>
            </w:r>
          </w:p>
        </w:tc>
        <w:tc>
          <w:tcPr>
            <w:tcW w:w="516" w:type="dxa"/>
            <w:tcBorders>
              <w:top w:val="single" w:sz="4" w:space="0" w:color="000000"/>
              <w:left w:val="single" w:sz="4" w:space="0" w:color="000000"/>
              <w:bottom w:val="single" w:sz="4" w:space="0" w:color="000000"/>
              <w:right w:val="single" w:sz="4" w:space="0" w:color="000000"/>
            </w:tcBorders>
          </w:tcPr>
          <w:p w14:paraId="4D71C192" w14:textId="77777777" w:rsidR="00484486" w:rsidRDefault="00967E7C">
            <w:pPr>
              <w:pStyle w:val="TableParagraph"/>
              <w:spacing w:before="34"/>
              <w:ind w:left="152"/>
              <w:rPr>
                <w:b/>
                <w:sz w:val="14"/>
              </w:rPr>
            </w:pPr>
            <w:r>
              <w:rPr>
                <w:b/>
                <w:sz w:val="14"/>
              </w:rPr>
              <w:t>914</w:t>
            </w:r>
          </w:p>
        </w:tc>
        <w:tc>
          <w:tcPr>
            <w:tcW w:w="451" w:type="dxa"/>
            <w:tcBorders>
              <w:top w:val="single" w:sz="4" w:space="0" w:color="000000"/>
              <w:left w:val="single" w:sz="4" w:space="0" w:color="000000"/>
              <w:bottom w:val="single" w:sz="4" w:space="0" w:color="000000"/>
              <w:right w:val="single" w:sz="4" w:space="0" w:color="000000"/>
            </w:tcBorders>
          </w:tcPr>
          <w:p w14:paraId="201BCB98" w14:textId="77777777" w:rsidR="00484486" w:rsidRDefault="00967E7C">
            <w:pPr>
              <w:pStyle w:val="TableParagraph"/>
              <w:spacing w:before="32"/>
              <w:ind w:left="116"/>
              <w:rPr>
                <w:sz w:val="14"/>
              </w:rPr>
            </w:pPr>
            <w:r>
              <w:rPr>
                <w:sz w:val="14"/>
              </w:rPr>
              <w:t>734</w:t>
            </w:r>
          </w:p>
        </w:tc>
        <w:tc>
          <w:tcPr>
            <w:tcW w:w="449" w:type="dxa"/>
            <w:tcBorders>
              <w:top w:val="single" w:sz="4" w:space="0" w:color="000000"/>
              <w:left w:val="single" w:sz="4" w:space="0" w:color="000000"/>
              <w:bottom w:val="single" w:sz="4" w:space="0" w:color="000000"/>
              <w:right w:val="single" w:sz="4" w:space="0" w:color="000000"/>
            </w:tcBorders>
          </w:tcPr>
          <w:p w14:paraId="655E399E" w14:textId="77777777" w:rsidR="00484486" w:rsidRDefault="00967E7C">
            <w:pPr>
              <w:pStyle w:val="TableParagraph"/>
              <w:spacing w:before="34"/>
              <w:ind w:left="59" w:right="56"/>
              <w:jc w:val="center"/>
              <w:rPr>
                <w:b/>
                <w:sz w:val="14"/>
              </w:rPr>
            </w:pPr>
            <w:r>
              <w:rPr>
                <w:b/>
                <w:sz w:val="14"/>
              </w:rPr>
              <w:t>964</w:t>
            </w:r>
          </w:p>
        </w:tc>
        <w:tc>
          <w:tcPr>
            <w:tcW w:w="540" w:type="dxa"/>
            <w:gridSpan w:val="2"/>
            <w:tcBorders>
              <w:top w:val="single" w:sz="4" w:space="0" w:color="000000"/>
              <w:left w:val="single" w:sz="4" w:space="0" w:color="000000"/>
              <w:bottom w:val="single" w:sz="4" w:space="0" w:color="000000"/>
              <w:right w:val="double" w:sz="1" w:space="0" w:color="000000"/>
            </w:tcBorders>
          </w:tcPr>
          <w:p w14:paraId="6AD55377" w14:textId="77777777" w:rsidR="00484486" w:rsidRDefault="00967E7C">
            <w:pPr>
              <w:pStyle w:val="TableParagraph"/>
              <w:spacing w:before="32"/>
              <w:ind w:left="162"/>
              <w:rPr>
                <w:sz w:val="14"/>
              </w:rPr>
            </w:pPr>
            <w:r>
              <w:rPr>
                <w:sz w:val="14"/>
              </w:rPr>
              <w:t>746</w:t>
            </w:r>
          </w:p>
        </w:tc>
      </w:tr>
      <w:tr w:rsidR="00484486" w14:paraId="64A5A13F"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50811BE0" w14:textId="77777777" w:rsidR="00484486" w:rsidRDefault="00967E7C">
            <w:pPr>
              <w:pStyle w:val="TableParagraph"/>
              <w:spacing w:before="34"/>
              <w:ind w:right="112"/>
              <w:jc w:val="right"/>
              <w:rPr>
                <w:b/>
                <w:sz w:val="14"/>
              </w:rPr>
            </w:pPr>
            <w:r>
              <w:rPr>
                <w:b/>
                <w:w w:val="95"/>
                <w:sz w:val="14"/>
              </w:rPr>
              <w:t>515</w:t>
            </w:r>
          </w:p>
        </w:tc>
        <w:tc>
          <w:tcPr>
            <w:tcW w:w="449" w:type="dxa"/>
            <w:tcBorders>
              <w:top w:val="single" w:sz="4" w:space="0" w:color="000000"/>
              <w:left w:val="single" w:sz="4" w:space="0" w:color="000000"/>
              <w:bottom w:val="single" w:sz="4" w:space="0" w:color="000000"/>
              <w:right w:val="single" w:sz="4" w:space="0" w:color="000000"/>
            </w:tcBorders>
          </w:tcPr>
          <w:p w14:paraId="04172FA7" w14:textId="77777777" w:rsidR="00484486" w:rsidRDefault="00967E7C">
            <w:pPr>
              <w:pStyle w:val="TableParagraph"/>
              <w:spacing w:before="32"/>
              <w:ind w:left="117"/>
              <w:rPr>
                <w:sz w:val="14"/>
              </w:rPr>
            </w:pPr>
            <w:r>
              <w:rPr>
                <w:sz w:val="14"/>
              </w:rPr>
              <w:t>613</w:t>
            </w:r>
          </w:p>
        </w:tc>
        <w:tc>
          <w:tcPr>
            <w:tcW w:w="451" w:type="dxa"/>
            <w:tcBorders>
              <w:top w:val="single" w:sz="4" w:space="0" w:color="000000"/>
              <w:left w:val="single" w:sz="4" w:space="0" w:color="000000"/>
              <w:bottom w:val="single" w:sz="4" w:space="0" w:color="000000"/>
              <w:right w:val="single" w:sz="4" w:space="0" w:color="000000"/>
            </w:tcBorders>
          </w:tcPr>
          <w:p w14:paraId="088BD3E4" w14:textId="77777777" w:rsidR="00484486" w:rsidRDefault="00967E7C">
            <w:pPr>
              <w:pStyle w:val="TableParagraph"/>
              <w:spacing w:before="34"/>
              <w:ind w:right="112"/>
              <w:jc w:val="right"/>
              <w:rPr>
                <w:b/>
                <w:sz w:val="14"/>
              </w:rPr>
            </w:pPr>
            <w:r>
              <w:rPr>
                <w:b/>
                <w:w w:val="95"/>
                <w:sz w:val="14"/>
              </w:rPr>
              <w:t>565</w:t>
            </w:r>
          </w:p>
        </w:tc>
        <w:tc>
          <w:tcPr>
            <w:tcW w:w="360" w:type="dxa"/>
            <w:tcBorders>
              <w:top w:val="single" w:sz="4" w:space="0" w:color="000000"/>
              <w:left w:val="single" w:sz="4" w:space="0" w:color="000000"/>
              <w:bottom w:val="single" w:sz="4" w:space="0" w:color="000000"/>
              <w:right w:val="single" w:sz="4" w:space="0" w:color="000000"/>
            </w:tcBorders>
          </w:tcPr>
          <w:p w14:paraId="774C8A79" w14:textId="77777777" w:rsidR="00484486" w:rsidRDefault="00967E7C">
            <w:pPr>
              <w:pStyle w:val="TableParagraph"/>
              <w:spacing w:before="32"/>
              <w:ind w:left="51" w:right="49"/>
              <w:jc w:val="center"/>
              <w:rPr>
                <w:sz w:val="14"/>
              </w:rPr>
            </w:pPr>
            <w:r>
              <w:rPr>
                <w:sz w:val="14"/>
              </w:rPr>
              <w:t>631</w:t>
            </w:r>
          </w:p>
        </w:tc>
        <w:tc>
          <w:tcPr>
            <w:tcW w:w="449" w:type="dxa"/>
            <w:tcBorders>
              <w:top w:val="single" w:sz="4" w:space="0" w:color="000000"/>
              <w:left w:val="single" w:sz="4" w:space="0" w:color="000000"/>
              <w:bottom w:val="single" w:sz="4" w:space="0" w:color="000000"/>
              <w:right w:val="single" w:sz="4" w:space="0" w:color="000000"/>
            </w:tcBorders>
          </w:tcPr>
          <w:p w14:paraId="4E692A15" w14:textId="77777777" w:rsidR="00484486" w:rsidRDefault="00967E7C">
            <w:pPr>
              <w:pStyle w:val="TableParagraph"/>
              <w:spacing w:before="34"/>
              <w:ind w:left="60" w:right="56"/>
              <w:jc w:val="center"/>
              <w:rPr>
                <w:b/>
                <w:sz w:val="14"/>
              </w:rPr>
            </w:pPr>
            <w:r>
              <w:rPr>
                <w:b/>
                <w:sz w:val="14"/>
              </w:rPr>
              <w:t>615</w:t>
            </w:r>
          </w:p>
        </w:tc>
        <w:tc>
          <w:tcPr>
            <w:tcW w:w="360" w:type="dxa"/>
            <w:tcBorders>
              <w:top w:val="single" w:sz="4" w:space="0" w:color="000000"/>
              <w:left w:val="single" w:sz="4" w:space="0" w:color="000000"/>
              <w:bottom w:val="single" w:sz="4" w:space="0" w:color="000000"/>
              <w:right w:val="single" w:sz="4" w:space="0" w:color="000000"/>
            </w:tcBorders>
          </w:tcPr>
          <w:p w14:paraId="338057A6" w14:textId="77777777" w:rsidR="00484486" w:rsidRDefault="00967E7C">
            <w:pPr>
              <w:pStyle w:val="TableParagraph"/>
              <w:spacing w:before="32"/>
              <w:ind w:left="71"/>
              <w:rPr>
                <w:sz w:val="14"/>
              </w:rPr>
            </w:pPr>
            <w:r>
              <w:rPr>
                <w:sz w:val="14"/>
              </w:rPr>
              <w:t>648</w:t>
            </w:r>
          </w:p>
        </w:tc>
        <w:tc>
          <w:tcPr>
            <w:tcW w:w="451" w:type="dxa"/>
            <w:tcBorders>
              <w:top w:val="single" w:sz="4" w:space="0" w:color="000000"/>
              <w:left w:val="single" w:sz="4" w:space="0" w:color="000000"/>
              <w:bottom w:val="single" w:sz="4" w:space="0" w:color="000000"/>
              <w:right w:val="single" w:sz="4" w:space="0" w:color="000000"/>
            </w:tcBorders>
          </w:tcPr>
          <w:p w14:paraId="5DAF43FC" w14:textId="77777777" w:rsidR="00484486" w:rsidRDefault="00967E7C">
            <w:pPr>
              <w:pStyle w:val="TableParagraph"/>
              <w:spacing w:before="34"/>
              <w:ind w:left="60" w:right="58"/>
              <w:jc w:val="center"/>
              <w:rPr>
                <w:b/>
                <w:sz w:val="14"/>
              </w:rPr>
            </w:pPr>
            <w:r>
              <w:rPr>
                <w:b/>
                <w:sz w:val="14"/>
              </w:rPr>
              <w:t>665</w:t>
            </w:r>
          </w:p>
        </w:tc>
        <w:tc>
          <w:tcPr>
            <w:tcW w:w="473" w:type="dxa"/>
            <w:tcBorders>
              <w:top w:val="single" w:sz="4" w:space="0" w:color="000000"/>
              <w:left w:val="single" w:sz="4" w:space="0" w:color="000000"/>
              <w:bottom w:val="single" w:sz="4" w:space="0" w:color="000000"/>
              <w:right w:val="single" w:sz="4" w:space="0" w:color="000000"/>
            </w:tcBorders>
          </w:tcPr>
          <w:p w14:paraId="27CFFBBB" w14:textId="77777777" w:rsidR="00484486" w:rsidRDefault="00967E7C">
            <w:pPr>
              <w:pStyle w:val="TableParagraph"/>
              <w:spacing w:before="32"/>
              <w:ind w:left="108" w:right="104"/>
              <w:jc w:val="center"/>
              <w:rPr>
                <w:sz w:val="14"/>
              </w:rPr>
            </w:pPr>
            <w:r>
              <w:rPr>
                <w:sz w:val="14"/>
              </w:rPr>
              <w:t>664</w:t>
            </w:r>
          </w:p>
        </w:tc>
        <w:tc>
          <w:tcPr>
            <w:tcW w:w="516" w:type="dxa"/>
            <w:tcBorders>
              <w:top w:val="single" w:sz="4" w:space="0" w:color="000000"/>
              <w:left w:val="single" w:sz="4" w:space="0" w:color="000000"/>
              <w:bottom w:val="single" w:sz="4" w:space="0" w:color="000000"/>
              <w:right w:val="single" w:sz="4" w:space="0" w:color="000000"/>
            </w:tcBorders>
          </w:tcPr>
          <w:p w14:paraId="70F8FEF6" w14:textId="77777777" w:rsidR="00484486" w:rsidRDefault="00967E7C">
            <w:pPr>
              <w:pStyle w:val="TableParagraph"/>
              <w:spacing w:before="34"/>
              <w:ind w:left="153"/>
              <w:rPr>
                <w:b/>
                <w:sz w:val="14"/>
              </w:rPr>
            </w:pPr>
            <w:r>
              <w:rPr>
                <w:b/>
                <w:sz w:val="14"/>
              </w:rPr>
              <w:t>715</w:t>
            </w:r>
          </w:p>
        </w:tc>
        <w:tc>
          <w:tcPr>
            <w:tcW w:w="475" w:type="dxa"/>
            <w:tcBorders>
              <w:top w:val="single" w:sz="4" w:space="0" w:color="000000"/>
              <w:left w:val="single" w:sz="4" w:space="0" w:color="000000"/>
              <w:bottom w:val="single" w:sz="4" w:space="0" w:color="000000"/>
              <w:right w:val="single" w:sz="4" w:space="0" w:color="000000"/>
            </w:tcBorders>
          </w:tcPr>
          <w:p w14:paraId="1B5A0EE4" w14:textId="77777777" w:rsidR="00484486" w:rsidRDefault="00967E7C">
            <w:pPr>
              <w:pStyle w:val="TableParagraph"/>
              <w:spacing w:before="32"/>
              <w:ind w:left="129"/>
              <w:rPr>
                <w:sz w:val="14"/>
              </w:rPr>
            </w:pPr>
            <w:r>
              <w:rPr>
                <w:sz w:val="14"/>
              </w:rPr>
              <w:t>679</w:t>
            </w:r>
          </w:p>
        </w:tc>
        <w:tc>
          <w:tcPr>
            <w:tcW w:w="516" w:type="dxa"/>
            <w:tcBorders>
              <w:top w:val="single" w:sz="4" w:space="0" w:color="000000"/>
              <w:left w:val="single" w:sz="4" w:space="0" w:color="000000"/>
              <w:bottom w:val="single" w:sz="4" w:space="0" w:color="000000"/>
              <w:right w:val="single" w:sz="4" w:space="0" w:color="000000"/>
            </w:tcBorders>
          </w:tcPr>
          <w:p w14:paraId="68FA0D7A" w14:textId="77777777" w:rsidR="00484486" w:rsidRDefault="00967E7C">
            <w:pPr>
              <w:pStyle w:val="TableParagraph"/>
              <w:spacing w:before="34"/>
              <w:ind w:left="93" w:right="89"/>
              <w:jc w:val="center"/>
              <w:rPr>
                <w:b/>
                <w:sz w:val="14"/>
              </w:rPr>
            </w:pPr>
            <w:r>
              <w:rPr>
                <w:b/>
                <w:sz w:val="14"/>
              </w:rPr>
              <w:t>765</w:t>
            </w:r>
          </w:p>
        </w:tc>
        <w:tc>
          <w:tcPr>
            <w:tcW w:w="473" w:type="dxa"/>
            <w:tcBorders>
              <w:top w:val="single" w:sz="4" w:space="0" w:color="000000"/>
              <w:left w:val="single" w:sz="4" w:space="0" w:color="000000"/>
              <w:bottom w:val="single" w:sz="4" w:space="0" w:color="000000"/>
              <w:right w:val="single" w:sz="4" w:space="0" w:color="000000"/>
            </w:tcBorders>
          </w:tcPr>
          <w:p w14:paraId="5BE3FA8E" w14:textId="77777777" w:rsidR="00484486" w:rsidRDefault="00967E7C">
            <w:pPr>
              <w:pStyle w:val="TableParagraph"/>
              <w:spacing w:before="32"/>
              <w:ind w:left="108" w:right="104"/>
              <w:jc w:val="center"/>
              <w:rPr>
                <w:sz w:val="14"/>
              </w:rPr>
            </w:pPr>
            <w:r>
              <w:rPr>
                <w:sz w:val="14"/>
              </w:rPr>
              <w:t>694</w:t>
            </w:r>
          </w:p>
        </w:tc>
        <w:tc>
          <w:tcPr>
            <w:tcW w:w="516" w:type="dxa"/>
            <w:tcBorders>
              <w:top w:val="single" w:sz="4" w:space="0" w:color="000000"/>
              <w:left w:val="single" w:sz="4" w:space="0" w:color="000000"/>
              <w:bottom w:val="single" w:sz="4" w:space="0" w:color="000000"/>
              <w:right w:val="single" w:sz="4" w:space="0" w:color="000000"/>
            </w:tcBorders>
          </w:tcPr>
          <w:p w14:paraId="540FEF61" w14:textId="77777777" w:rsidR="00484486" w:rsidRDefault="00967E7C">
            <w:pPr>
              <w:pStyle w:val="TableParagraph"/>
              <w:spacing w:before="34"/>
              <w:ind w:left="153"/>
              <w:rPr>
                <w:b/>
                <w:sz w:val="14"/>
              </w:rPr>
            </w:pPr>
            <w:r>
              <w:rPr>
                <w:b/>
                <w:sz w:val="14"/>
              </w:rPr>
              <w:t>815</w:t>
            </w:r>
          </w:p>
        </w:tc>
        <w:tc>
          <w:tcPr>
            <w:tcW w:w="475" w:type="dxa"/>
            <w:tcBorders>
              <w:top w:val="single" w:sz="4" w:space="0" w:color="000000"/>
              <w:left w:val="single" w:sz="4" w:space="0" w:color="000000"/>
              <w:bottom w:val="single" w:sz="4" w:space="0" w:color="000000"/>
              <w:right w:val="single" w:sz="4" w:space="0" w:color="000000"/>
            </w:tcBorders>
          </w:tcPr>
          <w:p w14:paraId="025F3542" w14:textId="77777777" w:rsidR="00484486" w:rsidRDefault="00967E7C">
            <w:pPr>
              <w:pStyle w:val="TableParagraph"/>
              <w:spacing w:before="32"/>
              <w:ind w:left="69" w:right="68"/>
              <w:jc w:val="center"/>
              <w:rPr>
                <w:sz w:val="14"/>
              </w:rPr>
            </w:pPr>
            <w:r>
              <w:rPr>
                <w:sz w:val="14"/>
              </w:rPr>
              <w:t>708</w:t>
            </w:r>
          </w:p>
        </w:tc>
        <w:tc>
          <w:tcPr>
            <w:tcW w:w="516" w:type="dxa"/>
            <w:tcBorders>
              <w:top w:val="single" w:sz="4" w:space="0" w:color="000000"/>
              <w:left w:val="single" w:sz="4" w:space="0" w:color="000000"/>
              <w:bottom w:val="single" w:sz="4" w:space="0" w:color="000000"/>
              <w:right w:val="single" w:sz="4" w:space="0" w:color="000000"/>
            </w:tcBorders>
          </w:tcPr>
          <w:p w14:paraId="198AD05D" w14:textId="77777777" w:rsidR="00484486" w:rsidRDefault="00967E7C">
            <w:pPr>
              <w:pStyle w:val="TableParagraph"/>
              <w:spacing w:before="34"/>
              <w:ind w:left="93" w:right="89"/>
              <w:jc w:val="center"/>
              <w:rPr>
                <w:b/>
                <w:sz w:val="14"/>
              </w:rPr>
            </w:pPr>
            <w:r>
              <w:rPr>
                <w:b/>
                <w:sz w:val="14"/>
              </w:rPr>
              <w:t>865</w:t>
            </w:r>
          </w:p>
        </w:tc>
        <w:tc>
          <w:tcPr>
            <w:tcW w:w="473" w:type="dxa"/>
            <w:tcBorders>
              <w:top w:val="single" w:sz="4" w:space="0" w:color="000000"/>
              <w:left w:val="single" w:sz="4" w:space="0" w:color="000000"/>
              <w:bottom w:val="single" w:sz="4" w:space="0" w:color="000000"/>
              <w:right w:val="single" w:sz="4" w:space="0" w:color="000000"/>
            </w:tcBorders>
          </w:tcPr>
          <w:p w14:paraId="7D6839C7" w14:textId="77777777" w:rsidR="00484486" w:rsidRDefault="00967E7C">
            <w:pPr>
              <w:pStyle w:val="TableParagraph"/>
              <w:spacing w:before="32"/>
              <w:ind w:left="129"/>
              <w:rPr>
                <w:sz w:val="14"/>
              </w:rPr>
            </w:pPr>
            <w:r>
              <w:rPr>
                <w:sz w:val="14"/>
              </w:rPr>
              <w:t>721</w:t>
            </w:r>
          </w:p>
        </w:tc>
        <w:tc>
          <w:tcPr>
            <w:tcW w:w="516" w:type="dxa"/>
            <w:tcBorders>
              <w:top w:val="single" w:sz="4" w:space="0" w:color="000000"/>
              <w:left w:val="single" w:sz="4" w:space="0" w:color="000000"/>
              <w:bottom w:val="single" w:sz="4" w:space="0" w:color="000000"/>
              <w:right w:val="single" w:sz="4" w:space="0" w:color="000000"/>
            </w:tcBorders>
          </w:tcPr>
          <w:p w14:paraId="227D8EC4" w14:textId="77777777" w:rsidR="00484486" w:rsidRDefault="00967E7C">
            <w:pPr>
              <w:pStyle w:val="TableParagraph"/>
              <w:spacing w:before="34"/>
              <w:ind w:left="152"/>
              <w:rPr>
                <w:b/>
                <w:sz w:val="14"/>
              </w:rPr>
            </w:pPr>
            <w:r>
              <w:rPr>
                <w:b/>
                <w:sz w:val="14"/>
              </w:rPr>
              <w:t>915</w:t>
            </w:r>
          </w:p>
        </w:tc>
        <w:tc>
          <w:tcPr>
            <w:tcW w:w="451" w:type="dxa"/>
            <w:tcBorders>
              <w:top w:val="single" w:sz="4" w:space="0" w:color="000000"/>
              <w:left w:val="single" w:sz="4" w:space="0" w:color="000000"/>
              <w:bottom w:val="single" w:sz="4" w:space="0" w:color="000000"/>
              <w:right w:val="single" w:sz="4" w:space="0" w:color="000000"/>
            </w:tcBorders>
          </w:tcPr>
          <w:p w14:paraId="45DAB844" w14:textId="77777777" w:rsidR="00484486" w:rsidRDefault="00967E7C">
            <w:pPr>
              <w:pStyle w:val="TableParagraph"/>
              <w:spacing w:before="32"/>
              <w:ind w:left="116"/>
              <w:rPr>
                <w:sz w:val="14"/>
              </w:rPr>
            </w:pPr>
            <w:r>
              <w:rPr>
                <w:sz w:val="14"/>
              </w:rPr>
              <w:t>734</w:t>
            </w:r>
          </w:p>
        </w:tc>
        <w:tc>
          <w:tcPr>
            <w:tcW w:w="449" w:type="dxa"/>
            <w:tcBorders>
              <w:top w:val="single" w:sz="4" w:space="0" w:color="000000"/>
              <w:left w:val="single" w:sz="4" w:space="0" w:color="000000"/>
              <w:bottom w:val="single" w:sz="4" w:space="0" w:color="000000"/>
              <w:right w:val="single" w:sz="4" w:space="0" w:color="000000"/>
            </w:tcBorders>
          </w:tcPr>
          <w:p w14:paraId="72DBD1FB" w14:textId="77777777" w:rsidR="00484486" w:rsidRDefault="00967E7C">
            <w:pPr>
              <w:pStyle w:val="TableParagraph"/>
              <w:spacing w:before="34"/>
              <w:ind w:left="59" w:right="56"/>
              <w:jc w:val="center"/>
              <w:rPr>
                <w:b/>
                <w:sz w:val="14"/>
              </w:rPr>
            </w:pPr>
            <w:r>
              <w:rPr>
                <w:b/>
                <w:sz w:val="14"/>
              </w:rPr>
              <w:t>965</w:t>
            </w:r>
          </w:p>
        </w:tc>
        <w:tc>
          <w:tcPr>
            <w:tcW w:w="540" w:type="dxa"/>
            <w:gridSpan w:val="2"/>
            <w:tcBorders>
              <w:top w:val="single" w:sz="4" w:space="0" w:color="000000"/>
              <w:left w:val="single" w:sz="4" w:space="0" w:color="000000"/>
              <w:bottom w:val="single" w:sz="4" w:space="0" w:color="000000"/>
              <w:right w:val="double" w:sz="1" w:space="0" w:color="000000"/>
            </w:tcBorders>
          </w:tcPr>
          <w:p w14:paraId="76137CBF" w14:textId="77777777" w:rsidR="00484486" w:rsidRDefault="00967E7C">
            <w:pPr>
              <w:pStyle w:val="TableParagraph"/>
              <w:spacing w:before="32"/>
              <w:ind w:left="162"/>
              <w:rPr>
                <w:sz w:val="14"/>
              </w:rPr>
            </w:pPr>
            <w:r>
              <w:rPr>
                <w:sz w:val="14"/>
              </w:rPr>
              <w:t>747</w:t>
            </w:r>
          </w:p>
        </w:tc>
      </w:tr>
      <w:tr w:rsidR="00484486" w14:paraId="67CC778B"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4127E373" w14:textId="77777777" w:rsidR="00484486" w:rsidRDefault="00967E7C">
            <w:pPr>
              <w:pStyle w:val="TableParagraph"/>
              <w:spacing w:before="34"/>
              <w:ind w:right="112"/>
              <w:jc w:val="right"/>
              <w:rPr>
                <w:b/>
                <w:sz w:val="14"/>
              </w:rPr>
            </w:pPr>
            <w:r>
              <w:rPr>
                <w:b/>
                <w:w w:val="95"/>
                <w:sz w:val="14"/>
              </w:rPr>
              <w:t>516</w:t>
            </w:r>
          </w:p>
        </w:tc>
        <w:tc>
          <w:tcPr>
            <w:tcW w:w="449" w:type="dxa"/>
            <w:tcBorders>
              <w:top w:val="single" w:sz="4" w:space="0" w:color="000000"/>
              <w:left w:val="single" w:sz="4" w:space="0" w:color="000000"/>
              <w:bottom w:val="single" w:sz="4" w:space="0" w:color="000000"/>
              <w:right w:val="single" w:sz="4" w:space="0" w:color="000000"/>
            </w:tcBorders>
          </w:tcPr>
          <w:p w14:paraId="324D8C65" w14:textId="77777777" w:rsidR="00484486" w:rsidRDefault="00967E7C">
            <w:pPr>
              <w:pStyle w:val="TableParagraph"/>
              <w:spacing w:before="32"/>
              <w:ind w:left="117"/>
              <w:rPr>
                <w:sz w:val="14"/>
              </w:rPr>
            </w:pPr>
            <w:r>
              <w:rPr>
                <w:sz w:val="14"/>
              </w:rPr>
              <w:t>613</w:t>
            </w:r>
          </w:p>
        </w:tc>
        <w:tc>
          <w:tcPr>
            <w:tcW w:w="451" w:type="dxa"/>
            <w:tcBorders>
              <w:top w:val="single" w:sz="4" w:space="0" w:color="000000"/>
              <w:left w:val="single" w:sz="4" w:space="0" w:color="000000"/>
              <w:bottom w:val="single" w:sz="4" w:space="0" w:color="000000"/>
              <w:right w:val="single" w:sz="4" w:space="0" w:color="000000"/>
            </w:tcBorders>
          </w:tcPr>
          <w:p w14:paraId="640FBB75" w14:textId="77777777" w:rsidR="00484486" w:rsidRDefault="00967E7C">
            <w:pPr>
              <w:pStyle w:val="TableParagraph"/>
              <w:spacing w:before="34"/>
              <w:ind w:right="112"/>
              <w:jc w:val="right"/>
              <w:rPr>
                <w:b/>
                <w:sz w:val="14"/>
              </w:rPr>
            </w:pPr>
            <w:r>
              <w:rPr>
                <w:b/>
                <w:w w:val="95"/>
                <w:sz w:val="14"/>
              </w:rPr>
              <w:t>566</w:t>
            </w:r>
          </w:p>
        </w:tc>
        <w:tc>
          <w:tcPr>
            <w:tcW w:w="360" w:type="dxa"/>
            <w:tcBorders>
              <w:top w:val="single" w:sz="4" w:space="0" w:color="000000"/>
              <w:left w:val="single" w:sz="4" w:space="0" w:color="000000"/>
              <w:bottom w:val="single" w:sz="4" w:space="0" w:color="000000"/>
              <w:right w:val="single" w:sz="4" w:space="0" w:color="000000"/>
            </w:tcBorders>
          </w:tcPr>
          <w:p w14:paraId="4A975D42" w14:textId="77777777" w:rsidR="00484486" w:rsidRDefault="00967E7C">
            <w:pPr>
              <w:pStyle w:val="TableParagraph"/>
              <w:spacing w:before="32"/>
              <w:ind w:left="51" w:right="49"/>
              <w:jc w:val="center"/>
              <w:rPr>
                <w:sz w:val="14"/>
              </w:rPr>
            </w:pPr>
            <w:r>
              <w:rPr>
                <w:sz w:val="14"/>
              </w:rPr>
              <w:t>631</w:t>
            </w:r>
          </w:p>
        </w:tc>
        <w:tc>
          <w:tcPr>
            <w:tcW w:w="449" w:type="dxa"/>
            <w:tcBorders>
              <w:top w:val="single" w:sz="4" w:space="0" w:color="000000"/>
              <w:left w:val="single" w:sz="4" w:space="0" w:color="000000"/>
              <w:bottom w:val="single" w:sz="4" w:space="0" w:color="000000"/>
              <w:right w:val="single" w:sz="4" w:space="0" w:color="000000"/>
            </w:tcBorders>
          </w:tcPr>
          <w:p w14:paraId="2BE17A14" w14:textId="77777777" w:rsidR="00484486" w:rsidRDefault="00967E7C">
            <w:pPr>
              <w:pStyle w:val="TableParagraph"/>
              <w:spacing w:before="34"/>
              <w:ind w:left="60" w:right="56"/>
              <w:jc w:val="center"/>
              <w:rPr>
                <w:b/>
                <w:sz w:val="14"/>
              </w:rPr>
            </w:pPr>
            <w:r>
              <w:rPr>
                <w:b/>
                <w:sz w:val="14"/>
              </w:rPr>
              <w:t>616</w:t>
            </w:r>
          </w:p>
        </w:tc>
        <w:tc>
          <w:tcPr>
            <w:tcW w:w="360" w:type="dxa"/>
            <w:tcBorders>
              <w:top w:val="single" w:sz="4" w:space="0" w:color="000000"/>
              <w:left w:val="single" w:sz="4" w:space="0" w:color="000000"/>
              <w:bottom w:val="single" w:sz="4" w:space="0" w:color="000000"/>
              <w:right w:val="single" w:sz="4" w:space="0" w:color="000000"/>
            </w:tcBorders>
          </w:tcPr>
          <w:p w14:paraId="04152796" w14:textId="77777777" w:rsidR="00484486" w:rsidRDefault="00967E7C">
            <w:pPr>
              <w:pStyle w:val="TableParagraph"/>
              <w:spacing w:before="32"/>
              <w:ind w:left="71"/>
              <w:rPr>
                <w:sz w:val="14"/>
              </w:rPr>
            </w:pPr>
            <w:r>
              <w:rPr>
                <w:sz w:val="14"/>
              </w:rPr>
              <w:t>648</w:t>
            </w:r>
          </w:p>
        </w:tc>
        <w:tc>
          <w:tcPr>
            <w:tcW w:w="451" w:type="dxa"/>
            <w:tcBorders>
              <w:top w:val="single" w:sz="4" w:space="0" w:color="000000"/>
              <w:left w:val="single" w:sz="4" w:space="0" w:color="000000"/>
              <w:bottom w:val="single" w:sz="4" w:space="0" w:color="000000"/>
              <w:right w:val="single" w:sz="4" w:space="0" w:color="000000"/>
            </w:tcBorders>
          </w:tcPr>
          <w:p w14:paraId="3A9C628F" w14:textId="77777777" w:rsidR="00484486" w:rsidRDefault="00967E7C">
            <w:pPr>
              <w:pStyle w:val="TableParagraph"/>
              <w:spacing w:before="34"/>
              <w:ind w:left="60" w:right="58"/>
              <w:jc w:val="center"/>
              <w:rPr>
                <w:b/>
                <w:sz w:val="14"/>
              </w:rPr>
            </w:pPr>
            <w:r>
              <w:rPr>
                <w:b/>
                <w:sz w:val="14"/>
              </w:rPr>
              <w:t>666</w:t>
            </w:r>
          </w:p>
        </w:tc>
        <w:tc>
          <w:tcPr>
            <w:tcW w:w="473" w:type="dxa"/>
            <w:tcBorders>
              <w:top w:val="single" w:sz="4" w:space="0" w:color="000000"/>
              <w:left w:val="single" w:sz="4" w:space="0" w:color="000000"/>
              <w:bottom w:val="single" w:sz="4" w:space="0" w:color="000000"/>
              <w:right w:val="single" w:sz="4" w:space="0" w:color="000000"/>
            </w:tcBorders>
          </w:tcPr>
          <w:p w14:paraId="1C7DE337" w14:textId="77777777" w:rsidR="00484486" w:rsidRDefault="00967E7C">
            <w:pPr>
              <w:pStyle w:val="TableParagraph"/>
              <w:spacing w:before="32"/>
              <w:ind w:left="108" w:right="104"/>
              <w:jc w:val="center"/>
              <w:rPr>
                <w:sz w:val="14"/>
              </w:rPr>
            </w:pPr>
            <w:r>
              <w:rPr>
                <w:sz w:val="14"/>
              </w:rPr>
              <w:t>665</w:t>
            </w:r>
          </w:p>
        </w:tc>
        <w:tc>
          <w:tcPr>
            <w:tcW w:w="516" w:type="dxa"/>
            <w:tcBorders>
              <w:top w:val="single" w:sz="4" w:space="0" w:color="000000"/>
              <w:left w:val="single" w:sz="4" w:space="0" w:color="000000"/>
              <w:bottom w:val="single" w:sz="4" w:space="0" w:color="000000"/>
              <w:right w:val="single" w:sz="4" w:space="0" w:color="000000"/>
            </w:tcBorders>
          </w:tcPr>
          <w:p w14:paraId="24827199" w14:textId="77777777" w:rsidR="00484486" w:rsidRDefault="00967E7C">
            <w:pPr>
              <w:pStyle w:val="TableParagraph"/>
              <w:spacing w:before="34"/>
              <w:ind w:left="153"/>
              <w:rPr>
                <w:b/>
                <w:sz w:val="14"/>
              </w:rPr>
            </w:pPr>
            <w:r>
              <w:rPr>
                <w:b/>
                <w:sz w:val="14"/>
              </w:rPr>
              <w:t>716</w:t>
            </w:r>
          </w:p>
        </w:tc>
        <w:tc>
          <w:tcPr>
            <w:tcW w:w="475" w:type="dxa"/>
            <w:tcBorders>
              <w:top w:val="single" w:sz="4" w:space="0" w:color="000000"/>
              <w:left w:val="single" w:sz="4" w:space="0" w:color="000000"/>
              <w:bottom w:val="single" w:sz="4" w:space="0" w:color="000000"/>
              <w:right w:val="single" w:sz="4" w:space="0" w:color="000000"/>
            </w:tcBorders>
          </w:tcPr>
          <w:p w14:paraId="3B4CD266" w14:textId="77777777" w:rsidR="00484486" w:rsidRDefault="00967E7C">
            <w:pPr>
              <w:pStyle w:val="TableParagraph"/>
              <w:spacing w:before="32"/>
              <w:ind w:left="129"/>
              <w:rPr>
                <w:sz w:val="14"/>
              </w:rPr>
            </w:pPr>
            <w:r>
              <w:rPr>
                <w:sz w:val="14"/>
              </w:rPr>
              <w:t>680</w:t>
            </w:r>
          </w:p>
        </w:tc>
        <w:tc>
          <w:tcPr>
            <w:tcW w:w="516" w:type="dxa"/>
            <w:tcBorders>
              <w:top w:val="single" w:sz="4" w:space="0" w:color="000000"/>
              <w:left w:val="single" w:sz="4" w:space="0" w:color="000000"/>
              <w:bottom w:val="single" w:sz="4" w:space="0" w:color="000000"/>
              <w:right w:val="single" w:sz="4" w:space="0" w:color="000000"/>
            </w:tcBorders>
          </w:tcPr>
          <w:p w14:paraId="0D306867" w14:textId="77777777" w:rsidR="00484486" w:rsidRDefault="00967E7C">
            <w:pPr>
              <w:pStyle w:val="TableParagraph"/>
              <w:spacing w:before="34"/>
              <w:ind w:left="93" w:right="89"/>
              <w:jc w:val="center"/>
              <w:rPr>
                <w:b/>
                <w:sz w:val="14"/>
              </w:rPr>
            </w:pPr>
            <w:r>
              <w:rPr>
                <w:b/>
                <w:sz w:val="14"/>
              </w:rPr>
              <w:t>766</w:t>
            </w:r>
          </w:p>
        </w:tc>
        <w:tc>
          <w:tcPr>
            <w:tcW w:w="473" w:type="dxa"/>
            <w:tcBorders>
              <w:top w:val="single" w:sz="4" w:space="0" w:color="000000"/>
              <w:left w:val="single" w:sz="4" w:space="0" w:color="000000"/>
              <w:bottom w:val="single" w:sz="4" w:space="0" w:color="000000"/>
              <w:right w:val="single" w:sz="4" w:space="0" w:color="000000"/>
            </w:tcBorders>
          </w:tcPr>
          <w:p w14:paraId="1521E6A0" w14:textId="77777777" w:rsidR="00484486" w:rsidRDefault="00967E7C">
            <w:pPr>
              <w:pStyle w:val="TableParagraph"/>
              <w:spacing w:before="32"/>
              <w:ind w:left="108" w:right="104"/>
              <w:jc w:val="center"/>
              <w:rPr>
                <w:sz w:val="14"/>
              </w:rPr>
            </w:pPr>
            <w:r>
              <w:rPr>
                <w:sz w:val="14"/>
              </w:rPr>
              <w:t>694</w:t>
            </w:r>
          </w:p>
        </w:tc>
        <w:tc>
          <w:tcPr>
            <w:tcW w:w="516" w:type="dxa"/>
            <w:tcBorders>
              <w:top w:val="single" w:sz="4" w:space="0" w:color="000000"/>
              <w:left w:val="single" w:sz="4" w:space="0" w:color="000000"/>
              <w:bottom w:val="single" w:sz="4" w:space="0" w:color="000000"/>
              <w:right w:val="single" w:sz="4" w:space="0" w:color="000000"/>
            </w:tcBorders>
          </w:tcPr>
          <w:p w14:paraId="50994C3C" w14:textId="77777777" w:rsidR="00484486" w:rsidRDefault="00967E7C">
            <w:pPr>
              <w:pStyle w:val="TableParagraph"/>
              <w:spacing w:before="34"/>
              <w:ind w:left="153"/>
              <w:rPr>
                <w:b/>
                <w:sz w:val="14"/>
              </w:rPr>
            </w:pPr>
            <w:r>
              <w:rPr>
                <w:b/>
                <w:sz w:val="14"/>
              </w:rPr>
              <w:t>816</w:t>
            </w:r>
          </w:p>
        </w:tc>
        <w:tc>
          <w:tcPr>
            <w:tcW w:w="475" w:type="dxa"/>
            <w:tcBorders>
              <w:top w:val="single" w:sz="4" w:space="0" w:color="000000"/>
              <w:left w:val="single" w:sz="4" w:space="0" w:color="000000"/>
              <w:bottom w:val="single" w:sz="4" w:space="0" w:color="000000"/>
              <w:right w:val="single" w:sz="4" w:space="0" w:color="000000"/>
            </w:tcBorders>
          </w:tcPr>
          <w:p w14:paraId="240E77E9" w14:textId="77777777" w:rsidR="00484486" w:rsidRDefault="00967E7C">
            <w:pPr>
              <w:pStyle w:val="TableParagraph"/>
              <w:spacing w:before="32"/>
              <w:ind w:left="69" w:right="68"/>
              <w:jc w:val="center"/>
              <w:rPr>
                <w:sz w:val="14"/>
              </w:rPr>
            </w:pPr>
            <w:r>
              <w:rPr>
                <w:sz w:val="14"/>
              </w:rPr>
              <w:t>708</w:t>
            </w:r>
          </w:p>
        </w:tc>
        <w:tc>
          <w:tcPr>
            <w:tcW w:w="516" w:type="dxa"/>
            <w:tcBorders>
              <w:top w:val="single" w:sz="4" w:space="0" w:color="000000"/>
              <w:left w:val="single" w:sz="4" w:space="0" w:color="000000"/>
              <w:bottom w:val="single" w:sz="4" w:space="0" w:color="000000"/>
              <w:right w:val="single" w:sz="4" w:space="0" w:color="000000"/>
            </w:tcBorders>
          </w:tcPr>
          <w:p w14:paraId="5A1ADE84" w14:textId="77777777" w:rsidR="00484486" w:rsidRDefault="00967E7C">
            <w:pPr>
              <w:pStyle w:val="TableParagraph"/>
              <w:spacing w:before="34"/>
              <w:ind w:left="93" w:right="89"/>
              <w:jc w:val="center"/>
              <w:rPr>
                <w:b/>
                <w:sz w:val="14"/>
              </w:rPr>
            </w:pPr>
            <w:r>
              <w:rPr>
                <w:b/>
                <w:sz w:val="14"/>
              </w:rPr>
              <w:t>866</w:t>
            </w:r>
          </w:p>
        </w:tc>
        <w:tc>
          <w:tcPr>
            <w:tcW w:w="473" w:type="dxa"/>
            <w:tcBorders>
              <w:top w:val="single" w:sz="4" w:space="0" w:color="000000"/>
              <w:left w:val="single" w:sz="4" w:space="0" w:color="000000"/>
              <w:bottom w:val="single" w:sz="4" w:space="0" w:color="000000"/>
              <w:right w:val="single" w:sz="4" w:space="0" w:color="000000"/>
            </w:tcBorders>
          </w:tcPr>
          <w:p w14:paraId="53D7429F" w14:textId="77777777" w:rsidR="00484486" w:rsidRDefault="00967E7C">
            <w:pPr>
              <w:pStyle w:val="TableParagraph"/>
              <w:spacing w:before="32"/>
              <w:ind w:left="129"/>
              <w:rPr>
                <w:sz w:val="14"/>
              </w:rPr>
            </w:pPr>
            <w:r>
              <w:rPr>
                <w:sz w:val="14"/>
              </w:rPr>
              <w:t>722</w:t>
            </w:r>
          </w:p>
        </w:tc>
        <w:tc>
          <w:tcPr>
            <w:tcW w:w="516" w:type="dxa"/>
            <w:tcBorders>
              <w:top w:val="single" w:sz="4" w:space="0" w:color="000000"/>
              <w:left w:val="single" w:sz="4" w:space="0" w:color="000000"/>
              <w:bottom w:val="single" w:sz="4" w:space="0" w:color="000000"/>
              <w:right w:val="single" w:sz="4" w:space="0" w:color="000000"/>
            </w:tcBorders>
          </w:tcPr>
          <w:p w14:paraId="0423B158" w14:textId="77777777" w:rsidR="00484486" w:rsidRDefault="00967E7C">
            <w:pPr>
              <w:pStyle w:val="TableParagraph"/>
              <w:spacing w:before="34"/>
              <w:ind w:left="152"/>
              <w:rPr>
                <w:b/>
                <w:sz w:val="14"/>
              </w:rPr>
            </w:pPr>
            <w:r>
              <w:rPr>
                <w:b/>
                <w:sz w:val="14"/>
              </w:rPr>
              <w:t>916</w:t>
            </w:r>
          </w:p>
        </w:tc>
        <w:tc>
          <w:tcPr>
            <w:tcW w:w="451" w:type="dxa"/>
            <w:tcBorders>
              <w:top w:val="single" w:sz="4" w:space="0" w:color="000000"/>
              <w:left w:val="single" w:sz="4" w:space="0" w:color="000000"/>
              <w:bottom w:val="single" w:sz="4" w:space="0" w:color="000000"/>
              <w:right w:val="single" w:sz="4" w:space="0" w:color="000000"/>
            </w:tcBorders>
          </w:tcPr>
          <w:p w14:paraId="68573FCD" w14:textId="77777777" w:rsidR="00484486" w:rsidRDefault="00967E7C">
            <w:pPr>
              <w:pStyle w:val="TableParagraph"/>
              <w:spacing w:before="32"/>
              <w:ind w:left="116"/>
              <w:rPr>
                <w:sz w:val="14"/>
              </w:rPr>
            </w:pPr>
            <w:r>
              <w:rPr>
                <w:sz w:val="14"/>
              </w:rPr>
              <w:t>734</w:t>
            </w:r>
          </w:p>
        </w:tc>
        <w:tc>
          <w:tcPr>
            <w:tcW w:w="449" w:type="dxa"/>
            <w:tcBorders>
              <w:top w:val="single" w:sz="4" w:space="0" w:color="000000"/>
              <w:left w:val="single" w:sz="4" w:space="0" w:color="000000"/>
              <w:bottom w:val="single" w:sz="4" w:space="0" w:color="000000"/>
              <w:right w:val="single" w:sz="4" w:space="0" w:color="000000"/>
            </w:tcBorders>
          </w:tcPr>
          <w:p w14:paraId="76379C92" w14:textId="77777777" w:rsidR="00484486" w:rsidRDefault="00967E7C">
            <w:pPr>
              <w:pStyle w:val="TableParagraph"/>
              <w:spacing w:before="34"/>
              <w:ind w:left="59" w:right="56"/>
              <w:jc w:val="center"/>
              <w:rPr>
                <w:b/>
                <w:sz w:val="14"/>
              </w:rPr>
            </w:pPr>
            <w:r>
              <w:rPr>
                <w:b/>
                <w:sz w:val="14"/>
              </w:rPr>
              <w:t>966</w:t>
            </w:r>
          </w:p>
        </w:tc>
        <w:tc>
          <w:tcPr>
            <w:tcW w:w="540" w:type="dxa"/>
            <w:gridSpan w:val="2"/>
            <w:tcBorders>
              <w:top w:val="single" w:sz="4" w:space="0" w:color="000000"/>
              <w:left w:val="single" w:sz="4" w:space="0" w:color="000000"/>
              <w:bottom w:val="single" w:sz="4" w:space="0" w:color="000000"/>
              <w:right w:val="double" w:sz="1" w:space="0" w:color="000000"/>
            </w:tcBorders>
          </w:tcPr>
          <w:p w14:paraId="4E7E8BF8" w14:textId="77777777" w:rsidR="00484486" w:rsidRDefault="00967E7C">
            <w:pPr>
              <w:pStyle w:val="TableParagraph"/>
              <w:spacing w:before="32"/>
              <w:ind w:left="162"/>
              <w:rPr>
                <w:sz w:val="14"/>
              </w:rPr>
            </w:pPr>
            <w:r>
              <w:rPr>
                <w:sz w:val="14"/>
              </w:rPr>
              <w:t>747</w:t>
            </w:r>
          </w:p>
        </w:tc>
      </w:tr>
      <w:tr w:rsidR="00484486" w14:paraId="134AF801"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2A12F028" w14:textId="77777777" w:rsidR="00484486" w:rsidRDefault="00967E7C">
            <w:pPr>
              <w:pStyle w:val="TableParagraph"/>
              <w:spacing w:before="34"/>
              <w:ind w:right="112"/>
              <w:jc w:val="right"/>
              <w:rPr>
                <w:b/>
                <w:sz w:val="14"/>
              </w:rPr>
            </w:pPr>
            <w:r>
              <w:rPr>
                <w:b/>
                <w:w w:val="95"/>
                <w:sz w:val="14"/>
              </w:rPr>
              <w:t>517</w:t>
            </w:r>
          </w:p>
        </w:tc>
        <w:tc>
          <w:tcPr>
            <w:tcW w:w="449" w:type="dxa"/>
            <w:tcBorders>
              <w:top w:val="single" w:sz="4" w:space="0" w:color="000000"/>
              <w:left w:val="single" w:sz="4" w:space="0" w:color="000000"/>
              <w:bottom w:val="single" w:sz="4" w:space="0" w:color="000000"/>
              <w:right w:val="single" w:sz="4" w:space="0" w:color="000000"/>
            </w:tcBorders>
          </w:tcPr>
          <w:p w14:paraId="3393EE25" w14:textId="77777777" w:rsidR="00484486" w:rsidRDefault="00967E7C">
            <w:pPr>
              <w:pStyle w:val="TableParagraph"/>
              <w:spacing w:before="32"/>
              <w:ind w:left="117"/>
              <w:rPr>
                <w:sz w:val="14"/>
              </w:rPr>
            </w:pPr>
            <w:r>
              <w:rPr>
                <w:sz w:val="14"/>
              </w:rPr>
              <w:t>614</w:t>
            </w:r>
          </w:p>
        </w:tc>
        <w:tc>
          <w:tcPr>
            <w:tcW w:w="451" w:type="dxa"/>
            <w:tcBorders>
              <w:top w:val="single" w:sz="4" w:space="0" w:color="000000"/>
              <w:left w:val="single" w:sz="4" w:space="0" w:color="000000"/>
              <w:bottom w:val="single" w:sz="4" w:space="0" w:color="000000"/>
              <w:right w:val="single" w:sz="4" w:space="0" w:color="000000"/>
            </w:tcBorders>
          </w:tcPr>
          <w:p w14:paraId="4D23E372" w14:textId="77777777" w:rsidR="00484486" w:rsidRDefault="00967E7C">
            <w:pPr>
              <w:pStyle w:val="TableParagraph"/>
              <w:spacing w:before="34"/>
              <w:ind w:right="112"/>
              <w:jc w:val="right"/>
              <w:rPr>
                <w:b/>
                <w:sz w:val="14"/>
              </w:rPr>
            </w:pPr>
            <w:r>
              <w:rPr>
                <w:b/>
                <w:w w:val="95"/>
                <w:sz w:val="14"/>
              </w:rPr>
              <w:t>567</w:t>
            </w:r>
          </w:p>
        </w:tc>
        <w:tc>
          <w:tcPr>
            <w:tcW w:w="360" w:type="dxa"/>
            <w:tcBorders>
              <w:top w:val="single" w:sz="4" w:space="0" w:color="000000"/>
              <w:left w:val="single" w:sz="4" w:space="0" w:color="000000"/>
              <w:bottom w:val="single" w:sz="4" w:space="0" w:color="000000"/>
              <w:right w:val="single" w:sz="4" w:space="0" w:color="000000"/>
            </w:tcBorders>
          </w:tcPr>
          <w:p w14:paraId="74D97CBB" w14:textId="77777777" w:rsidR="00484486" w:rsidRDefault="00967E7C">
            <w:pPr>
              <w:pStyle w:val="TableParagraph"/>
              <w:spacing w:before="32"/>
              <w:ind w:left="51" w:right="49"/>
              <w:jc w:val="center"/>
              <w:rPr>
                <w:sz w:val="14"/>
              </w:rPr>
            </w:pPr>
            <w:r>
              <w:rPr>
                <w:sz w:val="14"/>
              </w:rPr>
              <w:t>632</w:t>
            </w:r>
          </w:p>
        </w:tc>
        <w:tc>
          <w:tcPr>
            <w:tcW w:w="449" w:type="dxa"/>
            <w:tcBorders>
              <w:top w:val="single" w:sz="4" w:space="0" w:color="000000"/>
              <w:left w:val="single" w:sz="4" w:space="0" w:color="000000"/>
              <w:bottom w:val="single" w:sz="4" w:space="0" w:color="000000"/>
              <w:right w:val="single" w:sz="4" w:space="0" w:color="000000"/>
            </w:tcBorders>
          </w:tcPr>
          <w:p w14:paraId="5692F67C" w14:textId="77777777" w:rsidR="00484486" w:rsidRDefault="00967E7C">
            <w:pPr>
              <w:pStyle w:val="TableParagraph"/>
              <w:spacing w:before="34"/>
              <w:ind w:left="60" w:right="56"/>
              <w:jc w:val="center"/>
              <w:rPr>
                <w:b/>
                <w:sz w:val="14"/>
              </w:rPr>
            </w:pPr>
            <w:r>
              <w:rPr>
                <w:b/>
                <w:sz w:val="14"/>
              </w:rPr>
              <w:t>617</w:t>
            </w:r>
          </w:p>
        </w:tc>
        <w:tc>
          <w:tcPr>
            <w:tcW w:w="360" w:type="dxa"/>
            <w:tcBorders>
              <w:top w:val="single" w:sz="4" w:space="0" w:color="000000"/>
              <w:left w:val="single" w:sz="4" w:space="0" w:color="000000"/>
              <w:bottom w:val="single" w:sz="4" w:space="0" w:color="000000"/>
              <w:right w:val="single" w:sz="4" w:space="0" w:color="000000"/>
            </w:tcBorders>
          </w:tcPr>
          <w:p w14:paraId="5F06EA42" w14:textId="77777777" w:rsidR="00484486" w:rsidRDefault="00967E7C">
            <w:pPr>
              <w:pStyle w:val="TableParagraph"/>
              <w:spacing w:before="32"/>
              <w:ind w:left="71"/>
              <w:rPr>
                <w:sz w:val="14"/>
              </w:rPr>
            </w:pPr>
            <w:r>
              <w:rPr>
                <w:sz w:val="14"/>
              </w:rPr>
              <w:t>649</w:t>
            </w:r>
          </w:p>
        </w:tc>
        <w:tc>
          <w:tcPr>
            <w:tcW w:w="451" w:type="dxa"/>
            <w:tcBorders>
              <w:top w:val="single" w:sz="4" w:space="0" w:color="000000"/>
              <w:left w:val="single" w:sz="4" w:space="0" w:color="000000"/>
              <w:bottom w:val="single" w:sz="4" w:space="0" w:color="000000"/>
              <w:right w:val="single" w:sz="4" w:space="0" w:color="000000"/>
            </w:tcBorders>
          </w:tcPr>
          <w:p w14:paraId="2755BF71" w14:textId="77777777" w:rsidR="00484486" w:rsidRDefault="00967E7C">
            <w:pPr>
              <w:pStyle w:val="TableParagraph"/>
              <w:spacing w:before="34"/>
              <w:ind w:left="60" w:right="58"/>
              <w:jc w:val="center"/>
              <w:rPr>
                <w:b/>
                <w:sz w:val="14"/>
              </w:rPr>
            </w:pPr>
            <w:r>
              <w:rPr>
                <w:b/>
                <w:sz w:val="14"/>
              </w:rPr>
              <w:t>667</w:t>
            </w:r>
          </w:p>
        </w:tc>
        <w:tc>
          <w:tcPr>
            <w:tcW w:w="473" w:type="dxa"/>
            <w:tcBorders>
              <w:top w:val="single" w:sz="4" w:space="0" w:color="000000"/>
              <w:left w:val="single" w:sz="4" w:space="0" w:color="000000"/>
              <w:bottom w:val="single" w:sz="4" w:space="0" w:color="000000"/>
              <w:right w:val="single" w:sz="4" w:space="0" w:color="000000"/>
            </w:tcBorders>
          </w:tcPr>
          <w:p w14:paraId="1F9E273F" w14:textId="77777777" w:rsidR="00484486" w:rsidRDefault="00967E7C">
            <w:pPr>
              <w:pStyle w:val="TableParagraph"/>
              <w:spacing w:before="32"/>
              <w:ind w:left="108" w:right="104"/>
              <w:jc w:val="center"/>
              <w:rPr>
                <w:sz w:val="14"/>
              </w:rPr>
            </w:pPr>
            <w:r>
              <w:rPr>
                <w:sz w:val="14"/>
              </w:rPr>
              <w:t>665</w:t>
            </w:r>
          </w:p>
        </w:tc>
        <w:tc>
          <w:tcPr>
            <w:tcW w:w="516" w:type="dxa"/>
            <w:tcBorders>
              <w:top w:val="single" w:sz="4" w:space="0" w:color="000000"/>
              <w:left w:val="single" w:sz="4" w:space="0" w:color="000000"/>
              <w:bottom w:val="single" w:sz="4" w:space="0" w:color="000000"/>
              <w:right w:val="single" w:sz="4" w:space="0" w:color="000000"/>
            </w:tcBorders>
          </w:tcPr>
          <w:p w14:paraId="11546385" w14:textId="77777777" w:rsidR="00484486" w:rsidRDefault="00967E7C">
            <w:pPr>
              <w:pStyle w:val="TableParagraph"/>
              <w:spacing w:before="34"/>
              <w:ind w:left="153"/>
              <w:rPr>
                <w:b/>
                <w:sz w:val="14"/>
              </w:rPr>
            </w:pPr>
            <w:r>
              <w:rPr>
                <w:b/>
                <w:sz w:val="14"/>
              </w:rPr>
              <w:t>717</w:t>
            </w:r>
          </w:p>
        </w:tc>
        <w:tc>
          <w:tcPr>
            <w:tcW w:w="475" w:type="dxa"/>
            <w:tcBorders>
              <w:top w:val="single" w:sz="4" w:space="0" w:color="000000"/>
              <w:left w:val="single" w:sz="4" w:space="0" w:color="000000"/>
              <w:bottom w:val="single" w:sz="4" w:space="0" w:color="000000"/>
              <w:right w:val="single" w:sz="4" w:space="0" w:color="000000"/>
            </w:tcBorders>
          </w:tcPr>
          <w:p w14:paraId="6D7AB1AA" w14:textId="77777777" w:rsidR="00484486" w:rsidRDefault="00967E7C">
            <w:pPr>
              <w:pStyle w:val="TableParagraph"/>
              <w:spacing w:before="32"/>
              <w:ind w:left="129"/>
              <w:rPr>
                <w:sz w:val="14"/>
              </w:rPr>
            </w:pPr>
            <w:r>
              <w:rPr>
                <w:sz w:val="14"/>
              </w:rPr>
              <w:t>680</w:t>
            </w:r>
          </w:p>
        </w:tc>
        <w:tc>
          <w:tcPr>
            <w:tcW w:w="516" w:type="dxa"/>
            <w:tcBorders>
              <w:top w:val="single" w:sz="4" w:space="0" w:color="000000"/>
              <w:left w:val="single" w:sz="4" w:space="0" w:color="000000"/>
              <w:bottom w:val="single" w:sz="4" w:space="0" w:color="000000"/>
              <w:right w:val="single" w:sz="4" w:space="0" w:color="000000"/>
            </w:tcBorders>
          </w:tcPr>
          <w:p w14:paraId="16FECA7C" w14:textId="77777777" w:rsidR="00484486" w:rsidRDefault="00967E7C">
            <w:pPr>
              <w:pStyle w:val="TableParagraph"/>
              <w:spacing w:before="34"/>
              <w:ind w:left="93" w:right="89"/>
              <w:jc w:val="center"/>
              <w:rPr>
                <w:b/>
                <w:sz w:val="14"/>
              </w:rPr>
            </w:pPr>
            <w:r>
              <w:rPr>
                <w:b/>
                <w:sz w:val="14"/>
              </w:rPr>
              <w:t>767</w:t>
            </w:r>
          </w:p>
        </w:tc>
        <w:tc>
          <w:tcPr>
            <w:tcW w:w="473" w:type="dxa"/>
            <w:tcBorders>
              <w:top w:val="single" w:sz="4" w:space="0" w:color="000000"/>
              <w:left w:val="single" w:sz="4" w:space="0" w:color="000000"/>
              <w:bottom w:val="single" w:sz="4" w:space="0" w:color="000000"/>
              <w:right w:val="single" w:sz="4" w:space="0" w:color="000000"/>
            </w:tcBorders>
          </w:tcPr>
          <w:p w14:paraId="47AAB71C" w14:textId="77777777" w:rsidR="00484486" w:rsidRDefault="00967E7C">
            <w:pPr>
              <w:pStyle w:val="TableParagraph"/>
              <w:spacing w:before="32"/>
              <w:ind w:left="108" w:right="104"/>
              <w:jc w:val="center"/>
              <w:rPr>
                <w:sz w:val="14"/>
              </w:rPr>
            </w:pPr>
            <w:r>
              <w:rPr>
                <w:sz w:val="14"/>
              </w:rPr>
              <w:t>695</w:t>
            </w:r>
          </w:p>
        </w:tc>
        <w:tc>
          <w:tcPr>
            <w:tcW w:w="516" w:type="dxa"/>
            <w:tcBorders>
              <w:top w:val="single" w:sz="4" w:space="0" w:color="000000"/>
              <w:left w:val="single" w:sz="4" w:space="0" w:color="000000"/>
              <w:bottom w:val="single" w:sz="4" w:space="0" w:color="000000"/>
              <w:right w:val="single" w:sz="4" w:space="0" w:color="000000"/>
            </w:tcBorders>
          </w:tcPr>
          <w:p w14:paraId="7B3F929F" w14:textId="77777777" w:rsidR="00484486" w:rsidRDefault="00967E7C">
            <w:pPr>
              <w:pStyle w:val="TableParagraph"/>
              <w:spacing w:before="34"/>
              <w:ind w:left="153"/>
              <w:rPr>
                <w:b/>
                <w:sz w:val="14"/>
              </w:rPr>
            </w:pPr>
            <w:r>
              <w:rPr>
                <w:b/>
                <w:sz w:val="14"/>
              </w:rPr>
              <w:t>817</w:t>
            </w:r>
          </w:p>
        </w:tc>
        <w:tc>
          <w:tcPr>
            <w:tcW w:w="475" w:type="dxa"/>
            <w:tcBorders>
              <w:top w:val="single" w:sz="4" w:space="0" w:color="000000"/>
              <w:left w:val="single" w:sz="4" w:space="0" w:color="000000"/>
              <w:bottom w:val="single" w:sz="4" w:space="0" w:color="000000"/>
              <w:right w:val="single" w:sz="4" w:space="0" w:color="000000"/>
            </w:tcBorders>
          </w:tcPr>
          <w:p w14:paraId="50E8DBB7" w14:textId="77777777" w:rsidR="00484486" w:rsidRDefault="00967E7C">
            <w:pPr>
              <w:pStyle w:val="TableParagraph"/>
              <w:spacing w:before="32"/>
              <w:ind w:left="69" w:right="68"/>
              <w:jc w:val="center"/>
              <w:rPr>
                <w:sz w:val="14"/>
              </w:rPr>
            </w:pPr>
            <w:r>
              <w:rPr>
                <w:sz w:val="14"/>
              </w:rPr>
              <w:t>709</w:t>
            </w:r>
          </w:p>
        </w:tc>
        <w:tc>
          <w:tcPr>
            <w:tcW w:w="516" w:type="dxa"/>
            <w:tcBorders>
              <w:top w:val="single" w:sz="4" w:space="0" w:color="000000"/>
              <w:left w:val="single" w:sz="4" w:space="0" w:color="000000"/>
              <w:bottom w:val="single" w:sz="4" w:space="0" w:color="000000"/>
              <w:right w:val="single" w:sz="4" w:space="0" w:color="000000"/>
            </w:tcBorders>
          </w:tcPr>
          <w:p w14:paraId="1041E25C" w14:textId="77777777" w:rsidR="00484486" w:rsidRDefault="00967E7C">
            <w:pPr>
              <w:pStyle w:val="TableParagraph"/>
              <w:spacing w:before="34"/>
              <w:ind w:left="93" w:right="89"/>
              <w:jc w:val="center"/>
              <w:rPr>
                <w:b/>
                <w:sz w:val="14"/>
              </w:rPr>
            </w:pPr>
            <w:r>
              <w:rPr>
                <w:b/>
                <w:sz w:val="14"/>
              </w:rPr>
              <w:t>867</w:t>
            </w:r>
          </w:p>
        </w:tc>
        <w:tc>
          <w:tcPr>
            <w:tcW w:w="473" w:type="dxa"/>
            <w:tcBorders>
              <w:top w:val="single" w:sz="4" w:space="0" w:color="000000"/>
              <w:left w:val="single" w:sz="4" w:space="0" w:color="000000"/>
              <w:bottom w:val="single" w:sz="4" w:space="0" w:color="000000"/>
              <w:right w:val="single" w:sz="4" w:space="0" w:color="000000"/>
            </w:tcBorders>
          </w:tcPr>
          <w:p w14:paraId="4A95A5F5" w14:textId="77777777" w:rsidR="00484486" w:rsidRDefault="00967E7C">
            <w:pPr>
              <w:pStyle w:val="TableParagraph"/>
              <w:spacing w:before="32"/>
              <w:ind w:left="129"/>
              <w:rPr>
                <w:sz w:val="14"/>
              </w:rPr>
            </w:pPr>
            <w:r>
              <w:rPr>
                <w:sz w:val="14"/>
              </w:rPr>
              <w:t>722</w:t>
            </w:r>
          </w:p>
        </w:tc>
        <w:tc>
          <w:tcPr>
            <w:tcW w:w="516" w:type="dxa"/>
            <w:tcBorders>
              <w:top w:val="single" w:sz="4" w:space="0" w:color="000000"/>
              <w:left w:val="single" w:sz="4" w:space="0" w:color="000000"/>
              <w:bottom w:val="single" w:sz="4" w:space="0" w:color="000000"/>
              <w:right w:val="single" w:sz="4" w:space="0" w:color="000000"/>
            </w:tcBorders>
          </w:tcPr>
          <w:p w14:paraId="6A0C8D3B" w14:textId="77777777" w:rsidR="00484486" w:rsidRDefault="00967E7C">
            <w:pPr>
              <w:pStyle w:val="TableParagraph"/>
              <w:spacing w:before="34"/>
              <w:ind w:left="152"/>
              <w:rPr>
                <w:b/>
                <w:sz w:val="14"/>
              </w:rPr>
            </w:pPr>
            <w:r>
              <w:rPr>
                <w:b/>
                <w:sz w:val="14"/>
              </w:rPr>
              <w:t>917</w:t>
            </w:r>
          </w:p>
        </w:tc>
        <w:tc>
          <w:tcPr>
            <w:tcW w:w="451" w:type="dxa"/>
            <w:tcBorders>
              <w:top w:val="single" w:sz="4" w:space="0" w:color="000000"/>
              <w:left w:val="single" w:sz="4" w:space="0" w:color="000000"/>
              <w:bottom w:val="single" w:sz="4" w:space="0" w:color="000000"/>
              <w:right w:val="single" w:sz="4" w:space="0" w:color="000000"/>
            </w:tcBorders>
          </w:tcPr>
          <w:p w14:paraId="7E92F97B" w14:textId="77777777" w:rsidR="00484486" w:rsidRDefault="00967E7C">
            <w:pPr>
              <w:pStyle w:val="TableParagraph"/>
              <w:spacing w:before="32"/>
              <w:ind w:left="116"/>
              <w:rPr>
                <w:sz w:val="14"/>
              </w:rPr>
            </w:pPr>
            <w:r>
              <w:rPr>
                <w:sz w:val="14"/>
              </w:rPr>
              <w:t>735</w:t>
            </w:r>
          </w:p>
        </w:tc>
        <w:tc>
          <w:tcPr>
            <w:tcW w:w="449" w:type="dxa"/>
            <w:tcBorders>
              <w:top w:val="single" w:sz="4" w:space="0" w:color="000000"/>
              <w:left w:val="single" w:sz="4" w:space="0" w:color="000000"/>
              <w:bottom w:val="single" w:sz="4" w:space="0" w:color="000000"/>
              <w:right w:val="single" w:sz="4" w:space="0" w:color="000000"/>
            </w:tcBorders>
          </w:tcPr>
          <w:p w14:paraId="6779D6D9" w14:textId="77777777" w:rsidR="00484486" w:rsidRDefault="00967E7C">
            <w:pPr>
              <w:pStyle w:val="TableParagraph"/>
              <w:spacing w:before="34"/>
              <w:ind w:left="59" w:right="56"/>
              <w:jc w:val="center"/>
              <w:rPr>
                <w:b/>
                <w:sz w:val="14"/>
              </w:rPr>
            </w:pPr>
            <w:r>
              <w:rPr>
                <w:b/>
                <w:sz w:val="14"/>
              </w:rPr>
              <w:t>967</w:t>
            </w:r>
          </w:p>
        </w:tc>
        <w:tc>
          <w:tcPr>
            <w:tcW w:w="540" w:type="dxa"/>
            <w:gridSpan w:val="2"/>
            <w:tcBorders>
              <w:top w:val="single" w:sz="4" w:space="0" w:color="000000"/>
              <w:left w:val="single" w:sz="4" w:space="0" w:color="000000"/>
              <w:bottom w:val="single" w:sz="4" w:space="0" w:color="000000"/>
              <w:right w:val="double" w:sz="1" w:space="0" w:color="000000"/>
            </w:tcBorders>
          </w:tcPr>
          <w:p w14:paraId="483423B7" w14:textId="77777777" w:rsidR="00484486" w:rsidRDefault="00967E7C">
            <w:pPr>
              <w:pStyle w:val="TableParagraph"/>
              <w:spacing w:before="32"/>
              <w:ind w:left="162"/>
              <w:rPr>
                <w:sz w:val="14"/>
              </w:rPr>
            </w:pPr>
            <w:r>
              <w:rPr>
                <w:sz w:val="14"/>
              </w:rPr>
              <w:t>747</w:t>
            </w:r>
          </w:p>
        </w:tc>
      </w:tr>
      <w:tr w:rsidR="00484486" w14:paraId="08EFBB5B"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3E18EDA5" w14:textId="77777777" w:rsidR="00484486" w:rsidRDefault="00967E7C">
            <w:pPr>
              <w:pStyle w:val="TableParagraph"/>
              <w:spacing w:before="34"/>
              <w:ind w:right="112"/>
              <w:jc w:val="right"/>
              <w:rPr>
                <w:b/>
                <w:sz w:val="14"/>
              </w:rPr>
            </w:pPr>
            <w:r>
              <w:rPr>
                <w:b/>
                <w:w w:val="95"/>
                <w:sz w:val="14"/>
              </w:rPr>
              <w:t>518</w:t>
            </w:r>
          </w:p>
        </w:tc>
        <w:tc>
          <w:tcPr>
            <w:tcW w:w="449" w:type="dxa"/>
            <w:tcBorders>
              <w:top w:val="single" w:sz="4" w:space="0" w:color="000000"/>
              <w:left w:val="single" w:sz="4" w:space="0" w:color="000000"/>
              <w:bottom w:val="single" w:sz="4" w:space="0" w:color="000000"/>
              <w:right w:val="single" w:sz="4" w:space="0" w:color="000000"/>
            </w:tcBorders>
          </w:tcPr>
          <w:p w14:paraId="5D619E05" w14:textId="77777777" w:rsidR="00484486" w:rsidRDefault="00967E7C">
            <w:pPr>
              <w:pStyle w:val="TableParagraph"/>
              <w:spacing w:before="32"/>
              <w:ind w:left="117"/>
              <w:rPr>
                <w:sz w:val="14"/>
              </w:rPr>
            </w:pPr>
            <w:r>
              <w:rPr>
                <w:sz w:val="14"/>
              </w:rPr>
              <w:t>614</w:t>
            </w:r>
          </w:p>
        </w:tc>
        <w:tc>
          <w:tcPr>
            <w:tcW w:w="451" w:type="dxa"/>
            <w:tcBorders>
              <w:top w:val="single" w:sz="4" w:space="0" w:color="000000"/>
              <w:left w:val="single" w:sz="4" w:space="0" w:color="000000"/>
              <w:bottom w:val="single" w:sz="4" w:space="0" w:color="000000"/>
              <w:right w:val="single" w:sz="4" w:space="0" w:color="000000"/>
            </w:tcBorders>
          </w:tcPr>
          <w:p w14:paraId="04F7FFCF" w14:textId="77777777" w:rsidR="00484486" w:rsidRDefault="00967E7C">
            <w:pPr>
              <w:pStyle w:val="TableParagraph"/>
              <w:spacing w:before="34"/>
              <w:ind w:right="112"/>
              <w:jc w:val="right"/>
              <w:rPr>
                <w:b/>
                <w:sz w:val="14"/>
              </w:rPr>
            </w:pPr>
            <w:r>
              <w:rPr>
                <w:b/>
                <w:w w:val="95"/>
                <w:sz w:val="14"/>
              </w:rPr>
              <w:t>568</w:t>
            </w:r>
          </w:p>
        </w:tc>
        <w:tc>
          <w:tcPr>
            <w:tcW w:w="360" w:type="dxa"/>
            <w:tcBorders>
              <w:top w:val="single" w:sz="4" w:space="0" w:color="000000"/>
              <w:left w:val="single" w:sz="4" w:space="0" w:color="000000"/>
              <w:bottom w:val="single" w:sz="4" w:space="0" w:color="000000"/>
              <w:right w:val="single" w:sz="4" w:space="0" w:color="000000"/>
            </w:tcBorders>
          </w:tcPr>
          <w:p w14:paraId="391D6172" w14:textId="77777777" w:rsidR="00484486" w:rsidRDefault="00967E7C">
            <w:pPr>
              <w:pStyle w:val="TableParagraph"/>
              <w:spacing w:before="32"/>
              <w:ind w:left="51" w:right="49"/>
              <w:jc w:val="center"/>
              <w:rPr>
                <w:sz w:val="14"/>
              </w:rPr>
            </w:pPr>
            <w:r>
              <w:rPr>
                <w:sz w:val="14"/>
              </w:rPr>
              <w:t>632</w:t>
            </w:r>
          </w:p>
        </w:tc>
        <w:tc>
          <w:tcPr>
            <w:tcW w:w="449" w:type="dxa"/>
            <w:tcBorders>
              <w:top w:val="single" w:sz="4" w:space="0" w:color="000000"/>
              <w:left w:val="single" w:sz="4" w:space="0" w:color="000000"/>
              <w:bottom w:val="single" w:sz="4" w:space="0" w:color="000000"/>
              <w:right w:val="single" w:sz="4" w:space="0" w:color="000000"/>
            </w:tcBorders>
          </w:tcPr>
          <w:p w14:paraId="37302390" w14:textId="77777777" w:rsidR="00484486" w:rsidRDefault="00967E7C">
            <w:pPr>
              <w:pStyle w:val="TableParagraph"/>
              <w:spacing w:before="34"/>
              <w:ind w:left="60" w:right="56"/>
              <w:jc w:val="center"/>
              <w:rPr>
                <w:b/>
                <w:sz w:val="14"/>
              </w:rPr>
            </w:pPr>
            <w:r>
              <w:rPr>
                <w:b/>
                <w:sz w:val="14"/>
              </w:rPr>
              <w:t>618</w:t>
            </w:r>
          </w:p>
        </w:tc>
        <w:tc>
          <w:tcPr>
            <w:tcW w:w="360" w:type="dxa"/>
            <w:tcBorders>
              <w:top w:val="single" w:sz="4" w:space="0" w:color="000000"/>
              <w:left w:val="single" w:sz="4" w:space="0" w:color="000000"/>
              <w:bottom w:val="single" w:sz="4" w:space="0" w:color="000000"/>
              <w:right w:val="single" w:sz="4" w:space="0" w:color="000000"/>
            </w:tcBorders>
          </w:tcPr>
          <w:p w14:paraId="4CD11A49" w14:textId="77777777" w:rsidR="00484486" w:rsidRDefault="00967E7C">
            <w:pPr>
              <w:pStyle w:val="TableParagraph"/>
              <w:spacing w:before="32"/>
              <w:ind w:left="71"/>
              <w:rPr>
                <w:sz w:val="14"/>
              </w:rPr>
            </w:pPr>
            <w:r>
              <w:rPr>
                <w:sz w:val="14"/>
              </w:rPr>
              <w:t>649</w:t>
            </w:r>
          </w:p>
        </w:tc>
        <w:tc>
          <w:tcPr>
            <w:tcW w:w="451" w:type="dxa"/>
            <w:tcBorders>
              <w:top w:val="single" w:sz="4" w:space="0" w:color="000000"/>
              <w:left w:val="single" w:sz="4" w:space="0" w:color="000000"/>
              <w:bottom w:val="single" w:sz="4" w:space="0" w:color="000000"/>
              <w:right w:val="single" w:sz="4" w:space="0" w:color="000000"/>
            </w:tcBorders>
          </w:tcPr>
          <w:p w14:paraId="0CEA4D98" w14:textId="77777777" w:rsidR="00484486" w:rsidRDefault="00967E7C">
            <w:pPr>
              <w:pStyle w:val="TableParagraph"/>
              <w:spacing w:before="34"/>
              <w:ind w:left="60" w:right="58"/>
              <w:jc w:val="center"/>
              <w:rPr>
                <w:b/>
                <w:sz w:val="14"/>
              </w:rPr>
            </w:pPr>
            <w:r>
              <w:rPr>
                <w:b/>
                <w:sz w:val="14"/>
              </w:rPr>
              <w:t>668</w:t>
            </w:r>
          </w:p>
        </w:tc>
        <w:tc>
          <w:tcPr>
            <w:tcW w:w="473" w:type="dxa"/>
            <w:tcBorders>
              <w:top w:val="single" w:sz="4" w:space="0" w:color="000000"/>
              <w:left w:val="single" w:sz="4" w:space="0" w:color="000000"/>
              <w:bottom w:val="single" w:sz="4" w:space="0" w:color="000000"/>
              <w:right w:val="single" w:sz="4" w:space="0" w:color="000000"/>
            </w:tcBorders>
          </w:tcPr>
          <w:p w14:paraId="13AF895A" w14:textId="77777777" w:rsidR="00484486" w:rsidRDefault="00967E7C">
            <w:pPr>
              <w:pStyle w:val="TableParagraph"/>
              <w:spacing w:before="32"/>
              <w:ind w:left="108" w:right="104"/>
              <w:jc w:val="center"/>
              <w:rPr>
                <w:sz w:val="14"/>
              </w:rPr>
            </w:pPr>
            <w:r>
              <w:rPr>
                <w:sz w:val="14"/>
              </w:rPr>
              <w:t>665</w:t>
            </w:r>
          </w:p>
        </w:tc>
        <w:tc>
          <w:tcPr>
            <w:tcW w:w="516" w:type="dxa"/>
            <w:tcBorders>
              <w:top w:val="single" w:sz="4" w:space="0" w:color="000000"/>
              <w:left w:val="single" w:sz="4" w:space="0" w:color="000000"/>
              <w:bottom w:val="single" w:sz="4" w:space="0" w:color="000000"/>
              <w:right w:val="single" w:sz="4" w:space="0" w:color="000000"/>
            </w:tcBorders>
          </w:tcPr>
          <w:p w14:paraId="5034FFF6" w14:textId="77777777" w:rsidR="00484486" w:rsidRDefault="00967E7C">
            <w:pPr>
              <w:pStyle w:val="TableParagraph"/>
              <w:spacing w:before="34"/>
              <w:ind w:left="153"/>
              <w:rPr>
                <w:b/>
                <w:sz w:val="14"/>
              </w:rPr>
            </w:pPr>
            <w:r>
              <w:rPr>
                <w:b/>
                <w:sz w:val="14"/>
              </w:rPr>
              <w:t>718</w:t>
            </w:r>
          </w:p>
        </w:tc>
        <w:tc>
          <w:tcPr>
            <w:tcW w:w="475" w:type="dxa"/>
            <w:tcBorders>
              <w:top w:val="single" w:sz="4" w:space="0" w:color="000000"/>
              <w:left w:val="single" w:sz="4" w:space="0" w:color="000000"/>
              <w:bottom w:val="single" w:sz="4" w:space="0" w:color="000000"/>
              <w:right w:val="single" w:sz="4" w:space="0" w:color="000000"/>
            </w:tcBorders>
          </w:tcPr>
          <w:p w14:paraId="1C4C5809" w14:textId="77777777" w:rsidR="00484486" w:rsidRDefault="00967E7C">
            <w:pPr>
              <w:pStyle w:val="TableParagraph"/>
              <w:spacing w:before="32"/>
              <w:ind w:left="129"/>
              <w:rPr>
                <w:sz w:val="14"/>
              </w:rPr>
            </w:pPr>
            <w:r>
              <w:rPr>
                <w:sz w:val="14"/>
              </w:rPr>
              <w:t>680</w:t>
            </w:r>
          </w:p>
        </w:tc>
        <w:tc>
          <w:tcPr>
            <w:tcW w:w="516" w:type="dxa"/>
            <w:tcBorders>
              <w:top w:val="single" w:sz="4" w:space="0" w:color="000000"/>
              <w:left w:val="single" w:sz="4" w:space="0" w:color="000000"/>
              <w:bottom w:val="single" w:sz="4" w:space="0" w:color="000000"/>
              <w:right w:val="single" w:sz="4" w:space="0" w:color="000000"/>
            </w:tcBorders>
          </w:tcPr>
          <w:p w14:paraId="37DA18AD" w14:textId="77777777" w:rsidR="00484486" w:rsidRDefault="00967E7C">
            <w:pPr>
              <w:pStyle w:val="TableParagraph"/>
              <w:spacing w:before="34"/>
              <w:ind w:left="93" w:right="89"/>
              <w:jc w:val="center"/>
              <w:rPr>
                <w:b/>
                <w:sz w:val="14"/>
              </w:rPr>
            </w:pPr>
            <w:r>
              <w:rPr>
                <w:b/>
                <w:sz w:val="14"/>
              </w:rPr>
              <w:t>768</w:t>
            </w:r>
          </w:p>
        </w:tc>
        <w:tc>
          <w:tcPr>
            <w:tcW w:w="473" w:type="dxa"/>
            <w:tcBorders>
              <w:top w:val="single" w:sz="4" w:space="0" w:color="000000"/>
              <w:left w:val="single" w:sz="4" w:space="0" w:color="000000"/>
              <w:bottom w:val="single" w:sz="4" w:space="0" w:color="000000"/>
              <w:right w:val="single" w:sz="4" w:space="0" w:color="000000"/>
            </w:tcBorders>
          </w:tcPr>
          <w:p w14:paraId="44F182A8" w14:textId="77777777" w:rsidR="00484486" w:rsidRDefault="00967E7C">
            <w:pPr>
              <w:pStyle w:val="TableParagraph"/>
              <w:spacing w:before="32"/>
              <w:ind w:left="108" w:right="104"/>
              <w:jc w:val="center"/>
              <w:rPr>
                <w:sz w:val="14"/>
              </w:rPr>
            </w:pPr>
            <w:r>
              <w:rPr>
                <w:sz w:val="14"/>
              </w:rPr>
              <w:t>695</w:t>
            </w:r>
          </w:p>
        </w:tc>
        <w:tc>
          <w:tcPr>
            <w:tcW w:w="516" w:type="dxa"/>
            <w:tcBorders>
              <w:top w:val="single" w:sz="4" w:space="0" w:color="000000"/>
              <w:left w:val="single" w:sz="4" w:space="0" w:color="000000"/>
              <w:bottom w:val="single" w:sz="4" w:space="0" w:color="000000"/>
              <w:right w:val="single" w:sz="4" w:space="0" w:color="000000"/>
            </w:tcBorders>
          </w:tcPr>
          <w:p w14:paraId="002E50C2" w14:textId="77777777" w:rsidR="00484486" w:rsidRDefault="00967E7C">
            <w:pPr>
              <w:pStyle w:val="TableParagraph"/>
              <w:spacing w:before="34"/>
              <w:ind w:left="153"/>
              <w:rPr>
                <w:b/>
                <w:sz w:val="14"/>
              </w:rPr>
            </w:pPr>
            <w:r>
              <w:rPr>
                <w:b/>
                <w:sz w:val="14"/>
              </w:rPr>
              <w:t>818</w:t>
            </w:r>
          </w:p>
        </w:tc>
        <w:tc>
          <w:tcPr>
            <w:tcW w:w="475" w:type="dxa"/>
            <w:tcBorders>
              <w:top w:val="single" w:sz="4" w:space="0" w:color="000000"/>
              <w:left w:val="single" w:sz="4" w:space="0" w:color="000000"/>
              <w:bottom w:val="single" w:sz="4" w:space="0" w:color="000000"/>
              <w:right w:val="single" w:sz="4" w:space="0" w:color="000000"/>
            </w:tcBorders>
          </w:tcPr>
          <w:p w14:paraId="0BDCE145" w14:textId="77777777" w:rsidR="00484486" w:rsidRDefault="00967E7C">
            <w:pPr>
              <w:pStyle w:val="TableParagraph"/>
              <w:spacing w:before="32"/>
              <w:ind w:left="69" w:right="68"/>
              <w:jc w:val="center"/>
              <w:rPr>
                <w:sz w:val="14"/>
              </w:rPr>
            </w:pPr>
            <w:r>
              <w:rPr>
                <w:sz w:val="14"/>
              </w:rPr>
              <w:t>709</w:t>
            </w:r>
          </w:p>
        </w:tc>
        <w:tc>
          <w:tcPr>
            <w:tcW w:w="516" w:type="dxa"/>
            <w:tcBorders>
              <w:top w:val="single" w:sz="4" w:space="0" w:color="000000"/>
              <w:left w:val="single" w:sz="4" w:space="0" w:color="000000"/>
              <w:bottom w:val="single" w:sz="4" w:space="0" w:color="000000"/>
              <w:right w:val="single" w:sz="4" w:space="0" w:color="000000"/>
            </w:tcBorders>
          </w:tcPr>
          <w:p w14:paraId="33BACFC9" w14:textId="77777777" w:rsidR="00484486" w:rsidRDefault="00967E7C">
            <w:pPr>
              <w:pStyle w:val="TableParagraph"/>
              <w:spacing w:before="34"/>
              <w:ind w:left="93" w:right="89"/>
              <w:jc w:val="center"/>
              <w:rPr>
                <w:b/>
                <w:sz w:val="14"/>
              </w:rPr>
            </w:pPr>
            <w:r>
              <w:rPr>
                <w:b/>
                <w:sz w:val="14"/>
              </w:rPr>
              <w:t>868</w:t>
            </w:r>
          </w:p>
        </w:tc>
        <w:tc>
          <w:tcPr>
            <w:tcW w:w="473" w:type="dxa"/>
            <w:tcBorders>
              <w:top w:val="single" w:sz="4" w:space="0" w:color="000000"/>
              <w:left w:val="single" w:sz="4" w:space="0" w:color="000000"/>
              <w:bottom w:val="single" w:sz="4" w:space="0" w:color="000000"/>
              <w:right w:val="single" w:sz="4" w:space="0" w:color="000000"/>
            </w:tcBorders>
          </w:tcPr>
          <w:p w14:paraId="20C23152" w14:textId="77777777" w:rsidR="00484486" w:rsidRDefault="00967E7C">
            <w:pPr>
              <w:pStyle w:val="TableParagraph"/>
              <w:spacing w:before="32"/>
              <w:ind w:left="129"/>
              <w:rPr>
                <w:sz w:val="14"/>
              </w:rPr>
            </w:pPr>
            <w:r>
              <w:rPr>
                <w:sz w:val="14"/>
              </w:rPr>
              <w:t>722</w:t>
            </w:r>
          </w:p>
        </w:tc>
        <w:tc>
          <w:tcPr>
            <w:tcW w:w="516" w:type="dxa"/>
            <w:tcBorders>
              <w:top w:val="single" w:sz="4" w:space="0" w:color="000000"/>
              <w:left w:val="single" w:sz="4" w:space="0" w:color="000000"/>
              <w:bottom w:val="single" w:sz="4" w:space="0" w:color="000000"/>
              <w:right w:val="single" w:sz="4" w:space="0" w:color="000000"/>
            </w:tcBorders>
          </w:tcPr>
          <w:p w14:paraId="54EAE32D" w14:textId="77777777" w:rsidR="00484486" w:rsidRDefault="00967E7C">
            <w:pPr>
              <w:pStyle w:val="TableParagraph"/>
              <w:spacing w:before="34"/>
              <w:ind w:left="152"/>
              <w:rPr>
                <w:b/>
                <w:sz w:val="14"/>
              </w:rPr>
            </w:pPr>
            <w:r>
              <w:rPr>
                <w:b/>
                <w:sz w:val="14"/>
              </w:rPr>
              <w:t>918</w:t>
            </w:r>
          </w:p>
        </w:tc>
        <w:tc>
          <w:tcPr>
            <w:tcW w:w="451" w:type="dxa"/>
            <w:tcBorders>
              <w:top w:val="single" w:sz="4" w:space="0" w:color="000000"/>
              <w:left w:val="single" w:sz="4" w:space="0" w:color="000000"/>
              <w:bottom w:val="single" w:sz="4" w:space="0" w:color="000000"/>
              <w:right w:val="single" w:sz="4" w:space="0" w:color="000000"/>
            </w:tcBorders>
          </w:tcPr>
          <w:p w14:paraId="521A2960" w14:textId="77777777" w:rsidR="00484486" w:rsidRDefault="00967E7C">
            <w:pPr>
              <w:pStyle w:val="TableParagraph"/>
              <w:spacing w:before="32"/>
              <w:ind w:left="116"/>
              <w:rPr>
                <w:sz w:val="14"/>
              </w:rPr>
            </w:pPr>
            <w:r>
              <w:rPr>
                <w:sz w:val="14"/>
              </w:rPr>
              <w:t>735</w:t>
            </w:r>
          </w:p>
        </w:tc>
        <w:tc>
          <w:tcPr>
            <w:tcW w:w="449" w:type="dxa"/>
            <w:tcBorders>
              <w:top w:val="single" w:sz="4" w:space="0" w:color="000000"/>
              <w:left w:val="single" w:sz="4" w:space="0" w:color="000000"/>
              <w:bottom w:val="single" w:sz="4" w:space="0" w:color="000000"/>
              <w:right w:val="single" w:sz="4" w:space="0" w:color="000000"/>
            </w:tcBorders>
          </w:tcPr>
          <w:p w14:paraId="50B218F2" w14:textId="77777777" w:rsidR="00484486" w:rsidRDefault="00967E7C">
            <w:pPr>
              <w:pStyle w:val="TableParagraph"/>
              <w:spacing w:before="34"/>
              <w:ind w:left="59" w:right="56"/>
              <w:jc w:val="center"/>
              <w:rPr>
                <w:b/>
                <w:sz w:val="14"/>
              </w:rPr>
            </w:pPr>
            <w:r>
              <w:rPr>
                <w:b/>
                <w:sz w:val="14"/>
              </w:rPr>
              <w:t>968</w:t>
            </w:r>
          </w:p>
        </w:tc>
        <w:tc>
          <w:tcPr>
            <w:tcW w:w="540" w:type="dxa"/>
            <w:gridSpan w:val="2"/>
            <w:tcBorders>
              <w:top w:val="single" w:sz="4" w:space="0" w:color="000000"/>
              <w:left w:val="single" w:sz="4" w:space="0" w:color="000000"/>
              <w:bottom w:val="single" w:sz="4" w:space="0" w:color="000000"/>
              <w:right w:val="double" w:sz="1" w:space="0" w:color="000000"/>
            </w:tcBorders>
          </w:tcPr>
          <w:p w14:paraId="5B73EA48" w14:textId="77777777" w:rsidR="00484486" w:rsidRDefault="00967E7C">
            <w:pPr>
              <w:pStyle w:val="TableParagraph"/>
              <w:spacing w:before="32"/>
              <w:ind w:left="162"/>
              <w:rPr>
                <w:sz w:val="14"/>
              </w:rPr>
            </w:pPr>
            <w:r>
              <w:rPr>
                <w:sz w:val="14"/>
              </w:rPr>
              <w:t>747</w:t>
            </w:r>
          </w:p>
        </w:tc>
      </w:tr>
      <w:tr w:rsidR="00484486" w14:paraId="5EB37A36"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FF33473" w14:textId="77777777" w:rsidR="00484486" w:rsidRDefault="00967E7C">
            <w:pPr>
              <w:pStyle w:val="TableParagraph"/>
              <w:spacing w:before="34"/>
              <w:ind w:right="112"/>
              <w:jc w:val="right"/>
              <w:rPr>
                <w:b/>
                <w:sz w:val="14"/>
              </w:rPr>
            </w:pPr>
            <w:r>
              <w:rPr>
                <w:b/>
                <w:w w:val="95"/>
                <w:sz w:val="14"/>
              </w:rPr>
              <w:t>519</w:t>
            </w:r>
          </w:p>
        </w:tc>
        <w:tc>
          <w:tcPr>
            <w:tcW w:w="449" w:type="dxa"/>
            <w:tcBorders>
              <w:top w:val="single" w:sz="4" w:space="0" w:color="000000"/>
              <w:left w:val="single" w:sz="4" w:space="0" w:color="000000"/>
              <w:bottom w:val="single" w:sz="4" w:space="0" w:color="000000"/>
              <w:right w:val="single" w:sz="4" w:space="0" w:color="000000"/>
            </w:tcBorders>
          </w:tcPr>
          <w:p w14:paraId="603007ED" w14:textId="77777777" w:rsidR="00484486" w:rsidRDefault="00967E7C">
            <w:pPr>
              <w:pStyle w:val="TableParagraph"/>
              <w:spacing w:before="32"/>
              <w:ind w:left="117"/>
              <w:rPr>
                <w:sz w:val="14"/>
              </w:rPr>
            </w:pPr>
            <w:r>
              <w:rPr>
                <w:sz w:val="14"/>
              </w:rPr>
              <w:t>614</w:t>
            </w:r>
          </w:p>
        </w:tc>
        <w:tc>
          <w:tcPr>
            <w:tcW w:w="451" w:type="dxa"/>
            <w:tcBorders>
              <w:top w:val="single" w:sz="4" w:space="0" w:color="000000"/>
              <w:left w:val="single" w:sz="4" w:space="0" w:color="000000"/>
              <w:bottom w:val="single" w:sz="4" w:space="0" w:color="000000"/>
              <w:right w:val="single" w:sz="4" w:space="0" w:color="000000"/>
            </w:tcBorders>
          </w:tcPr>
          <w:p w14:paraId="2DACFB85" w14:textId="77777777" w:rsidR="00484486" w:rsidRDefault="00967E7C">
            <w:pPr>
              <w:pStyle w:val="TableParagraph"/>
              <w:spacing w:before="34"/>
              <w:ind w:right="112"/>
              <w:jc w:val="right"/>
              <w:rPr>
                <w:b/>
                <w:sz w:val="14"/>
              </w:rPr>
            </w:pPr>
            <w:r>
              <w:rPr>
                <w:b/>
                <w:w w:val="95"/>
                <w:sz w:val="14"/>
              </w:rPr>
              <w:t>569</w:t>
            </w:r>
          </w:p>
        </w:tc>
        <w:tc>
          <w:tcPr>
            <w:tcW w:w="360" w:type="dxa"/>
            <w:tcBorders>
              <w:top w:val="single" w:sz="4" w:space="0" w:color="000000"/>
              <w:left w:val="single" w:sz="4" w:space="0" w:color="000000"/>
              <w:bottom w:val="single" w:sz="4" w:space="0" w:color="000000"/>
              <w:right w:val="single" w:sz="4" w:space="0" w:color="000000"/>
            </w:tcBorders>
          </w:tcPr>
          <w:p w14:paraId="6039F0C9" w14:textId="77777777" w:rsidR="00484486" w:rsidRDefault="00967E7C">
            <w:pPr>
              <w:pStyle w:val="TableParagraph"/>
              <w:spacing w:before="32"/>
              <w:ind w:left="51" w:right="49"/>
              <w:jc w:val="center"/>
              <w:rPr>
                <w:sz w:val="14"/>
              </w:rPr>
            </w:pPr>
            <w:r>
              <w:rPr>
                <w:sz w:val="14"/>
              </w:rPr>
              <w:t>632</w:t>
            </w:r>
          </w:p>
        </w:tc>
        <w:tc>
          <w:tcPr>
            <w:tcW w:w="449" w:type="dxa"/>
            <w:tcBorders>
              <w:top w:val="single" w:sz="4" w:space="0" w:color="000000"/>
              <w:left w:val="single" w:sz="4" w:space="0" w:color="000000"/>
              <w:bottom w:val="single" w:sz="4" w:space="0" w:color="000000"/>
              <w:right w:val="single" w:sz="4" w:space="0" w:color="000000"/>
            </w:tcBorders>
          </w:tcPr>
          <w:p w14:paraId="29D73633" w14:textId="77777777" w:rsidR="00484486" w:rsidRDefault="00967E7C">
            <w:pPr>
              <w:pStyle w:val="TableParagraph"/>
              <w:spacing w:before="34"/>
              <w:ind w:left="60" w:right="56"/>
              <w:jc w:val="center"/>
              <w:rPr>
                <w:b/>
                <w:sz w:val="14"/>
              </w:rPr>
            </w:pPr>
            <w:r>
              <w:rPr>
                <w:b/>
                <w:sz w:val="14"/>
              </w:rPr>
              <w:t>619</w:t>
            </w:r>
          </w:p>
        </w:tc>
        <w:tc>
          <w:tcPr>
            <w:tcW w:w="360" w:type="dxa"/>
            <w:tcBorders>
              <w:top w:val="single" w:sz="4" w:space="0" w:color="000000"/>
              <w:left w:val="single" w:sz="4" w:space="0" w:color="000000"/>
              <w:bottom w:val="single" w:sz="4" w:space="0" w:color="000000"/>
              <w:right w:val="single" w:sz="4" w:space="0" w:color="000000"/>
            </w:tcBorders>
          </w:tcPr>
          <w:p w14:paraId="4046FA93" w14:textId="77777777" w:rsidR="00484486" w:rsidRDefault="00967E7C">
            <w:pPr>
              <w:pStyle w:val="TableParagraph"/>
              <w:spacing w:before="32"/>
              <w:ind w:left="71"/>
              <w:rPr>
                <w:sz w:val="14"/>
              </w:rPr>
            </w:pPr>
            <w:r>
              <w:rPr>
                <w:sz w:val="14"/>
              </w:rPr>
              <w:t>649</w:t>
            </w:r>
          </w:p>
        </w:tc>
        <w:tc>
          <w:tcPr>
            <w:tcW w:w="451" w:type="dxa"/>
            <w:tcBorders>
              <w:top w:val="single" w:sz="4" w:space="0" w:color="000000"/>
              <w:left w:val="single" w:sz="4" w:space="0" w:color="000000"/>
              <w:bottom w:val="single" w:sz="4" w:space="0" w:color="000000"/>
              <w:right w:val="single" w:sz="4" w:space="0" w:color="000000"/>
            </w:tcBorders>
          </w:tcPr>
          <w:p w14:paraId="7E07AE25" w14:textId="77777777" w:rsidR="00484486" w:rsidRDefault="00967E7C">
            <w:pPr>
              <w:pStyle w:val="TableParagraph"/>
              <w:spacing w:before="34"/>
              <w:ind w:left="60" w:right="58"/>
              <w:jc w:val="center"/>
              <w:rPr>
                <w:b/>
                <w:sz w:val="14"/>
              </w:rPr>
            </w:pPr>
            <w:r>
              <w:rPr>
                <w:b/>
                <w:sz w:val="14"/>
              </w:rPr>
              <w:t>669</w:t>
            </w:r>
          </w:p>
        </w:tc>
        <w:tc>
          <w:tcPr>
            <w:tcW w:w="473" w:type="dxa"/>
            <w:tcBorders>
              <w:top w:val="single" w:sz="4" w:space="0" w:color="000000"/>
              <w:left w:val="single" w:sz="4" w:space="0" w:color="000000"/>
              <w:bottom w:val="single" w:sz="4" w:space="0" w:color="000000"/>
              <w:right w:val="single" w:sz="4" w:space="0" w:color="000000"/>
            </w:tcBorders>
          </w:tcPr>
          <w:p w14:paraId="07B0ABFE" w14:textId="77777777" w:rsidR="00484486" w:rsidRDefault="00967E7C">
            <w:pPr>
              <w:pStyle w:val="TableParagraph"/>
              <w:spacing w:before="32"/>
              <w:ind w:left="108" w:right="104"/>
              <w:jc w:val="center"/>
              <w:rPr>
                <w:sz w:val="14"/>
              </w:rPr>
            </w:pPr>
            <w:r>
              <w:rPr>
                <w:sz w:val="14"/>
              </w:rPr>
              <w:t>665</w:t>
            </w:r>
          </w:p>
        </w:tc>
        <w:tc>
          <w:tcPr>
            <w:tcW w:w="516" w:type="dxa"/>
            <w:tcBorders>
              <w:top w:val="single" w:sz="4" w:space="0" w:color="000000"/>
              <w:left w:val="single" w:sz="4" w:space="0" w:color="000000"/>
              <w:bottom w:val="single" w:sz="4" w:space="0" w:color="000000"/>
              <w:right w:val="single" w:sz="4" w:space="0" w:color="000000"/>
            </w:tcBorders>
          </w:tcPr>
          <w:p w14:paraId="1FC2EE24" w14:textId="77777777" w:rsidR="00484486" w:rsidRDefault="00967E7C">
            <w:pPr>
              <w:pStyle w:val="TableParagraph"/>
              <w:spacing w:before="34"/>
              <w:ind w:left="153"/>
              <w:rPr>
                <w:b/>
                <w:sz w:val="14"/>
              </w:rPr>
            </w:pPr>
            <w:r>
              <w:rPr>
                <w:b/>
                <w:sz w:val="14"/>
              </w:rPr>
              <w:t>719</w:t>
            </w:r>
          </w:p>
        </w:tc>
        <w:tc>
          <w:tcPr>
            <w:tcW w:w="475" w:type="dxa"/>
            <w:tcBorders>
              <w:top w:val="single" w:sz="4" w:space="0" w:color="000000"/>
              <w:left w:val="single" w:sz="4" w:space="0" w:color="000000"/>
              <w:bottom w:val="single" w:sz="4" w:space="0" w:color="000000"/>
              <w:right w:val="single" w:sz="4" w:space="0" w:color="000000"/>
            </w:tcBorders>
          </w:tcPr>
          <w:p w14:paraId="14369DC4" w14:textId="77777777" w:rsidR="00484486" w:rsidRDefault="00967E7C">
            <w:pPr>
              <w:pStyle w:val="TableParagraph"/>
              <w:spacing w:before="32"/>
              <w:ind w:left="129"/>
              <w:rPr>
                <w:sz w:val="14"/>
              </w:rPr>
            </w:pPr>
            <w:r>
              <w:rPr>
                <w:sz w:val="14"/>
              </w:rPr>
              <w:t>681</w:t>
            </w:r>
          </w:p>
        </w:tc>
        <w:tc>
          <w:tcPr>
            <w:tcW w:w="516" w:type="dxa"/>
            <w:tcBorders>
              <w:top w:val="single" w:sz="4" w:space="0" w:color="000000"/>
              <w:left w:val="single" w:sz="4" w:space="0" w:color="000000"/>
              <w:bottom w:val="single" w:sz="4" w:space="0" w:color="000000"/>
              <w:right w:val="single" w:sz="4" w:space="0" w:color="000000"/>
            </w:tcBorders>
          </w:tcPr>
          <w:p w14:paraId="0E4F3502" w14:textId="77777777" w:rsidR="00484486" w:rsidRDefault="00967E7C">
            <w:pPr>
              <w:pStyle w:val="TableParagraph"/>
              <w:spacing w:before="34"/>
              <w:ind w:left="93" w:right="89"/>
              <w:jc w:val="center"/>
              <w:rPr>
                <w:b/>
                <w:sz w:val="14"/>
              </w:rPr>
            </w:pPr>
            <w:r>
              <w:rPr>
                <w:b/>
                <w:sz w:val="14"/>
              </w:rPr>
              <w:t>769</w:t>
            </w:r>
          </w:p>
        </w:tc>
        <w:tc>
          <w:tcPr>
            <w:tcW w:w="473" w:type="dxa"/>
            <w:tcBorders>
              <w:top w:val="single" w:sz="4" w:space="0" w:color="000000"/>
              <w:left w:val="single" w:sz="4" w:space="0" w:color="000000"/>
              <w:bottom w:val="single" w:sz="4" w:space="0" w:color="000000"/>
              <w:right w:val="single" w:sz="4" w:space="0" w:color="000000"/>
            </w:tcBorders>
          </w:tcPr>
          <w:p w14:paraId="0FB1482D" w14:textId="77777777" w:rsidR="00484486" w:rsidRDefault="00967E7C">
            <w:pPr>
              <w:pStyle w:val="TableParagraph"/>
              <w:spacing w:before="32"/>
              <w:ind w:left="108" w:right="104"/>
              <w:jc w:val="center"/>
              <w:rPr>
                <w:sz w:val="14"/>
              </w:rPr>
            </w:pPr>
            <w:r>
              <w:rPr>
                <w:sz w:val="14"/>
              </w:rPr>
              <w:t>695</w:t>
            </w:r>
          </w:p>
        </w:tc>
        <w:tc>
          <w:tcPr>
            <w:tcW w:w="516" w:type="dxa"/>
            <w:tcBorders>
              <w:top w:val="single" w:sz="4" w:space="0" w:color="000000"/>
              <w:left w:val="single" w:sz="4" w:space="0" w:color="000000"/>
              <w:bottom w:val="single" w:sz="4" w:space="0" w:color="000000"/>
              <w:right w:val="single" w:sz="4" w:space="0" w:color="000000"/>
            </w:tcBorders>
          </w:tcPr>
          <w:p w14:paraId="1F2A8D8A" w14:textId="77777777" w:rsidR="00484486" w:rsidRDefault="00967E7C">
            <w:pPr>
              <w:pStyle w:val="TableParagraph"/>
              <w:spacing w:before="34"/>
              <w:ind w:left="153"/>
              <w:rPr>
                <w:b/>
                <w:sz w:val="14"/>
              </w:rPr>
            </w:pPr>
            <w:r>
              <w:rPr>
                <w:b/>
                <w:sz w:val="14"/>
              </w:rPr>
              <w:t>819</w:t>
            </w:r>
          </w:p>
        </w:tc>
        <w:tc>
          <w:tcPr>
            <w:tcW w:w="475" w:type="dxa"/>
            <w:tcBorders>
              <w:top w:val="single" w:sz="4" w:space="0" w:color="000000"/>
              <w:left w:val="single" w:sz="4" w:space="0" w:color="000000"/>
              <w:bottom w:val="single" w:sz="4" w:space="0" w:color="000000"/>
              <w:right w:val="single" w:sz="4" w:space="0" w:color="000000"/>
            </w:tcBorders>
          </w:tcPr>
          <w:p w14:paraId="3E849A89" w14:textId="77777777" w:rsidR="00484486" w:rsidRDefault="00967E7C">
            <w:pPr>
              <w:pStyle w:val="TableParagraph"/>
              <w:spacing w:before="32"/>
              <w:ind w:left="69" w:right="68"/>
              <w:jc w:val="center"/>
              <w:rPr>
                <w:sz w:val="14"/>
              </w:rPr>
            </w:pPr>
            <w:r>
              <w:rPr>
                <w:sz w:val="14"/>
              </w:rPr>
              <w:t>709</w:t>
            </w:r>
          </w:p>
        </w:tc>
        <w:tc>
          <w:tcPr>
            <w:tcW w:w="516" w:type="dxa"/>
            <w:tcBorders>
              <w:top w:val="single" w:sz="4" w:space="0" w:color="000000"/>
              <w:left w:val="single" w:sz="4" w:space="0" w:color="000000"/>
              <w:bottom w:val="single" w:sz="4" w:space="0" w:color="000000"/>
              <w:right w:val="single" w:sz="4" w:space="0" w:color="000000"/>
            </w:tcBorders>
          </w:tcPr>
          <w:p w14:paraId="0029447A" w14:textId="77777777" w:rsidR="00484486" w:rsidRDefault="00967E7C">
            <w:pPr>
              <w:pStyle w:val="TableParagraph"/>
              <w:spacing w:before="34"/>
              <w:ind w:left="93" w:right="89"/>
              <w:jc w:val="center"/>
              <w:rPr>
                <w:b/>
                <w:sz w:val="14"/>
              </w:rPr>
            </w:pPr>
            <w:r>
              <w:rPr>
                <w:b/>
                <w:sz w:val="14"/>
              </w:rPr>
              <w:t>869</w:t>
            </w:r>
          </w:p>
        </w:tc>
        <w:tc>
          <w:tcPr>
            <w:tcW w:w="473" w:type="dxa"/>
            <w:tcBorders>
              <w:top w:val="single" w:sz="4" w:space="0" w:color="000000"/>
              <w:left w:val="single" w:sz="4" w:space="0" w:color="000000"/>
              <w:bottom w:val="single" w:sz="4" w:space="0" w:color="000000"/>
              <w:right w:val="single" w:sz="4" w:space="0" w:color="000000"/>
            </w:tcBorders>
          </w:tcPr>
          <w:p w14:paraId="4A34B378" w14:textId="77777777" w:rsidR="00484486" w:rsidRDefault="00967E7C">
            <w:pPr>
              <w:pStyle w:val="TableParagraph"/>
              <w:spacing w:before="32"/>
              <w:ind w:left="129"/>
              <w:rPr>
                <w:sz w:val="14"/>
              </w:rPr>
            </w:pPr>
            <w:r>
              <w:rPr>
                <w:sz w:val="14"/>
              </w:rPr>
              <w:t>722</w:t>
            </w:r>
          </w:p>
        </w:tc>
        <w:tc>
          <w:tcPr>
            <w:tcW w:w="516" w:type="dxa"/>
            <w:tcBorders>
              <w:top w:val="single" w:sz="4" w:space="0" w:color="000000"/>
              <w:left w:val="single" w:sz="4" w:space="0" w:color="000000"/>
              <w:bottom w:val="single" w:sz="4" w:space="0" w:color="000000"/>
              <w:right w:val="single" w:sz="4" w:space="0" w:color="000000"/>
            </w:tcBorders>
          </w:tcPr>
          <w:p w14:paraId="62D5D072" w14:textId="77777777" w:rsidR="00484486" w:rsidRDefault="00967E7C">
            <w:pPr>
              <w:pStyle w:val="TableParagraph"/>
              <w:spacing w:before="34"/>
              <w:ind w:left="152"/>
              <w:rPr>
                <w:b/>
                <w:sz w:val="14"/>
              </w:rPr>
            </w:pPr>
            <w:r>
              <w:rPr>
                <w:b/>
                <w:sz w:val="14"/>
              </w:rPr>
              <w:t>919</w:t>
            </w:r>
          </w:p>
        </w:tc>
        <w:tc>
          <w:tcPr>
            <w:tcW w:w="451" w:type="dxa"/>
            <w:tcBorders>
              <w:top w:val="single" w:sz="4" w:space="0" w:color="000000"/>
              <w:left w:val="single" w:sz="4" w:space="0" w:color="000000"/>
              <w:bottom w:val="single" w:sz="4" w:space="0" w:color="000000"/>
              <w:right w:val="single" w:sz="4" w:space="0" w:color="000000"/>
            </w:tcBorders>
          </w:tcPr>
          <w:p w14:paraId="3FAA8313" w14:textId="77777777" w:rsidR="00484486" w:rsidRDefault="00967E7C">
            <w:pPr>
              <w:pStyle w:val="TableParagraph"/>
              <w:spacing w:before="32"/>
              <w:ind w:left="116"/>
              <w:rPr>
                <w:sz w:val="14"/>
              </w:rPr>
            </w:pPr>
            <w:r>
              <w:rPr>
                <w:sz w:val="14"/>
              </w:rPr>
              <w:t>735</w:t>
            </w:r>
          </w:p>
        </w:tc>
        <w:tc>
          <w:tcPr>
            <w:tcW w:w="449" w:type="dxa"/>
            <w:tcBorders>
              <w:top w:val="single" w:sz="4" w:space="0" w:color="000000"/>
              <w:left w:val="single" w:sz="4" w:space="0" w:color="000000"/>
              <w:bottom w:val="single" w:sz="4" w:space="0" w:color="000000"/>
              <w:right w:val="single" w:sz="4" w:space="0" w:color="000000"/>
            </w:tcBorders>
          </w:tcPr>
          <w:p w14:paraId="0B734BB1" w14:textId="77777777" w:rsidR="00484486" w:rsidRDefault="00967E7C">
            <w:pPr>
              <w:pStyle w:val="TableParagraph"/>
              <w:spacing w:before="34"/>
              <w:ind w:left="59" w:right="56"/>
              <w:jc w:val="center"/>
              <w:rPr>
                <w:b/>
                <w:sz w:val="14"/>
              </w:rPr>
            </w:pPr>
            <w:r>
              <w:rPr>
                <w:b/>
                <w:sz w:val="14"/>
              </w:rPr>
              <w:t>969</w:t>
            </w:r>
          </w:p>
        </w:tc>
        <w:tc>
          <w:tcPr>
            <w:tcW w:w="540" w:type="dxa"/>
            <w:gridSpan w:val="2"/>
            <w:tcBorders>
              <w:top w:val="single" w:sz="4" w:space="0" w:color="000000"/>
              <w:left w:val="single" w:sz="4" w:space="0" w:color="000000"/>
              <w:bottom w:val="single" w:sz="4" w:space="0" w:color="000000"/>
              <w:right w:val="double" w:sz="1" w:space="0" w:color="000000"/>
            </w:tcBorders>
          </w:tcPr>
          <w:p w14:paraId="612B8C55" w14:textId="77777777" w:rsidR="00484486" w:rsidRDefault="00967E7C">
            <w:pPr>
              <w:pStyle w:val="TableParagraph"/>
              <w:spacing w:before="32"/>
              <w:ind w:left="162"/>
              <w:rPr>
                <w:sz w:val="14"/>
              </w:rPr>
            </w:pPr>
            <w:r>
              <w:rPr>
                <w:sz w:val="14"/>
              </w:rPr>
              <w:t>747</w:t>
            </w:r>
          </w:p>
        </w:tc>
      </w:tr>
      <w:tr w:rsidR="00484486" w14:paraId="0FAFE18C"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26644196" w14:textId="77777777" w:rsidR="00484486" w:rsidRDefault="00967E7C">
            <w:pPr>
              <w:pStyle w:val="TableParagraph"/>
              <w:spacing w:before="34"/>
              <w:ind w:right="112"/>
              <w:jc w:val="right"/>
              <w:rPr>
                <w:b/>
                <w:sz w:val="14"/>
              </w:rPr>
            </w:pPr>
            <w:r>
              <w:rPr>
                <w:b/>
                <w:w w:val="95"/>
                <w:sz w:val="14"/>
              </w:rPr>
              <w:t>520</w:t>
            </w:r>
          </w:p>
        </w:tc>
        <w:tc>
          <w:tcPr>
            <w:tcW w:w="449" w:type="dxa"/>
            <w:tcBorders>
              <w:top w:val="single" w:sz="4" w:space="0" w:color="000000"/>
              <w:left w:val="single" w:sz="4" w:space="0" w:color="000000"/>
              <w:bottom w:val="single" w:sz="4" w:space="0" w:color="000000"/>
              <w:right w:val="single" w:sz="4" w:space="0" w:color="000000"/>
            </w:tcBorders>
          </w:tcPr>
          <w:p w14:paraId="6F34D468" w14:textId="77777777" w:rsidR="00484486" w:rsidRDefault="00967E7C">
            <w:pPr>
              <w:pStyle w:val="TableParagraph"/>
              <w:spacing w:before="32"/>
              <w:ind w:left="117"/>
              <w:rPr>
                <w:sz w:val="14"/>
              </w:rPr>
            </w:pPr>
            <w:r>
              <w:rPr>
                <w:sz w:val="14"/>
              </w:rPr>
              <w:t>615</w:t>
            </w:r>
          </w:p>
        </w:tc>
        <w:tc>
          <w:tcPr>
            <w:tcW w:w="451" w:type="dxa"/>
            <w:tcBorders>
              <w:top w:val="single" w:sz="4" w:space="0" w:color="000000"/>
              <w:left w:val="single" w:sz="4" w:space="0" w:color="000000"/>
              <w:bottom w:val="single" w:sz="4" w:space="0" w:color="000000"/>
              <w:right w:val="single" w:sz="4" w:space="0" w:color="000000"/>
            </w:tcBorders>
          </w:tcPr>
          <w:p w14:paraId="58C58D78" w14:textId="77777777" w:rsidR="00484486" w:rsidRDefault="00967E7C">
            <w:pPr>
              <w:pStyle w:val="TableParagraph"/>
              <w:spacing w:before="34"/>
              <w:ind w:right="112"/>
              <w:jc w:val="right"/>
              <w:rPr>
                <w:b/>
                <w:sz w:val="14"/>
              </w:rPr>
            </w:pPr>
            <w:r>
              <w:rPr>
                <w:b/>
                <w:w w:val="95"/>
                <w:sz w:val="14"/>
              </w:rPr>
              <w:t>570</w:t>
            </w:r>
          </w:p>
        </w:tc>
        <w:tc>
          <w:tcPr>
            <w:tcW w:w="360" w:type="dxa"/>
            <w:tcBorders>
              <w:top w:val="single" w:sz="4" w:space="0" w:color="000000"/>
              <w:left w:val="single" w:sz="4" w:space="0" w:color="000000"/>
              <w:bottom w:val="single" w:sz="4" w:space="0" w:color="000000"/>
              <w:right w:val="single" w:sz="4" w:space="0" w:color="000000"/>
            </w:tcBorders>
          </w:tcPr>
          <w:p w14:paraId="2DD11FD1" w14:textId="77777777" w:rsidR="00484486" w:rsidRDefault="00967E7C">
            <w:pPr>
              <w:pStyle w:val="TableParagraph"/>
              <w:spacing w:before="32"/>
              <w:ind w:left="51" w:right="49"/>
              <w:jc w:val="center"/>
              <w:rPr>
                <w:sz w:val="14"/>
              </w:rPr>
            </w:pPr>
            <w:r>
              <w:rPr>
                <w:sz w:val="14"/>
              </w:rPr>
              <w:t>633</w:t>
            </w:r>
          </w:p>
        </w:tc>
        <w:tc>
          <w:tcPr>
            <w:tcW w:w="449" w:type="dxa"/>
            <w:tcBorders>
              <w:top w:val="single" w:sz="4" w:space="0" w:color="000000"/>
              <w:left w:val="single" w:sz="4" w:space="0" w:color="000000"/>
              <w:bottom w:val="single" w:sz="4" w:space="0" w:color="000000"/>
              <w:right w:val="single" w:sz="4" w:space="0" w:color="000000"/>
            </w:tcBorders>
          </w:tcPr>
          <w:p w14:paraId="4ABE6BFE" w14:textId="77777777" w:rsidR="00484486" w:rsidRDefault="00967E7C">
            <w:pPr>
              <w:pStyle w:val="TableParagraph"/>
              <w:spacing w:before="34"/>
              <w:ind w:left="60" w:right="56"/>
              <w:jc w:val="center"/>
              <w:rPr>
                <w:b/>
                <w:sz w:val="14"/>
              </w:rPr>
            </w:pPr>
            <w:r>
              <w:rPr>
                <w:b/>
                <w:sz w:val="14"/>
              </w:rPr>
              <w:t>620</w:t>
            </w:r>
          </w:p>
        </w:tc>
        <w:tc>
          <w:tcPr>
            <w:tcW w:w="360" w:type="dxa"/>
            <w:tcBorders>
              <w:top w:val="single" w:sz="4" w:space="0" w:color="000000"/>
              <w:left w:val="single" w:sz="4" w:space="0" w:color="000000"/>
              <w:bottom w:val="single" w:sz="4" w:space="0" w:color="000000"/>
              <w:right w:val="single" w:sz="4" w:space="0" w:color="000000"/>
            </w:tcBorders>
          </w:tcPr>
          <w:p w14:paraId="0641CBAA" w14:textId="77777777" w:rsidR="00484486" w:rsidRDefault="00967E7C">
            <w:pPr>
              <w:pStyle w:val="TableParagraph"/>
              <w:spacing w:before="32"/>
              <w:ind w:left="71"/>
              <w:rPr>
                <w:sz w:val="14"/>
              </w:rPr>
            </w:pPr>
            <w:r>
              <w:rPr>
                <w:sz w:val="14"/>
              </w:rPr>
              <w:t>650</w:t>
            </w:r>
          </w:p>
        </w:tc>
        <w:tc>
          <w:tcPr>
            <w:tcW w:w="451" w:type="dxa"/>
            <w:tcBorders>
              <w:top w:val="single" w:sz="4" w:space="0" w:color="000000"/>
              <w:left w:val="single" w:sz="4" w:space="0" w:color="000000"/>
              <w:bottom w:val="single" w:sz="4" w:space="0" w:color="000000"/>
              <w:right w:val="single" w:sz="4" w:space="0" w:color="000000"/>
            </w:tcBorders>
          </w:tcPr>
          <w:p w14:paraId="252EEAD0" w14:textId="77777777" w:rsidR="00484486" w:rsidRDefault="00967E7C">
            <w:pPr>
              <w:pStyle w:val="TableParagraph"/>
              <w:spacing w:before="34"/>
              <w:ind w:left="60" w:right="58"/>
              <w:jc w:val="center"/>
              <w:rPr>
                <w:b/>
                <w:sz w:val="14"/>
              </w:rPr>
            </w:pPr>
            <w:r>
              <w:rPr>
                <w:b/>
                <w:sz w:val="14"/>
              </w:rPr>
              <w:t>670</w:t>
            </w:r>
          </w:p>
        </w:tc>
        <w:tc>
          <w:tcPr>
            <w:tcW w:w="473" w:type="dxa"/>
            <w:tcBorders>
              <w:top w:val="single" w:sz="4" w:space="0" w:color="000000"/>
              <w:left w:val="single" w:sz="4" w:space="0" w:color="000000"/>
              <w:bottom w:val="single" w:sz="4" w:space="0" w:color="000000"/>
              <w:right w:val="single" w:sz="4" w:space="0" w:color="000000"/>
            </w:tcBorders>
          </w:tcPr>
          <w:p w14:paraId="13F2EDEE" w14:textId="77777777" w:rsidR="00484486" w:rsidRDefault="00967E7C">
            <w:pPr>
              <w:pStyle w:val="TableParagraph"/>
              <w:spacing w:before="32"/>
              <w:ind w:left="108" w:right="104"/>
              <w:jc w:val="center"/>
              <w:rPr>
                <w:sz w:val="14"/>
              </w:rPr>
            </w:pPr>
            <w:r>
              <w:rPr>
                <w:sz w:val="14"/>
              </w:rPr>
              <w:t>666</w:t>
            </w:r>
          </w:p>
        </w:tc>
        <w:tc>
          <w:tcPr>
            <w:tcW w:w="516" w:type="dxa"/>
            <w:tcBorders>
              <w:top w:val="single" w:sz="4" w:space="0" w:color="000000"/>
              <w:left w:val="single" w:sz="4" w:space="0" w:color="000000"/>
              <w:bottom w:val="single" w:sz="4" w:space="0" w:color="000000"/>
              <w:right w:val="single" w:sz="4" w:space="0" w:color="000000"/>
            </w:tcBorders>
          </w:tcPr>
          <w:p w14:paraId="699E780F" w14:textId="77777777" w:rsidR="00484486" w:rsidRDefault="00967E7C">
            <w:pPr>
              <w:pStyle w:val="TableParagraph"/>
              <w:spacing w:before="34"/>
              <w:ind w:left="153"/>
              <w:rPr>
                <w:b/>
                <w:sz w:val="14"/>
              </w:rPr>
            </w:pPr>
            <w:r>
              <w:rPr>
                <w:b/>
                <w:sz w:val="14"/>
              </w:rPr>
              <w:t>720</w:t>
            </w:r>
          </w:p>
        </w:tc>
        <w:tc>
          <w:tcPr>
            <w:tcW w:w="475" w:type="dxa"/>
            <w:tcBorders>
              <w:top w:val="single" w:sz="4" w:space="0" w:color="000000"/>
              <w:left w:val="single" w:sz="4" w:space="0" w:color="000000"/>
              <w:bottom w:val="single" w:sz="4" w:space="0" w:color="000000"/>
              <w:right w:val="single" w:sz="4" w:space="0" w:color="000000"/>
            </w:tcBorders>
          </w:tcPr>
          <w:p w14:paraId="7F70C4EA" w14:textId="77777777" w:rsidR="00484486" w:rsidRDefault="00967E7C">
            <w:pPr>
              <w:pStyle w:val="TableParagraph"/>
              <w:spacing w:before="32"/>
              <w:ind w:left="129"/>
              <w:rPr>
                <w:sz w:val="14"/>
              </w:rPr>
            </w:pPr>
            <w:r>
              <w:rPr>
                <w:sz w:val="14"/>
              </w:rPr>
              <w:t>681</w:t>
            </w:r>
          </w:p>
        </w:tc>
        <w:tc>
          <w:tcPr>
            <w:tcW w:w="516" w:type="dxa"/>
            <w:tcBorders>
              <w:top w:val="single" w:sz="4" w:space="0" w:color="000000"/>
              <w:left w:val="single" w:sz="4" w:space="0" w:color="000000"/>
              <w:bottom w:val="single" w:sz="4" w:space="0" w:color="000000"/>
              <w:right w:val="single" w:sz="4" w:space="0" w:color="000000"/>
            </w:tcBorders>
          </w:tcPr>
          <w:p w14:paraId="243F53AC" w14:textId="77777777" w:rsidR="00484486" w:rsidRDefault="00967E7C">
            <w:pPr>
              <w:pStyle w:val="TableParagraph"/>
              <w:spacing w:before="34"/>
              <w:ind w:left="93" w:right="89"/>
              <w:jc w:val="center"/>
              <w:rPr>
                <w:b/>
                <w:sz w:val="14"/>
              </w:rPr>
            </w:pPr>
            <w:r>
              <w:rPr>
                <w:b/>
                <w:sz w:val="14"/>
              </w:rPr>
              <w:t>770</w:t>
            </w:r>
          </w:p>
        </w:tc>
        <w:tc>
          <w:tcPr>
            <w:tcW w:w="473" w:type="dxa"/>
            <w:tcBorders>
              <w:top w:val="single" w:sz="4" w:space="0" w:color="000000"/>
              <w:left w:val="single" w:sz="4" w:space="0" w:color="000000"/>
              <w:bottom w:val="single" w:sz="4" w:space="0" w:color="000000"/>
              <w:right w:val="single" w:sz="4" w:space="0" w:color="000000"/>
            </w:tcBorders>
          </w:tcPr>
          <w:p w14:paraId="2C79C155" w14:textId="77777777" w:rsidR="00484486" w:rsidRDefault="00967E7C">
            <w:pPr>
              <w:pStyle w:val="TableParagraph"/>
              <w:spacing w:before="32"/>
              <w:ind w:left="108" w:right="104"/>
              <w:jc w:val="center"/>
              <w:rPr>
                <w:sz w:val="14"/>
              </w:rPr>
            </w:pPr>
            <w:r>
              <w:rPr>
                <w:sz w:val="14"/>
              </w:rPr>
              <w:t>695</w:t>
            </w:r>
          </w:p>
        </w:tc>
        <w:tc>
          <w:tcPr>
            <w:tcW w:w="516" w:type="dxa"/>
            <w:tcBorders>
              <w:top w:val="single" w:sz="4" w:space="0" w:color="000000"/>
              <w:left w:val="single" w:sz="4" w:space="0" w:color="000000"/>
              <w:bottom w:val="single" w:sz="4" w:space="0" w:color="000000"/>
              <w:right w:val="single" w:sz="4" w:space="0" w:color="000000"/>
            </w:tcBorders>
          </w:tcPr>
          <w:p w14:paraId="55FA972B" w14:textId="77777777" w:rsidR="00484486" w:rsidRDefault="00967E7C">
            <w:pPr>
              <w:pStyle w:val="TableParagraph"/>
              <w:spacing w:before="34"/>
              <w:ind w:left="153"/>
              <w:rPr>
                <w:b/>
                <w:sz w:val="14"/>
              </w:rPr>
            </w:pPr>
            <w:r>
              <w:rPr>
                <w:b/>
                <w:sz w:val="14"/>
              </w:rPr>
              <w:t>820</w:t>
            </w:r>
          </w:p>
        </w:tc>
        <w:tc>
          <w:tcPr>
            <w:tcW w:w="475" w:type="dxa"/>
            <w:tcBorders>
              <w:top w:val="single" w:sz="4" w:space="0" w:color="000000"/>
              <w:left w:val="single" w:sz="4" w:space="0" w:color="000000"/>
              <w:bottom w:val="single" w:sz="4" w:space="0" w:color="000000"/>
              <w:right w:val="single" w:sz="4" w:space="0" w:color="000000"/>
            </w:tcBorders>
          </w:tcPr>
          <w:p w14:paraId="09863CCB" w14:textId="77777777" w:rsidR="00484486" w:rsidRDefault="00967E7C">
            <w:pPr>
              <w:pStyle w:val="TableParagraph"/>
              <w:spacing w:before="32"/>
              <w:ind w:left="69" w:right="68"/>
              <w:jc w:val="center"/>
              <w:rPr>
                <w:sz w:val="14"/>
              </w:rPr>
            </w:pPr>
            <w:r>
              <w:rPr>
                <w:sz w:val="14"/>
              </w:rPr>
              <w:t>709</w:t>
            </w:r>
          </w:p>
        </w:tc>
        <w:tc>
          <w:tcPr>
            <w:tcW w:w="516" w:type="dxa"/>
            <w:tcBorders>
              <w:top w:val="single" w:sz="4" w:space="0" w:color="000000"/>
              <w:left w:val="single" w:sz="4" w:space="0" w:color="000000"/>
              <w:bottom w:val="single" w:sz="4" w:space="0" w:color="000000"/>
              <w:right w:val="single" w:sz="4" w:space="0" w:color="000000"/>
            </w:tcBorders>
          </w:tcPr>
          <w:p w14:paraId="7DD6E7FF" w14:textId="77777777" w:rsidR="00484486" w:rsidRDefault="00967E7C">
            <w:pPr>
              <w:pStyle w:val="TableParagraph"/>
              <w:spacing w:before="34"/>
              <w:ind w:left="93" w:right="89"/>
              <w:jc w:val="center"/>
              <w:rPr>
                <w:b/>
                <w:sz w:val="14"/>
              </w:rPr>
            </w:pPr>
            <w:r>
              <w:rPr>
                <w:b/>
                <w:sz w:val="14"/>
              </w:rPr>
              <w:t>870</w:t>
            </w:r>
          </w:p>
        </w:tc>
        <w:tc>
          <w:tcPr>
            <w:tcW w:w="473" w:type="dxa"/>
            <w:tcBorders>
              <w:top w:val="single" w:sz="4" w:space="0" w:color="000000"/>
              <w:left w:val="single" w:sz="4" w:space="0" w:color="000000"/>
              <w:bottom w:val="single" w:sz="4" w:space="0" w:color="000000"/>
              <w:right w:val="single" w:sz="4" w:space="0" w:color="000000"/>
            </w:tcBorders>
          </w:tcPr>
          <w:p w14:paraId="388F20F1" w14:textId="77777777" w:rsidR="00484486" w:rsidRDefault="00967E7C">
            <w:pPr>
              <w:pStyle w:val="TableParagraph"/>
              <w:spacing w:before="32"/>
              <w:ind w:left="129"/>
              <w:rPr>
                <w:sz w:val="14"/>
              </w:rPr>
            </w:pPr>
            <w:r>
              <w:rPr>
                <w:sz w:val="14"/>
              </w:rPr>
              <w:t>723</w:t>
            </w:r>
          </w:p>
        </w:tc>
        <w:tc>
          <w:tcPr>
            <w:tcW w:w="516" w:type="dxa"/>
            <w:tcBorders>
              <w:top w:val="single" w:sz="4" w:space="0" w:color="000000"/>
              <w:left w:val="single" w:sz="4" w:space="0" w:color="000000"/>
              <w:bottom w:val="single" w:sz="4" w:space="0" w:color="000000"/>
              <w:right w:val="single" w:sz="4" w:space="0" w:color="000000"/>
            </w:tcBorders>
          </w:tcPr>
          <w:p w14:paraId="65EF8867" w14:textId="77777777" w:rsidR="00484486" w:rsidRDefault="00967E7C">
            <w:pPr>
              <w:pStyle w:val="TableParagraph"/>
              <w:spacing w:before="34"/>
              <w:ind w:left="152"/>
              <w:rPr>
                <w:b/>
                <w:sz w:val="14"/>
              </w:rPr>
            </w:pPr>
            <w:r>
              <w:rPr>
                <w:b/>
                <w:sz w:val="14"/>
              </w:rPr>
              <w:t>920</w:t>
            </w:r>
          </w:p>
        </w:tc>
        <w:tc>
          <w:tcPr>
            <w:tcW w:w="451" w:type="dxa"/>
            <w:tcBorders>
              <w:top w:val="single" w:sz="4" w:space="0" w:color="000000"/>
              <w:left w:val="single" w:sz="4" w:space="0" w:color="000000"/>
              <w:bottom w:val="single" w:sz="4" w:space="0" w:color="000000"/>
              <w:right w:val="single" w:sz="4" w:space="0" w:color="000000"/>
            </w:tcBorders>
          </w:tcPr>
          <w:p w14:paraId="3150C2DE" w14:textId="77777777" w:rsidR="00484486" w:rsidRDefault="00967E7C">
            <w:pPr>
              <w:pStyle w:val="TableParagraph"/>
              <w:spacing w:before="32"/>
              <w:ind w:left="116"/>
              <w:rPr>
                <w:sz w:val="14"/>
              </w:rPr>
            </w:pPr>
            <w:r>
              <w:rPr>
                <w:sz w:val="14"/>
              </w:rPr>
              <w:t>735</w:t>
            </w:r>
          </w:p>
        </w:tc>
        <w:tc>
          <w:tcPr>
            <w:tcW w:w="449" w:type="dxa"/>
            <w:tcBorders>
              <w:top w:val="single" w:sz="4" w:space="0" w:color="000000"/>
              <w:left w:val="single" w:sz="4" w:space="0" w:color="000000"/>
              <w:bottom w:val="single" w:sz="4" w:space="0" w:color="000000"/>
              <w:right w:val="single" w:sz="4" w:space="0" w:color="000000"/>
            </w:tcBorders>
          </w:tcPr>
          <w:p w14:paraId="02508443" w14:textId="77777777" w:rsidR="00484486" w:rsidRDefault="00967E7C">
            <w:pPr>
              <w:pStyle w:val="TableParagraph"/>
              <w:spacing w:before="34"/>
              <w:ind w:left="59" w:right="56"/>
              <w:jc w:val="center"/>
              <w:rPr>
                <w:b/>
                <w:sz w:val="14"/>
              </w:rPr>
            </w:pPr>
            <w:r>
              <w:rPr>
                <w:b/>
                <w:sz w:val="14"/>
              </w:rPr>
              <w:t>970</w:t>
            </w:r>
          </w:p>
        </w:tc>
        <w:tc>
          <w:tcPr>
            <w:tcW w:w="540" w:type="dxa"/>
            <w:gridSpan w:val="2"/>
            <w:tcBorders>
              <w:top w:val="single" w:sz="4" w:space="0" w:color="000000"/>
              <w:left w:val="single" w:sz="4" w:space="0" w:color="000000"/>
              <w:bottom w:val="single" w:sz="4" w:space="0" w:color="000000"/>
              <w:right w:val="double" w:sz="1" w:space="0" w:color="000000"/>
            </w:tcBorders>
          </w:tcPr>
          <w:p w14:paraId="65EEA7FF" w14:textId="77777777" w:rsidR="00484486" w:rsidRDefault="00967E7C">
            <w:pPr>
              <w:pStyle w:val="TableParagraph"/>
              <w:spacing w:before="32"/>
              <w:ind w:left="162"/>
              <w:rPr>
                <w:sz w:val="14"/>
              </w:rPr>
            </w:pPr>
            <w:r>
              <w:rPr>
                <w:sz w:val="14"/>
              </w:rPr>
              <w:t>748</w:t>
            </w:r>
          </w:p>
        </w:tc>
      </w:tr>
      <w:tr w:rsidR="00484486" w14:paraId="5E2162B0"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96C5E4C" w14:textId="77777777" w:rsidR="00484486" w:rsidRDefault="00967E7C">
            <w:pPr>
              <w:pStyle w:val="TableParagraph"/>
              <w:spacing w:before="34"/>
              <w:ind w:right="112"/>
              <w:jc w:val="right"/>
              <w:rPr>
                <w:b/>
                <w:sz w:val="14"/>
              </w:rPr>
            </w:pPr>
            <w:r>
              <w:rPr>
                <w:b/>
                <w:w w:val="95"/>
                <w:sz w:val="14"/>
              </w:rPr>
              <w:t>521</w:t>
            </w:r>
          </w:p>
        </w:tc>
        <w:tc>
          <w:tcPr>
            <w:tcW w:w="449" w:type="dxa"/>
            <w:tcBorders>
              <w:top w:val="single" w:sz="4" w:space="0" w:color="000000"/>
              <w:left w:val="single" w:sz="4" w:space="0" w:color="000000"/>
              <w:bottom w:val="single" w:sz="4" w:space="0" w:color="000000"/>
              <w:right w:val="single" w:sz="4" w:space="0" w:color="000000"/>
            </w:tcBorders>
          </w:tcPr>
          <w:p w14:paraId="7D6A6A6A" w14:textId="77777777" w:rsidR="00484486" w:rsidRDefault="00967E7C">
            <w:pPr>
              <w:pStyle w:val="TableParagraph"/>
              <w:spacing w:before="32"/>
              <w:ind w:left="117"/>
              <w:rPr>
                <w:sz w:val="14"/>
              </w:rPr>
            </w:pPr>
            <w:r>
              <w:rPr>
                <w:sz w:val="14"/>
              </w:rPr>
              <w:t>615</w:t>
            </w:r>
          </w:p>
        </w:tc>
        <w:tc>
          <w:tcPr>
            <w:tcW w:w="451" w:type="dxa"/>
            <w:tcBorders>
              <w:top w:val="single" w:sz="4" w:space="0" w:color="000000"/>
              <w:left w:val="single" w:sz="4" w:space="0" w:color="000000"/>
              <w:bottom w:val="single" w:sz="4" w:space="0" w:color="000000"/>
              <w:right w:val="single" w:sz="4" w:space="0" w:color="000000"/>
            </w:tcBorders>
          </w:tcPr>
          <w:p w14:paraId="7681586B" w14:textId="77777777" w:rsidR="00484486" w:rsidRDefault="00967E7C">
            <w:pPr>
              <w:pStyle w:val="TableParagraph"/>
              <w:spacing w:before="34"/>
              <w:ind w:right="112"/>
              <w:jc w:val="right"/>
              <w:rPr>
                <w:b/>
                <w:sz w:val="14"/>
              </w:rPr>
            </w:pPr>
            <w:r>
              <w:rPr>
                <w:b/>
                <w:w w:val="95"/>
                <w:sz w:val="14"/>
              </w:rPr>
              <w:t>571</w:t>
            </w:r>
          </w:p>
        </w:tc>
        <w:tc>
          <w:tcPr>
            <w:tcW w:w="360" w:type="dxa"/>
            <w:tcBorders>
              <w:top w:val="single" w:sz="4" w:space="0" w:color="000000"/>
              <w:left w:val="single" w:sz="4" w:space="0" w:color="000000"/>
              <w:bottom w:val="single" w:sz="4" w:space="0" w:color="000000"/>
              <w:right w:val="single" w:sz="4" w:space="0" w:color="000000"/>
            </w:tcBorders>
          </w:tcPr>
          <w:p w14:paraId="5B2A0112" w14:textId="77777777" w:rsidR="00484486" w:rsidRDefault="00967E7C">
            <w:pPr>
              <w:pStyle w:val="TableParagraph"/>
              <w:spacing w:before="32"/>
              <w:ind w:left="51" w:right="49"/>
              <w:jc w:val="center"/>
              <w:rPr>
                <w:sz w:val="14"/>
              </w:rPr>
            </w:pPr>
            <w:r>
              <w:rPr>
                <w:sz w:val="14"/>
              </w:rPr>
              <w:t>633</w:t>
            </w:r>
          </w:p>
        </w:tc>
        <w:tc>
          <w:tcPr>
            <w:tcW w:w="449" w:type="dxa"/>
            <w:tcBorders>
              <w:top w:val="single" w:sz="4" w:space="0" w:color="000000"/>
              <w:left w:val="single" w:sz="4" w:space="0" w:color="000000"/>
              <w:bottom w:val="single" w:sz="4" w:space="0" w:color="000000"/>
              <w:right w:val="single" w:sz="4" w:space="0" w:color="000000"/>
            </w:tcBorders>
          </w:tcPr>
          <w:p w14:paraId="757807A5" w14:textId="77777777" w:rsidR="00484486" w:rsidRDefault="00967E7C">
            <w:pPr>
              <w:pStyle w:val="TableParagraph"/>
              <w:spacing w:before="34"/>
              <w:ind w:left="60" w:right="56"/>
              <w:jc w:val="center"/>
              <w:rPr>
                <w:b/>
                <w:sz w:val="14"/>
              </w:rPr>
            </w:pPr>
            <w:r>
              <w:rPr>
                <w:b/>
                <w:sz w:val="14"/>
              </w:rPr>
              <w:t>621</w:t>
            </w:r>
          </w:p>
        </w:tc>
        <w:tc>
          <w:tcPr>
            <w:tcW w:w="360" w:type="dxa"/>
            <w:tcBorders>
              <w:top w:val="single" w:sz="4" w:space="0" w:color="000000"/>
              <w:left w:val="single" w:sz="4" w:space="0" w:color="000000"/>
              <w:bottom w:val="single" w:sz="4" w:space="0" w:color="000000"/>
              <w:right w:val="single" w:sz="4" w:space="0" w:color="000000"/>
            </w:tcBorders>
          </w:tcPr>
          <w:p w14:paraId="18CA4BAA" w14:textId="77777777" w:rsidR="00484486" w:rsidRDefault="00967E7C">
            <w:pPr>
              <w:pStyle w:val="TableParagraph"/>
              <w:spacing w:before="32"/>
              <w:ind w:left="71"/>
              <w:rPr>
                <w:sz w:val="14"/>
              </w:rPr>
            </w:pPr>
            <w:r>
              <w:rPr>
                <w:sz w:val="14"/>
              </w:rPr>
              <w:t>650</w:t>
            </w:r>
          </w:p>
        </w:tc>
        <w:tc>
          <w:tcPr>
            <w:tcW w:w="451" w:type="dxa"/>
            <w:tcBorders>
              <w:top w:val="single" w:sz="4" w:space="0" w:color="000000"/>
              <w:left w:val="single" w:sz="4" w:space="0" w:color="000000"/>
              <w:bottom w:val="single" w:sz="4" w:space="0" w:color="000000"/>
              <w:right w:val="single" w:sz="4" w:space="0" w:color="000000"/>
            </w:tcBorders>
          </w:tcPr>
          <w:p w14:paraId="23C58304" w14:textId="77777777" w:rsidR="00484486" w:rsidRDefault="00967E7C">
            <w:pPr>
              <w:pStyle w:val="TableParagraph"/>
              <w:spacing w:before="34"/>
              <w:ind w:left="60" w:right="58"/>
              <w:jc w:val="center"/>
              <w:rPr>
                <w:b/>
                <w:sz w:val="14"/>
              </w:rPr>
            </w:pPr>
            <w:r>
              <w:rPr>
                <w:b/>
                <w:sz w:val="14"/>
              </w:rPr>
              <w:t>671</w:t>
            </w:r>
          </w:p>
        </w:tc>
        <w:tc>
          <w:tcPr>
            <w:tcW w:w="473" w:type="dxa"/>
            <w:tcBorders>
              <w:top w:val="single" w:sz="4" w:space="0" w:color="000000"/>
              <w:left w:val="single" w:sz="4" w:space="0" w:color="000000"/>
              <w:bottom w:val="single" w:sz="4" w:space="0" w:color="000000"/>
              <w:right w:val="single" w:sz="4" w:space="0" w:color="000000"/>
            </w:tcBorders>
          </w:tcPr>
          <w:p w14:paraId="6B3FE427" w14:textId="77777777" w:rsidR="00484486" w:rsidRDefault="00967E7C">
            <w:pPr>
              <w:pStyle w:val="TableParagraph"/>
              <w:spacing w:before="32"/>
              <w:ind w:left="108" w:right="104"/>
              <w:jc w:val="center"/>
              <w:rPr>
                <w:sz w:val="14"/>
              </w:rPr>
            </w:pPr>
            <w:r>
              <w:rPr>
                <w:sz w:val="14"/>
              </w:rPr>
              <w:t>666</w:t>
            </w:r>
          </w:p>
        </w:tc>
        <w:tc>
          <w:tcPr>
            <w:tcW w:w="516" w:type="dxa"/>
            <w:tcBorders>
              <w:top w:val="single" w:sz="4" w:space="0" w:color="000000"/>
              <w:left w:val="single" w:sz="4" w:space="0" w:color="000000"/>
              <w:bottom w:val="single" w:sz="4" w:space="0" w:color="000000"/>
              <w:right w:val="single" w:sz="4" w:space="0" w:color="000000"/>
            </w:tcBorders>
          </w:tcPr>
          <w:p w14:paraId="0D2092C0" w14:textId="77777777" w:rsidR="00484486" w:rsidRDefault="00967E7C">
            <w:pPr>
              <w:pStyle w:val="TableParagraph"/>
              <w:spacing w:before="34"/>
              <w:ind w:left="153"/>
              <w:rPr>
                <w:b/>
                <w:sz w:val="14"/>
              </w:rPr>
            </w:pPr>
            <w:r>
              <w:rPr>
                <w:b/>
                <w:sz w:val="14"/>
              </w:rPr>
              <w:t>721</w:t>
            </w:r>
          </w:p>
        </w:tc>
        <w:tc>
          <w:tcPr>
            <w:tcW w:w="475" w:type="dxa"/>
            <w:tcBorders>
              <w:top w:val="single" w:sz="4" w:space="0" w:color="000000"/>
              <w:left w:val="single" w:sz="4" w:space="0" w:color="000000"/>
              <w:bottom w:val="single" w:sz="4" w:space="0" w:color="000000"/>
              <w:right w:val="single" w:sz="4" w:space="0" w:color="000000"/>
            </w:tcBorders>
          </w:tcPr>
          <w:p w14:paraId="35AA767D" w14:textId="77777777" w:rsidR="00484486" w:rsidRDefault="00967E7C">
            <w:pPr>
              <w:pStyle w:val="TableParagraph"/>
              <w:spacing w:before="32"/>
              <w:ind w:left="129"/>
              <w:rPr>
                <w:sz w:val="14"/>
              </w:rPr>
            </w:pPr>
            <w:r>
              <w:rPr>
                <w:sz w:val="14"/>
              </w:rPr>
              <w:t>681</w:t>
            </w:r>
          </w:p>
        </w:tc>
        <w:tc>
          <w:tcPr>
            <w:tcW w:w="516" w:type="dxa"/>
            <w:tcBorders>
              <w:top w:val="single" w:sz="4" w:space="0" w:color="000000"/>
              <w:left w:val="single" w:sz="4" w:space="0" w:color="000000"/>
              <w:bottom w:val="single" w:sz="4" w:space="0" w:color="000000"/>
              <w:right w:val="single" w:sz="4" w:space="0" w:color="000000"/>
            </w:tcBorders>
          </w:tcPr>
          <w:p w14:paraId="67906FBA" w14:textId="77777777" w:rsidR="00484486" w:rsidRDefault="00967E7C">
            <w:pPr>
              <w:pStyle w:val="TableParagraph"/>
              <w:spacing w:before="34"/>
              <w:ind w:left="93" w:right="89"/>
              <w:jc w:val="center"/>
              <w:rPr>
                <w:b/>
                <w:sz w:val="14"/>
              </w:rPr>
            </w:pPr>
            <w:r>
              <w:rPr>
                <w:b/>
                <w:sz w:val="14"/>
              </w:rPr>
              <w:t>771</w:t>
            </w:r>
          </w:p>
        </w:tc>
        <w:tc>
          <w:tcPr>
            <w:tcW w:w="473" w:type="dxa"/>
            <w:tcBorders>
              <w:top w:val="single" w:sz="4" w:space="0" w:color="000000"/>
              <w:left w:val="single" w:sz="4" w:space="0" w:color="000000"/>
              <w:bottom w:val="single" w:sz="4" w:space="0" w:color="000000"/>
              <w:right w:val="single" w:sz="4" w:space="0" w:color="000000"/>
            </w:tcBorders>
          </w:tcPr>
          <w:p w14:paraId="2B1B1600" w14:textId="77777777" w:rsidR="00484486" w:rsidRDefault="00967E7C">
            <w:pPr>
              <w:pStyle w:val="TableParagraph"/>
              <w:spacing w:before="32"/>
              <w:ind w:left="108" w:right="104"/>
              <w:jc w:val="center"/>
              <w:rPr>
                <w:sz w:val="14"/>
              </w:rPr>
            </w:pPr>
            <w:r>
              <w:rPr>
                <w:sz w:val="14"/>
              </w:rPr>
              <w:t>696</w:t>
            </w:r>
          </w:p>
        </w:tc>
        <w:tc>
          <w:tcPr>
            <w:tcW w:w="516" w:type="dxa"/>
            <w:tcBorders>
              <w:top w:val="single" w:sz="4" w:space="0" w:color="000000"/>
              <w:left w:val="single" w:sz="4" w:space="0" w:color="000000"/>
              <w:bottom w:val="single" w:sz="4" w:space="0" w:color="000000"/>
              <w:right w:val="single" w:sz="4" w:space="0" w:color="000000"/>
            </w:tcBorders>
          </w:tcPr>
          <w:p w14:paraId="4927D943" w14:textId="77777777" w:rsidR="00484486" w:rsidRDefault="00967E7C">
            <w:pPr>
              <w:pStyle w:val="TableParagraph"/>
              <w:spacing w:before="34"/>
              <w:ind w:left="153"/>
              <w:rPr>
                <w:b/>
                <w:sz w:val="14"/>
              </w:rPr>
            </w:pPr>
            <w:r>
              <w:rPr>
                <w:b/>
                <w:sz w:val="14"/>
              </w:rPr>
              <w:t>821</w:t>
            </w:r>
          </w:p>
        </w:tc>
        <w:tc>
          <w:tcPr>
            <w:tcW w:w="475" w:type="dxa"/>
            <w:tcBorders>
              <w:top w:val="single" w:sz="4" w:space="0" w:color="000000"/>
              <w:left w:val="single" w:sz="4" w:space="0" w:color="000000"/>
              <w:bottom w:val="single" w:sz="4" w:space="0" w:color="000000"/>
              <w:right w:val="single" w:sz="4" w:space="0" w:color="000000"/>
            </w:tcBorders>
          </w:tcPr>
          <w:p w14:paraId="18C6C253" w14:textId="77777777" w:rsidR="00484486" w:rsidRDefault="00967E7C">
            <w:pPr>
              <w:pStyle w:val="TableParagraph"/>
              <w:spacing w:before="32"/>
              <w:ind w:left="69" w:right="68"/>
              <w:jc w:val="center"/>
              <w:rPr>
                <w:sz w:val="14"/>
              </w:rPr>
            </w:pPr>
            <w:r>
              <w:rPr>
                <w:sz w:val="14"/>
              </w:rPr>
              <w:t>710</w:t>
            </w:r>
          </w:p>
        </w:tc>
        <w:tc>
          <w:tcPr>
            <w:tcW w:w="516" w:type="dxa"/>
            <w:tcBorders>
              <w:top w:val="single" w:sz="4" w:space="0" w:color="000000"/>
              <w:left w:val="single" w:sz="4" w:space="0" w:color="000000"/>
              <w:bottom w:val="single" w:sz="4" w:space="0" w:color="000000"/>
              <w:right w:val="single" w:sz="4" w:space="0" w:color="000000"/>
            </w:tcBorders>
          </w:tcPr>
          <w:p w14:paraId="1C199B9C" w14:textId="77777777" w:rsidR="00484486" w:rsidRDefault="00967E7C">
            <w:pPr>
              <w:pStyle w:val="TableParagraph"/>
              <w:spacing w:before="34"/>
              <w:ind w:left="93" w:right="89"/>
              <w:jc w:val="center"/>
              <w:rPr>
                <w:b/>
                <w:sz w:val="14"/>
              </w:rPr>
            </w:pPr>
            <w:r>
              <w:rPr>
                <w:b/>
                <w:sz w:val="14"/>
              </w:rPr>
              <w:t>871</w:t>
            </w:r>
          </w:p>
        </w:tc>
        <w:tc>
          <w:tcPr>
            <w:tcW w:w="473" w:type="dxa"/>
            <w:tcBorders>
              <w:top w:val="single" w:sz="4" w:space="0" w:color="000000"/>
              <w:left w:val="single" w:sz="4" w:space="0" w:color="000000"/>
              <w:bottom w:val="single" w:sz="4" w:space="0" w:color="000000"/>
              <w:right w:val="single" w:sz="4" w:space="0" w:color="000000"/>
            </w:tcBorders>
          </w:tcPr>
          <w:p w14:paraId="1D735EA8" w14:textId="77777777" w:rsidR="00484486" w:rsidRDefault="00967E7C">
            <w:pPr>
              <w:pStyle w:val="TableParagraph"/>
              <w:spacing w:before="32"/>
              <w:ind w:left="129"/>
              <w:rPr>
                <w:sz w:val="14"/>
              </w:rPr>
            </w:pPr>
            <w:r>
              <w:rPr>
                <w:sz w:val="14"/>
              </w:rPr>
              <w:t>723</w:t>
            </w:r>
          </w:p>
        </w:tc>
        <w:tc>
          <w:tcPr>
            <w:tcW w:w="516" w:type="dxa"/>
            <w:tcBorders>
              <w:top w:val="single" w:sz="4" w:space="0" w:color="000000"/>
              <w:left w:val="single" w:sz="4" w:space="0" w:color="000000"/>
              <w:bottom w:val="single" w:sz="4" w:space="0" w:color="000000"/>
              <w:right w:val="single" w:sz="4" w:space="0" w:color="000000"/>
            </w:tcBorders>
          </w:tcPr>
          <w:p w14:paraId="6E03023C" w14:textId="77777777" w:rsidR="00484486" w:rsidRDefault="00967E7C">
            <w:pPr>
              <w:pStyle w:val="TableParagraph"/>
              <w:spacing w:before="34"/>
              <w:ind w:left="152"/>
              <w:rPr>
                <w:b/>
                <w:sz w:val="14"/>
              </w:rPr>
            </w:pPr>
            <w:r>
              <w:rPr>
                <w:b/>
                <w:sz w:val="14"/>
              </w:rPr>
              <w:t>921</w:t>
            </w:r>
          </w:p>
        </w:tc>
        <w:tc>
          <w:tcPr>
            <w:tcW w:w="451" w:type="dxa"/>
            <w:tcBorders>
              <w:top w:val="single" w:sz="4" w:space="0" w:color="000000"/>
              <w:left w:val="single" w:sz="4" w:space="0" w:color="000000"/>
              <w:bottom w:val="single" w:sz="4" w:space="0" w:color="000000"/>
              <w:right w:val="single" w:sz="4" w:space="0" w:color="000000"/>
            </w:tcBorders>
          </w:tcPr>
          <w:p w14:paraId="0479A246" w14:textId="77777777" w:rsidR="00484486" w:rsidRDefault="00967E7C">
            <w:pPr>
              <w:pStyle w:val="TableParagraph"/>
              <w:spacing w:before="32"/>
              <w:ind w:left="116"/>
              <w:rPr>
                <w:sz w:val="14"/>
              </w:rPr>
            </w:pPr>
            <w:r>
              <w:rPr>
                <w:sz w:val="14"/>
              </w:rPr>
              <w:t>736</w:t>
            </w:r>
          </w:p>
        </w:tc>
        <w:tc>
          <w:tcPr>
            <w:tcW w:w="449" w:type="dxa"/>
            <w:tcBorders>
              <w:top w:val="single" w:sz="4" w:space="0" w:color="000000"/>
              <w:left w:val="single" w:sz="4" w:space="0" w:color="000000"/>
              <w:bottom w:val="single" w:sz="4" w:space="0" w:color="000000"/>
              <w:right w:val="single" w:sz="4" w:space="0" w:color="000000"/>
            </w:tcBorders>
          </w:tcPr>
          <w:p w14:paraId="49530F40" w14:textId="77777777" w:rsidR="00484486" w:rsidRDefault="00967E7C">
            <w:pPr>
              <w:pStyle w:val="TableParagraph"/>
              <w:spacing w:before="34"/>
              <w:ind w:left="59" w:right="56"/>
              <w:jc w:val="center"/>
              <w:rPr>
                <w:b/>
                <w:sz w:val="14"/>
              </w:rPr>
            </w:pPr>
            <w:r>
              <w:rPr>
                <w:b/>
                <w:sz w:val="14"/>
              </w:rPr>
              <w:t>971</w:t>
            </w:r>
          </w:p>
        </w:tc>
        <w:tc>
          <w:tcPr>
            <w:tcW w:w="540" w:type="dxa"/>
            <w:gridSpan w:val="2"/>
            <w:tcBorders>
              <w:top w:val="single" w:sz="4" w:space="0" w:color="000000"/>
              <w:left w:val="single" w:sz="4" w:space="0" w:color="000000"/>
              <w:bottom w:val="single" w:sz="4" w:space="0" w:color="000000"/>
              <w:right w:val="double" w:sz="1" w:space="0" w:color="000000"/>
            </w:tcBorders>
          </w:tcPr>
          <w:p w14:paraId="127CF075" w14:textId="77777777" w:rsidR="00484486" w:rsidRDefault="00967E7C">
            <w:pPr>
              <w:pStyle w:val="TableParagraph"/>
              <w:spacing w:before="32"/>
              <w:ind w:left="162"/>
              <w:rPr>
                <w:sz w:val="14"/>
              </w:rPr>
            </w:pPr>
            <w:r>
              <w:rPr>
                <w:sz w:val="14"/>
              </w:rPr>
              <w:t>748</w:t>
            </w:r>
          </w:p>
        </w:tc>
      </w:tr>
      <w:tr w:rsidR="00484486" w14:paraId="01FFE87D"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41D3DDE4" w14:textId="77777777" w:rsidR="00484486" w:rsidRDefault="00967E7C">
            <w:pPr>
              <w:pStyle w:val="TableParagraph"/>
              <w:spacing w:before="34"/>
              <w:ind w:right="112"/>
              <w:jc w:val="right"/>
              <w:rPr>
                <w:b/>
                <w:sz w:val="14"/>
              </w:rPr>
            </w:pPr>
            <w:r>
              <w:rPr>
                <w:b/>
                <w:w w:val="95"/>
                <w:sz w:val="14"/>
              </w:rPr>
              <w:t>522</w:t>
            </w:r>
          </w:p>
        </w:tc>
        <w:tc>
          <w:tcPr>
            <w:tcW w:w="449" w:type="dxa"/>
            <w:tcBorders>
              <w:top w:val="single" w:sz="4" w:space="0" w:color="000000"/>
              <w:left w:val="single" w:sz="4" w:space="0" w:color="000000"/>
              <w:bottom w:val="single" w:sz="4" w:space="0" w:color="000000"/>
              <w:right w:val="single" w:sz="4" w:space="0" w:color="000000"/>
            </w:tcBorders>
          </w:tcPr>
          <w:p w14:paraId="77F45981" w14:textId="77777777" w:rsidR="00484486" w:rsidRDefault="00967E7C">
            <w:pPr>
              <w:pStyle w:val="TableParagraph"/>
              <w:spacing w:before="32"/>
              <w:ind w:left="117"/>
              <w:rPr>
                <w:sz w:val="14"/>
              </w:rPr>
            </w:pPr>
            <w:r>
              <w:rPr>
                <w:sz w:val="14"/>
              </w:rPr>
              <w:t>616</w:t>
            </w:r>
          </w:p>
        </w:tc>
        <w:tc>
          <w:tcPr>
            <w:tcW w:w="451" w:type="dxa"/>
            <w:tcBorders>
              <w:top w:val="single" w:sz="4" w:space="0" w:color="000000"/>
              <w:left w:val="single" w:sz="4" w:space="0" w:color="000000"/>
              <w:bottom w:val="single" w:sz="4" w:space="0" w:color="000000"/>
              <w:right w:val="single" w:sz="4" w:space="0" w:color="000000"/>
            </w:tcBorders>
          </w:tcPr>
          <w:p w14:paraId="741A965B" w14:textId="77777777" w:rsidR="00484486" w:rsidRDefault="00967E7C">
            <w:pPr>
              <w:pStyle w:val="TableParagraph"/>
              <w:spacing w:before="34"/>
              <w:ind w:right="112"/>
              <w:jc w:val="right"/>
              <w:rPr>
                <w:b/>
                <w:sz w:val="14"/>
              </w:rPr>
            </w:pPr>
            <w:r>
              <w:rPr>
                <w:b/>
                <w:w w:val="95"/>
                <w:sz w:val="14"/>
              </w:rPr>
              <w:t>572</w:t>
            </w:r>
          </w:p>
        </w:tc>
        <w:tc>
          <w:tcPr>
            <w:tcW w:w="360" w:type="dxa"/>
            <w:tcBorders>
              <w:top w:val="single" w:sz="4" w:space="0" w:color="000000"/>
              <w:left w:val="single" w:sz="4" w:space="0" w:color="000000"/>
              <w:bottom w:val="single" w:sz="4" w:space="0" w:color="000000"/>
              <w:right w:val="single" w:sz="4" w:space="0" w:color="000000"/>
            </w:tcBorders>
          </w:tcPr>
          <w:p w14:paraId="3B0721DC" w14:textId="77777777" w:rsidR="00484486" w:rsidRDefault="00967E7C">
            <w:pPr>
              <w:pStyle w:val="TableParagraph"/>
              <w:spacing w:before="32"/>
              <w:ind w:left="51" w:right="49"/>
              <w:jc w:val="center"/>
              <w:rPr>
                <w:sz w:val="14"/>
              </w:rPr>
            </w:pPr>
            <w:r>
              <w:rPr>
                <w:sz w:val="14"/>
              </w:rPr>
              <w:t>634</w:t>
            </w:r>
          </w:p>
        </w:tc>
        <w:tc>
          <w:tcPr>
            <w:tcW w:w="449" w:type="dxa"/>
            <w:tcBorders>
              <w:top w:val="single" w:sz="4" w:space="0" w:color="000000"/>
              <w:left w:val="single" w:sz="4" w:space="0" w:color="000000"/>
              <w:bottom w:val="single" w:sz="4" w:space="0" w:color="000000"/>
              <w:right w:val="single" w:sz="4" w:space="0" w:color="000000"/>
            </w:tcBorders>
          </w:tcPr>
          <w:p w14:paraId="1BAAD80E" w14:textId="77777777" w:rsidR="00484486" w:rsidRDefault="00967E7C">
            <w:pPr>
              <w:pStyle w:val="TableParagraph"/>
              <w:spacing w:before="34"/>
              <w:ind w:left="60" w:right="56"/>
              <w:jc w:val="center"/>
              <w:rPr>
                <w:b/>
                <w:sz w:val="14"/>
              </w:rPr>
            </w:pPr>
            <w:r>
              <w:rPr>
                <w:b/>
                <w:sz w:val="14"/>
              </w:rPr>
              <w:t>622</w:t>
            </w:r>
          </w:p>
        </w:tc>
        <w:tc>
          <w:tcPr>
            <w:tcW w:w="360" w:type="dxa"/>
            <w:tcBorders>
              <w:top w:val="single" w:sz="4" w:space="0" w:color="000000"/>
              <w:left w:val="single" w:sz="4" w:space="0" w:color="000000"/>
              <w:bottom w:val="single" w:sz="4" w:space="0" w:color="000000"/>
              <w:right w:val="single" w:sz="4" w:space="0" w:color="000000"/>
            </w:tcBorders>
          </w:tcPr>
          <w:p w14:paraId="042F507B" w14:textId="77777777" w:rsidR="00484486" w:rsidRDefault="00967E7C">
            <w:pPr>
              <w:pStyle w:val="TableParagraph"/>
              <w:spacing w:before="32"/>
              <w:ind w:left="71"/>
              <w:rPr>
                <w:sz w:val="14"/>
              </w:rPr>
            </w:pPr>
            <w:r>
              <w:rPr>
                <w:sz w:val="14"/>
              </w:rPr>
              <w:t>650</w:t>
            </w:r>
          </w:p>
        </w:tc>
        <w:tc>
          <w:tcPr>
            <w:tcW w:w="451" w:type="dxa"/>
            <w:tcBorders>
              <w:top w:val="single" w:sz="4" w:space="0" w:color="000000"/>
              <w:left w:val="single" w:sz="4" w:space="0" w:color="000000"/>
              <w:bottom w:val="single" w:sz="4" w:space="0" w:color="000000"/>
              <w:right w:val="single" w:sz="4" w:space="0" w:color="000000"/>
            </w:tcBorders>
          </w:tcPr>
          <w:p w14:paraId="262F256C" w14:textId="77777777" w:rsidR="00484486" w:rsidRDefault="00967E7C">
            <w:pPr>
              <w:pStyle w:val="TableParagraph"/>
              <w:spacing w:before="34"/>
              <w:ind w:left="60" w:right="58"/>
              <w:jc w:val="center"/>
              <w:rPr>
                <w:b/>
                <w:sz w:val="14"/>
              </w:rPr>
            </w:pPr>
            <w:r>
              <w:rPr>
                <w:b/>
                <w:sz w:val="14"/>
              </w:rPr>
              <w:t>672</w:t>
            </w:r>
          </w:p>
        </w:tc>
        <w:tc>
          <w:tcPr>
            <w:tcW w:w="473" w:type="dxa"/>
            <w:tcBorders>
              <w:top w:val="single" w:sz="4" w:space="0" w:color="000000"/>
              <w:left w:val="single" w:sz="4" w:space="0" w:color="000000"/>
              <w:bottom w:val="single" w:sz="4" w:space="0" w:color="000000"/>
              <w:right w:val="single" w:sz="4" w:space="0" w:color="000000"/>
            </w:tcBorders>
          </w:tcPr>
          <w:p w14:paraId="79BB768C" w14:textId="77777777" w:rsidR="00484486" w:rsidRDefault="00967E7C">
            <w:pPr>
              <w:pStyle w:val="TableParagraph"/>
              <w:spacing w:before="32"/>
              <w:ind w:left="108" w:right="104"/>
              <w:jc w:val="center"/>
              <w:rPr>
                <w:sz w:val="14"/>
              </w:rPr>
            </w:pPr>
            <w:r>
              <w:rPr>
                <w:sz w:val="14"/>
              </w:rPr>
              <w:t>666</w:t>
            </w:r>
          </w:p>
        </w:tc>
        <w:tc>
          <w:tcPr>
            <w:tcW w:w="516" w:type="dxa"/>
            <w:tcBorders>
              <w:top w:val="single" w:sz="4" w:space="0" w:color="000000"/>
              <w:left w:val="single" w:sz="4" w:space="0" w:color="000000"/>
              <w:bottom w:val="single" w:sz="4" w:space="0" w:color="000000"/>
              <w:right w:val="single" w:sz="4" w:space="0" w:color="000000"/>
            </w:tcBorders>
          </w:tcPr>
          <w:p w14:paraId="27BFE2A8" w14:textId="77777777" w:rsidR="00484486" w:rsidRDefault="00967E7C">
            <w:pPr>
              <w:pStyle w:val="TableParagraph"/>
              <w:spacing w:before="34"/>
              <w:ind w:left="153"/>
              <w:rPr>
                <w:b/>
                <w:sz w:val="14"/>
              </w:rPr>
            </w:pPr>
            <w:r>
              <w:rPr>
                <w:b/>
                <w:sz w:val="14"/>
              </w:rPr>
              <w:t>722</w:t>
            </w:r>
          </w:p>
        </w:tc>
        <w:tc>
          <w:tcPr>
            <w:tcW w:w="475" w:type="dxa"/>
            <w:tcBorders>
              <w:top w:val="single" w:sz="4" w:space="0" w:color="000000"/>
              <w:left w:val="single" w:sz="4" w:space="0" w:color="000000"/>
              <w:bottom w:val="single" w:sz="4" w:space="0" w:color="000000"/>
              <w:right w:val="single" w:sz="4" w:space="0" w:color="000000"/>
            </w:tcBorders>
          </w:tcPr>
          <w:p w14:paraId="0766FC02" w14:textId="77777777" w:rsidR="00484486" w:rsidRDefault="00967E7C">
            <w:pPr>
              <w:pStyle w:val="TableParagraph"/>
              <w:spacing w:before="32"/>
              <w:ind w:left="129"/>
              <w:rPr>
                <w:sz w:val="14"/>
              </w:rPr>
            </w:pPr>
            <w:r>
              <w:rPr>
                <w:sz w:val="14"/>
              </w:rPr>
              <w:t>682</w:t>
            </w:r>
          </w:p>
        </w:tc>
        <w:tc>
          <w:tcPr>
            <w:tcW w:w="516" w:type="dxa"/>
            <w:tcBorders>
              <w:top w:val="single" w:sz="4" w:space="0" w:color="000000"/>
              <w:left w:val="single" w:sz="4" w:space="0" w:color="000000"/>
              <w:bottom w:val="single" w:sz="4" w:space="0" w:color="000000"/>
              <w:right w:val="single" w:sz="4" w:space="0" w:color="000000"/>
            </w:tcBorders>
          </w:tcPr>
          <w:p w14:paraId="14DE9C51" w14:textId="77777777" w:rsidR="00484486" w:rsidRDefault="00967E7C">
            <w:pPr>
              <w:pStyle w:val="TableParagraph"/>
              <w:spacing w:before="34"/>
              <w:ind w:left="93" w:right="89"/>
              <w:jc w:val="center"/>
              <w:rPr>
                <w:b/>
                <w:sz w:val="14"/>
              </w:rPr>
            </w:pPr>
            <w:r>
              <w:rPr>
                <w:b/>
                <w:sz w:val="14"/>
              </w:rPr>
              <w:t>772</w:t>
            </w:r>
          </w:p>
        </w:tc>
        <w:tc>
          <w:tcPr>
            <w:tcW w:w="473" w:type="dxa"/>
            <w:tcBorders>
              <w:top w:val="single" w:sz="4" w:space="0" w:color="000000"/>
              <w:left w:val="single" w:sz="4" w:space="0" w:color="000000"/>
              <w:bottom w:val="single" w:sz="4" w:space="0" w:color="000000"/>
              <w:right w:val="single" w:sz="4" w:space="0" w:color="000000"/>
            </w:tcBorders>
          </w:tcPr>
          <w:p w14:paraId="3B1F7CC2" w14:textId="77777777" w:rsidR="00484486" w:rsidRDefault="00967E7C">
            <w:pPr>
              <w:pStyle w:val="TableParagraph"/>
              <w:spacing w:before="32"/>
              <w:ind w:left="108" w:right="104"/>
              <w:jc w:val="center"/>
              <w:rPr>
                <w:sz w:val="14"/>
              </w:rPr>
            </w:pPr>
            <w:r>
              <w:rPr>
                <w:sz w:val="14"/>
              </w:rPr>
              <w:t>696</w:t>
            </w:r>
          </w:p>
        </w:tc>
        <w:tc>
          <w:tcPr>
            <w:tcW w:w="516" w:type="dxa"/>
            <w:tcBorders>
              <w:top w:val="single" w:sz="4" w:space="0" w:color="000000"/>
              <w:left w:val="single" w:sz="4" w:space="0" w:color="000000"/>
              <w:bottom w:val="single" w:sz="4" w:space="0" w:color="000000"/>
              <w:right w:val="single" w:sz="4" w:space="0" w:color="000000"/>
            </w:tcBorders>
          </w:tcPr>
          <w:p w14:paraId="4201F432" w14:textId="77777777" w:rsidR="00484486" w:rsidRDefault="00967E7C">
            <w:pPr>
              <w:pStyle w:val="TableParagraph"/>
              <w:spacing w:before="34"/>
              <w:ind w:left="153"/>
              <w:rPr>
                <w:b/>
                <w:sz w:val="14"/>
              </w:rPr>
            </w:pPr>
            <w:r>
              <w:rPr>
                <w:b/>
                <w:sz w:val="14"/>
              </w:rPr>
              <w:t>822</w:t>
            </w:r>
          </w:p>
        </w:tc>
        <w:tc>
          <w:tcPr>
            <w:tcW w:w="475" w:type="dxa"/>
            <w:tcBorders>
              <w:top w:val="single" w:sz="4" w:space="0" w:color="000000"/>
              <w:left w:val="single" w:sz="4" w:space="0" w:color="000000"/>
              <w:bottom w:val="single" w:sz="4" w:space="0" w:color="000000"/>
              <w:right w:val="single" w:sz="4" w:space="0" w:color="000000"/>
            </w:tcBorders>
          </w:tcPr>
          <w:p w14:paraId="6001F435" w14:textId="77777777" w:rsidR="00484486" w:rsidRDefault="00967E7C">
            <w:pPr>
              <w:pStyle w:val="TableParagraph"/>
              <w:spacing w:before="32"/>
              <w:ind w:left="69" w:right="68"/>
              <w:jc w:val="center"/>
              <w:rPr>
                <w:sz w:val="14"/>
              </w:rPr>
            </w:pPr>
            <w:r>
              <w:rPr>
                <w:sz w:val="14"/>
              </w:rPr>
              <w:t>710</w:t>
            </w:r>
          </w:p>
        </w:tc>
        <w:tc>
          <w:tcPr>
            <w:tcW w:w="516" w:type="dxa"/>
            <w:tcBorders>
              <w:top w:val="single" w:sz="4" w:space="0" w:color="000000"/>
              <w:left w:val="single" w:sz="4" w:space="0" w:color="000000"/>
              <w:bottom w:val="single" w:sz="4" w:space="0" w:color="000000"/>
              <w:right w:val="single" w:sz="4" w:space="0" w:color="000000"/>
            </w:tcBorders>
          </w:tcPr>
          <w:p w14:paraId="4602917C" w14:textId="77777777" w:rsidR="00484486" w:rsidRDefault="00967E7C">
            <w:pPr>
              <w:pStyle w:val="TableParagraph"/>
              <w:spacing w:before="34"/>
              <w:ind w:left="93" w:right="89"/>
              <w:jc w:val="center"/>
              <w:rPr>
                <w:b/>
                <w:sz w:val="14"/>
              </w:rPr>
            </w:pPr>
            <w:r>
              <w:rPr>
                <w:b/>
                <w:sz w:val="14"/>
              </w:rPr>
              <w:t>872</w:t>
            </w:r>
          </w:p>
        </w:tc>
        <w:tc>
          <w:tcPr>
            <w:tcW w:w="473" w:type="dxa"/>
            <w:tcBorders>
              <w:top w:val="single" w:sz="4" w:space="0" w:color="000000"/>
              <w:left w:val="single" w:sz="4" w:space="0" w:color="000000"/>
              <w:bottom w:val="single" w:sz="4" w:space="0" w:color="000000"/>
              <w:right w:val="single" w:sz="4" w:space="0" w:color="000000"/>
            </w:tcBorders>
          </w:tcPr>
          <w:p w14:paraId="6B942207" w14:textId="77777777" w:rsidR="00484486" w:rsidRDefault="00967E7C">
            <w:pPr>
              <w:pStyle w:val="TableParagraph"/>
              <w:spacing w:before="32"/>
              <w:ind w:left="129"/>
              <w:rPr>
                <w:sz w:val="14"/>
              </w:rPr>
            </w:pPr>
            <w:r>
              <w:rPr>
                <w:sz w:val="14"/>
              </w:rPr>
              <w:t>723</w:t>
            </w:r>
          </w:p>
        </w:tc>
        <w:tc>
          <w:tcPr>
            <w:tcW w:w="516" w:type="dxa"/>
            <w:tcBorders>
              <w:top w:val="single" w:sz="4" w:space="0" w:color="000000"/>
              <w:left w:val="single" w:sz="4" w:space="0" w:color="000000"/>
              <w:bottom w:val="single" w:sz="4" w:space="0" w:color="000000"/>
              <w:right w:val="single" w:sz="4" w:space="0" w:color="000000"/>
            </w:tcBorders>
          </w:tcPr>
          <w:p w14:paraId="2CEA5A89" w14:textId="77777777" w:rsidR="00484486" w:rsidRDefault="00967E7C">
            <w:pPr>
              <w:pStyle w:val="TableParagraph"/>
              <w:spacing w:before="34"/>
              <w:ind w:left="152"/>
              <w:rPr>
                <w:b/>
                <w:sz w:val="14"/>
              </w:rPr>
            </w:pPr>
            <w:r>
              <w:rPr>
                <w:b/>
                <w:sz w:val="14"/>
              </w:rPr>
              <w:t>922</w:t>
            </w:r>
          </w:p>
        </w:tc>
        <w:tc>
          <w:tcPr>
            <w:tcW w:w="451" w:type="dxa"/>
            <w:tcBorders>
              <w:top w:val="single" w:sz="4" w:space="0" w:color="000000"/>
              <w:left w:val="single" w:sz="4" w:space="0" w:color="000000"/>
              <w:bottom w:val="single" w:sz="4" w:space="0" w:color="000000"/>
              <w:right w:val="single" w:sz="4" w:space="0" w:color="000000"/>
            </w:tcBorders>
          </w:tcPr>
          <w:p w14:paraId="359FF424" w14:textId="77777777" w:rsidR="00484486" w:rsidRDefault="00967E7C">
            <w:pPr>
              <w:pStyle w:val="TableParagraph"/>
              <w:spacing w:before="32"/>
              <w:ind w:left="116"/>
              <w:rPr>
                <w:sz w:val="14"/>
              </w:rPr>
            </w:pPr>
            <w:r>
              <w:rPr>
                <w:sz w:val="14"/>
              </w:rPr>
              <w:t>736</w:t>
            </w:r>
          </w:p>
        </w:tc>
        <w:tc>
          <w:tcPr>
            <w:tcW w:w="449" w:type="dxa"/>
            <w:tcBorders>
              <w:top w:val="single" w:sz="4" w:space="0" w:color="000000"/>
              <w:left w:val="single" w:sz="4" w:space="0" w:color="000000"/>
              <w:bottom w:val="single" w:sz="4" w:space="0" w:color="000000"/>
              <w:right w:val="single" w:sz="4" w:space="0" w:color="000000"/>
            </w:tcBorders>
          </w:tcPr>
          <w:p w14:paraId="5465CFA9" w14:textId="77777777" w:rsidR="00484486" w:rsidRDefault="00967E7C">
            <w:pPr>
              <w:pStyle w:val="TableParagraph"/>
              <w:spacing w:before="34"/>
              <w:ind w:left="59" w:right="56"/>
              <w:jc w:val="center"/>
              <w:rPr>
                <w:b/>
                <w:sz w:val="14"/>
              </w:rPr>
            </w:pPr>
            <w:r>
              <w:rPr>
                <w:b/>
                <w:sz w:val="14"/>
              </w:rPr>
              <w:t>972</w:t>
            </w:r>
          </w:p>
        </w:tc>
        <w:tc>
          <w:tcPr>
            <w:tcW w:w="540" w:type="dxa"/>
            <w:gridSpan w:val="2"/>
            <w:tcBorders>
              <w:top w:val="single" w:sz="4" w:space="0" w:color="000000"/>
              <w:left w:val="single" w:sz="4" w:space="0" w:color="000000"/>
              <w:bottom w:val="single" w:sz="4" w:space="0" w:color="000000"/>
              <w:right w:val="double" w:sz="1" w:space="0" w:color="000000"/>
            </w:tcBorders>
          </w:tcPr>
          <w:p w14:paraId="60DC6447" w14:textId="77777777" w:rsidR="00484486" w:rsidRDefault="00967E7C">
            <w:pPr>
              <w:pStyle w:val="TableParagraph"/>
              <w:spacing w:before="32"/>
              <w:ind w:left="162"/>
              <w:rPr>
                <w:sz w:val="14"/>
              </w:rPr>
            </w:pPr>
            <w:r>
              <w:rPr>
                <w:sz w:val="14"/>
              </w:rPr>
              <w:t>748</w:t>
            </w:r>
          </w:p>
        </w:tc>
      </w:tr>
      <w:tr w:rsidR="00484486" w14:paraId="4E294FA3"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5186BE14" w14:textId="77777777" w:rsidR="00484486" w:rsidRDefault="00967E7C">
            <w:pPr>
              <w:pStyle w:val="TableParagraph"/>
              <w:spacing w:before="34"/>
              <w:ind w:right="112"/>
              <w:jc w:val="right"/>
              <w:rPr>
                <w:b/>
                <w:sz w:val="14"/>
              </w:rPr>
            </w:pPr>
            <w:r>
              <w:rPr>
                <w:b/>
                <w:w w:val="95"/>
                <w:sz w:val="14"/>
              </w:rPr>
              <w:t>523</w:t>
            </w:r>
          </w:p>
        </w:tc>
        <w:tc>
          <w:tcPr>
            <w:tcW w:w="449" w:type="dxa"/>
            <w:tcBorders>
              <w:top w:val="single" w:sz="4" w:space="0" w:color="000000"/>
              <w:left w:val="single" w:sz="4" w:space="0" w:color="000000"/>
              <w:bottom w:val="single" w:sz="4" w:space="0" w:color="000000"/>
              <w:right w:val="single" w:sz="4" w:space="0" w:color="000000"/>
            </w:tcBorders>
          </w:tcPr>
          <w:p w14:paraId="3936E7B9" w14:textId="77777777" w:rsidR="00484486" w:rsidRDefault="00967E7C">
            <w:pPr>
              <w:pStyle w:val="TableParagraph"/>
              <w:spacing w:before="32"/>
              <w:ind w:left="117"/>
              <w:rPr>
                <w:sz w:val="14"/>
              </w:rPr>
            </w:pPr>
            <w:r>
              <w:rPr>
                <w:sz w:val="14"/>
              </w:rPr>
              <w:t>616</w:t>
            </w:r>
          </w:p>
        </w:tc>
        <w:tc>
          <w:tcPr>
            <w:tcW w:w="451" w:type="dxa"/>
            <w:tcBorders>
              <w:top w:val="single" w:sz="4" w:space="0" w:color="000000"/>
              <w:left w:val="single" w:sz="4" w:space="0" w:color="000000"/>
              <w:bottom w:val="single" w:sz="4" w:space="0" w:color="000000"/>
              <w:right w:val="single" w:sz="4" w:space="0" w:color="000000"/>
            </w:tcBorders>
          </w:tcPr>
          <w:p w14:paraId="0A64889D" w14:textId="77777777" w:rsidR="00484486" w:rsidRDefault="00967E7C">
            <w:pPr>
              <w:pStyle w:val="TableParagraph"/>
              <w:spacing w:before="34"/>
              <w:ind w:right="112"/>
              <w:jc w:val="right"/>
              <w:rPr>
                <w:b/>
                <w:sz w:val="14"/>
              </w:rPr>
            </w:pPr>
            <w:r>
              <w:rPr>
                <w:b/>
                <w:w w:val="95"/>
                <w:sz w:val="14"/>
              </w:rPr>
              <w:t>573</w:t>
            </w:r>
          </w:p>
        </w:tc>
        <w:tc>
          <w:tcPr>
            <w:tcW w:w="360" w:type="dxa"/>
            <w:tcBorders>
              <w:top w:val="single" w:sz="4" w:space="0" w:color="000000"/>
              <w:left w:val="single" w:sz="4" w:space="0" w:color="000000"/>
              <w:bottom w:val="single" w:sz="4" w:space="0" w:color="000000"/>
              <w:right w:val="single" w:sz="4" w:space="0" w:color="000000"/>
            </w:tcBorders>
          </w:tcPr>
          <w:p w14:paraId="4DD9B1CC" w14:textId="77777777" w:rsidR="00484486" w:rsidRDefault="00967E7C">
            <w:pPr>
              <w:pStyle w:val="TableParagraph"/>
              <w:spacing w:before="32"/>
              <w:ind w:left="51" w:right="49"/>
              <w:jc w:val="center"/>
              <w:rPr>
                <w:sz w:val="14"/>
              </w:rPr>
            </w:pPr>
            <w:r>
              <w:rPr>
                <w:sz w:val="14"/>
              </w:rPr>
              <w:t>634</w:t>
            </w:r>
          </w:p>
        </w:tc>
        <w:tc>
          <w:tcPr>
            <w:tcW w:w="449" w:type="dxa"/>
            <w:tcBorders>
              <w:top w:val="single" w:sz="4" w:space="0" w:color="000000"/>
              <w:left w:val="single" w:sz="4" w:space="0" w:color="000000"/>
              <w:bottom w:val="single" w:sz="4" w:space="0" w:color="000000"/>
              <w:right w:val="single" w:sz="4" w:space="0" w:color="000000"/>
            </w:tcBorders>
          </w:tcPr>
          <w:p w14:paraId="3386B2E1" w14:textId="77777777" w:rsidR="00484486" w:rsidRDefault="00967E7C">
            <w:pPr>
              <w:pStyle w:val="TableParagraph"/>
              <w:spacing w:before="34"/>
              <w:ind w:left="60" w:right="56"/>
              <w:jc w:val="center"/>
              <w:rPr>
                <w:b/>
                <w:sz w:val="14"/>
              </w:rPr>
            </w:pPr>
            <w:r>
              <w:rPr>
                <w:b/>
                <w:sz w:val="14"/>
              </w:rPr>
              <w:t>623</w:t>
            </w:r>
          </w:p>
        </w:tc>
        <w:tc>
          <w:tcPr>
            <w:tcW w:w="360" w:type="dxa"/>
            <w:tcBorders>
              <w:top w:val="single" w:sz="4" w:space="0" w:color="000000"/>
              <w:left w:val="single" w:sz="4" w:space="0" w:color="000000"/>
              <w:bottom w:val="single" w:sz="4" w:space="0" w:color="000000"/>
              <w:right w:val="single" w:sz="4" w:space="0" w:color="000000"/>
            </w:tcBorders>
          </w:tcPr>
          <w:p w14:paraId="51893E6D" w14:textId="77777777" w:rsidR="00484486" w:rsidRDefault="00967E7C">
            <w:pPr>
              <w:pStyle w:val="TableParagraph"/>
              <w:spacing w:before="32"/>
              <w:ind w:left="71"/>
              <w:rPr>
                <w:sz w:val="14"/>
              </w:rPr>
            </w:pPr>
            <w:r>
              <w:rPr>
                <w:sz w:val="14"/>
              </w:rPr>
              <w:t>651</w:t>
            </w:r>
          </w:p>
        </w:tc>
        <w:tc>
          <w:tcPr>
            <w:tcW w:w="451" w:type="dxa"/>
            <w:tcBorders>
              <w:top w:val="single" w:sz="4" w:space="0" w:color="000000"/>
              <w:left w:val="single" w:sz="4" w:space="0" w:color="000000"/>
              <w:bottom w:val="single" w:sz="4" w:space="0" w:color="000000"/>
              <w:right w:val="single" w:sz="4" w:space="0" w:color="000000"/>
            </w:tcBorders>
          </w:tcPr>
          <w:p w14:paraId="192CA987" w14:textId="77777777" w:rsidR="00484486" w:rsidRDefault="00967E7C">
            <w:pPr>
              <w:pStyle w:val="TableParagraph"/>
              <w:spacing w:before="34"/>
              <w:ind w:left="60" w:right="58"/>
              <w:jc w:val="center"/>
              <w:rPr>
                <w:b/>
                <w:sz w:val="14"/>
              </w:rPr>
            </w:pPr>
            <w:r>
              <w:rPr>
                <w:b/>
                <w:sz w:val="14"/>
              </w:rPr>
              <w:t>673</w:t>
            </w:r>
          </w:p>
        </w:tc>
        <w:tc>
          <w:tcPr>
            <w:tcW w:w="473" w:type="dxa"/>
            <w:tcBorders>
              <w:top w:val="single" w:sz="4" w:space="0" w:color="000000"/>
              <w:left w:val="single" w:sz="4" w:space="0" w:color="000000"/>
              <w:bottom w:val="single" w:sz="4" w:space="0" w:color="000000"/>
              <w:right w:val="single" w:sz="4" w:space="0" w:color="000000"/>
            </w:tcBorders>
          </w:tcPr>
          <w:p w14:paraId="61704FEC" w14:textId="77777777" w:rsidR="00484486" w:rsidRDefault="00967E7C">
            <w:pPr>
              <w:pStyle w:val="TableParagraph"/>
              <w:spacing w:before="32"/>
              <w:ind w:left="108" w:right="104"/>
              <w:jc w:val="center"/>
              <w:rPr>
                <w:sz w:val="14"/>
              </w:rPr>
            </w:pPr>
            <w:r>
              <w:rPr>
                <w:sz w:val="14"/>
              </w:rPr>
              <w:t>667</w:t>
            </w:r>
          </w:p>
        </w:tc>
        <w:tc>
          <w:tcPr>
            <w:tcW w:w="516" w:type="dxa"/>
            <w:tcBorders>
              <w:top w:val="single" w:sz="4" w:space="0" w:color="000000"/>
              <w:left w:val="single" w:sz="4" w:space="0" w:color="000000"/>
              <w:bottom w:val="single" w:sz="4" w:space="0" w:color="000000"/>
              <w:right w:val="single" w:sz="4" w:space="0" w:color="000000"/>
            </w:tcBorders>
          </w:tcPr>
          <w:p w14:paraId="2CB6ED33" w14:textId="77777777" w:rsidR="00484486" w:rsidRDefault="00967E7C">
            <w:pPr>
              <w:pStyle w:val="TableParagraph"/>
              <w:spacing w:before="34"/>
              <w:ind w:left="153"/>
              <w:rPr>
                <w:b/>
                <w:sz w:val="14"/>
              </w:rPr>
            </w:pPr>
            <w:r>
              <w:rPr>
                <w:b/>
                <w:sz w:val="14"/>
              </w:rPr>
              <w:t>723</w:t>
            </w:r>
          </w:p>
        </w:tc>
        <w:tc>
          <w:tcPr>
            <w:tcW w:w="475" w:type="dxa"/>
            <w:tcBorders>
              <w:top w:val="single" w:sz="4" w:space="0" w:color="000000"/>
              <w:left w:val="single" w:sz="4" w:space="0" w:color="000000"/>
              <w:bottom w:val="single" w:sz="4" w:space="0" w:color="000000"/>
              <w:right w:val="single" w:sz="4" w:space="0" w:color="000000"/>
            </w:tcBorders>
          </w:tcPr>
          <w:p w14:paraId="00B6768D" w14:textId="77777777" w:rsidR="00484486" w:rsidRDefault="00967E7C">
            <w:pPr>
              <w:pStyle w:val="TableParagraph"/>
              <w:spacing w:before="32"/>
              <w:ind w:left="129"/>
              <w:rPr>
                <w:sz w:val="14"/>
              </w:rPr>
            </w:pPr>
            <w:r>
              <w:rPr>
                <w:sz w:val="14"/>
              </w:rPr>
              <w:t>682</w:t>
            </w:r>
          </w:p>
        </w:tc>
        <w:tc>
          <w:tcPr>
            <w:tcW w:w="516" w:type="dxa"/>
            <w:tcBorders>
              <w:top w:val="single" w:sz="4" w:space="0" w:color="000000"/>
              <w:left w:val="single" w:sz="4" w:space="0" w:color="000000"/>
              <w:bottom w:val="single" w:sz="4" w:space="0" w:color="000000"/>
              <w:right w:val="single" w:sz="4" w:space="0" w:color="000000"/>
            </w:tcBorders>
          </w:tcPr>
          <w:p w14:paraId="72EEBB76" w14:textId="77777777" w:rsidR="00484486" w:rsidRDefault="00967E7C">
            <w:pPr>
              <w:pStyle w:val="TableParagraph"/>
              <w:spacing w:before="34"/>
              <w:ind w:left="93" w:right="89"/>
              <w:jc w:val="center"/>
              <w:rPr>
                <w:b/>
                <w:sz w:val="14"/>
              </w:rPr>
            </w:pPr>
            <w:r>
              <w:rPr>
                <w:b/>
                <w:sz w:val="14"/>
              </w:rPr>
              <w:t>773</w:t>
            </w:r>
          </w:p>
        </w:tc>
        <w:tc>
          <w:tcPr>
            <w:tcW w:w="473" w:type="dxa"/>
            <w:tcBorders>
              <w:top w:val="single" w:sz="4" w:space="0" w:color="000000"/>
              <w:left w:val="single" w:sz="4" w:space="0" w:color="000000"/>
              <w:bottom w:val="single" w:sz="4" w:space="0" w:color="000000"/>
              <w:right w:val="single" w:sz="4" w:space="0" w:color="000000"/>
            </w:tcBorders>
          </w:tcPr>
          <w:p w14:paraId="4B9A9F92" w14:textId="77777777" w:rsidR="00484486" w:rsidRDefault="00967E7C">
            <w:pPr>
              <w:pStyle w:val="TableParagraph"/>
              <w:spacing w:before="32"/>
              <w:ind w:left="108" w:right="104"/>
              <w:jc w:val="center"/>
              <w:rPr>
                <w:sz w:val="14"/>
              </w:rPr>
            </w:pPr>
            <w:r>
              <w:rPr>
                <w:sz w:val="14"/>
              </w:rPr>
              <w:t>696</w:t>
            </w:r>
          </w:p>
        </w:tc>
        <w:tc>
          <w:tcPr>
            <w:tcW w:w="516" w:type="dxa"/>
            <w:tcBorders>
              <w:top w:val="single" w:sz="4" w:space="0" w:color="000000"/>
              <w:left w:val="single" w:sz="4" w:space="0" w:color="000000"/>
              <w:bottom w:val="single" w:sz="4" w:space="0" w:color="000000"/>
              <w:right w:val="single" w:sz="4" w:space="0" w:color="000000"/>
            </w:tcBorders>
          </w:tcPr>
          <w:p w14:paraId="05E8733E" w14:textId="77777777" w:rsidR="00484486" w:rsidRDefault="00967E7C">
            <w:pPr>
              <w:pStyle w:val="TableParagraph"/>
              <w:spacing w:before="34"/>
              <w:ind w:left="153"/>
              <w:rPr>
                <w:b/>
                <w:sz w:val="14"/>
              </w:rPr>
            </w:pPr>
            <w:r>
              <w:rPr>
                <w:b/>
                <w:sz w:val="14"/>
              </w:rPr>
              <w:t>823</w:t>
            </w:r>
          </w:p>
        </w:tc>
        <w:tc>
          <w:tcPr>
            <w:tcW w:w="475" w:type="dxa"/>
            <w:tcBorders>
              <w:top w:val="single" w:sz="4" w:space="0" w:color="000000"/>
              <w:left w:val="single" w:sz="4" w:space="0" w:color="000000"/>
              <w:bottom w:val="single" w:sz="4" w:space="0" w:color="000000"/>
              <w:right w:val="single" w:sz="4" w:space="0" w:color="000000"/>
            </w:tcBorders>
          </w:tcPr>
          <w:p w14:paraId="4199C4C6" w14:textId="77777777" w:rsidR="00484486" w:rsidRDefault="00967E7C">
            <w:pPr>
              <w:pStyle w:val="TableParagraph"/>
              <w:spacing w:before="32"/>
              <w:ind w:left="69" w:right="68"/>
              <w:jc w:val="center"/>
              <w:rPr>
                <w:sz w:val="14"/>
              </w:rPr>
            </w:pPr>
            <w:r>
              <w:rPr>
                <w:sz w:val="14"/>
              </w:rPr>
              <w:t>710</w:t>
            </w:r>
          </w:p>
        </w:tc>
        <w:tc>
          <w:tcPr>
            <w:tcW w:w="516" w:type="dxa"/>
            <w:tcBorders>
              <w:top w:val="single" w:sz="4" w:space="0" w:color="000000"/>
              <w:left w:val="single" w:sz="4" w:space="0" w:color="000000"/>
              <w:bottom w:val="single" w:sz="4" w:space="0" w:color="000000"/>
              <w:right w:val="single" w:sz="4" w:space="0" w:color="000000"/>
            </w:tcBorders>
          </w:tcPr>
          <w:p w14:paraId="431EC30F" w14:textId="77777777" w:rsidR="00484486" w:rsidRDefault="00967E7C">
            <w:pPr>
              <w:pStyle w:val="TableParagraph"/>
              <w:spacing w:before="34"/>
              <w:ind w:left="93" w:right="89"/>
              <w:jc w:val="center"/>
              <w:rPr>
                <w:b/>
                <w:sz w:val="14"/>
              </w:rPr>
            </w:pPr>
            <w:r>
              <w:rPr>
                <w:b/>
                <w:sz w:val="14"/>
              </w:rPr>
              <w:t>873</w:t>
            </w:r>
          </w:p>
        </w:tc>
        <w:tc>
          <w:tcPr>
            <w:tcW w:w="473" w:type="dxa"/>
            <w:tcBorders>
              <w:top w:val="single" w:sz="4" w:space="0" w:color="000000"/>
              <w:left w:val="single" w:sz="4" w:space="0" w:color="000000"/>
              <w:bottom w:val="single" w:sz="4" w:space="0" w:color="000000"/>
              <w:right w:val="single" w:sz="4" w:space="0" w:color="000000"/>
            </w:tcBorders>
          </w:tcPr>
          <w:p w14:paraId="0E2DFC35" w14:textId="77777777" w:rsidR="00484486" w:rsidRDefault="00967E7C">
            <w:pPr>
              <w:pStyle w:val="TableParagraph"/>
              <w:spacing w:before="32"/>
              <w:ind w:left="129"/>
              <w:rPr>
                <w:sz w:val="14"/>
              </w:rPr>
            </w:pPr>
            <w:r>
              <w:rPr>
                <w:sz w:val="14"/>
              </w:rPr>
              <w:t>723</w:t>
            </w:r>
          </w:p>
        </w:tc>
        <w:tc>
          <w:tcPr>
            <w:tcW w:w="516" w:type="dxa"/>
            <w:tcBorders>
              <w:top w:val="single" w:sz="4" w:space="0" w:color="000000"/>
              <w:left w:val="single" w:sz="4" w:space="0" w:color="000000"/>
              <w:bottom w:val="single" w:sz="4" w:space="0" w:color="000000"/>
              <w:right w:val="single" w:sz="4" w:space="0" w:color="000000"/>
            </w:tcBorders>
          </w:tcPr>
          <w:p w14:paraId="153123FF" w14:textId="77777777" w:rsidR="00484486" w:rsidRDefault="00967E7C">
            <w:pPr>
              <w:pStyle w:val="TableParagraph"/>
              <w:spacing w:before="34"/>
              <w:ind w:left="152"/>
              <w:rPr>
                <w:b/>
                <w:sz w:val="14"/>
              </w:rPr>
            </w:pPr>
            <w:r>
              <w:rPr>
                <w:b/>
                <w:sz w:val="14"/>
              </w:rPr>
              <w:t>923</w:t>
            </w:r>
          </w:p>
        </w:tc>
        <w:tc>
          <w:tcPr>
            <w:tcW w:w="451" w:type="dxa"/>
            <w:tcBorders>
              <w:top w:val="single" w:sz="4" w:space="0" w:color="000000"/>
              <w:left w:val="single" w:sz="4" w:space="0" w:color="000000"/>
              <w:bottom w:val="single" w:sz="4" w:space="0" w:color="000000"/>
              <w:right w:val="single" w:sz="4" w:space="0" w:color="000000"/>
            </w:tcBorders>
          </w:tcPr>
          <w:p w14:paraId="193E9D98" w14:textId="77777777" w:rsidR="00484486" w:rsidRDefault="00967E7C">
            <w:pPr>
              <w:pStyle w:val="TableParagraph"/>
              <w:spacing w:before="32"/>
              <w:ind w:left="116"/>
              <w:rPr>
                <w:sz w:val="14"/>
              </w:rPr>
            </w:pPr>
            <w:r>
              <w:rPr>
                <w:sz w:val="14"/>
              </w:rPr>
              <w:t>736</w:t>
            </w:r>
          </w:p>
        </w:tc>
        <w:tc>
          <w:tcPr>
            <w:tcW w:w="449" w:type="dxa"/>
            <w:tcBorders>
              <w:top w:val="single" w:sz="4" w:space="0" w:color="000000"/>
              <w:left w:val="single" w:sz="4" w:space="0" w:color="000000"/>
              <w:bottom w:val="single" w:sz="4" w:space="0" w:color="000000"/>
              <w:right w:val="single" w:sz="4" w:space="0" w:color="000000"/>
            </w:tcBorders>
          </w:tcPr>
          <w:p w14:paraId="12308D4A" w14:textId="77777777" w:rsidR="00484486" w:rsidRDefault="00967E7C">
            <w:pPr>
              <w:pStyle w:val="TableParagraph"/>
              <w:spacing w:before="34"/>
              <w:ind w:left="59" w:right="56"/>
              <w:jc w:val="center"/>
              <w:rPr>
                <w:b/>
                <w:sz w:val="14"/>
              </w:rPr>
            </w:pPr>
            <w:r>
              <w:rPr>
                <w:b/>
                <w:sz w:val="14"/>
              </w:rPr>
              <w:t>973</w:t>
            </w:r>
          </w:p>
        </w:tc>
        <w:tc>
          <w:tcPr>
            <w:tcW w:w="540" w:type="dxa"/>
            <w:gridSpan w:val="2"/>
            <w:tcBorders>
              <w:top w:val="single" w:sz="4" w:space="0" w:color="000000"/>
              <w:left w:val="single" w:sz="4" w:space="0" w:color="000000"/>
              <w:bottom w:val="single" w:sz="4" w:space="0" w:color="000000"/>
              <w:right w:val="double" w:sz="1" w:space="0" w:color="000000"/>
            </w:tcBorders>
          </w:tcPr>
          <w:p w14:paraId="6BA904C8" w14:textId="77777777" w:rsidR="00484486" w:rsidRDefault="00967E7C">
            <w:pPr>
              <w:pStyle w:val="TableParagraph"/>
              <w:spacing w:before="32"/>
              <w:ind w:left="162"/>
              <w:rPr>
                <w:sz w:val="14"/>
              </w:rPr>
            </w:pPr>
            <w:r>
              <w:rPr>
                <w:sz w:val="14"/>
              </w:rPr>
              <w:t>748</w:t>
            </w:r>
          </w:p>
        </w:tc>
      </w:tr>
      <w:tr w:rsidR="00484486" w14:paraId="0013B5D3"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21E0F81C" w14:textId="77777777" w:rsidR="00484486" w:rsidRDefault="00967E7C">
            <w:pPr>
              <w:pStyle w:val="TableParagraph"/>
              <w:spacing w:before="34"/>
              <w:ind w:right="112"/>
              <w:jc w:val="right"/>
              <w:rPr>
                <w:b/>
                <w:sz w:val="14"/>
              </w:rPr>
            </w:pPr>
            <w:r>
              <w:rPr>
                <w:b/>
                <w:w w:val="95"/>
                <w:sz w:val="14"/>
              </w:rPr>
              <w:t>524</w:t>
            </w:r>
          </w:p>
        </w:tc>
        <w:tc>
          <w:tcPr>
            <w:tcW w:w="449" w:type="dxa"/>
            <w:tcBorders>
              <w:top w:val="single" w:sz="4" w:space="0" w:color="000000"/>
              <w:left w:val="single" w:sz="4" w:space="0" w:color="000000"/>
              <w:bottom w:val="single" w:sz="4" w:space="0" w:color="000000"/>
              <w:right w:val="single" w:sz="4" w:space="0" w:color="000000"/>
            </w:tcBorders>
          </w:tcPr>
          <w:p w14:paraId="4E9B001F" w14:textId="77777777" w:rsidR="00484486" w:rsidRDefault="00967E7C">
            <w:pPr>
              <w:pStyle w:val="TableParagraph"/>
              <w:spacing w:before="32"/>
              <w:ind w:left="117"/>
              <w:rPr>
                <w:sz w:val="14"/>
              </w:rPr>
            </w:pPr>
            <w:r>
              <w:rPr>
                <w:sz w:val="14"/>
              </w:rPr>
              <w:t>616</w:t>
            </w:r>
          </w:p>
        </w:tc>
        <w:tc>
          <w:tcPr>
            <w:tcW w:w="451" w:type="dxa"/>
            <w:tcBorders>
              <w:top w:val="single" w:sz="4" w:space="0" w:color="000000"/>
              <w:left w:val="single" w:sz="4" w:space="0" w:color="000000"/>
              <w:bottom w:val="single" w:sz="4" w:space="0" w:color="000000"/>
              <w:right w:val="single" w:sz="4" w:space="0" w:color="000000"/>
            </w:tcBorders>
          </w:tcPr>
          <w:p w14:paraId="2B6076B6" w14:textId="77777777" w:rsidR="00484486" w:rsidRDefault="00967E7C">
            <w:pPr>
              <w:pStyle w:val="TableParagraph"/>
              <w:spacing w:before="34"/>
              <w:ind w:right="112"/>
              <w:jc w:val="right"/>
              <w:rPr>
                <w:b/>
                <w:sz w:val="14"/>
              </w:rPr>
            </w:pPr>
            <w:r>
              <w:rPr>
                <w:b/>
                <w:w w:val="95"/>
                <w:sz w:val="14"/>
              </w:rPr>
              <w:t>574</w:t>
            </w:r>
          </w:p>
        </w:tc>
        <w:tc>
          <w:tcPr>
            <w:tcW w:w="360" w:type="dxa"/>
            <w:tcBorders>
              <w:top w:val="single" w:sz="4" w:space="0" w:color="000000"/>
              <w:left w:val="single" w:sz="4" w:space="0" w:color="000000"/>
              <w:bottom w:val="single" w:sz="4" w:space="0" w:color="000000"/>
              <w:right w:val="single" w:sz="4" w:space="0" w:color="000000"/>
            </w:tcBorders>
          </w:tcPr>
          <w:p w14:paraId="2EB6E89A" w14:textId="77777777" w:rsidR="00484486" w:rsidRDefault="00967E7C">
            <w:pPr>
              <w:pStyle w:val="TableParagraph"/>
              <w:spacing w:before="32"/>
              <w:ind w:left="51" w:right="49"/>
              <w:jc w:val="center"/>
              <w:rPr>
                <w:sz w:val="14"/>
              </w:rPr>
            </w:pPr>
            <w:r>
              <w:rPr>
                <w:sz w:val="14"/>
              </w:rPr>
              <w:t>634</w:t>
            </w:r>
          </w:p>
        </w:tc>
        <w:tc>
          <w:tcPr>
            <w:tcW w:w="449" w:type="dxa"/>
            <w:tcBorders>
              <w:top w:val="single" w:sz="4" w:space="0" w:color="000000"/>
              <w:left w:val="single" w:sz="4" w:space="0" w:color="000000"/>
              <w:bottom w:val="single" w:sz="4" w:space="0" w:color="000000"/>
              <w:right w:val="single" w:sz="4" w:space="0" w:color="000000"/>
            </w:tcBorders>
          </w:tcPr>
          <w:p w14:paraId="3A063689" w14:textId="77777777" w:rsidR="00484486" w:rsidRDefault="00967E7C">
            <w:pPr>
              <w:pStyle w:val="TableParagraph"/>
              <w:spacing w:before="34"/>
              <w:ind w:left="60" w:right="56"/>
              <w:jc w:val="center"/>
              <w:rPr>
                <w:b/>
                <w:sz w:val="14"/>
              </w:rPr>
            </w:pPr>
            <w:r>
              <w:rPr>
                <w:b/>
                <w:sz w:val="14"/>
              </w:rPr>
              <w:t>624</w:t>
            </w:r>
          </w:p>
        </w:tc>
        <w:tc>
          <w:tcPr>
            <w:tcW w:w="360" w:type="dxa"/>
            <w:tcBorders>
              <w:top w:val="single" w:sz="4" w:space="0" w:color="000000"/>
              <w:left w:val="single" w:sz="4" w:space="0" w:color="000000"/>
              <w:bottom w:val="single" w:sz="4" w:space="0" w:color="000000"/>
              <w:right w:val="single" w:sz="4" w:space="0" w:color="000000"/>
            </w:tcBorders>
          </w:tcPr>
          <w:p w14:paraId="1B66F067" w14:textId="77777777" w:rsidR="00484486" w:rsidRDefault="00967E7C">
            <w:pPr>
              <w:pStyle w:val="TableParagraph"/>
              <w:spacing w:before="32"/>
              <w:ind w:left="71"/>
              <w:rPr>
                <w:sz w:val="14"/>
              </w:rPr>
            </w:pPr>
            <w:r>
              <w:rPr>
                <w:sz w:val="14"/>
              </w:rPr>
              <w:t>651</w:t>
            </w:r>
          </w:p>
        </w:tc>
        <w:tc>
          <w:tcPr>
            <w:tcW w:w="451" w:type="dxa"/>
            <w:tcBorders>
              <w:top w:val="single" w:sz="4" w:space="0" w:color="000000"/>
              <w:left w:val="single" w:sz="4" w:space="0" w:color="000000"/>
              <w:bottom w:val="single" w:sz="4" w:space="0" w:color="000000"/>
              <w:right w:val="single" w:sz="4" w:space="0" w:color="000000"/>
            </w:tcBorders>
          </w:tcPr>
          <w:p w14:paraId="57214F99" w14:textId="77777777" w:rsidR="00484486" w:rsidRDefault="00967E7C">
            <w:pPr>
              <w:pStyle w:val="TableParagraph"/>
              <w:spacing w:before="34"/>
              <w:ind w:left="60" w:right="58"/>
              <w:jc w:val="center"/>
              <w:rPr>
                <w:b/>
                <w:sz w:val="14"/>
              </w:rPr>
            </w:pPr>
            <w:r>
              <w:rPr>
                <w:b/>
                <w:sz w:val="14"/>
              </w:rPr>
              <w:t>674</w:t>
            </w:r>
          </w:p>
        </w:tc>
        <w:tc>
          <w:tcPr>
            <w:tcW w:w="473" w:type="dxa"/>
            <w:tcBorders>
              <w:top w:val="single" w:sz="4" w:space="0" w:color="000000"/>
              <w:left w:val="single" w:sz="4" w:space="0" w:color="000000"/>
              <w:bottom w:val="single" w:sz="4" w:space="0" w:color="000000"/>
              <w:right w:val="single" w:sz="4" w:space="0" w:color="000000"/>
            </w:tcBorders>
          </w:tcPr>
          <w:p w14:paraId="33F7728E" w14:textId="77777777" w:rsidR="00484486" w:rsidRDefault="00967E7C">
            <w:pPr>
              <w:pStyle w:val="TableParagraph"/>
              <w:spacing w:before="32"/>
              <w:ind w:left="108" w:right="104"/>
              <w:jc w:val="center"/>
              <w:rPr>
                <w:sz w:val="14"/>
              </w:rPr>
            </w:pPr>
            <w:r>
              <w:rPr>
                <w:sz w:val="14"/>
              </w:rPr>
              <w:t>667</w:t>
            </w:r>
          </w:p>
        </w:tc>
        <w:tc>
          <w:tcPr>
            <w:tcW w:w="516" w:type="dxa"/>
            <w:tcBorders>
              <w:top w:val="single" w:sz="4" w:space="0" w:color="000000"/>
              <w:left w:val="single" w:sz="4" w:space="0" w:color="000000"/>
              <w:bottom w:val="single" w:sz="4" w:space="0" w:color="000000"/>
              <w:right w:val="single" w:sz="4" w:space="0" w:color="000000"/>
            </w:tcBorders>
          </w:tcPr>
          <w:p w14:paraId="36F2807C" w14:textId="77777777" w:rsidR="00484486" w:rsidRDefault="00967E7C">
            <w:pPr>
              <w:pStyle w:val="TableParagraph"/>
              <w:spacing w:before="34"/>
              <w:ind w:left="153"/>
              <w:rPr>
                <w:b/>
                <w:sz w:val="14"/>
              </w:rPr>
            </w:pPr>
            <w:r>
              <w:rPr>
                <w:b/>
                <w:sz w:val="14"/>
              </w:rPr>
              <w:t>724</w:t>
            </w:r>
          </w:p>
        </w:tc>
        <w:tc>
          <w:tcPr>
            <w:tcW w:w="475" w:type="dxa"/>
            <w:tcBorders>
              <w:top w:val="single" w:sz="4" w:space="0" w:color="000000"/>
              <w:left w:val="single" w:sz="4" w:space="0" w:color="000000"/>
              <w:bottom w:val="single" w:sz="4" w:space="0" w:color="000000"/>
              <w:right w:val="single" w:sz="4" w:space="0" w:color="000000"/>
            </w:tcBorders>
          </w:tcPr>
          <w:p w14:paraId="1037F928" w14:textId="77777777" w:rsidR="00484486" w:rsidRDefault="00967E7C">
            <w:pPr>
              <w:pStyle w:val="TableParagraph"/>
              <w:spacing w:before="32"/>
              <w:ind w:left="129"/>
              <w:rPr>
                <w:sz w:val="14"/>
              </w:rPr>
            </w:pPr>
            <w:r>
              <w:rPr>
                <w:sz w:val="14"/>
              </w:rPr>
              <w:t>682</w:t>
            </w:r>
          </w:p>
        </w:tc>
        <w:tc>
          <w:tcPr>
            <w:tcW w:w="516" w:type="dxa"/>
            <w:tcBorders>
              <w:top w:val="single" w:sz="4" w:space="0" w:color="000000"/>
              <w:left w:val="single" w:sz="4" w:space="0" w:color="000000"/>
              <w:bottom w:val="single" w:sz="4" w:space="0" w:color="000000"/>
              <w:right w:val="single" w:sz="4" w:space="0" w:color="000000"/>
            </w:tcBorders>
          </w:tcPr>
          <w:p w14:paraId="4E5E1A6B" w14:textId="77777777" w:rsidR="00484486" w:rsidRDefault="00967E7C">
            <w:pPr>
              <w:pStyle w:val="TableParagraph"/>
              <w:spacing w:before="34"/>
              <w:ind w:left="93" w:right="89"/>
              <w:jc w:val="center"/>
              <w:rPr>
                <w:b/>
                <w:sz w:val="14"/>
              </w:rPr>
            </w:pPr>
            <w:r>
              <w:rPr>
                <w:b/>
                <w:sz w:val="14"/>
              </w:rPr>
              <w:t>774</w:t>
            </w:r>
          </w:p>
        </w:tc>
        <w:tc>
          <w:tcPr>
            <w:tcW w:w="473" w:type="dxa"/>
            <w:tcBorders>
              <w:top w:val="single" w:sz="4" w:space="0" w:color="000000"/>
              <w:left w:val="single" w:sz="4" w:space="0" w:color="000000"/>
              <w:bottom w:val="single" w:sz="4" w:space="0" w:color="000000"/>
              <w:right w:val="single" w:sz="4" w:space="0" w:color="000000"/>
            </w:tcBorders>
          </w:tcPr>
          <w:p w14:paraId="0B285F21" w14:textId="77777777" w:rsidR="00484486" w:rsidRDefault="00967E7C">
            <w:pPr>
              <w:pStyle w:val="TableParagraph"/>
              <w:spacing w:before="32"/>
              <w:ind w:left="108" w:right="104"/>
              <w:jc w:val="center"/>
              <w:rPr>
                <w:sz w:val="14"/>
              </w:rPr>
            </w:pPr>
            <w:r>
              <w:rPr>
                <w:sz w:val="14"/>
              </w:rPr>
              <w:t>697</w:t>
            </w:r>
          </w:p>
        </w:tc>
        <w:tc>
          <w:tcPr>
            <w:tcW w:w="516" w:type="dxa"/>
            <w:tcBorders>
              <w:top w:val="single" w:sz="4" w:space="0" w:color="000000"/>
              <w:left w:val="single" w:sz="4" w:space="0" w:color="000000"/>
              <w:bottom w:val="single" w:sz="4" w:space="0" w:color="000000"/>
              <w:right w:val="single" w:sz="4" w:space="0" w:color="000000"/>
            </w:tcBorders>
          </w:tcPr>
          <w:p w14:paraId="26D629D1" w14:textId="77777777" w:rsidR="00484486" w:rsidRDefault="00967E7C">
            <w:pPr>
              <w:pStyle w:val="TableParagraph"/>
              <w:spacing w:before="34"/>
              <w:ind w:left="153"/>
              <w:rPr>
                <w:b/>
                <w:sz w:val="14"/>
              </w:rPr>
            </w:pPr>
            <w:r>
              <w:rPr>
                <w:b/>
                <w:sz w:val="14"/>
              </w:rPr>
              <w:t>824</w:t>
            </w:r>
          </w:p>
        </w:tc>
        <w:tc>
          <w:tcPr>
            <w:tcW w:w="475" w:type="dxa"/>
            <w:tcBorders>
              <w:top w:val="single" w:sz="4" w:space="0" w:color="000000"/>
              <w:left w:val="single" w:sz="4" w:space="0" w:color="000000"/>
              <w:bottom w:val="single" w:sz="4" w:space="0" w:color="000000"/>
              <w:right w:val="single" w:sz="4" w:space="0" w:color="000000"/>
            </w:tcBorders>
          </w:tcPr>
          <w:p w14:paraId="010EEC94" w14:textId="77777777" w:rsidR="00484486" w:rsidRDefault="00967E7C">
            <w:pPr>
              <w:pStyle w:val="TableParagraph"/>
              <w:spacing w:before="32"/>
              <w:ind w:left="69" w:right="68"/>
              <w:jc w:val="center"/>
              <w:rPr>
                <w:sz w:val="14"/>
              </w:rPr>
            </w:pPr>
            <w:r>
              <w:rPr>
                <w:sz w:val="14"/>
              </w:rPr>
              <w:t>710</w:t>
            </w:r>
          </w:p>
        </w:tc>
        <w:tc>
          <w:tcPr>
            <w:tcW w:w="516" w:type="dxa"/>
            <w:tcBorders>
              <w:top w:val="single" w:sz="4" w:space="0" w:color="000000"/>
              <w:left w:val="single" w:sz="4" w:space="0" w:color="000000"/>
              <w:bottom w:val="single" w:sz="4" w:space="0" w:color="000000"/>
              <w:right w:val="single" w:sz="4" w:space="0" w:color="000000"/>
            </w:tcBorders>
          </w:tcPr>
          <w:p w14:paraId="34969F57" w14:textId="77777777" w:rsidR="00484486" w:rsidRDefault="00967E7C">
            <w:pPr>
              <w:pStyle w:val="TableParagraph"/>
              <w:spacing w:before="34"/>
              <w:ind w:left="93" w:right="89"/>
              <w:jc w:val="center"/>
              <w:rPr>
                <w:b/>
                <w:sz w:val="14"/>
              </w:rPr>
            </w:pPr>
            <w:r>
              <w:rPr>
                <w:b/>
                <w:sz w:val="14"/>
              </w:rPr>
              <w:t>874</w:t>
            </w:r>
          </w:p>
        </w:tc>
        <w:tc>
          <w:tcPr>
            <w:tcW w:w="473" w:type="dxa"/>
            <w:tcBorders>
              <w:top w:val="single" w:sz="4" w:space="0" w:color="000000"/>
              <w:left w:val="single" w:sz="4" w:space="0" w:color="000000"/>
              <w:bottom w:val="single" w:sz="4" w:space="0" w:color="000000"/>
              <w:right w:val="single" w:sz="4" w:space="0" w:color="000000"/>
            </w:tcBorders>
          </w:tcPr>
          <w:p w14:paraId="116BA194" w14:textId="77777777" w:rsidR="00484486" w:rsidRDefault="00967E7C">
            <w:pPr>
              <w:pStyle w:val="TableParagraph"/>
              <w:spacing w:before="32"/>
              <w:ind w:left="129"/>
              <w:rPr>
                <w:sz w:val="14"/>
              </w:rPr>
            </w:pPr>
            <w:r>
              <w:rPr>
                <w:sz w:val="14"/>
              </w:rPr>
              <w:t>724</w:t>
            </w:r>
          </w:p>
        </w:tc>
        <w:tc>
          <w:tcPr>
            <w:tcW w:w="516" w:type="dxa"/>
            <w:tcBorders>
              <w:top w:val="single" w:sz="4" w:space="0" w:color="000000"/>
              <w:left w:val="single" w:sz="4" w:space="0" w:color="000000"/>
              <w:bottom w:val="single" w:sz="4" w:space="0" w:color="000000"/>
              <w:right w:val="single" w:sz="4" w:space="0" w:color="000000"/>
            </w:tcBorders>
          </w:tcPr>
          <w:p w14:paraId="692268FE" w14:textId="77777777" w:rsidR="00484486" w:rsidRDefault="00967E7C">
            <w:pPr>
              <w:pStyle w:val="TableParagraph"/>
              <w:spacing w:before="34"/>
              <w:ind w:left="152"/>
              <w:rPr>
                <w:b/>
                <w:sz w:val="14"/>
              </w:rPr>
            </w:pPr>
            <w:r>
              <w:rPr>
                <w:b/>
                <w:sz w:val="14"/>
              </w:rPr>
              <w:t>924</w:t>
            </w:r>
          </w:p>
        </w:tc>
        <w:tc>
          <w:tcPr>
            <w:tcW w:w="451" w:type="dxa"/>
            <w:tcBorders>
              <w:top w:val="single" w:sz="4" w:space="0" w:color="000000"/>
              <w:left w:val="single" w:sz="4" w:space="0" w:color="000000"/>
              <w:bottom w:val="single" w:sz="4" w:space="0" w:color="000000"/>
              <w:right w:val="single" w:sz="4" w:space="0" w:color="000000"/>
            </w:tcBorders>
          </w:tcPr>
          <w:p w14:paraId="6822BFA3" w14:textId="77777777" w:rsidR="00484486" w:rsidRDefault="00967E7C">
            <w:pPr>
              <w:pStyle w:val="TableParagraph"/>
              <w:spacing w:before="32"/>
              <w:ind w:left="116"/>
              <w:rPr>
                <w:sz w:val="14"/>
              </w:rPr>
            </w:pPr>
            <w:r>
              <w:rPr>
                <w:sz w:val="14"/>
              </w:rPr>
              <w:t>736</w:t>
            </w:r>
          </w:p>
        </w:tc>
        <w:tc>
          <w:tcPr>
            <w:tcW w:w="449" w:type="dxa"/>
            <w:tcBorders>
              <w:top w:val="single" w:sz="4" w:space="0" w:color="000000"/>
              <w:left w:val="single" w:sz="4" w:space="0" w:color="000000"/>
              <w:bottom w:val="single" w:sz="4" w:space="0" w:color="000000"/>
              <w:right w:val="single" w:sz="4" w:space="0" w:color="000000"/>
            </w:tcBorders>
          </w:tcPr>
          <w:p w14:paraId="181EACD4" w14:textId="77777777" w:rsidR="00484486" w:rsidRDefault="00967E7C">
            <w:pPr>
              <w:pStyle w:val="TableParagraph"/>
              <w:spacing w:before="34"/>
              <w:ind w:left="59" w:right="56"/>
              <w:jc w:val="center"/>
              <w:rPr>
                <w:b/>
                <w:sz w:val="14"/>
              </w:rPr>
            </w:pPr>
            <w:r>
              <w:rPr>
                <w:b/>
                <w:sz w:val="14"/>
              </w:rPr>
              <w:t>974</w:t>
            </w:r>
          </w:p>
        </w:tc>
        <w:tc>
          <w:tcPr>
            <w:tcW w:w="540" w:type="dxa"/>
            <w:gridSpan w:val="2"/>
            <w:tcBorders>
              <w:top w:val="single" w:sz="4" w:space="0" w:color="000000"/>
              <w:left w:val="single" w:sz="4" w:space="0" w:color="000000"/>
              <w:bottom w:val="single" w:sz="4" w:space="0" w:color="000000"/>
              <w:right w:val="double" w:sz="1" w:space="0" w:color="000000"/>
            </w:tcBorders>
          </w:tcPr>
          <w:p w14:paraId="6BD907F8" w14:textId="77777777" w:rsidR="00484486" w:rsidRDefault="00967E7C">
            <w:pPr>
              <w:pStyle w:val="TableParagraph"/>
              <w:spacing w:before="32"/>
              <w:ind w:left="162"/>
              <w:rPr>
                <w:sz w:val="14"/>
              </w:rPr>
            </w:pPr>
            <w:r>
              <w:rPr>
                <w:sz w:val="14"/>
              </w:rPr>
              <w:t>749</w:t>
            </w:r>
          </w:p>
        </w:tc>
      </w:tr>
      <w:tr w:rsidR="00484486" w14:paraId="1BDCE48B"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0F331587" w14:textId="77777777" w:rsidR="00484486" w:rsidRDefault="00967E7C">
            <w:pPr>
              <w:pStyle w:val="TableParagraph"/>
              <w:spacing w:before="34"/>
              <w:ind w:right="112"/>
              <w:jc w:val="right"/>
              <w:rPr>
                <w:b/>
                <w:sz w:val="14"/>
              </w:rPr>
            </w:pPr>
            <w:r>
              <w:rPr>
                <w:b/>
                <w:w w:val="95"/>
                <w:sz w:val="14"/>
              </w:rPr>
              <w:t>525</w:t>
            </w:r>
          </w:p>
        </w:tc>
        <w:tc>
          <w:tcPr>
            <w:tcW w:w="449" w:type="dxa"/>
            <w:tcBorders>
              <w:top w:val="single" w:sz="4" w:space="0" w:color="000000"/>
              <w:left w:val="single" w:sz="4" w:space="0" w:color="000000"/>
              <w:bottom w:val="single" w:sz="4" w:space="0" w:color="000000"/>
              <w:right w:val="single" w:sz="4" w:space="0" w:color="000000"/>
            </w:tcBorders>
          </w:tcPr>
          <w:p w14:paraId="35CDA686" w14:textId="77777777" w:rsidR="00484486" w:rsidRDefault="00967E7C">
            <w:pPr>
              <w:pStyle w:val="TableParagraph"/>
              <w:spacing w:before="32"/>
              <w:ind w:left="117"/>
              <w:rPr>
                <w:sz w:val="14"/>
              </w:rPr>
            </w:pPr>
            <w:r>
              <w:rPr>
                <w:sz w:val="14"/>
              </w:rPr>
              <w:t>617</w:t>
            </w:r>
          </w:p>
        </w:tc>
        <w:tc>
          <w:tcPr>
            <w:tcW w:w="451" w:type="dxa"/>
            <w:tcBorders>
              <w:top w:val="single" w:sz="4" w:space="0" w:color="000000"/>
              <w:left w:val="single" w:sz="4" w:space="0" w:color="000000"/>
              <w:bottom w:val="single" w:sz="4" w:space="0" w:color="000000"/>
              <w:right w:val="single" w:sz="4" w:space="0" w:color="000000"/>
            </w:tcBorders>
          </w:tcPr>
          <w:p w14:paraId="2D7A38F1" w14:textId="77777777" w:rsidR="00484486" w:rsidRDefault="00967E7C">
            <w:pPr>
              <w:pStyle w:val="TableParagraph"/>
              <w:spacing w:before="34"/>
              <w:ind w:right="112"/>
              <w:jc w:val="right"/>
              <w:rPr>
                <w:b/>
                <w:sz w:val="14"/>
              </w:rPr>
            </w:pPr>
            <w:r>
              <w:rPr>
                <w:b/>
                <w:w w:val="95"/>
                <w:sz w:val="14"/>
              </w:rPr>
              <w:t>575</w:t>
            </w:r>
          </w:p>
        </w:tc>
        <w:tc>
          <w:tcPr>
            <w:tcW w:w="360" w:type="dxa"/>
            <w:tcBorders>
              <w:top w:val="single" w:sz="4" w:space="0" w:color="000000"/>
              <w:left w:val="single" w:sz="4" w:space="0" w:color="000000"/>
              <w:bottom w:val="single" w:sz="4" w:space="0" w:color="000000"/>
              <w:right w:val="single" w:sz="4" w:space="0" w:color="000000"/>
            </w:tcBorders>
          </w:tcPr>
          <w:p w14:paraId="44E74A25" w14:textId="77777777" w:rsidR="00484486" w:rsidRDefault="00967E7C">
            <w:pPr>
              <w:pStyle w:val="TableParagraph"/>
              <w:spacing w:before="32"/>
              <w:ind w:left="51" w:right="49"/>
              <w:jc w:val="center"/>
              <w:rPr>
                <w:sz w:val="14"/>
              </w:rPr>
            </w:pPr>
            <w:r>
              <w:rPr>
                <w:sz w:val="14"/>
              </w:rPr>
              <w:t>635</w:t>
            </w:r>
          </w:p>
        </w:tc>
        <w:tc>
          <w:tcPr>
            <w:tcW w:w="449" w:type="dxa"/>
            <w:tcBorders>
              <w:top w:val="single" w:sz="4" w:space="0" w:color="000000"/>
              <w:left w:val="single" w:sz="4" w:space="0" w:color="000000"/>
              <w:bottom w:val="single" w:sz="4" w:space="0" w:color="000000"/>
              <w:right w:val="single" w:sz="4" w:space="0" w:color="000000"/>
            </w:tcBorders>
          </w:tcPr>
          <w:p w14:paraId="78144A0D" w14:textId="77777777" w:rsidR="00484486" w:rsidRDefault="00967E7C">
            <w:pPr>
              <w:pStyle w:val="TableParagraph"/>
              <w:spacing w:before="34"/>
              <w:ind w:left="60" w:right="56"/>
              <w:jc w:val="center"/>
              <w:rPr>
                <w:b/>
                <w:sz w:val="14"/>
              </w:rPr>
            </w:pPr>
            <w:r>
              <w:rPr>
                <w:b/>
                <w:sz w:val="14"/>
              </w:rPr>
              <w:t>625</w:t>
            </w:r>
          </w:p>
        </w:tc>
        <w:tc>
          <w:tcPr>
            <w:tcW w:w="360" w:type="dxa"/>
            <w:tcBorders>
              <w:top w:val="single" w:sz="4" w:space="0" w:color="000000"/>
              <w:left w:val="single" w:sz="4" w:space="0" w:color="000000"/>
              <w:bottom w:val="single" w:sz="4" w:space="0" w:color="000000"/>
              <w:right w:val="single" w:sz="4" w:space="0" w:color="000000"/>
            </w:tcBorders>
          </w:tcPr>
          <w:p w14:paraId="3D69C20B" w14:textId="77777777" w:rsidR="00484486" w:rsidRDefault="00967E7C">
            <w:pPr>
              <w:pStyle w:val="TableParagraph"/>
              <w:spacing w:before="32"/>
              <w:ind w:left="71"/>
              <w:rPr>
                <w:sz w:val="14"/>
              </w:rPr>
            </w:pPr>
            <w:r>
              <w:rPr>
                <w:sz w:val="14"/>
              </w:rPr>
              <w:t>651</w:t>
            </w:r>
          </w:p>
        </w:tc>
        <w:tc>
          <w:tcPr>
            <w:tcW w:w="451" w:type="dxa"/>
            <w:tcBorders>
              <w:top w:val="single" w:sz="4" w:space="0" w:color="000000"/>
              <w:left w:val="single" w:sz="4" w:space="0" w:color="000000"/>
              <w:bottom w:val="single" w:sz="4" w:space="0" w:color="000000"/>
              <w:right w:val="single" w:sz="4" w:space="0" w:color="000000"/>
            </w:tcBorders>
          </w:tcPr>
          <w:p w14:paraId="1D45FA70" w14:textId="77777777" w:rsidR="00484486" w:rsidRDefault="00967E7C">
            <w:pPr>
              <w:pStyle w:val="TableParagraph"/>
              <w:spacing w:before="34"/>
              <w:ind w:left="60" w:right="58"/>
              <w:jc w:val="center"/>
              <w:rPr>
                <w:b/>
                <w:sz w:val="14"/>
              </w:rPr>
            </w:pPr>
            <w:r>
              <w:rPr>
                <w:b/>
                <w:sz w:val="14"/>
              </w:rPr>
              <w:t>675</w:t>
            </w:r>
          </w:p>
        </w:tc>
        <w:tc>
          <w:tcPr>
            <w:tcW w:w="473" w:type="dxa"/>
            <w:tcBorders>
              <w:top w:val="single" w:sz="4" w:space="0" w:color="000000"/>
              <w:left w:val="single" w:sz="4" w:space="0" w:color="000000"/>
              <w:bottom w:val="single" w:sz="4" w:space="0" w:color="000000"/>
              <w:right w:val="single" w:sz="4" w:space="0" w:color="000000"/>
            </w:tcBorders>
          </w:tcPr>
          <w:p w14:paraId="20A55762" w14:textId="77777777" w:rsidR="00484486" w:rsidRDefault="00967E7C">
            <w:pPr>
              <w:pStyle w:val="TableParagraph"/>
              <w:spacing w:before="32"/>
              <w:ind w:left="108" w:right="104"/>
              <w:jc w:val="center"/>
              <w:rPr>
                <w:sz w:val="14"/>
              </w:rPr>
            </w:pPr>
            <w:r>
              <w:rPr>
                <w:sz w:val="14"/>
              </w:rPr>
              <w:t>667</w:t>
            </w:r>
          </w:p>
        </w:tc>
        <w:tc>
          <w:tcPr>
            <w:tcW w:w="516" w:type="dxa"/>
            <w:tcBorders>
              <w:top w:val="single" w:sz="4" w:space="0" w:color="000000"/>
              <w:left w:val="single" w:sz="4" w:space="0" w:color="000000"/>
              <w:bottom w:val="single" w:sz="4" w:space="0" w:color="000000"/>
              <w:right w:val="single" w:sz="4" w:space="0" w:color="000000"/>
            </w:tcBorders>
          </w:tcPr>
          <w:p w14:paraId="02160307" w14:textId="77777777" w:rsidR="00484486" w:rsidRDefault="00967E7C">
            <w:pPr>
              <w:pStyle w:val="TableParagraph"/>
              <w:spacing w:before="34"/>
              <w:ind w:left="153"/>
              <w:rPr>
                <w:b/>
                <w:sz w:val="14"/>
              </w:rPr>
            </w:pPr>
            <w:r>
              <w:rPr>
                <w:b/>
                <w:sz w:val="14"/>
              </w:rPr>
              <w:t>725</w:t>
            </w:r>
          </w:p>
        </w:tc>
        <w:tc>
          <w:tcPr>
            <w:tcW w:w="475" w:type="dxa"/>
            <w:tcBorders>
              <w:top w:val="single" w:sz="4" w:space="0" w:color="000000"/>
              <w:left w:val="single" w:sz="4" w:space="0" w:color="000000"/>
              <w:bottom w:val="single" w:sz="4" w:space="0" w:color="000000"/>
              <w:right w:val="single" w:sz="4" w:space="0" w:color="000000"/>
            </w:tcBorders>
          </w:tcPr>
          <w:p w14:paraId="217ECE67" w14:textId="77777777" w:rsidR="00484486" w:rsidRDefault="00967E7C">
            <w:pPr>
              <w:pStyle w:val="TableParagraph"/>
              <w:spacing w:before="32"/>
              <w:ind w:left="129"/>
              <w:rPr>
                <w:sz w:val="14"/>
              </w:rPr>
            </w:pPr>
            <w:r>
              <w:rPr>
                <w:sz w:val="14"/>
              </w:rPr>
              <w:t>682</w:t>
            </w:r>
          </w:p>
        </w:tc>
        <w:tc>
          <w:tcPr>
            <w:tcW w:w="516" w:type="dxa"/>
            <w:tcBorders>
              <w:top w:val="single" w:sz="4" w:space="0" w:color="000000"/>
              <w:left w:val="single" w:sz="4" w:space="0" w:color="000000"/>
              <w:bottom w:val="single" w:sz="4" w:space="0" w:color="000000"/>
              <w:right w:val="single" w:sz="4" w:space="0" w:color="000000"/>
            </w:tcBorders>
          </w:tcPr>
          <w:p w14:paraId="18C11B5E" w14:textId="77777777" w:rsidR="00484486" w:rsidRDefault="00967E7C">
            <w:pPr>
              <w:pStyle w:val="TableParagraph"/>
              <w:spacing w:before="34"/>
              <w:ind w:left="93" w:right="89"/>
              <w:jc w:val="center"/>
              <w:rPr>
                <w:b/>
                <w:sz w:val="14"/>
              </w:rPr>
            </w:pPr>
            <w:r>
              <w:rPr>
                <w:b/>
                <w:sz w:val="14"/>
              </w:rPr>
              <w:t>775</w:t>
            </w:r>
          </w:p>
        </w:tc>
        <w:tc>
          <w:tcPr>
            <w:tcW w:w="473" w:type="dxa"/>
            <w:tcBorders>
              <w:top w:val="single" w:sz="4" w:space="0" w:color="000000"/>
              <w:left w:val="single" w:sz="4" w:space="0" w:color="000000"/>
              <w:bottom w:val="single" w:sz="4" w:space="0" w:color="000000"/>
              <w:right w:val="single" w:sz="4" w:space="0" w:color="000000"/>
            </w:tcBorders>
          </w:tcPr>
          <w:p w14:paraId="43439660" w14:textId="77777777" w:rsidR="00484486" w:rsidRDefault="00967E7C">
            <w:pPr>
              <w:pStyle w:val="TableParagraph"/>
              <w:spacing w:before="32"/>
              <w:ind w:left="108" w:right="104"/>
              <w:jc w:val="center"/>
              <w:rPr>
                <w:sz w:val="14"/>
              </w:rPr>
            </w:pPr>
            <w:r>
              <w:rPr>
                <w:sz w:val="14"/>
              </w:rPr>
              <w:t>697</w:t>
            </w:r>
          </w:p>
        </w:tc>
        <w:tc>
          <w:tcPr>
            <w:tcW w:w="516" w:type="dxa"/>
            <w:tcBorders>
              <w:top w:val="single" w:sz="4" w:space="0" w:color="000000"/>
              <w:left w:val="single" w:sz="4" w:space="0" w:color="000000"/>
              <w:bottom w:val="single" w:sz="4" w:space="0" w:color="000000"/>
              <w:right w:val="single" w:sz="4" w:space="0" w:color="000000"/>
            </w:tcBorders>
          </w:tcPr>
          <w:p w14:paraId="12ECC7AE" w14:textId="77777777" w:rsidR="00484486" w:rsidRDefault="00967E7C">
            <w:pPr>
              <w:pStyle w:val="TableParagraph"/>
              <w:spacing w:before="34"/>
              <w:ind w:left="153"/>
              <w:rPr>
                <w:b/>
                <w:sz w:val="14"/>
              </w:rPr>
            </w:pPr>
            <w:r>
              <w:rPr>
                <w:b/>
                <w:sz w:val="14"/>
              </w:rPr>
              <w:t>825</w:t>
            </w:r>
          </w:p>
        </w:tc>
        <w:tc>
          <w:tcPr>
            <w:tcW w:w="475" w:type="dxa"/>
            <w:tcBorders>
              <w:top w:val="single" w:sz="4" w:space="0" w:color="000000"/>
              <w:left w:val="single" w:sz="4" w:space="0" w:color="000000"/>
              <w:bottom w:val="single" w:sz="4" w:space="0" w:color="000000"/>
              <w:right w:val="single" w:sz="4" w:space="0" w:color="000000"/>
            </w:tcBorders>
          </w:tcPr>
          <w:p w14:paraId="20B519C8" w14:textId="77777777" w:rsidR="00484486" w:rsidRDefault="00967E7C">
            <w:pPr>
              <w:pStyle w:val="TableParagraph"/>
              <w:spacing w:before="32"/>
              <w:ind w:left="69" w:right="68"/>
              <w:jc w:val="center"/>
              <w:rPr>
                <w:sz w:val="14"/>
              </w:rPr>
            </w:pPr>
            <w:r>
              <w:rPr>
                <w:sz w:val="14"/>
              </w:rPr>
              <w:t>711</w:t>
            </w:r>
          </w:p>
        </w:tc>
        <w:tc>
          <w:tcPr>
            <w:tcW w:w="516" w:type="dxa"/>
            <w:tcBorders>
              <w:top w:val="single" w:sz="4" w:space="0" w:color="000000"/>
              <w:left w:val="single" w:sz="4" w:space="0" w:color="000000"/>
              <w:bottom w:val="single" w:sz="4" w:space="0" w:color="000000"/>
              <w:right w:val="single" w:sz="4" w:space="0" w:color="000000"/>
            </w:tcBorders>
          </w:tcPr>
          <w:p w14:paraId="5EAAD0A4" w14:textId="77777777" w:rsidR="00484486" w:rsidRDefault="00967E7C">
            <w:pPr>
              <w:pStyle w:val="TableParagraph"/>
              <w:spacing w:before="34"/>
              <w:ind w:left="93" w:right="89"/>
              <w:jc w:val="center"/>
              <w:rPr>
                <w:b/>
                <w:sz w:val="14"/>
              </w:rPr>
            </w:pPr>
            <w:r>
              <w:rPr>
                <w:b/>
                <w:sz w:val="14"/>
              </w:rPr>
              <w:t>875</w:t>
            </w:r>
          </w:p>
        </w:tc>
        <w:tc>
          <w:tcPr>
            <w:tcW w:w="473" w:type="dxa"/>
            <w:tcBorders>
              <w:top w:val="single" w:sz="4" w:space="0" w:color="000000"/>
              <w:left w:val="single" w:sz="4" w:space="0" w:color="000000"/>
              <w:bottom w:val="single" w:sz="4" w:space="0" w:color="000000"/>
              <w:right w:val="single" w:sz="4" w:space="0" w:color="000000"/>
            </w:tcBorders>
          </w:tcPr>
          <w:p w14:paraId="5A130C40" w14:textId="77777777" w:rsidR="00484486" w:rsidRDefault="00967E7C">
            <w:pPr>
              <w:pStyle w:val="TableParagraph"/>
              <w:spacing w:before="32"/>
              <w:ind w:left="129"/>
              <w:rPr>
                <w:sz w:val="14"/>
              </w:rPr>
            </w:pPr>
            <w:r>
              <w:rPr>
                <w:sz w:val="14"/>
              </w:rPr>
              <w:t>724</w:t>
            </w:r>
          </w:p>
        </w:tc>
        <w:tc>
          <w:tcPr>
            <w:tcW w:w="516" w:type="dxa"/>
            <w:tcBorders>
              <w:top w:val="single" w:sz="4" w:space="0" w:color="000000"/>
              <w:left w:val="single" w:sz="4" w:space="0" w:color="000000"/>
              <w:bottom w:val="single" w:sz="4" w:space="0" w:color="000000"/>
              <w:right w:val="single" w:sz="4" w:space="0" w:color="000000"/>
            </w:tcBorders>
          </w:tcPr>
          <w:p w14:paraId="27C9E9F0" w14:textId="77777777" w:rsidR="00484486" w:rsidRDefault="00967E7C">
            <w:pPr>
              <w:pStyle w:val="TableParagraph"/>
              <w:spacing w:before="34"/>
              <w:ind w:left="152"/>
              <w:rPr>
                <w:b/>
                <w:sz w:val="14"/>
              </w:rPr>
            </w:pPr>
            <w:r>
              <w:rPr>
                <w:b/>
                <w:sz w:val="14"/>
              </w:rPr>
              <w:t>925</w:t>
            </w:r>
          </w:p>
        </w:tc>
        <w:tc>
          <w:tcPr>
            <w:tcW w:w="451" w:type="dxa"/>
            <w:tcBorders>
              <w:top w:val="single" w:sz="4" w:space="0" w:color="000000"/>
              <w:left w:val="single" w:sz="4" w:space="0" w:color="000000"/>
              <w:bottom w:val="single" w:sz="4" w:space="0" w:color="000000"/>
              <w:right w:val="single" w:sz="4" w:space="0" w:color="000000"/>
            </w:tcBorders>
          </w:tcPr>
          <w:p w14:paraId="08206B3E" w14:textId="77777777" w:rsidR="00484486" w:rsidRDefault="00967E7C">
            <w:pPr>
              <w:pStyle w:val="TableParagraph"/>
              <w:spacing w:before="32"/>
              <w:ind w:left="116"/>
              <w:rPr>
                <w:sz w:val="14"/>
              </w:rPr>
            </w:pPr>
            <w:r>
              <w:rPr>
                <w:sz w:val="14"/>
              </w:rPr>
              <w:t>737</w:t>
            </w:r>
          </w:p>
        </w:tc>
        <w:tc>
          <w:tcPr>
            <w:tcW w:w="449" w:type="dxa"/>
            <w:tcBorders>
              <w:top w:val="single" w:sz="4" w:space="0" w:color="000000"/>
              <w:left w:val="single" w:sz="4" w:space="0" w:color="000000"/>
              <w:bottom w:val="single" w:sz="4" w:space="0" w:color="000000"/>
              <w:right w:val="single" w:sz="4" w:space="0" w:color="000000"/>
            </w:tcBorders>
          </w:tcPr>
          <w:p w14:paraId="5EBECED6" w14:textId="77777777" w:rsidR="00484486" w:rsidRDefault="00967E7C">
            <w:pPr>
              <w:pStyle w:val="TableParagraph"/>
              <w:spacing w:before="34"/>
              <w:ind w:left="59" w:right="56"/>
              <w:jc w:val="center"/>
              <w:rPr>
                <w:b/>
                <w:sz w:val="14"/>
              </w:rPr>
            </w:pPr>
            <w:r>
              <w:rPr>
                <w:b/>
                <w:sz w:val="14"/>
              </w:rPr>
              <w:t>975</w:t>
            </w:r>
          </w:p>
        </w:tc>
        <w:tc>
          <w:tcPr>
            <w:tcW w:w="540" w:type="dxa"/>
            <w:gridSpan w:val="2"/>
            <w:tcBorders>
              <w:top w:val="single" w:sz="4" w:space="0" w:color="000000"/>
              <w:left w:val="single" w:sz="4" w:space="0" w:color="000000"/>
              <w:bottom w:val="single" w:sz="4" w:space="0" w:color="000000"/>
              <w:right w:val="double" w:sz="1" w:space="0" w:color="000000"/>
            </w:tcBorders>
          </w:tcPr>
          <w:p w14:paraId="5911D31D" w14:textId="77777777" w:rsidR="00484486" w:rsidRDefault="00967E7C">
            <w:pPr>
              <w:pStyle w:val="TableParagraph"/>
              <w:spacing w:before="32"/>
              <w:ind w:left="162"/>
              <w:rPr>
                <w:sz w:val="14"/>
              </w:rPr>
            </w:pPr>
            <w:r>
              <w:rPr>
                <w:sz w:val="14"/>
              </w:rPr>
              <w:t>749</w:t>
            </w:r>
          </w:p>
        </w:tc>
      </w:tr>
      <w:tr w:rsidR="00484486" w14:paraId="324FA7C8"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04385648" w14:textId="77777777" w:rsidR="00484486" w:rsidRDefault="00967E7C">
            <w:pPr>
              <w:pStyle w:val="TableParagraph"/>
              <w:spacing w:before="34"/>
              <w:ind w:right="112"/>
              <w:jc w:val="right"/>
              <w:rPr>
                <w:b/>
                <w:sz w:val="14"/>
              </w:rPr>
            </w:pPr>
            <w:r>
              <w:rPr>
                <w:b/>
                <w:w w:val="95"/>
                <w:sz w:val="14"/>
              </w:rPr>
              <w:t>526</w:t>
            </w:r>
          </w:p>
        </w:tc>
        <w:tc>
          <w:tcPr>
            <w:tcW w:w="449" w:type="dxa"/>
            <w:tcBorders>
              <w:top w:val="single" w:sz="4" w:space="0" w:color="000000"/>
              <w:left w:val="single" w:sz="4" w:space="0" w:color="000000"/>
              <w:bottom w:val="single" w:sz="4" w:space="0" w:color="000000"/>
              <w:right w:val="single" w:sz="4" w:space="0" w:color="000000"/>
            </w:tcBorders>
          </w:tcPr>
          <w:p w14:paraId="0052BAF6" w14:textId="77777777" w:rsidR="00484486" w:rsidRDefault="00967E7C">
            <w:pPr>
              <w:pStyle w:val="TableParagraph"/>
              <w:spacing w:before="32"/>
              <w:ind w:left="117"/>
              <w:rPr>
                <w:sz w:val="14"/>
              </w:rPr>
            </w:pPr>
            <w:r>
              <w:rPr>
                <w:sz w:val="14"/>
              </w:rPr>
              <w:t>617</w:t>
            </w:r>
          </w:p>
        </w:tc>
        <w:tc>
          <w:tcPr>
            <w:tcW w:w="451" w:type="dxa"/>
            <w:tcBorders>
              <w:top w:val="single" w:sz="4" w:space="0" w:color="000000"/>
              <w:left w:val="single" w:sz="4" w:space="0" w:color="000000"/>
              <w:bottom w:val="single" w:sz="4" w:space="0" w:color="000000"/>
              <w:right w:val="single" w:sz="4" w:space="0" w:color="000000"/>
            </w:tcBorders>
          </w:tcPr>
          <w:p w14:paraId="00DB28B1" w14:textId="77777777" w:rsidR="00484486" w:rsidRDefault="00967E7C">
            <w:pPr>
              <w:pStyle w:val="TableParagraph"/>
              <w:spacing w:before="34"/>
              <w:ind w:right="112"/>
              <w:jc w:val="right"/>
              <w:rPr>
                <w:b/>
                <w:sz w:val="14"/>
              </w:rPr>
            </w:pPr>
            <w:r>
              <w:rPr>
                <w:b/>
                <w:w w:val="95"/>
                <w:sz w:val="14"/>
              </w:rPr>
              <w:t>576</w:t>
            </w:r>
          </w:p>
        </w:tc>
        <w:tc>
          <w:tcPr>
            <w:tcW w:w="360" w:type="dxa"/>
            <w:tcBorders>
              <w:top w:val="single" w:sz="4" w:space="0" w:color="000000"/>
              <w:left w:val="single" w:sz="4" w:space="0" w:color="000000"/>
              <w:bottom w:val="single" w:sz="4" w:space="0" w:color="000000"/>
              <w:right w:val="single" w:sz="4" w:space="0" w:color="000000"/>
            </w:tcBorders>
          </w:tcPr>
          <w:p w14:paraId="72B4C00D" w14:textId="77777777" w:rsidR="00484486" w:rsidRDefault="00967E7C">
            <w:pPr>
              <w:pStyle w:val="TableParagraph"/>
              <w:spacing w:before="32"/>
              <w:ind w:left="51" w:right="49"/>
              <w:jc w:val="center"/>
              <w:rPr>
                <w:sz w:val="14"/>
              </w:rPr>
            </w:pPr>
            <w:r>
              <w:rPr>
                <w:sz w:val="14"/>
              </w:rPr>
              <w:t>635</w:t>
            </w:r>
          </w:p>
        </w:tc>
        <w:tc>
          <w:tcPr>
            <w:tcW w:w="449" w:type="dxa"/>
            <w:tcBorders>
              <w:top w:val="single" w:sz="4" w:space="0" w:color="000000"/>
              <w:left w:val="single" w:sz="4" w:space="0" w:color="000000"/>
              <w:bottom w:val="single" w:sz="4" w:space="0" w:color="000000"/>
              <w:right w:val="single" w:sz="4" w:space="0" w:color="000000"/>
            </w:tcBorders>
          </w:tcPr>
          <w:p w14:paraId="1B38B251" w14:textId="77777777" w:rsidR="00484486" w:rsidRDefault="00967E7C">
            <w:pPr>
              <w:pStyle w:val="TableParagraph"/>
              <w:spacing w:before="34"/>
              <w:ind w:left="60" w:right="56"/>
              <w:jc w:val="center"/>
              <w:rPr>
                <w:b/>
                <w:sz w:val="14"/>
              </w:rPr>
            </w:pPr>
            <w:r>
              <w:rPr>
                <w:b/>
                <w:sz w:val="14"/>
              </w:rPr>
              <w:t>626</w:t>
            </w:r>
          </w:p>
        </w:tc>
        <w:tc>
          <w:tcPr>
            <w:tcW w:w="360" w:type="dxa"/>
            <w:tcBorders>
              <w:top w:val="single" w:sz="4" w:space="0" w:color="000000"/>
              <w:left w:val="single" w:sz="4" w:space="0" w:color="000000"/>
              <w:bottom w:val="single" w:sz="4" w:space="0" w:color="000000"/>
              <w:right w:val="single" w:sz="4" w:space="0" w:color="000000"/>
            </w:tcBorders>
          </w:tcPr>
          <w:p w14:paraId="691D8266" w14:textId="77777777" w:rsidR="00484486" w:rsidRDefault="00967E7C">
            <w:pPr>
              <w:pStyle w:val="TableParagraph"/>
              <w:spacing w:before="32"/>
              <w:ind w:left="71"/>
              <w:rPr>
                <w:sz w:val="14"/>
              </w:rPr>
            </w:pPr>
            <w:r>
              <w:rPr>
                <w:sz w:val="14"/>
              </w:rPr>
              <w:t>652</w:t>
            </w:r>
          </w:p>
        </w:tc>
        <w:tc>
          <w:tcPr>
            <w:tcW w:w="451" w:type="dxa"/>
            <w:tcBorders>
              <w:top w:val="single" w:sz="4" w:space="0" w:color="000000"/>
              <w:left w:val="single" w:sz="4" w:space="0" w:color="000000"/>
              <w:bottom w:val="single" w:sz="4" w:space="0" w:color="000000"/>
              <w:right w:val="single" w:sz="4" w:space="0" w:color="000000"/>
            </w:tcBorders>
          </w:tcPr>
          <w:p w14:paraId="2C206D01" w14:textId="77777777" w:rsidR="00484486" w:rsidRDefault="00967E7C">
            <w:pPr>
              <w:pStyle w:val="TableParagraph"/>
              <w:spacing w:before="34"/>
              <w:ind w:left="60" w:right="58"/>
              <w:jc w:val="center"/>
              <w:rPr>
                <w:b/>
                <w:sz w:val="14"/>
              </w:rPr>
            </w:pPr>
            <w:r>
              <w:rPr>
                <w:b/>
                <w:sz w:val="14"/>
              </w:rPr>
              <w:t>676</w:t>
            </w:r>
          </w:p>
        </w:tc>
        <w:tc>
          <w:tcPr>
            <w:tcW w:w="473" w:type="dxa"/>
            <w:tcBorders>
              <w:top w:val="single" w:sz="4" w:space="0" w:color="000000"/>
              <w:left w:val="single" w:sz="4" w:space="0" w:color="000000"/>
              <w:bottom w:val="single" w:sz="4" w:space="0" w:color="000000"/>
              <w:right w:val="single" w:sz="4" w:space="0" w:color="000000"/>
            </w:tcBorders>
          </w:tcPr>
          <w:p w14:paraId="7302930E" w14:textId="77777777" w:rsidR="00484486" w:rsidRDefault="00967E7C">
            <w:pPr>
              <w:pStyle w:val="TableParagraph"/>
              <w:spacing w:before="32"/>
              <w:ind w:left="108" w:right="104"/>
              <w:jc w:val="center"/>
              <w:rPr>
                <w:sz w:val="14"/>
              </w:rPr>
            </w:pPr>
            <w:r>
              <w:rPr>
                <w:sz w:val="14"/>
              </w:rPr>
              <w:t>668</w:t>
            </w:r>
          </w:p>
        </w:tc>
        <w:tc>
          <w:tcPr>
            <w:tcW w:w="516" w:type="dxa"/>
            <w:tcBorders>
              <w:top w:val="single" w:sz="4" w:space="0" w:color="000000"/>
              <w:left w:val="single" w:sz="4" w:space="0" w:color="000000"/>
              <w:bottom w:val="single" w:sz="4" w:space="0" w:color="000000"/>
              <w:right w:val="single" w:sz="4" w:space="0" w:color="000000"/>
            </w:tcBorders>
          </w:tcPr>
          <w:p w14:paraId="44D07C2B" w14:textId="77777777" w:rsidR="00484486" w:rsidRDefault="00967E7C">
            <w:pPr>
              <w:pStyle w:val="TableParagraph"/>
              <w:spacing w:before="34"/>
              <w:ind w:left="153"/>
              <w:rPr>
                <w:b/>
                <w:sz w:val="14"/>
              </w:rPr>
            </w:pPr>
            <w:r>
              <w:rPr>
                <w:b/>
                <w:sz w:val="14"/>
              </w:rPr>
              <w:t>726</w:t>
            </w:r>
          </w:p>
        </w:tc>
        <w:tc>
          <w:tcPr>
            <w:tcW w:w="475" w:type="dxa"/>
            <w:tcBorders>
              <w:top w:val="single" w:sz="4" w:space="0" w:color="000000"/>
              <w:left w:val="single" w:sz="4" w:space="0" w:color="000000"/>
              <w:bottom w:val="single" w:sz="4" w:space="0" w:color="000000"/>
              <w:right w:val="single" w:sz="4" w:space="0" w:color="000000"/>
            </w:tcBorders>
          </w:tcPr>
          <w:p w14:paraId="0D384FAC" w14:textId="77777777" w:rsidR="00484486" w:rsidRDefault="00967E7C">
            <w:pPr>
              <w:pStyle w:val="TableParagraph"/>
              <w:spacing w:before="32"/>
              <w:ind w:left="129"/>
              <w:rPr>
                <w:sz w:val="14"/>
              </w:rPr>
            </w:pPr>
            <w:r>
              <w:rPr>
                <w:sz w:val="14"/>
              </w:rPr>
              <w:t>683</w:t>
            </w:r>
          </w:p>
        </w:tc>
        <w:tc>
          <w:tcPr>
            <w:tcW w:w="516" w:type="dxa"/>
            <w:tcBorders>
              <w:top w:val="single" w:sz="4" w:space="0" w:color="000000"/>
              <w:left w:val="single" w:sz="4" w:space="0" w:color="000000"/>
              <w:bottom w:val="single" w:sz="4" w:space="0" w:color="000000"/>
              <w:right w:val="single" w:sz="4" w:space="0" w:color="000000"/>
            </w:tcBorders>
          </w:tcPr>
          <w:p w14:paraId="445528FD" w14:textId="77777777" w:rsidR="00484486" w:rsidRDefault="00967E7C">
            <w:pPr>
              <w:pStyle w:val="TableParagraph"/>
              <w:spacing w:before="34"/>
              <w:ind w:left="93" w:right="89"/>
              <w:jc w:val="center"/>
              <w:rPr>
                <w:b/>
                <w:sz w:val="14"/>
              </w:rPr>
            </w:pPr>
            <w:r>
              <w:rPr>
                <w:b/>
                <w:sz w:val="14"/>
              </w:rPr>
              <w:t>776</w:t>
            </w:r>
          </w:p>
        </w:tc>
        <w:tc>
          <w:tcPr>
            <w:tcW w:w="473" w:type="dxa"/>
            <w:tcBorders>
              <w:top w:val="single" w:sz="4" w:space="0" w:color="000000"/>
              <w:left w:val="single" w:sz="4" w:space="0" w:color="000000"/>
              <w:bottom w:val="single" w:sz="4" w:space="0" w:color="000000"/>
              <w:right w:val="single" w:sz="4" w:space="0" w:color="000000"/>
            </w:tcBorders>
          </w:tcPr>
          <w:p w14:paraId="121251E5" w14:textId="77777777" w:rsidR="00484486" w:rsidRDefault="00967E7C">
            <w:pPr>
              <w:pStyle w:val="TableParagraph"/>
              <w:spacing w:before="32"/>
              <w:ind w:left="108" w:right="104"/>
              <w:jc w:val="center"/>
              <w:rPr>
                <w:sz w:val="14"/>
              </w:rPr>
            </w:pPr>
            <w:r>
              <w:rPr>
                <w:sz w:val="14"/>
              </w:rPr>
              <w:t>697</w:t>
            </w:r>
          </w:p>
        </w:tc>
        <w:tc>
          <w:tcPr>
            <w:tcW w:w="516" w:type="dxa"/>
            <w:tcBorders>
              <w:top w:val="single" w:sz="4" w:space="0" w:color="000000"/>
              <w:left w:val="single" w:sz="4" w:space="0" w:color="000000"/>
              <w:bottom w:val="single" w:sz="4" w:space="0" w:color="000000"/>
              <w:right w:val="single" w:sz="4" w:space="0" w:color="000000"/>
            </w:tcBorders>
          </w:tcPr>
          <w:p w14:paraId="63DC8BD1" w14:textId="77777777" w:rsidR="00484486" w:rsidRDefault="00967E7C">
            <w:pPr>
              <w:pStyle w:val="TableParagraph"/>
              <w:spacing w:before="34"/>
              <w:ind w:left="153"/>
              <w:rPr>
                <w:b/>
                <w:sz w:val="14"/>
              </w:rPr>
            </w:pPr>
            <w:r>
              <w:rPr>
                <w:b/>
                <w:sz w:val="14"/>
              </w:rPr>
              <w:t>826</w:t>
            </w:r>
          </w:p>
        </w:tc>
        <w:tc>
          <w:tcPr>
            <w:tcW w:w="475" w:type="dxa"/>
            <w:tcBorders>
              <w:top w:val="single" w:sz="4" w:space="0" w:color="000000"/>
              <w:left w:val="single" w:sz="4" w:space="0" w:color="000000"/>
              <w:bottom w:val="single" w:sz="4" w:space="0" w:color="000000"/>
              <w:right w:val="single" w:sz="4" w:space="0" w:color="000000"/>
            </w:tcBorders>
          </w:tcPr>
          <w:p w14:paraId="1EECB1A9" w14:textId="77777777" w:rsidR="00484486" w:rsidRDefault="00967E7C">
            <w:pPr>
              <w:pStyle w:val="TableParagraph"/>
              <w:spacing w:before="32"/>
              <w:ind w:left="69" w:right="68"/>
              <w:jc w:val="center"/>
              <w:rPr>
                <w:sz w:val="14"/>
              </w:rPr>
            </w:pPr>
            <w:r>
              <w:rPr>
                <w:sz w:val="14"/>
              </w:rPr>
              <w:t>711</w:t>
            </w:r>
          </w:p>
        </w:tc>
        <w:tc>
          <w:tcPr>
            <w:tcW w:w="516" w:type="dxa"/>
            <w:tcBorders>
              <w:top w:val="single" w:sz="4" w:space="0" w:color="000000"/>
              <w:left w:val="single" w:sz="4" w:space="0" w:color="000000"/>
              <w:bottom w:val="single" w:sz="4" w:space="0" w:color="000000"/>
              <w:right w:val="single" w:sz="4" w:space="0" w:color="000000"/>
            </w:tcBorders>
          </w:tcPr>
          <w:p w14:paraId="796866F9" w14:textId="77777777" w:rsidR="00484486" w:rsidRDefault="00967E7C">
            <w:pPr>
              <w:pStyle w:val="TableParagraph"/>
              <w:spacing w:before="34"/>
              <w:ind w:left="93" w:right="89"/>
              <w:jc w:val="center"/>
              <w:rPr>
                <w:b/>
                <w:sz w:val="14"/>
              </w:rPr>
            </w:pPr>
            <w:r>
              <w:rPr>
                <w:b/>
                <w:sz w:val="14"/>
              </w:rPr>
              <w:t>876</w:t>
            </w:r>
          </w:p>
        </w:tc>
        <w:tc>
          <w:tcPr>
            <w:tcW w:w="473" w:type="dxa"/>
            <w:tcBorders>
              <w:top w:val="single" w:sz="4" w:space="0" w:color="000000"/>
              <w:left w:val="single" w:sz="4" w:space="0" w:color="000000"/>
              <w:bottom w:val="single" w:sz="4" w:space="0" w:color="000000"/>
              <w:right w:val="single" w:sz="4" w:space="0" w:color="000000"/>
            </w:tcBorders>
          </w:tcPr>
          <w:p w14:paraId="354362B5" w14:textId="77777777" w:rsidR="00484486" w:rsidRDefault="00967E7C">
            <w:pPr>
              <w:pStyle w:val="TableParagraph"/>
              <w:spacing w:before="32"/>
              <w:ind w:left="129"/>
              <w:rPr>
                <w:sz w:val="14"/>
              </w:rPr>
            </w:pPr>
            <w:r>
              <w:rPr>
                <w:sz w:val="14"/>
              </w:rPr>
              <w:t>724</w:t>
            </w:r>
          </w:p>
        </w:tc>
        <w:tc>
          <w:tcPr>
            <w:tcW w:w="516" w:type="dxa"/>
            <w:tcBorders>
              <w:top w:val="single" w:sz="4" w:space="0" w:color="000000"/>
              <w:left w:val="single" w:sz="4" w:space="0" w:color="000000"/>
              <w:bottom w:val="single" w:sz="4" w:space="0" w:color="000000"/>
              <w:right w:val="single" w:sz="4" w:space="0" w:color="000000"/>
            </w:tcBorders>
          </w:tcPr>
          <w:p w14:paraId="752E8428" w14:textId="77777777" w:rsidR="00484486" w:rsidRDefault="00967E7C">
            <w:pPr>
              <w:pStyle w:val="TableParagraph"/>
              <w:spacing w:before="34"/>
              <w:ind w:left="152"/>
              <w:rPr>
                <w:b/>
                <w:sz w:val="14"/>
              </w:rPr>
            </w:pPr>
            <w:r>
              <w:rPr>
                <w:b/>
                <w:sz w:val="14"/>
              </w:rPr>
              <w:t>926</w:t>
            </w:r>
          </w:p>
        </w:tc>
        <w:tc>
          <w:tcPr>
            <w:tcW w:w="451" w:type="dxa"/>
            <w:tcBorders>
              <w:top w:val="single" w:sz="4" w:space="0" w:color="000000"/>
              <w:left w:val="single" w:sz="4" w:space="0" w:color="000000"/>
              <w:bottom w:val="single" w:sz="4" w:space="0" w:color="000000"/>
              <w:right w:val="single" w:sz="4" w:space="0" w:color="000000"/>
            </w:tcBorders>
          </w:tcPr>
          <w:p w14:paraId="1490DA89" w14:textId="77777777" w:rsidR="00484486" w:rsidRDefault="00967E7C">
            <w:pPr>
              <w:pStyle w:val="TableParagraph"/>
              <w:spacing w:before="32"/>
              <w:ind w:left="116"/>
              <w:rPr>
                <w:sz w:val="14"/>
              </w:rPr>
            </w:pPr>
            <w:r>
              <w:rPr>
                <w:sz w:val="14"/>
              </w:rPr>
              <w:t>737</w:t>
            </w:r>
          </w:p>
        </w:tc>
        <w:tc>
          <w:tcPr>
            <w:tcW w:w="449" w:type="dxa"/>
            <w:tcBorders>
              <w:top w:val="single" w:sz="4" w:space="0" w:color="000000"/>
              <w:left w:val="single" w:sz="4" w:space="0" w:color="000000"/>
              <w:bottom w:val="single" w:sz="4" w:space="0" w:color="000000"/>
              <w:right w:val="single" w:sz="4" w:space="0" w:color="000000"/>
            </w:tcBorders>
          </w:tcPr>
          <w:p w14:paraId="141C71BE" w14:textId="77777777" w:rsidR="00484486" w:rsidRDefault="00967E7C">
            <w:pPr>
              <w:pStyle w:val="TableParagraph"/>
              <w:spacing w:before="34"/>
              <w:ind w:left="59" w:right="56"/>
              <w:jc w:val="center"/>
              <w:rPr>
                <w:b/>
                <w:sz w:val="14"/>
              </w:rPr>
            </w:pPr>
            <w:r>
              <w:rPr>
                <w:b/>
                <w:sz w:val="14"/>
              </w:rPr>
              <w:t>976</w:t>
            </w:r>
          </w:p>
        </w:tc>
        <w:tc>
          <w:tcPr>
            <w:tcW w:w="540" w:type="dxa"/>
            <w:gridSpan w:val="2"/>
            <w:tcBorders>
              <w:top w:val="single" w:sz="4" w:space="0" w:color="000000"/>
              <w:left w:val="single" w:sz="4" w:space="0" w:color="000000"/>
              <w:bottom w:val="single" w:sz="4" w:space="0" w:color="000000"/>
              <w:right w:val="double" w:sz="1" w:space="0" w:color="000000"/>
            </w:tcBorders>
          </w:tcPr>
          <w:p w14:paraId="224453CD" w14:textId="77777777" w:rsidR="00484486" w:rsidRDefault="00967E7C">
            <w:pPr>
              <w:pStyle w:val="TableParagraph"/>
              <w:spacing w:before="32"/>
              <w:ind w:left="162"/>
              <w:rPr>
                <w:sz w:val="14"/>
              </w:rPr>
            </w:pPr>
            <w:r>
              <w:rPr>
                <w:sz w:val="14"/>
              </w:rPr>
              <w:t>749</w:t>
            </w:r>
          </w:p>
        </w:tc>
      </w:tr>
      <w:tr w:rsidR="00484486" w14:paraId="7FBE5011"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34E461FF" w14:textId="77777777" w:rsidR="00484486" w:rsidRDefault="00967E7C">
            <w:pPr>
              <w:pStyle w:val="TableParagraph"/>
              <w:spacing w:before="34"/>
              <w:ind w:right="112"/>
              <w:jc w:val="right"/>
              <w:rPr>
                <w:b/>
                <w:sz w:val="14"/>
              </w:rPr>
            </w:pPr>
            <w:r>
              <w:rPr>
                <w:b/>
                <w:w w:val="95"/>
                <w:sz w:val="14"/>
              </w:rPr>
              <w:t>527</w:t>
            </w:r>
          </w:p>
        </w:tc>
        <w:tc>
          <w:tcPr>
            <w:tcW w:w="449" w:type="dxa"/>
            <w:tcBorders>
              <w:top w:val="single" w:sz="4" w:space="0" w:color="000000"/>
              <w:left w:val="single" w:sz="4" w:space="0" w:color="000000"/>
              <w:bottom w:val="single" w:sz="4" w:space="0" w:color="000000"/>
              <w:right w:val="single" w:sz="4" w:space="0" w:color="000000"/>
            </w:tcBorders>
          </w:tcPr>
          <w:p w14:paraId="38905246" w14:textId="77777777" w:rsidR="00484486" w:rsidRDefault="00967E7C">
            <w:pPr>
              <w:pStyle w:val="TableParagraph"/>
              <w:spacing w:before="32"/>
              <w:ind w:left="117"/>
              <w:rPr>
                <w:sz w:val="14"/>
              </w:rPr>
            </w:pPr>
            <w:r>
              <w:rPr>
                <w:sz w:val="14"/>
              </w:rPr>
              <w:t>617</w:t>
            </w:r>
          </w:p>
        </w:tc>
        <w:tc>
          <w:tcPr>
            <w:tcW w:w="451" w:type="dxa"/>
            <w:tcBorders>
              <w:top w:val="single" w:sz="4" w:space="0" w:color="000000"/>
              <w:left w:val="single" w:sz="4" w:space="0" w:color="000000"/>
              <w:bottom w:val="single" w:sz="4" w:space="0" w:color="000000"/>
              <w:right w:val="single" w:sz="4" w:space="0" w:color="000000"/>
            </w:tcBorders>
          </w:tcPr>
          <w:p w14:paraId="13B10AB8" w14:textId="77777777" w:rsidR="00484486" w:rsidRDefault="00967E7C">
            <w:pPr>
              <w:pStyle w:val="TableParagraph"/>
              <w:spacing w:before="34"/>
              <w:ind w:right="112"/>
              <w:jc w:val="right"/>
              <w:rPr>
                <w:b/>
                <w:sz w:val="14"/>
              </w:rPr>
            </w:pPr>
            <w:r>
              <w:rPr>
                <w:b/>
                <w:w w:val="95"/>
                <w:sz w:val="14"/>
              </w:rPr>
              <w:t>577</w:t>
            </w:r>
          </w:p>
        </w:tc>
        <w:tc>
          <w:tcPr>
            <w:tcW w:w="360" w:type="dxa"/>
            <w:tcBorders>
              <w:top w:val="single" w:sz="4" w:space="0" w:color="000000"/>
              <w:left w:val="single" w:sz="4" w:space="0" w:color="000000"/>
              <w:bottom w:val="single" w:sz="4" w:space="0" w:color="000000"/>
              <w:right w:val="single" w:sz="4" w:space="0" w:color="000000"/>
            </w:tcBorders>
          </w:tcPr>
          <w:p w14:paraId="09F4ECAB" w14:textId="77777777" w:rsidR="00484486" w:rsidRDefault="00967E7C">
            <w:pPr>
              <w:pStyle w:val="TableParagraph"/>
              <w:spacing w:before="32"/>
              <w:ind w:left="51" w:right="49"/>
              <w:jc w:val="center"/>
              <w:rPr>
                <w:sz w:val="14"/>
              </w:rPr>
            </w:pPr>
            <w:r>
              <w:rPr>
                <w:sz w:val="14"/>
              </w:rPr>
              <w:t>635</w:t>
            </w:r>
          </w:p>
        </w:tc>
        <w:tc>
          <w:tcPr>
            <w:tcW w:w="449" w:type="dxa"/>
            <w:tcBorders>
              <w:top w:val="single" w:sz="4" w:space="0" w:color="000000"/>
              <w:left w:val="single" w:sz="4" w:space="0" w:color="000000"/>
              <w:bottom w:val="single" w:sz="4" w:space="0" w:color="000000"/>
              <w:right w:val="single" w:sz="4" w:space="0" w:color="000000"/>
            </w:tcBorders>
          </w:tcPr>
          <w:p w14:paraId="14281BF7" w14:textId="77777777" w:rsidR="00484486" w:rsidRDefault="00967E7C">
            <w:pPr>
              <w:pStyle w:val="TableParagraph"/>
              <w:spacing w:before="34"/>
              <w:ind w:left="60" w:right="56"/>
              <w:jc w:val="center"/>
              <w:rPr>
                <w:b/>
                <w:sz w:val="14"/>
              </w:rPr>
            </w:pPr>
            <w:r>
              <w:rPr>
                <w:b/>
                <w:sz w:val="14"/>
              </w:rPr>
              <w:t>627</w:t>
            </w:r>
          </w:p>
        </w:tc>
        <w:tc>
          <w:tcPr>
            <w:tcW w:w="360" w:type="dxa"/>
            <w:tcBorders>
              <w:top w:val="single" w:sz="4" w:space="0" w:color="000000"/>
              <w:left w:val="single" w:sz="4" w:space="0" w:color="000000"/>
              <w:bottom w:val="single" w:sz="4" w:space="0" w:color="000000"/>
              <w:right w:val="single" w:sz="4" w:space="0" w:color="000000"/>
            </w:tcBorders>
          </w:tcPr>
          <w:p w14:paraId="61C57CEA" w14:textId="77777777" w:rsidR="00484486" w:rsidRDefault="00967E7C">
            <w:pPr>
              <w:pStyle w:val="TableParagraph"/>
              <w:spacing w:before="32"/>
              <w:ind w:left="71"/>
              <w:rPr>
                <w:sz w:val="14"/>
              </w:rPr>
            </w:pPr>
            <w:r>
              <w:rPr>
                <w:sz w:val="14"/>
              </w:rPr>
              <w:t>652</w:t>
            </w:r>
          </w:p>
        </w:tc>
        <w:tc>
          <w:tcPr>
            <w:tcW w:w="451" w:type="dxa"/>
            <w:tcBorders>
              <w:top w:val="single" w:sz="4" w:space="0" w:color="000000"/>
              <w:left w:val="single" w:sz="4" w:space="0" w:color="000000"/>
              <w:bottom w:val="single" w:sz="4" w:space="0" w:color="000000"/>
              <w:right w:val="single" w:sz="4" w:space="0" w:color="000000"/>
            </w:tcBorders>
          </w:tcPr>
          <w:p w14:paraId="705600F6" w14:textId="77777777" w:rsidR="00484486" w:rsidRDefault="00967E7C">
            <w:pPr>
              <w:pStyle w:val="TableParagraph"/>
              <w:spacing w:before="34"/>
              <w:ind w:left="60" w:right="58"/>
              <w:jc w:val="center"/>
              <w:rPr>
                <w:b/>
                <w:sz w:val="14"/>
              </w:rPr>
            </w:pPr>
            <w:r>
              <w:rPr>
                <w:b/>
                <w:sz w:val="14"/>
              </w:rPr>
              <w:t>677</w:t>
            </w:r>
          </w:p>
        </w:tc>
        <w:tc>
          <w:tcPr>
            <w:tcW w:w="473" w:type="dxa"/>
            <w:tcBorders>
              <w:top w:val="single" w:sz="4" w:space="0" w:color="000000"/>
              <w:left w:val="single" w:sz="4" w:space="0" w:color="000000"/>
              <w:bottom w:val="single" w:sz="4" w:space="0" w:color="000000"/>
              <w:right w:val="single" w:sz="4" w:space="0" w:color="000000"/>
            </w:tcBorders>
          </w:tcPr>
          <w:p w14:paraId="2E6FC30C" w14:textId="77777777" w:rsidR="00484486" w:rsidRDefault="00967E7C">
            <w:pPr>
              <w:pStyle w:val="TableParagraph"/>
              <w:spacing w:before="32"/>
              <w:ind w:left="108" w:right="104"/>
              <w:jc w:val="center"/>
              <w:rPr>
                <w:sz w:val="14"/>
              </w:rPr>
            </w:pPr>
            <w:r>
              <w:rPr>
                <w:sz w:val="14"/>
              </w:rPr>
              <w:t>668</w:t>
            </w:r>
          </w:p>
        </w:tc>
        <w:tc>
          <w:tcPr>
            <w:tcW w:w="516" w:type="dxa"/>
            <w:tcBorders>
              <w:top w:val="single" w:sz="4" w:space="0" w:color="000000"/>
              <w:left w:val="single" w:sz="4" w:space="0" w:color="000000"/>
              <w:bottom w:val="single" w:sz="4" w:space="0" w:color="000000"/>
              <w:right w:val="single" w:sz="4" w:space="0" w:color="000000"/>
            </w:tcBorders>
          </w:tcPr>
          <w:p w14:paraId="109A6992" w14:textId="77777777" w:rsidR="00484486" w:rsidRDefault="00967E7C">
            <w:pPr>
              <w:pStyle w:val="TableParagraph"/>
              <w:spacing w:before="34"/>
              <w:ind w:left="153"/>
              <w:rPr>
                <w:b/>
                <w:sz w:val="14"/>
              </w:rPr>
            </w:pPr>
            <w:r>
              <w:rPr>
                <w:b/>
                <w:sz w:val="14"/>
              </w:rPr>
              <w:t>727</w:t>
            </w:r>
          </w:p>
        </w:tc>
        <w:tc>
          <w:tcPr>
            <w:tcW w:w="475" w:type="dxa"/>
            <w:tcBorders>
              <w:top w:val="single" w:sz="4" w:space="0" w:color="000000"/>
              <w:left w:val="single" w:sz="4" w:space="0" w:color="000000"/>
              <w:bottom w:val="single" w:sz="4" w:space="0" w:color="000000"/>
              <w:right w:val="single" w:sz="4" w:space="0" w:color="000000"/>
            </w:tcBorders>
          </w:tcPr>
          <w:p w14:paraId="0ED0C116" w14:textId="77777777" w:rsidR="00484486" w:rsidRDefault="00967E7C">
            <w:pPr>
              <w:pStyle w:val="TableParagraph"/>
              <w:spacing w:before="32"/>
              <w:ind w:left="129"/>
              <w:rPr>
                <w:sz w:val="14"/>
              </w:rPr>
            </w:pPr>
            <w:r>
              <w:rPr>
                <w:sz w:val="14"/>
              </w:rPr>
              <w:t>683</w:t>
            </w:r>
          </w:p>
        </w:tc>
        <w:tc>
          <w:tcPr>
            <w:tcW w:w="516" w:type="dxa"/>
            <w:tcBorders>
              <w:top w:val="single" w:sz="4" w:space="0" w:color="000000"/>
              <w:left w:val="single" w:sz="4" w:space="0" w:color="000000"/>
              <w:bottom w:val="single" w:sz="4" w:space="0" w:color="000000"/>
              <w:right w:val="single" w:sz="4" w:space="0" w:color="000000"/>
            </w:tcBorders>
          </w:tcPr>
          <w:p w14:paraId="798C218F" w14:textId="77777777" w:rsidR="00484486" w:rsidRDefault="00967E7C">
            <w:pPr>
              <w:pStyle w:val="TableParagraph"/>
              <w:spacing w:before="34"/>
              <w:ind w:left="93" w:right="89"/>
              <w:jc w:val="center"/>
              <w:rPr>
                <w:b/>
                <w:sz w:val="14"/>
              </w:rPr>
            </w:pPr>
            <w:r>
              <w:rPr>
                <w:b/>
                <w:sz w:val="14"/>
              </w:rPr>
              <w:t>777</w:t>
            </w:r>
          </w:p>
        </w:tc>
        <w:tc>
          <w:tcPr>
            <w:tcW w:w="473" w:type="dxa"/>
            <w:tcBorders>
              <w:top w:val="single" w:sz="4" w:space="0" w:color="000000"/>
              <w:left w:val="single" w:sz="4" w:space="0" w:color="000000"/>
              <w:bottom w:val="single" w:sz="4" w:space="0" w:color="000000"/>
              <w:right w:val="single" w:sz="4" w:space="0" w:color="000000"/>
            </w:tcBorders>
          </w:tcPr>
          <w:p w14:paraId="0FF0707A" w14:textId="77777777" w:rsidR="00484486" w:rsidRDefault="00967E7C">
            <w:pPr>
              <w:pStyle w:val="TableParagraph"/>
              <w:spacing w:before="32"/>
              <w:ind w:left="108" w:right="104"/>
              <w:jc w:val="center"/>
              <w:rPr>
                <w:sz w:val="14"/>
              </w:rPr>
            </w:pPr>
            <w:r>
              <w:rPr>
                <w:sz w:val="14"/>
              </w:rPr>
              <w:t>697</w:t>
            </w:r>
          </w:p>
        </w:tc>
        <w:tc>
          <w:tcPr>
            <w:tcW w:w="516" w:type="dxa"/>
            <w:tcBorders>
              <w:top w:val="single" w:sz="4" w:space="0" w:color="000000"/>
              <w:left w:val="single" w:sz="4" w:space="0" w:color="000000"/>
              <w:bottom w:val="single" w:sz="4" w:space="0" w:color="000000"/>
              <w:right w:val="single" w:sz="4" w:space="0" w:color="000000"/>
            </w:tcBorders>
          </w:tcPr>
          <w:p w14:paraId="16179FCF" w14:textId="77777777" w:rsidR="00484486" w:rsidRDefault="00967E7C">
            <w:pPr>
              <w:pStyle w:val="TableParagraph"/>
              <w:spacing w:before="34"/>
              <w:ind w:left="153"/>
              <w:rPr>
                <w:b/>
                <w:sz w:val="14"/>
              </w:rPr>
            </w:pPr>
            <w:r>
              <w:rPr>
                <w:b/>
                <w:sz w:val="14"/>
              </w:rPr>
              <w:t>827</w:t>
            </w:r>
          </w:p>
        </w:tc>
        <w:tc>
          <w:tcPr>
            <w:tcW w:w="475" w:type="dxa"/>
            <w:tcBorders>
              <w:top w:val="single" w:sz="4" w:space="0" w:color="000000"/>
              <w:left w:val="single" w:sz="4" w:space="0" w:color="000000"/>
              <w:bottom w:val="single" w:sz="4" w:space="0" w:color="000000"/>
              <w:right w:val="single" w:sz="4" w:space="0" w:color="000000"/>
            </w:tcBorders>
          </w:tcPr>
          <w:p w14:paraId="235A977A" w14:textId="77777777" w:rsidR="00484486" w:rsidRDefault="00967E7C">
            <w:pPr>
              <w:pStyle w:val="TableParagraph"/>
              <w:spacing w:before="32"/>
              <w:ind w:left="69" w:right="68"/>
              <w:jc w:val="center"/>
              <w:rPr>
                <w:sz w:val="14"/>
              </w:rPr>
            </w:pPr>
            <w:r>
              <w:rPr>
                <w:sz w:val="14"/>
              </w:rPr>
              <w:t>711</w:t>
            </w:r>
          </w:p>
        </w:tc>
        <w:tc>
          <w:tcPr>
            <w:tcW w:w="516" w:type="dxa"/>
            <w:tcBorders>
              <w:top w:val="single" w:sz="4" w:space="0" w:color="000000"/>
              <w:left w:val="single" w:sz="4" w:space="0" w:color="000000"/>
              <w:bottom w:val="single" w:sz="4" w:space="0" w:color="000000"/>
              <w:right w:val="single" w:sz="4" w:space="0" w:color="000000"/>
            </w:tcBorders>
          </w:tcPr>
          <w:p w14:paraId="6571DD8A" w14:textId="77777777" w:rsidR="00484486" w:rsidRDefault="00967E7C">
            <w:pPr>
              <w:pStyle w:val="TableParagraph"/>
              <w:spacing w:before="34"/>
              <w:ind w:left="93" w:right="89"/>
              <w:jc w:val="center"/>
              <w:rPr>
                <w:b/>
                <w:sz w:val="14"/>
              </w:rPr>
            </w:pPr>
            <w:r>
              <w:rPr>
                <w:b/>
                <w:sz w:val="14"/>
              </w:rPr>
              <w:t>877</w:t>
            </w:r>
          </w:p>
        </w:tc>
        <w:tc>
          <w:tcPr>
            <w:tcW w:w="473" w:type="dxa"/>
            <w:tcBorders>
              <w:top w:val="single" w:sz="4" w:space="0" w:color="000000"/>
              <w:left w:val="single" w:sz="4" w:space="0" w:color="000000"/>
              <w:bottom w:val="single" w:sz="4" w:space="0" w:color="000000"/>
              <w:right w:val="single" w:sz="4" w:space="0" w:color="000000"/>
            </w:tcBorders>
          </w:tcPr>
          <w:p w14:paraId="5C4CD624" w14:textId="77777777" w:rsidR="00484486" w:rsidRDefault="00967E7C">
            <w:pPr>
              <w:pStyle w:val="TableParagraph"/>
              <w:spacing w:before="32"/>
              <w:ind w:left="129"/>
              <w:rPr>
                <w:sz w:val="14"/>
              </w:rPr>
            </w:pPr>
            <w:r>
              <w:rPr>
                <w:sz w:val="14"/>
              </w:rPr>
              <w:t>724</w:t>
            </w:r>
          </w:p>
        </w:tc>
        <w:tc>
          <w:tcPr>
            <w:tcW w:w="516" w:type="dxa"/>
            <w:tcBorders>
              <w:top w:val="single" w:sz="4" w:space="0" w:color="000000"/>
              <w:left w:val="single" w:sz="4" w:space="0" w:color="000000"/>
              <w:bottom w:val="single" w:sz="4" w:space="0" w:color="000000"/>
              <w:right w:val="single" w:sz="4" w:space="0" w:color="000000"/>
            </w:tcBorders>
          </w:tcPr>
          <w:p w14:paraId="0AC00935" w14:textId="77777777" w:rsidR="00484486" w:rsidRDefault="00967E7C">
            <w:pPr>
              <w:pStyle w:val="TableParagraph"/>
              <w:spacing w:before="34"/>
              <w:ind w:left="152"/>
              <w:rPr>
                <w:b/>
                <w:sz w:val="14"/>
              </w:rPr>
            </w:pPr>
            <w:r>
              <w:rPr>
                <w:b/>
                <w:sz w:val="14"/>
              </w:rPr>
              <w:t>927</w:t>
            </w:r>
          </w:p>
        </w:tc>
        <w:tc>
          <w:tcPr>
            <w:tcW w:w="451" w:type="dxa"/>
            <w:tcBorders>
              <w:top w:val="single" w:sz="4" w:space="0" w:color="000000"/>
              <w:left w:val="single" w:sz="4" w:space="0" w:color="000000"/>
              <w:bottom w:val="single" w:sz="4" w:space="0" w:color="000000"/>
              <w:right w:val="single" w:sz="4" w:space="0" w:color="000000"/>
            </w:tcBorders>
          </w:tcPr>
          <w:p w14:paraId="042DFFD6" w14:textId="77777777" w:rsidR="00484486" w:rsidRDefault="00967E7C">
            <w:pPr>
              <w:pStyle w:val="TableParagraph"/>
              <w:spacing w:before="32"/>
              <w:ind w:left="116"/>
              <w:rPr>
                <w:sz w:val="14"/>
              </w:rPr>
            </w:pPr>
            <w:r>
              <w:rPr>
                <w:sz w:val="14"/>
              </w:rPr>
              <w:t>737</w:t>
            </w:r>
          </w:p>
        </w:tc>
        <w:tc>
          <w:tcPr>
            <w:tcW w:w="449" w:type="dxa"/>
            <w:tcBorders>
              <w:top w:val="single" w:sz="4" w:space="0" w:color="000000"/>
              <w:left w:val="single" w:sz="4" w:space="0" w:color="000000"/>
              <w:bottom w:val="single" w:sz="4" w:space="0" w:color="000000"/>
              <w:right w:val="single" w:sz="4" w:space="0" w:color="000000"/>
            </w:tcBorders>
          </w:tcPr>
          <w:p w14:paraId="73BC7674" w14:textId="77777777" w:rsidR="00484486" w:rsidRDefault="00967E7C">
            <w:pPr>
              <w:pStyle w:val="TableParagraph"/>
              <w:spacing w:before="34"/>
              <w:ind w:left="59" w:right="56"/>
              <w:jc w:val="center"/>
              <w:rPr>
                <w:b/>
                <w:sz w:val="14"/>
              </w:rPr>
            </w:pPr>
            <w:r>
              <w:rPr>
                <w:b/>
                <w:sz w:val="14"/>
              </w:rPr>
              <w:t>977</w:t>
            </w:r>
          </w:p>
        </w:tc>
        <w:tc>
          <w:tcPr>
            <w:tcW w:w="540" w:type="dxa"/>
            <w:gridSpan w:val="2"/>
            <w:tcBorders>
              <w:top w:val="single" w:sz="4" w:space="0" w:color="000000"/>
              <w:left w:val="single" w:sz="4" w:space="0" w:color="000000"/>
              <w:bottom w:val="single" w:sz="4" w:space="0" w:color="000000"/>
              <w:right w:val="double" w:sz="1" w:space="0" w:color="000000"/>
            </w:tcBorders>
          </w:tcPr>
          <w:p w14:paraId="20192572" w14:textId="77777777" w:rsidR="00484486" w:rsidRDefault="00967E7C">
            <w:pPr>
              <w:pStyle w:val="TableParagraph"/>
              <w:spacing w:before="32"/>
              <w:ind w:left="162"/>
              <w:rPr>
                <w:sz w:val="14"/>
              </w:rPr>
            </w:pPr>
            <w:r>
              <w:rPr>
                <w:sz w:val="14"/>
              </w:rPr>
              <w:t>749</w:t>
            </w:r>
          </w:p>
        </w:tc>
      </w:tr>
      <w:tr w:rsidR="00484486" w14:paraId="658E503C"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43128B38" w14:textId="77777777" w:rsidR="00484486" w:rsidRDefault="00967E7C">
            <w:pPr>
              <w:pStyle w:val="TableParagraph"/>
              <w:spacing w:before="34"/>
              <w:ind w:right="112"/>
              <w:jc w:val="right"/>
              <w:rPr>
                <w:b/>
                <w:sz w:val="14"/>
              </w:rPr>
            </w:pPr>
            <w:r>
              <w:rPr>
                <w:b/>
                <w:w w:val="95"/>
                <w:sz w:val="14"/>
              </w:rPr>
              <w:t>528</w:t>
            </w:r>
          </w:p>
        </w:tc>
        <w:tc>
          <w:tcPr>
            <w:tcW w:w="449" w:type="dxa"/>
            <w:tcBorders>
              <w:top w:val="single" w:sz="4" w:space="0" w:color="000000"/>
              <w:left w:val="single" w:sz="4" w:space="0" w:color="000000"/>
              <w:bottom w:val="single" w:sz="4" w:space="0" w:color="000000"/>
              <w:right w:val="single" w:sz="4" w:space="0" w:color="000000"/>
            </w:tcBorders>
          </w:tcPr>
          <w:p w14:paraId="3973C4AD" w14:textId="77777777" w:rsidR="00484486" w:rsidRDefault="00967E7C">
            <w:pPr>
              <w:pStyle w:val="TableParagraph"/>
              <w:spacing w:before="32"/>
              <w:ind w:left="117"/>
              <w:rPr>
                <w:sz w:val="14"/>
              </w:rPr>
            </w:pPr>
            <w:r>
              <w:rPr>
                <w:sz w:val="14"/>
              </w:rPr>
              <w:t>618</w:t>
            </w:r>
          </w:p>
        </w:tc>
        <w:tc>
          <w:tcPr>
            <w:tcW w:w="451" w:type="dxa"/>
            <w:tcBorders>
              <w:top w:val="single" w:sz="4" w:space="0" w:color="000000"/>
              <w:left w:val="single" w:sz="4" w:space="0" w:color="000000"/>
              <w:bottom w:val="single" w:sz="4" w:space="0" w:color="000000"/>
              <w:right w:val="single" w:sz="4" w:space="0" w:color="000000"/>
            </w:tcBorders>
          </w:tcPr>
          <w:p w14:paraId="294CF8D1" w14:textId="77777777" w:rsidR="00484486" w:rsidRDefault="00967E7C">
            <w:pPr>
              <w:pStyle w:val="TableParagraph"/>
              <w:spacing w:before="34"/>
              <w:ind w:right="112"/>
              <w:jc w:val="right"/>
              <w:rPr>
                <w:b/>
                <w:sz w:val="14"/>
              </w:rPr>
            </w:pPr>
            <w:r>
              <w:rPr>
                <w:b/>
                <w:w w:val="95"/>
                <w:sz w:val="14"/>
              </w:rPr>
              <w:t>578</w:t>
            </w:r>
          </w:p>
        </w:tc>
        <w:tc>
          <w:tcPr>
            <w:tcW w:w="360" w:type="dxa"/>
            <w:tcBorders>
              <w:top w:val="single" w:sz="4" w:space="0" w:color="000000"/>
              <w:left w:val="single" w:sz="4" w:space="0" w:color="000000"/>
              <w:bottom w:val="single" w:sz="4" w:space="0" w:color="000000"/>
              <w:right w:val="single" w:sz="4" w:space="0" w:color="000000"/>
            </w:tcBorders>
          </w:tcPr>
          <w:p w14:paraId="08F226D9" w14:textId="77777777" w:rsidR="00484486" w:rsidRDefault="00967E7C">
            <w:pPr>
              <w:pStyle w:val="TableParagraph"/>
              <w:spacing w:before="32"/>
              <w:ind w:left="51" w:right="49"/>
              <w:jc w:val="center"/>
              <w:rPr>
                <w:sz w:val="14"/>
              </w:rPr>
            </w:pPr>
            <w:r>
              <w:rPr>
                <w:sz w:val="14"/>
              </w:rPr>
              <w:t>636</w:t>
            </w:r>
          </w:p>
        </w:tc>
        <w:tc>
          <w:tcPr>
            <w:tcW w:w="449" w:type="dxa"/>
            <w:tcBorders>
              <w:top w:val="single" w:sz="4" w:space="0" w:color="000000"/>
              <w:left w:val="single" w:sz="4" w:space="0" w:color="000000"/>
              <w:bottom w:val="single" w:sz="4" w:space="0" w:color="000000"/>
              <w:right w:val="single" w:sz="4" w:space="0" w:color="000000"/>
            </w:tcBorders>
          </w:tcPr>
          <w:p w14:paraId="4CC8F9CB" w14:textId="77777777" w:rsidR="00484486" w:rsidRDefault="00967E7C">
            <w:pPr>
              <w:pStyle w:val="TableParagraph"/>
              <w:spacing w:before="34"/>
              <w:ind w:left="60" w:right="56"/>
              <w:jc w:val="center"/>
              <w:rPr>
                <w:b/>
                <w:sz w:val="14"/>
              </w:rPr>
            </w:pPr>
            <w:r>
              <w:rPr>
                <w:b/>
                <w:sz w:val="14"/>
              </w:rPr>
              <w:t>628</w:t>
            </w:r>
          </w:p>
        </w:tc>
        <w:tc>
          <w:tcPr>
            <w:tcW w:w="360" w:type="dxa"/>
            <w:tcBorders>
              <w:top w:val="single" w:sz="4" w:space="0" w:color="000000"/>
              <w:left w:val="single" w:sz="4" w:space="0" w:color="000000"/>
              <w:bottom w:val="single" w:sz="4" w:space="0" w:color="000000"/>
              <w:right w:val="single" w:sz="4" w:space="0" w:color="000000"/>
            </w:tcBorders>
          </w:tcPr>
          <w:p w14:paraId="5523CBF8" w14:textId="77777777" w:rsidR="00484486" w:rsidRDefault="00967E7C">
            <w:pPr>
              <w:pStyle w:val="TableParagraph"/>
              <w:spacing w:before="32"/>
              <w:ind w:left="71"/>
              <w:rPr>
                <w:sz w:val="14"/>
              </w:rPr>
            </w:pPr>
            <w:r>
              <w:rPr>
                <w:sz w:val="14"/>
              </w:rPr>
              <w:t>652</w:t>
            </w:r>
          </w:p>
        </w:tc>
        <w:tc>
          <w:tcPr>
            <w:tcW w:w="451" w:type="dxa"/>
            <w:tcBorders>
              <w:top w:val="single" w:sz="4" w:space="0" w:color="000000"/>
              <w:left w:val="single" w:sz="4" w:space="0" w:color="000000"/>
              <w:bottom w:val="single" w:sz="4" w:space="0" w:color="000000"/>
              <w:right w:val="single" w:sz="4" w:space="0" w:color="000000"/>
            </w:tcBorders>
          </w:tcPr>
          <w:p w14:paraId="5954C029" w14:textId="77777777" w:rsidR="00484486" w:rsidRDefault="00967E7C">
            <w:pPr>
              <w:pStyle w:val="TableParagraph"/>
              <w:spacing w:before="34"/>
              <w:ind w:left="60" w:right="58"/>
              <w:jc w:val="center"/>
              <w:rPr>
                <w:b/>
                <w:sz w:val="14"/>
              </w:rPr>
            </w:pPr>
            <w:r>
              <w:rPr>
                <w:b/>
                <w:sz w:val="14"/>
              </w:rPr>
              <w:t>678</w:t>
            </w:r>
          </w:p>
        </w:tc>
        <w:tc>
          <w:tcPr>
            <w:tcW w:w="473" w:type="dxa"/>
            <w:tcBorders>
              <w:top w:val="single" w:sz="4" w:space="0" w:color="000000"/>
              <w:left w:val="single" w:sz="4" w:space="0" w:color="000000"/>
              <w:bottom w:val="single" w:sz="4" w:space="0" w:color="000000"/>
              <w:right w:val="single" w:sz="4" w:space="0" w:color="000000"/>
            </w:tcBorders>
          </w:tcPr>
          <w:p w14:paraId="235CC148" w14:textId="77777777" w:rsidR="00484486" w:rsidRDefault="00967E7C">
            <w:pPr>
              <w:pStyle w:val="TableParagraph"/>
              <w:spacing w:before="32"/>
              <w:ind w:left="108" w:right="104"/>
              <w:jc w:val="center"/>
              <w:rPr>
                <w:sz w:val="14"/>
              </w:rPr>
            </w:pPr>
            <w:r>
              <w:rPr>
                <w:sz w:val="14"/>
              </w:rPr>
              <w:t>668</w:t>
            </w:r>
          </w:p>
        </w:tc>
        <w:tc>
          <w:tcPr>
            <w:tcW w:w="516" w:type="dxa"/>
            <w:tcBorders>
              <w:top w:val="single" w:sz="4" w:space="0" w:color="000000"/>
              <w:left w:val="single" w:sz="4" w:space="0" w:color="000000"/>
              <w:bottom w:val="single" w:sz="4" w:space="0" w:color="000000"/>
              <w:right w:val="single" w:sz="4" w:space="0" w:color="000000"/>
            </w:tcBorders>
          </w:tcPr>
          <w:p w14:paraId="386FBF93" w14:textId="77777777" w:rsidR="00484486" w:rsidRDefault="00967E7C">
            <w:pPr>
              <w:pStyle w:val="TableParagraph"/>
              <w:spacing w:before="34"/>
              <w:ind w:left="153"/>
              <w:rPr>
                <w:b/>
                <w:sz w:val="14"/>
              </w:rPr>
            </w:pPr>
            <w:r>
              <w:rPr>
                <w:b/>
                <w:sz w:val="14"/>
              </w:rPr>
              <w:t>728</w:t>
            </w:r>
          </w:p>
        </w:tc>
        <w:tc>
          <w:tcPr>
            <w:tcW w:w="475" w:type="dxa"/>
            <w:tcBorders>
              <w:top w:val="single" w:sz="4" w:space="0" w:color="000000"/>
              <w:left w:val="single" w:sz="4" w:space="0" w:color="000000"/>
              <w:bottom w:val="single" w:sz="4" w:space="0" w:color="000000"/>
              <w:right w:val="single" w:sz="4" w:space="0" w:color="000000"/>
            </w:tcBorders>
          </w:tcPr>
          <w:p w14:paraId="32152AC4" w14:textId="77777777" w:rsidR="00484486" w:rsidRDefault="00967E7C">
            <w:pPr>
              <w:pStyle w:val="TableParagraph"/>
              <w:spacing w:before="32"/>
              <w:ind w:left="129"/>
              <w:rPr>
                <w:sz w:val="14"/>
              </w:rPr>
            </w:pPr>
            <w:r>
              <w:rPr>
                <w:sz w:val="14"/>
              </w:rPr>
              <w:t>683</w:t>
            </w:r>
          </w:p>
        </w:tc>
        <w:tc>
          <w:tcPr>
            <w:tcW w:w="516" w:type="dxa"/>
            <w:tcBorders>
              <w:top w:val="single" w:sz="4" w:space="0" w:color="000000"/>
              <w:left w:val="single" w:sz="4" w:space="0" w:color="000000"/>
              <w:bottom w:val="single" w:sz="4" w:space="0" w:color="000000"/>
              <w:right w:val="single" w:sz="4" w:space="0" w:color="000000"/>
            </w:tcBorders>
          </w:tcPr>
          <w:p w14:paraId="71167C2A" w14:textId="77777777" w:rsidR="00484486" w:rsidRDefault="00967E7C">
            <w:pPr>
              <w:pStyle w:val="TableParagraph"/>
              <w:spacing w:before="34"/>
              <w:ind w:left="93" w:right="89"/>
              <w:jc w:val="center"/>
              <w:rPr>
                <w:b/>
                <w:sz w:val="14"/>
              </w:rPr>
            </w:pPr>
            <w:r>
              <w:rPr>
                <w:b/>
                <w:sz w:val="14"/>
              </w:rPr>
              <w:t>778</w:t>
            </w:r>
          </w:p>
        </w:tc>
        <w:tc>
          <w:tcPr>
            <w:tcW w:w="473" w:type="dxa"/>
            <w:tcBorders>
              <w:top w:val="single" w:sz="4" w:space="0" w:color="000000"/>
              <w:left w:val="single" w:sz="4" w:space="0" w:color="000000"/>
              <w:bottom w:val="single" w:sz="4" w:space="0" w:color="000000"/>
              <w:right w:val="single" w:sz="4" w:space="0" w:color="000000"/>
            </w:tcBorders>
          </w:tcPr>
          <w:p w14:paraId="06A644BB" w14:textId="77777777" w:rsidR="00484486" w:rsidRDefault="00967E7C">
            <w:pPr>
              <w:pStyle w:val="TableParagraph"/>
              <w:spacing w:before="32"/>
              <w:ind w:left="108" w:right="104"/>
              <w:jc w:val="center"/>
              <w:rPr>
                <w:sz w:val="14"/>
              </w:rPr>
            </w:pPr>
            <w:r>
              <w:rPr>
                <w:sz w:val="14"/>
              </w:rPr>
              <w:t>698</w:t>
            </w:r>
          </w:p>
        </w:tc>
        <w:tc>
          <w:tcPr>
            <w:tcW w:w="516" w:type="dxa"/>
            <w:tcBorders>
              <w:top w:val="single" w:sz="4" w:space="0" w:color="000000"/>
              <w:left w:val="single" w:sz="4" w:space="0" w:color="000000"/>
              <w:bottom w:val="single" w:sz="4" w:space="0" w:color="000000"/>
              <w:right w:val="single" w:sz="4" w:space="0" w:color="000000"/>
            </w:tcBorders>
          </w:tcPr>
          <w:p w14:paraId="33A77BF2" w14:textId="77777777" w:rsidR="00484486" w:rsidRDefault="00967E7C">
            <w:pPr>
              <w:pStyle w:val="TableParagraph"/>
              <w:spacing w:before="34"/>
              <w:ind w:left="153"/>
              <w:rPr>
                <w:b/>
                <w:sz w:val="14"/>
              </w:rPr>
            </w:pPr>
            <w:r>
              <w:rPr>
                <w:b/>
                <w:sz w:val="14"/>
              </w:rPr>
              <w:t>828</w:t>
            </w:r>
          </w:p>
        </w:tc>
        <w:tc>
          <w:tcPr>
            <w:tcW w:w="475" w:type="dxa"/>
            <w:tcBorders>
              <w:top w:val="single" w:sz="4" w:space="0" w:color="000000"/>
              <w:left w:val="single" w:sz="4" w:space="0" w:color="000000"/>
              <w:bottom w:val="single" w:sz="4" w:space="0" w:color="000000"/>
              <w:right w:val="single" w:sz="4" w:space="0" w:color="000000"/>
            </w:tcBorders>
          </w:tcPr>
          <w:p w14:paraId="3B4ACDBA" w14:textId="77777777" w:rsidR="00484486" w:rsidRDefault="00967E7C">
            <w:pPr>
              <w:pStyle w:val="TableParagraph"/>
              <w:spacing w:before="32"/>
              <w:ind w:left="69" w:right="68"/>
              <w:jc w:val="center"/>
              <w:rPr>
                <w:sz w:val="14"/>
              </w:rPr>
            </w:pPr>
            <w:r>
              <w:rPr>
                <w:sz w:val="14"/>
              </w:rPr>
              <w:t>711</w:t>
            </w:r>
          </w:p>
        </w:tc>
        <w:tc>
          <w:tcPr>
            <w:tcW w:w="516" w:type="dxa"/>
            <w:tcBorders>
              <w:top w:val="single" w:sz="4" w:space="0" w:color="000000"/>
              <w:left w:val="single" w:sz="4" w:space="0" w:color="000000"/>
              <w:bottom w:val="single" w:sz="4" w:space="0" w:color="000000"/>
              <w:right w:val="single" w:sz="4" w:space="0" w:color="000000"/>
            </w:tcBorders>
          </w:tcPr>
          <w:p w14:paraId="3FC3381B" w14:textId="77777777" w:rsidR="00484486" w:rsidRDefault="00967E7C">
            <w:pPr>
              <w:pStyle w:val="TableParagraph"/>
              <w:spacing w:before="34"/>
              <w:ind w:left="93" w:right="89"/>
              <w:jc w:val="center"/>
              <w:rPr>
                <w:b/>
                <w:sz w:val="14"/>
              </w:rPr>
            </w:pPr>
            <w:r>
              <w:rPr>
                <w:b/>
                <w:sz w:val="14"/>
              </w:rPr>
              <w:t>878</w:t>
            </w:r>
          </w:p>
        </w:tc>
        <w:tc>
          <w:tcPr>
            <w:tcW w:w="473" w:type="dxa"/>
            <w:tcBorders>
              <w:top w:val="single" w:sz="4" w:space="0" w:color="000000"/>
              <w:left w:val="single" w:sz="4" w:space="0" w:color="000000"/>
              <w:bottom w:val="single" w:sz="4" w:space="0" w:color="000000"/>
              <w:right w:val="single" w:sz="4" w:space="0" w:color="000000"/>
            </w:tcBorders>
          </w:tcPr>
          <w:p w14:paraId="3F4C2DFD" w14:textId="77777777" w:rsidR="00484486" w:rsidRDefault="00967E7C">
            <w:pPr>
              <w:pStyle w:val="TableParagraph"/>
              <w:spacing w:before="32"/>
              <w:ind w:left="129"/>
              <w:rPr>
                <w:sz w:val="14"/>
              </w:rPr>
            </w:pPr>
            <w:r>
              <w:rPr>
                <w:sz w:val="14"/>
              </w:rPr>
              <w:t>725</w:t>
            </w:r>
          </w:p>
        </w:tc>
        <w:tc>
          <w:tcPr>
            <w:tcW w:w="516" w:type="dxa"/>
            <w:tcBorders>
              <w:top w:val="single" w:sz="4" w:space="0" w:color="000000"/>
              <w:left w:val="single" w:sz="4" w:space="0" w:color="000000"/>
              <w:bottom w:val="single" w:sz="4" w:space="0" w:color="000000"/>
              <w:right w:val="single" w:sz="4" w:space="0" w:color="000000"/>
            </w:tcBorders>
          </w:tcPr>
          <w:p w14:paraId="688D1601" w14:textId="77777777" w:rsidR="00484486" w:rsidRDefault="00967E7C">
            <w:pPr>
              <w:pStyle w:val="TableParagraph"/>
              <w:spacing w:before="34"/>
              <w:ind w:left="152"/>
              <w:rPr>
                <w:b/>
                <w:sz w:val="14"/>
              </w:rPr>
            </w:pPr>
            <w:r>
              <w:rPr>
                <w:b/>
                <w:sz w:val="14"/>
              </w:rPr>
              <w:t>928</w:t>
            </w:r>
          </w:p>
        </w:tc>
        <w:tc>
          <w:tcPr>
            <w:tcW w:w="451" w:type="dxa"/>
            <w:tcBorders>
              <w:top w:val="single" w:sz="4" w:space="0" w:color="000000"/>
              <w:left w:val="single" w:sz="4" w:space="0" w:color="000000"/>
              <w:bottom w:val="single" w:sz="4" w:space="0" w:color="000000"/>
              <w:right w:val="single" w:sz="4" w:space="0" w:color="000000"/>
            </w:tcBorders>
          </w:tcPr>
          <w:p w14:paraId="07920F11" w14:textId="77777777" w:rsidR="00484486" w:rsidRDefault="00967E7C">
            <w:pPr>
              <w:pStyle w:val="TableParagraph"/>
              <w:spacing w:before="32"/>
              <w:ind w:left="116"/>
              <w:rPr>
                <w:sz w:val="14"/>
              </w:rPr>
            </w:pPr>
            <w:r>
              <w:rPr>
                <w:sz w:val="14"/>
              </w:rPr>
              <w:t>737</w:t>
            </w:r>
          </w:p>
        </w:tc>
        <w:tc>
          <w:tcPr>
            <w:tcW w:w="449" w:type="dxa"/>
            <w:tcBorders>
              <w:top w:val="single" w:sz="4" w:space="0" w:color="000000"/>
              <w:left w:val="single" w:sz="4" w:space="0" w:color="000000"/>
              <w:bottom w:val="single" w:sz="4" w:space="0" w:color="000000"/>
              <w:right w:val="single" w:sz="4" w:space="0" w:color="000000"/>
            </w:tcBorders>
          </w:tcPr>
          <w:p w14:paraId="0958A578" w14:textId="77777777" w:rsidR="00484486" w:rsidRDefault="00967E7C">
            <w:pPr>
              <w:pStyle w:val="TableParagraph"/>
              <w:spacing w:before="34"/>
              <w:ind w:left="59" w:right="56"/>
              <w:jc w:val="center"/>
              <w:rPr>
                <w:b/>
                <w:sz w:val="14"/>
              </w:rPr>
            </w:pPr>
            <w:r>
              <w:rPr>
                <w:b/>
                <w:sz w:val="14"/>
              </w:rPr>
              <w:t>978</w:t>
            </w:r>
          </w:p>
        </w:tc>
        <w:tc>
          <w:tcPr>
            <w:tcW w:w="540" w:type="dxa"/>
            <w:gridSpan w:val="2"/>
            <w:tcBorders>
              <w:top w:val="single" w:sz="4" w:space="0" w:color="000000"/>
              <w:left w:val="single" w:sz="4" w:space="0" w:color="000000"/>
              <w:bottom w:val="single" w:sz="4" w:space="0" w:color="000000"/>
              <w:right w:val="double" w:sz="1" w:space="0" w:color="000000"/>
            </w:tcBorders>
          </w:tcPr>
          <w:p w14:paraId="28D0991A" w14:textId="77777777" w:rsidR="00484486" w:rsidRDefault="00967E7C">
            <w:pPr>
              <w:pStyle w:val="TableParagraph"/>
              <w:spacing w:before="32"/>
              <w:ind w:left="162"/>
              <w:rPr>
                <w:sz w:val="14"/>
              </w:rPr>
            </w:pPr>
            <w:r>
              <w:rPr>
                <w:sz w:val="14"/>
              </w:rPr>
              <w:t>750</w:t>
            </w:r>
          </w:p>
        </w:tc>
      </w:tr>
      <w:tr w:rsidR="00484486" w14:paraId="155BF41A"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1FA90D2D" w14:textId="77777777" w:rsidR="00484486" w:rsidRDefault="00967E7C">
            <w:pPr>
              <w:pStyle w:val="TableParagraph"/>
              <w:spacing w:before="34"/>
              <w:ind w:right="112"/>
              <w:jc w:val="right"/>
              <w:rPr>
                <w:b/>
                <w:sz w:val="14"/>
              </w:rPr>
            </w:pPr>
            <w:r>
              <w:rPr>
                <w:b/>
                <w:w w:val="95"/>
                <w:sz w:val="14"/>
              </w:rPr>
              <w:t>529</w:t>
            </w:r>
          </w:p>
        </w:tc>
        <w:tc>
          <w:tcPr>
            <w:tcW w:w="449" w:type="dxa"/>
            <w:tcBorders>
              <w:top w:val="single" w:sz="4" w:space="0" w:color="000000"/>
              <w:left w:val="single" w:sz="4" w:space="0" w:color="000000"/>
              <w:bottom w:val="single" w:sz="4" w:space="0" w:color="000000"/>
              <w:right w:val="single" w:sz="4" w:space="0" w:color="000000"/>
            </w:tcBorders>
          </w:tcPr>
          <w:p w14:paraId="336B4918" w14:textId="77777777" w:rsidR="00484486" w:rsidRDefault="00967E7C">
            <w:pPr>
              <w:pStyle w:val="TableParagraph"/>
              <w:spacing w:before="32"/>
              <w:ind w:left="117"/>
              <w:rPr>
                <w:sz w:val="14"/>
              </w:rPr>
            </w:pPr>
            <w:r>
              <w:rPr>
                <w:sz w:val="14"/>
              </w:rPr>
              <w:t>618</w:t>
            </w:r>
          </w:p>
        </w:tc>
        <w:tc>
          <w:tcPr>
            <w:tcW w:w="451" w:type="dxa"/>
            <w:tcBorders>
              <w:top w:val="single" w:sz="4" w:space="0" w:color="000000"/>
              <w:left w:val="single" w:sz="4" w:space="0" w:color="000000"/>
              <w:bottom w:val="single" w:sz="4" w:space="0" w:color="000000"/>
              <w:right w:val="single" w:sz="4" w:space="0" w:color="000000"/>
            </w:tcBorders>
          </w:tcPr>
          <w:p w14:paraId="35DFFE14" w14:textId="77777777" w:rsidR="00484486" w:rsidRDefault="00967E7C">
            <w:pPr>
              <w:pStyle w:val="TableParagraph"/>
              <w:spacing w:before="34"/>
              <w:ind w:right="112"/>
              <w:jc w:val="right"/>
              <w:rPr>
                <w:b/>
                <w:sz w:val="14"/>
              </w:rPr>
            </w:pPr>
            <w:r>
              <w:rPr>
                <w:b/>
                <w:w w:val="95"/>
                <w:sz w:val="14"/>
              </w:rPr>
              <w:t>579</w:t>
            </w:r>
          </w:p>
        </w:tc>
        <w:tc>
          <w:tcPr>
            <w:tcW w:w="360" w:type="dxa"/>
            <w:tcBorders>
              <w:top w:val="single" w:sz="4" w:space="0" w:color="000000"/>
              <w:left w:val="single" w:sz="4" w:space="0" w:color="000000"/>
              <w:bottom w:val="single" w:sz="4" w:space="0" w:color="000000"/>
              <w:right w:val="single" w:sz="4" w:space="0" w:color="000000"/>
            </w:tcBorders>
          </w:tcPr>
          <w:p w14:paraId="6D230F5E" w14:textId="77777777" w:rsidR="00484486" w:rsidRDefault="00967E7C">
            <w:pPr>
              <w:pStyle w:val="TableParagraph"/>
              <w:spacing w:before="32"/>
              <w:ind w:left="51" w:right="49"/>
              <w:jc w:val="center"/>
              <w:rPr>
                <w:sz w:val="14"/>
              </w:rPr>
            </w:pPr>
            <w:r>
              <w:rPr>
                <w:sz w:val="14"/>
              </w:rPr>
              <w:t>636</w:t>
            </w:r>
          </w:p>
        </w:tc>
        <w:tc>
          <w:tcPr>
            <w:tcW w:w="449" w:type="dxa"/>
            <w:tcBorders>
              <w:top w:val="single" w:sz="4" w:space="0" w:color="000000"/>
              <w:left w:val="single" w:sz="4" w:space="0" w:color="000000"/>
              <w:bottom w:val="single" w:sz="4" w:space="0" w:color="000000"/>
              <w:right w:val="single" w:sz="4" w:space="0" w:color="000000"/>
            </w:tcBorders>
          </w:tcPr>
          <w:p w14:paraId="75117BA3" w14:textId="77777777" w:rsidR="00484486" w:rsidRDefault="00967E7C">
            <w:pPr>
              <w:pStyle w:val="TableParagraph"/>
              <w:spacing w:before="34"/>
              <w:ind w:left="60" w:right="56"/>
              <w:jc w:val="center"/>
              <w:rPr>
                <w:b/>
                <w:sz w:val="14"/>
              </w:rPr>
            </w:pPr>
            <w:r>
              <w:rPr>
                <w:b/>
                <w:sz w:val="14"/>
              </w:rPr>
              <w:t>629</w:t>
            </w:r>
          </w:p>
        </w:tc>
        <w:tc>
          <w:tcPr>
            <w:tcW w:w="360" w:type="dxa"/>
            <w:tcBorders>
              <w:top w:val="single" w:sz="4" w:space="0" w:color="000000"/>
              <w:left w:val="single" w:sz="4" w:space="0" w:color="000000"/>
              <w:bottom w:val="single" w:sz="4" w:space="0" w:color="000000"/>
              <w:right w:val="single" w:sz="4" w:space="0" w:color="000000"/>
            </w:tcBorders>
          </w:tcPr>
          <w:p w14:paraId="3AC10B09" w14:textId="77777777" w:rsidR="00484486" w:rsidRDefault="00967E7C">
            <w:pPr>
              <w:pStyle w:val="TableParagraph"/>
              <w:spacing w:before="32"/>
              <w:ind w:left="71"/>
              <w:rPr>
                <w:sz w:val="14"/>
              </w:rPr>
            </w:pPr>
            <w:r>
              <w:rPr>
                <w:sz w:val="14"/>
              </w:rPr>
              <w:t>653</w:t>
            </w:r>
          </w:p>
        </w:tc>
        <w:tc>
          <w:tcPr>
            <w:tcW w:w="451" w:type="dxa"/>
            <w:tcBorders>
              <w:top w:val="single" w:sz="4" w:space="0" w:color="000000"/>
              <w:left w:val="single" w:sz="4" w:space="0" w:color="000000"/>
              <w:bottom w:val="single" w:sz="4" w:space="0" w:color="000000"/>
              <w:right w:val="single" w:sz="4" w:space="0" w:color="000000"/>
            </w:tcBorders>
          </w:tcPr>
          <w:p w14:paraId="1AD124A0" w14:textId="77777777" w:rsidR="00484486" w:rsidRDefault="00967E7C">
            <w:pPr>
              <w:pStyle w:val="TableParagraph"/>
              <w:spacing w:before="34"/>
              <w:ind w:left="60" w:right="58"/>
              <w:jc w:val="center"/>
              <w:rPr>
                <w:b/>
                <w:sz w:val="14"/>
              </w:rPr>
            </w:pPr>
            <w:r>
              <w:rPr>
                <w:b/>
                <w:sz w:val="14"/>
              </w:rPr>
              <w:t>679</w:t>
            </w:r>
          </w:p>
        </w:tc>
        <w:tc>
          <w:tcPr>
            <w:tcW w:w="473" w:type="dxa"/>
            <w:tcBorders>
              <w:top w:val="single" w:sz="4" w:space="0" w:color="000000"/>
              <w:left w:val="single" w:sz="4" w:space="0" w:color="000000"/>
              <w:bottom w:val="single" w:sz="4" w:space="0" w:color="000000"/>
              <w:right w:val="single" w:sz="4" w:space="0" w:color="000000"/>
            </w:tcBorders>
          </w:tcPr>
          <w:p w14:paraId="6476C51F" w14:textId="77777777" w:rsidR="00484486" w:rsidRDefault="00967E7C">
            <w:pPr>
              <w:pStyle w:val="TableParagraph"/>
              <w:spacing w:before="32"/>
              <w:ind w:left="108" w:right="104"/>
              <w:jc w:val="center"/>
              <w:rPr>
                <w:sz w:val="14"/>
              </w:rPr>
            </w:pPr>
            <w:r>
              <w:rPr>
                <w:sz w:val="14"/>
              </w:rPr>
              <w:t>669</w:t>
            </w:r>
          </w:p>
        </w:tc>
        <w:tc>
          <w:tcPr>
            <w:tcW w:w="516" w:type="dxa"/>
            <w:tcBorders>
              <w:top w:val="single" w:sz="4" w:space="0" w:color="000000"/>
              <w:left w:val="single" w:sz="4" w:space="0" w:color="000000"/>
              <w:bottom w:val="single" w:sz="4" w:space="0" w:color="000000"/>
              <w:right w:val="single" w:sz="4" w:space="0" w:color="000000"/>
            </w:tcBorders>
          </w:tcPr>
          <w:p w14:paraId="3B751C8A" w14:textId="77777777" w:rsidR="00484486" w:rsidRDefault="00967E7C">
            <w:pPr>
              <w:pStyle w:val="TableParagraph"/>
              <w:spacing w:before="34"/>
              <w:ind w:left="153"/>
              <w:rPr>
                <w:b/>
                <w:sz w:val="14"/>
              </w:rPr>
            </w:pPr>
            <w:r>
              <w:rPr>
                <w:b/>
                <w:sz w:val="14"/>
              </w:rPr>
              <w:t>729</w:t>
            </w:r>
          </w:p>
        </w:tc>
        <w:tc>
          <w:tcPr>
            <w:tcW w:w="475" w:type="dxa"/>
            <w:tcBorders>
              <w:top w:val="single" w:sz="4" w:space="0" w:color="000000"/>
              <w:left w:val="single" w:sz="4" w:space="0" w:color="000000"/>
              <w:bottom w:val="single" w:sz="4" w:space="0" w:color="000000"/>
              <w:right w:val="single" w:sz="4" w:space="0" w:color="000000"/>
            </w:tcBorders>
          </w:tcPr>
          <w:p w14:paraId="16D4B1A7" w14:textId="77777777" w:rsidR="00484486" w:rsidRDefault="00967E7C">
            <w:pPr>
              <w:pStyle w:val="TableParagraph"/>
              <w:spacing w:before="32"/>
              <w:ind w:left="129"/>
              <w:rPr>
                <w:sz w:val="14"/>
              </w:rPr>
            </w:pPr>
            <w:r>
              <w:rPr>
                <w:sz w:val="14"/>
              </w:rPr>
              <w:t>684</w:t>
            </w:r>
          </w:p>
        </w:tc>
        <w:tc>
          <w:tcPr>
            <w:tcW w:w="516" w:type="dxa"/>
            <w:tcBorders>
              <w:top w:val="single" w:sz="4" w:space="0" w:color="000000"/>
              <w:left w:val="single" w:sz="4" w:space="0" w:color="000000"/>
              <w:bottom w:val="single" w:sz="4" w:space="0" w:color="000000"/>
              <w:right w:val="single" w:sz="4" w:space="0" w:color="000000"/>
            </w:tcBorders>
          </w:tcPr>
          <w:p w14:paraId="78B00D23" w14:textId="77777777" w:rsidR="00484486" w:rsidRDefault="00967E7C">
            <w:pPr>
              <w:pStyle w:val="TableParagraph"/>
              <w:spacing w:before="34"/>
              <w:ind w:left="93" w:right="89"/>
              <w:jc w:val="center"/>
              <w:rPr>
                <w:b/>
                <w:sz w:val="14"/>
              </w:rPr>
            </w:pPr>
            <w:r>
              <w:rPr>
                <w:b/>
                <w:sz w:val="14"/>
              </w:rPr>
              <w:t>779</w:t>
            </w:r>
          </w:p>
        </w:tc>
        <w:tc>
          <w:tcPr>
            <w:tcW w:w="473" w:type="dxa"/>
            <w:tcBorders>
              <w:top w:val="single" w:sz="4" w:space="0" w:color="000000"/>
              <w:left w:val="single" w:sz="4" w:space="0" w:color="000000"/>
              <w:bottom w:val="single" w:sz="4" w:space="0" w:color="000000"/>
              <w:right w:val="single" w:sz="4" w:space="0" w:color="000000"/>
            </w:tcBorders>
          </w:tcPr>
          <w:p w14:paraId="14F4DDC5" w14:textId="77777777" w:rsidR="00484486" w:rsidRDefault="00967E7C">
            <w:pPr>
              <w:pStyle w:val="TableParagraph"/>
              <w:spacing w:before="32"/>
              <w:ind w:left="108" w:right="104"/>
              <w:jc w:val="center"/>
              <w:rPr>
                <w:sz w:val="14"/>
              </w:rPr>
            </w:pPr>
            <w:r>
              <w:rPr>
                <w:sz w:val="14"/>
              </w:rPr>
              <w:t>698</w:t>
            </w:r>
          </w:p>
        </w:tc>
        <w:tc>
          <w:tcPr>
            <w:tcW w:w="516" w:type="dxa"/>
            <w:tcBorders>
              <w:top w:val="single" w:sz="4" w:space="0" w:color="000000"/>
              <w:left w:val="single" w:sz="4" w:space="0" w:color="000000"/>
              <w:bottom w:val="single" w:sz="4" w:space="0" w:color="000000"/>
              <w:right w:val="single" w:sz="4" w:space="0" w:color="000000"/>
            </w:tcBorders>
          </w:tcPr>
          <w:p w14:paraId="10EC9155" w14:textId="77777777" w:rsidR="00484486" w:rsidRDefault="00967E7C">
            <w:pPr>
              <w:pStyle w:val="TableParagraph"/>
              <w:spacing w:before="34"/>
              <w:ind w:left="153"/>
              <w:rPr>
                <w:b/>
                <w:sz w:val="14"/>
              </w:rPr>
            </w:pPr>
            <w:r>
              <w:rPr>
                <w:b/>
                <w:sz w:val="14"/>
              </w:rPr>
              <w:t>829</w:t>
            </w:r>
          </w:p>
        </w:tc>
        <w:tc>
          <w:tcPr>
            <w:tcW w:w="475" w:type="dxa"/>
            <w:tcBorders>
              <w:top w:val="single" w:sz="4" w:space="0" w:color="000000"/>
              <w:left w:val="single" w:sz="4" w:space="0" w:color="000000"/>
              <w:bottom w:val="single" w:sz="4" w:space="0" w:color="000000"/>
              <w:right w:val="single" w:sz="4" w:space="0" w:color="000000"/>
            </w:tcBorders>
          </w:tcPr>
          <w:p w14:paraId="5E901749" w14:textId="77777777" w:rsidR="00484486" w:rsidRDefault="00967E7C">
            <w:pPr>
              <w:pStyle w:val="TableParagraph"/>
              <w:spacing w:before="32"/>
              <w:ind w:left="69" w:right="68"/>
              <w:jc w:val="center"/>
              <w:rPr>
                <w:sz w:val="14"/>
              </w:rPr>
            </w:pPr>
            <w:r>
              <w:rPr>
                <w:sz w:val="14"/>
              </w:rPr>
              <w:t>712</w:t>
            </w:r>
          </w:p>
        </w:tc>
        <w:tc>
          <w:tcPr>
            <w:tcW w:w="516" w:type="dxa"/>
            <w:tcBorders>
              <w:top w:val="single" w:sz="4" w:space="0" w:color="000000"/>
              <w:left w:val="single" w:sz="4" w:space="0" w:color="000000"/>
              <w:bottom w:val="single" w:sz="4" w:space="0" w:color="000000"/>
              <w:right w:val="single" w:sz="4" w:space="0" w:color="000000"/>
            </w:tcBorders>
          </w:tcPr>
          <w:p w14:paraId="58DA2834" w14:textId="77777777" w:rsidR="00484486" w:rsidRDefault="00967E7C">
            <w:pPr>
              <w:pStyle w:val="TableParagraph"/>
              <w:spacing w:before="34"/>
              <w:ind w:left="93" w:right="89"/>
              <w:jc w:val="center"/>
              <w:rPr>
                <w:b/>
                <w:sz w:val="14"/>
              </w:rPr>
            </w:pPr>
            <w:r>
              <w:rPr>
                <w:b/>
                <w:sz w:val="14"/>
              </w:rPr>
              <w:t>879</w:t>
            </w:r>
          </w:p>
        </w:tc>
        <w:tc>
          <w:tcPr>
            <w:tcW w:w="473" w:type="dxa"/>
            <w:tcBorders>
              <w:top w:val="single" w:sz="4" w:space="0" w:color="000000"/>
              <w:left w:val="single" w:sz="4" w:space="0" w:color="000000"/>
              <w:bottom w:val="single" w:sz="4" w:space="0" w:color="000000"/>
              <w:right w:val="single" w:sz="4" w:space="0" w:color="000000"/>
            </w:tcBorders>
          </w:tcPr>
          <w:p w14:paraId="4445472E" w14:textId="77777777" w:rsidR="00484486" w:rsidRDefault="00967E7C">
            <w:pPr>
              <w:pStyle w:val="TableParagraph"/>
              <w:spacing w:before="32"/>
              <w:ind w:left="129"/>
              <w:rPr>
                <w:sz w:val="14"/>
              </w:rPr>
            </w:pPr>
            <w:r>
              <w:rPr>
                <w:sz w:val="14"/>
              </w:rPr>
              <w:t>725</w:t>
            </w:r>
          </w:p>
        </w:tc>
        <w:tc>
          <w:tcPr>
            <w:tcW w:w="516" w:type="dxa"/>
            <w:tcBorders>
              <w:top w:val="single" w:sz="4" w:space="0" w:color="000000"/>
              <w:left w:val="single" w:sz="4" w:space="0" w:color="000000"/>
              <w:bottom w:val="single" w:sz="4" w:space="0" w:color="000000"/>
              <w:right w:val="single" w:sz="4" w:space="0" w:color="000000"/>
            </w:tcBorders>
          </w:tcPr>
          <w:p w14:paraId="30C885F4" w14:textId="77777777" w:rsidR="00484486" w:rsidRDefault="00967E7C">
            <w:pPr>
              <w:pStyle w:val="TableParagraph"/>
              <w:spacing w:before="34"/>
              <w:ind w:left="152"/>
              <w:rPr>
                <w:b/>
                <w:sz w:val="14"/>
              </w:rPr>
            </w:pPr>
            <w:r>
              <w:rPr>
                <w:b/>
                <w:sz w:val="14"/>
              </w:rPr>
              <w:t>929</w:t>
            </w:r>
          </w:p>
        </w:tc>
        <w:tc>
          <w:tcPr>
            <w:tcW w:w="451" w:type="dxa"/>
            <w:tcBorders>
              <w:top w:val="single" w:sz="4" w:space="0" w:color="000000"/>
              <w:left w:val="single" w:sz="4" w:space="0" w:color="000000"/>
              <w:bottom w:val="single" w:sz="4" w:space="0" w:color="000000"/>
              <w:right w:val="single" w:sz="4" w:space="0" w:color="000000"/>
            </w:tcBorders>
          </w:tcPr>
          <w:p w14:paraId="17C7BE1B" w14:textId="77777777" w:rsidR="00484486" w:rsidRDefault="00967E7C">
            <w:pPr>
              <w:pStyle w:val="TableParagraph"/>
              <w:spacing w:before="32"/>
              <w:ind w:left="116"/>
              <w:rPr>
                <w:sz w:val="14"/>
              </w:rPr>
            </w:pPr>
            <w:r>
              <w:rPr>
                <w:sz w:val="14"/>
              </w:rPr>
              <w:t>738</w:t>
            </w:r>
          </w:p>
        </w:tc>
        <w:tc>
          <w:tcPr>
            <w:tcW w:w="449" w:type="dxa"/>
            <w:tcBorders>
              <w:top w:val="single" w:sz="4" w:space="0" w:color="000000"/>
              <w:left w:val="single" w:sz="4" w:space="0" w:color="000000"/>
              <w:bottom w:val="single" w:sz="4" w:space="0" w:color="000000"/>
              <w:right w:val="single" w:sz="4" w:space="0" w:color="000000"/>
            </w:tcBorders>
          </w:tcPr>
          <w:p w14:paraId="64D4CAD4" w14:textId="77777777" w:rsidR="00484486" w:rsidRDefault="00967E7C">
            <w:pPr>
              <w:pStyle w:val="TableParagraph"/>
              <w:spacing w:before="34"/>
              <w:ind w:left="59" w:right="56"/>
              <w:jc w:val="center"/>
              <w:rPr>
                <w:b/>
                <w:sz w:val="14"/>
              </w:rPr>
            </w:pPr>
            <w:r>
              <w:rPr>
                <w:b/>
                <w:sz w:val="14"/>
              </w:rPr>
              <w:t>979</w:t>
            </w:r>
          </w:p>
        </w:tc>
        <w:tc>
          <w:tcPr>
            <w:tcW w:w="540" w:type="dxa"/>
            <w:gridSpan w:val="2"/>
            <w:tcBorders>
              <w:top w:val="single" w:sz="4" w:space="0" w:color="000000"/>
              <w:left w:val="single" w:sz="4" w:space="0" w:color="000000"/>
              <w:bottom w:val="single" w:sz="4" w:space="0" w:color="000000"/>
              <w:right w:val="double" w:sz="1" w:space="0" w:color="000000"/>
            </w:tcBorders>
          </w:tcPr>
          <w:p w14:paraId="5276099F" w14:textId="77777777" w:rsidR="00484486" w:rsidRDefault="00967E7C">
            <w:pPr>
              <w:pStyle w:val="TableParagraph"/>
              <w:spacing w:before="32"/>
              <w:ind w:left="162"/>
              <w:rPr>
                <w:sz w:val="14"/>
              </w:rPr>
            </w:pPr>
            <w:r>
              <w:rPr>
                <w:sz w:val="14"/>
              </w:rPr>
              <w:t>750</w:t>
            </w:r>
          </w:p>
        </w:tc>
      </w:tr>
      <w:tr w:rsidR="00484486" w14:paraId="6D55DDD5"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03B04D09" w14:textId="77777777" w:rsidR="00484486" w:rsidRDefault="00967E7C">
            <w:pPr>
              <w:pStyle w:val="TableParagraph"/>
              <w:spacing w:before="34"/>
              <w:ind w:right="112"/>
              <w:jc w:val="right"/>
              <w:rPr>
                <w:b/>
                <w:sz w:val="14"/>
              </w:rPr>
            </w:pPr>
            <w:r>
              <w:rPr>
                <w:b/>
                <w:w w:val="95"/>
                <w:sz w:val="14"/>
              </w:rPr>
              <w:t>530</w:t>
            </w:r>
          </w:p>
        </w:tc>
        <w:tc>
          <w:tcPr>
            <w:tcW w:w="449" w:type="dxa"/>
            <w:tcBorders>
              <w:top w:val="single" w:sz="4" w:space="0" w:color="000000"/>
              <w:left w:val="single" w:sz="4" w:space="0" w:color="000000"/>
              <w:bottom w:val="single" w:sz="4" w:space="0" w:color="000000"/>
              <w:right w:val="single" w:sz="4" w:space="0" w:color="000000"/>
            </w:tcBorders>
          </w:tcPr>
          <w:p w14:paraId="1D87FF9B" w14:textId="77777777" w:rsidR="00484486" w:rsidRDefault="00967E7C">
            <w:pPr>
              <w:pStyle w:val="TableParagraph"/>
              <w:spacing w:before="32"/>
              <w:ind w:left="117"/>
              <w:rPr>
                <w:sz w:val="14"/>
              </w:rPr>
            </w:pPr>
            <w:r>
              <w:rPr>
                <w:sz w:val="14"/>
              </w:rPr>
              <w:t>619</w:t>
            </w:r>
          </w:p>
        </w:tc>
        <w:tc>
          <w:tcPr>
            <w:tcW w:w="451" w:type="dxa"/>
            <w:tcBorders>
              <w:top w:val="single" w:sz="4" w:space="0" w:color="000000"/>
              <w:left w:val="single" w:sz="4" w:space="0" w:color="000000"/>
              <w:bottom w:val="single" w:sz="4" w:space="0" w:color="000000"/>
              <w:right w:val="single" w:sz="4" w:space="0" w:color="000000"/>
            </w:tcBorders>
          </w:tcPr>
          <w:p w14:paraId="05658CAB" w14:textId="77777777" w:rsidR="00484486" w:rsidRDefault="00967E7C">
            <w:pPr>
              <w:pStyle w:val="TableParagraph"/>
              <w:spacing w:before="34"/>
              <w:ind w:right="112"/>
              <w:jc w:val="right"/>
              <w:rPr>
                <w:b/>
                <w:sz w:val="14"/>
              </w:rPr>
            </w:pPr>
            <w:r>
              <w:rPr>
                <w:b/>
                <w:w w:val="95"/>
                <w:sz w:val="14"/>
              </w:rPr>
              <w:t>580</w:t>
            </w:r>
          </w:p>
        </w:tc>
        <w:tc>
          <w:tcPr>
            <w:tcW w:w="360" w:type="dxa"/>
            <w:tcBorders>
              <w:top w:val="single" w:sz="4" w:space="0" w:color="000000"/>
              <w:left w:val="single" w:sz="4" w:space="0" w:color="000000"/>
              <w:bottom w:val="single" w:sz="4" w:space="0" w:color="000000"/>
              <w:right w:val="single" w:sz="4" w:space="0" w:color="000000"/>
            </w:tcBorders>
          </w:tcPr>
          <w:p w14:paraId="23D227CE" w14:textId="77777777" w:rsidR="00484486" w:rsidRDefault="00967E7C">
            <w:pPr>
              <w:pStyle w:val="TableParagraph"/>
              <w:spacing w:before="32"/>
              <w:ind w:left="51" w:right="49"/>
              <w:jc w:val="center"/>
              <w:rPr>
                <w:sz w:val="14"/>
              </w:rPr>
            </w:pPr>
            <w:r>
              <w:rPr>
                <w:sz w:val="14"/>
              </w:rPr>
              <w:t>636</w:t>
            </w:r>
          </w:p>
        </w:tc>
        <w:tc>
          <w:tcPr>
            <w:tcW w:w="449" w:type="dxa"/>
            <w:tcBorders>
              <w:top w:val="single" w:sz="4" w:space="0" w:color="000000"/>
              <w:left w:val="single" w:sz="4" w:space="0" w:color="000000"/>
              <w:bottom w:val="single" w:sz="4" w:space="0" w:color="000000"/>
              <w:right w:val="single" w:sz="4" w:space="0" w:color="000000"/>
            </w:tcBorders>
          </w:tcPr>
          <w:p w14:paraId="504DDFB4" w14:textId="77777777" w:rsidR="00484486" w:rsidRDefault="00967E7C">
            <w:pPr>
              <w:pStyle w:val="TableParagraph"/>
              <w:spacing w:before="34"/>
              <w:ind w:left="60" w:right="56"/>
              <w:jc w:val="center"/>
              <w:rPr>
                <w:b/>
                <w:sz w:val="14"/>
              </w:rPr>
            </w:pPr>
            <w:r>
              <w:rPr>
                <w:b/>
                <w:sz w:val="14"/>
              </w:rPr>
              <w:t>630</w:t>
            </w:r>
          </w:p>
        </w:tc>
        <w:tc>
          <w:tcPr>
            <w:tcW w:w="360" w:type="dxa"/>
            <w:tcBorders>
              <w:top w:val="single" w:sz="4" w:space="0" w:color="000000"/>
              <w:left w:val="single" w:sz="4" w:space="0" w:color="000000"/>
              <w:bottom w:val="single" w:sz="4" w:space="0" w:color="000000"/>
              <w:right w:val="single" w:sz="4" w:space="0" w:color="000000"/>
            </w:tcBorders>
          </w:tcPr>
          <w:p w14:paraId="568BDC5F" w14:textId="77777777" w:rsidR="00484486" w:rsidRDefault="00967E7C">
            <w:pPr>
              <w:pStyle w:val="TableParagraph"/>
              <w:spacing w:before="32"/>
              <w:ind w:left="71"/>
              <w:rPr>
                <w:sz w:val="14"/>
              </w:rPr>
            </w:pPr>
            <w:r>
              <w:rPr>
                <w:sz w:val="14"/>
              </w:rPr>
              <w:t>653</w:t>
            </w:r>
          </w:p>
        </w:tc>
        <w:tc>
          <w:tcPr>
            <w:tcW w:w="451" w:type="dxa"/>
            <w:tcBorders>
              <w:top w:val="single" w:sz="4" w:space="0" w:color="000000"/>
              <w:left w:val="single" w:sz="4" w:space="0" w:color="000000"/>
              <w:bottom w:val="single" w:sz="4" w:space="0" w:color="000000"/>
              <w:right w:val="single" w:sz="4" w:space="0" w:color="000000"/>
            </w:tcBorders>
          </w:tcPr>
          <w:p w14:paraId="4E921C80" w14:textId="77777777" w:rsidR="00484486" w:rsidRDefault="00967E7C">
            <w:pPr>
              <w:pStyle w:val="TableParagraph"/>
              <w:spacing w:before="34"/>
              <w:ind w:left="60" w:right="58"/>
              <w:jc w:val="center"/>
              <w:rPr>
                <w:b/>
                <w:sz w:val="14"/>
              </w:rPr>
            </w:pPr>
            <w:r>
              <w:rPr>
                <w:b/>
                <w:sz w:val="14"/>
              </w:rPr>
              <w:t>680</w:t>
            </w:r>
          </w:p>
        </w:tc>
        <w:tc>
          <w:tcPr>
            <w:tcW w:w="473" w:type="dxa"/>
            <w:tcBorders>
              <w:top w:val="single" w:sz="4" w:space="0" w:color="000000"/>
              <w:left w:val="single" w:sz="4" w:space="0" w:color="000000"/>
              <w:bottom w:val="single" w:sz="4" w:space="0" w:color="000000"/>
              <w:right w:val="single" w:sz="4" w:space="0" w:color="000000"/>
            </w:tcBorders>
          </w:tcPr>
          <w:p w14:paraId="565C3B3B" w14:textId="77777777" w:rsidR="00484486" w:rsidRDefault="00967E7C">
            <w:pPr>
              <w:pStyle w:val="TableParagraph"/>
              <w:spacing w:before="32"/>
              <w:ind w:left="108" w:right="104"/>
              <w:jc w:val="center"/>
              <w:rPr>
                <w:sz w:val="14"/>
              </w:rPr>
            </w:pPr>
            <w:r>
              <w:rPr>
                <w:sz w:val="14"/>
              </w:rPr>
              <w:t>669</w:t>
            </w:r>
          </w:p>
        </w:tc>
        <w:tc>
          <w:tcPr>
            <w:tcW w:w="516" w:type="dxa"/>
            <w:tcBorders>
              <w:top w:val="single" w:sz="4" w:space="0" w:color="000000"/>
              <w:left w:val="single" w:sz="4" w:space="0" w:color="000000"/>
              <w:bottom w:val="single" w:sz="4" w:space="0" w:color="000000"/>
              <w:right w:val="single" w:sz="4" w:space="0" w:color="000000"/>
            </w:tcBorders>
          </w:tcPr>
          <w:p w14:paraId="2B593362" w14:textId="77777777" w:rsidR="00484486" w:rsidRDefault="00967E7C">
            <w:pPr>
              <w:pStyle w:val="TableParagraph"/>
              <w:spacing w:before="34"/>
              <w:ind w:left="153"/>
              <w:rPr>
                <w:b/>
                <w:sz w:val="14"/>
              </w:rPr>
            </w:pPr>
            <w:r>
              <w:rPr>
                <w:b/>
                <w:sz w:val="14"/>
              </w:rPr>
              <w:t>730</w:t>
            </w:r>
          </w:p>
        </w:tc>
        <w:tc>
          <w:tcPr>
            <w:tcW w:w="475" w:type="dxa"/>
            <w:tcBorders>
              <w:top w:val="single" w:sz="4" w:space="0" w:color="000000"/>
              <w:left w:val="single" w:sz="4" w:space="0" w:color="000000"/>
              <w:bottom w:val="single" w:sz="4" w:space="0" w:color="000000"/>
              <w:right w:val="single" w:sz="4" w:space="0" w:color="000000"/>
            </w:tcBorders>
          </w:tcPr>
          <w:p w14:paraId="1814EE20" w14:textId="77777777" w:rsidR="00484486" w:rsidRDefault="00967E7C">
            <w:pPr>
              <w:pStyle w:val="TableParagraph"/>
              <w:spacing w:before="32"/>
              <w:ind w:left="129"/>
              <w:rPr>
                <w:sz w:val="14"/>
              </w:rPr>
            </w:pPr>
            <w:r>
              <w:rPr>
                <w:sz w:val="14"/>
              </w:rPr>
              <w:t>684</w:t>
            </w:r>
          </w:p>
        </w:tc>
        <w:tc>
          <w:tcPr>
            <w:tcW w:w="516" w:type="dxa"/>
            <w:tcBorders>
              <w:top w:val="single" w:sz="4" w:space="0" w:color="000000"/>
              <w:left w:val="single" w:sz="4" w:space="0" w:color="000000"/>
              <w:bottom w:val="single" w:sz="4" w:space="0" w:color="000000"/>
              <w:right w:val="single" w:sz="4" w:space="0" w:color="000000"/>
            </w:tcBorders>
          </w:tcPr>
          <w:p w14:paraId="76000BF3" w14:textId="77777777" w:rsidR="00484486" w:rsidRDefault="00967E7C">
            <w:pPr>
              <w:pStyle w:val="TableParagraph"/>
              <w:spacing w:before="34"/>
              <w:ind w:left="93" w:right="89"/>
              <w:jc w:val="center"/>
              <w:rPr>
                <w:b/>
                <w:sz w:val="14"/>
              </w:rPr>
            </w:pPr>
            <w:r>
              <w:rPr>
                <w:b/>
                <w:sz w:val="14"/>
              </w:rPr>
              <w:t>780</w:t>
            </w:r>
          </w:p>
        </w:tc>
        <w:tc>
          <w:tcPr>
            <w:tcW w:w="473" w:type="dxa"/>
            <w:tcBorders>
              <w:top w:val="single" w:sz="4" w:space="0" w:color="000000"/>
              <w:left w:val="single" w:sz="4" w:space="0" w:color="000000"/>
              <w:bottom w:val="single" w:sz="4" w:space="0" w:color="000000"/>
              <w:right w:val="single" w:sz="4" w:space="0" w:color="000000"/>
            </w:tcBorders>
          </w:tcPr>
          <w:p w14:paraId="7AD770AB" w14:textId="77777777" w:rsidR="00484486" w:rsidRDefault="00967E7C">
            <w:pPr>
              <w:pStyle w:val="TableParagraph"/>
              <w:spacing w:before="32"/>
              <w:ind w:left="108" w:right="104"/>
              <w:jc w:val="center"/>
              <w:rPr>
                <w:sz w:val="14"/>
              </w:rPr>
            </w:pPr>
            <w:r>
              <w:rPr>
                <w:sz w:val="14"/>
              </w:rPr>
              <w:t>698</w:t>
            </w:r>
          </w:p>
        </w:tc>
        <w:tc>
          <w:tcPr>
            <w:tcW w:w="516" w:type="dxa"/>
            <w:tcBorders>
              <w:top w:val="single" w:sz="4" w:space="0" w:color="000000"/>
              <w:left w:val="single" w:sz="4" w:space="0" w:color="000000"/>
              <w:bottom w:val="single" w:sz="4" w:space="0" w:color="000000"/>
              <w:right w:val="single" w:sz="4" w:space="0" w:color="000000"/>
            </w:tcBorders>
          </w:tcPr>
          <w:p w14:paraId="360A5904" w14:textId="77777777" w:rsidR="00484486" w:rsidRDefault="00967E7C">
            <w:pPr>
              <w:pStyle w:val="TableParagraph"/>
              <w:spacing w:before="34"/>
              <w:ind w:left="153"/>
              <w:rPr>
                <w:b/>
                <w:sz w:val="14"/>
              </w:rPr>
            </w:pPr>
            <w:r>
              <w:rPr>
                <w:b/>
                <w:sz w:val="14"/>
              </w:rPr>
              <w:t>830</w:t>
            </w:r>
          </w:p>
        </w:tc>
        <w:tc>
          <w:tcPr>
            <w:tcW w:w="475" w:type="dxa"/>
            <w:tcBorders>
              <w:top w:val="single" w:sz="4" w:space="0" w:color="000000"/>
              <w:left w:val="single" w:sz="4" w:space="0" w:color="000000"/>
              <w:bottom w:val="single" w:sz="4" w:space="0" w:color="000000"/>
              <w:right w:val="single" w:sz="4" w:space="0" w:color="000000"/>
            </w:tcBorders>
          </w:tcPr>
          <w:p w14:paraId="4605C2E6" w14:textId="77777777" w:rsidR="00484486" w:rsidRDefault="00967E7C">
            <w:pPr>
              <w:pStyle w:val="TableParagraph"/>
              <w:spacing w:before="32"/>
              <w:ind w:left="69" w:right="68"/>
              <w:jc w:val="center"/>
              <w:rPr>
                <w:sz w:val="14"/>
              </w:rPr>
            </w:pPr>
            <w:r>
              <w:rPr>
                <w:sz w:val="14"/>
              </w:rPr>
              <w:t>712</w:t>
            </w:r>
          </w:p>
        </w:tc>
        <w:tc>
          <w:tcPr>
            <w:tcW w:w="516" w:type="dxa"/>
            <w:tcBorders>
              <w:top w:val="single" w:sz="4" w:space="0" w:color="000000"/>
              <w:left w:val="single" w:sz="4" w:space="0" w:color="000000"/>
              <w:bottom w:val="single" w:sz="4" w:space="0" w:color="000000"/>
              <w:right w:val="single" w:sz="4" w:space="0" w:color="000000"/>
            </w:tcBorders>
          </w:tcPr>
          <w:p w14:paraId="6612C03A" w14:textId="77777777" w:rsidR="00484486" w:rsidRDefault="00967E7C">
            <w:pPr>
              <w:pStyle w:val="TableParagraph"/>
              <w:spacing w:before="34"/>
              <w:ind w:left="93" w:right="89"/>
              <w:jc w:val="center"/>
              <w:rPr>
                <w:b/>
                <w:sz w:val="14"/>
              </w:rPr>
            </w:pPr>
            <w:r>
              <w:rPr>
                <w:b/>
                <w:sz w:val="14"/>
              </w:rPr>
              <w:t>880</w:t>
            </w:r>
          </w:p>
        </w:tc>
        <w:tc>
          <w:tcPr>
            <w:tcW w:w="473" w:type="dxa"/>
            <w:tcBorders>
              <w:top w:val="single" w:sz="4" w:space="0" w:color="000000"/>
              <w:left w:val="single" w:sz="4" w:space="0" w:color="000000"/>
              <w:bottom w:val="single" w:sz="4" w:space="0" w:color="000000"/>
              <w:right w:val="single" w:sz="4" w:space="0" w:color="000000"/>
            </w:tcBorders>
          </w:tcPr>
          <w:p w14:paraId="786566A1" w14:textId="77777777" w:rsidR="00484486" w:rsidRDefault="00967E7C">
            <w:pPr>
              <w:pStyle w:val="TableParagraph"/>
              <w:spacing w:before="32"/>
              <w:ind w:left="129"/>
              <w:rPr>
                <w:sz w:val="14"/>
              </w:rPr>
            </w:pPr>
            <w:r>
              <w:rPr>
                <w:sz w:val="14"/>
              </w:rPr>
              <w:t>725</w:t>
            </w:r>
          </w:p>
        </w:tc>
        <w:tc>
          <w:tcPr>
            <w:tcW w:w="516" w:type="dxa"/>
            <w:tcBorders>
              <w:top w:val="single" w:sz="4" w:space="0" w:color="000000"/>
              <w:left w:val="single" w:sz="4" w:space="0" w:color="000000"/>
              <w:bottom w:val="single" w:sz="4" w:space="0" w:color="000000"/>
              <w:right w:val="single" w:sz="4" w:space="0" w:color="000000"/>
            </w:tcBorders>
          </w:tcPr>
          <w:p w14:paraId="651F2E77" w14:textId="77777777" w:rsidR="00484486" w:rsidRDefault="00967E7C">
            <w:pPr>
              <w:pStyle w:val="TableParagraph"/>
              <w:spacing w:before="34"/>
              <w:ind w:left="152"/>
              <w:rPr>
                <w:b/>
                <w:sz w:val="14"/>
              </w:rPr>
            </w:pPr>
            <w:r>
              <w:rPr>
                <w:b/>
                <w:sz w:val="14"/>
              </w:rPr>
              <w:t>930</w:t>
            </w:r>
          </w:p>
        </w:tc>
        <w:tc>
          <w:tcPr>
            <w:tcW w:w="451" w:type="dxa"/>
            <w:tcBorders>
              <w:top w:val="single" w:sz="4" w:space="0" w:color="000000"/>
              <w:left w:val="single" w:sz="4" w:space="0" w:color="000000"/>
              <w:bottom w:val="single" w:sz="4" w:space="0" w:color="000000"/>
              <w:right w:val="single" w:sz="4" w:space="0" w:color="000000"/>
            </w:tcBorders>
          </w:tcPr>
          <w:p w14:paraId="78466E5C" w14:textId="77777777" w:rsidR="00484486" w:rsidRDefault="00967E7C">
            <w:pPr>
              <w:pStyle w:val="TableParagraph"/>
              <w:spacing w:before="32"/>
              <w:ind w:left="116"/>
              <w:rPr>
                <w:sz w:val="14"/>
              </w:rPr>
            </w:pPr>
            <w:r>
              <w:rPr>
                <w:sz w:val="14"/>
              </w:rPr>
              <w:t>738</w:t>
            </w:r>
          </w:p>
        </w:tc>
        <w:tc>
          <w:tcPr>
            <w:tcW w:w="449" w:type="dxa"/>
            <w:tcBorders>
              <w:top w:val="single" w:sz="4" w:space="0" w:color="000000"/>
              <w:left w:val="single" w:sz="4" w:space="0" w:color="000000"/>
              <w:bottom w:val="single" w:sz="4" w:space="0" w:color="000000"/>
              <w:right w:val="single" w:sz="4" w:space="0" w:color="000000"/>
            </w:tcBorders>
          </w:tcPr>
          <w:p w14:paraId="4104A52D" w14:textId="77777777" w:rsidR="00484486" w:rsidRDefault="00967E7C">
            <w:pPr>
              <w:pStyle w:val="TableParagraph"/>
              <w:spacing w:before="34"/>
              <w:ind w:left="59" w:right="56"/>
              <w:jc w:val="center"/>
              <w:rPr>
                <w:b/>
                <w:sz w:val="14"/>
              </w:rPr>
            </w:pPr>
            <w:r>
              <w:rPr>
                <w:b/>
                <w:sz w:val="14"/>
              </w:rPr>
              <w:t>980</w:t>
            </w:r>
          </w:p>
        </w:tc>
        <w:tc>
          <w:tcPr>
            <w:tcW w:w="540" w:type="dxa"/>
            <w:gridSpan w:val="2"/>
            <w:tcBorders>
              <w:top w:val="single" w:sz="4" w:space="0" w:color="000000"/>
              <w:left w:val="single" w:sz="4" w:space="0" w:color="000000"/>
              <w:bottom w:val="single" w:sz="4" w:space="0" w:color="000000"/>
              <w:right w:val="double" w:sz="1" w:space="0" w:color="000000"/>
            </w:tcBorders>
          </w:tcPr>
          <w:p w14:paraId="6A417C99" w14:textId="77777777" w:rsidR="00484486" w:rsidRDefault="00967E7C">
            <w:pPr>
              <w:pStyle w:val="TableParagraph"/>
              <w:spacing w:before="32"/>
              <w:ind w:left="162"/>
              <w:rPr>
                <w:sz w:val="14"/>
              </w:rPr>
            </w:pPr>
            <w:r>
              <w:rPr>
                <w:sz w:val="14"/>
              </w:rPr>
              <w:t>750</w:t>
            </w:r>
          </w:p>
        </w:tc>
      </w:tr>
      <w:tr w:rsidR="00484486" w14:paraId="64645DE3"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122C35EF" w14:textId="77777777" w:rsidR="00484486" w:rsidRDefault="00967E7C">
            <w:pPr>
              <w:pStyle w:val="TableParagraph"/>
              <w:spacing w:before="34"/>
              <w:ind w:right="112"/>
              <w:jc w:val="right"/>
              <w:rPr>
                <w:b/>
                <w:sz w:val="14"/>
              </w:rPr>
            </w:pPr>
            <w:r>
              <w:rPr>
                <w:b/>
                <w:w w:val="95"/>
                <w:sz w:val="14"/>
              </w:rPr>
              <w:t>531</w:t>
            </w:r>
          </w:p>
        </w:tc>
        <w:tc>
          <w:tcPr>
            <w:tcW w:w="449" w:type="dxa"/>
            <w:tcBorders>
              <w:top w:val="single" w:sz="4" w:space="0" w:color="000000"/>
              <w:left w:val="single" w:sz="4" w:space="0" w:color="000000"/>
              <w:bottom w:val="single" w:sz="4" w:space="0" w:color="000000"/>
              <w:right w:val="single" w:sz="4" w:space="0" w:color="000000"/>
            </w:tcBorders>
          </w:tcPr>
          <w:p w14:paraId="451DC78C" w14:textId="77777777" w:rsidR="00484486" w:rsidRDefault="00967E7C">
            <w:pPr>
              <w:pStyle w:val="TableParagraph"/>
              <w:spacing w:before="32"/>
              <w:ind w:left="117"/>
              <w:rPr>
                <w:sz w:val="14"/>
              </w:rPr>
            </w:pPr>
            <w:r>
              <w:rPr>
                <w:sz w:val="14"/>
              </w:rPr>
              <w:t>619</w:t>
            </w:r>
          </w:p>
        </w:tc>
        <w:tc>
          <w:tcPr>
            <w:tcW w:w="451" w:type="dxa"/>
            <w:tcBorders>
              <w:top w:val="single" w:sz="4" w:space="0" w:color="000000"/>
              <w:left w:val="single" w:sz="4" w:space="0" w:color="000000"/>
              <w:bottom w:val="single" w:sz="4" w:space="0" w:color="000000"/>
              <w:right w:val="single" w:sz="4" w:space="0" w:color="000000"/>
            </w:tcBorders>
          </w:tcPr>
          <w:p w14:paraId="227D28C4" w14:textId="77777777" w:rsidR="00484486" w:rsidRDefault="00967E7C">
            <w:pPr>
              <w:pStyle w:val="TableParagraph"/>
              <w:spacing w:before="34"/>
              <w:ind w:right="112"/>
              <w:jc w:val="right"/>
              <w:rPr>
                <w:b/>
                <w:sz w:val="14"/>
              </w:rPr>
            </w:pPr>
            <w:r>
              <w:rPr>
                <w:b/>
                <w:w w:val="95"/>
                <w:sz w:val="14"/>
              </w:rPr>
              <w:t>581</w:t>
            </w:r>
          </w:p>
        </w:tc>
        <w:tc>
          <w:tcPr>
            <w:tcW w:w="360" w:type="dxa"/>
            <w:tcBorders>
              <w:top w:val="single" w:sz="4" w:space="0" w:color="000000"/>
              <w:left w:val="single" w:sz="4" w:space="0" w:color="000000"/>
              <w:bottom w:val="single" w:sz="4" w:space="0" w:color="000000"/>
              <w:right w:val="single" w:sz="4" w:space="0" w:color="000000"/>
            </w:tcBorders>
          </w:tcPr>
          <w:p w14:paraId="3691B80D" w14:textId="77777777" w:rsidR="00484486" w:rsidRDefault="00967E7C">
            <w:pPr>
              <w:pStyle w:val="TableParagraph"/>
              <w:spacing w:before="32"/>
              <w:ind w:left="51" w:right="49"/>
              <w:jc w:val="center"/>
              <w:rPr>
                <w:sz w:val="14"/>
              </w:rPr>
            </w:pPr>
            <w:r>
              <w:rPr>
                <w:sz w:val="14"/>
              </w:rPr>
              <w:t>637</w:t>
            </w:r>
          </w:p>
        </w:tc>
        <w:tc>
          <w:tcPr>
            <w:tcW w:w="449" w:type="dxa"/>
            <w:tcBorders>
              <w:top w:val="single" w:sz="4" w:space="0" w:color="000000"/>
              <w:left w:val="single" w:sz="4" w:space="0" w:color="000000"/>
              <w:bottom w:val="single" w:sz="4" w:space="0" w:color="000000"/>
              <w:right w:val="single" w:sz="4" w:space="0" w:color="000000"/>
            </w:tcBorders>
          </w:tcPr>
          <w:p w14:paraId="0F4EA431" w14:textId="77777777" w:rsidR="00484486" w:rsidRDefault="00967E7C">
            <w:pPr>
              <w:pStyle w:val="TableParagraph"/>
              <w:spacing w:before="34"/>
              <w:ind w:left="60" w:right="56"/>
              <w:jc w:val="center"/>
              <w:rPr>
                <w:b/>
                <w:sz w:val="14"/>
              </w:rPr>
            </w:pPr>
            <w:r>
              <w:rPr>
                <w:b/>
                <w:sz w:val="14"/>
              </w:rPr>
              <w:t>631</w:t>
            </w:r>
          </w:p>
        </w:tc>
        <w:tc>
          <w:tcPr>
            <w:tcW w:w="360" w:type="dxa"/>
            <w:tcBorders>
              <w:top w:val="single" w:sz="4" w:space="0" w:color="000000"/>
              <w:left w:val="single" w:sz="4" w:space="0" w:color="000000"/>
              <w:bottom w:val="single" w:sz="4" w:space="0" w:color="000000"/>
              <w:right w:val="single" w:sz="4" w:space="0" w:color="000000"/>
            </w:tcBorders>
          </w:tcPr>
          <w:p w14:paraId="56FD9AA1" w14:textId="77777777" w:rsidR="00484486" w:rsidRDefault="00967E7C">
            <w:pPr>
              <w:pStyle w:val="TableParagraph"/>
              <w:spacing w:before="32"/>
              <w:ind w:left="71"/>
              <w:rPr>
                <w:sz w:val="14"/>
              </w:rPr>
            </w:pPr>
            <w:r>
              <w:rPr>
                <w:sz w:val="14"/>
              </w:rPr>
              <w:t>653</w:t>
            </w:r>
          </w:p>
        </w:tc>
        <w:tc>
          <w:tcPr>
            <w:tcW w:w="451" w:type="dxa"/>
            <w:tcBorders>
              <w:top w:val="single" w:sz="4" w:space="0" w:color="000000"/>
              <w:left w:val="single" w:sz="4" w:space="0" w:color="000000"/>
              <w:bottom w:val="single" w:sz="4" w:space="0" w:color="000000"/>
              <w:right w:val="single" w:sz="4" w:space="0" w:color="000000"/>
            </w:tcBorders>
          </w:tcPr>
          <w:p w14:paraId="5A22007B" w14:textId="77777777" w:rsidR="00484486" w:rsidRDefault="00967E7C">
            <w:pPr>
              <w:pStyle w:val="TableParagraph"/>
              <w:spacing w:before="34"/>
              <w:ind w:left="60" w:right="58"/>
              <w:jc w:val="center"/>
              <w:rPr>
                <w:b/>
                <w:sz w:val="14"/>
              </w:rPr>
            </w:pPr>
            <w:r>
              <w:rPr>
                <w:b/>
                <w:sz w:val="14"/>
              </w:rPr>
              <w:t>681</w:t>
            </w:r>
          </w:p>
        </w:tc>
        <w:tc>
          <w:tcPr>
            <w:tcW w:w="473" w:type="dxa"/>
            <w:tcBorders>
              <w:top w:val="single" w:sz="4" w:space="0" w:color="000000"/>
              <w:left w:val="single" w:sz="4" w:space="0" w:color="000000"/>
              <w:bottom w:val="single" w:sz="4" w:space="0" w:color="000000"/>
              <w:right w:val="single" w:sz="4" w:space="0" w:color="000000"/>
            </w:tcBorders>
          </w:tcPr>
          <w:p w14:paraId="65796166" w14:textId="77777777" w:rsidR="00484486" w:rsidRDefault="00967E7C">
            <w:pPr>
              <w:pStyle w:val="TableParagraph"/>
              <w:spacing w:before="32"/>
              <w:ind w:left="108" w:right="104"/>
              <w:jc w:val="center"/>
              <w:rPr>
                <w:sz w:val="14"/>
              </w:rPr>
            </w:pPr>
            <w:r>
              <w:rPr>
                <w:sz w:val="14"/>
              </w:rPr>
              <w:t>669</w:t>
            </w:r>
          </w:p>
        </w:tc>
        <w:tc>
          <w:tcPr>
            <w:tcW w:w="516" w:type="dxa"/>
            <w:tcBorders>
              <w:top w:val="single" w:sz="4" w:space="0" w:color="000000"/>
              <w:left w:val="single" w:sz="4" w:space="0" w:color="000000"/>
              <w:bottom w:val="single" w:sz="4" w:space="0" w:color="000000"/>
              <w:right w:val="single" w:sz="4" w:space="0" w:color="000000"/>
            </w:tcBorders>
          </w:tcPr>
          <w:p w14:paraId="7C9A6369" w14:textId="77777777" w:rsidR="00484486" w:rsidRDefault="00967E7C">
            <w:pPr>
              <w:pStyle w:val="TableParagraph"/>
              <w:spacing w:before="34"/>
              <w:ind w:left="153"/>
              <w:rPr>
                <w:b/>
                <w:sz w:val="14"/>
              </w:rPr>
            </w:pPr>
            <w:r>
              <w:rPr>
                <w:b/>
                <w:sz w:val="14"/>
              </w:rPr>
              <w:t>731</w:t>
            </w:r>
          </w:p>
        </w:tc>
        <w:tc>
          <w:tcPr>
            <w:tcW w:w="475" w:type="dxa"/>
            <w:tcBorders>
              <w:top w:val="single" w:sz="4" w:space="0" w:color="000000"/>
              <w:left w:val="single" w:sz="4" w:space="0" w:color="000000"/>
              <w:bottom w:val="single" w:sz="4" w:space="0" w:color="000000"/>
              <w:right w:val="single" w:sz="4" w:space="0" w:color="000000"/>
            </w:tcBorders>
          </w:tcPr>
          <w:p w14:paraId="49E4BFC9" w14:textId="77777777" w:rsidR="00484486" w:rsidRDefault="00967E7C">
            <w:pPr>
              <w:pStyle w:val="TableParagraph"/>
              <w:spacing w:before="32"/>
              <w:ind w:left="129"/>
              <w:rPr>
                <w:sz w:val="14"/>
              </w:rPr>
            </w:pPr>
            <w:r>
              <w:rPr>
                <w:sz w:val="14"/>
              </w:rPr>
              <w:t>684</w:t>
            </w:r>
          </w:p>
        </w:tc>
        <w:tc>
          <w:tcPr>
            <w:tcW w:w="516" w:type="dxa"/>
            <w:tcBorders>
              <w:top w:val="single" w:sz="4" w:space="0" w:color="000000"/>
              <w:left w:val="single" w:sz="4" w:space="0" w:color="000000"/>
              <w:bottom w:val="single" w:sz="4" w:space="0" w:color="000000"/>
              <w:right w:val="single" w:sz="4" w:space="0" w:color="000000"/>
            </w:tcBorders>
          </w:tcPr>
          <w:p w14:paraId="679E599C" w14:textId="77777777" w:rsidR="00484486" w:rsidRDefault="00967E7C">
            <w:pPr>
              <w:pStyle w:val="TableParagraph"/>
              <w:spacing w:before="34"/>
              <w:ind w:left="93" w:right="89"/>
              <w:jc w:val="center"/>
              <w:rPr>
                <w:b/>
                <w:sz w:val="14"/>
              </w:rPr>
            </w:pPr>
            <w:r>
              <w:rPr>
                <w:b/>
                <w:sz w:val="14"/>
              </w:rPr>
              <w:t>781</w:t>
            </w:r>
          </w:p>
        </w:tc>
        <w:tc>
          <w:tcPr>
            <w:tcW w:w="473" w:type="dxa"/>
            <w:tcBorders>
              <w:top w:val="single" w:sz="4" w:space="0" w:color="000000"/>
              <w:left w:val="single" w:sz="4" w:space="0" w:color="000000"/>
              <w:bottom w:val="single" w:sz="4" w:space="0" w:color="000000"/>
              <w:right w:val="single" w:sz="4" w:space="0" w:color="000000"/>
            </w:tcBorders>
          </w:tcPr>
          <w:p w14:paraId="40E09C79" w14:textId="77777777" w:rsidR="00484486" w:rsidRDefault="00967E7C">
            <w:pPr>
              <w:pStyle w:val="TableParagraph"/>
              <w:spacing w:before="32"/>
              <w:ind w:left="108" w:right="104"/>
              <w:jc w:val="center"/>
              <w:rPr>
                <w:sz w:val="14"/>
              </w:rPr>
            </w:pPr>
            <w:r>
              <w:rPr>
                <w:sz w:val="14"/>
              </w:rPr>
              <w:t>699</w:t>
            </w:r>
          </w:p>
        </w:tc>
        <w:tc>
          <w:tcPr>
            <w:tcW w:w="516" w:type="dxa"/>
            <w:tcBorders>
              <w:top w:val="single" w:sz="4" w:space="0" w:color="000000"/>
              <w:left w:val="single" w:sz="4" w:space="0" w:color="000000"/>
              <w:bottom w:val="single" w:sz="4" w:space="0" w:color="000000"/>
              <w:right w:val="single" w:sz="4" w:space="0" w:color="000000"/>
            </w:tcBorders>
          </w:tcPr>
          <w:p w14:paraId="03DFAFE4" w14:textId="77777777" w:rsidR="00484486" w:rsidRDefault="00967E7C">
            <w:pPr>
              <w:pStyle w:val="TableParagraph"/>
              <w:spacing w:before="34"/>
              <w:ind w:left="153"/>
              <w:rPr>
                <w:b/>
                <w:sz w:val="14"/>
              </w:rPr>
            </w:pPr>
            <w:r>
              <w:rPr>
                <w:b/>
                <w:sz w:val="14"/>
              </w:rPr>
              <w:t>831</w:t>
            </w:r>
          </w:p>
        </w:tc>
        <w:tc>
          <w:tcPr>
            <w:tcW w:w="475" w:type="dxa"/>
            <w:tcBorders>
              <w:top w:val="single" w:sz="4" w:space="0" w:color="000000"/>
              <w:left w:val="single" w:sz="4" w:space="0" w:color="000000"/>
              <w:bottom w:val="single" w:sz="4" w:space="0" w:color="000000"/>
              <w:right w:val="single" w:sz="4" w:space="0" w:color="000000"/>
            </w:tcBorders>
          </w:tcPr>
          <w:p w14:paraId="376B80D1" w14:textId="77777777" w:rsidR="00484486" w:rsidRDefault="00967E7C">
            <w:pPr>
              <w:pStyle w:val="TableParagraph"/>
              <w:spacing w:before="32"/>
              <w:ind w:left="69" w:right="68"/>
              <w:jc w:val="center"/>
              <w:rPr>
                <w:sz w:val="14"/>
              </w:rPr>
            </w:pPr>
            <w:r>
              <w:rPr>
                <w:sz w:val="14"/>
              </w:rPr>
              <w:t>712</w:t>
            </w:r>
          </w:p>
        </w:tc>
        <w:tc>
          <w:tcPr>
            <w:tcW w:w="516" w:type="dxa"/>
            <w:tcBorders>
              <w:top w:val="single" w:sz="4" w:space="0" w:color="000000"/>
              <w:left w:val="single" w:sz="4" w:space="0" w:color="000000"/>
              <w:bottom w:val="single" w:sz="4" w:space="0" w:color="000000"/>
              <w:right w:val="single" w:sz="4" w:space="0" w:color="000000"/>
            </w:tcBorders>
          </w:tcPr>
          <w:p w14:paraId="3239943D" w14:textId="77777777" w:rsidR="00484486" w:rsidRDefault="00967E7C">
            <w:pPr>
              <w:pStyle w:val="TableParagraph"/>
              <w:spacing w:before="34"/>
              <w:ind w:left="93" w:right="89"/>
              <w:jc w:val="center"/>
              <w:rPr>
                <w:b/>
                <w:sz w:val="14"/>
              </w:rPr>
            </w:pPr>
            <w:r>
              <w:rPr>
                <w:b/>
                <w:sz w:val="14"/>
              </w:rPr>
              <w:t>881</w:t>
            </w:r>
          </w:p>
        </w:tc>
        <w:tc>
          <w:tcPr>
            <w:tcW w:w="473" w:type="dxa"/>
            <w:tcBorders>
              <w:top w:val="single" w:sz="4" w:space="0" w:color="000000"/>
              <w:left w:val="single" w:sz="4" w:space="0" w:color="000000"/>
              <w:bottom w:val="single" w:sz="4" w:space="0" w:color="000000"/>
              <w:right w:val="single" w:sz="4" w:space="0" w:color="000000"/>
            </w:tcBorders>
          </w:tcPr>
          <w:p w14:paraId="65F8B87B" w14:textId="77777777" w:rsidR="00484486" w:rsidRDefault="00967E7C">
            <w:pPr>
              <w:pStyle w:val="TableParagraph"/>
              <w:spacing w:before="32"/>
              <w:ind w:left="129"/>
              <w:rPr>
                <w:sz w:val="14"/>
              </w:rPr>
            </w:pPr>
            <w:r>
              <w:rPr>
                <w:sz w:val="14"/>
              </w:rPr>
              <w:t>725</w:t>
            </w:r>
          </w:p>
        </w:tc>
        <w:tc>
          <w:tcPr>
            <w:tcW w:w="516" w:type="dxa"/>
            <w:tcBorders>
              <w:top w:val="single" w:sz="4" w:space="0" w:color="000000"/>
              <w:left w:val="single" w:sz="4" w:space="0" w:color="000000"/>
              <w:bottom w:val="single" w:sz="4" w:space="0" w:color="000000"/>
              <w:right w:val="single" w:sz="4" w:space="0" w:color="000000"/>
            </w:tcBorders>
          </w:tcPr>
          <w:p w14:paraId="11CA3C19" w14:textId="77777777" w:rsidR="00484486" w:rsidRDefault="00967E7C">
            <w:pPr>
              <w:pStyle w:val="TableParagraph"/>
              <w:spacing w:before="34"/>
              <w:ind w:left="152"/>
              <w:rPr>
                <w:b/>
                <w:sz w:val="14"/>
              </w:rPr>
            </w:pPr>
            <w:r>
              <w:rPr>
                <w:b/>
                <w:sz w:val="14"/>
              </w:rPr>
              <w:t>931</w:t>
            </w:r>
          </w:p>
        </w:tc>
        <w:tc>
          <w:tcPr>
            <w:tcW w:w="451" w:type="dxa"/>
            <w:tcBorders>
              <w:top w:val="single" w:sz="4" w:space="0" w:color="000000"/>
              <w:left w:val="single" w:sz="4" w:space="0" w:color="000000"/>
              <w:bottom w:val="single" w:sz="4" w:space="0" w:color="000000"/>
              <w:right w:val="single" w:sz="4" w:space="0" w:color="000000"/>
            </w:tcBorders>
          </w:tcPr>
          <w:p w14:paraId="167056C3" w14:textId="77777777" w:rsidR="00484486" w:rsidRDefault="00967E7C">
            <w:pPr>
              <w:pStyle w:val="TableParagraph"/>
              <w:spacing w:before="32"/>
              <w:ind w:left="116"/>
              <w:rPr>
                <w:sz w:val="14"/>
              </w:rPr>
            </w:pPr>
            <w:r>
              <w:rPr>
                <w:sz w:val="14"/>
              </w:rPr>
              <w:t>738</w:t>
            </w:r>
          </w:p>
        </w:tc>
        <w:tc>
          <w:tcPr>
            <w:tcW w:w="449" w:type="dxa"/>
            <w:tcBorders>
              <w:top w:val="single" w:sz="4" w:space="0" w:color="000000"/>
              <w:left w:val="single" w:sz="4" w:space="0" w:color="000000"/>
              <w:bottom w:val="single" w:sz="4" w:space="0" w:color="000000"/>
              <w:right w:val="single" w:sz="4" w:space="0" w:color="000000"/>
            </w:tcBorders>
          </w:tcPr>
          <w:p w14:paraId="6EBD3BD9" w14:textId="77777777" w:rsidR="00484486" w:rsidRDefault="00967E7C">
            <w:pPr>
              <w:pStyle w:val="TableParagraph"/>
              <w:spacing w:before="34"/>
              <w:ind w:left="59" w:right="56"/>
              <w:jc w:val="center"/>
              <w:rPr>
                <w:b/>
                <w:sz w:val="14"/>
              </w:rPr>
            </w:pPr>
            <w:r>
              <w:rPr>
                <w:b/>
                <w:sz w:val="14"/>
              </w:rPr>
              <w:t>981</w:t>
            </w:r>
          </w:p>
        </w:tc>
        <w:tc>
          <w:tcPr>
            <w:tcW w:w="540" w:type="dxa"/>
            <w:gridSpan w:val="2"/>
            <w:tcBorders>
              <w:top w:val="single" w:sz="4" w:space="0" w:color="000000"/>
              <w:left w:val="single" w:sz="4" w:space="0" w:color="000000"/>
              <w:bottom w:val="single" w:sz="4" w:space="0" w:color="000000"/>
              <w:right w:val="double" w:sz="1" w:space="0" w:color="000000"/>
            </w:tcBorders>
          </w:tcPr>
          <w:p w14:paraId="6CADD8D5" w14:textId="77777777" w:rsidR="00484486" w:rsidRDefault="00967E7C">
            <w:pPr>
              <w:pStyle w:val="TableParagraph"/>
              <w:spacing w:before="32"/>
              <w:ind w:left="162"/>
              <w:rPr>
                <w:sz w:val="14"/>
              </w:rPr>
            </w:pPr>
            <w:r>
              <w:rPr>
                <w:sz w:val="14"/>
              </w:rPr>
              <w:t>750</w:t>
            </w:r>
          </w:p>
        </w:tc>
      </w:tr>
      <w:tr w:rsidR="00484486" w14:paraId="58EE456D"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7972A6B4" w14:textId="77777777" w:rsidR="00484486" w:rsidRDefault="00967E7C">
            <w:pPr>
              <w:pStyle w:val="TableParagraph"/>
              <w:spacing w:before="34"/>
              <w:ind w:right="112"/>
              <w:jc w:val="right"/>
              <w:rPr>
                <w:b/>
                <w:sz w:val="14"/>
              </w:rPr>
            </w:pPr>
            <w:r>
              <w:rPr>
                <w:b/>
                <w:w w:val="95"/>
                <w:sz w:val="14"/>
              </w:rPr>
              <w:t>532</w:t>
            </w:r>
          </w:p>
        </w:tc>
        <w:tc>
          <w:tcPr>
            <w:tcW w:w="449" w:type="dxa"/>
            <w:tcBorders>
              <w:top w:val="single" w:sz="4" w:space="0" w:color="000000"/>
              <w:left w:val="single" w:sz="4" w:space="0" w:color="000000"/>
              <w:bottom w:val="single" w:sz="4" w:space="0" w:color="000000"/>
              <w:right w:val="single" w:sz="4" w:space="0" w:color="000000"/>
            </w:tcBorders>
          </w:tcPr>
          <w:p w14:paraId="3E722E0B" w14:textId="77777777" w:rsidR="00484486" w:rsidRDefault="00967E7C">
            <w:pPr>
              <w:pStyle w:val="TableParagraph"/>
              <w:spacing w:before="32"/>
              <w:ind w:left="117"/>
              <w:rPr>
                <w:sz w:val="14"/>
              </w:rPr>
            </w:pPr>
            <w:r>
              <w:rPr>
                <w:sz w:val="14"/>
              </w:rPr>
              <w:t>619</w:t>
            </w:r>
          </w:p>
        </w:tc>
        <w:tc>
          <w:tcPr>
            <w:tcW w:w="451" w:type="dxa"/>
            <w:tcBorders>
              <w:top w:val="single" w:sz="4" w:space="0" w:color="000000"/>
              <w:left w:val="single" w:sz="4" w:space="0" w:color="000000"/>
              <w:bottom w:val="single" w:sz="4" w:space="0" w:color="000000"/>
              <w:right w:val="single" w:sz="4" w:space="0" w:color="000000"/>
            </w:tcBorders>
          </w:tcPr>
          <w:p w14:paraId="3D5D3024" w14:textId="77777777" w:rsidR="00484486" w:rsidRDefault="00967E7C">
            <w:pPr>
              <w:pStyle w:val="TableParagraph"/>
              <w:spacing w:before="34"/>
              <w:ind w:right="112"/>
              <w:jc w:val="right"/>
              <w:rPr>
                <w:b/>
                <w:sz w:val="14"/>
              </w:rPr>
            </w:pPr>
            <w:r>
              <w:rPr>
                <w:b/>
                <w:w w:val="95"/>
                <w:sz w:val="14"/>
              </w:rPr>
              <w:t>582</w:t>
            </w:r>
          </w:p>
        </w:tc>
        <w:tc>
          <w:tcPr>
            <w:tcW w:w="360" w:type="dxa"/>
            <w:tcBorders>
              <w:top w:val="single" w:sz="4" w:space="0" w:color="000000"/>
              <w:left w:val="single" w:sz="4" w:space="0" w:color="000000"/>
              <w:bottom w:val="single" w:sz="4" w:space="0" w:color="000000"/>
              <w:right w:val="single" w:sz="4" w:space="0" w:color="000000"/>
            </w:tcBorders>
          </w:tcPr>
          <w:p w14:paraId="3B0CAE3E" w14:textId="77777777" w:rsidR="00484486" w:rsidRDefault="00967E7C">
            <w:pPr>
              <w:pStyle w:val="TableParagraph"/>
              <w:spacing w:before="32"/>
              <w:ind w:left="51" w:right="49"/>
              <w:jc w:val="center"/>
              <w:rPr>
                <w:sz w:val="14"/>
              </w:rPr>
            </w:pPr>
            <w:r>
              <w:rPr>
                <w:sz w:val="14"/>
              </w:rPr>
              <w:t>637</w:t>
            </w:r>
          </w:p>
        </w:tc>
        <w:tc>
          <w:tcPr>
            <w:tcW w:w="449" w:type="dxa"/>
            <w:tcBorders>
              <w:top w:val="single" w:sz="4" w:space="0" w:color="000000"/>
              <w:left w:val="single" w:sz="4" w:space="0" w:color="000000"/>
              <w:bottom w:val="single" w:sz="4" w:space="0" w:color="000000"/>
              <w:right w:val="single" w:sz="4" w:space="0" w:color="000000"/>
            </w:tcBorders>
          </w:tcPr>
          <w:p w14:paraId="70856034" w14:textId="77777777" w:rsidR="00484486" w:rsidRDefault="00967E7C">
            <w:pPr>
              <w:pStyle w:val="TableParagraph"/>
              <w:spacing w:before="34"/>
              <w:ind w:left="60" w:right="56"/>
              <w:jc w:val="center"/>
              <w:rPr>
                <w:b/>
                <w:sz w:val="14"/>
              </w:rPr>
            </w:pPr>
            <w:r>
              <w:rPr>
                <w:b/>
                <w:sz w:val="14"/>
              </w:rPr>
              <w:t>632</w:t>
            </w:r>
          </w:p>
        </w:tc>
        <w:tc>
          <w:tcPr>
            <w:tcW w:w="360" w:type="dxa"/>
            <w:tcBorders>
              <w:top w:val="single" w:sz="4" w:space="0" w:color="000000"/>
              <w:left w:val="single" w:sz="4" w:space="0" w:color="000000"/>
              <w:bottom w:val="single" w:sz="4" w:space="0" w:color="000000"/>
              <w:right w:val="single" w:sz="4" w:space="0" w:color="000000"/>
            </w:tcBorders>
          </w:tcPr>
          <w:p w14:paraId="47C8A95F" w14:textId="77777777" w:rsidR="00484486" w:rsidRDefault="00967E7C">
            <w:pPr>
              <w:pStyle w:val="TableParagraph"/>
              <w:spacing w:before="32"/>
              <w:ind w:left="71"/>
              <w:rPr>
                <w:sz w:val="14"/>
              </w:rPr>
            </w:pPr>
            <w:r>
              <w:rPr>
                <w:sz w:val="14"/>
              </w:rPr>
              <w:t>654</w:t>
            </w:r>
          </w:p>
        </w:tc>
        <w:tc>
          <w:tcPr>
            <w:tcW w:w="451" w:type="dxa"/>
            <w:tcBorders>
              <w:top w:val="single" w:sz="4" w:space="0" w:color="000000"/>
              <w:left w:val="single" w:sz="4" w:space="0" w:color="000000"/>
              <w:bottom w:val="single" w:sz="4" w:space="0" w:color="000000"/>
              <w:right w:val="single" w:sz="4" w:space="0" w:color="000000"/>
            </w:tcBorders>
          </w:tcPr>
          <w:p w14:paraId="78166C5D" w14:textId="77777777" w:rsidR="00484486" w:rsidRDefault="00967E7C">
            <w:pPr>
              <w:pStyle w:val="TableParagraph"/>
              <w:spacing w:before="34"/>
              <w:ind w:left="60" w:right="58"/>
              <w:jc w:val="center"/>
              <w:rPr>
                <w:b/>
                <w:sz w:val="14"/>
              </w:rPr>
            </w:pPr>
            <w:r>
              <w:rPr>
                <w:b/>
                <w:sz w:val="14"/>
              </w:rPr>
              <w:t>682</w:t>
            </w:r>
          </w:p>
        </w:tc>
        <w:tc>
          <w:tcPr>
            <w:tcW w:w="473" w:type="dxa"/>
            <w:tcBorders>
              <w:top w:val="single" w:sz="4" w:space="0" w:color="000000"/>
              <w:left w:val="single" w:sz="4" w:space="0" w:color="000000"/>
              <w:bottom w:val="single" w:sz="4" w:space="0" w:color="000000"/>
              <w:right w:val="single" w:sz="4" w:space="0" w:color="000000"/>
            </w:tcBorders>
          </w:tcPr>
          <w:p w14:paraId="0F48173C" w14:textId="77777777" w:rsidR="00484486" w:rsidRDefault="00967E7C">
            <w:pPr>
              <w:pStyle w:val="TableParagraph"/>
              <w:spacing w:before="32"/>
              <w:ind w:left="108" w:right="104"/>
              <w:jc w:val="center"/>
              <w:rPr>
                <w:sz w:val="14"/>
              </w:rPr>
            </w:pPr>
            <w:r>
              <w:rPr>
                <w:sz w:val="14"/>
              </w:rPr>
              <w:t>669</w:t>
            </w:r>
          </w:p>
        </w:tc>
        <w:tc>
          <w:tcPr>
            <w:tcW w:w="516" w:type="dxa"/>
            <w:tcBorders>
              <w:top w:val="single" w:sz="4" w:space="0" w:color="000000"/>
              <w:left w:val="single" w:sz="4" w:space="0" w:color="000000"/>
              <w:bottom w:val="single" w:sz="4" w:space="0" w:color="000000"/>
              <w:right w:val="single" w:sz="4" w:space="0" w:color="000000"/>
            </w:tcBorders>
          </w:tcPr>
          <w:p w14:paraId="5BB01E8E" w14:textId="77777777" w:rsidR="00484486" w:rsidRDefault="00967E7C">
            <w:pPr>
              <w:pStyle w:val="TableParagraph"/>
              <w:spacing w:before="34"/>
              <w:ind w:left="153"/>
              <w:rPr>
                <w:b/>
                <w:sz w:val="14"/>
              </w:rPr>
            </w:pPr>
            <w:r>
              <w:rPr>
                <w:b/>
                <w:sz w:val="14"/>
              </w:rPr>
              <w:t>732</w:t>
            </w:r>
          </w:p>
        </w:tc>
        <w:tc>
          <w:tcPr>
            <w:tcW w:w="475" w:type="dxa"/>
            <w:tcBorders>
              <w:top w:val="single" w:sz="4" w:space="0" w:color="000000"/>
              <w:left w:val="single" w:sz="4" w:space="0" w:color="000000"/>
              <w:bottom w:val="single" w:sz="4" w:space="0" w:color="000000"/>
              <w:right w:val="single" w:sz="4" w:space="0" w:color="000000"/>
            </w:tcBorders>
          </w:tcPr>
          <w:p w14:paraId="0E910B8D" w14:textId="77777777" w:rsidR="00484486" w:rsidRDefault="00967E7C">
            <w:pPr>
              <w:pStyle w:val="TableParagraph"/>
              <w:spacing w:before="32"/>
              <w:ind w:left="129"/>
              <w:rPr>
                <w:sz w:val="14"/>
              </w:rPr>
            </w:pPr>
            <w:r>
              <w:rPr>
                <w:sz w:val="14"/>
              </w:rPr>
              <w:t>685</w:t>
            </w:r>
          </w:p>
        </w:tc>
        <w:tc>
          <w:tcPr>
            <w:tcW w:w="516" w:type="dxa"/>
            <w:tcBorders>
              <w:top w:val="single" w:sz="4" w:space="0" w:color="000000"/>
              <w:left w:val="single" w:sz="4" w:space="0" w:color="000000"/>
              <w:bottom w:val="single" w:sz="4" w:space="0" w:color="000000"/>
              <w:right w:val="single" w:sz="4" w:space="0" w:color="000000"/>
            </w:tcBorders>
          </w:tcPr>
          <w:p w14:paraId="6D74CB27" w14:textId="77777777" w:rsidR="00484486" w:rsidRDefault="00967E7C">
            <w:pPr>
              <w:pStyle w:val="TableParagraph"/>
              <w:spacing w:before="34"/>
              <w:ind w:left="93" w:right="89"/>
              <w:jc w:val="center"/>
              <w:rPr>
                <w:b/>
                <w:sz w:val="14"/>
              </w:rPr>
            </w:pPr>
            <w:r>
              <w:rPr>
                <w:b/>
                <w:sz w:val="14"/>
              </w:rPr>
              <w:t>782</w:t>
            </w:r>
          </w:p>
        </w:tc>
        <w:tc>
          <w:tcPr>
            <w:tcW w:w="473" w:type="dxa"/>
            <w:tcBorders>
              <w:top w:val="single" w:sz="4" w:space="0" w:color="000000"/>
              <w:left w:val="single" w:sz="4" w:space="0" w:color="000000"/>
              <w:bottom w:val="single" w:sz="4" w:space="0" w:color="000000"/>
              <w:right w:val="single" w:sz="4" w:space="0" w:color="000000"/>
            </w:tcBorders>
          </w:tcPr>
          <w:p w14:paraId="34A29A71" w14:textId="77777777" w:rsidR="00484486" w:rsidRDefault="00967E7C">
            <w:pPr>
              <w:pStyle w:val="TableParagraph"/>
              <w:spacing w:before="32"/>
              <w:ind w:left="108" w:right="104"/>
              <w:jc w:val="center"/>
              <w:rPr>
                <w:sz w:val="14"/>
              </w:rPr>
            </w:pPr>
            <w:r>
              <w:rPr>
                <w:sz w:val="14"/>
              </w:rPr>
              <w:t>699</w:t>
            </w:r>
          </w:p>
        </w:tc>
        <w:tc>
          <w:tcPr>
            <w:tcW w:w="516" w:type="dxa"/>
            <w:tcBorders>
              <w:top w:val="single" w:sz="4" w:space="0" w:color="000000"/>
              <w:left w:val="single" w:sz="4" w:space="0" w:color="000000"/>
              <w:bottom w:val="single" w:sz="4" w:space="0" w:color="000000"/>
              <w:right w:val="single" w:sz="4" w:space="0" w:color="000000"/>
            </w:tcBorders>
          </w:tcPr>
          <w:p w14:paraId="5D0BC3E1" w14:textId="77777777" w:rsidR="00484486" w:rsidRDefault="00967E7C">
            <w:pPr>
              <w:pStyle w:val="TableParagraph"/>
              <w:spacing w:before="34"/>
              <w:ind w:left="153"/>
              <w:rPr>
                <w:b/>
                <w:sz w:val="14"/>
              </w:rPr>
            </w:pPr>
            <w:r>
              <w:rPr>
                <w:b/>
                <w:sz w:val="14"/>
              </w:rPr>
              <w:t>832</w:t>
            </w:r>
          </w:p>
        </w:tc>
        <w:tc>
          <w:tcPr>
            <w:tcW w:w="475" w:type="dxa"/>
            <w:tcBorders>
              <w:top w:val="single" w:sz="4" w:space="0" w:color="000000"/>
              <w:left w:val="single" w:sz="4" w:space="0" w:color="000000"/>
              <w:bottom w:val="single" w:sz="4" w:space="0" w:color="000000"/>
              <w:right w:val="single" w:sz="4" w:space="0" w:color="000000"/>
            </w:tcBorders>
          </w:tcPr>
          <w:p w14:paraId="27667EFC" w14:textId="77777777" w:rsidR="00484486" w:rsidRDefault="00967E7C">
            <w:pPr>
              <w:pStyle w:val="TableParagraph"/>
              <w:spacing w:before="32"/>
              <w:ind w:left="69" w:right="68"/>
              <w:jc w:val="center"/>
              <w:rPr>
                <w:sz w:val="14"/>
              </w:rPr>
            </w:pPr>
            <w:r>
              <w:rPr>
                <w:sz w:val="14"/>
              </w:rPr>
              <w:t>713</w:t>
            </w:r>
          </w:p>
        </w:tc>
        <w:tc>
          <w:tcPr>
            <w:tcW w:w="516" w:type="dxa"/>
            <w:tcBorders>
              <w:top w:val="single" w:sz="4" w:space="0" w:color="000000"/>
              <w:left w:val="single" w:sz="4" w:space="0" w:color="000000"/>
              <w:bottom w:val="single" w:sz="4" w:space="0" w:color="000000"/>
              <w:right w:val="single" w:sz="4" w:space="0" w:color="000000"/>
            </w:tcBorders>
          </w:tcPr>
          <w:p w14:paraId="222240C5" w14:textId="77777777" w:rsidR="00484486" w:rsidRDefault="00967E7C">
            <w:pPr>
              <w:pStyle w:val="TableParagraph"/>
              <w:spacing w:before="34"/>
              <w:ind w:left="93" w:right="89"/>
              <w:jc w:val="center"/>
              <w:rPr>
                <w:b/>
                <w:sz w:val="14"/>
              </w:rPr>
            </w:pPr>
            <w:r>
              <w:rPr>
                <w:b/>
                <w:sz w:val="14"/>
              </w:rPr>
              <w:t>882</w:t>
            </w:r>
          </w:p>
        </w:tc>
        <w:tc>
          <w:tcPr>
            <w:tcW w:w="473" w:type="dxa"/>
            <w:tcBorders>
              <w:top w:val="single" w:sz="4" w:space="0" w:color="000000"/>
              <w:left w:val="single" w:sz="4" w:space="0" w:color="000000"/>
              <w:bottom w:val="single" w:sz="4" w:space="0" w:color="000000"/>
              <w:right w:val="single" w:sz="4" w:space="0" w:color="000000"/>
            </w:tcBorders>
          </w:tcPr>
          <w:p w14:paraId="171B9A63" w14:textId="77777777" w:rsidR="00484486" w:rsidRDefault="00967E7C">
            <w:pPr>
              <w:pStyle w:val="TableParagraph"/>
              <w:spacing w:before="32"/>
              <w:ind w:left="129"/>
              <w:rPr>
                <w:sz w:val="14"/>
              </w:rPr>
            </w:pPr>
            <w:r>
              <w:rPr>
                <w:sz w:val="14"/>
              </w:rPr>
              <w:t>726</w:t>
            </w:r>
          </w:p>
        </w:tc>
        <w:tc>
          <w:tcPr>
            <w:tcW w:w="516" w:type="dxa"/>
            <w:tcBorders>
              <w:top w:val="single" w:sz="4" w:space="0" w:color="000000"/>
              <w:left w:val="single" w:sz="4" w:space="0" w:color="000000"/>
              <w:bottom w:val="single" w:sz="4" w:space="0" w:color="000000"/>
              <w:right w:val="single" w:sz="4" w:space="0" w:color="000000"/>
            </w:tcBorders>
          </w:tcPr>
          <w:p w14:paraId="18FE931F" w14:textId="77777777" w:rsidR="00484486" w:rsidRDefault="00967E7C">
            <w:pPr>
              <w:pStyle w:val="TableParagraph"/>
              <w:spacing w:before="34"/>
              <w:ind w:left="152"/>
              <w:rPr>
                <w:b/>
                <w:sz w:val="14"/>
              </w:rPr>
            </w:pPr>
            <w:r>
              <w:rPr>
                <w:b/>
                <w:sz w:val="14"/>
              </w:rPr>
              <w:t>932</w:t>
            </w:r>
          </w:p>
        </w:tc>
        <w:tc>
          <w:tcPr>
            <w:tcW w:w="451" w:type="dxa"/>
            <w:tcBorders>
              <w:top w:val="single" w:sz="4" w:space="0" w:color="000000"/>
              <w:left w:val="single" w:sz="4" w:space="0" w:color="000000"/>
              <w:bottom w:val="single" w:sz="4" w:space="0" w:color="000000"/>
              <w:right w:val="single" w:sz="4" w:space="0" w:color="000000"/>
            </w:tcBorders>
          </w:tcPr>
          <w:p w14:paraId="795EC6DA" w14:textId="77777777" w:rsidR="00484486" w:rsidRDefault="00967E7C">
            <w:pPr>
              <w:pStyle w:val="TableParagraph"/>
              <w:spacing w:before="32"/>
              <w:ind w:left="116"/>
              <w:rPr>
                <w:sz w:val="14"/>
              </w:rPr>
            </w:pPr>
            <w:r>
              <w:rPr>
                <w:sz w:val="14"/>
              </w:rPr>
              <w:t>738</w:t>
            </w:r>
          </w:p>
        </w:tc>
        <w:tc>
          <w:tcPr>
            <w:tcW w:w="449" w:type="dxa"/>
            <w:tcBorders>
              <w:top w:val="single" w:sz="4" w:space="0" w:color="000000"/>
              <w:left w:val="single" w:sz="4" w:space="0" w:color="000000"/>
              <w:bottom w:val="single" w:sz="4" w:space="0" w:color="000000"/>
              <w:right w:val="single" w:sz="4" w:space="0" w:color="000000"/>
            </w:tcBorders>
          </w:tcPr>
          <w:p w14:paraId="43FF9B0C" w14:textId="77777777" w:rsidR="00484486" w:rsidRDefault="00967E7C">
            <w:pPr>
              <w:pStyle w:val="TableParagraph"/>
              <w:spacing w:before="34"/>
              <w:ind w:left="59" w:right="56"/>
              <w:jc w:val="center"/>
              <w:rPr>
                <w:b/>
                <w:sz w:val="14"/>
              </w:rPr>
            </w:pPr>
            <w:r>
              <w:rPr>
                <w:b/>
                <w:sz w:val="14"/>
              </w:rPr>
              <w:t>982</w:t>
            </w:r>
          </w:p>
        </w:tc>
        <w:tc>
          <w:tcPr>
            <w:tcW w:w="540" w:type="dxa"/>
            <w:gridSpan w:val="2"/>
            <w:tcBorders>
              <w:top w:val="single" w:sz="4" w:space="0" w:color="000000"/>
              <w:left w:val="single" w:sz="4" w:space="0" w:color="000000"/>
              <w:bottom w:val="single" w:sz="4" w:space="0" w:color="000000"/>
              <w:right w:val="double" w:sz="1" w:space="0" w:color="000000"/>
            </w:tcBorders>
          </w:tcPr>
          <w:p w14:paraId="3FEBECF5" w14:textId="77777777" w:rsidR="00484486" w:rsidRDefault="00967E7C">
            <w:pPr>
              <w:pStyle w:val="TableParagraph"/>
              <w:spacing w:before="32"/>
              <w:ind w:left="162"/>
              <w:rPr>
                <w:sz w:val="14"/>
              </w:rPr>
            </w:pPr>
            <w:r>
              <w:rPr>
                <w:sz w:val="14"/>
              </w:rPr>
              <w:t>751</w:t>
            </w:r>
          </w:p>
        </w:tc>
      </w:tr>
      <w:tr w:rsidR="00484486" w14:paraId="17075156"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47EA38F2" w14:textId="77777777" w:rsidR="00484486" w:rsidRDefault="00967E7C">
            <w:pPr>
              <w:pStyle w:val="TableParagraph"/>
              <w:spacing w:before="34"/>
              <w:ind w:right="112"/>
              <w:jc w:val="right"/>
              <w:rPr>
                <w:b/>
                <w:sz w:val="14"/>
              </w:rPr>
            </w:pPr>
            <w:r>
              <w:rPr>
                <w:b/>
                <w:w w:val="95"/>
                <w:sz w:val="14"/>
              </w:rPr>
              <w:t>533</w:t>
            </w:r>
          </w:p>
        </w:tc>
        <w:tc>
          <w:tcPr>
            <w:tcW w:w="449" w:type="dxa"/>
            <w:tcBorders>
              <w:top w:val="single" w:sz="4" w:space="0" w:color="000000"/>
              <w:left w:val="single" w:sz="4" w:space="0" w:color="000000"/>
              <w:bottom w:val="single" w:sz="4" w:space="0" w:color="000000"/>
              <w:right w:val="single" w:sz="4" w:space="0" w:color="000000"/>
            </w:tcBorders>
          </w:tcPr>
          <w:p w14:paraId="7F97674A" w14:textId="77777777" w:rsidR="00484486" w:rsidRDefault="00967E7C">
            <w:pPr>
              <w:pStyle w:val="TableParagraph"/>
              <w:spacing w:before="32"/>
              <w:ind w:left="117"/>
              <w:rPr>
                <w:sz w:val="14"/>
              </w:rPr>
            </w:pPr>
            <w:r>
              <w:rPr>
                <w:sz w:val="14"/>
              </w:rPr>
              <w:t>620</w:t>
            </w:r>
          </w:p>
        </w:tc>
        <w:tc>
          <w:tcPr>
            <w:tcW w:w="451" w:type="dxa"/>
            <w:tcBorders>
              <w:top w:val="single" w:sz="4" w:space="0" w:color="000000"/>
              <w:left w:val="single" w:sz="4" w:space="0" w:color="000000"/>
              <w:bottom w:val="single" w:sz="4" w:space="0" w:color="000000"/>
              <w:right w:val="single" w:sz="4" w:space="0" w:color="000000"/>
            </w:tcBorders>
          </w:tcPr>
          <w:p w14:paraId="6E6277BE" w14:textId="77777777" w:rsidR="00484486" w:rsidRDefault="00967E7C">
            <w:pPr>
              <w:pStyle w:val="TableParagraph"/>
              <w:spacing w:before="34"/>
              <w:ind w:right="112"/>
              <w:jc w:val="right"/>
              <w:rPr>
                <w:b/>
                <w:sz w:val="14"/>
              </w:rPr>
            </w:pPr>
            <w:r>
              <w:rPr>
                <w:b/>
                <w:w w:val="95"/>
                <w:sz w:val="14"/>
              </w:rPr>
              <w:t>583</w:t>
            </w:r>
          </w:p>
        </w:tc>
        <w:tc>
          <w:tcPr>
            <w:tcW w:w="360" w:type="dxa"/>
            <w:tcBorders>
              <w:top w:val="single" w:sz="4" w:space="0" w:color="000000"/>
              <w:left w:val="single" w:sz="4" w:space="0" w:color="000000"/>
              <w:bottom w:val="single" w:sz="4" w:space="0" w:color="000000"/>
              <w:right w:val="single" w:sz="4" w:space="0" w:color="000000"/>
            </w:tcBorders>
          </w:tcPr>
          <w:p w14:paraId="5298A996" w14:textId="77777777" w:rsidR="00484486" w:rsidRDefault="00967E7C">
            <w:pPr>
              <w:pStyle w:val="TableParagraph"/>
              <w:spacing w:before="32"/>
              <w:ind w:left="51" w:right="49"/>
              <w:jc w:val="center"/>
              <w:rPr>
                <w:sz w:val="14"/>
              </w:rPr>
            </w:pPr>
            <w:r>
              <w:rPr>
                <w:sz w:val="14"/>
              </w:rPr>
              <w:t>637</w:t>
            </w:r>
          </w:p>
        </w:tc>
        <w:tc>
          <w:tcPr>
            <w:tcW w:w="449" w:type="dxa"/>
            <w:tcBorders>
              <w:top w:val="single" w:sz="4" w:space="0" w:color="000000"/>
              <w:left w:val="single" w:sz="4" w:space="0" w:color="000000"/>
              <w:bottom w:val="single" w:sz="4" w:space="0" w:color="000000"/>
              <w:right w:val="single" w:sz="4" w:space="0" w:color="000000"/>
            </w:tcBorders>
          </w:tcPr>
          <w:p w14:paraId="45AEB92E" w14:textId="77777777" w:rsidR="00484486" w:rsidRDefault="00967E7C">
            <w:pPr>
              <w:pStyle w:val="TableParagraph"/>
              <w:spacing w:before="34"/>
              <w:ind w:left="60" w:right="56"/>
              <w:jc w:val="center"/>
              <w:rPr>
                <w:b/>
                <w:sz w:val="14"/>
              </w:rPr>
            </w:pPr>
            <w:r>
              <w:rPr>
                <w:b/>
                <w:sz w:val="14"/>
              </w:rPr>
              <w:t>633</w:t>
            </w:r>
          </w:p>
        </w:tc>
        <w:tc>
          <w:tcPr>
            <w:tcW w:w="360" w:type="dxa"/>
            <w:tcBorders>
              <w:top w:val="single" w:sz="4" w:space="0" w:color="000000"/>
              <w:left w:val="single" w:sz="4" w:space="0" w:color="000000"/>
              <w:bottom w:val="single" w:sz="4" w:space="0" w:color="000000"/>
              <w:right w:val="single" w:sz="4" w:space="0" w:color="000000"/>
            </w:tcBorders>
          </w:tcPr>
          <w:p w14:paraId="5B0303CF" w14:textId="77777777" w:rsidR="00484486" w:rsidRDefault="00967E7C">
            <w:pPr>
              <w:pStyle w:val="TableParagraph"/>
              <w:spacing w:before="32"/>
              <w:ind w:left="71"/>
              <w:rPr>
                <w:sz w:val="14"/>
              </w:rPr>
            </w:pPr>
            <w:r>
              <w:rPr>
                <w:sz w:val="14"/>
              </w:rPr>
              <w:t>654</w:t>
            </w:r>
          </w:p>
        </w:tc>
        <w:tc>
          <w:tcPr>
            <w:tcW w:w="451" w:type="dxa"/>
            <w:tcBorders>
              <w:top w:val="single" w:sz="4" w:space="0" w:color="000000"/>
              <w:left w:val="single" w:sz="4" w:space="0" w:color="000000"/>
              <w:bottom w:val="single" w:sz="4" w:space="0" w:color="000000"/>
              <w:right w:val="single" w:sz="4" w:space="0" w:color="000000"/>
            </w:tcBorders>
          </w:tcPr>
          <w:p w14:paraId="1DB5FDD5" w14:textId="77777777" w:rsidR="00484486" w:rsidRDefault="00967E7C">
            <w:pPr>
              <w:pStyle w:val="TableParagraph"/>
              <w:spacing w:before="34"/>
              <w:ind w:left="60" w:right="58"/>
              <w:jc w:val="center"/>
              <w:rPr>
                <w:b/>
                <w:sz w:val="14"/>
              </w:rPr>
            </w:pPr>
            <w:r>
              <w:rPr>
                <w:b/>
                <w:sz w:val="14"/>
              </w:rPr>
              <w:t>683</w:t>
            </w:r>
          </w:p>
        </w:tc>
        <w:tc>
          <w:tcPr>
            <w:tcW w:w="473" w:type="dxa"/>
            <w:tcBorders>
              <w:top w:val="single" w:sz="4" w:space="0" w:color="000000"/>
              <w:left w:val="single" w:sz="4" w:space="0" w:color="000000"/>
              <w:bottom w:val="single" w:sz="4" w:space="0" w:color="000000"/>
              <w:right w:val="single" w:sz="4" w:space="0" w:color="000000"/>
            </w:tcBorders>
          </w:tcPr>
          <w:p w14:paraId="69D7A1DA" w14:textId="77777777" w:rsidR="00484486" w:rsidRDefault="00967E7C">
            <w:pPr>
              <w:pStyle w:val="TableParagraph"/>
              <w:spacing w:before="32"/>
              <w:ind w:left="108" w:right="104"/>
              <w:jc w:val="center"/>
              <w:rPr>
                <w:sz w:val="14"/>
              </w:rPr>
            </w:pPr>
            <w:r>
              <w:rPr>
                <w:sz w:val="14"/>
              </w:rPr>
              <w:t>670</w:t>
            </w:r>
          </w:p>
        </w:tc>
        <w:tc>
          <w:tcPr>
            <w:tcW w:w="516" w:type="dxa"/>
            <w:tcBorders>
              <w:top w:val="single" w:sz="4" w:space="0" w:color="000000"/>
              <w:left w:val="single" w:sz="4" w:space="0" w:color="000000"/>
              <w:bottom w:val="single" w:sz="4" w:space="0" w:color="000000"/>
              <w:right w:val="single" w:sz="4" w:space="0" w:color="000000"/>
            </w:tcBorders>
          </w:tcPr>
          <w:p w14:paraId="1069215C" w14:textId="77777777" w:rsidR="00484486" w:rsidRDefault="00967E7C">
            <w:pPr>
              <w:pStyle w:val="TableParagraph"/>
              <w:spacing w:before="34"/>
              <w:ind w:left="153"/>
              <w:rPr>
                <w:b/>
                <w:sz w:val="14"/>
              </w:rPr>
            </w:pPr>
            <w:r>
              <w:rPr>
                <w:b/>
                <w:sz w:val="14"/>
              </w:rPr>
              <w:t>733</w:t>
            </w:r>
          </w:p>
        </w:tc>
        <w:tc>
          <w:tcPr>
            <w:tcW w:w="475" w:type="dxa"/>
            <w:tcBorders>
              <w:top w:val="single" w:sz="4" w:space="0" w:color="000000"/>
              <w:left w:val="single" w:sz="4" w:space="0" w:color="000000"/>
              <w:bottom w:val="single" w:sz="4" w:space="0" w:color="000000"/>
              <w:right w:val="single" w:sz="4" w:space="0" w:color="000000"/>
            </w:tcBorders>
          </w:tcPr>
          <w:p w14:paraId="2C316EE2" w14:textId="77777777" w:rsidR="00484486" w:rsidRDefault="00967E7C">
            <w:pPr>
              <w:pStyle w:val="TableParagraph"/>
              <w:spacing w:before="32"/>
              <w:ind w:left="129"/>
              <w:rPr>
                <w:sz w:val="14"/>
              </w:rPr>
            </w:pPr>
            <w:r>
              <w:rPr>
                <w:sz w:val="14"/>
              </w:rPr>
              <w:t>685</w:t>
            </w:r>
          </w:p>
        </w:tc>
        <w:tc>
          <w:tcPr>
            <w:tcW w:w="516" w:type="dxa"/>
            <w:tcBorders>
              <w:top w:val="single" w:sz="4" w:space="0" w:color="000000"/>
              <w:left w:val="single" w:sz="4" w:space="0" w:color="000000"/>
              <w:bottom w:val="single" w:sz="4" w:space="0" w:color="000000"/>
              <w:right w:val="single" w:sz="4" w:space="0" w:color="000000"/>
            </w:tcBorders>
          </w:tcPr>
          <w:p w14:paraId="7F77B13C" w14:textId="77777777" w:rsidR="00484486" w:rsidRDefault="00967E7C">
            <w:pPr>
              <w:pStyle w:val="TableParagraph"/>
              <w:spacing w:before="34"/>
              <w:ind w:left="93" w:right="89"/>
              <w:jc w:val="center"/>
              <w:rPr>
                <w:b/>
                <w:sz w:val="14"/>
              </w:rPr>
            </w:pPr>
            <w:r>
              <w:rPr>
                <w:b/>
                <w:sz w:val="14"/>
              </w:rPr>
              <w:t>783</w:t>
            </w:r>
          </w:p>
        </w:tc>
        <w:tc>
          <w:tcPr>
            <w:tcW w:w="473" w:type="dxa"/>
            <w:tcBorders>
              <w:top w:val="single" w:sz="4" w:space="0" w:color="000000"/>
              <w:left w:val="single" w:sz="4" w:space="0" w:color="000000"/>
              <w:bottom w:val="single" w:sz="4" w:space="0" w:color="000000"/>
              <w:right w:val="single" w:sz="4" w:space="0" w:color="000000"/>
            </w:tcBorders>
          </w:tcPr>
          <w:p w14:paraId="2DD74289" w14:textId="77777777" w:rsidR="00484486" w:rsidRDefault="00967E7C">
            <w:pPr>
              <w:pStyle w:val="TableParagraph"/>
              <w:spacing w:before="32"/>
              <w:ind w:left="108" w:right="104"/>
              <w:jc w:val="center"/>
              <w:rPr>
                <w:sz w:val="14"/>
              </w:rPr>
            </w:pPr>
            <w:r>
              <w:rPr>
                <w:sz w:val="14"/>
              </w:rPr>
              <w:t>699</w:t>
            </w:r>
          </w:p>
        </w:tc>
        <w:tc>
          <w:tcPr>
            <w:tcW w:w="516" w:type="dxa"/>
            <w:tcBorders>
              <w:top w:val="single" w:sz="4" w:space="0" w:color="000000"/>
              <w:left w:val="single" w:sz="4" w:space="0" w:color="000000"/>
              <w:bottom w:val="single" w:sz="4" w:space="0" w:color="000000"/>
              <w:right w:val="single" w:sz="4" w:space="0" w:color="000000"/>
            </w:tcBorders>
          </w:tcPr>
          <w:p w14:paraId="36203F70" w14:textId="77777777" w:rsidR="00484486" w:rsidRDefault="00967E7C">
            <w:pPr>
              <w:pStyle w:val="TableParagraph"/>
              <w:spacing w:before="34"/>
              <w:ind w:left="153"/>
              <w:rPr>
                <w:b/>
                <w:sz w:val="14"/>
              </w:rPr>
            </w:pPr>
            <w:r>
              <w:rPr>
                <w:b/>
                <w:sz w:val="14"/>
              </w:rPr>
              <w:t>833</w:t>
            </w:r>
          </w:p>
        </w:tc>
        <w:tc>
          <w:tcPr>
            <w:tcW w:w="475" w:type="dxa"/>
            <w:tcBorders>
              <w:top w:val="single" w:sz="4" w:space="0" w:color="000000"/>
              <w:left w:val="single" w:sz="4" w:space="0" w:color="000000"/>
              <w:bottom w:val="single" w:sz="4" w:space="0" w:color="000000"/>
              <w:right w:val="single" w:sz="4" w:space="0" w:color="000000"/>
            </w:tcBorders>
          </w:tcPr>
          <w:p w14:paraId="0E2E71F9" w14:textId="77777777" w:rsidR="00484486" w:rsidRDefault="00967E7C">
            <w:pPr>
              <w:pStyle w:val="TableParagraph"/>
              <w:spacing w:before="32"/>
              <w:ind w:left="69" w:right="68"/>
              <w:jc w:val="center"/>
              <w:rPr>
                <w:sz w:val="14"/>
              </w:rPr>
            </w:pPr>
            <w:r>
              <w:rPr>
                <w:sz w:val="14"/>
              </w:rPr>
              <w:t>713</w:t>
            </w:r>
          </w:p>
        </w:tc>
        <w:tc>
          <w:tcPr>
            <w:tcW w:w="516" w:type="dxa"/>
            <w:tcBorders>
              <w:top w:val="single" w:sz="4" w:space="0" w:color="000000"/>
              <w:left w:val="single" w:sz="4" w:space="0" w:color="000000"/>
              <w:bottom w:val="single" w:sz="4" w:space="0" w:color="000000"/>
              <w:right w:val="single" w:sz="4" w:space="0" w:color="000000"/>
            </w:tcBorders>
          </w:tcPr>
          <w:p w14:paraId="26D71F79" w14:textId="77777777" w:rsidR="00484486" w:rsidRDefault="00967E7C">
            <w:pPr>
              <w:pStyle w:val="TableParagraph"/>
              <w:spacing w:before="34"/>
              <w:ind w:left="93" w:right="89"/>
              <w:jc w:val="center"/>
              <w:rPr>
                <w:b/>
                <w:sz w:val="14"/>
              </w:rPr>
            </w:pPr>
            <w:r>
              <w:rPr>
                <w:b/>
                <w:sz w:val="14"/>
              </w:rPr>
              <w:t>883</w:t>
            </w:r>
          </w:p>
        </w:tc>
        <w:tc>
          <w:tcPr>
            <w:tcW w:w="473" w:type="dxa"/>
            <w:tcBorders>
              <w:top w:val="single" w:sz="4" w:space="0" w:color="000000"/>
              <w:left w:val="single" w:sz="4" w:space="0" w:color="000000"/>
              <w:bottom w:val="single" w:sz="4" w:space="0" w:color="000000"/>
              <w:right w:val="single" w:sz="4" w:space="0" w:color="000000"/>
            </w:tcBorders>
          </w:tcPr>
          <w:p w14:paraId="25DF1969" w14:textId="77777777" w:rsidR="00484486" w:rsidRDefault="00967E7C">
            <w:pPr>
              <w:pStyle w:val="TableParagraph"/>
              <w:spacing w:before="32"/>
              <w:ind w:left="129"/>
              <w:rPr>
                <w:sz w:val="14"/>
              </w:rPr>
            </w:pPr>
            <w:r>
              <w:rPr>
                <w:sz w:val="14"/>
              </w:rPr>
              <w:t>726</w:t>
            </w:r>
          </w:p>
        </w:tc>
        <w:tc>
          <w:tcPr>
            <w:tcW w:w="516" w:type="dxa"/>
            <w:tcBorders>
              <w:top w:val="single" w:sz="4" w:space="0" w:color="000000"/>
              <w:left w:val="single" w:sz="4" w:space="0" w:color="000000"/>
              <w:bottom w:val="single" w:sz="4" w:space="0" w:color="000000"/>
              <w:right w:val="single" w:sz="4" w:space="0" w:color="000000"/>
            </w:tcBorders>
          </w:tcPr>
          <w:p w14:paraId="7ADE8A50" w14:textId="77777777" w:rsidR="00484486" w:rsidRDefault="00967E7C">
            <w:pPr>
              <w:pStyle w:val="TableParagraph"/>
              <w:spacing w:before="34"/>
              <w:ind w:left="152"/>
              <w:rPr>
                <w:b/>
                <w:sz w:val="14"/>
              </w:rPr>
            </w:pPr>
            <w:r>
              <w:rPr>
                <w:b/>
                <w:sz w:val="14"/>
              </w:rPr>
              <w:t>933</w:t>
            </w:r>
          </w:p>
        </w:tc>
        <w:tc>
          <w:tcPr>
            <w:tcW w:w="451" w:type="dxa"/>
            <w:tcBorders>
              <w:top w:val="single" w:sz="4" w:space="0" w:color="000000"/>
              <w:left w:val="single" w:sz="4" w:space="0" w:color="000000"/>
              <w:bottom w:val="single" w:sz="4" w:space="0" w:color="000000"/>
              <w:right w:val="single" w:sz="4" w:space="0" w:color="000000"/>
            </w:tcBorders>
          </w:tcPr>
          <w:p w14:paraId="466D0F9B" w14:textId="77777777" w:rsidR="00484486" w:rsidRDefault="00967E7C">
            <w:pPr>
              <w:pStyle w:val="TableParagraph"/>
              <w:spacing w:before="32"/>
              <w:ind w:left="116"/>
              <w:rPr>
                <w:sz w:val="14"/>
              </w:rPr>
            </w:pPr>
            <w:r>
              <w:rPr>
                <w:sz w:val="14"/>
              </w:rPr>
              <w:t>739</w:t>
            </w:r>
          </w:p>
        </w:tc>
        <w:tc>
          <w:tcPr>
            <w:tcW w:w="449" w:type="dxa"/>
            <w:tcBorders>
              <w:top w:val="single" w:sz="4" w:space="0" w:color="000000"/>
              <w:left w:val="single" w:sz="4" w:space="0" w:color="000000"/>
              <w:bottom w:val="single" w:sz="4" w:space="0" w:color="000000"/>
              <w:right w:val="single" w:sz="4" w:space="0" w:color="000000"/>
            </w:tcBorders>
          </w:tcPr>
          <w:p w14:paraId="60FC808D" w14:textId="77777777" w:rsidR="00484486" w:rsidRDefault="00967E7C">
            <w:pPr>
              <w:pStyle w:val="TableParagraph"/>
              <w:spacing w:before="34"/>
              <w:ind w:left="59" w:right="56"/>
              <w:jc w:val="center"/>
              <w:rPr>
                <w:b/>
                <w:sz w:val="14"/>
              </w:rPr>
            </w:pPr>
            <w:r>
              <w:rPr>
                <w:b/>
                <w:sz w:val="14"/>
              </w:rPr>
              <w:t>983</w:t>
            </w:r>
          </w:p>
        </w:tc>
        <w:tc>
          <w:tcPr>
            <w:tcW w:w="540" w:type="dxa"/>
            <w:gridSpan w:val="2"/>
            <w:tcBorders>
              <w:top w:val="single" w:sz="4" w:space="0" w:color="000000"/>
              <w:left w:val="single" w:sz="4" w:space="0" w:color="000000"/>
              <w:bottom w:val="single" w:sz="4" w:space="0" w:color="000000"/>
              <w:right w:val="double" w:sz="1" w:space="0" w:color="000000"/>
            </w:tcBorders>
          </w:tcPr>
          <w:p w14:paraId="51DC99DB" w14:textId="77777777" w:rsidR="00484486" w:rsidRDefault="00967E7C">
            <w:pPr>
              <w:pStyle w:val="TableParagraph"/>
              <w:spacing w:before="32"/>
              <w:ind w:left="162"/>
              <w:rPr>
                <w:sz w:val="14"/>
              </w:rPr>
            </w:pPr>
            <w:r>
              <w:rPr>
                <w:sz w:val="14"/>
              </w:rPr>
              <w:t>751</w:t>
            </w:r>
          </w:p>
        </w:tc>
      </w:tr>
      <w:tr w:rsidR="00484486" w14:paraId="618D8441"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0EC7FD81" w14:textId="77777777" w:rsidR="00484486" w:rsidRDefault="00967E7C">
            <w:pPr>
              <w:pStyle w:val="TableParagraph"/>
              <w:spacing w:before="34"/>
              <w:ind w:right="112"/>
              <w:jc w:val="right"/>
              <w:rPr>
                <w:b/>
                <w:sz w:val="14"/>
              </w:rPr>
            </w:pPr>
            <w:r>
              <w:rPr>
                <w:b/>
                <w:w w:val="95"/>
                <w:sz w:val="14"/>
              </w:rPr>
              <w:t>534</w:t>
            </w:r>
          </w:p>
        </w:tc>
        <w:tc>
          <w:tcPr>
            <w:tcW w:w="449" w:type="dxa"/>
            <w:tcBorders>
              <w:top w:val="single" w:sz="4" w:space="0" w:color="000000"/>
              <w:left w:val="single" w:sz="4" w:space="0" w:color="000000"/>
              <w:bottom w:val="single" w:sz="4" w:space="0" w:color="000000"/>
              <w:right w:val="single" w:sz="4" w:space="0" w:color="000000"/>
            </w:tcBorders>
          </w:tcPr>
          <w:p w14:paraId="2954E640" w14:textId="77777777" w:rsidR="00484486" w:rsidRDefault="00967E7C">
            <w:pPr>
              <w:pStyle w:val="TableParagraph"/>
              <w:spacing w:before="32"/>
              <w:ind w:left="117"/>
              <w:rPr>
                <w:sz w:val="14"/>
              </w:rPr>
            </w:pPr>
            <w:r>
              <w:rPr>
                <w:sz w:val="14"/>
              </w:rPr>
              <w:t>620</w:t>
            </w:r>
          </w:p>
        </w:tc>
        <w:tc>
          <w:tcPr>
            <w:tcW w:w="451" w:type="dxa"/>
            <w:tcBorders>
              <w:top w:val="single" w:sz="4" w:space="0" w:color="000000"/>
              <w:left w:val="single" w:sz="4" w:space="0" w:color="000000"/>
              <w:bottom w:val="single" w:sz="4" w:space="0" w:color="000000"/>
              <w:right w:val="single" w:sz="4" w:space="0" w:color="000000"/>
            </w:tcBorders>
          </w:tcPr>
          <w:p w14:paraId="3911FB6B" w14:textId="77777777" w:rsidR="00484486" w:rsidRDefault="00967E7C">
            <w:pPr>
              <w:pStyle w:val="TableParagraph"/>
              <w:spacing w:before="34"/>
              <w:ind w:right="112"/>
              <w:jc w:val="right"/>
              <w:rPr>
                <w:b/>
                <w:sz w:val="14"/>
              </w:rPr>
            </w:pPr>
            <w:r>
              <w:rPr>
                <w:b/>
                <w:w w:val="95"/>
                <w:sz w:val="14"/>
              </w:rPr>
              <w:t>584</w:t>
            </w:r>
          </w:p>
        </w:tc>
        <w:tc>
          <w:tcPr>
            <w:tcW w:w="360" w:type="dxa"/>
            <w:tcBorders>
              <w:top w:val="single" w:sz="4" w:space="0" w:color="000000"/>
              <w:left w:val="single" w:sz="4" w:space="0" w:color="000000"/>
              <w:bottom w:val="single" w:sz="4" w:space="0" w:color="000000"/>
              <w:right w:val="single" w:sz="4" w:space="0" w:color="000000"/>
            </w:tcBorders>
          </w:tcPr>
          <w:p w14:paraId="01E70D5E" w14:textId="77777777" w:rsidR="00484486" w:rsidRDefault="00967E7C">
            <w:pPr>
              <w:pStyle w:val="TableParagraph"/>
              <w:spacing w:before="32"/>
              <w:ind w:left="51" w:right="49"/>
              <w:jc w:val="center"/>
              <w:rPr>
                <w:sz w:val="14"/>
              </w:rPr>
            </w:pPr>
            <w:r>
              <w:rPr>
                <w:sz w:val="14"/>
              </w:rPr>
              <w:t>638</w:t>
            </w:r>
          </w:p>
        </w:tc>
        <w:tc>
          <w:tcPr>
            <w:tcW w:w="449" w:type="dxa"/>
            <w:tcBorders>
              <w:top w:val="single" w:sz="4" w:space="0" w:color="000000"/>
              <w:left w:val="single" w:sz="4" w:space="0" w:color="000000"/>
              <w:bottom w:val="single" w:sz="4" w:space="0" w:color="000000"/>
              <w:right w:val="single" w:sz="4" w:space="0" w:color="000000"/>
            </w:tcBorders>
          </w:tcPr>
          <w:p w14:paraId="17F88C4B" w14:textId="77777777" w:rsidR="00484486" w:rsidRDefault="00967E7C">
            <w:pPr>
              <w:pStyle w:val="TableParagraph"/>
              <w:spacing w:before="34"/>
              <w:ind w:left="60" w:right="56"/>
              <w:jc w:val="center"/>
              <w:rPr>
                <w:b/>
                <w:sz w:val="14"/>
              </w:rPr>
            </w:pPr>
            <w:r>
              <w:rPr>
                <w:b/>
                <w:sz w:val="14"/>
              </w:rPr>
              <w:t>634</w:t>
            </w:r>
          </w:p>
        </w:tc>
        <w:tc>
          <w:tcPr>
            <w:tcW w:w="360" w:type="dxa"/>
            <w:tcBorders>
              <w:top w:val="single" w:sz="4" w:space="0" w:color="000000"/>
              <w:left w:val="single" w:sz="4" w:space="0" w:color="000000"/>
              <w:bottom w:val="single" w:sz="4" w:space="0" w:color="000000"/>
              <w:right w:val="single" w:sz="4" w:space="0" w:color="000000"/>
            </w:tcBorders>
          </w:tcPr>
          <w:p w14:paraId="352AD51E" w14:textId="77777777" w:rsidR="00484486" w:rsidRDefault="00967E7C">
            <w:pPr>
              <w:pStyle w:val="TableParagraph"/>
              <w:spacing w:before="32"/>
              <w:ind w:left="71"/>
              <w:rPr>
                <w:sz w:val="14"/>
              </w:rPr>
            </w:pPr>
            <w:r>
              <w:rPr>
                <w:sz w:val="14"/>
              </w:rPr>
              <w:t>654</w:t>
            </w:r>
          </w:p>
        </w:tc>
        <w:tc>
          <w:tcPr>
            <w:tcW w:w="451" w:type="dxa"/>
            <w:tcBorders>
              <w:top w:val="single" w:sz="4" w:space="0" w:color="000000"/>
              <w:left w:val="single" w:sz="4" w:space="0" w:color="000000"/>
              <w:bottom w:val="single" w:sz="4" w:space="0" w:color="000000"/>
              <w:right w:val="single" w:sz="4" w:space="0" w:color="000000"/>
            </w:tcBorders>
          </w:tcPr>
          <w:p w14:paraId="473EAF66" w14:textId="77777777" w:rsidR="00484486" w:rsidRDefault="00967E7C">
            <w:pPr>
              <w:pStyle w:val="TableParagraph"/>
              <w:spacing w:before="34"/>
              <w:ind w:left="60" w:right="58"/>
              <w:jc w:val="center"/>
              <w:rPr>
                <w:b/>
                <w:sz w:val="14"/>
              </w:rPr>
            </w:pPr>
            <w:r>
              <w:rPr>
                <w:b/>
                <w:sz w:val="14"/>
              </w:rPr>
              <w:t>684</w:t>
            </w:r>
          </w:p>
        </w:tc>
        <w:tc>
          <w:tcPr>
            <w:tcW w:w="473" w:type="dxa"/>
            <w:tcBorders>
              <w:top w:val="single" w:sz="4" w:space="0" w:color="000000"/>
              <w:left w:val="single" w:sz="4" w:space="0" w:color="000000"/>
              <w:bottom w:val="single" w:sz="4" w:space="0" w:color="000000"/>
              <w:right w:val="single" w:sz="4" w:space="0" w:color="000000"/>
            </w:tcBorders>
          </w:tcPr>
          <w:p w14:paraId="4ADBAB2E" w14:textId="77777777" w:rsidR="00484486" w:rsidRDefault="00967E7C">
            <w:pPr>
              <w:pStyle w:val="TableParagraph"/>
              <w:spacing w:before="32"/>
              <w:ind w:left="108" w:right="104"/>
              <w:jc w:val="center"/>
              <w:rPr>
                <w:sz w:val="14"/>
              </w:rPr>
            </w:pPr>
            <w:r>
              <w:rPr>
                <w:sz w:val="14"/>
              </w:rPr>
              <w:t>670</w:t>
            </w:r>
          </w:p>
        </w:tc>
        <w:tc>
          <w:tcPr>
            <w:tcW w:w="516" w:type="dxa"/>
            <w:tcBorders>
              <w:top w:val="single" w:sz="4" w:space="0" w:color="000000"/>
              <w:left w:val="single" w:sz="4" w:space="0" w:color="000000"/>
              <w:bottom w:val="single" w:sz="4" w:space="0" w:color="000000"/>
              <w:right w:val="single" w:sz="4" w:space="0" w:color="000000"/>
            </w:tcBorders>
          </w:tcPr>
          <w:p w14:paraId="6842D65B" w14:textId="77777777" w:rsidR="00484486" w:rsidRDefault="00967E7C">
            <w:pPr>
              <w:pStyle w:val="TableParagraph"/>
              <w:spacing w:before="34"/>
              <w:ind w:left="153"/>
              <w:rPr>
                <w:b/>
                <w:sz w:val="14"/>
              </w:rPr>
            </w:pPr>
            <w:r>
              <w:rPr>
                <w:b/>
                <w:sz w:val="14"/>
              </w:rPr>
              <w:t>734</w:t>
            </w:r>
          </w:p>
        </w:tc>
        <w:tc>
          <w:tcPr>
            <w:tcW w:w="475" w:type="dxa"/>
            <w:tcBorders>
              <w:top w:val="single" w:sz="4" w:space="0" w:color="000000"/>
              <w:left w:val="single" w:sz="4" w:space="0" w:color="000000"/>
              <w:bottom w:val="single" w:sz="4" w:space="0" w:color="000000"/>
              <w:right w:val="single" w:sz="4" w:space="0" w:color="000000"/>
            </w:tcBorders>
          </w:tcPr>
          <w:p w14:paraId="6726484F" w14:textId="77777777" w:rsidR="00484486" w:rsidRDefault="00967E7C">
            <w:pPr>
              <w:pStyle w:val="TableParagraph"/>
              <w:spacing w:before="32"/>
              <w:ind w:left="129"/>
              <w:rPr>
                <w:sz w:val="14"/>
              </w:rPr>
            </w:pPr>
            <w:r>
              <w:rPr>
                <w:sz w:val="14"/>
              </w:rPr>
              <w:t>685</w:t>
            </w:r>
          </w:p>
        </w:tc>
        <w:tc>
          <w:tcPr>
            <w:tcW w:w="516" w:type="dxa"/>
            <w:tcBorders>
              <w:top w:val="single" w:sz="4" w:space="0" w:color="000000"/>
              <w:left w:val="single" w:sz="4" w:space="0" w:color="000000"/>
              <w:bottom w:val="single" w:sz="4" w:space="0" w:color="000000"/>
              <w:right w:val="single" w:sz="4" w:space="0" w:color="000000"/>
            </w:tcBorders>
          </w:tcPr>
          <w:p w14:paraId="42B0E414" w14:textId="77777777" w:rsidR="00484486" w:rsidRDefault="00967E7C">
            <w:pPr>
              <w:pStyle w:val="TableParagraph"/>
              <w:spacing w:before="34"/>
              <w:ind w:left="93" w:right="89"/>
              <w:jc w:val="center"/>
              <w:rPr>
                <w:b/>
                <w:sz w:val="14"/>
              </w:rPr>
            </w:pPr>
            <w:r>
              <w:rPr>
                <w:b/>
                <w:sz w:val="14"/>
              </w:rPr>
              <w:t>784</w:t>
            </w:r>
          </w:p>
        </w:tc>
        <w:tc>
          <w:tcPr>
            <w:tcW w:w="473" w:type="dxa"/>
            <w:tcBorders>
              <w:top w:val="single" w:sz="4" w:space="0" w:color="000000"/>
              <w:left w:val="single" w:sz="4" w:space="0" w:color="000000"/>
              <w:bottom w:val="single" w:sz="4" w:space="0" w:color="000000"/>
              <w:right w:val="single" w:sz="4" w:space="0" w:color="000000"/>
            </w:tcBorders>
          </w:tcPr>
          <w:p w14:paraId="172AA3E4" w14:textId="77777777" w:rsidR="00484486" w:rsidRDefault="00967E7C">
            <w:pPr>
              <w:pStyle w:val="TableParagraph"/>
              <w:spacing w:before="32"/>
              <w:ind w:left="108" w:right="104"/>
              <w:jc w:val="center"/>
              <w:rPr>
                <w:sz w:val="14"/>
              </w:rPr>
            </w:pPr>
            <w:r>
              <w:rPr>
                <w:sz w:val="14"/>
              </w:rPr>
              <w:t>699</w:t>
            </w:r>
          </w:p>
        </w:tc>
        <w:tc>
          <w:tcPr>
            <w:tcW w:w="516" w:type="dxa"/>
            <w:tcBorders>
              <w:top w:val="single" w:sz="4" w:space="0" w:color="000000"/>
              <w:left w:val="single" w:sz="4" w:space="0" w:color="000000"/>
              <w:bottom w:val="single" w:sz="4" w:space="0" w:color="000000"/>
              <w:right w:val="single" w:sz="4" w:space="0" w:color="000000"/>
            </w:tcBorders>
          </w:tcPr>
          <w:p w14:paraId="59DE2663" w14:textId="77777777" w:rsidR="00484486" w:rsidRDefault="00967E7C">
            <w:pPr>
              <w:pStyle w:val="TableParagraph"/>
              <w:spacing w:before="34"/>
              <w:ind w:left="153"/>
              <w:rPr>
                <w:b/>
                <w:sz w:val="14"/>
              </w:rPr>
            </w:pPr>
            <w:r>
              <w:rPr>
                <w:b/>
                <w:sz w:val="14"/>
              </w:rPr>
              <w:t>834</w:t>
            </w:r>
          </w:p>
        </w:tc>
        <w:tc>
          <w:tcPr>
            <w:tcW w:w="475" w:type="dxa"/>
            <w:tcBorders>
              <w:top w:val="single" w:sz="4" w:space="0" w:color="000000"/>
              <w:left w:val="single" w:sz="4" w:space="0" w:color="000000"/>
              <w:bottom w:val="single" w:sz="4" w:space="0" w:color="000000"/>
              <w:right w:val="single" w:sz="4" w:space="0" w:color="000000"/>
            </w:tcBorders>
          </w:tcPr>
          <w:p w14:paraId="3A738586" w14:textId="77777777" w:rsidR="00484486" w:rsidRDefault="00967E7C">
            <w:pPr>
              <w:pStyle w:val="TableParagraph"/>
              <w:spacing w:before="32"/>
              <w:ind w:left="69" w:right="68"/>
              <w:jc w:val="center"/>
              <w:rPr>
                <w:sz w:val="14"/>
              </w:rPr>
            </w:pPr>
            <w:r>
              <w:rPr>
                <w:sz w:val="14"/>
              </w:rPr>
              <w:t>713</w:t>
            </w:r>
          </w:p>
        </w:tc>
        <w:tc>
          <w:tcPr>
            <w:tcW w:w="516" w:type="dxa"/>
            <w:tcBorders>
              <w:top w:val="single" w:sz="4" w:space="0" w:color="000000"/>
              <w:left w:val="single" w:sz="4" w:space="0" w:color="000000"/>
              <w:bottom w:val="single" w:sz="4" w:space="0" w:color="000000"/>
              <w:right w:val="single" w:sz="4" w:space="0" w:color="000000"/>
            </w:tcBorders>
          </w:tcPr>
          <w:p w14:paraId="7CD62C2F" w14:textId="77777777" w:rsidR="00484486" w:rsidRDefault="00967E7C">
            <w:pPr>
              <w:pStyle w:val="TableParagraph"/>
              <w:spacing w:before="34"/>
              <w:ind w:left="93" w:right="89"/>
              <w:jc w:val="center"/>
              <w:rPr>
                <w:b/>
                <w:sz w:val="14"/>
              </w:rPr>
            </w:pPr>
            <w:r>
              <w:rPr>
                <w:b/>
                <w:sz w:val="14"/>
              </w:rPr>
              <w:t>884</w:t>
            </w:r>
          </w:p>
        </w:tc>
        <w:tc>
          <w:tcPr>
            <w:tcW w:w="473" w:type="dxa"/>
            <w:tcBorders>
              <w:top w:val="single" w:sz="4" w:space="0" w:color="000000"/>
              <w:left w:val="single" w:sz="4" w:space="0" w:color="000000"/>
              <w:bottom w:val="single" w:sz="4" w:space="0" w:color="000000"/>
              <w:right w:val="single" w:sz="4" w:space="0" w:color="000000"/>
            </w:tcBorders>
          </w:tcPr>
          <w:p w14:paraId="3F6A045B" w14:textId="77777777" w:rsidR="00484486" w:rsidRDefault="00967E7C">
            <w:pPr>
              <w:pStyle w:val="TableParagraph"/>
              <w:spacing w:before="32"/>
              <w:ind w:left="129"/>
              <w:rPr>
                <w:sz w:val="14"/>
              </w:rPr>
            </w:pPr>
            <w:r>
              <w:rPr>
                <w:sz w:val="14"/>
              </w:rPr>
              <w:t>726</w:t>
            </w:r>
          </w:p>
        </w:tc>
        <w:tc>
          <w:tcPr>
            <w:tcW w:w="516" w:type="dxa"/>
            <w:tcBorders>
              <w:top w:val="single" w:sz="4" w:space="0" w:color="000000"/>
              <w:left w:val="single" w:sz="4" w:space="0" w:color="000000"/>
              <w:bottom w:val="single" w:sz="4" w:space="0" w:color="000000"/>
              <w:right w:val="single" w:sz="4" w:space="0" w:color="000000"/>
            </w:tcBorders>
          </w:tcPr>
          <w:p w14:paraId="6135E582" w14:textId="77777777" w:rsidR="00484486" w:rsidRDefault="00967E7C">
            <w:pPr>
              <w:pStyle w:val="TableParagraph"/>
              <w:spacing w:before="34"/>
              <w:ind w:left="152"/>
              <w:rPr>
                <w:b/>
                <w:sz w:val="14"/>
              </w:rPr>
            </w:pPr>
            <w:r>
              <w:rPr>
                <w:b/>
                <w:sz w:val="14"/>
              </w:rPr>
              <w:t>934</w:t>
            </w:r>
          </w:p>
        </w:tc>
        <w:tc>
          <w:tcPr>
            <w:tcW w:w="451" w:type="dxa"/>
            <w:tcBorders>
              <w:top w:val="single" w:sz="4" w:space="0" w:color="000000"/>
              <w:left w:val="single" w:sz="4" w:space="0" w:color="000000"/>
              <w:bottom w:val="single" w:sz="4" w:space="0" w:color="000000"/>
              <w:right w:val="single" w:sz="4" w:space="0" w:color="000000"/>
            </w:tcBorders>
          </w:tcPr>
          <w:p w14:paraId="6BB28CE2" w14:textId="77777777" w:rsidR="00484486" w:rsidRDefault="00967E7C">
            <w:pPr>
              <w:pStyle w:val="TableParagraph"/>
              <w:spacing w:before="32"/>
              <w:ind w:left="116"/>
              <w:rPr>
                <w:sz w:val="14"/>
              </w:rPr>
            </w:pPr>
            <w:r>
              <w:rPr>
                <w:sz w:val="14"/>
              </w:rPr>
              <w:t>739</w:t>
            </w:r>
          </w:p>
        </w:tc>
        <w:tc>
          <w:tcPr>
            <w:tcW w:w="449" w:type="dxa"/>
            <w:tcBorders>
              <w:top w:val="single" w:sz="4" w:space="0" w:color="000000"/>
              <w:left w:val="single" w:sz="4" w:space="0" w:color="000000"/>
              <w:bottom w:val="single" w:sz="4" w:space="0" w:color="000000"/>
              <w:right w:val="single" w:sz="4" w:space="0" w:color="000000"/>
            </w:tcBorders>
          </w:tcPr>
          <w:p w14:paraId="3BD3A014" w14:textId="77777777" w:rsidR="00484486" w:rsidRDefault="00967E7C">
            <w:pPr>
              <w:pStyle w:val="TableParagraph"/>
              <w:spacing w:before="34"/>
              <w:ind w:left="59" w:right="56"/>
              <w:jc w:val="center"/>
              <w:rPr>
                <w:b/>
                <w:sz w:val="14"/>
              </w:rPr>
            </w:pPr>
            <w:r>
              <w:rPr>
                <w:b/>
                <w:sz w:val="14"/>
              </w:rPr>
              <w:t>984</w:t>
            </w:r>
          </w:p>
        </w:tc>
        <w:tc>
          <w:tcPr>
            <w:tcW w:w="540" w:type="dxa"/>
            <w:gridSpan w:val="2"/>
            <w:tcBorders>
              <w:top w:val="single" w:sz="4" w:space="0" w:color="000000"/>
              <w:left w:val="single" w:sz="4" w:space="0" w:color="000000"/>
              <w:bottom w:val="single" w:sz="4" w:space="0" w:color="000000"/>
              <w:right w:val="double" w:sz="1" w:space="0" w:color="000000"/>
            </w:tcBorders>
          </w:tcPr>
          <w:p w14:paraId="40B10159" w14:textId="77777777" w:rsidR="00484486" w:rsidRDefault="00967E7C">
            <w:pPr>
              <w:pStyle w:val="TableParagraph"/>
              <w:spacing w:before="32"/>
              <w:ind w:left="162"/>
              <w:rPr>
                <w:sz w:val="14"/>
              </w:rPr>
            </w:pPr>
            <w:r>
              <w:rPr>
                <w:sz w:val="14"/>
              </w:rPr>
              <w:t>751</w:t>
            </w:r>
          </w:p>
        </w:tc>
      </w:tr>
      <w:tr w:rsidR="00484486" w14:paraId="27A6E5DE"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0D17920D" w14:textId="77777777" w:rsidR="00484486" w:rsidRDefault="00967E7C">
            <w:pPr>
              <w:pStyle w:val="TableParagraph"/>
              <w:spacing w:before="34"/>
              <w:ind w:right="112"/>
              <w:jc w:val="right"/>
              <w:rPr>
                <w:b/>
                <w:sz w:val="14"/>
              </w:rPr>
            </w:pPr>
            <w:r>
              <w:rPr>
                <w:b/>
                <w:w w:val="95"/>
                <w:sz w:val="14"/>
              </w:rPr>
              <w:t>535</w:t>
            </w:r>
          </w:p>
        </w:tc>
        <w:tc>
          <w:tcPr>
            <w:tcW w:w="449" w:type="dxa"/>
            <w:tcBorders>
              <w:top w:val="single" w:sz="4" w:space="0" w:color="000000"/>
              <w:left w:val="single" w:sz="4" w:space="0" w:color="000000"/>
              <w:bottom w:val="single" w:sz="4" w:space="0" w:color="000000"/>
              <w:right w:val="single" w:sz="4" w:space="0" w:color="000000"/>
            </w:tcBorders>
          </w:tcPr>
          <w:p w14:paraId="5C4AA76E" w14:textId="77777777" w:rsidR="00484486" w:rsidRDefault="00967E7C">
            <w:pPr>
              <w:pStyle w:val="TableParagraph"/>
              <w:spacing w:before="32"/>
              <w:ind w:left="117"/>
              <w:rPr>
                <w:sz w:val="14"/>
              </w:rPr>
            </w:pPr>
            <w:r>
              <w:rPr>
                <w:sz w:val="14"/>
              </w:rPr>
              <w:t>620</w:t>
            </w:r>
          </w:p>
        </w:tc>
        <w:tc>
          <w:tcPr>
            <w:tcW w:w="451" w:type="dxa"/>
            <w:tcBorders>
              <w:top w:val="single" w:sz="4" w:space="0" w:color="000000"/>
              <w:left w:val="single" w:sz="4" w:space="0" w:color="000000"/>
              <w:bottom w:val="single" w:sz="4" w:space="0" w:color="000000"/>
              <w:right w:val="single" w:sz="4" w:space="0" w:color="000000"/>
            </w:tcBorders>
          </w:tcPr>
          <w:p w14:paraId="37061555" w14:textId="77777777" w:rsidR="00484486" w:rsidRDefault="00967E7C">
            <w:pPr>
              <w:pStyle w:val="TableParagraph"/>
              <w:spacing w:before="34"/>
              <w:ind w:right="112"/>
              <w:jc w:val="right"/>
              <w:rPr>
                <w:b/>
                <w:sz w:val="14"/>
              </w:rPr>
            </w:pPr>
            <w:r>
              <w:rPr>
                <w:b/>
                <w:w w:val="95"/>
                <w:sz w:val="14"/>
              </w:rPr>
              <w:t>585</w:t>
            </w:r>
          </w:p>
        </w:tc>
        <w:tc>
          <w:tcPr>
            <w:tcW w:w="360" w:type="dxa"/>
            <w:tcBorders>
              <w:top w:val="single" w:sz="4" w:space="0" w:color="000000"/>
              <w:left w:val="single" w:sz="4" w:space="0" w:color="000000"/>
              <w:bottom w:val="single" w:sz="4" w:space="0" w:color="000000"/>
              <w:right w:val="single" w:sz="4" w:space="0" w:color="000000"/>
            </w:tcBorders>
          </w:tcPr>
          <w:p w14:paraId="7F6D26B5" w14:textId="77777777" w:rsidR="00484486" w:rsidRDefault="00967E7C">
            <w:pPr>
              <w:pStyle w:val="TableParagraph"/>
              <w:spacing w:before="32"/>
              <w:ind w:left="51" w:right="49"/>
              <w:jc w:val="center"/>
              <w:rPr>
                <w:sz w:val="14"/>
              </w:rPr>
            </w:pPr>
            <w:r>
              <w:rPr>
                <w:sz w:val="14"/>
              </w:rPr>
              <w:t>638</w:t>
            </w:r>
          </w:p>
        </w:tc>
        <w:tc>
          <w:tcPr>
            <w:tcW w:w="449" w:type="dxa"/>
            <w:tcBorders>
              <w:top w:val="single" w:sz="4" w:space="0" w:color="000000"/>
              <w:left w:val="single" w:sz="4" w:space="0" w:color="000000"/>
              <w:bottom w:val="single" w:sz="4" w:space="0" w:color="000000"/>
              <w:right w:val="single" w:sz="4" w:space="0" w:color="000000"/>
            </w:tcBorders>
          </w:tcPr>
          <w:p w14:paraId="1972DCE0" w14:textId="77777777" w:rsidR="00484486" w:rsidRDefault="00967E7C">
            <w:pPr>
              <w:pStyle w:val="TableParagraph"/>
              <w:spacing w:before="34"/>
              <w:ind w:left="60" w:right="56"/>
              <w:jc w:val="center"/>
              <w:rPr>
                <w:b/>
                <w:sz w:val="14"/>
              </w:rPr>
            </w:pPr>
            <w:r>
              <w:rPr>
                <w:b/>
                <w:sz w:val="14"/>
              </w:rPr>
              <w:t>635</w:t>
            </w:r>
          </w:p>
        </w:tc>
        <w:tc>
          <w:tcPr>
            <w:tcW w:w="360" w:type="dxa"/>
            <w:tcBorders>
              <w:top w:val="single" w:sz="4" w:space="0" w:color="000000"/>
              <w:left w:val="single" w:sz="4" w:space="0" w:color="000000"/>
              <w:bottom w:val="single" w:sz="4" w:space="0" w:color="000000"/>
              <w:right w:val="single" w:sz="4" w:space="0" w:color="000000"/>
            </w:tcBorders>
          </w:tcPr>
          <w:p w14:paraId="66903F3C" w14:textId="77777777" w:rsidR="00484486" w:rsidRDefault="00967E7C">
            <w:pPr>
              <w:pStyle w:val="TableParagraph"/>
              <w:spacing w:before="32"/>
              <w:ind w:left="71"/>
              <w:rPr>
                <w:sz w:val="14"/>
              </w:rPr>
            </w:pPr>
            <w:r>
              <w:rPr>
                <w:sz w:val="14"/>
              </w:rPr>
              <w:t>655</w:t>
            </w:r>
          </w:p>
        </w:tc>
        <w:tc>
          <w:tcPr>
            <w:tcW w:w="451" w:type="dxa"/>
            <w:tcBorders>
              <w:top w:val="single" w:sz="4" w:space="0" w:color="000000"/>
              <w:left w:val="single" w:sz="4" w:space="0" w:color="000000"/>
              <w:bottom w:val="single" w:sz="4" w:space="0" w:color="000000"/>
              <w:right w:val="single" w:sz="4" w:space="0" w:color="000000"/>
            </w:tcBorders>
          </w:tcPr>
          <w:p w14:paraId="46D6D409" w14:textId="77777777" w:rsidR="00484486" w:rsidRDefault="00967E7C">
            <w:pPr>
              <w:pStyle w:val="TableParagraph"/>
              <w:spacing w:before="34"/>
              <w:ind w:left="60" w:right="58"/>
              <w:jc w:val="center"/>
              <w:rPr>
                <w:b/>
                <w:sz w:val="14"/>
              </w:rPr>
            </w:pPr>
            <w:r>
              <w:rPr>
                <w:b/>
                <w:sz w:val="14"/>
              </w:rPr>
              <w:t>685</w:t>
            </w:r>
          </w:p>
        </w:tc>
        <w:tc>
          <w:tcPr>
            <w:tcW w:w="473" w:type="dxa"/>
            <w:tcBorders>
              <w:top w:val="single" w:sz="4" w:space="0" w:color="000000"/>
              <w:left w:val="single" w:sz="4" w:space="0" w:color="000000"/>
              <w:bottom w:val="single" w:sz="4" w:space="0" w:color="000000"/>
              <w:right w:val="single" w:sz="4" w:space="0" w:color="000000"/>
            </w:tcBorders>
          </w:tcPr>
          <w:p w14:paraId="3A91450C" w14:textId="77777777" w:rsidR="00484486" w:rsidRDefault="00967E7C">
            <w:pPr>
              <w:pStyle w:val="TableParagraph"/>
              <w:spacing w:before="32"/>
              <w:ind w:left="108" w:right="104"/>
              <w:jc w:val="center"/>
              <w:rPr>
                <w:sz w:val="14"/>
              </w:rPr>
            </w:pPr>
            <w:r>
              <w:rPr>
                <w:sz w:val="14"/>
              </w:rPr>
              <w:t>670</w:t>
            </w:r>
          </w:p>
        </w:tc>
        <w:tc>
          <w:tcPr>
            <w:tcW w:w="516" w:type="dxa"/>
            <w:tcBorders>
              <w:top w:val="single" w:sz="4" w:space="0" w:color="000000"/>
              <w:left w:val="single" w:sz="4" w:space="0" w:color="000000"/>
              <w:bottom w:val="single" w:sz="4" w:space="0" w:color="000000"/>
              <w:right w:val="single" w:sz="4" w:space="0" w:color="000000"/>
            </w:tcBorders>
          </w:tcPr>
          <w:p w14:paraId="7212A6C9" w14:textId="77777777" w:rsidR="00484486" w:rsidRDefault="00967E7C">
            <w:pPr>
              <w:pStyle w:val="TableParagraph"/>
              <w:spacing w:before="34"/>
              <w:ind w:left="153"/>
              <w:rPr>
                <w:b/>
                <w:sz w:val="14"/>
              </w:rPr>
            </w:pPr>
            <w:r>
              <w:rPr>
                <w:b/>
                <w:sz w:val="14"/>
              </w:rPr>
              <w:t>735</w:t>
            </w:r>
          </w:p>
        </w:tc>
        <w:tc>
          <w:tcPr>
            <w:tcW w:w="475" w:type="dxa"/>
            <w:tcBorders>
              <w:top w:val="single" w:sz="4" w:space="0" w:color="000000"/>
              <w:left w:val="single" w:sz="4" w:space="0" w:color="000000"/>
              <w:bottom w:val="single" w:sz="4" w:space="0" w:color="000000"/>
              <w:right w:val="single" w:sz="4" w:space="0" w:color="000000"/>
            </w:tcBorders>
          </w:tcPr>
          <w:p w14:paraId="50956D85" w14:textId="77777777" w:rsidR="00484486" w:rsidRDefault="00967E7C">
            <w:pPr>
              <w:pStyle w:val="TableParagraph"/>
              <w:spacing w:before="32"/>
              <w:ind w:left="129"/>
              <w:rPr>
                <w:sz w:val="14"/>
              </w:rPr>
            </w:pPr>
            <w:r>
              <w:rPr>
                <w:sz w:val="14"/>
              </w:rPr>
              <w:t>685</w:t>
            </w:r>
          </w:p>
        </w:tc>
        <w:tc>
          <w:tcPr>
            <w:tcW w:w="516" w:type="dxa"/>
            <w:tcBorders>
              <w:top w:val="single" w:sz="4" w:space="0" w:color="000000"/>
              <w:left w:val="single" w:sz="4" w:space="0" w:color="000000"/>
              <w:bottom w:val="single" w:sz="4" w:space="0" w:color="000000"/>
              <w:right w:val="single" w:sz="4" w:space="0" w:color="000000"/>
            </w:tcBorders>
          </w:tcPr>
          <w:p w14:paraId="0F9774F1" w14:textId="77777777" w:rsidR="00484486" w:rsidRDefault="00967E7C">
            <w:pPr>
              <w:pStyle w:val="TableParagraph"/>
              <w:spacing w:before="34"/>
              <w:ind w:left="93" w:right="89"/>
              <w:jc w:val="center"/>
              <w:rPr>
                <w:b/>
                <w:sz w:val="14"/>
              </w:rPr>
            </w:pPr>
            <w:r>
              <w:rPr>
                <w:b/>
                <w:sz w:val="14"/>
              </w:rPr>
              <w:t>785</w:t>
            </w:r>
          </w:p>
        </w:tc>
        <w:tc>
          <w:tcPr>
            <w:tcW w:w="473" w:type="dxa"/>
            <w:tcBorders>
              <w:top w:val="single" w:sz="4" w:space="0" w:color="000000"/>
              <w:left w:val="single" w:sz="4" w:space="0" w:color="000000"/>
              <w:bottom w:val="single" w:sz="4" w:space="0" w:color="000000"/>
              <w:right w:val="single" w:sz="4" w:space="0" w:color="000000"/>
            </w:tcBorders>
          </w:tcPr>
          <w:p w14:paraId="406DEB10" w14:textId="77777777" w:rsidR="00484486" w:rsidRDefault="00967E7C">
            <w:pPr>
              <w:pStyle w:val="TableParagraph"/>
              <w:spacing w:before="32"/>
              <w:ind w:left="108" w:right="104"/>
              <w:jc w:val="center"/>
              <w:rPr>
                <w:sz w:val="14"/>
              </w:rPr>
            </w:pPr>
            <w:r>
              <w:rPr>
                <w:sz w:val="14"/>
              </w:rPr>
              <w:t>700</w:t>
            </w:r>
          </w:p>
        </w:tc>
        <w:tc>
          <w:tcPr>
            <w:tcW w:w="516" w:type="dxa"/>
            <w:tcBorders>
              <w:top w:val="single" w:sz="4" w:space="0" w:color="000000"/>
              <w:left w:val="single" w:sz="4" w:space="0" w:color="000000"/>
              <w:bottom w:val="single" w:sz="4" w:space="0" w:color="000000"/>
              <w:right w:val="single" w:sz="4" w:space="0" w:color="000000"/>
            </w:tcBorders>
          </w:tcPr>
          <w:p w14:paraId="53DF906A" w14:textId="77777777" w:rsidR="00484486" w:rsidRDefault="00967E7C">
            <w:pPr>
              <w:pStyle w:val="TableParagraph"/>
              <w:spacing w:before="34"/>
              <w:ind w:left="153"/>
              <w:rPr>
                <w:b/>
                <w:sz w:val="14"/>
              </w:rPr>
            </w:pPr>
            <w:r>
              <w:rPr>
                <w:b/>
                <w:sz w:val="14"/>
              </w:rPr>
              <w:t>835</w:t>
            </w:r>
          </w:p>
        </w:tc>
        <w:tc>
          <w:tcPr>
            <w:tcW w:w="475" w:type="dxa"/>
            <w:tcBorders>
              <w:top w:val="single" w:sz="4" w:space="0" w:color="000000"/>
              <w:left w:val="single" w:sz="4" w:space="0" w:color="000000"/>
              <w:bottom w:val="single" w:sz="4" w:space="0" w:color="000000"/>
              <w:right w:val="single" w:sz="4" w:space="0" w:color="000000"/>
            </w:tcBorders>
          </w:tcPr>
          <w:p w14:paraId="42B416E9" w14:textId="77777777" w:rsidR="00484486" w:rsidRDefault="00967E7C">
            <w:pPr>
              <w:pStyle w:val="TableParagraph"/>
              <w:spacing w:before="32"/>
              <w:ind w:left="69" w:right="68"/>
              <w:jc w:val="center"/>
              <w:rPr>
                <w:sz w:val="14"/>
              </w:rPr>
            </w:pPr>
            <w:r>
              <w:rPr>
                <w:sz w:val="14"/>
              </w:rPr>
              <w:t>713</w:t>
            </w:r>
          </w:p>
        </w:tc>
        <w:tc>
          <w:tcPr>
            <w:tcW w:w="516" w:type="dxa"/>
            <w:tcBorders>
              <w:top w:val="single" w:sz="4" w:space="0" w:color="000000"/>
              <w:left w:val="single" w:sz="4" w:space="0" w:color="000000"/>
              <w:bottom w:val="single" w:sz="4" w:space="0" w:color="000000"/>
              <w:right w:val="single" w:sz="4" w:space="0" w:color="000000"/>
            </w:tcBorders>
          </w:tcPr>
          <w:p w14:paraId="11DFD1C6" w14:textId="77777777" w:rsidR="00484486" w:rsidRDefault="00967E7C">
            <w:pPr>
              <w:pStyle w:val="TableParagraph"/>
              <w:spacing w:before="34"/>
              <w:ind w:left="93" w:right="89"/>
              <w:jc w:val="center"/>
              <w:rPr>
                <w:b/>
                <w:sz w:val="14"/>
              </w:rPr>
            </w:pPr>
            <w:r>
              <w:rPr>
                <w:b/>
                <w:sz w:val="14"/>
              </w:rPr>
              <w:t>885</w:t>
            </w:r>
          </w:p>
        </w:tc>
        <w:tc>
          <w:tcPr>
            <w:tcW w:w="473" w:type="dxa"/>
            <w:tcBorders>
              <w:top w:val="single" w:sz="4" w:space="0" w:color="000000"/>
              <w:left w:val="single" w:sz="4" w:space="0" w:color="000000"/>
              <w:bottom w:val="single" w:sz="4" w:space="0" w:color="000000"/>
              <w:right w:val="single" w:sz="4" w:space="0" w:color="000000"/>
            </w:tcBorders>
          </w:tcPr>
          <w:p w14:paraId="527F4656" w14:textId="77777777" w:rsidR="00484486" w:rsidRDefault="00967E7C">
            <w:pPr>
              <w:pStyle w:val="TableParagraph"/>
              <w:spacing w:before="32"/>
              <w:ind w:left="129"/>
              <w:rPr>
                <w:sz w:val="14"/>
              </w:rPr>
            </w:pPr>
            <w:r>
              <w:rPr>
                <w:sz w:val="14"/>
              </w:rPr>
              <w:t>727</w:t>
            </w:r>
          </w:p>
        </w:tc>
        <w:tc>
          <w:tcPr>
            <w:tcW w:w="516" w:type="dxa"/>
            <w:tcBorders>
              <w:top w:val="single" w:sz="4" w:space="0" w:color="000000"/>
              <w:left w:val="single" w:sz="4" w:space="0" w:color="000000"/>
              <w:bottom w:val="single" w:sz="4" w:space="0" w:color="000000"/>
              <w:right w:val="single" w:sz="4" w:space="0" w:color="000000"/>
            </w:tcBorders>
          </w:tcPr>
          <w:p w14:paraId="77BA2DED" w14:textId="77777777" w:rsidR="00484486" w:rsidRDefault="00967E7C">
            <w:pPr>
              <w:pStyle w:val="TableParagraph"/>
              <w:spacing w:before="34"/>
              <w:ind w:left="152"/>
              <w:rPr>
                <w:b/>
                <w:sz w:val="14"/>
              </w:rPr>
            </w:pPr>
            <w:r>
              <w:rPr>
                <w:b/>
                <w:sz w:val="14"/>
              </w:rPr>
              <w:t>935</w:t>
            </w:r>
          </w:p>
        </w:tc>
        <w:tc>
          <w:tcPr>
            <w:tcW w:w="451" w:type="dxa"/>
            <w:tcBorders>
              <w:top w:val="single" w:sz="4" w:space="0" w:color="000000"/>
              <w:left w:val="single" w:sz="4" w:space="0" w:color="000000"/>
              <w:bottom w:val="single" w:sz="4" w:space="0" w:color="000000"/>
              <w:right w:val="single" w:sz="4" w:space="0" w:color="000000"/>
            </w:tcBorders>
          </w:tcPr>
          <w:p w14:paraId="3C80D163" w14:textId="77777777" w:rsidR="00484486" w:rsidRDefault="00967E7C">
            <w:pPr>
              <w:pStyle w:val="TableParagraph"/>
              <w:spacing w:before="32"/>
              <w:ind w:left="116"/>
              <w:rPr>
                <w:sz w:val="14"/>
              </w:rPr>
            </w:pPr>
            <w:r>
              <w:rPr>
                <w:sz w:val="14"/>
              </w:rPr>
              <w:t>739</w:t>
            </w:r>
          </w:p>
        </w:tc>
        <w:tc>
          <w:tcPr>
            <w:tcW w:w="449" w:type="dxa"/>
            <w:tcBorders>
              <w:top w:val="single" w:sz="4" w:space="0" w:color="000000"/>
              <w:left w:val="single" w:sz="4" w:space="0" w:color="000000"/>
              <w:bottom w:val="single" w:sz="4" w:space="0" w:color="000000"/>
              <w:right w:val="single" w:sz="4" w:space="0" w:color="000000"/>
            </w:tcBorders>
          </w:tcPr>
          <w:p w14:paraId="34ED9935" w14:textId="77777777" w:rsidR="00484486" w:rsidRDefault="00967E7C">
            <w:pPr>
              <w:pStyle w:val="TableParagraph"/>
              <w:spacing w:before="34"/>
              <w:ind w:left="59" w:right="56"/>
              <w:jc w:val="center"/>
              <w:rPr>
                <w:b/>
                <w:sz w:val="14"/>
              </w:rPr>
            </w:pPr>
            <w:r>
              <w:rPr>
                <w:b/>
                <w:sz w:val="14"/>
              </w:rPr>
              <w:t>985</w:t>
            </w:r>
          </w:p>
        </w:tc>
        <w:tc>
          <w:tcPr>
            <w:tcW w:w="540" w:type="dxa"/>
            <w:gridSpan w:val="2"/>
            <w:tcBorders>
              <w:top w:val="single" w:sz="4" w:space="0" w:color="000000"/>
              <w:left w:val="single" w:sz="4" w:space="0" w:color="000000"/>
              <w:bottom w:val="single" w:sz="4" w:space="0" w:color="000000"/>
              <w:right w:val="double" w:sz="1" w:space="0" w:color="000000"/>
            </w:tcBorders>
          </w:tcPr>
          <w:p w14:paraId="1A1B62B8" w14:textId="77777777" w:rsidR="00484486" w:rsidRDefault="00967E7C">
            <w:pPr>
              <w:pStyle w:val="TableParagraph"/>
              <w:spacing w:before="32"/>
              <w:ind w:left="162"/>
              <w:rPr>
                <w:sz w:val="14"/>
              </w:rPr>
            </w:pPr>
            <w:r>
              <w:rPr>
                <w:sz w:val="14"/>
              </w:rPr>
              <w:t>751</w:t>
            </w:r>
          </w:p>
        </w:tc>
      </w:tr>
      <w:tr w:rsidR="00484486" w14:paraId="446D82F8"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48CD31E4" w14:textId="77777777" w:rsidR="00484486" w:rsidRDefault="00967E7C">
            <w:pPr>
              <w:pStyle w:val="TableParagraph"/>
              <w:spacing w:before="34"/>
              <w:ind w:right="112"/>
              <w:jc w:val="right"/>
              <w:rPr>
                <w:b/>
                <w:sz w:val="14"/>
              </w:rPr>
            </w:pPr>
            <w:r>
              <w:rPr>
                <w:b/>
                <w:w w:val="95"/>
                <w:sz w:val="14"/>
              </w:rPr>
              <w:t>536</w:t>
            </w:r>
          </w:p>
        </w:tc>
        <w:tc>
          <w:tcPr>
            <w:tcW w:w="449" w:type="dxa"/>
            <w:tcBorders>
              <w:top w:val="single" w:sz="4" w:space="0" w:color="000000"/>
              <w:left w:val="single" w:sz="4" w:space="0" w:color="000000"/>
              <w:bottom w:val="single" w:sz="4" w:space="0" w:color="000000"/>
              <w:right w:val="single" w:sz="4" w:space="0" w:color="000000"/>
            </w:tcBorders>
          </w:tcPr>
          <w:p w14:paraId="02FFD32B" w14:textId="77777777" w:rsidR="00484486" w:rsidRDefault="00967E7C">
            <w:pPr>
              <w:pStyle w:val="TableParagraph"/>
              <w:spacing w:before="32"/>
              <w:ind w:left="117"/>
              <w:rPr>
                <w:sz w:val="14"/>
              </w:rPr>
            </w:pPr>
            <w:r>
              <w:rPr>
                <w:sz w:val="14"/>
              </w:rPr>
              <w:t>621</w:t>
            </w:r>
          </w:p>
        </w:tc>
        <w:tc>
          <w:tcPr>
            <w:tcW w:w="451" w:type="dxa"/>
            <w:tcBorders>
              <w:top w:val="single" w:sz="4" w:space="0" w:color="000000"/>
              <w:left w:val="single" w:sz="4" w:space="0" w:color="000000"/>
              <w:bottom w:val="single" w:sz="4" w:space="0" w:color="000000"/>
              <w:right w:val="single" w:sz="4" w:space="0" w:color="000000"/>
            </w:tcBorders>
          </w:tcPr>
          <w:p w14:paraId="2B54DC35" w14:textId="77777777" w:rsidR="00484486" w:rsidRDefault="00967E7C">
            <w:pPr>
              <w:pStyle w:val="TableParagraph"/>
              <w:spacing w:before="34"/>
              <w:ind w:right="112"/>
              <w:jc w:val="right"/>
              <w:rPr>
                <w:b/>
                <w:sz w:val="14"/>
              </w:rPr>
            </w:pPr>
            <w:r>
              <w:rPr>
                <w:b/>
                <w:w w:val="95"/>
                <w:sz w:val="14"/>
              </w:rPr>
              <w:t>586</w:t>
            </w:r>
          </w:p>
        </w:tc>
        <w:tc>
          <w:tcPr>
            <w:tcW w:w="360" w:type="dxa"/>
            <w:tcBorders>
              <w:top w:val="single" w:sz="4" w:space="0" w:color="000000"/>
              <w:left w:val="single" w:sz="4" w:space="0" w:color="000000"/>
              <w:bottom w:val="single" w:sz="4" w:space="0" w:color="000000"/>
              <w:right w:val="single" w:sz="4" w:space="0" w:color="000000"/>
            </w:tcBorders>
          </w:tcPr>
          <w:p w14:paraId="7190B0F3" w14:textId="77777777" w:rsidR="00484486" w:rsidRDefault="00967E7C">
            <w:pPr>
              <w:pStyle w:val="TableParagraph"/>
              <w:spacing w:before="32"/>
              <w:ind w:left="51" w:right="49"/>
              <w:jc w:val="center"/>
              <w:rPr>
                <w:sz w:val="14"/>
              </w:rPr>
            </w:pPr>
            <w:r>
              <w:rPr>
                <w:sz w:val="14"/>
              </w:rPr>
              <w:t>638</w:t>
            </w:r>
          </w:p>
        </w:tc>
        <w:tc>
          <w:tcPr>
            <w:tcW w:w="449" w:type="dxa"/>
            <w:tcBorders>
              <w:top w:val="single" w:sz="4" w:space="0" w:color="000000"/>
              <w:left w:val="single" w:sz="4" w:space="0" w:color="000000"/>
              <w:bottom w:val="single" w:sz="4" w:space="0" w:color="000000"/>
              <w:right w:val="single" w:sz="4" w:space="0" w:color="000000"/>
            </w:tcBorders>
          </w:tcPr>
          <w:p w14:paraId="56E146FF" w14:textId="77777777" w:rsidR="00484486" w:rsidRDefault="00967E7C">
            <w:pPr>
              <w:pStyle w:val="TableParagraph"/>
              <w:spacing w:before="34"/>
              <w:ind w:left="60" w:right="56"/>
              <w:jc w:val="center"/>
              <w:rPr>
                <w:b/>
                <w:sz w:val="14"/>
              </w:rPr>
            </w:pPr>
            <w:r>
              <w:rPr>
                <w:b/>
                <w:sz w:val="14"/>
              </w:rPr>
              <w:t>636</w:t>
            </w:r>
          </w:p>
        </w:tc>
        <w:tc>
          <w:tcPr>
            <w:tcW w:w="360" w:type="dxa"/>
            <w:tcBorders>
              <w:top w:val="single" w:sz="4" w:space="0" w:color="000000"/>
              <w:left w:val="single" w:sz="4" w:space="0" w:color="000000"/>
              <w:bottom w:val="single" w:sz="4" w:space="0" w:color="000000"/>
              <w:right w:val="single" w:sz="4" w:space="0" w:color="000000"/>
            </w:tcBorders>
          </w:tcPr>
          <w:p w14:paraId="1B6D940F" w14:textId="77777777" w:rsidR="00484486" w:rsidRDefault="00967E7C">
            <w:pPr>
              <w:pStyle w:val="TableParagraph"/>
              <w:spacing w:before="32"/>
              <w:ind w:left="71"/>
              <w:rPr>
                <w:sz w:val="14"/>
              </w:rPr>
            </w:pPr>
            <w:r>
              <w:rPr>
                <w:sz w:val="14"/>
              </w:rPr>
              <w:t>655</w:t>
            </w:r>
          </w:p>
        </w:tc>
        <w:tc>
          <w:tcPr>
            <w:tcW w:w="451" w:type="dxa"/>
            <w:tcBorders>
              <w:top w:val="single" w:sz="4" w:space="0" w:color="000000"/>
              <w:left w:val="single" w:sz="4" w:space="0" w:color="000000"/>
              <w:bottom w:val="single" w:sz="4" w:space="0" w:color="000000"/>
              <w:right w:val="single" w:sz="4" w:space="0" w:color="000000"/>
            </w:tcBorders>
          </w:tcPr>
          <w:p w14:paraId="55D5BABF" w14:textId="77777777" w:rsidR="00484486" w:rsidRDefault="00967E7C">
            <w:pPr>
              <w:pStyle w:val="TableParagraph"/>
              <w:spacing w:before="34"/>
              <w:ind w:left="60" w:right="58"/>
              <w:jc w:val="center"/>
              <w:rPr>
                <w:b/>
                <w:sz w:val="14"/>
              </w:rPr>
            </w:pPr>
            <w:r>
              <w:rPr>
                <w:b/>
                <w:sz w:val="14"/>
              </w:rPr>
              <w:t>686</w:t>
            </w:r>
          </w:p>
        </w:tc>
        <w:tc>
          <w:tcPr>
            <w:tcW w:w="473" w:type="dxa"/>
            <w:tcBorders>
              <w:top w:val="single" w:sz="4" w:space="0" w:color="000000"/>
              <w:left w:val="single" w:sz="4" w:space="0" w:color="000000"/>
              <w:bottom w:val="single" w:sz="4" w:space="0" w:color="000000"/>
              <w:right w:val="single" w:sz="4" w:space="0" w:color="000000"/>
            </w:tcBorders>
          </w:tcPr>
          <w:p w14:paraId="036A0D2E" w14:textId="77777777" w:rsidR="00484486" w:rsidRDefault="00967E7C">
            <w:pPr>
              <w:pStyle w:val="TableParagraph"/>
              <w:spacing w:before="32"/>
              <w:ind w:left="108" w:right="104"/>
              <w:jc w:val="center"/>
              <w:rPr>
                <w:sz w:val="14"/>
              </w:rPr>
            </w:pPr>
            <w:r>
              <w:rPr>
                <w:sz w:val="14"/>
              </w:rPr>
              <w:t>671</w:t>
            </w:r>
          </w:p>
        </w:tc>
        <w:tc>
          <w:tcPr>
            <w:tcW w:w="516" w:type="dxa"/>
            <w:tcBorders>
              <w:top w:val="single" w:sz="4" w:space="0" w:color="000000"/>
              <w:left w:val="single" w:sz="4" w:space="0" w:color="000000"/>
              <w:bottom w:val="single" w:sz="4" w:space="0" w:color="000000"/>
              <w:right w:val="single" w:sz="4" w:space="0" w:color="000000"/>
            </w:tcBorders>
          </w:tcPr>
          <w:p w14:paraId="16883E62" w14:textId="77777777" w:rsidR="00484486" w:rsidRDefault="00967E7C">
            <w:pPr>
              <w:pStyle w:val="TableParagraph"/>
              <w:spacing w:before="34"/>
              <w:ind w:left="153"/>
              <w:rPr>
                <w:b/>
                <w:sz w:val="14"/>
              </w:rPr>
            </w:pPr>
            <w:r>
              <w:rPr>
                <w:b/>
                <w:sz w:val="14"/>
              </w:rPr>
              <w:t>736</w:t>
            </w:r>
          </w:p>
        </w:tc>
        <w:tc>
          <w:tcPr>
            <w:tcW w:w="475" w:type="dxa"/>
            <w:tcBorders>
              <w:top w:val="single" w:sz="4" w:space="0" w:color="000000"/>
              <w:left w:val="single" w:sz="4" w:space="0" w:color="000000"/>
              <w:bottom w:val="single" w:sz="4" w:space="0" w:color="000000"/>
              <w:right w:val="single" w:sz="4" w:space="0" w:color="000000"/>
            </w:tcBorders>
          </w:tcPr>
          <w:p w14:paraId="03CDF093" w14:textId="77777777" w:rsidR="00484486" w:rsidRDefault="00967E7C">
            <w:pPr>
              <w:pStyle w:val="TableParagraph"/>
              <w:spacing w:before="32"/>
              <w:ind w:left="129"/>
              <w:rPr>
                <w:sz w:val="14"/>
              </w:rPr>
            </w:pPr>
            <w:r>
              <w:rPr>
                <w:sz w:val="14"/>
              </w:rPr>
              <w:t>686</w:t>
            </w:r>
          </w:p>
        </w:tc>
        <w:tc>
          <w:tcPr>
            <w:tcW w:w="516" w:type="dxa"/>
            <w:tcBorders>
              <w:top w:val="single" w:sz="4" w:space="0" w:color="000000"/>
              <w:left w:val="single" w:sz="4" w:space="0" w:color="000000"/>
              <w:bottom w:val="single" w:sz="4" w:space="0" w:color="000000"/>
              <w:right w:val="single" w:sz="4" w:space="0" w:color="000000"/>
            </w:tcBorders>
          </w:tcPr>
          <w:p w14:paraId="0E92E902" w14:textId="77777777" w:rsidR="00484486" w:rsidRDefault="00967E7C">
            <w:pPr>
              <w:pStyle w:val="TableParagraph"/>
              <w:spacing w:before="34"/>
              <w:ind w:left="93" w:right="89"/>
              <w:jc w:val="center"/>
              <w:rPr>
                <w:b/>
                <w:sz w:val="14"/>
              </w:rPr>
            </w:pPr>
            <w:r>
              <w:rPr>
                <w:b/>
                <w:sz w:val="14"/>
              </w:rPr>
              <w:t>786</w:t>
            </w:r>
          </w:p>
        </w:tc>
        <w:tc>
          <w:tcPr>
            <w:tcW w:w="473" w:type="dxa"/>
            <w:tcBorders>
              <w:top w:val="single" w:sz="4" w:space="0" w:color="000000"/>
              <w:left w:val="single" w:sz="4" w:space="0" w:color="000000"/>
              <w:bottom w:val="single" w:sz="4" w:space="0" w:color="000000"/>
              <w:right w:val="single" w:sz="4" w:space="0" w:color="000000"/>
            </w:tcBorders>
          </w:tcPr>
          <w:p w14:paraId="3501AEA5" w14:textId="77777777" w:rsidR="00484486" w:rsidRDefault="00967E7C">
            <w:pPr>
              <w:pStyle w:val="TableParagraph"/>
              <w:spacing w:before="32"/>
              <w:ind w:left="108" w:right="104"/>
              <w:jc w:val="center"/>
              <w:rPr>
                <w:sz w:val="14"/>
              </w:rPr>
            </w:pPr>
            <w:r>
              <w:rPr>
                <w:sz w:val="14"/>
              </w:rPr>
              <w:t>700</w:t>
            </w:r>
          </w:p>
        </w:tc>
        <w:tc>
          <w:tcPr>
            <w:tcW w:w="516" w:type="dxa"/>
            <w:tcBorders>
              <w:top w:val="single" w:sz="4" w:space="0" w:color="000000"/>
              <w:left w:val="single" w:sz="4" w:space="0" w:color="000000"/>
              <w:bottom w:val="single" w:sz="4" w:space="0" w:color="000000"/>
              <w:right w:val="single" w:sz="4" w:space="0" w:color="000000"/>
            </w:tcBorders>
          </w:tcPr>
          <w:p w14:paraId="1C95BD45" w14:textId="77777777" w:rsidR="00484486" w:rsidRDefault="00967E7C">
            <w:pPr>
              <w:pStyle w:val="TableParagraph"/>
              <w:spacing w:before="34"/>
              <w:ind w:left="153"/>
              <w:rPr>
                <w:b/>
                <w:sz w:val="14"/>
              </w:rPr>
            </w:pPr>
            <w:r>
              <w:rPr>
                <w:b/>
                <w:sz w:val="14"/>
              </w:rPr>
              <w:t>836</w:t>
            </w:r>
          </w:p>
        </w:tc>
        <w:tc>
          <w:tcPr>
            <w:tcW w:w="475" w:type="dxa"/>
            <w:tcBorders>
              <w:top w:val="single" w:sz="4" w:space="0" w:color="000000"/>
              <w:left w:val="single" w:sz="4" w:space="0" w:color="000000"/>
              <w:bottom w:val="single" w:sz="4" w:space="0" w:color="000000"/>
              <w:right w:val="single" w:sz="4" w:space="0" w:color="000000"/>
            </w:tcBorders>
          </w:tcPr>
          <w:p w14:paraId="378AC4ED" w14:textId="77777777" w:rsidR="00484486" w:rsidRDefault="00967E7C">
            <w:pPr>
              <w:pStyle w:val="TableParagraph"/>
              <w:spacing w:before="32"/>
              <w:ind w:left="69" w:right="68"/>
              <w:jc w:val="center"/>
              <w:rPr>
                <w:sz w:val="14"/>
              </w:rPr>
            </w:pPr>
            <w:r>
              <w:rPr>
                <w:sz w:val="14"/>
              </w:rPr>
              <w:t>714</w:t>
            </w:r>
          </w:p>
        </w:tc>
        <w:tc>
          <w:tcPr>
            <w:tcW w:w="516" w:type="dxa"/>
            <w:tcBorders>
              <w:top w:val="single" w:sz="4" w:space="0" w:color="000000"/>
              <w:left w:val="single" w:sz="4" w:space="0" w:color="000000"/>
              <w:bottom w:val="single" w:sz="4" w:space="0" w:color="000000"/>
              <w:right w:val="single" w:sz="4" w:space="0" w:color="000000"/>
            </w:tcBorders>
          </w:tcPr>
          <w:p w14:paraId="61B18F2A" w14:textId="77777777" w:rsidR="00484486" w:rsidRDefault="00967E7C">
            <w:pPr>
              <w:pStyle w:val="TableParagraph"/>
              <w:spacing w:before="34"/>
              <w:ind w:left="93" w:right="89"/>
              <w:jc w:val="center"/>
              <w:rPr>
                <w:b/>
                <w:sz w:val="14"/>
              </w:rPr>
            </w:pPr>
            <w:r>
              <w:rPr>
                <w:b/>
                <w:sz w:val="14"/>
              </w:rPr>
              <w:t>886</w:t>
            </w:r>
          </w:p>
        </w:tc>
        <w:tc>
          <w:tcPr>
            <w:tcW w:w="473" w:type="dxa"/>
            <w:tcBorders>
              <w:top w:val="single" w:sz="4" w:space="0" w:color="000000"/>
              <w:left w:val="single" w:sz="4" w:space="0" w:color="000000"/>
              <w:bottom w:val="single" w:sz="4" w:space="0" w:color="000000"/>
              <w:right w:val="single" w:sz="4" w:space="0" w:color="000000"/>
            </w:tcBorders>
          </w:tcPr>
          <w:p w14:paraId="73CE1AA4" w14:textId="77777777" w:rsidR="00484486" w:rsidRDefault="00967E7C">
            <w:pPr>
              <w:pStyle w:val="TableParagraph"/>
              <w:spacing w:before="32"/>
              <w:ind w:left="129"/>
              <w:rPr>
                <w:sz w:val="14"/>
              </w:rPr>
            </w:pPr>
            <w:r>
              <w:rPr>
                <w:sz w:val="14"/>
              </w:rPr>
              <w:t>727</w:t>
            </w:r>
          </w:p>
        </w:tc>
        <w:tc>
          <w:tcPr>
            <w:tcW w:w="516" w:type="dxa"/>
            <w:tcBorders>
              <w:top w:val="single" w:sz="4" w:space="0" w:color="000000"/>
              <w:left w:val="single" w:sz="4" w:space="0" w:color="000000"/>
              <w:bottom w:val="single" w:sz="4" w:space="0" w:color="000000"/>
              <w:right w:val="single" w:sz="4" w:space="0" w:color="000000"/>
            </w:tcBorders>
          </w:tcPr>
          <w:p w14:paraId="44E1045B" w14:textId="77777777" w:rsidR="00484486" w:rsidRDefault="00967E7C">
            <w:pPr>
              <w:pStyle w:val="TableParagraph"/>
              <w:spacing w:before="34"/>
              <w:ind w:left="152"/>
              <w:rPr>
                <w:b/>
                <w:sz w:val="14"/>
              </w:rPr>
            </w:pPr>
            <w:r>
              <w:rPr>
                <w:b/>
                <w:sz w:val="14"/>
              </w:rPr>
              <w:t>936</w:t>
            </w:r>
          </w:p>
        </w:tc>
        <w:tc>
          <w:tcPr>
            <w:tcW w:w="451" w:type="dxa"/>
            <w:tcBorders>
              <w:top w:val="single" w:sz="4" w:space="0" w:color="000000"/>
              <w:left w:val="single" w:sz="4" w:space="0" w:color="000000"/>
              <w:bottom w:val="single" w:sz="4" w:space="0" w:color="000000"/>
              <w:right w:val="single" w:sz="4" w:space="0" w:color="000000"/>
            </w:tcBorders>
          </w:tcPr>
          <w:p w14:paraId="0770FDCA" w14:textId="77777777" w:rsidR="00484486" w:rsidRDefault="00967E7C">
            <w:pPr>
              <w:pStyle w:val="TableParagraph"/>
              <w:spacing w:before="32"/>
              <w:ind w:left="116"/>
              <w:rPr>
                <w:sz w:val="14"/>
              </w:rPr>
            </w:pPr>
            <w:r>
              <w:rPr>
                <w:sz w:val="14"/>
              </w:rPr>
              <w:t>739</w:t>
            </w:r>
          </w:p>
        </w:tc>
        <w:tc>
          <w:tcPr>
            <w:tcW w:w="449" w:type="dxa"/>
            <w:tcBorders>
              <w:top w:val="single" w:sz="4" w:space="0" w:color="000000"/>
              <w:left w:val="single" w:sz="4" w:space="0" w:color="000000"/>
              <w:bottom w:val="single" w:sz="4" w:space="0" w:color="000000"/>
              <w:right w:val="single" w:sz="4" w:space="0" w:color="000000"/>
            </w:tcBorders>
          </w:tcPr>
          <w:p w14:paraId="14C4E2FC" w14:textId="77777777" w:rsidR="00484486" w:rsidRDefault="00967E7C">
            <w:pPr>
              <w:pStyle w:val="TableParagraph"/>
              <w:spacing w:before="34"/>
              <w:ind w:left="59" w:right="56"/>
              <w:jc w:val="center"/>
              <w:rPr>
                <w:b/>
                <w:sz w:val="14"/>
              </w:rPr>
            </w:pPr>
            <w:r>
              <w:rPr>
                <w:b/>
                <w:sz w:val="14"/>
              </w:rPr>
              <w:t>986</w:t>
            </w:r>
          </w:p>
        </w:tc>
        <w:tc>
          <w:tcPr>
            <w:tcW w:w="540" w:type="dxa"/>
            <w:gridSpan w:val="2"/>
            <w:tcBorders>
              <w:top w:val="single" w:sz="4" w:space="0" w:color="000000"/>
              <w:left w:val="single" w:sz="4" w:space="0" w:color="000000"/>
              <w:bottom w:val="single" w:sz="4" w:space="0" w:color="000000"/>
              <w:right w:val="double" w:sz="1" w:space="0" w:color="000000"/>
            </w:tcBorders>
          </w:tcPr>
          <w:p w14:paraId="6044A4A7" w14:textId="77777777" w:rsidR="00484486" w:rsidRDefault="00967E7C">
            <w:pPr>
              <w:pStyle w:val="TableParagraph"/>
              <w:spacing w:before="32"/>
              <w:ind w:left="162"/>
              <w:rPr>
                <w:sz w:val="14"/>
              </w:rPr>
            </w:pPr>
            <w:r>
              <w:rPr>
                <w:sz w:val="14"/>
              </w:rPr>
              <w:t>752</w:t>
            </w:r>
          </w:p>
        </w:tc>
      </w:tr>
      <w:tr w:rsidR="00484486" w14:paraId="7335266D"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384637F0" w14:textId="77777777" w:rsidR="00484486" w:rsidRDefault="00967E7C">
            <w:pPr>
              <w:pStyle w:val="TableParagraph"/>
              <w:spacing w:before="34"/>
              <w:ind w:right="112"/>
              <w:jc w:val="right"/>
              <w:rPr>
                <w:b/>
                <w:sz w:val="14"/>
              </w:rPr>
            </w:pPr>
            <w:r>
              <w:rPr>
                <w:b/>
                <w:w w:val="95"/>
                <w:sz w:val="14"/>
              </w:rPr>
              <w:t>537</w:t>
            </w:r>
          </w:p>
        </w:tc>
        <w:tc>
          <w:tcPr>
            <w:tcW w:w="449" w:type="dxa"/>
            <w:tcBorders>
              <w:top w:val="single" w:sz="4" w:space="0" w:color="000000"/>
              <w:left w:val="single" w:sz="4" w:space="0" w:color="000000"/>
              <w:bottom w:val="single" w:sz="4" w:space="0" w:color="000000"/>
              <w:right w:val="single" w:sz="4" w:space="0" w:color="000000"/>
            </w:tcBorders>
          </w:tcPr>
          <w:p w14:paraId="78DCD5D7" w14:textId="77777777" w:rsidR="00484486" w:rsidRDefault="00967E7C">
            <w:pPr>
              <w:pStyle w:val="TableParagraph"/>
              <w:spacing w:before="32"/>
              <w:ind w:left="117"/>
              <w:rPr>
                <w:sz w:val="14"/>
              </w:rPr>
            </w:pPr>
            <w:r>
              <w:rPr>
                <w:sz w:val="14"/>
              </w:rPr>
              <w:t>621</w:t>
            </w:r>
          </w:p>
        </w:tc>
        <w:tc>
          <w:tcPr>
            <w:tcW w:w="451" w:type="dxa"/>
            <w:tcBorders>
              <w:top w:val="single" w:sz="4" w:space="0" w:color="000000"/>
              <w:left w:val="single" w:sz="4" w:space="0" w:color="000000"/>
              <w:bottom w:val="single" w:sz="4" w:space="0" w:color="000000"/>
              <w:right w:val="single" w:sz="4" w:space="0" w:color="000000"/>
            </w:tcBorders>
          </w:tcPr>
          <w:p w14:paraId="4B048946" w14:textId="77777777" w:rsidR="00484486" w:rsidRDefault="00967E7C">
            <w:pPr>
              <w:pStyle w:val="TableParagraph"/>
              <w:spacing w:before="34"/>
              <w:ind w:right="112"/>
              <w:jc w:val="right"/>
              <w:rPr>
                <w:b/>
                <w:sz w:val="14"/>
              </w:rPr>
            </w:pPr>
            <w:r>
              <w:rPr>
                <w:b/>
                <w:w w:val="95"/>
                <w:sz w:val="14"/>
              </w:rPr>
              <w:t>587</w:t>
            </w:r>
          </w:p>
        </w:tc>
        <w:tc>
          <w:tcPr>
            <w:tcW w:w="360" w:type="dxa"/>
            <w:tcBorders>
              <w:top w:val="single" w:sz="4" w:space="0" w:color="000000"/>
              <w:left w:val="single" w:sz="4" w:space="0" w:color="000000"/>
              <w:bottom w:val="single" w:sz="4" w:space="0" w:color="000000"/>
              <w:right w:val="single" w:sz="4" w:space="0" w:color="000000"/>
            </w:tcBorders>
          </w:tcPr>
          <w:p w14:paraId="08131920" w14:textId="77777777" w:rsidR="00484486" w:rsidRDefault="00967E7C">
            <w:pPr>
              <w:pStyle w:val="TableParagraph"/>
              <w:spacing w:before="32"/>
              <w:ind w:left="51" w:right="49"/>
              <w:jc w:val="center"/>
              <w:rPr>
                <w:sz w:val="14"/>
              </w:rPr>
            </w:pPr>
            <w:r>
              <w:rPr>
                <w:sz w:val="14"/>
              </w:rPr>
              <w:t>639</w:t>
            </w:r>
          </w:p>
        </w:tc>
        <w:tc>
          <w:tcPr>
            <w:tcW w:w="449" w:type="dxa"/>
            <w:tcBorders>
              <w:top w:val="single" w:sz="4" w:space="0" w:color="000000"/>
              <w:left w:val="single" w:sz="4" w:space="0" w:color="000000"/>
              <w:bottom w:val="single" w:sz="4" w:space="0" w:color="000000"/>
              <w:right w:val="single" w:sz="4" w:space="0" w:color="000000"/>
            </w:tcBorders>
          </w:tcPr>
          <w:p w14:paraId="5FB79A2B" w14:textId="77777777" w:rsidR="00484486" w:rsidRDefault="00967E7C">
            <w:pPr>
              <w:pStyle w:val="TableParagraph"/>
              <w:spacing w:before="34"/>
              <w:ind w:left="60" w:right="56"/>
              <w:jc w:val="center"/>
              <w:rPr>
                <w:b/>
                <w:sz w:val="14"/>
              </w:rPr>
            </w:pPr>
            <w:r>
              <w:rPr>
                <w:b/>
                <w:sz w:val="14"/>
              </w:rPr>
              <w:t>637</w:t>
            </w:r>
          </w:p>
        </w:tc>
        <w:tc>
          <w:tcPr>
            <w:tcW w:w="360" w:type="dxa"/>
            <w:tcBorders>
              <w:top w:val="single" w:sz="4" w:space="0" w:color="000000"/>
              <w:left w:val="single" w:sz="4" w:space="0" w:color="000000"/>
              <w:bottom w:val="single" w:sz="4" w:space="0" w:color="000000"/>
              <w:right w:val="single" w:sz="4" w:space="0" w:color="000000"/>
            </w:tcBorders>
          </w:tcPr>
          <w:p w14:paraId="21A250A5" w14:textId="77777777" w:rsidR="00484486" w:rsidRDefault="00967E7C">
            <w:pPr>
              <w:pStyle w:val="TableParagraph"/>
              <w:spacing w:before="32"/>
              <w:ind w:left="71"/>
              <w:rPr>
                <w:sz w:val="14"/>
              </w:rPr>
            </w:pPr>
            <w:r>
              <w:rPr>
                <w:sz w:val="14"/>
              </w:rPr>
              <w:t>655</w:t>
            </w:r>
          </w:p>
        </w:tc>
        <w:tc>
          <w:tcPr>
            <w:tcW w:w="451" w:type="dxa"/>
            <w:tcBorders>
              <w:top w:val="single" w:sz="4" w:space="0" w:color="000000"/>
              <w:left w:val="single" w:sz="4" w:space="0" w:color="000000"/>
              <w:bottom w:val="single" w:sz="4" w:space="0" w:color="000000"/>
              <w:right w:val="single" w:sz="4" w:space="0" w:color="000000"/>
            </w:tcBorders>
          </w:tcPr>
          <w:p w14:paraId="6AFC886E" w14:textId="77777777" w:rsidR="00484486" w:rsidRDefault="00967E7C">
            <w:pPr>
              <w:pStyle w:val="TableParagraph"/>
              <w:spacing w:before="34"/>
              <w:ind w:left="60" w:right="58"/>
              <w:jc w:val="center"/>
              <w:rPr>
                <w:b/>
                <w:sz w:val="14"/>
              </w:rPr>
            </w:pPr>
            <w:r>
              <w:rPr>
                <w:b/>
                <w:sz w:val="14"/>
              </w:rPr>
              <w:t>687</w:t>
            </w:r>
          </w:p>
        </w:tc>
        <w:tc>
          <w:tcPr>
            <w:tcW w:w="473" w:type="dxa"/>
            <w:tcBorders>
              <w:top w:val="single" w:sz="4" w:space="0" w:color="000000"/>
              <w:left w:val="single" w:sz="4" w:space="0" w:color="000000"/>
              <w:bottom w:val="single" w:sz="4" w:space="0" w:color="000000"/>
              <w:right w:val="single" w:sz="4" w:space="0" w:color="000000"/>
            </w:tcBorders>
          </w:tcPr>
          <w:p w14:paraId="750AD087" w14:textId="77777777" w:rsidR="00484486" w:rsidRDefault="00967E7C">
            <w:pPr>
              <w:pStyle w:val="TableParagraph"/>
              <w:spacing w:before="32"/>
              <w:ind w:left="108" w:right="104"/>
              <w:jc w:val="center"/>
              <w:rPr>
                <w:sz w:val="14"/>
              </w:rPr>
            </w:pPr>
            <w:r>
              <w:rPr>
                <w:sz w:val="14"/>
              </w:rPr>
              <w:t>671</w:t>
            </w:r>
          </w:p>
        </w:tc>
        <w:tc>
          <w:tcPr>
            <w:tcW w:w="516" w:type="dxa"/>
            <w:tcBorders>
              <w:top w:val="single" w:sz="4" w:space="0" w:color="000000"/>
              <w:left w:val="single" w:sz="4" w:space="0" w:color="000000"/>
              <w:bottom w:val="single" w:sz="4" w:space="0" w:color="000000"/>
              <w:right w:val="single" w:sz="4" w:space="0" w:color="000000"/>
            </w:tcBorders>
          </w:tcPr>
          <w:p w14:paraId="3AEED2E3" w14:textId="77777777" w:rsidR="00484486" w:rsidRDefault="00967E7C">
            <w:pPr>
              <w:pStyle w:val="TableParagraph"/>
              <w:spacing w:before="34"/>
              <w:ind w:left="153"/>
              <w:rPr>
                <w:b/>
                <w:sz w:val="14"/>
              </w:rPr>
            </w:pPr>
            <w:r>
              <w:rPr>
                <w:b/>
                <w:sz w:val="14"/>
              </w:rPr>
              <w:t>737</w:t>
            </w:r>
          </w:p>
        </w:tc>
        <w:tc>
          <w:tcPr>
            <w:tcW w:w="475" w:type="dxa"/>
            <w:tcBorders>
              <w:top w:val="single" w:sz="4" w:space="0" w:color="000000"/>
              <w:left w:val="single" w:sz="4" w:space="0" w:color="000000"/>
              <w:bottom w:val="single" w:sz="4" w:space="0" w:color="000000"/>
              <w:right w:val="single" w:sz="4" w:space="0" w:color="000000"/>
            </w:tcBorders>
          </w:tcPr>
          <w:p w14:paraId="771D3470" w14:textId="77777777" w:rsidR="00484486" w:rsidRDefault="00967E7C">
            <w:pPr>
              <w:pStyle w:val="TableParagraph"/>
              <w:spacing w:before="32"/>
              <w:ind w:left="129"/>
              <w:rPr>
                <w:sz w:val="14"/>
              </w:rPr>
            </w:pPr>
            <w:r>
              <w:rPr>
                <w:sz w:val="14"/>
              </w:rPr>
              <w:t>686</w:t>
            </w:r>
          </w:p>
        </w:tc>
        <w:tc>
          <w:tcPr>
            <w:tcW w:w="516" w:type="dxa"/>
            <w:tcBorders>
              <w:top w:val="single" w:sz="4" w:space="0" w:color="000000"/>
              <w:left w:val="single" w:sz="4" w:space="0" w:color="000000"/>
              <w:bottom w:val="single" w:sz="4" w:space="0" w:color="000000"/>
              <w:right w:val="single" w:sz="4" w:space="0" w:color="000000"/>
            </w:tcBorders>
          </w:tcPr>
          <w:p w14:paraId="3671B50F" w14:textId="77777777" w:rsidR="00484486" w:rsidRDefault="00967E7C">
            <w:pPr>
              <w:pStyle w:val="TableParagraph"/>
              <w:spacing w:before="34"/>
              <w:ind w:left="93" w:right="89"/>
              <w:jc w:val="center"/>
              <w:rPr>
                <w:b/>
                <w:sz w:val="14"/>
              </w:rPr>
            </w:pPr>
            <w:r>
              <w:rPr>
                <w:b/>
                <w:sz w:val="14"/>
              </w:rPr>
              <w:t>787</w:t>
            </w:r>
          </w:p>
        </w:tc>
        <w:tc>
          <w:tcPr>
            <w:tcW w:w="473" w:type="dxa"/>
            <w:tcBorders>
              <w:top w:val="single" w:sz="4" w:space="0" w:color="000000"/>
              <w:left w:val="single" w:sz="4" w:space="0" w:color="000000"/>
              <w:bottom w:val="single" w:sz="4" w:space="0" w:color="000000"/>
              <w:right w:val="single" w:sz="4" w:space="0" w:color="000000"/>
            </w:tcBorders>
          </w:tcPr>
          <w:p w14:paraId="433BCA67" w14:textId="77777777" w:rsidR="00484486" w:rsidRDefault="00967E7C">
            <w:pPr>
              <w:pStyle w:val="TableParagraph"/>
              <w:spacing w:before="32"/>
              <w:ind w:left="108" w:right="104"/>
              <w:jc w:val="center"/>
              <w:rPr>
                <w:sz w:val="14"/>
              </w:rPr>
            </w:pPr>
            <w:r>
              <w:rPr>
                <w:sz w:val="14"/>
              </w:rPr>
              <w:t>700</w:t>
            </w:r>
          </w:p>
        </w:tc>
        <w:tc>
          <w:tcPr>
            <w:tcW w:w="516" w:type="dxa"/>
            <w:tcBorders>
              <w:top w:val="single" w:sz="4" w:space="0" w:color="000000"/>
              <w:left w:val="single" w:sz="4" w:space="0" w:color="000000"/>
              <w:bottom w:val="single" w:sz="4" w:space="0" w:color="000000"/>
              <w:right w:val="single" w:sz="4" w:space="0" w:color="000000"/>
            </w:tcBorders>
          </w:tcPr>
          <w:p w14:paraId="67D0B5F8" w14:textId="77777777" w:rsidR="00484486" w:rsidRDefault="00967E7C">
            <w:pPr>
              <w:pStyle w:val="TableParagraph"/>
              <w:spacing w:before="34"/>
              <w:ind w:left="153"/>
              <w:rPr>
                <w:b/>
                <w:sz w:val="14"/>
              </w:rPr>
            </w:pPr>
            <w:r>
              <w:rPr>
                <w:b/>
                <w:sz w:val="14"/>
              </w:rPr>
              <w:t>837</w:t>
            </w:r>
          </w:p>
        </w:tc>
        <w:tc>
          <w:tcPr>
            <w:tcW w:w="475" w:type="dxa"/>
            <w:tcBorders>
              <w:top w:val="single" w:sz="4" w:space="0" w:color="000000"/>
              <w:left w:val="single" w:sz="4" w:space="0" w:color="000000"/>
              <w:bottom w:val="single" w:sz="4" w:space="0" w:color="000000"/>
              <w:right w:val="single" w:sz="4" w:space="0" w:color="000000"/>
            </w:tcBorders>
          </w:tcPr>
          <w:p w14:paraId="4CE1E228" w14:textId="77777777" w:rsidR="00484486" w:rsidRDefault="00967E7C">
            <w:pPr>
              <w:pStyle w:val="TableParagraph"/>
              <w:spacing w:before="32"/>
              <w:ind w:left="69" w:right="68"/>
              <w:jc w:val="center"/>
              <w:rPr>
                <w:sz w:val="14"/>
              </w:rPr>
            </w:pPr>
            <w:r>
              <w:rPr>
                <w:sz w:val="14"/>
              </w:rPr>
              <w:t>714</w:t>
            </w:r>
          </w:p>
        </w:tc>
        <w:tc>
          <w:tcPr>
            <w:tcW w:w="516" w:type="dxa"/>
            <w:tcBorders>
              <w:top w:val="single" w:sz="4" w:space="0" w:color="000000"/>
              <w:left w:val="single" w:sz="4" w:space="0" w:color="000000"/>
              <w:bottom w:val="single" w:sz="4" w:space="0" w:color="000000"/>
              <w:right w:val="single" w:sz="4" w:space="0" w:color="000000"/>
            </w:tcBorders>
          </w:tcPr>
          <w:p w14:paraId="10ADE410" w14:textId="77777777" w:rsidR="00484486" w:rsidRDefault="00967E7C">
            <w:pPr>
              <w:pStyle w:val="TableParagraph"/>
              <w:spacing w:before="34"/>
              <w:ind w:left="93" w:right="89"/>
              <w:jc w:val="center"/>
              <w:rPr>
                <w:b/>
                <w:sz w:val="14"/>
              </w:rPr>
            </w:pPr>
            <w:r>
              <w:rPr>
                <w:b/>
                <w:sz w:val="14"/>
              </w:rPr>
              <w:t>887</w:t>
            </w:r>
          </w:p>
        </w:tc>
        <w:tc>
          <w:tcPr>
            <w:tcW w:w="473" w:type="dxa"/>
            <w:tcBorders>
              <w:top w:val="single" w:sz="4" w:space="0" w:color="000000"/>
              <w:left w:val="single" w:sz="4" w:space="0" w:color="000000"/>
              <w:bottom w:val="single" w:sz="4" w:space="0" w:color="000000"/>
              <w:right w:val="single" w:sz="4" w:space="0" w:color="000000"/>
            </w:tcBorders>
          </w:tcPr>
          <w:p w14:paraId="7A12F0E2" w14:textId="77777777" w:rsidR="00484486" w:rsidRDefault="00967E7C">
            <w:pPr>
              <w:pStyle w:val="TableParagraph"/>
              <w:spacing w:before="32"/>
              <w:ind w:left="129"/>
              <w:rPr>
                <w:sz w:val="14"/>
              </w:rPr>
            </w:pPr>
            <w:r>
              <w:rPr>
                <w:sz w:val="14"/>
              </w:rPr>
              <w:t>727</w:t>
            </w:r>
          </w:p>
        </w:tc>
        <w:tc>
          <w:tcPr>
            <w:tcW w:w="516" w:type="dxa"/>
            <w:tcBorders>
              <w:top w:val="single" w:sz="4" w:space="0" w:color="000000"/>
              <w:left w:val="single" w:sz="4" w:space="0" w:color="000000"/>
              <w:bottom w:val="single" w:sz="4" w:space="0" w:color="000000"/>
              <w:right w:val="single" w:sz="4" w:space="0" w:color="000000"/>
            </w:tcBorders>
          </w:tcPr>
          <w:p w14:paraId="43AFFB59" w14:textId="77777777" w:rsidR="00484486" w:rsidRDefault="00967E7C">
            <w:pPr>
              <w:pStyle w:val="TableParagraph"/>
              <w:spacing w:before="34"/>
              <w:ind w:left="152"/>
              <w:rPr>
                <w:b/>
                <w:sz w:val="14"/>
              </w:rPr>
            </w:pPr>
            <w:r>
              <w:rPr>
                <w:b/>
                <w:sz w:val="14"/>
              </w:rPr>
              <w:t>937</w:t>
            </w:r>
          </w:p>
        </w:tc>
        <w:tc>
          <w:tcPr>
            <w:tcW w:w="451" w:type="dxa"/>
            <w:tcBorders>
              <w:top w:val="single" w:sz="4" w:space="0" w:color="000000"/>
              <w:left w:val="single" w:sz="4" w:space="0" w:color="000000"/>
              <w:bottom w:val="single" w:sz="4" w:space="0" w:color="000000"/>
              <w:right w:val="single" w:sz="4" w:space="0" w:color="000000"/>
            </w:tcBorders>
          </w:tcPr>
          <w:p w14:paraId="514A58E0" w14:textId="77777777" w:rsidR="00484486" w:rsidRDefault="00967E7C">
            <w:pPr>
              <w:pStyle w:val="TableParagraph"/>
              <w:spacing w:before="32"/>
              <w:ind w:left="116"/>
              <w:rPr>
                <w:sz w:val="14"/>
              </w:rPr>
            </w:pPr>
            <w:r>
              <w:rPr>
                <w:sz w:val="14"/>
              </w:rPr>
              <w:t>740</w:t>
            </w:r>
          </w:p>
        </w:tc>
        <w:tc>
          <w:tcPr>
            <w:tcW w:w="449" w:type="dxa"/>
            <w:tcBorders>
              <w:top w:val="single" w:sz="4" w:space="0" w:color="000000"/>
              <w:left w:val="single" w:sz="4" w:space="0" w:color="000000"/>
              <w:bottom w:val="single" w:sz="4" w:space="0" w:color="000000"/>
              <w:right w:val="single" w:sz="4" w:space="0" w:color="000000"/>
            </w:tcBorders>
          </w:tcPr>
          <w:p w14:paraId="2C407785" w14:textId="77777777" w:rsidR="00484486" w:rsidRDefault="00967E7C">
            <w:pPr>
              <w:pStyle w:val="TableParagraph"/>
              <w:spacing w:before="34"/>
              <w:ind w:left="59" w:right="56"/>
              <w:jc w:val="center"/>
              <w:rPr>
                <w:b/>
                <w:sz w:val="14"/>
              </w:rPr>
            </w:pPr>
            <w:r>
              <w:rPr>
                <w:b/>
                <w:sz w:val="14"/>
              </w:rPr>
              <w:t>987</w:t>
            </w:r>
          </w:p>
        </w:tc>
        <w:tc>
          <w:tcPr>
            <w:tcW w:w="540" w:type="dxa"/>
            <w:gridSpan w:val="2"/>
            <w:tcBorders>
              <w:top w:val="single" w:sz="4" w:space="0" w:color="000000"/>
              <w:left w:val="single" w:sz="4" w:space="0" w:color="000000"/>
              <w:bottom w:val="single" w:sz="4" w:space="0" w:color="000000"/>
              <w:right w:val="double" w:sz="1" w:space="0" w:color="000000"/>
            </w:tcBorders>
          </w:tcPr>
          <w:p w14:paraId="4036039B" w14:textId="77777777" w:rsidR="00484486" w:rsidRDefault="00967E7C">
            <w:pPr>
              <w:pStyle w:val="TableParagraph"/>
              <w:spacing w:before="32"/>
              <w:ind w:left="162"/>
              <w:rPr>
                <w:sz w:val="14"/>
              </w:rPr>
            </w:pPr>
            <w:r>
              <w:rPr>
                <w:sz w:val="14"/>
              </w:rPr>
              <w:t>752</w:t>
            </w:r>
          </w:p>
        </w:tc>
      </w:tr>
      <w:tr w:rsidR="00484486" w14:paraId="29E6CD8F"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59100A9F" w14:textId="77777777" w:rsidR="00484486" w:rsidRDefault="00967E7C">
            <w:pPr>
              <w:pStyle w:val="TableParagraph"/>
              <w:spacing w:before="34"/>
              <w:ind w:right="112"/>
              <w:jc w:val="right"/>
              <w:rPr>
                <w:b/>
                <w:sz w:val="14"/>
              </w:rPr>
            </w:pPr>
            <w:r>
              <w:rPr>
                <w:b/>
                <w:w w:val="95"/>
                <w:sz w:val="14"/>
              </w:rPr>
              <w:t>538</w:t>
            </w:r>
          </w:p>
        </w:tc>
        <w:tc>
          <w:tcPr>
            <w:tcW w:w="449" w:type="dxa"/>
            <w:tcBorders>
              <w:top w:val="single" w:sz="4" w:space="0" w:color="000000"/>
              <w:left w:val="single" w:sz="4" w:space="0" w:color="000000"/>
              <w:bottom w:val="single" w:sz="4" w:space="0" w:color="000000"/>
              <w:right w:val="single" w:sz="4" w:space="0" w:color="000000"/>
            </w:tcBorders>
          </w:tcPr>
          <w:p w14:paraId="57746CAC" w14:textId="77777777" w:rsidR="00484486" w:rsidRDefault="00967E7C">
            <w:pPr>
              <w:pStyle w:val="TableParagraph"/>
              <w:spacing w:before="32"/>
              <w:ind w:left="117"/>
              <w:rPr>
                <w:sz w:val="14"/>
              </w:rPr>
            </w:pPr>
            <w:r>
              <w:rPr>
                <w:sz w:val="14"/>
              </w:rPr>
              <w:t>621</w:t>
            </w:r>
          </w:p>
        </w:tc>
        <w:tc>
          <w:tcPr>
            <w:tcW w:w="451" w:type="dxa"/>
            <w:tcBorders>
              <w:top w:val="single" w:sz="4" w:space="0" w:color="000000"/>
              <w:left w:val="single" w:sz="4" w:space="0" w:color="000000"/>
              <w:bottom w:val="single" w:sz="4" w:space="0" w:color="000000"/>
              <w:right w:val="single" w:sz="4" w:space="0" w:color="000000"/>
            </w:tcBorders>
          </w:tcPr>
          <w:p w14:paraId="2879E671" w14:textId="77777777" w:rsidR="00484486" w:rsidRDefault="00967E7C">
            <w:pPr>
              <w:pStyle w:val="TableParagraph"/>
              <w:spacing w:before="34"/>
              <w:ind w:right="112"/>
              <w:jc w:val="right"/>
              <w:rPr>
                <w:b/>
                <w:sz w:val="14"/>
              </w:rPr>
            </w:pPr>
            <w:r>
              <w:rPr>
                <w:b/>
                <w:w w:val="95"/>
                <w:sz w:val="14"/>
              </w:rPr>
              <w:t>588</w:t>
            </w:r>
          </w:p>
        </w:tc>
        <w:tc>
          <w:tcPr>
            <w:tcW w:w="360" w:type="dxa"/>
            <w:tcBorders>
              <w:top w:val="single" w:sz="4" w:space="0" w:color="000000"/>
              <w:left w:val="single" w:sz="4" w:space="0" w:color="000000"/>
              <w:bottom w:val="single" w:sz="4" w:space="0" w:color="000000"/>
              <w:right w:val="single" w:sz="4" w:space="0" w:color="000000"/>
            </w:tcBorders>
          </w:tcPr>
          <w:p w14:paraId="678A3C5D" w14:textId="77777777" w:rsidR="00484486" w:rsidRDefault="00967E7C">
            <w:pPr>
              <w:pStyle w:val="TableParagraph"/>
              <w:spacing w:before="32"/>
              <w:ind w:left="51" w:right="49"/>
              <w:jc w:val="center"/>
              <w:rPr>
                <w:sz w:val="14"/>
              </w:rPr>
            </w:pPr>
            <w:r>
              <w:rPr>
                <w:sz w:val="14"/>
              </w:rPr>
              <w:t>639</w:t>
            </w:r>
          </w:p>
        </w:tc>
        <w:tc>
          <w:tcPr>
            <w:tcW w:w="449" w:type="dxa"/>
            <w:tcBorders>
              <w:top w:val="single" w:sz="4" w:space="0" w:color="000000"/>
              <w:left w:val="single" w:sz="4" w:space="0" w:color="000000"/>
              <w:bottom w:val="single" w:sz="4" w:space="0" w:color="000000"/>
              <w:right w:val="single" w:sz="4" w:space="0" w:color="000000"/>
            </w:tcBorders>
          </w:tcPr>
          <w:p w14:paraId="3D3AA848" w14:textId="77777777" w:rsidR="00484486" w:rsidRDefault="00967E7C">
            <w:pPr>
              <w:pStyle w:val="TableParagraph"/>
              <w:spacing w:before="34"/>
              <w:ind w:left="60" w:right="56"/>
              <w:jc w:val="center"/>
              <w:rPr>
                <w:b/>
                <w:sz w:val="14"/>
              </w:rPr>
            </w:pPr>
            <w:r>
              <w:rPr>
                <w:b/>
                <w:sz w:val="14"/>
              </w:rPr>
              <w:t>638</w:t>
            </w:r>
          </w:p>
        </w:tc>
        <w:tc>
          <w:tcPr>
            <w:tcW w:w="360" w:type="dxa"/>
            <w:tcBorders>
              <w:top w:val="single" w:sz="4" w:space="0" w:color="000000"/>
              <w:left w:val="single" w:sz="4" w:space="0" w:color="000000"/>
              <w:bottom w:val="single" w:sz="4" w:space="0" w:color="000000"/>
              <w:right w:val="single" w:sz="4" w:space="0" w:color="000000"/>
            </w:tcBorders>
          </w:tcPr>
          <w:p w14:paraId="0E56AC99" w14:textId="77777777" w:rsidR="00484486" w:rsidRDefault="00967E7C">
            <w:pPr>
              <w:pStyle w:val="TableParagraph"/>
              <w:spacing w:before="32"/>
              <w:ind w:left="71"/>
              <w:rPr>
                <w:sz w:val="14"/>
              </w:rPr>
            </w:pPr>
            <w:r>
              <w:rPr>
                <w:sz w:val="14"/>
              </w:rPr>
              <w:t>656</w:t>
            </w:r>
          </w:p>
        </w:tc>
        <w:tc>
          <w:tcPr>
            <w:tcW w:w="451" w:type="dxa"/>
            <w:tcBorders>
              <w:top w:val="single" w:sz="4" w:space="0" w:color="000000"/>
              <w:left w:val="single" w:sz="4" w:space="0" w:color="000000"/>
              <w:bottom w:val="single" w:sz="4" w:space="0" w:color="000000"/>
              <w:right w:val="single" w:sz="4" w:space="0" w:color="000000"/>
            </w:tcBorders>
          </w:tcPr>
          <w:p w14:paraId="2E282646" w14:textId="77777777" w:rsidR="00484486" w:rsidRDefault="00967E7C">
            <w:pPr>
              <w:pStyle w:val="TableParagraph"/>
              <w:spacing w:before="34"/>
              <w:ind w:left="60" w:right="58"/>
              <w:jc w:val="center"/>
              <w:rPr>
                <w:b/>
                <w:sz w:val="14"/>
              </w:rPr>
            </w:pPr>
            <w:r>
              <w:rPr>
                <w:b/>
                <w:sz w:val="14"/>
              </w:rPr>
              <w:t>688</w:t>
            </w:r>
          </w:p>
        </w:tc>
        <w:tc>
          <w:tcPr>
            <w:tcW w:w="473" w:type="dxa"/>
            <w:tcBorders>
              <w:top w:val="single" w:sz="4" w:space="0" w:color="000000"/>
              <w:left w:val="single" w:sz="4" w:space="0" w:color="000000"/>
              <w:bottom w:val="single" w:sz="4" w:space="0" w:color="000000"/>
              <w:right w:val="single" w:sz="4" w:space="0" w:color="000000"/>
            </w:tcBorders>
          </w:tcPr>
          <w:p w14:paraId="55512A37" w14:textId="77777777" w:rsidR="00484486" w:rsidRDefault="00967E7C">
            <w:pPr>
              <w:pStyle w:val="TableParagraph"/>
              <w:spacing w:before="32"/>
              <w:ind w:left="108" w:right="104"/>
              <w:jc w:val="center"/>
              <w:rPr>
                <w:sz w:val="14"/>
              </w:rPr>
            </w:pPr>
            <w:r>
              <w:rPr>
                <w:sz w:val="14"/>
              </w:rPr>
              <w:t>671</w:t>
            </w:r>
          </w:p>
        </w:tc>
        <w:tc>
          <w:tcPr>
            <w:tcW w:w="516" w:type="dxa"/>
            <w:tcBorders>
              <w:top w:val="single" w:sz="4" w:space="0" w:color="000000"/>
              <w:left w:val="single" w:sz="4" w:space="0" w:color="000000"/>
              <w:bottom w:val="single" w:sz="4" w:space="0" w:color="000000"/>
              <w:right w:val="single" w:sz="4" w:space="0" w:color="000000"/>
            </w:tcBorders>
          </w:tcPr>
          <w:p w14:paraId="25CD5134" w14:textId="77777777" w:rsidR="00484486" w:rsidRDefault="00967E7C">
            <w:pPr>
              <w:pStyle w:val="TableParagraph"/>
              <w:spacing w:before="34"/>
              <w:ind w:left="153"/>
              <w:rPr>
                <w:b/>
                <w:sz w:val="14"/>
              </w:rPr>
            </w:pPr>
            <w:r>
              <w:rPr>
                <w:b/>
                <w:sz w:val="14"/>
              </w:rPr>
              <w:t>738</w:t>
            </w:r>
          </w:p>
        </w:tc>
        <w:tc>
          <w:tcPr>
            <w:tcW w:w="475" w:type="dxa"/>
            <w:tcBorders>
              <w:top w:val="single" w:sz="4" w:space="0" w:color="000000"/>
              <w:left w:val="single" w:sz="4" w:space="0" w:color="000000"/>
              <w:bottom w:val="single" w:sz="4" w:space="0" w:color="000000"/>
              <w:right w:val="single" w:sz="4" w:space="0" w:color="000000"/>
            </w:tcBorders>
          </w:tcPr>
          <w:p w14:paraId="50B10DD5" w14:textId="77777777" w:rsidR="00484486" w:rsidRDefault="00967E7C">
            <w:pPr>
              <w:pStyle w:val="TableParagraph"/>
              <w:spacing w:before="32"/>
              <w:ind w:left="129"/>
              <w:rPr>
                <w:sz w:val="14"/>
              </w:rPr>
            </w:pPr>
            <w:r>
              <w:rPr>
                <w:sz w:val="14"/>
              </w:rPr>
              <w:t>686</w:t>
            </w:r>
          </w:p>
        </w:tc>
        <w:tc>
          <w:tcPr>
            <w:tcW w:w="516" w:type="dxa"/>
            <w:tcBorders>
              <w:top w:val="single" w:sz="4" w:space="0" w:color="000000"/>
              <w:left w:val="single" w:sz="4" w:space="0" w:color="000000"/>
              <w:bottom w:val="single" w:sz="4" w:space="0" w:color="000000"/>
              <w:right w:val="single" w:sz="4" w:space="0" w:color="000000"/>
            </w:tcBorders>
          </w:tcPr>
          <w:p w14:paraId="336C8B55" w14:textId="77777777" w:rsidR="00484486" w:rsidRDefault="00967E7C">
            <w:pPr>
              <w:pStyle w:val="TableParagraph"/>
              <w:spacing w:before="34"/>
              <w:ind w:left="93" w:right="89"/>
              <w:jc w:val="center"/>
              <w:rPr>
                <w:b/>
                <w:sz w:val="14"/>
              </w:rPr>
            </w:pPr>
            <w:r>
              <w:rPr>
                <w:b/>
                <w:sz w:val="14"/>
              </w:rPr>
              <w:t>788</w:t>
            </w:r>
          </w:p>
        </w:tc>
        <w:tc>
          <w:tcPr>
            <w:tcW w:w="473" w:type="dxa"/>
            <w:tcBorders>
              <w:top w:val="single" w:sz="4" w:space="0" w:color="000000"/>
              <w:left w:val="single" w:sz="4" w:space="0" w:color="000000"/>
              <w:bottom w:val="single" w:sz="4" w:space="0" w:color="000000"/>
              <w:right w:val="single" w:sz="4" w:space="0" w:color="000000"/>
            </w:tcBorders>
          </w:tcPr>
          <w:p w14:paraId="662A0562" w14:textId="77777777" w:rsidR="00484486" w:rsidRDefault="00967E7C">
            <w:pPr>
              <w:pStyle w:val="TableParagraph"/>
              <w:spacing w:before="32"/>
              <w:ind w:left="108" w:right="104"/>
              <w:jc w:val="center"/>
              <w:rPr>
                <w:sz w:val="14"/>
              </w:rPr>
            </w:pPr>
            <w:r>
              <w:rPr>
                <w:sz w:val="14"/>
              </w:rPr>
              <w:t>701</w:t>
            </w:r>
          </w:p>
        </w:tc>
        <w:tc>
          <w:tcPr>
            <w:tcW w:w="516" w:type="dxa"/>
            <w:tcBorders>
              <w:top w:val="single" w:sz="4" w:space="0" w:color="000000"/>
              <w:left w:val="single" w:sz="4" w:space="0" w:color="000000"/>
              <w:bottom w:val="single" w:sz="4" w:space="0" w:color="000000"/>
              <w:right w:val="single" w:sz="4" w:space="0" w:color="000000"/>
            </w:tcBorders>
          </w:tcPr>
          <w:p w14:paraId="751D61B5" w14:textId="77777777" w:rsidR="00484486" w:rsidRDefault="00967E7C">
            <w:pPr>
              <w:pStyle w:val="TableParagraph"/>
              <w:spacing w:before="34"/>
              <w:ind w:left="153"/>
              <w:rPr>
                <w:b/>
                <w:sz w:val="14"/>
              </w:rPr>
            </w:pPr>
            <w:r>
              <w:rPr>
                <w:b/>
                <w:sz w:val="14"/>
              </w:rPr>
              <w:t>838</w:t>
            </w:r>
          </w:p>
        </w:tc>
        <w:tc>
          <w:tcPr>
            <w:tcW w:w="475" w:type="dxa"/>
            <w:tcBorders>
              <w:top w:val="single" w:sz="4" w:space="0" w:color="000000"/>
              <w:left w:val="single" w:sz="4" w:space="0" w:color="000000"/>
              <w:bottom w:val="single" w:sz="4" w:space="0" w:color="000000"/>
              <w:right w:val="single" w:sz="4" w:space="0" w:color="000000"/>
            </w:tcBorders>
          </w:tcPr>
          <w:p w14:paraId="033A462F" w14:textId="77777777" w:rsidR="00484486" w:rsidRDefault="00967E7C">
            <w:pPr>
              <w:pStyle w:val="TableParagraph"/>
              <w:spacing w:before="32"/>
              <w:ind w:left="69" w:right="68"/>
              <w:jc w:val="center"/>
              <w:rPr>
                <w:sz w:val="14"/>
              </w:rPr>
            </w:pPr>
            <w:r>
              <w:rPr>
                <w:sz w:val="14"/>
              </w:rPr>
              <w:t>714</w:t>
            </w:r>
          </w:p>
        </w:tc>
        <w:tc>
          <w:tcPr>
            <w:tcW w:w="516" w:type="dxa"/>
            <w:tcBorders>
              <w:top w:val="single" w:sz="4" w:space="0" w:color="000000"/>
              <w:left w:val="single" w:sz="4" w:space="0" w:color="000000"/>
              <w:bottom w:val="single" w:sz="4" w:space="0" w:color="000000"/>
              <w:right w:val="single" w:sz="4" w:space="0" w:color="000000"/>
            </w:tcBorders>
          </w:tcPr>
          <w:p w14:paraId="6DA31C10" w14:textId="77777777" w:rsidR="00484486" w:rsidRDefault="00967E7C">
            <w:pPr>
              <w:pStyle w:val="TableParagraph"/>
              <w:spacing w:before="34"/>
              <w:ind w:left="93" w:right="89"/>
              <w:jc w:val="center"/>
              <w:rPr>
                <w:b/>
                <w:sz w:val="14"/>
              </w:rPr>
            </w:pPr>
            <w:r>
              <w:rPr>
                <w:b/>
                <w:sz w:val="14"/>
              </w:rPr>
              <w:t>888</w:t>
            </w:r>
          </w:p>
        </w:tc>
        <w:tc>
          <w:tcPr>
            <w:tcW w:w="473" w:type="dxa"/>
            <w:tcBorders>
              <w:top w:val="single" w:sz="4" w:space="0" w:color="000000"/>
              <w:left w:val="single" w:sz="4" w:space="0" w:color="000000"/>
              <w:bottom w:val="single" w:sz="4" w:space="0" w:color="000000"/>
              <w:right w:val="single" w:sz="4" w:space="0" w:color="000000"/>
            </w:tcBorders>
          </w:tcPr>
          <w:p w14:paraId="25788B5A" w14:textId="77777777" w:rsidR="00484486" w:rsidRDefault="00967E7C">
            <w:pPr>
              <w:pStyle w:val="TableParagraph"/>
              <w:spacing w:before="32"/>
              <w:ind w:left="129"/>
              <w:rPr>
                <w:sz w:val="14"/>
              </w:rPr>
            </w:pPr>
            <w:r>
              <w:rPr>
                <w:sz w:val="14"/>
              </w:rPr>
              <w:t>727</w:t>
            </w:r>
          </w:p>
        </w:tc>
        <w:tc>
          <w:tcPr>
            <w:tcW w:w="516" w:type="dxa"/>
            <w:tcBorders>
              <w:top w:val="single" w:sz="4" w:space="0" w:color="000000"/>
              <w:left w:val="single" w:sz="4" w:space="0" w:color="000000"/>
              <w:bottom w:val="single" w:sz="4" w:space="0" w:color="000000"/>
              <w:right w:val="single" w:sz="4" w:space="0" w:color="000000"/>
            </w:tcBorders>
          </w:tcPr>
          <w:p w14:paraId="1C86B7B7" w14:textId="77777777" w:rsidR="00484486" w:rsidRDefault="00967E7C">
            <w:pPr>
              <w:pStyle w:val="TableParagraph"/>
              <w:spacing w:before="34"/>
              <w:ind w:left="152"/>
              <w:rPr>
                <w:b/>
                <w:sz w:val="14"/>
              </w:rPr>
            </w:pPr>
            <w:r>
              <w:rPr>
                <w:b/>
                <w:sz w:val="14"/>
              </w:rPr>
              <w:t>938</w:t>
            </w:r>
          </w:p>
        </w:tc>
        <w:tc>
          <w:tcPr>
            <w:tcW w:w="451" w:type="dxa"/>
            <w:tcBorders>
              <w:top w:val="single" w:sz="4" w:space="0" w:color="000000"/>
              <w:left w:val="single" w:sz="4" w:space="0" w:color="000000"/>
              <w:bottom w:val="single" w:sz="4" w:space="0" w:color="000000"/>
              <w:right w:val="single" w:sz="4" w:space="0" w:color="000000"/>
            </w:tcBorders>
          </w:tcPr>
          <w:p w14:paraId="7742ADE9" w14:textId="77777777" w:rsidR="00484486" w:rsidRDefault="00967E7C">
            <w:pPr>
              <w:pStyle w:val="TableParagraph"/>
              <w:spacing w:before="32"/>
              <w:ind w:left="116"/>
              <w:rPr>
                <w:sz w:val="14"/>
              </w:rPr>
            </w:pPr>
            <w:r>
              <w:rPr>
                <w:sz w:val="14"/>
              </w:rPr>
              <w:t>740</w:t>
            </w:r>
          </w:p>
        </w:tc>
        <w:tc>
          <w:tcPr>
            <w:tcW w:w="449" w:type="dxa"/>
            <w:tcBorders>
              <w:top w:val="single" w:sz="4" w:space="0" w:color="000000"/>
              <w:left w:val="single" w:sz="4" w:space="0" w:color="000000"/>
              <w:bottom w:val="single" w:sz="4" w:space="0" w:color="000000"/>
              <w:right w:val="single" w:sz="4" w:space="0" w:color="000000"/>
            </w:tcBorders>
          </w:tcPr>
          <w:p w14:paraId="5416B9F5" w14:textId="77777777" w:rsidR="00484486" w:rsidRDefault="00967E7C">
            <w:pPr>
              <w:pStyle w:val="TableParagraph"/>
              <w:spacing w:before="34"/>
              <w:ind w:left="59" w:right="56"/>
              <w:jc w:val="center"/>
              <w:rPr>
                <w:b/>
                <w:sz w:val="14"/>
              </w:rPr>
            </w:pPr>
            <w:r>
              <w:rPr>
                <w:b/>
                <w:sz w:val="14"/>
              </w:rPr>
              <w:t>988</w:t>
            </w:r>
          </w:p>
        </w:tc>
        <w:tc>
          <w:tcPr>
            <w:tcW w:w="540" w:type="dxa"/>
            <w:gridSpan w:val="2"/>
            <w:tcBorders>
              <w:top w:val="single" w:sz="4" w:space="0" w:color="000000"/>
              <w:left w:val="single" w:sz="4" w:space="0" w:color="000000"/>
              <w:bottom w:val="single" w:sz="4" w:space="0" w:color="000000"/>
              <w:right w:val="double" w:sz="1" w:space="0" w:color="000000"/>
            </w:tcBorders>
          </w:tcPr>
          <w:p w14:paraId="06E8BEA7" w14:textId="77777777" w:rsidR="00484486" w:rsidRDefault="00967E7C">
            <w:pPr>
              <w:pStyle w:val="TableParagraph"/>
              <w:spacing w:before="32"/>
              <w:ind w:left="162"/>
              <w:rPr>
                <w:sz w:val="14"/>
              </w:rPr>
            </w:pPr>
            <w:r>
              <w:rPr>
                <w:sz w:val="14"/>
              </w:rPr>
              <w:t>752</w:t>
            </w:r>
          </w:p>
        </w:tc>
      </w:tr>
      <w:tr w:rsidR="00484486" w14:paraId="640ACD79"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1668A5F7" w14:textId="77777777" w:rsidR="00484486" w:rsidRDefault="00967E7C">
            <w:pPr>
              <w:pStyle w:val="TableParagraph"/>
              <w:spacing w:before="34"/>
              <w:ind w:right="112"/>
              <w:jc w:val="right"/>
              <w:rPr>
                <w:b/>
                <w:sz w:val="14"/>
              </w:rPr>
            </w:pPr>
            <w:r>
              <w:rPr>
                <w:b/>
                <w:w w:val="95"/>
                <w:sz w:val="14"/>
              </w:rPr>
              <w:t>539</w:t>
            </w:r>
          </w:p>
        </w:tc>
        <w:tc>
          <w:tcPr>
            <w:tcW w:w="449" w:type="dxa"/>
            <w:tcBorders>
              <w:top w:val="single" w:sz="4" w:space="0" w:color="000000"/>
              <w:left w:val="single" w:sz="4" w:space="0" w:color="000000"/>
              <w:bottom w:val="single" w:sz="4" w:space="0" w:color="000000"/>
              <w:right w:val="single" w:sz="4" w:space="0" w:color="000000"/>
            </w:tcBorders>
          </w:tcPr>
          <w:p w14:paraId="47B3C55A" w14:textId="77777777" w:rsidR="00484486" w:rsidRDefault="00967E7C">
            <w:pPr>
              <w:pStyle w:val="TableParagraph"/>
              <w:spacing w:before="32"/>
              <w:ind w:left="117"/>
              <w:rPr>
                <w:sz w:val="14"/>
              </w:rPr>
            </w:pPr>
            <w:r>
              <w:rPr>
                <w:sz w:val="14"/>
              </w:rPr>
              <w:t>622</w:t>
            </w:r>
          </w:p>
        </w:tc>
        <w:tc>
          <w:tcPr>
            <w:tcW w:w="451" w:type="dxa"/>
            <w:tcBorders>
              <w:top w:val="single" w:sz="4" w:space="0" w:color="000000"/>
              <w:left w:val="single" w:sz="4" w:space="0" w:color="000000"/>
              <w:bottom w:val="single" w:sz="4" w:space="0" w:color="000000"/>
              <w:right w:val="single" w:sz="4" w:space="0" w:color="000000"/>
            </w:tcBorders>
          </w:tcPr>
          <w:p w14:paraId="56A6F89E" w14:textId="77777777" w:rsidR="00484486" w:rsidRDefault="00967E7C">
            <w:pPr>
              <w:pStyle w:val="TableParagraph"/>
              <w:spacing w:before="34"/>
              <w:ind w:right="112"/>
              <w:jc w:val="right"/>
              <w:rPr>
                <w:b/>
                <w:sz w:val="14"/>
              </w:rPr>
            </w:pPr>
            <w:r>
              <w:rPr>
                <w:b/>
                <w:w w:val="95"/>
                <w:sz w:val="14"/>
              </w:rPr>
              <w:t>589</w:t>
            </w:r>
          </w:p>
        </w:tc>
        <w:tc>
          <w:tcPr>
            <w:tcW w:w="360" w:type="dxa"/>
            <w:tcBorders>
              <w:top w:val="single" w:sz="4" w:space="0" w:color="000000"/>
              <w:left w:val="single" w:sz="4" w:space="0" w:color="000000"/>
              <w:bottom w:val="single" w:sz="4" w:space="0" w:color="000000"/>
              <w:right w:val="single" w:sz="4" w:space="0" w:color="000000"/>
            </w:tcBorders>
          </w:tcPr>
          <w:p w14:paraId="5E9CA6F4" w14:textId="77777777" w:rsidR="00484486" w:rsidRDefault="00967E7C">
            <w:pPr>
              <w:pStyle w:val="TableParagraph"/>
              <w:spacing w:before="32"/>
              <w:ind w:left="51" w:right="49"/>
              <w:jc w:val="center"/>
              <w:rPr>
                <w:sz w:val="14"/>
              </w:rPr>
            </w:pPr>
            <w:r>
              <w:rPr>
                <w:sz w:val="14"/>
              </w:rPr>
              <w:t>639</w:t>
            </w:r>
          </w:p>
        </w:tc>
        <w:tc>
          <w:tcPr>
            <w:tcW w:w="449" w:type="dxa"/>
            <w:tcBorders>
              <w:top w:val="single" w:sz="4" w:space="0" w:color="000000"/>
              <w:left w:val="single" w:sz="4" w:space="0" w:color="000000"/>
              <w:bottom w:val="single" w:sz="4" w:space="0" w:color="000000"/>
              <w:right w:val="single" w:sz="4" w:space="0" w:color="000000"/>
            </w:tcBorders>
          </w:tcPr>
          <w:p w14:paraId="3ABDCB83" w14:textId="77777777" w:rsidR="00484486" w:rsidRDefault="00967E7C">
            <w:pPr>
              <w:pStyle w:val="TableParagraph"/>
              <w:spacing w:before="34"/>
              <w:ind w:left="60" w:right="56"/>
              <w:jc w:val="center"/>
              <w:rPr>
                <w:b/>
                <w:sz w:val="14"/>
              </w:rPr>
            </w:pPr>
            <w:r>
              <w:rPr>
                <w:b/>
                <w:sz w:val="14"/>
              </w:rPr>
              <w:t>639</w:t>
            </w:r>
          </w:p>
        </w:tc>
        <w:tc>
          <w:tcPr>
            <w:tcW w:w="360" w:type="dxa"/>
            <w:tcBorders>
              <w:top w:val="single" w:sz="4" w:space="0" w:color="000000"/>
              <w:left w:val="single" w:sz="4" w:space="0" w:color="000000"/>
              <w:bottom w:val="single" w:sz="4" w:space="0" w:color="000000"/>
              <w:right w:val="single" w:sz="4" w:space="0" w:color="000000"/>
            </w:tcBorders>
          </w:tcPr>
          <w:p w14:paraId="1E353782" w14:textId="77777777" w:rsidR="00484486" w:rsidRDefault="00967E7C">
            <w:pPr>
              <w:pStyle w:val="TableParagraph"/>
              <w:spacing w:before="32"/>
              <w:ind w:left="71"/>
              <w:rPr>
                <w:sz w:val="14"/>
              </w:rPr>
            </w:pPr>
            <w:r>
              <w:rPr>
                <w:sz w:val="14"/>
              </w:rPr>
              <w:t>656</w:t>
            </w:r>
          </w:p>
        </w:tc>
        <w:tc>
          <w:tcPr>
            <w:tcW w:w="451" w:type="dxa"/>
            <w:tcBorders>
              <w:top w:val="single" w:sz="4" w:space="0" w:color="000000"/>
              <w:left w:val="single" w:sz="4" w:space="0" w:color="000000"/>
              <w:bottom w:val="single" w:sz="4" w:space="0" w:color="000000"/>
              <w:right w:val="single" w:sz="4" w:space="0" w:color="000000"/>
            </w:tcBorders>
          </w:tcPr>
          <w:p w14:paraId="7A9F44AC" w14:textId="77777777" w:rsidR="00484486" w:rsidRDefault="00967E7C">
            <w:pPr>
              <w:pStyle w:val="TableParagraph"/>
              <w:spacing w:before="34"/>
              <w:ind w:left="60" w:right="58"/>
              <w:jc w:val="center"/>
              <w:rPr>
                <w:b/>
                <w:sz w:val="14"/>
              </w:rPr>
            </w:pPr>
            <w:r>
              <w:rPr>
                <w:b/>
                <w:sz w:val="14"/>
              </w:rPr>
              <w:t>689</w:t>
            </w:r>
          </w:p>
        </w:tc>
        <w:tc>
          <w:tcPr>
            <w:tcW w:w="473" w:type="dxa"/>
            <w:tcBorders>
              <w:top w:val="single" w:sz="4" w:space="0" w:color="000000"/>
              <w:left w:val="single" w:sz="4" w:space="0" w:color="000000"/>
              <w:bottom w:val="single" w:sz="4" w:space="0" w:color="000000"/>
              <w:right w:val="single" w:sz="4" w:space="0" w:color="000000"/>
            </w:tcBorders>
          </w:tcPr>
          <w:p w14:paraId="4B1A8181" w14:textId="77777777" w:rsidR="00484486" w:rsidRDefault="00967E7C">
            <w:pPr>
              <w:pStyle w:val="TableParagraph"/>
              <w:spacing w:before="32"/>
              <w:ind w:left="108" w:right="104"/>
              <w:jc w:val="center"/>
              <w:rPr>
                <w:sz w:val="14"/>
              </w:rPr>
            </w:pPr>
            <w:r>
              <w:rPr>
                <w:sz w:val="14"/>
              </w:rPr>
              <w:t>672</w:t>
            </w:r>
          </w:p>
        </w:tc>
        <w:tc>
          <w:tcPr>
            <w:tcW w:w="516" w:type="dxa"/>
            <w:tcBorders>
              <w:top w:val="single" w:sz="4" w:space="0" w:color="000000"/>
              <w:left w:val="single" w:sz="4" w:space="0" w:color="000000"/>
              <w:bottom w:val="single" w:sz="4" w:space="0" w:color="000000"/>
              <w:right w:val="single" w:sz="4" w:space="0" w:color="000000"/>
            </w:tcBorders>
          </w:tcPr>
          <w:p w14:paraId="52E717FD" w14:textId="77777777" w:rsidR="00484486" w:rsidRDefault="00967E7C">
            <w:pPr>
              <w:pStyle w:val="TableParagraph"/>
              <w:spacing w:before="34"/>
              <w:ind w:left="153"/>
              <w:rPr>
                <w:b/>
                <w:sz w:val="14"/>
              </w:rPr>
            </w:pPr>
            <w:r>
              <w:rPr>
                <w:b/>
                <w:sz w:val="14"/>
              </w:rPr>
              <w:t>739</w:t>
            </w:r>
          </w:p>
        </w:tc>
        <w:tc>
          <w:tcPr>
            <w:tcW w:w="475" w:type="dxa"/>
            <w:tcBorders>
              <w:top w:val="single" w:sz="4" w:space="0" w:color="000000"/>
              <w:left w:val="single" w:sz="4" w:space="0" w:color="000000"/>
              <w:bottom w:val="single" w:sz="4" w:space="0" w:color="000000"/>
              <w:right w:val="single" w:sz="4" w:space="0" w:color="000000"/>
            </w:tcBorders>
          </w:tcPr>
          <w:p w14:paraId="069034DB" w14:textId="77777777" w:rsidR="00484486" w:rsidRDefault="00967E7C">
            <w:pPr>
              <w:pStyle w:val="TableParagraph"/>
              <w:spacing w:before="32"/>
              <w:ind w:left="129"/>
              <w:rPr>
                <w:sz w:val="14"/>
              </w:rPr>
            </w:pPr>
            <w:r>
              <w:rPr>
                <w:sz w:val="14"/>
              </w:rPr>
              <w:t>687</w:t>
            </w:r>
          </w:p>
        </w:tc>
        <w:tc>
          <w:tcPr>
            <w:tcW w:w="516" w:type="dxa"/>
            <w:tcBorders>
              <w:top w:val="single" w:sz="4" w:space="0" w:color="000000"/>
              <w:left w:val="single" w:sz="4" w:space="0" w:color="000000"/>
              <w:bottom w:val="single" w:sz="4" w:space="0" w:color="000000"/>
              <w:right w:val="single" w:sz="4" w:space="0" w:color="000000"/>
            </w:tcBorders>
          </w:tcPr>
          <w:p w14:paraId="65487745" w14:textId="77777777" w:rsidR="00484486" w:rsidRDefault="00967E7C">
            <w:pPr>
              <w:pStyle w:val="TableParagraph"/>
              <w:spacing w:before="34"/>
              <w:ind w:left="93" w:right="89"/>
              <w:jc w:val="center"/>
              <w:rPr>
                <w:b/>
                <w:sz w:val="14"/>
              </w:rPr>
            </w:pPr>
            <w:r>
              <w:rPr>
                <w:b/>
                <w:sz w:val="14"/>
              </w:rPr>
              <w:t>789</w:t>
            </w:r>
          </w:p>
        </w:tc>
        <w:tc>
          <w:tcPr>
            <w:tcW w:w="473" w:type="dxa"/>
            <w:tcBorders>
              <w:top w:val="single" w:sz="4" w:space="0" w:color="000000"/>
              <w:left w:val="single" w:sz="4" w:space="0" w:color="000000"/>
              <w:bottom w:val="single" w:sz="4" w:space="0" w:color="000000"/>
              <w:right w:val="single" w:sz="4" w:space="0" w:color="000000"/>
            </w:tcBorders>
          </w:tcPr>
          <w:p w14:paraId="2814775F" w14:textId="77777777" w:rsidR="00484486" w:rsidRDefault="00967E7C">
            <w:pPr>
              <w:pStyle w:val="TableParagraph"/>
              <w:spacing w:before="32"/>
              <w:ind w:left="108" w:right="104"/>
              <w:jc w:val="center"/>
              <w:rPr>
                <w:sz w:val="14"/>
              </w:rPr>
            </w:pPr>
            <w:r>
              <w:rPr>
                <w:sz w:val="14"/>
              </w:rPr>
              <w:t>701</w:t>
            </w:r>
          </w:p>
        </w:tc>
        <w:tc>
          <w:tcPr>
            <w:tcW w:w="516" w:type="dxa"/>
            <w:tcBorders>
              <w:top w:val="single" w:sz="4" w:space="0" w:color="000000"/>
              <w:left w:val="single" w:sz="4" w:space="0" w:color="000000"/>
              <w:bottom w:val="single" w:sz="4" w:space="0" w:color="000000"/>
              <w:right w:val="single" w:sz="4" w:space="0" w:color="000000"/>
            </w:tcBorders>
          </w:tcPr>
          <w:p w14:paraId="3434412B" w14:textId="77777777" w:rsidR="00484486" w:rsidRDefault="00967E7C">
            <w:pPr>
              <w:pStyle w:val="TableParagraph"/>
              <w:spacing w:before="34"/>
              <w:ind w:left="153"/>
              <w:rPr>
                <w:b/>
                <w:sz w:val="14"/>
              </w:rPr>
            </w:pPr>
            <w:r>
              <w:rPr>
                <w:b/>
                <w:sz w:val="14"/>
              </w:rPr>
              <w:t>839</w:t>
            </w:r>
          </w:p>
        </w:tc>
        <w:tc>
          <w:tcPr>
            <w:tcW w:w="475" w:type="dxa"/>
            <w:tcBorders>
              <w:top w:val="single" w:sz="4" w:space="0" w:color="000000"/>
              <w:left w:val="single" w:sz="4" w:space="0" w:color="000000"/>
              <w:bottom w:val="single" w:sz="4" w:space="0" w:color="000000"/>
              <w:right w:val="single" w:sz="4" w:space="0" w:color="000000"/>
            </w:tcBorders>
          </w:tcPr>
          <w:p w14:paraId="53B4D74D" w14:textId="77777777" w:rsidR="00484486" w:rsidRDefault="00967E7C">
            <w:pPr>
              <w:pStyle w:val="TableParagraph"/>
              <w:spacing w:before="32"/>
              <w:ind w:left="69" w:right="68"/>
              <w:jc w:val="center"/>
              <w:rPr>
                <w:sz w:val="14"/>
              </w:rPr>
            </w:pPr>
            <w:r>
              <w:rPr>
                <w:sz w:val="14"/>
              </w:rPr>
              <w:t>714</w:t>
            </w:r>
          </w:p>
        </w:tc>
        <w:tc>
          <w:tcPr>
            <w:tcW w:w="516" w:type="dxa"/>
            <w:tcBorders>
              <w:top w:val="single" w:sz="4" w:space="0" w:color="000000"/>
              <w:left w:val="single" w:sz="4" w:space="0" w:color="000000"/>
              <w:bottom w:val="single" w:sz="4" w:space="0" w:color="000000"/>
              <w:right w:val="single" w:sz="4" w:space="0" w:color="000000"/>
            </w:tcBorders>
          </w:tcPr>
          <w:p w14:paraId="5BB48627" w14:textId="77777777" w:rsidR="00484486" w:rsidRDefault="00967E7C">
            <w:pPr>
              <w:pStyle w:val="TableParagraph"/>
              <w:spacing w:before="34"/>
              <w:ind w:left="93" w:right="89"/>
              <w:jc w:val="center"/>
              <w:rPr>
                <w:b/>
                <w:sz w:val="14"/>
              </w:rPr>
            </w:pPr>
            <w:r>
              <w:rPr>
                <w:b/>
                <w:sz w:val="14"/>
              </w:rPr>
              <w:t>889</w:t>
            </w:r>
          </w:p>
        </w:tc>
        <w:tc>
          <w:tcPr>
            <w:tcW w:w="473" w:type="dxa"/>
            <w:tcBorders>
              <w:top w:val="single" w:sz="4" w:space="0" w:color="000000"/>
              <w:left w:val="single" w:sz="4" w:space="0" w:color="000000"/>
              <w:bottom w:val="single" w:sz="4" w:space="0" w:color="000000"/>
              <w:right w:val="single" w:sz="4" w:space="0" w:color="000000"/>
            </w:tcBorders>
          </w:tcPr>
          <w:p w14:paraId="378B7690" w14:textId="77777777" w:rsidR="00484486" w:rsidRDefault="00967E7C">
            <w:pPr>
              <w:pStyle w:val="TableParagraph"/>
              <w:spacing w:before="32"/>
              <w:ind w:left="129"/>
              <w:rPr>
                <w:sz w:val="14"/>
              </w:rPr>
            </w:pPr>
            <w:r>
              <w:rPr>
                <w:sz w:val="14"/>
              </w:rPr>
              <w:t>728</w:t>
            </w:r>
          </w:p>
        </w:tc>
        <w:tc>
          <w:tcPr>
            <w:tcW w:w="516" w:type="dxa"/>
            <w:tcBorders>
              <w:top w:val="single" w:sz="4" w:space="0" w:color="000000"/>
              <w:left w:val="single" w:sz="4" w:space="0" w:color="000000"/>
              <w:bottom w:val="single" w:sz="4" w:space="0" w:color="000000"/>
              <w:right w:val="single" w:sz="4" w:space="0" w:color="000000"/>
            </w:tcBorders>
          </w:tcPr>
          <w:p w14:paraId="7C503778" w14:textId="77777777" w:rsidR="00484486" w:rsidRDefault="00967E7C">
            <w:pPr>
              <w:pStyle w:val="TableParagraph"/>
              <w:spacing w:before="34"/>
              <w:ind w:left="152"/>
              <w:rPr>
                <w:b/>
                <w:sz w:val="14"/>
              </w:rPr>
            </w:pPr>
            <w:r>
              <w:rPr>
                <w:b/>
                <w:sz w:val="14"/>
              </w:rPr>
              <w:t>939</w:t>
            </w:r>
          </w:p>
        </w:tc>
        <w:tc>
          <w:tcPr>
            <w:tcW w:w="451" w:type="dxa"/>
            <w:tcBorders>
              <w:top w:val="single" w:sz="4" w:space="0" w:color="000000"/>
              <w:left w:val="single" w:sz="4" w:space="0" w:color="000000"/>
              <w:bottom w:val="single" w:sz="4" w:space="0" w:color="000000"/>
              <w:right w:val="single" w:sz="4" w:space="0" w:color="000000"/>
            </w:tcBorders>
          </w:tcPr>
          <w:p w14:paraId="2C6CE989" w14:textId="77777777" w:rsidR="00484486" w:rsidRDefault="00967E7C">
            <w:pPr>
              <w:pStyle w:val="TableParagraph"/>
              <w:spacing w:before="32"/>
              <w:ind w:left="116"/>
              <w:rPr>
                <w:sz w:val="14"/>
              </w:rPr>
            </w:pPr>
            <w:r>
              <w:rPr>
                <w:sz w:val="14"/>
              </w:rPr>
              <w:t>740</w:t>
            </w:r>
          </w:p>
        </w:tc>
        <w:tc>
          <w:tcPr>
            <w:tcW w:w="449" w:type="dxa"/>
            <w:tcBorders>
              <w:top w:val="single" w:sz="4" w:space="0" w:color="000000"/>
              <w:left w:val="single" w:sz="4" w:space="0" w:color="000000"/>
              <w:bottom w:val="single" w:sz="4" w:space="0" w:color="000000"/>
              <w:right w:val="single" w:sz="4" w:space="0" w:color="000000"/>
            </w:tcBorders>
          </w:tcPr>
          <w:p w14:paraId="6947F8D2" w14:textId="77777777" w:rsidR="00484486" w:rsidRDefault="00967E7C">
            <w:pPr>
              <w:pStyle w:val="TableParagraph"/>
              <w:spacing w:before="34"/>
              <w:ind w:left="59" w:right="56"/>
              <w:jc w:val="center"/>
              <w:rPr>
                <w:b/>
                <w:sz w:val="14"/>
              </w:rPr>
            </w:pPr>
            <w:r>
              <w:rPr>
                <w:b/>
                <w:sz w:val="14"/>
              </w:rPr>
              <w:t>989</w:t>
            </w:r>
          </w:p>
        </w:tc>
        <w:tc>
          <w:tcPr>
            <w:tcW w:w="540" w:type="dxa"/>
            <w:gridSpan w:val="2"/>
            <w:tcBorders>
              <w:top w:val="single" w:sz="4" w:space="0" w:color="000000"/>
              <w:left w:val="single" w:sz="4" w:space="0" w:color="000000"/>
              <w:bottom w:val="single" w:sz="4" w:space="0" w:color="000000"/>
              <w:right w:val="double" w:sz="1" w:space="0" w:color="000000"/>
            </w:tcBorders>
          </w:tcPr>
          <w:p w14:paraId="09217825" w14:textId="77777777" w:rsidR="00484486" w:rsidRDefault="00967E7C">
            <w:pPr>
              <w:pStyle w:val="TableParagraph"/>
              <w:spacing w:before="32"/>
              <w:ind w:left="162"/>
              <w:rPr>
                <w:sz w:val="14"/>
              </w:rPr>
            </w:pPr>
            <w:r>
              <w:rPr>
                <w:sz w:val="14"/>
              </w:rPr>
              <w:t>752</w:t>
            </w:r>
          </w:p>
        </w:tc>
      </w:tr>
      <w:tr w:rsidR="00484486" w14:paraId="30EB7F88"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0D799757" w14:textId="77777777" w:rsidR="00484486" w:rsidRDefault="00967E7C">
            <w:pPr>
              <w:pStyle w:val="TableParagraph"/>
              <w:spacing w:before="34"/>
              <w:ind w:right="112"/>
              <w:jc w:val="right"/>
              <w:rPr>
                <w:b/>
                <w:sz w:val="14"/>
              </w:rPr>
            </w:pPr>
            <w:r>
              <w:rPr>
                <w:b/>
                <w:w w:val="95"/>
                <w:sz w:val="14"/>
              </w:rPr>
              <w:t>540</w:t>
            </w:r>
          </w:p>
        </w:tc>
        <w:tc>
          <w:tcPr>
            <w:tcW w:w="449" w:type="dxa"/>
            <w:tcBorders>
              <w:top w:val="single" w:sz="4" w:space="0" w:color="000000"/>
              <w:left w:val="single" w:sz="4" w:space="0" w:color="000000"/>
              <w:bottom w:val="single" w:sz="4" w:space="0" w:color="000000"/>
              <w:right w:val="single" w:sz="4" w:space="0" w:color="000000"/>
            </w:tcBorders>
          </w:tcPr>
          <w:p w14:paraId="0CAFAC2A" w14:textId="77777777" w:rsidR="00484486" w:rsidRDefault="00967E7C">
            <w:pPr>
              <w:pStyle w:val="TableParagraph"/>
              <w:spacing w:before="32"/>
              <w:ind w:left="117"/>
              <w:rPr>
                <w:sz w:val="14"/>
              </w:rPr>
            </w:pPr>
            <w:r>
              <w:rPr>
                <w:sz w:val="14"/>
              </w:rPr>
              <w:t>622</w:t>
            </w:r>
          </w:p>
        </w:tc>
        <w:tc>
          <w:tcPr>
            <w:tcW w:w="451" w:type="dxa"/>
            <w:tcBorders>
              <w:top w:val="single" w:sz="4" w:space="0" w:color="000000"/>
              <w:left w:val="single" w:sz="4" w:space="0" w:color="000000"/>
              <w:bottom w:val="single" w:sz="4" w:space="0" w:color="000000"/>
              <w:right w:val="single" w:sz="4" w:space="0" w:color="000000"/>
            </w:tcBorders>
          </w:tcPr>
          <w:p w14:paraId="4A6C8CA4" w14:textId="77777777" w:rsidR="00484486" w:rsidRDefault="00967E7C">
            <w:pPr>
              <w:pStyle w:val="TableParagraph"/>
              <w:spacing w:before="34"/>
              <w:ind w:right="112"/>
              <w:jc w:val="right"/>
              <w:rPr>
                <w:b/>
                <w:sz w:val="14"/>
              </w:rPr>
            </w:pPr>
            <w:r>
              <w:rPr>
                <w:b/>
                <w:w w:val="95"/>
                <w:sz w:val="14"/>
              </w:rPr>
              <w:t>590</w:t>
            </w:r>
          </w:p>
        </w:tc>
        <w:tc>
          <w:tcPr>
            <w:tcW w:w="360" w:type="dxa"/>
            <w:tcBorders>
              <w:top w:val="single" w:sz="4" w:space="0" w:color="000000"/>
              <w:left w:val="single" w:sz="4" w:space="0" w:color="000000"/>
              <w:bottom w:val="single" w:sz="4" w:space="0" w:color="000000"/>
              <w:right w:val="single" w:sz="4" w:space="0" w:color="000000"/>
            </w:tcBorders>
          </w:tcPr>
          <w:p w14:paraId="415C510F" w14:textId="77777777" w:rsidR="00484486" w:rsidRDefault="00967E7C">
            <w:pPr>
              <w:pStyle w:val="TableParagraph"/>
              <w:spacing w:before="32"/>
              <w:ind w:left="51" w:right="49"/>
              <w:jc w:val="center"/>
              <w:rPr>
                <w:sz w:val="14"/>
              </w:rPr>
            </w:pPr>
            <w:r>
              <w:rPr>
                <w:sz w:val="14"/>
              </w:rPr>
              <w:t>640</w:t>
            </w:r>
          </w:p>
        </w:tc>
        <w:tc>
          <w:tcPr>
            <w:tcW w:w="449" w:type="dxa"/>
            <w:tcBorders>
              <w:top w:val="single" w:sz="4" w:space="0" w:color="000000"/>
              <w:left w:val="single" w:sz="4" w:space="0" w:color="000000"/>
              <w:bottom w:val="single" w:sz="4" w:space="0" w:color="000000"/>
              <w:right w:val="single" w:sz="4" w:space="0" w:color="000000"/>
            </w:tcBorders>
          </w:tcPr>
          <w:p w14:paraId="0D9E925B" w14:textId="77777777" w:rsidR="00484486" w:rsidRDefault="00967E7C">
            <w:pPr>
              <w:pStyle w:val="TableParagraph"/>
              <w:spacing w:before="34"/>
              <w:ind w:left="60" w:right="56"/>
              <w:jc w:val="center"/>
              <w:rPr>
                <w:b/>
                <w:sz w:val="14"/>
              </w:rPr>
            </w:pPr>
            <w:r>
              <w:rPr>
                <w:b/>
                <w:sz w:val="14"/>
              </w:rPr>
              <w:t>640</w:t>
            </w:r>
          </w:p>
        </w:tc>
        <w:tc>
          <w:tcPr>
            <w:tcW w:w="360" w:type="dxa"/>
            <w:tcBorders>
              <w:top w:val="single" w:sz="4" w:space="0" w:color="000000"/>
              <w:left w:val="single" w:sz="4" w:space="0" w:color="000000"/>
              <w:bottom w:val="single" w:sz="4" w:space="0" w:color="000000"/>
              <w:right w:val="single" w:sz="4" w:space="0" w:color="000000"/>
            </w:tcBorders>
          </w:tcPr>
          <w:p w14:paraId="176161BC" w14:textId="77777777" w:rsidR="00484486" w:rsidRDefault="00967E7C">
            <w:pPr>
              <w:pStyle w:val="TableParagraph"/>
              <w:spacing w:before="32"/>
              <w:ind w:left="71"/>
              <w:rPr>
                <w:sz w:val="14"/>
              </w:rPr>
            </w:pPr>
            <w:r>
              <w:rPr>
                <w:sz w:val="14"/>
              </w:rPr>
              <w:t>656</w:t>
            </w:r>
          </w:p>
        </w:tc>
        <w:tc>
          <w:tcPr>
            <w:tcW w:w="451" w:type="dxa"/>
            <w:tcBorders>
              <w:top w:val="single" w:sz="4" w:space="0" w:color="000000"/>
              <w:left w:val="single" w:sz="4" w:space="0" w:color="000000"/>
              <w:bottom w:val="single" w:sz="4" w:space="0" w:color="000000"/>
              <w:right w:val="single" w:sz="4" w:space="0" w:color="000000"/>
            </w:tcBorders>
          </w:tcPr>
          <w:p w14:paraId="0DEF3760" w14:textId="77777777" w:rsidR="00484486" w:rsidRDefault="00967E7C">
            <w:pPr>
              <w:pStyle w:val="TableParagraph"/>
              <w:spacing w:before="34"/>
              <w:ind w:left="60" w:right="58"/>
              <w:jc w:val="center"/>
              <w:rPr>
                <w:b/>
                <w:sz w:val="14"/>
              </w:rPr>
            </w:pPr>
            <w:r>
              <w:rPr>
                <w:b/>
                <w:sz w:val="14"/>
              </w:rPr>
              <w:t>690</w:t>
            </w:r>
          </w:p>
        </w:tc>
        <w:tc>
          <w:tcPr>
            <w:tcW w:w="473" w:type="dxa"/>
            <w:tcBorders>
              <w:top w:val="single" w:sz="4" w:space="0" w:color="000000"/>
              <w:left w:val="single" w:sz="4" w:space="0" w:color="000000"/>
              <w:bottom w:val="single" w:sz="4" w:space="0" w:color="000000"/>
              <w:right w:val="single" w:sz="4" w:space="0" w:color="000000"/>
            </w:tcBorders>
          </w:tcPr>
          <w:p w14:paraId="2D2C1BB1" w14:textId="77777777" w:rsidR="00484486" w:rsidRDefault="00967E7C">
            <w:pPr>
              <w:pStyle w:val="TableParagraph"/>
              <w:spacing w:before="32"/>
              <w:ind w:left="108" w:right="104"/>
              <w:jc w:val="center"/>
              <w:rPr>
                <w:sz w:val="14"/>
              </w:rPr>
            </w:pPr>
            <w:r>
              <w:rPr>
                <w:sz w:val="14"/>
              </w:rPr>
              <w:t>672</w:t>
            </w:r>
          </w:p>
        </w:tc>
        <w:tc>
          <w:tcPr>
            <w:tcW w:w="516" w:type="dxa"/>
            <w:tcBorders>
              <w:top w:val="single" w:sz="4" w:space="0" w:color="000000"/>
              <w:left w:val="single" w:sz="4" w:space="0" w:color="000000"/>
              <w:bottom w:val="single" w:sz="4" w:space="0" w:color="000000"/>
              <w:right w:val="single" w:sz="4" w:space="0" w:color="000000"/>
            </w:tcBorders>
          </w:tcPr>
          <w:p w14:paraId="102F2986" w14:textId="77777777" w:rsidR="00484486" w:rsidRDefault="00967E7C">
            <w:pPr>
              <w:pStyle w:val="TableParagraph"/>
              <w:spacing w:before="34"/>
              <w:ind w:left="153"/>
              <w:rPr>
                <w:b/>
                <w:sz w:val="14"/>
              </w:rPr>
            </w:pPr>
            <w:r>
              <w:rPr>
                <w:b/>
                <w:sz w:val="14"/>
              </w:rPr>
              <w:t>740</w:t>
            </w:r>
          </w:p>
        </w:tc>
        <w:tc>
          <w:tcPr>
            <w:tcW w:w="475" w:type="dxa"/>
            <w:tcBorders>
              <w:top w:val="single" w:sz="4" w:space="0" w:color="000000"/>
              <w:left w:val="single" w:sz="4" w:space="0" w:color="000000"/>
              <w:bottom w:val="single" w:sz="4" w:space="0" w:color="000000"/>
              <w:right w:val="single" w:sz="4" w:space="0" w:color="000000"/>
            </w:tcBorders>
          </w:tcPr>
          <w:p w14:paraId="7C58B372" w14:textId="77777777" w:rsidR="00484486" w:rsidRDefault="00967E7C">
            <w:pPr>
              <w:pStyle w:val="TableParagraph"/>
              <w:spacing w:before="32"/>
              <w:ind w:left="129"/>
              <w:rPr>
                <w:sz w:val="14"/>
              </w:rPr>
            </w:pPr>
            <w:r>
              <w:rPr>
                <w:sz w:val="14"/>
              </w:rPr>
              <w:t>687</w:t>
            </w:r>
          </w:p>
        </w:tc>
        <w:tc>
          <w:tcPr>
            <w:tcW w:w="516" w:type="dxa"/>
            <w:tcBorders>
              <w:top w:val="single" w:sz="4" w:space="0" w:color="000000"/>
              <w:left w:val="single" w:sz="4" w:space="0" w:color="000000"/>
              <w:bottom w:val="single" w:sz="4" w:space="0" w:color="000000"/>
              <w:right w:val="single" w:sz="4" w:space="0" w:color="000000"/>
            </w:tcBorders>
          </w:tcPr>
          <w:p w14:paraId="71E91E56" w14:textId="77777777" w:rsidR="00484486" w:rsidRDefault="00967E7C">
            <w:pPr>
              <w:pStyle w:val="TableParagraph"/>
              <w:spacing w:before="34"/>
              <w:ind w:left="93" w:right="89"/>
              <w:jc w:val="center"/>
              <w:rPr>
                <w:b/>
                <w:sz w:val="14"/>
              </w:rPr>
            </w:pPr>
            <w:r>
              <w:rPr>
                <w:b/>
                <w:sz w:val="14"/>
              </w:rPr>
              <w:t>790</w:t>
            </w:r>
          </w:p>
        </w:tc>
        <w:tc>
          <w:tcPr>
            <w:tcW w:w="473" w:type="dxa"/>
            <w:tcBorders>
              <w:top w:val="single" w:sz="4" w:space="0" w:color="000000"/>
              <w:left w:val="single" w:sz="4" w:space="0" w:color="000000"/>
              <w:bottom w:val="single" w:sz="4" w:space="0" w:color="000000"/>
              <w:right w:val="single" w:sz="4" w:space="0" w:color="000000"/>
            </w:tcBorders>
          </w:tcPr>
          <w:p w14:paraId="173DC840" w14:textId="77777777" w:rsidR="00484486" w:rsidRDefault="00967E7C">
            <w:pPr>
              <w:pStyle w:val="TableParagraph"/>
              <w:spacing w:before="32"/>
              <w:ind w:left="108" w:right="104"/>
              <w:jc w:val="center"/>
              <w:rPr>
                <w:sz w:val="14"/>
              </w:rPr>
            </w:pPr>
            <w:r>
              <w:rPr>
                <w:sz w:val="14"/>
              </w:rPr>
              <w:t>701</w:t>
            </w:r>
          </w:p>
        </w:tc>
        <w:tc>
          <w:tcPr>
            <w:tcW w:w="516" w:type="dxa"/>
            <w:tcBorders>
              <w:top w:val="single" w:sz="4" w:space="0" w:color="000000"/>
              <w:left w:val="single" w:sz="4" w:space="0" w:color="000000"/>
              <w:bottom w:val="single" w:sz="4" w:space="0" w:color="000000"/>
              <w:right w:val="single" w:sz="4" w:space="0" w:color="000000"/>
            </w:tcBorders>
          </w:tcPr>
          <w:p w14:paraId="3837EE3B" w14:textId="77777777" w:rsidR="00484486" w:rsidRDefault="00967E7C">
            <w:pPr>
              <w:pStyle w:val="TableParagraph"/>
              <w:spacing w:before="34"/>
              <w:ind w:left="153"/>
              <w:rPr>
                <w:b/>
                <w:sz w:val="14"/>
              </w:rPr>
            </w:pPr>
            <w:r>
              <w:rPr>
                <w:b/>
                <w:sz w:val="14"/>
              </w:rPr>
              <w:t>840</w:t>
            </w:r>
          </w:p>
        </w:tc>
        <w:tc>
          <w:tcPr>
            <w:tcW w:w="475" w:type="dxa"/>
            <w:tcBorders>
              <w:top w:val="single" w:sz="4" w:space="0" w:color="000000"/>
              <w:left w:val="single" w:sz="4" w:space="0" w:color="000000"/>
              <w:bottom w:val="single" w:sz="4" w:space="0" w:color="000000"/>
              <w:right w:val="single" w:sz="4" w:space="0" w:color="000000"/>
            </w:tcBorders>
          </w:tcPr>
          <w:p w14:paraId="54BB2300" w14:textId="77777777" w:rsidR="00484486" w:rsidRDefault="00967E7C">
            <w:pPr>
              <w:pStyle w:val="TableParagraph"/>
              <w:spacing w:before="32"/>
              <w:ind w:left="69" w:right="68"/>
              <w:jc w:val="center"/>
              <w:rPr>
                <w:sz w:val="14"/>
              </w:rPr>
            </w:pPr>
            <w:r>
              <w:rPr>
                <w:sz w:val="14"/>
              </w:rPr>
              <w:t>715</w:t>
            </w:r>
          </w:p>
        </w:tc>
        <w:tc>
          <w:tcPr>
            <w:tcW w:w="516" w:type="dxa"/>
            <w:tcBorders>
              <w:top w:val="single" w:sz="4" w:space="0" w:color="000000"/>
              <w:left w:val="single" w:sz="4" w:space="0" w:color="000000"/>
              <w:bottom w:val="single" w:sz="4" w:space="0" w:color="000000"/>
              <w:right w:val="single" w:sz="4" w:space="0" w:color="000000"/>
            </w:tcBorders>
          </w:tcPr>
          <w:p w14:paraId="2A3AA17A" w14:textId="77777777" w:rsidR="00484486" w:rsidRDefault="00967E7C">
            <w:pPr>
              <w:pStyle w:val="TableParagraph"/>
              <w:spacing w:before="34"/>
              <w:ind w:left="93" w:right="89"/>
              <w:jc w:val="center"/>
              <w:rPr>
                <w:b/>
                <w:sz w:val="14"/>
              </w:rPr>
            </w:pPr>
            <w:r>
              <w:rPr>
                <w:b/>
                <w:sz w:val="14"/>
              </w:rPr>
              <w:t>890</w:t>
            </w:r>
          </w:p>
        </w:tc>
        <w:tc>
          <w:tcPr>
            <w:tcW w:w="473" w:type="dxa"/>
            <w:tcBorders>
              <w:top w:val="single" w:sz="4" w:space="0" w:color="000000"/>
              <w:left w:val="single" w:sz="4" w:space="0" w:color="000000"/>
              <w:bottom w:val="single" w:sz="4" w:space="0" w:color="000000"/>
              <w:right w:val="single" w:sz="4" w:space="0" w:color="000000"/>
            </w:tcBorders>
          </w:tcPr>
          <w:p w14:paraId="26517D12" w14:textId="77777777" w:rsidR="00484486" w:rsidRDefault="00967E7C">
            <w:pPr>
              <w:pStyle w:val="TableParagraph"/>
              <w:spacing w:before="32"/>
              <w:ind w:left="129"/>
              <w:rPr>
                <w:sz w:val="14"/>
              </w:rPr>
            </w:pPr>
            <w:r>
              <w:rPr>
                <w:sz w:val="14"/>
              </w:rPr>
              <w:t>728</w:t>
            </w:r>
          </w:p>
        </w:tc>
        <w:tc>
          <w:tcPr>
            <w:tcW w:w="516" w:type="dxa"/>
            <w:tcBorders>
              <w:top w:val="single" w:sz="4" w:space="0" w:color="000000"/>
              <w:left w:val="single" w:sz="4" w:space="0" w:color="000000"/>
              <w:bottom w:val="single" w:sz="4" w:space="0" w:color="000000"/>
              <w:right w:val="single" w:sz="4" w:space="0" w:color="000000"/>
            </w:tcBorders>
          </w:tcPr>
          <w:p w14:paraId="1F37D469" w14:textId="77777777" w:rsidR="00484486" w:rsidRDefault="00967E7C">
            <w:pPr>
              <w:pStyle w:val="TableParagraph"/>
              <w:spacing w:before="34"/>
              <w:ind w:left="152"/>
              <w:rPr>
                <w:b/>
                <w:sz w:val="14"/>
              </w:rPr>
            </w:pPr>
            <w:r>
              <w:rPr>
                <w:b/>
                <w:sz w:val="14"/>
              </w:rPr>
              <w:t>940</w:t>
            </w:r>
          </w:p>
        </w:tc>
        <w:tc>
          <w:tcPr>
            <w:tcW w:w="451" w:type="dxa"/>
            <w:tcBorders>
              <w:top w:val="single" w:sz="4" w:space="0" w:color="000000"/>
              <w:left w:val="single" w:sz="4" w:space="0" w:color="000000"/>
              <w:bottom w:val="single" w:sz="4" w:space="0" w:color="000000"/>
              <w:right w:val="single" w:sz="4" w:space="0" w:color="000000"/>
            </w:tcBorders>
          </w:tcPr>
          <w:p w14:paraId="3BDC94D0" w14:textId="77777777" w:rsidR="00484486" w:rsidRDefault="00967E7C">
            <w:pPr>
              <w:pStyle w:val="TableParagraph"/>
              <w:spacing w:before="32"/>
              <w:ind w:left="116"/>
              <w:rPr>
                <w:sz w:val="14"/>
              </w:rPr>
            </w:pPr>
            <w:r>
              <w:rPr>
                <w:sz w:val="14"/>
              </w:rPr>
              <w:t>740</w:t>
            </w:r>
          </w:p>
        </w:tc>
        <w:tc>
          <w:tcPr>
            <w:tcW w:w="449" w:type="dxa"/>
            <w:tcBorders>
              <w:top w:val="single" w:sz="4" w:space="0" w:color="000000"/>
              <w:left w:val="single" w:sz="4" w:space="0" w:color="000000"/>
              <w:bottom w:val="single" w:sz="4" w:space="0" w:color="000000"/>
              <w:right w:val="single" w:sz="4" w:space="0" w:color="000000"/>
            </w:tcBorders>
          </w:tcPr>
          <w:p w14:paraId="1845D325" w14:textId="77777777" w:rsidR="00484486" w:rsidRDefault="00967E7C">
            <w:pPr>
              <w:pStyle w:val="TableParagraph"/>
              <w:spacing w:before="34"/>
              <w:ind w:left="59" w:right="56"/>
              <w:jc w:val="center"/>
              <w:rPr>
                <w:b/>
                <w:sz w:val="14"/>
              </w:rPr>
            </w:pPr>
            <w:r>
              <w:rPr>
                <w:b/>
                <w:sz w:val="14"/>
              </w:rPr>
              <w:t>990</w:t>
            </w:r>
          </w:p>
        </w:tc>
        <w:tc>
          <w:tcPr>
            <w:tcW w:w="540" w:type="dxa"/>
            <w:gridSpan w:val="2"/>
            <w:tcBorders>
              <w:top w:val="single" w:sz="4" w:space="0" w:color="000000"/>
              <w:left w:val="single" w:sz="4" w:space="0" w:color="000000"/>
              <w:bottom w:val="single" w:sz="4" w:space="0" w:color="000000"/>
              <w:right w:val="double" w:sz="1" w:space="0" w:color="000000"/>
            </w:tcBorders>
          </w:tcPr>
          <w:p w14:paraId="49C1F547" w14:textId="77777777" w:rsidR="00484486" w:rsidRDefault="00967E7C">
            <w:pPr>
              <w:pStyle w:val="TableParagraph"/>
              <w:spacing w:before="32"/>
              <w:ind w:left="162"/>
              <w:rPr>
                <w:sz w:val="14"/>
              </w:rPr>
            </w:pPr>
            <w:r>
              <w:rPr>
                <w:sz w:val="14"/>
              </w:rPr>
              <w:t>753</w:t>
            </w:r>
          </w:p>
        </w:tc>
      </w:tr>
      <w:tr w:rsidR="00484486" w14:paraId="767AED03"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55885CF8" w14:textId="77777777" w:rsidR="00484486" w:rsidRDefault="00967E7C">
            <w:pPr>
              <w:pStyle w:val="TableParagraph"/>
              <w:spacing w:before="34"/>
              <w:ind w:right="112"/>
              <w:jc w:val="right"/>
              <w:rPr>
                <w:b/>
                <w:sz w:val="14"/>
              </w:rPr>
            </w:pPr>
            <w:r>
              <w:rPr>
                <w:b/>
                <w:w w:val="95"/>
                <w:sz w:val="14"/>
              </w:rPr>
              <w:t>541</w:t>
            </w:r>
          </w:p>
        </w:tc>
        <w:tc>
          <w:tcPr>
            <w:tcW w:w="449" w:type="dxa"/>
            <w:tcBorders>
              <w:top w:val="single" w:sz="4" w:space="0" w:color="000000"/>
              <w:left w:val="single" w:sz="4" w:space="0" w:color="000000"/>
              <w:bottom w:val="single" w:sz="4" w:space="0" w:color="000000"/>
              <w:right w:val="single" w:sz="4" w:space="0" w:color="000000"/>
            </w:tcBorders>
          </w:tcPr>
          <w:p w14:paraId="6B638AC1" w14:textId="77777777" w:rsidR="00484486" w:rsidRDefault="00967E7C">
            <w:pPr>
              <w:pStyle w:val="TableParagraph"/>
              <w:spacing w:before="32"/>
              <w:ind w:left="117"/>
              <w:rPr>
                <w:sz w:val="14"/>
              </w:rPr>
            </w:pPr>
            <w:r>
              <w:rPr>
                <w:sz w:val="14"/>
              </w:rPr>
              <w:t>623</w:t>
            </w:r>
          </w:p>
        </w:tc>
        <w:tc>
          <w:tcPr>
            <w:tcW w:w="451" w:type="dxa"/>
            <w:tcBorders>
              <w:top w:val="single" w:sz="4" w:space="0" w:color="000000"/>
              <w:left w:val="single" w:sz="4" w:space="0" w:color="000000"/>
              <w:bottom w:val="single" w:sz="4" w:space="0" w:color="000000"/>
              <w:right w:val="single" w:sz="4" w:space="0" w:color="000000"/>
            </w:tcBorders>
          </w:tcPr>
          <w:p w14:paraId="64CF0732" w14:textId="77777777" w:rsidR="00484486" w:rsidRDefault="00967E7C">
            <w:pPr>
              <w:pStyle w:val="TableParagraph"/>
              <w:spacing w:before="34"/>
              <w:ind w:right="112"/>
              <w:jc w:val="right"/>
              <w:rPr>
                <w:b/>
                <w:sz w:val="14"/>
              </w:rPr>
            </w:pPr>
            <w:r>
              <w:rPr>
                <w:b/>
                <w:w w:val="95"/>
                <w:sz w:val="14"/>
              </w:rPr>
              <w:t>591</w:t>
            </w:r>
          </w:p>
        </w:tc>
        <w:tc>
          <w:tcPr>
            <w:tcW w:w="360" w:type="dxa"/>
            <w:tcBorders>
              <w:top w:val="single" w:sz="4" w:space="0" w:color="000000"/>
              <w:left w:val="single" w:sz="4" w:space="0" w:color="000000"/>
              <w:bottom w:val="single" w:sz="4" w:space="0" w:color="000000"/>
              <w:right w:val="single" w:sz="4" w:space="0" w:color="000000"/>
            </w:tcBorders>
          </w:tcPr>
          <w:p w14:paraId="7553F761" w14:textId="77777777" w:rsidR="00484486" w:rsidRDefault="00967E7C">
            <w:pPr>
              <w:pStyle w:val="TableParagraph"/>
              <w:spacing w:before="32"/>
              <w:ind w:left="51" w:right="49"/>
              <w:jc w:val="center"/>
              <w:rPr>
                <w:sz w:val="14"/>
              </w:rPr>
            </w:pPr>
            <w:r>
              <w:rPr>
                <w:sz w:val="14"/>
              </w:rPr>
              <w:t>640</w:t>
            </w:r>
          </w:p>
        </w:tc>
        <w:tc>
          <w:tcPr>
            <w:tcW w:w="449" w:type="dxa"/>
            <w:tcBorders>
              <w:top w:val="single" w:sz="4" w:space="0" w:color="000000"/>
              <w:left w:val="single" w:sz="4" w:space="0" w:color="000000"/>
              <w:bottom w:val="single" w:sz="4" w:space="0" w:color="000000"/>
              <w:right w:val="single" w:sz="4" w:space="0" w:color="000000"/>
            </w:tcBorders>
          </w:tcPr>
          <w:p w14:paraId="31464BDC" w14:textId="77777777" w:rsidR="00484486" w:rsidRDefault="00967E7C">
            <w:pPr>
              <w:pStyle w:val="TableParagraph"/>
              <w:spacing w:before="34"/>
              <w:ind w:left="60" w:right="56"/>
              <w:jc w:val="center"/>
              <w:rPr>
                <w:b/>
                <w:sz w:val="14"/>
              </w:rPr>
            </w:pPr>
            <w:r>
              <w:rPr>
                <w:b/>
                <w:sz w:val="14"/>
              </w:rPr>
              <w:t>641</w:t>
            </w:r>
          </w:p>
        </w:tc>
        <w:tc>
          <w:tcPr>
            <w:tcW w:w="360" w:type="dxa"/>
            <w:tcBorders>
              <w:top w:val="single" w:sz="4" w:space="0" w:color="000000"/>
              <w:left w:val="single" w:sz="4" w:space="0" w:color="000000"/>
              <w:bottom w:val="single" w:sz="4" w:space="0" w:color="000000"/>
              <w:right w:val="single" w:sz="4" w:space="0" w:color="000000"/>
            </w:tcBorders>
          </w:tcPr>
          <w:p w14:paraId="70D90811" w14:textId="77777777" w:rsidR="00484486" w:rsidRDefault="00967E7C">
            <w:pPr>
              <w:pStyle w:val="TableParagraph"/>
              <w:spacing w:before="32"/>
              <w:ind w:left="71"/>
              <w:rPr>
                <w:sz w:val="14"/>
              </w:rPr>
            </w:pPr>
            <w:r>
              <w:rPr>
                <w:sz w:val="14"/>
              </w:rPr>
              <w:t>657</w:t>
            </w:r>
          </w:p>
        </w:tc>
        <w:tc>
          <w:tcPr>
            <w:tcW w:w="451" w:type="dxa"/>
            <w:tcBorders>
              <w:top w:val="single" w:sz="4" w:space="0" w:color="000000"/>
              <w:left w:val="single" w:sz="4" w:space="0" w:color="000000"/>
              <w:bottom w:val="single" w:sz="4" w:space="0" w:color="000000"/>
              <w:right w:val="single" w:sz="4" w:space="0" w:color="000000"/>
            </w:tcBorders>
          </w:tcPr>
          <w:p w14:paraId="51176983" w14:textId="77777777" w:rsidR="00484486" w:rsidRDefault="00967E7C">
            <w:pPr>
              <w:pStyle w:val="TableParagraph"/>
              <w:spacing w:before="34"/>
              <w:ind w:left="60" w:right="58"/>
              <w:jc w:val="center"/>
              <w:rPr>
                <w:b/>
                <w:sz w:val="14"/>
              </w:rPr>
            </w:pPr>
            <w:r>
              <w:rPr>
                <w:b/>
                <w:sz w:val="14"/>
              </w:rPr>
              <w:t>691</w:t>
            </w:r>
          </w:p>
        </w:tc>
        <w:tc>
          <w:tcPr>
            <w:tcW w:w="473" w:type="dxa"/>
            <w:tcBorders>
              <w:top w:val="single" w:sz="4" w:space="0" w:color="000000"/>
              <w:left w:val="single" w:sz="4" w:space="0" w:color="000000"/>
              <w:bottom w:val="single" w:sz="4" w:space="0" w:color="000000"/>
              <w:right w:val="single" w:sz="4" w:space="0" w:color="000000"/>
            </w:tcBorders>
          </w:tcPr>
          <w:p w14:paraId="0A37B1D1" w14:textId="77777777" w:rsidR="00484486" w:rsidRDefault="00967E7C">
            <w:pPr>
              <w:pStyle w:val="TableParagraph"/>
              <w:spacing w:before="32"/>
              <w:ind w:left="108" w:right="104"/>
              <w:jc w:val="center"/>
              <w:rPr>
                <w:sz w:val="14"/>
              </w:rPr>
            </w:pPr>
            <w:r>
              <w:rPr>
                <w:sz w:val="14"/>
              </w:rPr>
              <w:t>672</w:t>
            </w:r>
          </w:p>
        </w:tc>
        <w:tc>
          <w:tcPr>
            <w:tcW w:w="516" w:type="dxa"/>
            <w:tcBorders>
              <w:top w:val="single" w:sz="4" w:space="0" w:color="000000"/>
              <w:left w:val="single" w:sz="4" w:space="0" w:color="000000"/>
              <w:bottom w:val="single" w:sz="4" w:space="0" w:color="000000"/>
              <w:right w:val="single" w:sz="4" w:space="0" w:color="000000"/>
            </w:tcBorders>
          </w:tcPr>
          <w:p w14:paraId="15AD4FA2" w14:textId="77777777" w:rsidR="00484486" w:rsidRDefault="00967E7C">
            <w:pPr>
              <w:pStyle w:val="TableParagraph"/>
              <w:spacing w:before="34"/>
              <w:ind w:left="153"/>
              <w:rPr>
                <w:b/>
                <w:sz w:val="14"/>
              </w:rPr>
            </w:pPr>
            <w:r>
              <w:rPr>
                <w:b/>
                <w:sz w:val="14"/>
              </w:rPr>
              <w:t>741</w:t>
            </w:r>
          </w:p>
        </w:tc>
        <w:tc>
          <w:tcPr>
            <w:tcW w:w="475" w:type="dxa"/>
            <w:tcBorders>
              <w:top w:val="single" w:sz="4" w:space="0" w:color="000000"/>
              <w:left w:val="single" w:sz="4" w:space="0" w:color="000000"/>
              <w:bottom w:val="single" w:sz="4" w:space="0" w:color="000000"/>
              <w:right w:val="single" w:sz="4" w:space="0" w:color="000000"/>
            </w:tcBorders>
          </w:tcPr>
          <w:p w14:paraId="34D4AFE0" w14:textId="77777777" w:rsidR="00484486" w:rsidRDefault="00967E7C">
            <w:pPr>
              <w:pStyle w:val="TableParagraph"/>
              <w:spacing w:before="32"/>
              <w:ind w:left="129"/>
              <w:rPr>
                <w:sz w:val="14"/>
              </w:rPr>
            </w:pPr>
            <w:r>
              <w:rPr>
                <w:sz w:val="14"/>
              </w:rPr>
              <w:t>687</w:t>
            </w:r>
          </w:p>
        </w:tc>
        <w:tc>
          <w:tcPr>
            <w:tcW w:w="516" w:type="dxa"/>
            <w:tcBorders>
              <w:top w:val="single" w:sz="4" w:space="0" w:color="000000"/>
              <w:left w:val="single" w:sz="4" w:space="0" w:color="000000"/>
              <w:bottom w:val="single" w:sz="4" w:space="0" w:color="000000"/>
              <w:right w:val="single" w:sz="4" w:space="0" w:color="000000"/>
            </w:tcBorders>
          </w:tcPr>
          <w:p w14:paraId="5E6BFCCA" w14:textId="77777777" w:rsidR="00484486" w:rsidRDefault="00967E7C">
            <w:pPr>
              <w:pStyle w:val="TableParagraph"/>
              <w:spacing w:before="34"/>
              <w:ind w:left="93" w:right="89"/>
              <w:jc w:val="center"/>
              <w:rPr>
                <w:b/>
                <w:sz w:val="14"/>
              </w:rPr>
            </w:pPr>
            <w:r>
              <w:rPr>
                <w:b/>
                <w:sz w:val="14"/>
              </w:rPr>
              <w:t>791</w:t>
            </w:r>
          </w:p>
        </w:tc>
        <w:tc>
          <w:tcPr>
            <w:tcW w:w="473" w:type="dxa"/>
            <w:tcBorders>
              <w:top w:val="single" w:sz="4" w:space="0" w:color="000000"/>
              <w:left w:val="single" w:sz="4" w:space="0" w:color="000000"/>
              <w:bottom w:val="single" w:sz="4" w:space="0" w:color="000000"/>
              <w:right w:val="single" w:sz="4" w:space="0" w:color="000000"/>
            </w:tcBorders>
          </w:tcPr>
          <w:p w14:paraId="6FCDB81B" w14:textId="77777777" w:rsidR="00484486" w:rsidRDefault="00967E7C">
            <w:pPr>
              <w:pStyle w:val="TableParagraph"/>
              <w:spacing w:before="32"/>
              <w:ind w:left="108" w:right="104"/>
              <w:jc w:val="center"/>
              <w:rPr>
                <w:sz w:val="14"/>
              </w:rPr>
            </w:pPr>
            <w:r>
              <w:rPr>
                <w:sz w:val="14"/>
              </w:rPr>
              <w:t>701</w:t>
            </w:r>
          </w:p>
        </w:tc>
        <w:tc>
          <w:tcPr>
            <w:tcW w:w="516" w:type="dxa"/>
            <w:tcBorders>
              <w:top w:val="single" w:sz="4" w:space="0" w:color="000000"/>
              <w:left w:val="single" w:sz="4" w:space="0" w:color="000000"/>
              <w:bottom w:val="single" w:sz="4" w:space="0" w:color="000000"/>
              <w:right w:val="single" w:sz="4" w:space="0" w:color="000000"/>
            </w:tcBorders>
          </w:tcPr>
          <w:p w14:paraId="421CE523" w14:textId="77777777" w:rsidR="00484486" w:rsidRDefault="00967E7C">
            <w:pPr>
              <w:pStyle w:val="TableParagraph"/>
              <w:spacing w:before="34"/>
              <w:ind w:left="153"/>
              <w:rPr>
                <w:b/>
                <w:sz w:val="14"/>
              </w:rPr>
            </w:pPr>
            <w:r>
              <w:rPr>
                <w:b/>
                <w:sz w:val="14"/>
              </w:rPr>
              <w:t>841</w:t>
            </w:r>
          </w:p>
        </w:tc>
        <w:tc>
          <w:tcPr>
            <w:tcW w:w="475" w:type="dxa"/>
            <w:tcBorders>
              <w:top w:val="single" w:sz="4" w:space="0" w:color="000000"/>
              <w:left w:val="single" w:sz="4" w:space="0" w:color="000000"/>
              <w:bottom w:val="single" w:sz="4" w:space="0" w:color="000000"/>
              <w:right w:val="single" w:sz="4" w:space="0" w:color="000000"/>
            </w:tcBorders>
          </w:tcPr>
          <w:p w14:paraId="698F36F8" w14:textId="77777777" w:rsidR="00484486" w:rsidRDefault="00967E7C">
            <w:pPr>
              <w:pStyle w:val="TableParagraph"/>
              <w:spacing w:before="32"/>
              <w:ind w:left="69" w:right="68"/>
              <w:jc w:val="center"/>
              <w:rPr>
                <w:sz w:val="14"/>
              </w:rPr>
            </w:pPr>
            <w:r>
              <w:rPr>
                <w:sz w:val="14"/>
              </w:rPr>
              <w:t>715</w:t>
            </w:r>
          </w:p>
        </w:tc>
        <w:tc>
          <w:tcPr>
            <w:tcW w:w="516" w:type="dxa"/>
            <w:tcBorders>
              <w:top w:val="single" w:sz="4" w:space="0" w:color="000000"/>
              <w:left w:val="single" w:sz="4" w:space="0" w:color="000000"/>
              <w:bottom w:val="single" w:sz="4" w:space="0" w:color="000000"/>
              <w:right w:val="single" w:sz="4" w:space="0" w:color="000000"/>
            </w:tcBorders>
          </w:tcPr>
          <w:p w14:paraId="363CBE55" w14:textId="77777777" w:rsidR="00484486" w:rsidRDefault="00967E7C">
            <w:pPr>
              <w:pStyle w:val="TableParagraph"/>
              <w:spacing w:before="34"/>
              <w:ind w:left="93" w:right="89"/>
              <w:jc w:val="center"/>
              <w:rPr>
                <w:b/>
                <w:sz w:val="14"/>
              </w:rPr>
            </w:pPr>
            <w:r>
              <w:rPr>
                <w:b/>
                <w:sz w:val="14"/>
              </w:rPr>
              <w:t>891</w:t>
            </w:r>
          </w:p>
        </w:tc>
        <w:tc>
          <w:tcPr>
            <w:tcW w:w="473" w:type="dxa"/>
            <w:tcBorders>
              <w:top w:val="single" w:sz="4" w:space="0" w:color="000000"/>
              <w:left w:val="single" w:sz="4" w:space="0" w:color="000000"/>
              <w:bottom w:val="single" w:sz="4" w:space="0" w:color="000000"/>
              <w:right w:val="single" w:sz="4" w:space="0" w:color="000000"/>
            </w:tcBorders>
          </w:tcPr>
          <w:p w14:paraId="535E8E7B" w14:textId="77777777" w:rsidR="00484486" w:rsidRDefault="00967E7C">
            <w:pPr>
              <w:pStyle w:val="TableParagraph"/>
              <w:spacing w:before="32"/>
              <w:ind w:left="129"/>
              <w:rPr>
                <w:sz w:val="14"/>
              </w:rPr>
            </w:pPr>
            <w:r>
              <w:rPr>
                <w:sz w:val="14"/>
              </w:rPr>
              <w:t>728</w:t>
            </w:r>
          </w:p>
        </w:tc>
        <w:tc>
          <w:tcPr>
            <w:tcW w:w="516" w:type="dxa"/>
            <w:tcBorders>
              <w:top w:val="single" w:sz="4" w:space="0" w:color="000000"/>
              <w:left w:val="single" w:sz="4" w:space="0" w:color="000000"/>
              <w:bottom w:val="single" w:sz="4" w:space="0" w:color="000000"/>
              <w:right w:val="single" w:sz="4" w:space="0" w:color="000000"/>
            </w:tcBorders>
          </w:tcPr>
          <w:p w14:paraId="6D8CE916" w14:textId="77777777" w:rsidR="00484486" w:rsidRDefault="00967E7C">
            <w:pPr>
              <w:pStyle w:val="TableParagraph"/>
              <w:spacing w:before="34"/>
              <w:ind w:left="152"/>
              <w:rPr>
                <w:b/>
                <w:sz w:val="14"/>
              </w:rPr>
            </w:pPr>
            <w:r>
              <w:rPr>
                <w:b/>
                <w:sz w:val="14"/>
              </w:rPr>
              <w:t>941</w:t>
            </w:r>
          </w:p>
        </w:tc>
        <w:tc>
          <w:tcPr>
            <w:tcW w:w="451" w:type="dxa"/>
            <w:tcBorders>
              <w:top w:val="single" w:sz="4" w:space="0" w:color="000000"/>
              <w:left w:val="single" w:sz="4" w:space="0" w:color="000000"/>
              <w:bottom w:val="single" w:sz="4" w:space="0" w:color="000000"/>
              <w:right w:val="single" w:sz="4" w:space="0" w:color="000000"/>
            </w:tcBorders>
          </w:tcPr>
          <w:p w14:paraId="51D6DA1E" w14:textId="77777777" w:rsidR="00484486" w:rsidRDefault="00967E7C">
            <w:pPr>
              <w:pStyle w:val="TableParagraph"/>
              <w:spacing w:before="32"/>
              <w:ind w:left="116"/>
              <w:rPr>
                <w:sz w:val="14"/>
              </w:rPr>
            </w:pPr>
            <w:r>
              <w:rPr>
                <w:sz w:val="14"/>
              </w:rPr>
              <w:t>741</w:t>
            </w:r>
          </w:p>
        </w:tc>
        <w:tc>
          <w:tcPr>
            <w:tcW w:w="449" w:type="dxa"/>
            <w:tcBorders>
              <w:top w:val="single" w:sz="4" w:space="0" w:color="000000"/>
              <w:left w:val="single" w:sz="4" w:space="0" w:color="000000"/>
              <w:bottom w:val="single" w:sz="4" w:space="0" w:color="000000"/>
              <w:right w:val="single" w:sz="4" w:space="0" w:color="000000"/>
            </w:tcBorders>
          </w:tcPr>
          <w:p w14:paraId="3A7A84BE" w14:textId="77777777" w:rsidR="00484486" w:rsidRDefault="00967E7C">
            <w:pPr>
              <w:pStyle w:val="TableParagraph"/>
              <w:spacing w:before="34"/>
              <w:ind w:left="59" w:right="56"/>
              <w:jc w:val="center"/>
              <w:rPr>
                <w:b/>
                <w:sz w:val="14"/>
              </w:rPr>
            </w:pPr>
            <w:r>
              <w:rPr>
                <w:b/>
                <w:sz w:val="14"/>
              </w:rPr>
              <w:t>991</w:t>
            </w:r>
          </w:p>
        </w:tc>
        <w:tc>
          <w:tcPr>
            <w:tcW w:w="540" w:type="dxa"/>
            <w:gridSpan w:val="2"/>
            <w:tcBorders>
              <w:top w:val="single" w:sz="4" w:space="0" w:color="000000"/>
              <w:left w:val="single" w:sz="4" w:space="0" w:color="000000"/>
              <w:bottom w:val="single" w:sz="4" w:space="0" w:color="000000"/>
              <w:right w:val="double" w:sz="1" w:space="0" w:color="000000"/>
            </w:tcBorders>
          </w:tcPr>
          <w:p w14:paraId="094350AF" w14:textId="77777777" w:rsidR="00484486" w:rsidRDefault="00967E7C">
            <w:pPr>
              <w:pStyle w:val="TableParagraph"/>
              <w:spacing w:before="32"/>
              <w:ind w:left="162"/>
              <w:rPr>
                <w:sz w:val="14"/>
              </w:rPr>
            </w:pPr>
            <w:r>
              <w:rPr>
                <w:sz w:val="14"/>
              </w:rPr>
              <w:t>753</w:t>
            </w:r>
          </w:p>
        </w:tc>
      </w:tr>
      <w:tr w:rsidR="00484486" w14:paraId="2EFD9CB6"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4E38911" w14:textId="77777777" w:rsidR="00484486" w:rsidRDefault="00967E7C">
            <w:pPr>
              <w:pStyle w:val="TableParagraph"/>
              <w:spacing w:before="34"/>
              <w:ind w:right="112"/>
              <w:jc w:val="right"/>
              <w:rPr>
                <w:b/>
                <w:sz w:val="14"/>
              </w:rPr>
            </w:pPr>
            <w:r>
              <w:rPr>
                <w:b/>
                <w:w w:val="95"/>
                <w:sz w:val="14"/>
              </w:rPr>
              <w:t>542</w:t>
            </w:r>
          </w:p>
        </w:tc>
        <w:tc>
          <w:tcPr>
            <w:tcW w:w="449" w:type="dxa"/>
            <w:tcBorders>
              <w:top w:val="single" w:sz="4" w:space="0" w:color="000000"/>
              <w:left w:val="single" w:sz="4" w:space="0" w:color="000000"/>
              <w:bottom w:val="single" w:sz="4" w:space="0" w:color="000000"/>
              <w:right w:val="single" w:sz="4" w:space="0" w:color="000000"/>
            </w:tcBorders>
          </w:tcPr>
          <w:p w14:paraId="080E507C" w14:textId="77777777" w:rsidR="00484486" w:rsidRDefault="00967E7C">
            <w:pPr>
              <w:pStyle w:val="TableParagraph"/>
              <w:spacing w:before="32"/>
              <w:ind w:left="117"/>
              <w:rPr>
                <w:sz w:val="14"/>
              </w:rPr>
            </w:pPr>
            <w:r>
              <w:rPr>
                <w:sz w:val="14"/>
              </w:rPr>
              <w:t>623</w:t>
            </w:r>
          </w:p>
        </w:tc>
        <w:tc>
          <w:tcPr>
            <w:tcW w:w="451" w:type="dxa"/>
            <w:tcBorders>
              <w:top w:val="single" w:sz="4" w:space="0" w:color="000000"/>
              <w:left w:val="single" w:sz="4" w:space="0" w:color="000000"/>
              <w:bottom w:val="single" w:sz="4" w:space="0" w:color="000000"/>
              <w:right w:val="single" w:sz="4" w:space="0" w:color="000000"/>
            </w:tcBorders>
          </w:tcPr>
          <w:p w14:paraId="28324977" w14:textId="77777777" w:rsidR="00484486" w:rsidRDefault="00967E7C">
            <w:pPr>
              <w:pStyle w:val="TableParagraph"/>
              <w:spacing w:before="34"/>
              <w:ind w:right="112"/>
              <w:jc w:val="right"/>
              <w:rPr>
                <w:b/>
                <w:sz w:val="14"/>
              </w:rPr>
            </w:pPr>
            <w:r>
              <w:rPr>
                <w:b/>
                <w:w w:val="95"/>
                <w:sz w:val="14"/>
              </w:rPr>
              <w:t>592</w:t>
            </w:r>
          </w:p>
        </w:tc>
        <w:tc>
          <w:tcPr>
            <w:tcW w:w="360" w:type="dxa"/>
            <w:tcBorders>
              <w:top w:val="single" w:sz="4" w:space="0" w:color="000000"/>
              <w:left w:val="single" w:sz="4" w:space="0" w:color="000000"/>
              <w:bottom w:val="single" w:sz="4" w:space="0" w:color="000000"/>
              <w:right w:val="single" w:sz="4" w:space="0" w:color="000000"/>
            </w:tcBorders>
          </w:tcPr>
          <w:p w14:paraId="2C391859" w14:textId="77777777" w:rsidR="00484486" w:rsidRDefault="00967E7C">
            <w:pPr>
              <w:pStyle w:val="TableParagraph"/>
              <w:spacing w:before="32"/>
              <w:ind w:left="51" w:right="49"/>
              <w:jc w:val="center"/>
              <w:rPr>
                <w:sz w:val="14"/>
              </w:rPr>
            </w:pPr>
            <w:r>
              <w:rPr>
                <w:sz w:val="14"/>
              </w:rPr>
              <w:t>640</w:t>
            </w:r>
          </w:p>
        </w:tc>
        <w:tc>
          <w:tcPr>
            <w:tcW w:w="449" w:type="dxa"/>
            <w:tcBorders>
              <w:top w:val="single" w:sz="4" w:space="0" w:color="000000"/>
              <w:left w:val="single" w:sz="4" w:space="0" w:color="000000"/>
              <w:bottom w:val="single" w:sz="4" w:space="0" w:color="000000"/>
              <w:right w:val="single" w:sz="4" w:space="0" w:color="000000"/>
            </w:tcBorders>
          </w:tcPr>
          <w:p w14:paraId="2567D810" w14:textId="77777777" w:rsidR="00484486" w:rsidRDefault="00967E7C">
            <w:pPr>
              <w:pStyle w:val="TableParagraph"/>
              <w:spacing w:before="34"/>
              <w:ind w:left="60" w:right="56"/>
              <w:jc w:val="center"/>
              <w:rPr>
                <w:b/>
                <w:sz w:val="14"/>
              </w:rPr>
            </w:pPr>
            <w:r>
              <w:rPr>
                <w:b/>
                <w:sz w:val="14"/>
              </w:rPr>
              <w:t>642</w:t>
            </w:r>
          </w:p>
        </w:tc>
        <w:tc>
          <w:tcPr>
            <w:tcW w:w="360" w:type="dxa"/>
            <w:tcBorders>
              <w:top w:val="single" w:sz="4" w:space="0" w:color="000000"/>
              <w:left w:val="single" w:sz="4" w:space="0" w:color="000000"/>
              <w:bottom w:val="single" w:sz="4" w:space="0" w:color="000000"/>
              <w:right w:val="single" w:sz="4" w:space="0" w:color="000000"/>
            </w:tcBorders>
          </w:tcPr>
          <w:p w14:paraId="1BD8AD77" w14:textId="77777777" w:rsidR="00484486" w:rsidRDefault="00967E7C">
            <w:pPr>
              <w:pStyle w:val="TableParagraph"/>
              <w:spacing w:before="32"/>
              <w:ind w:left="71"/>
              <w:rPr>
                <w:sz w:val="14"/>
              </w:rPr>
            </w:pPr>
            <w:r>
              <w:rPr>
                <w:sz w:val="14"/>
              </w:rPr>
              <w:t>657</w:t>
            </w:r>
          </w:p>
        </w:tc>
        <w:tc>
          <w:tcPr>
            <w:tcW w:w="451" w:type="dxa"/>
            <w:tcBorders>
              <w:top w:val="single" w:sz="4" w:space="0" w:color="000000"/>
              <w:left w:val="single" w:sz="4" w:space="0" w:color="000000"/>
              <w:bottom w:val="single" w:sz="4" w:space="0" w:color="000000"/>
              <w:right w:val="single" w:sz="4" w:space="0" w:color="000000"/>
            </w:tcBorders>
          </w:tcPr>
          <w:p w14:paraId="628364ED" w14:textId="77777777" w:rsidR="00484486" w:rsidRDefault="00967E7C">
            <w:pPr>
              <w:pStyle w:val="TableParagraph"/>
              <w:spacing w:before="34"/>
              <w:ind w:left="60" w:right="58"/>
              <w:jc w:val="center"/>
              <w:rPr>
                <w:b/>
                <w:sz w:val="14"/>
              </w:rPr>
            </w:pPr>
            <w:r>
              <w:rPr>
                <w:b/>
                <w:sz w:val="14"/>
              </w:rPr>
              <w:t>692</w:t>
            </w:r>
          </w:p>
        </w:tc>
        <w:tc>
          <w:tcPr>
            <w:tcW w:w="473" w:type="dxa"/>
            <w:tcBorders>
              <w:top w:val="single" w:sz="4" w:space="0" w:color="000000"/>
              <w:left w:val="single" w:sz="4" w:space="0" w:color="000000"/>
              <w:bottom w:val="single" w:sz="4" w:space="0" w:color="000000"/>
              <w:right w:val="single" w:sz="4" w:space="0" w:color="000000"/>
            </w:tcBorders>
          </w:tcPr>
          <w:p w14:paraId="65C3C8DD" w14:textId="77777777" w:rsidR="00484486" w:rsidRDefault="00967E7C">
            <w:pPr>
              <w:pStyle w:val="TableParagraph"/>
              <w:spacing w:before="32"/>
              <w:ind w:left="108" w:right="104"/>
              <w:jc w:val="center"/>
              <w:rPr>
                <w:sz w:val="14"/>
              </w:rPr>
            </w:pPr>
            <w:r>
              <w:rPr>
                <w:sz w:val="14"/>
              </w:rPr>
              <w:t>673</w:t>
            </w:r>
          </w:p>
        </w:tc>
        <w:tc>
          <w:tcPr>
            <w:tcW w:w="516" w:type="dxa"/>
            <w:tcBorders>
              <w:top w:val="single" w:sz="4" w:space="0" w:color="000000"/>
              <w:left w:val="single" w:sz="4" w:space="0" w:color="000000"/>
              <w:bottom w:val="single" w:sz="4" w:space="0" w:color="000000"/>
              <w:right w:val="single" w:sz="4" w:space="0" w:color="000000"/>
            </w:tcBorders>
          </w:tcPr>
          <w:p w14:paraId="22FDAE4A" w14:textId="77777777" w:rsidR="00484486" w:rsidRDefault="00967E7C">
            <w:pPr>
              <w:pStyle w:val="TableParagraph"/>
              <w:spacing w:before="34"/>
              <w:ind w:left="153"/>
              <w:rPr>
                <w:b/>
                <w:sz w:val="14"/>
              </w:rPr>
            </w:pPr>
            <w:r>
              <w:rPr>
                <w:b/>
                <w:sz w:val="14"/>
              </w:rPr>
              <w:t>742</w:t>
            </w:r>
          </w:p>
        </w:tc>
        <w:tc>
          <w:tcPr>
            <w:tcW w:w="475" w:type="dxa"/>
            <w:tcBorders>
              <w:top w:val="single" w:sz="4" w:space="0" w:color="000000"/>
              <w:left w:val="single" w:sz="4" w:space="0" w:color="000000"/>
              <w:bottom w:val="single" w:sz="4" w:space="0" w:color="000000"/>
              <w:right w:val="single" w:sz="4" w:space="0" w:color="000000"/>
            </w:tcBorders>
          </w:tcPr>
          <w:p w14:paraId="791404DA" w14:textId="77777777" w:rsidR="00484486" w:rsidRDefault="00967E7C">
            <w:pPr>
              <w:pStyle w:val="TableParagraph"/>
              <w:spacing w:before="32"/>
              <w:ind w:left="129"/>
              <w:rPr>
                <w:sz w:val="14"/>
              </w:rPr>
            </w:pPr>
            <w:r>
              <w:rPr>
                <w:sz w:val="14"/>
              </w:rPr>
              <w:t>687</w:t>
            </w:r>
          </w:p>
        </w:tc>
        <w:tc>
          <w:tcPr>
            <w:tcW w:w="516" w:type="dxa"/>
            <w:tcBorders>
              <w:top w:val="single" w:sz="4" w:space="0" w:color="000000"/>
              <w:left w:val="single" w:sz="4" w:space="0" w:color="000000"/>
              <w:bottom w:val="single" w:sz="4" w:space="0" w:color="000000"/>
              <w:right w:val="single" w:sz="4" w:space="0" w:color="000000"/>
            </w:tcBorders>
          </w:tcPr>
          <w:p w14:paraId="100B1356" w14:textId="77777777" w:rsidR="00484486" w:rsidRDefault="00967E7C">
            <w:pPr>
              <w:pStyle w:val="TableParagraph"/>
              <w:spacing w:before="34"/>
              <w:ind w:left="93" w:right="89"/>
              <w:jc w:val="center"/>
              <w:rPr>
                <w:b/>
                <w:sz w:val="14"/>
              </w:rPr>
            </w:pPr>
            <w:r>
              <w:rPr>
                <w:b/>
                <w:sz w:val="14"/>
              </w:rPr>
              <w:t>792</w:t>
            </w:r>
          </w:p>
        </w:tc>
        <w:tc>
          <w:tcPr>
            <w:tcW w:w="473" w:type="dxa"/>
            <w:tcBorders>
              <w:top w:val="single" w:sz="4" w:space="0" w:color="000000"/>
              <w:left w:val="single" w:sz="4" w:space="0" w:color="000000"/>
              <w:bottom w:val="single" w:sz="4" w:space="0" w:color="000000"/>
              <w:right w:val="single" w:sz="4" w:space="0" w:color="000000"/>
            </w:tcBorders>
          </w:tcPr>
          <w:p w14:paraId="13F192B3" w14:textId="77777777" w:rsidR="00484486" w:rsidRDefault="00967E7C">
            <w:pPr>
              <w:pStyle w:val="TableParagraph"/>
              <w:spacing w:before="32"/>
              <w:ind w:left="108" w:right="104"/>
              <w:jc w:val="center"/>
              <w:rPr>
                <w:sz w:val="14"/>
              </w:rPr>
            </w:pPr>
            <w:r>
              <w:rPr>
                <w:sz w:val="14"/>
              </w:rPr>
              <w:t>702</w:t>
            </w:r>
          </w:p>
        </w:tc>
        <w:tc>
          <w:tcPr>
            <w:tcW w:w="516" w:type="dxa"/>
            <w:tcBorders>
              <w:top w:val="single" w:sz="4" w:space="0" w:color="000000"/>
              <w:left w:val="single" w:sz="4" w:space="0" w:color="000000"/>
              <w:bottom w:val="single" w:sz="4" w:space="0" w:color="000000"/>
              <w:right w:val="single" w:sz="4" w:space="0" w:color="000000"/>
            </w:tcBorders>
          </w:tcPr>
          <w:p w14:paraId="3595A94E" w14:textId="77777777" w:rsidR="00484486" w:rsidRDefault="00967E7C">
            <w:pPr>
              <w:pStyle w:val="TableParagraph"/>
              <w:spacing w:before="34"/>
              <w:ind w:left="153"/>
              <w:rPr>
                <w:b/>
                <w:sz w:val="14"/>
              </w:rPr>
            </w:pPr>
            <w:r>
              <w:rPr>
                <w:b/>
                <w:sz w:val="14"/>
              </w:rPr>
              <w:t>842</w:t>
            </w:r>
          </w:p>
        </w:tc>
        <w:tc>
          <w:tcPr>
            <w:tcW w:w="475" w:type="dxa"/>
            <w:tcBorders>
              <w:top w:val="single" w:sz="4" w:space="0" w:color="000000"/>
              <w:left w:val="single" w:sz="4" w:space="0" w:color="000000"/>
              <w:bottom w:val="single" w:sz="4" w:space="0" w:color="000000"/>
              <w:right w:val="single" w:sz="4" w:space="0" w:color="000000"/>
            </w:tcBorders>
          </w:tcPr>
          <w:p w14:paraId="498CEBBA" w14:textId="77777777" w:rsidR="00484486" w:rsidRDefault="00967E7C">
            <w:pPr>
              <w:pStyle w:val="TableParagraph"/>
              <w:spacing w:before="32"/>
              <w:ind w:left="69" w:right="68"/>
              <w:jc w:val="center"/>
              <w:rPr>
                <w:sz w:val="14"/>
              </w:rPr>
            </w:pPr>
            <w:r>
              <w:rPr>
                <w:sz w:val="14"/>
              </w:rPr>
              <w:t>715</w:t>
            </w:r>
          </w:p>
        </w:tc>
        <w:tc>
          <w:tcPr>
            <w:tcW w:w="516" w:type="dxa"/>
            <w:tcBorders>
              <w:top w:val="single" w:sz="4" w:space="0" w:color="000000"/>
              <w:left w:val="single" w:sz="4" w:space="0" w:color="000000"/>
              <w:bottom w:val="single" w:sz="4" w:space="0" w:color="000000"/>
              <w:right w:val="single" w:sz="4" w:space="0" w:color="000000"/>
            </w:tcBorders>
          </w:tcPr>
          <w:p w14:paraId="3E3C28F8" w14:textId="77777777" w:rsidR="00484486" w:rsidRDefault="00967E7C">
            <w:pPr>
              <w:pStyle w:val="TableParagraph"/>
              <w:spacing w:before="34"/>
              <w:ind w:left="93" w:right="89"/>
              <w:jc w:val="center"/>
              <w:rPr>
                <w:b/>
                <w:sz w:val="14"/>
              </w:rPr>
            </w:pPr>
            <w:r>
              <w:rPr>
                <w:b/>
                <w:sz w:val="14"/>
              </w:rPr>
              <w:t>892</w:t>
            </w:r>
          </w:p>
        </w:tc>
        <w:tc>
          <w:tcPr>
            <w:tcW w:w="473" w:type="dxa"/>
            <w:tcBorders>
              <w:top w:val="single" w:sz="4" w:space="0" w:color="000000"/>
              <w:left w:val="single" w:sz="4" w:space="0" w:color="000000"/>
              <w:bottom w:val="single" w:sz="4" w:space="0" w:color="000000"/>
              <w:right w:val="single" w:sz="4" w:space="0" w:color="000000"/>
            </w:tcBorders>
          </w:tcPr>
          <w:p w14:paraId="24FC893D" w14:textId="77777777" w:rsidR="00484486" w:rsidRDefault="00967E7C">
            <w:pPr>
              <w:pStyle w:val="TableParagraph"/>
              <w:spacing w:before="32"/>
              <w:ind w:left="129"/>
              <w:rPr>
                <w:sz w:val="14"/>
              </w:rPr>
            </w:pPr>
            <w:r>
              <w:rPr>
                <w:sz w:val="14"/>
              </w:rPr>
              <w:t>728</w:t>
            </w:r>
          </w:p>
        </w:tc>
        <w:tc>
          <w:tcPr>
            <w:tcW w:w="516" w:type="dxa"/>
            <w:tcBorders>
              <w:top w:val="single" w:sz="4" w:space="0" w:color="000000"/>
              <w:left w:val="single" w:sz="4" w:space="0" w:color="000000"/>
              <w:bottom w:val="single" w:sz="4" w:space="0" w:color="000000"/>
              <w:right w:val="single" w:sz="4" w:space="0" w:color="000000"/>
            </w:tcBorders>
          </w:tcPr>
          <w:p w14:paraId="0729A628" w14:textId="77777777" w:rsidR="00484486" w:rsidRDefault="00967E7C">
            <w:pPr>
              <w:pStyle w:val="TableParagraph"/>
              <w:spacing w:before="34"/>
              <w:ind w:left="152"/>
              <w:rPr>
                <w:b/>
                <w:sz w:val="14"/>
              </w:rPr>
            </w:pPr>
            <w:r>
              <w:rPr>
                <w:b/>
                <w:sz w:val="14"/>
              </w:rPr>
              <w:t>942</w:t>
            </w:r>
          </w:p>
        </w:tc>
        <w:tc>
          <w:tcPr>
            <w:tcW w:w="451" w:type="dxa"/>
            <w:tcBorders>
              <w:top w:val="single" w:sz="4" w:space="0" w:color="000000"/>
              <w:left w:val="single" w:sz="4" w:space="0" w:color="000000"/>
              <w:bottom w:val="single" w:sz="4" w:space="0" w:color="000000"/>
              <w:right w:val="single" w:sz="4" w:space="0" w:color="000000"/>
            </w:tcBorders>
          </w:tcPr>
          <w:p w14:paraId="63D7FA76" w14:textId="77777777" w:rsidR="00484486" w:rsidRDefault="00967E7C">
            <w:pPr>
              <w:pStyle w:val="TableParagraph"/>
              <w:spacing w:before="32"/>
              <w:ind w:left="116"/>
              <w:rPr>
                <w:sz w:val="14"/>
              </w:rPr>
            </w:pPr>
            <w:r>
              <w:rPr>
                <w:sz w:val="14"/>
              </w:rPr>
              <w:t>741</w:t>
            </w:r>
          </w:p>
        </w:tc>
        <w:tc>
          <w:tcPr>
            <w:tcW w:w="449" w:type="dxa"/>
            <w:tcBorders>
              <w:top w:val="single" w:sz="4" w:space="0" w:color="000000"/>
              <w:left w:val="single" w:sz="4" w:space="0" w:color="000000"/>
              <w:bottom w:val="single" w:sz="4" w:space="0" w:color="000000"/>
              <w:right w:val="single" w:sz="4" w:space="0" w:color="000000"/>
            </w:tcBorders>
          </w:tcPr>
          <w:p w14:paraId="6FB067F7" w14:textId="77777777" w:rsidR="00484486" w:rsidRDefault="00967E7C">
            <w:pPr>
              <w:pStyle w:val="TableParagraph"/>
              <w:spacing w:before="34"/>
              <w:ind w:left="59" w:right="56"/>
              <w:jc w:val="center"/>
              <w:rPr>
                <w:b/>
                <w:sz w:val="14"/>
              </w:rPr>
            </w:pPr>
            <w:r>
              <w:rPr>
                <w:b/>
                <w:sz w:val="14"/>
              </w:rPr>
              <w:t>992</w:t>
            </w:r>
          </w:p>
        </w:tc>
        <w:tc>
          <w:tcPr>
            <w:tcW w:w="540" w:type="dxa"/>
            <w:gridSpan w:val="2"/>
            <w:tcBorders>
              <w:top w:val="single" w:sz="4" w:space="0" w:color="000000"/>
              <w:left w:val="single" w:sz="4" w:space="0" w:color="000000"/>
              <w:bottom w:val="single" w:sz="4" w:space="0" w:color="000000"/>
              <w:right w:val="double" w:sz="1" w:space="0" w:color="000000"/>
            </w:tcBorders>
          </w:tcPr>
          <w:p w14:paraId="5D916C89" w14:textId="77777777" w:rsidR="00484486" w:rsidRDefault="00967E7C">
            <w:pPr>
              <w:pStyle w:val="TableParagraph"/>
              <w:spacing w:before="32"/>
              <w:ind w:left="162"/>
              <w:rPr>
                <w:sz w:val="14"/>
              </w:rPr>
            </w:pPr>
            <w:r>
              <w:rPr>
                <w:sz w:val="14"/>
              </w:rPr>
              <w:t>753</w:t>
            </w:r>
          </w:p>
        </w:tc>
      </w:tr>
      <w:tr w:rsidR="00484486" w14:paraId="77492B30"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5271BCE5" w14:textId="77777777" w:rsidR="00484486" w:rsidRDefault="00967E7C">
            <w:pPr>
              <w:pStyle w:val="TableParagraph"/>
              <w:spacing w:before="34"/>
              <w:ind w:right="112"/>
              <w:jc w:val="right"/>
              <w:rPr>
                <w:b/>
                <w:sz w:val="14"/>
              </w:rPr>
            </w:pPr>
            <w:r>
              <w:rPr>
                <w:b/>
                <w:w w:val="95"/>
                <w:sz w:val="14"/>
              </w:rPr>
              <w:t>543</w:t>
            </w:r>
          </w:p>
        </w:tc>
        <w:tc>
          <w:tcPr>
            <w:tcW w:w="449" w:type="dxa"/>
            <w:tcBorders>
              <w:top w:val="single" w:sz="4" w:space="0" w:color="000000"/>
              <w:left w:val="single" w:sz="4" w:space="0" w:color="000000"/>
              <w:bottom w:val="single" w:sz="4" w:space="0" w:color="000000"/>
              <w:right w:val="single" w:sz="4" w:space="0" w:color="000000"/>
            </w:tcBorders>
          </w:tcPr>
          <w:p w14:paraId="706881AB" w14:textId="77777777" w:rsidR="00484486" w:rsidRDefault="00967E7C">
            <w:pPr>
              <w:pStyle w:val="TableParagraph"/>
              <w:spacing w:before="32"/>
              <w:ind w:left="117"/>
              <w:rPr>
                <w:sz w:val="14"/>
              </w:rPr>
            </w:pPr>
            <w:r>
              <w:rPr>
                <w:sz w:val="14"/>
              </w:rPr>
              <w:t>623</w:t>
            </w:r>
          </w:p>
        </w:tc>
        <w:tc>
          <w:tcPr>
            <w:tcW w:w="451" w:type="dxa"/>
            <w:tcBorders>
              <w:top w:val="single" w:sz="4" w:space="0" w:color="000000"/>
              <w:left w:val="single" w:sz="4" w:space="0" w:color="000000"/>
              <w:bottom w:val="single" w:sz="4" w:space="0" w:color="000000"/>
              <w:right w:val="single" w:sz="4" w:space="0" w:color="000000"/>
            </w:tcBorders>
          </w:tcPr>
          <w:p w14:paraId="74436D36" w14:textId="77777777" w:rsidR="00484486" w:rsidRDefault="00967E7C">
            <w:pPr>
              <w:pStyle w:val="TableParagraph"/>
              <w:spacing w:before="34"/>
              <w:ind w:right="112"/>
              <w:jc w:val="right"/>
              <w:rPr>
                <w:b/>
                <w:sz w:val="14"/>
              </w:rPr>
            </w:pPr>
            <w:r>
              <w:rPr>
                <w:b/>
                <w:w w:val="95"/>
                <w:sz w:val="14"/>
              </w:rPr>
              <w:t>593</w:t>
            </w:r>
          </w:p>
        </w:tc>
        <w:tc>
          <w:tcPr>
            <w:tcW w:w="360" w:type="dxa"/>
            <w:tcBorders>
              <w:top w:val="single" w:sz="4" w:space="0" w:color="000000"/>
              <w:left w:val="single" w:sz="4" w:space="0" w:color="000000"/>
              <w:bottom w:val="single" w:sz="4" w:space="0" w:color="000000"/>
              <w:right w:val="single" w:sz="4" w:space="0" w:color="000000"/>
            </w:tcBorders>
          </w:tcPr>
          <w:p w14:paraId="59C1A6A1" w14:textId="77777777" w:rsidR="00484486" w:rsidRDefault="00967E7C">
            <w:pPr>
              <w:pStyle w:val="TableParagraph"/>
              <w:spacing w:before="32"/>
              <w:ind w:left="51" w:right="49"/>
              <w:jc w:val="center"/>
              <w:rPr>
                <w:sz w:val="14"/>
              </w:rPr>
            </w:pPr>
            <w:r>
              <w:rPr>
                <w:sz w:val="14"/>
              </w:rPr>
              <w:t>641</w:t>
            </w:r>
          </w:p>
        </w:tc>
        <w:tc>
          <w:tcPr>
            <w:tcW w:w="449" w:type="dxa"/>
            <w:tcBorders>
              <w:top w:val="single" w:sz="4" w:space="0" w:color="000000"/>
              <w:left w:val="single" w:sz="4" w:space="0" w:color="000000"/>
              <w:bottom w:val="single" w:sz="4" w:space="0" w:color="000000"/>
              <w:right w:val="single" w:sz="4" w:space="0" w:color="000000"/>
            </w:tcBorders>
          </w:tcPr>
          <w:p w14:paraId="75224B9F" w14:textId="77777777" w:rsidR="00484486" w:rsidRDefault="00967E7C">
            <w:pPr>
              <w:pStyle w:val="TableParagraph"/>
              <w:spacing w:before="34"/>
              <w:ind w:left="60" w:right="56"/>
              <w:jc w:val="center"/>
              <w:rPr>
                <w:b/>
                <w:sz w:val="14"/>
              </w:rPr>
            </w:pPr>
            <w:r>
              <w:rPr>
                <w:b/>
                <w:sz w:val="14"/>
              </w:rPr>
              <w:t>643</w:t>
            </w:r>
          </w:p>
        </w:tc>
        <w:tc>
          <w:tcPr>
            <w:tcW w:w="360" w:type="dxa"/>
            <w:tcBorders>
              <w:top w:val="single" w:sz="4" w:space="0" w:color="000000"/>
              <w:left w:val="single" w:sz="4" w:space="0" w:color="000000"/>
              <w:bottom w:val="single" w:sz="4" w:space="0" w:color="000000"/>
              <w:right w:val="single" w:sz="4" w:space="0" w:color="000000"/>
            </w:tcBorders>
          </w:tcPr>
          <w:p w14:paraId="3FBC0A7F" w14:textId="77777777" w:rsidR="00484486" w:rsidRDefault="00967E7C">
            <w:pPr>
              <w:pStyle w:val="TableParagraph"/>
              <w:spacing w:before="32"/>
              <w:ind w:left="71"/>
              <w:rPr>
                <w:sz w:val="14"/>
              </w:rPr>
            </w:pPr>
            <w:r>
              <w:rPr>
                <w:sz w:val="14"/>
              </w:rPr>
              <w:t>657</w:t>
            </w:r>
          </w:p>
        </w:tc>
        <w:tc>
          <w:tcPr>
            <w:tcW w:w="451" w:type="dxa"/>
            <w:tcBorders>
              <w:top w:val="single" w:sz="4" w:space="0" w:color="000000"/>
              <w:left w:val="single" w:sz="4" w:space="0" w:color="000000"/>
              <w:bottom w:val="single" w:sz="4" w:space="0" w:color="000000"/>
              <w:right w:val="single" w:sz="4" w:space="0" w:color="000000"/>
            </w:tcBorders>
          </w:tcPr>
          <w:p w14:paraId="2BEB8E2B" w14:textId="77777777" w:rsidR="00484486" w:rsidRDefault="00967E7C">
            <w:pPr>
              <w:pStyle w:val="TableParagraph"/>
              <w:spacing w:before="34"/>
              <w:ind w:left="60" w:right="58"/>
              <w:jc w:val="center"/>
              <w:rPr>
                <w:b/>
                <w:sz w:val="14"/>
              </w:rPr>
            </w:pPr>
            <w:r>
              <w:rPr>
                <w:b/>
                <w:sz w:val="14"/>
              </w:rPr>
              <w:t>693</w:t>
            </w:r>
          </w:p>
        </w:tc>
        <w:tc>
          <w:tcPr>
            <w:tcW w:w="473" w:type="dxa"/>
            <w:tcBorders>
              <w:top w:val="single" w:sz="4" w:space="0" w:color="000000"/>
              <w:left w:val="single" w:sz="4" w:space="0" w:color="000000"/>
              <w:bottom w:val="single" w:sz="4" w:space="0" w:color="000000"/>
              <w:right w:val="single" w:sz="4" w:space="0" w:color="000000"/>
            </w:tcBorders>
          </w:tcPr>
          <w:p w14:paraId="06B9CDE8" w14:textId="77777777" w:rsidR="00484486" w:rsidRDefault="00967E7C">
            <w:pPr>
              <w:pStyle w:val="TableParagraph"/>
              <w:spacing w:before="32"/>
              <w:ind w:left="108" w:right="104"/>
              <w:jc w:val="center"/>
              <w:rPr>
                <w:sz w:val="14"/>
              </w:rPr>
            </w:pPr>
            <w:r>
              <w:rPr>
                <w:sz w:val="14"/>
              </w:rPr>
              <w:t>673</w:t>
            </w:r>
          </w:p>
        </w:tc>
        <w:tc>
          <w:tcPr>
            <w:tcW w:w="516" w:type="dxa"/>
            <w:tcBorders>
              <w:top w:val="single" w:sz="4" w:space="0" w:color="000000"/>
              <w:left w:val="single" w:sz="4" w:space="0" w:color="000000"/>
              <w:bottom w:val="single" w:sz="4" w:space="0" w:color="000000"/>
              <w:right w:val="single" w:sz="4" w:space="0" w:color="000000"/>
            </w:tcBorders>
          </w:tcPr>
          <w:p w14:paraId="211CFF4C" w14:textId="77777777" w:rsidR="00484486" w:rsidRDefault="00967E7C">
            <w:pPr>
              <w:pStyle w:val="TableParagraph"/>
              <w:spacing w:before="34"/>
              <w:ind w:left="153"/>
              <w:rPr>
                <w:b/>
                <w:sz w:val="14"/>
              </w:rPr>
            </w:pPr>
            <w:r>
              <w:rPr>
                <w:b/>
                <w:sz w:val="14"/>
              </w:rPr>
              <w:t>743</w:t>
            </w:r>
          </w:p>
        </w:tc>
        <w:tc>
          <w:tcPr>
            <w:tcW w:w="475" w:type="dxa"/>
            <w:tcBorders>
              <w:top w:val="single" w:sz="4" w:space="0" w:color="000000"/>
              <w:left w:val="single" w:sz="4" w:space="0" w:color="000000"/>
              <w:bottom w:val="single" w:sz="4" w:space="0" w:color="000000"/>
              <w:right w:val="single" w:sz="4" w:space="0" w:color="000000"/>
            </w:tcBorders>
          </w:tcPr>
          <w:p w14:paraId="707ABB0E" w14:textId="77777777" w:rsidR="00484486" w:rsidRDefault="00967E7C">
            <w:pPr>
              <w:pStyle w:val="TableParagraph"/>
              <w:spacing w:before="32"/>
              <w:ind w:left="129"/>
              <w:rPr>
                <w:sz w:val="14"/>
              </w:rPr>
            </w:pPr>
            <w:r>
              <w:rPr>
                <w:sz w:val="14"/>
              </w:rPr>
              <w:t>688</w:t>
            </w:r>
          </w:p>
        </w:tc>
        <w:tc>
          <w:tcPr>
            <w:tcW w:w="516" w:type="dxa"/>
            <w:tcBorders>
              <w:top w:val="single" w:sz="4" w:space="0" w:color="000000"/>
              <w:left w:val="single" w:sz="4" w:space="0" w:color="000000"/>
              <w:bottom w:val="single" w:sz="4" w:space="0" w:color="000000"/>
              <w:right w:val="single" w:sz="4" w:space="0" w:color="000000"/>
            </w:tcBorders>
          </w:tcPr>
          <w:p w14:paraId="2F670DFC" w14:textId="77777777" w:rsidR="00484486" w:rsidRDefault="00967E7C">
            <w:pPr>
              <w:pStyle w:val="TableParagraph"/>
              <w:spacing w:before="34"/>
              <w:ind w:left="93" w:right="89"/>
              <w:jc w:val="center"/>
              <w:rPr>
                <w:b/>
                <w:sz w:val="14"/>
              </w:rPr>
            </w:pPr>
            <w:r>
              <w:rPr>
                <w:b/>
                <w:sz w:val="14"/>
              </w:rPr>
              <w:t>793</w:t>
            </w:r>
          </w:p>
        </w:tc>
        <w:tc>
          <w:tcPr>
            <w:tcW w:w="473" w:type="dxa"/>
            <w:tcBorders>
              <w:top w:val="single" w:sz="4" w:space="0" w:color="000000"/>
              <w:left w:val="single" w:sz="4" w:space="0" w:color="000000"/>
              <w:bottom w:val="single" w:sz="4" w:space="0" w:color="000000"/>
              <w:right w:val="single" w:sz="4" w:space="0" w:color="000000"/>
            </w:tcBorders>
          </w:tcPr>
          <w:p w14:paraId="1F9046CE" w14:textId="77777777" w:rsidR="00484486" w:rsidRDefault="00967E7C">
            <w:pPr>
              <w:pStyle w:val="TableParagraph"/>
              <w:spacing w:before="32"/>
              <w:ind w:left="108" w:right="104"/>
              <w:jc w:val="center"/>
              <w:rPr>
                <w:sz w:val="14"/>
              </w:rPr>
            </w:pPr>
            <w:r>
              <w:rPr>
                <w:sz w:val="14"/>
              </w:rPr>
              <w:t>702</w:t>
            </w:r>
          </w:p>
        </w:tc>
        <w:tc>
          <w:tcPr>
            <w:tcW w:w="516" w:type="dxa"/>
            <w:tcBorders>
              <w:top w:val="single" w:sz="4" w:space="0" w:color="000000"/>
              <w:left w:val="single" w:sz="4" w:space="0" w:color="000000"/>
              <w:bottom w:val="single" w:sz="4" w:space="0" w:color="000000"/>
              <w:right w:val="single" w:sz="4" w:space="0" w:color="000000"/>
            </w:tcBorders>
          </w:tcPr>
          <w:p w14:paraId="7CF90088" w14:textId="77777777" w:rsidR="00484486" w:rsidRDefault="00967E7C">
            <w:pPr>
              <w:pStyle w:val="TableParagraph"/>
              <w:spacing w:before="34"/>
              <w:ind w:left="153"/>
              <w:rPr>
                <w:b/>
                <w:sz w:val="14"/>
              </w:rPr>
            </w:pPr>
            <w:r>
              <w:rPr>
                <w:b/>
                <w:sz w:val="14"/>
              </w:rPr>
              <w:t>843</w:t>
            </w:r>
          </w:p>
        </w:tc>
        <w:tc>
          <w:tcPr>
            <w:tcW w:w="475" w:type="dxa"/>
            <w:tcBorders>
              <w:top w:val="single" w:sz="4" w:space="0" w:color="000000"/>
              <w:left w:val="single" w:sz="4" w:space="0" w:color="000000"/>
              <w:bottom w:val="single" w:sz="4" w:space="0" w:color="000000"/>
              <w:right w:val="single" w:sz="4" w:space="0" w:color="000000"/>
            </w:tcBorders>
          </w:tcPr>
          <w:p w14:paraId="77966E58" w14:textId="77777777" w:rsidR="00484486" w:rsidRDefault="00967E7C">
            <w:pPr>
              <w:pStyle w:val="TableParagraph"/>
              <w:spacing w:before="32"/>
              <w:ind w:left="69" w:right="68"/>
              <w:jc w:val="center"/>
              <w:rPr>
                <w:sz w:val="14"/>
              </w:rPr>
            </w:pPr>
            <w:r>
              <w:rPr>
                <w:sz w:val="14"/>
              </w:rPr>
              <w:t>716</w:t>
            </w:r>
          </w:p>
        </w:tc>
        <w:tc>
          <w:tcPr>
            <w:tcW w:w="516" w:type="dxa"/>
            <w:tcBorders>
              <w:top w:val="single" w:sz="4" w:space="0" w:color="000000"/>
              <w:left w:val="single" w:sz="4" w:space="0" w:color="000000"/>
              <w:bottom w:val="single" w:sz="4" w:space="0" w:color="000000"/>
              <w:right w:val="single" w:sz="4" w:space="0" w:color="000000"/>
            </w:tcBorders>
          </w:tcPr>
          <w:p w14:paraId="6114196E" w14:textId="77777777" w:rsidR="00484486" w:rsidRDefault="00967E7C">
            <w:pPr>
              <w:pStyle w:val="TableParagraph"/>
              <w:spacing w:before="34"/>
              <w:ind w:left="93" w:right="89"/>
              <w:jc w:val="center"/>
              <w:rPr>
                <w:b/>
                <w:sz w:val="14"/>
              </w:rPr>
            </w:pPr>
            <w:r>
              <w:rPr>
                <w:b/>
                <w:sz w:val="14"/>
              </w:rPr>
              <w:t>893</w:t>
            </w:r>
          </w:p>
        </w:tc>
        <w:tc>
          <w:tcPr>
            <w:tcW w:w="473" w:type="dxa"/>
            <w:tcBorders>
              <w:top w:val="single" w:sz="4" w:space="0" w:color="000000"/>
              <w:left w:val="single" w:sz="4" w:space="0" w:color="000000"/>
              <w:bottom w:val="single" w:sz="4" w:space="0" w:color="000000"/>
              <w:right w:val="single" w:sz="4" w:space="0" w:color="000000"/>
            </w:tcBorders>
          </w:tcPr>
          <w:p w14:paraId="5B208DB7" w14:textId="77777777" w:rsidR="00484486" w:rsidRDefault="00967E7C">
            <w:pPr>
              <w:pStyle w:val="TableParagraph"/>
              <w:spacing w:before="32"/>
              <w:ind w:left="129"/>
              <w:rPr>
                <w:sz w:val="14"/>
              </w:rPr>
            </w:pPr>
            <w:r>
              <w:rPr>
                <w:sz w:val="14"/>
              </w:rPr>
              <w:t>729</w:t>
            </w:r>
          </w:p>
        </w:tc>
        <w:tc>
          <w:tcPr>
            <w:tcW w:w="516" w:type="dxa"/>
            <w:tcBorders>
              <w:top w:val="single" w:sz="4" w:space="0" w:color="000000"/>
              <w:left w:val="single" w:sz="4" w:space="0" w:color="000000"/>
              <w:bottom w:val="single" w:sz="4" w:space="0" w:color="000000"/>
              <w:right w:val="single" w:sz="4" w:space="0" w:color="000000"/>
            </w:tcBorders>
          </w:tcPr>
          <w:p w14:paraId="0AE98FE2" w14:textId="77777777" w:rsidR="00484486" w:rsidRDefault="00967E7C">
            <w:pPr>
              <w:pStyle w:val="TableParagraph"/>
              <w:spacing w:before="34"/>
              <w:ind w:left="152"/>
              <w:rPr>
                <w:b/>
                <w:sz w:val="14"/>
              </w:rPr>
            </w:pPr>
            <w:r>
              <w:rPr>
                <w:b/>
                <w:sz w:val="14"/>
              </w:rPr>
              <w:t>943</w:t>
            </w:r>
          </w:p>
        </w:tc>
        <w:tc>
          <w:tcPr>
            <w:tcW w:w="451" w:type="dxa"/>
            <w:tcBorders>
              <w:top w:val="single" w:sz="4" w:space="0" w:color="000000"/>
              <w:left w:val="single" w:sz="4" w:space="0" w:color="000000"/>
              <w:bottom w:val="single" w:sz="4" w:space="0" w:color="000000"/>
              <w:right w:val="single" w:sz="4" w:space="0" w:color="000000"/>
            </w:tcBorders>
          </w:tcPr>
          <w:p w14:paraId="3D4181E1" w14:textId="77777777" w:rsidR="00484486" w:rsidRDefault="00967E7C">
            <w:pPr>
              <w:pStyle w:val="TableParagraph"/>
              <w:spacing w:before="32"/>
              <w:ind w:left="116"/>
              <w:rPr>
                <w:sz w:val="14"/>
              </w:rPr>
            </w:pPr>
            <w:r>
              <w:rPr>
                <w:sz w:val="14"/>
              </w:rPr>
              <w:t>741</w:t>
            </w:r>
          </w:p>
        </w:tc>
        <w:tc>
          <w:tcPr>
            <w:tcW w:w="449" w:type="dxa"/>
            <w:tcBorders>
              <w:top w:val="single" w:sz="4" w:space="0" w:color="000000"/>
              <w:left w:val="single" w:sz="4" w:space="0" w:color="000000"/>
              <w:bottom w:val="single" w:sz="4" w:space="0" w:color="000000"/>
              <w:right w:val="single" w:sz="4" w:space="0" w:color="000000"/>
            </w:tcBorders>
          </w:tcPr>
          <w:p w14:paraId="15207819" w14:textId="77777777" w:rsidR="00484486" w:rsidRDefault="00967E7C">
            <w:pPr>
              <w:pStyle w:val="TableParagraph"/>
              <w:spacing w:before="34"/>
              <w:ind w:left="59" w:right="56"/>
              <w:jc w:val="center"/>
              <w:rPr>
                <w:b/>
                <w:sz w:val="14"/>
              </w:rPr>
            </w:pPr>
            <w:r>
              <w:rPr>
                <w:b/>
                <w:sz w:val="14"/>
              </w:rPr>
              <w:t>993</w:t>
            </w:r>
          </w:p>
        </w:tc>
        <w:tc>
          <w:tcPr>
            <w:tcW w:w="540" w:type="dxa"/>
            <w:gridSpan w:val="2"/>
            <w:tcBorders>
              <w:top w:val="single" w:sz="4" w:space="0" w:color="000000"/>
              <w:left w:val="single" w:sz="4" w:space="0" w:color="000000"/>
              <w:bottom w:val="single" w:sz="4" w:space="0" w:color="000000"/>
              <w:right w:val="double" w:sz="1" w:space="0" w:color="000000"/>
            </w:tcBorders>
          </w:tcPr>
          <w:p w14:paraId="19AC0504" w14:textId="77777777" w:rsidR="00484486" w:rsidRDefault="00967E7C">
            <w:pPr>
              <w:pStyle w:val="TableParagraph"/>
              <w:spacing w:before="32"/>
              <w:ind w:left="162"/>
              <w:rPr>
                <w:sz w:val="14"/>
              </w:rPr>
            </w:pPr>
            <w:r>
              <w:rPr>
                <w:sz w:val="14"/>
              </w:rPr>
              <w:t>753</w:t>
            </w:r>
          </w:p>
        </w:tc>
      </w:tr>
      <w:tr w:rsidR="00484486" w14:paraId="0DE585B5"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4D0ACE3E" w14:textId="77777777" w:rsidR="00484486" w:rsidRDefault="00967E7C">
            <w:pPr>
              <w:pStyle w:val="TableParagraph"/>
              <w:spacing w:before="34"/>
              <w:ind w:right="112"/>
              <w:jc w:val="right"/>
              <w:rPr>
                <w:b/>
                <w:sz w:val="14"/>
              </w:rPr>
            </w:pPr>
            <w:r>
              <w:rPr>
                <w:b/>
                <w:w w:val="95"/>
                <w:sz w:val="14"/>
              </w:rPr>
              <w:t>544</w:t>
            </w:r>
          </w:p>
        </w:tc>
        <w:tc>
          <w:tcPr>
            <w:tcW w:w="449" w:type="dxa"/>
            <w:tcBorders>
              <w:top w:val="single" w:sz="4" w:space="0" w:color="000000"/>
              <w:left w:val="single" w:sz="4" w:space="0" w:color="000000"/>
              <w:bottom w:val="single" w:sz="4" w:space="0" w:color="000000"/>
              <w:right w:val="single" w:sz="4" w:space="0" w:color="000000"/>
            </w:tcBorders>
          </w:tcPr>
          <w:p w14:paraId="3296F977" w14:textId="77777777" w:rsidR="00484486" w:rsidRDefault="00967E7C">
            <w:pPr>
              <w:pStyle w:val="TableParagraph"/>
              <w:spacing w:before="32"/>
              <w:ind w:left="117"/>
              <w:rPr>
                <w:sz w:val="14"/>
              </w:rPr>
            </w:pPr>
            <w:r>
              <w:rPr>
                <w:sz w:val="14"/>
              </w:rPr>
              <w:t>624</w:t>
            </w:r>
          </w:p>
        </w:tc>
        <w:tc>
          <w:tcPr>
            <w:tcW w:w="451" w:type="dxa"/>
            <w:tcBorders>
              <w:top w:val="single" w:sz="4" w:space="0" w:color="000000"/>
              <w:left w:val="single" w:sz="4" w:space="0" w:color="000000"/>
              <w:bottom w:val="single" w:sz="4" w:space="0" w:color="000000"/>
              <w:right w:val="single" w:sz="4" w:space="0" w:color="000000"/>
            </w:tcBorders>
          </w:tcPr>
          <w:p w14:paraId="64ED1502" w14:textId="77777777" w:rsidR="00484486" w:rsidRDefault="00967E7C">
            <w:pPr>
              <w:pStyle w:val="TableParagraph"/>
              <w:spacing w:before="34"/>
              <w:ind w:right="112"/>
              <w:jc w:val="right"/>
              <w:rPr>
                <w:b/>
                <w:sz w:val="14"/>
              </w:rPr>
            </w:pPr>
            <w:r>
              <w:rPr>
                <w:b/>
                <w:w w:val="95"/>
                <w:sz w:val="14"/>
              </w:rPr>
              <w:t>594</w:t>
            </w:r>
          </w:p>
        </w:tc>
        <w:tc>
          <w:tcPr>
            <w:tcW w:w="360" w:type="dxa"/>
            <w:tcBorders>
              <w:top w:val="single" w:sz="4" w:space="0" w:color="000000"/>
              <w:left w:val="single" w:sz="4" w:space="0" w:color="000000"/>
              <w:bottom w:val="single" w:sz="4" w:space="0" w:color="000000"/>
              <w:right w:val="single" w:sz="4" w:space="0" w:color="000000"/>
            </w:tcBorders>
          </w:tcPr>
          <w:p w14:paraId="764BD234" w14:textId="77777777" w:rsidR="00484486" w:rsidRDefault="00967E7C">
            <w:pPr>
              <w:pStyle w:val="TableParagraph"/>
              <w:spacing w:before="32"/>
              <w:ind w:left="51" w:right="49"/>
              <w:jc w:val="center"/>
              <w:rPr>
                <w:sz w:val="14"/>
              </w:rPr>
            </w:pPr>
            <w:r>
              <w:rPr>
                <w:sz w:val="14"/>
              </w:rPr>
              <w:t>641</w:t>
            </w:r>
          </w:p>
        </w:tc>
        <w:tc>
          <w:tcPr>
            <w:tcW w:w="449" w:type="dxa"/>
            <w:tcBorders>
              <w:top w:val="single" w:sz="4" w:space="0" w:color="000000"/>
              <w:left w:val="single" w:sz="4" w:space="0" w:color="000000"/>
              <w:bottom w:val="single" w:sz="4" w:space="0" w:color="000000"/>
              <w:right w:val="single" w:sz="4" w:space="0" w:color="000000"/>
            </w:tcBorders>
          </w:tcPr>
          <w:p w14:paraId="55CC04FB" w14:textId="77777777" w:rsidR="00484486" w:rsidRDefault="00967E7C">
            <w:pPr>
              <w:pStyle w:val="TableParagraph"/>
              <w:spacing w:before="34"/>
              <w:ind w:left="60" w:right="56"/>
              <w:jc w:val="center"/>
              <w:rPr>
                <w:b/>
                <w:sz w:val="14"/>
              </w:rPr>
            </w:pPr>
            <w:r>
              <w:rPr>
                <w:b/>
                <w:sz w:val="14"/>
              </w:rPr>
              <w:t>644</w:t>
            </w:r>
          </w:p>
        </w:tc>
        <w:tc>
          <w:tcPr>
            <w:tcW w:w="360" w:type="dxa"/>
            <w:tcBorders>
              <w:top w:val="single" w:sz="4" w:space="0" w:color="000000"/>
              <w:left w:val="single" w:sz="4" w:space="0" w:color="000000"/>
              <w:bottom w:val="single" w:sz="4" w:space="0" w:color="000000"/>
              <w:right w:val="single" w:sz="4" w:space="0" w:color="000000"/>
            </w:tcBorders>
          </w:tcPr>
          <w:p w14:paraId="0EE80733" w14:textId="77777777" w:rsidR="00484486" w:rsidRDefault="00967E7C">
            <w:pPr>
              <w:pStyle w:val="TableParagraph"/>
              <w:spacing w:before="32"/>
              <w:ind w:left="71"/>
              <w:rPr>
                <w:sz w:val="14"/>
              </w:rPr>
            </w:pPr>
            <w:r>
              <w:rPr>
                <w:sz w:val="14"/>
              </w:rPr>
              <w:t>658</w:t>
            </w:r>
          </w:p>
        </w:tc>
        <w:tc>
          <w:tcPr>
            <w:tcW w:w="451" w:type="dxa"/>
            <w:tcBorders>
              <w:top w:val="single" w:sz="4" w:space="0" w:color="000000"/>
              <w:left w:val="single" w:sz="4" w:space="0" w:color="000000"/>
              <w:bottom w:val="single" w:sz="4" w:space="0" w:color="000000"/>
              <w:right w:val="single" w:sz="4" w:space="0" w:color="000000"/>
            </w:tcBorders>
          </w:tcPr>
          <w:p w14:paraId="7668E639" w14:textId="77777777" w:rsidR="00484486" w:rsidRDefault="00967E7C">
            <w:pPr>
              <w:pStyle w:val="TableParagraph"/>
              <w:spacing w:before="34"/>
              <w:ind w:left="60" w:right="58"/>
              <w:jc w:val="center"/>
              <w:rPr>
                <w:b/>
                <w:sz w:val="14"/>
              </w:rPr>
            </w:pPr>
            <w:r>
              <w:rPr>
                <w:b/>
                <w:sz w:val="14"/>
              </w:rPr>
              <w:t>694</w:t>
            </w:r>
          </w:p>
        </w:tc>
        <w:tc>
          <w:tcPr>
            <w:tcW w:w="473" w:type="dxa"/>
            <w:tcBorders>
              <w:top w:val="single" w:sz="4" w:space="0" w:color="000000"/>
              <w:left w:val="single" w:sz="4" w:space="0" w:color="000000"/>
              <w:bottom w:val="single" w:sz="4" w:space="0" w:color="000000"/>
              <w:right w:val="single" w:sz="4" w:space="0" w:color="000000"/>
            </w:tcBorders>
          </w:tcPr>
          <w:p w14:paraId="3155097A" w14:textId="77777777" w:rsidR="00484486" w:rsidRDefault="00967E7C">
            <w:pPr>
              <w:pStyle w:val="TableParagraph"/>
              <w:spacing w:before="32"/>
              <w:ind w:left="108" w:right="104"/>
              <w:jc w:val="center"/>
              <w:rPr>
                <w:sz w:val="14"/>
              </w:rPr>
            </w:pPr>
            <w:r>
              <w:rPr>
                <w:sz w:val="14"/>
              </w:rPr>
              <w:t>673</w:t>
            </w:r>
          </w:p>
        </w:tc>
        <w:tc>
          <w:tcPr>
            <w:tcW w:w="516" w:type="dxa"/>
            <w:tcBorders>
              <w:top w:val="single" w:sz="4" w:space="0" w:color="000000"/>
              <w:left w:val="single" w:sz="4" w:space="0" w:color="000000"/>
              <w:bottom w:val="single" w:sz="4" w:space="0" w:color="000000"/>
              <w:right w:val="single" w:sz="4" w:space="0" w:color="000000"/>
            </w:tcBorders>
          </w:tcPr>
          <w:p w14:paraId="26594F09" w14:textId="77777777" w:rsidR="00484486" w:rsidRDefault="00967E7C">
            <w:pPr>
              <w:pStyle w:val="TableParagraph"/>
              <w:spacing w:before="34"/>
              <w:ind w:left="153"/>
              <w:rPr>
                <w:b/>
                <w:sz w:val="14"/>
              </w:rPr>
            </w:pPr>
            <w:r>
              <w:rPr>
                <w:b/>
                <w:sz w:val="14"/>
              </w:rPr>
              <w:t>744</w:t>
            </w:r>
          </w:p>
        </w:tc>
        <w:tc>
          <w:tcPr>
            <w:tcW w:w="475" w:type="dxa"/>
            <w:tcBorders>
              <w:top w:val="single" w:sz="4" w:space="0" w:color="000000"/>
              <w:left w:val="single" w:sz="4" w:space="0" w:color="000000"/>
              <w:bottom w:val="single" w:sz="4" w:space="0" w:color="000000"/>
              <w:right w:val="single" w:sz="4" w:space="0" w:color="000000"/>
            </w:tcBorders>
          </w:tcPr>
          <w:p w14:paraId="4B39CB35" w14:textId="77777777" w:rsidR="00484486" w:rsidRDefault="00967E7C">
            <w:pPr>
              <w:pStyle w:val="TableParagraph"/>
              <w:spacing w:before="32"/>
              <w:ind w:left="129"/>
              <w:rPr>
                <w:sz w:val="14"/>
              </w:rPr>
            </w:pPr>
            <w:r>
              <w:rPr>
                <w:sz w:val="14"/>
              </w:rPr>
              <w:t>688</w:t>
            </w:r>
          </w:p>
        </w:tc>
        <w:tc>
          <w:tcPr>
            <w:tcW w:w="516" w:type="dxa"/>
            <w:tcBorders>
              <w:top w:val="single" w:sz="4" w:space="0" w:color="000000"/>
              <w:left w:val="single" w:sz="4" w:space="0" w:color="000000"/>
              <w:bottom w:val="single" w:sz="4" w:space="0" w:color="000000"/>
              <w:right w:val="single" w:sz="4" w:space="0" w:color="000000"/>
            </w:tcBorders>
          </w:tcPr>
          <w:p w14:paraId="0335A047" w14:textId="77777777" w:rsidR="00484486" w:rsidRDefault="00967E7C">
            <w:pPr>
              <w:pStyle w:val="TableParagraph"/>
              <w:spacing w:before="34"/>
              <w:ind w:left="93" w:right="89"/>
              <w:jc w:val="center"/>
              <w:rPr>
                <w:b/>
                <w:sz w:val="14"/>
              </w:rPr>
            </w:pPr>
            <w:r>
              <w:rPr>
                <w:b/>
                <w:sz w:val="14"/>
              </w:rPr>
              <w:t>794</w:t>
            </w:r>
          </w:p>
        </w:tc>
        <w:tc>
          <w:tcPr>
            <w:tcW w:w="473" w:type="dxa"/>
            <w:tcBorders>
              <w:top w:val="single" w:sz="4" w:space="0" w:color="000000"/>
              <w:left w:val="single" w:sz="4" w:space="0" w:color="000000"/>
              <w:bottom w:val="single" w:sz="4" w:space="0" w:color="000000"/>
              <w:right w:val="single" w:sz="4" w:space="0" w:color="000000"/>
            </w:tcBorders>
          </w:tcPr>
          <w:p w14:paraId="3B52661C" w14:textId="77777777" w:rsidR="00484486" w:rsidRDefault="00967E7C">
            <w:pPr>
              <w:pStyle w:val="TableParagraph"/>
              <w:spacing w:before="32"/>
              <w:ind w:left="108" w:right="104"/>
              <w:jc w:val="center"/>
              <w:rPr>
                <w:sz w:val="14"/>
              </w:rPr>
            </w:pPr>
            <w:r>
              <w:rPr>
                <w:sz w:val="14"/>
              </w:rPr>
              <w:t>702</w:t>
            </w:r>
          </w:p>
        </w:tc>
        <w:tc>
          <w:tcPr>
            <w:tcW w:w="516" w:type="dxa"/>
            <w:tcBorders>
              <w:top w:val="single" w:sz="4" w:space="0" w:color="000000"/>
              <w:left w:val="single" w:sz="4" w:space="0" w:color="000000"/>
              <w:bottom w:val="single" w:sz="4" w:space="0" w:color="000000"/>
              <w:right w:val="single" w:sz="4" w:space="0" w:color="000000"/>
            </w:tcBorders>
          </w:tcPr>
          <w:p w14:paraId="6324215B" w14:textId="77777777" w:rsidR="00484486" w:rsidRDefault="00967E7C">
            <w:pPr>
              <w:pStyle w:val="TableParagraph"/>
              <w:spacing w:before="34"/>
              <w:ind w:left="153"/>
              <w:rPr>
                <w:b/>
                <w:sz w:val="14"/>
              </w:rPr>
            </w:pPr>
            <w:r>
              <w:rPr>
                <w:b/>
                <w:sz w:val="14"/>
              </w:rPr>
              <w:t>844</w:t>
            </w:r>
          </w:p>
        </w:tc>
        <w:tc>
          <w:tcPr>
            <w:tcW w:w="475" w:type="dxa"/>
            <w:tcBorders>
              <w:top w:val="single" w:sz="4" w:space="0" w:color="000000"/>
              <w:left w:val="single" w:sz="4" w:space="0" w:color="000000"/>
              <w:bottom w:val="single" w:sz="4" w:space="0" w:color="000000"/>
              <w:right w:val="single" w:sz="4" w:space="0" w:color="000000"/>
            </w:tcBorders>
          </w:tcPr>
          <w:p w14:paraId="7C208116" w14:textId="77777777" w:rsidR="00484486" w:rsidRDefault="00967E7C">
            <w:pPr>
              <w:pStyle w:val="TableParagraph"/>
              <w:spacing w:before="32"/>
              <w:ind w:left="69" w:right="68"/>
              <w:jc w:val="center"/>
              <w:rPr>
                <w:sz w:val="14"/>
              </w:rPr>
            </w:pPr>
            <w:r>
              <w:rPr>
                <w:sz w:val="14"/>
              </w:rPr>
              <w:t>716</w:t>
            </w:r>
          </w:p>
        </w:tc>
        <w:tc>
          <w:tcPr>
            <w:tcW w:w="516" w:type="dxa"/>
            <w:tcBorders>
              <w:top w:val="single" w:sz="4" w:space="0" w:color="000000"/>
              <w:left w:val="single" w:sz="4" w:space="0" w:color="000000"/>
              <w:bottom w:val="single" w:sz="4" w:space="0" w:color="000000"/>
              <w:right w:val="single" w:sz="4" w:space="0" w:color="000000"/>
            </w:tcBorders>
          </w:tcPr>
          <w:p w14:paraId="060531D1" w14:textId="77777777" w:rsidR="00484486" w:rsidRDefault="00967E7C">
            <w:pPr>
              <w:pStyle w:val="TableParagraph"/>
              <w:spacing w:before="34"/>
              <w:ind w:left="93" w:right="89"/>
              <w:jc w:val="center"/>
              <w:rPr>
                <w:b/>
                <w:sz w:val="14"/>
              </w:rPr>
            </w:pPr>
            <w:r>
              <w:rPr>
                <w:b/>
                <w:sz w:val="14"/>
              </w:rPr>
              <w:t>894</w:t>
            </w:r>
          </w:p>
        </w:tc>
        <w:tc>
          <w:tcPr>
            <w:tcW w:w="473" w:type="dxa"/>
            <w:tcBorders>
              <w:top w:val="single" w:sz="4" w:space="0" w:color="000000"/>
              <w:left w:val="single" w:sz="4" w:space="0" w:color="000000"/>
              <w:bottom w:val="single" w:sz="4" w:space="0" w:color="000000"/>
              <w:right w:val="single" w:sz="4" w:space="0" w:color="000000"/>
            </w:tcBorders>
          </w:tcPr>
          <w:p w14:paraId="1054C61E" w14:textId="77777777" w:rsidR="00484486" w:rsidRDefault="00967E7C">
            <w:pPr>
              <w:pStyle w:val="TableParagraph"/>
              <w:spacing w:before="32"/>
              <w:ind w:left="129"/>
              <w:rPr>
                <w:sz w:val="14"/>
              </w:rPr>
            </w:pPr>
            <w:r>
              <w:rPr>
                <w:sz w:val="14"/>
              </w:rPr>
              <w:t>729</w:t>
            </w:r>
          </w:p>
        </w:tc>
        <w:tc>
          <w:tcPr>
            <w:tcW w:w="516" w:type="dxa"/>
            <w:tcBorders>
              <w:top w:val="single" w:sz="4" w:space="0" w:color="000000"/>
              <w:left w:val="single" w:sz="4" w:space="0" w:color="000000"/>
              <w:bottom w:val="single" w:sz="4" w:space="0" w:color="000000"/>
              <w:right w:val="single" w:sz="4" w:space="0" w:color="000000"/>
            </w:tcBorders>
          </w:tcPr>
          <w:p w14:paraId="1F41204D" w14:textId="77777777" w:rsidR="00484486" w:rsidRDefault="00967E7C">
            <w:pPr>
              <w:pStyle w:val="TableParagraph"/>
              <w:spacing w:before="34"/>
              <w:ind w:left="152"/>
              <w:rPr>
                <w:b/>
                <w:sz w:val="14"/>
              </w:rPr>
            </w:pPr>
            <w:r>
              <w:rPr>
                <w:b/>
                <w:sz w:val="14"/>
              </w:rPr>
              <w:t>944</w:t>
            </w:r>
          </w:p>
        </w:tc>
        <w:tc>
          <w:tcPr>
            <w:tcW w:w="451" w:type="dxa"/>
            <w:tcBorders>
              <w:top w:val="single" w:sz="4" w:space="0" w:color="000000"/>
              <w:left w:val="single" w:sz="4" w:space="0" w:color="000000"/>
              <w:bottom w:val="single" w:sz="4" w:space="0" w:color="000000"/>
              <w:right w:val="single" w:sz="4" w:space="0" w:color="000000"/>
            </w:tcBorders>
          </w:tcPr>
          <w:p w14:paraId="2080F4AE" w14:textId="77777777" w:rsidR="00484486" w:rsidRDefault="00967E7C">
            <w:pPr>
              <w:pStyle w:val="TableParagraph"/>
              <w:spacing w:before="32"/>
              <w:ind w:left="116"/>
              <w:rPr>
                <w:sz w:val="14"/>
              </w:rPr>
            </w:pPr>
            <w:r>
              <w:rPr>
                <w:sz w:val="14"/>
              </w:rPr>
              <w:t>741</w:t>
            </w:r>
          </w:p>
        </w:tc>
        <w:tc>
          <w:tcPr>
            <w:tcW w:w="449" w:type="dxa"/>
            <w:tcBorders>
              <w:top w:val="single" w:sz="4" w:space="0" w:color="000000"/>
              <w:left w:val="single" w:sz="4" w:space="0" w:color="000000"/>
              <w:bottom w:val="single" w:sz="4" w:space="0" w:color="000000"/>
              <w:right w:val="single" w:sz="4" w:space="0" w:color="000000"/>
            </w:tcBorders>
          </w:tcPr>
          <w:p w14:paraId="0E376E5D" w14:textId="77777777" w:rsidR="00484486" w:rsidRDefault="00967E7C">
            <w:pPr>
              <w:pStyle w:val="TableParagraph"/>
              <w:spacing w:before="34"/>
              <w:ind w:left="59" w:right="56"/>
              <w:jc w:val="center"/>
              <w:rPr>
                <w:b/>
                <w:sz w:val="14"/>
              </w:rPr>
            </w:pPr>
            <w:r>
              <w:rPr>
                <w:b/>
                <w:sz w:val="14"/>
              </w:rPr>
              <w:t>994</w:t>
            </w:r>
          </w:p>
        </w:tc>
        <w:tc>
          <w:tcPr>
            <w:tcW w:w="540" w:type="dxa"/>
            <w:gridSpan w:val="2"/>
            <w:tcBorders>
              <w:top w:val="single" w:sz="4" w:space="0" w:color="000000"/>
              <w:left w:val="single" w:sz="4" w:space="0" w:color="000000"/>
              <w:bottom w:val="single" w:sz="4" w:space="0" w:color="000000"/>
              <w:right w:val="double" w:sz="1" w:space="0" w:color="000000"/>
            </w:tcBorders>
          </w:tcPr>
          <w:p w14:paraId="7F918D45" w14:textId="77777777" w:rsidR="00484486" w:rsidRDefault="00967E7C">
            <w:pPr>
              <w:pStyle w:val="TableParagraph"/>
              <w:spacing w:before="32"/>
              <w:ind w:left="162"/>
              <w:rPr>
                <w:sz w:val="14"/>
              </w:rPr>
            </w:pPr>
            <w:r>
              <w:rPr>
                <w:sz w:val="14"/>
              </w:rPr>
              <w:t>753</w:t>
            </w:r>
          </w:p>
        </w:tc>
      </w:tr>
      <w:tr w:rsidR="00484486" w14:paraId="0BEAB624"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39472B20" w14:textId="77777777" w:rsidR="00484486" w:rsidRDefault="00967E7C">
            <w:pPr>
              <w:pStyle w:val="TableParagraph"/>
              <w:spacing w:before="34"/>
              <w:ind w:right="112"/>
              <w:jc w:val="right"/>
              <w:rPr>
                <w:b/>
                <w:sz w:val="14"/>
              </w:rPr>
            </w:pPr>
            <w:r>
              <w:rPr>
                <w:b/>
                <w:w w:val="95"/>
                <w:sz w:val="14"/>
              </w:rPr>
              <w:t>545</w:t>
            </w:r>
          </w:p>
        </w:tc>
        <w:tc>
          <w:tcPr>
            <w:tcW w:w="449" w:type="dxa"/>
            <w:tcBorders>
              <w:top w:val="single" w:sz="4" w:space="0" w:color="000000"/>
              <w:left w:val="single" w:sz="4" w:space="0" w:color="000000"/>
              <w:bottom w:val="single" w:sz="4" w:space="0" w:color="000000"/>
              <w:right w:val="single" w:sz="4" w:space="0" w:color="000000"/>
            </w:tcBorders>
          </w:tcPr>
          <w:p w14:paraId="7A4E3134" w14:textId="77777777" w:rsidR="00484486" w:rsidRDefault="00967E7C">
            <w:pPr>
              <w:pStyle w:val="TableParagraph"/>
              <w:spacing w:before="32"/>
              <w:ind w:left="117"/>
              <w:rPr>
                <w:sz w:val="14"/>
              </w:rPr>
            </w:pPr>
            <w:r>
              <w:rPr>
                <w:sz w:val="14"/>
              </w:rPr>
              <w:t>624</w:t>
            </w:r>
          </w:p>
        </w:tc>
        <w:tc>
          <w:tcPr>
            <w:tcW w:w="451" w:type="dxa"/>
            <w:tcBorders>
              <w:top w:val="single" w:sz="4" w:space="0" w:color="000000"/>
              <w:left w:val="single" w:sz="4" w:space="0" w:color="000000"/>
              <w:bottom w:val="single" w:sz="4" w:space="0" w:color="000000"/>
              <w:right w:val="single" w:sz="4" w:space="0" w:color="000000"/>
            </w:tcBorders>
          </w:tcPr>
          <w:p w14:paraId="24C29C24" w14:textId="77777777" w:rsidR="00484486" w:rsidRDefault="00967E7C">
            <w:pPr>
              <w:pStyle w:val="TableParagraph"/>
              <w:spacing w:before="34"/>
              <w:ind w:right="112"/>
              <w:jc w:val="right"/>
              <w:rPr>
                <w:b/>
                <w:sz w:val="14"/>
              </w:rPr>
            </w:pPr>
            <w:r>
              <w:rPr>
                <w:b/>
                <w:w w:val="95"/>
                <w:sz w:val="14"/>
              </w:rPr>
              <w:t>595</w:t>
            </w:r>
          </w:p>
        </w:tc>
        <w:tc>
          <w:tcPr>
            <w:tcW w:w="360" w:type="dxa"/>
            <w:tcBorders>
              <w:top w:val="single" w:sz="4" w:space="0" w:color="000000"/>
              <w:left w:val="single" w:sz="4" w:space="0" w:color="000000"/>
              <w:bottom w:val="single" w:sz="4" w:space="0" w:color="000000"/>
              <w:right w:val="single" w:sz="4" w:space="0" w:color="000000"/>
            </w:tcBorders>
          </w:tcPr>
          <w:p w14:paraId="58ECDB7B" w14:textId="77777777" w:rsidR="00484486" w:rsidRDefault="00967E7C">
            <w:pPr>
              <w:pStyle w:val="TableParagraph"/>
              <w:spacing w:before="32"/>
              <w:ind w:left="51" w:right="49"/>
              <w:jc w:val="center"/>
              <w:rPr>
                <w:sz w:val="14"/>
              </w:rPr>
            </w:pPr>
            <w:r>
              <w:rPr>
                <w:sz w:val="14"/>
              </w:rPr>
              <w:t>641</w:t>
            </w:r>
          </w:p>
        </w:tc>
        <w:tc>
          <w:tcPr>
            <w:tcW w:w="449" w:type="dxa"/>
            <w:tcBorders>
              <w:top w:val="single" w:sz="4" w:space="0" w:color="000000"/>
              <w:left w:val="single" w:sz="4" w:space="0" w:color="000000"/>
              <w:bottom w:val="single" w:sz="4" w:space="0" w:color="000000"/>
              <w:right w:val="single" w:sz="4" w:space="0" w:color="000000"/>
            </w:tcBorders>
          </w:tcPr>
          <w:p w14:paraId="11ACE5B0" w14:textId="77777777" w:rsidR="00484486" w:rsidRDefault="00967E7C">
            <w:pPr>
              <w:pStyle w:val="TableParagraph"/>
              <w:spacing w:before="34"/>
              <w:ind w:left="60" w:right="56"/>
              <w:jc w:val="center"/>
              <w:rPr>
                <w:b/>
                <w:sz w:val="14"/>
              </w:rPr>
            </w:pPr>
            <w:r>
              <w:rPr>
                <w:b/>
                <w:sz w:val="14"/>
              </w:rPr>
              <w:t>645</w:t>
            </w:r>
          </w:p>
        </w:tc>
        <w:tc>
          <w:tcPr>
            <w:tcW w:w="360" w:type="dxa"/>
            <w:tcBorders>
              <w:top w:val="single" w:sz="4" w:space="0" w:color="000000"/>
              <w:left w:val="single" w:sz="4" w:space="0" w:color="000000"/>
              <w:bottom w:val="single" w:sz="4" w:space="0" w:color="000000"/>
              <w:right w:val="single" w:sz="4" w:space="0" w:color="000000"/>
            </w:tcBorders>
          </w:tcPr>
          <w:p w14:paraId="30F448E9" w14:textId="77777777" w:rsidR="00484486" w:rsidRDefault="00967E7C">
            <w:pPr>
              <w:pStyle w:val="TableParagraph"/>
              <w:spacing w:before="32"/>
              <w:ind w:left="71"/>
              <w:rPr>
                <w:sz w:val="14"/>
              </w:rPr>
            </w:pPr>
            <w:r>
              <w:rPr>
                <w:sz w:val="14"/>
              </w:rPr>
              <w:t>658</w:t>
            </w:r>
          </w:p>
        </w:tc>
        <w:tc>
          <w:tcPr>
            <w:tcW w:w="451" w:type="dxa"/>
            <w:tcBorders>
              <w:top w:val="single" w:sz="4" w:space="0" w:color="000000"/>
              <w:left w:val="single" w:sz="4" w:space="0" w:color="000000"/>
              <w:bottom w:val="single" w:sz="4" w:space="0" w:color="000000"/>
              <w:right w:val="single" w:sz="4" w:space="0" w:color="000000"/>
            </w:tcBorders>
          </w:tcPr>
          <w:p w14:paraId="269DE06C" w14:textId="77777777" w:rsidR="00484486" w:rsidRDefault="00967E7C">
            <w:pPr>
              <w:pStyle w:val="TableParagraph"/>
              <w:spacing w:before="34"/>
              <w:ind w:left="60" w:right="58"/>
              <w:jc w:val="center"/>
              <w:rPr>
                <w:b/>
                <w:sz w:val="14"/>
              </w:rPr>
            </w:pPr>
            <w:r>
              <w:rPr>
                <w:b/>
                <w:sz w:val="14"/>
              </w:rPr>
              <w:t>695</w:t>
            </w:r>
          </w:p>
        </w:tc>
        <w:tc>
          <w:tcPr>
            <w:tcW w:w="473" w:type="dxa"/>
            <w:tcBorders>
              <w:top w:val="single" w:sz="4" w:space="0" w:color="000000"/>
              <w:left w:val="single" w:sz="4" w:space="0" w:color="000000"/>
              <w:bottom w:val="single" w:sz="4" w:space="0" w:color="000000"/>
              <w:right w:val="single" w:sz="4" w:space="0" w:color="000000"/>
            </w:tcBorders>
          </w:tcPr>
          <w:p w14:paraId="11B7578B" w14:textId="77777777" w:rsidR="00484486" w:rsidRDefault="00967E7C">
            <w:pPr>
              <w:pStyle w:val="TableParagraph"/>
              <w:spacing w:before="32"/>
              <w:ind w:left="108" w:right="104"/>
              <w:jc w:val="center"/>
              <w:rPr>
                <w:sz w:val="14"/>
              </w:rPr>
            </w:pPr>
            <w:r>
              <w:rPr>
                <w:sz w:val="14"/>
              </w:rPr>
              <w:t>673</w:t>
            </w:r>
          </w:p>
        </w:tc>
        <w:tc>
          <w:tcPr>
            <w:tcW w:w="516" w:type="dxa"/>
            <w:tcBorders>
              <w:top w:val="single" w:sz="4" w:space="0" w:color="000000"/>
              <w:left w:val="single" w:sz="4" w:space="0" w:color="000000"/>
              <w:bottom w:val="single" w:sz="4" w:space="0" w:color="000000"/>
              <w:right w:val="single" w:sz="4" w:space="0" w:color="000000"/>
            </w:tcBorders>
          </w:tcPr>
          <w:p w14:paraId="41A62DD6" w14:textId="77777777" w:rsidR="00484486" w:rsidRDefault="00967E7C">
            <w:pPr>
              <w:pStyle w:val="TableParagraph"/>
              <w:spacing w:before="34"/>
              <w:ind w:left="153"/>
              <w:rPr>
                <w:b/>
                <w:sz w:val="14"/>
              </w:rPr>
            </w:pPr>
            <w:r>
              <w:rPr>
                <w:b/>
                <w:sz w:val="14"/>
              </w:rPr>
              <w:t>745</w:t>
            </w:r>
          </w:p>
        </w:tc>
        <w:tc>
          <w:tcPr>
            <w:tcW w:w="475" w:type="dxa"/>
            <w:tcBorders>
              <w:top w:val="single" w:sz="4" w:space="0" w:color="000000"/>
              <w:left w:val="single" w:sz="4" w:space="0" w:color="000000"/>
              <w:bottom w:val="single" w:sz="4" w:space="0" w:color="000000"/>
              <w:right w:val="single" w:sz="4" w:space="0" w:color="000000"/>
            </w:tcBorders>
          </w:tcPr>
          <w:p w14:paraId="1F394961" w14:textId="77777777" w:rsidR="00484486" w:rsidRDefault="00967E7C">
            <w:pPr>
              <w:pStyle w:val="TableParagraph"/>
              <w:spacing w:before="32"/>
              <w:ind w:left="129"/>
              <w:rPr>
                <w:sz w:val="14"/>
              </w:rPr>
            </w:pPr>
            <w:r>
              <w:rPr>
                <w:sz w:val="14"/>
              </w:rPr>
              <w:t>688</w:t>
            </w:r>
          </w:p>
        </w:tc>
        <w:tc>
          <w:tcPr>
            <w:tcW w:w="516" w:type="dxa"/>
            <w:tcBorders>
              <w:top w:val="single" w:sz="4" w:space="0" w:color="000000"/>
              <w:left w:val="single" w:sz="4" w:space="0" w:color="000000"/>
              <w:bottom w:val="single" w:sz="4" w:space="0" w:color="000000"/>
              <w:right w:val="single" w:sz="4" w:space="0" w:color="000000"/>
            </w:tcBorders>
          </w:tcPr>
          <w:p w14:paraId="73C0D185" w14:textId="77777777" w:rsidR="00484486" w:rsidRDefault="00967E7C">
            <w:pPr>
              <w:pStyle w:val="TableParagraph"/>
              <w:spacing w:before="34"/>
              <w:ind w:left="93" w:right="89"/>
              <w:jc w:val="center"/>
              <w:rPr>
                <w:b/>
                <w:sz w:val="14"/>
              </w:rPr>
            </w:pPr>
            <w:r>
              <w:rPr>
                <w:b/>
                <w:sz w:val="14"/>
              </w:rPr>
              <w:t>795</w:t>
            </w:r>
          </w:p>
        </w:tc>
        <w:tc>
          <w:tcPr>
            <w:tcW w:w="473" w:type="dxa"/>
            <w:tcBorders>
              <w:top w:val="single" w:sz="4" w:space="0" w:color="000000"/>
              <w:left w:val="single" w:sz="4" w:space="0" w:color="000000"/>
              <w:bottom w:val="single" w:sz="4" w:space="0" w:color="000000"/>
              <w:right w:val="single" w:sz="4" w:space="0" w:color="000000"/>
            </w:tcBorders>
          </w:tcPr>
          <w:p w14:paraId="4732DFDD" w14:textId="77777777" w:rsidR="00484486" w:rsidRDefault="00967E7C">
            <w:pPr>
              <w:pStyle w:val="TableParagraph"/>
              <w:spacing w:before="32"/>
              <w:ind w:left="108" w:right="104"/>
              <w:jc w:val="center"/>
              <w:rPr>
                <w:sz w:val="14"/>
              </w:rPr>
            </w:pPr>
            <w:r>
              <w:rPr>
                <w:sz w:val="14"/>
              </w:rPr>
              <w:t>702</w:t>
            </w:r>
          </w:p>
        </w:tc>
        <w:tc>
          <w:tcPr>
            <w:tcW w:w="516" w:type="dxa"/>
            <w:tcBorders>
              <w:top w:val="single" w:sz="4" w:space="0" w:color="000000"/>
              <w:left w:val="single" w:sz="4" w:space="0" w:color="000000"/>
              <w:bottom w:val="single" w:sz="4" w:space="0" w:color="000000"/>
              <w:right w:val="single" w:sz="4" w:space="0" w:color="000000"/>
            </w:tcBorders>
          </w:tcPr>
          <w:p w14:paraId="05C30791" w14:textId="77777777" w:rsidR="00484486" w:rsidRDefault="00967E7C">
            <w:pPr>
              <w:pStyle w:val="TableParagraph"/>
              <w:spacing w:before="34"/>
              <w:ind w:left="153"/>
              <w:rPr>
                <w:b/>
                <w:sz w:val="14"/>
              </w:rPr>
            </w:pPr>
            <w:r>
              <w:rPr>
                <w:b/>
                <w:sz w:val="14"/>
              </w:rPr>
              <w:t>845</w:t>
            </w:r>
          </w:p>
        </w:tc>
        <w:tc>
          <w:tcPr>
            <w:tcW w:w="475" w:type="dxa"/>
            <w:tcBorders>
              <w:top w:val="single" w:sz="4" w:space="0" w:color="000000"/>
              <w:left w:val="single" w:sz="4" w:space="0" w:color="000000"/>
              <w:bottom w:val="single" w:sz="4" w:space="0" w:color="000000"/>
              <w:right w:val="single" w:sz="4" w:space="0" w:color="000000"/>
            </w:tcBorders>
          </w:tcPr>
          <w:p w14:paraId="2605F6D5" w14:textId="77777777" w:rsidR="00484486" w:rsidRDefault="00967E7C">
            <w:pPr>
              <w:pStyle w:val="TableParagraph"/>
              <w:spacing w:before="32"/>
              <w:ind w:left="69" w:right="68"/>
              <w:jc w:val="center"/>
              <w:rPr>
                <w:sz w:val="14"/>
              </w:rPr>
            </w:pPr>
            <w:r>
              <w:rPr>
                <w:sz w:val="14"/>
              </w:rPr>
              <w:t>716</w:t>
            </w:r>
          </w:p>
        </w:tc>
        <w:tc>
          <w:tcPr>
            <w:tcW w:w="516" w:type="dxa"/>
            <w:tcBorders>
              <w:top w:val="single" w:sz="4" w:space="0" w:color="000000"/>
              <w:left w:val="single" w:sz="4" w:space="0" w:color="000000"/>
              <w:bottom w:val="single" w:sz="4" w:space="0" w:color="000000"/>
              <w:right w:val="single" w:sz="4" w:space="0" w:color="000000"/>
            </w:tcBorders>
          </w:tcPr>
          <w:p w14:paraId="4DDB02D9" w14:textId="77777777" w:rsidR="00484486" w:rsidRDefault="00967E7C">
            <w:pPr>
              <w:pStyle w:val="TableParagraph"/>
              <w:spacing w:before="34"/>
              <w:ind w:left="93" w:right="89"/>
              <w:jc w:val="center"/>
              <w:rPr>
                <w:b/>
                <w:sz w:val="14"/>
              </w:rPr>
            </w:pPr>
            <w:r>
              <w:rPr>
                <w:b/>
                <w:sz w:val="14"/>
              </w:rPr>
              <w:t>895</w:t>
            </w:r>
          </w:p>
        </w:tc>
        <w:tc>
          <w:tcPr>
            <w:tcW w:w="473" w:type="dxa"/>
            <w:tcBorders>
              <w:top w:val="single" w:sz="4" w:space="0" w:color="000000"/>
              <w:left w:val="single" w:sz="4" w:space="0" w:color="000000"/>
              <w:bottom w:val="single" w:sz="4" w:space="0" w:color="000000"/>
              <w:right w:val="single" w:sz="4" w:space="0" w:color="000000"/>
            </w:tcBorders>
          </w:tcPr>
          <w:p w14:paraId="660924E2" w14:textId="77777777" w:rsidR="00484486" w:rsidRDefault="00967E7C">
            <w:pPr>
              <w:pStyle w:val="TableParagraph"/>
              <w:spacing w:before="32"/>
              <w:ind w:left="129"/>
              <w:rPr>
                <w:sz w:val="14"/>
              </w:rPr>
            </w:pPr>
            <w:r>
              <w:rPr>
                <w:sz w:val="14"/>
              </w:rPr>
              <w:t>729</w:t>
            </w:r>
          </w:p>
        </w:tc>
        <w:tc>
          <w:tcPr>
            <w:tcW w:w="516" w:type="dxa"/>
            <w:tcBorders>
              <w:top w:val="single" w:sz="4" w:space="0" w:color="000000"/>
              <w:left w:val="single" w:sz="4" w:space="0" w:color="000000"/>
              <w:bottom w:val="single" w:sz="4" w:space="0" w:color="000000"/>
              <w:right w:val="single" w:sz="4" w:space="0" w:color="000000"/>
            </w:tcBorders>
          </w:tcPr>
          <w:p w14:paraId="07D8DB14" w14:textId="77777777" w:rsidR="00484486" w:rsidRDefault="00967E7C">
            <w:pPr>
              <w:pStyle w:val="TableParagraph"/>
              <w:spacing w:before="34"/>
              <w:ind w:left="152"/>
              <w:rPr>
                <w:b/>
                <w:sz w:val="14"/>
              </w:rPr>
            </w:pPr>
            <w:r>
              <w:rPr>
                <w:b/>
                <w:sz w:val="14"/>
              </w:rPr>
              <w:t>945</w:t>
            </w:r>
          </w:p>
        </w:tc>
        <w:tc>
          <w:tcPr>
            <w:tcW w:w="451" w:type="dxa"/>
            <w:tcBorders>
              <w:top w:val="single" w:sz="4" w:space="0" w:color="000000"/>
              <w:left w:val="single" w:sz="4" w:space="0" w:color="000000"/>
              <w:bottom w:val="single" w:sz="4" w:space="0" w:color="000000"/>
              <w:right w:val="single" w:sz="4" w:space="0" w:color="000000"/>
            </w:tcBorders>
          </w:tcPr>
          <w:p w14:paraId="2559541A" w14:textId="77777777" w:rsidR="00484486" w:rsidRDefault="00967E7C">
            <w:pPr>
              <w:pStyle w:val="TableParagraph"/>
              <w:spacing w:before="32"/>
              <w:ind w:left="116"/>
              <w:rPr>
                <w:sz w:val="14"/>
              </w:rPr>
            </w:pPr>
            <w:r>
              <w:rPr>
                <w:sz w:val="14"/>
              </w:rPr>
              <w:t>742</w:t>
            </w:r>
          </w:p>
        </w:tc>
        <w:tc>
          <w:tcPr>
            <w:tcW w:w="449" w:type="dxa"/>
            <w:tcBorders>
              <w:top w:val="single" w:sz="4" w:space="0" w:color="000000"/>
              <w:left w:val="single" w:sz="4" w:space="0" w:color="000000"/>
              <w:bottom w:val="single" w:sz="4" w:space="0" w:color="000000"/>
              <w:right w:val="single" w:sz="4" w:space="0" w:color="000000"/>
            </w:tcBorders>
          </w:tcPr>
          <w:p w14:paraId="6EFC2802" w14:textId="77777777" w:rsidR="00484486" w:rsidRDefault="00967E7C">
            <w:pPr>
              <w:pStyle w:val="TableParagraph"/>
              <w:spacing w:before="34"/>
              <w:ind w:left="59" w:right="56"/>
              <w:jc w:val="center"/>
              <w:rPr>
                <w:b/>
                <w:sz w:val="14"/>
              </w:rPr>
            </w:pPr>
            <w:r>
              <w:rPr>
                <w:b/>
                <w:sz w:val="14"/>
              </w:rPr>
              <w:t>995</w:t>
            </w:r>
          </w:p>
        </w:tc>
        <w:tc>
          <w:tcPr>
            <w:tcW w:w="540" w:type="dxa"/>
            <w:gridSpan w:val="2"/>
            <w:tcBorders>
              <w:top w:val="single" w:sz="4" w:space="0" w:color="000000"/>
              <w:left w:val="single" w:sz="4" w:space="0" w:color="000000"/>
              <w:bottom w:val="single" w:sz="4" w:space="0" w:color="000000"/>
              <w:right w:val="double" w:sz="1" w:space="0" w:color="000000"/>
            </w:tcBorders>
          </w:tcPr>
          <w:p w14:paraId="5A97C844" w14:textId="77777777" w:rsidR="00484486" w:rsidRDefault="00967E7C">
            <w:pPr>
              <w:pStyle w:val="TableParagraph"/>
              <w:spacing w:before="32"/>
              <w:ind w:left="162"/>
              <w:rPr>
                <w:sz w:val="14"/>
              </w:rPr>
            </w:pPr>
            <w:r>
              <w:rPr>
                <w:sz w:val="14"/>
              </w:rPr>
              <w:t>754</w:t>
            </w:r>
          </w:p>
        </w:tc>
      </w:tr>
      <w:tr w:rsidR="00484486" w14:paraId="572A57A9"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465A49F6" w14:textId="77777777" w:rsidR="00484486" w:rsidRDefault="00967E7C">
            <w:pPr>
              <w:pStyle w:val="TableParagraph"/>
              <w:spacing w:before="34"/>
              <w:ind w:right="112"/>
              <w:jc w:val="right"/>
              <w:rPr>
                <w:b/>
                <w:sz w:val="14"/>
              </w:rPr>
            </w:pPr>
            <w:r>
              <w:rPr>
                <w:b/>
                <w:w w:val="95"/>
                <w:sz w:val="14"/>
              </w:rPr>
              <w:t>546</w:t>
            </w:r>
          </w:p>
        </w:tc>
        <w:tc>
          <w:tcPr>
            <w:tcW w:w="449" w:type="dxa"/>
            <w:tcBorders>
              <w:top w:val="single" w:sz="4" w:space="0" w:color="000000"/>
              <w:left w:val="single" w:sz="4" w:space="0" w:color="000000"/>
              <w:bottom w:val="single" w:sz="4" w:space="0" w:color="000000"/>
              <w:right w:val="single" w:sz="4" w:space="0" w:color="000000"/>
            </w:tcBorders>
          </w:tcPr>
          <w:p w14:paraId="10D435C4" w14:textId="77777777" w:rsidR="00484486" w:rsidRDefault="00967E7C">
            <w:pPr>
              <w:pStyle w:val="TableParagraph"/>
              <w:spacing w:before="32"/>
              <w:ind w:left="117"/>
              <w:rPr>
                <w:sz w:val="14"/>
              </w:rPr>
            </w:pPr>
            <w:r>
              <w:rPr>
                <w:sz w:val="14"/>
              </w:rPr>
              <w:t>624</w:t>
            </w:r>
          </w:p>
        </w:tc>
        <w:tc>
          <w:tcPr>
            <w:tcW w:w="451" w:type="dxa"/>
            <w:tcBorders>
              <w:top w:val="single" w:sz="4" w:space="0" w:color="000000"/>
              <w:left w:val="single" w:sz="4" w:space="0" w:color="000000"/>
              <w:bottom w:val="single" w:sz="4" w:space="0" w:color="000000"/>
              <w:right w:val="single" w:sz="4" w:space="0" w:color="000000"/>
            </w:tcBorders>
          </w:tcPr>
          <w:p w14:paraId="381F5A0C" w14:textId="77777777" w:rsidR="00484486" w:rsidRDefault="00967E7C">
            <w:pPr>
              <w:pStyle w:val="TableParagraph"/>
              <w:spacing w:before="34"/>
              <w:ind w:right="112"/>
              <w:jc w:val="right"/>
              <w:rPr>
                <w:b/>
                <w:sz w:val="14"/>
              </w:rPr>
            </w:pPr>
            <w:r>
              <w:rPr>
                <w:b/>
                <w:w w:val="95"/>
                <w:sz w:val="14"/>
              </w:rPr>
              <w:t>596</w:t>
            </w:r>
          </w:p>
        </w:tc>
        <w:tc>
          <w:tcPr>
            <w:tcW w:w="360" w:type="dxa"/>
            <w:tcBorders>
              <w:top w:val="single" w:sz="4" w:space="0" w:color="000000"/>
              <w:left w:val="single" w:sz="4" w:space="0" w:color="000000"/>
              <w:bottom w:val="single" w:sz="4" w:space="0" w:color="000000"/>
              <w:right w:val="single" w:sz="4" w:space="0" w:color="000000"/>
            </w:tcBorders>
          </w:tcPr>
          <w:p w14:paraId="25CE60E4" w14:textId="77777777" w:rsidR="00484486" w:rsidRDefault="00967E7C">
            <w:pPr>
              <w:pStyle w:val="TableParagraph"/>
              <w:spacing w:before="32"/>
              <w:ind w:left="51" w:right="49"/>
              <w:jc w:val="center"/>
              <w:rPr>
                <w:sz w:val="14"/>
              </w:rPr>
            </w:pPr>
            <w:r>
              <w:rPr>
                <w:sz w:val="14"/>
              </w:rPr>
              <w:t>642</w:t>
            </w:r>
          </w:p>
        </w:tc>
        <w:tc>
          <w:tcPr>
            <w:tcW w:w="449" w:type="dxa"/>
            <w:tcBorders>
              <w:top w:val="single" w:sz="4" w:space="0" w:color="000000"/>
              <w:left w:val="single" w:sz="4" w:space="0" w:color="000000"/>
              <w:bottom w:val="single" w:sz="4" w:space="0" w:color="000000"/>
              <w:right w:val="single" w:sz="4" w:space="0" w:color="000000"/>
            </w:tcBorders>
          </w:tcPr>
          <w:p w14:paraId="7967DF32" w14:textId="77777777" w:rsidR="00484486" w:rsidRDefault="00967E7C">
            <w:pPr>
              <w:pStyle w:val="TableParagraph"/>
              <w:spacing w:before="34"/>
              <w:ind w:left="60" w:right="56"/>
              <w:jc w:val="center"/>
              <w:rPr>
                <w:b/>
                <w:sz w:val="14"/>
              </w:rPr>
            </w:pPr>
            <w:r>
              <w:rPr>
                <w:b/>
                <w:sz w:val="14"/>
              </w:rPr>
              <w:t>646</w:t>
            </w:r>
          </w:p>
        </w:tc>
        <w:tc>
          <w:tcPr>
            <w:tcW w:w="360" w:type="dxa"/>
            <w:tcBorders>
              <w:top w:val="single" w:sz="4" w:space="0" w:color="000000"/>
              <w:left w:val="single" w:sz="4" w:space="0" w:color="000000"/>
              <w:bottom w:val="single" w:sz="4" w:space="0" w:color="000000"/>
              <w:right w:val="single" w:sz="4" w:space="0" w:color="000000"/>
            </w:tcBorders>
          </w:tcPr>
          <w:p w14:paraId="20EA6F3C" w14:textId="77777777" w:rsidR="00484486" w:rsidRDefault="00967E7C">
            <w:pPr>
              <w:pStyle w:val="TableParagraph"/>
              <w:spacing w:before="32"/>
              <w:ind w:left="71"/>
              <w:rPr>
                <w:sz w:val="14"/>
              </w:rPr>
            </w:pPr>
            <w:r>
              <w:rPr>
                <w:sz w:val="14"/>
              </w:rPr>
              <w:t>658</w:t>
            </w:r>
          </w:p>
        </w:tc>
        <w:tc>
          <w:tcPr>
            <w:tcW w:w="451" w:type="dxa"/>
            <w:tcBorders>
              <w:top w:val="single" w:sz="4" w:space="0" w:color="000000"/>
              <w:left w:val="single" w:sz="4" w:space="0" w:color="000000"/>
              <w:bottom w:val="single" w:sz="4" w:space="0" w:color="000000"/>
              <w:right w:val="single" w:sz="4" w:space="0" w:color="000000"/>
            </w:tcBorders>
          </w:tcPr>
          <w:p w14:paraId="5CBA2431" w14:textId="77777777" w:rsidR="00484486" w:rsidRDefault="00967E7C">
            <w:pPr>
              <w:pStyle w:val="TableParagraph"/>
              <w:spacing w:before="34"/>
              <w:ind w:left="60" w:right="58"/>
              <w:jc w:val="center"/>
              <w:rPr>
                <w:b/>
                <w:sz w:val="14"/>
              </w:rPr>
            </w:pPr>
            <w:r>
              <w:rPr>
                <w:b/>
                <w:sz w:val="14"/>
              </w:rPr>
              <w:t>696</w:t>
            </w:r>
          </w:p>
        </w:tc>
        <w:tc>
          <w:tcPr>
            <w:tcW w:w="473" w:type="dxa"/>
            <w:tcBorders>
              <w:top w:val="single" w:sz="4" w:space="0" w:color="000000"/>
              <w:left w:val="single" w:sz="4" w:space="0" w:color="000000"/>
              <w:bottom w:val="single" w:sz="4" w:space="0" w:color="000000"/>
              <w:right w:val="single" w:sz="4" w:space="0" w:color="000000"/>
            </w:tcBorders>
          </w:tcPr>
          <w:p w14:paraId="6C0B4C02" w14:textId="77777777" w:rsidR="00484486" w:rsidRDefault="00967E7C">
            <w:pPr>
              <w:pStyle w:val="TableParagraph"/>
              <w:spacing w:before="32"/>
              <w:ind w:left="108" w:right="104"/>
              <w:jc w:val="center"/>
              <w:rPr>
                <w:sz w:val="14"/>
              </w:rPr>
            </w:pPr>
            <w:r>
              <w:rPr>
                <w:sz w:val="14"/>
              </w:rPr>
              <w:t>674</w:t>
            </w:r>
          </w:p>
        </w:tc>
        <w:tc>
          <w:tcPr>
            <w:tcW w:w="516" w:type="dxa"/>
            <w:tcBorders>
              <w:top w:val="single" w:sz="4" w:space="0" w:color="000000"/>
              <w:left w:val="single" w:sz="4" w:space="0" w:color="000000"/>
              <w:bottom w:val="single" w:sz="4" w:space="0" w:color="000000"/>
              <w:right w:val="single" w:sz="4" w:space="0" w:color="000000"/>
            </w:tcBorders>
          </w:tcPr>
          <w:p w14:paraId="086FCB43" w14:textId="77777777" w:rsidR="00484486" w:rsidRDefault="00967E7C">
            <w:pPr>
              <w:pStyle w:val="TableParagraph"/>
              <w:spacing w:before="34"/>
              <w:ind w:left="153"/>
              <w:rPr>
                <w:b/>
                <w:sz w:val="14"/>
              </w:rPr>
            </w:pPr>
            <w:r>
              <w:rPr>
                <w:b/>
                <w:sz w:val="14"/>
              </w:rPr>
              <w:t>746</w:t>
            </w:r>
          </w:p>
        </w:tc>
        <w:tc>
          <w:tcPr>
            <w:tcW w:w="475" w:type="dxa"/>
            <w:tcBorders>
              <w:top w:val="single" w:sz="4" w:space="0" w:color="000000"/>
              <w:left w:val="single" w:sz="4" w:space="0" w:color="000000"/>
              <w:bottom w:val="single" w:sz="4" w:space="0" w:color="000000"/>
              <w:right w:val="single" w:sz="4" w:space="0" w:color="000000"/>
            </w:tcBorders>
          </w:tcPr>
          <w:p w14:paraId="43D5776C" w14:textId="77777777" w:rsidR="00484486" w:rsidRDefault="00967E7C">
            <w:pPr>
              <w:pStyle w:val="TableParagraph"/>
              <w:spacing w:before="32"/>
              <w:ind w:left="129"/>
              <w:rPr>
                <w:sz w:val="14"/>
              </w:rPr>
            </w:pPr>
            <w:r>
              <w:rPr>
                <w:sz w:val="14"/>
              </w:rPr>
              <w:t>689</w:t>
            </w:r>
          </w:p>
        </w:tc>
        <w:tc>
          <w:tcPr>
            <w:tcW w:w="516" w:type="dxa"/>
            <w:tcBorders>
              <w:top w:val="single" w:sz="4" w:space="0" w:color="000000"/>
              <w:left w:val="single" w:sz="4" w:space="0" w:color="000000"/>
              <w:bottom w:val="single" w:sz="4" w:space="0" w:color="000000"/>
              <w:right w:val="single" w:sz="4" w:space="0" w:color="000000"/>
            </w:tcBorders>
          </w:tcPr>
          <w:p w14:paraId="6F5338E8" w14:textId="77777777" w:rsidR="00484486" w:rsidRDefault="00967E7C">
            <w:pPr>
              <w:pStyle w:val="TableParagraph"/>
              <w:spacing w:before="34"/>
              <w:ind w:left="93" w:right="89"/>
              <w:jc w:val="center"/>
              <w:rPr>
                <w:b/>
                <w:sz w:val="14"/>
              </w:rPr>
            </w:pPr>
            <w:r>
              <w:rPr>
                <w:b/>
                <w:sz w:val="14"/>
              </w:rPr>
              <w:t>796</w:t>
            </w:r>
          </w:p>
        </w:tc>
        <w:tc>
          <w:tcPr>
            <w:tcW w:w="473" w:type="dxa"/>
            <w:tcBorders>
              <w:top w:val="single" w:sz="4" w:space="0" w:color="000000"/>
              <w:left w:val="single" w:sz="4" w:space="0" w:color="000000"/>
              <w:bottom w:val="single" w:sz="4" w:space="0" w:color="000000"/>
              <w:right w:val="single" w:sz="4" w:space="0" w:color="000000"/>
            </w:tcBorders>
          </w:tcPr>
          <w:p w14:paraId="66BB11D7" w14:textId="77777777" w:rsidR="00484486" w:rsidRDefault="00967E7C">
            <w:pPr>
              <w:pStyle w:val="TableParagraph"/>
              <w:spacing w:before="32"/>
              <w:ind w:left="108" w:right="104"/>
              <w:jc w:val="center"/>
              <w:rPr>
                <w:sz w:val="14"/>
              </w:rPr>
            </w:pPr>
            <w:r>
              <w:rPr>
                <w:sz w:val="14"/>
              </w:rPr>
              <w:t>703</w:t>
            </w:r>
          </w:p>
        </w:tc>
        <w:tc>
          <w:tcPr>
            <w:tcW w:w="516" w:type="dxa"/>
            <w:tcBorders>
              <w:top w:val="single" w:sz="4" w:space="0" w:color="000000"/>
              <w:left w:val="single" w:sz="4" w:space="0" w:color="000000"/>
              <w:bottom w:val="single" w:sz="4" w:space="0" w:color="000000"/>
              <w:right w:val="single" w:sz="4" w:space="0" w:color="000000"/>
            </w:tcBorders>
          </w:tcPr>
          <w:p w14:paraId="31A86529" w14:textId="77777777" w:rsidR="00484486" w:rsidRDefault="00967E7C">
            <w:pPr>
              <w:pStyle w:val="TableParagraph"/>
              <w:spacing w:before="34"/>
              <w:ind w:left="153"/>
              <w:rPr>
                <w:b/>
                <w:sz w:val="14"/>
              </w:rPr>
            </w:pPr>
            <w:r>
              <w:rPr>
                <w:b/>
                <w:sz w:val="14"/>
              </w:rPr>
              <w:t>846</w:t>
            </w:r>
          </w:p>
        </w:tc>
        <w:tc>
          <w:tcPr>
            <w:tcW w:w="475" w:type="dxa"/>
            <w:tcBorders>
              <w:top w:val="single" w:sz="4" w:space="0" w:color="000000"/>
              <w:left w:val="single" w:sz="4" w:space="0" w:color="000000"/>
              <w:bottom w:val="single" w:sz="4" w:space="0" w:color="000000"/>
              <w:right w:val="single" w:sz="4" w:space="0" w:color="000000"/>
            </w:tcBorders>
          </w:tcPr>
          <w:p w14:paraId="243D99A2" w14:textId="77777777" w:rsidR="00484486" w:rsidRDefault="00967E7C">
            <w:pPr>
              <w:pStyle w:val="TableParagraph"/>
              <w:spacing w:before="32"/>
              <w:ind w:left="69" w:right="68"/>
              <w:jc w:val="center"/>
              <w:rPr>
                <w:sz w:val="14"/>
              </w:rPr>
            </w:pPr>
            <w:r>
              <w:rPr>
                <w:sz w:val="14"/>
              </w:rPr>
              <w:t>716</w:t>
            </w:r>
          </w:p>
        </w:tc>
        <w:tc>
          <w:tcPr>
            <w:tcW w:w="516" w:type="dxa"/>
            <w:tcBorders>
              <w:top w:val="single" w:sz="4" w:space="0" w:color="000000"/>
              <w:left w:val="single" w:sz="4" w:space="0" w:color="000000"/>
              <w:bottom w:val="single" w:sz="4" w:space="0" w:color="000000"/>
              <w:right w:val="single" w:sz="4" w:space="0" w:color="000000"/>
            </w:tcBorders>
          </w:tcPr>
          <w:p w14:paraId="6A3B971E" w14:textId="77777777" w:rsidR="00484486" w:rsidRDefault="00967E7C">
            <w:pPr>
              <w:pStyle w:val="TableParagraph"/>
              <w:spacing w:before="34"/>
              <w:ind w:left="93" w:right="89"/>
              <w:jc w:val="center"/>
              <w:rPr>
                <w:b/>
                <w:sz w:val="14"/>
              </w:rPr>
            </w:pPr>
            <w:r>
              <w:rPr>
                <w:b/>
                <w:sz w:val="14"/>
              </w:rPr>
              <w:t>896</w:t>
            </w:r>
          </w:p>
        </w:tc>
        <w:tc>
          <w:tcPr>
            <w:tcW w:w="473" w:type="dxa"/>
            <w:tcBorders>
              <w:top w:val="single" w:sz="4" w:space="0" w:color="000000"/>
              <w:left w:val="single" w:sz="4" w:space="0" w:color="000000"/>
              <w:bottom w:val="single" w:sz="4" w:space="0" w:color="000000"/>
              <w:right w:val="single" w:sz="4" w:space="0" w:color="000000"/>
            </w:tcBorders>
          </w:tcPr>
          <w:p w14:paraId="0B214DBE" w14:textId="77777777" w:rsidR="00484486" w:rsidRDefault="00967E7C">
            <w:pPr>
              <w:pStyle w:val="TableParagraph"/>
              <w:spacing w:before="32"/>
              <w:ind w:left="129"/>
              <w:rPr>
                <w:sz w:val="14"/>
              </w:rPr>
            </w:pPr>
            <w:r>
              <w:rPr>
                <w:sz w:val="14"/>
              </w:rPr>
              <w:t>729</w:t>
            </w:r>
          </w:p>
        </w:tc>
        <w:tc>
          <w:tcPr>
            <w:tcW w:w="516" w:type="dxa"/>
            <w:tcBorders>
              <w:top w:val="single" w:sz="4" w:space="0" w:color="000000"/>
              <w:left w:val="single" w:sz="4" w:space="0" w:color="000000"/>
              <w:bottom w:val="single" w:sz="4" w:space="0" w:color="000000"/>
              <w:right w:val="single" w:sz="4" w:space="0" w:color="000000"/>
            </w:tcBorders>
          </w:tcPr>
          <w:p w14:paraId="17B01E75" w14:textId="77777777" w:rsidR="00484486" w:rsidRDefault="00967E7C">
            <w:pPr>
              <w:pStyle w:val="TableParagraph"/>
              <w:spacing w:before="34"/>
              <w:ind w:left="152"/>
              <w:rPr>
                <w:b/>
                <w:sz w:val="14"/>
              </w:rPr>
            </w:pPr>
            <w:r>
              <w:rPr>
                <w:b/>
                <w:sz w:val="14"/>
              </w:rPr>
              <w:t>946</w:t>
            </w:r>
          </w:p>
        </w:tc>
        <w:tc>
          <w:tcPr>
            <w:tcW w:w="451" w:type="dxa"/>
            <w:tcBorders>
              <w:top w:val="single" w:sz="4" w:space="0" w:color="000000"/>
              <w:left w:val="single" w:sz="4" w:space="0" w:color="000000"/>
              <w:bottom w:val="single" w:sz="4" w:space="0" w:color="000000"/>
              <w:right w:val="single" w:sz="4" w:space="0" w:color="000000"/>
            </w:tcBorders>
          </w:tcPr>
          <w:p w14:paraId="5A8D3D54" w14:textId="77777777" w:rsidR="00484486" w:rsidRDefault="00967E7C">
            <w:pPr>
              <w:pStyle w:val="TableParagraph"/>
              <w:spacing w:before="32"/>
              <w:ind w:left="116"/>
              <w:rPr>
                <w:sz w:val="14"/>
              </w:rPr>
            </w:pPr>
            <w:r>
              <w:rPr>
                <w:sz w:val="14"/>
              </w:rPr>
              <w:t>742</w:t>
            </w:r>
          </w:p>
        </w:tc>
        <w:tc>
          <w:tcPr>
            <w:tcW w:w="449" w:type="dxa"/>
            <w:tcBorders>
              <w:top w:val="single" w:sz="4" w:space="0" w:color="000000"/>
              <w:left w:val="single" w:sz="4" w:space="0" w:color="000000"/>
              <w:bottom w:val="single" w:sz="4" w:space="0" w:color="000000"/>
              <w:right w:val="single" w:sz="4" w:space="0" w:color="000000"/>
            </w:tcBorders>
          </w:tcPr>
          <w:p w14:paraId="77769CA6" w14:textId="77777777" w:rsidR="00484486" w:rsidRDefault="00967E7C">
            <w:pPr>
              <w:pStyle w:val="TableParagraph"/>
              <w:spacing w:before="34"/>
              <w:ind w:left="59" w:right="56"/>
              <w:jc w:val="center"/>
              <w:rPr>
                <w:b/>
                <w:sz w:val="14"/>
              </w:rPr>
            </w:pPr>
            <w:r>
              <w:rPr>
                <w:b/>
                <w:sz w:val="14"/>
              </w:rPr>
              <w:t>996</w:t>
            </w:r>
          </w:p>
        </w:tc>
        <w:tc>
          <w:tcPr>
            <w:tcW w:w="540" w:type="dxa"/>
            <w:gridSpan w:val="2"/>
            <w:tcBorders>
              <w:top w:val="single" w:sz="4" w:space="0" w:color="000000"/>
              <w:left w:val="single" w:sz="4" w:space="0" w:color="000000"/>
              <w:bottom w:val="single" w:sz="4" w:space="0" w:color="000000"/>
              <w:right w:val="double" w:sz="1" w:space="0" w:color="000000"/>
            </w:tcBorders>
          </w:tcPr>
          <w:p w14:paraId="1C64840B" w14:textId="77777777" w:rsidR="00484486" w:rsidRDefault="00967E7C">
            <w:pPr>
              <w:pStyle w:val="TableParagraph"/>
              <w:spacing w:before="32"/>
              <w:ind w:left="162"/>
              <w:rPr>
                <w:sz w:val="14"/>
              </w:rPr>
            </w:pPr>
            <w:r>
              <w:rPr>
                <w:sz w:val="14"/>
              </w:rPr>
              <w:t>754</w:t>
            </w:r>
          </w:p>
        </w:tc>
      </w:tr>
      <w:tr w:rsidR="00484486" w14:paraId="7CE8AE70" w14:textId="77777777">
        <w:trPr>
          <w:trHeight w:val="229"/>
        </w:trPr>
        <w:tc>
          <w:tcPr>
            <w:tcW w:w="451" w:type="dxa"/>
            <w:tcBorders>
              <w:top w:val="single" w:sz="4" w:space="0" w:color="000000"/>
              <w:left w:val="double" w:sz="1" w:space="0" w:color="000000"/>
              <w:bottom w:val="single" w:sz="4" w:space="0" w:color="000000"/>
              <w:right w:val="single" w:sz="4" w:space="0" w:color="000000"/>
            </w:tcBorders>
          </w:tcPr>
          <w:p w14:paraId="0E71DB0B" w14:textId="77777777" w:rsidR="00484486" w:rsidRDefault="00967E7C">
            <w:pPr>
              <w:pStyle w:val="TableParagraph"/>
              <w:spacing w:before="34"/>
              <w:ind w:right="112"/>
              <w:jc w:val="right"/>
              <w:rPr>
                <w:b/>
                <w:sz w:val="14"/>
              </w:rPr>
            </w:pPr>
            <w:r>
              <w:rPr>
                <w:b/>
                <w:w w:val="95"/>
                <w:sz w:val="14"/>
              </w:rPr>
              <w:t>547</w:t>
            </w:r>
          </w:p>
        </w:tc>
        <w:tc>
          <w:tcPr>
            <w:tcW w:w="449" w:type="dxa"/>
            <w:tcBorders>
              <w:top w:val="single" w:sz="4" w:space="0" w:color="000000"/>
              <w:left w:val="single" w:sz="4" w:space="0" w:color="000000"/>
              <w:bottom w:val="single" w:sz="4" w:space="0" w:color="000000"/>
              <w:right w:val="single" w:sz="4" w:space="0" w:color="000000"/>
            </w:tcBorders>
          </w:tcPr>
          <w:p w14:paraId="40ECF702" w14:textId="77777777" w:rsidR="00484486" w:rsidRDefault="00967E7C">
            <w:pPr>
              <w:pStyle w:val="TableParagraph"/>
              <w:spacing w:before="32"/>
              <w:ind w:left="117"/>
              <w:rPr>
                <w:sz w:val="14"/>
              </w:rPr>
            </w:pPr>
            <w:r>
              <w:rPr>
                <w:sz w:val="14"/>
              </w:rPr>
              <w:t>625</w:t>
            </w:r>
          </w:p>
        </w:tc>
        <w:tc>
          <w:tcPr>
            <w:tcW w:w="451" w:type="dxa"/>
            <w:tcBorders>
              <w:top w:val="single" w:sz="4" w:space="0" w:color="000000"/>
              <w:left w:val="single" w:sz="4" w:space="0" w:color="000000"/>
              <w:bottom w:val="single" w:sz="4" w:space="0" w:color="000000"/>
              <w:right w:val="single" w:sz="4" w:space="0" w:color="000000"/>
            </w:tcBorders>
          </w:tcPr>
          <w:p w14:paraId="5DCCE28A" w14:textId="77777777" w:rsidR="00484486" w:rsidRDefault="00967E7C">
            <w:pPr>
              <w:pStyle w:val="TableParagraph"/>
              <w:spacing w:before="34"/>
              <w:ind w:right="112"/>
              <w:jc w:val="right"/>
              <w:rPr>
                <w:b/>
                <w:sz w:val="14"/>
              </w:rPr>
            </w:pPr>
            <w:r>
              <w:rPr>
                <w:b/>
                <w:w w:val="95"/>
                <w:sz w:val="14"/>
              </w:rPr>
              <w:t>597</w:t>
            </w:r>
          </w:p>
        </w:tc>
        <w:tc>
          <w:tcPr>
            <w:tcW w:w="360" w:type="dxa"/>
            <w:tcBorders>
              <w:top w:val="single" w:sz="4" w:space="0" w:color="000000"/>
              <w:left w:val="single" w:sz="4" w:space="0" w:color="000000"/>
              <w:bottom w:val="single" w:sz="4" w:space="0" w:color="000000"/>
              <w:right w:val="single" w:sz="4" w:space="0" w:color="000000"/>
            </w:tcBorders>
          </w:tcPr>
          <w:p w14:paraId="181BA7AB" w14:textId="77777777" w:rsidR="00484486" w:rsidRDefault="00967E7C">
            <w:pPr>
              <w:pStyle w:val="TableParagraph"/>
              <w:spacing w:before="32"/>
              <w:ind w:left="51" w:right="49"/>
              <w:jc w:val="center"/>
              <w:rPr>
                <w:sz w:val="14"/>
              </w:rPr>
            </w:pPr>
            <w:r>
              <w:rPr>
                <w:sz w:val="14"/>
              </w:rPr>
              <w:t>642</w:t>
            </w:r>
          </w:p>
        </w:tc>
        <w:tc>
          <w:tcPr>
            <w:tcW w:w="449" w:type="dxa"/>
            <w:tcBorders>
              <w:top w:val="single" w:sz="4" w:space="0" w:color="000000"/>
              <w:left w:val="single" w:sz="4" w:space="0" w:color="000000"/>
              <w:bottom w:val="single" w:sz="4" w:space="0" w:color="000000"/>
              <w:right w:val="single" w:sz="4" w:space="0" w:color="000000"/>
            </w:tcBorders>
          </w:tcPr>
          <w:p w14:paraId="77FC154C" w14:textId="77777777" w:rsidR="00484486" w:rsidRDefault="00967E7C">
            <w:pPr>
              <w:pStyle w:val="TableParagraph"/>
              <w:spacing w:before="34"/>
              <w:ind w:left="60" w:right="56"/>
              <w:jc w:val="center"/>
              <w:rPr>
                <w:b/>
                <w:sz w:val="14"/>
              </w:rPr>
            </w:pPr>
            <w:r>
              <w:rPr>
                <w:b/>
                <w:sz w:val="14"/>
              </w:rPr>
              <w:t>647</w:t>
            </w:r>
          </w:p>
        </w:tc>
        <w:tc>
          <w:tcPr>
            <w:tcW w:w="360" w:type="dxa"/>
            <w:tcBorders>
              <w:top w:val="single" w:sz="4" w:space="0" w:color="000000"/>
              <w:left w:val="single" w:sz="4" w:space="0" w:color="000000"/>
              <w:bottom w:val="single" w:sz="4" w:space="0" w:color="000000"/>
              <w:right w:val="single" w:sz="4" w:space="0" w:color="000000"/>
            </w:tcBorders>
          </w:tcPr>
          <w:p w14:paraId="1CC9FE12" w14:textId="77777777" w:rsidR="00484486" w:rsidRDefault="00967E7C">
            <w:pPr>
              <w:pStyle w:val="TableParagraph"/>
              <w:spacing w:before="32"/>
              <w:ind w:left="71"/>
              <w:rPr>
                <w:sz w:val="14"/>
              </w:rPr>
            </w:pPr>
            <w:r>
              <w:rPr>
                <w:sz w:val="14"/>
              </w:rPr>
              <w:t>658</w:t>
            </w:r>
          </w:p>
        </w:tc>
        <w:tc>
          <w:tcPr>
            <w:tcW w:w="451" w:type="dxa"/>
            <w:tcBorders>
              <w:top w:val="single" w:sz="4" w:space="0" w:color="000000"/>
              <w:left w:val="single" w:sz="4" w:space="0" w:color="000000"/>
              <w:bottom w:val="single" w:sz="4" w:space="0" w:color="000000"/>
              <w:right w:val="single" w:sz="4" w:space="0" w:color="000000"/>
            </w:tcBorders>
          </w:tcPr>
          <w:p w14:paraId="0C24BCF4" w14:textId="77777777" w:rsidR="00484486" w:rsidRDefault="00967E7C">
            <w:pPr>
              <w:pStyle w:val="TableParagraph"/>
              <w:spacing w:before="34"/>
              <w:ind w:left="60" w:right="58"/>
              <w:jc w:val="center"/>
              <w:rPr>
                <w:b/>
                <w:sz w:val="14"/>
              </w:rPr>
            </w:pPr>
            <w:r>
              <w:rPr>
                <w:b/>
                <w:sz w:val="14"/>
              </w:rPr>
              <w:t>697</w:t>
            </w:r>
          </w:p>
        </w:tc>
        <w:tc>
          <w:tcPr>
            <w:tcW w:w="473" w:type="dxa"/>
            <w:tcBorders>
              <w:top w:val="single" w:sz="4" w:space="0" w:color="000000"/>
              <w:left w:val="single" w:sz="4" w:space="0" w:color="000000"/>
              <w:bottom w:val="single" w:sz="4" w:space="0" w:color="000000"/>
              <w:right w:val="single" w:sz="4" w:space="0" w:color="000000"/>
            </w:tcBorders>
          </w:tcPr>
          <w:p w14:paraId="787189E5" w14:textId="77777777" w:rsidR="00484486" w:rsidRDefault="00967E7C">
            <w:pPr>
              <w:pStyle w:val="TableParagraph"/>
              <w:spacing w:before="32"/>
              <w:ind w:left="108" w:right="104"/>
              <w:jc w:val="center"/>
              <w:rPr>
                <w:sz w:val="14"/>
              </w:rPr>
            </w:pPr>
            <w:r>
              <w:rPr>
                <w:sz w:val="14"/>
              </w:rPr>
              <w:t>674</w:t>
            </w:r>
          </w:p>
        </w:tc>
        <w:tc>
          <w:tcPr>
            <w:tcW w:w="516" w:type="dxa"/>
            <w:tcBorders>
              <w:top w:val="single" w:sz="4" w:space="0" w:color="000000"/>
              <w:left w:val="single" w:sz="4" w:space="0" w:color="000000"/>
              <w:bottom w:val="single" w:sz="4" w:space="0" w:color="000000"/>
              <w:right w:val="single" w:sz="4" w:space="0" w:color="000000"/>
            </w:tcBorders>
          </w:tcPr>
          <w:p w14:paraId="36C40B4E" w14:textId="77777777" w:rsidR="00484486" w:rsidRDefault="00967E7C">
            <w:pPr>
              <w:pStyle w:val="TableParagraph"/>
              <w:spacing w:before="34"/>
              <w:ind w:left="153"/>
              <w:rPr>
                <w:b/>
                <w:sz w:val="14"/>
              </w:rPr>
            </w:pPr>
            <w:r>
              <w:rPr>
                <w:b/>
                <w:sz w:val="14"/>
              </w:rPr>
              <w:t>747</w:t>
            </w:r>
          </w:p>
        </w:tc>
        <w:tc>
          <w:tcPr>
            <w:tcW w:w="475" w:type="dxa"/>
            <w:tcBorders>
              <w:top w:val="single" w:sz="4" w:space="0" w:color="000000"/>
              <w:left w:val="single" w:sz="4" w:space="0" w:color="000000"/>
              <w:bottom w:val="single" w:sz="4" w:space="0" w:color="000000"/>
              <w:right w:val="single" w:sz="4" w:space="0" w:color="000000"/>
            </w:tcBorders>
          </w:tcPr>
          <w:p w14:paraId="19F28595" w14:textId="77777777" w:rsidR="00484486" w:rsidRDefault="00967E7C">
            <w:pPr>
              <w:pStyle w:val="TableParagraph"/>
              <w:spacing w:before="32"/>
              <w:ind w:left="129"/>
              <w:rPr>
                <w:sz w:val="14"/>
              </w:rPr>
            </w:pPr>
            <w:r>
              <w:rPr>
                <w:sz w:val="14"/>
              </w:rPr>
              <w:t>689</w:t>
            </w:r>
          </w:p>
        </w:tc>
        <w:tc>
          <w:tcPr>
            <w:tcW w:w="516" w:type="dxa"/>
            <w:tcBorders>
              <w:top w:val="single" w:sz="4" w:space="0" w:color="000000"/>
              <w:left w:val="single" w:sz="4" w:space="0" w:color="000000"/>
              <w:bottom w:val="single" w:sz="4" w:space="0" w:color="000000"/>
              <w:right w:val="single" w:sz="4" w:space="0" w:color="000000"/>
            </w:tcBorders>
          </w:tcPr>
          <w:p w14:paraId="07FB5B3B" w14:textId="77777777" w:rsidR="00484486" w:rsidRDefault="00967E7C">
            <w:pPr>
              <w:pStyle w:val="TableParagraph"/>
              <w:spacing w:before="34"/>
              <w:ind w:left="93" w:right="89"/>
              <w:jc w:val="center"/>
              <w:rPr>
                <w:b/>
                <w:sz w:val="14"/>
              </w:rPr>
            </w:pPr>
            <w:r>
              <w:rPr>
                <w:b/>
                <w:sz w:val="14"/>
              </w:rPr>
              <w:t>797</w:t>
            </w:r>
          </w:p>
        </w:tc>
        <w:tc>
          <w:tcPr>
            <w:tcW w:w="473" w:type="dxa"/>
            <w:tcBorders>
              <w:top w:val="single" w:sz="4" w:space="0" w:color="000000"/>
              <w:left w:val="single" w:sz="4" w:space="0" w:color="000000"/>
              <w:bottom w:val="single" w:sz="4" w:space="0" w:color="000000"/>
              <w:right w:val="single" w:sz="4" w:space="0" w:color="000000"/>
            </w:tcBorders>
          </w:tcPr>
          <w:p w14:paraId="50E79F74" w14:textId="77777777" w:rsidR="00484486" w:rsidRDefault="00967E7C">
            <w:pPr>
              <w:pStyle w:val="TableParagraph"/>
              <w:spacing w:before="32"/>
              <w:ind w:left="108" w:right="104"/>
              <w:jc w:val="center"/>
              <w:rPr>
                <w:sz w:val="14"/>
              </w:rPr>
            </w:pPr>
            <w:r>
              <w:rPr>
                <w:sz w:val="14"/>
              </w:rPr>
              <w:t>703</w:t>
            </w:r>
          </w:p>
        </w:tc>
        <w:tc>
          <w:tcPr>
            <w:tcW w:w="516" w:type="dxa"/>
            <w:tcBorders>
              <w:top w:val="single" w:sz="4" w:space="0" w:color="000000"/>
              <w:left w:val="single" w:sz="4" w:space="0" w:color="000000"/>
              <w:bottom w:val="single" w:sz="4" w:space="0" w:color="000000"/>
              <w:right w:val="single" w:sz="4" w:space="0" w:color="000000"/>
            </w:tcBorders>
          </w:tcPr>
          <w:p w14:paraId="60DD07BF" w14:textId="77777777" w:rsidR="00484486" w:rsidRDefault="00967E7C">
            <w:pPr>
              <w:pStyle w:val="TableParagraph"/>
              <w:spacing w:before="34"/>
              <w:ind w:left="153"/>
              <w:rPr>
                <w:b/>
                <w:sz w:val="14"/>
              </w:rPr>
            </w:pPr>
            <w:r>
              <w:rPr>
                <w:b/>
                <w:sz w:val="14"/>
              </w:rPr>
              <w:t>847</w:t>
            </w:r>
          </w:p>
        </w:tc>
        <w:tc>
          <w:tcPr>
            <w:tcW w:w="475" w:type="dxa"/>
            <w:tcBorders>
              <w:top w:val="single" w:sz="4" w:space="0" w:color="000000"/>
              <w:left w:val="single" w:sz="4" w:space="0" w:color="000000"/>
              <w:bottom w:val="single" w:sz="4" w:space="0" w:color="000000"/>
              <w:right w:val="single" w:sz="4" w:space="0" w:color="000000"/>
            </w:tcBorders>
          </w:tcPr>
          <w:p w14:paraId="1A7F05BA" w14:textId="77777777" w:rsidR="00484486" w:rsidRDefault="00967E7C">
            <w:pPr>
              <w:pStyle w:val="TableParagraph"/>
              <w:spacing w:before="32"/>
              <w:ind w:left="69" w:right="68"/>
              <w:jc w:val="center"/>
              <w:rPr>
                <w:sz w:val="14"/>
              </w:rPr>
            </w:pPr>
            <w:r>
              <w:rPr>
                <w:sz w:val="14"/>
              </w:rPr>
              <w:t>717</w:t>
            </w:r>
          </w:p>
        </w:tc>
        <w:tc>
          <w:tcPr>
            <w:tcW w:w="516" w:type="dxa"/>
            <w:tcBorders>
              <w:top w:val="single" w:sz="4" w:space="0" w:color="000000"/>
              <w:left w:val="single" w:sz="4" w:space="0" w:color="000000"/>
              <w:bottom w:val="single" w:sz="4" w:space="0" w:color="000000"/>
              <w:right w:val="single" w:sz="4" w:space="0" w:color="000000"/>
            </w:tcBorders>
          </w:tcPr>
          <w:p w14:paraId="160B7429" w14:textId="77777777" w:rsidR="00484486" w:rsidRDefault="00967E7C">
            <w:pPr>
              <w:pStyle w:val="TableParagraph"/>
              <w:spacing w:before="34"/>
              <w:ind w:left="93" w:right="89"/>
              <w:jc w:val="center"/>
              <w:rPr>
                <w:b/>
                <w:sz w:val="14"/>
              </w:rPr>
            </w:pPr>
            <w:r>
              <w:rPr>
                <w:b/>
                <w:sz w:val="14"/>
              </w:rPr>
              <w:t>897</w:t>
            </w:r>
          </w:p>
        </w:tc>
        <w:tc>
          <w:tcPr>
            <w:tcW w:w="473" w:type="dxa"/>
            <w:tcBorders>
              <w:top w:val="single" w:sz="4" w:space="0" w:color="000000"/>
              <w:left w:val="single" w:sz="4" w:space="0" w:color="000000"/>
              <w:bottom w:val="single" w:sz="4" w:space="0" w:color="000000"/>
              <w:right w:val="single" w:sz="4" w:space="0" w:color="000000"/>
            </w:tcBorders>
          </w:tcPr>
          <w:p w14:paraId="5073F63A" w14:textId="77777777" w:rsidR="00484486" w:rsidRDefault="00967E7C">
            <w:pPr>
              <w:pStyle w:val="TableParagraph"/>
              <w:spacing w:before="32"/>
              <w:ind w:left="129"/>
              <w:rPr>
                <w:sz w:val="14"/>
              </w:rPr>
            </w:pPr>
            <w:r>
              <w:rPr>
                <w:sz w:val="14"/>
              </w:rPr>
              <w:t>730</w:t>
            </w:r>
          </w:p>
        </w:tc>
        <w:tc>
          <w:tcPr>
            <w:tcW w:w="516" w:type="dxa"/>
            <w:tcBorders>
              <w:top w:val="single" w:sz="4" w:space="0" w:color="000000"/>
              <w:left w:val="single" w:sz="4" w:space="0" w:color="000000"/>
              <w:bottom w:val="single" w:sz="4" w:space="0" w:color="000000"/>
              <w:right w:val="single" w:sz="4" w:space="0" w:color="000000"/>
            </w:tcBorders>
          </w:tcPr>
          <w:p w14:paraId="0BB9E4CB" w14:textId="77777777" w:rsidR="00484486" w:rsidRDefault="00967E7C">
            <w:pPr>
              <w:pStyle w:val="TableParagraph"/>
              <w:spacing w:before="34"/>
              <w:ind w:left="152"/>
              <w:rPr>
                <w:b/>
                <w:sz w:val="14"/>
              </w:rPr>
            </w:pPr>
            <w:r>
              <w:rPr>
                <w:b/>
                <w:sz w:val="14"/>
              </w:rPr>
              <w:t>947</w:t>
            </w:r>
          </w:p>
        </w:tc>
        <w:tc>
          <w:tcPr>
            <w:tcW w:w="451" w:type="dxa"/>
            <w:tcBorders>
              <w:top w:val="single" w:sz="4" w:space="0" w:color="000000"/>
              <w:left w:val="single" w:sz="4" w:space="0" w:color="000000"/>
              <w:bottom w:val="single" w:sz="4" w:space="0" w:color="000000"/>
              <w:right w:val="single" w:sz="4" w:space="0" w:color="000000"/>
            </w:tcBorders>
          </w:tcPr>
          <w:p w14:paraId="758AEB6D" w14:textId="77777777" w:rsidR="00484486" w:rsidRDefault="00967E7C">
            <w:pPr>
              <w:pStyle w:val="TableParagraph"/>
              <w:spacing w:before="32"/>
              <w:ind w:left="116"/>
              <w:rPr>
                <w:sz w:val="14"/>
              </w:rPr>
            </w:pPr>
            <w:r>
              <w:rPr>
                <w:sz w:val="14"/>
              </w:rPr>
              <w:t>742</w:t>
            </w:r>
          </w:p>
        </w:tc>
        <w:tc>
          <w:tcPr>
            <w:tcW w:w="449" w:type="dxa"/>
            <w:tcBorders>
              <w:top w:val="single" w:sz="4" w:space="0" w:color="000000"/>
              <w:left w:val="single" w:sz="4" w:space="0" w:color="000000"/>
              <w:bottom w:val="single" w:sz="4" w:space="0" w:color="000000"/>
              <w:right w:val="single" w:sz="4" w:space="0" w:color="000000"/>
            </w:tcBorders>
          </w:tcPr>
          <w:p w14:paraId="6D76B0D4" w14:textId="77777777" w:rsidR="00484486" w:rsidRDefault="00967E7C">
            <w:pPr>
              <w:pStyle w:val="TableParagraph"/>
              <w:spacing w:before="34"/>
              <w:ind w:left="59" w:right="56"/>
              <w:jc w:val="center"/>
              <w:rPr>
                <w:b/>
                <w:sz w:val="14"/>
              </w:rPr>
            </w:pPr>
            <w:r>
              <w:rPr>
                <w:b/>
                <w:sz w:val="14"/>
              </w:rPr>
              <w:t>997</w:t>
            </w:r>
          </w:p>
        </w:tc>
        <w:tc>
          <w:tcPr>
            <w:tcW w:w="540" w:type="dxa"/>
            <w:gridSpan w:val="2"/>
            <w:tcBorders>
              <w:top w:val="single" w:sz="4" w:space="0" w:color="000000"/>
              <w:left w:val="single" w:sz="4" w:space="0" w:color="000000"/>
              <w:bottom w:val="single" w:sz="4" w:space="0" w:color="000000"/>
              <w:right w:val="double" w:sz="1" w:space="0" w:color="000000"/>
            </w:tcBorders>
          </w:tcPr>
          <w:p w14:paraId="7D6A9525" w14:textId="77777777" w:rsidR="00484486" w:rsidRDefault="00967E7C">
            <w:pPr>
              <w:pStyle w:val="TableParagraph"/>
              <w:spacing w:before="32"/>
              <w:ind w:left="162"/>
              <w:rPr>
                <w:sz w:val="14"/>
              </w:rPr>
            </w:pPr>
            <w:r>
              <w:rPr>
                <w:sz w:val="14"/>
              </w:rPr>
              <w:t>754</w:t>
            </w:r>
          </w:p>
        </w:tc>
      </w:tr>
      <w:tr w:rsidR="00484486" w14:paraId="7B438A13"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05790497" w14:textId="77777777" w:rsidR="00484486" w:rsidRDefault="00967E7C">
            <w:pPr>
              <w:pStyle w:val="TableParagraph"/>
              <w:spacing w:before="34"/>
              <w:ind w:right="112"/>
              <w:jc w:val="right"/>
              <w:rPr>
                <w:b/>
                <w:sz w:val="14"/>
              </w:rPr>
            </w:pPr>
            <w:r>
              <w:rPr>
                <w:b/>
                <w:w w:val="95"/>
                <w:sz w:val="14"/>
              </w:rPr>
              <w:t>548</w:t>
            </w:r>
          </w:p>
        </w:tc>
        <w:tc>
          <w:tcPr>
            <w:tcW w:w="449" w:type="dxa"/>
            <w:tcBorders>
              <w:top w:val="single" w:sz="4" w:space="0" w:color="000000"/>
              <w:left w:val="single" w:sz="4" w:space="0" w:color="000000"/>
              <w:bottom w:val="single" w:sz="4" w:space="0" w:color="000000"/>
              <w:right w:val="single" w:sz="4" w:space="0" w:color="000000"/>
            </w:tcBorders>
          </w:tcPr>
          <w:p w14:paraId="0EB1B8C0" w14:textId="77777777" w:rsidR="00484486" w:rsidRDefault="00967E7C">
            <w:pPr>
              <w:pStyle w:val="TableParagraph"/>
              <w:spacing w:before="32"/>
              <w:ind w:left="117"/>
              <w:rPr>
                <w:sz w:val="14"/>
              </w:rPr>
            </w:pPr>
            <w:r>
              <w:rPr>
                <w:sz w:val="14"/>
              </w:rPr>
              <w:t>625</w:t>
            </w:r>
          </w:p>
        </w:tc>
        <w:tc>
          <w:tcPr>
            <w:tcW w:w="451" w:type="dxa"/>
            <w:tcBorders>
              <w:top w:val="single" w:sz="4" w:space="0" w:color="000000"/>
              <w:left w:val="single" w:sz="4" w:space="0" w:color="000000"/>
              <w:bottom w:val="single" w:sz="4" w:space="0" w:color="000000"/>
              <w:right w:val="single" w:sz="4" w:space="0" w:color="000000"/>
            </w:tcBorders>
          </w:tcPr>
          <w:p w14:paraId="53095173" w14:textId="77777777" w:rsidR="00484486" w:rsidRDefault="00967E7C">
            <w:pPr>
              <w:pStyle w:val="TableParagraph"/>
              <w:spacing w:before="34"/>
              <w:ind w:right="112"/>
              <w:jc w:val="right"/>
              <w:rPr>
                <w:b/>
                <w:sz w:val="14"/>
              </w:rPr>
            </w:pPr>
            <w:r>
              <w:rPr>
                <w:b/>
                <w:w w:val="95"/>
                <w:sz w:val="14"/>
              </w:rPr>
              <w:t>598</w:t>
            </w:r>
          </w:p>
        </w:tc>
        <w:tc>
          <w:tcPr>
            <w:tcW w:w="360" w:type="dxa"/>
            <w:tcBorders>
              <w:top w:val="single" w:sz="4" w:space="0" w:color="000000"/>
              <w:left w:val="single" w:sz="4" w:space="0" w:color="000000"/>
              <w:bottom w:val="single" w:sz="4" w:space="0" w:color="000000"/>
              <w:right w:val="single" w:sz="4" w:space="0" w:color="000000"/>
            </w:tcBorders>
          </w:tcPr>
          <w:p w14:paraId="27868F5B" w14:textId="77777777" w:rsidR="00484486" w:rsidRDefault="00967E7C">
            <w:pPr>
              <w:pStyle w:val="TableParagraph"/>
              <w:spacing w:before="32"/>
              <w:ind w:left="51" w:right="49"/>
              <w:jc w:val="center"/>
              <w:rPr>
                <w:sz w:val="14"/>
              </w:rPr>
            </w:pPr>
            <w:r>
              <w:rPr>
                <w:sz w:val="14"/>
              </w:rPr>
              <w:t>642</w:t>
            </w:r>
          </w:p>
        </w:tc>
        <w:tc>
          <w:tcPr>
            <w:tcW w:w="449" w:type="dxa"/>
            <w:tcBorders>
              <w:top w:val="single" w:sz="4" w:space="0" w:color="000000"/>
              <w:left w:val="single" w:sz="4" w:space="0" w:color="000000"/>
              <w:bottom w:val="single" w:sz="4" w:space="0" w:color="000000"/>
              <w:right w:val="single" w:sz="4" w:space="0" w:color="000000"/>
            </w:tcBorders>
          </w:tcPr>
          <w:p w14:paraId="70366315" w14:textId="77777777" w:rsidR="00484486" w:rsidRDefault="00967E7C">
            <w:pPr>
              <w:pStyle w:val="TableParagraph"/>
              <w:spacing w:before="34"/>
              <w:ind w:left="60" w:right="56"/>
              <w:jc w:val="center"/>
              <w:rPr>
                <w:b/>
                <w:sz w:val="14"/>
              </w:rPr>
            </w:pPr>
            <w:r>
              <w:rPr>
                <w:b/>
                <w:sz w:val="14"/>
              </w:rPr>
              <w:t>648</w:t>
            </w:r>
          </w:p>
        </w:tc>
        <w:tc>
          <w:tcPr>
            <w:tcW w:w="360" w:type="dxa"/>
            <w:tcBorders>
              <w:top w:val="single" w:sz="4" w:space="0" w:color="000000"/>
              <w:left w:val="single" w:sz="4" w:space="0" w:color="000000"/>
              <w:bottom w:val="single" w:sz="4" w:space="0" w:color="000000"/>
              <w:right w:val="single" w:sz="4" w:space="0" w:color="000000"/>
            </w:tcBorders>
          </w:tcPr>
          <w:p w14:paraId="71841257" w14:textId="77777777" w:rsidR="00484486" w:rsidRDefault="00967E7C">
            <w:pPr>
              <w:pStyle w:val="TableParagraph"/>
              <w:spacing w:before="32"/>
              <w:ind w:left="71"/>
              <w:rPr>
                <w:sz w:val="14"/>
              </w:rPr>
            </w:pPr>
            <w:r>
              <w:rPr>
                <w:sz w:val="14"/>
              </w:rPr>
              <w:t>659</w:t>
            </w:r>
          </w:p>
        </w:tc>
        <w:tc>
          <w:tcPr>
            <w:tcW w:w="451" w:type="dxa"/>
            <w:tcBorders>
              <w:top w:val="single" w:sz="4" w:space="0" w:color="000000"/>
              <w:left w:val="single" w:sz="4" w:space="0" w:color="000000"/>
              <w:bottom w:val="single" w:sz="4" w:space="0" w:color="000000"/>
              <w:right w:val="single" w:sz="4" w:space="0" w:color="000000"/>
            </w:tcBorders>
          </w:tcPr>
          <w:p w14:paraId="72C07B3B" w14:textId="77777777" w:rsidR="00484486" w:rsidRDefault="00967E7C">
            <w:pPr>
              <w:pStyle w:val="TableParagraph"/>
              <w:spacing w:before="34"/>
              <w:ind w:left="60" w:right="58"/>
              <w:jc w:val="center"/>
              <w:rPr>
                <w:b/>
                <w:sz w:val="14"/>
              </w:rPr>
            </w:pPr>
            <w:r>
              <w:rPr>
                <w:b/>
                <w:sz w:val="14"/>
              </w:rPr>
              <w:t>698</w:t>
            </w:r>
          </w:p>
        </w:tc>
        <w:tc>
          <w:tcPr>
            <w:tcW w:w="473" w:type="dxa"/>
            <w:tcBorders>
              <w:top w:val="single" w:sz="4" w:space="0" w:color="000000"/>
              <w:left w:val="single" w:sz="4" w:space="0" w:color="000000"/>
              <w:bottom w:val="single" w:sz="4" w:space="0" w:color="000000"/>
              <w:right w:val="single" w:sz="4" w:space="0" w:color="000000"/>
            </w:tcBorders>
          </w:tcPr>
          <w:p w14:paraId="5D44685D" w14:textId="77777777" w:rsidR="00484486" w:rsidRDefault="00967E7C">
            <w:pPr>
              <w:pStyle w:val="TableParagraph"/>
              <w:spacing w:before="32"/>
              <w:ind w:left="108" w:right="104"/>
              <w:jc w:val="center"/>
              <w:rPr>
                <w:sz w:val="14"/>
              </w:rPr>
            </w:pPr>
            <w:r>
              <w:rPr>
                <w:sz w:val="14"/>
              </w:rPr>
              <w:t>674</w:t>
            </w:r>
          </w:p>
        </w:tc>
        <w:tc>
          <w:tcPr>
            <w:tcW w:w="516" w:type="dxa"/>
            <w:tcBorders>
              <w:top w:val="single" w:sz="4" w:space="0" w:color="000000"/>
              <w:left w:val="single" w:sz="4" w:space="0" w:color="000000"/>
              <w:bottom w:val="single" w:sz="4" w:space="0" w:color="000000"/>
              <w:right w:val="single" w:sz="4" w:space="0" w:color="000000"/>
            </w:tcBorders>
          </w:tcPr>
          <w:p w14:paraId="2464A136" w14:textId="77777777" w:rsidR="00484486" w:rsidRDefault="00967E7C">
            <w:pPr>
              <w:pStyle w:val="TableParagraph"/>
              <w:spacing w:before="34"/>
              <w:ind w:left="153"/>
              <w:rPr>
                <w:b/>
                <w:sz w:val="14"/>
              </w:rPr>
            </w:pPr>
            <w:r>
              <w:rPr>
                <w:b/>
                <w:sz w:val="14"/>
              </w:rPr>
              <w:t>748</w:t>
            </w:r>
          </w:p>
        </w:tc>
        <w:tc>
          <w:tcPr>
            <w:tcW w:w="475" w:type="dxa"/>
            <w:tcBorders>
              <w:top w:val="single" w:sz="4" w:space="0" w:color="000000"/>
              <w:left w:val="single" w:sz="4" w:space="0" w:color="000000"/>
              <w:bottom w:val="single" w:sz="4" w:space="0" w:color="000000"/>
              <w:right w:val="single" w:sz="4" w:space="0" w:color="000000"/>
            </w:tcBorders>
          </w:tcPr>
          <w:p w14:paraId="43895DE6" w14:textId="77777777" w:rsidR="00484486" w:rsidRDefault="00967E7C">
            <w:pPr>
              <w:pStyle w:val="TableParagraph"/>
              <w:spacing w:before="32"/>
              <w:ind w:left="129"/>
              <w:rPr>
                <w:sz w:val="14"/>
              </w:rPr>
            </w:pPr>
            <w:r>
              <w:rPr>
                <w:sz w:val="14"/>
              </w:rPr>
              <w:t>689</w:t>
            </w:r>
          </w:p>
        </w:tc>
        <w:tc>
          <w:tcPr>
            <w:tcW w:w="516" w:type="dxa"/>
            <w:tcBorders>
              <w:top w:val="single" w:sz="4" w:space="0" w:color="000000"/>
              <w:left w:val="single" w:sz="4" w:space="0" w:color="000000"/>
              <w:bottom w:val="single" w:sz="4" w:space="0" w:color="000000"/>
              <w:right w:val="single" w:sz="4" w:space="0" w:color="000000"/>
            </w:tcBorders>
          </w:tcPr>
          <w:p w14:paraId="07E40CC3" w14:textId="77777777" w:rsidR="00484486" w:rsidRDefault="00967E7C">
            <w:pPr>
              <w:pStyle w:val="TableParagraph"/>
              <w:spacing w:before="34"/>
              <w:ind w:left="93" w:right="89"/>
              <w:jc w:val="center"/>
              <w:rPr>
                <w:b/>
                <w:sz w:val="14"/>
              </w:rPr>
            </w:pPr>
            <w:r>
              <w:rPr>
                <w:b/>
                <w:sz w:val="14"/>
              </w:rPr>
              <w:t>798</w:t>
            </w:r>
          </w:p>
        </w:tc>
        <w:tc>
          <w:tcPr>
            <w:tcW w:w="473" w:type="dxa"/>
            <w:tcBorders>
              <w:top w:val="single" w:sz="4" w:space="0" w:color="000000"/>
              <w:left w:val="single" w:sz="4" w:space="0" w:color="000000"/>
              <w:bottom w:val="single" w:sz="4" w:space="0" w:color="000000"/>
              <w:right w:val="single" w:sz="4" w:space="0" w:color="000000"/>
            </w:tcBorders>
          </w:tcPr>
          <w:p w14:paraId="52CA3DE6" w14:textId="77777777" w:rsidR="00484486" w:rsidRDefault="00967E7C">
            <w:pPr>
              <w:pStyle w:val="TableParagraph"/>
              <w:spacing w:before="32"/>
              <w:ind w:left="108" w:right="104"/>
              <w:jc w:val="center"/>
              <w:rPr>
                <w:sz w:val="14"/>
              </w:rPr>
            </w:pPr>
            <w:r>
              <w:rPr>
                <w:sz w:val="14"/>
              </w:rPr>
              <w:t>703</w:t>
            </w:r>
          </w:p>
        </w:tc>
        <w:tc>
          <w:tcPr>
            <w:tcW w:w="516" w:type="dxa"/>
            <w:tcBorders>
              <w:top w:val="single" w:sz="4" w:space="0" w:color="000000"/>
              <w:left w:val="single" w:sz="4" w:space="0" w:color="000000"/>
              <w:bottom w:val="single" w:sz="4" w:space="0" w:color="000000"/>
              <w:right w:val="single" w:sz="4" w:space="0" w:color="000000"/>
            </w:tcBorders>
          </w:tcPr>
          <w:p w14:paraId="33B58F13" w14:textId="77777777" w:rsidR="00484486" w:rsidRDefault="00967E7C">
            <w:pPr>
              <w:pStyle w:val="TableParagraph"/>
              <w:spacing w:before="34"/>
              <w:ind w:left="153"/>
              <w:rPr>
                <w:b/>
                <w:sz w:val="14"/>
              </w:rPr>
            </w:pPr>
            <w:r>
              <w:rPr>
                <w:b/>
                <w:sz w:val="14"/>
              </w:rPr>
              <w:t>848</w:t>
            </w:r>
          </w:p>
        </w:tc>
        <w:tc>
          <w:tcPr>
            <w:tcW w:w="475" w:type="dxa"/>
            <w:tcBorders>
              <w:top w:val="single" w:sz="4" w:space="0" w:color="000000"/>
              <w:left w:val="single" w:sz="4" w:space="0" w:color="000000"/>
              <w:bottom w:val="single" w:sz="4" w:space="0" w:color="000000"/>
              <w:right w:val="single" w:sz="4" w:space="0" w:color="000000"/>
            </w:tcBorders>
          </w:tcPr>
          <w:p w14:paraId="573EA2AB" w14:textId="77777777" w:rsidR="00484486" w:rsidRDefault="00967E7C">
            <w:pPr>
              <w:pStyle w:val="TableParagraph"/>
              <w:spacing w:before="32"/>
              <w:ind w:left="69" w:right="68"/>
              <w:jc w:val="center"/>
              <w:rPr>
                <w:sz w:val="14"/>
              </w:rPr>
            </w:pPr>
            <w:r>
              <w:rPr>
                <w:sz w:val="14"/>
              </w:rPr>
              <w:t>717</w:t>
            </w:r>
          </w:p>
        </w:tc>
        <w:tc>
          <w:tcPr>
            <w:tcW w:w="516" w:type="dxa"/>
            <w:tcBorders>
              <w:top w:val="single" w:sz="4" w:space="0" w:color="000000"/>
              <w:left w:val="single" w:sz="4" w:space="0" w:color="000000"/>
              <w:bottom w:val="single" w:sz="4" w:space="0" w:color="000000"/>
              <w:right w:val="single" w:sz="4" w:space="0" w:color="000000"/>
            </w:tcBorders>
          </w:tcPr>
          <w:p w14:paraId="18F36100" w14:textId="77777777" w:rsidR="00484486" w:rsidRDefault="00967E7C">
            <w:pPr>
              <w:pStyle w:val="TableParagraph"/>
              <w:spacing w:before="34"/>
              <w:ind w:left="93" w:right="89"/>
              <w:jc w:val="center"/>
              <w:rPr>
                <w:b/>
                <w:sz w:val="14"/>
              </w:rPr>
            </w:pPr>
            <w:r>
              <w:rPr>
                <w:b/>
                <w:sz w:val="14"/>
              </w:rPr>
              <w:t>898</w:t>
            </w:r>
          </w:p>
        </w:tc>
        <w:tc>
          <w:tcPr>
            <w:tcW w:w="473" w:type="dxa"/>
            <w:tcBorders>
              <w:top w:val="single" w:sz="4" w:space="0" w:color="000000"/>
              <w:left w:val="single" w:sz="4" w:space="0" w:color="000000"/>
              <w:bottom w:val="single" w:sz="4" w:space="0" w:color="000000"/>
              <w:right w:val="single" w:sz="4" w:space="0" w:color="000000"/>
            </w:tcBorders>
          </w:tcPr>
          <w:p w14:paraId="4BDCFF89" w14:textId="77777777" w:rsidR="00484486" w:rsidRDefault="00967E7C">
            <w:pPr>
              <w:pStyle w:val="TableParagraph"/>
              <w:spacing w:before="32"/>
              <w:ind w:left="129"/>
              <w:rPr>
                <w:sz w:val="14"/>
              </w:rPr>
            </w:pPr>
            <w:r>
              <w:rPr>
                <w:sz w:val="14"/>
              </w:rPr>
              <w:t>730</w:t>
            </w:r>
          </w:p>
        </w:tc>
        <w:tc>
          <w:tcPr>
            <w:tcW w:w="516" w:type="dxa"/>
            <w:tcBorders>
              <w:top w:val="single" w:sz="4" w:space="0" w:color="000000"/>
              <w:left w:val="single" w:sz="4" w:space="0" w:color="000000"/>
              <w:bottom w:val="single" w:sz="4" w:space="0" w:color="000000"/>
              <w:right w:val="single" w:sz="4" w:space="0" w:color="000000"/>
            </w:tcBorders>
          </w:tcPr>
          <w:p w14:paraId="78440FFF" w14:textId="77777777" w:rsidR="00484486" w:rsidRDefault="00967E7C">
            <w:pPr>
              <w:pStyle w:val="TableParagraph"/>
              <w:spacing w:before="34"/>
              <w:ind w:left="152"/>
              <w:rPr>
                <w:b/>
                <w:sz w:val="14"/>
              </w:rPr>
            </w:pPr>
            <w:r>
              <w:rPr>
                <w:b/>
                <w:sz w:val="14"/>
              </w:rPr>
              <w:t>948</w:t>
            </w:r>
          </w:p>
        </w:tc>
        <w:tc>
          <w:tcPr>
            <w:tcW w:w="451" w:type="dxa"/>
            <w:tcBorders>
              <w:top w:val="single" w:sz="4" w:space="0" w:color="000000"/>
              <w:left w:val="single" w:sz="4" w:space="0" w:color="000000"/>
              <w:bottom w:val="single" w:sz="4" w:space="0" w:color="000000"/>
              <w:right w:val="single" w:sz="4" w:space="0" w:color="000000"/>
            </w:tcBorders>
          </w:tcPr>
          <w:p w14:paraId="662692AF" w14:textId="77777777" w:rsidR="00484486" w:rsidRDefault="00967E7C">
            <w:pPr>
              <w:pStyle w:val="TableParagraph"/>
              <w:spacing w:before="32"/>
              <w:ind w:left="116"/>
              <w:rPr>
                <w:sz w:val="14"/>
              </w:rPr>
            </w:pPr>
            <w:r>
              <w:rPr>
                <w:sz w:val="14"/>
              </w:rPr>
              <w:t>742</w:t>
            </w:r>
          </w:p>
        </w:tc>
        <w:tc>
          <w:tcPr>
            <w:tcW w:w="449" w:type="dxa"/>
            <w:tcBorders>
              <w:top w:val="single" w:sz="4" w:space="0" w:color="000000"/>
              <w:left w:val="single" w:sz="4" w:space="0" w:color="000000"/>
              <w:bottom w:val="single" w:sz="4" w:space="0" w:color="000000"/>
              <w:right w:val="single" w:sz="4" w:space="0" w:color="000000"/>
            </w:tcBorders>
          </w:tcPr>
          <w:p w14:paraId="70D636E3" w14:textId="77777777" w:rsidR="00484486" w:rsidRDefault="00967E7C">
            <w:pPr>
              <w:pStyle w:val="TableParagraph"/>
              <w:spacing w:before="34"/>
              <w:ind w:left="59" w:right="56"/>
              <w:jc w:val="center"/>
              <w:rPr>
                <w:b/>
                <w:sz w:val="14"/>
              </w:rPr>
            </w:pPr>
            <w:r>
              <w:rPr>
                <w:b/>
                <w:sz w:val="14"/>
              </w:rPr>
              <w:t>998</w:t>
            </w:r>
          </w:p>
        </w:tc>
        <w:tc>
          <w:tcPr>
            <w:tcW w:w="540" w:type="dxa"/>
            <w:gridSpan w:val="2"/>
            <w:tcBorders>
              <w:top w:val="single" w:sz="4" w:space="0" w:color="000000"/>
              <w:left w:val="single" w:sz="4" w:space="0" w:color="000000"/>
              <w:bottom w:val="single" w:sz="4" w:space="0" w:color="000000"/>
              <w:right w:val="double" w:sz="1" w:space="0" w:color="000000"/>
            </w:tcBorders>
          </w:tcPr>
          <w:p w14:paraId="65049135" w14:textId="77777777" w:rsidR="00484486" w:rsidRDefault="00967E7C">
            <w:pPr>
              <w:pStyle w:val="TableParagraph"/>
              <w:spacing w:before="32"/>
              <w:ind w:left="162"/>
              <w:rPr>
                <w:sz w:val="14"/>
              </w:rPr>
            </w:pPr>
            <w:r>
              <w:rPr>
                <w:sz w:val="14"/>
              </w:rPr>
              <w:t>754</w:t>
            </w:r>
          </w:p>
        </w:tc>
      </w:tr>
      <w:tr w:rsidR="00484486" w14:paraId="6547224D" w14:textId="77777777">
        <w:trPr>
          <w:trHeight w:val="230"/>
        </w:trPr>
        <w:tc>
          <w:tcPr>
            <w:tcW w:w="451" w:type="dxa"/>
            <w:tcBorders>
              <w:top w:val="single" w:sz="4" w:space="0" w:color="000000"/>
              <w:left w:val="double" w:sz="1" w:space="0" w:color="000000"/>
              <w:bottom w:val="single" w:sz="4" w:space="0" w:color="000000"/>
              <w:right w:val="single" w:sz="4" w:space="0" w:color="000000"/>
            </w:tcBorders>
          </w:tcPr>
          <w:p w14:paraId="6914E35A" w14:textId="77777777" w:rsidR="00484486" w:rsidRDefault="00967E7C">
            <w:pPr>
              <w:pStyle w:val="TableParagraph"/>
              <w:spacing w:before="34"/>
              <w:ind w:right="112"/>
              <w:jc w:val="right"/>
              <w:rPr>
                <w:b/>
                <w:sz w:val="14"/>
              </w:rPr>
            </w:pPr>
            <w:r>
              <w:rPr>
                <w:b/>
                <w:w w:val="95"/>
                <w:sz w:val="14"/>
              </w:rPr>
              <w:t>549</w:t>
            </w:r>
          </w:p>
        </w:tc>
        <w:tc>
          <w:tcPr>
            <w:tcW w:w="449" w:type="dxa"/>
            <w:tcBorders>
              <w:top w:val="single" w:sz="4" w:space="0" w:color="000000"/>
              <w:left w:val="single" w:sz="4" w:space="0" w:color="000000"/>
              <w:bottom w:val="single" w:sz="4" w:space="0" w:color="000000"/>
              <w:right w:val="single" w:sz="4" w:space="0" w:color="000000"/>
            </w:tcBorders>
          </w:tcPr>
          <w:p w14:paraId="6162D5A0" w14:textId="77777777" w:rsidR="00484486" w:rsidRDefault="00967E7C">
            <w:pPr>
              <w:pStyle w:val="TableParagraph"/>
              <w:spacing w:before="32"/>
              <w:ind w:left="117"/>
              <w:rPr>
                <w:sz w:val="14"/>
              </w:rPr>
            </w:pPr>
            <w:r>
              <w:rPr>
                <w:sz w:val="14"/>
              </w:rPr>
              <w:t>625</w:t>
            </w:r>
          </w:p>
        </w:tc>
        <w:tc>
          <w:tcPr>
            <w:tcW w:w="451" w:type="dxa"/>
            <w:tcBorders>
              <w:top w:val="single" w:sz="4" w:space="0" w:color="000000"/>
              <w:left w:val="single" w:sz="4" w:space="0" w:color="000000"/>
              <w:bottom w:val="single" w:sz="4" w:space="0" w:color="000000"/>
              <w:right w:val="single" w:sz="4" w:space="0" w:color="000000"/>
            </w:tcBorders>
          </w:tcPr>
          <w:p w14:paraId="27AA447A" w14:textId="77777777" w:rsidR="00484486" w:rsidRDefault="00967E7C">
            <w:pPr>
              <w:pStyle w:val="TableParagraph"/>
              <w:spacing w:before="34"/>
              <w:ind w:right="112"/>
              <w:jc w:val="right"/>
              <w:rPr>
                <w:b/>
                <w:sz w:val="14"/>
              </w:rPr>
            </w:pPr>
            <w:r>
              <w:rPr>
                <w:b/>
                <w:w w:val="95"/>
                <w:sz w:val="14"/>
              </w:rPr>
              <w:t>599</w:t>
            </w:r>
          </w:p>
        </w:tc>
        <w:tc>
          <w:tcPr>
            <w:tcW w:w="360" w:type="dxa"/>
            <w:tcBorders>
              <w:top w:val="single" w:sz="4" w:space="0" w:color="000000"/>
              <w:left w:val="single" w:sz="4" w:space="0" w:color="000000"/>
              <w:bottom w:val="single" w:sz="4" w:space="0" w:color="000000"/>
              <w:right w:val="single" w:sz="4" w:space="0" w:color="000000"/>
            </w:tcBorders>
          </w:tcPr>
          <w:p w14:paraId="4A11BEA2" w14:textId="77777777" w:rsidR="00484486" w:rsidRDefault="00967E7C">
            <w:pPr>
              <w:pStyle w:val="TableParagraph"/>
              <w:spacing w:before="32"/>
              <w:ind w:left="51" w:right="49"/>
              <w:jc w:val="center"/>
              <w:rPr>
                <w:sz w:val="14"/>
              </w:rPr>
            </w:pPr>
            <w:r>
              <w:rPr>
                <w:sz w:val="14"/>
              </w:rPr>
              <w:t>643</w:t>
            </w:r>
          </w:p>
        </w:tc>
        <w:tc>
          <w:tcPr>
            <w:tcW w:w="449" w:type="dxa"/>
            <w:tcBorders>
              <w:top w:val="single" w:sz="4" w:space="0" w:color="000000"/>
              <w:left w:val="single" w:sz="4" w:space="0" w:color="000000"/>
              <w:bottom w:val="single" w:sz="4" w:space="0" w:color="000000"/>
              <w:right w:val="single" w:sz="4" w:space="0" w:color="000000"/>
            </w:tcBorders>
          </w:tcPr>
          <w:p w14:paraId="25CB1D2D" w14:textId="77777777" w:rsidR="00484486" w:rsidRDefault="00967E7C">
            <w:pPr>
              <w:pStyle w:val="TableParagraph"/>
              <w:spacing w:before="34"/>
              <w:ind w:left="60" w:right="56"/>
              <w:jc w:val="center"/>
              <w:rPr>
                <w:b/>
                <w:sz w:val="14"/>
              </w:rPr>
            </w:pPr>
            <w:r>
              <w:rPr>
                <w:b/>
                <w:sz w:val="14"/>
              </w:rPr>
              <w:t>649</w:t>
            </w:r>
          </w:p>
        </w:tc>
        <w:tc>
          <w:tcPr>
            <w:tcW w:w="360" w:type="dxa"/>
            <w:tcBorders>
              <w:top w:val="single" w:sz="4" w:space="0" w:color="000000"/>
              <w:left w:val="single" w:sz="4" w:space="0" w:color="000000"/>
              <w:bottom w:val="single" w:sz="4" w:space="0" w:color="000000"/>
              <w:right w:val="single" w:sz="4" w:space="0" w:color="000000"/>
            </w:tcBorders>
          </w:tcPr>
          <w:p w14:paraId="7C2B1665" w14:textId="77777777" w:rsidR="00484486" w:rsidRDefault="00967E7C">
            <w:pPr>
              <w:pStyle w:val="TableParagraph"/>
              <w:spacing w:before="32"/>
              <w:ind w:left="71"/>
              <w:rPr>
                <w:sz w:val="14"/>
              </w:rPr>
            </w:pPr>
            <w:r>
              <w:rPr>
                <w:sz w:val="14"/>
              </w:rPr>
              <w:t>659</w:t>
            </w:r>
          </w:p>
        </w:tc>
        <w:tc>
          <w:tcPr>
            <w:tcW w:w="451" w:type="dxa"/>
            <w:tcBorders>
              <w:top w:val="single" w:sz="4" w:space="0" w:color="000000"/>
              <w:left w:val="single" w:sz="4" w:space="0" w:color="000000"/>
              <w:bottom w:val="single" w:sz="4" w:space="0" w:color="000000"/>
              <w:right w:val="single" w:sz="4" w:space="0" w:color="000000"/>
            </w:tcBorders>
          </w:tcPr>
          <w:p w14:paraId="1C0712BC" w14:textId="77777777" w:rsidR="00484486" w:rsidRDefault="00967E7C">
            <w:pPr>
              <w:pStyle w:val="TableParagraph"/>
              <w:spacing w:before="34"/>
              <w:ind w:left="60" w:right="58"/>
              <w:jc w:val="center"/>
              <w:rPr>
                <w:b/>
                <w:sz w:val="14"/>
              </w:rPr>
            </w:pPr>
            <w:r>
              <w:rPr>
                <w:b/>
                <w:sz w:val="14"/>
              </w:rPr>
              <w:t>699</w:t>
            </w:r>
          </w:p>
        </w:tc>
        <w:tc>
          <w:tcPr>
            <w:tcW w:w="473" w:type="dxa"/>
            <w:tcBorders>
              <w:top w:val="single" w:sz="4" w:space="0" w:color="000000"/>
              <w:left w:val="single" w:sz="4" w:space="0" w:color="000000"/>
              <w:bottom w:val="single" w:sz="4" w:space="0" w:color="000000"/>
              <w:right w:val="single" w:sz="4" w:space="0" w:color="000000"/>
            </w:tcBorders>
          </w:tcPr>
          <w:p w14:paraId="56667B74" w14:textId="77777777" w:rsidR="00484486" w:rsidRDefault="00967E7C">
            <w:pPr>
              <w:pStyle w:val="TableParagraph"/>
              <w:spacing w:before="32"/>
              <w:ind w:left="108" w:right="104"/>
              <w:jc w:val="center"/>
              <w:rPr>
                <w:sz w:val="14"/>
              </w:rPr>
            </w:pPr>
            <w:r>
              <w:rPr>
                <w:sz w:val="14"/>
              </w:rPr>
              <w:t>675</w:t>
            </w:r>
          </w:p>
        </w:tc>
        <w:tc>
          <w:tcPr>
            <w:tcW w:w="516" w:type="dxa"/>
            <w:tcBorders>
              <w:top w:val="single" w:sz="4" w:space="0" w:color="000000"/>
              <w:left w:val="single" w:sz="4" w:space="0" w:color="000000"/>
              <w:bottom w:val="single" w:sz="4" w:space="0" w:color="000000"/>
              <w:right w:val="single" w:sz="4" w:space="0" w:color="000000"/>
            </w:tcBorders>
          </w:tcPr>
          <w:p w14:paraId="349B0415" w14:textId="77777777" w:rsidR="00484486" w:rsidRDefault="00967E7C">
            <w:pPr>
              <w:pStyle w:val="TableParagraph"/>
              <w:spacing w:before="34"/>
              <w:ind w:left="153"/>
              <w:rPr>
                <w:b/>
                <w:sz w:val="14"/>
              </w:rPr>
            </w:pPr>
            <w:r>
              <w:rPr>
                <w:b/>
                <w:sz w:val="14"/>
              </w:rPr>
              <w:t>749</w:t>
            </w:r>
          </w:p>
        </w:tc>
        <w:tc>
          <w:tcPr>
            <w:tcW w:w="475" w:type="dxa"/>
            <w:tcBorders>
              <w:top w:val="single" w:sz="4" w:space="0" w:color="000000"/>
              <w:left w:val="single" w:sz="4" w:space="0" w:color="000000"/>
              <w:bottom w:val="single" w:sz="4" w:space="0" w:color="000000"/>
              <w:right w:val="single" w:sz="4" w:space="0" w:color="000000"/>
            </w:tcBorders>
          </w:tcPr>
          <w:p w14:paraId="39F86588" w14:textId="77777777" w:rsidR="00484486" w:rsidRDefault="00967E7C">
            <w:pPr>
              <w:pStyle w:val="TableParagraph"/>
              <w:spacing w:before="32"/>
              <w:ind w:left="129"/>
              <w:rPr>
                <w:sz w:val="14"/>
              </w:rPr>
            </w:pPr>
            <w:r>
              <w:rPr>
                <w:sz w:val="14"/>
              </w:rPr>
              <w:t>689</w:t>
            </w:r>
          </w:p>
        </w:tc>
        <w:tc>
          <w:tcPr>
            <w:tcW w:w="516" w:type="dxa"/>
            <w:tcBorders>
              <w:top w:val="single" w:sz="4" w:space="0" w:color="000000"/>
              <w:left w:val="single" w:sz="4" w:space="0" w:color="000000"/>
              <w:bottom w:val="single" w:sz="4" w:space="0" w:color="000000"/>
              <w:right w:val="single" w:sz="4" w:space="0" w:color="000000"/>
            </w:tcBorders>
          </w:tcPr>
          <w:p w14:paraId="095BEC53" w14:textId="77777777" w:rsidR="00484486" w:rsidRDefault="00967E7C">
            <w:pPr>
              <w:pStyle w:val="TableParagraph"/>
              <w:spacing w:before="34"/>
              <w:ind w:left="93" w:right="89"/>
              <w:jc w:val="center"/>
              <w:rPr>
                <w:b/>
                <w:sz w:val="14"/>
              </w:rPr>
            </w:pPr>
            <w:r>
              <w:rPr>
                <w:b/>
                <w:sz w:val="14"/>
              </w:rPr>
              <w:t>799</w:t>
            </w:r>
          </w:p>
        </w:tc>
        <w:tc>
          <w:tcPr>
            <w:tcW w:w="473" w:type="dxa"/>
            <w:tcBorders>
              <w:top w:val="single" w:sz="4" w:space="0" w:color="000000"/>
              <w:left w:val="single" w:sz="4" w:space="0" w:color="000000"/>
              <w:bottom w:val="single" w:sz="4" w:space="0" w:color="000000"/>
              <w:right w:val="single" w:sz="4" w:space="0" w:color="000000"/>
            </w:tcBorders>
          </w:tcPr>
          <w:p w14:paraId="2685DE6E" w14:textId="77777777" w:rsidR="00484486" w:rsidRDefault="00967E7C">
            <w:pPr>
              <w:pStyle w:val="TableParagraph"/>
              <w:spacing w:before="32"/>
              <w:ind w:left="108" w:right="104"/>
              <w:jc w:val="center"/>
              <w:rPr>
                <w:sz w:val="14"/>
              </w:rPr>
            </w:pPr>
            <w:r>
              <w:rPr>
                <w:sz w:val="14"/>
              </w:rPr>
              <w:t>704</w:t>
            </w:r>
          </w:p>
        </w:tc>
        <w:tc>
          <w:tcPr>
            <w:tcW w:w="516" w:type="dxa"/>
            <w:tcBorders>
              <w:top w:val="single" w:sz="4" w:space="0" w:color="000000"/>
              <w:left w:val="single" w:sz="4" w:space="0" w:color="000000"/>
              <w:bottom w:val="single" w:sz="4" w:space="0" w:color="000000"/>
              <w:right w:val="single" w:sz="4" w:space="0" w:color="000000"/>
            </w:tcBorders>
          </w:tcPr>
          <w:p w14:paraId="78B2F73A" w14:textId="77777777" w:rsidR="00484486" w:rsidRDefault="00967E7C">
            <w:pPr>
              <w:pStyle w:val="TableParagraph"/>
              <w:spacing w:before="34"/>
              <w:ind w:left="153"/>
              <w:rPr>
                <w:b/>
                <w:sz w:val="14"/>
              </w:rPr>
            </w:pPr>
            <w:r>
              <w:rPr>
                <w:b/>
                <w:sz w:val="14"/>
              </w:rPr>
              <w:t>849</w:t>
            </w:r>
          </w:p>
        </w:tc>
        <w:tc>
          <w:tcPr>
            <w:tcW w:w="475" w:type="dxa"/>
            <w:tcBorders>
              <w:top w:val="single" w:sz="4" w:space="0" w:color="000000"/>
              <w:left w:val="single" w:sz="4" w:space="0" w:color="000000"/>
              <w:bottom w:val="single" w:sz="4" w:space="0" w:color="000000"/>
              <w:right w:val="single" w:sz="4" w:space="0" w:color="000000"/>
            </w:tcBorders>
          </w:tcPr>
          <w:p w14:paraId="04C3610A" w14:textId="77777777" w:rsidR="00484486" w:rsidRDefault="00967E7C">
            <w:pPr>
              <w:pStyle w:val="TableParagraph"/>
              <w:spacing w:before="32"/>
              <w:ind w:left="69" w:right="68"/>
              <w:jc w:val="center"/>
              <w:rPr>
                <w:sz w:val="14"/>
              </w:rPr>
            </w:pPr>
            <w:r>
              <w:rPr>
                <w:sz w:val="14"/>
              </w:rPr>
              <w:t>717</w:t>
            </w:r>
          </w:p>
        </w:tc>
        <w:tc>
          <w:tcPr>
            <w:tcW w:w="516" w:type="dxa"/>
            <w:tcBorders>
              <w:top w:val="single" w:sz="4" w:space="0" w:color="000000"/>
              <w:left w:val="single" w:sz="4" w:space="0" w:color="000000"/>
              <w:bottom w:val="single" w:sz="4" w:space="0" w:color="000000"/>
              <w:right w:val="single" w:sz="4" w:space="0" w:color="000000"/>
            </w:tcBorders>
          </w:tcPr>
          <w:p w14:paraId="566E5E93" w14:textId="77777777" w:rsidR="00484486" w:rsidRDefault="00967E7C">
            <w:pPr>
              <w:pStyle w:val="TableParagraph"/>
              <w:spacing w:before="34"/>
              <w:ind w:left="93" w:right="89"/>
              <w:jc w:val="center"/>
              <w:rPr>
                <w:b/>
                <w:sz w:val="14"/>
              </w:rPr>
            </w:pPr>
            <w:r>
              <w:rPr>
                <w:b/>
                <w:sz w:val="14"/>
              </w:rPr>
              <w:t>899</w:t>
            </w:r>
          </w:p>
        </w:tc>
        <w:tc>
          <w:tcPr>
            <w:tcW w:w="473" w:type="dxa"/>
            <w:tcBorders>
              <w:top w:val="single" w:sz="4" w:space="0" w:color="000000"/>
              <w:left w:val="single" w:sz="4" w:space="0" w:color="000000"/>
              <w:bottom w:val="single" w:sz="4" w:space="0" w:color="000000"/>
              <w:right w:val="single" w:sz="4" w:space="0" w:color="000000"/>
            </w:tcBorders>
          </w:tcPr>
          <w:p w14:paraId="632F121B" w14:textId="77777777" w:rsidR="00484486" w:rsidRDefault="00967E7C">
            <w:pPr>
              <w:pStyle w:val="TableParagraph"/>
              <w:spacing w:before="32"/>
              <w:ind w:left="129"/>
              <w:rPr>
                <w:sz w:val="14"/>
              </w:rPr>
            </w:pPr>
            <w:r>
              <w:rPr>
                <w:sz w:val="14"/>
              </w:rPr>
              <w:t>730</w:t>
            </w:r>
          </w:p>
        </w:tc>
        <w:tc>
          <w:tcPr>
            <w:tcW w:w="516" w:type="dxa"/>
            <w:tcBorders>
              <w:top w:val="single" w:sz="4" w:space="0" w:color="000000"/>
              <w:left w:val="single" w:sz="4" w:space="0" w:color="000000"/>
              <w:bottom w:val="single" w:sz="4" w:space="0" w:color="000000"/>
              <w:right w:val="single" w:sz="4" w:space="0" w:color="000000"/>
            </w:tcBorders>
          </w:tcPr>
          <w:p w14:paraId="1FD67472" w14:textId="77777777" w:rsidR="00484486" w:rsidRDefault="00967E7C">
            <w:pPr>
              <w:pStyle w:val="TableParagraph"/>
              <w:spacing w:before="34"/>
              <w:ind w:left="152"/>
              <w:rPr>
                <w:b/>
                <w:sz w:val="14"/>
              </w:rPr>
            </w:pPr>
            <w:r>
              <w:rPr>
                <w:b/>
                <w:sz w:val="14"/>
              </w:rPr>
              <w:t>949</w:t>
            </w:r>
          </w:p>
        </w:tc>
        <w:tc>
          <w:tcPr>
            <w:tcW w:w="451" w:type="dxa"/>
            <w:tcBorders>
              <w:top w:val="single" w:sz="4" w:space="0" w:color="000000"/>
              <w:left w:val="single" w:sz="4" w:space="0" w:color="000000"/>
              <w:bottom w:val="single" w:sz="4" w:space="0" w:color="000000"/>
              <w:right w:val="single" w:sz="4" w:space="0" w:color="000000"/>
            </w:tcBorders>
          </w:tcPr>
          <w:p w14:paraId="013DFCB4" w14:textId="77777777" w:rsidR="00484486" w:rsidRDefault="00967E7C">
            <w:pPr>
              <w:pStyle w:val="TableParagraph"/>
              <w:spacing w:before="32"/>
              <w:ind w:left="116"/>
              <w:rPr>
                <w:sz w:val="14"/>
              </w:rPr>
            </w:pPr>
            <w:r>
              <w:rPr>
                <w:sz w:val="14"/>
              </w:rPr>
              <w:t>743</w:t>
            </w:r>
          </w:p>
        </w:tc>
        <w:tc>
          <w:tcPr>
            <w:tcW w:w="449" w:type="dxa"/>
            <w:tcBorders>
              <w:top w:val="single" w:sz="4" w:space="0" w:color="000000"/>
              <w:left w:val="single" w:sz="4" w:space="0" w:color="000000"/>
              <w:bottom w:val="single" w:sz="4" w:space="0" w:color="000000"/>
              <w:right w:val="single" w:sz="4" w:space="0" w:color="000000"/>
            </w:tcBorders>
          </w:tcPr>
          <w:p w14:paraId="42143D36" w14:textId="77777777" w:rsidR="00484486" w:rsidRDefault="00967E7C">
            <w:pPr>
              <w:pStyle w:val="TableParagraph"/>
              <w:spacing w:before="34"/>
              <w:ind w:left="59" w:right="56"/>
              <w:jc w:val="center"/>
              <w:rPr>
                <w:b/>
                <w:sz w:val="14"/>
              </w:rPr>
            </w:pPr>
            <w:r>
              <w:rPr>
                <w:b/>
                <w:sz w:val="14"/>
              </w:rPr>
              <w:t>999</w:t>
            </w:r>
          </w:p>
        </w:tc>
        <w:tc>
          <w:tcPr>
            <w:tcW w:w="540" w:type="dxa"/>
            <w:gridSpan w:val="2"/>
            <w:tcBorders>
              <w:top w:val="single" w:sz="4" w:space="0" w:color="000000"/>
              <w:left w:val="single" w:sz="4" w:space="0" w:color="000000"/>
              <w:bottom w:val="single" w:sz="4" w:space="0" w:color="000000"/>
              <w:right w:val="double" w:sz="1" w:space="0" w:color="000000"/>
            </w:tcBorders>
          </w:tcPr>
          <w:p w14:paraId="1D7D26D3" w14:textId="77777777" w:rsidR="00484486" w:rsidRDefault="00967E7C">
            <w:pPr>
              <w:pStyle w:val="TableParagraph"/>
              <w:spacing w:before="32"/>
              <w:ind w:left="162"/>
              <w:rPr>
                <w:sz w:val="14"/>
              </w:rPr>
            </w:pPr>
            <w:r>
              <w:rPr>
                <w:sz w:val="14"/>
              </w:rPr>
              <w:t>755</w:t>
            </w:r>
          </w:p>
        </w:tc>
      </w:tr>
      <w:tr w:rsidR="00484486" w14:paraId="02663F20" w14:textId="77777777">
        <w:trPr>
          <w:trHeight w:val="231"/>
        </w:trPr>
        <w:tc>
          <w:tcPr>
            <w:tcW w:w="451" w:type="dxa"/>
            <w:tcBorders>
              <w:top w:val="single" w:sz="4" w:space="0" w:color="000000"/>
              <w:left w:val="double" w:sz="1" w:space="0" w:color="000000"/>
              <w:bottom w:val="double" w:sz="1" w:space="0" w:color="000000"/>
              <w:right w:val="single" w:sz="4" w:space="0" w:color="000000"/>
            </w:tcBorders>
          </w:tcPr>
          <w:p w14:paraId="74FBBFE8" w14:textId="77777777" w:rsidR="00484486" w:rsidRDefault="00967E7C">
            <w:pPr>
              <w:pStyle w:val="TableParagraph"/>
              <w:spacing w:before="34"/>
              <w:ind w:right="112"/>
              <w:jc w:val="right"/>
              <w:rPr>
                <w:b/>
                <w:sz w:val="14"/>
              </w:rPr>
            </w:pPr>
            <w:r>
              <w:rPr>
                <w:b/>
                <w:w w:val="95"/>
                <w:sz w:val="14"/>
              </w:rPr>
              <w:t>550</w:t>
            </w:r>
          </w:p>
        </w:tc>
        <w:tc>
          <w:tcPr>
            <w:tcW w:w="449" w:type="dxa"/>
            <w:tcBorders>
              <w:top w:val="single" w:sz="4" w:space="0" w:color="000000"/>
              <w:left w:val="single" w:sz="4" w:space="0" w:color="000000"/>
              <w:bottom w:val="double" w:sz="1" w:space="0" w:color="000000"/>
              <w:right w:val="single" w:sz="4" w:space="0" w:color="000000"/>
            </w:tcBorders>
          </w:tcPr>
          <w:p w14:paraId="78FE229C" w14:textId="77777777" w:rsidR="00484486" w:rsidRDefault="00967E7C">
            <w:pPr>
              <w:pStyle w:val="TableParagraph"/>
              <w:spacing w:before="32"/>
              <w:ind w:left="117"/>
              <w:rPr>
                <w:sz w:val="14"/>
              </w:rPr>
            </w:pPr>
            <w:r>
              <w:rPr>
                <w:sz w:val="14"/>
              </w:rPr>
              <w:t>626</w:t>
            </w:r>
          </w:p>
        </w:tc>
        <w:tc>
          <w:tcPr>
            <w:tcW w:w="451" w:type="dxa"/>
            <w:tcBorders>
              <w:top w:val="single" w:sz="4" w:space="0" w:color="000000"/>
              <w:left w:val="single" w:sz="4" w:space="0" w:color="000000"/>
              <w:bottom w:val="double" w:sz="1" w:space="0" w:color="000000"/>
              <w:right w:val="single" w:sz="4" w:space="0" w:color="000000"/>
            </w:tcBorders>
          </w:tcPr>
          <w:p w14:paraId="4882BA46" w14:textId="77777777" w:rsidR="00484486" w:rsidRDefault="00967E7C">
            <w:pPr>
              <w:pStyle w:val="TableParagraph"/>
              <w:spacing w:before="34"/>
              <w:ind w:right="112"/>
              <w:jc w:val="right"/>
              <w:rPr>
                <w:b/>
                <w:sz w:val="14"/>
              </w:rPr>
            </w:pPr>
            <w:r>
              <w:rPr>
                <w:b/>
                <w:w w:val="95"/>
                <w:sz w:val="14"/>
              </w:rPr>
              <w:t>600</w:t>
            </w:r>
          </w:p>
        </w:tc>
        <w:tc>
          <w:tcPr>
            <w:tcW w:w="360" w:type="dxa"/>
            <w:tcBorders>
              <w:top w:val="single" w:sz="4" w:space="0" w:color="000000"/>
              <w:left w:val="single" w:sz="4" w:space="0" w:color="000000"/>
              <w:bottom w:val="double" w:sz="1" w:space="0" w:color="000000"/>
              <w:right w:val="single" w:sz="4" w:space="0" w:color="000000"/>
            </w:tcBorders>
          </w:tcPr>
          <w:p w14:paraId="5A30F628" w14:textId="77777777" w:rsidR="00484486" w:rsidRDefault="00967E7C">
            <w:pPr>
              <w:pStyle w:val="TableParagraph"/>
              <w:spacing w:before="32"/>
              <w:ind w:left="51" w:right="49"/>
              <w:jc w:val="center"/>
              <w:rPr>
                <w:sz w:val="14"/>
              </w:rPr>
            </w:pPr>
            <w:r>
              <w:rPr>
                <w:sz w:val="14"/>
              </w:rPr>
              <w:t>643</w:t>
            </w:r>
          </w:p>
        </w:tc>
        <w:tc>
          <w:tcPr>
            <w:tcW w:w="449" w:type="dxa"/>
            <w:tcBorders>
              <w:top w:val="single" w:sz="4" w:space="0" w:color="000000"/>
              <w:left w:val="single" w:sz="4" w:space="0" w:color="000000"/>
              <w:bottom w:val="double" w:sz="1" w:space="0" w:color="000000"/>
              <w:right w:val="single" w:sz="4" w:space="0" w:color="000000"/>
            </w:tcBorders>
          </w:tcPr>
          <w:p w14:paraId="2360377F" w14:textId="77777777" w:rsidR="00484486" w:rsidRDefault="00967E7C">
            <w:pPr>
              <w:pStyle w:val="TableParagraph"/>
              <w:spacing w:before="34"/>
              <w:ind w:left="60" w:right="56"/>
              <w:jc w:val="center"/>
              <w:rPr>
                <w:b/>
                <w:sz w:val="14"/>
              </w:rPr>
            </w:pPr>
            <w:r>
              <w:rPr>
                <w:b/>
                <w:sz w:val="14"/>
              </w:rPr>
              <w:t>650</w:t>
            </w:r>
          </w:p>
        </w:tc>
        <w:tc>
          <w:tcPr>
            <w:tcW w:w="360" w:type="dxa"/>
            <w:tcBorders>
              <w:top w:val="single" w:sz="4" w:space="0" w:color="000000"/>
              <w:left w:val="single" w:sz="4" w:space="0" w:color="000000"/>
              <w:bottom w:val="double" w:sz="1" w:space="0" w:color="000000"/>
              <w:right w:val="single" w:sz="4" w:space="0" w:color="000000"/>
            </w:tcBorders>
          </w:tcPr>
          <w:p w14:paraId="3D3DCA3F" w14:textId="77777777" w:rsidR="00484486" w:rsidRDefault="00967E7C">
            <w:pPr>
              <w:pStyle w:val="TableParagraph"/>
              <w:spacing w:before="32"/>
              <w:ind w:left="71"/>
              <w:rPr>
                <w:sz w:val="14"/>
              </w:rPr>
            </w:pPr>
            <w:r>
              <w:rPr>
                <w:sz w:val="14"/>
              </w:rPr>
              <w:t>659</w:t>
            </w:r>
          </w:p>
        </w:tc>
        <w:tc>
          <w:tcPr>
            <w:tcW w:w="451" w:type="dxa"/>
            <w:tcBorders>
              <w:top w:val="single" w:sz="4" w:space="0" w:color="000000"/>
              <w:left w:val="single" w:sz="4" w:space="0" w:color="000000"/>
              <w:bottom w:val="double" w:sz="1" w:space="0" w:color="000000"/>
              <w:right w:val="single" w:sz="4" w:space="0" w:color="000000"/>
            </w:tcBorders>
          </w:tcPr>
          <w:p w14:paraId="068494D4" w14:textId="77777777" w:rsidR="00484486" w:rsidRDefault="00967E7C">
            <w:pPr>
              <w:pStyle w:val="TableParagraph"/>
              <w:spacing w:before="34"/>
              <w:ind w:left="60" w:right="58"/>
              <w:jc w:val="center"/>
              <w:rPr>
                <w:b/>
                <w:sz w:val="14"/>
              </w:rPr>
            </w:pPr>
            <w:r>
              <w:rPr>
                <w:b/>
                <w:sz w:val="14"/>
              </w:rPr>
              <w:t>700</w:t>
            </w:r>
          </w:p>
        </w:tc>
        <w:tc>
          <w:tcPr>
            <w:tcW w:w="473" w:type="dxa"/>
            <w:tcBorders>
              <w:top w:val="single" w:sz="4" w:space="0" w:color="000000"/>
              <w:left w:val="single" w:sz="4" w:space="0" w:color="000000"/>
              <w:bottom w:val="double" w:sz="1" w:space="0" w:color="000000"/>
              <w:right w:val="single" w:sz="4" w:space="0" w:color="000000"/>
            </w:tcBorders>
          </w:tcPr>
          <w:p w14:paraId="274E3680" w14:textId="77777777" w:rsidR="00484486" w:rsidRDefault="00967E7C">
            <w:pPr>
              <w:pStyle w:val="TableParagraph"/>
              <w:spacing w:before="32"/>
              <w:ind w:left="108" w:right="104"/>
              <w:jc w:val="center"/>
              <w:rPr>
                <w:sz w:val="14"/>
              </w:rPr>
            </w:pPr>
            <w:r>
              <w:rPr>
                <w:sz w:val="14"/>
              </w:rPr>
              <w:t>675</w:t>
            </w:r>
          </w:p>
        </w:tc>
        <w:tc>
          <w:tcPr>
            <w:tcW w:w="516" w:type="dxa"/>
            <w:tcBorders>
              <w:top w:val="single" w:sz="4" w:space="0" w:color="000000"/>
              <w:left w:val="single" w:sz="4" w:space="0" w:color="000000"/>
              <w:bottom w:val="double" w:sz="1" w:space="0" w:color="000000"/>
              <w:right w:val="single" w:sz="4" w:space="0" w:color="000000"/>
            </w:tcBorders>
          </w:tcPr>
          <w:p w14:paraId="7E8D89CA" w14:textId="77777777" w:rsidR="00484486" w:rsidRDefault="00967E7C">
            <w:pPr>
              <w:pStyle w:val="TableParagraph"/>
              <w:spacing w:before="34"/>
              <w:ind w:left="153"/>
              <w:rPr>
                <w:b/>
                <w:sz w:val="14"/>
              </w:rPr>
            </w:pPr>
            <w:r>
              <w:rPr>
                <w:b/>
                <w:sz w:val="14"/>
              </w:rPr>
              <w:t>750</w:t>
            </w:r>
          </w:p>
        </w:tc>
        <w:tc>
          <w:tcPr>
            <w:tcW w:w="475" w:type="dxa"/>
            <w:tcBorders>
              <w:top w:val="single" w:sz="4" w:space="0" w:color="000000"/>
              <w:left w:val="single" w:sz="4" w:space="0" w:color="000000"/>
              <w:bottom w:val="double" w:sz="1" w:space="0" w:color="000000"/>
              <w:right w:val="single" w:sz="4" w:space="0" w:color="000000"/>
            </w:tcBorders>
          </w:tcPr>
          <w:p w14:paraId="16EBFA8E" w14:textId="77777777" w:rsidR="00484486" w:rsidRDefault="00967E7C">
            <w:pPr>
              <w:pStyle w:val="TableParagraph"/>
              <w:spacing w:before="32"/>
              <w:ind w:left="129"/>
              <w:rPr>
                <w:sz w:val="14"/>
              </w:rPr>
            </w:pPr>
            <w:r>
              <w:rPr>
                <w:sz w:val="14"/>
              </w:rPr>
              <w:t>690</w:t>
            </w:r>
          </w:p>
        </w:tc>
        <w:tc>
          <w:tcPr>
            <w:tcW w:w="516" w:type="dxa"/>
            <w:tcBorders>
              <w:top w:val="single" w:sz="4" w:space="0" w:color="000000"/>
              <w:left w:val="single" w:sz="4" w:space="0" w:color="000000"/>
              <w:bottom w:val="double" w:sz="1" w:space="0" w:color="000000"/>
              <w:right w:val="single" w:sz="4" w:space="0" w:color="000000"/>
            </w:tcBorders>
          </w:tcPr>
          <w:p w14:paraId="75F7C9E9" w14:textId="77777777" w:rsidR="00484486" w:rsidRDefault="00967E7C">
            <w:pPr>
              <w:pStyle w:val="TableParagraph"/>
              <w:spacing w:before="34"/>
              <w:ind w:left="93" w:right="89"/>
              <w:jc w:val="center"/>
              <w:rPr>
                <w:b/>
                <w:sz w:val="14"/>
              </w:rPr>
            </w:pPr>
            <w:r>
              <w:rPr>
                <w:b/>
                <w:sz w:val="14"/>
              </w:rPr>
              <w:t>800</w:t>
            </w:r>
          </w:p>
        </w:tc>
        <w:tc>
          <w:tcPr>
            <w:tcW w:w="473" w:type="dxa"/>
            <w:tcBorders>
              <w:top w:val="single" w:sz="4" w:space="0" w:color="000000"/>
              <w:left w:val="single" w:sz="4" w:space="0" w:color="000000"/>
              <w:bottom w:val="double" w:sz="1" w:space="0" w:color="000000"/>
              <w:right w:val="single" w:sz="4" w:space="0" w:color="000000"/>
            </w:tcBorders>
          </w:tcPr>
          <w:p w14:paraId="3E09F5EB" w14:textId="77777777" w:rsidR="00484486" w:rsidRDefault="00967E7C">
            <w:pPr>
              <w:pStyle w:val="TableParagraph"/>
              <w:spacing w:before="32"/>
              <w:ind w:left="108" w:right="104"/>
              <w:jc w:val="center"/>
              <w:rPr>
                <w:sz w:val="14"/>
              </w:rPr>
            </w:pPr>
            <w:r>
              <w:rPr>
                <w:sz w:val="14"/>
              </w:rPr>
              <w:t>704</w:t>
            </w:r>
          </w:p>
        </w:tc>
        <w:tc>
          <w:tcPr>
            <w:tcW w:w="516" w:type="dxa"/>
            <w:tcBorders>
              <w:top w:val="single" w:sz="4" w:space="0" w:color="000000"/>
              <w:left w:val="single" w:sz="4" w:space="0" w:color="000000"/>
              <w:bottom w:val="double" w:sz="1" w:space="0" w:color="000000"/>
              <w:right w:val="single" w:sz="4" w:space="0" w:color="000000"/>
            </w:tcBorders>
          </w:tcPr>
          <w:p w14:paraId="1F2BFF08" w14:textId="77777777" w:rsidR="00484486" w:rsidRDefault="00967E7C">
            <w:pPr>
              <w:pStyle w:val="TableParagraph"/>
              <w:spacing w:before="34"/>
              <w:ind w:left="153"/>
              <w:rPr>
                <w:b/>
                <w:sz w:val="14"/>
              </w:rPr>
            </w:pPr>
            <w:r>
              <w:rPr>
                <w:b/>
                <w:sz w:val="14"/>
              </w:rPr>
              <w:t>850</w:t>
            </w:r>
          </w:p>
        </w:tc>
        <w:tc>
          <w:tcPr>
            <w:tcW w:w="475" w:type="dxa"/>
            <w:tcBorders>
              <w:top w:val="single" w:sz="4" w:space="0" w:color="000000"/>
              <w:left w:val="single" w:sz="4" w:space="0" w:color="000000"/>
              <w:bottom w:val="double" w:sz="1" w:space="0" w:color="000000"/>
              <w:right w:val="single" w:sz="4" w:space="0" w:color="000000"/>
            </w:tcBorders>
          </w:tcPr>
          <w:p w14:paraId="75E39465" w14:textId="77777777" w:rsidR="00484486" w:rsidRDefault="00967E7C">
            <w:pPr>
              <w:pStyle w:val="TableParagraph"/>
              <w:spacing w:before="32"/>
              <w:ind w:left="69" w:right="68"/>
              <w:jc w:val="center"/>
              <w:rPr>
                <w:sz w:val="14"/>
              </w:rPr>
            </w:pPr>
            <w:r>
              <w:rPr>
                <w:sz w:val="14"/>
              </w:rPr>
              <w:t>717</w:t>
            </w:r>
          </w:p>
        </w:tc>
        <w:tc>
          <w:tcPr>
            <w:tcW w:w="516" w:type="dxa"/>
            <w:tcBorders>
              <w:top w:val="single" w:sz="4" w:space="0" w:color="000000"/>
              <w:left w:val="single" w:sz="4" w:space="0" w:color="000000"/>
              <w:bottom w:val="double" w:sz="1" w:space="0" w:color="000000"/>
              <w:right w:val="single" w:sz="4" w:space="0" w:color="000000"/>
            </w:tcBorders>
          </w:tcPr>
          <w:p w14:paraId="36C0D343" w14:textId="77777777" w:rsidR="00484486" w:rsidRDefault="00967E7C">
            <w:pPr>
              <w:pStyle w:val="TableParagraph"/>
              <w:spacing w:before="34"/>
              <w:ind w:left="93" w:right="89"/>
              <w:jc w:val="center"/>
              <w:rPr>
                <w:b/>
                <w:sz w:val="14"/>
              </w:rPr>
            </w:pPr>
            <w:r>
              <w:rPr>
                <w:b/>
                <w:sz w:val="14"/>
              </w:rPr>
              <w:t>900</w:t>
            </w:r>
          </w:p>
        </w:tc>
        <w:tc>
          <w:tcPr>
            <w:tcW w:w="473" w:type="dxa"/>
            <w:tcBorders>
              <w:top w:val="single" w:sz="4" w:space="0" w:color="000000"/>
              <w:left w:val="single" w:sz="4" w:space="0" w:color="000000"/>
              <w:bottom w:val="double" w:sz="1" w:space="0" w:color="000000"/>
              <w:right w:val="single" w:sz="4" w:space="0" w:color="000000"/>
            </w:tcBorders>
          </w:tcPr>
          <w:p w14:paraId="1E7592D3" w14:textId="77777777" w:rsidR="00484486" w:rsidRDefault="00967E7C">
            <w:pPr>
              <w:pStyle w:val="TableParagraph"/>
              <w:spacing w:before="32"/>
              <w:ind w:left="129"/>
              <w:rPr>
                <w:sz w:val="14"/>
              </w:rPr>
            </w:pPr>
            <w:r>
              <w:rPr>
                <w:sz w:val="14"/>
              </w:rPr>
              <w:t>730</w:t>
            </w:r>
          </w:p>
        </w:tc>
        <w:tc>
          <w:tcPr>
            <w:tcW w:w="516" w:type="dxa"/>
            <w:tcBorders>
              <w:top w:val="single" w:sz="4" w:space="0" w:color="000000"/>
              <w:left w:val="single" w:sz="4" w:space="0" w:color="000000"/>
              <w:bottom w:val="double" w:sz="1" w:space="0" w:color="000000"/>
              <w:right w:val="single" w:sz="4" w:space="0" w:color="000000"/>
            </w:tcBorders>
          </w:tcPr>
          <w:p w14:paraId="1F8E6832" w14:textId="77777777" w:rsidR="00484486" w:rsidRDefault="00967E7C">
            <w:pPr>
              <w:pStyle w:val="TableParagraph"/>
              <w:spacing w:before="34"/>
              <w:ind w:left="152"/>
              <w:rPr>
                <w:b/>
                <w:sz w:val="14"/>
              </w:rPr>
            </w:pPr>
            <w:r>
              <w:rPr>
                <w:b/>
                <w:sz w:val="14"/>
              </w:rPr>
              <w:t>950</w:t>
            </w:r>
          </w:p>
        </w:tc>
        <w:tc>
          <w:tcPr>
            <w:tcW w:w="451" w:type="dxa"/>
            <w:tcBorders>
              <w:top w:val="single" w:sz="4" w:space="0" w:color="000000"/>
              <w:left w:val="single" w:sz="4" w:space="0" w:color="000000"/>
              <w:bottom w:val="double" w:sz="1" w:space="0" w:color="000000"/>
              <w:right w:val="single" w:sz="4" w:space="0" w:color="000000"/>
            </w:tcBorders>
          </w:tcPr>
          <w:p w14:paraId="353FFAD7" w14:textId="77777777" w:rsidR="00484486" w:rsidRDefault="00967E7C">
            <w:pPr>
              <w:pStyle w:val="TableParagraph"/>
              <w:spacing w:before="32"/>
              <w:ind w:left="116"/>
              <w:rPr>
                <w:sz w:val="14"/>
              </w:rPr>
            </w:pPr>
            <w:r>
              <w:rPr>
                <w:sz w:val="14"/>
              </w:rPr>
              <w:t>743</w:t>
            </w:r>
          </w:p>
        </w:tc>
        <w:tc>
          <w:tcPr>
            <w:tcW w:w="449" w:type="dxa"/>
            <w:tcBorders>
              <w:top w:val="single" w:sz="4" w:space="0" w:color="000000"/>
              <w:left w:val="single" w:sz="4" w:space="0" w:color="000000"/>
              <w:bottom w:val="double" w:sz="1" w:space="0" w:color="000000"/>
              <w:right w:val="single" w:sz="4" w:space="0" w:color="000000"/>
            </w:tcBorders>
          </w:tcPr>
          <w:p w14:paraId="7286D82E" w14:textId="77777777" w:rsidR="00484486" w:rsidRDefault="00967E7C">
            <w:pPr>
              <w:pStyle w:val="TableParagraph"/>
              <w:spacing w:before="34"/>
              <w:ind w:left="62" w:right="56"/>
              <w:jc w:val="center"/>
              <w:rPr>
                <w:b/>
                <w:sz w:val="14"/>
              </w:rPr>
            </w:pPr>
            <w:r>
              <w:rPr>
                <w:b/>
                <w:sz w:val="14"/>
              </w:rPr>
              <w:t>1000</w:t>
            </w:r>
          </w:p>
        </w:tc>
        <w:tc>
          <w:tcPr>
            <w:tcW w:w="540" w:type="dxa"/>
            <w:gridSpan w:val="2"/>
            <w:tcBorders>
              <w:top w:val="single" w:sz="4" w:space="0" w:color="000000"/>
              <w:left w:val="single" w:sz="4" w:space="0" w:color="000000"/>
              <w:bottom w:val="double" w:sz="1" w:space="0" w:color="000000"/>
              <w:right w:val="double" w:sz="1" w:space="0" w:color="000000"/>
            </w:tcBorders>
          </w:tcPr>
          <w:p w14:paraId="3A2040E4" w14:textId="77777777" w:rsidR="00484486" w:rsidRDefault="00967E7C">
            <w:pPr>
              <w:pStyle w:val="TableParagraph"/>
              <w:spacing w:before="32"/>
              <w:ind w:left="162"/>
              <w:rPr>
                <w:sz w:val="14"/>
              </w:rPr>
            </w:pPr>
            <w:r>
              <w:rPr>
                <w:sz w:val="14"/>
              </w:rPr>
              <w:t>755</w:t>
            </w:r>
          </w:p>
        </w:tc>
      </w:tr>
    </w:tbl>
    <w:p w14:paraId="27906F5D" w14:textId="77777777" w:rsidR="00484486" w:rsidRDefault="00484486">
      <w:pPr>
        <w:rPr>
          <w:sz w:val="14"/>
        </w:rPr>
        <w:sectPr w:rsidR="00484486">
          <w:pgSz w:w="12240" w:h="15840"/>
          <w:pgMar w:top="1340" w:right="1220" w:bottom="1440" w:left="1260" w:header="729" w:footer="1251" w:gutter="0"/>
          <w:cols w:space="720"/>
        </w:sectPr>
      </w:pPr>
    </w:p>
    <w:p w14:paraId="6B0D1A3A" w14:textId="77777777" w:rsidR="00484486" w:rsidRDefault="00484486">
      <w:pPr>
        <w:pStyle w:val="Corpsdetexte"/>
        <w:rPr>
          <w:b/>
          <w:sz w:val="20"/>
        </w:rPr>
      </w:pPr>
    </w:p>
    <w:p w14:paraId="70B412F0" w14:textId="77777777" w:rsidR="00484486" w:rsidRDefault="00484486">
      <w:pPr>
        <w:pStyle w:val="Corpsdetexte"/>
        <w:rPr>
          <w:b/>
          <w:sz w:val="20"/>
        </w:rPr>
      </w:pPr>
    </w:p>
    <w:p w14:paraId="4747625F" w14:textId="77777777" w:rsidR="00484486" w:rsidRDefault="00484486">
      <w:pPr>
        <w:pStyle w:val="Corpsdetexte"/>
        <w:spacing w:before="4"/>
        <w:rPr>
          <w:b/>
          <w:sz w:val="13"/>
        </w:rPr>
      </w:pPr>
    </w:p>
    <w:tbl>
      <w:tblPr>
        <w:tblStyle w:val="TableNormal"/>
        <w:tblW w:w="0" w:type="auto"/>
        <w:tblInd w:w="19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51"/>
        <w:gridCol w:w="473"/>
        <w:gridCol w:w="427"/>
        <w:gridCol w:w="360"/>
        <w:gridCol w:w="449"/>
        <w:gridCol w:w="360"/>
        <w:gridCol w:w="451"/>
        <w:gridCol w:w="473"/>
        <w:gridCol w:w="516"/>
        <w:gridCol w:w="475"/>
        <w:gridCol w:w="475"/>
        <w:gridCol w:w="489"/>
        <w:gridCol w:w="539"/>
        <w:gridCol w:w="474"/>
        <w:gridCol w:w="474"/>
        <w:gridCol w:w="488"/>
        <w:gridCol w:w="474"/>
        <w:gridCol w:w="474"/>
        <w:gridCol w:w="474"/>
        <w:gridCol w:w="553"/>
      </w:tblGrid>
      <w:tr w:rsidR="00484486" w14:paraId="1B75207E" w14:textId="77777777">
        <w:trPr>
          <w:trHeight w:val="210"/>
        </w:trPr>
        <w:tc>
          <w:tcPr>
            <w:tcW w:w="451" w:type="dxa"/>
            <w:tcBorders>
              <w:right w:val="single" w:sz="4" w:space="0" w:color="000000"/>
            </w:tcBorders>
          </w:tcPr>
          <w:p w14:paraId="1895A09E" w14:textId="77777777" w:rsidR="00484486" w:rsidRDefault="00967E7C">
            <w:pPr>
              <w:pStyle w:val="TableParagraph"/>
              <w:spacing w:before="24"/>
              <w:ind w:left="53" w:right="54"/>
              <w:jc w:val="center"/>
              <w:rPr>
                <w:b/>
                <w:sz w:val="14"/>
              </w:rPr>
            </w:pPr>
            <w:r>
              <w:rPr>
                <w:b/>
                <w:sz w:val="14"/>
              </w:rPr>
              <w:t>U.A.</w:t>
            </w:r>
          </w:p>
        </w:tc>
        <w:tc>
          <w:tcPr>
            <w:tcW w:w="473" w:type="dxa"/>
            <w:tcBorders>
              <w:left w:val="single" w:sz="4" w:space="0" w:color="000000"/>
              <w:right w:val="single" w:sz="4" w:space="0" w:color="000000"/>
            </w:tcBorders>
          </w:tcPr>
          <w:p w14:paraId="3F3F9987" w14:textId="77777777" w:rsidR="00484486" w:rsidRDefault="00967E7C">
            <w:pPr>
              <w:pStyle w:val="TableParagraph"/>
              <w:spacing w:before="24"/>
              <w:ind w:left="160"/>
              <w:rPr>
                <w:b/>
                <w:sz w:val="14"/>
              </w:rPr>
            </w:pPr>
            <w:r>
              <w:rPr>
                <w:b/>
                <w:sz w:val="14"/>
              </w:rPr>
              <w:t>m.</w:t>
            </w:r>
          </w:p>
        </w:tc>
        <w:tc>
          <w:tcPr>
            <w:tcW w:w="427" w:type="dxa"/>
            <w:tcBorders>
              <w:left w:val="single" w:sz="4" w:space="0" w:color="000000"/>
              <w:right w:val="single" w:sz="4" w:space="0" w:color="000000"/>
            </w:tcBorders>
          </w:tcPr>
          <w:p w14:paraId="05F19881" w14:textId="77777777" w:rsidR="00484486" w:rsidRDefault="00967E7C">
            <w:pPr>
              <w:pStyle w:val="TableParagraph"/>
              <w:spacing w:before="24"/>
              <w:ind w:left="76"/>
              <w:rPr>
                <w:b/>
                <w:sz w:val="14"/>
              </w:rPr>
            </w:pPr>
            <w:r>
              <w:rPr>
                <w:b/>
                <w:sz w:val="14"/>
              </w:rPr>
              <w:t>U.A.</w:t>
            </w:r>
          </w:p>
        </w:tc>
        <w:tc>
          <w:tcPr>
            <w:tcW w:w="360" w:type="dxa"/>
            <w:tcBorders>
              <w:left w:val="single" w:sz="4" w:space="0" w:color="000000"/>
              <w:right w:val="single" w:sz="4" w:space="0" w:color="000000"/>
            </w:tcBorders>
          </w:tcPr>
          <w:p w14:paraId="207432C7" w14:textId="77777777" w:rsidR="00484486" w:rsidRDefault="00967E7C">
            <w:pPr>
              <w:pStyle w:val="TableParagraph"/>
              <w:spacing w:before="24"/>
              <w:ind w:left="51" w:right="46"/>
              <w:jc w:val="center"/>
              <w:rPr>
                <w:b/>
                <w:sz w:val="14"/>
              </w:rPr>
            </w:pPr>
            <w:r>
              <w:rPr>
                <w:b/>
                <w:sz w:val="14"/>
              </w:rPr>
              <w:t>m.</w:t>
            </w:r>
          </w:p>
        </w:tc>
        <w:tc>
          <w:tcPr>
            <w:tcW w:w="449" w:type="dxa"/>
            <w:tcBorders>
              <w:left w:val="single" w:sz="4" w:space="0" w:color="000000"/>
              <w:right w:val="single" w:sz="4" w:space="0" w:color="000000"/>
            </w:tcBorders>
          </w:tcPr>
          <w:p w14:paraId="24CCD2B0" w14:textId="77777777" w:rsidR="00484486" w:rsidRDefault="00967E7C">
            <w:pPr>
              <w:pStyle w:val="TableParagraph"/>
              <w:spacing w:before="24"/>
              <w:ind w:left="62" w:right="51"/>
              <w:jc w:val="center"/>
              <w:rPr>
                <w:b/>
                <w:sz w:val="14"/>
              </w:rPr>
            </w:pPr>
            <w:r>
              <w:rPr>
                <w:b/>
                <w:sz w:val="14"/>
              </w:rPr>
              <w:t>U.A.</w:t>
            </w:r>
          </w:p>
        </w:tc>
        <w:tc>
          <w:tcPr>
            <w:tcW w:w="360" w:type="dxa"/>
            <w:tcBorders>
              <w:left w:val="single" w:sz="4" w:space="0" w:color="000000"/>
              <w:right w:val="single" w:sz="4" w:space="0" w:color="000000"/>
            </w:tcBorders>
          </w:tcPr>
          <w:p w14:paraId="60BB6DF9" w14:textId="77777777" w:rsidR="00484486" w:rsidRDefault="00967E7C">
            <w:pPr>
              <w:pStyle w:val="TableParagraph"/>
              <w:spacing w:before="24"/>
              <w:ind w:left="103"/>
              <w:rPr>
                <w:b/>
                <w:sz w:val="14"/>
              </w:rPr>
            </w:pPr>
            <w:r>
              <w:rPr>
                <w:b/>
                <w:sz w:val="14"/>
              </w:rPr>
              <w:t>m.</w:t>
            </w:r>
          </w:p>
        </w:tc>
        <w:tc>
          <w:tcPr>
            <w:tcW w:w="451" w:type="dxa"/>
            <w:tcBorders>
              <w:left w:val="single" w:sz="4" w:space="0" w:color="000000"/>
              <w:right w:val="single" w:sz="4" w:space="0" w:color="000000"/>
            </w:tcBorders>
          </w:tcPr>
          <w:p w14:paraId="1176C09A" w14:textId="77777777" w:rsidR="00484486" w:rsidRDefault="00967E7C">
            <w:pPr>
              <w:pStyle w:val="TableParagraph"/>
              <w:spacing w:before="24"/>
              <w:ind w:left="62" w:right="54"/>
              <w:jc w:val="center"/>
              <w:rPr>
                <w:b/>
                <w:sz w:val="14"/>
              </w:rPr>
            </w:pPr>
            <w:r>
              <w:rPr>
                <w:b/>
                <w:sz w:val="14"/>
              </w:rPr>
              <w:t>U.A.</w:t>
            </w:r>
          </w:p>
        </w:tc>
        <w:tc>
          <w:tcPr>
            <w:tcW w:w="473" w:type="dxa"/>
            <w:tcBorders>
              <w:left w:val="single" w:sz="4" w:space="0" w:color="000000"/>
              <w:right w:val="single" w:sz="4" w:space="0" w:color="000000"/>
            </w:tcBorders>
          </w:tcPr>
          <w:p w14:paraId="13C790F1" w14:textId="77777777" w:rsidR="00484486" w:rsidRDefault="00967E7C">
            <w:pPr>
              <w:pStyle w:val="TableParagraph"/>
              <w:spacing w:before="24"/>
              <w:ind w:left="108" w:right="101"/>
              <w:jc w:val="center"/>
              <w:rPr>
                <w:b/>
                <w:sz w:val="14"/>
              </w:rPr>
            </w:pPr>
            <w:r>
              <w:rPr>
                <w:b/>
                <w:sz w:val="14"/>
              </w:rPr>
              <w:t>m.</w:t>
            </w:r>
          </w:p>
        </w:tc>
        <w:tc>
          <w:tcPr>
            <w:tcW w:w="516" w:type="dxa"/>
            <w:tcBorders>
              <w:left w:val="single" w:sz="4" w:space="0" w:color="000000"/>
              <w:right w:val="single" w:sz="4" w:space="0" w:color="000000"/>
            </w:tcBorders>
          </w:tcPr>
          <w:p w14:paraId="6A101B7B" w14:textId="77777777" w:rsidR="00484486" w:rsidRDefault="00967E7C">
            <w:pPr>
              <w:pStyle w:val="TableParagraph"/>
              <w:spacing w:before="24"/>
              <w:ind w:left="96" w:right="85"/>
              <w:jc w:val="center"/>
              <w:rPr>
                <w:b/>
                <w:sz w:val="14"/>
              </w:rPr>
            </w:pPr>
            <w:r>
              <w:rPr>
                <w:b/>
                <w:sz w:val="14"/>
              </w:rPr>
              <w:t>U.A.</w:t>
            </w:r>
          </w:p>
        </w:tc>
        <w:tc>
          <w:tcPr>
            <w:tcW w:w="475" w:type="dxa"/>
            <w:tcBorders>
              <w:left w:val="single" w:sz="4" w:space="0" w:color="000000"/>
              <w:right w:val="single" w:sz="4" w:space="0" w:color="000000"/>
            </w:tcBorders>
          </w:tcPr>
          <w:p w14:paraId="06FB24CA" w14:textId="77777777" w:rsidR="00484486" w:rsidRDefault="00967E7C">
            <w:pPr>
              <w:pStyle w:val="TableParagraph"/>
              <w:spacing w:before="24"/>
              <w:ind w:left="160"/>
              <w:rPr>
                <w:b/>
                <w:sz w:val="14"/>
              </w:rPr>
            </w:pPr>
            <w:r>
              <w:rPr>
                <w:b/>
                <w:sz w:val="14"/>
              </w:rPr>
              <w:t>m.</w:t>
            </w:r>
          </w:p>
        </w:tc>
        <w:tc>
          <w:tcPr>
            <w:tcW w:w="475" w:type="dxa"/>
            <w:tcBorders>
              <w:left w:val="single" w:sz="4" w:space="0" w:color="000000"/>
              <w:right w:val="single" w:sz="4" w:space="0" w:color="000000"/>
            </w:tcBorders>
          </w:tcPr>
          <w:p w14:paraId="6BBF0A75" w14:textId="77777777" w:rsidR="00484486" w:rsidRDefault="00967E7C">
            <w:pPr>
              <w:pStyle w:val="TableParagraph"/>
              <w:spacing w:before="24"/>
              <w:ind w:right="89"/>
              <w:jc w:val="right"/>
              <w:rPr>
                <w:b/>
                <w:sz w:val="14"/>
              </w:rPr>
            </w:pPr>
            <w:r>
              <w:rPr>
                <w:b/>
                <w:w w:val="95"/>
                <w:sz w:val="14"/>
              </w:rPr>
              <w:t>U.A.</w:t>
            </w:r>
          </w:p>
        </w:tc>
        <w:tc>
          <w:tcPr>
            <w:tcW w:w="489" w:type="dxa"/>
            <w:tcBorders>
              <w:left w:val="single" w:sz="4" w:space="0" w:color="000000"/>
              <w:right w:val="single" w:sz="4" w:space="0" w:color="000000"/>
            </w:tcBorders>
          </w:tcPr>
          <w:p w14:paraId="1B0129BC" w14:textId="77777777" w:rsidR="00484486" w:rsidRDefault="00967E7C">
            <w:pPr>
              <w:pStyle w:val="TableParagraph"/>
              <w:spacing w:before="24"/>
              <w:ind w:left="168"/>
              <w:rPr>
                <w:b/>
                <w:sz w:val="14"/>
              </w:rPr>
            </w:pPr>
            <w:r>
              <w:rPr>
                <w:b/>
                <w:sz w:val="14"/>
              </w:rPr>
              <w:t>m.</w:t>
            </w:r>
          </w:p>
        </w:tc>
        <w:tc>
          <w:tcPr>
            <w:tcW w:w="539" w:type="dxa"/>
            <w:tcBorders>
              <w:left w:val="single" w:sz="4" w:space="0" w:color="000000"/>
              <w:right w:val="single" w:sz="4" w:space="0" w:color="000000"/>
            </w:tcBorders>
          </w:tcPr>
          <w:p w14:paraId="16AAD542" w14:textId="77777777" w:rsidR="00484486" w:rsidRDefault="00967E7C">
            <w:pPr>
              <w:pStyle w:val="TableParagraph"/>
              <w:spacing w:before="24"/>
              <w:ind w:left="106" w:right="97"/>
              <w:jc w:val="center"/>
              <w:rPr>
                <w:b/>
                <w:sz w:val="14"/>
              </w:rPr>
            </w:pPr>
            <w:r>
              <w:rPr>
                <w:b/>
                <w:sz w:val="14"/>
              </w:rPr>
              <w:t>U.A.</w:t>
            </w:r>
          </w:p>
        </w:tc>
        <w:tc>
          <w:tcPr>
            <w:tcW w:w="474" w:type="dxa"/>
            <w:tcBorders>
              <w:left w:val="single" w:sz="4" w:space="0" w:color="000000"/>
              <w:right w:val="single" w:sz="4" w:space="0" w:color="000000"/>
            </w:tcBorders>
          </w:tcPr>
          <w:p w14:paraId="32C41527" w14:textId="77777777" w:rsidR="00484486" w:rsidRDefault="00967E7C">
            <w:pPr>
              <w:pStyle w:val="TableParagraph"/>
              <w:spacing w:before="24"/>
              <w:ind w:left="71" w:right="61"/>
              <w:jc w:val="center"/>
              <w:rPr>
                <w:b/>
                <w:sz w:val="14"/>
              </w:rPr>
            </w:pPr>
            <w:r>
              <w:rPr>
                <w:b/>
                <w:sz w:val="14"/>
              </w:rPr>
              <w:t>m.</w:t>
            </w:r>
          </w:p>
        </w:tc>
        <w:tc>
          <w:tcPr>
            <w:tcW w:w="474" w:type="dxa"/>
            <w:tcBorders>
              <w:left w:val="single" w:sz="4" w:space="0" w:color="000000"/>
              <w:right w:val="single" w:sz="4" w:space="0" w:color="000000"/>
            </w:tcBorders>
          </w:tcPr>
          <w:p w14:paraId="276C3A48" w14:textId="77777777" w:rsidR="00484486" w:rsidRDefault="00967E7C">
            <w:pPr>
              <w:pStyle w:val="TableParagraph"/>
              <w:spacing w:before="24"/>
              <w:ind w:left="77" w:right="61"/>
              <w:jc w:val="center"/>
              <w:rPr>
                <w:b/>
                <w:sz w:val="14"/>
              </w:rPr>
            </w:pPr>
            <w:r>
              <w:rPr>
                <w:b/>
                <w:sz w:val="14"/>
              </w:rPr>
              <w:t>U.A.</w:t>
            </w:r>
          </w:p>
        </w:tc>
        <w:tc>
          <w:tcPr>
            <w:tcW w:w="488" w:type="dxa"/>
            <w:tcBorders>
              <w:left w:val="single" w:sz="4" w:space="0" w:color="000000"/>
              <w:right w:val="single" w:sz="4" w:space="0" w:color="000000"/>
            </w:tcBorders>
          </w:tcPr>
          <w:p w14:paraId="7E04B013" w14:textId="77777777" w:rsidR="00484486" w:rsidRDefault="00967E7C">
            <w:pPr>
              <w:pStyle w:val="TableParagraph"/>
              <w:spacing w:before="24"/>
              <w:ind w:left="120" w:right="105"/>
              <w:jc w:val="center"/>
              <w:rPr>
                <w:b/>
                <w:sz w:val="14"/>
              </w:rPr>
            </w:pPr>
            <w:r>
              <w:rPr>
                <w:b/>
                <w:sz w:val="14"/>
              </w:rPr>
              <w:t>m.</w:t>
            </w:r>
          </w:p>
        </w:tc>
        <w:tc>
          <w:tcPr>
            <w:tcW w:w="474" w:type="dxa"/>
            <w:tcBorders>
              <w:left w:val="single" w:sz="4" w:space="0" w:color="000000"/>
              <w:right w:val="single" w:sz="4" w:space="0" w:color="000000"/>
            </w:tcBorders>
          </w:tcPr>
          <w:p w14:paraId="14E3B387" w14:textId="77777777" w:rsidR="00484486" w:rsidRDefault="00967E7C">
            <w:pPr>
              <w:pStyle w:val="TableParagraph"/>
              <w:spacing w:before="24"/>
              <w:ind w:left="77" w:right="56"/>
              <w:jc w:val="center"/>
              <w:rPr>
                <w:b/>
                <w:sz w:val="14"/>
              </w:rPr>
            </w:pPr>
            <w:r>
              <w:rPr>
                <w:b/>
                <w:sz w:val="14"/>
              </w:rPr>
              <w:t>U.A.</w:t>
            </w:r>
          </w:p>
        </w:tc>
        <w:tc>
          <w:tcPr>
            <w:tcW w:w="474" w:type="dxa"/>
            <w:tcBorders>
              <w:left w:val="single" w:sz="4" w:space="0" w:color="000000"/>
              <w:right w:val="single" w:sz="4" w:space="0" w:color="000000"/>
            </w:tcBorders>
          </w:tcPr>
          <w:p w14:paraId="7E6B07CC" w14:textId="77777777" w:rsidR="00484486" w:rsidRDefault="00967E7C">
            <w:pPr>
              <w:pStyle w:val="TableParagraph"/>
              <w:spacing w:before="24"/>
              <w:ind w:left="77" w:right="57"/>
              <w:jc w:val="center"/>
              <w:rPr>
                <w:b/>
                <w:sz w:val="14"/>
              </w:rPr>
            </w:pPr>
            <w:r>
              <w:rPr>
                <w:b/>
                <w:sz w:val="14"/>
              </w:rPr>
              <w:t>m.</w:t>
            </w:r>
          </w:p>
        </w:tc>
        <w:tc>
          <w:tcPr>
            <w:tcW w:w="474" w:type="dxa"/>
            <w:tcBorders>
              <w:left w:val="single" w:sz="4" w:space="0" w:color="000000"/>
              <w:right w:val="single" w:sz="4" w:space="0" w:color="000000"/>
            </w:tcBorders>
          </w:tcPr>
          <w:p w14:paraId="6B17216E" w14:textId="77777777" w:rsidR="00484486" w:rsidRDefault="00967E7C">
            <w:pPr>
              <w:pStyle w:val="TableParagraph"/>
              <w:spacing w:before="24"/>
              <w:ind w:left="77" w:right="51"/>
              <w:jc w:val="center"/>
              <w:rPr>
                <w:b/>
                <w:sz w:val="14"/>
              </w:rPr>
            </w:pPr>
            <w:r>
              <w:rPr>
                <w:b/>
                <w:sz w:val="14"/>
              </w:rPr>
              <w:t>U.A.</w:t>
            </w:r>
          </w:p>
        </w:tc>
        <w:tc>
          <w:tcPr>
            <w:tcW w:w="553" w:type="dxa"/>
            <w:tcBorders>
              <w:left w:val="single" w:sz="4" w:space="0" w:color="000000"/>
            </w:tcBorders>
          </w:tcPr>
          <w:p w14:paraId="716A70C5" w14:textId="77777777" w:rsidR="00484486" w:rsidRDefault="00967E7C">
            <w:pPr>
              <w:pStyle w:val="TableParagraph"/>
              <w:spacing w:before="24"/>
              <w:ind w:left="208"/>
              <w:rPr>
                <w:b/>
                <w:sz w:val="14"/>
              </w:rPr>
            </w:pPr>
            <w:r>
              <w:rPr>
                <w:b/>
                <w:sz w:val="14"/>
              </w:rPr>
              <w:t>m.</w:t>
            </w:r>
          </w:p>
        </w:tc>
      </w:tr>
      <w:tr w:rsidR="00484486" w14:paraId="19C4FF52" w14:textId="77777777">
        <w:trPr>
          <w:trHeight w:val="210"/>
        </w:trPr>
        <w:tc>
          <w:tcPr>
            <w:tcW w:w="451" w:type="dxa"/>
            <w:tcBorders>
              <w:bottom w:val="single" w:sz="4" w:space="0" w:color="000000"/>
              <w:right w:val="single" w:sz="4" w:space="0" w:color="000000"/>
            </w:tcBorders>
          </w:tcPr>
          <w:p w14:paraId="776C3D0A" w14:textId="77777777" w:rsidR="00484486" w:rsidRDefault="00967E7C">
            <w:pPr>
              <w:pStyle w:val="TableParagraph"/>
              <w:spacing w:before="24"/>
              <w:ind w:left="53" w:right="57"/>
              <w:jc w:val="center"/>
              <w:rPr>
                <w:b/>
                <w:sz w:val="14"/>
              </w:rPr>
            </w:pPr>
            <w:r>
              <w:rPr>
                <w:b/>
                <w:sz w:val="14"/>
              </w:rPr>
              <w:t>1001</w:t>
            </w:r>
          </w:p>
        </w:tc>
        <w:tc>
          <w:tcPr>
            <w:tcW w:w="473" w:type="dxa"/>
            <w:tcBorders>
              <w:left w:val="single" w:sz="4" w:space="0" w:color="000000"/>
              <w:bottom w:val="single" w:sz="4" w:space="0" w:color="000000"/>
              <w:right w:val="single" w:sz="4" w:space="0" w:color="000000"/>
            </w:tcBorders>
          </w:tcPr>
          <w:p w14:paraId="0E6E9C7A" w14:textId="77777777" w:rsidR="00484486" w:rsidRDefault="00967E7C">
            <w:pPr>
              <w:pStyle w:val="TableParagraph"/>
              <w:spacing w:before="22"/>
              <w:ind w:left="129"/>
              <w:rPr>
                <w:sz w:val="14"/>
              </w:rPr>
            </w:pPr>
            <w:r>
              <w:rPr>
                <w:sz w:val="14"/>
              </w:rPr>
              <w:t>755</w:t>
            </w:r>
          </w:p>
        </w:tc>
        <w:tc>
          <w:tcPr>
            <w:tcW w:w="427" w:type="dxa"/>
            <w:tcBorders>
              <w:left w:val="single" w:sz="4" w:space="0" w:color="000000"/>
              <w:bottom w:val="single" w:sz="4" w:space="0" w:color="000000"/>
              <w:right w:val="single" w:sz="4" w:space="0" w:color="000000"/>
            </w:tcBorders>
          </w:tcPr>
          <w:p w14:paraId="4475A0E7" w14:textId="77777777" w:rsidR="00484486" w:rsidRDefault="00967E7C">
            <w:pPr>
              <w:pStyle w:val="TableParagraph"/>
              <w:spacing w:before="24"/>
              <w:ind w:left="71"/>
              <w:rPr>
                <w:b/>
                <w:sz w:val="14"/>
              </w:rPr>
            </w:pPr>
            <w:r>
              <w:rPr>
                <w:b/>
                <w:sz w:val="14"/>
              </w:rPr>
              <w:t>1051</w:t>
            </w:r>
          </w:p>
        </w:tc>
        <w:tc>
          <w:tcPr>
            <w:tcW w:w="360" w:type="dxa"/>
            <w:tcBorders>
              <w:left w:val="single" w:sz="4" w:space="0" w:color="000000"/>
              <w:bottom w:val="single" w:sz="4" w:space="0" w:color="000000"/>
              <w:right w:val="single" w:sz="4" w:space="0" w:color="000000"/>
            </w:tcBorders>
          </w:tcPr>
          <w:p w14:paraId="6FAA9AAD" w14:textId="77777777" w:rsidR="00484486" w:rsidRDefault="00967E7C">
            <w:pPr>
              <w:pStyle w:val="TableParagraph"/>
              <w:spacing w:before="22"/>
              <w:ind w:left="51" w:right="49"/>
              <w:jc w:val="center"/>
              <w:rPr>
                <w:sz w:val="14"/>
              </w:rPr>
            </w:pPr>
            <w:r>
              <w:rPr>
                <w:sz w:val="14"/>
              </w:rPr>
              <w:t>767</w:t>
            </w:r>
          </w:p>
        </w:tc>
        <w:tc>
          <w:tcPr>
            <w:tcW w:w="449" w:type="dxa"/>
            <w:tcBorders>
              <w:left w:val="single" w:sz="4" w:space="0" w:color="000000"/>
              <w:bottom w:val="single" w:sz="4" w:space="0" w:color="000000"/>
              <w:right w:val="single" w:sz="4" w:space="0" w:color="000000"/>
            </w:tcBorders>
          </w:tcPr>
          <w:p w14:paraId="7EFCDA1A" w14:textId="77777777" w:rsidR="00484486" w:rsidRDefault="00967E7C">
            <w:pPr>
              <w:pStyle w:val="TableParagraph"/>
              <w:spacing w:before="24"/>
              <w:ind w:left="62" w:right="55"/>
              <w:jc w:val="center"/>
              <w:rPr>
                <w:b/>
                <w:sz w:val="14"/>
              </w:rPr>
            </w:pPr>
            <w:r>
              <w:rPr>
                <w:b/>
                <w:sz w:val="14"/>
              </w:rPr>
              <w:t>1101</w:t>
            </w:r>
          </w:p>
        </w:tc>
        <w:tc>
          <w:tcPr>
            <w:tcW w:w="360" w:type="dxa"/>
            <w:tcBorders>
              <w:left w:val="single" w:sz="4" w:space="0" w:color="000000"/>
              <w:bottom w:val="single" w:sz="4" w:space="0" w:color="000000"/>
              <w:right w:val="single" w:sz="4" w:space="0" w:color="000000"/>
            </w:tcBorders>
          </w:tcPr>
          <w:p w14:paraId="45481001" w14:textId="77777777" w:rsidR="00484486" w:rsidRDefault="00967E7C">
            <w:pPr>
              <w:pStyle w:val="TableParagraph"/>
              <w:spacing w:before="22"/>
              <w:ind w:left="71"/>
              <w:rPr>
                <w:sz w:val="14"/>
              </w:rPr>
            </w:pPr>
            <w:r>
              <w:rPr>
                <w:sz w:val="14"/>
              </w:rPr>
              <w:t>778</w:t>
            </w:r>
          </w:p>
        </w:tc>
        <w:tc>
          <w:tcPr>
            <w:tcW w:w="451" w:type="dxa"/>
            <w:tcBorders>
              <w:left w:val="single" w:sz="4" w:space="0" w:color="000000"/>
              <w:bottom w:val="single" w:sz="4" w:space="0" w:color="000000"/>
              <w:right w:val="single" w:sz="4" w:space="0" w:color="000000"/>
            </w:tcBorders>
          </w:tcPr>
          <w:p w14:paraId="789ADA3D" w14:textId="77777777" w:rsidR="00484486" w:rsidRDefault="00967E7C">
            <w:pPr>
              <w:pStyle w:val="TableParagraph"/>
              <w:spacing w:before="24"/>
              <w:ind w:left="62" w:right="57"/>
              <w:jc w:val="center"/>
              <w:rPr>
                <w:b/>
                <w:sz w:val="14"/>
              </w:rPr>
            </w:pPr>
            <w:r>
              <w:rPr>
                <w:b/>
                <w:sz w:val="14"/>
              </w:rPr>
              <w:t>1151</w:t>
            </w:r>
          </w:p>
        </w:tc>
        <w:tc>
          <w:tcPr>
            <w:tcW w:w="473" w:type="dxa"/>
            <w:tcBorders>
              <w:left w:val="single" w:sz="4" w:space="0" w:color="000000"/>
              <w:bottom w:val="single" w:sz="4" w:space="0" w:color="000000"/>
              <w:right w:val="single" w:sz="4" w:space="0" w:color="000000"/>
            </w:tcBorders>
          </w:tcPr>
          <w:p w14:paraId="67B35B3B" w14:textId="77777777" w:rsidR="00484486" w:rsidRDefault="00967E7C">
            <w:pPr>
              <w:pStyle w:val="TableParagraph"/>
              <w:spacing w:before="22"/>
              <w:ind w:left="108" w:right="103"/>
              <w:jc w:val="center"/>
              <w:rPr>
                <w:sz w:val="14"/>
              </w:rPr>
            </w:pPr>
            <w:r>
              <w:rPr>
                <w:sz w:val="14"/>
              </w:rPr>
              <w:t>789</w:t>
            </w:r>
          </w:p>
        </w:tc>
        <w:tc>
          <w:tcPr>
            <w:tcW w:w="516" w:type="dxa"/>
            <w:tcBorders>
              <w:left w:val="single" w:sz="4" w:space="0" w:color="000000"/>
              <w:bottom w:val="single" w:sz="4" w:space="0" w:color="000000"/>
              <w:right w:val="single" w:sz="4" w:space="0" w:color="000000"/>
            </w:tcBorders>
          </w:tcPr>
          <w:p w14:paraId="66BFD70C" w14:textId="77777777" w:rsidR="00484486" w:rsidRDefault="00967E7C">
            <w:pPr>
              <w:pStyle w:val="TableParagraph"/>
              <w:spacing w:before="24"/>
              <w:ind w:left="96" w:right="89"/>
              <w:jc w:val="center"/>
              <w:rPr>
                <w:b/>
                <w:sz w:val="14"/>
              </w:rPr>
            </w:pPr>
            <w:r>
              <w:rPr>
                <w:b/>
                <w:sz w:val="14"/>
              </w:rPr>
              <w:t>1201</w:t>
            </w:r>
          </w:p>
        </w:tc>
        <w:tc>
          <w:tcPr>
            <w:tcW w:w="475" w:type="dxa"/>
            <w:tcBorders>
              <w:left w:val="single" w:sz="4" w:space="0" w:color="000000"/>
              <w:bottom w:val="single" w:sz="4" w:space="0" w:color="000000"/>
              <w:right w:val="single" w:sz="4" w:space="0" w:color="000000"/>
            </w:tcBorders>
          </w:tcPr>
          <w:p w14:paraId="68A9E7C9" w14:textId="77777777" w:rsidR="00484486" w:rsidRDefault="00967E7C">
            <w:pPr>
              <w:pStyle w:val="TableParagraph"/>
              <w:spacing w:before="22"/>
              <w:ind w:left="129"/>
              <w:rPr>
                <w:sz w:val="14"/>
              </w:rPr>
            </w:pPr>
            <w:r>
              <w:rPr>
                <w:sz w:val="14"/>
              </w:rPr>
              <w:t>800</w:t>
            </w:r>
          </w:p>
        </w:tc>
        <w:tc>
          <w:tcPr>
            <w:tcW w:w="475" w:type="dxa"/>
            <w:tcBorders>
              <w:left w:val="single" w:sz="4" w:space="0" w:color="000000"/>
              <w:bottom w:val="single" w:sz="4" w:space="0" w:color="000000"/>
              <w:right w:val="single" w:sz="4" w:space="0" w:color="000000"/>
            </w:tcBorders>
          </w:tcPr>
          <w:p w14:paraId="592DF098" w14:textId="77777777" w:rsidR="00484486" w:rsidRDefault="00967E7C">
            <w:pPr>
              <w:pStyle w:val="TableParagraph"/>
              <w:spacing w:before="24"/>
              <w:ind w:right="88"/>
              <w:jc w:val="right"/>
              <w:rPr>
                <w:b/>
                <w:sz w:val="14"/>
              </w:rPr>
            </w:pPr>
            <w:r>
              <w:rPr>
                <w:b/>
                <w:w w:val="95"/>
                <w:sz w:val="14"/>
              </w:rPr>
              <w:t>1251</w:t>
            </w:r>
          </w:p>
        </w:tc>
        <w:tc>
          <w:tcPr>
            <w:tcW w:w="489" w:type="dxa"/>
            <w:tcBorders>
              <w:left w:val="single" w:sz="4" w:space="0" w:color="000000"/>
              <w:bottom w:val="single" w:sz="4" w:space="0" w:color="000000"/>
              <w:right w:val="single" w:sz="4" w:space="0" w:color="000000"/>
            </w:tcBorders>
          </w:tcPr>
          <w:p w14:paraId="5273EA9C" w14:textId="77777777" w:rsidR="00484486" w:rsidRDefault="00967E7C">
            <w:pPr>
              <w:pStyle w:val="TableParagraph"/>
              <w:spacing w:before="22"/>
              <w:ind w:left="137"/>
              <w:rPr>
                <w:sz w:val="14"/>
              </w:rPr>
            </w:pPr>
            <w:r>
              <w:rPr>
                <w:sz w:val="14"/>
              </w:rPr>
              <w:t>810</w:t>
            </w:r>
          </w:p>
        </w:tc>
        <w:tc>
          <w:tcPr>
            <w:tcW w:w="539" w:type="dxa"/>
            <w:tcBorders>
              <w:left w:val="single" w:sz="4" w:space="0" w:color="000000"/>
              <w:bottom w:val="single" w:sz="4" w:space="0" w:color="000000"/>
              <w:right w:val="single" w:sz="4" w:space="0" w:color="000000"/>
            </w:tcBorders>
          </w:tcPr>
          <w:p w14:paraId="43FC3205" w14:textId="77777777" w:rsidR="00484486" w:rsidRDefault="00967E7C">
            <w:pPr>
              <w:pStyle w:val="TableParagraph"/>
              <w:spacing w:before="24"/>
              <w:ind w:left="106" w:right="101"/>
              <w:jc w:val="center"/>
              <w:rPr>
                <w:b/>
                <w:sz w:val="14"/>
              </w:rPr>
            </w:pPr>
            <w:r>
              <w:rPr>
                <w:b/>
                <w:sz w:val="14"/>
              </w:rPr>
              <w:t>1301</w:t>
            </w:r>
          </w:p>
        </w:tc>
        <w:tc>
          <w:tcPr>
            <w:tcW w:w="474" w:type="dxa"/>
            <w:tcBorders>
              <w:left w:val="single" w:sz="4" w:space="0" w:color="000000"/>
              <w:bottom w:val="single" w:sz="4" w:space="0" w:color="000000"/>
              <w:right w:val="single" w:sz="4" w:space="0" w:color="000000"/>
            </w:tcBorders>
          </w:tcPr>
          <w:p w14:paraId="3D17D15E" w14:textId="77777777" w:rsidR="00484486" w:rsidRDefault="00967E7C">
            <w:pPr>
              <w:pStyle w:val="TableParagraph"/>
              <w:spacing w:before="22"/>
              <w:ind w:left="68" w:right="61"/>
              <w:jc w:val="center"/>
              <w:rPr>
                <w:sz w:val="14"/>
              </w:rPr>
            </w:pPr>
            <w:r>
              <w:rPr>
                <w:sz w:val="14"/>
              </w:rPr>
              <w:t>820</w:t>
            </w:r>
          </w:p>
        </w:tc>
        <w:tc>
          <w:tcPr>
            <w:tcW w:w="474" w:type="dxa"/>
            <w:tcBorders>
              <w:left w:val="single" w:sz="4" w:space="0" w:color="000000"/>
              <w:bottom w:val="single" w:sz="4" w:space="0" w:color="000000"/>
              <w:right w:val="single" w:sz="4" w:space="0" w:color="000000"/>
            </w:tcBorders>
          </w:tcPr>
          <w:p w14:paraId="55C7DE09" w14:textId="77777777" w:rsidR="00484486" w:rsidRDefault="00967E7C">
            <w:pPr>
              <w:pStyle w:val="TableParagraph"/>
              <w:spacing w:before="24"/>
              <w:ind w:left="73" w:right="61"/>
              <w:jc w:val="center"/>
              <w:rPr>
                <w:b/>
                <w:sz w:val="14"/>
              </w:rPr>
            </w:pPr>
            <w:r>
              <w:rPr>
                <w:b/>
                <w:sz w:val="14"/>
              </w:rPr>
              <w:t>1351</w:t>
            </w:r>
          </w:p>
        </w:tc>
        <w:tc>
          <w:tcPr>
            <w:tcW w:w="488" w:type="dxa"/>
            <w:tcBorders>
              <w:left w:val="single" w:sz="4" w:space="0" w:color="000000"/>
              <w:bottom w:val="single" w:sz="4" w:space="0" w:color="000000"/>
              <w:right w:val="single" w:sz="4" w:space="0" w:color="000000"/>
            </w:tcBorders>
          </w:tcPr>
          <w:p w14:paraId="6F9DE5C5" w14:textId="77777777" w:rsidR="00484486" w:rsidRDefault="00967E7C">
            <w:pPr>
              <w:pStyle w:val="TableParagraph"/>
              <w:spacing w:before="22"/>
              <w:ind w:left="120" w:right="108"/>
              <w:jc w:val="center"/>
              <w:rPr>
                <w:sz w:val="14"/>
              </w:rPr>
            </w:pPr>
            <w:r>
              <w:rPr>
                <w:sz w:val="14"/>
              </w:rPr>
              <w:t>830</w:t>
            </w:r>
          </w:p>
        </w:tc>
        <w:tc>
          <w:tcPr>
            <w:tcW w:w="474" w:type="dxa"/>
            <w:tcBorders>
              <w:left w:val="single" w:sz="4" w:space="0" w:color="000000"/>
              <w:bottom w:val="single" w:sz="4" w:space="0" w:color="000000"/>
              <w:right w:val="single" w:sz="4" w:space="0" w:color="000000"/>
            </w:tcBorders>
          </w:tcPr>
          <w:p w14:paraId="1784A2FE" w14:textId="77777777" w:rsidR="00484486" w:rsidRDefault="00967E7C">
            <w:pPr>
              <w:pStyle w:val="TableParagraph"/>
              <w:spacing w:before="24"/>
              <w:ind w:left="77" w:right="59"/>
              <w:jc w:val="center"/>
              <w:rPr>
                <w:b/>
                <w:sz w:val="14"/>
              </w:rPr>
            </w:pPr>
            <w:r>
              <w:rPr>
                <w:b/>
                <w:sz w:val="14"/>
              </w:rPr>
              <w:t>1401</w:t>
            </w:r>
          </w:p>
        </w:tc>
        <w:tc>
          <w:tcPr>
            <w:tcW w:w="474" w:type="dxa"/>
            <w:tcBorders>
              <w:left w:val="single" w:sz="4" w:space="0" w:color="000000"/>
              <w:bottom w:val="single" w:sz="4" w:space="0" w:color="000000"/>
              <w:right w:val="single" w:sz="4" w:space="0" w:color="000000"/>
            </w:tcBorders>
          </w:tcPr>
          <w:p w14:paraId="566D9774" w14:textId="77777777" w:rsidR="00484486" w:rsidRDefault="00967E7C">
            <w:pPr>
              <w:pStyle w:val="TableParagraph"/>
              <w:spacing w:before="22"/>
              <w:ind w:left="77" w:right="59"/>
              <w:jc w:val="center"/>
              <w:rPr>
                <w:sz w:val="14"/>
              </w:rPr>
            </w:pPr>
            <w:r>
              <w:rPr>
                <w:sz w:val="14"/>
              </w:rPr>
              <w:t>839</w:t>
            </w:r>
          </w:p>
        </w:tc>
        <w:tc>
          <w:tcPr>
            <w:tcW w:w="474" w:type="dxa"/>
            <w:tcBorders>
              <w:left w:val="single" w:sz="4" w:space="0" w:color="000000"/>
              <w:bottom w:val="single" w:sz="4" w:space="0" w:color="000000"/>
              <w:right w:val="single" w:sz="4" w:space="0" w:color="000000"/>
            </w:tcBorders>
          </w:tcPr>
          <w:p w14:paraId="45582B49" w14:textId="77777777" w:rsidR="00484486" w:rsidRDefault="00967E7C">
            <w:pPr>
              <w:pStyle w:val="TableParagraph"/>
              <w:spacing w:before="24"/>
              <w:ind w:left="77" w:right="55"/>
              <w:jc w:val="center"/>
              <w:rPr>
                <w:b/>
                <w:sz w:val="14"/>
              </w:rPr>
            </w:pPr>
            <w:r>
              <w:rPr>
                <w:b/>
                <w:sz w:val="14"/>
              </w:rPr>
              <w:t>1451</w:t>
            </w:r>
          </w:p>
        </w:tc>
        <w:tc>
          <w:tcPr>
            <w:tcW w:w="553" w:type="dxa"/>
            <w:tcBorders>
              <w:left w:val="single" w:sz="4" w:space="0" w:color="000000"/>
              <w:bottom w:val="single" w:sz="4" w:space="0" w:color="000000"/>
            </w:tcBorders>
          </w:tcPr>
          <w:p w14:paraId="628169CE" w14:textId="77777777" w:rsidR="00484486" w:rsidRDefault="00967E7C">
            <w:pPr>
              <w:pStyle w:val="TableParagraph"/>
              <w:spacing w:before="22"/>
              <w:ind w:left="179"/>
              <w:rPr>
                <w:sz w:val="14"/>
              </w:rPr>
            </w:pPr>
            <w:r>
              <w:rPr>
                <w:sz w:val="14"/>
              </w:rPr>
              <w:t>848</w:t>
            </w:r>
          </w:p>
        </w:tc>
      </w:tr>
      <w:tr w:rsidR="00484486" w14:paraId="05B81AD3" w14:textId="77777777">
        <w:trPr>
          <w:trHeight w:val="230"/>
        </w:trPr>
        <w:tc>
          <w:tcPr>
            <w:tcW w:w="451" w:type="dxa"/>
            <w:tcBorders>
              <w:top w:val="single" w:sz="4" w:space="0" w:color="000000"/>
              <w:bottom w:val="single" w:sz="4" w:space="0" w:color="000000"/>
              <w:right w:val="single" w:sz="4" w:space="0" w:color="000000"/>
            </w:tcBorders>
          </w:tcPr>
          <w:p w14:paraId="3583AD74" w14:textId="77777777" w:rsidR="00484486" w:rsidRDefault="00967E7C">
            <w:pPr>
              <w:pStyle w:val="TableParagraph"/>
              <w:spacing w:before="34"/>
              <w:ind w:left="53" w:right="57"/>
              <w:jc w:val="center"/>
              <w:rPr>
                <w:b/>
                <w:sz w:val="14"/>
              </w:rPr>
            </w:pPr>
            <w:r>
              <w:rPr>
                <w:b/>
                <w:sz w:val="14"/>
              </w:rPr>
              <w:t>1002</w:t>
            </w:r>
          </w:p>
        </w:tc>
        <w:tc>
          <w:tcPr>
            <w:tcW w:w="473" w:type="dxa"/>
            <w:tcBorders>
              <w:top w:val="single" w:sz="4" w:space="0" w:color="000000"/>
              <w:left w:val="single" w:sz="4" w:space="0" w:color="000000"/>
              <w:bottom w:val="single" w:sz="4" w:space="0" w:color="000000"/>
              <w:right w:val="single" w:sz="4" w:space="0" w:color="000000"/>
            </w:tcBorders>
          </w:tcPr>
          <w:p w14:paraId="17A20B9E" w14:textId="77777777" w:rsidR="00484486" w:rsidRDefault="00967E7C">
            <w:pPr>
              <w:pStyle w:val="TableParagraph"/>
              <w:spacing w:before="32"/>
              <w:ind w:left="129"/>
              <w:rPr>
                <w:sz w:val="14"/>
              </w:rPr>
            </w:pPr>
            <w:r>
              <w:rPr>
                <w:sz w:val="14"/>
              </w:rPr>
              <w:t>755</w:t>
            </w:r>
          </w:p>
        </w:tc>
        <w:tc>
          <w:tcPr>
            <w:tcW w:w="427" w:type="dxa"/>
            <w:tcBorders>
              <w:top w:val="single" w:sz="4" w:space="0" w:color="000000"/>
              <w:left w:val="single" w:sz="4" w:space="0" w:color="000000"/>
              <w:bottom w:val="single" w:sz="4" w:space="0" w:color="000000"/>
              <w:right w:val="single" w:sz="4" w:space="0" w:color="000000"/>
            </w:tcBorders>
          </w:tcPr>
          <w:p w14:paraId="3EA46306" w14:textId="77777777" w:rsidR="00484486" w:rsidRDefault="00967E7C">
            <w:pPr>
              <w:pStyle w:val="TableParagraph"/>
              <w:spacing w:before="34"/>
              <w:ind w:left="71"/>
              <w:rPr>
                <w:b/>
                <w:sz w:val="14"/>
              </w:rPr>
            </w:pPr>
            <w:r>
              <w:rPr>
                <w:b/>
                <w:sz w:val="14"/>
              </w:rPr>
              <w:t>1052</w:t>
            </w:r>
          </w:p>
        </w:tc>
        <w:tc>
          <w:tcPr>
            <w:tcW w:w="360" w:type="dxa"/>
            <w:tcBorders>
              <w:top w:val="single" w:sz="4" w:space="0" w:color="000000"/>
              <w:left w:val="single" w:sz="4" w:space="0" w:color="000000"/>
              <w:bottom w:val="single" w:sz="4" w:space="0" w:color="000000"/>
              <w:right w:val="single" w:sz="4" w:space="0" w:color="000000"/>
            </w:tcBorders>
          </w:tcPr>
          <w:p w14:paraId="4377A09E" w14:textId="77777777" w:rsidR="00484486" w:rsidRDefault="00967E7C">
            <w:pPr>
              <w:pStyle w:val="TableParagraph"/>
              <w:spacing w:before="32"/>
              <w:ind w:left="51" w:right="49"/>
              <w:jc w:val="center"/>
              <w:rPr>
                <w:sz w:val="14"/>
              </w:rPr>
            </w:pPr>
            <w:r>
              <w:rPr>
                <w:sz w:val="14"/>
              </w:rPr>
              <w:t>767</w:t>
            </w:r>
          </w:p>
        </w:tc>
        <w:tc>
          <w:tcPr>
            <w:tcW w:w="449" w:type="dxa"/>
            <w:tcBorders>
              <w:top w:val="single" w:sz="4" w:space="0" w:color="000000"/>
              <w:left w:val="single" w:sz="4" w:space="0" w:color="000000"/>
              <w:bottom w:val="single" w:sz="4" w:space="0" w:color="000000"/>
              <w:right w:val="single" w:sz="4" w:space="0" w:color="000000"/>
            </w:tcBorders>
          </w:tcPr>
          <w:p w14:paraId="5F599328" w14:textId="77777777" w:rsidR="00484486" w:rsidRDefault="00967E7C">
            <w:pPr>
              <w:pStyle w:val="TableParagraph"/>
              <w:spacing w:before="34"/>
              <w:ind w:left="62" w:right="55"/>
              <w:jc w:val="center"/>
              <w:rPr>
                <w:b/>
                <w:sz w:val="14"/>
              </w:rPr>
            </w:pPr>
            <w:r>
              <w:rPr>
                <w:b/>
                <w:sz w:val="14"/>
              </w:rPr>
              <w:t>1102</w:t>
            </w:r>
          </w:p>
        </w:tc>
        <w:tc>
          <w:tcPr>
            <w:tcW w:w="360" w:type="dxa"/>
            <w:tcBorders>
              <w:top w:val="single" w:sz="4" w:space="0" w:color="000000"/>
              <w:left w:val="single" w:sz="4" w:space="0" w:color="000000"/>
              <w:bottom w:val="single" w:sz="4" w:space="0" w:color="000000"/>
              <w:right w:val="single" w:sz="4" w:space="0" w:color="000000"/>
            </w:tcBorders>
          </w:tcPr>
          <w:p w14:paraId="0A6F437F" w14:textId="77777777" w:rsidR="00484486" w:rsidRDefault="00967E7C">
            <w:pPr>
              <w:pStyle w:val="TableParagraph"/>
              <w:spacing w:before="32"/>
              <w:ind w:left="71"/>
              <w:rPr>
                <w:sz w:val="14"/>
              </w:rPr>
            </w:pPr>
            <w:r>
              <w:rPr>
                <w:sz w:val="14"/>
              </w:rPr>
              <w:t>778</w:t>
            </w:r>
          </w:p>
        </w:tc>
        <w:tc>
          <w:tcPr>
            <w:tcW w:w="451" w:type="dxa"/>
            <w:tcBorders>
              <w:top w:val="single" w:sz="4" w:space="0" w:color="000000"/>
              <w:left w:val="single" w:sz="4" w:space="0" w:color="000000"/>
              <w:bottom w:val="single" w:sz="4" w:space="0" w:color="000000"/>
              <w:right w:val="single" w:sz="4" w:space="0" w:color="000000"/>
            </w:tcBorders>
          </w:tcPr>
          <w:p w14:paraId="697D0A12" w14:textId="77777777" w:rsidR="00484486" w:rsidRDefault="00967E7C">
            <w:pPr>
              <w:pStyle w:val="TableParagraph"/>
              <w:spacing w:before="34"/>
              <w:ind w:left="62" w:right="58"/>
              <w:jc w:val="center"/>
              <w:rPr>
                <w:b/>
                <w:sz w:val="14"/>
              </w:rPr>
            </w:pPr>
            <w:r>
              <w:rPr>
                <w:b/>
                <w:sz w:val="14"/>
              </w:rPr>
              <w:t>1152</w:t>
            </w:r>
          </w:p>
        </w:tc>
        <w:tc>
          <w:tcPr>
            <w:tcW w:w="473" w:type="dxa"/>
            <w:tcBorders>
              <w:top w:val="single" w:sz="4" w:space="0" w:color="000000"/>
              <w:left w:val="single" w:sz="4" w:space="0" w:color="000000"/>
              <w:bottom w:val="single" w:sz="4" w:space="0" w:color="000000"/>
              <w:right w:val="single" w:sz="4" w:space="0" w:color="000000"/>
            </w:tcBorders>
          </w:tcPr>
          <w:p w14:paraId="7CF83172" w14:textId="77777777" w:rsidR="00484486" w:rsidRDefault="00967E7C">
            <w:pPr>
              <w:pStyle w:val="TableParagraph"/>
              <w:spacing w:before="32"/>
              <w:ind w:left="108" w:right="104"/>
              <w:jc w:val="center"/>
              <w:rPr>
                <w:sz w:val="14"/>
              </w:rPr>
            </w:pPr>
            <w:r>
              <w:rPr>
                <w:sz w:val="14"/>
              </w:rPr>
              <w:t>789</w:t>
            </w:r>
          </w:p>
        </w:tc>
        <w:tc>
          <w:tcPr>
            <w:tcW w:w="516" w:type="dxa"/>
            <w:tcBorders>
              <w:top w:val="single" w:sz="4" w:space="0" w:color="000000"/>
              <w:left w:val="single" w:sz="4" w:space="0" w:color="000000"/>
              <w:bottom w:val="single" w:sz="4" w:space="0" w:color="000000"/>
              <w:right w:val="single" w:sz="4" w:space="0" w:color="000000"/>
            </w:tcBorders>
          </w:tcPr>
          <w:p w14:paraId="588DEB9B" w14:textId="77777777" w:rsidR="00484486" w:rsidRDefault="00967E7C">
            <w:pPr>
              <w:pStyle w:val="TableParagraph"/>
              <w:spacing w:before="34"/>
              <w:ind w:left="95" w:right="89"/>
              <w:jc w:val="center"/>
              <w:rPr>
                <w:b/>
                <w:sz w:val="14"/>
              </w:rPr>
            </w:pPr>
            <w:r>
              <w:rPr>
                <w:b/>
                <w:sz w:val="14"/>
              </w:rPr>
              <w:t>1202</w:t>
            </w:r>
          </w:p>
        </w:tc>
        <w:tc>
          <w:tcPr>
            <w:tcW w:w="475" w:type="dxa"/>
            <w:tcBorders>
              <w:top w:val="single" w:sz="4" w:space="0" w:color="000000"/>
              <w:left w:val="single" w:sz="4" w:space="0" w:color="000000"/>
              <w:bottom w:val="single" w:sz="4" w:space="0" w:color="000000"/>
              <w:right w:val="single" w:sz="4" w:space="0" w:color="000000"/>
            </w:tcBorders>
          </w:tcPr>
          <w:p w14:paraId="579489A0" w14:textId="77777777" w:rsidR="00484486" w:rsidRDefault="00967E7C">
            <w:pPr>
              <w:pStyle w:val="TableParagraph"/>
              <w:spacing w:before="32"/>
              <w:ind w:left="129"/>
              <w:rPr>
                <w:sz w:val="14"/>
              </w:rPr>
            </w:pPr>
            <w:r>
              <w:rPr>
                <w:sz w:val="14"/>
              </w:rPr>
              <w:t>800</w:t>
            </w:r>
          </w:p>
        </w:tc>
        <w:tc>
          <w:tcPr>
            <w:tcW w:w="475" w:type="dxa"/>
            <w:tcBorders>
              <w:top w:val="single" w:sz="4" w:space="0" w:color="000000"/>
              <w:left w:val="single" w:sz="4" w:space="0" w:color="000000"/>
              <w:bottom w:val="single" w:sz="4" w:space="0" w:color="000000"/>
              <w:right w:val="single" w:sz="4" w:space="0" w:color="000000"/>
            </w:tcBorders>
          </w:tcPr>
          <w:p w14:paraId="7870A3AD" w14:textId="77777777" w:rsidR="00484486" w:rsidRDefault="00967E7C">
            <w:pPr>
              <w:pStyle w:val="TableParagraph"/>
              <w:spacing w:before="34"/>
              <w:ind w:right="88"/>
              <w:jc w:val="right"/>
              <w:rPr>
                <w:b/>
                <w:sz w:val="14"/>
              </w:rPr>
            </w:pPr>
            <w:r>
              <w:rPr>
                <w:b/>
                <w:w w:val="95"/>
                <w:sz w:val="14"/>
              </w:rPr>
              <w:t>1252</w:t>
            </w:r>
          </w:p>
        </w:tc>
        <w:tc>
          <w:tcPr>
            <w:tcW w:w="489" w:type="dxa"/>
            <w:tcBorders>
              <w:top w:val="single" w:sz="4" w:space="0" w:color="000000"/>
              <w:left w:val="single" w:sz="4" w:space="0" w:color="000000"/>
              <w:bottom w:val="single" w:sz="4" w:space="0" w:color="000000"/>
              <w:right w:val="single" w:sz="4" w:space="0" w:color="000000"/>
            </w:tcBorders>
          </w:tcPr>
          <w:p w14:paraId="14441AE9" w14:textId="77777777" w:rsidR="00484486" w:rsidRDefault="00967E7C">
            <w:pPr>
              <w:pStyle w:val="TableParagraph"/>
              <w:spacing w:before="32"/>
              <w:ind w:left="136"/>
              <w:rPr>
                <w:sz w:val="14"/>
              </w:rPr>
            </w:pPr>
            <w:r>
              <w:rPr>
                <w:sz w:val="14"/>
              </w:rPr>
              <w:t>810</w:t>
            </w:r>
          </w:p>
        </w:tc>
        <w:tc>
          <w:tcPr>
            <w:tcW w:w="539" w:type="dxa"/>
            <w:tcBorders>
              <w:top w:val="single" w:sz="4" w:space="0" w:color="000000"/>
              <w:left w:val="single" w:sz="4" w:space="0" w:color="000000"/>
              <w:bottom w:val="single" w:sz="4" w:space="0" w:color="000000"/>
              <w:right w:val="single" w:sz="4" w:space="0" w:color="000000"/>
            </w:tcBorders>
          </w:tcPr>
          <w:p w14:paraId="13C92840" w14:textId="77777777" w:rsidR="00484486" w:rsidRDefault="00967E7C">
            <w:pPr>
              <w:pStyle w:val="TableParagraph"/>
              <w:spacing w:before="34"/>
              <w:ind w:left="106" w:right="102"/>
              <w:jc w:val="center"/>
              <w:rPr>
                <w:b/>
                <w:sz w:val="14"/>
              </w:rPr>
            </w:pPr>
            <w:r>
              <w:rPr>
                <w:b/>
                <w:sz w:val="14"/>
              </w:rPr>
              <w:t>1302</w:t>
            </w:r>
          </w:p>
        </w:tc>
        <w:tc>
          <w:tcPr>
            <w:tcW w:w="474" w:type="dxa"/>
            <w:tcBorders>
              <w:top w:val="single" w:sz="4" w:space="0" w:color="000000"/>
              <w:left w:val="single" w:sz="4" w:space="0" w:color="000000"/>
              <w:bottom w:val="single" w:sz="4" w:space="0" w:color="000000"/>
              <w:right w:val="single" w:sz="4" w:space="0" w:color="000000"/>
            </w:tcBorders>
          </w:tcPr>
          <w:p w14:paraId="2719DD4B" w14:textId="77777777" w:rsidR="00484486" w:rsidRDefault="00967E7C">
            <w:pPr>
              <w:pStyle w:val="TableParagraph"/>
              <w:spacing w:before="32"/>
              <w:ind w:left="68" w:right="61"/>
              <w:jc w:val="center"/>
              <w:rPr>
                <w:sz w:val="14"/>
              </w:rPr>
            </w:pPr>
            <w:r>
              <w:rPr>
                <w:sz w:val="14"/>
              </w:rPr>
              <w:t>820</w:t>
            </w:r>
          </w:p>
        </w:tc>
        <w:tc>
          <w:tcPr>
            <w:tcW w:w="474" w:type="dxa"/>
            <w:tcBorders>
              <w:top w:val="single" w:sz="4" w:space="0" w:color="000000"/>
              <w:left w:val="single" w:sz="4" w:space="0" w:color="000000"/>
              <w:bottom w:val="single" w:sz="4" w:space="0" w:color="000000"/>
              <w:right w:val="single" w:sz="4" w:space="0" w:color="000000"/>
            </w:tcBorders>
          </w:tcPr>
          <w:p w14:paraId="264B4902" w14:textId="77777777" w:rsidR="00484486" w:rsidRDefault="00967E7C">
            <w:pPr>
              <w:pStyle w:val="TableParagraph"/>
              <w:spacing w:before="34"/>
              <w:ind w:left="72" w:right="61"/>
              <w:jc w:val="center"/>
              <w:rPr>
                <w:b/>
                <w:sz w:val="14"/>
              </w:rPr>
            </w:pPr>
            <w:r>
              <w:rPr>
                <w:b/>
                <w:sz w:val="14"/>
              </w:rPr>
              <w:t>1352</w:t>
            </w:r>
          </w:p>
        </w:tc>
        <w:tc>
          <w:tcPr>
            <w:tcW w:w="488" w:type="dxa"/>
            <w:tcBorders>
              <w:top w:val="single" w:sz="4" w:space="0" w:color="000000"/>
              <w:left w:val="single" w:sz="4" w:space="0" w:color="000000"/>
              <w:bottom w:val="single" w:sz="4" w:space="0" w:color="000000"/>
              <w:right w:val="single" w:sz="4" w:space="0" w:color="000000"/>
            </w:tcBorders>
          </w:tcPr>
          <w:p w14:paraId="313CA57F" w14:textId="77777777" w:rsidR="00484486" w:rsidRDefault="00967E7C">
            <w:pPr>
              <w:pStyle w:val="TableParagraph"/>
              <w:spacing w:before="32"/>
              <w:ind w:left="120" w:right="108"/>
              <w:jc w:val="center"/>
              <w:rPr>
                <w:sz w:val="14"/>
              </w:rPr>
            </w:pPr>
            <w:r>
              <w:rPr>
                <w:sz w:val="14"/>
              </w:rPr>
              <w:t>830</w:t>
            </w:r>
          </w:p>
        </w:tc>
        <w:tc>
          <w:tcPr>
            <w:tcW w:w="474" w:type="dxa"/>
            <w:tcBorders>
              <w:top w:val="single" w:sz="4" w:space="0" w:color="000000"/>
              <w:left w:val="single" w:sz="4" w:space="0" w:color="000000"/>
              <w:bottom w:val="single" w:sz="4" w:space="0" w:color="000000"/>
              <w:right w:val="single" w:sz="4" w:space="0" w:color="000000"/>
            </w:tcBorders>
          </w:tcPr>
          <w:p w14:paraId="7EA5D5D2" w14:textId="77777777" w:rsidR="00484486" w:rsidRDefault="00967E7C">
            <w:pPr>
              <w:pStyle w:val="TableParagraph"/>
              <w:spacing w:before="34"/>
              <w:ind w:left="77" w:right="60"/>
              <w:jc w:val="center"/>
              <w:rPr>
                <w:b/>
                <w:sz w:val="14"/>
              </w:rPr>
            </w:pPr>
            <w:r>
              <w:rPr>
                <w:b/>
                <w:sz w:val="14"/>
              </w:rPr>
              <w:t>1402</w:t>
            </w:r>
          </w:p>
        </w:tc>
        <w:tc>
          <w:tcPr>
            <w:tcW w:w="474" w:type="dxa"/>
            <w:tcBorders>
              <w:top w:val="single" w:sz="4" w:space="0" w:color="000000"/>
              <w:left w:val="single" w:sz="4" w:space="0" w:color="000000"/>
              <w:bottom w:val="single" w:sz="4" w:space="0" w:color="000000"/>
              <w:right w:val="single" w:sz="4" w:space="0" w:color="000000"/>
            </w:tcBorders>
          </w:tcPr>
          <w:p w14:paraId="3B08CD94" w14:textId="77777777" w:rsidR="00484486" w:rsidRDefault="00967E7C">
            <w:pPr>
              <w:pStyle w:val="TableParagraph"/>
              <w:spacing w:before="32"/>
              <w:ind w:left="77" w:right="60"/>
              <w:jc w:val="center"/>
              <w:rPr>
                <w:sz w:val="14"/>
              </w:rPr>
            </w:pPr>
            <w:r>
              <w:rPr>
                <w:sz w:val="14"/>
              </w:rPr>
              <w:t>839</w:t>
            </w:r>
          </w:p>
        </w:tc>
        <w:tc>
          <w:tcPr>
            <w:tcW w:w="474" w:type="dxa"/>
            <w:tcBorders>
              <w:top w:val="single" w:sz="4" w:space="0" w:color="000000"/>
              <w:left w:val="single" w:sz="4" w:space="0" w:color="000000"/>
              <w:bottom w:val="single" w:sz="4" w:space="0" w:color="000000"/>
              <w:right w:val="single" w:sz="4" w:space="0" w:color="000000"/>
            </w:tcBorders>
          </w:tcPr>
          <w:p w14:paraId="5BC37D02" w14:textId="77777777" w:rsidR="00484486" w:rsidRDefault="00967E7C">
            <w:pPr>
              <w:pStyle w:val="TableParagraph"/>
              <w:spacing w:before="34"/>
              <w:ind w:left="77" w:right="56"/>
              <w:jc w:val="center"/>
              <w:rPr>
                <w:b/>
                <w:sz w:val="14"/>
              </w:rPr>
            </w:pPr>
            <w:r>
              <w:rPr>
                <w:b/>
                <w:sz w:val="14"/>
              </w:rPr>
              <w:t>1452</w:t>
            </w:r>
          </w:p>
        </w:tc>
        <w:tc>
          <w:tcPr>
            <w:tcW w:w="553" w:type="dxa"/>
            <w:tcBorders>
              <w:top w:val="single" w:sz="4" w:space="0" w:color="000000"/>
              <w:left w:val="single" w:sz="4" w:space="0" w:color="000000"/>
              <w:bottom w:val="single" w:sz="4" w:space="0" w:color="000000"/>
            </w:tcBorders>
          </w:tcPr>
          <w:p w14:paraId="759F922F" w14:textId="77777777" w:rsidR="00484486" w:rsidRDefault="00967E7C">
            <w:pPr>
              <w:pStyle w:val="TableParagraph"/>
              <w:spacing w:before="32"/>
              <w:ind w:left="179"/>
              <w:rPr>
                <w:sz w:val="14"/>
              </w:rPr>
            </w:pPr>
            <w:r>
              <w:rPr>
                <w:sz w:val="14"/>
              </w:rPr>
              <w:t>849</w:t>
            </w:r>
          </w:p>
        </w:tc>
      </w:tr>
      <w:tr w:rsidR="00484486" w14:paraId="388F2DF7" w14:textId="77777777">
        <w:trPr>
          <w:trHeight w:val="230"/>
        </w:trPr>
        <w:tc>
          <w:tcPr>
            <w:tcW w:w="451" w:type="dxa"/>
            <w:tcBorders>
              <w:top w:val="single" w:sz="4" w:space="0" w:color="000000"/>
              <w:bottom w:val="single" w:sz="4" w:space="0" w:color="000000"/>
              <w:right w:val="single" w:sz="4" w:space="0" w:color="000000"/>
            </w:tcBorders>
          </w:tcPr>
          <w:p w14:paraId="02E9CCF9" w14:textId="77777777" w:rsidR="00484486" w:rsidRDefault="00967E7C">
            <w:pPr>
              <w:pStyle w:val="TableParagraph"/>
              <w:spacing w:before="34"/>
              <w:ind w:left="53" w:right="57"/>
              <w:jc w:val="center"/>
              <w:rPr>
                <w:b/>
                <w:sz w:val="14"/>
              </w:rPr>
            </w:pPr>
            <w:r>
              <w:rPr>
                <w:b/>
                <w:sz w:val="14"/>
              </w:rPr>
              <w:t>1003</w:t>
            </w:r>
          </w:p>
        </w:tc>
        <w:tc>
          <w:tcPr>
            <w:tcW w:w="473" w:type="dxa"/>
            <w:tcBorders>
              <w:top w:val="single" w:sz="4" w:space="0" w:color="000000"/>
              <w:left w:val="single" w:sz="4" w:space="0" w:color="000000"/>
              <w:bottom w:val="single" w:sz="4" w:space="0" w:color="000000"/>
              <w:right w:val="single" w:sz="4" w:space="0" w:color="000000"/>
            </w:tcBorders>
          </w:tcPr>
          <w:p w14:paraId="5E692866" w14:textId="77777777" w:rsidR="00484486" w:rsidRDefault="00967E7C">
            <w:pPr>
              <w:pStyle w:val="TableParagraph"/>
              <w:spacing w:before="32"/>
              <w:ind w:left="129"/>
              <w:rPr>
                <w:sz w:val="14"/>
              </w:rPr>
            </w:pPr>
            <w:r>
              <w:rPr>
                <w:sz w:val="14"/>
              </w:rPr>
              <w:t>756</w:t>
            </w:r>
          </w:p>
        </w:tc>
        <w:tc>
          <w:tcPr>
            <w:tcW w:w="427" w:type="dxa"/>
            <w:tcBorders>
              <w:top w:val="single" w:sz="4" w:space="0" w:color="000000"/>
              <w:left w:val="single" w:sz="4" w:space="0" w:color="000000"/>
              <w:bottom w:val="single" w:sz="4" w:space="0" w:color="000000"/>
              <w:right w:val="single" w:sz="4" w:space="0" w:color="000000"/>
            </w:tcBorders>
          </w:tcPr>
          <w:p w14:paraId="033FB6E3" w14:textId="77777777" w:rsidR="00484486" w:rsidRDefault="00967E7C">
            <w:pPr>
              <w:pStyle w:val="TableParagraph"/>
              <w:spacing w:before="34"/>
              <w:ind w:left="71"/>
              <w:rPr>
                <w:b/>
                <w:sz w:val="14"/>
              </w:rPr>
            </w:pPr>
            <w:r>
              <w:rPr>
                <w:b/>
                <w:sz w:val="14"/>
              </w:rPr>
              <w:t>1053</w:t>
            </w:r>
          </w:p>
        </w:tc>
        <w:tc>
          <w:tcPr>
            <w:tcW w:w="360" w:type="dxa"/>
            <w:tcBorders>
              <w:top w:val="single" w:sz="4" w:space="0" w:color="000000"/>
              <w:left w:val="single" w:sz="4" w:space="0" w:color="000000"/>
              <w:bottom w:val="single" w:sz="4" w:space="0" w:color="000000"/>
              <w:right w:val="single" w:sz="4" w:space="0" w:color="000000"/>
            </w:tcBorders>
          </w:tcPr>
          <w:p w14:paraId="3E57E72D" w14:textId="77777777" w:rsidR="00484486" w:rsidRDefault="00967E7C">
            <w:pPr>
              <w:pStyle w:val="TableParagraph"/>
              <w:spacing w:before="32"/>
              <w:ind w:left="51" w:right="49"/>
              <w:jc w:val="center"/>
              <w:rPr>
                <w:sz w:val="14"/>
              </w:rPr>
            </w:pPr>
            <w:r>
              <w:rPr>
                <w:sz w:val="14"/>
              </w:rPr>
              <w:t>767</w:t>
            </w:r>
          </w:p>
        </w:tc>
        <w:tc>
          <w:tcPr>
            <w:tcW w:w="449" w:type="dxa"/>
            <w:tcBorders>
              <w:top w:val="single" w:sz="4" w:space="0" w:color="000000"/>
              <w:left w:val="single" w:sz="4" w:space="0" w:color="000000"/>
              <w:bottom w:val="single" w:sz="4" w:space="0" w:color="000000"/>
              <w:right w:val="single" w:sz="4" w:space="0" w:color="000000"/>
            </w:tcBorders>
          </w:tcPr>
          <w:p w14:paraId="4D4C727B" w14:textId="77777777" w:rsidR="00484486" w:rsidRDefault="00967E7C">
            <w:pPr>
              <w:pStyle w:val="TableParagraph"/>
              <w:spacing w:before="34"/>
              <w:ind w:left="62" w:right="55"/>
              <w:jc w:val="center"/>
              <w:rPr>
                <w:b/>
                <w:sz w:val="14"/>
              </w:rPr>
            </w:pPr>
            <w:r>
              <w:rPr>
                <w:b/>
                <w:sz w:val="14"/>
              </w:rPr>
              <w:t>1103</w:t>
            </w:r>
          </w:p>
        </w:tc>
        <w:tc>
          <w:tcPr>
            <w:tcW w:w="360" w:type="dxa"/>
            <w:tcBorders>
              <w:top w:val="single" w:sz="4" w:space="0" w:color="000000"/>
              <w:left w:val="single" w:sz="4" w:space="0" w:color="000000"/>
              <w:bottom w:val="single" w:sz="4" w:space="0" w:color="000000"/>
              <w:right w:val="single" w:sz="4" w:space="0" w:color="000000"/>
            </w:tcBorders>
          </w:tcPr>
          <w:p w14:paraId="08D0ADF5" w14:textId="77777777" w:rsidR="00484486" w:rsidRDefault="00967E7C">
            <w:pPr>
              <w:pStyle w:val="TableParagraph"/>
              <w:spacing w:before="32"/>
              <w:ind w:left="71"/>
              <w:rPr>
                <w:sz w:val="14"/>
              </w:rPr>
            </w:pPr>
            <w:r>
              <w:rPr>
                <w:sz w:val="14"/>
              </w:rPr>
              <w:t>778</w:t>
            </w:r>
          </w:p>
        </w:tc>
        <w:tc>
          <w:tcPr>
            <w:tcW w:w="451" w:type="dxa"/>
            <w:tcBorders>
              <w:top w:val="single" w:sz="4" w:space="0" w:color="000000"/>
              <w:left w:val="single" w:sz="4" w:space="0" w:color="000000"/>
              <w:bottom w:val="single" w:sz="4" w:space="0" w:color="000000"/>
              <w:right w:val="single" w:sz="4" w:space="0" w:color="000000"/>
            </w:tcBorders>
          </w:tcPr>
          <w:p w14:paraId="48AE383D" w14:textId="77777777" w:rsidR="00484486" w:rsidRDefault="00967E7C">
            <w:pPr>
              <w:pStyle w:val="TableParagraph"/>
              <w:spacing w:before="34"/>
              <w:ind w:left="62" w:right="58"/>
              <w:jc w:val="center"/>
              <w:rPr>
                <w:b/>
                <w:sz w:val="14"/>
              </w:rPr>
            </w:pPr>
            <w:r>
              <w:rPr>
                <w:b/>
                <w:sz w:val="14"/>
              </w:rPr>
              <w:t>1153</w:t>
            </w:r>
          </w:p>
        </w:tc>
        <w:tc>
          <w:tcPr>
            <w:tcW w:w="473" w:type="dxa"/>
            <w:tcBorders>
              <w:top w:val="single" w:sz="4" w:space="0" w:color="000000"/>
              <w:left w:val="single" w:sz="4" w:space="0" w:color="000000"/>
              <w:bottom w:val="single" w:sz="4" w:space="0" w:color="000000"/>
              <w:right w:val="single" w:sz="4" w:space="0" w:color="000000"/>
            </w:tcBorders>
          </w:tcPr>
          <w:p w14:paraId="5EB06AC1" w14:textId="77777777" w:rsidR="00484486" w:rsidRDefault="00967E7C">
            <w:pPr>
              <w:pStyle w:val="TableParagraph"/>
              <w:spacing w:before="32"/>
              <w:ind w:left="108" w:right="104"/>
              <w:jc w:val="center"/>
              <w:rPr>
                <w:sz w:val="14"/>
              </w:rPr>
            </w:pPr>
            <w:r>
              <w:rPr>
                <w:sz w:val="14"/>
              </w:rPr>
              <w:t>789</w:t>
            </w:r>
          </w:p>
        </w:tc>
        <w:tc>
          <w:tcPr>
            <w:tcW w:w="516" w:type="dxa"/>
            <w:tcBorders>
              <w:top w:val="single" w:sz="4" w:space="0" w:color="000000"/>
              <w:left w:val="single" w:sz="4" w:space="0" w:color="000000"/>
              <w:bottom w:val="single" w:sz="4" w:space="0" w:color="000000"/>
              <w:right w:val="single" w:sz="4" w:space="0" w:color="000000"/>
            </w:tcBorders>
          </w:tcPr>
          <w:p w14:paraId="30FC4BDA" w14:textId="77777777" w:rsidR="00484486" w:rsidRDefault="00967E7C">
            <w:pPr>
              <w:pStyle w:val="TableParagraph"/>
              <w:spacing w:before="34"/>
              <w:ind w:left="95" w:right="89"/>
              <w:jc w:val="center"/>
              <w:rPr>
                <w:b/>
                <w:sz w:val="14"/>
              </w:rPr>
            </w:pPr>
            <w:r>
              <w:rPr>
                <w:b/>
                <w:sz w:val="14"/>
              </w:rPr>
              <w:t>1203</w:t>
            </w:r>
          </w:p>
        </w:tc>
        <w:tc>
          <w:tcPr>
            <w:tcW w:w="475" w:type="dxa"/>
            <w:tcBorders>
              <w:top w:val="single" w:sz="4" w:space="0" w:color="000000"/>
              <w:left w:val="single" w:sz="4" w:space="0" w:color="000000"/>
              <w:bottom w:val="single" w:sz="4" w:space="0" w:color="000000"/>
              <w:right w:val="single" w:sz="4" w:space="0" w:color="000000"/>
            </w:tcBorders>
          </w:tcPr>
          <w:p w14:paraId="59F6A696" w14:textId="77777777" w:rsidR="00484486" w:rsidRDefault="00967E7C">
            <w:pPr>
              <w:pStyle w:val="TableParagraph"/>
              <w:spacing w:before="32"/>
              <w:ind w:left="129"/>
              <w:rPr>
                <w:sz w:val="14"/>
              </w:rPr>
            </w:pPr>
            <w:r>
              <w:rPr>
                <w:sz w:val="14"/>
              </w:rPr>
              <w:t>800</w:t>
            </w:r>
          </w:p>
        </w:tc>
        <w:tc>
          <w:tcPr>
            <w:tcW w:w="475" w:type="dxa"/>
            <w:tcBorders>
              <w:top w:val="single" w:sz="4" w:space="0" w:color="000000"/>
              <w:left w:val="single" w:sz="4" w:space="0" w:color="000000"/>
              <w:bottom w:val="single" w:sz="4" w:space="0" w:color="000000"/>
              <w:right w:val="single" w:sz="4" w:space="0" w:color="000000"/>
            </w:tcBorders>
          </w:tcPr>
          <w:p w14:paraId="6661B1C4" w14:textId="77777777" w:rsidR="00484486" w:rsidRDefault="00967E7C">
            <w:pPr>
              <w:pStyle w:val="TableParagraph"/>
              <w:spacing w:before="34"/>
              <w:ind w:right="88"/>
              <w:jc w:val="right"/>
              <w:rPr>
                <w:b/>
                <w:sz w:val="14"/>
              </w:rPr>
            </w:pPr>
            <w:r>
              <w:rPr>
                <w:b/>
                <w:w w:val="95"/>
                <w:sz w:val="14"/>
              </w:rPr>
              <w:t>1253</w:t>
            </w:r>
          </w:p>
        </w:tc>
        <w:tc>
          <w:tcPr>
            <w:tcW w:w="489" w:type="dxa"/>
            <w:tcBorders>
              <w:top w:val="single" w:sz="4" w:space="0" w:color="000000"/>
              <w:left w:val="single" w:sz="4" w:space="0" w:color="000000"/>
              <w:bottom w:val="single" w:sz="4" w:space="0" w:color="000000"/>
              <w:right w:val="single" w:sz="4" w:space="0" w:color="000000"/>
            </w:tcBorders>
          </w:tcPr>
          <w:p w14:paraId="4CED8DE9" w14:textId="77777777" w:rsidR="00484486" w:rsidRDefault="00967E7C">
            <w:pPr>
              <w:pStyle w:val="TableParagraph"/>
              <w:spacing w:before="32"/>
              <w:ind w:left="136"/>
              <w:rPr>
                <w:sz w:val="14"/>
              </w:rPr>
            </w:pPr>
            <w:r>
              <w:rPr>
                <w:sz w:val="14"/>
              </w:rPr>
              <w:t>810</w:t>
            </w:r>
          </w:p>
        </w:tc>
        <w:tc>
          <w:tcPr>
            <w:tcW w:w="539" w:type="dxa"/>
            <w:tcBorders>
              <w:top w:val="single" w:sz="4" w:space="0" w:color="000000"/>
              <w:left w:val="single" w:sz="4" w:space="0" w:color="000000"/>
              <w:bottom w:val="single" w:sz="4" w:space="0" w:color="000000"/>
              <w:right w:val="single" w:sz="4" w:space="0" w:color="000000"/>
            </w:tcBorders>
          </w:tcPr>
          <w:p w14:paraId="5069F817" w14:textId="77777777" w:rsidR="00484486" w:rsidRDefault="00967E7C">
            <w:pPr>
              <w:pStyle w:val="TableParagraph"/>
              <w:spacing w:before="34"/>
              <w:ind w:left="106" w:right="102"/>
              <w:jc w:val="center"/>
              <w:rPr>
                <w:b/>
                <w:sz w:val="14"/>
              </w:rPr>
            </w:pPr>
            <w:r>
              <w:rPr>
                <w:b/>
                <w:sz w:val="14"/>
              </w:rPr>
              <w:t>1303</w:t>
            </w:r>
          </w:p>
        </w:tc>
        <w:tc>
          <w:tcPr>
            <w:tcW w:w="474" w:type="dxa"/>
            <w:tcBorders>
              <w:top w:val="single" w:sz="4" w:space="0" w:color="000000"/>
              <w:left w:val="single" w:sz="4" w:space="0" w:color="000000"/>
              <w:bottom w:val="single" w:sz="4" w:space="0" w:color="000000"/>
              <w:right w:val="single" w:sz="4" w:space="0" w:color="000000"/>
            </w:tcBorders>
          </w:tcPr>
          <w:p w14:paraId="0C5F5909" w14:textId="77777777" w:rsidR="00484486" w:rsidRDefault="00967E7C">
            <w:pPr>
              <w:pStyle w:val="TableParagraph"/>
              <w:spacing w:before="32"/>
              <w:ind w:left="68" w:right="61"/>
              <w:jc w:val="center"/>
              <w:rPr>
                <w:sz w:val="14"/>
              </w:rPr>
            </w:pPr>
            <w:r>
              <w:rPr>
                <w:sz w:val="14"/>
              </w:rPr>
              <w:t>820</w:t>
            </w:r>
          </w:p>
        </w:tc>
        <w:tc>
          <w:tcPr>
            <w:tcW w:w="474" w:type="dxa"/>
            <w:tcBorders>
              <w:top w:val="single" w:sz="4" w:space="0" w:color="000000"/>
              <w:left w:val="single" w:sz="4" w:space="0" w:color="000000"/>
              <w:bottom w:val="single" w:sz="4" w:space="0" w:color="000000"/>
              <w:right w:val="single" w:sz="4" w:space="0" w:color="000000"/>
            </w:tcBorders>
          </w:tcPr>
          <w:p w14:paraId="40E7571B" w14:textId="77777777" w:rsidR="00484486" w:rsidRDefault="00967E7C">
            <w:pPr>
              <w:pStyle w:val="TableParagraph"/>
              <w:spacing w:before="34"/>
              <w:ind w:left="72" w:right="61"/>
              <w:jc w:val="center"/>
              <w:rPr>
                <w:b/>
                <w:sz w:val="14"/>
              </w:rPr>
            </w:pPr>
            <w:r>
              <w:rPr>
                <w:b/>
                <w:sz w:val="14"/>
              </w:rPr>
              <w:t>1353</w:t>
            </w:r>
          </w:p>
        </w:tc>
        <w:tc>
          <w:tcPr>
            <w:tcW w:w="488" w:type="dxa"/>
            <w:tcBorders>
              <w:top w:val="single" w:sz="4" w:space="0" w:color="000000"/>
              <w:left w:val="single" w:sz="4" w:space="0" w:color="000000"/>
              <w:bottom w:val="single" w:sz="4" w:space="0" w:color="000000"/>
              <w:right w:val="single" w:sz="4" w:space="0" w:color="000000"/>
            </w:tcBorders>
          </w:tcPr>
          <w:p w14:paraId="0605806D" w14:textId="77777777" w:rsidR="00484486" w:rsidRDefault="00967E7C">
            <w:pPr>
              <w:pStyle w:val="TableParagraph"/>
              <w:spacing w:before="32"/>
              <w:ind w:left="120" w:right="108"/>
              <w:jc w:val="center"/>
              <w:rPr>
                <w:sz w:val="14"/>
              </w:rPr>
            </w:pPr>
            <w:r>
              <w:rPr>
                <w:sz w:val="14"/>
              </w:rPr>
              <w:t>830</w:t>
            </w:r>
          </w:p>
        </w:tc>
        <w:tc>
          <w:tcPr>
            <w:tcW w:w="474" w:type="dxa"/>
            <w:tcBorders>
              <w:top w:val="single" w:sz="4" w:space="0" w:color="000000"/>
              <w:left w:val="single" w:sz="4" w:space="0" w:color="000000"/>
              <w:bottom w:val="single" w:sz="4" w:space="0" w:color="000000"/>
              <w:right w:val="single" w:sz="4" w:space="0" w:color="000000"/>
            </w:tcBorders>
          </w:tcPr>
          <w:p w14:paraId="1C1C925E" w14:textId="77777777" w:rsidR="00484486" w:rsidRDefault="00967E7C">
            <w:pPr>
              <w:pStyle w:val="TableParagraph"/>
              <w:spacing w:before="34"/>
              <w:ind w:left="77" w:right="60"/>
              <w:jc w:val="center"/>
              <w:rPr>
                <w:b/>
                <w:sz w:val="14"/>
              </w:rPr>
            </w:pPr>
            <w:r>
              <w:rPr>
                <w:b/>
                <w:sz w:val="14"/>
              </w:rPr>
              <w:t>1403</w:t>
            </w:r>
          </w:p>
        </w:tc>
        <w:tc>
          <w:tcPr>
            <w:tcW w:w="474" w:type="dxa"/>
            <w:tcBorders>
              <w:top w:val="single" w:sz="4" w:space="0" w:color="000000"/>
              <w:left w:val="single" w:sz="4" w:space="0" w:color="000000"/>
              <w:bottom w:val="single" w:sz="4" w:space="0" w:color="000000"/>
              <w:right w:val="single" w:sz="4" w:space="0" w:color="000000"/>
            </w:tcBorders>
          </w:tcPr>
          <w:p w14:paraId="0F27DF8B" w14:textId="77777777" w:rsidR="00484486" w:rsidRDefault="00967E7C">
            <w:pPr>
              <w:pStyle w:val="TableParagraph"/>
              <w:spacing w:before="32"/>
              <w:ind w:left="77" w:right="60"/>
              <w:jc w:val="center"/>
              <w:rPr>
                <w:sz w:val="14"/>
              </w:rPr>
            </w:pPr>
            <w:r>
              <w:rPr>
                <w:sz w:val="14"/>
              </w:rPr>
              <w:t>840</w:t>
            </w:r>
          </w:p>
        </w:tc>
        <w:tc>
          <w:tcPr>
            <w:tcW w:w="474" w:type="dxa"/>
            <w:tcBorders>
              <w:top w:val="single" w:sz="4" w:space="0" w:color="000000"/>
              <w:left w:val="single" w:sz="4" w:space="0" w:color="000000"/>
              <w:bottom w:val="single" w:sz="4" w:space="0" w:color="000000"/>
              <w:right w:val="single" w:sz="4" w:space="0" w:color="000000"/>
            </w:tcBorders>
          </w:tcPr>
          <w:p w14:paraId="07B77E3D" w14:textId="77777777" w:rsidR="00484486" w:rsidRDefault="00967E7C">
            <w:pPr>
              <w:pStyle w:val="TableParagraph"/>
              <w:spacing w:before="34"/>
              <w:ind w:left="77" w:right="56"/>
              <w:jc w:val="center"/>
              <w:rPr>
                <w:b/>
                <w:sz w:val="14"/>
              </w:rPr>
            </w:pPr>
            <w:r>
              <w:rPr>
                <w:b/>
                <w:sz w:val="14"/>
              </w:rPr>
              <w:t>1453</w:t>
            </w:r>
          </w:p>
        </w:tc>
        <w:tc>
          <w:tcPr>
            <w:tcW w:w="553" w:type="dxa"/>
            <w:tcBorders>
              <w:top w:val="single" w:sz="4" w:space="0" w:color="000000"/>
              <w:left w:val="single" w:sz="4" w:space="0" w:color="000000"/>
              <w:bottom w:val="single" w:sz="4" w:space="0" w:color="000000"/>
            </w:tcBorders>
          </w:tcPr>
          <w:p w14:paraId="25729A1E" w14:textId="77777777" w:rsidR="00484486" w:rsidRDefault="00967E7C">
            <w:pPr>
              <w:pStyle w:val="TableParagraph"/>
              <w:spacing w:before="32"/>
              <w:ind w:left="179"/>
              <w:rPr>
                <w:sz w:val="14"/>
              </w:rPr>
            </w:pPr>
            <w:r>
              <w:rPr>
                <w:sz w:val="14"/>
              </w:rPr>
              <w:t>849</w:t>
            </w:r>
          </w:p>
        </w:tc>
      </w:tr>
      <w:tr w:rsidR="00484486" w14:paraId="0FA6D24A" w14:textId="77777777">
        <w:trPr>
          <w:trHeight w:val="229"/>
        </w:trPr>
        <w:tc>
          <w:tcPr>
            <w:tcW w:w="451" w:type="dxa"/>
            <w:tcBorders>
              <w:top w:val="single" w:sz="4" w:space="0" w:color="000000"/>
              <w:bottom w:val="single" w:sz="4" w:space="0" w:color="000000"/>
              <w:right w:val="single" w:sz="4" w:space="0" w:color="000000"/>
            </w:tcBorders>
          </w:tcPr>
          <w:p w14:paraId="67E337FE" w14:textId="77777777" w:rsidR="00484486" w:rsidRDefault="00967E7C">
            <w:pPr>
              <w:pStyle w:val="TableParagraph"/>
              <w:spacing w:before="34"/>
              <w:ind w:left="53" w:right="57"/>
              <w:jc w:val="center"/>
              <w:rPr>
                <w:b/>
                <w:sz w:val="14"/>
              </w:rPr>
            </w:pPr>
            <w:r>
              <w:rPr>
                <w:b/>
                <w:sz w:val="14"/>
              </w:rPr>
              <w:t>1004</w:t>
            </w:r>
          </w:p>
        </w:tc>
        <w:tc>
          <w:tcPr>
            <w:tcW w:w="473" w:type="dxa"/>
            <w:tcBorders>
              <w:top w:val="single" w:sz="4" w:space="0" w:color="000000"/>
              <w:left w:val="single" w:sz="4" w:space="0" w:color="000000"/>
              <w:bottom w:val="single" w:sz="4" w:space="0" w:color="000000"/>
              <w:right w:val="single" w:sz="4" w:space="0" w:color="000000"/>
            </w:tcBorders>
          </w:tcPr>
          <w:p w14:paraId="12E7EE42" w14:textId="77777777" w:rsidR="00484486" w:rsidRDefault="00967E7C">
            <w:pPr>
              <w:pStyle w:val="TableParagraph"/>
              <w:spacing w:before="32"/>
              <w:ind w:left="129"/>
              <w:rPr>
                <w:sz w:val="14"/>
              </w:rPr>
            </w:pPr>
            <w:r>
              <w:rPr>
                <w:sz w:val="14"/>
              </w:rPr>
              <w:t>756</w:t>
            </w:r>
          </w:p>
        </w:tc>
        <w:tc>
          <w:tcPr>
            <w:tcW w:w="427" w:type="dxa"/>
            <w:tcBorders>
              <w:top w:val="single" w:sz="4" w:space="0" w:color="000000"/>
              <w:left w:val="single" w:sz="4" w:space="0" w:color="000000"/>
              <w:bottom w:val="single" w:sz="4" w:space="0" w:color="000000"/>
              <w:right w:val="single" w:sz="4" w:space="0" w:color="000000"/>
            </w:tcBorders>
          </w:tcPr>
          <w:p w14:paraId="66AC0B6D" w14:textId="77777777" w:rsidR="00484486" w:rsidRDefault="00967E7C">
            <w:pPr>
              <w:pStyle w:val="TableParagraph"/>
              <w:spacing w:before="34"/>
              <w:ind w:left="71"/>
              <w:rPr>
                <w:b/>
                <w:sz w:val="14"/>
              </w:rPr>
            </w:pPr>
            <w:r>
              <w:rPr>
                <w:b/>
                <w:sz w:val="14"/>
              </w:rPr>
              <w:t>1054</w:t>
            </w:r>
          </w:p>
        </w:tc>
        <w:tc>
          <w:tcPr>
            <w:tcW w:w="360" w:type="dxa"/>
            <w:tcBorders>
              <w:top w:val="single" w:sz="4" w:space="0" w:color="000000"/>
              <w:left w:val="single" w:sz="4" w:space="0" w:color="000000"/>
              <w:bottom w:val="single" w:sz="4" w:space="0" w:color="000000"/>
              <w:right w:val="single" w:sz="4" w:space="0" w:color="000000"/>
            </w:tcBorders>
          </w:tcPr>
          <w:p w14:paraId="713F504D" w14:textId="77777777" w:rsidR="00484486" w:rsidRDefault="00967E7C">
            <w:pPr>
              <w:pStyle w:val="TableParagraph"/>
              <w:spacing w:before="32"/>
              <w:ind w:left="51" w:right="49"/>
              <w:jc w:val="center"/>
              <w:rPr>
                <w:sz w:val="14"/>
              </w:rPr>
            </w:pPr>
            <w:r>
              <w:rPr>
                <w:sz w:val="14"/>
              </w:rPr>
              <w:t>767</w:t>
            </w:r>
          </w:p>
        </w:tc>
        <w:tc>
          <w:tcPr>
            <w:tcW w:w="449" w:type="dxa"/>
            <w:tcBorders>
              <w:top w:val="single" w:sz="4" w:space="0" w:color="000000"/>
              <w:left w:val="single" w:sz="4" w:space="0" w:color="000000"/>
              <w:bottom w:val="single" w:sz="4" w:space="0" w:color="000000"/>
              <w:right w:val="single" w:sz="4" w:space="0" w:color="000000"/>
            </w:tcBorders>
          </w:tcPr>
          <w:p w14:paraId="24F895E8" w14:textId="77777777" w:rsidR="00484486" w:rsidRDefault="00967E7C">
            <w:pPr>
              <w:pStyle w:val="TableParagraph"/>
              <w:spacing w:before="34"/>
              <w:ind w:left="62" w:right="55"/>
              <w:jc w:val="center"/>
              <w:rPr>
                <w:b/>
                <w:sz w:val="14"/>
              </w:rPr>
            </w:pPr>
            <w:r>
              <w:rPr>
                <w:b/>
                <w:sz w:val="14"/>
              </w:rPr>
              <w:t>1104</w:t>
            </w:r>
          </w:p>
        </w:tc>
        <w:tc>
          <w:tcPr>
            <w:tcW w:w="360" w:type="dxa"/>
            <w:tcBorders>
              <w:top w:val="single" w:sz="4" w:space="0" w:color="000000"/>
              <w:left w:val="single" w:sz="4" w:space="0" w:color="000000"/>
              <w:bottom w:val="single" w:sz="4" w:space="0" w:color="000000"/>
              <w:right w:val="single" w:sz="4" w:space="0" w:color="000000"/>
            </w:tcBorders>
          </w:tcPr>
          <w:p w14:paraId="6F9BA98A" w14:textId="77777777" w:rsidR="00484486" w:rsidRDefault="00967E7C">
            <w:pPr>
              <w:pStyle w:val="TableParagraph"/>
              <w:spacing w:before="32"/>
              <w:ind w:left="71"/>
              <w:rPr>
                <w:sz w:val="14"/>
              </w:rPr>
            </w:pPr>
            <w:r>
              <w:rPr>
                <w:sz w:val="14"/>
              </w:rPr>
              <w:t>779</w:t>
            </w:r>
          </w:p>
        </w:tc>
        <w:tc>
          <w:tcPr>
            <w:tcW w:w="451" w:type="dxa"/>
            <w:tcBorders>
              <w:top w:val="single" w:sz="4" w:space="0" w:color="000000"/>
              <w:left w:val="single" w:sz="4" w:space="0" w:color="000000"/>
              <w:bottom w:val="single" w:sz="4" w:space="0" w:color="000000"/>
              <w:right w:val="single" w:sz="4" w:space="0" w:color="000000"/>
            </w:tcBorders>
          </w:tcPr>
          <w:p w14:paraId="41C3FF2E" w14:textId="77777777" w:rsidR="00484486" w:rsidRDefault="00967E7C">
            <w:pPr>
              <w:pStyle w:val="TableParagraph"/>
              <w:spacing w:before="34"/>
              <w:ind w:left="62" w:right="58"/>
              <w:jc w:val="center"/>
              <w:rPr>
                <w:b/>
                <w:sz w:val="14"/>
              </w:rPr>
            </w:pPr>
            <w:r>
              <w:rPr>
                <w:b/>
                <w:sz w:val="14"/>
              </w:rPr>
              <w:t>1154</w:t>
            </w:r>
          </w:p>
        </w:tc>
        <w:tc>
          <w:tcPr>
            <w:tcW w:w="473" w:type="dxa"/>
            <w:tcBorders>
              <w:top w:val="single" w:sz="4" w:space="0" w:color="000000"/>
              <w:left w:val="single" w:sz="4" w:space="0" w:color="000000"/>
              <w:bottom w:val="single" w:sz="4" w:space="0" w:color="000000"/>
              <w:right w:val="single" w:sz="4" w:space="0" w:color="000000"/>
            </w:tcBorders>
          </w:tcPr>
          <w:p w14:paraId="17215EDB" w14:textId="77777777" w:rsidR="00484486" w:rsidRDefault="00967E7C">
            <w:pPr>
              <w:pStyle w:val="TableParagraph"/>
              <w:spacing w:before="32"/>
              <w:ind w:left="108" w:right="104"/>
              <w:jc w:val="center"/>
              <w:rPr>
                <w:sz w:val="14"/>
              </w:rPr>
            </w:pPr>
            <w:r>
              <w:rPr>
                <w:sz w:val="14"/>
              </w:rPr>
              <w:t>790</w:t>
            </w:r>
          </w:p>
        </w:tc>
        <w:tc>
          <w:tcPr>
            <w:tcW w:w="516" w:type="dxa"/>
            <w:tcBorders>
              <w:top w:val="single" w:sz="4" w:space="0" w:color="000000"/>
              <w:left w:val="single" w:sz="4" w:space="0" w:color="000000"/>
              <w:bottom w:val="single" w:sz="4" w:space="0" w:color="000000"/>
              <w:right w:val="single" w:sz="4" w:space="0" w:color="000000"/>
            </w:tcBorders>
          </w:tcPr>
          <w:p w14:paraId="7640B48C" w14:textId="77777777" w:rsidR="00484486" w:rsidRDefault="00967E7C">
            <w:pPr>
              <w:pStyle w:val="TableParagraph"/>
              <w:spacing w:before="34"/>
              <w:ind w:left="95" w:right="89"/>
              <w:jc w:val="center"/>
              <w:rPr>
                <w:b/>
                <w:sz w:val="14"/>
              </w:rPr>
            </w:pPr>
            <w:r>
              <w:rPr>
                <w:b/>
                <w:sz w:val="14"/>
              </w:rPr>
              <w:t>1204</w:t>
            </w:r>
          </w:p>
        </w:tc>
        <w:tc>
          <w:tcPr>
            <w:tcW w:w="475" w:type="dxa"/>
            <w:tcBorders>
              <w:top w:val="single" w:sz="4" w:space="0" w:color="000000"/>
              <w:left w:val="single" w:sz="4" w:space="0" w:color="000000"/>
              <w:bottom w:val="single" w:sz="4" w:space="0" w:color="000000"/>
              <w:right w:val="single" w:sz="4" w:space="0" w:color="000000"/>
            </w:tcBorders>
          </w:tcPr>
          <w:p w14:paraId="2B5B5985" w14:textId="77777777" w:rsidR="00484486" w:rsidRDefault="00967E7C">
            <w:pPr>
              <w:pStyle w:val="TableParagraph"/>
              <w:spacing w:before="32"/>
              <w:ind w:left="129"/>
              <w:rPr>
                <w:sz w:val="14"/>
              </w:rPr>
            </w:pPr>
            <w:r>
              <w:rPr>
                <w:sz w:val="14"/>
              </w:rPr>
              <w:t>800</w:t>
            </w:r>
          </w:p>
        </w:tc>
        <w:tc>
          <w:tcPr>
            <w:tcW w:w="475" w:type="dxa"/>
            <w:tcBorders>
              <w:top w:val="single" w:sz="4" w:space="0" w:color="000000"/>
              <w:left w:val="single" w:sz="4" w:space="0" w:color="000000"/>
              <w:bottom w:val="single" w:sz="4" w:space="0" w:color="000000"/>
              <w:right w:val="single" w:sz="4" w:space="0" w:color="000000"/>
            </w:tcBorders>
          </w:tcPr>
          <w:p w14:paraId="6A860421" w14:textId="77777777" w:rsidR="00484486" w:rsidRDefault="00967E7C">
            <w:pPr>
              <w:pStyle w:val="TableParagraph"/>
              <w:spacing w:before="34"/>
              <w:ind w:right="88"/>
              <w:jc w:val="right"/>
              <w:rPr>
                <w:b/>
                <w:sz w:val="14"/>
              </w:rPr>
            </w:pPr>
            <w:r>
              <w:rPr>
                <w:b/>
                <w:w w:val="95"/>
                <w:sz w:val="14"/>
              </w:rPr>
              <w:t>1254</w:t>
            </w:r>
          </w:p>
        </w:tc>
        <w:tc>
          <w:tcPr>
            <w:tcW w:w="489" w:type="dxa"/>
            <w:tcBorders>
              <w:top w:val="single" w:sz="4" w:space="0" w:color="000000"/>
              <w:left w:val="single" w:sz="4" w:space="0" w:color="000000"/>
              <w:bottom w:val="single" w:sz="4" w:space="0" w:color="000000"/>
              <w:right w:val="single" w:sz="4" w:space="0" w:color="000000"/>
            </w:tcBorders>
          </w:tcPr>
          <w:p w14:paraId="32594466" w14:textId="77777777" w:rsidR="00484486" w:rsidRDefault="00967E7C">
            <w:pPr>
              <w:pStyle w:val="TableParagraph"/>
              <w:spacing w:before="32"/>
              <w:ind w:left="136"/>
              <w:rPr>
                <w:sz w:val="14"/>
              </w:rPr>
            </w:pPr>
            <w:r>
              <w:rPr>
                <w:sz w:val="14"/>
              </w:rPr>
              <w:t>810</w:t>
            </w:r>
          </w:p>
        </w:tc>
        <w:tc>
          <w:tcPr>
            <w:tcW w:w="539" w:type="dxa"/>
            <w:tcBorders>
              <w:top w:val="single" w:sz="4" w:space="0" w:color="000000"/>
              <w:left w:val="single" w:sz="4" w:space="0" w:color="000000"/>
              <w:bottom w:val="single" w:sz="4" w:space="0" w:color="000000"/>
              <w:right w:val="single" w:sz="4" w:space="0" w:color="000000"/>
            </w:tcBorders>
          </w:tcPr>
          <w:p w14:paraId="25A1D1CD" w14:textId="77777777" w:rsidR="00484486" w:rsidRDefault="00967E7C">
            <w:pPr>
              <w:pStyle w:val="TableParagraph"/>
              <w:spacing w:before="34"/>
              <w:ind w:left="106" w:right="102"/>
              <w:jc w:val="center"/>
              <w:rPr>
                <w:b/>
                <w:sz w:val="14"/>
              </w:rPr>
            </w:pPr>
            <w:r>
              <w:rPr>
                <w:b/>
                <w:sz w:val="14"/>
              </w:rPr>
              <w:t>1304</w:t>
            </w:r>
          </w:p>
        </w:tc>
        <w:tc>
          <w:tcPr>
            <w:tcW w:w="474" w:type="dxa"/>
            <w:tcBorders>
              <w:top w:val="single" w:sz="4" w:space="0" w:color="000000"/>
              <w:left w:val="single" w:sz="4" w:space="0" w:color="000000"/>
              <w:bottom w:val="single" w:sz="4" w:space="0" w:color="000000"/>
              <w:right w:val="single" w:sz="4" w:space="0" w:color="000000"/>
            </w:tcBorders>
          </w:tcPr>
          <w:p w14:paraId="4BFA69A8" w14:textId="77777777" w:rsidR="00484486" w:rsidRDefault="00967E7C">
            <w:pPr>
              <w:pStyle w:val="TableParagraph"/>
              <w:spacing w:before="32"/>
              <w:ind w:left="68" w:right="61"/>
              <w:jc w:val="center"/>
              <w:rPr>
                <w:sz w:val="14"/>
              </w:rPr>
            </w:pPr>
            <w:r>
              <w:rPr>
                <w:sz w:val="14"/>
              </w:rPr>
              <w:t>820</w:t>
            </w:r>
          </w:p>
        </w:tc>
        <w:tc>
          <w:tcPr>
            <w:tcW w:w="474" w:type="dxa"/>
            <w:tcBorders>
              <w:top w:val="single" w:sz="4" w:space="0" w:color="000000"/>
              <w:left w:val="single" w:sz="4" w:space="0" w:color="000000"/>
              <w:bottom w:val="single" w:sz="4" w:space="0" w:color="000000"/>
              <w:right w:val="single" w:sz="4" w:space="0" w:color="000000"/>
            </w:tcBorders>
          </w:tcPr>
          <w:p w14:paraId="60B4371C" w14:textId="77777777" w:rsidR="00484486" w:rsidRDefault="00967E7C">
            <w:pPr>
              <w:pStyle w:val="TableParagraph"/>
              <w:spacing w:before="34"/>
              <w:ind w:left="72" w:right="61"/>
              <w:jc w:val="center"/>
              <w:rPr>
                <w:b/>
                <w:sz w:val="14"/>
              </w:rPr>
            </w:pPr>
            <w:r>
              <w:rPr>
                <w:b/>
                <w:sz w:val="14"/>
              </w:rPr>
              <w:t>1354</w:t>
            </w:r>
          </w:p>
        </w:tc>
        <w:tc>
          <w:tcPr>
            <w:tcW w:w="488" w:type="dxa"/>
            <w:tcBorders>
              <w:top w:val="single" w:sz="4" w:space="0" w:color="000000"/>
              <w:left w:val="single" w:sz="4" w:space="0" w:color="000000"/>
              <w:bottom w:val="single" w:sz="4" w:space="0" w:color="000000"/>
              <w:right w:val="single" w:sz="4" w:space="0" w:color="000000"/>
            </w:tcBorders>
          </w:tcPr>
          <w:p w14:paraId="7CB30848" w14:textId="77777777" w:rsidR="00484486" w:rsidRDefault="00967E7C">
            <w:pPr>
              <w:pStyle w:val="TableParagraph"/>
              <w:spacing w:before="32"/>
              <w:ind w:left="120" w:right="108"/>
              <w:jc w:val="center"/>
              <w:rPr>
                <w:sz w:val="14"/>
              </w:rPr>
            </w:pPr>
            <w:r>
              <w:rPr>
                <w:sz w:val="14"/>
              </w:rPr>
              <w:t>830</w:t>
            </w:r>
          </w:p>
        </w:tc>
        <w:tc>
          <w:tcPr>
            <w:tcW w:w="474" w:type="dxa"/>
            <w:tcBorders>
              <w:top w:val="single" w:sz="4" w:space="0" w:color="000000"/>
              <w:left w:val="single" w:sz="4" w:space="0" w:color="000000"/>
              <w:bottom w:val="single" w:sz="4" w:space="0" w:color="000000"/>
              <w:right w:val="single" w:sz="4" w:space="0" w:color="000000"/>
            </w:tcBorders>
          </w:tcPr>
          <w:p w14:paraId="7B51AD8F" w14:textId="77777777" w:rsidR="00484486" w:rsidRDefault="00967E7C">
            <w:pPr>
              <w:pStyle w:val="TableParagraph"/>
              <w:spacing w:before="34"/>
              <w:ind w:left="77" w:right="60"/>
              <w:jc w:val="center"/>
              <w:rPr>
                <w:b/>
                <w:sz w:val="14"/>
              </w:rPr>
            </w:pPr>
            <w:r>
              <w:rPr>
                <w:b/>
                <w:sz w:val="14"/>
              </w:rPr>
              <w:t>1404</w:t>
            </w:r>
          </w:p>
        </w:tc>
        <w:tc>
          <w:tcPr>
            <w:tcW w:w="474" w:type="dxa"/>
            <w:tcBorders>
              <w:top w:val="single" w:sz="4" w:space="0" w:color="000000"/>
              <w:left w:val="single" w:sz="4" w:space="0" w:color="000000"/>
              <w:bottom w:val="single" w:sz="4" w:space="0" w:color="000000"/>
              <w:right w:val="single" w:sz="4" w:space="0" w:color="000000"/>
            </w:tcBorders>
          </w:tcPr>
          <w:p w14:paraId="077C4D73" w14:textId="77777777" w:rsidR="00484486" w:rsidRDefault="00967E7C">
            <w:pPr>
              <w:pStyle w:val="TableParagraph"/>
              <w:spacing w:before="32"/>
              <w:ind w:left="77" w:right="60"/>
              <w:jc w:val="center"/>
              <w:rPr>
                <w:sz w:val="14"/>
              </w:rPr>
            </w:pPr>
            <w:r>
              <w:rPr>
                <w:sz w:val="14"/>
              </w:rPr>
              <w:t>840</w:t>
            </w:r>
          </w:p>
        </w:tc>
        <w:tc>
          <w:tcPr>
            <w:tcW w:w="474" w:type="dxa"/>
            <w:tcBorders>
              <w:top w:val="single" w:sz="4" w:space="0" w:color="000000"/>
              <w:left w:val="single" w:sz="4" w:space="0" w:color="000000"/>
              <w:bottom w:val="single" w:sz="4" w:space="0" w:color="000000"/>
              <w:right w:val="single" w:sz="4" w:space="0" w:color="000000"/>
            </w:tcBorders>
          </w:tcPr>
          <w:p w14:paraId="46B3EA0D" w14:textId="77777777" w:rsidR="00484486" w:rsidRDefault="00967E7C">
            <w:pPr>
              <w:pStyle w:val="TableParagraph"/>
              <w:spacing w:before="34"/>
              <w:ind w:left="77" w:right="56"/>
              <w:jc w:val="center"/>
              <w:rPr>
                <w:b/>
                <w:sz w:val="14"/>
              </w:rPr>
            </w:pPr>
            <w:r>
              <w:rPr>
                <w:b/>
                <w:sz w:val="14"/>
              </w:rPr>
              <w:t>1454</w:t>
            </w:r>
          </w:p>
        </w:tc>
        <w:tc>
          <w:tcPr>
            <w:tcW w:w="553" w:type="dxa"/>
            <w:tcBorders>
              <w:top w:val="single" w:sz="4" w:space="0" w:color="000000"/>
              <w:left w:val="single" w:sz="4" w:space="0" w:color="000000"/>
              <w:bottom w:val="single" w:sz="4" w:space="0" w:color="000000"/>
            </w:tcBorders>
          </w:tcPr>
          <w:p w14:paraId="7F26D42E" w14:textId="77777777" w:rsidR="00484486" w:rsidRDefault="00967E7C">
            <w:pPr>
              <w:pStyle w:val="TableParagraph"/>
              <w:spacing w:before="32"/>
              <w:ind w:left="179"/>
              <w:rPr>
                <w:sz w:val="14"/>
              </w:rPr>
            </w:pPr>
            <w:r>
              <w:rPr>
                <w:sz w:val="14"/>
              </w:rPr>
              <w:t>849</w:t>
            </w:r>
          </w:p>
        </w:tc>
      </w:tr>
      <w:tr w:rsidR="00484486" w14:paraId="40BFEB29" w14:textId="77777777">
        <w:trPr>
          <w:trHeight w:val="230"/>
        </w:trPr>
        <w:tc>
          <w:tcPr>
            <w:tcW w:w="451" w:type="dxa"/>
            <w:tcBorders>
              <w:top w:val="single" w:sz="4" w:space="0" w:color="000000"/>
              <w:bottom w:val="single" w:sz="4" w:space="0" w:color="000000"/>
              <w:right w:val="single" w:sz="4" w:space="0" w:color="000000"/>
            </w:tcBorders>
          </w:tcPr>
          <w:p w14:paraId="0DDE11D0" w14:textId="77777777" w:rsidR="00484486" w:rsidRDefault="00967E7C">
            <w:pPr>
              <w:pStyle w:val="TableParagraph"/>
              <w:spacing w:before="34"/>
              <w:ind w:left="53" w:right="57"/>
              <w:jc w:val="center"/>
              <w:rPr>
                <w:b/>
                <w:sz w:val="14"/>
              </w:rPr>
            </w:pPr>
            <w:r>
              <w:rPr>
                <w:b/>
                <w:sz w:val="14"/>
              </w:rPr>
              <w:t>1005</w:t>
            </w:r>
          </w:p>
        </w:tc>
        <w:tc>
          <w:tcPr>
            <w:tcW w:w="473" w:type="dxa"/>
            <w:tcBorders>
              <w:top w:val="single" w:sz="4" w:space="0" w:color="000000"/>
              <w:left w:val="single" w:sz="4" w:space="0" w:color="000000"/>
              <w:bottom w:val="single" w:sz="4" w:space="0" w:color="000000"/>
              <w:right w:val="single" w:sz="4" w:space="0" w:color="000000"/>
            </w:tcBorders>
          </w:tcPr>
          <w:p w14:paraId="1B5E237E" w14:textId="77777777" w:rsidR="00484486" w:rsidRDefault="00967E7C">
            <w:pPr>
              <w:pStyle w:val="TableParagraph"/>
              <w:spacing w:before="32"/>
              <w:ind w:left="129"/>
              <w:rPr>
                <w:sz w:val="14"/>
              </w:rPr>
            </w:pPr>
            <w:r>
              <w:rPr>
                <w:sz w:val="14"/>
              </w:rPr>
              <w:t>756</w:t>
            </w:r>
          </w:p>
        </w:tc>
        <w:tc>
          <w:tcPr>
            <w:tcW w:w="427" w:type="dxa"/>
            <w:tcBorders>
              <w:top w:val="single" w:sz="4" w:space="0" w:color="000000"/>
              <w:left w:val="single" w:sz="4" w:space="0" w:color="000000"/>
              <w:bottom w:val="single" w:sz="4" w:space="0" w:color="000000"/>
              <w:right w:val="single" w:sz="4" w:space="0" w:color="000000"/>
            </w:tcBorders>
          </w:tcPr>
          <w:p w14:paraId="058464D4" w14:textId="77777777" w:rsidR="00484486" w:rsidRDefault="00967E7C">
            <w:pPr>
              <w:pStyle w:val="TableParagraph"/>
              <w:spacing w:before="34"/>
              <w:ind w:left="71"/>
              <w:rPr>
                <w:b/>
                <w:sz w:val="14"/>
              </w:rPr>
            </w:pPr>
            <w:r>
              <w:rPr>
                <w:b/>
                <w:sz w:val="14"/>
              </w:rPr>
              <w:t>1055</w:t>
            </w:r>
          </w:p>
        </w:tc>
        <w:tc>
          <w:tcPr>
            <w:tcW w:w="360" w:type="dxa"/>
            <w:tcBorders>
              <w:top w:val="single" w:sz="4" w:space="0" w:color="000000"/>
              <w:left w:val="single" w:sz="4" w:space="0" w:color="000000"/>
              <w:bottom w:val="single" w:sz="4" w:space="0" w:color="000000"/>
              <w:right w:val="single" w:sz="4" w:space="0" w:color="000000"/>
            </w:tcBorders>
          </w:tcPr>
          <w:p w14:paraId="431CDA81" w14:textId="77777777" w:rsidR="00484486" w:rsidRDefault="00967E7C">
            <w:pPr>
              <w:pStyle w:val="TableParagraph"/>
              <w:spacing w:before="32"/>
              <w:ind w:left="51" w:right="49"/>
              <w:jc w:val="center"/>
              <w:rPr>
                <w:sz w:val="14"/>
              </w:rPr>
            </w:pPr>
            <w:r>
              <w:rPr>
                <w:sz w:val="14"/>
              </w:rPr>
              <w:t>768</w:t>
            </w:r>
          </w:p>
        </w:tc>
        <w:tc>
          <w:tcPr>
            <w:tcW w:w="449" w:type="dxa"/>
            <w:tcBorders>
              <w:top w:val="single" w:sz="4" w:space="0" w:color="000000"/>
              <w:left w:val="single" w:sz="4" w:space="0" w:color="000000"/>
              <w:bottom w:val="single" w:sz="4" w:space="0" w:color="000000"/>
              <w:right w:val="single" w:sz="4" w:space="0" w:color="000000"/>
            </w:tcBorders>
          </w:tcPr>
          <w:p w14:paraId="44F75743" w14:textId="77777777" w:rsidR="00484486" w:rsidRDefault="00967E7C">
            <w:pPr>
              <w:pStyle w:val="TableParagraph"/>
              <w:spacing w:before="34"/>
              <w:ind w:left="62" w:right="55"/>
              <w:jc w:val="center"/>
              <w:rPr>
                <w:b/>
                <w:sz w:val="14"/>
              </w:rPr>
            </w:pPr>
            <w:r>
              <w:rPr>
                <w:b/>
                <w:sz w:val="14"/>
              </w:rPr>
              <w:t>1105</w:t>
            </w:r>
          </w:p>
        </w:tc>
        <w:tc>
          <w:tcPr>
            <w:tcW w:w="360" w:type="dxa"/>
            <w:tcBorders>
              <w:top w:val="single" w:sz="4" w:space="0" w:color="000000"/>
              <w:left w:val="single" w:sz="4" w:space="0" w:color="000000"/>
              <w:bottom w:val="single" w:sz="4" w:space="0" w:color="000000"/>
              <w:right w:val="single" w:sz="4" w:space="0" w:color="000000"/>
            </w:tcBorders>
          </w:tcPr>
          <w:p w14:paraId="5FDB7B5B" w14:textId="77777777" w:rsidR="00484486" w:rsidRDefault="00967E7C">
            <w:pPr>
              <w:pStyle w:val="TableParagraph"/>
              <w:spacing w:before="32"/>
              <w:ind w:left="71"/>
              <w:rPr>
                <w:sz w:val="14"/>
              </w:rPr>
            </w:pPr>
            <w:r>
              <w:rPr>
                <w:sz w:val="14"/>
              </w:rPr>
              <w:t>779</w:t>
            </w:r>
          </w:p>
        </w:tc>
        <w:tc>
          <w:tcPr>
            <w:tcW w:w="451" w:type="dxa"/>
            <w:tcBorders>
              <w:top w:val="single" w:sz="4" w:space="0" w:color="000000"/>
              <w:left w:val="single" w:sz="4" w:space="0" w:color="000000"/>
              <w:bottom w:val="single" w:sz="4" w:space="0" w:color="000000"/>
              <w:right w:val="single" w:sz="4" w:space="0" w:color="000000"/>
            </w:tcBorders>
          </w:tcPr>
          <w:p w14:paraId="02183FFC" w14:textId="77777777" w:rsidR="00484486" w:rsidRDefault="00967E7C">
            <w:pPr>
              <w:pStyle w:val="TableParagraph"/>
              <w:spacing w:before="34"/>
              <w:ind w:left="62" w:right="58"/>
              <w:jc w:val="center"/>
              <w:rPr>
                <w:b/>
                <w:sz w:val="14"/>
              </w:rPr>
            </w:pPr>
            <w:r>
              <w:rPr>
                <w:b/>
                <w:sz w:val="14"/>
              </w:rPr>
              <w:t>1155</w:t>
            </w:r>
          </w:p>
        </w:tc>
        <w:tc>
          <w:tcPr>
            <w:tcW w:w="473" w:type="dxa"/>
            <w:tcBorders>
              <w:top w:val="single" w:sz="4" w:space="0" w:color="000000"/>
              <w:left w:val="single" w:sz="4" w:space="0" w:color="000000"/>
              <w:bottom w:val="single" w:sz="4" w:space="0" w:color="000000"/>
              <w:right w:val="single" w:sz="4" w:space="0" w:color="000000"/>
            </w:tcBorders>
          </w:tcPr>
          <w:p w14:paraId="775B4590" w14:textId="77777777" w:rsidR="00484486" w:rsidRDefault="00967E7C">
            <w:pPr>
              <w:pStyle w:val="TableParagraph"/>
              <w:spacing w:before="32"/>
              <w:ind w:left="108" w:right="104"/>
              <w:jc w:val="center"/>
              <w:rPr>
                <w:sz w:val="14"/>
              </w:rPr>
            </w:pPr>
            <w:r>
              <w:rPr>
                <w:sz w:val="14"/>
              </w:rPr>
              <w:t>790</w:t>
            </w:r>
          </w:p>
        </w:tc>
        <w:tc>
          <w:tcPr>
            <w:tcW w:w="516" w:type="dxa"/>
            <w:tcBorders>
              <w:top w:val="single" w:sz="4" w:space="0" w:color="000000"/>
              <w:left w:val="single" w:sz="4" w:space="0" w:color="000000"/>
              <w:bottom w:val="single" w:sz="4" w:space="0" w:color="000000"/>
              <w:right w:val="single" w:sz="4" w:space="0" w:color="000000"/>
            </w:tcBorders>
          </w:tcPr>
          <w:p w14:paraId="0388AD2A" w14:textId="77777777" w:rsidR="00484486" w:rsidRDefault="00967E7C">
            <w:pPr>
              <w:pStyle w:val="TableParagraph"/>
              <w:spacing w:before="34"/>
              <w:ind w:left="95" w:right="89"/>
              <w:jc w:val="center"/>
              <w:rPr>
                <w:b/>
                <w:sz w:val="14"/>
              </w:rPr>
            </w:pPr>
            <w:r>
              <w:rPr>
                <w:b/>
                <w:sz w:val="14"/>
              </w:rPr>
              <w:t>1205</w:t>
            </w:r>
          </w:p>
        </w:tc>
        <w:tc>
          <w:tcPr>
            <w:tcW w:w="475" w:type="dxa"/>
            <w:tcBorders>
              <w:top w:val="single" w:sz="4" w:space="0" w:color="000000"/>
              <w:left w:val="single" w:sz="4" w:space="0" w:color="000000"/>
              <w:bottom w:val="single" w:sz="4" w:space="0" w:color="000000"/>
              <w:right w:val="single" w:sz="4" w:space="0" w:color="000000"/>
            </w:tcBorders>
          </w:tcPr>
          <w:p w14:paraId="2D67D470" w14:textId="77777777" w:rsidR="00484486" w:rsidRDefault="00967E7C">
            <w:pPr>
              <w:pStyle w:val="TableParagraph"/>
              <w:spacing w:before="32"/>
              <w:ind w:left="129"/>
              <w:rPr>
                <w:sz w:val="14"/>
              </w:rPr>
            </w:pPr>
            <w:r>
              <w:rPr>
                <w:sz w:val="14"/>
              </w:rPr>
              <w:t>800</w:t>
            </w:r>
          </w:p>
        </w:tc>
        <w:tc>
          <w:tcPr>
            <w:tcW w:w="475" w:type="dxa"/>
            <w:tcBorders>
              <w:top w:val="single" w:sz="4" w:space="0" w:color="000000"/>
              <w:left w:val="single" w:sz="4" w:space="0" w:color="000000"/>
              <w:bottom w:val="single" w:sz="4" w:space="0" w:color="000000"/>
              <w:right w:val="single" w:sz="4" w:space="0" w:color="000000"/>
            </w:tcBorders>
          </w:tcPr>
          <w:p w14:paraId="034D9EAA" w14:textId="77777777" w:rsidR="00484486" w:rsidRDefault="00967E7C">
            <w:pPr>
              <w:pStyle w:val="TableParagraph"/>
              <w:spacing w:before="34"/>
              <w:ind w:right="88"/>
              <w:jc w:val="right"/>
              <w:rPr>
                <w:b/>
                <w:sz w:val="14"/>
              </w:rPr>
            </w:pPr>
            <w:r>
              <w:rPr>
                <w:b/>
                <w:w w:val="95"/>
                <w:sz w:val="14"/>
              </w:rPr>
              <w:t>1255</w:t>
            </w:r>
          </w:p>
        </w:tc>
        <w:tc>
          <w:tcPr>
            <w:tcW w:w="489" w:type="dxa"/>
            <w:tcBorders>
              <w:top w:val="single" w:sz="4" w:space="0" w:color="000000"/>
              <w:left w:val="single" w:sz="4" w:space="0" w:color="000000"/>
              <w:bottom w:val="single" w:sz="4" w:space="0" w:color="000000"/>
              <w:right w:val="single" w:sz="4" w:space="0" w:color="000000"/>
            </w:tcBorders>
          </w:tcPr>
          <w:p w14:paraId="53CC884B" w14:textId="77777777" w:rsidR="00484486" w:rsidRDefault="00967E7C">
            <w:pPr>
              <w:pStyle w:val="TableParagraph"/>
              <w:spacing w:before="32"/>
              <w:ind w:left="136"/>
              <w:rPr>
                <w:sz w:val="14"/>
              </w:rPr>
            </w:pPr>
            <w:r>
              <w:rPr>
                <w:sz w:val="14"/>
              </w:rPr>
              <w:t>811</w:t>
            </w:r>
          </w:p>
        </w:tc>
        <w:tc>
          <w:tcPr>
            <w:tcW w:w="539" w:type="dxa"/>
            <w:tcBorders>
              <w:top w:val="single" w:sz="4" w:space="0" w:color="000000"/>
              <w:left w:val="single" w:sz="4" w:space="0" w:color="000000"/>
              <w:bottom w:val="single" w:sz="4" w:space="0" w:color="000000"/>
              <w:right w:val="single" w:sz="4" w:space="0" w:color="000000"/>
            </w:tcBorders>
          </w:tcPr>
          <w:p w14:paraId="6895895A" w14:textId="77777777" w:rsidR="00484486" w:rsidRDefault="00967E7C">
            <w:pPr>
              <w:pStyle w:val="TableParagraph"/>
              <w:spacing w:before="34"/>
              <w:ind w:left="106" w:right="102"/>
              <w:jc w:val="center"/>
              <w:rPr>
                <w:b/>
                <w:sz w:val="14"/>
              </w:rPr>
            </w:pPr>
            <w:r>
              <w:rPr>
                <w:b/>
                <w:sz w:val="14"/>
              </w:rPr>
              <w:t>1305</w:t>
            </w:r>
          </w:p>
        </w:tc>
        <w:tc>
          <w:tcPr>
            <w:tcW w:w="474" w:type="dxa"/>
            <w:tcBorders>
              <w:top w:val="single" w:sz="4" w:space="0" w:color="000000"/>
              <w:left w:val="single" w:sz="4" w:space="0" w:color="000000"/>
              <w:bottom w:val="single" w:sz="4" w:space="0" w:color="000000"/>
              <w:right w:val="single" w:sz="4" w:space="0" w:color="000000"/>
            </w:tcBorders>
          </w:tcPr>
          <w:p w14:paraId="4BC325F3" w14:textId="77777777" w:rsidR="00484486" w:rsidRDefault="00967E7C">
            <w:pPr>
              <w:pStyle w:val="TableParagraph"/>
              <w:spacing w:before="32"/>
              <w:ind w:left="68" w:right="61"/>
              <w:jc w:val="center"/>
              <w:rPr>
                <w:sz w:val="14"/>
              </w:rPr>
            </w:pPr>
            <w:r>
              <w:rPr>
                <w:sz w:val="14"/>
              </w:rPr>
              <w:t>821</w:t>
            </w:r>
          </w:p>
        </w:tc>
        <w:tc>
          <w:tcPr>
            <w:tcW w:w="474" w:type="dxa"/>
            <w:tcBorders>
              <w:top w:val="single" w:sz="4" w:space="0" w:color="000000"/>
              <w:left w:val="single" w:sz="4" w:space="0" w:color="000000"/>
              <w:bottom w:val="single" w:sz="4" w:space="0" w:color="000000"/>
              <w:right w:val="single" w:sz="4" w:space="0" w:color="000000"/>
            </w:tcBorders>
          </w:tcPr>
          <w:p w14:paraId="1893B678" w14:textId="77777777" w:rsidR="00484486" w:rsidRDefault="00967E7C">
            <w:pPr>
              <w:pStyle w:val="TableParagraph"/>
              <w:spacing w:before="34"/>
              <w:ind w:left="72" w:right="61"/>
              <w:jc w:val="center"/>
              <w:rPr>
                <w:b/>
                <w:sz w:val="14"/>
              </w:rPr>
            </w:pPr>
            <w:r>
              <w:rPr>
                <w:b/>
                <w:sz w:val="14"/>
              </w:rPr>
              <w:t>1355</w:t>
            </w:r>
          </w:p>
        </w:tc>
        <w:tc>
          <w:tcPr>
            <w:tcW w:w="488" w:type="dxa"/>
            <w:tcBorders>
              <w:top w:val="single" w:sz="4" w:space="0" w:color="000000"/>
              <w:left w:val="single" w:sz="4" w:space="0" w:color="000000"/>
              <w:bottom w:val="single" w:sz="4" w:space="0" w:color="000000"/>
              <w:right w:val="single" w:sz="4" w:space="0" w:color="000000"/>
            </w:tcBorders>
          </w:tcPr>
          <w:p w14:paraId="75CBCF3D" w14:textId="77777777" w:rsidR="00484486" w:rsidRDefault="00967E7C">
            <w:pPr>
              <w:pStyle w:val="TableParagraph"/>
              <w:spacing w:before="32"/>
              <w:ind w:left="120" w:right="108"/>
              <w:jc w:val="center"/>
              <w:rPr>
                <w:sz w:val="14"/>
              </w:rPr>
            </w:pPr>
            <w:r>
              <w:rPr>
                <w:sz w:val="14"/>
              </w:rPr>
              <w:t>830</w:t>
            </w:r>
          </w:p>
        </w:tc>
        <w:tc>
          <w:tcPr>
            <w:tcW w:w="474" w:type="dxa"/>
            <w:tcBorders>
              <w:top w:val="single" w:sz="4" w:space="0" w:color="000000"/>
              <w:left w:val="single" w:sz="4" w:space="0" w:color="000000"/>
              <w:bottom w:val="single" w:sz="4" w:space="0" w:color="000000"/>
              <w:right w:val="single" w:sz="4" w:space="0" w:color="000000"/>
            </w:tcBorders>
          </w:tcPr>
          <w:p w14:paraId="26DA5976" w14:textId="77777777" w:rsidR="00484486" w:rsidRDefault="00967E7C">
            <w:pPr>
              <w:pStyle w:val="TableParagraph"/>
              <w:spacing w:before="34"/>
              <w:ind w:left="77" w:right="60"/>
              <w:jc w:val="center"/>
              <w:rPr>
                <w:b/>
                <w:sz w:val="14"/>
              </w:rPr>
            </w:pPr>
            <w:r>
              <w:rPr>
                <w:b/>
                <w:sz w:val="14"/>
              </w:rPr>
              <w:t>1405</w:t>
            </w:r>
          </w:p>
        </w:tc>
        <w:tc>
          <w:tcPr>
            <w:tcW w:w="474" w:type="dxa"/>
            <w:tcBorders>
              <w:top w:val="single" w:sz="4" w:space="0" w:color="000000"/>
              <w:left w:val="single" w:sz="4" w:space="0" w:color="000000"/>
              <w:bottom w:val="single" w:sz="4" w:space="0" w:color="000000"/>
              <w:right w:val="single" w:sz="4" w:space="0" w:color="000000"/>
            </w:tcBorders>
          </w:tcPr>
          <w:p w14:paraId="21A6D8EA" w14:textId="77777777" w:rsidR="00484486" w:rsidRDefault="00967E7C">
            <w:pPr>
              <w:pStyle w:val="TableParagraph"/>
              <w:spacing w:before="32"/>
              <w:ind w:left="77" w:right="60"/>
              <w:jc w:val="center"/>
              <w:rPr>
                <w:sz w:val="14"/>
              </w:rPr>
            </w:pPr>
            <w:r>
              <w:rPr>
                <w:sz w:val="14"/>
              </w:rPr>
              <w:t>840</w:t>
            </w:r>
          </w:p>
        </w:tc>
        <w:tc>
          <w:tcPr>
            <w:tcW w:w="474" w:type="dxa"/>
            <w:tcBorders>
              <w:top w:val="single" w:sz="4" w:space="0" w:color="000000"/>
              <w:left w:val="single" w:sz="4" w:space="0" w:color="000000"/>
              <w:bottom w:val="single" w:sz="4" w:space="0" w:color="000000"/>
              <w:right w:val="single" w:sz="4" w:space="0" w:color="000000"/>
            </w:tcBorders>
          </w:tcPr>
          <w:p w14:paraId="18DC42B5" w14:textId="77777777" w:rsidR="00484486" w:rsidRDefault="00967E7C">
            <w:pPr>
              <w:pStyle w:val="TableParagraph"/>
              <w:spacing w:before="34"/>
              <w:ind w:left="77" w:right="56"/>
              <w:jc w:val="center"/>
              <w:rPr>
                <w:b/>
                <w:sz w:val="14"/>
              </w:rPr>
            </w:pPr>
            <w:r>
              <w:rPr>
                <w:b/>
                <w:sz w:val="14"/>
              </w:rPr>
              <w:t>1455</w:t>
            </w:r>
          </w:p>
        </w:tc>
        <w:tc>
          <w:tcPr>
            <w:tcW w:w="553" w:type="dxa"/>
            <w:tcBorders>
              <w:top w:val="single" w:sz="4" w:space="0" w:color="000000"/>
              <w:left w:val="single" w:sz="4" w:space="0" w:color="000000"/>
              <w:bottom w:val="single" w:sz="4" w:space="0" w:color="000000"/>
            </w:tcBorders>
          </w:tcPr>
          <w:p w14:paraId="54F7C7FC" w14:textId="77777777" w:rsidR="00484486" w:rsidRDefault="00967E7C">
            <w:pPr>
              <w:pStyle w:val="TableParagraph"/>
              <w:spacing w:before="32"/>
              <w:ind w:left="179"/>
              <w:rPr>
                <w:sz w:val="14"/>
              </w:rPr>
            </w:pPr>
            <w:r>
              <w:rPr>
                <w:sz w:val="14"/>
              </w:rPr>
              <w:t>849</w:t>
            </w:r>
          </w:p>
        </w:tc>
      </w:tr>
      <w:tr w:rsidR="00484486" w14:paraId="797BC848" w14:textId="77777777">
        <w:trPr>
          <w:trHeight w:val="230"/>
        </w:trPr>
        <w:tc>
          <w:tcPr>
            <w:tcW w:w="451" w:type="dxa"/>
            <w:tcBorders>
              <w:top w:val="single" w:sz="4" w:space="0" w:color="000000"/>
              <w:bottom w:val="single" w:sz="4" w:space="0" w:color="000000"/>
              <w:right w:val="single" w:sz="4" w:space="0" w:color="000000"/>
            </w:tcBorders>
          </w:tcPr>
          <w:p w14:paraId="1DAD4ADB" w14:textId="77777777" w:rsidR="00484486" w:rsidRDefault="00967E7C">
            <w:pPr>
              <w:pStyle w:val="TableParagraph"/>
              <w:spacing w:before="34"/>
              <w:ind w:left="53" w:right="57"/>
              <w:jc w:val="center"/>
              <w:rPr>
                <w:b/>
                <w:sz w:val="14"/>
              </w:rPr>
            </w:pPr>
            <w:r>
              <w:rPr>
                <w:b/>
                <w:sz w:val="14"/>
              </w:rPr>
              <w:t>1006</w:t>
            </w:r>
          </w:p>
        </w:tc>
        <w:tc>
          <w:tcPr>
            <w:tcW w:w="473" w:type="dxa"/>
            <w:tcBorders>
              <w:top w:val="single" w:sz="4" w:space="0" w:color="000000"/>
              <w:left w:val="single" w:sz="4" w:space="0" w:color="000000"/>
              <w:bottom w:val="single" w:sz="4" w:space="0" w:color="000000"/>
              <w:right w:val="single" w:sz="4" w:space="0" w:color="000000"/>
            </w:tcBorders>
          </w:tcPr>
          <w:p w14:paraId="1C1D6790" w14:textId="77777777" w:rsidR="00484486" w:rsidRDefault="00967E7C">
            <w:pPr>
              <w:pStyle w:val="TableParagraph"/>
              <w:spacing w:before="32"/>
              <w:ind w:left="129"/>
              <w:rPr>
                <w:sz w:val="14"/>
              </w:rPr>
            </w:pPr>
            <w:r>
              <w:rPr>
                <w:sz w:val="14"/>
              </w:rPr>
              <w:t>756</w:t>
            </w:r>
          </w:p>
        </w:tc>
        <w:tc>
          <w:tcPr>
            <w:tcW w:w="427" w:type="dxa"/>
            <w:tcBorders>
              <w:top w:val="single" w:sz="4" w:space="0" w:color="000000"/>
              <w:left w:val="single" w:sz="4" w:space="0" w:color="000000"/>
              <w:bottom w:val="single" w:sz="4" w:space="0" w:color="000000"/>
              <w:right w:val="single" w:sz="4" w:space="0" w:color="000000"/>
            </w:tcBorders>
          </w:tcPr>
          <w:p w14:paraId="2F1AB50A" w14:textId="77777777" w:rsidR="00484486" w:rsidRDefault="00967E7C">
            <w:pPr>
              <w:pStyle w:val="TableParagraph"/>
              <w:spacing w:before="34"/>
              <w:ind w:left="71"/>
              <w:rPr>
                <w:b/>
                <w:sz w:val="14"/>
              </w:rPr>
            </w:pPr>
            <w:r>
              <w:rPr>
                <w:b/>
                <w:sz w:val="14"/>
              </w:rPr>
              <w:t>1056</w:t>
            </w:r>
          </w:p>
        </w:tc>
        <w:tc>
          <w:tcPr>
            <w:tcW w:w="360" w:type="dxa"/>
            <w:tcBorders>
              <w:top w:val="single" w:sz="4" w:space="0" w:color="000000"/>
              <w:left w:val="single" w:sz="4" w:space="0" w:color="000000"/>
              <w:bottom w:val="single" w:sz="4" w:space="0" w:color="000000"/>
              <w:right w:val="single" w:sz="4" w:space="0" w:color="000000"/>
            </w:tcBorders>
          </w:tcPr>
          <w:p w14:paraId="2E9FFD2D" w14:textId="77777777" w:rsidR="00484486" w:rsidRDefault="00967E7C">
            <w:pPr>
              <w:pStyle w:val="TableParagraph"/>
              <w:spacing w:before="32"/>
              <w:ind w:left="51" w:right="49"/>
              <w:jc w:val="center"/>
              <w:rPr>
                <w:sz w:val="14"/>
              </w:rPr>
            </w:pPr>
            <w:r>
              <w:rPr>
                <w:sz w:val="14"/>
              </w:rPr>
              <w:t>768</w:t>
            </w:r>
          </w:p>
        </w:tc>
        <w:tc>
          <w:tcPr>
            <w:tcW w:w="449" w:type="dxa"/>
            <w:tcBorders>
              <w:top w:val="single" w:sz="4" w:space="0" w:color="000000"/>
              <w:left w:val="single" w:sz="4" w:space="0" w:color="000000"/>
              <w:bottom w:val="single" w:sz="4" w:space="0" w:color="000000"/>
              <w:right w:val="single" w:sz="4" w:space="0" w:color="000000"/>
            </w:tcBorders>
          </w:tcPr>
          <w:p w14:paraId="4AC07832" w14:textId="77777777" w:rsidR="00484486" w:rsidRDefault="00967E7C">
            <w:pPr>
              <w:pStyle w:val="TableParagraph"/>
              <w:spacing w:before="34"/>
              <w:ind w:left="62" w:right="55"/>
              <w:jc w:val="center"/>
              <w:rPr>
                <w:b/>
                <w:sz w:val="14"/>
              </w:rPr>
            </w:pPr>
            <w:r>
              <w:rPr>
                <w:b/>
                <w:sz w:val="14"/>
              </w:rPr>
              <w:t>1106</w:t>
            </w:r>
          </w:p>
        </w:tc>
        <w:tc>
          <w:tcPr>
            <w:tcW w:w="360" w:type="dxa"/>
            <w:tcBorders>
              <w:top w:val="single" w:sz="4" w:space="0" w:color="000000"/>
              <w:left w:val="single" w:sz="4" w:space="0" w:color="000000"/>
              <w:bottom w:val="single" w:sz="4" w:space="0" w:color="000000"/>
              <w:right w:val="single" w:sz="4" w:space="0" w:color="000000"/>
            </w:tcBorders>
          </w:tcPr>
          <w:p w14:paraId="54CFEFA1" w14:textId="77777777" w:rsidR="00484486" w:rsidRDefault="00967E7C">
            <w:pPr>
              <w:pStyle w:val="TableParagraph"/>
              <w:spacing w:before="32"/>
              <w:ind w:left="71"/>
              <w:rPr>
                <w:sz w:val="14"/>
              </w:rPr>
            </w:pPr>
            <w:r>
              <w:rPr>
                <w:sz w:val="14"/>
              </w:rPr>
              <w:t>779</w:t>
            </w:r>
          </w:p>
        </w:tc>
        <w:tc>
          <w:tcPr>
            <w:tcW w:w="451" w:type="dxa"/>
            <w:tcBorders>
              <w:top w:val="single" w:sz="4" w:space="0" w:color="000000"/>
              <w:left w:val="single" w:sz="4" w:space="0" w:color="000000"/>
              <w:bottom w:val="single" w:sz="4" w:space="0" w:color="000000"/>
              <w:right w:val="single" w:sz="4" w:space="0" w:color="000000"/>
            </w:tcBorders>
          </w:tcPr>
          <w:p w14:paraId="4828C8AE" w14:textId="77777777" w:rsidR="00484486" w:rsidRDefault="00967E7C">
            <w:pPr>
              <w:pStyle w:val="TableParagraph"/>
              <w:spacing w:before="34"/>
              <w:ind w:left="62" w:right="58"/>
              <w:jc w:val="center"/>
              <w:rPr>
                <w:b/>
                <w:sz w:val="14"/>
              </w:rPr>
            </w:pPr>
            <w:r>
              <w:rPr>
                <w:b/>
                <w:sz w:val="14"/>
              </w:rPr>
              <w:t>1156</w:t>
            </w:r>
          </w:p>
        </w:tc>
        <w:tc>
          <w:tcPr>
            <w:tcW w:w="473" w:type="dxa"/>
            <w:tcBorders>
              <w:top w:val="single" w:sz="4" w:space="0" w:color="000000"/>
              <w:left w:val="single" w:sz="4" w:space="0" w:color="000000"/>
              <w:bottom w:val="single" w:sz="4" w:space="0" w:color="000000"/>
              <w:right w:val="single" w:sz="4" w:space="0" w:color="000000"/>
            </w:tcBorders>
          </w:tcPr>
          <w:p w14:paraId="5FA7A934" w14:textId="77777777" w:rsidR="00484486" w:rsidRDefault="00967E7C">
            <w:pPr>
              <w:pStyle w:val="TableParagraph"/>
              <w:spacing w:before="32"/>
              <w:ind w:left="108" w:right="104"/>
              <w:jc w:val="center"/>
              <w:rPr>
                <w:sz w:val="14"/>
              </w:rPr>
            </w:pPr>
            <w:r>
              <w:rPr>
                <w:sz w:val="14"/>
              </w:rPr>
              <w:t>790</w:t>
            </w:r>
          </w:p>
        </w:tc>
        <w:tc>
          <w:tcPr>
            <w:tcW w:w="516" w:type="dxa"/>
            <w:tcBorders>
              <w:top w:val="single" w:sz="4" w:space="0" w:color="000000"/>
              <w:left w:val="single" w:sz="4" w:space="0" w:color="000000"/>
              <w:bottom w:val="single" w:sz="4" w:space="0" w:color="000000"/>
              <w:right w:val="single" w:sz="4" w:space="0" w:color="000000"/>
            </w:tcBorders>
          </w:tcPr>
          <w:p w14:paraId="3E13229B" w14:textId="77777777" w:rsidR="00484486" w:rsidRDefault="00967E7C">
            <w:pPr>
              <w:pStyle w:val="TableParagraph"/>
              <w:spacing w:before="34"/>
              <w:ind w:left="95" w:right="89"/>
              <w:jc w:val="center"/>
              <w:rPr>
                <w:b/>
                <w:sz w:val="14"/>
              </w:rPr>
            </w:pPr>
            <w:r>
              <w:rPr>
                <w:b/>
                <w:sz w:val="14"/>
              </w:rPr>
              <w:t>1206</w:t>
            </w:r>
          </w:p>
        </w:tc>
        <w:tc>
          <w:tcPr>
            <w:tcW w:w="475" w:type="dxa"/>
            <w:tcBorders>
              <w:top w:val="single" w:sz="4" w:space="0" w:color="000000"/>
              <w:left w:val="single" w:sz="4" w:space="0" w:color="000000"/>
              <w:bottom w:val="single" w:sz="4" w:space="0" w:color="000000"/>
              <w:right w:val="single" w:sz="4" w:space="0" w:color="000000"/>
            </w:tcBorders>
          </w:tcPr>
          <w:p w14:paraId="7F2371AA" w14:textId="77777777" w:rsidR="00484486" w:rsidRDefault="00967E7C">
            <w:pPr>
              <w:pStyle w:val="TableParagraph"/>
              <w:spacing w:before="32"/>
              <w:ind w:left="129"/>
              <w:rPr>
                <w:sz w:val="14"/>
              </w:rPr>
            </w:pPr>
            <w:r>
              <w:rPr>
                <w:sz w:val="14"/>
              </w:rPr>
              <w:t>801</w:t>
            </w:r>
          </w:p>
        </w:tc>
        <w:tc>
          <w:tcPr>
            <w:tcW w:w="475" w:type="dxa"/>
            <w:tcBorders>
              <w:top w:val="single" w:sz="4" w:space="0" w:color="000000"/>
              <w:left w:val="single" w:sz="4" w:space="0" w:color="000000"/>
              <w:bottom w:val="single" w:sz="4" w:space="0" w:color="000000"/>
              <w:right w:val="single" w:sz="4" w:space="0" w:color="000000"/>
            </w:tcBorders>
          </w:tcPr>
          <w:p w14:paraId="0DCC9367" w14:textId="77777777" w:rsidR="00484486" w:rsidRDefault="00967E7C">
            <w:pPr>
              <w:pStyle w:val="TableParagraph"/>
              <w:spacing w:before="34"/>
              <w:ind w:right="88"/>
              <w:jc w:val="right"/>
              <w:rPr>
                <w:b/>
                <w:sz w:val="14"/>
              </w:rPr>
            </w:pPr>
            <w:r>
              <w:rPr>
                <w:b/>
                <w:w w:val="95"/>
                <w:sz w:val="14"/>
              </w:rPr>
              <w:t>1256</w:t>
            </w:r>
          </w:p>
        </w:tc>
        <w:tc>
          <w:tcPr>
            <w:tcW w:w="489" w:type="dxa"/>
            <w:tcBorders>
              <w:top w:val="single" w:sz="4" w:space="0" w:color="000000"/>
              <w:left w:val="single" w:sz="4" w:space="0" w:color="000000"/>
              <w:bottom w:val="single" w:sz="4" w:space="0" w:color="000000"/>
              <w:right w:val="single" w:sz="4" w:space="0" w:color="000000"/>
            </w:tcBorders>
          </w:tcPr>
          <w:p w14:paraId="7C3F87A4" w14:textId="77777777" w:rsidR="00484486" w:rsidRDefault="00967E7C">
            <w:pPr>
              <w:pStyle w:val="TableParagraph"/>
              <w:spacing w:before="32"/>
              <w:ind w:left="136"/>
              <w:rPr>
                <w:sz w:val="14"/>
              </w:rPr>
            </w:pPr>
            <w:r>
              <w:rPr>
                <w:sz w:val="14"/>
              </w:rPr>
              <w:t>811</w:t>
            </w:r>
          </w:p>
        </w:tc>
        <w:tc>
          <w:tcPr>
            <w:tcW w:w="539" w:type="dxa"/>
            <w:tcBorders>
              <w:top w:val="single" w:sz="4" w:space="0" w:color="000000"/>
              <w:left w:val="single" w:sz="4" w:space="0" w:color="000000"/>
              <w:bottom w:val="single" w:sz="4" w:space="0" w:color="000000"/>
              <w:right w:val="single" w:sz="4" w:space="0" w:color="000000"/>
            </w:tcBorders>
          </w:tcPr>
          <w:p w14:paraId="2C43ABBF" w14:textId="77777777" w:rsidR="00484486" w:rsidRDefault="00967E7C">
            <w:pPr>
              <w:pStyle w:val="TableParagraph"/>
              <w:spacing w:before="34"/>
              <w:ind w:left="106" w:right="102"/>
              <w:jc w:val="center"/>
              <w:rPr>
                <w:b/>
                <w:sz w:val="14"/>
              </w:rPr>
            </w:pPr>
            <w:r>
              <w:rPr>
                <w:b/>
                <w:sz w:val="14"/>
              </w:rPr>
              <w:t>1306</w:t>
            </w:r>
          </w:p>
        </w:tc>
        <w:tc>
          <w:tcPr>
            <w:tcW w:w="474" w:type="dxa"/>
            <w:tcBorders>
              <w:top w:val="single" w:sz="4" w:space="0" w:color="000000"/>
              <w:left w:val="single" w:sz="4" w:space="0" w:color="000000"/>
              <w:bottom w:val="single" w:sz="4" w:space="0" w:color="000000"/>
              <w:right w:val="single" w:sz="4" w:space="0" w:color="000000"/>
            </w:tcBorders>
          </w:tcPr>
          <w:p w14:paraId="3B2079F5" w14:textId="77777777" w:rsidR="00484486" w:rsidRDefault="00967E7C">
            <w:pPr>
              <w:pStyle w:val="TableParagraph"/>
              <w:spacing w:before="32"/>
              <w:ind w:left="68" w:right="61"/>
              <w:jc w:val="center"/>
              <w:rPr>
                <w:sz w:val="14"/>
              </w:rPr>
            </w:pPr>
            <w:r>
              <w:rPr>
                <w:sz w:val="14"/>
              </w:rPr>
              <w:t>821</w:t>
            </w:r>
          </w:p>
        </w:tc>
        <w:tc>
          <w:tcPr>
            <w:tcW w:w="474" w:type="dxa"/>
            <w:tcBorders>
              <w:top w:val="single" w:sz="4" w:space="0" w:color="000000"/>
              <w:left w:val="single" w:sz="4" w:space="0" w:color="000000"/>
              <w:bottom w:val="single" w:sz="4" w:space="0" w:color="000000"/>
              <w:right w:val="single" w:sz="4" w:space="0" w:color="000000"/>
            </w:tcBorders>
          </w:tcPr>
          <w:p w14:paraId="67F36EFD" w14:textId="77777777" w:rsidR="00484486" w:rsidRDefault="00967E7C">
            <w:pPr>
              <w:pStyle w:val="TableParagraph"/>
              <w:spacing w:before="34"/>
              <w:ind w:left="72" w:right="61"/>
              <w:jc w:val="center"/>
              <w:rPr>
                <w:b/>
                <w:sz w:val="14"/>
              </w:rPr>
            </w:pPr>
            <w:r>
              <w:rPr>
                <w:b/>
                <w:sz w:val="14"/>
              </w:rPr>
              <w:t>1356</w:t>
            </w:r>
          </w:p>
        </w:tc>
        <w:tc>
          <w:tcPr>
            <w:tcW w:w="488" w:type="dxa"/>
            <w:tcBorders>
              <w:top w:val="single" w:sz="4" w:space="0" w:color="000000"/>
              <w:left w:val="single" w:sz="4" w:space="0" w:color="000000"/>
              <w:bottom w:val="single" w:sz="4" w:space="0" w:color="000000"/>
              <w:right w:val="single" w:sz="4" w:space="0" w:color="000000"/>
            </w:tcBorders>
          </w:tcPr>
          <w:p w14:paraId="00F5C897" w14:textId="77777777" w:rsidR="00484486" w:rsidRDefault="00967E7C">
            <w:pPr>
              <w:pStyle w:val="TableParagraph"/>
              <w:spacing w:before="32"/>
              <w:ind w:left="120" w:right="108"/>
              <w:jc w:val="center"/>
              <w:rPr>
                <w:sz w:val="14"/>
              </w:rPr>
            </w:pPr>
            <w:r>
              <w:rPr>
                <w:sz w:val="14"/>
              </w:rPr>
              <w:t>831</w:t>
            </w:r>
          </w:p>
        </w:tc>
        <w:tc>
          <w:tcPr>
            <w:tcW w:w="474" w:type="dxa"/>
            <w:tcBorders>
              <w:top w:val="single" w:sz="4" w:space="0" w:color="000000"/>
              <w:left w:val="single" w:sz="4" w:space="0" w:color="000000"/>
              <w:bottom w:val="single" w:sz="4" w:space="0" w:color="000000"/>
              <w:right w:val="single" w:sz="4" w:space="0" w:color="000000"/>
            </w:tcBorders>
          </w:tcPr>
          <w:p w14:paraId="701CF2D0" w14:textId="77777777" w:rsidR="00484486" w:rsidRDefault="00967E7C">
            <w:pPr>
              <w:pStyle w:val="TableParagraph"/>
              <w:spacing w:before="34"/>
              <w:ind w:left="77" w:right="60"/>
              <w:jc w:val="center"/>
              <w:rPr>
                <w:b/>
                <w:sz w:val="14"/>
              </w:rPr>
            </w:pPr>
            <w:r>
              <w:rPr>
                <w:b/>
                <w:sz w:val="14"/>
              </w:rPr>
              <w:t>1406</w:t>
            </w:r>
          </w:p>
        </w:tc>
        <w:tc>
          <w:tcPr>
            <w:tcW w:w="474" w:type="dxa"/>
            <w:tcBorders>
              <w:top w:val="single" w:sz="4" w:space="0" w:color="000000"/>
              <w:left w:val="single" w:sz="4" w:space="0" w:color="000000"/>
              <w:bottom w:val="single" w:sz="4" w:space="0" w:color="000000"/>
              <w:right w:val="single" w:sz="4" w:space="0" w:color="000000"/>
            </w:tcBorders>
          </w:tcPr>
          <w:p w14:paraId="219C0AFA" w14:textId="77777777" w:rsidR="00484486" w:rsidRDefault="00967E7C">
            <w:pPr>
              <w:pStyle w:val="TableParagraph"/>
              <w:spacing w:before="32"/>
              <w:ind w:left="77" w:right="60"/>
              <w:jc w:val="center"/>
              <w:rPr>
                <w:sz w:val="14"/>
              </w:rPr>
            </w:pPr>
            <w:r>
              <w:rPr>
                <w:sz w:val="14"/>
              </w:rPr>
              <w:t>840</w:t>
            </w:r>
          </w:p>
        </w:tc>
        <w:tc>
          <w:tcPr>
            <w:tcW w:w="474" w:type="dxa"/>
            <w:tcBorders>
              <w:top w:val="single" w:sz="4" w:space="0" w:color="000000"/>
              <w:left w:val="single" w:sz="4" w:space="0" w:color="000000"/>
              <w:bottom w:val="single" w:sz="4" w:space="0" w:color="000000"/>
              <w:right w:val="single" w:sz="4" w:space="0" w:color="000000"/>
            </w:tcBorders>
          </w:tcPr>
          <w:p w14:paraId="7A5DF01C" w14:textId="77777777" w:rsidR="00484486" w:rsidRDefault="00967E7C">
            <w:pPr>
              <w:pStyle w:val="TableParagraph"/>
              <w:spacing w:before="34"/>
              <w:ind w:left="77" w:right="56"/>
              <w:jc w:val="center"/>
              <w:rPr>
                <w:b/>
                <w:sz w:val="14"/>
              </w:rPr>
            </w:pPr>
            <w:r>
              <w:rPr>
                <w:b/>
                <w:sz w:val="14"/>
              </w:rPr>
              <w:t>1456</w:t>
            </w:r>
          </w:p>
        </w:tc>
        <w:tc>
          <w:tcPr>
            <w:tcW w:w="553" w:type="dxa"/>
            <w:tcBorders>
              <w:top w:val="single" w:sz="4" w:space="0" w:color="000000"/>
              <w:left w:val="single" w:sz="4" w:space="0" w:color="000000"/>
              <w:bottom w:val="single" w:sz="4" w:space="0" w:color="000000"/>
            </w:tcBorders>
          </w:tcPr>
          <w:p w14:paraId="00D15378" w14:textId="77777777" w:rsidR="00484486" w:rsidRDefault="00967E7C">
            <w:pPr>
              <w:pStyle w:val="TableParagraph"/>
              <w:spacing w:before="32"/>
              <w:ind w:left="179"/>
              <w:rPr>
                <w:sz w:val="14"/>
              </w:rPr>
            </w:pPr>
            <w:r>
              <w:rPr>
                <w:sz w:val="14"/>
              </w:rPr>
              <w:t>849</w:t>
            </w:r>
          </w:p>
        </w:tc>
      </w:tr>
      <w:tr w:rsidR="00484486" w14:paraId="492D4F3E" w14:textId="77777777">
        <w:trPr>
          <w:trHeight w:val="229"/>
        </w:trPr>
        <w:tc>
          <w:tcPr>
            <w:tcW w:w="451" w:type="dxa"/>
            <w:tcBorders>
              <w:top w:val="single" w:sz="4" w:space="0" w:color="000000"/>
              <w:bottom w:val="single" w:sz="4" w:space="0" w:color="000000"/>
              <w:right w:val="single" w:sz="4" w:space="0" w:color="000000"/>
            </w:tcBorders>
          </w:tcPr>
          <w:p w14:paraId="1CBF5A03" w14:textId="77777777" w:rsidR="00484486" w:rsidRDefault="00967E7C">
            <w:pPr>
              <w:pStyle w:val="TableParagraph"/>
              <w:spacing w:before="34"/>
              <w:ind w:left="53" w:right="57"/>
              <w:jc w:val="center"/>
              <w:rPr>
                <w:b/>
                <w:sz w:val="14"/>
              </w:rPr>
            </w:pPr>
            <w:r>
              <w:rPr>
                <w:b/>
                <w:sz w:val="14"/>
              </w:rPr>
              <w:t>1007</w:t>
            </w:r>
          </w:p>
        </w:tc>
        <w:tc>
          <w:tcPr>
            <w:tcW w:w="473" w:type="dxa"/>
            <w:tcBorders>
              <w:top w:val="single" w:sz="4" w:space="0" w:color="000000"/>
              <w:left w:val="single" w:sz="4" w:space="0" w:color="000000"/>
              <w:bottom w:val="single" w:sz="4" w:space="0" w:color="000000"/>
              <w:right w:val="single" w:sz="4" w:space="0" w:color="000000"/>
            </w:tcBorders>
          </w:tcPr>
          <w:p w14:paraId="73ECDAA9" w14:textId="77777777" w:rsidR="00484486" w:rsidRDefault="00967E7C">
            <w:pPr>
              <w:pStyle w:val="TableParagraph"/>
              <w:spacing w:before="32"/>
              <w:ind w:left="129"/>
              <w:rPr>
                <w:sz w:val="14"/>
              </w:rPr>
            </w:pPr>
            <w:r>
              <w:rPr>
                <w:sz w:val="14"/>
              </w:rPr>
              <w:t>757</w:t>
            </w:r>
          </w:p>
        </w:tc>
        <w:tc>
          <w:tcPr>
            <w:tcW w:w="427" w:type="dxa"/>
            <w:tcBorders>
              <w:top w:val="single" w:sz="4" w:space="0" w:color="000000"/>
              <w:left w:val="single" w:sz="4" w:space="0" w:color="000000"/>
              <w:bottom w:val="single" w:sz="4" w:space="0" w:color="000000"/>
              <w:right w:val="single" w:sz="4" w:space="0" w:color="000000"/>
            </w:tcBorders>
          </w:tcPr>
          <w:p w14:paraId="608D80BA" w14:textId="77777777" w:rsidR="00484486" w:rsidRDefault="00967E7C">
            <w:pPr>
              <w:pStyle w:val="TableParagraph"/>
              <w:spacing w:before="34"/>
              <w:ind w:left="71"/>
              <w:rPr>
                <w:b/>
                <w:sz w:val="14"/>
              </w:rPr>
            </w:pPr>
            <w:r>
              <w:rPr>
                <w:b/>
                <w:sz w:val="14"/>
              </w:rPr>
              <w:t>1057</w:t>
            </w:r>
          </w:p>
        </w:tc>
        <w:tc>
          <w:tcPr>
            <w:tcW w:w="360" w:type="dxa"/>
            <w:tcBorders>
              <w:top w:val="single" w:sz="4" w:space="0" w:color="000000"/>
              <w:left w:val="single" w:sz="4" w:space="0" w:color="000000"/>
              <w:bottom w:val="single" w:sz="4" w:space="0" w:color="000000"/>
              <w:right w:val="single" w:sz="4" w:space="0" w:color="000000"/>
            </w:tcBorders>
          </w:tcPr>
          <w:p w14:paraId="2F9038D0" w14:textId="77777777" w:rsidR="00484486" w:rsidRDefault="00967E7C">
            <w:pPr>
              <w:pStyle w:val="TableParagraph"/>
              <w:spacing w:before="32"/>
              <w:ind w:left="51" w:right="49"/>
              <w:jc w:val="center"/>
              <w:rPr>
                <w:sz w:val="14"/>
              </w:rPr>
            </w:pPr>
            <w:r>
              <w:rPr>
                <w:sz w:val="14"/>
              </w:rPr>
              <w:t>768</w:t>
            </w:r>
          </w:p>
        </w:tc>
        <w:tc>
          <w:tcPr>
            <w:tcW w:w="449" w:type="dxa"/>
            <w:tcBorders>
              <w:top w:val="single" w:sz="4" w:space="0" w:color="000000"/>
              <w:left w:val="single" w:sz="4" w:space="0" w:color="000000"/>
              <w:bottom w:val="single" w:sz="4" w:space="0" w:color="000000"/>
              <w:right w:val="single" w:sz="4" w:space="0" w:color="000000"/>
            </w:tcBorders>
          </w:tcPr>
          <w:p w14:paraId="4AE043DA" w14:textId="77777777" w:rsidR="00484486" w:rsidRDefault="00967E7C">
            <w:pPr>
              <w:pStyle w:val="TableParagraph"/>
              <w:spacing w:before="34"/>
              <w:ind w:left="62" w:right="55"/>
              <w:jc w:val="center"/>
              <w:rPr>
                <w:b/>
                <w:sz w:val="14"/>
              </w:rPr>
            </w:pPr>
            <w:r>
              <w:rPr>
                <w:b/>
                <w:sz w:val="14"/>
              </w:rPr>
              <w:t>1107</w:t>
            </w:r>
          </w:p>
        </w:tc>
        <w:tc>
          <w:tcPr>
            <w:tcW w:w="360" w:type="dxa"/>
            <w:tcBorders>
              <w:top w:val="single" w:sz="4" w:space="0" w:color="000000"/>
              <w:left w:val="single" w:sz="4" w:space="0" w:color="000000"/>
              <w:bottom w:val="single" w:sz="4" w:space="0" w:color="000000"/>
              <w:right w:val="single" w:sz="4" w:space="0" w:color="000000"/>
            </w:tcBorders>
          </w:tcPr>
          <w:p w14:paraId="1897D631" w14:textId="77777777" w:rsidR="00484486" w:rsidRDefault="00967E7C">
            <w:pPr>
              <w:pStyle w:val="TableParagraph"/>
              <w:spacing w:before="32"/>
              <w:ind w:left="71"/>
              <w:rPr>
                <w:sz w:val="14"/>
              </w:rPr>
            </w:pPr>
            <w:r>
              <w:rPr>
                <w:sz w:val="14"/>
              </w:rPr>
              <w:t>779</w:t>
            </w:r>
          </w:p>
        </w:tc>
        <w:tc>
          <w:tcPr>
            <w:tcW w:w="451" w:type="dxa"/>
            <w:tcBorders>
              <w:top w:val="single" w:sz="4" w:space="0" w:color="000000"/>
              <w:left w:val="single" w:sz="4" w:space="0" w:color="000000"/>
              <w:bottom w:val="single" w:sz="4" w:space="0" w:color="000000"/>
              <w:right w:val="single" w:sz="4" w:space="0" w:color="000000"/>
            </w:tcBorders>
          </w:tcPr>
          <w:p w14:paraId="1400E108" w14:textId="77777777" w:rsidR="00484486" w:rsidRDefault="00967E7C">
            <w:pPr>
              <w:pStyle w:val="TableParagraph"/>
              <w:spacing w:before="34"/>
              <w:ind w:left="62" w:right="58"/>
              <w:jc w:val="center"/>
              <w:rPr>
                <w:b/>
                <w:sz w:val="14"/>
              </w:rPr>
            </w:pPr>
            <w:r>
              <w:rPr>
                <w:b/>
                <w:sz w:val="14"/>
              </w:rPr>
              <w:t>1157</w:t>
            </w:r>
          </w:p>
        </w:tc>
        <w:tc>
          <w:tcPr>
            <w:tcW w:w="473" w:type="dxa"/>
            <w:tcBorders>
              <w:top w:val="single" w:sz="4" w:space="0" w:color="000000"/>
              <w:left w:val="single" w:sz="4" w:space="0" w:color="000000"/>
              <w:bottom w:val="single" w:sz="4" w:space="0" w:color="000000"/>
              <w:right w:val="single" w:sz="4" w:space="0" w:color="000000"/>
            </w:tcBorders>
          </w:tcPr>
          <w:p w14:paraId="00C5B179" w14:textId="77777777" w:rsidR="00484486" w:rsidRDefault="00967E7C">
            <w:pPr>
              <w:pStyle w:val="TableParagraph"/>
              <w:spacing w:before="32"/>
              <w:ind w:left="108" w:right="104"/>
              <w:jc w:val="center"/>
              <w:rPr>
                <w:sz w:val="14"/>
              </w:rPr>
            </w:pPr>
            <w:r>
              <w:rPr>
                <w:sz w:val="14"/>
              </w:rPr>
              <w:t>790</w:t>
            </w:r>
          </w:p>
        </w:tc>
        <w:tc>
          <w:tcPr>
            <w:tcW w:w="516" w:type="dxa"/>
            <w:tcBorders>
              <w:top w:val="single" w:sz="4" w:space="0" w:color="000000"/>
              <w:left w:val="single" w:sz="4" w:space="0" w:color="000000"/>
              <w:bottom w:val="single" w:sz="4" w:space="0" w:color="000000"/>
              <w:right w:val="single" w:sz="4" w:space="0" w:color="000000"/>
            </w:tcBorders>
          </w:tcPr>
          <w:p w14:paraId="3B361FF6" w14:textId="77777777" w:rsidR="00484486" w:rsidRDefault="00967E7C">
            <w:pPr>
              <w:pStyle w:val="TableParagraph"/>
              <w:spacing w:before="34"/>
              <w:ind w:left="95" w:right="89"/>
              <w:jc w:val="center"/>
              <w:rPr>
                <w:b/>
                <w:sz w:val="14"/>
              </w:rPr>
            </w:pPr>
            <w:r>
              <w:rPr>
                <w:b/>
                <w:sz w:val="14"/>
              </w:rPr>
              <w:t>1207</w:t>
            </w:r>
          </w:p>
        </w:tc>
        <w:tc>
          <w:tcPr>
            <w:tcW w:w="475" w:type="dxa"/>
            <w:tcBorders>
              <w:top w:val="single" w:sz="4" w:space="0" w:color="000000"/>
              <w:left w:val="single" w:sz="4" w:space="0" w:color="000000"/>
              <w:bottom w:val="single" w:sz="4" w:space="0" w:color="000000"/>
              <w:right w:val="single" w:sz="4" w:space="0" w:color="000000"/>
            </w:tcBorders>
          </w:tcPr>
          <w:p w14:paraId="2674F244" w14:textId="77777777" w:rsidR="00484486" w:rsidRDefault="00967E7C">
            <w:pPr>
              <w:pStyle w:val="TableParagraph"/>
              <w:spacing w:before="32"/>
              <w:ind w:left="129"/>
              <w:rPr>
                <w:sz w:val="14"/>
              </w:rPr>
            </w:pPr>
            <w:r>
              <w:rPr>
                <w:sz w:val="14"/>
              </w:rPr>
              <w:t>801</w:t>
            </w:r>
          </w:p>
        </w:tc>
        <w:tc>
          <w:tcPr>
            <w:tcW w:w="475" w:type="dxa"/>
            <w:tcBorders>
              <w:top w:val="single" w:sz="4" w:space="0" w:color="000000"/>
              <w:left w:val="single" w:sz="4" w:space="0" w:color="000000"/>
              <w:bottom w:val="single" w:sz="4" w:space="0" w:color="000000"/>
              <w:right w:val="single" w:sz="4" w:space="0" w:color="000000"/>
            </w:tcBorders>
          </w:tcPr>
          <w:p w14:paraId="6F7EEE19" w14:textId="77777777" w:rsidR="00484486" w:rsidRDefault="00967E7C">
            <w:pPr>
              <w:pStyle w:val="TableParagraph"/>
              <w:spacing w:before="34"/>
              <w:ind w:right="88"/>
              <w:jc w:val="right"/>
              <w:rPr>
                <w:b/>
                <w:sz w:val="14"/>
              </w:rPr>
            </w:pPr>
            <w:r>
              <w:rPr>
                <w:b/>
                <w:w w:val="95"/>
                <w:sz w:val="14"/>
              </w:rPr>
              <w:t>1257</w:t>
            </w:r>
          </w:p>
        </w:tc>
        <w:tc>
          <w:tcPr>
            <w:tcW w:w="489" w:type="dxa"/>
            <w:tcBorders>
              <w:top w:val="single" w:sz="4" w:space="0" w:color="000000"/>
              <w:left w:val="single" w:sz="4" w:space="0" w:color="000000"/>
              <w:bottom w:val="single" w:sz="4" w:space="0" w:color="000000"/>
              <w:right w:val="single" w:sz="4" w:space="0" w:color="000000"/>
            </w:tcBorders>
          </w:tcPr>
          <w:p w14:paraId="7381154A" w14:textId="77777777" w:rsidR="00484486" w:rsidRDefault="00967E7C">
            <w:pPr>
              <w:pStyle w:val="TableParagraph"/>
              <w:spacing w:before="32"/>
              <w:ind w:left="136"/>
              <w:rPr>
                <w:sz w:val="14"/>
              </w:rPr>
            </w:pPr>
            <w:r>
              <w:rPr>
                <w:sz w:val="14"/>
              </w:rPr>
              <w:t>811</w:t>
            </w:r>
          </w:p>
        </w:tc>
        <w:tc>
          <w:tcPr>
            <w:tcW w:w="539" w:type="dxa"/>
            <w:tcBorders>
              <w:top w:val="single" w:sz="4" w:space="0" w:color="000000"/>
              <w:left w:val="single" w:sz="4" w:space="0" w:color="000000"/>
              <w:bottom w:val="single" w:sz="4" w:space="0" w:color="000000"/>
              <w:right w:val="single" w:sz="4" w:space="0" w:color="000000"/>
            </w:tcBorders>
          </w:tcPr>
          <w:p w14:paraId="3A1A9A6A" w14:textId="77777777" w:rsidR="00484486" w:rsidRDefault="00967E7C">
            <w:pPr>
              <w:pStyle w:val="TableParagraph"/>
              <w:spacing w:before="34"/>
              <w:ind w:left="106" w:right="102"/>
              <w:jc w:val="center"/>
              <w:rPr>
                <w:b/>
                <w:sz w:val="14"/>
              </w:rPr>
            </w:pPr>
            <w:r>
              <w:rPr>
                <w:b/>
                <w:sz w:val="14"/>
              </w:rPr>
              <w:t>1307</w:t>
            </w:r>
          </w:p>
        </w:tc>
        <w:tc>
          <w:tcPr>
            <w:tcW w:w="474" w:type="dxa"/>
            <w:tcBorders>
              <w:top w:val="single" w:sz="4" w:space="0" w:color="000000"/>
              <w:left w:val="single" w:sz="4" w:space="0" w:color="000000"/>
              <w:bottom w:val="single" w:sz="4" w:space="0" w:color="000000"/>
              <w:right w:val="single" w:sz="4" w:space="0" w:color="000000"/>
            </w:tcBorders>
          </w:tcPr>
          <w:p w14:paraId="29A2A8F4" w14:textId="77777777" w:rsidR="00484486" w:rsidRDefault="00967E7C">
            <w:pPr>
              <w:pStyle w:val="TableParagraph"/>
              <w:spacing w:before="32"/>
              <w:ind w:left="68" w:right="61"/>
              <w:jc w:val="center"/>
              <w:rPr>
                <w:sz w:val="14"/>
              </w:rPr>
            </w:pPr>
            <w:r>
              <w:rPr>
                <w:sz w:val="14"/>
              </w:rPr>
              <w:t>821</w:t>
            </w:r>
          </w:p>
        </w:tc>
        <w:tc>
          <w:tcPr>
            <w:tcW w:w="474" w:type="dxa"/>
            <w:tcBorders>
              <w:top w:val="single" w:sz="4" w:space="0" w:color="000000"/>
              <w:left w:val="single" w:sz="4" w:space="0" w:color="000000"/>
              <w:bottom w:val="single" w:sz="4" w:space="0" w:color="000000"/>
              <w:right w:val="single" w:sz="4" w:space="0" w:color="000000"/>
            </w:tcBorders>
          </w:tcPr>
          <w:p w14:paraId="60386750" w14:textId="77777777" w:rsidR="00484486" w:rsidRDefault="00967E7C">
            <w:pPr>
              <w:pStyle w:val="TableParagraph"/>
              <w:spacing w:before="34"/>
              <w:ind w:left="72" w:right="61"/>
              <w:jc w:val="center"/>
              <w:rPr>
                <w:b/>
                <w:sz w:val="14"/>
              </w:rPr>
            </w:pPr>
            <w:r>
              <w:rPr>
                <w:b/>
                <w:sz w:val="14"/>
              </w:rPr>
              <w:t>1357</w:t>
            </w:r>
          </w:p>
        </w:tc>
        <w:tc>
          <w:tcPr>
            <w:tcW w:w="488" w:type="dxa"/>
            <w:tcBorders>
              <w:top w:val="single" w:sz="4" w:space="0" w:color="000000"/>
              <w:left w:val="single" w:sz="4" w:space="0" w:color="000000"/>
              <w:bottom w:val="single" w:sz="4" w:space="0" w:color="000000"/>
              <w:right w:val="single" w:sz="4" w:space="0" w:color="000000"/>
            </w:tcBorders>
          </w:tcPr>
          <w:p w14:paraId="6EE05D9F" w14:textId="77777777" w:rsidR="00484486" w:rsidRDefault="00967E7C">
            <w:pPr>
              <w:pStyle w:val="TableParagraph"/>
              <w:spacing w:before="32"/>
              <w:ind w:left="120" w:right="108"/>
              <w:jc w:val="center"/>
              <w:rPr>
                <w:sz w:val="14"/>
              </w:rPr>
            </w:pPr>
            <w:r>
              <w:rPr>
                <w:sz w:val="14"/>
              </w:rPr>
              <w:t>831</w:t>
            </w:r>
          </w:p>
        </w:tc>
        <w:tc>
          <w:tcPr>
            <w:tcW w:w="474" w:type="dxa"/>
            <w:tcBorders>
              <w:top w:val="single" w:sz="4" w:space="0" w:color="000000"/>
              <w:left w:val="single" w:sz="4" w:space="0" w:color="000000"/>
              <w:bottom w:val="single" w:sz="4" w:space="0" w:color="000000"/>
              <w:right w:val="single" w:sz="4" w:space="0" w:color="000000"/>
            </w:tcBorders>
          </w:tcPr>
          <w:p w14:paraId="30749CBE" w14:textId="77777777" w:rsidR="00484486" w:rsidRDefault="00967E7C">
            <w:pPr>
              <w:pStyle w:val="TableParagraph"/>
              <w:spacing w:before="34"/>
              <w:ind w:left="77" w:right="60"/>
              <w:jc w:val="center"/>
              <w:rPr>
                <w:b/>
                <w:sz w:val="14"/>
              </w:rPr>
            </w:pPr>
            <w:r>
              <w:rPr>
                <w:b/>
                <w:sz w:val="14"/>
              </w:rPr>
              <w:t>1407</w:t>
            </w:r>
          </w:p>
        </w:tc>
        <w:tc>
          <w:tcPr>
            <w:tcW w:w="474" w:type="dxa"/>
            <w:tcBorders>
              <w:top w:val="single" w:sz="4" w:space="0" w:color="000000"/>
              <w:left w:val="single" w:sz="4" w:space="0" w:color="000000"/>
              <w:bottom w:val="single" w:sz="4" w:space="0" w:color="000000"/>
              <w:right w:val="single" w:sz="4" w:space="0" w:color="000000"/>
            </w:tcBorders>
          </w:tcPr>
          <w:p w14:paraId="04ADE1CB" w14:textId="77777777" w:rsidR="00484486" w:rsidRDefault="00967E7C">
            <w:pPr>
              <w:pStyle w:val="TableParagraph"/>
              <w:spacing w:before="32"/>
              <w:ind w:left="77" w:right="60"/>
              <w:jc w:val="center"/>
              <w:rPr>
                <w:sz w:val="14"/>
              </w:rPr>
            </w:pPr>
            <w:r>
              <w:rPr>
                <w:sz w:val="14"/>
              </w:rPr>
              <w:t>840</w:t>
            </w:r>
          </w:p>
        </w:tc>
        <w:tc>
          <w:tcPr>
            <w:tcW w:w="474" w:type="dxa"/>
            <w:tcBorders>
              <w:top w:val="single" w:sz="4" w:space="0" w:color="000000"/>
              <w:left w:val="single" w:sz="4" w:space="0" w:color="000000"/>
              <w:bottom w:val="single" w:sz="4" w:space="0" w:color="000000"/>
              <w:right w:val="single" w:sz="4" w:space="0" w:color="000000"/>
            </w:tcBorders>
          </w:tcPr>
          <w:p w14:paraId="1DBBE823" w14:textId="77777777" w:rsidR="00484486" w:rsidRDefault="00967E7C">
            <w:pPr>
              <w:pStyle w:val="TableParagraph"/>
              <w:spacing w:before="34"/>
              <w:ind w:left="77" w:right="56"/>
              <w:jc w:val="center"/>
              <w:rPr>
                <w:b/>
                <w:sz w:val="14"/>
              </w:rPr>
            </w:pPr>
            <w:r>
              <w:rPr>
                <w:b/>
                <w:sz w:val="14"/>
              </w:rPr>
              <w:t>1457</w:t>
            </w:r>
          </w:p>
        </w:tc>
        <w:tc>
          <w:tcPr>
            <w:tcW w:w="553" w:type="dxa"/>
            <w:tcBorders>
              <w:top w:val="single" w:sz="4" w:space="0" w:color="000000"/>
              <w:left w:val="single" w:sz="4" w:space="0" w:color="000000"/>
              <w:bottom w:val="single" w:sz="4" w:space="0" w:color="000000"/>
            </w:tcBorders>
          </w:tcPr>
          <w:p w14:paraId="4CC553D1" w14:textId="77777777" w:rsidR="00484486" w:rsidRDefault="00967E7C">
            <w:pPr>
              <w:pStyle w:val="TableParagraph"/>
              <w:spacing w:before="32"/>
              <w:ind w:left="179"/>
              <w:rPr>
                <w:sz w:val="14"/>
              </w:rPr>
            </w:pPr>
            <w:r>
              <w:rPr>
                <w:sz w:val="14"/>
              </w:rPr>
              <w:t>850</w:t>
            </w:r>
          </w:p>
        </w:tc>
      </w:tr>
      <w:tr w:rsidR="00484486" w14:paraId="74BBA739" w14:textId="77777777">
        <w:trPr>
          <w:trHeight w:val="230"/>
        </w:trPr>
        <w:tc>
          <w:tcPr>
            <w:tcW w:w="451" w:type="dxa"/>
            <w:tcBorders>
              <w:top w:val="single" w:sz="4" w:space="0" w:color="000000"/>
              <w:bottom w:val="single" w:sz="4" w:space="0" w:color="000000"/>
              <w:right w:val="single" w:sz="4" w:space="0" w:color="000000"/>
            </w:tcBorders>
          </w:tcPr>
          <w:p w14:paraId="6A45E0F3" w14:textId="77777777" w:rsidR="00484486" w:rsidRDefault="00967E7C">
            <w:pPr>
              <w:pStyle w:val="TableParagraph"/>
              <w:spacing w:before="34"/>
              <w:ind w:left="53" w:right="57"/>
              <w:jc w:val="center"/>
              <w:rPr>
                <w:b/>
                <w:sz w:val="14"/>
              </w:rPr>
            </w:pPr>
            <w:r>
              <w:rPr>
                <w:b/>
                <w:sz w:val="14"/>
              </w:rPr>
              <w:t>1008</w:t>
            </w:r>
          </w:p>
        </w:tc>
        <w:tc>
          <w:tcPr>
            <w:tcW w:w="473" w:type="dxa"/>
            <w:tcBorders>
              <w:top w:val="single" w:sz="4" w:space="0" w:color="000000"/>
              <w:left w:val="single" w:sz="4" w:space="0" w:color="000000"/>
              <w:bottom w:val="single" w:sz="4" w:space="0" w:color="000000"/>
              <w:right w:val="single" w:sz="4" w:space="0" w:color="000000"/>
            </w:tcBorders>
          </w:tcPr>
          <w:p w14:paraId="15D3CBE8" w14:textId="77777777" w:rsidR="00484486" w:rsidRDefault="00967E7C">
            <w:pPr>
              <w:pStyle w:val="TableParagraph"/>
              <w:spacing w:before="32"/>
              <w:ind w:left="129"/>
              <w:rPr>
                <w:sz w:val="14"/>
              </w:rPr>
            </w:pPr>
            <w:r>
              <w:rPr>
                <w:sz w:val="14"/>
              </w:rPr>
              <w:t>757</w:t>
            </w:r>
          </w:p>
        </w:tc>
        <w:tc>
          <w:tcPr>
            <w:tcW w:w="427" w:type="dxa"/>
            <w:tcBorders>
              <w:top w:val="single" w:sz="4" w:space="0" w:color="000000"/>
              <w:left w:val="single" w:sz="4" w:space="0" w:color="000000"/>
              <w:bottom w:val="single" w:sz="4" w:space="0" w:color="000000"/>
              <w:right w:val="single" w:sz="4" w:space="0" w:color="000000"/>
            </w:tcBorders>
          </w:tcPr>
          <w:p w14:paraId="79423FE5" w14:textId="77777777" w:rsidR="00484486" w:rsidRDefault="00967E7C">
            <w:pPr>
              <w:pStyle w:val="TableParagraph"/>
              <w:spacing w:before="34"/>
              <w:ind w:left="71"/>
              <w:rPr>
                <w:b/>
                <w:sz w:val="14"/>
              </w:rPr>
            </w:pPr>
            <w:r>
              <w:rPr>
                <w:b/>
                <w:sz w:val="14"/>
              </w:rPr>
              <w:t>1058</w:t>
            </w:r>
          </w:p>
        </w:tc>
        <w:tc>
          <w:tcPr>
            <w:tcW w:w="360" w:type="dxa"/>
            <w:tcBorders>
              <w:top w:val="single" w:sz="4" w:space="0" w:color="000000"/>
              <w:left w:val="single" w:sz="4" w:space="0" w:color="000000"/>
              <w:bottom w:val="single" w:sz="4" w:space="0" w:color="000000"/>
              <w:right w:val="single" w:sz="4" w:space="0" w:color="000000"/>
            </w:tcBorders>
          </w:tcPr>
          <w:p w14:paraId="7D9A325E" w14:textId="77777777" w:rsidR="00484486" w:rsidRDefault="00967E7C">
            <w:pPr>
              <w:pStyle w:val="TableParagraph"/>
              <w:spacing w:before="32"/>
              <w:ind w:left="51" w:right="49"/>
              <w:jc w:val="center"/>
              <w:rPr>
                <w:sz w:val="14"/>
              </w:rPr>
            </w:pPr>
            <w:r>
              <w:rPr>
                <w:sz w:val="14"/>
              </w:rPr>
              <w:t>768</w:t>
            </w:r>
          </w:p>
        </w:tc>
        <w:tc>
          <w:tcPr>
            <w:tcW w:w="449" w:type="dxa"/>
            <w:tcBorders>
              <w:top w:val="single" w:sz="4" w:space="0" w:color="000000"/>
              <w:left w:val="single" w:sz="4" w:space="0" w:color="000000"/>
              <w:bottom w:val="single" w:sz="4" w:space="0" w:color="000000"/>
              <w:right w:val="single" w:sz="4" w:space="0" w:color="000000"/>
            </w:tcBorders>
          </w:tcPr>
          <w:p w14:paraId="1F8B3BDB" w14:textId="77777777" w:rsidR="00484486" w:rsidRDefault="00967E7C">
            <w:pPr>
              <w:pStyle w:val="TableParagraph"/>
              <w:spacing w:before="34"/>
              <w:ind w:left="62" w:right="55"/>
              <w:jc w:val="center"/>
              <w:rPr>
                <w:b/>
                <w:sz w:val="14"/>
              </w:rPr>
            </w:pPr>
            <w:r>
              <w:rPr>
                <w:b/>
                <w:sz w:val="14"/>
              </w:rPr>
              <w:t>1108</w:t>
            </w:r>
          </w:p>
        </w:tc>
        <w:tc>
          <w:tcPr>
            <w:tcW w:w="360" w:type="dxa"/>
            <w:tcBorders>
              <w:top w:val="single" w:sz="4" w:space="0" w:color="000000"/>
              <w:left w:val="single" w:sz="4" w:space="0" w:color="000000"/>
              <w:bottom w:val="single" w:sz="4" w:space="0" w:color="000000"/>
              <w:right w:val="single" w:sz="4" w:space="0" w:color="000000"/>
            </w:tcBorders>
          </w:tcPr>
          <w:p w14:paraId="3B841634" w14:textId="77777777" w:rsidR="00484486" w:rsidRDefault="00967E7C">
            <w:pPr>
              <w:pStyle w:val="TableParagraph"/>
              <w:spacing w:before="32"/>
              <w:ind w:left="71"/>
              <w:rPr>
                <w:sz w:val="14"/>
              </w:rPr>
            </w:pPr>
            <w:r>
              <w:rPr>
                <w:sz w:val="14"/>
              </w:rPr>
              <w:t>780</w:t>
            </w:r>
          </w:p>
        </w:tc>
        <w:tc>
          <w:tcPr>
            <w:tcW w:w="451" w:type="dxa"/>
            <w:tcBorders>
              <w:top w:val="single" w:sz="4" w:space="0" w:color="000000"/>
              <w:left w:val="single" w:sz="4" w:space="0" w:color="000000"/>
              <w:bottom w:val="single" w:sz="4" w:space="0" w:color="000000"/>
              <w:right w:val="single" w:sz="4" w:space="0" w:color="000000"/>
            </w:tcBorders>
          </w:tcPr>
          <w:p w14:paraId="555493F8" w14:textId="77777777" w:rsidR="00484486" w:rsidRDefault="00967E7C">
            <w:pPr>
              <w:pStyle w:val="TableParagraph"/>
              <w:spacing w:before="34"/>
              <w:ind w:left="62" w:right="58"/>
              <w:jc w:val="center"/>
              <w:rPr>
                <w:b/>
                <w:sz w:val="14"/>
              </w:rPr>
            </w:pPr>
            <w:r>
              <w:rPr>
                <w:b/>
                <w:sz w:val="14"/>
              </w:rPr>
              <w:t>1158</w:t>
            </w:r>
          </w:p>
        </w:tc>
        <w:tc>
          <w:tcPr>
            <w:tcW w:w="473" w:type="dxa"/>
            <w:tcBorders>
              <w:top w:val="single" w:sz="4" w:space="0" w:color="000000"/>
              <w:left w:val="single" w:sz="4" w:space="0" w:color="000000"/>
              <w:bottom w:val="single" w:sz="4" w:space="0" w:color="000000"/>
              <w:right w:val="single" w:sz="4" w:space="0" w:color="000000"/>
            </w:tcBorders>
          </w:tcPr>
          <w:p w14:paraId="28BD6B16" w14:textId="77777777" w:rsidR="00484486" w:rsidRDefault="00967E7C">
            <w:pPr>
              <w:pStyle w:val="TableParagraph"/>
              <w:spacing w:before="32"/>
              <w:ind w:left="108" w:right="104"/>
              <w:jc w:val="center"/>
              <w:rPr>
                <w:sz w:val="14"/>
              </w:rPr>
            </w:pPr>
            <w:r>
              <w:rPr>
                <w:sz w:val="14"/>
              </w:rPr>
              <w:t>790</w:t>
            </w:r>
          </w:p>
        </w:tc>
        <w:tc>
          <w:tcPr>
            <w:tcW w:w="516" w:type="dxa"/>
            <w:tcBorders>
              <w:top w:val="single" w:sz="4" w:space="0" w:color="000000"/>
              <w:left w:val="single" w:sz="4" w:space="0" w:color="000000"/>
              <w:bottom w:val="single" w:sz="4" w:space="0" w:color="000000"/>
              <w:right w:val="single" w:sz="4" w:space="0" w:color="000000"/>
            </w:tcBorders>
          </w:tcPr>
          <w:p w14:paraId="05C1E43E" w14:textId="77777777" w:rsidR="00484486" w:rsidRDefault="00967E7C">
            <w:pPr>
              <w:pStyle w:val="TableParagraph"/>
              <w:spacing w:before="34"/>
              <w:ind w:left="95" w:right="89"/>
              <w:jc w:val="center"/>
              <w:rPr>
                <w:b/>
                <w:sz w:val="14"/>
              </w:rPr>
            </w:pPr>
            <w:r>
              <w:rPr>
                <w:b/>
                <w:sz w:val="14"/>
              </w:rPr>
              <w:t>1208</w:t>
            </w:r>
          </w:p>
        </w:tc>
        <w:tc>
          <w:tcPr>
            <w:tcW w:w="475" w:type="dxa"/>
            <w:tcBorders>
              <w:top w:val="single" w:sz="4" w:space="0" w:color="000000"/>
              <w:left w:val="single" w:sz="4" w:space="0" w:color="000000"/>
              <w:bottom w:val="single" w:sz="4" w:space="0" w:color="000000"/>
              <w:right w:val="single" w:sz="4" w:space="0" w:color="000000"/>
            </w:tcBorders>
          </w:tcPr>
          <w:p w14:paraId="7A5DC94E" w14:textId="77777777" w:rsidR="00484486" w:rsidRDefault="00967E7C">
            <w:pPr>
              <w:pStyle w:val="TableParagraph"/>
              <w:spacing w:before="32"/>
              <w:ind w:left="129"/>
              <w:rPr>
                <w:sz w:val="14"/>
              </w:rPr>
            </w:pPr>
            <w:r>
              <w:rPr>
                <w:sz w:val="14"/>
              </w:rPr>
              <w:t>801</w:t>
            </w:r>
          </w:p>
        </w:tc>
        <w:tc>
          <w:tcPr>
            <w:tcW w:w="475" w:type="dxa"/>
            <w:tcBorders>
              <w:top w:val="single" w:sz="4" w:space="0" w:color="000000"/>
              <w:left w:val="single" w:sz="4" w:space="0" w:color="000000"/>
              <w:bottom w:val="single" w:sz="4" w:space="0" w:color="000000"/>
              <w:right w:val="single" w:sz="4" w:space="0" w:color="000000"/>
            </w:tcBorders>
          </w:tcPr>
          <w:p w14:paraId="7B00AAAC" w14:textId="77777777" w:rsidR="00484486" w:rsidRDefault="00967E7C">
            <w:pPr>
              <w:pStyle w:val="TableParagraph"/>
              <w:spacing w:before="34"/>
              <w:ind w:right="88"/>
              <w:jc w:val="right"/>
              <w:rPr>
                <w:b/>
                <w:sz w:val="14"/>
              </w:rPr>
            </w:pPr>
            <w:r>
              <w:rPr>
                <w:b/>
                <w:w w:val="95"/>
                <w:sz w:val="14"/>
              </w:rPr>
              <w:t>1258</w:t>
            </w:r>
          </w:p>
        </w:tc>
        <w:tc>
          <w:tcPr>
            <w:tcW w:w="489" w:type="dxa"/>
            <w:tcBorders>
              <w:top w:val="single" w:sz="4" w:space="0" w:color="000000"/>
              <w:left w:val="single" w:sz="4" w:space="0" w:color="000000"/>
              <w:bottom w:val="single" w:sz="4" w:space="0" w:color="000000"/>
              <w:right w:val="single" w:sz="4" w:space="0" w:color="000000"/>
            </w:tcBorders>
          </w:tcPr>
          <w:p w14:paraId="63A073B4" w14:textId="77777777" w:rsidR="00484486" w:rsidRDefault="00967E7C">
            <w:pPr>
              <w:pStyle w:val="TableParagraph"/>
              <w:spacing w:before="32"/>
              <w:ind w:left="136"/>
              <w:rPr>
                <w:sz w:val="14"/>
              </w:rPr>
            </w:pPr>
            <w:r>
              <w:rPr>
                <w:sz w:val="14"/>
              </w:rPr>
              <w:t>811</w:t>
            </w:r>
          </w:p>
        </w:tc>
        <w:tc>
          <w:tcPr>
            <w:tcW w:w="539" w:type="dxa"/>
            <w:tcBorders>
              <w:top w:val="single" w:sz="4" w:space="0" w:color="000000"/>
              <w:left w:val="single" w:sz="4" w:space="0" w:color="000000"/>
              <w:bottom w:val="single" w:sz="4" w:space="0" w:color="000000"/>
              <w:right w:val="single" w:sz="4" w:space="0" w:color="000000"/>
            </w:tcBorders>
          </w:tcPr>
          <w:p w14:paraId="1D83BDE6" w14:textId="77777777" w:rsidR="00484486" w:rsidRDefault="00967E7C">
            <w:pPr>
              <w:pStyle w:val="TableParagraph"/>
              <w:spacing w:before="34"/>
              <w:ind w:left="106" w:right="102"/>
              <w:jc w:val="center"/>
              <w:rPr>
                <w:b/>
                <w:sz w:val="14"/>
              </w:rPr>
            </w:pPr>
            <w:r>
              <w:rPr>
                <w:b/>
                <w:sz w:val="14"/>
              </w:rPr>
              <w:t>1308</w:t>
            </w:r>
          </w:p>
        </w:tc>
        <w:tc>
          <w:tcPr>
            <w:tcW w:w="474" w:type="dxa"/>
            <w:tcBorders>
              <w:top w:val="single" w:sz="4" w:space="0" w:color="000000"/>
              <w:left w:val="single" w:sz="4" w:space="0" w:color="000000"/>
              <w:bottom w:val="single" w:sz="4" w:space="0" w:color="000000"/>
              <w:right w:val="single" w:sz="4" w:space="0" w:color="000000"/>
            </w:tcBorders>
          </w:tcPr>
          <w:p w14:paraId="6218DD8B" w14:textId="77777777" w:rsidR="00484486" w:rsidRDefault="00967E7C">
            <w:pPr>
              <w:pStyle w:val="TableParagraph"/>
              <w:spacing w:before="32"/>
              <w:ind w:left="68" w:right="61"/>
              <w:jc w:val="center"/>
              <w:rPr>
                <w:sz w:val="14"/>
              </w:rPr>
            </w:pPr>
            <w:r>
              <w:rPr>
                <w:sz w:val="14"/>
              </w:rPr>
              <w:t>821</w:t>
            </w:r>
          </w:p>
        </w:tc>
        <w:tc>
          <w:tcPr>
            <w:tcW w:w="474" w:type="dxa"/>
            <w:tcBorders>
              <w:top w:val="single" w:sz="4" w:space="0" w:color="000000"/>
              <w:left w:val="single" w:sz="4" w:space="0" w:color="000000"/>
              <w:bottom w:val="single" w:sz="4" w:space="0" w:color="000000"/>
              <w:right w:val="single" w:sz="4" w:space="0" w:color="000000"/>
            </w:tcBorders>
          </w:tcPr>
          <w:p w14:paraId="6EF81827" w14:textId="77777777" w:rsidR="00484486" w:rsidRDefault="00967E7C">
            <w:pPr>
              <w:pStyle w:val="TableParagraph"/>
              <w:spacing w:before="34"/>
              <w:ind w:left="72" w:right="61"/>
              <w:jc w:val="center"/>
              <w:rPr>
                <w:b/>
                <w:sz w:val="14"/>
              </w:rPr>
            </w:pPr>
            <w:r>
              <w:rPr>
                <w:b/>
                <w:sz w:val="14"/>
              </w:rPr>
              <w:t>1358</w:t>
            </w:r>
          </w:p>
        </w:tc>
        <w:tc>
          <w:tcPr>
            <w:tcW w:w="488" w:type="dxa"/>
            <w:tcBorders>
              <w:top w:val="single" w:sz="4" w:space="0" w:color="000000"/>
              <w:left w:val="single" w:sz="4" w:space="0" w:color="000000"/>
              <w:bottom w:val="single" w:sz="4" w:space="0" w:color="000000"/>
              <w:right w:val="single" w:sz="4" w:space="0" w:color="000000"/>
            </w:tcBorders>
          </w:tcPr>
          <w:p w14:paraId="3EC37745" w14:textId="77777777" w:rsidR="00484486" w:rsidRDefault="00967E7C">
            <w:pPr>
              <w:pStyle w:val="TableParagraph"/>
              <w:spacing w:before="32"/>
              <w:ind w:left="120" w:right="108"/>
              <w:jc w:val="center"/>
              <w:rPr>
                <w:sz w:val="14"/>
              </w:rPr>
            </w:pPr>
            <w:r>
              <w:rPr>
                <w:sz w:val="14"/>
              </w:rPr>
              <w:t>831</w:t>
            </w:r>
          </w:p>
        </w:tc>
        <w:tc>
          <w:tcPr>
            <w:tcW w:w="474" w:type="dxa"/>
            <w:tcBorders>
              <w:top w:val="single" w:sz="4" w:space="0" w:color="000000"/>
              <w:left w:val="single" w:sz="4" w:space="0" w:color="000000"/>
              <w:bottom w:val="single" w:sz="4" w:space="0" w:color="000000"/>
              <w:right w:val="single" w:sz="4" w:space="0" w:color="000000"/>
            </w:tcBorders>
          </w:tcPr>
          <w:p w14:paraId="6BC36981" w14:textId="77777777" w:rsidR="00484486" w:rsidRDefault="00967E7C">
            <w:pPr>
              <w:pStyle w:val="TableParagraph"/>
              <w:spacing w:before="34"/>
              <w:ind w:left="77" w:right="60"/>
              <w:jc w:val="center"/>
              <w:rPr>
                <w:b/>
                <w:sz w:val="14"/>
              </w:rPr>
            </w:pPr>
            <w:r>
              <w:rPr>
                <w:b/>
                <w:sz w:val="14"/>
              </w:rPr>
              <w:t>1408</w:t>
            </w:r>
          </w:p>
        </w:tc>
        <w:tc>
          <w:tcPr>
            <w:tcW w:w="474" w:type="dxa"/>
            <w:tcBorders>
              <w:top w:val="single" w:sz="4" w:space="0" w:color="000000"/>
              <w:left w:val="single" w:sz="4" w:space="0" w:color="000000"/>
              <w:bottom w:val="single" w:sz="4" w:space="0" w:color="000000"/>
              <w:right w:val="single" w:sz="4" w:space="0" w:color="000000"/>
            </w:tcBorders>
          </w:tcPr>
          <w:p w14:paraId="42B37917" w14:textId="77777777" w:rsidR="00484486" w:rsidRDefault="00967E7C">
            <w:pPr>
              <w:pStyle w:val="TableParagraph"/>
              <w:spacing w:before="32"/>
              <w:ind w:left="77" w:right="60"/>
              <w:jc w:val="center"/>
              <w:rPr>
                <w:sz w:val="14"/>
              </w:rPr>
            </w:pPr>
            <w:r>
              <w:rPr>
                <w:sz w:val="14"/>
              </w:rPr>
              <w:t>840</w:t>
            </w:r>
          </w:p>
        </w:tc>
        <w:tc>
          <w:tcPr>
            <w:tcW w:w="474" w:type="dxa"/>
            <w:tcBorders>
              <w:top w:val="single" w:sz="4" w:space="0" w:color="000000"/>
              <w:left w:val="single" w:sz="4" w:space="0" w:color="000000"/>
              <w:bottom w:val="single" w:sz="4" w:space="0" w:color="000000"/>
              <w:right w:val="single" w:sz="4" w:space="0" w:color="000000"/>
            </w:tcBorders>
          </w:tcPr>
          <w:p w14:paraId="7A3951AD" w14:textId="77777777" w:rsidR="00484486" w:rsidRDefault="00967E7C">
            <w:pPr>
              <w:pStyle w:val="TableParagraph"/>
              <w:spacing w:before="34"/>
              <w:ind w:left="77" w:right="56"/>
              <w:jc w:val="center"/>
              <w:rPr>
                <w:b/>
                <w:sz w:val="14"/>
              </w:rPr>
            </w:pPr>
            <w:r>
              <w:rPr>
                <w:b/>
                <w:sz w:val="14"/>
              </w:rPr>
              <w:t>1458</w:t>
            </w:r>
          </w:p>
        </w:tc>
        <w:tc>
          <w:tcPr>
            <w:tcW w:w="553" w:type="dxa"/>
            <w:tcBorders>
              <w:top w:val="single" w:sz="4" w:space="0" w:color="000000"/>
              <w:left w:val="single" w:sz="4" w:space="0" w:color="000000"/>
              <w:bottom w:val="single" w:sz="4" w:space="0" w:color="000000"/>
            </w:tcBorders>
          </w:tcPr>
          <w:p w14:paraId="03FF5063" w14:textId="77777777" w:rsidR="00484486" w:rsidRDefault="00967E7C">
            <w:pPr>
              <w:pStyle w:val="TableParagraph"/>
              <w:spacing w:before="32"/>
              <w:ind w:left="179"/>
              <w:rPr>
                <w:sz w:val="14"/>
              </w:rPr>
            </w:pPr>
            <w:r>
              <w:rPr>
                <w:sz w:val="14"/>
              </w:rPr>
              <w:t>850</w:t>
            </w:r>
          </w:p>
        </w:tc>
      </w:tr>
      <w:tr w:rsidR="00484486" w14:paraId="2ACE942C" w14:textId="77777777">
        <w:trPr>
          <w:trHeight w:val="230"/>
        </w:trPr>
        <w:tc>
          <w:tcPr>
            <w:tcW w:w="451" w:type="dxa"/>
            <w:tcBorders>
              <w:top w:val="single" w:sz="4" w:space="0" w:color="000000"/>
              <w:bottom w:val="single" w:sz="4" w:space="0" w:color="000000"/>
              <w:right w:val="single" w:sz="4" w:space="0" w:color="000000"/>
            </w:tcBorders>
          </w:tcPr>
          <w:p w14:paraId="5E0B3DED" w14:textId="77777777" w:rsidR="00484486" w:rsidRDefault="00967E7C">
            <w:pPr>
              <w:pStyle w:val="TableParagraph"/>
              <w:spacing w:before="34"/>
              <w:ind w:left="53" w:right="57"/>
              <w:jc w:val="center"/>
              <w:rPr>
                <w:b/>
                <w:sz w:val="14"/>
              </w:rPr>
            </w:pPr>
            <w:r>
              <w:rPr>
                <w:b/>
                <w:sz w:val="14"/>
              </w:rPr>
              <w:t>1009</w:t>
            </w:r>
          </w:p>
        </w:tc>
        <w:tc>
          <w:tcPr>
            <w:tcW w:w="473" w:type="dxa"/>
            <w:tcBorders>
              <w:top w:val="single" w:sz="4" w:space="0" w:color="000000"/>
              <w:left w:val="single" w:sz="4" w:space="0" w:color="000000"/>
              <w:bottom w:val="single" w:sz="4" w:space="0" w:color="000000"/>
              <w:right w:val="single" w:sz="4" w:space="0" w:color="000000"/>
            </w:tcBorders>
          </w:tcPr>
          <w:p w14:paraId="70538FA0" w14:textId="77777777" w:rsidR="00484486" w:rsidRDefault="00967E7C">
            <w:pPr>
              <w:pStyle w:val="TableParagraph"/>
              <w:spacing w:before="32"/>
              <w:ind w:left="129"/>
              <w:rPr>
                <w:sz w:val="14"/>
              </w:rPr>
            </w:pPr>
            <w:r>
              <w:rPr>
                <w:sz w:val="14"/>
              </w:rPr>
              <w:t>757</w:t>
            </w:r>
          </w:p>
        </w:tc>
        <w:tc>
          <w:tcPr>
            <w:tcW w:w="427" w:type="dxa"/>
            <w:tcBorders>
              <w:top w:val="single" w:sz="4" w:space="0" w:color="000000"/>
              <w:left w:val="single" w:sz="4" w:space="0" w:color="000000"/>
              <w:bottom w:val="single" w:sz="4" w:space="0" w:color="000000"/>
              <w:right w:val="single" w:sz="4" w:space="0" w:color="000000"/>
            </w:tcBorders>
          </w:tcPr>
          <w:p w14:paraId="50B9E7DB" w14:textId="77777777" w:rsidR="00484486" w:rsidRDefault="00967E7C">
            <w:pPr>
              <w:pStyle w:val="TableParagraph"/>
              <w:spacing w:before="34"/>
              <w:ind w:left="71"/>
              <w:rPr>
                <w:b/>
                <w:sz w:val="14"/>
              </w:rPr>
            </w:pPr>
            <w:r>
              <w:rPr>
                <w:b/>
                <w:sz w:val="14"/>
              </w:rPr>
              <w:t>1059</w:t>
            </w:r>
          </w:p>
        </w:tc>
        <w:tc>
          <w:tcPr>
            <w:tcW w:w="360" w:type="dxa"/>
            <w:tcBorders>
              <w:top w:val="single" w:sz="4" w:space="0" w:color="000000"/>
              <w:left w:val="single" w:sz="4" w:space="0" w:color="000000"/>
              <w:bottom w:val="single" w:sz="4" w:space="0" w:color="000000"/>
              <w:right w:val="single" w:sz="4" w:space="0" w:color="000000"/>
            </w:tcBorders>
          </w:tcPr>
          <w:p w14:paraId="0700AAC8" w14:textId="77777777" w:rsidR="00484486" w:rsidRDefault="00967E7C">
            <w:pPr>
              <w:pStyle w:val="TableParagraph"/>
              <w:spacing w:before="32"/>
              <w:ind w:left="51" w:right="49"/>
              <w:jc w:val="center"/>
              <w:rPr>
                <w:sz w:val="14"/>
              </w:rPr>
            </w:pPr>
            <w:r>
              <w:rPr>
                <w:sz w:val="14"/>
              </w:rPr>
              <w:t>769</w:t>
            </w:r>
          </w:p>
        </w:tc>
        <w:tc>
          <w:tcPr>
            <w:tcW w:w="449" w:type="dxa"/>
            <w:tcBorders>
              <w:top w:val="single" w:sz="4" w:space="0" w:color="000000"/>
              <w:left w:val="single" w:sz="4" w:space="0" w:color="000000"/>
              <w:bottom w:val="single" w:sz="4" w:space="0" w:color="000000"/>
              <w:right w:val="single" w:sz="4" w:space="0" w:color="000000"/>
            </w:tcBorders>
          </w:tcPr>
          <w:p w14:paraId="3FA4758D" w14:textId="77777777" w:rsidR="00484486" w:rsidRDefault="00967E7C">
            <w:pPr>
              <w:pStyle w:val="TableParagraph"/>
              <w:spacing w:before="34"/>
              <w:ind w:left="62" w:right="55"/>
              <w:jc w:val="center"/>
              <w:rPr>
                <w:b/>
                <w:sz w:val="14"/>
              </w:rPr>
            </w:pPr>
            <w:r>
              <w:rPr>
                <w:b/>
                <w:sz w:val="14"/>
              </w:rPr>
              <w:t>1109</w:t>
            </w:r>
          </w:p>
        </w:tc>
        <w:tc>
          <w:tcPr>
            <w:tcW w:w="360" w:type="dxa"/>
            <w:tcBorders>
              <w:top w:val="single" w:sz="4" w:space="0" w:color="000000"/>
              <w:left w:val="single" w:sz="4" w:space="0" w:color="000000"/>
              <w:bottom w:val="single" w:sz="4" w:space="0" w:color="000000"/>
              <w:right w:val="single" w:sz="4" w:space="0" w:color="000000"/>
            </w:tcBorders>
          </w:tcPr>
          <w:p w14:paraId="233E7339" w14:textId="77777777" w:rsidR="00484486" w:rsidRDefault="00967E7C">
            <w:pPr>
              <w:pStyle w:val="TableParagraph"/>
              <w:spacing w:before="32"/>
              <w:ind w:left="71"/>
              <w:rPr>
                <w:sz w:val="14"/>
              </w:rPr>
            </w:pPr>
            <w:r>
              <w:rPr>
                <w:sz w:val="14"/>
              </w:rPr>
              <w:t>780</w:t>
            </w:r>
          </w:p>
        </w:tc>
        <w:tc>
          <w:tcPr>
            <w:tcW w:w="451" w:type="dxa"/>
            <w:tcBorders>
              <w:top w:val="single" w:sz="4" w:space="0" w:color="000000"/>
              <w:left w:val="single" w:sz="4" w:space="0" w:color="000000"/>
              <w:bottom w:val="single" w:sz="4" w:space="0" w:color="000000"/>
              <w:right w:val="single" w:sz="4" w:space="0" w:color="000000"/>
            </w:tcBorders>
          </w:tcPr>
          <w:p w14:paraId="2DD712BF" w14:textId="77777777" w:rsidR="00484486" w:rsidRDefault="00967E7C">
            <w:pPr>
              <w:pStyle w:val="TableParagraph"/>
              <w:spacing w:before="34"/>
              <w:ind w:left="62" w:right="58"/>
              <w:jc w:val="center"/>
              <w:rPr>
                <w:b/>
                <w:sz w:val="14"/>
              </w:rPr>
            </w:pPr>
            <w:r>
              <w:rPr>
                <w:b/>
                <w:sz w:val="14"/>
              </w:rPr>
              <w:t>1159</w:t>
            </w:r>
          </w:p>
        </w:tc>
        <w:tc>
          <w:tcPr>
            <w:tcW w:w="473" w:type="dxa"/>
            <w:tcBorders>
              <w:top w:val="single" w:sz="4" w:space="0" w:color="000000"/>
              <w:left w:val="single" w:sz="4" w:space="0" w:color="000000"/>
              <w:bottom w:val="single" w:sz="4" w:space="0" w:color="000000"/>
              <w:right w:val="single" w:sz="4" w:space="0" w:color="000000"/>
            </w:tcBorders>
          </w:tcPr>
          <w:p w14:paraId="2EF6F657" w14:textId="77777777" w:rsidR="00484486" w:rsidRDefault="00967E7C">
            <w:pPr>
              <w:pStyle w:val="TableParagraph"/>
              <w:spacing w:before="32"/>
              <w:ind w:left="108" w:right="104"/>
              <w:jc w:val="center"/>
              <w:rPr>
                <w:sz w:val="14"/>
              </w:rPr>
            </w:pPr>
            <w:r>
              <w:rPr>
                <w:sz w:val="14"/>
              </w:rPr>
              <w:t>791</w:t>
            </w:r>
          </w:p>
        </w:tc>
        <w:tc>
          <w:tcPr>
            <w:tcW w:w="516" w:type="dxa"/>
            <w:tcBorders>
              <w:top w:val="single" w:sz="4" w:space="0" w:color="000000"/>
              <w:left w:val="single" w:sz="4" w:space="0" w:color="000000"/>
              <w:bottom w:val="single" w:sz="4" w:space="0" w:color="000000"/>
              <w:right w:val="single" w:sz="4" w:space="0" w:color="000000"/>
            </w:tcBorders>
          </w:tcPr>
          <w:p w14:paraId="53552FFC" w14:textId="77777777" w:rsidR="00484486" w:rsidRDefault="00967E7C">
            <w:pPr>
              <w:pStyle w:val="TableParagraph"/>
              <w:spacing w:before="34"/>
              <w:ind w:left="95" w:right="89"/>
              <w:jc w:val="center"/>
              <w:rPr>
                <w:b/>
                <w:sz w:val="14"/>
              </w:rPr>
            </w:pPr>
            <w:r>
              <w:rPr>
                <w:b/>
                <w:sz w:val="14"/>
              </w:rPr>
              <w:t>1209</w:t>
            </w:r>
          </w:p>
        </w:tc>
        <w:tc>
          <w:tcPr>
            <w:tcW w:w="475" w:type="dxa"/>
            <w:tcBorders>
              <w:top w:val="single" w:sz="4" w:space="0" w:color="000000"/>
              <w:left w:val="single" w:sz="4" w:space="0" w:color="000000"/>
              <w:bottom w:val="single" w:sz="4" w:space="0" w:color="000000"/>
              <w:right w:val="single" w:sz="4" w:space="0" w:color="000000"/>
            </w:tcBorders>
          </w:tcPr>
          <w:p w14:paraId="061EC239" w14:textId="77777777" w:rsidR="00484486" w:rsidRDefault="00967E7C">
            <w:pPr>
              <w:pStyle w:val="TableParagraph"/>
              <w:spacing w:before="32"/>
              <w:ind w:left="129"/>
              <w:rPr>
                <w:sz w:val="14"/>
              </w:rPr>
            </w:pPr>
            <w:r>
              <w:rPr>
                <w:sz w:val="14"/>
              </w:rPr>
              <w:t>801</w:t>
            </w:r>
          </w:p>
        </w:tc>
        <w:tc>
          <w:tcPr>
            <w:tcW w:w="475" w:type="dxa"/>
            <w:tcBorders>
              <w:top w:val="single" w:sz="4" w:space="0" w:color="000000"/>
              <w:left w:val="single" w:sz="4" w:space="0" w:color="000000"/>
              <w:bottom w:val="single" w:sz="4" w:space="0" w:color="000000"/>
              <w:right w:val="single" w:sz="4" w:space="0" w:color="000000"/>
            </w:tcBorders>
          </w:tcPr>
          <w:p w14:paraId="650DB8DB" w14:textId="77777777" w:rsidR="00484486" w:rsidRDefault="00967E7C">
            <w:pPr>
              <w:pStyle w:val="TableParagraph"/>
              <w:spacing w:before="34"/>
              <w:ind w:right="88"/>
              <w:jc w:val="right"/>
              <w:rPr>
                <w:b/>
                <w:sz w:val="14"/>
              </w:rPr>
            </w:pPr>
            <w:r>
              <w:rPr>
                <w:b/>
                <w:w w:val="95"/>
                <w:sz w:val="14"/>
              </w:rPr>
              <w:t>1259</w:t>
            </w:r>
          </w:p>
        </w:tc>
        <w:tc>
          <w:tcPr>
            <w:tcW w:w="489" w:type="dxa"/>
            <w:tcBorders>
              <w:top w:val="single" w:sz="4" w:space="0" w:color="000000"/>
              <w:left w:val="single" w:sz="4" w:space="0" w:color="000000"/>
              <w:bottom w:val="single" w:sz="4" w:space="0" w:color="000000"/>
              <w:right w:val="single" w:sz="4" w:space="0" w:color="000000"/>
            </w:tcBorders>
          </w:tcPr>
          <w:p w14:paraId="5A799395" w14:textId="77777777" w:rsidR="00484486" w:rsidRDefault="00967E7C">
            <w:pPr>
              <w:pStyle w:val="TableParagraph"/>
              <w:spacing w:before="32"/>
              <w:ind w:left="136"/>
              <w:rPr>
                <w:sz w:val="14"/>
              </w:rPr>
            </w:pPr>
            <w:r>
              <w:rPr>
                <w:sz w:val="14"/>
              </w:rPr>
              <w:t>811</w:t>
            </w:r>
          </w:p>
        </w:tc>
        <w:tc>
          <w:tcPr>
            <w:tcW w:w="539" w:type="dxa"/>
            <w:tcBorders>
              <w:top w:val="single" w:sz="4" w:space="0" w:color="000000"/>
              <w:left w:val="single" w:sz="4" w:space="0" w:color="000000"/>
              <w:bottom w:val="single" w:sz="4" w:space="0" w:color="000000"/>
              <w:right w:val="single" w:sz="4" w:space="0" w:color="000000"/>
            </w:tcBorders>
          </w:tcPr>
          <w:p w14:paraId="051F95CC" w14:textId="77777777" w:rsidR="00484486" w:rsidRDefault="00967E7C">
            <w:pPr>
              <w:pStyle w:val="TableParagraph"/>
              <w:spacing w:before="34"/>
              <w:ind w:left="106" w:right="102"/>
              <w:jc w:val="center"/>
              <w:rPr>
                <w:b/>
                <w:sz w:val="14"/>
              </w:rPr>
            </w:pPr>
            <w:r>
              <w:rPr>
                <w:b/>
                <w:sz w:val="14"/>
              </w:rPr>
              <w:t>1309</w:t>
            </w:r>
          </w:p>
        </w:tc>
        <w:tc>
          <w:tcPr>
            <w:tcW w:w="474" w:type="dxa"/>
            <w:tcBorders>
              <w:top w:val="single" w:sz="4" w:space="0" w:color="000000"/>
              <w:left w:val="single" w:sz="4" w:space="0" w:color="000000"/>
              <w:bottom w:val="single" w:sz="4" w:space="0" w:color="000000"/>
              <w:right w:val="single" w:sz="4" w:space="0" w:color="000000"/>
            </w:tcBorders>
          </w:tcPr>
          <w:p w14:paraId="27C25E58" w14:textId="77777777" w:rsidR="00484486" w:rsidRDefault="00967E7C">
            <w:pPr>
              <w:pStyle w:val="TableParagraph"/>
              <w:spacing w:before="32"/>
              <w:ind w:left="68" w:right="61"/>
              <w:jc w:val="center"/>
              <w:rPr>
                <w:sz w:val="14"/>
              </w:rPr>
            </w:pPr>
            <w:r>
              <w:rPr>
                <w:sz w:val="14"/>
              </w:rPr>
              <w:t>821</w:t>
            </w:r>
          </w:p>
        </w:tc>
        <w:tc>
          <w:tcPr>
            <w:tcW w:w="474" w:type="dxa"/>
            <w:tcBorders>
              <w:top w:val="single" w:sz="4" w:space="0" w:color="000000"/>
              <w:left w:val="single" w:sz="4" w:space="0" w:color="000000"/>
              <w:bottom w:val="single" w:sz="4" w:space="0" w:color="000000"/>
              <w:right w:val="single" w:sz="4" w:space="0" w:color="000000"/>
            </w:tcBorders>
          </w:tcPr>
          <w:p w14:paraId="66AA2863" w14:textId="77777777" w:rsidR="00484486" w:rsidRDefault="00967E7C">
            <w:pPr>
              <w:pStyle w:val="TableParagraph"/>
              <w:spacing w:before="34"/>
              <w:ind w:left="72" w:right="61"/>
              <w:jc w:val="center"/>
              <w:rPr>
                <w:b/>
                <w:sz w:val="14"/>
              </w:rPr>
            </w:pPr>
            <w:r>
              <w:rPr>
                <w:b/>
                <w:sz w:val="14"/>
              </w:rPr>
              <w:t>1359</w:t>
            </w:r>
          </w:p>
        </w:tc>
        <w:tc>
          <w:tcPr>
            <w:tcW w:w="488" w:type="dxa"/>
            <w:tcBorders>
              <w:top w:val="single" w:sz="4" w:space="0" w:color="000000"/>
              <w:left w:val="single" w:sz="4" w:space="0" w:color="000000"/>
              <w:bottom w:val="single" w:sz="4" w:space="0" w:color="000000"/>
              <w:right w:val="single" w:sz="4" w:space="0" w:color="000000"/>
            </w:tcBorders>
          </w:tcPr>
          <w:p w14:paraId="28DC56AD" w14:textId="77777777" w:rsidR="00484486" w:rsidRDefault="00967E7C">
            <w:pPr>
              <w:pStyle w:val="TableParagraph"/>
              <w:spacing w:before="32"/>
              <w:ind w:left="120" w:right="108"/>
              <w:jc w:val="center"/>
              <w:rPr>
                <w:sz w:val="14"/>
              </w:rPr>
            </w:pPr>
            <w:r>
              <w:rPr>
                <w:sz w:val="14"/>
              </w:rPr>
              <w:t>831</w:t>
            </w:r>
          </w:p>
        </w:tc>
        <w:tc>
          <w:tcPr>
            <w:tcW w:w="474" w:type="dxa"/>
            <w:tcBorders>
              <w:top w:val="single" w:sz="4" w:space="0" w:color="000000"/>
              <w:left w:val="single" w:sz="4" w:space="0" w:color="000000"/>
              <w:bottom w:val="single" w:sz="4" w:space="0" w:color="000000"/>
              <w:right w:val="single" w:sz="4" w:space="0" w:color="000000"/>
            </w:tcBorders>
          </w:tcPr>
          <w:p w14:paraId="27F5F63A" w14:textId="77777777" w:rsidR="00484486" w:rsidRDefault="00967E7C">
            <w:pPr>
              <w:pStyle w:val="TableParagraph"/>
              <w:spacing w:before="34"/>
              <w:ind w:left="77" w:right="60"/>
              <w:jc w:val="center"/>
              <w:rPr>
                <w:b/>
                <w:sz w:val="14"/>
              </w:rPr>
            </w:pPr>
            <w:r>
              <w:rPr>
                <w:b/>
                <w:sz w:val="14"/>
              </w:rPr>
              <w:t>1409</w:t>
            </w:r>
          </w:p>
        </w:tc>
        <w:tc>
          <w:tcPr>
            <w:tcW w:w="474" w:type="dxa"/>
            <w:tcBorders>
              <w:top w:val="single" w:sz="4" w:space="0" w:color="000000"/>
              <w:left w:val="single" w:sz="4" w:space="0" w:color="000000"/>
              <w:bottom w:val="single" w:sz="4" w:space="0" w:color="000000"/>
              <w:right w:val="single" w:sz="4" w:space="0" w:color="000000"/>
            </w:tcBorders>
          </w:tcPr>
          <w:p w14:paraId="21F3DE92" w14:textId="77777777" w:rsidR="00484486" w:rsidRDefault="00967E7C">
            <w:pPr>
              <w:pStyle w:val="TableParagraph"/>
              <w:spacing w:before="32"/>
              <w:ind w:left="77" w:right="60"/>
              <w:jc w:val="center"/>
              <w:rPr>
                <w:sz w:val="14"/>
              </w:rPr>
            </w:pPr>
            <w:r>
              <w:rPr>
                <w:sz w:val="14"/>
              </w:rPr>
              <w:t>841</w:t>
            </w:r>
          </w:p>
        </w:tc>
        <w:tc>
          <w:tcPr>
            <w:tcW w:w="474" w:type="dxa"/>
            <w:tcBorders>
              <w:top w:val="single" w:sz="4" w:space="0" w:color="000000"/>
              <w:left w:val="single" w:sz="4" w:space="0" w:color="000000"/>
              <w:bottom w:val="single" w:sz="4" w:space="0" w:color="000000"/>
              <w:right w:val="single" w:sz="4" w:space="0" w:color="000000"/>
            </w:tcBorders>
          </w:tcPr>
          <w:p w14:paraId="23AE562A" w14:textId="77777777" w:rsidR="00484486" w:rsidRDefault="00967E7C">
            <w:pPr>
              <w:pStyle w:val="TableParagraph"/>
              <w:spacing w:before="34"/>
              <w:ind w:left="77" w:right="56"/>
              <w:jc w:val="center"/>
              <w:rPr>
                <w:b/>
                <w:sz w:val="14"/>
              </w:rPr>
            </w:pPr>
            <w:r>
              <w:rPr>
                <w:b/>
                <w:sz w:val="14"/>
              </w:rPr>
              <w:t>1459</w:t>
            </w:r>
          </w:p>
        </w:tc>
        <w:tc>
          <w:tcPr>
            <w:tcW w:w="553" w:type="dxa"/>
            <w:tcBorders>
              <w:top w:val="single" w:sz="4" w:space="0" w:color="000000"/>
              <w:left w:val="single" w:sz="4" w:space="0" w:color="000000"/>
              <w:bottom w:val="single" w:sz="4" w:space="0" w:color="000000"/>
            </w:tcBorders>
          </w:tcPr>
          <w:p w14:paraId="722C5BE7" w14:textId="77777777" w:rsidR="00484486" w:rsidRDefault="00967E7C">
            <w:pPr>
              <w:pStyle w:val="TableParagraph"/>
              <w:spacing w:before="32"/>
              <w:ind w:left="179"/>
              <w:rPr>
                <w:sz w:val="14"/>
              </w:rPr>
            </w:pPr>
            <w:r>
              <w:rPr>
                <w:sz w:val="14"/>
              </w:rPr>
              <w:t>850</w:t>
            </w:r>
          </w:p>
        </w:tc>
      </w:tr>
      <w:tr w:rsidR="00484486" w14:paraId="0C863AD8" w14:textId="77777777">
        <w:trPr>
          <w:trHeight w:val="229"/>
        </w:trPr>
        <w:tc>
          <w:tcPr>
            <w:tcW w:w="451" w:type="dxa"/>
            <w:tcBorders>
              <w:top w:val="single" w:sz="4" w:space="0" w:color="000000"/>
              <w:bottom w:val="single" w:sz="4" w:space="0" w:color="000000"/>
              <w:right w:val="single" w:sz="4" w:space="0" w:color="000000"/>
            </w:tcBorders>
          </w:tcPr>
          <w:p w14:paraId="52171B26" w14:textId="77777777" w:rsidR="00484486" w:rsidRDefault="00967E7C">
            <w:pPr>
              <w:pStyle w:val="TableParagraph"/>
              <w:spacing w:before="34"/>
              <w:ind w:left="53" w:right="57"/>
              <w:jc w:val="center"/>
              <w:rPr>
                <w:b/>
                <w:sz w:val="14"/>
              </w:rPr>
            </w:pPr>
            <w:r>
              <w:rPr>
                <w:b/>
                <w:sz w:val="14"/>
              </w:rPr>
              <w:t>1010</w:t>
            </w:r>
          </w:p>
        </w:tc>
        <w:tc>
          <w:tcPr>
            <w:tcW w:w="473" w:type="dxa"/>
            <w:tcBorders>
              <w:top w:val="single" w:sz="4" w:space="0" w:color="000000"/>
              <w:left w:val="single" w:sz="4" w:space="0" w:color="000000"/>
              <w:bottom w:val="single" w:sz="4" w:space="0" w:color="000000"/>
              <w:right w:val="single" w:sz="4" w:space="0" w:color="000000"/>
            </w:tcBorders>
          </w:tcPr>
          <w:p w14:paraId="5B795F5D" w14:textId="77777777" w:rsidR="00484486" w:rsidRDefault="00967E7C">
            <w:pPr>
              <w:pStyle w:val="TableParagraph"/>
              <w:spacing w:before="32"/>
              <w:ind w:left="129"/>
              <w:rPr>
                <w:sz w:val="14"/>
              </w:rPr>
            </w:pPr>
            <w:r>
              <w:rPr>
                <w:sz w:val="14"/>
              </w:rPr>
              <w:t>757</w:t>
            </w:r>
          </w:p>
        </w:tc>
        <w:tc>
          <w:tcPr>
            <w:tcW w:w="427" w:type="dxa"/>
            <w:tcBorders>
              <w:top w:val="single" w:sz="4" w:space="0" w:color="000000"/>
              <w:left w:val="single" w:sz="4" w:space="0" w:color="000000"/>
              <w:bottom w:val="single" w:sz="4" w:space="0" w:color="000000"/>
              <w:right w:val="single" w:sz="4" w:space="0" w:color="000000"/>
            </w:tcBorders>
          </w:tcPr>
          <w:p w14:paraId="5A4C5577" w14:textId="77777777" w:rsidR="00484486" w:rsidRDefault="00967E7C">
            <w:pPr>
              <w:pStyle w:val="TableParagraph"/>
              <w:spacing w:before="34"/>
              <w:ind w:left="71"/>
              <w:rPr>
                <w:b/>
                <w:sz w:val="14"/>
              </w:rPr>
            </w:pPr>
            <w:r>
              <w:rPr>
                <w:b/>
                <w:sz w:val="14"/>
              </w:rPr>
              <w:t>1060</w:t>
            </w:r>
          </w:p>
        </w:tc>
        <w:tc>
          <w:tcPr>
            <w:tcW w:w="360" w:type="dxa"/>
            <w:tcBorders>
              <w:top w:val="single" w:sz="4" w:space="0" w:color="000000"/>
              <w:left w:val="single" w:sz="4" w:space="0" w:color="000000"/>
              <w:bottom w:val="single" w:sz="4" w:space="0" w:color="000000"/>
              <w:right w:val="single" w:sz="4" w:space="0" w:color="000000"/>
            </w:tcBorders>
          </w:tcPr>
          <w:p w14:paraId="3D779889" w14:textId="77777777" w:rsidR="00484486" w:rsidRDefault="00967E7C">
            <w:pPr>
              <w:pStyle w:val="TableParagraph"/>
              <w:spacing w:before="32"/>
              <w:ind w:left="51" w:right="49"/>
              <w:jc w:val="center"/>
              <w:rPr>
                <w:sz w:val="14"/>
              </w:rPr>
            </w:pPr>
            <w:r>
              <w:rPr>
                <w:sz w:val="14"/>
              </w:rPr>
              <w:t>769</w:t>
            </w:r>
          </w:p>
        </w:tc>
        <w:tc>
          <w:tcPr>
            <w:tcW w:w="449" w:type="dxa"/>
            <w:tcBorders>
              <w:top w:val="single" w:sz="4" w:space="0" w:color="000000"/>
              <w:left w:val="single" w:sz="4" w:space="0" w:color="000000"/>
              <w:bottom w:val="single" w:sz="4" w:space="0" w:color="000000"/>
              <w:right w:val="single" w:sz="4" w:space="0" w:color="000000"/>
            </w:tcBorders>
          </w:tcPr>
          <w:p w14:paraId="3023A599" w14:textId="77777777" w:rsidR="00484486" w:rsidRDefault="00967E7C">
            <w:pPr>
              <w:pStyle w:val="TableParagraph"/>
              <w:spacing w:before="34"/>
              <w:ind w:left="62" w:right="55"/>
              <w:jc w:val="center"/>
              <w:rPr>
                <w:b/>
                <w:sz w:val="14"/>
              </w:rPr>
            </w:pPr>
            <w:r>
              <w:rPr>
                <w:b/>
                <w:sz w:val="14"/>
              </w:rPr>
              <w:t>1110</w:t>
            </w:r>
          </w:p>
        </w:tc>
        <w:tc>
          <w:tcPr>
            <w:tcW w:w="360" w:type="dxa"/>
            <w:tcBorders>
              <w:top w:val="single" w:sz="4" w:space="0" w:color="000000"/>
              <w:left w:val="single" w:sz="4" w:space="0" w:color="000000"/>
              <w:bottom w:val="single" w:sz="4" w:space="0" w:color="000000"/>
              <w:right w:val="single" w:sz="4" w:space="0" w:color="000000"/>
            </w:tcBorders>
          </w:tcPr>
          <w:p w14:paraId="6294B2A6" w14:textId="77777777" w:rsidR="00484486" w:rsidRDefault="00967E7C">
            <w:pPr>
              <w:pStyle w:val="TableParagraph"/>
              <w:spacing w:before="32"/>
              <w:ind w:left="71"/>
              <w:rPr>
                <w:sz w:val="14"/>
              </w:rPr>
            </w:pPr>
            <w:r>
              <w:rPr>
                <w:sz w:val="14"/>
              </w:rPr>
              <w:t>780</w:t>
            </w:r>
          </w:p>
        </w:tc>
        <w:tc>
          <w:tcPr>
            <w:tcW w:w="451" w:type="dxa"/>
            <w:tcBorders>
              <w:top w:val="single" w:sz="4" w:space="0" w:color="000000"/>
              <w:left w:val="single" w:sz="4" w:space="0" w:color="000000"/>
              <w:bottom w:val="single" w:sz="4" w:space="0" w:color="000000"/>
              <w:right w:val="single" w:sz="4" w:space="0" w:color="000000"/>
            </w:tcBorders>
          </w:tcPr>
          <w:p w14:paraId="7D9682DC" w14:textId="77777777" w:rsidR="00484486" w:rsidRDefault="00967E7C">
            <w:pPr>
              <w:pStyle w:val="TableParagraph"/>
              <w:spacing w:before="34"/>
              <w:ind w:left="62" w:right="58"/>
              <w:jc w:val="center"/>
              <w:rPr>
                <w:b/>
                <w:sz w:val="14"/>
              </w:rPr>
            </w:pPr>
            <w:r>
              <w:rPr>
                <w:b/>
                <w:sz w:val="14"/>
              </w:rPr>
              <w:t>1160</w:t>
            </w:r>
          </w:p>
        </w:tc>
        <w:tc>
          <w:tcPr>
            <w:tcW w:w="473" w:type="dxa"/>
            <w:tcBorders>
              <w:top w:val="single" w:sz="4" w:space="0" w:color="000000"/>
              <w:left w:val="single" w:sz="4" w:space="0" w:color="000000"/>
              <w:bottom w:val="single" w:sz="4" w:space="0" w:color="000000"/>
              <w:right w:val="single" w:sz="4" w:space="0" w:color="000000"/>
            </w:tcBorders>
          </w:tcPr>
          <w:p w14:paraId="12273C18" w14:textId="77777777" w:rsidR="00484486" w:rsidRDefault="00967E7C">
            <w:pPr>
              <w:pStyle w:val="TableParagraph"/>
              <w:spacing w:before="32"/>
              <w:ind w:left="108" w:right="104"/>
              <w:jc w:val="center"/>
              <w:rPr>
                <w:sz w:val="14"/>
              </w:rPr>
            </w:pPr>
            <w:r>
              <w:rPr>
                <w:sz w:val="14"/>
              </w:rPr>
              <w:t>791</w:t>
            </w:r>
          </w:p>
        </w:tc>
        <w:tc>
          <w:tcPr>
            <w:tcW w:w="516" w:type="dxa"/>
            <w:tcBorders>
              <w:top w:val="single" w:sz="4" w:space="0" w:color="000000"/>
              <w:left w:val="single" w:sz="4" w:space="0" w:color="000000"/>
              <w:bottom w:val="single" w:sz="4" w:space="0" w:color="000000"/>
              <w:right w:val="single" w:sz="4" w:space="0" w:color="000000"/>
            </w:tcBorders>
          </w:tcPr>
          <w:p w14:paraId="0639161A" w14:textId="77777777" w:rsidR="00484486" w:rsidRDefault="00967E7C">
            <w:pPr>
              <w:pStyle w:val="TableParagraph"/>
              <w:spacing w:before="34"/>
              <w:ind w:left="95" w:right="89"/>
              <w:jc w:val="center"/>
              <w:rPr>
                <w:b/>
                <w:sz w:val="14"/>
              </w:rPr>
            </w:pPr>
            <w:r>
              <w:rPr>
                <w:b/>
                <w:sz w:val="14"/>
              </w:rPr>
              <w:t>1210</w:t>
            </w:r>
          </w:p>
        </w:tc>
        <w:tc>
          <w:tcPr>
            <w:tcW w:w="475" w:type="dxa"/>
            <w:tcBorders>
              <w:top w:val="single" w:sz="4" w:space="0" w:color="000000"/>
              <w:left w:val="single" w:sz="4" w:space="0" w:color="000000"/>
              <w:bottom w:val="single" w:sz="4" w:space="0" w:color="000000"/>
              <w:right w:val="single" w:sz="4" w:space="0" w:color="000000"/>
            </w:tcBorders>
          </w:tcPr>
          <w:p w14:paraId="57118B75" w14:textId="77777777" w:rsidR="00484486" w:rsidRDefault="00967E7C">
            <w:pPr>
              <w:pStyle w:val="TableParagraph"/>
              <w:spacing w:before="32"/>
              <w:ind w:left="129"/>
              <w:rPr>
                <w:sz w:val="14"/>
              </w:rPr>
            </w:pPr>
            <w:r>
              <w:rPr>
                <w:sz w:val="14"/>
              </w:rPr>
              <w:t>801</w:t>
            </w:r>
          </w:p>
        </w:tc>
        <w:tc>
          <w:tcPr>
            <w:tcW w:w="475" w:type="dxa"/>
            <w:tcBorders>
              <w:top w:val="single" w:sz="4" w:space="0" w:color="000000"/>
              <w:left w:val="single" w:sz="4" w:space="0" w:color="000000"/>
              <w:bottom w:val="single" w:sz="4" w:space="0" w:color="000000"/>
              <w:right w:val="single" w:sz="4" w:space="0" w:color="000000"/>
            </w:tcBorders>
          </w:tcPr>
          <w:p w14:paraId="571FE131" w14:textId="77777777" w:rsidR="00484486" w:rsidRDefault="00967E7C">
            <w:pPr>
              <w:pStyle w:val="TableParagraph"/>
              <w:spacing w:before="34"/>
              <w:ind w:right="88"/>
              <w:jc w:val="right"/>
              <w:rPr>
                <w:b/>
                <w:sz w:val="14"/>
              </w:rPr>
            </w:pPr>
            <w:r>
              <w:rPr>
                <w:b/>
                <w:w w:val="95"/>
                <w:sz w:val="14"/>
              </w:rPr>
              <w:t>1260</w:t>
            </w:r>
          </w:p>
        </w:tc>
        <w:tc>
          <w:tcPr>
            <w:tcW w:w="489" w:type="dxa"/>
            <w:tcBorders>
              <w:top w:val="single" w:sz="4" w:space="0" w:color="000000"/>
              <w:left w:val="single" w:sz="4" w:space="0" w:color="000000"/>
              <w:bottom w:val="single" w:sz="4" w:space="0" w:color="000000"/>
              <w:right w:val="single" w:sz="4" w:space="0" w:color="000000"/>
            </w:tcBorders>
          </w:tcPr>
          <w:p w14:paraId="7D0EFEE5" w14:textId="77777777" w:rsidR="00484486" w:rsidRDefault="00967E7C">
            <w:pPr>
              <w:pStyle w:val="TableParagraph"/>
              <w:spacing w:before="32"/>
              <w:ind w:left="136"/>
              <w:rPr>
                <w:sz w:val="14"/>
              </w:rPr>
            </w:pPr>
            <w:r>
              <w:rPr>
                <w:sz w:val="14"/>
              </w:rPr>
              <w:t>812</w:t>
            </w:r>
          </w:p>
        </w:tc>
        <w:tc>
          <w:tcPr>
            <w:tcW w:w="539" w:type="dxa"/>
            <w:tcBorders>
              <w:top w:val="single" w:sz="4" w:space="0" w:color="000000"/>
              <w:left w:val="single" w:sz="4" w:space="0" w:color="000000"/>
              <w:bottom w:val="single" w:sz="4" w:space="0" w:color="000000"/>
              <w:right w:val="single" w:sz="4" w:space="0" w:color="000000"/>
            </w:tcBorders>
          </w:tcPr>
          <w:p w14:paraId="43559F30" w14:textId="77777777" w:rsidR="00484486" w:rsidRDefault="00967E7C">
            <w:pPr>
              <w:pStyle w:val="TableParagraph"/>
              <w:spacing w:before="34"/>
              <w:ind w:left="106" w:right="102"/>
              <w:jc w:val="center"/>
              <w:rPr>
                <w:b/>
                <w:sz w:val="14"/>
              </w:rPr>
            </w:pPr>
            <w:r>
              <w:rPr>
                <w:b/>
                <w:sz w:val="14"/>
              </w:rPr>
              <w:t>1310</w:t>
            </w:r>
          </w:p>
        </w:tc>
        <w:tc>
          <w:tcPr>
            <w:tcW w:w="474" w:type="dxa"/>
            <w:tcBorders>
              <w:top w:val="single" w:sz="4" w:space="0" w:color="000000"/>
              <w:left w:val="single" w:sz="4" w:space="0" w:color="000000"/>
              <w:bottom w:val="single" w:sz="4" w:space="0" w:color="000000"/>
              <w:right w:val="single" w:sz="4" w:space="0" w:color="000000"/>
            </w:tcBorders>
          </w:tcPr>
          <w:p w14:paraId="46C8C1FD" w14:textId="77777777" w:rsidR="00484486" w:rsidRDefault="00967E7C">
            <w:pPr>
              <w:pStyle w:val="TableParagraph"/>
              <w:spacing w:before="32"/>
              <w:ind w:left="68" w:right="61"/>
              <w:jc w:val="center"/>
              <w:rPr>
                <w:sz w:val="14"/>
              </w:rPr>
            </w:pPr>
            <w:r>
              <w:rPr>
                <w:sz w:val="14"/>
              </w:rPr>
              <w:t>822</w:t>
            </w:r>
          </w:p>
        </w:tc>
        <w:tc>
          <w:tcPr>
            <w:tcW w:w="474" w:type="dxa"/>
            <w:tcBorders>
              <w:top w:val="single" w:sz="4" w:space="0" w:color="000000"/>
              <w:left w:val="single" w:sz="4" w:space="0" w:color="000000"/>
              <w:bottom w:val="single" w:sz="4" w:space="0" w:color="000000"/>
              <w:right w:val="single" w:sz="4" w:space="0" w:color="000000"/>
            </w:tcBorders>
          </w:tcPr>
          <w:p w14:paraId="1EC6E0AD" w14:textId="77777777" w:rsidR="00484486" w:rsidRDefault="00967E7C">
            <w:pPr>
              <w:pStyle w:val="TableParagraph"/>
              <w:spacing w:before="34"/>
              <w:ind w:left="72" w:right="61"/>
              <w:jc w:val="center"/>
              <w:rPr>
                <w:b/>
                <w:sz w:val="14"/>
              </w:rPr>
            </w:pPr>
            <w:r>
              <w:rPr>
                <w:b/>
                <w:sz w:val="14"/>
              </w:rPr>
              <w:t>1360</w:t>
            </w:r>
          </w:p>
        </w:tc>
        <w:tc>
          <w:tcPr>
            <w:tcW w:w="488" w:type="dxa"/>
            <w:tcBorders>
              <w:top w:val="single" w:sz="4" w:space="0" w:color="000000"/>
              <w:left w:val="single" w:sz="4" w:space="0" w:color="000000"/>
              <w:bottom w:val="single" w:sz="4" w:space="0" w:color="000000"/>
              <w:right w:val="single" w:sz="4" w:space="0" w:color="000000"/>
            </w:tcBorders>
          </w:tcPr>
          <w:p w14:paraId="4EA6178D" w14:textId="77777777" w:rsidR="00484486" w:rsidRDefault="00967E7C">
            <w:pPr>
              <w:pStyle w:val="TableParagraph"/>
              <w:spacing w:before="32"/>
              <w:ind w:left="120" w:right="108"/>
              <w:jc w:val="center"/>
              <w:rPr>
                <w:sz w:val="14"/>
              </w:rPr>
            </w:pPr>
            <w:r>
              <w:rPr>
                <w:sz w:val="14"/>
              </w:rPr>
              <w:t>831</w:t>
            </w:r>
          </w:p>
        </w:tc>
        <w:tc>
          <w:tcPr>
            <w:tcW w:w="474" w:type="dxa"/>
            <w:tcBorders>
              <w:top w:val="single" w:sz="4" w:space="0" w:color="000000"/>
              <w:left w:val="single" w:sz="4" w:space="0" w:color="000000"/>
              <w:bottom w:val="single" w:sz="4" w:space="0" w:color="000000"/>
              <w:right w:val="single" w:sz="4" w:space="0" w:color="000000"/>
            </w:tcBorders>
          </w:tcPr>
          <w:p w14:paraId="54E259BB" w14:textId="77777777" w:rsidR="00484486" w:rsidRDefault="00967E7C">
            <w:pPr>
              <w:pStyle w:val="TableParagraph"/>
              <w:spacing w:before="34"/>
              <w:ind w:left="77" w:right="60"/>
              <w:jc w:val="center"/>
              <w:rPr>
                <w:b/>
                <w:sz w:val="14"/>
              </w:rPr>
            </w:pPr>
            <w:r>
              <w:rPr>
                <w:b/>
                <w:sz w:val="14"/>
              </w:rPr>
              <w:t>1410</w:t>
            </w:r>
          </w:p>
        </w:tc>
        <w:tc>
          <w:tcPr>
            <w:tcW w:w="474" w:type="dxa"/>
            <w:tcBorders>
              <w:top w:val="single" w:sz="4" w:space="0" w:color="000000"/>
              <w:left w:val="single" w:sz="4" w:space="0" w:color="000000"/>
              <w:bottom w:val="single" w:sz="4" w:space="0" w:color="000000"/>
              <w:right w:val="single" w:sz="4" w:space="0" w:color="000000"/>
            </w:tcBorders>
          </w:tcPr>
          <w:p w14:paraId="0A994F27" w14:textId="77777777" w:rsidR="00484486" w:rsidRDefault="00967E7C">
            <w:pPr>
              <w:pStyle w:val="TableParagraph"/>
              <w:spacing w:before="32"/>
              <w:ind w:left="77" w:right="60"/>
              <w:jc w:val="center"/>
              <w:rPr>
                <w:sz w:val="14"/>
              </w:rPr>
            </w:pPr>
            <w:r>
              <w:rPr>
                <w:sz w:val="14"/>
              </w:rPr>
              <w:t>841</w:t>
            </w:r>
          </w:p>
        </w:tc>
        <w:tc>
          <w:tcPr>
            <w:tcW w:w="474" w:type="dxa"/>
            <w:tcBorders>
              <w:top w:val="single" w:sz="4" w:space="0" w:color="000000"/>
              <w:left w:val="single" w:sz="4" w:space="0" w:color="000000"/>
              <w:bottom w:val="single" w:sz="4" w:space="0" w:color="000000"/>
              <w:right w:val="single" w:sz="4" w:space="0" w:color="000000"/>
            </w:tcBorders>
          </w:tcPr>
          <w:p w14:paraId="367E3414" w14:textId="77777777" w:rsidR="00484486" w:rsidRDefault="00967E7C">
            <w:pPr>
              <w:pStyle w:val="TableParagraph"/>
              <w:spacing w:before="34"/>
              <w:ind w:left="77" w:right="56"/>
              <w:jc w:val="center"/>
              <w:rPr>
                <w:b/>
                <w:sz w:val="14"/>
              </w:rPr>
            </w:pPr>
            <w:r>
              <w:rPr>
                <w:b/>
                <w:sz w:val="14"/>
              </w:rPr>
              <w:t>1460</w:t>
            </w:r>
          </w:p>
        </w:tc>
        <w:tc>
          <w:tcPr>
            <w:tcW w:w="553" w:type="dxa"/>
            <w:tcBorders>
              <w:top w:val="single" w:sz="4" w:space="0" w:color="000000"/>
              <w:left w:val="single" w:sz="4" w:space="0" w:color="000000"/>
              <w:bottom w:val="single" w:sz="4" w:space="0" w:color="000000"/>
            </w:tcBorders>
          </w:tcPr>
          <w:p w14:paraId="22A0C3DA" w14:textId="77777777" w:rsidR="00484486" w:rsidRDefault="00967E7C">
            <w:pPr>
              <w:pStyle w:val="TableParagraph"/>
              <w:spacing w:before="32"/>
              <w:ind w:left="179"/>
              <w:rPr>
                <w:sz w:val="14"/>
              </w:rPr>
            </w:pPr>
            <w:r>
              <w:rPr>
                <w:sz w:val="14"/>
              </w:rPr>
              <w:t>850</w:t>
            </w:r>
          </w:p>
        </w:tc>
      </w:tr>
      <w:tr w:rsidR="00484486" w14:paraId="49B337A1" w14:textId="77777777">
        <w:trPr>
          <w:trHeight w:val="230"/>
        </w:trPr>
        <w:tc>
          <w:tcPr>
            <w:tcW w:w="451" w:type="dxa"/>
            <w:tcBorders>
              <w:top w:val="single" w:sz="4" w:space="0" w:color="000000"/>
              <w:bottom w:val="single" w:sz="4" w:space="0" w:color="000000"/>
              <w:right w:val="single" w:sz="4" w:space="0" w:color="000000"/>
            </w:tcBorders>
          </w:tcPr>
          <w:p w14:paraId="148C303C" w14:textId="77777777" w:rsidR="00484486" w:rsidRDefault="00967E7C">
            <w:pPr>
              <w:pStyle w:val="TableParagraph"/>
              <w:spacing w:before="34"/>
              <w:ind w:left="53" w:right="57"/>
              <w:jc w:val="center"/>
              <w:rPr>
                <w:b/>
                <w:sz w:val="14"/>
              </w:rPr>
            </w:pPr>
            <w:r>
              <w:rPr>
                <w:b/>
                <w:sz w:val="14"/>
              </w:rPr>
              <w:t>1011</w:t>
            </w:r>
          </w:p>
        </w:tc>
        <w:tc>
          <w:tcPr>
            <w:tcW w:w="473" w:type="dxa"/>
            <w:tcBorders>
              <w:top w:val="single" w:sz="4" w:space="0" w:color="000000"/>
              <w:left w:val="single" w:sz="4" w:space="0" w:color="000000"/>
              <w:bottom w:val="single" w:sz="4" w:space="0" w:color="000000"/>
              <w:right w:val="single" w:sz="4" w:space="0" w:color="000000"/>
            </w:tcBorders>
          </w:tcPr>
          <w:p w14:paraId="61233760" w14:textId="77777777" w:rsidR="00484486" w:rsidRDefault="00967E7C">
            <w:pPr>
              <w:pStyle w:val="TableParagraph"/>
              <w:spacing w:before="32"/>
              <w:ind w:left="129"/>
              <w:rPr>
                <w:sz w:val="14"/>
              </w:rPr>
            </w:pPr>
            <w:r>
              <w:rPr>
                <w:sz w:val="14"/>
              </w:rPr>
              <w:t>757</w:t>
            </w:r>
          </w:p>
        </w:tc>
        <w:tc>
          <w:tcPr>
            <w:tcW w:w="427" w:type="dxa"/>
            <w:tcBorders>
              <w:top w:val="single" w:sz="4" w:space="0" w:color="000000"/>
              <w:left w:val="single" w:sz="4" w:space="0" w:color="000000"/>
              <w:bottom w:val="single" w:sz="4" w:space="0" w:color="000000"/>
              <w:right w:val="single" w:sz="4" w:space="0" w:color="000000"/>
            </w:tcBorders>
          </w:tcPr>
          <w:p w14:paraId="1F1045F4" w14:textId="77777777" w:rsidR="00484486" w:rsidRDefault="00967E7C">
            <w:pPr>
              <w:pStyle w:val="TableParagraph"/>
              <w:spacing w:before="34"/>
              <w:ind w:left="71"/>
              <w:rPr>
                <w:b/>
                <w:sz w:val="14"/>
              </w:rPr>
            </w:pPr>
            <w:r>
              <w:rPr>
                <w:b/>
                <w:sz w:val="14"/>
              </w:rPr>
              <w:t>1061</w:t>
            </w:r>
          </w:p>
        </w:tc>
        <w:tc>
          <w:tcPr>
            <w:tcW w:w="360" w:type="dxa"/>
            <w:tcBorders>
              <w:top w:val="single" w:sz="4" w:space="0" w:color="000000"/>
              <w:left w:val="single" w:sz="4" w:space="0" w:color="000000"/>
              <w:bottom w:val="single" w:sz="4" w:space="0" w:color="000000"/>
              <w:right w:val="single" w:sz="4" w:space="0" w:color="000000"/>
            </w:tcBorders>
          </w:tcPr>
          <w:p w14:paraId="4E586094" w14:textId="77777777" w:rsidR="00484486" w:rsidRDefault="00967E7C">
            <w:pPr>
              <w:pStyle w:val="TableParagraph"/>
              <w:spacing w:before="32"/>
              <w:ind w:left="51" w:right="49"/>
              <w:jc w:val="center"/>
              <w:rPr>
                <w:sz w:val="14"/>
              </w:rPr>
            </w:pPr>
            <w:r>
              <w:rPr>
                <w:sz w:val="14"/>
              </w:rPr>
              <w:t>769</w:t>
            </w:r>
          </w:p>
        </w:tc>
        <w:tc>
          <w:tcPr>
            <w:tcW w:w="449" w:type="dxa"/>
            <w:tcBorders>
              <w:top w:val="single" w:sz="4" w:space="0" w:color="000000"/>
              <w:left w:val="single" w:sz="4" w:space="0" w:color="000000"/>
              <w:bottom w:val="single" w:sz="4" w:space="0" w:color="000000"/>
              <w:right w:val="single" w:sz="4" w:space="0" w:color="000000"/>
            </w:tcBorders>
          </w:tcPr>
          <w:p w14:paraId="2F7DFDC9" w14:textId="77777777" w:rsidR="00484486" w:rsidRDefault="00967E7C">
            <w:pPr>
              <w:pStyle w:val="TableParagraph"/>
              <w:spacing w:before="34"/>
              <w:ind w:left="62" w:right="55"/>
              <w:jc w:val="center"/>
              <w:rPr>
                <w:b/>
                <w:sz w:val="14"/>
              </w:rPr>
            </w:pPr>
            <w:r>
              <w:rPr>
                <w:b/>
                <w:sz w:val="14"/>
              </w:rPr>
              <w:t>1111</w:t>
            </w:r>
          </w:p>
        </w:tc>
        <w:tc>
          <w:tcPr>
            <w:tcW w:w="360" w:type="dxa"/>
            <w:tcBorders>
              <w:top w:val="single" w:sz="4" w:space="0" w:color="000000"/>
              <w:left w:val="single" w:sz="4" w:space="0" w:color="000000"/>
              <w:bottom w:val="single" w:sz="4" w:space="0" w:color="000000"/>
              <w:right w:val="single" w:sz="4" w:space="0" w:color="000000"/>
            </w:tcBorders>
          </w:tcPr>
          <w:p w14:paraId="0F7DD0B4" w14:textId="77777777" w:rsidR="00484486" w:rsidRDefault="00967E7C">
            <w:pPr>
              <w:pStyle w:val="TableParagraph"/>
              <w:spacing w:before="32"/>
              <w:ind w:left="71"/>
              <w:rPr>
                <w:sz w:val="14"/>
              </w:rPr>
            </w:pPr>
            <w:r>
              <w:rPr>
                <w:sz w:val="14"/>
              </w:rPr>
              <w:t>780</w:t>
            </w:r>
          </w:p>
        </w:tc>
        <w:tc>
          <w:tcPr>
            <w:tcW w:w="451" w:type="dxa"/>
            <w:tcBorders>
              <w:top w:val="single" w:sz="4" w:space="0" w:color="000000"/>
              <w:left w:val="single" w:sz="4" w:space="0" w:color="000000"/>
              <w:bottom w:val="single" w:sz="4" w:space="0" w:color="000000"/>
              <w:right w:val="single" w:sz="4" w:space="0" w:color="000000"/>
            </w:tcBorders>
          </w:tcPr>
          <w:p w14:paraId="68BC4435" w14:textId="77777777" w:rsidR="00484486" w:rsidRDefault="00967E7C">
            <w:pPr>
              <w:pStyle w:val="TableParagraph"/>
              <w:spacing w:before="34"/>
              <w:ind w:left="62" w:right="58"/>
              <w:jc w:val="center"/>
              <w:rPr>
                <w:b/>
                <w:sz w:val="14"/>
              </w:rPr>
            </w:pPr>
            <w:r>
              <w:rPr>
                <w:b/>
                <w:sz w:val="14"/>
              </w:rPr>
              <w:t>1161</w:t>
            </w:r>
          </w:p>
        </w:tc>
        <w:tc>
          <w:tcPr>
            <w:tcW w:w="473" w:type="dxa"/>
            <w:tcBorders>
              <w:top w:val="single" w:sz="4" w:space="0" w:color="000000"/>
              <w:left w:val="single" w:sz="4" w:space="0" w:color="000000"/>
              <w:bottom w:val="single" w:sz="4" w:space="0" w:color="000000"/>
              <w:right w:val="single" w:sz="4" w:space="0" w:color="000000"/>
            </w:tcBorders>
          </w:tcPr>
          <w:p w14:paraId="199195A6" w14:textId="77777777" w:rsidR="00484486" w:rsidRDefault="00967E7C">
            <w:pPr>
              <w:pStyle w:val="TableParagraph"/>
              <w:spacing w:before="32"/>
              <w:ind w:left="108" w:right="104"/>
              <w:jc w:val="center"/>
              <w:rPr>
                <w:sz w:val="14"/>
              </w:rPr>
            </w:pPr>
            <w:r>
              <w:rPr>
                <w:sz w:val="14"/>
              </w:rPr>
              <w:t>791</w:t>
            </w:r>
          </w:p>
        </w:tc>
        <w:tc>
          <w:tcPr>
            <w:tcW w:w="516" w:type="dxa"/>
            <w:tcBorders>
              <w:top w:val="single" w:sz="4" w:space="0" w:color="000000"/>
              <w:left w:val="single" w:sz="4" w:space="0" w:color="000000"/>
              <w:bottom w:val="single" w:sz="4" w:space="0" w:color="000000"/>
              <w:right w:val="single" w:sz="4" w:space="0" w:color="000000"/>
            </w:tcBorders>
          </w:tcPr>
          <w:p w14:paraId="0126C678" w14:textId="77777777" w:rsidR="00484486" w:rsidRDefault="00967E7C">
            <w:pPr>
              <w:pStyle w:val="TableParagraph"/>
              <w:spacing w:before="34"/>
              <w:ind w:left="95" w:right="89"/>
              <w:jc w:val="center"/>
              <w:rPr>
                <w:b/>
                <w:sz w:val="14"/>
              </w:rPr>
            </w:pPr>
            <w:r>
              <w:rPr>
                <w:b/>
                <w:sz w:val="14"/>
              </w:rPr>
              <w:t>1211</w:t>
            </w:r>
          </w:p>
        </w:tc>
        <w:tc>
          <w:tcPr>
            <w:tcW w:w="475" w:type="dxa"/>
            <w:tcBorders>
              <w:top w:val="single" w:sz="4" w:space="0" w:color="000000"/>
              <w:left w:val="single" w:sz="4" w:space="0" w:color="000000"/>
              <w:bottom w:val="single" w:sz="4" w:space="0" w:color="000000"/>
              <w:right w:val="single" w:sz="4" w:space="0" w:color="000000"/>
            </w:tcBorders>
          </w:tcPr>
          <w:p w14:paraId="47988FCF" w14:textId="77777777" w:rsidR="00484486" w:rsidRDefault="00967E7C">
            <w:pPr>
              <w:pStyle w:val="TableParagraph"/>
              <w:spacing w:before="32"/>
              <w:ind w:left="129"/>
              <w:rPr>
                <w:sz w:val="14"/>
              </w:rPr>
            </w:pPr>
            <w:r>
              <w:rPr>
                <w:sz w:val="14"/>
              </w:rPr>
              <w:t>802</w:t>
            </w:r>
          </w:p>
        </w:tc>
        <w:tc>
          <w:tcPr>
            <w:tcW w:w="475" w:type="dxa"/>
            <w:tcBorders>
              <w:top w:val="single" w:sz="4" w:space="0" w:color="000000"/>
              <w:left w:val="single" w:sz="4" w:space="0" w:color="000000"/>
              <w:bottom w:val="single" w:sz="4" w:space="0" w:color="000000"/>
              <w:right w:val="single" w:sz="4" w:space="0" w:color="000000"/>
            </w:tcBorders>
          </w:tcPr>
          <w:p w14:paraId="42D1C41A" w14:textId="77777777" w:rsidR="00484486" w:rsidRDefault="00967E7C">
            <w:pPr>
              <w:pStyle w:val="TableParagraph"/>
              <w:spacing w:before="34"/>
              <w:ind w:right="88"/>
              <w:jc w:val="right"/>
              <w:rPr>
                <w:b/>
                <w:sz w:val="14"/>
              </w:rPr>
            </w:pPr>
            <w:r>
              <w:rPr>
                <w:b/>
                <w:w w:val="95"/>
                <w:sz w:val="14"/>
              </w:rPr>
              <w:t>1261</w:t>
            </w:r>
          </w:p>
        </w:tc>
        <w:tc>
          <w:tcPr>
            <w:tcW w:w="489" w:type="dxa"/>
            <w:tcBorders>
              <w:top w:val="single" w:sz="4" w:space="0" w:color="000000"/>
              <w:left w:val="single" w:sz="4" w:space="0" w:color="000000"/>
              <w:bottom w:val="single" w:sz="4" w:space="0" w:color="000000"/>
              <w:right w:val="single" w:sz="4" w:space="0" w:color="000000"/>
            </w:tcBorders>
          </w:tcPr>
          <w:p w14:paraId="045CFED4" w14:textId="77777777" w:rsidR="00484486" w:rsidRDefault="00967E7C">
            <w:pPr>
              <w:pStyle w:val="TableParagraph"/>
              <w:spacing w:before="32"/>
              <w:ind w:left="136"/>
              <w:rPr>
                <w:sz w:val="14"/>
              </w:rPr>
            </w:pPr>
            <w:r>
              <w:rPr>
                <w:sz w:val="14"/>
              </w:rPr>
              <w:t>812</w:t>
            </w:r>
          </w:p>
        </w:tc>
        <w:tc>
          <w:tcPr>
            <w:tcW w:w="539" w:type="dxa"/>
            <w:tcBorders>
              <w:top w:val="single" w:sz="4" w:space="0" w:color="000000"/>
              <w:left w:val="single" w:sz="4" w:space="0" w:color="000000"/>
              <w:bottom w:val="single" w:sz="4" w:space="0" w:color="000000"/>
              <w:right w:val="single" w:sz="4" w:space="0" w:color="000000"/>
            </w:tcBorders>
          </w:tcPr>
          <w:p w14:paraId="7EA8B546" w14:textId="77777777" w:rsidR="00484486" w:rsidRDefault="00967E7C">
            <w:pPr>
              <w:pStyle w:val="TableParagraph"/>
              <w:spacing w:before="34"/>
              <w:ind w:left="106" w:right="102"/>
              <w:jc w:val="center"/>
              <w:rPr>
                <w:b/>
                <w:sz w:val="14"/>
              </w:rPr>
            </w:pPr>
            <w:r>
              <w:rPr>
                <w:b/>
                <w:sz w:val="14"/>
              </w:rPr>
              <w:t>1311</w:t>
            </w:r>
          </w:p>
        </w:tc>
        <w:tc>
          <w:tcPr>
            <w:tcW w:w="474" w:type="dxa"/>
            <w:tcBorders>
              <w:top w:val="single" w:sz="4" w:space="0" w:color="000000"/>
              <w:left w:val="single" w:sz="4" w:space="0" w:color="000000"/>
              <w:bottom w:val="single" w:sz="4" w:space="0" w:color="000000"/>
              <w:right w:val="single" w:sz="4" w:space="0" w:color="000000"/>
            </w:tcBorders>
          </w:tcPr>
          <w:p w14:paraId="293F295B" w14:textId="77777777" w:rsidR="00484486" w:rsidRDefault="00967E7C">
            <w:pPr>
              <w:pStyle w:val="TableParagraph"/>
              <w:spacing w:before="32"/>
              <w:ind w:left="68" w:right="61"/>
              <w:jc w:val="center"/>
              <w:rPr>
                <w:sz w:val="14"/>
              </w:rPr>
            </w:pPr>
            <w:r>
              <w:rPr>
                <w:sz w:val="14"/>
              </w:rPr>
              <w:t>822</w:t>
            </w:r>
          </w:p>
        </w:tc>
        <w:tc>
          <w:tcPr>
            <w:tcW w:w="474" w:type="dxa"/>
            <w:tcBorders>
              <w:top w:val="single" w:sz="4" w:space="0" w:color="000000"/>
              <w:left w:val="single" w:sz="4" w:space="0" w:color="000000"/>
              <w:bottom w:val="single" w:sz="4" w:space="0" w:color="000000"/>
              <w:right w:val="single" w:sz="4" w:space="0" w:color="000000"/>
            </w:tcBorders>
          </w:tcPr>
          <w:p w14:paraId="77224353" w14:textId="77777777" w:rsidR="00484486" w:rsidRDefault="00967E7C">
            <w:pPr>
              <w:pStyle w:val="TableParagraph"/>
              <w:spacing w:before="34"/>
              <w:ind w:left="72" w:right="61"/>
              <w:jc w:val="center"/>
              <w:rPr>
                <w:b/>
                <w:sz w:val="14"/>
              </w:rPr>
            </w:pPr>
            <w:r>
              <w:rPr>
                <w:b/>
                <w:sz w:val="14"/>
              </w:rPr>
              <w:t>1361</w:t>
            </w:r>
          </w:p>
        </w:tc>
        <w:tc>
          <w:tcPr>
            <w:tcW w:w="488" w:type="dxa"/>
            <w:tcBorders>
              <w:top w:val="single" w:sz="4" w:space="0" w:color="000000"/>
              <w:left w:val="single" w:sz="4" w:space="0" w:color="000000"/>
              <w:bottom w:val="single" w:sz="4" w:space="0" w:color="000000"/>
              <w:right w:val="single" w:sz="4" w:space="0" w:color="000000"/>
            </w:tcBorders>
          </w:tcPr>
          <w:p w14:paraId="787DBAFD" w14:textId="77777777" w:rsidR="00484486" w:rsidRDefault="00967E7C">
            <w:pPr>
              <w:pStyle w:val="TableParagraph"/>
              <w:spacing w:before="32"/>
              <w:ind w:left="120" w:right="108"/>
              <w:jc w:val="center"/>
              <w:rPr>
                <w:sz w:val="14"/>
              </w:rPr>
            </w:pPr>
            <w:r>
              <w:rPr>
                <w:sz w:val="14"/>
              </w:rPr>
              <w:t>832</w:t>
            </w:r>
          </w:p>
        </w:tc>
        <w:tc>
          <w:tcPr>
            <w:tcW w:w="474" w:type="dxa"/>
            <w:tcBorders>
              <w:top w:val="single" w:sz="4" w:space="0" w:color="000000"/>
              <w:left w:val="single" w:sz="4" w:space="0" w:color="000000"/>
              <w:bottom w:val="single" w:sz="4" w:space="0" w:color="000000"/>
              <w:right w:val="single" w:sz="4" w:space="0" w:color="000000"/>
            </w:tcBorders>
          </w:tcPr>
          <w:p w14:paraId="0A7B7539" w14:textId="77777777" w:rsidR="00484486" w:rsidRDefault="00967E7C">
            <w:pPr>
              <w:pStyle w:val="TableParagraph"/>
              <w:spacing w:before="34"/>
              <w:ind w:left="77" w:right="60"/>
              <w:jc w:val="center"/>
              <w:rPr>
                <w:b/>
                <w:sz w:val="14"/>
              </w:rPr>
            </w:pPr>
            <w:r>
              <w:rPr>
                <w:b/>
                <w:sz w:val="14"/>
              </w:rPr>
              <w:t>1411</w:t>
            </w:r>
          </w:p>
        </w:tc>
        <w:tc>
          <w:tcPr>
            <w:tcW w:w="474" w:type="dxa"/>
            <w:tcBorders>
              <w:top w:val="single" w:sz="4" w:space="0" w:color="000000"/>
              <w:left w:val="single" w:sz="4" w:space="0" w:color="000000"/>
              <w:bottom w:val="single" w:sz="4" w:space="0" w:color="000000"/>
              <w:right w:val="single" w:sz="4" w:space="0" w:color="000000"/>
            </w:tcBorders>
          </w:tcPr>
          <w:p w14:paraId="3D4CC22E" w14:textId="77777777" w:rsidR="00484486" w:rsidRDefault="00967E7C">
            <w:pPr>
              <w:pStyle w:val="TableParagraph"/>
              <w:spacing w:before="32"/>
              <w:ind w:left="77" w:right="60"/>
              <w:jc w:val="center"/>
              <w:rPr>
                <w:sz w:val="14"/>
              </w:rPr>
            </w:pPr>
            <w:r>
              <w:rPr>
                <w:sz w:val="14"/>
              </w:rPr>
              <w:t>841</w:t>
            </w:r>
          </w:p>
        </w:tc>
        <w:tc>
          <w:tcPr>
            <w:tcW w:w="474" w:type="dxa"/>
            <w:tcBorders>
              <w:top w:val="single" w:sz="4" w:space="0" w:color="000000"/>
              <w:left w:val="single" w:sz="4" w:space="0" w:color="000000"/>
              <w:bottom w:val="single" w:sz="4" w:space="0" w:color="000000"/>
              <w:right w:val="single" w:sz="4" w:space="0" w:color="000000"/>
            </w:tcBorders>
          </w:tcPr>
          <w:p w14:paraId="44C23A93" w14:textId="77777777" w:rsidR="00484486" w:rsidRDefault="00967E7C">
            <w:pPr>
              <w:pStyle w:val="TableParagraph"/>
              <w:spacing w:before="34"/>
              <w:ind w:left="77" w:right="56"/>
              <w:jc w:val="center"/>
              <w:rPr>
                <w:b/>
                <w:sz w:val="14"/>
              </w:rPr>
            </w:pPr>
            <w:r>
              <w:rPr>
                <w:b/>
                <w:sz w:val="14"/>
              </w:rPr>
              <w:t>1461</w:t>
            </w:r>
          </w:p>
        </w:tc>
        <w:tc>
          <w:tcPr>
            <w:tcW w:w="553" w:type="dxa"/>
            <w:tcBorders>
              <w:top w:val="single" w:sz="4" w:space="0" w:color="000000"/>
              <w:left w:val="single" w:sz="4" w:space="0" w:color="000000"/>
              <w:bottom w:val="single" w:sz="4" w:space="0" w:color="000000"/>
            </w:tcBorders>
          </w:tcPr>
          <w:p w14:paraId="6A4DE767" w14:textId="77777777" w:rsidR="00484486" w:rsidRDefault="00967E7C">
            <w:pPr>
              <w:pStyle w:val="TableParagraph"/>
              <w:spacing w:before="32"/>
              <w:ind w:left="179"/>
              <w:rPr>
                <w:sz w:val="14"/>
              </w:rPr>
            </w:pPr>
            <w:r>
              <w:rPr>
                <w:sz w:val="14"/>
              </w:rPr>
              <w:t>850</w:t>
            </w:r>
          </w:p>
        </w:tc>
      </w:tr>
      <w:tr w:rsidR="00484486" w14:paraId="7CE40606" w14:textId="77777777">
        <w:trPr>
          <w:trHeight w:val="230"/>
        </w:trPr>
        <w:tc>
          <w:tcPr>
            <w:tcW w:w="451" w:type="dxa"/>
            <w:tcBorders>
              <w:top w:val="single" w:sz="4" w:space="0" w:color="000000"/>
              <w:bottom w:val="single" w:sz="4" w:space="0" w:color="000000"/>
              <w:right w:val="single" w:sz="4" w:space="0" w:color="000000"/>
            </w:tcBorders>
          </w:tcPr>
          <w:p w14:paraId="7B69F3D3" w14:textId="77777777" w:rsidR="00484486" w:rsidRDefault="00967E7C">
            <w:pPr>
              <w:pStyle w:val="TableParagraph"/>
              <w:spacing w:before="34"/>
              <w:ind w:left="53" w:right="57"/>
              <w:jc w:val="center"/>
              <w:rPr>
                <w:b/>
                <w:sz w:val="14"/>
              </w:rPr>
            </w:pPr>
            <w:r>
              <w:rPr>
                <w:b/>
                <w:sz w:val="14"/>
              </w:rPr>
              <w:t>1012</w:t>
            </w:r>
          </w:p>
        </w:tc>
        <w:tc>
          <w:tcPr>
            <w:tcW w:w="473" w:type="dxa"/>
            <w:tcBorders>
              <w:top w:val="single" w:sz="4" w:space="0" w:color="000000"/>
              <w:left w:val="single" w:sz="4" w:space="0" w:color="000000"/>
              <w:bottom w:val="single" w:sz="4" w:space="0" w:color="000000"/>
              <w:right w:val="single" w:sz="4" w:space="0" w:color="000000"/>
            </w:tcBorders>
          </w:tcPr>
          <w:p w14:paraId="2ABBEBC7" w14:textId="77777777" w:rsidR="00484486" w:rsidRDefault="00967E7C">
            <w:pPr>
              <w:pStyle w:val="TableParagraph"/>
              <w:spacing w:before="32"/>
              <w:ind w:left="129"/>
              <w:rPr>
                <w:sz w:val="14"/>
              </w:rPr>
            </w:pPr>
            <w:r>
              <w:rPr>
                <w:sz w:val="14"/>
              </w:rPr>
              <w:t>758</w:t>
            </w:r>
          </w:p>
        </w:tc>
        <w:tc>
          <w:tcPr>
            <w:tcW w:w="427" w:type="dxa"/>
            <w:tcBorders>
              <w:top w:val="single" w:sz="4" w:space="0" w:color="000000"/>
              <w:left w:val="single" w:sz="4" w:space="0" w:color="000000"/>
              <w:bottom w:val="single" w:sz="4" w:space="0" w:color="000000"/>
              <w:right w:val="single" w:sz="4" w:space="0" w:color="000000"/>
            </w:tcBorders>
          </w:tcPr>
          <w:p w14:paraId="0650EA2B" w14:textId="77777777" w:rsidR="00484486" w:rsidRDefault="00967E7C">
            <w:pPr>
              <w:pStyle w:val="TableParagraph"/>
              <w:spacing w:before="34"/>
              <w:ind w:left="71"/>
              <w:rPr>
                <w:b/>
                <w:sz w:val="14"/>
              </w:rPr>
            </w:pPr>
            <w:r>
              <w:rPr>
                <w:b/>
                <w:sz w:val="14"/>
              </w:rPr>
              <w:t>1062</w:t>
            </w:r>
          </w:p>
        </w:tc>
        <w:tc>
          <w:tcPr>
            <w:tcW w:w="360" w:type="dxa"/>
            <w:tcBorders>
              <w:top w:val="single" w:sz="4" w:space="0" w:color="000000"/>
              <w:left w:val="single" w:sz="4" w:space="0" w:color="000000"/>
              <w:bottom w:val="single" w:sz="4" w:space="0" w:color="000000"/>
              <w:right w:val="single" w:sz="4" w:space="0" w:color="000000"/>
            </w:tcBorders>
          </w:tcPr>
          <w:p w14:paraId="693421ED" w14:textId="77777777" w:rsidR="00484486" w:rsidRDefault="00967E7C">
            <w:pPr>
              <w:pStyle w:val="TableParagraph"/>
              <w:spacing w:before="32"/>
              <w:ind w:left="51" w:right="49"/>
              <w:jc w:val="center"/>
              <w:rPr>
                <w:sz w:val="14"/>
              </w:rPr>
            </w:pPr>
            <w:r>
              <w:rPr>
                <w:sz w:val="14"/>
              </w:rPr>
              <w:t>769</w:t>
            </w:r>
          </w:p>
        </w:tc>
        <w:tc>
          <w:tcPr>
            <w:tcW w:w="449" w:type="dxa"/>
            <w:tcBorders>
              <w:top w:val="single" w:sz="4" w:space="0" w:color="000000"/>
              <w:left w:val="single" w:sz="4" w:space="0" w:color="000000"/>
              <w:bottom w:val="single" w:sz="4" w:space="0" w:color="000000"/>
              <w:right w:val="single" w:sz="4" w:space="0" w:color="000000"/>
            </w:tcBorders>
          </w:tcPr>
          <w:p w14:paraId="100664AE" w14:textId="77777777" w:rsidR="00484486" w:rsidRDefault="00967E7C">
            <w:pPr>
              <w:pStyle w:val="TableParagraph"/>
              <w:spacing w:before="34"/>
              <w:ind w:left="62" w:right="55"/>
              <w:jc w:val="center"/>
              <w:rPr>
                <w:b/>
                <w:sz w:val="14"/>
              </w:rPr>
            </w:pPr>
            <w:r>
              <w:rPr>
                <w:b/>
                <w:sz w:val="14"/>
              </w:rPr>
              <w:t>1112</w:t>
            </w:r>
          </w:p>
        </w:tc>
        <w:tc>
          <w:tcPr>
            <w:tcW w:w="360" w:type="dxa"/>
            <w:tcBorders>
              <w:top w:val="single" w:sz="4" w:space="0" w:color="000000"/>
              <w:left w:val="single" w:sz="4" w:space="0" w:color="000000"/>
              <w:bottom w:val="single" w:sz="4" w:space="0" w:color="000000"/>
              <w:right w:val="single" w:sz="4" w:space="0" w:color="000000"/>
            </w:tcBorders>
          </w:tcPr>
          <w:p w14:paraId="60512A0C" w14:textId="77777777" w:rsidR="00484486" w:rsidRDefault="00967E7C">
            <w:pPr>
              <w:pStyle w:val="TableParagraph"/>
              <w:spacing w:before="32"/>
              <w:ind w:left="71"/>
              <w:rPr>
                <w:sz w:val="14"/>
              </w:rPr>
            </w:pPr>
            <w:r>
              <w:rPr>
                <w:sz w:val="14"/>
              </w:rPr>
              <w:t>780</w:t>
            </w:r>
          </w:p>
        </w:tc>
        <w:tc>
          <w:tcPr>
            <w:tcW w:w="451" w:type="dxa"/>
            <w:tcBorders>
              <w:top w:val="single" w:sz="4" w:space="0" w:color="000000"/>
              <w:left w:val="single" w:sz="4" w:space="0" w:color="000000"/>
              <w:bottom w:val="single" w:sz="4" w:space="0" w:color="000000"/>
              <w:right w:val="single" w:sz="4" w:space="0" w:color="000000"/>
            </w:tcBorders>
          </w:tcPr>
          <w:p w14:paraId="24C6E919" w14:textId="77777777" w:rsidR="00484486" w:rsidRDefault="00967E7C">
            <w:pPr>
              <w:pStyle w:val="TableParagraph"/>
              <w:spacing w:before="34"/>
              <w:ind w:left="62" w:right="58"/>
              <w:jc w:val="center"/>
              <w:rPr>
                <w:b/>
                <w:sz w:val="14"/>
              </w:rPr>
            </w:pPr>
            <w:r>
              <w:rPr>
                <w:b/>
                <w:sz w:val="14"/>
              </w:rPr>
              <w:t>1162</w:t>
            </w:r>
          </w:p>
        </w:tc>
        <w:tc>
          <w:tcPr>
            <w:tcW w:w="473" w:type="dxa"/>
            <w:tcBorders>
              <w:top w:val="single" w:sz="4" w:space="0" w:color="000000"/>
              <w:left w:val="single" w:sz="4" w:space="0" w:color="000000"/>
              <w:bottom w:val="single" w:sz="4" w:space="0" w:color="000000"/>
              <w:right w:val="single" w:sz="4" w:space="0" w:color="000000"/>
            </w:tcBorders>
          </w:tcPr>
          <w:p w14:paraId="7DE93CA5" w14:textId="77777777" w:rsidR="00484486" w:rsidRDefault="00967E7C">
            <w:pPr>
              <w:pStyle w:val="TableParagraph"/>
              <w:spacing w:before="32"/>
              <w:ind w:left="108" w:right="104"/>
              <w:jc w:val="center"/>
              <w:rPr>
                <w:sz w:val="14"/>
              </w:rPr>
            </w:pPr>
            <w:r>
              <w:rPr>
                <w:sz w:val="14"/>
              </w:rPr>
              <w:t>791</w:t>
            </w:r>
          </w:p>
        </w:tc>
        <w:tc>
          <w:tcPr>
            <w:tcW w:w="516" w:type="dxa"/>
            <w:tcBorders>
              <w:top w:val="single" w:sz="4" w:space="0" w:color="000000"/>
              <w:left w:val="single" w:sz="4" w:space="0" w:color="000000"/>
              <w:bottom w:val="single" w:sz="4" w:space="0" w:color="000000"/>
              <w:right w:val="single" w:sz="4" w:space="0" w:color="000000"/>
            </w:tcBorders>
          </w:tcPr>
          <w:p w14:paraId="77C87A9A" w14:textId="77777777" w:rsidR="00484486" w:rsidRDefault="00967E7C">
            <w:pPr>
              <w:pStyle w:val="TableParagraph"/>
              <w:spacing w:before="34"/>
              <w:ind w:left="95" w:right="89"/>
              <w:jc w:val="center"/>
              <w:rPr>
                <w:b/>
                <w:sz w:val="14"/>
              </w:rPr>
            </w:pPr>
            <w:r>
              <w:rPr>
                <w:b/>
                <w:sz w:val="14"/>
              </w:rPr>
              <w:t>1212</w:t>
            </w:r>
          </w:p>
        </w:tc>
        <w:tc>
          <w:tcPr>
            <w:tcW w:w="475" w:type="dxa"/>
            <w:tcBorders>
              <w:top w:val="single" w:sz="4" w:space="0" w:color="000000"/>
              <w:left w:val="single" w:sz="4" w:space="0" w:color="000000"/>
              <w:bottom w:val="single" w:sz="4" w:space="0" w:color="000000"/>
              <w:right w:val="single" w:sz="4" w:space="0" w:color="000000"/>
            </w:tcBorders>
          </w:tcPr>
          <w:p w14:paraId="61145F1A" w14:textId="77777777" w:rsidR="00484486" w:rsidRDefault="00967E7C">
            <w:pPr>
              <w:pStyle w:val="TableParagraph"/>
              <w:spacing w:before="32"/>
              <w:ind w:left="129"/>
              <w:rPr>
                <w:sz w:val="14"/>
              </w:rPr>
            </w:pPr>
            <w:r>
              <w:rPr>
                <w:sz w:val="14"/>
              </w:rPr>
              <w:t>802</w:t>
            </w:r>
          </w:p>
        </w:tc>
        <w:tc>
          <w:tcPr>
            <w:tcW w:w="475" w:type="dxa"/>
            <w:tcBorders>
              <w:top w:val="single" w:sz="4" w:space="0" w:color="000000"/>
              <w:left w:val="single" w:sz="4" w:space="0" w:color="000000"/>
              <w:bottom w:val="single" w:sz="4" w:space="0" w:color="000000"/>
              <w:right w:val="single" w:sz="4" w:space="0" w:color="000000"/>
            </w:tcBorders>
          </w:tcPr>
          <w:p w14:paraId="65915DB5" w14:textId="77777777" w:rsidR="00484486" w:rsidRDefault="00967E7C">
            <w:pPr>
              <w:pStyle w:val="TableParagraph"/>
              <w:spacing w:before="34"/>
              <w:ind w:right="88"/>
              <w:jc w:val="right"/>
              <w:rPr>
                <w:b/>
                <w:sz w:val="14"/>
              </w:rPr>
            </w:pPr>
            <w:r>
              <w:rPr>
                <w:b/>
                <w:w w:val="95"/>
                <w:sz w:val="14"/>
              </w:rPr>
              <w:t>1262</w:t>
            </w:r>
          </w:p>
        </w:tc>
        <w:tc>
          <w:tcPr>
            <w:tcW w:w="489" w:type="dxa"/>
            <w:tcBorders>
              <w:top w:val="single" w:sz="4" w:space="0" w:color="000000"/>
              <w:left w:val="single" w:sz="4" w:space="0" w:color="000000"/>
              <w:bottom w:val="single" w:sz="4" w:space="0" w:color="000000"/>
              <w:right w:val="single" w:sz="4" w:space="0" w:color="000000"/>
            </w:tcBorders>
          </w:tcPr>
          <w:p w14:paraId="14C4CCDC" w14:textId="77777777" w:rsidR="00484486" w:rsidRDefault="00967E7C">
            <w:pPr>
              <w:pStyle w:val="TableParagraph"/>
              <w:spacing w:before="32"/>
              <w:ind w:left="136"/>
              <w:rPr>
                <w:sz w:val="14"/>
              </w:rPr>
            </w:pPr>
            <w:r>
              <w:rPr>
                <w:sz w:val="14"/>
              </w:rPr>
              <w:t>812</w:t>
            </w:r>
          </w:p>
        </w:tc>
        <w:tc>
          <w:tcPr>
            <w:tcW w:w="539" w:type="dxa"/>
            <w:tcBorders>
              <w:top w:val="single" w:sz="4" w:space="0" w:color="000000"/>
              <w:left w:val="single" w:sz="4" w:space="0" w:color="000000"/>
              <w:bottom w:val="single" w:sz="4" w:space="0" w:color="000000"/>
              <w:right w:val="single" w:sz="4" w:space="0" w:color="000000"/>
            </w:tcBorders>
          </w:tcPr>
          <w:p w14:paraId="5CF3E12C" w14:textId="77777777" w:rsidR="00484486" w:rsidRDefault="00967E7C">
            <w:pPr>
              <w:pStyle w:val="TableParagraph"/>
              <w:spacing w:before="34"/>
              <w:ind w:left="106" w:right="102"/>
              <w:jc w:val="center"/>
              <w:rPr>
                <w:b/>
                <w:sz w:val="14"/>
              </w:rPr>
            </w:pPr>
            <w:r>
              <w:rPr>
                <w:b/>
                <w:sz w:val="14"/>
              </w:rPr>
              <w:t>1312</w:t>
            </w:r>
          </w:p>
        </w:tc>
        <w:tc>
          <w:tcPr>
            <w:tcW w:w="474" w:type="dxa"/>
            <w:tcBorders>
              <w:top w:val="single" w:sz="4" w:space="0" w:color="000000"/>
              <w:left w:val="single" w:sz="4" w:space="0" w:color="000000"/>
              <w:bottom w:val="single" w:sz="4" w:space="0" w:color="000000"/>
              <w:right w:val="single" w:sz="4" w:space="0" w:color="000000"/>
            </w:tcBorders>
          </w:tcPr>
          <w:p w14:paraId="1312393E" w14:textId="77777777" w:rsidR="00484486" w:rsidRDefault="00967E7C">
            <w:pPr>
              <w:pStyle w:val="TableParagraph"/>
              <w:spacing w:before="32"/>
              <w:ind w:left="68" w:right="61"/>
              <w:jc w:val="center"/>
              <w:rPr>
                <w:sz w:val="14"/>
              </w:rPr>
            </w:pPr>
            <w:r>
              <w:rPr>
                <w:sz w:val="14"/>
              </w:rPr>
              <w:t>822</w:t>
            </w:r>
          </w:p>
        </w:tc>
        <w:tc>
          <w:tcPr>
            <w:tcW w:w="474" w:type="dxa"/>
            <w:tcBorders>
              <w:top w:val="single" w:sz="4" w:space="0" w:color="000000"/>
              <w:left w:val="single" w:sz="4" w:space="0" w:color="000000"/>
              <w:bottom w:val="single" w:sz="4" w:space="0" w:color="000000"/>
              <w:right w:val="single" w:sz="4" w:space="0" w:color="000000"/>
            </w:tcBorders>
          </w:tcPr>
          <w:p w14:paraId="3D2AB459" w14:textId="77777777" w:rsidR="00484486" w:rsidRDefault="00967E7C">
            <w:pPr>
              <w:pStyle w:val="TableParagraph"/>
              <w:spacing w:before="34"/>
              <w:ind w:left="72" w:right="61"/>
              <w:jc w:val="center"/>
              <w:rPr>
                <w:b/>
                <w:sz w:val="14"/>
              </w:rPr>
            </w:pPr>
            <w:r>
              <w:rPr>
                <w:b/>
                <w:sz w:val="14"/>
              </w:rPr>
              <w:t>1362</w:t>
            </w:r>
          </w:p>
        </w:tc>
        <w:tc>
          <w:tcPr>
            <w:tcW w:w="488" w:type="dxa"/>
            <w:tcBorders>
              <w:top w:val="single" w:sz="4" w:space="0" w:color="000000"/>
              <w:left w:val="single" w:sz="4" w:space="0" w:color="000000"/>
              <w:bottom w:val="single" w:sz="4" w:space="0" w:color="000000"/>
              <w:right w:val="single" w:sz="4" w:space="0" w:color="000000"/>
            </w:tcBorders>
          </w:tcPr>
          <w:p w14:paraId="2A559658" w14:textId="77777777" w:rsidR="00484486" w:rsidRDefault="00967E7C">
            <w:pPr>
              <w:pStyle w:val="TableParagraph"/>
              <w:spacing w:before="32"/>
              <w:ind w:left="120" w:right="108"/>
              <w:jc w:val="center"/>
              <w:rPr>
                <w:sz w:val="14"/>
              </w:rPr>
            </w:pPr>
            <w:r>
              <w:rPr>
                <w:sz w:val="14"/>
              </w:rPr>
              <w:t>832</w:t>
            </w:r>
          </w:p>
        </w:tc>
        <w:tc>
          <w:tcPr>
            <w:tcW w:w="474" w:type="dxa"/>
            <w:tcBorders>
              <w:top w:val="single" w:sz="4" w:space="0" w:color="000000"/>
              <w:left w:val="single" w:sz="4" w:space="0" w:color="000000"/>
              <w:bottom w:val="single" w:sz="4" w:space="0" w:color="000000"/>
              <w:right w:val="single" w:sz="4" w:space="0" w:color="000000"/>
            </w:tcBorders>
          </w:tcPr>
          <w:p w14:paraId="307589E8" w14:textId="77777777" w:rsidR="00484486" w:rsidRDefault="00967E7C">
            <w:pPr>
              <w:pStyle w:val="TableParagraph"/>
              <w:spacing w:before="34"/>
              <w:ind w:left="77" w:right="60"/>
              <w:jc w:val="center"/>
              <w:rPr>
                <w:b/>
                <w:sz w:val="14"/>
              </w:rPr>
            </w:pPr>
            <w:r>
              <w:rPr>
                <w:b/>
                <w:sz w:val="14"/>
              </w:rPr>
              <w:t>1412</w:t>
            </w:r>
          </w:p>
        </w:tc>
        <w:tc>
          <w:tcPr>
            <w:tcW w:w="474" w:type="dxa"/>
            <w:tcBorders>
              <w:top w:val="single" w:sz="4" w:space="0" w:color="000000"/>
              <w:left w:val="single" w:sz="4" w:space="0" w:color="000000"/>
              <w:bottom w:val="single" w:sz="4" w:space="0" w:color="000000"/>
              <w:right w:val="single" w:sz="4" w:space="0" w:color="000000"/>
            </w:tcBorders>
          </w:tcPr>
          <w:p w14:paraId="28385E40" w14:textId="77777777" w:rsidR="00484486" w:rsidRDefault="00967E7C">
            <w:pPr>
              <w:pStyle w:val="TableParagraph"/>
              <w:spacing w:before="32"/>
              <w:ind w:left="77" w:right="60"/>
              <w:jc w:val="center"/>
              <w:rPr>
                <w:sz w:val="14"/>
              </w:rPr>
            </w:pPr>
            <w:r>
              <w:rPr>
                <w:sz w:val="14"/>
              </w:rPr>
              <w:t>841</w:t>
            </w:r>
          </w:p>
        </w:tc>
        <w:tc>
          <w:tcPr>
            <w:tcW w:w="474" w:type="dxa"/>
            <w:tcBorders>
              <w:top w:val="single" w:sz="4" w:space="0" w:color="000000"/>
              <w:left w:val="single" w:sz="4" w:space="0" w:color="000000"/>
              <w:bottom w:val="single" w:sz="4" w:space="0" w:color="000000"/>
              <w:right w:val="single" w:sz="4" w:space="0" w:color="000000"/>
            </w:tcBorders>
          </w:tcPr>
          <w:p w14:paraId="15849658" w14:textId="77777777" w:rsidR="00484486" w:rsidRDefault="00967E7C">
            <w:pPr>
              <w:pStyle w:val="TableParagraph"/>
              <w:spacing w:before="34"/>
              <w:ind w:left="77" w:right="56"/>
              <w:jc w:val="center"/>
              <w:rPr>
                <w:b/>
                <w:sz w:val="14"/>
              </w:rPr>
            </w:pPr>
            <w:r>
              <w:rPr>
                <w:b/>
                <w:sz w:val="14"/>
              </w:rPr>
              <w:t>1462</w:t>
            </w:r>
          </w:p>
        </w:tc>
        <w:tc>
          <w:tcPr>
            <w:tcW w:w="553" w:type="dxa"/>
            <w:tcBorders>
              <w:top w:val="single" w:sz="4" w:space="0" w:color="000000"/>
              <w:left w:val="single" w:sz="4" w:space="0" w:color="000000"/>
              <w:bottom w:val="single" w:sz="4" w:space="0" w:color="000000"/>
            </w:tcBorders>
          </w:tcPr>
          <w:p w14:paraId="1A886053" w14:textId="77777777" w:rsidR="00484486" w:rsidRDefault="00967E7C">
            <w:pPr>
              <w:pStyle w:val="TableParagraph"/>
              <w:spacing w:before="32"/>
              <w:ind w:left="179"/>
              <w:rPr>
                <w:sz w:val="14"/>
              </w:rPr>
            </w:pPr>
            <w:r>
              <w:rPr>
                <w:sz w:val="14"/>
              </w:rPr>
              <w:t>850</w:t>
            </w:r>
          </w:p>
        </w:tc>
      </w:tr>
      <w:tr w:rsidR="00484486" w14:paraId="55C9D0C8" w14:textId="77777777">
        <w:trPr>
          <w:trHeight w:val="229"/>
        </w:trPr>
        <w:tc>
          <w:tcPr>
            <w:tcW w:w="451" w:type="dxa"/>
            <w:tcBorders>
              <w:top w:val="single" w:sz="4" w:space="0" w:color="000000"/>
              <w:bottom w:val="single" w:sz="4" w:space="0" w:color="000000"/>
              <w:right w:val="single" w:sz="4" w:space="0" w:color="000000"/>
            </w:tcBorders>
          </w:tcPr>
          <w:p w14:paraId="52C80505" w14:textId="77777777" w:rsidR="00484486" w:rsidRDefault="00967E7C">
            <w:pPr>
              <w:pStyle w:val="TableParagraph"/>
              <w:spacing w:before="34"/>
              <w:ind w:left="53" w:right="57"/>
              <w:jc w:val="center"/>
              <w:rPr>
                <w:b/>
                <w:sz w:val="14"/>
              </w:rPr>
            </w:pPr>
            <w:r>
              <w:rPr>
                <w:b/>
                <w:sz w:val="14"/>
              </w:rPr>
              <w:t>1013</w:t>
            </w:r>
          </w:p>
        </w:tc>
        <w:tc>
          <w:tcPr>
            <w:tcW w:w="473" w:type="dxa"/>
            <w:tcBorders>
              <w:top w:val="single" w:sz="4" w:space="0" w:color="000000"/>
              <w:left w:val="single" w:sz="4" w:space="0" w:color="000000"/>
              <w:bottom w:val="single" w:sz="4" w:space="0" w:color="000000"/>
              <w:right w:val="single" w:sz="4" w:space="0" w:color="000000"/>
            </w:tcBorders>
          </w:tcPr>
          <w:p w14:paraId="5E757FEF" w14:textId="77777777" w:rsidR="00484486" w:rsidRDefault="00967E7C">
            <w:pPr>
              <w:pStyle w:val="TableParagraph"/>
              <w:spacing w:before="32"/>
              <w:ind w:left="129"/>
              <w:rPr>
                <w:sz w:val="14"/>
              </w:rPr>
            </w:pPr>
            <w:r>
              <w:rPr>
                <w:sz w:val="14"/>
              </w:rPr>
              <w:t>758</w:t>
            </w:r>
          </w:p>
        </w:tc>
        <w:tc>
          <w:tcPr>
            <w:tcW w:w="427" w:type="dxa"/>
            <w:tcBorders>
              <w:top w:val="single" w:sz="4" w:space="0" w:color="000000"/>
              <w:left w:val="single" w:sz="4" w:space="0" w:color="000000"/>
              <w:bottom w:val="single" w:sz="4" w:space="0" w:color="000000"/>
              <w:right w:val="single" w:sz="4" w:space="0" w:color="000000"/>
            </w:tcBorders>
          </w:tcPr>
          <w:p w14:paraId="5CB9DBF9" w14:textId="77777777" w:rsidR="00484486" w:rsidRDefault="00967E7C">
            <w:pPr>
              <w:pStyle w:val="TableParagraph"/>
              <w:spacing w:before="34"/>
              <w:ind w:left="71"/>
              <w:rPr>
                <w:b/>
                <w:sz w:val="14"/>
              </w:rPr>
            </w:pPr>
            <w:r>
              <w:rPr>
                <w:b/>
                <w:sz w:val="14"/>
              </w:rPr>
              <w:t>1063</w:t>
            </w:r>
          </w:p>
        </w:tc>
        <w:tc>
          <w:tcPr>
            <w:tcW w:w="360" w:type="dxa"/>
            <w:tcBorders>
              <w:top w:val="single" w:sz="4" w:space="0" w:color="000000"/>
              <w:left w:val="single" w:sz="4" w:space="0" w:color="000000"/>
              <w:bottom w:val="single" w:sz="4" w:space="0" w:color="000000"/>
              <w:right w:val="single" w:sz="4" w:space="0" w:color="000000"/>
            </w:tcBorders>
          </w:tcPr>
          <w:p w14:paraId="6138CBBA" w14:textId="77777777" w:rsidR="00484486" w:rsidRDefault="00967E7C">
            <w:pPr>
              <w:pStyle w:val="TableParagraph"/>
              <w:spacing w:before="32"/>
              <w:ind w:left="51" w:right="49"/>
              <w:jc w:val="center"/>
              <w:rPr>
                <w:sz w:val="14"/>
              </w:rPr>
            </w:pPr>
            <w:r>
              <w:rPr>
                <w:sz w:val="14"/>
              </w:rPr>
              <w:t>770</w:t>
            </w:r>
          </w:p>
        </w:tc>
        <w:tc>
          <w:tcPr>
            <w:tcW w:w="449" w:type="dxa"/>
            <w:tcBorders>
              <w:top w:val="single" w:sz="4" w:space="0" w:color="000000"/>
              <w:left w:val="single" w:sz="4" w:space="0" w:color="000000"/>
              <w:bottom w:val="single" w:sz="4" w:space="0" w:color="000000"/>
              <w:right w:val="single" w:sz="4" w:space="0" w:color="000000"/>
            </w:tcBorders>
          </w:tcPr>
          <w:p w14:paraId="5AEC8A77" w14:textId="77777777" w:rsidR="00484486" w:rsidRDefault="00967E7C">
            <w:pPr>
              <w:pStyle w:val="TableParagraph"/>
              <w:spacing w:before="34"/>
              <w:ind w:left="62" w:right="55"/>
              <w:jc w:val="center"/>
              <w:rPr>
                <w:b/>
                <w:sz w:val="14"/>
              </w:rPr>
            </w:pPr>
            <w:r>
              <w:rPr>
                <w:b/>
                <w:sz w:val="14"/>
              </w:rPr>
              <w:t>1113</w:t>
            </w:r>
          </w:p>
        </w:tc>
        <w:tc>
          <w:tcPr>
            <w:tcW w:w="360" w:type="dxa"/>
            <w:tcBorders>
              <w:top w:val="single" w:sz="4" w:space="0" w:color="000000"/>
              <w:left w:val="single" w:sz="4" w:space="0" w:color="000000"/>
              <w:bottom w:val="single" w:sz="4" w:space="0" w:color="000000"/>
              <w:right w:val="single" w:sz="4" w:space="0" w:color="000000"/>
            </w:tcBorders>
          </w:tcPr>
          <w:p w14:paraId="3F88E6A6" w14:textId="77777777" w:rsidR="00484486" w:rsidRDefault="00967E7C">
            <w:pPr>
              <w:pStyle w:val="TableParagraph"/>
              <w:spacing w:before="32"/>
              <w:ind w:left="71"/>
              <w:rPr>
                <w:sz w:val="14"/>
              </w:rPr>
            </w:pPr>
            <w:r>
              <w:rPr>
                <w:sz w:val="14"/>
              </w:rPr>
              <w:t>781</w:t>
            </w:r>
          </w:p>
        </w:tc>
        <w:tc>
          <w:tcPr>
            <w:tcW w:w="451" w:type="dxa"/>
            <w:tcBorders>
              <w:top w:val="single" w:sz="4" w:space="0" w:color="000000"/>
              <w:left w:val="single" w:sz="4" w:space="0" w:color="000000"/>
              <w:bottom w:val="single" w:sz="4" w:space="0" w:color="000000"/>
              <w:right w:val="single" w:sz="4" w:space="0" w:color="000000"/>
            </w:tcBorders>
          </w:tcPr>
          <w:p w14:paraId="02054BF8" w14:textId="77777777" w:rsidR="00484486" w:rsidRDefault="00967E7C">
            <w:pPr>
              <w:pStyle w:val="TableParagraph"/>
              <w:spacing w:before="34"/>
              <w:ind w:left="62" w:right="58"/>
              <w:jc w:val="center"/>
              <w:rPr>
                <w:b/>
                <w:sz w:val="14"/>
              </w:rPr>
            </w:pPr>
            <w:r>
              <w:rPr>
                <w:b/>
                <w:sz w:val="14"/>
              </w:rPr>
              <w:t>1163</w:t>
            </w:r>
          </w:p>
        </w:tc>
        <w:tc>
          <w:tcPr>
            <w:tcW w:w="473" w:type="dxa"/>
            <w:tcBorders>
              <w:top w:val="single" w:sz="4" w:space="0" w:color="000000"/>
              <w:left w:val="single" w:sz="4" w:space="0" w:color="000000"/>
              <w:bottom w:val="single" w:sz="4" w:space="0" w:color="000000"/>
              <w:right w:val="single" w:sz="4" w:space="0" w:color="000000"/>
            </w:tcBorders>
          </w:tcPr>
          <w:p w14:paraId="20401E85" w14:textId="77777777" w:rsidR="00484486" w:rsidRDefault="00967E7C">
            <w:pPr>
              <w:pStyle w:val="TableParagraph"/>
              <w:spacing w:before="32"/>
              <w:ind w:left="108" w:right="104"/>
              <w:jc w:val="center"/>
              <w:rPr>
                <w:sz w:val="14"/>
              </w:rPr>
            </w:pPr>
            <w:r>
              <w:rPr>
                <w:sz w:val="14"/>
              </w:rPr>
              <w:t>792</w:t>
            </w:r>
          </w:p>
        </w:tc>
        <w:tc>
          <w:tcPr>
            <w:tcW w:w="516" w:type="dxa"/>
            <w:tcBorders>
              <w:top w:val="single" w:sz="4" w:space="0" w:color="000000"/>
              <w:left w:val="single" w:sz="4" w:space="0" w:color="000000"/>
              <w:bottom w:val="single" w:sz="4" w:space="0" w:color="000000"/>
              <w:right w:val="single" w:sz="4" w:space="0" w:color="000000"/>
            </w:tcBorders>
          </w:tcPr>
          <w:p w14:paraId="56DF9B5A" w14:textId="77777777" w:rsidR="00484486" w:rsidRDefault="00967E7C">
            <w:pPr>
              <w:pStyle w:val="TableParagraph"/>
              <w:spacing w:before="34"/>
              <w:ind w:left="95" w:right="89"/>
              <w:jc w:val="center"/>
              <w:rPr>
                <w:b/>
                <w:sz w:val="14"/>
              </w:rPr>
            </w:pPr>
            <w:r>
              <w:rPr>
                <w:b/>
                <w:sz w:val="14"/>
              </w:rPr>
              <w:t>1213</w:t>
            </w:r>
          </w:p>
        </w:tc>
        <w:tc>
          <w:tcPr>
            <w:tcW w:w="475" w:type="dxa"/>
            <w:tcBorders>
              <w:top w:val="single" w:sz="4" w:space="0" w:color="000000"/>
              <w:left w:val="single" w:sz="4" w:space="0" w:color="000000"/>
              <w:bottom w:val="single" w:sz="4" w:space="0" w:color="000000"/>
              <w:right w:val="single" w:sz="4" w:space="0" w:color="000000"/>
            </w:tcBorders>
          </w:tcPr>
          <w:p w14:paraId="5B579DAA" w14:textId="77777777" w:rsidR="00484486" w:rsidRDefault="00967E7C">
            <w:pPr>
              <w:pStyle w:val="TableParagraph"/>
              <w:spacing w:before="32"/>
              <w:ind w:left="129"/>
              <w:rPr>
                <w:sz w:val="14"/>
              </w:rPr>
            </w:pPr>
            <w:r>
              <w:rPr>
                <w:sz w:val="14"/>
              </w:rPr>
              <w:t>802</w:t>
            </w:r>
          </w:p>
        </w:tc>
        <w:tc>
          <w:tcPr>
            <w:tcW w:w="475" w:type="dxa"/>
            <w:tcBorders>
              <w:top w:val="single" w:sz="4" w:space="0" w:color="000000"/>
              <w:left w:val="single" w:sz="4" w:space="0" w:color="000000"/>
              <w:bottom w:val="single" w:sz="4" w:space="0" w:color="000000"/>
              <w:right w:val="single" w:sz="4" w:space="0" w:color="000000"/>
            </w:tcBorders>
          </w:tcPr>
          <w:p w14:paraId="4B487805" w14:textId="77777777" w:rsidR="00484486" w:rsidRDefault="00967E7C">
            <w:pPr>
              <w:pStyle w:val="TableParagraph"/>
              <w:spacing w:before="34"/>
              <w:ind w:right="88"/>
              <w:jc w:val="right"/>
              <w:rPr>
                <w:b/>
                <w:sz w:val="14"/>
              </w:rPr>
            </w:pPr>
            <w:r>
              <w:rPr>
                <w:b/>
                <w:w w:val="95"/>
                <w:sz w:val="14"/>
              </w:rPr>
              <w:t>1263</w:t>
            </w:r>
          </w:p>
        </w:tc>
        <w:tc>
          <w:tcPr>
            <w:tcW w:w="489" w:type="dxa"/>
            <w:tcBorders>
              <w:top w:val="single" w:sz="4" w:space="0" w:color="000000"/>
              <w:left w:val="single" w:sz="4" w:space="0" w:color="000000"/>
              <w:bottom w:val="single" w:sz="4" w:space="0" w:color="000000"/>
              <w:right w:val="single" w:sz="4" w:space="0" w:color="000000"/>
            </w:tcBorders>
          </w:tcPr>
          <w:p w14:paraId="36313BEC" w14:textId="77777777" w:rsidR="00484486" w:rsidRDefault="00967E7C">
            <w:pPr>
              <w:pStyle w:val="TableParagraph"/>
              <w:spacing w:before="32"/>
              <w:ind w:left="136"/>
              <w:rPr>
                <w:sz w:val="14"/>
              </w:rPr>
            </w:pPr>
            <w:r>
              <w:rPr>
                <w:sz w:val="14"/>
              </w:rPr>
              <w:t>812</w:t>
            </w:r>
          </w:p>
        </w:tc>
        <w:tc>
          <w:tcPr>
            <w:tcW w:w="539" w:type="dxa"/>
            <w:tcBorders>
              <w:top w:val="single" w:sz="4" w:space="0" w:color="000000"/>
              <w:left w:val="single" w:sz="4" w:space="0" w:color="000000"/>
              <w:bottom w:val="single" w:sz="4" w:space="0" w:color="000000"/>
              <w:right w:val="single" w:sz="4" w:space="0" w:color="000000"/>
            </w:tcBorders>
          </w:tcPr>
          <w:p w14:paraId="19D499FD" w14:textId="77777777" w:rsidR="00484486" w:rsidRDefault="00967E7C">
            <w:pPr>
              <w:pStyle w:val="TableParagraph"/>
              <w:spacing w:before="34"/>
              <w:ind w:left="106" w:right="102"/>
              <w:jc w:val="center"/>
              <w:rPr>
                <w:b/>
                <w:sz w:val="14"/>
              </w:rPr>
            </w:pPr>
            <w:r>
              <w:rPr>
                <w:b/>
                <w:sz w:val="14"/>
              </w:rPr>
              <w:t>1313</w:t>
            </w:r>
          </w:p>
        </w:tc>
        <w:tc>
          <w:tcPr>
            <w:tcW w:w="474" w:type="dxa"/>
            <w:tcBorders>
              <w:top w:val="single" w:sz="4" w:space="0" w:color="000000"/>
              <w:left w:val="single" w:sz="4" w:space="0" w:color="000000"/>
              <w:bottom w:val="single" w:sz="4" w:space="0" w:color="000000"/>
              <w:right w:val="single" w:sz="4" w:space="0" w:color="000000"/>
            </w:tcBorders>
          </w:tcPr>
          <w:p w14:paraId="0C243CCE" w14:textId="77777777" w:rsidR="00484486" w:rsidRDefault="00967E7C">
            <w:pPr>
              <w:pStyle w:val="TableParagraph"/>
              <w:spacing w:before="32"/>
              <w:ind w:left="68" w:right="61"/>
              <w:jc w:val="center"/>
              <w:rPr>
                <w:sz w:val="14"/>
              </w:rPr>
            </w:pPr>
            <w:r>
              <w:rPr>
                <w:sz w:val="14"/>
              </w:rPr>
              <w:t>822</w:t>
            </w:r>
          </w:p>
        </w:tc>
        <w:tc>
          <w:tcPr>
            <w:tcW w:w="474" w:type="dxa"/>
            <w:tcBorders>
              <w:top w:val="single" w:sz="4" w:space="0" w:color="000000"/>
              <w:left w:val="single" w:sz="4" w:space="0" w:color="000000"/>
              <w:bottom w:val="single" w:sz="4" w:space="0" w:color="000000"/>
              <w:right w:val="single" w:sz="4" w:space="0" w:color="000000"/>
            </w:tcBorders>
          </w:tcPr>
          <w:p w14:paraId="653D5FA9" w14:textId="77777777" w:rsidR="00484486" w:rsidRDefault="00967E7C">
            <w:pPr>
              <w:pStyle w:val="TableParagraph"/>
              <w:spacing w:before="34"/>
              <w:ind w:left="72" w:right="61"/>
              <w:jc w:val="center"/>
              <w:rPr>
                <w:b/>
                <w:sz w:val="14"/>
              </w:rPr>
            </w:pPr>
            <w:r>
              <w:rPr>
                <w:b/>
                <w:sz w:val="14"/>
              </w:rPr>
              <w:t>1363</w:t>
            </w:r>
          </w:p>
        </w:tc>
        <w:tc>
          <w:tcPr>
            <w:tcW w:w="488" w:type="dxa"/>
            <w:tcBorders>
              <w:top w:val="single" w:sz="4" w:space="0" w:color="000000"/>
              <w:left w:val="single" w:sz="4" w:space="0" w:color="000000"/>
              <w:bottom w:val="single" w:sz="4" w:space="0" w:color="000000"/>
              <w:right w:val="single" w:sz="4" w:space="0" w:color="000000"/>
            </w:tcBorders>
          </w:tcPr>
          <w:p w14:paraId="7E8BB267" w14:textId="77777777" w:rsidR="00484486" w:rsidRDefault="00967E7C">
            <w:pPr>
              <w:pStyle w:val="TableParagraph"/>
              <w:spacing w:before="32"/>
              <w:ind w:left="120" w:right="108"/>
              <w:jc w:val="center"/>
              <w:rPr>
                <w:sz w:val="14"/>
              </w:rPr>
            </w:pPr>
            <w:r>
              <w:rPr>
                <w:sz w:val="14"/>
              </w:rPr>
              <w:t>832</w:t>
            </w:r>
          </w:p>
        </w:tc>
        <w:tc>
          <w:tcPr>
            <w:tcW w:w="474" w:type="dxa"/>
            <w:tcBorders>
              <w:top w:val="single" w:sz="4" w:space="0" w:color="000000"/>
              <w:left w:val="single" w:sz="4" w:space="0" w:color="000000"/>
              <w:bottom w:val="single" w:sz="4" w:space="0" w:color="000000"/>
              <w:right w:val="single" w:sz="4" w:space="0" w:color="000000"/>
            </w:tcBorders>
          </w:tcPr>
          <w:p w14:paraId="50481BB8" w14:textId="77777777" w:rsidR="00484486" w:rsidRDefault="00967E7C">
            <w:pPr>
              <w:pStyle w:val="TableParagraph"/>
              <w:spacing w:before="34"/>
              <w:ind w:left="77" w:right="60"/>
              <w:jc w:val="center"/>
              <w:rPr>
                <w:b/>
                <w:sz w:val="14"/>
              </w:rPr>
            </w:pPr>
            <w:r>
              <w:rPr>
                <w:b/>
                <w:sz w:val="14"/>
              </w:rPr>
              <w:t>1413</w:t>
            </w:r>
          </w:p>
        </w:tc>
        <w:tc>
          <w:tcPr>
            <w:tcW w:w="474" w:type="dxa"/>
            <w:tcBorders>
              <w:top w:val="single" w:sz="4" w:space="0" w:color="000000"/>
              <w:left w:val="single" w:sz="4" w:space="0" w:color="000000"/>
              <w:bottom w:val="single" w:sz="4" w:space="0" w:color="000000"/>
              <w:right w:val="single" w:sz="4" w:space="0" w:color="000000"/>
            </w:tcBorders>
          </w:tcPr>
          <w:p w14:paraId="795C36E2" w14:textId="77777777" w:rsidR="00484486" w:rsidRDefault="00967E7C">
            <w:pPr>
              <w:pStyle w:val="TableParagraph"/>
              <w:spacing w:before="32"/>
              <w:ind w:left="77" w:right="60"/>
              <w:jc w:val="center"/>
              <w:rPr>
                <w:sz w:val="14"/>
              </w:rPr>
            </w:pPr>
            <w:r>
              <w:rPr>
                <w:sz w:val="14"/>
              </w:rPr>
              <w:t>841</w:t>
            </w:r>
          </w:p>
        </w:tc>
        <w:tc>
          <w:tcPr>
            <w:tcW w:w="474" w:type="dxa"/>
            <w:tcBorders>
              <w:top w:val="single" w:sz="4" w:space="0" w:color="000000"/>
              <w:left w:val="single" w:sz="4" w:space="0" w:color="000000"/>
              <w:bottom w:val="single" w:sz="4" w:space="0" w:color="000000"/>
              <w:right w:val="single" w:sz="4" w:space="0" w:color="000000"/>
            </w:tcBorders>
          </w:tcPr>
          <w:p w14:paraId="61B28285" w14:textId="77777777" w:rsidR="00484486" w:rsidRDefault="00967E7C">
            <w:pPr>
              <w:pStyle w:val="TableParagraph"/>
              <w:spacing w:before="34"/>
              <w:ind w:left="77" w:right="56"/>
              <w:jc w:val="center"/>
              <w:rPr>
                <w:b/>
                <w:sz w:val="14"/>
              </w:rPr>
            </w:pPr>
            <w:r>
              <w:rPr>
                <w:b/>
                <w:sz w:val="14"/>
              </w:rPr>
              <w:t>1463</w:t>
            </w:r>
          </w:p>
        </w:tc>
        <w:tc>
          <w:tcPr>
            <w:tcW w:w="553" w:type="dxa"/>
            <w:tcBorders>
              <w:top w:val="single" w:sz="4" w:space="0" w:color="000000"/>
              <w:left w:val="single" w:sz="4" w:space="0" w:color="000000"/>
              <w:bottom w:val="single" w:sz="4" w:space="0" w:color="000000"/>
            </w:tcBorders>
          </w:tcPr>
          <w:p w14:paraId="1846236D" w14:textId="77777777" w:rsidR="00484486" w:rsidRDefault="00967E7C">
            <w:pPr>
              <w:pStyle w:val="TableParagraph"/>
              <w:spacing w:before="32"/>
              <w:ind w:left="179"/>
              <w:rPr>
                <w:sz w:val="14"/>
              </w:rPr>
            </w:pPr>
            <w:r>
              <w:rPr>
                <w:sz w:val="14"/>
              </w:rPr>
              <w:t>851</w:t>
            </w:r>
          </w:p>
        </w:tc>
      </w:tr>
      <w:tr w:rsidR="00484486" w14:paraId="72CFF8EE" w14:textId="77777777">
        <w:trPr>
          <w:trHeight w:val="230"/>
        </w:trPr>
        <w:tc>
          <w:tcPr>
            <w:tcW w:w="451" w:type="dxa"/>
            <w:tcBorders>
              <w:top w:val="single" w:sz="4" w:space="0" w:color="000000"/>
              <w:bottom w:val="single" w:sz="4" w:space="0" w:color="000000"/>
              <w:right w:val="single" w:sz="4" w:space="0" w:color="000000"/>
            </w:tcBorders>
          </w:tcPr>
          <w:p w14:paraId="3A5B6DBC" w14:textId="77777777" w:rsidR="00484486" w:rsidRDefault="00967E7C">
            <w:pPr>
              <w:pStyle w:val="TableParagraph"/>
              <w:spacing w:before="34"/>
              <w:ind w:left="53" w:right="57"/>
              <w:jc w:val="center"/>
              <w:rPr>
                <w:b/>
                <w:sz w:val="14"/>
              </w:rPr>
            </w:pPr>
            <w:r>
              <w:rPr>
                <w:b/>
                <w:sz w:val="14"/>
              </w:rPr>
              <w:t>1014</w:t>
            </w:r>
          </w:p>
        </w:tc>
        <w:tc>
          <w:tcPr>
            <w:tcW w:w="473" w:type="dxa"/>
            <w:tcBorders>
              <w:top w:val="single" w:sz="4" w:space="0" w:color="000000"/>
              <w:left w:val="single" w:sz="4" w:space="0" w:color="000000"/>
              <w:bottom w:val="single" w:sz="4" w:space="0" w:color="000000"/>
              <w:right w:val="single" w:sz="4" w:space="0" w:color="000000"/>
            </w:tcBorders>
          </w:tcPr>
          <w:p w14:paraId="608DA068" w14:textId="77777777" w:rsidR="00484486" w:rsidRDefault="00967E7C">
            <w:pPr>
              <w:pStyle w:val="TableParagraph"/>
              <w:spacing w:before="32"/>
              <w:ind w:left="129"/>
              <w:rPr>
                <w:sz w:val="14"/>
              </w:rPr>
            </w:pPr>
            <w:r>
              <w:rPr>
                <w:sz w:val="14"/>
              </w:rPr>
              <w:t>758</w:t>
            </w:r>
          </w:p>
        </w:tc>
        <w:tc>
          <w:tcPr>
            <w:tcW w:w="427" w:type="dxa"/>
            <w:tcBorders>
              <w:top w:val="single" w:sz="4" w:space="0" w:color="000000"/>
              <w:left w:val="single" w:sz="4" w:space="0" w:color="000000"/>
              <w:bottom w:val="single" w:sz="4" w:space="0" w:color="000000"/>
              <w:right w:val="single" w:sz="4" w:space="0" w:color="000000"/>
            </w:tcBorders>
          </w:tcPr>
          <w:p w14:paraId="344FB130" w14:textId="77777777" w:rsidR="00484486" w:rsidRDefault="00967E7C">
            <w:pPr>
              <w:pStyle w:val="TableParagraph"/>
              <w:spacing w:before="34"/>
              <w:ind w:left="71"/>
              <w:rPr>
                <w:b/>
                <w:sz w:val="14"/>
              </w:rPr>
            </w:pPr>
            <w:r>
              <w:rPr>
                <w:b/>
                <w:sz w:val="14"/>
              </w:rPr>
              <w:t>1064</w:t>
            </w:r>
          </w:p>
        </w:tc>
        <w:tc>
          <w:tcPr>
            <w:tcW w:w="360" w:type="dxa"/>
            <w:tcBorders>
              <w:top w:val="single" w:sz="4" w:space="0" w:color="000000"/>
              <w:left w:val="single" w:sz="4" w:space="0" w:color="000000"/>
              <w:bottom w:val="single" w:sz="4" w:space="0" w:color="000000"/>
              <w:right w:val="single" w:sz="4" w:space="0" w:color="000000"/>
            </w:tcBorders>
          </w:tcPr>
          <w:p w14:paraId="704D5E7E" w14:textId="77777777" w:rsidR="00484486" w:rsidRDefault="00967E7C">
            <w:pPr>
              <w:pStyle w:val="TableParagraph"/>
              <w:spacing w:before="32"/>
              <w:ind w:left="51" w:right="49"/>
              <w:jc w:val="center"/>
              <w:rPr>
                <w:sz w:val="14"/>
              </w:rPr>
            </w:pPr>
            <w:r>
              <w:rPr>
                <w:sz w:val="14"/>
              </w:rPr>
              <w:t>770</w:t>
            </w:r>
          </w:p>
        </w:tc>
        <w:tc>
          <w:tcPr>
            <w:tcW w:w="449" w:type="dxa"/>
            <w:tcBorders>
              <w:top w:val="single" w:sz="4" w:space="0" w:color="000000"/>
              <w:left w:val="single" w:sz="4" w:space="0" w:color="000000"/>
              <w:bottom w:val="single" w:sz="4" w:space="0" w:color="000000"/>
              <w:right w:val="single" w:sz="4" w:space="0" w:color="000000"/>
            </w:tcBorders>
          </w:tcPr>
          <w:p w14:paraId="632F02BB" w14:textId="77777777" w:rsidR="00484486" w:rsidRDefault="00967E7C">
            <w:pPr>
              <w:pStyle w:val="TableParagraph"/>
              <w:spacing w:before="34"/>
              <w:ind w:left="62" w:right="55"/>
              <w:jc w:val="center"/>
              <w:rPr>
                <w:b/>
                <w:sz w:val="14"/>
              </w:rPr>
            </w:pPr>
            <w:r>
              <w:rPr>
                <w:b/>
                <w:sz w:val="14"/>
              </w:rPr>
              <w:t>1114</w:t>
            </w:r>
          </w:p>
        </w:tc>
        <w:tc>
          <w:tcPr>
            <w:tcW w:w="360" w:type="dxa"/>
            <w:tcBorders>
              <w:top w:val="single" w:sz="4" w:space="0" w:color="000000"/>
              <w:left w:val="single" w:sz="4" w:space="0" w:color="000000"/>
              <w:bottom w:val="single" w:sz="4" w:space="0" w:color="000000"/>
              <w:right w:val="single" w:sz="4" w:space="0" w:color="000000"/>
            </w:tcBorders>
          </w:tcPr>
          <w:p w14:paraId="1D889C9F" w14:textId="77777777" w:rsidR="00484486" w:rsidRDefault="00967E7C">
            <w:pPr>
              <w:pStyle w:val="TableParagraph"/>
              <w:spacing w:before="32"/>
              <w:ind w:left="71"/>
              <w:rPr>
                <w:sz w:val="14"/>
              </w:rPr>
            </w:pPr>
            <w:r>
              <w:rPr>
                <w:sz w:val="14"/>
              </w:rPr>
              <w:t>781</w:t>
            </w:r>
          </w:p>
        </w:tc>
        <w:tc>
          <w:tcPr>
            <w:tcW w:w="451" w:type="dxa"/>
            <w:tcBorders>
              <w:top w:val="single" w:sz="4" w:space="0" w:color="000000"/>
              <w:left w:val="single" w:sz="4" w:space="0" w:color="000000"/>
              <w:bottom w:val="single" w:sz="4" w:space="0" w:color="000000"/>
              <w:right w:val="single" w:sz="4" w:space="0" w:color="000000"/>
            </w:tcBorders>
          </w:tcPr>
          <w:p w14:paraId="1CED4DB1" w14:textId="77777777" w:rsidR="00484486" w:rsidRDefault="00967E7C">
            <w:pPr>
              <w:pStyle w:val="TableParagraph"/>
              <w:spacing w:before="34"/>
              <w:ind w:left="62" w:right="58"/>
              <w:jc w:val="center"/>
              <w:rPr>
                <w:b/>
                <w:sz w:val="14"/>
              </w:rPr>
            </w:pPr>
            <w:r>
              <w:rPr>
                <w:b/>
                <w:sz w:val="14"/>
              </w:rPr>
              <w:t>1164</w:t>
            </w:r>
          </w:p>
        </w:tc>
        <w:tc>
          <w:tcPr>
            <w:tcW w:w="473" w:type="dxa"/>
            <w:tcBorders>
              <w:top w:val="single" w:sz="4" w:space="0" w:color="000000"/>
              <w:left w:val="single" w:sz="4" w:space="0" w:color="000000"/>
              <w:bottom w:val="single" w:sz="4" w:space="0" w:color="000000"/>
              <w:right w:val="single" w:sz="4" w:space="0" w:color="000000"/>
            </w:tcBorders>
          </w:tcPr>
          <w:p w14:paraId="56CA2F2E" w14:textId="77777777" w:rsidR="00484486" w:rsidRDefault="00967E7C">
            <w:pPr>
              <w:pStyle w:val="TableParagraph"/>
              <w:spacing w:before="32"/>
              <w:ind w:left="108" w:right="104"/>
              <w:jc w:val="center"/>
              <w:rPr>
                <w:sz w:val="14"/>
              </w:rPr>
            </w:pPr>
            <w:r>
              <w:rPr>
                <w:sz w:val="14"/>
              </w:rPr>
              <w:t>792</w:t>
            </w:r>
          </w:p>
        </w:tc>
        <w:tc>
          <w:tcPr>
            <w:tcW w:w="516" w:type="dxa"/>
            <w:tcBorders>
              <w:top w:val="single" w:sz="4" w:space="0" w:color="000000"/>
              <w:left w:val="single" w:sz="4" w:space="0" w:color="000000"/>
              <w:bottom w:val="single" w:sz="4" w:space="0" w:color="000000"/>
              <w:right w:val="single" w:sz="4" w:space="0" w:color="000000"/>
            </w:tcBorders>
          </w:tcPr>
          <w:p w14:paraId="2580D42D" w14:textId="77777777" w:rsidR="00484486" w:rsidRDefault="00967E7C">
            <w:pPr>
              <w:pStyle w:val="TableParagraph"/>
              <w:spacing w:before="34"/>
              <w:ind w:left="95" w:right="89"/>
              <w:jc w:val="center"/>
              <w:rPr>
                <w:b/>
                <w:sz w:val="14"/>
              </w:rPr>
            </w:pPr>
            <w:r>
              <w:rPr>
                <w:b/>
                <w:sz w:val="14"/>
              </w:rPr>
              <w:t>1214</w:t>
            </w:r>
          </w:p>
        </w:tc>
        <w:tc>
          <w:tcPr>
            <w:tcW w:w="475" w:type="dxa"/>
            <w:tcBorders>
              <w:top w:val="single" w:sz="4" w:space="0" w:color="000000"/>
              <w:left w:val="single" w:sz="4" w:space="0" w:color="000000"/>
              <w:bottom w:val="single" w:sz="4" w:space="0" w:color="000000"/>
              <w:right w:val="single" w:sz="4" w:space="0" w:color="000000"/>
            </w:tcBorders>
          </w:tcPr>
          <w:p w14:paraId="5A587B5E" w14:textId="77777777" w:rsidR="00484486" w:rsidRDefault="00967E7C">
            <w:pPr>
              <w:pStyle w:val="TableParagraph"/>
              <w:spacing w:before="32"/>
              <w:ind w:left="129"/>
              <w:rPr>
                <w:sz w:val="14"/>
              </w:rPr>
            </w:pPr>
            <w:r>
              <w:rPr>
                <w:sz w:val="14"/>
              </w:rPr>
              <w:t>802</w:t>
            </w:r>
          </w:p>
        </w:tc>
        <w:tc>
          <w:tcPr>
            <w:tcW w:w="475" w:type="dxa"/>
            <w:tcBorders>
              <w:top w:val="single" w:sz="4" w:space="0" w:color="000000"/>
              <w:left w:val="single" w:sz="4" w:space="0" w:color="000000"/>
              <w:bottom w:val="single" w:sz="4" w:space="0" w:color="000000"/>
              <w:right w:val="single" w:sz="4" w:space="0" w:color="000000"/>
            </w:tcBorders>
          </w:tcPr>
          <w:p w14:paraId="0F81A7C2" w14:textId="77777777" w:rsidR="00484486" w:rsidRDefault="00967E7C">
            <w:pPr>
              <w:pStyle w:val="TableParagraph"/>
              <w:spacing w:before="34"/>
              <w:ind w:right="88"/>
              <w:jc w:val="right"/>
              <w:rPr>
                <w:b/>
                <w:sz w:val="14"/>
              </w:rPr>
            </w:pPr>
            <w:r>
              <w:rPr>
                <w:b/>
                <w:w w:val="95"/>
                <w:sz w:val="14"/>
              </w:rPr>
              <w:t>1264</w:t>
            </w:r>
          </w:p>
        </w:tc>
        <w:tc>
          <w:tcPr>
            <w:tcW w:w="489" w:type="dxa"/>
            <w:tcBorders>
              <w:top w:val="single" w:sz="4" w:space="0" w:color="000000"/>
              <w:left w:val="single" w:sz="4" w:space="0" w:color="000000"/>
              <w:bottom w:val="single" w:sz="4" w:space="0" w:color="000000"/>
              <w:right w:val="single" w:sz="4" w:space="0" w:color="000000"/>
            </w:tcBorders>
          </w:tcPr>
          <w:p w14:paraId="7C0D7273" w14:textId="77777777" w:rsidR="00484486" w:rsidRDefault="00967E7C">
            <w:pPr>
              <w:pStyle w:val="TableParagraph"/>
              <w:spacing w:before="32"/>
              <w:ind w:left="136"/>
              <w:rPr>
                <w:sz w:val="14"/>
              </w:rPr>
            </w:pPr>
            <w:r>
              <w:rPr>
                <w:sz w:val="14"/>
              </w:rPr>
              <w:t>812</w:t>
            </w:r>
          </w:p>
        </w:tc>
        <w:tc>
          <w:tcPr>
            <w:tcW w:w="539" w:type="dxa"/>
            <w:tcBorders>
              <w:top w:val="single" w:sz="4" w:space="0" w:color="000000"/>
              <w:left w:val="single" w:sz="4" w:space="0" w:color="000000"/>
              <w:bottom w:val="single" w:sz="4" w:space="0" w:color="000000"/>
              <w:right w:val="single" w:sz="4" w:space="0" w:color="000000"/>
            </w:tcBorders>
          </w:tcPr>
          <w:p w14:paraId="2AEC8FBA" w14:textId="77777777" w:rsidR="00484486" w:rsidRDefault="00967E7C">
            <w:pPr>
              <w:pStyle w:val="TableParagraph"/>
              <w:spacing w:before="34"/>
              <w:ind w:left="106" w:right="102"/>
              <w:jc w:val="center"/>
              <w:rPr>
                <w:b/>
                <w:sz w:val="14"/>
              </w:rPr>
            </w:pPr>
            <w:r>
              <w:rPr>
                <w:b/>
                <w:sz w:val="14"/>
              </w:rPr>
              <w:t>1314</w:t>
            </w:r>
          </w:p>
        </w:tc>
        <w:tc>
          <w:tcPr>
            <w:tcW w:w="474" w:type="dxa"/>
            <w:tcBorders>
              <w:top w:val="single" w:sz="4" w:space="0" w:color="000000"/>
              <w:left w:val="single" w:sz="4" w:space="0" w:color="000000"/>
              <w:bottom w:val="single" w:sz="4" w:space="0" w:color="000000"/>
              <w:right w:val="single" w:sz="4" w:space="0" w:color="000000"/>
            </w:tcBorders>
          </w:tcPr>
          <w:p w14:paraId="5052A66A" w14:textId="77777777" w:rsidR="00484486" w:rsidRDefault="00967E7C">
            <w:pPr>
              <w:pStyle w:val="TableParagraph"/>
              <w:spacing w:before="32"/>
              <w:ind w:left="68" w:right="61"/>
              <w:jc w:val="center"/>
              <w:rPr>
                <w:sz w:val="14"/>
              </w:rPr>
            </w:pPr>
            <w:r>
              <w:rPr>
                <w:sz w:val="14"/>
              </w:rPr>
              <w:t>822</w:t>
            </w:r>
          </w:p>
        </w:tc>
        <w:tc>
          <w:tcPr>
            <w:tcW w:w="474" w:type="dxa"/>
            <w:tcBorders>
              <w:top w:val="single" w:sz="4" w:space="0" w:color="000000"/>
              <w:left w:val="single" w:sz="4" w:space="0" w:color="000000"/>
              <w:bottom w:val="single" w:sz="4" w:space="0" w:color="000000"/>
              <w:right w:val="single" w:sz="4" w:space="0" w:color="000000"/>
            </w:tcBorders>
          </w:tcPr>
          <w:p w14:paraId="0DC7142A" w14:textId="77777777" w:rsidR="00484486" w:rsidRDefault="00967E7C">
            <w:pPr>
              <w:pStyle w:val="TableParagraph"/>
              <w:spacing w:before="34"/>
              <w:ind w:left="72" w:right="61"/>
              <w:jc w:val="center"/>
              <w:rPr>
                <w:b/>
                <w:sz w:val="14"/>
              </w:rPr>
            </w:pPr>
            <w:r>
              <w:rPr>
                <w:b/>
                <w:sz w:val="14"/>
              </w:rPr>
              <w:t>1364</w:t>
            </w:r>
          </w:p>
        </w:tc>
        <w:tc>
          <w:tcPr>
            <w:tcW w:w="488" w:type="dxa"/>
            <w:tcBorders>
              <w:top w:val="single" w:sz="4" w:space="0" w:color="000000"/>
              <w:left w:val="single" w:sz="4" w:space="0" w:color="000000"/>
              <w:bottom w:val="single" w:sz="4" w:space="0" w:color="000000"/>
              <w:right w:val="single" w:sz="4" w:space="0" w:color="000000"/>
            </w:tcBorders>
          </w:tcPr>
          <w:p w14:paraId="295D5910" w14:textId="77777777" w:rsidR="00484486" w:rsidRDefault="00967E7C">
            <w:pPr>
              <w:pStyle w:val="TableParagraph"/>
              <w:spacing w:before="32"/>
              <w:ind w:left="120" w:right="108"/>
              <w:jc w:val="center"/>
              <w:rPr>
                <w:sz w:val="14"/>
              </w:rPr>
            </w:pPr>
            <w:r>
              <w:rPr>
                <w:sz w:val="14"/>
              </w:rPr>
              <w:t>832</w:t>
            </w:r>
          </w:p>
        </w:tc>
        <w:tc>
          <w:tcPr>
            <w:tcW w:w="474" w:type="dxa"/>
            <w:tcBorders>
              <w:top w:val="single" w:sz="4" w:space="0" w:color="000000"/>
              <w:left w:val="single" w:sz="4" w:space="0" w:color="000000"/>
              <w:bottom w:val="single" w:sz="4" w:space="0" w:color="000000"/>
              <w:right w:val="single" w:sz="4" w:space="0" w:color="000000"/>
            </w:tcBorders>
          </w:tcPr>
          <w:p w14:paraId="7D2E916D" w14:textId="77777777" w:rsidR="00484486" w:rsidRDefault="00967E7C">
            <w:pPr>
              <w:pStyle w:val="TableParagraph"/>
              <w:spacing w:before="34"/>
              <w:ind w:left="77" w:right="60"/>
              <w:jc w:val="center"/>
              <w:rPr>
                <w:b/>
                <w:sz w:val="14"/>
              </w:rPr>
            </w:pPr>
            <w:r>
              <w:rPr>
                <w:b/>
                <w:sz w:val="14"/>
              </w:rPr>
              <w:t>1414</w:t>
            </w:r>
          </w:p>
        </w:tc>
        <w:tc>
          <w:tcPr>
            <w:tcW w:w="474" w:type="dxa"/>
            <w:tcBorders>
              <w:top w:val="single" w:sz="4" w:space="0" w:color="000000"/>
              <w:left w:val="single" w:sz="4" w:space="0" w:color="000000"/>
              <w:bottom w:val="single" w:sz="4" w:space="0" w:color="000000"/>
              <w:right w:val="single" w:sz="4" w:space="0" w:color="000000"/>
            </w:tcBorders>
          </w:tcPr>
          <w:p w14:paraId="7E8E01E6" w14:textId="77777777" w:rsidR="00484486" w:rsidRDefault="00967E7C">
            <w:pPr>
              <w:pStyle w:val="TableParagraph"/>
              <w:spacing w:before="32"/>
              <w:ind w:left="77" w:right="60"/>
              <w:jc w:val="center"/>
              <w:rPr>
                <w:sz w:val="14"/>
              </w:rPr>
            </w:pPr>
            <w:r>
              <w:rPr>
                <w:sz w:val="14"/>
              </w:rPr>
              <w:t>842</w:t>
            </w:r>
          </w:p>
        </w:tc>
        <w:tc>
          <w:tcPr>
            <w:tcW w:w="474" w:type="dxa"/>
            <w:tcBorders>
              <w:top w:val="single" w:sz="4" w:space="0" w:color="000000"/>
              <w:left w:val="single" w:sz="4" w:space="0" w:color="000000"/>
              <w:bottom w:val="single" w:sz="4" w:space="0" w:color="000000"/>
              <w:right w:val="single" w:sz="4" w:space="0" w:color="000000"/>
            </w:tcBorders>
          </w:tcPr>
          <w:p w14:paraId="28EBC5C6" w14:textId="77777777" w:rsidR="00484486" w:rsidRDefault="00967E7C">
            <w:pPr>
              <w:pStyle w:val="TableParagraph"/>
              <w:spacing w:before="34"/>
              <w:ind w:left="77" w:right="56"/>
              <w:jc w:val="center"/>
              <w:rPr>
                <w:b/>
                <w:sz w:val="14"/>
              </w:rPr>
            </w:pPr>
            <w:r>
              <w:rPr>
                <w:b/>
                <w:sz w:val="14"/>
              </w:rPr>
              <w:t>1464</w:t>
            </w:r>
          </w:p>
        </w:tc>
        <w:tc>
          <w:tcPr>
            <w:tcW w:w="553" w:type="dxa"/>
            <w:tcBorders>
              <w:top w:val="single" w:sz="4" w:space="0" w:color="000000"/>
              <w:left w:val="single" w:sz="4" w:space="0" w:color="000000"/>
              <w:bottom w:val="single" w:sz="4" w:space="0" w:color="000000"/>
            </w:tcBorders>
          </w:tcPr>
          <w:p w14:paraId="780F0216" w14:textId="77777777" w:rsidR="00484486" w:rsidRDefault="00967E7C">
            <w:pPr>
              <w:pStyle w:val="TableParagraph"/>
              <w:spacing w:before="32"/>
              <w:ind w:left="179"/>
              <w:rPr>
                <w:sz w:val="14"/>
              </w:rPr>
            </w:pPr>
            <w:r>
              <w:rPr>
                <w:sz w:val="14"/>
              </w:rPr>
              <w:t>851</w:t>
            </w:r>
          </w:p>
        </w:tc>
      </w:tr>
      <w:tr w:rsidR="00484486" w14:paraId="6B14B777" w14:textId="77777777">
        <w:trPr>
          <w:trHeight w:val="230"/>
        </w:trPr>
        <w:tc>
          <w:tcPr>
            <w:tcW w:w="451" w:type="dxa"/>
            <w:tcBorders>
              <w:top w:val="single" w:sz="4" w:space="0" w:color="000000"/>
              <w:bottom w:val="single" w:sz="4" w:space="0" w:color="000000"/>
              <w:right w:val="single" w:sz="4" w:space="0" w:color="000000"/>
            </w:tcBorders>
          </w:tcPr>
          <w:p w14:paraId="2F8DB4E1" w14:textId="77777777" w:rsidR="00484486" w:rsidRDefault="00967E7C">
            <w:pPr>
              <w:pStyle w:val="TableParagraph"/>
              <w:spacing w:before="34"/>
              <w:ind w:left="53" w:right="57"/>
              <w:jc w:val="center"/>
              <w:rPr>
                <w:b/>
                <w:sz w:val="14"/>
              </w:rPr>
            </w:pPr>
            <w:r>
              <w:rPr>
                <w:b/>
                <w:sz w:val="14"/>
              </w:rPr>
              <w:t>1015</w:t>
            </w:r>
          </w:p>
        </w:tc>
        <w:tc>
          <w:tcPr>
            <w:tcW w:w="473" w:type="dxa"/>
            <w:tcBorders>
              <w:top w:val="single" w:sz="4" w:space="0" w:color="000000"/>
              <w:left w:val="single" w:sz="4" w:space="0" w:color="000000"/>
              <w:bottom w:val="single" w:sz="4" w:space="0" w:color="000000"/>
              <w:right w:val="single" w:sz="4" w:space="0" w:color="000000"/>
            </w:tcBorders>
          </w:tcPr>
          <w:p w14:paraId="6A60DD4C" w14:textId="77777777" w:rsidR="00484486" w:rsidRDefault="00967E7C">
            <w:pPr>
              <w:pStyle w:val="TableParagraph"/>
              <w:spacing w:before="32"/>
              <w:ind w:left="129"/>
              <w:rPr>
                <w:sz w:val="14"/>
              </w:rPr>
            </w:pPr>
            <w:r>
              <w:rPr>
                <w:sz w:val="14"/>
              </w:rPr>
              <w:t>758</w:t>
            </w:r>
          </w:p>
        </w:tc>
        <w:tc>
          <w:tcPr>
            <w:tcW w:w="427" w:type="dxa"/>
            <w:tcBorders>
              <w:top w:val="single" w:sz="4" w:space="0" w:color="000000"/>
              <w:left w:val="single" w:sz="4" w:space="0" w:color="000000"/>
              <w:bottom w:val="single" w:sz="4" w:space="0" w:color="000000"/>
              <w:right w:val="single" w:sz="4" w:space="0" w:color="000000"/>
            </w:tcBorders>
          </w:tcPr>
          <w:p w14:paraId="2116AA57" w14:textId="77777777" w:rsidR="00484486" w:rsidRDefault="00967E7C">
            <w:pPr>
              <w:pStyle w:val="TableParagraph"/>
              <w:spacing w:before="34"/>
              <w:ind w:left="71"/>
              <w:rPr>
                <w:b/>
                <w:sz w:val="14"/>
              </w:rPr>
            </w:pPr>
            <w:r>
              <w:rPr>
                <w:b/>
                <w:sz w:val="14"/>
              </w:rPr>
              <w:t>1065</w:t>
            </w:r>
          </w:p>
        </w:tc>
        <w:tc>
          <w:tcPr>
            <w:tcW w:w="360" w:type="dxa"/>
            <w:tcBorders>
              <w:top w:val="single" w:sz="4" w:space="0" w:color="000000"/>
              <w:left w:val="single" w:sz="4" w:space="0" w:color="000000"/>
              <w:bottom w:val="single" w:sz="4" w:space="0" w:color="000000"/>
              <w:right w:val="single" w:sz="4" w:space="0" w:color="000000"/>
            </w:tcBorders>
          </w:tcPr>
          <w:p w14:paraId="7D919D80" w14:textId="77777777" w:rsidR="00484486" w:rsidRDefault="00967E7C">
            <w:pPr>
              <w:pStyle w:val="TableParagraph"/>
              <w:spacing w:before="32"/>
              <w:ind w:left="51" w:right="49"/>
              <w:jc w:val="center"/>
              <w:rPr>
                <w:sz w:val="14"/>
              </w:rPr>
            </w:pPr>
            <w:r>
              <w:rPr>
                <w:sz w:val="14"/>
              </w:rPr>
              <w:t>770</w:t>
            </w:r>
          </w:p>
        </w:tc>
        <w:tc>
          <w:tcPr>
            <w:tcW w:w="449" w:type="dxa"/>
            <w:tcBorders>
              <w:top w:val="single" w:sz="4" w:space="0" w:color="000000"/>
              <w:left w:val="single" w:sz="4" w:space="0" w:color="000000"/>
              <w:bottom w:val="single" w:sz="4" w:space="0" w:color="000000"/>
              <w:right w:val="single" w:sz="4" w:space="0" w:color="000000"/>
            </w:tcBorders>
          </w:tcPr>
          <w:p w14:paraId="565425CB" w14:textId="77777777" w:rsidR="00484486" w:rsidRDefault="00967E7C">
            <w:pPr>
              <w:pStyle w:val="TableParagraph"/>
              <w:spacing w:before="34"/>
              <w:ind w:left="62" w:right="55"/>
              <w:jc w:val="center"/>
              <w:rPr>
                <w:b/>
                <w:sz w:val="14"/>
              </w:rPr>
            </w:pPr>
            <w:r>
              <w:rPr>
                <w:b/>
                <w:sz w:val="14"/>
              </w:rPr>
              <w:t>1115</w:t>
            </w:r>
          </w:p>
        </w:tc>
        <w:tc>
          <w:tcPr>
            <w:tcW w:w="360" w:type="dxa"/>
            <w:tcBorders>
              <w:top w:val="single" w:sz="4" w:space="0" w:color="000000"/>
              <w:left w:val="single" w:sz="4" w:space="0" w:color="000000"/>
              <w:bottom w:val="single" w:sz="4" w:space="0" w:color="000000"/>
              <w:right w:val="single" w:sz="4" w:space="0" w:color="000000"/>
            </w:tcBorders>
          </w:tcPr>
          <w:p w14:paraId="753AC4F8" w14:textId="77777777" w:rsidR="00484486" w:rsidRDefault="00967E7C">
            <w:pPr>
              <w:pStyle w:val="TableParagraph"/>
              <w:spacing w:before="32"/>
              <w:ind w:left="71"/>
              <w:rPr>
                <w:sz w:val="14"/>
              </w:rPr>
            </w:pPr>
            <w:r>
              <w:rPr>
                <w:sz w:val="14"/>
              </w:rPr>
              <w:t>781</w:t>
            </w:r>
          </w:p>
        </w:tc>
        <w:tc>
          <w:tcPr>
            <w:tcW w:w="451" w:type="dxa"/>
            <w:tcBorders>
              <w:top w:val="single" w:sz="4" w:space="0" w:color="000000"/>
              <w:left w:val="single" w:sz="4" w:space="0" w:color="000000"/>
              <w:bottom w:val="single" w:sz="4" w:space="0" w:color="000000"/>
              <w:right w:val="single" w:sz="4" w:space="0" w:color="000000"/>
            </w:tcBorders>
          </w:tcPr>
          <w:p w14:paraId="6AA35155" w14:textId="77777777" w:rsidR="00484486" w:rsidRDefault="00967E7C">
            <w:pPr>
              <w:pStyle w:val="TableParagraph"/>
              <w:spacing w:before="34"/>
              <w:ind w:left="62" w:right="58"/>
              <w:jc w:val="center"/>
              <w:rPr>
                <w:b/>
                <w:sz w:val="14"/>
              </w:rPr>
            </w:pPr>
            <w:r>
              <w:rPr>
                <w:b/>
                <w:sz w:val="14"/>
              </w:rPr>
              <w:t>1165</w:t>
            </w:r>
          </w:p>
        </w:tc>
        <w:tc>
          <w:tcPr>
            <w:tcW w:w="473" w:type="dxa"/>
            <w:tcBorders>
              <w:top w:val="single" w:sz="4" w:space="0" w:color="000000"/>
              <w:left w:val="single" w:sz="4" w:space="0" w:color="000000"/>
              <w:bottom w:val="single" w:sz="4" w:space="0" w:color="000000"/>
              <w:right w:val="single" w:sz="4" w:space="0" w:color="000000"/>
            </w:tcBorders>
          </w:tcPr>
          <w:p w14:paraId="167411CF" w14:textId="77777777" w:rsidR="00484486" w:rsidRDefault="00967E7C">
            <w:pPr>
              <w:pStyle w:val="TableParagraph"/>
              <w:spacing w:before="32"/>
              <w:ind w:left="108" w:right="104"/>
              <w:jc w:val="center"/>
              <w:rPr>
                <w:sz w:val="14"/>
              </w:rPr>
            </w:pPr>
            <w:r>
              <w:rPr>
                <w:sz w:val="14"/>
              </w:rPr>
              <w:t>792</w:t>
            </w:r>
          </w:p>
        </w:tc>
        <w:tc>
          <w:tcPr>
            <w:tcW w:w="516" w:type="dxa"/>
            <w:tcBorders>
              <w:top w:val="single" w:sz="4" w:space="0" w:color="000000"/>
              <w:left w:val="single" w:sz="4" w:space="0" w:color="000000"/>
              <w:bottom w:val="single" w:sz="4" w:space="0" w:color="000000"/>
              <w:right w:val="single" w:sz="4" w:space="0" w:color="000000"/>
            </w:tcBorders>
          </w:tcPr>
          <w:p w14:paraId="7DDBE333" w14:textId="77777777" w:rsidR="00484486" w:rsidRDefault="00967E7C">
            <w:pPr>
              <w:pStyle w:val="TableParagraph"/>
              <w:spacing w:before="34"/>
              <w:ind w:left="95" w:right="89"/>
              <w:jc w:val="center"/>
              <w:rPr>
                <w:b/>
                <w:sz w:val="14"/>
              </w:rPr>
            </w:pPr>
            <w:r>
              <w:rPr>
                <w:b/>
                <w:sz w:val="14"/>
              </w:rPr>
              <w:t>1215</w:t>
            </w:r>
          </w:p>
        </w:tc>
        <w:tc>
          <w:tcPr>
            <w:tcW w:w="475" w:type="dxa"/>
            <w:tcBorders>
              <w:top w:val="single" w:sz="4" w:space="0" w:color="000000"/>
              <w:left w:val="single" w:sz="4" w:space="0" w:color="000000"/>
              <w:bottom w:val="single" w:sz="4" w:space="0" w:color="000000"/>
              <w:right w:val="single" w:sz="4" w:space="0" w:color="000000"/>
            </w:tcBorders>
          </w:tcPr>
          <w:p w14:paraId="77A813C9" w14:textId="77777777" w:rsidR="00484486" w:rsidRDefault="00967E7C">
            <w:pPr>
              <w:pStyle w:val="TableParagraph"/>
              <w:spacing w:before="32"/>
              <w:ind w:left="129"/>
              <w:rPr>
                <w:sz w:val="14"/>
              </w:rPr>
            </w:pPr>
            <w:r>
              <w:rPr>
                <w:sz w:val="14"/>
              </w:rPr>
              <w:t>802</w:t>
            </w:r>
          </w:p>
        </w:tc>
        <w:tc>
          <w:tcPr>
            <w:tcW w:w="475" w:type="dxa"/>
            <w:tcBorders>
              <w:top w:val="single" w:sz="4" w:space="0" w:color="000000"/>
              <w:left w:val="single" w:sz="4" w:space="0" w:color="000000"/>
              <w:bottom w:val="single" w:sz="4" w:space="0" w:color="000000"/>
              <w:right w:val="single" w:sz="4" w:space="0" w:color="000000"/>
            </w:tcBorders>
          </w:tcPr>
          <w:p w14:paraId="060BF465" w14:textId="77777777" w:rsidR="00484486" w:rsidRDefault="00967E7C">
            <w:pPr>
              <w:pStyle w:val="TableParagraph"/>
              <w:spacing w:before="34"/>
              <w:ind w:right="88"/>
              <w:jc w:val="right"/>
              <w:rPr>
                <w:b/>
                <w:sz w:val="14"/>
              </w:rPr>
            </w:pPr>
            <w:r>
              <w:rPr>
                <w:b/>
                <w:w w:val="95"/>
                <w:sz w:val="14"/>
              </w:rPr>
              <w:t>1265</w:t>
            </w:r>
          </w:p>
        </w:tc>
        <w:tc>
          <w:tcPr>
            <w:tcW w:w="489" w:type="dxa"/>
            <w:tcBorders>
              <w:top w:val="single" w:sz="4" w:space="0" w:color="000000"/>
              <w:left w:val="single" w:sz="4" w:space="0" w:color="000000"/>
              <w:bottom w:val="single" w:sz="4" w:space="0" w:color="000000"/>
              <w:right w:val="single" w:sz="4" w:space="0" w:color="000000"/>
            </w:tcBorders>
          </w:tcPr>
          <w:p w14:paraId="13AB693D" w14:textId="77777777" w:rsidR="00484486" w:rsidRDefault="00967E7C">
            <w:pPr>
              <w:pStyle w:val="TableParagraph"/>
              <w:spacing w:before="32"/>
              <w:ind w:left="136"/>
              <w:rPr>
                <w:sz w:val="14"/>
              </w:rPr>
            </w:pPr>
            <w:r>
              <w:rPr>
                <w:sz w:val="14"/>
              </w:rPr>
              <w:t>813</w:t>
            </w:r>
          </w:p>
        </w:tc>
        <w:tc>
          <w:tcPr>
            <w:tcW w:w="539" w:type="dxa"/>
            <w:tcBorders>
              <w:top w:val="single" w:sz="4" w:space="0" w:color="000000"/>
              <w:left w:val="single" w:sz="4" w:space="0" w:color="000000"/>
              <w:bottom w:val="single" w:sz="4" w:space="0" w:color="000000"/>
              <w:right w:val="single" w:sz="4" w:space="0" w:color="000000"/>
            </w:tcBorders>
          </w:tcPr>
          <w:p w14:paraId="31F0F286" w14:textId="77777777" w:rsidR="00484486" w:rsidRDefault="00967E7C">
            <w:pPr>
              <w:pStyle w:val="TableParagraph"/>
              <w:spacing w:before="34"/>
              <w:ind w:left="106" w:right="102"/>
              <w:jc w:val="center"/>
              <w:rPr>
                <w:b/>
                <w:sz w:val="14"/>
              </w:rPr>
            </w:pPr>
            <w:r>
              <w:rPr>
                <w:b/>
                <w:sz w:val="14"/>
              </w:rPr>
              <w:t>1315</w:t>
            </w:r>
          </w:p>
        </w:tc>
        <w:tc>
          <w:tcPr>
            <w:tcW w:w="474" w:type="dxa"/>
            <w:tcBorders>
              <w:top w:val="single" w:sz="4" w:space="0" w:color="000000"/>
              <w:left w:val="single" w:sz="4" w:space="0" w:color="000000"/>
              <w:bottom w:val="single" w:sz="4" w:space="0" w:color="000000"/>
              <w:right w:val="single" w:sz="4" w:space="0" w:color="000000"/>
            </w:tcBorders>
          </w:tcPr>
          <w:p w14:paraId="0394BC5A" w14:textId="77777777" w:rsidR="00484486" w:rsidRDefault="00967E7C">
            <w:pPr>
              <w:pStyle w:val="TableParagraph"/>
              <w:spacing w:before="32"/>
              <w:ind w:left="68" w:right="61"/>
              <w:jc w:val="center"/>
              <w:rPr>
                <w:sz w:val="14"/>
              </w:rPr>
            </w:pPr>
            <w:r>
              <w:rPr>
                <w:sz w:val="14"/>
              </w:rPr>
              <w:t>823</w:t>
            </w:r>
          </w:p>
        </w:tc>
        <w:tc>
          <w:tcPr>
            <w:tcW w:w="474" w:type="dxa"/>
            <w:tcBorders>
              <w:top w:val="single" w:sz="4" w:space="0" w:color="000000"/>
              <w:left w:val="single" w:sz="4" w:space="0" w:color="000000"/>
              <w:bottom w:val="single" w:sz="4" w:space="0" w:color="000000"/>
              <w:right w:val="single" w:sz="4" w:space="0" w:color="000000"/>
            </w:tcBorders>
          </w:tcPr>
          <w:p w14:paraId="7C0A689D" w14:textId="77777777" w:rsidR="00484486" w:rsidRDefault="00967E7C">
            <w:pPr>
              <w:pStyle w:val="TableParagraph"/>
              <w:spacing w:before="34"/>
              <w:ind w:left="72" w:right="61"/>
              <w:jc w:val="center"/>
              <w:rPr>
                <w:b/>
                <w:sz w:val="14"/>
              </w:rPr>
            </w:pPr>
            <w:r>
              <w:rPr>
                <w:b/>
                <w:sz w:val="14"/>
              </w:rPr>
              <w:t>1365</w:t>
            </w:r>
          </w:p>
        </w:tc>
        <w:tc>
          <w:tcPr>
            <w:tcW w:w="488" w:type="dxa"/>
            <w:tcBorders>
              <w:top w:val="single" w:sz="4" w:space="0" w:color="000000"/>
              <w:left w:val="single" w:sz="4" w:space="0" w:color="000000"/>
              <w:bottom w:val="single" w:sz="4" w:space="0" w:color="000000"/>
              <w:right w:val="single" w:sz="4" w:space="0" w:color="000000"/>
            </w:tcBorders>
          </w:tcPr>
          <w:p w14:paraId="365C3769" w14:textId="77777777" w:rsidR="00484486" w:rsidRDefault="00967E7C">
            <w:pPr>
              <w:pStyle w:val="TableParagraph"/>
              <w:spacing w:before="32"/>
              <w:ind w:left="120" w:right="108"/>
              <w:jc w:val="center"/>
              <w:rPr>
                <w:sz w:val="14"/>
              </w:rPr>
            </w:pPr>
            <w:r>
              <w:rPr>
                <w:sz w:val="14"/>
              </w:rPr>
              <w:t>832</w:t>
            </w:r>
          </w:p>
        </w:tc>
        <w:tc>
          <w:tcPr>
            <w:tcW w:w="474" w:type="dxa"/>
            <w:tcBorders>
              <w:top w:val="single" w:sz="4" w:space="0" w:color="000000"/>
              <w:left w:val="single" w:sz="4" w:space="0" w:color="000000"/>
              <w:bottom w:val="single" w:sz="4" w:space="0" w:color="000000"/>
              <w:right w:val="single" w:sz="4" w:space="0" w:color="000000"/>
            </w:tcBorders>
          </w:tcPr>
          <w:p w14:paraId="0AC69209" w14:textId="77777777" w:rsidR="00484486" w:rsidRDefault="00967E7C">
            <w:pPr>
              <w:pStyle w:val="TableParagraph"/>
              <w:spacing w:before="34"/>
              <w:ind w:left="77" w:right="60"/>
              <w:jc w:val="center"/>
              <w:rPr>
                <w:b/>
                <w:sz w:val="14"/>
              </w:rPr>
            </w:pPr>
            <w:r>
              <w:rPr>
                <w:b/>
                <w:sz w:val="14"/>
              </w:rPr>
              <w:t>1415</w:t>
            </w:r>
          </w:p>
        </w:tc>
        <w:tc>
          <w:tcPr>
            <w:tcW w:w="474" w:type="dxa"/>
            <w:tcBorders>
              <w:top w:val="single" w:sz="4" w:space="0" w:color="000000"/>
              <w:left w:val="single" w:sz="4" w:space="0" w:color="000000"/>
              <w:bottom w:val="single" w:sz="4" w:space="0" w:color="000000"/>
              <w:right w:val="single" w:sz="4" w:space="0" w:color="000000"/>
            </w:tcBorders>
          </w:tcPr>
          <w:p w14:paraId="7EDD2368" w14:textId="77777777" w:rsidR="00484486" w:rsidRDefault="00967E7C">
            <w:pPr>
              <w:pStyle w:val="TableParagraph"/>
              <w:spacing w:before="32"/>
              <w:ind w:left="77" w:right="60"/>
              <w:jc w:val="center"/>
              <w:rPr>
                <w:sz w:val="14"/>
              </w:rPr>
            </w:pPr>
            <w:r>
              <w:rPr>
                <w:sz w:val="14"/>
              </w:rPr>
              <w:t>842</w:t>
            </w:r>
          </w:p>
        </w:tc>
        <w:tc>
          <w:tcPr>
            <w:tcW w:w="474" w:type="dxa"/>
            <w:tcBorders>
              <w:top w:val="single" w:sz="4" w:space="0" w:color="000000"/>
              <w:left w:val="single" w:sz="4" w:space="0" w:color="000000"/>
              <w:bottom w:val="single" w:sz="4" w:space="0" w:color="000000"/>
              <w:right w:val="single" w:sz="4" w:space="0" w:color="000000"/>
            </w:tcBorders>
          </w:tcPr>
          <w:p w14:paraId="04A43935" w14:textId="77777777" w:rsidR="00484486" w:rsidRDefault="00967E7C">
            <w:pPr>
              <w:pStyle w:val="TableParagraph"/>
              <w:spacing w:before="34"/>
              <w:ind w:left="77" w:right="56"/>
              <w:jc w:val="center"/>
              <w:rPr>
                <w:b/>
                <w:sz w:val="14"/>
              </w:rPr>
            </w:pPr>
            <w:r>
              <w:rPr>
                <w:b/>
                <w:sz w:val="14"/>
              </w:rPr>
              <w:t>1465</w:t>
            </w:r>
          </w:p>
        </w:tc>
        <w:tc>
          <w:tcPr>
            <w:tcW w:w="553" w:type="dxa"/>
            <w:tcBorders>
              <w:top w:val="single" w:sz="4" w:space="0" w:color="000000"/>
              <w:left w:val="single" w:sz="4" w:space="0" w:color="000000"/>
              <w:bottom w:val="single" w:sz="4" w:space="0" w:color="000000"/>
            </w:tcBorders>
          </w:tcPr>
          <w:p w14:paraId="2B335370" w14:textId="77777777" w:rsidR="00484486" w:rsidRDefault="00967E7C">
            <w:pPr>
              <w:pStyle w:val="TableParagraph"/>
              <w:spacing w:before="32"/>
              <w:ind w:left="179"/>
              <w:rPr>
                <w:sz w:val="14"/>
              </w:rPr>
            </w:pPr>
            <w:r>
              <w:rPr>
                <w:sz w:val="14"/>
              </w:rPr>
              <w:t>851</w:t>
            </w:r>
          </w:p>
        </w:tc>
      </w:tr>
      <w:tr w:rsidR="00484486" w14:paraId="3926D35C" w14:textId="77777777">
        <w:trPr>
          <w:trHeight w:val="229"/>
        </w:trPr>
        <w:tc>
          <w:tcPr>
            <w:tcW w:w="451" w:type="dxa"/>
            <w:tcBorders>
              <w:top w:val="single" w:sz="4" w:space="0" w:color="000000"/>
              <w:bottom w:val="single" w:sz="4" w:space="0" w:color="000000"/>
              <w:right w:val="single" w:sz="4" w:space="0" w:color="000000"/>
            </w:tcBorders>
          </w:tcPr>
          <w:p w14:paraId="14CF50E3" w14:textId="77777777" w:rsidR="00484486" w:rsidRDefault="00967E7C">
            <w:pPr>
              <w:pStyle w:val="TableParagraph"/>
              <w:spacing w:before="34"/>
              <w:ind w:left="53" w:right="57"/>
              <w:jc w:val="center"/>
              <w:rPr>
                <w:b/>
                <w:sz w:val="14"/>
              </w:rPr>
            </w:pPr>
            <w:r>
              <w:rPr>
                <w:b/>
                <w:sz w:val="14"/>
              </w:rPr>
              <w:t>1016</w:t>
            </w:r>
          </w:p>
        </w:tc>
        <w:tc>
          <w:tcPr>
            <w:tcW w:w="473" w:type="dxa"/>
            <w:tcBorders>
              <w:top w:val="single" w:sz="4" w:space="0" w:color="000000"/>
              <w:left w:val="single" w:sz="4" w:space="0" w:color="000000"/>
              <w:bottom w:val="single" w:sz="4" w:space="0" w:color="000000"/>
              <w:right w:val="single" w:sz="4" w:space="0" w:color="000000"/>
            </w:tcBorders>
          </w:tcPr>
          <w:p w14:paraId="705EC34B" w14:textId="77777777" w:rsidR="00484486" w:rsidRDefault="00967E7C">
            <w:pPr>
              <w:pStyle w:val="TableParagraph"/>
              <w:spacing w:before="32"/>
              <w:ind w:left="129"/>
              <w:rPr>
                <w:sz w:val="14"/>
              </w:rPr>
            </w:pPr>
            <w:r>
              <w:rPr>
                <w:sz w:val="14"/>
              </w:rPr>
              <w:t>759</w:t>
            </w:r>
          </w:p>
        </w:tc>
        <w:tc>
          <w:tcPr>
            <w:tcW w:w="427" w:type="dxa"/>
            <w:tcBorders>
              <w:top w:val="single" w:sz="4" w:space="0" w:color="000000"/>
              <w:left w:val="single" w:sz="4" w:space="0" w:color="000000"/>
              <w:bottom w:val="single" w:sz="4" w:space="0" w:color="000000"/>
              <w:right w:val="single" w:sz="4" w:space="0" w:color="000000"/>
            </w:tcBorders>
          </w:tcPr>
          <w:p w14:paraId="7E77023D" w14:textId="77777777" w:rsidR="00484486" w:rsidRDefault="00967E7C">
            <w:pPr>
              <w:pStyle w:val="TableParagraph"/>
              <w:spacing w:before="34"/>
              <w:ind w:left="71"/>
              <w:rPr>
                <w:b/>
                <w:sz w:val="14"/>
              </w:rPr>
            </w:pPr>
            <w:r>
              <w:rPr>
                <w:b/>
                <w:sz w:val="14"/>
              </w:rPr>
              <w:t>1066</w:t>
            </w:r>
          </w:p>
        </w:tc>
        <w:tc>
          <w:tcPr>
            <w:tcW w:w="360" w:type="dxa"/>
            <w:tcBorders>
              <w:top w:val="single" w:sz="4" w:space="0" w:color="000000"/>
              <w:left w:val="single" w:sz="4" w:space="0" w:color="000000"/>
              <w:bottom w:val="single" w:sz="4" w:space="0" w:color="000000"/>
              <w:right w:val="single" w:sz="4" w:space="0" w:color="000000"/>
            </w:tcBorders>
          </w:tcPr>
          <w:p w14:paraId="369DD0E0" w14:textId="77777777" w:rsidR="00484486" w:rsidRDefault="00967E7C">
            <w:pPr>
              <w:pStyle w:val="TableParagraph"/>
              <w:spacing w:before="32"/>
              <w:ind w:left="51" w:right="49"/>
              <w:jc w:val="center"/>
              <w:rPr>
                <w:sz w:val="14"/>
              </w:rPr>
            </w:pPr>
            <w:r>
              <w:rPr>
                <w:sz w:val="14"/>
              </w:rPr>
              <w:t>770</w:t>
            </w:r>
          </w:p>
        </w:tc>
        <w:tc>
          <w:tcPr>
            <w:tcW w:w="449" w:type="dxa"/>
            <w:tcBorders>
              <w:top w:val="single" w:sz="4" w:space="0" w:color="000000"/>
              <w:left w:val="single" w:sz="4" w:space="0" w:color="000000"/>
              <w:bottom w:val="single" w:sz="4" w:space="0" w:color="000000"/>
              <w:right w:val="single" w:sz="4" w:space="0" w:color="000000"/>
            </w:tcBorders>
          </w:tcPr>
          <w:p w14:paraId="5F62FECF" w14:textId="77777777" w:rsidR="00484486" w:rsidRDefault="00967E7C">
            <w:pPr>
              <w:pStyle w:val="TableParagraph"/>
              <w:spacing w:before="34"/>
              <w:ind w:left="62" w:right="55"/>
              <w:jc w:val="center"/>
              <w:rPr>
                <w:b/>
                <w:sz w:val="14"/>
              </w:rPr>
            </w:pPr>
            <w:r>
              <w:rPr>
                <w:b/>
                <w:sz w:val="14"/>
              </w:rPr>
              <w:t>1116</w:t>
            </w:r>
          </w:p>
        </w:tc>
        <w:tc>
          <w:tcPr>
            <w:tcW w:w="360" w:type="dxa"/>
            <w:tcBorders>
              <w:top w:val="single" w:sz="4" w:space="0" w:color="000000"/>
              <w:left w:val="single" w:sz="4" w:space="0" w:color="000000"/>
              <w:bottom w:val="single" w:sz="4" w:space="0" w:color="000000"/>
              <w:right w:val="single" w:sz="4" w:space="0" w:color="000000"/>
            </w:tcBorders>
          </w:tcPr>
          <w:p w14:paraId="73D63871" w14:textId="77777777" w:rsidR="00484486" w:rsidRDefault="00967E7C">
            <w:pPr>
              <w:pStyle w:val="TableParagraph"/>
              <w:spacing w:before="32"/>
              <w:ind w:left="71"/>
              <w:rPr>
                <w:sz w:val="14"/>
              </w:rPr>
            </w:pPr>
            <w:r>
              <w:rPr>
                <w:sz w:val="14"/>
              </w:rPr>
              <w:t>781</w:t>
            </w:r>
          </w:p>
        </w:tc>
        <w:tc>
          <w:tcPr>
            <w:tcW w:w="451" w:type="dxa"/>
            <w:tcBorders>
              <w:top w:val="single" w:sz="4" w:space="0" w:color="000000"/>
              <w:left w:val="single" w:sz="4" w:space="0" w:color="000000"/>
              <w:bottom w:val="single" w:sz="4" w:space="0" w:color="000000"/>
              <w:right w:val="single" w:sz="4" w:space="0" w:color="000000"/>
            </w:tcBorders>
          </w:tcPr>
          <w:p w14:paraId="7C4040CE" w14:textId="77777777" w:rsidR="00484486" w:rsidRDefault="00967E7C">
            <w:pPr>
              <w:pStyle w:val="TableParagraph"/>
              <w:spacing w:before="34"/>
              <w:ind w:left="62" w:right="58"/>
              <w:jc w:val="center"/>
              <w:rPr>
                <w:b/>
                <w:sz w:val="14"/>
              </w:rPr>
            </w:pPr>
            <w:r>
              <w:rPr>
                <w:b/>
                <w:sz w:val="14"/>
              </w:rPr>
              <w:t>1166</w:t>
            </w:r>
          </w:p>
        </w:tc>
        <w:tc>
          <w:tcPr>
            <w:tcW w:w="473" w:type="dxa"/>
            <w:tcBorders>
              <w:top w:val="single" w:sz="4" w:space="0" w:color="000000"/>
              <w:left w:val="single" w:sz="4" w:space="0" w:color="000000"/>
              <w:bottom w:val="single" w:sz="4" w:space="0" w:color="000000"/>
              <w:right w:val="single" w:sz="4" w:space="0" w:color="000000"/>
            </w:tcBorders>
          </w:tcPr>
          <w:p w14:paraId="4803257B" w14:textId="77777777" w:rsidR="00484486" w:rsidRDefault="00967E7C">
            <w:pPr>
              <w:pStyle w:val="TableParagraph"/>
              <w:spacing w:before="32"/>
              <w:ind w:left="108" w:right="104"/>
              <w:jc w:val="center"/>
              <w:rPr>
                <w:sz w:val="14"/>
              </w:rPr>
            </w:pPr>
            <w:r>
              <w:rPr>
                <w:sz w:val="14"/>
              </w:rPr>
              <w:t>792</w:t>
            </w:r>
          </w:p>
        </w:tc>
        <w:tc>
          <w:tcPr>
            <w:tcW w:w="516" w:type="dxa"/>
            <w:tcBorders>
              <w:top w:val="single" w:sz="4" w:space="0" w:color="000000"/>
              <w:left w:val="single" w:sz="4" w:space="0" w:color="000000"/>
              <w:bottom w:val="single" w:sz="4" w:space="0" w:color="000000"/>
              <w:right w:val="single" w:sz="4" w:space="0" w:color="000000"/>
            </w:tcBorders>
          </w:tcPr>
          <w:p w14:paraId="3BC1C942" w14:textId="77777777" w:rsidR="00484486" w:rsidRDefault="00967E7C">
            <w:pPr>
              <w:pStyle w:val="TableParagraph"/>
              <w:spacing w:before="34"/>
              <w:ind w:left="95" w:right="89"/>
              <w:jc w:val="center"/>
              <w:rPr>
                <w:b/>
                <w:sz w:val="14"/>
              </w:rPr>
            </w:pPr>
            <w:r>
              <w:rPr>
                <w:b/>
                <w:sz w:val="14"/>
              </w:rPr>
              <w:t>1216</w:t>
            </w:r>
          </w:p>
        </w:tc>
        <w:tc>
          <w:tcPr>
            <w:tcW w:w="475" w:type="dxa"/>
            <w:tcBorders>
              <w:top w:val="single" w:sz="4" w:space="0" w:color="000000"/>
              <w:left w:val="single" w:sz="4" w:space="0" w:color="000000"/>
              <w:bottom w:val="single" w:sz="4" w:space="0" w:color="000000"/>
              <w:right w:val="single" w:sz="4" w:space="0" w:color="000000"/>
            </w:tcBorders>
          </w:tcPr>
          <w:p w14:paraId="1452C032" w14:textId="77777777" w:rsidR="00484486" w:rsidRDefault="00967E7C">
            <w:pPr>
              <w:pStyle w:val="TableParagraph"/>
              <w:spacing w:before="32"/>
              <w:ind w:left="129"/>
              <w:rPr>
                <w:sz w:val="14"/>
              </w:rPr>
            </w:pPr>
            <w:r>
              <w:rPr>
                <w:sz w:val="14"/>
              </w:rPr>
              <w:t>803</w:t>
            </w:r>
          </w:p>
        </w:tc>
        <w:tc>
          <w:tcPr>
            <w:tcW w:w="475" w:type="dxa"/>
            <w:tcBorders>
              <w:top w:val="single" w:sz="4" w:space="0" w:color="000000"/>
              <w:left w:val="single" w:sz="4" w:space="0" w:color="000000"/>
              <w:bottom w:val="single" w:sz="4" w:space="0" w:color="000000"/>
              <w:right w:val="single" w:sz="4" w:space="0" w:color="000000"/>
            </w:tcBorders>
          </w:tcPr>
          <w:p w14:paraId="45A40220" w14:textId="77777777" w:rsidR="00484486" w:rsidRDefault="00967E7C">
            <w:pPr>
              <w:pStyle w:val="TableParagraph"/>
              <w:spacing w:before="34"/>
              <w:ind w:right="88"/>
              <w:jc w:val="right"/>
              <w:rPr>
                <w:b/>
                <w:sz w:val="14"/>
              </w:rPr>
            </w:pPr>
            <w:r>
              <w:rPr>
                <w:b/>
                <w:w w:val="95"/>
                <w:sz w:val="14"/>
              </w:rPr>
              <w:t>1266</w:t>
            </w:r>
          </w:p>
        </w:tc>
        <w:tc>
          <w:tcPr>
            <w:tcW w:w="489" w:type="dxa"/>
            <w:tcBorders>
              <w:top w:val="single" w:sz="4" w:space="0" w:color="000000"/>
              <w:left w:val="single" w:sz="4" w:space="0" w:color="000000"/>
              <w:bottom w:val="single" w:sz="4" w:space="0" w:color="000000"/>
              <w:right w:val="single" w:sz="4" w:space="0" w:color="000000"/>
            </w:tcBorders>
          </w:tcPr>
          <w:p w14:paraId="3FF255CC" w14:textId="77777777" w:rsidR="00484486" w:rsidRDefault="00967E7C">
            <w:pPr>
              <w:pStyle w:val="TableParagraph"/>
              <w:spacing w:before="32"/>
              <w:ind w:left="136"/>
              <w:rPr>
                <w:sz w:val="14"/>
              </w:rPr>
            </w:pPr>
            <w:r>
              <w:rPr>
                <w:sz w:val="14"/>
              </w:rPr>
              <w:t>813</w:t>
            </w:r>
          </w:p>
        </w:tc>
        <w:tc>
          <w:tcPr>
            <w:tcW w:w="539" w:type="dxa"/>
            <w:tcBorders>
              <w:top w:val="single" w:sz="4" w:space="0" w:color="000000"/>
              <w:left w:val="single" w:sz="4" w:space="0" w:color="000000"/>
              <w:bottom w:val="single" w:sz="4" w:space="0" w:color="000000"/>
              <w:right w:val="single" w:sz="4" w:space="0" w:color="000000"/>
            </w:tcBorders>
          </w:tcPr>
          <w:p w14:paraId="4ED25A96" w14:textId="77777777" w:rsidR="00484486" w:rsidRDefault="00967E7C">
            <w:pPr>
              <w:pStyle w:val="TableParagraph"/>
              <w:spacing w:before="34"/>
              <w:ind w:left="106" w:right="102"/>
              <w:jc w:val="center"/>
              <w:rPr>
                <w:b/>
                <w:sz w:val="14"/>
              </w:rPr>
            </w:pPr>
            <w:r>
              <w:rPr>
                <w:b/>
                <w:sz w:val="14"/>
              </w:rPr>
              <w:t>1316</w:t>
            </w:r>
          </w:p>
        </w:tc>
        <w:tc>
          <w:tcPr>
            <w:tcW w:w="474" w:type="dxa"/>
            <w:tcBorders>
              <w:top w:val="single" w:sz="4" w:space="0" w:color="000000"/>
              <w:left w:val="single" w:sz="4" w:space="0" w:color="000000"/>
              <w:bottom w:val="single" w:sz="4" w:space="0" w:color="000000"/>
              <w:right w:val="single" w:sz="4" w:space="0" w:color="000000"/>
            </w:tcBorders>
          </w:tcPr>
          <w:p w14:paraId="76EA0069" w14:textId="77777777" w:rsidR="00484486" w:rsidRDefault="00967E7C">
            <w:pPr>
              <w:pStyle w:val="TableParagraph"/>
              <w:spacing w:before="32"/>
              <w:ind w:left="68" w:right="61"/>
              <w:jc w:val="center"/>
              <w:rPr>
                <w:sz w:val="14"/>
              </w:rPr>
            </w:pPr>
            <w:r>
              <w:rPr>
                <w:sz w:val="14"/>
              </w:rPr>
              <w:t>823</w:t>
            </w:r>
          </w:p>
        </w:tc>
        <w:tc>
          <w:tcPr>
            <w:tcW w:w="474" w:type="dxa"/>
            <w:tcBorders>
              <w:top w:val="single" w:sz="4" w:space="0" w:color="000000"/>
              <w:left w:val="single" w:sz="4" w:space="0" w:color="000000"/>
              <w:bottom w:val="single" w:sz="4" w:space="0" w:color="000000"/>
              <w:right w:val="single" w:sz="4" w:space="0" w:color="000000"/>
            </w:tcBorders>
          </w:tcPr>
          <w:p w14:paraId="0A1EA6C5" w14:textId="77777777" w:rsidR="00484486" w:rsidRDefault="00967E7C">
            <w:pPr>
              <w:pStyle w:val="TableParagraph"/>
              <w:spacing w:before="34"/>
              <w:ind w:left="72" w:right="61"/>
              <w:jc w:val="center"/>
              <w:rPr>
                <w:b/>
                <w:sz w:val="14"/>
              </w:rPr>
            </w:pPr>
            <w:r>
              <w:rPr>
                <w:b/>
                <w:sz w:val="14"/>
              </w:rPr>
              <w:t>1366</w:t>
            </w:r>
          </w:p>
        </w:tc>
        <w:tc>
          <w:tcPr>
            <w:tcW w:w="488" w:type="dxa"/>
            <w:tcBorders>
              <w:top w:val="single" w:sz="4" w:space="0" w:color="000000"/>
              <w:left w:val="single" w:sz="4" w:space="0" w:color="000000"/>
              <w:bottom w:val="single" w:sz="4" w:space="0" w:color="000000"/>
              <w:right w:val="single" w:sz="4" w:space="0" w:color="000000"/>
            </w:tcBorders>
          </w:tcPr>
          <w:p w14:paraId="54F09953" w14:textId="77777777" w:rsidR="00484486" w:rsidRDefault="00967E7C">
            <w:pPr>
              <w:pStyle w:val="TableParagraph"/>
              <w:spacing w:before="32"/>
              <w:ind w:left="120" w:right="108"/>
              <w:jc w:val="center"/>
              <w:rPr>
                <w:sz w:val="14"/>
              </w:rPr>
            </w:pPr>
            <w:r>
              <w:rPr>
                <w:sz w:val="14"/>
              </w:rPr>
              <w:t>833</w:t>
            </w:r>
          </w:p>
        </w:tc>
        <w:tc>
          <w:tcPr>
            <w:tcW w:w="474" w:type="dxa"/>
            <w:tcBorders>
              <w:top w:val="single" w:sz="4" w:space="0" w:color="000000"/>
              <w:left w:val="single" w:sz="4" w:space="0" w:color="000000"/>
              <w:bottom w:val="single" w:sz="4" w:space="0" w:color="000000"/>
              <w:right w:val="single" w:sz="4" w:space="0" w:color="000000"/>
            </w:tcBorders>
          </w:tcPr>
          <w:p w14:paraId="2D36E31D" w14:textId="77777777" w:rsidR="00484486" w:rsidRDefault="00967E7C">
            <w:pPr>
              <w:pStyle w:val="TableParagraph"/>
              <w:spacing w:before="34"/>
              <w:ind w:left="77" w:right="60"/>
              <w:jc w:val="center"/>
              <w:rPr>
                <w:b/>
                <w:sz w:val="14"/>
              </w:rPr>
            </w:pPr>
            <w:r>
              <w:rPr>
                <w:b/>
                <w:sz w:val="14"/>
              </w:rPr>
              <w:t>1416</w:t>
            </w:r>
          </w:p>
        </w:tc>
        <w:tc>
          <w:tcPr>
            <w:tcW w:w="474" w:type="dxa"/>
            <w:tcBorders>
              <w:top w:val="single" w:sz="4" w:space="0" w:color="000000"/>
              <w:left w:val="single" w:sz="4" w:space="0" w:color="000000"/>
              <w:bottom w:val="single" w:sz="4" w:space="0" w:color="000000"/>
              <w:right w:val="single" w:sz="4" w:space="0" w:color="000000"/>
            </w:tcBorders>
          </w:tcPr>
          <w:p w14:paraId="2DB3A0D5" w14:textId="77777777" w:rsidR="00484486" w:rsidRDefault="00967E7C">
            <w:pPr>
              <w:pStyle w:val="TableParagraph"/>
              <w:spacing w:before="32"/>
              <w:ind w:left="77" w:right="60"/>
              <w:jc w:val="center"/>
              <w:rPr>
                <w:sz w:val="14"/>
              </w:rPr>
            </w:pPr>
            <w:r>
              <w:rPr>
                <w:sz w:val="14"/>
              </w:rPr>
              <w:t>842</w:t>
            </w:r>
          </w:p>
        </w:tc>
        <w:tc>
          <w:tcPr>
            <w:tcW w:w="474" w:type="dxa"/>
            <w:tcBorders>
              <w:top w:val="single" w:sz="4" w:space="0" w:color="000000"/>
              <w:left w:val="single" w:sz="4" w:space="0" w:color="000000"/>
              <w:bottom w:val="single" w:sz="4" w:space="0" w:color="000000"/>
              <w:right w:val="single" w:sz="4" w:space="0" w:color="000000"/>
            </w:tcBorders>
          </w:tcPr>
          <w:p w14:paraId="5F2DE84A" w14:textId="77777777" w:rsidR="00484486" w:rsidRDefault="00967E7C">
            <w:pPr>
              <w:pStyle w:val="TableParagraph"/>
              <w:spacing w:before="34"/>
              <w:ind w:left="77" w:right="56"/>
              <w:jc w:val="center"/>
              <w:rPr>
                <w:b/>
                <w:sz w:val="14"/>
              </w:rPr>
            </w:pPr>
            <w:r>
              <w:rPr>
                <w:b/>
                <w:sz w:val="14"/>
              </w:rPr>
              <w:t>1466</w:t>
            </w:r>
          </w:p>
        </w:tc>
        <w:tc>
          <w:tcPr>
            <w:tcW w:w="553" w:type="dxa"/>
            <w:tcBorders>
              <w:top w:val="single" w:sz="4" w:space="0" w:color="000000"/>
              <w:left w:val="single" w:sz="4" w:space="0" w:color="000000"/>
              <w:bottom w:val="single" w:sz="4" w:space="0" w:color="000000"/>
            </w:tcBorders>
          </w:tcPr>
          <w:p w14:paraId="7F3541B6" w14:textId="77777777" w:rsidR="00484486" w:rsidRDefault="00967E7C">
            <w:pPr>
              <w:pStyle w:val="TableParagraph"/>
              <w:spacing w:before="32"/>
              <w:ind w:left="179"/>
              <w:rPr>
                <w:sz w:val="14"/>
              </w:rPr>
            </w:pPr>
            <w:r>
              <w:rPr>
                <w:sz w:val="14"/>
              </w:rPr>
              <w:t>851</w:t>
            </w:r>
          </w:p>
        </w:tc>
      </w:tr>
      <w:tr w:rsidR="00484486" w14:paraId="6AA5AC30" w14:textId="77777777">
        <w:trPr>
          <w:trHeight w:val="230"/>
        </w:trPr>
        <w:tc>
          <w:tcPr>
            <w:tcW w:w="451" w:type="dxa"/>
            <w:tcBorders>
              <w:top w:val="single" w:sz="4" w:space="0" w:color="000000"/>
              <w:bottom w:val="single" w:sz="4" w:space="0" w:color="000000"/>
              <w:right w:val="single" w:sz="4" w:space="0" w:color="000000"/>
            </w:tcBorders>
          </w:tcPr>
          <w:p w14:paraId="21874E29" w14:textId="77777777" w:rsidR="00484486" w:rsidRDefault="00967E7C">
            <w:pPr>
              <w:pStyle w:val="TableParagraph"/>
              <w:spacing w:before="34"/>
              <w:ind w:left="53" w:right="57"/>
              <w:jc w:val="center"/>
              <w:rPr>
                <w:b/>
                <w:sz w:val="14"/>
              </w:rPr>
            </w:pPr>
            <w:r>
              <w:rPr>
                <w:b/>
                <w:sz w:val="14"/>
              </w:rPr>
              <w:t>1017</w:t>
            </w:r>
          </w:p>
        </w:tc>
        <w:tc>
          <w:tcPr>
            <w:tcW w:w="473" w:type="dxa"/>
            <w:tcBorders>
              <w:top w:val="single" w:sz="4" w:space="0" w:color="000000"/>
              <w:left w:val="single" w:sz="4" w:space="0" w:color="000000"/>
              <w:bottom w:val="single" w:sz="4" w:space="0" w:color="000000"/>
              <w:right w:val="single" w:sz="4" w:space="0" w:color="000000"/>
            </w:tcBorders>
          </w:tcPr>
          <w:p w14:paraId="5ECE3749" w14:textId="77777777" w:rsidR="00484486" w:rsidRDefault="00967E7C">
            <w:pPr>
              <w:pStyle w:val="TableParagraph"/>
              <w:spacing w:before="32"/>
              <w:ind w:left="129"/>
              <w:rPr>
                <w:sz w:val="14"/>
              </w:rPr>
            </w:pPr>
            <w:r>
              <w:rPr>
                <w:sz w:val="14"/>
              </w:rPr>
              <w:t>759</w:t>
            </w:r>
          </w:p>
        </w:tc>
        <w:tc>
          <w:tcPr>
            <w:tcW w:w="427" w:type="dxa"/>
            <w:tcBorders>
              <w:top w:val="single" w:sz="4" w:space="0" w:color="000000"/>
              <w:left w:val="single" w:sz="4" w:space="0" w:color="000000"/>
              <w:bottom w:val="single" w:sz="4" w:space="0" w:color="000000"/>
              <w:right w:val="single" w:sz="4" w:space="0" w:color="000000"/>
            </w:tcBorders>
          </w:tcPr>
          <w:p w14:paraId="282BD4CC" w14:textId="77777777" w:rsidR="00484486" w:rsidRDefault="00967E7C">
            <w:pPr>
              <w:pStyle w:val="TableParagraph"/>
              <w:spacing w:before="34"/>
              <w:ind w:left="71"/>
              <w:rPr>
                <w:b/>
                <w:sz w:val="14"/>
              </w:rPr>
            </w:pPr>
            <w:r>
              <w:rPr>
                <w:b/>
                <w:sz w:val="14"/>
              </w:rPr>
              <w:t>1067</w:t>
            </w:r>
          </w:p>
        </w:tc>
        <w:tc>
          <w:tcPr>
            <w:tcW w:w="360" w:type="dxa"/>
            <w:tcBorders>
              <w:top w:val="single" w:sz="4" w:space="0" w:color="000000"/>
              <w:left w:val="single" w:sz="4" w:space="0" w:color="000000"/>
              <w:bottom w:val="single" w:sz="4" w:space="0" w:color="000000"/>
              <w:right w:val="single" w:sz="4" w:space="0" w:color="000000"/>
            </w:tcBorders>
          </w:tcPr>
          <w:p w14:paraId="348F5174" w14:textId="77777777" w:rsidR="00484486" w:rsidRDefault="00967E7C">
            <w:pPr>
              <w:pStyle w:val="TableParagraph"/>
              <w:spacing w:before="32"/>
              <w:ind w:left="51" w:right="49"/>
              <w:jc w:val="center"/>
              <w:rPr>
                <w:sz w:val="14"/>
              </w:rPr>
            </w:pPr>
            <w:r>
              <w:rPr>
                <w:sz w:val="14"/>
              </w:rPr>
              <w:t>770</w:t>
            </w:r>
          </w:p>
        </w:tc>
        <w:tc>
          <w:tcPr>
            <w:tcW w:w="449" w:type="dxa"/>
            <w:tcBorders>
              <w:top w:val="single" w:sz="4" w:space="0" w:color="000000"/>
              <w:left w:val="single" w:sz="4" w:space="0" w:color="000000"/>
              <w:bottom w:val="single" w:sz="4" w:space="0" w:color="000000"/>
              <w:right w:val="single" w:sz="4" w:space="0" w:color="000000"/>
            </w:tcBorders>
          </w:tcPr>
          <w:p w14:paraId="7934A395" w14:textId="77777777" w:rsidR="00484486" w:rsidRDefault="00967E7C">
            <w:pPr>
              <w:pStyle w:val="TableParagraph"/>
              <w:spacing w:before="34"/>
              <w:ind w:left="62" w:right="55"/>
              <w:jc w:val="center"/>
              <w:rPr>
                <w:b/>
                <w:sz w:val="14"/>
              </w:rPr>
            </w:pPr>
            <w:r>
              <w:rPr>
                <w:b/>
                <w:sz w:val="14"/>
              </w:rPr>
              <w:t>1117</w:t>
            </w:r>
          </w:p>
        </w:tc>
        <w:tc>
          <w:tcPr>
            <w:tcW w:w="360" w:type="dxa"/>
            <w:tcBorders>
              <w:top w:val="single" w:sz="4" w:space="0" w:color="000000"/>
              <w:left w:val="single" w:sz="4" w:space="0" w:color="000000"/>
              <w:bottom w:val="single" w:sz="4" w:space="0" w:color="000000"/>
              <w:right w:val="single" w:sz="4" w:space="0" w:color="000000"/>
            </w:tcBorders>
          </w:tcPr>
          <w:p w14:paraId="7374802A" w14:textId="77777777" w:rsidR="00484486" w:rsidRDefault="00967E7C">
            <w:pPr>
              <w:pStyle w:val="TableParagraph"/>
              <w:spacing w:before="32"/>
              <w:ind w:left="71"/>
              <w:rPr>
                <w:sz w:val="14"/>
              </w:rPr>
            </w:pPr>
            <w:r>
              <w:rPr>
                <w:sz w:val="14"/>
              </w:rPr>
              <w:t>782</w:t>
            </w:r>
          </w:p>
        </w:tc>
        <w:tc>
          <w:tcPr>
            <w:tcW w:w="451" w:type="dxa"/>
            <w:tcBorders>
              <w:top w:val="single" w:sz="4" w:space="0" w:color="000000"/>
              <w:left w:val="single" w:sz="4" w:space="0" w:color="000000"/>
              <w:bottom w:val="single" w:sz="4" w:space="0" w:color="000000"/>
              <w:right w:val="single" w:sz="4" w:space="0" w:color="000000"/>
            </w:tcBorders>
          </w:tcPr>
          <w:p w14:paraId="5765C0F8" w14:textId="77777777" w:rsidR="00484486" w:rsidRDefault="00967E7C">
            <w:pPr>
              <w:pStyle w:val="TableParagraph"/>
              <w:spacing w:before="34"/>
              <w:ind w:left="62" w:right="58"/>
              <w:jc w:val="center"/>
              <w:rPr>
                <w:b/>
                <w:sz w:val="14"/>
              </w:rPr>
            </w:pPr>
            <w:r>
              <w:rPr>
                <w:b/>
                <w:sz w:val="14"/>
              </w:rPr>
              <w:t>1167</w:t>
            </w:r>
          </w:p>
        </w:tc>
        <w:tc>
          <w:tcPr>
            <w:tcW w:w="473" w:type="dxa"/>
            <w:tcBorders>
              <w:top w:val="single" w:sz="4" w:space="0" w:color="000000"/>
              <w:left w:val="single" w:sz="4" w:space="0" w:color="000000"/>
              <w:bottom w:val="single" w:sz="4" w:space="0" w:color="000000"/>
              <w:right w:val="single" w:sz="4" w:space="0" w:color="000000"/>
            </w:tcBorders>
          </w:tcPr>
          <w:p w14:paraId="75A8D1B7" w14:textId="77777777" w:rsidR="00484486" w:rsidRDefault="00967E7C">
            <w:pPr>
              <w:pStyle w:val="TableParagraph"/>
              <w:spacing w:before="32"/>
              <w:ind w:left="108" w:right="104"/>
              <w:jc w:val="center"/>
              <w:rPr>
                <w:sz w:val="14"/>
              </w:rPr>
            </w:pPr>
            <w:r>
              <w:rPr>
                <w:sz w:val="14"/>
              </w:rPr>
              <w:t>792</w:t>
            </w:r>
          </w:p>
        </w:tc>
        <w:tc>
          <w:tcPr>
            <w:tcW w:w="516" w:type="dxa"/>
            <w:tcBorders>
              <w:top w:val="single" w:sz="4" w:space="0" w:color="000000"/>
              <w:left w:val="single" w:sz="4" w:space="0" w:color="000000"/>
              <w:bottom w:val="single" w:sz="4" w:space="0" w:color="000000"/>
              <w:right w:val="single" w:sz="4" w:space="0" w:color="000000"/>
            </w:tcBorders>
          </w:tcPr>
          <w:p w14:paraId="688261B3" w14:textId="77777777" w:rsidR="00484486" w:rsidRDefault="00967E7C">
            <w:pPr>
              <w:pStyle w:val="TableParagraph"/>
              <w:spacing w:before="34"/>
              <w:ind w:left="95" w:right="89"/>
              <w:jc w:val="center"/>
              <w:rPr>
                <w:b/>
                <w:sz w:val="14"/>
              </w:rPr>
            </w:pPr>
            <w:r>
              <w:rPr>
                <w:b/>
                <w:sz w:val="14"/>
              </w:rPr>
              <w:t>1217</w:t>
            </w:r>
          </w:p>
        </w:tc>
        <w:tc>
          <w:tcPr>
            <w:tcW w:w="475" w:type="dxa"/>
            <w:tcBorders>
              <w:top w:val="single" w:sz="4" w:space="0" w:color="000000"/>
              <w:left w:val="single" w:sz="4" w:space="0" w:color="000000"/>
              <w:bottom w:val="single" w:sz="4" w:space="0" w:color="000000"/>
              <w:right w:val="single" w:sz="4" w:space="0" w:color="000000"/>
            </w:tcBorders>
          </w:tcPr>
          <w:p w14:paraId="6CEAF28E" w14:textId="77777777" w:rsidR="00484486" w:rsidRDefault="00967E7C">
            <w:pPr>
              <w:pStyle w:val="TableParagraph"/>
              <w:spacing w:before="32"/>
              <w:ind w:left="129"/>
              <w:rPr>
                <w:sz w:val="14"/>
              </w:rPr>
            </w:pPr>
            <w:r>
              <w:rPr>
                <w:sz w:val="14"/>
              </w:rPr>
              <w:t>803</w:t>
            </w:r>
          </w:p>
        </w:tc>
        <w:tc>
          <w:tcPr>
            <w:tcW w:w="475" w:type="dxa"/>
            <w:tcBorders>
              <w:top w:val="single" w:sz="4" w:space="0" w:color="000000"/>
              <w:left w:val="single" w:sz="4" w:space="0" w:color="000000"/>
              <w:bottom w:val="single" w:sz="4" w:space="0" w:color="000000"/>
              <w:right w:val="single" w:sz="4" w:space="0" w:color="000000"/>
            </w:tcBorders>
          </w:tcPr>
          <w:p w14:paraId="0C682C52" w14:textId="77777777" w:rsidR="00484486" w:rsidRDefault="00967E7C">
            <w:pPr>
              <w:pStyle w:val="TableParagraph"/>
              <w:spacing w:before="34"/>
              <w:ind w:right="88"/>
              <w:jc w:val="right"/>
              <w:rPr>
                <w:b/>
                <w:sz w:val="14"/>
              </w:rPr>
            </w:pPr>
            <w:r>
              <w:rPr>
                <w:b/>
                <w:w w:val="95"/>
                <w:sz w:val="14"/>
              </w:rPr>
              <w:t>1267</w:t>
            </w:r>
          </w:p>
        </w:tc>
        <w:tc>
          <w:tcPr>
            <w:tcW w:w="489" w:type="dxa"/>
            <w:tcBorders>
              <w:top w:val="single" w:sz="4" w:space="0" w:color="000000"/>
              <w:left w:val="single" w:sz="4" w:space="0" w:color="000000"/>
              <w:bottom w:val="single" w:sz="4" w:space="0" w:color="000000"/>
              <w:right w:val="single" w:sz="4" w:space="0" w:color="000000"/>
            </w:tcBorders>
          </w:tcPr>
          <w:p w14:paraId="13790DA6" w14:textId="77777777" w:rsidR="00484486" w:rsidRDefault="00967E7C">
            <w:pPr>
              <w:pStyle w:val="TableParagraph"/>
              <w:spacing w:before="32"/>
              <w:ind w:left="136"/>
              <w:rPr>
                <w:sz w:val="14"/>
              </w:rPr>
            </w:pPr>
            <w:r>
              <w:rPr>
                <w:sz w:val="14"/>
              </w:rPr>
              <w:t>813</w:t>
            </w:r>
          </w:p>
        </w:tc>
        <w:tc>
          <w:tcPr>
            <w:tcW w:w="539" w:type="dxa"/>
            <w:tcBorders>
              <w:top w:val="single" w:sz="4" w:space="0" w:color="000000"/>
              <w:left w:val="single" w:sz="4" w:space="0" w:color="000000"/>
              <w:bottom w:val="single" w:sz="4" w:space="0" w:color="000000"/>
              <w:right w:val="single" w:sz="4" w:space="0" w:color="000000"/>
            </w:tcBorders>
          </w:tcPr>
          <w:p w14:paraId="260D5433" w14:textId="77777777" w:rsidR="00484486" w:rsidRDefault="00967E7C">
            <w:pPr>
              <w:pStyle w:val="TableParagraph"/>
              <w:spacing w:before="34"/>
              <w:ind w:left="106" w:right="102"/>
              <w:jc w:val="center"/>
              <w:rPr>
                <w:b/>
                <w:sz w:val="14"/>
              </w:rPr>
            </w:pPr>
            <w:r>
              <w:rPr>
                <w:b/>
                <w:sz w:val="14"/>
              </w:rPr>
              <w:t>1317</w:t>
            </w:r>
          </w:p>
        </w:tc>
        <w:tc>
          <w:tcPr>
            <w:tcW w:w="474" w:type="dxa"/>
            <w:tcBorders>
              <w:top w:val="single" w:sz="4" w:space="0" w:color="000000"/>
              <w:left w:val="single" w:sz="4" w:space="0" w:color="000000"/>
              <w:bottom w:val="single" w:sz="4" w:space="0" w:color="000000"/>
              <w:right w:val="single" w:sz="4" w:space="0" w:color="000000"/>
            </w:tcBorders>
          </w:tcPr>
          <w:p w14:paraId="6863F986" w14:textId="77777777" w:rsidR="00484486" w:rsidRDefault="00967E7C">
            <w:pPr>
              <w:pStyle w:val="TableParagraph"/>
              <w:spacing w:before="32"/>
              <w:ind w:left="68" w:right="61"/>
              <w:jc w:val="center"/>
              <w:rPr>
                <w:sz w:val="14"/>
              </w:rPr>
            </w:pPr>
            <w:r>
              <w:rPr>
                <w:sz w:val="14"/>
              </w:rPr>
              <w:t>823</w:t>
            </w:r>
          </w:p>
        </w:tc>
        <w:tc>
          <w:tcPr>
            <w:tcW w:w="474" w:type="dxa"/>
            <w:tcBorders>
              <w:top w:val="single" w:sz="4" w:space="0" w:color="000000"/>
              <w:left w:val="single" w:sz="4" w:space="0" w:color="000000"/>
              <w:bottom w:val="single" w:sz="4" w:space="0" w:color="000000"/>
              <w:right w:val="single" w:sz="4" w:space="0" w:color="000000"/>
            </w:tcBorders>
          </w:tcPr>
          <w:p w14:paraId="5E687114" w14:textId="77777777" w:rsidR="00484486" w:rsidRDefault="00967E7C">
            <w:pPr>
              <w:pStyle w:val="TableParagraph"/>
              <w:spacing w:before="34"/>
              <w:ind w:left="72" w:right="61"/>
              <w:jc w:val="center"/>
              <w:rPr>
                <w:b/>
                <w:sz w:val="14"/>
              </w:rPr>
            </w:pPr>
            <w:r>
              <w:rPr>
                <w:b/>
                <w:sz w:val="14"/>
              </w:rPr>
              <w:t>1367</w:t>
            </w:r>
          </w:p>
        </w:tc>
        <w:tc>
          <w:tcPr>
            <w:tcW w:w="488" w:type="dxa"/>
            <w:tcBorders>
              <w:top w:val="single" w:sz="4" w:space="0" w:color="000000"/>
              <w:left w:val="single" w:sz="4" w:space="0" w:color="000000"/>
              <w:bottom w:val="single" w:sz="4" w:space="0" w:color="000000"/>
              <w:right w:val="single" w:sz="4" w:space="0" w:color="000000"/>
            </w:tcBorders>
          </w:tcPr>
          <w:p w14:paraId="67C6FF94" w14:textId="77777777" w:rsidR="00484486" w:rsidRDefault="00967E7C">
            <w:pPr>
              <w:pStyle w:val="TableParagraph"/>
              <w:spacing w:before="32"/>
              <w:ind w:left="120" w:right="108"/>
              <w:jc w:val="center"/>
              <w:rPr>
                <w:sz w:val="14"/>
              </w:rPr>
            </w:pPr>
            <w:r>
              <w:rPr>
                <w:sz w:val="14"/>
              </w:rPr>
              <w:t>833</w:t>
            </w:r>
          </w:p>
        </w:tc>
        <w:tc>
          <w:tcPr>
            <w:tcW w:w="474" w:type="dxa"/>
            <w:tcBorders>
              <w:top w:val="single" w:sz="4" w:space="0" w:color="000000"/>
              <w:left w:val="single" w:sz="4" w:space="0" w:color="000000"/>
              <w:bottom w:val="single" w:sz="4" w:space="0" w:color="000000"/>
              <w:right w:val="single" w:sz="4" w:space="0" w:color="000000"/>
            </w:tcBorders>
          </w:tcPr>
          <w:p w14:paraId="5847BF82" w14:textId="77777777" w:rsidR="00484486" w:rsidRDefault="00967E7C">
            <w:pPr>
              <w:pStyle w:val="TableParagraph"/>
              <w:spacing w:before="34"/>
              <w:ind w:left="77" w:right="60"/>
              <w:jc w:val="center"/>
              <w:rPr>
                <w:b/>
                <w:sz w:val="14"/>
              </w:rPr>
            </w:pPr>
            <w:r>
              <w:rPr>
                <w:b/>
                <w:sz w:val="14"/>
              </w:rPr>
              <w:t>1417</w:t>
            </w:r>
          </w:p>
        </w:tc>
        <w:tc>
          <w:tcPr>
            <w:tcW w:w="474" w:type="dxa"/>
            <w:tcBorders>
              <w:top w:val="single" w:sz="4" w:space="0" w:color="000000"/>
              <w:left w:val="single" w:sz="4" w:space="0" w:color="000000"/>
              <w:bottom w:val="single" w:sz="4" w:space="0" w:color="000000"/>
              <w:right w:val="single" w:sz="4" w:space="0" w:color="000000"/>
            </w:tcBorders>
          </w:tcPr>
          <w:p w14:paraId="538AC9E6" w14:textId="77777777" w:rsidR="00484486" w:rsidRDefault="00967E7C">
            <w:pPr>
              <w:pStyle w:val="TableParagraph"/>
              <w:spacing w:before="32"/>
              <w:ind w:left="77" w:right="60"/>
              <w:jc w:val="center"/>
              <w:rPr>
                <w:sz w:val="14"/>
              </w:rPr>
            </w:pPr>
            <w:r>
              <w:rPr>
                <w:sz w:val="14"/>
              </w:rPr>
              <w:t>842</w:t>
            </w:r>
          </w:p>
        </w:tc>
        <w:tc>
          <w:tcPr>
            <w:tcW w:w="474" w:type="dxa"/>
            <w:tcBorders>
              <w:top w:val="single" w:sz="4" w:space="0" w:color="000000"/>
              <w:left w:val="single" w:sz="4" w:space="0" w:color="000000"/>
              <w:bottom w:val="single" w:sz="4" w:space="0" w:color="000000"/>
              <w:right w:val="single" w:sz="4" w:space="0" w:color="000000"/>
            </w:tcBorders>
          </w:tcPr>
          <w:p w14:paraId="0E705712" w14:textId="77777777" w:rsidR="00484486" w:rsidRDefault="00967E7C">
            <w:pPr>
              <w:pStyle w:val="TableParagraph"/>
              <w:spacing w:before="34"/>
              <w:ind w:left="77" w:right="56"/>
              <w:jc w:val="center"/>
              <w:rPr>
                <w:b/>
                <w:sz w:val="14"/>
              </w:rPr>
            </w:pPr>
            <w:r>
              <w:rPr>
                <w:b/>
                <w:sz w:val="14"/>
              </w:rPr>
              <w:t>1467</w:t>
            </w:r>
          </w:p>
        </w:tc>
        <w:tc>
          <w:tcPr>
            <w:tcW w:w="553" w:type="dxa"/>
            <w:tcBorders>
              <w:top w:val="single" w:sz="4" w:space="0" w:color="000000"/>
              <w:left w:val="single" w:sz="4" w:space="0" w:color="000000"/>
              <w:bottom w:val="single" w:sz="4" w:space="0" w:color="000000"/>
            </w:tcBorders>
          </w:tcPr>
          <w:p w14:paraId="06C91134" w14:textId="77777777" w:rsidR="00484486" w:rsidRDefault="00967E7C">
            <w:pPr>
              <w:pStyle w:val="TableParagraph"/>
              <w:spacing w:before="32"/>
              <w:ind w:left="179"/>
              <w:rPr>
                <w:sz w:val="14"/>
              </w:rPr>
            </w:pPr>
            <w:r>
              <w:rPr>
                <w:sz w:val="14"/>
              </w:rPr>
              <w:t>851</w:t>
            </w:r>
          </w:p>
        </w:tc>
      </w:tr>
      <w:tr w:rsidR="00484486" w14:paraId="4AC17598" w14:textId="77777777">
        <w:trPr>
          <w:trHeight w:val="230"/>
        </w:trPr>
        <w:tc>
          <w:tcPr>
            <w:tcW w:w="451" w:type="dxa"/>
            <w:tcBorders>
              <w:top w:val="single" w:sz="4" w:space="0" w:color="000000"/>
              <w:bottom w:val="single" w:sz="4" w:space="0" w:color="000000"/>
              <w:right w:val="single" w:sz="4" w:space="0" w:color="000000"/>
            </w:tcBorders>
          </w:tcPr>
          <w:p w14:paraId="70CBA565" w14:textId="77777777" w:rsidR="00484486" w:rsidRDefault="00967E7C">
            <w:pPr>
              <w:pStyle w:val="TableParagraph"/>
              <w:spacing w:before="34"/>
              <w:ind w:left="53" w:right="57"/>
              <w:jc w:val="center"/>
              <w:rPr>
                <w:b/>
                <w:sz w:val="14"/>
              </w:rPr>
            </w:pPr>
            <w:r>
              <w:rPr>
                <w:b/>
                <w:sz w:val="14"/>
              </w:rPr>
              <w:t>1018</w:t>
            </w:r>
          </w:p>
        </w:tc>
        <w:tc>
          <w:tcPr>
            <w:tcW w:w="473" w:type="dxa"/>
            <w:tcBorders>
              <w:top w:val="single" w:sz="4" w:space="0" w:color="000000"/>
              <w:left w:val="single" w:sz="4" w:space="0" w:color="000000"/>
              <w:bottom w:val="single" w:sz="4" w:space="0" w:color="000000"/>
              <w:right w:val="single" w:sz="4" w:space="0" w:color="000000"/>
            </w:tcBorders>
          </w:tcPr>
          <w:p w14:paraId="4F950C7A" w14:textId="77777777" w:rsidR="00484486" w:rsidRDefault="00967E7C">
            <w:pPr>
              <w:pStyle w:val="TableParagraph"/>
              <w:spacing w:before="32"/>
              <w:ind w:left="129"/>
              <w:rPr>
                <w:sz w:val="14"/>
              </w:rPr>
            </w:pPr>
            <w:r>
              <w:rPr>
                <w:sz w:val="14"/>
              </w:rPr>
              <w:t>759</w:t>
            </w:r>
          </w:p>
        </w:tc>
        <w:tc>
          <w:tcPr>
            <w:tcW w:w="427" w:type="dxa"/>
            <w:tcBorders>
              <w:top w:val="single" w:sz="4" w:space="0" w:color="000000"/>
              <w:left w:val="single" w:sz="4" w:space="0" w:color="000000"/>
              <w:bottom w:val="single" w:sz="4" w:space="0" w:color="000000"/>
              <w:right w:val="single" w:sz="4" w:space="0" w:color="000000"/>
            </w:tcBorders>
          </w:tcPr>
          <w:p w14:paraId="240C76AB" w14:textId="77777777" w:rsidR="00484486" w:rsidRDefault="00967E7C">
            <w:pPr>
              <w:pStyle w:val="TableParagraph"/>
              <w:spacing w:before="34"/>
              <w:ind w:left="71"/>
              <w:rPr>
                <w:b/>
                <w:sz w:val="14"/>
              </w:rPr>
            </w:pPr>
            <w:r>
              <w:rPr>
                <w:b/>
                <w:sz w:val="14"/>
              </w:rPr>
              <w:t>1068</w:t>
            </w:r>
          </w:p>
        </w:tc>
        <w:tc>
          <w:tcPr>
            <w:tcW w:w="360" w:type="dxa"/>
            <w:tcBorders>
              <w:top w:val="single" w:sz="4" w:space="0" w:color="000000"/>
              <w:left w:val="single" w:sz="4" w:space="0" w:color="000000"/>
              <w:bottom w:val="single" w:sz="4" w:space="0" w:color="000000"/>
              <w:right w:val="single" w:sz="4" w:space="0" w:color="000000"/>
            </w:tcBorders>
          </w:tcPr>
          <w:p w14:paraId="0D314981" w14:textId="77777777" w:rsidR="00484486" w:rsidRDefault="00967E7C">
            <w:pPr>
              <w:pStyle w:val="TableParagraph"/>
              <w:spacing w:before="32"/>
              <w:ind w:left="51" w:right="49"/>
              <w:jc w:val="center"/>
              <w:rPr>
                <w:sz w:val="14"/>
              </w:rPr>
            </w:pPr>
            <w:r>
              <w:rPr>
                <w:sz w:val="14"/>
              </w:rPr>
              <w:t>771</w:t>
            </w:r>
          </w:p>
        </w:tc>
        <w:tc>
          <w:tcPr>
            <w:tcW w:w="449" w:type="dxa"/>
            <w:tcBorders>
              <w:top w:val="single" w:sz="4" w:space="0" w:color="000000"/>
              <w:left w:val="single" w:sz="4" w:space="0" w:color="000000"/>
              <w:bottom w:val="single" w:sz="4" w:space="0" w:color="000000"/>
              <w:right w:val="single" w:sz="4" w:space="0" w:color="000000"/>
            </w:tcBorders>
          </w:tcPr>
          <w:p w14:paraId="36DD8300" w14:textId="77777777" w:rsidR="00484486" w:rsidRDefault="00967E7C">
            <w:pPr>
              <w:pStyle w:val="TableParagraph"/>
              <w:spacing w:before="34"/>
              <w:ind w:left="62" w:right="55"/>
              <w:jc w:val="center"/>
              <w:rPr>
                <w:b/>
                <w:sz w:val="14"/>
              </w:rPr>
            </w:pPr>
            <w:r>
              <w:rPr>
                <w:b/>
                <w:sz w:val="14"/>
              </w:rPr>
              <w:t>1118</w:t>
            </w:r>
          </w:p>
        </w:tc>
        <w:tc>
          <w:tcPr>
            <w:tcW w:w="360" w:type="dxa"/>
            <w:tcBorders>
              <w:top w:val="single" w:sz="4" w:space="0" w:color="000000"/>
              <w:left w:val="single" w:sz="4" w:space="0" w:color="000000"/>
              <w:bottom w:val="single" w:sz="4" w:space="0" w:color="000000"/>
              <w:right w:val="single" w:sz="4" w:space="0" w:color="000000"/>
            </w:tcBorders>
          </w:tcPr>
          <w:p w14:paraId="6AF7661F" w14:textId="77777777" w:rsidR="00484486" w:rsidRDefault="00967E7C">
            <w:pPr>
              <w:pStyle w:val="TableParagraph"/>
              <w:spacing w:before="32"/>
              <w:ind w:left="71"/>
              <w:rPr>
                <w:sz w:val="14"/>
              </w:rPr>
            </w:pPr>
            <w:r>
              <w:rPr>
                <w:sz w:val="14"/>
              </w:rPr>
              <w:t>782</w:t>
            </w:r>
          </w:p>
        </w:tc>
        <w:tc>
          <w:tcPr>
            <w:tcW w:w="451" w:type="dxa"/>
            <w:tcBorders>
              <w:top w:val="single" w:sz="4" w:space="0" w:color="000000"/>
              <w:left w:val="single" w:sz="4" w:space="0" w:color="000000"/>
              <w:bottom w:val="single" w:sz="4" w:space="0" w:color="000000"/>
              <w:right w:val="single" w:sz="4" w:space="0" w:color="000000"/>
            </w:tcBorders>
          </w:tcPr>
          <w:p w14:paraId="3015AC46" w14:textId="77777777" w:rsidR="00484486" w:rsidRDefault="00967E7C">
            <w:pPr>
              <w:pStyle w:val="TableParagraph"/>
              <w:spacing w:before="34"/>
              <w:ind w:left="62" w:right="58"/>
              <w:jc w:val="center"/>
              <w:rPr>
                <w:b/>
                <w:sz w:val="14"/>
              </w:rPr>
            </w:pPr>
            <w:r>
              <w:rPr>
                <w:b/>
                <w:sz w:val="14"/>
              </w:rPr>
              <w:t>1168</w:t>
            </w:r>
          </w:p>
        </w:tc>
        <w:tc>
          <w:tcPr>
            <w:tcW w:w="473" w:type="dxa"/>
            <w:tcBorders>
              <w:top w:val="single" w:sz="4" w:space="0" w:color="000000"/>
              <w:left w:val="single" w:sz="4" w:space="0" w:color="000000"/>
              <w:bottom w:val="single" w:sz="4" w:space="0" w:color="000000"/>
              <w:right w:val="single" w:sz="4" w:space="0" w:color="000000"/>
            </w:tcBorders>
          </w:tcPr>
          <w:p w14:paraId="4A7EBA64" w14:textId="77777777" w:rsidR="00484486" w:rsidRDefault="00967E7C">
            <w:pPr>
              <w:pStyle w:val="TableParagraph"/>
              <w:spacing w:before="32"/>
              <w:ind w:left="108" w:right="104"/>
              <w:jc w:val="center"/>
              <w:rPr>
                <w:sz w:val="14"/>
              </w:rPr>
            </w:pPr>
            <w:r>
              <w:rPr>
                <w:sz w:val="14"/>
              </w:rPr>
              <w:t>793</w:t>
            </w:r>
          </w:p>
        </w:tc>
        <w:tc>
          <w:tcPr>
            <w:tcW w:w="516" w:type="dxa"/>
            <w:tcBorders>
              <w:top w:val="single" w:sz="4" w:space="0" w:color="000000"/>
              <w:left w:val="single" w:sz="4" w:space="0" w:color="000000"/>
              <w:bottom w:val="single" w:sz="4" w:space="0" w:color="000000"/>
              <w:right w:val="single" w:sz="4" w:space="0" w:color="000000"/>
            </w:tcBorders>
          </w:tcPr>
          <w:p w14:paraId="7AC17AAC" w14:textId="77777777" w:rsidR="00484486" w:rsidRDefault="00967E7C">
            <w:pPr>
              <w:pStyle w:val="TableParagraph"/>
              <w:spacing w:before="34"/>
              <w:ind w:left="95" w:right="89"/>
              <w:jc w:val="center"/>
              <w:rPr>
                <w:b/>
                <w:sz w:val="14"/>
              </w:rPr>
            </w:pPr>
            <w:r>
              <w:rPr>
                <w:b/>
                <w:sz w:val="14"/>
              </w:rPr>
              <w:t>1218</w:t>
            </w:r>
          </w:p>
        </w:tc>
        <w:tc>
          <w:tcPr>
            <w:tcW w:w="475" w:type="dxa"/>
            <w:tcBorders>
              <w:top w:val="single" w:sz="4" w:space="0" w:color="000000"/>
              <w:left w:val="single" w:sz="4" w:space="0" w:color="000000"/>
              <w:bottom w:val="single" w:sz="4" w:space="0" w:color="000000"/>
              <w:right w:val="single" w:sz="4" w:space="0" w:color="000000"/>
            </w:tcBorders>
          </w:tcPr>
          <w:p w14:paraId="6B8C0B59" w14:textId="77777777" w:rsidR="00484486" w:rsidRDefault="00967E7C">
            <w:pPr>
              <w:pStyle w:val="TableParagraph"/>
              <w:spacing w:before="32"/>
              <w:ind w:left="129"/>
              <w:rPr>
                <w:sz w:val="14"/>
              </w:rPr>
            </w:pPr>
            <w:r>
              <w:rPr>
                <w:sz w:val="14"/>
              </w:rPr>
              <w:t>803</w:t>
            </w:r>
          </w:p>
        </w:tc>
        <w:tc>
          <w:tcPr>
            <w:tcW w:w="475" w:type="dxa"/>
            <w:tcBorders>
              <w:top w:val="single" w:sz="4" w:space="0" w:color="000000"/>
              <w:left w:val="single" w:sz="4" w:space="0" w:color="000000"/>
              <w:bottom w:val="single" w:sz="4" w:space="0" w:color="000000"/>
              <w:right w:val="single" w:sz="4" w:space="0" w:color="000000"/>
            </w:tcBorders>
          </w:tcPr>
          <w:p w14:paraId="769C40B4" w14:textId="77777777" w:rsidR="00484486" w:rsidRDefault="00967E7C">
            <w:pPr>
              <w:pStyle w:val="TableParagraph"/>
              <w:spacing w:before="34"/>
              <w:ind w:right="88"/>
              <w:jc w:val="right"/>
              <w:rPr>
                <w:b/>
                <w:sz w:val="14"/>
              </w:rPr>
            </w:pPr>
            <w:r>
              <w:rPr>
                <w:b/>
                <w:w w:val="95"/>
                <w:sz w:val="14"/>
              </w:rPr>
              <w:t>1268</w:t>
            </w:r>
          </w:p>
        </w:tc>
        <w:tc>
          <w:tcPr>
            <w:tcW w:w="489" w:type="dxa"/>
            <w:tcBorders>
              <w:top w:val="single" w:sz="4" w:space="0" w:color="000000"/>
              <w:left w:val="single" w:sz="4" w:space="0" w:color="000000"/>
              <w:bottom w:val="single" w:sz="4" w:space="0" w:color="000000"/>
              <w:right w:val="single" w:sz="4" w:space="0" w:color="000000"/>
            </w:tcBorders>
          </w:tcPr>
          <w:p w14:paraId="636B1E78" w14:textId="77777777" w:rsidR="00484486" w:rsidRDefault="00967E7C">
            <w:pPr>
              <w:pStyle w:val="TableParagraph"/>
              <w:spacing w:before="32"/>
              <w:ind w:left="136"/>
              <w:rPr>
                <w:sz w:val="14"/>
              </w:rPr>
            </w:pPr>
            <w:r>
              <w:rPr>
                <w:sz w:val="14"/>
              </w:rPr>
              <w:t>813</w:t>
            </w:r>
          </w:p>
        </w:tc>
        <w:tc>
          <w:tcPr>
            <w:tcW w:w="539" w:type="dxa"/>
            <w:tcBorders>
              <w:top w:val="single" w:sz="4" w:space="0" w:color="000000"/>
              <w:left w:val="single" w:sz="4" w:space="0" w:color="000000"/>
              <w:bottom w:val="single" w:sz="4" w:space="0" w:color="000000"/>
              <w:right w:val="single" w:sz="4" w:space="0" w:color="000000"/>
            </w:tcBorders>
          </w:tcPr>
          <w:p w14:paraId="1F7CBCC9" w14:textId="77777777" w:rsidR="00484486" w:rsidRDefault="00967E7C">
            <w:pPr>
              <w:pStyle w:val="TableParagraph"/>
              <w:spacing w:before="34"/>
              <w:ind w:left="106" w:right="102"/>
              <w:jc w:val="center"/>
              <w:rPr>
                <w:b/>
                <w:sz w:val="14"/>
              </w:rPr>
            </w:pPr>
            <w:r>
              <w:rPr>
                <w:b/>
                <w:sz w:val="14"/>
              </w:rPr>
              <w:t>1318</w:t>
            </w:r>
          </w:p>
        </w:tc>
        <w:tc>
          <w:tcPr>
            <w:tcW w:w="474" w:type="dxa"/>
            <w:tcBorders>
              <w:top w:val="single" w:sz="4" w:space="0" w:color="000000"/>
              <w:left w:val="single" w:sz="4" w:space="0" w:color="000000"/>
              <w:bottom w:val="single" w:sz="4" w:space="0" w:color="000000"/>
              <w:right w:val="single" w:sz="4" w:space="0" w:color="000000"/>
            </w:tcBorders>
          </w:tcPr>
          <w:p w14:paraId="0F6320AC" w14:textId="77777777" w:rsidR="00484486" w:rsidRDefault="00967E7C">
            <w:pPr>
              <w:pStyle w:val="TableParagraph"/>
              <w:spacing w:before="32"/>
              <w:ind w:left="68" w:right="61"/>
              <w:jc w:val="center"/>
              <w:rPr>
                <w:sz w:val="14"/>
              </w:rPr>
            </w:pPr>
            <w:r>
              <w:rPr>
                <w:sz w:val="14"/>
              </w:rPr>
              <w:t>823</w:t>
            </w:r>
          </w:p>
        </w:tc>
        <w:tc>
          <w:tcPr>
            <w:tcW w:w="474" w:type="dxa"/>
            <w:tcBorders>
              <w:top w:val="single" w:sz="4" w:space="0" w:color="000000"/>
              <w:left w:val="single" w:sz="4" w:space="0" w:color="000000"/>
              <w:bottom w:val="single" w:sz="4" w:space="0" w:color="000000"/>
              <w:right w:val="single" w:sz="4" w:space="0" w:color="000000"/>
            </w:tcBorders>
          </w:tcPr>
          <w:p w14:paraId="68E91C0E" w14:textId="77777777" w:rsidR="00484486" w:rsidRDefault="00967E7C">
            <w:pPr>
              <w:pStyle w:val="TableParagraph"/>
              <w:spacing w:before="34"/>
              <w:ind w:left="72" w:right="61"/>
              <w:jc w:val="center"/>
              <w:rPr>
                <w:b/>
                <w:sz w:val="14"/>
              </w:rPr>
            </w:pPr>
            <w:r>
              <w:rPr>
                <w:b/>
                <w:sz w:val="14"/>
              </w:rPr>
              <w:t>1368</w:t>
            </w:r>
          </w:p>
        </w:tc>
        <w:tc>
          <w:tcPr>
            <w:tcW w:w="488" w:type="dxa"/>
            <w:tcBorders>
              <w:top w:val="single" w:sz="4" w:space="0" w:color="000000"/>
              <w:left w:val="single" w:sz="4" w:space="0" w:color="000000"/>
              <w:bottom w:val="single" w:sz="4" w:space="0" w:color="000000"/>
              <w:right w:val="single" w:sz="4" w:space="0" w:color="000000"/>
            </w:tcBorders>
          </w:tcPr>
          <w:p w14:paraId="51E6406B" w14:textId="77777777" w:rsidR="00484486" w:rsidRDefault="00967E7C">
            <w:pPr>
              <w:pStyle w:val="TableParagraph"/>
              <w:spacing w:before="32"/>
              <w:ind w:left="120" w:right="108"/>
              <w:jc w:val="center"/>
              <w:rPr>
                <w:sz w:val="14"/>
              </w:rPr>
            </w:pPr>
            <w:r>
              <w:rPr>
                <w:sz w:val="14"/>
              </w:rPr>
              <w:t>833</w:t>
            </w:r>
          </w:p>
        </w:tc>
        <w:tc>
          <w:tcPr>
            <w:tcW w:w="474" w:type="dxa"/>
            <w:tcBorders>
              <w:top w:val="single" w:sz="4" w:space="0" w:color="000000"/>
              <w:left w:val="single" w:sz="4" w:space="0" w:color="000000"/>
              <w:bottom w:val="single" w:sz="4" w:space="0" w:color="000000"/>
              <w:right w:val="single" w:sz="4" w:space="0" w:color="000000"/>
            </w:tcBorders>
          </w:tcPr>
          <w:p w14:paraId="094221F7" w14:textId="77777777" w:rsidR="00484486" w:rsidRDefault="00967E7C">
            <w:pPr>
              <w:pStyle w:val="TableParagraph"/>
              <w:spacing w:before="34"/>
              <w:ind w:left="77" w:right="60"/>
              <w:jc w:val="center"/>
              <w:rPr>
                <w:b/>
                <w:sz w:val="14"/>
              </w:rPr>
            </w:pPr>
            <w:r>
              <w:rPr>
                <w:b/>
                <w:sz w:val="14"/>
              </w:rPr>
              <w:t>1418</w:t>
            </w:r>
          </w:p>
        </w:tc>
        <w:tc>
          <w:tcPr>
            <w:tcW w:w="474" w:type="dxa"/>
            <w:tcBorders>
              <w:top w:val="single" w:sz="4" w:space="0" w:color="000000"/>
              <w:left w:val="single" w:sz="4" w:space="0" w:color="000000"/>
              <w:bottom w:val="single" w:sz="4" w:space="0" w:color="000000"/>
              <w:right w:val="single" w:sz="4" w:space="0" w:color="000000"/>
            </w:tcBorders>
          </w:tcPr>
          <w:p w14:paraId="491DB315" w14:textId="77777777" w:rsidR="00484486" w:rsidRDefault="00967E7C">
            <w:pPr>
              <w:pStyle w:val="TableParagraph"/>
              <w:spacing w:before="32"/>
              <w:ind w:left="77" w:right="60"/>
              <w:jc w:val="center"/>
              <w:rPr>
                <w:sz w:val="14"/>
              </w:rPr>
            </w:pPr>
            <w:r>
              <w:rPr>
                <w:sz w:val="14"/>
              </w:rPr>
              <w:t>842</w:t>
            </w:r>
          </w:p>
        </w:tc>
        <w:tc>
          <w:tcPr>
            <w:tcW w:w="474" w:type="dxa"/>
            <w:tcBorders>
              <w:top w:val="single" w:sz="4" w:space="0" w:color="000000"/>
              <w:left w:val="single" w:sz="4" w:space="0" w:color="000000"/>
              <w:bottom w:val="single" w:sz="4" w:space="0" w:color="000000"/>
              <w:right w:val="single" w:sz="4" w:space="0" w:color="000000"/>
            </w:tcBorders>
          </w:tcPr>
          <w:p w14:paraId="136C08DE" w14:textId="77777777" w:rsidR="00484486" w:rsidRDefault="00967E7C">
            <w:pPr>
              <w:pStyle w:val="TableParagraph"/>
              <w:spacing w:before="34"/>
              <w:ind w:left="77" w:right="56"/>
              <w:jc w:val="center"/>
              <w:rPr>
                <w:b/>
                <w:sz w:val="14"/>
              </w:rPr>
            </w:pPr>
            <w:r>
              <w:rPr>
                <w:b/>
                <w:sz w:val="14"/>
              </w:rPr>
              <w:t>1468</w:t>
            </w:r>
          </w:p>
        </w:tc>
        <w:tc>
          <w:tcPr>
            <w:tcW w:w="553" w:type="dxa"/>
            <w:tcBorders>
              <w:top w:val="single" w:sz="4" w:space="0" w:color="000000"/>
              <w:left w:val="single" w:sz="4" w:space="0" w:color="000000"/>
              <w:bottom w:val="single" w:sz="4" w:space="0" w:color="000000"/>
            </w:tcBorders>
          </w:tcPr>
          <w:p w14:paraId="329CF721" w14:textId="77777777" w:rsidR="00484486" w:rsidRDefault="00967E7C">
            <w:pPr>
              <w:pStyle w:val="TableParagraph"/>
              <w:spacing w:before="32"/>
              <w:ind w:left="179"/>
              <w:rPr>
                <w:sz w:val="14"/>
              </w:rPr>
            </w:pPr>
            <w:r>
              <w:rPr>
                <w:sz w:val="14"/>
              </w:rPr>
              <w:t>852</w:t>
            </w:r>
          </w:p>
        </w:tc>
      </w:tr>
      <w:tr w:rsidR="00484486" w14:paraId="2B21B629" w14:textId="77777777">
        <w:trPr>
          <w:trHeight w:val="229"/>
        </w:trPr>
        <w:tc>
          <w:tcPr>
            <w:tcW w:w="451" w:type="dxa"/>
            <w:tcBorders>
              <w:top w:val="single" w:sz="4" w:space="0" w:color="000000"/>
              <w:bottom w:val="single" w:sz="4" w:space="0" w:color="000000"/>
              <w:right w:val="single" w:sz="4" w:space="0" w:color="000000"/>
            </w:tcBorders>
          </w:tcPr>
          <w:p w14:paraId="7AC9226E" w14:textId="77777777" w:rsidR="00484486" w:rsidRDefault="00967E7C">
            <w:pPr>
              <w:pStyle w:val="TableParagraph"/>
              <w:spacing w:before="34"/>
              <w:ind w:left="53" w:right="57"/>
              <w:jc w:val="center"/>
              <w:rPr>
                <w:b/>
                <w:sz w:val="14"/>
              </w:rPr>
            </w:pPr>
            <w:r>
              <w:rPr>
                <w:b/>
                <w:sz w:val="14"/>
              </w:rPr>
              <w:t>1019</w:t>
            </w:r>
          </w:p>
        </w:tc>
        <w:tc>
          <w:tcPr>
            <w:tcW w:w="473" w:type="dxa"/>
            <w:tcBorders>
              <w:top w:val="single" w:sz="4" w:space="0" w:color="000000"/>
              <w:left w:val="single" w:sz="4" w:space="0" w:color="000000"/>
              <w:bottom w:val="single" w:sz="4" w:space="0" w:color="000000"/>
              <w:right w:val="single" w:sz="4" w:space="0" w:color="000000"/>
            </w:tcBorders>
          </w:tcPr>
          <w:p w14:paraId="113ACA7A" w14:textId="77777777" w:rsidR="00484486" w:rsidRDefault="00967E7C">
            <w:pPr>
              <w:pStyle w:val="TableParagraph"/>
              <w:spacing w:before="32"/>
              <w:ind w:left="129"/>
              <w:rPr>
                <w:sz w:val="14"/>
              </w:rPr>
            </w:pPr>
            <w:r>
              <w:rPr>
                <w:sz w:val="14"/>
              </w:rPr>
              <w:t>759</w:t>
            </w:r>
          </w:p>
        </w:tc>
        <w:tc>
          <w:tcPr>
            <w:tcW w:w="427" w:type="dxa"/>
            <w:tcBorders>
              <w:top w:val="single" w:sz="4" w:space="0" w:color="000000"/>
              <w:left w:val="single" w:sz="4" w:space="0" w:color="000000"/>
              <w:bottom w:val="single" w:sz="4" w:space="0" w:color="000000"/>
              <w:right w:val="single" w:sz="4" w:space="0" w:color="000000"/>
            </w:tcBorders>
          </w:tcPr>
          <w:p w14:paraId="17766F2F" w14:textId="77777777" w:rsidR="00484486" w:rsidRDefault="00967E7C">
            <w:pPr>
              <w:pStyle w:val="TableParagraph"/>
              <w:spacing w:before="34"/>
              <w:ind w:left="71"/>
              <w:rPr>
                <w:b/>
                <w:sz w:val="14"/>
              </w:rPr>
            </w:pPr>
            <w:r>
              <w:rPr>
                <w:b/>
                <w:sz w:val="14"/>
              </w:rPr>
              <w:t>1069</w:t>
            </w:r>
          </w:p>
        </w:tc>
        <w:tc>
          <w:tcPr>
            <w:tcW w:w="360" w:type="dxa"/>
            <w:tcBorders>
              <w:top w:val="single" w:sz="4" w:space="0" w:color="000000"/>
              <w:left w:val="single" w:sz="4" w:space="0" w:color="000000"/>
              <w:bottom w:val="single" w:sz="4" w:space="0" w:color="000000"/>
              <w:right w:val="single" w:sz="4" w:space="0" w:color="000000"/>
            </w:tcBorders>
          </w:tcPr>
          <w:p w14:paraId="35940EC7" w14:textId="77777777" w:rsidR="00484486" w:rsidRDefault="00967E7C">
            <w:pPr>
              <w:pStyle w:val="TableParagraph"/>
              <w:spacing w:before="32"/>
              <w:ind w:left="51" w:right="49"/>
              <w:jc w:val="center"/>
              <w:rPr>
                <w:sz w:val="14"/>
              </w:rPr>
            </w:pPr>
            <w:r>
              <w:rPr>
                <w:sz w:val="14"/>
              </w:rPr>
              <w:t>771</w:t>
            </w:r>
          </w:p>
        </w:tc>
        <w:tc>
          <w:tcPr>
            <w:tcW w:w="449" w:type="dxa"/>
            <w:tcBorders>
              <w:top w:val="single" w:sz="4" w:space="0" w:color="000000"/>
              <w:left w:val="single" w:sz="4" w:space="0" w:color="000000"/>
              <w:bottom w:val="single" w:sz="4" w:space="0" w:color="000000"/>
              <w:right w:val="single" w:sz="4" w:space="0" w:color="000000"/>
            </w:tcBorders>
          </w:tcPr>
          <w:p w14:paraId="0C07C4AF" w14:textId="77777777" w:rsidR="00484486" w:rsidRDefault="00967E7C">
            <w:pPr>
              <w:pStyle w:val="TableParagraph"/>
              <w:spacing w:before="34"/>
              <w:ind w:left="62" w:right="55"/>
              <w:jc w:val="center"/>
              <w:rPr>
                <w:b/>
                <w:sz w:val="14"/>
              </w:rPr>
            </w:pPr>
            <w:r>
              <w:rPr>
                <w:b/>
                <w:sz w:val="14"/>
              </w:rPr>
              <w:t>1119</w:t>
            </w:r>
          </w:p>
        </w:tc>
        <w:tc>
          <w:tcPr>
            <w:tcW w:w="360" w:type="dxa"/>
            <w:tcBorders>
              <w:top w:val="single" w:sz="4" w:space="0" w:color="000000"/>
              <w:left w:val="single" w:sz="4" w:space="0" w:color="000000"/>
              <w:bottom w:val="single" w:sz="4" w:space="0" w:color="000000"/>
              <w:right w:val="single" w:sz="4" w:space="0" w:color="000000"/>
            </w:tcBorders>
          </w:tcPr>
          <w:p w14:paraId="21111FA1" w14:textId="77777777" w:rsidR="00484486" w:rsidRDefault="00967E7C">
            <w:pPr>
              <w:pStyle w:val="TableParagraph"/>
              <w:spacing w:before="32"/>
              <w:ind w:left="71"/>
              <w:rPr>
                <w:sz w:val="14"/>
              </w:rPr>
            </w:pPr>
            <w:r>
              <w:rPr>
                <w:sz w:val="14"/>
              </w:rPr>
              <w:t>782</w:t>
            </w:r>
          </w:p>
        </w:tc>
        <w:tc>
          <w:tcPr>
            <w:tcW w:w="451" w:type="dxa"/>
            <w:tcBorders>
              <w:top w:val="single" w:sz="4" w:space="0" w:color="000000"/>
              <w:left w:val="single" w:sz="4" w:space="0" w:color="000000"/>
              <w:bottom w:val="single" w:sz="4" w:space="0" w:color="000000"/>
              <w:right w:val="single" w:sz="4" w:space="0" w:color="000000"/>
            </w:tcBorders>
          </w:tcPr>
          <w:p w14:paraId="28F723DA" w14:textId="77777777" w:rsidR="00484486" w:rsidRDefault="00967E7C">
            <w:pPr>
              <w:pStyle w:val="TableParagraph"/>
              <w:spacing w:before="34"/>
              <w:ind w:left="62" w:right="58"/>
              <w:jc w:val="center"/>
              <w:rPr>
                <w:b/>
                <w:sz w:val="14"/>
              </w:rPr>
            </w:pPr>
            <w:r>
              <w:rPr>
                <w:b/>
                <w:sz w:val="14"/>
              </w:rPr>
              <w:t>1169</w:t>
            </w:r>
          </w:p>
        </w:tc>
        <w:tc>
          <w:tcPr>
            <w:tcW w:w="473" w:type="dxa"/>
            <w:tcBorders>
              <w:top w:val="single" w:sz="4" w:space="0" w:color="000000"/>
              <w:left w:val="single" w:sz="4" w:space="0" w:color="000000"/>
              <w:bottom w:val="single" w:sz="4" w:space="0" w:color="000000"/>
              <w:right w:val="single" w:sz="4" w:space="0" w:color="000000"/>
            </w:tcBorders>
          </w:tcPr>
          <w:p w14:paraId="2C273D29" w14:textId="77777777" w:rsidR="00484486" w:rsidRDefault="00967E7C">
            <w:pPr>
              <w:pStyle w:val="TableParagraph"/>
              <w:spacing w:before="32"/>
              <w:ind w:left="108" w:right="104"/>
              <w:jc w:val="center"/>
              <w:rPr>
                <w:sz w:val="14"/>
              </w:rPr>
            </w:pPr>
            <w:r>
              <w:rPr>
                <w:sz w:val="14"/>
              </w:rPr>
              <w:t>793</w:t>
            </w:r>
          </w:p>
        </w:tc>
        <w:tc>
          <w:tcPr>
            <w:tcW w:w="516" w:type="dxa"/>
            <w:tcBorders>
              <w:top w:val="single" w:sz="4" w:space="0" w:color="000000"/>
              <w:left w:val="single" w:sz="4" w:space="0" w:color="000000"/>
              <w:bottom w:val="single" w:sz="4" w:space="0" w:color="000000"/>
              <w:right w:val="single" w:sz="4" w:space="0" w:color="000000"/>
            </w:tcBorders>
          </w:tcPr>
          <w:p w14:paraId="78621500" w14:textId="77777777" w:rsidR="00484486" w:rsidRDefault="00967E7C">
            <w:pPr>
              <w:pStyle w:val="TableParagraph"/>
              <w:spacing w:before="34"/>
              <w:ind w:left="95" w:right="89"/>
              <w:jc w:val="center"/>
              <w:rPr>
                <w:b/>
                <w:sz w:val="14"/>
              </w:rPr>
            </w:pPr>
            <w:r>
              <w:rPr>
                <w:b/>
                <w:sz w:val="14"/>
              </w:rPr>
              <w:t>1219</w:t>
            </w:r>
          </w:p>
        </w:tc>
        <w:tc>
          <w:tcPr>
            <w:tcW w:w="475" w:type="dxa"/>
            <w:tcBorders>
              <w:top w:val="single" w:sz="4" w:space="0" w:color="000000"/>
              <w:left w:val="single" w:sz="4" w:space="0" w:color="000000"/>
              <w:bottom w:val="single" w:sz="4" w:space="0" w:color="000000"/>
              <w:right w:val="single" w:sz="4" w:space="0" w:color="000000"/>
            </w:tcBorders>
          </w:tcPr>
          <w:p w14:paraId="65CC894C" w14:textId="77777777" w:rsidR="00484486" w:rsidRDefault="00967E7C">
            <w:pPr>
              <w:pStyle w:val="TableParagraph"/>
              <w:spacing w:before="32"/>
              <w:ind w:left="129"/>
              <w:rPr>
                <w:sz w:val="14"/>
              </w:rPr>
            </w:pPr>
            <w:r>
              <w:rPr>
                <w:sz w:val="14"/>
              </w:rPr>
              <w:t>803</w:t>
            </w:r>
          </w:p>
        </w:tc>
        <w:tc>
          <w:tcPr>
            <w:tcW w:w="475" w:type="dxa"/>
            <w:tcBorders>
              <w:top w:val="single" w:sz="4" w:space="0" w:color="000000"/>
              <w:left w:val="single" w:sz="4" w:space="0" w:color="000000"/>
              <w:bottom w:val="single" w:sz="4" w:space="0" w:color="000000"/>
              <w:right w:val="single" w:sz="4" w:space="0" w:color="000000"/>
            </w:tcBorders>
          </w:tcPr>
          <w:p w14:paraId="72BC22D1" w14:textId="77777777" w:rsidR="00484486" w:rsidRDefault="00967E7C">
            <w:pPr>
              <w:pStyle w:val="TableParagraph"/>
              <w:spacing w:before="34"/>
              <w:ind w:right="88"/>
              <w:jc w:val="right"/>
              <w:rPr>
                <w:b/>
                <w:sz w:val="14"/>
              </w:rPr>
            </w:pPr>
            <w:r>
              <w:rPr>
                <w:b/>
                <w:w w:val="95"/>
                <w:sz w:val="14"/>
              </w:rPr>
              <w:t>1269</w:t>
            </w:r>
          </w:p>
        </w:tc>
        <w:tc>
          <w:tcPr>
            <w:tcW w:w="489" w:type="dxa"/>
            <w:tcBorders>
              <w:top w:val="single" w:sz="4" w:space="0" w:color="000000"/>
              <w:left w:val="single" w:sz="4" w:space="0" w:color="000000"/>
              <w:bottom w:val="single" w:sz="4" w:space="0" w:color="000000"/>
              <w:right w:val="single" w:sz="4" w:space="0" w:color="000000"/>
            </w:tcBorders>
          </w:tcPr>
          <w:p w14:paraId="36908F95" w14:textId="77777777" w:rsidR="00484486" w:rsidRDefault="00967E7C">
            <w:pPr>
              <w:pStyle w:val="TableParagraph"/>
              <w:spacing w:before="32"/>
              <w:ind w:left="136"/>
              <w:rPr>
                <w:sz w:val="14"/>
              </w:rPr>
            </w:pPr>
            <w:r>
              <w:rPr>
                <w:sz w:val="14"/>
              </w:rPr>
              <w:t>813</w:t>
            </w:r>
          </w:p>
        </w:tc>
        <w:tc>
          <w:tcPr>
            <w:tcW w:w="539" w:type="dxa"/>
            <w:tcBorders>
              <w:top w:val="single" w:sz="4" w:space="0" w:color="000000"/>
              <w:left w:val="single" w:sz="4" w:space="0" w:color="000000"/>
              <w:bottom w:val="single" w:sz="4" w:space="0" w:color="000000"/>
              <w:right w:val="single" w:sz="4" w:space="0" w:color="000000"/>
            </w:tcBorders>
          </w:tcPr>
          <w:p w14:paraId="62E11115" w14:textId="77777777" w:rsidR="00484486" w:rsidRDefault="00967E7C">
            <w:pPr>
              <w:pStyle w:val="TableParagraph"/>
              <w:spacing w:before="34"/>
              <w:ind w:left="106" w:right="102"/>
              <w:jc w:val="center"/>
              <w:rPr>
                <w:b/>
                <w:sz w:val="14"/>
              </w:rPr>
            </w:pPr>
            <w:r>
              <w:rPr>
                <w:b/>
                <w:sz w:val="14"/>
              </w:rPr>
              <w:t>1319</w:t>
            </w:r>
          </w:p>
        </w:tc>
        <w:tc>
          <w:tcPr>
            <w:tcW w:w="474" w:type="dxa"/>
            <w:tcBorders>
              <w:top w:val="single" w:sz="4" w:space="0" w:color="000000"/>
              <w:left w:val="single" w:sz="4" w:space="0" w:color="000000"/>
              <w:bottom w:val="single" w:sz="4" w:space="0" w:color="000000"/>
              <w:right w:val="single" w:sz="4" w:space="0" w:color="000000"/>
            </w:tcBorders>
          </w:tcPr>
          <w:p w14:paraId="6F59372E" w14:textId="77777777" w:rsidR="00484486" w:rsidRDefault="00967E7C">
            <w:pPr>
              <w:pStyle w:val="TableParagraph"/>
              <w:spacing w:before="32"/>
              <w:ind w:left="68" w:right="61"/>
              <w:jc w:val="center"/>
              <w:rPr>
                <w:sz w:val="14"/>
              </w:rPr>
            </w:pPr>
            <w:r>
              <w:rPr>
                <w:sz w:val="14"/>
              </w:rPr>
              <w:t>823</w:t>
            </w:r>
          </w:p>
        </w:tc>
        <w:tc>
          <w:tcPr>
            <w:tcW w:w="474" w:type="dxa"/>
            <w:tcBorders>
              <w:top w:val="single" w:sz="4" w:space="0" w:color="000000"/>
              <w:left w:val="single" w:sz="4" w:space="0" w:color="000000"/>
              <w:bottom w:val="single" w:sz="4" w:space="0" w:color="000000"/>
              <w:right w:val="single" w:sz="4" w:space="0" w:color="000000"/>
            </w:tcBorders>
          </w:tcPr>
          <w:p w14:paraId="4CA6D6C6" w14:textId="77777777" w:rsidR="00484486" w:rsidRDefault="00967E7C">
            <w:pPr>
              <w:pStyle w:val="TableParagraph"/>
              <w:spacing w:before="34"/>
              <w:ind w:left="72" w:right="61"/>
              <w:jc w:val="center"/>
              <w:rPr>
                <w:b/>
                <w:sz w:val="14"/>
              </w:rPr>
            </w:pPr>
            <w:r>
              <w:rPr>
                <w:b/>
                <w:sz w:val="14"/>
              </w:rPr>
              <w:t>1369</w:t>
            </w:r>
          </w:p>
        </w:tc>
        <w:tc>
          <w:tcPr>
            <w:tcW w:w="488" w:type="dxa"/>
            <w:tcBorders>
              <w:top w:val="single" w:sz="4" w:space="0" w:color="000000"/>
              <w:left w:val="single" w:sz="4" w:space="0" w:color="000000"/>
              <w:bottom w:val="single" w:sz="4" w:space="0" w:color="000000"/>
              <w:right w:val="single" w:sz="4" w:space="0" w:color="000000"/>
            </w:tcBorders>
          </w:tcPr>
          <w:p w14:paraId="378A3588" w14:textId="77777777" w:rsidR="00484486" w:rsidRDefault="00967E7C">
            <w:pPr>
              <w:pStyle w:val="TableParagraph"/>
              <w:spacing w:before="32"/>
              <w:ind w:left="120" w:right="108"/>
              <w:jc w:val="center"/>
              <w:rPr>
                <w:sz w:val="14"/>
              </w:rPr>
            </w:pPr>
            <w:r>
              <w:rPr>
                <w:sz w:val="14"/>
              </w:rPr>
              <w:t>833</w:t>
            </w:r>
          </w:p>
        </w:tc>
        <w:tc>
          <w:tcPr>
            <w:tcW w:w="474" w:type="dxa"/>
            <w:tcBorders>
              <w:top w:val="single" w:sz="4" w:space="0" w:color="000000"/>
              <w:left w:val="single" w:sz="4" w:space="0" w:color="000000"/>
              <w:bottom w:val="single" w:sz="4" w:space="0" w:color="000000"/>
              <w:right w:val="single" w:sz="4" w:space="0" w:color="000000"/>
            </w:tcBorders>
          </w:tcPr>
          <w:p w14:paraId="4C3486CF" w14:textId="77777777" w:rsidR="00484486" w:rsidRDefault="00967E7C">
            <w:pPr>
              <w:pStyle w:val="TableParagraph"/>
              <w:spacing w:before="34"/>
              <w:ind w:left="77" w:right="60"/>
              <w:jc w:val="center"/>
              <w:rPr>
                <w:b/>
                <w:sz w:val="14"/>
              </w:rPr>
            </w:pPr>
            <w:r>
              <w:rPr>
                <w:b/>
                <w:sz w:val="14"/>
              </w:rPr>
              <w:t>1419</w:t>
            </w:r>
          </w:p>
        </w:tc>
        <w:tc>
          <w:tcPr>
            <w:tcW w:w="474" w:type="dxa"/>
            <w:tcBorders>
              <w:top w:val="single" w:sz="4" w:space="0" w:color="000000"/>
              <w:left w:val="single" w:sz="4" w:space="0" w:color="000000"/>
              <w:bottom w:val="single" w:sz="4" w:space="0" w:color="000000"/>
              <w:right w:val="single" w:sz="4" w:space="0" w:color="000000"/>
            </w:tcBorders>
          </w:tcPr>
          <w:p w14:paraId="16249C54" w14:textId="77777777" w:rsidR="00484486" w:rsidRDefault="00967E7C">
            <w:pPr>
              <w:pStyle w:val="TableParagraph"/>
              <w:spacing w:before="32"/>
              <w:ind w:left="77" w:right="60"/>
              <w:jc w:val="center"/>
              <w:rPr>
                <w:sz w:val="14"/>
              </w:rPr>
            </w:pPr>
            <w:r>
              <w:rPr>
                <w:sz w:val="14"/>
              </w:rPr>
              <w:t>843</w:t>
            </w:r>
          </w:p>
        </w:tc>
        <w:tc>
          <w:tcPr>
            <w:tcW w:w="474" w:type="dxa"/>
            <w:tcBorders>
              <w:top w:val="single" w:sz="4" w:space="0" w:color="000000"/>
              <w:left w:val="single" w:sz="4" w:space="0" w:color="000000"/>
              <w:bottom w:val="single" w:sz="4" w:space="0" w:color="000000"/>
              <w:right w:val="single" w:sz="4" w:space="0" w:color="000000"/>
            </w:tcBorders>
          </w:tcPr>
          <w:p w14:paraId="158DEFED" w14:textId="77777777" w:rsidR="00484486" w:rsidRDefault="00967E7C">
            <w:pPr>
              <w:pStyle w:val="TableParagraph"/>
              <w:spacing w:before="34"/>
              <w:ind w:left="77" w:right="56"/>
              <w:jc w:val="center"/>
              <w:rPr>
                <w:b/>
                <w:sz w:val="14"/>
              </w:rPr>
            </w:pPr>
            <w:r>
              <w:rPr>
                <w:b/>
                <w:sz w:val="14"/>
              </w:rPr>
              <w:t>1469</w:t>
            </w:r>
          </w:p>
        </w:tc>
        <w:tc>
          <w:tcPr>
            <w:tcW w:w="553" w:type="dxa"/>
            <w:tcBorders>
              <w:top w:val="single" w:sz="4" w:space="0" w:color="000000"/>
              <w:left w:val="single" w:sz="4" w:space="0" w:color="000000"/>
              <w:bottom w:val="single" w:sz="4" w:space="0" w:color="000000"/>
            </w:tcBorders>
          </w:tcPr>
          <w:p w14:paraId="013A0D6D" w14:textId="77777777" w:rsidR="00484486" w:rsidRDefault="00967E7C">
            <w:pPr>
              <w:pStyle w:val="TableParagraph"/>
              <w:spacing w:before="32"/>
              <w:ind w:left="179"/>
              <w:rPr>
                <w:sz w:val="14"/>
              </w:rPr>
            </w:pPr>
            <w:r>
              <w:rPr>
                <w:sz w:val="14"/>
              </w:rPr>
              <w:t>852</w:t>
            </w:r>
          </w:p>
        </w:tc>
      </w:tr>
      <w:tr w:rsidR="00484486" w14:paraId="6B0E713C" w14:textId="77777777">
        <w:trPr>
          <w:trHeight w:val="230"/>
        </w:trPr>
        <w:tc>
          <w:tcPr>
            <w:tcW w:w="451" w:type="dxa"/>
            <w:tcBorders>
              <w:top w:val="single" w:sz="4" w:space="0" w:color="000000"/>
              <w:bottom w:val="single" w:sz="4" w:space="0" w:color="000000"/>
              <w:right w:val="single" w:sz="4" w:space="0" w:color="000000"/>
            </w:tcBorders>
          </w:tcPr>
          <w:p w14:paraId="47561923" w14:textId="77777777" w:rsidR="00484486" w:rsidRDefault="00967E7C">
            <w:pPr>
              <w:pStyle w:val="TableParagraph"/>
              <w:spacing w:before="34"/>
              <w:ind w:left="53" w:right="57"/>
              <w:jc w:val="center"/>
              <w:rPr>
                <w:b/>
                <w:sz w:val="14"/>
              </w:rPr>
            </w:pPr>
            <w:r>
              <w:rPr>
                <w:b/>
                <w:sz w:val="14"/>
              </w:rPr>
              <w:t>1020</w:t>
            </w:r>
          </w:p>
        </w:tc>
        <w:tc>
          <w:tcPr>
            <w:tcW w:w="473" w:type="dxa"/>
            <w:tcBorders>
              <w:top w:val="single" w:sz="4" w:space="0" w:color="000000"/>
              <w:left w:val="single" w:sz="4" w:space="0" w:color="000000"/>
              <w:bottom w:val="single" w:sz="4" w:space="0" w:color="000000"/>
              <w:right w:val="single" w:sz="4" w:space="0" w:color="000000"/>
            </w:tcBorders>
          </w:tcPr>
          <w:p w14:paraId="4D0F3BAD" w14:textId="77777777" w:rsidR="00484486" w:rsidRDefault="00967E7C">
            <w:pPr>
              <w:pStyle w:val="TableParagraph"/>
              <w:spacing w:before="32"/>
              <w:ind w:left="129"/>
              <w:rPr>
                <w:sz w:val="14"/>
              </w:rPr>
            </w:pPr>
            <w:r>
              <w:rPr>
                <w:sz w:val="14"/>
              </w:rPr>
              <w:t>760</w:t>
            </w:r>
          </w:p>
        </w:tc>
        <w:tc>
          <w:tcPr>
            <w:tcW w:w="427" w:type="dxa"/>
            <w:tcBorders>
              <w:top w:val="single" w:sz="4" w:space="0" w:color="000000"/>
              <w:left w:val="single" w:sz="4" w:space="0" w:color="000000"/>
              <w:bottom w:val="single" w:sz="4" w:space="0" w:color="000000"/>
              <w:right w:val="single" w:sz="4" w:space="0" w:color="000000"/>
            </w:tcBorders>
          </w:tcPr>
          <w:p w14:paraId="5C7149D7" w14:textId="77777777" w:rsidR="00484486" w:rsidRDefault="00967E7C">
            <w:pPr>
              <w:pStyle w:val="TableParagraph"/>
              <w:spacing w:before="34"/>
              <w:ind w:left="71"/>
              <w:rPr>
                <w:b/>
                <w:sz w:val="14"/>
              </w:rPr>
            </w:pPr>
            <w:r>
              <w:rPr>
                <w:b/>
                <w:sz w:val="14"/>
              </w:rPr>
              <w:t>1070</w:t>
            </w:r>
          </w:p>
        </w:tc>
        <w:tc>
          <w:tcPr>
            <w:tcW w:w="360" w:type="dxa"/>
            <w:tcBorders>
              <w:top w:val="single" w:sz="4" w:space="0" w:color="000000"/>
              <w:left w:val="single" w:sz="4" w:space="0" w:color="000000"/>
              <w:bottom w:val="single" w:sz="4" w:space="0" w:color="000000"/>
              <w:right w:val="single" w:sz="4" w:space="0" w:color="000000"/>
            </w:tcBorders>
          </w:tcPr>
          <w:p w14:paraId="012AAFD3" w14:textId="77777777" w:rsidR="00484486" w:rsidRDefault="00967E7C">
            <w:pPr>
              <w:pStyle w:val="TableParagraph"/>
              <w:spacing w:before="32"/>
              <w:ind w:left="51" w:right="49"/>
              <w:jc w:val="center"/>
              <w:rPr>
                <w:sz w:val="14"/>
              </w:rPr>
            </w:pPr>
            <w:r>
              <w:rPr>
                <w:sz w:val="14"/>
              </w:rPr>
              <w:t>771</w:t>
            </w:r>
          </w:p>
        </w:tc>
        <w:tc>
          <w:tcPr>
            <w:tcW w:w="449" w:type="dxa"/>
            <w:tcBorders>
              <w:top w:val="single" w:sz="4" w:space="0" w:color="000000"/>
              <w:left w:val="single" w:sz="4" w:space="0" w:color="000000"/>
              <w:bottom w:val="single" w:sz="4" w:space="0" w:color="000000"/>
              <w:right w:val="single" w:sz="4" w:space="0" w:color="000000"/>
            </w:tcBorders>
          </w:tcPr>
          <w:p w14:paraId="5DA7E8A6" w14:textId="77777777" w:rsidR="00484486" w:rsidRDefault="00967E7C">
            <w:pPr>
              <w:pStyle w:val="TableParagraph"/>
              <w:spacing w:before="34"/>
              <w:ind w:left="62" w:right="55"/>
              <w:jc w:val="center"/>
              <w:rPr>
                <w:b/>
                <w:sz w:val="14"/>
              </w:rPr>
            </w:pPr>
            <w:r>
              <w:rPr>
                <w:b/>
                <w:sz w:val="14"/>
              </w:rPr>
              <w:t>1120</w:t>
            </w:r>
          </w:p>
        </w:tc>
        <w:tc>
          <w:tcPr>
            <w:tcW w:w="360" w:type="dxa"/>
            <w:tcBorders>
              <w:top w:val="single" w:sz="4" w:space="0" w:color="000000"/>
              <w:left w:val="single" w:sz="4" w:space="0" w:color="000000"/>
              <w:bottom w:val="single" w:sz="4" w:space="0" w:color="000000"/>
              <w:right w:val="single" w:sz="4" w:space="0" w:color="000000"/>
            </w:tcBorders>
          </w:tcPr>
          <w:p w14:paraId="0D950E96" w14:textId="77777777" w:rsidR="00484486" w:rsidRDefault="00967E7C">
            <w:pPr>
              <w:pStyle w:val="TableParagraph"/>
              <w:spacing w:before="32"/>
              <w:ind w:left="71"/>
              <w:rPr>
                <w:sz w:val="14"/>
              </w:rPr>
            </w:pPr>
            <w:r>
              <w:rPr>
                <w:sz w:val="14"/>
              </w:rPr>
              <w:t>782</w:t>
            </w:r>
          </w:p>
        </w:tc>
        <w:tc>
          <w:tcPr>
            <w:tcW w:w="451" w:type="dxa"/>
            <w:tcBorders>
              <w:top w:val="single" w:sz="4" w:space="0" w:color="000000"/>
              <w:left w:val="single" w:sz="4" w:space="0" w:color="000000"/>
              <w:bottom w:val="single" w:sz="4" w:space="0" w:color="000000"/>
              <w:right w:val="single" w:sz="4" w:space="0" w:color="000000"/>
            </w:tcBorders>
          </w:tcPr>
          <w:p w14:paraId="2A5D4D1C" w14:textId="77777777" w:rsidR="00484486" w:rsidRDefault="00967E7C">
            <w:pPr>
              <w:pStyle w:val="TableParagraph"/>
              <w:spacing w:before="34"/>
              <w:ind w:left="62" w:right="58"/>
              <w:jc w:val="center"/>
              <w:rPr>
                <w:b/>
                <w:sz w:val="14"/>
              </w:rPr>
            </w:pPr>
            <w:r>
              <w:rPr>
                <w:b/>
                <w:sz w:val="14"/>
              </w:rPr>
              <w:t>1170</w:t>
            </w:r>
          </w:p>
        </w:tc>
        <w:tc>
          <w:tcPr>
            <w:tcW w:w="473" w:type="dxa"/>
            <w:tcBorders>
              <w:top w:val="single" w:sz="4" w:space="0" w:color="000000"/>
              <w:left w:val="single" w:sz="4" w:space="0" w:color="000000"/>
              <w:bottom w:val="single" w:sz="4" w:space="0" w:color="000000"/>
              <w:right w:val="single" w:sz="4" w:space="0" w:color="000000"/>
            </w:tcBorders>
          </w:tcPr>
          <w:p w14:paraId="586402FD" w14:textId="77777777" w:rsidR="00484486" w:rsidRDefault="00967E7C">
            <w:pPr>
              <w:pStyle w:val="TableParagraph"/>
              <w:spacing w:before="32"/>
              <w:ind w:left="108" w:right="104"/>
              <w:jc w:val="center"/>
              <w:rPr>
                <w:sz w:val="14"/>
              </w:rPr>
            </w:pPr>
            <w:r>
              <w:rPr>
                <w:sz w:val="14"/>
              </w:rPr>
              <w:t>793</w:t>
            </w:r>
          </w:p>
        </w:tc>
        <w:tc>
          <w:tcPr>
            <w:tcW w:w="516" w:type="dxa"/>
            <w:tcBorders>
              <w:top w:val="single" w:sz="4" w:space="0" w:color="000000"/>
              <w:left w:val="single" w:sz="4" w:space="0" w:color="000000"/>
              <w:bottom w:val="single" w:sz="4" w:space="0" w:color="000000"/>
              <w:right w:val="single" w:sz="4" w:space="0" w:color="000000"/>
            </w:tcBorders>
          </w:tcPr>
          <w:p w14:paraId="0FD37942" w14:textId="77777777" w:rsidR="00484486" w:rsidRDefault="00967E7C">
            <w:pPr>
              <w:pStyle w:val="TableParagraph"/>
              <w:spacing w:before="34"/>
              <w:ind w:left="95" w:right="89"/>
              <w:jc w:val="center"/>
              <w:rPr>
                <w:b/>
                <w:sz w:val="14"/>
              </w:rPr>
            </w:pPr>
            <w:r>
              <w:rPr>
                <w:b/>
                <w:sz w:val="14"/>
              </w:rPr>
              <w:t>1220</w:t>
            </w:r>
          </w:p>
        </w:tc>
        <w:tc>
          <w:tcPr>
            <w:tcW w:w="475" w:type="dxa"/>
            <w:tcBorders>
              <w:top w:val="single" w:sz="4" w:space="0" w:color="000000"/>
              <w:left w:val="single" w:sz="4" w:space="0" w:color="000000"/>
              <w:bottom w:val="single" w:sz="4" w:space="0" w:color="000000"/>
              <w:right w:val="single" w:sz="4" w:space="0" w:color="000000"/>
            </w:tcBorders>
          </w:tcPr>
          <w:p w14:paraId="3EDF882F" w14:textId="77777777" w:rsidR="00484486" w:rsidRDefault="00967E7C">
            <w:pPr>
              <w:pStyle w:val="TableParagraph"/>
              <w:spacing w:before="32"/>
              <w:ind w:left="129"/>
              <w:rPr>
                <w:sz w:val="14"/>
              </w:rPr>
            </w:pPr>
            <w:r>
              <w:rPr>
                <w:sz w:val="14"/>
              </w:rPr>
              <w:t>804</w:t>
            </w:r>
          </w:p>
        </w:tc>
        <w:tc>
          <w:tcPr>
            <w:tcW w:w="475" w:type="dxa"/>
            <w:tcBorders>
              <w:top w:val="single" w:sz="4" w:space="0" w:color="000000"/>
              <w:left w:val="single" w:sz="4" w:space="0" w:color="000000"/>
              <w:bottom w:val="single" w:sz="4" w:space="0" w:color="000000"/>
              <w:right w:val="single" w:sz="4" w:space="0" w:color="000000"/>
            </w:tcBorders>
          </w:tcPr>
          <w:p w14:paraId="20783730" w14:textId="77777777" w:rsidR="00484486" w:rsidRDefault="00967E7C">
            <w:pPr>
              <w:pStyle w:val="TableParagraph"/>
              <w:spacing w:before="34"/>
              <w:ind w:right="88"/>
              <w:jc w:val="right"/>
              <w:rPr>
                <w:b/>
                <w:sz w:val="14"/>
              </w:rPr>
            </w:pPr>
            <w:r>
              <w:rPr>
                <w:b/>
                <w:w w:val="95"/>
                <w:sz w:val="14"/>
              </w:rPr>
              <w:t>1270</w:t>
            </w:r>
          </w:p>
        </w:tc>
        <w:tc>
          <w:tcPr>
            <w:tcW w:w="489" w:type="dxa"/>
            <w:tcBorders>
              <w:top w:val="single" w:sz="4" w:space="0" w:color="000000"/>
              <w:left w:val="single" w:sz="4" w:space="0" w:color="000000"/>
              <w:bottom w:val="single" w:sz="4" w:space="0" w:color="000000"/>
              <w:right w:val="single" w:sz="4" w:space="0" w:color="000000"/>
            </w:tcBorders>
          </w:tcPr>
          <w:p w14:paraId="3EE9E42F" w14:textId="77777777" w:rsidR="00484486" w:rsidRDefault="00967E7C">
            <w:pPr>
              <w:pStyle w:val="TableParagraph"/>
              <w:spacing w:before="32"/>
              <w:ind w:left="136"/>
              <w:rPr>
                <w:sz w:val="14"/>
              </w:rPr>
            </w:pPr>
            <w:r>
              <w:rPr>
                <w:sz w:val="14"/>
              </w:rPr>
              <w:t>814</w:t>
            </w:r>
          </w:p>
        </w:tc>
        <w:tc>
          <w:tcPr>
            <w:tcW w:w="539" w:type="dxa"/>
            <w:tcBorders>
              <w:top w:val="single" w:sz="4" w:space="0" w:color="000000"/>
              <w:left w:val="single" w:sz="4" w:space="0" w:color="000000"/>
              <w:bottom w:val="single" w:sz="4" w:space="0" w:color="000000"/>
              <w:right w:val="single" w:sz="4" w:space="0" w:color="000000"/>
            </w:tcBorders>
          </w:tcPr>
          <w:p w14:paraId="2DE3BE4F" w14:textId="77777777" w:rsidR="00484486" w:rsidRDefault="00967E7C">
            <w:pPr>
              <w:pStyle w:val="TableParagraph"/>
              <w:spacing w:before="34"/>
              <w:ind w:left="106" w:right="102"/>
              <w:jc w:val="center"/>
              <w:rPr>
                <w:b/>
                <w:sz w:val="14"/>
              </w:rPr>
            </w:pPr>
            <w:r>
              <w:rPr>
                <w:b/>
                <w:sz w:val="14"/>
              </w:rPr>
              <w:t>1320</w:t>
            </w:r>
          </w:p>
        </w:tc>
        <w:tc>
          <w:tcPr>
            <w:tcW w:w="474" w:type="dxa"/>
            <w:tcBorders>
              <w:top w:val="single" w:sz="4" w:space="0" w:color="000000"/>
              <w:left w:val="single" w:sz="4" w:space="0" w:color="000000"/>
              <w:bottom w:val="single" w:sz="4" w:space="0" w:color="000000"/>
              <w:right w:val="single" w:sz="4" w:space="0" w:color="000000"/>
            </w:tcBorders>
          </w:tcPr>
          <w:p w14:paraId="1508B15F" w14:textId="77777777" w:rsidR="00484486" w:rsidRDefault="00967E7C">
            <w:pPr>
              <w:pStyle w:val="TableParagraph"/>
              <w:spacing w:before="32"/>
              <w:ind w:left="68" w:right="61"/>
              <w:jc w:val="center"/>
              <w:rPr>
                <w:sz w:val="14"/>
              </w:rPr>
            </w:pPr>
            <w:r>
              <w:rPr>
                <w:sz w:val="14"/>
              </w:rPr>
              <w:t>824</w:t>
            </w:r>
          </w:p>
        </w:tc>
        <w:tc>
          <w:tcPr>
            <w:tcW w:w="474" w:type="dxa"/>
            <w:tcBorders>
              <w:top w:val="single" w:sz="4" w:space="0" w:color="000000"/>
              <w:left w:val="single" w:sz="4" w:space="0" w:color="000000"/>
              <w:bottom w:val="single" w:sz="4" w:space="0" w:color="000000"/>
              <w:right w:val="single" w:sz="4" w:space="0" w:color="000000"/>
            </w:tcBorders>
          </w:tcPr>
          <w:p w14:paraId="098946BB" w14:textId="77777777" w:rsidR="00484486" w:rsidRDefault="00967E7C">
            <w:pPr>
              <w:pStyle w:val="TableParagraph"/>
              <w:spacing w:before="34"/>
              <w:ind w:left="72" w:right="61"/>
              <w:jc w:val="center"/>
              <w:rPr>
                <w:b/>
                <w:sz w:val="14"/>
              </w:rPr>
            </w:pPr>
            <w:r>
              <w:rPr>
                <w:b/>
                <w:sz w:val="14"/>
              </w:rPr>
              <w:t>1370</w:t>
            </w:r>
          </w:p>
        </w:tc>
        <w:tc>
          <w:tcPr>
            <w:tcW w:w="488" w:type="dxa"/>
            <w:tcBorders>
              <w:top w:val="single" w:sz="4" w:space="0" w:color="000000"/>
              <w:left w:val="single" w:sz="4" w:space="0" w:color="000000"/>
              <w:bottom w:val="single" w:sz="4" w:space="0" w:color="000000"/>
              <w:right w:val="single" w:sz="4" w:space="0" w:color="000000"/>
            </w:tcBorders>
          </w:tcPr>
          <w:p w14:paraId="726B36C4" w14:textId="77777777" w:rsidR="00484486" w:rsidRDefault="00967E7C">
            <w:pPr>
              <w:pStyle w:val="TableParagraph"/>
              <w:spacing w:before="32"/>
              <w:ind w:left="120" w:right="108"/>
              <w:jc w:val="center"/>
              <w:rPr>
                <w:sz w:val="14"/>
              </w:rPr>
            </w:pPr>
            <w:r>
              <w:rPr>
                <w:sz w:val="14"/>
              </w:rPr>
              <w:t>833</w:t>
            </w:r>
          </w:p>
        </w:tc>
        <w:tc>
          <w:tcPr>
            <w:tcW w:w="474" w:type="dxa"/>
            <w:tcBorders>
              <w:top w:val="single" w:sz="4" w:space="0" w:color="000000"/>
              <w:left w:val="single" w:sz="4" w:space="0" w:color="000000"/>
              <w:bottom w:val="single" w:sz="4" w:space="0" w:color="000000"/>
              <w:right w:val="single" w:sz="4" w:space="0" w:color="000000"/>
            </w:tcBorders>
          </w:tcPr>
          <w:p w14:paraId="1620FE4F" w14:textId="77777777" w:rsidR="00484486" w:rsidRDefault="00967E7C">
            <w:pPr>
              <w:pStyle w:val="TableParagraph"/>
              <w:spacing w:before="34"/>
              <w:ind w:left="77" w:right="60"/>
              <w:jc w:val="center"/>
              <w:rPr>
                <w:b/>
                <w:sz w:val="14"/>
              </w:rPr>
            </w:pPr>
            <w:r>
              <w:rPr>
                <w:b/>
                <w:sz w:val="14"/>
              </w:rPr>
              <w:t>1420</w:t>
            </w:r>
          </w:p>
        </w:tc>
        <w:tc>
          <w:tcPr>
            <w:tcW w:w="474" w:type="dxa"/>
            <w:tcBorders>
              <w:top w:val="single" w:sz="4" w:space="0" w:color="000000"/>
              <w:left w:val="single" w:sz="4" w:space="0" w:color="000000"/>
              <w:bottom w:val="single" w:sz="4" w:space="0" w:color="000000"/>
              <w:right w:val="single" w:sz="4" w:space="0" w:color="000000"/>
            </w:tcBorders>
          </w:tcPr>
          <w:p w14:paraId="0AC8CEFB" w14:textId="77777777" w:rsidR="00484486" w:rsidRDefault="00967E7C">
            <w:pPr>
              <w:pStyle w:val="TableParagraph"/>
              <w:spacing w:before="32"/>
              <w:ind w:left="77" w:right="60"/>
              <w:jc w:val="center"/>
              <w:rPr>
                <w:sz w:val="14"/>
              </w:rPr>
            </w:pPr>
            <w:r>
              <w:rPr>
                <w:sz w:val="14"/>
              </w:rPr>
              <w:t>843</w:t>
            </w:r>
          </w:p>
        </w:tc>
        <w:tc>
          <w:tcPr>
            <w:tcW w:w="474" w:type="dxa"/>
            <w:tcBorders>
              <w:top w:val="single" w:sz="4" w:space="0" w:color="000000"/>
              <w:left w:val="single" w:sz="4" w:space="0" w:color="000000"/>
              <w:bottom w:val="single" w:sz="4" w:space="0" w:color="000000"/>
              <w:right w:val="single" w:sz="4" w:space="0" w:color="000000"/>
            </w:tcBorders>
          </w:tcPr>
          <w:p w14:paraId="54B92216" w14:textId="77777777" w:rsidR="00484486" w:rsidRDefault="00967E7C">
            <w:pPr>
              <w:pStyle w:val="TableParagraph"/>
              <w:spacing w:before="34"/>
              <w:ind w:left="77" w:right="56"/>
              <w:jc w:val="center"/>
              <w:rPr>
                <w:b/>
                <w:sz w:val="14"/>
              </w:rPr>
            </w:pPr>
            <w:r>
              <w:rPr>
                <w:b/>
                <w:sz w:val="14"/>
              </w:rPr>
              <w:t>1470</w:t>
            </w:r>
          </w:p>
        </w:tc>
        <w:tc>
          <w:tcPr>
            <w:tcW w:w="553" w:type="dxa"/>
            <w:tcBorders>
              <w:top w:val="single" w:sz="4" w:space="0" w:color="000000"/>
              <w:left w:val="single" w:sz="4" w:space="0" w:color="000000"/>
              <w:bottom w:val="single" w:sz="4" w:space="0" w:color="000000"/>
            </w:tcBorders>
          </w:tcPr>
          <w:p w14:paraId="5D5D9AF4" w14:textId="77777777" w:rsidR="00484486" w:rsidRDefault="00967E7C">
            <w:pPr>
              <w:pStyle w:val="TableParagraph"/>
              <w:spacing w:before="32"/>
              <w:ind w:left="179"/>
              <w:rPr>
                <w:sz w:val="14"/>
              </w:rPr>
            </w:pPr>
            <w:r>
              <w:rPr>
                <w:sz w:val="14"/>
              </w:rPr>
              <w:t>852</w:t>
            </w:r>
          </w:p>
        </w:tc>
      </w:tr>
      <w:tr w:rsidR="00484486" w14:paraId="2998E791" w14:textId="77777777">
        <w:trPr>
          <w:trHeight w:val="230"/>
        </w:trPr>
        <w:tc>
          <w:tcPr>
            <w:tcW w:w="451" w:type="dxa"/>
            <w:tcBorders>
              <w:top w:val="single" w:sz="4" w:space="0" w:color="000000"/>
              <w:bottom w:val="single" w:sz="4" w:space="0" w:color="000000"/>
              <w:right w:val="single" w:sz="4" w:space="0" w:color="000000"/>
            </w:tcBorders>
          </w:tcPr>
          <w:p w14:paraId="241AE889" w14:textId="77777777" w:rsidR="00484486" w:rsidRDefault="00967E7C">
            <w:pPr>
              <w:pStyle w:val="TableParagraph"/>
              <w:spacing w:before="34"/>
              <w:ind w:left="53" w:right="57"/>
              <w:jc w:val="center"/>
              <w:rPr>
                <w:b/>
                <w:sz w:val="14"/>
              </w:rPr>
            </w:pPr>
            <w:r>
              <w:rPr>
                <w:b/>
                <w:sz w:val="14"/>
              </w:rPr>
              <w:t>1021</w:t>
            </w:r>
          </w:p>
        </w:tc>
        <w:tc>
          <w:tcPr>
            <w:tcW w:w="473" w:type="dxa"/>
            <w:tcBorders>
              <w:top w:val="single" w:sz="4" w:space="0" w:color="000000"/>
              <w:left w:val="single" w:sz="4" w:space="0" w:color="000000"/>
              <w:bottom w:val="single" w:sz="4" w:space="0" w:color="000000"/>
              <w:right w:val="single" w:sz="4" w:space="0" w:color="000000"/>
            </w:tcBorders>
          </w:tcPr>
          <w:p w14:paraId="37578C3D" w14:textId="77777777" w:rsidR="00484486" w:rsidRDefault="00967E7C">
            <w:pPr>
              <w:pStyle w:val="TableParagraph"/>
              <w:spacing w:before="32"/>
              <w:ind w:left="129"/>
              <w:rPr>
                <w:sz w:val="14"/>
              </w:rPr>
            </w:pPr>
            <w:r>
              <w:rPr>
                <w:sz w:val="14"/>
              </w:rPr>
              <w:t>760</w:t>
            </w:r>
          </w:p>
        </w:tc>
        <w:tc>
          <w:tcPr>
            <w:tcW w:w="427" w:type="dxa"/>
            <w:tcBorders>
              <w:top w:val="single" w:sz="4" w:space="0" w:color="000000"/>
              <w:left w:val="single" w:sz="4" w:space="0" w:color="000000"/>
              <w:bottom w:val="single" w:sz="4" w:space="0" w:color="000000"/>
              <w:right w:val="single" w:sz="4" w:space="0" w:color="000000"/>
            </w:tcBorders>
          </w:tcPr>
          <w:p w14:paraId="34ABCA0A" w14:textId="77777777" w:rsidR="00484486" w:rsidRDefault="00967E7C">
            <w:pPr>
              <w:pStyle w:val="TableParagraph"/>
              <w:spacing w:before="34"/>
              <w:ind w:left="71"/>
              <w:rPr>
                <w:b/>
                <w:sz w:val="14"/>
              </w:rPr>
            </w:pPr>
            <w:r>
              <w:rPr>
                <w:b/>
                <w:sz w:val="14"/>
              </w:rPr>
              <w:t>1071</w:t>
            </w:r>
          </w:p>
        </w:tc>
        <w:tc>
          <w:tcPr>
            <w:tcW w:w="360" w:type="dxa"/>
            <w:tcBorders>
              <w:top w:val="single" w:sz="4" w:space="0" w:color="000000"/>
              <w:left w:val="single" w:sz="4" w:space="0" w:color="000000"/>
              <w:bottom w:val="single" w:sz="4" w:space="0" w:color="000000"/>
              <w:right w:val="single" w:sz="4" w:space="0" w:color="000000"/>
            </w:tcBorders>
          </w:tcPr>
          <w:p w14:paraId="3D72BF38" w14:textId="77777777" w:rsidR="00484486" w:rsidRDefault="00967E7C">
            <w:pPr>
              <w:pStyle w:val="TableParagraph"/>
              <w:spacing w:before="32"/>
              <w:ind w:left="51" w:right="49"/>
              <w:jc w:val="center"/>
              <w:rPr>
                <w:sz w:val="14"/>
              </w:rPr>
            </w:pPr>
            <w:r>
              <w:rPr>
                <w:sz w:val="14"/>
              </w:rPr>
              <w:t>771</w:t>
            </w:r>
          </w:p>
        </w:tc>
        <w:tc>
          <w:tcPr>
            <w:tcW w:w="449" w:type="dxa"/>
            <w:tcBorders>
              <w:top w:val="single" w:sz="4" w:space="0" w:color="000000"/>
              <w:left w:val="single" w:sz="4" w:space="0" w:color="000000"/>
              <w:bottom w:val="single" w:sz="4" w:space="0" w:color="000000"/>
              <w:right w:val="single" w:sz="4" w:space="0" w:color="000000"/>
            </w:tcBorders>
          </w:tcPr>
          <w:p w14:paraId="761E9C29" w14:textId="77777777" w:rsidR="00484486" w:rsidRDefault="00967E7C">
            <w:pPr>
              <w:pStyle w:val="TableParagraph"/>
              <w:spacing w:before="34"/>
              <w:ind w:left="62" w:right="55"/>
              <w:jc w:val="center"/>
              <w:rPr>
                <w:b/>
                <w:sz w:val="14"/>
              </w:rPr>
            </w:pPr>
            <w:r>
              <w:rPr>
                <w:b/>
                <w:sz w:val="14"/>
              </w:rPr>
              <w:t>1121</w:t>
            </w:r>
          </w:p>
        </w:tc>
        <w:tc>
          <w:tcPr>
            <w:tcW w:w="360" w:type="dxa"/>
            <w:tcBorders>
              <w:top w:val="single" w:sz="4" w:space="0" w:color="000000"/>
              <w:left w:val="single" w:sz="4" w:space="0" w:color="000000"/>
              <w:bottom w:val="single" w:sz="4" w:space="0" w:color="000000"/>
              <w:right w:val="single" w:sz="4" w:space="0" w:color="000000"/>
            </w:tcBorders>
          </w:tcPr>
          <w:p w14:paraId="0F59C26A" w14:textId="77777777" w:rsidR="00484486" w:rsidRDefault="00967E7C">
            <w:pPr>
              <w:pStyle w:val="TableParagraph"/>
              <w:spacing w:before="32"/>
              <w:ind w:left="71"/>
              <w:rPr>
                <w:sz w:val="14"/>
              </w:rPr>
            </w:pPr>
            <w:r>
              <w:rPr>
                <w:sz w:val="14"/>
              </w:rPr>
              <w:t>782</w:t>
            </w:r>
          </w:p>
        </w:tc>
        <w:tc>
          <w:tcPr>
            <w:tcW w:w="451" w:type="dxa"/>
            <w:tcBorders>
              <w:top w:val="single" w:sz="4" w:space="0" w:color="000000"/>
              <w:left w:val="single" w:sz="4" w:space="0" w:color="000000"/>
              <w:bottom w:val="single" w:sz="4" w:space="0" w:color="000000"/>
              <w:right w:val="single" w:sz="4" w:space="0" w:color="000000"/>
            </w:tcBorders>
          </w:tcPr>
          <w:p w14:paraId="0184172E" w14:textId="77777777" w:rsidR="00484486" w:rsidRDefault="00967E7C">
            <w:pPr>
              <w:pStyle w:val="TableParagraph"/>
              <w:spacing w:before="34"/>
              <w:ind w:left="62" w:right="58"/>
              <w:jc w:val="center"/>
              <w:rPr>
                <w:b/>
                <w:sz w:val="14"/>
              </w:rPr>
            </w:pPr>
            <w:r>
              <w:rPr>
                <w:b/>
                <w:sz w:val="14"/>
              </w:rPr>
              <w:t>1171</w:t>
            </w:r>
          </w:p>
        </w:tc>
        <w:tc>
          <w:tcPr>
            <w:tcW w:w="473" w:type="dxa"/>
            <w:tcBorders>
              <w:top w:val="single" w:sz="4" w:space="0" w:color="000000"/>
              <w:left w:val="single" w:sz="4" w:space="0" w:color="000000"/>
              <w:bottom w:val="single" w:sz="4" w:space="0" w:color="000000"/>
              <w:right w:val="single" w:sz="4" w:space="0" w:color="000000"/>
            </w:tcBorders>
          </w:tcPr>
          <w:p w14:paraId="4379FBCE" w14:textId="77777777" w:rsidR="00484486" w:rsidRDefault="00967E7C">
            <w:pPr>
              <w:pStyle w:val="TableParagraph"/>
              <w:spacing w:before="32"/>
              <w:ind w:left="108" w:right="104"/>
              <w:jc w:val="center"/>
              <w:rPr>
                <w:sz w:val="14"/>
              </w:rPr>
            </w:pPr>
            <w:r>
              <w:rPr>
                <w:sz w:val="14"/>
              </w:rPr>
              <w:t>793</w:t>
            </w:r>
          </w:p>
        </w:tc>
        <w:tc>
          <w:tcPr>
            <w:tcW w:w="516" w:type="dxa"/>
            <w:tcBorders>
              <w:top w:val="single" w:sz="4" w:space="0" w:color="000000"/>
              <w:left w:val="single" w:sz="4" w:space="0" w:color="000000"/>
              <w:bottom w:val="single" w:sz="4" w:space="0" w:color="000000"/>
              <w:right w:val="single" w:sz="4" w:space="0" w:color="000000"/>
            </w:tcBorders>
          </w:tcPr>
          <w:p w14:paraId="39BDDB3D" w14:textId="77777777" w:rsidR="00484486" w:rsidRDefault="00967E7C">
            <w:pPr>
              <w:pStyle w:val="TableParagraph"/>
              <w:spacing w:before="34"/>
              <w:ind w:left="95" w:right="89"/>
              <w:jc w:val="center"/>
              <w:rPr>
                <w:b/>
                <w:sz w:val="14"/>
              </w:rPr>
            </w:pPr>
            <w:r>
              <w:rPr>
                <w:b/>
                <w:sz w:val="14"/>
              </w:rPr>
              <w:t>1221</w:t>
            </w:r>
          </w:p>
        </w:tc>
        <w:tc>
          <w:tcPr>
            <w:tcW w:w="475" w:type="dxa"/>
            <w:tcBorders>
              <w:top w:val="single" w:sz="4" w:space="0" w:color="000000"/>
              <w:left w:val="single" w:sz="4" w:space="0" w:color="000000"/>
              <w:bottom w:val="single" w:sz="4" w:space="0" w:color="000000"/>
              <w:right w:val="single" w:sz="4" w:space="0" w:color="000000"/>
            </w:tcBorders>
          </w:tcPr>
          <w:p w14:paraId="43908A74" w14:textId="77777777" w:rsidR="00484486" w:rsidRDefault="00967E7C">
            <w:pPr>
              <w:pStyle w:val="TableParagraph"/>
              <w:spacing w:before="32"/>
              <w:ind w:left="129"/>
              <w:rPr>
                <w:sz w:val="14"/>
              </w:rPr>
            </w:pPr>
            <w:r>
              <w:rPr>
                <w:sz w:val="14"/>
              </w:rPr>
              <w:t>804</w:t>
            </w:r>
          </w:p>
        </w:tc>
        <w:tc>
          <w:tcPr>
            <w:tcW w:w="475" w:type="dxa"/>
            <w:tcBorders>
              <w:top w:val="single" w:sz="4" w:space="0" w:color="000000"/>
              <w:left w:val="single" w:sz="4" w:space="0" w:color="000000"/>
              <w:bottom w:val="single" w:sz="4" w:space="0" w:color="000000"/>
              <w:right w:val="single" w:sz="4" w:space="0" w:color="000000"/>
            </w:tcBorders>
          </w:tcPr>
          <w:p w14:paraId="1B1C4F12" w14:textId="77777777" w:rsidR="00484486" w:rsidRDefault="00967E7C">
            <w:pPr>
              <w:pStyle w:val="TableParagraph"/>
              <w:spacing w:before="34"/>
              <w:ind w:right="88"/>
              <w:jc w:val="right"/>
              <w:rPr>
                <w:b/>
                <w:sz w:val="14"/>
              </w:rPr>
            </w:pPr>
            <w:r>
              <w:rPr>
                <w:b/>
                <w:w w:val="95"/>
                <w:sz w:val="14"/>
              </w:rPr>
              <w:t>1271</w:t>
            </w:r>
          </w:p>
        </w:tc>
        <w:tc>
          <w:tcPr>
            <w:tcW w:w="489" w:type="dxa"/>
            <w:tcBorders>
              <w:top w:val="single" w:sz="4" w:space="0" w:color="000000"/>
              <w:left w:val="single" w:sz="4" w:space="0" w:color="000000"/>
              <w:bottom w:val="single" w:sz="4" w:space="0" w:color="000000"/>
              <w:right w:val="single" w:sz="4" w:space="0" w:color="000000"/>
            </w:tcBorders>
          </w:tcPr>
          <w:p w14:paraId="28123198" w14:textId="77777777" w:rsidR="00484486" w:rsidRDefault="00967E7C">
            <w:pPr>
              <w:pStyle w:val="TableParagraph"/>
              <w:spacing w:before="32"/>
              <w:ind w:left="136"/>
              <w:rPr>
                <w:sz w:val="14"/>
              </w:rPr>
            </w:pPr>
            <w:r>
              <w:rPr>
                <w:sz w:val="14"/>
              </w:rPr>
              <w:t>814</w:t>
            </w:r>
          </w:p>
        </w:tc>
        <w:tc>
          <w:tcPr>
            <w:tcW w:w="539" w:type="dxa"/>
            <w:tcBorders>
              <w:top w:val="single" w:sz="4" w:space="0" w:color="000000"/>
              <w:left w:val="single" w:sz="4" w:space="0" w:color="000000"/>
              <w:bottom w:val="single" w:sz="4" w:space="0" w:color="000000"/>
              <w:right w:val="single" w:sz="4" w:space="0" w:color="000000"/>
            </w:tcBorders>
          </w:tcPr>
          <w:p w14:paraId="5D0555B4" w14:textId="77777777" w:rsidR="00484486" w:rsidRDefault="00967E7C">
            <w:pPr>
              <w:pStyle w:val="TableParagraph"/>
              <w:spacing w:before="34"/>
              <w:ind w:left="106" w:right="102"/>
              <w:jc w:val="center"/>
              <w:rPr>
                <w:b/>
                <w:sz w:val="14"/>
              </w:rPr>
            </w:pPr>
            <w:r>
              <w:rPr>
                <w:b/>
                <w:sz w:val="14"/>
              </w:rPr>
              <w:t>1321</w:t>
            </w:r>
          </w:p>
        </w:tc>
        <w:tc>
          <w:tcPr>
            <w:tcW w:w="474" w:type="dxa"/>
            <w:tcBorders>
              <w:top w:val="single" w:sz="4" w:space="0" w:color="000000"/>
              <w:left w:val="single" w:sz="4" w:space="0" w:color="000000"/>
              <w:bottom w:val="single" w:sz="4" w:space="0" w:color="000000"/>
              <w:right w:val="single" w:sz="4" w:space="0" w:color="000000"/>
            </w:tcBorders>
          </w:tcPr>
          <w:p w14:paraId="30B5D127" w14:textId="77777777" w:rsidR="00484486" w:rsidRDefault="00967E7C">
            <w:pPr>
              <w:pStyle w:val="TableParagraph"/>
              <w:spacing w:before="32"/>
              <w:ind w:left="68" w:right="61"/>
              <w:jc w:val="center"/>
              <w:rPr>
                <w:sz w:val="14"/>
              </w:rPr>
            </w:pPr>
            <w:r>
              <w:rPr>
                <w:sz w:val="14"/>
              </w:rPr>
              <w:t>824</w:t>
            </w:r>
          </w:p>
        </w:tc>
        <w:tc>
          <w:tcPr>
            <w:tcW w:w="474" w:type="dxa"/>
            <w:tcBorders>
              <w:top w:val="single" w:sz="4" w:space="0" w:color="000000"/>
              <w:left w:val="single" w:sz="4" w:space="0" w:color="000000"/>
              <w:bottom w:val="single" w:sz="4" w:space="0" w:color="000000"/>
              <w:right w:val="single" w:sz="4" w:space="0" w:color="000000"/>
            </w:tcBorders>
          </w:tcPr>
          <w:p w14:paraId="4A259B2F" w14:textId="77777777" w:rsidR="00484486" w:rsidRDefault="00967E7C">
            <w:pPr>
              <w:pStyle w:val="TableParagraph"/>
              <w:spacing w:before="34"/>
              <w:ind w:left="72" w:right="61"/>
              <w:jc w:val="center"/>
              <w:rPr>
                <w:b/>
                <w:sz w:val="14"/>
              </w:rPr>
            </w:pPr>
            <w:r>
              <w:rPr>
                <w:b/>
                <w:sz w:val="14"/>
              </w:rPr>
              <w:t>1371</w:t>
            </w:r>
          </w:p>
        </w:tc>
        <w:tc>
          <w:tcPr>
            <w:tcW w:w="488" w:type="dxa"/>
            <w:tcBorders>
              <w:top w:val="single" w:sz="4" w:space="0" w:color="000000"/>
              <w:left w:val="single" w:sz="4" w:space="0" w:color="000000"/>
              <w:bottom w:val="single" w:sz="4" w:space="0" w:color="000000"/>
              <w:right w:val="single" w:sz="4" w:space="0" w:color="000000"/>
            </w:tcBorders>
          </w:tcPr>
          <w:p w14:paraId="1FBF47FF" w14:textId="77777777" w:rsidR="00484486" w:rsidRDefault="00967E7C">
            <w:pPr>
              <w:pStyle w:val="TableParagraph"/>
              <w:spacing w:before="32"/>
              <w:ind w:left="120" w:right="108"/>
              <w:jc w:val="center"/>
              <w:rPr>
                <w:sz w:val="14"/>
              </w:rPr>
            </w:pPr>
            <w:r>
              <w:rPr>
                <w:sz w:val="14"/>
              </w:rPr>
              <w:t>833</w:t>
            </w:r>
          </w:p>
        </w:tc>
        <w:tc>
          <w:tcPr>
            <w:tcW w:w="474" w:type="dxa"/>
            <w:tcBorders>
              <w:top w:val="single" w:sz="4" w:space="0" w:color="000000"/>
              <w:left w:val="single" w:sz="4" w:space="0" w:color="000000"/>
              <w:bottom w:val="single" w:sz="4" w:space="0" w:color="000000"/>
              <w:right w:val="single" w:sz="4" w:space="0" w:color="000000"/>
            </w:tcBorders>
          </w:tcPr>
          <w:p w14:paraId="0839C706" w14:textId="77777777" w:rsidR="00484486" w:rsidRDefault="00967E7C">
            <w:pPr>
              <w:pStyle w:val="TableParagraph"/>
              <w:spacing w:before="34"/>
              <w:ind w:left="77" w:right="60"/>
              <w:jc w:val="center"/>
              <w:rPr>
                <w:b/>
                <w:sz w:val="14"/>
              </w:rPr>
            </w:pPr>
            <w:r>
              <w:rPr>
                <w:b/>
                <w:sz w:val="14"/>
              </w:rPr>
              <w:t>1421</w:t>
            </w:r>
          </w:p>
        </w:tc>
        <w:tc>
          <w:tcPr>
            <w:tcW w:w="474" w:type="dxa"/>
            <w:tcBorders>
              <w:top w:val="single" w:sz="4" w:space="0" w:color="000000"/>
              <w:left w:val="single" w:sz="4" w:space="0" w:color="000000"/>
              <w:bottom w:val="single" w:sz="4" w:space="0" w:color="000000"/>
              <w:right w:val="single" w:sz="4" w:space="0" w:color="000000"/>
            </w:tcBorders>
          </w:tcPr>
          <w:p w14:paraId="2B94EC4D" w14:textId="77777777" w:rsidR="00484486" w:rsidRDefault="00967E7C">
            <w:pPr>
              <w:pStyle w:val="TableParagraph"/>
              <w:spacing w:before="32"/>
              <w:ind w:left="77" w:right="60"/>
              <w:jc w:val="center"/>
              <w:rPr>
                <w:sz w:val="14"/>
              </w:rPr>
            </w:pPr>
            <w:r>
              <w:rPr>
                <w:sz w:val="14"/>
              </w:rPr>
              <w:t>843</w:t>
            </w:r>
          </w:p>
        </w:tc>
        <w:tc>
          <w:tcPr>
            <w:tcW w:w="474" w:type="dxa"/>
            <w:tcBorders>
              <w:top w:val="single" w:sz="4" w:space="0" w:color="000000"/>
              <w:left w:val="single" w:sz="4" w:space="0" w:color="000000"/>
              <w:bottom w:val="single" w:sz="4" w:space="0" w:color="000000"/>
              <w:right w:val="single" w:sz="4" w:space="0" w:color="000000"/>
            </w:tcBorders>
          </w:tcPr>
          <w:p w14:paraId="0B3A0584" w14:textId="77777777" w:rsidR="00484486" w:rsidRDefault="00967E7C">
            <w:pPr>
              <w:pStyle w:val="TableParagraph"/>
              <w:spacing w:before="34"/>
              <w:ind w:left="77" w:right="56"/>
              <w:jc w:val="center"/>
              <w:rPr>
                <w:b/>
                <w:sz w:val="14"/>
              </w:rPr>
            </w:pPr>
            <w:r>
              <w:rPr>
                <w:b/>
                <w:sz w:val="14"/>
              </w:rPr>
              <w:t>1471</w:t>
            </w:r>
          </w:p>
        </w:tc>
        <w:tc>
          <w:tcPr>
            <w:tcW w:w="553" w:type="dxa"/>
            <w:tcBorders>
              <w:top w:val="single" w:sz="4" w:space="0" w:color="000000"/>
              <w:left w:val="single" w:sz="4" w:space="0" w:color="000000"/>
              <w:bottom w:val="single" w:sz="4" w:space="0" w:color="000000"/>
            </w:tcBorders>
          </w:tcPr>
          <w:p w14:paraId="4BF24DA1" w14:textId="77777777" w:rsidR="00484486" w:rsidRDefault="00967E7C">
            <w:pPr>
              <w:pStyle w:val="TableParagraph"/>
              <w:spacing w:before="32"/>
              <w:ind w:left="179"/>
              <w:rPr>
                <w:sz w:val="14"/>
              </w:rPr>
            </w:pPr>
            <w:r>
              <w:rPr>
                <w:sz w:val="14"/>
              </w:rPr>
              <w:t>852</w:t>
            </w:r>
          </w:p>
        </w:tc>
      </w:tr>
      <w:tr w:rsidR="00484486" w14:paraId="0DDCE6AD" w14:textId="77777777">
        <w:trPr>
          <w:trHeight w:val="229"/>
        </w:trPr>
        <w:tc>
          <w:tcPr>
            <w:tcW w:w="451" w:type="dxa"/>
            <w:tcBorders>
              <w:top w:val="single" w:sz="4" w:space="0" w:color="000000"/>
              <w:bottom w:val="single" w:sz="4" w:space="0" w:color="000000"/>
              <w:right w:val="single" w:sz="4" w:space="0" w:color="000000"/>
            </w:tcBorders>
          </w:tcPr>
          <w:p w14:paraId="69F8637D" w14:textId="77777777" w:rsidR="00484486" w:rsidRDefault="00967E7C">
            <w:pPr>
              <w:pStyle w:val="TableParagraph"/>
              <w:spacing w:before="34"/>
              <w:ind w:left="53" w:right="57"/>
              <w:jc w:val="center"/>
              <w:rPr>
                <w:b/>
                <w:sz w:val="14"/>
              </w:rPr>
            </w:pPr>
            <w:r>
              <w:rPr>
                <w:b/>
                <w:sz w:val="14"/>
              </w:rPr>
              <w:t>1022</w:t>
            </w:r>
          </w:p>
        </w:tc>
        <w:tc>
          <w:tcPr>
            <w:tcW w:w="473" w:type="dxa"/>
            <w:tcBorders>
              <w:top w:val="single" w:sz="4" w:space="0" w:color="000000"/>
              <w:left w:val="single" w:sz="4" w:space="0" w:color="000000"/>
              <w:bottom w:val="single" w:sz="4" w:space="0" w:color="000000"/>
              <w:right w:val="single" w:sz="4" w:space="0" w:color="000000"/>
            </w:tcBorders>
          </w:tcPr>
          <w:p w14:paraId="790DACFD" w14:textId="77777777" w:rsidR="00484486" w:rsidRDefault="00967E7C">
            <w:pPr>
              <w:pStyle w:val="TableParagraph"/>
              <w:spacing w:before="32"/>
              <w:ind w:left="129"/>
              <w:rPr>
                <w:sz w:val="14"/>
              </w:rPr>
            </w:pPr>
            <w:r>
              <w:rPr>
                <w:sz w:val="14"/>
              </w:rPr>
              <w:t>760</w:t>
            </w:r>
          </w:p>
        </w:tc>
        <w:tc>
          <w:tcPr>
            <w:tcW w:w="427" w:type="dxa"/>
            <w:tcBorders>
              <w:top w:val="single" w:sz="4" w:space="0" w:color="000000"/>
              <w:left w:val="single" w:sz="4" w:space="0" w:color="000000"/>
              <w:bottom w:val="single" w:sz="4" w:space="0" w:color="000000"/>
              <w:right w:val="single" w:sz="4" w:space="0" w:color="000000"/>
            </w:tcBorders>
          </w:tcPr>
          <w:p w14:paraId="1CB26C69" w14:textId="77777777" w:rsidR="00484486" w:rsidRDefault="00967E7C">
            <w:pPr>
              <w:pStyle w:val="TableParagraph"/>
              <w:spacing w:before="34"/>
              <w:ind w:left="71"/>
              <w:rPr>
                <w:b/>
                <w:sz w:val="14"/>
              </w:rPr>
            </w:pPr>
            <w:r>
              <w:rPr>
                <w:b/>
                <w:sz w:val="14"/>
              </w:rPr>
              <w:t>1072</w:t>
            </w:r>
          </w:p>
        </w:tc>
        <w:tc>
          <w:tcPr>
            <w:tcW w:w="360" w:type="dxa"/>
            <w:tcBorders>
              <w:top w:val="single" w:sz="4" w:space="0" w:color="000000"/>
              <w:left w:val="single" w:sz="4" w:space="0" w:color="000000"/>
              <w:bottom w:val="single" w:sz="4" w:space="0" w:color="000000"/>
              <w:right w:val="single" w:sz="4" w:space="0" w:color="000000"/>
            </w:tcBorders>
          </w:tcPr>
          <w:p w14:paraId="03F5AD6C" w14:textId="77777777" w:rsidR="00484486" w:rsidRDefault="00967E7C">
            <w:pPr>
              <w:pStyle w:val="TableParagraph"/>
              <w:spacing w:before="32"/>
              <w:ind w:left="51" w:right="49"/>
              <w:jc w:val="center"/>
              <w:rPr>
                <w:sz w:val="14"/>
              </w:rPr>
            </w:pPr>
            <w:r>
              <w:rPr>
                <w:sz w:val="14"/>
              </w:rPr>
              <w:t>772</w:t>
            </w:r>
          </w:p>
        </w:tc>
        <w:tc>
          <w:tcPr>
            <w:tcW w:w="449" w:type="dxa"/>
            <w:tcBorders>
              <w:top w:val="single" w:sz="4" w:space="0" w:color="000000"/>
              <w:left w:val="single" w:sz="4" w:space="0" w:color="000000"/>
              <w:bottom w:val="single" w:sz="4" w:space="0" w:color="000000"/>
              <w:right w:val="single" w:sz="4" w:space="0" w:color="000000"/>
            </w:tcBorders>
          </w:tcPr>
          <w:p w14:paraId="030AC155" w14:textId="77777777" w:rsidR="00484486" w:rsidRDefault="00967E7C">
            <w:pPr>
              <w:pStyle w:val="TableParagraph"/>
              <w:spacing w:before="34"/>
              <w:ind w:left="62" w:right="55"/>
              <w:jc w:val="center"/>
              <w:rPr>
                <w:b/>
                <w:sz w:val="14"/>
              </w:rPr>
            </w:pPr>
            <w:r>
              <w:rPr>
                <w:b/>
                <w:sz w:val="14"/>
              </w:rPr>
              <w:t>1122</w:t>
            </w:r>
          </w:p>
        </w:tc>
        <w:tc>
          <w:tcPr>
            <w:tcW w:w="360" w:type="dxa"/>
            <w:tcBorders>
              <w:top w:val="single" w:sz="4" w:space="0" w:color="000000"/>
              <w:left w:val="single" w:sz="4" w:space="0" w:color="000000"/>
              <w:bottom w:val="single" w:sz="4" w:space="0" w:color="000000"/>
              <w:right w:val="single" w:sz="4" w:space="0" w:color="000000"/>
            </w:tcBorders>
          </w:tcPr>
          <w:p w14:paraId="4EA79D17" w14:textId="77777777" w:rsidR="00484486" w:rsidRDefault="00967E7C">
            <w:pPr>
              <w:pStyle w:val="TableParagraph"/>
              <w:spacing w:before="32"/>
              <w:ind w:left="71"/>
              <w:rPr>
                <w:sz w:val="14"/>
              </w:rPr>
            </w:pPr>
            <w:r>
              <w:rPr>
                <w:sz w:val="14"/>
              </w:rPr>
              <w:t>783</w:t>
            </w:r>
          </w:p>
        </w:tc>
        <w:tc>
          <w:tcPr>
            <w:tcW w:w="451" w:type="dxa"/>
            <w:tcBorders>
              <w:top w:val="single" w:sz="4" w:space="0" w:color="000000"/>
              <w:left w:val="single" w:sz="4" w:space="0" w:color="000000"/>
              <w:bottom w:val="single" w:sz="4" w:space="0" w:color="000000"/>
              <w:right w:val="single" w:sz="4" w:space="0" w:color="000000"/>
            </w:tcBorders>
          </w:tcPr>
          <w:p w14:paraId="0F425294" w14:textId="77777777" w:rsidR="00484486" w:rsidRDefault="00967E7C">
            <w:pPr>
              <w:pStyle w:val="TableParagraph"/>
              <w:spacing w:before="34"/>
              <w:ind w:left="62" w:right="58"/>
              <w:jc w:val="center"/>
              <w:rPr>
                <w:b/>
                <w:sz w:val="14"/>
              </w:rPr>
            </w:pPr>
            <w:r>
              <w:rPr>
                <w:b/>
                <w:sz w:val="14"/>
              </w:rPr>
              <w:t>1172</w:t>
            </w:r>
          </w:p>
        </w:tc>
        <w:tc>
          <w:tcPr>
            <w:tcW w:w="473" w:type="dxa"/>
            <w:tcBorders>
              <w:top w:val="single" w:sz="4" w:space="0" w:color="000000"/>
              <w:left w:val="single" w:sz="4" w:space="0" w:color="000000"/>
              <w:bottom w:val="single" w:sz="4" w:space="0" w:color="000000"/>
              <w:right w:val="single" w:sz="4" w:space="0" w:color="000000"/>
            </w:tcBorders>
          </w:tcPr>
          <w:p w14:paraId="7E66AC5D" w14:textId="77777777" w:rsidR="00484486" w:rsidRDefault="00967E7C">
            <w:pPr>
              <w:pStyle w:val="TableParagraph"/>
              <w:spacing w:before="32"/>
              <w:ind w:left="108" w:right="104"/>
              <w:jc w:val="center"/>
              <w:rPr>
                <w:sz w:val="14"/>
              </w:rPr>
            </w:pPr>
            <w:r>
              <w:rPr>
                <w:sz w:val="14"/>
              </w:rPr>
              <w:t>793</w:t>
            </w:r>
          </w:p>
        </w:tc>
        <w:tc>
          <w:tcPr>
            <w:tcW w:w="516" w:type="dxa"/>
            <w:tcBorders>
              <w:top w:val="single" w:sz="4" w:space="0" w:color="000000"/>
              <w:left w:val="single" w:sz="4" w:space="0" w:color="000000"/>
              <w:bottom w:val="single" w:sz="4" w:space="0" w:color="000000"/>
              <w:right w:val="single" w:sz="4" w:space="0" w:color="000000"/>
            </w:tcBorders>
          </w:tcPr>
          <w:p w14:paraId="43EF5941" w14:textId="77777777" w:rsidR="00484486" w:rsidRDefault="00967E7C">
            <w:pPr>
              <w:pStyle w:val="TableParagraph"/>
              <w:spacing w:before="34"/>
              <w:ind w:left="95" w:right="89"/>
              <w:jc w:val="center"/>
              <w:rPr>
                <w:b/>
                <w:sz w:val="14"/>
              </w:rPr>
            </w:pPr>
            <w:r>
              <w:rPr>
                <w:b/>
                <w:sz w:val="14"/>
              </w:rPr>
              <w:t>1222</w:t>
            </w:r>
          </w:p>
        </w:tc>
        <w:tc>
          <w:tcPr>
            <w:tcW w:w="475" w:type="dxa"/>
            <w:tcBorders>
              <w:top w:val="single" w:sz="4" w:space="0" w:color="000000"/>
              <w:left w:val="single" w:sz="4" w:space="0" w:color="000000"/>
              <w:bottom w:val="single" w:sz="4" w:space="0" w:color="000000"/>
              <w:right w:val="single" w:sz="4" w:space="0" w:color="000000"/>
            </w:tcBorders>
          </w:tcPr>
          <w:p w14:paraId="503FFAFD" w14:textId="77777777" w:rsidR="00484486" w:rsidRDefault="00967E7C">
            <w:pPr>
              <w:pStyle w:val="TableParagraph"/>
              <w:spacing w:before="32"/>
              <w:ind w:left="129"/>
              <w:rPr>
                <w:sz w:val="14"/>
              </w:rPr>
            </w:pPr>
            <w:r>
              <w:rPr>
                <w:sz w:val="14"/>
              </w:rPr>
              <w:t>804</w:t>
            </w:r>
          </w:p>
        </w:tc>
        <w:tc>
          <w:tcPr>
            <w:tcW w:w="475" w:type="dxa"/>
            <w:tcBorders>
              <w:top w:val="single" w:sz="4" w:space="0" w:color="000000"/>
              <w:left w:val="single" w:sz="4" w:space="0" w:color="000000"/>
              <w:bottom w:val="single" w:sz="4" w:space="0" w:color="000000"/>
              <w:right w:val="single" w:sz="4" w:space="0" w:color="000000"/>
            </w:tcBorders>
          </w:tcPr>
          <w:p w14:paraId="418C96B9" w14:textId="77777777" w:rsidR="00484486" w:rsidRDefault="00967E7C">
            <w:pPr>
              <w:pStyle w:val="TableParagraph"/>
              <w:spacing w:before="34"/>
              <w:ind w:right="88"/>
              <w:jc w:val="right"/>
              <w:rPr>
                <w:b/>
                <w:sz w:val="14"/>
              </w:rPr>
            </w:pPr>
            <w:r>
              <w:rPr>
                <w:b/>
                <w:w w:val="95"/>
                <w:sz w:val="14"/>
              </w:rPr>
              <w:t>1272</w:t>
            </w:r>
          </w:p>
        </w:tc>
        <w:tc>
          <w:tcPr>
            <w:tcW w:w="489" w:type="dxa"/>
            <w:tcBorders>
              <w:top w:val="single" w:sz="4" w:space="0" w:color="000000"/>
              <w:left w:val="single" w:sz="4" w:space="0" w:color="000000"/>
              <w:bottom w:val="single" w:sz="4" w:space="0" w:color="000000"/>
              <w:right w:val="single" w:sz="4" w:space="0" w:color="000000"/>
            </w:tcBorders>
          </w:tcPr>
          <w:p w14:paraId="497F16BE" w14:textId="77777777" w:rsidR="00484486" w:rsidRDefault="00967E7C">
            <w:pPr>
              <w:pStyle w:val="TableParagraph"/>
              <w:spacing w:before="32"/>
              <w:ind w:left="136"/>
              <w:rPr>
                <w:sz w:val="14"/>
              </w:rPr>
            </w:pPr>
            <w:r>
              <w:rPr>
                <w:sz w:val="14"/>
              </w:rPr>
              <w:t>814</w:t>
            </w:r>
          </w:p>
        </w:tc>
        <w:tc>
          <w:tcPr>
            <w:tcW w:w="539" w:type="dxa"/>
            <w:tcBorders>
              <w:top w:val="single" w:sz="4" w:space="0" w:color="000000"/>
              <w:left w:val="single" w:sz="4" w:space="0" w:color="000000"/>
              <w:bottom w:val="single" w:sz="4" w:space="0" w:color="000000"/>
              <w:right w:val="single" w:sz="4" w:space="0" w:color="000000"/>
            </w:tcBorders>
          </w:tcPr>
          <w:p w14:paraId="2B984134" w14:textId="77777777" w:rsidR="00484486" w:rsidRDefault="00967E7C">
            <w:pPr>
              <w:pStyle w:val="TableParagraph"/>
              <w:spacing w:before="34"/>
              <w:ind w:left="106" w:right="102"/>
              <w:jc w:val="center"/>
              <w:rPr>
                <w:b/>
                <w:sz w:val="14"/>
              </w:rPr>
            </w:pPr>
            <w:r>
              <w:rPr>
                <w:b/>
                <w:sz w:val="14"/>
              </w:rPr>
              <w:t>1322</w:t>
            </w:r>
          </w:p>
        </w:tc>
        <w:tc>
          <w:tcPr>
            <w:tcW w:w="474" w:type="dxa"/>
            <w:tcBorders>
              <w:top w:val="single" w:sz="4" w:space="0" w:color="000000"/>
              <w:left w:val="single" w:sz="4" w:space="0" w:color="000000"/>
              <w:bottom w:val="single" w:sz="4" w:space="0" w:color="000000"/>
              <w:right w:val="single" w:sz="4" w:space="0" w:color="000000"/>
            </w:tcBorders>
          </w:tcPr>
          <w:p w14:paraId="0B0A3AFD" w14:textId="77777777" w:rsidR="00484486" w:rsidRDefault="00967E7C">
            <w:pPr>
              <w:pStyle w:val="TableParagraph"/>
              <w:spacing w:before="32"/>
              <w:ind w:left="68" w:right="61"/>
              <w:jc w:val="center"/>
              <w:rPr>
                <w:sz w:val="14"/>
              </w:rPr>
            </w:pPr>
            <w:r>
              <w:rPr>
                <w:sz w:val="14"/>
              </w:rPr>
              <w:t>824</w:t>
            </w:r>
          </w:p>
        </w:tc>
        <w:tc>
          <w:tcPr>
            <w:tcW w:w="474" w:type="dxa"/>
            <w:tcBorders>
              <w:top w:val="single" w:sz="4" w:space="0" w:color="000000"/>
              <w:left w:val="single" w:sz="4" w:space="0" w:color="000000"/>
              <w:bottom w:val="single" w:sz="4" w:space="0" w:color="000000"/>
              <w:right w:val="single" w:sz="4" w:space="0" w:color="000000"/>
            </w:tcBorders>
          </w:tcPr>
          <w:p w14:paraId="2285C03F" w14:textId="77777777" w:rsidR="00484486" w:rsidRDefault="00967E7C">
            <w:pPr>
              <w:pStyle w:val="TableParagraph"/>
              <w:spacing w:before="34"/>
              <w:ind w:left="72" w:right="61"/>
              <w:jc w:val="center"/>
              <w:rPr>
                <w:b/>
                <w:sz w:val="14"/>
              </w:rPr>
            </w:pPr>
            <w:r>
              <w:rPr>
                <w:b/>
                <w:sz w:val="14"/>
              </w:rPr>
              <w:t>1372</w:t>
            </w:r>
          </w:p>
        </w:tc>
        <w:tc>
          <w:tcPr>
            <w:tcW w:w="488" w:type="dxa"/>
            <w:tcBorders>
              <w:top w:val="single" w:sz="4" w:space="0" w:color="000000"/>
              <w:left w:val="single" w:sz="4" w:space="0" w:color="000000"/>
              <w:bottom w:val="single" w:sz="4" w:space="0" w:color="000000"/>
              <w:right w:val="single" w:sz="4" w:space="0" w:color="000000"/>
            </w:tcBorders>
          </w:tcPr>
          <w:p w14:paraId="002CFD8B" w14:textId="77777777" w:rsidR="00484486" w:rsidRDefault="00967E7C">
            <w:pPr>
              <w:pStyle w:val="TableParagraph"/>
              <w:spacing w:before="32"/>
              <w:ind w:left="120" w:right="108"/>
              <w:jc w:val="center"/>
              <w:rPr>
                <w:sz w:val="14"/>
              </w:rPr>
            </w:pPr>
            <w:r>
              <w:rPr>
                <w:sz w:val="14"/>
              </w:rPr>
              <w:t>834</w:t>
            </w:r>
          </w:p>
        </w:tc>
        <w:tc>
          <w:tcPr>
            <w:tcW w:w="474" w:type="dxa"/>
            <w:tcBorders>
              <w:top w:val="single" w:sz="4" w:space="0" w:color="000000"/>
              <w:left w:val="single" w:sz="4" w:space="0" w:color="000000"/>
              <w:bottom w:val="single" w:sz="4" w:space="0" w:color="000000"/>
              <w:right w:val="single" w:sz="4" w:space="0" w:color="000000"/>
            </w:tcBorders>
          </w:tcPr>
          <w:p w14:paraId="59076A01" w14:textId="77777777" w:rsidR="00484486" w:rsidRDefault="00967E7C">
            <w:pPr>
              <w:pStyle w:val="TableParagraph"/>
              <w:spacing w:before="34"/>
              <w:ind w:left="77" w:right="60"/>
              <w:jc w:val="center"/>
              <w:rPr>
                <w:b/>
                <w:sz w:val="14"/>
              </w:rPr>
            </w:pPr>
            <w:r>
              <w:rPr>
                <w:b/>
                <w:sz w:val="14"/>
              </w:rPr>
              <w:t>1422</w:t>
            </w:r>
          </w:p>
        </w:tc>
        <w:tc>
          <w:tcPr>
            <w:tcW w:w="474" w:type="dxa"/>
            <w:tcBorders>
              <w:top w:val="single" w:sz="4" w:space="0" w:color="000000"/>
              <w:left w:val="single" w:sz="4" w:space="0" w:color="000000"/>
              <w:bottom w:val="single" w:sz="4" w:space="0" w:color="000000"/>
              <w:right w:val="single" w:sz="4" w:space="0" w:color="000000"/>
            </w:tcBorders>
          </w:tcPr>
          <w:p w14:paraId="0C7A7E29" w14:textId="77777777" w:rsidR="00484486" w:rsidRDefault="00967E7C">
            <w:pPr>
              <w:pStyle w:val="TableParagraph"/>
              <w:spacing w:before="32"/>
              <w:ind w:left="77" w:right="60"/>
              <w:jc w:val="center"/>
              <w:rPr>
                <w:sz w:val="14"/>
              </w:rPr>
            </w:pPr>
            <w:r>
              <w:rPr>
                <w:sz w:val="14"/>
              </w:rPr>
              <w:t>843</w:t>
            </w:r>
          </w:p>
        </w:tc>
        <w:tc>
          <w:tcPr>
            <w:tcW w:w="474" w:type="dxa"/>
            <w:tcBorders>
              <w:top w:val="single" w:sz="4" w:space="0" w:color="000000"/>
              <w:left w:val="single" w:sz="4" w:space="0" w:color="000000"/>
              <w:bottom w:val="single" w:sz="4" w:space="0" w:color="000000"/>
              <w:right w:val="single" w:sz="4" w:space="0" w:color="000000"/>
            </w:tcBorders>
          </w:tcPr>
          <w:p w14:paraId="5246ABEE" w14:textId="77777777" w:rsidR="00484486" w:rsidRDefault="00967E7C">
            <w:pPr>
              <w:pStyle w:val="TableParagraph"/>
              <w:spacing w:before="34"/>
              <w:ind w:left="77" w:right="56"/>
              <w:jc w:val="center"/>
              <w:rPr>
                <w:b/>
                <w:sz w:val="14"/>
              </w:rPr>
            </w:pPr>
            <w:r>
              <w:rPr>
                <w:b/>
                <w:sz w:val="14"/>
              </w:rPr>
              <w:t>1472</w:t>
            </w:r>
          </w:p>
        </w:tc>
        <w:tc>
          <w:tcPr>
            <w:tcW w:w="553" w:type="dxa"/>
            <w:tcBorders>
              <w:top w:val="single" w:sz="4" w:space="0" w:color="000000"/>
              <w:left w:val="single" w:sz="4" w:space="0" w:color="000000"/>
              <w:bottom w:val="single" w:sz="4" w:space="0" w:color="000000"/>
            </w:tcBorders>
          </w:tcPr>
          <w:p w14:paraId="7C3EBCC6" w14:textId="77777777" w:rsidR="00484486" w:rsidRDefault="00967E7C">
            <w:pPr>
              <w:pStyle w:val="TableParagraph"/>
              <w:spacing w:before="32"/>
              <w:ind w:left="179"/>
              <w:rPr>
                <w:sz w:val="14"/>
              </w:rPr>
            </w:pPr>
            <w:r>
              <w:rPr>
                <w:sz w:val="14"/>
              </w:rPr>
              <w:t>852</w:t>
            </w:r>
          </w:p>
        </w:tc>
      </w:tr>
      <w:tr w:rsidR="00484486" w14:paraId="7CC41E79" w14:textId="77777777">
        <w:trPr>
          <w:trHeight w:val="230"/>
        </w:trPr>
        <w:tc>
          <w:tcPr>
            <w:tcW w:w="451" w:type="dxa"/>
            <w:tcBorders>
              <w:top w:val="single" w:sz="4" w:space="0" w:color="000000"/>
              <w:bottom w:val="single" w:sz="4" w:space="0" w:color="000000"/>
              <w:right w:val="single" w:sz="4" w:space="0" w:color="000000"/>
            </w:tcBorders>
          </w:tcPr>
          <w:p w14:paraId="6E8A404E" w14:textId="77777777" w:rsidR="00484486" w:rsidRDefault="00967E7C">
            <w:pPr>
              <w:pStyle w:val="TableParagraph"/>
              <w:spacing w:before="34"/>
              <w:ind w:left="53" w:right="57"/>
              <w:jc w:val="center"/>
              <w:rPr>
                <w:b/>
                <w:sz w:val="14"/>
              </w:rPr>
            </w:pPr>
            <w:r>
              <w:rPr>
                <w:b/>
                <w:sz w:val="14"/>
              </w:rPr>
              <w:t>1023</w:t>
            </w:r>
          </w:p>
        </w:tc>
        <w:tc>
          <w:tcPr>
            <w:tcW w:w="473" w:type="dxa"/>
            <w:tcBorders>
              <w:top w:val="single" w:sz="4" w:space="0" w:color="000000"/>
              <w:left w:val="single" w:sz="4" w:space="0" w:color="000000"/>
              <w:bottom w:val="single" w:sz="4" w:space="0" w:color="000000"/>
              <w:right w:val="single" w:sz="4" w:space="0" w:color="000000"/>
            </w:tcBorders>
          </w:tcPr>
          <w:p w14:paraId="48D1D8C9" w14:textId="77777777" w:rsidR="00484486" w:rsidRDefault="00967E7C">
            <w:pPr>
              <w:pStyle w:val="TableParagraph"/>
              <w:spacing w:before="32"/>
              <w:ind w:left="129"/>
              <w:rPr>
                <w:sz w:val="14"/>
              </w:rPr>
            </w:pPr>
            <w:r>
              <w:rPr>
                <w:sz w:val="14"/>
              </w:rPr>
              <w:t>760</w:t>
            </w:r>
          </w:p>
        </w:tc>
        <w:tc>
          <w:tcPr>
            <w:tcW w:w="427" w:type="dxa"/>
            <w:tcBorders>
              <w:top w:val="single" w:sz="4" w:space="0" w:color="000000"/>
              <w:left w:val="single" w:sz="4" w:space="0" w:color="000000"/>
              <w:bottom w:val="single" w:sz="4" w:space="0" w:color="000000"/>
              <w:right w:val="single" w:sz="4" w:space="0" w:color="000000"/>
            </w:tcBorders>
          </w:tcPr>
          <w:p w14:paraId="357678F4" w14:textId="77777777" w:rsidR="00484486" w:rsidRDefault="00967E7C">
            <w:pPr>
              <w:pStyle w:val="TableParagraph"/>
              <w:spacing w:before="34"/>
              <w:ind w:left="71"/>
              <w:rPr>
                <w:b/>
                <w:sz w:val="14"/>
              </w:rPr>
            </w:pPr>
            <w:r>
              <w:rPr>
                <w:b/>
                <w:sz w:val="14"/>
              </w:rPr>
              <w:t>1073</w:t>
            </w:r>
          </w:p>
        </w:tc>
        <w:tc>
          <w:tcPr>
            <w:tcW w:w="360" w:type="dxa"/>
            <w:tcBorders>
              <w:top w:val="single" w:sz="4" w:space="0" w:color="000000"/>
              <w:left w:val="single" w:sz="4" w:space="0" w:color="000000"/>
              <w:bottom w:val="single" w:sz="4" w:space="0" w:color="000000"/>
              <w:right w:val="single" w:sz="4" w:space="0" w:color="000000"/>
            </w:tcBorders>
          </w:tcPr>
          <w:p w14:paraId="1D0AEBA1" w14:textId="77777777" w:rsidR="00484486" w:rsidRDefault="00967E7C">
            <w:pPr>
              <w:pStyle w:val="TableParagraph"/>
              <w:spacing w:before="32"/>
              <w:ind w:left="51" w:right="49"/>
              <w:jc w:val="center"/>
              <w:rPr>
                <w:sz w:val="14"/>
              </w:rPr>
            </w:pPr>
            <w:r>
              <w:rPr>
                <w:sz w:val="14"/>
              </w:rPr>
              <w:t>772</w:t>
            </w:r>
          </w:p>
        </w:tc>
        <w:tc>
          <w:tcPr>
            <w:tcW w:w="449" w:type="dxa"/>
            <w:tcBorders>
              <w:top w:val="single" w:sz="4" w:space="0" w:color="000000"/>
              <w:left w:val="single" w:sz="4" w:space="0" w:color="000000"/>
              <w:bottom w:val="single" w:sz="4" w:space="0" w:color="000000"/>
              <w:right w:val="single" w:sz="4" w:space="0" w:color="000000"/>
            </w:tcBorders>
          </w:tcPr>
          <w:p w14:paraId="46FE41CD" w14:textId="77777777" w:rsidR="00484486" w:rsidRDefault="00967E7C">
            <w:pPr>
              <w:pStyle w:val="TableParagraph"/>
              <w:spacing w:before="34"/>
              <w:ind w:left="62" w:right="55"/>
              <w:jc w:val="center"/>
              <w:rPr>
                <w:b/>
                <w:sz w:val="14"/>
              </w:rPr>
            </w:pPr>
            <w:r>
              <w:rPr>
                <w:b/>
                <w:sz w:val="14"/>
              </w:rPr>
              <w:t>1123</w:t>
            </w:r>
          </w:p>
        </w:tc>
        <w:tc>
          <w:tcPr>
            <w:tcW w:w="360" w:type="dxa"/>
            <w:tcBorders>
              <w:top w:val="single" w:sz="4" w:space="0" w:color="000000"/>
              <w:left w:val="single" w:sz="4" w:space="0" w:color="000000"/>
              <w:bottom w:val="single" w:sz="4" w:space="0" w:color="000000"/>
              <w:right w:val="single" w:sz="4" w:space="0" w:color="000000"/>
            </w:tcBorders>
          </w:tcPr>
          <w:p w14:paraId="232F25CC" w14:textId="77777777" w:rsidR="00484486" w:rsidRDefault="00967E7C">
            <w:pPr>
              <w:pStyle w:val="TableParagraph"/>
              <w:spacing w:before="32"/>
              <w:ind w:left="71"/>
              <w:rPr>
                <w:sz w:val="14"/>
              </w:rPr>
            </w:pPr>
            <w:r>
              <w:rPr>
                <w:sz w:val="14"/>
              </w:rPr>
              <w:t>783</w:t>
            </w:r>
          </w:p>
        </w:tc>
        <w:tc>
          <w:tcPr>
            <w:tcW w:w="451" w:type="dxa"/>
            <w:tcBorders>
              <w:top w:val="single" w:sz="4" w:space="0" w:color="000000"/>
              <w:left w:val="single" w:sz="4" w:space="0" w:color="000000"/>
              <w:bottom w:val="single" w:sz="4" w:space="0" w:color="000000"/>
              <w:right w:val="single" w:sz="4" w:space="0" w:color="000000"/>
            </w:tcBorders>
          </w:tcPr>
          <w:p w14:paraId="62C9D228" w14:textId="77777777" w:rsidR="00484486" w:rsidRDefault="00967E7C">
            <w:pPr>
              <w:pStyle w:val="TableParagraph"/>
              <w:spacing w:before="34"/>
              <w:ind w:left="62" w:right="58"/>
              <w:jc w:val="center"/>
              <w:rPr>
                <w:b/>
                <w:sz w:val="14"/>
              </w:rPr>
            </w:pPr>
            <w:r>
              <w:rPr>
                <w:b/>
                <w:sz w:val="14"/>
              </w:rPr>
              <w:t>1173</w:t>
            </w:r>
          </w:p>
        </w:tc>
        <w:tc>
          <w:tcPr>
            <w:tcW w:w="473" w:type="dxa"/>
            <w:tcBorders>
              <w:top w:val="single" w:sz="4" w:space="0" w:color="000000"/>
              <w:left w:val="single" w:sz="4" w:space="0" w:color="000000"/>
              <w:bottom w:val="single" w:sz="4" w:space="0" w:color="000000"/>
              <w:right w:val="single" w:sz="4" w:space="0" w:color="000000"/>
            </w:tcBorders>
          </w:tcPr>
          <w:p w14:paraId="73903A92" w14:textId="77777777" w:rsidR="00484486" w:rsidRDefault="00967E7C">
            <w:pPr>
              <w:pStyle w:val="TableParagraph"/>
              <w:spacing w:before="32"/>
              <w:ind w:left="108" w:right="104"/>
              <w:jc w:val="center"/>
              <w:rPr>
                <w:sz w:val="14"/>
              </w:rPr>
            </w:pPr>
            <w:r>
              <w:rPr>
                <w:sz w:val="14"/>
              </w:rPr>
              <w:t>794</w:t>
            </w:r>
          </w:p>
        </w:tc>
        <w:tc>
          <w:tcPr>
            <w:tcW w:w="516" w:type="dxa"/>
            <w:tcBorders>
              <w:top w:val="single" w:sz="4" w:space="0" w:color="000000"/>
              <w:left w:val="single" w:sz="4" w:space="0" w:color="000000"/>
              <w:bottom w:val="single" w:sz="4" w:space="0" w:color="000000"/>
              <w:right w:val="single" w:sz="4" w:space="0" w:color="000000"/>
            </w:tcBorders>
          </w:tcPr>
          <w:p w14:paraId="7F23DE68" w14:textId="77777777" w:rsidR="00484486" w:rsidRDefault="00967E7C">
            <w:pPr>
              <w:pStyle w:val="TableParagraph"/>
              <w:spacing w:before="34"/>
              <w:ind w:left="95" w:right="89"/>
              <w:jc w:val="center"/>
              <w:rPr>
                <w:b/>
                <w:sz w:val="14"/>
              </w:rPr>
            </w:pPr>
            <w:r>
              <w:rPr>
                <w:b/>
                <w:sz w:val="14"/>
              </w:rPr>
              <w:t>1223</w:t>
            </w:r>
          </w:p>
        </w:tc>
        <w:tc>
          <w:tcPr>
            <w:tcW w:w="475" w:type="dxa"/>
            <w:tcBorders>
              <w:top w:val="single" w:sz="4" w:space="0" w:color="000000"/>
              <w:left w:val="single" w:sz="4" w:space="0" w:color="000000"/>
              <w:bottom w:val="single" w:sz="4" w:space="0" w:color="000000"/>
              <w:right w:val="single" w:sz="4" w:space="0" w:color="000000"/>
            </w:tcBorders>
          </w:tcPr>
          <w:p w14:paraId="1E18473A" w14:textId="77777777" w:rsidR="00484486" w:rsidRDefault="00967E7C">
            <w:pPr>
              <w:pStyle w:val="TableParagraph"/>
              <w:spacing w:before="32"/>
              <w:ind w:left="129"/>
              <w:rPr>
                <w:sz w:val="14"/>
              </w:rPr>
            </w:pPr>
            <w:r>
              <w:rPr>
                <w:sz w:val="14"/>
              </w:rPr>
              <w:t>804</w:t>
            </w:r>
          </w:p>
        </w:tc>
        <w:tc>
          <w:tcPr>
            <w:tcW w:w="475" w:type="dxa"/>
            <w:tcBorders>
              <w:top w:val="single" w:sz="4" w:space="0" w:color="000000"/>
              <w:left w:val="single" w:sz="4" w:space="0" w:color="000000"/>
              <w:bottom w:val="single" w:sz="4" w:space="0" w:color="000000"/>
              <w:right w:val="single" w:sz="4" w:space="0" w:color="000000"/>
            </w:tcBorders>
          </w:tcPr>
          <w:p w14:paraId="247130E6" w14:textId="77777777" w:rsidR="00484486" w:rsidRDefault="00967E7C">
            <w:pPr>
              <w:pStyle w:val="TableParagraph"/>
              <w:spacing w:before="34"/>
              <w:ind w:right="88"/>
              <w:jc w:val="right"/>
              <w:rPr>
                <w:b/>
                <w:sz w:val="14"/>
              </w:rPr>
            </w:pPr>
            <w:r>
              <w:rPr>
                <w:b/>
                <w:w w:val="95"/>
                <w:sz w:val="14"/>
              </w:rPr>
              <w:t>1273</w:t>
            </w:r>
          </w:p>
        </w:tc>
        <w:tc>
          <w:tcPr>
            <w:tcW w:w="489" w:type="dxa"/>
            <w:tcBorders>
              <w:top w:val="single" w:sz="4" w:space="0" w:color="000000"/>
              <w:left w:val="single" w:sz="4" w:space="0" w:color="000000"/>
              <w:bottom w:val="single" w:sz="4" w:space="0" w:color="000000"/>
              <w:right w:val="single" w:sz="4" w:space="0" w:color="000000"/>
            </w:tcBorders>
          </w:tcPr>
          <w:p w14:paraId="256D9D35" w14:textId="77777777" w:rsidR="00484486" w:rsidRDefault="00967E7C">
            <w:pPr>
              <w:pStyle w:val="TableParagraph"/>
              <w:spacing w:before="32"/>
              <w:ind w:left="136"/>
              <w:rPr>
                <w:sz w:val="14"/>
              </w:rPr>
            </w:pPr>
            <w:r>
              <w:rPr>
                <w:sz w:val="14"/>
              </w:rPr>
              <w:t>814</w:t>
            </w:r>
          </w:p>
        </w:tc>
        <w:tc>
          <w:tcPr>
            <w:tcW w:w="539" w:type="dxa"/>
            <w:tcBorders>
              <w:top w:val="single" w:sz="4" w:space="0" w:color="000000"/>
              <w:left w:val="single" w:sz="4" w:space="0" w:color="000000"/>
              <w:bottom w:val="single" w:sz="4" w:space="0" w:color="000000"/>
              <w:right w:val="single" w:sz="4" w:space="0" w:color="000000"/>
            </w:tcBorders>
          </w:tcPr>
          <w:p w14:paraId="7934AFD3" w14:textId="77777777" w:rsidR="00484486" w:rsidRDefault="00967E7C">
            <w:pPr>
              <w:pStyle w:val="TableParagraph"/>
              <w:spacing w:before="34"/>
              <w:ind w:left="106" w:right="102"/>
              <w:jc w:val="center"/>
              <w:rPr>
                <w:b/>
                <w:sz w:val="14"/>
              </w:rPr>
            </w:pPr>
            <w:r>
              <w:rPr>
                <w:b/>
                <w:sz w:val="14"/>
              </w:rPr>
              <w:t>1323</w:t>
            </w:r>
          </w:p>
        </w:tc>
        <w:tc>
          <w:tcPr>
            <w:tcW w:w="474" w:type="dxa"/>
            <w:tcBorders>
              <w:top w:val="single" w:sz="4" w:space="0" w:color="000000"/>
              <w:left w:val="single" w:sz="4" w:space="0" w:color="000000"/>
              <w:bottom w:val="single" w:sz="4" w:space="0" w:color="000000"/>
              <w:right w:val="single" w:sz="4" w:space="0" w:color="000000"/>
            </w:tcBorders>
          </w:tcPr>
          <w:p w14:paraId="754A2CFB" w14:textId="77777777" w:rsidR="00484486" w:rsidRDefault="00967E7C">
            <w:pPr>
              <w:pStyle w:val="TableParagraph"/>
              <w:spacing w:before="32"/>
              <w:ind w:left="68" w:right="61"/>
              <w:jc w:val="center"/>
              <w:rPr>
                <w:sz w:val="14"/>
              </w:rPr>
            </w:pPr>
            <w:r>
              <w:rPr>
                <w:sz w:val="14"/>
              </w:rPr>
              <w:t>824</w:t>
            </w:r>
          </w:p>
        </w:tc>
        <w:tc>
          <w:tcPr>
            <w:tcW w:w="474" w:type="dxa"/>
            <w:tcBorders>
              <w:top w:val="single" w:sz="4" w:space="0" w:color="000000"/>
              <w:left w:val="single" w:sz="4" w:space="0" w:color="000000"/>
              <w:bottom w:val="single" w:sz="4" w:space="0" w:color="000000"/>
              <w:right w:val="single" w:sz="4" w:space="0" w:color="000000"/>
            </w:tcBorders>
          </w:tcPr>
          <w:p w14:paraId="39AC98CA" w14:textId="77777777" w:rsidR="00484486" w:rsidRDefault="00967E7C">
            <w:pPr>
              <w:pStyle w:val="TableParagraph"/>
              <w:spacing w:before="34"/>
              <w:ind w:left="72" w:right="61"/>
              <w:jc w:val="center"/>
              <w:rPr>
                <w:b/>
                <w:sz w:val="14"/>
              </w:rPr>
            </w:pPr>
            <w:r>
              <w:rPr>
                <w:b/>
                <w:sz w:val="14"/>
              </w:rPr>
              <w:t>1373</w:t>
            </w:r>
          </w:p>
        </w:tc>
        <w:tc>
          <w:tcPr>
            <w:tcW w:w="488" w:type="dxa"/>
            <w:tcBorders>
              <w:top w:val="single" w:sz="4" w:space="0" w:color="000000"/>
              <w:left w:val="single" w:sz="4" w:space="0" w:color="000000"/>
              <w:bottom w:val="single" w:sz="4" w:space="0" w:color="000000"/>
              <w:right w:val="single" w:sz="4" w:space="0" w:color="000000"/>
            </w:tcBorders>
          </w:tcPr>
          <w:p w14:paraId="2D6E3DBF" w14:textId="77777777" w:rsidR="00484486" w:rsidRDefault="00967E7C">
            <w:pPr>
              <w:pStyle w:val="TableParagraph"/>
              <w:spacing w:before="32"/>
              <w:ind w:left="120" w:right="108"/>
              <w:jc w:val="center"/>
              <w:rPr>
                <w:sz w:val="14"/>
              </w:rPr>
            </w:pPr>
            <w:r>
              <w:rPr>
                <w:sz w:val="14"/>
              </w:rPr>
              <w:t>834</w:t>
            </w:r>
          </w:p>
        </w:tc>
        <w:tc>
          <w:tcPr>
            <w:tcW w:w="474" w:type="dxa"/>
            <w:tcBorders>
              <w:top w:val="single" w:sz="4" w:space="0" w:color="000000"/>
              <w:left w:val="single" w:sz="4" w:space="0" w:color="000000"/>
              <w:bottom w:val="single" w:sz="4" w:space="0" w:color="000000"/>
              <w:right w:val="single" w:sz="4" w:space="0" w:color="000000"/>
            </w:tcBorders>
          </w:tcPr>
          <w:p w14:paraId="7943A359" w14:textId="77777777" w:rsidR="00484486" w:rsidRDefault="00967E7C">
            <w:pPr>
              <w:pStyle w:val="TableParagraph"/>
              <w:spacing w:before="34"/>
              <w:ind w:left="77" w:right="60"/>
              <w:jc w:val="center"/>
              <w:rPr>
                <w:b/>
                <w:sz w:val="14"/>
              </w:rPr>
            </w:pPr>
            <w:r>
              <w:rPr>
                <w:b/>
                <w:sz w:val="14"/>
              </w:rPr>
              <w:t>1423</w:t>
            </w:r>
          </w:p>
        </w:tc>
        <w:tc>
          <w:tcPr>
            <w:tcW w:w="474" w:type="dxa"/>
            <w:tcBorders>
              <w:top w:val="single" w:sz="4" w:space="0" w:color="000000"/>
              <w:left w:val="single" w:sz="4" w:space="0" w:color="000000"/>
              <w:bottom w:val="single" w:sz="4" w:space="0" w:color="000000"/>
              <w:right w:val="single" w:sz="4" w:space="0" w:color="000000"/>
            </w:tcBorders>
          </w:tcPr>
          <w:p w14:paraId="32DE7ACE" w14:textId="77777777" w:rsidR="00484486" w:rsidRDefault="00967E7C">
            <w:pPr>
              <w:pStyle w:val="TableParagraph"/>
              <w:spacing w:before="32"/>
              <w:ind w:left="77" w:right="60"/>
              <w:jc w:val="center"/>
              <w:rPr>
                <w:sz w:val="14"/>
              </w:rPr>
            </w:pPr>
            <w:r>
              <w:rPr>
                <w:sz w:val="14"/>
              </w:rPr>
              <w:t>843</w:t>
            </w:r>
          </w:p>
        </w:tc>
        <w:tc>
          <w:tcPr>
            <w:tcW w:w="474" w:type="dxa"/>
            <w:tcBorders>
              <w:top w:val="single" w:sz="4" w:space="0" w:color="000000"/>
              <w:left w:val="single" w:sz="4" w:space="0" w:color="000000"/>
              <w:bottom w:val="single" w:sz="4" w:space="0" w:color="000000"/>
              <w:right w:val="single" w:sz="4" w:space="0" w:color="000000"/>
            </w:tcBorders>
          </w:tcPr>
          <w:p w14:paraId="1C19F2DA" w14:textId="77777777" w:rsidR="00484486" w:rsidRDefault="00967E7C">
            <w:pPr>
              <w:pStyle w:val="TableParagraph"/>
              <w:spacing w:before="34"/>
              <w:ind w:left="77" w:right="56"/>
              <w:jc w:val="center"/>
              <w:rPr>
                <w:b/>
                <w:sz w:val="14"/>
              </w:rPr>
            </w:pPr>
            <w:r>
              <w:rPr>
                <w:b/>
                <w:sz w:val="14"/>
              </w:rPr>
              <w:t>1473</w:t>
            </w:r>
          </w:p>
        </w:tc>
        <w:tc>
          <w:tcPr>
            <w:tcW w:w="553" w:type="dxa"/>
            <w:tcBorders>
              <w:top w:val="single" w:sz="4" w:space="0" w:color="000000"/>
              <w:left w:val="single" w:sz="4" w:space="0" w:color="000000"/>
              <w:bottom w:val="single" w:sz="4" w:space="0" w:color="000000"/>
            </w:tcBorders>
          </w:tcPr>
          <w:p w14:paraId="2A8649A6" w14:textId="77777777" w:rsidR="00484486" w:rsidRDefault="00967E7C">
            <w:pPr>
              <w:pStyle w:val="TableParagraph"/>
              <w:spacing w:before="32"/>
              <w:ind w:left="179"/>
              <w:rPr>
                <w:sz w:val="14"/>
              </w:rPr>
            </w:pPr>
            <w:r>
              <w:rPr>
                <w:sz w:val="14"/>
              </w:rPr>
              <w:t>852</w:t>
            </w:r>
          </w:p>
        </w:tc>
      </w:tr>
      <w:tr w:rsidR="00484486" w14:paraId="4C184BE4" w14:textId="77777777">
        <w:trPr>
          <w:trHeight w:val="230"/>
        </w:trPr>
        <w:tc>
          <w:tcPr>
            <w:tcW w:w="451" w:type="dxa"/>
            <w:tcBorders>
              <w:top w:val="single" w:sz="4" w:space="0" w:color="000000"/>
              <w:bottom w:val="single" w:sz="4" w:space="0" w:color="000000"/>
              <w:right w:val="single" w:sz="4" w:space="0" w:color="000000"/>
            </w:tcBorders>
          </w:tcPr>
          <w:p w14:paraId="0AD1F881" w14:textId="77777777" w:rsidR="00484486" w:rsidRDefault="00967E7C">
            <w:pPr>
              <w:pStyle w:val="TableParagraph"/>
              <w:spacing w:before="34"/>
              <w:ind w:left="53" w:right="57"/>
              <w:jc w:val="center"/>
              <w:rPr>
                <w:b/>
                <w:sz w:val="14"/>
              </w:rPr>
            </w:pPr>
            <w:r>
              <w:rPr>
                <w:b/>
                <w:sz w:val="14"/>
              </w:rPr>
              <w:t>1024</w:t>
            </w:r>
          </w:p>
        </w:tc>
        <w:tc>
          <w:tcPr>
            <w:tcW w:w="473" w:type="dxa"/>
            <w:tcBorders>
              <w:top w:val="single" w:sz="4" w:space="0" w:color="000000"/>
              <w:left w:val="single" w:sz="4" w:space="0" w:color="000000"/>
              <w:bottom w:val="single" w:sz="4" w:space="0" w:color="000000"/>
              <w:right w:val="single" w:sz="4" w:space="0" w:color="000000"/>
            </w:tcBorders>
          </w:tcPr>
          <w:p w14:paraId="343719BF" w14:textId="77777777" w:rsidR="00484486" w:rsidRDefault="00967E7C">
            <w:pPr>
              <w:pStyle w:val="TableParagraph"/>
              <w:spacing w:before="32"/>
              <w:ind w:left="129"/>
              <w:rPr>
                <w:sz w:val="14"/>
              </w:rPr>
            </w:pPr>
            <w:r>
              <w:rPr>
                <w:sz w:val="14"/>
              </w:rPr>
              <w:t>761</w:t>
            </w:r>
          </w:p>
        </w:tc>
        <w:tc>
          <w:tcPr>
            <w:tcW w:w="427" w:type="dxa"/>
            <w:tcBorders>
              <w:top w:val="single" w:sz="4" w:space="0" w:color="000000"/>
              <w:left w:val="single" w:sz="4" w:space="0" w:color="000000"/>
              <w:bottom w:val="single" w:sz="4" w:space="0" w:color="000000"/>
              <w:right w:val="single" w:sz="4" w:space="0" w:color="000000"/>
            </w:tcBorders>
          </w:tcPr>
          <w:p w14:paraId="40E386A9" w14:textId="77777777" w:rsidR="00484486" w:rsidRDefault="00967E7C">
            <w:pPr>
              <w:pStyle w:val="TableParagraph"/>
              <w:spacing w:before="34"/>
              <w:ind w:left="71"/>
              <w:rPr>
                <w:b/>
                <w:sz w:val="14"/>
              </w:rPr>
            </w:pPr>
            <w:r>
              <w:rPr>
                <w:b/>
                <w:sz w:val="14"/>
              </w:rPr>
              <w:t>1074</w:t>
            </w:r>
          </w:p>
        </w:tc>
        <w:tc>
          <w:tcPr>
            <w:tcW w:w="360" w:type="dxa"/>
            <w:tcBorders>
              <w:top w:val="single" w:sz="4" w:space="0" w:color="000000"/>
              <w:left w:val="single" w:sz="4" w:space="0" w:color="000000"/>
              <w:bottom w:val="single" w:sz="4" w:space="0" w:color="000000"/>
              <w:right w:val="single" w:sz="4" w:space="0" w:color="000000"/>
            </w:tcBorders>
          </w:tcPr>
          <w:p w14:paraId="73B1C5CD" w14:textId="77777777" w:rsidR="00484486" w:rsidRDefault="00967E7C">
            <w:pPr>
              <w:pStyle w:val="TableParagraph"/>
              <w:spacing w:before="32"/>
              <w:ind w:left="51" w:right="49"/>
              <w:jc w:val="center"/>
              <w:rPr>
                <w:sz w:val="14"/>
              </w:rPr>
            </w:pPr>
            <w:r>
              <w:rPr>
                <w:sz w:val="14"/>
              </w:rPr>
              <w:t>772</w:t>
            </w:r>
          </w:p>
        </w:tc>
        <w:tc>
          <w:tcPr>
            <w:tcW w:w="449" w:type="dxa"/>
            <w:tcBorders>
              <w:top w:val="single" w:sz="4" w:space="0" w:color="000000"/>
              <w:left w:val="single" w:sz="4" w:space="0" w:color="000000"/>
              <w:bottom w:val="single" w:sz="4" w:space="0" w:color="000000"/>
              <w:right w:val="single" w:sz="4" w:space="0" w:color="000000"/>
            </w:tcBorders>
          </w:tcPr>
          <w:p w14:paraId="05FE4376" w14:textId="77777777" w:rsidR="00484486" w:rsidRDefault="00967E7C">
            <w:pPr>
              <w:pStyle w:val="TableParagraph"/>
              <w:spacing w:before="34"/>
              <w:ind w:left="62" w:right="55"/>
              <w:jc w:val="center"/>
              <w:rPr>
                <w:b/>
                <w:sz w:val="14"/>
              </w:rPr>
            </w:pPr>
            <w:r>
              <w:rPr>
                <w:b/>
                <w:sz w:val="14"/>
              </w:rPr>
              <w:t>1124</w:t>
            </w:r>
          </w:p>
        </w:tc>
        <w:tc>
          <w:tcPr>
            <w:tcW w:w="360" w:type="dxa"/>
            <w:tcBorders>
              <w:top w:val="single" w:sz="4" w:space="0" w:color="000000"/>
              <w:left w:val="single" w:sz="4" w:space="0" w:color="000000"/>
              <w:bottom w:val="single" w:sz="4" w:space="0" w:color="000000"/>
              <w:right w:val="single" w:sz="4" w:space="0" w:color="000000"/>
            </w:tcBorders>
          </w:tcPr>
          <w:p w14:paraId="066EAE42" w14:textId="77777777" w:rsidR="00484486" w:rsidRDefault="00967E7C">
            <w:pPr>
              <w:pStyle w:val="TableParagraph"/>
              <w:spacing w:before="32"/>
              <w:ind w:left="71"/>
              <w:rPr>
                <w:sz w:val="14"/>
              </w:rPr>
            </w:pPr>
            <w:r>
              <w:rPr>
                <w:sz w:val="14"/>
              </w:rPr>
              <w:t>783</w:t>
            </w:r>
          </w:p>
        </w:tc>
        <w:tc>
          <w:tcPr>
            <w:tcW w:w="451" w:type="dxa"/>
            <w:tcBorders>
              <w:top w:val="single" w:sz="4" w:space="0" w:color="000000"/>
              <w:left w:val="single" w:sz="4" w:space="0" w:color="000000"/>
              <w:bottom w:val="single" w:sz="4" w:space="0" w:color="000000"/>
              <w:right w:val="single" w:sz="4" w:space="0" w:color="000000"/>
            </w:tcBorders>
          </w:tcPr>
          <w:p w14:paraId="5F1FC9C7" w14:textId="77777777" w:rsidR="00484486" w:rsidRDefault="00967E7C">
            <w:pPr>
              <w:pStyle w:val="TableParagraph"/>
              <w:spacing w:before="34"/>
              <w:ind w:left="62" w:right="58"/>
              <w:jc w:val="center"/>
              <w:rPr>
                <w:b/>
                <w:sz w:val="14"/>
              </w:rPr>
            </w:pPr>
            <w:r>
              <w:rPr>
                <w:b/>
                <w:sz w:val="14"/>
              </w:rPr>
              <w:t>1174</w:t>
            </w:r>
          </w:p>
        </w:tc>
        <w:tc>
          <w:tcPr>
            <w:tcW w:w="473" w:type="dxa"/>
            <w:tcBorders>
              <w:top w:val="single" w:sz="4" w:space="0" w:color="000000"/>
              <w:left w:val="single" w:sz="4" w:space="0" w:color="000000"/>
              <w:bottom w:val="single" w:sz="4" w:space="0" w:color="000000"/>
              <w:right w:val="single" w:sz="4" w:space="0" w:color="000000"/>
            </w:tcBorders>
          </w:tcPr>
          <w:p w14:paraId="618CD326" w14:textId="77777777" w:rsidR="00484486" w:rsidRDefault="00967E7C">
            <w:pPr>
              <w:pStyle w:val="TableParagraph"/>
              <w:spacing w:before="32"/>
              <w:ind w:left="108" w:right="104"/>
              <w:jc w:val="center"/>
              <w:rPr>
                <w:sz w:val="14"/>
              </w:rPr>
            </w:pPr>
            <w:r>
              <w:rPr>
                <w:sz w:val="14"/>
              </w:rPr>
              <w:t>794</w:t>
            </w:r>
          </w:p>
        </w:tc>
        <w:tc>
          <w:tcPr>
            <w:tcW w:w="516" w:type="dxa"/>
            <w:tcBorders>
              <w:top w:val="single" w:sz="4" w:space="0" w:color="000000"/>
              <w:left w:val="single" w:sz="4" w:space="0" w:color="000000"/>
              <w:bottom w:val="single" w:sz="4" w:space="0" w:color="000000"/>
              <w:right w:val="single" w:sz="4" w:space="0" w:color="000000"/>
            </w:tcBorders>
          </w:tcPr>
          <w:p w14:paraId="728D3C4F" w14:textId="77777777" w:rsidR="00484486" w:rsidRDefault="00967E7C">
            <w:pPr>
              <w:pStyle w:val="TableParagraph"/>
              <w:spacing w:before="34"/>
              <w:ind w:left="95" w:right="89"/>
              <w:jc w:val="center"/>
              <w:rPr>
                <w:b/>
                <w:sz w:val="14"/>
              </w:rPr>
            </w:pPr>
            <w:r>
              <w:rPr>
                <w:b/>
                <w:sz w:val="14"/>
              </w:rPr>
              <w:t>1224</w:t>
            </w:r>
          </w:p>
        </w:tc>
        <w:tc>
          <w:tcPr>
            <w:tcW w:w="475" w:type="dxa"/>
            <w:tcBorders>
              <w:top w:val="single" w:sz="4" w:space="0" w:color="000000"/>
              <w:left w:val="single" w:sz="4" w:space="0" w:color="000000"/>
              <w:bottom w:val="single" w:sz="4" w:space="0" w:color="000000"/>
              <w:right w:val="single" w:sz="4" w:space="0" w:color="000000"/>
            </w:tcBorders>
          </w:tcPr>
          <w:p w14:paraId="2F4F84EE" w14:textId="77777777" w:rsidR="00484486" w:rsidRDefault="00967E7C">
            <w:pPr>
              <w:pStyle w:val="TableParagraph"/>
              <w:spacing w:before="32"/>
              <w:ind w:left="129"/>
              <w:rPr>
                <w:sz w:val="14"/>
              </w:rPr>
            </w:pPr>
            <w:r>
              <w:rPr>
                <w:sz w:val="14"/>
              </w:rPr>
              <w:t>804</w:t>
            </w:r>
          </w:p>
        </w:tc>
        <w:tc>
          <w:tcPr>
            <w:tcW w:w="475" w:type="dxa"/>
            <w:tcBorders>
              <w:top w:val="single" w:sz="4" w:space="0" w:color="000000"/>
              <w:left w:val="single" w:sz="4" w:space="0" w:color="000000"/>
              <w:bottom w:val="single" w:sz="4" w:space="0" w:color="000000"/>
              <w:right w:val="single" w:sz="4" w:space="0" w:color="000000"/>
            </w:tcBorders>
          </w:tcPr>
          <w:p w14:paraId="18AB7D66" w14:textId="77777777" w:rsidR="00484486" w:rsidRDefault="00967E7C">
            <w:pPr>
              <w:pStyle w:val="TableParagraph"/>
              <w:spacing w:before="34"/>
              <w:ind w:right="88"/>
              <w:jc w:val="right"/>
              <w:rPr>
                <w:b/>
                <w:sz w:val="14"/>
              </w:rPr>
            </w:pPr>
            <w:r>
              <w:rPr>
                <w:b/>
                <w:w w:val="95"/>
                <w:sz w:val="14"/>
              </w:rPr>
              <w:t>1274</w:t>
            </w:r>
          </w:p>
        </w:tc>
        <w:tc>
          <w:tcPr>
            <w:tcW w:w="489" w:type="dxa"/>
            <w:tcBorders>
              <w:top w:val="single" w:sz="4" w:space="0" w:color="000000"/>
              <w:left w:val="single" w:sz="4" w:space="0" w:color="000000"/>
              <w:bottom w:val="single" w:sz="4" w:space="0" w:color="000000"/>
              <w:right w:val="single" w:sz="4" w:space="0" w:color="000000"/>
            </w:tcBorders>
          </w:tcPr>
          <w:p w14:paraId="05F66ADB" w14:textId="77777777" w:rsidR="00484486" w:rsidRDefault="00967E7C">
            <w:pPr>
              <w:pStyle w:val="TableParagraph"/>
              <w:spacing w:before="32"/>
              <w:ind w:left="136"/>
              <w:rPr>
                <w:sz w:val="14"/>
              </w:rPr>
            </w:pPr>
            <w:r>
              <w:rPr>
                <w:sz w:val="14"/>
              </w:rPr>
              <w:t>814</w:t>
            </w:r>
          </w:p>
        </w:tc>
        <w:tc>
          <w:tcPr>
            <w:tcW w:w="539" w:type="dxa"/>
            <w:tcBorders>
              <w:top w:val="single" w:sz="4" w:space="0" w:color="000000"/>
              <w:left w:val="single" w:sz="4" w:space="0" w:color="000000"/>
              <w:bottom w:val="single" w:sz="4" w:space="0" w:color="000000"/>
              <w:right w:val="single" w:sz="4" w:space="0" w:color="000000"/>
            </w:tcBorders>
          </w:tcPr>
          <w:p w14:paraId="596DFAE5" w14:textId="77777777" w:rsidR="00484486" w:rsidRDefault="00967E7C">
            <w:pPr>
              <w:pStyle w:val="TableParagraph"/>
              <w:spacing w:before="34"/>
              <w:ind w:left="106" w:right="102"/>
              <w:jc w:val="center"/>
              <w:rPr>
                <w:b/>
                <w:sz w:val="14"/>
              </w:rPr>
            </w:pPr>
            <w:r>
              <w:rPr>
                <w:b/>
                <w:sz w:val="14"/>
              </w:rPr>
              <w:t>1324</w:t>
            </w:r>
          </w:p>
        </w:tc>
        <w:tc>
          <w:tcPr>
            <w:tcW w:w="474" w:type="dxa"/>
            <w:tcBorders>
              <w:top w:val="single" w:sz="4" w:space="0" w:color="000000"/>
              <w:left w:val="single" w:sz="4" w:space="0" w:color="000000"/>
              <w:bottom w:val="single" w:sz="4" w:space="0" w:color="000000"/>
              <w:right w:val="single" w:sz="4" w:space="0" w:color="000000"/>
            </w:tcBorders>
          </w:tcPr>
          <w:p w14:paraId="6B3F0AE4" w14:textId="77777777" w:rsidR="00484486" w:rsidRDefault="00967E7C">
            <w:pPr>
              <w:pStyle w:val="TableParagraph"/>
              <w:spacing w:before="32"/>
              <w:ind w:left="68" w:right="61"/>
              <w:jc w:val="center"/>
              <w:rPr>
                <w:sz w:val="14"/>
              </w:rPr>
            </w:pPr>
            <w:r>
              <w:rPr>
                <w:sz w:val="14"/>
              </w:rPr>
              <w:t>824</w:t>
            </w:r>
          </w:p>
        </w:tc>
        <w:tc>
          <w:tcPr>
            <w:tcW w:w="474" w:type="dxa"/>
            <w:tcBorders>
              <w:top w:val="single" w:sz="4" w:space="0" w:color="000000"/>
              <w:left w:val="single" w:sz="4" w:space="0" w:color="000000"/>
              <w:bottom w:val="single" w:sz="4" w:space="0" w:color="000000"/>
              <w:right w:val="single" w:sz="4" w:space="0" w:color="000000"/>
            </w:tcBorders>
          </w:tcPr>
          <w:p w14:paraId="6C91B5A7" w14:textId="77777777" w:rsidR="00484486" w:rsidRDefault="00967E7C">
            <w:pPr>
              <w:pStyle w:val="TableParagraph"/>
              <w:spacing w:before="34"/>
              <w:ind w:left="72" w:right="61"/>
              <w:jc w:val="center"/>
              <w:rPr>
                <w:b/>
                <w:sz w:val="14"/>
              </w:rPr>
            </w:pPr>
            <w:r>
              <w:rPr>
                <w:b/>
                <w:sz w:val="14"/>
              </w:rPr>
              <w:t>1374</w:t>
            </w:r>
          </w:p>
        </w:tc>
        <w:tc>
          <w:tcPr>
            <w:tcW w:w="488" w:type="dxa"/>
            <w:tcBorders>
              <w:top w:val="single" w:sz="4" w:space="0" w:color="000000"/>
              <w:left w:val="single" w:sz="4" w:space="0" w:color="000000"/>
              <w:bottom w:val="single" w:sz="4" w:space="0" w:color="000000"/>
              <w:right w:val="single" w:sz="4" w:space="0" w:color="000000"/>
            </w:tcBorders>
          </w:tcPr>
          <w:p w14:paraId="2CF2A601" w14:textId="77777777" w:rsidR="00484486" w:rsidRDefault="00967E7C">
            <w:pPr>
              <w:pStyle w:val="TableParagraph"/>
              <w:spacing w:before="32"/>
              <w:ind w:left="120" w:right="108"/>
              <w:jc w:val="center"/>
              <w:rPr>
                <w:sz w:val="14"/>
              </w:rPr>
            </w:pPr>
            <w:r>
              <w:rPr>
                <w:sz w:val="14"/>
              </w:rPr>
              <w:t>834</w:t>
            </w:r>
          </w:p>
        </w:tc>
        <w:tc>
          <w:tcPr>
            <w:tcW w:w="474" w:type="dxa"/>
            <w:tcBorders>
              <w:top w:val="single" w:sz="4" w:space="0" w:color="000000"/>
              <w:left w:val="single" w:sz="4" w:space="0" w:color="000000"/>
              <w:bottom w:val="single" w:sz="4" w:space="0" w:color="000000"/>
              <w:right w:val="single" w:sz="4" w:space="0" w:color="000000"/>
            </w:tcBorders>
          </w:tcPr>
          <w:p w14:paraId="73D74236" w14:textId="77777777" w:rsidR="00484486" w:rsidRDefault="00967E7C">
            <w:pPr>
              <w:pStyle w:val="TableParagraph"/>
              <w:spacing w:before="34"/>
              <w:ind w:left="77" w:right="60"/>
              <w:jc w:val="center"/>
              <w:rPr>
                <w:b/>
                <w:sz w:val="14"/>
              </w:rPr>
            </w:pPr>
            <w:r>
              <w:rPr>
                <w:b/>
                <w:sz w:val="14"/>
              </w:rPr>
              <w:t>1424</w:t>
            </w:r>
          </w:p>
        </w:tc>
        <w:tc>
          <w:tcPr>
            <w:tcW w:w="474" w:type="dxa"/>
            <w:tcBorders>
              <w:top w:val="single" w:sz="4" w:space="0" w:color="000000"/>
              <w:left w:val="single" w:sz="4" w:space="0" w:color="000000"/>
              <w:bottom w:val="single" w:sz="4" w:space="0" w:color="000000"/>
              <w:right w:val="single" w:sz="4" w:space="0" w:color="000000"/>
            </w:tcBorders>
          </w:tcPr>
          <w:p w14:paraId="24140742" w14:textId="77777777" w:rsidR="00484486" w:rsidRDefault="00967E7C">
            <w:pPr>
              <w:pStyle w:val="TableParagraph"/>
              <w:spacing w:before="32"/>
              <w:ind w:left="77" w:right="60"/>
              <w:jc w:val="center"/>
              <w:rPr>
                <w:sz w:val="14"/>
              </w:rPr>
            </w:pPr>
            <w:r>
              <w:rPr>
                <w:sz w:val="14"/>
              </w:rPr>
              <w:t>843</w:t>
            </w:r>
          </w:p>
        </w:tc>
        <w:tc>
          <w:tcPr>
            <w:tcW w:w="474" w:type="dxa"/>
            <w:tcBorders>
              <w:top w:val="single" w:sz="4" w:space="0" w:color="000000"/>
              <w:left w:val="single" w:sz="4" w:space="0" w:color="000000"/>
              <w:bottom w:val="single" w:sz="4" w:space="0" w:color="000000"/>
              <w:right w:val="single" w:sz="4" w:space="0" w:color="000000"/>
            </w:tcBorders>
          </w:tcPr>
          <w:p w14:paraId="2F672959" w14:textId="77777777" w:rsidR="00484486" w:rsidRDefault="00967E7C">
            <w:pPr>
              <w:pStyle w:val="TableParagraph"/>
              <w:spacing w:before="34"/>
              <w:ind w:left="77" w:right="56"/>
              <w:jc w:val="center"/>
              <w:rPr>
                <w:b/>
                <w:sz w:val="14"/>
              </w:rPr>
            </w:pPr>
            <w:r>
              <w:rPr>
                <w:b/>
                <w:sz w:val="14"/>
              </w:rPr>
              <w:t>1474</w:t>
            </w:r>
          </w:p>
        </w:tc>
        <w:tc>
          <w:tcPr>
            <w:tcW w:w="553" w:type="dxa"/>
            <w:tcBorders>
              <w:top w:val="single" w:sz="4" w:space="0" w:color="000000"/>
              <w:left w:val="single" w:sz="4" w:space="0" w:color="000000"/>
              <w:bottom w:val="single" w:sz="4" w:space="0" w:color="000000"/>
            </w:tcBorders>
          </w:tcPr>
          <w:p w14:paraId="23AA01EB" w14:textId="77777777" w:rsidR="00484486" w:rsidRDefault="00967E7C">
            <w:pPr>
              <w:pStyle w:val="TableParagraph"/>
              <w:spacing w:before="32"/>
              <w:ind w:left="179"/>
              <w:rPr>
                <w:sz w:val="14"/>
              </w:rPr>
            </w:pPr>
            <w:r>
              <w:rPr>
                <w:sz w:val="14"/>
              </w:rPr>
              <w:t>853</w:t>
            </w:r>
          </w:p>
        </w:tc>
      </w:tr>
      <w:tr w:rsidR="00484486" w14:paraId="6E667AB3" w14:textId="77777777">
        <w:trPr>
          <w:trHeight w:val="229"/>
        </w:trPr>
        <w:tc>
          <w:tcPr>
            <w:tcW w:w="451" w:type="dxa"/>
            <w:tcBorders>
              <w:top w:val="single" w:sz="4" w:space="0" w:color="000000"/>
              <w:bottom w:val="single" w:sz="4" w:space="0" w:color="000000"/>
              <w:right w:val="single" w:sz="4" w:space="0" w:color="000000"/>
            </w:tcBorders>
          </w:tcPr>
          <w:p w14:paraId="5B245A85" w14:textId="77777777" w:rsidR="00484486" w:rsidRDefault="00967E7C">
            <w:pPr>
              <w:pStyle w:val="TableParagraph"/>
              <w:spacing w:before="34"/>
              <w:ind w:left="53" w:right="57"/>
              <w:jc w:val="center"/>
              <w:rPr>
                <w:b/>
                <w:sz w:val="14"/>
              </w:rPr>
            </w:pPr>
            <w:r>
              <w:rPr>
                <w:b/>
                <w:sz w:val="14"/>
              </w:rPr>
              <w:t>1025</w:t>
            </w:r>
          </w:p>
        </w:tc>
        <w:tc>
          <w:tcPr>
            <w:tcW w:w="473" w:type="dxa"/>
            <w:tcBorders>
              <w:top w:val="single" w:sz="4" w:space="0" w:color="000000"/>
              <w:left w:val="single" w:sz="4" w:space="0" w:color="000000"/>
              <w:bottom w:val="single" w:sz="4" w:space="0" w:color="000000"/>
              <w:right w:val="single" w:sz="4" w:space="0" w:color="000000"/>
            </w:tcBorders>
          </w:tcPr>
          <w:p w14:paraId="1CB1815A" w14:textId="77777777" w:rsidR="00484486" w:rsidRDefault="00967E7C">
            <w:pPr>
              <w:pStyle w:val="TableParagraph"/>
              <w:spacing w:before="32"/>
              <w:ind w:left="129"/>
              <w:rPr>
                <w:sz w:val="14"/>
              </w:rPr>
            </w:pPr>
            <w:r>
              <w:rPr>
                <w:sz w:val="14"/>
              </w:rPr>
              <w:t>761</w:t>
            </w:r>
          </w:p>
        </w:tc>
        <w:tc>
          <w:tcPr>
            <w:tcW w:w="427" w:type="dxa"/>
            <w:tcBorders>
              <w:top w:val="single" w:sz="4" w:space="0" w:color="000000"/>
              <w:left w:val="single" w:sz="4" w:space="0" w:color="000000"/>
              <w:bottom w:val="single" w:sz="4" w:space="0" w:color="000000"/>
              <w:right w:val="single" w:sz="4" w:space="0" w:color="000000"/>
            </w:tcBorders>
          </w:tcPr>
          <w:p w14:paraId="60BC15C9" w14:textId="77777777" w:rsidR="00484486" w:rsidRDefault="00967E7C">
            <w:pPr>
              <w:pStyle w:val="TableParagraph"/>
              <w:spacing w:before="34"/>
              <w:ind w:left="71"/>
              <w:rPr>
                <w:b/>
                <w:sz w:val="14"/>
              </w:rPr>
            </w:pPr>
            <w:r>
              <w:rPr>
                <w:b/>
                <w:sz w:val="14"/>
              </w:rPr>
              <w:t>1075</w:t>
            </w:r>
          </w:p>
        </w:tc>
        <w:tc>
          <w:tcPr>
            <w:tcW w:w="360" w:type="dxa"/>
            <w:tcBorders>
              <w:top w:val="single" w:sz="4" w:space="0" w:color="000000"/>
              <w:left w:val="single" w:sz="4" w:space="0" w:color="000000"/>
              <w:bottom w:val="single" w:sz="4" w:space="0" w:color="000000"/>
              <w:right w:val="single" w:sz="4" w:space="0" w:color="000000"/>
            </w:tcBorders>
          </w:tcPr>
          <w:p w14:paraId="2A9CB3C9" w14:textId="77777777" w:rsidR="00484486" w:rsidRDefault="00967E7C">
            <w:pPr>
              <w:pStyle w:val="TableParagraph"/>
              <w:spacing w:before="32"/>
              <w:ind w:left="51" w:right="49"/>
              <w:jc w:val="center"/>
              <w:rPr>
                <w:sz w:val="14"/>
              </w:rPr>
            </w:pPr>
            <w:r>
              <w:rPr>
                <w:sz w:val="14"/>
              </w:rPr>
              <w:t>772</w:t>
            </w:r>
          </w:p>
        </w:tc>
        <w:tc>
          <w:tcPr>
            <w:tcW w:w="449" w:type="dxa"/>
            <w:tcBorders>
              <w:top w:val="single" w:sz="4" w:space="0" w:color="000000"/>
              <w:left w:val="single" w:sz="4" w:space="0" w:color="000000"/>
              <w:bottom w:val="single" w:sz="4" w:space="0" w:color="000000"/>
              <w:right w:val="single" w:sz="4" w:space="0" w:color="000000"/>
            </w:tcBorders>
          </w:tcPr>
          <w:p w14:paraId="58A9F1D9" w14:textId="77777777" w:rsidR="00484486" w:rsidRDefault="00967E7C">
            <w:pPr>
              <w:pStyle w:val="TableParagraph"/>
              <w:spacing w:before="34"/>
              <w:ind w:left="62" w:right="55"/>
              <w:jc w:val="center"/>
              <w:rPr>
                <w:b/>
                <w:sz w:val="14"/>
              </w:rPr>
            </w:pPr>
            <w:r>
              <w:rPr>
                <w:b/>
                <w:sz w:val="14"/>
              </w:rPr>
              <w:t>1125</w:t>
            </w:r>
          </w:p>
        </w:tc>
        <w:tc>
          <w:tcPr>
            <w:tcW w:w="360" w:type="dxa"/>
            <w:tcBorders>
              <w:top w:val="single" w:sz="4" w:space="0" w:color="000000"/>
              <w:left w:val="single" w:sz="4" w:space="0" w:color="000000"/>
              <w:bottom w:val="single" w:sz="4" w:space="0" w:color="000000"/>
              <w:right w:val="single" w:sz="4" w:space="0" w:color="000000"/>
            </w:tcBorders>
          </w:tcPr>
          <w:p w14:paraId="0AAFE4C8" w14:textId="77777777" w:rsidR="00484486" w:rsidRDefault="00967E7C">
            <w:pPr>
              <w:pStyle w:val="TableParagraph"/>
              <w:spacing w:before="32"/>
              <w:ind w:left="71"/>
              <w:rPr>
                <w:sz w:val="14"/>
              </w:rPr>
            </w:pPr>
            <w:r>
              <w:rPr>
                <w:sz w:val="14"/>
              </w:rPr>
              <w:t>783</w:t>
            </w:r>
          </w:p>
        </w:tc>
        <w:tc>
          <w:tcPr>
            <w:tcW w:w="451" w:type="dxa"/>
            <w:tcBorders>
              <w:top w:val="single" w:sz="4" w:space="0" w:color="000000"/>
              <w:left w:val="single" w:sz="4" w:space="0" w:color="000000"/>
              <w:bottom w:val="single" w:sz="4" w:space="0" w:color="000000"/>
              <w:right w:val="single" w:sz="4" w:space="0" w:color="000000"/>
            </w:tcBorders>
          </w:tcPr>
          <w:p w14:paraId="18E8830F" w14:textId="77777777" w:rsidR="00484486" w:rsidRDefault="00967E7C">
            <w:pPr>
              <w:pStyle w:val="TableParagraph"/>
              <w:spacing w:before="34"/>
              <w:ind w:left="62" w:right="58"/>
              <w:jc w:val="center"/>
              <w:rPr>
                <w:b/>
                <w:sz w:val="14"/>
              </w:rPr>
            </w:pPr>
            <w:r>
              <w:rPr>
                <w:b/>
                <w:sz w:val="14"/>
              </w:rPr>
              <w:t>1175</w:t>
            </w:r>
          </w:p>
        </w:tc>
        <w:tc>
          <w:tcPr>
            <w:tcW w:w="473" w:type="dxa"/>
            <w:tcBorders>
              <w:top w:val="single" w:sz="4" w:space="0" w:color="000000"/>
              <w:left w:val="single" w:sz="4" w:space="0" w:color="000000"/>
              <w:bottom w:val="single" w:sz="4" w:space="0" w:color="000000"/>
              <w:right w:val="single" w:sz="4" w:space="0" w:color="000000"/>
            </w:tcBorders>
          </w:tcPr>
          <w:p w14:paraId="2AF884FB" w14:textId="77777777" w:rsidR="00484486" w:rsidRDefault="00967E7C">
            <w:pPr>
              <w:pStyle w:val="TableParagraph"/>
              <w:spacing w:before="32"/>
              <w:ind w:left="108" w:right="104"/>
              <w:jc w:val="center"/>
              <w:rPr>
                <w:sz w:val="14"/>
              </w:rPr>
            </w:pPr>
            <w:r>
              <w:rPr>
                <w:sz w:val="14"/>
              </w:rPr>
              <w:t>794</w:t>
            </w:r>
          </w:p>
        </w:tc>
        <w:tc>
          <w:tcPr>
            <w:tcW w:w="516" w:type="dxa"/>
            <w:tcBorders>
              <w:top w:val="single" w:sz="4" w:space="0" w:color="000000"/>
              <w:left w:val="single" w:sz="4" w:space="0" w:color="000000"/>
              <w:bottom w:val="single" w:sz="4" w:space="0" w:color="000000"/>
              <w:right w:val="single" w:sz="4" w:space="0" w:color="000000"/>
            </w:tcBorders>
          </w:tcPr>
          <w:p w14:paraId="1B12634F" w14:textId="77777777" w:rsidR="00484486" w:rsidRDefault="00967E7C">
            <w:pPr>
              <w:pStyle w:val="TableParagraph"/>
              <w:spacing w:before="34"/>
              <w:ind w:left="95" w:right="89"/>
              <w:jc w:val="center"/>
              <w:rPr>
                <w:b/>
                <w:sz w:val="14"/>
              </w:rPr>
            </w:pPr>
            <w:r>
              <w:rPr>
                <w:b/>
                <w:sz w:val="14"/>
              </w:rPr>
              <w:t>1225</w:t>
            </w:r>
          </w:p>
        </w:tc>
        <w:tc>
          <w:tcPr>
            <w:tcW w:w="475" w:type="dxa"/>
            <w:tcBorders>
              <w:top w:val="single" w:sz="4" w:space="0" w:color="000000"/>
              <w:left w:val="single" w:sz="4" w:space="0" w:color="000000"/>
              <w:bottom w:val="single" w:sz="4" w:space="0" w:color="000000"/>
              <w:right w:val="single" w:sz="4" w:space="0" w:color="000000"/>
            </w:tcBorders>
          </w:tcPr>
          <w:p w14:paraId="2B78842C" w14:textId="77777777" w:rsidR="00484486" w:rsidRDefault="00967E7C">
            <w:pPr>
              <w:pStyle w:val="TableParagraph"/>
              <w:spacing w:before="32"/>
              <w:ind w:left="129"/>
              <w:rPr>
                <w:sz w:val="14"/>
              </w:rPr>
            </w:pPr>
            <w:r>
              <w:rPr>
                <w:sz w:val="14"/>
              </w:rPr>
              <w:t>805</w:t>
            </w:r>
          </w:p>
        </w:tc>
        <w:tc>
          <w:tcPr>
            <w:tcW w:w="475" w:type="dxa"/>
            <w:tcBorders>
              <w:top w:val="single" w:sz="4" w:space="0" w:color="000000"/>
              <w:left w:val="single" w:sz="4" w:space="0" w:color="000000"/>
              <w:bottom w:val="single" w:sz="4" w:space="0" w:color="000000"/>
              <w:right w:val="single" w:sz="4" w:space="0" w:color="000000"/>
            </w:tcBorders>
          </w:tcPr>
          <w:p w14:paraId="497367D9" w14:textId="77777777" w:rsidR="00484486" w:rsidRDefault="00967E7C">
            <w:pPr>
              <w:pStyle w:val="TableParagraph"/>
              <w:spacing w:before="34"/>
              <w:ind w:right="88"/>
              <w:jc w:val="right"/>
              <w:rPr>
                <w:b/>
                <w:sz w:val="14"/>
              </w:rPr>
            </w:pPr>
            <w:r>
              <w:rPr>
                <w:b/>
                <w:w w:val="95"/>
                <w:sz w:val="14"/>
              </w:rPr>
              <w:t>1275</w:t>
            </w:r>
          </w:p>
        </w:tc>
        <w:tc>
          <w:tcPr>
            <w:tcW w:w="489" w:type="dxa"/>
            <w:tcBorders>
              <w:top w:val="single" w:sz="4" w:space="0" w:color="000000"/>
              <w:left w:val="single" w:sz="4" w:space="0" w:color="000000"/>
              <w:bottom w:val="single" w:sz="4" w:space="0" w:color="000000"/>
              <w:right w:val="single" w:sz="4" w:space="0" w:color="000000"/>
            </w:tcBorders>
          </w:tcPr>
          <w:p w14:paraId="6B63BDD4" w14:textId="77777777" w:rsidR="00484486" w:rsidRDefault="00967E7C">
            <w:pPr>
              <w:pStyle w:val="TableParagraph"/>
              <w:spacing w:before="32"/>
              <w:ind w:left="136"/>
              <w:rPr>
                <w:sz w:val="14"/>
              </w:rPr>
            </w:pPr>
            <w:r>
              <w:rPr>
                <w:sz w:val="14"/>
              </w:rPr>
              <w:t>815</w:t>
            </w:r>
          </w:p>
        </w:tc>
        <w:tc>
          <w:tcPr>
            <w:tcW w:w="539" w:type="dxa"/>
            <w:tcBorders>
              <w:top w:val="single" w:sz="4" w:space="0" w:color="000000"/>
              <w:left w:val="single" w:sz="4" w:space="0" w:color="000000"/>
              <w:bottom w:val="single" w:sz="4" w:space="0" w:color="000000"/>
              <w:right w:val="single" w:sz="4" w:space="0" w:color="000000"/>
            </w:tcBorders>
          </w:tcPr>
          <w:p w14:paraId="6C767196" w14:textId="77777777" w:rsidR="00484486" w:rsidRDefault="00967E7C">
            <w:pPr>
              <w:pStyle w:val="TableParagraph"/>
              <w:spacing w:before="34"/>
              <w:ind w:left="106" w:right="102"/>
              <w:jc w:val="center"/>
              <w:rPr>
                <w:b/>
                <w:sz w:val="14"/>
              </w:rPr>
            </w:pPr>
            <w:r>
              <w:rPr>
                <w:b/>
                <w:sz w:val="14"/>
              </w:rPr>
              <w:t>1325</w:t>
            </w:r>
          </w:p>
        </w:tc>
        <w:tc>
          <w:tcPr>
            <w:tcW w:w="474" w:type="dxa"/>
            <w:tcBorders>
              <w:top w:val="single" w:sz="4" w:space="0" w:color="000000"/>
              <w:left w:val="single" w:sz="4" w:space="0" w:color="000000"/>
              <w:bottom w:val="single" w:sz="4" w:space="0" w:color="000000"/>
              <w:right w:val="single" w:sz="4" w:space="0" w:color="000000"/>
            </w:tcBorders>
          </w:tcPr>
          <w:p w14:paraId="16F08633" w14:textId="77777777" w:rsidR="00484486" w:rsidRDefault="00967E7C">
            <w:pPr>
              <w:pStyle w:val="TableParagraph"/>
              <w:spacing w:before="32"/>
              <w:ind w:left="68" w:right="61"/>
              <w:jc w:val="center"/>
              <w:rPr>
                <w:sz w:val="14"/>
              </w:rPr>
            </w:pPr>
            <w:r>
              <w:rPr>
                <w:sz w:val="14"/>
              </w:rPr>
              <w:t>825</w:t>
            </w:r>
          </w:p>
        </w:tc>
        <w:tc>
          <w:tcPr>
            <w:tcW w:w="474" w:type="dxa"/>
            <w:tcBorders>
              <w:top w:val="single" w:sz="4" w:space="0" w:color="000000"/>
              <w:left w:val="single" w:sz="4" w:space="0" w:color="000000"/>
              <w:bottom w:val="single" w:sz="4" w:space="0" w:color="000000"/>
              <w:right w:val="single" w:sz="4" w:space="0" w:color="000000"/>
            </w:tcBorders>
          </w:tcPr>
          <w:p w14:paraId="24590C00" w14:textId="77777777" w:rsidR="00484486" w:rsidRDefault="00967E7C">
            <w:pPr>
              <w:pStyle w:val="TableParagraph"/>
              <w:spacing w:before="34"/>
              <w:ind w:left="72" w:right="61"/>
              <w:jc w:val="center"/>
              <w:rPr>
                <w:b/>
                <w:sz w:val="14"/>
              </w:rPr>
            </w:pPr>
            <w:r>
              <w:rPr>
                <w:b/>
                <w:sz w:val="14"/>
              </w:rPr>
              <w:t>1375</w:t>
            </w:r>
          </w:p>
        </w:tc>
        <w:tc>
          <w:tcPr>
            <w:tcW w:w="488" w:type="dxa"/>
            <w:tcBorders>
              <w:top w:val="single" w:sz="4" w:space="0" w:color="000000"/>
              <w:left w:val="single" w:sz="4" w:space="0" w:color="000000"/>
              <w:bottom w:val="single" w:sz="4" w:space="0" w:color="000000"/>
              <w:right w:val="single" w:sz="4" w:space="0" w:color="000000"/>
            </w:tcBorders>
          </w:tcPr>
          <w:p w14:paraId="072E1BB1" w14:textId="77777777" w:rsidR="00484486" w:rsidRDefault="00967E7C">
            <w:pPr>
              <w:pStyle w:val="TableParagraph"/>
              <w:spacing w:before="32"/>
              <w:ind w:left="120" w:right="108"/>
              <w:jc w:val="center"/>
              <w:rPr>
                <w:sz w:val="14"/>
              </w:rPr>
            </w:pPr>
            <w:r>
              <w:rPr>
                <w:sz w:val="14"/>
              </w:rPr>
              <w:t>834</w:t>
            </w:r>
          </w:p>
        </w:tc>
        <w:tc>
          <w:tcPr>
            <w:tcW w:w="474" w:type="dxa"/>
            <w:tcBorders>
              <w:top w:val="single" w:sz="4" w:space="0" w:color="000000"/>
              <w:left w:val="single" w:sz="4" w:space="0" w:color="000000"/>
              <w:bottom w:val="single" w:sz="4" w:space="0" w:color="000000"/>
              <w:right w:val="single" w:sz="4" w:space="0" w:color="000000"/>
            </w:tcBorders>
          </w:tcPr>
          <w:p w14:paraId="0EE917EA" w14:textId="77777777" w:rsidR="00484486" w:rsidRDefault="00967E7C">
            <w:pPr>
              <w:pStyle w:val="TableParagraph"/>
              <w:spacing w:before="34"/>
              <w:ind w:left="77" w:right="60"/>
              <w:jc w:val="center"/>
              <w:rPr>
                <w:b/>
                <w:sz w:val="14"/>
              </w:rPr>
            </w:pPr>
            <w:r>
              <w:rPr>
                <w:b/>
                <w:sz w:val="14"/>
              </w:rPr>
              <w:t>1425</w:t>
            </w:r>
          </w:p>
        </w:tc>
        <w:tc>
          <w:tcPr>
            <w:tcW w:w="474" w:type="dxa"/>
            <w:tcBorders>
              <w:top w:val="single" w:sz="4" w:space="0" w:color="000000"/>
              <w:left w:val="single" w:sz="4" w:space="0" w:color="000000"/>
              <w:bottom w:val="single" w:sz="4" w:space="0" w:color="000000"/>
              <w:right w:val="single" w:sz="4" w:space="0" w:color="000000"/>
            </w:tcBorders>
          </w:tcPr>
          <w:p w14:paraId="1F4731D8" w14:textId="77777777" w:rsidR="00484486" w:rsidRDefault="00967E7C">
            <w:pPr>
              <w:pStyle w:val="TableParagraph"/>
              <w:spacing w:before="32"/>
              <w:ind w:left="77" w:right="60"/>
              <w:jc w:val="center"/>
              <w:rPr>
                <w:sz w:val="14"/>
              </w:rPr>
            </w:pPr>
            <w:r>
              <w:rPr>
                <w:sz w:val="14"/>
              </w:rPr>
              <w:t>844</w:t>
            </w:r>
          </w:p>
        </w:tc>
        <w:tc>
          <w:tcPr>
            <w:tcW w:w="474" w:type="dxa"/>
            <w:tcBorders>
              <w:top w:val="single" w:sz="4" w:space="0" w:color="000000"/>
              <w:left w:val="single" w:sz="4" w:space="0" w:color="000000"/>
              <w:bottom w:val="single" w:sz="4" w:space="0" w:color="000000"/>
              <w:right w:val="single" w:sz="4" w:space="0" w:color="000000"/>
            </w:tcBorders>
          </w:tcPr>
          <w:p w14:paraId="094FEA0A" w14:textId="77777777" w:rsidR="00484486" w:rsidRDefault="00967E7C">
            <w:pPr>
              <w:pStyle w:val="TableParagraph"/>
              <w:spacing w:before="34"/>
              <w:ind w:left="77" w:right="56"/>
              <w:jc w:val="center"/>
              <w:rPr>
                <w:b/>
                <w:sz w:val="14"/>
              </w:rPr>
            </w:pPr>
            <w:r>
              <w:rPr>
                <w:b/>
                <w:sz w:val="14"/>
              </w:rPr>
              <w:t>1475</w:t>
            </w:r>
          </w:p>
        </w:tc>
        <w:tc>
          <w:tcPr>
            <w:tcW w:w="553" w:type="dxa"/>
            <w:tcBorders>
              <w:top w:val="single" w:sz="4" w:space="0" w:color="000000"/>
              <w:left w:val="single" w:sz="4" w:space="0" w:color="000000"/>
              <w:bottom w:val="single" w:sz="4" w:space="0" w:color="000000"/>
            </w:tcBorders>
          </w:tcPr>
          <w:p w14:paraId="59D22872" w14:textId="77777777" w:rsidR="00484486" w:rsidRDefault="00967E7C">
            <w:pPr>
              <w:pStyle w:val="TableParagraph"/>
              <w:spacing w:before="32"/>
              <w:ind w:left="179"/>
              <w:rPr>
                <w:sz w:val="14"/>
              </w:rPr>
            </w:pPr>
            <w:r>
              <w:rPr>
                <w:sz w:val="14"/>
              </w:rPr>
              <w:t>853</w:t>
            </w:r>
          </w:p>
        </w:tc>
      </w:tr>
      <w:tr w:rsidR="00484486" w14:paraId="5A4857C1" w14:textId="77777777">
        <w:trPr>
          <w:trHeight w:val="230"/>
        </w:trPr>
        <w:tc>
          <w:tcPr>
            <w:tcW w:w="451" w:type="dxa"/>
            <w:tcBorders>
              <w:top w:val="single" w:sz="4" w:space="0" w:color="000000"/>
              <w:bottom w:val="single" w:sz="4" w:space="0" w:color="000000"/>
              <w:right w:val="single" w:sz="4" w:space="0" w:color="000000"/>
            </w:tcBorders>
          </w:tcPr>
          <w:p w14:paraId="6C7E0455" w14:textId="77777777" w:rsidR="00484486" w:rsidRDefault="00967E7C">
            <w:pPr>
              <w:pStyle w:val="TableParagraph"/>
              <w:spacing w:before="34"/>
              <w:ind w:left="53" w:right="57"/>
              <w:jc w:val="center"/>
              <w:rPr>
                <w:b/>
                <w:sz w:val="14"/>
              </w:rPr>
            </w:pPr>
            <w:r>
              <w:rPr>
                <w:b/>
                <w:sz w:val="14"/>
              </w:rPr>
              <w:t>1026</w:t>
            </w:r>
          </w:p>
        </w:tc>
        <w:tc>
          <w:tcPr>
            <w:tcW w:w="473" w:type="dxa"/>
            <w:tcBorders>
              <w:top w:val="single" w:sz="4" w:space="0" w:color="000000"/>
              <w:left w:val="single" w:sz="4" w:space="0" w:color="000000"/>
              <w:bottom w:val="single" w:sz="4" w:space="0" w:color="000000"/>
              <w:right w:val="single" w:sz="4" w:space="0" w:color="000000"/>
            </w:tcBorders>
          </w:tcPr>
          <w:p w14:paraId="397932E1" w14:textId="77777777" w:rsidR="00484486" w:rsidRDefault="00967E7C">
            <w:pPr>
              <w:pStyle w:val="TableParagraph"/>
              <w:spacing w:before="32"/>
              <w:ind w:left="129"/>
              <w:rPr>
                <w:sz w:val="14"/>
              </w:rPr>
            </w:pPr>
            <w:r>
              <w:rPr>
                <w:sz w:val="14"/>
              </w:rPr>
              <w:t>761</w:t>
            </w:r>
          </w:p>
        </w:tc>
        <w:tc>
          <w:tcPr>
            <w:tcW w:w="427" w:type="dxa"/>
            <w:tcBorders>
              <w:top w:val="single" w:sz="4" w:space="0" w:color="000000"/>
              <w:left w:val="single" w:sz="4" w:space="0" w:color="000000"/>
              <w:bottom w:val="single" w:sz="4" w:space="0" w:color="000000"/>
              <w:right w:val="single" w:sz="4" w:space="0" w:color="000000"/>
            </w:tcBorders>
          </w:tcPr>
          <w:p w14:paraId="79A1C145" w14:textId="77777777" w:rsidR="00484486" w:rsidRDefault="00967E7C">
            <w:pPr>
              <w:pStyle w:val="TableParagraph"/>
              <w:spacing w:before="34"/>
              <w:ind w:left="71"/>
              <w:rPr>
                <w:b/>
                <w:sz w:val="14"/>
              </w:rPr>
            </w:pPr>
            <w:r>
              <w:rPr>
                <w:b/>
                <w:sz w:val="14"/>
              </w:rPr>
              <w:t>1076</w:t>
            </w:r>
          </w:p>
        </w:tc>
        <w:tc>
          <w:tcPr>
            <w:tcW w:w="360" w:type="dxa"/>
            <w:tcBorders>
              <w:top w:val="single" w:sz="4" w:space="0" w:color="000000"/>
              <w:left w:val="single" w:sz="4" w:space="0" w:color="000000"/>
              <w:bottom w:val="single" w:sz="4" w:space="0" w:color="000000"/>
              <w:right w:val="single" w:sz="4" w:space="0" w:color="000000"/>
            </w:tcBorders>
          </w:tcPr>
          <w:p w14:paraId="4D80649C" w14:textId="77777777" w:rsidR="00484486" w:rsidRDefault="00967E7C">
            <w:pPr>
              <w:pStyle w:val="TableParagraph"/>
              <w:spacing w:before="32"/>
              <w:ind w:left="51" w:right="49"/>
              <w:jc w:val="center"/>
              <w:rPr>
                <w:sz w:val="14"/>
              </w:rPr>
            </w:pPr>
            <w:r>
              <w:rPr>
                <w:sz w:val="14"/>
              </w:rPr>
              <w:t>772</w:t>
            </w:r>
          </w:p>
        </w:tc>
        <w:tc>
          <w:tcPr>
            <w:tcW w:w="449" w:type="dxa"/>
            <w:tcBorders>
              <w:top w:val="single" w:sz="4" w:space="0" w:color="000000"/>
              <w:left w:val="single" w:sz="4" w:space="0" w:color="000000"/>
              <w:bottom w:val="single" w:sz="4" w:space="0" w:color="000000"/>
              <w:right w:val="single" w:sz="4" w:space="0" w:color="000000"/>
            </w:tcBorders>
          </w:tcPr>
          <w:p w14:paraId="51A087EB" w14:textId="77777777" w:rsidR="00484486" w:rsidRDefault="00967E7C">
            <w:pPr>
              <w:pStyle w:val="TableParagraph"/>
              <w:spacing w:before="34"/>
              <w:ind w:left="62" w:right="55"/>
              <w:jc w:val="center"/>
              <w:rPr>
                <w:b/>
                <w:sz w:val="14"/>
              </w:rPr>
            </w:pPr>
            <w:r>
              <w:rPr>
                <w:b/>
                <w:sz w:val="14"/>
              </w:rPr>
              <w:t>1126</w:t>
            </w:r>
          </w:p>
        </w:tc>
        <w:tc>
          <w:tcPr>
            <w:tcW w:w="360" w:type="dxa"/>
            <w:tcBorders>
              <w:top w:val="single" w:sz="4" w:space="0" w:color="000000"/>
              <w:left w:val="single" w:sz="4" w:space="0" w:color="000000"/>
              <w:bottom w:val="single" w:sz="4" w:space="0" w:color="000000"/>
              <w:right w:val="single" w:sz="4" w:space="0" w:color="000000"/>
            </w:tcBorders>
          </w:tcPr>
          <w:p w14:paraId="168B14A5" w14:textId="77777777" w:rsidR="00484486" w:rsidRDefault="00967E7C">
            <w:pPr>
              <w:pStyle w:val="TableParagraph"/>
              <w:spacing w:before="32"/>
              <w:ind w:left="71"/>
              <w:rPr>
                <w:sz w:val="14"/>
              </w:rPr>
            </w:pPr>
            <w:r>
              <w:rPr>
                <w:sz w:val="14"/>
              </w:rPr>
              <w:t>784</w:t>
            </w:r>
          </w:p>
        </w:tc>
        <w:tc>
          <w:tcPr>
            <w:tcW w:w="451" w:type="dxa"/>
            <w:tcBorders>
              <w:top w:val="single" w:sz="4" w:space="0" w:color="000000"/>
              <w:left w:val="single" w:sz="4" w:space="0" w:color="000000"/>
              <w:bottom w:val="single" w:sz="4" w:space="0" w:color="000000"/>
              <w:right w:val="single" w:sz="4" w:space="0" w:color="000000"/>
            </w:tcBorders>
          </w:tcPr>
          <w:p w14:paraId="70A3C259" w14:textId="77777777" w:rsidR="00484486" w:rsidRDefault="00967E7C">
            <w:pPr>
              <w:pStyle w:val="TableParagraph"/>
              <w:spacing w:before="34"/>
              <w:ind w:left="62" w:right="58"/>
              <w:jc w:val="center"/>
              <w:rPr>
                <w:b/>
                <w:sz w:val="14"/>
              </w:rPr>
            </w:pPr>
            <w:r>
              <w:rPr>
                <w:b/>
                <w:sz w:val="14"/>
              </w:rPr>
              <w:t>1176</w:t>
            </w:r>
          </w:p>
        </w:tc>
        <w:tc>
          <w:tcPr>
            <w:tcW w:w="473" w:type="dxa"/>
            <w:tcBorders>
              <w:top w:val="single" w:sz="4" w:space="0" w:color="000000"/>
              <w:left w:val="single" w:sz="4" w:space="0" w:color="000000"/>
              <w:bottom w:val="single" w:sz="4" w:space="0" w:color="000000"/>
              <w:right w:val="single" w:sz="4" w:space="0" w:color="000000"/>
            </w:tcBorders>
          </w:tcPr>
          <w:p w14:paraId="5563CA50" w14:textId="77777777" w:rsidR="00484486" w:rsidRDefault="00967E7C">
            <w:pPr>
              <w:pStyle w:val="TableParagraph"/>
              <w:spacing w:before="32"/>
              <w:ind w:left="108" w:right="104"/>
              <w:jc w:val="center"/>
              <w:rPr>
                <w:sz w:val="14"/>
              </w:rPr>
            </w:pPr>
            <w:r>
              <w:rPr>
                <w:sz w:val="14"/>
              </w:rPr>
              <w:t>794</w:t>
            </w:r>
          </w:p>
        </w:tc>
        <w:tc>
          <w:tcPr>
            <w:tcW w:w="516" w:type="dxa"/>
            <w:tcBorders>
              <w:top w:val="single" w:sz="4" w:space="0" w:color="000000"/>
              <w:left w:val="single" w:sz="4" w:space="0" w:color="000000"/>
              <w:bottom w:val="single" w:sz="4" w:space="0" w:color="000000"/>
              <w:right w:val="single" w:sz="4" w:space="0" w:color="000000"/>
            </w:tcBorders>
          </w:tcPr>
          <w:p w14:paraId="7055542C" w14:textId="77777777" w:rsidR="00484486" w:rsidRDefault="00967E7C">
            <w:pPr>
              <w:pStyle w:val="TableParagraph"/>
              <w:spacing w:before="34"/>
              <w:ind w:left="95" w:right="89"/>
              <w:jc w:val="center"/>
              <w:rPr>
                <w:b/>
                <w:sz w:val="14"/>
              </w:rPr>
            </w:pPr>
            <w:r>
              <w:rPr>
                <w:b/>
                <w:sz w:val="14"/>
              </w:rPr>
              <w:t>1226</w:t>
            </w:r>
          </w:p>
        </w:tc>
        <w:tc>
          <w:tcPr>
            <w:tcW w:w="475" w:type="dxa"/>
            <w:tcBorders>
              <w:top w:val="single" w:sz="4" w:space="0" w:color="000000"/>
              <w:left w:val="single" w:sz="4" w:space="0" w:color="000000"/>
              <w:bottom w:val="single" w:sz="4" w:space="0" w:color="000000"/>
              <w:right w:val="single" w:sz="4" w:space="0" w:color="000000"/>
            </w:tcBorders>
          </w:tcPr>
          <w:p w14:paraId="148B1885" w14:textId="77777777" w:rsidR="00484486" w:rsidRDefault="00967E7C">
            <w:pPr>
              <w:pStyle w:val="TableParagraph"/>
              <w:spacing w:before="32"/>
              <w:ind w:left="129"/>
              <w:rPr>
                <w:sz w:val="14"/>
              </w:rPr>
            </w:pPr>
            <w:r>
              <w:rPr>
                <w:sz w:val="14"/>
              </w:rPr>
              <w:t>805</w:t>
            </w:r>
          </w:p>
        </w:tc>
        <w:tc>
          <w:tcPr>
            <w:tcW w:w="475" w:type="dxa"/>
            <w:tcBorders>
              <w:top w:val="single" w:sz="4" w:space="0" w:color="000000"/>
              <w:left w:val="single" w:sz="4" w:space="0" w:color="000000"/>
              <w:bottom w:val="single" w:sz="4" w:space="0" w:color="000000"/>
              <w:right w:val="single" w:sz="4" w:space="0" w:color="000000"/>
            </w:tcBorders>
          </w:tcPr>
          <w:p w14:paraId="37385599" w14:textId="77777777" w:rsidR="00484486" w:rsidRDefault="00967E7C">
            <w:pPr>
              <w:pStyle w:val="TableParagraph"/>
              <w:spacing w:before="34"/>
              <w:ind w:right="88"/>
              <w:jc w:val="right"/>
              <w:rPr>
                <w:b/>
                <w:sz w:val="14"/>
              </w:rPr>
            </w:pPr>
            <w:r>
              <w:rPr>
                <w:b/>
                <w:w w:val="95"/>
                <w:sz w:val="14"/>
              </w:rPr>
              <w:t>1276</w:t>
            </w:r>
          </w:p>
        </w:tc>
        <w:tc>
          <w:tcPr>
            <w:tcW w:w="489" w:type="dxa"/>
            <w:tcBorders>
              <w:top w:val="single" w:sz="4" w:space="0" w:color="000000"/>
              <w:left w:val="single" w:sz="4" w:space="0" w:color="000000"/>
              <w:bottom w:val="single" w:sz="4" w:space="0" w:color="000000"/>
              <w:right w:val="single" w:sz="4" w:space="0" w:color="000000"/>
            </w:tcBorders>
          </w:tcPr>
          <w:p w14:paraId="073899AA" w14:textId="77777777" w:rsidR="00484486" w:rsidRDefault="00967E7C">
            <w:pPr>
              <w:pStyle w:val="TableParagraph"/>
              <w:spacing w:before="32"/>
              <w:ind w:left="136"/>
              <w:rPr>
                <w:sz w:val="14"/>
              </w:rPr>
            </w:pPr>
            <w:r>
              <w:rPr>
                <w:sz w:val="14"/>
              </w:rPr>
              <w:t>815</w:t>
            </w:r>
          </w:p>
        </w:tc>
        <w:tc>
          <w:tcPr>
            <w:tcW w:w="539" w:type="dxa"/>
            <w:tcBorders>
              <w:top w:val="single" w:sz="4" w:space="0" w:color="000000"/>
              <w:left w:val="single" w:sz="4" w:space="0" w:color="000000"/>
              <w:bottom w:val="single" w:sz="4" w:space="0" w:color="000000"/>
              <w:right w:val="single" w:sz="4" w:space="0" w:color="000000"/>
            </w:tcBorders>
          </w:tcPr>
          <w:p w14:paraId="216BC263" w14:textId="77777777" w:rsidR="00484486" w:rsidRDefault="00967E7C">
            <w:pPr>
              <w:pStyle w:val="TableParagraph"/>
              <w:spacing w:before="34"/>
              <w:ind w:left="106" w:right="102"/>
              <w:jc w:val="center"/>
              <w:rPr>
                <w:b/>
                <w:sz w:val="14"/>
              </w:rPr>
            </w:pPr>
            <w:r>
              <w:rPr>
                <w:b/>
                <w:sz w:val="14"/>
              </w:rPr>
              <w:t>1326</w:t>
            </w:r>
          </w:p>
        </w:tc>
        <w:tc>
          <w:tcPr>
            <w:tcW w:w="474" w:type="dxa"/>
            <w:tcBorders>
              <w:top w:val="single" w:sz="4" w:space="0" w:color="000000"/>
              <w:left w:val="single" w:sz="4" w:space="0" w:color="000000"/>
              <w:bottom w:val="single" w:sz="4" w:space="0" w:color="000000"/>
              <w:right w:val="single" w:sz="4" w:space="0" w:color="000000"/>
            </w:tcBorders>
          </w:tcPr>
          <w:p w14:paraId="3E0D0936" w14:textId="77777777" w:rsidR="00484486" w:rsidRDefault="00967E7C">
            <w:pPr>
              <w:pStyle w:val="TableParagraph"/>
              <w:spacing w:before="32"/>
              <w:ind w:left="68" w:right="61"/>
              <w:jc w:val="center"/>
              <w:rPr>
                <w:sz w:val="14"/>
              </w:rPr>
            </w:pPr>
            <w:r>
              <w:rPr>
                <w:sz w:val="14"/>
              </w:rPr>
              <w:t>825</w:t>
            </w:r>
          </w:p>
        </w:tc>
        <w:tc>
          <w:tcPr>
            <w:tcW w:w="474" w:type="dxa"/>
            <w:tcBorders>
              <w:top w:val="single" w:sz="4" w:space="0" w:color="000000"/>
              <w:left w:val="single" w:sz="4" w:space="0" w:color="000000"/>
              <w:bottom w:val="single" w:sz="4" w:space="0" w:color="000000"/>
              <w:right w:val="single" w:sz="4" w:space="0" w:color="000000"/>
            </w:tcBorders>
          </w:tcPr>
          <w:p w14:paraId="15272DC4" w14:textId="77777777" w:rsidR="00484486" w:rsidRDefault="00967E7C">
            <w:pPr>
              <w:pStyle w:val="TableParagraph"/>
              <w:spacing w:before="34"/>
              <w:ind w:left="72" w:right="61"/>
              <w:jc w:val="center"/>
              <w:rPr>
                <w:b/>
                <w:sz w:val="14"/>
              </w:rPr>
            </w:pPr>
            <w:r>
              <w:rPr>
                <w:b/>
                <w:sz w:val="14"/>
              </w:rPr>
              <w:t>1376</w:t>
            </w:r>
          </w:p>
        </w:tc>
        <w:tc>
          <w:tcPr>
            <w:tcW w:w="488" w:type="dxa"/>
            <w:tcBorders>
              <w:top w:val="single" w:sz="4" w:space="0" w:color="000000"/>
              <w:left w:val="single" w:sz="4" w:space="0" w:color="000000"/>
              <w:bottom w:val="single" w:sz="4" w:space="0" w:color="000000"/>
              <w:right w:val="single" w:sz="4" w:space="0" w:color="000000"/>
            </w:tcBorders>
          </w:tcPr>
          <w:p w14:paraId="1B13872E" w14:textId="77777777" w:rsidR="00484486" w:rsidRDefault="00967E7C">
            <w:pPr>
              <w:pStyle w:val="TableParagraph"/>
              <w:spacing w:before="32"/>
              <w:ind w:left="120" w:right="108"/>
              <w:jc w:val="center"/>
              <w:rPr>
                <w:sz w:val="14"/>
              </w:rPr>
            </w:pPr>
            <w:r>
              <w:rPr>
                <w:sz w:val="14"/>
              </w:rPr>
              <w:t>834</w:t>
            </w:r>
          </w:p>
        </w:tc>
        <w:tc>
          <w:tcPr>
            <w:tcW w:w="474" w:type="dxa"/>
            <w:tcBorders>
              <w:top w:val="single" w:sz="4" w:space="0" w:color="000000"/>
              <w:left w:val="single" w:sz="4" w:space="0" w:color="000000"/>
              <w:bottom w:val="single" w:sz="4" w:space="0" w:color="000000"/>
              <w:right w:val="single" w:sz="4" w:space="0" w:color="000000"/>
            </w:tcBorders>
          </w:tcPr>
          <w:p w14:paraId="5735B46B" w14:textId="77777777" w:rsidR="00484486" w:rsidRDefault="00967E7C">
            <w:pPr>
              <w:pStyle w:val="TableParagraph"/>
              <w:spacing w:before="34"/>
              <w:ind w:left="77" w:right="60"/>
              <w:jc w:val="center"/>
              <w:rPr>
                <w:b/>
                <w:sz w:val="14"/>
              </w:rPr>
            </w:pPr>
            <w:r>
              <w:rPr>
                <w:b/>
                <w:sz w:val="14"/>
              </w:rPr>
              <w:t>1426</w:t>
            </w:r>
          </w:p>
        </w:tc>
        <w:tc>
          <w:tcPr>
            <w:tcW w:w="474" w:type="dxa"/>
            <w:tcBorders>
              <w:top w:val="single" w:sz="4" w:space="0" w:color="000000"/>
              <w:left w:val="single" w:sz="4" w:space="0" w:color="000000"/>
              <w:bottom w:val="single" w:sz="4" w:space="0" w:color="000000"/>
              <w:right w:val="single" w:sz="4" w:space="0" w:color="000000"/>
            </w:tcBorders>
          </w:tcPr>
          <w:p w14:paraId="42575C5D" w14:textId="77777777" w:rsidR="00484486" w:rsidRDefault="00967E7C">
            <w:pPr>
              <w:pStyle w:val="TableParagraph"/>
              <w:spacing w:before="32"/>
              <w:ind w:left="77" w:right="60"/>
              <w:jc w:val="center"/>
              <w:rPr>
                <w:sz w:val="14"/>
              </w:rPr>
            </w:pPr>
            <w:r>
              <w:rPr>
                <w:sz w:val="14"/>
              </w:rPr>
              <w:t>844</w:t>
            </w:r>
          </w:p>
        </w:tc>
        <w:tc>
          <w:tcPr>
            <w:tcW w:w="474" w:type="dxa"/>
            <w:tcBorders>
              <w:top w:val="single" w:sz="4" w:space="0" w:color="000000"/>
              <w:left w:val="single" w:sz="4" w:space="0" w:color="000000"/>
              <w:bottom w:val="single" w:sz="4" w:space="0" w:color="000000"/>
              <w:right w:val="single" w:sz="4" w:space="0" w:color="000000"/>
            </w:tcBorders>
          </w:tcPr>
          <w:p w14:paraId="2C7F406A" w14:textId="77777777" w:rsidR="00484486" w:rsidRDefault="00967E7C">
            <w:pPr>
              <w:pStyle w:val="TableParagraph"/>
              <w:spacing w:before="34"/>
              <w:ind w:left="77" w:right="56"/>
              <w:jc w:val="center"/>
              <w:rPr>
                <w:b/>
                <w:sz w:val="14"/>
              </w:rPr>
            </w:pPr>
            <w:r>
              <w:rPr>
                <w:b/>
                <w:sz w:val="14"/>
              </w:rPr>
              <w:t>1476</w:t>
            </w:r>
          </w:p>
        </w:tc>
        <w:tc>
          <w:tcPr>
            <w:tcW w:w="553" w:type="dxa"/>
            <w:tcBorders>
              <w:top w:val="single" w:sz="4" w:space="0" w:color="000000"/>
              <w:left w:val="single" w:sz="4" w:space="0" w:color="000000"/>
              <w:bottom w:val="single" w:sz="4" w:space="0" w:color="000000"/>
            </w:tcBorders>
          </w:tcPr>
          <w:p w14:paraId="28D6FA2D" w14:textId="77777777" w:rsidR="00484486" w:rsidRDefault="00967E7C">
            <w:pPr>
              <w:pStyle w:val="TableParagraph"/>
              <w:spacing w:before="32"/>
              <w:ind w:left="179"/>
              <w:rPr>
                <w:sz w:val="14"/>
              </w:rPr>
            </w:pPr>
            <w:r>
              <w:rPr>
                <w:sz w:val="14"/>
              </w:rPr>
              <w:t>853</w:t>
            </w:r>
          </w:p>
        </w:tc>
      </w:tr>
      <w:tr w:rsidR="00484486" w14:paraId="5B1A1D98" w14:textId="77777777">
        <w:trPr>
          <w:trHeight w:val="230"/>
        </w:trPr>
        <w:tc>
          <w:tcPr>
            <w:tcW w:w="451" w:type="dxa"/>
            <w:tcBorders>
              <w:top w:val="single" w:sz="4" w:space="0" w:color="000000"/>
              <w:bottom w:val="single" w:sz="4" w:space="0" w:color="000000"/>
              <w:right w:val="single" w:sz="4" w:space="0" w:color="000000"/>
            </w:tcBorders>
          </w:tcPr>
          <w:p w14:paraId="245B64ED" w14:textId="77777777" w:rsidR="00484486" w:rsidRDefault="00967E7C">
            <w:pPr>
              <w:pStyle w:val="TableParagraph"/>
              <w:spacing w:before="34"/>
              <w:ind w:left="53" w:right="57"/>
              <w:jc w:val="center"/>
              <w:rPr>
                <w:b/>
                <w:sz w:val="14"/>
              </w:rPr>
            </w:pPr>
            <w:r>
              <w:rPr>
                <w:b/>
                <w:sz w:val="14"/>
              </w:rPr>
              <w:t>1027</w:t>
            </w:r>
          </w:p>
        </w:tc>
        <w:tc>
          <w:tcPr>
            <w:tcW w:w="473" w:type="dxa"/>
            <w:tcBorders>
              <w:top w:val="single" w:sz="4" w:space="0" w:color="000000"/>
              <w:left w:val="single" w:sz="4" w:space="0" w:color="000000"/>
              <w:bottom w:val="single" w:sz="4" w:space="0" w:color="000000"/>
              <w:right w:val="single" w:sz="4" w:space="0" w:color="000000"/>
            </w:tcBorders>
          </w:tcPr>
          <w:p w14:paraId="613B9B75" w14:textId="77777777" w:rsidR="00484486" w:rsidRDefault="00967E7C">
            <w:pPr>
              <w:pStyle w:val="TableParagraph"/>
              <w:spacing w:before="32"/>
              <w:ind w:left="129"/>
              <w:rPr>
                <w:sz w:val="14"/>
              </w:rPr>
            </w:pPr>
            <w:r>
              <w:rPr>
                <w:sz w:val="14"/>
              </w:rPr>
              <w:t>761</w:t>
            </w:r>
          </w:p>
        </w:tc>
        <w:tc>
          <w:tcPr>
            <w:tcW w:w="427" w:type="dxa"/>
            <w:tcBorders>
              <w:top w:val="single" w:sz="4" w:space="0" w:color="000000"/>
              <w:left w:val="single" w:sz="4" w:space="0" w:color="000000"/>
              <w:bottom w:val="single" w:sz="4" w:space="0" w:color="000000"/>
              <w:right w:val="single" w:sz="4" w:space="0" w:color="000000"/>
            </w:tcBorders>
          </w:tcPr>
          <w:p w14:paraId="46C7BCA8" w14:textId="77777777" w:rsidR="00484486" w:rsidRDefault="00967E7C">
            <w:pPr>
              <w:pStyle w:val="TableParagraph"/>
              <w:spacing w:before="34"/>
              <w:ind w:left="71"/>
              <w:rPr>
                <w:b/>
                <w:sz w:val="14"/>
              </w:rPr>
            </w:pPr>
            <w:r>
              <w:rPr>
                <w:b/>
                <w:sz w:val="14"/>
              </w:rPr>
              <w:t>1077</w:t>
            </w:r>
          </w:p>
        </w:tc>
        <w:tc>
          <w:tcPr>
            <w:tcW w:w="360" w:type="dxa"/>
            <w:tcBorders>
              <w:top w:val="single" w:sz="4" w:space="0" w:color="000000"/>
              <w:left w:val="single" w:sz="4" w:space="0" w:color="000000"/>
              <w:bottom w:val="single" w:sz="4" w:space="0" w:color="000000"/>
              <w:right w:val="single" w:sz="4" w:space="0" w:color="000000"/>
            </w:tcBorders>
          </w:tcPr>
          <w:p w14:paraId="779D5B1C" w14:textId="77777777" w:rsidR="00484486" w:rsidRDefault="00967E7C">
            <w:pPr>
              <w:pStyle w:val="TableParagraph"/>
              <w:spacing w:before="32"/>
              <w:ind w:left="51" w:right="49"/>
              <w:jc w:val="center"/>
              <w:rPr>
                <w:sz w:val="14"/>
              </w:rPr>
            </w:pPr>
            <w:r>
              <w:rPr>
                <w:sz w:val="14"/>
              </w:rPr>
              <w:t>773</w:t>
            </w:r>
          </w:p>
        </w:tc>
        <w:tc>
          <w:tcPr>
            <w:tcW w:w="449" w:type="dxa"/>
            <w:tcBorders>
              <w:top w:val="single" w:sz="4" w:space="0" w:color="000000"/>
              <w:left w:val="single" w:sz="4" w:space="0" w:color="000000"/>
              <w:bottom w:val="single" w:sz="4" w:space="0" w:color="000000"/>
              <w:right w:val="single" w:sz="4" w:space="0" w:color="000000"/>
            </w:tcBorders>
          </w:tcPr>
          <w:p w14:paraId="6ABD3875" w14:textId="77777777" w:rsidR="00484486" w:rsidRDefault="00967E7C">
            <w:pPr>
              <w:pStyle w:val="TableParagraph"/>
              <w:spacing w:before="34"/>
              <w:ind w:left="62" w:right="55"/>
              <w:jc w:val="center"/>
              <w:rPr>
                <w:b/>
                <w:sz w:val="14"/>
              </w:rPr>
            </w:pPr>
            <w:r>
              <w:rPr>
                <w:b/>
                <w:sz w:val="14"/>
              </w:rPr>
              <w:t>1127</w:t>
            </w:r>
          </w:p>
        </w:tc>
        <w:tc>
          <w:tcPr>
            <w:tcW w:w="360" w:type="dxa"/>
            <w:tcBorders>
              <w:top w:val="single" w:sz="4" w:space="0" w:color="000000"/>
              <w:left w:val="single" w:sz="4" w:space="0" w:color="000000"/>
              <w:bottom w:val="single" w:sz="4" w:space="0" w:color="000000"/>
              <w:right w:val="single" w:sz="4" w:space="0" w:color="000000"/>
            </w:tcBorders>
          </w:tcPr>
          <w:p w14:paraId="782BC0EF" w14:textId="77777777" w:rsidR="00484486" w:rsidRDefault="00967E7C">
            <w:pPr>
              <w:pStyle w:val="TableParagraph"/>
              <w:spacing w:before="32"/>
              <w:ind w:left="71"/>
              <w:rPr>
                <w:sz w:val="14"/>
              </w:rPr>
            </w:pPr>
            <w:r>
              <w:rPr>
                <w:sz w:val="14"/>
              </w:rPr>
              <w:t>784</w:t>
            </w:r>
          </w:p>
        </w:tc>
        <w:tc>
          <w:tcPr>
            <w:tcW w:w="451" w:type="dxa"/>
            <w:tcBorders>
              <w:top w:val="single" w:sz="4" w:space="0" w:color="000000"/>
              <w:left w:val="single" w:sz="4" w:space="0" w:color="000000"/>
              <w:bottom w:val="single" w:sz="4" w:space="0" w:color="000000"/>
              <w:right w:val="single" w:sz="4" w:space="0" w:color="000000"/>
            </w:tcBorders>
          </w:tcPr>
          <w:p w14:paraId="41958843" w14:textId="77777777" w:rsidR="00484486" w:rsidRDefault="00967E7C">
            <w:pPr>
              <w:pStyle w:val="TableParagraph"/>
              <w:spacing w:before="34"/>
              <w:ind w:left="62" w:right="58"/>
              <w:jc w:val="center"/>
              <w:rPr>
                <w:b/>
                <w:sz w:val="14"/>
              </w:rPr>
            </w:pPr>
            <w:r>
              <w:rPr>
                <w:b/>
                <w:sz w:val="14"/>
              </w:rPr>
              <w:t>1177</w:t>
            </w:r>
          </w:p>
        </w:tc>
        <w:tc>
          <w:tcPr>
            <w:tcW w:w="473" w:type="dxa"/>
            <w:tcBorders>
              <w:top w:val="single" w:sz="4" w:space="0" w:color="000000"/>
              <w:left w:val="single" w:sz="4" w:space="0" w:color="000000"/>
              <w:bottom w:val="single" w:sz="4" w:space="0" w:color="000000"/>
              <w:right w:val="single" w:sz="4" w:space="0" w:color="000000"/>
            </w:tcBorders>
          </w:tcPr>
          <w:p w14:paraId="20993A7F" w14:textId="77777777" w:rsidR="00484486" w:rsidRDefault="00967E7C">
            <w:pPr>
              <w:pStyle w:val="TableParagraph"/>
              <w:spacing w:before="32"/>
              <w:ind w:left="108" w:right="104"/>
              <w:jc w:val="center"/>
              <w:rPr>
                <w:sz w:val="14"/>
              </w:rPr>
            </w:pPr>
            <w:r>
              <w:rPr>
                <w:sz w:val="14"/>
              </w:rPr>
              <w:t>795</w:t>
            </w:r>
          </w:p>
        </w:tc>
        <w:tc>
          <w:tcPr>
            <w:tcW w:w="516" w:type="dxa"/>
            <w:tcBorders>
              <w:top w:val="single" w:sz="4" w:space="0" w:color="000000"/>
              <w:left w:val="single" w:sz="4" w:space="0" w:color="000000"/>
              <w:bottom w:val="single" w:sz="4" w:space="0" w:color="000000"/>
              <w:right w:val="single" w:sz="4" w:space="0" w:color="000000"/>
            </w:tcBorders>
          </w:tcPr>
          <w:p w14:paraId="3165F0E8" w14:textId="77777777" w:rsidR="00484486" w:rsidRDefault="00967E7C">
            <w:pPr>
              <w:pStyle w:val="TableParagraph"/>
              <w:spacing w:before="34"/>
              <w:ind w:left="95" w:right="89"/>
              <w:jc w:val="center"/>
              <w:rPr>
                <w:b/>
                <w:sz w:val="14"/>
              </w:rPr>
            </w:pPr>
            <w:r>
              <w:rPr>
                <w:b/>
                <w:sz w:val="14"/>
              </w:rPr>
              <w:t>1227</w:t>
            </w:r>
          </w:p>
        </w:tc>
        <w:tc>
          <w:tcPr>
            <w:tcW w:w="475" w:type="dxa"/>
            <w:tcBorders>
              <w:top w:val="single" w:sz="4" w:space="0" w:color="000000"/>
              <w:left w:val="single" w:sz="4" w:space="0" w:color="000000"/>
              <w:bottom w:val="single" w:sz="4" w:space="0" w:color="000000"/>
              <w:right w:val="single" w:sz="4" w:space="0" w:color="000000"/>
            </w:tcBorders>
          </w:tcPr>
          <w:p w14:paraId="2ED7B4CC" w14:textId="77777777" w:rsidR="00484486" w:rsidRDefault="00967E7C">
            <w:pPr>
              <w:pStyle w:val="TableParagraph"/>
              <w:spacing w:before="32"/>
              <w:ind w:left="129"/>
              <w:rPr>
                <w:sz w:val="14"/>
              </w:rPr>
            </w:pPr>
            <w:r>
              <w:rPr>
                <w:sz w:val="14"/>
              </w:rPr>
              <w:t>805</w:t>
            </w:r>
          </w:p>
        </w:tc>
        <w:tc>
          <w:tcPr>
            <w:tcW w:w="475" w:type="dxa"/>
            <w:tcBorders>
              <w:top w:val="single" w:sz="4" w:space="0" w:color="000000"/>
              <w:left w:val="single" w:sz="4" w:space="0" w:color="000000"/>
              <w:bottom w:val="single" w:sz="4" w:space="0" w:color="000000"/>
              <w:right w:val="single" w:sz="4" w:space="0" w:color="000000"/>
            </w:tcBorders>
          </w:tcPr>
          <w:p w14:paraId="243FB8A6" w14:textId="77777777" w:rsidR="00484486" w:rsidRDefault="00967E7C">
            <w:pPr>
              <w:pStyle w:val="TableParagraph"/>
              <w:spacing w:before="34"/>
              <w:ind w:right="88"/>
              <w:jc w:val="right"/>
              <w:rPr>
                <w:b/>
                <w:sz w:val="14"/>
              </w:rPr>
            </w:pPr>
            <w:r>
              <w:rPr>
                <w:b/>
                <w:w w:val="95"/>
                <w:sz w:val="14"/>
              </w:rPr>
              <w:t>1277</w:t>
            </w:r>
          </w:p>
        </w:tc>
        <w:tc>
          <w:tcPr>
            <w:tcW w:w="489" w:type="dxa"/>
            <w:tcBorders>
              <w:top w:val="single" w:sz="4" w:space="0" w:color="000000"/>
              <w:left w:val="single" w:sz="4" w:space="0" w:color="000000"/>
              <w:bottom w:val="single" w:sz="4" w:space="0" w:color="000000"/>
              <w:right w:val="single" w:sz="4" w:space="0" w:color="000000"/>
            </w:tcBorders>
          </w:tcPr>
          <w:p w14:paraId="3B9B772C" w14:textId="77777777" w:rsidR="00484486" w:rsidRDefault="00967E7C">
            <w:pPr>
              <w:pStyle w:val="TableParagraph"/>
              <w:spacing w:before="32"/>
              <w:ind w:left="136"/>
              <w:rPr>
                <w:sz w:val="14"/>
              </w:rPr>
            </w:pPr>
            <w:r>
              <w:rPr>
                <w:sz w:val="14"/>
              </w:rPr>
              <w:t>815</w:t>
            </w:r>
          </w:p>
        </w:tc>
        <w:tc>
          <w:tcPr>
            <w:tcW w:w="539" w:type="dxa"/>
            <w:tcBorders>
              <w:top w:val="single" w:sz="4" w:space="0" w:color="000000"/>
              <w:left w:val="single" w:sz="4" w:space="0" w:color="000000"/>
              <w:bottom w:val="single" w:sz="4" w:space="0" w:color="000000"/>
              <w:right w:val="single" w:sz="4" w:space="0" w:color="000000"/>
            </w:tcBorders>
          </w:tcPr>
          <w:p w14:paraId="563795AB" w14:textId="77777777" w:rsidR="00484486" w:rsidRDefault="00967E7C">
            <w:pPr>
              <w:pStyle w:val="TableParagraph"/>
              <w:spacing w:before="34"/>
              <w:ind w:left="106" w:right="102"/>
              <w:jc w:val="center"/>
              <w:rPr>
                <w:b/>
                <w:sz w:val="14"/>
              </w:rPr>
            </w:pPr>
            <w:r>
              <w:rPr>
                <w:b/>
                <w:sz w:val="14"/>
              </w:rPr>
              <w:t>1327</w:t>
            </w:r>
          </w:p>
        </w:tc>
        <w:tc>
          <w:tcPr>
            <w:tcW w:w="474" w:type="dxa"/>
            <w:tcBorders>
              <w:top w:val="single" w:sz="4" w:space="0" w:color="000000"/>
              <w:left w:val="single" w:sz="4" w:space="0" w:color="000000"/>
              <w:bottom w:val="single" w:sz="4" w:space="0" w:color="000000"/>
              <w:right w:val="single" w:sz="4" w:space="0" w:color="000000"/>
            </w:tcBorders>
          </w:tcPr>
          <w:p w14:paraId="2D75B44A" w14:textId="77777777" w:rsidR="00484486" w:rsidRDefault="00967E7C">
            <w:pPr>
              <w:pStyle w:val="TableParagraph"/>
              <w:spacing w:before="32"/>
              <w:ind w:left="68" w:right="61"/>
              <w:jc w:val="center"/>
              <w:rPr>
                <w:sz w:val="14"/>
              </w:rPr>
            </w:pPr>
            <w:r>
              <w:rPr>
                <w:sz w:val="14"/>
              </w:rPr>
              <w:t>825</w:t>
            </w:r>
          </w:p>
        </w:tc>
        <w:tc>
          <w:tcPr>
            <w:tcW w:w="474" w:type="dxa"/>
            <w:tcBorders>
              <w:top w:val="single" w:sz="4" w:space="0" w:color="000000"/>
              <w:left w:val="single" w:sz="4" w:space="0" w:color="000000"/>
              <w:bottom w:val="single" w:sz="4" w:space="0" w:color="000000"/>
              <w:right w:val="single" w:sz="4" w:space="0" w:color="000000"/>
            </w:tcBorders>
          </w:tcPr>
          <w:p w14:paraId="17923554" w14:textId="77777777" w:rsidR="00484486" w:rsidRDefault="00967E7C">
            <w:pPr>
              <w:pStyle w:val="TableParagraph"/>
              <w:spacing w:before="34"/>
              <w:ind w:left="72" w:right="61"/>
              <w:jc w:val="center"/>
              <w:rPr>
                <w:b/>
                <w:sz w:val="14"/>
              </w:rPr>
            </w:pPr>
            <w:r>
              <w:rPr>
                <w:b/>
                <w:sz w:val="14"/>
              </w:rPr>
              <w:t>1377</w:t>
            </w:r>
          </w:p>
        </w:tc>
        <w:tc>
          <w:tcPr>
            <w:tcW w:w="488" w:type="dxa"/>
            <w:tcBorders>
              <w:top w:val="single" w:sz="4" w:space="0" w:color="000000"/>
              <w:left w:val="single" w:sz="4" w:space="0" w:color="000000"/>
              <w:bottom w:val="single" w:sz="4" w:space="0" w:color="000000"/>
              <w:right w:val="single" w:sz="4" w:space="0" w:color="000000"/>
            </w:tcBorders>
          </w:tcPr>
          <w:p w14:paraId="5F14A511" w14:textId="77777777" w:rsidR="00484486" w:rsidRDefault="00967E7C">
            <w:pPr>
              <w:pStyle w:val="TableParagraph"/>
              <w:spacing w:before="32"/>
              <w:ind w:left="120" w:right="108"/>
              <w:jc w:val="center"/>
              <w:rPr>
                <w:sz w:val="14"/>
              </w:rPr>
            </w:pPr>
            <w:r>
              <w:rPr>
                <w:sz w:val="14"/>
              </w:rPr>
              <w:t>835</w:t>
            </w:r>
          </w:p>
        </w:tc>
        <w:tc>
          <w:tcPr>
            <w:tcW w:w="474" w:type="dxa"/>
            <w:tcBorders>
              <w:top w:val="single" w:sz="4" w:space="0" w:color="000000"/>
              <w:left w:val="single" w:sz="4" w:space="0" w:color="000000"/>
              <w:bottom w:val="single" w:sz="4" w:space="0" w:color="000000"/>
              <w:right w:val="single" w:sz="4" w:space="0" w:color="000000"/>
            </w:tcBorders>
          </w:tcPr>
          <w:p w14:paraId="360D56F1" w14:textId="77777777" w:rsidR="00484486" w:rsidRDefault="00967E7C">
            <w:pPr>
              <w:pStyle w:val="TableParagraph"/>
              <w:spacing w:before="34"/>
              <w:ind w:left="77" w:right="60"/>
              <w:jc w:val="center"/>
              <w:rPr>
                <w:b/>
                <w:sz w:val="14"/>
              </w:rPr>
            </w:pPr>
            <w:r>
              <w:rPr>
                <w:b/>
                <w:sz w:val="14"/>
              </w:rPr>
              <w:t>1427</w:t>
            </w:r>
          </w:p>
        </w:tc>
        <w:tc>
          <w:tcPr>
            <w:tcW w:w="474" w:type="dxa"/>
            <w:tcBorders>
              <w:top w:val="single" w:sz="4" w:space="0" w:color="000000"/>
              <w:left w:val="single" w:sz="4" w:space="0" w:color="000000"/>
              <w:bottom w:val="single" w:sz="4" w:space="0" w:color="000000"/>
              <w:right w:val="single" w:sz="4" w:space="0" w:color="000000"/>
            </w:tcBorders>
          </w:tcPr>
          <w:p w14:paraId="38CD2641" w14:textId="77777777" w:rsidR="00484486" w:rsidRDefault="00967E7C">
            <w:pPr>
              <w:pStyle w:val="TableParagraph"/>
              <w:spacing w:before="32"/>
              <w:ind w:left="77" w:right="60"/>
              <w:jc w:val="center"/>
              <w:rPr>
                <w:sz w:val="14"/>
              </w:rPr>
            </w:pPr>
            <w:r>
              <w:rPr>
                <w:sz w:val="14"/>
              </w:rPr>
              <w:t>844</w:t>
            </w:r>
          </w:p>
        </w:tc>
        <w:tc>
          <w:tcPr>
            <w:tcW w:w="474" w:type="dxa"/>
            <w:tcBorders>
              <w:top w:val="single" w:sz="4" w:space="0" w:color="000000"/>
              <w:left w:val="single" w:sz="4" w:space="0" w:color="000000"/>
              <w:bottom w:val="single" w:sz="4" w:space="0" w:color="000000"/>
              <w:right w:val="single" w:sz="4" w:space="0" w:color="000000"/>
            </w:tcBorders>
          </w:tcPr>
          <w:p w14:paraId="31416920" w14:textId="77777777" w:rsidR="00484486" w:rsidRDefault="00967E7C">
            <w:pPr>
              <w:pStyle w:val="TableParagraph"/>
              <w:spacing w:before="34"/>
              <w:ind w:left="77" w:right="56"/>
              <w:jc w:val="center"/>
              <w:rPr>
                <w:b/>
                <w:sz w:val="14"/>
              </w:rPr>
            </w:pPr>
            <w:r>
              <w:rPr>
                <w:b/>
                <w:sz w:val="14"/>
              </w:rPr>
              <w:t>1477</w:t>
            </w:r>
          </w:p>
        </w:tc>
        <w:tc>
          <w:tcPr>
            <w:tcW w:w="553" w:type="dxa"/>
            <w:tcBorders>
              <w:top w:val="single" w:sz="4" w:space="0" w:color="000000"/>
              <w:left w:val="single" w:sz="4" w:space="0" w:color="000000"/>
              <w:bottom w:val="single" w:sz="4" w:space="0" w:color="000000"/>
            </w:tcBorders>
          </w:tcPr>
          <w:p w14:paraId="356ABE7A" w14:textId="77777777" w:rsidR="00484486" w:rsidRDefault="00967E7C">
            <w:pPr>
              <w:pStyle w:val="TableParagraph"/>
              <w:spacing w:before="32"/>
              <w:ind w:left="179"/>
              <w:rPr>
                <w:sz w:val="14"/>
              </w:rPr>
            </w:pPr>
            <w:r>
              <w:rPr>
                <w:sz w:val="14"/>
              </w:rPr>
              <w:t>853</w:t>
            </w:r>
          </w:p>
        </w:tc>
      </w:tr>
      <w:tr w:rsidR="00484486" w14:paraId="1E24C96E" w14:textId="77777777">
        <w:trPr>
          <w:trHeight w:val="229"/>
        </w:trPr>
        <w:tc>
          <w:tcPr>
            <w:tcW w:w="451" w:type="dxa"/>
            <w:tcBorders>
              <w:top w:val="single" w:sz="4" w:space="0" w:color="000000"/>
              <w:bottom w:val="single" w:sz="4" w:space="0" w:color="000000"/>
              <w:right w:val="single" w:sz="4" w:space="0" w:color="000000"/>
            </w:tcBorders>
          </w:tcPr>
          <w:p w14:paraId="13EE30CE" w14:textId="77777777" w:rsidR="00484486" w:rsidRDefault="00967E7C">
            <w:pPr>
              <w:pStyle w:val="TableParagraph"/>
              <w:spacing w:before="34"/>
              <w:ind w:left="53" w:right="57"/>
              <w:jc w:val="center"/>
              <w:rPr>
                <w:b/>
                <w:sz w:val="14"/>
              </w:rPr>
            </w:pPr>
            <w:r>
              <w:rPr>
                <w:b/>
                <w:sz w:val="14"/>
              </w:rPr>
              <w:t>1028</w:t>
            </w:r>
          </w:p>
        </w:tc>
        <w:tc>
          <w:tcPr>
            <w:tcW w:w="473" w:type="dxa"/>
            <w:tcBorders>
              <w:top w:val="single" w:sz="4" w:space="0" w:color="000000"/>
              <w:left w:val="single" w:sz="4" w:space="0" w:color="000000"/>
              <w:bottom w:val="single" w:sz="4" w:space="0" w:color="000000"/>
              <w:right w:val="single" w:sz="4" w:space="0" w:color="000000"/>
            </w:tcBorders>
          </w:tcPr>
          <w:p w14:paraId="33D3077C" w14:textId="77777777" w:rsidR="00484486" w:rsidRDefault="00967E7C">
            <w:pPr>
              <w:pStyle w:val="TableParagraph"/>
              <w:spacing w:before="32"/>
              <w:ind w:left="129"/>
              <w:rPr>
                <w:sz w:val="14"/>
              </w:rPr>
            </w:pPr>
            <w:r>
              <w:rPr>
                <w:sz w:val="14"/>
              </w:rPr>
              <w:t>761</w:t>
            </w:r>
          </w:p>
        </w:tc>
        <w:tc>
          <w:tcPr>
            <w:tcW w:w="427" w:type="dxa"/>
            <w:tcBorders>
              <w:top w:val="single" w:sz="4" w:space="0" w:color="000000"/>
              <w:left w:val="single" w:sz="4" w:space="0" w:color="000000"/>
              <w:bottom w:val="single" w:sz="4" w:space="0" w:color="000000"/>
              <w:right w:val="single" w:sz="4" w:space="0" w:color="000000"/>
            </w:tcBorders>
          </w:tcPr>
          <w:p w14:paraId="41D2DFD0" w14:textId="77777777" w:rsidR="00484486" w:rsidRDefault="00967E7C">
            <w:pPr>
              <w:pStyle w:val="TableParagraph"/>
              <w:spacing w:before="34"/>
              <w:ind w:left="71"/>
              <w:rPr>
                <w:b/>
                <w:sz w:val="14"/>
              </w:rPr>
            </w:pPr>
            <w:r>
              <w:rPr>
                <w:b/>
                <w:sz w:val="14"/>
              </w:rPr>
              <w:t>1078</w:t>
            </w:r>
          </w:p>
        </w:tc>
        <w:tc>
          <w:tcPr>
            <w:tcW w:w="360" w:type="dxa"/>
            <w:tcBorders>
              <w:top w:val="single" w:sz="4" w:space="0" w:color="000000"/>
              <w:left w:val="single" w:sz="4" w:space="0" w:color="000000"/>
              <w:bottom w:val="single" w:sz="4" w:space="0" w:color="000000"/>
              <w:right w:val="single" w:sz="4" w:space="0" w:color="000000"/>
            </w:tcBorders>
          </w:tcPr>
          <w:p w14:paraId="51E0F824" w14:textId="77777777" w:rsidR="00484486" w:rsidRDefault="00967E7C">
            <w:pPr>
              <w:pStyle w:val="TableParagraph"/>
              <w:spacing w:before="32"/>
              <w:ind w:left="51" w:right="49"/>
              <w:jc w:val="center"/>
              <w:rPr>
                <w:sz w:val="14"/>
              </w:rPr>
            </w:pPr>
            <w:r>
              <w:rPr>
                <w:sz w:val="14"/>
              </w:rPr>
              <w:t>773</w:t>
            </w:r>
          </w:p>
        </w:tc>
        <w:tc>
          <w:tcPr>
            <w:tcW w:w="449" w:type="dxa"/>
            <w:tcBorders>
              <w:top w:val="single" w:sz="4" w:space="0" w:color="000000"/>
              <w:left w:val="single" w:sz="4" w:space="0" w:color="000000"/>
              <w:bottom w:val="single" w:sz="4" w:space="0" w:color="000000"/>
              <w:right w:val="single" w:sz="4" w:space="0" w:color="000000"/>
            </w:tcBorders>
          </w:tcPr>
          <w:p w14:paraId="3E9C6527" w14:textId="77777777" w:rsidR="00484486" w:rsidRDefault="00967E7C">
            <w:pPr>
              <w:pStyle w:val="TableParagraph"/>
              <w:spacing w:before="34"/>
              <w:ind w:left="62" w:right="55"/>
              <w:jc w:val="center"/>
              <w:rPr>
                <w:b/>
                <w:sz w:val="14"/>
              </w:rPr>
            </w:pPr>
            <w:r>
              <w:rPr>
                <w:b/>
                <w:sz w:val="14"/>
              </w:rPr>
              <w:t>1128</w:t>
            </w:r>
          </w:p>
        </w:tc>
        <w:tc>
          <w:tcPr>
            <w:tcW w:w="360" w:type="dxa"/>
            <w:tcBorders>
              <w:top w:val="single" w:sz="4" w:space="0" w:color="000000"/>
              <w:left w:val="single" w:sz="4" w:space="0" w:color="000000"/>
              <w:bottom w:val="single" w:sz="4" w:space="0" w:color="000000"/>
              <w:right w:val="single" w:sz="4" w:space="0" w:color="000000"/>
            </w:tcBorders>
          </w:tcPr>
          <w:p w14:paraId="10E16E79" w14:textId="77777777" w:rsidR="00484486" w:rsidRDefault="00967E7C">
            <w:pPr>
              <w:pStyle w:val="TableParagraph"/>
              <w:spacing w:before="32"/>
              <w:ind w:left="71"/>
              <w:rPr>
                <w:sz w:val="14"/>
              </w:rPr>
            </w:pPr>
            <w:r>
              <w:rPr>
                <w:sz w:val="14"/>
              </w:rPr>
              <w:t>784</w:t>
            </w:r>
          </w:p>
        </w:tc>
        <w:tc>
          <w:tcPr>
            <w:tcW w:w="451" w:type="dxa"/>
            <w:tcBorders>
              <w:top w:val="single" w:sz="4" w:space="0" w:color="000000"/>
              <w:left w:val="single" w:sz="4" w:space="0" w:color="000000"/>
              <w:bottom w:val="single" w:sz="4" w:space="0" w:color="000000"/>
              <w:right w:val="single" w:sz="4" w:space="0" w:color="000000"/>
            </w:tcBorders>
          </w:tcPr>
          <w:p w14:paraId="3357E19D" w14:textId="77777777" w:rsidR="00484486" w:rsidRDefault="00967E7C">
            <w:pPr>
              <w:pStyle w:val="TableParagraph"/>
              <w:spacing w:before="34"/>
              <w:ind w:left="62" w:right="58"/>
              <w:jc w:val="center"/>
              <w:rPr>
                <w:b/>
                <w:sz w:val="14"/>
              </w:rPr>
            </w:pPr>
            <w:r>
              <w:rPr>
                <w:b/>
                <w:sz w:val="14"/>
              </w:rPr>
              <w:t>1178</w:t>
            </w:r>
          </w:p>
        </w:tc>
        <w:tc>
          <w:tcPr>
            <w:tcW w:w="473" w:type="dxa"/>
            <w:tcBorders>
              <w:top w:val="single" w:sz="4" w:space="0" w:color="000000"/>
              <w:left w:val="single" w:sz="4" w:space="0" w:color="000000"/>
              <w:bottom w:val="single" w:sz="4" w:space="0" w:color="000000"/>
              <w:right w:val="single" w:sz="4" w:space="0" w:color="000000"/>
            </w:tcBorders>
          </w:tcPr>
          <w:p w14:paraId="4D770CB7" w14:textId="77777777" w:rsidR="00484486" w:rsidRDefault="00967E7C">
            <w:pPr>
              <w:pStyle w:val="TableParagraph"/>
              <w:spacing w:before="32"/>
              <w:ind w:left="108" w:right="104"/>
              <w:jc w:val="center"/>
              <w:rPr>
                <w:sz w:val="14"/>
              </w:rPr>
            </w:pPr>
            <w:r>
              <w:rPr>
                <w:sz w:val="14"/>
              </w:rPr>
              <w:t>795</w:t>
            </w:r>
          </w:p>
        </w:tc>
        <w:tc>
          <w:tcPr>
            <w:tcW w:w="516" w:type="dxa"/>
            <w:tcBorders>
              <w:top w:val="single" w:sz="4" w:space="0" w:color="000000"/>
              <w:left w:val="single" w:sz="4" w:space="0" w:color="000000"/>
              <w:bottom w:val="single" w:sz="4" w:space="0" w:color="000000"/>
              <w:right w:val="single" w:sz="4" w:space="0" w:color="000000"/>
            </w:tcBorders>
          </w:tcPr>
          <w:p w14:paraId="6B2FA9A9" w14:textId="77777777" w:rsidR="00484486" w:rsidRDefault="00967E7C">
            <w:pPr>
              <w:pStyle w:val="TableParagraph"/>
              <w:spacing w:before="34"/>
              <w:ind w:left="95" w:right="89"/>
              <w:jc w:val="center"/>
              <w:rPr>
                <w:b/>
                <w:sz w:val="14"/>
              </w:rPr>
            </w:pPr>
            <w:r>
              <w:rPr>
                <w:b/>
                <w:sz w:val="14"/>
              </w:rPr>
              <w:t>1228</w:t>
            </w:r>
          </w:p>
        </w:tc>
        <w:tc>
          <w:tcPr>
            <w:tcW w:w="475" w:type="dxa"/>
            <w:tcBorders>
              <w:top w:val="single" w:sz="4" w:space="0" w:color="000000"/>
              <w:left w:val="single" w:sz="4" w:space="0" w:color="000000"/>
              <w:bottom w:val="single" w:sz="4" w:space="0" w:color="000000"/>
              <w:right w:val="single" w:sz="4" w:space="0" w:color="000000"/>
            </w:tcBorders>
          </w:tcPr>
          <w:p w14:paraId="1E8CA8CA" w14:textId="77777777" w:rsidR="00484486" w:rsidRDefault="00967E7C">
            <w:pPr>
              <w:pStyle w:val="TableParagraph"/>
              <w:spacing w:before="32"/>
              <w:ind w:left="129"/>
              <w:rPr>
                <w:sz w:val="14"/>
              </w:rPr>
            </w:pPr>
            <w:r>
              <w:rPr>
                <w:sz w:val="14"/>
              </w:rPr>
              <w:t>805</w:t>
            </w:r>
          </w:p>
        </w:tc>
        <w:tc>
          <w:tcPr>
            <w:tcW w:w="475" w:type="dxa"/>
            <w:tcBorders>
              <w:top w:val="single" w:sz="4" w:space="0" w:color="000000"/>
              <w:left w:val="single" w:sz="4" w:space="0" w:color="000000"/>
              <w:bottom w:val="single" w:sz="4" w:space="0" w:color="000000"/>
              <w:right w:val="single" w:sz="4" w:space="0" w:color="000000"/>
            </w:tcBorders>
          </w:tcPr>
          <w:p w14:paraId="1534128B" w14:textId="77777777" w:rsidR="00484486" w:rsidRDefault="00967E7C">
            <w:pPr>
              <w:pStyle w:val="TableParagraph"/>
              <w:spacing w:before="34"/>
              <w:ind w:right="88"/>
              <w:jc w:val="right"/>
              <w:rPr>
                <w:b/>
                <w:sz w:val="14"/>
              </w:rPr>
            </w:pPr>
            <w:r>
              <w:rPr>
                <w:b/>
                <w:w w:val="95"/>
                <w:sz w:val="14"/>
              </w:rPr>
              <w:t>1278</w:t>
            </w:r>
          </w:p>
        </w:tc>
        <w:tc>
          <w:tcPr>
            <w:tcW w:w="489" w:type="dxa"/>
            <w:tcBorders>
              <w:top w:val="single" w:sz="4" w:space="0" w:color="000000"/>
              <w:left w:val="single" w:sz="4" w:space="0" w:color="000000"/>
              <w:bottom w:val="single" w:sz="4" w:space="0" w:color="000000"/>
              <w:right w:val="single" w:sz="4" w:space="0" w:color="000000"/>
            </w:tcBorders>
          </w:tcPr>
          <w:p w14:paraId="09B82B14" w14:textId="77777777" w:rsidR="00484486" w:rsidRDefault="00967E7C">
            <w:pPr>
              <w:pStyle w:val="TableParagraph"/>
              <w:spacing w:before="32"/>
              <w:ind w:left="136"/>
              <w:rPr>
                <w:sz w:val="14"/>
              </w:rPr>
            </w:pPr>
            <w:r>
              <w:rPr>
                <w:sz w:val="14"/>
              </w:rPr>
              <w:t>815</w:t>
            </w:r>
          </w:p>
        </w:tc>
        <w:tc>
          <w:tcPr>
            <w:tcW w:w="539" w:type="dxa"/>
            <w:tcBorders>
              <w:top w:val="single" w:sz="4" w:space="0" w:color="000000"/>
              <w:left w:val="single" w:sz="4" w:space="0" w:color="000000"/>
              <w:bottom w:val="single" w:sz="4" w:space="0" w:color="000000"/>
              <w:right w:val="single" w:sz="4" w:space="0" w:color="000000"/>
            </w:tcBorders>
          </w:tcPr>
          <w:p w14:paraId="795943CD" w14:textId="77777777" w:rsidR="00484486" w:rsidRDefault="00967E7C">
            <w:pPr>
              <w:pStyle w:val="TableParagraph"/>
              <w:spacing w:before="34"/>
              <w:ind w:left="106" w:right="102"/>
              <w:jc w:val="center"/>
              <w:rPr>
                <w:b/>
                <w:sz w:val="14"/>
              </w:rPr>
            </w:pPr>
            <w:r>
              <w:rPr>
                <w:b/>
                <w:sz w:val="14"/>
              </w:rPr>
              <w:t>1328</w:t>
            </w:r>
          </w:p>
        </w:tc>
        <w:tc>
          <w:tcPr>
            <w:tcW w:w="474" w:type="dxa"/>
            <w:tcBorders>
              <w:top w:val="single" w:sz="4" w:space="0" w:color="000000"/>
              <w:left w:val="single" w:sz="4" w:space="0" w:color="000000"/>
              <w:bottom w:val="single" w:sz="4" w:space="0" w:color="000000"/>
              <w:right w:val="single" w:sz="4" w:space="0" w:color="000000"/>
            </w:tcBorders>
          </w:tcPr>
          <w:p w14:paraId="708B0FBF" w14:textId="77777777" w:rsidR="00484486" w:rsidRDefault="00967E7C">
            <w:pPr>
              <w:pStyle w:val="TableParagraph"/>
              <w:spacing w:before="32"/>
              <w:ind w:left="68" w:right="61"/>
              <w:jc w:val="center"/>
              <w:rPr>
                <w:sz w:val="14"/>
              </w:rPr>
            </w:pPr>
            <w:r>
              <w:rPr>
                <w:sz w:val="14"/>
              </w:rPr>
              <w:t>825</w:t>
            </w:r>
          </w:p>
        </w:tc>
        <w:tc>
          <w:tcPr>
            <w:tcW w:w="474" w:type="dxa"/>
            <w:tcBorders>
              <w:top w:val="single" w:sz="4" w:space="0" w:color="000000"/>
              <w:left w:val="single" w:sz="4" w:space="0" w:color="000000"/>
              <w:bottom w:val="single" w:sz="4" w:space="0" w:color="000000"/>
              <w:right w:val="single" w:sz="4" w:space="0" w:color="000000"/>
            </w:tcBorders>
          </w:tcPr>
          <w:p w14:paraId="21E81164" w14:textId="77777777" w:rsidR="00484486" w:rsidRDefault="00967E7C">
            <w:pPr>
              <w:pStyle w:val="TableParagraph"/>
              <w:spacing w:before="34"/>
              <w:ind w:left="72" w:right="61"/>
              <w:jc w:val="center"/>
              <w:rPr>
                <w:b/>
                <w:sz w:val="14"/>
              </w:rPr>
            </w:pPr>
            <w:r>
              <w:rPr>
                <w:b/>
                <w:sz w:val="14"/>
              </w:rPr>
              <w:t>1378</w:t>
            </w:r>
          </w:p>
        </w:tc>
        <w:tc>
          <w:tcPr>
            <w:tcW w:w="488" w:type="dxa"/>
            <w:tcBorders>
              <w:top w:val="single" w:sz="4" w:space="0" w:color="000000"/>
              <w:left w:val="single" w:sz="4" w:space="0" w:color="000000"/>
              <w:bottom w:val="single" w:sz="4" w:space="0" w:color="000000"/>
              <w:right w:val="single" w:sz="4" w:space="0" w:color="000000"/>
            </w:tcBorders>
          </w:tcPr>
          <w:p w14:paraId="5EEFFEAB" w14:textId="77777777" w:rsidR="00484486" w:rsidRDefault="00967E7C">
            <w:pPr>
              <w:pStyle w:val="TableParagraph"/>
              <w:spacing w:before="32"/>
              <w:ind w:left="120" w:right="108"/>
              <w:jc w:val="center"/>
              <w:rPr>
                <w:sz w:val="14"/>
              </w:rPr>
            </w:pPr>
            <w:r>
              <w:rPr>
                <w:sz w:val="14"/>
              </w:rPr>
              <w:t>835</w:t>
            </w:r>
          </w:p>
        </w:tc>
        <w:tc>
          <w:tcPr>
            <w:tcW w:w="474" w:type="dxa"/>
            <w:tcBorders>
              <w:top w:val="single" w:sz="4" w:space="0" w:color="000000"/>
              <w:left w:val="single" w:sz="4" w:space="0" w:color="000000"/>
              <w:bottom w:val="single" w:sz="4" w:space="0" w:color="000000"/>
              <w:right w:val="single" w:sz="4" w:space="0" w:color="000000"/>
            </w:tcBorders>
          </w:tcPr>
          <w:p w14:paraId="3809E20E" w14:textId="77777777" w:rsidR="00484486" w:rsidRDefault="00967E7C">
            <w:pPr>
              <w:pStyle w:val="TableParagraph"/>
              <w:spacing w:before="34"/>
              <w:ind w:left="77" w:right="60"/>
              <w:jc w:val="center"/>
              <w:rPr>
                <w:b/>
                <w:sz w:val="14"/>
              </w:rPr>
            </w:pPr>
            <w:r>
              <w:rPr>
                <w:b/>
                <w:sz w:val="14"/>
              </w:rPr>
              <w:t>1428</w:t>
            </w:r>
          </w:p>
        </w:tc>
        <w:tc>
          <w:tcPr>
            <w:tcW w:w="474" w:type="dxa"/>
            <w:tcBorders>
              <w:top w:val="single" w:sz="4" w:space="0" w:color="000000"/>
              <w:left w:val="single" w:sz="4" w:space="0" w:color="000000"/>
              <w:bottom w:val="single" w:sz="4" w:space="0" w:color="000000"/>
              <w:right w:val="single" w:sz="4" w:space="0" w:color="000000"/>
            </w:tcBorders>
          </w:tcPr>
          <w:p w14:paraId="6E31F731" w14:textId="77777777" w:rsidR="00484486" w:rsidRDefault="00967E7C">
            <w:pPr>
              <w:pStyle w:val="TableParagraph"/>
              <w:spacing w:before="32"/>
              <w:ind w:left="77" w:right="60"/>
              <w:jc w:val="center"/>
              <w:rPr>
                <w:sz w:val="14"/>
              </w:rPr>
            </w:pPr>
            <w:r>
              <w:rPr>
                <w:sz w:val="14"/>
              </w:rPr>
              <w:t>844</w:t>
            </w:r>
          </w:p>
        </w:tc>
        <w:tc>
          <w:tcPr>
            <w:tcW w:w="474" w:type="dxa"/>
            <w:tcBorders>
              <w:top w:val="single" w:sz="4" w:space="0" w:color="000000"/>
              <w:left w:val="single" w:sz="4" w:space="0" w:color="000000"/>
              <w:bottom w:val="single" w:sz="4" w:space="0" w:color="000000"/>
              <w:right w:val="single" w:sz="4" w:space="0" w:color="000000"/>
            </w:tcBorders>
          </w:tcPr>
          <w:p w14:paraId="0DE51747" w14:textId="77777777" w:rsidR="00484486" w:rsidRDefault="00967E7C">
            <w:pPr>
              <w:pStyle w:val="TableParagraph"/>
              <w:spacing w:before="34"/>
              <w:ind w:left="77" w:right="56"/>
              <w:jc w:val="center"/>
              <w:rPr>
                <w:b/>
                <w:sz w:val="14"/>
              </w:rPr>
            </w:pPr>
            <w:r>
              <w:rPr>
                <w:b/>
                <w:sz w:val="14"/>
              </w:rPr>
              <w:t>1478</w:t>
            </w:r>
          </w:p>
        </w:tc>
        <w:tc>
          <w:tcPr>
            <w:tcW w:w="553" w:type="dxa"/>
            <w:tcBorders>
              <w:top w:val="single" w:sz="4" w:space="0" w:color="000000"/>
              <w:left w:val="single" w:sz="4" w:space="0" w:color="000000"/>
              <w:bottom w:val="single" w:sz="4" w:space="0" w:color="000000"/>
            </w:tcBorders>
          </w:tcPr>
          <w:p w14:paraId="28BAB7AA" w14:textId="77777777" w:rsidR="00484486" w:rsidRDefault="00967E7C">
            <w:pPr>
              <w:pStyle w:val="TableParagraph"/>
              <w:spacing w:before="32"/>
              <w:ind w:left="179"/>
              <w:rPr>
                <w:sz w:val="14"/>
              </w:rPr>
            </w:pPr>
            <w:r>
              <w:rPr>
                <w:sz w:val="14"/>
              </w:rPr>
              <w:t>853</w:t>
            </w:r>
          </w:p>
        </w:tc>
      </w:tr>
      <w:tr w:rsidR="00484486" w14:paraId="25CF6C2E" w14:textId="77777777">
        <w:trPr>
          <w:trHeight w:val="230"/>
        </w:trPr>
        <w:tc>
          <w:tcPr>
            <w:tcW w:w="451" w:type="dxa"/>
            <w:tcBorders>
              <w:top w:val="single" w:sz="4" w:space="0" w:color="000000"/>
              <w:bottom w:val="single" w:sz="4" w:space="0" w:color="000000"/>
              <w:right w:val="single" w:sz="4" w:space="0" w:color="000000"/>
            </w:tcBorders>
          </w:tcPr>
          <w:p w14:paraId="04503E2E" w14:textId="77777777" w:rsidR="00484486" w:rsidRDefault="00967E7C">
            <w:pPr>
              <w:pStyle w:val="TableParagraph"/>
              <w:spacing w:before="34"/>
              <w:ind w:left="53" w:right="57"/>
              <w:jc w:val="center"/>
              <w:rPr>
                <w:b/>
                <w:sz w:val="14"/>
              </w:rPr>
            </w:pPr>
            <w:r>
              <w:rPr>
                <w:b/>
                <w:sz w:val="14"/>
              </w:rPr>
              <w:t>1029</w:t>
            </w:r>
          </w:p>
        </w:tc>
        <w:tc>
          <w:tcPr>
            <w:tcW w:w="473" w:type="dxa"/>
            <w:tcBorders>
              <w:top w:val="single" w:sz="4" w:space="0" w:color="000000"/>
              <w:left w:val="single" w:sz="4" w:space="0" w:color="000000"/>
              <w:bottom w:val="single" w:sz="4" w:space="0" w:color="000000"/>
              <w:right w:val="single" w:sz="4" w:space="0" w:color="000000"/>
            </w:tcBorders>
          </w:tcPr>
          <w:p w14:paraId="156E2D8D" w14:textId="77777777" w:rsidR="00484486" w:rsidRDefault="00967E7C">
            <w:pPr>
              <w:pStyle w:val="TableParagraph"/>
              <w:spacing w:before="32"/>
              <w:ind w:left="129"/>
              <w:rPr>
                <w:sz w:val="14"/>
              </w:rPr>
            </w:pPr>
            <w:r>
              <w:rPr>
                <w:sz w:val="14"/>
              </w:rPr>
              <w:t>762</w:t>
            </w:r>
          </w:p>
        </w:tc>
        <w:tc>
          <w:tcPr>
            <w:tcW w:w="427" w:type="dxa"/>
            <w:tcBorders>
              <w:top w:val="single" w:sz="4" w:space="0" w:color="000000"/>
              <w:left w:val="single" w:sz="4" w:space="0" w:color="000000"/>
              <w:bottom w:val="single" w:sz="4" w:space="0" w:color="000000"/>
              <w:right w:val="single" w:sz="4" w:space="0" w:color="000000"/>
            </w:tcBorders>
          </w:tcPr>
          <w:p w14:paraId="3ED62E99" w14:textId="77777777" w:rsidR="00484486" w:rsidRDefault="00967E7C">
            <w:pPr>
              <w:pStyle w:val="TableParagraph"/>
              <w:spacing w:before="34"/>
              <w:ind w:left="71"/>
              <w:rPr>
                <w:b/>
                <w:sz w:val="14"/>
              </w:rPr>
            </w:pPr>
            <w:r>
              <w:rPr>
                <w:b/>
                <w:sz w:val="14"/>
              </w:rPr>
              <w:t>1079</w:t>
            </w:r>
          </w:p>
        </w:tc>
        <w:tc>
          <w:tcPr>
            <w:tcW w:w="360" w:type="dxa"/>
            <w:tcBorders>
              <w:top w:val="single" w:sz="4" w:space="0" w:color="000000"/>
              <w:left w:val="single" w:sz="4" w:space="0" w:color="000000"/>
              <w:bottom w:val="single" w:sz="4" w:space="0" w:color="000000"/>
              <w:right w:val="single" w:sz="4" w:space="0" w:color="000000"/>
            </w:tcBorders>
          </w:tcPr>
          <w:p w14:paraId="39C67C26" w14:textId="77777777" w:rsidR="00484486" w:rsidRDefault="00967E7C">
            <w:pPr>
              <w:pStyle w:val="TableParagraph"/>
              <w:spacing w:before="32"/>
              <w:ind w:left="51" w:right="49"/>
              <w:jc w:val="center"/>
              <w:rPr>
                <w:sz w:val="14"/>
              </w:rPr>
            </w:pPr>
            <w:r>
              <w:rPr>
                <w:sz w:val="14"/>
              </w:rPr>
              <w:t>773</w:t>
            </w:r>
          </w:p>
        </w:tc>
        <w:tc>
          <w:tcPr>
            <w:tcW w:w="449" w:type="dxa"/>
            <w:tcBorders>
              <w:top w:val="single" w:sz="4" w:space="0" w:color="000000"/>
              <w:left w:val="single" w:sz="4" w:space="0" w:color="000000"/>
              <w:bottom w:val="single" w:sz="4" w:space="0" w:color="000000"/>
              <w:right w:val="single" w:sz="4" w:space="0" w:color="000000"/>
            </w:tcBorders>
          </w:tcPr>
          <w:p w14:paraId="0E958C1C" w14:textId="77777777" w:rsidR="00484486" w:rsidRDefault="00967E7C">
            <w:pPr>
              <w:pStyle w:val="TableParagraph"/>
              <w:spacing w:before="34"/>
              <w:ind w:left="62" w:right="55"/>
              <w:jc w:val="center"/>
              <w:rPr>
                <w:b/>
                <w:sz w:val="14"/>
              </w:rPr>
            </w:pPr>
            <w:r>
              <w:rPr>
                <w:b/>
                <w:sz w:val="14"/>
              </w:rPr>
              <w:t>1129</w:t>
            </w:r>
          </w:p>
        </w:tc>
        <w:tc>
          <w:tcPr>
            <w:tcW w:w="360" w:type="dxa"/>
            <w:tcBorders>
              <w:top w:val="single" w:sz="4" w:space="0" w:color="000000"/>
              <w:left w:val="single" w:sz="4" w:space="0" w:color="000000"/>
              <w:bottom w:val="single" w:sz="4" w:space="0" w:color="000000"/>
              <w:right w:val="single" w:sz="4" w:space="0" w:color="000000"/>
            </w:tcBorders>
          </w:tcPr>
          <w:p w14:paraId="1A2CBA88" w14:textId="77777777" w:rsidR="00484486" w:rsidRDefault="00967E7C">
            <w:pPr>
              <w:pStyle w:val="TableParagraph"/>
              <w:spacing w:before="32"/>
              <w:ind w:left="71"/>
              <w:rPr>
                <w:sz w:val="14"/>
              </w:rPr>
            </w:pPr>
            <w:r>
              <w:rPr>
                <w:sz w:val="14"/>
              </w:rPr>
              <w:t>784</w:t>
            </w:r>
          </w:p>
        </w:tc>
        <w:tc>
          <w:tcPr>
            <w:tcW w:w="451" w:type="dxa"/>
            <w:tcBorders>
              <w:top w:val="single" w:sz="4" w:space="0" w:color="000000"/>
              <w:left w:val="single" w:sz="4" w:space="0" w:color="000000"/>
              <w:bottom w:val="single" w:sz="4" w:space="0" w:color="000000"/>
              <w:right w:val="single" w:sz="4" w:space="0" w:color="000000"/>
            </w:tcBorders>
          </w:tcPr>
          <w:p w14:paraId="40FCBB43" w14:textId="77777777" w:rsidR="00484486" w:rsidRDefault="00967E7C">
            <w:pPr>
              <w:pStyle w:val="TableParagraph"/>
              <w:spacing w:before="34"/>
              <w:ind w:left="62" w:right="58"/>
              <w:jc w:val="center"/>
              <w:rPr>
                <w:b/>
                <w:sz w:val="14"/>
              </w:rPr>
            </w:pPr>
            <w:r>
              <w:rPr>
                <w:b/>
                <w:sz w:val="14"/>
              </w:rPr>
              <w:t>1179</w:t>
            </w:r>
          </w:p>
        </w:tc>
        <w:tc>
          <w:tcPr>
            <w:tcW w:w="473" w:type="dxa"/>
            <w:tcBorders>
              <w:top w:val="single" w:sz="4" w:space="0" w:color="000000"/>
              <w:left w:val="single" w:sz="4" w:space="0" w:color="000000"/>
              <w:bottom w:val="single" w:sz="4" w:space="0" w:color="000000"/>
              <w:right w:val="single" w:sz="4" w:space="0" w:color="000000"/>
            </w:tcBorders>
          </w:tcPr>
          <w:p w14:paraId="3AA8DA99" w14:textId="77777777" w:rsidR="00484486" w:rsidRDefault="00967E7C">
            <w:pPr>
              <w:pStyle w:val="TableParagraph"/>
              <w:spacing w:before="32"/>
              <w:ind w:left="108" w:right="104"/>
              <w:jc w:val="center"/>
              <w:rPr>
                <w:sz w:val="14"/>
              </w:rPr>
            </w:pPr>
            <w:r>
              <w:rPr>
                <w:sz w:val="14"/>
              </w:rPr>
              <w:t>795</w:t>
            </w:r>
          </w:p>
        </w:tc>
        <w:tc>
          <w:tcPr>
            <w:tcW w:w="516" w:type="dxa"/>
            <w:tcBorders>
              <w:top w:val="single" w:sz="4" w:space="0" w:color="000000"/>
              <w:left w:val="single" w:sz="4" w:space="0" w:color="000000"/>
              <w:bottom w:val="single" w:sz="4" w:space="0" w:color="000000"/>
              <w:right w:val="single" w:sz="4" w:space="0" w:color="000000"/>
            </w:tcBorders>
          </w:tcPr>
          <w:p w14:paraId="7AD6F094" w14:textId="77777777" w:rsidR="00484486" w:rsidRDefault="00967E7C">
            <w:pPr>
              <w:pStyle w:val="TableParagraph"/>
              <w:spacing w:before="34"/>
              <w:ind w:left="95" w:right="89"/>
              <w:jc w:val="center"/>
              <w:rPr>
                <w:b/>
                <w:sz w:val="14"/>
              </w:rPr>
            </w:pPr>
            <w:r>
              <w:rPr>
                <w:b/>
                <w:sz w:val="14"/>
              </w:rPr>
              <w:t>1229</w:t>
            </w:r>
          </w:p>
        </w:tc>
        <w:tc>
          <w:tcPr>
            <w:tcW w:w="475" w:type="dxa"/>
            <w:tcBorders>
              <w:top w:val="single" w:sz="4" w:space="0" w:color="000000"/>
              <w:left w:val="single" w:sz="4" w:space="0" w:color="000000"/>
              <w:bottom w:val="single" w:sz="4" w:space="0" w:color="000000"/>
              <w:right w:val="single" w:sz="4" w:space="0" w:color="000000"/>
            </w:tcBorders>
          </w:tcPr>
          <w:p w14:paraId="22D8452B" w14:textId="77777777" w:rsidR="00484486" w:rsidRDefault="00967E7C">
            <w:pPr>
              <w:pStyle w:val="TableParagraph"/>
              <w:spacing w:before="32"/>
              <w:ind w:left="129"/>
              <w:rPr>
                <w:sz w:val="14"/>
              </w:rPr>
            </w:pPr>
            <w:r>
              <w:rPr>
                <w:sz w:val="14"/>
              </w:rPr>
              <w:t>805</w:t>
            </w:r>
          </w:p>
        </w:tc>
        <w:tc>
          <w:tcPr>
            <w:tcW w:w="475" w:type="dxa"/>
            <w:tcBorders>
              <w:top w:val="single" w:sz="4" w:space="0" w:color="000000"/>
              <w:left w:val="single" w:sz="4" w:space="0" w:color="000000"/>
              <w:bottom w:val="single" w:sz="4" w:space="0" w:color="000000"/>
              <w:right w:val="single" w:sz="4" w:space="0" w:color="000000"/>
            </w:tcBorders>
          </w:tcPr>
          <w:p w14:paraId="5DE24F92" w14:textId="77777777" w:rsidR="00484486" w:rsidRDefault="00967E7C">
            <w:pPr>
              <w:pStyle w:val="TableParagraph"/>
              <w:spacing w:before="34"/>
              <w:ind w:right="88"/>
              <w:jc w:val="right"/>
              <w:rPr>
                <w:b/>
                <w:sz w:val="14"/>
              </w:rPr>
            </w:pPr>
            <w:r>
              <w:rPr>
                <w:b/>
                <w:w w:val="95"/>
                <w:sz w:val="14"/>
              </w:rPr>
              <w:t>1279</w:t>
            </w:r>
          </w:p>
        </w:tc>
        <w:tc>
          <w:tcPr>
            <w:tcW w:w="489" w:type="dxa"/>
            <w:tcBorders>
              <w:top w:val="single" w:sz="4" w:space="0" w:color="000000"/>
              <w:left w:val="single" w:sz="4" w:space="0" w:color="000000"/>
              <w:bottom w:val="single" w:sz="4" w:space="0" w:color="000000"/>
              <w:right w:val="single" w:sz="4" w:space="0" w:color="000000"/>
            </w:tcBorders>
          </w:tcPr>
          <w:p w14:paraId="4E1382C8" w14:textId="77777777" w:rsidR="00484486" w:rsidRDefault="00967E7C">
            <w:pPr>
              <w:pStyle w:val="TableParagraph"/>
              <w:spacing w:before="32"/>
              <w:ind w:left="136"/>
              <w:rPr>
                <w:sz w:val="14"/>
              </w:rPr>
            </w:pPr>
            <w:r>
              <w:rPr>
                <w:sz w:val="14"/>
              </w:rPr>
              <w:t>815</w:t>
            </w:r>
          </w:p>
        </w:tc>
        <w:tc>
          <w:tcPr>
            <w:tcW w:w="539" w:type="dxa"/>
            <w:tcBorders>
              <w:top w:val="single" w:sz="4" w:space="0" w:color="000000"/>
              <w:left w:val="single" w:sz="4" w:space="0" w:color="000000"/>
              <w:bottom w:val="single" w:sz="4" w:space="0" w:color="000000"/>
              <w:right w:val="single" w:sz="4" w:space="0" w:color="000000"/>
            </w:tcBorders>
          </w:tcPr>
          <w:p w14:paraId="5D8D1E54" w14:textId="77777777" w:rsidR="00484486" w:rsidRDefault="00967E7C">
            <w:pPr>
              <w:pStyle w:val="TableParagraph"/>
              <w:spacing w:before="34"/>
              <w:ind w:left="106" w:right="102"/>
              <w:jc w:val="center"/>
              <w:rPr>
                <w:b/>
                <w:sz w:val="14"/>
              </w:rPr>
            </w:pPr>
            <w:r>
              <w:rPr>
                <w:b/>
                <w:sz w:val="14"/>
              </w:rPr>
              <w:t>1329</w:t>
            </w:r>
          </w:p>
        </w:tc>
        <w:tc>
          <w:tcPr>
            <w:tcW w:w="474" w:type="dxa"/>
            <w:tcBorders>
              <w:top w:val="single" w:sz="4" w:space="0" w:color="000000"/>
              <w:left w:val="single" w:sz="4" w:space="0" w:color="000000"/>
              <w:bottom w:val="single" w:sz="4" w:space="0" w:color="000000"/>
              <w:right w:val="single" w:sz="4" w:space="0" w:color="000000"/>
            </w:tcBorders>
          </w:tcPr>
          <w:p w14:paraId="09D15708" w14:textId="77777777" w:rsidR="00484486" w:rsidRDefault="00967E7C">
            <w:pPr>
              <w:pStyle w:val="TableParagraph"/>
              <w:spacing w:before="32"/>
              <w:ind w:left="68" w:right="61"/>
              <w:jc w:val="center"/>
              <w:rPr>
                <w:sz w:val="14"/>
              </w:rPr>
            </w:pPr>
            <w:r>
              <w:rPr>
                <w:sz w:val="14"/>
              </w:rPr>
              <w:t>825</w:t>
            </w:r>
          </w:p>
        </w:tc>
        <w:tc>
          <w:tcPr>
            <w:tcW w:w="474" w:type="dxa"/>
            <w:tcBorders>
              <w:top w:val="single" w:sz="4" w:space="0" w:color="000000"/>
              <w:left w:val="single" w:sz="4" w:space="0" w:color="000000"/>
              <w:bottom w:val="single" w:sz="4" w:space="0" w:color="000000"/>
              <w:right w:val="single" w:sz="4" w:space="0" w:color="000000"/>
            </w:tcBorders>
          </w:tcPr>
          <w:p w14:paraId="3F049191" w14:textId="77777777" w:rsidR="00484486" w:rsidRDefault="00967E7C">
            <w:pPr>
              <w:pStyle w:val="TableParagraph"/>
              <w:spacing w:before="34"/>
              <w:ind w:left="72" w:right="61"/>
              <w:jc w:val="center"/>
              <w:rPr>
                <w:b/>
                <w:sz w:val="14"/>
              </w:rPr>
            </w:pPr>
            <w:r>
              <w:rPr>
                <w:b/>
                <w:sz w:val="14"/>
              </w:rPr>
              <w:t>1379</w:t>
            </w:r>
          </w:p>
        </w:tc>
        <w:tc>
          <w:tcPr>
            <w:tcW w:w="488" w:type="dxa"/>
            <w:tcBorders>
              <w:top w:val="single" w:sz="4" w:space="0" w:color="000000"/>
              <w:left w:val="single" w:sz="4" w:space="0" w:color="000000"/>
              <w:bottom w:val="single" w:sz="4" w:space="0" w:color="000000"/>
              <w:right w:val="single" w:sz="4" w:space="0" w:color="000000"/>
            </w:tcBorders>
          </w:tcPr>
          <w:p w14:paraId="2D514257" w14:textId="77777777" w:rsidR="00484486" w:rsidRDefault="00967E7C">
            <w:pPr>
              <w:pStyle w:val="TableParagraph"/>
              <w:spacing w:before="32"/>
              <w:ind w:left="120" w:right="108"/>
              <w:jc w:val="center"/>
              <w:rPr>
                <w:sz w:val="14"/>
              </w:rPr>
            </w:pPr>
            <w:r>
              <w:rPr>
                <w:sz w:val="14"/>
              </w:rPr>
              <w:t>835</w:t>
            </w:r>
          </w:p>
        </w:tc>
        <w:tc>
          <w:tcPr>
            <w:tcW w:w="474" w:type="dxa"/>
            <w:tcBorders>
              <w:top w:val="single" w:sz="4" w:space="0" w:color="000000"/>
              <w:left w:val="single" w:sz="4" w:space="0" w:color="000000"/>
              <w:bottom w:val="single" w:sz="4" w:space="0" w:color="000000"/>
              <w:right w:val="single" w:sz="4" w:space="0" w:color="000000"/>
            </w:tcBorders>
          </w:tcPr>
          <w:p w14:paraId="216AD534" w14:textId="77777777" w:rsidR="00484486" w:rsidRDefault="00967E7C">
            <w:pPr>
              <w:pStyle w:val="TableParagraph"/>
              <w:spacing w:before="34"/>
              <w:ind w:left="77" w:right="60"/>
              <w:jc w:val="center"/>
              <w:rPr>
                <w:b/>
                <w:sz w:val="14"/>
              </w:rPr>
            </w:pPr>
            <w:r>
              <w:rPr>
                <w:b/>
                <w:sz w:val="14"/>
              </w:rPr>
              <w:t>1429</w:t>
            </w:r>
          </w:p>
        </w:tc>
        <w:tc>
          <w:tcPr>
            <w:tcW w:w="474" w:type="dxa"/>
            <w:tcBorders>
              <w:top w:val="single" w:sz="4" w:space="0" w:color="000000"/>
              <w:left w:val="single" w:sz="4" w:space="0" w:color="000000"/>
              <w:bottom w:val="single" w:sz="4" w:space="0" w:color="000000"/>
              <w:right w:val="single" w:sz="4" w:space="0" w:color="000000"/>
            </w:tcBorders>
          </w:tcPr>
          <w:p w14:paraId="1A81FE50" w14:textId="77777777" w:rsidR="00484486" w:rsidRDefault="00967E7C">
            <w:pPr>
              <w:pStyle w:val="TableParagraph"/>
              <w:spacing w:before="32"/>
              <w:ind w:left="77" w:right="60"/>
              <w:jc w:val="center"/>
              <w:rPr>
                <w:sz w:val="14"/>
              </w:rPr>
            </w:pPr>
            <w:r>
              <w:rPr>
                <w:sz w:val="14"/>
              </w:rPr>
              <w:t>844</w:t>
            </w:r>
          </w:p>
        </w:tc>
        <w:tc>
          <w:tcPr>
            <w:tcW w:w="474" w:type="dxa"/>
            <w:tcBorders>
              <w:top w:val="single" w:sz="4" w:space="0" w:color="000000"/>
              <w:left w:val="single" w:sz="4" w:space="0" w:color="000000"/>
              <w:bottom w:val="single" w:sz="4" w:space="0" w:color="000000"/>
              <w:right w:val="single" w:sz="4" w:space="0" w:color="000000"/>
            </w:tcBorders>
          </w:tcPr>
          <w:p w14:paraId="0806156A" w14:textId="77777777" w:rsidR="00484486" w:rsidRDefault="00967E7C">
            <w:pPr>
              <w:pStyle w:val="TableParagraph"/>
              <w:spacing w:before="34"/>
              <w:ind w:left="77" w:right="56"/>
              <w:jc w:val="center"/>
              <w:rPr>
                <w:b/>
                <w:sz w:val="14"/>
              </w:rPr>
            </w:pPr>
            <w:r>
              <w:rPr>
                <w:b/>
                <w:sz w:val="14"/>
              </w:rPr>
              <w:t>1479</w:t>
            </w:r>
          </w:p>
        </w:tc>
        <w:tc>
          <w:tcPr>
            <w:tcW w:w="553" w:type="dxa"/>
            <w:tcBorders>
              <w:top w:val="single" w:sz="4" w:space="0" w:color="000000"/>
              <w:left w:val="single" w:sz="4" w:space="0" w:color="000000"/>
              <w:bottom w:val="single" w:sz="4" w:space="0" w:color="000000"/>
            </w:tcBorders>
          </w:tcPr>
          <w:p w14:paraId="6C702885" w14:textId="77777777" w:rsidR="00484486" w:rsidRDefault="00967E7C">
            <w:pPr>
              <w:pStyle w:val="TableParagraph"/>
              <w:spacing w:before="32"/>
              <w:ind w:left="179"/>
              <w:rPr>
                <w:sz w:val="14"/>
              </w:rPr>
            </w:pPr>
            <w:r>
              <w:rPr>
                <w:sz w:val="14"/>
              </w:rPr>
              <w:t>854</w:t>
            </w:r>
          </w:p>
        </w:tc>
      </w:tr>
      <w:tr w:rsidR="00484486" w14:paraId="51AD6245" w14:textId="77777777">
        <w:trPr>
          <w:trHeight w:val="230"/>
        </w:trPr>
        <w:tc>
          <w:tcPr>
            <w:tcW w:w="451" w:type="dxa"/>
            <w:tcBorders>
              <w:top w:val="single" w:sz="4" w:space="0" w:color="000000"/>
              <w:bottom w:val="single" w:sz="4" w:space="0" w:color="000000"/>
              <w:right w:val="single" w:sz="4" w:space="0" w:color="000000"/>
            </w:tcBorders>
          </w:tcPr>
          <w:p w14:paraId="2175EFEA" w14:textId="77777777" w:rsidR="00484486" w:rsidRDefault="00967E7C">
            <w:pPr>
              <w:pStyle w:val="TableParagraph"/>
              <w:spacing w:before="34"/>
              <w:ind w:left="53" w:right="57"/>
              <w:jc w:val="center"/>
              <w:rPr>
                <w:b/>
                <w:sz w:val="14"/>
              </w:rPr>
            </w:pPr>
            <w:r>
              <w:rPr>
                <w:b/>
                <w:sz w:val="14"/>
              </w:rPr>
              <w:t>1030</w:t>
            </w:r>
          </w:p>
        </w:tc>
        <w:tc>
          <w:tcPr>
            <w:tcW w:w="473" w:type="dxa"/>
            <w:tcBorders>
              <w:top w:val="single" w:sz="4" w:space="0" w:color="000000"/>
              <w:left w:val="single" w:sz="4" w:space="0" w:color="000000"/>
              <w:bottom w:val="single" w:sz="4" w:space="0" w:color="000000"/>
              <w:right w:val="single" w:sz="4" w:space="0" w:color="000000"/>
            </w:tcBorders>
          </w:tcPr>
          <w:p w14:paraId="44819742" w14:textId="77777777" w:rsidR="00484486" w:rsidRDefault="00967E7C">
            <w:pPr>
              <w:pStyle w:val="TableParagraph"/>
              <w:spacing w:before="32"/>
              <w:ind w:left="129"/>
              <w:rPr>
                <w:sz w:val="14"/>
              </w:rPr>
            </w:pPr>
            <w:r>
              <w:rPr>
                <w:sz w:val="14"/>
              </w:rPr>
              <w:t>762</w:t>
            </w:r>
          </w:p>
        </w:tc>
        <w:tc>
          <w:tcPr>
            <w:tcW w:w="427" w:type="dxa"/>
            <w:tcBorders>
              <w:top w:val="single" w:sz="4" w:space="0" w:color="000000"/>
              <w:left w:val="single" w:sz="4" w:space="0" w:color="000000"/>
              <w:bottom w:val="single" w:sz="4" w:space="0" w:color="000000"/>
              <w:right w:val="single" w:sz="4" w:space="0" w:color="000000"/>
            </w:tcBorders>
          </w:tcPr>
          <w:p w14:paraId="3A94A21B" w14:textId="77777777" w:rsidR="00484486" w:rsidRDefault="00967E7C">
            <w:pPr>
              <w:pStyle w:val="TableParagraph"/>
              <w:spacing w:before="34"/>
              <w:ind w:left="71"/>
              <w:rPr>
                <w:b/>
                <w:sz w:val="14"/>
              </w:rPr>
            </w:pPr>
            <w:r>
              <w:rPr>
                <w:b/>
                <w:sz w:val="14"/>
              </w:rPr>
              <w:t>1080</w:t>
            </w:r>
          </w:p>
        </w:tc>
        <w:tc>
          <w:tcPr>
            <w:tcW w:w="360" w:type="dxa"/>
            <w:tcBorders>
              <w:top w:val="single" w:sz="4" w:space="0" w:color="000000"/>
              <w:left w:val="single" w:sz="4" w:space="0" w:color="000000"/>
              <w:bottom w:val="single" w:sz="4" w:space="0" w:color="000000"/>
              <w:right w:val="single" w:sz="4" w:space="0" w:color="000000"/>
            </w:tcBorders>
          </w:tcPr>
          <w:p w14:paraId="731BCB8F" w14:textId="77777777" w:rsidR="00484486" w:rsidRDefault="00967E7C">
            <w:pPr>
              <w:pStyle w:val="TableParagraph"/>
              <w:spacing w:before="32"/>
              <w:ind w:left="51" w:right="49"/>
              <w:jc w:val="center"/>
              <w:rPr>
                <w:sz w:val="14"/>
              </w:rPr>
            </w:pPr>
            <w:r>
              <w:rPr>
                <w:sz w:val="14"/>
              </w:rPr>
              <w:t>773</w:t>
            </w:r>
          </w:p>
        </w:tc>
        <w:tc>
          <w:tcPr>
            <w:tcW w:w="449" w:type="dxa"/>
            <w:tcBorders>
              <w:top w:val="single" w:sz="4" w:space="0" w:color="000000"/>
              <w:left w:val="single" w:sz="4" w:space="0" w:color="000000"/>
              <w:bottom w:val="single" w:sz="4" w:space="0" w:color="000000"/>
              <w:right w:val="single" w:sz="4" w:space="0" w:color="000000"/>
            </w:tcBorders>
          </w:tcPr>
          <w:p w14:paraId="0C5D206B" w14:textId="77777777" w:rsidR="00484486" w:rsidRDefault="00967E7C">
            <w:pPr>
              <w:pStyle w:val="TableParagraph"/>
              <w:spacing w:before="34"/>
              <w:ind w:left="62" w:right="55"/>
              <w:jc w:val="center"/>
              <w:rPr>
                <w:b/>
                <w:sz w:val="14"/>
              </w:rPr>
            </w:pPr>
            <w:r>
              <w:rPr>
                <w:b/>
                <w:sz w:val="14"/>
              </w:rPr>
              <w:t>1130</w:t>
            </w:r>
          </w:p>
        </w:tc>
        <w:tc>
          <w:tcPr>
            <w:tcW w:w="360" w:type="dxa"/>
            <w:tcBorders>
              <w:top w:val="single" w:sz="4" w:space="0" w:color="000000"/>
              <w:left w:val="single" w:sz="4" w:space="0" w:color="000000"/>
              <w:bottom w:val="single" w:sz="4" w:space="0" w:color="000000"/>
              <w:right w:val="single" w:sz="4" w:space="0" w:color="000000"/>
            </w:tcBorders>
          </w:tcPr>
          <w:p w14:paraId="6BB158E6" w14:textId="77777777" w:rsidR="00484486" w:rsidRDefault="00967E7C">
            <w:pPr>
              <w:pStyle w:val="TableParagraph"/>
              <w:spacing w:before="32"/>
              <w:ind w:left="71"/>
              <w:rPr>
                <w:sz w:val="14"/>
              </w:rPr>
            </w:pPr>
            <w:r>
              <w:rPr>
                <w:sz w:val="14"/>
              </w:rPr>
              <w:t>784</w:t>
            </w:r>
          </w:p>
        </w:tc>
        <w:tc>
          <w:tcPr>
            <w:tcW w:w="451" w:type="dxa"/>
            <w:tcBorders>
              <w:top w:val="single" w:sz="4" w:space="0" w:color="000000"/>
              <w:left w:val="single" w:sz="4" w:space="0" w:color="000000"/>
              <w:bottom w:val="single" w:sz="4" w:space="0" w:color="000000"/>
              <w:right w:val="single" w:sz="4" w:space="0" w:color="000000"/>
            </w:tcBorders>
          </w:tcPr>
          <w:p w14:paraId="0DAC59F5" w14:textId="77777777" w:rsidR="00484486" w:rsidRDefault="00967E7C">
            <w:pPr>
              <w:pStyle w:val="TableParagraph"/>
              <w:spacing w:before="34"/>
              <w:ind w:left="62" w:right="58"/>
              <w:jc w:val="center"/>
              <w:rPr>
                <w:b/>
                <w:sz w:val="14"/>
              </w:rPr>
            </w:pPr>
            <w:r>
              <w:rPr>
                <w:b/>
                <w:sz w:val="14"/>
              </w:rPr>
              <w:t>1180</w:t>
            </w:r>
          </w:p>
        </w:tc>
        <w:tc>
          <w:tcPr>
            <w:tcW w:w="473" w:type="dxa"/>
            <w:tcBorders>
              <w:top w:val="single" w:sz="4" w:space="0" w:color="000000"/>
              <w:left w:val="single" w:sz="4" w:space="0" w:color="000000"/>
              <w:bottom w:val="single" w:sz="4" w:space="0" w:color="000000"/>
              <w:right w:val="single" w:sz="4" w:space="0" w:color="000000"/>
            </w:tcBorders>
          </w:tcPr>
          <w:p w14:paraId="2803BCC9" w14:textId="77777777" w:rsidR="00484486" w:rsidRDefault="00967E7C">
            <w:pPr>
              <w:pStyle w:val="TableParagraph"/>
              <w:spacing w:before="32"/>
              <w:ind w:left="108" w:right="104"/>
              <w:jc w:val="center"/>
              <w:rPr>
                <w:sz w:val="14"/>
              </w:rPr>
            </w:pPr>
            <w:r>
              <w:rPr>
                <w:sz w:val="14"/>
              </w:rPr>
              <w:t>795</w:t>
            </w:r>
          </w:p>
        </w:tc>
        <w:tc>
          <w:tcPr>
            <w:tcW w:w="516" w:type="dxa"/>
            <w:tcBorders>
              <w:top w:val="single" w:sz="4" w:space="0" w:color="000000"/>
              <w:left w:val="single" w:sz="4" w:space="0" w:color="000000"/>
              <w:bottom w:val="single" w:sz="4" w:space="0" w:color="000000"/>
              <w:right w:val="single" w:sz="4" w:space="0" w:color="000000"/>
            </w:tcBorders>
          </w:tcPr>
          <w:p w14:paraId="326E2803" w14:textId="77777777" w:rsidR="00484486" w:rsidRDefault="00967E7C">
            <w:pPr>
              <w:pStyle w:val="TableParagraph"/>
              <w:spacing w:before="34"/>
              <w:ind w:left="95" w:right="89"/>
              <w:jc w:val="center"/>
              <w:rPr>
                <w:b/>
                <w:sz w:val="14"/>
              </w:rPr>
            </w:pPr>
            <w:r>
              <w:rPr>
                <w:b/>
                <w:sz w:val="14"/>
              </w:rPr>
              <w:t>1230</w:t>
            </w:r>
          </w:p>
        </w:tc>
        <w:tc>
          <w:tcPr>
            <w:tcW w:w="475" w:type="dxa"/>
            <w:tcBorders>
              <w:top w:val="single" w:sz="4" w:space="0" w:color="000000"/>
              <w:left w:val="single" w:sz="4" w:space="0" w:color="000000"/>
              <w:bottom w:val="single" w:sz="4" w:space="0" w:color="000000"/>
              <w:right w:val="single" w:sz="4" w:space="0" w:color="000000"/>
            </w:tcBorders>
          </w:tcPr>
          <w:p w14:paraId="4701CF62" w14:textId="77777777" w:rsidR="00484486" w:rsidRDefault="00967E7C">
            <w:pPr>
              <w:pStyle w:val="TableParagraph"/>
              <w:spacing w:before="32"/>
              <w:ind w:left="129"/>
              <w:rPr>
                <w:sz w:val="14"/>
              </w:rPr>
            </w:pPr>
            <w:r>
              <w:rPr>
                <w:sz w:val="14"/>
              </w:rPr>
              <w:t>806</w:t>
            </w:r>
          </w:p>
        </w:tc>
        <w:tc>
          <w:tcPr>
            <w:tcW w:w="475" w:type="dxa"/>
            <w:tcBorders>
              <w:top w:val="single" w:sz="4" w:space="0" w:color="000000"/>
              <w:left w:val="single" w:sz="4" w:space="0" w:color="000000"/>
              <w:bottom w:val="single" w:sz="4" w:space="0" w:color="000000"/>
              <w:right w:val="single" w:sz="4" w:space="0" w:color="000000"/>
            </w:tcBorders>
          </w:tcPr>
          <w:p w14:paraId="2B7DC9B4" w14:textId="77777777" w:rsidR="00484486" w:rsidRDefault="00967E7C">
            <w:pPr>
              <w:pStyle w:val="TableParagraph"/>
              <w:spacing w:before="34"/>
              <w:ind w:right="88"/>
              <w:jc w:val="right"/>
              <w:rPr>
                <w:b/>
                <w:sz w:val="14"/>
              </w:rPr>
            </w:pPr>
            <w:r>
              <w:rPr>
                <w:b/>
                <w:w w:val="95"/>
                <w:sz w:val="14"/>
              </w:rPr>
              <w:t>1280</w:t>
            </w:r>
          </w:p>
        </w:tc>
        <w:tc>
          <w:tcPr>
            <w:tcW w:w="489" w:type="dxa"/>
            <w:tcBorders>
              <w:top w:val="single" w:sz="4" w:space="0" w:color="000000"/>
              <w:left w:val="single" w:sz="4" w:space="0" w:color="000000"/>
              <w:bottom w:val="single" w:sz="4" w:space="0" w:color="000000"/>
              <w:right w:val="single" w:sz="4" w:space="0" w:color="000000"/>
            </w:tcBorders>
          </w:tcPr>
          <w:p w14:paraId="13AFD5D6" w14:textId="77777777" w:rsidR="00484486" w:rsidRDefault="00967E7C">
            <w:pPr>
              <w:pStyle w:val="TableParagraph"/>
              <w:spacing w:before="32"/>
              <w:ind w:left="136"/>
              <w:rPr>
                <w:sz w:val="14"/>
              </w:rPr>
            </w:pPr>
            <w:r>
              <w:rPr>
                <w:sz w:val="14"/>
              </w:rPr>
              <w:t>816</w:t>
            </w:r>
          </w:p>
        </w:tc>
        <w:tc>
          <w:tcPr>
            <w:tcW w:w="539" w:type="dxa"/>
            <w:tcBorders>
              <w:top w:val="single" w:sz="4" w:space="0" w:color="000000"/>
              <w:left w:val="single" w:sz="4" w:space="0" w:color="000000"/>
              <w:bottom w:val="single" w:sz="4" w:space="0" w:color="000000"/>
              <w:right w:val="single" w:sz="4" w:space="0" w:color="000000"/>
            </w:tcBorders>
          </w:tcPr>
          <w:p w14:paraId="5BAB253E" w14:textId="77777777" w:rsidR="00484486" w:rsidRDefault="00967E7C">
            <w:pPr>
              <w:pStyle w:val="TableParagraph"/>
              <w:spacing w:before="34"/>
              <w:ind w:left="106" w:right="102"/>
              <w:jc w:val="center"/>
              <w:rPr>
                <w:b/>
                <w:sz w:val="14"/>
              </w:rPr>
            </w:pPr>
            <w:r>
              <w:rPr>
                <w:b/>
                <w:sz w:val="14"/>
              </w:rPr>
              <w:t>1330</w:t>
            </w:r>
          </w:p>
        </w:tc>
        <w:tc>
          <w:tcPr>
            <w:tcW w:w="474" w:type="dxa"/>
            <w:tcBorders>
              <w:top w:val="single" w:sz="4" w:space="0" w:color="000000"/>
              <w:left w:val="single" w:sz="4" w:space="0" w:color="000000"/>
              <w:bottom w:val="single" w:sz="4" w:space="0" w:color="000000"/>
              <w:right w:val="single" w:sz="4" w:space="0" w:color="000000"/>
            </w:tcBorders>
          </w:tcPr>
          <w:p w14:paraId="4FC0A5B2" w14:textId="77777777" w:rsidR="00484486" w:rsidRDefault="00967E7C">
            <w:pPr>
              <w:pStyle w:val="TableParagraph"/>
              <w:spacing w:before="32"/>
              <w:ind w:left="68" w:right="61"/>
              <w:jc w:val="center"/>
              <w:rPr>
                <w:sz w:val="14"/>
              </w:rPr>
            </w:pPr>
            <w:r>
              <w:rPr>
                <w:sz w:val="14"/>
              </w:rPr>
              <w:t>826</w:t>
            </w:r>
          </w:p>
        </w:tc>
        <w:tc>
          <w:tcPr>
            <w:tcW w:w="474" w:type="dxa"/>
            <w:tcBorders>
              <w:top w:val="single" w:sz="4" w:space="0" w:color="000000"/>
              <w:left w:val="single" w:sz="4" w:space="0" w:color="000000"/>
              <w:bottom w:val="single" w:sz="4" w:space="0" w:color="000000"/>
              <w:right w:val="single" w:sz="4" w:space="0" w:color="000000"/>
            </w:tcBorders>
          </w:tcPr>
          <w:p w14:paraId="2CA18644" w14:textId="77777777" w:rsidR="00484486" w:rsidRDefault="00967E7C">
            <w:pPr>
              <w:pStyle w:val="TableParagraph"/>
              <w:spacing w:before="34"/>
              <w:ind w:left="72" w:right="61"/>
              <w:jc w:val="center"/>
              <w:rPr>
                <w:b/>
                <w:sz w:val="14"/>
              </w:rPr>
            </w:pPr>
            <w:r>
              <w:rPr>
                <w:b/>
                <w:sz w:val="14"/>
              </w:rPr>
              <w:t>1380</w:t>
            </w:r>
          </w:p>
        </w:tc>
        <w:tc>
          <w:tcPr>
            <w:tcW w:w="488" w:type="dxa"/>
            <w:tcBorders>
              <w:top w:val="single" w:sz="4" w:space="0" w:color="000000"/>
              <w:left w:val="single" w:sz="4" w:space="0" w:color="000000"/>
              <w:bottom w:val="single" w:sz="4" w:space="0" w:color="000000"/>
              <w:right w:val="single" w:sz="4" w:space="0" w:color="000000"/>
            </w:tcBorders>
          </w:tcPr>
          <w:p w14:paraId="4BA8A80F" w14:textId="77777777" w:rsidR="00484486" w:rsidRDefault="00967E7C">
            <w:pPr>
              <w:pStyle w:val="TableParagraph"/>
              <w:spacing w:before="32"/>
              <w:ind w:left="120" w:right="108"/>
              <w:jc w:val="center"/>
              <w:rPr>
                <w:sz w:val="14"/>
              </w:rPr>
            </w:pPr>
            <w:r>
              <w:rPr>
                <w:sz w:val="14"/>
              </w:rPr>
              <w:t>835</w:t>
            </w:r>
          </w:p>
        </w:tc>
        <w:tc>
          <w:tcPr>
            <w:tcW w:w="474" w:type="dxa"/>
            <w:tcBorders>
              <w:top w:val="single" w:sz="4" w:space="0" w:color="000000"/>
              <w:left w:val="single" w:sz="4" w:space="0" w:color="000000"/>
              <w:bottom w:val="single" w:sz="4" w:space="0" w:color="000000"/>
              <w:right w:val="single" w:sz="4" w:space="0" w:color="000000"/>
            </w:tcBorders>
          </w:tcPr>
          <w:p w14:paraId="20441A9F" w14:textId="77777777" w:rsidR="00484486" w:rsidRDefault="00967E7C">
            <w:pPr>
              <w:pStyle w:val="TableParagraph"/>
              <w:spacing w:before="34"/>
              <w:ind w:left="77" w:right="60"/>
              <w:jc w:val="center"/>
              <w:rPr>
                <w:b/>
                <w:sz w:val="14"/>
              </w:rPr>
            </w:pPr>
            <w:r>
              <w:rPr>
                <w:b/>
                <w:sz w:val="14"/>
              </w:rPr>
              <w:t>1430</w:t>
            </w:r>
          </w:p>
        </w:tc>
        <w:tc>
          <w:tcPr>
            <w:tcW w:w="474" w:type="dxa"/>
            <w:tcBorders>
              <w:top w:val="single" w:sz="4" w:space="0" w:color="000000"/>
              <w:left w:val="single" w:sz="4" w:space="0" w:color="000000"/>
              <w:bottom w:val="single" w:sz="4" w:space="0" w:color="000000"/>
              <w:right w:val="single" w:sz="4" w:space="0" w:color="000000"/>
            </w:tcBorders>
          </w:tcPr>
          <w:p w14:paraId="6FBE1110" w14:textId="77777777" w:rsidR="00484486" w:rsidRDefault="00967E7C">
            <w:pPr>
              <w:pStyle w:val="TableParagraph"/>
              <w:spacing w:before="32"/>
              <w:ind w:left="77" w:right="60"/>
              <w:jc w:val="center"/>
              <w:rPr>
                <w:sz w:val="14"/>
              </w:rPr>
            </w:pPr>
            <w:r>
              <w:rPr>
                <w:sz w:val="14"/>
              </w:rPr>
              <w:t>845</w:t>
            </w:r>
          </w:p>
        </w:tc>
        <w:tc>
          <w:tcPr>
            <w:tcW w:w="474" w:type="dxa"/>
            <w:tcBorders>
              <w:top w:val="single" w:sz="4" w:space="0" w:color="000000"/>
              <w:left w:val="single" w:sz="4" w:space="0" w:color="000000"/>
              <w:bottom w:val="single" w:sz="4" w:space="0" w:color="000000"/>
              <w:right w:val="single" w:sz="4" w:space="0" w:color="000000"/>
            </w:tcBorders>
          </w:tcPr>
          <w:p w14:paraId="69A181B4" w14:textId="77777777" w:rsidR="00484486" w:rsidRDefault="00967E7C">
            <w:pPr>
              <w:pStyle w:val="TableParagraph"/>
              <w:spacing w:before="34"/>
              <w:ind w:left="77" w:right="56"/>
              <w:jc w:val="center"/>
              <w:rPr>
                <w:b/>
                <w:sz w:val="14"/>
              </w:rPr>
            </w:pPr>
            <w:r>
              <w:rPr>
                <w:b/>
                <w:sz w:val="14"/>
              </w:rPr>
              <w:t>1480</w:t>
            </w:r>
          </w:p>
        </w:tc>
        <w:tc>
          <w:tcPr>
            <w:tcW w:w="553" w:type="dxa"/>
            <w:tcBorders>
              <w:top w:val="single" w:sz="4" w:space="0" w:color="000000"/>
              <w:left w:val="single" w:sz="4" w:space="0" w:color="000000"/>
              <w:bottom w:val="single" w:sz="4" w:space="0" w:color="000000"/>
            </w:tcBorders>
          </w:tcPr>
          <w:p w14:paraId="73F9CFFF" w14:textId="77777777" w:rsidR="00484486" w:rsidRDefault="00967E7C">
            <w:pPr>
              <w:pStyle w:val="TableParagraph"/>
              <w:spacing w:before="32"/>
              <w:ind w:left="179"/>
              <w:rPr>
                <w:sz w:val="14"/>
              </w:rPr>
            </w:pPr>
            <w:r>
              <w:rPr>
                <w:sz w:val="14"/>
              </w:rPr>
              <w:t>854</w:t>
            </w:r>
          </w:p>
        </w:tc>
      </w:tr>
      <w:tr w:rsidR="00484486" w14:paraId="0BDFE59A" w14:textId="77777777">
        <w:trPr>
          <w:trHeight w:val="229"/>
        </w:trPr>
        <w:tc>
          <w:tcPr>
            <w:tcW w:w="451" w:type="dxa"/>
            <w:tcBorders>
              <w:top w:val="single" w:sz="4" w:space="0" w:color="000000"/>
              <w:bottom w:val="single" w:sz="4" w:space="0" w:color="000000"/>
              <w:right w:val="single" w:sz="4" w:space="0" w:color="000000"/>
            </w:tcBorders>
          </w:tcPr>
          <w:p w14:paraId="039FDBFE" w14:textId="77777777" w:rsidR="00484486" w:rsidRDefault="00967E7C">
            <w:pPr>
              <w:pStyle w:val="TableParagraph"/>
              <w:spacing w:before="34"/>
              <w:ind w:left="53" w:right="57"/>
              <w:jc w:val="center"/>
              <w:rPr>
                <w:b/>
                <w:sz w:val="14"/>
              </w:rPr>
            </w:pPr>
            <w:r>
              <w:rPr>
                <w:b/>
                <w:sz w:val="14"/>
              </w:rPr>
              <w:t>1031</w:t>
            </w:r>
          </w:p>
        </w:tc>
        <w:tc>
          <w:tcPr>
            <w:tcW w:w="473" w:type="dxa"/>
            <w:tcBorders>
              <w:top w:val="single" w:sz="4" w:space="0" w:color="000000"/>
              <w:left w:val="single" w:sz="4" w:space="0" w:color="000000"/>
              <w:bottom w:val="single" w:sz="4" w:space="0" w:color="000000"/>
              <w:right w:val="single" w:sz="4" w:space="0" w:color="000000"/>
            </w:tcBorders>
          </w:tcPr>
          <w:p w14:paraId="26C75A78" w14:textId="77777777" w:rsidR="00484486" w:rsidRDefault="00967E7C">
            <w:pPr>
              <w:pStyle w:val="TableParagraph"/>
              <w:spacing w:before="32"/>
              <w:ind w:left="129"/>
              <w:rPr>
                <w:sz w:val="14"/>
              </w:rPr>
            </w:pPr>
            <w:r>
              <w:rPr>
                <w:sz w:val="14"/>
              </w:rPr>
              <w:t>762</w:t>
            </w:r>
          </w:p>
        </w:tc>
        <w:tc>
          <w:tcPr>
            <w:tcW w:w="427" w:type="dxa"/>
            <w:tcBorders>
              <w:top w:val="single" w:sz="4" w:space="0" w:color="000000"/>
              <w:left w:val="single" w:sz="4" w:space="0" w:color="000000"/>
              <w:bottom w:val="single" w:sz="4" w:space="0" w:color="000000"/>
              <w:right w:val="single" w:sz="4" w:space="0" w:color="000000"/>
            </w:tcBorders>
          </w:tcPr>
          <w:p w14:paraId="48E6741A" w14:textId="77777777" w:rsidR="00484486" w:rsidRDefault="00967E7C">
            <w:pPr>
              <w:pStyle w:val="TableParagraph"/>
              <w:spacing w:before="34"/>
              <w:ind w:left="71"/>
              <w:rPr>
                <w:b/>
                <w:sz w:val="14"/>
              </w:rPr>
            </w:pPr>
            <w:r>
              <w:rPr>
                <w:b/>
                <w:sz w:val="14"/>
              </w:rPr>
              <w:t>1081</w:t>
            </w:r>
          </w:p>
        </w:tc>
        <w:tc>
          <w:tcPr>
            <w:tcW w:w="360" w:type="dxa"/>
            <w:tcBorders>
              <w:top w:val="single" w:sz="4" w:space="0" w:color="000000"/>
              <w:left w:val="single" w:sz="4" w:space="0" w:color="000000"/>
              <w:bottom w:val="single" w:sz="4" w:space="0" w:color="000000"/>
              <w:right w:val="single" w:sz="4" w:space="0" w:color="000000"/>
            </w:tcBorders>
          </w:tcPr>
          <w:p w14:paraId="4C00E05D" w14:textId="77777777" w:rsidR="00484486" w:rsidRDefault="00967E7C">
            <w:pPr>
              <w:pStyle w:val="TableParagraph"/>
              <w:spacing w:before="32"/>
              <w:ind w:left="51" w:right="49"/>
              <w:jc w:val="center"/>
              <w:rPr>
                <w:sz w:val="14"/>
              </w:rPr>
            </w:pPr>
            <w:r>
              <w:rPr>
                <w:sz w:val="14"/>
              </w:rPr>
              <w:t>774</w:t>
            </w:r>
          </w:p>
        </w:tc>
        <w:tc>
          <w:tcPr>
            <w:tcW w:w="449" w:type="dxa"/>
            <w:tcBorders>
              <w:top w:val="single" w:sz="4" w:space="0" w:color="000000"/>
              <w:left w:val="single" w:sz="4" w:space="0" w:color="000000"/>
              <w:bottom w:val="single" w:sz="4" w:space="0" w:color="000000"/>
              <w:right w:val="single" w:sz="4" w:space="0" w:color="000000"/>
            </w:tcBorders>
          </w:tcPr>
          <w:p w14:paraId="58AC1E3C" w14:textId="77777777" w:rsidR="00484486" w:rsidRDefault="00967E7C">
            <w:pPr>
              <w:pStyle w:val="TableParagraph"/>
              <w:spacing w:before="34"/>
              <w:ind w:left="62" w:right="55"/>
              <w:jc w:val="center"/>
              <w:rPr>
                <w:b/>
                <w:sz w:val="14"/>
              </w:rPr>
            </w:pPr>
            <w:r>
              <w:rPr>
                <w:b/>
                <w:sz w:val="14"/>
              </w:rPr>
              <w:t>1131</w:t>
            </w:r>
          </w:p>
        </w:tc>
        <w:tc>
          <w:tcPr>
            <w:tcW w:w="360" w:type="dxa"/>
            <w:tcBorders>
              <w:top w:val="single" w:sz="4" w:space="0" w:color="000000"/>
              <w:left w:val="single" w:sz="4" w:space="0" w:color="000000"/>
              <w:bottom w:val="single" w:sz="4" w:space="0" w:color="000000"/>
              <w:right w:val="single" w:sz="4" w:space="0" w:color="000000"/>
            </w:tcBorders>
          </w:tcPr>
          <w:p w14:paraId="5E10C474" w14:textId="77777777" w:rsidR="00484486" w:rsidRDefault="00967E7C">
            <w:pPr>
              <w:pStyle w:val="TableParagraph"/>
              <w:spacing w:before="32"/>
              <w:ind w:left="71"/>
              <w:rPr>
                <w:sz w:val="14"/>
              </w:rPr>
            </w:pPr>
            <w:r>
              <w:rPr>
                <w:sz w:val="14"/>
              </w:rPr>
              <w:t>785</w:t>
            </w:r>
          </w:p>
        </w:tc>
        <w:tc>
          <w:tcPr>
            <w:tcW w:w="451" w:type="dxa"/>
            <w:tcBorders>
              <w:top w:val="single" w:sz="4" w:space="0" w:color="000000"/>
              <w:left w:val="single" w:sz="4" w:space="0" w:color="000000"/>
              <w:bottom w:val="single" w:sz="4" w:space="0" w:color="000000"/>
              <w:right w:val="single" w:sz="4" w:space="0" w:color="000000"/>
            </w:tcBorders>
          </w:tcPr>
          <w:p w14:paraId="444D7C1E" w14:textId="77777777" w:rsidR="00484486" w:rsidRDefault="00967E7C">
            <w:pPr>
              <w:pStyle w:val="TableParagraph"/>
              <w:spacing w:before="34"/>
              <w:ind w:left="62" w:right="58"/>
              <w:jc w:val="center"/>
              <w:rPr>
                <w:b/>
                <w:sz w:val="14"/>
              </w:rPr>
            </w:pPr>
            <w:r>
              <w:rPr>
                <w:b/>
                <w:sz w:val="14"/>
              </w:rPr>
              <w:t>1181</w:t>
            </w:r>
          </w:p>
        </w:tc>
        <w:tc>
          <w:tcPr>
            <w:tcW w:w="473" w:type="dxa"/>
            <w:tcBorders>
              <w:top w:val="single" w:sz="4" w:space="0" w:color="000000"/>
              <w:left w:val="single" w:sz="4" w:space="0" w:color="000000"/>
              <w:bottom w:val="single" w:sz="4" w:space="0" w:color="000000"/>
              <w:right w:val="single" w:sz="4" w:space="0" w:color="000000"/>
            </w:tcBorders>
          </w:tcPr>
          <w:p w14:paraId="6B9F6CE7" w14:textId="77777777" w:rsidR="00484486" w:rsidRDefault="00967E7C">
            <w:pPr>
              <w:pStyle w:val="TableParagraph"/>
              <w:spacing w:before="32"/>
              <w:ind w:left="108" w:right="104"/>
              <w:jc w:val="center"/>
              <w:rPr>
                <w:sz w:val="14"/>
              </w:rPr>
            </w:pPr>
            <w:r>
              <w:rPr>
                <w:sz w:val="14"/>
              </w:rPr>
              <w:t>795</w:t>
            </w:r>
          </w:p>
        </w:tc>
        <w:tc>
          <w:tcPr>
            <w:tcW w:w="516" w:type="dxa"/>
            <w:tcBorders>
              <w:top w:val="single" w:sz="4" w:space="0" w:color="000000"/>
              <w:left w:val="single" w:sz="4" w:space="0" w:color="000000"/>
              <w:bottom w:val="single" w:sz="4" w:space="0" w:color="000000"/>
              <w:right w:val="single" w:sz="4" w:space="0" w:color="000000"/>
            </w:tcBorders>
          </w:tcPr>
          <w:p w14:paraId="5E21CA3C" w14:textId="77777777" w:rsidR="00484486" w:rsidRDefault="00967E7C">
            <w:pPr>
              <w:pStyle w:val="TableParagraph"/>
              <w:spacing w:before="34"/>
              <w:ind w:left="95" w:right="89"/>
              <w:jc w:val="center"/>
              <w:rPr>
                <w:b/>
                <w:sz w:val="14"/>
              </w:rPr>
            </w:pPr>
            <w:r>
              <w:rPr>
                <w:b/>
                <w:sz w:val="14"/>
              </w:rPr>
              <w:t>1231</w:t>
            </w:r>
          </w:p>
        </w:tc>
        <w:tc>
          <w:tcPr>
            <w:tcW w:w="475" w:type="dxa"/>
            <w:tcBorders>
              <w:top w:val="single" w:sz="4" w:space="0" w:color="000000"/>
              <w:left w:val="single" w:sz="4" w:space="0" w:color="000000"/>
              <w:bottom w:val="single" w:sz="4" w:space="0" w:color="000000"/>
              <w:right w:val="single" w:sz="4" w:space="0" w:color="000000"/>
            </w:tcBorders>
          </w:tcPr>
          <w:p w14:paraId="5158446D" w14:textId="77777777" w:rsidR="00484486" w:rsidRDefault="00967E7C">
            <w:pPr>
              <w:pStyle w:val="TableParagraph"/>
              <w:spacing w:before="32"/>
              <w:ind w:left="129"/>
              <w:rPr>
                <w:sz w:val="14"/>
              </w:rPr>
            </w:pPr>
            <w:r>
              <w:rPr>
                <w:sz w:val="14"/>
              </w:rPr>
              <w:t>806</w:t>
            </w:r>
          </w:p>
        </w:tc>
        <w:tc>
          <w:tcPr>
            <w:tcW w:w="475" w:type="dxa"/>
            <w:tcBorders>
              <w:top w:val="single" w:sz="4" w:space="0" w:color="000000"/>
              <w:left w:val="single" w:sz="4" w:space="0" w:color="000000"/>
              <w:bottom w:val="single" w:sz="4" w:space="0" w:color="000000"/>
              <w:right w:val="single" w:sz="4" w:space="0" w:color="000000"/>
            </w:tcBorders>
          </w:tcPr>
          <w:p w14:paraId="4245E144" w14:textId="77777777" w:rsidR="00484486" w:rsidRDefault="00967E7C">
            <w:pPr>
              <w:pStyle w:val="TableParagraph"/>
              <w:spacing w:before="34"/>
              <w:ind w:right="88"/>
              <w:jc w:val="right"/>
              <w:rPr>
                <w:b/>
                <w:sz w:val="14"/>
              </w:rPr>
            </w:pPr>
            <w:r>
              <w:rPr>
                <w:b/>
                <w:w w:val="95"/>
                <w:sz w:val="14"/>
              </w:rPr>
              <w:t>1281</w:t>
            </w:r>
          </w:p>
        </w:tc>
        <w:tc>
          <w:tcPr>
            <w:tcW w:w="489" w:type="dxa"/>
            <w:tcBorders>
              <w:top w:val="single" w:sz="4" w:space="0" w:color="000000"/>
              <w:left w:val="single" w:sz="4" w:space="0" w:color="000000"/>
              <w:bottom w:val="single" w:sz="4" w:space="0" w:color="000000"/>
              <w:right w:val="single" w:sz="4" w:space="0" w:color="000000"/>
            </w:tcBorders>
          </w:tcPr>
          <w:p w14:paraId="0DDFB51D" w14:textId="77777777" w:rsidR="00484486" w:rsidRDefault="00967E7C">
            <w:pPr>
              <w:pStyle w:val="TableParagraph"/>
              <w:spacing w:before="32"/>
              <w:ind w:left="136"/>
              <w:rPr>
                <w:sz w:val="14"/>
              </w:rPr>
            </w:pPr>
            <w:r>
              <w:rPr>
                <w:sz w:val="14"/>
              </w:rPr>
              <w:t>816</w:t>
            </w:r>
          </w:p>
        </w:tc>
        <w:tc>
          <w:tcPr>
            <w:tcW w:w="539" w:type="dxa"/>
            <w:tcBorders>
              <w:top w:val="single" w:sz="4" w:space="0" w:color="000000"/>
              <w:left w:val="single" w:sz="4" w:space="0" w:color="000000"/>
              <w:bottom w:val="single" w:sz="4" w:space="0" w:color="000000"/>
              <w:right w:val="single" w:sz="4" w:space="0" w:color="000000"/>
            </w:tcBorders>
          </w:tcPr>
          <w:p w14:paraId="5A33D0FB" w14:textId="77777777" w:rsidR="00484486" w:rsidRDefault="00967E7C">
            <w:pPr>
              <w:pStyle w:val="TableParagraph"/>
              <w:spacing w:before="34"/>
              <w:ind w:left="106" w:right="102"/>
              <w:jc w:val="center"/>
              <w:rPr>
                <w:b/>
                <w:sz w:val="14"/>
              </w:rPr>
            </w:pPr>
            <w:r>
              <w:rPr>
                <w:b/>
                <w:sz w:val="14"/>
              </w:rPr>
              <w:t>1331</w:t>
            </w:r>
          </w:p>
        </w:tc>
        <w:tc>
          <w:tcPr>
            <w:tcW w:w="474" w:type="dxa"/>
            <w:tcBorders>
              <w:top w:val="single" w:sz="4" w:space="0" w:color="000000"/>
              <w:left w:val="single" w:sz="4" w:space="0" w:color="000000"/>
              <w:bottom w:val="single" w:sz="4" w:space="0" w:color="000000"/>
              <w:right w:val="single" w:sz="4" w:space="0" w:color="000000"/>
            </w:tcBorders>
          </w:tcPr>
          <w:p w14:paraId="10E516E9" w14:textId="77777777" w:rsidR="00484486" w:rsidRDefault="00967E7C">
            <w:pPr>
              <w:pStyle w:val="TableParagraph"/>
              <w:spacing w:before="32"/>
              <w:ind w:left="68" w:right="61"/>
              <w:jc w:val="center"/>
              <w:rPr>
                <w:sz w:val="14"/>
              </w:rPr>
            </w:pPr>
            <w:r>
              <w:rPr>
                <w:sz w:val="14"/>
              </w:rPr>
              <w:t>826</w:t>
            </w:r>
          </w:p>
        </w:tc>
        <w:tc>
          <w:tcPr>
            <w:tcW w:w="474" w:type="dxa"/>
            <w:tcBorders>
              <w:top w:val="single" w:sz="4" w:space="0" w:color="000000"/>
              <w:left w:val="single" w:sz="4" w:space="0" w:color="000000"/>
              <w:bottom w:val="single" w:sz="4" w:space="0" w:color="000000"/>
              <w:right w:val="single" w:sz="4" w:space="0" w:color="000000"/>
            </w:tcBorders>
          </w:tcPr>
          <w:p w14:paraId="3FACA76F" w14:textId="77777777" w:rsidR="00484486" w:rsidRDefault="00967E7C">
            <w:pPr>
              <w:pStyle w:val="TableParagraph"/>
              <w:spacing w:before="34"/>
              <w:ind w:left="72" w:right="61"/>
              <w:jc w:val="center"/>
              <w:rPr>
                <w:b/>
                <w:sz w:val="14"/>
              </w:rPr>
            </w:pPr>
            <w:r>
              <w:rPr>
                <w:b/>
                <w:sz w:val="14"/>
              </w:rPr>
              <w:t>1381</w:t>
            </w:r>
          </w:p>
        </w:tc>
        <w:tc>
          <w:tcPr>
            <w:tcW w:w="488" w:type="dxa"/>
            <w:tcBorders>
              <w:top w:val="single" w:sz="4" w:space="0" w:color="000000"/>
              <w:left w:val="single" w:sz="4" w:space="0" w:color="000000"/>
              <w:bottom w:val="single" w:sz="4" w:space="0" w:color="000000"/>
              <w:right w:val="single" w:sz="4" w:space="0" w:color="000000"/>
            </w:tcBorders>
          </w:tcPr>
          <w:p w14:paraId="5DA02F67" w14:textId="77777777" w:rsidR="00484486" w:rsidRDefault="00967E7C">
            <w:pPr>
              <w:pStyle w:val="TableParagraph"/>
              <w:spacing w:before="32"/>
              <w:ind w:left="120" w:right="108"/>
              <w:jc w:val="center"/>
              <w:rPr>
                <w:sz w:val="14"/>
              </w:rPr>
            </w:pPr>
            <w:r>
              <w:rPr>
                <w:sz w:val="14"/>
              </w:rPr>
              <w:t>835</w:t>
            </w:r>
          </w:p>
        </w:tc>
        <w:tc>
          <w:tcPr>
            <w:tcW w:w="474" w:type="dxa"/>
            <w:tcBorders>
              <w:top w:val="single" w:sz="4" w:space="0" w:color="000000"/>
              <w:left w:val="single" w:sz="4" w:space="0" w:color="000000"/>
              <w:bottom w:val="single" w:sz="4" w:space="0" w:color="000000"/>
              <w:right w:val="single" w:sz="4" w:space="0" w:color="000000"/>
            </w:tcBorders>
          </w:tcPr>
          <w:p w14:paraId="654779B4" w14:textId="77777777" w:rsidR="00484486" w:rsidRDefault="00967E7C">
            <w:pPr>
              <w:pStyle w:val="TableParagraph"/>
              <w:spacing w:before="34"/>
              <w:ind w:left="77" w:right="60"/>
              <w:jc w:val="center"/>
              <w:rPr>
                <w:b/>
                <w:sz w:val="14"/>
              </w:rPr>
            </w:pPr>
            <w:r>
              <w:rPr>
                <w:b/>
                <w:sz w:val="14"/>
              </w:rPr>
              <w:t>1431</w:t>
            </w:r>
          </w:p>
        </w:tc>
        <w:tc>
          <w:tcPr>
            <w:tcW w:w="474" w:type="dxa"/>
            <w:tcBorders>
              <w:top w:val="single" w:sz="4" w:space="0" w:color="000000"/>
              <w:left w:val="single" w:sz="4" w:space="0" w:color="000000"/>
              <w:bottom w:val="single" w:sz="4" w:space="0" w:color="000000"/>
              <w:right w:val="single" w:sz="4" w:space="0" w:color="000000"/>
            </w:tcBorders>
          </w:tcPr>
          <w:p w14:paraId="0214CED4" w14:textId="77777777" w:rsidR="00484486" w:rsidRDefault="00967E7C">
            <w:pPr>
              <w:pStyle w:val="TableParagraph"/>
              <w:spacing w:before="32"/>
              <w:ind w:left="77" w:right="60"/>
              <w:jc w:val="center"/>
              <w:rPr>
                <w:sz w:val="14"/>
              </w:rPr>
            </w:pPr>
            <w:r>
              <w:rPr>
                <w:sz w:val="14"/>
              </w:rPr>
              <w:t>845</w:t>
            </w:r>
          </w:p>
        </w:tc>
        <w:tc>
          <w:tcPr>
            <w:tcW w:w="474" w:type="dxa"/>
            <w:tcBorders>
              <w:top w:val="single" w:sz="4" w:space="0" w:color="000000"/>
              <w:left w:val="single" w:sz="4" w:space="0" w:color="000000"/>
              <w:bottom w:val="single" w:sz="4" w:space="0" w:color="000000"/>
              <w:right w:val="single" w:sz="4" w:space="0" w:color="000000"/>
            </w:tcBorders>
          </w:tcPr>
          <w:p w14:paraId="734F45B9" w14:textId="77777777" w:rsidR="00484486" w:rsidRDefault="00967E7C">
            <w:pPr>
              <w:pStyle w:val="TableParagraph"/>
              <w:spacing w:before="34"/>
              <w:ind w:left="77" w:right="56"/>
              <w:jc w:val="center"/>
              <w:rPr>
                <w:b/>
                <w:sz w:val="14"/>
              </w:rPr>
            </w:pPr>
            <w:r>
              <w:rPr>
                <w:b/>
                <w:sz w:val="14"/>
              </w:rPr>
              <w:t>1481</w:t>
            </w:r>
          </w:p>
        </w:tc>
        <w:tc>
          <w:tcPr>
            <w:tcW w:w="553" w:type="dxa"/>
            <w:tcBorders>
              <w:top w:val="single" w:sz="4" w:space="0" w:color="000000"/>
              <w:left w:val="single" w:sz="4" w:space="0" w:color="000000"/>
              <w:bottom w:val="single" w:sz="4" w:space="0" w:color="000000"/>
            </w:tcBorders>
          </w:tcPr>
          <w:p w14:paraId="4332B894" w14:textId="77777777" w:rsidR="00484486" w:rsidRDefault="00967E7C">
            <w:pPr>
              <w:pStyle w:val="TableParagraph"/>
              <w:spacing w:before="32"/>
              <w:ind w:left="179"/>
              <w:rPr>
                <w:sz w:val="14"/>
              </w:rPr>
            </w:pPr>
            <w:r>
              <w:rPr>
                <w:sz w:val="14"/>
              </w:rPr>
              <w:t>854</w:t>
            </w:r>
          </w:p>
        </w:tc>
      </w:tr>
      <w:tr w:rsidR="00484486" w14:paraId="27525884" w14:textId="77777777">
        <w:trPr>
          <w:trHeight w:val="230"/>
        </w:trPr>
        <w:tc>
          <w:tcPr>
            <w:tcW w:w="451" w:type="dxa"/>
            <w:tcBorders>
              <w:top w:val="single" w:sz="4" w:space="0" w:color="000000"/>
              <w:bottom w:val="single" w:sz="4" w:space="0" w:color="000000"/>
              <w:right w:val="single" w:sz="4" w:space="0" w:color="000000"/>
            </w:tcBorders>
          </w:tcPr>
          <w:p w14:paraId="277804A3" w14:textId="77777777" w:rsidR="00484486" w:rsidRDefault="00967E7C">
            <w:pPr>
              <w:pStyle w:val="TableParagraph"/>
              <w:spacing w:before="34"/>
              <w:ind w:left="53" w:right="57"/>
              <w:jc w:val="center"/>
              <w:rPr>
                <w:b/>
                <w:sz w:val="14"/>
              </w:rPr>
            </w:pPr>
            <w:r>
              <w:rPr>
                <w:b/>
                <w:sz w:val="14"/>
              </w:rPr>
              <w:t>1032</w:t>
            </w:r>
          </w:p>
        </w:tc>
        <w:tc>
          <w:tcPr>
            <w:tcW w:w="473" w:type="dxa"/>
            <w:tcBorders>
              <w:top w:val="single" w:sz="4" w:space="0" w:color="000000"/>
              <w:left w:val="single" w:sz="4" w:space="0" w:color="000000"/>
              <w:bottom w:val="single" w:sz="4" w:space="0" w:color="000000"/>
              <w:right w:val="single" w:sz="4" w:space="0" w:color="000000"/>
            </w:tcBorders>
          </w:tcPr>
          <w:p w14:paraId="4256A3D4" w14:textId="77777777" w:rsidR="00484486" w:rsidRDefault="00967E7C">
            <w:pPr>
              <w:pStyle w:val="TableParagraph"/>
              <w:spacing w:before="32"/>
              <w:ind w:left="129"/>
              <w:rPr>
                <w:sz w:val="14"/>
              </w:rPr>
            </w:pPr>
            <w:r>
              <w:rPr>
                <w:sz w:val="14"/>
              </w:rPr>
              <w:t>762</w:t>
            </w:r>
          </w:p>
        </w:tc>
        <w:tc>
          <w:tcPr>
            <w:tcW w:w="427" w:type="dxa"/>
            <w:tcBorders>
              <w:top w:val="single" w:sz="4" w:space="0" w:color="000000"/>
              <w:left w:val="single" w:sz="4" w:space="0" w:color="000000"/>
              <w:bottom w:val="single" w:sz="4" w:space="0" w:color="000000"/>
              <w:right w:val="single" w:sz="4" w:space="0" w:color="000000"/>
            </w:tcBorders>
          </w:tcPr>
          <w:p w14:paraId="10D7C1DA" w14:textId="77777777" w:rsidR="00484486" w:rsidRDefault="00967E7C">
            <w:pPr>
              <w:pStyle w:val="TableParagraph"/>
              <w:spacing w:before="34"/>
              <w:ind w:left="71"/>
              <w:rPr>
                <w:b/>
                <w:sz w:val="14"/>
              </w:rPr>
            </w:pPr>
            <w:r>
              <w:rPr>
                <w:b/>
                <w:sz w:val="14"/>
              </w:rPr>
              <w:t>1082</w:t>
            </w:r>
          </w:p>
        </w:tc>
        <w:tc>
          <w:tcPr>
            <w:tcW w:w="360" w:type="dxa"/>
            <w:tcBorders>
              <w:top w:val="single" w:sz="4" w:space="0" w:color="000000"/>
              <w:left w:val="single" w:sz="4" w:space="0" w:color="000000"/>
              <w:bottom w:val="single" w:sz="4" w:space="0" w:color="000000"/>
              <w:right w:val="single" w:sz="4" w:space="0" w:color="000000"/>
            </w:tcBorders>
          </w:tcPr>
          <w:p w14:paraId="403486C3" w14:textId="77777777" w:rsidR="00484486" w:rsidRDefault="00967E7C">
            <w:pPr>
              <w:pStyle w:val="TableParagraph"/>
              <w:spacing w:before="32"/>
              <w:ind w:left="51" w:right="49"/>
              <w:jc w:val="center"/>
              <w:rPr>
                <w:sz w:val="14"/>
              </w:rPr>
            </w:pPr>
            <w:r>
              <w:rPr>
                <w:sz w:val="14"/>
              </w:rPr>
              <w:t>774</w:t>
            </w:r>
          </w:p>
        </w:tc>
        <w:tc>
          <w:tcPr>
            <w:tcW w:w="449" w:type="dxa"/>
            <w:tcBorders>
              <w:top w:val="single" w:sz="4" w:space="0" w:color="000000"/>
              <w:left w:val="single" w:sz="4" w:space="0" w:color="000000"/>
              <w:bottom w:val="single" w:sz="4" w:space="0" w:color="000000"/>
              <w:right w:val="single" w:sz="4" w:space="0" w:color="000000"/>
            </w:tcBorders>
          </w:tcPr>
          <w:p w14:paraId="3A22B404" w14:textId="77777777" w:rsidR="00484486" w:rsidRDefault="00967E7C">
            <w:pPr>
              <w:pStyle w:val="TableParagraph"/>
              <w:spacing w:before="34"/>
              <w:ind w:left="62" w:right="55"/>
              <w:jc w:val="center"/>
              <w:rPr>
                <w:b/>
                <w:sz w:val="14"/>
              </w:rPr>
            </w:pPr>
            <w:r>
              <w:rPr>
                <w:b/>
                <w:sz w:val="14"/>
              </w:rPr>
              <w:t>1132</w:t>
            </w:r>
          </w:p>
        </w:tc>
        <w:tc>
          <w:tcPr>
            <w:tcW w:w="360" w:type="dxa"/>
            <w:tcBorders>
              <w:top w:val="single" w:sz="4" w:space="0" w:color="000000"/>
              <w:left w:val="single" w:sz="4" w:space="0" w:color="000000"/>
              <w:bottom w:val="single" w:sz="4" w:space="0" w:color="000000"/>
              <w:right w:val="single" w:sz="4" w:space="0" w:color="000000"/>
            </w:tcBorders>
          </w:tcPr>
          <w:p w14:paraId="6060DABD" w14:textId="77777777" w:rsidR="00484486" w:rsidRDefault="00967E7C">
            <w:pPr>
              <w:pStyle w:val="TableParagraph"/>
              <w:spacing w:before="32"/>
              <w:ind w:left="71"/>
              <w:rPr>
                <w:sz w:val="14"/>
              </w:rPr>
            </w:pPr>
            <w:r>
              <w:rPr>
                <w:sz w:val="14"/>
              </w:rPr>
              <w:t>785</w:t>
            </w:r>
          </w:p>
        </w:tc>
        <w:tc>
          <w:tcPr>
            <w:tcW w:w="451" w:type="dxa"/>
            <w:tcBorders>
              <w:top w:val="single" w:sz="4" w:space="0" w:color="000000"/>
              <w:left w:val="single" w:sz="4" w:space="0" w:color="000000"/>
              <w:bottom w:val="single" w:sz="4" w:space="0" w:color="000000"/>
              <w:right w:val="single" w:sz="4" w:space="0" w:color="000000"/>
            </w:tcBorders>
          </w:tcPr>
          <w:p w14:paraId="7EB463F7" w14:textId="77777777" w:rsidR="00484486" w:rsidRDefault="00967E7C">
            <w:pPr>
              <w:pStyle w:val="TableParagraph"/>
              <w:spacing w:before="34"/>
              <w:ind w:left="62" w:right="58"/>
              <w:jc w:val="center"/>
              <w:rPr>
                <w:b/>
                <w:sz w:val="14"/>
              </w:rPr>
            </w:pPr>
            <w:r>
              <w:rPr>
                <w:b/>
                <w:sz w:val="14"/>
              </w:rPr>
              <w:t>1182</w:t>
            </w:r>
          </w:p>
        </w:tc>
        <w:tc>
          <w:tcPr>
            <w:tcW w:w="473" w:type="dxa"/>
            <w:tcBorders>
              <w:top w:val="single" w:sz="4" w:space="0" w:color="000000"/>
              <w:left w:val="single" w:sz="4" w:space="0" w:color="000000"/>
              <w:bottom w:val="single" w:sz="4" w:space="0" w:color="000000"/>
              <w:right w:val="single" w:sz="4" w:space="0" w:color="000000"/>
            </w:tcBorders>
          </w:tcPr>
          <w:p w14:paraId="696BFCBB" w14:textId="77777777" w:rsidR="00484486" w:rsidRDefault="00967E7C">
            <w:pPr>
              <w:pStyle w:val="TableParagraph"/>
              <w:spacing w:before="32"/>
              <w:ind w:left="108" w:right="104"/>
              <w:jc w:val="center"/>
              <w:rPr>
                <w:sz w:val="14"/>
              </w:rPr>
            </w:pPr>
            <w:r>
              <w:rPr>
                <w:sz w:val="14"/>
              </w:rPr>
              <w:t>796</w:t>
            </w:r>
          </w:p>
        </w:tc>
        <w:tc>
          <w:tcPr>
            <w:tcW w:w="516" w:type="dxa"/>
            <w:tcBorders>
              <w:top w:val="single" w:sz="4" w:space="0" w:color="000000"/>
              <w:left w:val="single" w:sz="4" w:space="0" w:color="000000"/>
              <w:bottom w:val="single" w:sz="4" w:space="0" w:color="000000"/>
              <w:right w:val="single" w:sz="4" w:space="0" w:color="000000"/>
            </w:tcBorders>
          </w:tcPr>
          <w:p w14:paraId="6ECB7177" w14:textId="77777777" w:rsidR="00484486" w:rsidRDefault="00967E7C">
            <w:pPr>
              <w:pStyle w:val="TableParagraph"/>
              <w:spacing w:before="34"/>
              <w:ind w:left="95" w:right="89"/>
              <w:jc w:val="center"/>
              <w:rPr>
                <w:b/>
                <w:sz w:val="14"/>
              </w:rPr>
            </w:pPr>
            <w:r>
              <w:rPr>
                <w:b/>
                <w:sz w:val="14"/>
              </w:rPr>
              <w:t>1232</w:t>
            </w:r>
          </w:p>
        </w:tc>
        <w:tc>
          <w:tcPr>
            <w:tcW w:w="475" w:type="dxa"/>
            <w:tcBorders>
              <w:top w:val="single" w:sz="4" w:space="0" w:color="000000"/>
              <w:left w:val="single" w:sz="4" w:space="0" w:color="000000"/>
              <w:bottom w:val="single" w:sz="4" w:space="0" w:color="000000"/>
              <w:right w:val="single" w:sz="4" w:space="0" w:color="000000"/>
            </w:tcBorders>
          </w:tcPr>
          <w:p w14:paraId="0DCCD2C7" w14:textId="77777777" w:rsidR="00484486" w:rsidRDefault="00967E7C">
            <w:pPr>
              <w:pStyle w:val="TableParagraph"/>
              <w:spacing w:before="32"/>
              <w:ind w:left="129"/>
              <w:rPr>
                <w:sz w:val="14"/>
              </w:rPr>
            </w:pPr>
            <w:r>
              <w:rPr>
                <w:sz w:val="14"/>
              </w:rPr>
              <w:t>806</w:t>
            </w:r>
          </w:p>
        </w:tc>
        <w:tc>
          <w:tcPr>
            <w:tcW w:w="475" w:type="dxa"/>
            <w:tcBorders>
              <w:top w:val="single" w:sz="4" w:space="0" w:color="000000"/>
              <w:left w:val="single" w:sz="4" w:space="0" w:color="000000"/>
              <w:bottom w:val="single" w:sz="4" w:space="0" w:color="000000"/>
              <w:right w:val="single" w:sz="4" w:space="0" w:color="000000"/>
            </w:tcBorders>
          </w:tcPr>
          <w:p w14:paraId="05BEC92E" w14:textId="77777777" w:rsidR="00484486" w:rsidRDefault="00967E7C">
            <w:pPr>
              <w:pStyle w:val="TableParagraph"/>
              <w:spacing w:before="34"/>
              <w:ind w:right="88"/>
              <w:jc w:val="right"/>
              <w:rPr>
                <w:b/>
                <w:sz w:val="14"/>
              </w:rPr>
            </w:pPr>
            <w:r>
              <w:rPr>
                <w:b/>
                <w:w w:val="95"/>
                <w:sz w:val="14"/>
              </w:rPr>
              <w:t>1282</w:t>
            </w:r>
          </w:p>
        </w:tc>
        <w:tc>
          <w:tcPr>
            <w:tcW w:w="489" w:type="dxa"/>
            <w:tcBorders>
              <w:top w:val="single" w:sz="4" w:space="0" w:color="000000"/>
              <w:left w:val="single" w:sz="4" w:space="0" w:color="000000"/>
              <w:bottom w:val="single" w:sz="4" w:space="0" w:color="000000"/>
              <w:right w:val="single" w:sz="4" w:space="0" w:color="000000"/>
            </w:tcBorders>
          </w:tcPr>
          <w:p w14:paraId="0338959F" w14:textId="77777777" w:rsidR="00484486" w:rsidRDefault="00967E7C">
            <w:pPr>
              <w:pStyle w:val="TableParagraph"/>
              <w:spacing w:before="32"/>
              <w:ind w:left="136"/>
              <w:rPr>
                <w:sz w:val="14"/>
              </w:rPr>
            </w:pPr>
            <w:r>
              <w:rPr>
                <w:sz w:val="14"/>
              </w:rPr>
              <w:t>816</w:t>
            </w:r>
          </w:p>
        </w:tc>
        <w:tc>
          <w:tcPr>
            <w:tcW w:w="539" w:type="dxa"/>
            <w:tcBorders>
              <w:top w:val="single" w:sz="4" w:space="0" w:color="000000"/>
              <w:left w:val="single" w:sz="4" w:space="0" w:color="000000"/>
              <w:bottom w:val="single" w:sz="4" w:space="0" w:color="000000"/>
              <w:right w:val="single" w:sz="4" w:space="0" w:color="000000"/>
            </w:tcBorders>
          </w:tcPr>
          <w:p w14:paraId="2CD0B92C" w14:textId="77777777" w:rsidR="00484486" w:rsidRDefault="00967E7C">
            <w:pPr>
              <w:pStyle w:val="TableParagraph"/>
              <w:spacing w:before="34"/>
              <w:ind w:left="106" w:right="102"/>
              <w:jc w:val="center"/>
              <w:rPr>
                <w:b/>
                <w:sz w:val="14"/>
              </w:rPr>
            </w:pPr>
            <w:r>
              <w:rPr>
                <w:b/>
                <w:sz w:val="14"/>
              </w:rPr>
              <w:t>1332</w:t>
            </w:r>
          </w:p>
        </w:tc>
        <w:tc>
          <w:tcPr>
            <w:tcW w:w="474" w:type="dxa"/>
            <w:tcBorders>
              <w:top w:val="single" w:sz="4" w:space="0" w:color="000000"/>
              <w:left w:val="single" w:sz="4" w:space="0" w:color="000000"/>
              <w:bottom w:val="single" w:sz="4" w:space="0" w:color="000000"/>
              <w:right w:val="single" w:sz="4" w:space="0" w:color="000000"/>
            </w:tcBorders>
          </w:tcPr>
          <w:p w14:paraId="5E5CA09B" w14:textId="77777777" w:rsidR="00484486" w:rsidRDefault="00967E7C">
            <w:pPr>
              <w:pStyle w:val="TableParagraph"/>
              <w:spacing w:before="32"/>
              <w:ind w:left="68" w:right="61"/>
              <w:jc w:val="center"/>
              <w:rPr>
                <w:sz w:val="14"/>
              </w:rPr>
            </w:pPr>
            <w:r>
              <w:rPr>
                <w:sz w:val="14"/>
              </w:rPr>
              <w:t>826</w:t>
            </w:r>
          </w:p>
        </w:tc>
        <w:tc>
          <w:tcPr>
            <w:tcW w:w="474" w:type="dxa"/>
            <w:tcBorders>
              <w:top w:val="single" w:sz="4" w:space="0" w:color="000000"/>
              <w:left w:val="single" w:sz="4" w:space="0" w:color="000000"/>
              <w:bottom w:val="single" w:sz="4" w:space="0" w:color="000000"/>
              <w:right w:val="single" w:sz="4" w:space="0" w:color="000000"/>
            </w:tcBorders>
          </w:tcPr>
          <w:p w14:paraId="228A4010" w14:textId="77777777" w:rsidR="00484486" w:rsidRDefault="00967E7C">
            <w:pPr>
              <w:pStyle w:val="TableParagraph"/>
              <w:spacing w:before="34"/>
              <w:ind w:left="72" w:right="61"/>
              <w:jc w:val="center"/>
              <w:rPr>
                <w:b/>
                <w:sz w:val="14"/>
              </w:rPr>
            </w:pPr>
            <w:r>
              <w:rPr>
                <w:b/>
                <w:sz w:val="14"/>
              </w:rPr>
              <w:t>1382</w:t>
            </w:r>
          </w:p>
        </w:tc>
        <w:tc>
          <w:tcPr>
            <w:tcW w:w="488" w:type="dxa"/>
            <w:tcBorders>
              <w:top w:val="single" w:sz="4" w:space="0" w:color="000000"/>
              <w:left w:val="single" w:sz="4" w:space="0" w:color="000000"/>
              <w:bottom w:val="single" w:sz="4" w:space="0" w:color="000000"/>
              <w:right w:val="single" w:sz="4" w:space="0" w:color="000000"/>
            </w:tcBorders>
          </w:tcPr>
          <w:p w14:paraId="2CC872EA" w14:textId="77777777" w:rsidR="00484486" w:rsidRDefault="00967E7C">
            <w:pPr>
              <w:pStyle w:val="TableParagraph"/>
              <w:spacing w:before="32"/>
              <w:ind w:left="120" w:right="108"/>
              <w:jc w:val="center"/>
              <w:rPr>
                <w:sz w:val="14"/>
              </w:rPr>
            </w:pPr>
            <w:r>
              <w:rPr>
                <w:sz w:val="14"/>
              </w:rPr>
              <w:t>836</w:t>
            </w:r>
          </w:p>
        </w:tc>
        <w:tc>
          <w:tcPr>
            <w:tcW w:w="474" w:type="dxa"/>
            <w:tcBorders>
              <w:top w:val="single" w:sz="4" w:space="0" w:color="000000"/>
              <w:left w:val="single" w:sz="4" w:space="0" w:color="000000"/>
              <w:bottom w:val="single" w:sz="4" w:space="0" w:color="000000"/>
              <w:right w:val="single" w:sz="4" w:space="0" w:color="000000"/>
            </w:tcBorders>
          </w:tcPr>
          <w:p w14:paraId="20ED5154" w14:textId="77777777" w:rsidR="00484486" w:rsidRDefault="00967E7C">
            <w:pPr>
              <w:pStyle w:val="TableParagraph"/>
              <w:spacing w:before="34"/>
              <w:ind w:left="77" w:right="60"/>
              <w:jc w:val="center"/>
              <w:rPr>
                <w:b/>
                <w:sz w:val="14"/>
              </w:rPr>
            </w:pPr>
            <w:r>
              <w:rPr>
                <w:b/>
                <w:sz w:val="14"/>
              </w:rPr>
              <w:t>1432</w:t>
            </w:r>
          </w:p>
        </w:tc>
        <w:tc>
          <w:tcPr>
            <w:tcW w:w="474" w:type="dxa"/>
            <w:tcBorders>
              <w:top w:val="single" w:sz="4" w:space="0" w:color="000000"/>
              <w:left w:val="single" w:sz="4" w:space="0" w:color="000000"/>
              <w:bottom w:val="single" w:sz="4" w:space="0" w:color="000000"/>
              <w:right w:val="single" w:sz="4" w:space="0" w:color="000000"/>
            </w:tcBorders>
          </w:tcPr>
          <w:p w14:paraId="4B55C095" w14:textId="77777777" w:rsidR="00484486" w:rsidRDefault="00967E7C">
            <w:pPr>
              <w:pStyle w:val="TableParagraph"/>
              <w:spacing w:before="32"/>
              <w:ind w:left="77" w:right="60"/>
              <w:jc w:val="center"/>
              <w:rPr>
                <w:sz w:val="14"/>
              </w:rPr>
            </w:pPr>
            <w:r>
              <w:rPr>
                <w:sz w:val="14"/>
              </w:rPr>
              <w:t>845</w:t>
            </w:r>
          </w:p>
        </w:tc>
        <w:tc>
          <w:tcPr>
            <w:tcW w:w="474" w:type="dxa"/>
            <w:tcBorders>
              <w:top w:val="single" w:sz="4" w:space="0" w:color="000000"/>
              <w:left w:val="single" w:sz="4" w:space="0" w:color="000000"/>
              <w:bottom w:val="single" w:sz="4" w:space="0" w:color="000000"/>
              <w:right w:val="single" w:sz="4" w:space="0" w:color="000000"/>
            </w:tcBorders>
          </w:tcPr>
          <w:p w14:paraId="33C9EF65" w14:textId="77777777" w:rsidR="00484486" w:rsidRDefault="00967E7C">
            <w:pPr>
              <w:pStyle w:val="TableParagraph"/>
              <w:spacing w:before="34"/>
              <w:ind w:left="77" w:right="56"/>
              <w:jc w:val="center"/>
              <w:rPr>
                <w:b/>
                <w:sz w:val="14"/>
              </w:rPr>
            </w:pPr>
            <w:r>
              <w:rPr>
                <w:b/>
                <w:sz w:val="14"/>
              </w:rPr>
              <w:t>1482</w:t>
            </w:r>
          </w:p>
        </w:tc>
        <w:tc>
          <w:tcPr>
            <w:tcW w:w="553" w:type="dxa"/>
            <w:tcBorders>
              <w:top w:val="single" w:sz="4" w:space="0" w:color="000000"/>
              <w:left w:val="single" w:sz="4" w:space="0" w:color="000000"/>
              <w:bottom w:val="single" w:sz="4" w:space="0" w:color="000000"/>
            </w:tcBorders>
          </w:tcPr>
          <w:p w14:paraId="64F1B24E" w14:textId="77777777" w:rsidR="00484486" w:rsidRDefault="00967E7C">
            <w:pPr>
              <w:pStyle w:val="TableParagraph"/>
              <w:spacing w:before="32"/>
              <w:ind w:left="179"/>
              <w:rPr>
                <w:sz w:val="14"/>
              </w:rPr>
            </w:pPr>
            <w:r>
              <w:rPr>
                <w:sz w:val="14"/>
              </w:rPr>
              <w:t>854</w:t>
            </w:r>
          </w:p>
        </w:tc>
      </w:tr>
      <w:tr w:rsidR="00484486" w14:paraId="09C5A1F1" w14:textId="77777777">
        <w:trPr>
          <w:trHeight w:val="230"/>
        </w:trPr>
        <w:tc>
          <w:tcPr>
            <w:tcW w:w="451" w:type="dxa"/>
            <w:tcBorders>
              <w:top w:val="single" w:sz="4" w:space="0" w:color="000000"/>
              <w:bottom w:val="single" w:sz="4" w:space="0" w:color="000000"/>
              <w:right w:val="single" w:sz="4" w:space="0" w:color="000000"/>
            </w:tcBorders>
          </w:tcPr>
          <w:p w14:paraId="1D1A954D" w14:textId="77777777" w:rsidR="00484486" w:rsidRDefault="00967E7C">
            <w:pPr>
              <w:pStyle w:val="TableParagraph"/>
              <w:spacing w:before="34"/>
              <w:ind w:left="53" w:right="57"/>
              <w:jc w:val="center"/>
              <w:rPr>
                <w:b/>
                <w:sz w:val="14"/>
              </w:rPr>
            </w:pPr>
            <w:r>
              <w:rPr>
                <w:b/>
                <w:sz w:val="14"/>
              </w:rPr>
              <w:t>1033</w:t>
            </w:r>
          </w:p>
        </w:tc>
        <w:tc>
          <w:tcPr>
            <w:tcW w:w="473" w:type="dxa"/>
            <w:tcBorders>
              <w:top w:val="single" w:sz="4" w:space="0" w:color="000000"/>
              <w:left w:val="single" w:sz="4" w:space="0" w:color="000000"/>
              <w:bottom w:val="single" w:sz="4" w:space="0" w:color="000000"/>
              <w:right w:val="single" w:sz="4" w:space="0" w:color="000000"/>
            </w:tcBorders>
          </w:tcPr>
          <w:p w14:paraId="1FDE5A2E" w14:textId="77777777" w:rsidR="00484486" w:rsidRDefault="00967E7C">
            <w:pPr>
              <w:pStyle w:val="TableParagraph"/>
              <w:spacing w:before="32"/>
              <w:ind w:left="129"/>
              <w:rPr>
                <w:sz w:val="14"/>
              </w:rPr>
            </w:pPr>
            <w:r>
              <w:rPr>
                <w:sz w:val="14"/>
              </w:rPr>
              <w:t>763</w:t>
            </w:r>
          </w:p>
        </w:tc>
        <w:tc>
          <w:tcPr>
            <w:tcW w:w="427" w:type="dxa"/>
            <w:tcBorders>
              <w:top w:val="single" w:sz="4" w:space="0" w:color="000000"/>
              <w:left w:val="single" w:sz="4" w:space="0" w:color="000000"/>
              <w:bottom w:val="single" w:sz="4" w:space="0" w:color="000000"/>
              <w:right w:val="single" w:sz="4" w:space="0" w:color="000000"/>
            </w:tcBorders>
          </w:tcPr>
          <w:p w14:paraId="30365AD2" w14:textId="77777777" w:rsidR="00484486" w:rsidRDefault="00967E7C">
            <w:pPr>
              <w:pStyle w:val="TableParagraph"/>
              <w:spacing w:before="34"/>
              <w:ind w:left="71"/>
              <w:rPr>
                <w:b/>
                <w:sz w:val="14"/>
              </w:rPr>
            </w:pPr>
            <w:r>
              <w:rPr>
                <w:b/>
                <w:sz w:val="14"/>
              </w:rPr>
              <w:t>1083</w:t>
            </w:r>
          </w:p>
        </w:tc>
        <w:tc>
          <w:tcPr>
            <w:tcW w:w="360" w:type="dxa"/>
            <w:tcBorders>
              <w:top w:val="single" w:sz="4" w:space="0" w:color="000000"/>
              <w:left w:val="single" w:sz="4" w:space="0" w:color="000000"/>
              <w:bottom w:val="single" w:sz="4" w:space="0" w:color="000000"/>
              <w:right w:val="single" w:sz="4" w:space="0" w:color="000000"/>
            </w:tcBorders>
          </w:tcPr>
          <w:p w14:paraId="30470866" w14:textId="77777777" w:rsidR="00484486" w:rsidRDefault="00967E7C">
            <w:pPr>
              <w:pStyle w:val="TableParagraph"/>
              <w:spacing w:before="32"/>
              <w:ind w:left="51" w:right="49"/>
              <w:jc w:val="center"/>
              <w:rPr>
                <w:sz w:val="14"/>
              </w:rPr>
            </w:pPr>
            <w:r>
              <w:rPr>
                <w:sz w:val="14"/>
              </w:rPr>
              <w:t>774</w:t>
            </w:r>
          </w:p>
        </w:tc>
        <w:tc>
          <w:tcPr>
            <w:tcW w:w="449" w:type="dxa"/>
            <w:tcBorders>
              <w:top w:val="single" w:sz="4" w:space="0" w:color="000000"/>
              <w:left w:val="single" w:sz="4" w:space="0" w:color="000000"/>
              <w:bottom w:val="single" w:sz="4" w:space="0" w:color="000000"/>
              <w:right w:val="single" w:sz="4" w:space="0" w:color="000000"/>
            </w:tcBorders>
          </w:tcPr>
          <w:p w14:paraId="301A104A" w14:textId="77777777" w:rsidR="00484486" w:rsidRDefault="00967E7C">
            <w:pPr>
              <w:pStyle w:val="TableParagraph"/>
              <w:spacing w:before="34"/>
              <w:ind w:left="62" w:right="55"/>
              <w:jc w:val="center"/>
              <w:rPr>
                <w:b/>
                <w:sz w:val="14"/>
              </w:rPr>
            </w:pPr>
            <w:r>
              <w:rPr>
                <w:b/>
                <w:sz w:val="14"/>
              </w:rPr>
              <w:t>1133</w:t>
            </w:r>
          </w:p>
        </w:tc>
        <w:tc>
          <w:tcPr>
            <w:tcW w:w="360" w:type="dxa"/>
            <w:tcBorders>
              <w:top w:val="single" w:sz="4" w:space="0" w:color="000000"/>
              <w:left w:val="single" w:sz="4" w:space="0" w:color="000000"/>
              <w:bottom w:val="single" w:sz="4" w:space="0" w:color="000000"/>
              <w:right w:val="single" w:sz="4" w:space="0" w:color="000000"/>
            </w:tcBorders>
          </w:tcPr>
          <w:p w14:paraId="72EFBB8D" w14:textId="77777777" w:rsidR="00484486" w:rsidRDefault="00967E7C">
            <w:pPr>
              <w:pStyle w:val="TableParagraph"/>
              <w:spacing w:before="32"/>
              <w:ind w:left="71"/>
              <w:rPr>
                <w:sz w:val="14"/>
              </w:rPr>
            </w:pPr>
            <w:r>
              <w:rPr>
                <w:sz w:val="14"/>
              </w:rPr>
              <w:t>785</w:t>
            </w:r>
          </w:p>
        </w:tc>
        <w:tc>
          <w:tcPr>
            <w:tcW w:w="451" w:type="dxa"/>
            <w:tcBorders>
              <w:top w:val="single" w:sz="4" w:space="0" w:color="000000"/>
              <w:left w:val="single" w:sz="4" w:space="0" w:color="000000"/>
              <w:bottom w:val="single" w:sz="4" w:space="0" w:color="000000"/>
              <w:right w:val="single" w:sz="4" w:space="0" w:color="000000"/>
            </w:tcBorders>
          </w:tcPr>
          <w:p w14:paraId="71FAF3CD" w14:textId="77777777" w:rsidR="00484486" w:rsidRDefault="00967E7C">
            <w:pPr>
              <w:pStyle w:val="TableParagraph"/>
              <w:spacing w:before="34"/>
              <w:ind w:left="62" w:right="58"/>
              <w:jc w:val="center"/>
              <w:rPr>
                <w:b/>
                <w:sz w:val="14"/>
              </w:rPr>
            </w:pPr>
            <w:r>
              <w:rPr>
                <w:b/>
                <w:sz w:val="14"/>
              </w:rPr>
              <w:t>1183</w:t>
            </w:r>
          </w:p>
        </w:tc>
        <w:tc>
          <w:tcPr>
            <w:tcW w:w="473" w:type="dxa"/>
            <w:tcBorders>
              <w:top w:val="single" w:sz="4" w:space="0" w:color="000000"/>
              <w:left w:val="single" w:sz="4" w:space="0" w:color="000000"/>
              <w:bottom w:val="single" w:sz="4" w:space="0" w:color="000000"/>
              <w:right w:val="single" w:sz="4" w:space="0" w:color="000000"/>
            </w:tcBorders>
          </w:tcPr>
          <w:p w14:paraId="4367E8BF" w14:textId="77777777" w:rsidR="00484486" w:rsidRDefault="00967E7C">
            <w:pPr>
              <w:pStyle w:val="TableParagraph"/>
              <w:spacing w:before="32"/>
              <w:ind w:left="108" w:right="104"/>
              <w:jc w:val="center"/>
              <w:rPr>
                <w:sz w:val="14"/>
              </w:rPr>
            </w:pPr>
            <w:r>
              <w:rPr>
                <w:sz w:val="14"/>
              </w:rPr>
              <w:t>796</w:t>
            </w:r>
          </w:p>
        </w:tc>
        <w:tc>
          <w:tcPr>
            <w:tcW w:w="516" w:type="dxa"/>
            <w:tcBorders>
              <w:top w:val="single" w:sz="4" w:space="0" w:color="000000"/>
              <w:left w:val="single" w:sz="4" w:space="0" w:color="000000"/>
              <w:bottom w:val="single" w:sz="4" w:space="0" w:color="000000"/>
              <w:right w:val="single" w:sz="4" w:space="0" w:color="000000"/>
            </w:tcBorders>
          </w:tcPr>
          <w:p w14:paraId="0458C92C" w14:textId="77777777" w:rsidR="00484486" w:rsidRDefault="00967E7C">
            <w:pPr>
              <w:pStyle w:val="TableParagraph"/>
              <w:spacing w:before="34"/>
              <w:ind w:left="95" w:right="89"/>
              <w:jc w:val="center"/>
              <w:rPr>
                <w:b/>
                <w:sz w:val="14"/>
              </w:rPr>
            </w:pPr>
            <w:r>
              <w:rPr>
                <w:b/>
                <w:sz w:val="14"/>
              </w:rPr>
              <w:t>1233</w:t>
            </w:r>
          </w:p>
        </w:tc>
        <w:tc>
          <w:tcPr>
            <w:tcW w:w="475" w:type="dxa"/>
            <w:tcBorders>
              <w:top w:val="single" w:sz="4" w:space="0" w:color="000000"/>
              <w:left w:val="single" w:sz="4" w:space="0" w:color="000000"/>
              <w:bottom w:val="single" w:sz="4" w:space="0" w:color="000000"/>
              <w:right w:val="single" w:sz="4" w:space="0" w:color="000000"/>
            </w:tcBorders>
          </w:tcPr>
          <w:p w14:paraId="5D2A5208" w14:textId="77777777" w:rsidR="00484486" w:rsidRDefault="00967E7C">
            <w:pPr>
              <w:pStyle w:val="TableParagraph"/>
              <w:spacing w:before="32"/>
              <w:ind w:left="129"/>
              <w:rPr>
                <w:sz w:val="14"/>
              </w:rPr>
            </w:pPr>
            <w:r>
              <w:rPr>
                <w:sz w:val="14"/>
              </w:rPr>
              <w:t>806</w:t>
            </w:r>
          </w:p>
        </w:tc>
        <w:tc>
          <w:tcPr>
            <w:tcW w:w="475" w:type="dxa"/>
            <w:tcBorders>
              <w:top w:val="single" w:sz="4" w:space="0" w:color="000000"/>
              <w:left w:val="single" w:sz="4" w:space="0" w:color="000000"/>
              <w:bottom w:val="single" w:sz="4" w:space="0" w:color="000000"/>
              <w:right w:val="single" w:sz="4" w:space="0" w:color="000000"/>
            </w:tcBorders>
          </w:tcPr>
          <w:p w14:paraId="3B99EDD3" w14:textId="77777777" w:rsidR="00484486" w:rsidRDefault="00967E7C">
            <w:pPr>
              <w:pStyle w:val="TableParagraph"/>
              <w:spacing w:before="34"/>
              <w:ind w:right="88"/>
              <w:jc w:val="right"/>
              <w:rPr>
                <w:b/>
                <w:sz w:val="14"/>
              </w:rPr>
            </w:pPr>
            <w:r>
              <w:rPr>
                <w:b/>
                <w:w w:val="95"/>
                <w:sz w:val="14"/>
              </w:rPr>
              <w:t>1283</w:t>
            </w:r>
          </w:p>
        </w:tc>
        <w:tc>
          <w:tcPr>
            <w:tcW w:w="489" w:type="dxa"/>
            <w:tcBorders>
              <w:top w:val="single" w:sz="4" w:space="0" w:color="000000"/>
              <w:left w:val="single" w:sz="4" w:space="0" w:color="000000"/>
              <w:bottom w:val="single" w:sz="4" w:space="0" w:color="000000"/>
              <w:right w:val="single" w:sz="4" w:space="0" w:color="000000"/>
            </w:tcBorders>
          </w:tcPr>
          <w:p w14:paraId="1B45873B" w14:textId="77777777" w:rsidR="00484486" w:rsidRDefault="00967E7C">
            <w:pPr>
              <w:pStyle w:val="TableParagraph"/>
              <w:spacing w:before="32"/>
              <w:ind w:left="136"/>
              <w:rPr>
                <w:sz w:val="14"/>
              </w:rPr>
            </w:pPr>
            <w:r>
              <w:rPr>
                <w:sz w:val="14"/>
              </w:rPr>
              <w:t>816</w:t>
            </w:r>
          </w:p>
        </w:tc>
        <w:tc>
          <w:tcPr>
            <w:tcW w:w="539" w:type="dxa"/>
            <w:tcBorders>
              <w:top w:val="single" w:sz="4" w:space="0" w:color="000000"/>
              <w:left w:val="single" w:sz="4" w:space="0" w:color="000000"/>
              <w:bottom w:val="single" w:sz="4" w:space="0" w:color="000000"/>
              <w:right w:val="single" w:sz="4" w:space="0" w:color="000000"/>
            </w:tcBorders>
          </w:tcPr>
          <w:p w14:paraId="55619229" w14:textId="77777777" w:rsidR="00484486" w:rsidRDefault="00967E7C">
            <w:pPr>
              <w:pStyle w:val="TableParagraph"/>
              <w:spacing w:before="34"/>
              <w:ind w:left="106" w:right="102"/>
              <w:jc w:val="center"/>
              <w:rPr>
                <w:b/>
                <w:sz w:val="14"/>
              </w:rPr>
            </w:pPr>
            <w:r>
              <w:rPr>
                <w:b/>
                <w:sz w:val="14"/>
              </w:rPr>
              <w:t>1333</w:t>
            </w:r>
          </w:p>
        </w:tc>
        <w:tc>
          <w:tcPr>
            <w:tcW w:w="474" w:type="dxa"/>
            <w:tcBorders>
              <w:top w:val="single" w:sz="4" w:space="0" w:color="000000"/>
              <w:left w:val="single" w:sz="4" w:space="0" w:color="000000"/>
              <w:bottom w:val="single" w:sz="4" w:space="0" w:color="000000"/>
              <w:right w:val="single" w:sz="4" w:space="0" w:color="000000"/>
            </w:tcBorders>
          </w:tcPr>
          <w:p w14:paraId="1B3123C9" w14:textId="77777777" w:rsidR="00484486" w:rsidRDefault="00967E7C">
            <w:pPr>
              <w:pStyle w:val="TableParagraph"/>
              <w:spacing w:before="32"/>
              <w:ind w:left="68" w:right="61"/>
              <w:jc w:val="center"/>
              <w:rPr>
                <w:sz w:val="14"/>
              </w:rPr>
            </w:pPr>
            <w:r>
              <w:rPr>
                <w:sz w:val="14"/>
              </w:rPr>
              <w:t>826</w:t>
            </w:r>
          </w:p>
        </w:tc>
        <w:tc>
          <w:tcPr>
            <w:tcW w:w="474" w:type="dxa"/>
            <w:tcBorders>
              <w:top w:val="single" w:sz="4" w:space="0" w:color="000000"/>
              <w:left w:val="single" w:sz="4" w:space="0" w:color="000000"/>
              <w:bottom w:val="single" w:sz="4" w:space="0" w:color="000000"/>
              <w:right w:val="single" w:sz="4" w:space="0" w:color="000000"/>
            </w:tcBorders>
          </w:tcPr>
          <w:p w14:paraId="47369748" w14:textId="77777777" w:rsidR="00484486" w:rsidRDefault="00967E7C">
            <w:pPr>
              <w:pStyle w:val="TableParagraph"/>
              <w:spacing w:before="34"/>
              <w:ind w:left="72" w:right="61"/>
              <w:jc w:val="center"/>
              <w:rPr>
                <w:b/>
                <w:sz w:val="14"/>
              </w:rPr>
            </w:pPr>
            <w:r>
              <w:rPr>
                <w:b/>
                <w:sz w:val="14"/>
              </w:rPr>
              <w:t>1383</w:t>
            </w:r>
          </w:p>
        </w:tc>
        <w:tc>
          <w:tcPr>
            <w:tcW w:w="488" w:type="dxa"/>
            <w:tcBorders>
              <w:top w:val="single" w:sz="4" w:space="0" w:color="000000"/>
              <w:left w:val="single" w:sz="4" w:space="0" w:color="000000"/>
              <w:bottom w:val="single" w:sz="4" w:space="0" w:color="000000"/>
              <w:right w:val="single" w:sz="4" w:space="0" w:color="000000"/>
            </w:tcBorders>
          </w:tcPr>
          <w:p w14:paraId="14568704" w14:textId="77777777" w:rsidR="00484486" w:rsidRDefault="00967E7C">
            <w:pPr>
              <w:pStyle w:val="TableParagraph"/>
              <w:spacing w:before="32"/>
              <w:ind w:left="120" w:right="108"/>
              <w:jc w:val="center"/>
              <w:rPr>
                <w:sz w:val="14"/>
              </w:rPr>
            </w:pPr>
            <w:r>
              <w:rPr>
                <w:sz w:val="14"/>
              </w:rPr>
              <w:t>836</w:t>
            </w:r>
          </w:p>
        </w:tc>
        <w:tc>
          <w:tcPr>
            <w:tcW w:w="474" w:type="dxa"/>
            <w:tcBorders>
              <w:top w:val="single" w:sz="4" w:space="0" w:color="000000"/>
              <w:left w:val="single" w:sz="4" w:space="0" w:color="000000"/>
              <w:bottom w:val="single" w:sz="4" w:space="0" w:color="000000"/>
              <w:right w:val="single" w:sz="4" w:space="0" w:color="000000"/>
            </w:tcBorders>
          </w:tcPr>
          <w:p w14:paraId="56866078" w14:textId="77777777" w:rsidR="00484486" w:rsidRDefault="00967E7C">
            <w:pPr>
              <w:pStyle w:val="TableParagraph"/>
              <w:spacing w:before="34"/>
              <w:ind w:left="77" w:right="60"/>
              <w:jc w:val="center"/>
              <w:rPr>
                <w:b/>
                <w:sz w:val="14"/>
              </w:rPr>
            </w:pPr>
            <w:r>
              <w:rPr>
                <w:b/>
                <w:sz w:val="14"/>
              </w:rPr>
              <w:t>1433</w:t>
            </w:r>
          </w:p>
        </w:tc>
        <w:tc>
          <w:tcPr>
            <w:tcW w:w="474" w:type="dxa"/>
            <w:tcBorders>
              <w:top w:val="single" w:sz="4" w:space="0" w:color="000000"/>
              <w:left w:val="single" w:sz="4" w:space="0" w:color="000000"/>
              <w:bottom w:val="single" w:sz="4" w:space="0" w:color="000000"/>
              <w:right w:val="single" w:sz="4" w:space="0" w:color="000000"/>
            </w:tcBorders>
          </w:tcPr>
          <w:p w14:paraId="7C2FC863" w14:textId="77777777" w:rsidR="00484486" w:rsidRDefault="00967E7C">
            <w:pPr>
              <w:pStyle w:val="TableParagraph"/>
              <w:spacing w:before="32"/>
              <w:ind w:left="77" w:right="60"/>
              <w:jc w:val="center"/>
              <w:rPr>
                <w:sz w:val="14"/>
              </w:rPr>
            </w:pPr>
            <w:r>
              <w:rPr>
                <w:sz w:val="14"/>
              </w:rPr>
              <w:t>845</w:t>
            </w:r>
          </w:p>
        </w:tc>
        <w:tc>
          <w:tcPr>
            <w:tcW w:w="474" w:type="dxa"/>
            <w:tcBorders>
              <w:top w:val="single" w:sz="4" w:space="0" w:color="000000"/>
              <w:left w:val="single" w:sz="4" w:space="0" w:color="000000"/>
              <w:bottom w:val="single" w:sz="4" w:space="0" w:color="000000"/>
              <w:right w:val="single" w:sz="4" w:space="0" w:color="000000"/>
            </w:tcBorders>
          </w:tcPr>
          <w:p w14:paraId="50277447" w14:textId="77777777" w:rsidR="00484486" w:rsidRDefault="00967E7C">
            <w:pPr>
              <w:pStyle w:val="TableParagraph"/>
              <w:spacing w:before="34"/>
              <w:ind w:left="77" w:right="56"/>
              <w:jc w:val="center"/>
              <w:rPr>
                <w:b/>
                <w:sz w:val="14"/>
              </w:rPr>
            </w:pPr>
            <w:r>
              <w:rPr>
                <w:b/>
                <w:sz w:val="14"/>
              </w:rPr>
              <w:t>1483</w:t>
            </w:r>
          </w:p>
        </w:tc>
        <w:tc>
          <w:tcPr>
            <w:tcW w:w="553" w:type="dxa"/>
            <w:tcBorders>
              <w:top w:val="single" w:sz="4" w:space="0" w:color="000000"/>
              <w:left w:val="single" w:sz="4" w:space="0" w:color="000000"/>
              <w:bottom w:val="single" w:sz="4" w:space="0" w:color="000000"/>
            </w:tcBorders>
          </w:tcPr>
          <w:p w14:paraId="14A49A71" w14:textId="77777777" w:rsidR="00484486" w:rsidRDefault="00967E7C">
            <w:pPr>
              <w:pStyle w:val="TableParagraph"/>
              <w:spacing w:before="32"/>
              <w:ind w:left="179"/>
              <w:rPr>
                <w:sz w:val="14"/>
              </w:rPr>
            </w:pPr>
            <w:r>
              <w:rPr>
                <w:sz w:val="14"/>
              </w:rPr>
              <w:t>854</w:t>
            </w:r>
          </w:p>
        </w:tc>
      </w:tr>
      <w:tr w:rsidR="00484486" w14:paraId="4B28CAA3" w14:textId="77777777">
        <w:trPr>
          <w:trHeight w:val="229"/>
        </w:trPr>
        <w:tc>
          <w:tcPr>
            <w:tcW w:w="451" w:type="dxa"/>
            <w:tcBorders>
              <w:top w:val="single" w:sz="4" w:space="0" w:color="000000"/>
              <w:bottom w:val="single" w:sz="4" w:space="0" w:color="000000"/>
              <w:right w:val="single" w:sz="4" w:space="0" w:color="000000"/>
            </w:tcBorders>
          </w:tcPr>
          <w:p w14:paraId="7DE25990" w14:textId="77777777" w:rsidR="00484486" w:rsidRDefault="00967E7C">
            <w:pPr>
              <w:pStyle w:val="TableParagraph"/>
              <w:spacing w:before="34"/>
              <w:ind w:left="53" w:right="57"/>
              <w:jc w:val="center"/>
              <w:rPr>
                <w:b/>
                <w:sz w:val="14"/>
              </w:rPr>
            </w:pPr>
            <w:r>
              <w:rPr>
                <w:b/>
                <w:sz w:val="14"/>
              </w:rPr>
              <w:t>1034</w:t>
            </w:r>
          </w:p>
        </w:tc>
        <w:tc>
          <w:tcPr>
            <w:tcW w:w="473" w:type="dxa"/>
            <w:tcBorders>
              <w:top w:val="single" w:sz="4" w:space="0" w:color="000000"/>
              <w:left w:val="single" w:sz="4" w:space="0" w:color="000000"/>
              <w:bottom w:val="single" w:sz="4" w:space="0" w:color="000000"/>
              <w:right w:val="single" w:sz="4" w:space="0" w:color="000000"/>
            </w:tcBorders>
          </w:tcPr>
          <w:p w14:paraId="6F92E04C" w14:textId="77777777" w:rsidR="00484486" w:rsidRDefault="00967E7C">
            <w:pPr>
              <w:pStyle w:val="TableParagraph"/>
              <w:spacing w:before="32"/>
              <w:ind w:left="129"/>
              <w:rPr>
                <w:sz w:val="14"/>
              </w:rPr>
            </w:pPr>
            <w:r>
              <w:rPr>
                <w:sz w:val="14"/>
              </w:rPr>
              <w:t>763</w:t>
            </w:r>
          </w:p>
        </w:tc>
        <w:tc>
          <w:tcPr>
            <w:tcW w:w="427" w:type="dxa"/>
            <w:tcBorders>
              <w:top w:val="single" w:sz="4" w:space="0" w:color="000000"/>
              <w:left w:val="single" w:sz="4" w:space="0" w:color="000000"/>
              <w:bottom w:val="single" w:sz="4" w:space="0" w:color="000000"/>
              <w:right w:val="single" w:sz="4" w:space="0" w:color="000000"/>
            </w:tcBorders>
          </w:tcPr>
          <w:p w14:paraId="70B3AE88" w14:textId="77777777" w:rsidR="00484486" w:rsidRDefault="00967E7C">
            <w:pPr>
              <w:pStyle w:val="TableParagraph"/>
              <w:spacing w:before="34"/>
              <w:ind w:left="71"/>
              <w:rPr>
                <w:b/>
                <w:sz w:val="14"/>
              </w:rPr>
            </w:pPr>
            <w:r>
              <w:rPr>
                <w:b/>
                <w:sz w:val="14"/>
              </w:rPr>
              <w:t>1084</w:t>
            </w:r>
          </w:p>
        </w:tc>
        <w:tc>
          <w:tcPr>
            <w:tcW w:w="360" w:type="dxa"/>
            <w:tcBorders>
              <w:top w:val="single" w:sz="4" w:space="0" w:color="000000"/>
              <w:left w:val="single" w:sz="4" w:space="0" w:color="000000"/>
              <w:bottom w:val="single" w:sz="4" w:space="0" w:color="000000"/>
              <w:right w:val="single" w:sz="4" w:space="0" w:color="000000"/>
            </w:tcBorders>
          </w:tcPr>
          <w:p w14:paraId="383B790A" w14:textId="77777777" w:rsidR="00484486" w:rsidRDefault="00967E7C">
            <w:pPr>
              <w:pStyle w:val="TableParagraph"/>
              <w:spacing w:before="32"/>
              <w:ind w:left="51" w:right="49"/>
              <w:jc w:val="center"/>
              <w:rPr>
                <w:sz w:val="14"/>
              </w:rPr>
            </w:pPr>
            <w:r>
              <w:rPr>
                <w:sz w:val="14"/>
              </w:rPr>
              <w:t>774</w:t>
            </w:r>
          </w:p>
        </w:tc>
        <w:tc>
          <w:tcPr>
            <w:tcW w:w="449" w:type="dxa"/>
            <w:tcBorders>
              <w:top w:val="single" w:sz="4" w:space="0" w:color="000000"/>
              <w:left w:val="single" w:sz="4" w:space="0" w:color="000000"/>
              <w:bottom w:val="single" w:sz="4" w:space="0" w:color="000000"/>
              <w:right w:val="single" w:sz="4" w:space="0" w:color="000000"/>
            </w:tcBorders>
          </w:tcPr>
          <w:p w14:paraId="5C9F422F" w14:textId="77777777" w:rsidR="00484486" w:rsidRDefault="00967E7C">
            <w:pPr>
              <w:pStyle w:val="TableParagraph"/>
              <w:spacing w:before="34"/>
              <w:ind w:left="62" w:right="55"/>
              <w:jc w:val="center"/>
              <w:rPr>
                <w:b/>
                <w:sz w:val="14"/>
              </w:rPr>
            </w:pPr>
            <w:r>
              <w:rPr>
                <w:b/>
                <w:sz w:val="14"/>
              </w:rPr>
              <w:t>1134</w:t>
            </w:r>
          </w:p>
        </w:tc>
        <w:tc>
          <w:tcPr>
            <w:tcW w:w="360" w:type="dxa"/>
            <w:tcBorders>
              <w:top w:val="single" w:sz="4" w:space="0" w:color="000000"/>
              <w:left w:val="single" w:sz="4" w:space="0" w:color="000000"/>
              <w:bottom w:val="single" w:sz="4" w:space="0" w:color="000000"/>
              <w:right w:val="single" w:sz="4" w:space="0" w:color="000000"/>
            </w:tcBorders>
          </w:tcPr>
          <w:p w14:paraId="64BADED6" w14:textId="77777777" w:rsidR="00484486" w:rsidRDefault="00967E7C">
            <w:pPr>
              <w:pStyle w:val="TableParagraph"/>
              <w:spacing w:before="32"/>
              <w:ind w:left="71"/>
              <w:rPr>
                <w:sz w:val="14"/>
              </w:rPr>
            </w:pPr>
            <w:r>
              <w:rPr>
                <w:sz w:val="14"/>
              </w:rPr>
              <w:t>785</w:t>
            </w:r>
          </w:p>
        </w:tc>
        <w:tc>
          <w:tcPr>
            <w:tcW w:w="451" w:type="dxa"/>
            <w:tcBorders>
              <w:top w:val="single" w:sz="4" w:space="0" w:color="000000"/>
              <w:left w:val="single" w:sz="4" w:space="0" w:color="000000"/>
              <w:bottom w:val="single" w:sz="4" w:space="0" w:color="000000"/>
              <w:right w:val="single" w:sz="4" w:space="0" w:color="000000"/>
            </w:tcBorders>
          </w:tcPr>
          <w:p w14:paraId="7003A8CE" w14:textId="77777777" w:rsidR="00484486" w:rsidRDefault="00967E7C">
            <w:pPr>
              <w:pStyle w:val="TableParagraph"/>
              <w:spacing w:before="34"/>
              <w:ind w:left="62" w:right="58"/>
              <w:jc w:val="center"/>
              <w:rPr>
                <w:b/>
                <w:sz w:val="14"/>
              </w:rPr>
            </w:pPr>
            <w:r>
              <w:rPr>
                <w:b/>
                <w:sz w:val="14"/>
              </w:rPr>
              <w:t>1184</w:t>
            </w:r>
          </w:p>
        </w:tc>
        <w:tc>
          <w:tcPr>
            <w:tcW w:w="473" w:type="dxa"/>
            <w:tcBorders>
              <w:top w:val="single" w:sz="4" w:space="0" w:color="000000"/>
              <w:left w:val="single" w:sz="4" w:space="0" w:color="000000"/>
              <w:bottom w:val="single" w:sz="4" w:space="0" w:color="000000"/>
              <w:right w:val="single" w:sz="4" w:space="0" w:color="000000"/>
            </w:tcBorders>
          </w:tcPr>
          <w:p w14:paraId="576FEAB5" w14:textId="77777777" w:rsidR="00484486" w:rsidRDefault="00967E7C">
            <w:pPr>
              <w:pStyle w:val="TableParagraph"/>
              <w:spacing w:before="32"/>
              <w:ind w:left="108" w:right="104"/>
              <w:jc w:val="center"/>
              <w:rPr>
                <w:sz w:val="14"/>
              </w:rPr>
            </w:pPr>
            <w:r>
              <w:rPr>
                <w:sz w:val="14"/>
              </w:rPr>
              <w:t>796</w:t>
            </w:r>
          </w:p>
        </w:tc>
        <w:tc>
          <w:tcPr>
            <w:tcW w:w="516" w:type="dxa"/>
            <w:tcBorders>
              <w:top w:val="single" w:sz="4" w:space="0" w:color="000000"/>
              <w:left w:val="single" w:sz="4" w:space="0" w:color="000000"/>
              <w:bottom w:val="single" w:sz="4" w:space="0" w:color="000000"/>
              <w:right w:val="single" w:sz="4" w:space="0" w:color="000000"/>
            </w:tcBorders>
          </w:tcPr>
          <w:p w14:paraId="7B8C15F7" w14:textId="77777777" w:rsidR="00484486" w:rsidRDefault="00967E7C">
            <w:pPr>
              <w:pStyle w:val="TableParagraph"/>
              <w:spacing w:before="34"/>
              <w:ind w:left="95" w:right="89"/>
              <w:jc w:val="center"/>
              <w:rPr>
                <w:b/>
                <w:sz w:val="14"/>
              </w:rPr>
            </w:pPr>
            <w:r>
              <w:rPr>
                <w:b/>
                <w:sz w:val="14"/>
              </w:rPr>
              <w:t>1234</w:t>
            </w:r>
          </w:p>
        </w:tc>
        <w:tc>
          <w:tcPr>
            <w:tcW w:w="475" w:type="dxa"/>
            <w:tcBorders>
              <w:top w:val="single" w:sz="4" w:space="0" w:color="000000"/>
              <w:left w:val="single" w:sz="4" w:space="0" w:color="000000"/>
              <w:bottom w:val="single" w:sz="4" w:space="0" w:color="000000"/>
              <w:right w:val="single" w:sz="4" w:space="0" w:color="000000"/>
            </w:tcBorders>
          </w:tcPr>
          <w:p w14:paraId="48339A5E" w14:textId="77777777" w:rsidR="00484486" w:rsidRDefault="00967E7C">
            <w:pPr>
              <w:pStyle w:val="TableParagraph"/>
              <w:spacing w:before="32"/>
              <w:ind w:left="129"/>
              <w:rPr>
                <w:sz w:val="14"/>
              </w:rPr>
            </w:pPr>
            <w:r>
              <w:rPr>
                <w:sz w:val="14"/>
              </w:rPr>
              <w:t>806</w:t>
            </w:r>
          </w:p>
        </w:tc>
        <w:tc>
          <w:tcPr>
            <w:tcW w:w="475" w:type="dxa"/>
            <w:tcBorders>
              <w:top w:val="single" w:sz="4" w:space="0" w:color="000000"/>
              <w:left w:val="single" w:sz="4" w:space="0" w:color="000000"/>
              <w:bottom w:val="single" w:sz="4" w:space="0" w:color="000000"/>
              <w:right w:val="single" w:sz="4" w:space="0" w:color="000000"/>
            </w:tcBorders>
          </w:tcPr>
          <w:p w14:paraId="7EB5E8E1" w14:textId="77777777" w:rsidR="00484486" w:rsidRDefault="00967E7C">
            <w:pPr>
              <w:pStyle w:val="TableParagraph"/>
              <w:spacing w:before="34"/>
              <w:ind w:right="88"/>
              <w:jc w:val="right"/>
              <w:rPr>
                <w:b/>
                <w:sz w:val="14"/>
              </w:rPr>
            </w:pPr>
            <w:r>
              <w:rPr>
                <w:b/>
                <w:w w:val="95"/>
                <w:sz w:val="14"/>
              </w:rPr>
              <w:t>1284</w:t>
            </w:r>
          </w:p>
        </w:tc>
        <w:tc>
          <w:tcPr>
            <w:tcW w:w="489" w:type="dxa"/>
            <w:tcBorders>
              <w:top w:val="single" w:sz="4" w:space="0" w:color="000000"/>
              <w:left w:val="single" w:sz="4" w:space="0" w:color="000000"/>
              <w:bottom w:val="single" w:sz="4" w:space="0" w:color="000000"/>
              <w:right w:val="single" w:sz="4" w:space="0" w:color="000000"/>
            </w:tcBorders>
          </w:tcPr>
          <w:p w14:paraId="23B3ECB0" w14:textId="77777777" w:rsidR="00484486" w:rsidRDefault="00967E7C">
            <w:pPr>
              <w:pStyle w:val="TableParagraph"/>
              <w:spacing w:before="32"/>
              <w:ind w:left="136"/>
              <w:rPr>
                <w:sz w:val="14"/>
              </w:rPr>
            </w:pPr>
            <w:r>
              <w:rPr>
                <w:sz w:val="14"/>
              </w:rPr>
              <w:t>816</w:t>
            </w:r>
          </w:p>
        </w:tc>
        <w:tc>
          <w:tcPr>
            <w:tcW w:w="539" w:type="dxa"/>
            <w:tcBorders>
              <w:top w:val="single" w:sz="4" w:space="0" w:color="000000"/>
              <w:left w:val="single" w:sz="4" w:space="0" w:color="000000"/>
              <w:bottom w:val="single" w:sz="4" w:space="0" w:color="000000"/>
              <w:right w:val="single" w:sz="4" w:space="0" w:color="000000"/>
            </w:tcBorders>
          </w:tcPr>
          <w:p w14:paraId="488BD39C" w14:textId="77777777" w:rsidR="00484486" w:rsidRDefault="00967E7C">
            <w:pPr>
              <w:pStyle w:val="TableParagraph"/>
              <w:spacing w:before="34"/>
              <w:ind w:left="106" w:right="102"/>
              <w:jc w:val="center"/>
              <w:rPr>
                <w:b/>
                <w:sz w:val="14"/>
              </w:rPr>
            </w:pPr>
            <w:r>
              <w:rPr>
                <w:b/>
                <w:sz w:val="14"/>
              </w:rPr>
              <w:t>1334</w:t>
            </w:r>
          </w:p>
        </w:tc>
        <w:tc>
          <w:tcPr>
            <w:tcW w:w="474" w:type="dxa"/>
            <w:tcBorders>
              <w:top w:val="single" w:sz="4" w:space="0" w:color="000000"/>
              <w:left w:val="single" w:sz="4" w:space="0" w:color="000000"/>
              <w:bottom w:val="single" w:sz="4" w:space="0" w:color="000000"/>
              <w:right w:val="single" w:sz="4" w:space="0" w:color="000000"/>
            </w:tcBorders>
          </w:tcPr>
          <w:p w14:paraId="3741DFF0" w14:textId="77777777" w:rsidR="00484486" w:rsidRDefault="00967E7C">
            <w:pPr>
              <w:pStyle w:val="TableParagraph"/>
              <w:spacing w:before="32"/>
              <w:ind w:left="68" w:right="61"/>
              <w:jc w:val="center"/>
              <w:rPr>
                <w:sz w:val="14"/>
              </w:rPr>
            </w:pPr>
            <w:r>
              <w:rPr>
                <w:sz w:val="14"/>
              </w:rPr>
              <w:t>826</w:t>
            </w:r>
          </w:p>
        </w:tc>
        <w:tc>
          <w:tcPr>
            <w:tcW w:w="474" w:type="dxa"/>
            <w:tcBorders>
              <w:top w:val="single" w:sz="4" w:space="0" w:color="000000"/>
              <w:left w:val="single" w:sz="4" w:space="0" w:color="000000"/>
              <w:bottom w:val="single" w:sz="4" w:space="0" w:color="000000"/>
              <w:right w:val="single" w:sz="4" w:space="0" w:color="000000"/>
            </w:tcBorders>
          </w:tcPr>
          <w:p w14:paraId="7538D2F9" w14:textId="77777777" w:rsidR="00484486" w:rsidRDefault="00967E7C">
            <w:pPr>
              <w:pStyle w:val="TableParagraph"/>
              <w:spacing w:before="34"/>
              <w:ind w:left="72" w:right="61"/>
              <w:jc w:val="center"/>
              <w:rPr>
                <w:b/>
                <w:sz w:val="14"/>
              </w:rPr>
            </w:pPr>
            <w:r>
              <w:rPr>
                <w:b/>
                <w:sz w:val="14"/>
              </w:rPr>
              <w:t>1384</w:t>
            </w:r>
          </w:p>
        </w:tc>
        <w:tc>
          <w:tcPr>
            <w:tcW w:w="488" w:type="dxa"/>
            <w:tcBorders>
              <w:top w:val="single" w:sz="4" w:space="0" w:color="000000"/>
              <w:left w:val="single" w:sz="4" w:space="0" w:color="000000"/>
              <w:bottom w:val="single" w:sz="4" w:space="0" w:color="000000"/>
              <w:right w:val="single" w:sz="4" w:space="0" w:color="000000"/>
            </w:tcBorders>
          </w:tcPr>
          <w:p w14:paraId="2002A407" w14:textId="77777777" w:rsidR="00484486" w:rsidRDefault="00967E7C">
            <w:pPr>
              <w:pStyle w:val="TableParagraph"/>
              <w:spacing w:before="32"/>
              <w:ind w:left="120" w:right="108"/>
              <w:jc w:val="center"/>
              <w:rPr>
                <w:sz w:val="14"/>
              </w:rPr>
            </w:pPr>
            <w:r>
              <w:rPr>
                <w:sz w:val="14"/>
              </w:rPr>
              <w:t>836</w:t>
            </w:r>
          </w:p>
        </w:tc>
        <w:tc>
          <w:tcPr>
            <w:tcW w:w="474" w:type="dxa"/>
            <w:tcBorders>
              <w:top w:val="single" w:sz="4" w:space="0" w:color="000000"/>
              <w:left w:val="single" w:sz="4" w:space="0" w:color="000000"/>
              <w:bottom w:val="single" w:sz="4" w:space="0" w:color="000000"/>
              <w:right w:val="single" w:sz="4" w:space="0" w:color="000000"/>
            </w:tcBorders>
          </w:tcPr>
          <w:p w14:paraId="205B66E7" w14:textId="77777777" w:rsidR="00484486" w:rsidRDefault="00967E7C">
            <w:pPr>
              <w:pStyle w:val="TableParagraph"/>
              <w:spacing w:before="34"/>
              <w:ind w:left="77" w:right="60"/>
              <w:jc w:val="center"/>
              <w:rPr>
                <w:b/>
                <w:sz w:val="14"/>
              </w:rPr>
            </w:pPr>
            <w:r>
              <w:rPr>
                <w:b/>
                <w:sz w:val="14"/>
              </w:rPr>
              <w:t>1434</w:t>
            </w:r>
          </w:p>
        </w:tc>
        <w:tc>
          <w:tcPr>
            <w:tcW w:w="474" w:type="dxa"/>
            <w:tcBorders>
              <w:top w:val="single" w:sz="4" w:space="0" w:color="000000"/>
              <w:left w:val="single" w:sz="4" w:space="0" w:color="000000"/>
              <w:bottom w:val="single" w:sz="4" w:space="0" w:color="000000"/>
              <w:right w:val="single" w:sz="4" w:space="0" w:color="000000"/>
            </w:tcBorders>
          </w:tcPr>
          <w:p w14:paraId="6D8774E5" w14:textId="77777777" w:rsidR="00484486" w:rsidRDefault="00967E7C">
            <w:pPr>
              <w:pStyle w:val="TableParagraph"/>
              <w:spacing w:before="32"/>
              <w:ind w:left="77" w:right="60"/>
              <w:jc w:val="center"/>
              <w:rPr>
                <w:sz w:val="14"/>
              </w:rPr>
            </w:pPr>
            <w:r>
              <w:rPr>
                <w:sz w:val="14"/>
              </w:rPr>
              <w:t>845</w:t>
            </w:r>
          </w:p>
        </w:tc>
        <w:tc>
          <w:tcPr>
            <w:tcW w:w="474" w:type="dxa"/>
            <w:tcBorders>
              <w:top w:val="single" w:sz="4" w:space="0" w:color="000000"/>
              <w:left w:val="single" w:sz="4" w:space="0" w:color="000000"/>
              <w:bottom w:val="single" w:sz="4" w:space="0" w:color="000000"/>
              <w:right w:val="single" w:sz="4" w:space="0" w:color="000000"/>
            </w:tcBorders>
          </w:tcPr>
          <w:p w14:paraId="009C7240" w14:textId="77777777" w:rsidR="00484486" w:rsidRDefault="00967E7C">
            <w:pPr>
              <w:pStyle w:val="TableParagraph"/>
              <w:spacing w:before="34"/>
              <w:ind w:left="77" w:right="56"/>
              <w:jc w:val="center"/>
              <w:rPr>
                <w:b/>
                <w:sz w:val="14"/>
              </w:rPr>
            </w:pPr>
            <w:r>
              <w:rPr>
                <w:b/>
                <w:sz w:val="14"/>
              </w:rPr>
              <w:t>1484</w:t>
            </w:r>
          </w:p>
        </w:tc>
        <w:tc>
          <w:tcPr>
            <w:tcW w:w="553" w:type="dxa"/>
            <w:tcBorders>
              <w:top w:val="single" w:sz="4" w:space="0" w:color="000000"/>
              <w:left w:val="single" w:sz="4" w:space="0" w:color="000000"/>
              <w:bottom w:val="single" w:sz="4" w:space="0" w:color="000000"/>
            </w:tcBorders>
          </w:tcPr>
          <w:p w14:paraId="0CD7BAE0" w14:textId="77777777" w:rsidR="00484486" w:rsidRDefault="00967E7C">
            <w:pPr>
              <w:pStyle w:val="TableParagraph"/>
              <w:spacing w:before="32"/>
              <w:ind w:left="179"/>
              <w:rPr>
                <w:sz w:val="14"/>
              </w:rPr>
            </w:pPr>
            <w:r>
              <w:rPr>
                <w:sz w:val="14"/>
              </w:rPr>
              <w:t>854</w:t>
            </w:r>
          </w:p>
        </w:tc>
      </w:tr>
      <w:tr w:rsidR="00484486" w14:paraId="5DD1115C" w14:textId="77777777">
        <w:trPr>
          <w:trHeight w:val="230"/>
        </w:trPr>
        <w:tc>
          <w:tcPr>
            <w:tcW w:w="451" w:type="dxa"/>
            <w:tcBorders>
              <w:top w:val="single" w:sz="4" w:space="0" w:color="000000"/>
              <w:bottom w:val="single" w:sz="4" w:space="0" w:color="000000"/>
              <w:right w:val="single" w:sz="4" w:space="0" w:color="000000"/>
            </w:tcBorders>
          </w:tcPr>
          <w:p w14:paraId="76F2BB72" w14:textId="77777777" w:rsidR="00484486" w:rsidRDefault="00967E7C">
            <w:pPr>
              <w:pStyle w:val="TableParagraph"/>
              <w:spacing w:before="34"/>
              <w:ind w:left="53" w:right="57"/>
              <w:jc w:val="center"/>
              <w:rPr>
                <w:b/>
                <w:sz w:val="14"/>
              </w:rPr>
            </w:pPr>
            <w:r>
              <w:rPr>
                <w:b/>
                <w:sz w:val="14"/>
              </w:rPr>
              <w:t>1035</w:t>
            </w:r>
          </w:p>
        </w:tc>
        <w:tc>
          <w:tcPr>
            <w:tcW w:w="473" w:type="dxa"/>
            <w:tcBorders>
              <w:top w:val="single" w:sz="4" w:space="0" w:color="000000"/>
              <w:left w:val="single" w:sz="4" w:space="0" w:color="000000"/>
              <w:bottom w:val="single" w:sz="4" w:space="0" w:color="000000"/>
              <w:right w:val="single" w:sz="4" w:space="0" w:color="000000"/>
            </w:tcBorders>
          </w:tcPr>
          <w:p w14:paraId="590E000B" w14:textId="77777777" w:rsidR="00484486" w:rsidRDefault="00967E7C">
            <w:pPr>
              <w:pStyle w:val="TableParagraph"/>
              <w:spacing w:before="32"/>
              <w:ind w:left="129"/>
              <w:rPr>
                <w:sz w:val="14"/>
              </w:rPr>
            </w:pPr>
            <w:r>
              <w:rPr>
                <w:sz w:val="14"/>
              </w:rPr>
              <w:t>763</w:t>
            </w:r>
          </w:p>
        </w:tc>
        <w:tc>
          <w:tcPr>
            <w:tcW w:w="427" w:type="dxa"/>
            <w:tcBorders>
              <w:top w:val="single" w:sz="4" w:space="0" w:color="000000"/>
              <w:left w:val="single" w:sz="4" w:space="0" w:color="000000"/>
              <w:bottom w:val="single" w:sz="4" w:space="0" w:color="000000"/>
              <w:right w:val="single" w:sz="4" w:space="0" w:color="000000"/>
            </w:tcBorders>
          </w:tcPr>
          <w:p w14:paraId="09249B1D" w14:textId="77777777" w:rsidR="00484486" w:rsidRDefault="00967E7C">
            <w:pPr>
              <w:pStyle w:val="TableParagraph"/>
              <w:spacing w:before="34"/>
              <w:ind w:left="71"/>
              <w:rPr>
                <w:b/>
                <w:sz w:val="14"/>
              </w:rPr>
            </w:pPr>
            <w:r>
              <w:rPr>
                <w:b/>
                <w:sz w:val="14"/>
              </w:rPr>
              <w:t>1085</w:t>
            </w:r>
          </w:p>
        </w:tc>
        <w:tc>
          <w:tcPr>
            <w:tcW w:w="360" w:type="dxa"/>
            <w:tcBorders>
              <w:top w:val="single" w:sz="4" w:space="0" w:color="000000"/>
              <w:left w:val="single" w:sz="4" w:space="0" w:color="000000"/>
              <w:bottom w:val="single" w:sz="4" w:space="0" w:color="000000"/>
              <w:right w:val="single" w:sz="4" w:space="0" w:color="000000"/>
            </w:tcBorders>
          </w:tcPr>
          <w:p w14:paraId="5C5F5757" w14:textId="77777777" w:rsidR="00484486" w:rsidRDefault="00967E7C">
            <w:pPr>
              <w:pStyle w:val="TableParagraph"/>
              <w:spacing w:before="32"/>
              <w:ind w:left="51" w:right="49"/>
              <w:jc w:val="center"/>
              <w:rPr>
                <w:sz w:val="14"/>
              </w:rPr>
            </w:pPr>
            <w:r>
              <w:rPr>
                <w:sz w:val="14"/>
              </w:rPr>
              <w:t>774</w:t>
            </w:r>
          </w:p>
        </w:tc>
        <w:tc>
          <w:tcPr>
            <w:tcW w:w="449" w:type="dxa"/>
            <w:tcBorders>
              <w:top w:val="single" w:sz="4" w:space="0" w:color="000000"/>
              <w:left w:val="single" w:sz="4" w:space="0" w:color="000000"/>
              <w:bottom w:val="single" w:sz="4" w:space="0" w:color="000000"/>
              <w:right w:val="single" w:sz="4" w:space="0" w:color="000000"/>
            </w:tcBorders>
          </w:tcPr>
          <w:p w14:paraId="50A67A19" w14:textId="77777777" w:rsidR="00484486" w:rsidRDefault="00967E7C">
            <w:pPr>
              <w:pStyle w:val="TableParagraph"/>
              <w:spacing w:before="34"/>
              <w:ind w:left="62" w:right="55"/>
              <w:jc w:val="center"/>
              <w:rPr>
                <w:b/>
                <w:sz w:val="14"/>
              </w:rPr>
            </w:pPr>
            <w:r>
              <w:rPr>
                <w:b/>
                <w:sz w:val="14"/>
              </w:rPr>
              <w:t>1135</w:t>
            </w:r>
          </w:p>
        </w:tc>
        <w:tc>
          <w:tcPr>
            <w:tcW w:w="360" w:type="dxa"/>
            <w:tcBorders>
              <w:top w:val="single" w:sz="4" w:space="0" w:color="000000"/>
              <w:left w:val="single" w:sz="4" w:space="0" w:color="000000"/>
              <w:bottom w:val="single" w:sz="4" w:space="0" w:color="000000"/>
              <w:right w:val="single" w:sz="4" w:space="0" w:color="000000"/>
            </w:tcBorders>
          </w:tcPr>
          <w:p w14:paraId="1DA6F497" w14:textId="77777777" w:rsidR="00484486" w:rsidRDefault="00967E7C">
            <w:pPr>
              <w:pStyle w:val="TableParagraph"/>
              <w:spacing w:before="32"/>
              <w:ind w:left="71"/>
              <w:rPr>
                <w:sz w:val="14"/>
              </w:rPr>
            </w:pPr>
            <w:r>
              <w:rPr>
                <w:sz w:val="14"/>
              </w:rPr>
              <w:t>785</w:t>
            </w:r>
          </w:p>
        </w:tc>
        <w:tc>
          <w:tcPr>
            <w:tcW w:w="451" w:type="dxa"/>
            <w:tcBorders>
              <w:top w:val="single" w:sz="4" w:space="0" w:color="000000"/>
              <w:left w:val="single" w:sz="4" w:space="0" w:color="000000"/>
              <w:bottom w:val="single" w:sz="4" w:space="0" w:color="000000"/>
              <w:right w:val="single" w:sz="4" w:space="0" w:color="000000"/>
            </w:tcBorders>
          </w:tcPr>
          <w:p w14:paraId="290200BA" w14:textId="77777777" w:rsidR="00484486" w:rsidRDefault="00967E7C">
            <w:pPr>
              <w:pStyle w:val="TableParagraph"/>
              <w:spacing w:before="34"/>
              <w:ind w:left="62" w:right="58"/>
              <w:jc w:val="center"/>
              <w:rPr>
                <w:b/>
                <w:sz w:val="14"/>
              </w:rPr>
            </w:pPr>
            <w:r>
              <w:rPr>
                <w:b/>
                <w:sz w:val="14"/>
              </w:rPr>
              <w:t>1185</w:t>
            </w:r>
          </w:p>
        </w:tc>
        <w:tc>
          <w:tcPr>
            <w:tcW w:w="473" w:type="dxa"/>
            <w:tcBorders>
              <w:top w:val="single" w:sz="4" w:space="0" w:color="000000"/>
              <w:left w:val="single" w:sz="4" w:space="0" w:color="000000"/>
              <w:bottom w:val="single" w:sz="4" w:space="0" w:color="000000"/>
              <w:right w:val="single" w:sz="4" w:space="0" w:color="000000"/>
            </w:tcBorders>
          </w:tcPr>
          <w:p w14:paraId="4CE29811" w14:textId="77777777" w:rsidR="00484486" w:rsidRDefault="00967E7C">
            <w:pPr>
              <w:pStyle w:val="TableParagraph"/>
              <w:spacing w:before="32"/>
              <w:ind w:left="108" w:right="104"/>
              <w:jc w:val="center"/>
              <w:rPr>
                <w:sz w:val="14"/>
              </w:rPr>
            </w:pPr>
            <w:r>
              <w:rPr>
                <w:sz w:val="14"/>
              </w:rPr>
              <w:t>796</w:t>
            </w:r>
          </w:p>
        </w:tc>
        <w:tc>
          <w:tcPr>
            <w:tcW w:w="516" w:type="dxa"/>
            <w:tcBorders>
              <w:top w:val="single" w:sz="4" w:space="0" w:color="000000"/>
              <w:left w:val="single" w:sz="4" w:space="0" w:color="000000"/>
              <w:bottom w:val="single" w:sz="4" w:space="0" w:color="000000"/>
              <w:right w:val="single" w:sz="4" w:space="0" w:color="000000"/>
            </w:tcBorders>
          </w:tcPr>
          <w:p w14:paraId="2BF09C5E" w14:textId="77777777" w:rsidR="00484486" w:rsidRDefault="00967E7C">
            <w:pPr>
              <w:pStyle w:val="TableParagraph"/>
              <w:spacing w:before="34"/>
              <w:ind w:left="95" w:right="89"/>
              <w:jc w:val="center"/>
              <w:rPr>
                <w:b/>
                <w:sz w:val="14"/>
              </w:rPr>
            </w:pPr>
            <w:r>
              <w:rPr>
                <w:b/>
                <w:sz w:val="14"/>
              </w:rPr>
              <w:t>1235</w:t>
            </w:r>
          </w:p>
        </w:tc>
        <w:tc>
          <w:tcPr>
            <w:tcW w:w="475" w:type="dxa"/>
            <w:tcBorders>
              <w:top w:val="single" w:sz="4" w:space="0" w:color="000000"/>
              <w:left w:val="single" w:sz="4" w:space="0" w:color="000000"/>
              <w:bottom w:val="single" w:sz="4" w:space="0" w:color="000000"/>
              <w:right w:val="single" w:sz="4" w:space="0" w:color="000000"/>
            </w:tcBorders>
          </w:tcPr>
          <w:p w14:paraId="48AB93F8" w14:textId="77777777" w:rsidR="00484486" w:rsidRDefault="00967E7C">
            <w:pPr>
              <w:pStyle w:val="TableParagraph"/>
              <w:spacing w:before="32"/>
              <w:ind w:left="129"/>
              <w:rPr>
                <w:sz w:val="14"/>
              </w:rPr>
            </w:pPr>
            <w:r>
              <w:rPr>
                <w:sz w:val="14"/>
              </w:rPr>
              <w:t>807</w:t>
            </w:r>
          </w:p>
        </w:tc>
        <w:tc>
          <w:tcPr>
            <w:tcW w:w="475" w:type="dxa"/>
            <w:tcBorders>
              <w:top w:val="single" w:sz="4" w:space="0" w:color="000000"/>
              <w:left w:val="single" w:sz="4" w:space="0" w:color="000000"/>
              <w:bottom w:val="single" w:sz="4" w:space="0" w:color="000000"/>
              <w:right w:val="single" w:sz="4" w:space="0" w:color="000000"/>
            </w:tcBorders>
          </w:tcPr>
          <w:p w14:paraId="7958786B" w14:textId="77777777" w:rsidR="00484486" w:rsidRDefault="00967E7C">
            <w:pPr>
              <w:pStyle w:val="TableParagraph"/>
              <w:spacing w:before="34"/>
              <w:ind w:right="88"/>
              <w:jc w:val="right"/>
              <w:rPr>
                <w:b/>
                <w:sz w:val="14"/>
              </w:rPr>
            </w:pPr>
            <w:r>
              <w:rPr>
                <w:b/>
                <w:w w:val="95"/>
                <w:sz w:val="14"/>
              </w:rPr>
              <w:t>1285</w:t>
            </w:r>
          </w:p>
        </w:tc>
        <w:tc>
          <w:tcPr>
            <w:tcW w:w="489" w:type="dxa"/>
            <w:tcBorders>
              <w:top w:val="single" w:sz="4" w:space="0" w:color="000000"/>
              <w:left w:val="single" w:sz="4" w:space="0" w:color="000000"/>
              <w:bottom w:val="single" w:sz="4" w:space="0" w:color="000000"/>
              <w:right w:val="single" w:sz="4" w:space="0" w:color="000000"/>
            </w:tcBorders>
          </w:tcPr>
          <w:p w14:paraId="52108D37" w14:textId="77777777" w:rsidR="00484486" w:rsidRDefault="00967E7C">
            <w:pPr>
              <w:pStyle w:val="TableParagraph"/>
              <w:spacing w:before="32"/>
              <w:ind w:left="136"/>
              <w:rPr>
                <w:sz w:val="14"/>
              </w:rPr>
            </w:pPr>
            <w:r>
              <w:rPr>
                <w:sz w:val="14"/>
              </w:rPr>
              <w:t>817</w:t>
            </w:r>
          </w:p>
        </w:tc>
        <w:tc>
          <w:tcPr>
            <w:tcW w:w="539" w:type="dxa"/>
            <w:tcBorders>
              <w:top w:val="single" w:sz="4" w:space="0" w:color="000000"/>
              <w:left w:val="single" w:sz="4" w:space="0" w:color="000000"/>
              <w:bottom w:val="single" w:sz="4" w:space="0" w:color="000000"/>
              <w:right w:val="single" w:sz="4" w:space="0" w:color="000000"/>
            </w:tcBorders>
          </w:tcPr>
          <w:p w14:paraId="600669FE" w14:textId="77777777" w:rsidR="00484486" w:rsidRDefault="00967E7C">
            <w:pPr>
              <w:pStyle w:val="TableParagraph"/>
              <w:spacing w:before="34"/>
              <w:ind w:left="106" w:right="102"/>
              <w:jc w:val="center"/>
              <w:rPr>
                <w:b/>
                <w:sz w:val="14"/>
              </w:rPr>
            </w:pPr>
            <w:r>
              <w:rPr>
                <w:b/>
                <w:sz w:val="14"/>
              </w:rPr>
              <w:t>1335</w:t>
            </w:r>
          </w:p>
        </w:tc>
        <w:tc>
          <w:tcPr>
            <w:tcW w:w="474" w:type="dxa"/>
            <w:tcBorders>
              <w:top w:val="single" w:sz="4" w:space="0" w:color="000000"/>
              <w:left w:val="single" w:sz="4" w:space="0" w:color="000000"/>
              <w:bottom w:val="single" w:sz="4" w:space="0" w:color="000000"/>
              <w:right w:val="single" w:sz="4" w:space="0" w:color="000000"/>
            </w:tcBorders>
          </w:tcPr>
          <w:p w14:paraId="711D2E81" w14:textId="77777777" w:rsidR="00484486" w:rsidRDefault="00967E7C">
            <w:pPr>
              <w:pStyle w:val="TableParagraph"/>
              <w:spacing w:before="32"/>
              <w:ind w:left="68" w:right="61"/>
              <w:jc w:val="center"/>
              <w:rPr>
                <w:sz w:val="14"/>
              </w:rPr>
            </w:pPr>
            <w:r>
              <w:rPr>
                <w:sz w:val="14"/>
              </w:rPr>
              <w:t>827</w:t>
            </w:r>
          </w:p>
        </w:tc>
        <w:tc>
          <w:tcPr>
            <w:tcW w:w="474" w:type="dxa"/>
            <w:tcBorders>
              <w:top w:val="single" w:sz="4" w:space="0" w:color="000000"/>
              <w:left w:val="single" w:sz="4" w:space="0" w:color="000000"/>
              <w:bottom w:val="single" w:sz="4" w:space="0" w:color="000000"/>
              <w:right w:val="single" w:sz="4" w:space="0" w:color="000000"/>
            </w:tcBorders>
          </w:tcPr>
          <w:p w14:paraId="078E0706" w14:textId="77777777" w:rsidR="00484486" w:rsidRDefault="00967E7C">
            <w:pPr>
              <w:pStyle w:val="TableParagraph"/>
              <w:spacing w:before="34"/>
              <w:ind w:left="72" w:right="61"/>
              <w:jc w:val="center"/>
              <w:rPr>
                <w:b/>
                <w:sz w:val="14"/>
              </w:rPr>
            </w:pPr>
            <w:r>
              <w:rPr>
                <w:b/>
                <w:sz w:val="14"/>
              </w:rPr>
              <w:t>1385</w:t>
            </w:r>
          </w:p>
        </w:tc>
        <w:tc>
          <w:tcPr>
            <w:tcW w:w="488" w:type="dxa"/>
            <w:tcBorders>
              <w:top w:val="single" w:sz="4" w:space="0" w:color="000000"/>
              <w:left w:val="single" w:sz="4" w:space="0" w:color="000000"/>
              <w:bottom w:val="single" w:sz="4" w:space="0" w:color="000000"/>
              <w:right w:val="single" w:sz="4" w:space="0" w:color="000000"/>
            </w:tcBorders>
          </w:tcPr>
          <w:p w14:paraId="6EB023E7" w14:textId="77777777" w:rsidR="00484486" w:rsidRDefault="00967E7C">
            <w:pPr>
              <w:pStyle w:val="TableParagraph"/>
              <w:spacing w:before="32"/>
              <w:ind w:left="120" w:right="108"/>
              <w:jc w:val="center"/>
              <w:rPr>
                <w:sz w:val="14"/>
              </w:rPr>
            </w:pPr>
            <w:r>
              <w:rPr>
                <w:sz w:val="14"/>
              </w:rPr>
              <w:t>836</w:t>
            </w:r>
          </w:p>
        </w:tc>
        <w:tc>
          <w:tcPr>
            <w:tcW w:w="474" w:type="dxa"/>
            <w:tcBorders>
              <w:top w:val="single" w:sz="4" w:space="0" w:color="000000"/>
              <w:left w:val="single" w:sz="4" w:space="0" w:color="000000"/>
              <w:bottom w:val="single" w:sz="4" w:space="0" w:color="000000"/>
              <w:right w:val="single" w:sz="4" w:space="0" w:color="000000"/>
            </w:tcBorders>
          </w:tcPr>
          <w:p w14:paraId="765E53FE" w14:textId="77777777" w:rsidR="00484486" w:rsidRDefault="00967E7C">
            <w:pPr>
              <w:pStyle w:val="TableParagraph"/>
              <w:spacing w:before="34"/>
              <w:ind w:left="77" w:right="60"/>
              <w:jc w:val="center"/>
              <w:rPr>
                <w:b/>
                <w:sz w:val="14"/>
              </w:rPr>
            </w:pPr>
            <w:r>
              <w:rPr>
                <w:b/>
                <w:sz w:val="14"/>
              </w:rPr>
              <w:t>1435</w:t>
            </w:r>
          </w:p>
        </w:tc>
        <w:tc>
          <w:tcPr>
            <w:tcW w:w="474" w:type="dxa"/>
            <w:tcBorders>
              <w:top w:val="single" w:sz="4" w:space="0" w:color="000000"/>
              <w:left w:val="single" w:sz="4" w:space="0" w:color="000000"/>
              <w:bottom w:val="single" w:sz="4" w:space="0" w:color="000000"/>
              <w:right w:val="single" w:sz="4" w:space="0" w:color="000000"/>
            </w:tcBorders>
          </w:tcPr>
          <w:p w14:paraId="1BC939E0" w14:textId="77777777" w:rsidR="00484486" w:rsidRDefault="00967E7C">
            <w:pPr>
              <w:pStyle w:val="TableParagraph"/>
              <w:spacing w:before="32"/>
              <w:ind w:left="77" w:right="60"/>
              <w:jc w:val="center"/>
              <w:rPr>
                <w:sz w:val="14"/>
              </w:rPr>
            </w:pPr>
            <w:r>
              <w:rPr>
                <w:sz w:val="14"/>
              </w:rPr>
              <w:t>845</w:t>
            </w:r>
          </w:p>
        </w:tc>
        <w:tc>
          <w:tcPr>
            <w:tcW w:w="474" w:type="dxa"/>
            <w:tcBorders>
              <w:top w:val="single" w:sz="4" w:space="0" w:color="000000"/>
              <w:left w:val="single" w:sz="4" w:space="0" w:color="000000"/>
              <w:bottom w:val="single" w:sz="4" w:space="0" w:color="000000"/>
              <w:right w:val="single" w:sz="4" w:space="0" w:color="000000"/>
            </w:tcBorders>
          </w:tcPr>
          <w:p w14:paraId="11BE10EF" w14:textId="77777777" w:rsidR="00484486" w:rsidRDefault="00967E7C">
            <w:pPr>
              <w:pStyle w:val="TableParagraph"/>
              <w:spacing w:before="34"/>
              <w:ind w:left="77" w:right="56"/>
              <w:jc w:val="center"/>
              <w:rPr>
                <w:b/>
                <w:sz w:val="14"/>
              </w:rPr>
            </w:pPr>
            <w:r>
              <w:rPr>
                <w:b/>
                <w:sz w:val="14"/>
              </w:rPr>
              <w:t>1485</w:t>
            </w:r>
          </w:p>
        </w:tc>
        <w:tc>
          <w:tcPr>
            <w:tcW w:w="553" w:type="dxa"/>
            <w:tcBorders>
              <w:top w:val="single" w:sz="4" w:space="0" w:color="000000"/>
              <w:left w:val="single" w:sz="4" w:space="0" w:color="000000"/>
              <w:bottom w:val="single" w:sz="4" w:space="0" w:color="000000"/>
            </w:tcBorders>
          </w:tcPr>
          <w:p w14:paraId="439C4A09" w14:textId="77777777" w:rsidR="00484486" w:rsidRDefault="00967E7C">
            <w:pPr>
              <w:pStyle w:val="TableParagraph"/>
              <w:spacing w:before="32"/>
              <w:ind w:left="179"/>
              <w:rPr>
                <w:sz w:val="14"/>
              </w:rPr>
            </w:pPr>
            <w:r>
              <w:rPr>
                <w:sz w:val="14"/>
              </w:rPr>
              <w:t>855</w:t>
            </w:r>
          </w:p>
        </w:tc>
      </w:tr>
      <w:tr w:rsidR="00484486" w14:paraId="1B14ABEE" w14:textId="77777777">
        <w:trPr>
          <w:trHeight w:val="230"/>
        </w:trPr>
        <w:tc>
          <w:tcPr>
            <w:tcW w:w="451" w:type="dxa"/>
            <w:tcBorders>
              <w:top w:val="single" w:sz="4" w:space="0" w:color="000000"/>
              <w:bottom w:val="single" w:sz="4" w:space="0" w:color="000000"/>
              <w:right w:val="single" w:sz="4" w:space="0" w:color="000000"/>
            </w:tcBorders>
          </w:tcPr>
          <w:p w14:paraId="3893EB50" w14:textId="77777777" w:rsidR="00484486" w:rsidRDefault="00967E7C">
            <w:pPr>
              <w:pStyle w:val="TableParagraph"/>
              <w:spacing w:before="34"/>
              <w:ind w:left="53" w:right="57"/>
              <w:jc w:val="center"/>
              <w:rPr>
                <w:b/>
                <w:sz w:val="14"/>
              </w:rPr>
            </w:pPr>
            <w:r>
              <w:rPr>
                <w:b/>
                <w:sz w:val="14"/>
              </w:rPr>
              <w:t>1036</w:t>
            </w:r>
          </w:p>
        </w:tc>
        <w:tc>
          <w:tcPr>
            <w:tcW w:w="473" w:type="dxa"/>
            <w:tcBorders>
              <w:top w:val="single" w:sz="4" w:space="0" w:color="000000"/>
              <w:left w:val="single" w:sz="4" w:space="0" w:color="000000"/>
              <w:bottom w:val="single" w:sz="4" w:space="0" w:color="000000"/>
              <w:right w:val="single" w:sz="4" w:space="0" w:color="000000"/>
            </w:tcBorders>
          </w:tcPr>
          <w:p w14:paraId="1DB71D54" w14:textId="77777777" w:rsidR="00484486" w:rsidRDefault="00967E7C">
            <w:pPr>
              <w:pStyle w:val="TableParagraph"/>
              <w:spacing w:before="32"/>
              <w:ind w:left="129"/>
              <w:rPr>
                <w:sz w:val="14"/>
              </w:rPr>
            </w:pPr>
            <w:r>
              <w:rPr>
                <w:sz w:val="14"/>
              </w:rPr>
              <w:t>763</w:t>
            </w:r>
          </w:p>
        </w:tc>
        <w:tc>
          <w:tcPr>
            <w:tcW w:w="427" w:type="dxa"/>
            <w:tcBorders>
              <w:top w:val="single" w:sz="4" w:space="0" w:color="000000"/>
              <w:left w:val="single" w:sz="4" w:space="0" w:color="000000"/>
              <w:bottom w:val="single" w:sz="4" w:space="0" w:color="000000"/>
              <w:right w:val="single" w:sz="4" w:space="0" w:color="000000"/>
            </w:tcBorders>
          </w:tcPr>
          <w:p w14:paraId="14ECDB03" w14:textId="77777777" w:rsidR="00484486" w:rsidRDefault="00967E7C">
            <w:pPr>
              <w:pStyle w:val="TableParagraph"/>
              <w:spacing w:before="34"/>
              <w:ind w:left="71"/>
              <w:rPr>
                <w:b/>
                <w:sz w:val="14"/>
              </w:rPr>
            </w:pPr>
            <w:r>
              <w:rPr>
                <w:b/>
                <w:sz w:val="14"/>
              </w:rPr>
              <w:t>1086</w:t>
            </w:r>
          </w:p>
        </w:tc>
        <w:tc>
          <w:tcPr>
            <w:tcW w:w="360" w:type="dxa"/>
            <w:tcBorders>
              <w:top w:val="single" w:sz="4" w:space="0" w:color="000000"/>
              <w:left w:val="single" w:sz="4" w:space="0" w:color="000000"/>
              <w:bottom w:val="single" w:sz="4" w:space="0" w:color="000000"/>
              <w:right w:val="single" w:sz="4" w:space="0" w:color="000000"/>
            </w:tcBorders>
          </w:tcPr>
          <w:p w14:paraId="5D9ABE1B" w14:textId="77777777" w:rsidR="00484486" w:rsidRDefault="00967E7C">
            <w:pPr>
              <w:pStyle w:val="TableParagraph"/>
              <w:spacing w:before="32"/>
              <w:ind w:left="51" w:right="49"/>
              <w:jc w:val="center"/>
              <w:rPr>
                <w:sz w:val="14"/>
              </w:rPr>
            </w:pPr>
            <w:r>
              <w:rPr>
                <w:sz w:val="14"/>
              </w:rPr>
              <w:t>775</w:t>
            </w:r>
          </w:p>
        </w:tc>
        <w:tc>
          <w:tcPr>
            <w:tcW w:w="449" w:type="dxa"/>
            <w:tcBorders>
              <w:top w:val="single" w:sz="4" w:space="0" w:color="000000"/>
              <w:left w:val="single" w:sz="4" w:space="0" w:color="000000"/>
              <w:bottom w:val="single" w:sz="4" w:space="0" w:color="000000"/>
              <w:right w:val="single" w:sz="4" w:space="0" w:color="000000"/>
            </w:tcBorders>
          </w:tcPr>
          <w:p w14:paraId="147BFE9C" w14:textId="77777777" w:rsidR="00484486" w:rsidRDefault="00967E7C">
            <w:pPr>
              <w:pStyle w:val="TableParagraph"/>
              <w:spacing w:before="34"/>
              <w:ind w:left="62" w:right="55"/>
              <w:jc w:val="center"/>
              <w:rPr>
                <w:b/>
                <w:sz w:val="14"/>
              </w:rPr>
            </w:pPr>
            <w:r>
              <w:rPr>
                <w:b/>
                <w:sz w:val="14"/>
              </w:rPr>
              <w:t>1136</w:t>
            </w:r>
          </w:p>
        </w:tc>
        <w:tc>
          <w:tcPr>
            <w:tcW w:w="360" w:type="dxa"/>
            <w:tcBorders>
              <w:top w:val="single" w:sz="4" w:space="0" w:color="000000"/>
              <w:left w:val="single" w:sz="4" w:space="0" w:color="000000"/>
              <w:bottom w:val="single" w:sz="4" w:space="0" w:color="000000"/>
              <w:right w:val="single" w:sz="4" w:space="0" w:color="000000"/>
            </w:tcBorders>
          </w:tcPr>
          <w:p w14:paraId="73E35041" w14:textId="77777777" w:rsidR="00484486" w:rsidRDefault="00967E7C">
            <w:pPr>
              <w:pStyle w:val="TableParagraph"/>
              <w:spacing w:before="32"/>
              <w:ind w:left="71"/>
              <w:rPr>
                <w:sz w:val="14"/>
              </w:rPr>
            </w:pPr>
            <w:r>
              <w:rPr>
                <w:sz w:val="14"/>
              </w:rPr>
              <w:t>786</w:t>
            </w:r>
          </w:p>
        </w:tc>
        <w:tc>
          <w:tcPr>
            <w:tcW w:w="451" w:type="dxa"/>
            <w:tcBorders>
              <w:top w:val="single" w:sz="4" w:space="0" w:color="000000"/>
              <w:left w:val="single" w:sz="4" w:space="0" w:color="000000"/>
              <w:bottom w:val="single" w:sz="4" w:space="0" w:color="000000"/>
              <w:right w:val="single" w:sz="4" w:space="0" w:color="000000"/>
            </w:tcBorders>
          </w:tcPr>
          <w:p w14:paraId="728AC68B" w14:textId="77777777" w:rsidR="00484486" w:rsidRDefault="00967E7C">
            <w:pPr>
              <w:pStyle w:val="TableParagraph"/>
              <w:spacing w:before="34"/>
              <w:ind w:left="62" w:right="58"/>
              <w:jc w:val="center"/>
              <w:rPr>
                <w:b/>
                <w:sz w:val="14"/>
              </w:rPr>
            </w:pPr>
            <w:r>
              <w:rPr>
                <w:b/>
                <w:sz w:val="14"/>
              </w:rPr>
              <w:t>1186</w:t>
            </w:r>
          </w:p>
        </w:tc>
        <w:tc>
          <w:tcPr>
            <w:tcW w:w="473" w:type="dxa"/>
            <w:tcBorders>
              <w:top w:val="single" w:sz="4" w:space="0" w:color="000000"/>
              <w:left w:val="single" w:sz="4" w:space="0" w:color="000000"/>
              <w:bottom w:val="single" w:sz="4" w:space="0" w:color="000000"/>
              <w:right w:val="single" w:sz="4" w:space="0" w:color="000000"/>
            </w:tcBorders>
          </w:tcPr>
          <w:p w14:paraId="50EFC94B" w14:textId="77777777" w:rsidR="00484486" w:rsidRDefault="00967E7C">
            <w:pPr>
              <w:pStyle w:val="TableParagraph"/>
              <w:spacing w:before="32"/>
              <w:ind w:left="108" w:right="104"/>
              <w:jc w:val="center"/>
              <w:rPr>
                <w:sz w:val="14"/>
              </w:rPr>
            </w:pPr>
            <w:r>
              <w:rPr>
                <w:sz w:val="14"/>
              </w:rPr>
              <w:t>796</w:t>
            </w:r>
          </w:p>
        </w:tc>
        <w:tc>
          <w:tcPr>
            <w:tcW w:w="516" w:type="dxa"/>
            <w:tcBorders>
              <w:top w:val="single" w:sz="4" w:space="0" w:color="000000"/>
              <w:left w:val="single" w:sz="4" w:space="0" w:color="000000"/>
              <w:bottom w:val="single" w:sz="4" w:space="0" w:color="000000"/>
              <w:right w:val="single" w:sz="4" w:space="0" w:color="000000"/>
            </w:tcBorders>
          </w:tcPr>
          <w:p w14:paraId="1A0A1365" w14:textId="77777777" w:rsidR="00484486" w:rsidRDefault="00967E7C">
            <w:pPr>
              <w:pStyle w:val="TableParagraph"/>
              <w:spacing w:before="34"/>
              <w:ind w:left="95" w:right="89"/>
              <w:jc w:val="center"/>
              <w:rPr>
                <w:b/>
                <w:sz w:val="14"/>
              </w:rPr>
            </w:pPr>
            <w:r>
              <w:rPr>
                <w:b/>
                <w:sz w:val="14"/>
              </w:rPr>
              <w:t>1236</w:t>
            </w:r>
          </w:p>
        </w:tc>
        <w:tc>
          <w:tcPr>
            <w:tcW w:w="475" w:type="dxa"/>
            <w:tcBorders>
              <w:top w:val="single" w:sz="4" w:space="0" w:color="000000"/>
              <w:left w:val="single" w:sz="4" w:space="0" w:color="000000"/>
              <w:bottom w:val="single" w:sz="4" w:space="0" w:color="000000"/>
              <w:right w:val="single" w:sz="4" w:space="0" w:color="000000"/>
            </w:tcBorders>
          </w:tcPr>
          <w:p w14:paraId="0F96D8AB" w14:textId="77777777" w:rsidR="00484486" w:rsidRDefault="00967E7C">
            <w:pPr>
              <w:pStyle w:val="TableParagraph"/>
              <w:spacing w:before="32"/>
              <w:ind w:left="129"/>
              <w:rPr>
                <w:sz w:val="14"/>
              </w:rPr>
            </w:pPr>
            <w:r>
              <w:rPr>
                <w:sz w:val="14"/>
              </w:rPr>
              <w:t>807</w:t>
            </w:r>
          </w:p>
        </w:tc>
        <w:tc>
          <w:tcPr>
            <w:tcW w:w="475" w:type="dxa"/>
            <w:tcBorders>
              <w:top w:val="single" w:sz="4" w:space="0" w:color="000000"/>
              <w:left w:val="single" w:sz="4" w:space="0" w:color="000000"/>
              <w:bottom w:val="single" w:sz="4" w:space="0" w:color="000000"/>
              <w:right w:val="single" w:sz="4" w:space="0" w:color="000000"/>
            </w:tcBorders>
          </w:tcPr>
          <w:p w14:paraId="2902DCD5" w14:textId="77777777" w:rsidR="00484486" w:rsidRDefault="00967E7C">
            <w:pPr>
              <w:pStyle w:val="TableParagraph"/>
              <w:spacing w:before="34"/>
              <w:ind w:right="88"/>
              <w:jc w:val="right"/>
              <w:rPr>
                <w:b/>
                <w:sz w:val="14"/>
              </w:rPr>
            </w:pPr>
            <w:r>
              <w:rPr>
                <w:b/>
                <w:w w:val="95"/>
                <w:sz w:val="14"/>
              </w:rPr>
              <w:t>1286</w:t>
            </w:r>
          </w:p>
        </w:tc>
        <w:tc>
          <w:tcPr>
            <w:tcW w:w="489" w:type="dxa"/>
            <w:tcBorders>
              <w:top w:val="single" w:sz="4" w:space="0" w:color="000000"/>
              <w:left w:val="single" w:sz="4" w:space="0" w:color="000000"/>
              <w:bottom w:val="single" w:sz="4" w:space="0" w:color="000000"/>
              <w:right w:val="single" w:sz="4" w:space="0" w:color="000000"/>
            </w:tcBorders>
          </w:tcPr>
          <w:p w14:paraId="6DDEA082" w14:textId="77777777" w:rsidR="00484486" w:rsidRDefault="00967E7C">
            <w:pPr>
              <w:pStyle w:val="TableParagraph"/>
              <w:spacing w:before="32"/>
              <w:ind w:left="136"/>
              <w:rPr>
                <w:sz w:val="14"/>
              </w:rPr>
            </w:pPr>
            <w:r>
              <w:rPr>
                <w:sz w:val="14"/>
              </w:rPr>
              <w:t>817</w:t>
            </w:r>
          </w:p>
        </w:tc>
        <w:tc>
          <w:tcPr>
            <w:tcW w:w="539" w:type="dxa"/>
            <w:tcBorders>
              <w:top w:val="single" w:sz="4" w:space="0" w:color="000000"/>
              <w:left w:val="single" w:sz="4" w:space="0" w:color="000000"/>
              <w:bottom w:val="single" w:sz="4" w:space="0" w:color="000000"/>
              <w:right w:val="single" w:sz="4" w:space="0" w:color="000000"/>
            </w:tcBorders>
          </w:tcPr>
          <w:p w14:paraId="10C07FDC" w14:textId="77777777" w:rsidR="00484486" w:rsidRDefault="00967E7C">
            <w:pPr>
              <w:pStyle w:val="TableParagraph"/>
              <w:spacing w:before="34"/>
              <w:ind w:left="106" w:right="102"/>
              <w:jc w:val="center"/>
              <w:rPr>
                <w:b/>
                <w:sz w:val="14"/>
              </w:rPr>
            </w:pPr>
            <w:r>
              <w:rPr>
                <w:b/>
                <w:sz w:val="14"/>
              </w:rPr>
              <w:t>1336</w:t>
            </w:r>
          </w:p>
        </w:tc>
        <w:tc>
          <w:tcPr>
            <w:tcW w:w="474" w:type="dxa"/>
            <w:tcBorders>
              <w:top w:val="single" w:sz="4" w:space="0" w:color="000000"/>
              <w:left w:val="single" w:sz="4" w:space="0" w:color="000000"/>
              <w:bottom w:val="single" w:sz="4" w:space="0" w:color="000000"/>
              <w:right w:val="single" w:sz="4" w:space="0" w:color="000000"/>
            </w:tcBorders>
          </w:tcPr>
          <w:p w14:paraId="43F5CC4D" w14:textId="77777777" w:rsidR="00484486" w:rsidRDefault="00967E7C">
            <w:pPr>
              <w:pStyle w:val="TableParagraph"/>
              <w:spacing w:before="32"/>
              <w:ind w:left="68" w:right="61"/>
              <w:jc w:val="center"/>
              <w:rPr>
                <w:sz w:val="14"/>
              </w:rPr>
            </w:pPr>
            <w:r>
              <w:rPr>
                <w:sz w:val="14"/>
              </w:rPr>
              <w:t>827</w:t>
            </w:r>
          </w:p>
        </w:tc>
        <w:tc>
          <w:tcPr>
            <w:tcW w:w="474" w:type="dxa"/>
            <w:tcBorders>
              <w:top w:val="single" w:sz="4" w:space="0" w:color="000000"/>
              <w:left w:val="single" w:sz="4" w:space="0" w:color="000000"/>
              <w:bottom w:val="single" w:sz="4" w:space="0" w:color="000000"/>
              <w:right w:val="single" w:sz="4" w:space="0" w:color="000000"/>
            </w:tcBorders>
          </w:tcPr>
          <w:p w14:paraId="47AB7459" w14:textId="77777777" w:rsidR="00484486" w:rsidRDefault="00967E7C">
            <w:pPr>
              <w:pStyle w:val="TableParagraph"/>
              <w:spacing w:before="34"/>
              <w:ind w:left="72" w:right="61"/>
              <w:jc w:val="center"/>
              <w:rPr>
                <w:b/>
                <w:sz w:val="14"/>
              </w:rPr>
            </w:pPr>
            <w:r>
              <w:rPr>
                <w:b/>
                <w:sz w:val="14"/>
              </w:rPr>
              <w:t>1386</w:t>
            </w:r>
          </w:p>
        </w:tc>
        <w:tc>
          <w:tcPr>
            <w:tcW w:w="488" w:type="dxa"/>
            <w:tcBorders>
              <w:top w:val="single" w:sz="4" w:space="0" w:color="000000"/>
              <w:left w:val="single" w:sz="4" w:space="0" w:color="000000"/>
              <w:bottom w:val="single" w:sz="4" w:space="0" w:color="000000"/>
              <w:right w:val="single" w:sz="4" w:space="0" w:color="000000"/>
            </w:tcBorders>
          </w:tcPr>
          <w:p w14:paraId="179B5406" w14:textId="77777777" w:rsidR="00484486" w:rsidRDefault="00967E7C">
            <w:pPr>
              <w:pStyle w:val="TableParagraph"/>
              <w:spacing w:before="32"/>
              <w:ind w:left="120" w:right="108"/>
              <w:jc w:val="center"/>
              <w:rPr>
                <w:sz w:val="14"/>
              </w:rPr>
            </w:pPr>
            <w:r>
              <w:rPr>
                <w:sz w:val="14"/>
              </w:rPr>
              <w:t>836</w:t>
            </w:r>
          </w:p>
        </w:tc>
        <w:tc>
          <w:tcPr>
            <w:tcW w:w="474" w:type="dxa"/>
            <w:tcBorders>
              <w:top w:val="single" w:sz="4" w:space="0" w:color="000000"/>
              <w:left w:val="single" w:sz="4" w:space="0" w:color="000000"/>
              <w:bottom w:val="single" w:sz="4" w:space="0" w:color="000000"/>
              <w:right w:val="single" w:sz="4" w:space="0" w:color="000000"/>
            </w:tcBorders>
          </w:tcPr>
          <w:p w14:paraId="3CF32DEA" w14:textId="77777777" w:rsidR="00484486" w:rsidRDefault="00967E7C">
            <w:pPr>
              <w:pStyle w:val="TableParagraph"/>
              <w:spacing w:before="34"/>
              <w:ind w:left="77" w:right="60"/>
              <w:jc w:val="center"/>
              <w:rPr>
                <w:b/>
                <w:sz w:val="14"/>
              </w:rPr>
            </w:pPr>
            <w:r>
              <w:rPr>
                <w:b/>
                <w:sz w:val="14"/>
              </w:rPr>
              <w:t>1436</w:t>
            </w:r>
          </w:p>
        </w:tc>
        <w:tc>
          <w:tcPr>
            <w:tcW w:w="474" w:type="dxa"/>
            <w:tcBorders>
              <w:top w:val="single" w:sz="4" w:space="0" w:color="000000"/>
              <w:left w:val="single" w:sz="4" w:space="0" w:color="000000"/>
              <w:bottom w:val="single" w:sz="4" w:space="0" w:color="000000"/>
              <w:right w:val="single" w:sz="4" w:space="0" w:color="000000"/>
            </w:tcBorders>
          </w:tcPr>
          <w:p w14:paraId="58354BA3" w14:textId="77777777" w:rsidR="00484486" w:rsidRDefault="00967E7C">
            <w:pPr>
              <w:pStyle w:val="TableParagraph"/>
              <w:spacing w:before="32"/>
              <w:ind w:left="77" w:right="60"/>
              <w:jc w:val="center"/>
              <w:rPr>
                <w:sz w:val="14"/>
              </w:rPr>
            </w:pPr>
            <w:r>
              <w:rPr>
                <w:sz w:val="14"/>
              </w:rPr>
              <w:t>846</w:t>
            </w:r>
          </w:p>
        </w:tc>
        <w:tc>
          <w:tcPr>
            <w:tcW w:w="474" w:type="dxa"/>
            <w:tcBorders>
              <w:top w:val="single" w:sz="4" w:space="0" w:color="000000"/>
              <w:left w:val="single" w:sz="4" w:space="0" w:color="000000"/>
              <w:bottom w:val="single" w:sz="4" w:space="0" w:color="000000"/>
              <w:right w:val="single" w:sz="4" w:space="0" w:color="000000"/>
            </w:tcBorders>
          </w:tcPr>
          <w:p w14:paraId="0FA3A00F" w14:textId="77777777" w:rsidR="00484486" w:rsidRDefault="00967E7C">
            <w:pPr>
              <w:pStyle w:val="TableParagraph"/>
              <w:spacing w:before="34"/>
              <w:ind w:left="77" w:right="56"/>
              <w:jc w:val="center"/>
              <w:rPr>
                <w:b/>
                <w:sz w:val="14"/>
              </w:rPr>
            </w:pPr>
            <w:r>
              <w:rPr>
                <w:b/>
                <w:sz w:val="14"/>
              </w:rPr>
              <w:t>1486</w:t>
            </w:r>
          </w:p>
        </w:tc>
        <w:tc>
          <w:tcPr>
            <w:tcW w:w="553" w:type="dxa"/>
            <w:tcBorders>
              <w:top w:val="single" w:sz="4" w:space="0" w:color="000000"/>
              <w:left w:val="single" w:sz="4" w:space="0" w:color="000000"/>
              <w:bottom w:val="single" w:sz="4" w:space="0" w:color="000000"/>
            </w:tcBorders>
          </w:tcPr>
          <w:p w14:paraId="13400BE2" w14:textId="77777777" w:rsidR="00484486" w:rsidRDefault="00967E7C">
            <w:pPr>
              <w:pStyle w:val="TableParagraph"/>
              <w:spacing w:before="32"/>
              <w:ind w:left="179"/>
              <w:rPr>
                <w:sz w:val="14"/>
              </w:rPr>
            </w:pPr>
            <w:r>
              <w:rPr>
                <w:sz w:val="14"/>
              </w:rPr>
              <w:t>855</w:t>
            </w:r>
          </w:p>
        </w:tc>
      </w:tr>
      <w:tr w:rsidR="00484486" w14:paraId="7AE14AA7" w14:textId="77777777">
        <w:trPr>
          <w:trHeight w:val="229"/>
        </w:trPr>
        <w:tc>
          <w:tcPr>
            <w:tcW w:w="451" w:type="dxa"/>
            <w:tcBorders>
              <w:top w:val="single" w:sz="4" w:space="0" w:color="000000"/>
              <w:bottom w:val="single" w:sz="4" w:space="0" w:color="000000"/>
              <w:right w:val="single" w:sz="4" w:space="0" w:color="000000"/>
            </w:tcBorders>
          </w:tcPr>
          <w:p w14:paraId="0314803D" w14:textId="77777777" w:rsidR="00484486" w:rsidRDefault="00967E7C">
            <w:pPr>
              <w:pStyle w:val="TableParagraph"/>
              <w:spacing w:before="34"/>
              <w:ind w:left="53" w:right="57"/>
              <w:jc w:val="center"/>
              <w:rPr>
                <w:b/>
                <w:sz w:val="14"/>
              </w:rPr>
            </w:pPr>
            <w:r>
              <w:rPr>
                <w:b/>
                <w:sz w:val="14"/>
              </w:rPr>
              <w:t>1037</w:t>
            </w:r>
          </w:p>
        </w:tc>
        <w:tc>
          <w:tcPr>
            <w:tcW w:w="473" w:type="dxa"/>
            <w:tcBorders>
              <w:top w:val="single" w:sz="4" w:space="0" w:color="000000"/>
              <w:left w:val="single" w:sz="4" w:space="0" w:color="000000"/>
              <w:bottom w:val="single" w:sz="4" w:space="0" w:color="000000"/>
              <w:right w:val="single" w:sz="4" w:space="0" w:color="000000"/>
            </w:tcBorders>
          </w:tcPr>
          <w:p w14:paraId="44884F2B" w14:textId="77777777" w:rsidR="00484486" w:rsidRDefault="00967E7C">
            <w:pPr>
              <w:pStyle w:val="TableParagraph"/>
              <w:spacing w:before="32"/>
              <w:ind w:left="129"/>
              <w:rPr>
                <w:sz w:val="14"/>
              </w:rPr>
            </w:pPr>
            <w:r>
              <w:rPr>
                <w:sz w:val="14"/>
              </w:rPr>
              <w:t>764</w:t>
            </w:r>
          </w:p>
        </w:tc>
        <w:tc>
          <w:tcPr>
            <w:tcW w:w="427" w:type="dxa"/>
            <w:tcBorders>
              <w:top w:val="single" w:sz="4" w:space="0" w:color="000000"/>
              <w:left w:val="single" w:sz="4" w:space="0" w:color="000000"/>
              <w:bottom w:val="single" w:sz="4" w:space="0" w:color="000000"/>
              <w:right w:val="single" w:sz="4" w:space="0" w:color="000000"/>
            </w:tcBorders>
          </w:tcPr>
          <w:p w14:paraId="3C520881" w14:textId="77777777" w:rsidR="00484486" w:rsidRDefault="00967E7C">
            <w:pPr>
              <w:pStyle w:val="TableParagraph"/>
              <w:spacing w:before="34"/>
              <w:ind w:left="71"/>
              <w:rPr>
                <w:b/>
                <w:sz w:val="14"/>
              </w:rPr>
            </w:pPr>
            <w:r>
              <w:rPr>
                <w:b/>
                <w:sz w:val="14"/>
              </w:rPr>
              <w:t>1087</w:t>
            </w:r>
          </w:p>
        </w:tc>
        <w:tc>
          <w:tcPr>
            <w:tcW w:w="360" w:type="dxa"/>
            <w:tcBorders>
              <w:top w:val="single" w:sz="4" w:space="0" w:color="000000"/>
              <w:left w:val="single" w:sz="4" w:space="0" w:color="000000"/>
              <w:bottom w:val="single" w:sz="4" w:space="0" w:color="000000"/>
              <w:right w:val="single" w:sz="4" w:space="0" w:color="000000"/>
            </w:tcBorders>
          </w:tcPr>
          <w:p w14:paraId="321D0C37" w14:textId="77777777" w:rsidR="00484486" w:rsidRDefault="00967E7C">
            <w:pPr>
              <w:pStyle w:val="TableParagraph"/>
              <w:spacing w:before="32"/>
              <w:ind w:left="51" w:right="49"/>
              <w:jc w:val="center"/>
              <w:rPr>
                <w:sz w:val="14"/>
              </w:rPr>
            </w:pPr>
            <w:r>
              <w:rPr>
                <w:sz w:val="14"/>
              </w:rPr>
              <w:t>775</w:t>
            </w:r>
          </w:p>
        </w:tc>
        <w:tc>
          <w:tcPr>
            <w:tcW w:w="449" w:type="dxa"/>
            <w:tcBorders>
              <w:top w:val="single" w:sz="4" w:space="0" w:color="000000"/>
              <w:left w:val="single" w:sz="4" w:space="0" w:color="000000"/>
              <w:bottom w:val="single" w:sz="4" w:space="0" w:color="000000"/>
              <w:right w:val="single" w:sz="4" w:space="0" w:color="000000"/>
            </w:tcBorders>
          </w:tcPr>
          <w:p w14:paraId="1F6A5B2C" w14:textId="77777777" w:rsidR="00484486" w:rsidRDefault="00967E7C">
            <w:pPr>
              <w:pStyle w:val="TableParagraph"/>
              <w:spacing w:before="34"/>
              <w:ind w:left="62" w:right="55"/>
              <w:jc w:val="center"/>
              <w:rPr>
                <w:b/>
                <w:sz w:val="14"/>
              </w:rPr>
            </w:pPr>
            <w:r>
              <w:rPr>
                <w:b/>
                <w:sz w:val="14"/>
              </w:rPr>
              <w:t>1137</w:t>
            </w:r>
          </w:p>
        </w:tc>
        <w:tc>
          <w:tcPr>
            <w:tcW w:w="360" w:type="dxa"/>
            <w:tcBorders>
              <w:top w:val="single" w:sz="4" w:space="0" w:color="000000"/>
              <w:left w:val="single" w:sz="4" w:space="0" w:color="000000"/>
              <w:bottom w:val="single" w:sz="4" w:space="0" w:color="000000"/>
              <w:right w:val="single" w:sz="4" w:space="0" w:color="000000"/>
            </w:tcBorders>
          </w:tcPr>
          <w:p w14:paraId="4E385B82" w14:textId="77777777" w:rsidR="00484486" w:rsidRDefault="00967E7C">
            <w:pPr>
              <w:pStyle w:val="TableParagraph"/>
              <w:spacing w:before="32"/>
              <w:ind w:left="71"/>
              <w:rPr>
                <w:sz w:val="14"/>
              </w:rPr>
            </w:pPr>
            <w:r>
              <w:rPr>
                <w:sz w:val="14"/>
              </w:rPr>
              <w:t>786</w:t>
            </w:r>
          </w:p>
        </w:tc>
        <w:tc>
          <w:tcPr>
            <w:tcW w:w="451" w:type="dxa"/>
            <w:tcBorders>
              <w:top w:val="single" w:sz="4" w:space="0" w:color="000000"/>
              <w:left w:val="single" w:sz="4" w:space="0" w:color="000000"/>
              <w:bottom w:val="single" w:sz="4" w:space="0" w:color="000000"/>
              <w:right w:val="single" w:sz="4" w:space="0" w:color="000000"/>
            </w:tcBorders>
          </w:tcPr>
          <w:p w14:paraId="631B70BA" w14:textId="77777777" w:rsidR="00484486" w:rsidRDefault="00967E7C">
            <w:pPr>
              <w:pStyle w:val="TableParagraph"/>
              <w:spacing w:before="34"/>
              <w:ind w:left="62" w:right="58"/>
              <w:jc w:val="center"/>
              <w:rPr>
                <w:b/>
                <w:sz w:val="14"/>
              </w:rPr>
            </w:pPr>
            <w:r>
              <w:rPr>
                <w:b/>
                <w:sz w:val="14"/>
              </w:rPr>
              <w:t>1187</w:t>
            </w:r>
          </w:p>
        </w:tc>
        <w:tc>
          <w:tcPr>
            <w:tcW w:w="473" w:type="dxa"/>
            <w:tcBorders>
              <w:top w:val="single" w:sz="4" w:space="0" w:color="000000"/>
              <w:left w:val="single" w:sz="4" w:space="0" w:color="000000"/>
              <w:bottom w:val="single" w:sz="4" w:space="0" w:color="000000"/>
              <w:right w:val="single" w:sz="4" w:space="0" w:color="000000"/>
            </w:tcBorders>
          </w:tcPr>
          <w:p w14:paraId="2EC07BFE" w14:textId="77777777" w:rsidR="00484486" w:rsidRDefault="00967E7C">
            <w:pPr>
              <w:pStyle w:val="TableParagraph"/>
              <w:spacing w:before="32"/>
              <w:ind w:left="108" w:right="104"/>
              <w:jc w:val="center"/>
              <w:rPr>
                <w:sz w:val="14"/>
              </w:rPr>
            </w:pPr>
            <w:r>
              <w:rPr>
                <w:sz w:val="14"/>
              </w:rPr>
              <w:t>797</w:t>
            </w:r>
          </w:p>
        </w:tc>
        <w:tc>
          <w:tcPr>
            <w:tcW w:w="516" w:type="dxa"/>
            <w:tcBorders>
              <w:top w:val="single" w:sz="4" w:space="0" w:color="000000"/>
              <w:left w:val="single" w:sz="4" w:space="0" w:color="000000"/>
              <w:bottom w:val="single" w:sz="4" w:space="0" w:color="000000"/>
              <w:right w:val="single" w:sz="4" w:space="0" w:color="000000"/>
            </w:tcBorders>
          </w:tcPr>
          <w:p w14:paraId="296192BF" w14:textId="77777777" w:rsidR="00484486" w:rsidRDefault="00967E7C">
            <w:pPr>
              <w:pStyle w:val="TableParagraph"/>
              <w:spacing w:before="34"/>
              <w:ind w:left="95" w:right="89"/>
              <w:jc w:val="center"/>
              <w:rPr>
                <w:b/>
                <w:sz w:val="14"/>
              </w:rPr>
            </w:pPr>
            <w:r>
              <w:rPr>
                <w:b/>
                <w:sz w:val="14"/>
              </w:rPr>
              <w:t>1237</w:t>
            </w:r>
          </w:p>
        </w:tc>
        <w:tc>
          <w:tcPr>
            <w:tcW w:w="475" w:type="dxa"/>
            <w:tcBorders>
              <w:top w:val="single" w:sz="4" w:space="0" w:color="000000"/>
              <w:left w:val="single" w:sz="4" w:space="0" w:color="000000"/>
              <w:bottom w:val="single" w:sz="4" w:space="0" w:color="000000"/>
              <w:right w:val="single" w:sz="4" w:space="0" w:color="000000"/>
            </w:tcBorders>
          </w:tcPr>
          <w:p w14:paraId="1F476A34" w14:textId="77777777" w:rsidR="00484486" w:rsidRDefault="00967E7C">
            <w:pPr>
              <w:pStyle w:val="TableParagraph"/>
              <w:spacing w:before="32"/>
              <w:ind w:left="129"/>
              <w:rPr>
                <w:sz w:val="14"/>
              </w:rPr>
            </w:pPr>
            <w:r>
              <w:rPr>
                <w:sz w:val="14"/>
              </w:rPr>
              <w:t>807</w:t>
            </w:r>
          </w:p>
        </w:tc>
        <w:tc>
          <w:tcPr>
            <w:tcW w:w="475" w:type="dxa"/>
            <w:tcBorders>
              <w:top w:val="single" w:sz="4" w:space="0" w:color="000000"/>
              <w:left w:val="single" w:sz="4" w:space="0" w:color="000000"/>
              <w:bottom w:val="single" w:sz="4" w:space="0" w:color="000000"/>
              <w:right w:val="single" w:sz="4" w:space="0" w:color="000000"/>
            </w:tcBorders>
          </w:tcPr>
          <w:p w14:paraId="11C204F1" w14:textId="77777777" w:rsidR="00484486" w:rsidRDefault="00967E7C">
            <w:pPr>
              <w:pStyle w:val="TableParagraph"/>
              <w:spacing w:before="34"/>
              <w:ind w:right="88"/>
              <w:jc w:val="right"/>
              <w:rPr>
                <w:b/>
                <w:sz w:val="14"/>
              </w:rPr>
            </w:pPr>
            <w:r>
              <w:rPr>
                <w:b/>
                <w:w w:val="95"/>
                <w:sz w:val="14"/>
              </w:rPr>
              <w:t>1287</w:t>
            </w:r>
          </w:p>
        </w:tc>
        <w:tc>
          <w:tcPr>
            <w:tcW w:w="489" w:type="dxa"/>
            <w:tcBorders>
              <w:top w:val="single" w:sz="4" w:space="0" w:color="000000"/>
              <w:left w:val="single" w:sz="4" w:space="0" w:color="000000"/>
              <w:bottom w:val="single" w:sz="4" w:space="0" w:color="000000"/>
              <w:right w:val="single" w:sz="4" w:space="0" w:color="000000"/>
            </w:tcBorders>
          </w:tcPr>
          <w:p w14:paraId="5B443FEE" w14:textId="77777777" w:rsidR="00484486" w:rsidRDefault="00967E7C">
            <w:pPr>
              <w:pStyle w:val="TableParagraph"/>
              <w:spacing w:before="32"/>
              <w:ind w:left="136"/>
              <w:rPr>
                <w:sz w:val="14"/>
              </w:rPr>
            </w:pPr>
            <w:r>
              <w:rPr>
                <w:sz w:val="14"/>
              </w:rPr>
              <w:t>817</w:t>
            </w:r>
          </w:p>
        </w:tc>
        <w:tc>
          <w:tcPr>
            <w:tcW w:w="539" w:type="dxa"/>
            <w:tcBorders>
              <w:top w:val="single" w:sz="4" w:space="0" w:color="000000"/>
              <w:left w:val="single" w:sz="4" w:space="0" w:color="000000"/>
              <w:bottom w:val="single" w:sz="4" w:space="0" w:color="000000"/>
              <w:right w:val="single" w:sz="4" w:space="0" w:color="000000"/>
            </w:tcBorders>
          </w:tcPr>
          <w:p w14:paraId="64557802" w14:textId="77777777" w:rsidR="00484486" w:rsidRDefault="00967E7C">
            <w:pPr>
              <w:pStyle w:val="TableParagraph"/>
              <w:spacing w:before="34"/>
              <w:ind w:left="106" w:right="102"/>
              <w:jc w:val="center"/>
              <w:rPr>
                <w:b/>
                <w:sz w:val="14"/>
              </w:rPr>
            </w:pPr>
            <w:r>
              <w:rPr>
                <w:b/>
                <w:sz w:val="14"/>
              </w:rPr>
              <w:t>1337</w:t>
            </w:r>
          </w:p>
        </w:tc>
        <w:tc>
          <w:tcPr>
            <w:tcW w:w="474" w:type="dxa"/>
            <w:tcBorders>
              <w:top w:val="single" w:sz="4" w:space="0" w:color="000000"/>
              <w:left w:val="single" w:sz="4" w:space="0" w:color="000000"/>
              <w:bottom w:val="single" w:sz="4" w:space="0" w:color="000000"/>
              <w:right w:val="single" w:sz="4" w:space="0" w:color="000000"/>
            </w:tcBorders>
          </w:tcPr>
          <w:p w14:paraId="3DE9C9CE" w14:textId="77777777" w:rsidR="00484486" w:rsidRDefault="00967E7C">
            <w:pPr>
              <w:pStyle w:val="TableParagraph"/>
              <w:spacing w:before="32"/>
              <w:ind w:left="68" w:right="61"/>
              <w:jc w:val="center"/>
              <w:rPr>
                <w:sz w:val="14"/>
              </w:rPr>
            </w:pPr>
            <w:r>
              <w:rPr>
                <w:sz w:val="14"/>
              </w:rPr>
              <w:t>827</w:t>
            </w:r>
          </w:p>
        </w:tc>
        <w:tc>
          <w:tcPr>
            <w:tcW w:w="474" w:type="dxa"/>
            <w:tcBorders>
              <w:top w:val="single" w:sz="4" w:space="0" w:color="000000"/>
              <w:left w:val="single" w:sz="4" w:space="0" w:color="000000"/>
              <w:bottom w:val="single" w:sz="4" w:space="0" w:color="000000"/>
              <w:right w:val="single" w:sz="4" w:space="0" w:color="000000"/>
            </w:tcBorders>
          </w:tcPr>
          <w:p w14:paraId="4CEFBEF3" w14:textId="77777777" w:rsidR="00484486" w:rsidRDefault="00967E7C">
            <w:pPr>
              <w:pStyle w:val="TableParagraph"/>
              <w:spacing w:before="34"/>
              <w:ind w:left="72" w:right="61"/>
              <w:jc w:val="center"/>
              <w:rPr>
                <w:b/>
                <w:sz w:val="14"/>
              </w:rPr>
            </w:pPr>
            <w:r>
              <w:rPr>
                <w:b/>
                <w:sz w:val="14"/>
              </w:rPr>
              <w:t>1387</w:t>
            </w:r>
          </w:p>
        </w:tc>
        <w:tc>
          <w:tcPr>
            <w:tcW w:w="488" w:type="dxa"/>
            <w:tcBorders>
              <w:top w:val="single" w:sz="4" w:space="0" w:color="000000"/>
              <w:left w:val="single" w:sz="4" w:space="0" w:color="000000"/>
              <w:bottom w:val="single" w:sz="4" w:space="0" w:color="000000"/>
              <w:right w:val="single" w:sz="4" w:space="0" w:color="000000"/>
            </w:tcBorders>
          </w:tcPr>
          <w:p w14:paraId="247D4553" w14:textId="77777777" w:rsidR="00484486" w:rsidRDefault="00967E7C">
            <w:pPr>
              <w:pStyle w:val="TableParagraph"/>
              <w:spacing w:before="32"/>
              <w:ind w:left="120" w:right="108"/>
              <w:jc w:val="center"/>
              <w:rPr>
                <w:sz w:val="14"/>
              </w:rPr>
            </w:pPr>
            <w:r>
              <w:rPr>
                <w:sz w:val="14"/>
              </w:rPr>
              <w:t>837</w:t>
            </w:r>
          </w:p>
        </w:tc>
        <w:tc>
          <w:tcPr>
            <w:tcW w:w="474" w:type="dxa"/>
            <w:tcBorders>
              <w:top w:val="single" w:sz="4" w:space="0" w:color="000000"/>
              <w:left w:val="single" w:sz="4" w:space="0" w:color="000000"/>
              <w:bottom w:val="single" w:sz="4" w:space="0" w:color="000000"/>
              <w:right w:val="single" w:sz="4" w:space="0" w:color="000000"/>
            </w:tcBorders>
          </w:tcPr>
          <w:p w14:paraId="74D93AD8" w14:textId="77777777" w:rsidR="00484486" w:rsidRDefault="00967E7C">
            <w:pPr>
              <w:pStyle w:val="TableParagraph"/>
              <w:spacing w:before="34"/>
              <w:ind w:left="77" w:right="60"/>
              <w:jc w:val="center"/>
              <w:rPr>
                <w:b/>
                <w:sz w:val="14"/>
              </w:rPr>
            </w:pPr>
            <w:r>
              <w:rPr>
                <w:b/>
                <w:sz w:val="14"/>
              </w:rPr>
              <w:t>1437</w:t>
            </w:r>
          </w:p>
        </w:tc>
        <w:tc>
          <w:tcPr>
            <w:tcW w:w="474" w:type="dxa"/>
            <w:tcBorders>
              <w:top w:val="single" w:sz="4" w:space="0" w:color="000000"/>
              <w:left w:val="single" w:sz="4" w:space="0" w:color="000000"/>
              <w:bottom w:val="single" w:sz="4" w:space="0" w:color="000000"/>
              <w:right w:val="single" w:sz="4" w:space="0" w:color="000000"/>
            </w:tcBorders>
          </w:tcPr>
          <w:p w14:paraId="4CB36B6D" w14:textId="77777777" w:rsidR="00484486" w:rsidRDefault="00967E7C">
            <w:pPr>
              <w:pStyle w:val="TableParagraph"/>
              <w:spacing w:before="32"/>
              <w:ind w:left="77" w:right="60"/>
              <w:jc w:val="center"/>
              <w:rPr>
                <w:sz w:val="14"/>
              </w:rPr>
            </w:pPr>
            <w:r>
              <w:rPr>
                <w:sz w:val="14"/>
              </w:rPr>
              <w:t>846</w:t>
            </w:r>
          </w:p>
        </w:tc>
        <w:tc>
          <w:tcPr>
            <w:tcW w:w="474" w:type="dxa"/>
            <w:tcBorders>
              <w:top w:val="single" w:sz="4" w:space="0" w:color="000000"/>
              <w:left w:val="single" w:sz="4" w:space="0" w:color="000000"/>
              <w:bottom w:val="single" w:sz="4" w:space="0" w:color="000000"/>
              <w:right w:val="single" w:sz="4" w:space="0" w:color="000000"/>
            </w:tcBorders>
          </w:tcPr>
          <w:p w14:paraId="1A2D1149" w14:textId="77777777" w:rsidR="00484486" w:rsidRDefault="00967E7C">
            <w:pPr>
              <w:pStyle w:val="TableParagraph"/>
              <w:spacing w:before="34"/>
              <w:ind w:left="77" w:right="56"/>
              <w:jc w:val="center"/>
              <w:rPr>
                <w:b/>
                <w:sz w:val="14"/>
              </w:rPr>
            </w:pPr>
            <w:r>
              <w:rPr>
                <w:b/>
                <w:sz w:val="14"/>
              </w:rPr>
              <w:t>1487</w:t>
            </w:r>
          </w:p>
        </w:tc>
        <w:tc>
          <w:tcPr>
            <w:tcW w:w="553" w:type="dxa"/>
            <w:tcBorders>
              <w:top w:val="single" w:sz="4" w:space="0" w:color="000000"/>
              <w:left w:val="single" w:sz="4" w:space="0" w:color="000000"/>
              <w:bottom w:val="single" w:sz="4" w:space="0" w:color="000000"/>
            </w:tcBorders>
          </w:tcPr>
          <w:p w14:paraId="4DFCEB72" w14:textId="77777777" w:rsidR="00484486" w:rsidRDefault="00967E7C">
            <w:pPr>
              <w:pStyle w:val="TableParagraph"/>
              <w:spacing w:before="32"/>
              <w:ind w:left="179"/>
              <w:rPr>
                <w:sz w:val="14"/>
              </w:rPr>
            </w:pPr>
            <w:r>
              <w:rPr>
                <w:sz w:val="14"/>
              </w:rPr>
              <w:t>855</w:t>
            </w:r>
          </w:p>
        </w:tc>
      </w:tr>
      <w:tr w:rsidR="00484486" w14:paraId="3378F7B5" w14:textId="77777777">
        <w:trPr>
          <w:trHeight w:val="230"/>
        </w:trPr>
        <w:tc>
          <w:tcPr>
            <w:tcW w:w="451" w:type="dxa"/>
            <w:tcBorders>
              <w:top w:val="single" w:sz="4" w:space="0" w:color="000000"/>
              <w:bottom w:val="single" w:sz="4" w:space="0" w:color="000000"/>
              <w:right w:val="single" w:sz="4" w:space="0" w:color="000000"/>
            </w:tcBorders>
          </w:tcPr>
          <w:p w14:paraId="2FF9EB7E" w14:textId="77777777" w:rsidR="00484486" w:rsidRDefault="00967E7C">
            <w:pPr>
              <w:pStyle w:val="TableParagraph"/>
              <w:spacing w:before="34"/>
              <w:ind w:left="53" w:right="57"/>
              <w:jc w:val="center"/>
              <w:rPr>
                <w:b/>
                <w:sz w:val="14"/>
              </w:rPr>
            </w:pPr>
            <w:r>
              <w:rPr>
                <w:b/>
                <w:sz w:val="14"/>
              </w:rPr>
              <w:t>1038</w:t>
            </w:r>
          </w:p>
        </w:tc>
        <w:tc>
          <w:tcPr>
            <w:tcW w:w="473" w:type="dxa"/>
            <w:tcBorders>
              <w:top w:val="single" w:sz="4" w:space="0" w:color="000000"/>
              <w:left w:val="single" w:sz="4" w:space="0" w:color="000000"/>
              <w:bottom w:val="single" w:sz="4" w:space="0" w:color="000000"/>
              <w:right w:val="single" w:sz="4" w:space="0" w:color="000000"/>
            </w:tcBorders>
          </w:tcPr>
          <w:p w14:paraId="21CC204F" w14:textId="77777777" w:rsidR="00484486" w:rsidRDefault="00967E7C">
            <w:pPr>
              <w:pStyle w:val="TableParagraph"/>
              <w:spacing w:before="32"/>
              <w:ind w:left="129"/>
              <w:rPr>
                <w:sz w:val="14"/>
              </w:rPr>
            </w:pPr>
            <w:r>
              <w:rPr>
                <w:sz w:val="14"/>
              </w:rPr>
              <w:t>764</w:t>
            </w:r>
          </w:p>
        </w:tc>
        <w:tc>
          <w:tcPr>
            <w:tcW w:w="427" w:type="dxa"/>
            <w:tcBorders>
              <w:top w:val="single" w:sz="4" w:space="0" w:color="000000"/>
              <w:left w:val="single" w:sz="4" w:space="0" w:color="000000"/>
              <w:bottom w:val="single" w:sz="4" w:space="0" w:color="000000"/>
              <w:right w:val="single" w:sz="4" w:space="0" w:color="000000"/>
            </w:tcBorders>
          </w:tcPr>
          <w:p w14:paraId="2F0040E1" w14:textId="77777777" w:rsidR="00484486" w:rsidRDefault="00967E7C">
            <w:pPr>
              <w:pStyle w:val="TableParagraph"/>
              <w:spacing w:before="34"/>
              <w:ind w:left="71"/>
              <w:rPr>
                <w:b/>
                <w:sz w:val="14"/>
              </w:rPr>
            </w:pPr>
            <w:r>
              <w:rPr>
                <w:b/>
                <w:sz w:val="14"/>
              </w:rPr>
              <w:t>1088</w:t>
            </w:r>
          </w:p>
        </w:tc>
        <w:tc>
          <w:tcPr>
            <w:tcW w:w="360" w:type="dxa"/>
            <w:tcBorders>
              <w:top w:val="single" w:sz="4" w:space="0" w:color="000000"/>
              <w:left w:val="single" w:sz="4" w:space="0" w:color="000000"/>
              <w:bottom w:val="single" w:sz="4" w:space="0" w:color="000000"/>
              <w:right w:val="single" w:sz="4" w:space="0" w:color="000000"/>
            </w:tcBorders>
          </w:tcPr>
          <w:p w14:paraId="37C5CAD6" w14:textId="77777777" w:rsidR="00484486" w:rsidRDefault="00967E7C">
            <w:pPr>
              <w:pStyle w:val="TableParagraph"/>
              <w:spacing w:before="32"/>
              <w:ind w:left="51" w:right="49"/>
              <w:jc w:val="center"/>
              <w:rPr>
                <w:sz w:val="14"/>
              </w:rPr>
            </w:pPr>
            <w:r>
              <w:rPr>
                <w:sz w:val="14"/>
              </w:rPr>
              <w:t>775</w:t>
            </w:r>
          </w:p>
        </w:tc>
        <w:tc>
          <w:tcPr>
            <w:tcW w:w="449" w:type="dxa"/>
            <w:tcBorders>
              <w:top w:val="single" w:sz="4" w:space="0" w:color="000000"/>
              <w:left w:val="single" w:sz="4" w:space="0" w:color="000000"/>
              <w:bottom w:val="single" w:sz="4" w:space="0" w:color="000000"/>
              <w:right w:val="single" w:sz="4" w:space="0" w:color="000000"/>
            </w:tcBorders>
          </w:tcPr>
          <w:p w14:paraId="3A033814" w14:textId="77777777" w:rsidR="00484486" w:rsidRDefault="00967E7C">
            <w:pPr>
              <w:pStyle w:val="TableParagraph"/>
              <w:spacing w:before="34"/>
              <w:ind w:left="62" w:right="55"/>
              <w:jc w:val="center"/>
              <w:rPr>
                <w:b/>
                <w:sz w:val="14"/>
              </w:rPr>
            </w:pPr>
            <w:r>
              <w:rPr>
                <w:b/>
                <w:sz w:val="14"/>
              </w:rPr>
              <w:t>1138</w:t>
            </w:r>
          </w:p>
        </w:tc>
        <w:tc>
          <w:tcPr>
            <w:tcW w:w="360" w:type="dxa"/>
            <w:tcBorders>
              <w:top w:val="single" w:sz="4" w:space="0" w:color="000000"/>
              <w:left w:val="single" w:sz="4" w:space="0" w:color="000000"/>
              <w:bottom w:val="single" w:sz="4" w:space="0" w:color="000000"/>
              <w:right w:val="single" w:sz="4" w:space="0" w:color="000000"/>
            </w:tcBorders>
          </w:tcPr>
          <w:p w14:paraId="288B23EB" w14:textId="77777777" w:rsidR="00484486" w:rsidRDefault="00967E7C">
            <w:pPr>
              <w:pStyle w:val="TableParagraph"/>
              <w:spacing w:before="32"/>
              <w:ind w:left="71"/>
              <w:rPr>
                <w:sz w:val="14"/>
              </w:rPr>
            </w:pPr>
            <w:r>
              <w:rPr>
                <w:sz w:val="14"/>
              </w:rPr>
              <w:t>786</w:t>
            </w:r>
          </w:p>
        </w:tc>
        <w:tc>
          <w:tcPr>
            <w:tcW w:w="451" w:type="dxa"/>
            <w:tcBorders>
              <w:top w:val="single" w:sz="4" w:space="0" w:color="000000"/>
              <w:left w:val="single" w:sz="4" w:space="0" w:color="000000"/>
              <w:bottom w:val="single" w:sz="4" w:space="0" w:color="000000"/>
              <w:right w:val="single" w:sz="4" w:space="0" w:color="000000"/>
            </w:tcBorders>
          </w:tcPr>
          <w:p w14:paraId="7CEDC13D" w14:textId="77777777" w:rsidR="00484486" w:rsidRDefault="00967E7C">
            <w:pPr>
              <w:pStyle w:val="TableParagraph"/>
              <w:spacing w:before="34"/>
              <w:ind w:left="62" w:right="58"/>
              <w:jc w:val="center"/>
              <w:rPr>
                <w:b/>
                <w:sz w:val="14"/>
              </w:rPr>
            </w:pPr>
            <w:r>
              <w:rPr>
                <w:b/>
                <w:sz w:val="14"/>
              </w:rPr>
              <w:t>1188</w:t>
            </w:r>
          </w:p>
        </w:tc>
        <w:tc>
          <w:tcPr>
            <w:tcW w:w="473" w:type="dxa"/>
            <w:tcBorders>
              <w:top w:val="single" w:sz="4" w:space="0" w:color="000000"/>
              <w:left w:val="single" w:sz="4" w:space="0" w:color="000000"/>
              <w:bottom w:val="single" w:sz="4" w:space="0" w:color="000000"/>
              <w:right w:val="single" w:sz="4" w:space="0" w:color="000000"/>
            </w:tcBorders>
          </w:tcPr>
          <w:p w14:paraId="481B3D51" w14:textId="77777777" w:rsidR="00484486" w:rsidRDefault="00967E7C">
            <w:pPr>
              <w:pStyle w:val="TableParagraph"/>
              <w:spacing w:before="32"/>
              <w:ind w:left="108" w:right="104"/>
              <w:jc w:val="center"/>
              <w:rPr>
                <w:sz w:val="14"/>
              </w:rPr>
            </w:pPr>
            <w:r>
              <w:rPr>
                <w:sz w:val="14"/>
              </w:rPr>
              <w:t>797</w:t>
            </w:r>
          </w:p>
        </w:tc>
        <w:tc>
          <w:tcPr>
            <w:tcW w:w="516" w:type="dxa"/>
            <w:tcBorders>
              <w:top w:val="single" w:sz="4" w:space="0" w:color="000000"/>
              <w:left w:val="single" w:sz="4" w:space="0" w:color="000000"/>
              <w:bottom w:val="single" w:sz="4" w:space="0" w:color="000000"/>
              <w:right w:val="single" w:sz="4" w:space="0" w:color="000000"/>
            </w:tcBorders>
          </w:tcPr>
          <w:p w14:paraId="580C2584" w14:textId="77777777" w:rsidR="00484486" w:rsidRDefault="00967E7C">
            <w:pPr>
              <w:pStyle w:val="TableParagraph"/>
              <w:spacing w:before="34"/>
              <w:ind w:left="95" w:right="89"/>
              <w:jc w:val="center"/>
              <w:rPr>
                <w:b/>
                <w:sz w:val="14"/>
              </w:rPr>
            </w:pPr>
            <w:r>
              <w:rPr>
                <w:b/>
                <w:sz w:val="14"/>
              </w:rPr>
              <w:t>1238</w:t>
            </w:r>
          </w:p>
        </w:tc>
        <w:tc>
          <w:tcPr>
            <w:tcW w:w="475" w:type="dxa"/>
            <w:tcBorders>
              <w:top w:val="single" w:sz="4" w:space="0" w:color="000000"/>
              <w:left w:val="single" w:sz="4" w:space="0" w:color="000000"/>
              <w:bottom w:val="single" w:sz="4" w:space="0" w:color="000000"/>
              <w:right w:val="single" w:sz="4" w:space="0" w:color="000000"/>
            </w:tcBorders>
          </w:tcPr>
          <w:p w14:paraId="650811AB" w14:textId="77777777" w:rsidR="00484486" w:rsidRDefault="00967E7C">
            <w:pPr>
              <w:pStyle w:val="TableParagraph"/>
              <w:spacing w:before="32"/>
              <w:ind w:left="129"/>
              <w:rPr>
                <w:sz w:val="14"/>
              </w:rPr>
            </w:pPr>
            <w:r>
              <w:rPr>
                <w:sz w:val="14"/>
              </w:rPr>
              <w:t>807</w:t>
            </w:r>
          </w:p>
        </w:tc>
        <w:tc>
          <w:tcPr>
            <w:tcW w:w="475" w:type="dxa"/>
            <w:tcBorders>
              <w:top w:val="single" w:sz="4" w:space="0" w:color="000000"/>
              <w:left w:val="single" w:sz="4" w:space="0" w:color="000000"/>
              <w:bottom w:val="single" w:sz="4" w:space="0" w:color="000000"/>
              <w:right w:val="single" w:sz="4" w:space="0" w:color="000000"/>
            </w:tcBorders>
          </w:tcPr>
          <w:p w14:paraId="019AA95D" w14:textId="77777777" w:rsidR="00484486" w:rsidRDefault="00967E7C">
            <w:pPr>
              <w:pStyle w:val="TableParagraph"/>
              <w:spacing w:before="34"/>
              <w:ind w:right="88"/>
              <w:jc w:val="right"/>
              <w:rPr>
                <w:b/>
                <w:sz w:val="14"/>
              </w:rPr>
            </w:pPr>
            <w:r>
              <w:rPr>
                <w:b/>
                <w:w w:val="95"/>
                <w:sz w:val="14"/>
              </w:rPr>
              <w:t>1288</w:t>
            </w:r>
          </w:p>
        </w:tc>
        <w:tc>
          <w:tcPr>
            <w:tcW w:w="489" w:type="dxa"/>
            <w:tcBorders>
              <w:top w:val="single" w:sz="4" w:space="0" w:color="000000"/>
              <w:left w:val="single" w:sz="4" w:space="0" w:color="000000"/>
              <w:bottom w:val="single" w:sz="4" w:space="0" w:color="000000"/>
              <w:right w:val="single" w:sz="4" w:space="0" w:color="000000"/>
            </w:tcBorders>
          </w:tcPr>
          <w:p w14:paraId="255FF8E7" w14:textId="77777777" w:rsidR="00484486" w:rsidRDefault="00967E7C">
            <w:pPr>
              <w:pStyle w:val="TableParagraph"/>
              <w:spacing w:before="32"/>
              <w:ind w:left="136"/>
              <w:rPr>
                <w:sz w:val="14"/>
              </w:rPr>
            </w:pPr>
            <w:r>
              <w:rPr>
                <w:sz w:val="14"/>
              </w:rPr>
              <w:t>817</w:t>
            </w:r>
          </w:p>
        </w:tc>
        <w:tc>
          <w:tcPr>
            <w:tcW w:w="539" w:type="dxa"/>
            <w:tcBorders>
              <w:top w:val="single" w:sz="4" w:space="0" w:color="000000"/>
              <w:left w:val="single" w:sz="4" w:space="0" w:color="000000"/>
              <w:bottom w:val="single" w:sz="4" w:space="0" w:color="000000"/>
              <w:right w:val="single" w:sz="4" w:space="0" w:color="000000"/>
            </w:tcBorders>
          </w:tcPr>
          <w:p w14:paraId="6DDC7E86" w14:textId="77777777" w:rsidR="00484486" w:rsidRDefault="00967E7C">
            <w:pPr>
              <w:pStyle w:val="TableParagraph"/>
              <w:spacing w:before="34"/>
              <w:ind w:left="106" w:right="102"/>
              <w:jc w:val="center"/>
              <w:rPr>
                <w:b/>
                <w:sz w:val="14"/>
              </w:rPr>
            </w:pPr>
            <w:r>
              <w:rPr>
                <w:b/>
                <w:sz w:val="14"/>
              </w:rPr>
              <w:t>1338</w:t>
            </w:r>
          </w:p>
        </w:tc>
        <w:tc>
          <w:tcPr>
            <w:tcW w:w="474" w:type="dxa"/>
            <w:tcBorders>
              <w:top w:val="single" w:sz="4" w:space="0" w:color="000000"/>
              <w:left w:val="single" w:sz="4" w:space="0" w:color="000000"/>
              <w:bottom w:val="single" w:sz="4" w:space="0" w:color="000000"/>
              <w:right w:val="single" w:sz="4" w:space="0" w:color="000000"/>
            </w:tcBorders>
          </w:tcPr>
          <w:p w14:paraId="3EEEC065" w14:textId="77777777" w:rsidR="00484486" w:rsidRDefault="00967E7C">
            <w:pPr>
              <w:pStyle w:val="TableParagraph"/>
              <w:spacing w:before="32"/>
              <w:ind w:left="68" w:right="61"/>
              <w:jc w:val="center"/>
              <w:rPr>
                <w:sz w:val="14"/>
              </w:rPr>
            </w:pPr>
            <w:r>
              <w:rPr>
                <w:sz w:val="14"/>
              </w:rPr>
              <w:t>827</w:t>
            </w:r>
          </w:p>
        </w:tc>
        <w:tc>
          <w:tcPr>
            <w:tcW w:w="474" w:type="dxa"/>
            <w:tcBorders>
              <w:top w:val="single" w:sz="4" w:space="0" w:color="000000"/>
              <w:left w:val="single" w:sz="4" w:space="0" w:color="000000"/>
              <w:bottom w:val="single" w:sz="4" w:space="0" w:color="000000"/>
              <w:right w:val="single" w:sz="4" w:space="0" w:color="000000"/>
            </w:tcBorders>
          </w:tcPr>
          <w:p w14:paraId="6857BF87" w14:textId="77777777" w:rsidR="00484486" w:rsidRDefault="00967E7C">
            <w:pPr>
              <w:pStyle w:val="TableParagraph"/>
              <w:spacing w:before="34"/>
              <w:ind w:left="72" w:right="61"/>
              <w:jc w:val="center"/>
              <w:rPr>
                <w:b/>
                <w:sz w:val="14"/>
              </w:rPr>
            </w:pPr>
            <w:r>
              <w:rPr>
                <w:b/>
                <w:sz w:val="14"/>
              </w:rPr>
              <w:t>1388</w:t>
            </w:r>
          </w:p>
        </w:tc>
        <w:tc>
          <w:tcPr>
            <w:tcW w:w="488" w:type="dxa"/>
            <w:tcBorders>
              <w:top w:val="single" w:sz="4" w:space="0" w:color="000000"/>
              <w:left w:val="single" w:sz="4" w:space="0" w:color="000000"/>
              <w:bottom w:val="single" w:sz="4" w:space="0" w:color="000000"/>
              <w:right w:val="single" w:sz="4" w:space="0" w:color="000000"/>
            </w:tcBorders>
          </w:tcPr>
          <w:p w14:paraId="095B79E9" w14:textId="77777777" w:rsidR="00484486" w:rsidRDefault="00967E7C">
            <w:pPr>
              <w:pStyle w:val="TableParagraph"/>
              <w:spacing w:before="32"/>
              <w:ind w:left="120" w:right="108"/>
              <w:jc w:val="center"/>
              <w:rPr>
                <w:sz w:val="14"/>
              </w:rPr>
            </w:pPr>
            <w:r>
              <w:rPr>
                <w:sz w:val="14"/>
              </w:rPr>
              <w:t>837</w:t>
            </w:r>
          </w:p>
        </w:tc>
        <w:tc>
          <w:tcPr>
            <w:tcW w:w="474" w:type="dxa"/>
            <w:tcBorders>
              <w:top w:val="single" w:sz="4" w:space="0" w:color="000000"/>
              <w:left w:val="single" w:sz="4" w:space="0" w:color="000000"/>
              <w:bottom w:val="single" w:sz="4" w:space="0" w:color="000000"/>
              <w:right w:val="single" w:sz="4" w:space="0" w:color="000000"/>
            </w:tcBorders>
          </w:tcPr>
          <w:p w14:paraId="15608749" w14:textId="77777777" w:rsidR="00484486" w:rsidRDefault="00967E7C">
            <w:pPr>
              <w:pStyle w:val="TableParagraph"/>
              <w:spacing w:before="34"/>
              <w:ind w:left="77" w:right="60"/>
              <w:jc w:val="center"/>
              <w:rPr>
                <w:b/>
                <w:sz w:val="14"/>
              </w:rPr>
            </w:pPr>
            <w:r>
              <w:rPr>
                <w:b/>
                <w:sz w:val="14"/>
              </w:rPr>
              <w:t>1438</w:t>
            </w:r>
          </w:p>
        </w:tc>
        <w:tc>
          <w:tcPr>
            <w:tcW w:w="474" w:type="dxa"/>
            <w:tcBorders>
              <w:top w:val="single" w:sz="4" w:space="0" w:color="000000"/>
              <w:left w:val="single" w:sz="4" w:space="0" w:color="000000"/>
              <w:bottom w:val="single" w:sz="4" w:space="0" w:color="000000"/>
              <w:right w:val="single" w:sz="4" w:space="0" w:color="000000"/>
            </w:tcBorders>
          </w:tcPr>
          <w:p w14:paraId="3332B25E" w14:textId="77777777" w:rsidR="00484486" w:rsidRDefault="00967E7C">
            <w:pPr>
              <w:pStyle w:val="TableParagraph"/>
              <w:spacing w:before="32"/>
              <w:ind w:left="77" w:right="60"/>
              <w:jc w:val="center"/>
              <w:rPr>
                <w:sz w:val="14"/>
              </w:rPr>
            </w:pPr>
            <w:r>
              <w:rPr>
                <w:sz w:val="14"/>
              </w:rPr>
              <w:t>846</w:t>
            </w:r>
          </w:p>
        </w:tc>
        <w:tc>
          <w:tcPr>
            <w:tcW w:w="474" w:type="dxa"/>
            <w:tcBorders>
              <w:top w:val="single" w:sz="4" w:space="0" w:color="000000"/>
              <w:left w:val="single" w:sz="4" w:space="0" w:color="000000"/>
              <w:bottom w:val="single" w:sz="4" w:space="0" w:color="000000"/>
              <w:right w:val="single" w:sz="4" w:space="0" w:color="000000"/>
            </w:tcBorders>
          </w:tcPr>
          <w:p w14:paraId="3AF1987D" w14:textId="77777777" w:rsidR="00484486" w:rsidRDefault="00967E7C">
            <w:pPr>
              <w:pStyle w:val="TableParagraph"/>
              <w:spacing w:before="34"/>
              <w:ind w:left="77" w:right="56"/>
              <w:jc w:val="center"/>
              <w:rPr>
                <w:b/>
                <w:sz w:val="14"/>
              </w:rPr>
            </w:pPr>
            <w:r>
              <w:rPr>
                <w:b/>
                <w:sz w:val="14"/>
              </w:rPr>
              <w:t>1488</w:t>
            </w:r>
          </w:p>
        </w:tc>
        <w:tc>
          <w:tcPr>
            <w:tcW w:w="553" w:type="dxa"/>
            <w:tcBorders>
              <w:top w:val="single" w:sz="4" w:space="0" w:color="000000"/>
              <w:left w:val="single" w:sz="4" w:space="0" w:color="000000"/>
              <w:bottom w:val="single" w:sz="4" w:space="0" w:color="000000"/>
            </w:tcBorders>
          </w:tcPr>
          <w:p w14:paraId="6173D32B" w14:textId="77777777" w:rsidR="00484486" w:rsidRDefault="00967E7C">
            <w:pPr>
              <w:pStyle w:val="TableParagraph"/>
              <w:spacing w:before="32"/>
              <w:ind w:left="179"/>
              <w:rPr>
                <w:sz w:val="14"/>
              </w:rPr>
            </w:pPr>
            <w:r>
              <w:rPr>
                <w:sz w:val="14"/>
              </w:rPr>
              <w:t>855</w:t>
            </w:r>
          </w:p>
        </w:tc>
      </w:tr>
      <w:tr w:rsidR="00484486" w14:paraId="3781120D" w14:textId="77777777">
        <w:trPr>
          <w:trHeight w:val="230"/>
        </w:trPr>
        <w:tc>
          <w:tcPr>
            <w:tcW w:w="451" w:type="dxa"/>
            <w:tcBorders>
              <w:top w:val="single" w:sz="4" w:space="0" w:color="000000"/>
              <w:bottom w:val="single" w:sz="4" w:space="0" w:color="000000"/>
              <w:right w:val="single" w:sz="4" w:space="0" w:color="000000"/>
            </w:tcBorders>
          </w:tcPr>
          <w:p w14:paraId="42C3A17D" w14:textId="77777777" w:rsidR="00484486" w:rsidRDefault="00967E7C">
            <w:pPr>
              <w:pStyle w:val="TableParagraph"/>
              <w:spacing w:before="34"/>
              <w:ind w:left="53" w:right="57"/>
              <w:jc w:val="center"/>
              <w:rPr>
                <w:b/>
                <w:sz w:val="14"/>
              </w:rPr>
            </w:pPr>
            <w:r>
              <w:rPr>
                <w:b/>
                <w:sz w:val="14"/>
              </w:rPr>
              <w:t>1039</w:t>
            </w:r>
          </w:p>
        </w:tc>
        <w:tc>
          <w:tcPr>
            <w:tcW w:w="473" w:type="dxa"/>
            <w:tcBorders>
              <w:top w:val="single" w:sz="4" w:space="0" w:color="000000"/>
              <w:left w:val="single" w:sz="4" w:space="0" w:color="000000"/>
              <w:bottom w:val="single" w:sz="4" w:space="0" w:color="000000"/>
              <w:right w:val="single" w:sz="4" w:space="0" w:color="000000"/>
            </w:tcBorders>
          </w:tcPr>
          <w:p w14:paraId="6616FDDE" w14:textId="77777777" w:rsidR="00484486" w:rsidRDefault="00967E7C">
            <w:pPr>
              <w:pStyle w:val="TableParagraph"/>
              <w:spacing w:before="32"/>
              <w:ind w:left="129"/>
              <w:rPr>
                <w:sz w:val="14"/>
              </w:rPr>
            </w:pPr>
            <w:r>
              <w:rPr>
                <w:sz w:val="14"/>
              </w:rPr>
              <w:t>764</w:t>
            </w:r>
          </w:p>
        </w:tc>
        <w:tc>
          <w:tcPr>
            <w:tcW w:w="427" w:type="dxa"/>
            <w:tcBorders>
              <w:top w:val="single" w:sz="4" w:space="0" w:color="000000"/>
              <w:left w:val="single" w:sz="4" w:space="0" w:color="000000"/>
              <w:bottom w:val="single" w:sz="4" w:space="0" w:color="000000"/>
              <w:right w:val="single" w:sz="4" w:space="0" w:color="000000"/>
            </w:tcBorders>
          </w:tcPr>
          <w:p w14:paraId="1B16161A" w14:textId="77777777" w:rsidR="00484486" w:rsidRDefault="00967E7C">
            <w:pPr>
              <w:pStyle w:val="TableParagraph"/>
              <w:spacing w:before="34"/>
              <w:ind w:left="71"/>
              <w:rPr>
                <w:b/>
                <w:sz w:val="14"/>
              </w:rPr>
            </w:pPr>
            <w:r>
              <w:rPr>
                <w:b/>
                <w:sz w:val="14"/>
              </w:rPr>
              <w:t>1089</w:t>
            </w:r>
          </w:p>
        </w:tc>
        <w:tc>
          <w:tcPr>
            <w:tcW w:w="360" w:type="dxa"/>
            <w:tcBorders>
              <w:top w:val="single" w:sz="4" w:space="0" w:color="000000"/>
              <w:left w:val="single" w:sz="4" w:space="0" w:color="000000"/>
              <w:bottom w:val="single" w:sz="4" w:space="0" w:color="000000"/>
              <w:right w:val="single" w:sz="4" w:space="0" w:color="000000"/>
            </w:tcBorders>
          </w:tcPr>
          <w:p w14:paraId="395A9EDD" w14:textId="77777777" w:rsidR="00484486" w:rsidRDefault="00967E7C">
            <w:pPr>
              <w:pStyle w:val="TableParagraph"/>
              <w:spacing w:before="32"/>
              <w:ind w:left="51" w:right="49"/>
              <w:jc w:val="center"/>
              <w:rPr>
                <w:sz w:val="14"/>
              </w:rPr>
            </w:pPr>
            <w:r>
              <w:rPr>
                <w:sz w:val="14"/>
              </w:rPr>
              <w:t>775</w:t>
            </w:r>
          </w:p>
        </w:tc>
        <w:tc>
          <w:tcPr>
            <w:tcW w:w="449" w:type="dxa"/>
            <w:tcBorders>
              <w:top w:val="single" w:sz="4" w:space="0" w:color="000000"/>
              <w:left w:val="single" w:sz="4" w:space="0" w:color="000000"/>
              <w:bottom w:val="single" w:sz="4" w:space="0" w:color="000000"/>
              <w:right w:val="single" w:sz="4" w:space="0" w:color="000000"/>
            </w:tcBorders>
          </w:tcPr>
          <w:p w14:paraId="648D5FB2" w14:textId="77777777" w:rsidR="00484486" w:rsidRDefault="00967E7C">
            <w:pPr>
              <w:pStyle w:val="TableParagraph"/>
              <w:spacing w:before="34"/>
              <w:ind w:left="62" w:right="55"/>
              <w:jc w:val="center"/>
              <w:rPr>
                <w:b/>
                <w:sz w:val="14"/>
              </w:rPr>
            </w:pPr>
            <w:r>
              <w:rPr>
                <w:b/>
                <w:sz w:val="14"/>
              </w:rPr>
              <w:t>1139</w:t>
            </w:r>
          </w:p>
        </w:tc>
        <w:tc>
          <w:tcPr>
            <w:tcW w:w="360" w:type="dxa"/>
            <w:tcBorders>
              <w:top w:val="single" w:sz="4" w:space="0" w:color="000000"/>
              <w:left w:val="single" w:sz="4" w:space="0" w:color="000000"/>
              <w:bottom w:val="single" w:sz="4" w:space="0" w:color="000000"/>
              <w:right w:val="single" w:sz="4" w:space="0" w:color="000000"/>
            </w:tcBorders>
          </w:tcPr>
          <w:p w14:paraId="1E9D2095" w14:textId="77777777" w:rsidR="00484486" w:rsidRDefault="00967E7C">
            <w:pPr>
              <w:pStyle w:val="TableParagraph"/>
              <w:spacing w:before="32"/>
              <w:ind w:left="71"/>
              <w:rPr>
                <w:sz w:val="14"/>
              </w:rPr>
            </w:pPr>
            <w:r>
              <w:rPr>
                <w:sz w:val="14"/>
              </w:rPr>
              <w:t>786</w:t>
            </w:r>
          </w:p>
        </w:tc>
        <w:tc>
          <w:tcPr>
            <w:tcW w:w="451" w:type="dxa"/>
            <w:tcBorders>
              <w:top w:val="single" w:sz="4" w:space="0" w:color="000000"/>
              <w:left w:val="single" w:sz="4" w:space="0" w:color="000000"/>
              <w:bottom w:val="single" w:sz="4" w:space="0" w:color="000000"/>
              <w:right w:val="single" w:sz="4" w:space="0" w:color="000000"/>
            </w:tcBorders>
          </w:tcPr>
          <w:p w14:paraId="0CF7C3B5" w14:textId="77777777" w:rsidR="00484486" w:rsidRDefault="00967E7C">
            <w:pPr>
              <w:pStyle w:val="TableParagraph"/>
              <w:spacing w:before="34"/>
              <w:ind w:left="62" w:right="58"/>
              <w:jc w:val="center"/>
              <w:rPr>
                <w:b/>
                <w:sz w:val="14"/>
              </w:rPr>
            </w:pPr>
            <w:r>
              <w:rPr>
                <w:b/>
                <w:sz w:val="14"/>
              </w:rPr>
              <w:t>1189</w:t>
            </w:r>
          </w:p>
        </w:tc>
        <w:tc>
          <w:tcPr>
            <w:tcW w:w="473" w:type="dxa"/>
            <w:tcBorders>
              <w:top w:val="single" w:sz="4" w:space="0" w:color="000000"/>
              <w:left w:val="single" w:sz="4" w:space="0" w:color="000000"/>
              <w:bottom w:val="single" w:sz="4" w:space="0" w:color="000000"/>
              <w:right w:val="single" w:sz="4" w:space="0" w:color="000000"/>
            </w:tcBorders>
          </w:tcPr>
          <w:p w14:paraId="181BA67C" w14:textId="77777777" w:rsidR="00484486" w:rsidRDefault="00967E7C">
            <w:pPr>
              <w:pStyle w:val="TableParagraph"/>
              <w:spacing w:before="32"/>
              <w:ind w:left="108" w:right="104"/>
              <w:jc w:val="center"/>
              <w:rPr>
                <w:sz w:val="14"/>
              </w:rPr>
            </w:pPr>
            <w:r>
              <w:rPr>
                <w:sz w:val="14"/>
              </w:rPr>
              <w:t>797</w:t>
            </w:r>
          </w:p>
        </w:tc>
        <w:tc>
          <w:tcPr>
            <w:tcW w:w="516" w:type="dxa"/>
            <w:tcBorders>
              <w:top w:val="single" w:sz="4" w:space="0" w:color="000000"/>
              <w:left w:val="single" w:sz="4" w:space="0" w:color="000000"/>
              <w:bottom w:val="single" w:sz="4" w:space="0" w:color="000000"/>
              <w:right w:val="single" w:sz="4" w:space="0" w:color="000000"/>
            </w:tcBorders>
          </w:tcPr>
          <w:p w14:paraId="77CEB192" w14:textId="77777777" w:rsidR="00484486" w:rsidRDefault="00967E7C">
            <w:pPr>
              <w:pStyle w:val="TableParagraph"/>
              <w:spacing w:before="34"/>
              <w:ind w:left="95" w:right="89"/>
              <w:jc w:val="center"/>
              <w:rPr>
                <w:b/>
                <w:sz w:val="14"/>
              </w:rPr>
            </w:pPr>
            <w:r>
              <w:rPr>
                <w:b/>
                <w:sz w:val="14"/>
              </w:rPr>
              <w:t>1239</w:t>
            </w:r>
          </w:p>
        </w:tc>
        <w:tc>
          <w:tcPr>
            <w:tcW w:w="475" w:type="dxa"/>
            <w:tcBorders>
              <w:top w:val="single" w:sz="4" w:space="0" w:color="000000"/>
              <w:left w:val="single" w:sz="4" w:space="0" w:color="000000"/>
              <w:bottom w:val="single" w:sz="4" w:space="0" w:color="000000"/>
              <w:right w:val="single" w:sz="4" w:space="0" w:color="000000"/>
            </w:tcBorders>
          </w:tcPr>
          <w:p w14:paraId="4F7F15AA" w14:textId="77777777" w:rsidR="00484486" w:rsidRDefault="00967E7C">
            <w:pPr>
              <w:pStyle w:val="TableParagraph"/>
              <w:spacing w:before="32"/>
              <w:ind w:left="129"/>
              <w:rPr>
                <w:sz w:val="14"/>
              </w:rPr>
            </w:pPr>
            <w:r>
              <w:rPr>
                <w:sz w:val="14"/>
              </w:rPr>
              <w:t>807</w:t>
            </w:r>
          </w:p>
        </w:tc>
        <w:tc>
          <w:tcPr>
            <w:tcW w:w="475" w:type="dxa"/>
            <w:tcBorders>
              <w:top w:val="single" w:sz="4" w:space="0" w:color="000000"/>
              <w:left w:val="single" w:sz="4" w:space="0" w:color="000000"/>
              <w:bottom w:val="single" w:sz="4" w:space="0" w:color="000000"/>
              <w:right w:val="single" w:sz="4" w:space="0" w:color="000000"/>
            </w:tcBorders>
          </w:tcPr>
          <w:p w14:paraId="596EFCB0" w14:textId="77777777" w:rsidR="00484486" w:rsidRDefault="00967E7C">
            <w:pPr>
              <w:pStyle w:val="TableParagraph"/>
              <w:spacing w:before="34"/>
              <w:ind w:right="88"/>
              <w:jc w:val="right"/>
              <w:rPr>
                <w:b/>
                <w:sz w:val="14"/>
              </w:rPr>
            </w:pPr>
            <w:r>
              <w:rPr>
                <w:b/>
                <w:w w:val="95"/>
                <w:sz w:val="14"/>
              </w:rPr>
              <w:t>1289</w:t>
            </w:r>
          </w:p>
        </w:tc>
        <w:tc>
          <w:tcPr>
            <w:tcW w:w="489" w:type="dxa"/>
            <w:tcBorders>
              <w:top w:val="single" w:sz="4" w:space="0" w:color="000000"/>
              <w:left w:val="single" w:sz="4" w:space="0" w:color="000000"/>
              <w:bottom w:val="single" w:sz="4" w:space="0" w:color="000000"/>
              <w:right w:val="single" w:sz="4" w:space="0" w:color="000000"/>
            </w:tcBorders>
          </w:tcPr>
          <w:p w14:paraId="11E0D54A" w14:textId="77777777" w:rsidR="00484486" w:rsidRDefault="00967E7C">
            <w:pPr>
              <w:pStyle w:val="TableParagraph"/>
              <w:spacing w:before="32"/>
              <w:ind w:left="136"/>
              <w:rPr>
                <w:sz w:val="14"/>
              </w:rPr>
            </w:pPr>
            <w:r>
              <w:rPr>
                <w:sz w:val="14"/>
              </w:rPr>
              <w:t>817</w:t>
            </w:r>
          </w:p>
        </w:tc>
        <w:tc>
          <w:tcPr>
            <w:tcW w:w="539" w:type="dxa"/>
            <w:tcBorders>
              <w:top w:val="single" w:sz="4" w:space="0" w:color="000000"/>
              <w:left w:val="single" w:sz="4" w:space="0" w:color="000000"/>
              <w:bottom w:val="single" w:sz="4" w:space="0" w:color="000000"/>
              <w:right w:val="single" w:sz="4" w:space="0" w:color="000000"/>
            </w:tcBorders>
          </w:tcPr>
          <w:p w14:paraId="79633A31" w14:textId="77777777" w:rsidR="00484486" w:rsidRDefault="00967E7C">
            <w:pPr>
              <w:pStyle w:val="TableParagraph"/>
              <w:spacing w:before="34"/>
              <w:ind w:left="106" w:right="102"/>
              <w:jc w:val="center"/>
              <w:rPr>
                <w:b/>
                <w:sz w:val="14"/>
              </w:rPr>
            </w:pPr>
            <w:r>
              <w:rPr>
                <w:b/>
                <w:sz w:val="14"/>
              </w:rPr>
              <w:t>1339</w:t>
            </w:r>
          </w:p>
        </w:tc>
        <w:tc>
          <w:tcPr>
            <w:tcW w:w="474" w:type="dxa"/>
            <w:tcBorders>
              <w:top w:val="single" w:sz="4" w:space="0" w:color="000000"/>
              <w:left w:val="single" w:sz="4" w:space="0" w:color="000000"/>
              <w:bottom w:val="single" w:sz="4" w:space="0" w:color="000000"/>
              <w:right w:val="single" w:sz="4" w:space="0" w:color="000000"/>
            </w:tcBorders>
          </w:tcPr>
          <w:p w14:paraId="6EBC607C" w14:textId="77777777" w:rsidR="00484486" w:rsidRDefault="00967E7C">
            <w:pPr>
              <w:pStyle w:val="TableParagraph"/>
              <w:spacing w:before="32"/>
              <w:ind w:left="68" w:right="61"/>
              <w:jc w:val="center"/>
              <w:rPr>
                <w:sz w:val="14"/>
              </w:rPr>
            </w:pPr>
            <w:r>
              <w:rPr>
                <w:sz w:val="14"/>
              </w:rPr>
              <w:t>827</w:t>
            </w:r>
          </w:p>
        </w:tc>
        <w:tc>
          <w:tcPr>
            <w:tcW w:w="474" w:type="dxa"/>
            <w:tcBorders>
              <w:top w:val="single" w:sz="4" w:space="0" w:color="000000"/>
              <w:left w:val="single" w:sz="4" w:space="0" w:color="000000"/>
              <w:bottom w:val="single" w:sz="4" w:space="0" w:color="000000"/>
              <w:right w:val="single" w:sz="4" w:space="0" w:color="000000"/>
            </w:tcBorders>
          </w:tcPr>
          <w:p w14:paraId="4BCE6A76" w14:textId="77777777" w:rsidR="00484486" w:rsidRDefault="00967E7C">
            <w:pPr>
              <w:pStyle w:val="TableParagraph"/>
              <w:spacing w:before="34"/>
              <w:ind w:left="72" w:right="61"/>
              <w:jc w:val="center"/>
              <w:rPr>
                <w:b/>
                <w:sz w:val="14"/>
              </w:rPr>
            </w:pPr>
            <w:r>
              <w:rPr>
                <w:b/>
                <w:sz w:val="14"/>
              </w:rPr>
              <w:t>1389</w:t>
            </w:r>
          </w:p>
        </w:tc>
        <w:tc>
          <w:tcPr>
            <w:tcW w:w="488" w:type="dxa"/>
            <w:tcBorders>
              <w:top w:val="single" w:sz="4" w:space="0" w:color="000000"/>
              <w:left w:val="single" w:sz="4" w:space="0" w:color="000000"/>
              <w:bottom w:val="single" w:sz="4" w:space="0" w:color="000000"/>
              <w:right w:val="single" w:sz="4" w:space="0" w:color="000000"/>
            </w:tcBorders>
          </w:tcPr>
          <w:p w14:paraId="48D6FC9F" w14:textId="77777777" w:rsidR="00484486" w:rsidRDefault="00967E7C">
            <w:pPr>
              <w:pStyle w:val="TableParagraph"/>
              <w:spacing w:before="32"/>
              <w:ind w:left="120" w:right="108"/>
              <w:jc w:val="center"/>
              <w:rPr>
                <w:sz w:val="14"/>
              </w:rPr>
            </w:pPr>
            <w:r>
              <w:rPr>
                <w:sz w:val="14"/>
              </w:rPr>
              <w:t>837</w:t>
            </w:r>
          </w:p>
        </w:tc>
        <w:tc>
          <w:tcPr>
            <w:tcW w:w="474" w:type="dxa"/>
            <w:tcBorders>
              <w:top w:val="single" w:sz="4" w:space="0" w:color="000000"/>
              <w:left w:val="single" w:sz="4" w:space="0" w:color="000000"/>
              <w:bottom w:val="single" w:sz="4" w:space="0" w:color="000000"/>
              <w:right w:val="single" w:sz="4" w:space="0" w:color="000000"/>
            </w:tcBorders>
          </w:tcPr>
          <w:p w14:paraId="7AA62BBC" w14:textId="77777777" w:rsidR="00484486" w:rsidRDefault="00967E7C">
            <w:pPr>
              <w:pStyle w:val="TableParagraph"/>
              <w:spacing w:before="34"/>
              <w:ind w:left="77" w:right="60"/>
              <w:jc w:val="center"/>
              <w:rPr>
                <w:b/>
                <w:sz w:val="14"/>
              </w:rPr>
            </w:pPr>
            <w:r>
              <w:rPr>
                <w:b/>
                <w:sz w:val="14"/>
              </w:rPr>
              <w:t>1439</w:t>
            </w:r>
          </w:p>
        </w:tc>
        <w:tc>
          <w:tcPr>
            <w:tcW w:w="474" w:type="dxa"/>
            <w:tcBorders>
              <w:top w:val="single" w:sz="4" w:space="0" w:color="000000"/>
              <w:left w:val="single" w:sz="4" w:space="0" w:color="000000"/>
              <w:bottom w:val="single" w:sz="4" w:space="0" w:color="000000"/>
              <w:right w:val="single" w:sz="4" w:space="0" w:color="000000"/>
            </w:tcBorders>
          </w:tcPr>
          <w:p w14:paraId="53E8D28B" w14:textId="77777777" w:rsidR="00484486" w:rsidRDefault="00967E7C">
            <w:pPr>
              <w:pStyle w:val="TableParagraph"/>
              <w:spacing w:before="32"/>
              <w:ind w:left="77" w:right="60"/>
              <w:jc w:val="center"/>
              <w:rPr>
                <w:sz w:val="14"/>
              </w:rPr>
            </w:pPr>
            <w:r>
              <w:rPr>
                <w:sz w:val="14"/>
              </w:rPr>
              <w:t>846</w:t>
            </w:r>
          </w:p>
        </w:tc>
        <w:tc>
          <w:tcPr>
            <w:tcW w:w="474" w:type="dxa"/>
            <w:tcBorders>
              <w:top w:val="single" w:sz="4" w:space="0" w:color="000000"/>
              <w:left w:val="single" w:sz="4" w:space="0" w:color="000000"/>
              <w:bottom w:val="single" w:sz="4" w:space="0" w:color="000000"/>
              <w:right w:val="single" w:sz="4" w:space="0" w:color="000000"/>
            </w:tcBorders>
          </w:tcPr>
          <w:p w14:paraId="25E1F318" w14:textId="77777777" w:rsidR="00484486" w:rsidRDefault="00967E7C">
            <w:pPr>
              <w:pStyle w:val="TableParagraph"/>
              <w:spacing w:before="34"/>
              <w:ind w:left="77" w:right="56"/>
              <w:jc w:val="center"/>
              <w:rPr>
                <w:b/>
                <w:sz w:val="14"/>
              </w:rPr>
            </w:pPr>
            <w:r>
              <w:rPr>
                <w:b/>
                <w:sz w:val="14"/>
              </w:rPr>
              <w:t>1489</w:t>
            </w:r>
          </w:p>
        </w:tc>
        <w:tc>
          <w:tcPr>
            <w:tcW w:w="553" w:type="dxa"/>
            <w:tcBorders>
              <w:top w:val="single" w:sz="4" w:space="0" w:color="000000"/>
              <w:left w:val="single" w:sz="4" w:space="0" w:color="000000"/>
              <w:bottom w:val="single" w:sz="4" w:space="0" w:color="000000"/>
            </w:tcBorders>
          </w:tcPr>
          <w:p w14:paraId="683795F7" w14:textId="77777777" w:rsidR="00484486" w:rsidRDefault="00967E7C">
            <w:pPr>
              <w:pStyle w:val="TableParagraph"/>
              <w:spacing w:before="32"/>
              <w:ind w:left="179"/>
              <w:rPr>
                <w:sz w:val="14"/>
              </w:rPr>
            </w:pPr>
            <w:r>
              <w:rPr>
                <w:sz w:val="14"/>
              </w:rPr>
              <w:t>855</w:t>
            </w:r>
          </w:p>
        </w:tc>
      </w:tr>
      <w:tr w:rsidR="00484486" w14:paraId="6BC606E9" w14:textId="77777777">
        <w:trPr>
          <w:trHeight w:val="229"/>
        </w:trPr>
        <w:tc>
          <w:tcPr>
            <w:tcW w:w="451" w:type="dxa"/>
            <w:tcBorders>
              <w:top w:val="single" w:sz="4" w:space="0" w:color="000000"/>
              <w:bottom w:val="single" w:sz="4" w:space="0" w:color="000000"/>
              <w:right w:val="single" w:sz="4" w:space="0" w:color="000000"/>
            </w:tcBorders>
          </w:tcPr>
          <w:p w14:paraId="6D9E5715" w14:textId="77777777" w:rsidR="00484486" w:rsidRDefault="00967E7C">
            <w:pPr>
              <w:pStyle w:val="TableParagraph"/>
              <w:spacing w:before="34"/>
              <w:ind w:left="53" w:right="57"/>
              <w:jc w:val="center"/>
              <w:rPr>
                <w:b/>
                <w:sz w:val="14"/>
              </w:rPr>
            </w:pPr>
            <w:r>
              <w:rPr>
                <w:b/>
                <w:sz w:val="14"/>
              </w:rPr>
              <w:t>1040</w:t>
            </w:r>
          </w:p>
        </w:tc>
        <w:tc>
          <w:tcPr>
            <w:tcW w:w="473" w:type="dxa"/>
            <w:tcBorders>
              <w:top w:val="single" w:sz="4" w:space="0" w:color="000000"/>
              <w:left w:val="single" w:sz="4" w:space="0" w:color="000000"/>
              <w:bottom w:val="single" w:sz="4" w:space="0" w:color="000000"/>
              <w:right w:val="single" w:sz="4" w:space="0" w:color="000000"/>
            </w:tcBorders>
          </w:tcPr>
          <w:p w14:paraId="6E7FC314" w14:textId="77777777" w:rsidR="00484486" w:rsidRDefault="00967E7C">
            <w:pPr>
              <w:pStyle w:val="TableParagraph"/>
              <w:spacing w:before="32"/>
              <w:ind w:left="129"/>
              <w:rPr>
                <w:sz w:val="14"/>
              </w:rPr>
            </w:pPr>
            <w:r>
              <w:rPr>
                <w:sz w:val="14"/>
              </w:rPr>
              <w:t>764</w:t>
            </w:r>
          </w:p>
        </w:tc>
        <w:tc>
          <w:tcPr>
            <w:tcW w:w="427" w:type="dxa"/>
            <w:tcBorders>
              <w:top w:val="single" w:sz="4" w:space="0" w:color="000000"/>
              <w:left w:val="single" w:sz="4" w:space="0" w:color="000000"/>
              <w:bottom w:val="single" w:sz="4" w:space="0" w:color="000000"/>
              <w:right w:val="single" w:sz="4" w:space="0" w:color="000000"/>
            </w:tcBorders>
          </w:tcPr>
          <w:p w14:paraId="366BB93F" w14:textId="77777777" w:rsidR="00484486" w:rsidRDefault="00967E7C">
            <w:pPr>
              <w:pStyle w:val="TableParagraph"/>
              <w:spacing w:before="34"/>
              <w:ind w:left="71"/>
              <w:rPr>
                <w:b/>
                <w:sz w:val="14"/>
              </w:rPr>
            </w:pPr>
            <w:r>
              <w:rPr>
                <w:b/>
                <w:sz w:val="14"/>
              </w:rPr>
              <w:t>1090</w:t>
            </w:r>
          </w:p>
        </w:tc>
        <w:tc>
          <w:tcPr>
            <w:tcW w:w="360" w:type="dxa"/>
            <w:tcBorders>
              <w:top w:val="single" w:sz="4" w:space="0" w:color="000000"/>
              <w:left w:val="single" w:sz="4" w:space="0" w:color="000000"/>
              <w:bottom w:val="single" w:sz="4" w:space="0" w:color="000000"/>
              <w:right w:val="single" w:sz="4" w:space="0" w:color="000000"/>
            </w:tcBorders>
          </w:tcPr>
          <w:p w14:paraId="5DAE7DC7" w14:textId="77777777" w:rsidR="00484486" w:rsidRDefault="00967E7C">
            <w:pPr>
              <w:pStyle w:val="TableParagraph"/>
              <w:spacing w:before="32"/>
              <w:ind w:left="51" w:right="49"/>
              <w:jc w:val="center"/>
              <w:rPr>
                <w:sz w:val="14"/>
              </w:rPr>
            </w:pPr>
            <w:r>
              <w:rPr>
                <w:sz w:val="14"/>
              </w:rPr>
              <w:t>776</w:t>
            </w:r>
          </w:p>
        </w:tc>
        <w:tc>
          <w:tcPr>
            <w:tcW w:w="449" w:type="dxa"/>
            <w:tcBorders>
              <w:top w:val="single" w:sz="4" w:space="0" w:color="000000"/>
              <w:left w:val="single" w:sz="4" w:space="0" w:color="000000"/>
              <w:bottom w:val="single" w:sz="4" w:space="0" w:color="000000"/>
              <w:right w:val="single" w:sz="4" w:space="0" w:color="000000"/>
            </w:tcBorders>
          </w:tcPr>
          <w:p w14:paraId="0A1C179C" w14:textId="77777777" w:rsidR="00484486" w:rsidRDefault="00967E7C">
            <w:pPr>
              <w:pStyle w:val="TableParagraph"/>
              <w:spacing w:before="34"/>
              <w:ind w:left="62" w:right="55"/>
              <w:jc w:val="center"/>
              <w:rPr>
                <w:b/>
                <w:sz w:val="14"/>
              </w:rPr>
            </w:pPr>
            <w:r>
              <w:rPr>
                <w:b/>
                <w:sz w:val="14"/>
              </w:rPr>
              <w:t>1140</w:t>
            </w:r>
          </w:p>
        </w:tc>
        <w:tc>
          <w:tcPr>
            <w:tcW w:w="360" w:type="dxa"/>
            <w:tcBorders>
              <w:top w:val="single" w:sz="4" w:space="0" w:color="000000"/>
              <w:left w:val="single" w:sz="4" w:space="0" w:color="000000"/>
              <w:bottom w:val="single" w:sz="4" w:space="0" w:color="000000"/>
              <w:right w:val="single" w:sz="4" w:space="0" w:color="000000"/>
            </w:tcBorders>
          </w:tcPr>
          <w:p w14:paraId="72C266C1" w14:textId="77777777" w:rsidR="00484486" w:rsidRDefault="00967E7C">
            <w:pPr>
              <w:pStyle w:val="TableParagraph"/>
              <w:spacing w:before="32"/>
              <w:ind w:left="71"/>
              <w:rPr>
                <w:sz w:val="14"/>
              </w:rPr>
            </w:pPr>
            <w:r>
              <w:rPr>
                <w:sz w:val="14"/>
              </w:rPr>
              <w:t>787</w:t>
            </w:r>
          </w:p>
        </w:tc>
        <w:tc>
          <w:tcPr>
            <w:tcW w:w="451" w:type="dxa"/>
            <w:tcBorders>
              <w:top w:val="single" w:sz="4" w:space="0" w:color="000000"/>
              <w:left w:val="single" w:sz="4" w:space="0" w:color="000000"/>
              <w:bottom w:val="single" w:sz="4" w:space="0" w:color="000000"/>
              <w:right w:val="single" w:sz="4" w:space="0" w:color="000000"/>
            </w:tcBorders>
          </w:tcPr>
          <w:p w14:paraId="26ECE4F7" w14:textId="77777777" w:rsidR="00484486" w:rsidRDefault="00967E7C">
            <w:pPr>
              <w:pStyle w:val="TableParagraph"/>
              <w:spacing w:before="34"/>
              <w:ind w:left="62" w:right="58"/>
              <w:jc w:val="center"/>
              <w:rPr>
                <w:b/>
                <w:sz w:val="14"/>
              </w:rPr>
            </w:pPr>
            <w:r>
              <w:rPr>
                <w:b/>
                <w:sz w:val="14"/>
              </w:rPr>
              <w:t>1190</w:t>
            </w:r>
          </w:p>
        </w:tc>
        <w:tc>
          <w:tcPr>
            <w:tcW w:w="473" w:type="dxa"/>
            <w:tcBorders>
              <w:top w:val="single" w:sz="4" w:space="0" w:color="000000"/>
              <w:left w:val="single" w:sz="4" w:space="0" w:color="000000"/>
              <w:bottom w:val="single" w:sz="4" w:space="0" w:color="000000"/>
              <w:right w:val="single" w:sz="4" w:space="0" w:color="000000"/>
            </w:tcBorders>
          </w:tcPr>
          <w:p w14:paraId="69188C1A" w14:textId="77777777" w:rsidR="00484486" w:rsidRDefault="00967E7C">
            <w:pPr>
              <w:pStyle w:val="TableParagraph"/>
              <w:spacing w:before="32"/>
              <w:ind w:left="108" w:right="104"/>
              <w:jc w:val="center"/>
              <w:rPr>
                <w:sz w:val="14"/>
              </w:rPr>
            </w:pPr>
            <w:r>
              <w:rPr>
                <w:sz w:val="14"/>
              </w:rPr>
              <w:t>797</w:t>
            </w:r>
          </w:p>
        </w:tc>
        <w:tc>
          <w:tcPr>
            <w:tcW w:w="516" w:type="dxa"/>
            <w:tcBorders>
              <w:top w:val="single" w:sz="4" w:space="0" w:color="000000"/>
              <w:left w:val="single" w:sz="4" w:space="0" w:color="000000"/>
              <w:bottom w:val="single" w:sz="4" w:space="0" w:color="000000"/>
              <w:right w:val="single" w:sz="4" w:space="0" w:color="000000"/>
            </w:tcBorders>
          </w:tcPr>
          <w:p w14:paraId="6DC3C05F" w14:textId="77777777" w:rsidR="00484486" w:rsidRDefault="00967E7C">
            <w:pPr>
              <w:pStyle w:val="TableParagraph"/>
              <w:spacing w:before="34"/>
              <w:ind w:left="95" w:right="89"/>
              <w:jc w:val="center"/>
              <w:rPr>
                <w:b/>
                <w:sz w:val="14"/>
              </w:rPr>
            </w:pPr>
            <w:r>
              <w:rPr>
                <w:b/>
                <w:sz w:val="14"/>
              </w:rPr>
              <w:t>1240</w:t>
            </w:r>
          </w:p>
        </w:tc>
        <w:tc>
          <w:tcPr>
            <w:tcW w:w="475" w:type="dxa"/>
            <w:tcBorders>
              <w:top w:val="single" w:sz="4" w:space="0" w:color="000000"/>
              <w:left w:val="single" w:sz="4" w:space="0" w:color="000000"/>
              <w:bottom w:val="single" w:sz="4" w:space="0" w:color="000000"/>
              <w:right w:val="single" w:sz="4" w:space="0" w:color="000000"/>
            </w:tcBorders>
          </w:tcPr>
          <w:p w14:paraId="09B7F12E" w14:textId="77777777" w:rsidR="00484486" w:rsidRDefault="00967E7C">
            <w:pPr>
              <w:pStyle w:val="TableParagraph"/>
              <w:spacing w:before="32"/>
              <w:ind w:left="129"/>
              <w:rPr>
                <w:sz w:val="14"/>
              </w:rPr>
            </w:pPr>
            <w:r>
              <w:rPr>
                <w:sz w:val="14"/>
              </w:rPr>
              <w:t>808</w:t>
            </w:r>
          </w:p>
        </w:tc>
        <w:tc>
          <w:tcPr>
            <w:tcW w:w="475" w:type="dxa"/>
            <w:tcBorders>
              <w:top w:val="single" w:sz="4" w:space="0" w:color="000000"/>
              <w:left w:val="single" w:sz="4" w:space="0" w:color="000000"/>
              <w:bottom w:val="single" w:sz="4" w:space="0" w:color="000000"/>
              <w:right w:val="single" w:sz="4" w:space="0" w:color="000000"/>
            </w:tcBorders>
          </w:tcPr>
          <w:p w14:paraId="70AC1E24" w14:textId="77777777" w:rsidR="00484486" w:rsidRDefault="00967E7C">
            <w:pPr>
              <w:pStyle w:val="TableParagraph"/>
              <w:spacing w:before="34"/>
              <w:ind w:right="88"/>
              <w:jc w:val="right"/>
              <w:rPr>
                <w:b/>
                <w:sz w:val="14"/>
              </w:rPr>
            </w:pPr>
            <w:r>
              <w:rPr>
                <w:b/>
                <w:w w:val="95"/>
                <w:sz w:val="14"/>
              </w:rPr>
              <w:t>1290</w:t>
            </w:r>
          </w:p>
        </w:tc>
        <w:tc>
          <w:tcPr>
            <w:tcW w:w="489" w:type="dxa"/>
            <w:tcBorders>
              <w:top w:val="single" w:sz="4" w:space="0" w:color="000000"/>
              <w:left w:val="single" w:sz="4" w:space="0" w:color="000000"/>
              <w:bottom w:val="single" w:sz="4" w:space="0" w:color="000000"/>
              <w:right w:val="single" w:sz="4" w:space="0" w:color="000000"/>
            </w:tcBorders>
          </w:tcPr>
          <w:p w14:paraId="160D4045" w14:textId="77777777" w:rsidR="00484486" w:rsidRDefault="00967E7C">
            <w:pPr>
              <w:pStyle w:val="TableParagraph"/>
              <w:spacing w:before="32"/>
              <w:ind w:left="136"/>
              <w:rPr>
                <w:sz w:val="14"/>
              </w:rPr>
            </w:pPr>
            <w:r>
              <w:rPr>
                <w:sz w:val="14"/>
              </w:rPr>
              <w:t>818</w:t>
            </w:r>
          </w:p>
        </w:tc>
        <w:tc>
          <w:tcPr>
            <w:tcW w:w="539" w:type="dxa"/>
            <w:tcBorders>
              <w:top w:val="single" w:sz="4" w:space="0" w:color="000000"/>
              <w:left w:val="single" w:sz="4" w:space="0" w:color="000000"/>
              <w:bottom w:val="single" w:sz="4" w:space="0" w:color="000000"/>
              <w:right w:val="single" w:sz="4" w:space="0" w:color="000000"/>
            </w:tcBorders>
          </w:tcPr>
          <w:p w14:paraId="15674DD8" w14:textId="77777777" w:rsidR="00484486" w:rsidRDefault="00967E7C">
            <w:pPr>
              <w:pStyle w:val="TableParagraph"/>
              <w:spacing w:before="34"/>
              <w:ind w:left="106" w:right="102"/>
              <w:jc w:val="center"/>
              <w:rPr>
                <w:b/>
                <w:sz w:val="14"/>
              </w:rPr>
            </w:pPr>
            <w:r>
              <w:rPr>
                <w:b/>
                <w:sz w:val="14"/>
              </w:rPr>
              <w:t>1340</w:t>
            </w:r>
          </w:p>
        </w:tc>
        <w:tc>
          <w:tcPr>
            <w:tcW w:w="474" w:type="dxa"/>
            <w:tcBorders>
              <w:top w:val="single" w:sz="4" w:space="0" w:color="000000"/>
              <w:left w:val="single" w:sz="4" w:space="0" w:color="000000"/>
              <w:bottom w:val="single" w:sz="4" w:space="0" w:color="000000"/>
              <w:right w:val="single" w:sz="4" w:space="0" w:color="000000"/>
            </w:tcBorders>
          </w:tcPr>
          <w:p w14:paraId="3722027A" w14:textId="77777777" w:rsidR="00484486" w:rsidRDefault="00967E7C">
            <w:pPr>
              <w:pStyle w:val="TableParagraph"/>
              <w:spacing w:before="32"/>
              <w:ind w:left="68" w:right="61"/>
              <w:jc w:val="center"/>
              <w:rPr>
                <w:sz w:val="14"/>
              </w:rPr>
            </w:pPr>
            <w:r>
              <w:rPr>
                <w:sz w:val="14"/>
              </w:rPr>
              <w:t>828</w:t>
            </w:r>
          </w:p>
        </w:tc>
        <w:tc>
          <w:tcPr>
            <w:tcW w:w="474" w:type="dxa"/>
            <w:tcBorders>
              <w:top w:val="single" w:sz="4" w:space="0" w:color="000000"/>
              <w:left w:val="single" w:sz="4" w:space="0" w:color="000000"/>
              <w:bottom w:val="single" w:sz="4" w:space="0" w:color="000000"/>
              <w:right w:val="single" w:sz="4" w:space="0" w:color="000000"/>
            </w:tcBorders>
          </w:tcPr>
          <w:p w14:paraId="2EC5E633" w14:textId="77777777" w:rsidR="00484486" w:rsidRDefault="00967E7C">
            <w:pPr>
              <w:pStyle w:val="TableParagraph"/>
              <w:spacing w:before="34"/>
              <w:ind w:left="72" w:right="61"/>
              <w:jc w:val="center"/>
              <w:rPr>
                <w:b/>
                <w:sz w:val="14"/>
              </w:rPr>
            </w:pPr>
            <w:r>
              <w:rPr>
                <w:b/>
                <w:sz w:val="14"/>
              </w:rPr>
              <w:t>1390</w:t>
            </w:r>
          </w:p>
        </w:tc>
        <w:tc>
          <w:tcPr>
            <w:tcW w:w="488" w:type="dxa"/>
            <w:tcBorders>
              <w:top w:val="single" w:sz="4" w:space="0" w:color="000000"/>
              <w:left w:val="single" w:sz="4" w:space="0" w:color="000000"/>
              <w:bottom w:val="single" w:sz="4" w:space="0" w:color="000000"/>
              <w:right w:val="single" w:sz="4" w:space="0" w:color="000000"/>
            </w:tcBorders>
          </w:tcPr>
          <w:p w14:paraId="791D113C" w14:textId="77777777" w:rsidR="00484486" w:rsidRDefault="00967E7C">
            <w:pPr>
              <w:pStyle w:val="TableParagraph"/>
              <w:spacing w:before="32"/>
              <w:ind w:left="120" w:right="108"/>
              <w:jc w:val="center"/>
              <w:rPr>
                <w:sz w:val="14"/>
              </w:rPr>
            </w:pPr>
            <w:r>
              <w:rPr>
                <w:sz w:val="14"/>
              </w:rPr>
              <w:t>837</w:t>
            </w:r>
          </w:p>
        </w:tc>
        <w:tc>
          <w:tcPr>
            <w:tcW w:w="474" w:type="dxa"/>
            <w:tcBorders>
              <w:top w:val="single" w:sz="4" w:space="0" w:color="000000"/>
              <w:left w:val="single" w:sz="4" w:space="0" w:color="000000"/>
              <w:bottom w:val="single" w:sz="4" w:space="0" w:color="000000"/>
              <w:right w:val="single" w:sz="4" w:space="0" w:color="000000"/>
            </w:tcBorders>
          </w:tcPr>
          <w:p w14:paraId="6B2B1B69" w14:textId="77777777" w:rsidR="00484486" w:rsidRDefault="00967E7C">
            <w:pPr>
              <w:pStyle w:val="TableParagraph"/>
              <w:spacing w:before="34"/>
              <w:ind w:left="77" w:right="60"/>
              <w:jc w:val="center"/>
              <w:rPr>
                <w:b/>
                <w:sz w:val="14"/>
              </w:rPr>
            </w:pPr>
            <w:r>
              <w:rPr>
                <w:b/>
                <w:sz w:val="14"/>
              </w:rPr>
              <w:t>1440</w:t>
            </w:r>
          </w:p>
        </w:tc>
        <w:tc>
          <w:tcPr>
            <w:tcW w:w="474" w:type="dxa"/>
            <w:tcBorders>
              <w:top w:val="single" w:sz="4" w:space="0" w:color="000000"/>
              <w:left w:val="single" w:sz="4" w:space="0" w:color="000000"/>
              <w:bottom w:val="single" w:sz="4" w:space="0" w:color="000000"/>
              <w:right w:val="single" w:sz="4" w:space="0" w:color="000000"/>
            </w:tcBorders>
          </w:tcPr>
          <w:p w14:paraId="6FC78BA5" w14:textId="77777777" w:rsidR="00484486" w:rsidRDefault="00967E7C">
            <w:pPr>
              <w:pStyle w:val="TableParagraph"/>
              <w:spacing w:before="32"/>
              <w:ind w:left="77" w:right="60"/>
              <w:jc w:val="center"/>
              <w:rPr>
                <w:sz w:val="14"/>
              </w:rPr>
            </w:pPr>
            <w:r>
              <w:rPr>
                <w:sz w:val="14"/>
              </w:rPr>
              <w:t>846</w:t>
            </w:r>
          </w:p>
        </w:tc>
        <w:tc>
          <w:tcPr>
            <w:tcW w:w="474" w:type="dxa"/>
            <w:tcBorders>
              <w:top w:val="single" w:sz="4" w:space="0" w:color="000000"/>
              <w:left w:val="single" w:sz="4" w:space="0" w:color="000000"/>
              <w:bottom w:val="single" w:sz="4" w:space="0" w:color="000000"/>
              <w:right w:val="single" w:sz="4" w:space="0" w:color="000000"/>
            </w:tcBorders>
          </w:tcPr>
          <w:p w14:paraId="5545268F" w14:textId="77777777" w:rsidR="00484486" w:rsidRDefault="00967E7C">
            <w:pPr>
              <w:pStyle w:val="TableParagraph"/>
              <w:spacing w:before="34"/>
              <w:ind w:left="77" w:right="56"/>
              <w:jc w:val="center"/>
              <w:rPr>
                <w:b/>
                <w:sz w:val="14"/>
              </w:rPr>
            </w:pPr>
            <w:r>
              <w:rPr>
                <w:b/>
                <w:sz w:val="14"/>
              </w:rPr>
              <w:t>1490</w:t>
            </w:r>
          </w:p>
        </w:tc>
        <w:tc>
          <w:tcPr>
            <w:tcW w:w="553" w:type="dxa"/>
            <w:tcBorders>
              <w:top w:val="single" w:sz="4" w:space="0" w:color="000000"/>
              <w:left w:val="single" w:sz="4" w:space="0" w:color="000000"/>
              <w:bottom w:val="single" w:sz="4" w:space="0" w:color="000000"/>
            </w:tcBorders>
          </w:tcPr>
          <w:p w14:paraId="58E53243" w14:textId="77777777" w:rsidR="00484486" w:rsidRDefault="00967E7C">
            <w:pPr>
              <w:pStyle w:val="TableParagraph"/>
              <w:spacing w:before="32"/>
              <w:ind w:left="179"/>
              <w:rPr>
                <w:sz w:val="14"/>
              </w:rPr>
            </w:pPr>
            <w:r>
              <w:rPr>
                <w:sz w:val="14"/>
              </w:rPr>
              <w:t>856</w:t>
            </w:r>
          </w:p>
        </w:tc>
      </w:tr>
      <w:tr w:rsidR="00484486" w14:paraId="15B9C06B" w14:textId="77777777">
        <w:trPr>
          <w:trHeight w:val="230"/>
        </w:trPr>
        <w:tc>
          <w:tcPr>
            <w:tcW w:w="451" w:type="dxa"/>
            <w:tcBorders>
              <w:top w:val="single" w:sz="4" w:space="0" w:color="000000"/>
              <w:bottom w:val="single" w:sz="4" w:space="0" w:color="000000"/>
              <w:right w:val="single" w:sz="4" w:space="0" w:color="000000"/>
            </w:tcBorders>
          </w:tcPr>
          <w:p w14:paraId="2703F8EE" w14:textId="77777777" w:rsidR="00484486" w:rsidRDefault="00967E7C">
            <w:pPr>
              <w:pStyle w:val="TableParagraph"/>
              <w:spacing w:before="34"/>
              <w:ind w:left="53" w:right="57"/>
              <w:jc w:val="center"/>
              <w:rPr>
                <w:b/>
                <w:sz w:val="14"/>
              </w:rPr>
            </w:pPr>
            <w:r>
              <w:rPr>
                <w:b/>
                <w:sz w:val="14"/>
              </w:rPr>
              <w:t>1041</w:t>
            </w:r>
          </w:p>
        </w:tc>
        <w:tc>
          <w:tcPr>
            <w:tcW w:w="473" w:type="dxa"/>
            <w:tcBorders>
              <w:top w:val="single" w:sz="4" w:space="0" w:color="000000"/>
              <w:left w:val="single" w:sz="4" w:space="0" w:color="000000"/>
              <w:bottom w:val="single" w:sz="4" w:space="0" w:color="000000"/>
              <w:right w:val="single" w:sz="4" w:space="0" w:color="000000"/>
            </w:tcBorders>
          </w:tcPr>
          <w:p w14:paraId="5E7185AC" w14:textId="77777777" w:rsidR="00484486" w:rsidRDefault="00967E7C">
            <w:pPr>
              <w:pStyle w:val="TableParagraph"/>
              <w:spacing w:before="32"/>
              <w:ind w:left="129"/>
              <w:rPr>
                <w:sz w:val="14"/>
              </w:rPr>
            </w:pPr>
            <w:r>
              <w:rPr>
                <w:sz w:val="14"/>
              </w:rPr>
              <w:t>764</w:t>
            </w:r>
          </w:p>
        </w:tc>
        <w:tc>
          <w:tcPr>
            <w:tcW w:w="427" w:type="dxa"/>
            <w:tcBorders>
              <w:top w:val="single" w:sz="4" w:space="0" w:color="000000"/>
              <w:left w:val="single" w:sz="4" w:space="0" w:color="000000"/>
              <w:bottom w:val="single" w:sz="4" w:space="0" w:color="000000"/>
              <w:right w:val="single" w:sz="4" w:space="0" w:color="000000"/>
            </w:tcBorders>
          </w:tcPr>
          <w:p w14:paraId="4421EEB3" w14:textId="77777777" w:rsidR="00484486" w:rsidRDefault="00967E7C">
            <w:pPr>
              <w:pStyle w:val="TableParagraph"/>
              <w:spacing w:before="34"/>
              <w:ind w:left="71"/>
              <w:rPr>
                <w:b/>
                <w:sz w:val="14"/>
              </w:rPr>
            </w:pPr>
            <w:r>
              <w:rPr>
                <w:b/>
                <w:sz w:val="14"/>
              </w:rPr>
              <w:t>1091</w:t>
            </w:r>
          </w:p>
        </w:tc>
        <w:tc>
          <w:tcPr>
            <w:tcW w:w="360" w:type="dxa"/>
            <w:tcBorders>
              <w:top w:val="single" w:sz="4" w:space="0" w:color="000000"/>
              <w:left w:val="single" w:sz="4" w:space="0" w:color="000000"/>
              <w:bottom w:val="single" w:sz="4" w:space="0" w:color="000000"/>
              <w:right w:val="single" w:sz="4" w:space="0" w:color="000000"/>
            </w:tcBorders>
          </w:tcPr>
          <w:p w14:paraId="64CF3359" w14:textId="77777777" w:rsidR="00484486" w:rsidRDefault="00967E7C">
            <w:pPr>
              <w:pStyle w:val="TableParagraph"/>
              <w:spacing w:before="32"/>
              <w:ind w:left="51" w:right="49"/>
              <w:jc w:val="center"/>
              <w:rPr>
                <w:sz w:val="14"/>
              </w:rPr>
            </w:pPr>
            <w:r>
              <w:rPr>
                <w:sz w:val="14"/>
              </w:rPr>
              <w:t>776</w:t>
            </w:r>
          </w:p>
        </w:tc>
        <w:tc>
          <w:tcPr>
            <w:tcW w:w="449" w:type="dxa"/>
            <w:tcBorders>
              <w:top w:val="single" w:sz="4" w:space="0" w:color="000000"/>
              <w:left w:val="single" w:sz="4" w:space="0" w:color="000000"/>
              <w:bottom w:val="single" w:sz="4" w:space="0" w:color="000000"/>
              <w:right w:val="single" w:sz="4" w:space="0" w:color="000000"/>
            </w:tcBorders>
          </w:tcPr>
          <w:p w14:paraId="7BF1D3DE" w14:textId="77777777" w:rsidR="00484486" w:rsidRDefault="00967E7C">
            <w:pPr>
              <w:pStyle w:val="TableParagraph"/>
              <w:spacing w:before="34"/>
              <w:ind w:left="62" w:right="55"/>
              <w:jc w:val="center"/>
              <w:rPr>
                <w:b/>
                <w:sz w:val="14"/>
              </w:rPr>
            </w:pPr>
            <w:r>
              <w:rPr>
                <w:b/>
                <w:sz w:val="14"/>
              </w:rPr>
              <w:t>1141</w:t>
            </w:r>
          </w:p>
        </w:tc>
        <w:tc>
          <w:tcPr>
            <w:tcW w:w="360" w:type="dxa"/>
            <w:tcBorders>
              <w:top w:val="single" w:sz="4" w:space="0" w:color="000000"/>
              <w:left w:val="single" w:sz="4" w:space="0" w:color="000000"/>
              <w:bottom w:val="single" w:sz="4" w:space="0" w:color="000000"/>
              <w:right w:val="single" w:sz="4" w:space="0" w:color="000000"/>
            </w:tcBorders>
          </w:tcPr>
          <w:p w14:paraId="0759D321" w14:textId="77777777" w:rsidR="00484486" w:rsidRDefault="00967E7C">
            <w:pPr>
              <w:pStyle w:val="TableParagraph"/>
              <w:spacing w:before="32"/>
              <w:ind w:left="71"/>
              <w:rPr>
                <w:sz w:val="14"/>
              </w:rPr>
            </w:pPr>
            <w:r>
              <w:rPr>
                <w:sz w:val="14"/>
              </w:rPr>
              <w:t>787</w:t>
            </w:r>
          </w:p>
        </w:tc>
        <w:tc>
          <w:tcPr>
            <w:tcW w:w="451" w:type="dxa"/>
            <w:tcBorders>
              <w:top w:val="single" w:sz="4" w:space="0" w:color="000000"/>
              <w:left w:val="single" w:sz="4" w:space="0" w:color="000000"/>
              <w:bottom w:val="single" w:sz="4" w:space="0" w:color="000000"/>
              <w:right w:val="single" w:sz="4" w:space="0" w:color="000000"/>
            </w:tcBorders>
          </w:tcPr>
          <w:p w14:paraId="1C05469F" w14:textId="77777777" w:rsidR="00484486" w:rsidRDefault="00967E7C">
            <w:pPr>
              <w:pStyle w:val="TableParagraph"/>
              <w:spacing w:before="34"/>
              <w:ind w:left="62" w:right="58"/>
              <w:jc w:val="center"/>
              <w:rPr>
                <w:b/>
                <w:sz w:val="14"/>
              </w:rPr>
            </w:pPr>
            <w:r>
              <w:rPr>
                <w:b/>
                <w:sz w:val="14"/>
              </w:rPr>
              <w:t>1191</w:t>
            </w:r>
          </w:p>
        </w:tc>
        <w:tc>
          <w:tcPr>
            <w:tcW w:w="473" w:type="dxa"/>
            <w:tcBorders>
              <w:top w:val="single" w:sz="4" w:space="0" w:color="000000"/>
              <w:left w:val="single" w:sz="4" w:space="0" w:color="000000"/>
              <w:bottom w:val="single" w:sz="4" w:space="0" w:color="000000"/>
              <w:right w:val="single" w:sz="4" w:space="0" w:color="000000"/>
            </w:tcBorders>
          </w:tcPr>
          <w:p w14:paraId="11730CFE" w14:textId="77777777" w:rsidR="00484486" w:rsidRDefault="00967E7C">
            <w:pPr>
              <w:pStyle w:val="TableParagraph"/>
              <w:spacing w:before="32"/>
              <w:ind w:left="108" w:right="104"/>
              <w:jc w:val="center"/>
              <w:rPr>
                <w:sz w:val="14"/>
              </w:rPr>
            </w:pPr>
            <w:r>
              <w:rPr>
                <w:sz w:val="14"/>
              </w:rPr>
              <w:t>797</w:t>
            </w:r>
          </w:p>
        </w:tc>
        <w:tc>
          <w:tcPr>
            <w:tcW w:w="516" w:type="dxa"/>
            <w:tcBorders>
              <w:top w:val="single" w:sz="4" w:space="0" w:color="000000"/>
              <w:left w:val="single" w:sz="4" w:space="0" w:color="000000"/>
              <w:bottom w:val="single" w:sz="4" w:space="0" w:color="000000"/>
              <w:right w:val="single" w:sz="4" w:space="0" w:color="000000"/>
            </w:tcBorders>
          </w:tcPr>
          <w:p w14:paraId="05C62DD7" w14:textId="77777777" w:rsidR="00484486" w:rsidRDefault="00967E7C">
            <w:pPr>
              <w:pStyle w:val="TableParagraph"/>
              <w:spacing w:before="34"/>
              <w:ind w:left="95" w:right="89"/>
              <w:jc w:val="center"/>
              <w:rPr>
                <w:b/>
                <w:sz w:val="14"/>
              </w:rPr>
            </w:pPr>
            <w:r>
              <w:rPr>
                <w:b/>
                <w:sz w:val="14"/>
              </w:rPr>
              <w:t>1241</w:t>
            </w:r>
          </w:p>
        </w:tc>
        <w:tc>
          <w:tcPr>
            <w:tcW w:w="475" w:type="dxa"/>
            <w:tcBorders>
              <w:top w:val="single" w:sz="4" w:space="0" w:color="000000"/>
              <w:left w:val="single" w:sz="4" w:space="0" w:color="000000"/>
              <w:bottom w:val="single" w:sz="4" w:space="0" w:color="000000"/>
              <w:right w:val="single" w:sz="4" w:space="0" w:color="000000"/>
            </w:tcBorders>
          </w:tcPr>
          <w:p w14:paraId="1ED9421C" w14:textId="77777777" w:rsidR="00484486" w:rsidRDefault="00967E7C">
            <w:pPr>
              <w:pStyle w:val="TableParagraph"/>
              <w:spacing w:before="32"/>
              <w:ind w:left="129"/>
              <w:rPr>
                <w:sz w:val="14"/>
              </w:rPr>
            </w:pPr>
            <w:r>
              <w:rPr>
                <w:sz w:val="14"/>
              </w:rPr>
              <w:t>808</w:t>
            </w:r>
          </w:p>
        </w:tc>
        <w:tc>
          <w:tcPr>
            <w:tcW w:w="475" w:type="dxa"/>
            <w:tcBorders>
              <w:top w:val="single" w:sz="4" w:space="0" w:color="000000"/>
              <w:left w:val="single" w:sz="4" w:space="0" w:color="000000"/>
              <w:bottom w:val="single" w:sz="4" w:space="0" w:color="000000"/>
              <w:right w:val="single" w:sz="4" w:space="0" w:color="000000"/>
            </w:tcBorders>
          </w:tcPr>
          <w:p w14:paraId="0FC9FE12" w14:textId="77777777" w:rsidR="00484486" w:rsidRDefault="00967E7C">
            <w:pPr>
              <w:pStyle w:val="TableParagraph"/>
              <w:spacing w:before="34"/>
              <w:ind w:right="88"/>
              <w:jc w:val="right"/>
              <w:rPr>
                <w:b/>
                <w:sz w:val="14"/>
              </w:rPr>
            </w:pPr>
            <w:r>
              <w:rPr>
                <w:b/>
                <w:w w:val="95"/>
                <w:sz w:val="14"/>
              </w:rPr>
              <w:t>1291</w:t>
            </w:r>
          </w:p>
        </w:tc>
        <w:tc>
          <w:tcPr>
            <w:tcW w:w="489" w:type="dxa"/>
            <w:tcBorders>
              <w:top w:val="single" w:sz="4" w:space="0" w:color="000000"/>
              <w:left w:val="single" w:sz="4" w:space="0" w:color="000000"/>
              <w:bottom w:val="single" w:sz="4" w:space="0" w:color="000000"/>
              <w:right w:val="single" w:sz="4" w:space="0" w:color="000000"/>
            </w:tcBorders>
          </w:tcPr>
          <w:p w14:paraId="5324C078" w14:textId="77777777" w:rsidR="00484486" w:rsidRDefault="00967E7C">
            <w:pPr>
              <w:pStyle w:val="TableParagraph"/>
              <w:spacing w:before="32"/>
              <w:ind w:left="136"/>
              <w:rPr>
                <w:sz w:val="14"/>
              </w:rPr>
            </w:pPr>
            <w:r>
              <w:rPr>
                <w:sz w:val="14"/>
              </w:rPr>
              <w:t>818</w:t>
            </w:r>
          </w:p>
        </w:tc>
        <w:tc>
          <w:tcPr>
            <w:tcW w:w="539" w:type="dxa"/>
            <w:tcBorders>
              <w:top w:val="single" w:sz="4" w:space="0" w:color="000000"/>
              <w:left w:val="single" w:sz="4" w:space="0" w:color="000000"/>
              <w:bottom w:val="single" w:sz="4" w:space="0" w:color="000000"/>
              <w:right w:val="single" w:sz="4" w:space="0" w:color="000000"/>
            </w:tcBorders>
          </w:tcPr>
          <w:p w14:paraId="43F8A3D2" w14:textId="77777777" w:rsidR="00484486" w:rsidRDefault="00967E7C">
            <w:pPr>
              <w:pStyle w:val="TableParagraph"/>
              <w:spacing w:before="34"/>
              <w:ind w:left="106" w:right="102"/>
              <w:jc w:val="center"/>
              <w:rPr>
                <w:b/>
                <w:sz w:val="14"/>
              </w:rPr>
            </w:pPr>
            <w:r>
              <w:rPr>
                <w:b/>
                <w:sz w:val="14"/>
              </w:rPr>
              <w:t>1341</w:t>
            </w:r>
          </w:p>
        </w:tc>
        <w:tc>
          <w:tcPr>
            <w:tcW w:w="474" w:type="dxa"/>
            <w:tcBorders>
              <w:top w:val="single" w:sz="4" w:space="0" w:color="000000"/>
              <w:left w:val="single" w:sz="4" w:space="0" w:color="000000"/>
              <w:bottom w:val="single" w:sz="4" w:space="0" w:color="000000"/>
              <w:right w:val="single" w:sz="4" w:space="0" w:color="000000"/>
            </w:tcBorders>
          </w:tcPr>
          <w:p w14:paraId="34B17C2B" w14:textId="77777777" w:rsidR="00484486" w:rsidRDefault="00967E7C">
            <w:pPr>
              <w:pStyle w:val="TableParagraph"/>
              <w:spacing w:before="32"/>
              <w:ind w:left="68" w:right="61"/>
              <w:jc w:val="center"/>
              <w:rPr>
                <w:sz w:val="14"/>
              </w:rPr>
            </w:pPr>
            <w:r>
              <w:rPr>
                <w:sz w:val="14"/>
              </w:rPr>
              <w:t>828</w:t>
            </w:r>
          </w:p>
        </w:tc>
        <w:tc>
          <w:tcPr>
            <w:tcW w:w="474" w:type="dxa"/>
            <w:tcBorders>
              <w:top w:val="single" w:sz="4" w:space="0" w:color="000000"/>
              <w:left w:val="single" w:sz="4" w:space="0" w:color="000000"/>
              <w:bottom w:val="single" w:sz="4" w:space="0" w:color="000000"/>
              <w:right w:val="single" w:sz="4" w:space="0" w:color="000000"/>
            </w:tcBorders>
          </w:tcPr>
          <w:p w14:paraId="17F53F09" w14:textId="77777777" w:rsidR="00484486" w:rsidRDefault="00967E7C">
            <w:pPr>
              <w:pStyle w:val="TableParagraph"/>
              <w:spacing w:before="34"/>
              <w:ind w:left="72" w:right="61"/>
              <w:jc w:val="center"/>
              <w:rPr>
                <w:b/>
                <w:sz w:val="14"/>
              </w:rPr>
            </w:pPr>
            <w:r>
              <w:rPr>
                <w:b/>
                <w:sz w:val="14"/>
              </w:rPr>
              <w:t>1391</w:t>
            </w:r>
          </w:p>
        </w:tc>
        <w:tc>
          <w:tcPr>
            <w:tcW w:w="488" w:type="dxa"/>
            <w:tcBorders>
              <w:top w:val="single" w:sz="4" w:space="0" w:color="000000"/>
              <w:left w:val="single" w:sz="4" w:space="0" w:color="000000"/>
              <w:bottom w:val="single" w:sz="4" w:space="0" w:color="000000"/>
              <w:right w:val="single" w:sz="4" w:space="0" w:color="000000"/>
            </w:tcBorders>
          </w:tcPr>
          <w:p w14:paraId="368005B3" w14:textId="77777777" w:rsidR="00484486" w:rsidRDefault="00967E7C">
            <w:pPr>
              <w:pStyle w:val="TableParagraph"/>
              <w:spacing w:before="32"/>
              <w:ind w:left="120" w:right="108"/>
              <w:jc w:val="center"/>
              <w:rPr>
                <w:sz w:val="14"/>
              </w:rPr>
            </w:pPr>
            <w:r>
              <w:rPr>
                <w:sz w:val="14"/>
              </w:rPr>
              <w:t>837</w:t>
            </w:r>
          </w:p>
        </w:tc>
        <w:tc>
          <w:tcPr>
            <w:tcW w:w="474" w:type="dxa"/>
            <w:tcBorders>
              <w:top w:val="single" w:sz="4" w:space="0" w:color="000000"/>
              <w:left w:val="single" w:sz="4" w:space="0" w:color="000000"/>
              <w:bottom w:val="single" w:sz="4" w:space="0" w:color="000000"/>
              <w:right w:val="single" w:sz="4" w:space="0" w:color="000000"/>
            </w:tcBorders>
          </w:tcPr>
          <w:p w14:paraId="68677E2A" w14:textId="77777777" w:rsidR="00484486" w:rsidRDefault="00967E7C">
            <w:pPr>
              <w:pStyle w:val="TableParagraph"/>
              <w:spacing w:before="34"/>
              <w:ind w:left="77" w:right="60"/>
              <w:jc w:val="center"/>
              <w:rPr>
                <w:b/>
                <w:sz w:val="14"/>
              </w:rPr>
            </w:pPr>
            <w:r>
              <w:rPr>
                <w:b/>
                <w:sz w:val="14"/>
              </w:rPr>
              <w:t>1441</w:t>
            </w:r>
          </w:p>
        </w:tc>
        <w:tc>
          <w:tcPr>
            <w:tcW w:w="474" w:type="dxa"/>
            <w:tcBorders>
              <w:top w:val="single" w:sz="4" w:space="0" w:color="000000"/>
              <w:left w:val="single" w:sz="4" w:space="0" w:color="000000"/>
              <w:bottom w:val="single" w:sz="4" w:space="0" w:color="000000"/>
              <w:right w:val="single" w:sz="4" w:space="0" w:color="000000"/>
            </w:tcBorders>
          </w:tcPr>
          <w:p w14:paraId="655FFECD" w14:textId="77777777" w:rsidR="00484486" w:rsidRDefault="00967E7C">
            <w:pPr>
              <w:pStyle w:val="TableParagraph"/>
              <w:spacing w:before="32"/>
              <w:ind w:left="77" w:right="60"/>
              <w:jc w:val="center"/>
              <w:rPr>
                <w:sz w:val="14"/>
              </w:rPr>
            </w:pPr>
            <w:r>
              <w:rPr>
                <w:sz w:val="14"/>
              </w:rPr>
              <w:t>847</w:t>
            </w:r>
          </w:p>
        </w:tc>
        <w:tc>
          <w:tcPr>
            <w:tcW w:w="474" w:type="dxa"/>
            <w:tcBorders>
              <w:top w:val="single" w:sz="4" w:space="0" w:color="000000"/>
              <w:left w:val="single" w:sz="4" w:space="0" w:color="000000"/>
              <w:bottom w:val="single" w:sz="4" w:space="0" w:color="000000"/>
              <w:right w:val="single" w:sz="4" w:space="0" w:color="000000"/>
            </w:tcBorders>
          </w:tcPr>
          <w:p w14:paraId="2EBEEDBE" w14:textId="77777777" w:rsidR="00484486" w:rsidRDefault="00967E7C">
            <w:pPr>
              <w:pStyle w:val="TableParagraph"/>
              <w:spacing w:before="34"/>
              <w:ind w:left="77" w:right="56"/>
              <w:jc w:val="center"/>
              <w:rPr>
                <w:b/>
                <w:sz w:val="14"/>
              </w:rPr>
            </w:pPr>
            <w:r>
              <w:rPr>
                <w:b/>
                <w:sz w:val="14"/>
              </w:rPr>
              <w:t>1491</w:t>
            </w:r>
          </w:p>
        </w:tc>
        <w:tc>
          <w:tcPr>
            <w:tcW w:w="553" w:type="dxa"/>
            <w:tcBorders>
              <w:top w:val="single" w:sz="4" w:space="0" w:color="000000"/>
              <w:left w:val="single" w:sz="4" w:space="0" w:color="000000"/>
              <w:bottom w:val="single" w:sz="4" w:space="0" w:color="000000"/>
            </w:tcBorders>
          </w:tcPr>
          <w:p w14:paraId="6DB361BF" w14:textId="77777777" w:rsidR="00484486" w:rsidRDefault="00967E7C">
            <w:pPr>
              <w:pStyle w:val="TableParagraph"/>
              <w:spacing w:before="32"/>
              <w:ind w:left="179"/>
              <w:rPr>
                <w:sz w:val="14"/>
              </w:rPr>
            </w:pPr>
            <w:r>
              <w:rPr>
                <w:sz w:val="14"/>
              </w:rPr>
              <w:t>856</w:t>
            </w:r>
          </w:p>
        </w:tc>
      </w:tr>
      <w:tr w:rsidR="00484486" w14:paraId="1EB23D1C" w14:textId="77777777">
        <w:trPr>
          <w:trHeight w:val="230"/>
        </w:trPr>
        <w:tc>
          <w:tcPr>
            <w:tcW w:w="451" w:type="dxa"/>
            <w:tcBorders>
              <w:top w:val="single" w:sz="4" w:space="0" w:color="000000"/>
              <w:bottom w:val="single" w:sz="4" w:space="0" w:color="000000"/>
              <w:right w:val="single" w:sz="4" w:space="0" w:color="000000"/>
            </w:tcBorders>
          </w:tcPr>
          <w:p w14:paraId="12178F3B" w14:textId="77777777" w:rsidR="00484486" w:rsidRDefault="00967E7C">
            <w:pPr>
              <w:pStyle w:val="TableParagraph"/>
              <w:spacing w:before="34"/>
              <w:ind w:left="53" w:right="57"/>
              <w:jc w:val="center"/>
              <w:rPr>
                <w:b/>
                <w:sz w:val="14"/>
              </w:rPr>
            </w:pPr>
            <w:r>
              <w:rPr>
                <w:b/>
                <w:sz w:val="14"/>
              </w:rPr>
              <w:t>1042</w:t>
            </w:r>
          </w:p>
        </w:tc>
        <w:tc>
          <w:tcPr>
            <w:tcW w:w="473" w:type="dxa"/>
            <w:tcBorders>
              <w:top w:val="single" w:sz="4" w:space="0" w:color="000000"/>
              <w:left w:val="single" w:sz="4" w:space="0" w:color="000000"/>
              <w:bottom w:val="single" w:sz="4" w:space="0" w:color="000000"/>
              <w:right w:val="single" w:sz="4" w:space="0" w:color="000000"/>
            </w:tcBorders>
          </w:tcPr>
          <w:p w14:paraId="2CDE936A" w14:textId="77777777" w:rsidR="00484486" w:rsidRDefault="00967E7C">
            <w:pPr>
              <w:pStyle w:val="TableParagraph"/>
              <w:spacing w:before="32"/>
              <w:ind w:left="129"/>
              <w:rPr>
                <w:sz w:val="14"/>
              </w:rPr>
            </w:pPr>
            <w:r>
              <w:rPr>
                <w:sz w:val="14"/>
              </w:rPr>
              <w:t>765</w:t>
            </w:r>
          </w:p>
        </w:tc>
        <w:tc>
          <w:tcPr>
            <w:tcW w:w="427" w:type="dxa"/>
            <w:tcBorders>
              <w:top w:val="single" w:sz="4" w:space="0" w:color="000000"/>
              <w:left w:val="single" w:sz="4" w:space="0" w:color="000000"/>
              <w:bottom w:val="single" w:sz="4" w:space="0" w:color="000000"/>
              <w:right w:val="single" w:sz="4" w:space="0" w:color="000000"/>
            </w:tcBorders>
          </w:tcPr>
          <w:p w14:paraId="71CA2032" w14:textId="77777777" w:rsidR="00484486" w:rsidRDefault="00967E7C">
            <w:pPr>
              <w:pStyle w:val="TableParagraph"/>
              <w:spacing w:before="34"/>
              <w:ind w:left="71"/>
              <w:rPr>
                <w:b/>
                <w:sz w:val="14"/>
              </w:rPr>
            </w:pPr>
            <w:r>
              <w:rPr>
                <w:b/>
                <w:sz w:val="14"/>
              </w:rPr>
              <w:t>1092</w:t>
            </w:r>
          </w:p>
        </w:tc>
        <w:tc>
          <w:tcPr>
            <w:tcW w:w="360" w:type="dxa"/>
            <w:tcBorders>
              <w:top w:val="single" w:sz="4" w:space="0" w:color="000000"/>
              <w:left w:val="single" w:sz="4" w:space="0" w:color="000000"/>
              <w:bottom w:val="single" w:sz="4" w:space="0" w:color="000000"/>
              <w:right w:val="single" w:sz="4" w:space="0" w:color="000000"/>
            </w:tcBorders>
          </w:tcPr>
          <w:p w14:paraId="7242246F" w14:textId="77777777" w:rsidR="00484486" w:rsidRDefault="00967E7C">
            <w:pPr>
              <w:pStyle w:val="TableParagraph"/>
              <w:spacing w:before="32"/>
              <w:ind w:left="51" w:right="49"/>
              <w:jc w:val="center"/>
              <w:rPr>
                <w:sz w:val="14"/>
              </w:rPr>
            </w:pPr>
            <w:r>
              <w:rPr>
                <w:sz w:val="14"/>
              </w:rPr>
              <w:t>776</w:t>
            </w:r>
          </w:p>
        </w:tc>
        <w:tc>
          <w:tcPr>
            <w:tcW w:w="449" w:type="dxa"/>
            <w:tcBorders>
              <w:top w:val="single" w:sz="4" w:space="0" w:color="000000"/>
              <w:left w:val="single" w:sz="4" w:space="0" w:color="000000"/>
              <w:bottom w:val="single" w:sz="4" w:space="0" w:color="000000"/>
              <w:right w:val="single" w:sz="4" w:space="0" w:color="000000"/>
            </w:tcBorders>
          </w:tcPr>
          <w:p w14:paraId="6E7CA358" w14:textId="77777777" w:rsidR="00484486" w:rsidRDefault="00967E7C">
            <w:pPr>
              <w:pStyle w:val="TableParagraph"/>
              <w:spacing w:before="34"/>
              <w:ind w:left="62" w:right="55"/>
              <w:jc w:val="center"/>
              <w:rPr>
                <w:b/>
                <w:sz w:val="14"/>
              </w:rPr>
            </w:pPr>
            <w:r>
              <w:rPr>
                <w:b/>
                <w:sz w:val="14"/>
              </w:rPr>
              <w:t>1142</w:t>
            </w:r>
          </w:p>
        </w:tc>
        <w:tc>
          <w:tcPr>
            <w:tcW w:w="360" w:type="dxa"/>
            <w:tcBorders>
              <w:top w:val="single" w:sz="4" w:space="0" w:color="000000"/>
              <w:left w:val="single" w:sz="4" w:space="0" w:color="000000"/>
              <w:bottom w:val="single" w:sz="4" w:space="0" w:color="000000"/>
              <w:right w:val="single" w:sz="4" w:space="0" w:color="000000"/>
            </w:tcBorders>
          </w:tcPr>
          <w:p w14:paraId="3E934BE6" w14:textId="77777777" w:rsidR="00484486" w:rsidRDefault="00967E7C">
            <w:pPr>
              <w:pStyle w:val="TableParagraph"/>
              <w:spacing w:before="32"/>
              <w:ind w:left="71"/>
              <w:rPr>
                <w:sz w:val="14"/>
              </w:rPr>
            </w:pPr>
            <w:r>
              <w:rPr>
                <w:sz w:val="14"/>
              </w:rPr>
              <w:t>787</w:t>
            </w:r>
          </w:p>
        </w:tc>
        <w:tc>
          <w:tcPr>
            <w:tcW w:w="451" w:type="dxa"/>
            <w:tcBorders>
              <w:top w:val="single" w:sz="4" w:space="0" w:color="000000"/>
              <w:left w:val="single" w:sz="4" w:space="0" w:color="000000"/>
              <w:bottom w:val="single" w:sz="4" w:space="0" w:color="000000"/>
              <w:right w:val="single" w:sz="4" w:space="0" w:color="000000"/>
            </w:tcBorders>
          </w:tcPr>
          <w:p w14:paraId="33D383CF" w14:textId="77777777" w:rsidR="00484486" w:rsidRDefault="00967E7C">
            <w:pPr>
              <w:pStyle w:val="TableParagraph"/>
              <w:spacing w:before="34"/>
              <w:ind w:left="62" w:right="58"/>
              <w:jc w:val="center"/>
              <w:rPr>
                <w:b/>
                <w:sz w:val="14"/>
              </w:rPr>
            </w:pPr>
            <w:r>
              <w:rPr>
                <w:b/>
                <w:sz w:val="14"/>
              </w:rPr>
              <w:t>1192</w:t>
            </w:r>
          </w:p>
        </w:tc>
        <w:tc>
          <w:tcPr>
            <w:tcW w:w="473" w:type="dxa"/>
            <w:tcBorders>
              <w:top w:val="single" w:sz="4" w:space="0" w:color="000000"/>
              <w:left w:val="single" w:sz="4" w:space="0" w:color="000000"/>
              <w:bottom w:val="single" w:sz="4" w:space="0" w:color="000000"/>
              <w:right w:val="single" w:sz="4" w:space="0" w:color="000000"/>
            </w:tcBorders>
          </w:tcPr>
          <w:p w14:paraId="54745A17" w14:textId="77777777" w:rsidR="00484486" w:rsidRDefault="00967E7C">
            <w:pPr>
              <w:pStyle w:val="TableParagraph"/>
              <w:spacing w:before="32"/>
              <w:ind w:left="108" w:right="104"/>
              <w:jc w:val="center"/>
              <w:rPr>
                <w:sz w:val="14"/>
              </w:rPr>
            </w:pPr>
            <w:r>
              <w:rPr>
                <w:sz w:val="14"/>
              </w:rPr>
              <w:t>798</w:t>
            </w:r>
          </w:p>
        </w:tc>
        <w:tc>
          <w:tcPr>
            <w:tcW w:w="516" w:type="dxa"/>
            <w:tcBorders>
              <w:top w:val="single" w:sz="4" w:space="0" w:color="000000"/>
              <w:left w:val="single" w:sz="4" w:space="0" w:color="000000"/>
              <w:bottom w:val="single" w:sz="4" w:space="0" w:color="000000"/>
              <w:right w:val="single" w:sz="4" w:space="0" w:color="000000"/>
            </w:tcBorders>
          </w:tcPr>
          <w:p w14:paraId="0EB0FF8C" w14:textId="77777777" w:rsidR="00484486" w:rsidRDefault="00967E7C">
            <w:pPr>
              <w:pStyle w:val="TableParagraph"/>
              <w:spacing w:before="34"/>
              <w:ind w:left="95" w:right="89"/>
              <w:jc w:val="center"/>
              <w:rPr>
                <w:b/>
                <w:sz w:val="14"/>
              </w:rPr>
            </w:pPr>
            <w:r>
              <w:rPr>
                <w:b/>
                <w:sz w:val="14"/>
              </w:rPr>
              <w:t>1242</w:t>
            </w:r>
          </w:p>
        </w:tc>
        <w:tc>
          <w:tcPr>
            <w:tcW w:w="475" w:type="dxa"/>
            <w:tcBorders>
              <w:top w:val="single" w:sz="4" w:space="0" w:color="000000"/>
              <w:left w:val="single" w:sz="4" w:space="0" w:color="000000"/>
              <w:bottom w:val="single" w:sz="4" w:space="0" w:color="000000"/>
              <w:right w:val="single" w:sz="4" w:space="0" w:color="000000"/>
            </w:tcBorders>
          </w:tcPr>
          <w:p w14:paraId="37485382" w14:textId="77777777" w:rsidR="00484486" w:rsidRDefault="00967E7C">
            <w:pPr>
              <w:pStyle w:val="TableParagraph"/>
              <w:spacing w:before="32"/>
              <w:ind w:left="129"/>
              <w:rPr>
                <w:sz w:val="14"/>
              </w:rPr>
            </w:pPr>
            <w:r>
              <w:rPr>
                <w:sz w:val="14"/>
              </w:rPr>
              <w:t>808</w:t>
            </w:r>
          </w:p>
        </w:tc>
        <w:tc>
          <w:tcPr>
            <w:tcW w:w="475" w:type="dxa"/>
            <w:tcBorders>
              <w:top w:val="single" w:sz="4" w:space="0" w:color="000000"/>
              <w:left w:val="single" w:sz="4" w:space="0" w:color="000000"/>
              <w:bottom w:val="single" w:sz="4" w:space="0" w:color="000000"/>
              <w:right w:val="single" w:sz="4" w:space="0" w:color="000000"/>
            </w:tcBorders>
          </w:tcPr>
          <w:p w14:paraId="6CB87E29" w14:textId="77777777" w:rsidR="00484486" w:rsidRDefault="00967E7C">
            <w:pPr>
              <w:pStyle w:val="TableParagraph"/>
              <w:spacing w:before="34"/>
              <w:ind w:right="88"/>
              <w:jc w:val="right"/>
              <w:rPr>
                <w:b/>
                <w:sz w:val="14"/>
              </w:rPr>
            </w:pPr>
            <w:r>
              <w:rPr>
                <w:b/>
                <w:w w:val="95"/>
                <w:sz w:val="14"/>
              </w:rPr>
              <w:t>1292</w:t>
            </w:r>
          </w:p>
        </w:tc>
        <w:tc>
          <w:tcPr>
            <w:tcW w:w="489" w:type="dxa"/>
            <w:tcBorders>
              <w:top w:val="single" w:sz="4" w:space="0" w:color="000000"/>
              <w:left w:val="single" w:sz="4" w:space="0" w:color="000000"/>
              <w:bottom w:val="single" w:sz="4" w:space="0" w:color="000000"/>
              <w:right w:val="single" w:sz="4" w:space="0" w:color="000000"/>
            </w:tcBorders>
          </w:tcPr>
          <w:p w14:paraId="7CCCE639" w14:textId="77777777" w:rsidR="00484486" w:rsidRDefault="00967E7C">
            <w:pPr>
              <w:pStyle w:val="TableParagraph"/>
              <w:spacing w:before="32"/>
              <w:ind w:left="136"/>
              <w:rPr>
                <w:sz w:val="14"/>
              </w:rPr>
            </w:pPr>
            <w:r>
              <w:rPr>
                <w:sz w:val="14"/>
              </w:rPr>
              <w:t>818</w:t>
            </w:r>
          </w:p>
        </w:tc>
        <w:tc>
          <w:tcPr>
            <w:tcW w:w="539" w:type="dxa"/>
            <w:tcBorders>
              <w:top w:val="single" w:sz="4" w:space="0" w:color="000000"/>
              <w:left w:val="single" w:sz="4" w:space="0" w:color="000000"/>
              <w:bottom w:val="single" w:sz="4" w:space="0" w:color="000000"/>
              <w:right w:val="single" w:sz="4" w:space="0" w:color="000000"/>
            </w:tcBorders>
          </w:tcPr>
          <w:p w14:paraId="5BA9184F" w14:textId="77777777" w:rsidR="00484486" w:rsidRDefault="00967E7C">
            <w:pPr>
              <w:pStyle w:val="TableParagraph"/>
              <w:spacing w:before="34"/>
              <w:ind w:left="106" w:right="102"/>
              <w:jc w:val="center"/>
              <w:rPr>
                <w:b/>
                <w:sz w:val="14"/>
              </w:rPr>
            </w:pPr>
            <w:r>
              <w:rPr>
                <w:b/>
                <w:sz w:val="14"/>
              </w:rPr>
              <w:t>1342</w:t>
            </w:r>
          </w:p>
        </w:tc>
        <w:tc>
          <w:tcPr>
            <w:tcW w:w="474" w:type="dxa"/>
            <w:tcBorders>
              <w:top w:val="single" w:sz="4" w:space="0" w:color="000000"/>
              <w:left w:val="single" w:sz="4" w:space="0" w:color="000000"/>
              <w:bottom w:val="single" w:sz="4" w:space="0" w:color="000000"/>
              <w:right w:val="single" w:sz="4" w:space="0" w:color="000000"/>
            </w:tcBorders>
          </w:tcPr>
          <w:p w14:paraId="0116756E" w14:textId="77777777" w:rsidR="00484486" w:rsidRDefault="00967E7C">
            <w:pPr>
              <w:pStyle w:val="TableParagraph"/>
              <w:spacing w:before="32"/>
              <w:ind w:left="68" w:right="61"/>
              <w:jc w:val="center"/>
              <w:rPr>
                <w:sz w:val="14"/>
              </w:rPr>
            </w:pPr>
            <w:r>
              <w:rPr>
                <w:sz w:val="14"/>
              </w:rPr>
              <w:t>828</w:t>
            </w:r>
          </w:p>
        </w:tc>
        <w:tc>
          <w:tcPr>
            <w:tcW w:w="474" w:type="dxa"/>
            <w:tcBorders>
              <w:top w:val="single" w:sz="4" w:space="0" w:color="000000"/>
              <w:left w:val="single" w:sz="4" w:space="0" w:color="000000"/>
              <w:bottom w:val="single" w:sz="4" w:space="0" w:color="000000"/>
              <w:right w:val="single" w:sz="4" w:space="0" w:color="000000"/>
            </w:tcBorders>
          </w:tcPr>
          <w:p w14:paraId="55A3B18F" w14:textId="77777777" w:rsidR="00484486" w:rsidRDefault="00967E7C">
            <w:pPr>
              <w:pStyle w:val="TableParagraph"/>
              <w:spacing w:before="34"/>
              <w:ind w:left="72" w:right="61"/>
              <w:jc w:val="center"/>
              <w:rPr>
                <w:b/>
                <w:sz w:val="14"/>
              </w:rPr>
            </w:pPr>
            <w:r>
              <w:rPr>
                <w:b/>
                <w:sz w:val="14"/>
              </w:rPr>
              <w:t>1392</w:t>
            </w:r>
          </w:p>
        </w:tc>
        <w:tc>
          <w:tcPr>
            <w:tcW w:w="488" w:type="dxa"/>
            <w:tcBorders>
              <w:top w:val="single" w:sz="4" w:space="0" w:color="000000"/>
              <w:left w:val="single" w:sz="4" w:space="0" w:color="000000"/>
              <w:bottom w:val="single" w:sz="4" w:space="0" w:color="000000"/>
              <w:right w:val="single" w:sz="4" w:space="0" w:color="000000"/>
            </w:tcBorders>
          </w:tcPr>
          <w:p w14:paraId="03DFA86D" w14:textId="77777777" w:rsidR="00484486" w:rsidRDefault="00967E7C">
            <w:pPr>
              <w:pStyle w:val="TableParagraph"/>
              <w:spacing w:before="32"/>
              <w:ind w:left="120" w:right="108"/>
              <w:jc w:val="center"/>
              <w:rPr>
                <w:sz w:val="14"/>
              </w:rPr>
            </w:pPr>
            <w:r>
              <w:rPr>
                <w:sz w:val="14"/>
              </w:rPr>
              <w:t>837</w:t>
            </w:r>
          </w:p>
        </w:tc>
        <w:tc>
          <w:tcPr>
            <w:tcW w:w="474" w:type="dxa"/>
            <w:tcBorders>
              <w:top w:val="single" w:sz="4" w:space="0" w:color="000000"/>
              <w:left w:val="single" w:sz="4" w:space="0" w:color="000000"/>
              <w:bottom w:val="single" w:sz="4" w:space="0" w:color="000000"/>
              <w:right w:val="single" w:sz="4" w:space="0" w:color="000000"/>
            </w:tcBorders>
          </w:tcPr>
          <w:p w14:paraId="364D04A3" w14:textId="77777777" w:rsidR="00484486" w:rsidRDefault="00967E7C">
            <w:pPr>
              <w:pStyle w:val="TableParagraph"/>
              <w:spacing w:before="34"/>
              <w:ind w:left="77" w:right="60"/>
              <w:jc w:val="center"/>
              <w:rPr>
                <w:b/>
                <w:sz w:val="14"/>
              </w:rPr>
            </w:pPr>
            <w:r>
              <w:rPr>
                <w:b/>
                <w:sz w:val="14"/>
              </w:rPr>
              <w:t>1442</w:t>
            </w:r>
          </w:p>
        </w:tc>
        <w:tc>
          <w:tcPr>
            <w:tcW w:w="474" w:type="dxa"/>
            <w:tcBorders>
              <w:top w:val="single" w:sz="4" w:space="0" w:color="000000"/>
              <w:left w:val="single" w:sz="4" w:space="0" w:color="000000"/>
              <w:bottom w:val="single" w:sz="4" w:space="0" w:color="000000"/>
              <w:right w:val="single" w:sz="4" w:space="0" w:color="000000"/>
            </w:tcBorders>
          </w:tcPr>
          <w:p w14:paraId="43B7AD0B" w14:textId="77777777" w:rsidR="00484486" w:rsidRDefault="00967E7C">
            <w:pPr>
              <w:pStyle w:val="TableParagraph"/>
              <w:spacing w:before="32"/>
              <w:ind w:left="77" w:right="60"/>
              <w:jc w:val="center"/>
              <w:rPr>
                <w:sz w:val="14"/>
              </w:rPr>
            </w:pPr>
            <w:r>
              <w:rPr>
                <w:sz w:val="14"/>
              </w:rPr>
              <w:t>847</w:t>
            </w:r>
          </w:p>
        </w:tc>
        <w:tc>
          <w:tcPr>
            <w:tcW w:w="474" w:type="dxa"/>
            <w:tcBorders>
              <w:top w:val="single" w:sz="4" w:space="0" w:color="000000"/>
              <w:left w:val="single" w:sz="4" w:space="0" w:color="000000"/>
              <w:bottom w:val="single" w:sz="4" w:space="0" w:color="000000"/>
              <w:right w:val="single" w:sz="4" w:space="0" w:color="000000"/>
            </w:tcBorders>
          </w:tcPr>
          <w:p w14:paraId="787651F0" w14:textId="77777777" w:rsidR="00484486" w:rsidRDefault="00967E7C">
            <w:pPr>
              <w:pStyle w:val="TableParagraph"/>
              <w:spacing w:before="34"/>
              <w:ind w:left="77" w:right="56"/>
              <w:jc w:val="center"/>
              <w:rPr>
                <w:b/>
                <w:sz w:val="14"/>
              </w:rPr>
            </w:pPr>
            <w:r>
              <w:rPr>
                <w:b/>
                <w:sz w:val="14"/>
              </w:rPr>
              <w:t>1492</w:t>
            </w:r>
          </w:p>
        </w:tc>
        <w:tc>
          <w:tcPr>
            <w:tcW w:w="553" w:type="dxa"/>
            <w:tcBorders>
              <w:top w:val="single" w:sz="4" w:space="0" w:color="000000"/>
              <w:left w:val="single" w:sz="4" w:space="0" w:color="000000"/>
              <w:bottom w:val="single" w:sz="4" w:space="0" w:color="000000"/>
            </w:tcBorders>
          </w:tcPr>
          <w:p w14:paraId="6E32674F" w14:textId="77777777" w:rsidR="00484486" w:rsidRDefault="00967E7C">
            <w:pPr>
              <w:pStyle w:val="TableParagraph"/>
              <w:spacing w:before="32"/>
              <w:ind w:left="179"/>
              <w:rPr>
                <w:sz w:val="14"/>
              </w:rPr>
            </w:pPr>
            <w:r>
              <w:rPr>
                <w:sz w:val="14"/>
              </w:rPr>
              <w:t>856</w:t>
            </w:r>
          </w:p>
        </w:tc>
      </w:tr>
      <w:tr w:rsidR="00484486" w14:paraId="3592E551" w14:textId="77777777">
        <w:trPr>
          <w:trHeight w:val="229"/>
        </w:trPr>
        <w:tc>
          <w:tcPr>
            <w:tcW w:w="451" w:type="dxa"/>
            <w:tcBorders>
              <w:top w:val="single" w:sz="4" w:space="0" w:color="000000"/>
              <w:bottom w:val="single" w:sz="4" w:space="0" w:color="000000"/>
              <w:right w:val="single" w:sz="4" w:space="0" w:color="000000"/>
            </w:tcBorders>
          </w:tcPr>
          <w:p w14:paraId="36DF14F1" w14:textId="77777777" w:rsidR="00484486" w:rsidRDefault="00967E7C">
            <w:pPr>
              <w:pStyle w:val="TableParagraph"/>
              <w:spacing w:before="34"/>
              <w:ind w:left="53" w:right="57"/>
              <w:jc w:val="center"/>
              <w:rPr>
                <w:b/>
                <w:sz w:val="14"/>
              </w:rPr>
            </w:pPr>
            <w:r>
              <w:rPr>
                <w:b/>
                <w:sz w:val="14"/>
              </w:rPr>
              <w:t>1043</w:t>
            </w:r>
          </w:p>
        </w:tc>
        <w:tc>
          <w:tcPr>
            <w:tcW w:w="473" w:type="dxa"/>
            <w:tcBorders>
              <w:top w:val="single" w:sz="4" w:space="0" w:color="000000"/>
              <w:left w:val="single" w:sz="4" w:space="0" w:color="000000"/>
              <w:bottom w:val="single" w:sz="4" w:space="0" w:color="000000"/>
              <w:right w:val="single" w:sz="4" w:space="0" w:color="000000"/>
            </w:tcBorders>
          </w:tcPr>
          <w:p w14:paraId="27333D1D" w14:textId="77777777" w:rsidR="00484486" w:rsidRDefault="00967E7C">
            <w:pPr>
              <w:pStyle w:val="TableParagraph"/>
              <w:spacing w:before="32"/>
              <w:ind w:left="129"/>
              <w:rPr>
                <w:sz w:val="14"/>
              </w:rPr>
            </w:pPr>
            <w:r>
              <w:rPr>
                <w:sz w:val="14"/>
              </w:rPr>
              <w:t>765</w:t>
            </w:r>
          </w:p>
        </w:tc>
        <w:tc>
          <w:tcPr>
            <w:tcW w:w="427" w:type="dxa"/>
            <w:tcBorders>
              <w:top w:val="single" w:sz="4" w:space="0" w:color="000000"/>
              <w:left w:val="single" w:sz="4" w:space="0" w:color="000000"/>
              <w:bottom w:val="single" w:sz="4" w:space="0" w:color="000000"/>
              <w:right w:val="single" w:sz="4" w:space="0" w:color="000000"/>
            </w:tcBorders>
          </w:tcPr>
          <w:p w14:paraId="73BC5A06" w14:textId="77777777" w:rsidR="00484486" w:rsidRDefault="00967E7C">
            <w:pPr>
              <w:pStyle w:val="TableParagraph"/>
              <w:spacing w:before="34"/>
              <w:ind w:left="71"/>
              <w:rPr>
                <w:b/>
                <w:sz w:val="14"/>
              </w:rPr>
            </w:pPr>
            <w:r>
              <w:rPr>
                <w:b/>
                <w:sz w:val="14"/>
              </w:rPr>
              <w:t>1093</w:t>
            </w:r>
          </w:p>
        </w:tc>
        <w:tc>
          <w:tcPr>
            <w:tcW w:w="360" w:type="dxa"/>
            <w:tcBorders>
              <w:top w:val="single" w:sz="4" w:space="0" w:color="000000"/>
              <w:left w:val="single" w:sz="4" w:space="0" w:color="000000"/>
              <w:bottom w:val="single" w:sz="4" w:space="0" w:color="000000"/>
              <w:right w:val="single" w:sz="4" w:space="0" w:color="000000"/>
            </w:tcBorders>
          </w:tcPr>
          <w:p w14:paraId="1BD685E1" w14:textId="77777777" w:rsidR="00484486" w:rsidRDefault="00967E7C">
            <w:pPr>
              <w:pStyle w:val="TableParagraph"/>
              <w:spacing w:before="32"/>
              <w:ind w:left="51" w:right="49"/>
              <w:jc w:val="center"/>
              <w:rPr>
                <w:sz w:val="14"/>
              </w:rPr>
            </w:pPr>
            <w:r>
              <w:rPr>
                <w:sz w:val="14"/>
              </w:rPr>
              <w:t>776</w:t>
            </w:r>
          </w:p>
        </w:tc>
        <w:tc>
          <w:tcPr>
            <w:tcW w:w="449" w:type="dxa"/>
            <w:tcBorders>
              <w:top w:val="single" w:sz="4" w:space="0" w:color="000000"/>
              <w:left w:val="single" w:sz="4" w:space="0" w:color="000000"/>
              <w:bottom w:val="single" w:sz="4" w:space="0" w:color="000000"/>
              <w:right w:val="single" w:sz="4" w:space="0" w:color="000000"/>
            </w:tcBorders>
          </w:tcPr>
          <w:p w14:paraId="0FDAB938" w14:textId="77777777" w:rsidR="00484486" w:rsidRDefault="00967E7C">
            <w:pPr>
              <w:pStyle w:val="TableParagraph"/>
              <w:spacing w:before="34"/>
              <w:ind w:left="62" w:right="55"/>
              <w:jc w:val="center"/>
              <w:rPr>
                <w:b/>
                <w:sz w:val="14"/>
              </w:rPr>
            </w:pPr>
            <w:r>
              <w:rPr>
                <w:b/>
                <w:sz w:val="14"/>
              </w:rPr>
              <w:t>1143</w:t>
            </w:r>
          </w:p>
        </w:tc>
        <w:tc>
          <w:tcPr>
            <w:tcW w:w="360" w:type="dxa"/>
            <w:tcBorders>
              <w:top w:val="single" w:sz="4" w:space="0" w:color="000000"/>
              <w:left w:val="single" w:sz="4" w:space="0" w:color="000000"/>
              <w:bottom w:val="single" w:sz="4" w:space="0" w:color="000000"/>
              <w:right w:val="single" w:sz="4" w:space="0" w:color="000000"/>
            </w:tcBorders>
          </w:tcPr>
          <w:p w14:paraId="550060D3" w14:textId="77777777" w:rsidR="00484486" w:rsidRDefault="00967E7C">
            <w:pPr>
              <w:pStyle w:val="TableParagraph"/>
              <w:spacing w:before="32"/>
              <w:ind w:left="71"/>
              <w:rPr>
                <w:sz w:val="14"/>
              </w:rPr>
            </w:pPr>
            <w:r>
              <w:rPr>
                <w:sz w:val="14"/>
              </w:rPr>
              <w:t>787</w:t>
            </w:r>
          </w:p>
        </w:tc>
        <w:tc>
          <w:tcPr>
            <w:tcW w:w="451" w:type="dxa"/>
            <w:tcBorders>
              <w:top w:val="single" w:sz="4" w:space="0" w:color="000000"/>
              <w:left w:val="single" w:sz="4" w:space="0" w:color="000000"/>
              <w:bottom w:val="single" w:sz="4" w:space="0" w:color="000000"/>
              <w:right w:val="single" w:sz="4" w:space="0" w:color="000000"/>
            </w:tcBorders>
          </w:tcPr>
          <w:p w14:paraId="0A8F636F" w14:textId="77777777" w:rsidR="00484486" w:rsidRDefault="00967E7C">
            <w:pPr>
              <w:pStyle w:val="TableParagraph"/>
              <w:spacing w:before="34"/>
              <w:ind w:left="62" w:right="58"/>
              <w:jc w:val="center"/>
              <w:rPr>
                <w:b/>
                <w:sz w:val="14"/>
              </w:rPr>
            </w:pPr>
            <w:r>
              <w:rPr>
                <w:b/>
                <w:sz w:val="14"/>
              </w:rPr>
              <w:t>1193</w:t>
            </w:r>
          </w:p>
        </w:tc>
        <w:tc>
          <w:tcPr>
            <w:tcW w:w="473" w:type="dxa"/>
            <w:tcBorders>
              <w:top w:val="single" w:sz="4" w:space="0" w:color="000000"/>
              <w:left w:val="single" w:sz="4" w:space="0" w:color="000000"/>
              <w:bottom w:val="single" w:sz="4" w:space="0" w:color="000000"/>
              <w:right w:val="single" w:sz="4" w:space="0" w:color="000000"/>
            </w:tcBorders>
          </w:tcPr>
          <w:p w14:paraId="39E65890" w14:textId="77777777" w:rsidR="00484486" w:rsidRDefault="00967E7C">
            <w:pPr>
              <w:pStyle w:val="TableParagraph"/>
              <w:spacing w:before="32"/>
              <w:ind w:left="108" w:right="104"/>
              <w:jc w:val="center"/>
              <w:rPr>
                <w:sz w:val="14"/>
              </w:rPr>
            </w:pPr>
            <w:r>
              <w:rPr>
                <w:sz w:val="14"/>
              </w:rPr>
              <w:t>798</w:t>
            </w:r>
          </w:p>
        </w:tc>
        <w:tc>
          <w:tcPr>
            <w:tcW w:w="516" w:type="dxa"/>
            <w:tcBorders>
              <w:top w:val="single" w:sz="4" w:space="0" w:color="000000"/>
              <w:left w:val="single" w:sz="4" w:space="0" w:color="000000"/>
              <w:bottom w:val="single" w:sz="4" w:space="0" w:color="000000"/>
              <w:right w:val="single" w:sz="4" w:space="0" w:color="000000"/>
            </w:tcBorders>
          </w:tcPr>
          <w:p w14:paraId="54E071D7" w14:textId="77777777" w:rsidR="00484486" w:rsidRDefault="00967E7C">
            <w:pPr>
              <w:pStyle w:val="TableParagraph"/>
              <w:spacing w:before="34"/>
              <w:ind w:left="95" w:right="89"/>
              <w:jc w:val="center"/>
              <w:rPr>
                <w:b/>
                <w:sz w:val="14"/>
              </w:rPr>
            </w:pPr>
            <w:r>
              <w:rPr>
                <w:b/>
                <w:sz w:val="14"/>
              </w:rPr>
              <w:t>1243</w:t>
            </w:r>
          </w:p>
        </w:tc>
        <w:tc>
          <w:tcPr>
            <w:tcW w:w="475" w:type="dxa"/>
            <w:tcBorders>
              <w:top w:val="single" w:sz="4" w:space="0" w:color="000000"/>
              <w:left w:val="single" w:sz="4" w:space="0" w:color="000000"/>
              <w:bottom w:val="single" w:sz="4" w:space="0" w:color="000000"/>
              <w:right w:val="single" w:sz="4" w:space="0" w:color="000000"/>
            </w:tcBorders>
          </w:tcPr>
          <w:p w14:paraId="417C23AA" w14:textId="77777777" w:rsidR="00484486" w:rsidRDefault="00967E7C">
            <w:pPr>
              <w:pStyle w:val="TableParagraph"/>
              <w:spacing w:before="32"/>
              <w:ind w:left="129"/>
              <w:rPr>
                <w:sz w:val="14"/>
              </w:rPr>
            </w:pPr>
            <w:r>
              <w:rPr>
                <w:sz w:val="14"/>
              </w:rPr>
              <w:t>808</w:t>
            </w:r>
          </w:p>
        </w:tc>
        <w:tc>
          <w:tcPr>
            <w:tcW w:w="475" w:type="dxa"/>
            <w:tcBorders>
              <w:top w:val="single" w:sz="4" w:space="0" w:color="000000"/>
              <w:left w:val="single" w:sz="4" w:space="0" w:color="000000"/>
              <w:bottom w:val="single" w:sz="4" w:space="0" w:color="000000"/>
              <w:right w:val="single" w:sz="4" w:space="0" w:color="000000"/>
            </w:tcBorders>
          </w:tcPr>
          <w:p w14:paraId="52711370" w14:textId="77777777" w:rsidR="00484486" w:rsidRDefault="00967E7C">
            <w:pPr>
              <w:pStyle w:val="TableParagraph"/>
              <w:spacing w:before="34"/>
              <w:ind w:right="88"/>
              <w:jc w:val="right"/>
              <w:rPr>
                <w:b/>
                <w:sz w:val="14"/>
              </w:rPr>
            </w:pPr>
            <w:r>
              <w:rPr>
                <w:b/>
                <w:w w:val="95"/>
                <w:sz w:val="14"/>
              </w:rPr>
              <w:t>1293</w:t>
            </w:r>
          </w:p>
        </w:tc>
        <w:tc>
          <w:tcPr>
            <w:tcW w:w="489" w:type="dxa"/>
            <w:tcBorders>
              <w:top w:val="single" w:sz="4" w:space="0" w:color="000000"/>
              <w:left w:val="single" w:sz="4" w:space="0" w:color="000000"/>
              <w:bottom w:val="single" w:sz="4" w:space="0" w:color="000000"/>
              <w:right w:val="single" w:sz="4" w:space="0" w:color="000000"/>
            </w:tcBorders>
          </w:tcPr>
          <w:p w14:paraId="570391FE" w14:textId="77777777" w:rsidR="00484486" w:rsidRDefault="00967E7C">
            <w:pPr>
              <w:pStyle w:val="TableParagraph"/>
              <w:spacing w:before="32"/>
              <w:ind w:left="136"/>
              <w:rPr>
                <w:sz w:val="14"/>
              </w:rPr>
            </w:pPr>
            <w:r>
              <w:rPr>
                <w:sz w:val="14"/>
              </w:rPr>
              <w:t>818</w:t>
            </w:r>
          </w:p>
        </w:tc>
        <w:tc>
          <w:tcPr>
            <w:tcW w:w="539" w:type="dxa"/>
            <w:tcBorders>
              <w:top w:val="single" w:sz="4" w:space="0" w:color="000000"/>
              <w:left w:val="single" w:sz="4" w:space="0" w:color="000000"/>
              <w:bottom w:val="single" w:sz="4" w:space="0" w:color="000000"/>
              <w:right w:val="single" w:sz="4" w:space="0" w:color="000000"/>
            </w:tcBorders>
          </w:tcPr>
          <w:p w14:paraId="3F04A31A" w14:textId="77777777" w:rsidR="00484486" w:rsidRDefault="00967E7C">
            <w:pPr>
              <w:pStyle w:val="TableParagraph"/>
              <w:spacing w:before="34"/>
              <w:ind w:left="106" w:right="102"/>
              <w:jc w:val="center"/>
              <w:rPr>
                <w:b/>
                <w:sz w:val="14"/>
              </w:rPr>
            </w:pPr>
            <w:r>
              <w:rPr>
                <w:b/>
                <w:sz w:val="14"/>
              </w:rPr>
              <w:t>1343</w:t>
            </w:r>
          </w:p>
        </w:tc>
        <w:tc>
          <w:tcPr>
            <w:tcW w:w="474" w:type="dxa"/>
            <w:tcBorders>
              <w:top w:val="single" w:sz="4" w:space="0" w:color="000000"/>
              <w:left w:val="single" w:sz="4" w:space="0" w:color="000000"/>
              <w:bottom w:val="single" w:sz="4" w:space="0" w:color="000000"/>
              <w:right w:val="single" w:sz="4" w:space="0" w:color="000000"/>
            </w:tcBorders>
          </w:tcPr>
          <w:p w14:paraId="2FF1F084" w14:textId="77777777" w:rsidR="00484486" w:rsidRDefault="00967E7C">
            <w:pPr>
              <w:pStyle w:val="TableParagraph"/>
              <w:spacing w:before="32"/>
              <w:ind w:left="68" w:right="61"/>
              <w:jc w:val="center"/>
              <w:rPr>
                <w:sz w:val="14"/>
              </w:rPr>
            </w:pPr>
            <w:r>
              <w:rPr>
                <w:sz w:val="14"/>
              </w:rPr>
              <w:t>828</w:t>
            </w:r>
          </w:p>
        </w:tc>
        <w:tc>
          <w:tcPr>
            <w:tcW w:w="474" w:type="dxa"/>
            <w:tcBorders>
              <w:top w:val="single" w:sz="4" w:space="0" w:color="000000"/>
              <w:left w:val="single" w:sz="4" w:space="0" w:color="000000"/>
              <w:bottom w:val="single" w:sz="4" w:space="0" w:color="000000"/>
              <w:right w:val="single" w:sz="4" w:space="0" w:color="000000"/>
            </w:tcBorders>
          </w:tcPr>
          <w:p w14:paraId="6FA4CA26" w14:textId="77777777" w:rsidR="00484486" w:rsidRDefault="00967E7C">
            <w:pPr>
              <w:pStyle w:val="TableParagraph"/>
              <w:spacing w:before="34"/>
              <w:ind w:left="72" w:right="61"/>
              <w:jc w:val="center"/>
              <w:rPr>
                <w:b/>
                <w:sz w:val="14"/>
              </w:rPr>
            </w:pPr>
            <w:r>
              <w:rPr>
                <w:b/>
                <w:sz w:val="14"/>
              </w:rPr>
              <w:t>1393</w:t>
            </w:r>
          </w:p>
        </w:tc>
        <w:tc>
          <w:tcPr>
            <w:tcW w:w="488" w:type="dxa"/>
            <w:tcBorders>
              <w:top w:val="single" w:sz="4" w:space="0" w:color="000000"/>
              <w:left w:val="single" w:sz="4" w:space="0" w:color="000000"/>
              <w:bottom w:val="single" w:sz="4" w:space="0" w:color="000000"/>
              <w:right w:val="single" w:sz="4" w:space="0" w:color="000000"/>
            </w:tcBorders>
          </w:tcPr>
          <w:p w14:paraId="1FEBF79D" w14:textId="77777777" w:rsidR="00484486" w:rsidRDefault="00967E7C">
            <w:pPr>
              <w:pStyle w:val="TableParagraph"/>
              <w:spacing w:before="32"/>
              <w:ind w:left="120" w:right="108"/>
              <w:jc w:val="center"/>
              <w:rPr>
                <w:sz w:val="14"/>
              </w:rPr>
            </w:pPr>
            <w:r>
              <w:rPr>
                <w:sz w:val="14"/>
              </w:rPr>
              <w:t>838</w:t>
            </w:r>
          </w:p>
        </w:tc>
        <w:tc>
          <w:tcPr>
            <w:tcW w:w="474" w:type="dxa"/>
            <w:tcBorders>
              <w:top w:val="single" w:sz="4" w:space="0" w:color="000000"/>
              <w:left w:val="single" w:sz="4" w:space="0" w:color="000000"/>
              <w:bottom w:val="single" w:sz="4" w:space="0" w:color="000000"/>
              <w:right w:val="single" w:sz="4" w:space="0" w:color="000000"/>
            </w:tcBorders>
          </w:tcPr>
          <w:p w14:paraId="3A86F36A" w14:textId="77777777" w:rsidR="00484486" w:rsidRDefault="00967E7C">
            <w:pPr>
              <w:pStyle w:val="TableParagraph"/>
              <w:spacing w:before="34"/>
              <w:ind w:left="77" w:right="60"/>
              <w:jc w:val="center"/>
              <w:rPr>
                <w:b/>
                <w:sz w:val="14"/>
              </w:rPr>
            </w:pPr>
            <w:r>
              <w:rPr>
                <w:b/>
                <w:sz w:val="14"/>
              </w:rPr>
              <w:t>1443</w:t>
            </w:r>
          </w:p>
        </w:tc>
        <w:tc>
          <w:tcPr>
            <w:tcW w:w="474" w:type="dxa"/>
            <w:tcBorders>
              <w:top w:val="single" w:sz="4" w:space="0" w:color="000000"/>
              <w:left w:val="single" w:sz="4" w:space="0" w:color="000000"/>
              <w:bottom w:val="single" w:sz="4" w:space="0" w:color="000000"/>
              <w:right w:val="single" w:sz="4" w:space="0" w:color="000000"/>
            </w:tcBorders>
          </w:tcPr>
          <w:p w14:paraId="6634F7E1" w14:textId="77777777" w:rsidR="00484486" w:rsidRDefault="00967E7C">
            <w:pPr>
              <w:pStyle w:val="TableParagraph"/>
              <w:spacing w:before="32"/>
              <w:ind w:left="77" w:right="60"/>
              <w:jc w:val="center"/>
              <w:rPr>
                <w:sz w:val="14"/>
              </w:rPr>
            </w:pPr>
            <w:r>
              <w:rPr>
                <w:sz w:val="14"/>
              </w:rPr>
              <w:t>847</w:t>
            </w:r>
          </w:p>
        </w:tc>
        <w:tc>
          <w:tcPr>
            <w:tcW w:w="474" w:type="dxa"/>
            <w:tcBorders>
              <w:top w:val="single" w:sz="4" w:space="0" w:color="000000"/>
              <w:left w:val="single" w:sz="4" w:space="0" w:color="000000"/>
              <w:bottom w:val="single" w:sz="4" w:space="0" w:color="000000"/>
              <w:right w:val="single" w:sz="4" w:space="0" w:color="000000"/>
            </w:tcBorders>
          </w:tcPr>
          <w:p w14:paraId="191672CB" w14:textId="77777777" w:rsidR="00484486" w:rsidRDefault="00967E7C">
            <w:pPr>
              <w:pStyle w:val="TableParagraph"/>
              <w:spacing w:before="34"/>
              <w:ind w:left="77" w:right="56"/>
              <w:jc w:val="center"/>
              <w:rPr>
                <w:b/>
                <w:sz w:val="14"/>
              </w:rPr>
            </w:pPr>
            <w:r>
              <w:rPr>
                <w:b/>
                <w:sz w:val="14"/>
              </w:rPr>
              <w:t>1493</w:t>
            </w:r>
          </w:p>
        </w:tc>
        <w:tc>
          <w:tcPr>
            <w:tcW w:w="553" w:type="dxa"/>
            <w:tcBorders>
              <w:top w:val="single" w:sz="4" w:space="0" w:color="000000"/>
              <w:left w:val="single" w:sz="4" w:space="0" w:color="000000"/>
              <w:bottom w:val="single" w:sz="4" w:space="0" w:color="000000"/>
            </w:tcBorders>
          </w:tcPr>
          <w:p w14:paraId="0D3E997C" w14:textId="77777777" w:rsidR="00484486" w:rsidRDefault="00967E7C">
            <w:pPr>
              <w:pStyle w:val="TableParagraph"/>
              <w:spacing w:before="32"/>
              <w:ind w:left="179"/>
              <w:rPr>
                <w:sz w:val="14"/>
              </w:rPr>
            </w:pPr>
            <w:r>
              <w:rPr>
                <w:sz w:val="14"/>
              </w:rPr>
              <w:t>856</w:t>
            </w:r>
          </w:p>
        </w:tc>
      </w:tr>
      <w:tr w:rsidR="00484486" w14:paraId="54B10A50" w14:textId="77777777">
        <w:trPr>
          <w:trHeight w:val="230"/>
        </w:trPr>
        <w:tc>
          <w:tcPr>
            <w:tcW w:w="451" w:type="dxa"/>
            <w:tcBorders>
              <w:top w:val="single" w:sz="4" w:space="0" w:color="000000"/>
              <w:bottom w:val="single" w:sz="4" w:space="0" w:color="000000"/>
              <w:right w:val="single" w:sz="4" w:space="0" w:color="000000"/>
            </w:tcBorders>
          </w:tcPr>
          <w:p w14:paraId="5F7421E6" w14:textId="77777777" w:rsidR="00484486" w:rsidRDefault="00967E7C">
            <w:pPr>
              <w:pStyle w:val="TableParagraph"/>
              <w:spacing w:before="34"/>
              <w:ind w:left="53" w:right="57"/>
              <w:jc w:val="center"/>
              <w:rPr>
                <w:b/>
                <w:sz w:val="14"/>
              </w:rPr>
            </w:pPr>
            <w:r>
              <w:rPr>
                <w:b/>
                <w:sz w:val="14"/>
              </w:rPr>
              <w:t>1044</w:t>
            </w:r>
          </w:p>
        </w:tc>
        <w:tc>
          <w:tcPr>
            <w:tcW w:w="473" w:type="dxa"/>
            <w:tcBorders>
              <w:top w:val="single" w:sz="4" w:space="0" w:color="000000"/>
              <w:left w:val="single" w:sz="4" w:space="0" w:color="000000"/>
              <w:bottom w:val="single" w:sz="4" w:space="0" w:color="000000"/>
              <w:right w:val="single" w:sz="4" w:space="0" w:color="000000"/>
            </w:tcBorders>
          </w:tcPr>
          <w:p w14:paraId="05456DB8" w14:textId="77777777" w:rsidR="00484486" w:rsidRDefault="00967E7C">
            <w:pPr>
              <w:pStyle w:val="TableParagraph"/>
              <w:spacing w:before="32"/>
              <w:ind w:left="129"/>
              <w:rPr>
                <w:sz w:val="14"/>
              </w:rPr>
            </w:pPr>
            <w:r>
              <w:rPr>
                <w:sz w:val="14"/>
              </w:rPr>
              <w:t>765</w:t>
            </w:r>
          </w:p>
        </w:tc>
        <w:tc>
          <w:tcPr>
            <w:tcW w:w="427" w:type="dxa"/>
            <w:tcBorders>
              <w:top w:val="single" w:sz="4" w:space="0" w:color="000000"/>
              <w:left w:val="single" w:sz="4" w:space="0" w:color="000000"/>
              <w:bottom w:val="single" w:sz="4" w:space="0" w:color="000000"/>
              <w:right w:val="single" w:sz="4" w:space="0" w:color="000000"/>
            </w:tcBorders>
          </w:tcPr>
          <w:p w14:paraId="538ED44E" w14:textId="77777777" w:rsidR="00484486" w:rsidRDefault="00967E7C">
            <w:pPr>
              <w:pStyle w:val="TableParagraph"/>
              <w:spacing w:before="34"/>
              <w:ind w:left="71"/>
              <w:rPr>
                <w:b/>
                <w:sz w:val="14"/>
              </w:rPr>
            </w:pPr>
            <w:r>
              <w:rPr>
                <w:b/>
                <w:sz w:val="14"/>
              </w:rPr>
              <w:t>1094</w:t>
            </w:r>
          </w:p>
        </w:tc>
        <w:tc>
          <w:tcPr>
            <w:tcW w:w="360" w:type="dxa"/>
            <w:tcBorders>
              <w:top w:val="single" w:sz="4" w:space="0" w:color="000000"/>
              <w:left w:val="single" w:sz="4" w:space="0" w:color="000000"/>
              <w:bottom w:val="single" w:sz="4" w:space="0" w:color="000000"/>
              <w:right w:val="single" w:sz="4" w:space="0" w:color="000000"/>
            </w:tcBorders>
          </w:tcPr>
          <w:p w14:paraId="29739179" w14:textId="77777777" w:rsidR="00484486" w:rsidRDefault="00967E7C">
            <w:pPr>
              <w:pStyle w:val="TableParagraph"/>
              <w:spacing w:before="32"/>
              <w:ind w:left="51" w:right="49"/>
              <w:jc w:val="center"/>
              <w:rPr>
                <w:sz w:val="14"/>
              </w:rPr>
            </w:pPr>
            <w:r>
              <w:rPr>
                <w:sz w:val="14"/>
              </w:rPr>
              <w:t>776</w:t>
            </w:r>
          </w:p>
        </w:tc>
        <w:tc>
          <w:tcPr>
            <w:tcW w:w="449" w:type="dxa"/>
            <w:tcBorders>
              <w:top w:val="single" w:sz="4" w:space="0" w:color="000000"/>
              <w:left w:val="single" w:sz="4" w:space="0" w:color="000000"/>
              <w:bottom w:val="single" w:sz="4" w:space="0" w:color="000000"/>
              <w:right w:val="single" w:sz="4" w:space="0" w:color="000000"/>
            </w:tcBorders>
          </w:tcPr>
          <w:p w14:paraId="51A0A054" w14:textId="77777777" w:rsidR="00484486" w:rsidRDefault="00967E7C">
            <w:pPr>
              <w:pStyle w:val="TableParagraph"/>
              <w:spacing w:before="34"/>
              <w:ind w:left="62" w:right="55"/>
              <w:jc w:val="center"/>
              <w:rPr>
                <w:b/>
                <w:sz w:val="14"/>
              </w:rPr>
            </w:pPr>
            <w:r>
              <w:rPr>
                <w:b/>
                <w:sz w:val="14"/>
              </w:rPr>
              <w:t>1144</w:t>
            </w:r>
          </w:p>
        </w:tc>
        <w:tc>
          <w:tcPr>
            <w:tcW w:w="360" w:type="dxa"/>
            <w:tcBorders>
              <w:top w:val="single" w:sz="4" w:space="0" w:color="000000"/>
              <w:left w:val="single" w:sz="4" w:space="0" w:color="000000"/>
              <w:bottom w:val="single" w:sz="4" w:space="0" w:color="000000"/>
              <w:right w:val="single" w:sz="4" w:space="0" w:color="000000"/>
            </w:tcBorders>
          </w:tcPr>
          <w:p w14:paraId="1A339A66" w14:textId="77777777" w:rsidR="00484486" w:rsidRDefault="00967E7C">
            <w:pPr>
              <w:pStyle w:val="TableParagraph"/>
              <w:spacing w:before="32"/>
              <w:ind w:left="71"/>
              <w:rPr>
                <w:sz w:val="14"/>
              </w:rPr>
            </w:pPr>
            <w:r>
              <w:rPr>
                <w:sz w:val="14"/>
              </w:rPr>
              <w:t>787</w:t>
            </w:r>
          </w:p>
        </w:tc>
        <w:tc>
          <w:tcPr>
            <w:tcW w:w="451" w:type="dxa"/>
            <w:tcBorders>
              <w:top w:val="single" w:sz="4" w:space="0" w:color="000000"/>
              <w:left w:val="single" w:sz="4" w:space="0" w:color="000000"/>
              <w:bottom w:val="single" w:sz="4" w:space="0" w:color="000000"/>
              <w:right w:val="single" w:sz="4" w:space="0" w:color="000000"/>
            </w:tcBorders>
          </w:tcPr>
          <w:p w14:paraId="48B6F367" w14:textId="77777777" w:rsidR="00484486" w:rsidRDefault="00967E7C">
            <w:pPr>
              <w:pStyle w:val="TableParagraph"/>
              <w:spacing w:before="34"/>
              <w:ind w:left="62" w:right="58"/>
              <w:jc w:val="center"/>
              <w:rPr>
                <w:b/>
                <w:sz w:val="14"/>
              </w:rPr>
            </w:pPr>
            <w:r>
              <w:rPr>
                <w:b/>
                <w:sz w:val="14"/>
              </w:rPr>
              <w:t>1194</w:t>
            </w:r>
          </w:p>
        </w:tc>
        <w:tc>
          <w:tcPr>
            <w:tcW w:w="473" w:type="dxa"/>
            <w:tcBorders>
              <w:top w:val="single" w:sz="4" w:space="0" w:color="000000"/>
              <w:left w:val="single" w:sz="4" w:space="0" w:color="000000"/>
              <w:bottom w:val="single" w:sz="4" w:space="0" w:color="000000"/>
              <w:right w:val="single" w:sz="4" w:space="0" w:color="000000"/>
            </w:tcBorders>
          </w:tcPr>
          <w:p w14:paraId="2DA480AC" w14:textId="77777777" w:rsidR="00484486" w:rsidRDefault="00967E7C">
            <w:pPr>
              <w:pStyle w:val="TableParagraph"/>
              <w:spacing w:before="32"/>
              <w:ind w:left="108" w:right="104"/>
              <w:jc w:val="center"/>
              <w:rPr>
                <w:sz w:val="14"/>
              </w:rPr>
            </w:pPr>
            <w:r>
              <w:rPr>
                <w:sz w:val="14"/>
              </w:rPr>
              <w:t>798</w:t>
            </w:r>
          </w:p>
        </w:tc>
        <w:tc>
          <w:tcPr>
            <w:tcW w:w="516" w:type="dxa"/>
            <w:tcBorders>
              <w:top w:val="single" w:sz="4" w:space="0" w:color="000000"/>
              <w:left w:val="single" w:sz="4" w:space="0" w:color="000000"/>
              <w:bottom w:val="single" w:sz="4" w:space="0" w:color="000000"/>
              <w:right w:val="single" w:sz="4" w:space="0" w:color="000000"/>
            </w:tcBorders>
          </w:tcPr>
          <w:p w14:paraId="1AE9208D" w14:textId="77777777" w:rsidR="00484486" w:rsidRDefault="00967E7C">
            <w:pPr>
              <w:pStyle w:val="TableParagraph"/>
              <w:spacing w:before="34"/>
              <w:ind w:left="95" w:right="89"/>
              <w:jc w:val="center"/>
              <w:rPr>
                <w:b/>
                <w:sz w:val="14"/>
              </w:rPr>
            </w:pPr>
            <w:r>
              <w:rPr>
                <w:b/>
                <w:sz w:val="14"/>
              </w:rPr>
              <w:t>1244</w:t>
            </w:r>
          </w:p>
        </w:tc>
        <w:tc>
          <w:tcPr>
            <w:tcW w:w="475" w:type="dxa"/>
            <w:tcBorders>
              <w:top w:val="single" w:sz="4" w:space="0" w:color="000000"/>
              <w:left w:val="single" w:sz="4" w:space="0" w:color="000000"/>
              <w:bottom w:val="single" w:sz="4" w:space="0" w:color="000000"/>
              <w:right w:val="single" w:sz="4" w:space="0" w:color="000000"/>
            </w:tcBorders>
          </w:tcPr>
          <w:p w14:paraId="7C92816F" w14:textId="77777777" w:rsidR="00484486" w:rsidRDefault="00967E7C">
            <w:pPr>
              <w:pStyle w:val="TableParagraph"/>
              <w:spacing w:before="32"/>
              <w:ind w:left="129"/>
              <w:rPr>
                <w:sz w:val="14"/>
              </w:rPr>
            </w:pPr>
            <w:r>
              <w:rPr>
                <w:sz w:val="14"/>
              </w:rPr>
              <w:t>808</w:t>
            </w:r>
          </w:p>
        </w:tc>
        <w:tc>
          <w:tcPr>
            <w:tcW w:w="475" w:type="dxa"/>
            <w:tcBorders>
              <w:top w:val="single" w:sz="4" w:space="0" w:color="000000"/>
              <w:left w:val="single" w:sz="4" w:space="0" w:color="000000"/>
              <w:bottom w:val="single" w:sz="4" w:space="0" w:color="000000"/>
              <w:right w:val="single" w:sz="4" w:space="0" w:color="000000"/>
            </w:tcBorders>
          </w:tcPr>
          <w:p w14:paraId="1B7C72B7" w14:textId="77777777" w:rsidR="00484486" w:rsidRDefault="00967E7C">
            <w:pPr>
              <w:pStyle w:val="TableParagraph"/>
              <w:spacing w:before="34"/>
              <w:ind w:right="88"/>
              <w:jc w:val="right"/>
              <w:rPr>
                <w:b/>
                <w:sz w:val="14"/>
              </w:rPr>
            </w:pPr>
            <w:r>
              <w:rPr>
                <w:b/>
                <w:w w:val="95"/>
                <w:sz w:val="14"/>
              </w:rPr>
              <w:t>1294</w:t>
            </w:r>
          </w:p>
        </w:tc>
        <w:tc>
          <w:tcPr>
            <w:tcW w:w="489" w:type="dxa"/>
            <w:tcBorders>
              <w:top w:val="single" w:sz="4" w:space="0" w:color="000000"/>
              <w:left w:val="single" w:sz="4" w:space="0" w:color="000000"/>
              <w:bottom w:val="single" w:sz="4" w:space="0" w:color="000000"/>
              <w:right w:val="single" w:sz="4" w:space="0" w:color="000000"/>
            </w:tcBorders>
          </w:tcPr>
          <w:p w14:paraId="1049A5D5" w14:textId="77777777" w:rsidR="00484486" w:rsidRDefault="00967E7C">
            <w:pPr>
              <w:pStyle w:val="TableParagraph"/>
              <w:spacing w:before="32"/>
              <w:ind w:left="136"/>
              <w:rPr>
                <w:sz w:val="14"/>
              </w:rPr>
            </w:pPr>
            <w:r>
              <w:rPr>
                <w:sz w:val="14"/>
              </w:rPr>
              <w:t>818</w:t>
            </w:r>
          </w:p>
        </w:tc>
        <w:tc>
          <w:tcPr>
            <w:tcW w:w="539" w:type="dxa"/>
            <w:tcBorders>
              <w:top w:val="single" w:sz="4" w:space="0" w:color="000000"/>
              <w:left w:val="single" w:sz="4" w:space="0" w:color="000000"/>
              <w:bottom w:val="single" w:sz="4" w:space="0" w:color="000000"/>
              <w:right w:val="single" w:sz="4" w:space="0" w:color="000000"/>
            </w:tcBorders>
          </w:tcPr>
          <w:p w14:paraId="746B9D90" w14:textId="77777777" w:rsidR="00484486" w:rsidRDefault="00967E7C">
            <w:pPr>
              <w:pStyle w:val="TableParagraph"/>
              <w:spacing w:before="34"/>
              <w:ind w:left="106" w:right="102"/>
              <w:jc w:val="center"/>
              <w:rPr>
                <w:b/>
                <w:sz w:val="14"/>
              </w:rPr>
            </w:pPr>
            <w:r>
              <w:rPr>
                <w:b/>
                <w:sz w:val="14"/>
              </w:rPr>
              <w:t>1344</w:t>
            </w:r>
          </w:p>
        </w:tc>
        <w:tc>
          <w:tcPr>
            <w:tcW w:w="474" w:type="dxa"/>
            <w:tcBorders>
              <w:top w:val="single" w:sz="4" w:space="0" w:color="000000"/>
              <w:left w:val="single" w:sz="4" w:space="0" w:color="000000"/>
              <w:bottom w:val="single" w:sz="4" w:space="0" w:color="000000"/>
              <w:right w:val="single" w:sz="4" w:space="0" w:color="000000"/>
            </w:tcBorders>
          </w:tcPr>
          <w:p w14:paraId="5F889E90" w14:textId="77777777" w:rsidR="00484486" w:rsidRDefault="00967E7C">
            <w:pPr>
              <w:pStyle w:val="TableParagraph"/>
              <w:spacing w:before="32"/>
              <w:ind w:left="68" w:right="61"/>
              <w:jc w:val="center"/>
              <w:rPr>
                <w:sz w:val="14"/>
              </w:rPr>
            </w:pPr>
            <w:r>
              <w:rPr>
                <w:sz w:val="14"/>
              </w:rPr>
              <w:t>828</w:t>
            </w:r>
          </w:p>
        </w:tc>
        <w:tc>
          <w:tcPr>
            <w:tcW w:w="474" w:type="dxa"/>
            <w:tcBorders>
              <w:top w:val="single" w:sz="4" w:space="0" w:color="000000"/>
              <w:left w:val="single" w:sz="4" w:space="0" w:color="000000"/>
              <w:bottom w:val="single" w:sz="4" w:space="0" w:color="000000"/>
              <w:right w:val="single" w:sz="4" w:space="0" w:color="000000"/>
            </w:tcBorders>
          </w:tcPr>
          <w:p w14:paraId="1737E0E4" w14:textId="77777777" w:rsidR="00484486" w:rsidRDefault="00967E7C">
            <w:pPr>
              <w:pStyle w:val="TableParagraph"/>
              <w:spacing w:before="34"/>
              <w:ind w:left="72" w:right="61"/>
              <w:jc w:val="center"/>
              <w:rPr>
                <w:b/>
                <w:sz w:val="14"/>
              </w:rPr>
            </w:pPr>
            <w:r>
              <w:rPr>
                <w:b/>
                <w:sz w:val="14"/>
              </w:rPr>
              <w:t>1394</w:t>
            </w:r>
          </w:p>
        </w:tc>
        <w:tc>
          <w:tcPr>
            <w:tcW w:w="488" w:type="dxa"/>
            <w:tcBorders>
              <w:top w:val="single" w:sz="4" w:space="0" w:color="000000"/>
              <w:left w:val="single" w:sz="4" w:space="0" w:color="000000"/>
              <w:bottom w:val="single" w:sz="4" w:space="0" w:color="000000"/>
              <w:right w:val="single" w:sz="4" w:space="0" w:color="000000"/>
            </w:tcBorders>
          </w:tcPr>
          <w:p w14:paraId="55BB57DA" w14:textId="77777777" w:rsidR="00484486" w:rsidRDefault="00967E7C">
            <w:pPr>
              <w:pStyle w:val="TableParagraph"/>
              <w:spacing w:before="32"/>
              <w:ind w:left="120" w:right="108"/>
              <w:jc w:val="center"/>
              <w:rPr>
                <w:sz w:val="14"/>
              </w:rPr>
            </w:pPr>
            <w:r>
              <w:rPr>
                <w:sz w:val="14"/>
              </w:rPr>
              <w:t>838</w:t>
            </w:r>
          </w:p>
        </w:tc>
        <w:tc>
          <w:tcPr>
            <w:tcW w:w="474" w:type="dxa"/>
            <w:tcBorders>
              <w:top w:val="single" w:sz="4" w:space="0" w:color="000000"/>
              <w:left w:val="single" w:sz="4" w:space="0" w:color="000000"/>
              <w:bottom w:val="single" w:sz="4" w:space="0" w:color="000000"/>
              <w:right w:val="single" w:sz="4" w:space="0" w:color="000000"/>
            </w:tcBorders>
          </w:tcPr>
          <w:p w14:paraId="0F263BE9" w14:textId="77777777" w:rsidR="00484486" w:rsidRDefault="00967E7C">
            <w:pPr>
              <w:pStyle w:val="TableParagraph"/>
              <w:spacing w:before="34"/>
              <w:ind w:left="77" w:right="60"/>
              <w:jc w:val="center"/>
              <w:rPr>
                <w:b/>
                <w:sz w:val="14"/>
              </w:rPr>
            </w:pPr>
            <w:r>
              <w:rPr>
                <w:b/>
                <w:sz w:val="14"/>
              </w:rPr>
              <w:t>1444</w:t>
            </w:r>
          </w:p>
        </w:tc>
        <w:tc>
          <w:tcPr>
            <w:tcW w:w="474" w:type="dxa"/>
            <w:tcBorders>
              <w:top w:val="single" w:sz="4" w:space="0" w:color="000000"/>
              <w:left w:val="single" w:sz="4" w:space="0" w:color="000000"/>
              <w:bottom w:val="single" w:sz="4" w:space="0" w:color="000000"/>
              <w:right w:val="single" w:sz="4" w:space="0" w:color="000000"/>
            </w:tcBorders>
          </w:tcPr>
          <w:p w14:paraId="48D51AD5" w14:textId="77777777" w:rsidR="00484486" w:rsidRDefault="00967E7C">
            <w:pPr>
              <w:pStyle w:val="TableParagraph"/>
              <w:spacing w:before="32"/>
              <w:ind w:left="77" w:right="60"/>
              <w:jc w:val="center"/>
              <w:rPr>
                <w:sz w:val="14"/>
              </w:rPr>
            </w:pPr>
            <w:r>
              <w:rPr>
                <w:sz w:val="14"/>
              </w:rPr>
              <w:t>847</w:t>
            </w:r>
          </w:p>
        </w:tc>
        <w:tc>
          <w:tcPr>
            <w:tcW w:w="474" w:type="dxa"/>
            <w:tcBorders>
              <w:top w:val="single" w:sz="4" w:space="0" w:color="000000"/>
              <w:left w:val="single" w:sz="4" w:space="0" w:color="000000"/>
              <w:bottom w:val="single" w:sz="4" w:space="0" w:color="000000"/>
              <w:right w:val="single" w:sz="4" w:space="0" w:color="000000"/>
            </w:tcBorders>
          </w:tcPr>
          <w:p w14:paraId="32733845" w14:textId="77777777" w:rsidR="00484486" w:rsidRDefault="00967E7C">
            <w:pPr>
              <w:pStyle w:val="TableParagraph"/>
              <w:spacing w:before="34"/>
              <w:ind w:left="77" w:right="56"/>
              <w:jc w:val="center"/>
              <w:rPr>
                <w:b/>
                <w:sz w:val="14"/>
              </w:rPr>
            </w:pPr>
            <w:r>
              <w:rPr>
                <w:b/>
                <w:sz w:val="14"/>
              </w:rPr>
              <w:t>1494</w:t>
            </w:r>
          </w:p>
        </w:tc>
        <w:tc>
          <w:tcPr>
            <w:tcW w:w="553" w:type="dxa"/>
            <w:tcBorders>
              <w:top w:val="single" w:sz="4" w:space="0" w:color="000000"/>
              <w:left w:val="single" w:sz="4" w:space="0" w:color="000000"/>
              <w:bottom w:val="single" w:sz="4" w:space="0" w:color="000000"/>
            </w:tcBorders>
          </w:tcPr>
          <w:p w14:paraId="09426F35" w14:textId="77777777" w:rsidR="00484486" w:rsidRDefault="00967E7C">
            <w:pPr>
              <w:pStyle w:val="TableParagraph"/>
              <w:spacing w:before="32"/>
              <w:ind w:left="179"/>
              <w:rPr>
                <w:sz w:val="14"/>
              </w:rPr>
            </w:pPr>
            <w:r>
              <w:rPr>
                <w:sz w:val="14"/>
              </w:rPr>
              <w:t>856</w:t>
            </w:r>
          </w:p>
        </w:tc>
      </w:tr>
      <w:tr w:rsidR="00484486" w14:paraId="22F67829" w14:textId="77777777">
        <w:trPr>
          <w:trHeight w:val="230"/>
        </w:trPr>
        <w:tc>
          <w:tcPr>
            <w:tcW w:w="451" w:type="dxa"/>
            <w:tcBorders>
              <w:top w:val="single" w:sz="4" w:space="0" w:color="000000"/>
              <w:bottom w:val="single" w:sz="4" w:space="0" w:color="000000"/>
              <w:right w:val="single" w:sz="4" w:space="0" w:color="000000"/>
            </w:tcBorders>
          </w:tcPr>
          <w:p w14:paraId="26E57289" w14:textId="77777777" w:rsidR="00484486" w:rsidRDefault="00967E7C">
            <w:pPr>
              <w:pStyle w:val="TableParagraph"/>
              <w:spacing w:before="34"/>
              <w:ind w:left="53" w:right="57"/>
              <w:jc w:val="center"/>
              <w:rPr>
                <w:b/>
                <w:sz w:val="14"/>
              </w:rPr>
            </w:pPr>
            <w:r>
              <w:rPr>
                <w:b/>
                <w:sz w:val="14"/>
              </w:rPr>
              <w:t>1045</w:t>
            </w:r>
          </w:p>
        </w:tc>
        <w:tc>
          <w:tcPr>
            <w:tcW w:w="473" w:type="dxa"/>
            <w:tcBorders>
              <w:top w:val="single" w:sz="4" w:space="0" w:color="000000"/>
              <w:left w:val="single" w:sz="4" w:space="0" w:color="000000"/>
              <w:bottom w:val="single" w:sz="4" w:space="0" w:color="000000"/>
              <w:right w:val="single" w:sz="4" w:space="0" w:color="000000"/>
            </w:tcBorders>
          </w:tcPr>
          <w:p w14:paraId="4B67B295" w14:textId="77777777" w:rsidR="00484486" w:rsidRDefault="00967E7C">
            <w:pPr>
              <w:pStyle w:val="TableParagraph"/>
              <w:spacing w:before="32"/>
              <w:ind w:left="129"/>
              <w:rPr>
                <w:sz w:val="14"/>
              </w:rPr>
            </w:pPr>
            <w:r>
              <w:rPr>
                <w:sz w:val="14"/>
              </w:rPr>
              <w:t>765</w:t>
            </w:r>
          </w:p>
        </w:tc>
        <w:tc>
          <w:tcPr>
            <w:tcW w:w="427" w:type="dxa"/>
            <w:tcBorders>
              <w:top w:val="single" w:sz="4" w:space="0" w:color="000000"/>
              <w:left w:val="single" w:sz="4" w:space="0" w:color="000000"/>
              <w:bottom w:val="single" w:sz="4" w:space="0" w:color="000000"/>
              <w:right w:val="single" w:sz="4" w:space="0" w:color="000000"/>
            </w:tcBorders>
          </w:tcPr>
          <w:p w14:paraId="643ADC89" w14:textId="77777777" w:rsidR="00484486" w:rsidRDefault="00967E7C">
            <w:pPr>
              <w:pStyle w:val="TableParagraph"/>
              <w:spacing w:before="34"/>
              <w:ind w:left="71"/>
              <w:rPr>
                <w:b/>
                <w:sz w:val="14"/>
              </w:rPr>
            </w:pPr>
            <w:r>
              <w:rPr>
                <w:b/>
                <w:sz w:val="14"/>
              </w:rPr>
              <w:t>1095</w:t>
            </w:r>
          </w:p>
        </w:tc>
        <w:tc>
          <w:tcPr>
            <w:tcW w:w="360" w:type="dxa"/>
            <w:tcBorders>
              <w:top w:val="single" w:sz="4" w:space="0" w:color="000000"/>
              <w:left w:val="single" w:sz="4" w:space="0" w:color="000000"/>
              <w:bottom w:val="single" w:sz="4" w:space="0" w:color="000000"/>
              <w:right w:val="single" w:sz="4" w:space="0" w:color="000000"/>
            </w:tcBorders>
          </w:tcPr>
          <w:p w14:paraId="412B6EE1" w14:textId="77777777" w:rsidR="00484486" w:rsidRDefault="00967E7C">
            <w:pPr>
              <w:pStyle w:val="TableParagraph"/>
              <w:spacing w:before="32"/>
              <w:ind w:left="51" w:right="49"/>
              <w:jc w:val="center"/>
              <w:rPr>
                <w:sz w:val="14"/>
              </w:rPr>
            </w:pPr>
            <w:r>
              <w:rPr>
                <w:sz w:val="14"/>
              </w:rPr>
              <w:t>777</w:t>
            </w:r>
          </w:p>
        </w:tc>
        <w:tc>
          <w:tcPr>
            <w:tcW w:w="449" w:type="dxa"/>
            <w:tcBorders>
              <w:top w:val="single" w:sz="4" w:space="0" w:color="000000"/>
              <w:left w:val="single" w:sz="4" w:space="0" w:color="000000"/>
              <w:bottom w:val="single" w:sz="4" w:space="0" w:color="000000"/>
              <w:right w:val="single" w:sz="4" w:space="0" w:color="000000"/>
            </w:tcBorders>
          </w:tcPr>
          <w:p w14:paraId="3A4971EC" w14:textId="77777777" w:rsidR="00484486" w:rsidRDefault="00967E7C">
            <w:pPr>
              <w:pStyle w:val="TableParagraph"/>
              <w:spacing w:before="34"/>
              <w:ind w:left="62" w:right="55"/>
              <w:jc w:val="center"/>
              <w:rPr>
                <w:b/>
                <w:sz w:val="14"/>
              </w:rPr>
            </w:pPr>
            <w:r>
              <w:rPr>
                <w:b/>
                <w:sz w:val="14"/>
              </w:rPr>
              <w:t>1145</w:t>
            </w:r>
          </w:p>
        </w:tc>
        <w:tc>
          <w:tcPr>
            <w:tcW w:w="360" w:type="dxa"/>
            <w:tcBorders>
              <w:top w:val="single" w:sz="4" w:space="0" w:color="000000"/>
              <w:left w:val="single" w:sz="4" w:space="0" w:color="000000"/>
              <w:bottom w:val="single" w:sz="4" w:space="0" w:color="000000"/>
              <w:right w:val="single" w:sz="4" w:space="0" w:color="000000"/>
            </w:tcBorders>
          </w:tcPr>
          <w:p w14:paraId="2EA44FD0" w14:textId="77777777" w:rsidR="00484486" w:rsidRDefault="00967E7C">
            <w:pPr>
              <w:pStyle w:val="TableParagraph"/>
              <w:spacing w:before="32"/>
              <w:ind w:left="71"/>
              <w:rPr>
                <w:sz w:val="14"/>
              </w:rPr>
            </w:pPr>
            <w:r>
              <w:rPr>
                <w:sz w:val="14"/>
              </w:rPr>
              <w:t>788</w:t>
            </w:r>
          </w:p>
        </w:tc>
        <w:tc>
          <w:tcPr>
            <w:tcW w:w="451" w:type="dxa"/>
            <w:tcBorders>
              <w:top w:val="single" w:sz="4" w:space="0" w:color="000000"/>
              <w:left w:val="single" w:sz="4" w:space="0" w:color="000000"/>
              <w:bottom w:val="single" w:sz="4" w:space="0" w:color="000000"/>
              <w:right w:val="single" w:sz="4" w:space="0" w:color="000000"/>
            </w:tcBorders>
          </w:tcPr>
          <w:p w14:paraId="7096B9AC" w14:textId="77777777" w:rsidR="00484486" w:rsidRDefault="00967E7C">
            <w:pPr>
              <w:pStyle w:val="TableParagraph"/>
              <w:spacing w:before="34"/>
              <w:ind w:left="62" w:right="58"/>
              <w:jc w:val="center"/>
              <w:rPr>
                <w:b/>
                <w:sz w:val="14"/>
              </w:rPr>
            </w:pPr>
            <w:r>
              <w:rPr>
                <w:b/>
                <w:sz w:val="14"/>
              </w:rPr>
              <w:t>1195</w:t>
            </w:r>
          </w:p>
        </w:tc>
        <w:tc>
          <w:tcPr>
            <w:tcW w:w="473" w:type="dxa"/>
            <w:tcBorders>
              <w:top w:val="single" w:sz="4" w:space="0" w:color="000000"/>
              <w:left w:val="single" w:sz="4" w:space="0" w:color="000000"/>
              <w:bottom w:val="single" w:sz="4" w:space="0" w:color="000000"/>
              <w:right w:val="single" w:sz="4" w:space="0" w:color="000000"/>
            </w:tcBorders>
          </w:tcPr>
          <w:p w14:paraId="615DF6E4" w14:textId="77777777" w:rsidR="00484486" w:rsidRDefault="00967E7C">
            <w:pPr>
              <w:pStyle w:val="TableParagraph"/>
              <w:spacing w:before="32"/>
              <w:ind w:left="108" w:right="104"/>
              <w:jc w:val="center"/>
              <w:rPr>
                <w:sz w:val="14"/>
              </w:rPr>
            </w:pPr>
            <w:r>
              <w:rPr>
                <w:sz w:val="14"/>
              </w:rPr>
              <w:t>798</w:t>
            </w:r>
          </w:p>
        </w:tc>
        <w:tc>
          <w:tcPr>
            <w:tcW w:w="516" w:type="dxa"/>
            <w:tcBorders>
              <w:top w:val="single" w:sz="4" w:space="0" w:color="000000"/>
              <w:left w:val="single" w:sz="4" w:space="0" w:color="000000"/>
              <w:bottom w:val="single" w:sz="4" w:space="0" w:color="000000"/>
              <w:right w:val="single" w:sz="4" w:space="0" w:color="000000"/>
            </w:tcBorders>
          </w:tcPr>
          <w:p w14:paraId="6CD568F5" w14:textId="77777777" w:rsidR="00484486" w:rsidRDefault="00967E7C">
            <w:pPr>
              <w:pStyle w:val="TableParagraph"/>
              <w:spacing w:before="34"/>
              <w:ind w:left="95" w:right="89"/>
              <w:jc w:val="center"/>
              <w:rPr>
                <w:b/>
                <w:sz w:val="14"/>
              </w:rPr>
            </w:pPr>
            <w:r>
              <w:rPr>
                <w:b/>
                <w:sz w:val="14"/>
              </w:rPr>
              <w:t>1245</w:t>
            </w:r>
          </w:p>
        </w:tc>
        <w:tc>
          <w:tcPr>
            <w:tcW w:w="475" w:type="dxa"/>
            <w:tcBorders>
              <w:top w:val="single" w:sz="4" w:space="0" w:color="000000"/>
              <w:left w:val="single" w:sz="4" w:space="0" w:color="000000"/>
              <w:bottom w:val="single" w:sz="4" w:space="0" w:color="000000"/>
              <w:right w:val="single" w:sz="4" w:space="0" w:color="000000"/>
            </w:tcBorders>
          </w:tcPr>
          <w:p w14:paraId="522880EE" w14:textId="77777777" w:rsidR="00484486" w:rsidRDefault="00967E7C">
            <w:pPr>
              <w:pStyle w:val="TableParagraph"/>
              <w:spacing w:before="32"/>
              <w:ind w:left="129"/>
              <w:rPr>
                <w:sz w:val="14"/>
              </w:rPr>
            </w:pPr>
            <w:r>
              <w:rPr>
                <w:sz w:val="14"/>
              </w:rPr>
              <w:t>809</w:t>
            </w:r>
          </w:p>
        </w:tc>
        <w:tc>
          <w:tcPr>
            <w:tcW w:w="475" w:type="dxa"/>
            <w:tcBorders>
              <w:top w:val="single" w:sz="4" w:space="0" w:color="000000"/>
              <w:left w:val="single" w:sz="4" w:space="0" w:color="000000"/>
              <w:bottom w:val="single" w:sz="4" w:space="0" w:color="000000"/>
              <w:right w:val="single" w:sz="4" w:space="0" w:color="000000"/>
            </w:tcBorders>
          </w:tcPr>
          <w:p w14:paraId="76E70319" w14:textId="77777777" w:rsidR="00484486" w:rsidRDefault="00967E7C">
            <w:pPr>
              <w:pStyle w:val="TableParagraph"/>
              <w:spacing w:before="34"/>
              <w:ind w:right="88"/>
              <w:jc w:val="right"/>
              <w:rPr>
                <w:b/>
                <w:sz w:val="14"/>
              </w:rPr>
            </w:pPr>
            <w:r>
              <w:rPr>
                <w:b/>
                <w:w w:val="95"/>
                <w:sz w:val="14"/>
              </w:rPr>
              <w:t>1295</w:t>
            </w:r>
          </w:p>
        </w:tc>
        <w:tc>
          <w:tcPr>
            <w:tcW w:w="489" w:type="dxa"/>
            <w:tcBorders>
              <w:top w:val="single" w:sz="4" w:space="0" w:color="000000"/>
              <w:left w:val="single" w:sz="4" w:space="0" w:color="000000"/>
              <w:bottom w:val="single" w:sz="4" w:space="0" w:color="000000"/>
              <w:right w:val="single" w:sz="4" w:space="0" w:color="000000"/>
            </w:tcBorders>
          </w:tcPr>
          <w:p w14:paraId="176ED1B7" w14:textId="77777777" w:rsidR="00484486" w:rsidRDefault="00967E7C">
            <w:pPr>
              <w:pStyle w:val="TableParagraph"/>
              <w:spacing w:before="32"/>
              <w:ind w:left="136"/>
              <w:rPr>
                <w:sz w:val="14"/>
              </w:rPr>
            </w:pPr>
            <w:r>
              <w:rPr>
                <w:sz w:val="14"/>
              </w:rPr>
              <w:t>819</w:t>
            </w:r>
          </w:p>
        </w:tc>
        <w:tc>
          <w:tcPr>
            <w:tcW w:w="539" w:type="dxa"/>
            <w:tcBorders>
              <w:top w:val="single" w:sz="4" w:space="0" w:color="000000"/>
              <w:left w:val="single" w:sz="4" w:space="0" w:color="000000"/>
              <w:bottom w:val="single" w:sz="4" w:space="0" w:color="000000"/>
              <w:right w:val="single" w:sz="4" w:space="0" w:color="000000"/>
            </w:tcBorders>
          </w:tcPr>
          <w:p w14:paraId="1170283C" w14:textId="77777777" w:rsidR="00484486" w:rsidRDefault="00967E7C">
            <w:pPr>
              <w:pStyle w:val="TableParagraph"/>
              <w:spacing w:before="34"/>
              <w:ind w:left="106" w:right="102"/>
              <w:jc w:val="center"/>
              <w:rPr>
                <w:b/>
                <w:sz w:val="14"/>
              </w:rPr>
            </w:pPr>
            <w:r>
              <w:rPr>
                <w:b/>
                <w:sz w:val="14"/>
              </w:rPr>
              <w:t>1345</w:t>
            </w:r>
          </w:p>
        </w:tc>
        <w:tc>
          <w:tcPr>
            <w:tcW w:w="474" w:type="dxa"/>
            <w:tcBorders>
              <w:top w:val="single" w:sz="4" w:space="0" w:color="000000"/>
              <w:left w:val="single" w:sz="4" w:space="0" w:color="000000"/>
              <w:bottom w:val="single" w:sz="4" w:space="0" w:color="000000"/>
              <w:right w:val="single" w:sz="4" w:space="0" w:color="000000"/>
            </w:tcBorders>
          </w:tcPr>
          <w:p w14:paraId="16C4359B" w14:textId="77777777" w:rsidR="00484486" w:rsidRDefault="00967E7C">
            <w:pPr>
              <w:pStyle w:val="TableParagraph"/>
              <w:spacing w:before="32"/>
              <w:ind w:left="68" w:right="61"/>
              <w:jc w:val="center"/>
              <w:rPr>
                <w:sz w:val="14"/>
              </w:rPr>
            </w:pPr>
            <w:r>
              <w:rPr>
                <w:sz w:val="14"/>
              </w:rPr>
              <w:t>828</w:t>
            </w:r>
          </w:p>
        </w:tc>
        <w:tc>
          <w:tcPr>
            <w:tcW w:w="474" w:type="dxa"/>
            <w:tcBorders>
              <w:top w:val="single" w:sz="4" w:space="0" w:color="000000"/>
              <w:left w:val="single" w:sz="4" w:space="0" w:color="000000"/>
              <w:bottom w:val="single" w:sz="4" w:space="0" w:color="000000"/>
              <w:right w:val="single" w:sz="4" w:space="0" w:color="000000"/>
            </w:tcBorders>
          </w:tcPr>
          <w:p w14:paraId="00492A71" w14:textId="77777777" w:rsidR="00484486" w:rsidRDefault="00967E7C">
            <w:pPr>
              <w:pStyle w:val="TableParagraph"/>
              <w:spacing w:before="34"/>
              <w:ind w:left="72" w:right="61"/>
              <w:jc w:val="center"/>
              <w:rPr>
                <w:b/>
                <w:sz w:val="14"/>
              </w:rPr>
            </w:pPr>
            <w:r>
              <w:rPr>
                <w:b/>
                <w:sz w:val="14"/>
              </w:rPr>
              <w:t>1395</w:t>
            </w:r>
          </w:p>
        </w:tc>
        <w:tc>
          <w:tcPr>
            <w:tcW w:w="488" w:type="dxa"/>
            <w:tcBorders>
              <w:top w:val="single" w:sz="4" w:space="0" w:color="000000"/>
              <w:left w:val="single" w:sz="4" w:space="0" w:color="000000"/>
              <w:bottom w:val="single" w:sz="4" w:space="0" w:color="000000"/>
              <w:right w:val="single" w:sz="4" w:space="0" w:color="000000"/>
            </w:tcBorders>
          </w:tcPr>
          <w:p w14:paraId="11EDEE32" w14:textId="77777777" w:rsidR="00484486" w:rsidRDefault="00967E7C">
            <w:pPr>
              <w:pStyle w:val="TableParagraph"/>
              <w:spacing w:before="32"/>
              <w:ind w:left="120" w:right="108"/>
              <w:jc w:val="center"/>
              <w:rPr>
                <w:sz w:val="14"/>
              </w:rPr>
            </w:pPr>
            <w:r>
              <w:rPr>
                <w:sz w:val="14"/>
              </w:rPr>
              <w:t>838</w:t>
            </w:r>
          </w:p>
        </w:tc>
        <w:tc>
          <w:tcPr>
            <w:tcW w:w="474" w:type="dxa"/>
            <w:tcBorders>
              <w:top w:val="single" w:sz="4" w:space="0" w:color="000000"/>
              <w:left w:val="single" w:sz="4" w:space="0" w:color="000000"/>
              <w:bottom w:val="single" w:sz="4" w:space="0" w:color="000000"/>
              <w:right w:val="single" w:sz="4" w:space="0" w:color="000000"/>
            </w:tcBorders>
          </w:tcPr>
          <w:p w14:paraId="6FD7B008" w14:textId="77777777" w:rsidR="00484486" w:rsidRDefault="00967E7C">
            <w:pPr>
              <w:pStyle w:val="TableParagraph"/>
              <w:spacing w:before="34"/>
              <w:ind w:left="77" w:right="60"/>
              <w:jc w:val="center"/>
              <w:rPr>
                <w:b/>
                <w:sz w:val="14"/>
              </w:rPr>
            </w:pPr>
            <w:r>
              <w:rPr>
                <w:b/>
                <w:sz w:val="14"/>
              </w:rPr>
              <w:t>1445</w:t>
            </w:r>
          </w:p>
        </w:tc>
        <w:tc>
          <w:tcPr>
            <w:tcW w:w="474" w:type="dxa"/>
            <w:tcBorders>
              <w:top w:val="single" w:sz="4" w:space="0" w:color="000000"/>
              <w:left w:val="single" w:sz="4" w:space="0" w:color="000000"/>
              <w:bottom w:val="single" w:sz="4" w:space="0" w:color="000000"/>
              <w:right w:val="single" w:sz="4" w:space="0" w:color="000000"/>
            </w:tcBorders>
          </w:tcPr>
          <w:p w14:paraId="40891022" w14:textId="77777777" w:rsidR="00484486" w:rsidRDefault="00967E7C">
            <w:pPr>
              <w:pStyle w:val="TableParagraph"/>
              <w:spacing w:before="32"/>
              <w:ind w:left="77" w:right="60"/>
              <w:jc w:val="center"/>
              <w:rPr>
                <w:sz w:val="14"/>
              </w:rPr>
            </w:pPr>
            <w:r>
              <w:rPr>
                <w:sz w:val="14"/>
              </w:rPr>
              <w:t>847</w:t>
            </w:r>
          </w:p>
        </w:tc>
        <w:tc>
          <w:tcPr>
            <w:tcW w:w="474" w:type="dxa"/>
            <w:tcBorders>
              <w:top w:val="single" w:sz="4" w:space="0" w:color="000000"/>
              <w:left w:val="single" w:sz="4" w:space="0" w:color="000000"/>
              <w:bottom w:val="single" w:sz="4" w:space="0" w:color="000000"/>
              <w:right w:val="single" w:sz="4" w:space="0" w:color="000000"/>
            </w:tcBorders>
          </w:tcPr>
          <w:p w14:paraId="653CC3B0" w14:textId="77777777" w:rsidR="00484486" w:rsidRDefault="00967E7C">
            <w:pPr>
              <w:pStyle w:val="TableParagraph"/>
              <w:spacing w:before="34"/>
              <w:ind w:left="77" w:right="56"/>
              <w:jc w:val="center"/>
              <w:rPr>
                <w:b/>
                <w:sz w:val="14"/>
              </w:rPr>
            </w:pPr>
            <w:r>
              <w:rPr>
                <w:b/>
                <w:sz w:val="14"/>
              </w:rPr>
              <w:t>1495</w:t>
            </w:r>
          </w:p>
        </w:tc>
        <w:tc>
          <w:tcPr>
            <w:tcW w:w="553" w:type="dxa"/>
            <w:tcBorders>
              <w:top w:val="single" w:sz="4" w:space="0" w:color="000000"/>
              <w:left w:val="single" w:sz="4" w:space="0" w:color="000000"/>
              <w:bottom w:val="single" w:sz="4" w:space="0" w:color="000000"/>
            </w:tcBorders>
          </w:tcPr>
          <w:p w14:paraId="672C20E2" w14:textId="77777777" w:rsidR="00484486" w:rsidRDefault="00967E7C">
            <w:pPr>
              <w:pStyle w:val="TableParagraph"/>
              <w:spacing w:before="32"/>
              <w:ind w:left="179"/>
              <w:rPr>
                <w:sz w:val="14"/>
              </w:rPr>
            </w:pPr>
            <w:r>
              <w:rPr>
                <w:sz w:val="14"/>
              </w:rPr>
              <w:t>856</w:t>
            </w:r>
          </w:p>
        </w:tc>
      </w:tr>
      <w:tr w:rsidR="00484486" w14:paraId="214CD9CD" w14:textId="77777777">
        <w:trPr>
          <w:trHeight w:val="229"/>
        </w:trPr>
        <w:tc>
          <w:tcPr>
            <w:tcW w:w="451" w:type="dxa"/>
            <w:tcBorders>
              <w:top w:val="single" w:sz="4" w:space="0" w:color="000000"/>
              <w:bottom w:val="single" w:sz="4" w:space="0" w:color="000000"/>
              <w:right w:val="single" w:sz="4" w:space="0" w:color="000000"/>
            </w:tcBorders>
          </w:tcPr>
          <w:p w14:paraId="646C929C" w14:textId="77777777" w:rsidR="00484486" w:rsidRDefault="00967E7C">
            <w:pPr>
              <w:pStyle w:val="TableParagraph"/>
              <w:spacing w:before="34"/>
              <w:ind w:left="53" w:right="57"/>
              <w:jc w:val="center"/>
              <w:rPr>
                <w:b/>
                <w:sz w:val="14"/>
              </w:rPr>
            </w:pPr>
            <w:r>
              <w:rPr>
                <w:b/>
                <w:sz w:val="14"/>
              </w:rPr>
              <w:t>1046</w:t>
            </w:r>
          </w:p>
        </w:tc>
        <w:tc>
          <w:tcPr>
            <w:tcW w:w="473" w:type="dxa"/>
            <w:tcBorders>
              <w:top w:val="single" w:sz="4" w:space="0" w:color="000000"/>
              <w:left w:val="single" w:sz="4" w:space="0" w:color="000000"/>
              <w:bottom w:val="single" w:sz="4" w:space="0" w:color="000000"/>
              <w:right w:val="single" w:sz="4" w:space="0" w:color="000000"/>
            </w:tcBorders>
          </w:tcPr>
          <w:p w14:paraId="34416315" w14:textId="77777777" w:rsidR="00484486" w:rsidRDefault="00967E7C">
            <w:pPr>
              <w:pStyle w:val="TableParagraph"/>
              <w:spacing w:before="32"/>
              <w:ind w:left="129"/>
              <w:rPr>
                <w:sz w:val="14"/>
              </w:rPr>
            </w:pPr>
            <w:r>
              <w:rPr>
                <w:sz w:val="14"/>
              </w:rPr>
              <w:t>766</w:t>
            </w:r>
          </w:p>
        </w:tc>
        <w:tc>
          <w:tcPr>
            <w:tcW w:w="427" w:type="dxa"/>
            <w:tcBorders>
              <w:top w:val="single" w:sz="4" w:space="0" w:color="000000"/>
              <w:left w:val="single" w:sz="4" w:space="0" w:color="000000"/>
              <w:bottom w:val="single" w:sz="4" w:space="0" w:color="000000"/>
              <w:right w:val="single" w:sz="4" w:space="0" w:color="000000"/>
            </w:tcBorders>
          </w:tcPr>
          <w:p w14:paraId="4B82F27F" w14:textId="77777777" w:rsidR="00484486" w:rsidRDefault="00967E7C">
            <w:pPr>
              <w:pStyle w:val="TableParagraph"/>
              <w:spacing w:before="34"/>
              <w:ind w:left="71"/>
              <w:rPr>
                <w:b/>
                <w:sz w:val="14"/>
              </w:rPr>
            </w:pPr>
            <w:r>
              <w:rPr>
                <w:b/>
                <w:sz w:val="14"/>
              </w:rPr>
              <w:t>1096</w:t>
            </w:r>
          </w:p>
        </w:tc>
        <w:tc>
          <w:tcPr>
            <w:tcW w:w="360" w:type="dxa"/>
            <w:tcBorders>
              <w:top w:val="single" w:sz="4" w:space="0" w:color="000000"/>
              <w:left w:val="single" w:sz="4" w:space="0" w:color="000000"/>
              <w:bottom w:val="single" w:sz="4" w:space="0" w:color="000000"/>
              <w:right w:val="single" w:sz="4" w:space="0" w:color="000000"/>
            </w:tcBorders>
          </w:tcPr>
          <w:p w14:paraId="799DD21E" w14:textId="77777777" w:rsidR="00484486" w:rsidRDefault="00967E7C">
            <w:pPr>
              <w:pStyle w:val="TableParagraph"/>
              <w:spacing w:before="32"/>
              <w:ind w:left="51" w:right="49"/>
              <w:jc w:val="center"/>
              <w:rPr>
                <w:sz w:val="14"/>
              </w:rPr>
            </w:pPr>
            <w:r>
              <w:rPr>
                <w:sz w:val="14"/>
              </w:rPr>
              <w:t>777</w:t>
            </w:r>
          </w:p>
        </w:tc>
        <w:tc>
          <w:tcPr>
            <w:tcW w:w="449" w:type="dxa"/>
            <w:tcBorders>
              <w:top w:val="single" w:sz="4" w:space="0" w:color="000000"/>
              <w:left w:val="single" w:sz="4" w:space="0" w:color="000000"/>
              <w:bottom w:val="single" w:sz="4" w:space="0" w:color="000000"/>
              <w:right w:val="single" w:sz="4" w:space="0" w:color="000000"/>
            </w:tcBorders>
          </w:tcPr>
          <w:p w14:paraId="3692BCE3" w14:textId="77777777" w:rsidR="00484486" w:rsidRDefault="00967E7C">
            <w:pPr>
              <w:pStyle w:val="TableParagraph"/>
              <w:spacing w:before="34"/>
              <w:ind w:left="62" w:right="55"/>
              <w:jc w:val="center"/>
              <w:rPr>
                <w:b/>
                <w:sz w:val="14"/>
              </w:rPr>
            </w:pPr>
            <w:r>
              <w:rPr>
                <w:b/>
                <w:sz w:val="14"/>
              </w:rPr>
              <w:t>1146</w:t>
            </w:r>
          </w:p>
        </w:tc>
        <w:tc>
          <w:tcPr>
            <w:tcW w:w="360" w:type="dxa"/>
            <w:tcBorders>
              <w:top w:val="single" w:sz="4" w:space="0" w:color="000000"/>
              <w:left w:val="single" w:sz="4" w:space="0" w:color="000000"/>
              <w:bottom w:val="single" w:sz="4" w:space="0" w:color="000000"/>
              <w:right w:val="single" w:sz="4" w:space="0" w:color="000000"/>
            </w:tcBorders>
          </w:tcPr>
          <w:p w14:paraId="36653133" w14:textId="77777777" w:rsidR="00484486" w:rsidRDefault="00967E7C">
            <w:pPr>
              <w:pStyle w:val="TableParagraph"/>
              <w:spacing w:before="32"/>
              <w:ind w:left="71"/>
              <w:rPr>
                <w:sz w:val="14"/>
              </w:rPr>
            </w:pPr>
            <w:r>
              <w:rPr>
                <w:sz w:val="14"/>
              </w:rPr>
              <w:t>788</w:t>
            </w:r>
          </w:p>
        </w:tc>
        <w:tc>
          <w:tcPr>
            <w:tcW w:w="451" w:type="dxa"/>
            <w:tcBorders>
              <w:top w:val="single" w:sz="4" w:space="0" w:color="000000"/>
              <w:left w:val="single" w:sz="4" w:space="0" w:color="000000"/>
              <w:bottom w:val="single" w:sz="4" w:space="0" w:color="000000"/>
              <w:right w:val="single" w:sz="4" w:space="0" w:color="000000"/>
            </w:tcBorders>
          </w:tcPr>
          <w:p w14:paraId="631D381C" w14:textId="77777777" w:rsidR="00484486" w:rsidRDefault="00967E7C">
            <w:pPr>
              <w:pStyle w:val="TableParagraph"/>
              <w:spacing w:before="34"/>
              <w:ind w:left="62" w:right="58"/>
              <w:jc w:val="center"/>
              <w:rPr>
                <w:b/>
                <w:sz w:val="14"/>
              </w:rPr>
            </w:pPr>
            <w:r>
              <w:rPr>
                <w:b/>
                <w:sz w:val="14"/>
              </w:rPr>
              <w:t>1196</w:t>
            </w:r>
          </w:p>
        </w:tc>
        <w:tc>
          <w:tcPr>
            <w:tcW w:w="473" w:type="dxa"/>
            <w:tcBorders>
              <w:top w:val="single" w:sz="4" w:space="0" w:color="000000"/>
              <w:left w:val="single" w:sz="4" w:space="0" w:color="000000"/>
              <w:bottom w:val="single" w:sz="4" w:space="0" w:color="000000"/>
              <w:right w:val="single" w:sz="4" w:space="0" w:color="000000"/>
            </w:tcBorders>
          </w:tcPr>
          <w:p w14:paraId="72FE680E" w14:textId="77777777" w:rsidR="00484486" w:rsidRDefault="00967E7C">
            <w:pPr>
              <w:pStyle w:val="TableParagraph"/>
              <w:spacing w:before="32"/>
              <w:ind w:left="108" w:right="104"/>
              <w:jc w:val="center"/>
              <w:rPr>
                <w:sz w:val="14"/>
              </w:rPr>
            </w:pPr>
            <w:r>
              <w:rPr>
                <w:sz w:val="14"/>
              </w:rPr>
              <w:t>799</w:t>
            </w:r>
          </w:p>
        </w:tc>
        <w:tc>
          <w:tcPr>
            <w:tcW w:w="516" w:type="dxa"/>
            <w:tcBorders>
              <w:top w:val="single" w:sz="4" w:space="0" w:color="000000"/>
              <w:left w:val="single" w:sz="4" w:space="0" w:color="000000"/>
              <w:bottom w:val="single" w:sz="4" w:space="0" w:color="000000"/>
              <w:right w:val="single" w:sz="4" w:space="0" w:color="000000"/>
            </w:tcBorders>
          </w:tcPr>
          <w:p w14:paraId="24EAD1C8" w14:textId="77777777" w:rsidR="00484486" w:rsidRDefault="00967E7C">
            <w:pPr>
              <w:pStyle w:val="TableParagraph"/>
              <w:spacing w:before="34"/>
              <w:ind w:left="95" w:right="89"/>
              <w:jc w:val="center"/>
              <w:rPr>
                <w:b/>
                <w:sz w:val="14"/>
              </w:rPr>
            </w:pPr>
            <w:r>
              <w:rPr>
                <w:b/>
                <w:sz w:val="14"/>
              </w:rPr>
              <w:t>1246</w:t>
            </w:r>
          </w:p>
        </w:tc>
        <w:tc>
          <w:tcPr>
            <w:tcW w:w="475" w:type="dxa"/>
            <w:tcBorders>
              <w:top w:val="single" w:sz="4" w:space="0" w:color="000000"/>
              <w:left w:val="single" w:sz="4" w:space="0" w:color="000000"/>
              <w:bottom w:val="single" w:sz="4" w:space="0" w:color="000000"/>
              <w:right w:val="single" w:sz="4" w:space="0" w:color="000000"/>
            </w:tcBorders>
          </w:tcPr>
          <w:p w14:paraId="5F7EA053" w14:textId="77777777" w:rsidR="00484486" w:rsidRDefault="00967E7C">
            <w:pPr>
              <w:pStyle w:val="TableParagraph"/>
              <w:spacing w:before="32"/>
              <w:ind w:left="129"/>
              <w:rPr>
                <w:sz w:val="14"/>
              </w:rPr>
            </w:pPr>
            <w:r>
              <w:rPr>
                <w:sz w:val="14"/>
              </w:rPr>
              <w:t>809</w:t>
            </w:r>
          </w:p>
        </w:tc>
        <w:tc>
          <w:tcPr>
            <w:tcW w:w="475" w:type="dxa"/>
            <w:tcBorders>
              <w:top w:val="single" w:sz="4" w:space="0" w:color="000000"/>
              <w:left w:val="single" w:sz="4" w:space="0" w:color="000000"/>
              <w:bottom w:val="single" w:sz="4" w:space="0" w:color="000000"/>
              <w:right w:val="single" w:sz="4" w:space="0" w:color="000000"/>
            </w:tcBorders>
          </w:tcPr>
          <w:p w14:paraId="17D9729C" w14:textId="77777777" w:rsidR="00484486" w:rsidRDefault="00967E7C">
            <w:pPr>
              <w:pStyle w:val="TableParagraph"/>
              <w:spacing w:before="34"/>
              <w:ind w:right="88"/>
              <w:jc w:val="right"/>
              <w:rPr>
                <w:b/>
                <w:sz w:val="14"/>
              </w:rPr>
            </w:pPr>
            <w:r>
              <w:rPr>
                <w:b/>
                <w:w w:val="95"/>
                <w:sz w:val="14"/>
              </w:rPr>
              <w:t>1296</w:t>
            </w:r>
          </w:p>
        </w:tc>
        <w:tc>
          <w:tcPr>
            <w:tcW w:w="489" w:type="dxa"/>
            <w:tcBorders>
              <w:top w:val="single" w:sz="4" w:space="0" w:color="000000"/>
              <w:left w:val="single" w:sz="4" w:space="0" w:color="000000"/>
              <w:bottom w:val="single" w:sz="4" w:space="0" w:color="000000"/>
              <w:right w:val="single" w:sz="4" w:space="0" w:color="000000"/>
            </w:tcBorders>
          </w:tcPr>
          <w:p w14:paraId="0C0E9814" w14:textId="77777777" w:rsidR="00484486" w:rsidRDefault="00967E7C">
            <w:pPr>
              <w:pStyle w:val="TableParagraph"/>
              <w:spacing w:before="32"/>
              <w:ind w:left="136"/>
              <w:rPr>
                <w:sz w:val="14"/>
              </w:rPr>
            </w:pPr>
            <w:r>
              <w:rPr>
                <w:sz w:val="14"/>
              </w:rPr>
              <w:t>819</w:t>
            </w:r>
          </w:p>
        </w:tc>
        <w:tc>
          <w:tcPr>
            <w:tcW w:w="539" w:type="dxa"/>
            <w:tcBorders>
              <w:top w:val="single" w:sz="4" w:space="0" w:color="000000"/>
              <w:left w:val="single" w:sz="4" w:space="0" w:color="000000"/>
              <w:bottom w:val="single" w:sz="4" w:space="0" w:color="000000"/>
              <w:right w:val="single" w:sz="4" w:space="0" w:color="000000"/>
            </w:tcBorders>
          </w:tcPr>
          <w:p w14:paraId="26ECDCBB" w14:textId="77777777" w:rsidR="00484486" w:rsidRDefault="00967E7C">
            <w:pPr>
              <w:pStyle w:val="TableParagraph"/>
              <w:spacing w:before="34"/>
              <w:ind w:left="106" w:right="102"/>
              <w:jc w:val="center"/>
              <w:rPr>
                <w:b/>
                <w:sz w:val="14"/>
              </w:rPr>
            </w:pPr>
            <w:r>
              <w:rPr>
                <w:b/>
                <w:sz w:val="14"/>
              </w:rPr>
              <w:t>1346</w:t>
            </w:r>
          </w:p>
        </w:tc>
        <w:tc>
          <w:tcPr>
            <w:tcW w:w="474" w:type="dxa"/>
            <w:tcBorders>
              <w:top w:val="single" w:sz="4" w:space="0" w:color="000000"/>
              <w:left w:val="single" w:sz="4" w:space="0" w:color="000000"/>
              <w:bottom w:val="single" w:sz="4" w:space="0" w:color="000000"/>
              <w:right w:val="single" w:sz="4" w:space="0" w:color="000000"/>
            </w:tcBorders>
          </w:tcPr>
          <w:p w14:paraId="67DCC4E1" w14:textId="77777777" w:rsidR="00484486" w:rsidRDefault="00967E7C">
            <w:pPr>
              <w:pStyle w:val="TableParagraph"/>
              <w:spacing w:before="32"/>
              <w:ind w:left="68" w:right="61"/>
              <w:jc w:val="center"/>
              <w:rPr>
                <w:sz w:val="14"/>
              </w:rPr>
            </w:pPr>
            <w:r>
              <w:rPr>
                <w:sz w:val="14"/>
              </w:rPr>
              <w:t>829</w:t>
            </w:r>
          </w:p>
        </w:tc>
        <w:tc>
          <w:tcPr>
            <w:tcW w:w="474" w:type="dxa"/>
            <w:tcBorders>
              <w:top w:val="single" w:sz="4" w:space="0" w:color="000000"/>
              <w:left w:val="single" w:sz="4" w:space="0" w:color="000000"/>
              <w:bottom w:val="single" w:sz="4" w:space="0" w:color="000000"/>
              <w:right w:val="single" w:sz="4" w:space="0" w:color="000000"/>
            </w:tcBorders>
          </w:tcPr>
          <w:p w14:paraId="1B79C881" w14:textId="77777777" w:rsidR="00484486" w:rsidRDefault="00967E7C">
            <w:pPr>
              <w:pStyle w:val="TableParagraph"/>
              <w:spacing w:before="34"/>
              <w:ind w:left="72" w:right="61"/>
              <w:jc w:val="center"/>
              <w:rPr>
                <w:b/>
                <w:sz w:val="14"/>
              </w:rPr>
            </w:pPr>
            <w:r>
              <w:rPr>
                <w:b/>
                <w:sz w:val="14"/>
              </w:rPr>
              <w:t>1396</w:t>
            </w:r>
          </w:p>
        </w:tc>
        <w:tc>
          <w:tcPr>
            <w:tcW w:w="488" w:type="dxa"/>
            <w:tcBorders>
              <w:top w:val="single" w:sz="4" w:space="0" w:color="000000"/>
              <w:left w:val="single" w:sz="4" w:space="0" w:color="000000"/>
              <w:bottom w:val="single" w:sz="4" w:space="0" w:color="000000"/>
              <w:right w:val="single" w:sz="4" w:space="0" w:color="000000"/>
            </w:tcBorders>
          </w:tcPr>
          <w:p w14:paraId="2A0DAB65" w14:textId="77777777" w:rsidR="00484486" w:rsidRDefault="00967E7C">
            <w:pPr>
              <w:pStyle w:val="TableParagraph"/>
              <w:spacing w:before="32"/>
              <w:ind w:left="120" w:right="108"/>
              <w:jc w:val="center"/>
              <w:rPr>
                <w:sz w:val="14"/>
              </w:rPr>
            </w:pPr>
            <w:r>
              <w:rPr>
                <w:sz w:val="14"/>
              </w:rPr>
              <w:t>838</w:t>
            </w:r>
          </w:p>
        </w:tc>
        <w:tc>
          <w:tcPr>
            <w:tcW w:w="474" w:type="dxa"/>
            <w:tcBorders>
              <w:top w:val="single" w:sz="4" w:space="0" w:color="000000"/>
              <w:left w:val="single" w:sz="4" w:space="0" w:color="000000"/>
              <w:bottom w:val="single" w:sz="4" w:space="0" w:color="000000"/>
              <w:right w:val="single" w:sz="4" w:space="0" w:color="000000"/>
            </w:tcBorders>
          </w:tcPr>
          <w:p w14:paraId="697513D0" w14:textId="77777777" w:rsidR="00484486" w:rsidRDefault="00967E7C">
            <w:pPr>
              <w:pStyle w:val="TableParagraph"/>
              <w:spacing w:before="34"/>
              <w:ind w:left="77" w:right="60"/>
              <w:jc w:val="center"/>
              <w:rPr>
                <w:b/>
                <w:sz w:val="14"/>
              </w:rPr>
            </w:pPr>
            <w:r>
              <w:rPr>
                <w:b/>
                <w:sz w:val="14"/>
              </w:rPr>
              <w:t>1446</w:t>
            </w:r>
          </w:p>
        </w:tc>
        <w:tc>
          <w:tcPr>
            <w:tcW w:w="474" w:type="dxa"/>
            <w:tcBorders>
              <w:top w:val="single" w:sz="4" w:space="0" w:color="000000"/>
              <w:left w:val="single" w:sz="4" w:space="0" w:color="000000"/>
              <w:bottom w:val="single" w:sz="4" w:space="0" w:color="000000"/>
              <w:right w:val="single" w:sz="4" w:space="0" w:color="000000"/>
            </w:tcBorders>
          </w:tcPr>
          <w:p w14:paraId="4B85EF66" w14:textId="77777777" w:rsidR="00484486" w:rsidRDefault="00967E7C">
            <w:pPr>
              <w:pStyle w:val="TableParagraph"/>
              <w:spacing w:before="32"/>
              <w:ind w:left="77" w:right="60"/>
              <w:jc w:val="center"/>
              <w:rPr>
                <w:sz w:val="14"/>
              </w:rPr>
            </w:pPr>
            <w:r>
              <w:rPr>
                <w:sz w:val="14"/>
              </w:rPr>
              <w:t>848</w:t>
            </w:r>
          </w:p>
        </w:tc>
        <w:tc>
          <w:tcPr>
            <w:tcW w:w="474" w:type="dxa"/>
            <w:tcBorders>
              <w:top w:val="single" w:sz="4" w:space="0" w:color="000000"/>
              <w:left w:val="single" w:sz="4" w:space="0" w:color="000000"/>
              <w:bottom w:val="single" w:sz="4" w:space="0" w:color="000000"/>
              <w:right w:val="single" w:sz="4" w:space="0" w:color="000000"/>
            </w:tcBorders>
          </w:tcPr>
          <w:p w14:paraId="6C3DF7EA" w14:textId="77777777" w:rsidR="00484486" w:rsidRDefault="00967E7C">
            <w:pPr>
              <w:pStyle w:val="TableParagraph"/>
              <w:spacing w:before="34"/>
              <w:ind w:left="77" w:right="56"/>
              <w:jc w:val="center"/>
              <w:rPr>
                <w:b/>
                <w:sz w:val="14"/>
              </w:rPr>
            </w:pPr>
            <w:r>
              <w:rPr>
                <w:b/>
                <w:sz w:val="14"/>
              </w:rPr>
              <w:t>1496</w:t>
            </w:r>
          </w:p>
        </w:tc>
        <w:tc>
          <w:tcPr>
            <w:tcW w:w="553" w:type="dxa"/>
            <w:tcBorders>
              <w:top w:val="single" w:sz="4" w:space="0" w:color="000000"/>
              <w:left w:val="single" w:sz="4" w:space="0" w:color="000000"/>
              <w:bottom w:val="single" w:sz="4" w:space="0" w:color="000000"/>
            </w:tcBorders>
          </w:tcPr>
          <w:p w14:paraId="205CC060" w14:textId="77777777" w:rsidR="00484486" w:rsidRDefault="00967E7C">
            <w:pPr>
              <w:pStyle w:val="TableParagraph"/>
              <w:spacing w:before="32"/>
              <w:ind w:left="179"/>
              <w:rPr>
                <w:sz w:val="14"/>
              </w:rPr>
            </w:pPr>
            <w:r>
              <w:rPr>
                <w:sz w:val="14"/>
              </w:rPr>
              <w:t>857</w:t>
            </w:r>
          </w:p>
        </w:tc>
      </w:tr>
      <w:tr w:rsidR="00484486" w14:paraId="194515F6" w14:textId="77777777">
        <w:trPr>
          <w:trHeight w:val="230"/>
        </w:trPr>
        <w:tc>
          <w:tcPr>
            <w:tcW w:w="451" w:type="dxa"/>
            <w:tcBorders>
              <w:top w:val="single" w:sz="4" w:space="0" w:color="000000"/>
              <w:bottom w:val="single" w:sz="4" w:space="0" w:color="000000"/>
              <w:right w:val="single" w:sz="4" w:space="0" w:color="000000"/>
            </w:tcBorders>
          </w:tcPr>
          <w:p w14:paraId="1C4C466C" w14:textId="77777777" w:rsidR="00484486" w:rsidRDefault="00967E7C">
            <w:pPr>
              <w:pStyle w:val="TableParagraph"/>
              <w:spacing w:before="34"/>
              <w:ind w:left="53" w:right="57"/>
              <w:jc w:val="center"/>
              <w:rPr>
                <w:b/>
                <w:sz w:val="14"/>
              </w:rPr>
            </w:pPr>
            <w:r>
              <w:rPr>
                <w:b/>
                <w:sz w:val="14"/>
              </w:rPr>
              <w:t>1047</w:t>
            </w:r>
          </w:p>
        </w:tc>
        <w:tc>
          <w:tcPr>
            <w:tcW w:w="473" w:type="dxa"/>
            <w:tcBorders>
              <w:top w:val="single" w:sz="4" w:space="0" w:color="000000"/>
              <w:left w:val="single" w:sz="4" w:space="0" w:color="000000"/>
              <w:bottom w:val="single" w:sz="4" w:space="0" w:color="000000"/>
              <w:right w:val="single" w:sz="4" w:space="0" w:color="000000"/>
            </w:tcBorders>
          </w:tcPr>
          <w:p w14:paraId="35365282" w14:textId="77777777" w:rsidR="00484486" w:rsidRDefault="00967E7C">
            <w:pPr>
              <w:pStyle w:val="TableParagraph"/>
              <w:spacing w:before="32"/>
              <w:ind w:left="129"/>
              <w:rPr>
                <w:sz w:val="14"/>
              </w:rPr>
            </w:pPr>
            <w:r>
              <w:rPr>
                <w:sz w:val="14"/>
              </w:rPr>
              <w:t>766</w:t>
            </w:r>
          </w:p>
        </w:tc>
        <w:tc>
          <w:tcPr>
            <w:tcW w:w="427" w:type="dxa"/>
            <w:tcBorders>
              <w:top w:val="single" w:sz="4" w:space="0" w:color="000000"/>
              <w:left w:val="single" w:sz="4" w:space="0" w:color="000000"/>
              <w:bottom w:val="single" w:sz="4" w:space="0" w:color="000000"/>
              <w:right w:val="single" w:sz="4" w:space="0" w:color="000000"/>
            </w:tcBorders>
          </w:tcPr>
          <w:p w14:paraId="000824B0" w14:textId="77777777" w:rsidR="00484486" w:rsidRDefault="00967E7C">
            <w:pPr>
              <w:pStyle w:val="TableParagraph"/>
              <w:spacing w:before="34"/>
              <w:ind w:left="71"/>
              <w:rPr>
                <w:b/>
                <w:sz w:val="14"/>
              </w:rPr>
            </w:pPr>
            <w:r>
              <w:rPr>
                <w:b/>
                <w:sz w:val="14"/>
              </w:rPr>
              <w:t>1097</w:t>
            </w:r>
          </w:p>
        </w:tc>
        <w:tc>
          <w:tcPr>
            <w:tcW w:w="360" w:type="dxa"/>
            <w:tcBorders>
              <w:top w:val="single" w:sz="4" w:space="0" w:color="000000"/>
              <w:left w:val="single" w:sz="4" w:space="0" w:color="000000"/>
              <w:bottom w:val="single" w:sz="4" w:space="0" w:color="000000"/>
              <w:right w:val="single" w:sz="4" w:space="0" w:color="000000"/>
            </w:tcBorders>
          </w:tcPr>
          <w:p w14:paraId="53743726" w14:textId="77777777" w:rsidR="00484486" w:rsidRDefault="00967E7C">
            <w:pPr>
              <w:pStyle w:val="TableParagraph"/>
              <w:spacing w:before="32"/>
              <w:ind w:left="51" w:right="49"/>
              <w:jc w:val="center"/>
              <w:rPr>
                <w:sz w:val="14"/>
              </w:rPr>
            </w:pPr>
            <w:r>
              <w:rPr>
                <w:sz w:val="14"/>
              </w:rPr>
              <w:t>777</w:t>
            </w:r>
          </w:p>
        </w:tc>
        <w:tc>
          <w:tcPr>
            <w:tcW w:w="449" w:type="dxa"/>
            <w:tcBorders>
              <w:top w:val="single" w:sz="4" w:space="0" w:color="000000"/>
              <w:left w:val="single" w:sz="4" w:space="0" w:color="000000"/>
              <w:bottom w:val="single" w:sz="4" w:space="0" w:color="000000"/>
              <w:right w:val="single" w:sz="4" w:space="0" w:color="000000"/>
            </w:tcBorders>
          </w:tcPr>
          <w:p w14:paraId="2C748406" w14:textId="77777777" w:rsidR="00484486" w:rsidRDefault="00967E7C">
            <w:pPr>
              <w:pStyle w:val="TableParagraph"/>
              <w:spacing w:before="34"/>
              <w:ind w:left="62" w:right="55"/>
              <w:jc w:val="center"/>
              <w:rPr>
                <w:b/>
                <w:sz w:val="14"/>
              </w:rPr>
            </w:pPr>
            <w:r>
              <w:rPr>
                <w:b/>
                <w:sz w:val="14"/>
              </w:rPr>
              <w:t>1147</w:t>
            </w:r>
          </w:p>
        </w:tc>
        <w:tc>
          <w:tcPr>
            <w:tcW w:w="360" w:type="dxa"/>
            <w:tcBorders>
              <w:top w:val="single" w:sz="4" w:space="0" w:color="000000"/>
              <w:left w:val="single" w:sz="4" w:space="0" w:color="000000"/>
              <w:bottom w:val="single" w:sz="4" w:space="0" w:color="000000"/>
              <w:right w:val="single" w:sz="4" w:space="0" w:color="000000"/>
            </w:tcBorders>
          </w:tcPr>
          <w:p w14:paraId="0CF9ABC8" w14:textId="77777777" w:rsidR="00484486" w:rsidRDefault="00967E7C">
            <w:pPr>
              <w:pStyle w:val="TableParagraph"/>
              <w:spacing w:before="32"/>
              <w:ind w:left="71"/>
              <w:rPr>
                <w:sz w:val="14"/>
              </w:rPr>
            </w:pPr>
            <w:r>
              <w:rPr>
                <w:sz w:val="14"/>
              </w:rPr>
              <w:t>788</w:t>
            </w:r>
          </w:p>
        </w:tc>
        <w:tc>
          <w:tcPr>
            <w:tcW w:w="451" w:type="dxa"/>
            <w:tcBorders>
              <w:top w:val="single" w:sz="4" w:space="0" w:color="000000"/>
              <w:left w:val="single" w:sz="4" w:space="0" w:color="000000"/>
              <w:bottom w:val="single" w:sz="4" w:space="0" w:color="000000"/>
              <w:right w:val="single" w:sz="4" w:space="0" w:color="000000"/>
            </w:tcBorders>
          </w:tcPr>
          <w:p w14:paraId="613FC3B6" w14:textId="77777777" w:rsidR="00484486" w:rsidRDefault="00967E7C">
            <w:pPr>
              <w:pStyle w:val="TableParagraph"/>
              <w:spacing w:before="34"/>
              <w:ind w:left="62" w:right="58"/>
              <w:jc w:val="center"/>
              <w:rPr>
                <w:b/>
                <w:sz w:val="14"/>
              </w:rPr>
            </w:pPr>
            <w:r>
              <w:rPr>
                <w:b/>
                <w:sz w:val="14"/>
              </w:rPr>
              <w:t>1197</w:t>
            </w:r>
          </w:p>
        </w:tc>
        <w:tc>
          <w:tcPr>
            <w:tcW w:w="473" w:type="dxa"/>
            <w:tcBorders>
              <w:top w:val="single" w:sz="4" w:space="0" w:color="000000"/>
              <w:left w:val="single" w:sz="4" w:space="0" w:color="000000"/>
              <w:bottom w:val="single" w:sz="4" w:space="0" w:color="000000"/>
              <w:right w:val="single" w:sz="4" w:space="0" w:color="000000"/>
            </w:tcBorders>
          </w:tcPr>
          <w:p w14:paraId="664415D3" w14:textId="77777777" w:rsidR="00484486" w:rsidRDefault="00967E7C">
            <w:pPr>
              <w:pStyle w:val="TableParagraph"/>
              <w:spacing w:before="32"/>
              <w:ind w:left="108" w:right="104"/>
              <w:jc w:val="center"/>
              <w:rPr>
                <w:sz w:val="14"/>
              </w:rPr>
            </w:pPr>
            <w:r>
              <w:rPr>
                <w:sz w:val="14"/>
              </w:rPr>
              <w:t>799</w:t>
            </w:r>
          </w:p>
        </w:tc>
        <w:tc>
          <w:tcPr>
            <w:tcW w:w="516" w:type="dxa"/>
            <w:tcBorders>
              <w:top w:val="single" w:sz="4" w:space="0" w:color="000000"/>
              <w:left w:val="single" w:sz="4" w:space="0" w:color="000000"/>
              <w:bottom w:val="single" w:sz="4" w:space="0" w:color="000000"/>
              <w:right w:val="single" w:sz="4" w:space="0" w:color="000000"/>
            </w:tcBorders>
          </w:tcPr>
          <w:p w14:paraId="5D063164" w14:textId="77777777" w:rsidR="00484486" w:rsidRDefault="00967E7C">
            <w:pPr>
              <w:pStyle w:val="TableParagraph"/>
              <w:spacing w:before="34"/>
              <w:ind w:left="95" w:right="89"/>
              <w:jc w:val="center"/>
              <w:rPr>
                <w:b/>
                <w:sz w:val="14"/>
              </w:rPr>
            </w:pPr>
            <w:r>
              <w:rPr>
                <w:b/>
                <w:sz w:val="14"/>
              </w:rPr>
              <w:t>1247</w:t>
            </w:r>
          </w:p>
        </w:tc>
        <w:tc>
          <w:tcPr>
            <w:tcW w:w="475" w:type="dxa"/>
            <w:tcBorders>
              <w:top w:val="single" w:sz="4" w:space="0" w:color="000000"/>
              <w:left w:val="single" w:sz="4" w:space="0" w:color="000000"/>
              <w:bottom w:val="single" w:sz="4" w:space="0" w:color="000000"/>
              <w:right w:val="single" w:sz="4" w:space="0" w:color="000000"/>
            </w:tcBorders>
          </w:tcPr>
          <w:p w14:paraId="51A1BF31" w14:textId="77777777" w:rsidR="00484486" w:rsidRDefault="00967E7C">
            <w:pPr>
              <w:pStyle w:val="TableParagraph"/>
              <w:spacing w:before="32"/>
              <w:ind w:left="129"/>
              <w:rPr>
                <w:sz w:val="14"/>
              </w:rPr>
            </w:pPr>
            <w:r>
              <w:rPr>
                <w:sz w:val="14"/>
              </w:rPr>
              <w:t>809</w:t>
            </w:r>
          </w:p>
        </w:tc>
        <w:tc>
          <w:tcPr>
            <w:tcW w:w="475" w:type="dxa"/>
            <w:tcBorders>
              <w:top w:val="single" w:sz="4" w:space="0" w:color="000000"/>
              <w:left w:val="single" w:sz="4" w:space="0" w:color="000000"/>
              <w:bottom w:val="single" w:sz="4" w:space="0" w:color="000000"/>
              <w:right w:val="single" w:sz="4" w:space="0" w:color="000000"/>
            </w:tcBorders>
          </w:tcPr>
          <w:p w14:paraId="453089ED" w14:textId="77777777" w:rsidR="00484486" w:rsidRDefault="00967E7C">
            <w:pPr>
              <w:pStyle w:val="TableParagraph"/>
              <w:spacing w:before="34"/>
              <w:ind w:right="88"/>
              <w:jc w:val="right"/>
              <w:rPr>
                <w:b/>
                <w:sz w:val="14"/>
              </w:rPr>
            </w:pPr>
            <w:r>
              <w:rPr>
                <w:b/>
                <w:w w:val="95"/>
                <w:sz w:val="14"/>
              </w:rPr>
              <w:t>1297</w:t>
            </w:r>
          </w:p>
        </w:tc>
        <w:tc>
          <w:tcPr>
            <w:tcW w:w="489" w:type="dxa"/>
            <w:tcBorders>
              <w:top w:val="single" w:sz="4" w:space="0" w:color="000000"/>
              <w:left w:val="single" w:sz="4" w:space="0" w:color="000000"/>
              <w:bottom w:val="single" w:sz="4" w:space="0" w:color="000000"/>
              <w:right w:val="single" w:sz="4" w:space="0" w:color="000000"/>
            </w:tcBorders>
          </w:tcPr>
          <w:p w14:paraId="72281BBE" w14:textId="77777777" w:rsidR="00484486" w:rsidRDefault="00967E7C">
            <w:pPr>
              <w:pStyle w:val="TableParagraph"/>
              <w:spacing w:before="32"/>
              <w:ind w:left="136"/>
              <w:rPr>
                <w:sz w:val="14"/>
              </w:rPr>
            </w:pPr>
            <w:r>
              <w:rPr>
                <w:sz w:val="14"/>
              </w:rPr>
              <w:t>819</w:t>
            </w:r>
          </w:p>
        </w:tc>
        <w:tc>
          <w:tcPr>
            <w:tcW w:w="539" w:type="dxa"/>
            <w:tcBorders>
              <w:top w:val="single" w:sz="4" w:space="0" w:color="000000"/>
              <w:left w:val="single" w:sz="4" w:space="0" w:color="000000"/>
              <w:bottom w:val="single" w:sz="4" w:space="0" w:color="000000"/>
              <w:right w:val="single" w:sz="4" w:space="0" w:color="000000"/>
            </w:tcBorders>
          </w:tcPr>
          <w:p w14:paraId="07BD2F47" w14:textId="77777777" w:rsidR="00484486" w:rsidRDefault="00967E7C">
            <w:pPr>
              <w:pStyle w:val="TableParagraph"/>
              <w:spacing w:before="34"/>
              <w:ind w:left="106" w:right="102"/>
              <w:jc w:val="center"/>
              <w:rPr>
                <w:b/>
                <w:sz w:val="14"/>
              </w:rPr>
            </w:pPr>
            <w:r>
              <w:rPr>
                <w:b/>
                <w:sz w:val="14"/>
              </w:rPr>
              <w:t>1347</w:t>
            </w:r>
          </w:p>
        </w:tc>
        <w:tc>
          <w:tcPr>
            <w:tcW w:w="474" w:type="dxa"/>
            <w:tcBorders>
              <w:top w:val="single" w:sz="4" w:space="0" w:color="000000"/>
              <w:left w:val="single" w:sz="4" w:space="0" w:color="000000"/>
              <w:bottom w:val="single" w:sz="4" w:space="0" w:color="000000"/>
              <w:right w:val="single" w:sz="4" w:space="0" w:color="000000"/>
            </w:tcBorders>
          </w:tcPr>
          <w:p w14:paraId="7FCB75F4" w14:textId="77777777" w:rsidR="00484486" w:rsidRDefault="00967E7C">
            <w:pPr>
              <w:pStyle w:val="TableParagraph"/>
              <w:spacing w:before="32"/>
              <w:ind w:left="68" w:right="61"/>
              <w:jc w:val="center"/>
              <w:rPr>
                <w:sz w:val="14"/>
              </w:rPr>
            </w:pPr>
            <w:r>
              <w:rPr>
                <w:sz w:val="14"/>
              </w:rPr>
              <w:t>829</w:t>
            </w:r>
          </w:p>
        </w:tc>
        <w:tc>
          <w:tcPr>
            <w:tcW w:w="474" w:type="dxa"/>
            <w:tcBorders>
              <w:top w:val="single" w:sz="4" w:space="0" w:color="000000"/>
              <w:left w:val="single" w:sz="4" w:space="0" w:color="000000"/>
              <w:bottom w:val="single" w:sz="4" w:space="0" w:color="000000"/>
              <w:right w:val="single" w:sz="4" w:space="0" w:color="000000"/>
            </w:tcBorders>
          </w:tcPr>
          <w:p w14:paraId="3B791690" w14:textId="77777777" w:rsidR="00484486" w:rsidRDefault="00967E7C">
            <w:pPr>
              <w:pStyle w:val="TableParagraph"/>
              <w:spacing w:before="34"/>
              <w:ind w:left="72" w:right="61"/>
              <w:jc w:val="center"/>
              <w:rPr>
                <w:b/>
                <w:sz w:val="14"/>
              </w:rPr>
            </w:pPr>
            <w:r>
              <w:rPr>
                <w:b/>
                <w:sz w:val="14"/>
              </w:rPr>
              <w:t>1397</w:t>
            </w:r>
          </w:p>
        </w:tc>
        <w:tc>
          <w:tcPr>
            <w:tcW w:w="488" w:type="dxa"/>
            <w:tcBorders>
              <w:top w:val="single" w:sz="4" w:space="0" w:color="000000"/>
              <w:left w:val="single" w:sz="4" w:space="0" w:color="000000"/>
              <w:bottom w:val="single" w:sz="4" w:space="0" w:color="000000"/>
              <w:right w:val="single" w:sz="4" w:space="0" w:color="000000"/>
            </w:tcBorders>
          </w:tcPr>
          <w:p w14:paraId="2F637525" w14:textId="77777777" w:rsidR="00484486" w:rsidRDefault="00967E7C">
            <w:pPr>
              <w:pStyle w:val="TableParagraph"/>
              <w:spacing w:before="32"/>
              <w:ind w:left="120" w:right="108"/>
              <w:jc w:val="center"/>
              <w:rPr>
                <w:sz w:val="14"/>
              </w:rPr>
            </w:pPr>
            <w:r>
              <w:rPr>
                <w:sz w:val="14"/>
              </w:rPr>
              <w:t>838</w:t>
            </w:r>
          </w:p>
        </w:tc>
        <w:tc>
          <w:tcPr>
            <w:tcW w:w="474" w:type="dxa"/>
            <w:tcBorders>
              <w:top w:val="single" w:sz="4" w:space="0" w:color="000000"/>
              <w:left w:val="single" w:sz="4" w:space="0" w:color="000000"/>
              <w:bottom w:val="single" w:sz="4" w:space="0" w:color="000000"/>
              <w:right w:val="single" w:sz="4" w:space="0" w:color="000000"/>
            </w:tcBorders>
          </w:tcPr>
          <w:p w14:paraId="1591D653" w14:textId="77777777" w:rsidR="00484486" w:rsidRDefault="00967E7C">
            <w:pPr>
              <w:pStyle w:val="TableParagraph"/>
              <w:spacing w:before="34"/>
              <w:ind w:left="77" w:right="60"/>
              <w:jc w:val="center"/>
              <w:rPr>
                <w:b/>
                <w:sz w:val="14"/>
              </w:rPr>
            </w:pPr>
            <w:r>
              <w:rPr>
                <w:b/>
                <w:sz w:val="14"/>
              </w:rPr>
              <w:t>1447</w:t>
            </w:r>
          </w:p>
        </w:tc>
        <w:tc>
          <w:tcPr>
            <w:tcW w:w="474" w:type="dxa"/>
            <w:tcBorders>
              <w:top w:val="single" w:sz="4" w:space="0" w:color="000000"/>
              <w:left w:val="single" w:sz="4" w:space="0" w:color="000000"/>
              <w:bottom w:val="single" w:sz="4" w:space="0" w:color="000000"/>
              <w:right w:val="single" w:sz="4" w:space="0" w:color="000000"/>
            </w:tcBorders>
          </w:tcPr>
          <w:p w14:paraId="16D7E561" w14:textId="77777777" w:rsidR="00484486" w:rsidRDefault="00967E7C">
            <w:pPr>
              <w:pStyle w:val="TableParagraph"/>
              <w:spacing w:before="32"/>
              <w:ind w:left="77" w:right="60"/>
              <w:jc w:val="center"/>
              <w:rPr>
                <w:sz w:val="14"/>
              </w:rPr>
            </w:pPr>
            <w:r>
              <w:rPr>
                <w:sz w:val="14"/>
              </w:rPr>
              <w:t>848</w:t>
            </w:r>
          </w:p>
        </w:tc>
        <w:tc>
          <w:tcPr>
            <w:tcW w:w="474" w:type="dxa"/>
            <w:tcBorders>
              <w:top w:val="single" w:sz="4" w:space="0" w:color="000000"/>
              <w:left w:val="single" w:sz="4" w:space="0" w:color="000000"/>
              <w:bottom w:val="single" w:sz="4" w:space="0" w:color="000000"/>
              <w:right w:val="single" w:sz="4" w:space="0" w:color="000000"/>
            </w:tcBorders>
          </w:tcPr>
          <w:p w14:paraId="738768B1" w14:textId="77777777" w:rsidR="00484486" w:rsidRDefault="00967E7C">
            <w:pPr>
              <w:pStyle w:val="TableParagraph"/>
              <w:spacing w:before="34"/>
              <w:ind w:left="77" w:right="56"/>
              <w:jc w:val="center"/>
              <w:rPr>
                <w:b/>
                <w:sz w:val="14"/>
              </w:rPr>
            </w:pPr>
            <w:r>
              <w:rPr>
                <w:b/>
                <w:sz w:val="14"/>
              </w:rPr>
              <w:t>1497</w:t>
            </w:r>
          </w:p>
        </w:tc>
        <w:tc>
          <w:tcPr>
            <w:tcW w:w="553" w:type="dxa"/>
            <w:tcBorders>
              <w:top w:val="single" w:sz="4" w:space="0" w:color="000000"/>
              <w:left w:val="single" w:sz="4" w:space="0" w:color="000000"/>
              <w:bottom w:val="single" w:sz="4" w:space="0" w:color="000000"/>
            </w:tcBorders>
          </w:tcPr>
          <w:p w14:paraId="2CC83FD2" w14:textId="77777777" w:rsidR="00484486" w:rsidRDefault="00967E7C">
            <w:pPr>
              <w:pStyle w:val="TableParagraph"/>
              <w:spacing w:before="32"/>
              <w:ind w:left="179"/>
              <w:rPr>
                <w:sz w:val="14"/>
              </w:rPr>
            </w:pPr>
            <w:r>
              <w:rPr>
                <w:sz w:val="14"/>
              </w:rPr>
              <w:t>857</w:t>
            </w:r>
          </w:p>
        </w:tc>
      </w:tr>
      <w:tr w:rsidR="00484486" w14:paraId="405F91AE" w14:textId="77777777">
        <w:trPr>
          <w:trHeight w:val="230"/>
        </w:trPr>
        <w:tc>
          <w:tcPr>
            <w:tcW w:w="451" w:type="dxa"/>
            <w:tcBorders>
              <w:top w:val="single" w:sz="4" w:space="0" w:color="000000"/>
              <w:bottom w:val="single" w:sz="4" w:space="0" w:color="000000"/>
              <w:right w:val="single" w:sz="4" w:space="0" w:color="000000"/>
            </w:tcBorders>
          </w:tcPr>
          <w:p w14:paraId="0A683A77" w14:textId="77777777" w:rsidR="00484486" w:rsidRDefault="00967E7C">
            <w:pPr>
              <w:pStyle w:val="TableParagraph"/>
              <w:spacing w:before="34"/>
              <w:ind w:left="53" w:right="57"/>
              <w:jc w:val="center"/>
              <w:rPr>
                <w:b/>
                <w:sz w:val="14"/>
              </w:rPr>
            </w:pPr>
            <w:r>
              <w:rPr>
                <w:b/>
                <w:sz w:val="14"/>
              </w:rPr>
              <w:t>1048</w:t>
            </w:r>
          </w:p>
        </w:tc>
        <w:tc>
          <w:tcPr>
            <w:tcW w:w="473" w:type="dxa"/>
            <w:tcBorders>
              <w:top w:val="single" w:sz="4" w:space="0" w:color="000000"/>
              <w:left w:val="single" w:sz="4" w:space="0" w:color="000000"/>
              <w:bottom w:val="single" w:sz="4" w:space="0" w:color="000000"/>
              <w:right w:val="single" w:sz="4" w:space="0" w:color="000000"/>
            </w:tcBorders>
          </w:tcPr>
          <w:p w14:paraId="5B978E44" w14:textId="77777777" w:rsidR="00484486" w:rsidRDefault="00967E7C">
            <w:pPr>
              <w:pStyle w:val="TableParagraph"/>
              <w:spacing w:before="32"/>
              <w:ind w:left="129"/>
              <w:rPr>
                <w:sz w:val="14"/>
              </w:rPr>
            </w:pPr>
            <w:r>
              <w:rPr>
                <w:sz w:val="14"/>
              </w:rPr>
              <w:t>766</w:t>
            </w:r>
          </w:p>
        </w:tc>
        <w:tc>
          <w:tcPr>
            <w:tcW w:w="427" w:type="dxa"/>
            <w:tcBorders>
              <w:top w:val="single" w:sz="4" w:space="0" w:color="000000"/>
              <w:left w:val="single" w:sz="4" w:space="0" w:color="000000"/>
              <w:bottom w:val="single" w:sz="4" w:space="0" w:color="000000"/>
              <w:right w:val="single" w:sz="4" w:space="0" w:color="000000"/>
            </w:tcBorders>
          </w:tcPr>
          <w:p w14:paraId="6039B8E4" w14:textId="77777777" w:rsidR="00484486" w:rsidRDefault="00967E7C">
            <w:pPr>
              <w:pStyle w:val="TableParagraph"/>
              <w:spacing w:before="34"/>
              <w:ind w:left="71"/>
              <w:rPr>
                <w:b/>
                <w:sz w:val="14"/>
              </w:rPr>
            </w:pPr>
            <w:r>
              <w:rPr>
                <w:b/>
                <w:sz w:val="14"/>
              </w:rPr>
              <w:t>1098</w:t>
            </w:r>
          </w:p>
        </w:tc>
        <w:tc>
          <w:tcPr>
            <w:tcW w:w="360" w:type="dxa"/>
            <w:tcBorders>
              <w:top w:val="single" w:sz="4" w:space="0" w:color="000000"/>
              <w:left w:val="single" w:sz="4" w:space="0" w:color="000000"/>
              <w:bottom w:val="single" w:sz="4" w:space="0" w:color="000000"/>
              <w:right w:val="single" w:sz="4" w:space="0" w:color="000000"/>
            </w:tcBorders>
          </w:tcPr>
          <w:p w14:paraId="2176FC24" w14:textId="77777777" w:rsidR="00484486" w:rsidRDefault="00967E7C">
            <w:pPr>
              <w:pStyle w:val="TableParagraph"/>
              <w:spacing w:before="32"/>
              <w:ind w:left="51" w:right="49"/>
              <w:jc w:val="center"/>
              <w:rPr>
                <w:sz w:val="14"/>
              </w:rPr>
            </w:pPr>
            <w:r>
              <w:rPr>
                <w:sz w:val="14"/>
              </w:rPr>
              <w:t>777</w:t>
            </w:r>
          </w:p>
        </w:tc>
        <w:tc>
          <w:tcPr>
            <w:tcW w:w="449" w:type="dxa"/>
            <w:tcBorders>
              <w:top w:val="single" w:sz="4" w:space="0" w:color="000000"/>
              <w:left w:val="single" w:sz="4" w:space="0" w:color="000000"/>
              <w:bottom w:val="single" w:sz="4" w:space="0" w:color="000000"/>
              <w:right w:val="single" w:sz="4" w:space="0" w:color="000000"/>
            </w:tcBorders>
          </w:tcPr>
          <w:p w14:paraId="6CB3A779" w14:textId="77777777" w:rsidR="00484486" w:rsidRDefault="00967E7C">
            <w:pPr>
              <w:pStyle w:val="TableParagraph"/>
              <w:spacing w:before="34"/>
              <w:ind w:left="62" w:right="55"/>
              <w:jc w:val="center"/>
              <w:rPr>
                <w:b/>
                <w:sz w:val="14"/>
              </w:rPr>
            </w:pPr>
            <w:r>
              <w:rPr>
                <w:b/>
                <w:sz w:val="14"/>
              </w:rPr>
              <w:t>1148</w:t>
            </w:r>
          </w:p>
        </w:tc>
        <w:tc>
          <w:tcPr>
            <w:tcW w:w="360" w:type="dxa"/>
            <w:tcBorders>
              <w:top w:val="single" w:sz="4" w:space="0" w:color="000000"/>
              <w:left w:val="single" w:sz="4" w:space="0" w:color="000000"/>
              <w:bottom w:val="single" w:sz="4" w:space="0" w:color="000000"/>
              <w:right w:val="single" w:sz="4" w:space="0" w:color="000000"/>
            </w:tcBorders>
          </w:tcPr>
          <w:p w14:paraId="432CC837" w14:textId="77777777" w:rsidR="00484486" w:rsidRDefault="00967E7C">
            <w:pPr>
              <w:pStyle w:val="TableParagraph"/>
              <w:spacing w:before="32"/>
              <w:ind w:left="71"/>
              <w:rPr>
                <w:sz w:val="14"/>
              </w:rPr>
            </w:pPr>
            <w:r>
              <w:rPr>
                <w:sz w:val="14"/>
              </w:rPr>
              <w:t>788</w:t>
            </w:r>
          </w:p>
        </w:tc>
        <w:tc>
          <w:tcPr>
            <w:tcW w:w="451" w:type="dxa"/>
            <w:tcBorders>
              <w:top w:val="single" w:sz="4" w:space="0" w:color="000000"/>
              <w:left w:val="single" w:sz="4" w:space="0" w:color="000000"/>
              <w:bottom w:val="single" w:sz="4" w:space="0" w:color="000000"/>
              <w:right w:val="single" w:sz="4" w:space="0" w:color="000000"/>
            </w:tcBorders>
          </w:tcPr>
          <w:p w14:paraId="2809B82E" w14:textId="77777777" w:rsidR="00484486" w:rsidRDefault="00967E7C">
            <w:pPr>
              <w:pStyle w:val="TableParagraph"/>
              <w:spacing w:before="34"/>
              <w:ind w:left="62" w:right="58"/>
              <w:jc w:val="center"/>
              <w:rPr>
                <w:b/>
                <w:sz w:val="14"/>
              </w:rPr>
            </w:pPr>
            <w:r>
              <w:rPr>
                <w:b/>
                <w:sz w:val="14"/>
              </w:rPr>
              <w:t>1198</w:t>
            </w:r>
          </w:p>
        </w:tc>
        <w:tc>
          <w:tcPr>
            <w:tcW w:w="473" w:type="dxa"/>
            <w:tcBorders>
              <w:top w:val="single" w:sz="4" w:space="0" w:color="000000"/>
              <w:left w:val="single" w:sz="4" w:space="0" w:color="000000"/>
              <w:bottom w:val="single" w:sz="4" w:space="0" w:color="000000"/>
              <w:right w:val="single" w:sz="4" w:space="0" w:color="000000"/>
            </w:tcBorders>
          </w:tcPr>
          <w:p w14:paraId="17EB7A28" w14:textId="77777777" w:rsidR="00484486" w:rsidRDefault="00967E7C">
            <w:pPr>
              <w:pStyle w:val="TableParagraph"/>
              <w:spacing w:before="32"/>
              <w:ind w:left="108" w:right="104"/>
              <w:jc w:val="center"/>
              <w:rPr>
                <w:sz w:val="14"/>
              </w:rPr>
            </w:pPr>
            <w:r>
              <w:rPr>
                <w:sz w:val="14"/>
              </w:rPr>
              <w:t>799</w:t>
            </w:r>
          </w:p>
        </w:tc>
        <w:tc>
          <w:tcPr>
            <w:tcW w:w="516" w:type="dxa"/>
            <w:tcBorders>
              <w:top w:val="single" w:sz="4" w:space="0" w:color="000000"/>
              <w:left w:val="single" w:sz="4" w:space="0" w:color="000000"/>
              <w:bottom w:val="single" w:sz="4" w:space="0" w:color="000000"/>
              <w:right w:val="single" w:sz="4" w:space="0" w:color="000000"/>
            </w:tcBorders>
          </w:tcPr>
          <w:p w14:paraId="3FBA01E9" w14:textId="77777777" w:rsidR="00484486" w:rsidRDefault="00967E7C">
            <w:pPr>
              <w:pStyle w:val="TableParagraph"/>
              <w:spacing w:before="34"/>
              <w:ind w:left="95" w:right="89"/>
              <w:jc w:val="center"/>
              <w:rPr>
                <w:b/>
                <w:sz w:val="14"/>
              </w:rPr>
            </w:pPr>
            <w:r>
              <w:rPr>
                <w:b/>
                <w:sz w:val="14"/>
              </w:rPr>
              <w:t>1248</w:t>
            </w:r>
          </w:p>
        </w:tc>
        <w:tc>
          <w:tcPr>
            <w:tcW w:w="475" w:type="dxa"/>
            <w:tcBorders>
              <w:top w:val="single" w:sz="4" w:space="0" w:color="000000"/>
              <w:left w:val="single" w:sz="4" w:space="0" w:color="000000"/>
              <w:bottom w:val="single" w:sz="4" w:space="0" w:color="000000"/>
              <w:right w:val="single" w:sz="4" w:space="0" w:color="000000"/>
            </w:tcBorders>
          </w:tcPr>
          <w:p w14:paraId="5DE81605" w14:textId="77777777" w:rsidR="00484486" w:rsidRDefault="00967E7C">
            <w:pPr>
              <w:pStyle w:val="TableParagraph"/>
              <w:spacing w:before="32"/>
              <w:ind w:left="129"/>
              <w:rPr>
                <w:sz w:val="14"/>
              </w:rPr>
            </w:pPr>
            <w:r>
              <w:rPr>
                <w:sz w:val="14"/>
              </w:rPr>
              <w:t>809</w:t>
            </w:r>
          </w:p>
        </w:tc>
        <w:tc>
          <w:tcPr>
            <w:tcW w:w="475" w:type="dxa"/>
            <w:tcBorders>
              <w:top w:val="single" w:sz="4" w:space="0" w:color="000000"/>
              <w:left w:val="single" w:sz="4" w:space="0" w:color="000000"/>
              <w:bottom w:val="single" w:sz="4" w:space="0" w:color="000000"/>
              <w:right w:val="single" w:sz="4" w:space="0" w:color="000000"/>
            </w:tcBorders>
          </w:tcPr>
          <w:p w14:paraId="2BA19782" w14:textId="77777777" w:rsidR="00484486" w:rsidRDefault="00967E7C">
            <w:pPr>
              <w:pStyle w:val="TableParagraph"/>
              <w:spacing w:before="34"/>
              <w:ind w:right="88"/>
              <w:jc w:val="right"/>
              <w:rPr>
                <w:b/>
                <w:sz w:val="14"/>
              </w:rPr>
            </w:pPr>
            <w:r>
              <w:rPr>
                <w:b/>
                <w:w w:val="95"/>
                <w:sz w:val="14"/>
              </w:rPr>
              <w:t>1298</w:t>
            </w:r>
          </w:p>
        </w:tc>
        <w:tc>
          <w:tcPr>
            <w:tcW w:w="489" w:type="dxa"/>
            <w:tcBorders>
              <w:top w:val="single" w:sz="4" w:space="0" w:color="000000"/>
              <w:left w:val="single" w:sz="4" w:space="0" w:color="000000"/>
              <w:bottom w:val="single" w:sz="4" w:space="0" w:color="000000"/>
              <w:right w:val="single" w:sz="4" w:space="0" w:color="000000"/>
            </w:tcBorders>
          </w:tcPr>
          <w:p w14:paraId="713E19F6" w14:textId="77777777" w:rsidR="00484486" w:rsidRDefault="00967E7C">
            <w:pPr>
              <w:pStyle w:val="TableParagraph"/>
              <w:spacing w:before="32"/>
              <w:ind w:left="136"/>
              <w:rPr>
                <w:sz w:val="14"/>
              </w:rPr>
            </w:pPr>
            <w:r>
              <w:rPr>
                <w:sz w:val="14"/>
              </w:rPr>
              <w:t>819</w:t>
            </w:r>
          </w:p>
        </w:tc>
        <w:tc>
          <w:tcPr>
            <w:tcW w:w="539" w:type="dxa"/>
            <w:tcBorders>
              <w:top w:val="single" w:sz="4" w:space="0" w:color="000000"/>
              <w:left w:val="single" w:sz="4" w:space="0" w:color="000000"/>
              <w:bottom w:val="single" w:sz="4" w:space="0" w:color="000000"/>
              <w:right w:val="single" w:sz="4" w:space="0" w:color="000000"/>
            </w:tcBorders>
          </w:tcPr>
          <w:p w14:paraId="7676D3FF" w14:textId="77777777" w:rsidR="00484486" w:rsidRDefault="00967E7C">
            <w:pPr>
              <w:pStyle w:val="TableParagraph"/>
              <w:spacing w:before="34"/>
              <w:ind w:left="106" w:right="102"/>
              <w:jc w:val="center"/>
              <w:rPr>
                <w:b/>
                <w:sz w:val="14"/>
              </w:rPr>
            </w:pPr>
            <w:r>
              <w:rPr>
                <w:b/>
                <w:sz w:val="14"/>
              </w:rPr>
              <w:t>1348</w:t>
            </w:r>
          </w:p>
        </w:tc>
        <w:tc>
          <w:tcPr>
            <w:tcW w:w="474" w:type="dxa"/>
            <w:tcBorders>
              <w:top w:val="single" w:sz="4" w:space="0" w:color="000000"/>
              <w:left w:val="single" w:sz="4" w:space="0" w:color="000000"/>
              <w:bottom w:val="single" w:sz="4" w:space="0" w:color="000000"/>
              <w:right w:val="single" w:sz="4" w:space="0" w:color="000000"/>
            </w:tcBorders>
          </w:tcPr>
          <w:p w14:paraId="47AFD18D" w14:textId="77777777" w:rsidR="00484486" w:rsidRDefault="00967E7C">
            <w:pPr>
              <w:pStyle w:val="TableParagraph"/>
              <w:spacing w:before="32"/>
              <w:ind w:left="68" w:right="61"/>
              <w:jc w:val="center"/>
              <w:rPr>
                <w:sz w:val="14"/>
              </w:rPr>
            </w:pPr>
            <w:r>
              <w:rPr>
                <w:sz w:val="14"/>
              </w:rPr>
              <w:t>829</w:t>
            </w:r>
          </w:p>
        </w:tc>
        <w:tc>
          <w:tcPr>
            <w:tcW w:w="474" w:type="dxa"/>
            <w:tcBorders>
              <w:top w:val="single" w:sz="4" w:space="0" w:color="000000"/>
              <w:left w:val="single" w:sz="4" w:space="0" w:color="000000"/>
              <w:bottom w:val="single" w:sz="4" w:space="0" w:color="000000"/>
              <w:right w:val="single" w:sz="4" w:space="0" w:color="000000"/>
            </w:tcBorders>
          </w:tcPr>
          <w:p w14:paraId="3F06E810" w14:textId="77777777" w:rsidR="00484486" w:rsidRDefault="00967E7C">
            <w:pPr>
              <w:pStyle w:val="TableParagraph"/>
              <w:spacing w:before="34"/>
              <w:ind w:left="72" w:right="61"/>
              <w:jc w:val="center"/>
              <w:rPr>
                <w:b/>
                <w:sz w:val="14"/>
              </w:rPr>
            </w:pPr>
            <w:r>
              <w:rPr>
                <w:b/>
                <w:sz w:val="14"/>
              </w:rPr>
              <w:t>1398</w:t>
            </w:r>
          </w:p>
        </w:tc>
        <w:tc>
          <w:tcPr>
            <w:tcW w:w="488" w:type="dxa"/>
            <w:tcBorders>
              <w:top w:val="single" w:sz="4" w:space="0" w:color="000000"/>
              <w:left w:val="single" w:sz="4" w:space="0" w:color="000000"/>
              <w:bottom w:val="single" w:sz="4" w:space="0" w:color="000000"/>
              <w:right w:val="single" w:sz="4" w:space="0" w:color="000000"/>
            </w:tcBorders>
          </w:tcPr>
          <w:p w14:paraId="07017F7D" w14:textId="77777777" w:rsidR="00484486" w:rsidRDefault="00967E7C">
            <w:pPr>
              <w:pStyle w:val="TableParagraph"/>
              <w:spacing w:before="32"/>
              <w:ind w:left="120" w:right="108"/>
              <w:jc w:val="center"/>
              <w:rPr>
                <w:sz w:val="14"/>
              </w:rPr>
            </w:pPr>
            <w:r>
              <w:rPr>
                <w:sz w:val="14"/>
              </w:rPr>
              <w:t>839</w:t>
            </w:r>
          </w:p>
        </w:tc>
        <w:tc>
          <w:tcPr>
            <w:tcW w:w="474" w:type="dxa"/>
            <w:tcBorders>
              <w:top w:val="single" w:sz="4" w:space="0" w:color="000000"/>
              <w:left w:val="single" w:sz="4" w:space="0" w:color="000000"/>
              <w:bottom w:val="single" w:sz="4" w:space="0" w:color="000000"/>
              <w:right w:val="single" w:sz="4" w:space="0" w:color="000000"/>
            </w:tcBorders>
          </w:tcPr>
          <w:p w14:paraId="5F84916F" w14:textId="77777777" w:rsidR="00484486" w:rsidRDefault="00967E7C">
            <w:pPr>
              <w:pStyle w:val="TableParagraph"/>
              <w:spacing w:before="34"/>
              <w:ind w:left="77" w:right="60"/>
              <w:jc w:val="center"/>
              <w:rPr>
                <w:b/>
                <w:sz w:val="14"/>
              </w:rPr>
            </w:pPr>
            <w:r>
              <w:rPr>
                <w:b/>
                <w:sz w:val="14"/>
              </w:rPr>
              <w:t>1448</w:t>
            </w:r>
          </w:p>
        </w:tc>
        <w:tc>
          <w:tcPr>
            <w:tcW w:w="474" w:type="dxa"/>
            <w:tcBorders>
              <w:top w:val="single" w:sz="4" w:space="0" w:color="000000"/>
              <w:left w:val="single" w:sz="4" w:space="0" w:color="000000"/>
              <w:bottom w:val="single" w:sz="4" w:space="0" w:color="000000"/>
              <w:right w:val="single" w:sz="4" w:space="0" w:color="000000"/>
            </w:tcBorders>
          </w:tcPr>
          <w:p w14:paraId="7BCC43E9" w14:textId="77777777" w:rsidR="00484486" w:rsidRDefault="00967E7C">
            <w:pPr>
              <w:pStyle w:val="TableParagraph"/>
              <w:spacing w:before="32"/>
              <w:ind w:left="77" w:right="60"/>
              <w:jc w:val="center"/>
              <w:rPr>
                <w:sz w:val="14"/>
              </w:rPr>
            </w:pPr>
            <w:r>
              <w:rPr>
                <w:sz w:val="14"/>
              </w:rPr>
              <w:t>848</w:t>
            </w:r>
          </w:p>
        </w:tc>
        <w:tc>
          <w:tcPr>
            <w:tcW w:w="474" w:type="dxa"/>
            <w:tcBorders>
              <w:top w:val="single" w:sz="4" w:space="0" w:color="000000"/>
              <w:left w:val="single" w:sz="4" w:space="0" w:color="000000"/>
              <w:bottom w:val="single" w:sz="4" w:space="0" w:color="000000"/>
              <w:right w:val="single" w:sz="4" w:space="0" w:color="000000"/>
            </w:tcBorders>
          </w:tcPr>
          <w:p w14:paraId="665633C2" w14:textId="77777777" w:rsidR="00484486" w:rsidRDefault="00967E7C">
            <w:pPr>
              <w:pStyle w:val="TableParagraph"/>
              <w:spacing w:before="34"/>
              <w:ind w:left="77" w:right="56"/>
              <w:jc w:val="center"/>
              <w:rPr>
                <w:b/>
                <w:sz w:val="14"/>
              </w:rPr>
            </w:pPr>
            <w:r>
              <w:rPr>
                <w:b/>
                <w:sz w:val="14"/>
              </w:rPr>
              <w:t>1498</w:t>
            </w:r>
          </w:p>
        </w:tc>
        <w:tc>
          <w:tcPr>
            <w:tcW w:w="553" w:type="dxa"/>
            <w:tcBorders>
              <w:top w:val="single" w:sz="4" w:space="0" w:color="000000"/>
              <w:left w:val="single" w:sz="4" w:space="0" w:color="000000"/>
              <w:bottom w:val="single" w:sz="4" w:space="0" w:color="000000"/>
            </w:tcBorders>
          </w:tcPr>
          <w:p w14:paraId="140C8BE5" w14:textId="77777777" w:rsidR="00484486" w:rsidRDefault="00967E7C">
            <w:pPr>
              <w:pStyle w:val="TableParagraph"/>
              <w:spacing w:before="32"/>
              <w:ind w:left="179"/>
              <w:rPr>
                <w:sz w:val="14"/>
              </w:rPr>
            </w:pPr>
            <w:r>
              <w:rPr>
                <w:sz w:val="14"/>
              </w:rPr>
              <w:t>857</w:t>
            </w:r>
          </w:p>
        </w:tc>
      </w:tr>
      <w:tr w:rsidR="00484486" w14:paraId="5C915EE8" w14:textId="77777777">
        <w:trPr>
          <w:trHeight w:val="229"/>
        </w:trPr>
        <w:tc>
          <w:tcPr>
            <w:tcW w:w="451" w:type="dxa"/>
            <w:tcBorders>
              <w:top w:val="single" w:sz="4" w:space="0" w:color="000000"/>
              <w:bottom w:val="single" w:sz="4" w:space="0" w:color="000000"/>
              <w:right w:val="single" w:sz="4" w:space="0" w:color="000000"/>
            </w:tcBorders>
          </w:tcPr>
          <w:p w14:paraId="2D64909C" w14:textId="77777777" w:rsidR="00484486" w:rsidRDefault="00967E7C">
            <w:pPr>
              <w:pStyle w:val="TableParagraph"/>
              <w:spacing w:before="34"/>
              <w:ind w:left="53" w:right="57"/>
              <w:jc w:val="center"/>
              <w:rPr>
                <w:b/>
                <w:sz w:val="14"/>
              </w:rPr>
            </w:pPr>
            <w:r>
              <w:rPr>
                <w:b/>
                <w:sz w:val="14"/>
              </w:rPr>
              <w:t>1049</w:t>
            </w:r>
          </w:p>
        </w:tc>
        <w:tc>
          <w:tcPr>
            <w:tcW w:w="473" w:type="dxa"/>
            <w:tcBorders>
              <w:top w:val="single" w:sz="4" w:space="0" w:color="000000"/>
              <w:left w:val="single" w:sz="4" w:space="0" w:color="000000"/>
              <w:bottom w:val="single" w:sz="4" w:space="0" w:color="000000"/>
              <w:right w:val="single" w:sz="4" w:space="0" w:color="000000"/>
            </w:tcBorders>
          </w:tcPr>
          <w:p w14:paraId="060C86B2" w14:textId="77777777" w:rsidR="00484486" w:rsidRDefault="00967E7C">
            <w:pPr>
              <w:pStyle w:val="TableParagraph"/>
              <w:spacing w:before="32"/>
              <w:ind w:left="129"/>
              <w:rPr>
                <w:sz w:val="14"/>
              </w:rPr>
            </w:pPr>
            <w:r>
              <w:rPr>
                <w:sz w:val="14"/>
              </w:rPr>
              <w:t>766</w:t>
            </w:r>
          </w:p>
        </w:tc>
        <w:tc>
          <w:tcPr>
            <w:tcW w:w="427" w:type="dxa"/>
            <w:tcBorders>
              <w:top w:val="single" w:sz="4" w:space="0" w:color="000000"/>
              <w:left w:val="single" w:sz="4" w:space="0" w:color="000000"/>
              <w:bottom w:val="single" w:sz="4" w:space="0" w:color="000000"/>
              <w:right w:val="single" w:sz="4" w:space="0" w:color="000000"/>
            </w:tcBorders>
          </w:tcPr>
          <w:p w14:paraId="2997FBDC" w14:textId="77777777" w:rsidR="00484486" w:rsidRDefault="00967E7C">
            <w:pPr>
              <w:pStyle w:val="TableParagraph"/>
              <w:spacing w:before="34"/>
              <w:ind w:left="71"/>
              <w:rPr>
                <w:b/>
                <w:sz w:val="14"/>
              </w:rPr>
            </w:pPr>
            <w:r>
              <w:rPr>
                <w:b/>
                <w:sz w:val="14"/>
              </w:rPr>
              <w:t>1099</w:t>
            </w:r>
          </w:p>
        </w:tc>
        <w:tc>
          <w:tcPr>
            <w:tcW w:w="360" w:type="dxa"/>
            <w:tcBorders>
              <w:top w:val="single" w:sz="4" w:space="0" w:color="000000"/>
              <w:left w:val="single" w:sz="4" w:space="0" w:color="000000"/>
              <w:bottom w:val="single" w:sz="4" w:space="0" w:color="000000"/>
              <w:right w:val="single" w:sz="4" w:space="0" w:color="000000"/>
            </w:tcBorders>
          </w:tcPr>
          <w:p w14:paraId="46A5EC4E" w14:textId="77777777" w:rsidR="00484486" w:rsidRDefault="00967E7C">
            <w:pPr>
              <w:pStyle w:val="TableParagraph"/>
              <w:spacing w:before="32"/>
              <w:ind w:left="51" w:right="49"/>
              <w:jc w:val="center"/>
              <w:rPr>
                <w:sz w:val="14"/>
              </w:rPr>
            </w:pPr>
            <w:r>
              <w:rPr>
                <w:sz w:val="14"/>
              </w:rPr>
              <w:t>778</w:t>
            </w:r>
          </w:p>
        </w:tc>
        <w:tc>
          <w:tcPr>
            <w:tcW w:w="449" w:type="dxa"/>
            <w:tcBorders>
              <w:top w:val="single" w:sz="4" w:space="0" w:color="000000"/>
              <w:left w:val="single" w:sz="4" w:space="0" w:color="000000"/>
              <w:bottom w:val="single" w:sz="4" w:space="0" w:color="000000"/>
              <w:right w:val="single" w:sz="4" w:space="0" w:color="000000"/>
            </w:tcBorders>
          </w:tcPr>
          <w:p w14:paraId="66674DD1" w14:textId="77777777" w:rsidR="00484486" w:rsidRDefault="00967E7C">
            <w:pPr>
              <w:pStyle w:val="TableParagraph"/>
              <w:spacing w:before="34"/>
              <w:ind w:left="62" w:right="55"/>
              <w:jc w:val="center"/>
              <w:rPr>
                <w:b/>
                <w:sz w:val="14"/>
              </w:rPr>
            </w:pPr>
            <w:r>
              <w:rPr>
                <w:b/>
                <w:sz w:val="14"/>
              </w:rPr>
              <w:t>1149</w:t>
            </w:r>
          </w:p>
        </w:tc>
        <w:tc>
          <w:tcPr>
            <w:tcW w:w="360" w:type="dxa"/>
            <w:tcBorders>
              <w:top w:val="single" w:sz="4" w:space="0" w:color="000000"/>
              <w:left w:val="single" w:sz="4" w:space="0" w:color="000000"/>
              <w:bottom w:val="single" w:sz="4" w:space="0" w:color="000000"/>
              <w:right w:val="single" w:sz="4" w:space="0" w:color="000000"/>
            </w:tcBorders>
          </w:tcPr>
          <w:p w14:paraId="242130D5" w14:textId="77777777" w:rsidR="00484486" w:rsidRDefault="00967E7C">
            <w:pPr>
              <w:pStyle w:val="TableParagraph"/>
              <w:spacing w:before="32"/>
              <w:ind w:left="71"/>
              <w:rPr>
                <w:sz w:val="14"/>
              </w:rPr>
            </w:pPr>
            <w:r>
              <w:rPr>
                <w:sz w:val="14"/>
              </w:rPr>
              <w:t>789</w:t>
            </w:r>
          </w:p>
        </w:tc>
        <w:tc>
          <w:tcPr>
            <w:tcW w:w="451" w:type="dxa"/>
            <w:tcBorders>
              <w:top w:val="single" w:sz="4" w:space="0" w:color="000000"/>
              <w:left w:val="single" w:sz="4" w:space="0" w:color="000000"/>
              <w:bottom w:val="single" w:sz="4" w:space="0" w:color="000000"/>
              <w:right w:val="single" w:sz="4" w:space="0" w:color="000000"/>
            </w:tcBorders>
          </w:tcPr>
          <w:p w14:paraId="285B100E" w14:textId="77777777" w:rsidR="00484486" w:rsidRDefault="00967E7C">
            <w:pPr>
              <w:pStyle w:val="TableParagraph"/>
              <w:spacing w:before="34"/>
              <w:ind w:left="62" w:right="58"/>
              <w:jc w:val="center"/>
              <w:rPr>
                <w:b/>
                <w:sz w:val="14"/>
              </w:rPr>
            </w:pPr>
            <w:r>
              <w:rPr>
                <w:b/>
                <w:sz w:val="14"/>
              </w:rPr>
              <w:t>1199</w:t>
            </w:r>
          </w:p>
        </w:tc>
        <w:tc>
          <w:tcPr>
            <w:tcW w:w="473" w:type="dxa"/>
            <w:tcBorders>
              <w:top w:val="single" w:sz="4" w:space="0" w:color="000000"/>
              <w:left w:val="single" w:sz="4" w:space="0" w:color="000000"/>
              <w:bottom w:val="single" w:sz="4" w:space="0" w:color="000000"/>
              <w:right w:val="single" w:sz="4" w:space="0" w:color="000000"/>
            </w:tcBorders>
          </w:tcPr>
          <w:p w14:paraId="4883B729" w14:textId="77777777" w:rsidR="00484486" w:rsidRDefault="00967E7C">
            <w:pPr>
              <w:pStyle w:val="TableParagraph"/>
              <w:spacing w:before="32"/>
              <w:ind w:left="108" w:right="104"/>
              <w:jc w:val="center"/>
              <w:rPr>
                <w:sz w:val="14"/>
              </w:rPr>
            </w:pPr>
            <w:r>
              <w:rPr>
                <w:sz w:val="14"/>
              </w:rPr>
              <w:t>799</w:t>
            </w:r>
          </w:p>
        </w:tc>
        <w:tc>
          <w:tcPr>
            <w:tcW w:w="516" w:type="dxa"/>
            <w:tcBorders>
              <w:top w:val="single" w:sz="4" w:space="0" w:color="000000"/>
              <w:left w:val="single" w:sz="4" w:space="0" w:color="000000"/>
              <w:bottom w:val="single" w:sz="4" w:space="0" w:color="000000"/>
              <w:right w:val="single" w:sz="4" w:space="0" w:color="000000"/>
            </w:tcBorders>
          </w:tcPr>
          <w:p w14:paraId="00168414" w14:textId="77777777" w:rsidR="00484486" w:rsidRDefault="00967E7C">
            <w:pPr>
              <w:pStyle w:val="TableParagraph"/>
              <w:spacing w:before="34"/>
              <w:ind w:left="95" w:right="89"/>
              <w:jc w:val="center"/>
              <w:rPr>
                <w:b/>
                <w:sz w:val="14"/>
              </w:rPr>
            </w:pPr>
            <w:r>
              <w:rPr>
                <w:b/>
                <w:sz w:val="14"/>
              </w:rPr>
              <w:t>1249</w:t>
            </w:r>
          </w:p>
        </w:tc>
        <w:tc>
          <w:tcPr>
            <w:tcW w:w="475" w:type="dxa"/>
            <w:tcBorders>
              <w:top w:val="single" w:sz="4" w:space="0" w:color="000000"/>
              <w:left w:val="single" w:sz="4" w:space="0" w:color="000000"/>
              <w:bottom w:val="single" w:sz="4" w:space="0" w:color="000000"/>
              <w:right w:val="single" w:sz="4" w:space="0" w:color="000000"/>
            </w:tcBorders>
          </w:tcPr>
          <w:p w14:paraId="7AD5A11E" w14:textId="77777777" w:rsidR="00484486" w:rsidRDefault="00967E7C">
            <w:pPr>
              <w:pStyle w:val="TableParagraph"/>
              <w:spacing w:before="32"/>
              <w:ind w:left="129"/>
              <w:rPr>
                <w:sz w:val="14"/>
              </w:rPr>
            </w:pPr>
            <w:r>
              <w:rPr>
                <w:sz w:val="14"/>
              </w:rPr>
              <w:t>809</w:t>
            </w:r>
          </w:p>
        </w:tc>
        <w:tc>
          <w:tcPr>
            <w:tcW w:w="475" w:type="dxa"/>
            <w:tcBorders>
              <w:top w:val="single" w:sz="4" w:space="0" w:color="000000"/>
              <w:left w:val="single" w:sz="4" w:space="0" w:color="000000"/>
              <w:bottom w:val="single" w:sz="4" w:space="0" w:color="000000"/>
              <w:right w:val="single" w:sz="4" w:space="0" w:color="000000"/>
            </w:tcBorders>
          </w:tcPr>
          <w:p w14:paraId="70930265" w14:textId="77777777" w:rsidR="00484486" w:rsidRDefault="00967E7C">
            <w:pPr>
              <w:pStyle w:val="TableParagraph"/>
              <w:spacing w:before="34"/>
              <w:ind w:right="88"/>
              <w:jc w:val="right"/>
              <w:rPr>
                <w:b/>
                <w:sz w:val="14"/>
              </w:rPr>
            </w:pPr>
            <w:r>
              <w:rPr>
                <w:b/>
                <w:w w:val="95"/>
                <w:sz w:val="14"/>
              </w:rPr>
              <w:t>1299</w:t>
            </w:r>
          </w:p>
        </w:tc>
        <w:tc>
          <w:tcPr>
            <w:tcW w:w="489" w:type="dxa"/>
            <w:tcBorders>
              <w:top w:val="single" w:sz="4" w:space="0" w:color="000000"/>
              <w:left w:val="single" w:sz="4" w:space="0" w:color="000000"/>
              <w:bottom w:val="single" w:sz="4" w:space="0" w:color="000000"/>
              <w:right w:val="single" w:sz="4" w:space="0" w:color="000000"/>
            </w:tcBorders>
          </w:tcPr>
          <w:p w14:paraId="52CFC5F7" w14:textId="77777777" w:rsidR="00484486" w:rsidRDefault="00967E7C">
            <w:pPr>
              <w:pStyle w:val="TableParagraph"/>
              <w:spacing w:before="32"/>
              <w:ind w:left="136"/>
              <w:rPr>
                <w:sz w:val="14"/>
              </w:rPr>
            </w:pPr>
            <w:r>
              <w:rPr>
                <w:sz w:val="14"/>
              </w:rPr>
              <w:t>819</w:t>
            </w:r>
          </w:p>
        </w:tc>
        <w:tc>
          <w:tcPr>
            <w:tcW w:w="539" w:type="dxa"/>
            <w:tcBorders>
              <w:top w:val="single" w:sz="4" w:space="0" w:color="000000"/>
              <w:left w:val="single" w:sz="4" w:space="0" w:color="000000"/>
              <w:bottom w:val="single" w:sz="4" w:space="0" w:color="000000"/>
              <w:right w:val="single" w:sz="4" w:space="0" w:color="000000"/>
            </w:tcBorders>
          </w:tcPr>
          <w:p w14:paraId="07EA7684" w14:textId="77777777" w:rsidR="00484486" w:rsidRDefault="00967E7C">
            <w:pPr>
              <w:pStyle w:val="TableParagraph"/>
              <w:spacing w:before="34"/>
              <w:ind w:left="106" w:right="102"/>
              <w:jc w:val="center"/>
              <w:rPr>
                <w:b/>
                <w:sz w:val="14"/>
              </w:rPr>
            </w:pPr>
            <w:r>
              <w:rPr>
                <w:b/>
                <w:sz w:val="14"/>
              </w:rPr>
              <w:t>1349</w:t>
            </w:r>
          </w:p>
        </w:tc>
        <w:tc>
          <w:tcPr>
            <w:tcW w:w="474" w:type="dxa"/>
            <w:tcBorders>
              <w:top w:val="single" w:sz="4" w:space="0" w:color="000000"/>
              <w:left w:val="single" w:sz="4" w:space="0" w:color="000000"/>
              <w:bottom w:val="single" w:sz="4" w:space="0" w:color="000000"/>
              <w:right w:val="single" w:sz="4" w:space="0" w:color="000000"/>
            </w:tcBorders>
          </w:tcPr>
          <w:p w14:paraId="48D15B01" w14:textId="77777777" w:rsidR="00484486" w:rsidRDefault="00967E7C">
            <w:pPr>
              <w:pStyle w:val="TableParagraph"/>
              <w:spacing w:before="32"/>
              <w:ind w:left="68" w:right="61"/>
              <w:jc w:val="center"/>
              <w:rPr>
                <w:sz w:val="14"/>
              </w:rPr>
            </w:pPr>
            <w:r>
              <w:rPr>
                <w:sz w:val="14"/>
              </w:rPr>
              <w:t>829</w:t>
            </w:r>
          </w:p>
        </w:tc>
        <w:tc>
          <w:tcPr>
            <w:tcW w:w="474" w:type="dxa"/>
            <w:tcBorders>
              <w:top w:val="single" w:sz="4" w:space="0" w:color="000000"/>
              <w:left w:val="single" w:sz="4" w:space="0" w:color="000000"/>
              <w:bottom w:val="single" w:sz="4" w:space="0" w:color="000000"/>
              <w:right w:val="single" w:sz="4" w:space="0" w:color="000000"/>
            </w:tcBorders>
          </w:tcPr>
          <w:p w14:paraId="229CFFEB" w14:textId="77777777" w:rsidR="00484486" w:rsidRDefault="00967E7C">
            <w:pPr>
              <w:pStyle w:val="TableParagraph"/>
              <w:spacing w:before="34"/>
              <w:ind w:left="72" w:right="61"/>
              <w:jc w:val="center"/>
              <w:rPr>
                <w:b/>
                <w:sz w:val="14"/>
              </w:rPr>
            </w:pPr>
            <w:r>
              <w:rPr>
                <w:b/>
                <w:sz w:val="14"/>
              </w:rPr>
              <w:t>1399</w:t>
            </w:r>
          </w:p>
        </w:tc>
        <w:tc>
          <w:tcPr>
            <w:tcW w:w="488" w:type="dxa"/>
            <w:tcBorders>
              <w:top w:val="single" w:sz="4" w:space="0" w:color="000000"/>
              <w:left w:val="single" w:sz="4" w:space="0" w:color="000000"/>
              <w:bottom w:val="single" w:sz="4" w:space="0" w:color="000000"/>
              <w:right w:val="single" w:sz="4" w:space="0" w:color="000000"/>
            </w:tcBorders>
          </w:tcPr>
          <w:p w14:paraId="7C12A9F1" w14:textId="77777777" w:rsidR="00484486" w:rsidRDefault="00967E7C">
            <w:pPr>
              <w:pStyle w:val="TableParagraph"/>
              <w:spacing w:before="32"/>
              <w:ind w:left="120" w:right="108"/>
              <w:jc w:val="center"/>
              <w:rPr>
                <w:sz w:val="14"/>
              </w:rPr>
            </w:pPr>
            <w:r>
              <w:rPr>
                <w:sz w:val="14"/>
              </w:rPr>
              <w:t>839</w:t>
            </w:r>
          </w:p>
        </w:tc>
        <w:tc>
          <w:tcPr>
            <w:tcW w:w="474" w:type="dxa"/>
            <w:tcBorders>
              <w:top w:val="single" w:sz="4" w:space="0" w:color="000000"/>
              <w:left w:val="single" w:sz="4" w:space="0" w:color="000000"/>
              <w:bottom w:val="single" w:sz="4" w:space="0" w:color="000000"/>
              <w:right w:val="single" w:sz="4" w:space="0" w:color="000000"/>
            </w:tcBorders>
          </w:tcPr>
          <w:p w14:paraId="730E7F01" w14:textId="77777777" w:rsidR="00484486" w:rsidRDefault="00967E7C">
            <w:pPr>
              <w:pStyle w:val="TableParagraph"/>
              <w:spacing w:before="34"/>
              <w:ind w:left="77" w:right="60"/>
              <w:jc w:val="center"/>
              <w:rPr>
                <w:b/>
                <w:sz w:val="14"/>
              </w:rPr>
            </w:pPr>
            <w:r>
              <w:rPr>
                <w:b/>
                <w:sz w:val="14"/>
              </w:rPr>
              <w:t>1449</w:t>
            </w:r>
          </w:p>
        </w:tc>
        <w:tc>
          <w:tcPr>
            <w:tcW w:w="474" w:type="dxa"/>
            <w:tcBorders>
              <w:top w:val="single" w:sz="4" w:space="0" w:color="000000"/>
              <w:left w:val="single" w:sz="4" w:space="0" w:color="000000"/>
              <w:bottom w:val="single" w:sz="4" w:space="0" w:color="000000"/>
              <w:right w:val="single" w:sz="4" w:space="0" w:color="000000"/>
            </w:tcBorders>
          </w:tcPr>
          <w:p w14:paraId="0E2B3E54" w14:textId="77777777" w:rsidR="00484486" w:rsidRDefault="00967E7C">
            <w:pPr>
              <w:pStyle w:val="TableParagraph"/>
              <w:spacing w:before="32"/>
              <w:ind w:left="77" w:right="60"/>
              <w:jc w:val="center"/>
              <w:rPr>
                <w:sz w:val="14"/>
              </w:rPr>
            </w:pPr>
            <w:r>
              <w:rPr>
                <w:sz w:val="14"/>
              </w:rPr>
              <w:t>848</w:t>
            </w:r>
          </w:p>
        </w:tc>
        <w:tc>
          <w:tcPr>
            <w:tcW w:w="474" w:type="dxa"/>
            <w:tcBorders>
              <w:top w:val="single" w:sz="4" w:space="0" w:color="000000"/>
              <w:left w:val="single" w:sz="4" w:space="0" w:color="000000"/>
              <w:bottom w:val="single" w:sz="4" w:space="0" w:color="000000"/>
              <w:right w:val="single" w:sz="4" w:space="0" w:color="000000"/>
            </w:tcBorders>
          </w:tcPr>
          <w:p w14:paraId="2C02E4D3" w14:textId="77777777" w:rsidR="00484486" w:rsidRDefault="00967E7C">
            <w:pPr>
              <w:pStyle w:val="TableParagraph"/>
              <w:spacing w:before="34"/>
              <w:ind w:left="77" w:right="56"/>
              <w:jc w:val="center"/>
              <w:rPr>
                <w:b/>
                <w:sz w:val="14"/>
              </w:rPr>
            </w:pPr>
            <w:r>
              <w:rPr>
                <w:b/>
                <w:sz w:val="14"/>
              </w:rPr>
              <w:t>1499</w:t>
            </w:r>
          </w:p>
        </w:tc>
        <w:tc>
          <w:tcPr>
            <w:tcW w:w="553" w:type="dxa"/>
            <w:tcBorders>
              <w:top w:val="single" w:sz="4" w:space="0" w:color="000000"/>
              <w:left w:val="single" w:sz="4" w:space="0" w:color="000000"/>
              <w:bottom w:val="single" w:sz="4" w:space="0" w:color="000000"/>
            </w:tcBorders>
          </w:tcPr>
          <w:p w14:paraId="061130FF" w14:textId="77777777" w:rsidR="00484486" w:rsidRDefault="00967E7C">
            <w:pPr>
              <w:pStyle w:val="TableParagraph"/>
              <w:spacing w:before="32"/>
              <w:ind w:left="179"/>
              <w:rPr>
                <w:sz w:val="14"/>
              </w:rPr>
            </w:pPr>
            <w:r>
              <w:rPr>
                <w:sz w:val="14"/>
              </w:rPr>
              <w:t>857</w:t>
            </w:r>
          </w:p>
        </w:tc>
      </w:tr>
      <w:tr w:rsidR="00484486" w14:paraId="1775EA85" w14:textId="77777777">
        <w:trPr>
          <w:trHeight w:val="229"/>
        </w:trPr>
        <w:tc>
          <w:tcPr>
            <w:tcW w:w="451" w:type="dxa"/>
            <w:tcBorders>
              <w:top w:val="single" w:sz="4" w:space="0" w:color="000000"/>
              <w:right w:val="single" w:sz="4" w:space="0" w:color="000000"/>
            </w:tcBorders>
          </w:tcPr>
          <w:p w14:paraId="4FF2D3EE" w14:textId="77777777" w:rsidR="00484486" w:rsidRDefault="00967E7C">
            <w:pPr>
              <w:pStyle w:val="TableParagraph"/>
              <w:spacing w:before="34"/>
              <w:ind w:left="53" w:right="57"/>
              <w:jc w:val="center"/>
              <w:rPr>
                <w:b/>
                <w:sz w:val="14"/>
              </w:rPr>
            </w:pPr>
            <w:r>
              <w:rPr>
                <w:b/>
                <w:sz w:val="14"/>
              </w:rPr>
              <w:t>1050</w:t>
            </w:r>
          </w:p>
        </w:tc>
        <w:tc>
          <w:tcPr>
            <w:tcW w:w="473" w:type="dxa"/>
            <w:tcBorders>
              <w:top w:val="single" w:sz="4" w:space="0" w:color="000000"/>
              <w:left w:val="single" w:sz="4" w:space="0" w:color="000000"/>
              <w:right w:val="single" w:sz="4" w:space="0" w:color="000000"/>
            </w:tcBorders>
          </w:tcPr>
          <w:p w14:paraId="31B92FA6" w14:textId="77777777" w:rsidR="00484486" w:rsidRDefault="00967E7C">
            <w:pPr>
              <w:pStyle w:val="TableParagraph"/>
              <w:spacing w:before="32"/>
              <w:ind w:left="129"/>
              <w:rPr>
                <w:sz w:val="14"/>
              </w:rPr>
            </w:pPr>
            <w:r>
              <w:rPr>
                <w:sz w:val="14"/>
              </w:rPr>
              <w:t>767</w:t>
            </w:r>
          </w:p>
        </w:tc>
        <w:tc>
          <w:tcPr>
            <w:tcW w:w="427" w:type="dxa"/>
            <w:tcBorders>
              <w:top w:val="single" w:sz="4" w:space="0" w:color="000000"/>
              <w:left w:val="single" w:sz="4" w:space="0" w:color="000000"/>
              <w:right w:val="single" w:sz="4" w:space="0" w:color="000000"/>
            </w:tcBorders>
          </w:tcPr>
          <w:p w14:paraId="2865B325" w14:textId="77777777" w:rsidR="00484486" w:rsidRDefault="00967E7C">
            <w:pPr>
              <w:pStyle w:val="TableParagraph"/>
              <w:spacing w:before="34"/>
              <w:ind w:left="71"/>
              <w:rPr>
                <w:b/>
                <w:sz w:val="14"/>
              </w:rPr>
            </w:pPr>
            <w:r>
              <w:rPr>
                <w:b/>
                <w:sz w:val="14"/>
              </w:rPr>
              <w:t>1100</w:t>
            </w:r>
          </w:p>
        </w:tc>
        <w:tc>
          <w:tcPr>
            <w:tcW w:w="360" w:type="dxa"/>
            <w:tcBorders>
              <w:top w:val="single" w:sz="4" w:space="0" w:color="000000"/>
              <w:left w:val="single" w:sz="4" w:space="0" w:color="000000"/>
              <w:right w:val="single" w:sz="4" w:space="0" w:color="000000"/>
            </w:tcBorders>
          </w:tcPr>
          <w:p w14:paraId="609662FD" w14:textId="77777777" w:rsidR="00484486" w:rsidRDefault="00967E7C">
            <w:pPr>
              <w:pStyle w:val="TableParagraph"/>
              <w:spacing w:before="32"/>
              <w:ind w:left="51" w:right="49"/>
              <w:jc w:val="center"/>
              <w:rPr>
                <w:sz w:val="14"/>
              </w:rPr>
            </w:pPr>
            <w:r>
              <w:rPr>
                <w:sz w:val="14"/>
              </w:rPr>
              <w:t>778</w:t>
            </w:r>
          </w:p>
        </w:tc>
        <w:tc>
          <w:tcPr>
            <w:tcW w:w="449" w:type="dxa"/>
            <w:tcBorders>
              <w:top w:val="single" w:sz="4" w:space="0" w:color="000000"/>
              <w:left w:val="single" w:sz="4" w:space="0" w:color="000000"/>
              <w:right w:val="single" w:sz="4" w:space="0" w:color="000000"/>
            </w:tcBorders>
          </w:tcPr>
          <w:p w14:paraId="046067DE" w14:textId="77777777" w:rsidR="00484486" w:rsidRDefault="00967E7C">
            <w:pPr>
              <w:pStyle w:val="TableParagraph"/>
              <w:spacing w:before="34"/>
              <w:ind w:left="62" w:right="55"/>
              <w:jc w:val="center"/>
              <w:rPr>
                <w:b/>
                <w:sz w:val="14"/>
              </w:rPr>
            </w:pPr>
            <w:r>
              <w:rPr>
                <w:b/>
                <w:sz w:val="14"/>
              </w:rPr>
              <w:t>1150</w:t>
            </w:r>
          </w:p>
        </w:tc>
        <w:tc>
          <w:tcPr>
            <w:tcW w:w="360" w:type="dxa"/>
            <w:tcBorders>
              <w:top w:val="single" w:sz="4" w:space="0" w:color="000000"/>
              <w:left w:val="single" w:sz="4" w:space="0" w:color="000000"/>
              <w:right w:val="single" w:sz="4" w:space="0" w:color="000000"/>
            </w:tcBorders>
          </w:tcPr>
          <w:p w14:paraId="017D6EF8" w14:textId="77777777" w:rsidR="00484486" w:rsidRDefault="00967E7C">
            <w:pPr>
              <w:pStyle w:val="TableParagraph"/>
              <w:spacing w:before="32"/>
              <w:ind w:left="71"/>
              <w:rPr>
                <w:sz w:val="14"/>
              </w:rPr>
            </w:pPr>
            <w:r>
              <w:rPr>
                <w:sz w:val="14"/>
              </w:rPr>
              <w:t>789</w:t>
            </w:r>
          </w:p>
        </w:tc>
        <w:tc>
          <w:tcPr>
            <w:tcW w:w="451" w:type="dxa"/>
            <w:tcBorders>
              <w:top w:val="single" w:sz="4" w:space="0" w:color="000000"/>
              <w:left w:val="single" w:sz="4" w:space="0" w:color="000000"/>
              <w:right w:val="single" w:sz="4" w:space="0" w:color="000000"/>
            </w:tcBorders>
          </w:tcPr>
          <w:p w14:paraId="4416BFDD" w14:textId="77777777" w:rsidR="00484486" w:rsidRDefault="00967E7C">
            <w:pPr>
              <w:pStyle w:val="TableParagraph"/>
              <w:spacing w:before="34"/>
              <w:ind w:left="62" w:right="58"/>
              <w:jc w:val="center"/>
              <w:rPr>
                <w:b/>
                <w:sz w:val="14"/>
              </w:rPr>
            </w:pPr>
            <w:r>
              <w:rPr>
                <w:b/>
                <w:sz w:val="14"/>
              </w:rPr>
              <w:t>1200</w:t>
            </w:r>
          </w:p>
        </w:tc>
        <w:tc>
          <w:tcPr>
            <w:tcW w:w="473" w:type="dxa"/>
            <w:tcBorders>
              <w:top w:val="single" w:sz="4" w:space="0" w:color="000000"/>
              <w:left w:val="single" w:sz="4" w:space="0" w:color="000000"/>
              <w:right w:val="single" w:sz="4" w:space="0" w:color="000000"/>
            </w:tcBorders>
          </w:tcPr>
          <w:p w14:paraId="37CB5BBA" w14:textId="77777777" w:rsidR="00484486" w:rsidRDefault="00967E7C">
            <w:pPr>
              <w:pStyle w:val="TableParagraph"/>
              <w:spacing w:before="32"/>
              <w:ind w:left="108" w:right="104"/>
              <w:jc w:val="center"/>
              <w:rPr>
                <w:sz w:val="14"/>
              </w:rPr>
            </w:pPr>
            <w:r>
              <w:rPr>
                <w:sz w:val="14"/>
              </w:rPr>
              <w:t>799</w:t>
            </w:r>
          </w:p>
        </w:tc>
        <w:tc>
          <w:tcPr>
            <w:tcW w:w="516" w:type="dxa"/>
            <w:tcBorders>
              <w:top w:val="single" w:sz="4" w:space="0" w:color="000000"/>
              <w:left w:val="single" w:sz="4" w:space="0" w:color="000000"/>
              <w:right w:val="single" w:sz="4" w:space="0" w:color="000000"/>
            </w:tcBorders>
          </w:tcPr>
          <w:p w14:paraId="0F8AB6BB" w14:textId="77777777" w:rsidR="00484486" w:rsidRDefault="00967E7C">
            <w:pPr>
              <w:pStyle w:val="TableParagraph"/>
              <w:spacing w:before="34"/>
              <w:ind w:left="95" w:right="89"/>
              <w:jc w:val="center"/>
              <w:rPr>
                <w:b/>
                <w:sz w:val="14"/>
              </w:rPr>
            </w:pPr>
            <w:r>
              <w:rPr>
                <w:b/>
                <w:sz w:val="14"/>
              </w:rPr>
              <w:t>1250</w:t>
            </w:r>
          </w:p>
        </w:tc>
        <w:tc>
          <w:tcPr>
            <w:tcW w:w="475" w:type="dxa"/>
            <w:tcBorders>
              <w:top w:val="single" w:sz="4" w:space="0" w:color="000000"/>
              <w:left w:val="single" w:sz="4" w:space="0" w:color="000000"/>
              <w:right w:val="single" w:sz="4" w:space="0" w:color="000000"/>
            </w:tcBorders>
          </w:tcPr>
          <w:p w14:paraId="5790D456" w14:textId="77777777" w:rsidR="00484486" w:rsidRDefault="00967E7C">
            <w:pPr>
              <w:pStyle w:val="TableParagraph"/>
              <w:spacing w:before="32"/>
              <w:ind w:left="129"/>
              <w:rPr>
                <w:sz w:val="14"/>
              </w:rPr>
            </w:pPr>
            <w:r>
              <w:rPr>
                <w:sz w:val="14"/>
              </w:rPr>
              <w:t>810</w:t>
            </w:r>
          </w:p>
        </w:tc>
        <w:tc>
          <w:tcPr>
            <w:tcW w:w="475" w:type="dxa"/>
            <w:tcBorders>
              <w:top w:val="single" w:sz="4" w:space="0" w:color="000000"/>
              <w:left w:val="single" w:sz="4" w:space="0" w:color="000000"/>
              <w:right w:val="single" w:sz="4" w:space="0" w:color="000000"/>
            </w:tcBorders>
          </w:tcPr>
          <w:p w14:paraId="6A2ECE1E" w14:textId="77777777" w:rsidR="00484486" w:rsidRDefault="00967E7C">
            <w:pPr>
              <w:pStyle w:val="TableParagraph"/>
              <w:spacing w:before="34"/>
              <w:ind w:right="88"/>
              <w:jc w:val="right"/>
              <w:rPr>
                <w:b/>
                <w:sz w:val="14"/>
              </w:rPr>
            </w:pPr>
            <w:r>
              <w:rPr>
                <w:b/>
                <w:w w:val="95"/>
                <w:sz w:val="14"/>
              </w:rPr>
              <w:t>1300</w:t>
            </w:r>
          </w:p>
        </w:tc>
        <w:tc>
          <w:tcPr>
            <w:tcW w:w="489" w:type="dxa"/>
            <w:tcBorders>
              <w:top w:val="single" w:sz="4" w:space="0" w:color="000000"/>
              <w:left w:val="single" w:sz="4" w:space="0" w:color="000000"/>
              <w:right w:val="single" w:sz="4" w:space="0" w:color="000000"/>
            </w:tcBorders>
          </w:tcPr>
          <w:p w14:paraId="20A63DCD" w14:textId="77777777" w:rsidR="00484486" w:rsidRDefault="00967E7C">
            <w:pPr>
              <w:pStyle w:val="TableParagraph"/>
              <w:spacing w:before="32"/>
              <w:ind w:left="136"/>
              <w:rPr>
                <w:sz w:val="14"/>
              </w:rPr>
            </w:pPr>
            <w:r>
              <w:rPr>
                <w:sz w:val="14"/>
              </w:rPr>
              <w:t>820</w:t>
            </w:r>
          </w:p>
        </w:tc>
        <w:tc>
          <w:tcPr>
            <w:tcW w:w="539" w:type="dxa"/>
            <w:tcBorders>
              <w:top w:val="single" w:sz="4" w:space="0" w:color="000000"/>
              <w:left w:val="single" w:sz="4" w:space="0" w:color="000000"/>
              <w:right w:val="single" w:sz="4" w:space="0" w:color="000000"/>
            </w:tcBorders>
          </w:tcPr>
          <w:p w14:paraId="249DA057" w14:textId="77777777" w:rsidR="00484486" w:rsidRDefault="00967E7C">
            <w:pPr>
              <w:pStyle w:val="TableParagraph"/>
              <w:spacing w:before="34"/>
              <w:ind w:left="106" w:right="102"/>
              <w:jc w:val="center"/>
              <w:rPr>
                <w:b/>
                <w:sz w:val="14"/>
              </w:rPr>
            </w:pPr>
            <w:r>
              <w:rPr>
                <w:b/>
                <w:sz w:val="14"/>
              </w:rPr>
              <w:t>1350</w:t>
            </w:r>
          </w:p>
        </w:tc>
        <w:tc>
          <w:tcPr>
            <w:tcW w:w="474" w:type="dxa"/>
            <w:tcBorders>
              <w:top w:val="single" w:sz="4" w:space="0" w:color="000000"/>
              <w:left w:val="single" w:sz="4" w:space="0" w:color="000000"/>
              <w:right w:val="single" w:sz="4" w:space="0" w:color="000000"/>
            </w:tcBorders>
          </w:tcPr>
          <w:p w14:paraId="4E1CEC4B" w14:textId="77777777" w:rsidR="00484486" w:rsidRDefault="00967E7C">
            <w:pPr>
              <w:pStyle w:val="TableParagraph"/>
              <w:spacing w:before="32"/>
              <w:ind w:left="68" w:right="61"/>
              <w:jc w:val="center"/>
              <w:rPr>
                <w:sz w:val="14"/>
              </w:rPr>
            </w:pPr>
            <w:r>
              <w:rPr>
                <w:sz w:val="14"/>
              </w:rPr>
              <w:t>829</w:t>
            </w:r>
          </w:p>
        </w:tc>
        <w:tc>
          <w:tcPr>
            <w:tcW w:w="474" w:type="dxa"/>
            <w:tcBorders>
              <w:top w:val="single" w:sz="4" w:space="0" w:color="000000"/>
              <w:left w:val="single" w:sz="4" w:space="0" w:color="000000"/>
              <w:right w:val="single" w:sz="4" w:space="0" w:color="000000"/>
            </w:tcBorders>
          </w:tcPr>
          <w:p w14:paraId="46A1C60C" w14:textId="77777777" w:rsidR="00484486" w:rsidRDefault="00967E7C">
            <w:pPr>
              <w:pStyle w:val="TableParagraph"/>
              <w:spacing w:before="34"/>
              <w:ind w:left="72" w:right="61"/>
              <w:jc w:val="center"/>
              <w:rPr>
                <w:b/>
                <w:sz w:val="14"/>
              </w:rPr>
            </w:pPr>
            <w:r>
              <w:rPr>
                <w:b/>
                <w:sz w:val="14"/>
              </w:rPr>
              <w:t>1400</w:t>
            </w:r>
          </w:p>
        </w:tc>
        <w:tc>
          <w:tcPr>
            <w:tcW w:w="488" w:type="dxa"/>
            <w:tcBorders>
              <w:top w:val="single" w:sz="4" w:space="0" w:color="000000"/>
              <w:left w:val="single" w:sz="4" w:space="0" w:color="000000"/>
              <w:right w:val="single" w:sz="4" w:space="0" w:color="000000"/>
            </w:tcBorders>
          </w:tcPr>
          <w:p w14:paraId="47379B2B" w14:textId="77777777" w:rsidR="00484486" w:rsidRDefault="00967E7C">
            <w:pPr>
              <w:pStyle w:val="TableParagraph"/>
              <w:spacing w:before="32"/>
              <w:ind w:left="120" w:right="108"/>
              <w:jc w:val="center"/>
              <w:rPr>
                <w:sz w:val="14"/>
              </w:rPr>
            </w:pPr>
            <w:r>
              <w:rPr>
                <w:sz w:val="14"/>
              </w:rPr>
              <w:t>839</w:t>
            </w:r>
          </w:p>
        </w:tc>
        <w:tc>
          <w:tcPr>
            <w:tcW w:w="474" w:type="dxa"/>
            <w:tcBorders>
              <w:top w:val="single" w:sz="4" w:space="0" w:color="000000"/>
              <w:left w:val="single" w:sz="4" w:space="0" w:color="000000"/>
              <w:right w:val="single" w:sz="4" w:space="0" w:color="000000"/>
            </w:tcBorders>
          </w:tcPr>
          <w:p w14:paraId="3B488E2C" w14:textId="77777777" w:rsidR="00484486" w:rsidRDefault="00967E7C">
            <w:pPr>
              <w:pStyle w:val="TableParagraph"/>
              <w:spacing w:before="34"/>
              <w:ind w:left="77" w:right="60"/>
              <w:jc w:val="center"/>
              <w:rPr>
                <w:b/>
                <w:sz w:val="14"/>
              </w:rPr>
            </w:pPr>
            <w:r>
              <w:rPr>
                <w:b/>
                <w:sz w:val="14"/>
              </w:rPr>
              <w:t>1450</w:t>
            </w:r>
          </w:p>
        </w:tc>
        <w:tc>
          <w:tcPr>
            <w:tcW w:w="474" w:type="dxa"/>
            <w:tcBorders>
              <w:top w:val="single" w:sz="4" w:space="0" w:color="000000"/>
              <w:left w:val="single" w:sz="4" w:space="0" w:color="000000"/>
              <w:right w:val="single" w:sz="4" w:space="0" w:color="000000"/>
            </w:tcBorders>
          </w:tcPr>
          <w:p w14:paraId="698307BF" w14:textId="77777777" w:rsidR="00484486" w:rsidRDefault="00967E7C">
            <w:pPr>
              <w:pStyle w:val="TableParagraph"/>
              <w:spacing w:before="32"/>
              <w:ind w:left="77" w:right="60"/>
              <w:jc w:val="center"/>
              <w:rPr>
                <w:sz w:val="14"/>
              </w:rPr>
            </w:pPr>
            <w:r>
              <w:rPr>
                <w:sz w:val="14"/>
              </w:rPr>
              <w:t>848</w:t>
            </w:r>
          </w:p>
        </w:tc>
        <w:tc>
          <w:tcPr>
            <w:tcW w:w="474" w:type="dxa"/>
            <w:tcBorders>
              <w:top w:val="single" w:sz="4" w:space="0" w:color="000000"/>
              <w:left w:val="single" w:sz="4" w:space="0" w:color="000000"/>
              <w:right w:val="single" w:sz="4" w:space="0" w:color="000000"/>
            </w:tcBorders>
          </w:tcPr>
          <w:p w14:paraId="62CD1B74" w14:textId="77777777" w:rsidR="00484486" w:rsidRDefault="00967E7C">
            <w:pPr>
              <w:pStyle w:val="TableParagraph"/>
              <w:spacing w:before="34"/>
              <w:ind w:left="77" w:right="56"/>
              <w:jc w:val="center"/>
              <w:rPr>
                <w:b/>
                <w:sz w:val="14"/>
              </w:rPr>
            </w:pPr>
            <w:r>
              <w:rPr>
                <w:b/>
                <w:sz w:val="14"/>
              </w:rPr>
              <w:t>1500</w:t>
            </w:r>
          </w:p>
        </w:tc>
        <w:tc>
          <w:tcPr>
            <w:tcW w:w="553" w:type="dxa"/>
            <w:tcBorders>
              <w:top w:val="single" w:sz="4" w:space="0" w:color="000000"/>
              <w:left w:val="single" w:sz="4" w:space="0" w:color="000000"/>
            </w:tcBorders>
          </w:tcPr>
          <w:p w14:paraId="71A30EA6" w14:textId="77777777" w:rsidR="00484486" w:rsidRDefault="00967E7C">
            <w:pPr>
              <w:pStyle w:val="TableParagraph"/>
              <w:spacing w:before="32"/>
              <w:ind w:left="179"/>
              <w:rPr>
                <w:sz w:val="14"/>
              </w:rPr>
            </w:pPr>
            <w:r>
              <w:rPr>
                <w:sz w:val="14"/>
              </w:rPr>
              <w:t>857</w:t>
            </w:r>
          </w:p>
        </w:tc>
      </w:tr>
    </w:tbl>
    <w:p w14:paraId="21B2BFAB" w14:textId="77777777" w:rsidR="00484486" w:rsidRDefault="00484486">
      <w:pPr>
        <w:rPr>
          <w:sz w:val="14"/>
        </w:rPr>
        <w:sectPr w:rsidR="00484486">
          <w:pgSz w:w="12240" w:h="15840"/>
          <w:pgMar w:top="1340" w:right="1220" w:bottom="1440" w:left="1260" w:header="729" w:footer="1251" w:gutter="0"/>
          <w:cols w:space="720"/>
        </w:sectPr>
      </w:pPr>
    </w:p>
    <w:p w14:paraId="616FC44F" w14:textId="77777777" w:rsidR="00484486" w:rsidRDefault="00484486">
      <w:pPr>
        <w:pStyle w:val="Corpsdetexte"/>
        <w:rPr>
          <w:b/>
          <w:sz w:val="20"/>
        </w:rPr>
      </w:pPr>
    </w:p>
    <w:p w14:paraId="17CAE597" w14:textId="77777777" w:rsidR="00484486" w:rsidRDefault="00484486">
      <w:pPr>
        <w:pStyle w:val="Corpsdetexte"/>
        <w:rPr>
          <w:b/>
          <w:sz w:val="20"/>
        </w:rPr>
      </w:pPr>
    </w:p>
    <w:p w14:paraId="5DD691FE" w14:textId="77777777" w:rsidR="00484486" w:rsidRDefault="00484486">
      <w:pPr>
        <w:pStyle w:val="Corpsdetexte"/>
        <w:spacing w:before="4"/>
        <w:rPr>
          <w:b/>
          <w:sz w:val="13"/>
        </w:rPr>
      </w:pPr>
    </w:p>
    <w:tbl>
      <w:tblPr>
        <w:tblStyle w:val="TableNormal"/>
        <w:tblW w:w="0" w:type="auto"/>
        <w:tblInd w:w="19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51"/>
        <w:gridCol w:w="473"/>
        <w:gridCol w:w="427"/>
        <w:gridCol w:w="360"/>
        <w:gridCol w:w="449"/>
        <w:gridCol w:w="360"/>
        <w:gridCol w:w="451"/>
        <w:gridCol w:w="473"/>
        <w:gridCol w:w="516"/>
        <w:gridCol w:w="475"/>
        <w:gridCol w:w="475"/>
        <w:gridCol w:w="475"/>
        <w:gridCol w:w="554"/>
        <w:gridCol w:w="475"/>
        <w:gridCol w:w="475"/>
        <w:gridCol w:w="475"/>
        <w:gridCol w:w="475"/>
        <w:gridCol w:w="475"/>
        <w:gridCol w:w="475"/>
        <w:gridCol w:w="569"/>
      </w:tblGrid>
      <w:tr w:rsidR="00484486" w14:paraId="546B2BE8" w14:textId="77777777">
        <w:trPr>
          <w:trHeight w:val="210"/>
        </w:trPr>
        <w:tc>
          <w:tcPr>
            <w:tcW w:w="451" w:type="dxa"/>
            <w:tcBorders>
              <w:right w:val="single" w:sz="4" w:space="0" w:color="000000"/>
            </w:tcBorders>
          </w:tcPr>
          <w:p w14:paraId="0BABA9B3" w14:textId="77777777" w:rsidR="00484486" w:rsidRDefault="00967E7C">
            <w:pPr>
              <w:pStyle w:val="TableParagraph"/>
              <w:spacing w:before="24"/>
              <w:ind w:left="53" w:right="54"/>
              <w:jc w:val="center"/>
              <w:rPr>
                <w:b/>
                <w:sz w:val="14"/>
              </w:rPr>
            </w:pPr>
            <w:r>
              <w:rPr>
                <w:b/>
                <w:sz w:val="14"/>
              </w:rPr>
              <w:t>U.A.</w:t>
            </w:r>
          </w:p>
        </w:tc>
        <w:tc>
          <w:tcPr>
            <w:tcW w:w="473" w:type="dxa"/>
            <w:tcBorders>
              <w:left w:val="single" w:sz="4" w:space="0" w:color="000000"/>
              <w:right w:val="single" w:sz="4" w:space="0" w:color="000000"/>
            </w:tcBorders>
          </w:tcPr>
          <w:p w14:paraId="5399E522" w14:textId="77777777" w:rsidR="00484486" w:rsidRDefault="00967E7C">
            <w:pPr>
              <w:pStyle w:val="TableParagraph"/>
              <w:spacing w:before="24"/>
              <w:ind w:left="160"/>
              <w:rPr>
                <w:b/>
                <w:sz w:val="14"/>
              </w:rPr>
            </w:pPr>
            <w:r>
              <w:rPr>
                <w:b/>
                <w:sz w:val="14"/>
              </w:rPr>
              <w:t>m.</w:t>
            </w:r>
          </w:p>
        </w:tc>
        <w:tc>
          <w:tcPr>
            <w:tcW w:w="427" w:type="dxa"/>
            <w:tcBorders>
              <w:left w:val="single" w:sz="4" w:space="0" w:color="000000"/>
              <w:right w:val="single" w:sz="4" w:space="0" w:color="000000"/>
            </w:tcBorders>
          </w:tcPr>
          <w:p w14:paraId="51F83087" w14:textId="77777777" w:rsidR="00484486" w:rsidRDefault="00967E7C">
            <w:pPr>
              <w:pStyle w:val="TableParagraph"/>
              <w:spacing w:before="24"/>
              <w:ind w:left="76"/>
              <w:rPr>
                <w:b/>
                <w:sz w:val="14"/>
              </w:rPr>
            </w:pPr>
            <w:r>
              <w:rPr>
                <w:b/>
                <w:sz w:val="14"/>
              </w:rPr>
              <w:t>U.A.</w:t>
            </w:r>
          </w:p>
        </w:tc>
        <w:tc>
          <w:tcPr>
            <w:tcW w:w="360" w:type="dxa"/>
            <w:tcBorders>
              <w:left w:val="single" w:sz="4" w:space="0" w:color="000000"/>
              <w:right w:val="single" w:sz="4" w:space="0" w:color="000000"/>
            </w:tcBorders>
          </w:tcPr>
          <w:p w14:paraId="396A8974" w14:textId="77777777" w:rsidR="00484486" w:rsidRDefault="00967E7C">
            <w:pPr>
              <w:pStyle w:val="TableParagraph"/>
              <w:spacing w:before="24"/>
              <w:ind w:left="51" w:right="46"/>
              <w:jc w:val="center"/>
              <w:rPr>
                <w:b/>
                <w:sz w:val="14"/>
              </w:rPr>
            </w:pPr>
            <w:r>
              <w:rPr>
                <w:b/>
                <w:sz w:val="14"/>
              </w:rPr>
              <w:t>m.</w:t>
            </w:r>
          </w:p>
        </w:tc>
        <w:tc>
          <w:tcPr>
            <w:tcW w:w="449" w:type="dxa"/>
            <w:tcBorders>
              <w:left w:val="single" w:sz="4" w:space="0" w:color="000000"/>
              <w:right w:val="single" w:sz="4" w:space="0" w:color="000000"/>
            </w:tcBorders>
          </w:tcPr>
          <w:p w14:paraId="4727FBE2" w14:textId="77777777" w:rsidR="00484486" w:rsidRDefault="00967E7C">
            <w:pPr>
              <w:pStyle w:val="TableParagraph"/>
              <w:spacing w:before="24"/>
              <w:ind w:left="62" w:right="51"/>
              <w:jc w:val="center"/>
              <w:rPr>
                <w:b/>
                <w:sz w:val="14"/>
              </w:rPr>
            </w:pPr>
            <w:r>
              <w:rPr>
                <w:b/>
                <w:sz w:val="14"/>
              </w:rPr>
              <w:t>U.A.</w:t>
            </w:r>
          </w:p>
        </w:tc>
        <w:tc>
          <w:tcPr>
            <w:tcW w:w="360" w:type="dxa"/>
            <w:tcBorders>
              <w:left w:val="single" w:sz="4" w:space="0" w:color="000000"/>
              <w:right w:val="single" w:sz="4" w:space="0" w:color="000000"/>
            </w:tcBorders>
          </w:tcPr>
          <w:p w14:paraId="63F6F7A6" w14:textId="77777777" w:rsidR="00484486" w:rsidRDefault="00967E7C">
            <w:pPr>
              <w:pStyle w:val="TableParagraph"/>
              <w:spacing w:before="24"/>
              <w:ind w:left="103"/>
              <w:rPr>
                <w:b/>
                <w:sz w:val="14"/>
              </w:rPr>
            </w:pPr>
            <w:r>
              <w:rPr>
                <w:b/>
                <w:sz w:val="14"/>
              </w:rPr>
              <w:t>m.</w:t>
            </w:r>
          </w:p>
        </w:tc>
        <w:tc>
          <w:tcPr>
            <w:tcW w:w="451" w:type="dxa"/>
            <w:tcBorders>
              <w:left w:val="single" w:sz="4" w:space="0" w:color="000000"/>
              <w:right w:val="single" w:sz="4" w:space="0" w:color="000000"/>
            </w:tcBorders>
          </w:tcPr>
          <w:p w14:paraId="14878063" w14:textId="77777777" w:rsidR="00484486" w:rsidRDefault="00967E7C">
            <w:pPr>
              <w:pStyle w:val="TableParagraph"/>
              <w:spacing w:before="24"/>
              <w:ind w:left="62" w:right="54"/>
              <w:jc w:val="center"/>
              <w:rPr>
                <w:b/>
                <w:sz w:val="14"/>
              </w:rPr>
            </w:pPr>
            <w:r>
              <w:rPr>
                <w:b/>
                <w:sz w:val="14"/>
              </w:rPr>
              <w:t>U.A.</w:t>
            </w:r>
          </w:p>
        </w:tc>
        <w:tc>
          <w:tcPr>
            <w:tcW w:w="473" w:type="dxa"/>
            <w:tcBorders>
              <w:left w:val="single" w:sz="4" w:space="0" w:color="000000"/>
              <w:right w:val="single" w:sz="4" w:space="0" w:color="000000"/>
            </w:tcBorders>
          </w:tcPr>
          <w:p w14:paraId="2D550AB7" w14:textId="77777777" w:rsidR="00484486" w:rsidRDefault="00967E7C">
            <w:pPr>
              <w:pStyle w:val="TableParagraph"/>
              <w:spacing w:before="24"/>
              <w:ind w:left="108" w:right="101"/>
              <w:jc w:val="center"/>
              <w:rPr>
                <w:b/>
                <w:sz w:val="14"/>
              </w:rPr>
            </w:pPr>
            <w:r>
              <w:rPr>
                <w:b/>
                <w:sz w:val="14"/>
              </w:rPr>
              <w:t>m.</w:t>
            </w:r>
          </w:p>
        </w:tc>
        <w:tc>
          <w:tcPr>
            <w:tcW w:w="516" w:type="dxa"/>
            <w:tcBorders>
              <w:left w:val="single" w:sz="4" w:space="0" w:color="000000"/>
              <w:right w:val="single" w:sz="4" w:space="0" w:color="000000"/>
            </w:tcBorders>
          </w:tcPr>
          <w:p w14:paraId="3288E386" w14:textId="77777777" w:rsidR="00484486" w:rsidRDefault="00967E7C">
            <w:pPr>
              <w:pStyle w:val="TableParagraph"/>
              <w:spacing w:before="24"/>
              <w:ind w:left="96" w:right="85"/>
              <w:jc w:val="center"/>
              <w:rPr>
                <w:b/>
                <w:sz w:val="14"/>
              </w:rPr>
            </w:pPr>
            <w:r>
              <w:rPr>
                <w:b/>
                <w:sz w:val="14"/>
              </w:rPr>
              <w:t>U.A.</w:t>
            </w:r>
          </w:p>
        </w:tc>
        <w:tc>
          <w:tcPr>
            <w:tcW w:w="475" w:type="dxa"/>
            <w:tcBorders>
              <w:left w:val="single" w:sz="4" w:space="0" w:color="000000"/>
              <w:right w:val="single" w:sz="4" w:space="0" w:color="000000"/>
            </w:tcBorders>
          </w:tcPr>
          <w:p w14:paraId="488D6BBD" w14:textId="77777777" w:rsidR="00484486" w:rsidRDefault="00967E7C">
            <w:pPr>
              <w:pStyle w:val="TableParagraph"/>
              <w:spacing w:before="24"/>
              <w:ind w:left="160"/>
              <w:rPr>
                <w:b/>
                <w:sz w:val="14"/>
              </w:rPr>
            </w:pPr>
            <w:r>
              <w:rPr>
                <w:b/>
                <w:sz w:val="14"/>
              </w:rPr>
              <w:t>m.</w:t>
            </w:r>
          </w:p>
        </w:tc>
        <w:tc>
          <w:tcPr>
            <w:tcW w:w="475" w:type="dxa"/>
            <w:tcBorders>
              <w:left w:val="single" w:sz="4" w:space="0" w:color="000000"/>
              <w:right w:val="single" w:sz="4" w:space="0" w:color="000000"/>
            </w:tcBorders>
          </w:tcPr>
          <w:p w14:paraId="746B0640" w14:textId="77777777" w:rsidR="00484486" w:rsidRDefault="00967E7C">
            <w:pPr>
              <w:pStyle w:val="TableParagraph"/>
              <w:spacing w:before="24"/>
              <w:ind w:right="89"/>
              <w:jc w:val="right"/>
              <w:rPr>
                <w:b/>
                <w:sz w:val="14"/>
              </w:rPr>
            </w:pPr>
            <w:r>
              <w:rPr>
                <w:b/>
                <w:w w:val="95"/>
                <w:sz w:val="14"/>
              </w:rPr>
              <w:t>U.A.</w:t>
            </w:r>
          </w:p>
        </w:tc>
        <w:tc>
          <w:tcPr>
            <w:tcW w:w="475" w:type="dxa"/>
            <w:tcBorders>
              <w:left w:val="single" w:sz="4" w:space="0" w:color="000000"/>
              <w:right w:val="single" w:sz="4" w:space="0" w:color="000000"/>
            </w:tcBorders>
          </w:tcPr>
          <w:p w14:paraId="48DBC839" w14:textId="77777777" w:rsidR="00484486" w:rsidRDefault="00967E7C">
            <w:pPr>
              <w:pStyle w:val="TableParagraph"/>
              <w:spacing w:before="24"/>
              <w:ind w:left="74" w:right="68"/>
              <w:jc w:val="center"/>
              <w:rPr>
                <w:b/>
                <w:sz w:val="14"/>
              </w:rPr>
            </w:pPr>
            <w:r>
              <w:rPr>
                <w:b/>
                <w:sz w:val="14"/>
              </w:rPr>
              <w:t>m.</w:t>
            </w:r>
          </w:p>
        </w:tc>
        <w:tc>
          <w:tcPr>
            <w:tcW w:w="554" w:type="dxa"/>
            <w:tcBorders>
              <w:left w:val="single" w:sz="4" w:space="0" w:color="000000"/>
              <w:right w:val="single" w:sz="4" w:space="0" w:color="000000"/>
            </w:tcBorders>
          </w:tcPr>
          <w:p w14:paraId="329D2007" w14:textId="77777777" w:rsidR="00484486" w:rsidRDefault="00967E7C">
            <w:pPr>
              <w:pStyle w:val="TableParagraph"/>
              <w:spacing w:before="24"/>
              <w:ind w:left="113" w:right="106"/>
              <w:jc w:val="center"/>
              <w:rPr>
                <w:b/>
                <w:sz w:val="14"/>
              </w:rPr>
            </w:pPr>
            <w:r>
              <w:rPr>
                <w:b/>
                <w:sz w:val="14"/>
              </w:rPr>
              <w:t>U.A.</w:t>
            </w:r>
          </w:p>
        </w:tc>
        <w:tc>
          <w:tcPr>
            <w:tcW w:w="475" w:type="dxa"/>
            <w:tcBorders>
              <w:left w:val="single" w:sz="4" w:space="0" w:color="000000"/>
              <w:right w:val="single" w:sz="4" w:space="0" w:color="000000"/>
            </w:tcBorders>
          </w:tcPr>
          <w:p w14:paraId="50E286E8" w14:textId="77777777" w:rsidR="00484486" w:rsidRDefault="00967E7C">
            <w:pPr>
              <w:pStyle w:val="TableParagraph"/>
              <w:spacing w:before="24"/>
              <w:ind w:left="75" w:right="68"/>
              <w:jc w:val="center"/>
              <w:rPr>
                <w:b/>
                <w:sz w:val="14"/>
              </w:rPr>
            </w:pPr>
            <w:r>
              <w:rPr>
                <w:b/>
                <w:sz w:val="14"/>
              </w:rPr>
              <w:t>m.</w:t>
            </w:r>
          </w:p>
        </w:tc>
        <w:tc>
          <w:tcPr>
            <w:tcW w:w="475" w:type="dxa"/>
            <w:tcBorders>
              <w:left w:val="single" w:sz="4" w:space="0" w:color="000000"/>
              <w:right w:val="single" w:sz="4" w:space="0" w:color="000000"/>
            </w:tcBorders>
          </w:tcPr>
          <w:p w14:paraId="1D5E4E5F" w14:textId="77777777" w:rsidR="00484486" w:rsidRDefault="00967E7C">
            <w:pPr>
              <w:pStyle w:val="TableParagraph"/>
              <w:spacing w:before="24"/>
              <w:ind w:left="75" w:right="64"/>
              <w:jc w:val="center"/>
              <w:rPr>
                <w:b/>
                <w:sz w:val="14"/>
              </w:rPr>
            </w:pPr>
            <w:r>
              <w:rPr>
                <w:b/>
                <w:sz w:val="14"/>
              </w:rPr>
              <w:t>U.A.</w:t>
            </w:r>
          </w:p>
        </w:tc>
        <w:tc>
          <w:tcPr>
            <w:tcW w:w="475" w:type="dxa"/>
            <w:tcBorders>
              <w:left w:val="single" w:sz="4" w:space="0" w:color="000000"/>
              <w:right w:val="single" w:sz="4" w:space="0" w:color="000000"/>
            </w:tcBorders>
          </w:tcPr>
          <w:p w14:paraId="45F14F0E" w14:textId="77777777" w:rsidR="00484486" w:rsidRDefault="00967E7C">
            <w:pPr>
              <w:pStyle w:val="TableParagraph"/>
              <w:spacing w:before="24"/>
              <w:ind w:left="75" w:right="67"/>
              <w:jc w:val="center"/>
              <w:rPr>
                <w:b/>
                <w:sz w:val="14"/>
              </w:rPr>
            </w:pPr>
            <w:r>
              <w:rPr>
                <w:b/>
                <w:sz w:val="14"/>
              </w:rPr>
              <w:t>m.</w:t>
            </w:r>
          </w:p>
        </w:tc>
        <w:tc>
          <w:tcPr>
            <w:tcW w:w="475" w:type="dxa"/>
            <w:tcBorders>
              <w:left w:val="single" w:sz="4" w:space="0" w:color="000000"/>
              <w:right w:val="single" w:sz="4" w:space="0" w:color="000000"/>
            </w:tcBorders>
          </w:tcPr>
          <w:p w14:paraId="55729CEF" w14:textId="77777777" w:rsidR="00484486" w:rsidRDefault="00967E7C">
            <w:pPr>
              <w:pStyle w:val="TableParagraph"/>
              <w:spacing w:before="24"/>
              <w:ind w:left="75" w:right="63"/>
              <w:jc w:val="center"/>
              <w:rPr>
                <w:b/>
                <w:sz w:val="14"/>
              </w:rPr>
            </w:pPr>
            <w:r>
              <w:rPr>
                <w:b/>
                <w:sz w:val="14"/>
              </w:rPr>
              <w:t>U.A.</w:t>
            </w:r>
          </w:p>
        </w:tc>
        <w:tc>
          <w:tcPr>
            <w:tcW w:w="475" w:type="dxa"/>
            <w:tcBorders>
              <w:left w:val="single" w:sz="4" w:space="0" w:color="000000"/>
              <w:right w:val="single" w:sz="4" w:space="0" w:color="000000"/>
            </w:tcBorders>
          </w:tcPr>
          <w:p w14:paraId="28FB564A" w14:textId="77777777" w:rsidR="00484486" w:rsidRDefault="00967E7C">
            <w:pPr>
              <w:pStyle w:val="TableParagraph"/>
              <w:spacing w:before="24"/>
              <w:ind w:left="75" w:right="66"/>
              <w:jc w:val="center"/>
              <w:rPr>
                <w:b/>
                <w:sz w:val="14"/>
              </w:rPr>
            </w:pPr>
            <w:r>
              <w:rPr>
                <w:b/>
                <w:sz w:val="14"/>
              </w:rPr>
              <w:t>m.</w:t>
            </w:r>
          </w:p>
        </w:tc>
        <w:tc>
          <w:tcPr>
            <w:tcW w:w="475" w:type="dxa"/>
            <w:tcBorders>
              <w:left w:val="single" w:sz="4" w:space="0" w:color="000000"/>
              <w:right w:val="single" w:sz="4" w:space="0" w:color="000000"/>
            </w:tcBorders>
          </w:tcPr>
          <w:p w14:paraId="4D2A2A13" w14:textId="77777777" w:rsidR="00484486" w:rsidRDefault="00967E7C">
            <w:pPr>
              <w:pStyle w:val="TableParagraph"/>
              <w:spacing w:before="24"/>
              <w:ind w:left="75" w:right="63"/>
              <w:jc w:val="center"/>
              <w:rPr>
                <w:b/>
                <w:sz w:val="14"/>
              </w:rPr>
            </w:pPr>
            <w:r>
              <w:rPr>
                <w:b/>
                <w:sz w:val="14"/>
              </w:rPr>
              <w:t>U.A.</w:t>
            </w:r>
          </w:p>
        </w:tc>
        <w:tc>
          <w:tcPr>
            <w:tcW w:w="569" w:type="dxa"/>
            <w:tcBorders>
              <w:left w:val="single" w:sz="4" w:space="0" w:color="000000"/>
            </w:tcBorders>
          </w:tcPr>
          <w:p w14:paraId="659D08E5" w14:textId="77777777" w:rsidR="00484486" w:rsidRDefault="00967E7C">
            <w:pPr>
              <w:pStyle w:val="TableParagraph"/>
              <w:spacing w:before="24"/>
              <w:ind w:left="210"/>
              <w:rPr>
                <w:b/>
                <w:sz w:val="14"/>
              </w:rPr>
            </w:pPr>
            <w:r>
              <w:rPr>
                <w:b/>
                <w:sz w:val="14"/>
              </w:rPr>
              <w:t>m.</w:t>
            </w:r>
          </w:p>
        </w:tc>
      </w:tr>
      <w:tr w:rsidR="00484486" w14:paraId="3B4C2BE8" w14:textId="77777777">
        <w:trPr>
          <w:trHeight w:val="210"/>
        </w:trPr>
        <w:tc>
          <w:tcPr>
            <w:tcW w:w="451" w:type="dxa"/>
            <w:tcBorders>
              <w:bottom w:val="single" w:sz="4" w:space="0" w:color="000000"/>
              <w:right w:val="single" w:sz="4" w:space="0" w:color="000000"/>
            </w:tcBorders>
          </w:tcPr>
          <w:p w14:paraId="2E8040A5" w14:textId="77777777" w:rsidR="00484486" w:rsidRDefault="00967E7C">
            <w:pPr>
              <w:pStyle w:val="TableParagraph"/>
              <w:spacing w:before="24"/>
              <w:ind w:left="53" w:right="57"/>
              <w:jc w:val="center"/>
              <w:rPr>
                <w:b/>
                <w:sz w:val="14"/>
              </w:rPr>
            </w:pPr>
            <w:r>
              <w:rPr>
                <w:b/>
                <w:sz w:val="14"/>
              </w:rPr>
              <w:t>1501</w:t>
            </w:r>
          </w:p>
        </w:tc>
        <w:tc>
          <w:tcPr>
            <w:tcW w:w="473" w:type="dxa"/>
            <w:tcBorders>
              <w:left w:val="single" w:sz="4" w:space="0" w:color="000000"/>
              <w:bottom w:val="single" w:sz="4" w:space="0" w:color="000000"/>
              <w:right w:val="single" w:sz="4" w:space="0" w:color="000000"/>
            </w:tcBorders>
          </w:tcPr>
          <w:p w14:paraId="093CB9DC" w14:textId="77777777" w:rsidR="00484486" w:rsidRDefault="00967E7C">
            <w:pPr>
              <w:pStyle w:val="TableParagraph"/>
              <w:spacing w:before="22"/>
              <w:ind w:left="129"/>
              <w:rPr>
                <w:sz w:val="14"/>
              </w:rPr>
            </w:pPr>
            <w:r>
              <w:rPr>
                <w:sz w:val="14"/>
              </w:rPr>
              <w:t>857</w:t>
            </w:r>
          </w:p>
        </w:tc>
        <w:tc>
          <w:tcPr>
            <w:tcW w:w="427" w:type="dxa"/>
            <w:tcBorders>
              <w:left w:val="single" w:sz="4" w:space="0" w:color="000000"/>
              <w:bottom w:val="single" w:sz="4" w:space="0" w:color="000000"/>
              <w:right w:val="single" w:sz="4" w:space="0" w:color="000000"/>
            </w:tcBorders>
          </w:tcPr>
          <w:p w14:paraId="79B2DE12" w14:textId="77777777" w:rsidR="00484486" w:rsidRDefault="00967E7C">
            <w:pPr>
              <w:pStyle w:val="TableParagraph"/>
              <w:spacing w:before="24"/>
              <w:ind w:left="71"/>
              <w:rPr>
                <w:b/>
                <w:sz w:val="14"/>
              </w:rPr>
            </w:pPr>
            <w:r>
              <w:rPr>
                <w:b/>
                <w:sz w:val="14"/>
              </w:rPr>
              <w:t>1551</w:t>
            </w:r>
          </w:p>
        </w:tc>
        <w:tc>
          <w:tcPr>
            <w:tcW w:w="360" w:type="dxa"/>
            <w:tcBorders>
              <w:left w:val="single" w:sz="4" w:space="0" w:color="000000"/>
              <w:bottom w:val="single" w:sz="4" w:space="0" w:color="000000"/>
              <w:right w:val="single" w:sz="4" w:space="0" w:color="000000"/>
            </w:tcBorders>
          </w:tcPr>
          <w:p w14:paraId="5DFE5EBC" w14:textId="77777777" w:rsidR="00484486" w:rsidRDefault="00967E7C">
            <w:pPr>
              <w:pStyle w:val="TableParagraph"/>
              <w:spacing w:before="22"/>
              <w:ind w:left="51" w:right="49"/>
              <w:jc w:val="center"/>
              <w:rPr>
                <w:sz w:val="14"/>
              </w:rPr>
            </w:pPr>
            <w:r>
              <w:rPr>
                <w:sz w:val="14"/>
              </w:rPr>
              <w:t>866</w:t>
            </w:r>
          </w:p>
        </w:tc>
        <w:tc>
          <w:tcPr>
            <w:tcW w:w="449" w:type="dxa"/>
            <w:tcBorders>
              <w:left w:val="single" w:sz="4" w:space="0" w:color="000000"/>
              <w:bottom w:val="single" w:sz="4" w:space="0" w:color="000000"/>
              <w:right w:val="single" w:sz="4" w:space="0" w:color="000000"/>
            </w:tcBorders>
          </w:tcPr>
          <w:p w14:paraId="0285386E" w14:textId="77777777" w:rsidR="00484486" w:rsidRDefault="00967E7C">
            <w:pPr>
              <w:pStyle w:val="TableParagraph"/>
              <w:spacing w:before="24"/>
              <w:ind w:left="62" w:right="55"/>
              <w:jc w:val="center"/>
              <w:rPr>
                <w:b/>
                <w:sz w:val="14"/>
              </w:rPr>
            </w:pPr>
            <w:r>
              <w:rPr>
                <w:b/>
                <w:sz w:val="14"/>
              </w:rPr>
              <w:t>1601</w:t>
            </w:r>
          </w:p>
        </w:tc>
        <w:tc>
          <w:tcPr>
            <w:tcW w:w="360" w:type="dxa"/>
            <w:tcBorders>
              <w:left w:val="single" w:sz="4" w:space="0" w:color="000000"/>
              <w:bottom w:val="single" w:sz="4" w:space="0" w:color="000000"/>
              <w:right w:val="single" w:sz="4" w:space="0" w:color="000000"/>
            </w:tcBorders>
          </w:tcPr>
          <w:p w14:paraId="4BD2772D" w14:textId="77777777" w:rsidR="00484486" w:rsidRDefault="00967E7C">
            <w:pPr>
              <w:pStyle w:val="TableParagraph"/>
              <w:spacing w:before="22"/>
              <w:ind w:left="71"/>
              <w:rPr>
                <w:sz w:val="14"/>
              </w:rPr>
            </w:pPr>
            <w:r>
              <w:rPr>
                <w:sz w:val="14"/>
              </w:rPr>
              <w:t>875</w:t>
            </w:r>
          </w:p>
        </w:tc>
        <w:tc>
          <w:tcPr>
            <w:tcW w:w="451" w:type="dxa"/>
            <w:tcBorders>
              <w:left w:val="single" w:sz="4" w:space="0" w:color="000000"/>
              <w:bottom w:val="single" w:sz="4" w:space="0" w:color="000000"/>
              <w:right w:val="single" w:sz="4" w:space="0" w:color="000000"/>
            </w:tcBorders>
          </w:tcPr>
          <w:p w14:paraId="6432E16C" w14:textId="77777777" w:rsidR="00484486" w:rsidRDefault="00967E7C">
            <w:pPr>
              <w:pStyle w:val="TableParagraph"/>
              <w:spacing w:before="24"/>
              <w:ind w:left="62" w:right="57"/>
              <w:jc w:val="center"/>
              <w:rPr>
                <w:b/>
                <w:sz w:val="14"/>
              </w:rPr>
            </w:pPr>
            <w:r>
              <w:rPr>
                <w:b/>
                <w:sz w:val="14"/>
              </w:rPr>
              <w:t>1651</w:t>
            </w:r>
          </w:p>
        </w:tc>
        <w:tc>
          <w:tcPr>
            <w:tcW w:w="473" w:type="dxa"/>
            <w:tcBorders>
              <w:left w:val="single" w:sz="4" w:space="0" w:color="000000"/>
              <w:bottom w:val="single" w:sz="4" w:space="0" w:color="000000"/>
              <w:right w:val="single" w:sz="4" w:space="0" w:color="000000"/>
            </w:tcBorders>
          </w:tcPr>
          <w:p w14:paraId="0EFEE88B" w14:textId="77777777" w:rsidR="00484486" w:rsidRDefault="00967E7C">
            <w:pPr>
              <w:pStyle w:val="TableParagraph"/>
              <w:spacing w:before="22"/>
              <w:ind w:left="108" w:right="103"/>
              <w:jc w:val="center"/>
              <w:rPr>
                <w:sz w:val="14"/>
              </w:rPr>
            </w:pPr>
            <w:r>
              <w:rPr>
                <w:sz w:val="14"/>
              </w:rPr>
              <w:t>884</w:t>
            </w:r>
          </w:p>
        </w:tc>
        <w:tc>
          <w:tcPr>
            <w:tcW w:w="516" w:type="dxa"/>
            <w:tcBorders>
              <w:left w:val="single" w:sz="4" w:space="0" w:color="000000"/>
              <w:bottom w:val="single" w:sz="4" w:space="0" w:color="000000"/>
              <w:right w:val="single" w:sz="4" w:space="0" w:color="000000"/>
            </w:tcBorders>
          </w:tcPr>
          <w:p w14:paraId="642BDD15" w14:textId="77777777" w:rsidR="00484486" w:rsidRDefault="00967E7C">
            <w:pPr>
              <w:pStyle w:val="TableParagraph"/>
              <w:spacing w:before="24"/>
              <w:ind w:left="96" w:right="89"/>
              <w:jc w:val="center"/>
              <w:rPr>
                <w:b/>
                <w:sz w:val="14"/>
              </w:rPr>
            </w:pPr>
            <w:r>
              <w:rPr>
                <w:b/>
                <w:sz w:val="14"/>
              </w:rPr>
              <w:t>1701</w:t>
            </w:r>
          </w:p>
        </w:tc>
        <w:tc>
          <w:tcPr>
            <w:tcW w:w="475" w:type="dxa"/>
            <w:tcBorders>
              <w:left w:val="single" w:sz="4" w:space="0" w:color="000000"/>
              <w:bottom w:val="single" w:sz="4" w:space="0" w:color="000000"/>
              <w:right w:val="single" w:sz="4" w:space="0" w:color="000000"/>
            </w:tcBorders>
          </w:tcPr>
          <w:p w14:paraId="01CD5E80" w14:textId="77777777" w:rsidR="00484486" w:rsidRDefault="00967E7C">
            <w:pPr>
              <w:pStyle w:val="TableParagraph"/>
              <w:spacing w:before="22"/>
              <w:ind w:left="129"/>
              <w:rPr>
                <w:sz w:val="14"/>
              </w:rPr>
            </w:pPr>
            <w:r>
              <w:rPr>
                <w:sz w:val="14"/>
              </w:rPr>
              <w:t>892</w:t>
            </w:r>
          </w:p>
        </w:tc>
        <w:tc>
          <w:tcPr>
            <w:tcW w:w="475" w:type="dxa"/>
            <w:tcBorders>
              <w:left w:val="single" w:sz="4" w:space="0" w:color="000000"/>
              <w:bottom w:val="single" w:sz="4" w:space="0" w:color="000000"/>
              <w:right w:val="single" w:sz="4" w:space="0" w:color="000000"/>
            </w:tcBorders>
          </w:tcPr>
          <w:p w14:paraId="3EAF0F3F" w14:textId="77777777" w:rsidR="00484486" w:rsidRDefault="00967E7C">
            <w:pPr>
              <w:pStyle w:val="TableParagraph"/>
              <w:spacing w:before="24"/>
              <w:ind w:right="88"/>
              <w:jc w:val="right"/>
              <w:rPr>
                <w:b/>
                <w:sz w:val="14"/>
              </w:rPr>
            </w:pPr>
            <w:r>
              <w:rPr>
                <w:b/>
                <w:w w:val="95"/>
                <w:sz w:val="14"/>
              </w:rPr>
              <w:t>1751</w:t>
            </w:r>
          </w:p>
        </w:tc>
        <w:tc>
          <w:tcPr>
            <w:tcW w:w="475" w:type="dxa"/>
            <w:tcBorders>
              <w:left w:val="single" w:sz="4" w:space="0" w:color="000000"/>
              <w:bottom w:val="single" w:sz="4" w:space="0" w:color="000000"/>
              <w:right w:val="single" w:sz="4" w:space="0" w:color="000000"/>
            </w:tcBorders>
          </w:tcPr>
          <w:p w14:paraId="5CE8A6F3" w14:textId="77777777" w:rsidR="00484486" w:rsidRDefault="00967E7C">
            <w:pPr>
              <w:pStyle w:val="TableParagraph"/>
              <w:spacing w:before="22"/>
              <w:ind w:left="71" w:right="68"/>
              <w:jc w:val="center"/>
              <w:rPr>
                <w:sz w:val="14"/>
              </w:rPr>
            </w:pPr>
            <w:r>
              <w:rPr>
                <w:sz w:val="14"/>
              </w:rPr>
              <w:t>900</w:t>
            </w:r>
          </w:p>
        </w:tc>
        <w:tc>
          <w:tcPr>
            <w:tcW w:w="554" w:type="dxa"/>
            <w:tcBorders>
              <w:left w:val="single" w:sz="4" w:space="0" w:color="000000"/>
              <w:bottom w:val="single" w:sz="4" w:space="0" w:color="000000"/>
              <w:right w:val="single" w:sz="4" w:space="0" w:color="000000"/>
            </w:tcBorders>
          </w:tcPr>
          <w:p w14:paraId="6459988F" w14:textId="77777777" w:rsidR="00484486" w:rsidRDefault="00967E7C">
            <w:pPr>
              <w:pStyle w:val="TableParagraph"/>
              <w:spacing w:before="24"/>
              <w:ind w:left="113" w:right="109"/>
              <w:jc w:val="center"/>
              <w:rPr>
                <w:b/>
                <w:sz w:val="14"/>
              </w:rPr>
            </w:pPr>
            <w:r>
              <w:rPr>
                <w:b/>
                <w:sz w:val="14"/>
              </w:rPr>
              <w:t>1801</w:t>
            </w:r>
          </w:p>
        </w:tc>
        <w:tc>
          <w:tcPr>
            <w:tcW w:w="475" w:type="dxa"/>
            <w:tcBorders>
              <w:left w:val="single" w:sz="4" w:space="0" w:color="000000"/>
              <w:bottom w:val="single" w:sz="4" w:space="0" w:color="000000"/>
              <w:right w:val="single" w:sz="4" w:space="0" w:color="000000"/>
            </w:tcBorders>
          </w:tcPr>
          <w:p w14:paraId="5C3E8F72" w14:textId="77777777" w:rsidR="00484486" w:rsidRDefault="00967E7C">
            <w:pPr>
              <w:pStyle w:val="TableParagraph"/>
              <w:spacing w:before="22"/>
              <w:ind w:left="72" w:right="68"/>
              <w:jc w:val="center"/>
              <w:rPr>
                <w:sz w:val="14"/>
              </w:rPr>
            </w:pPr>
            <w:r>
              <w:rPr>
                <w:sz w:val="14"/>
              </w:rPr>
              <w:t>908</w:t>
            </w:r>
          </w:p>
        </w:tc>
        <w:tc>
          <w:tcPr>
            <w:tcW w:w="475" w:type="dxa"/>
            <w:tcBorders>
              <w:left w:val="single" w:sz="4" w:space="0" w:color="000000"/>
              <w:bottom w:val="single" w:sz="4" w:space="0" w:color="000000"/>
              <w:right w:val="single" w:sz="4" w:space="0" w:color="000000"/>
            </w:tcBorders>
          </w:tcPr>
          <w:p w14:paraId="6711FF06" w14:textId="77777777" w:rsidR="00484486" w:rsidRDefault="00967E7C">
            <w:pPr>
              <w:pStyle w:val="TableParagraph"/>
              <w:spacing w:before="24"/>
              <w:ind w:left="75" w:right="68"/>
              <w:jc w:val="center"/>
              <w:rPr>
                <w:b/>
                <w:sz w:val="14"/>
              </w:rPr>
            </w:pPr>
            <w:r>
              <w:rPr>
                <w:b/>
                <w:sz w:val="14"/>
              </w:rPr>
              <w:t>1851</w:t>
            </w:r>
          </w:p>
        </w:tc>
        <w:tc>
          <w:tcPr>
            <w:tcW w:w="475" w:type="dxa"/>
            <w:tcBorders>
              <w:left w:val="single" w:sz="4" w:space="0" w:color="000000"/>
              <w:bottom w:val="single" w:sz="4" w:space="0" w:color="000000"/>
              <w:right w:val="single" w:sz="4" w:space="0" w:color="000000"/>
            </w:tcBorders>
          </w:tcPr>
          <w:p w14:paraId="387177A0" w14:textId="77777777" w:rsidR="00484486" w:rsidRDefault="00967E7C">
            <w:pPr>
              <w:pStyle w:val="TableParagraph"/>
              <w:spacing w:before="22"/>
              <w:ind w:left="73" w:right="68"/>
              <w:jc w:val="center"/>
              <w:rPr>
                <w:sz w:val="14"/>
              </w:rPr>
            </w:pPr>
            <w:r>
              <w:rPr>
                <w:sz w:val="14"/>
              </w:rPr>
              <w:t>916</w:t>
            </w:r>
          </w:p>
        </w:tc>
        <w:tc>
          <w:tcPr>
            <w:tcW w:w="475" w:type="dxa"/>
            <w:tcBorders>
              <w:left w:val="single" w:sz="4" w:space="0" w:color="000000"/>
              <w:bottom w:val="single" w:sz="4" w:space="0" w:color="000000"/>
              <w:right w:val="single" w:sz="4" w:space="0" w:color="000000"/>
            </w:tcBorders>
          </w:tcPr>
          <w:p w14:paraId="740704EC" w14:textId="77777777" w:rsidR="00484486" w:rsidRDefault="00967E7C">
            <w:pPr>
              <w:pStyle w:val="TableParagraph"/>
              <w:spacing w:before="24"/>
              <w:ind w:left="75" w:right="67"/>
              <w:jc w:val="center"/>
              <w:rPr>
                <w:b/>
                <w:sz w:val="14"/>
              </w:rPr>
            </w:pPr>
            <w:r>
              <w:rPr>
                <w:b/>
                <w:sz w:val="14"/>
              </w:rPr>
              <w:t>1901</w:t>
            </w:r>
          </w:p>
        </w:tc>
        <w:tc>
          <w:tcPr>
            <w:tcW w:w="475" w:type="dxa"/>
            <w:tcBorders>
              <w:left w:val="single" w:sz="4" w:space="0" w:color="000000"/>
              <w:bottom w:val="single" w:sz="4" w:space="0" w:color="000000"/>
              <w:right w:val="single" w:sz="4" w:space="0" w:color="000000"/>
            </w:tcBorders>
          </w:tcPr>
          <w:p w14:paraId="4C54BCBB" w14:textId="77777777" w:rsidR="00484486" w:rsidRDefault="00967E7C">
            <w:pPr>
              <w:pStyle w:val="TableParagraph"/>
              <w:spacing w:before="22"/>
              <w:ind w:left="74" w:right="68"/>
              <w:jc w:val="center"/>
              <w:rPr>
                <w:sz w:val="14"/>
              </w:rPr>
            </w:pPr>
            <w:r>
              <w:rPr>
                <w:sz w:val="14"/>
              </w:rPr>
              <w:t>923</w:t>
            </w:r>
          </w:p>
        </w:tc>
        <w:tc>
          <w:tcPr>
            <w:tcW w:w="475" w:type="dxa"/>
            <w:tcBorders>
              <w:left w:val="single" w:sz="4" w:space="0" w:color="000000"/>
              <w:bottom w:val="single" w:sz="4" w:space="0" w:color="000000"/>
              <w:right w:val="single" w:sz="4" w:space="0" w:color="000000"/>
            </w:tcBorders>
          </w:tcPr>
          <w:p w14:paraId="69D93A75" w14:textId="77777777" w:rsidR="00484486" w:rsidRDefault="00967E7C">
            <w:pPr>
              <w:pStyle w:val="TableParagraph"/>
              <w:spacing w:before="24"/>
              <w:ind w:left="75" w:right="66"/>
              <w:jc w:val="center"/>
              <w:rPr>
                <w:b/>
                <w:sz w:val="14"/>
              </w:rPr>
            </w:pPr>
            <w:r>
              <w:rPr>
                <w:b/>
                <w:sz w:val="14"/>
              </w:rPr>
              <w:t>1951</w:t>
            </w:r>
          </w:p>
        </w:tc>
        <w:tc>
          <w:tcPr>
            <w:tcW w:w="569" w:type="dxa"/>
            <w:tcBorders>
              <w:left w:val="single" w:sz="4" w:space="0" w:color="000000"/>
              <w:bottom w:val="single" w:sz="4" w:space="0" w:color="000000"/>
            </w:tcBorders>
          </w:tcPr>
          <w:p w14:paraId="4DA48341" w14:textId="77777777" w:rsidR="00484486" w:rsidRDefault="00967E7C">
            <w:pPr>
              <w:pStyle w:val="TableParagraph"/>
              <w:spacing w:before="22"/>
              <w:ind w:left="179"/>
              <w:rPr>
                <w:sz w:val="14"/>
              </w:rPr>
            </w:pPr>
            <w:r>
              <w:rPr>
                <w:sz w:val="14"/>
              </w:rPr>
              <w:t>931</w:t>
            </w:r>
          </w:p>
        </w:tc>
      </w:tr>
      <w:tr w:rsidR="00484486" w14:paraId="4186D320" w14:textId="77777777">
        <w:trPr>
          <w:trHeight w:val="230"/>
        </w:trPr>
        <w:tc>
          <w:tcPr>
            <w:tcW w:w="451" w:type="dxa"/>
            <w:tcBorders>
              <w:top w:val="single" w:sz="4" w:space="0" w:color="000000"/>
              <w:bottom w:val="single" w:sz="4" w:space="0" w:color="000000"/>
              <w:right w:val="single" w:sz="4" w:space="0" w:color="000000"/>
            </w:tcBorders>
          </w:tcPr>
          <w:p w14:paraId="743D2E35" w14:textId="77777777" w:rsidR="00484486" w:rsidRDefault="00967E7C">
            <w:pPr>
              <w:pStyle w:val="TableParagraph"/>
              <w:spacing w:before="34"/>
              <w:ind w:left="53" w:right="57"/>
              <w:jc w:val="center"/>
              <w:rPr>
                <w:b/>
                <w:sz w:val="14"/>
              </w:rPr>
            </w:pPr>
            <w:r>
              <w:rPr>
                <w:b/>
                <w:sz w:val="14"/>
              </w:rPr>
              <w:t>1502</w:t>
            </w:r>
          </w:p>
        </w:tc>
        <w:tc>
          <w:tcPr>
            <w:tcW w:w="473" w:type="dxa"/>
            <w:tcBorders>
              <w:top w:val="single" w:sz="4" w:space="0" w:color="000000"/>
              <w:left w:val="single" w:sz="4" w:space="0" w:color="000000"/>
              <w:bottom w:val="single" w:sz="4" w:space="0" w:color="000000"/>
              <w:right w:val="single" w:sz="4" w:space="0" w:color="000000"/>
            </w:tcBorders>
          </w:tcPr>
          <w:p w14:paraId="6A2299AB" w14:textId="77777777" w:rsidR="00484486" w:rsidRDefault="00967E7C">
            <w:pPr>
              <w:pStyle w:val="TableParagraph"/>
              <w:spacing w:before="32"/>
              <w:ind w:left="129"/>
              <w:rPr>
                <w:sz w:val="14"/>
              </w:rPr>
            </w:pPr>
            <w:r>
              <w:rPr>
                <w:sz w:val="14"/>
              </w:rPr>
              <w:t>858</w:t>
            </w:r>
          </w:p>
        </w:tc>
        <w:tc>
          <w:tcPr>
            <w:tcW w:w="427" w:type="dxa"/>
            <w:tcBorders>
              <w:top w:val="single" w:sz="4" w:space="0" w:color="000000"/>
              <w:left w:val="single" w:sz="4" w:space="0" w:color="000000"/>
              <w:bottom w:val="single" w:sz="4" w:space="0" w:color="000000"/>
              <w:right w:val="single" w:sz="4" w:space="0" w:color="000000"/>
            </w:tcBorders>
          </w:tcPr>
          <w:p w14:paraId="4C6E1D0C" w14:textId="77777777" w:rsidR="00484486" w:rsidRDefault="00967E7C">
            <w:pPr>
              <w:pStyle w:val="TableParagraph"/>
              <w:spacing w:before="34"/>
              <w:ind w:left="71"/>
              <w:rPr>
                <w:b/>
                <w:sz w:val="14"/>
              </w:rPr>
            </w:pPr>
            <w:r>
              <w:rPr>
                <w:b/>
                <w:sz w:val="14"/>
              </w:rPr>
              <w:t>1552</w:t>
            </w:r>
          </w:p>
        </w:tc>
        <w:tc>
          <w:tcPr>
            <w:tcW w:w="360" w:type="dxa"/>
            <w:tcBorders>
              <w:top w:val="single" w:sz="4" w:space="0" w:color="000000"/>
              <w:left w:val="single" w:sz="4" w:space="0" w:color="000000"/>
              <w:bottom w:val="single" w:sz="4" w:space="0" w:color="000000"/>
              <w:right w:val="single" w:sz="4" w:space="0" w:color="000000"/>
            </w:tcBorders>
          </w:tcPr>
          <w:p w14:paraId="375D2CBA" w14:textId="77777777" w:rsidR="00484486" w:rsidRDefault="00967E7C">
            <w:pPr>
              <w:pStyle w:val="TableParagraph"/>
              <w:spacing w:before="32"/>
              <w:ind w:left="51" w:right="49"/>
              <w:jc w:val="center"/>
              <w:rPr>
                <w:sz w:val="14"/>
              </w:rPr>
            </w:pPr>
            <w:r>
              <w:rPr>
                <w:sz w:val="14"/>
              </w:rPr>
              <w:t>867</w:t>
            </w:r>
          </w:p>
        </w:tc>
        <w:tc>
          <w:tcPr>
            <w:tcW w:w="449" w:type="dxa"/>
            <w:tcBorders>
              <w:top w:val="single" w:sz="4" w:space="0" w:color="000000"/>
              <w:left w:val="single" w:sz="4" w:space="0" w:color="000000"/>
              <w:bottom w:val="single" w:sz="4" w:space="0" w:color="000000"/>
              <w:right w:val="single" w:sz="4" w:space="0" w:color="000000"/>
            </w:tcBorders>
          </w:tcPr>
          <w:p w14:paraId="0C89AD78" w14:textId="77777777" w:rsidR="00484486" w:rsidRDefault="00967E7C">
            <w:pPr>
              <w:pStyle w:val="TableParagraph"/>
              <w:spacing w:before="34"/>
              <w:ind w:left="62" w:right="55"/>
              <w:jc w:val="center"/>
              <w:rPr>
                <w:b/>
                <w:sz w:val="14"/>
              </w:rPr>
            </w:pPr>
            <w:r>
              <w:rPr>
                <w:b/>
                <w:sz w:val="14"/>
              </w:rPr>
              <w:t>1602</w:t>
            </w:r>
          </w:p>
        </w:tc>
        <w:tc>
          <w:tcPr>
            <w:tcW w:w="360" w:type="dxa"/>
            <w:tcBorders>
              <w:top w:val="single" w:sz="4" w:space="0" w:color="000000"/>
              <w:left w:val="single" w:sz="4" w:space="0" w:color="000000"/>
              <w:bottom w:val="single" w:sz="4" w:space="0" w:color="000000"/>
              <w:right w:val="single" w:sz="4" w:space="0" w:color="000000"/>
            </w:tcBorders>
          </w:tcPr>
          <w:p w14:paraId="18D09C87" w14:textId="77777777" w:rsidR="00484486" w:rsidRDefault="00967E7C">
            <w:pPr>
              <w:pStyle w:val="TableParagraph"/>
              <w:spacing w:before="32"/>
              <w:ind w:left="71"/>
              <w:rPr>
                <w:sz w:val="14"/>
              </w:rPr>
            </w:pPr>
            <w:r>
              <w:rPr>
                <w:sz w:val="14"/>
              </w:rPr>
              <w:t>875</w:t>
            </w:r>
          </w:p>
        </w:tc>
        <w:tc>
          <w:tcPr>
            <w:tcW w:w="451" w:type="dxa"/>
            <w:tcBorders>
              <w:top w:val="single" w:sz="4" w:space="0" w:color="000000"/>
              <w:left w:val="single" w:sz="4" w:space="0" w:color="000000"/>
              <w:bottom w:val="single" w:sz="4" w:space="0" w:color="000000"/>
              <w:right w:val="single" w:sz="4" w:space="0" w:color="000000"/>
            </w:tcBorders>
          </w:tcPr>
          <w:p w14:paraId="1611A8E8" w14:textId="77777777" w:rsidR="00484486" w:rsidRDefault="00967E7C">
            <w:pPr>
              <w:pStyle w:val="TableParagraph"/>
              <w:spacing w:before="34"/>
              <w:ind w:left="62" w:right="58"/>
              <w:jc w:val="center"/>
              <w:rPr>
                <w:b/>
                <w:sz w:val="14"/>
              </w:rPr>
            </w:pPr>
            <w:r>
              <w:rPr>
                <w:b/>
                <w:sz w:val="14"/>
              </w:rPr>
              <w:t>1652</w:t>
            </w:r>
          </w:p>
        </w:tc>
        <w:tc>
          <w:tcPr>
            <w:tcW w:w="473" w:type="dxa"/>
            <w:tcBorders>
              <w:top w:val="single" w:sz="4" w:space="0" w:color="000000"/>
              <w:left w:val="single" w:sz="4" w:space="0" w:color="000000"/>
              <w:bottom w:val="single" w:sz="4" w:space="0" w:color="000000"/>
              <w:right w:val="single" w:sz="4" w:space="0" w:color="000000"/>
            </w:tcBorders>
          </w:tcPr>
          <w:p w14:paraId="3E899928" w14:textId="77777777" w:rsidR="00484486" w:rsidRDefault="00967E7C">
            <w:pPr>
              <w:pStyle w:val="TableParagraph"/>
              <w:spacing w:before="32"/>
              <w:ind w:left="108" w:right="104"/>
              <w:jc w:val="center"/>
              <w:rPr>
                <w:sz w:val="14"/>
              </w:rPr>
            </w:pPr>
            <w:r>
              <w:rPr>
                <w:sz w:val="14"/>
              </w:rPr>
              <w:t>884</w:t>
            </w:r>
          </w:p>
        </w:tc>
        <w:tc>
          <w:tcPr>
            <w:tcW w:w="516" w:type="dxa"/>
            <w:tcBorders>
              <w:top w:val="single" w:sz="4" w:space="0" w:color="000000"/>
              <w:left w:val="single" w:sz="4" w:space="0" w:color="000000"/>
              <w:bottom w:val="single" w:sz="4" w:space="0" w:color="000000"/>
              <w:right w:val="single" w:sz="4" w:space="0" w:color="000000"/>
            </w:tcBorders>
          </w:tcPr>
          <w:p w14:paraId="3FC57B4F" w14:textId="77777777" w:rsidR="00484486" w:rsidRDefault="00967E7C">
            <w:pPr>
              <w:pStyle w:val="TableParagraph"/>
              <w:spacing w:before="34"/>
              <w:ind w:left="95" w:right="89"/>
              <w:jc w:val="center"/>
              <w:rPr>
                <w:b/>
                <w:sz w:val="14"/>
              </w:rPr>
            </w:pPr>
            <w:r>
              <w:rPr>
                <w:b/>
                <w:sz w:val="14"/>
              </w:rPr>
              <w:t>1702</w:t>
            </w:r>
          </w:p>
        </w:tc>
        <w:tc>
          <w:tcPr>
            <w:tcW w:w="475" w:type="dxa"/>
            <w:tcBorders>
              <w:top w:val="single" w:sz="4" w:space="0" w:color="000000"/>
              <w:left w:val="single" w:sz="4" w:space="0" w:color="000000"/>
              <w:bottom w:val="single" w:sz="4" w:space="0" w:color="000000"/>
              <w:right w:val="single" w:sz="4" w:space="0" w:color="000000"/>
            </w:tcBorders>
          </w:tcPr>
          <w:p w14:paraId="16184F22" w14:textId="77777777" w:rsidR="00484486" w:rsidRDefault="00967E7C">
            <w:pPr>
              <w:pStyle w:val="TableParagraph"/>
              <w:spacing w:before="32"/>
              <w:ind w:left="129"/>
              <w:rPr>
                <w:sz w:val="14"/>
              </w:rPr>
            </w:pPr>
            <w:r>
              <w:rPr>
                <w:sz w:val="14"/>
              </w:rPr>
              <w:t>892</w:t>
            </w:r>
          </w:p>
        </w:tc>
        <w:tc>
          <w:tcPr>
            <w:tcW w:w="475" w:type="dxa"/>
            <w:tcBorders>
              <w:top w:val="single" w:sz="4" w:space="0" w:color="000000"/>
              <w:left w:val="single" w:sz="4" w:space="0" w:color="000000"/>
              <w:bottom w:val="single" w:sz="4" w:space="0" w:color="000000"/>
              <w:right w:val="single" w:sz="4" w:space="0" w:color="000000"/>
            </w:tcBorders>
          </w:tcPr>
          <w:p w14:paraId="3DA07F21" w14:textId="77777777" w:rsidR="00484486" w:rsidRDefault="00967E7C">
            <w:pPr>
              <w:pStyle w:val="TableParagraph"/>
              <w:spacing w:before="34"/>
              <w:ind w:right="88"/>
              <w:jc w:val="right"/>
              <w:rPr>
                <w:b/>
                <w:sz w:val="14"/>
              </w:rPr>
            </w:pPr>
            <w:r>
              <w:rPr>
                <w:b/>
                <w:w w:val="95"/>
                <w:sz w:val="14"/>
              </w:rPr>
              <w:t>1752</w:t>
            </w:r>
          </w:p>
        </w:tc>
        <w:tc>
          <w:tcPr>
            <w:tcW w:w="475" w:type="dxa"/>
            <w:tcBorders>
              <w:top w:val="single" w:sz="4" w:space="0" w:color="000000"/>
              <w:left w:val="single" w:sz="4" w:space="0" w:color="000000"/>
              <w:bottom w:val="single" w:sz="4" w:space="0" w:color="000000"/>
              <w:right w:val="single" w:sz="4" w:space="0" w:color="000000"/>
            </w:tcBorders>
          </w:tcPr>
          <w:p w14:paraId="5139DC2B" w14:textId="77777777" w:rsidR="00484486" w:rsidRDefault="00967E7C">
            <w:pPr>
              <w:pStyle w:val="TableParagraph"/>
              <w:spacing w:before="32"/>
              <w:ind w:left="70" w:right="68"/>
              <w:jc w:val="center"/>
              <w:rPr>
                <w:sz w:val="14"/>
              </w:rPr>
            </w:pPr>
            <w:r>
              <w:rPr>
                <w:sz w:val="14"/>
              </w:rPr>
              <w:t>900</w:t>
            </w:r>
          </w:p>
        </w:tc>
        <w:tc>
          <w:tcPr>
            <w:tcW w:w="554" w:type="dxa"/>
            <w:tcBorders>
              <w:top w:val="single" w:sz="4" w:space="0" w:color="000000"/>
              <w:left w:val="single" w:sz="4" w:space="0" w:color="000000"/>
              <w:bottom w:val="single" w:sz="4" w:space="0" w:color="000000"/>
              <w:right w:val="single" w:sz="4" w:space="0" w:color="000000"/>
            </w:tcBorders>
          </w:tcPr>
          <w:p w14:paraId="33C04CE4" w14:textId="77777777" w:rsidR="00484486" w:rsidRDefault="00967E7C">
            <w:pPr>
              <w:pStyle w:val="TableParagraph"/>
              <w:spacing w:before="34"/>
              <w:ind w:left="113" w:right="110"/>
              <w:jc w:val="center"/>
              <w:rPr>
                <w:b/>
                <w:sz w:val="14"/>
              </w:rPr>
            </w:pPr>
            <w:r>
              <w:rPr>
                <w:b/>
                <w:sz w:val="14"/>
              </w:rPr>
              <w:t>1802</w:t>
            </w:r>
          </w:p>
        </w:tc>
        <w:tc>
          <w:tcPr>
            <w:tcW w:w="475" w:type="dxa"/>
            <w:tcBorders>
              <w:top w:val="single" w:sz="4" w:space="0" w:color="000000"/>
              <w:left w:val="single" w:sz="4" w:space="0" w:color="000000"/>
              <w:bottom w:val="single" w:sz="4" w:space="0" w:color="000000"/>
              <w:right w:val="single" w:sz="4" w:space="0" w:color="000000"/>
            </w:tcBorders>
          </w:tcPr>
          <w:p w14:paraId="7352968D" w14:textId="77777777" w:rsidR="00484486" w:rsidRDefault="00967E7C">
            <w:pPr>
              <w:pStyle w:val="TableParagraph"/>
              <w:spacing w:before="32"/>
              <w:ind w:left="72" w:right="68"/>
              <w:jc w:val="center"/>
              <w:rPr>
                <w:sz w:val="14"/>
              </w:rPr>
            </w:pPr>
            <w:r>
              <w:rPr>
                <w:sz w:val="14"/>
              </w:rPr>
              <w:t>908</w:t>
            </w:r>
          </w:p>
        </w:tc>
        <w:tc>
          <w:tcPr>
            <w:tcW w:w="475" w:type="dxa"/>
            <w:tcBorders>
              <w:top w:val="single" w:sz="4" w:space="0" w:color="000000"/>
              <w:left w:val="single" w:sz="4" w:space="0" w:color="000000"/>
              <w:bottom w:val="single" w:sz="4" w:space="0" w:color="000000"/>
              <w:right w:val="single" w:sz="4" w:space="0" w:color="000000"/>
            </w:tcBorders>
          </w:tcPr>
          <w:p w14:paraId="42668341" w14:textId="77777777" w:rsidR="00484486" w:rsidRDefault="00967E7C">
            <w:pPr>
              <w:pStyle w:val="TableParagraph"/>
              <w:spacing w:before="34"/>
              <w:ind w:left="74" w:right="68"/>
              <w:jc w:val="center"/>
              <w:rPr>
                <w:b/>
                <w:sz w:val="14"/>
              </w:rPr>
            </w:pPr>
            <w:r>
              <w:rPr>
                <w:b/>
                <w:sz w:val="14"/>
              </w:rPr>
              <w:t>1852</w:t>
            </w:r>
          </w:p>
        </w:tc>
        <w:tc>
          <w:tcPr>
            <w:tcW w:w="475" w:type="dxa"/>
            <w:tcBorders>
              <w:top w:val="single" w:sz="4" w:space="0" w:color="000000"/>
              <w:left w:val="single" w:sz="4" w:space="0" w:color="000000"/>
              <w:bottom w:val="single" w:sz="4" w:space="0" w:color="000000"/>
              <w:right w:val="single" w:sz="4" w:space="0" w:color="000000"/>
            </w:tcBorders>
          </w:tcPr>
          <w:p w14:paraId="71C61AF8" w14:textId="77777777" w:rsidR="00484486" w:rsidRDefault="00967E7C">
            <w:pPr>
              <w:pStyle w:val="TableParagraph"/>
              <w:spacing w:before="32"/>
              <w:ind w:left="72" w:right="68"/>
              <w:jc w:val="center"/>
              <w:rPr>
                <w:sz w:val="14"/>
              </w:rPr>
            </w:pPr>
            <w:r>
              <w:rPr>
                <w:sz w:val="14"/>
              </w:rPr>
              <w:t>916</w:t>
            </w:r>
          </w:p>
        </w:tc>
        <w:tc>
          <w:tcPr>
            <w:tcW w:w="475" w:type="dxa"/>
            <w:tcBorders>
              <w:top w:val="single" w:sz="4" w:space="0" w:color="000000"/>
              <w:left w:val="single" w:sz="4" w:space="0" w:color="000000"/>
              <w:bottom w:val="single" w:sz="4" w:space="0" w:color="000000"/>
              <w:right w:val="single" w:sz="4" w:space="0" w:color="000000"/>
            </w:tcBorders>
          </w:tcPr>
          <w:p w14:paraId="58058B70" w14:textId="77777777" w:rsidR="00484486" w:rsidRDefault="00967E7C">
            <w:pPr>
              <w:pStyle w:val="TableParagraph"/>
              <w:spacing w:before="34"/>
              <w:ind w:left="75" w:right="68"/>
              <w:jc w:val="center"/>
              <w:rPr>
                <w:b/>
                <w:sz w:val="14"/>
              </w:rPr>
            </w:pPr>
            <w:r>
              <w:rPr>
                <w:b/>
                <w:sz w:val="14"/>
              </w:rPr>
              <w:t>1902</w:t>
            </w:r>
          </w:p>
        </w:tc>
        <w:tc>
          <w:tcPr>
            <w:tcW w:w="475" w:type="dxa"/>
            <w:tcBorders>
              <w:top w:val="single" w:sz="4" w:space="0" w:color="000000"/>
              <w:left w:val="single" w:sz="4" w:space="0" w:color="000000"/>
              <w:bottom w:val="single" w:sz="4" w:space="0" w:color="000000"/>
              <w:right w:val="single" w:sz="4" w:space="0" w:color="000000"/>
            </w:tcBorders>
          </w:tcPr>
          <w:p w14:paraId="67C31E87" w14:textId="77777777" w:rsidR="00484486" w:rsidRDefault="00967E7C">
            <w:pPr>
              <w:pStyle w:val="TableParagraph"/>
              <w:spacing w:before="32"/>
              <w:ind w:left="73" w:right="68"/>
              <w:jc w:val="center"/>
              <w:rPr>
                <w:sz w:val="14"/>
              </w:rPr>
            </w:pPr>
            <w:r>
              <w:rPr>
                <w:sz w:val="14"/>
              </w:rPr>
              <w:t>924</w:t>
            </w:r>
          </w:p>
        </w:tc>
        <w:tc>
          <w:tcPr>
            <w:tcW w:w="475" w:type="dxa"/>
            <w:tcBorders>
              <w:top w:val="single" w:sz="4" w:space="0" w:color="000000"/>
              <w:left w:val="single" w:sz="4" w:space="0" w:color="000000"/>
              <w:bottom w:val="single" w:sz="4" w:space="0" w:color="000000"/>
              <w:right w:val="single" w:sz="4" w:space="0" w:color="000000"/>
            </w:tcBorders>
          </w:tcPr>
          <w:p w14:paraId="43770EE3" w14:textId="77777777" w:rsidR="00484486" w:rsidRDefault="00967E7C">
            <w:pPr>
              <w:pStyle w:val="TableParagraph"/>
              <w:spacing w:before="34"/>
              <w:ind w:left="75" w:right="67"/>
              <w:jc w:val="center"/>
              <w:rPr>
                <w:b/>
                <w:sz w:val="14"/>
              </w:rPr>
            </w:pPr>
            <w:r>
              <w:rPr>
                <w:b/>
                <w:sz w:val="14"/>
              </w:rPr>
              <w:t>1952</w:t>
            </w:r>
          </w:p>
        </w:tc>
        <w:tc>
          <w:tcPr>
            <w:tcW w:w="569" w:type="dxa"/>
            <w:tcBorders>
              <w:top w:val="single" w:sz="4" w:space="0" w:color="000000"/>
              <w:left w:val="single" w:sz="4" w:space="0" w:color="000000"/>
              <w:bottom w:val="single" w:sz="4" w:space="0" w:color="000000"/>
            </w:tcBorders>
          </w:tcPr>
          <w:p w14:paraId="4982FF3E" w14:textId="77777777" w:rsidR="00484486" w:rsidRDefault="00967E7C">
            <w:pPr>
              <w:pStyle w:val="TableParagraph"/>
              <w:spacing w:before="32"/>
              <w:ind w:left="179"/>
              <w:rPr>
                <w:sz w:val="14"/>
              </w:rPr>
            </w:pPr>
            <w:r>
              <w:rPr>
                <w:sz w:val="14"/>
              </w:rPr>
              <w:t>931</w:t>
            </w:r>
          </w:p>
        </w:tc>
      </w:tr>
      <w:tr w:rsidR="00484486" w14:paraId="144587BB" w14:textId="77777777">
        <w:trPr>
          <w:trHeight w:val="230"/>
        </w:trPr>
        <w:tc>
          <w:tcPr>
            <w:tcW w:w="451" w:type="dxa"/>
            <w:tcBorders>
              <w:top w:val="single" w:sz="4" w:space="0" w:color="000000"/>
              <w:bottom w:val="single" w:sz="4" w:space="0" w:color="000000"/>
              <w:right w:val="single" w:sz="4" w:space="0" w:color="000000"/>
            </w:tcBorders>
          </w:tcPr>
          <w:p w14:paraId="6C5E5827" w14:textId="77777777" w:rsidR="00484486" w:rsidRDefault="00967E7C">
            <w:pPr>
              <w:pStyle w:val="TableParagraph"/>
              <w:spacing w:before="34"/>
              <w:ind w:left="53" w:right="57"/>
              <w:jc w:val="center"/>
              <w:rPr>
                <w:b/>
                <w:sz w:val="14"/>
              </w:rPr>
            </w:pPr>
            <w:r>
              <w:rPr>
                <w:b/>
                <w:sz w:val="14"/>
              </w:rPr>
              <w:t>1503</w:t>
            </w:r>
          </w:p>
        </w:tc>
        <w:tc>
          <w:tcPr>
            <w:tcW w:w="473" w:type="dxa"/>
            <w:tcBorders>
              <w:top w:val="single" w:sz="4" w:space="0" w:color="000000"/>
              <w:left w:val="single" w:sz="4" w:space="0" w:color="000000"/>
              <w:bottom w:val="single" w:sz="4" w:space="0" w:color="000000"/>
              <w:right w:val="single" w:sz="4" w:space="0" w:color="000000"/>
            </w:tcBorders>
          </w:tcPr>
          <w:p w14:paraId="7A68AEB9" w14:textId="77777777" w:rsidR="00484486" w:rsidRDefault="00967E7C">
            <w:pPr>
              <w:pStyle w:val="TableParagraph"/>
              <w:spacing w:before="32"/>
              <w:ind w:left="129"/>
              <w:rPr>
                <w:sz w:val="14"/>
              </w:rPr>
            </w:pPr>
            <w:r>
              <w:rPr>
                <w:sz w:val="14"/>
              </w:rPr>
              <w:t>858</w:t>
            </w:r>
          </w:p>
        </w:tc>
        <w:tc>
          <w:tcPr>
            <w:tcW w:w="427" w:type="dxa"/>
            <w:tcBorders>
              <w:top w:val="single" w:sz="4" w:space="0" w:color="000000"/>
              <w:left w:val="single" w:sz="4" w:space="0" w:color="000000"/>
              <w:bottom w:val="single" w:sz="4" w:space="0" w:color="000000"/>
              <w:right w:val="single" w:sz="4" w:space="0" w:color="000000"/>
            </w:tcBorders>
          </w:tcPr>
          <w:p w14:paraId="1D03F867" w14:textId="77777777" w:rsidR="00484486" w:rsidRDefault="00967E7C">
            <w:pPr>
              <w:pStyle w:val="TableParagraph"/>
              <w:spacing w:before="34"/>
              <w:ind w:left="71"/>
              <w:rPr>
                <w:b/>
                <w:sz w:val="14"/>
              </w:rPr>
            </w:pPr>
            <w:r>
              <w:rPr>
                <w:b/>
                <w:sz w:val="14"/>
              </w:rPr>
              <w:t>1553</w:t>
            </w:r>
          </w:p>
        </w:tc>
        <w:tc>
          <w:tcPr>
            <w:tcW w:w="360" w:type="dxa"/>
            <w:tcBorders>
              <w:top w:val="single" w:sz="4" w:space="0" w:color="000000"/>
              <w:left w:val="single" w:sz="4" w:space="0" w:color="000000"/>
              <w:bottom w:val="single" w:sz="4" w:space="0" w:color="000000"/>
              <w:right w:val="single" w:sz="4" w:space="0" w:color="000000"/>
            </w:tcBorders>
          </w:tcPr>
          <w:p w14:paraId="3C5D515F" w14:textId="77777777" w:rsidR="00484486" w:rsidRDefault="00967E7C">
            <w:pPr>
              <w:pStyle w:val="TableParagraph"/>
              <w:spacing w:before="32"/>
              <w:ind w:left="51" w:right="49"/>
              <w:jc w:val="center"/>
              <w:rPr>
                <w:sz w:val="14"/>
              </w:rPr>
            </w:pPr>
            <w:r>
              <w:rPr>
                <w:sz w:val="14"/>
              </w:rPr>
              <w:t>867</w:t>
            </w:r>
          </w:p>
        </w:tc>
        <w:tc>
          <w:tcPr>
            <w:tcW w:w="449" w:type="dxa"/>
            <w:tcBorders>
              <w:top w:val="single" w:sz="4" w:space="0" w:color="000000"/>
              <w:left w:val="single" w:sz="4" w:space="0" w:color="000000"/>
              <w:bottom w:val="single" w:sz="4" w:space="0" w:color="000000"/>
              <w:right w:val="single" w:sz="4" w:space="0" w:color="000000"/>
            </w:tcBorders>
          </w:tcPr>
          <w:p w14:paraId="63078E10" w14:textId="77777777" w:rsidR="00484486" w:rsidRDefault="00967E7C">
            <w:pPr>
              <w:pStyle w:val="TableParagraph"/>
              <w:spacing w:before="34"/>
              <w:ind w:left="62" w:right="55"/>
              <w:jc w:val="center"/>
              <w:rPr>
                <w:b/>
                <w:sz w:val="14"/>
              </w:rPr>
            </w:pPr>
            <w:r>
              <w:rPr>
                <w:b/>
                <w:sz w:val="14"/>
              </w:rPr>
              <w:t>1603</w:t>
            </w:r>
          </w:p>
        </w:tc>
        <w:tc>
          <w:tcPr>
            <w:tcW w:w="360" w:type="dxa"/>
            <w:tcBorders>
              <w:top w:val="single" w:sz="4" w:space="0" w:color="000000"/>
              <w:left w:val="single" w:sz="4" w:space="0" w:color="000000"/>
              <w:bottom w:val="single" w:sz="4" w:space="0" w:color="000000"/>
              <w:right w:val="single" w:sz="4" w:space="0" w:color="000000"/>
            </w:tcBorders>
          </w:tcPr>
          <w:p w14:paraId="33E1F2E0" w14:textId="77777777" w:rsidR="00484486" w:rsidRDefault="00967E7C">
            <w:pPr>
              <w:pStyle w:val="TableParagraph"/>
              <w:spacing w:before="32"/>
              <w:ind w:left="71"/>
              <w:rPr>
                <w:sz w:val="14"/>
              </w:rPr>
            </w:pPr>
            <w:r>
              <w:rPr>
                <w:sz w:val="14"/>
              </w:rPr>
              <w:t>875</w:t>
            </w:r>
          </w:p>
        </w:tc>
        <w:tc>
          <w:tcPr>
            <w:tcW w:w="451" w:type="dxa"/>
            <w:tcBorders>
              <w:top w:val="single" w:sz="4" w:space="0" w:color="000000"/>
              <w:left w:val="single" w:sz="4" w:space="0" w:color="000000"/>
              <w:bottom w:val="single" w:sz="4" w:space="0" w:color="000000"/>
              <w:right w:val="single" w:sz="4" w:space="0" w:color="000000"/>
            </w:tcBorders>
          </w:tcPr>
          <w:p w14:paraId="7E2F46E6" w14:textId="77777777" w:rsidR="00484486" w:rsidRDefault="00967E7C">
            <w:pPr>
              <w:pStyle w:val="TableParagraph"/>
              <w:spacing w:before="34"/>
              <w:ind w:left="62" w:right="58"/>
              <w:jc w:val="center"/>
              <w:rPr>
                <w:b/>
                <w:sz w:val="14"/>
              </w:rPr>
            </w:pPr>
            <w:r>
              <w:rPr>
                <w:b/>
                <w:sz w:val="14"/>
              </w:rPr>
              <w:t>1653</w:t>
            </w:r>
          </w:p>
        </w:tc>
        <w:tc>
          <w:tcPr>
            <w:tcW w:w="473" w:type="dxa"/>
            <w:tcBorders>
              <w:top w:val="single" w:sz="4" w:space="0" w:color="000000"/>
              <w:left w:val="single" w:sz="4" w:space="0" w:color="000000"/>
              <w:bottom w:val="single" w:sz="4" w:space="0" w:color="000000"/>
              <w:right w:val="single" w:sz="4" w:space="0" w:color="000000"/>
            </w:tcBorders>
          </w:tcPr>
          <w:p w14:paraId="76BFE95A" w14:textId="77777777" w:rsidR="00484486" w:rsidRDefault="00967E7C">
            <w:pPr>
              <w:pStyle w:val="TableParagraph"/>
              <w:spacing w:before="32"/>
              <w:ind w:left="108" w:right="104"/>
              <w:jc w:val="center"/>
              <w:rPr>
                <w:sz w:val="14"/>
              </w:rPr>
            </w:pPr>
            <w:r>
              <w:rPr>
                <w:sz w:val="14"/>
              </w:rPr>
              <w:t>884</w:t>
            </w:r>
          </w:p>
        </w:tc>
        <w:tc>
          <w:tcPr>
            <w:tcW w:w="516" w:type="dxa"/>
            <w:tcBorders>
              <w:top w:val="single" w:sz="4" w:space="0" w:color="000000"/>
              <w:left w:val="single" w:sz="4" w:space="0" w:color="000000"/>
              <w:bottom w:val="single" w:sz="4" w:space="0" w:color="000000"/>
              <w:right w:val="single" w:sz="4" w:space="0" w:color="000000"/>
            </w:tcBorders>
          </w:tcPr>
          <w:p w14:paraId="3B680F04" w14:textId="77777777" w:rsidR="00484486" w:rsidRDefault="00967E7C">
            <w:pPr>
              <w:pStyle w:val="TableParagraph"/>
              <w:spacing w:before="34"/>
              <w:ind w:left="95" w:right="89"/>
              <w:jc w:val="center"/>
              <w:rPr>
                <w:b/>
                <w:sz w:val="14"/>
              </w:rPr>
            </w:pPr>
            <w:r>
              <w:rPr>
                <w:b/>
                <w:sz w:val="14"/>
              </w:rPr>
              <w:t>1703</w:t>
            </w:r>
          </w:p>
        </w:tc>
        <w:tc>
          <w:tcPr>
            <w:tcW w:w="475" w:type="dxa"/>
            <w:tcBorders>
              <w:top w:val="single" w:sz="4" w:space="0" w:color="000000"/>
              <w:left w:val="single" w:sz="4" w:space="0" w:color="000000"/>
              <w:bottom w:val="single" w:sz="4" w:space="0" w:color="000000"/>
              <w:right w:val="single" w:sz="4" w:space="0" w:color="000000"/>
            </w:tcBorders>
          </w:tcPr>
          <w:p w14:paraId="2214E6E5" w14:textId="77777777" w:rsidR="00484486" w:rsidRDefault="00967E7C">
            <w:pPr>
              <w:pStyle w:val="TableParagraph"/>
              <w:spacing w:before="32"/>
              <w:ind w:left="129"/>
              <w:rPr>
                <w:sz w:val="14"/>
              </w:rPr>
            </w:pPr>
            <w:r>
              <w:rPr>
                <w:sz w:val="14"/>
              </w:rPr>
              <w:t>892</w:t>
            </w:r>
          </w:p>
        </w:tc>
        <w:tc>
          <w:tcPr>
            <w:tcW w:w="475" w:type="dxa"/>
            <w:tcBorders>
              <w:top w:val="single" w:sz="4" w:space="0" w:color="000000"/>
              <w:left w:val="single" w:sz="4" w:space="0" w:color="000000"/>
              <w:bottom w:val="single" w:sz="4" w:space="0" w:color="000000"/>
              <w:right w:val="single" w:sz="4" w:space="0" w:color="000000"/>
            </w:tcBorders>
          </w:tcPr>
          <w:p w14:paraId="16EA9BE3" w14:textId="77777777" w:rsidR="00484486" w:rsidRDefault="00967E7C">
            <w:pPr>
              <w:pStyle w:val="TableParagraph"/>
              <w:spacing w:before="34"/>
              <w:ind w:right="88"/>
              <w:jc w:val="right"/>
              <w:rPr>
                <w:b/>
                <w:sz w:val="14"/>
              </w:rPr>
            </w:pPr>
            <w:r>
              <w:rPr>
                <w:b/>
                <w:w w:val="95"/>
                <w:sz w:val="14"/>
              </w:rPr>
              <w:t>1753</w:t>
            </w:r>
          </w:p>
        </w:tc>
        <w:tc>
          <w:tcPr>
            <w:tcW w:w="475" w:type="dxa"/>
            <w:tcBorders>
              <w:top w:val="single" w:sz="4" w:space="0" w:color="000000"/>
              <w:left w:val="single" w:sz="4" w:space="0" w:color="000000"/>
              <w:bottom w:val="single" w:sz="4" w:space="0" w:color="000000"/>
              <w:right w:val="single" w:sz="4" w:space="0" w:color="000000"/>
            </w:tcBorders>
          </w:tcPr>
          <w:p w14:paraId="416B0BE3" w14:textId="77777777" w:rsidR="00484486" w:rsidRDefault="00967E7C">
            <w:pPr>
              <w:pStyle w:val="TableParagraph"/>
              <w:spacing w:before="32"/>
              <w:ind w:left="70" w:right="68"/>
              <w:jc w:val="center"/>
              <w:rPr>
                <w:sz w:val="14"/>
              </w:rPr>
            </w:pPr>
            <w:r>
              <w:rPr>
                <w:sz w:val="14"/>
              </w:rPr>
              <w:t>900</w:t>
            </w:r>
          </w:p>
        </w:tc>
        <w:tc>
          <w:tcPr>
            <w:tcW w:w="554" w:type="dxa"/>
            <w:tcBorders>
              <w:top w:val="single" w:sz="4" w:space="0" w:color="000000"/>
              <w:left w:val="single" w:sz="4" w:space="0" w:color="000000"/>
              <w:bottom w:val="single" w:sz="4" w:space="0" w:color="000000"/>
              <w:right w:val="single" w:sz="4" w:space="0" w:color="000000"/>
            </w:tcBorders>
          </w:tcPr>
          <w:p w14:paraId="42B3D4B0" w14:textId="77777777" w:rsidR="00484486" w:rsidRDefault="00967E7C">
            <w:pPr>
              <w:pStyle w:val="TableParagraph"/>
              <w:spacing w:before="34"/>
              <w:ind w:left="113" w:right="110"/>
              <w:jc w:val="center"/>
              <w:rPr>
                <w:b/>
                <w:sz w:val="14"/>
              </w:rPr>
            </w:pPr>
            <w:r>
              <w:rPr>
                <w:b/>
                <w:sz w:val="14"/>
              </w:rPr>
              <w:t>1803</w:t>
            </w:r>
          </w:p>
        </w:tc>
        <w:tc>
          <w:tcPr>
            <w:tcW w:w="475" w:type="dxa"/>
            <w:tcBorders>
              <w:top w:val="single" w:sz="4" w:space="0" w:color="000000"/>
              <w:left w:val="single" w:sz="4" w:space="0" w:color="000000"/>
              <w:bottom w:val="single" w:sz="4" w:space="0" w:color="000000"/>
              <w:right w:val="single" w:sz="4" w:space="0" w:color="000000"/>
            </w:tcBorders>
          </w:tcPr>
          <w:p w14:paraId="07F339E2" w14:textId="77777777" w:rsidR="00484486" w:rsidRDefault="00967E7C">
            <w:pPr>
              <w:pStyle w:val="TableParagraph"/>
              <w:spacing w:before="32"/>
              <w:ind w:left="72" w:right="68"/>
              <w:jc w:val="center"/>
              <w:rPr>
                <w:sz w:val="14"/>
              </w:rPr>
            </w:pPr>
            <w:r>
              <w:rPr>
                <w:sz w:val="14"/>
              </w:rPr>
              <w:t>908</w:t>
            </w:r>
          </w:p>
        </w:tc>
        <w:tc>
          <w:tcPr>
            <w:tcW w:w="475" w:type="dxa"/>
            <w:tcBorders>
              <w:top w:val="single" w:sz="4" w:space="0" w:color="000000"/>
              <w:left w:val="single" w:sz="4" w:space="0" w:color="000000"/>
              <w:bottom w:val="single" w:sz="4" w:space="0" w:color="000000"/>
              <w:right w:val="single" w:sz="4" w:space="0" w:color="000000"/>
            </w:tcBorders>
          </w:tcPr>
          <w:p w14:paraId="190053B1" w14:textId="77777777" w:rsidR="00484486" w:rsidRDefault="00967E7C">
            <w:pPr>
              <w:pStyle w:val="TableParagraph"/>
              <w:spacing w:before="34"/>
              <w:ind w:left="74" w:right="68"/>
              <w:jc w:val="center"/>
              <w:rPr>
                <w:b/>
                <w:sz w:val="14"/>
              </w:rPr>
            </w:pPr>
            <w:r>
              <w:rPr>
                <w:b/>
                <w:sz w:val="14"/>
              </w:rPr>
              <w:t>1853</w:t>
            </w:r>
          </w:p>
        </w:tc>
        <w:tc>
          <w:tcPr>
            <w:tcW w:w="475" w:type="dxa"/>
            <w:tcBorders>
              <w:top w:val="single" w:sz="4" w:space="0" w:color="000000"/>
              <w:left w:val="single" w:sz="4" w:space="0" w:color="000000"/>
              <w:bottom w:val="single" w:sz="4" w:space="0" w:color="000000"/>
              <w:right w:val="single" w:sz="4" w:space="0" w:color="000000"/>
            </w:tcBorders>
          </w:tcPr>
          <w:p w14:paraId="3C9776CE" w14:textId="77777777" w:rsidR="00484486" w:rsidRDefault="00967E7C">
            <w:pPr>
              <w:pStyle w:val="TableParagraph"/>
              <w:spacing w:before="32"/>
              <w:ind w:left="72" w:right="68"/>
              <w:jc w:val="center"/>
              <w:rPr>
                <w:sz w:val="14"/>
              </w:rPr>
            </w:pPr>
            <w:r>
              <w:rPr>
                <w:sz w:val="14"/>
              </w:rPr>
              <w:t>916</w:t>
            </w:r>
          </w:p>
        </w:tc>
        <w:tc>
          <w:tcPr>
            <w:tcW w:w="475" w:type="dxa"/>
            <w:tcBorders>
              <w:top w:val="single" w:sz="4" w:space="0" w:color="000000"/>
              <w:left w:val="single" w:sz="4" w:space="0" w:color="000000"/>
              <w:bottom w:val="single" w:sz="4" w:space="0" w:color="000000"/>
              <w:right w:val="single" w:sz="4" w:space="0" w:color="000000"/>
            </w:tcBorders>
          </w:tcPr>
          <w:p w14:paraId="19B59DF2" w14:textId="77777777" w:rsidR="00484486" w:rsidRDefault="00967E7C">
            <w:pPr>
              <w:pStyle w:val="TableParagraph"/>
              <w:spacing w:before="34"/>
              <w:ind w:left="75" w:right="68"/>
              <w:jc w:val="center"/>
              <w:rPr>
                <w:b/>
                <w:sz w:val="14"/>
              </w:rPr>
            </w:pPr>
            <w:r>
              <w:rPr>
                <w:b/>
                <w:sz w:val="14"/>
              </w:rPr>
              <w:t>1903</w:t>
            </w:r>
          </w:p>
        </w:tc>
        <w:tc>
          <w:tcPr>
            <w:tcW w:w="475" w:type="dxa"/>
            <w:tcBorders>
              <w:top w:val="single" w:sz="4" w:space="0" w:color="000000"/>
              <w:left w:val="single" w:sz="4" w:space="0" w:color="000000"/>
              <w:bottom w:val="single" w:sz="4" w:space="0" w:color="000000"/>
              <w:right w:val="single" w:sz="4" w:space="0" w:color="000000"/>
            </w:tcBorders>
          </w:tcPr>
          <w:p w14:paraId="67790FF9" w14:textId="77777777" w:rsidR="00484486" w:rsidRDefault="00967E7C">
            <w:pPr>
              <w:pStyle w:val="TableParagraph"/>
              <w:spacing w:before="32"/>
              <w:ind w:left="73" w:right="68"/>
              <w:jc w:val="center"/>
              <w:rPr>
                <w:sz w:val="14"/>
              </w:rPr>
            </w:pPr>
            <w:r>
              <w:rPr>
                <w:sz w:val="14"/>
              </w:rPr>
              <w:t>924</w:t>
            </w:r>
          </w:p>
        </w:tc>
        <w:tc>
          <w:tcPr>
            <w:tcW w:w="475" w:type="dxa"/>
            <w:tcBorders>
              <w:top w:val="single" w:sz="4" w:space="0" w:color="000000"/>
              <w:left w:val="single" w:sz="4" w:space="0" w:color="000000"/>
              <w:bottom w:val="single" w:sz="4" w:space="0" w:color="000000"/>
              <w:right w:val="single" w:sz="4" w:space="0" w:color="000000"/>
            </w:tcBorders>
          </w:tcPr>
          <w:p w14:paraId="2A66B31A" w14:textId="77777777" w:rsidR="00484486" w:rsidRDefault="00967E7C">
            <w:pPr>
              <w:pStyle w:val="TableParagraph"/>
              <w:spacing w:before="34"/>
              <w:ind w:left="75" w:right="67"/>
              <w:jc w:val="center"/>
              <w:rPr>
                <w:b/>
                <w:sz w:val="14"/>
              </w:rPr>
            </w:pPr>
            <w:r>
              <w:rPr>
                <w:b/>
                <w:sz w:val="14"/>
              </w:rPr>
              <w:t>1953</w:t>
            </w:r>
          </w:p>
        </w:tc>
        <w:tc>
          <w:tcPr>
            <w:tcW w:w="569" w:type="dxa"/>
            <w:tcBorders>
              <w:top w:val="single" w:sz="4" w:space="0" w:color="000000"/>
              <w:left w:val="single" w:sz="4" w:space="0" w:color="000000"/>
              <w:bottom w:val="single" w:sz="4" w:space="0" w:color="000000"/>
            </w:tcBorders>
          </w:tcPr>
          <w:p w14:paraId="40F1B8A6" w14:textId="77777777" w:rsidR="00484486" w:rsidRDefault="00967E7C">
            <w:pPr>
              <w:pStyle w:val="TableParagraph"/>
              <w:spacing w:before="32"/>
              <w:ind w:left="179"/>
              <w:rPr>
                <w:sz w:val="14"/>
              </w:rPr>
            </w:pPr>
            <w:r>
              <w:rPr>
                <w:sz w:val="14"/>
              </w:rPr>
              <w:t>931</w:t>
            </w:r>
          </w:p>
        </w:tc>
      </w:tr>
      <w:tr w:rsidR="00484486" w14:paraId="3911C074" w14:textId="77777777">
        <w:trPr>
          <w:trHeight w:val="229"/>
        </w:trPr>
        <w:tc>
          <w:tcPr>
            <w:tcW w:w="451" w:type="dxa"/>
            <w:tcBorders>
              <w:top w:val="single" w:sz="4" w:space="0" w:color="000000"/>
              <w:bottom w:val="single" w:sz="4" w:space="0" w:color="000000"/>
              <w:right w:val="single" w:sz="4" w:space="0" w:color="000000"/>
            </w:tcBorders>
          </w:tcPr>
          <w:p w14:paraId="4A74D917" w14:textId="77777777" w:rsidR="00484486" w:rsidRDefault="00967E7C">
            <w:pPr>
              <w:pStyle w:val="TableParagraph"/>
              <w:spacing w:before="34"/>
              <w:ind w:left="53" w:right="57"/>
              <w:jc w:val="center"/>
              <w:rPr>
                <w:b/>
                <w:sz w:val="14"/>
              </w:rPr>
            </w:pPr>
            <w:r>
              <w:rPr>
                <w:b/>
                <w:sz w:val="14"/>
              </w:rPr>
              <w:t>1504</w:t>
            </w:r>
          </w:p>
        </w:tc>
        <w:tc>
          <w:tcPr>
            <w:tcW w:w="473" w:type="dxa"/>
            <w:tcBorders>
              <w:top w:val="single" w:sz="4" w:space="0" w:color="000000"/>
              <w:left w:val="single" w:sz="4" w:space="0" w:color="000000"/>
              <w:bottom w:val="single" w:sz="4" w:space="0" w:color="000000"/>
              <w:right w:val="single" w:sz="4" w:space="0" w:color="000000"/>
            </w:tcBorders>
          </w:tcPr>
          <w:p w14:paraId="7FB91E1E" w14:textId="77777777" w:rsidR="00484486" w:rsidRDefault="00967E7C">
            <w:pPr>
              <w:pStyle w:val="TableParagraph"/>
              <w:spacing w:before="32"/>
              <w:ind w:left="129"/>
              <w:rPr>
                <w:sz w:val="14"/>
              </w:rPr>
            </w:pPr>
            <w:r>
              <w:rPr>
                <w:sz w:val="14"/>
              </w:rPr>
              <w:t>858</w:t>
            </w:r>
          </w:p>
        </w:tc>
        <w:tc>
          <w:tcPr>
            <w:tcW w:w="427" w:type="dxa"/>
            <w:tcBorders>
              <w:top w:val="single" w:sz="4" w:space="0" w:color="000000"/>
              <w:left w:val="single" w:sz="4" w:space="0" w:color="000000"/>
              <w:bottom w:val="single" w:sz="4" w:space="0" w:color="000000"/>
              <w:right w:val="single" w:sz="4" w:space="0" w:color="000000"/>
            </w:tcBorders>
          </w:tcPr>
          <w:p w14:paraId="7BC57223" w14:textId="77777777" w:rsidR="00484486" w:rsidRDefault="00967E7C">
            <w:pPr>
              <w:pStyle w:val="TableParagraph"/>
              <w:spacing w:before="34"/>
              <w:ind w:left="71"/>
              <w:rPr>
                <w:b/>
                <w:sz w:val="14"/>
              </w:rPr>
            </w:pPr>
            <w:r>
              <w:rPr>
                <w:b/>
                <w:sz w:val="14"/>
              </w:rPr>
              <w:t>1554</w:t>
            </w:r>
          </w:p>
        </w:tc>
        <w:tc>
          <w:tcPr>
            <w:tcW w:w="360" w:type="dxa"/>
            <w:tcBorders>
              <w:top w:val="single" w:sz="4" w:space="0" w:color="000000"/>
              <w:left w:val="single" w:sz="4" w:space="0" w:color="000000"/>
              <w:bottom w:val="single" w:sz="4" w:space="0" w:color="000000"/>
              <w:right w:val="single" w:sz="4" w:space="0" w:color="000000"/>
            </w:tcBorders>
          </w:tcPr>
          <w:p w14:paraId="60B891B0" w14:textId="77777777" w:rsidR="00484486" w:rsidRDefault="00967E7C">
            <w:pPr>
              <w:pStyle w:val="TableParagraph"/>
              <w:spacing w:before="32"/>
              <w:ind w:left="51" w:right="49"/>
              <w:jc w:val="center"/>
              <w:rPr>
                <w:sz w:val="14"/>
              </w:rPr>
            </w:pPr>
            <w:r>
              <w:rPr>
                <w:sz w:val="14"/>
              </w:rPr>
              <w:t>867</w:t>
            </w:r>
          </w:p>
        </w:tc>
        <w:tc>
          <w:tcPr>
            <w:tcW w:w="449" w:type="dxa"/>
            <w:tcBorders>
              <w:top w:val="single" w:sz="4" w:space="0" w:color="000000"/>
              <w:left w:val="single" w:sz="4" w:space="0" w:color="000000"/>
              <w:bottom w:val="single" w:sz="4" w:space="0" w:color="000000"/>
              <w:right w:val="single" w:sz="4" w:space="0" w:color="000000"/>
            </w:tcBorders>
          </w:tcPr>
          <w:p w14:paraId="23B9F936" w14:textId="77777777" w:rsidR="00484486" w:rsidRDefault="00967E7C">
            <w:pPr>
              <w:pStyle w:val="TableParagraph"/>
              <w:spacing w:before="34"/>
              <w:ind w:left="62" w:right="55"/>
              <w:jc w:val="center"/>
              <w:rPr>
                <w:b/>
                <w:sz w:val="14"/>
              </w:rPr>
            </w:pPr>
            <w:r>
              <w:rPr>
                <w:b/>
                <w:sz w:val="14"/>
              </w:rPr>
              <w:t>1604</w:t>
            </w:r>
          </w:p>
        </w:tc>
        <w:tc>
          <w:tcPr>
            <w:tcW w:w="360" w:type="dxa"/>
            <w:tcBorders>
              <w:top w:val="single" w:sz="4" w:space="0" w:color="000000"/>
              <w:left w:val="single" w:sz="4" w:space="0" w:color="000000"/>
              <w:bottom w:val="single" w:sz="4" w:space="0" w:color="000000"/>
              <w:right w:val="single" w:sz="4" w:space="0" w:color="000000"/>
            </w:tcBorders>
          </w:tcPr>
          <w:p w14:paraId="309A5227" w14:textId="77777777" w:rsidR="00484486" w:rsidRDefault="00967E7C">
            <w:pPr>
              <w:pStyle w:val="TableParagraph"/>
              <w:spacing w:before="32"/>
              <w:ind w:left="71"/>
              <w:rPr>
                <w:sz w:val="14"/>
              </w:rPr>
            </w:pPr>
            <w:r>
              <w:rPr>
                <w:sz w:val="14"/>
              </w:rPr>
              <w:t>876</w:t>
            </w:r>
          </w:p>
        </w:tc>
        <w:tc>
          <w:tcPr>
            <w:tcW w:w="451" w:type="dxa"/>
            <w:tcBorders>
              <w:top w:val="single" w:sz="4" w:space="0" w:color="000000"/>
              <w:left w:val="single" w:sz="4" w:space="0" w:color="000000"/>
              <w:bottom w:val="single" w:sz="4" w:space="0" w:color="000000"/>
              <w:right w:val="single" w:sz="4" w:space="0" w:color="000000"/>
            </w:tcBorders>
          </w:tcPr>
          <w:p w14:paraId="2B4E6B3A" w14:textId="77777777" w:rsidR="00484486" w:rsidRDefault="00967E7C">
            <w:pPr>
              <w:pStyle w:val="TableParagraph"/>
              <w:spacing w:before="34"/>
              <w:ind w:left="62" w:right="58"/>
              <w:jc w:val="center"/>
              <w:rPr>
                <w:b/>
                <w:sz w:val="14"/>
              </w:rPr>
            </w:pPr>
            <w:r>
              <w:rPr>
                <w:b/>
                <w:sz w:val="14"/>
              </w:rPr>
              <w:t>1654</w:t>
            </w:r>
          </w:p>
        </w:tc>
        <w:tc>
          <w:tcPr>
            <w:tcW w:w="473" w:type="dxa"/>
            <w:tcBorders>
              <w:top w:val="single" w:sz="4" w:space="0" w:color="000000"/>
              <w:left w:val="single" w:sz="4" w:space="0" w:color="000000"/>
              <w:bottom w:val="single" w:sz="4" w:space="0" w:color="000000"/>
              <w:right w:val="single" w:sz="4" w:space="0" w:color="000000"/>
            </w:tcBorders>
          </w:tcPr>
          <w:p w14:paraId="7A74475D" w14:textId="77777777" w:rsidR="00484486" w:rsidRDefault="00967E7C">
            <w:pPr>
              <w:pStyle w:val="TableParagraph"/>
              <w:spacing w:before="32"/>
              <w:ind w:left="108" w:right="104"/>
              <w:jc w:val="center"/>
              <w:rPr>
                <w:sz w:val="14"/>
              </w:rPr>
            </w:pPr>
            <w:r>
              <w:rPr>
                <w:sz w:val="14"/>
              </w:rPr>
              <w:t>884</w:t>
            </w:r>
          </w:p>
        </w:tc>
        <w:tc>
          <w:tcPr>
            <w:tcW w:w="516" w:type="dxa"/>
            <w:tcBorders>
              <w:top w:val="single" w:sz="4" w:space="0" w:color="000000"/>
              <w:left w:val="single" w:sz="4" w:space="0" w:color="000000"/>
              <w:bottom w:val="single" w:sz="4" w:space="0" w:color="000000"/>
              <w:right w:val="single" w:sz="4" w:space="0" w:color="000000"/>
            </w:tcBorders>
          </w:tcPr>
          <w:p w14:paraId="59E2BCEF" w14:textId="77777777" w:rsidR="00484486" w:rsidRDefault="00967E7C">
            <w:pPr>
              <w:pStyle w:val="TableParagraph"/>
              <w:spacing w:before="34"/>
              <w:ind w:left="95" w:right="89"/>
              <w:jc w:val="center"/>
              <w:rPr>
                <w:b/>
                <w:sz w:val="14"/>
              </w:rPr>
            </w:pPr>
            <w:r>
              <w:rPr>
                <w:b/>
                <w:sz w:val="14"/>
              </w:rPr>
              <w:t>1704</w:t>
            </w:r>
          </w:p>
        </w:tc>
        <w:tc>
          <w:tcPr>
            <w:tcW w:w="475" w:type="dxa"/>
            <w:tcBorders>
              <w:top w:val="single" w:sz="4" w:space="0" w:color="000000"/>
              <w:left w:val="single" w:sz="4" w:space="0" w:color="000000"/>
              <w:bottom w:val="single" w:sz="4" w:space="0" w:color="000000"/>
              <w:right w:val="single" w:sz="4" w:space="0" w:color="000000"/>
            </w:tcBorders>
          </w:tcPr>
          <w:p w14:paraId="6A770A4B" w14:textId="77777777" w:rsidR="00484486" w:rsidRDefault="00967E7C">
            <w:pPr>
              <w:pStyle w:val="TableParagraph"/>
              <w:spacing w:before="32"/>
              <w:ind w:left="129"/>
              <w:rPr>
                <w:sz w:val="14"/>
              </w:rPr>
            </w:pPr>
            <w:r>
              <w:rPr>
                <w:sz w:val="14"/>
              </w:rPr>
              <w:t>892</w:t>
            </w:r>
          </w:p>
        </w:tc>
        <w:tc>
          <w:tcPr>
            <w:tcW w:w="475" w:type="dxa"/>
            <w:tcBorders>
              <w:top w:val="single" w:sz="4" w:space="0" w:color="000000"/>
              <w:left w:val="single" w:sz="4" w:space="0" w:color="000000"/>
              <w:bottom w:val="single" w:sz="4" w:space="0" w:color="000000"/>
              <w:right w:val="single" w:sz="4" w:space="0" w:color="000000"/>
            </w:tcBorders>
          </w:tcPr>
          <w:p w14:paraId="73D2C78B" w14:textId="77777777" w:rsidR="00484486" w:rsidRDefault="00967E7C">
            <w:pPr>
              <w:pStyle w:val="TableParagraph"/>
              <w:spacing w:before="34"/>
              <w:ind w:right="88"/>
              <w:jc w:val="right"/>
              <w:rPr>
                <w:b/>
                <w:sz w:val="14"/>
              </w:rPr>
            </w:pPr>
            <w:r>
              <w:rPr>
                <w:b/>
                <w:w w:val="95"/>
                <w:sz w:val="14"/>
              </w:rPr>
              <w:t>1754</w:t>
            </w:r>
          </w:p>
        </w:tc>
        <w:tc>
          <w:tcPr>
            <w:tcW w:w="475" w:type="dxa"/>
            <w:tcBorders>
              <w:top w:val="single" w:sz="4" w:space="0" w:color="000000"/>
              <w:left w:val="single" w:sz="4" w:space="0" w:color="000000"/>
              <w:bottom w:val="single" w:sz="4" w:space="0" w:color="000000"/>
              <w:right w:val="single" w:sz="4" w:space="0" w:color="000000"/>
            </w:tcBorders>
          </w:tcPr>
          <w:p w14:paraId="783E19B3" w14:textId="77777777" w:rsidR="00484486" w:rsidRDefault="00967E7C">
            <w:pPr>
              <w:pStyle w:val="TableParagraph"/>
              <w:spacing w:before="32"/>
              <w:ind w:left="70" w:right="68"/>
              <w:jc w:val="center"/>
              <w:rPr>
                <w:sz w:val="14"/>
              </w:rPr>
            </w:pPr>
            <w:r>
              <w:rPr>
                <w:sz w:val="14"/>
              </w:rPr>
              <w:t>900</w:t>
            </w:r>
          </w:p>
        </w:tc>
        <w:tc>
          <w:tcPr>
            <w:tcW w:w="554" w:type="dxa"/>
            <w:tcBorders>
              <w:top w:val="single" w:sz="4" w:space="0" w:color="000000"/>
              <w:left w:val="single" w:sz="4" w:space="0" w:color="000000"/>
              <w:bottom w:val="single" w:sz="4" w:space="0" w:color="000000"/>
              <w:right w:val="single" w:sz="4" w:space="0" w:color="000000"/>
            </w:tcBorders>
          </w:tcPr>
          <w:p w14:paraId="016CF220" w14:textId="77777777" w:rsidR="00484486" w:rsidRDefault="00967E7C">
            <w:pPr>
              <w:pStyle w:val="TableParagraph"/>
              <w:spacing w:before="34"/>
              <w:ind w:left="113" w:right="110"/>
              <w:jc w:val="center"/>
              <w:rPr>
                <w:b/>
                <w:sz w:val="14"/>
              </w:rPr>
            </w:pPr>
            <w:r>
              <w:rPr>
                <w:b/>
                <w:sz w:val="14"/>
              </w:rPr>
              <w:t>1804</w:t>
            </w:r>
          </w:p>
        </w:tc>
        <w:tc>
          <w:tcPr>
            <w:tcW w:w="475" w:type="dxa"/>
            <w:tcBorders>
              <w:top w:val="single" w:sz="4" w:space="0" w:color="000000"/>
              <w:left w:val="single" w:sz="4" w:space="0" w:color="000000"/>
              <w:bottom w:val="single" w:sz="4" w:space="0" w:color="000000"/>
              <w:right w:val="single" w:sz="4" w:space="0" w:color="000000"/>
            </w:tcBorders>
          </w:tcPr>
          <w:p w14:paraId="4B91601C" w14:textId="77777777" w:rsidR="00484486" w:rsidRDefault="00967E7C">
            <w:pPr>
              <w:pStyle w:val="TableParagraph"/>
              <w:spacing w:before="32"/>
              <w:ind w:left="72" w:right="68"/>
              <w:jc w:val="center"/>
              <w:rPr>
                <w:sz w:val="14"/>
              </w:rPr>
            </w:pPr>
            <w:r>
              <w:rPr>
                <w:sz w:val="14"/>
              </w:rPr>
              <w:t>908</w:t>
            </w:r>
          </w:p>
        </w:tc>
        <w:tc>
          <w:tcPr>
            <w:tcW w:w="475" w:type="dxa"/>
            <w:tcBorders>
              <w:top w:val="single" w:sz="4" w:space="0" w:color="000000"/>
              <w:left w:val="single" w:sz="4" w:space="0" w:color="000000"/>
              <w:bottom w:val="single" w:sz="4" w:space="0" w:color="000000"/>
              <w:right w:val="single" w:sz="4" w:space="0" w:color="000000"/>
            </w:tcBorders>
          </w:tcPr>
          <w:p w14:paraId="2320EBA4" w14:textId="77777777" w:rsidR="00484486" w:rsidRDefault="00967E7C">
            <w:pPr>
              <w:pStyle w:val="TableParagraph"/>
              <w:spacing w:before="34"/>
              <w:ind w:left="74" w:right="68"/>
              <w:jc w:val="center"/>
              <w:rPr>
                <w:b/>
                <w:sz w:val="14"/>
              </w:rPr>
            </w:pPr>
            <w:r>
              <w:rPr>
                <w:b/>
                <w:sz w:val="14"/>
              </w:rPr>
              <w:t>1854</w:t>
            </w:r>
          </w:p>
        </w:tc>
        <w:tc>
          <w:tcPr>
            <w:tcW w:w="475" w:type="dxa"/>
            <w:tcBorders>
              <w:top w:val="single" w:sz="4" w:space="0" w:color="000000"/>
              <w:left w:val="single" w:sz="4" w:space="0" w:color="000000"/>
              <w:bottom w:val="single" w:sz="4" w:space="0" w:color="000000"/>
              <w:right w:val="single" w:sz="4" w:space="0" w:color="000000"/>
            </w:tcBorders>
          </w:tcPr>
          <w:p w14:paraId="40FCACDF" w14:textId="77777777" w:rsidR="00484486" w:rsidRDefault="00967E7C">
            <w:pPr>
              <w:pStyle w:val="TableParagraph"/>
              <w:spacing w:before="32"/>
              <w:ind w:left="72" w:right="68"/>
              <w:jc w:val="center"/>
              <w:rPr>
                <w:sz w:val="14"/>
              </w:rPr>
            </w:pPr>
            <w:r>
              <w:rPr>
                <w:sz w:val="14"/>
              </w:rPr>
              <w:t>916</w:t>
            </w:r>
          </w:p>
        </w:tc>
        <w:tc>
          <w:tcPr>
            <w:tcW w:w="475" w:type="dxa"/>
            <w:tcBorders>
              <w:top w:val="single" w:sz="4" w:space="0" w:color="000000"/>
              <w:left w:val="single" w:sz="4" w:space="0" w:color="000000"/>
              <w:bottom w:val="single" w:sz="4" w:space="0" w:color="000000"/>
              <w:right w:val="single" w:sz="4" w:space="0" w:color="000000"/>
            </w:tcBorders>
          </w:tcPr>
          <w:p w14:paraId="3880CCFD" w14:textId="77777777" w:rsidR="00484486" w:rsidRDefault="00967E7C">
            <w:pPr>
              <w:pStyle w:val="TableParagraph"/>
              <w:spacing w:before="34"/>
              <w:ind w:left="75" w:right="68"/>
              <w:jc w:val="center"/>
              <w:rPr>
                <w:b/>
                <w:sz w:val="14"/>
              </w:rPr>
            </w:pPr>
            <w:r>
              <w:rPr>
                <w:b/>
                <w:sz w:val="14"/>
              </w:rPr>
              <w:t>1904</w:t>
            </w:r>
          </w:p>
        </w:tc>
        <w:tc>
          <w:tcPr>
            <w:tcW w:w="475" w:type="dxa"/>
            <w:tcBorders>
              <w:top w:val="single" w:sz="4" w:space="0" w:color="000000"/>
              <w:left w:val="single" w:sz="4" w:space="0" w:color="000000"/>
              <w:bottom w:val="single" w:sz="4" w:space="0" w:color="000000"/>
              <w:right w:val="single" w:sz="4" w:space="0" w:color="000000"/>
            </w:tcBorders>
          </w:tcPr>
          <w:p w14:paraId="4044E7EB" w14:textId="77777777" w:rsidR="00484486" w:rsidRDefault="00967E7C">
            <w:pPr>
              <w:pStyle w:val="TableParagraph"/>
              <w:spacing w:before="32"/>
              <w:ind w:left="73" w:right="68"/>
              <w:jc w:val="center"/>
              <w:rPr>
                <w:sz w:val="14"/>
              </w:rPr>
            </w:pPr>
            <w:r>
              <w:rPr>
                <w:sz w:val="14"/>
              </w:rPr>
              <w:t>924</w:t>
            </w:r>
          </w:p>
        </w:tc>
        <w:tc>
          <w:tcPr>
            <w:tcW w:w="475" w:type="dxa"/>
            <w:tcBorders>
              <w:top w:val="single" w:sz="4" w:space="0" w:color="000000"/>
              <w:left w:val="single" w:sz="4" w:space="0" w:color="000000"/>
              <w:bottom w:val="single" w:sz="4" w:space="0" w:color="000000"/>
              <w:right w:val="single" w:sz="4" w:space="0" w:color="000000"/>
            </w:tcBorders>
          </w:tcPr>
          <w:p w14:paraId="2E81EC54" w14:textId="77777777" w:rsidR="00484486" w:rsidRDefault="00967E7C">
            <w:pPr>
              <w:pStyle w:val="TableParagraph"/>
              <w:spacing w:before="34"/>
              <w:ind w:left="75" w:right="67"/>
              <w:jc w:val="center"/>
              <w:rPr>
                <w:b/>
                <w:sz w:val="14"/>
              </w:rPr>
            </w:pPr>
            <w:r>
              <w:rPr>
                <w:b/>
                <w:sz w:val="14"/>
              </w:rPr>
              <w:t>1954</w:t>
            </w:r>
          </w:p>
        </w:tc>
        <w:tc>
          <w:tcPr>
            <w:tcW w:w="569" w:type="dxa"/>
            <w:tcBorders>
              <w:top w:val="single" w:sz="4" w:space="0" w:color="000000"/>
              <w:left w:val="single" w:sz="4" w:space="0" w:color="000000"/>
              <w:bottom w:val="single" w:sz="4" w:space="0" w:color="000000"/>
            </w:tcBorders>
          </w:tcPr>
          <w:p w14:paraId="495410B5" w14:textId="77777777" w:rsidR="00484486" w:rsidRDefault="00967E7C">
            <w:pPr>
              <w:pStyle w:val="TableParagraph"/>
              <w:spacing w:before="32"/>
              <w:ind w:left="179"/>
              <w:rPr>
                <w:sz w:val="14"/>
              </w:rPr>
            </w:pPr>
            <w:r>
              <w:rPr>
                <w:sz w:val="14"/>
              </w:rPr>
              <w:t>931</w:t>
            </w:r>
          </w:p>
        </w:tc>
      </w:tr>
      <w:tr w:rsidR="00484486" w14:paraId="0835265C" w14:textId="77777777">
        <w:trPr>
          <w:trHeight w:val="230"/>
        </w:trPr>
        <w:tc>
          <w:tcPr>
            <w:tcW w:w="451" w:type="dxa"/>
            <w:tcBorders>
              <w:top w:val="single" w:sz="4" w:space="0" w:color="000000"/>
              <w:bottom w:val="single" w:sz="4" w:space="0" w:color="000000"/>
              <w:right w:val="single" w:sz="4" w:space="0" w:color="000000"/>
            </w:tcBorders>
          </w:tcPr>
          <w:p w14:paraId="7910EDAA" w14:textId="77777777" w:rsidR="00484486" w:rsidRDefault="00967E7C">
            <w:pPr>
              <w:pStyle w:val="TableParagraph"/>
              <w:spacing w:before="34"/>
              <w:ind w:left="53" w:right="57"/>
              <w:jc w:val="center"/>
              <w:rPr>
                <w:b/>
                <w:sz w:val="14"/>
              </w:rPr>
            </w:pPr>
            <w:r>
              <w:rPr>
                <w:b/>
                <w:sz w:val="14"/>
              </w:rPr>
              <w:t>1505</w:t>
            </w:r>
          </w:p>
        </w:tc>
        <w:tc>
          <w:tcPr>
            <w:tcW w:w="473" w:type="dxa"/>
            <w:tcBorders>
              <w:top w:val="single" w:sz="4" w:space="0" w:color="000000"/>
              <w:left w:val="single" w:sz="4" w:space="0" w:color="000000"/>
              <w:bottom w:val="single" w:sz="4" w:space="0" w:color="000000"/>
              <w:right w:val="single" w:sz="4" w:space="0" w:color="000000"/>
            </w:tcBorders>
          </w:tcPr>
          <w:p w14:paraId="197A968F" w14:textId="77777777" w:rsidR="00484486" w:rsidRDefault="00967E7C">
            <w:pPr>
              <w:pStyle w:val="TableParagraph"/>
              <w:spacing w:before="32"/>
              <w:ind w:left="129"/>
              <w:rPr>
                <w:sz w:val="14"/>
              </w:rPr>
            </w:pPr>
            <w:r>
              <w:rPr>
                <w:sz w:val="14"/>
              </w:rPr>
              <w:t>858</w:t>
            </w:r>
          </w:p>
        </w:tc>
        <w:tc>
          <w:tcPr>
            <w:tcW w:w="427" w:type="dxa"/>
            <w:tcBorders>
              <w:top w:val="single" w:sz="4" w:space="0" w:color="000000"/>
              <w:left w:val="single" w:sz="4" w:space="0" w:color="000000"/>
              <w:bottom w:val="single" w:sz="4" w:space="0" w:color="000000"/>
              <w:right w:val="single" w:sz="4" w:space="0" w:color="000000"/>
            </w:tcBorders>
          </w:tcPr>
          <w:p w14:paraId="0EEEB2E9" w14:textId="77777777" w:rsidR="00484486" w:rsidRDefault="00967E7C">
            <w:pPr>
              <w:pStyle w:val="TableParagraph"/>
              <w:spacing w:before="34"/>
              <w:ind w:left="71"/>
              <w:rPr>
                <w:b/>
                <w:sz w:val="14"/>
              </w:rPr>
            </w:pPr>
            <w:r>
              <w:rPr>
                <w:b/>
                <w:sz w:val="14"/>
              </w:rPr>
              <w:t>1555</w:t>
            </w:r>
          </w:p>
        </w:tc>
        <w:tc>
          <w:tcPr>
            <w:tcW w:w="360" w:type="dxa"/>
            <w:tcBorders>
              <w:top w:val="single" w:sz="4" w:space="0" w:color="000000"/>
              <w:left w:val="single" w:sz="4" w:space="0" w:color="000000"/>
              <w:bottom w:val="single" w:sz="4" w:space="0" w:color="000000"/>
              <w:right w:val="single" w:sz="4" w:space="0" w:color="000000"/>
            </w:tcBorders>
          </w:tcPr>
          <w:p w14:paraId="765248A4" w14:textId="77777777" w:rsidR="00484486" w:rsidRDefault="00967E7C">
            <w:pPr>
              <w:pStyle w:val="TableParagraph"/>
              <w:spacing w:before="32"/>
              <w:ind w:left="51" w:right="49"/>
              <w:jc w:val="center"/>
              <w:rPr>
                <w:sz w:val="14"/>
              </w:rPr>
            </w:pPr>
            <w:r>
              <w:rPr>
                <w:sz w:val="14"/>
              </w:rPr>
              <w:t>867</w:t>
            </w:r>
          </w:p>
        </w:tc>
        <w:tc>
          <w:tcPr>
            <w:tcW w:w="449" w:type="dxa"/>
            <w:tcBorders>
              <w:top w:val="single" w:sz="4" w:space="0" w:color="000000"/>
              <w:left w:val="single" w:sz="4" w:space="0" w:color="000000"/>
              <w:bottom w:val="single" w:sz="4" w:space="0" w:color="000000"/>
              <w:right w:val="single" w:sz="4" w:space="0" w:color="000000"/>
            </w:tcBorders>
          </w:tcPr>
          <w:p w14:paraId="4DB9BE07" w14:textId="77777777" w:rsidR="00484486" w:rsidRDefault="00967E7C">
            <w:pPr>
              <w:pStyle w:val="TableParagraph"/>
              <w:spacing w:before="34"/>
              <w:ind w:left="62" w:right="55"/>
              <w:jc w:val="center"/>
              <w:rPr>
                <w:b/>
                <w:sz w:val="14"/>
              </w:rPr>
            </w:pPr>
            <w:r>
              <w:rPr>
                <w:b/>
                <w:sz w:val="14"/>
              </w:rPr>
              <w:t>1605</w:t>
            </w:r>
          </w:p>
        </w:tc>
        <w:tc>
          <w:tcPr>
            <w:tcW w:w="360" w:type="dxa"/>
            <w:tcBorders>
              <w:top w:val="single" w:sz="4" w:space="0" w:color="000000"/>
              <w:left w:val="single" w:sz="4" w:space="0" w:color="000000"/>
              <w:bottom w:val="single" w:sz="4" w:space="0" w:color="000000"/>
              <w:right w:val="single" w:sz="4" w:space="0" w:color="000000"/>
            </w:tcBorders>
          </w:tcPr>
          <w:p w14:paraId="69BBF585" w14:textId="77777777" w:rsidR="00484486" w:rsidRDefault="00967E7C">
            <w:pPr>
              <w:pStyle w:val="TableParagraph"/>
              <w:spacing w:before="32"/>
              <w:ind w:left="71"/>
              <w:rPr>
                <w:sz w:val="14"/>
              </w:rPr>
            </w:pPr>
            <w:r>
              <w:rPr>
                <w:sz w:val="14"/>
              </w:rPr>
              <w:t>876</w:t>
            </w:r>
          </w:p>
        </w:tc>
        <w:tc>
          <w:tcPr>
            <w:tcW w:w="451" w:type="dxa"/>
            <w:tcBorders>
              <w:top w:val="single" w:sz="4" w:space="0" w:color="000000"/>
              <w:left w:val="single" w:sz="4" w:space="0" w:color="000000"/>
              <w:bottom w:val="single" w:sz="4" w:space="0" w:color="000000"/>
              <w:right w:val="single" w:sz="4" w:space="0" w:color="000000"/>
            </w:tcBorders>
          </w:tcPr>
          <w:p w14:paraId="6AC6ED7E" w14:textId="77777777" w:rsidR="00484486" w:rsidRDefault="00967E7C">
            <w:pPr>
              <w:pStyle w:val="TableParagraph"/>
              <w:spacing w:before="34"/>
              <w:ind w:left="62" w:right="58"/>
              <w:jc w:val="center"/>
              <w:rPr>
                <w:b/>
                <w:sz w:val="14"/>
              </w:rPr>
            </w:pPr>
            <w:r>
              <w:rPr>
                <w:b/>
                <w:sz w:val="14"/>
              </w:rPr>
              <w:t>1655</w:t>
            </w:r>
          </w:p>
        </w:tc>
        <w:tc>
          <w:tcPr>
            <w:tcW w:w="473" w:type="dxa"/>
            <w:tcBorders>
              <w:top w:val="single" w:sz="4" w:space="0" w:color="000000"/>
              <w:left w:val="single" w:sz="4" w:space="0" w:color="000000"/>
              <w:bottom w:val="single" w:sz="4" w:space="0" w:color="000000"/>
              <w:right w:val="single" w:sz="4" w:space="0" w:color="000000"/>
            </w:tcBorders>
          </w:tcPr>
          <w:p w14:paraId="6C91F67A" w14:textId="77777777" w:rsidR="00484486" w:rsidRDefault="00967E7C">
            <w:pPr>
              <w:pStyle w:val="TableParagraph"/>
              <w:spacing w:before="32"/>
              <w:ind w:left="108" w:right="104"/>
              <w:jc w:val="center"/>
              <w:rPr>
                <w:sz w:val="14"/>
              </w:rPr>
            </w:pPr>
            <w:r>
              <w:rPr>
                <w:sz w:val="14"/>
              </w:rPr>
              <w:t>884</w:t>
            </w:r>
          </w:p>
        </w:tc>
        <w:tc>
          <w:tcPr>
            <w:tcW w:w="516" w:type="dxa"/>
            <w:tcBorders>
              <w:top w:val="single" w:sz="4" w:space="0" w:color="000000"/>
              <w:left w:val="single" w:sz="4" w:space="0" w:color="000000"/>
              <w:bottom w:val="single" w:sz="4" w:space="0" w:color="000000"/>
              <w:right w:val="single" w:sz="4" w:space="0" w:color="000000"/>
            </w:tcBorders>
          </w:tcPr>
          <w:p w14:paraId="36A9A254" w14:textId="77777777" w:rsidR="00484486" w:rsidRDefault="00967E7C">
            <w:pPr>
              <w:pStyle w:val="TableParagraph"/>
              <w:spacing w:before="34"/>
              <w:ind w:left="95" w:right="89"/>
              <w:jc w:val="center"/>
              <w:rPr>
                <w:b/>
                <w:sz w:val="14"/>
              </w:rPr>
            </w:pPr>
            <w:r>
              <w:rPr>
                <w:b/>
                <w:sz w:val="14"/>
              </w:rPr>
              <w:t>1705</w:t>
            </w:r>
          </w:p>
        </w:tc>
        <w:tc>
          <w:tcPr>
            <w:tcW w:w="475" w:type="dxa"/>
            <w:tcBorders>
              <w:top w:val="single" w:sz="4" w:space="0" w:color="000000"/>
              <w:left w:val="single" w:sz="4" w:space="0" w:color="000000"/>
              <w:bottom w:val="single" w:sz="4" w:space="0" w:color="000000"/>
              <w:right w:val="single" w:sz="4" w:space="0" w:color="000000"/>
            </w:tcBorders>
          </w:tcPr>
          <w:p w14:paraId="24C53BAC" w14:textId="77777777" w:rsidR="00484486" w:rsidRDefault="00967E7C">
            <w:pPr>
              <w:pStyle w:val="TableParagraph"/>
              <w:spacing w:before="32"/>
              <w:ind w:left="129"/>
              <w:rPr>
                <w:sz w:val="14"/>
              </w:rPr>
            </w:pPr>
            <w:r>
              <w:rPr>
                <w:sz w:val="14"/>
              </w:rPr>
              <w:t>892</w:t>
            </w:r>
          </w:p>
        </w:tc>
        <w:tc>
          <w:tcPr>
            <w:tcW w:w="475" w:type="dxa"/>
            <w:tcBorders>
              <w:top w:val="single" w:sz="4" w:space="0" w:color="000000"/>
              <w:left w:val="single" w:sz="4" w:space="0" w:color="000000"/>
              <w:bottom w:val="single" w:sz="4" w:space="0" w:color="000000"/>
              <w:right w:val="single" w:sz="4" w:space="0" w:color="000000"/>
            </w:tcBorders>
          </w:tcPr>
          <w:p w14:paraId="3D8EF014" w14:textId="77777777" w:rsidR="00484486" w:rsidRDefault="00967E7C">
            <w:pPr>
              <w:pStyle w:val="TableParagraph"/>
              <w:spacing w:before="34"/>
              <w:ind w:right="88"/>
              <w:jc w:val="right"/>
              <w:rPr>
                <w:b/>
                <w:sz w:val="14"/>
              </w:rPr>
            </w:pPr>
            <w:r>
              <w:rPr>
                <w:b/>
                <w:w w:val="95"/>
                <w:sz w:val="14"/>
              </w:rPr>
              <w:t>1755</w:t>
            </w:r>
          </w:p>
        </w:tc>
        <w:tc>
          <w:tcPr>
            <w:tcW w:w="475" w:type="dxa"/>
            <w:tcBorders>
              <w:top w:val="single" w:sz="4" w:space="0" w:color="000000"/>
              <w:left w:val="single" w:sz="4" w:space="0" w:color="000000"/>
              <w:bottom w:val="single" w:sz="4" w:space="0" w:color="000000"/>
              <w:right w:val="single" w:sz="4" w:space="0" w:color="000000"/>
            </w:tcBorders>
          </w:tcPr>
          <w:p w14:paraId="2F9D0AC1" w14:textId="77777777" w:rsidR="00484486" w:rsidRDefault="00967E7C">
            <w:pPr>
              <w:pStyle w:val="TableParagraph"/>
              <w:spacing w:before="32"/>
              <w:ind w:left="70" w:right="68"/>
              <w:jc w:val="center"/>
              <w:rPr>
                <w:sz w:val="14"/>
              </w:rPr>
            </w:pPr>
            <w:r>
              <w:rPr>
                <w:sz w:val="14"/>
              </w:rPr>
              <w:t>901</w:t>
            </w:r>
          </w:p>
        </w:tc>
        <w:tc>
          <w:tcPr>
            <w:tcW w:w="554" w:type="dxa"/>
            <w:tcBorders>
              <w:top w:val="single" w:sz="4" w:space="0" w:color="000000"/>
              <w:left w:val="single" w:sz="4" w:space="0" w:color="000000"/>
              <w:bottom w:val="single" w:sz="4" w:space="0" w:color="000000"/>
              <w:right w:val="single" w:sz="4" w:space="0" w:color="000000"/>
            </w:tcBorders>
          </w:tcPr>
          <w:p w14:paraId="36B25FA3" w14:textId="77777777" w:rsidR="00484486" w:rsidRDefault="00967E7C">
            <w:pPr>
              <w:pStyle w:val="TableParagraph"/>
              <w:spacing w:before="34"/>
              <w:ind w:left="113" w:right="110"/>
              <w:jc w:val="center"/>
              <w:rPr>
                <w:b/>
                <w:sz w:val="14"/>
              </w:rPr>
            </w:pPr>
            <w:r>
              <w:rPr>
                <w:b/>
                <w:sz w:val="14"/>
              </w:rPr>
              <w:t>1805</w:t>
            </w:r>
          </w:p>
        </w:tc>
        <w:tc>
          <w:tcPr>
            <w:tcW w:w="475" w:type="dxa"/>
            <w:tcBorders>
              <w:top w:val="single" w:sz="4" w:space="0" w:color="000000"/>
              <w:left w:val="single" w:sz="4" w:space="0" w:color="000000"/>
              <w:bottom w:val="single" w:sz="4" w:space="0" w:color="000000"/>
              <w:right w:val="single" w:sz="4" w:space="0" w:color="000000"/>
            </w:tcBorders>
          </w:tcPr>
          <w:p w14:paraId="740BBBAA" w14:textId="77777777" w:rsidR="00484486" w:rsidRDefault="00967E7C">
            <w:pPr>
              <w:pStyle w:val="TableParagraph"/>
              <w:spacing w:before="32"/>
              <w:ind w:left="72" w:right="68"/>
              <w:jc w:val="center"/>
              <w:rPr>
                <w:sz w:val="14"/>
              </w:rPr>
            </w:pPr>
            <w:r>
              <w:rPr>
                <w:sz w:val="14"/>
              </w:rPr>
              <w:t>909</w:t>
            </w:r>
          </w:p>
        </w:tc>
        <w:tc>
          <w:tcPr>
            <w:tcW w:w="475" w:type="dxa"/>
            <w:tcBorders>
              <w:top w:val="single" w:sz="4" w:space="0" w:color="000000"/>
              <w:left w:val="single" w:sz="4" w:space="0" w:color="000000"/>
              <w:bottom w:val="single" w:sz="4" w:space="0" w:color="000000"/>
              <w:right w:val="single" w:sz="4" w:space="0" w:color="000000"/>
            </w:tcBorders>
          </w:tcPr>
          <w:p w14:paraId="012B6598" w14:textId="77777777" w:rsidR="00484486" w:rsidRDefault="00967E7C">
            <w:pPr>
              <w:pStyle w:val="TableParagraph"/>
              <w:spacing w:before="34"/>
              <w:ind w:left="74" w:right="68"/>
              <w:jc w:val="center"/>
              <w:rPr>
                <w:b/>
                <w:sz w:val="14"/>
              </w:rPr>
            </w:pPr>
            <w:r>
              <w:rPr>
                <w:b/>
                <w:sz w:val="14"/>
              </w:rPr>
              <w:t>1855</w:t>
            </w:r>
          </w:p>
        </w:tc>
        <w:tc>
          <w:tcPr>
            <w:tcW w:w="475" w:type="dxa"/>
            <w:tcBorders>
              <w:top w:val="single" w:sz="4" w:space="0" w:color="000000"/>
              <w:left w:val="single" w:sz="4" w:space="0" w:color="000000"/>
              <w:bottom w:val="single" w:sz="4" w:space="0" w:color="000000"/>
              <w:right w:val="single" w:sz="4" w:space="0" w:color="000000"/>
            </w:tcBorders>
          </w:tcPr>
          <w:p w14:paraId="78E51D01" w14:textId="77777777" w:rsidR="00484486" w:rsidRDefault="00967E7C">
            <w:pPr>
              <w:pStyle w:val="TableParagraph"/>
              <w:spacing w:before="32"/>
              <w:ind w:left="72" w:right="68"/>
              <w:jc w:val="center"/>
              <w:rPr>
                <w:sz w:val="14"/>
              </w:rPr>
            </w:pPr>
            <w:r>
              <w:rPr>
                <w:sz w:val="14"/>
              </w:rPr>
              <w:t>916</w:t>
            </w:r>
          </w:p>
        </w:tc>
        <w:tc>
          <w:tcPr>
            <w:tcW w:w="475" w:type="dxa"/>
            <w:tcBorders>
              <w:top w:val="single" w:sz="4" w:space="0" w:color="000000"/>
              <w:left w:val="single" w:sz="4" w:space="0" w:color="000000"/>
              <w:bottom w:val="single" w:sz="4" w:space="0" w:color="000000"/>
              <w:right w:val="single" w:sz="4" w:space="0" w:color="000000"/>
            </w:tcBorders>
          </w:tcPr>
          <w:p w14:paraId="0896B6B0" w14:textId="77777777" w:rsidR="00484486" w:rsidRDefault="00967E7C">
            <w:pPr>
              <w:pStyle w:val="TableParagraph"/>
              <w:spacing w:before="34"/>
              <w:ind w:left="75" w:right="68"/>
              <w:jc w:val="center"/>
              <w:rPr>
                <w:b/>
                <w:sz w:val="14"/>
              </w:rPr>
            </w:pPr>
            <w:r>
              <w:rPr>
                <w:b/>
                <w:sz w:val="14"/>
              </w:rPr>
              <w:t>1905</w:t>
            </w:r>
          </w:p>
        </w:tc>
        <w:tc>
          <w:tcPr>
            <w:tcW w:w="475" w:type="dxa"/>
            <w:tcBorders>
              <w:top w:val="single" w:sz="4" w:space="0" w:color="000000"/>
              <w:left w:val="single" w:sz="4" w:space="0" w:color="000000"/>
              <w:bottom w:val="single" w:sz="4" w:space="0" w:color="000000"/>
              <w:right w:val="single" w:sz="4" w:space="0" w:color="000000"/>
            </w:tcBorders>
          </w:tcPr>
          <w:p w14:paraId="18EB3E9A" w14:textId="77777777" w:rsidR="00484486" w:rsidRDefault="00967E7C">
            <w:pPr>
              <w:pStyle w:val="TableParagraph"/>
              <w:spacing w:before="32"/>
              <w:ind w:left="73" w:right="68"/>
              <w:jc w:val="center"/>
              <w:rPr>
                <w:sz w:val="14"/>
              </w:rPr>
            </w:pPr>
            <w:r>
              <w:rPr>
                <w:sz w:val="14"/>
              </w:rPr>
              <w:t>924</w:t>
            </w:r>
          </w:p>
        </w:tc>
        <w:tc>
          <w:tcPr>
            <w:tcW w:w="475" w:type="dxa"/>
            <w:tcBorders>
              <w:top w:val="single" w:sz="4" w:space="0" w:color="000000"/>
              <w:left w:val="single" w:sz="4" w:space="0" w:color="000000"/>
              <w:bottom w:val="single" w:sz="4" w:space="0" w:color="000000"/>
              <w:right w:val="single" w:sz="4" w:space="0" w:color="000000"/>
            </w:tcBorders>
          </w:tcPr>
          <w:p w14:paraId="13CD6A6C" w14:textId="77777777" w:rsidR="00484486" w:rsidRDefault="00967E7C">
            <w:pPr>
              <w:pStyle w:val="TableParagraph"/>
              <w:spacing w:before="34"/>
              <w:ind w:left="75" w:right="67"/>
              <w:jc w:val="center"/>
              <w:rPr>
                <w:b/>
                <w:sz w:val="14"/>
              </w:rPr>
            </w:pPr>
            <w:r>
              <w:rPr>
                <w:b/>
                <w:sz w:val="14"/>
              </w:rPr>
              <w:t>1955</w:t>
            </w:r>
          </w:p>
        </w:tc>
        <w:tc>
          <w:tcPr>
            <w:tcW w:w="569" w:type="dxa"/>
            <w:tcBorders>
              <w:top w:val="single" w:sz="4" w:space="0" w:color="000000"/>
              <w:left w:val="single" w:sz="4" w:space="0" w:color="000000"/>
              <w:bottom w:val="single" w:sz="4" w:space="0" w:color="000000"/>
            </w:tcBorders>
          </w:tcPr>
          <w:p w14:paraId="4A7867DB" w14:textId="77777777" w:rsidR="00484486" w:rsidRDefault="00967E7C">
            <w:pPr>
              <w:pStyle w:val="TableParagraph"/>
              <w:spacing w:before="32"/>
              <w:ind w:left="179"/>
              <w:rPr>
                <w:sz w:val="14"/>
              </w:rPr>
            </w:pPr>
            <w:r>
              <w:rPr>
                <w:sz w:val="14"/>
              </w:rPr>
              <w:t>932</w:t>
            </w:r>
          </w:p>
        </w:tc>
      </w:tr>
      <w:tr w:rsidR="00484486" w14:paraId="39250D1C" w14:textId="77777777">
        <w:trPr>
          <w:trHeight w:val="230"/>
        </w:trPr>
        <w:tc>
          <w:tcPr>
            <w:tcW w:w="451" w:type="dxa"/>
            <w:tcBorders>
              <w:top w:val="single" w:sz="4" w:space="0" w:color="000000"/>
              <w:bottom w:val="single" w:sz="4" w:space="0" w:color="000000"/>
              <w:right w:val="single" w:sz="4" w:space="0" w:color="000000"/>
            </w:tcBorders>
          </w:tcPr>
          <w:p w14:paraId="7A0D5D2D" w14:textId="77777777" w:rsidR="00484486" w:rsidRDefault="00967E7C">
            <w:pPr>
              <w:pStyle w:val="TableParagraph"/>
              <w:spacing w:before="34"/>
              <w:ind w:left="53" w:right="57"/>
              <w:jc w:val="center"/>
              <w:rPr>
                <w:b/>
                <w:sz w:val="14"/>
              </w:rPr>
            </w:pPr>
            <w:r>
              <w:rPr>
                <w:b/>
                <w:sz w:val="14"/>
              </w:rPr>
              <w:t>1506</w:t>
            </w:r>
          </w:p>
        </w:tc>
        <w:tc>
          <w:tcPr>
            <w:tcW w:w="473" w:type="dxa"/>
            <w:tcBorders>
              <w:top w:val="single" w:sz="4" w:space="0" w:color="000000"/>
              <w:left w:val="single" w:sz="4" w:space="0" w:color="000000"/>
              <w:bottom w:val="single" w:sz="4" w:space="0" w:color="000000"/>
              <w:right w:val="single" w:sz="4" w:space="0" w:color="000000"/>
            </w:tcBorders>
          </w:tcPr>
          <w:p w14:paraId="6DBC8BAB" w14:textId="77777777" w:rsidR="00484486" w:rsidRDefault="00967E7C">
            <w:pPr>
              <w:pStyle w:val="TableParagraph"/>
              <w:spacing w:before="32"/>
              <w:ind w:left="129"/>
              <w:rPr>
                <w:sz w:val="14"/>
              </w:rPr>
            </w:pPr>
            <w:r>
              <w:rPr>
                <w:sz w:val="14"/>
              </w:rPr>
              <w:t>858</w:t>
            </w:r>
          </w:p>
        </w:tc>
        <w:tc>
          <w:tcPr>
            <w:tcW w:w="427" w:type="dxa"/>
            <w:tcBorders>
              <w:top w:val="single" w:sz="4" w:space="0" w:color="000000"/>
              <w:left w:val="single" w:sz="4" w:space="0" w:color="000000"/>
              <w:bottom w:val="single" w:sz="4" w:space="0" w:color="000000"/>
              <w:right w:val="single" w:sz="4" w:space="0" w:color="000000"/>
            </w:tcBorders>
          </w:tcPr>
          <w:p w14:paraId="754716EE" w14:textId="77777777" w:rsidR="00484486" w:rsidRDefault="00967E7C">
            <w:pPr>
              <w:pStyle w:val="TableParagraph"/>
              <w:spacing w:before="34"/>
              <w:ind w:left="71"/>
              <w:rPr>
                <w:b/>
                <w:sz w:val="14"/>
              </w:rPr>
            </w:pPr>
            <w:r>
              <w:rPr>
                <w:b/>
                <w:sz w:val="14"/>
              </w:rPr>
              <w:t>1556</w:t>
            </w:r>
          </w:p>
        </w:tc>
        <w:tc>
          <w:tcPr>
            <w:tcW w:w="360" w:type="dxa"/>
            <w:tcBorders>
              <w:top w:val="single" w:sz="4" w:space="0" w:color="000000"/>
              <w:left w:val="single" w:sz="4" w:space="0" w:color="000000"/>
              <w:bottom w:val="single" w:sz="4" w:space="0" w:color="000000"/>
              <w:right w:val="single" w:sz="4" w:space="0" w:color="000000"/>
            </w:tcBorders>
          </w:tcPr>
          <w:p w14:paraId="43479362" w14:textId="77777777" w:rsidR="00484486" w:rsidRDefault="00967E7C">
            <w:pPr>
              <w:pStyle w:val="TableParagraph"/>
              <w:spacing w:before="32"/>
              <w:ind w:left="51" w:right="49"/>
              <w:jc w:val="center"/>
              <w:rPr>
                <w:sz w:val="14"/>
              </w:rPr>
            </w:pPr>
            <w:r>
              <w:rPr>
                <w:sz w:val="14"/>
              </w:rPr>
              <w:t>867</w:t>
            </w:r>
          </w:p>
        </w:tc>
        <w:tc>
          <w:tcPr>
            <w:tcW w:w="449" w:type="dxa"/>
            <w:tcBorders>
              <w:top w:val="single" w:sz="4" w:space="0" w:color="000000"/>
              <w:left w:val="single" w:sz="4" w:space="0" w:color="000000"/>
              <w:bottom w:val="single" w:sz="4" w:space="0" w:color="000000"/>
              <w:right w:val="single" w:sz="4" w:space="0" w:color="000000"/>
            </w:tcBorders>
          </w:tcPr>
          <w:p w14:paraId="2BEDF83C" w14:textId="77777777" w:rsidR="00484486" w:rsidRDefault="00967E7C">
            <w:pPr>
              <w:pStyle w:val="TableParagraph"/>
              <w:spacing w:before="34"/>
              <w:ind w:left="62" w:right="55"/>
              <w:jc w:val="center"/>
              <w:rPr>
                <w:b/>
                <w:sz w:val="14"/>
              </w:rPr>
            </w:pPr>
            <w:r>
              <w:rPr>
                <w:b/>
                <w:sz w:val="14"/>
              </w:rPr>
              <w:t>1606</w:t>
            </w:r>
          </w:p>
        </w:tc>
        <w:tc>
          <w:tcPr>
            <w:tcW w:w="360" w:type="dxa"/>
            <w:tcBorders>
              <w:top w:val="single" w:sz="4" w:space="0" w:color="000000"/>
              <w:left w:val="single" w:sz="4" w:space="0" w:color="000000"/>
              <w:bottom w:val="single" w:sz="4" w:space="0" w:color="000000"/>
              <w:right w:val="single" w:sz="4" w:space="0" w:color="000000"/>
            </w:tcBorders>
          </w:tcPr>
          <w:p w14:paraId="6358E345" w14:textId="77777777" w:rsidR="00484486" w:rsidRDefault="00967E7C">
            <w:pPr>
              <w:pStyle w:val="TableParagraph"/>
              <w:spacing w:before="32"/>
              <w:ind w:left="71"/>
              <w:rPr>
                <w:sz w:val="14"/>
              </w:rPr>
            </w:pPr>
            <w:r>
              <w:rPr>
                <w:sz w:val="14"/>
              </w:rPr>
              <w:t>876</w:t>
            </w:r>
          </w:p>
        </w:tc>
        <w:tc>
          <w:tcPr>
            <w:tcW w:w="451" w:type="dxa"/>
            <w:tcBorders>
              <w:top w:val="single" w:sz="4" w:space="0" w:color="000000"/>
              <w:left w:val="single" w:sz="4" w:space="0" w:color="000000"/>
              <w:bottom w:val="single" w:sz="4" w:space="0" w:color="000000"/>
              <w:right w:val="single" w:sz="4" w:space="0" w:color="000000"/>
            </w:tcBorders>
          </w:tcPr>
          <w:p w14:paraId="6413C739" w14:textId="77777777" w:rsidR="00484486" w:rsidRDefault="00967E7C">
            <w:pPr>
              <w:pStyle w:val="TableParagraph"/>
              <w:spacing w:before="34"/>
              <w:ind w:left="62" w:right="58"/>
              <w:jc w:val="center"/>
              <w:rPr>
                <w:b/>
                <w:sz w:val="14"/>
              </w:rPr>
            </w:pPr>
            <w:r>
              <w:rPr>
                <w:b/>
                <w:sz w:val="14"/>
              </w:rPr>
              <w:t>1656</w:t>
            </w:r>
          </w:p>
        </w:tc>
        <w:tc>
          <w:tcPr>
            <w:tcW w:w="473" w:type="dxa"/>
            <w:tcBorders>
              <w:top w:val="single" w:sz="4" w:space="0" w:color="000000"/>
              <w:left w:val="single" w:sz="4" w:space="0" w:color="000000"/>
              <w:bottom w:val="single" w:sz="4" w:space="0" w:color="000000"/>
              <w:right w:val="single" w:sz="4" w:space="0" w:color="000000"/>
            </w:tcBorders>
          </w:tcPr>
          <w:p w14:paraId="65CECAE5" w14:textId="77777777" w:rsidR="00484486" w:rsidRDefault="00967E7C">
            <w:pPr>
              <w:pStyle w:val="TableParagraph"/>
              <w:spacing w:before="32"/>
              <w:ind w:left="108" w:right="104"/>
              <w:jc w:val="center"/>
              <w:rPr>
                <w:sz w:val="14"/>
              </w:rPr>
            </w:pPr>
            <w:r>
              <w:rPr>
                <w:sz w:val="14"/>
              </w:rPr>
              <w:t>884</w:t>
            </w:r>
          </w:p>
        </w:tc>
        <w:tc>
          <w:tcPr>
            <w:tcW w:w="516" w:type="dxa"/>
            <w:tcBorders>
              <w:top w:val="single" w:sz="4" w:space="0" w:color="000000"/>
              <w:left w:val="single" w:sz="4" w:space="0" w:color="000000"/>
              <w:bottom w:val="single" w:sz="4" w:space="0" w:color="000000"/>
              <w:right w:val="single" w:sz="4" w:space="0" w:color="000000"/>
            </w:tcBorders>
          </w:tcPr>
          <w:p w14:paraId="494A9054" w14:textId="77777777" w:rsidR="00484486" w:rsidRDefault="00967E7C">
            <w:pPr>
              <w:pStyle w:val="TableParagraph"/>
              <w:spacing w:before="34"/>
              <w:ind w:left="95" w:right="89"/>
              <w:jc w:val="center"/>
              <w:rPr>
                <w:b/>
                <w:sz w:val="14"/>
              </w:rPr>
            </w:pPr>
            <w:r>
              <w:rPr>
                <w:b/>
                <w:sz w:val="14"/>
              </w:rPr>
              <w:t>1706</w:t>
            </w:r>
          </w:p>
        </w:tc>
        <w:tc>
          <w:tcPr>
            <w:tcW w:w="475" w:type="dxa"/>
            <w:tcBorders>
              <w:top w:val="single" w:sz="4" w:space="0" w:color="000000"/>
              <w:left w:val="single" w:sz="4" w:space="0" w:color="000000"/>
              <w:bottom w:val="single" w:sz="4" w:space="0" w:color="000000"/>
              <w:right w:val="single" w:sz="4" w:space="0" w:color="000000"/>
            </w:tcBorders>
          </w:tcPr>
          <w:p w14:paraId="4C8FB7E3" w14:textId="77777777" w:rsidR="00484486" w:rsidRDefault="00967E7C">
            <w:pPr>
              <w:pStyle w:val="TableParagraph"/>
              <w:spacing w:before="32"/>
              <w:ind w:left="129"/>
              <w:rPr>
                <w:sz w:val="14"/>
              </w:rPr>
            </w:pPr>
            <w:r>
              <w:rPr>
                <w:sz w:val="14"/>
              </w:rPr>
              <w:t>893</w:t>
            </w:r>
          </w:p>
        </w:tc>
        <w:tc>
          <w:tcPr>
            <w:tcW w:w="475" w:type="dxa"/>
            <w:tcBorders>
              <w:top w:val="single" w:sz="4" w:space="0" w:color="000000"/>
              <w:left w:val="single" w:sz="4" w:space="0" w:color="000000"/>
              <w:bottom w:val="single" w:sz="4" w:space="0" w:color="000000"/>
              <w:right w:val="single" w:sz="4" w:space="0" w:color="000000"/>
            </w:tcBorders>
          </w:tcPr>
          <w:p w14:paraId="408E6358" w14:textId="77777777" w:rsidR="00484486" w:rsidRDefault="00967E7C">
            <w:pPr>
              <w:pStyle w:val="TableParagraph"/>
              <w:spacing w:before="34"/>
              <w:ind w:right="88"/>
              <w:jc w:val="right"/>
              <w:rPr>
                <w:b/>
                <w:sz w:val="14"/>
              </w:rPr>
            </w:pPr>
            <w:r>
              <w:rPr>
                <w:b/>
                <w:w w:val="95"/>
                <w:sz w:val="14"/>
              </w:rPr>
              <w:t>1756</w:t>
            </w:r>
          </w:p>
        </w:tc>
        <w:tc>
          <w:tcPr>
            <w:tcW w:w="475" w:type="dxa"/>
            <w:tcBorders>
              <w:top w:val="single" w:sz="4" w:space="0" w:color="000000"/>
              <w:left w:val="single" w:sz="4" w:space="0" w:color="000000"/>
              <w:bottom w:val="single" w:sz="4" w:space="0" w:color="000000"/>
              <w:right w:val="single" w:sz="4" w:space="0" w:color="000000"/>
            </w:tcBorders>
          </w:tcPr>
          <w:p w14:paraId="318605AE" w14:textId="77777777" w:rsidR="00484486" w:rsidRDefault="00967E7C">
            <w:pPr>
              <w:pStyle w:val="TableParagraph"/>
              <w:spacing w:before="32"/>
              <w:ind w:left="70" w:right="68"/>
              <w:jc w:val="center"/>
              <w:rPr>
                <w:sz w:val="14"/>
              </w:rPr>
            </w:pPr>
            <w:r>
              <w:rPr>
                <w:sz w:val="14"/>
              </w:rPr>
              <w:t>901</w:t>
            </w:r>
          </w:p>
        </w:tc>
        <w:tc>
          <w:tcPr>
            <w:tcW w:w="554" w:type="dxa"/>
            <w:tcBorders>
              <w:top w:val="single" w:sz="4" w:space="0" w:color="000000"/>
              <w:left w:val="single" w:sz="4" w:space="0" w:color="000000"/>
              <w:bottom w:val="single" w:sz="4" w:space="0" w:color="000000"/>
              <w:right w:val="single" w:sz="4" w:space="0" w:color="000000"/>
            </w:tcBorders>
          </w:tcPr>
          <w:p w14:paraId="7D94AE76" w14:textId="77777777" w:rsidR="00484486" w:rsidRDefault="00967E7C">
            <w:pPr>
              <w:pStyle w:val="TableParagraph"/>
              <w:spacing w:before="34"/>
              <w:ind w:left="113" w:right="110"/>
              <w:jc w:val="center"/>
              <w:rPr>
                <w:b/>
                <w:sz w:val="14"/>
              </w:rPr>
            </w:pPr>
            <w:r>
              <w:rPr>
                <w:b/>
                <w:sz w:val="14"/>
              </w:rPr>
              <w:t>1806</w:t>
            </w:r>
          </w:p>
        </w:tc>
        <w:tc>
          <w:tcPr>
            <w:tcW w:w="475" w:type="dxa"/>
            <w:tcBorders>
              <w:top w:val="single" w:sz="4" w:space="0" w:color="000000"/>
              <w:left w:val="single" w:sz="4" w:space="0" w:color="000000"/>
              <w:bottom w:val="single" w:sz="4" w:space="0" w:color="000000"/>
              <w:right w:val="single" w:sz="4" w:space="0" w:color="000000"/>
            </w:tcBorders>
          </w:tcPr>
          <w:p w14:paraId="4BF5E54B" w14:textId="77777777" w:rsidR="00484486" w:rsidRDefault="00967E7C">
            <w:pPr>
              <w:pStyle w:val="TableParagraph"/>
              <w:spacing w:before="32"/>
              <w:ind w:left="72" w:right="68"/>
              <w:jc w:val="center"/>
              <w:rPr>
                <w:sz w:val="14"/>
              </w:rPr>
            </w:pPr>
            <w:r>
              <w:rPr>
                <w:sz w:val="14"/>
              </w:rPr>
              <w:t>909</w:t>
            </w:r>
          </w:p>
        </w:tc>
        <w:tc>
          <w:tcPr>
            <w:tcW w:w="475" w:type="dxa"/>
            <w:tcBorders>
              <w:top w:val="single" w:sz="4" w:space="0" w:color="000000"/>
              <w:left w:val="single" w:sz="4" w:space="0" w:color="000000"/>
              <w:bottom w:val="single" w:sz="4" w:space="0" w:color="000000"/>
              <w:right w:val="single" w:sz="4" w:space="0" w:color="000000"/>
            </w:tcBorders>
          </w:tcPr>
          <w:p w14:paraId="336A54F9" w14:textId="77777777" w:rsidR="00484486" w:rsidRDefault="00967E7C">
            <w:pPr>
              <w:pStyle w:val="TableParagraph"/>
              <w:spacing w:before="34"/>
              <w:ind w:left="74" w:right="68"/>
              <w:jc w:val="center"/>
              <w:rPr>
                <w:b/>
                <w:sz w:val="14"/>
              </w:rPr>
            </w:pPr>
            <w:r>
              <w:rPr>
                <w:b/>
                <w:sz w:val="14"/>
              </w:rPr>
              <w:t>1856</w:t>
            </w:r>
          </w:p>
        </w:tc>
        <w:tc>
          <w:tcPr>
            <w:tcW w:w="475" w:type="dxa"/>
            <w:tcBorders>
              <w:top w:val="single" w:sz="4" w:space="0" w:color="000000"/>
              <w:left w:val="single" w:sz="4" w:space="0" w:color="000000"/>
              <w:bottom w:val="single" w:sz="4" w:space="0" w:color="000000"/>
              <w:right w:val="single" w:sz="4" w:space="0" w:color="000000"/>
            </w:tcBorders>
          </w:tcPr>
          <w:p w14:paraId="114AAF6C"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79388957" w14:textId="77777777" w:rsidR="00484486" w:rsidRDefault="00967E7C">
            <w:pPr>
              <w:pStyle w:val="TableParagraph"/>
              <w:spacing w:before="34"/>
              <w:ind w:left="75" w:right="68"/>
              <w:jc w:val="center"/>
              <w:rPr>
                <w:b/>
                <w:sz w:val="14"/>
              </w:rPr>
            </w:pPr>
            <w:r>
              <w:rPr>
                <w:b/>
                <w:sz w:val="14"/>
              </w:rPr>
              <w:t>1906</w:t>
            </w:r>
          </w:p>
        </w:tc>
        <w:tc>
          <w:tcPr>
            <w:tcW w:w="475" w:type="dxa"/>
            <w:tcBorders>
              <w:top w:val="single" w:sz="4" w:space="0" w:color="000000"/>
              <w:left w:val="single" w:sz="4" w:space="0" w:color="000000"/>
              <w:bottom w:val="single" w:sz="4" w:space="0" w:color="000000"/>
              <w:right w:val="single" w:sz="4" w:space="0" w:color="000000"/>
            </w:tcBorders>
          </w:tcPr>
          <w:p w14:paraId="08F9B6E9" w14:textId="77777777" w:rsidR="00484486" w:rsidRDefault="00967E7C">
            <w:pPr>
              <w:pStyle w:val="TableParagraph"/>
              <w:spacing w:before="32"/>
              <w:ind w:left="73" w:right="68"/>
              <w:jc w:val="center"/>
              <w:rPr>
                <w:sz w:val="14"/>
              </w:rPr>
            </w:pPr>
            <w:r>
              <w:rPr>
                <w:sz w:val="14"/>
              </w:rPr>
              <w:t>924</w:t>
            </w:r>
          </w:p>
        </w:tc>
        <w:tc>
          <w:tcPr>
            <w:tcW w:w="475" w:type="dxa"/>
            <w:tcBorders>
              <w:top w:val="single" w:sz="4" w:space="0" w:color="000000"/>
              <w:left w:val="single" w:sz="4" w:space="0" w:color="000000"/>
              <w:bottom w:val="single" w:sz="4" w:space="0" w:color="000000"/>
              <w:right w:val="single" w:sz="4" w:space="0" w:color="000000"/>
            </w:tcBorders>
          </w:tcPr>
          <w:p w14:paraId="6EEAB620" w14:textId="77777777" w:rsidR="00484486" w:rsidRDefault="00967E7C">
            <w:pPr>
              <w:pStyle w:val="TableParagraph"/>
              <w:spacing w:before="34"/>
              <w:ind w:left="75" w:right="67"/>
              <w:jc w:val="center"/>
              <w:rPr>
                <w:b/>
                <w:sz w:val="14"/>
              </w:rPr>
            </w:pPr>
            <w:r>
              <w:rPr>
                <w:b/>
                <w:sz w:val="14"/>
              </w:rPr>
              <w:t>1956</w:t>
            </w:r>
          </w:p>
        </w:tc>
        <w:tc>
          <w:tcPr>
            <w:tcW w:w="569" w:type="dxa"/>
            <w:tcBorders>
              <w:top w:val="single" w:sz="4" w:space="0" w:color="000000"/>
              <w:left w:val="single" w:sz="4" w:space="0" w:color="000000"/>
              <w:bottom w:val="single" w:sz="4" w:space="0" w:color="000000"/>
            </w:tcBorders>
          </w:tcPr>
          <w:p w14:paraId="3D59CD48" w14:textId="77777777" w:rsidR="00484486" w:rsidRDefault="00967E7C">
            <w:pPr>
              <w:pStyle w:val="TableParagraph"/>
              <w:spacing w:before="32"/>
              <w:ind w:left="179"/>
              <w:rPr>
                <w:sz w:val="14"/>
              </w:rPr>
            </w:pPr>
            <w:r>
              <w:rPr>
                <w:sz w:val="14"/>
              </w:rPr>
              <w:t>932</w:t>
            </w:r>
          </w:p>
        </w:tc>
      </w:tr>
      <w:tr w:rsidR="00484486" w14:paraId="185C83D3" w14:textId="77777777">
        <w:trPr>
          <w:trHeight w:val="229"/>
        </w:trPr>
        <w:tc>
          <w:tcPr>
            <w:tcW w:w="451" w:type="dxa"/>
            <w:tcBorders>
              <w:top w:val="single" w:sz="4" w:space="0" w:color="000000"/>
              <w:bottom w:val="single" w:sz="4" w:space="0" w:color="000000"/>
              <w:right w:val="single" w:sz="4" w:space="0" w:color="000000"/>
            </w:tcBorders>
          </w:tcPr>
          <w:p w14:paraId="5D74CFB9" w14:textId="77777777" w:rsidR="00484486" w:rsidRDefault="00967E7C">
            <w:pPr>
              <w:pStyle w:val="TableParagraph"/>
              <w:spacing w:before="34"/>
              <w:ind w:left="53" w:right="57"/>
              <w:jc w:val="center"/>
              <w:rPr>
                <w:b/>
                <w:sz w:val="14"/>
              </w:rPr>
            </w:pPr>
            <w:r>
              <w:rPr>
                <w:b/>
                <w:sz w:val="14"/>
              </w:rPr>
              <w:t>1507</w:t>
            </w:r>
          </w:p>
        </w:tc>
        <w:tc>
          <w:tcPr>
            <w:tcW w:w="473" w:type="dxa"/>
            <w:tcBorders>
              <w:top w:val="single" w:sz="4" w:space="0" w:color="000000"/>
              <w:left w:val="single" w:sz="4" w:space="0" w:color="000000"/>
              <w:bottom w:val="single" w:sz="4" w:space="0" w:color="000000"/>
              <w:right w:val="single" w:sz="4" w:space="0" w:color="000000"/>
            </w:tcBorders>
          </w:tcPr>
          <w:p w14:paraId="6551E344" w14:textId="77777777" w:rsidR="00484486" w:rsidRDefault="00967E7C">
            <w:pPr>
              <w:pStyle w:val="TableParagraph"/>
              <w:spacing w:before="32"/>
              <w:ind w:left="129"/>
              <w:rPr>
                <w:sz w:val="14"/>
              </w:rPr>
            </w:pPr>
            <w:r>
              <w:rPr>
                <w:sz w:val="14"/>
              </w:rPr>
              <w:t>859</w:t>
            </w:r>
          </w:p>
        </w:tc>
        <w:tc>
          <w:tcPr>
            <w:tcW w:w="427" w:type="dxa"/>
            <w:tcBorders>
              <w:top w:val="single" w:sz="4" w:space="0" w:color="000000"/>
              <w:left w:val="single" w:sz="4" w:space="0" w:color="000000"/>
              <w:bottom w:val="single" w:sz="4" w:space="0" w:color="000000"/>
              <w:right w:val="single" w:sz="4" w:space="0" w:color="000000"/>
            </w:tcBorders>
          </w:tcPr>
          <w:p w14:paraId="11889999" w14:textId="77777777" w:rsidR="00484486" w:rsidRDefault="00967E7C">
            <w:pPr>
              <w:pStyle w:val="TableParagraph"/>
              <w:spacing w:before="34"/>
              <w:ind w:left="71"/>
              <w:rPr>
                <w:b/>
                <w:sz w:val="14"/>
              </w:rPr>
            </w:pPr>
            <w:r>
              <w:rPr>
                <w:b/>
                <w:sz w:val="14"/>
              </w:rPr>
              <w:t>1557</w:t>
            </w:r>
          </w:p>
        </w:tc>
        <w:tc>
          <w:tcPr>
            <w:tcW w:w="360" w:type="dxa"/>
            <w:tcBorders>
              <w:top w:val="single" w:sz="4" w:space="0" w:color="000000"/>
              <w:left w:val="single" w:sz="4" w:space="0" w:color="000000"/>
              <w:bottom w:val="single" w:sz="4" w:space="0" w:color="000000"/>
              <w:right w:val="single" w:sz="4" w:space="0" w:color="000000"/>
            </w:tcBorders>
          </w:tcPr>
          <w:p w14:paraId="407939A8" w14:textId="77777777" w:rsidR="00484486" w:rsidRDefault="00967E7C">
            <w:pPr>
              <w:pStyle w:val="TableParagraph"/>
              <w:spacing w:before="32"/>
              <w:ind w:left="51" w:right="49"/>
              <w:jc w:val="center"/>
              <w:rPr>
                <w:sz w:val="14"/>
              </w:rPr>
            </w:pPr>
            <w:r>
              <w:rPr>
                <w:sz w:val="14"/>
              </w:rPr>
              <w:t>867</w:t>
            </w:r>
          </w:p>
        </w:tc>
        <w:tc>
          <w:tcPr>
            <w:tcW w:w="449" w:type="dxa"/>
            <w:tcBorders>
              <w:top w:val="single" w:sz="4" w:space="0" w:color="000000"/>
              <w:left w:val="single" w:sz="4" w:space="0" w:color="000000"/>
              <w:bottom w:val="single" w:sz="4" w:space="0" w:color="000000"/>
              <w:right w:val="single" w:sz="4" w:space="0" w:color="000000"/>
            </w:tcBorders>
          </w:tcPr>
          <w:p w14:paraId="05A5A8EB" w14:textId="77777777" w:rsidR="00484486" w:rsidRDefault="00967E7C">
            <w:pPr>
              <w:pStyle w:val="TableParagraph"/>
              <w:spacing w:before="34"/>
              <w:ind w:left="62" w:right="55"/>
              <w:jc w:val="center"/>
              <w:rPr>
                <w:b/>
                <w:sz w:val="14"/>
              </w:rPr>
            </w:pPr>
            <w:r>
              <w:rPr>
                <w:b/>
                <w:sz w:val="14"/>
              </w:rPr>
              <w:t>1607</w:t>
            </w:r>
          </w:p>
        </w:tc>
        <w:tc>
          <w:tcPr>
            <w:tcW w:w="360" w:type="dxa"/>
            <w:tcBorders>
              <w:top w:val="single" w:sz="4" w:space="0" w:color="000000"/>
              <w:left w:val="single" w:sz="4" w:space="0" w:color="000000"/>
              <w:bottom w:val="single" w:sz="4" w:space="0" w:color="000000"/>
              <w:right w:val="single" w:sz="4" w:space="0" w:color="000000"/>
            </w:tcBorders>
          </w:tcPr>
          <w:p w14:paraId="3F4DEC67" w14:textId="77777777" w:rsidR="00484486" w:rsidRDefault="00967E7C">
            <w:pPr>
              <w:pStyle w:val="TableParagraph"/>
              <w:spacing w:before="32"/>
              <w:ind w:left="71"/>
              <w:rPr>
                <w:sz w:val="14"/>
              </w:rPr>
            </w:pPr>
            <w:r>
              <w:rPr>
                <w:sz w:val="14"/>
              </w:rPr>
              <w:t>876</w:t>
            </w:r>
          </w:p>
        </w:tc>
        <w:tc>
          <w:tcPr>
            <w:tcW w:w="451" w:type="dxa"/>
            <w:tcBorders>
              <w:top w:val="single" w:sz="4" w:space="0" w:color="000000"/>
              <w:left w:val="single" w:sz="4" w:space="0" w:color="000000"/>
              <w:bottom w:val="single" w:sz="4" w:space="0" w:color="000000"/>
              <w:right w:val="single" w:sz="4" w:space="0" w:color="000000"/>
            </w:tcBorders>
          </w:tcPr>
          <w:p w14:paraId="2B730BA1" w14:textId="77777777" w:rsidR="00484486" w:rsidRDefault="00967E7C">
            <w:pPr>
              <w:pStyle w:val="TableParagraph"/>
              <w:spacing w:before="34"/>
              <w:ind w:left="62" w:right="58"/>
              <w:jc w:val="center"/>
              <w:rPr>
                <w:b/>
                <w:sz w:val="14"/>
              </w:rPr>
            </w:pPr>
            <w:r>
              <w:rPr>
                <w:b/>
                <w:sz w:val="14"/>
              </w:rPr>
              <w:t>1657</w:t>
            </w:r>
          </w:p>
        </w:tc>
        <w:tc>
          <w:tcPr>
            <w:tcW w:w="473" w:type="dxa"/>
            <w:tcBorders>
              <w:top w:val="single" w:sz="4" w:space="0" w:color="000000"/>
              <w:left w:val="single" w:sz="4" w:space="0" w:color="000000"/>
              <w:bottom w:val="single" w:sz="4" w:space="0" w:color="000000"/>
              <w:right w:val="single" w:sz="4" w:space="0" w:color="000000"/>
            </w:tcBorders>
          </w:tcPr>
          <w:p w14:paraId="7791DBA7" w14:textId="77777777" w:rsidR="00484486" w:rsidRDefault="00967E7C">
            <w:pPr>
              <w:pStyle w:val="TableParagraph"/>
              <w:spacing w:before="32"/>
              <w:ind w:left="108" w:right="104"/>
              <w:jc w:val="center"/>
              <w:rPr>
                <w:sz w:val="14"/>
              </w:rPr>
            </w:pPr>
            <w:r>
              <w:rPr>
                <w:sz w:val="14"/>
              </w:rPr>
              <w:t>885</w:t>
            </w:r>
          </w:p>
        </w:tc>
        <w:tc>
          <w:tcPr>
            <w:tcW w:w="516" w:type="dxa"/>
            <w:tcBorders>
              <w:top w:val="single" w:sz="4" w:space="0" w:color="000000"/>
              <w:left w:val="single" w:sz="4" w:space="0" w:color="000000"/>
              <w:bottom w:val="single" w:sz="4" w:space="0" w:color="000000"/>
              <w:right w:val="single" w:sz="4" w:space="0" w:color="000000"/>
            </w:tcBorders>
          </w:tcPr>
          <w:p w14:paraId="31A49067" w14:textId="77777777" w:rsidR="00484486" w:rsidRDefault="00967E7C">
            <w:pPr>
              <w:pStyle w:val="TableParagraph"/>
              <w:spacing w:before="34"/>
              <w:ind w:left="95" w:right="89"/>
              <w:jc w:val="center"/>
              <w:rPr>
                <w:b/>
                <w:sz w:val="14"/>
              </w:rPr>
            </w:pPr>
            <w:r>
              <w:rPr>
                <w:b/>
                <w:sz w:val="14"/>
              </w:rPr>
              <w:t>1707</w:t>
            </w:r>
          </w:p>
        </w:tc>
        <w:tc>
          <w:tcPr>
            <w:tcW w:w="475" w:type="dxa"/>
            <w:tcBorders>
              <w:top w:val="single" w:sz="4" w:space="0" w:color="000000"/>
              <w:left w:val="single" w:sz="4" w:space="0" w:color="000000"/>
              <w:bottom w:val="single" w:sz="4" w:space="0" w:color="000000"/>
              <w:right w:val="single" w:sz="4" w:space="0" w:color="000000"/>
            </w:tcBorders>
          </w:tcPr>
          <w:p w14:paraId="11448747" w14:textId="77777777" w:rsidR="00484486" w:rsidRDefault="00967E7C">
            <w:pPr>
              <w:pStyle w:val="TableParagraph"/>
              <w:spacing w:before="32"/>
              <w:ind w:left="129"/>
              <w:rPr>
                <w:sz w:val="14"/>
              </w:rPr>
            </w:pPr>
            <w:r>
              <w:rPr>
                <w:sz w:val="14"/>
              </w:rPr>
              <w:t>893</w:t>
            </w:r>
          </w:p>
        </w:tc>
        <w:tc>
          <w:tcPr>
            <w:tcW w:w="475" w:type="dxa"/>
            <w:tcBorders>
              <w:top w:val="single" w:sz="4" w:space="0" w:color="000000"/>
              <w:left w:val="single" w:sz="4" w:space="0" w:color="000000"/>
              <w:bottom w:val="single" w:sz="4" w:space="0" w:color="000000"/>
              <w:right w:val="single" w:sz="4" w:space="0" w:color="000000"/>
            </w:tcBorders>
          </w:tcPr>
          <w:p w14:paraId="0D0669B1" w14:textId="77777777" w:rsidR="00484486" w:rsidRDefault="00967E7C">
            <w:pPr>
              <w:pStyle w:val="TableParagraph"/>
              <w:spacing w:before="34"/>
              <w:ind w:right="88"/>
              <w:jc w:val="right"/>
              <w:rPr>
                <w:b/>
                <w:sz w:val="14"/>
              </w:rPr>
            </w:pPr>
            <w:r>
              <w:rPr>
                <w:b/>
                <w:w w:val="95"/>
                <w:sz w:val="14"/>
              </w:rPr>
              <w:t>1757</w:t>
            </w:r>
          </w:p>
        </w:tc>
        <w:tc>
          <w:tcPr>
            <w:tcW w:w="475" w:type="dxa"/>
            <w:tcBorders>
              <w:top w:val="single" w:sz="4" w:space="0" w:color="000000"/>
              <w:left w:val="single" w:sz="4" w:space="0" w:color="000000"/>
              <w:bottom w:val="single" w:sz="4" w:space="0" w:color="000000"/>
              <w:right w:val="single" w:sz="4" w:space="0" w:color="000000"/>
            </w:tcBorders>
          </w:tcPr>
          <w:p w14:paraId="4A1155EF" w14:textId="77777777" w:rsidR="00484486" w:rsidRDefault="00967E7C">
            <w:pPr>
              <w:pStyle w:val="TableParagraph"/>
              <w:spacing w:before="32"/>
              <w:ind w:left="70" w:right="68"/>
              <w:jc w:val="center"/>
              <w:rPr>
                <w:sz w:val="14"/>
              </w:rPr>
            </w:pPr>
            <w:r>
              <w:rPr>
                <w:sz w:val="14"/>
              </w:rPr>
              <w:t>901</w:t>
            </w:r>
          </w:p>
        </w:tc>
        <w:tc>
          <w:tcPr>
            <w:tcW w:w="554" w:type="dxa"/>
            <w:tcBorders>
              <w:top w:val="single" w:sz="4" w:space="0" w:color="000000"/>
              <w:left w:val="single" w:sz="4" w:space="0" w:color="000000"/>
              <w:bottom w:val="single" w:sz="4" w:space="0" w:color="000000"/>
              <w:right w:val="single" w:sz="4" w:space="0" w:color="000000"/>
            </w:tcBorders>
          </w:tcPr>
          <w:p w14:paraId="161A993A" w14:textId="77777777" w:rsidR="00484486" w:rsidRDefault="00967E7C">
            <w:pPr>
              <w:pStyle w:val="TableParagraph"/>
              <w:spacing w:before="34"/>
              <w:ind w:left="113" w:right="110"/>
              <w:jc w:val="center"/>
              <w:rPr>
                <w:b/>
                <w:sz w:val="14"/>
              </w:rPr>
            </w:pPr>
            <w:r>
              <w:rPr>
                <w:b/>
                <w:sz w:val="14"/>
              </w:rPr>
              <w:t>1807</w:t>
            </w:r>
          </w:p>
        </w:tc>
        <w:tc>
          <w:tcPr>
            <w:tcW w:w="475" w:type="dxa"/>
            <w:tcBorders>
              <w:top w:val="single" w:sz="4" w:space="0" w:color="000000"/>
              <w:left w:val="single" w:sz="4" w:space="0" w:color="000000"/>
              <w:bottom w:val="single" w:sz="4" w:space="0" w:color="000000"/>
              <w:right w:val="single" w:sz="4" w:space="0" w:color="000000"/>
            </w:tcBorders>
          </w:tcPr>
          <w:p w14:paraId="15751306" w14:textId="77777777" w:rsidR="00484486" w:rsidRDefault="00967E7C">
            <w:pPr>
              <w:pStyle w:val="TableParagraph"/>
              <w:spacing w:before="32"/>
              <w:ind w:left="72" w:right="68"/>
              <w:jc w:val="center"/>
              <w:rPr>
                <w:sz w:val="14"/>
              </w:rPr>
            </w:pPr>
            <w:r>
              <w:rPr>
                <w:sz w:val="14"/>
              </w:rPr>
              <w:t>909</w:t>
            </w:r>
          </w:p>
        </w:tc>
        <w:tc>
          <w:tcPr>
            <w:tcW w:w="475" w:type="dxa"/>
            <w:tcBorders>
              <w:top w:val="single" w:sz="4" w:space="0" w:color="000000"/>
              <w:left w:val="single" w:sz="4" w:space="0" w:color="000000"/>
              <w:bottom w:val="single" w:sz="4" w:space="0" w:color="000000"/>
              <w:right w:val="single" w:sz="4" w:space="0" w:color="000000"/>
            </w:tcBorders>
          </w:tcPr>
          <w:p w14:paraId="4767958F" w14:textId="77777777" w:rsidR="00484486" w:rsidRDefault="00967E7C">
            <w:pPr>
              <w:pStyle w:val="TableParagraph"/>
              <w:spacing w:before="34"/>
              <w:ind w:left="74" w:right="68"/>
              <w:jc w:val="center"/>
              <w:rPr>
                <w:b/>
                <w:sz w:val="14"/>
              </w:rPr>
            </w:pPr>
            <w:r>
              <w:rPr>
                <w:b/>
                <w:sz w:val="14"/>
              </w:rPr>
              <w:t>1857</w:t>
            </w:r>
          </w:p>
        </w:tc>
        <w:tc>
          <w:tcPr>
            <w:tcW w:w="475" w:type="dxa"/>
            <w:tcBorders>
              <w:top w:val="single" w:sz="4" w:space="0" w:color="000000"/>
              <w:left w:val="single" w:sz="4" w:space="0" w:color="000000"/>
              <w:bottom w:val="single" w:sz="4" w:space="0" w:color="000000"/>
              <w:right w:val="single" w:sz="4" w:space="0" w:color="000000"/>
            </w:tcBorders>
          </w:tcPr>
          <w:p w14:paraId="6BE17A9E"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442A0046" w14:textId="77777777" w:rsidR="00484486" w:rsidRDefault="00967E7C">
            <w:pPr>
              <w:pStyle w:val="TableParagraph"/>
              <w:spacing w:before="34"/>
              <w:ind w:left="75" w:right="68"/>
              <w:jc w:val="center"/>
              <w:rPr>
                <w:b/>
                <w:sz w:val="14"/>
              </w:rPr>
            </w:pPr>
            <w:r>
              <w:rPr>
                <w:b/>
                <w:sz w:val="14"/>
              </w:rPr>
              <w:t>1907</w:t>
            </w:r>
          </w:p>
        </w:tc>
        <w:tc>
          <w:tcPr>
            <w:tcW w:w="475" w:type="dxa"/>
            <w:tcBorders>
              <w:top w:val="single" w:sz="4" w:space="0" w:color="000000"/>
              <w:left w:val="single" w:sz="4" w:space="0" w:color="000000"/>
              <w:bottom w:val="single" w:sz="4" w:space="0" w:color="000000"/>
              <w:right w:val="single" w:sz="4" w:space="0" w:color="000000"/>
            </w:tcBorders>
          </w:tcPr>
          <w:p w14:paraId="1A596775" w14:textId="77777777" w:rsidR="00484486" w:rsidRDefault="00967E7C">
            <w:pPr>
              <w:pStyle w:val="TableParagraph"/>
              <w:spacing w:before="32"/>
              <w:ind w:left="73" w:right="68"/>
              <w:jc w:val="center"/>
              <w:rPr>
                <w:sz w:val="14"/>
              </w:rPr>
            </w:pPr>
            <w:r>
              <w:rPr>
                <w:sz w:val="14"/>
              </w:rPr>
              <w:t>924</w:t>
            </w:r>
          </w:p>
        </w:tc>
        <w:tc>
          <w:tcPr>
            <w:tcW w:w="475" w:type="dxa"/>
            <w:tcBorders>
              <w:top w:val="single" w:sz="4" w:space="0" w:color="000000"/>
              <w:left w:val="single" w:sz="4" w:space="0" w:color="000000"/>
              <w:bottom w:val="single" w:sz="4" w:space="0" w:color="000000"/>
              <w:right w:val="single" w:sz="4" w:space="0" w:color="000000"/>
            </w:tcBorders>
          </w:tcPr>
          <w:p w14:paraId="72E2A7CD" w14:textId="77777777" w:rsidR="00484486" w:rsidRDefault="00967E7C">
            <w:pPr>
              <w:pStyle w:val="TableParagraph"/>
              <w:spacing w:before="34"/>
              <w:ind w:left="75" w:right="67"/>
              <w:jc w:val="center"/>
              <w:rPr>
                <w:b/>
                <w:sz w:val="14"/>
              </w:rPr>
            </w:pPr>
            <w:r>
              <w:rPr>
                <w:b/>
                <w:sz w:val="14"/>
              </w:rPr>
              <w:t>1957</w:t>
            </w:r>
          </w:p>
        </w:tc>
        <w:tc>
          <w:tcPr>
            <w:tcW w:w="569" w:type="dxa"/>
            <w:tcBorders>
              <w:top w:val="single" w:sz="4" w:space="0" w:color="000000"/>
              <w:left w:val="single" w:sz="4" w:space="0" w:color="000000"/>
              <w:bottom w:val="single" w:sz="4" w:space="0" w:color="000000"/>
            </w:tcBorders>
          </w:tcPr>
          <w:p w14:paraId="7C4C5B6E" w14:textId="77777777" w:rsidR="00484486" w:rsidRDefault="00967E7C">
            <w:pPr>
              <w:pStyle w:val="TableParagraph"/>
              <w:spacing w:before="32"/>
              <w:ind w:left="179"/>
              <w:rPr>
                <w:sz w:val="14"/>
              </w:rPr>
            </w:pPr>
            <w:r>
              <w:rPr>
                <w:sz w:val="14"/>
              </w:rPr>
              <w:t>932</w:t>
            </w:r>
          </w:p>
        </w:tc>
      </w:tr>
      <w:tr w:rsidR="00484486" w14:paraId="6304D423" w14:textId="77777777">
        <w:trPr>
          <w:trHeight w:val="230"/>
        </w:trPr>
        <w:tc>
          <w:tcPr>
            <w:tcW w:w="451" w:type="dxa"/>
            <w:tcBorders>
              <w:top w:val="single" w:sz="4" w:space="0" w:color="000000"/>
              <w:bottom w:val="single" w:sz="4" w:space="0" w:color="000000"/>
              <w:right w:val="single" w:sz="4" w:space="0" w:color="000000"/>
            </w:tcBorders>
          </w:tcPr>
          <w:p w14:paraId="3039E8AE" w14:textId="77777777" w:rsidR="00484486" w:rsidRDefault="00967E7C">
            <w:pPr>
              <w:pStyle w:val="TableParagraph"/>
              <w:spacing w:before="34"/>
              <w:ind w:left="53" w:right="57"/>
              <w:jc w:val="center"/>
              <w:rPr>
                <w:b/>
                <w:sz w:val="14"/>
              </w:rPr>
            </w:pPr>
            <w:r>
              <w:rPr>
                <w:b/>
                <w:sz w:val="14"/>
              </w:rPr>
              <w:t>1508</w:t>
            </w:r>
          </w:p>
        </w:tc>
        <w:tc>
          <w:tcPr>
            <w:tcW w:w="473" w:type="dxa"/>
            <w:tcBorders>
              <w:top w:val="single" w:sz="4" w:space="0" w:color="000000"/>
              <w:left w:val="single" w:sz="4" w:space="0" w:color="000000"/>
              <w:bottom w:val="single" w:sz="4" w:space="0" w:color="000000"/>
              <w:right w:val="single" w:sz="4" w:space="0" w:color="000000"/>
            </w:tcBorders>
          </w:tcPr>
          <w:p w14:paraId="38A02970" w14:textId="77777777" w:rsidR="00484486" w:rsidRDefault="00967E7C">
            <w:pPr>
              <w:pStyle w:val="TableParagraph"/>
              <w:spacing w:before="32"/>
              <w:ind w:left="129"/>
              <w:rPr>
                <w:sz w:val="14"/>
              </w:rPr>
            </w:pPr>
            <w:r>
              <w:rPr>
                <w:sz w:val="14"/>
              </w:rPr>
              <w:t>859</w:t>
            </w:r>
          </w:p>
        </w:tc>
        <w:tc>
          <w:tcPr>
            <w:tcW w:w="427" w:type="dxa"/>
            <w:tcBorders>
              <w:top w:val="single" w:sz="4" w:space="0" w:color="000000"/>
              <w:left w:val="single" w:sz="4" w:space="0" w:color="000000"/>
              <w:bottom w:val="single" w:sz="4" w:space="0" w:color="000000"/>
              <w:right w:val="single" w:sz="4" w:space="0" w:color="000000"/>
            </w:tcBorders>
          </w:tcPr>
          <w:p w14:paraId="73627970" w14:textId="77777777" w:rsidR="00484486" w:rsidRDefault="00967E7C">
            <w:pPr>
              <w:pStyle w:val="TableParagraph"/>
              <w:spacing w:before="34"/>
              <w:ind w:left="71"/>
              <w:rPr>
                <w:b/>
                <w:sz w:val="14"/>
              </w:rPr>
            </w:pPr>
            <w:r>
              <w:rPr>
                <w:b/>
                <w:sz w:val="14"/>
              </w:rPr>
              <w:t>1558</w:t>
            </w:r>
          </w:p>
        </w:tc>
        <w:tc>
          <w:tcPr>
            <w:tcW w:w="360" w:type="dxa"/>
            <w:tcBorders>
              <w:top w:val="single" w:sz="4" w:space="0" w:color="000000"/>
              <w:left w:val="single" w:sz="4" w:space="0" w:color="000000"/>
              <w:bottom w:val="single" w:sz="4" w:space="0" w:color="000000"/>
              <w:right w:val="single" w:sz="4" w:space="0" w:color="000000"/>
            </w:tcBorders>
          </w:tcPr>
          <w:p w14:paraId="23D9B008" w14:textId="77777777" w:rsidR="00484486" w:rsidRDefault="00967E7C">
            <w:pPr>
              <w:pStyle w:val="TableParagraph"/>
              <w:spacing w:before="32"/>
              <w:ind w:left="51" w:right="49"/>
              <w:jc w:val="center"/>
              <w:rPr>
                <w:sz w:val="14"/>
              </w:rPr>
            </w:pPr>
            <w:r>
              <w:rPr>
                <w:sz w:val="14"/>
              </w:rPr>
              <w:t>868</w:t>
            </w:r>
          </w:p>
        </w:tc>
        <w:tc>
          <w:tcPr>
            <w:tcW w:w="449" w:type="dxa"/>
            <w:tcBorders>
              <w:top w:val="single" w:sz="4" w:space="0" w:color="000000"/>
              <w:left w:val="single" w:sz="4" w:space="0" w:color="000000"/>
              <w:bottom w:val="single" w:sz="4" w:space="0" w:color="000000"/>
              <w:right w:val="single" w:sz="4" w:space="0" w:color="000000"/>
            </w:tcBorders>
          </w:tcPr>
          <w:p w14:paraId="7142DD93" w14:textId="77777777" w:rsidR="00484486" w:rsidRDefault="00967E7C">
            <w:pPr>
              <w:pStyle w:val="TableParagraph"/>
              <w:spacing w:before="34"/>
              <w:ind w:left="62" w:right="55"/>
              <w:jc w:val="center"/>
              <w:rPr>
                <w:b/>
                <w:sz w:val="14"/>
              </w:rPr>
            </w:pPr>
            <w:r>
              <w:rPr>
                <w:b/>
                <w:sz w:val="14"/>
              </w:rPr>
              <w:t>1608</w:t>
            </w:r>
          </w:p>
        </w:tc>
        <w:tc>
          <w:tcPr>
            <w:tcW w:w="360" w:type="dxa"/>
            <w:tcBorders>
              <w:top w:val="single" w:sz="4" w:space="0" w:color="000000"/>
              <w:left w:val="single" w:sz="4" w:space="0" w:color="000000"/>
              <w:bottom w:val="single" w:sz="4" w:space="0" w:color="000000"/>
              <w:right w:val="single" w:sz="4" w:space="0" w:color="000000"/>
            </w:tcBorders>
          </w:tcPr>
          <w:p w14:paraId="2D3B32DC" w14:textId="77777777" w:rsidR="00484486" w:rsidRDefault="00967E7C">
            <w:pPr>
              <w:pStyle w:val="TableParagraph"/>
              <w:spacing w:before="32"/>
              <w:ind w:left="71"/>
              <w:rPr>
                <w:sz w:val="14"/>
              </w:rPr>
            </w:pPr>
            <w:r>
              <w:rPr>
                <w:sz w:val="14"/>
              </w:rPr>
              <w:t>876</w:t>
            </w:r>
          </w:p>
        </w:tc>
        <w:tc>
          <w:tcPr>
            <w:tcW w:w="451" w:type="dxa"/>
            <w:tcBorders>
              <w:top w:val="single" w:sz="4" w:space="0" w:color="000000"/>
              <w:left w:val="single" w:sz="4" w:space="0" w:color="000000"/>
              <w:bottom w:val="single" w:sz="4" w:space="0" w:color="000000"/>
              <w:right w:val="single" w:sz="4" w:space="0" w:color="000000"/>
            </w:tcBorders>
          </w:tcPr>
          <w:p w14:paraId="531AEF79" w14:textId="77777777" w:rsidR="00484486" w:rsidRDefault="00967E7C">
            <w:pPr>
              <w:pStyle w:val="TableParagraph"/>
              <w:spacing w:before="34"/>
              <w:ind w:left="62" w:right="58"/>
              <w:jc w:val="center"/>
              <w:rPr>
                <w:b/>
                <w:sz w:val="14"/>
              </w:rPr>
            </w:pPr>
            <w:r>
              <w:rPr>
                <w:b/>
                <w:sz w:val="14"/>
              </w:rPr>
              <w:t>1658</w:t>
            </w:r>
          </w:p>
        </w:tc>
        <w:tc>
          <w:tcPr>
            <w:tcW w:w="473" w:type="dxa"/>
            <w:tcBorders>
              <w:top w:val="single" w:sz="4" w:space="0" w:color="000000"/>
              <w:left w:val="single" w:sz="4" w:space="0" w:color="000000"/>
              <w:bottom w:val="single" w:sz="4" w:space="0" w:color="000000"/>
              <w:right w:val="single" w:sz="4" w:space="0" w:color="000000"/>
            </w:tcBorders>
          </w:tcPr>
          <w:p w14:paraId="4B61CEB9" w14:textId="77777777" w:rsidR="00484486" w:rsidRDefault="00967E7C">
            <w:pPr>
              <w:pStyle w:val="TableParagraph"/>
              <w:spacing w:before="32"/>
              <w:ind w:left="108" w:right="104"/>
              <w:jc w:val="center"/>
              <w:rPr>
                <w:sz w:val="14"/>
              </w:rPr>
            </w:pPr>
            <w:r>
              <w:rPr>
                <w:sz w:val="14"/>
              </w:rPr>
              <w:t>885</w:t>
            </w:r>
          </w:p>
        </w:tc>
        <w:tc>
          <w:tcPr>
            <w:tcW w:w="516" w:type="dxa"/>
            <w:tcBorders>
              <w:top w:val="single" w:sz="4" w:space="0" w:color="000000"/>
              <w:left w:val="single" w:sz="4" w:space="0" w:color="000000"/>
              <w:bottom w:val="single" w:sz="4" w:space="0" w:color="000000"/>
              <w:right w:val="single" w:sz="4" w:space="0" w:color="000000"/>
            </w:tcBorders>
          </w:tcPr>
          <w:p w14:paraId="024459EA" w14:textId="77777777" w:rsidR="00484486" w:rsidRDefault="00967E7C">
            <w:pPr>
              <w:pStyle w:val="TableParagraph"/>
              <w:spacing w:before="34"/>
              <w:ind w:left="95" w:right="89"/>
              <w:jc w:val="center"/>
              <w:rPr>
                <w:b/>
                <w:sz w:val="14"/>
              </w:rPr>
            </w:pPr>
            <w:r>
              <w:rPr>
                <w:b/>
                <w:sz w:val="14"/>
              </w:rPr>
              <w:t>1708</w:t>
            </w:r>
          </w:p>
        </w:tc>
        <w:tc>
          <w:tcPr>
            <w:tcW w:w="475" w:type="dxa"/>
            <w:tcBorders>
              <w:top w:val="single" w:sz="4" w:space="0" w:color="000000"/>
              <w:left w:val="single" w:sz="4" w:space="0" w:color="000000"/>
              <w:bottom w:val="single" w:sz="4" w:space="0" w:color="000000"/>
              <w:right w:val="single" w:sz="4" w:space="0" w:color="000000"/>
            </w:tcBorders>
          </w:tcPr>
          <w:p w14:paraId="133A1D28" w14:textId="77777777" w:rsidR="00484486" w:rsidRDefault="00967E7C">
            <w:pPr>
              <w:pStyle w:val="TableParagraph"/>
              <w:spacing w:before="32"/>
              <w:ind w:left="129"/>
              <w:rPr>
                <w:sz w:val="14"/>
              </w:rPr>
            </w:pPr>
            <w:r>
              <w:rPr>
                <w:sz w:val="14"/>
              </w:rPr>
              <w:t>893</w:t>
            </w:r>
          </w:p>
        </w:tc>
        <w:tc>
          <w:tcPr>
            <w:tcW w:w="475" w:type="dxa"/>
            <w:tcBorders>
              <w:top w:val="single" w:sz="4" w:space="0" w:color="000000"/>
              <w:left w:val="single" w:sz="4" w:space="0" w:color="000000"/>
              <w:bottom w:val="single" w:sz="4" w:space="0" w:color="000000"/>
              <w:right w:val="single" w:sz="4" w:space="0" w:color="000000"/>
            </w:tcBorders>
          </w:tcPr>
          <w:p w14:paraId="377D5563" w14:textId="77777777" w:rsidR="00484486" w:rsidRDefault="00967E7C">
            <w:pPr>
              <w:pStyle w:val="TableParagraph"/>
              <w:spacing w:before="34"/>
              <w:ind w:right="88"/>
              <w:jc w:val="right"/>
              <w:rPr>
                <w:b/>
                <w:sz w:val="14"/>
              </w:rPr>
            </w:pPr>
            <w:r>
              <w:rPr>
                <w:b/>
                <w:w w:val="95"/>
                <w:sz w:val="14"/>
              </w:rPr>
              <w:t>1758</w:t>
            </w:r>
          </w:p>
        </w:tc>
        <w:tc>
          <w:tcPr>
            <w:tcW w:w="475" w:type="dxa"/>
            <w:tcBorders>
              <w:top w:val="single" w:sz="4" w:space="0" w:color="000000"/>
              <w:left w:val="single" w:sz="4" w:space="0" w:color="000000"/>
              <w:bottom w:val="single" w:sz="4" w:space="0" w:color="000000"/>
              <w:right w:val="single" w:sz="4" w:space="0" w:color="000000"/>
            </w:tcBorders>
          </w:tcPr>
          <w:p w14:paraId="5E4176E1" w14:textId="77777777" w:rsidR="00484486" w:rsidRDefault="00967E7C">
            <w:pPr>
              <w:pStyle w:val="TableParagraph"/>
              <w:spacing w:before="32"/>
              <w:ind w:left="70" w:right="68"/>
              <w:jc w:val="center"/>
              <w:rPr>
                <w:sz w:val="14"/>
              </w:rPr>
            </w:pPr>
            <w:r>
              <w:rPr>
                <w:sz w:val="14"/>
              </w:rPr>
              <w:t>901</w:t>
            </w:r>
          </w:p>
        </w:tc>
        <w:tc>
          <w:tcPr>
            <w:tcW w:w="554" w:type="dxa"/>
            <w:tcBorders>
              <w:top w:val="single" w:sz="4" w:space="0" w:color="000000"/>
              <w:left w:val="single" w:sz="4" w:space="0" w:color="000000"/>
              <w:bottom w:val="single" w:sz="4" w:space="0" w:color="000000"/>
              <w:right w:val="single" w:sz="4" w:space="0" w:color="000000"/>
            </w:tcBorders>
          </w:tcPr>
          <w:p w14:paraId="107A6D42" w14:textId="77777777" w:rsidR="00484486" w:rsidRDefault="00967E7C">
            <w:pPr>
              <w:pStyle w:val="TableParagraph"/>
              <w:spacing w:before="34"/>
              <w:ind w:left="113" w:right="110"/>
              <w:jc w:val="center"/>
              <w:rPr>
                <w:b/>
                <w:sz w:val="14"/>
              </w:rPr>
            </w:pPr>
            <w:r>
              <w:rPr>
                <w:b/>
                <w:sz w:val="14"/>
              </w:rPr>
              <w:t>1808</w:t>
            </w:r>
          </w:p>
        </w:tc>
        <w:tc>
          <w:tcPr>
            <w:tcW w:w="475" w:type="dxa"/>
            <w:tcBorders>
              <w:top w:val="single" w:sz="4" w:space="0" w:color="000000"/>
              <w:left w:val="single" w:sz="4" w:space="0" w:color="000000"/>
              <w:bottom w:val="single" w:sz="4" w:space="0" w:color="000000"/>
              <w:right w:val="single" w:sz="4" w:space="0" w:color="000000"/>
            </w:tcBorders>
          </w:tcPr>
          <w:p w14:paraId="43BE3672" w14:textId="77777777" w:rsidR="00484486" w:rsidRDefault="00967E7C">
            <w:pPr>
              <w:pStyle w:val="TableParagraph"/>
              <w:spacing w:before="32"/>
              <w:ind w:left="72" w:right="68"/>
              <w:jc w:val="center"/>
              <w:rPr>
                <w:sz w:val="14"/>
              </w:rPr>
            </w:pPr>
            <w:r>
              <w:rPr>
                <w:sz w:val="14"/>
              </w:rPr>
              <w:t>909</w:t>
            </w:r>
          </w:p>
        </w:tc>
        <w:tc>
          <w:tcPr>
            <w:tcW w:w="475" w:type="dxa"/>
            <w:tcBorders>
              <w:top w:val="single" w:sz="4" w:space="0" w:color="000000"/>
              <w:left w:val="single" w:sz="4" w:space="0" w:color="000000"/>
              <w:bottom w:val="single" w:sz="4" w:space="0" w:color="000000"/>
              <w:right w:val="single" w:sz="4" w:space="0" w:color="000000"/>
            </w:tcBorders>
          </w:tcPr>
          <w:p w14:paraId="733B9977" w14:textId="77777777" w:rsidR="00484486" w:rsidRDefault="00967E7C">
            <w:pPr>
              <w:pStyle w:val="TableParagraph"/>
              <w:spacing w:before="34"/>
              <w:ind w:left="74" w:right="68"/>
              <w:jc w:val="center"/>
              <w:rPr>
                <w:b/>
                <w:sz w:val="14"/>
              </w:rPr>
            </w:pPr>
            <w:r>
              <w:rPr>
                <w:b/>
                <w:sz w:val="14"/>
              </w:rPr>
              <w:t>1858</w:t>
            </w:r>
          </w:p>
        </w:tc>
        <w:tc>
          <w:tcPr>
            <w:tcW w:w="475" w:type="dxa"/>
            <w:tcBorders>
              <w:top w:val="single" w:sz="4" w:space="0" w:color="000000"/>
              <w:left w:val="single" w:sz="4" w:space="0" w:color="000000"/>
              <w:bottom w:val="single" w:sz="4" w:space="0" w:color="000000"/>
              <w:right w:val="single" w:sz="4" w:space="0" w:color="000000"/>
            </w:tcBorders>
          </w:tcPr>
          <w:p w14:paraId="507B5334"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2633DE2A" w14:textId="77777777" w:rsidR="00484486" w:rsidRDefault="00967E7C">
            <w:pPr>
              <w:pStyle w:val="TableParagraph"/>
              <w:spacing w:before="34"/>
              <w:ind w:left="75" w:right="68"/>
              <w:jc w:val="center"/>
              <w:rPr>
                <w:b/>
                <w:sz w:val="14"/>
              </w:rPr>
            </w:pPr>
            <w:r>
              <w:rPr>
                <w:b/>
                <w:sz w:val="14"/>
              </w:rPr>
              <w:t>1908</w:t>
            </w:r>
          </w:p>
        </w:tc>
        <w:tc>
          <w:tcPr>
            <w:tcW w:w="475" w:type="dxa"/>
            <w:tcBorders>
              <w:top w:val="single" w:sz="4" w:space="0" w:color="000000"/>
              <w:left w:val="single" w:sz="4" w:space="0" w:color="000000"/>
              <w:bottom w:val="single" w:sz="4" w:space="0" w:color="000000"/>
              <w:right w:val="single" w:sz="4" w:space="0" w:color="000000"/>
            </w:tcBorders>
          </w:tcPr>
          <w:p w14:paraId="2EDEB6CB"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311752CD" w14:textId="77777777" w:rsidR="00484486" w:rsidRDefault="00967E7C">
            <w:pPr>
              <w:pStyle w:val="TableParagraph"/>
              <w:spacing w:before="34"/>
              <w:ind w:left="75" w:right="67"/>
              <w:jc w:val="center"/>
              <w:rPr>
                <w:b/>
                <w:sz w:val="14"/>
              </w:rPr>
            </w:pPr>
            <w:r>
              <w:rPr>
                <w:b/>
                <w:sz w:val="14"/>
              </w:rPr>
              <w:t>1958</w:t>
            </w:r>
          </w:p>
        </w:tc>
        <w:tc>
          <w:tcPr>
            <w:tcW w:w="569" w:type="dxa"/>
            <w:tcBorders>
              <w:top w:val="single" w:sz="4" w:space="0" w:color="000000"/>
              <w:left w:val="single" w:sz="4" w:space="0" w:color="000000"/>
              <w:bottom w:val="single" w:sz="4" w:space="0" w:color="000000"/>
            </w:tcBorders>
          </w:tcPr>
          <w:p w14:paraId="66D06022" w14:textId="77777777" w:rsidR="00484486" w:rsidRDefault="00967E7C">
            <w:pPr>
              <w:pStyle w:val="TableParagraph"/>
              <w:spacing w:before="32"/>
              <w:ind w:left="179"/>
              <w:rPr>
                <w:sz w:val="14"/>
              </w:rPr>
            </w:pPr>
            <w:r>
              <w:rPr>
                <w:sz w:val="14"/>
              </w:rPr>
              <w:t>932</w:t>
            </w:r>
          </w:p>
        </w:tc>
      </w:tr>
      <w:tr w:rsidR="00484486" w14:paraId="539D05F3" w14:textId="77777777">
        <w:trPr>
          <w:trHeight w:val="230"/>
        </w:trPr>
        <w:tc>
          <w:tcPr>
            <w:tcW w:w="451" w:type="dxa"/>
            <w:tcBorders>
              <w:top w:val="single" w:sz="4" w:space="0" w:color="000000"/>
              <w:bottom w:val="single" w:sz="4" w:space="0" w:color="000000"/>
              <w:right w:val="single" w:sz="4" w:space="0" w:color="000000"/>
            </w:tcBorders>
          </w:tcPr>
          <w:p w14:paraId="4B4B301C" w14:textId="77777777" w:rsidR="00484486" w:rsidRDefault="00967E7C">
            <w:pPr>
              <w:pStyle w:val="TableParagraph"/>
              <w:spacing w:before="34"/>
              <w:ind w:left="53" w:right="57"/>
              <w:jc w:val="center"/>
              <w:rPr>
                <w:b/>
                <w:sz w:val="14"/>
              </w:rPr>
            </w:pPr>
            <w:r>
              <w:rPr>
                <w:b/>
                <w:sz w:val="14"/>
              </w:rPr>
              <w:t>1509</w:t>
            </w:r>
          </w:p>
        </w:tc>
        <w:tc>
          <w:tcPr>
            <w:tcW w:w="473" w:type="dxa"/>
            <w:tcBorders>
              <w:top w:val="single" w:sz="4" w:space="0" w:color="000000"/>
              <w:left w:val="single" w:sz="4" w:space="0" w:color="000000"/>
              <w:bottom w:val="single" w:sz="4" w:space="0" w:color="000000"/>
              <w:right w:val="single" w:sz="4" w:space="0" w:color="000000"/>
            </w:tcBorders>
          </w:tcPr>
          <w:p w14:paraId="1E818382" w14:textId="77777777" w:rsidR="00484486" w:rsidRDefault="00967E7C">
            <w:pPr>
              <w:pStyle w:val="TableParagraph"/>
              <w:spacing w:before="32"/>
              <w:ind w:left="129"/>
              <w:rPr>
                <w:sz w:val="14"/>
              </w:rPr>
            </w:pPr>
            <w:r>
              <w:rPr>
                <w:sz w:val="14"/>
              </w:rPr>
              <w:t>859</w:t>
            </w:r>
          </w:p>
        </w:tc>
        <w:tc>
          <w:tcPr>
            <w:tcW w:w="427" w:type="dxa"/>
            <w:tcBorders>
              <w:top w:val="single" w:sz="4" w:space="0" w:color="000000"/>
              <w:left w:val="single" w:sz="4" w:space="0" w:color="000000"/>
              <w:bottom w:val="single" w:sz="4" w:space="0" w:color="000000"/>
              <w:right w:val="single" w:sz="4" w:space="0" w:color="000000"/>
            </w:tcBorders>
          </w:tcPr>
          <w:p w14:paraId="699EC3D4" w14:textId="77777777" w:rsidR="00484486" w:rsidRDefault="00967E7C">
            <w:pPr>
              <w:pStyle w:val="TableParagraph"/>
              <w:spacing w:before="34"/>
              <w:ind w:left="71"/>
              <w:rPr>
                <w:b/>
                <w:sz w:val="14"/>
              </w:rPr>
            </w:pPr>
            <w:r>
              <w:rPr>
                <w:b/>
                <w:sz w:val="14"/>
              </w:rPr>
              <w:t>1559</w:t>
            </w:r>
          </w:p>
        </w:tc>
        <w:tc>
          <w:tcPr>
            <w:tcW w:w="360" w:type="dxa"/>
            <w:tcBorders>
              <w:top w:val="single" w:sz="4" w:space="0" w:color="000000"/>
              <w:left w:val="single" w:sz="4" w:space="0" w:color="000000"/>
              <w:bottom w:val="single" w:sz="4" w:space="0" w:color="000000"/>
              <w:right w:val="single" w:sz="4" w:space="0" w:color="000000"/>
            </w:tcBorders>
          </w:tcPr>
          <w:p w14:paraId="0ACB7F4D" w14:textId="77777777" w:rsidR="00484486" w:rsidRDefault="00967E7C">
            <w:pPr>
              <w:pStyle w:val="TableParagraph"/>
              <w:spacing w:before="32"/>
              <w:ind w:left="51" w:right="49"/>
              <w:jc w:val="center"/>
              <w:rPr>
                <w:sz w:val="14"/>
              </w:rPr>
            </w:pPr>
            <w:r>
              <w:rPr>
                <w:sz w:val="14"/>
              </w:rPr>
              <w:t>868</w:t>
            </w:r>
          </w:p>
        </w:tc>
        <w:tc>
          <w:tcPr>
            <w:tcW w:w="449" w:type="dxa"/>
            <w:tcBorders>
              <w:top w:val="single" w:sz="4" w:space="0" w:color="000000"/>
              <w:left w:val="single" w:sz="4" w:space="0" w:color="000000"/>
              <w:bottom w:val="single" w:sz="4" w:space="0" w:color="000000"/>
              <w:right w:val="single" w:sz="4" w:space="0" w:color="000000"/>
            </w:tcBorders>
          </w:tcPr>
          <w:p w14:paraId="3BDF53F0" w14:textId="77777777" w:rsidR="00484486" w:rsidRDefault="00967E7C">
            <w:pPr>
              <w:pStyle w:val="TableParagraph"/>
              <w:spacing w:before="34"/>
              <w:ind w:left="62" w:right="55"/>
              <w:jc w:val="center"/>
              <w:rPr>
                <w:b/>
                <w:sz w:val="14"/>
              </w:rPr>
            </w:pPr>
            <w:r>
              <w:rPr>
                <w:b/>
                <w:sz w:val="14"/>
              </w:rPr>
              <w:t>1609</w:t>
            </w:r>
          </w:p>
        </w:tc>
        <w:tc>
          <w:tcPr>
            <w:tcW w:w="360" w:type="dxa"/>
            <w:tcBorders>
              <w:top w:val="single" w:sz="4" w:space="0" w:color="000000"/>
              <w:left w:val="single" w:sz="4" w:space="0" w:color="000000"/>
              <w:bottom w:val="single" w:sz="4" w:space="0" w:color="000000"/>
              <w:right w:val="single" w:sz="4" w:space="0" w:color="000000"/>
            </w:tcBorders>
          </w:tcPr>
          <w:p w14:paraId="01A3E30D" w14:textId="77777777" w:rsidR="00484486" w:rsidRDefault="00967E7C">
            <w:pPr>
              <w:pStyle w:val="TableParagraph"/>
              <w:spacing w:before="32"/>
              <w:ind w:left="71"/>
              <w:rPr>
                <w:sz w:val="14"/>
              </w:rPr>
            </w:pPr>
            <w:r>
              <w:rPr>
                <w:sz w:val="14"/>
              </w:rPr>
              <w:t>876</w:t>
            </w:r>
          </w:p>
        </w:tc>
        <w:tc>
          <w:tcPr>
            <w:tcW w:w="451" w:type="dxa"/>
            <w:tcBorders>
              <w:top w:val="single" w:sz="4" w:space="0" w:color="000000"/>
              <w:left w:val="single" w:sz="4" w:space="0" w:color="000000"/>
              <w:bottom w:val="single" w:sz="4" w:space="0" w:color="000000"/>
              <w:right w:val="single" w:sz="4" w:space="0" w:color="000000"/>
            </w:tcBorders>
          </w:tcPr>
          <w:p w14:paraId="074A1A6E" w14:textId="77777777" w:rsidR="00484486" w:rsidRDefault="00967E7C">
            <w:pPr>
              <w:pStyle w:val="TableParagraph"/>
              <w:spacing w:before="34"/>
              <w:ind w:left="62" w:right="58"/>
              <w:jc w:val="center"/>
              <w:rPr>
                <w:b/>
                <w:sz w:val="14"/>
              </w:rPr>
            </w:pPr>
            <w:r>
              <w:rPr>
                <w:b/>
                <w:sz w:val="14"/>
              </w:rPr>
              <w:t>1659</w:t>
            </w:r>
          </w:p>
        </w:tc>
        <w:tc>
          <w:tcPr>
            <w:tcW w:w="473" w:type="dxa"/>
            <w:tcBorders>
              <w:top w:val="single" w:sz="4" w:space="0" w:color="000000"/>
              <w:left w:val="single" w:sz="4" w:space="0" w:color="000000"/>
              <w:bottom w:val="single" w:sz="4" w:space="0" w:color="000000"/>
              <w:right w:val="single" w:sz="4" w:space="0" w:color="000000"/>
            </w:tcBorders>
          </w:tcPr>
          <w:p w14:paraId="40E4A3FC" w14:textId="77777777" w:rsidR="00484486" w:rsidRDefault="00967E7C">
            <w:pPr>
              <w:pStyle w:val="TableParagraph"/>
              <w:spacing w:before="32"/>
              <w:ind w:left="108" w:right="104"/>
              <w:jc w:val="center"/>
              <w:rPr>
                <w:sz w:val="14"/>
              </w:rPr>
            </w:pPr>
            <w:r>
              <w:rPr>
                <w:sz w:val="14"/>
              </w:rPr>
              <w:t>885</w:t>
            </w:r>
          </w:p>
        </w:tc>
        <w:tc>
          <w:tcPr>
            <w:tcW w:w="516" w:type="dxa"/>
            <w:tcBorders>
              <w:top w:val="single" w:sz="4" w:space="0" w:color="000000"/>
              <w:left w:val="single" w:sz="4" w:space="0" w:color="000000"/>
              <w:bottom w:val="single" w:sz="4" w:space="0" w:color="000000"/>
              <w:right w:val="single" w:sz="4" w:space="0" w:color="000000"/>
            </w:tcBorders>
          </w:tcPr>
          <w:p w14:paraId="1E73DE77" w14:textId="77777777" w:rsidR="00484486" w:rsidRDefault="00967E7C">
            <w:pPr>
              <w:pStyle w:val="TableParagraph"/>
              <w:spacing w:before="34"/>
              <w:ind w:left="95" w:right="89"/>
              <w:jc w:val="center"/>
              <w:rPr>
                <w:b/>
                <w:sz w:val="14"/>
              </w:rPr>
            </w:pPr>
            <w:r>
              <w:rPr>
                <w:b/>
                <w:sz w:val="14"/>
              </w:rPr>
              <w:t>1709</w:t>
            </w:r>
          </w:p>
        </w:tc>
        <w:tc>
          <w:tcPr>
            <w:tcW w:w="475" w:type="dxa"/>
            <w:tcBorders>
              <w:top w:val="single" w:sz="4" w:space="0" w:color="000000"/>
              <w:left w:val="single" w:sz="4" w:space="0" w:color="000000"/>
              <w:bottom w:val="single" w:sz="4" w:space="0" w:color="000000"/>
              <w:right w:val="single" w:sz="4" w:space="0" w:color="000000"/>
            </w:tcBorders>
          </w:tcPr>
          <w:p w14:paraId="5E2A4A34" w14:textId="77777777" w:rsidR="00484486" w:rsidRDefault="00967E7C">
            <w:pPr>
              <w:pStyle w:val="TableParagraph"/>
              <w:spacing w:before="32"/>
              <w:ind w:left="129"/>
              <w:rPr>
                <w:sz w:val="14"/>
              </w:rPr>
            </w:pPr>
            <w:r>
              <w:rPr>
                <w:sz w:val="14"/>
              </w:rPr>
              <w:t>893</w:t>
            </w:r>
          </w:p>
        </w:tc>
        <w:tc>
          <w:tcPr>
            <w:tcW w:w="475" w:type="dxa"/>
            <w:tcBorders>
              <w:top w:val="single" w:sz="4" w:space="0" w:color="000000"/>
              <w:left w:val="single" w:sz="4" w:space="0" w:color="000000"/>
              <w:bottom w:val="single" w:sz="4" w:space="0" w:color="000000"/>
              <w:right w:val="single" w:sz="4" w:space="0" w:color="000000"/>
            </w:tcBorders>
          </w:tcPr>
          <w:p w14:paraId="176D97F7" w14:textId="77777777" w:rsidR="00484486" w:rsidRDefault="00967E7C">
            <w:pPr>
              <w:pStyle w:val="TableParagraph"/>
              <w:spacing w:before="34"/>
              <w:ind w:right="88"/>
              <w:jc w:val="right"/>
              <w:rPr>
                <w:b/>
                <w:sz w:val="14"/>
              </w:rPr>
            </w:pPr>
            <w:r>
              <w:rPr>
                <w:b/>
                <w:w w:val="95"/>
                <w:sz w:val="14"/>
              </w:rPr>
              <w:t>1759</w:t>
            </w:r>
          </w:p>
        </w:tc>
        <w:tc>
          <w:tcPr>
            <w:tcW w:w="475" w:type="dxa"/>
            <w:tcBorders>
              <w:top w:val="single" w:sz="4" w:space="0" w:color="000000"/>
              <w:left w:val="single" w:sz="4" w:space="0" w:color="000000"/>
              <w:bottom w:val="single" w:sz="4" w:space="0" w:color="000000"/>
              <w:right w:val="single" w:sz="4" w:space="0" w:color="000000"/>
            </w:tcBorders>
          </w:tcPr>
          <w:p w14:paraId="626BA7DC" w14:textId="77777777" w:rsidR="00484486" w:rsidRDefault="00967E7C">
            <w:pPr>
              <w:pStyle w:val="TableParagraph"/>
              <w:spacing w:before="32"/>
              <w:ind w:left="70" w:right="68"/>
              <w:jc w:val="center"/>
              <w:rPr>
                <w:sz w:val="14"/>
              </w:rPr>
            </w:pPr>
            <w:r>
              <w:rPr>
                <w:sz w:val="14"/>
              </w:rPr>
              <w:t>901</w:t>
            </w:r>
          </w:p>
        </w:tc>
        <w:tc>
          <w:tcPr>
            <w:tcW w:w="554" w:type="dxa"/>
            <w:tcBorders>
              <w:top w:val="single" w:sz="4" w:space="0" w:color="000000"/>
              <w:left w:val="single" w:sz="4" w:space="0" w:color="000000"/>
              <w:bottom w:val="single" w:sz="4" w:space="0" w:color="000000"/>
              <w:right w:val="single" w:sz="4" w:space="0" w:color="000000"/>
            </w:tcBorders>
          </w:tcPr>
          <w:p w14:paraId="5713878D" w14:textId="77777777" w:rsidR="00484486" w:rsidRDefault="00967E7C">
            <w:pPr>
              <w:pStyle w:val="TableParagraph"/>
              <w:spacing w:before="34"/>
              <w:ind w:left="113" w:right="110"/>
              <w:jc w:val="center"/>
              <w:rPr>
                <w:b/>
                <w:sz w:val="14"/>
              </w:rPr>
            </w:pPr>
            <w:r>
              <w:rPr>
                <w:b/>
                <w:sz w:val="14"/>
              </w:rPr>
              <w:t>1809</w:t>
            </w:r>
          </w:p>
        </w:tc>
        <w:tc>
          <w:tcPr>
            <w:tcW w:w="475" w:type="dxa"/>
            <w:tcBorders>
              <w:top w:val="single" w:sz="4" w:space="0" w:color="000000"/>
              <w:left w:val="single" w:sz="4" w:space="0" w:color="000000"/>
              <w:bottom w:val="single" w:sz="4" w:space="0" w:color="000000"/>
              <w:right w:val="single" w:sz="4" w:space="0" w:color="000000"/>
            </w:tcBorders>
          </w:tcPr>
          <w:p w14:paraId="234403E4" w14:textId="77777777" w:rsidR="00484486" w:rsidRDefault="00967E7C">
            <w:pPr>
              <w:pStyle w:val="TableParagraph"/>
              <w:spacing w:before="32"/>
              <w:ind w:left="72" w:right="68"/>
              <w:jc w:val="center"/>
              <w:rPr>
                <w:sz w:val="14"/>
              </w:rPr>
            </w:pPr>
            <w:r>
              <w:rPr>
                <w:sz w:val="14"/>
              </w:rPr>
              <w:t>909</w:t>
            </w:r>
          </w:p>
        </w:tc>
        <w:tc>
          <w:tcPr>
            <w:tcW w:w="475" w:type="dxa"/>
            <w:tcBorders>
              <w:top w:val="single" w:sz="4" w:space="0" w:color="000000"/>
              <w:left w:val="single" w:sz="4" w:space="0" w:color="000000"/>
              <w:bottom w:val="single" w:sz="4" w:space="0" w:color="000000"/>
              <w:right w:val="single" w:sz="4" w:space="0" w:color="000000"/>
            </w:tcBorders>
          </w:tcPr>
          <w:p w14:paraId="0356093D" w14:textId="77777777" w:rsidR="00484486" w:rsidRDefault="00967E7C">
            <w:pPr>
              <w:pStyle w:val="TableParagraph"/>
              <w:spacing w:before="34"/>
              <w:ind w:left="74" w:right="68"/>
              <w:jc w:val="center"/>
              <w:rPr>
                <w:b/>
                <w:sz w:val="14"/>
              </w:rPr>
            </w:pPr>
            <w:r>
              <w:rPr>
                <w:b/>
                <w:sz w:val="14"/>
              </w:rPr>
              <w:t>1859</w:t>
            </w:r>
          </w:p>
        </w:tc>
        <w:tc>
          <w:tcPr>
            <w:tcW w:w="475" w:type="dxa"/>
            <w:tcBorders>
              <w:top w:val="single" w:sz="4" w:space="0" w:color="000000"/>
              <w:left w:val="single" w:sz="4" w:space="0" w:color="000000"/>
              <w:bottom w:val="single" w:sz="4" w:space="0" w:color="000000"/>
              <w:right w:val="single" w:sz="4" w:space="0" w:color="000000"/>
            </w:tcBorders>
          </w:tcPr>
          <w:p w14:paraId="16AD209C"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0AC8C409" w14:textId="77777777" w:rsidR="00484486" w:rsidRDefault="00967E7C">
            <w:pPr>
              <w:pStyle w:val="TableParagraph"/>
              <w:spacing w:before="34"/>
              <w:ind w:left="75" w:right="68"/>
              <w:jc w:val="center"/>
              <w:rPr>
                <w:b/>
                <w:sz w:val="14"/>
              </w:rPr>
            </w:pPr>
            <w:r>
              <w:rPr>
                <w:b/>
                <w:sz w:val="14"/>
              </w:rPr>
              <w:t>1909</w:t>
            </w:r>
          </w:p>
        </w:tc>
        <w:tc>
          <w:tcPr>
            <w:tcW w:w="475" w:type="dxa"/>
            <w:tcBorders>
              <w:top w:val="single" w:sz="4" w:space="0" w:color="000000"/>
              <w:left w:val="single" w:sz="4" w:space="0" w:color="000000"/>
              <w:bottom w:val="single" w:sz="4" w:space="0" w:color="000000"/>
              <w:right w:val="single" w:sz="4" w:space="0" w:color="000000"/>
            </w:tcBorders>
          </w:tcPr>
          <w:p w14:paraId="53154C0F"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7313BD87" w14:textId="77777777" w:rsidR="00484486" w:rsidRDefault="00967E7C">
            <w:pPr>
              <w:pStyle w:val="TableParagraph"/>
              <w:spacing w:before="34"/>
              <w:ind w:left="75" w:right="67"/>
              <w:jc w:val="center"/>
              <w:rPr>
                <w:b/>
                <w:sz w:val="14"/>
              </w:rPr>
            </w:pPr>
            <w:r>
              <w:rPr>
                <w:b/>
                <w:sz w:val="14"/>
              </w:rPr>
              <w:t>1959</w:t>
            </w:r>
          </w:p>
        </w:tc>
        <w:tc>
          <w:tcPr>
            <w:tcW w:w="569" w:type="dxa"/>
            <w:tcBorders>
              <w:top w:val="single" w:sz="4" w:space="0" w:color="000000"/>
              <w:left w:val="single" w:sz="4" w:space="0" w:color="000000"/>
              <w:bottom w:val="single" w:sz="4" w:space="0" w:color="000000"/>
            </w:tcBorders>
          </w:tcPr>
          <w:p w14:paraId="575ADB54" w14:textId="77777777" w:rsidR="00484486" w:rsidRDefault="00967E7C">
            <w:pPr>
              <w:pStyle w:val="TableParagraph"/>
              <w:spacing w:before="32"/>
              <w:ind w:left="179"/>
              <w:rPr>
                <w:sz w:val="14"/>
              </w:rPr>
            </w:pPr>
            <w:r>
              <w:rPr>
                <w:sz w:val="14"/>
              </w:rPr>
              <w:t>932</w:t>
            </w:r>
          </w:p>
        </w:tc>
      </w:tr>
      <w:tr w:rsidR="00484486" w14:paraId="7A79824B" w14:textId="77777777">
        <w:trPr>
          <w:trHeight w:val="229"/>
        </w:trPr>
        <w:tc>
          <w:tcPr>
            <w:tcW w:w="451" w:type="dxa"/>
            <w:tcBorders>
              <w:top w:val="single" w:sz="4" w:space="0" w:color="000000"/>
              <w:bottom w:val="single" w:sz="4" w:space="0" w:color="000000"/>
              <w:right w:val="single" w:sz="4" w:space="0" w:color="000000"/>
            </w:tcBorders>
          </w:tcPr>
          <w:p w14:paraId="49FA0C59" w14:textId="77777777" w:rsidR="00484486" w:rsidRDefault="00967E7C">
            <w:pPr>
              <w:pStyle w:val="TableParagraph"/>
              <w:spacing w:before="34"/>
              <w:ind w:left="53" w:right="57"/>
              <w:jc w:val="center"/>
              <w:rPr>
                <w:b/>
                <w:sz w:val="14"/>
              </w:rPr>
            </w:pPr>
            <w:r>
              <w:rPr>
                <w:b/>
                <w:sz w:val="14"/>
              </w:rPr>
              <w:t>1510</w:t>
            </w:r>
          </w:p>
        </w:tc>
        <w:tc>
          <w:tcPr>
            <w:tcW w:w="473" w:type="dxa"/>
            <w:tcBorders>
              <w:top w:val="single" w:sz="4" w:space="0" w:color="000000"/>
              <w:left w:val="single" w:sz="4" w:space="0" w:color="000000"/>
              <w:bottom w:val="single" w:sz="4" w:space="0" w:color="000000"/>
              <w:right w:val="single" w:sz="4" w:space="0" w:color="000000"/>
            </w:tcBorders>
          </w:tcPr>
          <w:p w14:paraId="18B8A0B4" w14:textId="77777777" w:rsidR="00484486" w:rsidRDefault="00967E7C">
            <w:pPr>
              <w:pStyle w:val="TableParagraph"/>
              <w:spacing w:before="32"/>
              <w:ind w:left="129"/>
              <w:rPr>
                <w:sz w:val="14"/>
              </w:rPr>
            </w:pPr>
            <w:r>
              <w:rPr>
                <w:sz w:val="14"/>
              </w:rPr>
              <w:t>859</w:t>
            </w:r>
          </w:p>
        </w:tc>
        <w:tc>
          <w:tcPr>
            <w:tcW w:w="427" w:type="dxa"/>
            <w:tcBorders>
              <w:top w:val="single" w:sz="4" w:space="0" w:color="000000"/>
              <w:left w:val="single" w:sz="4" w:space="0" w:color="000000"/>
              <w:bottom w:val="single" w:sz="4" w:space="0" w:color="000000"/>
              <w:right w:val="single" w:sz="4" w:space="0" w:color="000000"/>
            </w:tcBorders>
          </w:tcPr>
          <w:p w14:paraId="7DF9E238" w14:textId="77777777" w:rsidR="00484486" w:rsidRDefault="00967E7C">
            <w:pPr>
              <w:pStyle w:val="TableParagraph"/>
              <w:spacing w:before="34"/>
              <w:ind w:left="71"/>
              <w:rPr>
                <w:b/>
                <w:sz w:val="14"/>
              </w:rPr>
            </w:pPr>
            <w:r>
              <w:rPr>
                <w:b/>
                <w:sz w:val="14"/>
              </w:rPr>
              <w:t>1560</w:t>
            </w:r>
          </w:p>
        </w:tc>
        <w:tc>
          <w:tcPr>
            <w:tcW w:w="360" w:type="dxa"/>
            <w:tcBorders>
              <w:top w:val="single" w:sz="4" w:space="0" w:color="000000"/>
              <w:left w:val="single" w:sz="4" w:space="0" w:color="000000"/>
              <w:bottom w:val="single" w:sz="4" w:space="0" w:color="000000"/>
              <w:right w:val="single" w:sz="4" w:space="0" w:color="000000"/>
            </w:tcBorders>
          </w:tcPr>
          <w:p w14:paraId="76686D76" w14:textId="77777777" w:rsidR="00484486" w:rsidRDefault="00967E7C">
            <w:pPr>
              <w:pStyle w:val="TableParagraph"/>
              <w:spacing w:before="32"/>
              <w:ind w:left="51" w:right="49"/>
              <w:jc w:val="center"/>
              <w:rPr>
                <w:sz w:val="14"/>
              </w:rPr>
            </w:pPr>
            <w:r>
              <w:rPr>
                <w:sz w:val="14"/>
              </w:rPr>
              <w:t>868</w:t>
            </w:r>
          </w:p>
        </w:tc>
        <w:tc>
          <w:tcPr>
            <w:tcW w:w="449" w:type="dxa"/>
            <w:tcBorders>
              <w:top w:val="single" w:sz="4" w:space="0" w:color="000000"/>
              <w:left w:val="single" w:sz="4" w:space="0" w:color="000000"/>
              <w:bottom w:val="single" w:sz="4" w:space="0" w:color="000000"/>
              <w:right w:val="single" w:sz="4" w:space="0" w:color="000000"/>
            </w:tcBorders>
          </w:tcPr>
          <w:p w14:paraId="1F3C3018" w14:textId="77777777" w:rsidR="00484486" w:rsidRDefault="00967E7C">
            <w:pPr>
              <w:pStyle w:val="TableParagraph"/>
              <w:spacing w:before="34"/>
              <w:ind w:left="62" w:right="55"/>
              <w:jc w:val="center"/>
              <w:rPr>
                <w:b/>
                <w:sz w:val="14"/>
              </w:rPr>
            </w:pPr>
            <w:r>
              <w:rPr>
                <w:b/>
                <w:sz w:val="14"/>
              </w:rPr>
              <w:t>1610</w:t>
            </w:r>
          </w:p>
        </w:tc>
        <w:tc>
          <w:tcPr>
            <w:tcW w:w="360" w:type="dxa"/>
            <w:tcBorders>
              <w:top w:val="single" w:sz="4" w:space="0" w:color="000000"/>
              <w:left w:val="single" w:sz="4" w:space="0" w:color="000000"/>
              <w:bottom w:val="single" w:sz="4" w:space="0" w:color="000000"/>
              <w:right w:val="single" w:sz="4" w:space="0" w:color="000000"/>
            </w:tcBorders>
          </w:tcPr>
          <w:p w14:paraId="630DD5AB" w14:textId="77777777" w:rsidR="00484486" w:rsidRDefault="00967E7C">
            <w:pPr>
              <w:pStyle w:val="TableParagraph"/>
              <w:spacing w:before="32"/>
              <w:ind w:left="71"/>
              <w:rPr>
                <w:sz w:val="14"/>
              </w:rPr>
            </w:pPr>
            <w:r>
              <w:rPr>
                <w:sz w:val="14"/>
              </w:rPr>
              <w:t>877</w:t>
            </w:r>
          </w:p>
        </w:tc>
        <w:tc>
          <w:tcPr>
            <w:tcW w:w="451" w:type="dxa"/>
            <w:tcBorders>
              <w:top w:val="single" w:sz="4" w:space="0" w:color="000000"/>
              <w:left w:val="single" w:sz="4" w:space="0" w:color="000000"/>
              <w:bottom w:val="single" w:sz="4" w:space="0" w:color="000000"/>
              <w:right w:val="single" w:sz="4" w:space="0" w:color="000000"/>
            </w:tcBorders>
          </w:tcPr>
          <w:p w14:paraId="24CAEFDE" w14:textId="77777777" w:rsidR="00484486" w:rsidRDefault="00967E7C">
            <w:pPr>
              <w:pStyle w:val="TableParagraph"/>
              <w:spacing w:before="34"/>
              <w:ind w:left="62" w:right="58"/>
              <w:jc w:val="center"/>
              <w:rPr>
                <w:b/>
                <w:sz w:val="14"/>
              </w:rPr>
            </w:pPr>
            <w:r>
              <w:rPr>
                <w:b/>
                <w:sz w:val="14"/>
              </w:rPr>
              <w:t>1660</w:t>
            </w:r>
          </w:p>
        </w:tc>
        <w:tc>
          <w:tcPr>
            <w:tcW w:w="473" w:type="dxa"/>
            <w:tcBorders>
              <w:top w:val="single" w:sz="4" w:space="0" w:color="000000"/>
              <w:left w:val="single" w:sz="4" w:space="0" w:color="000000"/>
              <w:bottom w:val="single" w:sz="4" w:space="0" w:color="000000"/>
              <w:right w:val="single" w:sz="4" w:space="0" w:color="000000"/>
            </w:tcBorders>
          </w:tcPr>
          <w:p w14:paraId="1860DCF6" w14:textId="77777777" w:rsidR="00484486" w:rsidRDefault="00967E7C">
            <w:pPr>
              <w:pStyle w:val="TableParagraph"/>
              <w:spacing w:before="32"/>
              <w:ind w:left="108" w:right="104"/>
              <w:jc w:val="center"/>
              <w:rPr>
                <w:sz w:val="14"/>
              </w:rPr>
            </w:pPr>
            <w:r>
              <w:rPr>
                <w:sz w:val="14"/>
              </w:rPr>
              <w:t>885</w:t>
            </w:r>
          </w:p>
        </w:tc>
        <w:tc>
          <w:tcPr>
            <w:tcW w:w="516" w:type="dxa"/>
            <w:tcBorders>
              <w:top w:val="single" w:sz="4" w:space="0" w:color="000000"/>
              <w:left w:val="single" w:sz="4" w:space="0" w:color="000000"/>
              <w:bottom w:val="single" w:sz="4" w:space="0" w:color="000000"/>
              <w:right w:val="single" w:sz="4" w:space="0" w:color="000000"/>
            </w:tcBorders>
          </w:tcPr>
          <w:p w14:paraId="57097D84" w14:textId="77777777" w:rsidR="00484486" w:rsidRDefault="00967E7C">
            <w:pPr>
              <w:pStyle w:val="TableParagraph"/>
              <w:spacing w:before="34"/>
              <w:ind w:left="95" w:right="89"/>
              <w:jc w:val="center"/>
              <w:rPr>
                <w:b/>
                <w:sz w:val="14"/>
              </w:rPr>
            </w:pPr>
            <w:r>
              <w:rPr>
                <w:b/>
                <w:sz w:val="14"/>
              </w:rPr>
              <w:t>1710</w:t>
            </w:r>
          </w:p>
        </w:tc>
        <w:tc>
          <w:tcPr>
            <w:tcW w:w="475" w:type="dxa"/>
            <w:tcBorders>
              <w:top w:val="single" w:sz="4" w:space="0" w:color="000000"/>
              <w:left w:val="single" w:sz="4" w:space="0" w:color="000000"/>
              <w:bottom w:val="single" w:sz="4" w:space="0" w:color="000000"/>
              <w:right w:val="single" w:sz="4" w:space="0" w:color="000000"/>
            </w:tcBorders>
          </w:tcPr>
          <w:p w14:paraId="22211AFB" w14:textId="77777777" w:rsidR="00484486" w:rsidRDefault="00967E7C">
            <w:pPr>
              <w:pStyle w:val="TableParagraph"/>
              <w:spacing w:before="32"/>
              <w:ind w:left="129"/>
              <w:rPr>
                <w:sz w:val="14"/>
              </w:rPr>
            </w:pPr>
            <w:r>
              <w:rPr>
                <w:sz w:val="14"/>
              </w:rPr>
              <w:t>893</w:t>
            </w:r>
          </w:p>
        </w:tc>
        <w:tc>
          <w:tcPr>
            <w:tcW w:w="475" w:type="dxa"/>
            <w:tcBorders>
              <w:top w:val="single" w:sz="4" w:space="0" w:color="000000"/>
              <w:left w:val="single" w:sz="4" w:space="0" w:color="000000"/>
              <w:bottom w:val="single" w:sz="4" w:space="0" w:color="000000"/>
              <w:right w:val="single" w:sz="4" w:space="0" w:color="000000"/>
            </w:tcBorders>
          </w:tcPr>
          <w:p w14:paraId="6B14C37B" w14:textId="77777777" w:rsidR="00484486" w:rsidRDefault="00967E7C">
            <w:pPr>
              <w:pStyle w:val="TableParagraph"/>
              <w:spacing w:before="34"/>
              <w:ind w:right="88"/>
              <w:jc w:val="right"/>
              <w:rPr>
                <w:b/>
                <w:sz w:val="14"/>
              </w:rPr>
            </w:pPr>
            <w:r>
              <w:rPr>
                <w:b/>
                <w:w w:val="95"/>
                <w:sz w:val="14"/>
              </w:rPr>
              <w:t>1760</w:t>
            </w:r>
          </w:p>
        </w:tc>
        <w:tc>
          <w:tcPr>
            <w:tcW w:w="475" w:type="dxa"/>
            <w:tcBorders>
              <w:top w:val="single" w:sz="4" w:space="0" w:color="000000"/>
              <w:left w:val="single" w:sz="4" w:space="0" w:color="000000"/>
              <w:bottom w:val="single" w:sz="4" w:space="0" w:color="000000"/>
              <w:right w:val="single" w:sz="4" w:space="0" w:color="000000"/>
            </w:tcBorders>
          </w:tcPr>
          <w:p w14:paraId="169C3DA6" w14:textId="77777777" w:rsidR="00484486" w:rsidRDefault="00967E7C">
            <w:pPr>
              <w:pStyle w:val="TableParagraph"/>
              <w:spacing w:before="32"/>
              <w:ind w:left="70" w:right="68"/>
              <w:jc w:val="center"/>
              <w:rPr>
                <w:sz w:val="14"/>
              </w:rPr>
            </w:pPr>
            <w:r>
              <w:rPr>
                <w:sz w:val="14"/>
              </w:rPr>
              <w:t>901</w:t>
            </w:r>
          </w:p>
        </w:tc>
        <w:tc>
          <w:tcPr>
            <w:tcW w:w="554" w:type="dxa"/>
            <w:tcBorders>
              <w:top w:val="single" w:sz="4" w:space="0" w:color="000000"/>
              <w:left w:val="single" w:sz="4" w:space="0" w:color="000000"/>
              <w:bottom w:val="single" w:sz="4" w:space="0" w:color="000000"/>
              <w:right w:val="single" w:sz="4" w:space="0" w:color="000000"/>
            </w:tcBorders>
          </w:tcPr>
          <w:p w14:paraId="02F5B571" w14:textId="77777777" w:rsidR="00484486" w:rsidRDefault="00967E7C">
            <w:pPr>
              <w:pStyle w:val="TableParagraph"/>
              <w:spacing w:before="34"/>
              <w:ind w:left="113" w:right="110"/>
              <w:jc w:val="center"/>
              <w:rPr>
                <w:b/>
                <w:sz w:val="14"/>
              </w:rPr>
            </w:pPr>
            <w:r>
              <w:rPr>
                <w:b/>
                <w:sz w:val="14"/>
              </w:rPr>
              <w:t>1810</w:t>
            </w:r>
          </w:p>
        </w:tc>
        <w:tc>
          <w:tcPr>
            <w:tcW w:w="475" w:type="dxa"/>
            <w:tcBorders>
              <w:top w:val="single" w:sz="4" w:space="0" w:color="000000"/>
              <w:left w:val="single" w:sz="4" w:space="0" w:color="000000"/>
              <w:bottom w:val="single" w:sz="4" w:space="0" w:color="000000"/>
              <w:right w:val="single" w:sz="4" w:space="0" w:color="000000"/>
            </w:tcBorders>
          </w:tcPr>
          <w:p w14:paraId="273E6301" w14:textId="77777777" w:rsidR="00484486" w:rsidRDefault="00967E7C">
            <w:pPr>
              <w:pStyle w:val="TableParagraph"/>
              <w:spacing w:before="32"/>
              <w:ind w:left="72" w:right="68"/>
              <w:jc w:val="center"/>
              <w:rPr>
                <w:sz w:val="14"/>
              </w:rPr>
            </w:pPr>
            <w:r>
              <w:rPr>
                <w:sz w:val="14"/>
              </w:rPr>
              <w:t>909</w:t>
            </w:r>
          </w:p>
        </w:tc>
        <w:tc>
          <w:tcPr>
            <w:tcW w:w="475" w:type="dxa"/>
            <w:tcBorders>
              <w:top w:val="single" w:sz="4" w:space="0" w:color="000000"/>
              <w:left w:val="single" w:sz="4" w:space="0" w:color="000000"/>
              <w:bottom w:val="single" w:sz="4" w:space="0" w:color="000000"/>
              <w:right w:val="single" w:sz="4" w:space="0" w:color="000000"/>
            </w:tcBorders>
          </w:tcPr>
          <w:p w14:paraId="1F68E4A0" w14:textId="77777777" w:rsidR="00484486" w:rsidRDefault="00967E7C">
            <w:pPr>
              <w:pStyle w:val="TableParagraph"/>
              <w:spacing w:before="34"/>
              <w:ind w:left="74" w:right="68"/>
              <w:jc w:val="center"/>
              <w:rPr>
                <w:b/>
                <w:sz w:val="14"/>
              </w:rPr>
            </w:pPr>
            <w:r>
              <w:rPr>
                <w:b/>
                <w:sz w:val="14"/>
              </w:rPr>
              <w:t>1860</w:t>
            </w:r>
          </w:p>
        </w:tc>
        <w:tc>
          <w:tcPr>
            <w:tcW w:w="475" w:type="dxa"/>
            <w:tcBorders>
              <w:top w:val="single" w:sz="4" w:space="0" w:color="000000"/>
              <w:left w:val="single" w:sz="4" w:space="0" w:color="000000"/>
              <w:bottom w:val="single" w:sz="4" w:space="0" w:color="000000"/>
              <w:right w:val="single" w:sz="4" w:space="0" w:color="000000"/>
            </w:tcBorders>
          </w:tcPr>
          <w:p w14:paraId="16178EA4"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20C7EC1E" w14:textId="77777777" w:rsidR="00484486" w:rsidRDefault="00967E7C">
            <w:pPr>
              <w:pStyle w:val="TableParagraph"/>
              <w:spacing w:before="34"/>
              <w:ind w:left="75" w:right="68"/>
              <w:jc w:val="center"/>
              <w:rPr>
                <w:b/>
                <w:sz w:val="14"/>
              </w:rPr>
            </w:pPr>
            <w:r>
              <w:rPr>
                <w:b/>
                <w:sz w:val="14"/>
              </w:rPr>
              <w:t>1910</w:t>
            </w:r>
          </w:p>
        </w:tc>
        <w:tc>
          <w:tcPr>
            <w:tcW w:w="475" w:type="dxa"/>
            <w:tcBorders>
              <w:top w:val="single" w:sz="4" w:space="0" w:color="000000"/>
              <w:left w:val="single" w:sz="4" w:space="0" w:color="000000"/>
              <w:bottom w:val="single" w:sz="4" w:space="0" w:color="000000"/>
              <w:right w:val="single" w:sz="4" w:space="0" w:color="000000"/>
            </w:tcBorders>
          </w:tcPr>
          <w:p w14:paraId="30B9F9C4"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69AF96E3" w14:textId="77777777" w:rsidR="00484486" w:rsidRDefault="00967E7C">
            <w:pPr>
              <w:pStyle w:val="TableParagraph"/>
              <w:spacing w:before="34"/>
              <w:ind w:left="75" w:right="67"/>
              <w:jc w:val="center"/>
              <w:rPr>
                <w:b/>
                <w:sz w:val="14"/>
              </w:rPr>
            </w:pPr>
            <w:r>
              <w:rPr>
                <w:b/>
                <w:sz w:val="14"/>
              </w:rPr>
              <w:t>1960</w:t>
            </w:r>
          </w:p>
        </w:tc>
        <w:tc>
          <w:tcPr>
            <w:tcW w:w="569" w:type="dxa"/>
            <w:tcBorders>
              <w:top w:val="single" w:sz="4" w:space="0" w:color="000000"/>
              <w:left w:val="single" w:sz="4" w:space="0" w:color="000000"/>
              <w:bottom w:val="single" w:sz="4" w:space="0" w:color="000000"/>
            </w:tcBorders>
          </w:tcPr>
          <w:p w14:paraId="103C75A2" w14:textId="77777777" w:rsidR="00484486" w:rsidRDefault="00967E7C">
            <w:pPr>
              <w:pStyle w:val="TableParagraph"/>
              <w:spacing w:before="32"/>
              <w:ind w:left="179"/>
              <w:rPr>
                <w:sz w:val="14"/>
              </w:rPr>
            </w:pPr>
            <w:r>
              <w:rPr>
                <w:sz w:val="14"/>
              </w:rPr>
              <w:t>932</w:t>
            </w:r>
          </w:p>
        </w:tc>
      </w:tr>
      <w:tr w:rsidR="00484486" w14:paraId="014E9701" w14:textId="77777777">
        <w:trPr>
          <w:trHeight w:val="230"/>
        </w:trPr>
        <w:tc>
          <w:tcPr>
            <w:tcW w:w="451" w:type="dxa"/>
            <w:tcBorders>
              <w:top w:val="single" w:sz="4" w:space="0" w:color="000000"/>
              <w:bottom w:val="single" w:sz="4" w:space="0" w:color="000000"/>
              <w:right w:val="single" w:sz="4" w:space="0" w:color="000000"/>
            </w:tcBorders>
          </w:tcPr>
          <w:p w14:paraId="22886B2A" w14:textId="77777777" w:rsidR="00484486" w:rsidRDefault="00967E7C">
            <w:pPr>
              <w:pStyle w:val="TableParagraph"/>
              <w:spacing w:before="34"/>
              <w:ind w:left="53" w:right="57"/>
              <w:jc w:val="center"/>
              <w:rPr>
                <w:b/>
                <w:sz w:val="14"/>
              </w:rPr>
            </w:pPr>
            <w:r>
              <w:rPr>
                <w:b/>
                <w:sz w:val="14"/>
              </w:rPr>
              <w:t>1511</w:t>
            </w:r>
          </w:p>
        </w:tc>
        <w:tc>
          <w:tcPr>
            <w:tcW w:w="473" w:type="dxa"/>
            <w:tcBorders>
              <w:top w:val="single" w:sz="4" w:space="0" w:color="000000"/>
              <w:left w:val="single" w:sz="4" w:space="0" w:color="000000"/>
              <w:bottom w:val="single" w:sz="4" w:space="0" w:color="000000"/>
              <w:right w:val="single" w:sz="4" w:space="0" w:color="000000"/>
            </w:tcBorders>
          </w:tcPr>
          <w:p w14:paraId="6683DDBB" w14:textId="77777777" w:rsidR="00484486" w:rsidRDefault="00967E7C">
            <w:pPr>
              <w:pStyle w:val="TableParagraph"/>
              <w:spacing w:before="32"/>
              <w:ind w:left="129"/>
              <w:rPr>
                <w:sz w:val="14"/>
              </w:rPr>
            </w:pPr>
            <w:r>
              <w:rPr>
                <w:sz w:val="14"/>
              </w:rPr>
              <w:t>859</w:t>
            </w:r>
          </w:p>
        </w:tc>
        <w:tc>
          <w:tcPr>
            <w:tcW w:w="427" w:type="dxa"/>
            <w:tcBorders>
              <w:top w:val="single" w:sz="4" w:space="0" w:color="000000"/>
              <w:left w:val="single" w:sz="4" w:space="0" w:color="000000"/>
              <w:bottom w:val="single" w:sz="4" w:space="0" w:color="000000"/>
              <w:right w:val="single" w:sz="4" w:space="0" w:color="000000"/>
            </w:tcBorders>
          </w:tcPr>
          <w:p w14:paraId="6BDE46F7" w14:textId="77777777" w:rsidR="00484486" w:rsidRDefault="00967E7C">
            <w:pPr>
              <w:pStyle w:val="TableParagraph"/>
              <w:spacing w:before="34"/>
              <w:ind w:left="71"/>
              <w:rPr>
                <w:b/>
                <w:sz w:val="14"/>
              </w:rPr>
            </w:pPr>
            <w:r>
              <w:rPr>
                <w:b/>
                <w:sz w:val="14"/>
              </w:rPr>
              <w:t>1561</w:t>
            </w:r>
          </w:p>
        </w:tc>
        <w:tc>
          <w:tcPr>
            <w:tcW w:w="360" w:type="dxa"/>
            <w:tcBorders>
              <w:top w:val="single" w:sz="4" w:space="0" w:color="000000"/>
              <w:left w:val="single" w:sz="4" w:space="0" w:color="000000"/>
              <w:bottom w:val="single" w:sz="4" w:space="0" w:color="000000"/>
              <w:right w:val="single" w:sz="4" w:space="0" w:color="000000"/>
            </w:tcBorders>
          </w:tcPr>
          <w:p w14:paraId="4955717C" w14:textId="77777777" w:rsidR="00484486" w:rsidRDefault="00967E7C">
            <w:pPr>
              <w:pStyle w:val="TableParagraph"/>
              <w:spacing w:before="32"/>
              <w:ind w:left="51" w:right="49"/>
              <w:jc w:val="center"/>
              <w:rPr>
                <w:sz w:val="14"/>
              </w:rPr>
            </w:pPr>
            <w:r>
              <w:rPr>
                <w:sz w:val="14"/>
              </w:rPr>
              <w:t>868</w:t>
            </w:r>
          </w:p>
        </w:tc>
        <w:tc>
          <w:tcPr>
            <w:tcW w:w="449" w:type="dxa"/>
            <w:tcBorders>
              <w:top w:val="single" w:sz="4" w:space="0" w:color="000000"/>
              <w:left w:val="single" w:sz="4" w:space="0" w:color="000000"/>
              <w:bottom w:val="single" w:sz="4" w:space="0" w:color="000000"/>
              <w:right w:val="single" w:sz="4" w:space="0" w:color="000000"/>
            </w:tcBorders>
          </w:tcPr>
          <w:p w14:paraId="6DEF7058" w14:textId="77777777" w:rsidR="00484486" w:rsidRDefault="00967E7C">
            <w:pPr>
              <w:pStyle w:val="TableParagraph"/>
              <w:spacing w:before="34"/>
              <w:ind w:left="62" w:right="55"/>
              <w:jc w:val="center"/>
              <w:rPr>
                <w:b/>
                <w:sz w:val="14"/>
              </w:rPr>
            </w:pPr>
            <w:r>
              <w:rPr>
                <w:b/>
                <w:sz w:val="14"/>
              </w:rPr>
              <w:t>1611</w:t>
            </w:r>
          </w:p>
        </w:tc>
        <w:tc>
          <w:tcPr>
            <w:tcW w:w="360" w:type="dxa"/>
            <w:tcBorders>
              <w:top w:val="single" w:sz="4" w:space="0" w:color="000000"/>
              <w:left w:val="single" w:sz="4" w:space="0" w:color="000000"/>
              <w:bottom w:val="single" w:sz="4" w:space="0" w:color="000000"/>
              <w:right w:val="single" w:sz="4" w:space="0" w:color="000000"/>
            </w:tcBorders>
          </w:tcPr>
          <w:p w14:paraId="15B5D90E" w14:textId="77777777" w:rsidR="00484486" w:rsidRDefault="00967E7C">
            <w:pPr>
              <w:pStyle w:val="TableParagraph"/>
              <w:spacing w:before="32"/>
              <w:ind w:left="71"/>
              <w:rPr>
                <w:sz w:val="14"/>
              </w:rPr>
            </w:pPr>
            <w:r>
              <w:rPr>
                <w:sz w:val="14"/>
              </w:rPr>
              <w:t>877</w:t>
            </w:r>
          </w:p>
        </w:tc>
        <w:tc>
          <w:tcPr>
            <w:tcW w:w="451" w:type="dxa"/>
            <w:tcBorders>
              <w:top w:val="single" w:sz="4" w:space="0" w:color="000000"/>
              <w:left w:val="single" w:sz="4" w:space="0" w:color="000000"/>
              <w:bottom w:val="single" w:sz="4" w:space="0" w:color="000000"/>
              <w:right w:val="single" w:sz="4" w:space="0" w:color="000000"/>
            </w:tcBorders>
          </w:tcPr>
          <w:p w14:paraId="7C54B5F0" w14:textId="77777777" w:rsidR="00484486" w:rsidRDefault="00967E7C">
            <w:pPr>
              <w:pStyle w:val="TableParagraph"/>
              <w:spacing w:before="34"/>
              <w:ind w:left="62" w:right="58"/>
              <w:jc w:val="center"/>
              <w:rPr>
                <w:b/>
                <w:sz w:val="14"/>
              </w:rPr>
            </w:pPr>
            <w:r>
              <w:rPr>
                <w:b/>
                <w:sz w:val="14"/>
              </w:rPr>
              <w:t>1661</w:t>
            </w:r>
          </w:p>
        </w:tc>
        <w:tc>
          <w:tcPr>
            <w:tcW w:w="473" w:type="dxa"/>
            <w:tcBorders>
              <w:top w:val="single" w:sz="4" w:space="0" w:color="000000"/>
              <w:left w:val="single" w:sz="4" w:space="0" w:color="000000"/>
              <w:bottom w:val="single" w:sz="4" w:space="0" w:color="000000"/>
              <w:right w:val="single" w:sz="4" w:space="0" w:color="000000"/>
            </w:tcBorders>
          </w:tcPr>
          <w:p w14:paraId="58D4BFCE" w14:textId="77777777" w:rsidR="00484486" w:rsidRDefault="00967E7C">
            <w:pPr>
              <w:pStyle w:val="TableParagraph"/>
              <w:spacing w:before="32"/>
              <w:ind w:left="108" w:right="104"/>
              <w:jc w:val="center"/>
              <w:rPr>
                <w:sz w:val="14"/>
              </w:rPr>
            </w:pPr>
            <w:r>
              <w:rPr>
                <w:sz w:val="14"/>
              </w:rPr>
              <w:t>885</w:t>
            </w:r>
          </w:p>
        </w:tc>
        <w:tc>
          <w:tcPr>
            <w:tcW w:w="516" w:type="dxa"/>
            <w:tcBorders>
              <w:top w:val="single" w:sz="4" w:space="0" w:color="000000"/>
              <w:left w:val="single" w:sz="4" w:space="0" w:color="000000"/>
              <w:bottom w:val="single" w:sz="4" w:space="0" w:color="000000"/>
              <w:right w:val="single" w:sz="4" w:space="0" w:color="000000"/>
            </w:tcBorders>
          </w:tcPr>
          <w:p w14:paraId="74CF3958" w14:textId="77777777" w:rsidR="00484486" w:rsidRDefault="00967E7C">
            <w:pPr>
              <w:pStyle w:val="TableParagraph"/>
              <w:spacing w:before="34"/>
              <w:ind w:left="95" w:right="89"/>
              <w:jc w:val="center"/>
              <w:rPr>
                <w:b/>
                <w:sz w:val="14"/>
              </w:rPr>
            </w:pPr>
            <w:r>
              <w:rPr>
                <w:b/>
                <w:sz w:val="14"/>
              </w:rPr>
              <w:t>1711</w:t>
            </w:r>
          </w:p>
        </w:tc>
        <w:tc>
          <w:tcPr>
            <w:tcW w:w="475" w:type="dxa"/>
            <w:tcBorders>
              <w:top w:val="single" w:sz="4" w:space="0" w:color="000000"/>
              <w:left w:val="single" w:sz="4" w:space="0" w:color="000000"/>
              <w:bottom w:val="single" w:sz="4" w:space="0" w:color="000000"/>
              <w:right w:val="single" w:sz="4" w:space="0" w:color="000000"/>
            </w:tcBorders>
          </w:tcPr>
          <w:p w14:paraId="4CD7DA4E" w14:textId="77777777" w:rsidR="00484486" w:rsidRDefault="00967E7C">
            <w:pPr>
              <w:pStyle w:val="TableParagraph"/>
              <w:spacing w:before="32"/>
              <w:ind w:left="129"/>
              <w:rPr>
                <w:sz w:val="14"/>
              </w:rPr>
            </w:pPr>
            <w:r>
              <w:rPr>
                <w:sz w:val="14"/>
              </w:rPr>
              <w:t>893</w:t>
            </w:r>
          </w:p>
        </w:tc>
        <w:tc>
          <w:tcPr>
            <w:tcW w:w="475" w:type="dxa"/>
            <w:tcBorders>
              <w:top w:val="single" w:sz="4" w:space="0" w:color="000000"/>
              <w:left w:val="single" w:sz="4" w:space="0" w:color="000000"/>
              <w:bottom w:val="single" w:sz="4" w:space="0" w:color="000000"/>
              <w:right w:val="single" w:sz="4" w:space="0" w:color="000000"/>
            </w:tcBorders>
          </w:tcPr>
          <w:p w14:paraId="0FDECD90" w14:textId="77777777" w:rsidR="00484486" w:rsidRDefault="00967E7C">
            <w:pPr>
              <w:pStyle w:val="TableParagraph"/>
              <w:spacing w:before="34"/>
              <w:ind w:right="88"/>
              <w:jc w:val="right"/>
              <w:rPr>
                <w:b/>
                <w:sz w:val="14"/>
              </w:rPr>
            </w:pPr>
            <w:r>
              <w:rPr>
                <w:b/>
                <w:w w:val="95"/>
                <w:sz w:val="14"/>
              </w:rPr>
              <w:t>1761</w:t>
            </w:r>
          </w:p>
        </w:tc>
        <w:tc>
          <w:tcPr>
            <w:tcW w:w="475" w:type="dxa"/>
            <w:tcBorders>
              <w:top w:val="single" w:sz="4" w:space="0" w:color="000000"/>
              <w:left w:val="single" w:sz="4" w:space="0" w:color="000000"/>
              <w:bottom w:val="single" w:sz="4" w:space="0" w:color="000000"/>
              <w:right w:val="single" w:sz="4" w:space="0" w:color="000000"/>
            </w:tcBorders>
          </w:tcPr>
          <w:p w14:paraId="7180BE03" w14:textId="77777777" w:rsidR="00484486" w:rsidRDefault="00967E7C">
            <w:pPr>
              <w:pStyle w:val="TableParagraph"/>
              <w:spacing w:before="32"/>
              <w:ind w:left="70" w:right="68"/>
              <w:jc w:val="center"/>
              <w:rPr>
                <w:sz w:val="14"/>
              </w:rPr>
            </w:pPr>
            <w:r>
              <w:rPr>
                <w:sz w:val="14"/>
              </w:rPr>
              <w:t>902</w:t>
            </w:r>
          </w:p>
        </w:tc>
        <w:tc>
          <w:tcPr>
            <w:tcW w:w="554" w:type="dxa"/>
            <w:tcBorders>
              <w:top w:val="single" w:sz="4" w:space="0" w:color="000000"/>
              <w:left w:val="single" w:sz="4" w:space="0" w:color="000000"/>
              <w:bottom w:val="single" w:sz="4" w:space="0" w:color="000000"/>
              <w:right w:val="single" w:sz="4" w:space="0" w:color="000000"/>
            </w:tcBorders>
          </w:tcPr>
          <w:p w14:paraId="73067BD6" w14:textId="77777777" w:rsidR="00484486" w:rsidRDefault="00967E7C">
            <w:pPr>
              <w:pStyle w:val="TableParagraph"/>
              <w:spacing w:before="34"/>
              <w:ind w:left="113" w:right="110"/>
              <w:jc w:val="center"/>
              <w:rPr>
                <w:b/>
                <w:sz w:val="14"/>
              </w:rPr>
            </w:pPr>
            <w:r>
              <w:rPr>
                <w:b/>
                <w:sz w:val="14"/>
              </w:rPr>
              <w:t>1811</w:t>
            </w:r>
          </w:p>
        </w:tc>
        <w:tc>
          <w:tcPr>
            <w:tcW w:w="475" w:type="dxa"/>
            <w:tcBorders>
              <w:top w:val="single" w:sz="4" w:space="0" w:color="000000"/>
              <w:left w:val="single" w:sz="4" w:space="0" w:color="000000"/>
              <w:bottom w:val="single" w:sz="4" w:space="0" w:color="000000"/>
              <w:right w:val="single" w:sz="4" w:space="0" w:color="000000"/>
            </w:tcBorders>
          </w:tcPr>
          <w:p w14:paraId="5AC9BF98"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08C817FE" w14:textId="77777777" w:rsidR="00484486" w:rsidRDefault="00967E7C">
            <w:pPr>
              <w:pStyle w:val="TableParagraph"/>
              <w:spacing w:before="34"/>
              <w:ind w:left="74" w:right="68"/>
              <w:jc w:val="center"/>
              <w:rPr>
                <w:b/>
                <w:sz w:val="14"/>
              </w:rPr>
            </w:pPr>
            <w:r>
              <w:rPr>
                <w:b/>
                <w:sz w:val="14"/>
              </w:rPr>
              <w:t>1861</w:t>
            </w:r>
          </w:p>
        </w:tc>
        <w:tc>
          <w:tcPr>
            <w:tcW w:w="475" w:type="dxa"/>
            <w:tcBorders>
              <w:top w:val="single" w:sz="4" w:space="0" w:color="000000"/>
              <w:left w:val="single" w:sz="4" w:space="0" w:color="000000"/>
              <w:bottom w:val="single" w:sz="4" w:space="0" w:color="000000"/>
              <w:right w:val="single" w:sz="4" w:space="0" w:color="000000"/>
            </w:tcBorders>
          </w:tcPr>
          <w:p w14:paraId="7F4D22B8"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4D39D691" w14:textId="77777777" w:rsidR="00484486" w:rsidRDefault="00967E7C">
            <w:pPr>
              <w:pStyle w:val="TableParagraph"/>
              <w:spacing w:before="34"/>
              <w:ind w:left="75" w:right="68"/>
              <w:jc w:val="center"/>
              <w:rPr>
                <w:b/>
                <w:sz w:val="14"/>
              </w:rPr>
            </w:pPr>
            <w:r>
              <w:rPr>
                <w:b/>
                <w:sz w:val="14"/>
              </w:rPr>
              <w:t>1911</w:t>
            </w:r>
          </w:p>
        </w:tc>
        <w:tc>
          <w:tcPr>
            <w:tcW w:w="475" w:type="dxa"/>
            <w:tcBorders>
              <w:top w:val="single" w:sz="4" w:space="0" w:color="000000"/>
              <w:left w:val="single" w:sz="4" w:space="0" w:color="000000"/>
              <w:bottom w:val="single" w:sz="4" w:space="0" w:color="000000"/>
              <w:right w:val="single" w:sz="4" w:space="0" w:color="000000"/>
            </w:tcBorders>
          </w:tcPr>
          <w:p w14:paraId="3EE95DE7"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19C44FF8" w14:textId="77777777" w:rsidR="00484486" w:rsidRDefault="00967E7C">
            <w:pPr>
              <w:pStyle w:val="TableParagraph"/>
              <w:spacing w:before="34"/>
              <w:ind w:left="75" w:right="67"/>
              <w:jc w:val="center"/>
              <w:rPr>
                <w:b/>
                <w:sz w:val="14"/>
              </w:rPr>
            </w:pPr>
            <w:r>
              <w:rPr>
                <w:b/>
                <w:sz w:val="14"/>
              </w:rPr>
              <w:t>1961</w:t>
            </w:r>
          </w:p>
        </w:tc>
        <w:tc>
          <w:tcPr>
            <w:tcW w:w="569" w:type="dxa"/>
            <w:tcBorders>
              <w:top w:val="single" w:sz="4" w:space="0" w:color="000000"/>
              <w:left w:val="single" w:sz="4" w:space="0" w:color="000000"/>
              <w:bottom w:val="single" w:sz="4" w:space="0" w:color="000000"/>
            </w:tcBorders>
          </w:tcPr>
          <w:p w14:paraId="1B3CA9E6" w14:textId="77777777" w:rsidR="00484486" w:rsidRDefault="00967E7C">
            <w:pPr>
              <w:pStyle w:val="TableParagraph"/>
              <w:spacing w:before="32"/>
              <w:ind w:left="179"/>
              <w:rPr>
                <w:sz w:val="14"/>
              </w:rPr>
            </w:pPr>
            <w:r>
              <w:rPr>
                <w:sz w:val="14"/>
              </w:rPr>
              <w:t>933</w:t>
            </w:r>
          </w:p>
        </w:tc>
      </w:tr>
      <w:tr w:rsidR="00484486" w14:paraId="2A249D8A" w14:textId="77777777">
        <w:trPr>
          <w:trHeight w:val="230"/>
        </w:trPr>
        <w:tc>
          <w:tcPr>
            <w:tcW w:w="451" w:type="dxa"/>
            <w:tcBorders>
              <w:top w:val="single" w:sz="4" w:space="0" w:color="000000"/>
              <w:bottom w:val="single" w:sz="4" w:space="0" w:color="000000"/>
              <w:right w:val="single" w:sz="4" w:space="0" w:color="000000"/>
            </w:tcBorders>
          </w:tcPr>
          <w:p w14:paraId="3F03A88D" w14:textId="77777777" w:rsidR="00484486" w:rsidRDefault="00967E7C">
            <w:pPr>
              <w:pStyle w:val="TableParagraph"/>
              <w:spacing w:before="34"/>
              <w:ind w:left="53" w:right="57"/>
              <w:jc w:val="center"/>
              <w:rPr>
                <w:b/>
                <w:sz w:val="14"/>
              </w:rPr>
            </w:pPr>
            <w:r>
              <w:rPr>
                <w:b/>
                <w:sz w:val="14"/>
              </w:rPr>
              <w:t>1512</w:t>
            </w:r>
          </w:p>
        </w:tc>
        <w:tc>
          <w:tcPr>
            <w:tcW w:w="473" w:type="dxa"/>
            <w:tcBorders>
              <w:top w:val="single" w:sz="4" w:space="0" w:color="000000"/>
              <w:left w:val="single" w:sz="4" w:space="0" w:color="000000"/>
              <w:bottom w:val="single" w:sz="4" w:space="0" w:color="000000"/>
              <w:right w:val="single" w:sz="4" w:space="0" w:color="000000"/>
            </w:tcBorders>
          </w:tcPr>
          <w:p w14:paraId="0A6602FE" w14:textId="77777777" w:rsidR="00484486" w:rsidRDefault="00967E7C">
            <w:pPr>
              <w:pStyle w:val="TableParagraph"/>
              <w:spacing w:before="32"/>
              <w:ind w:left="129"/>
              <w:rPr>
                <w:sz w:val="14"/>
              </w:rPr>
            </w:pPr>
            <w:r>
              <w:rPr>
                <w:sz w:val="14"/>
              </w:rPr>
              <w:t>859</w:t>
            </w:r>
          </w:p>
        </w:tc>
        <w:tc>
          <w:tcPr>
            <w:tcW w:w="427" w:type="dxa"/>
            <w:tcBorders>
              <w:top w:val="single" w:sz="4" w:space="0" w:color="000000"/>
              <w:left w:val="single" w:sz="4" w:space="0" w:color="000000"/>
              <w:bottom w:val="single" w:sz="4" w:space="0" w:color="000000"/>
              <w:right w:val="single" w:sz="4" w:space="0" w:color="000000"/>
            </w:tcBorders>
          </w:tcPr>
          <w:p w14:paraId="068D7A15" w14:textId="77777777" w:rsidR="00484486" w:rsidRDefault="00967E7C">
            <w:pPr>
              <w:pStyle w:val="TableParagraph"/>
              <w:spacing w:before="34"/>
              <w:ind w:left="71"/>
              <w:rPr>
                <w:b/>
                <w:sz w:val="14"/>
              </w:rPr>
            </w:pPr>
            <w:r>
              <w:rPr>
                <w:b/>
                <w:sz w:val="14"/>
              </w:rPr>
              <w:t>1562</w:t>
            </w:r>
          </w:p>
        </w:tc>
        <w:tc>
          <w:tcPr>
            <w:tcW w:w="360" w:type="dxa"/>
            <w:tcBorders>
              <w:top w:val="single" w:sz="4" w:space="0" w:color="000000"/>
              <w:left w:val="single" w:sz="4" w:space="0" w:color="000000"/>
              <w:bottom w:val="single" w:sz="4" w:space="0" w:color="000000"/>
              <w:right w:val="single" w:sz="4" w:space="0" w:color="000000"/>
            </w:tcBorders>
          </w:tcPr>
          <w:p w14:paraId="7C9126C1" w14:textId="77777777" w:rsidR="00484486" w:rsidRDefault="00967E7C">
            <w:pPr>
              <w:pStyle w:val="TableParagraph"/>
              <w:spacing w:before="32"/>
              <w:ind w:left="51" w:right="49"/>
              <w:jc w:val="center"/>
              <w:rPr>
                <w:sz w:val="14"/>
              </w:rPr>
            </w:pPr>
            <w:r>
              <w:rPr>
                <w:sz w:val="14"/>
              </w:rPr>
              <w:t>868</w:t>
            </w:r>
          </w:p>
        </w:tc>
        <w:tc>
          <w:tcPr>
            <w:tcW w:w="449" w:type="dxa"/>
            <w:tcBorders>
              <w:top w:val="single" w:sz="4" w:space="0" w:color="000000"/>
              <w:left w:val="single" w:sz="4" w:space="0" w:color="000000"/>
              <w:bottom w:val="single" w:sz="4" w:space="0" w:color="000000"/>
              <w:right w:val="single" w:sz="4" w:space="0" w:color="000000"/>
            </w:tcBorders>
          </w:tcPr>
          <w:p w14:paraId="6788C3FB" w14:textId="77777777" w:rsidR="00484486" w:rsidRDefault="00967E7C">
            <w:pPr>
              <w:pStyle w:val="TableParagraph"/>
              <w:spacing w:before="34"/>
              <w:ind w:left="62" w:right="55"/>
              <w:jc w:val="center"/>
              <w:rPr>
                <w:b/>
                <w:sz w:val="14"/>
              </w:rPr>
            </w:pPr>
            <w:r>
              <w:rPr>
                <w:b/>
                <w:sz w:val="14"/>
              </w:rPr>
              <w:t>1612</w:t>
            </w:r>
          </w:p>
        </w:tc>
        <w:tc>
          <w:tcPr>
            <w:tcW w:w="360" w:type="dxa"/>
            <w:tcBorders>
              <w:top w:val="single" w:sz="4" w:space="0" w:color="000000"/>
              <w:left w:val="single" w:sz="4" w:space="0" w:color="000000"/>
              <w:bottom w:val="single" w:sz="4" w:space="0" w:color="000000"/>
              <w:right w:val="single" w:sz="4" w:space="0" w:color="000000"/>
            </w:tcBorders>
          </w:tcPr>
          <w:p w14:paraId="04D3566B" w14:textId="77777777" w:rsidR="00484486" w:rsidRDefault="00967E7C">
            <w:pPr>
              <w:pStyle w:val="TableParagraph"/>
              <w:spacing w:before="32"/>
              <w:ind w:left="71"/>
              <w:rPr>
                <w:sz w:val="14"/>
              </w:rPr>
            </w:pPr>
            <w:r>
              <w:rPr>
                <w:sz w:val="14"/>
              </w:rPr>
              <w:t>877</w:t>
            </w:r>
          </w:p>
        </w:tc>
        <w:tc>
          <w:tcPr>
            <w:tcW w:w="451" w:type="dxa"/>
            <w:tcBorders>
              <w:top w:val="single" w:sz="4" w:space="0" w:color="000000"/>
              <w:left w:val="single" w:sz="4" w:space="0" w:color="000000"/>
              <w:bottom w:val="single" w:sz="4" w:space="0" w:color="000000"/>
              <w:right w:val="single" w:sz="4" w:space="0" w:color="000000"/>
            </w:tcBorders>
          </w:tcPr>
          <w:p w14:paraId="3AA6FF5E" w14:textId="77777777" w:rsidR="00484486" w:rsidRDefault="00967E7C">
            <w:pPr>
              <w:pStyle w:val="TableParagraph"/>
              <w:spacing w:before="34"/>
              <w:ind w:left="62" w:right="58"/>
              <w:jc w:val="center"/>
              <w:rPr>
                <w:b/>
                <w:sz w:val="14"/>
              </w:rPr>
            </w:pPr>
            <w:r>
              <w:rPr>
                <w:b/>
                <w:sz w:val="14"/>
              </w:rPr>
              <w:t>1662</w:t>
            </w:r>
          </w:p>
        </w:tc>
        <w:tc>
          <w:tcPr>
            <w:tcW w:w="473" w:type="dxa"/>
            <w:tcBorders>
              <w:top w:val="single" w:sz="4" w:space="0" w:color="000000"/>
              <w:left w:val="single" w:sz="4" w:space="0" w:color="000000"/>
              <w:bottom w:val="single" w:sz="4" w:space="0" w:color="000000"/>
              <w:right w:val="single" w:sz="4" w:space="0" w:color="000000"/>
            </w:tcBorders>
          </w:tcPr>
          <w:p w14:paraId="339F9157" w14:textId="77777777" w:rsidR="00484486" w:rsidRDefault="00967E7C">
            <w:pPr>
              <w:pStyle w:val="TableParagraph"/>
              <w:spacing w:before="32"/>
              <w:ind w:left="108" w:right="104"/>
              <w:jc w:val="center"/>
              <w:rPr>
                <w:sz w:val="14"/>
              </w:rPr>
            </w:pPr>
            <w:r>
              <w:rPr>
                <w:sz w:val="14"/>
              </w:rPr>
              <w:t>885</w:t>
            </w:r>
          </w:p>
        </w:tc>
        <w:tc>
          <w:tcPr>
            <w:tcW w:w="516" w:type="dxa"/>
            <w:tcBorders>
              <w:top w:val="single" w:sz="4" w:space="0" w:color="000000"/>
              <w:left w:val="single" w:sz="4" w:space="0" w:color="000000"/>
              <w:bottom w:val="single" w:sz="4" w:space="0" w:color="000000"/>
              <w:right w:val="single" w:sz="4" w:space="0" w:color="000000"/>
            </w:tcBorders>
          </w:tcPr>
          <w:p w14:paraId="0B97886E" w14:textId="77777777" w:rsidR="00484486" w:rsidRDefault="00967E7C">
            <w:pPr>
              <w:pStyle w:val="TableParagraph"/>
              <w:spacing w:before="34"/>
              <w:ind w:left="95" w:right="89"/>
              <w:jc w:val="center"/>
              <w:rPr>
                <w:b/>
                <w:sz w:val="14"/>
              </w:rPr>
            </w:pPr>
            <w:r>
              <w:rPr>
                <w:b/>
                <w:sz w:val="14"/>
              </w:rPr>
              <w:t>1712</w:t>
            </w:r>
          </w:p>
        </w:tc>
        <w:tc>
          <w:tcPr>
            <w:tcW w:w="475" w:type="dxa"/>
            <w:tcBorders>
              <w:top w:val="single" w:sz="4" w:space="0" w:color="000000"/>
              <w:left w:val="single" w:sz="4" w:space="0" w:color="000000"/>
              <w:bottom w:val="single" w:sz="4" w:space="0" w:color="000000"/>
              <w:right w:val="single" w:sz="4" w:space="0" w:color="000000"/>
            </w:tcBorders>
          </w:tcPr>
          <w:p w14:paraId="4F59A4EC" w14:textId="77777777" w:rsidR="00484486" w:rsidRDefault="00967E7C">
            <w:pPr>
              <w:pStyle w:val="TableParagraph"/>
              <w:spacing w:before="32"/>
              <w:ind w:left="129"/>
              <w:rPr>
                <w:sz w:val="14"/>
              </w:rPr>
            </w:pPr>
            <w:r>
              <w:rPr>
                <w:sz w:val="14"/>
              </w:rPr>
              <w:t>894</w:t>
            </w:r>
          </w:p>
        </w:tc>
        <w:tc>
          <w:tcPr>
            <w:tcW w:w="475" w:type="dxa"/>
            <w:tcBorders>
              <w:top w:val="single" w:sz="4" w:space="0" w:color="000000"/>
              <w:left w:val="single" w:sz="4" w:space="0" w:color="000000"/>
              <w:bottom w:val="single" w:sz="4" w:space="0" w:color="000000"/>
              <w:right w:val="single" w:sz="4" w:space="0" w:color="000000"/>
            </w:tcBorders>
          </w:tcPr>
          <w:p w14:paraId="3D18DE15" w14:textId="77777777" w:rsidR="00484486" w:rsidRDefault="00967E7C">
            <w:pPr>
              <w:pStyle w:val="TableParagraph"/>
              <w:spacing w:before="34"/>
              <w:ind w:right="88"/>
              <w:jc w:val="right"/>
              <w:rPr>
                <w:b/>
                <w:sz w:val="14"/>
              </w:rPr>
            </w:pPr>
            <w:r>
              <w:rPr>
                <w:b/>
                <w:w w:val="95"/>
                <w:sz w:val="14"/>
              </w:rPr>
              <w:t>1762</w:t>
            </w:r>
          </w:p>
        </w:tc>
        <w:tc>
          <w:tcPr>
            <w:tcW w:w="475" w:type="dxa"/>
            <w:tcBorders>
              <w:top w:val="single" w:sz="4" w:space="0" w:color="000000"/>
              <w:left w:val="single" w:sz="4" w:space="0" w:color="000000"/>
              <w:bottom w:val="single" w:sz="4" w:space="0" w:color="000000"/>
              <w:right w:val="single" w:sz="4" w:space="0" w:color="000000"/>
            </w:tcBorders>
          </w:tcPr>
          <w:p w14:paraId="7E0C9821" w14:textId="77777777" w:rsidR="00484486" w:rsidRDefault="00967E7C">
            <w:pPr>
              <w:pStyle w:val="TableParagraph"/>
              <w:spacing w:before="32"/>
              <w:ind w:left="70" w:right="68"/>
              <w:jc w:val="center"/>
              <w:rPr>
                <w:sz w:val="14"/>
              </w:rPr>
            </w:pPr>
            <w:r>
              <w:rPr>
                <w:sz w:val="14"/>
              </w:rPr>
              <w:t>902</w:t>
            </w:r>
          </w:p>
        </w:tc>
        <w:tc>
          <w:tcPr>
            <w:tcW w:w="554" w:type="dxa"/>
            <w:tcBorders>
              <w:top w:val="single" w:sz="4" w:space="0" w:color="000000"/>
              <w:left w:val="single" w:sz="4" w:space="0" w:color="000000"/>
              <w:bottom w:val="single" w:sz="4" w:space="0" w:color="000000"/>
              <w:right w:val="single" w:sz="4" w:space="0" w:color="000000"/>
            </w:tcBorders>
          </w:tcPr>
          <w:p w14:paraId="44351549" w14:textId="77777777" w:rsidR="00484486" w:rsidRDefault="00967E7C">
            <w:pPr>
              <w:pStyle w:val="TableParagraph"/>
              <w:spacing w:before="34"/>
              <w:ind w:left="113" w:right="110"/>
              <w:jc w:val="center"/>
              <w:rPr>
                <w:b/>
                <w:sz w:val="14"/>
              </w:rPr>
            </w:pPr>
            <w:r>
              <w:rPr>
                <w:b/>
                <w:sz w:val="14"/>
              </w:rPr>
              <w:t>1812</w:t>
            </w:r>
          </w:p>
        </w:tc>
        <w:tc>
          <w:tcPr>
            <w:tcW w:w="475" w:type="dxa"/>
            <w:tcBorders>
              <w:top w:val="single" w:sz="4" w:space="0" w:color="000000"/>
              <w:left w:val="single" w:sz="4" w:space="0" w:color="000000"/>
              <w:bottom w:val="single" w:sz="4" w:space="0" w:color="000000"/>
              <w:right w:val="single" w:sz="4" w:space="0" w:color="000000"/>
            </w:tcBorders>
          </w:tcPr>
          <w:p w14:paraId="437E6F8E"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648A72D9" w14:textId="77777777" w:rsidR="00484486" w:rsidRDefault="00967E7C">
            <w:pPr>
              <w:pStyle w:val="TableParagraph"/>
              <w:spacing w:before="34"/>
              <w:ind w:left="74" w:right="68"/>
              <w:jc w:val="center"/>
              <w:rPr>
                <w:b/>
                <w:sz w:val="14"/>
              </w:rPr>
            </w:pPr>
            <w:r>
              <w:rPr>
                <w:b/>
                <w:sz w:val="14"/>
              </w:rPr>
              <w:t>1862</w:t>
            </w:r>
          </w:p>
        </w:tc>
        <w:tc>
          <w:tcPr>
            <w:tcW w:w="475" w:type="dxa"/>
            <w:tcBorders>
              <w:top w:val="single" w:sz="4" w:space="0" w:color="000000"/>
              <w:left w:val="single" w:sz="4" w:space="0" w:color="000000"/>
              <w:bottom w:val="single" w:sz="4" w:space="0" w:color="000000"/>
              <w:right w:val="single" w:sz="4" w:space="0" w:color="000000"/>
            </w:tcBorders>
          </w:tcPr>
          <w:p w14:paraId="2E64EDFD" w14:textId="77777777" w:rsidR="00484486" w:rsidRDefault="00967E7C">
            <w:pPr>
              <w:pStyle w:val="TableParagraph"/>
              <w:spacing w:before="32"/>
              <w:ind w:left="72" w:right="68"/>
              <w:jc w:val="center"/>
              <w:rPr>
                <w:sz w:val="14"/>
              </w:rPr>
            </w:pPr>
            <w:r>
              <w:rPr>
                <w:sz w:val="14"/>
              </w:rPr>
              <w:t>917</w:t>
            </w:r>
          </w:p>
        </w:tc>
        <w:tc>
          <w:tcPr>
            <w:tcW w:w="475" w:type="dxa"/>
            <w:tcBorders>
              <w:top w:val="single" w:sz="4" w:space="0" w:color="000000"/>
              <w:left w:val="single" w:sz="4" w:space="0" w:color="000000"/>
              <w:bottom w:val="single" w:sz="4" w:space="0" w:color="000000"/>
              <w:right w:val="single" w:sz="4" w:space="0" w:color="000000"/>
            </w:tcBorders>
          </w:tcPr>
          <w:p w14:paraId="710ABFC0" w14:textId="77777777" w:rsidR="00484486" w:rsidRDefault="00967E7C">
            <w:pPr>
              <w:pStyle w:val="TableParagraph"/>
              <w:spacing w:before="34"/>
              <w:ind w:left="75" w:right="68"/>
              <w:jc w:val="center"/>
              <w:rPr>
                <w:b/>
                <w:sz w:val="14"/>
              </w:rPr>
            </w:pPr>
            <w:r>
              <w:rPr>
                <w:b/>
                <w:sz w:val="14"/>
              </w:rPr>
              <w:t>1912</w:t>
            </w:r>
          </w:p>
        </w:tc>
        <w:tc>
          <w:tcPr>
            <w:tcW w:w="475" w:type="dxa"/>
            <w:tcBorders>
              <w:top w:val="single" w:sz="4" w:space="0" w:color="000000"/>
              <w:left w:val="single" w:sz="4" w:space="0" w:color="000000"/>
              <w:bottom w:val="single" w:sz="4" w:space="0" w:color="000000"/>
              <w:right w:val="single" w:sz="4" w:space="0" w:color="000000"/>
            </w:tcBorders>
          </w:tcPr>
          <w:p w14:paraId="446B1579"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5B238C03" w14:textId="77777777" w:rsidR="00484486" w:rsidRDefault="00967E7C">
            <w:pPr>
              <w:pStyle w:val="TableParagraph"/>
              <w:spacing w:before="34"/>
              <w:ind w:left="75" w:right="67"/>
              <w:jc w:val="center"/>
              <w:rPr>
                <w:b/>
                <w:sz w:val="14"/>
              </w:rPr>
            </w:pPr>
            <w:r>
              <w:rPr>
                <w:b/>
                <w:sz w:val="14"/>
              </w:rPr>
              <w:t>1962</w:t>
            </w:r>
          </w:p>
        </w:tc>
        <w:tc>
          <w:tcPr>
            <w:tcW w:w="569" w:type="dxa"/>
            <w:tcBorders>
              <w:top w:val="single" w:sz="4" w:space="0" w:color="000000"/>
              <w:left w:val="single" w:sz="4" w:space="0" w:color="000000"/>
              <w:bottom w:val="single" w:sz="4" w:space="0" w:color="000000"/>
            </w:tcBorders>
          </w:tcPr>
          <w:p w14:paraId="7DBF2CBF" w14:textId="77777777" w:rsidR="00484486" w:rsidRDefault="00967E7C">
            <w:pPr>
              <w:pStyle w:val="TableParagraph"/>
              <w:spacing w:before="32"/>
              <w:ind w:left="179"/>
              <w:rPr>
                <w:sz w:val="14"/>
              </w:rPr>
            </w:pPr>
            <w:r>
              <w:rPr>
                <w:sz w:val="14"/>
              </w:rPr>
              <w:t>933</w:t>
            </w:r>
          </w:p>
        </w:tc>
      </w:tr>
      <w:tr w:rsidR="00484486" w14:paraId="2274B893" w14:textId="77777777">
        <w:trPr>
          <w:trHeight w:val="229"/>
        </w:trPr>
        <w:tc>
          <w:tcPr>
            <w:tcW w:w="451" w:type="dxa"/>
            <w:tcBorders>
              <w:top w:val="single" w:sz="4" w:space="0" w:color="000000"/>
              <w:bottom w:val="single" w:sz="4" w:space="0" w:color="000000"/>
              <w:right w:val="single" w:sz="4" w:space="0" w:color="000000"/>
            </w:tcBorders>
          </w:tcPr>
          <w:p w14:paraId="59BC7E3D" w14:textId="77777777" w:rsidR="00484486" w:rsidRDefault="00967E7C">
            <w:pPr>
              <w:pStyle w:val="TableParagraph"/>
              <w:spacing w:before="34"/>
              <w:ind w:left="53" w:right="57"/>
              <w:jc w:val="center"/>
              <w:rPr>
                <w:b/>
                <w:sz w:val="14"/>
              </w:rPr>
            </w:pPr>
            <w:r>
              <w:rPr>
                <w:b/>
                <w:sz w:val="14"/>
              </w:rPr>
              <w:t>1513</w:t>
            </w:r>
          </w:p>
        </w:tc>
        <w:tc>
          <w:tcPr>
            <w:tcW w:w="473" w:type="dxa"/>
            <w:tcBorders>
              <w:top w:val="single" w:sz="4" w:space="0" w:color="000000"/>
              <w:left w:val="single" w:sz="4" w:space="0" w:color="000000"/>
              <w:bottom w:val="single" w:sz="4" w:space="0" w:color="000000"/>
              <w:right w:val="single" w:sz="4" w:space="0" w:color="000000"/>
            </w:tcBorders>
          </w:tcPr>
          <w:p w14:paraId="2F43D276" w14:textId="77777777" w:rsidR="00484486" w:rsidRDefault="00967E7C">
            <w:pPr>
              <w:pStyle w:val="TableParagraph"/>
              <w:spacing w:before="32"/>
              <w:ind w:left="129"/>
              <w:rPr>
                <w:sz w:val="14"/>
              </w:rPr>
            </w:pPr>
            <w:r>
              <w:rPr>
                <w:sz w:val="14"/>
              </w:rPr>
              <w:t>860</w:t>
            </w:r>
          </w:p>
        </w:tc>
        <w:tc>
          <w:tcPr>
            <w:tcW w:w="427" w:type="dxa"/>
            <w:tcBorders>
              <w:top w:val="single" w:sz="4" w:space="0" w:color="000000"/>
              <w:left w:val="single" w:sz="4" w:space="0" w:color="000000"/>
              <w:bottom w:val="single" w:sz="4" w:space="0" w:color="000000"/>
              <w:right w:val="single" w:sz="4" w:space="0" w:color="000000"/>
            </w:tcBorders>
          </w:tcPr>
          <w:p w14:paraId="57EDCCB6" w14:textId="77777777" w:rsidR="00484486" w:rsidRDefault="00967E7C">
            <w:pPr>
              <w:pStyle w:val="TableParagraph"/>
              <w:spacing w:before="34"/>
              <w:ind w:left="71"/>
              <w:rPr>
                <w:b/>
                <w:sz w:val="14"/>
              </w:rPr>
            </w:pPr>
            <w:r>
              <w:rPr>
                <w:b/>
                <w:sz w:val="14"/>
              </w:rPr>
              <w:t>1563</w:t>
            </w:r>
          </w:p>
        </w:tc>
        <w:tc>
          <w:tcPr>
            <w:tcW w:w="360" w:type="dxa"/>
            <w:tcBorders>
              <w:top w:val="single" w:sz="4" w:space="0" w:color="000000"/>
              <w:left w:val="single" w:sz="4" w:space="0" w:color="000000"/>
              <w:bottom w:val="single" w:sz="4" w:space="0" w:color="000000"/>
              <w:right w:val="single" w:sz="4" w:space="0" w:color="000000"/>
            </w:tcBorders>
          </w:tcPr>
          <w:p w14:paraId="58D345C5" w14:textId="77777777" w:rsidR="00484486" w:rsidRDefault="00967E7C">
            <w:pPr>
              <w:pStyle w:val="TableParagraph"/>
              <w:spacing w:before="32"/>
              <w:ind w:left="51" w:right="49"/>
              <w:jc w:val="center"/>
              <w:rPr>
                <w:sz w:val="14"/>
              </w:rPr>
            </w:pPr>
            <w:r>
              <w:rPr>
                <w:sz w:val="14"/>
              </w:rPr>
              <w:t>868</w:t>
            </w:r>
          </w:p>
        </w:tc>
        <w:tc>
          <w:tcPr>
            <w:tcW w:w="449" w:type="dxa"/>
            <w:tcBorders>
              <w:top w:val="single" w:sz="4" w:space="0" w:color="000000"/>
              <w:left w:val="single" w:sz="4" w:space="0" w:color="000000"/>
              <w:bottom w:val="single" w:sz="4" w:space="0" w:color="000000"/>
              <w:right w:val="single" w:sz="4" w:space="0" w:color="000000"/>
            </w:tcBorders>
          </w:tcPr>
          <w:p w14:paraId="3C2886BC" w14:textId="77777777" w:rsidR="00484486" w:rsidRDefault="00967E7C">
            <w:pPr>
              <w:pStyle w:val="TableParagraph"/>
              <w:spacing w:before="34"/>
              <w:ind w:left="62" w:right="55"/>
              <w:jc w:val="center"/>
              <w:rPr>
                <w:b/>
                <w:sz w:val="14"/>
              </w:rPr>
            </w:pPr>
            <w:r>
              <w:rPr>
                <w:b/>
                <w:sz w:val="14"/>
              </w:rPr>
              <w:t>1613</w:t>
            </w:r>
          </w:p>
        </w:tc>
        <w:tc>
          <w:tcPr>
            <w:tcW w:w="360" w:type="dxa"/>
            <w:tcBorders>
              <w:top w:val="single" w:sz="4" w:space="0" w:color="000000"/>
              <w:left w:val="single" w:sz="4" w:space="0" w:color="000000"/>
              <w:bottom w:val="single" w:sz="4" w:space="0" w:color="000000"/>
              <w:right w:val="single" w:sz="4" w:space="0" w:color="000000"/>
            </w:tcBorders>
          </w:tcPr>
          <w:p w14:paraId="79C5B0E9" w14:textId="77777777" w:rsidR="00484486" w:rsidRDefault="00967E7C">
            <w:pPr>
              <w:pStyle w:val="TableParagraph"/>
              <w:spacing w:before="32"/>
              <w:ind w:left="71"/>
              <w:rPr>
                <w:sz w:val="14"/>
              </w:rPr>
            </w:pPr>
            <w:r>
              <w:rPr>
                <w:sz w:val="14"/>
              </w:rPr>
              <w:t>877</w:t>
            </w:r>
          </w:p>
        </w:tc>
        <w:tc>
          <w:tcPr>
            <w:tcW w:w="451" w:type="dxa"/>
            <w:tcBorders>
              <w:top w:val="single" w:sz="4" w:space="0" w:color="000000"/>
              <w:left w:val="single" w:sz="4" w:space="0" w:color="000000"/>
              <w:bottom w:val="single" w:sz="4" w:space="0" w:color="000000"/>
              <w:right w:val="single" w:sz="4" w:space="0" w:color="000000"/>
            </w:tcBorders>
          </w:tcPr>
          <w:p w14:paraId="3020D9F3" w14:textId="77777777" w:rsidR="00484486" w:rsidRDefault="00967E7C">
            <w:pPr>
              <w:pStyle w:val="TableParagraph"/>
              <w:spacing w:before="34"/>
              <w:ind w:left="62" w:right="58"/>
              <w:jc w:val="center"/>
              <w:rPr>
                <w:b/>
                <w:sz w:val="14"/>
              </w:rPr>
            </w:pPr>
            <w:r>
              <w:rPr>
                <w:b/>
                <w:sz w:val="14"/>
              </w:rPr>
              <w:t>1663</w:t>
            </w:r>
          </w:p>
        </w:tc>
        <w:tc>
          <w:tcPr>
            <w:tcW w:w="473" w:type="dxa"/>
            <w:tcBorders>
              <w:top w:val="single" w:sz="4" w:space="0" w:color="000000"/>
              <w:left w:val="single" w:sz="4" w:space="0" w:color="000000"/>
              <w:bottom w:val="single" w:sz="4" w:space="0" w:color="000000"/>
              <w:right w:val="single" w:sz="4" w:space="0" w:color="000000"/>
            </w:tcBorders>
          </w:tcPr>
          <w:p w14:paraId="77560A21" w14:textId="77777777" w:rsidR="00484486" w:rsidRDefault="00967E7C">
            <w:pPr>
              <w:pStyle w:val="TableParagraph"/>
              <w:spacing w:before="32"/>
              <w:ind w:left="108" w:right="104"/>
              <w:jc w:val="center"/>
              <w:rPr>
                <w:sz w:val="14"/>
              </w:rPr>
            </w:pPr>
            <w:r>
              <w:rPr>
                <w:sz w:val="14"/>
              </w:rPr>
              <w:t>886</w:t>
            </w:r>
          </w:p>
        </w:tc>
        <w:tc>
          <w:tcPr>
            <w:tcW w:w="516" w:type="dxa"/>
            <w:tcBorders>
              <w:top w:val="single" w:sz="4" w:space="0" w:color="000000"/>
              <w:left w:val="single" w:sz="4" w:space="0" w:color="000000"/>
              <w:bottom w:val="single" w:sz="4" w:space="0" w:color="000000"/>
              <w:right w:val="single" w:sz="4" w:space="0" w:color="000000"/>
            </w:tcBorders>
          </w:tcPr>
          <w:p w14:paraId="3ACF7F70" w14:textId="77777777" w:rsidR="00484486" w:rsidRDefault="00967E7C">
            <w:pPr>
              <w:pStyle w:val="TableParagraph"/>
              <w:spacing w:before="34"/>
              <w:ind w:left="95" w:right="89"/>
              <w:jc w:val="center"/>
              <w:rPr>
                <w:b/>
                <w:sz w:val="14"/>
              </w:rPr>
            </w:pPr>
            <w:r>
              <w:rPr>
                <w:b/>
                <w:sz w:val="14"/>
              </w:rPr>
              <w:t>1713</w:t>
            </w:r>
          </w:p>
        </w:tc>
        <w:tc>
          <w:tcPr>
            <w:tcW w:w="475" w:type="dxa"/>
            <w:tcBorders>
              <w:top w:val="single" w:sz="4" w:space="0" w:color="000000"/>
              <w:left w:val="single" w:sz="4" w:space="0" w:color="000000"/>
              <w:bottom w:val="single" w:sz="4" w:space="0" w:color="000000"/>
              <w:right w:val="single" w:sz="4" w:space="0" w:color="000000"/>
            </w:tcBorders>
          </w:tcPr>
          <w:p w14:paraId="4558B172" w14:textId="77777777" w:rsidR="00484486" w:rsidRDefault="00967E7C">
            <w:pPr>
              <w:pStyle w:val="TableParagraph"/>
              <w:spacing w:before="32"/>
              <w:ind w:left="129"/>
              <w:rPr>
                <w:sz w:val="14"/>
              </w:rPr>
            </w:pPr>
            <w:r>
              <w:rPr>
                <w:sz w:val="14"/>
              </w:rPr>
              <w:t>894</w:t>
            </w:r>
          </w:p>
        </w:tc>
        <w:tc>
          <w:tcPr>
            <w:tcW w:w="475" w:type="dxa"/>
            <w:tcBorders>
              <w:top w:val="single" w:sz="4" w:space="0" w:color="000000"/>
              <w:left w:val="single" w:sz="4" w:space="0" w:color="000000"/>
              <w:bottom w:val="single" w:sz="4" w:space="0" w:color="000000"/>
              <w:right w:val="single" w:sz="4" w:space="0" w:color="000000"/>
            </w:tcBorders>
          </w:tcPr>
          <w:p w14:paraId="769C405F" w14:textId="77777777" w:rsidR="00484486" w:rsidRDefault="00967E7C">
            <w:pPr>
              <w:pStyle w:val="TableParagraph"/>
              <w:spacing w:before="34"/>
              <w:ind w:right="88"/>
              <w:jc w:val="right"/>
              <w:rPr>
                <w:b/>
                <w:sz w:val="14"/>
              </w:rPr>
            </w:pPr>
            <w:r>
              <w:rPr>
                <w:b/>
                <w:w w:val="95"/>
                <w:sz w:val="14"/>
              </w:rPr>
              <w:t>1763</w:t>
            </w:r>
          </w:p>
        </w:tc>
        <w:tc>
          <w:tcPr>
            <w:tcW w:w="475" w:type="dxa"/>
            <w:tcBorders>
              <w:top w:val="single" w:sz="4" w:space="0" w:color="000000"/>
              <w:left w:val="single" w:sz="4" w:space="0" w:color="000000"/>
              <w:bottom w:val="single" w:sz="4" w:space="0" w:color="000000"/>
              <w:right w:val="single" w:sz="4" w:space="0" w:color="000000"/>
            </w:tcBorders>
          </w:tcPr>
          <w:p w14:paraId="635E742C" w14:textId="77777777" w:rsidR="00484486" w:rsidRDefault="00967E7C">
            <w:pPr>
              <w:pStyle w:val="TableParagraph"/>
              <w:spacing w:before="32"/>
              <w:ind w:left="70" w:right="68"/>
              <w:jc w:val="center"/>
              <w:rPr>
                <w:sz w:val="14"/>
              </w:rPr>
            </w:pPr>
            <w:r>
              <w:rPr>
                <w:sz w:val="14"/>
              </w:rPr>
              <w:t>902</w:t>
            </w:r>
          </w:p>
        </w:tc>
        <w:tc>
          <w:tcPr>
            <w:tcW w:w="554" w:type="dxa"/>
            <w:tcBorders>
              <w:top w:val="single" w:sz="4" w:space="0" w:color="000000"/>
              <w:left w:val="single" w:sz="4" w:space="0" w:color="000000"/>
              <w:bottom w:val="single" w:sz="4" w:space="0" w:color="000000"/>
              <w:right w:val="single" w:sz="4" w:space="0" w:color="000000"/>
            </w:tcBorders>
          </w:tcPr>
          <w:p w14:paraId="399B98F9" w14:textId="77777777" w:rsidR="00484486" w:rsidRDefault="00967E7C">
            <w:pPr>
              <w:pStyle w:val="TableParagraph"/>
              <w:spacing w:before="34"/>
              <w:ind w:left="113" w:right="110"/>
              <w:jc w:val="center"/>
              <w:rPr>
                <w:b/>
                <w:sz w:val="14"/>
              </w:rPr>
            </w:pPr>
            <w:r>
              <w:rPr>
                <w:b/>
                <w:sz w:val="14"/>
              </w:rPr>
              <w:t>1813</w:t>
            </w:r>
          </w:p>
        </w:tc>
        <w:tc>
          <w:tcPr>
            <w:tcW w:w="475" w:type="dxa"/>
            <w:tcBorders>
              <w:top w:val="single" w:sz="4" w:space="0" w:color="000000"/>
              <w:left w:val="single" w:sz="4" w:space="0" w:color="000000"/>
              <w:bottom w:val="single" w:sz="4" w:space="0" w:color="000000"/>
              <w:right w:val="single" w:sz="4" w:space="0" w:color="000000"/>
            </w:tcBorders>
          </w:tcPr>
          <w:p w14:paraId="21484BE5"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6D9455F2" w14:textId="77777777" w:rsidR="00484486" w:rsidRDefault="00967E7C">
            <w:pPr>
              <w:pStyle w:val="TableParagraph"/>
              <w:spacing w:before="34"/>
              <w:ind w:left="74" w:right="68"/>
              <w:jc w:val="center"/>
              <w:rPr>
                <w:b/>
                <w:sz w:val="14"/>
              </w:rPr>
            </w:pPr>
            <w:r>
              <w:rPr>
                <w:b/>
                <w:sz w:val="14"/>
              </w:rPr>
              <w:t>1863</w:t>
            </w:r>
          </w:p>
        </w:tc>
        <w:tc>
          <w:tcPr>
            <w:tcW w:w="475" w:type="dxa"/>
            <w:tcBorders>
              <w:top w:val="single" w:sz="4" w:space="0" w:color="000000"/>
              <w:left w:val="single" w:sz="4" w:space="0" w:color="000000"/>
              <w:bottom w:val="single" w:sz="4" w:space="0" w:color="000000"/>
              <w:right w:val="single" w:sz="4" w:space="0" w:color="000000"/>
            </w:tcBorders>
          </w:tcPr>
          <w:p w14:paraId="6EB2293C" w14:textId="77777777" w:rsidR="00484486" w:rsidRDefault="00967E7C">
            <w:pPr>
              <w:pStyle w:val="TableParagraph"/>
              <w:spacing w:before="32"/>
              <w:ind w:left="72" w:right="68"/>
              <w:jc w:val="center"/>
              <w:rPr>
                <w:sz w:val="14"/>
              </w:rPr>
            </w:pPr>
            <w:r>
              <w:rPr>
                <w:sz w:val="14"/>
              </w:rPr>
              <w:t>918</w:t>
            </w:r>
          </w:p>
        </w:tc>
        <w:tc>
          <w:tcPr>
            <w:tcW w:w="475" w:type="dxa"/>
            <w:tcBorders>
              <w:top w:val="single" w:sz="4" w:space="0" w:color="000000"/>
              <w:left w:val="single" w:sz="4" w:space="0" w:color="000000"/>
              <w:bottom w:val="single" w:sz="4" w:space="0" w:color="000000"/>
              <w:right w:val="single" w:sz="4" w:space="0" w:color="000000"/>
            </w:tcBorders>
          </w:tcPr>
          <w:p w14:paraId="43E4DA9B" w14:textId="77777777" w:rsidR="00484486" w:rsidRDefault="00967E7C">
            <w:pPr>
              <w:pStyle w:val="TableParagraph"/>
              <w:spacing w:before="34"/>
              <w:ind w:left="75" w:right="68"/>
              <w:jc w:val="center"/>
              <w:rPr>
                <w:b/>
                <w:sz w:val="14"/>
              </w:rPr>
            </w:pPr>
            <w:r>
              <w:rPr>
                <w:b/>
                <w:sz w:val="14"/>
              </w:rPr>
              <w:t>1913</w:t>
            </w:r>
          </w:p>
        </w:tc>
        <w:tc>
          <w:tcPr>
            <w:tcW w:w="475" w:type="dxa"/>
            <w:tcBorders>
              <w:top w:val="single" w:sz="4" w:space="0" w:color="000000"/>
              <w:left w:val="single" w:sz="4" w:space="0" w:color="000000"/>
              <w:bottom w:val="single" w:sz="4" w:space="0" w:color="000000"/>
              <w:right w:val="single" w:sz="4" w:space="0" w:color="000000"/>
            </w:tcBorders>
          </w:tcPr>
          <w:p w14:paraId="3DA3573B"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3E5653FE" w14:textId="77777777" w:rsidR="00484486" w:rsidRDefault="00967E7C">
            <w:pPr>
              <w:pStyle w:val="TableParagraph"/>
              <w:spacing w:before="34"/>
              <w:ind w:left="75" w:right="67"/>
              <w:jc w:val="center"/>
              <w:rPr>
                <w:b/>
                <w:sz w:val="14"/>
              </w:rPr>
            </w:pPr>
            <w:r>
              <w:rPr>
                <w:b/>
                <w:sz w:val="14"/>
              </w:rPr>
              <w:t>1963</w:t>
            </w:r>
          </w:p>
        </w:tc>
        <w:tc>
          <w:tcPr>
            <w:tcW w:w="569" w:type="dxa"/>
            <w:tcBorders>
              <w:top w:val="single" w:sz="4" w:space="0" w:color="000000"/>
              <w:left w:val="single" w:sz="4" w:space="0" w:color="000000"/>
              <w:bottom w:val="single" w:sz="4" w:space="0" w:color="000000"/>
            </w:tcBorders>
          </w:tcPr>
          <w:p w14:paraId="10E0FDC9" w14:textId="77777777" w:rsidR="00484486" w:rsidRDefault="00967E7C">
            <w:pPr>
              <w:pStyle w:val="TableParagraph"/>
              <w:spacing w:before="32"/>
              <w:ind w:left="179"/>
              <w:rPr>
                <w:sz w:val="14"/>
              </w:rPr>
            </w:pPr>
            <w:r>
              <w:rPr>
                <w:sz w:val="14"/>
              </w:rPr>
              <w:t>933</w:t>
            </w:r>
          </w:p>
        </w:tc>
      </w:tr>
      <w:tr w:rsidR="00484486" w14:paraId="46E0FC62" w14:textId="77777777">
        <w:trPr>
          <w:trHeight w:val="230"/>
        </w:trPr>
        <w:tc>
          <w:tcPr>
            <w:tcW w:w="451" w:type="dxa"/>
            <w:tcBorders>
              <w:top w:val="single" w:sz="4" w:space="0" w:color="000000"/>
              <w:bottom w:val="single" w:sz="4" w:space="0" w:color="000000"/>
              <w:right w:val="single" w:sz="4" w:space="0" w:color="000000"/>
            </w:tcBorders>
          </w:tcPr>
          <w:p w14:paraId="72D9ADD9" w14:textId="77777777" w:rsidR="00484486" w:rsidRDefault="00967E7C">
            <w:pPr>
              <w:pStyle w:val="TableParagraph"/>
              <w:spacing w:before="34"/>
              <w:ind w:left="53" w:right="57"/>
              <w:jc w:val="center"/>
              <w:rPr>
                <w:b/>
                <w:sz w:val="14"/>
              </w:rPr>
            </w:pPr>
            <w:r>
              <w:rPr>
                <w:b/>
                <w:sz w:val="14"/>
              </w:rPr>
              <w:t>1514</w:t>
            </w:r>
          </w:p>
        </w:tc>
        <w:tc>
          <w:tcPr>
            <w:tcW w:w="473" w:type="dxa"/>
            <w:tcBorders>
              <w:top w:val="single" w:sz="4" w:space="0" w:color="000000"/>
              <w:left w:val="single" w:sz="4" w:space="0" w:color="000000"/>
              <w:bottom w:val="single" w:sz="4" w:space="0" w:color="000000"/>
              <w:right w:val="single" w:sz="4" w:space="0" w:color="000000"/>
            </w:tcBorders>
          </w:tcPr>
          <w:p w14:paraId="23EF64DB" w14:textId="77777777" w:rsidR="00484486" w:rsidRDefault="00967E7C">
            <w:pPr>
              <w:pStyle w:val="TableParagraph"/>
              <w:spacing w:before="32"/>
              <w:ind w:left="129"/>
              <w:rPr>
                <w:sz w:val="14"/>
              </w:rPr>
            </w:pPr>
            <w:r>
              <w:rPr>
                <w:sz w:val="14"/>
              </w:rPr>
              <w:t>860</w:t>
            </w:r>
          </w:p>
        </w:tc>
        <w:tc>
          <w:tcPr>
            <w:tcW w:w="427" w:type="dxa"/>
            <w:tcBorders>
              <w:top w:val="single" w:sz="4" w:space="0" w:color="000000"/>
              <w:left w:val="single" w:sz="4" w:space="0" w:color="000000"/>
              <w:bottom w:val="single" w:sz="4" w:space="0" w:color="000000"/>
              <w:right w:val="single" w:sz="4" w:space="0" w:color="000000"/>
            </w:tcBorders>
          </w:tcPr>
          <w:p w14:paraId="31FCE553" w14:textId="77777777" w:rsidR="00484486" w:rsidRDefault="00967E7C">
            <w:pPr>
              <w:pStyle w:val="TableParagraph"/>
              <w:spacing w:before="34"/>
              <w:ind w:left="71"/>
              <w:rPr>
                <w:b/>
                <w:sz w:val="14"/>
              </w:rPr>
            </w:pPr>
            <w:r>
              <w:rPr>
                <w:b/>
                <w:sz w:val="14"/>
              </w:rPr>
              <w:t>1564</w:t>
            </w:r>
          </w:p>
        </w:tc>
        <w:tc>
          <w:tcPr>
            <w:tcW w:w="360" w:type="dxa"/>
            <w:tcBorders>
              <w:top w:val="single" w:sz="4" w:space="0" w:color="000000"/>
              <w:left w:val="single" w:sz="4" w:space="0" w:color="000000"/>
              <w:bottom w:val="single" w:sz="4" w:space="0" w:color="000000"/>
              <w:right w:val="single" w:sz="4" w:space="0" w:color="000000"/>
            </w:tcBorders>
          </w:tcPr>
          <w:p w14:paraId="4DF66ABB" w14:textId="77777777" w:rsidR="00484486" w:rsidRDefault="00967E7C">
            <w:pPr>
              <w:pStyle w:val="TableParagraph"/>
              <w:spacing w:before="32"/>
              <w:ind w:left="51" w:right="49"/>
              <w:jc w:val="center"/>
              <w:rPr>
                <w:sz w:val="14"/>
              </w:rPr>
            </w:pPr>
            <w:r>
              <w:rPr>
                <w:sz w:val="14"/>
              </w:rPr>
              <w:t>869</w:t>
            </w:r>
          </w:p>
        </w:tc>
        <w:tc>
          <w:tcPr>
            <w:tcW w:w="449" w:type="dxa"/>
            <w:tcBorders>
              <w:top w:val="single" w:sz="4" w:space="0" w:color="000000"/>
              <w:left w:val="single" w:sz="4" w:space="0" w:color="000000"/>
              <w:bottom w:val="single" w:sz="4" w:space="0" w:color="000000"/>
              <w:right w:val="single" w:sz="4" w:space="0" w:color="000000"/>
            </w:tcBorders>
          </w:tcPr>
          <w:p w14:paraId="01697003" w14:textId="77777777" w:rsidR="00484486" w:rsidRDefault="00967E7C">
            <w:pPr>
              <w:pStyle w:val="TableParagraph"/>
              <w:spacing w:before="34"/>
              <w:ind w:left="62" w:right="55"/>
              <w:jc w:val="center"/>
              <w:rPr>
                <w:b/>
                <w:sz w:val="14"/>
              </w:rPr>
            </w:pPr>
            <w:r>
              <w:rPr>
                <w:b/>
                <w:sz w:val="14"/>
              </w:rPr>
              <w:t>1614</w:t>
            </w:r>
          </w:p>
        </w:tc>
        <w:tc>
          <w:tcPr>
            <w:tcW w:w="360" w:type="dxa"/>
            <w:tcBorders>
              <w:top w:val="single" w:sz="4" w:space="0" w:color="000000"/>
              <w:left w:val="single" w:sz="4" w:space="0" w:color="000000"/>
              <w:bottom w:val="single" w:sz="4" w:space="0" w:color="000000"/>
              <w:right w:val="single" w:sz="4" w:space="0" w:color="000000"/>
            </w:tcBorders>
          </w:tcPr>
          <w:p w14:paraId="44FAE208" w14:textId="77777777" w:rsidR="00484486" w:rsidRDefault="00967E7C">
            <w:pPr>
              <w:pStyle w:val="TableParagraph"/>
              <w:spacing w:before="32"/>
              <w:ind w:left="71"/>
              <w:rPr>
                <w:sz w:val="14"/>
              </w:rPr>
            </w:pPr>
            <w:r>
              <w:rPr>
                <w:sz w:val="14"/>
              </w:rPr>
              <w:t>877</w:t>
            </w:r>
          </w:p>
        </w:tc>
        <w:tc>
          <w:tcPr>
            <w:tcW w:w="451" w:type="dxa"/>
            <w:tcBorders>
              <w:top w:val="single" w:sz="4" w:space="0" w:color="000000"/>
              <w:left w:val="single" w:sz="4" w:space="0" w:color="000000"/>
              <w:bottom w:val="single" w:sz="4" w:space="0" w:color="000000"/>
              <w:right w:val="single" w:sz="4" w:space="0" w:color="000000"/>
            </w:tcBorders>
          </w:tcPr>
          <w:p w14:paraId="67BE168F" w14:textId="77777777" w:rsidR="00484486" w:rsidRDefault="00967E7C">
            <w:pPr>
              <w:pStyle w:val="TableParagraph"/>
              <w:spacing w:before="34"/>
              <w:ind w:left="62" w:right="58"/>
              <w:jc w:val="center"/>
              <w:rPr>
                <w:b/>
                <w:sz w:val="14"/>
              </w:rPr>
            </w:pPr>
            <w:r>
              <w:rPr>
                <w:b/>
                <w:sz w:val="14"/>
              </w:rPr>
              <w:t>1664</w:t>
            </w:r>
          </w:p>
        </w:tc>
        <w:tc>
          <w:tcPr>
            <w:tcW w:w="473" w:type="dxa"/>
            <w:tcBorders>
              <w:top w:val="single" w:sz="4" w:space="0" w:color="000000"/>
              <w:left w:val="single" w:sz="4" w:space="0" w:color="000000"/>
              <w:bottom w:val="single" w:sz="4" w:space="0" w:color="000000"/>
              <w:right w:val="single" w:sz="4" w:space="0" w:color="000000"/>
            </w:tcBorders>
          </w:tcPr>
          <w:p w14:paraId="02746676" w14:textId="77777777" w:rsidR="00484486" w:rsidRDefault="00967E7C">
            <w:pPr>
              <w:pStyle w:val="TableParagraph"/>
              <w:spacing w:before="32"/>
              <w:ind w:left="108" w:right="104"/>
              <w:jc w:val="center"/>
              <w:rPr>
                <w:sz w:val="14"/>
              </w:rPr>
            </w:pPr>
            <w:r>
              <w:rPr>
                <w:sz w:val="14"/>
              </w:rPr>
              <w:t>886</w:t>
            </w:r>
          </w:p>
        </w:tc>
        <w:tc>
          <w:tcPr>
            <w:tcW w:w="516" w:type="dxa"/>
            <w:tcBorders>
              <w:top w:val="single" w:sz="4" w:space="0" w:color="000000"/>
              <w:left w:val="single" w:sz="4" w:space="0" w:color="000000"/>
              <w:bottom w:val="single" w:sz="4" w:space="0" w:color="000000"/>
              <w:right w:val="single" w:sz="4" w:space="0" w:color="000000"/>
            </w:tcBorders>
          </w:tcPr>
          <w:p w14:paraId="468B6FAB" w14:textId="77777777" w:rsidR="00484486" w:rsidRDefault="00967E7C">
            <w:pPr>
              <w:pStyle w:val="TableParagraph"/>
              <w:spacing w:before="34"/>
              <w:ind w:left="95" w:right="89"/>
              <w:jc w:val="center"/>
              <w:rPr>
                <w:b/>
                <w:sz w:val="14"/>
              </w:rPr>
            </w:pPr>
            <w:r>
              <w:rPr>
                <w:b/>
                <w:sz w:val="14"/>
              </w:rPr>
              <w:t>1714</w:t>
            </w:r>
          </w:p>
        </w:tc>
        <w:tc>
          <w:tcPr>
            <w:tcW w:w="475" w:type="dxa"/>
            <w:tcBorders>
              <w:top w:val="single" w:sz="4" w:space="0" w:color="000000"/>
              <w:left w:val="single" w:sz="4" w:space="0" w:color="000000"/>
              <w:bottom w:val="single" w:sz="4" w:space="0" w:color="000000"/>
              <w:right w:val="single" w:sz="4" w:space="0" w:color="000000"/>
            </w:tcBorders>
          </w:tcPr>
          <w:p w14:paraId="6E47D2CE" w14:textId="77777777" w:rsidR="00484486" w:rsidRDefault="00967E7C">
            <w:pPr>
              <w:pStyle w:val="TableParagraph"/>
              <w:spacing w:before="32"/>
              <w:ind w:left="129"/>
              <w:rPr>
                <w:sz w:val="14"/>
              </w:rPr>
            </w:pPr>
            <w:r>
              <w:rPr>
                <w:sz w:val="14"/>
              </w:rPr>
              <w:t>894</w:t>
            </w:r>
          </w:p>
        </w:tc>
        <w:tc>
          <w:tcPr>
            <w:tcW w:w="475" w:type="dxa"/>
            <w:tcBorders>
              <w:top w:val="single" w:sz="4" w:space="0" w:color="000000"/>
              <w:left w:val="single" w:sz="4" w:space="0" w:color="000000"/>
              <w:bottom w:val="single" w:sz="4" w:space="0" w:color="000000"/>
              <w:right w:val="single" w:sz="4" w:space="0" w:color="000000"/>
            </w:tcBorders>
          </w:tcPr>
          <w:p w14:paraId="546F17F4" w14:textId="77777777" w:rsidR="00484486" w:rsidRDefault="00967E7C">
            <w:pPr>
              <w:pStyle w:val="TableParagraph"/>
              <w:spacing w:before="34"/>
              <w:ind w:right="88"/>
              <w:jc w:val="right"/>
              <w:rPr>
                <w:b/>
                <w:sz w:val="14"/>
              </w:rPr>
            </w:pPr>
            <w:r>
              <w:rPr>
                <w:b/>
                <w:w w:val="95"/>
                <w:sz w:val="14"/>
              </w:rPr>
              <w:t>1764</w:t>
            </w:r>
          </w:p>
        </w:tc>
        <w:tc>
          <w:tcPr>
            <w:tcW w:w="475" w:type="dxa"/>
            <w:tcBorders>
              <w:top w:val="single" w:sz="4" w:space="0" w:color="000000"/>
              <w:left w:val="single" w:sz="4" w:space="0" w:color="000000"/>
              <w:bottom w:val="single" w:sz="4" w:space="0" w:color="000000"/>
              <w:right w:val="single" w:sz="4" w:space="0" w:color="000000"/>
            </w:tcBorders>
          </w:tcPr>
          <w:p w14:paraId="44F6D3DE" w14:textId="77777777" w:rsidR="00484486" w:rsidRDefault="00967E7C">
            <w:pPr>
              <w:pStyle w:val="TableParagraph"/>
              <w:spacing w:before="32"/>
              <w:ind w:left="70" w:right="68"/>
              <w:jc w:val="center"/>
              <w:rPr>
                <w:sz w:val="14"/>
              </w:rPr>
            </w:pPr>
            <w:r>
              <w:rPr>
                <w:sz w:val="14"/>
              </w:rPr>
              <w:t>902</w:t>
            </w:r>
          </w:p>
        </w:tc>
        <w:tc>
          <w:tcPr>
            <w:tcW w:w="554" w:type="dxa"/>
            <w:tcBorders>
              <w:top w:val="single" w:sz="4" w:space="0" w:color="000000"/>
              <w:left w:val="single" w:sz="4" w:space="0" w:color="000000"/>
              <w:bottom w:val="single" w:sz="4" w:space="0" w:color="000000"/>
              <w:right w:val="single" w:sz="4" w:space="0" w:color="000000"/>
            </w:tcBorders>
          </w:tcPr>
          <w:p w14:paraId="4C2AB886" w14:textId="77777777" w:rsidR="00484486" w:rsidRDefault="00967E7C">
            <w:pPr>
              <w:pStyle w:val="TableParagraph"/>
              <w:spacing w:before="34"/>
              <w:ind w:left="113" w:right="110"/>
              <w:jc w:val="center"/>
              <w:rPr>
                <w:b/>
                <w:sz w:val="14"/>
              </w:rPr>
            </w:pPr>
            <w:r>
              <w:rPr>
                <w:b/>
                <w:sz w:val="14"/>
              </w:rPr>
              <w:t>1814</w:t>
            </w:r>
          </w:p>
        </w:tc>
        <w:tc>
          <w:tcPr>
            <w:tcW w:w="475" w:type="dxa"/>
            <w:tcBorders>
              <w:top w:val="single" w:sz="4" w:space="0" w:color="000000"/>
              <w:left w:val="single" w:sz="4" w:space="0" w:color="000000"/>
              <w:bottom w:val="single" w:sz="4" w:space="0" w:color="000000"/>
              <w:right w:val="single" w:sz="4" w:space="0" w:color="000000"/>
            </w:tcBorders>
          </w:tcPr>
          <w:p w14:paraId="1DF5D475"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7AE455EE" w14:textId="77777777" w:rsidR="00484486" w:rsidRDefault="00967E7C">
            <w:pPr>
              <w:pStyle w:val="TableParagraph"/>
              <w:spacing w:before="34"/>
              <w:ind w:left="74" w:right="68"/>
              <w:jc w:val="center"/>
              <w:rPr>
                <w:b/>
                <w:sz w:val="14"/>
              </w:rPr>
            </w:pPr>
            <w:r>
              <w:rPr>
                <w:b/>
                <w:sz w:val="14"/>
              </w:rPr>
              <w:t>1864</w:t>
            </w:r>
          </w:p>
        </w:tc>
        <w:tc>
          <w:tcPr>
            <w:tcW w:w="475" w:type="dxa"/>
            <w:tcBorders>
              <w:top w:val="single" w:sz="4" w:space="0" w:color="000000"/>
              <w:left w:val="single" w:sz="4" w:space="0" w:color="000000"/>
              <w:bottom w:val="single" w:sz="4" w:space="0" w:color="000000"/>
              <w:right w:val="single" w:sz="4" w:space="0" w:color="000000"/>
            </w:tcBorders>
          </w:tcPr>
          <w:p w14:paraId="24C18BF7" w14:textId="77777777" w:rsidR="00484486" w:rsidRDefault="00967E7C">
            <w:pPr>
              <w:pStyle w:val="TableParagraph"/>
              <w:spacing w:before="32"/>
              <w:ind w:left="72" w:right="68"/>
              <w:jc w:val="center"/>
              <w:rPr>
                <w:sz w:val="14"/>
              </w:rPr>
            </w:pPr>
            <w:r>
              <w:rPr>
                <w:sz w:val="14"/>
              </w:rPr>
              <w:t>918</w:t>
            </w:r>
          </w:p>
        </w:tc>
        <w:tc>
          <w:tcPr>
            <w:tcW w:w="475" w:type="dxa"/>
            <w:tcBorders>
              <w:top w:val="single" w:sz="4" w:space="0" w:color="000000"/>
              <w:left w:val="single" w:sz="4" w:space="0" w:color="000000"/>
              <w:bottom w:val="single" w:sz="4" w:space="0" w:color="000000"/>
              <w:right w:val="single" w:sz="4" w:space="0" w:color="000000"/>
            </w:tcBorders>
          </w:tcPr>
          <w:p w14:paraId="302349FD" w14:textId="77777777" w:rsidR="00484486" w:rsidRDefault="00967E7C">
            <w:pPr>
              <w:pStyle w:val="TableParagraph"/>
              <w:spacing w:before="34"/>
              <w:ind w:left="75" w:right="68"/>
              <w:jc w:val="center"/>
              <w:rPr>
                <w:b/>
                <w:sz w:val="14"/>
              </w:rPr>
            </w:pPr>
            <w:r>
              <w:rPr>
                <w:b/>
                <w:sz w:val="14"/>
              </w:rPr>
              <w:t>1914</w:t>
            </w:r>
          </w:p>
        </w:tc>
        <w:tc>
          <w:tcPr>
            <w:tcW w:w="475" w:type="dxa"/>
            <w:tcBorders>
              <w:top w:val="single" w:sz="4" w:space="0" w:color="000000"/>
              <w:left w:val="single" w:sz="4" w:space="0" w:color="000000"/>
              <w:bottom w:val="single" w:sz="4" w:space="0" w:color="000000"/>
              <w:right w:val="single" w:sz="4" w:space="0" w:color="000000"/>
            </w:tcBorders>
          </w:tcPr>
          <w:p w14:paraId="54DA3EC8" w14:textId="77777777" w:rsidR="00484486" w:rsidRDefault="00967E7C">
            <w:pPr>
              <w:pStyle w:val="TableParagraph"/>
              <w:spacing w:before="32"/>
              <w:ind w:left="73" w:right="68"/>
              <w:jc w:val="center"/>
              <w:rPr>
                <w:sz w:val="14"/>
              </w:rPr>
            </w:pPr>
            <w:r>
              <w:rPr>
                <w:sz w:val="14"/>
              </w:rPr>
              <w:t>925</w:t>
            </w:r>
          </w:p>
        </w:tc>
        <w:tc>
          <w:tcPr>
            <w:tcW w:w="475" w:type="dxa"/>
            <w:tcBorders>
              <w:top w:val="single" w:sz="4" w:space="0" w:color="000000"/>
              <w:left w:val="single" w:sz="4" w:space="0" w:color="000000"/>
              <w:bottom w:val="single" w:sz="4" w:space="0" w:color="000000"/>
              <w:right w:val="single" w:sz="4" w:space="0" w:color="000000"/>
            </w:tcBorders>
          </w:tcPr>
          <w:p w14:paraId="53A7709F" w14:textId="77777777" w:rsidR="00484486" w:rsidRDefault="00967E7C">
            <w:pPr>
              <w:pStyle w:val="TableParagraph"/>
              <w:spacing w:before="34"/>
              <w:ind w:left="75" w:right="67"/>
              <w:jc w:val="center"/>
              <w:rPr>
                <w:b/>
                <w:sz w:val="14"/>
              </w:rPr>
            </w:pPr>
            <w:r>
              <w:rPr>
                <w:b/>
                <w:sz w:val="14"/>
              </w:rPr>
              <w:t>1964</w:t>
            </w:r>
          </w:p>
        </w:tc>
        <w:tc>
          <w:tcPr>
            <w:tcW w:w="569" w:type="dxa"/>
            <w:tcBorders>
              <w:top w:val="single" w:sz="4" w:space="0" w:color="000000"/>
              <w:left w:val="single" w:sz="4" w:space="0" w:color="000000"/>
              <w:bottom w:val="single" w:sz="4" w:space="0" w:color="000000"/>
            </w:tcBorders>
          </w:tcPr>
          <w:p w14:paraId="5998682A" w14:textId="77777777" w:rsidR="00484486" w:rsidRDefault="00967E7C">
            <w:pPr>
              <w:pStyle w:val="TableParagraph"/>
              <w:spacing w:before="32"/>
              <w:ind w:left="179"/>
              <w:rPr>
                <w:sz w:val="14"/>
              </w:rPr>
            </w:pPr>
            <w:r>
              <w:rPr>
                <w:sz w:val="14"/>
              </w:rPr>
              <w:t>933</w:t>
            </w:r>
          </w:p>
        </w:tc>
      </w:tr>
      <w:tr w:rsidR="00484486" w14:paraId="5AE2734E" w14:textId="77777777">
        <w:trPr>
          <w:trHeight w:val="230"/>
        </w:trPr>
        <w:tc>
          <w:tcPr>
            <w:tcW w:w="451" w:type="dxa"/>
            <w:tcBorders>
              <w:top w:val="single" w:sz="4" w:space="0" w:color="000000"/>
              <w:bottom w:val="single" w:sz="4" w:space="0" w:color="000000"/>
              <w:right w:val="single" w:sz="4" w:space="0" w:color="000000"/>
            </w:tcBorders>
          </w:tcPr>
          <w:p w14:paraId="403F0F5F" w14:textId="77777777" w:rsidR="00484486" w:rsidRDefault="00967E7C">
            <w:pPr>
              <w:pStyle w:val="TableParagraph"/>
              <w:spacing w:before="34"/>
              <w:ind w:left="53" w:right="57"/>
              <w:jc w:val="center"/>
              <w:rPr>
                <w:b/>
                <w:sz w:val="14"/>
              </w:rPr>
            </w:pPr>
            <w:r>
              <w:rPr>
                <w:b/>
                <w:sz w:val="14"/>
              </w:rPr>
              <w:t>1515</w:t>
            </w:r>
          </w:p>
        </w:tc>
        <w:tc>
          <w:tcPr>
            <w:tcW w:w="473" w:type="dxa"/>
            <w:tcBorders>
              <w:top w:val="single" w:sz="4" w:space="0" w:color="000000"/>
              <w:left w:val="single" w:sz="4" w:space="0" w:color="000000"/>
              <w:bottom w:val="single" w:sz="4" w:space="0" w:color="000000"/>
              <w:right w:val="single" w:sz="4" w:space="0" w:color="000000"/>
            </w:tcBorders>
          </w:tcPr>
          <w:p w14:paraId="4E3D8C33" w14:textId="77777777" w:rsidR="00484486" w:rsidRDefault="00967E7C">
            <w:pPr>
              <w:pStyle w:val="TableParagraph"/>
              <w:spacing w:before="32"/>
              <w:ind w:left="129"/>
              <w:rPr>
                <w:sz w:val="14"/>
              </w:rPr>
            </w:pPr>
            <w:r>
              <w:rPr>
                <w:sz w:val="14"/>
              </w:rPr>
              <w:t>860</w:t>
            </w:r>
          </w:p>
        </w:tc>
        <w:tc>
          <w:tcPr>
            <w:tcW w:w="427" w:type="dxa"/>
            <w:tcBorders>
              <w:top w:val="single" w:sz="4" w:space="0" w:color="000000"/>
              <w:left w:val="single" w:sz="4" w:space="0" w:color="000000"/>
              <w:bottom w:val="single" w:sz="4" w:space="0" w:color="000000"/>
              <w:right w:val="single" w:sz="4" w:space="0" w:color="000000"/>
            </w:tcBorders>
          </w:tcPr>
          <w:p w14:paraId="2A384E74" w14:textId="77777777" w:rsidR="00484486" w:rsidRDefault="00967E7C">
            <w:pPr>
              <w:pStyle w:val="TableParagraph"/>
              <w:spacing w:before="34"/>
              <w:ind w:left="71"/>
              <w:rPr>
                <w:b/>
                <w:sz w:val="14"/>
              </w:rPr>
            </w:pPr>
            <w:r>
              <w:rPr>
                <w:b/>
                <w:sz w:val="14"/>
              </w:rPr>
              <w:t>1565</w:t>
            </w:r>
          </w:p>
        </w:tc>
        <w:tc>
          <w:tcPr>
            <w:tcW w:w="360" w:type="dxa"/>
            <w:tcBorders>
              <w:top w:val="single" w:sz="4" w:space="0" w:color="000000"/>
              <w:left w:val="single" w:sz="4" w:space="0" w:color="000000"/>
              <w:bottom w:val="single" w:sz="4" w:space="0" w:color="000000"/>
              <w:right w:val="single" w:sz="4" w:space="0" w:color="000000"/>
            </w:tcBorders>
          </w:tcPr>
          <w:p w14:paraId="4D268E62" w14:textId="77777777" w:rsidR="00484486" w:rsidRDefault="00967E7C">
            <w:pPr>
              <w:pStyle w:val="TableParagraph"/>
              <w:spacing w:before="32"/>
              <w:ind w:left="51" w:right="49"/>
              <w:jc w:val="center"/>
              <w:rPr>
                <w:sz w:val="14"/>
              </w:rPr>
            </w:pPr>
            <w:r>
              <w:rPr>
                <w:sz w:val="14"/>
              </w:rPr>
              <w:t>869</w:t>
            </w:r>
          </w:p>
        </w:tc>
        <w:tc>
          <w:tcPr>
            <w:tcW w:w="449" w:type="dxa"/>
            <w:tcBorders>
              <w:top w:val="single" w:sz="4" w:space="0" w:color="000000"/>
              <w:left w:val="single" w:sz="4" w:space="0" w:color="000000"/>
              <w:bottom w:val="single" w:sz="4" w:space="0" w:color="000000"/>
              <w:right w:val="single" w:sz="4" w:space="0" w:color="000000"/>
            </w:tcBorders>
          </w:tcPr>
          <w:p w14:paraId="5B312210" w14:textId="77777777" w:rsidR="00484486" w:rsidRDefault="00967E7C">
            <w:pPr>
              <w:pStyle w:val="TableParagraph"/>
              <w:spacing w:before="34"/>
              <w:ind w:left="62" w:right="55"/>
              <w:jc w:val="center"/>
              <w:rPr>
                <w:b/>
                <w:sz w:val="14"/>
              </w:rPr>
            </w:pPr>
            <w:r>
              <w:rPr>
                <w:b/>
                <w:sz w:val="14"/>
              </w:rPr>
              <w:t>1615</w:t>
            </w:r>
          </w:p>
        </w:tc>
        <w:tc>
          <w:tcPr>
            <w:tcW w:w="360" w:type="dxa"/>
            <w:tcBorders>
              <w:top w:val="single" w:sz="4" w:space="0" w:color="000000"/>
              <w:left w:val="single" w:sz="4" w:space="0" w:color="000000"/>
              <w:bottom w:val="single" w:sz="4" w:space="0" w:color="000000"/>
              <w:right w:val="single" w:sz="4" w:space="0" w:color="000000"/>
            </w:tcBorders>
          </w:tcPr>
          <w:p w14:paraId="06F49F33" w14:textId="77777777" w:rsidR="00484486" w:rsidRDefault="00967E7C">
            <w:pPr>
              <w:pStyle w:val="TableParagraph"/>
              <w:spacing w:before="32"/>
              <w:ind w:left="71"/>
              <w:rPr>
                <w:sz w:val="14"/>
              </w:rPr>
            </w:pPr>
            <w:r>
              <w:rPr>
                <w:sz w:val="14"/>
              </w:rPr>
              <w:t>877</w:t>
            </w:r>
          </w:p>
        </w:tc>
        <w:tc>
          <w:tcPr>
            <w:tcW w:w="451" w:type="dxa"/>
            <w:tcBorders>
              <w:top w:val="single" w:sz="4" w:space="0" w:color="000000"/>
              <w:left w:val="single" w:sz="4" w:space="0" w:color="000000"/>
              <w:bottom w:val="single" w:sz="4" w:space="0" w:color="000000"/>
              <w:right w:val="single" w:sz="4" w:space="0" w:color="000000"/>
            </w:tcBorders>
          </w:tcPr>
          <w:p w14:paraId="718C23C4" w14:textId="77777777" w:rsidR="00484486" w:rsidRDefault="00967E7C">
            <w:pPr>
              <w:pStyle w:val="TableParagraph"/>
              <w:spacing w:before="34"/>
              <w:ind w:left="62" w:right="58"/>
              <w:jc w:val="center"/>
              <w:rPr>
                <w:b/>
                <w:sz w:val="14"/>
              </w:rPr>
            </w:pPr>
            <w:r>
              <w:rPr>
                <w:b/>
                <w:sz w:val="14"/>
              </w:rPr>
              <w:t>1665</w:t>
            </w:r>
          </w:p>
        </w:tc>
        <w:tc>
          <w:tcPr>
            <w:tcW w:w="473" w:type="dxa"/>
            <w:tcBorders>
              <w:top w:val="single" w:sz="4" w:space="0" w:color="000000"/>
              <w:left w:val="single" w:sz="4" w:space="0" w:color="000000"/>
              <w:bottom w:val="single" w:sz="4" w:space="0" w:color="000000"/>
              <w:right w:val="single" w:sz="4" w:space="0" w:color="000000"/>
            </w:tcBorders>
          </w:tcPr>
          <w:p w14:paraId="284517E8" w14:textId="77777777" w:rsidR="00484486" w:rsidRDefault="00967E7C">
            <w:pPr>
              <w:pStyle w:val="TableParagraph"/>
              <w:spacing w:before="32"/>
              <w:ind w:left="108" w:right="104"/>
              <w:jc w:val="center"/>
              <w:rPr>
                <w:sz w:val="14"/>
              </w:rPr>
            </w:pPr>
            <w:r>
              <w:rPr>
                <w:sz w:val="14"/>
              </w:rPr>
              <w:t>886</w:t>
            </w:r>
          </w:p>
        </w:tc>
        <w:tc>
          <w:tcPr>
            <w:tcW w:w="516" w:type="dxa"/>
            <w:tcBorders>
              <w:top w:val="single" w:sz="4" w:space="0" w:color="000000"/>
              <w:left w:val="single" w:sz="4" w:space="0" w:color="000000"/>
              <w:bottom w:val="single" w:sz="4" w:space="0" w:color="000000"/>
              <w:right w:val="single" w:sz="4" w:space="0" w:color="000000"/>
            </w:tcBorders>
          </w:tcPr>
          <w:p w14:paraId="7DB2E2F0" w14:textId="77777777" w:rsidR="00484486" w:rsidRDefault="00967E7C">
            <w:pPr>
              <w:pStyle w:val="TableParagraph"/>
              <w:spacing w:before="34"/>
              <w:ind w:left="95" w:right="89"/>
              <w:jc w:val="center"/>
              <w:rPr>
                <w:b/>
                <w:sz w:val="14"/>
              </w:rPr>
            </w:pPr>
            <w:r>
              <w:rPr>
                <w:b/>
                <w:sz w:val="14"/>
              </w:rPr>
              <w:t>1715</w:t>
            </w:r>
          </w:p>
        </w:tc>
        <w:tc>
          <w:tcPr>
            <w:tcW w:w="475" w:type="dxa"/>
            <w:tcBorders>
              <w:top w:val="single" w:sz="4" w:space="0" w:color="000000"/>
              <w:left w:val="single" w:sz="4" w:space="0" w:color="000000"/>
              <w:bottom w:val="single" w:sz="4" w:space="0" w:color="000000"/>
              <w:right w:val="single" w:sz="4" w:space="0" w:color="000000"/>
            </w:tcBorders>
          </w:tcPr>
          <w:p w14:paraId="52B91237" w14:textId="77777777" w:rsidR="00484486" w:rsidRDefault="00967E7C">
            <w:pPr>
              <w:pStyle w:val="TableParagraph"/>
              <w:spacing w:before="32"/>
              <w:ind w:left="129"/>
              <w:rPr>
                <w:sz w:val="14"/>
              </w:rPr>
            </w:pPr>
            <w:r>
              <w:rPr>
                <w:sz w:val="14"/>
              </w:rPr>
              <w:t>894</w:t>
            </w:r>
          </w:p>
        </w:tc>
        <w:tc>
          <w:tcPr>
            <w:tcW w:w="475" w:type="dxa"/>
            <w:tcBorders>
              <w:top w:val="single" w:sz="4" w:space="0" w:color="000000"/>
              <w:left w:val="single" w:sz="4" w:space="0" w:color="000000"/>
              <w:bottom w:val="single" w:sz="4" w:space="0" w:color="000000"/>
              <w:right w:val="single" w:sz="4" w:space="0" w:color="000000"/>
            </w:tcBorders>
          </w:tcPr>
          <w:p w14:paraId="20FC99BB" w14:textId="77777777" w:rsidR="00484486" w:rsidRDefault="00967E7C">
            <w:pPr>
              <w:pStyle w:val="TableParagraph"/>
              <w:spacing w:before="34"/>
              <w:ind w:right="88"/>
              <w:jc w:val="right"/>
              <w:rPr>
                <w:b/>
                <w:sz w:val="14"/>
              </w:rPr>
            </w:pPr>
            <w:r>
              <w:rPr>
                <w:b/>
                <w:w w:val="95"/>
                <w:sz w:val="14"/>
              </w:rPr>
              <w:t>1765</w:t>
            </w:r>
          </w:p>
        </w:tc>
        <w:tc>
          <w:tcPr>
            <w:tcW w:w="475" w:type="dxa"/>
            <w:tcBorders>
              <w:top w:val="single" w:sz="4" w:space="0" w:color="000000"/>
              <w:left w:val="single" w:sz="4" w:space="0" w:color="000000"/>
              <w:bottom w:val="single" w:sz="4" w:space="0" w:color="000000"/>
              <w:right w:val="single" w:sz="4" w:space="0" w:color="000000"/>
            </w:tcBorders>
          </w:tcPr>
          <w:p w14:paraId="15A254EE" w14:textId="77777777" w:rsidR="00484486" w:rsidRDefault="00967E7C">
            <w:pPr>
              <w:pStyle w:val="TableParagraph"/>
              <w:spacing w:before="32"/>
              <w:ind w:left="70" w:right="68"/>
              <w:jc w:val="center"/>
              <w:rPr>
                <w:sz w:val="14"/>
              </w:rPr>
            </w:pPr>
            <w:r>
              <w:rPr>
                <w:sz w:val="14"/>
              </w:rPr>
              <w:t>902</w:t>
            </w:r>
          </w:p>
        </w:tc>
        <w:tc>
          <w:tcPr>
            <w:tcW w:w="554" w:type="dxa"/>
            <w:tcBorders>
              <w:top w:val="single" w:sz="4" w:space="0" w:color="000000"/>
              <w:left w:val="single" w:sz="4" w:space="0" w:color="000000"/>
              <w:bottom w:val="single" w:sz="4" w:space="0" w:color="000000"/>
              <w:right w:val="single" w:sz="4" w:space="0" w:color="000000"/>
            </w:tcBorders>
          </w:tcPr>
          <w:p w14:paraId="0FA0F891" w14:textId="77777777" w:rsidR="00484486" w:rsidRDefault="00967E7C">
            <w:pPr>
              <w:pStyle w:val="TableParagraph"/>
              <w:spacing w:before="34"/>
              <w:ind w:left="113" w:right="110"/>
              <w:jc w:val="center"/>
              <w:rPr>
                <w:b/>
                <w:sz w:val="14"/>
              </w:rPr>
            </w:pPr>
            <w:r>
              <w:rPr>
                <w:b/>
                <w:sz w:val="14"/>
              </w:rPr>
              <w:t>1815</w:t>
            </w:r>
          </w:p>
        </w:tc>
        <w:tc>
          <w:tcPr>
            <w:tcW w:w="475" w:type="dxa"/>
            <w:tcBorders>
              <w:top w:val="single" w:sz="4" w:space="0" w:color="000000"/>
              <w:left w:val="single" w:sz="4" w:space="0" w:color="000000"/>
              <w:bottom w:val="single" w:sz="4" w:space="0" w:color="000000"/>
              <w:right w:val="single" w:sz="4" w:space="0" w:color="000000"/>
            </w:tcBorders>
          </w:tcPr>
          <w:p w14:paraId="2D6C9ECE"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3B150D4B" w14:textId="77777777" w:rsidR="00484486" w:rsidRDefault="00967E7C">
            <w:pPr>
              <w:pStyle w:val="TableParagraph"/>
              <w:spacing w:before="34"/>
              <w:ind w:left="74" w:right="68"/>
              <w:jc w:val="center"/>
              <w:rPr>
                <w:b/>
                <w:sz w:val="14"/>
              </w:rPr>
            </w:pPr>
            <w:r>
              <w:rPr>
                <w:b/>
                <w:sz w:val="14"/>
              </w:rPr>
              <w:t>1865</w:t>
            </w:r>
          </w:p>
        </w:tc>
        <w:tc>
          <w:tcPr>
            <w:tcW w:w="475" w:type="dxa"/>
            <w:tcBorders>
              <w:top w:val="single" w:sz="4" w:space="0" w:color="000000"/>
              <w:left w:val="single" w:sz="4" w:space="0" w:color="000000"/>
              <w:bottom w:val="single" w:sz="4" w:space="0" w:color="000000"/>
              <w:right w:val="single" w:sz="4" w:space="0" w:color="000000"/>
            </w:tcBorders>
          </w:tcPr>
          <w:p w14:paraId="31ABC286" w14:textId="77777777" w:rsidR="00484486" w:rsidRDefault="00967E7C">
            <w:pPr>
              <w:pStyle w:val="TableParagraph"/>
              <w:spacing w:before="32"/>
              <w:ind w:left="72" w:right="68"/>
              <w:jc w:val="center"/>
              <w:rPr>
                <w:sz w:val="14"/>
              </w:rPr>
            </w:pPr>
            <w:r>
              <w:rPr>
                <w:sz w:val="14"/>
              </w:rPr>
              <w:t>918</w:t>
            </w:r>
          </w:p>
        </w:tc>
        <w:tc>
          <w:tcPr>
            <w:tcW w:w="475" w:type="dxa"/>
            <w:tcBorders>
              <w:top w:val="single" w:sz="4" w:space="0" w:color="000000"/>
              <w:left w:val="single" w:sz="4" w:space="0" w:color="000000"/>
              <w:bottom w:val="single" w:sz="4" w:space="0" w:color="000000"/>
              <w:right w:val="single" w:sz="4" w:space="0" w:color="000000"/>
            </w:tcBorders>
          </w:tcPr>
          <w:p w14:paraId="25526513" w14:textId="77777777" w:rsidR="00484486" w:rsidRDefault="00967E7C">
            <w:pPr>
              <w:pStyle w:val="TableParagraph"/>
              <w:spacing w:before="34"/>
              <w:ind w:left="75" w:right="68"/>
              <w:jc w:val="center"/>
              <w:rPr>
                <w:b/>
                <w:sz w:val="14"/>
              </w:rPr>
            </w:pPr>
            <w:r>
              <w:rPr>
                <w:b/>
                <w:sz w:val="14"/>
              </w:rPr>
              <w:t>1915</w:t>
            </w:r>
          </w:p>
        </w:tc>
        <w:tc>
          <w:tcPr>
            <w:tcW w:w="475" w:type="dxa"/>
            <w:tcBorders>
              <w:top w:val="single" w:sz="4" w:space="0" w:color="000000"/>
              <w:left w:val="single" w:sz="4" w:space="0" w:color="000000"/>
              <w:bottom w:val="single" w:sz="4" w:space="0" w:color="000000"/>
              <w:right w:val="single" w:sz="4" w:space="0" w:color="000000"/>
            </w:tcBorders>
          </w:tcPr>
          <w:p w14:paraId="64FC4DEF" w14:textId="77777777" w:rsidR="00484486" w:rsidRDefault="00967E7C">
            <w:pPr>
              <w:pStyle w:val="TableParagraph"/>
              <w:spacing w:before="32"/>
              <w:ind w:left="73" w:right="68"/>
              <w:jc w:val="center"/>
              <w:rPr>
                <w:sz w:val="14"/>
              </w:rPr>
            </w:pPr>
            <w:r>
              <w:rPr>
                <w:sz w:val="14"/>
              </w:rPr>
              <w:t>926</w:t>
            </w:r>
          </w:p>
        </w:tc>
        <w:tc>
          <w:tcPr>
            <w:tcW w:w="475" w:type="dxa"/>
            <w:tcBorders>
              <w:top w:val="single" w:sz="4" w:space="0" w:color="000000"/>
              <w:left w:val="single" w:sz="4" w:space="0" w:color="000000"/>
              <w:bottom w:val="single" w:sz="4" w:space="0" w:color="000000"/>
              <w:right w:val="single" w:sz="4" w:space="0" w:color="000000"/>
            </w:tcBorders>
          </w:tcPr>
          <w:p w14:paraId="3E46C754" w14:textId="77777777" w:rsidR="00484486" w:rsidRDefault="00967E7C">
            <w:pPr>
              <w:pStyle w:val="TableParagraph"/>
              <w:spacing w:before="34"/>
              <w:ind w:left="75" w:right="67"/>
              <w:jc w:val="center"/>
              <w:rPr>
                <w:b/>
                <w:sz w:val="14"/>
              </w:rPr>
            </w:pPr>
            <w:r>
              <w:rPr>
                <w:b/>
                <w:sz w:val="14"/>
              </w:rPr>
              <w:t>1965</w:t>
            </w:r>
          </w:p>
        </w:tc>
        <w:tc>
          <w:tcPr>
            <w:tcW w:w="569" w:type="dxa"/>
            <w:tcBorders>
              <w:top w:val="single" w:sz="4" w:space="0" w:color="000000"/>
              <w:left w:val="single" w:sz="4" w:space="0" w:color="000000"/>
              <w:bottom w:val="single" w:sz="4" w:space="0" w:color="000000"/>
            </w:tcBorders>
          </w:tcPr>
          <w:p w14:paraId="3C59C4DF" w14:textId="77777777" w:rsidR="00484486" w:rsidRDefault="00967E7C">
            <w:pPr>
              <w:pStyle w:val="TableParagraph"/>
              <w:spacing w:before="32"/>
              <w:ind w:left="179"/>
              <w:rPr>
                <w:sz w:val="14"/>
              </w:rPr>
            </w:pPr>
            <w:r>
              <w:rPr>
                <w:sz w:val="14"/>
              </w:rPr>
              <w:t>933</w:t>
            </w:r>
          </w:p>
        </w:tc>
      </w:tr>
      <w:tr w:rsidR="00484486" w14:paraId="2AE6D2B8" w14:textId="77777777">
        <w:trPr>
          <w:trHeight w:val="229"/>
        </w:trPr>
        <w:tc>
          <w:tcPr>
            <w:tcW w:w="451" w:type="dxa"/>
            <w:tcBorders>
              <w:top w:val="single" w:sz="4" w:space="0" w:color="000000"/>
              <w:bottom w:val="single" w:sz="4" w:space="0" w:color="000000"/>
              <w:right w:val="single" w:sz="4" w:space="0" w:color="000000"/>
            </w:tcBorders>
          </w:tcPr>
          <w:p w14:paraId="3C6E5E70" w14:textId="77777777" w:rsidR="00484486" w:rsidRDefault="00967E7C">
            <w:pPr>
              <w:pStyle w:val="TableParagraph"/>
              <w:spacing w:before="34"/>
              <w:ind w:left="53" w:right="57"/>
              <w:jc w:val="center"/>
              <w:rPr>
                <w:b/>
                <w:sz w:val="14"/>
              </w:rPr>
            </w:pPr>
            <w:r>
              <w:rPr>
                <w:b/>
                <w:sz w:val="14"/>
              </w:rPr>
              <w:t>1516</w:t>
            </w:r>
          </w:p>
        </w:tc>
        <w:tc>
          <w:tcPr>
            <w:tcW w:w="473" w:type="dxa"/>
            <w:tcBorders>
              <w:top w:val="single" w:sz="4" w:space="0" w:color="000000"/>
              <w:left w:val="single" w:sz="4" w:space="0" w:color="000000"/>
              <w:bottom w:val="single" w:sz="4" w:space="0" w:color="000000"/>
              <w:right w:val="single" w:sz="4" w:space="0" w:color="000000"/>
            </w:tcBorders>
          </w:tcPr>
          <w:p w14:paraId="7129C620" w14:textId="77777777" w:rsidR="00484486" w:rsidRDefault="00967E7C">
            <w:pPr>
              <w:pStyle w:val="TableParagraph"/>
              <w:spacing w:before="32"/>
              <w:ind w:left="129"/>
              <w:rPr>
                <w:sz w:val="14"/>
              </w:rPr>
            </w:pPr>
            <w:r>
              <w:rPr>
                <w:sz w:val="14"/>
              </w:rPr>
              <w:t>860</w:t>
            </w:r>
          </w:p>
        </w:tc>
        <w:tc>
          <w:tcPr>
            <w:tcW w:w="427" w:type="dxa"/>
            <w:tcBorders>
              <w:top w:val="single" w:sz="4" w:space="0" w:color="000000"/>
              <w:left w:val="single" w:sz="4" w:space="0" w:color="000000"/>
              <w:bottom w:val="single" w:sz="4" w:space="0" w:color="000000"/>
              <w:right w:val="single" w:sz="4" w:space="0" w:color="000000"/>
            </w:tcBorders>
          </w:tcPr>
          <w:p w14:paraId="6AA2B8DA" w14:textId="77777777" w:rsidR="00484486" w:rsidRDefault="00967E7C">
            <w:pPr>
              <w:pStyle w:val="TableParagraph"/>
              <w:spacing w:before="34"/>
              <w:ind w:left="71"/>
              <w:rPr>
                <w:b/>
                <w:sz w:val="14"/>
              </w:rPr>
            </w:pPr>
            <w:r>
              <w:rPr>
                <w:b/>
                <w:sz w:val="14"/>
              </w:rPr>
              <w:t>1566</w:t>
            </w:r>
          </w:p>
        </w:tc>
        <w:tc>
          <w:tcPr>
            <w:tcW w:w="360" w:type="dxa"/>
            <w:tcBorders>
              <w:top w:val="single" w:sz="4" w:space="0" w:color="000000"/>
              <w:left w:val="single" w:sz="4" w:space="0" w:color="000000"/>
              <w:bottom w:val="single" w:sz="4" w:space="0" w:color="000000"/>
              <w:right w:val="single" w:sz="4" w:space="0" w:color="000000"/>
            </w:tcBorders>
          </w:tcPr>
          <w:p w14:paraId="7F9A6D84" w14:textId="77777777" w:rsidR="00484486" w:rsidRDefault="00967E7C">
            <w:pPr>
              <w:pStyle w:val="TableParagraph"/>
              <w:spacing w:before="32"/>
              <w:ind w:left="51" w:right="49"/>
              <w:jc w:val="center"/>
              <w:rPr>
                <w:sz w:val="14"/>
              </w:rPr>
            </w:pPr>
            <w:r>
              <w:rPr>
                <w:sz w:val="14"/>
              </w:rPr>
              <w:t>869</w:t>
            </w:r>
          </w:p>
        </w:tc>
        <w:tc>
          <w:tcPr>
            <w:tcW w:w="449" w:type="dxa"/>
            <w:tcBorders>
              <w:top w:val="single" w:sz="4" w:space="0" w:color="000000"/>
              <w:left w:val="single" w:sz="4" w:space="0" w:color="000000"/>
              <w:bottom w:val="single" w:sz="4" w:space="0" w:color="000000"/>
              <w:right w:val="single" w:sz="4" w:space="0" w:color="000000"/>
            </w:tcBorders>
          </w:tcPr>
          <w:p w14:paraId="6268577D" w14:textId="77777777" w:rsidR="00484486" w:rsidRDefault="00967E7C">
            <w:pPr>
              <w:pStyle w:val="TableParagraph"/>
              <w:spacing w:before="34"/>
              <w:ind w:left="62" w:right="55"/>
              <w:jc w:val="center"/>
              <w:rPr>
                <w:b/>
                <w:sz w:val="14"/>
              </w:rPr>
            </w:pPr>
            <w:r>
              <w:rPr>
                <w:b/>
                <w:sz w:val="14"/>
              </w:rPr>
              <w:t>1616</w:t>
            </w:r>
          </w:p>
        </w:tc>
        <w:tc>
          <w:tcPr>
            <w:tcW w:w="360" w:type="dxa"/>
            <w:tcBorders>
              <w:top w:val="single" w:sz="4" w:space="0" w:color="000000"/>
              <w:left w:val="single" w:sz="4" w:space="0" w:color="000000"/>
              <w:bottom w:val="single" w:sz="4" w:space="0" w:color="000000"/>
              <w:right w:val="single" w:sz="4" w:space="0" w:color="000000"/>
            </w:tcBorders>
          </w:tcPr>
          <w:p w14:paraId="57F13E09" w14:textId="77777777" w:rsidR="00484486" w:rsidRDefault="00967E7C">
            <w:pPr>
              <w:pStyle w:val="TableParagraph"/>
              <w:spacing w:before="32"/>
              <w:ind w:left="71"/>
              <w:rPr>
                <w:sz w:val="14"/>
              </w:rPr>
            </w:pPr>
            <w:r>
              <w:rPr>
                <w:sz w:val="14"/>
              </w:rPr>
              <w:t>878</w:t>
            </w:r>
          </w:p>
        </w:tc>
        <w:tc>
          <w:tcPr>
            <w:tcW w:w="451" w:type="dxa"/>
            <w:tcBorders>
              <w:top w:val="single" w:sz="4" w:space="0" w:color="000000"/>
              <w:left w:val="single" w:sz="4" w:space="0" w:color="000000"/>
              <w:bottom w:val="single" w:sz="4" w:space="0" w:color="000000"/>
              <w:right w:val="single" w:sz="4" w:space="0" w:color="000000"/>
            </w:tcBorders>
          </w:tcPr>
          <w:p w14:paraId="5CE5C120" w14:textId="77777777" w:rsidR="00484486" w:rsidRDefault="00967E7C">
            <w:pPr>
              <w:pStyle w:val="TableParagraph"/>
              <w:spacing w:before="34"/>
              <w:ind w:left="62" w:right="58"/>
              <w:jc w:val="center"/>
              <w:rPr>
                <w:b/>
                <w:sz w:val="14"/>
              </w:rPr>
            </w:pPr>
            <w:r>
              <w:rPr>
                <w:b/>
                <w:sz w:val="14"/>
              </w:rPr>
              <w:t>1666</w:t>
            </w:r>
          </w:p>
        </w:tc>
        <w:tc>
          <w:tcPr>
            <w:tcW w:w="473" w:type="dxa"/>
            <w:tcBorders>
              <w:top w:val="single" w:sz="4" w:space="0" w:color="000000"/>
              <w:left w:val="single" w:sz="4" w:space="0" w:color="000000"/>
              <w:bottom w:val="single" w:sz="4" w:space="0" w:color="000000"/>
              <w:right w:val="single" w:sz="4" w:space="0" w:color="000000"/>
            </w:tcBorders>
          </w:tcPr>
          <w:p w14:paraId="752ECB01" w14:textId="77777777" w:rsidR="00484486" w:rsidRDefault="00967E7C">
            <w:pPr>
              <w:pStyle w:val="TableParagraph"/>
              <w:spacing w:before="32"/>
              <w:ind w:left="108" w:right="104"/>
              <w:jc w:val="center"/>
              <w:rPr>
                <w:sz w:val="14"/>
              </w:rPr>
            </w:pPr>
            <w:r>
              <w:rPr>
                <w:sz w:val="14"/>
              </w:rPr>
              <w:t>886</w:t>
            </w:r>
          </w:p>
        </w:tc>
        <w:tc>
          <w:tcPr>
            <w:tcW w:w="516" w:type="dxa"/>
            <w:tcBorders>
              <w:top w:val="single" w:sz="4" w:space="0" w:color="000000"/>
              <w:left w:val="single" w:sz="4" w:space="0" w:color="000000"/>
              <w:bottom w:val="single" w:sz="4" w:space="0" w:color="000000"/>
              <w:right w:val="single" w:sz="4" w:space="0" w:color="000000"/>
            </w:tcBorders>
          </w:tcPr>
          <w:p w14:paraId="1F2ED229" w14:textId="77777777" w:rsidR="00484486" w:rsidRDefault="00967E7C">
            <w:pPr>
              <w:pStyle w:val="TableParagraph"/>
              <w:spacing w:before="34"/>
              <w:ind w:left="95" w:right="89"/>
              <w:jc w:val="center"/>
              <w:rPr>
                <w:b/>
                <w:sz w:val="14"/>
              </w:rPr>
            </w:pPr>
            <w:r>
              <w:rPr>
                <w:b/>
                <w:sz w:val="14"/>
              </w:rPr>
              <w:t>1716</w:t>
            </w:r>
          </w:p>
        </w:tc>
        <w:tc>
          <w:tcPr>
            <w:tcW w:w="475" w:type="dxa"/>
            <w:tcBorders>
              <w:top w:val="single" w:sz="4" w:space="0" w:color="000000"/>
              <w:left w:val="single" w:sz="4" w:space="0" w:color="000000"/>
              <w:bottom w:val="single" w:sz="4" w:space="0" w:color="000000"/>
              <w:right w:val="single" w:sz="4" w:space="0" w:color="000000"/>
            </w:tcBorders>
          </w:tcPr>
          <w:p w14:paraId="62413ED7" w14:textId="77777777" w:rsidR="00484486" w:rsidRDefault="00967E7C">
            <w:pPr>
              <w:pStyle w:val="TableParagraph"/>
              <w:spacing w:before="32"/>
              <w:ind w:left="129"/>
              <w:rPr>
                <w:sz w:val="14"/>
              </w:rPr>
            </w:pPr>
            <w:r>
              <w:rPr>
                <w:sz w:val="14"/>
              </w:rPr>
              <w:t>894</w:t>
            </w:r>
          </w:p>
        </w:tc>
        <w:tc>
          <w:tcPr>
            <w:tcW w:w="475" w:type="dxa"/>
            <w:tcBorders>
              <w:top w:val="single" w:sz="4" w:space="0" w:color="000000"/>
              <w:left w:val="single" w:sz="4" w:space="0" w:color="000000"/>
              <w:bottom w:val="single" w:sz="4" w:space="0" w:color="000000"/>
              <w:right w:val="single" w:sz="4" w:space="0" w:color="000000"/>
            </w:tcBorders>
          </w:tcPr>
          <w:p w14:paraId="7C14B709" w14:textId="77777777" w:rsidR="00484486" w:rsidRDefault="00967E7C">
            <w:pPr>
              <w:pStyle w:val="TableParagraph"/>
              <w:spacing w:before="34"/>
              <w:ind w:right="88"/>
              <w:jc w:val="right"/>
              <w:rPr>
                <w:b/>
                <w:sz w:val="14"/>
              </w:rPr>
            </w:pPr>
            <w:r>
              <w:rPr>
                <w:b/>
                <w:w w:val="95"/>
                <w:sz w:val="14"/>
              </w:rPr>
              <w:t>1766</w:t>
            </w:r>
          </w:p>
        </w:tc>
        <w:tc>
          <w:tcPr>
            <w:tcW w:w="475" w:type="dxa"/>
            <w:tcBorders>
              <w:top w:val="single" w:sz="4" w:space="0" w:color="000000"/>
              <w:left w:val="single" w:sz="4" w:space="0" w:color="000000"/>
              <w:bottom w:val="single" w:sz="4" w:space="0" w:color="000000"/>
              <w:right w:val="single" w:sz="4" w:space="0" w:color="000000"/>
            </w:tcBorders>
          </w:tcPr>
          <w:p w14:paraId="41BEDAEA" w14:textId="77777777" w:rsidR="00484486" w:rsidRDefault="00967E7C">
            <w:pPr>
              <w:pStyle w:val="TableParagraph"/>
              <w:spacing w:before="32"/>
              <w:ind w:left="70" w:right="68"/>
              <w:jc w:val="center"/>
              <w:rPr>
                <w:sz w:val="14"/>
              </w:rPr>
            </w:pPr>
            <w:r>
              <w:rPr>
                <w:sz w:val="14"/>
              </w:rPr>
              <w:t>902</w:t>
            </w:r>
          </w:p>
        </w:tc>
        <w:tc>
          <w:tcPr>
            <w:tcW w:w="554" w:type="dxa"/>
            <w:tcBorders>
              <w:top w:val="single" w:sz="4" w:space="0" w:color="000000"/>
              <w:left w:val="single" w:sz="4" w:space="0" w:color="000000"/>
              <w:bottom w:val="single" w:sz="4" w:space="0" w:color="000000"/>
              <w:right w:val="single" w:sz="4" w:space="0" w:color="000000"/>
            </w:tcBorders>
          </w:tcPr>
          <w:p w14:paraId="51E12C95" w14:textId="77777777" w:rsidR="00484486" w:rsidRDefault="00967E7C">
            <w:pPr>
              <w:pStyle w:val="TableParagraph"/>
              <w:spacing w:before="34"/>
              <w:ind w:left="113" w:right="110"/>
              <w:jc w:val="center"/>
              <w:rPr>
                <w:b/>
                <w:sz w:val="14"/>
              </w:rPr>
            </w:pPr>
            <w:r>
              <w:rPr>
                <w:b/>
                <w:sz w:val="14"/>
              </w:rPr>
              <w:t>1816</w:t>
            </w:r>
          </w:p>
        </w:tc>
        <w:tc>
          <w:tcPr>
            <w:tcW w:w="475" w:type="dxa"/>
            <w:tcBorders>
              <w:top w:val="single" w:sz="4" w:space="0" w:color="000000"/>
              <w:left w:val="single" w:sz="4" w:space="0" w:color="000000"/>
              <w:bottom w:val="single" w:sz="4" w:space="0" w:color="000000"/>
              <w:right w:val="single" w:sz="4" w:space="0" w:color="000000"/>
            </w:tcBorders>
          </w:tcPr>
          <w:p w14:paraId="46782758"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0A8A454C" w14:textId="77777777" w:rsidR="00484486" w:rsidRDefault="00967E7C">
            <w:pPr>
              <w:pStyle w:val="TableParagraph"/>
              <w:spacing w:before="34"/>
              <w:ind w:left="74" w:right="68"/>
              <w:jc w:val="center"/>
              <w:rPr>
                <w:b/>
                <w:sz w:val="14"/>
              </w:rPr>
            </w:pPr>
            <w:r>
              <w:rPr>
                <w:b/>
                <w:sz w:val="14"/>
              </w:rPr>
              <w:t>1866</w:t>
            </w:r>
          </w:p>
        </w:tc>
        <w:tc>
          <w:tcPr>
            <w:tcW w:w="475" w:type="dxa"/>
            <w:tcBorders>
              <w:top w:val="single" w:sz="4" w:space="0" w:color="000000"/>
              <w:left w:val="single" w:sz="4" w:space="0" w:color="000000"/>
              <w:bottom w:val="single" w:sz="4" w:space="0" w:color="000000"/>
              <w:right w:val="single" w:sz="4" w:space="0" w:color="000000"/>
            </w:tcBorders>
          </w:tcPr>
          <w:p w14:paraId="75911E6B" w14:textId="77777777" w:rsidR="00484486" w:rsidRDefault="00967E7C">
            <w:pPr>
              <w:pStyle w:val="TableParagraph"/>
              <w:spacing w:before="32"/>
              <w:ind w:left="72" w:right="68"/>
              <w:jc w:val="center"/>
              <w:rPr>
                <w:sz w:val="14"/>
              </w:rPr>
            </w:pPr>
            <w:r>
              <w:rPr>
                <w:sz w:val="14"/>
              </w:rPr>
              <w:t>918</w:t>
            </w:r>
          </w:p>
        </w:tc>
        <w:tc>
          <w:tcPr>
            <w:tcW w:w="475" w:type="dxa"/>
            <w:tcBorders>
              <w:top w:val="single" w:sz="4" w:space="0" w:color="000000"/>
              <w:left w:val="single" w:sz="4" w:space="0" w:color="000000"/>
              <w:bottom w:val="single" w:sz="4" w:space="0" w:color="000000"/>
              <w:right w:val="single" w:sz="4" w:space="0" w:color="000000"/>
            </w:tcBorders>
          </w:tcPr>
          <w:p w14:paraId="5B48D659" w14:textId="77777777" w:rsidR="00484486" w:rsidRDefault="00967E7C">
            <w:pPr>
              <w:pStyle w:val="TableParagraph"/>
              <w:spacing w:before="34"/>
              <w:ind w:left="75" w:right="68"/>
              <w:jc w:val="center"/>
              <w:rPr>
                <w:b/>
                <w:sz w:val="14"/>
              </w:rPr>
            </w:pPr>
            <w:r>
              <w:rPr>
                <w:b/>
                <w:sz w:val="14"/>
              </w:rPr>
              <w:t>1916</w:t>
            </w:r>
          </w:p>
        </w:tc>
        <w:tc>
          <w:tcPr>
            <w:tcW w:w="475" w:type="dxa"/>
            <w:tcBorders>
              <w:top w:val="single" w:sz="4" w:space="0" w:color="000000"/>
              <w:left w:val="single" w:sz="4" w:space="0" w:color="000000"/>
              <w:bottom w:val="single" w:sz="4" w:space="0" w:color="000000"/>
              <w:right w:val="single" w:sz="4" w:space="0" w:color="000000"/>
            </w:tcBorders>
          </w:tcPr>
          <w:p w14:paraId="1453E854" w14:textId="77777777" w:rsidR="00484486" w:rsidRDefault="00967E7C">
            <w:pPr>
              <w:pStyle w:val="TableParagraph"/>
              <w:spacing w:before="32"/>
              <w:ind w:left="73" w:right="68"/>
              <w:jc w:val="center"/>
              <w:rPr>
                <w:sz w:val="14"/>
              </w:rPr>
            </w:pPr>
            <w:r>
              <w:rPr>
                <w:sz w:val="14"/>
              </w:rPr>
              <w:t>926</w:t>
            </w:r>
          </w:p>
        </w:tc>
        <w:tc>
          <w:tcPr>
            <w:tcW w:w="475" w:type="dxa"/>
            <w:tcBorders>
              <w:top w:val="single" w:sz="4" w:space="0" w:color="000000"/>
              <w:left w:val="single" w:sz="4" w:space="0" w:color="000000"/>
              <w:bottom w:val="single" w:sz="4" w:space="0" w:color="000000"/>
              <w:right w:val="single" w:sz="4" w:space="0" w:color="000000"/>
            </w:tcBorders>
          </w:tcPr>
          <w:p w14:paraId="7204A9BE" w14:textId="77777777" w:rsidR="00484486" w:rsidRDefault="00967E7C">
            <w:pPr>
              <w:pStyle w:val="TableParagraph"/>
              <w:spacing w:before="34"/>
              <w:ind w:left="75" w:right="67"/>
              <w:jc w:val="center"/>
              <w:rPr>
                <w:b/>
                <w:sz w:val="14"/>
              </w:rPr>
            </w:pPr>
            <w:r>
              <w:rPr>
                <w:b/>
                <w:sz w:val="14"/>
              </w:rPr>
              <w:t>1966</w:t>
            </w:r>
          </w:p>
        </w:tc>
        <w:tc>
          <w:tcPr>
            <w:tcW w:w="569" w:type="dxa"/>
            <w:tcBorders>
              <w:top w:val="single" w:sz="4" w:space="0" w:color="000000"/>
              <w:left w:val="single" w:sz="4" w:space="0" w:color="000000"/>
              <w:bottom w:val="single" w:sz="4" w:space="0" w:color="000000"/>
            </w:tcBorders>
          </w:tcPr>
          <w:p w14:paraId="37F0C5F3" w14:textId="77777777" w:rsidR="00484486" w:rsidRDefault="00967E7C">
            <w:pPr>
              <w:pStyle w:val="TableParagraph"/>
              <w:spacing w:before="32"/>
              <w:ind w:left="179"/>
              <w:rPr>
                <w:sz w:val="14"/>
              </w:rPr>
            </w:pPr>
            <w:r>
              <w:rPr>
                <w:sz w:val="14"/>
              </w:rPr>
              <w:t>933</w:t>
            </w:r>
          </w:p>
        </w:tc>
      </w:tr>
      <w:tr w:rsidR="00484486" w14:paraId="1B183ECD" w14:textId="77777777">
        <w:trPr>
          <w:trHeight w:val="230"/>
        </w:trPr>
        <w:tc>
          <w:tcPr>
            <w:tcW w:w="451" w:type="dxa"/>
            <w:tcBorders>
              <w:top w:val="single" w:sz="4" w:space="0" w:color="000000"/>
              <w:bottom w:val="single" w:sz="4" w:space="0" w:color="000000"/>
              <w:right w:val="single" w:sz="4" w:space="0" w:color="000000"/>
            </w:tcBorders>
          </w:tcPr>
          <w:p w14:paraId="742EB5B5" w14:textId="77777777" w:rsidR="00484486" w:rsidRDefault="00967E7C">
            <w:pPr>
              <w:pStyle w:val="TableParagraph"/>
              <w:spacing w:before="34"/>
              <w:ind w:left="53" w:right="57"/>
              <w:jc w:val="center"/>
              <w:rPr>
                <w:b/>
                <w:sz w:val="14"/>
              </w:rPr>
            </w:pPr>
            <w:r>
              <w:rPr>
                <w:b/>
                <w:sz w:val="14"/>
              </w:rPr>
              <w:t>1517</w:t>
            </w:r>
          </w:p>
        </w:tc>
        <w:tc>
          <w:tcPr>
            <w:tcW w:w="473" w:type="dxa"/>
            <w:tcBorders>
              <w:top w:val="single" w:sz="4" w:space="0" w:color="000000"/>
              <w:left w:val="single" w:sz="4" w:space="0" w:color="000000"/>
              <w:bottom w:val="single" w:sz="4" w:space="0" w:color="000000"/>
              <w:right w:val="single" w:sz="4" w:space="0" w:color="000000"/>
            </w:tcBorders>
          </w:tcPr>
          <w:p w14:paraId="3EFDCAED" w14:textId="77777777" w:rsidR="00484486" w:rsidRDefault="00967E7C">
            <w:pPr>
              <w:pStyle w:val="TableParagraph"/>
              <w:spacing w:before="32"/>
              <w:ind w:left="129"/>
              <w:rPr>
                <w:sz w:val="14"/>
              </w:rPr>
            </w:pPr>
            <w:r>
              <w:rPr>
                <w:sz w:val="14"/>
              </w:rPr>
              <w:t>860</w:t>
            </w:r>
          </w:p>
        </w:tc>
        <w:tc>
          <w:tcPr>
            <w:tcW w:w="427" w:type="dxa"/>
            <w:tcBorders>
              <w:top w:val="single" w:sz="4" w:space="0" w:color="000000"/>
              <w:left w:val="single" w:sz="4" w:space="0" w:color="000000"/>
              <w:bottom w:val="single" w:sz="4" w:space="0" w:color="000000"/>
              <w:right w:val="single" w:sz="4" w:space="0" w:color="000000"/>
            </w:tcBorders>
          </w:tcPr>
          <w:p w14:paraId="295ECEC6" w14:textId="77777777" w:rsidR="00484486" w:rsidRDefault="00967E7C">
            <w:pPr>
              <w:pStyle w:val="TableParagraph"/>
              <w:spacing w:before="34"/>
              <w:ind w:left="71"/>
              <w:rPr>
                <w:b/>
                <w:sz w:val="14"/>
              </w:rPr>
            </w:pPr>
            <w:r>
              <w:rPr>
                <w:b/>
                <w:sz w:val="14"/>
              </w:rPr>
              <w:t>1567</w:t>
            </w:r>
          </w:p>
        </w:tc>
        <w:tc>
          <w:tcPr>
            <w:tcW w:w="360" w:type="dxa"/>
            <w:tcBorders>
              <w:top w:val="single" w:sz="4" w:space="0" w:color="000000"/>
              <w:left w:val="single" w:sz="4" w:space="0" w:color="000000"/>
              <w:bottom w:val="single" w:sz="4" w:space="0" w:color="000000"/>
              <w:right w:val="single" w:sz="4" w:space="0" w:color="000000"/>
            </w:tcBorders>
          </w:tcPr>
          <w:p w14:paraId="352F5241" w14:textId="77777777" w:rsidR="00484486" w:rsidRDefault="00967E7C">
            <w:pPr>
              <w:pStyle w:val="TableParagraph"/>
              <w:spacing w:before="32"/>
              <w:ind w:left="51" w:right="49"/>
              <w:jc w:val="center"/>
              <w:rPr>
                <w:sz w:val="14"/>
              </w:rPr>
            </w:pPr>
            <w:r>
              <w:rPr>
                <w:sz w:val="14"/>
              </w:rPr>
              <w:t>869</w:t>
            </w:r>
          </w:p>
        </w:tc>
        <w:tc>
          <w:tcPr>
            <w:tcW w:w="449" w:type="dxa"/>
            <w:tcBorders>
              <w:top w:val="single" w:sz="4" w:space="0" w:color="000000"/>
              <w:left w:val="single" w:sz="4" w:space="0" w:color="000000"/>
              <w:bottom w:val="single" w:sz="4" w:space="0" w:color="000000"/>
              <w:right w:val="single" w:sz="4" w:space="0" w:color="000000"/>
            </w:tcBorders>
          </w:tcPr>
          <w:p w14:paraId="737356A9" w14:textId="77777777" w:rsidR="00484486" w:rsidRDefault="00967E7C">
            <w:pPr>
              <w:pStyle w:val="TableParagraph"/>
              <w:spacing w:before="34"/>
              <w:ind w:left="62" w:right="55"/>
              <w:jc w:val="center"/>
              <w:rPr>
                <w:b/>
                <w:sz w:val="14"/>
              </w:rPr>
            </w:pPr>
            <w:r>
              <w:rPr>
                <w:b/>
                <w:sz w:val="14"/>
              </w:rPr>
              <w:t>1617</w:t>
            </w:r>
          </w:p>
        </w:tc>
        <w:tc>
          <w:tcPr>
            <w:tcW w:w="360" w:type="dxa"/>
            <w:tcBorders>
              <w:top w:val="single" w:sz="4" w:space="0" w:color="000000"/>
              <w:left w:val="single" w:sz="4" w:space="0" w:color="000000"/>
              <w:bottom w:val="single" w:sz="4" w:space="0" w:color="000000"/>
              <w:right w:val="single" w:sz="4" w:space="0" w:color="000000"/>
            </w:tcBorders>
          </w:tcPr>
          <w:p w14:paraId="2AD08370" w14:textId="77777777" w:rsidR="00484486" w:rsidRDefault="00967E7C">
            <w:pPr>
              <w:pStyle w:val="TableParagraph"/>
              <w:spacing w:before="32"/>
              <w:ind w:left="71"/>
              <w:rPr>
                <w:sz w:val="14"/>
              </w:rPr>
            </w:pPr>
            <w:r>
              <w:rPr>
                <w:sz w:val="14"/>
              </w:rPr>
              <w:t>878</w:t>
            </w:r>
          </w:p>
        </w:tc>
        <w:tc>
          <w:tcPr>
            <w:tcW w:w="451" w:type="dxa"/>
            <w:tcBorders>
              <w:top w:val="single" w:sz="4" w:space="0" w:color="000000"/>
              <w:left w:val="single" w:sz="4" w:space="0" w:color="000000"/>
              <w:bottom w:val="single" w:sz="4" w:space="0" w:color="000000"/>
              <w:right w:val="single" w:sz="4" w:space="0" w:color="000000"/>
            </w:tcBorders>
          </w:tcPr>
          <w:p w14:paraId="1C4F24D9" w14:textId="77777777" w:rsidR="00484486" w:rsidRDefault="00967E7C">
            <w:pPr>
              <w:pStyle w:val="TableParagraph"/>
              <w:spacing w:before="34"/>
              <w:ind w:left="62" w:right="58"/>
              <w:jc w:val="center"/>
              <w:rPr>
                <w:b/>
                <w:sz w:val="14"/>
              </w:rPr>
            </w:pPr>
            <w:r>
              <w:rPr>
                <w:b/>
                <w:sz w:val="14"/>
              </w:rPr>
              <w:t>1667</w:t>
            </w:r>
          </w:p>
        </w:tc>
        <w:tc>
          <w:tcPr>
            <w:tcW w:w="473" w:type="dxa"/>
            <w:tcBorders>
              <w:top w:val="single" w:sz="4" w:space="0" w:color="000000"/>
              <w:left w:val="single" w:sz="4" w:space="0" w:color="000000"/>
              <w:bottom w:val="single" w:sz="4" w:space="0" w:color="000000"/>
              <w:right w:val="single" w:sz="4" w:space="0" w:color="000000"/>
            </w:tcBorders>
          </w:tcPr>
          <w:p w14:paraId="23456569" w14:textId="77777777" w:rsidR="00484486" w:rsidRDefault="00967E7C">
            <w:pPr>
              <w:pStyle w:val="TableParagraph"/>
              <w:spacing w:before="32"/>
              <w:ind w:left="108" w:right="104"/>
              <w:jc w:val="center"/>
              <w:rPr>
                <w:sz w:val="14"/>
              </w:rPr>
            </w:pPr>
            <w:r>
              <w:rPr>
                <w:sz w:val="14"/>
              </w:rPr>
              <w:t>886</w:t>
            </w:r>
          </w:p>
        </w:tc>
        <w:tc>
          <w:tcPr>
            <w:tcW w:w="516" w:type="dxa"/>
            <w:tcBorders>
              <w:top w:val="single" w:sz="4" w:space="0" w:color="000000"/>
              <w:left w:val="single" w:sz="4" w:space="0" w:color="000000"/>
              <w:bottom w:val="single" w:sz="4" w:space="0" w:color="000000"/>
              <w:right w:val="single" w:sz="4" w:space="0" w:color="000000"/>
            </w:tcBorders>
          </w:tcPr>
          <w:p w14:paraId="3850390C" w14:textId="77777777" w:rsidR="00484486" w:rsidRDefault="00967E7C">
            <w:pPr>
              <w:pStyle w:val="TableParagraph"/>
              <w:spacing w:before="34"/>
              <w:ind w:left="95" w:right="89"/>
              <w:jc w:val="center"/>
              <w:rPr>
                <w:b/>
                <w:sz w:val="14"/>
              </w:rPr>
            </w:pPr>
            <w:r>
              <w:rPr>
                <w:b/>
                <w:sz w:val="14"/>
              </w:rPr>
              <w:t>1717</w:t>
            </w:r>
          </w:p>
        </w:tc>
        <w:tc>
          <w:tcPr>
            <w:tcW w:w="475" w:type="dxa"/>
            <w:tcBorders>
              <w:top w:val="single" w:sz="4" w:space="0" w:color="000000"/>
              <w:left w:val="single" w:sz="4" w:space="0" w:color="000000"/>
              <w:bottom w:val="single" w:sz="4" w:space="0" w:color="000000"/>
              <w:right w:val="single" w:sz="4" w:space="0" w:color="000000"/>
            </w:tcBorders>
          </w:tcPr>
          <w:p w14:paraId="78A95B45" w14:textId="77777777" w:rsidR="00484486" w:rsidRDefault="00967E7C">
            <w:pPr>
              <w:pStyle w:val="TableParagraph"/>
              <w:spacing w:before="32"/>
              <w:ind w:left="129"/>
              <w:rPr>
                <w:sz w:val="14"/>
              </w:rPr>
            </w:pPr>
            <w:r>
              <w:rPr>
                <w:sz w:val="14"/>
              </w:rPr>
              <w:t>894</w:t>
            </w:r>
          </w:p>
        </w:tc>
        <w:tc>
          <w:tcPr>
            <w:tcW w:w="475" w:type="dxa"/>
            <w:tcBorders>
              <w:top w:val="single" w:sz="4" w:space="0" w:color="000000"/>
              <w:left w:val="single" w:sz="4" w:space="0" w:color="000000"/>
              <w:bottom w:val="single" w:sz="4" w:space="0" w:color="000000"/>
              <w:right w:val="single" w:sz="4" w:space="0" w:color="000000"/>
            </w:tcBorders>
          </w:tcPr>
          <w:p w14:paraId="141F6513" w14:textId="77777777" w:rsidR="00484486" w:rsidRDefault="00967E7C">
            <w:pPr>
              <w:pStyle w:val="TableParagraph"/>
              <w:spacing w:before="34"/>
              <w:ind w:right="88"/>
              <w:jc w:val="right"/>
              <w:rPr>
                <w:b/>
                <w:sz w:val="14"/>
              </w:rPr>
            </w:pPr>
            <w:r>
              <w:rPr>
                <w:b/>
                <w:w w:val="95"/>
                <w:sz w:val="14"/>
              </w:rPr>
              <w:t>1767</w:t>
            </w:r>
          </w:p>
        </w:tc>
        <w:tc>
          <w:tcPr>
            <w:tcW w:w="475" w:type="dxa"/>
            <w:tcBorders>
              <w:top w:val="single" w:sz="4" w:space="0" w:color="000000"/>
              <w:left w:val="single" w:sz="4" w:space="0" w:color="000000"/>
              <w:bottom w:val="single" w:sz="4" w:space="0" w:color="000000"/>
              <w:right w:val="single" w:sz="4" w:space="0" w:color="000000"/>
            </w:tcBorders>
          </w:tcPr>
          <w:p w14:paraId="137538E3" w14:textId="77777777" w:rsidR="00484486" w:rsidRDefault="00967E7C">
            <w:pPr>
              <w:pStyle w:val="TableParagraph"/>
              <w:spacing w:before="32"/>
              <w:ind w:left="70" w:right="68"/>
              <w:jc w:val="center"/>
              <w:rPr>
                <w:sz w:val="14"/>
              </w:rPr>
            </w:pPr>
            <w:r>
              <w:rPr>
                <w:sz w:val="14"/>
              </w:rPr>
              <w:t>903</w:t>
            </w:r>
          </w:p>
        </w:tc>
        <w:tc>
          <w:tcPr>
            <w:tcW w:w="554" w:type="dxa"/>
            <w:tcBorders>
              <w:top w:val="single" w:sz="4" w:space="0" w:color="000000"/>
              <w:left w:val="single" w:sz="4" w:space="0" w:color="000000"/>
              <w:bottom w:val="single" w:sz="4" w:space="0" w:color="000000"/>
              <w:right w:val="single" w:sz="4" w:space="0" w:color="000000"/>
            </w:tcBorders>
          </w:tcPr>
          <w:p w14:paraId="13140BAC" w14:textId="77777777" w:rsidR="00484486" w:rsidRDefault="00967E7C">
            <w:pPr>
              <w:pStyle w:val="TableParagraph"/>
              <w:spacing w:before="34"/>
              <w:ind w:left="113" w:right="110"/>
              <w:jc w:val="center"/>
              <w:rPr>
                <w:b/>
                <w:sz w:val="14"/>
              </w:rPr>
            </w:pPr>
            <w:r>
              <w:rPr>
                <w:b/>
                <w:sz w:val="14"/>
              </w:rPr>
              <w:t>1817</w:t>
            </w:r>
          </w:p>
        </w:tc>
        <w:tc>
          <w:tcPr>
            <w:tcW w:w="475" w:type="dxa"/>
            <w:tcBorders>
              <w:top w:val="single" w:sz="4" w:space="0" w:color="000000"/>
              <w:left w:val="single" w:sz="4" w:space="0" w:color="000000"/>
              <w:bottom w:val="single" w:sz="4" w:space="0" w:color="000000"/>
              <w:right w:val="single" w:sz="4" w:space="0" w:color="000000"/>
            </w:tcBorders>
          </w:tcPr>
          <w:p w14:paraId="03108999" w14:textId="77777777" w:rsidR="00484486" w:rsidRDefault="00967E7C">
            <w:pPr>
              <w:pStyle w:val="TableParagraph"/>
              <w:spacing w:before="32"/>
              <w:ind w:left="72" w:right="68"/>
              <w:jc w:val="center"/>
              <w:rPr>
                <w:sz w:val="14"/>
              </w:rPr>
            </w:pPr>
            <w:r>
              <w:rPr>
                <w:sz w:val="14"/>
              </w:rPr>
              <w:t>910</w:t>
            </w:r>
          </w:p>
        </w:tc>
        <w:tc>
          <w:tcPr>
            <w:tcW w:w="475" w:type="dxa"/>
            <w:tcBorders>
              <w:top w:val="single" w:sz="4" w:space="0" w:color="000000"/>
              <w:left w:val="single" w:sz="4" w:space="0" w:color="000000"/>
              <w:bottom w:val="single" w:sz="4" w:space="0" w:color="000000"/>
              <w:right w:val="single" w:sz="4" w:space="0" w:color="000000"/>
            </w:tcBorders>
          </w:tcPr>
          <w:p w14:paraId="2C7B6A55" w14:textId="77777777" w:rsidR="00484486" w:rsidRDefault="00967E7C">
            <w:pPr>
              <w:pStyle w:val="TableParagraph"/>
              <w:spacing w:before="34"/>
              <w:ind w:left="74" w:right="68"/>
              <w:jc w:val="center"/>
              <w:rPr>
                <w:b/>
                <w:sz w:val="14"/>
              </w:rPr>
            </w:pPr>
            <w:r>
              <w:rPr>
                <w:b/>
                <w:sz w:val="14"/>
              </w:rPr>
              <w:t>1867</w:t>
            </w:r>
          </w:p>
        </w:tc>
        <w:tc>
          <w:tcPr>
            <w:tcW w:w="475" w:type="dxa"/>
            <w:tcBorders>
              <w:top w:val="single" w:sz="4" w:space="0" w:color="000000"/>
              <w:left w:val="single" w:sz="4" w:space="0" w:color="000000"/>
              <w:bottom w:val="single" w:sz="4" w:space="0" w:color="000000"/>
              <w:right w:val="single" w:sz="4" w:space="0" w:color="000000"/>
            </w:tcBorders>
          </w:tcPr>
          <w:p w14:paraId="15AAF7C1" w14:textId="77777777" w:rsidR="00484486" w:rsidRDefault="00967E7C">
            <w:pPr>
              <w:pStyle w:val="TableParagraph"/>
              <w:spacing w:before="32"/>
              <w:ind w:left="72" w:right="68"/>
              <w:jc w:val="center"/>
              <w:rPr>
                <w:sz w:val="14"/>
              </w:rPr>
            </w:pPr>
            <w:r>
              <w:rPr>
                <w:sz w:val="14"/>
              </w:rPr>
              <w:t>918</w:t>
            </w:r>
          </w:p>
        </w:tc>
        <w:tc>
          <w:tcPr>
            <w:tcW w:w="475" w:type="dxa"/>
            <w:tcBorders>
              <w:top w:val="single" w:sz="4" w:space="0" w:color="000000"/>
              <w:left w:val="single" w:sz="4" w:space="0" w:color="000000"/>
              <w:bottom w:val="single" w:sz="4" w:space="0" w:color="000000"/>
              <w:right w:val="single" w:sz="4" w:space="0" w:color="000000"/>
            </w:tcBorders>
          </w:tcPr>
          <w:p w14:paraId="5AEF6C6C" w14:textId="77777777" w:rsidR="00484486" w:rsidRDefault="00967E7C">
            <w:pPr>
              <w:pStyle w:val="TableParagraph"/>
              <w:spacing w:before="34"/>
              <w:ind w:left="75" w:right="68"/>
              <w:jc w:val="center"/>
              <w:rPr>
                <w:b/>
                <w:sz w:val="14"/>
              </w:rPr>
            </w:pPr>
            <w:r>
              <w:rPr>
                <w:b/>
                <w:sz w:val="14"/>
              </w:rPr>
              <w:t>1917</w:t>
            </w:r>
          </w:p>
        </w:tc>
        <w:tc>
          <w:tcPr>
            <w:tcW w:w="475" w:type="dxa"/>
            <w:tcBorders>
              <w:top w:val="single" w:sz="4" w:space="0" w:color="000000"/>
              <w:left w:val="single" w:sz="4" w:space="0" w:color="000000"/>
              <w:bottom w:val="single" w:sz="4" w:space="0" w:color="000000"/>
              <w:right w:val="single" w:sz="4" w:space="0" w:color="000000"/>
            </w:tcBorders>
          </w:tcPr>
          <w:p w14:paraId="2E1F45C0" w14:textId="77777777" w:rsidR="00484486" w:rsidRDefault="00967E7C">
            <w:pPr>
              <w:pStyle w:val="TableParagraph"/>
              <w:spacing w:before="32"/>
              <w:ind w:left="73" w:right="68"/>
              <w:jc w:val="center"/>
              <w:rPr>
                <w:sz w:val="14"/>
              </w:rPr>
            </w:pPr>
            <w:r>
              <w:rPr>
                <w:sz w:val="14"/>
              </w:rPr>
              <w:t>926</w:t>
            </w:r>
          </w:p>
        </w:tc>
        <w:tc>
          <w:tcPr>
            <w:tcW w:w="475" w:type="dxa"/>
            <w:tcBorders>
              <w:top w:val="single" w:sz="4" w:space="0" w:color="000000"/>
              <w:left w:val="single" w:sz="4" w:space="0" w:color="000000"/>
              <w:bottom w:val="single" w:sz="4" w:space="0" w:color="000000"/>
              <w:right w:val="single" w:sz="4" w:space="0" w:color="000000"/>
            </w:tcBorders>
          </w:tcPr>
          <w:p w14:paraId="00C39A6A" w14:textId="77777777" w:rsidR="00484486" w:rsidRDefault="00967E7C">
            <w:pPr>
              <w:pStyle w:val="TableParagraph"/>
              <w:spacing w:before="34"/>
              <w:ind w:left="75" w:right="67"/>
              <w:jc w:val="center"/>
              <w:rPr>
                <w:b/>
                <w:sz w:val="14"/>
              </w:rPr>
            </w:pPr>
            <w:r>
              <w:rPr>
                <w:b/>
                <w:sz w:val="14"/>
              </w:rPr>
              <w:t>1967</w:t>
            </w:r>
          </w:p>
        </w:tc>
        <w:tc>
          <w:tcPr>
            <w:tcW w:w="569" w:type="dxa"/>
            <w:tcBorders>
              <w:top w:val="single" w:sz="4" w:space="0" w:color="000000"/>
              <w:left w:val="single" w:sz="4" w:space="0" w:color="000000"/>
              <w:bottom w:val="single" w:sz="4" w:space="0" w:color="000000"/>
            </w:tcBorders>
          </w:tcPr>
          <w:p w14:paraId="6B0788CE" w14:textId="77777777" w:rsidR="00484486" w:rsidRDefault="00967E7C">
            <w:pPr>
              <w:pStyle w:val="TableParagraph"/>
              <w:spacing w:before="32"/>
              <w:ind w:left="179"/>
              <w:rPr>
                <w:sz w:val="14"/>
              </w:rPr>
            </w:pPr>
            <w:r>
              <w:rPr>
                <w:sz w:val="14"/>
              </w:rPr>
              <w:t>933</w:t>
            </w:r>
          </w:p>
        </w:tc>
      </w:tr>
      <w:tr w:rsidR="00484486" w14:paraId="3038910C" w14:textId="77777777">
        <w:trPr>
          <w:trHeight w:val="230"/>
        </w:trPr>
        <w:tc>
          <w:tcPr>
            <w:tcW w:w="451" w:type="dxa"/>
            <w:tcBorders>
              <w:top w:val="single" w:sz="4" w:space="0" w:color="000000"/>
              <w:bottom w:val="single" w:sz="4" w:space="0" w:color="000000"/>
              <w:right w:val="single" w:sz="4" w:space="0" w:color="000000"/>
            </w:tcBorders>
          </w:tcPr>
          <w:p w14:paraId="0C2DF626" w14:textId="77777777" w:rsidR="00484486" w:rsidRDefault="00967E7C">
            <w:pPr>
              <w:pStyle w:val="TableParagraph"/>
              <w:spacing w:before="34"/>
              <w:ind w:left="53" w:right="57"/>
              <w:jc w:val="center"/>
              <w:rPr>
                <w:b/>
                <w:sz w:val="14"/>
              </w:rPr>
            </w:pPr>
            <w:r>
              <w:rPr>
                <w:b/>
                <w:sz w:val="14"/>
              </w:rPr>
              <w:t>1518</w:t>
            </w:r>
          </w:p>
        </w:tc>
        <w:tc>
          <w:tcPr>
            <w:tcW w:w="473" w:type="dxa"/>
            <w:tcBorders>
              <w:top w:val="single" w:sz="4" w:space="0" w:color="000000"/>
              <w:left w:val="single" w:sz="4" w:space="0" w:color="000000"/>
              <w:bottom w:val="single" w:sz="4" w:space="0" w:color="000000"/>
              <w:right w:val="single" w:sz="4" w:space="0" w:color="000000"/>
            </w:tcBorders>
          </w:tcPr>
          <w:p w14:paraId="5A48C1B5" w14:textId="77777777" w:rsidR="00484486" w:rsidRDefault="00967E7C">
            <w:pPr>
              <w:pStyle w:val="TableParagraph"/>
              <w:spacing w:before="32"/>
              <w:ind w:left="129"/>
              <w:rPr>
                <w:sz w:val="14"/>
              </w:rPr>
            </w:pPr>
            <w:r>
              <w:rPr>
                <w:sz w:val="14"/>
              </w:rPr>
              <w:t>861</w:t>
            </w:r>
          </w:p>
        </w:tc>
        <w:tc>
          <w:tcPr>
            <w:tcW w:w="427" w:type="dxa"/>
            <w:tcBorders>
              <w:top w:val="single" w:sz="4" w:space="0" w:color="000000"/>
              <w:left w:val="single" w:sz="4" w:space="0" w:color="000000"/>
              <w:bottom w:val="single" w:sz="4" w:space="0" w:color="000000"/>
              <w:right w:val="single" w:sz="4" w:space="0" w:color="000000"/>
            </w:tcBorders>
          </w:tcPr>
          <w:p w14:paraId="343C158C" w14:textId="77777777" w:rsidR="00484486" w:rsidRDefault="00967E7C">
            <w:pPr>
              <w:pStyle w:val="TableParagraph"/>
              <w:spacing w:before="34"/>
              <w:ind w:left="71"/>
              <w:rPr>
                <w:b/>
                <w:sz w:val="14"/>
              </w:rPr>
            </w:pPr>
            <w:r>
              <w:rPr>
                <w:b/>
                <w:sz w:val="14"/>
              </w:rPr>
              <w:t>1568</w:t>
            </w:r>
          </w:p>
        </w:tc>
        <w:tc>
          <w:tcPr>
            <w:tcW w:w="360" w:type="dxa"/>
            <w:tcBorders>
              <w:top w:val="single" w:sz="4" w:space="0" w:color="000000"/>
              <w:left w:val="single" w:sz="4" w:space="0" w:color="000000"/>
              <w:bottom w:val="single" w:sz="4" w:space="0" w:color="000000"/>
              <w:right w:val="single" w:sz="4" w:space="0" w:color="000000"/>
            </w:tcBorders>
          </w:tcPr>
          <w:p w14:paraId="001358B5" w14:textId="77777777" w:rsidR="00484486" w:rsidRDefault="00967E7C">
            <w:pPr>
              <w:pStyle w:val="TableParagraph"/>
              <w:spacing w:before="32"/>
              <w:ind w:left="51" w:right="49"/>
              <w:jc w:val="center"/>
              <w:rPr>
                <w:sz w:val="14"/>
              </w:rPr>
            </w:pPr>
            <w:r>
              <w:rPr>
                <w:sz w:val="14"/>
              </w:rPr>
              <w:t>869</w:t>
            </w:r>
          </w:p>
        </w:tc>
        <w:tc>
          <w:tcPr>
            <w:tcW w:w="449" w:type="dxa"/>
            <w:tcBorders>
              <w:top w:val="single" w:sz="4" w:space="0" w:color="000000"/>
              <w:left w:val="single" w:sz="4" w:space="0" w:color="000000"/>
              <w:bottom w:val="single" w:sz="4" w:space="0" w:color="000000"/>
              <w:right w:val="single" w:sz="4" w:space="0" w:color="000000"/>
            </w:tcBorders>
          </w:tcPr>
          <w:p w14:paraId="013EB7C1" w14:textId="77777777" w:rsidR="00484486" w:rsidRDefault="00967E7C">
            <w:pPr>
              <w:pStyle w:val="TableParagraph"/>
              <w:spacing w:before="34"/>
              <w:ind w:left="62" w:right="55"/>
              <w:jc w:val="center"/>
              <w:rPr>
                <w:b/>
                <w:sz w:val="14"/>
              </w:rPr>
            </w:pPr>
            <w:r>
              <w:rPr>
                <w:b/>
                <w:sz w:val="14"/>
              </w:rPr>
              <w:t>1618</w:t>
            </w:r>
          </w:p>
        </w:tc>
        <w:tc>
          <w:tcPr>
            <w:tcW w:w="360" w:type="dxa"/>
            <w:tcBorders>
              <w:top w:val="single" w:sz="4" w:space="0" w:color="000000"/>
              <w:left w:val="single" w:sz="4" w:space="0" w:color="000000"/>
              <w:bottom w:val="single" w:sz="4" w:space="0" w:color="000000"/>
              <w:right w:val="single" w:sz="4" w:space="0" w:color="000000"/>
            </w:tcBorders>
          </w:tcPr>
          <w:p w14:paraId="5E1C09BB" w14:textId="77777777" w:rsidR="00484486" w:rsidRDefault="00967E7C">
            <w:pPr>
              <w:pStyle w:val="TableParagraph"/>
              <w:spacing w:before="32"/>
              <w:ind w:left="71"/>
              <w:rPr>
                <w:sz w:val="14"/>
              </w:rPr>
            </w:pPr>
            <w:r>
              <w:rPr>
                <w:sz w:val="14"/>
              </w:rPr>
              <w:t>878</w:t>
            </w:r>
          </w:p>
        </w:tc>
        <w:tc>
          <w:tcPr>
            <w:tcW w:w="451" w:type="dxa"/>
            <w:tcBorders>
              <w:top w:val="single" w:sz="4" w:space="0" w:color="000000"/>
              <w:left w:val="single" w:sz="4" w:space="0" w:color="000000"/>
              <w:bottom w:val="single" w:sz="4" w:space="0" w:color="000000"/>
              <w:right w:val="single" w:sz="4" w:space="0" w:color="000000"/>
            </w:tcBorders>
          </w:tcPr>
          <w:p w14:paraId="74AE2F47" w14:textId="77777777" w:rsidR="00484486" w:rsidRDefault="00967E7C">
            <w:pPr>
              <w:pStyle w:val="TableParagraph"/>
              <w:spacing w:before="34"/>
              <w:ind w:left="62" w:right="58"/>
              <w:jc w:val="center"/>
              <w:rPr>
                <w:b/>
                <w:sz w:val="14"/>
              </w:rPr>
            </w:pPr>
            <w:r>
              <w:rPr>
                <w:b/>
                <w:sz w:val="14"/>
              </w:rPr>
              <w:t>1668</w:t>
            </w:r>
          </w:p>
        </w:tc>
        <w:tc>
          <w:tcPr>
            <w:tcW w:w="473" w:type="dxa"/>
            <w:tcBorders>
              <w:top w:val="single" w:sz="4" w:space="0" w:color="000000"/>
              <w:left w:val="single" w:sz="4" w:space="0" w:color="000000"/>
              <w:bottom w:val="single" w:sz="4" w:space="0" w:color="000000"/>
              <w:right w:val="single" w:sz="4" w:space="0" w:color="000000"/>
            </w:tcBorders>
          </w:tcPr>
          <w:p w14:paraId="5958ABFB" w14:textId="77777777" w:rsidR="00484486" w:rsidRDefault="00967E7C">
            <w:pPr>
              <w:pStyle w:val="TableParagraph"/>
              <w:spacing w:before="32"/>
              <w:ind w:left="108" w:right="104"/>
              <w:jc w:val="center"/>
              <w:rPr>
                <w:sz w:val="14"/>
              </w:rPr>
            </w:pPr>
            <w:r>
              <w:rPr>
                <w:sz w:val="14"/>
              </w:rPr>
              <w:t>886</w:t>
            </w:r>
          </w:p>
        </w:tc>
        <w:tc>
          <w:tcPr>
            <w:tcW w:w="516" w:type="dxa"/>
            <w:tcBorders>
              <w:top w:val="single" w:sz="4" w:space="0" w:color="000000"/>
              <w:left w:val="single" w:sz="4" w:space="0" w:color="000000"/>
              <w:bottom w:val="single" w:sz="4" w:space="0" w:color="000000"/>
              <w:right w:val="single" w:sz="4" w:space="0" w:color="000000"/>
            </w:tcBorders>
          </w:tcPr>
          <w:p w14:paraId="39CA9952" w14:textId="77777777" w:rsidR="00484486" w:rsidRDefault="00967E7C">
            <w:pPr>
              <w:pStyle w:val="TableParagraph"/>
              <w:spacing w:before="34"/>
              <w:ind w:left="95" w:right="89"/>
              <w:jc w:val="center"/>
              <w:rPr>
                <w:b/>
                <w:sz w:val="14"/>
              </w:rPr>
            </w:pPr>
            <w:r>
              <w:rPr>
                <w:b/>
                <w:sz w:val="14"/>
              </w:rPr>
              <w:t>1718</w:t>
            </w:r>
          </w:p>
        </w:tc>
        <w:tc>
          <w:tcPr>
            <w:tcW w:w="475" w:type="dxa"/>
            <w:tcBorders>
              <w:top w:val="single" w:sz="4" w:space="0" w:color="000000"/>
              <w:left w:val="single" w:sz="4" w:space="0" w:color="000000"/>
              <w:bottom w:val="single" w:sz="4" w:space="0" w:color="000000"/>
              <w:right w:val="single" w:sz="4" w:space="0" w:color="000000"/>
            </w:tcBorders>
          </w:tcPr>
          <w:p w14:paraId="2C68B02A" w14:textId="77777777" w:rsidR="00484486" w:rsidRDefault="00967E7C">
            <w:pPr>
              <w:pStyle w:val="TableParagraph"/>
              <w:spacing w:before="32"/>
              <w:ind w:left="129"/>
              <w:rPr>
                <w:sz w:val="14"/>
              </w:rPr>
            </w:pPr>
            <w:r>
              <w:rPr>
                <w:sz w:val="14"/>
              </w:rPr>
              <w:t>895</w:t>
            </w:r>
          </w:p>
        </w:tc>
        <w:tc>
          <w:tcPr>
            <w:tcW w:w="475" w:type="dxa"/>
            <w:tcBorders>
              <w:top w:val="single" w:sz="4" w:space="0" w:color="000000"/>
              <w:left w:val="single" w:sz="4" w:space="0" w:color="000000"/>
              <w:bottom w:val="single" w:sz="4" w:space="0" w:color="000000"/>
              <w:right w:val="single" w:sz="4" w:space="0" w:color="000000"/>
            </w:tcBorders>
          </w:tcPr>
          <w:p w14:paraId="473AF8C6" w14:textId="77777777" w:rsidR="00484486" w:rsidRDefault="00967E7C">
            <w:pPr>
              <w:pStyle w:val="TableParagraph"/>
              <w:spacing w:before="34"/>
              <w:ind w:right="88"/>
              <w:jc w:val="right"/>
              <w:rPr>
                <w:b/>
                <w:sz w:val="14"/>
              </w:rPr>
            </w:pPr>
            <w:r>
              <w:rPr>
                <w:b/>
                <w:w w:val="95"/>
                <w:sz w:val="14"/>
              </w:rPr>
              <w:t>1768</w:t>
            </w:r>
          </w:p>
        </w:tc>
        <w:tc>
          <w:tcPr>
            <w:tcW w:w="475" w:type="dxa"/>
            <w:tcBorders>
              <w:top w:val="single" w:sz="4" w:space="0" w:color="000000"/>
              <w:left w:val="single" w:sz="4" w:space="0" w:color="000000"/>
              <w:bottom w:val="single" w:sz="4" w:space="0" w:color="000000"/>
              <w:right w:val="single" w:sz="4" w:space="0" w:color="000000"/>
            </w:tcBorders>
          </w:tcPr>
          <w:p w14:paraId="3C66A2A4" w14:textId="77777777" w:rsidR="00484486" w:rsidRDefault="00967E7C">
            <w:pPr>
              <w:pStyle w:val="TableParagraph"/>
              <w:spacing w:before="32"/>
              <w:ind w:left="70" w:right="68"/>
              <w:jc w:val="center"/>
              <w:rPr>
                <w:sz w:val="14"/>
              </w:rPr>
            </w:pPr>
            <w:r>
              <w:rPr>
                <w:sz w:val="14"/>
              </w:rPr>
              <w:t>903</w:t>
            </w:r>
          </w:p>
        </w:tc>
        <w:tc>
          <w:tcPr>
            <w:tcW w:w="554" w:type="dxa"/>
            <w:tcBorders>
              <w:top w:val="single" w:sz="4" w:space="0" w:color="000000"/>
              <w:left w:val="single" w:sz="4" w:space="0" w:color="000000"/>
              <w:bottom w:val="single" w:sz="4" w:space="0" w:color="000000"/>
              <w:right w:val="single" w:sz="4" w:space="0" w:color="000000"/>
            </w:tcBorders>
          </w:tcPr>
          <w:p w14:paraId="487A37D5" w14:textId="77777777" w:rsidR="00484486" w:rsidRDefault="00967E7C">
            <w:pPr>
              <w:pStyle w:val="TableParagraph"/>
              <w:spacing w:before="34"/>
              <w:ind w:left="113" w:right="110"/>
              <w:jc w:val="center"/>
              <w:rPr>
                <w:b/>
                <w:sz w:val="14"/>
              </w:rPr>
            </w:pPr>
            <w:r>
              <w:rPr>
                <w:b/>
                <w:sz w:val="14"/>
              </w:rPr>
              <w:t>1818</w:t>
            </w:r>
          </w:p>
        </w:tc>
        <w:tc>
          <w:tcPr>
            <w:tcW w:w="475" w:type="dxa"/>
            <w:tcBorders>
              <w:top w:val="single" w:sz="4" w:space="0" w:color="000000"/>
              <w:left w:val="single" w:sz="4" w:space="0" w:color="000000"/>
              <w:bottom w:val="single" w:sz="4" w:space="0" w:color="000000"/>
              <w:right w:val="single" w:sz="4" w:space="0" w:color="000000"/>
            </w:tcBorders>
          </w:tcPr>
          <w:p w14:paraId="13BCC072" w14:textId="77777777" w:rsidR="00484486" w:rsidRDefault="00967E7C">
            <w:pPr>
              <w:pStyle w:val="TableParagraph"/>
              <w:spacing w:before="32"/>
              <w:ind w:left="72" w:right="68"/>
              <w:jc w:val="center"/>
              <w:rPr>
                <w:sz w:val="14"/>
              </w:rPr>
            </w:pPr>
            <w:r>
              <w:rPr>
                <w:sz w:val="14"/>
              </w:rPr>
              <w:t>911</w:t>
            </w:r>
          </w:p>
        </w:tc>
        <w:tc>
          <w:tcPr>
            <w:tcW w:w="475" w:type="dxa"/>
            <w:tcBorders>
              <w:top w:val="single" w:sz="4" w:space="0" w:color="000000"/>
              <w:left w:val="single" w:sz="4" w:space="0" w:color="000000"/>
              <w:bottom w:val="single" w:sz="4" w:space="0" w:color="000000"/>
              <w:right w:val="single" w:sz="4" w:space="0" w:color="000000"/>
            </w:tcBorders>
          </w:tcPr>
          <w:p w14:paraId="4B2F95A1" w14:textId="77777777" w:rsidR="00484486" w:rsidRDefault="00967E7C">
            <w:pPr>
              <w:pStyle w:val="TableParagraph"/>
              <w:spacing w:before="34"/>
              <w:ind w:left="74" w:right="68"/>
              <w:jc w:val="center"/>
              <w:rPr>
                <w:b/>
                <w:sz w:val="14"/>
              </w:rPr>
            </w:pPr>
            <w:r>
              <w:rPr>
                <w:b/>
                <w:sz w:val="14"/>
              </w:rPr>
              <w:t>1868</w:t>
            </w:r>
          </w:p>
        </w:tc>
        <w:tc>
          <w:tcPr>
            <w:tcW w:w="475" w:type="dxa"/>
            <w:tcBorders>
              <w:top w:val="single" w:sz="4" w:space="0" w:color="000000"/>
              <w:left w:val="single" w:sz="4" w:space="0" w:color="000000"/>
              <w:bottom w:val="single" w:sz="4" w:space="0" w:color="000000"/>
              <w:right w:val="single" w:sz="4" w:space="0" w:color="000000"/>
            </w:tcBorders>
          </w:tcPr>
          <w:p w14:paraId="7B8C0E83" w14:textId="77777777" w:rsidR="00484486" w:rsidRDefault="00967E7C">
            <w:pPr>
              <w:pStyle w:val="TableParagraph"/>
              <w:spacing w:before="32"/>
              <w:ind w:left="72" w:right="68"/>
              <w:jc w:val="center"/>
              <w:rPr>
                <w:sz w:val="14"/>
              </w:rPr>
            </w:pPr>
            <w:r>
              <w:rPr>
                <w:sz w:val="14"/>
              </w:rPr>
              <w:t>918</w:t>
            </w:r>
          </w:p>
        </w:tc>
        <w:tc>
          <w:tcPr>
            <w:tcW w:w="475" w:type="dxa"/>
            <w:tcBorders>
              <w:top w:val="single" w:sz="4" w:space="0" w:color="000000"/>
              <w:left w:val="single" w:sz="4" w:space="0" w:color="000000"/>
              <w:bottom w:val="single" w:sz="4" w:space="0" w:color="000000"/>
              <w:right w:val="single" w:sz="4" w:space="0" w:color="000000"/>
            </w:tcBorders>
          </w:tcPr>
          <w:p w14:paraId="4715AD4D" w14:textId="77777777" w:rsidR="00484486" w:rsidRDefault="00967E7C">
            <w:pPr>
              <w:pStyle w:val="TableParagraph"/>
              <w:spacing w:before="34"/>
              <w:ind w:left="75" w:right="68"/>
              <w:jc w:val="center"/>
              <w:rPr>
                <w:b/>
                <w:sz w:val="14"/>
              </w:rPr>
            </w:pPr>
            <w:r>
              <w:rPr>
                <w:b/>
                <w:sz w:val="14"/>
              </w:rPr>
              <w:t>1918</w:t>
            </w:r>
          </w:p>
        </w:tc>
        <w:tc>
          <w:tcPr>
            <w:tcW w:w="475" w:type="dxa"/>
            <w:tcBorders>
              <w:top w:val="single" w:sz="4" w:space="0" w:color="000000"/>
              <w:left w:val="single" w:sz="4" w:space="0" w:color="000000"/>
              <w:bottom w:val="single" w:sz="4" w:space="0" w:color="000000"/>
              <w:right w:val="single" w:sz="4" w:space="0" w:color="000000"/>
            </w:tcBorders>
          </w:tcPr>
          <w:p w14:paraId="25A64A9A" w14:textId="77777777" w:rsidR="00484486" w:rsidRDefault="00967E7C">
            <w:pPr>
              <w:pStyle w:val="TableParagraph"/>
              <w:spacing w:before="32"/>
              <w:ind w:left="73" w:right="68"/>
              <w:jc w:val="center"/>
              <w:rPr>
                <w:sz w:val="14"/>
              </w:rPr>
            </w:pPr>
            <w:r>
              <w:rPr>
                <w:sz w:val="14"/>
              </w:rPr>
              <w:t>926</w:t>
            </w:r>
          </w:p>
        </w:tc>
        <w:tc>
          <w:tcPr>
            <w:tcW w:w="475" w:type="dxa"/>
            <w:tcBorders>
              <w:top w:val="single" w:sz="4" w:space="0" w:color="000000"/>
              <w:left w:val="single" w:sz="4" w:space="0" w:color="000000"/>
              <w:bottom w:val="single" w:sz="4" w:space="0" w:color="000000"/>
              <w:right w:val="single" w:sz="4" w:space="0" w:color="000000"/>
            </w:tcBorders>
          </w:tcPr>
          <w:p w14:paraId="7788B16F" w14:textId="77777777" w:rsidR="00484486" w:rsidRDefault="00967E7C">
            <w:pPr>
              <w:pStyle w:val="TableParagraph"/>
              <w:spacing w:before="34"/>
              <w:ind w:left="75" w:right="67"/>
              <w:jc w:val="center"/>
              <w:rPr>
                <w:b/>
                <w:sz w:val="14"/>
              </w:rPr>
            </w:pPr>
            <w:r>
              <w:rPr>
                <w:b/>
                <w:sz w:val="14"/>
              </w:rPr>
              <w:t>1968</w:t>
            </w:r>
          </w:p>
        </w:tc>
        <w:tc>
          <w:tcPr>
            <w:tcW w:w="569" w:type="dxa"/>
            <w:tcBorders>
              <w:top w:val="single" w:sz="4" w:space="0" w:color="000000"/>
              <w:left w:val="single" w:sz="4" w:space="0" w:color="000000"/>
              <w:bottom w:val="single" w:sz="4" w:space="0" w:color="000000"/>
            </w:tcBorders>
          </w:tcPr>
          <w:p w14:paraId="520BF811" w14:textId="77777777" w:rsidR="00484486" w:rsidRDefault="00967E7C">
            <w:pPr>
              <w:pStyle w:val="TableParagraph"/>
              <w:spacing w:before="32"/>
              <w:ind w:left="179"/>
              <w:rPr>
                <w:sz w:val="14"/>
              </w:rPr>
            </w:pPr>
            <w:r>
              <w:rPr>
                <w:sz w:val="14"/>
              </w:rPr>
              <w:t>934</w:t>
            </w:r>
          </w:p>
        </w:tc>
      </w:tr>
      <w:tr w:rsidR="00484486" w14:paraId="3A97DBCA" w14:textId="77777777">
        <w:trPr>
          <w:trHeight w:val="229"/>
        </w:trPr>
        <w:tc>
          <w:tcPr>
            <w:tcW w:w="451" w:type="dxa"/>
            <w:tcBorders>
              <w:top w:val="single" w:sz="4" w:space="0" w:color="000000"/>
              <w:bottom w:val="single" w:sz="4" w:space="0" w:color="000000"/>
              <w:right w:val="single" w:sz="4" w:space="0" w:color="000000"/>
            </w:tcBorders>
          </w:tcPr>
          <w:p w14:paraId="05215048" w14:textId="77777777" w:rsidR="00484486" w:rsidRDefault="00967E7C">
            <w:pPr>
              <w:pStyle w:val="TableParagraph"/>
              <w:spacing w:before="34"/>
              <w:ind w:left="53" w:right="57"/>
              <w:jc w:val="center"/>
              <w:rPr>
                <w:b/>
                <w:sz w:val="14"/>
              </w:rPr>
            </w:pPr>
            <w:r>
              <w:rPr>
                <w:b/>
                <w:sz w:val="14"/>
              </w:rPr>
              <w:t>1519</w:t>
            </w:r>
          </w:p>
        </w:tc>
        <w:tc>
          <w:tcPr>
            <w:tcW w:w="473" w:type="dxa"/>
            <w:tcBorders>
              <w:top w:val="single" w:sz="4" w:space="0" w:color="000000"/>
              <w:left w:val="single" w:sz="4" w:space="0" w:color="000000"/>
              <w:bottom w:val="single" w:sz="4" w:space="0" w:color="000000"/>
              <w:right w:val="single" w:sz="4" w:space="0" w:color="000000"/>
            </w:tcBorders>
          </w:tcPr>
          <w:p w14:paraId="6A11823E" w14:textId="77777777" w:rsidR="00484486" w:rsidRDefault="00967E7C">
            <w:pPr>
              <w:pStyle w:val="TableParagraph"/>
              <w:spacing w:before="32"/>
              <w:ind w:left="129"/>
              <w:rPr>
                <w:sz w:val="14"/>
              </w:rPr>
            </w:pPr>
            <w:r>
              <w:rPr>
                <w:sz w:val="14"/>
              </w:rPr>
              <w:t>861</w:t>
            </w:r>
          </w:p>
        </w:tc>
        <w:tc>
          <w:tcPr>
            <w:tcW w:w="427" w:type="dxa"/>
            <w:tcBorders>
              <w:top w:val="single" w:sz="4" w:space="0" w:color="000000"/>
              <w:left w:val="single" w:sz="4" w:space="0" w:color="000000"/>
              <w:bottom w:val="single" w:sz="4" w:space="0" w:color="000000"/>
              <w:right w:val="single" w:sz="4" w:space="0" w:color="000000"/>
            </w:tcBorders>
          </w:tcPr>
          <w:p w14:paraId="3CBE652E" w14:textId="77777777" w:rsidR="00484486" w:rsidRDefault="00967E7C">
            <w:pPr>
              <w:pStyle w:val="TableParagraph"/>
              <w:spacing w:before="34"/>
              <w:ind w:left="71"/>
              <w:rPr>
                <w:b/>
                <w:sz w:val="14"/>
              </w:rPr>
            </w:pPr>
            <w:r>
              <w:rPr>
                <w:b/>
                <w:sz w:val="14"/>
              </w:rPr>
              <w:t>1569</w:t>
            </w:r>
          </w:p>
        </w:tc>
        <w:tc>
          <w:tcPr>
            <w:tcW w:w="360" w:type="dxa"/>
            <w:tcBorders>
              <w:top w:val="single" w:sz="4" w:space="0" w:color="000000"/>
              <w:left w:val="single" w:sz="4" w:space="0" w:color="000000"/>
              <w:bottom w:val="single" w:sz="4" w:space="0" w:color="000000"/>
              <w:right w:val="single" w:sz="4" w:space="0" w:color="000000"/>
            </w:tcBorders>
          </w:tcPr>
          <w:p w14:paraId="6F3C7BB0" w14:textId="77777777" w:rsidR="00484486" w:rsidRDefault="00967E7C">
            <w:pPr>
              <w:pStyle w:val="TableParagraph"/>
              <w:spacing w:before="32"/>
              <w:ind w:left="51" w:right="49"/>
              <w:jc w:val="center"/>
              <w:rPr>
                <w:sz w:val="14"/>
              </w:rPr>
            </w:pPr>
            <w:r>
              <w:rPr>
                <w:sz w:val="14"/>
              </w:rPr>
              <w:t>870</w:t>
            </w:r>
          </w:p>
        </w:tc>
        <w:tc>
          <w:tcPr>
            <w:tcW w:w="449" w:type="dxa"/>
            <w:tcBorders>
              <w:top w:val="single" w:sz="4" w:space="0" w:color="000000"/>
              <w:left w:val="single" w:sz="4" w:space="0" w:color="000000"/>
              <w:bottom w:val="single" w:sz="4" w:space="0" w:color="000000"/>
              <w:right w:val="single" w:sz="4" w:space="0" w:color="000000"/>
            </w:tcBorders>
          </w:tcPr>
          <w:p w14:paraId="7E61F0F1" w14:textId="77777777" w:rsidR="00484486" w:rsidRDefault="00967E7C">
            <w:pPr>
              <w:pStyle w:val="TableParagraph"/>
              <w:spacing w:before="34"/>
              <w:ind w:left="62" w:right="55"/>
              <w:jc w:val="center"/>
              <w:rPr>
                <w:b/>
                <w:sz w:val="14"/>
              </w:rPr>
            </w:pPr>
            <w:r>
              <w:rPr>
                <w:b/>
                <w:sz w:val="14"/>
              </w:rPr>
              <w:t>1619</w:t>
            </w:r>
          </w:p>
        </w:tc>
        <w:tc>
          <w:tcPr>
            <w:tcW w:w="360" w:type="dxa"/>
            <w:tcBorders>
              <w:top w:val="single" w:sz="4" w:space="0" w:color="000000"/>
              <w:left w:val="single" w:sz="4" w:space="0" w:color="000000"/>
              <w:bottom w:val="single" w:sz="4" w:space="0" w:color="000000"/>
              <w:right w:val="single" w:sz="4" w:space="0" w:color="000000"/>
            </w:tcBorders>
          </w:tcPr>
          <w:p w14:paraId="0E653DDF" w14:textId="77777777" w:rsidR="00484486" w:rsidRDefault="00967E7C">
            <w:pPr>
              <w:pStyle w:val="TableParagraph"/>
              <w:spacing w:before="32"/>
              <w:ind w:left="71"/>
              <w:rPr>
                <w:sz w:val="14"/>
              </w:rPr>
            </w:pPr>
            <w:r>
              <w:rPr>
                <w:sz w:val="14"/>
              </w:rPr>
              <w:t>878</w:t>
            </w:r>
          </w:p>
        </w:tc>
        <w:tc>
          <w:tcPr>
            <w:tcW w:w="451" w:type="dxa"/>
            <w:tcBorders>
              <w:top w:val="single" w:sz="4" w:space="0" w:color="000000"/>
              <w:left w:val="single" w:sz="4" w:space="0" w:color="000000"/>
              <w:bottom w:val="single" w:sz="4" w:space="0" w:color="000000"/>
              <w:right w:val="single" w:sz="4" w:space="0" w:color="000000"/>
            </w:tcBorders>
          </w:tcPr>
          <w:p w14:paraId="5D035247" w14:textId="77777777" w:rsidR="00484486" w:rsidRDefault="00967E7C">
            <w:pPr>
              <w:pStyle w:val="TableParagraph"/>
              <w:spacing w:before="34"/>
              <w:ind w:left="62" w:right="58"/>
              <w:jc w:val="center"/>
              <w:rPr>
                <w:b/>
                <w:sz w:val="14"/>
              </w:rPr>
            </w:pPr>
            <w:r>
              <w:rPr>
                <w:b/>
                <w:sz w:val="14"/>
              </w:rPr>
              <w:t>1669</w:t>
            </w:r>
          </w:p>
        </w:tc>
        <w:tc>
          <w:tcPr>
            <w:tcW w:w="473" w:type="dxa"/>
            <w:tcBorders>
              <w:top w:val="single" w:sz="4" w:space="0" w:color="000000"/>
              <w:left w:val="single" w:sz="4" w:space="0" w:color="000000"/>
              <w:bottom w:val="single" w:sz="4" w:space="0" w:color="000000"/>
              <w:right w:val="single" w:sz="4" w:space="0" w:color="000000"/>
            </w:tcBorders>
          </w:tcPr>
          <w:p w14:paraId="63784575" w14:textId="77777777" w:rsidR="00484486" w:rsidRDefault="00967E7C">
            <w:pPr>
              <w:pStyle w:val="TableParagraph"/>
              <w:spacing w:before="32"/>
              <w:ind w:left="108" w:right="104"/>
              <w:jc w:val="center"/>
              <w:rPr>
                <w:sz w:val="14"/>
              </w:rPr>
            </w:pPr>
            <w:r>
              <w:rPr>
                <w:sz w:val="14"/>
              </w:rPr>
              <w:t>887</w:t>
            </w:r>
          </w:p>
        </w:tc>
        <w:tc>
          <w:tcPr>
            <w:tcW w:w="516" w:type="dxa"/>
            <w:tcBorders>
              <w:top w:val="single" w:sz="4" w:space="0" w:color="000000"/>
              <w:left w:val="single" w:sz="4" w:space="0" w:color="000000"/>
              <w:bottom w:val="single" w:sz="4" w:space="0" w:color="000000"/>
              <w:right w:val="single" w:sz="4" w:space="0" w:color="000000"/>
            </w:tcBorders>
          </w:tcPr>
          <w:p w14:paraId="180D8747" w14:textId="77777777" w:rsidR="00484486" w:rsidRDefault="00967E7C">
            <w:pPr>
              <w:pStyle w:val="TableParagraph"/>
              <w:spacing w:before="34"/>
              <w:ind w:left="95" w:right="89"/>
              <w:jc w:val="center"/>
              <w:rPr>
                <w:b/>
                <w:sz w:val="14"/>
              </w:rPr>
            </w:pPr>
            <w:r>
              <w:rPr>
                <w:b/>
                <w:sz w:val="14"/>
              </w:rPr>
              <w:t>1719</w:t>
            </w:r>
          </w:p>
        </w:tc>
        <w:tc>
          <w:tcPr>
            <w:tcW w:w="475" w:type="dxa"/>
            <w:tcBorders>
              <w:top w:val="single" w:sz="4" w:space="0" w:color="000000"/>
              <w:left w:val="single" w:sz="4" w:space="0" w:color="000000"/>
              <w:bottom w:val="single" w:sz="4" w:space="0" w:color="000000"/>
              <w:right w:val="single" w:sz="4" w:space="0" w:color="000000"/>
            </w:tcBorders>
          </w:tcPr>
          <w:p w14:paraId="5A0B663D" w14:textId="77777777" w:rsidR="00484486" w:rsidRDefault="00967E7C">
            <w:pPr>
              <w:pStyle w:val="TableParagraph"/>
              <w:spacing w:before="32"/>
              <w:ind w:left="129"/>
              <w:rPr>
                <w:sz w:val="14"/>
              </w:rPr>
            </w:pPr>
            <w:r>
              <w:rPr>
                <w:sz w:val="14"/>
              </w:rPr>
              <w:t>895</w:t>
            </w:r>
          </w:p>
        </w:tc>
        <w:tc>
          <w:tcPr>
            <w:tcW w:w="475" w:type="dxa"/>
            <w:tcBorders>
              <w:top w:val="single" w:sz="4" w:space="0" w:color="000000"/>
              <w:left w:val="single" w:sz="4" w:space="0" w:color="000000"/>
              <w:bottom w:val="single" w:sz="4" w:space="0" w:color="000000"/>
              <w:right w:val="single" w:sz="4" w:space="0" w:color="000000"/>
            </w:tcBorders>
          </w:tcPr>
          <w:p w14:paraId="025E1BE3" w14:textId="77777777" w:rsidR="00484486" w:rsidRDefault="00967E7C">
            <w:pPr>
              <w:pStyle w:val="TableParagraph"/>
              <w:spacing w:before="34"/>
              <w:ind w:right="88"/>
              <w:jc w:val="right"/>
              <w:rPr>
                <w:b/>
                <w:sz w:val="14"/>
              </w:rPr>
            </w:pPr>
            <w:r>
              <w:rPr>
                <w:b/>
                <w:w w:val="95"/>
                <w:sz w:val="14"/>
              </w:rPr>
              <w:t>1769</w:t>
            </w:r>
          </w:p>
        </w:tc>
        <w:tc>
          <w:tcPr>
            <w:tcW w:w="475" w:type="dxa"/>
            <w:tcBorders>
              <w:top w:val="single" w:sz="4" w:space="0" w:color="000000"/>
              <w:left w:val="single" w:sz="4" w:space="0" w:color="000000"/>
              <w:bottom w:val="single" w:sz="4" w:space="0" w:color="000000"/>
              <w:right w:val="single" w:sz="4" w:space="0" w:color="000000"/>
            </w:tcBorders>
          </w:tcPr>
          <w:p w14:paraId="6F609241" w14:textId="77777777" w:rsidR="00484486" w:rsidRDefault="00967E7C">
            <w:pPr>
              <w:pStyle w:val="TableParagraph"/>
              <w:spacing w:before="32"/>
              <w:ind w:left="70" w:right="68"/>
              <w:jc w:val="center"/>
              <w:rPr>
                <w:sz w:val="14"/>
              </w:rPr>
            </w:pPr>
            <w:r>
              <w:rPr>
                <w:sz w:val="14"/>
              </w:rPr>
              <w:t>903</w:t>
            </w:r>
          </w:p>
        </w:tc>
        <w:tc>
          <w:tcPr>
            <w:tcW w:w="554" w:type="dxa"/>
            <w:tcBorders>
              <w:top w:val="single" w:sz="4" w:space="0" w:color="000000"/>
              <w:left w:val="single" w:sz="4" w:space="0" w:color="000000"/>
              <w:bottom w:val="single" w:sz="4" w:space="0" w:color="000000"/>
              <w:right w:val="single" w:sz="4" w:space="0" w:color="000000"/>
            </w:tcBorders>
          </w:tcPr>
          <w:p w14:paraId="66D7A9B2" w14:textId="77777777" w:rsidR="00484486" w:rsidRDefault="00967E7C">
            <w:pPr>
              <w:pStyle w:val="TableParagraph"/>
              <w:spacing w:before="34"/>
              <w:ind w:left="113" w:right="110"/>
              <w:jc w:val="center"/>
              <w:rPr>
                <w:b/>
                <w:sz w:val="14"/>
              </w:rPr>
            </w:pPr>
            <w:r>
              <w:rPr>
                <w:b/>
                <w:sz w:val="14"/>
              </w:rPr>
              <w:t>1819</w:t>
            </w:r>
          </w:p>
        </w:tc>
        <w:tc>
          <w:tcPr>
            <w:tcW w:w="475" w:type="dxa"/>
            <w:tcBorders>
              <w:top w:val="single" w:sz="4" w:space="0" w:color="000000"/>
              <w:left w:val="single" w:sz="4" w:space="0" w:color="000000"/>
              <w:bottom w:val="single" w:sz="4" w:space="0" w:color="000000"/>
              <w:right w:val="single" w:sz="4" w:space="0" w:color="000000"/>
            </w:tcBorders>
          </w:tcPr>
          <w:p w14:paraId="7A95F996" w14:textId="77777777" w:rsidR="00484486" w:rsidRDefault="00967E7C">
            <w:pPr>
              <w:pStyle w:val="TableParagraph"/>
              <w:spacing w:before="32"/>
              <w:ind w:left="72" w:right="68"/>
              <w:jc w:val="center"/>
              <w:rPr>
                <w:sz w:val="14"/>
              </w:rPr>
            </w:pPr>
            <w:r>
              <w:rPr>
                <w:sz w:val="14"/>
              </w:rPr>
              <w:t>911</w:t>
            </w:r>
          </w:p>
        </w:tc>
        <w:tc>
          <w:tcPr>
            <w:tcW w:w="475" w:type="dxa"/>
            <w:tcBorders>
              <w:top w:val="single" w:sz="4" w:space="0" w:color="000000"/>
              <w:left w:val="single" w:sz="4" w:space="0" w:color="000000"/>
              <w:bottom w:val="single" w:sz="4" w:space="0" w:color="000000"/>
              <w:right w:val="single" w:sz="4" w:space="0" w:color="000000"/>
            </w:tcBorders>
          </w:tcPr>
          <w:p w14:paraId="6694ED38" w14:textId="77777777" w:rsidR="00484486" w:rsidRDefault="00967E7C">
            <w:pPr>
              <w:pStyle w:val="TableParagraph"/>
              <w:spacing w:before="34"/>
              <w:ind w:left="74" w:right="68"/>
              <w:jc w:val="center"/>
              <w:rPr>
                <w:b/>
                <w:sz w:val="14"/>
              </w:rPr>
            </w:pPr>
            <w:r>
              <w:rPr>
                <w:b/>
                <w:sz w:val="14"/>
              </w:rPr>
              <w:t>1869</w:t>
            </w:r>
          </w:p>
        </w:tc>
        <w:tc>
          <w:tcPr>
            <w:tcW w:w="475" w:type="dxa"/>
            <w:tcBorders>
              <w:top w:val="single" w:sz="4" w:space="0" w:color="000000"/>
              <w:left w:val="single" w:sz="4" w:space="0" w:color="000000"/>
              <w:bottom w:val="single" w:sz="4" w:space="0" w:color="000000"/>
              <w:right w:val="single" w:sz="4" w:space="0" w:color="000000"/>
            </w:tcBorders>
          </w:tcPr>
          <w:p w14:paraId="7A5D75C0"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6E7B42FB" w14:textId="77777777" w:rsidR="00484486" w:rsidRDefault="00967E7C">
            <w:pPr>
              <w:pStyle w:val="TableParagraph"/>
              <w:spacing w:before="34"/>
              <w:ind w:left="75" w:right="68"/>
              <w:jc w:val="center"/>
              <w:rPr>
                <w:b/>
                <w:sz w:val="14"/>
              </w:rPr>
            </w:pPr>
            <w:r>
              <w:rPr>
                <w:b/>
                <w:sz w:val="14"/>
              </w:rPr>
              <w:t>1919</w:t>
            </w:r>
          </w:p>
        </w:tc>
        <w:tc>
          <w:tcPr>
            <w:tcW w:w="475" w:type="dxa"/>
            <w:tcBorders>
              <w:top w:val="single" w:sz="4" w:space="0" w:color="000000"/>
              <w:left w:val="single" w:sz="4" w:space="0" w:color="000000"/>
              <w:bottom w:val="single" w:sz="4" w:space="0" w:color="000000"/>
              <w:right w:val="single" w:sz="4" w:space="0" w:color="000000"/>
            </w:tcBorders>
          </w:tcPr>
          <w:p w14:paraId="09C57752" w14:textId="77777777" w:rsidR="00484486" w:rsidRDefault="00967E7C">
            <w:pPr>
              <w:pStyle w:val="TableParagraph"/>
              <w:spacing w:before="32"/>
              <w:ind w:left="73" w:right="68"/>
              <w:jc w:val="center"/>
              <w:rPr>
                <w:sz w:val="14"/>
              </w:rPr>
            </w:pPr>
            <w:r>
              <w:rPr>
                <w:sz w:val="14"/>
              </w:rPr>
              <w:t>926</w:t>
            </w:r>
          </w:p>
        </w:tc>
        <w:tc>
          <w:tcPr>
            <w:tcW w:w="475" w:type="dxa"/>
            <w:tcBorders>
              <w:top w:val="single" w:sz="4" w:space="0" w:color="000000"/>
              <w:left w:val="single" w:sz="4" w:space="0" w:color="000000"/>
              <w:bottom w:val="single" w:sz="4" w:space="0" w:color="000000"/>
              <w:right w:val="single" w:sz="4" w:space="0" w:color="000000"/>
            </w:tcBorders>
          </w:tcPr>
          <w:p w14:paraId="777F3A0F" w14:textId="77777777" w:rsidR="00484486" w:rsidRDefault="00967E7C">
            <w:pPr>
              <w:pStyle w:val="TableParagraph"/>
              <w:spacing w:before="34"/>
              <w:ind w:left="75" w:right="67"/>
              <w:jc w:val="center"/>
              <w:rPr>
                <w:b/>
                <w:sz w:val="14"/>
              </w:rPr>
            </w:pPr>
            <w:r>
              <w:rPr>
                <w:b/>
                <w:sz w:val="14"/>
              </w:rPr>
              <w:t>1969</w:t>
            </w:r>
          </w:p>
        </w:tc>
        <w:tc>
          <w:tcPr>
            <w:tcW w:w="569" w:type="dxa"/>
            <w:tcBorders>
              <w:top w:val="single" w:sz="4" w:space="0" w:color="000000"/>
              <w:left w:val="single" w:sz="4" w:space="0" w:color="000000"/>
              <w:bottom w:val="single" w:sz="4" w:space="0" w:color="000000"/>
            </w:tcBorders>
          </w:tcPr>
          <w:p w14:paraId="66E35745" w14:textId="77777777" w:rsidR="00484486" w:rsidRDefault="00967E7C">
            <w:pPr>
              <w:pStyle w:val="TableParagraph"/>
              <w:spacing w:before="32"/>
              <w:ind w:left="179"/>
              <w:rPr>
                <w:sz w:val="14"/>
              </w:rPr>
            </w:pPr>
            <w:r>
              <w:rPr>
                <w:sz w:val="14"/>
              </w:rPr>
              <w:t>934</w:t>
            </w:r>
          </w:p>
        </w:tc>
      </w:tr>
      <w:tr w:rsidR="00484486" w14:paraId="616886C4" w14:textId="77777777">
        <w:trPr>
          <w:trHeight w:val="230"/>
        </w:trPr>
        <w:tc>
          <w:tcPr>
            <w:tcW w:w="451" w:type="dxa"/>
            <w:tcBorders>
              <w:top w:val="single" w:sz="4" w:space="0" w:color="000000"/>
              <w:bottom w:val="single" w:sz="4" w:space="0" w:color="000000"/>
              <w:right w:val="single" w:sz="4" w:space="0" w:color="000000"/>
            </w:tcBorders>
          </w:tcPr>
          <w:p w14:paraId="6ED7B989" w14:textId="77777777" w:rsidR="00484486" w:rsidRDefault="00967E7C">
            <w:pPr>
              <w:pStyle w:val="TableParagraph"/>
              <w:spacing w:before="34"/>
              <w:ind w:left="53" w:right="57"/>
              <w:jc w:val="center"/>
              <w:rPr>
                <w:b/>
                <w:sz w:val="14"/>
              </w:rPr>
            </w:pPr>
            <w:r>
              <w:rPr>
                <w:b/>
                <w:sz w:val="14"/>
              </w:rPr>
              <w:t>1520</w:t>
            </w:r>
          </w:p>
        </w:tc>
        <w:tc>
          <w:tcPr>
            <w:tcW w:w="473" w:type="dxa"/>
            <w:tcBorders>
              <w:top w:val="single" w:sz="4" w:space="0" w:color="000000"/>
              <w:left w:val="single" w:sz="4" w:space="0" w:color="000000"/>
              <w:bottom w:val="single" w:sz="4" w:space="0" w:color="000000"/>
              <w:right w:val="single" w:sz="4" w:space="0" w:color="000000"/>
            </w:tcBorders>
          </w:tcPr>
          <w:p w14:paraId="64F59ED9" w14:textId="77777777" w:rsidR="00484486" w:rsidRDefault="00967E7C">
            <w:pPr>
              <w:pStyle w:val="TableParagraph"/>
              <w:spacing w:before="32"/>
              <w:ind w:left="129"/>
              <w:rPr>
                <w:sz w:val="14"/>
              </w:rPr>
            </w:pPr>
            <w:r>
              <w:rPr>
                <w:sz w:val="14"/>
              </w:rPr>
              <w:t>861</w:t>
            </w:r>
          </w:p>
        </w:tc>
        <w:tc>
          <w:tcPr>
            <w:tcW w:w="427" w:type="dxa"/>
            <w:tcBorders>
              <w:top w:val="single" w:sz="4" w:space="0" w:color="000000"/>
              <w:left w:val="single" w:sz="4" w:space="0" w:color="000000"/>
              <w:bottom w:val="single" w:sz="4" w:space="0" w:color="000000"/>
              <w:right w:val="single" w:sz="4" w:space="0" w:color="000000"/>
            </w:tcBorders>
          </w:tcPr>
          <w:p w14:paraId="3DDBE231" w14:textId="77777777" w:rsidR="00484486" w:rsidRDefault="00967E7C">
            <w:pPr>
              <w:pStyle w:val="TableParagraph"/>
              <w:spacing w:before="34"/>
              <w:ind w:left="71"/>
              <w:rPr>
                <w:b/>
                <w:sz w:val="14"/>
              </w:rPr>
            </w:pPr>
            <w:r>
              <w:rPr>
                <w:b/>
                <w:sz w:val="14"/>
              </w:rPr>
              <w:t>1570</w:t>
            </w:r>
          </w:p>
        </w:tc>
        <w:tc>
          <w:tcPr>
            <w:tcW w:w="360" w:type="dxa"/>
            <w:tcBorders>
              <w:top w:val="single" w:sz="4" w:space="0" w:color="000000"/>
              <w:left w:val="single" w:sz="4" w:space="0" w:color="000000"/>
              <w:bottom w:val="single" w:sz="4" w:space="0" w:color="000000"/>
              <w:right w:val="single" w:sz="4" w:space="0" w:color="000000"/>
            </w:tcBorders>
          </w:tcPr>
          <w:p w14:paraId="37815934" w14:textId="77777777" w:rsidR="00484486" w:rsidRDefault="00967E7C">
            <w:pPr>
              <w:pStyle w:val="TableParagraph"/>
              <w:spacing w:before="32"/>
              <w:ind w:left="51" w:right="49"/>
              <w:jc w:val="center"/>
              <w:rPr>
                <w:sz w:val="14"/>
              </w:rPr>
            </w:pPr>
            <w:r>
              <w:rPr>
                <w:sz w:val="14"/>
              </w:rPr>
              <w:t>870</w:t>
            </w:r>
          </w:p>
        </w:tc>
        <w:tc>
          <w:tcPr>
            <w:tcW w:w="449" w:type="dxa"/>
            <w:tcBorders>
              <w:top w:val="single" w:sz="4" w:space="0" w:color="000000"/>
              <w:left w:val="single" w:sz="4" w:space="0" w:color="000000"/>
              <w:bottom w:val="single" w:sz="4" w:space="0" w:color="000000"/>
              <w:right w:val="single" w:sz="4" w:space="0" w:color="000000"/>
            </w:tcBorders>
          </w:tcPr>
          <w:p w14:paraId="7847ECD7" w14:textId="77777777" w:rsidR="00484486" w:rsidRDefault="00967E7C">
            <w:pPr>
              <w:pStyle w:val="TableParagraph"/>
              <w:spacing w:before="34"/>
              <w:ind w:left="62" w:right="55"/>
              <w:jc w:val="center"/>
              <w:rPr>
                <w:b/>
                <w:sz w:val="14"/>
              </w:rPr>
            </w:pPr>
            <w:r>
              <w:rPr>
                <w:b/>
                <w:sz w:val="14"/>
              </w:rPr>
              <w:t>1620</w:t>
            </w:r>
          </w:p>
        </w:tc>
        <w:tc>
          <w:tcPr>
            <w:tcW w:w="360" w:type="dxa"/>
            <w:tcBorders>
              <w:top w:val="single" w:sz="4" w:space="0" w:color="000000"/>
              <w:left w:val="single" w:sz="4" w:space="0" w:color="000000"/>
              <w:bottom w:val="single" w:sz="4" w:space="0" w:color="000000"/>
              <w:right w:val="single" w:sz="4" w:space="0" w:color="000000"/>
            </w:tcBorders>
          </w:tcPr>
          <w:p w14:paraId="7A55E2D9" w14:textId="77777777" w:rsidR="00484486" w:rsidRDefault="00967E7C">
            <w:pPr>
              <w:pStyle w:val="TableParagraph"/>
              <w:spacing w:before="32"/>
              <w:ind w:left="71"/>
              <w:rPr>
                <w:sz w:val="14"/>
              </w:rPr>
            </w:pPr>
            <w:r>
              <w:rPr>
                <w:sz w:val="14"/>
              </w:rPr>
              <w:t>878</w:t>
            </w:r>
          </w:p>
        </w:tc>
        <w:tc>
          <w:tcPr>
            <w:tcW w:w="451" w:type="dxa"/>
            <w:tcBorders>
              <w:top w:val="single" w:sz="4" w:space="0" w:color="000000"/>
              <w:left w:val="single" w:sz="4" w:space="0" w:color="000000"/>
              <w:bottom w:val="single" w:sz="4" w:space="0" w:color="000000"/>
              <w:right w:val="single" w:sz="4" w:space="0" w:color="000000"/>
            </w:tcBorders>
          </w:tcPr>
          <w:p w14:paraId="4BEC8AA7" w14:textId="77777777" w:rsidR="00484486" w:rsidRDefault="00967E7C">
            <w:pPr>
              <w:pStyle w:val="TableParagraph"/>
              <w:spacing w:before="34"/>
              <w:ind w:left="62" w:right="58"/>
              <w:jc w:val="center"/>
              <w:rPr>
                <w:b/>
                <w:sz w:val="14"/>
              </w:rPr>
            </w:pPr>
            <w:r>
              <w:rPr>
                <w:b/>
                <w:sz w:val="14"/>
              </w:rPr>
              <w:t>1670</w:t>
            </w:r>
          </w:p>
        </w:tc>
        <w:tc>
          <w:tcPr>
            <w:tcW w:w="473" w:type="dxa"/>
            <w:tcBorders>
              <w:top w:val="single" w:sz="4" w:space="0" w:color="000000"/>
              <w:left w:val="single" w:sz="4" w:space="0" w:color="000000"/>
              <w:bottom w:val="single" w:sz="4" w:space="0" w:color="000000"/>
              <w:right w:val="single" w:sz="4" w:space="0" w:color="000000"/>
            </w:tcBorders>
          </w:tcPr>
          <w:p w14:paraId="4C901131" w14:textId="77777777" w:rsidR="00484486" w:rsidRDefault="00967E7C">
            <w:pPr>
              <w:pStyle w:val="TableParagraph"/>
              <w:spacing w:before="32"/>
              <w:ind w:left="108" w:right="104"/>
              <w:jc w:val="center"/>
              <w:rPr>
                <w:sz w:val="14"/>
              </w:rPr>
            </w:pPr>
            <w:r>
              <w:rPr>
                <w:sz w:val="14"/>
              </w:rPr>
              <w:t>887</w:t>
            </w:r>
          </w:p>
        </w:tc>
        <w:tc>
          <w:tcPr>
            <w:tcW w:w="516" w:type="dxa"/>
            <w:tcBorders>
              <w:top w:val="single" w:sz="4" w:space="0" w:color="000000"/>
              <w:left w:val="single" w:sz="4" w:space="0" w:color="000000"/>
              <w:bottom w:val="single" w:sz="4" w:space="0" w:color="000000"/>
              <w:right w:val="single" w:sz="4" w:space="0" w:color="000000"/>
            </w:tcBorders>
          </w:tcPr>
          <w:p w14:paraId="4DF06D8D" w14:textId="77777777" w:rsidR="00484486" w:rsidRDefault="00967E7C">
            <w:pPr>
              <w:pStyle w:val="TableParagraph"/>
              <w:spacing w:before="34"/>
              <w:ind w:left="95" w:right="89"/>
              <w:jc w:val="center"/>
              <w:rPr>
                <w:b/>
                <w:sz w:val="14"/>
              </w:rPr>
            </w:pPr>
            <w:r>
              <w:rPr>
                <w:b/>
                <w:sz w:val="14"/>
              </w:rPr>
              <w:t>1720</w:t>
            </w:r>
          </w:p>
        </w:tc>
        <w:tc>
          <w:tcPr>
            <w:tcW w:w="475" w:type="dxa"/>
            <w:tcBorders>
              <w:top w:val="single" w:sz="4" w:space="0" w:color="000000"/>
              <w:left w:val="single" w:sz="4" w:space="0" w:color="000000"/>
              <w:bottom w:val="single" w:sz="4" w:space="0" w:color="000000"/>
              <w:right w:val="single" w:sz="4" w:space="0" w:color="000000"/>
            </w:tcBorders>
          </w:tcPr>
          <w:p w14:paraId="1BA79184" w14:textId="77777777" w:rsidR="00484486" w:rsidRDefault="00967E7C">
            <w:pPr>
              <w:pStyle w:val="TableParagraph"/>
              <w:spacing w:before="32"/>
              <w:ind w:left="129"/>
              <w:rPr>
                <w:sz w:val="14"/>
              </w:rPr>
            </w:pPr>
            <w:r>
              <w:rPr>
                <w:sz w:val="14"/>
              </w:rPr>
              <w:t>895</w:t>
            </w:r>
          </w:p>
        </w:tc>
        <w:tc>
          <w:tcPr>
            <w:tcW w:w="475" w:type="dxa"/>
            <w:tcBorders>
              <w:top w:val="single" w:sz="4" w:space="0" w:color="000000"/>
              <w:left w:val="single" w:sz="4" w:space="0" w:color="000000"/>
              <w:bottom w:val="single" w:sz="4" w:space="0" w:color="000000"/>
              <w:right w:val="single" w:sz="4" w:space="0" w:color="000000"/>
            </w:tcBorders>
          </w:tcPr>
          <w:p w14:paraId="06863FE3" w14:textId="77777777" w:rsidR="00484486" w:rsidRDefault="00967E7C">
            <w:pPr>
              <w:pStyle w:val="TableParagraph"/>
              <w:spacing w:before="34"/>
              <w:ind w:right="88"/>
              <w:jc w:val="right"/>
              <w:rPr>
                <w:b/>
                <w:sz w:val="14"/>
              </w:rPr>
            </w:pPr>
            <w:r>
              <w:rPr>
                <w:b/>
                <w:w w:val="95"/>
                <w:sz w:val="14"/>
              </w:rPr>
              <w:t>1770</w:t>
            </w:r>
          </w:p>
        </w:tc>
        <w:tc>
          <w:tcPr>
            <w:tcW w:w="475" w:type="dxa"/>
            <w:tcBorders>
              <w:top w:val="single" w:sz="4" w:space="0" w:color="000000"/>
              <w:left w:val="single" w:sz="4" w:space="0" w:color="000000"/>
              <w:bottom w:val="single" w:sz="4" w:space="0" w:color="000000"/>
              <w:right w:val="single" w:sz="4" w:space="0" w:color="000000"/>
            </w:tcBorders>
          </w:tcPr>
          <w:p w14:paraId="674D8D27" w14:textId="77777777" w:rsidR="00484486" w:rsidRDefault="00967E7C">
            <w:pPr>
              <w:pStyle w:val="TableParagraph"/>
              <w:spacing w:before="32"/>
              <w:ind w:left="70" w:right="68"/>
              <w:jc w:val="center"/>
              <w:rPr>
                <w:sz w:val="14"/>
              </w:rPr>
            </w:pPr>
            <w:r>
              <w:rPr>
                <w:sz w:val="14"/>
              </w:rPr>
              <w:t>903</w:t>
            </w:r>
          </w:p>
        </w:tc>
        <w:tc>
          <w:tcPr>
            <w:tcW w:w="554" w:type="dxa"/>
            <w:tcBorders>
              <w:top w:val="single" w:sz="4" w:space="0" w:color="000000"/>
              <w:left w:val="single" w:sz="4" w:space="0" w:color="000000"/>
              <w:bottom w:val="single" w:sz="4" w:space="0" w:color="000000"/>
              <w:right w:val="single" w:sz="4" w:space="0" w:color="000000"/>
            </w:tcBorders>
          </w:tcPr>
          <w:p w14:paraId="252CF905" w14:textId="77777777" w:rsidR="00484486" w:rsidRDefault="00967E7C">
            <w:pPr>
              <w:pStyle w:val="TableParagraph"/>
              <w:spacing w:before="34"/>
              <w:ind w:left="113" w:right="110"/>
              <w:jc w:val="center"/>
              <w:rPr>
                <w:b/>
                <w:sz w:val="14"/>
              </w:rPr>
            </w:pPr>
            <w:r>
              <w:rPr>
                <w:b/>
                <w:sz w:val="14"/>
              </w:rPr>
              <w:t>1820</w:t>
            </w:r>
          </w:p>
        </w:tc>
        <w:tc>
          <w:tcPr>
            <w:tcW w:w="475" w:type="dxa"/>
            <w:tcBorders>
              <w:top w:val="single" w:sz="4" w:space="0" w:color="000000"/>
              <w:left w:val="single" w:sz="4" w:space="0" w:color="000000"/>
              <w:bottom w:val="single" w:sz="4" w:space="0" w:color="000000"/>
              <w:right w:val="single" w:sz="4" w:space="0" w:color="000000"/>
            </w:tcBorders>
          </w:tcPr>
          <w:p w14:paraId="495A0537" w14:textId="77777777" w:rsidR="00484486" w:rsidRDefault="00967E7C">
            <w:pPr>
              <w:pStyle w:val="TableParagraph"/>
              <w:spacing w:before="32"/>
              <w:ind w:left="72" w:right="68"/>
              <w:jc w:val="center"/>
              <w:rPr>
                <w:sz w:val="14"/>
              </w:rPr>
            </w:pPr>
            <w:r>
              <w:rPr>
                <w:sz w:val="14"/>
              </w:rPr>
              <w:t>911</w:t>
            </w:r>
          </w:p>
        </w:tc>
        <w:tc>
          <w:tcPr>
            <w:tcW w:w="475" w:type="dxa"/>
            <w:tcBorders>
              <w:top w:val="single" w:sz="4" w:space="0" w:color="000000"/>
              <w:left w:val="single" w:sz="4" w:space="0" w:color="000000"/>
              <w:bottom w:val="single" w:sz="4" w:space="0" w:color="000000"/>
              <w:right w:val="single" w:sz="4" w:space="0" w:color="000000"/>
            </w:tcBorders>
          </w:tcPr>
          <w:p w14:paraId="1D86E500" w14:textId="77777777" w:rsidR="00484486" w:rsidRDefault="00967E7C">
            <w:pPr>
              <w:pStyle w:val="TableParagraph"/>
              <w:spacing w:before="34"/>
              <w:ind w:left="74" w:right="68"/>
              <w:jc w:val="center"/>
              <w:rPr>
                <w:b/>
                <w:sz w:val="14"/>
              </w:rPr>
            </w:pPr>
            <w:r>
              <w:rPr>
                <w:b/>
                <w:sz w:val="14"/>
              </w:rPr>
              <w:t>1870</w:t>
            </w:r>
          </w:p>
        </w:tc>
        <w:tc>
          <w:tcPr>
            <w:tcW w:w="475" w:type="dxa"/>
            <w:tcBorders>
              <w:top w:val="single" w:sz="4" w:space="0" w:color="000000"/>
              <w:left w:val="single" w:sz="4" w:space="0" w:color="000000"/>
              <w:bottom w:val="single" w:sz="4" w:space="0" w:color="000000"/>
              <w:right w:val="single" w:sz="4" w:space="0" w:color="000000"/>
            </w:tcBorders>
          </w:tcPr>
          <w:p w14:paraId="5B0BF88E"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754B4B54" w14:textId="77777777" w:rsidR="00484486" w:rsidRDefault="00967E7C">
            <w:pPr>
              <w:pStyle w:val="TableParagraph"/>
              <w:spacing w:before="34"/>
              <w:ind w:left="75" w:right="68"/>
              <w:jc w:val="center"/>
              <w:rPr>
                <w:b/>
                <w:sz w:val="14"/>
              </w:rPr>
            </w:pPr>
            <w:r>
              <w:rPr>
                <w:b/>
                <w:sz w:val="14"/>
              </w:rPr>
              <w:t>1920</w:t>
            </w:r>
          </w:p>
        </w:tc>
        <w:tc>
          <w:tcPr>
            <w:tcW w:w="475" w:type="dxa"/>
            <w:tcBorders>
              <w:top w:val="single" w:sz="4" w:space="0" w:color="000000"/>
              <w:left w:val="single" w:sz="4" w:space="0" w:color="000000"/>
              <w:bottom w:val="single" w:sz="4" w:space="0" w:color="000000"/>
              <w:right w:val="single" w:sz="4" w:space="0" w:color="000000"/>
            </w:tcBorders>
          </w:tcPr>
          <w:p w14:paraId="6495DD5C" w14:textId="77777777" w:rsidR="00484486" w:rsidRDefault="00967E7C">
            <w:pPr>
              <w:pStyle w:val="TableParagraph"/>
              <w:spacing w:before="32"/>
              <w:ind w:left="73" w:right="68"/>
              <w:jc w:val="center"/>
              <w:rPr>
                <w:sz w:val="14"/>
              </w:rPr>
            </w:pPr>
            <w:r>
              <w:rPr>
                <w:sz w:val="14"/>
              </w:rPr>
              <w:t>926</w:t>
            </w:r>
          </w:p>
        </w:tc>
        <w:tc>
          <w:tcPr>
            <w:tcW w:w="475" w:type="dxa"/>
            <w:tcBorders>
              <w:top w:val="single" w:sz="4" w:space="0" w:color="000000"/>
              <w:left w:val="single" w:sz="4" w:space="0" w:color="000000"/>
              <w:bottom w:val="single" w:sz="4" w:space="0" w:color="000000"/>
              <w:right w:val="single" w:sz="4" w:space="0" w:color="000000"/>
            </w:tcBorders>
          </w:tcPr>
          <w:p w14:paraId="6459F866" w14:textId="77777777" w:rsidR="00484486" w:rsidRDefault="00967E7C">
            <w:pPr>
              <w:pStyle w:val="TableParagraph"/>
              <w:spacing w:before="34"/>
              <w:ind w:left="75" w:right="67"/>
              <w:jc w:val="center"/>
              <w:rPr>
                <w:b/>
                <w:sz w:val="14"/>
              </w:rPr>
            </w:pPr>
            <w:r>
              <w:rPr>
                <w:b/>
                <w:sz w:val="14"/>
              </w:rPr>
              <w:t>1970</w:t>
            </w:r>
          </w:p>
        </w:tc>
        <w:tc>
          <w:tcPr>
            <w:tcW w:w="569" w:type="dxa"/>
            <w:tcBorders>
              <w:top w:val="single" w:sz="4" w:space="0" w:color="000000"/>
              <w:left w:val="single" w:sz="4" w:space="0" w:color="000000"/>
              <w:bottom w:val="single" w:sz="4" w:space="0" w:color="000000"/>
            </w:tcBorders>
          </w:tcPr>
          <w:p w14:paraId="6A9B430F" w14:textId="77777777" w:rsidR="00484486" w:rsidRDefault="00967E7C">
            <w:pPr>
              <w:pStyle w:val="TableParagraph"/>
              <w:spacing w:before="32"/>
              <w:ind w:left="179"/>
              <w:rPr>
                <w:sz w:val="14"/>
              </w:rPr>
            </w:pPr>
            <w:r>
              <w:rPr>
                <w:sz w:val="14"/>
              </w:rPr>
              <w:t>934</w:t>
            </w:r>
          </w:p>
        </w:tc>
      </w:tr>
      <w:tr w:rsidR="00484486" w14:paraId="3277102F" w14:textId="77777777">
        <w:trPr>
          <w:trHeight w:val="230"/>
        </w:trPr>
        <w:tc>
          <w:tcPr>
            <w:tcW w:w="451" w:type="dxa"/>
            <w:tcBorders>
              <w:top w:val="single" w:sz="4" w:space="0" w:color="000000"/>
              <w:bottom w:val="single" w:sz="4" w:space="0" w:color="000000"/>
              <w:right w:val="single" w:sz="4" w:space="0" w:color="000000"/>
            </w:tcBorders>
          </w:tcPr>
          <w:p w14:paraId="0206F1C3" w14:textId="77777777" w:rsidR="00484486" w:rsidRDefault="00967E7C">
            <w:pPr>
              <w:pStyle w:val="TableParagraph"/>
              <w:spacing w:before="34"/>
              <w:ind w:left="53" w:right="57"/>
              <w:jc w:val="center"/>
              <w:rPr>
                <w:b/>
                <w:sz w:val="14"/>
              </w:rPr>
            </w:pPr>
            <w:r>
              <w:rPr>
                <w:b/>
                <w:sz w:val="14"/>
              </w:rPr>
              <w:t>1521</w:t>
            </w:r>
          </w:p>
        </w:tc>
        <w:tc>
          <w:tcPr>
            <w:tcW w:w="473" w:type="dxa"/>
            <w:tcBorders>
              <w:top w:val="single" w:sz="4" w:space="0" w:color="000000"/>
              <w:left w:val="single" w:sz="4" w:space="0" w:color="000000"/>
              <w:bottom w:val="single" w:sz="4" w:space="0" w:color="000000"/>
              <w:right w:val="single" w:sz="4" w:space="0" w:color="000000"/>
            </w:tcBorders>
          </w:tcPr>
          <w:p w14:paraId="5F75702C" w14:textId="77777777" w:rsidR="00484486" w:rsidRDefault="00967E7C">
            <w:pPr>
              <w:pStyle w:val="TableParagraph"/>
              <w:spacing w:before="32"/>
              <w:ind w:left="129"/>
              <w:rPr>
                <w:sz w:val="14"/>
              </w:rPr>
            </w:pPr>
            <w:r>
              <w:rPr>
                <w:sz w:val="14"/>
              </w:rPr>
              <w:t>861</w:t>
            </w:r>
          </w:p>
        </w:tc>
        <w:tc>
          <w:tcPr>
            <w:tcW w:w="427" w:type="dxa"/>
            <w:tcBorders>
              <w:top w:val="single" w:sz="4" w:space="0" w:color="000000"/>
              <w:left w:val="single" w:sz="4" w:space="0" w:color="000000"/>
              <w:bottom w:val="single" w:sz="4" w:space="0" w:color="000000"/>
              <w:right w:val="single" w:sz="4" w:space="0" w:color="000000"/>
            </w:tcBorders>
          </w:tcPr>
          <w:p w14:paraId="375D39E1" w14:textId="77777777" w:rsidR="00484486" w:rsidRDefault="00967E7C">
            <w:pPr>
              <w:pStyle w:val="TableParagraph"/>
              <w:spacing w:before="34"/>
              <w:ind w:left="71"/>
              <w:rPr>
                <w:b/>
                <w:sz w:val="14"/>
              </w:rPr>
            </w:pPr>
            <w:r>
              <w:rPr>
                <w:b/>
                <w:sz w:val="14"/>
              </w:rPr>
              <w:t>1571</w:t>
            </w:r>
          </w:p>
        </w:tc>
        <w:tc>
          <w:tcPr>
            <w:tcW w:w="360" w:type="dxa"/>
            <w:tcBorders>
              <w:top w:val="single" w:sz="4" w:space="0" w:color="000000"/>
              <w:left w:val="single" w:sz="4" w:space="0" w:color="000000"/>
              <w:bottom w:val="single" w:sz="4" w:space="0" w:color="000000"/>
              <w:right w:val="single" w:sz="4" w:space="0" w:color="000000"/>
            </w:tcBorders>
          </w:tcPr>
          <w:p w14:paraId="0E823AD1" w14:textId="77777777" w:rsidR="00484486" w:rsidRDefault="00967E7C">
            <w:pPr>
              <w:pStyle w:val="TableParagraph"/>
              <w:spacing w:before="32"/>
              <w:ind w:left="51" w:right="49"/>
              <w:jc w:val="center"/>
              <w:rPr>
                <w:sz w:val="14"/>
              </w:rPr>
            </w:pPr>
            <w:r>
              <w:rPr>
                <w:sz w:val="14"/>
              </w:rPr>
              <w:t>870</w:t>
            </w:r>
          </w:p>
        </w:tc>
        <w:tc>
          <w:tcPr>
            <w:tcW w:w="449" w:type="dxa"/>
            <w:tcBorders>
              <w:top w:val="single" w:sz="4" w:space="0" w:color="000000"/>
              <w:left w:val="single" w:sz="4" w:space="0" w:color="000000"/>
              <w:bottom w:val="single" w:sz="4" w:space="0" w:color="000000"/>
              <w:right w:val="single" w:sz="4" w:space="0" w:color="000000"/>
            </w:tcBorders>
          </w:tcPr>
          <w:p w14:paraId="351721BE" w14:textId="77777777" w:rsidR="00484486" w:rsidRDefault="00967E7C">
            <w:pPr>
              <w:pStyle w:val="TableParagraph"/>
              <w:spacing w:before="34"/>
              <w:ind w:left="62" w:right="55"/>
              <w:jc w:val="center"/>
              <w:rPr>
                <w:b/>
                <w:sz w:val="14"/>
              </w:rPr>
            </w:pPr>
            <w:r>
              <w:rPr>
                <w:b/>
                <w:sz w:val="14"/>
              </w:rPr>
              <w:t>1621</w:t>
            </w:r>
          </w:p>
        </w:tc>
        <w:tc>
          <w:tcPr>
            <w:tcW w:w="360" w:type="dxa"/>
            <w:tcBorders>
              <w:top w:val="single" w:sz="4" w:space="0" w:color="000000"/>
              <w:left w:val="single" w:sz="4" w:space="0" w:color="000000"/>
              <w:bottom w:val="single" w:sz="4" w:space="0" w:color="000000"/>
              <w:right w:val="single" w:sz="4" w:space="0" w:color="000000"/>
            </w:tcBorders>
          </w:tcPr>
          <w:p w14:paraId="53764A3E" w14:textId="77777777" w:rsidR="00484486" w:rsidRDefault="00967E7C">
            <w:pPr>
              <w:pStyle w:val="TableParagraph"/>
              <w:spacing w:before="32"/>
              <w:ind w:left="71"/>
              <w:rPr>
                <w:sz w:val="14"/>
              </w:rPr>
            </w:pPr>
            <w:r>
              <w:rPr>
                <w:sz w:val="14"/>
              </w:rPr>
              <w:t>878</w:t>
            </w:r>
          </w:p>
        </w:tc>
        <w:tc>
          <w:tcPr>
            <w:tcW w:w="451" w:type="dxa"/>
            <w:tcBorders>
              <w:top w:val="single" w:sz="4" w:space="0" w:color="000000"/>
              <w:left w:val="single" w:sz="4" w:space="0" w:color="000000"/>
              <w:bottom w:val="single" w:sz="4" w:space="0" w:color="000000"/>
              <w:right w:val="single" w:sz="4" w:space="0" w:color="000000"/>
            </w:tcBorders>
          </w:tcPr>
          <w:p w14:paraId="7C0B0CA7" w14:textId="77777777" w:rsidR="00484486" w:rsidRDefault="00967E7C">
            <w:pPr>
              <w:pStyle w:val="TableParagraph"/>
              <w:spacing w:before="34"/>
              <w:ind w:left="62" w:right="58"/>
              <w:jc w:val="center"/>
              <w:rPr>
                <w:b/>
                <w:sz w:val="14"/>
              </w:rPr>
            </w:pPr>
            <w:r>
              <w:rPr>
                <w:b/>
                <w:sz w:val="14"/>
              </w:rPr>
              <w:t>1671</w:t>
            </w:r>
          </w:p>
        </w:tc>
        <w:tc>
          <w:tcPr>
            <w:tcW w:w="473" w:type="dxa"/>
            <w:tcBorders>
              <w:top w:val="single" w:sz="4" w:space="0" w:color="000000"/>
              <w:left w:val="single" w:sz="4" w:space="0" w:color="000000"/>
              <w:bottom w:val="single" w:sz="4" w:space="0" w:color="000000"/>
              <w:right w:val="single" w:sz="4" w:space="0" w:color="000000"/>
            </w:tcBorders>
          </w:tcPr>
          <w:p w14:paraId="4EF16498" w14:textId="77777777" w:rsidR="00484486" w:rsidRDefault="00967E7C">
            <w:pPr>
              <w:pStyle w:val="TableParagraph"/>
              <w:spacing w:before="32"/>
              <w:ind w:left="108" w:right="104"/>
              <w:jc w:val="center"/>
              <w:rPr>
                <w:sz w:val="14"/>
              </w:rPr>
            </w:pPr>
            <w:r>
              <w:rPr>
                <w:sz w:val="14"/>
              </w:rPr>
              <w:t>887</w:t>
            </w:r>
          </w:p>
        </w:tc>
        <w:tc>
          <w:tcPr>
            <w:tcW w:w="516" w:type="dxa"/>
            <w:tcBorders>
              <w:top w:val="single" w:sz="4" w:space="0" w:color="000000"/>
              <w:left w:val="single" w:sz="4" w:space="0" w:color="000000"/>
              <w:bottom w:val="single" w:sz="4" w:space="0" w:color="000000"/>
              <w:right w:val="single" w:sz="4" w:space="0" w:color="000000"/>
            </w:tcBorders>
          </w:tcPr>
          <w:p w14:paraId="1DACF3DD" w14:textId="77777777" w:rsidR="00484486" w:rsidRDefault="00967E7C">
            <w:pPr>
              <w:pStyle w:val="TableParagraph"/>
              <w:spacing w:before="34"/>
              <w:ind w:left="95" w:right="89"/>
              <w:jc w:val="center"/>
              <w:rPr>
                <w:b/>
                <w:sz w:val="14"/>
              </w:rPr>
            </w:pPr>
            <w:r>
              <w:rPr>
                <w:b/>
                <w:sz w:val="14"/>
              </w:rPr>
              <w:t>1721</w:t>
            </w:r>
          </w:p>
        </w:tc>
        <w:tc>
          <w:tcPr>
            <w:tcW w:w="475" w:type="dxa"/>
            <w:tcBorders>
              <w:top w:val="single" w:sz="4" w:space="0" w:color="000000"/>
              <w:left w:val="single" w:sz="4" w:space="0" w:color="000000"/>
              <w:bottom w:val="single" w:sz="4" w:space="0" w:color="000000"/>
              <w:right w:val="single" w:sz="4" w:space="0" w:color="000000"/>
            </w:tcBorders>
          </w:tcPr>
          <w:p w14:paraId="0F141432" w14:textId="77777777" w:rsidR="00484486" w:rsidRDefault="00967E7C">
            <w:pPr>
              <w:pStyle w:val="TableParagraph"/>
              <w:spacing w:before="32"/>
              <w:ind w:left="129"/>
              <w:rPr>
                <w:sz w:val="14"/>
              </w:rPr>
            </w:pPr>
            <w:r>
              <w:rPr>
                <w:sz w:val="14"/>
              </w:rPr>
              <w:t>895</w:t>
            </w:r>
          </w:p>
        </w:tc>
        <w:tc>
          <w:tcPr>
            <w:tcW w:w="475" w:type="dxa"/>
            <w:tcBorders>
              <w:top w:val="single" w:sz="4" w:space="0" w:color="000000"/>
              <w:left w:val="single" w:sz="4" w:space="0" w:color="000000"/>
              <w:bottom w:val="single" w:sz="4" w:space="0" w:color="000000"/>
              <w:right w:val="single" w:sz="4" w:space="0" w:color="000000"/>
            </w:tcBorders>
          </w:tcPr>
          <w:p w14:paraId="10576A67" w14:textId="77777777" w:rsidR="00484486" w:rsidRDefault="00967E7C">
            <w:pPr>
              <w:pStyle w:val="TableParagraph"/>
              <w:spacing w:before="34"/>
              <w:ind w:right="88"/>
              <w:jc w:val="right"/>
              <w:rPr>
                <w:b/>
                <w:sz w:val="14"/>
              </w:rPr>
            </w:pPr>
            <w:r>
              <w:rPr>
                <w:b/>
                <w:w w:val="95"/>
                <w:sz w:val="14"/>
              </w:rPr>
              <w:t>1771</w:t>
            </w:r>
          </w:p>
        </w:tc>
        <w:tc>
          <w:tcPr>
            <w:tcW w:w="475" w:type="dxa"/>
            <w:tcBorders>
              <w:top w:val="single" w:sz="4" w:space="0" w:color="000000"/>
              <w:left w:val="single" w:sz="4" w:space="0" w:color="000000"/>
              <w:bottom w:val="single" w:sz="4" w:space="0" w:color="000000"/>
              <w:right w:val="single" w:sz="4" w:space="0" w:color="000000"/>
            </w:tcBorders>
          </w:tcPr>
          <w:p w14:paraId="0499B9A7" w14:textId="77777777" w:rsidR="00484486" w:rsidRDefault="00967E7C">
            <w:pPr>
              <w:pStyle w:val="TableParagraph"/>
              <w:spacing w:before="32"/>
              <w:ind w:left="70" w:right="68"/>
              <w:jc w:val="center"/>
              <w:rPr>
                <w:sz w:val="14"/>
              </w:rPr>
            </w:pPr>
            <w:r>
              <w:rPr>
                <w:sz w:val="14"/>
              </w:rPr>
              <w:t>903</w:t>
            </w:r>
          </w:p>
        </w:tc>
        <w:tc>
          <w:tcPr>
            <w:tcW w:w="554" w:type="dxa"/>
            <w:tcBorders>
              <w:top w:val="single" w:sz="4" w:space="0" w:color="000000"/>
              <w:left w:val="single" w:sz="4" w:space="0" w:color="000000"/>
              <w:bottom w:val="single" w:sz="4" w:space="0" w:color="000000"/>
              <w:right w:val="single" w:sz="4" w:space="0" w:color="000000"/>
            </w:tcBorders>
          </w:tcPr>
          <w:p w14:paraId="1873F30B" w14:textId="77777777" w:rsidR="00484486" w:rsidRDefault="00967E7C">
            <w:pPr>
              <w:pStyle w:val="TableParagraph"/>
              <w:spacing w:before="34"/>
              <w:ind w:left="113" w:right="110"/>
              <w:jc w:val="center"/>
              <w:rPr>
                <w:b/>
                <w:sz w:val="14"/>
              </w:rPr>
            </w:pPr>
            <w:r>
              <w:rPr>
                <w:b/>
                <w:sz w:val="14"/>
              </w:rPr>
              <w:t>1821</w:t>
            </w:r>
          </w:p>
        </w:tc>
        <w:tc>
          <w:tcPr>
            <w:tcW w:w="475" w:type="dxa"/>
            <w:tcBorders>
              <w:top w:val="single" w:sz="4" w:space="0" w:color="000000"/>
              <w:left w:val="single" w:sz="4" w:space="0" w:color="000000"/>
              <w:bottom w:val="single" w:sz="4" w:space="0" w:color="000000"/>
              <w:right w:val="single" w:sz="4" w:space="0" w:color="000000"/>
            </w:tcBorders>
          </w:tcPr>
          <w:p w14:paraId="333FA964" w14:textId="77777777" w:rsidR="00484486" w:rsidRDefault="00967E7C">
            <w:pPr>
              <w:pStyle w:val="TableParagraph"/>
              <w:spacing w:before="32"/>
              <w:ind w:left="72" w:right="68"/>
              <w:jc w:val="center"/>
              <w:rPr>
                <w:sz w:val="14"/>
              </w:rPr>
            </w:pPr>
            <w:r>
              <w:rPr>
                <w:sz w:val="14"/>
              </w:rPr>
              <w:t>911</w:t>
            </w:r>
          </w:p>
        </w:tc>
        <w:tc>
          <w:tcPr>
            <w:tcW w:w="475" w:type="dxa"/>
            <w:tcBorders>
              <w:top w:val="single" w:sz="4" w:space="0" w:color="000000"/>
              <w:left w:val="single" w:sz="4" w:space="0" w:color="000000"/>
              <w:bottom w:val="single" w:sz="4" w:space="0" w:color="000000"/>
              <w:right w:val="single" w:sz="4" w:space="0" w:color="000000"/>
            </w:tcBorders>
          </w:tcPr>
          <w:p w14:paraId="2C52243E" w14:textId="77777777" w:rsidR="00484486" w:rsidRDefault="00967E7C">
            <w:pPr>
              <w:pStyle w:val="TableParagraph"/>
              <w:spacing w:before="34"/>
              <w:ind w:left="74" w:right="68"/>
              <w:jc w:val="center"/>
              <w:rPr>
                <w:b/>
                <w:sz w:val="14"/>
              </w:rPr>
            </w:pPr>
            <w:r>
              <w:rPr>
                <w:b/>
                <w:sz w:val="14"/>
              </w:rPr>
              <w:t>1871</w:t>
            </w:r>
          </w:p>
        </w:tc>
        <w:tc>
          <w:tcPr>
            <w:tcW w:w="475" w:type="dxa"/>
            <w:tcBorders>
              <w:top w:val="single" w:sz="4" w:space="0" w:color="000000"/>
              <w:left w:val="single" w:sz="4" w:space="0" w:color="000000"/>
              <w:bottom w:val="single" w:sz="4" w:space="0" w:color="000000"/>
              <w:right w:val="single" w:sz="4" w:space="0" w:color="000000"/>
            </w:tcBorders>
          </w:tcPr>
          <w:p w14:paraId="664519DD"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03FE2E19" w14:textId="77777777" w:rsidR="00484486" w:rsidRDefault="00967E7C">
            <w:pPr>
              <w:pStyle w:val="TableParagraph"/>
              <w:spacing w:before="34"/>
              <w:ind w:left="75" w:right="68"/>
              <w:jc w:val="center"/>
              <w:rPr>
                <w:b/>
                <w:sz w:val="14"/>
              </w:rPr>
            </w:pPr>
            <w:r>
              <w:rPr>
                <w:b/>
                <w:sz w:val="14"/>
              </w:rPr>
              <w:t>1921</w:t>
            </w:r>
          </w:p>
        </w:tc>
        <w:tc>
          <w:tcPr>
            <w:tcW w:w="475" w:type="dxa"/>
            <w:tcBorders>
              <w:top w:val="single" w:sz="4" w:space="0" w:color="000000"/>
              <w:left w:val="single" w:sz="4" w:space="0" w:color="000000"/>
              <w:bottom w:val="single" w:sz="4" w:space="0" w:color="000000"/>
              <w:right w:val="single" w:sz="4" w:space="0" w:color="000000"/>
            </w:tcBorders>
          </w:tcPr>
          <w:p w14:paraId="493B1D65"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7BE37AE3" w14:textId="77777777" w:rsidR="00484486" w:rsidRDefault="00967E7C">
            <w:pPr>
              <w:pStyle w:val="TableParagraph"/>
              <w:spacing w:before="34"/>
              <w:ind w:left="75" w:right="67"/>
              <w:jc w:val="center"/>
              <w:rPr>
                <w:b/>
                <w:sz w:val="14"/>
              </w:rPr>
            </w:pPr>
            <w:r>
              <w:rPr>
                <w:b/>
                <w:sz w:val="14"/>
              </w:rPr>
              <w:t>1971</w:t>
            </w:r>
          </w:p>
        </w:tc>
        <w:tc>
          <w:tcPr>
            <w:tcW w:w="569" w:type="dxa"/>
            <w:tcBorders>
              <w:top w:val="single" w:sz="4" w:space="0" w:color="000000"/>
              <w:left w:val="single" w:sz="4" w:space="0" w:color="000000"/>
              <w:bottom w:val="single" w:sz="4" w:space="0" w:color="000000"/>
            </w:tcBorders>
          </w:tcPr>
          <w:p w14:paraId="60EE5671" w14:textId="77777777" w:rsidR="00484486" w:rsidRDefault="00967E7C">
            <w:pPr>
              <w:pStyle w:val="TableParagraph"/>
              <w:spacing w:before="32"/>
              <w:ind w:left="179"/>
              <w:rPr>
                <w:sz w:val="14"/>
              </w:rPr>
            </w:pPr>
            <w:r>
              <w:rPr>
                <w:sz w:val="14"/>
              </w:rPr>
              <w:t>934</w:t>
            </w:r>
          </w:p>
        </w:tc>
      </w:tr>
      <w:tr w:rsidR="00484486" w14:paraId="5208C8B7" w14:textId="77777777">
        <w:trPr>
          <w:trHeight w:val="229"/>
        </w:trPr>
        <w:tc>
          <w:tcPr>
            <w:tcW w:w="451" w:type="dxa"/>
            <w:tcBorders>
              <w:top w:val="single" w:sz="4" w:space="0" w:color="000000"/>
              <w:bottom w:val="single" w:sz="4" w:space="0" w:color="000000"/>
              <w:right w:val="single" w:sz="4" w:space="0" w:color="000000"/>
            </w:tcBorders>
          </w:tcPr>
          <w:p w14:paraId="1CB49A77" w14:textId="77777777" w:rsidR="00484486" w:rsidRDefault="00967E7C">
            <w:pPr>
              <w:pStyle w:val="TableParagraph"/>
              <w:spacing w:before="34"/>
              <w:ind w:left="53" w:right="57"/>
              <w:jc w:val="center"/>
              <w:rPr>
                <w:b/>
                <w:sz w:val="14"/>
              </w:rPr>
            </w:pPr>
            <w:r>
              <w:rPr>
                <w:b/>
                <w:sz w:val="14"/>
              </w:rPr>
              <w:t>1522</w:t>
            </w:r>
          </w:p>
        </w:tc>
        <w:tc>
          <w:tcPr>
            <w:tcW w:w="473" w:type="dxa"/>
            <w:tcBorders>
              <w:top w:val="single" w:sz="4" w:space="0" w:color="000000"/>
              <w:left w:val="single" w:sz="4" w:space="0" w:color="000000"/>
              <w:bottom w:val="single" w:sz="4" w:space="0" w:color="000000"/>
              <w:right w:val="single" w:sz="4" w:space="0" w:color="000000"/>
            </w:tcBorders>
          </w:tcPr>
          <w:p w14:paraId="57969455" w14:textId="77777777" w:rsidR="00484486" w:rsidRDefault="00967E7C">
            <w:pPr>
              <w:pStyle w:val="TableParagraph"/>
              <w:spacing w:before="32"/>
              <w:ind w:left="129"/>
              <w:rPr>
                <w:sz w:val="14"/>
              </w:rPr>
            </w:pPr>
            <w:r>
              <w:rPr>
                <w:sz w:val="14"/>
              </w:rPr>
              <w:t>861</w:t>
            </w:r>
          </w:p>
        </w:tc>
        <w:tc>
          <w:tcPr>
            <w:tcW w:w="427" w:type="dxa"/>
            <w:tcBorders>
              <w:top w:val="single" w:sz="4" w:space="0" w:color="000000"/>
              <w:left w:val="single" w:sz="4" w:space="0" w:color="000000"/>
              <w:bottom w:val="single" w:sz="4" w:space="0" w:color="000000"/>
              <w:right w:val="single" w:sz="4" w:space="0" w:color="000000"/>
            </w:tcBorders>
          </w:tcPr>
          <w:p w14:paraId="46C55732" w14:textId="77777777" w:rsidR="00484486" w:rsidRDefault="00967E7C">
            <w:pPr>
              <w:pStyle w:val="TableParagraph"/>
              <w:spacing w:before="34"/>
              <w:ind w:left="71"/>
              <w:rPr>
                <w:b/>
                <w:sz w:val="14"/>
              </w:rPr>
            </w:pPr>
            <w:r>
              <w:rPr>
                <w:b/>
                <w:sz w:val="14"/>
              </w:rPr>
              <w:t>1572</w:t>
            </w:r>
          </w:p>
        </w:tc>
        <w:tc>
          <w:tcPr>
            <w:tcW w:w="360" w:type="dxa"/>
            <w:tcBorders>
              <w:top w:val="single" w:sz="4" w:space="0" w:color="000000"/>
              <w:left w:val="single" w:sz="4" w:space="0" w:color="000000"/>
              <w:bottom w:val="single" w:sz="4" w:space="0" w:color="000000"/>
              <w:right w:val="single" w:sz="4" w:space="0" w:color="000000"/>
            </w:tcBorders>
          </w:tcPr>
          <w:p w14:paraId="1BAEFC99" w14:textId="77777777" w:rsidR="00484486" w:rsidRDefault="00967E7C">
            <w:pPr>
              <w:pStyle w:val="TableParagraph"/>
              <w:spacing w:before="32"/>
              <w:ind w:left="51" w:right="49"/>
              <w:jc w:val="center"/>
              <w:rPr>
                <w:sz w:val="14"/>
              </w:rPr>
            </w:pPr>
            <w:r>
              <w:rPr>
                <w:sz w:val="14"/>
              </w:rPr>
              <w:t>870</w:t>
            </w:r>
          </w:p>
        </w:tc>
        <w:tc>
          <w:tcPr>
            <w:tcW w:w="449" w:type="dxa"/>
            <w:tcBorders>
              <w:top w:val="single" w:sz="4" w:space="0" w:color="000000"/>
              <w:left w:val="single" w:sz="4" w:space="0" w:color="000000"/>
              <w:bottom w:val="single" w:sz="4" w:space="0" w:color="000000"/>
              <w:right w:val="single" w:sz="4" w:space="0" w:color="000000"/>
            </w:tcBorders>
          </w:tcPr>
          <w:p w14:paraId="231D2E7C" w14:textId="77777777" w:rsidR="00484486" w:rsidRDefault="00967E7C">
            <w:pPr>
              <w:pStyle w:val="TableParagraph"/>
              <w:spacing w:before="34"/>
              <w:ind w:left="62" w:right="55"/>
              <w:jc w:val="center"/>
              <w:rPr>
                <w:b/>
                <w:sz w:val="14"/>
              </w:rPr>
            </w:pPr>
            <w:r>
              <w:rPr>
                <w:b/>
                <w:sz w:val="14"/>
              </w:rPr>
              <w:t>1622</w:t>
            </w:r>
          </w:p>
        </w:tc>
        <w:tc>
          <w:tcPr>
            <w:tcW w:w="360" w:type="dxa"/>
            <w:tcBorders>
              <w:top w:val="single" w:sz="4" w:space="0" w:color="000000"/>
              <w:left w:val="single" w:sz="4" w:space="0" w:color="000000"/>
              <w:bottom w:val="single" w:sz="4" w:space="0" w:color="000000"/>
              <w:right w:val="single" w:sz="4" w:space="0" w:color="000000"/>
            </w:tcBorders>
          </w:tcPr>
          <w:p w14:paraId="318D07AA" w14:textId="77777777" w:rsidR="00484486" w:rsidRDefault="00967E7C">
            <w:pPr>
              <w:pStyle w:val="TableParagraph"/>
              <w:spacing w:before="32"/>
              <w:ind w:left="71"/>
              <w:rPr>
                <w:sz w:val="14"/>
              </w:rPr>
            </w:pPr>
            <w:r>
              <w:rPr>
                <w:sz w:val="14"/>
              </w:rPr>
              <w:t>879</w:t>
            </w:r>
          </w:p>
        </w:tc>
        <w:tc>
          <w:tcPr>
            <w:tcW w:w="451" w:type="dxa"/>
            <w:tcBorders>
              <w:top w:val="single" w:sz="4" w:space="0" w:color="000000"/>
              <w:left w:val="single" w:sz="4" w:space="0" w:color="000000"/>
              <w:bottom w:val="single" w:sz="4" w:space="0" w:color="000000"/>
              <w:right w:val="single" w:sz="4" w:space="0" w:color="000000"/>
            </w:tcBorders>
          </w:tcPr>
          <w:p w14:paraId="0A6BDC94" w14:textId="77777777" w:rsidR="00484486" w:rsidRDefault="00967E7C">
            <w:pPr>
              <w:pStyle w:val="TableParagraph"/>
              <w:spacing w:before="34"/>
              <w:ind w:left="62" w:right="58"/>
              <w:jc w:val="center"/>
              <w:rPr>
                <w:b/>
                <w:sz w:val="14"/>
              </w:rPr>
            </w:pPr>
            <w:r>
              <w:rPr>
                <w:b/>
                <w:sz w:val="14"/>
              </w:rPr>
              <w:t>1672</w:t>
            </w:r>
          </w:p>
        </w:tc>
        <w:tc>
          <w:tcPr>
            <w:tcW w:w="473" w:type="dxa"/>
            <w:tcBorders>
              <w:top w:val="single" w:sz="4" w:space="0" w:color="000000"/>
              <w:left w:val="single" w:sz="4" w:space="0" w:color="000000"/>
              <w:bottom w:val="single" w:sz="4" w:space="0" w:color="000000"/>
              <w:right w:val="single" w:sz="4" w:space="0" w:color="000000"/>
            </w:tcBorders>
          </w:tcPr>
          <w:p w14:paraId="66F9C8BE" w14:textId="77777777" w:rsidR="00484486" w:rsidRDefault="00967E7C">
            <w:pPr>
              <w:pStyle w:val="TableParagraph"/>
              <w:spacing w:before="32"/>
              <w:ind w:left="108" w:right="104"/>
              <w:jc w:val="center"/>
              <w:rPr>
                <w:sz w:val="14"/>
              </w:rPr>
            </w:pPr>
            <w:r>
              <w:rPr>
                <w:sz w:val="14"/>
              </w:rPr>
              <w:t>887</w:t>
            </w:r>
          </w:p>
        </w:tc>
        <w:tc>
          <w:tcPr>
            <w:tcW w:w="516" w:type="dxa"/>
            <w:tcBorders>
              <w:top w:val="single" w:sz="4" w:space="0" w:color="000000"/>
              <w:left w:val="single" w:sz="4" w:space="0" w:color="000000"/>
              <w:bottom w:val="single" w:sz="4" w:space="0" w:color="000000"/>
              <w:right w:val="single" w:sz="4" w:space="0" w:color="000000"/>
            </w:tcBorders>
          </w:tcPr>
          <w:p w14:paraId="17971CF5" w14:textId="77777777" w:rsidR="00484486" w:rsidRDefault="00967E7C">
            <w:pPr>
              <w:pStyle w:val="TableParagraph"/>
              <w:spacing w:before="34"/>
              <w:ind w:left="95" w:right="89"/>
              <w:jc w:val="center"/>
              <w:rPr>
                <w:b/>
                <w:sz w:val="14"/>
              </w:rPr>
            </w:pPr>
            <w:r>
              <w:rPr>
                <w:b/>
                <w:sz w:val="14"/>
              </w:rPr>
              <w:t>1722</w:t>
            </w:r>
          </w:p>
        </w:tc>
        <w:tc>
          <w:tcPr>
            <w:tcW w:w="475" w:type="dxa"/>
            <w:tcBorders>
              <w:top w:val="single" w:sz="4" w:space="0" w:color="000000"/>
              <w:left w:val="single" w:sz="4" w:space="0" w:color="000000"/>
              <w:bottom w:val="single" w:sz="4" w:space="0" w:color="000000"/>
              <w:right w:val="single" w:sz="4" w:space="0" w:color="000000"/>
            </w:tcBorders>
          </w:tcPr>
          <w:p w14:paraId="1B3EA71E" w14:textId="77777777" w:rsidR="00484486" w:rsidRDefault="00967E7C">
            <w:pPr>
              <w:pStyle w:val="TableParagraph"/>
              <w:spacing w:before="32"/>
              <w:ind w:left="129"/>
              <w:rPr>
                <w:sz w:val="14"/>
              </w:rPr>
            </w:pPr>
            <w:r>
              <w:rPr>
                <w:sz w:val="14"/>
              </w:rPr>
              <w:t>895</w:t>
            </w:r>
          </w:p>
        </w:tc>
        <w:tc>
          <w:tcPr>
            <w:tcW w:w="475" w:type="dxa"/>
            <w:tcBorders>
              <w:top w:val="single" w:sz="4" w:space="0" w:color="000000"/>
              <w:left w:val="single" w:sz="4" w:space="0" w:color="000000"/>
              <w:bottom w:val="single" w:sz="4" w:space="0" w:color="000000"/>
              <w:right w:val="single" w:sz="4" w:space="0" w:color="000000"/>
            </w:tcBorders>
          </w:tcPr>
          <w:p w14:paraId="4D9DE1A5" w14:textId="77777777" w:rsidR="00484486" w:rsidRDefault="00967E7C">
            <w:pPr>
              <w:pStyle w:val="TableParagraph"/>
              <w:spacing w:before="34"/>
              <w:ind w:right="88"/>
              <w:jc w:val="right"/>
              <w:rPr>
                <w:b/>
                <w:sz w:val="14"/>
              </w:rPr>
            </w:pPr>
            <w:r>
              <w:rPr>
                <w:b/>
                <w:w w:val="95"/>
                <w:sz w:val="14"/>
              </w:rPr>
              <w:t>1772</w:t>
            </w:r>
          </w:p>
        </w:tc>
        <w:tc>
          <w:tcPr>
            <w:tcW w:w="475" w:type="dxa"/>
            <w:tcBorders>
              <w:top w:val="single" w:sz="4" w:space="0" w:color="000000"/>
              <w:left w:val="single" w:sz="4" w:space="0" w:color="000000"/>
              <w:bottom w:val="single" w:sz="4" w:space="0" w:color="000000"/>
              <w:right w:val="single" w:sz="4" w:space="0" w:color="000000"/>
            </w:tcBorders>
          </w:tcPr>
          <w:p w14:paraId="3CE6562D" w14:textId="77777777" w:rsidR="00484486" w:rsidRDefault="00967E7C">
            <w:pPr>
              <w:pStyle w:val="TableParagraph"/>
              <w:spacing w:before="32"/>
              <w:ind w:left="70" w:right="68"/>
              <w:jc w:val="center"/>
              <w:rPr>
                <w:sz w:val="14"/>
              </w:rPr>
            </w:pPr>
            <w:r>
              <w:rPr>
                <w:sz w:val="14"/>
              </w:rPr>
              <w:t>903</w:t>
            </w:r>
          </w:p>
        </w:tc>
        <w:tc>
          <w:tcPr>
            <w:tcW w:w="554" w:type="dxa"/>
            <w:tcBorders>
              <w:top w:val="single" w:sz="4" w:space="0" w:color="000000"/>
              <w:left w:val="single" w:sz="4" w:space="0" w:color="000000"/>
              <w:bottom w:val="single" w:sz="4" w:space="0" w:color="000000"/>
              <w:right w:val="single" w:sz="4" w:space="0" w:color="000000"/>
            </w:tcBorders>
          </w:tcPr>
          <w:p w14:paraId="6B84D104" w14:textId="77777777" w:rsidR="00484486" w:rsidRDefault="00967E7C">
            <w:pPr>
              <w:pStyle w:val="TableParagraph"/>
              <w:spacing w:before="34"/>
              <w:ind w:left="113" w:right="110"/>
              <w:jc w:val="center"/>
              <w:rPr>
                <w:b/>
                <w:sz w:val="14"/>
              </w:rPr>
            </w:pPr>
            <w:r>
              <w:rPr>
                <w:b/>
                <w:sz w:val="14"/>
              </w:rPr>
              <w:t>1822</w:t>
            </w:r>
          </w:p>
        </w:tc>
        <w:tc>
          <w:tcPr>
            <w:tcW w:w="475" w:type="dxa"/>
            <w:tcBorders>
              <w:top w:val="single" w:sz="4" w:space="0" w:color="000000"/>
              <w:left w:val="single" w:sz="4" w:space="0" w:color="000000"/>
              <w:bottom w:val="single" w:sz="4" w:space="0" w:color="000000"/>
              <w:right w:val="single" w:sz="4" w:space="0" w:color="000000"/>
            </w:tcBorders>
          </w:tcPr>
          <w:p w14:paraId="61536A08" w14:textId="77777777" w:rsidR="00484486" w:rsidRDefault="00967E7C">
            <w:pPr>
              <w:pStyle w:val="TableParagraph"/>
              <w:spacing w:before="32"/>
              <w:ind w:left="72" w:right="68"/>
              <w:jc w:val="center"/>
              <w:rPr>
                <w:sz w:val="14"/>
              </w:rPr>
            </w:pPr>
            <w:r>
              <w:rPr>
                <w:sz w:val="14"/>
              </w:rPr>
              <w:t>911</w:t>
            </w:r>
          </w:p>
        </w:tc>
        <w:tc>
          <w:tcPr>
            <w:tcW w:w="475" w:type="dxa"/>
            <w:tcBorders>
              <w:top w:val="single" w:sz="4" w:space="0" w:color="000000"/>
              <w:left w:val="single" w:sz="4" w:space="0" w:color="000000"/>
              <w:bottom w:val="single" w:sz="4" w:space="0" w:color="000000"/>
              <w:right w:val="single" w:sz="4" w:space="0" w:color="000000"/>
            </w:tcBorders>
          </w:tcPr>
          <w:p w14:paraId="58179E2E" w14:textId="77777777" w:rsidR="00484486" w:rsidRDefault="00967E7C">
            <w:pPr>
              <w:pStyle w:val="TableParagraph"/>
              <w:spacing w:before="34"/>
              <w:ind w:left="74" w:right="68"/>
              <w:jc w:val="center"/>
              <w:rPr>
                <w:b/>
                <w:sz w:val="14"/>
              </w:rPr>
            </w:pPr>
            <w:r>
              <w:rPr>
                <w:b/>
                <w:sz w:val="14"/>
              </w:rPr>
              <w:t>1872</w:t>
            </w:r>
          </w:p>
        </w:tc>
        <w:tc>
          <w:tcPr>
            <w:tcW w:w="475" w:type="dxa"/>
            <w:tcBorders>
              <w:top w:val="single" w:sz="4" w:space="0" w:color="000000"/>
              <w:left w:val="single" w:sz="4" w:space="0" w:color="000000"/>
              <w:bottom w:val="single" w:sz="4" w:space="0" w:color="000000"/>
              <w:right w:val="single" w:sz="4" w:space="0" w:color="000000"/>
            </w:tcBorders>
          </w:tcPr>
          <w:p w14:paraId="1D1C2C6B"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5CE0D950" w14:textId="77777777" w:rsidR="00484486" w:rsidRDefault="00967E7C">
            <w:pPr>
              <w:pStyle w:val="TableParagraph"/>
              <w:spacing w:before="34"/>
              <w:ind w:left="75" w:right="68"/>
              <w:jc w:val="center"/>
              <w:rPr>
                <w:b/>
                <w:sz w:val="14"/>
              </w:rPr>
            </w:pPr>
            <w:r>
              <w:rPr>
                <w:b/>
                <w:sz w:val="14"/>
              </w:rPr>
              <w:t>1922</w:t>
            </w:r>
          </w:p>
        </w:tc>
        <w:tc>
          <w:tcPr>
            <w:tcW w:w="475" w:type="dxa"/>
            <w:tcBorders>
              <w:top w:val="single" w:sz="4" w:space="0" w:color="000000"/>
              <w:left w:val="single" w:sz="4" w:space="0" w:color="000000"/>
              <w:bottom w:val="single" w:sz="4" w:space="0" w:color="000000"/>
              <w:right w:val="single" w:sz="4" w:space="0" w:color="000000"/>
            </w:tcBorders>
          </w:tcPr>
          <w:p w14:paraId="38FDC71A"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7ACBFFA4" w14:textId="77777777" w:rsidR="00484486" w:rsidRDefault="00967E7C">
            <w:pPr>
              <w:pStyle w:val="TableParagraph"/>
              <w:spacing w:before="34"/>
              <w:ind w:left="75" w:right="67"/>
              <w:jc w:val="center"/>
              <w:rPr>
                <w:b/>
                <w:sz w:val="14"/>
              </w:rPr>
            </w:pPr>
            <w:r>
              <w:rPr>
                <w:b/>
                <w:sz w:val="14"/>
              </w:rPr>
              <w:t>1972</w:t>
            </w:r>
          </w:p>
        </w:tc>
        <w:tc>
          <w:tcPr>
            <w:tcW w:w="569" w:type="dxa"/>
            <w:tcBorders>
              <w:top w:val="single" w:sz="4" w:space="0" w:color="000000"/>
              <w:left w:val="single" w:sz="4" w:space="0" w:color="000000"/>
              <w:bottom w:val="single" w:sz="4" w:space="0" w:color="000000"/>
            </w:tcBorders>
          </w:tcPr>
          <w:p w14:paraId="7F1B368D" w14:textId="77777777" w:rsidR="00484486" w:rsidRDefault="00967E7C">
            <w:pPr>
              <w:pStyle w:val="TableParagraph"/>
              <w:spacing w:before="32"/>
              <w:ind w:left="179"/>
              <w:rPr>
                <w:sz w:val="14"/>
              </w:rPr>
            </w:pPr>
            <w:r>
              <w:rPr>
                <w:sz w:val="14"/>
              </w:rPr>
              <w:t>934</w:t>
            </w:r>
          </w:p>
        </w:tc>
      </w:tr>
      <w:tr w:rsidR="00484486" w14:paraId="226E82C2" w14:textId="77777777">
        <w:trPr>
          <w:trHeight w:val="230"/>
        </w:trPr>
        <w:tc>
          <w:tcPr>
            <w:tcW w:w="451" w:type="dxa"/>
            <w:tcBorders>
              <w:top w:val="single" w:sz="4" w:space="0" w:color="000000"/>
              <w:bottom w:val="single" w:sz="4" w:space="0" w:color="000000"/>
              <w:right w:val="single" w:sz="4" w:space="0" w:color="000000"/>
            </w:tcBorders>
          </w:tcPr>
          <w:p w14:paraId="3608FA4F" w14:textId="77777777" w:rsidR="00484486" w:rsidRDefault="00967E7C">
            <w:pPr>
              <w:pStyle w:val="TableParagraph"/>
              <w:spacing w:before="34"/>
              <w:ind w:left="53" w:right="57"/>
              <w:jc w:val="center"/>
              <w:rPr>
                <w:b/>
                <w:sz w:val="14"/>
              </w:rPr>
            </w:pPr>
            <w:r>
              <w:rPr>
                <w:b/>
                <w:sz w:val="14"/>
              </w:rPr>
              <w:t>1523</w:t>
            </w:r>
          </w:p>
        </w:tc>
        <w:tc>
          <w:tcPr>
            <w:tcW w:w="473" w:type="dxa"/>
            <w:tcBorders>
              <w:top w:val="single" w:sz="4" w:space="0" w:color="000000"/>
              <w:left w:val="single" w:sz="4" w:space="0" w:color="000000"/>
              <w:bottom w:val="single" w:sz="4" w:space="0" w:color="000000"/>
              <w:right w:val="single" w:sz="4" w:space="0" w:color="000000"/>
            </w:tcBorders>
          </w:tcPr>
          <w:p w14:paraId="11777CC6" w14:textId="77777777" w:rsidR="00484486" w:rsidRDefault="00967E7C">
            <w:pPr>
              <w:pStyle w:val="TableParagraph"/>
              <w:spacing w:before="32"/>
              <w:ind w:left="129"/>
              <w:rPr>
                <w:sz w:val="14"/>
              </w:rPr>
            </w:pPr>
            <w:r>
              <w:rPr>
                <w:sz w:val="14"/>
              </w:rPr>
              <w:t>861</w:t>
            </w:r>
          </w:p>
        </w:tc>
        <w:tc>
          <w:tcPr>
            <w:tcW w:w="427" w:type="dxa"/>
            <w:tcBorders>
              <w:top w:val="single" w:sz="4" w:space="0" w:color="000000"/>
              <w:left w:val="single" w:sz="4" w:space="0" w:color="000000"/>
              <w:bottom w:val="single" w:sz="4" w:space="0" w:color="000000"/>
              <w:right w:val="single" w:sz="4" w:space="0" w:color="000000"/>
            </w:tcBorders>
          </w:tcPr>
          <w:p w14:paraId="2FFA63C4" w14:textId="77777777" w:rsidR="00484486" w:rsidRDefault="00967E7C">
            <w:pPr>
              <w:pStyle w:val="TableParagraph"/>
              <w:spacing w:before="34"/>
              <w:ind w:left="71"/>
              <w:rPr>
                <w:b/>
                <w:sz w:val="14"/>
              </w:rPr>
            </w:pPr>
            <w:r>
              <w:rPr>
                <w:b/>
                <w:sz w:val="14"/>
              </w:rPr>
              <w:t>1573</w:t>
            </w:r>
          </w:p>
        </w:tc>
        <w:tc>
          <w:tcPr>
            <w:tcW w:w="360" w:type="dxa"/>
            <w:tcBorders>
              <w:top w:val="single" w:sz="4" w:space="0" w:color="000000"/>
              <w:left w:val="single" w:sz="4" w:space="0" w:color="000000"/>
              <w:bottom w:val="single" w:sz="4" w:space="0" w:color="000000"/>
              <w:right w:val="single" w:sz="4" w:space="0" w:color="000000"/>
            </w:tcBorders>
          </w:tcPr>
          <w:p w14:paraId="33D213A5" w14:textId="77777777" w:rsidR="00484486" w:rsidRDefault="00967E7C">
            <w:pPr>
              <w:pStyle w:val="TableParagraph"/>
              <w:spacing w:before="32"/>
              <w:ind w:left="51" w:right="49"/>
              <w:jc w:val="center"/>
              <w:rPr>
                <w:sz w:val="14"/>
              </w:rPr>
            </w:pPr>
            <w:r>
              <w:rPr>
                <w:sz w:val="14"/>
              </w:rPr>
              <w:t>870</w:t>
            </w:r>
          </w:p>
        </w:tc>
        <w:tc>
          <w:tcPr>
            <w:tcW w:w="449" w:type="dxa"/>
            <w:tcBorders>
              <w:top w:val="single" w:sz="4" w:space="0" w:color="000000"/>
              <w:left w:val="single" w:sz="4" w:space="0" w:color="000000"/>
              <w:bottom w:val="single" w:sz="4" w:space="0" w:color="000000"/>
              <w:right w:val="single" w:sz="4" w:space="0" w:color="000000"/>
            </w:tcBorders>
          </w:tcPr>
          <w:p w14:paraId="1D4878AF" w14:textId="77777777" w:rsidR="00484486" w:rsidRDefault="00967E7C">
            <w:pPr>
              <w:pStyle w:val="TableParagraph"/>
              <w:spacing w:before="34"/>
              <w:ind w:left="62" w:right="55"/>
              <w:jc w:val="center"/>
              <w:rPr>
                <w:b/>
                <w:sz w:val="14"/>
              </w:rPr>
            </w:pPr>
            <w:r>
              <w:rPr>
                <w:b/>
                <w:sz w:val="14"/>
              </w:rPr>
              <w:t>1623</w:t>
            </w:r>
          </w:p>
        </w:tc>
        <w:tc>
          <w:tcPr>
            <w:tcW w:w="360" w:type="dxa"/>
            <w:tcBorders>
              <w:top w:val="single" w:sz="4" w:space="0" w:color="000000"/>
              <w:left w:val="single" w:sz="4" w:space="0" w:color="000000"/>
              <w:bottom w:val="single" w:sz="4" w:space="0" w:color="000000"/>
              <w:right w:val="single" w:sz="4" w:space="0" w:color="000000"/>
            </w:tcBorders>
          </w:tcPr>
          <w:p w14:paraId="004A9FF4" w14:textId="77777777" w:rsidR="00484486" w:rsidRDefault="00967E7C">
            <w:pPr>
              <w:pStyle w:val="TableParagraph"/>
              <w:spacing w:before="32"/>
              <w:ind w:left="71"/>
              <w:rPr>
                <w:sz w:val="14"/>
              </w:rPr>
            </w:pPr>
            <w:r>
              <w:rPr>
                <w:sz w:val="14"/>
              </w:rPr>
              <w:t>879</w:t>
            </w:r>
          </w:p>
        </w:tc>
        <w:tc>
          <w:tcPr>
            <w:tcW w:w="451" w:type="dxa"/>
            <w:tcBorders>
              <w:top w:val="single" w:sz="4" w:space="0" w:color="000000"/>
              <w:left w:val="single" w:sz="4" w:space="0" w:color="000000"/>
              <w:bottom w:val="single" w:sz="4" w:space="0" w:color="000000"/>
              <w:right w:val="single" w:sz="4" w:space="0" w:color="000000"/>
            </w:tcBorders>
          </w:tcPr>
          <w:p w14:paraId="49E706F7" w14:textId="77777777" w:rsidR="00484486" w:rsidRDefault="00967E7C">
            <w:pPr>
              <w:pStyle w:val="TableParagraph"/>
              <w:spacing w:before="34"/>
              <w:ind w:left="62" w:right="58"/>
              <w:jc w:val="center"/>
              <w:rPr>
                <w:b/>
                <w:sz w:val="14"/>
              </w:rPr>
            </w:pPr>
            <w:r>
              <w:rPr>
                <w:b/>
                <w:sz w:val="14"/>
              </w:rPr>
              <w:t>1673</w:t>
            </w:r>
          </w:p>
        </w:tc>
        <w:tc>
          <w:tcPr>
            <w:tcW w:w="473" w:type="dxa"/>
            <w:tcBorders>
              <w:top w:val="single" w:sz="4" w:space="0" w:color="000000"/>
              <w:left w:val="single" w:sz="4" w:space="0" w:color="000000"/>
              <w:bottom w:val="single" w:sz="4" w:space="0" w:color="000000"/>
              <w:right w:val="single" w:sz="4" w:space="0" w:color="000000"/>
            </w:tcBorders>
          </w:tcPr>
          <w:p w14:paraId="3F031BD5" w14:textId="77777777" w:rsidR="00484486" w:rsidRDefault="00967E7C">
            <w:pPr>
              <w:pStyle w:val="TableParagraph"/>
              <w:spacing w:before="32"/>
              <w:ind w:left="108" w:right="104"/>
              <w:jc w:val="center"/>
              <w:rPr>
                <w:sz w:val="14"/>
              </w:rPr>
            </w:pPr>
            <w:r>
              <w:rPr>
                <w:sz w:val="14"/>
              </w:rPr>
              <w:t>887</w:t>
            </w:r>
          </w:p>
        </w:tc>
        <w:tc>
          <w:tcPr>
            <w:tcW w:w="516" w:type="dxa"/>
            <w:tcBorders>
              <w:top w:val="single" w:sz="4" w:space="0" w:color="000000"/>
              <w:left w:val="single" w:sz="4" w:space="0" w:color="000000"/>
              <w:bottom w:val="single" w:sz="4" w:space="0" w:color="000000"/>
              <w:right w:val="single" w:sz="4" w:space="0" w:color="000000"/>
            </w:tcBorders>
          </w:tcPr>
          <w:p w14:paraId="754F8408" w14:textId="77777777" w:rsidR="00484486" w:rsidRDefault="00967E7C">
            <w:pPr>
              <w:pStyle w:val="TableParagraph"/>
              <w:spacing w:before="34"/>
              <w:ind w:left="95" w:right="89"/>
              <w:jc w:val="center"/>
              <w:rPr>
                <w:b/>
                <w:sz w:val="14"/>
              </w:rPr>
            </w:pPr>
            <w:r>
              <w:rPr>
                <w:b/>
                <w:sz w:val="14"/>
              </w:rPr>
              <w:t>1723</w:t>
            </w:r>
          </w:p>
        </w:tc>
        <w:tc>
          <w:tcPr>
            <w:tcW w:w="475" w:type="dxa"/>
            <w:tcBorders>
              <w:top w:val="single" w:sz="4" w:space="0" w:color="000000"/>
              <w:left w:val="single" w:sz="4" w:space="0" w:color="000000"/>
              <w:bottom w:val="single" w:sz="4" w:space="0" w:color="000000"/>
              <w:right w:val="single" w:sz="4" w:space="0" w:color="000000"/>
            </w:tcBorders>
          </w:tcPr>
          <w:p w14:paraId="068915F4" w14:textId="77777777" w:rsidR="00484486" w:rsidRDefault="00967E7C">
            <w:pPr>
              <w:pStyle w:val="TableParagraph"/>
              <w:spacing w:before="32"/>
              <w:ind w:left="129"/>
              <w:rPr>
                <w:sz w:val="14"/>
              </w:rPr>
            </w:pPr>
            <w:r>
              <w:rPr>
                <w:sz w:val="14"/>
              </w:rPr>
              <w:t>895</w:t>
            </w:r>
          </w:p>
        </w:tc>
        <w:tc>
          <w:tcPr>
            <w:tcW w:w="475" w:type="dxa"/>
            <w:tcBorders>
              <w:top w:val="single" w:sz="4" w:space="0" w:color="000000"/>
              <w:left w:val="single" w:sz="4" w:space="0" w:color="000000"/>
              <w:bottom w:val="single" w:sz="4" w:space="0" w:color="000000"/>
              <w:right w:val="single" w:sz="4" w:space="0" w:color="000000"/>
            </w:tcBorders>
          </w:tcPr>
          <w:p w14:paraId="541BEC9C" w14:textId="77777777" w:rsidR="00484486" w:rsidRDefault="00967E7C">
            <w:pPr>
              <w:pStyle w:val="TableParagraph"/>
              <w:spacing w:before="34"/>
              <w:ind w:right="88"/>
              <w:jc w:val="right"/>
              <w:rPr>
                <w:b/>
                <w:sz w:val="14"/>
              </w:rPr>
            </w:pPr>
            <w:r>
              <w:rPr>
                <w:b/>
                <w:w w:val="95"/>
                <w:sz w:val="14"/>
              </w:rPr>
              <w:t>1773</w:t>
            </w:r>
          </w:p>
        </w:tc>
        <w:tc>
          <w:tcPr>
            <w:tcW w:w="475" w:type="dxa"/>
            <w:tcBorders>
              <w:top w:val="single" w:sz="4" w:space="0" w:color="000000"/>
              <w:left w:val="single" w:sz="4" w:space="0" w:color="000000"/>
              <w:bottom w:val="single" w:sz="4" w:space="0" w:color="000000"/>
              <w:right w:val="single" w:sz="4" w:space="0" w:color="000000"/>
            </w:tcBorders>
          </w:tcPr>
          <w:p w14:paraId="4E50F4A3"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12C5F47F" w14:textId="77777777" w:rsidR="00484486" w:rsidRDefault="00967E7C">
            <w:pPr>
              <w:pStyle w:val="TableParagraph"/>
              <w:spacing w:before="34"/>
              <w:ind w:left="113" w:right="110"/>
              <w:jc w:val="center"/>
              <w:rPr>
                <w:b/>
                <w:sz w:val="14"/>
              </w:rPr>
            </w:pPr>
            <w:r>
              <w:rPr>
                <w:b/>
                <w:sz w:val="14"/>
              </w:rPr>
              <w:t>1823</w:t>
            </w:r>
          </w:p>
        </w:tc>
        <w:tc>
          <w:tcPr>
            <w:tcW w:w="475" w:type="dxa"/>
            <w:tcBorders>
              <w:top w:val="single" w:sz="4" w:space="0" w:color="000000"/>
              <w:left w:val="single" w:sz="4" w:space="0" w:color="000000"/>
              <w:bottom w:val="single" w:sz="4" w:space="0" w:color="000000"/>
              <w:right w:val="single" w:sz="4" w:space="0" w:color="000000"/>
            </w:tcBorders>
          </w:tcPr>
          <w:p w14:paraId="4F417976" w14:textId="77777777" w:rsidR="00484486" w:rsidRDefault="00967E7C">
            <w:pPr>
              <w:pStyle w:val="TableParagraph"/>
              <w:spacing w:before="32"/>
              <w:ind w:left="72" w:right="68"/>
              <w:jc w:val="center"/>
              <w:rPr>
                <w:sz w:val="14"/>
              </w:rPr>
            </w:pPr>
            <w:r>
              <w:rPr>
                <w:sz w:val="14"/>
              </w:rPr>
              <w:t>911</w:t>
            </w:r>
          </w:p>
        </w:tc>
        <w:tc>
          <w:tcPr>
            <w:tcW w:w="475" w:type="dxa"/>
            <w:tcBorders>
              <w:top w:val="single" w:sz="4" w:space="0" w:color="000000"/>
              <w:left w:val="single" w:sz="4" w:space="0" w:color="000000"/>
              <w:bottom w:val="single" w:sz="4" w:space="0" w:color="000000"/>
              <w:right w:val="single" w:sz="4" w:space="0" w:color="000000"/>
            </w:tcBorders>
          </w:tcPr>
          <w:p w14:paraId="1DDD8F18" w14:textId="77777777" w:rsidR="00484486" w:rsidRDefault="00967E7C">
            <w:pPr>
              <w:pStyle w:val="TableParagraph"/>
              <w:spacing w:before="34"/>
              <w:ind w:left="74" w:right="68"/>
              <w:jc w:val="center"/>
              <w:rPr>
                <w:b/>
                <w:sz w:val="14"/>
              </w:rPr>
            </w:pPr>
            <w:r>
              <w:rPr>
                <w:b/>
                <w:sz w:val="14"/>
              </w:rPr>
              <w:t>1873</w:t>
            </w:r>
          </w:p>
        </w:tc>
        <w:tc>
          <w:tcPr>
            <w:tcW w:w="475" w:type="dxa"/>
            <w:tcBorders>
              <w:top w:val="single" w:sz="4" w:space="0" w:color="000000"/>
              <w:left w:val="single" w:sz="4" w:space="0" w:color="000000"/>
              <w:bottom w:val="single" w:sz="4" w:space="0" w:color="000000"/>
              <w:right w:val="single" w:sz="4" w:space="0" w:color="000000"/>
            </w:tcBorders>
          </w:tcPr>
          <w:p w14:paraId="57C73C6C"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1165D7A0" w14:textId="77777777" w:rsidR="00484486" w:rsidRDefault="00967E7C">
            <w:pPr>
              <w:pStyle w:val="TableParagraph"/>
              <w:spacing w:before="34"/>
              <w:ind w:left="75" w:right="68"/>
              <w:jc w:val="center"/>
              <w:rPr>
                <w:b/>
                <w:sz w:val="14"/>
              </w:rPr>
            </w:pPr>
            <w:r>
              <w:rPr>
                <w:b/>
                <w:sz w:val="14"/>
              </w:rPr>
              <w:t>1923</w:t>
            </w:r>
          </w:p>
        </w:tc>
        <w:tc>
          <w:tcPr>
            <w:tcW w:w="475" w:type="dxa"/>
            <w:tcBorders>
              <w:top w:val="single" w:sz="4" w:space="0" w:color="000000"/>
              <w:left w:val="single" w:sz="4" w:space="0" w:color="000000"/>
              <w:bottom w:val="single" w:sz="4" w:space="0" w:color="000000"/>
              <w:right w:val="single" w:sz="4" w:space="0" w:color="000000"/>
            </w:tcBorders>
          </w:tcPr>
          <w:p w14:paraId="0B0DC72E"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2A9EF013" w14:textId="77777777" w:rsidR="00484486" w:rsidRDefault="00967E7C">
            <w:pPr>
              <w:pStyle w:val="TableParagraph"/>
              <w:spacing w:before="34"/>
              <w:ind w:left="75" w:right="67"/>
              <w:jc w:val="center"/>
              <w:rPr>
                <w:b/>
                <w:sz w:val="14"/>
              </w:rPr>
            </w:pPr>
            <w:r>
              <w:rPr>
                <w:b/>
                <w:sz w:val="14"/>
              </w:rPr>
              <w:t>1973</w:t>
            </w:r>
          </w:p>
        </w:tc>
        <w:tc>
          <w:tcPr>
            <w:tcW w:w="569" w:type="dxa"/>
            <w:tcBorders>
              <w:top w:val="single" w:sz="4" w:space="0" w:color="000000"/>
              <w:left w:val="single" w:sz="4" w:space="0" w:color="000000"/>
              <w:bottom w:val="single" w:sz="4" w:space="0" w:color="000000"/>
            </w:tcBorders>
          </w:tcPr>
          <w:p w14:paraId="2E6CE3DE" w14:textId="77777777" w:rsidR="00484486" w:rsidRDefault="00967E7C">
            <w:pPr>
              <w:pStyle w:val="TableParagraph"/>
              <w:spacing w:before="32"/>
              <w:ind w:left="179"/>
              <w:rPr>
                <w:sz w:val="14"/>
              </w:rPr>
            </w:pPr>
            <w:r>
              <w:rPr>
                <w:sz w:val="14"/>
              </w:rPr>
              <w:t>934</w:t>
            </w:r>
          </w:p>
        </w:tc>
      </w:tr>
      <w:tr w:rsidR="00484486" w14:paraId="6B8D08DF" w14:textId="77777777">
        <w:trPr>
          <w:trHeight w:val="230"/>
        </w:trPr>
        <w:tc>
          <w:tcPr>
            <w:tcW w:w="451" w:type="dxa"/>
            <w:tcBorders>
              <w:top w:val="single" w:sz="4" w:space="0" w:color="000000"/>
              <w:bottom w:val="single" w:sz="4" w:space="0" w:color="000000"/>
              <w:right w:val="single" w:sz="4" w:space="0" w:color="000000"/>
            </w:tcBorders>
          </w:tcPr>
          <w:p w14:paraId="049B0E6B" w14:textId="77777777" w:rsidR="00484486" w:rsidRDefault="00967E7C">
            <w:pPr>
              <w:pStyle w:val="TableParagraph"/>
              <w:spacing w:before="34"/>
              <w:ind w:left="53" w:right="57"/>
              <w:jc w:val="center"/>
              <w:rPr>
                <w:b/>
                <w:sz w:val="14"/>
              </w:rPr>
            </w:pPr>
            <w:r>
              <w:rPr>
                <w:b/>
                <w:sz w:val="14"/>
              </w:rPr>
              <w:t>1524</w:t>
            </w:r>
          </w:p>
        </w:tc>
        <w:tc>
          <w:tcPr>
            <w:tcW w:w="473" w:type="dxa"/>
            <w:tcBorders>
              <w:top w:val="single" w:sz="4" w:space="0" w:color="000000"/>
              <w:left w:val="single" w:sz="4" w:space="0" w:color="000000"/>
              <w:bottom w:val="single" w:sz="4" w:space="0" w:color="000000"/>
              <w:right w:val="single" w:sz="4" w:space="0" w:color="000000"/>
            </w:tcBorders>
          </w:tcPr>
          <w:p w14:paraId="4B84CC5A" w14:textId="77777777" w:rsidR="00484486" w:rsidRDefault="00967E7C">
            <w:pPr>
              <w:pStyle w:val="TableParagraph"/>
              <w:spacing w:before="32"/>
              <w:ind w:left="129"/>
              <w:rPr>
                <w:sz w:val="14"/>
              </w:rPr>
            </w:pPr>
            <w:r>
              <w:rPr>
                <w:sz w:val="14"/>
              </w:rPr>
              <w:t>862</w:t>
            </w:r>
          </w:p>
        </w:tc>
        <w:tc>
          <w:tcPr>
            <w:tcW w:w="427" w:type="dxa"/>
            <w:tcBorders>
              <w:top w:val="single" w:sz="4" w:space="0" w:color="000000"/>
              <w:left w:val="single" w:sz="4" w:space="0" w:color="000000"/>
              <w:bottom w:val="single" w:sz="4" w:space="0" w:color="000000"/>
              <w:right w:val="single" w:sz="4" w:space="0" w:color="000000"/>
            </w:tcBorders>
          </w:tcPr>
          <w:p w14:paraId="40A07C5A" w14:textId="77777777" w:rsidR="00484486" w:rsidRDefault="00967E7C">
            <w:pPr>
              <w:pStyle w:val="TableParagraph"/>
              <w:spacing w:before="34"/>
              <w:ind w:left="71"/>
              <w:rPr>
                <w:b/>
                <w:sz w:val="14"/>
              </w:rPr>
            </w:pPr>
            <w:r>
              <w:rPr>
                <w:b/>
                <w:sz w:val="14"/>
              </w:rPr>
              <w:t>1574</w:t>
            </w:r>
          </w:p>
        </w:tc>
        <w:tc>
          <w:tcPr>
            <w:tcW w:w="360" w:type="dxa"/>
            <w:tcBorders>
              <w:top w:val="single" w:sz="4" w:space="0" w:color="000000"/>
              <w:left w:val="single" w:sz="4" w:space="0" w:color="000000"/>
              <w:bottom w:val="single" w:sz="4" w:space="0" w:color="000000"/>
              <w:right w:val="single" w:sz="4" w:space="0" w:color="000000"/>
            </w:tcBorders>
          </w:tcPr>
          <w:p w14:paraId="67CF527F" w14:textId="77777777" w:rsidR="00484486" w:rsidRDefault="00967E7C">
            <w:pPr>
              <w:pStyle w:val="TableParagraph"/>
              <w:spacing w:before="32"/>
              <w:ind w:left="51" w:right="49"/>
              <w:jc w:val="center"/>
              <w:rPr>
                <w:sz w:val="14"/>
              </w:rPr>
            </w:pPr>
            <w:r>
              <w:rPr>
                <w:sz w:val="14"/>
              </w:rPr>
              <w:t>870</w:t>
            </w:r>
          </w:p>
        </w:tc>
        <w:tc>
          <w:tcPr>
            <w:tcW w:w="449" w:type="dxa"/>
            <w:tcBorders>
              <w:top w:val="single" w:sz="4" w:space="0" w:color="000000"/>
              <w:left w:val="single" w:sz="4" w:space="0" w:color="000000"/>
              <w:bottom w:val="single" w:sz="4" w:space="0" w:color="000000"/>
              <w:right w:val="single" w:sz="4" w:space="0" w:color="000000"/>
            </w:tcBorders>
          </w:tcPr>
          <w:p w14:paraId="179CCF1F" w14:textId="77777777" w:rsidR="00484486" w:rsidRDefault="00967E7C">
            <w:pPr>
              <w:pStyle w:val="TableParagraph"/>
              <w:spacing w:before="34"/>
              <w:ind w:left="62" w:right="55"/>
              <w:jc w:val="center"/>
              <w:rPr>
                <w:b/>
                <w:sz w:val="14"/>
              </w:rPr>
            </w:pPr>
            <w:r>
              <w:rPr>
                <w:b/>
                <w:sz w:val="14"/>
              </w:rPr>
              <w:t>1624</w:t>
            </w:r>
          </w:p>
        </w:tc>
        <w:tc>
          <w:tcPr>
            <w:tcW w:w="360" w:type="dxa"/>
            <w:tcBorders>
              <w:top w:val="single" w:sz="4" w:space="0" w:color="000000"/>
              <w:left w:val="single" w:sz="4" w:space="0" w:color="000000"/>
              <w:bottom w:val="single" w:sz="4" w:space="0" w:color="000000"/>
              <w:right w:val="single" w:sz="4" w:space="0" w:color="000000"/>
            </w:tcBorders>
          </w:tcPr>
          <w:p w14:paraId="75C28AD6" w14:textId="77777777" w:rsidR="00484486" w:rsidRDefault="00967E7C">
            <w:pPr>
              <w:pStyle w:val="TableParagraph"/>
              <w:spacing w:before="32"/>
              <w:ind w:left="71"/>
              <w:rPr>
                <w:sz w:val="14"/>
              </w:rPr>
            </w:pPr>
            <w:r>
              <w:rPr>
                <w:sz w:val="14"/>
              </w:rPr>
              <w:t>879</w:t>
            </w:r>
          </w:p>
        </w:tc>
        <w:tc>
          <w:tcPr>
            <w:tcW w:w="451" w:type="dxa"/>
            <w:tcBorders>
              <w:top w:val="single" w:sz="4" w:space="0" w:color="000000"/>
              <w:left w:val="single" w:sz="4" w:space="0" w:color="000000"/>
              <w:bottom w:val="single" w:sz="4" w:space="0" w:color="000000"/>
              <w:right w:val="single" w:sz="4" w:space="0" w:color="000000"/>
            </w:tcBorders>
          </w:tcPr>
          <w:p w14:paraId="435524E2" w14:textId="77777777" w:rsidR="00484486" w:rsidRDefault="00967E7C">
            <w:pPr>
              <w:pStyle w:val="TableParagraph"/>
              <w:spacing w:before="34"/>
              <w:ind w:left="62" w:right="58"/>
              <w:jc w:val="center"/>
              <w:rPr>
                <w:b/>
                <w:sz w:val="14"/>
              </w:rPr>
            </w:pPr>
            <w:r>
              <w:rPr>
                <w:b/>
                <w:sz w:val="14"/>
              </w:rPr>
              <w:t>1674</w:t>
            </w:r>
          </w:p>
        </w:tc>
        <w:tc>
          <w:tcPr>
            <w:tcW w:w="473" w:type="dxa"/>
            <w:tcBorders>
              <w:top w:val="single" w:sz="4" w:space="0" w:color="000000"/>
              <w:left w:val="single" w:sz="4" w:space="0" w:color="000000"/>
              <w:bottom w:val="single" w:sz="4" w:space="0" w:color="000000"/>
              <w:right w:val="single" w:sz="4" w:space="0" w:color="000000"/>
            </w:tcBorders>
          </w:tcPr>
          <w:p w14:paraId="3474D6BB" w14:textId="77777777" w:rsidR="00484486" w:rsidRDefault="00967E7C">
            <w:pPr>
              <w:pStyle w:val="TableParagraph"/>
              <w:spacing w:before="32"/>
              <w:ind w:left="108" w:right="104"/>
              <w:jc w:val="center"/>
              <w:rPr>
                <w:sz w:val="14"/>
              </w:rPr>
            </w:pPr>
            <w:r>
              <w:rPr>
                <w:sz w:val="14"/>
              </w:rPr>
              <w:t>887</w:t>
            </w:r>
          </w:p>
        </w:tc>
        <w:tc>
          <w:tcPr>
            <w:tcW w:w="516" w:type="dxa"/>
            <w:tcBorders>
              <w:top w:val="single" w:sz="4" w:space="0" w:color="000000"/>
              <w:left w:val="single" w:sz="4" w:space="0" w:color="000000"/>
              <w:bottom w:val="single" w:sz="4" w:space="0" w:color="000000"/>
              <w:right w:val="single" w:sz="4" w:space="0" w:color="000000"/>
            </w:tcBorders>
          </w:tcPr>
          <w:p w14:paraId="015E9B9B" w14:textId="77777777" w:rsidR="00484486" w:rsidRDefault="00967E7C">
            <w:pPr>
              <w:pStyle w:val="TableParagraph"/>
              <w:spacing w:before="34"/>
              <w:ind w:left="95" w:right="89"/>
              <w:jc w:val="center"/>
              <w:rPr>
                <w:b/>
                <w:sz w:val="14"/>
              </w:rPr>
            </w:pPr>
            <w:r>
              <w:rPr>
                <w:b/>
                <w:sz w:val="14"/>
              </w:rPr>
              <w:t>1724</w:t>
            </w:r>
          </w:p>
        </w:tc>
        <w:tc>
          <w:tcPr>
            <w:tcW w:w="475" w:type="dxa"/>
            <w:tcBorders>
              <w:top w:val="single" w:sz="4" w:space="0" w:color="000000"/>
              <w:left w:val="single" w:sz="4" w:space="0" w:color="000000"/>
              <w:bottom w:val="single" w:sz="4" w:space="0" w:color="000000"/>
              <w:right w:val="single" w:sz="4" w:space="0" w:color="000000"/>
            </w:tcBorders>
          </w:tcPr>
          <w:p w14:paraId="25842A5B" w14:textId="77777777" w:rsidR="00484486" w:rsidRDefault="00967E7C">
            <w:pPr>
              <w:pStyle w:val="TableParagraph"/>
              <w:spacing w:before="32"/>
              <w:ind w:left="129"/>
              <w:rPr>
                <w:sz w:val="14"/>
              </w:rPr>
            </w:pPr>
            <w:r>
              <w:rPr>
                <w:sz w:val="14"/>
              </w:rPr>
              <w:t>896</w:t>
            </w:r>
          </w:p>
        </w:tc>
        <w:tc>
          <w:tcPr>
            <w:tcW w:w="475" w:type="dxa"/>
            <w:tcBorders>
              <w:top w:val="single" w:sz="4" w:space="0" w:color="000000"/>
              <w:left w:val="single" w:sz="4" w:space="0" w:color="000000"/>
              <w:bottom w:val="single" w:sz="4" w:space="0" w:color="000000"/>
              <w:right w:val="single" w:sz="4" w:space="0" w:color="000000"/>
            </w:tcBorders>
          </w:tcPr>
          <w:p w14:paraId="5A599C81" w14:textId="77777777" w:rsidR="00484486" w:rsidRDefault="00967E7C">
            <w:pPr>
              <w:pStyle w:val="TableParagraph"/>
              <w:spacing w:before="34"/>
              <w:ind w:right="88"/>
              <w:jc w:val="right"/>
              <w:rPr>
                <w:b/>
                <w:sz w:val="14"/>
              </w:rPr>
            </w:pPr>
            <w:r>
              <w:rPr>
                <w:b/>
                <w:w w:val="95"/>
                <w:sz w:val="14"/>
              </w:rPr>
              <w:t>1774</w:t>
            </w:r>
          </w:p>
        </w:tc>
        <w:tc>
          <w:tcPr>
            <w:tcW w:w="475" w:type="dxa"/>
            <w:tcBorders>
              <w:top w:val="single" w:sz="4" w:space="0" w:color="000000"/>
              <w:left w:val="single" w:sz="4" w:space="0" w:color="000000"/>
              <w:bottom w:val="single" w:sz="4" w:space="0" w:color="000000"/>
              <w:right w:val="single" w:sz="4" w:space="0" w:color="000000"/>
            </w:tcBorders>
          </w:tcPr>
          <w:p w14:paraId="3AD5F617"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3D4E9DD5" w14:textId="77777777" w:rsidR="00484486" w:rsidRDefault="00967E7C">
            <w:pPr>
              <w:pStyle w:val="TableParagraph"/>
              <w:spacing w:before="34"/>
              <w:ind w:left="113" w:right="110"/>
              <w:jc w:val="center"/>
              <w:rPr>
                <w:b/>
                <w:sz w:val="14"/>
              </w:rPr>
            </w:pPr>
            <w:r>
              <w:rPr>
                <w:b/>
                <w:sz w:val="14"/>
              </w:rPr>
              <w:t>1824</w:t>
            </w:r>
          </w:p>
        </w:tc>
        <w:tc>
          <w:tcPr>
            <w:tcW w:w="475" w:type="dxa"/>
            <w:tcBorders>
              <w:top w:val="single" w:sz="4" w:space="0" w:color="000000"/>
              <w:left w:val="single" w:sz="4" w:space="0" w:color="000000"/>
              <w:bottom w:val="single" w:sz="4" w:space="0" w:color="000000"/>
              <w:right w:val="single" w:sz="4" w:space="0" w:color="000000"/>
            </w:tcBorders>
          </w:tcPr>
          <w:p w14:paraId="0C09C72E" w14:textId="77777777" w:rsidR="00484486" w:rsidRDefault="00967E7C">
            <w:pPr>
              <w:pStyle w:val="TableParagraph"/>
              <w:spacing w:before="32"/>
              <w:ind w:left="72" w:right="68"/>
              <w:jc w:val="center"/>
              <w:rPr>
                <w:sz w:val="14"/>
              </w:rPr>
            </w:pPr>
            <w:r>
              <w:rPr>
                <w:sz w:val="14"/>
              </w:rPr>
              <w:t>912</w:t>
            </w:r>
          </w:p>
        </w:tc>
        <w:tc>
          <w:tcPr>
            <w:tcW w:w="475" w:type="dxa"/>
            <w:tcBorders>
              <w:top w:val="single" w:sz="4" w:space="0" w:color="000000"/>
              <w:left w:val="single" w:sz="4" w:space="0" w:color="000000"/>
              <w:bottom w:val="single" w:sz="4" w:space="0" w:color="000000"/>
              <w:right w:val="single" w:sz="4" w:space="0" w:color="000000"/>
            </w:tcBorders>
          </w:tcPr>
          <w:p w14:paraId="6E2AD82B" w14:textId="77777777" w:rsidR="00484486" w:rsidRDefault="00967E7C">
            <w:pPr>
              <w:pStyle w:val="TableParagraph"/>
              <w:spacing w:before="34"/>
              <w:ind w:left="74" w:right="68"/>
              <w:jc w:val="center"/>
              <w:rPr>
                <w:b/>
                <w:sz w:val="14"/>
              </w:rPr>
            </w:pPr>
            <w:r>
              <w:rPr>
                <w:b/>
                <w:sz w:val="14"/>
              </w:rPr>
              <w:t>1874</w:t>
            </w:r>
          </w:p>
        </w:tc>
        <w:tc>
          <w:tcPr>
            <w:tcW w:w="475" w:type="dxa"/>
            <w:tcBorders>
              <w:top w:val="single" w:sz="4" w:space="0" w:color="000000"/>
              <w:left w:val="single" w:sz="4" w:space="0" w:color="000000"/>
              <w:bottom w:val="single" w:sz="4" w:space="0" w:color="000000"/>
              <w:right w:val="single" w:sz="4" w:space="0" w:color="000000"/>
            </w:tcBorders>
          </w:tcPr>
          <w:p w14:paraId="7CB3ED1E"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1D9C8FB6" w14:textId="77777777" w:rsidR="00484486" w:rsidRDefault="00967E7C">
            <w:pPr>
              <w:pStyle w:val="TableParagraph"/>
              <w:spacing w:before="34"/>
              <w:ind w:left="75" w:right="68"/>
              <w:jc w:val="center"/>
              <w:rPr>
                <w:b/>
                <w:sz w:val="14"/>
              </w:rPr>
            </w:pPr>
            <w:r>
              <w:rPr>
                <w:b/>
                <w:sz w:val="14"/>
              </w:rPr>
              <w:t>1924</w:t>
            </w:r>
          </w:p>
        </w:tc>
        <w:tc>
          <w:tcPr>
            <w:tcW w:w="475" w:type="dxa"/>
            <w:tcBorders>
              <w:top w:val="single" w:sz="4" w:space="0" w:color="000000"/>
              <w:left w:val="single" w:sz="4" w:space="0" w:color="000000"/>
              <w:bottom w:val="single" w:sz="4" w:space="0" w:color="000000"/>
              <w:right w:val="single" w:sz="4" w:space="0" w:color="000000"/>
            </w:tcBorders>
          </w:tcPr>
          <w:p w14:paraId="1A41FDAE"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70ADB767" w14:textId="77777777" w:rsidR="00484486" w:rsidRDefault="00967E7C">
            <w:pPr>
              <w:pStyle w:val="TableParagraph"/>
              <w:spacing w:before="34"/>
              <w:ind w:left="75" w:right="67"/>
              <w:jc w:val="center"/>
              <w:rPr>
                <w:b/>
                <w:sz w:val="14"/>
              </w:rPr>
            </w:pPr>
            <w:r>
              <w:rPr>
                <w:b/>
                <w:sz w:val="14"/>
              </w:rPr>
              <w:t>1974</w:t>
            </w:r>
          </w:p>
        </w:tc>
        <w:tc>
          <w:tcPr>
            <w:tcW w:w="569" w:type="dxa"/>
            <w:tcBorders>
              <w:top w:val="single" w:sz="4" w:space="0" w:color="000000"/>
              <w:left w:val="single" w:sz="4" w:space="0" w:color="000000"/>
              <w:bottom w:val="single" w:sz="4" w:space="0" w:color="000000"/>
            </w:tcBorders>
          </w:tcPr>
          <w:p w14:paraId="5361D74A" w14:textId="77777777" w:rsidR="00484486" w:rsidRDefault="00967E7C">
            <w:pPr>
              <w:pStyle w:val="TableParagraph"/>
              <w:spacing w:before="32"/>
              <w:ind w:left="179"/>
              <w:rPr>
                <w:sz w:val="14"/>
              </w:rPr>
            </w:pPr>
            <w:r>
              <w:rPr>
                <w:sz w:val="14"/>
              </w:rPr>
              <w:t>934</w:t>
            </w:r>
          </w:p>
        </w:tc>
      </w:tr>
      <w:tr w:rsidR="00484486" w14:paraId="79D48202" w14:textId="77777777">
        <w:trPr>
          <w:trHeight w:val="229"/>
        </w:trPr>
        <w:tc>
          <w:tcPr>
            <w:tcW w:w="451" w:type="dxa"/>
            <w:tcBorders>
              <w:top w:val="single" w:sz="4" w:space="0" w:color="000000"/>
              <w:bottom w:val="single" w:sz="4" w:space="0" w:color="000000"/>
              <w:right w:val="single" w:sz="4" w:space="0" w:color="000000"/>
            </w:tcBorders>
          </w:tcPr>
          <w:p w14:paraId="1C9A4ECC" w14:textId="77777777" w:rsidR="00484486" w:rsidRDefault="00967E7C">
            <w:pPr>
              <w:pStyle w:val="TableParagraph"/>
              <w:spacing w:before="34"/>
              <w:ind w:left="53" w:right="57"/>
              <w:jc w:val="center"/>
              <w:rPr>
                <w:b/>
                <w:sz w:val="14"/>
              </w:rPr>
            </w:pPr>
            <w:r>
              <w:rPr>
                <w:b/>
                <w:sz w:val="14"/>
              </w:rPr>
              <w:t>1525</w:t>
            </w:r>
          </w:p>
        </w:tc>
        <w:tc>
          <w:tcPr>
            <w:tcW w:w="473" w:type="dxa"/>
            <w:tcBorders>
              <w:top w:val="single" w:sz="4" w:space="0" w:color="000000"/>
              <w:left w:val="single" w:sz="4" w:space="0" w:color="000000"/>
              <w:bottom w:val="single" w:sz="4" w:space="0" w:color="000000"/>
              <w:right w:val="single" w:sz="4" w:space="0" w:color="000000"/>
            </w:tcBorders>
          </w:tcPr>
          <w:p w14:paraId="66CD9E48" w14:textId="77777777" w:rsidR="00484486" w:rsidRDefault="00967E7C">
            <w:pPr>
              <w:pStyle w:val="TableParagraph"/>
              <w:spacing w:before="32"/>
              <w:ind w:left="129"/>
              <w:rPr>
                <w:sz w:val="14"/>
              </w:rPr>
            </w:pPr>
            <w:r>
              <w:rPr>
                <w:sz w:val="14"/>
              </w:rPr>
              <w:t>862</w:t>
            </w:r>
          </w:p>
        </w:tc>
        <w:tc>
          <w:tcPr>
            <w:tcW w:w="427" w:type="dxa"/>
            <w:tcBorders>
              <w:top w:val="single" w:sz="4" w:space="0" w:color="000000"/>
              <w:left w:val="single" w:sz="4" w:space="0" w:color="000000"/>
              <w:bottom w:val="single" w:sz="4" w:space="0" w:color="000000"/>
              <w:right w:val="single" w:sz="4" w:space="0" w:color="000000"/>
            </w:tcBorders>
          </w:tcPr>
          <w:p w14:paraId="793E1681" w14:textId="77777777" w:rsidR="00484486" w:rsidRDefault="00967E7C">
            <w:pPr>
              <w:pStyle w:val="TableParagraph"/>
              <w:spacing w:before="34"/>
              <w:ind w:left="71"/>
              <w:rPr>
                <w:b/>
                <w:sz w:val="14"/>
              </w:rPr>
            </w:pPr>
            <w:r>
              <w:rPr>
                <w:b/>
                <w:sz w:val="14"/>
              </w:rPr>
              <w:t>1575</w:t>
            </w:r>
          </w:p>
        </w:tc>
        <w:tc>
          <w:tcPr>
            <w:tcW w:w="360" w:type="dxa"/>
            <w:tcBorders>
              <w:top w:val="single" w:sz="4" w:space="0" w:color="000000"/>
              <w:left w:val="single" w:sz="4" w:space="0" w:color="000000"/>
              <w:bottom w:val="single" w:sz="4" w:space="0" w:color="000000"/>
              <w:right w:val="single" w:sz="4" w:space="0" w:color="000000"/>
            </w:tcBorders>
          </w:tcPr>
          <w:p w14:paraId="5DF257B6" w14:textId="77777777" w:rsidR="00484486" w:rsidRDefault="00967E7C">
            <w:pPr>
              <w:pStyle w:val="TableParagraph"/>
              <w:spacing w:before="32"/>
              <w:ind w:left="51" w:right="49"/>
              <w:jc w:val="center"/>
              <w:rPr>
                <w:sz w:val="14"/>
              </w:rPr>
            </w:pPr>
            <w:r>
              <w:rPr>
                <w:sz w:val="14"/>
              </w:rPr>
              <w:t>871</w:t>
            </w:r>
          </w:p>
        </w:tc>
        <w:tc>
          <w:tcPr>
            <w:tcW w:w="449" w:type="dxa"/>
            <w:tcBorders>
              <w:top w:val="single" w:sz="4" w:space="0" w:color="000000"/>
              <w:left w:val="single" w:sz="4" w:space="0" w:color="000000"/>
              <w:bottom w:val="single" w:sz="4" w:space="0" w:color="000000"/>
              <w:right w:val="single" w:sz="4" w:space="0" w:color="000000"/>
            </w:tcBorders>
          </w:tcPr>
          <w:p w14:paraId="351BBCE8" w14:textId="77777777" w:rsidR="00484486" w:rsidRDefault="00967E7C">
            <w:pPr>
              <w:pStyle w:val="TableParagraph"/>
              <w:spacing w:before="34"/>
              <w:ind w:left="62" w:right="55"/>
              <w:jc w:val="center"/>
              <w:rPr>
                <w:b/>
                <w:sz w:val="14"/>
              </w:rPr>
            </w:pPr>
            <w:r>
              <w:rPr>
                <w:b/>
                <w:sz w:val="14"/>
              </w:rPr>
              <w:t>1625</w:t>
            </w:r>
          </w:p>
        </w:tc>
        <w:tc>
          <w:tcPr>
            <w:tcW w:w="360" w:type="dxa"/>
            <w:tcBorders>
              <w:top w:val="single" w:sz="4" w:space="0" w:color="000000"/>
              <w:left w:val="single" w:sz="4" w:space="0" w:color="000000"/>
              <w:bottom w:val="single" w:sz="4" w:space="0" w:color="000000"/>
              <w:right w:val="single" w:sz="4" w:space="0" w:color="000000"/>
            </w:tcBorders>
          </w:tcPr>
          <w:p w14:paraId="042AD751" w14:textId="77777777" w:rsidR="00484486" w:rsidRDefault="00967E7C">
            <w:pPr>
              <w:pStyle w:val="TableParagraph"/>
              <w:spacing w:before="32"/>
              <w:ind w:left="71"/>
              <w:rPr>
                <w:sz w:val="14"/>
              </w:rPr>
            </w:pPr>
            <w:r>
              <w:rPr>
                <w:sz w:val="14"/>
              </w:rPr>
              <w:t>879</w:t>
            </w:r>
          </w:p>
        </w:tc>
        <w:tc>
          <w:tcPr>
            <w:tcW w:w="451" w:type="dxa"/>
            <w:tcBorders>
              <w:top w:val="single" w:sz="4" w:space="0" w:color="000000"/>
              <w:left w:val="single" w:sz="4" w:space="0" w:color="000000"/>
              <w:bottom w:val="single" w:sz="4" w:space="0" w:color="000000"/>
              <w:right w:val="single" w:sz="4" w:space="0" w:color="000000"/>
            </w:tcBorders>
          </w:tcPr>
          <w:p w14:paraId="7A92F964" w14:textId="77777777" w:rsidR="00484486" w:rsidRDefault="00967E7C">
            <w:pPr>
              <w:pStyle w:val="TableParagraph"/>
              <w:spacing w:before="34"/>
              <w:ind w:left="62" w:right="58"/>
              <w:jc w:val="center"/>
              <w:rPr>
                <w:b/>
                <w:sz w:val="14"/>
              </w:rPr>
            </w:pPr>
            <w:r>
              <w:rPr>
                <w:b/>
                <w:sz w:val="14"/>
              </w:rPr>
              <w:t>1675</w:t>
            </w:r>
          </w:p>
        </w:tc>
        <w:tc>
          <w:tcPr>
            <w:tcW w:w="473" w:type="dxa"/>
            <w:tcBorders>
              <w:top w:val="single" w:sz="4" w:space="0" w:color="000000"/>
              <w:left w:val="single" w:sz="4" w:space="0" w:color="000000"/>
              <w:bottom w:val="single" w:sz="4" w:space="0" w:color="000000"/>
              <w:right w:val="single" w:sz="4" w:space="0" w:color="000000"/>
            </w:tcBorders>
          </w:tcPr>
          <w:p w14:paraId="73766FA8" w14:textId="77777777" w:rsidR="00484486" w:rsidRDefault="00967E7C">
            <w:pPr>
              <w:pStyle w:val="TableParagraph"/>
              <w:spacing w:before="32"/>
              <w:ind w:left="108" w:right="104"/>
              <w:jc w:val="center"/>
              <w:rPr>
                <w:sz w:val="14"/>
              </w:rPr>
            </w:pPr>
            <w:r>
              <w:rPr>
                <w:sz w:val="14"/>
              </w:rPr>
              <w:t>888</w:t>
            </w:r>
          </w:p>
        </w:tc>
        <w:tc>
          <w:tcPr>
            <w:tcW w:w="516" w:type="dxa"/>
            <w:tcBorders>
              <w:top w:val="single" w:sz="4" w:space="0" w:color="000000"/>
              <w:left w:val="single" w:sz="4" w:space="0" w:color="000000"/>
              <w:bottom w:val="single" w:sz="4" w:space="0" w:color="000000"/>
              <w:right w:val="single" w:sz="4" w:space="0" w:color="000000"/>
            </w:tcBorders>
          </w:tcPr>
          <w:p w14:paraId="21A66377" w14:textId="77777777" w:rsidR="00484486" w:rsidRDefault="00967E7C">
            <w:pPr>
              <w:pStyle w:val="TableParagraph"/>
              <w:spacing w:before="34"/>
              <w:ind w:left="95" w:right="89"/>
              <w:jc w:val="center"/>
              <w:rPr>
                <w:b/>
                <w:sz w:val="14"/>
              </w:rPr>
            </w:pPr>
            <w:r>
              <w:rPr>
                <w:b/>
                <w:sz w:val="14"/>
              </w:rPr>
              <w:t>1725</w:t>
            </w:r>
          </w:p>
        </w:tc>
        <w:tc>
          <w:tcPr>
            <w:tcW w:w="475" w:type="dxa"/>
            <w:tcBorders>
              <w:top w:val="single" w:sz="4" w:space="0" w:color="000000"/>
              <w:left w:val="single" w:sz="4" w:space="0" w:color="000000"/>
              <w:bottom w:val="single" w:sz="4" w:space="0" w:color="000000"/>
              <w:right w:val="single" w:sz="4" w:space="0" w:color="000000"/>
            </w:tcBorders>
          </w:tcPr>
          <w:p w14:paraId="07428135" w14:textId="77777777" w:rsidR="00484486" w:rsidRDefault="00967E7C">
            <w:pPr>
              <w:pStyle w:val="TableParagraph"/>
              <w:spacing w:before="32"/>
              <w:ind w:left="129"/>
              <w:rPr>
                <w:sz w:val="14"/>
              </w:rPr>
            </w:pPr>
            <w:r>
              <w:rPr>
                <w:sz w:val="14"/>
              </w:rPr>
              <w:t>896</w:t>
            </w:r>
          </w:p>
        </w:tc>
        <w:tc>
          <w:tcPr>
            <w:tcW w:w="475" w:type="dxa"/>
            <w:tcBorders>
              <w:top w:val="single" w:sz="4" w:space="0" w:color="000000"/>
              <w:left w:val="single" w:sz="4" w:space="0" w:color="000000"/>
              <w:bottom w:val="single" w:sz="4" w:space="0" w:color="000000"/>
              <w:right w:val="single" w:sz="4" w:space="0" w:color="000000"/>
            </w:tcBorders>
          </w:tcPr>
          <w:p w14:paraId="1D6391D7" w14:textId="77777777" w:rsidR="00484486" w:rsidRDefault="00967E7C">
            <w:pPr>
              <w:pStyle w:val="TableParagraph"/>
              <w:spacing w:before="34"/>
              <w:ind w:right="88"/>
              <w:jc w:val="right"/>
              <w:rPr>
                <w:b/>
                <w:sz w:val="14"/>
              </w:rPr>
            </w:pPr>
            <w:r>
              <w:rPr>
                <w:b/>
                <w:w w:val="95"/>
                <w:sz w:val="14"/>
              </w:rPr>
              <w:t>1775</w:t>
            </w:r>
          </w:p>
        </w:tc>
        <w:tc>
          <w:tcPr>
            <w:tcW w:w="475" w:type="dxa"/>
            <w:tcBorders>
              <w:top w:val="single" w:sz="4" w:space="0" w:color="000000"/>
              <w:left w:val="single" w:sz="4" w:space="0" w:color="000000"/>
              <w:bottom w:val="single" w:sz="4" w:space="0" w:color="000000"/>
              <w:right w:val="single" w:sz="4" w:space="0" w:color="000000"/>
            </w:tcBorders>
          </w:tcPr>
          <w:p w14:paraId="0FDEB8CE"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6E646630" w14:textId="77777777" w:rsidR="00484486" w:rsidRDefault="00967E7C">
            <w:pPr>
              <w:pStyle w:val="TableParagraph"/>
              <w:spacing w:before="34"/>
              <w:ind w:left="113" w:right="110"/>
              <w:jc w:val="center"/>
              <w:rPr>
                <w:b/>
                <w:sz w:val="14"/>
              </w:rPr>
            </w:pPr>
            <w:r>
              <w:rPr>
                <w:b/>
                <w:sz w:val="14"/>
              </w:rPr>
              <w:t>1825</w:t>
            </w:r>
          </w:p>
        </w:tc>
        <w:tc>
          <w:tcPr>
            <w:tcW w:w="475" w:type="dxa"/>
            <w:tcBorders>
              <w:top w:val="single" w:sz="4" w:space="0" w:color="000000"/>
              <w:left w:val="single" w:sz="4" w:space="0" w:color="000000"/>
              <w:bottom w:val="single" w:sz="4" w:space="0" w:color="000000"/>
              <w:right w:val="single" w:sz="4" w:space="0" w:color="000000"/>
            </w:tcBorders>
          </w:tcPr>
          <w:p w14:paraId="1CB137DA" w14:textId="77777777" w:rsidR="00484486" w:rsidRDefault="00967E7C">
            <w:pPr>
              <w:pStyle w:val="TableParagraph"/>
              <w:spacing w:before="32"/>
              <w:ind w:left="72" w:right="68"/>
              <w:jc w:val="center"/>
              <w:rPr>
                <w:sz w:val="14"/>
              </w:rPr>
            </w:pPr>
            <w:r>
              <w:rPr>
                <w:sz w:val="14"/>
              </w:rPr>
              <w:t>912</w:t>
            </w:r>
          </w:p>
        </w:tc>
        <w:tc>
          <w:tcPr>
            <w:tcW w:w="475" w:type="dxa"/>
            <w:tcBorders>
              <w:top w:val="single" w:sz="4" w:space="0" w:color="000000"/>
              <w:left w:val="single" w:sz="4" w:space="0" w:color="000000"/>
              <w:bottom w:val="single" w:sz="4" w:space="0" w:color="000000"/>
              <w:right w:val="single" w:sz="4" w:space="0" w:color="000000"/>
            </w:tcBorders>
          </w:tcPr>
          <w:p w14:paraId="55B855C6" w14:textId="77777777" w:rsidR="00484486" w:rsidRDefault="00967E7C">
            <w:pPr>
              <w:pStyle w:val="TableParagraph"/>
              <w:spacing w:before="34"/>
              <w:ind w:left="74" w:right="68"/>
              <w:jc w:val="center"/>
              <w:rPr>
                <w:b/>
                <w:sz w:val="14"/>
              </w:rPr>
            </w:pPr>
            <w:r>
              <w:rPr>
                <w:b/>
                <w:sz w:val="14"/>
              </w:rPr>
              <w:t>1875</w:t>
            </w:r>
          </w:p>
        </w:tc>
        <w:tc>
          <w:tcPr>
            <w:tcW w:w="475" w:type="dxa"/>
            <w:tcBorders>
              <w:top w:val="single" w:sz="4" w:space="0" w:color="000000"/>
              <w:left w:val="single" w:sz="4" w:space="0" w:color="000000"/>
              <w:bottom w:val="single" w:sz="4" w:space="0" w:color="000000"/>
              <w:right w:val="single" w:sz="4" w:space="0" w:color="000000"/>
            </w:tcBorders>
          </w:tcPr>
          <w:p w14:paraId="1BBF73E2" w14:textId="77777777" w:rsidR="00484486" w:rsidRDefault="00967E7C">
            <w:pPr>
              <w:pStyle w:val="TableParagraph"/>
              <w:spacing w:before="32"/>
              <w:ind w:left="72" w:right="68"/>
              <w:jc w:val="center"/>
              <w:rPr>
                <w:sz w:val="14"/>
              </w:rPr>
            </w:pPr>
            <w:r>
              <w:rPr>
                <w:sz w:val="14"/>
              </w:rPr>
              <w:t>919</w:t>
            </w:r>
          </w:p>
        </w:tc>
        <w:tc>
          <w:tcPr>
            <w:tcW w:w="475" w:type="dxa"/>
            <w:tcBorders>
              <w:top w:val="single" w:sz="4" w:space="0" w:color="000000"/>
              <w:left w:val="single" w:sz="4" w:space="0" w:color="000000"/>
              <w:bottom w:val="single" w:sz="4" w:space="0" w:color="000000"/>
              <w:right w:val="single" w:sz="4" w:space="0" w:color="000000"/>
            </w:tcBorders>
          </w:tcPr>
          <w:p w14:paraId="1ACD6E9C" w14:textId="77777777" w:rsidR="00484486" w:rsidRDefault="00967E7C">
            <w:pPr>
              <w:pStyle w:val="TableParagraph"/>
              <w:spacing w:before="34"/>
              <w:ind w:left="75" w:right="68"/>
              <w:jc w:val="center"/>
              <w:rPr>
                <w:b/>
                <w:sz w:val="14"/>
              </w:rPr>
            </w:pPr>
            <w:r>
              <w:rPr>
                <w:b/>
                <w:sz w:val="14"/>
              </w:rPr>
              <w:t>1925</w:t>
            </w:r>
          </w:p>
        </w:tc>
        <w:tc>
          <w:tcPr>
            <w:tcW w:w="475" w:type="dxa"/>
            <w:tcBorders>
              <w:top w:val="single" w:sz="4" w:space="0" w:color="000000"/>
              <w:left w:val="single" w:sz="4" w:space="0" w:color="000000"/>
              <w:bottom w:val="single" w:sz="4" w:space="0" w:color="000000"/>
              <w:right w:val="single" w:sz="4" w:space="0" w:color="000000"/>
            </w:tcBorders>
          </w:tcPr>
          <w:p w14:paraId="5619116A"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1ABDF8EF" w14:textId="77777777" w:rsidR="00484486" w:rsidRDefault="00967E7C">
            <w:pPr>
              <w:pStyle w:val="TableParagraph"/>
              <w:spacing w:before="34"/>
              <w:ind w:left="75" w:right="67"/>
              <w:jc w:val="center"/>
              <w:rPr>
                <w:b/>
                <w:sz w:val="14"/>
              </w:rPr>
            </w:pPr>
            <w:r>
              <w:rPr>
                <w:b/>
                <w:sz w:val="14"/>
              </w:rPr>
              <w:t>1975</w:t>
            </w:r>
          </w:p>
        </w:tc>
        <w:tc>
          <w:tcPr>
            <w:tcW w:w="569" w:type="dxa"/>
            <w:tcBorders>
              <w:top w:val="single" w:sz="4" w:space="0" w:color="000000"/>
              <w:left w:val="single" w:sz="4" w:space="0" w:color="000000"/>
              <w:bottom w:val="single" w:sz="4" w:space="0" w:color="000000"/>
            </w:tcBorders>
          </w:tcPr>
          <w:p w14:paraId="0503B21C" w14:textId="77777777" w:rsidR="00484486" w:rsidRDefault="00967E7C">
            <w:pPr>
              <w:pStyle w:val="TableParagraph"/>
              <w:spacing w:before="32"/>
              <w:ind w:left="179"/>
              <w:rPr>
                <w:sz w:val="14"/>
              </w:rPr>
            </w:pPr>
            <w:r>
              <w:rPr>
                <w:sz w:val="14"/>
              </w:rPr>
              <w:t>935</w:t>
            </w:r>
          </w:p>
        </w:tc>
      </w:tr>
      <w:tr w:rsidR="00484486" w14:paraId="29DB4163" w14:textId="77777777">
        <w:trPr>
          <w:trHeight w:val="230"/>
        </w:trPr>
        <w:tc>
          <w:tcPr>
            <w:tcW w:w="451" w:type="dxa"/>
            <w:tcBorders>
              <w:top w:val="single" w:sz="4" w:space="0" w:color="000000"/>
              <w:bottom w:val="single" w:sz="4" w:space="0" w:color="000000"/>
              <w:right w:val="single" w:sz="4" w:space="0" w:color="000000"/>
            </w:tcBorders>
          </w:tcPr>
          <w:p w14:paraId="688C7C83" w14:textId="77777777" w:rsidR="00484486" w:rsidRDefault="00967E7C">
            <w:pPr>
              <w:pStyle w:val="TableParagraph"/>
              <w:spacing w:before="34"/>
              <w:ind w:left="53" w:right="57"/>
              <w:jc w:val="center"/>
              <w:rPr>
                <w:b/>
                <w:sz w:val="14"/>
              </w:rPr>
            </w:pPr>
            <w:r>
              <w:rPr>
                <w:b/>
                <w:sz w:val="14"/>
              </w:rPr>
              <w:t>1526</w:t>
            </w:r>
          </w:p>
        </w:tc>
        <w:tc>
          <w:tcPr>
            <w:tcW w:w="473" w:type="dxa"/>
            <w:tcBorders>
              <w:top w:val="single" w:sz="4" w:space="0" w:color="000000"/>
              <w:left w:val="single" w:sz="4" w:space="0" w:color="000000"/>
              <w:bottom w:val="single" w:sz="4" w:space="0" w:color="000000"/>
              <w:right w:val="single" w:sz="4" w:space="0" w:color="000000"/>
            </w:tcBorders>
          </w:tcPr>
          <w:p w14:paraId="70919C1B" w14:textId="77777777" w:rsidR="00484486" w:rsidRDefault="00967E7C">
            <w:pPr>
              <w:pStyle w:val="TableParagraph"/>
              <w:spacing w:before="32"/>
              <w:ind w:left="129"/>
              <w:rPr>
                <w:sz w:val="14"/>
              </w:rPr>
            </w:pPr>
            <w:r>
              <w:rPr>
                <w:sz w:val="14"/>
              </w:rPr>
              <w:t>862</w:t>
            </w:r>
          </w:p>
        </w:tc>
        <w:tc>
          <w:tcPr>
            <w:tcW w:w="427" w:type="dxa"/>
            <w:tcBorders>
              <w:top w:val="single" w:sz="4" w:space="0" w:color="000000"/>
              <w:left w:val="single" w:sz="4" w:space="0" w:color="000000"/>
              <w:bottom w:val="single" w:sz="4" w:space="0" w:color="000000"/>
              <w:right w:val="single" w:sz="4" w:space="0" w:color="000000"/>
            </w:tcBorders>
          </w:tcPr>
          <w:p w14:paraId="1D1EB4F1" w14:textId="77777777" w:rsidR="00484486" w:rsidRDefault="00967E7C">
            <w:pPr>
              <w:pStyle w:val="TableParagraph"/>
              <w:spacing w:before="34"/>
              <w:ind w:left="71"/>
              <w:rPr>
                <w:b/>
                <w:sz w:val="14"/>
              </w:rPr>
            </w:pPr>
            <w:r>
              <w:rPr>
                <w:b/>
                <w:sz w:val="14"/>
              </w:rPr>
              <w:t>1576</w:t>
            </w:r>
          </w:p>
        </w:tc>
        <w:tc>
          <w:tcPr>
            <w:tcW w:w="360" w:type="dxa"/>
            <w:tcBorders>
              <w:top w:val="single" w:sz="4" w:space="0" w:color="000000"/>
              <w:left w:val="single" w:sz="4" w:space="0" w:color="000000"/>
              <w:bottom w:val="single" w:sz="4" w:space="0" w:color="000000"/>
              <w:right w:val="single" w:sz="4" w:space="0" w:color="000000"/>
            </w:tcBorders>
          </w:tcPr>
          <w:p w14:paraId="3E104237" w14:textId="77777777" w:rsidR="00484486" w:rsidRDefault="00967E7C">
            <w:pPr>
              <w:pStyle w:val="TableParagraph"/>
              <w:spacing w:before="32"/>
              <w:ind w:left="51" w:right="49"/>
              <w:jc w:val="center"/>
              <w:rPr>
                <w:sz w:val="14"/>
              </w:rPr>
            </w:pPr>
            <w:r>
              <w:rPr>
                <w:sz w:val="14"/>
              </w:rPr>
              <w:t>871</w:t>
            </w:r>
          </w:p>
        </w:tc>
        <w:tc>
          <w:tcPr>
            <w:tcW w:w="449" w:type="dxa"/>
            <w:tcBorders>
              <w:top w:val="single" w:sz="4" w:space="0" w:color="000000"/>
              <w:left w:val="single" w:sz="4" w:space="0" w:color="000000"/>
              <w:bottom w:val="single" w:sz="4" w:space="0" w:color="000000"/>
              <w:right w:val="single" w:sz="4" w:space="0" w:color="000000"/>
            </w:tcBorders>
          </w:tcPr>
          <w:p w14:paraId="10C90875" w14:textId="77777777" w:rsidR="00484486" w:rsidRDefault="00967E7C">
            <w:pPr>
              <w:pStyle w:val="TableParagraph"/>
              <w:spacing w:before="34"/>
              <w:ind w:left="62" w:right="55"/>
              <w:jc w:val="center"/>
              <w:rPr>
                <w:b/>
                <w:sz w:val="14"/>
              </w:rPr>
            </w:pPr>
            <w:r>
              <w:rPr>
                <w:b/>
                <w:sz w:val="14"/>
              </w:rPr>
              <w:t>1626</w:t>
            </w:r>
          </w:p>
        </w:tc>
        <w:tc>
          <w:tcPr>
            <w:tcW w:w="360" w:type="dxa"/>
            <w:tcBorders>
              <w:top w:val="single" w:sz="4" w:space="0" w:color="000000"/>
              <w:left w:val="single" w:sz="4" w:space="0" w:color="000000"/>
              <w:bottom w:val="single" w:sz="4" w:space="0" w:color="000000"/>
              <w:right w:val="single" w:sz="4" w:space="0" w:color="000000"/>
            </w:tcBorders>
          </w:tcPr>
          <w:p w14:paraId="0B562721" w14:textId="77777777" w:rsidR="00484486" w:rsidRDefault="00967E7C">
            <w:pPr>
              <w:pStyle w:val="TableParagraph"/>
              <w:spacing w:before="32"/>
              <w:ind w:left="71"/>
              <w:rPr>
                <w:sz w:val="14"/>
              </w:rPr>
            </w:pPr>
            <w:r>
              <w:rPr>
                <w:sz w:val="14"/>
              </w:rPr>
              <w:t>879</w:t>
            </w:r>
          </w:p>
        </w:tc>
        <w:tc>
          <w:tcPr>
            <w:tcW w:w="451" w:type="dxa"/>
            <w:tcBorders>
              <w:top w:val="single" w:sz="4" w:space="0" w:color="000000"/>
              <w:left w:val="single" w:sz="4" w:space="0" w:color="000000"/>
              <w:bottom w:val="single" w:sz="4" w:space="0" w:color="000000"/>
              <w:right w:val="single" w:sz="4" w:space="0" w:color="000000"/>
            </w:tcBorders>
          </w:tcPr>
          <w:p w14:paraId="0327E06E" w14:textId="77777777" w:rsidR="00484486" w:rsidRDefault="00967E7C">
            <w:pPr>
              <w:pStyle w:val="TableParagraph"/>
              <w:spacing w:before="34"/>
              <w:ind w:left="62" w:right="58"/>
              <w:jc w:val="center"/>
              <w:rPr>
                <w:b/>
                <w:sz w:val="14"/>
              </w:rPr>
            </w:pPr>
            <w:r>
              <w:rPr>
                <w:b/>
                <w:sz w:val="14"/>
              </w:rPr>
              <w:t>1676</w:t>
            </w:r>
          </w:p>
        </w:tc>
        <w:tc>
          <w:tcPr>
            <w:tcW w:w="473" w:type="dxa"/>
            <w:tcBorders>
              <w:top w:val="single" w:sz="4" w:space="0" w:color="000000"/>
              <w:left w:val="single" w:sz="4" w:space="0" w:color="000000"/>
              <w:bottom w:val="single" w:sz="4" w:space="0" w:color="000000"/>
              <w:right w:val="single" w:sz="4" w:space="0" w:color="000000"/>
            </w:tcBorders>
          </w:tcPr>
          <w:p w14:paraId="2BD97B5C" w14:textId="77777777" w:rsidR="00484486" w:rsidRDefault="00967E7C">
            <w:pPr>
              <w:pStyle w:val="TableParagraph"/>
              <w:spacing w:before="32"/>
              <w:ind w:left="108" w:right="104"/>
              <w:jc w:val="center"/>
              <w:rPr>
                <w:sz w:val="14"/>
              </w:rPr>
            </w:pPr>
            <w:r>
              <w:rPr>
                <w:sz w:val="14"/>
              </w:rPr>
              <w:t>888</w:t>
            </w:r>
          </w:p>
        </w:tc>
        <w:tc>
          <w:tcPr>
            <w:tcW w:w="516" w:type="dxa"/>
            <w:tcBorders>
              <w:top w:val="single" w:sz="4" w:space="0" w:color="000000"/>
              <w:left w:val="single" w:sz="4" w:space="0" w:color="000000"/>
              <w:bottom w:val="single" w:sz="4" w:space="0" w:color="000000"/>
              <w:right w:val="single" w:sz="4" w:space="0" w:color="000000"/>
            </w:tcBorders>
          </w:tcPr>
          <w:p w14:paraId="515E3005" w14:textId="77777777" w:rsidR="00484486" w:rsidRDefault="00967E7C">
            <w:pPr>
              <w:pStyle w:val="TableParagraph"/>
              <w:spacing w:before="34"/>
              <w:ind w:left="95" w:right="89"/>
              <w:jc w:val="center"/>
              <w:rPr>
                <w:b/>
                <w:sz w:val="14"/>
              </w:rPr>
            </w:pPr>
            <w:r>
              <w:rPr>
                <w:b/>
                <w:sz w:val="14"/>
              </w:rPr>
              <w:t>1726</w:t>
            </w:r>
          </w:p>
        </w:tc>
        <w:tc>
          <w:tcPr>
            <w:tcW w:w="475" w:type="dxa"/>
            <w:tcBorders>
              <w:top w:val="single" w:sz="4" w:space="0" w:color="000000"/>
              <w:left w:val="single" w:sz="4" w:space="0" w:color="000000"/>
              <w:bottom w:val="single" w:sz="4" w:space="0" w:color="000000"/>
              <w:right w:val="single" w:sz="4" w:space="0" w:color="000000"/>
            </w:tcBorders>
          </w:tcPr>
          <w:p w14:paraId="2565181E" w14:textId="77777777" w:rsidR="00484486" w:rsidRDefault="00967E7C">
            <w:pPr>
              <w:pStyle w:val="TableParagraph"/>
              <w:spacing w:before="32"/>
              <w:ind w:left="129"/>
              <w:rPr>
                <w:sz w:val="14"/>
              </w:rPr>
            </w:pPr>
            <w:r>
              <w:rPr>
                <w:sz w:val="14"/>
              </w:rPr>
              <w:t>896</w:t>
            </w:r>
          </w:p>
        </w:tc>
        <w:tc>
          <w:tcPr>
            <w:tcW w:w="475" w:type="dxa"/>
            <w:tcBorders>
              <w:top w:val="single" w:sz="4" w:space="0" w:color="000000"/>
              <w:left w:val="single" w:sz="4" w:space="0" w:color="000000"/>
              <w:bottom w:val="single" w:sz="4" w:space="0" w:color="000000"/>
              <w:right w:val="single" w:sz="4" w:space="0" w:color="000000"/>
            </w:tcBorders>
          </w:tcPr>
          <w:p w14:paraId="325B0ABF" w14:textId="77777777" w:rsidR="00484486" w:rsidRDefault="00967E7C">
            <w:pPr>
              <w:pStyle w:val="TableParagraph"/>
              <w:spacing w:before="34"/>
              <w:ind w:right="88"/>
              <w:jc w:val="right"/>
              <w:rPr>
                <w:b/>
                <w:sz w:val="14"/>
              </w:rPr>
            </w:pPr>
            <w:r>
              <w:rPr>
                <w:b/>
                <w:w w:val="95"/>
                <w:sz w:val="14"/>
              </w:rPr>
              <w:t>1776</w:t>
            </w:r>
          </w:p>
        </w:tc>
        <w:tc>
          <w:tcPr>
            <w:tcW w:w="475" w:type="dxa"/>
            <w:tcBorders>
              <w:top w:val="single" w:sz="4" w:space="0" w:color="000000"/>
              <w:left w:val="single" w:sz="4" w:space="0" w:color="000000"/>
              <w:bottom w:val="single" w:sz="4" w:space="0" w:color="000000"/>
              <w:right w:val="single" w:sz="4" w:space="0" w:color="000000"/>
            </w:tcBorders>
          </w:tcPr>
          <w:p w14:paraId="69B7FEAD"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52B22304" w14:textId="77777777" w:rsidR="00484486" w:rsidRDefault="00967E7C">
            <w:pPr>
              <w:pStyle w:val="TableParagraph"/>
              <w:spacing w:before="34"/>
              <w:ind w:left="113" w:right="110"/>
              <w:jc w:val="center"/>
              <w:rPr>
                <w:b/>
                <w:sz w:val="14"/>
              </w:rPr>
            </w:pPr>
            <w:r>
              <w:rPr>
                <w:b/>
                <w:sz w:val="14"/>
              </w:rPr>
              <w:t>1826</w:t>
            </w:r>
          </w:p>
        </w:tc>
        <w:tc>
          <w:tcPr>
            <w:tcW w:w="475" w:type="dxa"/>
            <w:tcBorders>
              <w:top w:val="single" w:sz="4" w:space="0" w:color="000000"/>
              <w:left w:val="single" w:sz="4" w:space="0" w:color="000000"/>
              <w:bottom w:val="single" w:sz="4" w:space="0" w:color="000000"/>
              <w:right w:val="single" w:sz="4" w:space="0" w:color="000000"/>
            </w:tcBorders>
          </w:tcPr>
          <w:p w14:paraId="16F62713" w14:textId="77777777" w:rsidR="00484486" w:rsidRDefault="00967E7C">
            <w:pPr>
              <w:pStyle w:val="TableParagraph"/>
              <w:spacing w:before="32"/>
              <w:ind w:left="72" w:right="68"/>
              <w:jc w:val="center"/>
              <w:rPr>
                <w:sz w:val="14"/>
              </w:rPr>
            </w:pPr>
            <w:r>
              <w:rPr>
                <w:sz w:val="14"/>
              </w:rPr>
              <w:t>912</w:t>
            </w:r>
          </w:p>
        </w:tc>
        <w:tc>
          <w:tcPr>
            <w:tcW w:w="475" w:type="dxa"/>
            <w:tcBorders>
              <w:top w:val="single" w:sz="4" w:space="0" w:color="000000"/>
              <w:left w:val="single" w:sz="4" w:space="0" w:color="000000"/>
              <w:bottom w:val="single" w:sz="4" w:space="0" w:color="000000"/>
              <w:right w:val="single" w:sz="4" w:space="0" w:color="000000"/>
            </w:tcBorders>
          </w:tcPr>
          <w:p w14:paraId="7C45B67A" w14:textId="77777777" w:rsidR="00484486" w:rsidRDefault="00967E7C">
            <w:pPr>
              <w:pStyle w:val="TableParagraph"/>
              <w:spacing w:before="34"/>
              <w:ind w:left="74" w:right="68"/>
              <w:jc w:val="center"/>
              <w:rPr>
                <w:b/>
                <w:sz w:val="14"/>
              </w:rPr>
            </w:pPr>
            <w:r>
              <w:rPr>
                <w:b/>
                <w:sz w:val="14"/>
              </w:rPr>
              <w:t>1876</w:t>
            </w:r>
          </w:p>
        </w:tc>
        <w:tc>
          <w:tcPr>
            <w:tcW w:w="475" w:type="dxa"/>
            <w:tcBorders>
              <w:top w:val="single" w:sz="4" w:space="0" w:color="000000"/>
              <w:left w:val="single" w:sz="4" w:space="0" w:color="000000"/>
              <w:bottom w:val="single" w:sz="4" w:space="0" w:color="000000"/>
              <w:right w:val="single" w:sz="4" w:space="0" w:color="000000"/>
            </w:tcBorders>
          </w:tcPr>
          <w:p w14:paraId="19765777" w14:textId="77777777" w:rsidR="00484486" w:rsidRDefault="00967E7C">
            <w:pPr>
              <w:pStyle w:val="TableParagraph"/>
              <w:spacing w:before="32"/>
              <w:ind w:left="72" w:right="68"/>
              <w:jc w:val="center"/>
              <w:rPr>
                <w:sz w:val="14"/>
              </w:rPr>
            </w:pPr>
            <w:r>
              <w:rPr>
                <w:sz w:val="14"/>
              </w:rPr>
              <w:t>920</w:t>
            </w:r>
          </w:p>
        </w:tc>
        <w:tc>
          <w:tcPr>
            <w:tcW w:w="475" w:type="dxa"/>
            <w:tcBorders>
              <w:top w:val="single" w:sz="4" w:space="0" w:color="000000"/>
              <w:left w:val="single" w:sz="4" w:space="0" w:color="000000"/>
              <w:bottom w:val="single" w:sz="4" w:space="0" w:color="000000"/>
              <w:right w:val="single" w:sz="4" w:space="0" w:color="000000"/>
            </w:tcBorders>
          </w:tcPr>
          <w:p w14:paraId="6C062E7E" w14:textId="77777777" w:rsidR="00484486" w:rsidRDefault="00967E7C">
            <w:pPr>
              <w:pStyle w:val="TableParagraph"/>
              <w:spacing w:before="34"/>
              <w:ind w:left="75" w:right="68"/>
              <w:jc w:val="center"/>
              <w:rPr>
                <w:b/>
                <w:sz w:val="14"/>
              </w:rPr>
            </w:pPr>
            <w:r>
              <w:rPr>
                <w:b/>
                <w:sz w:val="14"/>
              </w:rPr>
              <w:t>1926</w:t>
            </w:r>
          </w:p>
        </w:tc>
        <w:tc>
          <w:tcPr>
            <w:tcW w:w="475" w:type="dxa"/>
            <w:tcBorders>
              <w:top w:val="single" w:sz="4" w:space="0" w:color="000000"/>
              <w:left w:val="single" w:sz="4" w:space="0" w:color="000000"/>
              <w:bottom w:val="single" w:sz="4" w:space="0" w:color="000000"/>
              <w:right w:val="single" w:sz="4" w:space="0" w:color="000000"/>
            </w:tcBorders>
          </w:tcPr>
          <w:p w14:paraId="443295CE"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63A9C764" w14:textId="77777777" w:rsidR="00484486" w:rsidRDefault="00967E7C">
            <w:pPr>
              <w:pStyle w:val="TableParagraph"/>
              <w:spacing w:before="34"/>
              <w:ind w:left="75" w:right="67"/>
              <w:jc w:val="center"/>
              <w:rPr>
                <w:b/>
                <w:sz w:val="14"/>
              </w:rPr>
            </w:pPr>
            <w:r>
              <w:rPr>
                <w:b/>
                <w:sz w:val="14"/>
              </w:rPr>
              <w:t>1976</w:t>
            </w:r>
          </w:p>
        </w:tc>
        <w:tc>
          <w:tcPr>
            <w:tcW w:w="569" w:type="dxa"/>
            <w:tcBorders>
              <w:top w:val="single" w:sz="4" w:space="0" w:color="000000"/>
              <w:left w:val="single" w:sz="4" w:space="0" w:color="000000"/>
              <w:bottom w:val="single" w:sz="4" w:space="0" w:color="000000"/>
            </w:tcBorders>
          </w:tcPr>
          <w:p w14:paraId="03533314" w14:textId="77777777" w:rsidR="00484486" w:rsidRDefault="00967E7C">
            <w:pPr>
              <w:pStyle w:val="TableParagraph"/>
              <w:spacing w:before="32"/>
              <w:ind w:left="179"/>
              <w:rPr>
                <w:sz w:val="14"/>
              </w:rPr>
            </w:pPr>
            <w:r>
              <w:rPr>
                <w:sz w:val="14"/>
              </w:rPr>
              <w:t>935</w:t>
            </w:r>
          </w:p>
        </w:tc>
      </w:tr>
      <w:tr w:rsidR="00484486" w14:paraId="57327780" w14:textId="77777777">
        <w:trPr>
          <w:trHeight w:val="230"/>
        </w:trPr>
        <w:tc>
          <w:tcPr>
            <w:tcW w:w="451" w:type="dxa"/>
            <w:tcBorders>
              <w:top w:val="single" w:sz="4" w:space="0" w:color="000000"/>
              <w:bottom w:val="single" w:sz="4" w:space="0" w:color="000000"/>
              <w:right w:val="single" w:sz="4" w:space="0" w:color="000000"/>
            </w:tcBorders>
          </w:tcPr>
          <w:p w14:paraId="5B683281" w14:textId="77777777" w:rsidR="00484486" w:rsidRDefault="00967E7C">
            <w:pPr>
              <w:pStyle w:val="TableParagraph"/>
              <w:spacing w:before="34"/>
              <w:ind w:left="53" w:right="57"/>
              <w:jc w:val="center"/>
              <w:rPr>
                <w:b/>
                <w:sz w:val="14"/>
              </w:rPr>
            </w:pPr>
            <w:r>
              <w:rPr>
                <w:b/>
                <w:sz w:val="14"/>
              </w:rPr>
              <w:t>1527</w:t>
            </w:r>
          </w:p>
        </w:tc>
        <w:tc>
          <w:tcPr>
            <w:tcW w:w="473" w:type="dxa"/>
            <w:tcBorders>
              <w:top w:val="single" w:sz="4" w:space="0" w:color="000000"/>
              <w:left w:val="single" w:sz="4" w:space="0" w:color="000000"/>
              <w:bottom w:val="single" w:sz="4" w:space="0" w:color="000000"/>
              <w:right w:val="single" w:sz="4" w:space="0" w:color="000000"/>
            </w:tcBorders>
          </w:tcPr>
          <w:p w14:paraId="476670E7" w14:textId="77777777" w:rsidR="00484486" w:rsidRDefault="00967E7C">
            <w:pPr>
              <w:pStyle w:val="TableParagraph"/>
              <w:spacing w:before="32"/>
              <w:ind w:left="129"/>
              <w:rPr>
                <w:sz w:val="14"/>
              </w:rPr>
            </w:pPr>
            <w:r>
              <w:rPr>
                <w:sz w:val="14"/>
              </w:rPr>
              <w:t>862</w:t>
            </w:r>
          </w:p>
        </w:tc>
        <w:tc>
          <w:tcPr>
            <w:tcW w:w="427" w:type="dxa"/>
            <w:tcBorders>
              <w:top w:val="single" w:sz="4" w:space="0" w:color="000000"/>
              <w:left w:val="single" w:sz="4" w:space="0" w:color="000000"/>
              <w:bottom w:val="single" w:sz="4" w:space="0" w:color="000000"/>
              <w:right w:val="single" w:sz="4" w:space="0" w:color="000000"/>
            </w:tcBorders>
          </w:tcPr>
          <w:p w14:paraId="4006394A" w14:textId="77777777" w:rsidR="00484486" w:rsidRDefault="00967E7C">
            <w:pPr>
              <w:pStyle w:val="TableParagraph"/>
              <w:spacing w:before="34"/>
              <w:ind w:left="71"/>
              <w:rPr>
                <w:b/>
                <w:sz w:val="14"/>
              </w:rPr>
            </w:pPr>
            <w:r>
              <w:rPr>
                <w:b/>
                <w:sz w:val="14"/>
              </w:rPr>
              <w:t>1577</w:t>
            </w:r>
          </w:p>
        </w:tc>
        <w:tc>
          <w:tcPr>
            <w:tcW w:w="360" w:type="dxa"/>
            <w:tcBorders>
              <w:top w:val="single" w:sz="4" w:space="0" w:color="000000"/>
              <w:left w:val="single" w:sz="4" w:space="0" w:color="000000"/>
              <w:bottom w:val="single" w:sz="4" w:space="0" w:color="000000"/>
              <w:right w:val="single" w:sz="4" w:space="0" w:color="000000"/>
            </w:tcBorders>
          </w:tcPr>
          <w:p w14:paraId="49D0B0E3" w14:textId="77777777" w:rsidR="00484486" w:rsidRDefault="00967E7C">
            <w:pPr>
              <w:pStyle w:val="TableParagraph"/>
              <w:spacing w:before="32"/>
              <w:ind w:left="51" w:right="49"/>
              <w:jc w:val="center"/>
              <w:rPr>
                <w:sz w:val="14"/>
              </w:rPr>
            </w:pPr>
            <w:r>
              <w:rPr>
                <w:sz w:val="14"/>
              </w:rPr>
              <w:t>871</w:t>
            </w:r>
          </w:p>
        </w:tc>
        <w:tc>
          <w:tcPr>
            <w:tcW w:w="449" w:type="dxa"/>
            <w:tcBorders>
              <w:top w:val="single" w:sz="4" w:space="0" w:color="000000"/>
              <w:left w:val="single" w:sz="4" w:space="0" w:color="000000"/>
              <w:bottom w:val="single" w:sz="4" w:space="0" w:color="000000"/>
              <w:right w:val="single" w:sz="4" w:space="0" w:color="000000"/>
            </w:tcBorders>
          </w:tcPr>
          <w:p w14:paraId="661EC89B" w14:textId="77777777" w:rsidR="00484486" w:rsidRDefault="00967E7C">
            <w:pPr>
              <w:pStyle w:val="TableParagraph"/>
              <w:spacing w:before="34"/>
              <w:ind w:left="62" w:right="55"/>
              <w:jc w:val="center"/>
              <w:rPr>
                <w:b/>
                <w:sz w:val="14"/>
              </w:rPr>
            </w:pPr>
            <w:r>
              <w:rPr>
                <w:b/>
                <w:sz w:val="14"/>
              </w:rPr>
              <w:t>1627</w:t>
            </w:r>
          </w:p>
        </w:tc>
        <w:tc>
          <w:tcPr>
            <w:tcW w:w="360" w:type="dxa"/>
            <w:tcBorders>
              <w:top w:val="single" w:sz="4" w:space="0" w:color="000000"/>
              <w:left w:val="single" w:sz="4" w:space="0" w:color="000000"/>
              <w:bottom w:val="single" w:sz="4" w:space="0" w:color="000000"/>
              <w:right w:val="single" w:sz="4" w:space="0" w:color="000000"/>
            </w:tcBorders>
          </w:tcPr>
          <w:p w14:paraId="4602E1D6" w14:textId="77777777" w:rsidR="00484486" w:rsidRDefault="00967E7C">
            <w:pPr>
              <w:pStyle w:val="TableParagraph"/>
              <w:spacing w:before="32"/>
              <w:ind w:left="71"/>
              <w:rPr>
                <w:sz w:val="14"/>
              </w:rPr>
            </w:pPr>
            <w:r>
              <w:rPr>
                <w:sz w:val="14"/>
              </w:rPr>
              <w:t>879</w:t>
            </w:r>
          </w:p>
        </w:tc>
        <w:tc>
          <w:tcPr>
            <w:tcW w:w="451" w:type="dxa"/>
            <w:tcBorders>
              <w:top w:val="single" w:sz="4" w:space="0" w:color="000000"/>
              <w:left w:val="single" w:sz="4" w:space="0" w:color="000000"/>
              <w:bottom w:val="single" w:sz="4" w:space="0" w:color="000000"/>
              <w:right w:val="single" w:sz="4" w:space="0" w:color="000000"/>
            </w:tcBorders>
          </w:tcPr>
          <w:p w14:paraId="779EAE6C" w14:textId="77777777" w:rsidR="00484486" w:rsidRDefault="00967E7C">
            <w:pPr>
              <w:pStyle w:val="TableParagraph"/>
              <w:spacing w:before="34"/>
              <w:ind w:left="62" w:right="58"/>
              <w:jc w:val="center"/>
              <w:rPr>
                <w:b/>
                <w:sz w:val="14"/>
              </w:rPr>
            </w:pPr>
            <w:r>
              <w:rPr>
                <w:b/>
                <w:sz w:val="14"/>
              </w:rPr>
              <w:t>1677</w:t>
            </w:r>
          </w:p>
        </w:tc>
        <w:tc>
          <w:tcPr>
            <w:tcW w:w="473" w:type="dxa"/>
            <w:tcBorders>
              <w:top w:val="single" w:sz="4" w:space="0" w:color="000000"/>
              <w:left w:val="single" w:sz="4" w:space="0" w:color="000000"/>
              <w:bottom w:val="single" w:sz="4" w:space="0" w:color="000000"/>
              <w:right w:val="single" w:sz="4" w:space="0" w:color="000000"/>
            </w:tcBorders>
          </w:tcPr>
          <w:p w14:paraId="1D9663B7" w14:textId="77777777" w:rsidR="00484486" w:rsidRDefault="00967E7C">
            <w:pPr>
              <w:pStyle w:val="TableParagraph"/>
              <w:spacing w:before="32"/>
              <w:ind w:left="108" w:right="104"/>
              <w:jc w:val="center"/>
              <w:rPr>
                <w:sz w:val="14"/>
              </w:rPr>
            </w:pPr>
            <w:r>
              <w:rPr>
                <w:sz w:val="14"/>
              </w:rPr>
              <w:t>888</w:t>
            </w:r>
          </w:p>
        </w:tc>
        <w:tc>
          <w:tcPr>
            <w:tcW w:w="516" w:type="dxa"/>
            <w:tcBorders>
              <w:top w:val="single" w:sz="4" w:space="0" w:color="000000"/>
              <w:left w:val="single" w:sz="4" w:space="0" w:color="000000"/>
              <w:bottom w:val="single" w:sz="4" w:space="0" w:color="000000"/>
              <w:right w:val="single" w:sz="4" w:space="0" w:color="000000"/>
            </w:tcBorders>
          </w:tcPr>
          <w:p w14:paraId="2D7C2E56" w14:textId="77777777" w:rsidR="00484486" w:rsidRDefault="00967E7C">
            <w:pPr>
              <w:pStyle w:val="TableParagraph"/>
              <w:spacing w:before="34"/>
              <w:ind w:left="95" w:right="89"/>
              <w:jc w:val="center"/>
              <w:rPr>
                <w:b/>
                <w:sz w:val="14"/>
              </w:rPr>
            </w:pPr>
            <w:r>
              <w:rPr>
                <w:b/>
                <w:sz w:val="14"/>
              </w:rPr>
              <w:t>1727</w:t>
            </w:r>
          </w:p>
        </w:tc>
        <w:tc>
          <w:tcPr>
            <w:tcW w:w="475" w:type="dxa"/>
            <w:tcBorders>
              <w:top w:val="single" w:sz="4" w:space="0" w:color="000000"/>
              <w:left w:val="single" w:sz="4" w:space="0" w:color="000000"/>
              <w:bottom w:val="single" w:sz="4" w:space="0" w:color="000000"/>
              <w:right w:val="single" w:sz="4" w:space="0" w:color="000000"/>
            </w:tcBorders>
          </w:tcPr>
          <w:p w14:paraId="100A5E54" w14:textId="77777777" w:rsidR="00484486" w:rsidRDefault="00967E7C">
            <w:pPr>
              <w:pStyle w:val="TableParagraph"/>
              <w:spacing w:before="32"/>
              <w:ind w:left="129"/>
              <w:rPr>
                <w:sz w:val="14"/>
              </w:rPr>
            </w:pPr>
            <w:r>
              <w:rPr>
                <w:sz w:val="14"/>
              </w:rPr>
              <w:t>896</w:t>
            </w:r>
          </w:p>
        </w:tc>
        <w:tc>
          <w:tcPr>
            <w:tcW w:w="475" w:type="dxa"/>
            <w:tcBorders>
              <w:top w:val="single" w:sz="4" w:space="0" w:color="000000"/>
              <w:left w:val="single" w:sz="4" w:space="0" w:color="000000"/>
              <w:bottom w:val="single" w:sz="4" w:space="0" w:color="000000"/>
              <w:right w:val="single" w:sz="4" w:space="0" w:color="000000"/>
            </w:tcBorders>
          </w:tcPr>
          <w:p w14:paraId="78D1821F" w14:textId="77777777" w:rsidR="00484486" w:rsidRDefault="00967E7C">
            <w:pPr>
              <w:pStyle w:val="TableParagraph"/>
              <w:spacing w:before="34"/>
              <w:ind w:right="88"/>
              <w:jc w:val="right"/>
              <w:rPr>
                <w:b/>
                <w:sz w:val="14"/>
              </w:rPr>
            </w:pPr>
            <w:r>
              <w:rPr>
                <w:b/>
                <w:w w:val="95"/>
                <w:sz w:val="14"/>
              </w:rPr>
              <w:t>1777</w:t>
            </w:r>
          </w:p>
        </w:tc>
        <w:tc>
          <w:tcPr>
            <w:tcW w:w="475" w:type="dxa"/>
            <w:tcBorders>
              <w:top w:val="single" w:sz="4" w:space="0" w:color="000000"/>
              <w:left w:val="single" w:sz="4" w:space="0" w:color="000000"/>
              <w:bottom w:val="single" w:sz="4" w:space="0" w:color="000000"/>
              <w:right w:val="single" w:sz="4" w:space="0" w:color="000000"/>
            </w:tcBorders>
          </w:tcPr>
          <w:p w14:paraId="1879D5A7"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15061AD9" w14:textId="77777777" w:rsidR="00484486" w:rsidRDefault="00967E7C">
            <w:pPr>
              <w:pStyle w:val="TableParagraph"/>
              <w:spacing w:before="34"/>
              <w:ind w:left="113" w:right="110"/>
              <w:jc w:val="center"/>
              <w:rPr>
                <w:b/>
                <w:sz w:val="14"/>
              </w:rPr>
            </w:pPr>
            <w:r>
              <w:rPr>
                <w:b/>
                <w:sz w:val="14"/>
              </w:rPr>
              <w:t>1827</w:t>
            </w:r>
          </w:p>
        </w:tc>
        <w:tc>
          <w:tcPr>
            <w:tcW w:w="475" w:type="dxa"/>
            <w:tcBorders>
              <w:top w:val="single" w:sz="4" w:space="0" w:color="000000"/>
              <w:left w:val="single" w:sz="4" w:space="0" w:color="000000"/>
              <w:bottom w:val="single" w:sz="4" w:space="0" w:color="000000"/>
              <w:right w:val="single" w:sz="4" w:space="0" w:color="000000"/>
            </w:tcBorders>
          </w:tcPr>
          <w:p w14:paraId="2640ACA2" w14:textId="77777777" w:rsidR="00484486" w:rsidRDefault="00967E7C">
            <w:pPr>
              <w:pStyle w:val="TableParagraph"/>
              <w:spacing w:before="32"/>
              <w:ind w:left="72" w:right="68"/>
              <w:jc w:val="center"/>
              <w:rPr>
                <w:sz w:val="14"/>
              </w:rPr>
            </w:pPr>
            <w:r>
              <w:rPr>
                <w:sz w:val="14"/>
              </w:rPr>
              <w:t>912</w:t>
            </w:r>
          </w:p>
        </w:tc>
        <w:tc>
          <w:tcPr>
            <w:tcW w:w="475" w:type="dxa"/>
            <w:tcBorders>
              <w:top w:val="single" w:sz="4" w:space="0" w:color="000000"/>
              <w:left w:val="single" w:sz="4" w:space="0" w:color="000000"/>
              <w:bottom w:val="single" w:sz="4" w:space="0" w:color="000000"/>
              <w:right w:val="single" w:sz="4" w:space="0" w:color="000000"/>
            </w:tcBorders>
          </w:tcPr>
          <w:p w14:paraId="1A2B865D" w14:textId="77777777" w:rsidR="00484486" w:rsidRDefault="00967E7C">
            <w:pPr>
              <w:pStyle w:val="TableParagraph"/>
              <w:spacing w:before="34"/>
              <w:ind w:left="74" w:right="68"/>
              <w:jc w:val="center"/>
              <w:rPr>
                <w:b/>
                <w:sz w:val="14"/>
              </w:rPr>
            </w:pPr>
            <w:r>
              <w:rPr>
                <w:b/>
                <w:sz w:val="14"/>
              </w:rPr>
              <w:t>1877</w:t>
            </w:r>
          </w:p>
        </w:tc>
        <w:tc>
          <w:tcPr>
            <w:tcW w:w="475" w:type="dxa"/>
            <w:tcBorders>
              <w:top w:val="single" w:sz="4" w:space="0" w:color="000000"/>
              <w:left w:val="single" w:sz="4" w:space="0" w:color="000000"/>
              <w:bottom w:val="single" w:sz="4" w:space="0" w:color="000000"/>
              <w:right w:val="single" w:sz="4" w:space="0" w:color="000000"/>
            </w:tcBorders>
          </w:tcPr>
          <w:p w14:paraId="12CE6A84" w14:textId="77777777" w:rsidR="00484486" w:rsidRDefault="00967E7C">
            <w:pPr>
              <w:pStyle w:val="TableParagraph"/>
              <w:spacing w:before="32"/>
              <w:ind w:left="72" w:right="68"/>
              <w:jc w:val="center"/>
              <w:rPr>
                <w:sz w:val="14"/>
              </w:rPr>
            </w:pPr>
            <w:r>
              <w:rPr>
                <w:sz w:val="14"/>
              </w:rPr>
              <w:t>920</w:t>
            </w:r>
          </w:p>
        </w:tc>
        <w:tc>
          <w:tcPr>
            <w:tcW w:w="475" w:type="dxa"/>
            <w:tcBorders>
              <w:top w:val="single" w:sz="4" w:space="0" w:color="000000"/>
              <w:left w:val="single" w:sz="4" w:space="0" w:color="000000"/>
              <w:bottom w:val="single" w:sz="4" w:space="0" w:color="000000"/>
              <w:right w:val="single" w:sz="4" w:space="0" w:color="000000"/>
            </w:tcBorders>
          </w:tcPr>
          <w:p w14:paraId="13D8FD6F" w14:textId="77777777" w:rsidR="00484486" w:rsidRDefault="00967E7C">
            <w:pPr>
              <w:pStyle w:val="TableParagraph"/>
              <w:spacing w:before="34"/>
              <w:ind w:left="75" w:right="68"/>
              <w:jc w:val="center"/>
              <w:rPr>
                <w:b/>
                <w:sz w:val="14"/>
              </w:rPr>
            </w:pPr>
            <w:r>
              <w:rPr>
                <w:b/>
                <w:sz w:val="14"/>
              </w:rPr>
              <w:t>1927</w:t>
            </w:r>
          </w:p>
        </w:tc>
        <w:tc>
          <w:tcPr>
            <w:tcW w:w="475" w:type="dxa"/>
            <w:tcBorders>
              <w:top w:val="single" w:sz="4" w:space="0" w:color="000000"/>
              <w:left w:val="single" w:sz="4" w:space="0" w:color="000000"/>
              <w:bottom w:val="single" w:sz="4" w:space="0" w:color="000000"/>
              <w:right w:val="single" w:sz="4" w:space="0" w:color="000000"/>
            </w:tcBorders>
          </w:tcPr>
          <w:p w14:paraId="067F36A3" w14:textId="77777777" w:rsidR="00484486" w:rsidRDefault="00967E7C">
            <w:pPr>
              <w:pStyle w:val="TableParagraph"/>
              <w:spacing w:before="32"/>
              <w:ind w:left="73" w:right="68"/>
              <w:jc w:val="center"/>
              <w:rPr>
                <w:sz w:val="14"/>
              </w:rPr>
            </w:pPr>
            <w:r>
              <w:rPr>
                <w:sz w:val="14"/>
              </w:rPr>
              <w:t>927</w:t>
            </w:r>
          </w:p>
        </w:tc>
        <w:tc>
          <w:tcPr>
            <w:tcW w:w="475" w:type="dxa"/>
            <w:tcBorders>
              <w:top w:val="single" w:sz="4" w:space="0" w:color="000000"/>
              <w:left w:val="single" w:sz="4" w:space="0" w:color="000000"/>
              <w:bottom w:val="single" w:sz="4" w:space="0" w:color="000000"/>
              <w:right w:val="single" w:sz="4" w:space="0" w:color="000000"/>
            </w:tcBorders>
          </w:tcPr>
          <w:p w14:paraId="595FBE3D" w14:textId="77777777" w:rsidR="00484486" w:rsidRDefault="00967E7C">
            <w:pPr>
              <w:pStyle w:val="TableParagraph"/>
              <w:spacing w:before="34"/>
              <w:ind w:left="75" w:right="67"/>
              <w:jc w:val="center"/>
              <w:rPr>
                <w:b/>
                <w:sz w:val="14"/>
              </w:rPr>
            </w:pPr>
            <w:r>
              <w:rPr>
                <w:b/>
                <w:sz w:val="14"/>
              </w:rPr>
              <w:t>1977</w:t>
            </w:r>
          </w:p>
        </w:tc>
        <w:tc>
          <w:tcPr>
            <w:tcW w:w="569" w:type="dxa"/>
            <w:tcBorders>
              <w:top w:val="single" w:sz="4" w:space="0" w:color="000000"/>
              <w:left w:val="single" w:sz="4" w:space="0" w:color="000000"/>
              <w:bottom w:val="single" w:sz="4" w:space="0" w:color="000000"/>
            </w:tcBorders>
          </w:tcPr>
          <w:p w14:paraId="49121EC0" w14:textId="77777777" w:rsidR="00484486" w:rsidRDefault="00967E7C">
            <w:pPr>
              <w:pStyle w:val="TableParagraph"/>
              <w:spacing w:before="32"/>
              <w:ind w:left="179"/>
              <w:rPr>
                <w:sz w:val="14"/>
              </w:rPr>
            </w:pPr>
            <w:r>
              <w:rPr>
                <w:sz w:val="14"/>
              </w:rPr>
              <w:t>935</w:t>
            </w:r>
          </w:p>
        </w:tc>
      </w:tr>
      <w:tr w:rsidR="00484486" w14:paraId="17A6FC4C" w14:textId="77777777">
        <w:trPr>
          <w:trHeight w:val="229"/>
        </w:trPr>
        <w:tc>
          <w:tcPr>
            <w:tcW w:w="451" w:type="dxa"/>
            <w:tcBorders>
              <w:top w:val="single" w:sz="4" w:space="0" w:color="000000"/>
              <w:bottom w:val="single" w:sz="4" w:space="0" w:color="000000"/>
              <w:right w:val="single" w:sz="4" w:space="0" w:color="000000"/>
            </w:tcBorders>
          </w:tcPr>
          <w:p w14:paraId="461F5BD7" w14:textId="77777777" w:rsidR="00484486" w:rsidRDefault="00967E7C">
            <w:pPr>
              <w:pStyle w:val="TableParagraph"/>
              <w:spacing w:before="34"/>
              <w:ind w:left="53" w:right="57"/>
              <w:jc w:val="center"/>
              <w:rPr>
                <w:b/>
                <w:sz w:val="14"/>
              </w:rPr>
            </w:pPr>
            <w:r>
              <w:rPr>
                <w:b/>
                <w:sz w:val="14"/>
              </w:rPr>
              <w:t>1528</w:t>
            </w:r>
          </w:p>
        </w:tc>
        <w:tc>
          <w:tcPr>
            <w:tcW w:w="473" w:type="dxa"/>
            <w:tcBorders>
              <w:top w:val="single" w:sz="4" w:space="0" w:color="000000"/>
              <w:left w:val="single" w:sz="4" w:space="0" w:color="000000"/>
              <w:bottom w:val="single" w:sz="4" w:space="0" w:color="000000"/>
              <w:right w:val="single" w:sz="4" w:space="0" w:color="000000"/>
            </w:tcBorders>
          </w:tcPr>
          <w:p w14:paraId="3C1327FD" w14:textId="77777777" w:rsidR="00484486" w:rsidRDefault="00967E7C">
            <w:pPr>
              <w:pStyle w:val="TableParagraph"/>
              <w:spacing w:before="32"/>
              <w:ind w:left="129"/>
              <w:rPr>
                <w:sz w:val="14"/>
              </w:rPr>
            </w:pPr>
            <w:r>
              <w:rPr>
                <w:sz w:val="14"/>
              </w:rPr>
              <w:t>862</w:t>
            </w:r>
          </w:p>
        </w:tc>
        <w:tc>
          <w:tcPr>
            <w:tcW w:w="427" w:type="dxa"/>
            <w:tcBorders>
              <w:top w:val="single" w:sz="4" w:space="0" w:color="000000"/>
              <w:left w:val="single" w:sz="4" w:space="0" w:color="000000"/>
              <w:bottom w:val="single" w:sz="4" w:space="0" w:color="000000"/>
              <w:right w:val="single" w:sz="4" w:space="0" w:color="000000"/>
            </w:tcBorders>
          </w:tcPr>
          <w:p w14:paraId="45F1E96E" w14:textId="77777777" w:rsidR="00484486" w:rsidRDefault="00967E7C">
            <w:pPr>
              <w:pStyle w:val="TableParagraph"/>
              <w:spacing w:before="34"/>
              <w:ind w:left="71"/>
              <w:rPr>
                <w:b/>
                <w:sz w:val="14"/>
              </w:rPr>
            </w:pPr>
            <w:r>
              <w:rPr>
                <w:b/>
                <w:sz w:val="14"/>
              </w:rPr>
              <w:t>1578</w:t>
            </w:r>
          </w:p>
        </w:tc>
        <w:tc>
          <w:tcPr>
            <w:tcW w:w="360" w:type="dxa"/>
            <w:tcBorders>
              <w:top w:val="single" w:sz="4" w:space="0" w:color="000000"/>
              <w:left w:val="single" w:sz="4" w:space="0" w:color="000000"/>
              <w:bottom w:val="single" w:sz="4" w:space="0" w:color="000000"/>
              <w:right w:val="single" w:sz="4" w:space="0" w:color="000000"/>
            </w:tcBorders>
          </w:tcPr>
          <w:p w14:paraId="6C94F69A" w14:textId="77777777" w:rsidR="00484486" w:rsidRDefault="00967E7C">
            <w:pPr>
              <w:pStyle w:val="TableParagraph"/>
              <w:spacing w:before="32"/>
              <w:ind w:left="51" w:right="49"/>
              <w:jc w:val="center"/>
              <w:rPr>
                <w:sz w:val="14"/>
              </w:rPr>
            </w:pPr>
            <w:r>
              <w:rPr>
                <w:sz w:val="14"/>
              </w:rPr>
              <w:t>871</w:t>
            </w:r>
          </w:p>
        </w:tc>
        <w:tc>
          <w:tcPr>
            <w:tcW w:w="449" w:type="dxa"/>
            <w:tcBorders>
              <w:top w:val="single" w:sz="4" w:space="0" w:color="000000"/>
              <w:left w:val="single" w:sz="4" w:space="0" w:color="000000"/>
              <w:bottom w:val="single" w:sz="4" w:space="0" w:color="000000"/>
              <w:right w:val="single" w:sz="4" w:space="0" w:color="000000"/>
            </w:tcBorders>
          </w:tcPr>
          <w:p w14:paraId="29C56363" w14:textId="77777777" w:rsidR="00484486" w:rsidRDefault="00967E7C">
            <w:pPr>
              <w:pStyle w:val="TableParagraph"/>
              <w:spacing w:before="34"/>
              <w:ind w:left="62" w:right="55"/>
              <w:jc w:val="center"/>
              <w:rPr>
                <w:b/>
                <w:sz w:val="14"/>
              </w:rPr>
            </w:pPr>
            <w:r>
              <w:rPr>
                <w:b/>
                <w:sz w:val="14"/>
              </w:rPr>
              <w:t>1628</w:t>
            </w:r>
          </w:p>
        </w:tc>
        <w:tc>
          <w:tcPr>
            <w:tcW w:w="360" w:type="dxa"/>
            <w:tcBorders>
              <w:top w:val="single" w:sz="4" w:space="0" w:color="000000"/>
              <w:left w:val="single" w:sz="4" w:space="0" w:color="000000"/>
              <w:bottom w:val="single" w:sz="4" w:space="0" w:color="000000"/>
              <w:right w:val="single" w:sz="4" w:space="0" w:color="000000"/>
            </w:tcBorders>
          </w:tcPr>
          <w:p w14:paraId="1482A71B" w14:textId="77777777" w:rsidR="00484486" w:rsidRDefault="00967E7C">
            <w:pPr>
              <w:pStyle w:val="TableParagraph"/>
              <w:spacing w:before="32"/>
              <w:ind w:left="71"/>
              <w:rPr>
                <w:sz w:val="14"/>
              </w:rPr>
            </w:pPr>
            <w:r>
              <w:rPr>
                <w:sz w:val="14"/>
              </w:rPr>
              <w:t>880</w:t>
            </w:r>
          </w:p>
        </w:tc>
        <w:tc>
          <w:tcPr>
            <w:tcW w:w="451" w:type="dxa"/>
            <w:tcBorders>
              <w:top w:val="single" w:sz="4" w:space="0" w:color="000000"/>
              <w:left w:val="single" w:sz="4" w:space="0" w:color="000000"/>
              <w:bottom w:val="single" w:sz="4" w:space="0" w:color="000000"/>
              <w:right w:val="single" w:sz="4" w:space="0" w:color="000000"/>
            </w:tcBorders>
          </w:tcPr>
          <w:p w14:paraId="73517DFD" w14:textId="77777777" w:rsidR="00484486" w:rsidRDefault="00967E7C">
            <w:pPr>
              <w:pStyle w:val="TableParagraph"/>
              <w:spacing w:before="34"/>
              <w:ind w:left="62" w:right="58"/>
              <w:jc w:val="center"/>
              <w:rPr>
                <w:b/>
                <w:sz w:val="14"/>
              </w:rPr>
            </w:pPr>
            <w:r>
              <w:rPr>
                <w:b/>
                <w:sz w:val="14"/>
              </w:rPr>
              <w:t>1678</w:t>
            </w:r>
          </w:p>
        </w:tc>
        <w:tc>
          <w:tcPr>
            <w:tcW w:w="473" w:type="dxa"/>
            <w:tcBorders>
              <w:top w:val="single" w:sz="4" w:space="0" w:color="000000"/>
              <w:left w:val="single" w:sz="4" w:space="0" w:color="000000"/>
              <w:bottom w:val="single" w:sz="4" w:space="0" w:color="000000"/>
              <w:right w:val="single" w:sz="4" w:space="0" w:color="000000"/>
            </w:tcBorders>
          </w:tcPr>
          <w:p w14:paraId="185B422E" w14:textId="77777777" w:rsidR="00484486" w:rsidRDefault="00967E7C">
            <w:pPr>
              <w:pStyle w:val="TableParagraph"/>
              <w:spacing w:before="32"/>
              <w:ind w:left="108" w:right="104"/>
              <w:jc w:val="center"/>
              <w:rPr>
                <w:sz w:val="14"/>
              </w:rPr>
            </w:pPr>
            <w:r>
              <w:rPr>
                <w:sz w:val="14"/>
              </w:rPr>
              <w:t>888</w:t>
            </w:r>
          </w:p>
        </w:tc>
        <w:tc>
          <w:tcPr>
            <w:tcW w:w="516" w:type="dxa"/>
            <w:tcBorders>
              <w:top w:val="single" w:sz="4" w:space="0" w:color="000000"/>
              <w:left w:val="single" w:sz="4" w:space="0" w:color="000000"/>
              <w:bottom w:val="single" w:sz="4" w:space="0" w:color="000000"/>
              <w:right w:val="single" w:sz="4" w:space="0" w:color="000000"/>
            </w:tcBorders>
          </w:tcPr>
          <w:p w14:paraId="0006AE84" w14:textId="77777777" w:rsidR="00484486" w:rsidRDefault="00967E7C">
            <w:pPr>
              <w:pStyle w:val="TableParagraph"/>
              <w:spacing w:before="34"/>
              <w:ind w:left="95" w:right="89"/>
              <w:jc w:val="center"/>
              <w:rPr>
                <w:b/>
                <w:sz w:val="14"/>
              </w:rPr>
            </w:pPr>
            <w:r>
              <w:rPr>
                <w:b/>
                <w:sz w:val="14"/>
              </w:rPr>
              <w:t>1728</w:t>
            </w:r>
          </w:p>
        </w:tc>
        <w:tc>
          <w:tcPr>
            <w:tcW w:w="475" w:type="dxa"/>
            <w:tcBorders>
              <w:top w:val="single" w:sz="4" w:space="0" w:color="000000"/>
              <w:left w:val="single" w:sz="4" w:space="0" w:color="000000"/>
              <w:bottom w:val="single" w:sz="4" w:space="0" w:color="000000"/>
              <w:right w:val="single" w:sz="4" w:space="0" w:color="000000"/>
            </w:tcBorders>
          </w:tcPr>
          <w:p w14:paraId="1B619C3A" w14:textId="77777777" w:rsidR="00484486" w:rsidRDefault="00967E7C">
            <w:pPr>
              <w:pStyle w:val="TableParagraph"/>
              <w:spacing w:before="32"/>
              <w:ind w:left="129"/>
              <w:rPr>
                <w:sz w:val="14"/>
              </w:rPr>
            </w:pPr>
            <w:r>
              <w:rPr>
                <w:sz w:val="14"/>
              </w:rPr>
              <w:t>896</w:t>
            </w:r>
          </w:p>
        </w:tc>
        <w:tc>
          <w:tcPr>
            <w:tcW w:w="475" w:type="dxa"/>
            <w:tcBorders>
              <w:top w:val="single" w:sz="4" w:space="0" w:color="000000"/>
              <w:left w:val="single" w:sz="4" w:space="0" w:color="000000"/>
              <w:bottom w:val="single" w:sz="4" w:space="0" w:color="000000"/>
              <w:right w:val="single" w:sz="4" w:space="0" w:color="000000"/>
            </w:tcBorders>
          </w:tcPr>
          <w:p w14:paraId="0AB31F3D" w14:textId="77777777" w:rsidR="00484486" w:rsidRDefault="00967E7C">
            <w:pPr>
              <w:pStyle w:val="TableParagraph"/>
              <w:spacing w:before="34"/>
              <w:ind w:right="88"/>
              <w:jc w:val="right"/>
              <w:rPr>
                <w:b/>
                <w:sz w:val="14"/>
              </w:rPr>
            </w:pPr>
            <w:r>
              <w:rPr>
                <w:b/>
                <w:w w:val="95"/>
                <w:sz w:val="14"/>
              </w:rPr>
              <w:t>1778</w:t>
            </w:r>
          </w:p>
        </w:tc>
        <w:tc>
          <w:tcPr>
            <w:tcW w:w="475" w:type="dxa"/>
            <w:tcBorders>
              <w:top w:val="single" w:sz="4" w:space="0" w:color="000000"/>
              <w:left w:val="single" w:sz="4" w:space="0" w:color="000000"/>
              <w:bottom w:val="single" w:sz="4" w:space="0" w:color="000000"/>
              <w:right w:val="single" w:sz="4" w:space="0" w:color="000000"/>
            </w:tcBorders>
          </w:tcPr>
          <w:p w14:paraId="14C210D3"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740C21D3" w14:textId="77777777" w:rsidR="00484486" w:rsidRDefault="00967E7C">
            <w:pPr>
              <w:pStyle w:val="TableParagraph"/>
              <w:spacing w:before="34"/>
              <w:ind w:left="113" w:right="110"/>
              <w:jc w:val="center"/>
              <w:rPr>
                <w:b/>
                <w:sz w:val="14"/>
              </w:rPr>
            </w:pPr>
            <w:r>
              <w:rPr>
                <w:b/>
                <w:sz w:val="14"/>
              </w:rPr>
              <w:t>1828</w:t>
            </w:r>
          </w:p>
        </w:tc>
        <w:tc>
          <w:tcPr>
            <w:tcW w:w="475" w:type="dxa"/>
            <w:tcBorders>
              <w:top w:val="single" w:sz="4" w:space="0" w:color="000000"/>
              <w:left w:val="single" w:sz="4" w:space="0" w:color="000000"/>
              <w:bottom w:val="single" w:sz="4" w:space="0" w:color="000000"/>
              <w:right w:val="single" w:sz="4" w:space="0" w:color="000000"/>
            </w:tcBorders>
          </w:tcPr>
          <w:p w14:paraId="107A9E2E" w14:textId="77777777" w:rsidR="00484486" w:rsidRDefault="00967E7C">
            <w:pPr>
              <w:pStyle w:val="TableParagraph"/>
              <w:spacing w:before="32"/>
              <w:ind w:left="72" w:right="68"/>
              <w:jc w:val="center"/>
              <w:rPr>
                <w:sz w:val="14"/>
              </w:rPr>
            </w:pPr>
            <w:r>
              <w:rPr>
                <w:sz w:val="14"/>
              </w:rPr>
              <w:t>912</w:t>
            </w:r>
          </w:p>
        </w:tc>
        <w:tc>
          <w:tcPr>
            <w:tcW w:w="475" w:type="dxa"/>
            <w:tcBorders>
              <w:top w:val="single" w:sz="4" w:space="0" w:color="000000"/>
              <w:left w:val="single" w:sz="4" w:space="0" w:color="000000"/>
              <w:bottom w:val="single" w:sz="4" w:space="0" w:color="000000"/>
              <w:right w:val="single" w:sz="4" w:space="0" w:color="000000"/>
            </w:tcBorders>
          </w:tcPr>
          <w:p w14:paraId="4B130E5F" w14:textId="77777777" w:rsidR="00484486" w:rsidRDefault="00967E7C">
            <w:pPr>
              <w:pStyle w:val="TableParagraph"/>
              <w:spacing w:before="34"/>
              <w:ind w:left="74" w:right="68"/>
              <w:jc w:val="center"/>
              <w:rPr>
                <w:b/>
                <w:sz w:val="14"/>
              </w:rPr>
            </w:pPr>
            <w:r>
              <w:rPr>
                <w:b/>
                <w:sz w:val="14"/>
              </w:rPr>
              <w:t>1878</w:t>
            </w:r>
          </w:p>
        </w:tc>
        <w:tc>
          <w:tcPr>
            <w:tcW w:w="475" w:type="dxa"/>
            <w:tcBorders>
              <w:top w:val="single" w:sz="4" w:space="0" w:color="000000"/>
              <w:left w:val="single" w:sz="4" w:space="0" w:color="000000"/>
              <w:bottom w:val="single" w:sz="4" w:space="0" w:color="000000"/>
              <w:right w:val="single" w:sz="4" w:space="0" w:color="000000"/>
            </w:tcBorders>
          </w:tcPr>
          <w:p w14:paraId="351B2D2D" w14:textId="77777777" w:rsidR="00484486" w:rsidRDefault="00967E7C">
            <w:pPr>
              <w:pStyle w:val="TableParagraph"/>
              <w:spacing w:before="32"/>
              <w:ind w:left="72" w:right="68"/>
              <w:jc w:val="center"/>
              <w:rPr>
                <w:sz w:val="14"/>
              </w:rPr>
            </w:pPr>
            <w:r>
              <w:rPr>
                <w:sz w:val="14"/>
              </w:rPr>
              <w:t>920</w:t>
            </w:r>
          </w:p>
        </w:tc>
        <w:tc>
          <w:tcPr>
            <w:tcW w:w="475" w:type="dxa"/>
            <w:tcBorders>
              <w:top w:val="single" w:sz="4" w:space="0" w:color="000000"/>
              <w:left w:val="single" w:sz="4" w:space="0" w:color="000000"/>
              <w:bottom w:val="single" w:sz="4" w:space="0" w:color="000000"/>
              <w:right w:val="single" w:sz="4" w:space="0" w:color="000000"/>
            </w:tcBorders>
          </w:tcPr>
          <w:p w14:paraId="6EA0E8F1" w14:textId="77777777" w:rsidR="00484486" w:rsidRDefault="00967E7C">
            <w:pPr>
              <w:pStyle w:val="TableParagraph"/>
              <w:spacing w:before="34"/>
              <w:ind w:left="75" w:right="68"/>
              <w:jc w:val="center"/>
              <w:rPr>
                <w:b/>
                <w:sz w:val="14"/>
              </w:rPr>
            </w:pPr>
            <w:r>
              <w:rPr>
                <w:b/>
                <w:sz w:val="14"/>
              </w:rPr>
              <w:t>1928</w:t>
            </w:r>
          </w:p>
        </w:tc>
        <w:tc>
          <w:tcPr>
            <w:tcW w:w="475" w:type="dxa"/>
            <w:tcBorders>
              <w:top w:val="single" w:sz="4" w:space="0" w:color="000000"/>
              <w:left w:val="single" w:sz="4" w:space="0" w:color="000000"/>
              <w:bottom w:val="single" w:sz="4" w:space="0" w:color="000000"/>
              <w:right w:val="single" w:sz="4" w:space="0" w:color="000000"/>
            </w:tcBorders>
          </w:tcPr>
          <w:p w14:paraId="2E155E56"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04D0DB98" w14:textId="77777777" w:rsidR="00484486" w:rsidRDefault="00967E7C">
            <w:pPr>
              <w:pStyle w:val="TableParagraph"/>
              <w:spacing w:before="34"/>
              <w:ind w:left="75" w:right="67"/>
              <w:jc w:val="center"/>
              <w:rPr>
                <w:b/>
                <w:sz w:val="14"/>
              </w:rPr>
            </w:pPr>
            <w:r>
              <w:rPr>
                <w:b/>
                <w:sz w:val="14"/>
              </w:rPr>
              <w:t>1978</w:t>
            </w:r>
          </w:p>
        </w:tc>
        <w:tc>
          <w:tcPr>
            <w:tcW w:w="569" w:type="dxa"/>
            <w:tcBorders>
              <w:top w:val="single" w:sz="4" w:space="0" w:color="000000"/>
              <w:left w:val="single" w:sz="4" w:space="0" w:color="000000"/>
              <w:bottom w:val="single" w:sz="4" w:space="0" w:color="000000"/>
            </w:tcBorders>
          </w:tcPr>
          <w:p w14:paraId="5B84FB3B" w14:textId="77777777" w:rsidR="00484486" w:rsidRDefault="00967E7C">
            <w:pPr>
              <w:pStyle w:val="TableParagraph"/>
              <w:spacing w:before="32"/>
              <w:ind w:left="179"/>
              <w:rPr>
                <w:sz w:val="14"/>
              </w:rPr>
            </w:pPr>
            <w:r>
              <w:rPr>
                <w:sz w:val="14"/>
              </w:rPr>
              <w:t>935</w:t>
            </w:r>
          </w:p>
        </w:tc>
      </w:tr>
      <w:tr w:rsidR="00484486" w14:paraId="039945F1" w14:textId="77777777">
        <w:trPr>
          <w:trHeight w:val="230"/>
        </w:trPr>
        <w:tc>
          <w:tcPr>
            <w:tcW w:w="451" w:type="dxa"/>
            <w:tcBorders>
              <w:top w:val="single" w:sz="4" w:space="0" w:color="000000"/>
              <w:bottom w:val="single" w:sz="4" w:space="0" w:color="000000"/>
              <w:right w:val="single" w:sz="4" w:space="0" w:color="000000"/>
            </w:tcBorders>
          </w:tcPr>
          <w:p w14:paraId="7C29BEBB" w14:textId="77777777" w:rsidR="00484486" w:rsidRDefault="00967E7C">
            <w:pPr>
              <w:pStyle w:val="TableParagraph"/>
              <w:spacing w:before="34"/>
              <w:ind w:left="53" w:right="57"/>
              <w:jc w:val="center"/>
              <w:rPr>
                <w:b/>
                <w:sz w:val="14"/>
              </w:rPr>
            </w:pPr>
            <w:r>
              <w:rPr>
                <w:b/>
                <w:sz w:val="14"/>
              </w:rPr>
              <w:t>1529</w:t>
            </w:r>
          </w:p>
        </w:tc>
        <w:tc>
          <w:tcPr>
            <w:tcW w:w="473" w:type="dxa"/>
            <w:tcBorders>
              <w:top w:val="single" w:sz="4" w:space="0" w:color="000000"/>
              <w:left w:val="single" w:sz="4" w:space="0" w:color="000000"/>
              <w:bottom w:val="single" w:sz="4" w:space="0" w:color="000000"/>
              <w:right w:val="single" w:sz="4" w:space="0" w:color="000000"/>
            </w:tcBorders>
          </w:tcPr>
          <w:p w14:paraId="688704F1" w14:textId="77777777" w:rsidR="00484486" w:rsidRDefault="00967E7C">
            <w:pPr>
              <w:pStyle w:val="TableParagraph"/>
              <w:spacing w:before="32"/>
              <w:ind w:left="129"/>
              <w:rPr>
                <w:sz w:val="14"/>
              </w:rPr>
            </w:pPr>
            <w:r>
              <w:rPr>
                <w:sz w:val="14"/>
              </w:rPr>
              <w:t>862</w:t>
            </w:r>
          </w:p>
        </w:tc>
        <w:tc>
          <w:tcPr>
            <w:tcW w:w="427" w:type="dxa"/>
            <w:tcBorders>
              <w:top w:val="single" w:sz="4" w:space="0" w:color="000000"/>
              <w:left w:val="single" w:sz="4" w:space="0" w:color="000000"/>
              <w:bottom w:val="single" w:sz="4" w:space="0" w:color="000000"/>
              <w:right w:val="single" w:sz="4" w:space="0" w:color="000000"/>
            </w:tcBorders>
          </w:tcPr>
          <w:p w14:paraId="1ED578E1" w14:textId="77777777" w:rsidR="00484486" w:rsidRDefault="00967E7C">
            <w:pPr>
              <w:pStyle w:val="TableParagraph"/>
              <w:spacing w:before="34"/>
              <w:ind w:left="71"/>
              <w:rPr>
                <w:b/>
                <w:sz w:val="14"/>
              </w:rPr>
            </w:pPr>
            <w:r>
              <w:rPr>
                <w:b/>
                <w:sz w:val="14"/>
              </w:rPr>
              <w:t>1579</w:t>
            </w:r>
          </w:p>
        </w:tc>
        <w:tc>
          <w:tcPr>
            <w:tcW w:w="360" w:type="dxa"/>
            <w:tcBorders>
              <w:top w:val="single" w:sz="4" w:space="0" w:color="000000"/>
              <w:left w:val="single" w:sz="4" w:space="0" w:color="000000"/>
              <w:bottom w:val="single" w:sz="4" w:space="0" w:color="000000"/>
              <w:right w:val="single" w:sz="4" w:space="0" w:color="000000"/>
            </w:tcBorders>
          </w:tcPr>
          <w:p w14:paraId="7E8B15B8" w14:textId="77777777" w:rsidR="00484486" w:rsidRDefault="00967E7C">
            <w:pPr>
              <w:pStyle w:val="TableParagraph"/>
              <w:spacing w:before="32"/>
              <w:ind w:left="51" w:right="49"/>
              <w:jc w:val="center"/>
              <w:rPr>
                <w:sz w:val="14"/>
              </w:rPr>
            </w:pPr>
            <w:r>
              <w:rPr>
                <w:sz w:val="14"/>
              </w:rPr>
              <w:t>871</w:t>
            </w:r>
          </w:p>
        </w:tc>
        <w:tc>
          <w:tcPr>
            <w:tcW w:w="449" w:type="dxa"/>
            <w:tcBorders>
              <w:top w:val="single" w:sz="4" w:space="0" w:color="000000"/>
              <w:left w:val="single" w:sz="4" w:space="0" w:color="000000"/>
              <w:bottom w:val="single" w:sz="4" w:space="0" w:color="000000"/>
              <w:right w:val="single" w:sz="4" w:space="0" w:color="000000"/>
            </w:tcBorders>
          </w:tcPr>
          <w:p w14:paraId="38CD26B6" w14:textId="77777777" w:rsidR="00484486" w:rsidRDefault="00967E7C">
            <w:pPr>
              <w:pStyle w:val="TableParagraph"/>
              <w:spacing w:before="34"/>
              <w:ind w:left="62" w:right="55"/>
              <w:jc w:val="center"/>
              <w:rPr>
                <w:b/>
                <w:sz w:val="14"/>
              </w:rPr>
            </w:pPr>
            <w:r>
              <w:rPr>
                <w:b/>
                <w:sz w:val="14"/>
              </w:rPr>
              <w:t>1629</w:t>
            </w:r>
          </w:p>
        </w:tc>
        <w:tc>
          <w:tcPr>
            <w:tcW w:w="360" w:type="dxa"/>
            <w:tcBorders>
              <w:top w:val="single" w:sz="4" w:space="0" w:color="000000"/>
              <w:left w:val="single" w:sz="4" w:space="0" w:color="000000"/>
              <w:bottom w:val="single" w:sz="4" w:space="0" w:color="000000"/>
              <w:right w:val="single" w:sz="4" w:space="0" w:color="000000"/>
            </w:tcBorders>
          </w:tcPr>
          <w:p w14:paraId="3152D921" w14:textId="77777777" w:rsidR="00484486" w:rsidRDefault="00967E7C">
            <w:pPr>
              <w:pStyle w:val="TableParagraph"/>
              <w:spacing w:before="32"/>
              <w:ind w:left="71"/>
              <w:rPr>
                <w:sz w:val="14"/>
              </w:rPr>
            </w:pPr>
            <w:r>
              <w:rPr>
                <w:sz w:val="14"/>
              </w:rPr>
              <w:t>880</w:t>
            </w:r>
          </w:p>
        </w:tc>
        <w:tc>
          <w:tcPr>
            <w:tcW w:w="451" w:type="dxa"/>
            <w:tcBorders>
              <w:top w:val="single" w:sz="4" w:space="0" w:color="000000"/>
              <w:left w:val="single" w:sz="4" w:space="0" w:color="000000"/>
              <w:bottom w:val="single" w:sz="4" w:space="0" w:color="000000"/>
              <w:right w:val="single" w:sz="4" w:space="0" w:color="000000"/>
            </w:tcBorders>
          </w:tcPr>
          <w:p w14:paraId="526085A1" w14:textId="77777777" w:rsidR="00484486" w:rsidRDefault="00967E7C">
            <w:pPr>
              <w:pStyle w:val="TableParagraph"/>
              <w:spacing w:before="34"/>
              <w:ind w:left="62" w:right="58"/>
              <w:jc w:val="center"/>
              <w:rPr>
                <w:b/>
                <w:sz w:val="14"/>
              </w:rPr>
            </w:pPr>
            <w:r>
              <w:rPr>
                <w:b/>
                <w:sz w:val="14"/>
              </w:rPr>
              <w:t>1679</w:t>
            </w:r>
          </w:p>
        </w:tc>
        <w:tc>
          <w:tcPr>
            <w:tcW w:w="473" w:type="dxa"/>
            <w:tcBorders>
              <w:top w:val="single" w:sz="4" w:space="0" w:color="000000"/>
              <w:left w:val="single" w:sz="4" w:space="0" w:color="000000"/>
              <w:bottom w:val="single" w:sz="4" w:space="0" w:color="000000"/>
              <w:right w:val="single" w:sz="4" w:space="0" w:color="000000"/>
            </w:tcBorders>
          </w:tcPr>
          <w:p w14:paraId="5BF345A2" w14:textId="77777777" w:rsidR="00484486" w:rsidRDefault="00967E7C">
            <w:pPr>
              <w:pStyle w:val="TableParagraph"/>
              <w:spacing w:before="32"/>
              <w:ind w:left="108" w:right="104"/>
              <w:jc w:val="center"/>
              <w:rPr>
                <w:sz w:val="14"/>
              </w:rPr>
            </w:pPr>
            <w:r>
              <w:rPr>
                <w:sz w:val="14"/>
              </w:rPr>
              <w:t>888</w:t>
            </w:r>
          </w:p>
        </w:tc>
        <w:tc>
          <w:tcPr>
            <w:tcW w:w="516" w:type="dxa"/>
            <w:tcBorders>
              <w:top w:val="single" w:sz="4" w:space="0" w:color="000000"/>
              <w:left w:val="single" w:sz="4" w:space="0" w:color="000000"/>
              <w:bottom w:val="single" w:sz="4" w:space="0" w:color="000000"/>
              <w:right w:val="single" w:sz="4" w:space="0" w:color="000000"/>
            </w:tcBorders>
          </w:tcPr>
          <w:p w14:paraId="1EC33105" w14:textId="77777777" w:rsidR="00484486" w:rsidRDefault="00967E7C">
            <w:pPr>
              <w:pStyle w:val="TableParagraph"/>
              <w:spacing w:before="34"/>
              <w:ind w:left="95" w:right="89"/>
              <w:jc w:val="center"/>
              <w:rPr>
                <w:b/>
                <w:sz w:val="14"/>
              </w:rPr>
            </w:pPr>
            <w:r>
              <w:rPr>
                <w:b/>
                <w:sz w:val="14"/>
              </w:rPr>
              <w:t>1729</w:t>
            </w:r>
          </w:p>
        </w:tc>
        <w:tc>
          <w:tcPr>
            <w:tcW w:w="475" w:type="dxa"/>
            <w:tcBorders>
              <w:top w:val="single" w:sz="4" w:space="0" w:color="000000"/>
              <w:left w:val="single" w:sz="4" w:space="0" w:color="000000"/>
              <w:bottom w:val="single" w:sz="4" w:space="0" w:color="000000"/>
              <w:right w:val="single" w:sz="4" w:space="0" w:color="000000"/>
            </w:tcBorders>
          </w:tcPr>
          <w:p w14:paraId="413C4623" w14:textId="77777777" w:rsidR="00484486" w:rsidRDefault="00967E7C">
            <w:pPr>
              <w:pStyle w:val="TableParagraph"/>
              <w:spacing w:before="32"/>
              <w:ind w:left="129"/>
              <w:rPr>
                <w:sz w:val="14"/>
              </w:rPr>
            </w:pPr>
            <w:r>
              <w:rPr>
                <w:sz w:val="14"/>
              </w:rPr>
              <w:t>896</w:t>
            </w:r>
          </w:p>
        </w:tc>
        <w:tc>
          <w:tcPr>
            <w:tcW w:w="475" w:type="dxa"/>
            <w:tcBorders>
              <w:top w:val="single" w:sz="4" w:space="0" w:color="000000"/>
              <w:left w:val="single" w:sz="4" w:space="0" w:color="000000"/>
              <w:bottom w:val="single" w:sz="4" w:space="0" w:color="000000"/>
              <w:right w:val="single" w:sz="4" w:space="0" w:color="000000"/>
            </w:tcBorders>
          </w:tcPr>
          <w:p w14:paraId="405B84D5" w14:textId="77777777" w:rsidR="00484486" w:rsidRDefault="00967E7C">
            <w:pPr>
              <w:pStyle w:val="TableParagraph"/>
              <w:spacing w:before="34"/>
              <w:ind w:right="88"/>
              <w:jc w:val="right"/>
              <w:rPr>
                <w:b/>
                <w:sz w:val="14"/>
              </w:rPr>
            </w:pPr>
            <w:r>
              <w:rPr>
                <w:b/>
                <w:w w:val="95"/>
                <w:sz w:val="14"/>
              </w:rPr>
              <w:t>1779</w:t>
            </w:r>
          </w:p>
        </w:tc>
        <w:tc>
          <w:tcPr>
            <w:tcW w:w="475" w:type="dxa"/>
            <w:tcBorders>
              <w:top w:val="single" w:sz="4" w:space="0" w:color="000000"/>
              <w:left w:val="single" w:sz="4" w:space="0" w:color="000000"/>
              <w:bottom w:val="single" w:sz="4" w:space="0" w:color="000000"/>
              <w:right w:val="single" w:sz="4" w:space="0" w:color="000000"/>
            </w:tcBorders>
          </w:tcPr>
          <w:p w14:paraId="1203AA3C" w14:textId="77777777" w:rsidR="00484486" w:rsidRDefault="00967E7C">
            <w:pPr>
              <w:pStyle w:val="TableParagraph"/>
              <w:spacing w:before="32"/>
              <w:ind w:left="70" w:right="68"/>
              <w:jc w:val="center"/>
              <w:rPr>
                <w:sz w:val="14"/>
              </w:rPr>
            </w:pPr>
            <w:r>
              <w:rPr>
                <w:sz w:val="14"/>
              </w:rPr>
              <w:t>904</w:t>
            </w:r>
          </w:p>
        </w:tc>
        <w:tc>
          <w:tcPr>
            <w:tcW w:w="554" w:type="dxa"/>
            <w:tcBorders>
              <w:top w:val="single" w:sz="4" w:space="0" w:color="000000"/>
              <w:left w:val="single" w:sz="4" w:space="0" w:color="000000"/>
              <w:bottom w:val="single" w:sz="4" w:space="0" w:color="000000"/>
              <w:right w:val="single" w:sz="4" w:space="0" w:color="000000"/>
            </w:tcBorders>
          </w:tcPr>
          <w:p w14:paraId="31A684E2" w14:textId="77777777" w:rsidR="00484486" w:rsidRDefault="00967E7C">
            <w:pPr>
              <w:pStyle w:val="TableParagraph"/>
              <w:spacing w:before="34"/>
              <w:ind w:left="113" w:right="110"/>
              <w:jc w:val="center"/>
              <w:rPr>
                <w:b/>
                <w:sz w:val="14"/>
              </w:rPr>
            </w:pPr>
            <w:r>
              <w:rPr>
                <w:b/>
                <w:sz w:val="14"/>
              </w:rPr>
              <w:t>1829</w:t>
            </w:r>
          </w:p>
        </w:tc>
        <w:tc>
          <w:tcPr>
            <w:tcW w:w="475" w:type="dxa"/>
            <w:tcBorders>
              <w:top w:val="single" w:sz="4" w:space="0" w:color="000000"/>
              <w:left w:val="single" w:sz="4" w:space="0" w:color="000000"/>
              <w:bottom w:val="single" w:sz="4" w:space="0" w:color="000000"/>
              <w:right w:val="single" w:sz="4" w:space="0" w:color="000000"/>
            </w:tcBorders>
          </w:tcPr>
          <w:p w14:paraId="5C4497B5" w14:textId="77777777" w:rsidR="00484486" w:rsidRDefault="00967E7C">
            <w:pPr>
              <w:pStyle w:val="TableParagraph"/>
              <w:spacing w:before="32"/>
              <w:ind w:left="72" w:right="68"/>
              <w:jc w:val="center"/>
              <w:rPr>
                <w:sz w:val="14"/>
              </w:rPr>
            </w:pPr>
            <w:r>
              <w:rPr>
                <w:sz w:val="14"/>
              </w:rPr>
              <w:t>912</w:t>
            </w:r>
          </w:p>
        </w:tc>
        <w:tc>
          <w:tcPr>
            <w:tcW w:w="475" w:type="dxa"/>
            <w:tcBorders>
              <w:top w:val="single" w:sz="4" w:space="0" w:color="000000"/>
              <w:left w:val="single" w:sz="4" w:space="0" w:color="000000"/>
              <w:bottom w:val="single" w:sz="4" w:space="0" w:color="000000"/>
              <w:right w:val="single" w:sz="4" w:space="0" w:color="000000"/>
            </w:tcBorders>
          </w:tcPr>
          <w:p w14:paraId="4E7CF124" w14:textId="77777777" w:rsidR="00484486" w:rsidRDefault="00967E7C">
            <w:pPr>
              <w:pStyle w:val="TableParagraph"/>
              <w:spacing w:before="34"/>
              <w:ind w:left="74" w:right="68"/>
              <w:jc w:val="center"/>
              <w:rPr>
                <w:b/>
                <w:sz w:val="14"/>
              </w:rPr>
            </w:pPr>
            <w:r>
              <w:rPr>
                <w:b/>
                <w:sz w:val="14"/>
              </w:rPr>
              <w:t>1879</w:t>
            </w:r>
          </w:p>
        </w:tc>
        <w:tc>
          <w:tcPr>
            <w:tcW w:w="475" w:type="dxa"/>
            <w:tcBorders>
              <w:top w:val="single" w:sz="4" w:space="0" w:color="000000"/>
              <w:left w:val="single" w:sz="4" w:space="0" w:color="000000"/>
              <w:bottom w:val="single" w:sz="4" w:space="0" w:color="000000"/>
              <w:right w:val="single" w:sz="4" w:space="0" w:color="000000"/>
            </w:tcBorders>
          </w:tcPr>
          <w:p w14:paraId="2A3BCB9E" w14:textId="77777777" w:rsidR="00484486" w:rsidRDefault="00967E7C">
            <w:pPr>
              <w:pStyle w:val="TableParagraph"/>
              <w:spacing w:before="32"/>
              <w:ind w:left="72" w:right="68"/>
              <w:jc w:val="center"/>
              <w:rPr>
                <w:sz w:val="14"/>
              </w:rPr>
            </w:pPr>
            <w:r>
              <w:rPr>
                <w:sz w:val="14"/>
              </w:rPr>
              <w:t>920</w:t>
            </w:r>
          </w:p>
        </w:tc>
        <w:tc>
          <w:tcPr>
            <w:tcW w:w="475" w:type="dxa"/>
            <w:tcBorders>
              <w:top w:val="single" w:sz="4" w:space="0" w:color="000000"/>
              <w:left w:val="single" w:sz="4" w:space="0" w:color="000000"/>
              <w:bottom w:val="single" w:sz="4" w:space="0" w:color="000000"/>
              <w:right w:val="single" w:sz="4" w:space="0" w:color="000000"/>
            </w:tcBorders>
          </w:tcPr>
          <w:p w14:paraId="52FF488F" w14:textId="77777777" w:rsidR="00484486" w:rsidRDefault="00967E7C">
            <w:pPr>
              <w:pStyle w:val="TableParagraph"/>
              <w:spacing w:before="34"/>
              <w:ind w:left="75" w:right="68"/>
              <w:jc w:val="center"/>
              <w:rPr>
                <w:b/>
                <w:sz w:val="14"/>
              </w:rPr>
            </w:pPr>
            <w:r>
              <w:rPr>
                <w:b/>
                <w:sz w:val="14"/>
              </w:rPr>
              <w:t>1929</w:t>
            </w:r>
          </w:p>
        </w:tc>
        <w:tc>
          <w:tcPr>
            <w:tcW w:w="475" w:type="dxa"/>
            <w:tcBorders>
              <w:top w:val="single" w:sz="4" w:space="0" w:color="000000"/>
              <w:left w:val="single" w:sz="4" w:space="0" w:color="000000"/>
              <w:bottom w:val="single" w:sz="4" w:space="0" w:color="000000"/>
              <w:right w:val="single" w:sz="4" w:space="0" w:color="000000"/>
            </w:tcBorders>
          </w:tcPr>
          <w:p w14:paraId="268F7FD3"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6A278E60" w14:textId="77777777" w:rsidR="00484486" w:rsidRDefault="00967E7C">
            <w:pPr>
              <w:pStyle w:val="TableParagraph"/>
              <w:spacing w:before="34"/>
              <w:ind w:left="75" w:right="67"/>
              <w:jc w:val="center"/>
              <w:rPr>
                <w:b/>
                <w:sz w:val="14"/>
              </w:rPr>
            </w:pPr>
            <w:r>
              <w:rPr>
                <w:b/>
                <w:sz w:val="14"/>
              </w:rPr>
              <w:t>1979</w:t>
            </w:r>
          </w:p>
        </w:tc>
        <w:tc>
          <w:tcPr>
            <w:tcW w:w="569" w:type="dxa"/>
            <w:tcBorders>
              <w:top w:val="single" w:sz="4" w:space="0" w:color="000000"/>
              <w:left w:val="single" w:sz="4" w:space="0" w:color="000000"/>
              <w:bottom w:val="single" w:sz="4" w:space="0" w:color="000000"/>
            </w:tcBorders>
          </w:tcPr>
          <w:p w14:paraId="0A8DF915" w14:textId="77777777" w:rsidR="00484486" w:rsidRDefault="00967E7C">
            <w:pPr>
              <w:pStyle w:val="TableParagraph"/>
              <w:spacing w:before="32"/>
              <w:ind w:left="179"/>
              <w:rPr>
                <w:sz w:val="14"/>
              </w:rPr>
            </w:pPr>
            <w:r>
              <w:rPr>
                <w:sz w:val="14"/>
              </w:rPr>
              <w:t>935</w:t>
            </w:r>
          </w:p>
        </w:tc>
      </w:tr>
      <w:tr w:rsidR="00484486" w14:paraId="2D44952D" w14:textId="77777777">
        <w:trPr>
          <w:trHeight w:val="230"/>
        </w:trPr>
        <w:tc>
          <w:tcPr>
            <w:tcW w:w="451" w:type="dxa"/>
            <w:tcBorders>
              <w:top w:val="single" w:sz="4" w:space="0" w:color="000000"/>
              <w:bottom w:val="single" w:sz="4" w:space="0" w:color="000000"/>
              <w:right w:val="single" w:sz="4" w:space="0" w:color="000000"/>
            </w:tcBorders>
          </w:tcPr>
          <w:p w14:paraId="2A1CE194" w14:textId="77777777" w:rsidR="00484486" w:rsidRDefault="00967E7C">
            <w:pPr>
              <w:pStyle w:val="TableParagraph"/>
              <w:spacing w:before="34"/>
              <w:ind w:left="53" w:right="57"/>
              <w:jc w:val="center"/>
              <w:rPr>
                <w:b/>
                <w:sz w:val="14"/>
              </w:rPr>
            </w:pPr>
            <w:r>
              <w:rPr>
                <w:b/>
                <w:sz w:val="14"/>
              </w:rPr>
              <w:t>1530</w:t>
            </w:r>
          </w:p>
        </w:tc>
        <w:tc>
          <w:tcPr>
            <w:tcW w:w="473" w:type="dxa"/>
            <w:tcBorders>
              <w:top w:val="single" w:sz="4" w:space="0" w:color="000000"/>
              <w:left w:val="single" w:sz="4" w:space="0" w:color="000000"/>
              <w:bottom w:val="single" w:sz="4" w:space="0" w:color="000000"/>
              <w:right w:val="single" w:sz="4" w:space="0" w:color="000000"/>
            </w:tcBorders>
          </w:tcPr>
          <w:p w14:paraId="3106B8FE" w14:textId="77777777" w:rsidR="00484486" w:rsidRDefault="00967E7C">
            <w:pPr>
              <w:pStyle w:val="TableParagraph"/>
              <w:spacing w:before="32"/>
              <w:ind w:left="129"/>
              <w:rPr>
                <w:sz w:val="14"/>
              </w:rPr>
            </w:pPr>
            <w:r>
              <w:rPr>
                <w:sz w:val="14"/>
              </w:rPr>
              <w:t>863</w:t>
            </w:r>
          </w:p>
        </w:tc>
        <w:tc>
          <w:tcPr>
            <w:tcW w:w="427" w:type="dxa"/>
            <w:tcBorders>
              <w:top w:val="single" w:sz="4" w:space="0" w:color="000000"/>
              <w:left w:val="single" w:sz="4" w:space="0" w:color="000000"/>
              <w:bottom w:val="single" w:sz="4" w:space="0" w:color="000000"/>
              <w:right w:val="single" w:sz="4" w:space="0" w:color="000000"/>
            </w:tcBorders>
          </w:tcPr>
          <w:p w14:paraId="69F3B406" w14:textId="77777777" w:rsidR="00484486" w:rsidRDefault="00967E7C">
            <w:pPr>
              <w:pStyle w:val="TableParagraph"/>
              <w:spacing w:before="34"/>
              <w:ind w:left="71"/>
              <w:rPr>
                <w:b/>
                <w:sz w:val="14"/>
              </w:rPr>
            </w:pPr>
            <w:r>
              <w:rPr>
                <w:b/>
                <w:sz w:val="14"/>
              </w:rPr>
              <w:t>1580</w:t>
            </w:r>
          </w:p>
        </w:tc>
        <w:tc>
          <w:tcPr>
            <w:tcW w:w="360" w:type="dxa"/>
            <w:tcBorders>
              <w:top w:val="single" w:sz="4" w:space="0" w:color="000000"/>
              <w:left w:val="single" w:sz="4" w:space="0" w:color="000000"/>
              <w:bottom w:val="single" w:sz="4" w:space="0" w:color="000000"/>
              <w:right w:val="single" w:sz="4" w:space="0" w:color="000000"/>
            </w:tcBorders>
          </w:tcPr>
          <w:p w14:paraId="454E3C85" w14:textId="77777777" w:rsidR="00484486" w:rsidRDefault="00967E7C">
            <w:pPr>
              <w:pStyle w:val="TableParagraph"/>
              <w:spacing w:before="32"/>
              <w:ind w:left="51" w:right="49"/>
              <w:jc w:val="center"/>
              <w:rPr>
                <w:sz w:val="14"/>
              </w:rPr>
            </w:pPr>
            <w:r>
              <w:rPr>
                <w:sz w:val="14"/>
              </w:rPr>
              <w:t>871</w:t>
            </w:r>
          </w:p>
        </w:tc>
        <w:tc>
          <w:tcPr>
            <w:tcW w:w="449" w:type="dxa"/>
            <w:tcBorders>
              <w:top w:val="single" w:sz="4" w:space="0" w:color="000000"/>
              <w:left w:val="single" w:sz="4" w:space="0" w:color="000000"/>
              <w:bottom w:val="single" w:sz="4" w:space="0" w:color="000000"/>
              <w:right w:val="single" w:sz="4" w:space="0" w:color="000000"/>
            </w:tcBorders>
          </w:tcPr>
          <w:p w14:paraId="65749B32" w14:textId="77777777" w:rsidR="00484486" w:rsidRDefault="00967E7C">
            <w:pPr>
              <w:pStyle w:val="TableParagraph"/>
              <w:spacing w:before="34"/>
              <w:ind w:left="62" w:right="55"/>
              <w:jc w:val="center"/>
              <w:rPr>
                <w:b/>
                <w:sz w:val="14"/>
              </w:rPr>
            </w:pPr>
            <w:r>
              <w:rPr>
                <w:b/>
                <w:sz w:val="14"/>
              </w:rPr>
              <w:t>1630</w:t>
            </w:r>
          </w:p>
        </w:tc>
        <w:tc>
          <w:tcPr>
            <w:tcW w:w="360" w:type="dxa"/>
            <w:tcBorders>
              <w:top w:val="single" w:sz="4" w:space="0" w:color="000000"/>
              <w:left w:val="single" w:sz="4" w:space="0" w:color="000000"/>
              <w:bottom w:val="single" w:sz="4" w:space="0" w:color="000000"/>
              <w:right w:val="single" w:sz="4" w:space="0" w:color="000000"/>
            </w:tcBorders>
          </w:tcPr>
          <w:p w14:paraId="4572C80C" w14:textId="77777777" w:rsidR="00484486" w:rsidRDefault="00967E7C">
            <w:pPr>
              <w:pStyle w:val="TableParagraph"/>
              <w:spacing w:before="32"/>
              <w:ind w:left="71"/>
              <w:rPr>
                <w:sz w:val="14"/>
              </w:rPr>
            </w:pPr>
            <w:r>
              <w:rPr>
                <w:sz w:val="14"/>
              </w:rPr>
              <w:t>880</w:t>
            </w:r>
          </w:p>
        </w:tc>
        <w:tc>
          <w:tcPr>
            <w:tcW w:w="451" w:type="dxa"/>
            <w:tcBorders>
              <w:top w:val="single" w:sz="4" w:space="0" w:color="000000"/>
              <w:left w:val="single" w:sz="4" w:space="0" w:color="000000"/>
              <w:bottom w:val="single" w:sz="4" w:space="0" w:color="000000"/>
              <w:right w:val="single" w:sz="4" w:space="0" w:color="000000"/>
            </w:tcBorders>
          </w:tcPr>
          <w:p w14:paraId="5F714A00" w14:textId="77777777" w:rsidR="00484486" w:rsidRDefault="00967E7C">
            <w:pPr>
              <w:pStyle w:val="TableParagraph"/>
              <w:spacing w:before="34"/>
              <w:ind w:left="62" w:right="58"/>
              <w:jc w:val="center"/>
              <w:rPr>
                <w:b/>
                <w:sz w:val="14"/>
              </w:rPr>
            </w:pPr>
            <w:r>
              <w:rPr>
                <w:b/>
                <w:sz w:val="14"/>
              </w:rPr>
              <w:t>1680</w:t>
            </w:r>
          </w:p>
        </w:tc>
        <w:tc>
          <w:tcPr>
            <w:tcW w:w="473" w:type="dxa"/>
            <w:tcBorders>
              <w:top w:val="single" w:sz="4" w:space="0" w:color="000000"/>
              <w:left w:val="single" w:sz="4" w:space="0" w:color="000000"/>
              <w:bottom w:val="single" w:sz="4" w:space="0" w:color="000000"/>
              <w:right w:val="single" w:sz="4" w:space="0" w:color="000000"/>
            </w:tcBorders>
          </w:tcPr>
          <w:p w14:paraId="1830D372" w14:textId="77777777" w:rsidR="00484486" w:rsidRDefault="00967E7C">
            <w:pPr>
              <w:pStyle w:val="TableParagraph"/>
              <w:spacing w:before="32"/>
              <w:ind w:left="108" w:right="104"/>
              <w:jc w:val="center"/>
              <w:rPr>
                <w:sz w:val="14"/>
              </w:rPr>
            </w:pPr>
            <w:r>
              <w:rPr>
                <w:sz w:val="14"/>
              </w:rPr>
              <w:t>888</w:t>
            </w:r>
          </w:p>
        </w:tc>
        <w:tc>
          <w:tcPr>
            <w:tcW w:w="516" w:type="dxa"/>
            <w:tcBorders>
              <w:top w:val="single" w:sz="4" w:space="0" w:color="000000"/>
              <w:left w:val="single" w:sz="4" w:space="0" w:color="000000"/>
              <w:bottom w:val="single" w:sz="4" w:space="0" w:color="000000"/>
              <w:right w:val="single" w:sz="4" w:space="0" w:color="000000"/>
            </w:tcBorders>
          </w:tcPr>
          <w:p w14:paraId="242C700B" w14:textId="77777777" w:rsidR="00484486" w:rsidRDefault="00967E7C">
            <w:pPr>
              <w:pStyle w:val="TableParagraph"/>
              <w:spacing w:before="34"/>
              <w:ind w:left="95" w:right="89"/>
              <w:jc w:val="center"/>
              <w:rPr>
                <w:b/>
                <w:sz w:val="14"/>
              </w:rPr>
            </w:pPr>
            <w:r>
              <w:rPr>
                <w:b/>
                <w:sz w:val="14"/>
              </w:rPr>
              <w:t>1730</w:t>
            </w:r>
          </w:p>
        </w:tc>
        <w:tc>
          <w:tcPr>
            <w:tcW w:w="475" w:type="dxa"/>
            <w:tcBorders>
              <w:top w:val="single" w:sz="4" w:space="0" w:color="000000"/>
              <w:left w:val="single" w:sz="4" w:space="0" w:color="000000"/>
              <w:bottom w:val="single" w:sz="4" w:space="0" w:color="000000"/>
              <w:right w:val="single" w:sz="4" w:space="0" w:color="000000"/>
            </w:tcBorders>
          </w:tcPr>
          <w:p w14:paraId="57D30F3D" w14:textId="77777777" w:rsidR="00484486" w:rsidRDefault="00967E7C">
            <w:pPr>
              <w:pStyle w:val="TableParagraph"/>
              <w:spacing w:before="32"/>
              <w:ind w:left="129"/>
              <w:rPr>
                <w:sz w:val="14"/>
              </w:rPr>
            </w:pPr>
            <w:r>
              <w:rPr>
                <w:sz w:val="14"/>
              </w:rPr>
              <w:t>897</w:t>
            </w:r>
          </w:p>
        </w:tc>
        <w:tc>
          <w:tcPr>
            <w:tcW w:w="475" w:type="dxa"/>
            <w:tcBorders>
              <w:top w:val="single" w:sz="4" w:space="0" w:color="000000"/>
              <w:left w:val="single" w:sz="4" w:space="0" w:color="000000"/>
              <w:bottom w:val="single" w:sz="4" w:space="0" w:color="000000"/>
              <w:right w:val="single" w:sz="4" w:space="0" w:color="000000"/>
            </w:tcBorders>
          </w:tcPr>
          <w:p w14:paraId="56FC8EAB" w14:textId="77777777" w:rsidR="00484486" w:rsidRDefault="00967E7C">
            <w:pPr>
              <w:pStyle w:val="TableParagraph"/>
              <w:spacing w:before="34"/>
              <w:ind w:right="88"/>
              <w:jc w:val="right"/>
              <w:rPr>
                <w:b/>
                <w:sz w:val="14"/>
              </w:rPr>
            </w:pPr>
            <w:r>
              <w:rPr>
                <w:b/>
                <w:w w:val="95"/>
                <w:sz w:val="14"/>
              </w:rPr>
              <w:t>1780</w:t>
            </w:r>
          </w:p>
        </w:tc>
        <w:tc>
          <w:tcPr>
            <w:tcW w:w="475" w:type="dxa"/>
            <w:tcBorders>
              <w:top w:val="single" w:sz="4" w:space="0" w:color="000000"/>
              <w:left w:val="single" w:sz="4" w:space="0" w:color="000000"/>
              <w:bottom w:val="single" w:sz="4" w:space="0" w:color="000000"/>
              <w:right w:val="single" w:sz="4" w:space="0" w:color="000000"/>
            </w:tcBorders>
          </w:tcPr>
          <w:p w14:paraId="31FA2B76" w14:textId="77777777" w:rsidR="00484486" w:rsidRDefault="00967E7C">
            <w:pPr>
              <w:pStyle w:val="TableParagraph"/>
              <w:spacing w:before="32"/>
              <w:ind w:left="70" w:right="68"/>
              <w:jc w:val="center"/>
              <w:rPr>
                <w:sz w:val="14"/>
              </w:rPr>
            </w:pPr>
            <w:r>
              <w:rPr>
                <w:sz w:val="14"/>
              </w:rPr>
              <w:t>905</w:t>
            </w:r>
          </w:p>
        </w:tc>
        <w:tc>
          <w:tcPr>
            <w:tcW w:w="554" w:type="dxa"/>
            <w:tcBorders>
              <w:top w:val="single" w:sz="4" w:space="0" w:color="000000"/>
              <w:left w:val="single" w:sz="4" w:space="0" w:color="000000"/>
              <w:bottom w:val="single" w:sz="4" w:space="0" w:color="000000"/>
              <w:right w:val="single" w:sz="4" w:space="0" w:color="000000"/>
            </w:tcBorders>
          </w:tcPr>
          <w:p w14:paraId="65621293" w14:textId="77777777" w:rsidR="00484486" w:rsidRDefault="00967E7C">
            <w:pPr>
              <w:pStyle w:val="TableParagraph"/>
              <w:spacing w:before="34"/>
              <w:ind w:left="113" w:right="110"/>
              <w:jc w:val="center"/>
              <w:rPr>
                <w:b/>
                <w:sz w:val="14"/>
              </w:rPr>
            </w:pPr>
            <w:r>
              <w:rPr>
                <w:b/>
                <w:sz w:val="14"/>
              </w:rPr>
              <w:t>1830</w:t>
            </w:r>
          </w:p>
        </w:tc>
        <w:tc>
          <w:tcPr>
            <w:tcW w:w="475" w:type="dxa"/>
            <w:tcBorders>
              <w:top w:val="single" w:sz="4" w:space="0" w:color="000000"/>
              <w:left w:val="single" w:sz="4" w:space="0" w:color="000000"/>
              <w:bottom w:val="single" w:sz="4" w:space="0" w:color="000000"/>
              <w:right w:val="single" w:sz="4" w:space="0" w:color="000000"/>
            </w:tcBorders>
          </w:tcPr>
          <w:p w14:paraId="7E6F80E4"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16B0B5D3" w14:textId="77777777" w:rsidR="00484486" w:rsidRDefault="00967E7C">
            <w:pPr>
              <w:pStyle w:val="TableParagraph"/>
              <w:spacing w:before="34"/>
              <w:ind w:left="74" w:right="68"/>
              <w:jc w:val="center"/>
              <w:rPr>
                <w:b/>
                <w:sz w:val="14"/>
              </w:rPr>
            </w:pPr>
            <w:r>
              <w:rPr>
                <w:b/>
                <w:sz w:val="14"/>
              </w:rPr>
              <w:t>1880</w:t>
            </w:r>
          </w:p>
        </w:tc>
        <w:tc>
          <w:tcPr>
            <w:tcW w:w="475" w:type="dxa"/>
            <w:tcBorders>
              <w:top w:val="single" w:sz="4" w:space="0" w:color="000000"/>
              <w:left w:val="single" w:sz="4" w:space="0" w:color="000000"/>
              <w:bottom w:val="single" w:sz="4" w:space="0" w:color="000000"/>
              <w:right w:val="single" w:sz="4" w:space="0" w:color="000000"/>
            </w:tcBorders>
          </w:tcPr>
          <w:p w14:paraId="143C1108" w14:textId="77777777" w:rsidR="00484486" w:rsidRDefault="00967E7C">
            <w:pPr>
              <w:pStyle w:val="TableParagraph"/>
              <w:spacing w:before="32"/>
              <w:ind w:left="72" w:right="68"/>
              <w:jc w:val="center"/>
              <w:rPr>
                <w:sz w:val="14"/>
              </w:rPr>
            </w:pPr>
            <w:r>
              <w:rPr>
                <w:sz w:val="14"/>
              </w:rPr>
              <w:t>920</w:t>
            </w:r>
          </w:p>
        </w:tc>
        <w:tc>
          <w:tcPr>
            <w:tcW w:w="475" w:type="dxa"/>
            <w:tcBorders>
              <w:top w:val="single" w:sz="4" w:space="0" w:color="000000"/>
              <w:left w:val="single" w:sz="4" w:space="0" w:color="000000"/>
              <w:bottom w:val="single" w:sz="4" w:space="0" w:color="000000"/>
              <w:right w:val="single" w:sz="4" w:space="0" w:color="000000"/>
            </w:tcBorders>
          </w:tcPr>
          <w:p w14:paraId="5F662E48" w14:textId="77777777" w:rsidR="00484486" w:rsidRDefault="00967E7C">
            <w:pPr>
              <w:pStyle w:val="TableParagraph"/>
              <w:spacing w:before="34"/>
              <w:ind w:left="75" w:right="68"/>
              <w:jc w:val="center"/>
              <w:rPr>
                <w:b/>
                <w:sz w:val="14"/>
              </w:rPr>
            </w:pPr>
            <w:r>
              <w:rPr>
                <w:b/>
                <w:sz w:val="14"/>
              </w:rPr>
              <w:t>1930</w:t>
            </w:r>
          </w:p>
        </w:tc>
        <w:tc>
          <w:tcPr>
            <w:tcW w:w="475" w:type="dxa"/>
            <w:tcBorders>
              <w:top w:val="single" w:sz="4" w:space="0" w:color="000000"/>
              <w:left w:val="single" w:sz="4" w:space="0" w:color="000000"/>
              <w:bottom w:val="single" w:sz="4" w:space="0" w:color="000000"/>
              <w:right w:val="single" w:sz="4" w:space="0" w:color="000000"/>
            </w:tcBorders>
          </w:tcPr>
          <w:p w14:paraId="6E0A59D8"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1E259D92" w14:textId="77777777" w:rsidR="00484486" w:rsidRDefault="00967E7C">
            <w:pPr>
              <w:pStyle w:val="TableParagraph"/>
              <w:spacing w:before="34"/>
              <w:ind w:left="75" w:right="67"/>
              <w:jc w:val="center"/>
              <w:rPr>
                <w:b/>
                <w:sz w:val="14"/>
              </w:rPr>
            </w:pPr>
            <w:r>
              <w:rPr>
                <w:b/>
                <w:sz w:val="14"/>
              </w:rPr>
              <w:t>1980</w:t>
            </w:r>
          </w:p>
        </w:tc>
        <w:tc>
          <w:tcPr>
            <w:tcW w:w="569" w:type="dxa"/>
            <w:tcBorders>
              <w:top w:val="single" w:sz="4" w:space="0" w:color="000000"/>
              <w:left w:val="single" w:sz="4" w:space="0" w:color="000000"/>
              <w:bottom w:val="single" w:sz="4" w:space="0" w:color="000000"/>
            </w:tcBorders>
          </w:tcPr>
          <w:p w14:paraId="241AA54F" w14:textId="77777777" w:rsidR="00484486" w:rsidRDefault="00967E7C">
            <w:pPr>
              <w:pStyle w:val="TableParagraph"/>
              <w:spacing w:before="32"/>
              <w:ind w:left="179"/>
              <w:rPr>
                <w:sz w:val="14"/>
              </w:rPr>
            </w:pPr>
            <w:r>
              <w:rPr>
                <w:sz w:val="14"/>
              </w:rPr>
              <w:t>935</w:t>
            </w:r>
          </w:p>
        </w:tc>
      </w:tr>
      <w:tr w:rsidR="00484486" w14:paraId="4E24A1F5" w14:textId="77777777">
        <w:trPr>
          <w:trHeight w:val="229"/>
        </w:trPr>
        <w:tc>
          <w:tcPr>
            <w:tcW w:w="451" w:type="dxa"/>
            <w:tcBorders>
              <w:top w:val="single" w:sz="4" w:space="0" w:color="000000"/>
              <w:bottom w:val="single" w:sz="4" w:space="0" w:color="000000"/>
              <w:right w:val="single" w:sz="4" w:space="0" w:color="000000"/>
            </w:tcBorders>
          </w:tcPr>
          <w:p w14:paraId="3B1BB225" w14:textId="77777777" w:rsidR="00484486" w:rsidRDefault="00967E7C">
            <w:pPr>
              <w:pStyle w:val="TableParagraph"/>
              <w:spacing w:before="34"/>
              <w:ind w:left="53" w:right="57"/>
              <w:jc w:val="center"/>
              <w:rPr>
                <w:b/>
                <w:sz w:val="14"/>
              </w:rPr>
            </w:pPr>
            <w:r>
              <w:rPr>
                <w:b/>
                <w:sz w:val="14"/>
              </w:rPr>
              <w:t>1531</w:t>
            </w:r>
          </w:p>
        </w:tc>
        <w:tc>
          <w:tcPr>
            <w:tcW w:w="473" w:type="dxa"/>
            <w:tcBorders>
              <w:top w:val="single" w:sz="4" w:space="0" w:color="000000"/>
              <w:left w:val="single" w:sz="4" w:space="0" w:color="000000"/>
              <w:bottom w:val="single" w:sz="4" w:space="0" w:color="000000"/>
              <w:right w:val="single" w:sz="4" w:space="0" w:color="000000"/>
            </w:tcBorders>
          </w:tcPr>
          <w:p w14:paraId="308E0444" w14:textId="77777777" w:rsidR="00484486" w:rsidRDefault="00967E7C">
            <w:pPr>
              <w:pStyle w:val="TableParagraph"/>
              <w:spacing w:before="32"/>
              <w:ind w:left="129"/>
              <w:rPr>
                <w:sz w:val="14"/>
              </w:rPr>
            </w:pPr>
            <w:r>
              <w:rPr>
                <w:sz w:val="14"/>
              </w:rPr>
              <w:t>863</w:t>
            </w:r>
          </w:p>
        </w:tc>
        <w:tc>
          <w:tcPr>
            <w:tcW w:w="427" w:type="dxa"/>
            <w:tcBorders>
              <w:top w:val="single" w:sz="4" w:space="0" w:color="000000"/>
              <w:left w:val="single" w:sz="4" w:space="0" w:color="000000"/>
              <w:bottom w:val="single" w:sz="4" w:space="0" w:color="000000"/>
              <w:right w:val="single" w:sz="4" w:space="0" w:color="000000"/>
            </w:tcBorders>
          </w:tcPr>
          <w:p w14:paraId="534681D7" w14:textId="77777777" w:rsidR="00484486" w:rsidRDefault="00967E7C">
            <w:pPr>
              <w:pStyle w:val="TableParagraph"/>
              <w:spacing w:before="34"/>
              <w:ind w:left="71"/>
              <w:rPr>
                <w:b/>
                <w:sz w:val="14"/>
              </w:rPr>
            </w:pPr>
            <w:r>
              <w:rPr>
                <w:b/>
                <w:sz w:val="14"/>
              </w:rPr>
              <w:t>1581</w:t>
            </w:r>
          </w:p>
        </w:tc>
        <w:tc>
          <w:tcPr>
            <w:tcW w:w="360" w:type="dxa"/>
            <w:tcBorders>
              <w:top w:val="single" w:sz="4" w:space="0" w:color="000000"/>
              <w:left w:val="single" w:sz="4" w:space="0" w:color="000000"/>
              <w:bottom w:val="single" w:sz="4" w:space="0" w:color="000000"/>
              <w:right w:val="single" w:sz="4" w:space="0" w:color="000000"/>
            </w:tcBorders>
          </w:tcPr>
          <w:p w14:paraId="52EFE67A" w14:textId="77777777" w:rsidR="00484486" w:rsidRDefault="00967E7C">
            <w:pPr>
              <w:pStyle w:val="TableParagraph"/>
              <w:spacing w:before="32"/>
              <w:ind w:left="51" w:right="49"/>
              <w:jc w:val="center"/>
              <w:rPr>
                <w:sz w:val="14"/>
              </w:rPr>
            </w:pPr>
            <w:r>
              <w:rPr>
                <w:sz w:val="14"/>
              </w:rPr>
              <w:t>872</w:t>
            </w:r>
          </w:p>
        </w:tc>
        <w:tc>
          <w:tcPr>
            <w:tcW w:w="449" w:type="dxa"/>
            <w:tcBorders>
              <w:top w:val="single" w:sz="4" w:space="0" w:color="000000"/>
              <w:left w:val="single" w:sz="4" w:space="0" w:color="000000"/>
              <w:bottom w:val="single" w:sz="4" w:space="0" w:color="000000"/>
              <w:right w:val="single" w:sz="4" w:space="0" w:color="000000"/>
            </w:tcBorders>
          </w:tcPr>
          <w:p w14:paraId="5869BA33" w14:textId="77777777" w:rsidR="00484486" w:rsidRDefault="00967E7C">
            <w:pPr>
              <w:pStyle w:val="TableParagraph"/>
              <w:spacing w:before="34"/>
              <w:ind w:left="62" w:right="55"/>
              <w:jc w:val="center"/>
              <w:rPr>
                <w:b/>
                <w:sz w:val="14"/>
              </w:rPr>
            </w:pPr>
            <w:r>
              <w:rPr>
                <w:b/>
                <w:sz w:val="14"/>
              </w:rPr>
              <w:t>1631</w:t>
            </w:r>
          </w:p>
        </w:tc>
        <w:tc>
          <w:tcPr>
            <w:tcW w:w="360" w:type="dxa"/>
            <w:tcBorders>
              <w:top w:val="single" w:sz="4" w:space="0" w:color="000000"/>
              <w:left w:val="single" w:sz="4" w:space="0" w:color="000000"/>
              <w:bottom w:val="single" w:sz="4" w:space="0" w:color="000000"/>
              <w:right w:val="single" w:sz="4" w:space="0" w:color="000000"/>
            </w:tcBorders>
          </w:tcPr>
          <w:p w14:paraId="6B19153C" w14:textId="77777777" w:rsidR="00484486" w:rsidRDefault="00967E7C">
            <w:pPr>
              <w:pStyle w:val="TableParagraph"/>
              <w:spacing w:before="32"/>
              <w:ind w:left="71"/>
              <w:rPr>
                <w:sz w:val="14"/>
              </w:rPr>
            </w:pPr>
            <w:r>
              <w:rPr>
                <w:sz w:val="14"/>
              </w:rPr>
              <w:t>880</w:t>
            </w:r>
          </w:p>
        </w:tc>
        <w:tc>
          <w:tcPr>
            <w:tcW w:w="451" w:type="dxa"/>
            <w:tcBorders>
              <w:top w:val="single" w:sz="4" w:space="0" w:color="000000"/>
              <w:left w:val="single" w:sz="4" w:space="0" w:color="000000"/>
              <w:bottom w:val="single" w:sz="4" w:space="0" w:color="000000"/>
              <w:right w:val="single" w:sz="4" w:space="0" w:color="000000"/>
            </w:tcBorders>
          </w:tcPr>
          <w:p w14:paraId="3C508F6A" w14:textId="77777777" w:rsidR="00484486" w:rsidRDefault="00967E7C">
            <w:pPr>
              <w:pStyle w:val="TableParagraph"/>
              <w:spacing w:before="34"/>
              <w:ind w:left="62" w:right="58"/>
              <w:jc w:val="center"/>
              <w:rPr>
                <w:b/>
                <w:sz w:val="14"/>
              </w:rPr>
            </w:pPr>
            <w:r>
              <w:rPr>
                <w:b/>
                <w:sz w:val="14"/>
              </w:rPr>
              <w:t>1681</w:t>
            </w:r>
          </w:p>
        </w:tc>
        <w:tc>
          <w:tcPr>
            <w:tcW w:w="473" w:type="dxa"/>
            <w:tcBorders>
              <w:top w:val="single" w:sz="4" w:space="0" w:color="000000"/>
              <w:left w:val="single" w:sz="4" w:space="0" w:color="000000"/>
              <w:bottom w:val="single" w:sz="4" w:space="0" w:color="000000"/>
              <w:right w:val="single" w:sz="4" w:space="0" w:color="000000"/>
            </w:tcBorders>
          </w:tcPr>
          <w:p w14:paraId="799AAFA5" w14:textId="77777777" w:rsidR="00484486" w:rsidRDefault="00967E7C">
            <w:pPr>
              <w:pStyle w:val="TableParagraph"/>
              <w:spacing w:before="32"/>
              <w:ind w:left="108" w:right="104"/>
              <w:jc w:val="center"/>
              <w:rPr>
                <w:sz w:val="14"/>
              </w:rPr>
            </w:pPr>
            <w:r>
              <w:rPr>
                <w:sz w:val="14"/>
              </w:rPr>
              <w:t>889</w:t>
            </w:r>
          </w:p>
        </w:tc>
        <w:tc>
          <w:tcPr>
            <w:tcW w:w="516" w:type="dxa"/>
            <w:tcBorders>
              <w:top w:val="single" w:sz="4" w:space="0" w:color="000000"/>
              <w:left w:val="single" w:sz="4" w:space="0" w:color="000000"/>
              <w:bottom w:val="single" w:sz="4" w:space="0" w:color="000000"/>
              <w:right w:val="single" w:sz="4" w:space="0" w:color="000000"/>
            </w:tcBorders>
          </w:tcPr>
          <w:p w14:paraId="3E513A7D" w14:textId="77777777" w:rsidR="00484486" w:rsidRDefault="00967E7C">
            <w:pPr>
              <w:pStyle w:val="TableParagraph"/>
              <w:spacing w:before="34"/>
              <w:ind w:left="95" w:right="89"/>
              <w:jc w:val="center"/>
              <w:rPr>
                <w:b/>
                <w:sz w:val="14"/>
              </w:rPr>
            </w:pPr>
            <w:r>
              <w:rPr>
                <w:b/>
                <w:sz w:val="14"/>
              </w:rPr>
              <w:t>1731</w:t>
            </w:r>
          </w:p>
        </w:tc>
        <w:tc>
          <w:tcPr>
            <w:tcW w:w="475" w:type="dxa"/>
            <w:tcBorders>
              <w:top w:val="single" w:sz="4" w:space="0" w:color="000000"/>
              <w:left w:val="single" w:sz="4" w:space="0" w:color="000000"/>
              <w:bottom w:val="single" w:sz="4" w:space="0" w:color="000000"/>
              <w:right w:val="single" w:sz="4" w:space="0" w:color="000000"/>
            </w:tcBorders>
          </w:tcPr>
          <w:p w14:paraId="4D3D9677" w14:textId="77777777" w:rsidR="00484486" w:rsidRDefault="00967E7C">
            <w:pPr>
              <w:pStyle w:val="TableParagraph"/>
              <w:spacing w:before="32"/>
              <w:ind w:left="129"/>
              <w:rPr>
                <w:sz w:val="14"/>
              </w:rPr>
            </w:pPr>
            <w:r>
              <w:rPr>
                <w:sz w:val="14"/>
              </w:rPr>
              <w:t>897</w:t>
            </w:r>
          </w:p>
        </w:tc>
        <w:tc>
          <w:tcPr>
            <w:tcW w:w="475" w:type="dxa"/>
            <w:tcBorders>
              <w:top w:val="single" w:sz="4" w:space="0" w:color="000000"/>
              <w:left w:val="single" w:sz="4" w:space="0" w:color="000000"/>
              <w:bottom w:val="single" w:sz="4" w:space="0" w:color="000000"/>
              <w:right w:val="single" w:sz="4" w:space="0" w:color="000000"/>
            </w:tcBorders>
          </w:tcPr>
          <w:p w14:paraId="4EC230E4" w14:textId="77777777" w:rsidR="00484486" w:rsidRDefault="00967E7C">
            <w:pPr>
              <w:pStyle w:val="TableParagraph"/>
              <w:spacing w:before="34"/>
              <w:ind w:right="88"/>
              <w:jc w:val="right"/>
              <w:rPr>
                <w:b/>
                <w:sz w:val="14"/>
              </w:rPr>
            </w:pPr>
            <w:r>
              <w:rPr>
                <w:b/>
                <w:w w:val="95"/>
                <w:sz w:val="14"/>
              </w:rPr>
              <w:t>1781</w:t>
            </w:r>
          </w:p>
        </w:tc>
        <w:tc>
          <w:tcPr>
            <w:tcW w:w="475" w:type="dxa"/>
            <w:tcBorders>
              <w:top w:val="single" w:sz="4" w:space="0" w:color="000000"/>
              <w:left w:val="single" w:sz="4" w:space="0" w:color="000000"/>
              <w:bottom w:val="single" w:sz="4" w:space="0" w:color="000000"/>
              <w:right w:val="single" w:sz="4" w:space="0" w:color="000000"/>
            </w:tcBorders>
          </w:tcPr>
          <w:p w14:paraId="0ADA769E" w14:textId="77777777" w:rsidR="00484486" w:rsidRDefault="00967E7C">
            <w:pPr>
              <w:pStyle w:val="TableParagraph"/>
              <w:spacing w:before="32"/>
              <w:ind w:left="70" w:right="68"/>
              <w:jc w:val="center"/>
              <w:rPr>
                <w:sz w:val="14"/>
              </w:rPr>
            </w:pPr>
            <w:r>
              <w:rPr>
                <w:sz w:val="14"/>
              </w:rPr>
              <w:t>905</w:t>
            </w:r>
          </w:p>
        </w:tc>
        <w:tc>
          <w:tcPr>
            <w:tcW w:w="554" w:type="dxa"/>
            <w:tcBorders>
              <w:top w:val="single" w:sz="4" w:space="0" w:color="000000"/>
              <w:left w:val="single" w:sz="4" w:space="0" w:color="000000"/>
              <w:bottom w:val="single" w:sz="4" w:space="0" w:color="000000"/>
              <w:right w:val="single" w:sz="4" w:space="0" w:color="000000"/>
            </w:tcBorders>
          </w:tcPr>
          <w:p w14:paraId="7A05526D" w14:textId="77777777" w:rsidR="00484486" w:rsidRDefault="00967E7C">
            <w:pPr>
              <w:pStyle w:val="TableParagraph"/>
              <w:spacing w:before="34"/>
              <w:ind w:left="113" w:right="110"/>
              <w:jc w:val="center"/>
              <w:rPr>
                <w:b/>
                <w:sz w:val="14"/>
              </w:rPr>
            </w:pPr>
            <w:r>
              <w:rPr>
                <w:b/>
                <w:sz w:val="14"/>
              </w:rPr>
              <w:t>1831</w:t>
            </w:r>
          </w:p>
        </w:tc>
        <w:tc>
          <w:tcPr>
            <w:tcW w:w="475" w:type="dxa"/>
            <w:tcBorders>
              <w:top w:val="single" w:sz="4" w:space="0" w:color="000000"/>
              <w:left w:val="single" w:sz="4" w:space="0" w:color="000000"/>
              <w:bottom w:val="single" w:sz="4" w:space="0" w:color="000000"/>
              <w:right w:val="single" w:sz="4" w:space="0" w:color="000000"/>
            </w:tcBorders>
          </w:tcPr>
          <w:p w14:paraId="3938274B"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3A48404A" w14:textId="77777777" w:rsidR="00484486" w:rsidRDefault="00967E7C">
            <w:pPr>
              <w:pStyle w:val="TableParagraph"/>
              <w:spacing w:before="34"/>
              <w:ind w:left="74" w:right="68"/>
              <w:jc w:val="center"/>
              <w:rPr>
                <w:b/>
                <w:sz w:val="14"/>
              </w:rPr>
            </w:pPr>
            <w:r>
              <w:rPr>
                <w:b/>
                <w:sz w:val="14"/>
              </w:rPr>
              <w:t>1881</w:t>
            </w:r>
          </w:p>
        </w:tc>
        <w:tc>
          <w:tcPr>
            <w:tcW w:w="475" w:type="dxa"/>
            <w:tcBorders>
              <w:top w:val="single" w:sz="4" w:space="0" w:color="000000"/>
              <w:left w:val="single" w:sz="4" w:space="0" w:color="000000"/>
              <w:bottom w:val="single" w:sz="4" w:space="0" w:color="000000"/>
              <w:right w:val="single" w:sz="4" w:space="0" w:color="000000"/>
            </w:tcBorders>
          </w:tcPr>
          <w:p w14:paraId="00D71AC6" w14:textId="77777777" w:rsidR="00484486" w:rsidRDefault="00967E7C">
            <w:pPr>
              <w:pStyle w:val="TableParagraph"/>
              <w:spacing w:before="32"/>
              <w:ind w:left="72" w:right="68"/>
              <w:jc w:val="center"/>
              <w:rPr>
                <w:sz w:val="14"/>
              </w:rPr>
            </w:pPr>
            <w:r>
              <w:rPr>
                <w:sz w:val="14"/>
              </w:rPr>
              <w:t>920</w:t>
            </w:r>
          </w:p>
        </w:tc>
        <w:tc>
          <w:tcPr>
            <w:tcW w:w="475" w:type="dxa"/>
            <w:tcBorders>
              <w:top w:val="single" w:sz="4" w:space="0" w:color="000000"/>
              <w:left w:val="single" w:sz="4" w:space="0" w:color="000000"/>
              <w:bottom w:val="single" w:sz="4" w:space="0" w:color="000000"/>
              <w:right w:val="single" w:sz="4" w:space="0" w:color="000000"/>
            </w:tcBorders>
          </w:tcPr>
          <w:p w14:paraId="572AC0C5" w14:textId="77777777" w:rsidR="00484486" w:rsidRDefault="00967E7C">
            <w:pPr>
              <w:pStyle w:val="TableParagraph"/>
              <w:spacing w:before="34"/>
              <w:ind w:left="75" w:right="68"/>
              <w:jc w:val="center"/>
              <w:rPr>
                <w:b/>
                <w:sz w:val="14"/>
              </w:rPr>
            </w:pPr>
            <w:r>
              <w:rPr>
                <w:b/>
                <w:sz w:val="14"/>
              </w:rPr>
              <w:t>1931</w:t>
            </w:r>
          </w:p>
        </w:tc>
        <w:tc>
          <w:tcPr>
            <w:tcW w:w="475" w:type="dxa"/>
            <w:tcBorders>
              <w:top w:val="single" w:sz="4" w:space="0" w:color="000000"/>
              <w:left w:val="single" w:sz="4" w:space="0" w:color="000000"/>
              <w:bottom w:val="single" w:sz="4" w:space="0" w:color="000000"/>
              <w:right w:val="single" w:sz="4" w:space="0" w:color="000000"/>
            </w:tcBorders>
          </w:tcPr>
          <w:p w14:paraId="1E32312B"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0694F745" w14:textId="77777777" w:rsidR="00484486" w:rsidRDefault="00967E7C">
            <w:pPr>
              <w:pStyle w:val="TableParagraph"/>
              <w:spacing w:before="34"/>
              <w:ind w:left="75" w:right="67"/>
              <w:jc w:val="center"/>
              <w:rPr>
                <w:b/>
                <w:sz w:val="14"/>
              </w:rPr>
            </w:pPr>
            <w:r>
              <w:rPr>
                <w:b/>
                <w:sz w:val="14"/>
              </w:rPr>
              <w:t>1981</w:t>
            </w:r>
          </w:p>
        </w:tc>
        <w:tc>
          <w:tcPr>
            <w:tcW w:w="569" w:type="dxa"/>
            <w:tcBorders>
              <w:top w:val="single" w:sz="4" w:space="0" w:color="000000"/>
              <w:left w:val="single" w:sz="4" w:space="0" w:color="000000"/>
              <w:bottom w:val="single" w:sz="4" w:space="0" w:color="000000"/>
            </w:tcBorders>
          </w:tcPr>
          <w:p w14:paraId="1BDED1D5" w14:textId="77777777" w:rsidR="00484486" w:rsidRDefault="00967E7C">
            <w:pPr>
              <w:pStyle w:val="TableParagraph"/>
              <w:spacing w:before="32"/>
              <w:ind w:left="179"/>
              <w:rPr>
                <w:sz w:val="14"/>
              </w:rPr>
            </w:pPr>
            <w:r>
              <w:rPr>
                <w:sz w:val="14"/>
              </w:rPr>
              <w:t>936</w:t>
            </w:r>
          </w:p>
        </w:tc>
      </w:tr>
      <w:tr w:rsidR="00484486" w14:paraId="4C3C39F8" w14:textId="77777777">
        <w:trPr>
          <w:trHeight w:val="230"/>
        </w:trPr>
        <w:tc>
          <w:tcPr>
            <w:tcW w:w="451" w:type="dxa"/>
            <w:tcBorders>
              <w:top w:val="single" w:sz="4" w:space="0" w:color="000000"/>
              <w:bottom w:val="single" w:sz="4" w:space="0" w:color="000000"/>
              <w:right w:val="single" w:sz="4" w:space="0" w:color="000000"/>
            </w:tcBorders>
          </w:tcPr>
          <w:p w14:paraId="6E661C14" w14:textId="77777777" w:rsidR="00484486" w:rsidRDefault="00967E7C">
            <w:pPr>
              <w:pStyle w:val="TableParagraph"/>
              <w:spacing w:before="34"/>
              <w:ind w:left="53" w:right="57"/>
              <w:jc w:val="center"/>
              <w:rPr>
                <w:b/>
                <w:sz w:val="14"/>
              </w:rPr>
            </w:pPr>
            <w:r>
              <w:rPr>
                <w:b/>
                <w:sz w:val="14"/>
              </w:rPr>
              <w:t>1532</w:t>
            </w:r>
          </w:p>
        </w:tc>
        <w:tc>
          <w:tcPr>
            <w:tcW w:w="473" w:type="dxa"/>
            <w:tcBorders>
              <w:top w:val="single" w:sz="4" w:space="0" w:color="000000"/>
              <w:left w:val="single" w:sz="4" w:space="0" w:color="000000"/>
              <w:bottom w:val="single" w:sz="4" w:space="0" w:color="000000"/>
              <w:right w:val="single" w:sz="4" w:space="0" w:color="000000"/>
            </w:tcBorders>
          </w:tcPr>
          <w:p w14:paraId="5E501091" w14:textId="77777777" w:rsidR="00484486" w:rsidRDefault="00967E7C">
            <w:pPr>
              <w:pStyle w:val="TableParagraph"/>
              <w:spacing w:before="32"/>
              <w:ind w:left="129"/>
              <w:rPr>
                <w:sz w:val="14"/>
              </w:rPr>
            </w:pPr>
            <w:r>
              <w:rPr>
                <w:sz w:val="14"/>
              </w:rPr>
              <w:t>863</w:t>
            </w:r>
          </w:p>
        </w:tc>
        <w:tc>
          <w:tcPr>
            <w:tcW w:w="427" w:type="dxa"/>
            <w:tcBorders>
              <w:top w:val="single" w:sz="4" w:space="0" w:color="000000"/>
              <w:left w:val="single" w:sz="4" w:space="0" w:color="000000"/>
              <w:bottom w:val="single" w:sz="4" w:space="0" w:color="000000"/>
              <w:right w:val="single" w:sz="4" w:space="0" w:color="000000"/>
            </w:tcBorders>
          </w:tcPr>
          <w:p w14:paraId="40987AB2" w14:textId="77777777" w:rsidR="00484486" w:rsidRDefault="00967E7C">
            <w:pPr>
              <w:pStyle w:val="TableParagraph"/>
              <w:spacing w:before="34"/>
              <w:ind w:left="71"/>
              <w:rPr>
                <w:b/>
                <w:sz w:val="14"/>
              </w:rPr>
            </w:pPr>
            <w:r>
              <w:rPr>
                <w:b/>
                <w:sz w:val="14"/>
              </w:rPr>
              <w:t>1582</w:t>
            </w:r>
          </w:p>
        </w:tc>
        <w:tc>
          <w:tcPr>
            <w:tcW w:w="360" w:type="dxa"/>
            <w:tcBorders>
              <w:top w:val="single" w:sz="4" w:space="0" w:color="000000"/>
              <w:left w:val="single" w:sz="4" w:space="0" w:color="000000"/>
              <w:bottom w:val="single" w:sz="4" w:space="0" w:color="000000"/>
              <w:right w:val="single" w:sz="4" w:space="0" w:color="000000"/>
            </w:tcBorders>
          </w:tcPr>
          <w:p w14:paraId="34A7C758" w14:textId="77777777" w:rsidR="00484486" w:rsidRDefault="00967E7C">
            <w:pPr>
              <w:pStyle w:val="TableParagraph"/>
              <w:spacing w:before="32"/>
              <w:ind w:left="51" w:right="49"/>
              <w:jc w:val="center"/>
              <w:rPr>
                <w:sz w:val="14"/>
              </w:rPr>
            </w:pPr>
            <w:r>
              <w:rPr>
                <w:sz w:val="14"/>
              </w:rPr>
              <w:t>872</w:t>
            </w:r>
          </w:p>
        </w:tc>
        <w:tc>
          <w:tcPr>
            <w:tcW w:w="449" w:type="dxa"/>
            <w:tcBorders>
              <w:top w:val="single" w:sz="4" w:space="0" w:color="000000"/>
              <w:left w:val="single" w:sz="4" w:space="0" w:color="000000"/>
              <w:bottom w:val="single" w:sz="4" w:space="0" w:color="000000"/>
              <w:right w:val="single" w:sz="4" w:space="0" w:color="000000"/>
            </w:tcBorders>
          </w:tcPr>
          <w:p w14:paraId="23975C27" w14:textId="77777777" w:rsidR="00484486" w:rsidRDefault="00967E7C">
            <w:pPr>
              <w:pStyle w:val="TableParagraph"/>
              <w:spacing w:before="34"/>
              <w:ind w:left="62" w:right="55"/>
              <w:jc w:val="center"/>
              <w:rPr>
                <w:b/>
                <w:sz w:val="14"/>
              </w:rPr>
            </w:pPr>
            <w:r>
              <w:rPr>
                <w:b/>
                <w:sz w:val="14"/>
              </w:rPr>
              <w:t>1632</w:t>
            </w:r>
          </w:p>
        </w:tc>
        <w:tc>
          <w:tcPr>
            <w:tcW w:w="360" w:type="dxa"/>
            <w:tcBorders>
              <w:top w:val="single" w:sz="4" w:space="0" w:color="000000"/>
              <w:left w:val="single" w:sz="4" w:space="0" w:color="000000"/>
              <w:bottom w:val="single" w:sz="4" w:space="0" w:color="000000"/>
              <w:right w:val="single" w:sz="4" w:space="0" w:color="000000"/>
            </w:tcBorders>
          </w:tcPr>
          <w:p w14:paraId="00B70E34" w14:textId="77777777" w:rsidR="00484486" w:rsidRDefault="00967E7C">
            <w:pPr>
              <w:pStyle w:val="TableParagraph"/>
              <w:spacing w:before="32"/>
              <w:ind w:left="71"/>
              <w:rPr>
                <w:sz w:val="14"/>
              </w:rPr>
            </w:pPr>
            <w:r>
              <w:rPr>
                <w:sz w:val="14"/>
              </w:rPr>
              <w:t>880</w:t>
            </w:r>
          </w:p>
        </w:tc>
        <w:tc>
          <w:tcPr>
            <w:tcW w:w="451" w:type="dxa"/>
            <w:tcBorders>
              <w:top w:val="single" w:sz="4" w:space="0" w:color="000000"/>
              <w:left w:val="single" w:sz="4" w:space="0" w:color="000000"/>
              <w:bottom w:val="single" w:sz="4" w:space="0" w:color="000000"/>
              <w:right w:val="single" w:sz="4" w:space="0" w:color="000000"/>
            </w:tcBorders>
          </w:tcPr>
          <w:p w14:paraId="09A87FB1" w14:textId="77777777" w:rsidR="00484486" w:rsidRDefault="00967E7C">
            <w:pPr>
              <w:pStyle w:val="TableParagraph"/>
              <w:spacing w:before="34"/>
              <w:ind w:left="62" w:right="58"/>
              <w:jc w:val="center"/>
              <w:rPr>
                <w:b/>
                <w:sz w:val="14"/>
              </w:rPr>
            </w:pPr>
            <w:r>
              <w:rPr>
                <w:b/>
                <w:sz w:val="14"/>
              </w:rPr>
              <w:t>1682</w:t>
            </w:r>
          </w:p>
        </w:tc>
        <w:tc>
          <w:tcPr>
            <w:tcW w:w="473" w:type="dxa"/>
            <w:tcBorders>
              <w:top w:val="single" w:sz="4" w:space="0" w:color="000000"/>
              <w:left w:val="single" w:sz="4" w:space="0" w:color="000000"/>
              <w:bottom w:val="single" w:sz="4" w:space="0" w:color="000000"/>
              <w:right w:val="single" w:sz="4" w:space="0" w:color="000000"/>
            </w:tcBorders>
          </w:tcPr>
          <w:p w14:paraId="20374F85" w14:textId="77777777" w:rsidR="00484486" w:rsidRDefault="00967E7C">
            <w:pPr>
              <w:pStyle w:val="TableParagraph"/>
              <w:spacing w:before="32"/>
              <w:ind w:left="108" w:right="104"/>
              <w:jc w:val="center"/>
              <w:rPr>
                <w:sz w:val="14"/>
              </w:rPr>
            </w:pPr>
            <w:r>
              <w:rPr>
                <w:sz w:val="14"/>
              </w:rPr>
              <w:t>889</w:t>
            </w:r>
          </w:p>
        </w:tc>
        <w:tc>
          <w:tcPr>
            <w:tcW w:w="516" w:type="dxa"/>
            <w:tcBorders>
              <w:top w:val="single" w:sz="4" w:space="0" w:color="000000"/>
              <w:left w:val="single" w:sz="4" w:space="0" w:color="000000"/>
              <w:bottom w:val="single" w:sz="4" w:space="0" w:color="000000"/>
              <w:right w:val="single" w:sz="4" w:space="0" w:color="000000"/>
            </w:tcBorders>
          </w:tcPr>
          <w:p w14:paraId="04F2525C" w14:textId="77777777" w:rsidR="00484486" w:rsidRDefault="00967E7C">
            <w:pPr>
              <w:pStyle w:val="TableParagraph"/>
              <w:spacing w:before="34"/>
              <w:ind w:left="95" w:right="89"/>
              <w:jc w:val="center"/>
              <w:rPr>
                <w:b/>
                <w:sz w:val="14"/>
              </w:rPr>
            </w:pPr>
            <w:r>
              <w:rPr>
                <w:b/>
                <w:sz w:val="14"/>
              </w:rPr>
              <w:t>1732</w:t>
            </w:r>
          </w:p>
        </w:tc>
        <w:tc>
          <w:tcPr>
            <w:tcW w:w="475" w:type="dxa"/>
            <w:tcBorders>
              <w:top w:val="single" w:sz="4" w:space="0" w:color="000000"/>
              <w:left w:val="single" w:sz="4" w:space="0" w:color="000000"/>
              <w:bottom w:val="single" w:sz="4" w:space="0" w:color="000000"/>
              <w:right w:val="single" w:sz="4" w:space="0" w:color="000000"/>
            </w:tcBorders>
          </w:tcPr>
          <w:p w14:paraId="5F4E559F" w14:textId="77777777" w:rsidR="00484486" w:rsidRDefault="00967E7C">
            <w:pPr>
              <w:pStyle w:val="TableParagraph"/>
              <w:spacing w:before="32"/>
              <w:ind w:left="129"/>
              <w:rPr>
                <w:sz w:val="14"/>
              </w:rPr>
            </w:pPr>
            <w:r>
              <w:rPr>
                <w:sz w:val="14"/>
              </w:rPr>
              <w:t>897</w:t>
            </w:r>
          </w:p>
        </w:tc>
        <w:tc>
          <w:tcPr>
            <w:tcW w:w="475" w:type="dxa"/>
            <w:tcBorders>
              <w:top w:val="single" w:sz="4" w:space="0" w:color="000000"/>
              <w:left w:val="single" w:sz="4" w:space="0" w:color="000000"/>
              <w:bottom w:val="single" w:sz="4" w:space="0" w:color="000000"/>
              <w:right w:val="single" w:sz="4" w:space="0" w:color="000000"/>
            </w:tcBorders>
          </w:tcPr>
          <w:p w14:paraId="5B378DD0" w14:textId="77777777" w:rsidR="00484486" w:rsidRDefault="00967E7C">
            <w:pPr>
              <w:pStyle w:val="TableParagraph"/>
              <w:spacing w:before="34"/>
              <w:ind w:right="88"/>
              <w:jc w:val="right"/>
              <w:rPr>
                <w:b/>
                <w:sz w:val="14"/>
              </w:rPr>
            </w:pPr>
            <w:r>
              <w:rPr>
                <w:b/>
                <w:w w:val="95"/>
                <w:sz w:val="14"/>
              </w:rPr>
              <w:t>1782</w:t>
            </w:r>
          </w:p>
        </w:tc>
        <w:tc>
          <w:tcPr>
            <w:tcW w:w="475" w:type="dxa"/>
            <w:tcBorders>
              <w:top w:val="single" w:sz="4" w:space="0" w:color="000000"/>
              <w:left w:val="single" w:sz="4" w:space="0" w:color="000000"/>
              <w:bottom w:val="single" w:sz="4" w:space="0" w:color="000000"/>
              <w:right w:val="single" w:sz="4" w:space="0" w:color="000000"/>
            </w:tcBorders>
          </w:tcPr>
          <w:p w14:paraId="7D484D02" w14:textId="77777777" w:rsidR="00484486" w:rsidRDefault="00967E7C">
            <w:pPr>
              <w:pStyle w:val="TableParagraph"/>
              <w:spacing w:before="32"/>
              <w:ind w:left="70" w:right="68"/>
              <w:jc w:val="center"/>
              <w:rPr>
                <w:sz w:val="14"/>
              </w:rPr>
            </w:pPr>
            <w:r>
              <w:rPr>
                <w:sz w:val="14"/>
              </w:rPr>
              <w:t>905</w:t>
            </w:r>
          </w:p>
        </w:tc>
        <w:tc>
          <w:tcPr>
            <w:tcW w:w="554" w:type="dxa"/>
            <w:tcBorders>
              <w:top w:val="single" w:sz="4" w:space="0" w:color="000000"/>
              <w:left w:val="single" w:sz="4" w:space="0" w:color="000000"/>
              <w:bottom w:val="single" w:sz="4" w:space="0" w:color="000000"/>
              <w:right w:val="single" w:sz="4" w:space="0" w:color="000000"/>
            </w:tcBorders>
          </w:tcPr>
          <w:p w14:paraId="59BF4DDF" w14:textId="77777777" w:rsidR="00484486" w:rsidRDefault="00967E7C">
            <w:pPr>
              <w:pStyle w:val="TableParagraph"/>
              <w:spacing w:before="34"/>
              <w:ind w:left="113" w:right="110"/>
              <w:jc w:val="center"/>
              <w:rPr>
                <w:b/>
                <w:sz w:val="14"/>
              </w:rPr>
            </w:pPr>
            <w:r>
              <w:rPr>
                <w:b/>
                <w:sz w:val="14"/>
              </w:rPr>
              <w:t>1832</w:t>
            </w:r>
          </w:p>
        </w:tc>
        <w:tc>
          <w:tcPr>
            <w:tcW w:w="475" w:type="dxa"/>
            <w:tcBorders>
              <w:top w:val="single" w:sz="4" w:space="0" w:color="000000"/>
              <w:left w:val="single" w:sz="4" w:space="0" w:color="000000"/>
              <w:bottom w:val="single" w:sz="4" w:space="0" w:color="000000"/>
              <w:right w:val="single" w:sz="4" w:space="0" w:color="000000"/>
            </w:tcBorders>
          </w:tcPr>
          <w:p w14:paraId="1B1B3F80"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7F5FE305" w14:textId="77777777" w:rsidR="00484486" w:rsidRDefault="00967E7C">
            <w:pPr>
              <w:pStyle w:val="TableParagraph"/>
              <w:spacing w:before="34"/>
              <w:ind w:left="74" w:right="68"/>
              <w:jc w:val="center"/>
              <w:rPr>
                <w:b/>
                <w:sz w:val="14"/>
              </w:rPr>
            </w:pPr>
            <w:r>
              <w:rPr>
                <w:b/>
                <w:sz w:val="14"/>
              </w:rPr>
              <w:t>1882</w:t>
            </w:r>
          </w:p>
        </w:tc>
        <w:tc>
          <w:tcPr>
            <w:tcW w:w="475" w:type="dxa"/>
            <w:tcBorders>
              <w:top w:val="single" w:sz="4" w:space="0" w:color="000000"/>
              <w:left w:val="single" w:sz="4" w:space="0" w:color="000000"/>
              <w:bottom w:val="single" w:sz="4" w:space="0" w:color="000000"/>
              <w:right w:val="single" w:sz="4" w:space="0" w:color="000000"/>
            </w:tcBorders>
          </w:tcPr>
          <w:p w14:paraId="1C9528A3"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2144A565" w14:textId="77777777" w:rsidR="00484486" w:rsidRDefault="00967E7C">
            <w:pPr>
              <w:pStyle w:val="TableParagraph"/>
              <w:spacing w:before="34"/>
              <w:ind w:left="75" w:right="68"/>
              <w:jc w:val="center"/>
              <w:rPr>
                <w:b/>
                <w:sz w:val="14"/>
              </w:rPr>
            </w:pPr>
            <w:r>
              <w:rPr>
                <w:b/>
                <w:sz w:val="14"/>
              </w:rPr>
              <w:t>1932</w:t>
            </w:r>
          </w:p>
        </w:tc>
        <w:tc>
          <w:tcPr>
            <w:tcW w:w="475" w:type="dxa"/>
            <w:tcBorders>
              <w:top w:val="single" w:sz="4" w:space="0" w:color="000000"/>
              <w:left w:val="single" w:sz="4" w:space="0" w:color="000000"/>
              <w:bottom w:val="single" w:sz="4" w:space="0" w:color="000000"/>
              <w:right w:val="single" w:sz="4" w:space="0" w:color="000000"/>
            </w:tcBorders>
          </w:tcPr>
          <w:p w14:paraId="6189E5A9"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023C79A9" w14:textId="77777777" w:rsidR="00484486" w:rsidRDefault="00967E7C">
            <w:pPr>
              <w:pStyle w:val="TableParagraph"/>
              <w:spacing w:before="34"/>
              <w:ind w:left="75" w:right="67"/>
              <w:jc w:val="center"/>
              <w:rPr>
                <w:b/>
                <w:sz w:val="14"/>
              </w:rPr>
            </w:pPr>
            <w:r>
              <w:rPr>
                <w:b/>
                <w:sz w:val="14"/>
              </w:rPr>
              <w:t>1982</w:t>
            </w:r>
          </w:p>
        </w:tc>
        <w:tc>
          <w:tcPr>
            <w:tcW w:w="569" w:type="dxa"/>
            <w:tcBorders>
              <w:top w:val="single" w:sz="4" w:space="0" w:color="000000"/>
              <w:left w:val="single" w:sz="4" w:space="0" w:color="000000"/>
              <w:bottom w:val="single" w:sz="4" w:space="0" w:color="000000"/>
            </w:tcBorders>
          </w:tcPr>
          <w:p w14:paraId="65140622" w14:textId="77777777" w:rsidR="00484486" w:rsidRDefault="00967E7C">
            <w:pPr>
              <w:pStyle w:val="TableParagraph"/>
              <w:spacing w:before="32"/>
              <w:ind w:left="179"/>
              <w:rPr>
                <w:sz w:val="14"/>
              </w:rPr>
            </w:pPr>
            <w:r>
              <w:rPr>
                <w:sz w:val="14"/>
              </w:rPr>
              <w:t>936</w:t>
            </w:r>
          </w:p>
        </w:tc>
      </w:tr>
      <w:tr w:rsidR="00484486" w14:paraId="084CC66E" w14:textId="77777777">
        <w:trPr>
          <w:trHeight w:val="230"/>
        </w:trPr>
        <w:tc>
          <w:tcPr>
            <w:tcW w:w="451" w:type="dxa"/>
            <w:tcBorders>
              <w:top w:val="single" w:sz="4" w:space="0" w:color="000000"/>
              <w:bottom w:val="single" w:sz="4" w:space="0" w:color="000000"/>
              <w:right w:val="single" w:sz="4" w:space="0" w:color="000000"/>
            </w:tcBorders>
          </w:tcPr>
          <w:p w14:paraId="3D88B3FD" w14:textId="77777777" w:rsidR="00484486" w:rsidRDefault="00967E7C">
            <w:pPr>
              <w:pStyle w:val="TableParagraph"/>
              <w:spacing w:before="34"/>
              <w:ind w:left="53" w:right="57"/>
              <w:jc w:val="center"/>
              <w:rPr>
                <w:b/>
                <w:sz w:val="14"/>
              </w:rPr>
            </w:pPr>
            <w:r>
              <w:rPr>
                <w:b/>
                <w:sz w:val="14"/>
              </w:rPr>
              <w:t>1533</w:t>
            </w:r>
          </w:p>
        </w:tc>
        <w:tc>
          <w:tcPr>
            <w:tcW w:w="473" w:type="dxa"/>
            <w:tcBorders>
              <w:top w:val="single" w:sz="4" w:space="0" w:color="000000"/>
              <w:left w:val="single" w:sz="4" w:space="0" w:color="000000"/>
              <w:bottom w:val="single" w:sz="4" w:space="0" w:color="000000"/>
              <w:right w:val="single" w:sz="4" w:space="0" w:color="000000"/>
            </w:tcBorders>
          </w:tcPr>
          <w:p w14:paraId="406DC308" w14:textId="77777777" w:rsidR="00484486" w:rsidRDefault="00967E7C">
            <w:pPr>
              <w:pStyle w:val="TableParagraph"/>
              <w:spacing w:before="32"/>
              <w:ind w:left="129"/>
              <w:rPr>
                <w:sz w:val="14"/>
              </w:rPr>
            </w:pPr>
            <w:r>
              <w:rPr>
                <w:sz w:val="14"/>
              </w:rPr>
              <w:t>863</w:t>
            </w:r>
          </w:p>
        </w:tc>
        <w:tc>
          <w:tcPr>
            <w:tcW w:w="427" w:type="dxa"/>
            <w:tcBorders>
              <w:top w:val="single" w:sz="4" w:space="0" w:color="000000"/>
              <w:left w:val="single" w:sz="4" w:space="0" w:color="000000"/>
              <w:bottom w:val="single" w:sz="4" w:space="0" w:color="000000"/>
              <w:right w:val="single" w:sz="4" w:space="0" w:color="000000"/>
            </w:tcBorders>
          </w:tcPr>
          <w:p w14:paraId="4DDFE6BE" w14:textId="77777777" w:rsidR="00484486" w:rsidRDefault="00967E7C">
            <w:pPr>
              <w:pStyle w:val="TableParagraph"/>
              <w:spacing w:before="34"/>
              <w:ind w:left="71"/>
              <w:rPr>
                <w:b/>
                <w:sz w:val="14"/>
              </w:rPr>
            </w:pPr>
            <w:r>
              <w:rPr>
                <w:b/>
                <w:sz w:val="14"/>
              </w:rPr>
              <w:t>1583</w:t>
            </w:r>
          </w:p>
        </w:tc>
        <w:tc>
          <w:tcPr>
            <w:tcW w:w="360" w:type="dxa"/>
            <w:tcBorders>
              <w:top w:val="single" w:sz="4" w:space="0" w:color="000000"/>
              <w:left w:val="single" w:sz="4" w:space="0" w:color="000000"/>
              <w:bottom w:val="single" w:sz="4" w:space="0" w:color="000000"/>
              <w:right w:val="single" w:sz="4" w:space="0" w:color="000000"/>
            </w:tcBorders>
          </w:tcPr>
          <w:p w14:paraId="21A3E2E3" w14:textId="77777777" w:rsidR="00484486" w:rsidRDefault="00967E7C">
            <w:pPr>
              <w:pStyle w:val="TableParagraph"/>
              <w:spacing w:before="32"/>
              <w:ind w:left="51" w:right="49"/>
              <w:jc w:val="center"/>
              <w:rPr>
                <w:sz w:val="14"/>
              </w:rPr>
            </w:pPr>
            <w:r>
              <w:rPr>
                <w:sz w:val="14"/>
              </w:rPr>
              <w:t>872</w:t>
            </w:r>
          </w:p>
        </w:tc>
        <w:tc>
          <w:tcPr>
            <w:tcW w:w="449" w:type="dxa"/>
            <w:tcBorders>
              <w:top w:val="single" w:sz="4" w:space="0" w:color="000000"/>
              <w:left w:val="single" w:sz="4" w:space="0" w:color="000000"/>
              <w:bottom w:val="single" w:sz="4" w:space="0" w:color="000000"/>
              <w:right w:val="single" w:sz="4" w:space="0" w:color="000000"/>
            </w:tcBorders>
          </w:tcPr>
          <w:p w14:paraId="2743EC78" w14:textId="77777777" w:rsidR="00484486" w:rsidRDefault="00967E7C">
            <w:pPr>
              <w:pStyle w:val="TableParagraph"/>
              <w:spacing w:before="34"/>
              <w:ind w:left="62" w:right="55"/>
              <w:jc w:val="center"/>
              <w:rPr>
                <w:b/>
                <w:sz w:val="14"/>
              </w:rPr>
            </w:pPr>
            <w:r>
              <w:rPr>
                <w:b/>
                <w:sz w:val="14"/>
              </w:rPr>
              <w:t>1633</w:t>
            </w:r>
          </w:p>
        </w:tc>
        <w:tc>
          <w:tcPr>
            <w:tcW w:w="360" w:type="dxa"/>
            <w:tcBorders>
              <w:top w:val="single" w:sz="4" w:space="0" w:color="000000"/>
              <w:left w:val="single" w:sz="4" w:space="0" w:color="000000"/>
              <w:bottom w:val="single" w:sz="4" w:space="0" w:color="000000"/>
              <w:right w:val="single" w:sz="4" w:space="0" w:color="000000"/>
            </w:tcBorders>
          </w:tcPr>
          <w:p w14:paraId="73D36E70" w14:textId="77777777" w:rsidR="00484486" w:rsidRDefault="00967E7C">
            <w:pPr>
              <w:pStyle w:val="TableParagraph"/>
              <w:spacing w:before="32"/>
              <w:ind w:left="71"/>
              <w:rPr>
                <w:sz w:val="14"/>
              </w:rPr>
            </w:pPr>
            <w:r>
              <w:rPr>
                <w:sz w:val="14"/>
              </w:rPr>
              <w:t>880</w:t>
            </w:r>
          </w:p>
        </w:tc>
        <w:tc>
          <w:tcPr>
            <w:tcW w:w="451" w:type="dxa"/>
            <w:tcBorders>
              <w:top w:val="single" w:sz="4" w:space="0" w:color="000000"/>
              <w:left w:val="single" w:sz="4" w:space="0" w:color="000000"/>
              <w:bottom w:val="single" w:sz="4" w:space="0" w:color="000000"/>
              <w:right w:val="single" w:sz="4" w:space="0" w:color="000000"/>
            </w:tcBorders>
          </w:tcPr>
          <w:p w14:paraId="1140BD65" w14:textId="77777777" w:rsidR="00484486" w:rsidRDefault="00967E7C">
            <w:pPr>
              <w:pStyle w:val="TableParagraph"/>
              <w:spacing w:before="34"/>
              <w:ind w:left="62" w:right="58"/>
              <w:jc w:val="center"/>
              <w:rPr>
                <w:b/>
                <w:sz w:val="14"/>
              </w:rPr>
            </w:pPr>
            <w:r>
              <w:rPr>
                <w:b/>
                <w:sz w:val="14"/>
              </w:rPr>
              <w:t>1683</w:t>
            </w:r>
          </w:p>
        </w:tc>
        <w:tc>
          <w:tcPr>
            <w:tcW w:w="473" w:type="dxa"/>
            <w:tcBorders>
              <w:top w:val="single" w:sz="4" w:space="0" w:color="000000"/>
              <w:left w:val="single" w:sz="4" w:space="0" w:color="000000"/>
              <w:bottom w:val="single" w:sz="4" w:space="0" w:color="000000"/>
              <w:right w:val="single" w:sz="4" w:space="0" w:color="000000"/>
            </w:tcBorders>
          </w:tcPr>
          <w:p w14:paraId="7BAE8528" w14:textId="77777777" w:rsidR="00484486" w:rsidRDefault="00967E7C">
            <w:pPr>
              <w:pStyle w:val="TableParagraph"/>
              <w:spacing w:before="32"/>
              <w:ind w:left="108" w:right="104"/>
              <w:jc w:val="center"/>
              <w:rPr>
                <w:sz w:val="14"/>
              </w:rPr>
            </w:pPr>
            <w:r>
              <w:rPr>
                <w:sz w:val="14"/>
              </w:rPr>
              <w:t>889</w:t>
            </w:r>
          </w:p>
        </w:tc>
        <w:tc>
          <w:tcPr>
            <w:tcW w:w="516" w:type="dxa"/>
            <w:tcBorders>
              <w:top w:val="single" w:sz="4" w:space="0" w:color="000000"/>
              <w:left w:val="single" w:sz="4" w:space="0" w:color="000000"/>
              <w:bottom w:val="single" w:sz="4" w:space="0" w:color="000000"/>
              <w:right w:val="single" w:sz="4" w:space="0" w:color="000000"/>
            </w:tcBorders>
          </w:tcPr>
          <w:p w14:paraId="71375BF2" w14:textId="77777777" w:rsidR="00484486" w:rsidRDefault="00967E7C">
            <w:pPr>
              <w:pStyle w:val="TableParagraph"/>
              <w:spacing w:before="34"/>
              <w:ind w:left="95" w:right="89"/>
              <w:jc w:val="center"/>
              <w:rPr>
                <w:b/>
                <w:sz w:val="14"/>
              </w:rPr>
            </w:pPr>
            <w:r>
              <w:rPr>
                <w:b/>
                <w:sz w:val="14"/>
              </w:rPr>
              <w:t>1733</w:t>
            </w:r>
          </w:p>
        </w:tc>
        <w:tc>
          <w:tcPr>
            <w:tcW w:w="475" w:type="dxa"/>
            <w:tcBorders>
              <w:top w:val="single" w:sz="4" w:space="0" w:color="000000"/>
              <w:left w:val="single" w:sz="4" w:space="0" w:color="000000"/>
              <w:bottom w:val="single" w:sz="4" w:space="0" w:color="000000"/>
              <w:right w:val="single" w:sz="4" w:space="0" w:color="000000"/>
            </w:tcBorders>
          </w:tcPr>
          <w:p w14:paraId="73CF3C09" w14:textId="77777777" w:rsidR="00484486" w:rsidRDefault="00967E7C">
            <w:pPr>
              <w:pStyle w:val="TableParagraph"/>
              <w:spacing w:before="32"/>
              <w:ind w:left="129"/>
              <w:rPr>
                <w:sz w:val="14"/>
              </w:rPr>
            </w:pPr>
            <w:r>
              <w:rPr>
                <w:sz w:val="14"/>
              </w:rPr>
              <w:t>897</w:t>
            </w:r>
          </w:p>
        </w:tc>
        <w:tc>
          <w:tcPr>
            <w:tcW w:w="475" w:type="dxa"/>
            <w:tcBorders>
              <w:top w:val="single" w:sz="4" w:space="0" w:color="000000"/>
              <w:left w:val="single" w:sz="4" w:space="0" w:color="000000"/>
              <w:bottom w:val="single" w:sz="4" w:space="0" w:color="000000"/>
              <w:right w:val="single" w:sz="4" w:space="0" w:color="000000"/>
            </w:tcBorders>
          </w:tcPr>
          <w:p w14:paraId="703F1F7A" w14:textId="77777777" w:rsidR="00484486" w:rsidRDefault="00967E7C">
            <w:pPr>
              <w:pStyle w:val="TableParagraph"/>
              <w:spacing w:before="34"/>
              <w:ind w:right="88"/>
              <w:jc w:val="right"/>
              <w:rPr>
                <w:b/>
                <w:sz w:val="14"/>
              </w:rPr>
            </w:pPr>
            <w:r>
              <w:rPr>
                <w:b/>
                <w:w w:val="95"/>
                <w:sz w:val="14"/>
              </w:rPr>
              <w:t>1783</w:t>
            </w:r>
          </w:p>
        </w:tc>
        <w:tc>
          <w:tcPr>
            <w:tcW w:w="475" w:type="dxa"/>
            <w:tcBorders>
              <w:top w:val="single" w:sz="4" w:space="0" w:color="000000"/>
              <w:left w:val="single" w:sz="4" w:space="0" w:color="000000"/>
              <w:bottom w:val="single" w:sz="4" w:space="0" w:color="000000"/>
              <w:right w:val="single" w:sz="4" w:space="0" w:color="000000"/>
            </w:tcBorders>
          </w:tcPr>
          <w:p w14:paraId="40A76F0D" w14:textId="77777777" w:rsidR="00484486" w:rsidRDefault="00967E7C">
            <w:pPr>
              <w:pStyle w:val="TableParagraph"/>
              <w:spacing w:before="32"/>
              <w:ind w:left="70" w:right="68"/>
              <w:jc w:val="center"/>
              <w:rPr>
                <w:sz w:val="14"/>
              </w:rPr>
            </w:pPr>
            <w:r>
              <w:rPr>
                <w:sz w:val="14"/>
              </w:rPr>
              <w:t>905</w:t>
            </w:r>
          </w:p>
        </w:tc>
        <w:tc>
          <w:tcPr>
            <w:tcW w:w="554" w:type="dxa"/>
            <w:tcBorders>
              <w:top w:val="single" w:sz="4" w:space="0" w:color="000000"/>
              <w:left w:val="single" w:sz="4" w:space="0" w:color="000000"/>
              <w:bottom w:val="single" w:sz="4" w:space="0" w:color="000000"/>
              <w:right w:val="single" w:sz="4" w:space="0" w:color="000000"/>
            </w:tcBorders>
          </w:tcPr>
          <w:p w14:paraId="725C1691" w14:textId="77777777" w:rsidR="00484486" w:rsidRDefault="00967E7C">
            <w:pPr>
              <w:pStyle w:val="TableParagraph"/>
              <w:spacing w:before="34"/>
              <w:ind w:left="113" w:right="110"/>
              <w:jc w:val="center"/>
              <w:rPr>
                <w:b/>
                <w:sz w:val="14"/>
              </w:rPr>
            </w:pPr>
            <w:r>
              <w:rPr>
                <w:b/>
                <w:sz w:val="14"/>
              </w:rPr>
              <w:t>1833</w:t>
            </w:r>
          </w:p>
        </w:tc>
        <w:tc>
          <w:tcPr>
            <w:tcW w:w="475" w:type="dxa"/>
            <w:tcBorders>
              <w:top w:val="single" w:sz="4" w:space="0" w:color="000000"/>
              <w:left w:val="single" w:sz="4" w:space="0" w:color="000000"/>
              <w:bottom w:val="single" w:sz="4" w:space="0" w:color="000000"/>
              <w:right w:val="single" w:sz="4" w:space="0" w:color="000000"/>
            </w:tcBorders>
          </w:tcPr>
          <w:p w14:paraId="51DAB881"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4EE50235" w14:textId="77777777" w:rsidR="00484486" w:rsidRDefault="00967E7C">
            <w:pPr>
              <w:pStyle w:val="TableParagraph"/>
              <w:spacing w:before="34"/>
              <w:ind w:left="74" w:right="68"/>
              <w:jc w:val="center"/>
              <w:rPr>
                <w:b/>
                <w:sz w:val="14"/>
              </w:rPr>
            </w:pPr>
            <w:r>
              <w:rPr>
                <w:b/>
                <w:sz w:val="14"/>
              </w:rPr>
              <w:t>1883</w:t>
            </w:r>
          </w:p>
        </w:tc>
        <w:tc>
          <w:tcPr>
            <w:tcW w:w="475" w:type="dxa"/>
            <w:tcBorders>
              <w:top w:val="single" w:sz="4" w:space="0" w:color="000000"/>
              <w:left w:val="single" w:sz="4" w:space="0" w:color="000000"/>
              <w:bottom w:val="single" w:sz="4" w:space="0" w:color="000000"/>
              <w:right w:val="single" w:sz="4" w:space="0" w:color="000000"/>
            </w:tcBorders>
          </w:tcPr>
          <w:p w14:paraId="429280D2"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0964E2C4" w14:textId="77777777" w:rsidR="00484486" w:rsidRDefault="00967E7C">
            <w:pPr>
              <w:pStyle w:val="TableParagraph"/>
              <w:spacing w:before="34"/>
              <w:ind w:left="75" w:right="68"/>
              <w:jc w:val="center"/>
              <w:rPr>
                <w:b/>
                <w:sz w:val="14"/>
              </w:rPr>
            </w:pPr>
            <w:r>
              <w:rPr>
                <w:b/>
                <w:sz w:val="14"/>
              </w:rPr>
              <w:t>1933</w:t>
            </w:r>
          </w:p>
        </w:tc>
        <w:tc>
          <w:tcPr>
            <w:tcW w:w="475" w:type="dxa"/>
            <w:tcBorders>
              <w:top w:val="single" w:sz="4" w:space="0" w:color="000000"/>
              <w:left w:val="single" w:sz="4" w:space="0" w:color="000000"/>
              <w:bottom w:val="single" w:sz="4" w:space="0" w:color="000000"/>
              <w:right w:val="single" w:sz="4" w:space="0" w:color="000000"/>
            </w:tcBorders>
          </w:tcPr>
          <w:p w14:paraId="7E5C30F2"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31CEB983" w14:textId="77777777" w:rsidR="00484486" w:rsidRDefault="00967E7C">
            <w:pPr>
              <w:pStyle w:val="TableParagraph"/>
              <w:spacing w:before="34"/>
              <w:ind w:left="75" w:right="67"/>
              <w:jc w:val="center"/>
              <w:rPr>
                <w:b/>
                <w:sz w:val="14"/>
              </w:rPr>
            </w:pPr>
            <w:r>
              <w:rPr>
                <w:b/>
                <w:sz w:val="14"/>
              </w:rPr>
              <w:t>1983</w:t>
            </w:r>
          </w:p>
        </w:tc>
        <w:tc>
          <w:tcPr>
            <w:tcW w:w="569" w:type="dxa"/>
            <w:tcBorders>
              <w:top w:val="single" w:sz="4" w:space="0" w:color="000000"/>
              <w:left w:val="single" w:sz="4" w:space="0" w:color="000000"/>
              <w:bottom w:val="single" w:sz="4" w:space="0" w:color="000000"/>
            </w:tcBorders>
          </w:tcPr>
          <w:p w14:paraId="62AFAB55" w14:textId="77777777" w:rsidR="00484486" w:rsidRDefault="00967E7C">
            <w:pPr>
              <w:pStyle w:val="TableParagraph"/>
              <w:spacing w:before="32"/>
              <w:ind w:left="179"/>
              <w:rPr>
                <w:sz w:val="14"/>
              </w:rPr>
            </w:pPr>
            <w:r>
              <w:rPr>
                <w:sz w:val="14"/>
              </w:rPr>
              <w:t>936</w:t>
            </w:r>
          </w:p>
        </w:tc>
      </w:tr>
      <w:tr w:rsidR="00484486" w14:paraId="7AD54112" w14:textId="77777777">
        <w:trPr>
          <w:trHeight w:val="229"/>
        </w:trPr>
        <w:tc>
          <w:tcPr>
            <w:tcW w:w="451" w:type="dxa"/>
            <w:tcBorders>
              <w:top w:val="single" w:sz="4" w:space="0" w:color="000000"/>
              <w:bottom w:val="single" w:sz="4" w:space="0" w:color="000000"/>
              <w:right w:val="single" w:sz="4" w:space="0" w:color="000000"/>
            </w:tcBorders>
          </w:tcPr>
          <w:p w14:paraId="046528AE" w14:textId="77777777" w:rsidR="00484486" w:rsidRDefault="00967E7C">
            <w:pPr>
              <w:pStyle w:val="TableParagraph"/>
              <w:spacing w:before="34"/>
              <w:ind w:left="53" w:right="57"/>
              <w:jc w:val="center"/>
              <w:rPr>
                <w:b/>
                <w:sz w:val="14"/>
              </w:rPr>
            </w:pPr>
            <w:r>
              <w:rPr>
                <w:b/>
                <w:sz w:val="14"/>
              </w:rPr>
              <w:t>1534</w:t>
            </w:r>
          </w:p>
        </w:tc>
        <w:tc>
          <w:tcPr>
            <w:tcW w:w="473" w:type="dxa"/>
            <w:tcBorders>
              <w:top w:val="single" w:sz="4" w:space="0" w:color="000000"/>
              <w:left w:val="single" w:sz="4" w:space="0" w:color="000000"/>
              <w:bottom w:val="single" w:sz="4" w:space="0" w:color="000000"/>
              <w:right w:val="single" w:sz="4" w:space="0" w:color="000000"/>
            </w:tcBorders>
          </w:tcPr>
          <w:p w14:paraId="37D64FF6" w14:textId="77777777" w:rsidR="00484486" w:rsidRDefault="00967E7C">
            <w:pPr>
              <w:pStyle w:val="TableParagraph"/>
              <w:spacing w:before="32"/>
              <w:ind w:left="129"/>
              <w:rPr>
                <w:sz w:val="14"/>
              </w:rPr>
            </w:pPr>
            <w:r>
              <w:rPr>
                <w:sz w:val="14"/>
              </w:rPr>
              <w:t>863</w:t>
            </w:r>
          </w:p>
        </w:tc>
        <w:tc>
          <w:tcPr>
            <w:tcW w:w="427" w:type="dxa"/>
            <w:tcBorders>
              <w:top w:val="single" w:sz="4" w:space="0" w:color="000000"/>
              <w:left w:val="single" w:sz="4" w:space="0" w:color="000000"/>
              <w:bottom w:val="single" w:sz="4" w:space="0" w:color="000000"/>
              <w:right w:val="single" w:sz="4" w:space="0" w:color="000000"/>
            </w:tcBorders>
          </w:tcPr>
          <w:p w14:paraId="33C66569" w14:textId="77777777" w:rsidR="00484486" w:rsidRDefault="00967E7C">
            <w:pPr>
              <w:pStyle w:val="TableParagraph"/>
              <w:spacing w:before="34"/>
              <w:ind w:left="71"/>
              <w:rPr>
                <w:b/>
                <w:sz w:val="14"/>
              </w:rPr>
            </w:pPr>
            <w:r>
              <w:rPr>
                <w:b/>
                <w:sz w:val="14"/>
              </w:rPr>
              <w:t>1584</w:t>
            </w:r>
          </w:p>
        </w:tc>
        <w:tc>
          <w:tcPr>
            <w:tcW w:w="360" w:type="dxa"/>
            <w:tcBorders>
              <w:top w:val="single" w:sz="4" w:space="0" w:color="000000"/>
              <w:left w:val="single" w:sz="4" w:space="0" w:color="000000"/>
              <w:bottom w:val="single" w:sz="4" w:space="0" w:color="000000"/>
              <w:right w:val="single" w:sz="4" w:space="0" w:color="000000"/>
            </w:tcBorders>
          </w:tcPr>
          <w:p w14:paraId="5D2D4D33" w14:textId="77777777" w:rsidR="00484486" w:rsidRDefault="00967E7C">
            <w:pPr>
              <w:pStyle w:val="TableParagraph"/>
              <w:spacing w:before="32"/>
              <w:ind w:left="51" w:right="49"/>
              <w:jc w:val="center"/>
              <w:rPr>
                <w:sz w:val="14"/>
              </w:rPr>
            </w:pPr>
            <w:r>
              <w:rPr>
                <w:sz w:val="14"/>
              </w:rPr>
              <w:t>872</w:t>
            </w:r>
          </w:p>
        </w:tc>
        <w:tc>
          <w:tcPr>
            <w:tcW w:w="449" w:type="dxa"/>
            <w:tcBorders>
              <w:top w:val="single" w:sz="4" w:space="0" w:color="000000"/>
              <w:left w:val="single" w:sz="4" w:space="0" w:color="000000"/>
              <w:bottom w:val="single" w:sz="4" w:space="0" w:color="000000"/>
              <w:right w:val="single" w:sz="4" w:space="0" w:color="000000"/>
            </w:tcBorders>
          </w:tcPr>
          <w:p w14:paraId="2DF7987C" w14:textId="77777777" w:rsidR="00484486" w:rsidRDefault="00967E7C">
            <w:pPr>
              <w:pStyle w:val="TableParagraph"/>
              <w:spacing w:before="34"/>
              <w:ind w:left="62" w:right="55"/>
              <w:jc w:val="center"/>
              <w:rPr>
                <w:b/>
                <w:sz w:val="14"/>
              </w:rPr>
            </w:pPr>
            <w:r>
              <w:rPr>
                <w:b/>
                <w:sz w:val="14"/>
              </w:rPr>
              <w:t>1634</w:t>
            </w:r>
          </w:p>
        </w:tc>
        <w:tc>
          <w:tcPr>
            <w:tcW w:w="360" w:type="dxa"/>
            <w:tcBorders>
              <w:top w:val="single" w:sz="4" w:space="0" w:color="000000"/>
              <w:left w:val="single" w:sz="4" w:space="0" w:color="000000"/>
              <w:bottom w:val="single" w:sz="4" w:space="0" w:color="000000"/>
              <w:right w:val="single" w:sz="4" w:space="0" w:color="000000"/>
            </w:tcBorders>
          </w:tcPr>
          <w:p w14:paraId="0EA1A9A9" w14:textId="77777777" w:rsidR="00484486" w:rsidRDefault="00967E7C">
            <w:pPr>
              <w:pStyle w:val="TableParagraph"/>
              <w:spacing w:before="32"/>
              <w:ind w:left="71"/>
              <w:rPr>
                <w:sz w:val="14"/>
              </w:rPr>
            </w:pPr>
            <w:r>
              <w:rPr>
                <w:sz w:val="14"/>
              </w:rPr>
              <w:t>881</w:t>
            </w:r>
          </w:p>
        </w:tc>
        <w:tc>
          <w:tcPr>
            <w:tcW w:w="451" w:type="dxa"/>
            <w:tcBorders>
              <w:top w:val="single" w:sz="4" w:space="0" w:color="000000"/>
              <w:left w:val="single" w:sz="4" w:space="0" w:color="000000"/>
              <w:bottom w:val="single" w:sz="4" w:space="0" w:color="000000"/>
              <w:right w:val="single" w:sz="4" w:space="0" w:color="000000"/>
            </w:tcBorders>
          </w:tcPr>
          <w:p w14:paraId="6AF67F59" w14:textId="77777777" w:rsidR="00484486" w:rsidRDefault="00967E7C">
            <w:pPr>
              <w:pStyle w:val="TableParagraph"/>
              <w:spacing w:before="34"/>
              <w:ind w:left="62" w:right="58"/>
              <w:jc w:val="center"/>
              <w:rPr>
                <w:b/>
                <w:sz w:val="14"/>
              </w:rPr>
            </w:pPr>
            <w:r>
              <w:rPr>
                <w:b/>
                <w:sz w:val="14"/>
              </w:rPr>
              <w:t>1684</w:t>
            </w:r>
          </w:p>
        </w:tc>
        <w:tc>
          <w:tcPr>
            <w:tcW w:w="473" w:type="dxa"/>
            <w:tcBorders>
              <w:top w:val="single" w:sz="4" w:space="0" w:color="000000"/>
              <w:left w:val="single" w:sz="4" w:space="0" w:color="000000"/>
              <w:bottom w:val="single" w:sz="4" w:space="0" w:color="000000"/>
              <w:right w:val="single" w:sz="4" w:space="0" w:color="000000"/>
            </w:tcBorders>
          </w:tcPr>
          <w:p w14:paraId="0D807A10" w14:textId="77777777" w:rsidR="00484486" w:rsidRDefault="00967E7C">
            <w:pPr>
              <w:pStyle w:val="TableParagraph"/>
              <w:spacing w:before="32"/>
              <w:ind w:left="108" w:right="104"/>
              <w:jc w:val="center"/>
              <w:rPr>
                <w:sz w:val="14"/>
              </w:rPr>
            </w:pPr>
            <w:r>
              <w:rPr>
                <w:sz w:val="14"/>
              </w:rPr>
              <w:t>889</w:t>
            </w:r>
          </w:p>
        </w:tc>
        <w:tc>
          <w:tcPr>
            <w:tcW w:w="516" w:type="dxa"/>
            <w:tcBorders>
              <w:top w:val="single" w:sz="4" w:space="0" w:color="000000"/>
              <w:left w:val="single" w:sz="4" w:space="0" w:color="000000"/>
              <w:bottom w:val="single" w:sz="4" w:space="0" w:color="000000"/>
              <w:right w:val="single" w:sz="4" w:space="0" w:color="000000"/>
            </w:tcBorders>
          </w:tcPr>
          <w:p w14:paraId="14D76DB0" w14:textId="77777777" w:rsidR="00484486" w:rsidRDefault="00967E7C">
            <w:pPr>
              <w:pStyle w:val="TableParagraph"/>
              <w:spacing w:before="34"/>
              <w:ind w:left="95" w:right="89"/>
              <w:jc w:val="center"/>
              <w:rPr>
                <w:b/>
                <w:sz w:val="14"/>
              </w:rPr>
            </w:pPr>
            <w:r>
              <w:rPr>
                <w:b/>
                <w:sz w:val="14"/>
              </w:rPr>
              <w:t>1734</w:t>
            </w:r>
          </w:p>
        </w:tc>
        <w:tc>
          <w:tcPr>
            <w:tcW w:w="475" w:type="dxa"/>
            <w:tcBorders>
              <w:top w:val="single" w:sz="4" w:space="0" w:color="000000"/>
              <w:left w:val="single" w:sz="4" w:space="0" w:color="000000"/>
              <w:bottom w:val="single" w:sz="4" w:space="0" w:color="000000"/>
              <w:right w:val="single" w:sz="4" w:space="0" w:color="000000"/>
            </w:tcBorders>
          </w:tcPr>
          <w:p w14:paraId="2797C36B" w14:textId="77777777" w:rsidR="00484486" w:rsidRDefault="00967E7C">
            <w:pPr>
              <w:pStyle w:val="TableParagraph"/>
              <w:spacing w:before="32"/>
              <w:ind w:left="129"/>
              <w:rPr>
                <w:sz w:val="14"/>
              </w:rPr>
            </w:pPr>
            <w:r>
              <w:rPr>
                <w:sz w:val="14"/>
              </w:rPr>
              <w:t>897</w:t>
            </w:r>
          </w:p>
        </w:tc>
        <w:tc>
          <w:tcPr>
            <w:tcW w:w="475" w:type="dxa"/>
            <w:tcBorders>
              <w:top w:val="single" w:sz="4" w:space="0" w:color="000000"/>
              <w:left w:val="single" w:sz="4" w:space="0" w:color="000000"/>
              <w:bottom w:val="single" w:sz="4" w:space="0" w:color="000000"/>
              <w:right w:val="single" w:sz="4" w:space="0" w:color="000000"/>
            </w:tcBorders>
          </w:tcPr>
          <w:p w14:paraId="0430A87B" w14:textId="77777777" w:rsidR="00484486" w:rsidRDefault="00967E7C">
            <w:pPr>
              <w:pStyle w:val="TableParagraph"/>
              <w:spacing w:before="34"/>
              <w:ind w:right="88"/>
              <w:jc w:val="right"/>
              <w:rPr>
                <w:b/>
                <w:sz w:val="14"/>
              </w:rPr>
            </w:pPr>
            <w:r>
              <w:rPr>
                <w:b/>
                <w:w w:val="95"/>
                <w:sz w:val="14"/>
              </w:rPr>
              <w:t>1784</w:t>
            </w:r>
          </w:p>
        </w:tc>
        <w:tc>
          <w:tcPr>
            <w:tcW w:w="475" w:type="dxa"/>
            <w:tcBorders>
              <w:top w:val="single" w:sz="4" w:space="0" w:color="000000"/>
              <w:left w:val="single" w:sz="4" w:space="0" w:color="000000"/>
              <w:bottom w:val="single" w:sz="4" w:space="0" w:color="000000"/>
              <w:right w:val="single" w:sz="4" w:space="0" w:color="000000"/>
            </w:tcBorders>
          </w:tcPr>
          <w:p w14:paraId="59BC2A88" w14:textId="77777777" w:rsidR="00484486" w:rsidRDefault="00967E7C">
            <w:pPr>
              <w:pStyle w:val="TableParagraph"/>
              <w:spacing w:before="32"/>
              <w:ind w:left="70" w:right="68"/>
              <w:jc w:val="center"/>
              <w:rPr>
                <w:sz w:val="14"/>
              </w:rPr>
            </w:pPr>
            <w:r>
              <w:rPr>
                <w:sz w:val="14"/>
              </w:rPr>
              <w:t>905</w:t>
            </w:r>
          </w:p>
        </w:tc>
        <w:tc>
          <w:tcPr>
            <w:tcW w:w="554" w:type="dxa"/>
            <w:tcBorders>
              <w:top w:val="single" w:sz="4" w:space="0" w:color="000000"/>
              <w:left w:val="single" w:sz="4" w:space="0" w:color="000000"/>
              <w:bottom w:val="single" w:sz="4" w:space="0" w:color="000000"/>
              <w:right w:val="single" w:sz="4" w:space="0" w:color="000000"/>
            </w:tcBorders>
          </w:tcPr>
          <w:p w14:paraId="22B897EC" w14:textId="77777777" w:rsidR="00484486" w:rsidRDefault="00967E7C">
            <w:pPr>
              <w:pStyle w:val="TableParagraph"/>
              <w:spacing w:before="34"/>
              <w:ind w:left="113" w:right="110"/>
              <w:jc w:val="center"/>
              <w:rPr>
                <w:b/>
                <w:sz w:val="14"/>
              </w:rPr>
            </w:pPr>
            <w:r>
              <w:rPr>
                <w:b/>
                <w:sz w:val="14"/>
              </w:rPr>
              <w:t>1834</w:t>
            </w:r>
          </w:p>
        </w:tc>
        <w:tc>
          <w:tcPr>
            <w:tcW w:w="475" w:type="dxa"/>
            <w:tcBorders>
              <w:top w:val="single" w:sz="4" w:space="0" w:color="000000"/>
              <w:left w:val="single" w:sz="4" w:space="0" w:color="000000"/>
              <w:bottom w:val="single" w:sz="4" w:space="0" w:color="000000"/>
              <w:right w:val="single" w:sz="4" w:space="0" w:color="000000"/>
            </w:tcBorders>
          </w:tcPr>
          <w:p w14:paraId="1EA8FD85"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5412A76A" w14:textId="77777777" w:rsidR="00484486" w:rsidRDefault="00967E7C">
            <w:pPr>
              <w:pStyle w:val="TableParagraph"/>
              <w:spacing w:before="34"/>
              <w:ind w:left="74" w:right="68"/>
              <w:jc w:val="center"/>
              <w:rPr>
                <w:b/>
                <w:sz w:val="14"/>
              </w:rPr>
            </w:pPr>
            <w:r>
              <w:rPr>
                <w:b/>
                <w:sz w:val="14"/>
              </w:rPr>
              <w:t>1884</w:t>
            </w:r>
          </w:p>
        </w:tc>
        <w:tc>
          <w:tcPr>
            <w:tcW w:w="475" w:type="dxa"/>
            <w:tcBorders>
              <w:top w:val="single" w:sz="4" w:space="0" w:color="000000"/>
              <w:left w:val="single" w:sz="4" w:space="0" w:color="000000"/>
              <w:bottom w:val="single" w:sz="4" w:space="0" w:color="000000"/>
              <w:right w:val="single" w:sz="4" w:space="0" w:color="000000"/>
            </w:tcBorders>
          </w:tcPr>
          <w:p w14:paraId="6AAD6E03"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1A62677F" w14:textId="77777777" w:rsidR="00484486" w:rsidRDefault="00967E7C">
            <w:pPr>
              <w:pStyle w:val="TableParagraph"/>
              <w:spacing w:before="34"/>
              <w:ind w:left="75" w:right="68"/>
              <w:jc w:val="center"/>
              <w:rPr>
                <w:b/>
                <w:sz w:val="14"/>
              </w:rPr>
            </w:pPr>
            <w:r>
              <w:rPr>
                <w:b/>
                <w:sz w:val="14"/>
              </w:rPr>
              <w:t>1934</w:t>
            </w:r>
          </w:p>
        </w:tc>
        <w:tc>
          <w:tcPr>
            <w:tcW w:w="475" w:type="dxa"/>
            <w:tcBorders>
              <w:top w:val="single" w:sz="4" w:space="0" w:color="000000"/>
              <w:left w:val="single" w:sz="4" w:space="0" w:color="000000"/>
              <w:bottom w:val="single" w:sz="4" w:space="0" w:color="000000"/>
              <w:right w:val="single" w:sz="4" w:space="0" w:color="000000"/>
            </w:tcBorders>
          </w:tcPr>
          <w:p w14:paraId="4C293705" w14:textId="77777777" w:rsidR="00484486" w:rsidRDefault="00967E7C">
            <w:pPr>
              <w:pStyle w:val="TableParagraph"/>
              <w:spacing w:before="32"/>
              <w:ind w:left="73" w:right="68"/>
              <w:jc w:val="center"/>
              <w:rPr>
                <w:sz w:val="14"/>
              </w:rPr>
            </w:pPr>
            <w:r>
              <w:rPr>
                <w:sz w:val="14"/>
              </w:rPr>
              <w:t>928</w:t>
            </w:r>
          </w:p>
        </w:tc>
        <w:tc>
          <w:tcPr>
            <w:tcW w:w="475" w:type="dxa"/>
            <w:tcBorders>
              <w:top w:val="single" w:sz="4" w:space="0" w:color="000000"/>
              <w:left w:val="single" w:sz="4" w:space="0" w:color="000000"/>
              <w:bottom w:val="single" w:sz="4" w:space="0" w:color="000000"/>
              <w:right w:val="single" w:sz="4" w:space="0" w:color="000000"/>
            </w:tcBorders>
          </w:tcPr>
          <w:p w14:paraId="6430AA62" w14:textId="77777777" w:rsidR="00484486" w:rsidRDefault="00967E7C">
            <w:pPr>
              <w:pStyle w:val="TableParagraph"/>
              <w:spacing w:before="34"/>
              <w:ind w:left="75" w:right="67"/>
              <w:jc w:val="center"/>
              <w:rPr>
                <w:b/>
                <w:sz w:val="14"/>
              </w:rPr>
            </w:pPr>
            <w:r>
              <w:rPr>
                <w:b/>
                <w:sz w:val="14"/>
              </w:rPr>
              <w:t>1984</w:t>
            </w:r>
          </w:p>
        </w:tc>
        <w:tc>
          <w:tcPr>
            <w:tcW w:w="569" w:type="dxa"/>
            <w:tcBorders>
              <w:top w:val="single" w:sz="4" w:space="0" w:color="000000"/>
              <w:left w:val="single" w:sz="4" w:space="0" w:color="000000"/>
              <w:bottom w:val="single" w:sz="4" w:space="0" w:color="000000"/>
            </w:tcBorders>
          </w:tcPr>
          <w:p w14:paraId="3A055D33" w14:textId="77777777" w:rsidR="00484486" w:rsidRDefault="00967E7C">
            <w:pPr>
              <w:pStyle w:val="TableParagraph"/>
              <w:spacing w:before="32"/>
              <w:ind w:left="179"/>
              <w:rPr>
                <w:sz w:val="14"/>
              </w:rPr>
            </w:pPr>
            <w:r>
              <w:rPr>
                <w:sz w:val="14"/>
              </w:rPr>
              <w:t>936</w:t>
            </w:r>
          </w:p>
        </w:tc>
      </w:tr>
      <w:tr w:rsidR="00484486" w14:paraId="665B0215" w14:textId="77777777">
        <w:trPr>
          <w:trHeight w:val="230"/>
        </w:trPr>
        <w:tc>
          <w:tcPr>
            <w:tcW w:w="451" w:type="dxa"/>
            <w:tcBorders>
              <w:top w:val="single" w:sz="4" w:space="0" w:color="000000"/>
              <w:bottom w:val="single" w:sz="4" w:space="0" w:color="000000"/>
              <w:right w:val="single" w:sz="4" w:space="0" w:color="000000"/>
            </w:tcBorders>
          </w:tcPr>
          <w:p w14:paraId="622E3DAF" w14:textId="77777777" w:rsidR="00484486" w:rsidRDefault="00967E7C">
            <w:pPr>
              <w:pStyle w:val="TableParagraph"/>
              <w:spacing w:before="34"/>
              <w:ind w:left="53" w:right="57"/>
              <w:jc w:val="center"/>
              <w:rPr>
                <w:b/>
                <w:sz w:val="14"/>
              </w:rPr>
            </w:pPr>
            <w:r>
              <w:rPr>
                <w:b/>
                <w:sz w:val="14"/>
              </w:rPr>
              <w:t>1535</w:t>
            </w:r>
          </w:p>
        </w:tc>
        <w:tc>
          <w:tcPr>
            <w:tcW w:w="473" w:type="dxa"/>
            <w:tcBorders>
              <w:top w:val="single" w:sz="4" w:space="0" w:color="000000"/>
              <w:left w:val="single" w:sz="4" w:space="0" w:color="000000"/>
              <w:bottom w:val="single" w:sz="4" w:space="0" w:color="000000"/>
              <w:right w:val="single" w:sz="4" w:space="0" w:color="000000"/>
            </w:tcBorders>
          </w:tcPr>
          <w:p w14:paraId="23013D04" w14:textId="77777777" w:rsidR="00484486" w:rsidRDefault="00967E7C">
            <w:pPr>
              <w:pStyle w:val="TableParagraph"/>
              <w:spacing w:before="32"/>
              <w:ind w:left="129"/>
              <w:rPr>
                <w:sz w:val="14"/>
              </w:rPr>
            </w:pPr>
            <w:r>
              <w:rPr>
                <w:sz w:val="14"/>
              </w:rPr>
              <w:t>864</w:t>
            </w:r>
          </w:p>
        </w:tc>
        <w:tc>
          <w:tcPr>
            <w:tcW w:w="427" w:type="dxa"/>
            <w:tcBorders>
              <w:top w:val="single" w:sz="4" w:space="0" w:color="000000"/>
              <w:left w:val="single" w:sz="4" w:space="0" w:color="000000"/>
              <w:bottom w:val="single" w:sz="4" w:space="0" w:color="000000"/>
              <w:right w:val="single" w:sz="4" w:space="0" w:color="000000"/>
            </w:tcBorders>
          </w:tcPr>
          <w:p w14:paraId="018E7F26" w14:textId="77777777" w:rsidR="00484486" w:rsidRDefault="00967E7C">
            <w:pPr>
              <w:pStyle w:val="TableParagraph"/>
              <w:spacing w:before="34"/>
              <w:ind w:left="71"/>
              <w:rPr>
                <w:b/>
                <w:sz w:val="14"/>
              </w:rPr>
            </w:pPr>
            <w:r>
              <w:rPr>
                <w:b/>
                <w:sz w:val="14"/>
              </w:rPr>
              <w:t>1585</w:t>
            </w:r>
          </w:p>
        </w:tc>
        <w:tc>
          <w:tcPr>
            <w:tcW w:w="360" w:type="dxa"/>
            <w:tcBorders>
              <w:top w:val="single" w:sz="4" w:space="0" w:color="000000"/>
              <w:left w:val="single" w:sz="4" w:space="0" w:color="000000"/>
              <w:bottom w:val="single" w:sz="4" w:space="0" w:color="000000"/>
              <w:right w:val="single" w:sz="4" w:space="0" w:color="000000"/>
            </w:tcBorders>
          </w:tcPr>
          <w:p w14:paraId="52B08D3A" w14:textId="77777777" w:rsidR="00484486" w:rsidRDefault="00967E7C">
            <w:pPr>
              <w:pStyle w:val="TableParagraph"/>
              <w:spacing w:before="32"/>
              <w:ind w:left="51" w:right="49"/>
              <w:jc w:val="center"/>
              <w:rPr>
                <w:sz w:val="14"/>
              </w:rPr>
            </w:pPr>
            <w:r>
              <w:rPr>
                <w:sz w:val="14"/>
              </w:rPr>
              <w:t>872</w:t>
            </w:r>
          </w:p>
        </w:tc>
        <w:tc>
          <w:tcPr>
            <w:tcW w:w="449" w:type="dxa"/>
            <w:tcBorders>
              <w:top w:val="single" w:sz="4" w:space="0" w:color="000000"/>
              <w:left w:val="single" w:sz="4" w:space="0" w:color="000000"/>
              <w:bottom w:val="single" w:sz="4" w:space="0" w:color="000000"/>
              <w:right w:val="single" w:sz="4" w:space="0" w:color="000000"/>
            </w:tcBorders>
          </w:tcPr>
          <w:p w14:paraId="5A26BB4B" w14:textId="77777777" w:rsidR="00484486" w:rsidRDefault="00967E7C">
            <w:pPr>
              <w:pStyle w:val="TableParagraph"/>
              <w:spacing w:before="34"/>
              <w:ind w:left="62" w:right="55"/>
              <w:jc w:val="center"/>
              <w:rPr>
                <w:b/>
                <w:sz w:val="14"/>
              </w:rPr>
            </w:pPr>
            <w:r>
              <w:rPr>
                <w:b/>
                <w:sz w:val="14"/>
              </w:rPr>
              <w:t>1635</w:t>
            </w:r>
          </w:p>
        </w:tc>
        <w:tc>
          <w:tcPr>
            <w:tcW w:w="360" w:type="dxa"/>
            <w:tcBorders>
              <w:top w:val="single" w:sz="4" w:space="0" w:color="000000"/>
              <w:left w:val="single" w:sz="4" w:space="0" w:color="000000"/>
              <w:bottom w:val="single" w:sz="4" w:space="0" w:color="000000"/>
              <w:right w:val="single" w:sz="4" w:space="0" w:color="000000"/>
            </w:tcBorders>
          </w:tcPr>
          <w:p w14:paraId="1AEC0DA8" w14:textId="77777777" w:rsidR="00484486" w:rsidRDefault="00967E7C">
            <w:pPr>
              <w:pStyle w:val="TableParagraph"/>
              <w:spacing w:before="32"/>
              <w:ind w:left="71"/>
              <w:rPr>
                <w:sz w:val="14"/>
              </w:rPr>
            </w:pPr>
            <w:r>
              <w:rPr>
                <w:sz w:val="14"/>
              </w:rPr>
              <w:t>881</w:t>
            </w:r>
          </w:p>
        </w:tc>
        <w:tc>
          <w:tcPr>
            <w:tcW w:w="451" w:type="dxa"/>
            <w:tcBorders>
              <w:top w:val="single" w:sz="4" w:space="0" w:color="000000"/>
              <w:left w:val="single" w:sz="4" w:space="0" w:color="000000"/>
              <w:bottom w:val="single" w:sz="4" w:space="0" w:color="000000"/>
              <w:right w:val="single" w:sz="4" w:space="0" w:color="000000"/>
            </w:tcBorders>
          </w:tcPr>
          <w:p w14:paraId="6CD49E9A" w14:textId="77777777" w:rsidR="00484486" w:rsidRDefault="00967E7C">
            <w:pPr>
              <w:pStyle w:val="TableParagraph"/>
              <w:spacing w:before="34"/>
              <w:ind w:left="62" w:right="58"/>
              <w:jc w:val="center"/>
              <w:rPr>
                <w:b/>
                <w:sz w:val="14"/>
              </w:rPr>
            </w:pPr>
            <w:r>
              <w:rPr>
                <w:b/>
                <w:sz w:val="14"/>
              </w:rPr>
              <w:t>1685</w:t>
            </w:r>
          </w:p>
        </w:tc>
        <w:tc>
          <w:tcPr>
            <w:tcW w:w="473" w:type="dxa"/>
            <w:tcBorders>
              <w:top w:val="single" w:sz="4" w:space="0" w:color="000000"/>
              <w:left w:val="single" w:sz="4" w:space="0" w:color="000000"/>
              <w:bottom w:val="single" w:sz="4" w:space="0" w:color="000000"/>
              <w:right w:val="single" w:sz="4" w:space="0" w:color="000000"/>
            </w:tcBorders>
          </w:tcPr>
          <w:p w14:paraId="33D5591B" w14:textId="77777777" w:rsidR="00484486" w:rsidRDefault="00967E7C">
            <w:pPr>
              <w:pStyle w:val="TableParagraph"/>
              <w:spacing w:before="32"/>
              <w:ind w:left="108" w:right="104"/>
              <w:jc w:val="center"/>
              <w:rPr>
                <w:sz w:val="14"/>
              </w:rPr>
            </w:pPr>
            <w:r>
              <w:rPr>
                <w:sz w:val="14"/>
              </w:rPr>
              <w:t>889</w:t>
            </w:r>
          </w:p>
        </w:tc>
        <w:tc>
          <w:tcPr>
            <w:tcW w:w="516" w:type="dxa"/>
            <w:tcBorders>
              <w:top w:val="single" w:sz="4" w:space="0" w:color="000000"/>
              <w:left w:val="single" w:sz="4" w:space="0" w:color="000000"/>
              <w:bottom w:val="single" w:sz="4" w:space="0" w:color="000000"/>
              <w:right w:val="single" w:sz="4" w:space="0" w:color="000000"/>
            </w:tcBorders>
          </w:tcPr>
          <w:p w14:paraId="1AC82EA9" w14:textId="77777777" w:rsidR="00484486" w:rsidRDefault="00967E7C">
            <w:pPr>
              <w:pStyle w:val="TableParagraph"/>
              <w:spacing w:before="34"/>
              <w:ind w:left="95" w:right="89"/>
              <w:jc w:val="center"/>
              <w:rPr>
                <w:b/>
                <w:sz w:val="14"/>
              </w:rPr>
            </w:pPr>
            <w:r>
              <w:rPr>
                <w:b/>
                <w:sz w:val="14"/>
              </w:rPr>
              <w:t>1735</w:t>
            </w:r>
          </w:p>
        </w:tc>
        <w:tc>
          <w:tcPr>
            <w:tcW w:w="475" w:type="dxa"/>
            <w:tcBorders>
              <w:top w:val="single" w:sz="4" w:space="0" w:color="000000"/>
              <w:left w:val="single" w:sz="4" w:space="0" w:color="000000"/>
              <w:bottom w:val="single" w:sz="4" w:space="0" w:color="000000"/>
              <w:right w:val="single" w:sz="4" w:space="0" w:color="000000"/>
            </w:tcBorders>
          </w:tcPr>
          <w:p w14:paraId="0CB2D8AC" w14:textId="77777777" w:rsidR="00484486" w:rsidRDefault="00967E7C">
            <w:pPr>
              <w:pStyle w:val="TableParagraph"/>
              <w:spacing w:before="32"/>
              <w:ind w:left="129"/>
              <w:rPr>
                <w:sz w:val="14"/>
              </w:rPr>
            </w:pPr>
            <w:r>
              <w:rPr>
                <w:sz w:val="14"/>
              </w:rPr>
              <w:t>897</w:t>
            </w:r>
          </w:p>
        </w:tc>
        <w:tc>
          <w:tcPr>
            <w:tcW w:w="475" w:type="dxa"/>
            <w:tcBorders>
              <w:top w:val="single" w:sz="4" w:space="0" w:color="000000"/>
              <w:left w:val="single" w:sz="4" w:space="0" w:color="000000"/>
              <w:bottom w:val="single" w:sz="4" w:space="0" w:color="000000"/>
              <w:right w:val="single" w:sz="4" w:space="0" w:color="000000"/>
            </w:tcBorders>
          </w:tcPr>
          <w:p w14:paraId="442EF8B4" w14:textId="77777777" w:rsidR="00484486" w:rsidRDefault="00967E7C">
            <w:pPr>
              <w:pStyle w:val="TableParagraph"/>
              <w:spacing w:before="34"/>
              <w:ind w:right="88"/>
              <w:jc w:val="right"/>
              <w:rPr>
                <w:b/>
                <w:sz w:val="14"/>
              </w:rPr>
            </w:pPr>
            <w:r>
              <w:rPr>
                <w:b/>
                <w:w w:val="95"/>
                <w:sz w:val="14"/>
              </w:rPr>
              <w:t>1785</w:t>
            </w:r>
          </w:p>
        </w:tc>
        <w:tc>
          <w:tcPr>
            <w:tcW w:w="475" w:type="dxa"/>
            <w:tcBorders>
              <w:top w:val="single" w:sz="4" w:space="0" w:color="000000"/>
              <w:left w:val="single" w:sz="4" w:space="0" w:color="000000"/>
              <w:bottom w:val="single" w:sz="4" w:space="0" w:color="000000"/>
              <w:right w:val="single" w:sz="4" w:space="0" w:color="000000"/>
            </w:tcBorders>
          </w:tcPr>
          <w:p w14:paraId="5907F066" w14:textId="77777777" w:rsidR="00484486" w:rsidRDefault="00967E7C">
            <w:pPr>
              <w:pStyle w:val="TableParagraph"/>
              <w:spacing w:before="32"/>
              <w:ind w:left="70" w:right="68"/>
              <w:jc w:val="center"/>
              <w:rPr>
                <w:sz w:val="14"/>
              </w:rPr>
            </w:pPr>
            <w:r>
              <w:rPr>
                <w:sz w:val="14"/>
              </w:rPr>
              <w:t>905</w:t>
            </w:r>
          </w:p>
        </w:tc>
        <w:tc>
          <w:tcPr>
            <w:tcW w:w="554" w:type="dxa"/>
            <w:tcBorders>
              <w:top w:val="single" w:sz="4" w:space="0" w:color="000000"/>
              <w:left w:val="single" w:sz="4" w:space="0" w:color="000000"/>
              <w:bottom w:val="single" w:sz="4" w:space="0" w:color="000000"/>
              <w:right w:val="single" w:sz="4" w:space="0" w:color="000000"/>
            </w:tcBorders>
          </w:tcPr>
          <w:p w14:paraId="209E5F2F" w14:textId="77777777" w:rsidR="00484486" w:rsidRDefault="00967E7C">
            <w:pPr>
              <w:pStyle w:val="TableParagraph"/>
              <w:spacing w:before="34"/>
              <w:ind w:left="113" w:right="110"/>
              <w:jc w:val="center"/>
              <w:rPr>
                <w:b/>
                <w:sz w:val="14"/>
              </w:rPr>
            </w:pPr>
            <w:r>
              <w:rPr>
                <w:b/>
                <w:sz w:val="14"/>
              </w:rPr>
              <w:t>1835</w:t>
            </w:r>
          </w:p>
        </w:tc>
        <w:tc>
          <w:tcPr>
            <w:tcW w:w="475" w:type="dxa"/>
            <w:tcBorders>
              <w:top w:val="single" w:sz="4" w:space="0" w:color="000000"/>
              <w:left w:val="single" w:sz="4" w:space="0" w:color="000000"/>
              <w:bottom w:val="single" w:sz="4" w:space="0" w:color="000000"/>
              <w:right w:val="single" w:sz="4" w:space="0" w:color="000000"/>
            </w:tcBorders>
          </w:tcPr>
          <w:p w14:paraId="76B657A7"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4C4D89BE" w14:textId="77777777" w:rsidR="00484486" w:rsidRDefault="00967E7C">
            <w:pPr>
              <w:pStyle w:val="TableParagraph"/>
              <w:spacing w:before="34"/>
              <w:ind w:left="74" w:right="68"/>
              <w:jc w:val="center"/>
              <w:rPr>
                <w:b/>
                <w:sz w:val="14"/>
              </w:rPr>
            </w:pPr>
            <w:r>
              <w:rPr>
                <w:b/>
                <w:sz w:val="14"/>
              </w:rPr>
              <w:t>1885</w:t>
            </w:r>
          </w:p>
        </w:tc>
        <w:tc>
          <w:tcPr>
            <w:tcW w:w="475" w:type="dxa"/>
            <w:tcBorders>
              <w:top w:val="single" w:sz="4" w:space="0" w:color="000000"/>
              <w:left w:val="single" w:sz="4" w:space="0" w:color="000000"/>
              <w:bottom w:val="single" w:sz="4" w:space="0" w:color="000000"/>
              <w:right w:val="single" w:sz="4" w:space="0" w:color="000000"/>
            </w:tcBorders>
          </w:tcPr>
          <w:p w14:paraId="55AA2367"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7B1CF70A" w14:textId="77777777" w:rsidR="00484486" w:rsidRDefault="00967E7C">
            <w:pPr>
              <w:pStyle w:val="TableParagraph"/>
              <w:spacing w:before="34"/>
              <w:ind w:left="75" w:right="68"/>
              <w:jc w:val="center"/>
              <w:rPr>
                <w:b/>
                <w:sz w:val="14"/>
              </w:rPr>
            </w:pPr>
            <w:r>
              <w:rPr>
                <w:b/>
                <w:sz w:val="14"/>
              </w:rPr>
              <w:t>1935</w:t>
            </w:r>
          </w:p>
        </w:tc>
        <w:tc>
          <w:tcPr>
            <w:tcW w:w="475" w:type="dxa"/>
            <w:tcBorders>
              <w:top w:val="single" w:sz="4" w:space="0" w:color="000000"/>
              <w:left w:val="single" w:sz="4" w:space="0" w:color="000000"/>
              <w:bottom w:val="single" w:sz="4" w:space="0" w:color="000000"/>
              <w:right w:val="single" w:sz="4" w:space="0" w:color="000000"/>
            </w:tcBorders>
          </w:tcPr>
          <w:p w14:paraId="213E258F" w14:textId="77777777" w:rsidR="00484486" w:rsidRDefault="00967E7C">
            <w:pPr>
              <w:pStyle w:val="TableParagraph"/>
              <w:spacing w:before="32"/>
              <w:ind w:left="73" w:right="68"/>
              <w:jc w:val="center"/>
              <w:rPr>
                <w:sz w:val="14"/>
              </w:rPr>
            </w:pPr>
            <w:r>
              <w:rPr>
                <w:sz w:val="14"/>
              </w:rPr>
              <w:t>929</w:t>
            </w:r>
          </w:p>
        </w:tc>
        <w:tc>
          <w:tcPr>
            <w:tcW w:w="475" w:type="dxa"/>
            <w:tcBorders>
              <w:top w:val="single" w:sz="4" w:space="0" w:color="000000"/>
              <w:left w:val="single" w:sz="4" w:space="0" w:color="000000"/>
              <w:bottom w:val="single" w:sz="4" w:space="0" w:color="000000"/>
              <w:right w:val="single" w:sz="4" w:space="0" w:color="000000"/>
            </w:tcBorders>
          </w:tcPr>
          <w:p w14:paraId="68339A37" w14:textId="77777777" w:rsidR="00484486" w:rsidRDefault="00967E7C">
            <w:pPr>
              <w:pStyle w:val="TableParagraph"/>
              <w:spacing w:before="34"/>
              <w:ind w:left="75" w:right="67"/>
              <w:jc w:val="center"/>
              <w:rPr>
                <w:b/>
                <w:sz w:val="14"/>
              </w:rPr>
            </w:pPr>
            <w:r>
              <w:rPr>
                <w:b/>
                <w:sz w:val="14"/>
              </w:rPr>
              <w:t>1985</w:t>
            </w:r>
          </w:p>
        </w:tc>
        <w:tc>
          <w:tcPr>
            <w:tcW w:w="569" w:type="dxa"/>
            <w:tcBorders>
              <w:top w:val="single" w:sz="4" w:space="0" w:color="000000"/>
              <w:left w:val="single" w:sz="4" w:space="0" w:color="000000"/>
              <w:bottom w:val="single" w:sz="4" w:space="0" w:color="000000"/>
            </w:tcBorders>
          </w:tcPr>
          <w:p w14:paraId="1EB023D2" w14:textId="77777777" w:rsidR="00484486" w:rsidRDefault="00967E7C">
            <w:pPr>
              <w:pStyle w:val="TableParagraph"/>
              <w:spacing w:before="32"/>
              <w:ind w:left="179"/>
              <w:rPr>
                <w:sz w:val="14"/>
              </w:rPr>
            </w:pPr>
            <w:r>
              <w:rPr>
                <w:sz w:val="14"/>
              </w:rPr>
              <w:t>936</w:t>
            </w:r>
          </w:p>
        </w:tc>
      </w:tr>
      <w:tr w:rsidR="00484486" w14:paraId="06006BB3" w14:textId="77777777">
        <w:trPr>
          <w:trHeight w:val="230"/>
        </w:trPr>
        <w:tc>
          <w:tcPr>
            <w:tcW w:w="451" w:type="dxa"/>
            <w:tcBorders>
              <w:top w:val="single" w:sz="4" w:space="0" w:color="000000"/>
              <w:bottom w:val="single" w:sz="4" w:space="0" w:color="000000"/>
              <w:right w:val="single" w:sz="4" w:space="0" w:color="000000"/>
            </w:tcBorders>
          </w:tcPr>
          <w:p w14:paraId="4C6BD4D1" w14:textId="77777777" w:rsidR="00484486" w:rsidRDefault="00967E7C">
            <w:pPr>
              <w:pStyle w:val="TableParagraph"/>
              <w:spacing w:before="34"/>
              <w:ind w:left="53" w:right="57"/>
              <w:jc w:val="center"/>
              <w:rPr>
                <w:b/>
                <w:sz w:val="14"/>
              </w:rPr>
            </w:pPr>
            <w:r>
              <w:rPr>
                <w:b/>
                <w:sz w:val="14"/>
              </w:rPr>
              <w:t>1536</w:t>
            </w:r>
          </w:p>
        </w:tc>
        <w:tc>
          <w:tcPr>
            <w:tcW w:w="473" w:type="dxa"/>
            <w:tcBorders>
              <w:top w:val="single" w:sz="4" w:space="0" w:color="000000"/>
              <w:left w:val="single" w:sz="4" w:space="0" w:color="000000"/>
              <w:bottom w:val="single" w:sz="4" w:space="0" w:color="000000"/>
              <w:right w:val="single" w:sz="4" w:space="0" w:color="000000"/>
            </w:tcBorders>
          </w:tcPr>
          <w:p w14:paraId="5FD0330F" w14:textId="77777777" w:rsidR="00484486" w:rsidRDefault="00967E7C">
            <w:pPr>
              <w:pStyle w:val="TableParagraph"/>
              <w:spacing w:before="32"/>
              <w:ind w:left="129"/>
              <w:rPr>
                <w:sz w:val="14"/>
              </w:rPr>
            </w:pPr>
            <w:r>
              <w:rPr>
                <w:sz w:val="14"/>
              </w:rPr>
              <w:t>864</w:t>
            </w:r>
          </w:p>
        </w:tc>
        <w:tc>
          <w:tcPr>
            <w:tcW w:w="427" w:type="dxa"/>
            <w:tcBorders>
              <w:top w:val="single" w:sz="4" w:space="0" w:color="000000"/>
              <w:left w:val="single" w:sz="4" w:space="0" w:color="000000"/>
              <w:bottom w:val="single" w:sz="4" w:space="0" w:color="000000"/>
              <w:right w:val="single" w:sz="4" w:space="0" w:color="000000"/>
            </w:tcBorders>
          </w:tcPr>
          <w:p w14:paraId="5143BE2F" w14:textId="77777777" w:rsidR="00484486" w:rsidRDefault="00967E7C">
            <w:pPr>
              <w:pStyle w:val="TableParagraph"/>
              <w:spacing w:before="34"/>
              <w:ind w:left="71"/>
              <w:rPr>
                <w:b/>
                <w:sz w:val="14"/>
              </w:rPr>
            </w:pPr>
            <w:r>
              <w:rPr>
                <w:b/>
                <w:sz w:val="14"/>
              </w:rPr>
              <w:t>1586</w:t>
            </w:r>
          </w:p>
        </w:tc>
        <w:tc>
          <w:tcPr>
            <w:tcW w:w="360" w:type="dxa"/>
            <w:tcBorders>
              <w:top w:val="single" w:sz="4" w:space="0" w:color="000000"/>
              <w:left w:val="single" w:sz="4" w:space="0" w:color="000000"/>
              <w:bottom w:val="single" w:sz="4" w:space="0" w:color="000000"/>
              <w:right w:val="single" w:sz="4" w:space="0" w:color="000000"/>
            </w:tcBorders>
          </w:tcPr>
          <w:p w14:paraId="2EE3F4F4" w14:textId="77777777" w:rsidR="00484486" w:rsidRDefault="00967E7C">
            <w:pPr>
              <w:pStyle w:val="TableParagraph"/>
              <w:spacing w:before="32"/>
              <w:ind w:left="51" w:right="49"/>
              <w:jc w:val="center"/>
              <w:rPr>
                <w:sz w:val="14"/>
              </w:rPr>
            </w:pPr>
            <w:r>
              <w:rPr>
                <w:sz w:val="14"/>
              </w:rPr>
              <w:t>872</w:t>
            </w:r>
          </w:p>
        </w:tc>
        <w:tc>
          <w:tcPr>
            <w:tcW w:w="449" w:type="dxa"/>
            <w:tcBorders>
              <w:top w:val="single" w:sz="4" w:space="0" w:color="000000"/>
              <w:left w:val="single" w:sz="4" w:space="0" w:color="000000"/>
              <w:bottom w:val="single" w:sz="4" w:space="0" w:color="000000"/>
              <w:right w:val="single" w:sz="4" w:space="0" w:color="000000"/>
            </w:tcBorders>
          </w:tcPr>
          <w:p w14:paraId="7A391359" w14:textId="77777777" w:rsidR="00484486" w:rsidRDefault="00967E7C">
            <w:pPr>
              <w:pStyle w:val="TableParagraph"/>
              <w:spacing w:before="34"/>
              <w:ind w:left="62" w:right="55"/>
              <w:jc w:val="center"/>
              <w:rPr>
                <w:b/>
                <w:sz w:val="14"/>
              </w:rPr>
            </w:pPr>
            <w:r>
              <w:rPr>
                <w:b/>
                <w:sz w:val="14"/>
              </w:rPr>
              <w:t>1636</w:t>
            </w:r>
          </w:p>
        </w:tc>
        <w:tc>
          <w:tcPr>
            <w:tcW w:w="360" w:type="dxa"/>
            <w:tcBorders>
              <w:top w:val="single" w:sz="4" w:space="0" w:color="000000"/>
              <w:left w:val="single" w:sz="4" w:space="0" w:color="000000"/>
              <w:bottom w:val="single" w:sz="4" w:space="0" w:color="000000"/>
              <w:right w:val="single" w:sz="4" w:space="0" w:color="000000"/>
            </w:tcBorders>
          </w:tcPr>
          <w:p w14:paraId="7AA82DF2" w14:textId="77777777" w:rsidR="00484486" w:rsidRDefault="00967E7C">
            <w:pPr>
              <w:pStyle w:val="TableParagraph"/>
              <w:spacing w:before="32"/>
              <w:ind w:left="71"/>
              <w:rPr>
                <w:sz w:val="14"/>
              </w:rPr>
            </w:pPr>
            <w:r>
              <w:rPr>
                <w:sz w:val="14"/>
              </w:rPr>
              <w:t>881</w:t>
            </w:r>
          </w:p>
        </w:tc>
        <w:tc>
          <w:tcPr>
            <w:tcW w:w="451" w:type="dxa"/>
            <w:tcBorders>
              <w:top w:val="single" w:sz="4" w:space="0" w:color="000000"/>
              <w:left w:val="single" w:sz="4" w:space="0" w:color="000000"/>
              <w:bottom w:val="single" w:sz="4" w:space="0" w:color="000000"/>
              <w:right w:val="single" w:sz="4" w:space="0" w:color="000000"/>
            </w:tcBorders>
          </w:tcPr>
          <w:p w14:paraId="20F79D6B" w14:textId="77777777" w:rsidR="00484486" w:rsidRDefault="00967E7C">
            <w:pPr>
              <w:pStyle w:val="TableParagraph"/>
              <w:spacing w:before="34"/>
              <w:ind w:left="62" w:right="58"/>
              <w:jc w:val="center"/>
              <w:rPr>
                <w:b/>
                <w:sz w:val="14"/>
              </w:rPr>
            </w:pPr>
            <w:r>
              <w:rPr>
                <w:b/>
                <w:sz w:val="14"/>
              </w:rPr>
              <w:t>1686</w:t>
            </w:r>
          </w:p>
        </w:tc>
        <w:tc>
          <w:tcPr>
            <w:tcW w:w="473" w:type="dxa"/>
            <w:tcBorders>
              <w:top w:val="single" w:sz="4" w:space="0" w:color="000000"/>
              <w:left w:val="single" w:sz="4" w:space="0" w:color="000000"/>
              <w:bottom w:val="single" w:sz="4" w:space="0" w:color="000000"/>
              <w:right w:val="single" w:sz="4" w:space="0" w:color="000000"/>
            </w:tcBorders>
          </w:tcPr>
          <w:p w14:paraId="565ED920" w14:textId="77777777" w:rsidR="00484486" w:rsidRDefault="00967E7C">
            <w:pPr>
              <w:pStyle w:val="TableParagraph"/>
              <w:spacing w:before="32"/>
              <w:ind w:left="108" w:right="104"/>
              <w:jc w:val="center"/>
              <w:rPr>
                <w:sz w:val="14"/>
              </w:rPr>
            </w:pPr>
            <w:r>
              <w:rPr>
                <w:sz w:val="14"/>
              </w:rPr>
              <w:t>889</w:t>
            </w:r>
          </w:p>
        </w:tc>
        <w:tc>
          <w:tcPr>
            <w:tcW w:w="516" w:type="dxa"/>
            <w:tcBorders>
              <w:top w:val="single" w:sz="4" w:space="0" w:color="000000"/>
              <w:left w:val="single" w:sz="4" w:space="0" w:color="000000"/>
              <w:bottom w:val="single" w:sz="4" w:space="0" w:color="000000"/>
              <w:right w:val="single" w:sz="4" w:space="0" w:color="000000"/>
            </w:tcBorders>
          </w:tcPr>
          <w:p w14:paraId="0FBC96DD" w14:textId="77777777" w:rsidR="00484486" w:rsidRDefault="00967E7C">
            <w:pPr>
              <w:pStyle w:val="TableParagraph"/>
              <w:spacing w:before="34"/>
              <w:ind w:left="95" w:right="89"/>
              <w:jc w:val="center"/>
              <w:rPr>
                <w:b/>
                <w:sz w:val="14"/>
              </w:rPr>
            </w:pPr>
            <w:r>
              <w:rPr>
                <w:b/>
                <w:sz w:val="14"/>
              </w:rPr>
              <w:t>1736</w:t>
            </w:r>
          </w:p>
        </w:tc>
        <w:tc>
          <w:tcPr>
            <w:tcW w:w="475" w:type="dxa"/>
            <w:tcBorders>
              <w:top w:val="single" w:sz="4" w:space="0" w:color="000000"/>
              <w:left w:val="single" w:sz="4" w:space="0" w:color="000000"/>
              <w:bottom w:val="single" w:sz="4" w:space="0" w:color="000000"/>
              <w:right w:val="single" w:sz="4" w:space="0" w:color="000000"/>
            </w:tcBorders>
          </w:tcPr>
          <w:p w14:paraId="50F467E3" w14:textId="77777777" w:rsidR="00484486" w:rsidRDefault="00967E7C">
            <w:pPr>
              <w:pStyle w:val="TableParagraph"/>
              <w:spacing w:before="32"/>
              <w:ind w:left="129"/>
              <w:rPr>
                <w:sz w:val="14"/>
              </w:rPr>
            </w:pPr>
            <w:r>
              <w:rPr>
                <w:sz w:val="14"/>
              </w:rPr>
              <w:t>898</w:t>
            </w:r>
          </w:p>
        </w:tc>
        <w:tc>
          <w:tcPr>
            <w:tcW w:w="475" w:type="dxa"/>
            <w:tcBorders>
              <w:top w:val="single" w:sz="4" w:space="0" w:color="000000"/>
              <w:left w:val="single" w:sz="4" w:space="0" w:color="000000"/>
              <w:bottom w:val="single" w:sz="4" w:space="0" w:color="000000"/>
              <w:right w:val="single" w:sz="4" w:space="0" w:color="000000"/>
            </w:tcBorders>
          </w:tcPr>
          <w:p w14:paraId="4B4253DE" w14:textId="77777777" w:rsidR="00484486" w:rsidRDefault="00967E7C">
            <w:pPr>
              <w:pStyle w:val="TableParagraph"/>
              <w:spacing w:before="34"/>
              <w:ind w:right="88"/>
              <w:jc w:val="right"/>
              <w:rPr>
                <w:b/>
                <w:sz w:val="14"/>
              </w:rPr>
            </w:pPr>
            <w:r>
              <w:rPr>
                <w:b/>
                <w:w w:val="95"/>
                <w:sz w:val="14"/>
              </w:rPr>
              <w:t>1786</w:t>
            </w:r>
          </w:p>
        </w:tc>
        <w:tc>
          <w:tcPr>
            <w:tcW w:w="475" w:type="dxa"/>
            <w:tcBorders>
              <w:top w:val="single" w:sz="4" w:space="0" w:color="000000"/>
              <w:left w:val="single" w:sz="4" w:space="0" w:color="000000"/>
              <w:bottom w:val="single" w:sz="4" w:space="0" w:color="000000"/>
              <w:right w:val="single" w:sz="4" w:space="0" w:color="000000"/>
            </w:tcBorders>
          </w:tcPr>
          <w:p w14:paraId="4A9854C6" w14:textId="77777777" w:rsidR="00484486" w:rsidRDefault="00967E7C">
            <w:pPr>
              <w:pStyle w:val="TableParagraph"/>
              <w:spacing w:before="32"/>
              <w:ind w:left="70" w:right="68"/>
              <w:jc w:val="center"/>
              <w:rPr>
                <w:sz w:val="14"/>
              </w:rPr>
            </w:pPr>
            <w:r>
              <w:rPr>
                <w:sz w:val="14"/>
              </w:rPr>
              <w:t>906</w:t>
            </w:r>
          </w:p>
        </w:tc>
        <w:tc>
          <w:tcPr>
            <w:tcW w:w="554" w:type="dxa"/>
            <w:tcBorders>
              <w:top w:val="single" w:sz="4" w:space="0" w:color="000000"/>
              <w:left w:val="single" w:sz="4" w:space="0" w:color="000000"/>
              <w:bottom w:val="single" w:sz="4" w:space="0" w:color="000000"/>
              <w:right w:val="single" w:sz="4" w:space="0" w:color="000000"/>
            </w:tcBorders>
          </w:tcPr>
          <w:p w14:paraId="50F903B3" w14:textId="77777777" w:rsidR="00484486" w:rsidRDefault="00967E7C">
            <w:pPr>
              <w:pStyle w:val="TableParagraph"/>
              <w:spacing w:before="34"/>
              <w:ind w:left="113" w:right="110"/>
              <w:jc w:val="center"/>
              <w:rPr>
                <w:b/>
                <w:sz w:val="14"/>
              </w:rPr>
            </w:pPr>
            <w:r>
              <w:rPr>
                <w:b/>
                <w:sz w:val="14"/>
              </w:rPr>
              <w:t>1836</w:t>
            </w:r>
          </w:p>
        </w:tc>
        <w:tc>
          <w:tcPr>
            <w:tcW w:w="475" w:type="dxa"/>
            <w:tcBorders>
              <w:top w:val="single" w:sz="4" w:space="0" w:color="000000"/>
              <w:left w:val="single" w:sz="4" w:space="0" w:color="000000"/>
              <w:bottom w:val="single" w:sz="4" w:space="0" w:color="000000"/>
              <w:right w:val="single" w:sz="4" w:space="0" w:color="000000"/>
            </w:tcBorders>
          </w:tcPr>
          <w:p w14:paraId="7C0FC6B6" w14:textId="77777777" w:rsidR="00484486" w:rsidRDefault="00967E7C">
            <w:pPr>
              <w:pStyle w:val="TableParagraph"/>
              <w:spacing w:before="32"/>
              <w:ind w:left="72" w:right="68"/>
              <w:jc w:val="center"/>
              <w:rPr>
                <w:sz w:val="14"/>
              </w:rPr>
            </w:pPr>
            <w:r>
              <w:rPr>
                <w:sz w:val="14"/>
              </w:rPr>
              <w:t>913</w:t>
            </w:r>
          </w:p>
        </w:tc>
        <w:tc>
          <w:tcPr>
            <w:tcW w:w="475" w:type="dxa"/>
            <w:tcBorders>
              <w:top w:val="single" w:sz="4" w:space="0" w:color="000000"/>
              <w:left w:val="single" w:sz="4" w:space="0" w:color="000000"/>
              <w:bottom w:val="single" w:sz="4" w:space="0" w:color="000000"/>
              <w:right w:val="single" w:sz="4" w:space="0" w:color="000000"/>
            </w:tcBorders>
          </w:tcPr>
          <w:p w14:paraId="04472869" w14:textId="77777777" w:rsidR="00484486" w:rsidRDefault="00967E7C">
            <w:pPr>
              <w:pStyle w:val="TableParagraph"/>
              <w:spacing w:before="34"/>
              <w:ind w:left="74" w:right="68"/>
              <w:jc w:val="center"/>
              <w:rPr>
                <w:b/>
                <w:sz w:val="14"/>
              </w:rPr>
            </w:pPr>
            <w:r>
              <w:rPr>
                <w:b/>
                <w:sz w:val="14"/>
              </w:rPr>
              <w:t>1886</w:t>
            </w:r>
          </w:p>
        </w:tc>
        <w:tc>
          <w:tcPr>
            <w:tcW w:w="475" w:type="dxa"/>
            <w:tcBorders>
              <w:top w:val="single" w:sz="4" w:space="0" w:color="000000"/>
              <w:left w:val="single" w:sz="4" w:space="0" w:color="000000"/>
              <w:bottom w:val="single" w:sz="4" w:space="0" w:color="000000"/>
              <w:right w:val="single" w:sz="4" w:space="0" w:color="000000"/>
            </w:tcBorders>
          </w:tcPr>
          <w:p w14:paraId="38E5F406"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68CF66A4" w14:textId="77777777" w:rsidR="00484486" w:rsidRDefault="00967E7C">
            <w:pPr>
              <w:pStyle w:val="TableParagraph"/>
              <w:spacing w:before="34"/>
              <w:ind w:left="75" w:right="68"/>
              <w:jc w:val="center"/>
              <w:rPr>
                <w:b/>
                <w:sz w:val="14"/>
              </w:rPr>
            </w:pPr>
            <w:r>
              <w:rPr>
                <w:b/>
                <w:sz w:val="14"/>
              </w:rPr>
              <w:t>1936</w:t>
            </w:r>
          </w:p>
        </w:tc>
        <w:tc>
          <w:tcPr>
            <w:tcW w:w="475" w:type="dxa"/>
            <w:tcBorders>
              <w:top w:val="single" w:sz="4" w:space="0" w:color="000000"/>
              <w:left w:val="single" w:sz="4" w:space="0" w:color="000000"/>
              <w:bottom w:val="single" w:sz="4" w:space="0" w:color="000000"/>
              <w:right w:val="single" w:sz="4" w:space="0" w:color="000000"/>
            </w:tcBorders>
          </w:tcPr>
          <w:p w14:paraId="77A180F5" w14:textId="77777777" w:rsidR="00484486" w:rsidRDefault="00967E7C">
            <w:pPr>
              <w:pStyle w:val="TableParagraph"/>
              <w:spacing w:before="32"/>
              <w:ind w:left="73" w:right="68"/>
              <w:jc w:val="center"/>
              <w:rPr>
                <w:sz w:val="14"/>
              </w:rPr>
            </w:pPr>
            <w:r>
              <w:rPr>
                <w:sz w:val="14"/>
              </w:rPr>
              <w:t>929</w:t>
            </w:r>
          </w:p>
        </w:tc>
        <w:tc>
          <w:tcPr>
            <w:tcW w:w="475" w:type="dxa"/>
            <w:tcBorders>
              <w:top w:val="single" w:sz="4" w:space="0" w:color="000000"/>
              <w:left w:val="single" w:sz="4" w:space="0" w:color="000000"/>
              <w:bottom w:val="single" w:sz="4" w:space="0" w:color="000000"/>
              <w:right w:val="single" w:sz="4" w:space="0" w:color="000000"/>
            </w:tcBorders>
          </w:tcPr>
          <w:p w14:paraId="09DD3FFA" w14:textId="77777777" w:rsidR="00484486" w:rsidRDefault="00967E7C">
            <w:pPr>
              <w:pStyle w:val="TableParagraph"/>
              <w:spacing w:before="34"/>
              <w:ind w:left="75" w:right="67"/>
              <w:jc w:val="center"/>
              <w:rPr>
                <w:b/>
                <w:sz w:val="14"/>
              </w:rPr>
            </w:pPr>
            <w:r>
              <w:rPr>
                <w:b/>
                <w:sz w:val="14"/>
              </w:rPr>
              <w:t>1986</w:t>
            </w:r>
          </w:p>
        </w:tc>
        <w:tc>
          <w:tcPr>
            <w:tcW w:w="569" w:type="dxa"/>
            <w:tcBorders>
              <w:top w:val="single" w:sz="4" w:space="0" w:color="000000"/>
              <w:left w:val="single" w:sz="4" w:space="0" w:color="000000"/>
              <w:bottom w:val="single" w:sz="4" w:space="0" w:color="000000"/>
            </w:tcBorders>
          </w:tcPr>
          <w:p w14:paraId="07EC0ECC" w14:textId="77777777" w:rsidR="00484486" w:rsidRDefault="00967E7C">
            <w:pPr>
              <w:pStyle w:val="TableParagraph"/>
              <w:spacing w:before="32"/>
              <w:ind w:left="179"/>
              <w:rPr>
                <w:sz w:val="14"/>
              </w:rPr>
            </w:pPr>
            <w:r>
              <w:rPr>
                <w:sz w:val="14"/>
              </w:rPr>
              <w:t>936</w:t>
            </w:r>
          </w:p>
        </w:tc>
      </w:tr>
      <w:tr w:rsidR="00484486" w14:paraId="1ED36508" w14:textId="77777777">
        <w:trPr>
          <w:trHeight w:val="229"/>
        </w:trPr>
        <w:tc>
          <w:tcPr>
            <w:tcW w:w="451" w:type="dxa"/>
            <w:tcBorders>
              <w:top w:val="single" w:sz="4" w:space="0" w:color="000000"/>
              <w:bottom w:val="single" w:sz="4" w:space="0" w:color="000000"/>
              <w:right w:val="single" w:sz="4" w:space="0" w:color="000000"/>
            </w:tcBorders>
          </w:tcPr>
          <w:p w14:paraId="59305F5C" w14:textId="77777777" w:rsidR="00484486" w:rsidRDefault="00967E7C">
            <w:pPr>
              <w:pStyle w:val="TableParagraph"/>
              <w:spacing w:before="34"/>
              <w:ind w:left="53" w:right="57"/>
              <w:jc w:val="center"/>
              <w:rPr>
                <w:b/>
                <w:sz w:val="14"/>
              </w:rPr>
            </w:pPr>
            <w:r>
              <w:rPr>
                <w:b/>
                <w:sz w:val="14"/>
              </w:rPr>
              <w:t>1537</w:t>
            </w:r>
          </w:p>
        </w:tc>
        <w:tc>
          <w:tcPr>
            <w:tcW w:w="473" w:type="dxa"/>
            <w:tcBorders>
              <w:top w:val="single" w:sz="4" w:space="0" w:color="000000"/>
              <w:left w:val="single" w:sz="4" w:space="0" w:color="000000"/>
              <w:bottom w:val="single" w:sz="4" w:space="0" w:color="000000"/>
              <w:right w:val="single" w:sz="4" w:space="0" w:color="000000"/>
            </w:tcBorders>
          </w:tcPr>
          <w:p w14:paraId="2FC72224" w14:textId="77777777" w:rsidR="00484486" w:rsidRDefault="00967E7C">
            <w:pPr>
              <w:pStyle w:val="TableParagraph"/>
              <w:spacing w:before="32"/>
              <w:ind w:left="129"/>
              <w:rPr>
                <w:sz w:val="14"/>
              </w:rPr>
            </w:pPr>
            <w:r>
              <w:rPr>
                <w:sz w:val="14"/>
              </w:rPr>
              <w:t>864</w:t>
            </w:r>
          </w:p>
        </w:tc>
        <w:tc>
          <w:tcPr>
            <w:tcW w:w="427" w:type="dxa"/>
            <w:tcBorders>
              <w:top w:val="single" w:sz="4" w:space="0" w:color="000000"/>
              <w:left w:val="single" w:sz="4" w:space="0" w:color="000000"/>
              <w:bottom w:val="single" w:sz="4" w:space="0" w:color="000000"/>
              <w:right w:val="single" w:sz="4" w:space="0" w:color="000000"/>
            </w:tcBorders>
          </w:tcPr>
          <w:p w14:paraId="05759121" w14:textId="77777777" w:rsidR="00484486" w:rsidRDefault="00967E7C">
            <w:pPr>
              <w:pStyle w:val="TableParagraph"/>
              <w:spacing w:before="34"/>
              <w:ind w:left="71"/>
              <w:rPr>
                <w:b/>
                <w:sz w:val="14"/>
              </w:rPr>
            </w:pPr>
            <w:r>
              <w:rPr>
                <w:b/>
                <w:sz w:val="14"/>
              </w:rPr>
              <w:t>1587</w:t>
            </w:r>
          </w:p>
        </w:tc>
        <w:tc>
          <w:tcPr>
            <w:tcW w:w="360" w:type="dxa"/>
            <w:tcBorders>
              <w:top w:val="single" w:sz="4" w:space="0" w:color="000000"/>
              <w:left w:val="single" w:sz="4" w:space="0" w:color="000000"/>
              <w:bottom w:val="single" w:sz="4" w:space="0" w:color="000000"/>
              <w:right w:val="single" w:sz="4" w:space="0" w:color="000000"/>
            </w:tcBorders>
          </w:tcPr>
          <w:p w14:paraId="0A4D4E7F" w14:textId="77777777" w:rsidR="00484486" w:rsidRDefault="00967E7C">
            <w:pPr>
              <w:pStyle w:val="TableParagraph"/>
              <w:spacing w:before="32"/>
              <w:ind w:left="51" w:right="49"/>
              <w:jc w:val="center"/>
              <w:rPr>
                <w:sz w:val="14"/>
              </w:rPr>
            </w:pPr>
            <w:r>
              <w:rPr>
                <w:sz w:val="14"/>
              </w:rPr>
              <w:t>873</w:t>
            </w:r>
          </w:p>
        </w:tc>
        <w:tc>
          <w:tcPr>
            <w:tcW w:w="449" w:type="dxa"/>
            <w:tcBorders>
              <w:top w:val="single" w:sz="4" w:space="0" w:color="000000"/>
              <w:left w:val="single" w:sz="4" w:space="0" w:color="000000"/>
              <w:bottom w:val="single" w:sz="4" w:space="0" w:color="000000"/>
              <w:right w:val="single" w:sz="4" w:space="0" w:color="000000"/>
            </w:tcBorders>
          </w:tcPr>
          <w:p w14:paraId="52C917C1" w14:textId="77777777" w:rsidR="00484486" w:rsidRDefault="00967E7C">
            <w:pPr>
              <w:pStyle w:val="TableParagraph"/>
              <w:spacing w:before="34"/>
              <w:ind w:left="62" w:right="55"/>
              <w:jc w:val="center"/>
              <w:rPr>
                <w:b/>
                <w:sz w:val="14"/>
              </w:rPr>
            </w:pPr>
            <w:r>
              <w:rPr>
                <w:b/>
                <w:sz w:val="14"/>
              </w:rPr>
              <w:t>1637</w:t>
            </w:r>
          </w:p>
        </w:tc>
        <w:tc>
          <w:tcPr>
            <w:tcW w:w="360" w:type="dxa"/>
            <w:tcBorders>
              <w:top w:val="single" w:sz="4" w:space="0" w:color="000000"/>
              <w:left w:val="single" w:sz="4" w:space="0" w:color="000000"/>
              <w:bottom w:val="single" w:sz="4" w:space="0" w:color="000000"/>
              <w:right w:val="single" w:sz="4" w:space="0" w:color="000000"/>
            </w:tcBorders>
          </w:tcPr>
          <w:p w14:paraId="07A13B1B" w14:textId="77777777" w:rsidR="00484486" w:rsidRDefault="00967E7C">
            <w:pPr>
              <w:pStyle w:val="TableParagraph"/>
              <w:spacing w:before="32"/>
              <w:ind w:left="71"/>
              <w:rPr>
                <w:sz w:val="14"/>
              </w:rPr>
            </w:pPr>
            <w:r>
              <w:rPr>
                <w:sz w:val="14"/>
              </w:rPr>
              <w:t>881</w:t>
            </w:r>
          </w:p>
        </w:tc>
        <w:tc>
          <w:tcPr>
            <w:tcW w:w="451" w:type="dxa"/>
            <w:tcBorders>
              <w:top w:val="single" w:sz="4" w:space="0" w:color="000000"/>
              <w:left w:val="single" w:sz="4" w:space="0" w:color="000000"/>
              <w:bottom w:val="single" w:sz="4" w:space="0" w:color="000000"/>
              <w:right w:val="single" w:sz="4" w:space="0" w:color="000000"/>
            </w:tcBorders>
          </w:tcPr>
          <w:p w14:paraId="4F65352D" w14:textId="77777777" w:rsidR="00484486" w:rsidRDefault="00967E7C">
            <w:pPr>
              <w:pStyle w:val="TableParagraph"/>
              <w:spacing w:before="34"/>
              <w:ind w:left="62" w:right="58"/>
              <w:jc w:val="center"/>
              <w:rPr>
                <w:b/>
                <w:sz w:val="14"/>
              </w:rPr>
            </w:pPr>
            <w:r>
              <w:rPr>
                <w:b/>
                <w:sz w:val="14"/>
              </w:rPr>
              <w:t>1687</w:t>
            </w:r>
          </w:p>
        </w:tc>
        <w:tc>
          <w:tcPr>
            <w:tcW w:w="473" w:type="dxa"/>
            <w:tcBorders>
              <w:top w:val="single" w:sz="4" w:space="0" w:color="000000"/>
              <w:left w:val="single" w:sz="4" w:space="0" w:color="000000"/>
              <w:bottom w:val="single" w:sz="4" w:space="0" w:color="000000"/>
              <w:right w:val="single" w:sz="4" w:space="0" w:color="000000"/>
            </w:tcBorders>
          </w:tcPr>
          <w:p w14:paraId="78B5EC4A" w14:textId="77777777" w:rsidR="00484486" w:rsidRDefault="00967E7C">
            <w:pPr>
              <w:pStyle w:val="TableParagraph"/>
              <w:spacing w:before="32"/>
              <w:ind w:left="108" w:right="104"/>
              <w:jc w:val="center"/>
              <w:rPr>
                <w:sz w:val="14"/>
              </w:rPr>
            </w:pPr>
            <w:r>
              <w:rPr>
                <w:sz w:val="14"/>
              </w:rPr>
              <w:t>890</w:t>
            </w:r>
          </w:p>
        </w:tc>
        <w:tc>
          <w:tcPr>
            <w:tcW w:w="516" w:type="dxa"/>
            <w:tcBorders>
              <w:top w:val="single" w:sz="4" w:space="0" w:color="000000"/>
              <w:left w:val="single" w:sz="4" w:space="0" w:color="000000"/>
              <w:bottom w:val="single" w:sz="4" w:space="0" w:color="000000"/>
              <w:right w:val="single" w:sz="4" w:space="0" w:color="000000"/>
            </w:tcBorders>
          </w:tcPr>
          <w:p w14:paraId="7636D721" w14:textId="77777777" w:rsidR="00484486" w:rsidRDefault="00967E7C">
            <w:pPr>
              <w:pStyle w:val="TableParagraph"/>
              <w:spacing w:before="34"/>
              <w:ind w:left="95" w:right="89"/>
              <w:jc w:val="center"/>
              <w:rPr>
                <w:b/>
                <w:sz w:val="14"/>
              </w:rPr>
            </w:pPr>
            <w:r>
              <w:rPr>
                <w:b/>
                <w:sz w:val="14"/>
              </w:rPr>
              <w:t>1737</w:t>
            </w:r>
          </w:p>
        </w:tc>
        <w:tc>
          <w:tcPr>
            <w:tcW w:w="475" w:type="dxa"/>
            <w:tcBorders>
              <w:top w:val="single" w:sz="4" w:space="0" w:color="000000"/>
              <w:left w:val="single" w:sz="4" w:space="0" w:color="000000"/>
              <w:bottom w:val="single" w:sz="4" w:space="0" w:color="000000"/>
              <w:right w:val="single" w:sz="4" w:space="0" w:color="000000"/>
            </w:tcBorders>
          </w:tcPr>
          <w:p w14:paraId="30E7FDC2" w14:textId="77777777" w:rsidR="00484486" w:rsidRDefault="00967E7C">
            <w:pPr>
              <w:pStyle w:val="TableParagraph"/>
              <w:spacing w:before="32"/>
              <w:ind w:left="129"/>
              <w:rPr>
                <w:sz w:val="14"/>
              </w:rPr>
            </w:pPr>
            <w:r>
              <w:rPr>
                <w:sz w:val="14"/>
              </w:rPr>
              <w:t>898</w:t>
            </w:r>
          </w:p>
        </w:tc>
        <w:tc>
          <w:tcPr>
            <w:tcW w:w="475" w:type="dxa"/>
            <w:tcBorders>
              <w:top w:val="single" w:sz="4" w:space="0" w:color="000000"/>
              <w:left w:val="single" w:sz="4" w:space="0" w:color="000000"/>
              <w:bottom w:val="single" w:sz="4" w:space="0" w:color="000000"/>
              <w:right w:val="single" w:sz="4" w:space="0" w:color="000000"/>
            </w:tcBorders>
          </w:tcPr>
          <w:p w14:paraId="4EFEBD30" w14:textId="77777777" w:rsidR="00484486" w:rsidRDefault="00967E7C">
            <w:pPr>
              <w:pStyle w:val="TableParagraph"/>
              <w:spacing w:before="34"/>
              <w:ind w:right="88"/>
              <w:jc w:val="right"/>
              <w:rPr>
                <w:b/>
                <w:sz w:val="14"/>
              </w:rPr>
            </w:pPr>
            <w:r>
              <w:rPr>
                <w:b/>
                <w:w w:val="95"/>
                <w:sz w:val="14"/>
              </w:rPr>
              <w:t>1787</w:t>
            </w:r>
          </w:p>
        </w:tc>
        <w:tc>
          <w:tcPr>
            <w:tcW w:w="475" w:type="dxa"/>
            <w:tcBorders>
              <w:top w:val="single" w:sz="4" w:space="0" w:color="000000"/>
              <w:left w:val="single" w:sz="4" w:space="0" w:color="000000"/>
              <w:bottom w:val="single" w:sz="4" w:space="0" w:color="000000"/>
              <w:right w:val="single" w:sz="4" w:space="0" w:color="000000"/>
            </w:tcBorders>
          </w:tcPr>
          <w:p w14:paraId="1DACBFBE" w14:textId="77777777" w:rsidR="00484486" w:rsidRDefault="00967E7C">
            <w:pPr>
              <w:pStyle w:val="TableParagraph"/>
              <w:spacing w:before="32"/>
              <w:ind w:left="70" w:right="68"/>
              <w:jc w:val="center"/>
              <w:rPr>
                <w:sz w:val="14"/>
              </w:rPr>
            </w:pPr>
            <w:r>
              <w:rPr>
                <w:sz w:val="14"/>
              </w:rPr>
              <w:t>906</w:t>
            </w:r>
          </w:p>
        </w:tc>
        <w:tc>
          <w:tcPr>
            <w:tcW w:w="554" w:type="dxa"/>
            <w:tcBorders>
              <w:top w:val="single" w:sz="4" w:space="0" w:color="000000"/>
              <w:left w:val="single" w:sz="4" w:space="0" w:color="000000"/>
              <w:bottom w:val="single" w:sz="4" w:space="0" w:color="000000"/>
              <w:right w:val="single" w:sz="4" w:space="0" w:color="000000"/>
            </w:tcBorders>
          </w:tcPr>
          <w:p w14:paraId="0744A5AF" w14:textId="77777777" w:rsidR="00484486" w:rsidRDefault="00967E7C">
            <w:pPr>
              <w:pStyle w:val="TableParagraph"/>
              <w:spacing w:before="34"/>
              <w:ind w:left="113" w:right="110"/>
              <w:jc w:val="center"/>
              <w:rPr>
                <w:b/>
                <w:sz w:val="14"/>
              </w:rPr>
            </w:pPr>
            <w:r>
              <w:rPr>
                <w:b/>
                <w:sz w:val="14"/>
              </w:rPr>
              <w:t>1837</w:t>
            </w:r>
          </w:p>
        </w:tc>
        <w:tc>
          <w:tcPr>
            <w:tcW w:w="475" w:type="dxa"/>
            <w:tcBorders>
              <w:top w:val="single" w:sz="4" w:space="0" w:color="000000"/>
              <w:left w:val="single" w:sz="4" w:space="0" w:color="000000"/>
              <w:bottom w:val="single" w:sz="4" w:space="0" w:color="000000"/>
              <w:right w:val="single" w:sz="4" w:space="0" w:color="000000"/>
            </w:tcBorders>
          </w:tcPr>
          <w:p w14:paraId="6F94CCE4" w14:textId="77777777" w:rsidR="00484486" w:rsidRDefault="00967E7C">
            <w:pPr>
              <w:pStyle w:val="TableParagraph"/>
              <w:spacing w:before="32"/>
              <w:ind w:left="72" w:right="68"/>
              <w:jc w:val="center"/>
              <w:rPr>
                <w:sz w:val="14"/>
              </w:rPr>
            </w:pPr>
            <w:r>
              <w:rPr>
                <w:sz w:val="14"/>
              </w:rPr>
              <w:t>914</w:t>
            </w:r>
          </w:p>
        </w:tc>
        <w:tc>
          <w:tcPr>
            <w:tcW w:w="475" w:type="dxa"/>
            <w:tcBorders>
              <w:top w:val="single" w:sz="4" w:space="0" w:color="000000"/>
              <w:left w:val="single" w:sz="4" w:space="0" w:color="000000"/>
              <w:bottom w:val="single" w:sz="4" w:space="0" w:color="000000"/>
              <w:right w:val="single" w:sz="4" w:space="0" w:color="000000"/>
            </w:tcBorders>
          </w:tcPr>
          <w:p w14:paraId="3A852803" w14:textId="77777777" w:rsidR="00484486" w:rsidRDefault="00967E7C">
            <w:pPr>
              <w:pStyle w:val="TableParagraph"/>
              <w:spacing w:before="34"/>
              <w:ind w:left="74" w:right="68"/>
              <w:jc w:val="center"/>
              <w:rPr>
                <w:b/>
                <w:sz w:val="14"/>
              </w:rPr>
            </w:pPr>
            <w:r>
              <w:rPr>
                <w:b/>
                <w:sz w:val="14"/>
              </w:rPr>
              <w:t>1887</w:t>
            </w:r>
          </w:p>
        </w:tc>
        <w:tc>
          <w:tcPr>
            <w:tcW w:w="475" w:type="dxa"/>
            <w:tcBorders>
              <w:top w:val="single" w:sz="4" w:space="0" w:color="000000"/>
              <w:left w:val="single" w:sz="4" w:space="0" w:color="000000"/>
              <w:bottom w:val="single" w:sz="4" w:space="0" w:color="000000"/>
              <w:right w:val="single" w:sz="4" w:space="0" w:color="000000"/>
            </w:tcBorders>
          </w:tcPr>
          <w:p w14:paraId="215CC532"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7F05DB4A" w14:textId="77777777" w:rsidR="00484486" w:rsidRDefault="00967E7C">
            <w:pPr>
              <w:pStyle w:val="TableParagraph"/>
              <w:spacing w:before="34"/>
              <w:ind w:left="75" w:right="68"/>
              <w:jc w:val="center"/>
              <w:rPr>
                <w:b/>
                <w:sz w:val="14"/>
              </w:rPr>
            </w:pPr>
            <w:r>
              <w:rPr>
                <w:b/>
                <w:sz w:val="14"/>
              </w:rPr>
              <w:t>1937</w:t>
            </w:r>
          </w:p>
        </w:tc>
        <w:tc>
          <w:tcPr>
            <w:tcW w:w="475" w:type="dxa"/>
            <w:tcBorders>
              <w:top w:val="single" w:sz="4" w:space="0" w:color="000000"/>
              <w:left w:val="single" w:sz="4" w:space="0" w:color="000000"/>
              <w:bottom w:val="single" w:sz="4" w:space="0" w:color="000000"/>
              <w:right w:val="single" w:sz="4" w:space="0" w:color="000000"/>
            </w:tcBorders>
          </w:tcPr>
          <w:p w14:paraId="1EBA94B4" w14:textId="77777777" w:rsidR="00484486" w:rsidRDefault="00967E7C">
            <w:pPr>
              <w:pStyle w:val="TableParagraph"/>
              <w:spacing w:before="32"/>
              <w:ind w:left="73" w:right="68"/>
              <w:jc w:val="center"/>
              <w:rPr>
                <w:sz w:val="14"/>
              </w:rPr>
            </w:pPr>
            <w:r>
              <w:rPr>
                <w:sz w:val="14"/>
              </w:rPr>
              <w:t>929</w:t>
            </w:r>
          </w:p>
        </w:tc>
        <w:tc>
          <w:tcPr>
            <w:tcW w:w="475" w:type="dxa"/>
            <w:tcBorders>
              <w:top w:val="single" w:sz="4" w:space="0" w:color="000000"/>
              <w:left w:val="single" w:sz="4" w:space="0" w:color="000000"/>
              <w:bottom w:val="single" w:sz="4" w:space="0" w:color="000000"/>
              <w:right w:val="single" w:sz="4" w:space="0" w:color="000000"/>
            </w:tcBorders>
          </w:tcPr>
          <w:p w14:paraId="76E789BD" w14:textId="77777777" w:rsidR="00484486" w:rsidRDefault="00967E7C">
            <w:pPr>
              <w:pStyle w:val="TableParagraph"/>
              <w:spacing w:before="34"/>
              <w:ind w:left="75" w:right="67"/>
              <w:jc w:val="center"/>
              <w:rPr>
                <w:b/>
                <w:sz w:val="14"/>
              </w:rPr>
            </w:pPr>
            <w:r>
              <w:rPr>
                <w:b/>
                <w:sz w:val="14"/>
              </w:rPr>
              <w:t>1987</w:t>
            </w:r>
          </w:p>
        </w:tc>
        <w:tc>
          <w:tcPr>
            <w:tcW w:w="569" w:type="dxa"/>
            <w:tcBorders>
              <w:top w:val="single" w:sz="4" w:space="0" w:color="000000"/>
              <w:left w:val="single" w:sz="4" w:space="0" w:color="000000"/>
              <w:bottom w:val="single" w:sz="4" w:space="0" w:color="000000"/>
            </w:tcBorders>
          </w:tcPr>
          <w:p w14:paraId="2B9C1B63" w14:textId="77777777" w:rsidR="00484486" w:rsidRDefault="00967E7C">
            <w:pPr>
              <w:pStyle w:val="TableParagraph"/>
              <w:spacing w:before="32"/>
              <w:ind w:left="179"/>
              <w:rPr>
                <w:sz w:val="14"/>
              </w:rPr>
            </w:pPr>
            <w:r>
              <w:rPr>
                <w:sz w:val="14"/>
              </w:rPr>
              <w:t>936</w:t>
            </w:r>
          </w:p>
        </w:tc>
      </w:tr>
      <w:tr w:rsidR="00484486" w14:paraId="12EEE354" w14:textId="77777777">
        <w:trPr>
          <w:trHeight w:val="230"/>
        </w:trPr>
        <w:tc>
          <w:tcPr>
            <w:tcW w:w="451" w:type="dxa"/>
            <w:tcBorders>
              <w:top w:val="single" w:sz="4" w:space="0" w:color="000000"/>
              <w:bottom w:val="single" w:sz="4" w:space="0" w:color="000000"/>
              <w:right w:val="single" w:sz="4" w:space="0" w:color="000000"/>
            </w:tcBorders>
          </w:tcPr>
          <w:p w14:paraId="2ED7A2FF" w14:textId="77777777" w:rsidR="00484486" w:rsidRDefault="00967E7C">
            <w:pPr>
              <w:pStyle w:val="TableParagraph"/>
              <w:spacing w:before="34"/>
              <w:ind w:left="53" w:right="57"/>
              <w:jc w:val="center"/>
              <w:rPr>
                <w:b/>
                <w:sz w:val="14"/>
              </w:rPr>
            </w:pPr>
            <w:r>
              <w:rPr>
                <w:b/>
                <w:sz w:val="14"/>
              </w:rPr>
              <w:t>1538</w:t>
            </w:r>
          </w:p>
        </w:tc>
        <w:tc>
          <w:tcPr>
            <w:tcW w:w="473" w:type="dxa"/>
            <w:tcBorders>
              <w:top w:val="single" w:sz="4" w:space="0" w:color="000000"/>
              <w:left w:val="single" w:sz="4" w:space="0" w:color="000000"/>
              <w:bottom w:val="single" w:sz="4" w:space="0" w:color="000000"/>
              <w:right w:val="single" w:sz="4" w:space="0" w:color="000000"/>
            </w:tcBorders>
          </w:tcPr>
          <w:p w14:paraId="2194E83B" w14:textId="77777777" w:rsidR="00484486" w:rsidRDefault="00967E7C">
            <w:pPr>
              <w:pStyle w:val="TableParagraph"/>
              <w:spacing w:before="32"/>
              <w:ind w:left="129"/>
              <w:rPr>
                <w:sz w:val="14"/>
              </w:rPr>
            </w:pPr>
            <w:r>
              <w:rPr>
                <w:sz w:val="14"/>
              </w:rPr>
              <w:t>864</w:t>
            </w:r>
          </w:p>
        </w:tc>
        <w:tc>
          <w:tcPr>
            <w:tcW w:w="427" w:type="dxa"/>
            <w:tcBorders>
              <w:top w:val="single" w:sz="4" w:space="0" w:color="000000"/>
              <w:left w:val="single" w:sz="4" w:space="0" w:color="000000"/>
              <w:bottom w:val="single" w:sz="4" w:space="0" w:color="000000"/>
              <w:right w:val="single" w:sz="4" w:space="0" w:color="000000"/>
            </w:tcBorders>
          </w:tcPr>
          <w:p w14:paraId="689DDFDF" w14:textId="77777777" w:rsidR="00484486" w:rsidRDefault="00967E7C">
            <w:pPr>
              <w:pStyle w:val="TableParagraph"/>
              <w:spacing w:before="34"/>
              <w:ind w:left="71"/>
              <w:rPr>
                <w:b/>
                <w:sz w:val="14"/>
              </w:rPr>
            </w:pPr>
            <w:r>
              <w:rPr>
                <w:b/>
                <w:sz w:val="14"/>
              </w:rPr>
              <w:t>1588</w:t>
            </w:r>
          </w:p>
        </w:tc>
        <w:tc>
          <w:tcPr>
            <w:tcW w:w="360" w:type="dxa"/>
            <w:tcBorders>
              <w:top w:val="single" w:sz="4" w:space="0" w:color="000000"/>
              <w:left w:val="single" w:sz="4" w:space="0" w:color="000000"/>
              <w:bottom w:val="single" w:sz="4" w:space="0" w:color="000000"/>
              <w:right w:val="single" w:sz="4" w:space="0" w:color="000000"/>
            </w:tcBorders>
          </w:tcPr>
          <w:p w14:paraId="0BA24FF2" w14:textId="77777777" w:rsidR="00484486" w:rsidRDefault="00967E7C">
            <w:pPr>
              <w:pStyle w:val="TableParagraph"/>
              <w:spacing w:before="32"/>
              <w:ind w:left="51" w:right="49"/>
              <w:jc w:val="center"/>
              <w:rPr>
                <w:sz w:val="14"/>
              </w:rPr>
            </w:pPr>
            <w:r>
              <w:rPr>
                <w:sz w:val="14"/>
              </w:rPr>
              <w:t>873</w:t>
            </w:r>
          </w:p>
        </w:tc>
        <w:tc>
          <w:tcPr>
            <w:tcW w:w="449" w:type="dxa"/>
            <w:tcBorders>
              <w:top w:val="single" w:sz="4" w:space="0" w:color="000000"/>
              <w:left w:val="single" w:sz="4" w:space="0" w:color="000000"/>
              <w:bottom w:val="single" w:sz="4" w:space="0" w:color="000000"/>
              <w:right w:val="single" w:sz="4" w:space="0" w:color="000000"/>
            </w:tcBorders>
          </w:tcPr>
          <w:p w14:paraId="6CE1B9E6" w14:textId="77777777" w:rsidR="00484486" w:rsidRDefault="00967E7C">
            <w:pPr>
              <w:pStyle w:val="TableParagraph"/>
              <w:spacing w:before="34"/>
              <w:ind w:left="62" w:right="55"/>
              <w:jc w:val="center"/>
              <w:rPr>
                <w:b/>
                <w:sz w:val="14"/>
              </w:rPr>
            </w:pPr>
            <w:r>
              <w:rPr>
                <w:b/>
                <w:sz w:val="14"/>
              </w:rPr>
              <w:t>1638</w:t>
            </w:r>
          </w:p>
        </w:tc>
        <w:tc>
          <w:tcPr>
            <w:tcW w:w="360" w:type="dxa"/>
            <w:tcBorders>
              <w:top w:val="single" w:sz="4" w:space="0" w:color="000000"/>
              <w:left w:val="single" w:sz="4" w:space="0" w:color="000000"/>
              <w:bottom w:val="single" w:sz="4" w:space="0" w:color="000000"/>
              <w:right w:val="single" w:sz="4" w:space="0" w:color="000000"/>
            </w:tcBorders>
          </w:tcPr>
          <w:p w14:paraId="2AA5953B" w14:textId="77777777" w:rsidR="00484486" w:rsidRDefault="00967E7C">
            <w:pPr>
              <w:pStyle w:val="TableParagraph"/>
              <w:spacing w:before="32"/>
              <w:ind w:left="71"/>
              <w:rPr>
                <w:sz w:val="14"/>
              </w:rPr>
            </w:pPr>
            <w:r>
              <w:rPr>
                <w:sz w:val="14"/>
              </w:rPr>
              <w:t>881</w:t>
            </w:r>
          </w:p>
        </w:tc>
        <w:tc>
          <w:tcPr>
            <w:tcW w:w="451" w:type="dxa"/>
            <w:tcBorders>
              <w:top w:val="single" w:sz="4" w:space="0" w:color="000000"/>
              <w:left w:val="single" w:sz="4" w:space="0" w:color="000000"/>
              <w:bottom w:val="single" w:sz="4" w:space="0" w:color="000000"/>
              <w:right w:val="single" w:sz="4" w:space="0" w:color="000000"/>
            </w:tcBorders>
          </w:tcPr>
          <w:p w14:paraId="2D5AC8D5" w14:textId="77777777" w:rsidR="00484486" w:rsidRDefault="00967E7C">
            <w:pPr>
              <w:pStyle w:val="TableParagraph"/>
              <w:spacing w:before="34"/>
              <w:ind w:left="62" w:right="58"/>
              <w:jc w:val="center"/>
              <w:rPr>
                <w:b/>
                <w:sz w:val="14"/>
              </w:rPr>
            </w:pPr>
            <w:r>
              <w:rPr>
                <w:b/>
                <w:sz w:val="14"/>
              </w:rPr>
              <w:t>1688</w:t>
            </w:r>
          </w:p>
        </w:tc>
        <w:tc>
          <w:tcPr>
            <w:tcW w:w="473" w:type="dxa"/>
            <w:tcBorders>
              <w:top w:val="single" w:sz="4" w:space="0" w:color="000000"/>
              <w:left w:val="single" w:sz="4" w:space="0" w:color="000000"/>
              <w:bottom w:val="single" w:sz="4" w:space="0" w:color="000000"/>
              <w:right w:val="single" w:sz="4" w:space="0" w:color="000000"/>
            </w:tcBorders>
          </w:tcPr>
          <w:p w14:paraId="0ED76966" w14:textId="77777777" w:rsidR="00484486" w:rsidRDefault="00967E7C">
            <w:pPr>
              <w:pStyle w:val="TableParagraph"/>
              <w:spacing w:before="32"/>
              <w:ind w:left="108" w:right="104"/>
              <w:jc w:val="center"/>
              <w:rPr>
                <w:sz w:val="14"/>
              </w:rPr>
            </w:pPr>
            <w:r>
              <w:rPr>
                <w:sz w:val="14"/>
              </w:rPr>
              <w:t>890</w:t>
            </w:r>
          </w:p>
        </w:tc>
        <w:tc>
          <w:tcPr>
            <w:tcW w:w="516" w:type="dxa"/>
            <w:tcBorders>
              <w:top w:val="single" w:sz="4" w:space="0" w:color="000000"/>
              <w:left w:val="single" w:sz="4" w:space="0" w:color="000000"/>
              <w:bottom w:val="single" w:sz="4" w:space="0" w:color="000000"/>
              <w:right w:val="single" w:sz="4" w:space="0" w:color="000000"/>
            </w:tcBorders>
          </w:tcPr>
          <w:p w14:paraId="78F3359C" w14:textId="77777777" w:rsidR="00484486" w:rsidRDefault="00967E7C">
            <w:pPr>
              <w:pStyle w:val="TableParagraph"/>
              <w:spacing w:before="34"/>
              <w:ind w:left="95" w:right="89"/>
              <w:jc w:val="center"/>
              <w:rPr>
                <w:b/>
                <w:sz w:val="14"/>
              </w:rPr>
            </w:pPr>
            <w:r>
              <w:rPr>
                <w:b/>
                <w:sz w:val="14"/>
              </w:rPr>
              <w:t>1738</w:t>
            </w:r>
          </w:p>
        </w:tc>
        <w:tc>
          <w:tcPr>
            <w:tcW w:w="475" w:type="dxa"/>
            <w:tcBorders>
              <w:top w:val="single" w:sz="4" w:space="0" w:color="000000"/>
              <w:left w:val="single" w:sz="4" w:space="0" w:color="000000"/>
              <w:bottom w:val="single" w:sz="4" w:space="0" w:color="000000"/>
              <w:right w:val="single" w:sz="4" w:space="0" w:color="000000"/>
            </w:tcBorders>
          </w:tcPr>
          <w:p w14:paraId="255C8D6C" w14:textId="77777777" w:rsidR="00484486" w:rsidRDefault="00967E7C">
            <w:pPr>
              <w:pStyle w:val="TableParagraph"/>
              <w:spacing w:before="32"/>
              <w:ind w:left="129"/>
              <w:rPr>
                <w:sz w:val="14"/>
              </w:rPr>
            </w:pPr>
            <w:r>
              <w:rPr>
                <w:sz w:val="14"/>
              </w:rPr>
              <w:t>898</w:t>
            </w:r>
          </w:p>
        </w:tc>
        <w:tc>
          <w:tcPr>
            <w:tcW w:w="475" w:type="dxa"/>
            <w:tcBorders>
              <w:top w:val="single" w:sz="4" w:space="0" w:color="000000"/>
              <w:left w:val="single" w:sz="4" w:space="0" w:color="000000"/>
              <w:bottom w:val="single" w:sz="4" w:space="0" w:color="000000"/>
              <w:right w:val="single" w:sz="4" w:space="0" w:color="000000"/>
            </w:tcBorders>
          </w:tcPr>
          <w:p w14:paraId="6AAA2380" w14:textId="77777777" w:rsidR="00484486" w:rsidRDefault="00967E7C">
            <w:pPr>
              <w:pStyle w:val="TableParagraph"/>
              <w:spacing w:before="34"/>
              <w:ind w:right="88"/>
              <w:jc w:val="right"/>
              <w:rPr>
                <w:b/>
                <w:sz w:val="14"/>
              </w:rPr>
            </w:pPr>
            <w:r>
              <w:rPr>
                <w:b/>
                <w:w w:val="95"/>
                <w:sz w:val="14"/>
              </w:rPr>
              <w:t>1788</w:t>
            </w:r>
          </w:p>
        </w:tc>
        <w:tc>
          <w:tcPr>
            <w:tcW w:w="475" w:type="dxa"/>
            <w:tcBorders>
              <w:top w:val="single" w:sz="4" w:space="0" w:color="000000"/>
              <w:left w:val="single" w:sz="4" w:space="0" w:color="000000"/>
              <w:bottom w:val="single" w:sz="4" w:space="0" w:color="000000"/>
              <w:right w:val="single" w:sz="4" w:space="0" w:color="000000"/>
            </w:tcBorders>
          </w:tcPr>
          <w:p w14:paraId="1C20D957" w14:textId="77777777" w:rsidR="00484486" w:rsidRDefault="00967E7C">
            <w:pPr>
              <w:pStyle w:val="TableParagraph"/>
              <w:spacing w:before="32"/>
              <w:ind w:left="70" w:right="68"/>
              <w:jc w:val="center"/>
              <w:rPr>
                <w:sz w:val="14"/>
              </w:rPr>
            </w:pPr>
            <w:r>
              <w:rPr>
                <w:sz w:val="14"/>
              </w:rPr>
              <w:t>906</w:t>
            </w:r>
          </w:p>
        </w:tc>
        <w:tc>
          <w:tcPr>
            <w:tcW w:w="554" w:type="dxa"/>
            <w:tcBorders>
              <w:top w:val="single" w:sz="4" w:space="0" w:color="000000"/>
              <w:left w:val="single" w:sz="4" w:space="0" w:color="000000"/>
              <w:bottom w:val="single" w:sz="4" w:space="0" w:color="000000"/>
              <w:right w:val="single" w:sz="4" w:space="0" w:color="000000"/>
            </w:tcBorders>
          </w:tcPr>
          <w:p w14:paraId="333EB167" w14:textId="77777777" w:rsidR="00484486" w:rsidRDefault="00967E7C">
            <w:pPr>
              <w:pStyle w:val="TableParagraph"/>
              <w:spacing w:before="34"/>
              <w:ind w:left="113" w:right="110"/>
              <w:jc w:val="center"/>
              <w:rPr>
                <w:b/>
                <w:sz w:val="14"/>
              </w:rPr>
            </w:pPr>
            <w:r>
              <w:rPr>
                <w:b/>
                <w:sz w:val="14"/>
              </w:rPr>
              <w:t>1838</w:t>
            </w:r>
          </w:p>
        </w:tc>
        <w:tc>
          <w:tcPr>
            <w:tcW w:w="475" w:type="dxa"/>
            <w:tcBorders>
              <w:top w:val="single" w:sz="4" w:space="0" w:color="000000"/>
              <w:left w:val="single" w:sz="4" w:space="0" w:color="000000"/>
              <w:bottom w:val="single" w:sz="4" w:space="0" w:color="000000"/>
              <w:right w:val="single" w:sz="4" w:space="0" w:color="000000"/>
            </w:tcBorders>
          </w:tcPr>
          <w:p w14:paraId="07288B3F" w14:textId="77777777" w:rsidR="00484486" w:rsidRDefault="00967E7C">
            <w:pPr>
              <w:pStyle w:val="TableParagraph"/>
              <w:spacing w:before="32"/>
              <w:ind w:left="72" w:right="68"/>
              <w:jc w:val="center"/>
              <w:rPr>
                <w:sz w:val="14"/>
              </w:rPr>
            </w:pPr>
            <w:r>
              <w:rPr>
                <w:sz w:val="14"/>
              </w:rPr>
              <w:t>914</w:t>
            </w:r>
          </w:p>
        </w:tc>
        <w:tc>
          <w:tcPr>
            <w:tcW w:w="475" w:type="dxa"/>
            <w:tcBorders>
              <w:top w:val="single" w:sz="4" w:space="0" w:color="000000"/>
              <w:left w:val="single" w:sz="4" w:space="0" w:color="000000"/>
              <w:bottom w:val="single" w:sz="4" w:space="0" w:color="000000"/>
              <w:right w:val="single" w:sz="4" w:space="0" w:color="000000"/>
            </w:tcBorders>
          </w:tcPr>
          <w:p w14:paraId="3972A6A9" w14:textId="77777777" w:rsidR="00484486" w:rsidRDefault="00967E7C">
            <w:pPr>
              <w:pStyle w:val="TableParagraph"/>
              <w:spacing w:before="34"/>
              <w:ind w:left="74" w:right="68"/>
              <w:jc w:val="center"/>
              <w:rPr>
                <w:b/>
                <w:sz w:val="14"/>
              </w:rPr>
            </w:pPr>
            <w:r>
              <w:rPr>
                <w:b/>
                <w:sz w:val="14"/>
              </w:rPr>
              <w:t>1888</w:t>
            </w:r>
          </w:p>
        </w:tc>
        <w:tc>
          <w:tcPr>
            <w:tcW w:w="475" w:type="dxa"/>
            <w:tcBorders>
              <w:top w:val="single" w:sz="4" w:space="0" w:color="000000"/>
              <w:left w:val="single" w:sz="4" w:space="0" w:color="000000"/>
              <w:bottom w:val="single" w:sz="4" w:space="0" w:color="000000"/>
              <w:right w:val="single" w:sz="4" w:space="0" w:color="000000"/>
            </w:tcBorders>
          </w:tcPr>
          <w:p w14:paraId="7E7072C3" w14:textId="77777777" w:rsidR="00484486" w:rsidRDefault="00967E7C">
            <w:pPr>
              <w:pStyle w:val="TableParagraph"/>
              <w:spacing w:before="32"/>
              <w:ind w:left="72" w:right="68"/>
              <w:jc w:val="center"/>
              <w:rPr>
                <w:sz w:val="14"/>
              </w:rPr>
            </w:pPr>
            <w:r>
              <w:rPr>
                <w:sz w:val="14"/>
              </w:rPr>
              <w:t>921</w:t>
            </w:r>
          </w:p>
        </w:tc>
        <w:tc>
          <w:tcPr>
            <w:tcW w:w="475" w:type="dxa"/>
            <w:tcBorders>
              <w:top w:val="single" w:sz="4" w:space="0" w:color="000000"/>
              <w:left w:val="single" w:sz="4" w:space="0" w:color="000000"/>
              <w:bottom w:val="single" w:sz="4" w:space="0" w:color="000000"/>
              <w:right w:val="single" w:sz="4" w:space="0" w:color="000000"/>
            </w:tcBorders>
          </w:tcPr>
          <w:p w14:paraId="3AEFAD15" w14:textId="77777777" w:rsidR="00484486" w:rsidRDefault="00967E7C">
            <w:pPr>
              <w:pStyle w:val="TableParagraph"/>
              <w:spacing w:before="34"/>
              <w:ind w:left="75" w:right="68"/>
              <w:jc w:val="center"/>
              <w:rPr>
                <w:b/>
                <w:sz w:val="14"/>
              </w:rPr>
            </w:pPr>
            <w:r>
              <w:rPr>
                <w:b/>
                <w:sz w:val="14"/>
              </w:rPr>
              <w:t>1938</w:t>
            </w:r>
          </w:p>
        </w:tc>
        <w:tc>
          <w:tcPr>
            <w:tcW w:w="475" w:type="dxa"/>
            <w:tcBorders>
              <w:top w:val="single" w:sz="4" w:space="0" w:color="000000"/>
              <w:left w:val="single" w:sz="4" w:space="0" w:color="000000"/>
              <w:bottom w:val="single" w:sz="4" w:space="0" w:color="000000"/>
              <w:right w:val="single" w:sz="4" w:space="0" w:color="000000"/>
            </w:tcBorders>
          </w:tcPr>
          <w:p w14:paraId="17CFDD6A" w14:textId="77777777" w:rsidR="00484486" w:rsidRDefault="00967E7C">
            <w:pPr>
              <w:pStyle w:val="TableParagraph"/>
              <w:spacing w:before="32"/>
              <w:ind w:left="73" w:right="68"/>
              <w:jc w:val="center"/>
              <w:rPr>
                <w:sz w:val="14"/>
              </w:rPr>
            </w:pPr>
            <w:r>
              <w:rPr>
                <w:sz w:val="14"/>
              </w:rPr>
              <w:t>929</w:t>
            </w:r>
          </w:p>
        </w:tc>
        <w:tc>
          <w:tcPr>
            <w:tcW w:w="475" w:type="dxa"/>
            <w:tcBorders>
              <w:top w:val="single" w:sz="4" w:space="0" w:color="000000"/>
              <w:left w:val="single" w:sz="4" w:space="0" w:color="000000"/>
              <w:bottom w:val="single" w:sz="4" w:space="0" w:color="000000"/>
              <w:right w:val="single" w:sz="4" w:space="0" w:color="000000"/>
            </w:tcBorders>
          </w:tcPr>
          <w:p w14:paraId="1C6DFCBC" w14:textId="77777777" w:rsidR="00484486" w:rsidRDefault="00967E7C">
            <w:pPr>
              <w:pStyle w:val="TableParagraph"/>
              <w:spacing w:before="34"/>
              <w:ind w:left="75" w:right="67"/>
              <w:jc w:val="center"/>
              <w:rPr>
                <w:b/>
                <w:sz w:val="14"/>
              </w:rPr>
            </w:pPr>
            <w:r>
              <w:rPr>
                <w:b/>
                <w:sz w:val="14"/>
              </w:rPr>
              <w:t>1988</w:t>
            </w:r>
          </w:p>
        </w:tc>
        <w:tc>
          <w:tcPr>
            <w:tcW w:w="569" w:type="dxa"/>
            <w:tcBorders>
              <w:top w:val="single" w:sz="4" w:space="0" w:color="000000"/>
              <w:left w:val="single" w:sz="4" w:space="0" w:color="000000"/>
              <w:bottom w:val="single" w:sz="4" w:space="0" w:color="000000"/>
            </w:tcBorders>
          </w:tcPr>
          <w:p w14:paraId="428567E0" w14:textId="77777777" w:rsidR="00484486" w:rsidRDefault="00967E7C">
            <w:pPr>
              <w:pStyle w:val="TableParagraph"/>
              <w:spacing w:before="32"/>
              <w:ind w:left="179"/>
              <w:rPr>
                <w:sz w:val="14"/>
              </w:rPr>
            </w:pPr>
            <w:r>
              <w:rPr>
                <w:sz w:val="14"/>
              </w:rPr>
              <w:t>937</w:t>
            </w:r>
          </w:p>
        </w:tc>
      </w:tr>
      <w:tr w:rsidR="00484486" w14:paraId="4D85A993" w14:textId="77777777">
        <w:trPr>
          <w:trHeight w:val="230"/>
        </w:trPr>
        <w:tc>
          <w:tcPr>
            <w:tcW w:w="451" w:type="dxa"/>
            <w:tcBorders>
              <w:top w:val="single" w:sz="4" w:space="0" w:color="000000"/>
              <w:bottom w:val="single" w:sz="4" w:space="0" w:color="000000"/>
              <w:right w:val="single" w:sz="4" w:space="0" w:color="000000"/>
            </w:tcBorders>
          </w:tcPr>
          <w:p w14:paraId="7193D705" w14:textId="77777777" w:rsidR="00484486" w:rsidRDefault="00967E7C">
            <w:pPr>
              <w:pStyle w:val="TableParagraph"/>
              <w:spacing w:before="34"/>
              <w:ind w:left="53" w:right="57"/>
              <w:jc w:val="center"/>
              <w:rPr>
                <w:b/>
                <w:sz w:val="14"/>
              </w:rPr>
            </w:pPr>
            <w:r>
              <w:rPr>
                <w:b/>
                <w:sz w:val="14"/>
              </w:rPr>
              <w:t>1539</w:t>
            </w:r>
          </w:p>
        </w:tc>
        <w:tc>
          <w:tcPr>
            <w:tcW w:w="473" w:type="dxa"/>
            <w:tcBorders>
              <w:top w:val="single" w:sz="4" w:space="0" w:color="000000"/>
              <w:left w:val="single" w:sz="4" w:space="0" w:color="000000"/>
              <w:bottom w:val="single" w:sz="4" w:space="0" w:color="000000"/>
              <w:right w:val="single" w:sz="4" w:space="0" w:color="000000"/>
            </w:tcBorders>
          </w:tcPr>
          <w:p w14:paraId="4FACBBEC" w14:textId="77777777" w:rsidR="00484486" w:rsidRDefault="00967E7C">
            <w:pPr>
              <w:pStyle w:val="TableParagraph"/>
              <w:spacing w:before="32"/>
              <w:ind w:left="129"/>
              <w:rPr>
                <w:sz w:val="14"/>
              </w:rPr>
            </w:pPr>
            <w:r>
              <w:rPr>
                <w:sz w:val="14"/>
              </w:rPr>
              <w:t>864</w:t>
            </w:r>
          </w:p>
        </w:tc>
        <w:tc>
          <w:tcPr>
            <w:tcW w:w="427" w:type="dxa"/>
            <w:tcBorders>
              <w:top w:val="single" w:sz="4" w:space="0" w:color="000000"/>
              <w:left w:val="single" w:sz="4" w:space="0" w:color="000000"/>
              <w:bottom w:val="single" w:sz="4" w:space="0" w:color="000000"/>
              <w:right w:val="single" w:sz="4" w:space="0" w:color="000000"/>
            </w:tcBorders>
          </w:tcPr>
          <w:p w14:paraId="30B23629" w14:textId="77777777" w:rsidR="00484486" w:rsidRDefault="00967E7C">
            <w:pPr>
              <w:pStyle w:val="TableParagraph"/>
              <w:spacing w:before="34"/>
              <w:ind w:left="71"/>
              <w:rPr>
                <w:b/>
                <w:sz w:val="14"/>
              </w:rPr>
            </w:pPr>
            <w:r>
              <w:rPr>
                <w:b/>
                <w:sz w:val="14"/>
              </w:rPr>
              <w:t>1589</w:t>
            </w:r>
          </w:p>
        </w:tc>
        <w:tc>
          <w:tcPr>
            <w:tcW w:w="360" w:type="dxa"/>
            <w:tcBorders>
              <w:top w:val="single" w:sz="4" w:space="0" w:color="000000"/>
              <w:left w:val="single" w:sz="4" w:space="0" w:color="000000"/>
              <w:bottom w:val="single" w:sz="4" w:space="0" w:color="000000"/>
              <w:right w:val="single" w:sz="4" w:space="0" w:color="000000"/>
            </w:tcBorders>
          </w:tcPr>
          <w:p w14:paraId="3FD48C2D" w14:textId="77777777" w:rsidR="00484486" w:rsidRDefault="00967E7C">
            <w:pPr>
              <w:pStyle w:val="TableParagraph"/>
              <w:spacing w:before="32"/>
              <w:ind w:left="51" w:right="49"/>
              <w:jc w:val="center"/>
              <w:rPr>
                <w:sz w:val="14"/>
              </w:rPr>
            </w:pPr>
            <w:r>
              <w:rPr>
                <w:sz w:val="14"/>
              </w:rPr>
              <w:t>873</w:t>
            </w:r>
          </w:p>
        </w:tc>
        <w:tc>
          <w:tcPr>
            <w:tcW w:w="449" w:type="dxa"/>
            <w:tcBorders>
              <w:top w:val="single" w:sz="4" w:space="0" w:color="000000"/>
              <w:left w:val="single" w:sz="4" w:space="0" w:color="000000"/>
              <w:bottom w:val="single" w:sz="4" w:space="0" w:color="000000"/>
              <w:right w:val="single" w:sz="4" w:space="0" w:color="000000"/>
            </w:tcBorders>
          </w:tcPr>
          <w:p w14:paraId="5812668C" w14:textId="77777777" w:rsidR="00484486" w:rsidRDefault="00967E7C">
            <w:pPr>
              <w:pStyle w:val="TableParagraph"/>
              <w:spacing w:before="34"/>
              <w:ind w:left="62" w:right="55"/>
              <w:jc w:val="center"/>
              <w:rPr>
                <w:b/>
                <w:sz w:val="14"/>
              </w:rPr>
            </w:pPr>
            <w:r>
              <w:rPr>
                <w:b/>
                <w:sz w:val="14"/>
              </w:rPr>
              <w:t>1639</w:t>
            </w:r>
          </w:p>
        </w:tc>
        <w:tc>
          <w:tcPr>
            <w:tcW w:w="360" w:type="dxa"/>
            <w:tcBorders>
              <w:top w:val="single" w:sz="4" w:space="0" w:color="000000"/>
              <w:left w:val="single" w:sz="4" w:space="0" w:color="000000"/>
              <w:bottom w:val="single" w:sz="4" w:space="0" w:color="000000"/>
              <w:right w:val="single" w:sz="4" w:space="0" w:color="000000"/>
            </w:tcBorders>
          </w:tcPr>
          <w:p w14:paraId="54F4FEA5" w14:textId="77777777" w:rsidR="00484486" w:rsidRDefault="00967E7C">
            <w:pPr>
              <w:pStyle w:val="TableParagraph"/>
              <w:spacing w:before="32"/>
              <w:ind w:left="71"/>
              <w:rPr>
                <w:sz w:val="14"/>
              </w:rPr>
            </w:pPr>
            <w:r>
              <w:rPr>
                <w:sz w:val="14"/>
              </w:rPr>
              <w:t>881</w:t>
            </w:r>
          </w:p>
        </w:tc>
        <w:tc>
          <w:tcPr>
            <w:tcW w:w="451" w:type="dxa"/>
            <w:tcBorders>
              <w:top w:val="single" w:sz="4" w:space="0" w:color="000000"/>
              <w:left w:val="single" w:sz="4" w:space="0" w:color="000000"/>
              <w:bottom w:val="single" w:sz="4" w:space="0" w:color="000000"/>
              <w:right w:val="single" w:sz="4" w:space="0" w:color="000000"/>
            </w:tcBorders>
          </w:tcPr>
          <w:p w14:paraId="55D9EE76" w14:textId="77777777" w:rsidR="00484486" w:rsidRDefault="00967E7C">
            <w:pPr>
              <w:pStyle w:val="TableParagraph"/>
              <w:spacing w:before="34"/>
              <w:ind w:left="62" w:right="58"/>
              <w:jc w:val="center"/>
              <w:rPr>
                <w:b/>
                <w:sz w:val="14"/>
              </w:rPr>
            </w:pPr>
            <w:r>
              <w:rPr>
                <w:b/>
                <w:sz w:val="14"/>
              </w:rPr>
              <w:t>1689</w:t>
            </w:r>
          </w:p>
        </w:tc>
        <w:tc>
          <w:tcPr>
            <w:tcW w:w="473" w:type="dxa"/>
            <w:tcBorders>
              <w:top w:val="single" w:sz="4" w:space="0" w:color="000000"/>
              <w:left w:val="single" w:sz="4" w:space="0" w:color="000000"/>
              <w:bottom w:val="single" w:sz="4" w:space="0" w:color="000000"/>
              <w:right w:val="single" w:sz="4" w:space="0" w:color="000000"/>
            </w:tcBorders>
          </w:tcPr>
          <w:p w14:paraId="249DFBA3" w14:textId="77777777" w:rsidR="00484486" w:rsidRDefault="00967E7C">
            <w:pPr>
              <w:pStyle w:val="TableParagraph"/>
              <w:spacing w:before="32"/>
              <w:ind w:left="108" w:right="104"/>
              <w:jc w:val="center"/>
              <w:rPr>
                <w:sz w:val="14"/>
              </w:rPr>
            </w:pPr>
            <w:r>
              <w:rPr>
                <w:sz w:val="14"/>
              </w:rPr>
              <w:t>890</w:t>
            </w:r>
          </w:p>
        </w:tc>
        <w:tc>
          <w:tcPr>
            <w:tcW w:w="516" w:type="dxa"/>
            <w:tcBorders>
              <w:top w:val="single" w:sz="4" w:space="0" w:color="000000"/>
              <w:left w:val="single" w:sz="4" w:space="0" w:color="000000"/>
              <w:bottom w:val="single" w:sz="4" w:space="0" w:color="000000"/>
              <w:right w:val="single" w:sz="4" w:space="0" w:color="000000"/>
            </w:tcBorders>
          </w:tcPr>
          <w:p w14:paraId="5BCB5CBA" w14:textId="77777777" w:rsidR="00484486" w:rsidRDefault="00967E7C">
            <w:pPr>
              <w:pStyle w:val="TableParagraph"/>
              <w:spacing w:before="34"/>
              <w:ind w:left="95" w:right="89"/>
              <w:jc w:val="center"/>
              <w:rPr>
                <w:b/>
                <w:sz w:val="14"/>
              </w:rPr>
            </w:pPr>
            <w:r>
              <w:rPr>
                <w:b/>
                <w:sz w:val="14"/>
              </w:rPr>
              <w:t>1739</w:t>
            </w:r>
          </w:p>
        </w:tc>
        <w:tc>
          <w:tcPr>
            <w:tcW w:w="475" w:type="dxa"/>
            <w:tcBorders>
              <w:top w:val="single" w:sz="4" w:space="0" w:color="000000"/>
              <w:left w:val="single" w:sz="4" w:space="0" w:color="000000"/>
              <w:bottom w:val="single" w:sz="4" w:space="0" w:color="000000"/>
              <w:right w:val="single" w:sz="4" w:space="0" w:color="000000"/>
            </w:tcBorders>
          </w:tcPr>
          <w:p w14:paraId="23B13479" w14:textId="77777777" w:rsidR="00484486" w:rsidRDefault="00967E7C">
            <w:pPr>
              <w:pStyle w:val="TableParagraph"/>
              <w:spacing w:before="32"/>
              <w:ind w:left="129"/>
              <w:rPr>
                <w:sz w:val="14"/>
              </w:rPr>
            </w:pPr>
            <w:r>
              <w:rPr>
                <w:sz w:val="14"/>
              </w:rPr>
              <w:t>898</w:t>
            </w:r>
          </w:p>
        </w:tc>
        <w:tc>
          <w:tcPr>
            <w:tcW w:w="475" w:type="dxa"/>
            <w:tcBorders>
              <w:top w:val="single" w:sz="4" w:space="0" w:color="000000"/>
              <w:left w:val="single" w:sz="4" w:space="0" w:color="000000"/>
              <w:bottom w:val="single" w:sz="4" w:space="0" w:color="000000"/>
              <w:right w:val="single" w:sz="4" w:space="0" w:color="000000"/>
            </w:tcBorders>
          </w:tcPr>
          <w:p w14:paraId="6036C4D2" w14:textId="77777777" w:rsidR="00484486" w:rsidRDefault="00967E7C">
            <w:pPr>
              <w:pStyle w:val="TableParagraph"/>
              <w:spacing w:before="34"/>
              <w:ind w:right="88"/>
              <w:jc w:val="right"/>
              <w:rPr>
                <w:b/>
                <w:sz w:val="14"/>
              </w:rPr>
            </w:pPr>
            <w:r>
              <w:rPr>
                <w:b/>
                <w:w w:val="95"/>
                <w:sz w:val="14"/>
              </w:rPr>
              <w:t>1789</w:t>
            </w:r>
          </w:p>
        </w:tc>
        <w:tc>
          <w:tcPr>
            <w:tcW w:w="475" w:type="dxa"/>
            <w:tcBorders>
              <w:top w:val="single" w:sz="4" w:space="0" w:color="000000"/>
              <w:left w:val="single" w:sz="4" w:space="0" w:color="000000"/>
              <w:bottom w:val="single" w:sz="4" w:space="0" w:color="000000"/>
              <w:right w:val="single" w:sz="4" w:space="0" w:color="000000"/>
            </w:tcBorders>
          </w:tcPr>
          <w:p w14:paraId="30299557" w14:textId="77777777" w:rsidR="00484486" w:rsidRDefault="00967E7C">
            <w:pPr>
              <w:pStyle w:val="TableParagraph"/>
              <w:spacing w:before="32"/>
              <w:ind w:left="70" w:right="68"/>
              <w:jc w:val="center"/>
              <w:rPr>
                <w:sz w:val="14"/>
              </w:rPr>
            </w:pPr>
            <w:r>
              <w:rPr>
                <w:sz w:val="14"/>
              </w:rPr>
              <w:t>906</w:t>
            </w:r>
          </w:p>
        </w:tc>
        <w:tc>
          <w:tcPr>
            <w:tcW w:w="554" w:type="dxa"/>
            <w:tcBorders>
              <w:top w:val="single" w:sz="4" w:space="0" w:color="000000"/>
              <w:left w:val="single" w:sz="4" w:space="0" w:color="000000"/>
              <w:bottom w:val="single" w:sz="4" w:space="0" w:color="000000"/>
              <w:right w:val="single" w:sz="4" w:space="0" w:color="000000"/>
            </w:tcBorders>
          </w:tcPr>
          <w:p w14:paraId="4652F768" w14:textId="77777777" w:rsidR="00484486" w:rsidRDefault="00967E7C">
            <w:pPr>
              <w:pStyle w:val="TableParagraph"/>
              <w:spacing w:before="34"/>
              <w:ind w:left="113" w:right="110"/>
              <w:jc w:val="center"/>
              <w:rPr>
                <w:b/>
                <w:sz w:val="14"/>
              </w:rPr>
            </w:pPr>
            <w:r>
              <w:rPr>
                <w:b/>
                <w:sz w:val="14"/>
              </w:rPr>
              <w:t>1839</w:t>
            </w:r>
          </w:p>
        </w:tc>
        <w:tc>
          <w:tcPr>
            <w:tcW w:w="475" w:type="dxa"/>
            <w:tcBorders>
              <w:top w:val="single" w:sz="4" w:space="0" w:color="000000"/>
              <w:left w:val="single" w:sz="4" w:space="0" w:color="000000"/>
              <w:bottom w:val="single" w:sz="4" w:space="0" w:color="000000"/>
              <w:right w:val="single" w:sz="4" w:space="0" w:color="000000"/>
            </w:tcBorders>
          </w:tcPr>
          <w:p w14:paraId="77EA3196" w14:textId="77777777" w:rsidR="00484486" w:rsidRDefault="00967E7C">
            <w:pPr>
              <w:pStyle w:val="TableParagraph"/>
              <w:spacing w:before="32"/>
              <w:ind w:left="72" w:right="68"/>
              <w:jc w:val="center"/>
              <w:rPr>
                <w:sz w:val="14"/>
              </w:rPr>
            </w:pPr>
            <w:r>
              <w:rPr>
                <w:sz w:val="14"/>
              </w:rPr>
              <w:t>914</w:t>
            </w:r>
          </w:p>
        </w:tc>
        <w:tc>
          <w:tcPr>
            <w:tcW w:w="475" w:type="dxa"/>
            <w:tcBorders>
              <w:top w:val="single" w:sz="4" w:space="0" w:color="000000"/>
              <w:left w:val="single" w:sz="4" w:space="0" w:color="000000"/>
              <w:bottom w:val="single" w:sz="4" w:space="0" w:color="000000"/>
              <w:right w:val="single" w:sz="4" w:space="0" w:color="000000"/>
            </w:tcBorders>
          </w:tcPr>
          <w:p w14:paraId="6E7D3B67" w14:textId="77777777" w:rsidR="00484486" w:rsidRDefault="00967E7C">
            <w:pPr>
              <w:pStyle w:val="TableParagraph"/>
              <w:spacing w:before="34"/>
              <w:ind w:left="74" w:right="68"/>
              <w:jc w:val="center"/>
              <w:rPr>
                <w:b/>
                <w:sz w:val="14"/>
              </w:rPr>
            </w:pPr>
            <w:r>
              <w:rPr>
                <w:b/>
                <w:sz w:val="14"/>
              </w:rPr>
              <w:t>1889</w:t>
            </w:r>
          </w:p>
        </w:tc>
        <w:tc>
          <w:tcPr>
            <w:tcW w:w="475" w:type="dxa"/>
            <w:tcBorders>
              <w:top w:val="single" w:sz="4" w:space="0" w:color="000000"/>
              <w:left w:val="single" w:sz="4" w:space="0" w:color="000000"/>
              <w:bottom w:val="single" w:sz="4" w:space="0" w:color="000000"/>
              <w:right w:val="single" w:sz="4" w:space="0" w:color="000000"/>
            </w:tcBorders>
          </w:tcPr>
          <w:p w14:paraId="555CDE9F" w14:textId="77777777" w:rsidR="00484486" w:rsidRDefault="00967E7C">
            <w:pPr>
              <w:pStyle w:val="TableParagraph"/>
              <w:spacing w:before="32"/>
              <w:ind w:left="72" w:right="68"/>
              <w:jc w:val="center"/>
              <w:rPr>
                <w:sz w:val="14"/>
              </w:rPr>
            </w:pPr>
            <w:r>
              <w:rPr>
                <w:sz w:val="14"/>
              </w:rPr>
              <w:t>922</w:t>
            </w:r>
          </w:p>
        </w:tc>
        <w:tc>
          <w:tcPr>
            <w:tcW w:w="475" w:type="dxa"/>
            <w:tcBorders>
              <w:top w:val="single" w:sz="4" w:space="0" w:color="000000"/>
              <w:left w:val="single" w:sz="4" w:space="0" w:color="000000"/>
              <w:bottom w:val="single" w:sz="4" w:space="0" w:color="000000"/>
              <w:right w:val="single" w:sz="4" w:space="0" w:color="000000"/>
            </w:tcBorders>
          </w:tcPr>
          <w:p w14:paraId="66D54B82" w14:textId="77777777" w:rsidR="00484486" w:rsidRDefault="00967E7C">
            <w:pPr>
              <w:pStyle w:val="TableParagraph"/>
              <w:spacing w:before="34"/>
              <w:ind w:left="75" w:right="68"/>
              <w:jc w:val="center"/>
              <w:rPr>
                <w:b/>
                <w:sz w:val="14"/>
              </w:rPr>
            </w:pPr>
            <w:r>
              <w:rPr>
                <w:b/>
                <w:sz w:val="14"/>
              </w:rPr>
              <w:t>1939</w:t>
            </w:r>
          </w:p>
        </w:tc>
        <w:tc>
          <w:tcPr>
            <w:tcW w:w="475" w:type="dxa"/>
            <w:tcBorders>
              <w:top w:val="single" w:sz="4" w:space="0" w:color="000000"/>
              <w:left w:val="single" w:sz="4" w:space="0" w:color="000000"/>
              <w:bottom w:val="single" w:sz="4" w:space="0" w:color="000000"/>
              <w:right w:val="single" w:sz="4" w:space="0" w:color="000000"/>
            </w:tcBorders>
          </w:tcPr>
          <w:p w14:paraId="1FBE9A96" w14:textId="77777777" w:rsidR="00484486" w:rsidRDefault="00967E7C">
            <w:pPr>
              <w:pStyle w:val="TableParagraph"/>
              <w:spacing w:before="32"/>
              <w:ind w:left="73" w:right="68"/>
              <w:jc w:val="center"/>
              <w:rPr>
                <w:sz w:val="14"/>
              </w:rPr>
            </w:pPr>
            <w:r>
              <w:rPr>
                <w:sz w:val="14"/>
              </w:rPr>
              <w:t>929</w:t>
            </w:r>
          </w:p>
        </w:tc>
        <w:tc>
          <w:tcPr>
            <w:tcW w:w="475" w:type="dxa"/>
            <w:tcBorders>
              <w:top w:val="single" w:sz="4" w:space="0" w:color="000000"/>
              <w:left w:val="single" w:sz="4" w:space="0" w:color="000000"/>
              <w:bottom w:val="single" w:sz="4" w:space="0" w:color="000000"/>
              <w:right w:val="single" w:sz="4" w:space="0" w:color="000000"/>
            </w:tcBorders>
          </w:tcPr>
          <w:p w14:paraId="6E3D3698" w14:textId="77777777" w:rsidR="00484486" w:rsidRDefault="00967E7C">
            <w:pPr>
              <w:pStyle w:val="TableParagraph"/>
              <w:spacing w:before="34"/>
              <w:ind w:left="75" w:right="67"/>
              <w:jc w:val="center"/>
              <w:rPr>
                <w:b/>
                <w:sz w:val="14"/>
              </w:rPr>
            </w:pPr>
            <w:r>
              <w:rPr>
                <w:b/>
                <w:sz w:val="14"/>
              </w:rPr>
              <w:t>1989</w:t>
            </w:r>
          </w:p>
        </w:tc>
        <w:tc>
          <w:tcPr>
            <w:tcW w:w="569" w:type="dxa"/>
            <w:tcBorders>
              <w:top w:val="single" w:sz="4" w:space="0" w:color="000000"/>
              <w:left w:val="single" w:sz="4" w:space="0" w:color="000000"/>
              <w:bottom w:val="single" w:sz="4" w:space="0" w:color="000000"/>
            </w:tcBorders>
          </w:tcPr>
          <w:p w14:paraId="3D6457B6" w14:textId="77777777" w:rsidR="00484486" w:rsidRDefault="00967E7C">
            <w:pPr>
              <w:pStyle w:val="TableParagraph"/>
              <w:spacing w:before="32"/>
              <w:ind w:left="179"/>
              <w:rPr>
                <w:sz w:val="14"/>
              </w:rPr>
            </w:pPr>
            <w:r>
              <w:rPr>
                <w:sz w:val="14"/>
              </w:rPr>
              <w:t>937</w:t>
            </w:r>
          </w:p>
        </w:tc>
      </w:tr>
      <w:tr w:rsidR="00484486" w14:paraId="274E5D10" w14:textId="77777777">
        <w:trPr>
          <w:trHeight w:val="229"/>
        </w:trPr>
        <w:tc>
          <w:tcPr>
            <w:tcW w:w="451" w:type="dxa"/>
            <w:tcBorders>
              <w:top w:val="single" w:sz="4" w:space="0" w:color="000000"/>
              <w:bottom w:val="single" w:sz="4" w:space="0" w:color="000000"/>
              <w:right w:val="single" w:sz="4" w:space="0" w:color="000000"/>
            </w:tcBorders>
          </w:tcPr>
          <w:p w14:paraId="1BC738AF" w14:textId="77777777" w:rsidR="00484486" w:rsidRDefault="00967E7C">
            <w:pPr>
              <w:pStyle w:val="TableParagraph"/>
              <w:spacing w:before="34"/>
              <w:ind w:left="53" w:right="57"/>
              <w:jc w:val="center"/>
              <w:rPr>
                <w:b/>
                <w:sz w:val="14"/>
              </w:rPr>
            </w:pPr>
            <w:r>
              <w:rPr>
                <w:b/>
                <w:sz w:val="14"/>
              </w:rPr>
              <w:t>1540</w:t>
            </w:r>
          </w:p>
        </w:tc>
        <w:tc>
          <w:tcPr>
            <w:tcW w:w="473" w:type="dxa"/>
            <w:tcBorders>
              <w:top w:val="single" w:sz="4" w:space="0" w:color="000000"/>
              <w:left w:val="single" w:sz="4" w:space="0" w:color="000000"/>
              <w:bottom w:val="single" w:sz="4" w:space="0" w:color="000000"/>
              <w:right w:val="single" w:sz="4" w:space="0" w:color="000000"/>
            </w:tcBorders>
          </w:tcPr>
          <w:p w14:paraId="44D6419A" w14:textId="77777777" w:rsidR="00484486" w:rsidRDefault="00967E7C">
            <w:pPr>
              <w:pStyle w:val="TableParagraph"/>
              <w:spacing w:before="32"/>
              <w:ind w:left="129"/>
              <w:rPr>
                <w:sz w:val="14"/>
              </w:rPr>
            </w:pPr>
            <w:r>
              <w:rPr>
                <w:sz w:val="14"/>
              </w:rPr>
              <w:t>864</w:t>
            </w:r>
          </w:p>
        </w:tc>
        <w:tc>
          <w:tcPr>
            <w:tcW w:w="427" w:type="dxa"/>
            <w:tcBorders>
              <w:top w:val="single" w:sz="4" w:space="0" w:color="000000"/>
              <w:left w:val="single" w:sz="4" w:space="0" w:color="000000"/>
              <w:bottom w:val="single" w:sz="4" w:space="0" w:color="000000"/>
              <w:right w:val="single" w:sz="4" w:space="0" w:color="000000"/>
            </w:tcBorders>
          </w:tcPr>
          <w:p w14:paraId="6A9F9B57" w14:textId="77777777" w:rsidR="00484486" w:rsidRDefault="00967E7C">
            <w:pPr>
              <w:pStyle w:val="TableParagraph"/>
              <w:spacing w:before="34"/>
              <w:ind w:left="71"/>
              <w:rPr>
                <w:b/>
                <w:sz w:val="14"/>
              </w:rPr>
            </w:pPr>
            <w:r>
              <w:rPr>
                <w:b/>
                <w:sz w:val="14"/>
              </w:rPr>
              <w:t>1590</w:t>
            </w:r>
          </w:p>
        </w:tc>
        <w:tc>
          <w:tcPr>
            <w:tcW w:w="360" w:type="dxa"/>
            <w:tcBorders>
              <w:top w:val="single" w:sz="4" w:space="0" w:color="000000"/>
              <w:left w:val="single" w:sz="4" w:space="0" w:color="000000"/>
              <w:bottom w:val="single" w:sz="4" w:space="0" w:color="000000"/>
              <w:right w:val="single" w:sz="4" w:space="0" w:color="000000"/>
            </w:tcBorders>
          </w:tcPr>
          <w:p w14:paraId="0817561D" w14:textId="77777777" w:rsidR="00484486" w:rsidRDefault="00967E7C">
            <w:pPr>
              <w:pStyle w:val="TableParagraph"/>
              <w:spacing w:before="32"/>
              <w:ind w:left="51" w:right="49"/>
              <w:jc w:val="center"/>
              <w:rPr>
                <w:sz w:val="14"/>
              </w:rPr>
            </w:pPr>
            <w:r>
              <w:rPr>
                <w:sz w:val="14"/>
              </w:rPr>
              <w:t>873</w:t>
            </w:r>
          </w:p>
        </w:tc>
        <w:tc>
          <w:tcPr>
            <w:tcW w:w="449" w:type="dxa"/>
            <w:tcBorders>
              <w:top w:val="single" w:sz="4" w:space="0" w:color="000000"/>
              <w:left w:val="single" w:sz="4" w:space="0" w:color="000000"/>
              <w:bottom w:val="single" w:sz="4" w:space="0" w:color="000000"/>
              <w:right w:val="single" w:sz="4" w:space="0" w:color="000000"/>
            </w:tcBorders>
          </w:tcPr>
          <w:p w14:paraId="024F5388" w14:textId="77777777" w:rsidR="00484486" w:rsidRDefault="00967E7C">
            <w:pPr>
              <w:pStyle w:val="TableParagraph"/>
              <w:spacing w:before="34"/>
              <w:ind w:left="62" w:right="55"/>
              <w:jc w:val="center"/>
              <w:rPr>
                <w:b/>
                <w:sz w:val="14"/>
              </w:rPr>
            </w:pPr>
            <w:r>
              <w:rPr>
                <w:b/>
                <w:sz w:val="14"/>
              </w:rPr>
              <w:t>1640</w:t>
            </w:r>
          </w:p>
        </w:tc>
        <w:tc>
          <w:tcPr>
            <w:tcW w:w="360" w:type="dxa"/>
            <w:tcBorders>
              <w:top w:val="single" w:sz="4" w:space="0" w:color="000000"/>
              <w:left w:val="single" w:sz="4" w:space="0" w:color="000000"/>
              <w:bottom w:val="single" w:sz="4" w:space="0" w:color="000000"/>
              <w:right w:val="single" w:sz="4" w:space="0" w:color="000000"/>
            </w:tcBorders>
          </w:tcPr>
          <w:p w14:paraId="38443657" w14:textId="77777777" w:rsidR="00484486" w:rsidRDefault="00967E7C">
            <w:pPr>
              <w:pStyle w:val="TableParagraph"/>
              <w:spacing w:before="32"/>
              <w:ind w:left="71"/>
              <w:rPr>
                <w:sz w:val="14"/>
              </w:rPr>
            </w:pPr>
            <w:r>
              <w:rPr>
                <w:sz w:val="14"/>
              </w:rPr>
              <w:t>882</w:t>
            </w:r>
          </w:p>
        </w:tc>
        <w:tc>
          <w:tcPr>
            <w:tcW w:w="451" w:type="dxa"/>
            <w:tcBorders>
              <w:top w:val="single" w:sz="4" w:space="0" w:color="000000"/>
              <w:left w:val="single" w:sz="4" w:space="0" w:color="000000"/>
              <w:bottom w:val="single" w:sz="4" w:space="0" w:color="000000"/>
              <w:right w:val="single" w:sz="4" w:space="0" w:color="000000"/>
            </w:tcBorders>
          </w:tcPr>
          <w:p w14:paraId="2BE56859" w14:textId="77777777" w:rsidR="00484486" w:rsidRDefault="00967E7C">
            <w:pPr>
              <w:pStyle w:val="TableParagraph"/>
              <w:spacing w:before="34"/>
              <w:ind w:left="62" w:right="58"/>
              <w:jc w:val="center"/>
              <w:rPr>
                <w:b/>
                <w:sz w:val="14"/>
              </w:rPr>
            </w:pPr>
            <w:r>
              <w:rPr>
                <w:b/>
                <w:sz w:val="14"/>
              </w:rPr>
              <w:t>1690</w:t>
            </w:r>
          </w:p>
        </w:tc>
        <w:tc>
          <w:tcPr>
            <w:tcW w:w="473" w:type="dxa"/>
            <w:tcBorders>
              <w:top w:val="single" w:sz="4" w:space="0" w:color="000000"/>
              <w:left w:val="single" w:sz="4" w:space="0" w:color="000000"/>
              <w:bottom w:val="single" w:sz="4" w:space="0" w:color="000000"/>
              <w:right w:val="single" w:sz="4" w:space="0" w:color="000000"/>
            </w:tcBorders>
          </w:tcPr>
          <w:p w14:paraId="1AE0E66A" w14:textId="77777777" w:rsidR="00484486" w:rsidRDefault="00967E7C">
            <w:pPr>
              <w:pStyle w:val="TableParagraph"/>
              <w:spacing w:before="32"/>
              <w:ind w:left="108" w:right="104"/>
              <w:jc w:val="center"/>
              <w:rPr>
                <w:sz w:val="14"/>
              </w:rPr>
            </w:pPr>
            <w:r>
              <w:rPr>
                <w:sz w:val="14"/>
              </w:rPr>
              <w:t>890</w:t>
            </w:r>
          </w:p>
        </w:tc>
        <w:tc>
          <w:tcPr>
            <w:tcW w:w="516" w:type="dxa"/>
            <w:tcBorders>
              <w:top w:val="single" w:sz="4" w:space="0" w:color="000000"/>
              <w:left w:val="single" w:sz="4" w:space="0" w:color="000000"/>
              <w:bottom w:val="single" w:sz="4" w:space="0" w:color="000000"/>
              <w:right w:val="single" w:sz="4" w:space="0" w:color="000000"/>
            </w:tcBorders>
          </w:tcPr>
          <w:p w14:paraId="40F4404F" w14:textId="77777777" w:rsidR="00484486" w:rsidRDefault="00967E7C">
            <w:pPr>
              <w:pStyle w:val="TableParagraph"/>
              <w:spacing w:before="34"/>
              <w:ind w:left="95" w:right="89"/>
              <w:jc w:val="center"/>
              <w:rPr>
                <w:b/>
                <w:sz w:val="14"/>
              </w:rPr>
            </w:pPr>
            <w:r>
              <w:rPr>
                <w:b/>
                <w:sz w:val="14"/>
              </w:rPr>
              <w:t>1740</w:t>
            </w:r>
          </w:p>
        </w:tc>
        <w:tc>
          <w:tcPr>
            <w:tcW w:w="475" w:type="dxa"/>
            <w:tcBorders>
              <w:top w:val="single" w:sz="4" w:space="0" w:color="000000"/>
              <w:left w:val="single" w:sz="4" w:space="0" w:color="000000"/>
              <w:bottom w:val="single" w:sz="4" w:space="0" w:color="000000"/>
              <w:right w:val="single" w:sz="4" w:space="0" w:color="000000"/>
            </w:tcBorders>
          </w:tcPr>
          <w:p w14:paraId="7553DB55" w14:textId="77777777" w:rsidR="00484486" w:rsidRDefault="00967E7C">
            <w:pPr>
              <w:pStyle w:val="TableParagraph"/>
              <w:spacing w:before="32"/>
              <w:ind w:left="129"/>
              <w:rPr>
                <w:sz w:val="14"/>
              </w:rPr>
            </w:pPr>
            <w:r>
              <w:rPr>
                <w:sz w:val="14"/>
              </w:rPr>
              <w:t>898</w:t>
            </w:r>
          </w:p>
        </w:tc>
        <w:tc>
          <w:tcPr>
            <w:tcW w:w="475" w:type="dxa"/>
            <w:tcBorders>
              <w:top w:val="single" w:sz="4" w:space="0" w:color="000000"/>
              <w:left w:val="single" w:sz="4" w:space="0" w:color="000000"/>
              <w:bottom w:val="single" w:sz="4" w:space="0" w:color="000000"/>
              <w:right w:val="single" w:sz="4" w:space="0" w:color="000000"/>
            </w:tcBorders>
          </w:tcPr>
          <w:p w14:paraId="2D123468" w14:textId="77777777" w:rsidR="00484486" w:rsidRDefault="00967E7C">
            <w:pPr>
              <w:pStyle w:val="TableParagraph"/>
              <w:spacing w:before="34"/>
              <w:ind w:right="88"/>
              <w:jc w:val="right"/>
              <w:rPr>
                <w:b/>
                <w:sz w:val="14"/>
              </w:rPr>
            </w:pPr>
            <w:r>
              <w:rPr>
                <w:b/>
                <w:w w:val="95"/>
                <w:sz w:val="14"/>
              </w:rPr>
              <w:t>1790</w:t>
            </w:r>
          </w:p>
        </w:tc>
        <w:tc>
          <w:tcPr>
            <w:tcW w:w="475" w:type="dxa"/>
            <w:tcBorders>
              <w:top w:val="single" w:sz="4" w:space="0" w:color="000000"/>
              <w:left w:val="single" w:sz="4" w:space="0" w:color="000000"/>
              <w:bottom w:val="single" w:sz="4" w:space="0" w:color="000000"/>
              <w:right w:val="single" w:sz="4" w:space="0" w:color="000000"/>
            </w:tcBorders>
          </w:tcPr>
          <w:p w14:paraId="2E713C3E" w14:textId="77777777" w:rsidR="00484486" w:rsidRDefault="00967E7C">
            <w:pPr>
              <w:pStyle w:val="TableParagraph"/>
              <w:spacing w:before="32"/>
              <w:ind w:left="70" w:right="68"/>
              <w:jc w:val="center"/>
              <w:rPr>
                <w:sz w:val="14"/>
              </w:rPr>
            </w:pPr>
            <w:r>
              <w:rPr>
                <w:sz w:val="14"/>
              </w:rPr>
              <w:t>906</w:t>
            </w:r>
          </w:p>
        </w:tc>
        <w:tc>
          <w:tcPr>
            <w:tcW w:w="554" w:type="dxa"/>
            <w:tcBorders>
              <w:top w:val="single" w:sz="4" w:space="0" w:color="000000"/>
              <w:left w:val="single" w:sz="4" w:space="0" w:color="000000"/>
              <w:bottom w:val="single" w:sz="4" w:space="0" w:color="000000"/>
              <w:right w:val="single" w:sz="4" w:space="0" w:color="000000"/>
            </w:tcBorders>
          </w:tcPr>
          <w:p w14:paraId="4920F4C8" w14:textId="77777777" w:rsidR="00484486" w:rsidRDefault="00967E7C">
            <w:pPr>
              <w:pStyle w:val="TableParagraph"/>
              <w:spacing w:before="34"/>
              <w:ind w:left="113" w:right="110"/>
              <w:jc w:val="center"/>
              <w:rPr>
                <w:b/>
                <w:sz w:val="14"/>
              </w:rPr>
            </w:pPr>
            <w:r>
              <w:rPr>
                <w:b/>
                <w:sz w:val="14"/>
              </w:rPr>
              <w:t>1840</w:t>
            </w:r>
          </w:p>
        </w:tc>
        <w:tc>
          <w:tcPr>
            <w:tcW w:w="475" w:type="dxa"/>
            <w:tcBorders>
              <w:top w:val="single" w:sz="4" w:space="0" w:color="000000"/>
              <w:left w:val="single" w:sz="4" w:space="0" w:color="000000"/>
              <w:bottom w:val="single" w:sz="4" w:space="0" w:color="000000"/>
              <w:right w:val="single" w:sz="4" w:space="0" w:color="000000"/>
            </w:tcBorders>
          </w:tcPr>
          <w:p w14:paraId="105B89D4" w14:textId="77777777" w:rsidR="00484486" w:rsidRDefault="00967E7C">
            <w:pPr>
              <w:pStyle w:val="TableParagraph"/>
              <w:spacing w:before="32"/>
              <w:ind w:left="72" w:right="68"/>
              <w:jc w:val="center"/>
              <w:rPr>
                <w:sz w:val="14"/>
              </w:rPr>
            </w:pPr>
            <w:r>
              <w:rPr>
                <w:sz w:val="14"/>
              </w:rPr>
              <w:t>914</w:t>
            </w:r>
          </w:p>
        </w:tc>
        <w:tc>
          <w:tcPr>
            <w:tcW w:w="475" w:type="dxa"/>
            <w:tcBorders>
              <w:top w:val="single" w:sz="4" w:space="0" w:color="000000"/>
              <w:left w:val="single" w:sz="4" w:space="0" w:color="000000"/>
              <w:bottom w:val="single" w:sz="4" w:space="0" w:color="000000"/>
              <w:right w:val="single" w:sz="4" w:space="0" w:color="000000"/>
            </w:tcBorders>
          </w:tcPr>
          <w:p w14:paraId="22C35672" w14:textId="77777777" w:rsidR="00484486" w:rsidRDefault="00967E7C">
            <w:pPr>
              <w:pStyle w:val="TableParagraph"/>
              <w:spacing w:before="34"/>
              <w:ind w:left="74" w:right="68"/>
              <w:jc w:val="center"/>
              <w:rPr>
                <w:b/>
                <w:sz w:val="14"/>
              </w:rPr>
            </w:pPr>
            <w:r>
              <w:rPr>
                <w:b/>
                <w:sz w:val="14"/>
              </w:rPr>
              <w:t>1890</w:t>
            </w:r>
          </w:p>
        </w:tc>
        <w:tc>
          <w:tcPr>
            <w:tcW w:w="475" w:type="dxa"/>
            <w:tcBorders>
              <w:top w:val="single" w:sz="4" w:space="0" w:color="000000"/>
              <w:left w:val="single" w:sz="4" w:space="0" w:color="000000"/>
              <w:bottom w:val="single" w:sz="4" w:space="0" w:color="000000"/>
              <w:right w:val="single" w:sz="4" w:space="0" w:color="000000"/>
            </w:tcBorders>
          </w:tcPr>
          <w:p w14:paraId="3AD81161" w14:textId="77777777" w:rsidR="00484486" w:rsidRDefault="00967E7C">
            <w:pPr>
              <w:pStyle w:val="TableParagraph"/>
              <w:spacing w:before="32"/>
              <w:ind w:left="72" w:right="68"/>
              <w:jc w:val="center"/>
              <w:rPr>
                <w:sz w:val="14"/>
              </w:rPr>
            </w:pPr>
            <w:r>
              <w:rPr>
                <w:sz w:val="14"/>
              </w:rPr>
              <w:t>922</w:t>
            </w:r>
          </w:p>
        </w:tc>
        <w:tc>
          <w:tcPr>
            <w:tcW w:w="475" w:type="dxa"/>
            <w:tcBorders>
              <w:top w:val="single" w:sz="4" w:space="0" w:color="000000"/>
              <w:left w:val="single" w:sz="4" w:space="0" w:color="000000"/>
              <w:bottom w:val="single" w:sz="4" w:space="0" w:color="000000"/>
              <w:right w:val="single" w:sz="4" w:space="0" w:color="000000"/>
            </w:tcBorders>
          </w:tcPr>
          <w:p w14:paraId="0E1F9866" w14:textId="77777777" w:rsidR="00484486" w:rsidRDefault="00967E7C">
            <w:pPr>
              <w:pStyle w:val="TableParagraph"/>
              <w:spacing w:before="34"/>
              <w:ind w:left="75" w:right="68"/>
              <w:jc w:val="center"/>
              <w:rPr>
                <w:b/>
                <w:sz w:val="14"/>
              </w:rPr>
            </w:pPr>
            <w:r>
              <w:rPr>
                <w:b/>
                <w:sz w:val="14"/>
              </w:rPr>
              <w:t>1940</w:t>
            </w:r>
          </w:p>
        </w:tc>
        <w:tc>
          <w:tcPr>
            <w:tcW w:w="475" w:type="dxa"/>
            <w:tcBorders>
              <w:top w:val="single" w:sz="4" w:space="0" w:color="000000"/>
              <w:left w:val="single" w:sz="4" w:space="0" w:color="000000"/>
              <w:bottom w:val="single" w:sz="4" w:space="0" w:color="000000"/>
              <w:right w:val="single" w:sz="4" w:space="0" w:color="000000"/>
            </w:tcBorders>
          </w:tcPr>
          <w:p w14:paraId="6D263294" w14:textId="77777777" w:rsidR="00484486" w:rsidRDefault="00967E7C">
            <w:pPr>
              <w:pStyle w:val="TableParagraph"/>
              <w:spacing w:before="32"/>
              <w:ind w:left="73" w:right="68"/>
              <w:jc w:val="center"/>
              <w:rPr>
                <w:sz w:val="14"/>
              </w:rPr>
            </w:pPr>
            <w:r>
              <w:rPr>
                <w:sz w:val="14"/>
              </w:rPr>
              <w:t>929</w:t>
            </w:r>
          </w:p>
        </w:tc>
        <w:tc>
          <w:tcPr>
            <w:tcW w:w="475" w:type="dxa"/>
            <w:tcBorders>
              <w:top w:val="single" w:sz="4" w:space="0" w:color="000000"/>
              <w:left w:val="single" w:sz="4" w:space="0" w:color="000000"/>
              <w:bottom w:val="single" w:sz="4" w:space="0" w:color="000000"/>
              <w:right w:val="single" w:sz="4" w:space="0" w:color="000000"/>
            </w:tcBorders>
          </w:tcPr>
          <w:p w14:paraId="6D6F5A70" w14:textId="77777777" w:rsidR="00484486" w:rsidRDefault="00967E7C">
            <w:pPr>
              <w:pStyle w:val="TableParagraph"/>
              <w:spacing w:before="34"/>
              <w:ind w:left="75" w:right="67"/>
              <w:jc w:val="center"/>
              <w:rPr>
                <w:b/>
                <w:sz w:val="14"/>
              </w:rPr>
            </w:pPr>
            <w:r>
              <w:rPr>
                <w:b/>
                <w:sz w:val="14"/>
              </w:rPr>
              <w:t>1990</w:t>
            </w:r>
          </w:p>
        </w:tc>
        <w:tc>
          <w:tcPr>
            <w:tcW w:w="569" w:type="dxa"/>
            <w:tcBorders>
              <w:top w:val="single" w:sz="4" w:space="0" w:color="000000"/>
              <w:left w:val="single" w:sz="4" w:space="0" w:color="000000"/>
              <w:bottom w:val="single" w:sz="4" w:space="0" w:color="000000"/>
            </w:tcBorders>
          </w:tcPr>
          <w:p w14:paraId="63ED727F" w14:textId="77777777" w:rsidR="00484486" w:rsidRDefault="00967E7C">
            <w:pPr>
              <w:pStyle w:val="TableParagraph"/>
              <w:spacing w:before="32"/>
              <w:ind w:left="179"/>
              <w:rPr>
                <w:sz w:val="14"/>
              </w:rPr>
            </w:pPr>
            <w:r>
              <w:rPr>
                <w:sz w:val="14"/>
              </w:rPr>
              <w:t>937</w:t>
            </w:r>
          </w:p>
        </w:tc>
      </w:tr>
      <w:tr w:rsidR="00484486" w14:paraId="34F0C59C" w14:textId="77777777">
        <w:trPr>
          <w:trHeight w:val="230"/>
        </w:trPr>
        <w:tc>
          <w:tcPr>
            <w:tcW w:w="451" w:type="dxa"/>
            <w:tcBorders>
              <w:top w:val="single" w:sz="4" w:space="0" w:color="000000"/>
              <w:bottom w:val="single" w:sz="4" w:space="0" w:color="000000"/>
              <w:right w:val="single" w:sz="4" w:space="0" w:color="000000"/>
            </w:tcBorders>
          </w:tcPr>
          <w:p w14:paraId="0454EA03" w14:textId="77777777" w:rsidR="00484486" w:rsidRDefault="00967E7C">
            <w:pPr>
              <w:pStyle w:val="TableParagraph"/>
              <w:spacing w:before="34"/>
              <w:ind w:left="53" w:right="57"/>
              <w:jc w:val="center"/>
              <w:rPr>
                <w:b/>
                <w:sz w:val="14"/>
              </w:rPr>
            </w:pPr>
            <w:r>
              <w:rPr>
                <w:b/>
                <w:sz w:val="14"/>
              </w:rPr>
              <w:t>1541</w:t>
            </w:r>
          </w:p>
        </w:tc>
        <w:tc>
          <w:tcPr>
            <w:tcW w:w="473" w:type="dxa"/>
            <w:tcBorders>
              <w:top w:val="single" w:sz="4" w:space="0" w:color="000000"/>
              <w:left w:val="single" w:sz="4" w:space="0" w:color="000000"/>
              <w:bottom w:val="single" w:sz="4" w:space="0" w:color="000000"/>
              <w:right w:val="single" w:sz="4" w:space="0" w:color="000000"/>
            </w:tcBorders>
          </w:tcPr>
          <w:p w14:paraId="48A2153C" w14:textId="77777777" w:rsidR="00484486" w:rsidRDefault="00967E7C">
            <w:pPr>
              <w:pStyle w:val="TableParagraph"/>
              <w:spacing w:before="32"/>
              <w:ind w:left="129"/>
              <w:rPr>
                <w:sz w:val="14"/>
              </w:rPr>
            </w:pPr>
            <w:r>
              <w:rPr>
                <w:sz w:val="14"/>
              </w:rPr>
              <w:t>865</w:t>
            </w:r>
          </w:p>
        </w:tc>
        <w:tc>
          <w:tcPr>
            <w:tcW w:w="427" w:type="dxa"/>
            <w:tcBorders>
              <w:top w:val="single" w:sz="4" w:space="0" w:color="000000"/>
              <w:left w:val="single" w:sz="4" w:space="0" w:color="000000"/>
              <w:bottom w:val="single" w:sz="4" w:space="0" w:color="000000"/>
              <w:right w:val="single" w:sz="4" w:space="0" w:color="000000"/>
            </w:tcBorders>
          </w:tcPr>
          <w:p w14:paraId="0D1575B8" w14:textId="77777777" w:rsidR="00484486" w:rsidRDefault="00967E7C">
            <w:pPr>
              <w:pStyle w:val="TableParagraph"/>
              <w:spacing w:before="34"/>
              <w:ind w:left="71"/>
              <w:rPr>
                <w:b/>
                <w:sz w:val="14"/>
              </w:rPr>
            </w:pPr>
            <w:r>
              <w:rPr>
                <w:b/>
                <w:sz w:val="14"/>
              </w:rPr>
              <w:t>1591</w:t>
            </w:r>
          </w:p>
        </w:tc>
        <w:tc>
          <w:tcPr>
            <w:tcW w:w="360" w:type="dxa"/>
            <w:tcBorders>
              <w:top w:val="single" w:sz="4" w:space="0" w:color="000000"/>
              <w:left w:val="single" w:sz="4" w:space="0" w:color="000000"/>
              <w:bottom w:val="single" w:sz="4" w:space="0" w:color="000000"/>
              <w:right w:val="single" w:sz="4" w:space="0" w:color="000000"/>
            </w:tcBorders>
          </w:tcPr>
          <w:p w14:paraId="0B51BBEF" w14:textId="77777777" w:rsidR="00484486" w:rsidRDefault="00967E7C">
            <w:pPr>
              <w:pStyle w:val="TableParagraph"/>
              <w:spacing w:before="32"/>
              <w:ind w:left="51" w:right="49"/>
              <w:jc w:val="center"/>
              <w:rPr>
                <w:sz w:val="14"/>
              </w:rPr>
            </w:pPr>
            <w:r>
              <w:rPr>
                <w:sz w:val="14"/>
              </w:rPr>
              <w:t>873</w:t>
            </w:r>
          </w:p>
        </w:tc>
        <w:tc>
          <w:tcPr>
            <w:tcW w:w="449" w:type="dxa"/>
            <w:tcBorders>
              <w:top w:val="single" w:sz="4" w:space="0" w:color="000000"/>
              <w:left w:val="single" w:sz="4" w:space="0" w:color="000000"/>
              <w:bottom w:val="single" w:sz="4" w:space="0" w:color="000000"/>
              <w:right w:val="single" w:sz="4" w:space="0" w:color="000000"/>
            </w:tcBorders>
          </w:tcPr>
          <w:p w14:paraId="59A37A1E" w14:textId="77777777" w:rsidR="00484486" w:rsidRDefault="00967E7C">
            <w:pPr>
              <w:pStyle w:val="TableParagraph"/>
              <w:spacing w:before="34"/>
              <w:ind w:left="62" w:right="55"/>
              <w:jc w:val="center"/>
              <w:rPr>
                <w:b/>
                <w:sz w:val="14"/>
              </w:rPr>
            </w:pPr>
            <w:r>
              <w:rPr>
                <w:b/>
                <w:sz w:val="14"/>
              </w:rPr>
              <w:t>1641</w:t>
            </w:r>
          </w:p>
        </w:tc>
        <w:tc>
          <w:tcPr>
            <w:tcW w:w="360" w:type="dxa"/>
            <w:tcBorders>
              <w:top w:val="single" w:sz="4" w:space="0" w:color="000000"/>
              <w:left w:val="single" w:sz="4" w:space="0" w:color="000000"/>
              <w:bottom w:val="single" w:sz="4" w:space="0" w:color="000000"/>
              <w:right w:val="single" w:sz="4" w:space="0" w:color="000000"/>
            </w:tcBorders>
          </w:tcPr>
          <w:p w14:paraId="6F90B6E0" w14:textId="77777777" w:rsidR="00484486" w:rsidRDefault="00967E7C">
            <w:pPr>
              <w:pStyle w:val="TableParagraph"/>
              <w:spacing w:before="32"/>
              <w:ind w:left="71"/>
              <w:rPr>
                <w:sz w:val="14"/>
              </w:rPr>
            </w:pPr>
            <w:r>
              <w:rPr>
                <w:sz w:val="14"/>
              </w:rPr>
              <w:t>882</w:t>
            </w:r>
          </w:p>
        </w:tc>
        <w:tc>
          <w:tcPr>
            <w:tcW w:w="451" w:type="dxa"/>
            <w:tcBorders>
              <w:top w:val="single" w:sz="4" w:space="0" w:color="000000"/>
              <w:left w:val="single" w:sz="4" w:space="0" w:color="000000"/>
              <w:bottom w:val="single" w:sz="4" w:space="0" w:color="000000"/>
              <w:right w:val="single" w:sz="4" w:space="0" w:color="000000"/>
            </w:tcBorders>
          </w:tcPr>
          <w:p w14:paraId="1DC49162" w14:textId="77777777" w:rsidR="00484486" w:rsidRDefault="00967E7C">
            <w:pPr>
              <w:pStyle w:val="TableParagraph"/>
              <w:spacing w:before="34"/>
              <w:ind w:left="62" w:right="58"/>
              <w:jc w:val="center"/>
              <w:rPr>
                <w:b/>
                <w:sz w:val="14"/>
              </w:rPr>
            </w:pPr>
            <w:r>
              <w:rPr>
                <w:b/>
                <w:sz w:val="14"/>
              </w:rPr>
              <w:t>1691</w:t>
            </w:r>
          </w:p>
        </w:tc>
        <w:tc>
          <w:tcPr>
            <w:tcW w:w="473" w:type="dxa"/>
            <w:tcBorders>
              <w:top w:val="single" w:sz="4" w:space="0" w:color="000000"/>
              <w:left w:val="single" w:sz="4" w:space="0" w:color="000000"/>
              <w:bottom w:val="single" w:sz="4" w:space="0" w:color="000000"/>
              <w:right w:val="single" w:sz="4" w:space="0" w:color="000000"/>
            </w:tcBorders>
          </w:tcPr>
          <w:p w14:paraId="190A268F" w14:textId="77777777" w:rsidR="00484486" w:rsidRDefault="00967E7C">
            <w:pPr>
              <w:pStyle w:val="TableParagraph"/>
              <w:spacing w:before="32"/>
              <w:ind w:left="108" w:right="104"/>
              <w:jc w:val="center"/>
              <w:rPr>
                <w:sz w:val="14"/>
              </w:rPr>
            </w:pPr>
            <w:r>
              <w:rPr>
                <w:sz w:val="14"/>
              </w:rPr>
              <w:t>890</w:t>
            </w:r>
          </w:p>
        </w:tc>
        <w:tc>
          <w:tcPr>
            <w:tcW w:w="516" w:type="dxa"/>
            <w:tcBorders>
              <w:top w:val="single" w:sz="4" w:space="0" w:color="000000"/>
              <w:left w:val="single" w:sz="4" w:space="0" w:color="000000"/>
              <w:bottom w:val="single" w:sz="4" w:space="0" w:color="000000"/>
              <w:right w:val="single" w:sz="4" w:space="0" w:color="000000"/>
            </w:tcBorders>
          </w:tcPr>
          <w:p w14:paraId="3575FA24" w14:textId="77777777" w:rsidR="00484486" w:rsidRDefault="00967E7C">
            <w:pPr>
              <w:pStyle w:val="TableParagraph"/>
              <w:spacing w:before="34"/>
              <w:ind w:left="95" w:right="89"/>
              <w:jc w:val="center"/>
              <w:rPr>
                <w:b/>
                <w:sz w:val="14"/>
              </w:rPr>
            </w:pPr>
            <w:r>
              <w:rPr>
                <w:b/>
                <w:sz w:val="14"/>
              </w:rPr>
              <w:t>1741</w:t>
            </w:r>
          </w:p>
        </w:tc>
        <w:tc>
          <w:tcPr>
            <w:tcW w:w="475" w:type="dxa"/>
            <w:tcBorders>
              <w:top w:val="single" w:sz="4" w:space="0" w:color="000000"/>
              <w:left w:val="single" w:sz="4" w:space="0" w:color="000000"/>
              <w:bottom w:val="single" w:sz="4" w:space="0" w:color="000000"/>
              <w:right w:val="single" w:sz="4" w:space="0" w:color="000000"/>
            </w:tcBorders>
          </w:tcPr>
          <w:p w14:paraId="0A0A07C8" w14:textId="77777777" w:rsidR="00484486" w:rsidRDefault="00967E7C">
            <w:pPr>
              <w:pStyle w:val="TableParagraph"/>
              <w:spacing w:before="32"/>
              <w:ind w:left="129"/>
              <w:rPr>
                <w:sz w:val="14"/>
              </w:rPr>
            </w:pPr>
            <w:r>
              <w:rPr>
                <w:sz w:val="14"/>
              </w:rPr>
              <w:t>898</w:t>
            </w:r>
          </w:p>
        </w:tc>
        <w:tc>
          <w:tcPr>
            <w:tcW w:w="475" w:type="dxa"/>
            <w:tcBorders>
              <w:top w:val="single" w:sz="4" w:space="0" w:color="000000"/>
              <w:left w:val="single" w:sz="4" w:space="0" w:color="000000"/>
              <w:bottom w:val="single" w:sz="4" w:space="0" w:color="000000"/>
              <w:right w:val="single" w:sz="4" w:space="0" w:color="000000"/>
            </w:tcBorders>
          </w:tcPr>
          <w:p w14:paraId="3DD928D2" w14:textId="77777777" w:rsidR="00484486" w:rsidRDefault="00967E7C">
            <w:pPr>
              <w:pStyle w:val="TableParagraph"/>
              <w:spacing w:before="34"/>
              <w:ind w:right="88"/>
              <w:jc w:val="right"/>
              <w:rPr>
                <w:b/>
                <w:sz w:val="14"/>
              </w:rPr>
            </w:pPr>
            <w:r>
              <w:rPr>
                <w:b/>
                <w:w w:val="95"/>
                <w:sz w:val="14"/>
              </w:rPr>
              <w:t>1791</w:t>
            </w:r>
          </w:p>
        </w:tc>
        <w:tc>
          <w:tcPr>
            <w:tcW w:w="475" w:type="dxa"/>
            <w:tcBorders>
              <w:top w:val="single" w:sz="4" w:space="0" w:color="000000"/>
              <w:left w:val="single" w:sz="4" w:space="0" w:color="000000"/>
              <w:bottom w:val="single" w:sz="4" w:space="0" w:color="000000"/>
              <w:right w:val="single" w:sz="4" w:space="0" w:color="000000"/>
            </w:tcBorders>
          </w:tcPr>
          <w:p w14:paraId="4EFFDDB9" w14:textId="77777777" w:rsidR="00484486" w:rsidRDefault="00967E7C">
            <w:pPr>
              <w:pStyle w:val="TableParagraph"/>
              <w:spacing w:before="32"/>
              <w:ind w:left="70" w:right="68"/>
              <w:jc w:val="center"/>
              <w:rPr>
                <w:sz w:val="14"/>
              </w:rPr>
            </w:pPr>
            <w:r>
              <w:rPr>
                <w:sz w:val="14"/>
              </w:rPr>
              <w:t>906</w:t>
            </w:r>
          </w:p>
        </w:tc>
        <w:tc>
          <w:tcPr>
            <w:tcW w:w="554" w:type="dxa"/>
            <w:tcBorders>
              <w:top w:val="single" w:sz="4" w:space="0" w:color="000000"/>
              <w:left w:val="single" w:sz="4" w:space="0" w:color="000000"/>
              <w:bottom w:val="single" w:sz="4" w:space="0" w:color="000000"/>
              <w:right w:val="single" w:sz="4" w:space="0" w:color="000000"/>
            </w:tcBorders>
          </w:tcPr>
          <w:p w14:paraId="48E9EF74" w14:textId="77777777" w:rsidR="00484486" w:rsidRDefault="00967E7C">
            <w:pPr>
              <w:pStyle w:val="TableParagraph"/>
              <w:spacing w:before="34"/>
              <w:ind w:left="113" w:right="110"/>
              <w:jc w:val="center"/>
              <w:rPr>
                <w:b/>
                <w:sz w:val="14"/>
              </w:rPr>
            </w:pPr>
            <w:r>
              <w:rPr>
                <w:b/>
                <w:sz w:val="14"/>
              </w:rPr>
              <w:t>1841</w:t>
            </w:r>
          </w:p>
        </w:tc>
        <w:tc>
          <w:tcPr>
            <w:tcW w:w="475" w:type="dxa"/>
            <w:tcBorders>
              <w:top w:val="single" w:sz="4" w:space="0" w:color="000000"/>
              <w:left w:val="single" w:sz="4" w:space="0" w:color="000000"/>
              <w:bottom w:val="single" w:sz="4" w:space="0" w:color="000000"/>
              <w:right w:val="single" w:sz="4" w:space="0" w:color="000000"/>
            </w:tcBorders>
          </w:tcPr>
          <w:p w14:paraId="51940889" w14:textId="77777777" w:rsidR="00484486" w:rsidRDefault="00967E7C">
            <w:pPr>
              <w:pStyle w:val="TableParagraph"/>
              <w:spacing w:before="32"/>
              <w:ind w:left="72" w:right="68"/>
              <w:jc w:val="center"/>
              <w:rPr>
                <w:sz w:val="14"/>
              </w:rPr>
            </w:pPr>
            <w:r>
              <w:rPr>
                <w:sz w:val="14"/>
              </w:rPr>
              <w:t>914</w:t>
            </w:r>
          </w:p>
        </w:tc>
        <w:tc>
          <w:tcPr>
            <w:tcW w:w="475" w:type="dxa"/>
            <w:tcBorders>
              <w:top w:val="single" w:sz="4" w:space="0" w:color="000000"/>
              <w:left w:val="single" w:sz="4" w:space="0" w:color="000000"/>
              <w:bottom w:val="single" w:sz="4" w:space="0" w:color="000000"/>
              <w:right w:val="single" w:sz="4" w:space="0" w:color="000000"/>
            </w:tcBorders>
          </w:tcPr>
          <w:p w14:paraId="37184FFA" w14:textId="77777777" w:rsidR="00484486" w:rsidRDefault="00967E7C">
            <w:pPr>
              <w:pStyle w:val="TableParagraph"/>
              <w:spacing w:before="34"/>
              <w:ind w:left="74" w:right="68"/>
              <w:jc w:val="center"/>
              <w:rPr>
                <w:b/>
                <w:sz w:val="14"/>
              </w:rPr>
            </w:pPr>
            <w:r>
              <w:rPr>
                <w:b/>
                <w:sz w:val="14"/>
              </w:rPr>
              <w:t>1891</w:t>
            </w:r>
          </w:p>
        </w:tc>
        <w:tc>
          <w:tcPr>
            <w:tcW w:w="475" w:type="dxa"/>
            <w:tcBorders>
              <w:top w:val="single" w:sz="4" w:space="0" w:color="000000"/>
              <w:left w:val="single" w:sz="4" w:space="0" w:color="000000"/>
              <w:bottom w:val="single" w:sz="4" w:space="0" w:color="000000"/>
              <w:right w:val="single" w:sz="4" w:space="0" w:color="000000"/>
            </w:tcBorders>
          </w:tcPr>
          <w:p w14:paraId="3AC10C5A" w14:textId="77777777" w:rsidR="00484486" w:rsidRDefault="00967E7C">
            <w:pPr>
              <w:pStyle w:val="TableParagraph"/>
              <w:spacing w:before="32"/>
              <w:ind w:left="72" w:right="68"/>
              <w:jc w:val="center"/>
              <w:rPr>
                <w:sz w:val="14"/>
              </w:rPr>
            </w:pPr>
            <w:r>
              <w:rPr>
                <w:sz w:val="14"/>
              </w:rPr>
              <w:t>922</w:t>
            </w:r>
          </w:p>
        </w:tc>
        <w:tc>
          <w:tcPr>
            <w:tcW w:w="475" w:type="dxa"/>
            <w:tcBorders>
              <w:top w:val="single" w:sz="4" w:space="0" w:color="000000"/>
              <w:left w:val="single" w:sz="4" w:space="0" w:color="000000"/>
              <w:bottom w:val="single" w:sz="4" w:space="0" w:color="000000"/>
              <w:right w:val="single" w:sz="4" w:space="0" w:color="000000"/>
            </w:tcBorders>
          </w:tcPr>
          <w:p w14:paraId="1B03AD11" w14:textId="77777777" w:rsidR="00484486" w:rsidRDefault="00967E7C">
            <w:pPr>
              <w:pStyle w:val="TableParagraph"/>
              <w:spacing w:before="34"/>
              <w:ind w:left="75" w:right="68"/>
              <w:jc w:val="center"/>
              <w:rPr>
                <w:b/>
                <w:sz w:val="14"/>
              </w:rPr>
            </w:pPr>
            <w:r>
              <w:rPr>
                <w:b/>
                <w:sz w:val="14"/>
              </w:rPr>
              <w:t>1941</w:t>
            </w:r>
          </w:p>
        </w:tc>
        <w:tc>
          <w:tcPr>
            <w:tcW w:w="475" w:type="dxa"/>
            <w:tcBorders>
              <w:top w:val="single" w:sz="4" w:space="0" w:color="000000"/>
              <w:left w:val="single" w:sz="4" w:space="0" w:color="000000"/>
              <w:bottom w:val="single" w:sz="4" w:space="0" w:color="000000"/>
              <w:right w:val="single" w:sz="4" w:space="0" w:color="000000"/>
            </w:tcBorders>
          </w:tcPr>
          <w:p w14:paraId="77132CE1"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35ADAD6C" w14:textId="77777777" w:rsidR="00484486" w:rsidRDefault="00967E7C">
            <w:pPr>
              <w:pStyle w:val="TableParagraph"/>
              <w:spacing w:before="34"/>
              <w:ind w:left="75" w:right="67"/>
              <w:jc w:val="center"/>
              <w:rPr>
                <w:b/>
                <w:sz w:val="14"/>
              </w:rPr>
            </w:pPr>
            <w:r>
              <w:rPr>
                <w:b/>
                <w:sz w:val="14"/>
              </w:rPr>
              <w:t>1991</w:t>
            </w:r>
          </w:p>
        </w:tc>
        <w:tc>
          <w:tcPr>
            <w:tcW w:w="569" w:type="dxa"/>
            <w:tcBorders>
              <w:top w:val="single" w:sz="4" w:space="0" w:color="000000"/>
              <w:left w:val="single" w:sz="4" w:space="0" w:color="000000"/>
              <w:bottom w:val="single" w:sz="4" w:space="0" w:color="000000"/>
            </w:tcBorders>
          </w:tcPr>
          <w:p w14:paraId="62E2E179" w14:textId="77777777" w:rsidR="00484486" w:rsidRDefault="00967E7C">
            <w:pPr>
              <w:pStyle w:val="TableParagraph"/>
              <w:spacing w:before="32"/>
              <w:ind w:left="179"/>
              <w:rPr>
                <w:sz w:val="14"/>
              </w:rPr>
            </w:pPr>
            <w:r>
              <w:rPr>
                <w:sz w:val="14"/>
              </w:rPr>
              <w:t>937</w:t>
            </w:r>
          </w:p>
        </w:tc>
      </w:tr>
      <w:tr w:rsidR="00484486" w14:paraId="38CE84DD" w14:textId="77777777">
        <w:trPr>
          <w:trHeight w:val="230"/>
        </w:trPr>
        <w:tc>
          <w:tcPr>
            <w:tcW w:w="451" w:type="dxa"/>
            <w:tcBorders>
              <w:top w:val="single" w:sz="4" w:space="0" w:color="000000"/>
              <w:bottom w:val="single" w:sz="4" w:space="0" w:color="000000"/>
              <w:right w:val="single" w:sz="4" w:space="0" w:color="000000"/>
            </w:tcBorders>
          </w:tcPr>
          <w:p w14:paraId="13D9C5AB" w14:textId="77777777" w:rsidR="00484486" w:rsidRDefault="00967E7C">
            <w:pPr>
              <w:pStyle w:val="TableParagraph"/>
              <w:spacing w:before="34"/>
              <w:ind w:left="53" w:right="57"/>
              <w:jc w:val="center"/>
              <w:rPr>
                <w:b/>
                <w:sz w:val="14"/>
              </w:rPr>
            </w:pPr>
            <w:r>
              <w:rPr>
                <w:b/>
                <w:sz w:val="14"/>
              </w:rPr>
              <w:t>1542</w:t>
            </w:r>
          </w:p>
        </w:tc>
        <w:tc>
          <w:tcPr>
            <w:tcW w:w="473" w:type="dxa"/>
            <w:tcBorders>
              <w:top w:val="single" w:sz="4" w:space="0" w:color="000000"/>
              <w:left w:val="single" w:sz="4" w:space="0" w:color="000000"/>
              <w:bottom w:val="single" w:sz="4" w:space="0" w:color="000000"/>
              <w:right w:val="single" w:sz="4" w:space="0" w:color="000000"/>
            </w:tcBorders>
          </w:tcPr>
          <w:p w14:paraId="2480FC5A" w14:textId="77777777" w:rsidR="00484486" w:rsidRDefault="00967E7C">
            <w:pPr>
              <w:pStyle w:val="TableParagraph"/>
              <w:spacing w:before="32"/>
              <w:ind w:left="129"/>
              <w:rPr>
                <w:sz w:val="14"/>
              </w:rPr>
            </w:pPr>
            <w:r>
              <w:rPr>
                <w:sz w:val="14"/>
              </w:rPr>
              <w:t>865</w:t>
            </w:r>
          </w:p>
        </w:tc>
        <w:tc>
          <w:tcPr>
            <w:tcW w:w="427" w:type="dxa"/>
            <w:tcBorders>
              <w:top w:val="single" w:sz="4" w:space="0" w:color="000000"/>
              <w:left w:val="single" w:sz="4" w:space="0" w:color="000000"/>
              <w:bottom w:val="single" w:sz="4" w:space="0" w:color="000000"/>
              <w:right w:val="single" w:sz="4" w:space="0" w:color="000000"/>
            </w:tcBorders>
          </w:tcPr>
          <w:p w14:paraId="035DCA43" w14:textId="77777777" w:rsidR="00484486" w:rsidRDefault="00967E7C">
            <w:pPr>
              <w:pStyle w:val="TableParagraph"/>
              <w:spacing w:before="34"/>
              <w:ind w:left="71"/>
              <w:rPr>
                <w:b/>
                <w:sz w:val="14"/>
              </w:rPr>
            </w:pPr>
            <w:r>
              <w:rPr>
                <w:b/>
                <w:sz w:val="14"/>
              </w:rPr>
              <w:t>1592</w:t>
            </w:r>
          </w:p>
        </w:tc>
        <w:tc>
          <w:tcPr>
            <w:tcW w:w="360" w:type="dxa"/>
            <w:tcBorders>
              <w:top w:val="single" w:sz="4" w:space="0" w:color="000000"/>
              <w:left w:val="single" w:sz="4" w:space="0" w:color="000000"/>
              <w:bottom w:val="single" w:sz="4" w:space="0" w:color="000000"/>
              <w:right w:val="single" w:sz="4" w:space="0" w:color="000000"/>
            </w:tcBorders>
          </w:tcPr>
          <w:p w14:paraId="40251D58" w14:textId="77777777" w:rsidR="00484486" w:rsidRDefault="00967E7C">
            <w:pPr>
              <w:pStyle w:val="TableParagraph"/>
              <w:spacing w:before="32"/>
              <w:ind w:left="51" w:right="49"/>
              <w:jc w:val="center"/>
              <w:rPr>
                <w:sz w:val="14"/>
              </w:rPr>
            </w:pPr>
            <w:r>
              <w:rPr>
                <w:sz w:val="14"/>
              </w:rPr>
              <w:t>873</w:t>
            </w:r>
          </w:p>
        </w:tc>
        <w:tc>
          <w:tcPr>
            <w:tcW w:w="449" w:type="dxa"/>
            <w:tcBorders>
              <w:top w:val="single" w:sz="4" w:space="0" w:color="000000"/>
              <w:left w:val="single" w:sz="4" w:space="0" w:color="000000"/>
              <w:bottom w:val="single" w:sz="4" w:space="0" w:color="000000"/>
              <w:right w:val="single" w:sz="4" w:space="0" w:color="000000"/>
            </w:tcBorders>
          </w:tcPr>
          <w:p w14:paraId="6AE38ADD" w14:textId="77777777" w:rsidR="00484486" w:rsidRDefault="00967E7C">
            <w:pPr>
              <w:pStyle w:val="TableParagraph"/>
              <w:spacing w:before="34"/>
              <w:ind w:left="62" w:right="55"/>
              <w:jc w:val="center"/>
              <w:rPr>
                <w:b/>
                <w:sz w:val="14"/>
              </w:rPr>
            </w:pPr>
            <w:r>
              <w:rPr>
                <w:b/>
                <w:sz w:val="14"/>
              </w:rPr>
              <w:t>1642</w:t>
            </w:r>
          </w:p>
        </w:tc>
        <w:tc>
          <w:tcPr>
            <w:tcW w:w="360" w:type="dxa"/>
            <w:tcBorders>
              <w:top w:val="single" w:sz="4" w:space="0" w:color="000000"/>
              <w:left w:val="single" w:sz="4" w:space="0" w:color="000000"/>
              <w:bottom w:val="single" w:sz="4" w:space="0" w:color="000000"/>
              <w:right w:val="single" w:sz="4" w:space="0" w:color="000000"/>
            </w:tcBorders>
          </w:tcPr>
          <w:p w14:paraId="36532E95" w14:textId="77777777" w:rsidR="00484486" w:rsidRDefault="00967E7C">
            <w:pPr>
              <w:pStyle w:val="TableParagraph"/>
              <w:spacing w:before="32"/>
              <w:ind w:left="71"/>
              <w:rPr>
                <w:sz w:val="14"/>
              </w:rPr>
            </w:pPr>
            <w:r>
              <w:rPr>
                <w:sz w:val="14"/>
              </w:rPr>
              <w:t>882</w:t>
            </w:r>
          </w:p>
        </w:tc>
        <w:tc>
          <w:tcPr>
            <w:tcW w:w="451" w:type="dxa"/>
            <w:tcBorders>
              <w:top w:val="single" w:sz="4" w:space="0" w:color="000000"/>
              <w:left w:val="single" w:sz="4" w:space="0" w:color="000000"/>
              <w:bottom w:val="single" w:sz="4" w:space="0" w:color="000000"/>
              <w:right w:val="single" w:sz="4" w:space="0" w:color="000000"/>
            </w:tcBorders>
          </w:tcPr>
          <w:p w14:paraId="302ECBFE" w14:textId="77777777" w:rsidR="00484486" w:rsidRDefault="00967E7C">
            <w:pPr>
              <w:pStyle w:val="TableParagraph"/>
              <w:spacing w:before="34"/>
              <w:ind w:left="62" w:right="58"/>
              <w:jc w:val="center"/>
              <w:rPr>
                <w:b/>
                <w:sz w:val="14"/>
              </w:rPr>
            </w:pPr>
            <w:r>
              <w:rPr>
                <w:b/>
                <w:sz w:val="14"/>
              </w:rPr>
              <w:t>1692</w:t>
            </w:r>
          </w:p>
        </w:tc>
        <w:tc>
          <w:tcPr>
            <w:tcW w:w="473" w:type="dxa"/>
            <w:tcBorders>
              <w:top w:val="single" w:sz="4" w:space="0" w:color="000000"/>
              <w:left w:val="single" w:sz="4" w:space="0" w:color="000000"/>
              <w:bottom w:val="single" w:sz="4" w:space="0" w:color="000000"/>
              <w:right w:val="single" w:sz="4" w:space="0" w:color="000000"/>
            </w:tcBorders>
          </w:tcPr>
          <w:p w14:paraId="0E549C27" w14:textId="77777777" w:rsidR="00484486" w:rsidRDefault="00967E7C">
            <w:pPr>
              <w:pStyle w:val="TableParagraph"/>
              <w:spacing w:before="32"/>
              <w:ind w:left="108" w:right="104"/>
              <w:jc w:val="center"/>
              <w:rPr>
                <w:sz w:val="14"/>
              </w:rPr>
            </w:pPr>
            <w:r>
              <w:rPr>
                <w:sz w:val="14"/>
              </w:rPr>
              <w:t>890</w:t>
            </w:r>
          </w:p>
        </w:tc>
        <w:tc>
          <w:tcPr>
            <w:tcW w:w="516" w:type="dxa"/>
            <w:tcBorders>
              <w:top w:val="single" w:sz="4" w:space="0" w:color="000000"/>
              <w:left w:val="single" w:sz="4" w:space="0" w:color="000000"/>
              <w:bottom w:val="single" w:sz="4" w:space="0" w:color="000000"/>
              <w:right w:val="single" w:sz="4" w:space="0" w:color="000000"/>
            </w:tcBorders>
          </w:tcPr>
          <w:p w14:paraId="5EF74594" w14:textId="77777777" w:rsidR="00484486" w:rsidRDefault="00967E7C">
            <w:pPr>
              <w:pStyle w:val="TableParagraph"/>
              <w:spacing w:before="34"/>
              <w:ind w:left="95" w:right="89"/>
              <w:jc w:val="center"/>
              <w:rPr>
                <w:b/>
                <w:sz w:val="14"/>
              </w:rPr>
            </w:pPr>
            <w:r>
              <w:rPr>
                <w:b/>
                <w:sz w:val="14"/>
              </w:rPr>
              <w:t>1742</w:t>
            </w:r>
          </w:p>
        </w:tc>
        <w:tc>
          <w:tcPr>
            <w:tcW w:w="475" w:type="dxa"/>
            <w:tcBorders>
              <w:top w:val="single" w:sz="4" w:space="0" w:color="000000"/>
              <w:left w:val="single" w:sz="4" w:space="0" w:color="000000"/>
              <w:bottom w:val="single" w:sz="4" w:space="0" w:color="000000"/>
              <w:right w:val="single" w:sz="4" w:space="0" w:color="000000"/>
            </w:tcBorders>
          </w:tcPr>
          <w:p w14:paraId="4F352E8F"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4647FE17" w14:textId="77777777" w:rsidR="00484486" w:rsidRDefault="00967E7C">
            <w:pPr>
              <w:pStyle w:val="TableParagraph"/>
              <w:spacing w:before="34"/>
              <w:ind w:right="88"/>
              <w:jc w:val="right"/>
              <w:rPr>
                <w:b/>
                <w:sz w:val="14"/>
              </w:rPr>
            </w:pPr>
            <w:r>
              <w:rPr>
                <w:b/>
                <w:w w:val="95"/>
                <w:sz w:val="14"/>
              </w:rPr>
              <w:t>1792</w:t>
            </w:r>
          </w:p>
        </w:tc>
        <w:tc>
          <w:tcPr>
            <w:tcW w:w="475" w:type="dxa"/>
            <w:tcBorders>
              <w:top w:val="single" w:sz="4" w:space="0" w:color="000000"/>
              <w:left w:val="single" w:sz="4" w:space="0" w:color="000000"/>
              <w:bottom w:val="single" w:sz="4" w:space="0" w:color="000000"/>
              <w:right w:val="single" w:sz="4" w:space="0" w:color="000000"/>
            </w:tcBorders>
          </w:tcPr>
          <w:p w14:paraId="52EB7F89"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2F889A0A" w14:textId="77777777" w:rsidR="00484486" w:rsidRDefault="00967E7C">
            <w:pPr>
              <w:pStyle w:val="TableParagraph"/>
              <w:spacing w:before="34"/>
              <w:ind w:left="113" w:right="110"/>
              <w:jc w:val="center"/>
              <w:rPr>
                <w:b/>
                <w:sz w:val="14"/>
              </w:rPr>
            </w:pPr>
            <w:r>
              <w:rPr>
                <w:b/>
                <w:sz w:val="14"/>
              </w:rPr>
              <w:t>1842</w:t>
            </w:r>
          </w:p>
        </w:tc>
        <w:tc>
          <w:tcPr>
            <w:tcW w:w="475" w:type="dxa"/>
            <w:tcBorders>
              <w:top w:val="single" w:sz="4" w:space="0" w:color="000000"/>
              <w:left w:val="single" w:sz="4" w:space="0" w:color="000000"/>
              <w:bottom w:val="single" w:sz="4" w:space="0" w:color="000000"/>
              <w:right w:val="single" w:sz="4" w:space="0" w:color="000000"/>
            </w:tcBorders>
          </w:tcPr>
          <w:p w14:paraId="268A415C" w14:textId="77777777" w:rsidR="00484486" w:rsidRDefault="00967E7C">
            <w:pPr>
              <w:pStyle w:val="TableParagraph"/>
              <w:spacing w:before="32"/>
              <w:ind w:left="72" w:right="68"/>
              <w:jc w:val="center"/>
              <w:rPr>
                <w:sz w:val="14"/>
              </w:rPr>
            </w:pPr>
            <w:r>
              <w:rPr>
                <w:sz w:val="14"/>
              </w:rPr>
              <w:t>914</w:t>
            </w:r>
          </w:p>
        </w:tc>
        <w:tc>
          <w:tcPr>
            <w:tcW w:w="475" w:type="dxa"/>
            <w:tcBorders>
              <w:top w:val="single" w:sz="4" w:space="0" w:color="000000"/>
              <w:left w:val="single" w:sz="4" w:space="0" w:color="000000"/>
              <w:bottom w:val="single" w:sz="4" w:space="0" w:color="000000"/>
              <w:right w:val="single" w:sz="4" w:space="0" w:color="000000"/>
            </w:tcBorders>
          </w:tcPr>
          <w:p w14:paraId="20FA2417" w14:textId="77777777" w:rsidR="00484486" w:rsidRDefault="00967E7C">
            <w:pPr>
              <w:pStyle w:val="TableParagraph"/>
              <w:spacing w:before="34"/>
              <w:ind w:left="74" w:right="68"/>
              <w:jc w:val="center"/>
              <w:rPr>
                <w:b/>
                <w:sz w:val="14"/>
              </w:rPr>
            </w:pPr>
            <w:r>
              <w:rPr>
                <w:b/>
                <w:sz w:val="14"/>
              </w:rPr>
              <w:t>1892</w:t>
            </w:r>
          </w:p>
        </w:tc>
        <w:tc>
          <w:tcPr>
            <w:tcW w:w="475" w:type="dxa"/>
            <w:tcBorders>
              <w:top w:val="single" w:sz="4" w:space="0" w:color="000000"/>
              <w:left w:val="single" w:sz="4" w:space="0" w:color="000000"/>
              <w:bottom w:val="single" w:sz="4" w:space="0" w:color="000000"/>
              <w:right w:val="single" w:sz="4" w:space="0" w:color="000000"/>
            </w:tcBorders>
          </w:tcPr>
          <w:p w14:paraId="37474CA4" w14:textId="77777777" w:rsidR="00484486" w:rsidRDefault="00967E7C">
            <w:pPr>
              <w:pStyle w:val="TableParagraph"/>
              <w:spacing w:before="32"/>
              <w:ind w:left="72" w:right="68"/>
              <w:jc w:val="center"/>
              <w:rPr>
                <w:sz w:val="14"/>
              </w:rPr>
            </w:pPr>
            <w:r>
              <w:rPr>
                <w:sz w:val="14"/>
              </w:rPr>
              <w:t>922</w:t>
            </w:r>
          </w:p>
        </w:tc>
        <w:tc>
          <w:tcPr>
            <w:tcW w:w="475" w:type="dxa"/>
            <w:tcBorders>
              <w:top w:val="single" w:sz="4" w:space="0" w:color="000000"/>
              <w:left w:val="single" w:sz="4" w:space="0" w:color="000000"/>
              <w:bottom w:val="single" w:sz="4" w:space="0" w:color="000000"/>
              <w:right w:val="single" w:sz="4" w:space="0" w:color="000000"/>
            </w:tcBorders>
          </w:tcPr>
          <w:p w14:paraId="4553F197" w14:textId="77777777" w:rsidR="00484486" w:rsidRDefault="00967E7C">
            <w:pPr>
              <w:pStyle w:val="TableParagraph"/>
              <w:spacing w:before="34"/>
              <w:ind w:left="75" w:right="68"/>
              <w:jc w:val="center"/>
              <w:rPr>
                <w:b/>
                <w:sz w:val="14"/>
              </w:rPr>
            </w:pPr>
            <w:r>
              <w:rPr>
                <w:b/>
                <w:sz w:val="14"/>
              </w:rPr>
              <w:t>1942</w:t>
            </w:r>
          </w:p>
        </w:tc>
        <w:tc>
          <w:tcPr>
            <w:tcW w:w="475" w:type="dxa"/>
            <w:tcBorders>
              <w:top w:val="single" w:sz="4" w:space="0" w:color="000000"/>
              <w:left w:val="single" w:sz="4" w:space="0" w:color="000000"/>
              <w:bottom w:val="single" w:sz="4" w:space="0" w:color="000000"/>
              <w:right w:val="single" w:sz="4" w:space="0" w:color="000000"/>
            </w:tcBorders>
          </w:tcPr>
          <w:p w14:paraId="406808AB"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722167A7" w14:textId="77777777" w:rsidR="00484486" w:rsidRDefault="00967E7C">
            <w:pPr>
              <w:pStyle w:val="TableParagraph"/>
              <w:spacing w:before="34"/>
              <w:ind w:left="75" w:right="67"/>
              <w:jc w:val="center"/>
              <w:rPr>
                <w:b/>
                <w:sz w:val="14"/>
              </w:rPr>
            </w:pPr>
            <w:r>
              <w:rPr>
                <w:b/>
                <w:sz w:val="14"/>
              </w:rPr>
              <w:t>1992</w:t>
            </w:r>
          </w:p>
        </w:tc>
        <w:tc>
          <w:tcPr>
            <w:tcW w:w="569" w:type="dxa"/>
            <w:tcBorders>
              <w:top w:val="single" w:sz="4" w:space="0" w:color="000000"/>
              <w:left w:val="single" w:sz="4" w:space="0" w:color="000000"/>
              <w:bottom w:val="single" w:sz="4" w:space="0" w:color="000000"/>
            </w:tcBorders>
          </w:tcPr>
          <w:p w14:paraId="06926237" w14:textId="77777777" w:rsidR="00484486" w:rsidRDefault="00967E7C">
            <w:pPr>
              <w:pStyle w:val="TableParagraph"/>
              <w:spacing w:before="32"/>
              <w:ind w:left="179"/>
              <w:rPr>
                <w:sz w:val="14"/>
              </w:rPr>
            </w:pPr>
            <w:r>
              <w:rPr>
                <w:sz w:val="14"/>
              </w:rPr>
              <w:t>937</w:t>
            </w:r>
          </w:p>
        </w:tc>
      </w:tr>
      <w:tr w:rsidR="00484486" w14:paraId="480FF0FF" w14:textId="77777777">
        <w:trPr>
          <w:trHeight w:val="229"/>
        </w:trPr>
        <w:tc>
          <w:tcPr>
            <w:tcW w:w="451" w:type="dxa"/>
            <w:tcBorders>
              <w:top w:val="single" w:sz="4" w:space="0" w:color="000000"/>
              <w:bottom w:val="single" w:sz="4" w:space="0" w:color="000000"/>
              <w:right w:val="single" w:sz="4" w:space="0" w:color="000000"/>
            </w:tcBorders>
          </w:tcPr>
          <w:p w14:paraId="65CBE48E" w14:textId="77777777" w:rsidR="00484486" w:rsidRDefault="00967E7C">
            <w:pPr>
              <w:pStyle w:val="TableParagraph"/>
              <w:spacing w:before="34"/>
              <w:ind w:left="53" w:right="57"/>
              <w:jc w:val="center"/>
              <w:rPr>
                <w:b/>
                <w:sz w:val="14"/>
              </w:rPr>
            </w:pPr>
            <w:r>
              <w:rPr>
                <w:b/>
                <w:sz w:val="14"/>
              </w:rPr>
              <w:t>1543</w:t>
            </w:r>
          </w:p>
        </w:tc>
        <w:tc>
          <w:tcPr>
            <w:tcW w:w="473" w:type="dxa"/>
            <w:tcBorders>
              <w:top w:val="single" w:sz="4" w:space="0" w:color="000000"/>
              <w:left w:val="single" w:sz="4" w:space="0" w:color="000000"/>
              <w:bottom w:val="single" w:sz="4" w:space="0" w:color="000000"/>
              <w:right w:val="single" w:sz="4" w:space="0" w:color="000000"/>
            </w:tcBorders>
          </w:tcPr>
          <w:p w14:paraId="5A0C065C" w14:textId="77777777" w:rsidR="00484486" w:rsidRDefault="00967E7C">
            <w:pPr>
              <w:pStyle w:val="TableParagraph"/>
              <w:spacing w:before="32"/>
              <w:ind w:left="129"/>
              <w:rPr>
                <w:sz w:val="14"/>
              </w:rPr>
            </w:pPr>
            <w:r>
              <w:rPr>
                <w:sz w:val="14"/>
              </w:rPr>
              <w:t>865</w:t>
            </w:r>
          </w:p>
        </w:tc>
        <w:tc>
          <w:tcPr>
            <w:tcW w:w="427" w:type="dxa"/>
            <w:tcBorders>
              <w:top w:val="single" w:sz="4" w:space="0" w:color="000000"/>
              <w:left w:val="single" w:sz="4" w:space="0" w:color="000000"/>
              <w:bottom w:val="single" w:sz="4" w:space="0" w:color="000000"/>
              <w:right w:val="single" w:sz="4" w:space="0" w:color="000000"/>
            </w:tcBorders>
          </w:tcPr>
          <w:p w14:paraId="1A5CCB0B" w14:textId="77777777" w:rsidR="00484486" w:rsidRDefault="00967E7C">
            <w:pPr>
              <w:pStyle w:val="TableParagraph"/>
              <w:spacing w:before="34"/>
              <w:ind w:left="71"/>
              <w:rPr>
                <w:b/>
                <w:sz w:val="14"/>
              </w:rPr>
            </w:pPr>
            <w:r>
              <w:rPr>
                <w:b/>
                <w:sz w:val="14"/>
              </w:rPr>
              <w:t>1593</w:t>
            </w:r>
          </w:p>
        </w:tc>
        <w:tc>
          <w:tcPr>
            <w:tcW w:w="360" w:type="dxa"/>
            <w:tcBorders>
              <w:top w:val="single" w:sz="4" w:space="0" w:color="000000"/>
              <w:left w:val="single" w:sz="4" w:space="0" w:color="000000"/>
              <w:bottom w:val="single" w:sz="4" w:space="0" w:color="000000"/>
              <w:right w:val="single" w:sz="4" w:space="0" w:color="000000"/>
            </w:tcBorders>
          </w:tcPr>
          <w:p w14:paraId="74E633BE" w14:textId="77777777" w:rsidR="00484486" w:rsidRDefault="00967E7C">
            <w:pPr>
              <w:pStyle w:val="TableParagraph"/>
              <w:spacing w:before="32"/>
              <w:ind w:left="51" w:right="49"/>
              <w:jc w:val="center"/>
              <w:rPr>
                <w:sz w:val="14"/>
              </w:rPr>
            </w:pPr>
            <w:r>
              <w:rPr>
                <w:sz w:val="14"/>
              </w:rPr>
              <w:t>874</w:t>
            </w:r>
          </w:p>
        </w:tc>
        <w:tc>
          <w:tcPr>
            <w:tcW w:w="449" w:type="dxa"/>
            <w:tcBorders>
              <w:top w:val="single" w:sz="4" w:space="0" w:color="000000"/>
              <w:left w:val="single" w:sz="4" w:space="0" w:color="000000"/>
              <w:bottom w:val="single" w:sz="4" w:space="0" w:color="000000"/>
              <w:right w:val="single" w:sz="4" w:space="0" w:color="000000"/>
            </w:tcBorders>
          </w:tcPr>
          <w:p w14:paraId="3E5BFC8E" w14:textId="77777777" w:rsidR="00484486" w:rsidRDefault="00967E7C">
            <w:pPr>
              <w:pStyle w:val="TableParagraph"/>
              <w:spacing w:before="34"/>
              <w:ind w:left="62" w:right="55"/>
              <w:jc w:val="center"/>
              <w:rPr>
                <w:b/>
                <w:sz w:val="14"/>
              </w:rPr>
            </w:pPr>
            <w:r>
              <w:rPr>
                <w:b/>
                <w:sz w:val="14"/>
              </w:rPr>
              <w:t>1643</w:t>
            </w:r>
          </w:p>
        </w:tc>
        <w:tc>
          <w:tcPr>
            <w:tcW w:w="360" w:type="dxa"/>
            <w:tcBorders>
              <w:top w:val="single" w:sz="4" w:space="0" w:color="000000"/>
              <w:left w:val="single" w:sz="4" w:space="0" w:color="000000"/>
              <w:bottom w:val="single" w:sz="4" w:space="0" w:color="000000"/>
              <w:right w:val="single" w:sz="4" w:space="0" w:color="000000"/>
            </w:tcBorders>
          </w:tcPr>
          <w:p w14:paraId="69F4A93A" w14:textId="77777777" w:rsidR="00484486" w:rsidRDefault="00967E7C">
            <w:pPr>
              <w:pStyle w:val="TableParagraph"/>
              <w:spacing w:before="32"/>
              <w:ind w:left="71"/>
              <w:rPr>
                <w:sz w:val="14"/>
              </w:rPr>
            </w:pPr>
            <w:r>
              <w:rPr>
                <w:sz w:val="14"/>
              </w:rPr>
              <w:t>882</w:t>
            </w:r>
          </w:p>
        </w:tc>
        <w:tc>
          <w:tcPr>
            <w:tcW w:w="451" w:type="dxa"/>
            <w:tcBorders>
              <w:top w:val="single" w:sz="4" w:space="0" w:color="000000"/>
              <w:left w:val="single" w:sz="4" w:space="0" w:color="000000"/>
              <w:bottom w:val="single" w:sz="4" w:space="0" w:color="000000"/>
              <w:right w:val="single" w:sz="4" w:space="0" w:color="000000"/>
            </w:tcBorders>
          </w:tcPr>
          <w:p w14:paraId="6A0D0782" w14:textId="77777777" w:rsidR="00484486" w:rsidRDefault="00967E7C">
            <w:pPr>
              <w:pStyle w:val="TableParagraph"/>
              <w:spacing w:before="34"/>
              <w:ind w:left="62" w:right="58"/>
              <w:jc w:val="center"/>
              <w:rPr>
                <w:b/>
                <w:sz w:val="14"/>
              </w:rPr>
            </w:pPr>
            <w:r>
              <w:rPr>
                <w:b/>
                <w:sz w:val="14"/>
              </w:rPr>
              <w:t>1693</w:t>
            </w:r>
          </w:p>
        </w:tc>
        <w:tc>
          <w:tcPr>
            <w:tcW w:w="473" w:type="dxa"/>
            <w:tcBorders>
              <w:top w:val="single" w:sz="4" w:space="0" w:color="000000"/>
              <w:left w:val="single" w:sz="4" w:space="0" w:color="000000"/>
              <w:bottom w:val="single" w:sz="4" w:space="0" w:color="000000"/>
              <w:right w:val="single" w:sz="4" w:space="0" w:color="000000"/>
            </w:tcBorders>
          </w:tcPr>
          <w:p w14:paraId="10E60695"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63973B5F" w14:textId="77777777" w:rsidR="00484486" w:rsidRDefault="00967E7C">
            <w:pPr>
              <w:pStyle w:val="TableParagraph"/>
              <w:spacing w:before="34"/>
              <w:ind w:left="95" w:right="89"/>
              <w:jc w:val="center"/>
              <w:rPr>
                <w:b/>
                <w:sz w:val="14"/>
              </w:rPr>
            </w:pPr>
            <w:r>
              <w:rPr>
                <w:b/>
                <w:sz w:val="14"/>
              </w:rPr>
              <w:t>1743</w:t>
            </w:r>
          </w:p>
        </w:tc>
        <w:tc>
          <w:tcPr>
            <w:tcW w:w="475" w:type="dxa"/>
            <w:tcBorders>
              <w:top w:val="single" w:sz="4" w:space="0" w:color="000000"/>
              <w:left w:val="single" w:sz="4" w:space="0" w:color="000000"/>
              <w:bottom w:val="single" w:sz="4" w:space="0" w:color="000000"/>
              <w:right w:val="single" w:sz="4" w:space="0" w:color="000000"/>
            </w:tcBorders>
          </w:tcPr>
          <w:p w14:paraId="3BCDA306"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5AF3EC27" w14:textId="77777777" w:rsidR="00484486" w:rsidRDefault="00967E7C">
            <w:pPr>
              <w:pStyle w:val="TableParagraph"/>
              <w:spacing w:before="34"/>
              <w:ind w:right="88"/>
              <w:jc w:val="right"/>
              <w:rPr>
                <w:b/>
                <w:sz w:val="14"/>
              </w:rPr>
            </w:pPr>
            <w:r>
              <w:rPr>
                <w:b/>
                <w:w w:val="95"/>
                <w:sz w:val="14"/>
              </w:rPr>
              <w:t>1793</w:t>
            </w:r>
          </w:p>
        </w:tc>
        <w:tc>
          <w:tcPr>
            <w:tcW w:w="475" w:type="dxa"/>
            <w:tcBorders>
              <w:top w:val="single" w:sz="4" w:space="0" w:color="000000"/>
              <w:left w:val="single" w:sz="4" w:space="0" w:color="000000"/>
              <w:bottom w:val="single" w:sz="4" w:space="0" w:color="000000"/>
              <w:right w:val="single" w:sz="4" w:space="0" w:color="000000"/>
            </w:tcBorders>
          </w:tcPr>
          <w:p w14:paraId="5AB77F3D"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4C9936A7" w14:textId="77777777" w:rsidR="00484486" w:rsidRDefault="00967E7C">
            <w:pPr>
              <w:pStyle w:val="TableParagraph"/>
              <w:spacing w:before="34"/>
              <w:ind w:left="113" w:right="110"/>
              <w:jc w:val="center"/>
              <w:rPr>
                <w:b/>
                <w:sz w:val="14"/>
              </w:rPr>
            </w:pPr>
            <w:r>
              <w:rPr>
                <w:b/>
                <w:sz w:val="14"/>
              </w:rPr>
              <w:t>1843</w:t>
            </w:r>
          </w:p>
        </w:tc>
        <w:tc>
          <w:tcPr>
            <w:tcW w:w="475" w:type="dxa"/>
            <w:tcBorders>
              <w:top w:val="single" w:sz="4" w:space="0" w:color="000000"/>
              <w:left w:val="single" w:sz="4" w:space="0" w:color="000000"/>
              <w:bottom w:val="single" w:sz="4" w:space="0" w:color="000000"/>
              <w:right w:val="single" w:sz="4" w:space="0" w:color="000000"/>
            </w:tcBorders>
          </w:tcPr>
          <w:p w14:paraId="2CD2894C"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23EA0047" w14:textId="77777777" w:rsidR="00484486" w:rsidRDefault="00967E7C">
            <w:pPr>
              <w:pStyle w:val="TableParagraph"/>
              <w:spacing w:before="34"/>
              <w:ind w:left="74" w:right="68"/>
              <w:jc w:val="center"/>
              <w:rPr>
                <w:b/>
                <w:sz w:val="14"/>
              </w:rPr>
            </w:pPr>
            <w:r>
              <w:rPr>
                <w:b/>
                <w:sz w:val="14"/>
              </w:rPr>
              <w:t>1893</w:t>
            </w:r>
          </w:p>
        </w:tc>
        <w:tc>
          <w:tcPr>
            <w:tcW w:w="475" w:type="dxa"/>
            <w:tcBorders>
              <w:top w:val="single" w:sz="4" w:space="0" w:color="000000"/>
              <w:left w:val="single" w:sz="4" w:space="0" w:color="000000"/>
              <w:bottom w:val="single" w:sz="4" w:space="0" w:color="000000"/>
              <w:right w:val="single" w:sz="4" w:space="0" w:color="000000"/>
            </w:tcBorders>
          </w:tcPr>
          <w:p w14:paraId="63196B33" w14:textId="77777777" w:rsidR="00484486" w:rsidRDefault="00967E7C">
            <w:pPr>
              <w:pStyle w:val="TableParagraph"/>
              <w:spacing w:before="32"/>
              <w:ind w:left="72" w:right="68"/>
              <w:jc w:val="center"/>
              <w:rPr>
                <w:sz w:val="14"/>
              </w:rPr>
            </w:pPr>
            <w:r>
              <w:rPr>
                <w:sz w:val="14"/>
              </w:rPr>
              <w:t>922</w:t>
            </w:r>
          </w:p>
        </w:tc>
        <w:tc>
          <w:tcPr>
            <w:tcW w:w="475" w:type="dxa"/>
            <w:tcBorders>
              <w:top w:val="single" w:sz="4" w:space="0" w:color="000000"/>
              <w:left w:val="single" w:sz="4" w:space="0" w:color="000000"/>
              <w:bottom w:val="single" w:sz="4" w:space="0" w:color="000000"/>
              <w:right w:val="single" w:sz="4" w:space="0" w:color="000000"/>
            </w:tcBorders>
          </w:tcPr>
          <w:p w14:paraId="61326156" w14:textId="77777777" w:rsidR="00484486" w:rsidRDefault="00967E7C">
            <w:pPr>
              <w:pStyle w:val="TableParagraph"/>
              <w:spacing w:before="34"/>
              <w:ind w:left="75" w:right="68"/>
              <w:jc w:val="center"/>
              <w:rPr>
                <w:b/>
                <w:sz w:val="14"/>
              </w:rPr>
            </w:pPr>
            <w:r>
              <w:rPr>
                <w:b/>
                <w:sz w:val="14"/>
              </w:rPr>
              <w:t>1943</w:t>
            </w:r>
          </w:p>
        </w:tc>
        <w:tc>
          <w:tcPr>
            <w:tcW w:w="475" w:type="dxa"/>
            <w:tcBorders>
              <w:top w:val="single" w:sz="4" w:space="0" w:color="000000"/>
              <w:left w:val="single" w:sz="4" w:space="0" w:color="000000"/>
              <w:bottom w:val="single" w:sz="4" w:space="0" w:color="000000"/>
              <w:right w:val="single" w:sz="4" w:space="0" w:color="000000"/>
            </w:tcBorders>
          </w:tcPr>
          <w:p w14:paraId="64CD09F7"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29042DE3" w14:textId="77777777" w:rsidR="00484486" w:rsidRDefault="00967E7C">
            <w:pPr>
              <w:pStyle w:val="TableParagraph"/>
              <w:spacing w:before="34"/>
              <w:ind w:left="75" w:right="67"/>
              <w:jc w:val="center"/>
              <w:rPr>
                <w:b/>
                <w:sz w:val="14"/>
              </w:rPr>
            </w:pPr>
            <w:r>
              <w:rPr>
                <w:b/>
                <w:sz w:val="14"/>
              </w:rPr>
              <w:t>1993</w:t>
            </w:r>
          </w:p>
        </w:tc>
        <w:tc>
          <w:tcPr>
            <w:tcW w:w="569" w:type="dxa"/>
            <w:tcBorders>
              <w:top w:val="single" w:sz="4" w:space="0" w:color="000000"/>
              <w:left w:val="single" w:sz="4" w:space="0" w:color="000000"/>
              <w:bottom w:val="single" w:sz="4" w:space="0" w:color="000000"/>
            </w:tcBorders>
          </w:tcPr>
          <w:p w14:paraId="2061192F" w14:textId="77777777" w:rsidR="00484486" w:rsidRDefault="00967E7C">
            <w:pPr>
              <w:pStyle w:val="TableParagraph"/>
              <w:spacing w:before="32"/>
              <w:ind w:left="179"/>
              <w:rPr>
                <w:sz w:val="14"/>
              </w:rPr>
            </w:pPr>
            <w:r>
              <w:rPr>
                <w:sz w:val="14"/>
              </w:rPr>
              <w:t>937</w:t>
            </w:r>
          </w:p>
        </w:tc>
      </w:tr>
      <w:tr w:rsidR="00484486" w14:paraId="0D8EACFC" w14:textId="77777777">
        <w:trPr>
          <w:trHeight w:val="230"/>
        </w:trPr>
        <w:tc>
          <w:tcPr>
            <w:tcW w:w="451" w:type="dxa"/>
            <w:tcBorders>
              <w:top w:val="single" w:sz="4" w:space="0" w:color="000000"/>
              <w:bottom w:val="single" w:sz="4" w:space="0" w:color="000000"/>
              <w:right w:val="single" w:sz="4" w:space="0" w:color="000000"/>
            </w:tcBorders>
          </w:tcPr>
          <w:p w14:paraId="269D4712" w14:textId="77777777" w:rsidR="00484486" w:rsidRDefault="00967E7C">
            <w:pPr>
              <w:pStyle w:val="TableParagraph"/>
              <w:spacing w:before="34"/>
              <w:ind w:left="53" w:right="57"/>
              <w:jc w:val="center"/>
              <w:rPr>
                <w:b/>
                <w:sz w:val="14"/>
              </w:rPr>
            </w:pPr>
            <w:r>
              <w:rPr>
                <w:b/>
                <w:sz w:val="14"/>
              </w:rPr>
              <w:t>1544</w:t>
            </w:r>
          </w:p>
        </w:tc>
        <w:tc>
          <w:tcPr>
            <w:tcW w:w="473" w:type="dxa"/>
            <w:tcBorders>
              <w:top w:val="single" w:sz="4" w:space="0" w:color="000000"/>
              <w:left w:val="single" w:sz="4" w:space="0" w:color="000000"/>
              <w:bottom w:val="single" w:sz="4" w:space="0" w:color="000000"/>
              <w:right w:val="single" w:sz="4" w:space="0" w:color="000000"/>
            </w:tcBorders>
          </w:tcPr>
          <w:p w14:paraId="7ABC4E9C" w14:textId="77777777" w:rsidR="00484486" w:rsidRDefault="00967E7C">
            <w:pPr>
              <w:pStyle w:val="TableParagraph"/>
              <w:spacing w:before="32"/>
              <w:ind w:left="129"/>
              <w:rPr>
                <w:sz w:val="14"/>
              </w:rPr>
            </w:pPr>
            <w:r>
              <w:rPr>
                <w:sz w:val="14"/>
              </w:rPr>
              <w:t>865</w:t>
            </w:r>
          </w:p>
        </w:tc>
        <w:tc>
          <w:tcPr>
            <w:tcW w:w="427" w:type="dxa"/>
            <w:tcBorders>
              <w:top w:val="single" w:sz="4" w:space="0" w:color="000000"/>
              <w:left w:val="single" w:sz="4" w:space="0" w:color="000000"/>
              <w:bottom w:val="single" w:sz="4" w:space="0" w:color="000000"/>
              <w:right w:val="single" w:sz="4" w:space="0" w:color="000000"/>
            </w:tcBorders>
          </w:tcPr>
          <w:p w14:paraId="2520A50B" w14:textId="77777777" w:rsidR="00484486" w:rsidRDefault="00967E7C">
            <w:pPr>
              <w:pStyle w:val="TableParagraph"/>
              <w:spacing w:before="34"/>
              <w:ind w:left="71"/>
              <w:rPr>
                <w:b/>
                <w:sz w:val="14"/>
              </w:rPr>
            </w:pPr>
            <w:r>
              <w:rPr>
                <w:b/>
                <w:sz w:val="14"/>
              </w:rPr>
              <w:t>1594</w:t>
            </w:r>
          </w:p>
        </w:tc>
        <w:tc>
          <w:tcPr>
            <w:tcW w:w="360" w:type="dxa"/>
            <w:tcBorders>
              <w:top w:val="single" w:sz="4" w:space="0" w:color="000000"/>
              <w:left w:val="single" w:sz="4" w:space="0" w:color="000000"/>
              <w:bottom w:val="single" w:sz="4" w:space="0" w:color="000000"/>
              <w:right w:val="single" w:sz="4" w:space="0" w:color="000000"/>
            </w:tcBorders>
          </w:tcPr>
          <w:p w14:paraId="70685FE6" w14:textId="77777777" w:rsidR="00484486" w:rsidRDefault="00967E7C">
            <w:pPr>
              <w:pStyle w:val="TableParagraph"/>
              <w:spacing w:before="32"/>
              <w:ind w:left="51" w:right="49"/>
              <w:jc w:val="center"/>
              <w:rPr>
                <w:sz w:val="14"/>
              </w:rPr>
            </w:pPr>
            <w:r>
              <w:rPr>
                <w:sz w:val="14"/>
              </w:rPr>
              <w:t>874</w:t>
            </w:r>
          </w:p>
        </w:tc>
        <w:tc>
          <w:tcPr>
            <w:tcW w:w="449" w:type="dxa"/>
            <w:tcBorders>
              <w:top w:val="single" w:sz="4" w:space="0" w:color="000000"/>
              <w:left w:val="single" w:sz="4" w:space="0" w:color="000000"/>
              <w:bottom w:val="single" w:sz="4" w:space="0" w:color="000000"/>
              <w:right w:val="single" w:sz="4" w:space="0" w:color="000000"/>
            </w:tcBorders>
          </w:tcPr>
          <w:p w14:paraId="6F33F0A4" w14:textId="77777777" w:rsidR="00484486" w:rsidRDefault="00967E7C">
            <w:pPr>
              <w:pStyle w:val="TableParagraph"/>
              <w:spacing w:before="34"/>
              <w:ind w:left="62" w:right="55"/>
              <w:jc w:val="center"/>
              <w:rPr>
                <w:b/>
                <w:sz w:val="14"/>
              </w:rPr>
            </w:pPr>
            <w:r>
              <w:rPr>
                <w:b/>
                <w:sz w:val="14"/>
              </w:rPr>
              <w:t>1644</w:t>
            </w:r>
          </w:p>
        </w:tc>
        <w:tc>
          <w:tcPr>
            <w:tcW w:w="360" w:type="dxa"/>
            <w:tcBorders>
              <w:top w:val="single" w:sz="4" w:space="0" w:color="000000"/>
              <w:left w:val="single" w:sz="4" w:space="0" w:color="000000"/>
              <w:bottom w:val="single" w:sz="4" w:space="0" w:color="000000"/>
              <w:right w:val="single" w:sz="4" w:space="0" w:color="000000"/>
            </w:tcBorders>
          </w:tcPr>
          <w:p w14:paraId="36A3A79C" w14:textId="77777777" w:rsidR="00484486" w:rsidRDefault="00967E7C">
            <w:pPr>
              <w:pStyle w:val="TableParagraph"/>
              <w:spacing w:before="32"/>
              <w:ind w:left="71"/>
              <w:rPr>
                <w:sz w:val="14"/>
              </w:rPr>
            </w:pPr>
            <w:r>
              <w:rPr>
                <w:sz w:val="14"/>
              </w:rPr>
              <w:t>882</w:t>
            </w:r>
          </w:p>
        </w:tc>
        <w:tc>
          <w:tcPr>
            <w:tcW w:w="451" w:type="dxa"/>
            <w:tcBorders>
              <w:top w:val="single" w:sz="4" w:space="0" w:color="000000"/>
              <w:left w:val="single" w:sz="4" w:space="0" w:color="000000"/>
              <w:bottom w:val="single" w:sz="4" w:space="0" w:color="000000"/>
              <w:right w:val="single" w:sz="4" w:space="0" w:color="000000"/>
            </w:tcBorders>
          </w:tcPr>
          <w:p w14:paraId="3F61D208" w14:textId="77777777" w:rsidR="00484486" w:rsidRDefault="00967E7C">
            <w:pPr>
              <w:pStyle w:val="TableParagraph"/>
              <w:spacing w:before="34"/>
              <w:ind w:left="62" w:right="58"/>
              <w:jc w:val="center"/>
              <w:rPr>
                <w:b/>
                <w:sz w:val="14"/>
              </w:rPr>
            </w:pPr>
            <w:r>
              <w:rPr>
                <w:b/>
                <w:sz w:val="14"/>
              </w:rPr>
              <w:t>1694</w:t>
            </w:r>
          </w:p>
        </w:tc>
        <w:tc>
          <w:tcPr>
            <w:tcW w:w="473" w:type="dxa"/>
            <w:tcBorders>
              <w:top w:val="single" w:sz="4" w:space="0" w:color="000000"/>
              <w:left w:val="single" w:sz="4" w:space="0" w:color="000000"/>
              <w:bottom w:val="single" w:sz="4" w:space="0" w:color="000000"/>
              <w:right w:val="single" w:sz="4" w:space="0" w:color="000000"/>
            </w:tcBorders>
          </w:tcPr>
          <w:p w14:paraId="26C345E3"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2C5CEC29" w14:textId="77777777" w:rsidR="00484486" w:rsidRDefault="00967E7C">
            <w:pPr>
              <w:pStyle w:val="TableParagraph"/>
              <w:spacing w:before="34"/>
              <w:ind w:left="95" w:right="89"/>
              <w:jc w:val="center"/>
              <w:rPr>
                <w:b/>
                <w:sz w:val="14"/>
              </w:rPr>
            </w:pPr>
            <w:r>
              <w:rPr>
                <w:b/>
                <w:sz w:val="14"/>
              </w:rPr>
              <w:t>1744</w:t>
            </w:r>
          </w:p>
        </w:tc>
        <w:tc>
          <w:tcPr>
            <w:tcW w:w="475" w:type="dxa"/>
            <w:tcBorders>
              <w:top w:val="single" w:sz="4" w:space="0" w:color="000000"/>
              <w:left w:val="single" w:sz="4" w:space="0" w:color="000000"/>
              <w:bottom w:val="single" w:sz="4" w:space="0" w:color="000000"/>
              <w:right w:val="single" w:sz="4" w:space="0" w:color="000000"/>
            </w:tcBorders>
          </w:tcPr>
          <w:p w14:paraId="03DC9A72"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411DA7B5" w14:textId="77777777" w:rsidR="00484486" w:rsidRDefault="00967E7C">
            <w:pPr>
              <w:pStyle w:val="TableParagraph"/>
              <w:spacing w:before="34"/>
              <w:ind w:right="88"/>
              <w:jc w:val="right"/>
              <w:rPr>
                <w:b/>
                <w:sz w:val="14"/>
              </w:rPr>
            </w:pPr>
            <w:r>
              <w:rPr>
                <w:b/>
                <w:w w:val="95"/>
                <w:sz w:val="14"/>
              </w:rPr>
              <w:t>1794</w:t>
            </w:r>
          </w:p>
        </w:tc>
        <w:tc>
          <w:tcPr>
            <w:tcW w:w="475" w:type="dxa"/>
            <w:tcBorders>
              <w:top w:val="single" w:sz="4" w:space="0" w:color="000000"/>
              <w:left w:val="single" w:sz="4" w:space="0" w:color="000000"/>
              <w:bottom w:val="single" w:sz="4" w:space="0" w:color="000000"/>
              <w:right w:val="single" w:sz="4" w:space="0" w:color="000000"/>
            </w:tcBorders>
          </w:tcPr>
          <w:p w14:paraId="29B7AF9C"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06D8B9E2" w14:textId="77777777" w:rsidR="00484486" w:rsidRDefault="00967E7C">
            <w:pPr>
              <w:pStyle w:val="TableParagraph"/>
              <w:spacing w:before="34"/>
              <w:ind w:left="113" w:right="110"/>
              <w:jc w:val="center"/>
              <w:rPr>
                <w:b/>
                <w:sz w:val="14"/>
              </w:rPr>
            </w:pPr>
            <w:r>
              <w:rPr>
                <w:b/>
                <w:sz w:val="14"/>
              </w:rPr>
              <w:t>1844</w:t>
            </w:r>
          </w:p>
        </w:tc>
        <w:tc>
          <w:tcPr>
            <w:tcW w:w="475" w:type="dxa"/>
            <w:tcBorders>
              <w:top w:val="single" w:sz="4" w:space="0" w:color="000000"/>
              <w:left w:val="single" w:sz="4" w:space="0" w:color="000000"/>
              <w:bottom w:val="single" w:sz="4" w:space="0" w:color="000000"/>
              <w:right w:val="single" w:sz="4" w:space="0" w:color="000000"/>
            </w:tcBorders>
          </w:tcPr>
          <w:p w14:paraId="435FCE25"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4D744060" w14:textId="77777777" w:rsidR="00484486" w:rsidRDefault="00967E7C">
            <w:pPr>
              <w:pStyle w:val="TableParagraph"/>
              <w:spacing w:before="34"/>
              <w:ind w:left="74" w:right="68"/>
              <w:jc w:val="center"/>
              <w:rPr>
                <w:b/>
                <w:sz w:val="14"/>
              </w:rPr>
            </w:pPr>
            <w:r>
              <w:rPr>
                <w:b/>
                <w:sz w:val="14"/>
              </w:rPr>
              <w:t>1894</w:t>
            </w:r>
          </w:p>
        </w:tc>
        <w:tc>
          <w:tcPr>
            <w:tcW w:w="475" w:type="dxa"/>
            <w:tcBorders>
              <w:top w:val="single" w:sz="4" w:space="0" w:color="000000"/>
              <w:left w:val="single" w:sz="4" w:space="0" w:color="000000"/>
              <w:bottom w:val="single" w:sz="4" w:space="0" w:color="000000"/>
              <w:right w:val="single" w:sz="4" w:space="0" w:color="000000"/>
            </w:tcBorders>
          </w:tcPr>
          <w:p w14:paraId="7FD68208" w14:textId="77777777" w:rsidR="00484486" w:rsidRDefault="00967E7C">
            <w:pPr>
              <w:pStyle w:val="TableParagraph"/>
              <w:spacing w:before="32"/>
              <w:ind w:left="72" w:right="68"/>
              <w:jc w:val="center"/>
              <w:rPr>
                <w:sz w:val="14"/>
              </w:rPr>
            </w:pPr>
            <w:r>
              <w:rPr>
                <w:sz w:val="14"/>
              </w:rPr>
              <w:t>922</w:t>
            </w:r>
          </w:p>
        </w:tc>
        <w:tc>
          <w:tcPr>
            <w:tcW w:w="475" w:type="dxa"/>
            <w:tcBorders>
              <w:top w:val="single" w:sz="4" w:space="0" w:color="000000"/>
              <w:left w:val="single" w:sz="4" w:space="0" w:color="000000"/>
              <w:bottom w:val="single" w:sz="4" w:space="0" w:color="000000"/>
              <w:right w:val="single" w:sz="4" w:space="0" w:color="000000"/>
            </w:tcBorders>
          </w:tcPr>
          <w:p w14:paraId="634760F8" w14:textId="77777777" w:rsidR="00484486" w:rsidRDefault="00967E7C">
            <w:pPr>
              <w:pStyle w:val="TableParagraph"/>
              <w:spacing w:before="34"/>
              <w:ind w:left="75" w:right="68"/>
              <w:jc w:val="center"/>
              <w:rPr>
                <w:b/>
                <w:sz w:val="14"/>
              </w:rPr>
            </w:pPr>
            <w:r>
              <w:rPr>
                <w:b/>
                <w:sz w:val="14"/>
              </w:rPr>
              <w:t>1944</w:t>
            </w:r>
          </w:p>
        </w:tc>
        <w:tc>
          <w:tcPr>
            <w:tcW w:w="475" w:type="dxa"/>
            <w:tcBorders>
              <w:top w:val="single" w:sz="4" w:space="0" w:color="000000"/>
              <w:left w:val="single" w:sz="4" w:space="0" w:color="000000"/>
              <w:bottom w:val="single" w:sz="4" w:space="0" w:color="000000"/>
              <w:right w:val="single" w:sz="4" w:space="0" w:color="000000"/>
            </w:tcBorders>
          </w:tcPr>
          <w:p w14:paraId="445FF1DF"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2FCEC171" w14:textId="77777777" w:rsidR="00484486" w:rsidRDefault="00967E7C">
            <w:pPr>
              <w:pStyle w:val="TableParagraph"/>
              <w:spacing w:before="34"/>
              <w:ind w:left="75" w:right="67"/>
              <w:jc w:val="center"/>
              <w:rPr>
                <w:b/>
                <w:sz w:val="14"/>
              </w:rPr>
            </w:pPr>
            <w:r>
              <w:rPr>
                <w:b/>
                <w:sz w:val="14"/>
              </w:rPr>
              <w:t>1994</w:t>
            </w:r>
          </w:p>
        </w:tc>
        <w:tc>
          <w:tcPr>
            <w:tcW w:w="569" w:type="dxa"/>
            <w:tcBorders>
              <w:top w:val="single" w:sz="4" w:space="0" w:color="000000"/>
              <w:left w:val="single" w:sz="4" w:space="0" w:color="000000"/>
              <w:bottom w:val="single" w:sz="4" w:space="0" w:color="000000"/>
            </w:tcBorders>
          </w:tcPr>
          <w:p w14:paraId="29DFE631" w14:textId="77777777" w:rsidR="00484486" w:rsidRDefault="00967E7C">
            <w:pPr>
              <w:pStyle w:val="TableParagraph"/>
              <w:spacing w:before="32"/>
              <w:ind w:left="179"/>
              <w:rPr>
                <w:sz w:val="14"/>
              </w:rPr>
            </w:pPr>
            <w:r>
              <w:rPr>
                <w:sz w:val="14"/>
              </w:rPr>
              <w:t>937</w:t>
            </w:r>
          </w:p>
        </w:tc>
      </w:tr>
      <w:tr w:rsidR="00484486" w14:paraId="09BF0C30" w14:textId="77777777">
        <w:trPr>
          <w:trHeight w:val="230"/>
        </w:trPr>
        <w:tc>
          <w:tcPr>
            <w:tcW w:w="451" w:type="dxa"/>
            <w:tcBorders>
              <w:top w:val="single" w:sz="4" w:space="0" w:color="000000"/>
              <w:bottom w:val="single" w:sz="4" w:space="0" w:color="000000"/>
              <w:right w:val="single" w:sz="4" w:space="0" w:color="000000"/>
            </w:tcBorders>
          </w:tcPr>
          <w:p w14:paraId="358F0874" w14:textId="77777777" w:rsidR="00484486" w:rsidRDefault="00967E7C">
            <w:pPr>
              <w:pStyle w:val="TableParagraph"/>
              <w:spacing w:before="34"/>
              <w:ind w:left="53" w:right="57"/>
              <w:jc w:val="center"/>
              <w:rPr>
                <w:b/>
                <w:sz w:val="14"/>
              </w:rPr>
            </w:pPr>
            <w:r>
              <w:rPr>
                <w:b/>
                <w:sz w:val="14"/>
              </w:rPr>
              <w:t>1545</w:t>
            </w:r>
          </w:p>
        </w:tc>
        <w:tc>
          <w:tcPr>
            <w:tcW w:w="473" w:type="dxa"/>
            <w:tcBorders>
              <w:top w:val="single" w:sz="4" w:space="0" w:color="000000"/>
              <w:left w:val="single" w:sz="4" w:space="0" w:color="000000"/>
              <w:bottom w:val="single" w:sz="4" w:space="0" w:color="000000"/>
              <w:right w:val="single" w:sz="4" w:space="0" w:color="000000"/>
            </w:tcBorders>
          </w:tcPr>
          <w:p w14:paraId="4B4419DD" w14:textId="77777777" w:rsidR="00484486" w:rsidRDefault="00967E7C">
            <w:pPr>
              <w:pStyle w:val="TableParagraph"/>
              <w:spacing w:before="32"/>
              <w:ind w:left="129"/>
              <w:rPr>
                <w:sz w:val="14"/>
              </w:rPr>
            </w:pPr>
            <w:r>
              <w:rPr>
                <w:sz w:val="14"/>
              </w:rPr>
              <w:t>865</w:t>
            </w:r>
          </w:p>
        </w:tc>
        <w:tc>
          <w:tcPr>
            <w:tcW w:w="427" w:type="dxa"/>
            <w:tcBorders>
              <w:top w:val="single" w:sz="4" w:space="0" w:color="000000"/>
              <w:left w:val="single" w:sz="4" w:space="0" w:color="000000"/>
              <w:bottom w:val="single" w:sz="4" w:space="0" w:color="000000"/>
              <w:right w:val="single" w:sz="4" w:space="0" w:color="000000"/>
            </w:tcBorders>
          </w:tcPr>
          <w:p w14:paraId="0EA11751" w14:textId="77777777" w:rsidR="00484486" w:rsidRDefault="00967E7C">
            <w:pPr>
              <w:pStyle w:val="TableParagraph"/>
              <w:spacing w:before="34"/>
              <w:ind w:left="71"/>
              <w:rPr>
                <w:b/>
                <w:sz w:val="14"/>
              </w:rPr>
            </w:pPr>
            <w:r>
              <w:rPr>
                <w:b/>
                <w:sz w:val="14"/>
              </w:rPr>
              <w:t>1595</w:t>
            </w:r>
          </w:p>
        </w:tc>
        <w:tc>
          <w:tcPr>
            <w:tcW w:w="360" w:type="dxa"/>
            <w:tcBorders>
              <w:top w:val="single" w:sz="4" w:space="0" w:color="000000"/>
              <w:left w:val="single" w:sz="4" w:space="0" w:color="000000"/>
              <w:bottom w:val="single" w:sz="4" w:space="0" w:color="000000"/>
              <w:right w:val="single" w:sz="4" w:space="0" w:color="000000"/>
            </w:tcBorders>
          </w:tcPr>
          <w:p w14:paraId="550844B5" w14:textId="77777777" w:rsidR="00484486" w:rsidRDefault="00967E7C">
            <w:pPr>
              <w:pStyle w:val="TableParagraph"/>
              <w:spacing w:before="32"/>
              <w:ind w:left="51" w:right="49"/>
              <w:jc w:val="center"/>
              <w:rPr>
                <w:sz w:val="14"/>
              </w:rPr>
            </w:pPr>
            <w:r>
              <w:rPr>
                <w:sz w:val="14"/>
              </w:rPr>
              <w:t>874</w:t>
            </w:r>
          </w:p>
        </w:tc>
        <w:tc>
          <w:tcPr>
            <w:tcW w:w="449" w:type="dxa"/>
            <w:tcBorders>
              <w:top w:val="single" w:sz="4" w:space="0" w:color="000000"/>
              <w:left w:val="single" w:sz="4" w:space="0" w:color="000000"/>
              <w:bottom w:val="single" w:sz="4" w:space="0" w:color="000000"/>
              <w:right w:val="single" w:sz="4" w:space="0" w:color="000000"/>
            </w:tcBorders>
          </w:tcPr>
          <w:p w14:paraId="3940BC21" w14:textId="77777777" w:rsidR="00484486" w:rsidRDefault="00967E7C">
            <w:pPr>
              <w:pStyle w:val="TableParagraph"/>
              <w:spacing w:before="34"/>
              <w:ind w:left="62" w:right="55"/>
              <w:jc w:val="center"/>
              <w:rPr>
                <w:b/>
                <w:sz w:val="14"/>
              </w:rPr>
            </w:pPr>
            <w:r>
              <w:rPr>
                <w:b/>
                <w:sz w:val="14"/>
              </w:rPr>
              <w:t>1645</w:t>
            </w:r>
          </w:p>
        </w:tc>
        <w:tc>
          <w:tcPr>
            <w:tcW w:w="360" w:type="dxa"/>
            <w:tcBorders>
              <w:top w:val="single" w:sz="4" w:space="0" w:color="000000"/>
              <w:left w:val="single" w:sz="4" w:space="0" w:color="000000"/>
              <w:bottom w:val="single" w:sz="4" w:space="0" w:color="000000"/>
              <w:right w:val="single" w:sz="4" w:space="0" w:color="000000"/>
            </w:tcBorders>
          </w:tcPr>
          <w:p w14:paraId="037E18CE" w14:textId="77777777" w:rsidR="00484486" w:rsidRDefault="00967E7C">
            <w:pPr>
              <w:pStyle w:val="TableParagraph"/>
              <w:spacing w:before="32"/>
              <w:ind w:left="71"/>
              <w:rPr>
                <w:sz w:val="14"/>
              </w:rPr>
            </w:pPr>
            <w:r>
              <w:rPr>
                <w:sz w:val="14"/>
              </w:rPr>
              <w:t>883</w:t>
            </w:r>
          </w:p>
        </w:tc>
        <w:tc>
          <w:tcPr>
            <w:tcW w:w="451" w:type="dxa"/>
            <w:tcBorders>
              <w:top w:val="single" w:sz="4" w:space="0" w:color="000000"/>
              <w:left w:val="single" w:sz="4" w:space="0" w:color="000000"/>
              <w:bottom w:val="single" w:sz="4" w:space="0" w:color="000000"/>
              <w:right w:val="single" w:sz="4" w:space="0" w:color="000000"/>
            </w:tcBorders>
          </w:tcPr>
          <w:p w14:paraId="178A5002" w14:textId="77777777" w:rsidR="00484486" w:rsidRDefault="00967E7C">
            <w:pPr>
              <w:pStyle w:val="TableParagraph"/>
              <w:spacing w:before="34"/>
              <w:ind w:left="62" w:right="58"/>
              <w:jc w:val="center"/>
              <w:rPr>
                <w:b/>
                <w:sz w:val="14"/>
              </w:rPr>
            </w:pPr>
            <w:r>
              <w:rPr>
                <w:b/>
                <w:sz w:val="14"/>
              </w:rPr>
              <w:t>1695</w:t>
            </w:r>
          </w:p>
        </w:tc>
        <w:tc>
          <w:tcPr>
            <w:tcW w:w="473" w:type="dxa"/>
            <w:tcBorders>
              <w:top w:val="single" w:sz="4" w:space="0" w:color="000000"/>
              <w:left w:val="single" w:sz="4" w:space="0" w:color="000000"/>
              <w:bottom w:val="single" w:sz="4" w:space="0" w:color="000000"/>
              <w:right w:val="single" w:sz="4" w:space="0" w:color="000000"/>
            </w:tcBorders>
          </w:tcPr>
          <w:p w14:paraId="302C26E8"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28DD6561" w14:textId="77777777" w:rsidR="00484486" w:rsidRDefault="00967E7C">
            <w:pPr>
              <w:pStyle w:val="TableParagraph"/>
              <w:spacing w:before="34"/>
              <w:ind w:left="95" w:right="89"/>
              <w:jc w:val="center"/>
              <w:rPr>
                <w:b/>
                <w:sz w:val="14"/>
              </w:rPr>
            </w:pPr>
            <w:r>
              <w:rPr>
                <w:b/>
                <w:sz w:val="14"/>
              </w:rPr>
              <w:t>1745</w:t>
            </w:r>
          </w:p>
        </w:tc>
        <w:tc>
          <w:tcPr>
            <w:tcW w:w="475" w:type="dxa"/>
            <w:tcBorders>
              <w:top w:val="single" w:sz="4" w:space="0" w:color="000000"/>
              <w:left w:val="single" w:sz="4" w:space="0" w:color="000000"/>
              <w:bottom w:val="single" w:sz="4" w:space="0" w:color="000000"/>
              <w:right w:val="single" w:sz="4" w:space="0" w:color="000000"/>
            </w:tcBorders>
          </w:tcPr>
          <w:p w14:paraId="5086FE92"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65E11A0D" w14:textId="77777777" w:rsidR="00484486" w:rsidRDefault="00967E7C">
            <w:pPr>
              <w:pStyle w:val="TableParagraph"/>
              <w:spacing w:before="34"/>
              <w:ind w:right="88"/>
              <w:jc w:val="right"/>
              <w:rPr>
                <w:b/>
                <w:sz w:val="14"/>
              </w:rPr>
            </w:pPr>
            <w:r>
              <w:rPr>
                <w:b/>
                <w:w w:val="95"/>
                <w:sz w:val="14"/>
              </w:rPr>
              <w:t>1795</w:t>
            </w:r>
          </w:p>
        </w:tc>
        <w:tc>
          <w:tcPr>
            <w:tcW w:w="475" w:type="dxa"/>
            <w:tcBorders>
              <w:top w:val="single" w:sz="4" w:space="0" w:color="000000"/>
              <w:left w:val="single" w:sz="4" w:space="0" w:color="000000"/>
              <w:bottom w:val="single" w:sz="4" w:space="0" w:color="000000"/>
              <w:right w:val="single" w:sz="4" w:space="0" w:color="000000"/>
            </w:tcBorders>
          </w:tcPr>
          <w:p w14:paraId="07B15DF6"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3A6E55CC" w14:textId="77777777" w:rsidR="00484486" w:rsidRDefault="00967E7C">
            <w:pPr>
              <w:pStyle w:val="TableParagraph"/>
              <w:spacing w:before="34"/>
              <w:ind w:left="113" w:right="110"/>
              <w:jc w:val="center"/>
              <w:rPr>
                <w:b/>
                <w:sz w:val="14"/>
              </w:rPr>
            </w:pPr>
            <w:r>
              <w:rPr>
                <w:b/>
                <w:sz w:val="14"/>
              </w:rPr>
              <w:t>1845</w:t>
            </w:r>
          </w:p>
        </w:tc>
        <w:tc>
          <w:tcPr>
            <w:tcW w:w="475" w:type="dxa"/>
            <w:tcBorders>
              <w:top w:val="single" w:sz="4" w:space="0" w:color="000000"/>
              <w:left w:val="single" w:sz="4" w:space="0" w:color="000000"/>
              <w:bottom w:val="single" w:sz="4" w:space="0" w:color="000000"/>
              <w:right w:val="single" w:sz="4" w:space="0" w:color="000000"/>
            </w:tcBorders>
          </w:tcPr>
          <w:p w14:paraId="35DE4C20"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2C1B3960" w14:textId="77777777" w:rsidR="00484486" w:rsidRDefault="00967E7C">
            <w:pPr>
              <w:pStyle w:val="TableParagraph"/>
              <w:spacing w:before="34"/>
              <w:ind w:left="74" w:right="68"/>
              <w:jc w:val="center"/>
              <w:rPr>
                <w:b/>
                <w:sz w:val="14"/>
              </w:rPr>
            </w:pPr>
            <w:r>
              <w:rPr>
                <w:b/>
                <w:sz w:val="14"/>
              </w:rPr>
              <w:t>1895</w:t>
            </w:r>
          </w:p>
        </w:tc>
        <w:tc>
          <w:tcPr>
            <w:tcW w:w="475" w:type="dxa"/>
            <w:tcBorders>
              <w:top w:val="single" w:sz="4" w:space="0" w:color="000000"/>
              <w:left w:val="single" w:sz="4" w:space="0" w:color="000000"/>
              <w:bottom w:val="single" w:sz="4" w:space="0" w:color="000000"/>
              <w:right w:val="single" w:sz="4" w:space="0" w:color="000000"/>
            </w:tcBorders>
          </w:tcPr>
          <w:p w14:paraId="2B74D1DF" w14:textId="77777777" w:rsidR="00484486" w:rsidRDefault="00967E7C">
            <w:pPr>
              <w:pStyle w:val="TableParagraph"/>
              <w:spacing w:before="32"/>
              <w:ind w:left="72" w:right="68"/>
              <w:jc w:val="center"/>
              <w:rPr>
                <w:sz w:val="14"/>
              </w:rPr>
            </w:pPr>
            <w:r>
              <w:rPr>
                <w:sz w:val="14"/>
              </w:rPr>
              <w:t>923</w:t>
            </w:r>
          </w:p>
        </w:tc>
        <w:tc>
          <w:tcPr>
            <w:tcW w:w="475" w:type="dxa"/>
            <w:tcBorders>
              <w:top w:val="single" w:sz="4" w:space="0" w:color="000000"/>
              <w:left w:val="single" w:sz="4" w:space="0" w:color="000000"/>
              <w:bottom w:val="single" w:sz="4" w:space="0" w:color="000000"/>
              <w:right w:val="single" w:sz="4" w:space="0" w:color="000000"/>
            </w:tcBorders>
          </w:tcPr>
          <w:p w14:paraId="3BA4221E" w14:textId="77777777" w:rsidR="00484486" w:rsidRDefault="00967E7C">
            <w:pPr>
              <w:pStyle w:val="TableParagraph"/>
              <w:spacing w:before="34"/>
              <w:ind w:left="75" w:right="68"/>
              <w:jc w:val="center"/>
              <w:rPr>
                <w:b/>
                <w:sz w:val="14"/>
              </w:rPr>
            </w:pPr>
            <w:r>
              <w:rPr>
                <w:b/>
                <w:sz w:val="14"/>
              </w:rPr>
              <w:t>1945</w:t>
            </w:r>
          </w:p>
        </w:tc>
        <w:tc>
          <w:tcPr>
            <w:tcW w:w="475" w:type="dxa"/>
            <w:tcBorders>
              <w:top w:val="single" w:sz="4" w:space="0" w:color="000000"/>
              <w:left w:val="single" w:sz="4" w:space="0" w:color="000000"/>
              <w:bottom w:val="single" w:sz="4" w:space="0" w:color="000000"/>
              <w:right w:val="single" w:sz="4" w:space="0" w:color="000000"/>
            </w:tcBorders>
          </w:tcPr>
          <w:p w14:paraId="22BDA507"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6070C5FF" w14:textId="77777777" w:rsidR="00484486" w:rsidRDefault="00967E7C">
            <w:pPr>
              <w:pStyle w:val="TableParagraph"/>
              <w:spacing w:before="34"/>
              <w:ind w:left="75" w:right="67"/>
              <w:jc w:val="center"/>
              <w:rPr>
                <w:b/>
                <w:sz w:val="14"/>
              </w:rPr>
            </w:pPr>
            <w:r>
              <w:rPr>
                <w:b/>
                <w:sz w:val="14"/>
              </w:rPr>
              <w:t>1995</w:t>
            </w:r>
          </w:p>
        </w:tc>
        <w:tc>
          <w:tcPr>
            <w:tcW w:w="569" w:type="dxa"/>
            <w:tcBorders>
              <w:top w:val="single" w:sz="4" w:space="0" w:color="000000"/>
              <w:left w:val="single" w:sz="4" w:space="0" w:color="000000"/>
              <w:bottom w:val="single" w:sz="4" w:space="0" w:color="000000"/>
            </w:tcBorders>
          </w:tcPr>
          <w:p w14:paraId="6168BA46" w14:textId="77777777" w:rsidR="00484486" w:rsidRDefault="00967E7C">
            <w:pPr>
              <w:pStyle w:val="TableParagraph"/>
              <w:spacing w:before="32"/>
              <w:ind w:left="179"/>
              <w:rPr>
                <w:sz w:val="14"/>
              </w:rPr>
            </w:pPr>
            <w:r>
              <w:rPr>
                <w:sz w:val="14"/>
              </w:rPr>
              <w:t>938</w:t>
            </w:r>
          </w:p>
        </w:tc>
      </w:tr>
      <w:tr w:rsidR="00484486" w14:paraId="5303DBB5" w14:textId="77777777">
        <w:trPr>
          <w:trHeight w:val="229"/>
        </w:trPr>
        <w:tc>
          <w:tcPr>
            <w:tcW w:w="451" w:type="dxa"/>
            <w:tcBorders>
              <w:top w:val="single" w:sz="4" w:space="0" w:color="000000"/>
              <w:bottom w:val="single" w:sz="4" w:space="0" w:color="000000"/>
              <w:right w:val="single" w:sz="4" w:space="0" w:color="000000"/>
            </w:tcBorders>
          </w:tcPr>
          <w:p w14:paraId="0143517A" w14:textId="77777777" w:rsidR="00484486" w:rsidRDefault="00967E7C">
            <w:pPr>
              <w:pStyle w:val="TableParagraph"/>
              <w:spacing w:before="34"/>
              <w:ind w:left="53" w:right="57"/>
              <w:jc w:val="center"/>
              <w:rPr>
                <w:b/>
                <w:sz w:val="14"/>
              </w:rPr>
            </w:pPr>
            <w:r>
              <w:rPr>
                <w:b/>
                <w:sz w:val="14"/>
              </w:rPr>
              <w:t>1546</w:t>
            </w:r>
          </w:p>
        </w:tc>
        <w:tc>
          <w:tcPr>
            <w:tcW w:w="473" w:type="dxa"/>
            <w:tcBorders>
              <w:top w:val="single" w:sz="4" w:space="0" w:color="000000"/>
              <w:left w:val="single" w:sz="4" w:space="0" w:color="000000"/>
              <w:bottom w:val="single" w:sz="4" w:space="0" w:color="000000"/>
              <w:right w:val="single" w:sz="4" w:space="0" w:color="000000"/>
            </w:tcBorders>
          </w:tcPr>
          <w:p w14:paraId="0E99661A" w14:textId="77777777" w:rsidR="00484486" w:rsidRDefault="00967E7C">
            <w:pPr>
              <w:pStyle w:val="TableParagraph"/>
              <w:spacing w:before="32"/>
              <w:ind w:left="129"/>
              <w:rPr>
                <w:sz w:val="14"/>
              </w:rPr>
            </w:pPr>
            <w:r>
              <w:rPr>
                <w:sz w:val="14"/>
              </w:rPr>
              <w:t>865</w:t>
            </w:r>
          </w:p>
        </w:tc>
        <w:tc>
          <w:tcPr>
            <w:tcW w:w="427" w:type="dxa"/>
            <w:tcBorders>
              <w:top w:val="single" w:sz="4" w:space="0" w:color="000000"/>
              <w:left w:val="single" w:sz="4" w:space="0" w:color="000000"/>
              <w:bottom w:val="single" w:sz="4" w:space="0" w:color="000000"/>
              <w:right w:val="single" w:sz="4" w:space="0" w:color="000000"/>
            </w:tcBorders>
          </w:tcPr>
          <w:p w14:paraId="2DEEB071" w14:textId="77777777" w:rsidR="00484486" w:rsidRDefault="00967E7C">
            <w:pPr>
              <w:pStyle w:val="TableParagraph"/>
              <w:spacing w:before="34"/>
              <w:ind w:left="71"/>
              <w:rPr>
                <w:b/>
                <w:sz w:val="14"/>
              </w:rPr>
            </w:pPr>
            <w:r>
              <w:rPr>
                <w:b/>
                <w:sz w:val="14"/>
              </w:rPr>
              <w:t>1596</w:t>
            </w:r>
          </w:p>
        </w:tc>
        <w:tc>
          <w:tcPr>
            <w:tcW w:w="360" w:type="dxa"/>
            <w:tcBorders>
              <w:top w:val="single" w:sz="4" w:space="0" w:color="000000"/>
              <w:left w:val="single" w:sz="4" w:space="0" w:color="000000"/>
              <w:bottom w:val="single" w:sz="4" w:space="0" w:color="000000"/>
              <w:right w:val="single" w:sz="4" w:space="0" w:color="000000"/>
            </w:tcBorders>
          </w:tcPr>
          <w:p w14:paraId="38F3987C" w14:textId="77777777" w:rsidR="00484486" w:rsidRDefault="00967E7C">
            <w:pPr>
              <w:pStyle w:val="TableParagraph"/>
              <w:spacing w:before="32"/>
              <w:ind w:left="51" w:right="49"/>
              <w:jc w:val="center"/>
              <w:rPr>
                <w:sz w:val="14"/>
              </w:rPr>
            </w:pPr>
            <w:r>
              <w:rPr>
                <w:sz w:val="14"/>
              </w:rPr>
              <w:t>874</w:t>
            </w:r>
          </w:p>
        </w:tc>
        <w:tc>
          <w:tcPr>
            <w:tcW w:w="449" w:type="dxa"/>
            <w:tcBorders>
              <w:top w:val="single" w:sz="4" w:space="0" w:color="000000"/>
              <w:left w:val="single" w:sz="4" w:space="0" w:color="000000"/>
              <w:bottom w:val="single" w:sz="4" w:space="0" w:color="000000"/>
              <w:right w:val="single" w:sz="4" w:space="0" w:color="000000"/>
            </w:tcBorders>
          </w:tcPr>
          <w:p w14:paraId="742D9C6E" w14:textId="77777777" w:rsidR="00484486" w:rsidRDefault="00967E7C">
            <w:pPr>
              <w:pStyle w:val="TableParagraph"/>
              <w:spacing w:before="34"/>
              <w:ind w:left="62" w:right="55"/>
              <w:jc w:val="center"/>
              <w:rPr>
                <w:b/>
                <w:sz w:val="14"/>
              </w:rPr>
            </w:pPr>
            <w:r>
              <w:rPr>
                <w:b/>
                <w:sz w:val="14"/>
              </w:rPr>
              <w:t>1646</w:t>
            </w:r>
          </w:p>
        </w:tc>
        <w:tc>
          <w:tcPr>
            <w:tcW w:w="360" w:type="dxa"/>
            <w:tcBorders>
              <w:top w:val="single" w:sz="4" w:space="0" w:color="000000"/>
              <w:left w:val="single" w:sz="4" w:space="0" w:color="000000"/>
              <w:bottom w:val="single" w:sz="4" w:space="0" w:color="000000"/>
              <w:right w:val="single" w:sz="4" w:space="0" w:color="000000"/>
            </w:tcBorders>
          </w:tcPr>
          <w:p w14:paraId="14D72625" w14:textId="77777777" w:rsidR="00484486" w:rsidRDefault="00967E7C">
            <w:pPr>
              <w:pStyle w:val="TableParagraph"/>
              <w:spacing w:before="32"/>
              <w:ind w:left="71"/>
              <w:rPr>
                <w:sz w:val="14"/>
              </w:rPr>
            </w:pPr>
            <w:r>
              <w:rPr>
                <w:sz w:val="14"/>
              </w:rPr>
              <w:t>883</w:t>
            </w:r>
          </w:p>
        </w:tc>
        <w:tc>
          <w:tcPr>
            <w:tcW w:w="451" w:type="dxa"/>
            <w:tcBorders>
              <w:top w:val="single" w:sz="4" w:space="0" w:color="000000"/>
              <w:left w:val="single" w:sz="4" w:space="0" w:color="000000"/>
              <w:bottom w:val="single" w:sz="4" w:space="0" w:color="000000"/>
              <w:right w:val="single" w:sz="4" w:space="0" w:color="000000"/>
            </w:tcBorders>
          </w:tcPr>
          <w:p w14:paraId="1CDF086D" w14:textId="77777777" w:rsidR="00484486" w:rsidRDefault="00967E7C">
            <w:pPr>
              <w:pStyle w:val="TableParagraph"/>
              <w:spacing w:before="34"/>
              <w:ind w:left="62" w:right="58"/>
              <w:jc w:val="center"/>
              <w:rPr>
                <w:b/>
                <w:sz w:val="14"/>
              </w:rPr>
            </w:pPr>
            <w:r>
              <w:rPr>
                <w:b/>
                <w:sz w:val="14"/>
              </w:rPr>
              <w:t>1696</w:t>
            </w:r>
          </w:p>
        </w:tc>
        <w:tc>
          <w:tcPr>
            <w:tcW w:w="473" w:type="dxa"/>
            <w:tcBorders>
              <w:top w:val="single" w:sz="4" w:space="0" w:color="000000"/>
              <w:left w:val="single" w:sz="4" w:space="0" w:color="000000"/>
              <w:bottom w:val="single" w:sz="4" w:space="0" w:color="000000"/>
              <w:right w:val="single" w:sz="4" w:space="0" w:color="000000"/>
            </w:tcBorders>
          </w:tcPr>
          <w:p w14:paraId="3352ECCE"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0F535EF3" w14:textId="77777777" w:rsidR="00484486" w:rsidRDefault="00967E7C">
            <w:pPr>
              <w:pStyle w:val="TableParagraph"/>
              <w:spacing w:before="34"/>
              <w:ind w:left="95" w:right="89"/>
              <w:jc w:val="center"/>
              <w:rPr>
                <w:b/>
                <w:sz w:val="14"/>
              </w:rPr>
            </w:pPr>
            <w:r>
              <w:rPr>
                <w:b/>
                <w:sz w:val="14"/>
              </w:rPr>
              <w:t>1746</w:t>
            </w:r>
          </w:p>
        </w:tc>
        <w:tc>
          <w:tcPr>
            <w:tcW w:w="475" w:type="dxa"/>
            <w:tcBorders>
              <w:top w:val="single" w:sz="4" w:space="0" w:color="000000"/>
              <w:left w:val="single" w:sz="4" w:space="0" w:color="000000"/>
              <w:bottom w:val="single" w:sz="4" w:space="0" w:color="000000"/>
              <w:right w:val="single" w:sz="4" w:space="0" w:color="000000"/>
            </w:tcBorders>
          </w:tcPr>
          <w:p w14:paraId="0C6E4807"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7DCDED69" w14:textId="77777777" w:rsidR="00484486" w:rsidRDefault="00967E7C">
            <w:pPr>
              <w:pStyle w:val="TableParagraph"/>
              <w:spacing w:before="34"/>
              <w:ind w:right="88"/>
              <w:jc w:val="right"/>
              <w:rPr>
                <w:b/>
                <w:sz w:val="14"/>
              </w:rPr>
            </w:pPr>
            <w:r>
              <w:rPr>
                <w:b/>
                <w:w w:val="95"/>
                <w:sz w:val="14"/>
              </w:rPr>
              <w:t>1796</w:t>
            </w:r>
          </w:p>
        </w:tc>
        <w:tc>
          <w:tcPr>
            <w:tcW w:w="475" w:type="dxa"/>
            <w:tcBorders>
              <w:top w:val="single" w:sz="4" w:space="0" w:color="000000"/>
              <w:left w:val="single" w:sz="4" w:space="0" w:color="000000"/>
              <w:bottom w:val="single" w:sz="4" w:space="0" w:color="000000"/>
              <w:right w:val="single" w:sz="4" w:space="0" w:color="000000"/>
            </w:tcBorders>
          </w:tcPr>
          <w:p w14:paraId="6019D02D"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59543213" w14:textId="77777777" w:rsidR="00484486" w:rsidRDefault="00967E7C">
            <w:pPr>
              <w:pStyle w:val="TableParagraph"/>
              <w:spacing w:before="34"/>
              <w:ind w:left="113" w:right="110"/>
              <w:jc w:val="center"/>
              <w:rPr>
                <w:b/>
                <w:sz w:val="14"/>
              </w:rPr>
            </w:pPr>
            <w:r>
              <w:rPr>
                <w:b/>
                <w:sz w:val="14"/>
              </w:rPr>
              <w:t>1846</w:t>
            </w:r>
          </w:p>
        </w:tc>
        <w:tc>
          <w:tcPr>
            <w:tcW w:w="475" w:type="dxa"/>
            <w:tcBorders>
              <w:top w:val="single" w:sz="4" w:space="0" w:color="000000"/>
              <w:left w:val="single" w:sz="4" w:space="0" w:color="000000"/>
              <w:bottom w:val="single" w:sz="4" w:space="0" w:color="000000"/>
              <w:right w:val="single" w:sz="4" w:space="0" w:color="000000"/>
            </w:tcBorders>
          </w:tcPr>
          <w:p w14:paraId="0E11FA0B"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62B22421" w14:textId="77777777" w:rsidR="00484486" w:rsidRDefault="00967E7C">
            <w:pPr>
              <w:pStyle w:val="TableParagraph"/>
              <w:spacing w:before="34"/>
              <w:ind w:left="74" w:right="68"/>
              <w:jc w:val="center"/>
              <w:rPr>
                <w:b/>
                <w:sz w:val="14"/>
              </w:rPr>
            </w:pPr>
            <w:r>
              <w:rPr>
                <w:b/>
                <w:sz w:val="14"/>
              </w:rPr>
              <w:t>1896</w:t>
            </w:r>
          </w:p>
        </w:tc>
        <w:tc>
          <w:tcPr>
            <w:tcW w:w="475" w:type="dxa"/>
            <w:tcBorders>
              <w:top w:val="single" w:sz="4" w:space="0" w:color="000000"/>
              <w:left w:val="single" w:sz="4" w:space="0" w:color="000000"/>
              <w:bottom w:val="single" w:sz="4" w:space="0" w:color="000000"/>
              <w:right w:val="single" w:sz="4" w:space="0" w:color="000000"/>
            </w:tcBorders>
          </w:tcPr>
          <w:p w14:paraId="6720DF4D" w14:textId="77777777" w:rsidR="00484486" w:rsidRDefault="00967E7C">
            <w:pPr>
              <w:pStyle w:val="TableParagraph"/>
              <w:spacing w:before="32"/>
              <w:ind w:left="72" w:right="68"/>
              <w:jc w:val="center"/>
              <w:rPr>
                <w:sz w:val="14"/>
              </w:rPr>
            </w:pPr>
            <w:r>
              <w:rPr>
                <w:sz w:val="14"/>
              </w:rPr>
              <w:t>923</w:t>
            </w:r>
          </w:p>
        </w:tc>
        <w:tc>
          <w:tcPr>
            <w:tcW w:w="475" w:type="dxa"/>
            <w:tcBorders>
              <w:top w:val="single" w:sz="4" w:space="0" w:color="000000"/>
              <w:left w:val="single" w:sz="4" w:space="0" w:color="000000"/>
              <w:bottom w:val="single" w:sz="4" w:space="0" w:color="000000"/>
              <w:right w:val="single" w:sz="4" w:space="0" w:color="000000"/>
            </w:tcBorders>
          </w:tcPr>
          <w:p w14:paraId="73237A97" w14:textId="77777777" w:rsidR="00484486" w:rsidRDefault="00967E7C">
            <w:pPr>
              <w:pStyle w:val="TableParagraph"/>
              <w:spacing w:before="34"/>
              <w:ind w:left="75" w:right="68"/>
              <w:jc w:val="center"/>
              <w:rPr>
                <w:b/>
                <w:sz w:val="14"/>
              </w:rPr>
            </w:pPr>
            <w:r>
              <w:rPr>
                <w:b/>
                <w:sz w:val="14"/>
              </w:rPr>
              <w:t>1946</w:t>
            </w:r>
          </w:p>
        </w:tc>
        <w:tc>
          <w:tcPr>
            <w:tcW w:w="475" w:type="dxa"/>
            <w:tcBorders>
              <w:top w:val="single" w:sz="4" w:space="0" w:color="000000"/>
              <w:left w:val="single" w:sz="4" w:space="0" w:color="000000"/>
              <w:bottom w:val="single" w:sz="4" w:space="0" w:color="000000"/>
              <w:right w:val="single" w:sz="4" w:space="0" w:color="000000"/>
            </w:tcBorders>
          </w:tcPr>
          <w:p w14:paraId="3322E918"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5D550978" w14:textId="77777777" w:rsidR="00484486" w:rsidRDefault="00967E7C">
            <w:pPr>
              <w:pStyle w:val="TableParagraph"/>
              <w:spacing w:before="34"/>
              <w:ind w:left="75" w:right="67"/>
              <w:jc w:val="center"/>
              <w:rPr>
                <w:b/>
                <w:sz w:val="14"/>
              </w:rPr>
            </w:pPr>
            <w:r>
              <w:rPr>
                <w:b/>
                <w:sz w:val="14"/>
              </w:rPr>
              <w:t>1996</w:t>
            </w:r>
          </w:p>
        </w:tc>
        <w:tc>
          <w:tcPr>
            <w:tcW w:w="569" w:type="dxa"/>
            <w:tcBorders>
              <w:top w:val="single" w:sz="4" w:space="0" w:color="000000"/>
              <w:left w:val="single" w:sz="4" w:space="0" w:color="000000"/>
              <w:bottom w:val="single" w:sz="4" w:space="0" w:color="000000"/>
            </w:tcBorders>
          </w:tcPr>
          <w:p w14:paraId="225932F0" w14:textId="77777777" w:rsidR="00484486" w:rsidRDefault="00967E7C">
            <w:pPr>
              <w:pStyle w:val="TableParagraph"/>
              <w:spacing w:before="32"/>
              <w:ind w:left="179"/>
              <w:rPr>
                <w:sz w:val="14"/>
              </w:rPr>
            </w:pPr>
            <w:r>
              <w:rPr>
                <w:sz w:val="14"/>
              </w:rPr>
              <w:t>938</w:t>
            </w:r>
          </w:p>
        </w:tc>
      </w:tr>
      <w:tr w:rsidR="00484486" w14:paraId="3405F002" w14:textId="77777777">
        <w:trPr>
          <w:trHeight w:val="230"/>
        </w:trPr>
        <w:tc>
          <w:tcPr>
            <w:tcW w:w="451" w:type="dxa"/>
            <w:tcBorders>
              <w:top w:val="single" w:sz="4" w:space="0" w:color="000000"/>
              <w:bottom w:val="single" w:sz="4" w:space="0" w:color="000000"/>
              <w:right w:val="single" w:sz="4" w:space="0" w:color="000000"/>
            </w:tcBorders>
          </w:tcPr>
          <w:p w14:paraId="56108346" w14:textId="77777777" w:rsidR="00484486" w:rsidRDefault="00967E7C">
            <w:pPr>
              <w:pStyle w:val="TableParagraph"/>
              <w:spacing w:before="34"/>
              <w:ind w:left="53" w:right="57"/>
              <w:jc w:val="center"/>
              <w:rPr>
                <w:b/>
                <w:sz w:val="14"/>
              </w:rPr>
            </w:pPr>
            <w:r>
              <w:rPr>
                <w:b/>
                <w:sz w:val="14"/>
              </w:rPr>
              <w:t>1547</w:t>
            </w:r>
          </w:p>
        </w:tc>
        <w:tc>
          <w:tcPr>
            <w:tcW w:w="473" w:type="dxa"/>
            <w:tcBorders>
              <w:top w:val="single" w:sz="4" w:space="0" w:color="000000"/>
              <w:left w:val="single" w:sz="4" w:space="0" w:color="000000"/>
              <w:bottom w:val="single" w:sz="4" w:space="0" w:color="000000"/>
              <w:right w:val="single" w:sz="4" w:space="0" w:color="000000"/>
            </w:tcBorders>
          </w:tcPr>
          <w:p w14:paraId="5288EA12" w14:textId="77777777" w:rsidR="00484486" w:rsidRDefault="00967E7C">
            <w:pPr>
              <w:pStyle w:val="TableParagraph"/>
              <w:spacing w:before="32"/>
              <w:ind w:left="129"/>
              <w:rPr>
                <w:sz w:val="14"/>
              </w:rPr>
            </w:pPr>
            <w:r>
              <w:rPr>
                <w:sz w:val="14"/>
              </w:rPr>
              <w:t>866</w:t>
            </w:r>
          </w:p>
        </w:tc>
        <w:tc>
          <w:tcPr>
            <w:tcW w:w="427" w:type="dxa"/>
            <w:tcBorders>
              <w:top w:val="single" w:sz="4" w:space="0" w:color="000000"/>
              <w:left w:val="single" w:sz="4" w:space="0" w:color="000000"/>
              <w:bottom w:val="single" w:sz="4" w:space="0" w:color="000000"/>
              <w:right w:val="single" w:sz="4" w:space="0" w:color="000000"/>
            </w:tcBorders>
          </w:tcPr>
          <w:p w14:paraId="6988A5FA" w14:textId="77777777" w:rsidR="00484486" w:rsidRDefault="00967E7C">
            <w:pPr>
              <w:pStyle w:val="TableParagraph"/>
              <w:spacing w:before="34"/>
              <w:ind w:left="71"/>
              <w:rPr>
                <w:b/>
                <w:sz w:val="14"/>
              </w:rPr>
            </w:pPr>
            <w:r>
              <w:rPr>
                <w:b/>
                <w:sz w:val="14"/>
              </w:rPr>
              <w:t>1597</w:t>
            </w:r>
          </w:p>
        </w:tc>
        <w:tc>
          <w:tcPr>
            <w:tcW w:w="360" w:type="dxa"/>
            <w:tcBorders>
              <w:top w:val="single" w:sz="4" w:space="0" w:color="000000"/>
              <w:left w:val="single" w:sz="4" w:space="0" w:color="000000"/>
              <w:bottom w:val="single" w:sz="4" w:space="0" w:color="000000"/>
              <w:right w:val="single" w:sz="4" w:space="0" w:color="000000"/>
            </w:tcBorders>
          </w:tcPr>
          <w:p w14:paraId="3A54682C" w14:textId="77777777" w:rsidR="00484486" w:rsidRDefault="00967E7C">
            <w:pPr>
              <w:pStyle w:val="TableParagraph"/>
              <w:spacing w:before="32"/>
              <w:ind w:left="51" w:right="49"/>
              <w:jc w:val="center"/>
              <w:rPr>
                <w:sz w:val="14"/>
              </w:rPr>
            </w:pPr>
            <w:r>
              <w:rPr>
                <w:sz w:val="14"/>
              </w:rPr>
              <w:t>874</w:t>
            </w:r>
          </w:p>
        </w:tc>
        <w:tc>
          <w:tcPr>
            <w:tcW w:w="449" w:type="dxa"/>
            <w:tcBorders>
              <w:top w:val="single" w:sz="4" w:space="0" w:color="000000"/>
              <w:left w:val="single" w:sz="4" w:space="0" w:color="000000"/>
              <w:bottom w:val="single" w:sz="4" w:space="0" w:color="000000"/>
              <w:right w:val="single" w:sz="4" w:space="0" w:color="000000"/>
            </w:tcBorders>
          </w:tcPr>
          <w:p w14:paraId="532D3F98" w14:textId="77777777" w:rsidR="00484486" w:rsidRDefault="00967E7C">
            <w:pPr>
              <w:pStyle w:val="TableParagraph"/>
              <w:spacing w:before="34"/>
              <w:ind w:left="62" w:right="55"/>
              <w:jc w:val="center"/>
              <w:rPr>
                <w:b/>
                <w:sz w:val="14"/>
              </w:rPr>
            </w:pPr>
            <w:r>
              <w:rPr>
                <w:b/>
                <w:sz w:val="14"/>
              </w:rPr>
              <w:t>1647</w:t>
            </w:r>
          </w:p>
        </w:tc>
        <w:tc>
          <w:tcPr>
            <w:tcW w:w="360" w:type="dxa"/>
            <w:tcBorders>
              <w:top w:val="single" w:sz="4" w:space="0" w:color="000000"/>
              <w:left w:val="single" w:sz="4" w:space="0" w:color="000000"/>
              <w:bottom w:val="single" w:sz="4" w:space="0" w:color="000000"/>
              <w:right w:val="single" w:sz="4" w:space="0" w:color="000000"/>
            </w:tcBorders>
          </w:tcPr>
          <w:p w14:paraId="09ED7B5F" w14:textId="77777777" w:rsidR="00484486" w:rsidRDefault="00967E7C">
            <w:pPr>
              <w:pStyle w:val="TableParagraph"/>
              <w:spacing w:before="32"/>
              <w:ind w:left="71"/>
              <w:rPr>
                <w:sz w:val="14"/>
              </w:rPr>
            </w:pPr>
            <w:r>
              <w:rPr>
                <w:sz w:val="14"/>
              </w:rPr>
              <w:t>883</w:t>
            </w:r>
          </w:p>
        </w:tc>
        <w:tc>
          <w:tcPr>
            <w:tcW w:w="451" w:type="dxa"/>
            <w:tcBorders>
              <w:top w:val="single" w:sz="4" w:space="0" w:color="000000"/>
              <w:left w:val="single" w:sz="4" w:space="0" w:color="000000"/>
              <w:bottom w:val="single" w:sz="4" w:space="0" w:color="000000"/>
              <w:right w:val="single" w:sz="4" w:space="0" w:color="000000"/>
            </w:tcBorders>
          </w:tcPr>
          <w:p w14:paraId="76A2941F" w14:textId="77777777" w:rsidR="00484486" w:rsidRDefault="00967E7C">
            <w:pPr>
              <w:pStyle w:val="TableParagraph"/>
              <w:spacing w:before="34"/>
              <w:ind w:left="62" w:right="58"/>
              <w:jc w:val="center"/>
              <w:rPr>
                <w:b/>
                <w:sz w:val="14"/>
              </w:rPr>
            </w:pPr>
            <w:r>
              <w:rPr>
                <w:b/>
                <w:sz w:val="14"/>
              </w:rPr>
              <w:t>1697</w:t>
            </w:r>
          </w:p>
        </w:tc>
        <w:tc>
          <w:tcPr>
            <w:tcW w:w="473" w:type="dxa"/>
            <w:tcBorders>
              <w:top w:val="single" w:sz="4" w:space="0" w:color="000000"/>
              <w:left w:val="single" w:sz="4" w:space="0" w:color="000000"/>
              <w:bottom w:val="single" w:sz="4" w:space="0" w:color="000000"/>
              <w:right w:val="single" w:sz="4" w:space="0" w:color="000000"/>
            </w:tcBorders>
          </w:tcPr>
          <w:p w14:paraId="56195455"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24C53073" w14:textId="77777777" w:rsidR="00484486" w:rsidRDefault="00967E7C">
            <w:pPr>
              <w:pStyle w:val="TableParagraph"/>
              <w:spacing w:before="34"/>
              <w:ind w:left="95" w:right="89"/>
              <w:jc w:val="center"/>
              <w:rPr>
                <w:b/>
                <w:sz w:val="14"/>
              </w:rPr>
            </w:pPr>
            <w:r>
              <w:rPr>
                <w:b/>
                <w:sz w:val="14"/>
              </w:rPr>
              <w:t>1747</w:t>
            </w:r>
          </w:p>
        </w:tc>
        <w:tc>
          <w:tcPr>
            <w:tcW w:w="475" w:type="dxa"/>
            <w:tcBorders>
              <w:top w:val="single" w:sz="4" w:space="0" w:color="000000"/>
              <w:left w:val="single" w:sz="4" w:space="0" w:color="000000"/>
              <w:bottom w:val="single" w:sz="4" w:space="0" w:color="000000"/>
              <w:right w:val="single" w:sz="4" w:space="0" w:color="000000"/>
            </w:tcBorders>
          </w:tcPr>
          <w:p w14:paraId="3BE07103"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2C5C53A3" w14:textId="77777777" w:rsidR="00484486" w:rsidRDefault="00967E7C">
            <w:pPr>
              <w:pStyle w:val="TableParagraph"/>
              <w:spacing w:before="34"/>
              <w:ind w:right="88"/>
              <w:jc w:val="right"/>
              <w:rPr>
                <w:b/>
                <w:sz w:val="14"/>
              </w:rPr>
            </w:pPr>
            <w:r>
              <w:rPr>
                <w:b/>
                <w:w w:val="95"/>
                <w:sz w:val="14"/>
              </w:rPr>
              <w:t>1797</w:t>
            </w:r>
          </w:p>
        </w:tc>
        <w:tc>
          <w:tcPr>
            <w:tcW w:w="475" w:type="dxa"/>
            <w:tcBorders>
              <w:top w:val="single" w:sz="4" w:space="0" w:color="000000"/>
              <w:left w:val="single" w:sz="4" w:space="0" w:color="000000"/>
              <w:bottom w:val="single" w:sz="4" w:space="0" w:color="000000"/>
              <w:right w:val="single" w:sz="4" w:space="0" w:color="000000"/>
            </w:tcBorders>
          </w:tcPr>
          <w:p w14:paraId="6D015BFE"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68331FEC" w14:textId="77777777" w:rsidR="00484486" w:rsidRDefault="00967E7C">
            <w:pPr>
              <w:pStyle w:val="TableParagraph"/>
              <w:spacing w:before="34"/>
              <w:ind w:left="113" w:right="110"/>
              <w:jc w:val="center"/>
              <w:rPr>
                <w:b/>
                <w:sz w:val="14"/>
              </w:rPr>
            </w:pPr>
            <w:r>
              <w:rPr>
                <w:b/>
                <w:sz w:val="14"/>
              </w:rPr>
              <w:t>1847</w:t>
            </w:r>
          </w:p>
        </w:tc>
        <w:tc>
          <w:tcPr>
            <w:tcW w:w="475" w:type="dxa"/>
            <w:tcBorders>
              <w:top w:val="single" w:sz="4" w:space="0" w:color="000000"/>
              <w:left w:val="single" w:sz="4" w:space="0" w:color="000000"/>
              <w:bottom w:val="single" w:sz="4" w:space="0" w:color="000000"/>
              <w:right w:val="single" w:sz="4" w:space="0" w:color="000000"/>
            </w:tcBorders>
          </w:tcPr>
          <w:p w14:paraId="0C5C9C4B"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57E4B0E0" w14:textId="77777777" w:rsidR="00484486" w:rsidRDefault="00967E7C">
            <w:pPr>
              <w:pStyle w:val="TableParagraph"/>
              <w:spacing w:before="34"/>
              <w:ind w:left="74" w:right="68"/>
              <w:jc w:val="center"/>
              <w:rPr>
                <w:b/>
                <w:sz w:val="14"/>
              </w:rPr>
            </w:pPr>
            <w:r>
              <w:rPr>
                <w:b/>
                <w:sz w:val="14"/>
              </w:rPr>
              <w:t>1897</w:t>
            </w:r>
          </w:p>
        </w:tc>
        <w:tc>
          <w:tcPr>
            <w:tcW w:w="475" w:type="dxa"/>
            <w:tcBorders>
              <w:top w:val="single" w:sz="4" w:space="0" w:color="000000"/>
              <w:left w:val="single" w:sz="4" w:space="0" w:color="000000"/>
              <w:bottom w:val="single" w:sz="4" w:space="0" w:color="000000"/>
              <w:right w:val="single" w:sz="4" w:space="0" w:color="000000"/>
            </w:tcBorders>
          </w:tcPr>
          <w:p w14:paraId="7B627416" w14:textId="77777777" w:rsidR="00484486" w:rsidRDefault="00967E7C">
            <w:pPr>
              <w:pStyle w:val="TableParagraph"/>
              <w:spacing w:before="32"/>
              <w:ind w:left="72" w:right="68"/>
              <w:jc w:val="center"/>
              <w:rPr>
                <w:sz w:val="14"/>
              </w:rPr>
            </w:pPr>
            <w:r>
              <w:rPr>
                <w:sz w:val="14"/>
              </w:rPr>
              <w:t>923</w:t>
            </w:r>
          </w:p>
        </w:tc>
        <w:tc>
          <w:tcPr>
            <w:tcW w:w="475" w:type="dxa"/>
            <w:tcBorders>
              <w:top w:val="single" w:sz="4" w:space="0" w:color="000000"/>
              <w:left w:val="single" w:sz="4" w:space="0" w:color="000000"/>
              <w:bottom w:val="single" w:sz="4" w:space="0" w:color="000000"/>
              <w:right w:val="single" w:sz="4" w:space="0" w:color="000000"/>
            </w:tcBorders>
          </w:tcPr>
          <w:p w14:paraId="0B0C73B8" w14:textId="77777777" w:rsidR="00484486" w:rsidRDefault="00967E7C">
            <w:pPr>
              <w:pStyle w:val="TableParagraph"/>
              <w:spacing w:before="34"/>
              <w:ind w:left="75" w:right="68"/>
              <w:jc w:val="center"/>
              <w:rPr>
                <w:b/>
                <w:sz w:val="14"/>
              </w:rPr>
            </w:pPr>
            <w:r>
              <w:rPr>
                <w:b/>
                <w:sz w:val="14"/>
              </w:rPr>
              <w:t>1947</w:t>
            </w:r>
          </w:p>
        </w:tc>
        <w:tc>
          <w:tcPr>
            <w:tcW w:w="475" w:type="dxa"/>
            <w:tcBorders>
              <w:top w:val="single" w:sz="4" w:space="0" w:color="000000"/>
              <w:left w:val="single" w:sz="4" w:space="0" w:color="000000"/>
              <w:bottom w:val="single" w:sz="4" w:space="0" w:color="000000"/>
              <w:right w:val="single" w:sz="4" w:space="0" w:color="000000"/>
            </w:tcBorders>
          </w:tcPr>
          <w:p w14:paraId="77C019E8" w14:textId="77777777" w:rsidR="00484486" w:rsidRDefault="00967E7C">
            <w:pPr>
              <w:pStyle w:val="TableParagraph"/>
              <w:spacing w:before="32"/>
              <w:ind w:left="73" w:right="68"/>
              <w:jc w:val="center"/>
              <w:rPr>
                <w:sz w:val="14"/>
              </w:rPr>
            </w:pPr>
            <w:r>
              <w:rPr>
                <w:sz w:val="14"/>
              </w:rPr>
              <w:t>930</w:t>
            </w:r>
          </w:p>
        </w:tc>
        <w:tc>
          <w:tcPr>
            <w:tcW w:w="475" w:type="dxa"/>
            <w:tcBorders>
              <w:top w:val="single" w:sz="4" w:space="0" w:color="000000"/>
              <w:left w:val="single" w:sz="4" w:space="0" w:color="000000"/>
              <w:bottom w:val="single" w:sz="4" w:space="0" w:color="000000"/>
              <w:right w:val="single" w:sz="4" w:space="0" w:color="000000"/>
            </w:tcBorders>
          </w:tcPr>
          <w:p w14:paraId="1FAEBEBD" w14:textId="77777777" w:rsidR="00484486" w:rsidRDefault="00967E7C">
            <w:pPr>
              <w:pStyle w:val="TableParagraph"/>
              <w:spacing w:before="34"/>
              <w:ind w:left="75" w:right="67"/>
              <w:jc w:val="center"/>
              <w:rPr>
                <w:b/>
                <w:sz w:val="14"/>
              </w:rPr>
            </w:pPr>
            <w:r>
              <w:rPr>
                <w:b/>
                <w:sz w:val="14"/>
              </w:rPr>
              <w:t>1997</w:t>
            </w:r>
          </w:p>
        </w:tc>
        <w:tc>
          <w:tcPr>
            <w:tcW w:w="569" w:type="dxa"/>
            <w:tcBorders>
              <w:top w:val="single" w:sz="4" w:space="0" w:color="000000"/>
              <w:left w:val="single" w:sz="4" w:space="0" w:color="000000"/>
              <w:bottom w:val="single" w:sz="4" w:space="0" w:color="000000"/>
            </w:tcBorders>
          </w:tcPr>
          <w:p w14:paraId="0DD80A0B" w14:textId="77777777" w:rsidR="00484486" w:rsidRDefault="00967E7C">
            <w:pPr>
              <w:pStyle w:val="TableParagraph"/>
              <w:spacing w:before="32"/>
              <w:ind w:left="179"/>
              <w:rPr>
                <w:sz w:val="14"/>
              </w:rPr>
            </w:pPr>
            <w:r>
              <w:rPr>
                <w:sz w:val="14"/>
              </w:rPr>
              <w:t>938</w:t>
            </w:r>
          </w:p>
        </w:tc>
      </w:tr>
      <w:tr w:rsidR="00484486" w14:paraId="75B1B19F" w14:textId="77777777">
        <w:trPr>
          <w:trHeight w:val="230"/>
        </w:trPr>
        <w:tc>
          <w:tcPr>
            <w:tcW w:w="451" w:type="dxa"/>
            <w:tcBorders>
              <w:top w:val="single" w:sz="4" w:space="0" w:color="000000"/>
              <w:bottom w:val="single" w:sz="4" w:space="0" w:color="000000"/>
              <w:right w:val="single" w:sz="4" w:space="0" w:color="000000"/>
            </w:tcBorders>
          </w:tcPr>
          <w:p w14:paraId="62D5566A" w14:textId="77777777" w:rsidR="00484486" w:rsidRDefault="00967E7C">
            <w:pPr>
              <w:pStyle w:val="TableParagraph"/>
              <w:spacing w:before="34"/>
              <w:ind w:left="53" w:right="57"/>
              <w:jc w:val="center"/>
              <w:rPr>
                <w:b/>
                <w:sz w:val="14"/>
              </w:rPr>
            </w:pPr>
            <w:r>
              <w:rPr>
                <w:b/>
                <w:sz w:val="14"/>
              </w:rPr>
              <w:t>1548</w:t>
            </w:r>
          </w:p>
        </w:tc>
        <w:tc>
          <w:tcPr>
            <w:tcW w:w="473" w:type="dxa"/>
            <w:tcBorders>
              <w:top w:val="single" w:sz="4" w:space="0" w:color="000000"/>
              <w:left w:val="single" w:sz="4" w:space="0" w:color="000000"/>
              <w:bottom w:val="single" w:sz="4" w:space="0" w:color="000000"/>
              <w:right w:val="single" w:sz="4" w:space="0" w:color="000000"/>
            </w:tcBorders>
          </w:tcPr>
          <w:p w14:paraId="2D610A9C" w14:textId="77777777" w:rsidR="00484486" w:rsidRDefault="00967E7C">
            <w:pPr>
              <w:pStyle w:val="TableParagraph"/>
              <w:spacing w:before="32"/>
              <w:ind w:left="129"/>
              <w:rPr>
                <w:sz w:val="14"/>
              </w:rPr>
            </w:pPr>
            <w:r>
              <w:rPr>
                <w:sz w:val="14"/>
              </w:rPr>
              <w:t>866</w:t>
            </w:r>
          </w:p>
        </w:tc>
        <w:tc>
          <w:tcPr>
            <w:tcW w:w="427" w:type="dxa"/>
            <w:tcBorders>
              <w:top w:val="single" w:sz="4" w:space="0" w:color="000000"/>
              <w:left w:val="single" w:sz="4" w:space="0" w:color="000000"/>
              <w:bottom w:val="single" w:sz="4" w:space="0" w:color="000000"/>
              <w:right w:val="single" w:sz="4" w:space="0" w:color="000000"/>
            </w:tcBorders>
          </w:tcPr>
          <w:p w14:paraId="7EE0BDF0" w14:textId="77777777" w:rsidR="00484486" w:rsidRDefault="00967E7C">
            <w:pPr>
              <w:pStyle w:val="TableParagraph"/>
              <w:spacing w:before="34"/>
              <w:ind w:left="71"/>
              <w:rPr>
                <w:b/>
                <w:sz w:val="14"/>
              </w:rPr>
            </w:pPr>
            <w:r>
              <w:rPr>
                <w:b/>
                <w:sz w:val="14"/>
              </w:rPr>
              <w:t>1598</w:t>
            </w:r>
          </w:p>
        </w:tc>
        <w:tc>
          <w:tcPr>
            <w:tcW w:w="360" w:type="dxa"/>
            <w:tcBorders>
              <w:top w:val="single" w:sz="4" w:space="0" w:color="000000"/>
              <w:left w:val="single" w:sz="4" w:space="0" w:color="000000"/>
              <w:bottom w:val="single" w:sz="4" w:space="0" w:color="000000"/>
              <w:right w:val="single" w:sz="4" w:space="0" w:color="000000"/>
            </w:tcBorders>
          </w:tcPr>
          <w:p w14:paraId="0EE39408" w14:textId="77777777" w:rsidR="00484486" w:rsidRDefault="00967E7C">
            <w:pPr>
              <w:pStyle w:val="TableParagraph"/>
              <w:spacing w:before="32"/>
              <w:ind w:left="51" w:right="49"/>
              <w:jc w:val="center"/>
              <w:rPr>
                <w:sz w:val="14"/>
              </w:rPr>
            </w:pPr>
            <w:r>
              <w:rPr>
                <w:sz w:val="14"/>
              </w:rPr>
              <w:t>875</w:t>
            </w:r>
          </w:p>
        </w:tc>
        <w:tc>
          <w:tcPr>
            <w:tcW w:w="449" w:type="dxa"/>
            <w:tcBorders>
              <w:top w:val="single" w:sz="4" w:space="0" w:color="000000"/>
              <w:left w:val="single" w:sz="4" w:space="0" w:color="000000"/>
              <w:bottom w:val="single" w:sz="4" w:space="0" w:color="000000"/>
              <w:right w:val="single" w:sz="4" w:space="0" w:color="000000"/>
            </w:tcBorders>
          </w:tcPr>
          <w:p w14:paraId="4BB2A37D" w14:textId="77777777" w:rsidR="00484486" w:rsidRDefault="00967E7C">
            <w:pPr>
              <w:pStyle w:val="TableParagraph"/>
              <w:spacing w:before="34"/>
              <w:ind w:left="62" w:right="55"/>
              <w:jc w:val="center"/>
              <w:rPr>
                <w:b/>
                <w:sz w:val="14"/>
              </w:rPr>
            </w:pPr>
            <w:r>
              <w:rPr>
                <w:b/>
                <w:sz w:val="14"/>
              </w:rPr>
              <w:t>1648</w:t>
            </w:r>
          </w:p>
        </w:tc>
        <w:tc>
          <w:tcPr>
            <w:tcW w:w="360" w:type="dxa"/>
            <w:tcBorders>
              <w:top w:val="single" w:sz="4" w:space="0" w:color="000000"/>
              <w:left w:val="single" w:sz="4" w:space="0" w:color="000000"/>
              <w:bottom w:val="single" w:sz="4" w:space="0" w:color="000000"/>
              <w:right w:val="single" w:sz="4" w:space="0" w:color="000000"/>
            </w:tcBorders>
          </w:tcPr>
          <w:p w14:paraId="1F36CF2C" w14:textId="77777777" w:rsidR="00484486" w:rsidRDefault="00967E7C">
            <w:pPr>
              <w:pStyle w:val="TableParagraph"/>
              <w:spacing w:before="32"/>
              <w:ind w:left="71"/>
              <w:rPr>
                <w:sz w:val="14"/>
              </w:rPr>
            </w:pPr>
            <w:r>
              <w:rPr>
                <w:sz w:val="14"/>
              </w:rPr>
              <w:t>883</w:t>
            </w:r>
          </w:p>
        </w:tc>
        <w:tc>
          <w:tcPr>
            <w:tcW w:w="451" w:type="dxa"/>
            <w:tcBorders>
              <w:top w:val="single" w:sz="4" w:space="0" w:color="000000"/>
              <w:left w:val="single" w:sz="4" w:space="0" w:color="000000"/>
              <w:bottom w:val="single" w:sz="4" w:space="0" w:color="000000"/>
              <w:right w:val="single" w:sz="4" w:space="0" w:color="000000"/>
            </w:tcBorders>
          </w:tcPr>
          <w:p w14:paraId="14B69FE2" w14:textId="77777777" w:rsidR="00484486" w:rsidRDefault="00967E7C">
            <w:pPr>
              <w:pStyle w:val="TableParagraph"/>
              <w:spacing w:before="34"/>
              <w:ind w:left="62" w:right="58"/>
              <w:jc w:val="center"/>
              <w:rPr>
                <w:b/>
                <w:sz w:val="14"/>
              </w:rPr>
            </w:pPr>
            <w:r>
              <w:rPr>
                <w:b/>
                <w:sz w:val="14"/>
              </w:rPr>
              <w:t>1698</w:t>
            </w:r>
          </w:p>
        </w:tc>
        <w:tc>
          <w:tcPr>
            <w:tcW w:w="473" w:type="dxa"/>
            <w:tcBorders>
              <w:top w:val="single" w:sz="4" w:space="0" w:color="000000"/>
              <w:left w:val="single" w:sz="4" w:space="0" w:color="000000"/>
              <w:bottom w:val="single" w:sz="4" w:space="0" w:color="000000"/>
              <w:right w:val="single" w:sz="4" w:space="0" w:color="000000"/>
            </w:tcBorders>
          </w:tcPr>
          <w:p w14:paraId="3D204CDC"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1B3170C3" w14:textId="77777777" w:rsidR="00484486" w:rsidRDefault="00967E7C">
            <w:pPr>
              <w:pStyle w:val="TableParagraph"/>
              <w:spacing w:before="34"/>
              <w:ind w:left="95" w:right="89"/>
              <w:jc w:val="center"/>
              <w:rPr>
                <w:b/>
                <w:sz w:val="14"/>
              </w:rPr>
            </w:pPr>
            <w:r>
              <w:rPr>
                <w:b/>
                <w:sz w:val="14"/>
              </w:rPr>
              <w:t>1748</w:t>
            </w:r>
          </w:p>
        </w:tc>
        <w:tc>
          <w:tcPr>
            <w:tcW w:w="475" w:type="dxa"/>
            <w:tcBorders>
              <w:top w:val="single" w:sz="4" w:space="0" w:color="000000"/>
              <w:left w:val="single" w:sz="4" w:space="0" w:color="000000"/>
              <w:bottom w:val="single" w:sz="4" w:space="0" w:color="000000"/>
              <w:right w:val="single" w:sz="4" w:space="0" w:color="000000"/>
            </w:tcBorders>
          </w:tcPr>
          <w:p w14:paraId="52BF9E56" w14:textId="77777777" w:rsidR="00484486" w:rsidRDefault="00967E7C">
            <w:pPr>
              <w:pStyle w:val="TableParagraph"/>
              <w:spacing w:before="32"/>
              <w:ind w:left="129"/>
              <w:rPr>
                <w:sz w:val="14"/>
              </w:rPr>
            </w:pPr>
            <w:r>
              <w:rPr>
                <w:sz w:val="14"/>
              </w:rPr>
              <w:t>899</w:t>
            </w:r>
          </w:p>
        </w:tc>
        <w:tc>
          <w:tcPr>
            <w:tcW w:w="475" w:type="dxa"/>
            <w:tcBorders>
              <w:top w:val="single" w:sz="4" w:space="0" w:color="000000"/>
              <w:left w:val="single" w:sz="4" w:space="0" w:color="000000"/>
              <w:bottom w:val="single" w:sz="4" w:space="0" w:color="000000"/>
              <w:right w:val="single" w:sz="4" w:space="0" w:color="000000"/>
            </w:tcBorders>
          </w:tcPr>
          <w:p w14:paraId="1C2A3D9C" w14:textId="77777777" w:rsidR="00484486" w:rsidRDefault="00967E7C">
            <w:pPr>
              <w:pStyle w:val="TableParagraph"/>
              <w:spacing w:before="34"/>
              <w:ind w:right="88"/>
              <w:jc w:val="right"/>
              <w:rPr>
                <w:b/>
                <w:sz w:val="14"/>
              </w:rPr>
            </w:pPr>
            <w:r>
              <w:rPr>
                <w:b/>
                <w:w w:val="95"/>
                <w:sz w:val="14"/>
              </w:rPr>
              <w:t>1798</w:t>
            </w:r>
          </w:p>
        </w:tc>
        <w:tc>
          <w:tcPr>
            <w:tcW w:w="475" w:type="dxa"/>
            <w:tcBorders>
              <w:top w:val="single" w:sz="4" w:space="0" w:color="000000"/>
              <w:left w:val="single" w:sz="4" w:space="0" w:color="000000"/>
              <w:bottom w:val="single" w:sz="4" w:space="0" w:color="000000"/>
              <w:right w:val="single" w:sz="4" w:space="0" w:color="000000"/>
            </w:tcBorders>
          </w:tcPr>
          <w:p w14:paraId="1B8A4086" w14:textId="77777777" w:rsidR="00484486" w:rsidRDefault="00967E7C">
            <w:pPr>
              <w:pStyle w:val="TableParagraph"/>
              <w:spacing w:before="32"/>
              <w:ind w:left="70" w:right="68"/>
              <w:jc w:val="center"/>
              <w:rPr>
                <w:sz w:val="14"/>
              </w:rPr>
            </w:pPr>
            <w:r>
              <w:rPr>
                <w:sz w:val="14"/>
              </w:rPr>
              <w:t>907</w:t>
            </w:r>
          </w:p>
        </w:tc>
        <w:tc>
          <w:tcPr>
            <w:tcW w:w="554" w:type="dxa"/>
            <w:tcBorders>
              <w:top w:val="single" w:sz="4" w:space="0" w:color="000000"/>
              <w:left w:val="single" w:sz="4" w:space="0" w:color="000000"/>
              <w:bottom w:val="single" w:sz="4" w:space="0" w:color="000000"/>
              <w:right w:val="single" w:sz="4" w:space="0" w:color="000000"/>
            </w:tcBorders>
          </w:tcPr>
          <w:p w14:paraId="21DA06A9" w14:textId="77777777" w:rsidR="00484486" w:rsidRDefault="00967E7C">
            <w:pPr>
              <w:pStyle w:val="TableParagraph"/>
              <w:spacing w:before="34"/>
              <w:ind w:left="113" w:right="110"/>
              <w:jc w:val="center"/>
              <w:rPr>
                <w:b/>
                <w:sz w:val="14"/>
              </w:rPr>
            </w:pPr>
            <w:r>
              <w:rPr>
                <w:b/>
                <w:sz w:val="14"/>
              </w:rPr>
              <w:t>1848</w:t>
            </w:r>
          </w:p>
        </w:tc>
        <w:tc>
          <w:tcPr>
            <w:tcW w:w="475" w:type="dxa"/>
            <w:tcBorders>
              <w:top w:val="single" w:sz="4" w:space="0" w:color="000000"/>
              <w:left w:val="single" w:sz="4" w:space="0" w:color="000000"/>
              <w:bottom w:val="single" w:sz="4" w:space="0" w:color="000000"/>
              <w:right w:val="single" w:sz="4" w:space="0" w:color="000000"/>
            </w:tcBorders>
          </w:tcPr>
          <w:p w14:paraId="443E3ACA"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22623678" w14:textId="77777777" w:rsidR="00484486" w:rsidRDefault="00967E7C">
            <w:pPr>
              <w:pStyle w:val="TableParagraph"/>
              <w:spacing w:before="34"/>
              <w:ind w:left="74" w:right="68"/>
              <w:jc w:val="center"/>
              <w:rPr>
                <w:b/>
                <w:sz w:val="14"/>
              </w:rPr>
            </w:pPr>
            <w:r>
              <w:rPr>
                <w:b/>
                <w:sz w:val="14"/>
              </w:rPr>
              <w:t>1898</w:t>
            </w:r>
          </w:p>
        </w:tc>
        <w:tc>
          <w:tcPr>
            <w:tcW w:w="475" w:type="dxa"/>
            <w:tcBorders>
              <w:top w:val="single" w:sz="4" w:space="0" w:color="000000"/>
              <w:left w:val="single" w:sz="4" w:space="0" w:color="000000"/>
              <w:bottom w:val="single" w:sz="4" w:space="0" w:color="000000"/>
              <w:right w:val="single" w:sz="4" w:space="0" w:color="000000"/>
            </w:tcBorders>
          </w:tcPr>
          <w:p w14:paraId="2CD06054" w14:textId="77777777" w:rsidR="00484486" w:rsidRDefault="00967E7C">
            <w:pPr>
              <w:pStyle w:val="TableParagraph"/>
              <w:spacing w:before="32"/>
              <w:ind w:left="72" w:right="68"/>
              <w:jc w:val="center"/>
              <w:rPr>
                <w:sz w:val="14"/>
              </w:rPr>
            </w:pPr>
            <w:r>
              <w:rPr>
                <w:sz w:val="14"/>
              </w:rPr>
              <w:t>923</w:t>
            </w:r>
          </w:p>
        </w:tc>
        <w:tc>
          <w:tcPr>
            <w:tcW w:w="475" w:type="dxa"/>
            <w:tcBorders>
              <w:top w:val="single" w:sz="4" w:space="0" w:color="000000"/>
              <w:left w:val="single" w:sz="4" w:space="0" w:color="000000"/>
              <w:bottom w:val="single" w:sz="4" w:space="0" w:color="000000"/>
              <w:right w:val="single" w:sz="4" w:space="0" w:color="000000"/>
            </w:tcBorders>
          </w:tcPr>
          <w:p w14:paraId="510C3BF9" w14:textId="77777777" w:rsidR="00484486" w:rsidRDefault="00967E7C">
            <w:pPr>
              <w:pStyle w:val="TableParagraph"/>
              <w:spacing w:before="34"/>
              <w:ind w:left="75" w:right="68"/>
              <w:jc w:val="center"/>
              <w:rPr>
                <w:b/>
                <w:sz w:val="14"/>
              </w:rPr>
            </w:pPr>
            <w:r>
              <w:rPr>
                <w:b/>
                <w:sz w:val="14"/>
              </w:rPr>
              <w:t>1948</w:t>
            </w:r>
          </w:p>
        </w:tc>
        <w:tc>
          <w:tcPr>
            <w:tcW w:w="475" w:type="dxa"/>
            <w:tcBorders>
              <w:top w:val="single" w:sz="4" w:space="0" w:color="000000"/>
              <w:left w:val="single" w:sz="4" w:space="0" w:color="000000"/>
              <w:bottom w:val="single" w:sz="4" w:space="0" w:color="000000"/>
              <w:right w:val="single" w:sz="4" w:space="0" w:color="000000"/>
            </w:tcBorders>
          </w:tcPr>
          <w:p w14:paraId="5D65A7E8" w14:textId="77777777" w:rsidR="00484486" w:rsidRDefault="00967E7C">
            <w:pPr>
              <w:pStyle w:val="TableParagraph"/>
              <w:spacing w:before="32"/>
              <w:ind w:left="73" w:right="68"/>
              <w:jc w:val="center"/>
              <w:rPr>
                <w:sz w:val="14"/>
              </w:rPr>
            </w:pPr>
            <w:r>
              <w:rPr>
                <w:sz w:val="14"/>
              </w:rPr>
              <w:t>931</w:t>
            </w:r>
          </w:p>
        </w:tc>
        <w:tc>
          <w:tcPr>
            <w:tcW w:w="475" w:type="dxa"/>
            <w:tcBorders>
              <w:top w:val="single" w:sz="4" w:space="0" w:color="000000"/>
              <w:left w:val="single" w:sz="4" w:space="0" w:color="000000"/>
              <w:bottom w:val="single" w:sz="4" w:space="0" w:color="000000"/>
              <w:right w:val="single" w:sz="4" w:space="0" w:color="000000"/>
            </w:tcBorders>
          </w:tcPr>
          <w:p w14:paraId="1FE75111" w14:textId="77777777" w:rsidR="00484486" w:rsidRDefault="00967E7C">
            <w:pPr>
              <w:pStyle w:val="TableParagraph"/>
              <w:spacing w:before="34"/>
              <w:ind w:left="75" w:right="67"/>
              <w:jc w:val="center"/>
              <w:rPr>
                <w:b/>
                <w:sz w:val="14"/>
              </w:rPr>
            </w:pPr>
            <w:r>
              <w:rPr>
                <w:b/>
                <w:sz w:val="14"/>
              </w:rPr>
              <w:t>1998</w:t>
            </w:r>
          </w:p>
        </w:tc>
        <w:tc>
          <w:tcPr>
            <w:tcW w:w="569" w:type="dxa"/>
            <w:tcBorders>
              <w:top w:val="single" w:sz="4" w:space="0" w:color="000000"/>
              <w:left w:val="single" w:sz="4" w:space="0" w:color="000000"/>
              <w:bottom w:val="single" w:sz="4" w:space="0" w:color="000000"/>
            </w:tcBorders>
          </w:tcPr>
          <w:p w14:paraId="081DAE3B" w14:textId="77777777" w:rsidR="00484486" w:rsidRDefault="00967E7C">
            <w:pPr>
              <w:pStyle w:val="TableParagraph"/>
              <w:spacing w:before="32"/>
              <w:ind w:left="179"/>
              <w:rPr>
                <w:sz w:val="14"/>
              </w:rPr>
            </w:pPr>
            <w:r>
              <w:rPr>
                <w:sz w:val="14"/>
              </w:rPr>
              <w:t>938</w:t>
            </w:r>
          </w:p>
        </w:tc>
      </w:tr>
      <w:tr w:rsidR="00484486" w14:paraId="7BC4DC70" w14:textId="77777777">
        <w:trPr>
          <w:trHeight w:val="229"/>
        </w:trPr>
        <w:tc>
          <w:tcPr>
            <w:tcW w:w="451" w:type="dxa"/>
            <w:tcBorders>
              <w:top w:val="single" w:sz="4" w:space="0" w:color="000000"/>
              <w:bottom w:val="single" w:sz="4" w:space="0" w:color="000000"/>
              <w:right w:val="single" w:sz="4" w:space="0" w:color="000000"/>
            </w:tcBorders>
          </w:tcPr>
          <w:p w14:paraId="3CF816B3" w14:textId="77777777" w:rsidR="00484486" w:rsidRDefault="00967E7C">
            <w:pPr>
              <w:pStyle w:val="TableParagraph"/>
              <w:spacing w:before="34"/>
              <w:ind w:left="53" w:right="57"/>
              <w:jc w:val="center"/>
              <w:rPr>
                <w:b/>
                <w:sz w:val="14"/>
              </w:rPr>
            </w:pPr>
            <w:r>
              <w:rPr>
                <w:b/>
                <w:sz w:val="14"/>
              </w:rPr>
              <w:t>1549</w:t>
            </w:r>
          </w:p>
        </w:tc>
        <w:tc>
          <w:tcPr>
            <w:tcW w:w="473" w:type="dxa"/>
            <w:tcBorders>
              <w:top w:val="single" w:sz="4" w:space="0" w:color="000000"/>
              <w:left w:val="single" w:sz="4" w:space="0" w:color="000000"/>
              <w:bottom w:val="single" w:sz="4" w:space="0" w:color="000000"/>
              <w:right w:val="single" w:sz="4" w:space="0" w:color="000000"/>
            </w:tcBorders>
          </w:tcPr>
          <w:p w14:paraId="148BA746" w14:textId="77777777" w:rsidR="00484486" w:rsidRDefault="00967E7C">
            <w:pPr>
              <w:pStyle w:val="TableParagraph"/>
              <w:spacing w:before="32"/>
              <w:ind w:left="129"/>
              <w:rPr>
                <w:sz w:val="14"/>
              </w:rPr>
            </w:pPr>
            <w:r>
              <w:rPr>
                <w:sz w:val="14"/>
              </w:rPr>
              <w:t>866</w:t>
            </w:r>
          </w:p>
        </w:tc>
        <w:tc>
          <w:tcPr>
            <w:tcW w:w="427" w:type="dxa"/>
            <w:tcBorders>
              <w:top w:val="single" w:sz="4" w:space="0" w:color="000000"/>
              <w:left w:val="single" w:sz="4" w:space="0" w:color="000000"/>
              <w:bottom w:val="single" w:sz="4" w:space="0" w:color="000000"/>
              <w:right w:val="single" w:sz="4" w:space="0" w:color="000000"/>
            </w:tcBorders>
          </w:tcPr>
          <w:p w14:paraId="4C9CDE87" w14:textId="77777777" w:rsidR="00484486" w:rsidRDefault="00967E7C">
            <w:pPr>
              <w:pStyle w:val="TableParagraph"/>
              <w:spacing w:before="34"/>
              <w:ind w:left="71"/>
              <w:rPr>
                <w:b/>
                <w:sz w:val="14"/>
              </w:rPr>
            </w:pPr>
            <w:r>
              <w:rPr>
                <w:b/>
                <w:sz w:val="14"/>
              </w:rPr>
              <w:t>1599</w:t>
            </w:r>
          </w:p>
        </w:tc>
        <w:tc>
          <w:tcPr>
            <w:tcW w:w="360" w:type="dxa"/>
            <w:tcBorders>
              <w:top w:val="single" w:sz="4" w:space="0" w:color="000000"/>
              <w:left w:val="single" w:sz="4" w:space="0" w:color="000000"/>
              <w:bottom w:val="single" w:sz="4" w:space="0" w:color="000000"/>
              <w:right w:val="single" w:sz="4" w:space="0" w:color="000000"/>
            </w:tcBorders>
          </w:tcPr>
          <w:p w14:paraId="3911C06D" w14:textId="77777777" w:rsidR="00484486" w:rsidRDefault="00967E7C">
            <w:pPr>
              <w:pStyle w:val="TableParagraph"/>
              <w:spacing w:before="32"/>
              <w:ind w:left="51" w:right="49"/>
              <w:jc w:val="center"/>
              <w:rPr>
                <w:sz w:val="14"/>
              </w:rPr>
            </w:pPr>
            <w:r>
              <w:rPr>
                <w:sz w:val="14"/>
              </w:rPr>
              <w:t>875</w:t>
            </w:r>
          </w:p>
        </w:tc>
        <w:tc>
          <w:tcPr>
            <w:tcW w:w="449" w:type="dxa"/>
            <w:tcBorders>
              <w:top w:val="single" w:sz="4" w:space="0" w:color="000000"/>
              <w:left w:val="single" w:sz="4" w:space="0" w:color="000000"/>
              <w:bottom w:val="single" w:sz="4" w:space="0" w:color="000000"/>
              <w:right w:val="single" w:sz="4" w:space="0" w:color="000000"/>
            </w:tcBorders>
          </w:tcPr>
          <w:p w14:paraId="790FF833" w14:textId="77777777" w:rsidR="00484486" w:rsidRDefault="00967E7C">
            <w:pPr>
              <w:pStyle w:val="TableParagraph"/>
              <w:spacing w:before="34"/>
              <w:ind w:left="62" w:right="55"/>
              <w:jc w:val="center"/>
              <w:rPr>
                <w:b/>
                <w:sz w:val="14"/>
              </w:rPr>
            </w:pPr>
            <w:r>
              <w:rPr>
                <w:b/>
                <w:sz w:val="14"/>
              </w:rPr>
              <w:t>1649</w:t>
            </w:r>
          </w:p>
        </w:tc>
        <w:tc>
          <w:tcPr>
            <w:tcW w:w="360" w:type="dxa"/>
            <w:tcBorders>
              <w:top w:val="single" w:sz="4" w:space="0" w:color="000000"/>
              <w:left w:val="single" w:sz="4" w:space="0" w:color="000000"/>
              <w:bottom w:val="single" w:sz="4" w:space="0" w:color="000000"/>
              <w:right w:val="single" w:sz="4" w:space="0" w:color="000000"/>
            </w:tcBorders>
          </w:tcPr>
          <w:p w14:paraId="74B1BE3A" w14:textId="77777777" w:rsidR="00484486" w:rsidRDefault="00967E7C">
            <w:pPr>
              <w:pStyle w:val="TableParagraph"/>
              <w:spacing w:before="32"/>
              <w:ind w:left="71"/>
              <w:rPr>
                <w:sz w:val="14"/>
              </w:rPr>
            </w:pPr>
            <w:r>
              <w:rPr>
                <w:sz w:val="14"/>
              </w:rPr>
              <w:t>883</w:t>
            </w:r>
          </w:p>
        </w:tc>
        <w:tc>
          <w:tcPr>
            <w:tcW w:w="451" w:type="dxa"/>
            <w:tcBorders>
              <w:top w:val="single" w:sz="4" w:space="0" w:color="000000"/>
              <w:left w:val="single" w:sz="4" w:space="0" w:color="000000"/>
              <w:bottom w:val="single" w:sz="4" w:space="0" w:color="000000"/>
              <w:right w:val="single" w:sz="4" w:space="0" w:color="000000"/>
            </w:tcBorders>
          </w:tcPr>
          <w:p w14:paraId="61DBA118" w14:textId="77777777" w:rsidR="00484486" w:rsidRDefault="00967E7C">
            <w:pPr>
              <w:pStyle w:val="TableParagraph"/>
              <w:spacing w:before="34"/>
              <w:ind w:left="62" w:right="58"/>
              <w:jc w:val="center"/>
              <w:rPr>
                <w:b/>
                <w:sz w:val="14"/>
              </w:rPr>
            </w:pPr>
            <w:r>
              <w:rPr>
                <w:b/>
                <w:sz w:val="14"/>
              </w:rPr>
              <w:t>1699</w:t>
            </w:r>
          </w:p>
        </w:tc>
        <w:tc>
          <w:tcPr>
            <w:tcW w:w="473" w:type="dxa"/>
            <w:tcBorders>
              <w:top w:val="single" w:sz="4" w:space="0" w:color="000000"/>
              <w:left w:val="single" w:sz="4" w:space="0" w:color="000000"/>
              <w:bottom w:val="single" w:sz="4" w:space="0" w:color="000000"/>
              <w:right w:val="single" w:sz="4" w:space="0" w:color="000000"/>
            </w:tcBorders>
          </w:tcPr>
          <w:p w14:paraId="41BFF075" w14:textId="77777777" w:rsidR="00484486" w:rsidRDefault="00967E7C">
            <w:pPr>
              <w:pStyle w:val="TableParagraph"/>
              <w:spacing w:before="32"/>
              <w:ind w:left="108" w:right="104"/>
              <w:jc w:val="center"/>
              <w:rPr>
                <w:sz w:val="14"/>
              </w:rPr>
            </w:pPr>
            <w:r>
              <w:rPr>
                <w:sz w:val="14"/>
              </w:rPr>
              <w:t>891</w:t>
            </w:r>
          </w:p>
        </w:tc>
        <w:tc>
          <w:tcPr>
            <w:tcW w:w="516" w:type="dxa"/>
            <w:tcBorders>
              <w:top w:val="single" w:sz="4" w:space="0" w:color="000000"/>
              <w:left w:val="single" w:sz="4" w:space="0" w:color="000000"/>
              <w:bottom w:val="single" w:sz="4" w:space="0" w:color="000000"/>
              <w:right w:val="single" w:sz="4" w:space="0" w:color="000000"/>
            </w:tcBorders>
          </w:tcPr>
          <w:p w14:paraId="7B789111" w14:textId="77777777" w:rsidR="00484486" w:rsidRDefault="00967E7C">
            <w:pPr>
              <w:pStyle w:val="TableParagraph"/>
              <w:spacing w:before="34"/>
              <w:ind w:left="95" w:right="89"/>
              <w:jc w:val="center"/>
              <w:rPr>
                <w:b/>
                <w:sz w:val="14"/>
              </w:rPr>
            </w:pPr>
            <w:r>
              <w:rPr>
                <w:b/>
                <w:sz w:val="14"/>
              </w:rPr>
              <w:t>1749</w:t>
            </w:r>
          </w:p>
        </w:tc>
        <w:tc>
          <w:tcPr>
            <w:tcW w:w="475" w:type="dxa"/>
            <w:tcBorders>
              <w:top w:val="single" w:sz="4" w:space="0" w:color="000000"/>
              <w:left w:val="single" w:sz="4" w:space="0" w:color="000000"/>
              <w:bottom w:val="single" w:sz="4" w:space="0" w:color="000000"/>
              <w:right w:val="single" w:sz="4" w:space="0" w:color="000000"/>
            </w:tcBorders>
          </w:tcPr>
          <w:p w14:paraId="5B622DD6" w14:textId="77777777" w:rsidR="00484486" w:rsidRDefault="00967E7C">
            <w:pPr>
              <w:pStyle w:val="TableParagraph"/>
              <w:spacing w:before="32"/>
              <w:ind w:left="129"/>
              <w:rPr>
                <w:sz w:val="14"/>
              </w:rPr>
            </w:pPr>
            <w:r>
              <w:rPr>
                <w:sz w:val="14"/>
              </w:rPr>
              <w:t>900</w:t>
            </w:r>
          </w:p>
        </w:tc>
        <w:tc>
          <w:tcPr>
            <w:tcW w:w="475" w:type="dxa"/>
            <w:tcBorders>
              <w:top w:val="single" w:sz="4" w:space="0" w:color="000000"/>
              <w:left w:val="single" w:sz="4" w:space="0" w:color="000000"/>
              <w:bottom w:val="single" w:sz="4" w:space="0" w:color="000000"/>
              <w:right w:val="single" w:sz="4" w:space="0" w:color="000000"/>
            </w:tcBorders>
          </w:tcPr>
          <w:p w14:paraId="608563E6" w14:textId="77777777" w:rsidR="00484486" w:rsidRDefault="00967E7C">
            <w:pPr>
              <w:pStyle w:val="TableParagraph"/>
              <w:spacing w:before="34"/>
              <w:ind w:right="88"/>
              <w:jc w:val="right"/>
              <w:rPr>
                <w:b/>
                <w:sz w:val="14"/>
              </w:rPr>
            </w:pPr>
            <w:r>
              <w:rPr>
                <w:b/>
                <w:w w:val="95"/>
                <w:sz w:val="14"/>
              </w:rPr>
              <w:t>1799</w:t>
            </w:r>
          </w:p>
        </w:tc>
        <w:tc>
          <w:tcPr>
            <w:tcW w:w="475" w:type="dxa"/>
            <w:tcBorders>
              <w:top w:val="single" w:sz="4" w:space="0" w:color="000000"/>
              <w:left w:val="single" w:sz="4" w:space="0" w:color="000000"/>
              <w:bottom w:val="single" w:sz="4" w:space="0" w:color="000000"/>
              <w:right w:val="single" w:sz="4" w:space="0" w:color="000000"/>
            </w:tcBorders>
          </w:tcPr>
          <w:p w14:paraId="785663BD" w14:textId="77777777" w:rsidR="00484486" w:rsidRDefault="00967E7C">
            <w:pPr>
              <w:pStyle w:val="TableParagraph"/>
              <w:spacing w:before="32"/>
              <w:ind w:left="70" w:right="68"/>
              <w:jc w:val="center"/>
              <w:rPr>
                <w:sz w:val="14"/>
              </w:rPr>
            </w:pPr>
            <w:r>
              <w:rPr>
                <w:sz w:val="14"/>
              </w:rPr>
              <w:t>908</w:t>
            </w:r>
          </w:p>
        </w:tc>
        <w:tc>
          <w:tcPr>
            <w:tcW w:w="554" w:type="dxa"/>
            <w:tcBorders>
              <w:top w:val="single" w:sz="4" w:space="0" w:color="000000"/>
              <w:left w:val="single" w:sz="4" w:space="0" w:color="000000"/>
              <w:bottom w:val="single" w:sz="4" w:space="0" w:color="000000"/>
              <w:right w:val="single" w:sz="4" w:space="0" w:color="000000"/>
            </w:tcBorders>
          </w:tcPr>
          <w:p w14:paraId="253D4D29" w14:textId="77777777" w:rsidR="00484486" w:rsidRDefault="00967E7C">
            <w:pPr>
              <w:pStyle w:val="TableParagraph"/>
              <w:spacing w:before="34"/>
              <w:ind w:left="113" w:right="110"/>
              <w:jc w:val="center"/>
              <w:rPr>
                <w:b/>
                <w:sz w:val="14"/>
              </w:rPr>
            </w:pPr>
            <w:r>
              <w:rPr>
                <w:b/>
                <w:sz w:val="14"/>
              </w:rPr>
              <w:t>1849</w:t>
            </w:r>
          </w:p>
        </w:tc>
        <w:tc>
          <w:tcPr>
            <w:tcW w:w="475" w:type="dxa"/>
            <w:tcBorders>
              <w:top w:val="single" w:sz="4" w:space="0" w:color="000000"/>
              <w:left w:val="single" w:sz="4" w:space="0" w:color="000000"/>
              <w:bottom w:val="single" w:sz="4" w:space="0" w:color="000000"/>
              <w:right w:val="single" w:sz="4" w:space="0" w:color="000000"/>
            </w:tcBorders>
          </w:tcPr>
          <w:p w14:paraId="3BC5EF58" w14:textId="77777777" w:rsidR="00484486" w:rsidRDefault="00967E7C">
            <w:pPr>
              <w:pStyle w:val="TableParagraph"/>
              <w:spacing w:before="32"/>
              <w:ind w:left="72" w:right="68"/>
              <w:jc w:val="center"/>
              <w:rPr>
                <w:sz w:val="14"/>
              </w:rPr>
            </w:pPr>
            <w:r>
              <w:rPr>
                <w:sz w:val="14"/>
              </w:rPr>
              <w:t>915</w:t>
            </w:r>
          </w:p>
        </w:tc>
        <w:tc>
          <w:tcPr>
            <w:tcW w:w="475" w:type="dxa"/>
            <w:tcBorders>
              <w:top w:val="single" w:sz="4" w:space="0" w:color="000000"/>
              <w:left w:val="single" w:sz="4" w:space="0" w:color="000000"/>
              <w:bottom w:val="single" w:sz="4" w:space="0" w:color="000000"/>
              <w:right w:val="single" w:sz="4" w:space="0" w:color="000000"/>
            </w:tcBorders>
          </w:tcPr>
          <w:p w14:paraId="337BC774" w14:textId="77777777" w:rsidR="00484486" w:rsidRDefault="00967E7C">
            <w:pPr>
              <w:pStyle w:val="TableParagraph"/>
              <w:spacing w:before="34"/>
              <w:ind w:left="74" w:right="68"/>
              <w:jc w:val="center"/>
              <w:rPr>
                <w:b/>
                <w:sz w:val="14"/>
              </w:rPr>
            </w:pPr>
            <w:r>
              <w:rPr>
                <w:b/>
                <w:sz w:val="14"/>
              </w:rPr>
              <w:t>1899</w:t>
            </w:r>
          </w:p>
        </w:tc>
        <w:tc>
          <w:tcPr>
            <w:tcW w:w="475" w:type="dxa"/>
            <w:tcBorders>
              <w:top w:val="single" w:sz="4" w:space="0" w:color="000000"/>
              <w:left w:val="single" w:sz="4" w:space="0" w:color="000000"/>
              <w:bottom w:val="single" w:sz="4" w:space="0" w:color="000000"/>
              <w:right w:val="single" w:sz="4" w:space="0" w:color="000000"/>
            </w:tcBorders>
          </w:tcPr>
          <w:p w14:paraId="2E9F87BB" w14:textId="77777777" w:rsidR="00484486" w:rsidRDefault="00967E7C">
            <w:pPr>
              <w:pStyle w:val="TableParagraph"/>
              <w:spacing w:before="32"/>
              <w:ind w:left="72" w:right="68"/>
              <w:jc w:val="center"/>
              <w:rPr>
                <w:sz w:val="14"/>
              </w:rPr>
            </w:pPr>
            <w:r>
              <w:rPr>
                <w:sz w:val="14"/>
              </w:rPr>
              <w:t>923</w:t>
            </w:r>
          </w:p>
        </w:tc>
        <w:tc>
          <w:tcPr>
            <w:tcW w:w="475" w:type="dxa"/>
            <w:tcBorders>
              <w:top w:val="single" w:sz="4" w:space="0" w:color="000000"/>
              <w:left w:val="single" w:sz="4" w:space="0" w:color="000000"/>
              <w:bottom w:val="single" w:sz="4" w:space="0" w:color="000000"/>
              <w:right w:val="single" w:sz="4" w:space="0" w:color="000000"/>
            </w:tcBorders>
          </w:tcPr>
          <w:p w14:paraId="3926DB90" w14:textId="77777777" w:rsidR="00484486" w:rsidRDefault="00967E7C">
            <w:pPr>
              <w:pStyle w:val="TableParagraph"/>
              <w:spacing w:before="34"/>
              <w:ind w:left="75" w:right="68"/>
              <w:jc w:val="center"/>
              <w:rPr>
                <w:b/>
                <w:sz w:val="14"/>
              </w:rPr>
            </w:pPr>
            <w:r>
              <w:rPr>
                <w:b/>
                <w:sz w:val="14"/>
              </w:rPr>
              <w:t>1949</w:t>
            </w:r>
          </w:p>
        </w:tc>
        <w:tc>
          <w:tcPr>
            <w:tcW w:w="475" w:type="dxa"/>
            <w:tcBorders>
              <w:top w:val="single" w:sz="4" w:space="0" w:color="000000"/>
              <w:left w:val="single" w:sz="4" w:space="0" w:color="000000"/>
              <w:bottom w:val="single" w:sz="4" w:space="0" w:color="000000"/>
              <w:right w:val="single" w:sz="4" w:space="0" w:color="000000"/>
            </w:tcBorders>
          </w:tcPr>
          <w:p w14:paraId="22C1F9DB" w14:textId="77777777" w:rsidR="00484486" w:rsidRDefault="00967E7C">
            <w:pPr>
              <w:pStyle w:val="TableParagraph"/>
              <w:spacing w:before="32"/>
              <w:ind w:left="73" w:right="68"/>
              <w:jc w:val="center"/>
              <w:rPr>
                <w:sz w:val="14"/>
              </w:rPr>
            </w:pPr>
            <w:r>
              <w:rPr>
                <w:sz w:val="14"/>
              </w:rPr>
              <w:t>931</w:t>
            </w:r>
          </w:p>
        </w:tc>
        <w:tc>
          <w:tcPr>
            <w:tcW w:w="475" w:type="dxa"/>
            <w:tcBorders>
              <w:top w:val="single" w:sz="4" w:space="0" w:color="000000"/>
              <w:left w:val="single" w:sz="4" w:space="0" w:color="000000"/>
              <w:bottom w:val="single" w:sz="4" w:space="0" w:color="000000"/>
              <w:right w:val="single" w:sz="4" w:space="0" w:color="000000"/>
            </w:tcBorders>
          </w:tcPr>
          <w:p w14:paraId="069B1889" w14:textId="77777777" w:rsidR="00484486" w:rsidRDefault="00967E7C">
            <w:pPr>
              <w:pStyle w:val="TableParagraph"/>
              <w:spacing w:before="34"/>
              <w:ind w:left="75" w:right="67"/>
              <w:jc w:val="center"/>
              <w:rPr>
                <w:b/>
                <w:sz w:val="14"/>
              </w:rPr>
            </w:pPr>
            <w:r>
              <w:rPr>
                <w:b/>
                <w:sz w:val="14"/>
              </w:rPr>
              <w:t>1999</w:t>
            </w:r>
          </w:p>
        </w:tc>
        <w:tc>
          <w:tcPr>
            <w:tcW w:w="569" w:type="dxa"/>
            <w:tcBorders>
              <w:top w:val="single" w:sz="4" w:space="0" w:color="000000"/>
              <w:left w:val="single" w:sz="4" w:space="0" w:color="000000"/>
              <w:bottom w:val="single" w:sz="4" w:space="0" w:color="000000"/>
            </w:tcBorders>
          </w:tcPr>
          <w:p w14:paraId="0708E84F" w14:textId="77777777" w:rsidR="00484486" w:rsidRDefault="00967E7C">
            <w:pPr>
              <w:pStyle w:val="TableParagraph"/>
              <w:spacing w:before="32"/>
              <w:ind w:left="179"/>
              <w:rPr>
                <w:sz w:val="14"/>
              </w:rPr>
            </w:pPr>
            <w:r>
              <w:rPr>
                <w:sz w:val="14"/>
              </w:rPr>
              <w:t>938</w:t>
            </w:r>
          </w:p>
        </w:tc>
      </w:tr>
      <w:tr w:rsidR="00484486" w14:paraId="4FBAE934" w14:textId="77777777">
        <w:trPr>
          <w:trHeight w:val="229"/>
        </w:trPr>
        <w:tc>
          <w:tcPr>
            <w:tcW w:w="451" w:type="dxa"/>
            <w:tcBorders>
              <w:top w:val="single" w:sz="4" w:space="0" w:color="000000"/>
              <w:right w:val="single" w:sz="4" w:space="0" w:color="000000"/>
            </w:tcBorders>
          </w:tcPr>
          <w:p w14:paraId="4A49A84D" w14:textId="77777777" w:rsidR="00484486" w:rsidRDefault="00967E7C">
            <w:pPr>
              <w:pStyle w:val="TableParagraph"/>
              <w:spacing w:before="34"/>
              <w:ind w:left="53" w:right="57"/>
              <w:jc w:val="center"/>
              <w:rPr>
                <w:b/>
                <w:sz w:val="14"/>
              </w:rPr>
            </w:pPr>
            <w:r>
              <w:rPr>
                <w:b/>
                <w:sz w:val="14"/>
              </w:rPr>
              <w:t>1550</w:t>
            </w:r>
          </w:p>
        </w:tc>
        <w:tc>
          <w:tcPr>
            <w:tcW w:w="473" w:type="dxa"/>
            <w:tcBorders>
              <w:top w:val="single" w:sz="4" w:space="0" w:color="000000"/>
              <w:left w:val="single" w:sz="4" w:space="0" w:color="000000"/>
              <w:right w:val="single" w:sz="4" w:space="0" w:color="000000"/>
            </w:tcBorders>
          </w:tcPr>
          <w:p w14:paraId="06CA764E" w14:textId="77777777" w:rsidR="00484486" w:rsidRDefault="00967E7C">
            <w:pPr>
              <w:pStyle w:val="TableParagraph"/>
              <w:spacing w:before="32"/>
              <w:ind w:left="129"/>
              <w:rPr>
                <w:sz w:val="14"/>
              </w:rPr>
            </w:pPr>
            <w:r>
              <w:rPr>
                <w:sz w:val="14"/>
              </w:rPr>
              <w:t>866</w:t>
            </w:r>
          </w:p>
        </w:tc>
        <w:tc>
          <w:tcPr>
            <w:tcW w:w="427" w:type="dxa"/>
            <w:tcBorders>
              <w:top w:val="single" w:sz="4" w:space="0" w:color="000000"/>
              <w:left w:val="single" w:sz="4" w:space="0" w:color="000000"/>
              <w:right w:val="single" w:sz="4" w:space="0" w:color="000000"/>
            </w:tcBorders>
          </w:tcPr>
          <w:p w14:paraId="20294A22" w14:textId="77777777" w:rsidR="00484486" w:rsidRDefault="00967E7C">
            <w:pPr>
              <w:pStyle w:val="TableParagraph"/>
              <w:spacing w:before="34"/>
              <w:ind w:left="71"/>
              <w:rPr>
                <w:b/>
                <w:sz w:val="14"/>
              </w:rPr>
            </w:pPr>
            <w:r>
              <w:rPr>
                <w:b/>
                <w:sz w:val="14"/>
              </w:rPr>
              <w:t>1600</w:t>
            </w:r>
          </w:p>
        </w:tc>
        <w:tc>
          <w:tcPr>
            <w:tcW w:w="360" w:type="dxa"/>
            <w:tcBorders>
              <w:top w:val="single" w:sz="4" w:space="0" w:color="000000"/>
              <w:left w:val="single" w:sz="4" w:space="0" w:color="000000"/>
              <w:right w:val="single" w:sz="4" w:space="0" w:color="000000"/>
            </w:tcBorders>
          </w:tcPr>
          <w:p w14:paraId="6B0DABE0" w14:textId="77777777" w:rsidR="00484486" w:rsidRDefault="00967E7C">
            <w:pPr>
              <w:pStyle w:val="TableParagraph"/>
              <w:spacing w:before="32"/>
              <w:ind w:left="51" w:right="49"/>
              <w:jc w:val="center"/>
              <w:rPr>
                <w:sz w:val="14"/>
              </w:rPr>
            </w:pPr>
            <w:r>
              <w:rPr>
                <w:sz w:val="14"/>
              </w:rPr>
              <w:t>875</w:t>
            </w:r>
          </w:p>
        </w:tc>
        <w:tc>
          <w:tcPr>
            <w:tcW w:w="449" w:type="dxa"/>
            <w:tcBorders>
              <w:top w:val="single" w:sz="4" w:space="0" w:color="000000"/>
              <w:left w:val="single" w:sz="4" w:space="0" w:color="000000"/>
              <w:right w:val="single" w:sz="4" w:space="0" w:color="000000"/>
            </w:tcBorders>
          </w:tcPr>
          <w:p w14:paraId="0687B30E" w14:textId="77777777" w:rsidR="00484486" w:rsidRDefault="00967E7C">
            <w:pPr>
              <w:pStyle w:val="TableParagraph"/>
              <w:spacing w:before="34"/>
              <w:ind w:left="62" w:right="55"/>
              <w:jc w:val="center"/>
              <w:rPr>
                <w:b/>
                <w:sz w:val="14"/>
              </w:rPr>
            </w:pPr>
            <w:r>
              <w:rPr>
                <w:b/>
                <w:sz w:val="14"/>
              </w:rPr>
              <w:t>1650</w:t>
            </w:r>
          </w:p>
        </w:tc>
        <w:tc>
          <w:tcPr>
            <w:tcW w:w="360" w:type="dxa"/>
            <w:tcBorders>
              <w:top w:val="single" w:sz="4" w:space="0" w:color="000000"/>
              <w:left w:val="single" w:sz="4" w:space="0" w:color="000000"/>
              <w:right w:val="single" w:sz="4" w:space="0" w:color="000000"/>
            </w:tcBorders>
          </w:tcPr>
          <w:p w14:paraId="1EECCB2C" w14:textId="77777777" w:rsidR="00484486" w:rsidRDefault="00967E7C">
            <w:pPr>
              <w:pStyle w:val="TableParagraph"/>
              <w:spacing w:before="32"/>
              <w:ind w:left="71"/>
              <w:rPr>
                <w:sz w:val="14"/>
              </w:rPr>
            </w:pPr>
            <w:r>
              <w:rPr>
                <w:sz w:val="14"/>
              </w:rPr>
              <w:t>883</w:t>
            </w:r>
          </w:p>
        </w:tc>
        <w:tc>
          <w:tcPr>
            <w:tcW w:w="451" w:type="dxa"/>
            <w:tcBorders>
              <w:top w:val="single" w:sz="4" w:space="0" w:color="000000"/>
              <w:left w:val="single" w:sz="4" w:space="0" w:color="000000"/>
              <w:right w:val="single" w:sz="4" w:space="0" w:color="000000"/>
            </w:tcBorders>
          </w:tcPr>
          <w:p w14:paraId="7D3B1B77" w14:textId="77777777" w:rsidR="00484486" w:rsidRDefault="00967E7C">
            <w:pPr>
              <w:pStyle w:val="TableParagraph"/>
              <w:spacing w:before="34"/>
              <w:ind w:left="62" w:right="58"/>
              <w:jc w:val="center"/>
              <w:rPr>
                <w:b/>
                <w:sz w:val="14"/>
              </w:rPr>
            </w:pPr>
            <w:r>
              <w:rPr>
                <w:b/>
                <w:sz w:val="14"/>
              </w:rPr>
              <w:t>1700</w:t>
            </w:r>
          </w:p>
        </w:tc>
        <w:tc>
          <w:tcPr>
            <w:tcW w:w="473" w:type="dxa"/>
            <w:tcBorders>
              <w:top w:val="single" w:sz="4" w:space="0" w:color="000000"/>
              <w:left w:val="single" w:sz="4" w:space="0" w:color="000000"/>
              <w:right w:val="single" w:sz="4" w:space="0" w:color="000000"/>
            </w:tcBorders>
          </w:tcPr>
          <w:p w14:paraId="5F99A52E" w14:textId="77777777" w:rsidR="00484486" w:rsidRDefault="00967E7C">
            <w:pPr>
              <w:pStyle w:val="TableParagraph"/>
              <w:spacing w:before="32"/>
              <w:ind w:left="108" w:right="104"/>
              <w:jc w:val="center"/>
              <w:rPr>
                <w:sz w:val="14"/>
              </w:rPr>
            </w:pPr>
            <w:r>
              <w:rPr>
                <w:sz w:val="14"/>
              </w:rPr>
              <w:t>892</w:t>
            </w:r>
          </w:p>
        </w:tc>
        <w:tc>
          <w:tcPr>
            <w:tcW w:w="516" w:type="dxa"/>
            <w:tcBorders>
              <w:top w:val="single" w:sz="4" w:space="0" w:color="000000"/>
              <w:left w:val="single" w:sz="4" w:space="0" w:color="000000"/>
              <w:right w:val="single" w:sz="4" w:space="0" w:color="000000"/>
            </w:tcBorders>
          </w:tcPr>
          <w:p w14:paraId="2462C6C8" w14:textId="77777777" w:rsidR="00484486" w:rsidRDefault="00967E7C">
            <w:pPr>
              <w:pStyle w:val="TableParagraph"/>
              <w:spacing w:before="34"/>
              <w:ind w:left="95" w:right="89"/>
              <w:jc w:val="center"/>
              <w:rPr>
                <w:b/>
                <w:sz w:val="14"/>
              </w:rPr>
            </w:pPr>
            <w:r>
              <w:rPr>
                <w:b/>
                <w:sz w:val="14"/>
              </w:rPr>
              <w:t>1750</w:t>
            </w:r>
          </w:p>
        </w:tc>
        <w:tc>
          <w:tcPr>
            <w:tcW w:w="475" w:type="dxa"/>
            <w:tcBorders>
              <w:top w:val="single" w:sz="4" w:space="0" w:color="000000"/>
              <w:left w:val="single" w:sz="4" w:space="0" w:color="000000"/>
              <w:right w:val="single" w:sz="4" w:space="0" w:color="000000"/>
            </w:tcBorders>
          </w:tcPr>
          <w:p w14:paraId="7C709DCD" w14:textId="77777777" w:rsidR="00484486" w:rsidRDefault="00967E7C">
            <w:pPr>
              <w:pStyle w:val="TableParagraph"/>
              <w:spacing w:before="32"/>
              <w:ind w:left="129"/>
              <w:rPr>
                <w:sz w:val="14"/>
              </w:rPr>
            </w:pPr>
            <w:r>
              <w:rPr>
                <w:sz w:val="14"/>
              </w:rPr>
              <w:t>900</w:t>
            </w:r>
          </w:p>
        </w:tc>
        <w:tc>
          <w:tcPr>
            <w:tcW w:w="475" w:type="dxa"/>
            <w:tcBorders>
              <w:top w:val="single" w:sz="4" w:space="0" w:color="000000"/>
              <w:left w:val="single" w:sz="4" w:space="0" w:color="000000"/>
              <w:right w:val="single" w:sz="4" w:space="0" w:color="000000"/>
            </w:tcBorders>
          </w:tcPr>
          <w:p w14:paraId="0762B5B1" w14:textId="77777777" w:rsidR="00484486" w:rsidRDefault="00967E7C">
            <w:pPr>
              <w:pStyle w:val="TableParagraph"/>
              <w:spacing w:before="34"/>
              <w:ind w:right="88"/>
              <w:jc w:val="right"/>
              <w:rPr>
                <w:b/>
                <w:sz w:val="14"/>
              </w:rPr>
            </w:pPr>
            <w:r>
              <w:rPr>
                <w:b/>
                <w:w w:val="95"/>
                <w:sz w:val="14"/>
              </w:rPr>
              <w:t>1800</w:t>
            </w:r>
          </w:p>
        </w:tc>
        <w:tc>
          <w:tcPr>
            <w:tcW w:w="475" w:type="dxa"/>
            <w:tcBorders>
              <w:top w:val="single" w:sz="4" w:space="0" w:color="000000"/>
              <w:left w:val="single" w:sz="4" w:space="0" w:color="000000"/>
              <w:right w:val="single" w:sz="4" w:space="0" w:color="000000"/>
            </w:tcBorders>
          </w:tcPr>
          <w:p w14:paraId="70E0F049" w14:textId="77777777" w:rsidR="00484486" w:rsidRDefault="00967E7C">
            <w:pPr>
              <w:pStyle w:val="TableParagraph"/>
              <w:spacing w:before="32"/>
              <w:ind w:left="70" w:right="68"/>
              <w:jc w:val="center"/>
              <w:rPr>
                <w:sz w:val="14"/>
              </w:rPr>
            </w:pPr>
            <w:r>
              <w:rPr>
                <w:sz w:val="14"/>
              </w:rPr>
              <w:t>908</w:t>
            </w:r>
          </w:p>
        </w:tc>
        <w:tc>
          <w:tcPr>
            <w:tcW w:w="554" w:type="dxa"/>
            <w:tcBorders>
              <w:top w:val="single" w:sz="4" w:space="0" w:color="000000"/>
              <w:left w:val="single" w:sz="4" w:space="0" w:color="000000"/>
              <w:right w:val="single" w:sz="4" w:space="0" w:color="000000"/>
            </w:tcBorders>
          </w:tcPr>
          <w:p w14:paraId="006F0813" w14:textId="77777777" w:rsidR="00484486" w:rsidRDefault="00967E7C">
            <w:pPr>
              <w:pStyle w:val="TableParagraph"/>
              <w:spacing w:before="34"/>
              <w:ind w:left="113" w:right="110"/>
              <w:jc w:val="center"/>
              <w:rPr>
                <w:b/>
                <w:sz w:val="14"/>
              </w:rPr>
            </w:pPr>
            <w:r>
              <w:rPr>
                <w:b/>
                <w:sz w:val="14"/>
              </w:rPr>
              <w:t>1850</w:t>
            </w:r>
          </w:p>
        </w:tc>
        <w:tc>
          <w:tcPr>
            <w:tcW w:w="475" w:type="dxa"/>
            <w:tcBorders>
              <w:top w:val="single" w:sz="4" w:space="0" w:color="000000"/>
              <w:left w:val="single" w:sz="4" w:space="0" w:color="000000"/>
              <w:right w:val="single" w:sz="4" w:space="0" w:color="000000"/>
            </w:tcBorders>
          </w:tcPr>
          <w:p w14:paraId="3E957594" w14:textId="77777777" w:rsidR="00484486" w:rsidRDefault="00967E7C">
            <w:pPr>
              <w:pStyle w:val="TableParagraph"/>
              <w:spacing w:before="32"/>
              <w:ind w:left="72" w:right="68"/>
              <w:jc w:val="center"/>
              <w:rPr>
                <w:sz w:val="14"/>
              </w:rPr>
            </w:pPr>
            <w:r>
              <w:rPr>
                <w:sz w:val="14"/>
              </w:rPr>
              <w:t>916</w:t>
            </w:r>
          </w:p>
        </w:tc>
        <w:tc>
          <w:tcPr>
            <w:tcW w:w="475" w:type="dxa"/>
            <w:tcBorders>
              <w:top w:val="single" w:sz="4" w:space="0" w:color="000000"/>
              <w:left w:val="single" w:sz="4" w:space="0" w:color="000000"/>
              <w:right w:val="single" w:sz="4" w:space="0" w:color="000000"/>
            </w:tcBorders>
          </w:tcPr>
          <w:p w14:paraId="06CC7CD9" w14:textId="77777777" w:rsidR="00484486" w:rsidRDefault="00967E7C">
            <w:pPr>
              <w:pStyle w:val="TableParagraph"/>
              <w:spacing w:before="34"/>
              <w:ind w:left="74" w:right="68"/>
              <w:jc w:val="center"/>
              <w:rPr>
                <w:b/>
                <w:sz w:val="14"/>
              </w:rPr>
            </w:pPr>
            <w:r>
              <w:rPr>
                <w:b/>
                <w:sz w:val="14"/>
              </w:rPr>
              <w:t>1900</w:t>
            </w:r>
          </w:p>
        </w:tc>
        <w:tc>
          <w:tcPr>
            <w:tcW w:w="475" w:type="dxa"/>
            <w:tcBorders>
              <w:top w:val="single" w:sz="4" w:space="0" w:color="000000"/>
              <w:left w:val="single" w:sz="4" w:space="0" w:color="000000"/>
              <w:right w:val="single" w:sz="4" w:space="0" w:color="000000"/>
            </w:tcBorders>
          </w:tcPr>
          <w:p w14:paraId="6DDE33BF" w14:textId="77777777" w:rsidR="00484486" w:rsidRDefault="00967E7C">
            <w:pPr>
              <w:pStyle w:val="TableParagraph"/>
              <w:spacing w:before="32"/>
              <w:ind w:left="72" w:right="68"/>
              <w:jc w:val="center"/>
              <w:rPr>
                <w:sz w:val="14"/>
              </w:rPr>
            </w:pPr>
            <w:r>
              <w:rPr>
                <w:sz w:val="14"/>
              </w:rPr>
              <w:t>923</w:t>
            </w:r>
          </w:p>
        </w:tc>
        <w:tc>
          <w:tcPr>
            <w:tcW w:w="475" w:type="dxa"/>
            <w:tcBorders>
              <w:top w:val="single" w:sz="4" w:space="0" w:color="000000"/>
              <w:left w:val="single" w:sz="4" w:space="0" w:color="000000"/>
              <w:right w:val="single" w:sz="4" w:space="0" w:color="000000"/>
            </w:tcBorders>
          </w:tcPr>
          <w:p w14:paraId="007418F5" w14:textId="77777777" w:rsidR="00484486" w:rsidRDefault="00967E7C">
            <w:pPr>
              <w:pStyle w:val="TableParagraph"/>
              <w:spacing w:before="34"/>
              <w:ind w:left="75" w:right="68"/>
              <w:jc w:val="center"/>
              <w:rPr>
                <w:b/>
                <w:sz w:val="14"/>
              </w:rPr>
            </w:pPr>
            <w:r>
              <w:rPr>
                <w:b/>
                <w:sz w:val="14"/>
              </w:rPr>
              <w:t>1950</w:t>
            </w:r>
          </w:p>
        </w:tc>
        <w:tc>
          <w:tcPr>
            <w:tcW w:w="475" w:type="dxa"/>
            <w:tcBorders>
              <w:top w:val="single" w:sz="4" w:space="0" w:color="000000"/>
              <w:left w:val="single" w:sz="4" w:space="0" w:color="000000"/>
              <w:right w:val="single" w:sz="4" w:space="0" w:color="000000"/>
            </w:tcBorders>
          </w:tcPr>
          <w:p w14:paraId="00EE1825" w14:textId="77777777" w:rsidR="00484486" w:rsidRDefault="00967E7C">
            <w:pPr>
              <w:pStyle w:val="TableParagraph"/>
              <w:spacing w:before="32"/>
              <w:ind w:left="73" w:right="68"/>
              <w:jc w:val="center"/>
              <w:rPr>
                <w:sz w:val="14"/>
              </w:rPr>
            </w:pPr>
            <w:r>
              <w:rPr>
                <w:sz w:val="14"/>
              </w:rPr>
              <w:t>931</w:t>
            </w:r>
          </w:p>
        </w:tc>
        <w:tc>
          <w:tcPr>
            <w:tcW w:w="475" w:type="dxa"/>
            <w:tcBorders>
              <w:top w:val="single" w:sz="4" w:space="0" w:color="000000"/>
              <w:left w:val="single" w:sz="4" w:space="0" w:color="000000"/>
              <w:right w:val="single" w:sz="4" w:space="0" w:color="000000"/>
            </w:tcBorders>
          </w:tcPr>
          <w:p w14:paraId="4920EC34" w14:textId="77777777" w:rsidR="00484486" w:rsidRDefault="00967E7C">
            <w:pPr>
              <w:pStyle w:val="TableParagraph"/>
              <w:spacing w:before="34"/>
              <w:ind w:left="75" w:right="67"/>
              <w:jc w:val="center"/>
              <w:rPr>
                <w:b/>
                <w:sz w:val="14"/>
              </w:rPr>
            </w:pPr>
            <w:r>
              <w:rPr>
                <w:b/>
                <w:sz w:val="14"/>
              </w:rPr>
              <w:t>2000</w:t>
            </w:r>
          </w:p>
        </w:tc>
        <w:tc>
          <w:tcPr>
            <w:tcW w:w="569" w:type="dxa"/>
            <w:tcBorders>
              <w:top w:val="single" w:sz="4" w:space="0" w:color="000000"/>
              <w:left w:val="single" w:sz="4" w:space="0" w:color="000000"/>
            </w:tcBorders>
          </w:tcPr>
          <w:p w14:paraId="0F12650A" w14:textId="77777777" w:rsidR="00484486" w:rsidRDefault="00967E7C">
            <w:pPr>
              <w:pStyle w:val="TableParagraph"/>
              <w:spacing w:before="32"/>
              <w:ind w:left="179"/>
              <w:rPr>
                <w:sz w:val="14"/>
              </w:rPr>
            </w:pPr>
            <w:r>
              <w:rPr>
                <w:sz w:val="14"/>
              </w:rPr>
              <w:t>938</w:t>
            </w:r>
          </w:p>
        </w:tc>
      </w:tr>
    </w:tbl>
    <w:p w14:paraId="50914F0D" w14:textId="77777777" w:rsidR="00484486" w:rsidRDefault="00484486">
      <w:pPr>
        <w:rPr>
          <w:sz w:val="14"/>
        </w:rPr>
        <w:sectPr w:rsidR="00484486">
          <w:pgSz w:w="12240" w:h="15840"/>
          <w:pgMar w:top="1340" w:right="1220" w:bottom="1440" w:left="1260" w:header="729" w:footer="1251" w:gutter="0"/>
          <w:cols w:space="720"/>
        </w:sectPr>
      </w:pPr>
    </w:p>
    <w:p w14:paraId="7192736C" w14:textId="77777777" w:rsidR="00484486" w:rsidRDefault="00484486">
      <w:pPr>
        <w:pStyle w:val="Corpsdetexte"/>
        <w:rPr>
          <w:b/>
          <w:sz w:val="20"/>
        </w:rPr>
      </w:pPr>
    </w:p>
    <w:p w14:paraId="1A62DDF0" w14:textId="77777777" w:rsidR="00484486" w:rsidRDefault="00484486">
      <w:pPr>
        <w:pStyle w:val="Corpsdetexte"/>
        <w:rPr>
          <w:b/>
          <w:sz w:val="20"/>
        </w:rPr>
      </w:pPr>
    </w:p>
    <w:p w14:paraId="5DE902A6" w14:textId="77777777" w:rsidR="00484486" w:rsidRDefault="00484486">
      <w:pPr>
        <w:pStyle w:val="Corpsdetexte"/>
        <w:spacing w:before="4"/>
        <w:rPr>
          <w:b/>
          <w:sz w:val="13"/>
        </w:rPr>
      </w:pPr>
    </w:p>
    <w:tbl>
      <w:tblPr>
        <w:tblStyle w:val="TableNormal"/>
        <w:tblW w:w="0" w:type="auto"/>
        <w:tblInd w:w="19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51"/>
        <w:gridCol w:w="449"/>
        <w:gridCol w:w="451"/>
        <w:gridCol w:w="360"/>
        <w:gridCol w:w="449"/>
        <w:gridCol w:w="360"/>
        <w:gridCol w:w="451"/>
        <w:gridCol w:w="473"/>
        <w:gridCol w:w="516"/>
        <w:gridCol w:w="475"/>
        <w:gridCol w:w="475"/>
        <w:gridCol w:w="475"/>
        <w:gridCol w:w="554"/>
        <w:gridCol w:w="475"/>
        <w:gridCol w:w="475"/>
        <w:gridCol w:w="475"/>
        <w:gridCol w:w="475"/>
        <w:gridCol w:w="475"/>
        <w:gridCol w:w="475"/>
        <w:gridCol w:w="569"/>
      </w:tblGrid>
      <w:tr w:rsidR="00484486" w14:paraId="7A9292AD" w14:textId="77777777">
        <w:trPr>
          <w:trHeight w:val="210"/>
        </w:trPr>
        <w:tc>
          <w:tcPr>
            <w:tcW w:w="451" w:type="dxa"/>
            <w:tcBorders>
              <w:right w:val="single" w:sz="4" w:space="0" w:color="000000"/>
            </w:tcBorders>
          </w:tcPr>
          <w:p w14:paraId="4F177890" w14:textId="77777777" w:rsidR="00484486" w:rsidRDefault="00967E7C">
            <w:pPr>
              <w:pStyle w:val="TableParagraph"/>
              <w:spacing w:before="24"/>
              <w:ind w:left="53" w:right="54"/>
              <w:jc w:val="center"/>
              <w:rPr>
                <w:b/>
                <w:sz w:val="14"/>
              </w:rPr>
            </w:pPr>
            <w:r>
              <w:rPr>
                <w:b/>
                <w:sz w:val="14"/>
              </w:rPr>
              <w:t>U.A.</w:t>
            </w:r>
          </w:p>
        </w:tc>
        <w:tc>
          <w:tcPr>
            <w:tcW w:w="449" w:type="dxa"/>
            <w:tcBorders>
              <w:left w:val="single" w:sz="4" w:space="0" w:color="000000"/>
              <w:right w:val="single" w:sz="4" w:space="0" w:color="000000"/>
            </w:tcBorders>
          </w:tcPr>
          <w:p w14:paraId="5279197B" w14:textId="77777777" w:rsidR="00484486" w:rsidRDefault="00967E7C">
            <w:pPr>
              <w:pStyle w:val="TableParagraph"/>
              <w:spacing w:before="24"/>
              <w:ind w:left="148"/>
              <w:rPr>
                <w:b/>
                <w:sz w:val="14"/>
              </w:rPr>
            </w:pPr>
            <w:r>
              <w:rPr>
                <w:b/>
                <w:sz w:val="14"/>
              </w:rPr>
              <w:t>m.</w:t>
            </w:r>
          </w:p>
        </w:tc>
        <w:tc>
          <w:tcPr>
            <w:tcW w:w="451" w:type="dxa"/>
            <w:tcBorders>
              <w:left w:val="single" w:sz="4" w:space="0" w:color="000000"/>
              <w:right w:val="single" w:sz="4" w:space="0" w:color="000000"/>
            </w:tcBorders>
          </w:tcPr>
          <w:p w14:paraId="0AD3767A" w14:textId="77777777" w:rsidR="00484486" w:rsidRDefault="00967E7C">
            <w:pPr>
              <w:pStyle w:val="TableParagraph"/>
              <w:spacing w:before="24"/>
              <w:ind w:left="62" w:right="54"/>
              <w:jc w:val="center"/>
              <w:rPr>
                <w:b/>
                <w:sz w:val="14"/>
              </w:rPr>
            </w:pPr>
            <w:r>
              <w:rPr>
                <w:b/>
                <w:sz w:val="14"/>
              </w:rPr>
              <w:t>U.A.</w:t>
            </w:r>
          </w:p>
        </w:tc>
        <w:tc>
          <w:tcPr>
            <w:tcW w:w="360" w:type="dxa"/>
            <w:tcBorders>
              <w:left w:val="single" w:sz="4" w:space="0" w:color="000000"/>
              <w:right w:val="single" w:sz="4" w:space="0" w:color="000000"/>
            </w:tcBorders>
          </w:tcPr>
          <w:p w14:paraId="6D74E449" w14:textId="77777777" w:rsidR="00484486" w:rsidRDefault="00967E7C">
            <w:pPr>
              <w:pStyle w:val="TableParagraph"/>
              <w:spacing w:before="24"/>
              <w:ind w:left="51" w:right="46"/>
              <w:jc w:val="center"/>
              <w:rPr>
                <w:b/>
                <w:sz w:val="14"/>
              </w:rPr>
            </w:pPr>
            <w:r>
              <w:rPr>
                <w:b/>
                <w:sz w:val="14"/>
              </w:rPr>
              <w:t>m.</w:t>
            </w:r>
          </w:p>
        </w:tc>
        <w:tc>
          <w:tcPr>
            <w:tcW w:w="449" w:type="dxa"/>
            <w:tcBorders>
              <w:left w:val="single" w:sz="4" w:space="0" w:color="000000"/>
              <w:right w:val="single" w:sz="4" w:space="0" w:color="000000"/>
            </w:tcBorders>
          </w:tcPr>
          <w:p w14:paraId="3866A6AD" w14:textId="77777777" w:rsidR="00484486" w:rsidRDefault="00967E7C">
            <w:pPr>
              <w:pStyle w:val="TableParagraph"/>
              <w:spacing w:before="24"/>
              <w:ind w:left="62" w:right="51"/>
              <w:jc w:val="center"/>
              <w:rPr>
                <w:b/>
                <w:sz w:val="14"/>
              </w:rPr>
            </w:pPr>
            <w:r>
              <w:rPr>
                <w:b/>
                <w:sz w:val="14"/>
              </w:rPr>
              <w:t>U.A.</w:t>
            </w:r>
          </w:p>
        </w:tc>
        <w:tc>
          <w:tcPr>
            <w:tcW w:w="360" w:type="dxa"/>
            <w:tcBorders>
              <w:left w:val="single" w:sz="4" w:space="0" w:color="000000"/>
              <w:right w:val="single" w:sz="4" w:space="0" w:color="000000"/>
            </w:tcBorders>
          </w:tcPr>
          <w:p w14:paraId="551512E3" w14:textId="77777777" w:rsidR="00484486" w:rsidRDefault="00967E7C">
            <w:pPr>
              <w:pStyle w:val="TableParagraph"/>
              <w:spacing w:before="24"/>
              <w:ind w:left="103"/>
              <w:rPr>
                <w:b/>
                <w:sz w:val="14"/>
              </w:rPr>
            </w:pPr>
            <w:r>
              <w:rPr>
                <w:b/>
                <w:sz w:val="14"/>
              </w:rPr>
              <w:t>m.</w:t>
            </w:r>
          </w:p>
        </w:tc>
        <w:tc>
          <w:tcPr>
            <w:tcW w:w="451" w:type="dxa"/>
            <w:tcBorders>
              <w:left w:val="single" w:sz="4" w:space="0" w:color="000000"/>
              <w:right w:val="single" w:sz="4" w:space="0" w:color="000000"/>
            </w:tcBorders>
          </w:tcPr>
          <w:p w14:paraId="248278B7" w14:textId="77777777" w:rsidR="00484486" w:rsidRDefault="00967E7C">
            <w:pPr>
              <w:pStyle w:val="TableParagraph"/>
              <w:spacing w:before="24"/>
              <w:ind w:left="62" w:right="54"/>
              <w:jc w:val="center"/>
              <w:rPr>
                <w:b/>
                <w:sz w:val="14"/>
              </w:rPr>
            </w:pPr>
            <w:r>
              <w:rPr>
                <w:b/>
                <w:sz w:val="14"/>
              </w:rPr>
              <w:t>U.A.</w:t>
            </w:r>
          </w:p>
        </w:tc>
        <w:tc>
          <w:tcPr>
            <w:tcW w:w="473" w:type="dxa"/>
            <w:tcBorders>
              <w:left w:val="single" w:sz="4" w:space="0" w:color="000000"/>
              <w:right w:val="single" w:sz="4" w:space="0" w:color="000000"/>
            </w:tcBorders>
          </w:tcPr>
          <w:p w14:paraId="3C5DCDB0" w14:textId="77777777" w:rsidR="00484486" w:rsidRDefault="00967E7C">
            <w:pPr>
              <w:pStyle w:val="TableParagraph"/>
              <w:spacing w:before="24"/>
              <w:ind w:left="108" w:right="101"/>
              <w:jc w:val="center"/>
              <w:rPr>
                <w:b/>
                <w:sz w:val="14"/>
              </w:rPr>
            </w:pPr>
            <w:r>
              <w:rPr>
                <w:b/>
                <w:sz w:val="14"/>
              </w:rPr>
              <w:t>m.</w:t>
            </w:r>
          </w:p>
        </w:tc>
        <w:tc>
          <w:tcPr>
            <w:tcW w:w="516" w:type="dxa"/>
            <w:tcBorders>
              <w:left w:val="single" w:sz="4" w:space="0" w:color="000000"/>
              <w:right w:val="single" w:sz="4" w:space="0" w:color="000000"/>
            </w:tcBorders>
          </w:tcPr>
          <w:p w14:paraId="75A89E2B" w14:textId="77777777" w:rsidR="00484486" w:rsidRDefault="00967E7C">
            <w:pPr>
              <w:pStyle w:val="TableParagraph"/>
              <w:spacing w:before="24"/>
              <w:ind w:left="96" w:right="85"/>
              <w:jc w:val="center"/>
              <w:rPr>
                <w:b/>
                <w:sz w:val="14"/>
              </w:rPr>
            </w:pPr>
            <w:r>
              <w:rPr>
                <w:b/>
                <w:sz w:val="14"/>
              </w:rPr>
              <w:t>U.A.</w:t>
            </w:r>
          </w:p>
        </w:tc>
        <w:tc>
          <w:tcPr>
            <w:tcW w:w="475" w:type="dxa"/>
            <w:tcBorders>
              <w:left w:val="single" w:sz="4" w:space="0" w:color="000000"/>
              <w:right w:val="single" w:sz="4" w:space="0" w:color="000000"/>
            </w:tcBorders>
          </w:tcPr>
          <w:p w14:paraId="60C8D187" w14:textId="77777777" w:rsidR="00484486" w:rsidRDefault="00967E7C">
            <w:pPr>
              <w:pStyle w:val="TableParagraph"/>
              <w:spacing w:before="24"/>
              <w:ind w:left="160"/>
              <w:rPr>
                <w:b/>
                <w:sz w:val="14"/>
              </w:rPr>
            </w:pPr>
            <w:r>
              <w:rPr>
                <w:b/>
                <w:sz w:val="14"/>
              </w:rPr>
              <w:t>m.</w:t>
            </w:r>
          </w:p>
        </w:tc>
        <w:tc>
          <w:tcPr>
            <w:tcW w:w="475" w:type="dxa"/>
            <w:tcBorders>
              <w:left w:val="single" w:sz="4" w:space="0" w:color="000000"/>
              <w:right w:val="single" w:sz="4" w:space="0" w:color="000000"/>
            </w:tcBorders>
          </w:tcPr>
          <w:p w14:paraId="131B1644" w14:textId="77777777" w:rsidR="00484486" w:rsidRDefault="00967E7C">
            <w:pPr>
              <w:pStyle w:val="TableParagraph"/>
              <w:spacing w:before="24"/>
              <w:ind w:right="89"/>
              <w:jc w:val="right"/>
              <w:rPr>
                <w:b/>
                <w:sz w:val="14"/>
              </w:rPr>
            </w:pPr>
            <w:r>
              <w:rPr>
                <w:b/>
                <w:w w:val="95"/>
                <w:sz w:val="14"/>
              </w:rPr>
              <w:t>U.A.</w:t>
            </w:r>
          </w:p>
        </w:tc>
        <w:tc>
          <w:tcPr>
            <w:tcW w:w="475" w:type="dxa"/>
            <w:tcBorders>
              <w:left w:val="single" w:sz="4" w:space="0" w:color="000000"/>
              <w:right w:val="single" w:sz="4" w:space="0" w:color="000000"/>
            </w:tcBorders>
          </w:tcPr>
          <w:p w14:paraId="1131E99A" w14:textId="77777777" w:rsidR="00484486" w:rsidRDefault="00967E7C">
            <w:pPr>
              <w:pStyle w:val="TableParagraph"/>
              <w:spacing w:before="24"/>
              <w:ind w:left="74" w:right="68"/>
              <w:jc w:val="center"/>
              <w:rPr>
                <w:b/>
                <w:sz w:val="14"/>
              </w:rPr>
            </w:pPr>
            <w:r>
              <w:rPr>
                <w:b/>
                <w:sz w:val="14"/>
              </w:rPr>
              <w:t>m.</w:t>
            </w:r>
          </w:p>
        </w:tc>
        <w:tc>
          <w:tcPr>
            <w:tcW w:w="554" w:type="dxa"/>
            <w:tcBorders>
              <w:left w:val="single" w:sz="4" w:space="0" w:color="000000"/>
              <w:right w:val="single" w:sz="4" w:space="0" w:color="000000"/>
            </w:tcBorders>
          </w:tcPr>
          <w:p w14:paraId="42DB6394" w14:textId="77777777" w:rsidR="00484486" w:rsidRDefault="00967E7C">
            <w:pPr>
              <w:pStyle w:val="TableParagraph"/>
              <w:spacing w:before="24"/>
              <w:ind w:left="113" w:right="106"/>
              <w:jc w:val="center"/>
              <w:rPr>
                <w:b/>
                <w:sz w:val="14"/>
              </w:rPr>
            </w:pPr>
            <w:r>
              <w:rPr>
                <w:b/>
                <w:sz w:val="14"/>
              </w:rPr>
              <w:t>U.A.</w:t>
            </w:r>
          </w:p>
        </w:tc>
        <w:tc>
          <w:tcPr>
            <w:tcW w:w="475" w:type="dxa"/>
            <w:tcBorders>
              <w:left w:val="single" w:sz="4" w:space="0" w:color="000000"/>
              <w:right w:val="single" w:sz="4" w:space="0" w:color="000000"/>
            </w:tcBorders>
          </w:tcPr>
          <w:p w14:paraId="75880C2A" w14:textId="77777777" w:rsidR="00484486" w:rsidRDefault="00967E7C">
            <w:pPr>
              <w:pStyle w:val="TableParagraph"/>
              <w:spacing w:before="24"/>
              <w:ind w:left="75" w:right="68"/>
              <w:jc w:val="center"/>
              <w:rPr>
                <w:b/>
                <w:sz w:val="14"/>
              </w:rPr>
            </w:pPr>
            <w:r>
              <w:rPr>
                <w:b/>
                <w:sz w:val="14"/>
              </w:rPr>
              <w:t>m.</w:t>
            </w:r>
          </w:p>
        </w:tc>
        <w:tc>
          <w:tcPr>
            <w:tcW w:w="475" w:type="dxa"/>
            <w:tcBorders>
              <w:left w:val="single" w:sz="4" w:space="0" w:color="000000"/>
              <w:right w:val="single" w:sz="4" w:space="0" w:color="000000"/>
            </w:tcBorders>
          </w:tcPr>
          <w:p w14:paraId="7F479A92" w14:textId="77777777" w:rsidR="00484486" w:rsidRDefault="00967E7C">
            <w:pPr>
              <w:pStyle w:val="TableParagraph"/>
              <w:spacing w:before="24"/>
              <w:ind w:left="75" w:right="64"/>
              <w:jc w:val="center"/>
              <w:rPr>
                <w:b/>
                <w:sz w:val="14"/>
              </w:rPr>
            </w:pPr>
            <w:r>
              <w:rPr>
                <w:b/>
                <w:sz w:val="14"/>
              </w:rPr>
              <w:t>U.A.</w:t>
            </w:r>
          </w:p>
        </w:tc>
        <w:tc>
          <w:tcPr>
            <w:tcW w:w="475" w:type="dxa"/>
            <w:tcBorders>
              <w:left w:val="single" w:sz="4" w:space="0" w:color="000000"/>
              <w:right w:val="single" w:sz="4" w:space="0" w:color="000000"/>
            </w:tcBorders>
          </w:tcPr>
          <w:p w14:paraId="7901C1DB" w14:textId="77777777" w:rsidR="00484486" w:rsidRDefault="00967E7C">
            <w:pPr>
              <w:pStyle w:val="TableParagraph"/>
              <w:spacing w:before="24"/>
              <w:ind w:left="75" w:right="67"/>
              <w:jc w:val="center"/>
              <w:rPr>
                <w:b/>
                <w:sz w:val="14"/>
              </w:rPr>
            </w:pPr>
            <w:r>
              <w:rPr>
                <w:b/>
                <w:sz w:val="14"/>
              </w:rPr>
              <w:t>m.</w:t>
            </w:r>
          </w:p>
        </w:tc>
        <w:tc>
          <w:tcPr>
            <w:tcW w:w="475" w:type="dxa"/>
            <w:tcBorders>
              <w:left w:val="single" w:sz="4" w:space="0" w:color="000000"/>
              <w:right w:val="single" w:sz="4" w:space="0" w:color="000000"/>
            </w:tcBorders>
          </w:tcPr>
          <w:p w14:paraId="5376E146" w14:textId="77777777" w:rsidR="00484486" w:rsidRDefault="00967E7C">
            <w:pPr>
              <w:pStyle w:val="TableParagraph"/>
              <w:spacing w:before="24"/>
              <w:ind w:left="75" w:right="63"/>
              <w:jc w:val="center"/>
              <w:rPr>
                <w:b/>
                <w:sz w:val="14"/>
              </w:rPr>
            </w:pPr>
            <w:r>
              <w:rPr>
                <w:b/>
                <w:sz w:val="14"/>
              </w:rPr>
              <w:t>U.A.</w:t>
            </w:r>
          </w:p>
        </w:tc>
        <w:tc>
          <w:tcPr>
            <w:tcW w:w="475" w:type="dxa"/>
            <w:tcBorders>
              <w:left w:val="single" w:sz="4" w:space="0" w:color="000000"/>
              <w:right w:val="single" w:sz="4" w:space="0" w:color="000000"/>
            </w:tcBorders>
          </w:tcPr>
          <w:p w14:paraId="12AD17DE" w14:textId="77777777" w:rsidR="00484486" w:rsidRDefault="00967E7C">
            <w:pPr>
              <w:pStyle w:val="TableParagraph"/>
              <w:spacing w:before="24"/>
              <w:ind w:right="151"/>
              <w:jc w:val="right"/>
              <w:rPr>
                <w:b/>
                <w:sz w:val="14"/>
              </w:rPr>
            </w:pPr>
            <w:r>
              <w:rPr>
                <w:b/>
                <w:w w:val="95"/>
                <w:sz w:val="14"/>
              </w:rPr>
              <w:t>m.</w:t>
            </w:r>
          </w:p>
        </w:tc>
        <w:tc>
          <w:tcPr>
            <w:tcW w:w="475" w:type="dxa"/>
            <w:tcBorders>
              <w:left w:val="single" w:sz="4" w:space="0" w:color="000000"/>
              <w:right w:val="single" w:sz="4" w:space="0" w:color="000000"/>
            </w:tcBorders>
          </w:tcPr>
          <w:p w14:paraId="15796689" w14:textId="77777777" w:rsidR="00484486" w:rsidRDefault="00967E7C">
            <w:pPr>
              <w:pStyle w:val="TableParagraph"/>
              <w:spacing w:before="24"/>
              <w:ind w:left="75" w:right="63"/>
              <w:jc w:val="center"/>
              <w:rPr>
                <w:b/>
                <w:sz w:val="14"/>
              </w:rPr>
            </w:pPr>
            <w:r>
              <w:rPr>
                <w:b/>
                <w:sz w:val="14"/>
              </w:rPr>
              <w:t>U.A.</w:t>
            </w:r>
          </w:p>
        </w:tc>
        <w:tc>
          <w:tcPr>
            <w:tcW w:w="569" w:type="dxa"/>
            <w:tcBorders>
              <w:left w:val="single" w:sz="4" w:space="0" w:color="000000"/>
            </w:tcBorders>
          </w:tcPr>
          <w:p w14:paraId="6D5F42CD" w14:textId="77777777" w:rsidR="00484486" w:rsidRDefault="00967E7C">
            <w:pPr>
              <w:pStyle w:val="TableParagraph"/>
              <w:spacing w:before="24"/>
              <w:ind w:left="124" w:right="103"/>
              <w:jc w:val="center"/>
              <w:rPr>
                <w:b/>
                <w:sz w:val="14"/>
              </w:rPr>
            </w:pPr>
            <w:r>
              <w:rPr>
                <w:b/>
                <w:sz w:val="14"/>
              </w:rPr>
              <w:t>m.</w:t>
            </w:r>
          </w:p>
        </w:tc>
      </w:tr>
      <w:tr w:rsidR="00484486" w14:paraId="6E8E81B8" w14:textId="77777777">
        <w:trPr>
          <w:trHeight w:val="210"/>
        </w:trPr>
        <w:tc>
          <w:tcPr>
            <w:tcW w:w="451" w:type="dxa"/>
            <w:tcBorders>
              <w:bottom w:val="single" w:sz="4" w:space="0" w:color="000000"/>
              <w:right w:val="single" w:sz="4" w:space="0" w:color="000000"/>
            </w:tcBorders>
          </w:tcPr>
          <w:p w14:paraId="6411FFBD" w14:textId="77777777" w:rsidR="00484486" w:rsidRDefault="00967E7C">
            <w:pPr>
              <w:pStyle w:val="TableParagraph"/>
              <w:spacing w:before="24"/>
              <w:ind w:left="53" w:right="57"/>
              <w:jc w:val="center"/>
              <w:rPr>
                <w:b/>
                <w:sz w:val="14"/>
              </w:rPr>
            </w:pPr>
            <w:r>
              <w:rPr>
                <w:b/>
                <w:sz w:val="14"/>
              </w:rPr>
              <w:t>2001</w:t>
            </w:r>
          </w:p>
        </w:tc>
        <w:tc>
          <w:tcPr>
            <w:tcW w:w="449" w:type="dxa"/>
            <w:tcBorders>
              <w:left w:val="single" w:sz="4" w:space="0" w:color="000000"/>
              <w:bottom w:val="single" w:sz="4" w:space="0" w:color="000000"/>
              <w:right w:val="single" w:sz="4" w:space="0" w:color="000000"/>
            </w:tcBorders>
          </w:tcPr>
          <w:p w14:paraId="218CF078" w14:textId="77777777" w:rsidR="00484486" w:rsidRDefault="00967E7C">
            <w:pPr>
              <w:pStyle w:val="TableParagraph"/>
              <w:spacing w:before="22"/>
              <w:ind w:left="117"/>
              <w:rPr>
                <w:sz w:val="14"/>
              </w:rPr>
            </w:pPr>
            <w:r>
              <w:rPr>
                <w:sz w:val="14"/>
              </w:rPr>
              <w:t>938</w:t>
            </w:r>
          </w:p>
        </w:tc>
        <w:tc>
          <w:tcPr>
            <w:tcW w:w="451" w:type="dxa"/>
            <w:tcBorders>
              <w:left w:val="single" w:sz="4" w:space="0" w:color="000000"/>
              <w:bottom w:val="single" w:sz="4" w:space="0" w:color="000000"/>
              <w:right w:val="single" w:sz="4" w:space="0" w:color="000000"/>
            </w:tcBorders>
          </w:tcPr>
          <w:p w14:paraId="36F1FA45" w14:textId="77777777" w:rsidR="00484486" w:rsidRDefault="00967E7C">
            <w:pPr>
              <w:pStyle w:val="TableParagraph"/>
              <w:spacing w:before="24"/>
              <w:ind w:left="62" w:right="57"/>
              <w:jc w:val="center"/>
              <w:rPr>
                <w:b/>
                <w:sz w:val="14"/>
              </w:rPr>
            </w:pPr>
            <w:r>
              <w:rPr>
                <w:b/>
                <w:sz w:val="14"/>
              </w:rPr>
              <w:t>2051</w:t>
            </w:r>
          </w:p>
        </w:tc>
        <w:tc>
          <w:tcPr>
            <w:tcW w:w="360" w:type="dxa"/>
            <w:tcBorders>
              <w:left w:val="single" w:sz="4" w:space="0" w:color="000000"/>
              <w:bottom w:val="single" w:sz="4" w:space="0" w:color="000000"/>
              <w:right w:val="single" w:sz="4" w:space="0" w:color="000000"/>
            </w:tcBorders>
          </w:tcPr>
          <w:p w14:paraId="7C1AF843" w14:textId="77777777" w:rsidR="00484486" w:rsidRDefault="00967E7C">
            <w:pPr>
              <w:pStyle w:val="TableParagraph"/>
              <w:spacing w:before="22"/>
              <w:ind w:left="51" w:right="49"/>
              <w:jc w:val="center"/>
              <w:rPr>
                <w:sz w:val="14"/>
              </w:rPr>
            </w:pPr>
            <w:r>
              <w:rPr>
                <w:sz w:val="14"/>
              </w:rPr>
              <w:t>946</w:t>
            </w:r>
          </w:p>
        </w:tc>
        <w:tc>
          <w:tcPr>
            <w:tcW w:w="449" w:type="dxa"/>
            <w:tcBorders>
              <w:left w:val="single" w:sz="4" w:space="0" w:color="000000"/>
              <w:bottom w:val="single" w:sz="4" w:space="0" w:color="000000"/>
              <w:right w:val="single" w:sz="4" w:space="0" w:color="000000"/>
            </w:tcBorders>
          </w:tcPr>
          <w:p w14:paraId="31B32252" w14:textId="77777777" w:rsidR="00484486" w:rsidRDefault="00967E7C">
            <w:pPr>
              <w:pStyle w:val="TableParagraph"/>
              <w:spacing w:before="24"/>
              <w:ind w:left="62" w:right="55"/>
              <w:jc w:val="center"/>
              <w:rPr>
                <w:b/>
                <w:sz w:val="14"/>
              </w:rPr>
            </w:pPr>
            <w:r>
              <w:rPr>
                <w:b/>
                <w:sz w:val="14"/>
              </w:rPr>
              <w:t>2101</w:t>
            </w:r>
          </w:p>
        </w:tc>
        <w:tc>
          <w:tcPr>
            <w:tcW w:w="360" w:type="dxa"/>
            <w:tcBorders>
              <w:left w:val="single" w:sz="4" w:space="0" w:color="000000"/>
              <w:bottom w:val="single" w:sz="4" w:space="0" w:color="000000"/>
              <w:right w:val="single" w:sz="4" w:space="0" w:color="000000"/>
            </w:tcBorders>
          </w:tcPr>
          <w:p w14:paraId="4038608E" w14:textId="77777777" w:rsidR="00484486" w:rsidRDefault="00967E7C">
            <w:pPr>
              <w:pStyle w:val="TableParagraph"/>
              <w:spacing w:before="22"/>
              <w:ind w:left="71"/>
              <w:rPr>
                <w:sz w:val="14"/>
              </w:rPr>
            </w:pPr>
            <w:r>
              <w:rPr>
                <w:sz w:val="14"/>
              </w:rPr>
              <w:t>953</w:t>
            </w:r>
          </w:p>
        </w:tc>
        <w:tc>
          <w:tcPr>
            <w:tcW w:w="451" w:type="dxa"/>
            <w:tcBorders>
              <w:left w:val="single" w:sz="4" w:space="0" w:color="000000"/>
              <w:bottom w:val="single" w:sz="4" w:space="0" w:color="000000"/>
              <w:right w:val="single" w:sz="4" w:space="0" w:color="000000"/>
            </w:tcBorders>
          </w:tcPr>
          <w:p w14:paraId="4DDD0D57" w14:textId="77777777" w:rsidR="00484486" w:rsidRDefault="00967E7C">
            <w:pPr>
              <w:pStyle w:val="TableParagraph"/>
              <w:spacing w:before="24"/>
              <w:ind w:left="62" w:right="57"/>
              <w:jc w:val="center"/>
              <w:rPr>
                <w:b/>
                <w:sz w:val="14"/>
              </w:rPr>
            </w:pPr>
            <w:r>
              <w:rPr>
                <w:b/>
                <w:sz w:val="14"/>
              </w:rPr>
              <w:t>2151</w:t>
            </w:r>
          </w:p>
        </w:tc>
        <w:tc>
          <w:tcPr>
            <w:tcW w:w="473" w:type="dxa"/>
            <w:tcBorders>
              <w:left w:val="single" w:sz="4" w:space="0" w:color="000000"/>
              <w:bottom w:val="single" w:sz="4" w:space="0" w:color="000000"/>
              <w:right w:val="single" w:sz="4" w:space="0" w:color="000000"/>
            </w:tcBorders>
          </w:tcPr>
          <w:p w14:paraId="34558FB5" w14:textId="77777777" w:rsidR="00484486" w:rsidRDefault="00967E7C">
            <w:pPr>
              <w:pStyle w:val="TableParagraph"/>
              <w:spacing w:before="22"/>
              <w:ind w:left="108" w:right="103"/>
              <w:jc w:val="center"/>
              <w:rPr>
                <w:sz w:val="14"/>
              </w:rPr>
            </w:pPr>
            <w:r>
              <w:rPr>
                <w:sz w:val="14"/>
              </w:rPr>
              <w:t>960</w:t>
            </w:r>
          </w:p>
        </w:tc>
        <w:tc>
          <w:tcPr>
            <w:tcW w:w="516" w:type="dxa"/>
            <w:tcBorders>
              <w:left w:val="single" w:sz="4" w:space="0" w:color="000000"/>
              <w:bottom w:val="single" w:sz="4" w:space="0" w:color="000000"/>
              <w:right w:val="single" w:sz="4" w:space="0" w:color="000000"/>
            </w:tcBorders>
          </w:tcPr>
          <w:p w14:paraId="5176E912" w14:textId="77777777" w:rsidR="00484486" w:rsidRDefault="00967E7C">
            <w:pPr>
              <w:pStyle w:val="TableParagraph"/>
              <w:spacing w:before="24"/>
              <w:ind w:left="96" w:right="89"/>
              <w:jc w:val="center"/>
              <w:rPr>
                <w:b/>
                <w:sz w:val="14"/>
              </w:rPr>
            </w:pPr>
            <w:r>
              <w:rPr>
                <w:b/>
                <w:sz w:val="14"/>
              </w:rPr>
              <w:t>2201</w:t>
            </w:r>
          </w:p>
        </w:tc>
        <w:tc>
          <w:tcPr>
            <w:tcW w:w="475" w:type="dxa"/>
            <w:tcBorders>
              <w:left w:val="single" w:sz="4" w:space="0" w:color="000000"/>
              <w:bottom w:val="single" w:sz="4" w:space="0" w:color="000000"/>
              <w:right w:val="single" w:sz="4" w:space="0" w:color="000000"/>
            </w:tcBorders>
          </w:tcPr>
          <w:p w14:paraId="59D83AF8" w14:textId="77777777" w:rsidR="00484486" w:rsidRDefault="00967E7C">
            <w:pPr>
              <w:pStyle w:val="TableParagraph"/>
              <w:spacing w:before="22"/>
              <w:ind w:left="129"/>
              <w:rPr>
                <w:sz w:val="14"/>
              </w:rPr>
            </w:pPr>
            <w:r>
              <w:rPr>
                <w:sz w:val="14"/>
              </w:rPr>
              <w:t>967</w:t>
            </w:r>
          </w:p>
        </w:tc>
        <w:tc>
          <w:tcPr>
            <w:tcW w:w="475" w:type="dxa"/>
            <w:tcBorders>
              <w:left w:val="single" w:sz="4" w:space="0" w:color="000000"/>
              <w:bottom w:val="single" w:sz="4" w:space="0" w:color="000000"/>
              <w:right w:val="single" w:sz="4" w:space="0" w:color="000000"/>
            </w:tcBorders>
          </w:tcPr>
          <w:p w14:paraId="575B175B" w14:textId="77777777" w:rsidR="00484486" w:rsidRDefault="00967E7C">
            <w:pPr>
              <w:pStyle w:val="TableParagraph"/>
              <w:spacing w:before="24"/>
              <w:ind w:right="88"/>
              <w:jc w:val="right"/>
              <w:rPr>
                <w:b/>
                <w:sz w:val="14"/>
              </w:rPr>
            </w:pPr>
            <w:r>
              <w:rPr>
                <w:b/>
                <w:w w:val="95"/>
                <w:sz w:val="14"/>
              </w:rPr>
              <w:t>2251</w:t>
            </w:r>
          </w:p>
        </w:tc>
        <w:tc>
          <w:tcPr>
            <w:tcW w:w="475" w:type="dxa"/>
            <w:tcBorders>
              <w:left w:val="single" w:sz="4" w:space="0" w:color="000000"/>
              <w:bottom w:val="single" w:sz="4" w:space="0" w:color="000000"/>
              <w:right w:val="single" w:sz="4" w:space="0" w:color="000000"/>
            </w:tcBorders>
          </w:tcPr>
          <w:p w14:paraId="5C9BE10A" w14:textId="77777777" w:rsidR="00484486" w:rsidRDefault="00967E7C">
            <w:pPr>
              <w:pStyle w:val="TableParagraph"/>
              <w:spacing w:before="22"/>
              <w:ind w:left="71" w:right="68"/>
              <w:jc w:val="center"/>
              <w:rPr>
                <w:sz w:val="14"/>
              </w:rPr>
            </w:pPr>
            <w:r>
              <w:rPr>
                <w:sz w:val="14"/>
              </w:rPr>
              <w:t>974</w:t>
            </w:r>
          </w:p>
        </w:tc>
        <w:tc>
          <w:tcPr>
            <w:tcW w:w="554" w:type="dxa"/>
            <w:tcBorders>
              <w:left w:val="single" w:sz="4" w:space="0" w:color="000000"/>
              <w:bottom w:val="single" w:sz="4" w:space="0" w:color="000000"/>
              <w:right w:val="single" w:sz="4" w:space="0" w:color="000000"/>
            </w:tcBorders>
          </w:tcPr>
          <w:p w14:paraId="63151472" w14:textId="77777777" w:rsidR="00484486" w:rsidRDefault="00967E7C">
            <w:pPr>
              <w:pStyle w:val="TableParagraph"/>
              <w:spacing w:before="24"/>
              <w:ind w:left="113" w:right="109"/>
              <w:jc w:val="center"/>
              <w:rPr>
                <w:b/>
                <w:sz w:val="14"/>
              </w:rPr>
            </w:pPr>
            <w:r>
              <w:rPr>
                <w:b/>
                <w:sz w:val="14"/>
              </w:rPr>
              <w:t>2301</w:t>
            </w:r>
          </w:p>
        </w:tc>
        <w:tc>
          <w:tcPr>
            <w:tcW w:w="475" w:type="dxa"/>
            <w:tcBorders>
              <w:left w:val="single" w:sz="4" w:space="0" w:color="000000"/>
              <w:bottom w:val="single" w:sz="4" w:space="0" w:color="000000"/>
              <w:right w:val="single" w:sz="4" w:space="0" w:color="000000"/>
            </w:tcBorders>
          </w:tcPr>
          <w:p w14:paraId="3ABE551F" w14:textId="77777777" w:rsidR="00484486" w:rsidRDefault="00967E7C">
            <w:pPr>
              <w:pStyle w:val="TableParagraph"/>
              <w:spacing w:before="22"/>
              <w:ind w:left="72" w:right="68"/>
              <w:jc w:val="center"/>
              <w:rPr>
                <w:sz w:val="14"/>
              </w:rPr>
            </w:pPr>
            <w:r>
              <w:rPr>
                <w:sz w:val="14"/>
              </w:rPr>
              <w:t>981</w:t>
            </w:r>
          </w:p>
        </w:tc>
        <w:tc>
          <w:tcPr>
            <w:tcW w:w="475" w:type="dxa"/>
            <w:tcBorders>
              <w:left w:val="single" w:sz="4" w:space="0" w:color="000000"/>
              <w:bottom w:val="single" w:sz="4" w:space="0" w:color="000000"/>
              <w:right w:val="single" w:sz="4" w:space="0" w:color="000000"/>
            </w:tcBorders>
          </w:tcPr>
          <w:p w14:paraId="32D45BD5" w14:textId="77777777" w:rsidR="00484486" w:rsidRDefault="00967E7C">
            <w:pPr>
              <w:pStyle w:val="TableParagraph"/>
              <w:spacing w:before="24"/>
              <w:ind w:left="75" w:right="68"/>
              <w:jc w:val="center"/>
              <w:rPr>
                <w:b/>
                <w:sz w:val="14"/>
              </w:rPr>
            </w:pPr>
            <w:r>
              <w:rPr>
                <w:b/>
                <w:sz w:val="14"/>
              </w:rPr>
              <w:t>2351</w:t>
            </w:r>
          </w:p>
        </w:tc>
        <w:tc>
          <w:tcPr>
            <w:tcW w:w="475" w:type="dxa"/>
            <w:tcBorders>
              <w:left w:val="single" w:sz="4" w:space="0" w:color="000000"/>
              <w:bottom w:val="single" w:sz="4" w:space="0" w:color="000000"/>
              <w:right w:val="single" w:sz="4" w:space="0" w:color="000000"/>
            </w:tcBorders>
          </w:tcPr>
          <w:p w14:paraId="17D3BE7E" w14:textId="77777777" w:rsidR="00484486" w:rsidRDefault="00967E7C">
            <w:pPr>
              <w:pStyle w:val="TableParagraph"/>
              <w:spacing w:before="22"/>
              <w:ind w:left="73" w:right="68"/>
              <w:jc w:val="center"/>
              <w:rPr>
                <w:sz w:val="14"/>
              </w:rPr>
            </w:pPr>
            <w:r>
              <w:rPr>
                <w:sz w:val="14"/>
              </w:rPr>
              <w:t>987</w:t>
            </w:r>
          </w:p>
        </w:tc>
        <w:tc>
          <w:tcPr>
            <w:tcW w:w="475" w:type="dxa"/>
            <w:tcBorders>
              <w:left w:val="single" w:sz="4" w:space="0" w:color="000000"/>
              <w:bottom w:val="single" w:sz="4" w:space="0" w:color="000000"/>
              <w:right w:val="single" w:sz="4" w:space="0" w:color="000000"/>
            </w:tcBorders>
          </w:tcPr>
          <w:p w14:paraId="313F9F85" w14:textId="77777777" w:rsidR="00484486" w:rsidRDefault="00967E7C">
            <w:pPr>
              <w:pStyle w:val="TableParagraph"/>
              <w:spacing w:before="24"/>
              <w:ind w:left="75" w:right="67"/>
              <w:jc w:val="center"/>
              <w:rPr>
                <w:b/>
                <w:sz w:val="14"/>
              </w:rPr>
            </w:pPr>
            <w:r>
              <w:rPr>
                <w:b/>
                <w:sz w:val="14"/>
              </w:rPr>
              <w:t>2401</w:t>
            </w:r>
          </w:p>
        </w:tc>
        <w:tc>
          <w:tcPr>
            <w:tcW w:w="475" w:type="dxa"/>
            <w:tcBorders>
              <w:left w:val="single" w:sz="4" w:space="0" w:color="000000"/>
              <w:bottom w:val="single" w:sz="4" w:space="0" w:color="000000"/>
              <w:right w:val="single" w:sz="4" w:space="0" w:color="000000"/>
            </w:tcBorders>
          </w:tcPr>
          <w:p w14:paraId="70D7908C" w14:textId="77777777" w:rsidR="00484486" w:rsidRDefault="00967E7C">
            <w:pPr>
              <w:pStyle w:val="TableParagraph"/>
              <w:spacing w:before="22"/>
              <w:ind w:right="124"/>
              <w:jc w:val="right"/>
              <w:rPr>
                <w:sz w:val="14"/>
              </w:rPr>
            </w:pPr>
            <w:r>
              <w:rPr>
                <w:w w:val="95"/>
                <w:sz w:val="14"/>
              </w:rPr>
              <w:t>994</w:t>
            </w:r>
          </w:p>
        </w:tc>
        <w:tc>
          <w:tcPr>
            <w:tcW w:w="475" w:type="dxa"/>
            <w:tcBorders>
              <w:left w:val="single" w:sz="4" w:space="0" w:color="000000"/>
              <w:bottom w:val="single" w:sz="4" w:space="0" w:color="000000"/>
              <w:right w:val="single" w:sz="4" w:space="0" w:color="000000"/>
            </w:tcBorders>
          </w:tcPr>
          <w:p w14:paraId="18D145E5" w14:textId="77777777" w:rsidR="00484486" w:rsidRDefault="00967E7C">
            <w:pPr>
              <w:pStyle w:val="TableParagraph"/>
              <w:spacing w:before="24"/>
              <w:ind w:left="75" w:right="66"/>
              <w:jc w:val="center"/>
              <w:rPr>
                <w:b/>
                <w:sz w:val="14"/>
              </w:rPr>
            </w:pPr>
            <w:r>
              <w:rPr>
                <w:b/>
                <w:sz w:val="14"/>
              </w:rPr>
              <w:t>2451</w:t>
            </w:r>
          </w:p>
        </w:tc>
        <w:tc>
          <w:tcPr>
            <w:tcW w:w="569" w:type="dxa"/>
            <w:tcBorders>
              <w:left w:val="single" w:sz="4" w:space="0" w:color="000000"/>
              <w:bottom w:val="single" w:sz="4" w:space="0" w:color="000000"/>
            </w:tcBorders>
          </w:tcPr>
          <w:p w14:paraId="2F731F8F" w14:textId="77777777" w:rsidR="00484486" w:rsidRDefault="00967E7C">
            <w:pPr>
              <w:pStyle w:val="TableParagraph"/>
              <w:spacing w:before="22"/>
              <w:ind w:left="124" w:right="103"/>
              <w:jc w:val="center"/>
              <w:rPr>
                <w:sz w:val="14"/>
              </w:rPr>
            </w:pPr>
            <w:r>
              <w:rPr>
                <w:sz w:val="14"/>
              </w:rPr>
              <w:t>1000</w:t>
            </w:r>
          </w:p>
        </w:tc>
      </w:tr>
      <w:tr w:rsidR="00484486" w14:paraId="2D489D0E" w14:textId="77777777">
        <w:trPr>
          <w:trHeight w:val="230"/>
        </w:trPr>
        <w:tc>
          <w:tcPr>
            <w:tcW w:w="451" w:type="dxa"/>
            <w:tcBorders>
              <w:top w:val="single" w:sz="4" w:space="0" w:color="000000"/>
              <w:bottom w:val="single" w:sz="4" w:space="0" w:color="000000"/>
              <w:right w:val="single" w:sz="4" w:space="0" w:color="000000"/>
            </w:tcBorders>
          </w:tcPr>
          <w:p w14:paraId="6C1368B3" w14:textId="77777777" w:rsidR="00484486" w:rsidRDefault="00967E7C">
            <w:pPr>
              <w:pStyle w:val="TableParagraph"/>
              <w:spacing w:before="34"/>
              <w:ind w:left="53" w:right="57"/>
              <w:jc w:val="center"/>
              <w:rPr>
                <w:b/>
                <w:sz w:val="14"/>
              </w:rPr>
            </w:pPr>
            <w:r>
              <w:rPr>
                <w:b/>
                <w:sz w:val="14"/>
              </w:rPr>
              <w:t>2002</w:t>
            </w:r>
          </w:p>
        </w:tc>
        <w:tc>
          <w:tcPr>
            <w:tcW w:w="449" w:type="dxa"/>
            <w:tcBorders>
              <w:top w:val="single" w:sz="4" w:space="0" w:color="000000"/>
              <w:left w:val="single" w:sz="4" w:space="0" w:color="000000"/>
              <w:bottom w:val="single" w:sz="4" w:space="0" w:color="000000"/>
              <w:right w:val="single" w:sz="4" w:space="0" w:color="000000"/>
            </w:tcBorders>
          </w:tcPr>
          <w:p w14:paraId="3FA49AC8"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28D2B8F5" w14:textId="77777777" w:rsidR="00484486" w:rsidRDefault="00967E7C">
            <w:pPr>
              <w:pStyle w:val="TableParagraph"/>
              <w:spacing w:before="34"/>
              <w:ind w:left="62" w:right="57"/>
              <w:jc w:val="center"/>
              <w:rPr>
                <w:b/>
                <w:sz w:val="14"/>
              </w:rPr>
            </w:pPr>
            <w:r>
              <w:rPr>
                <w:b/>
                <w:sz w:val="14"/>
              </w:rPr>
              <w:t>2052</w:t>
            </w:r>
          </w:p>
        </w:tc>
        <w:tc>
          <w:tcPr>
            <w:tcW w:w="360" w:type="dxa"/>
            <w:tcBorders>
              <w:top w:val="single" w:sz="4" w:space="0" w:color="000000"/>
              <w:left w:val="single" w:sz="4" w:space="0" w:color="000000"/>
              <w:bottom w:val="single" w:sz="4" w:space="0" w:color="000000"/>
              <w:right w:val="single" w:sz="4" w:space="0" w:color="000000"/>
            </w:tcBorders>
          </w:tcPr>
          <w:p w14:paraId="370E61BA" w14:textId="77777777" w:rsidR="00484486" w:rsidRDefault="00967E7C">
            <w:pPr>
              <w:pStyle w:val="TableParagraph"/>
              <w:spacing w:before="32"/>
              <w:ind w:left="51" w:right="49"/>
              <w:jc w:val="center"/>
              <w:rPr>
                <w:sz w:val="14"/>
              </w:rPr>
            </w:pPr>
            <w:r>
              <w:rPr>
                <w:sz w:val="14"/>
              </w:rPr>
              <w:t>946</w:t>
            </w:r>
          </w:p>
        </w:tc>
        <w:tc>
          <w:tcPr>
            <w:tcW w:w="449" w:type="dxa"/>
            <w:tcBorders>
              <w:top w:val="single" w:sz="4" w:space="0" w:color="000000"/>
              <w:left w:val="single" w:sz="4" w:space="0" w:color="000000"/>
              <w:bottom w:val="single" w:sz="4" w:space="0" w:color="000000"/>
              <w:right w:val="single" w:sz="4" w:space="0" w:color="000000"/>
            </w:tcBorders>
          </w:tcPr>
          <w:p w14:paraId="3DC7E46D" w14:textId="77777777" w:rsidR="00484486" w:rsidRDefault="00967E7C">
            <w:pPr>
              <w:pStyle w:val="TableParagraph"/>
              <w:spacing w:before="34"/>
              <w:ind w:left="62" w:right="55"/>
              <w:jc w:val="center"/>
              <w:rPr>
                <w:b/>
                <w:sz w:val="14"/>
              </w:rPr>
            </w:pPr>
            <w:r>
              <w:rPr>
                <w:b/>
                <w:sz w:val="14"/>
              </w:rPr>
              <w:t>2102</w:t>
            </w:r>
          </w:p>
        </w:tc>
        <w:tc>
          <w:tcPr>
            <w:tcW w:w="360" w:type="dxa"/>
            <w:tcBorders>
              <w:top w:val="single" w:sz="4" w:space="0" w:color="000000"/>
              <w:left w:val="single" w:sz="4" w:space="0" w:color="000000"/>
              <w:bottom w:val="single" w:sz="4" w:space="0" w:color="000000"/>
              <w:right w:val="single" w:sz="4" w:space="0" w:color="000000"/>
            </w:tcBorders>
          </w:tcPr>
          <w:p w14:paraId="38930ADB" w14:textId="77777777" w:rsidR="00484486" w:rsidRDefault="00967E7C">
            <w:pPr>
              <w:pStyle w:val="TableParagraph"/>
              <w:spacing w:before="32"/>
              <w:ind w:left="71"/>
              <w:rPr>
                <w:sz w:val="14"/>
              </w:rPr>
            </w:pPr>
            <w:r>
              <w:rPr>
                <w:sz w:val="14"/>
              </w:rPr>
              <w:t>953</w:t>
            </w:r>
          </w:p>
        </w:tc>
        <w:tc>
          <w:tcPr>
            <w:tcW w:w="451" w:type="dxa"/>
            <w:tcBorders>
              <w:top w:val="single" w:sz="4" w:space="0" w:color="000000"/>
              <w:left w:val="single" w:sz="4" w:space="0" w:color="000000"/>
              <w:bottom w:val="single" w:sz="4" w:space="0" w:color="000000"/>
              <w:right w:val="single" w:sz="4" w:space="0" w:color="000000"/>
            </w:tcBorders>
          </w:tcPr>
          <w:p w14:paraId="7C14448E" w14:textId="77777777" w:rsidR="00484486" w:rsidRDefault="00967E7C">
            <w:pPr>
              <w:pStyle w:val="TableParagraph"/>
              <w:spacing w:before="34"/>
              <w:ind w:left="62" w:right="58"/>
              <w:jc w:val="center"/>
              <w:rPr>
                <w:b/>
                <w:sz w:val="14"/>
              </w:rPr>
            </w:pPr>
            <w:r>
              <w:rPr>
                <w:b/>
                <w:sz w:val="14"/>
              </w:rPr>
              <w:t>2152</w:t>
            </w:r>
          </w:p>
        </w:tc>
        <w:tc>
          <w:tcPr>
            <w:tcW w:w="473" w:type="dxa"/>
            <w:tcBorders>
              <w:top w:val="single" w:sz="4" w:space="0" w:color="000000"/>
              <w:left w:val="single" w:sz="4" w:space="0" w:color="000000"/>
              <w:bottom w:val="single" w:sz="4" w:space="0" w:color="000000"/>
              <w:right w:val="single" w:sz="4" w:space="0" w:color="000000"/>
            </w:tcBorders>
          </w:tcPr>
          <w:p w14:paraId="3096E2FD" w14:textId="77777777" w:rsidR="00484486" w:rsidRDefault="00967E7C">
            <w:pPr>
              <w:pStyle w:val="TableParagraph"/>
              <w:spacing w:before="32"/>
              <w:ind w:left="108" w:right="104"/>
              <w:jc w:val="center"/>
              <w:rPr>
                <w:sz w:val="14"/>
              </w:rPr>
            </w:pPr>
            <w:r>
              <w:rPr>
                <w:sz w:val="14"/>
              </w:rPr>
              <w:t>960</w:t>
            </w:r>
          </w:p>
        </w:tc>
        <w:tc>
          <w:tcPr>
            <w:tcW w:w="516" w:type="dxa"/>
            <w:tcBorders>
              <w:top w:val="single" w:sz="4" w:space="0" w:color="000000"/>
              <w:left w:val="single" w:sz="4" w:space="0" w:color="000000"/>
              <w:bottom w:val="single" w:sz="4" w:space="0" w:color="000000"/>
              <w:right w:val="single" w:sz="4" w:space="0" w:color="000000"/>
            </w:tcBorders>
          </w:tcPr>
          <w:p w14:paraId="278ED0DD" w14:textId="77777777" w:rsidR="00484486" w:rsidRDefault="00967E7C">
            <w:pPr>
              <w:pStyle w:val="TableParagraph"/>
              <w:spacing w:before="34"/>
              <w:ind w:left="95" w:right="89"/>
              <w:jc w:val="center"/>
              <w:rPr>
                <w:b/>
                <w:sz w:val="14"/>
              </w:rPr>
            </w:pPr>
            <w:r>
              <w:rPr>
                <w:b/>
                <w:sz w:val="14"/>
              </w:rPr>
              <w:t>2202</w:t>
            </w:r>
          </w:p>
        </w:tc>
        <w:tc>
          <w:tcPr>
            <w:tcW w:w="475" w:type="dxa"/>
            <w:tcBorders>
              <w:top w:val="single" w:sz="4" w:space="0" w:color="000000"/>
              <w:left w:val="single" w:sz="4" w:space="0" w:color="000000"/>
              <w:bottom w:val="single" w:sz="4" w:space="0" w:color="000000"/>
              <w:right w:val="single" w:sz="4" w:space="0" w:color="000000"/>
            </w:tcBorders>
          </w:tcPr>
          <w:p w14:paraId="2CEF76AB" w14:textId="77777777" w:rsidR="00484486" w:rsidRDefault="00967E7C">
            <w:pPr>
              <w:pStyle w:val="TableParagraph"/>
              <w:spacing w:before="32"/>
              <w:ind w:left="129"/>
              <w:rPr>
                <w:sz w:val="14"/>
              </w:rPr>
            </w:pPr>
            <w:r>
              <w:rPr>
                <w:sz w:val="14"/>
              </w:rPr>
              <w:t>967</w:t>
            </w:r>
          </w:p>
        </w:tc>
        <w:tc>
          <w:tcPr>
            <w:tcW w:w="475" w:type="dxa"/>
            <w:tcBorders>
              <w:top w:val="single" w:sz="4" w:space="0" w:color="000000"/>
              <w:left w:val="single" w:sz="4" w:space="0" w:color="000000"/>
              <w:bottom w:val="single" w:sz="4" w:space="0" w:color="000000"/>
              <w:right w:val="single" w:sz="4" w:space="0" w:color="000000"/>
            </w:tcBorders>
          </w:tcPr>
          <w:p w14:paraId="79A8436D" w14:textId="77777777" w:rsidR="00484486" w:rsidRDefault="00967E7C">
            <w:pPr>
              <w:pStyle w:val="TableParagraph"/>
              <w:spacing w:before="34"/>
              <w:ind w:right="88"/>
              <w:jc w:val="right"/>
              <w:rPr>
                <w:b/>
                <w:sz w:val="14"/>
              </w:rPr>
            </w:pPr>
            <w:r>
              <w:rPr>
                <w:b/>
                <w:w w:val="95"/>
                <w:sz w:val="14"/>
              </w:rPr>
              <w:t>2252</w:t>
            </w:r>
          </w:p>
        </w:tc>
        <w:tc>
          <w:tcPr>
            <w:tcW w:w="475" w:type="dxa"/>
            <w:tcBorders>
              <w:top w:val="single" w:sz="4" w:space="0" w:color="000000"/>
              <w:left w:val="single" w:sz="4" w:space="0" w:color="000000"/>
              <w:bottom w:val="single" w:sz="4" w:space="0" w:color="000000"/>
              <w:right w:val="single" w:sz="4" w:space="0" w:color="000000"/>
            </w:tcBorders>
          </w:tcPr>
          <w:p w14:paraId="472FAD79" w14:textId="77777777" w:rsidR="00484486" w:rsidRDefault="00967E7C">
            <w:pPr>
              <w:pStyle w:val="TableParagraph"/>
              <w:spacing w:before="32"/>
              <w:ind w:left="70" w:right="68"/>
              <w:jc w:val="center"/>
              <w:rPr>
                <w:sz w:val="14"/>
              </w:rPr>
            </w:pPr>
            <w:r>
              <w:rPr>
                <w:sz w:val="14"/>
              </w:rPr>
              <w:t>974</w:t>
            </w:r>
          </w:p>
        </w:tc>
        <w:tc>
          <w:tcPr>
            <w:tcW w:w="554" w:type="dxa"/>
            <w:tcBorders>
              <w:top w:val="single" w:sz="4" w:space="0" w:color="000000"/>
              <w:left w:val="single" w:sz="4" w:space="0" w:color="000000"/>
              <w:bottom w:val="single" w:sz="4" w:space="0" w:color="000000"/>
              <w:right w:val="single" w:sz="4" w:space="0" w:color="000000"/>
            </w:tcBorders>
          </w:tcPr>
          <w:p w14:paraId="0B1EE4FC" w14:textId="77777777" w:rsidR="00484486" w:rsidRDefault="00967E7C">
            <w:pPr>
              <w:pStyle w:val="TableParagraph"/>
              <w:spacing w:before="34"/>
              <w:ind w:left="113" w:right="110"/>
              <w:jc w:val="center"/>
              <w:rPr>
                <w:b/>
                <w:sz w:val="14"/>
              </w:rPr>
            </w:pPr>
            <w:r>
              <w:rPr>
                <w:b/>
                <w:sz w:val="14"/>
              </w:rPr>
              <w:t>2302</w:t>
            </w:r>
          </w:p>
        </w:tc>
        <w:tc>
          <w:tcPr>
            <w:tcW w:w="475" w:type="dxa"/>
            <w:tcBorders>
              <w:top w:val="single" w:sz="4" w:space="0" w:color="000000"/>
              <w:left w:val="single" w:sz="4" w:space="0" w:color="000000"/>
              <w:bottom w:val="single" w:sz="4" w:space="0" w:color="000000"/>
              <w:right w:val="single" w:sz="4" w:space="0" w:color="000000"/>
            </w:tcBorders>
          </w:tcPr>
          <w:p w14:paraId="3B434BD9"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1FC1956E" w14:textId="77777777" w:rsidR="00484486" w:rsidRDefault="00967E7C">
            <w:pPr>
              <w:pStyle w:val="TableParagraph"/>
              <w:spacing w:before="34"/>
              <w:ind w:left="74" w:right="68"/>
              <w:jc w:val="center"/>
              <w:rPr>
                <w:b/>
                <w:sz w:val="14"/>
              </w:rPr>
            </w:pPr>
            <w:r>
              <w:rPr>
                <w:b/>
                <w:sz w:val="14"/>
              </w:rPr>
              <w:t>2352</w:t>
            </w:r>
          </w:p>
        </w:tc>
        <w:tc>
          <w:tcPr>
            <w:tcW w:w="475" w:type="dxa"/>
            <w:tcBorders>
              <w:top w:val="single" w:sz="4" w:space="0" w:color="000000"/>
              <w:left w:val="single" w:sz="4" w:space="0" w:color="000000"/>
              <w:bottom w:val="single" w:sz="4" w:space="0" w:color="000000"/>
              <w:right w:val="single" w:sz="4" w:space="0" w:color="000000"/>
            </w:tcBorders>
          </w:tcPr>
          <w:p w14:paraId="608E6F61" w14:textId="77777777" w:rsidR="00484486" w:rsidRDefault="00967E7C">
            <w:pPr>
              <w:pStyle w:val="TableParagraph"/>
              <w:spacing w:before="32"/>
              <w:ind w:left="72" w:right="68"/>
              <w:jc w:val="center"/>
              <w:rPr>
                <w:sz w:val="14"/>
              </w:rPr>
            </w:pPr>
            <w:r>
              <w:rPr>
                <w:sz w:val="14"/>
              </w:rPr>
              <w:t>987</w:t>
            </w:r>
          </w:p>
        </w:tc>
        <w:tc>
          <w:tcPr>
            <w:tcW w:w="475" w:type="dxa"/>
            <w:tcBorders>
              <w:top w:val="single" w:sz="4" w:space="0" w:color="000000"/>
              <w:left w:val="single" w:sz="4" w:space="0" w:color="000000"/>
              <w:bottom w:val="single" w:sz="4" w:space="0" w:color="000000"/>
              <w:right w:val="single" w:sz="4" w:space="0" w:color="000000"/>
            </w:tcBorders>
          </w:tcPr>
          <w:p w14:paraId="5353D4F2" w14:textId="77777777" w:rsidR="00484486" w:rsidRDefault="00967E7C">
            <w:pPr>
              <w:pStyle w:val="TableParagraph"/>
              <w:spacing w:before="34"/>
              <w:ind w:left="75" w:right="68"/>
              <w:jc w:val="center"/>
              <w:rPr>
                <w:b/>
                <w:sz w:val="14"/>
              </w:rPr>
            </w:pPr>
            <w:r>
              <w:rPr>
                <w:b/>
                <w:sz w:val="14"/>
              </w:rPr>
              <w:t>2402</w:t>
            </w:r>
          </w:p>
        </w:tc>
        <w:tc>
          <w:tcPr>
            <w:tcW w:w="475" w:type="dxa"/>
            <w:tcBorders>
              <w:top w:val="single" w:sz="4" w:space="0" w:color="000000"/>
              <w:left w:val="single" w:sz="4" w:space="0" w:color="000000"/>
              <w:bottom w:val="single" w:sz="4" w:space="0" w:color="000000"/>
              <w:right w:val="single" w:sz="4" w:space="0" w:color="000000"/>
            </w:tcBorders>
          </w:tcPr>
          <w:p w14:paraId="521D39A8" w14:textId="77777777" w:rsidR="00484486" w:rsidRDefault="00967E7C">
            <w:pPr>
              <w:pStyle w:val="TableParagraph"/>
              <w:spacing w:before="32"/>
              <w:ind w:right="123"/>
              <w:jc w:val="right"/>
              <w:rPr>
                <w:sz w:val="14"/>
              </w:rPr>
            </w:pPr>
            <w:r>
              <w:rPr>
                <w:w w:val="95"/>
                <w:sz w:val="14"/>
              </w:rPr>
              <w:t>994</w:t>
            </w:r>
          </w:p>
        </w:tc>
        <w:tc>
          <w:tcPr>
            <w:tcW w:w="475" w:type="dxa"/>
            <w:tcBorders>
              <w:top w:val="single" w:sz="4" w:space="0" w:color="000000"/>
              <w:left w:val="single" w:sz="4" w:space="0" w:color="000000"/>
              <w:bottom w:val="single" w:sz="4" w:space="0" w:color="000000"/>
              <w:right w:val="single" w:sz="4" w:space="0" w:color="000000"/>
            </w:tcBorders>
          </w:tcPr>
          <w:p w14:paraId="4639B188" w14:textId="77777777" w:rsidR="00484486" w:rsidRDefault="00967E7C">
            <w:pPr>
              <w:pStyle w:val="TableParagraph"/>
              <w:spacing w:before="34"/>
              <w:ind w:left="75" w:right="67"/>
              <w:jc w:val="center"/>
              <w:rPr>
                <w:b/>
                <w:sz w:val="14"/>
              </w:rPr>
            </w:pPr>
            <w:r>
              <w:rPr>
                <w:b/>
                <w:sz w:val="14"/>
              </w:rPr>
              <w:t>2452</w:t>
            </w:r>
          </w:p>
        </w:tc>
        <w:tc>
          <w:tcPr>
            <w:tcW w:w="569" w:type="dxa"/>
            <w:tcBorders>
              <w:top w:val="single" w:sz="4" w:space="0" w:color="000000"/>
              <w:left w:val="single" w:sz="4" w:space="0" w:color="000000"/>
              <w:bottom w:val="single" w:sz="4" w:space="0" w:color="000000"/>
            </w:tcBorders>
          </w:tcPr>
          <w:p w14:paraId="2E5C7D88" w14:textId="77777777" w:rsidR="00484486" w:rsidRDefault="00967E7C">
            <w:pPr>
              <w:pStyle w:val="TableParagraph"/>
              <w:spacing w:before="32"/>
              <w:ind w:left="124" w:right="104"/>
              <w:jc w:val="center"/>
              <w:rPr>
                <w:sz w:val="14"/>
              </w:rPr>
            </w:pPr>
            <w:r>
              <w:rPr>
                <w:sz w:val="14"/>
              </w:rPr>
              <w:t>1000</w:t>
            </w:r>
          </w:p>
        </w:tc>
      </w:tr>
      <w:tr w:rsidR="00484486" w14:paraId="3C1A56C3" w14:textId="77777777">
        <w:trPr>
          <w:trHeight w:val="230"/>
        </w:trPr>
        <w:tc>
          <w:tcPr>
            <w:tcW w:w="451" w:type="dxa"/>
            <w:tcBorders>
              <w:top w:val="single" w:sz="4" w:space="0" w:color="000000"/>
              <w:bottom w:val="single" w:sz="4" w:space="0" w:color="000000"/>
              <w:right w:val="single" w:sz="4" w:space="0" w:color="000000"/>
            </w:tcBorders>
          </w:tcPr>
          <w:p w14:paraId="55BDE2F9" w14:textId="77777777" w:rsidR="00484486" w:rsidRDefault="00967E7C">
            <w:pPr>
              <w:pStyle w:val="TableParagraph"/>
              <w:spacing w:before="34"/>
              <w:ind w:left="53" w:right="57"/>
              <w:jc w:val="center"/>
              <w:rPr>
                <w:b/>
                <w:sz w:val="14"/>
              </w:rPr>
            </w:pPr>
            <w:r>
              <w:rPr>
                <w:b/>
                <w:sz w:val="14"/>
              </w:rPr>
              <w:t>2003</w:t>
            </w:r>
          </w:p>
        </w:tc>
        <w:tc>
          <w:tcPr>
            <w:tcW w:w="449" w:type="dxa"/>
            <w:tcBorders>
              <w:top w:val="single" w:sz="4" w:space="0" w:color="000000"/>
              <w:left w:val="single" w:sz="4" w:space="0" w:color="000000"/>
              <w:bottom w:val="single" w:sz="4" w:space="0" w:color="000000"/>
              <w:right w:val="single" w:sz="4" w:space="0" w:color="000000"/>
            </w:tcBorders>
          </w:tcPr>
          <w:p w14:paraId="70B94FD5"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1038955E" w14:textId="77777777" w:rsidR="00484486" w:rsidRDefault="00967E7C">
            <w:pPr>
              <w:pStyle w:val="TableParagraph"/>
              <w:spacing w:before="34"/>
              <w:ind w:left="62" w:right="57"/>
              <w:jc w:val="center"/>
              <w:rPr>
                <w:b/>
                <w:sz w:val="14"/>
              </w:rPr>
            </w:pPr>
            <w:r>
              <w:rPr>
                <w:b/>
                <w:sz w:val="14"/>
              </w:rPr>
              <w:t>2053</w:t>
            </w:r>
          </w:p>
        </w:tc>
        <w:tc>
          <w:tcPr>
            <w:tcW w:w="360" w:type="dxa"/>
            <w:tcBorders>
              <w:top w:val="single" w:sz="4" w:space="0" w:color="000000"/>
              <w:left w:val="single" w:sz="4" w:space="0" w:color="000000"/>
              <w:bottom w:val="single" w:sz="4" w:space="0" w:color="000000"/>
              <w:right w:val="single" w:sz="4" w:space="0" w:color="000000"/>
            </w:tcBorders>
          </w:tcPr>
          <w:p w14:paraId="65C6FBB5" w14:textId="77777777" w:rsidR="00484486" w:rsidRDefault="00967E7C">
            <w:pPr>
              <w:pStyle w:val="TableParagraph"/>
              <w:spacing w:before="32"/>
              <w:ind w:left="51" w:right="49"/>
              <w:jc w:val="center"/>
              <w:rPr>
                <w:sz w:val="14"/>
              </w:rPr>
            </w:pPr>
            <w:r>
              <w:rPr>
                <w:sz w:val="14"/>
              </w:rPr>
              <w:t>946</w:t>
            </w:r>
          </w:p>
        </w:tc>
        <w:tc>
          <w:tcPr>
            <w:tcW w:w="449" w:type="dxa"/>
            <w:tcBorders>
              <w:top w:val="single" w:sz="4" w:space="0" w:color="000000"/>
              <w:left w:val="single" w:sz="4" w:space="0" w:color="000000"/>
              <w:bottom w:val="single" w:sz="4" w:space="0" w:color="000000"/>
              <w:right w:val="single" w:sz="4" w:space="0" w:color="000000"/>
            </w:tcBorders>
          </w:tcPr>
          <w:p w14:paraId="1DB33050" w14:textId="77777777" w:rsidR="00484486" w:rsidRDefault="00967E7C">
            <w:pPr>
              <w:pStyle w:val="TableParagraph"/>
              <w:spacing w:before="34"/>
              <w:ind w:left="62" w:right="55"/>
              <w:jc w:val="center"/>
              <w:rPr>
                <w:b/>
                <w:sz w:val="14"/>
              </w:rPr>
            </w:pPr>
            <w:r>
              <w:rPr>
                <w:b/>
                <w:sz w:val="14"/>
              </w:rPr>
              <w:t>2103</w:t>
            </w:r>
          </w:p>
        </w:tc>
        <w:tc>
          <w:tcPr>
            <w:tcW w:w="360" w:type="dxa"/>
            <w:tcBorders>
              <w:top w:val="single" w:sz="4" w:space="0" w:color="000000"/>
              <w:left w:val="single" w:sz="4" w:space="0" w:color="000000"/>
              <w:bottom w:val="single" w:sz="4" w:space="0" w:color="000000"/>
              <w:right w:val="single" w:sz="4" w:space="0" w:color="000000"/>
            </w:tcBorders>
          </w:tcPr>
          <w:p w14:paraId="7E513391" w14:textId="77777777" w:rsidR="00484486" w:rsidRDefault="00967E7C">
            <w:pPr>
              <w:pStyle w:val="TableParagraph"/>
              <w:spacing w:before="32"/>
              <w:ind w:left="71"/>
              <w:rPr>
                <w:sz w:val="14"/>
              </w:rPr>
            </w:pPr>
            <w:r>
              <w:rPr>
                <w:sz w:val="14"/>
              </w:rPr>
              <w:t>953</w:t>
            </w:r>
          </w:p>
        </w:tc>
        <w:tc>
          <w:tcPr>
            <w:tcW w:w="451" w:type="dxa"/>
            <w:tcBorders>
              <w:top w:val="single" w:sz="4" w:space="0" w:color="000000"/>
              <w:left w:val="single" w:sz="4" w:space="0" w:color="000000"/>
              <w:bottom w:val="single" w:sz="4" w:space="0" w:color="000000"/>
              <w:right w:val="single" w:sz="4" w:space="0" w:color="000000"/>
            </w:tcBorders>
          </w:tcPr>
          <w:p w14:paraId="0C343EF6" w14:textId="77777777" w:rsidR="00484486" w:rsidRDefault="00967E7C">
            <w:pPr>
              <w:pStyle w:val="TableParagraph"/>
              <w:spacing w:before="34"/>
              <w:ind w:left="62" w:right="58"/>
              <w:jc w:val="center"/>
              <w:rPr>
                <w:b/>
                <w:sz w:val="14"/>
              </w:rPr>
            </w:pPr>
            <w:r>
              <w:rPr>
                <w:b/>
                <w:sz w:val="14"/>
              </w:rPr>
              <w:t>2153</w:t>
            </w:r>
          </w:p>
        </w:tc>
        <w:tc>
          <w:tcPr>
            <w:tcW w:w="473" w:type="dxa"/>
            <w:tcBorders>
              <w:top w:val="single" w:sz="4" w:space="0" w:color="000000"/>
              <w:left w:val="single" w:sz="4" w:space="0" w:color="000000"/>
              <w:bottom w:val="single" w:sz="4" w:space="0" w:color="000000"/>
              <w:right w:val="single" w:sz="4" w:space="0" w:color="000000"/>
            </w:tcBorders>
          </w:tcPr>
          <w:p w14:paraId="4B600B74" w14:textId="77777777" w:rsidR="00484486" w:rsidRDefault="00967E7C">
            <w:pPr>
              <w:pStyle w:val="TableParagraph"/>
              <w:spacing w:before="32"/>
              <w:ind w:left="108" w:right="104"/>
              <w:jc w:val="center"/>
              <w:rPr>
                <w:sz w:val="14"/>
              </w:rPr>
            </w:pPr>
            <w:r>
              <w:rPr>
                <w:sz w:val="14"/>
              </w:rPr>
              <w:t>960</w:t>
            </w:r>
          </w:p>
        </w:tc>
        <w:tc>
          <w:tcPr>
            <w:tcW w:w="516" w:type="dxa"/>
            <w:tcBorders>
              <w:top w:val="single" w:sz="4" w:space="0" w:color="000000"/>
              <w:left w:val="single" w:sz="4" w:space="0" w:color="000000"/>
              <w:bottom w:val="single" w:sz="4" w:space="0" w:color="000000"/>
              <w:right w:val="single" w:sz="4" w:space="0" w:color="000000"/>
            </w:tcBorders>
          </w:tcPr>
          <w:p w14:paraId="3EA441CC" w14:textId="77777777" w:rsidR="00484486" w:rsidRDefault="00967E7C">
            <w:pPr>
              <w:pStyle w:val="TableParagraph"/>
              <w:spacing w:before="34"/>
              <w:ind w:left="95" w:right="89"/>
              <w:jc w:val="center"/>
              <w:rPr>
                <w:b/>
                <w:sz w:val="14"/>
              </w:rPr>
            </w:pPr>
            <w:r>
              <w:rPr>
                <w:b/>
                <w:sz w:val="14"/>
              </w:rPr>
              <w:t>2203</w:t>
            </w:r>
          </w:p>
        </w:tc>
        <w:tc>
          <w:tcPr>
            <w:tcW w:w="475" w:type="dxa"/>
            <w:tcBorders>
              <w:top w:val="single" w:sz="4" w:space="0" w:color="000000"/>
              <w:left w:val="single" w:sz="4" w:space="0" w:color="000000"/>
              <w:bottom w:val="single" w:sz="4" w:space="0" w:color="000000"/>
              <w:right w:val="single" w:sz="4" w:space="0" w:color="000000"/>
            </w:tcBorders>
          </w:tcPr>
          <w:p w14:paraId="3E7D1516" w14:textId="77777777" w:rsidR="00484486" w:rsidRDefault="00967E7C">
            <w:pPr>
              <w:pStyle w:val="TableParagraph"/>
              <w:spacing w:before="32"/>
              <w:ind w:left="129"/>
              <w:rPr>
                <w:sz w:val="14"/>
              </w:rPr>
            </w:pPr>
            <w:r>
              <w:rPr>
                <w:sz w:val="14"/>
              </w:rPr>
              <w:t>967</w:t>
            </w:r>
          </w:p>
        </w:tc>
        <w:tc>
          <w:tcPr>
            <w:tcW w:w="475" w:type="dxa"/>
            <w:tcBorders>
              <w:top w:val="single" w:sz="4" w:space="0" w:color="000000"/>
              <w:left w:val="single" w:sz="4" w:space="0" w:color="000000"/>
              <w:bottom w:val="single" w:sz="4" w:space="0" w:color="000000"/>
              <w:right w:val="single" w:sz="4" w:space="0" w:color="000000"/>
            </w:tcBorders>
          </w:tcPr>
          <w:p w14:paraId="5F9ECEFF" w14:textId="77777777" w:rsidR="00484486" w:rsidRDefault="00967E7C">
            <w:pPr>
              <w:pStyle w:val="TableParagraph"/>
              <w:spacing w:before="34"/>
              <w:ind w:right="88"/>
              <w:jc w:val="right"/>
              <w:rPr>
                <w:b/>
                <w:sz w:val="14"/>
              </w:rPr>
            </w:pPr>
            <w:r>
              <w:rPr>
                <w:b/>
                <w:w w:val="95"/>
                <w:sz w:val="14"/>
              </w:rPr>
              <w:t>2253</w:t>
            </w:r>
          </w:p>
        </w:tc>
        <w:tc>
          <w:tcPr>
            <w:tcW w:w="475" w:type="dxa"/>
            <w:tcBorders>
              <w:top w:val="single" w:sz="4" w:space="0" w:color="000000"/>
              <w:left w:val="single" w:sz="4" w:space="0" w:color="000000"/>
              <w:bottom w:val="single" w:sz="4" w:space="0" w:color="000000"/>
              <w:right w:val="single" w:sz="4" w:space="0" w:color="000000"/>
            </w:tcBorders>
          </w:tcPr>
          <w:p w14:paraId="6A77FCF4" w14:textId="77777777" w:rsidR="00484486" w:rsidRDefault="00967E7C">
            <w:pPr>
              <w:pStyle w:val="TableParagraph"/>
              <w:spacing w:before="32"/>
              <w:ind w:left="70" w:right="68"/>
              <w:jc w:val="center"/>
              <w:rPr>
                <w:sz w:val="14"/>
              </w:rPr>
            </w:pPr>
            <w:r>
              <w:rPr>
                <w:sz w:val="14"/>
              </w:rPr>
              <w:t>974</w:t>
            </w:r>
          </w:p>
        </w:tc>
        <w:tc>
          <w:tcPr>
            <w:tcW w:w="554" w:type="dxa"/>
            <w:tcBorders>
              <w:top w:val="single" w:sz="4" w:space="0" w:color="000000"/>
              <w:left w:val="single" w:sz="4" w:space="0" w:color="000000"/>
              <w:bottom w:val="single" w:sz="4" w:space="0" w:color="000000"/>
              <w:right w:val="single" w:sz="4" w:space="0" w:color="000000"/>
            </w:tcBorders>
          </w:tcPr>
          <w:p w14:paraId="18300132" w14:textId="77777777" w:rsidR="00484486" w:rsidRDefault="00967E7C">
            <w:pPr>
              <w:pStyle w:val="TableParagraph"/>
              <w:spacing w:before="34"/>
              <w:ind w:left="113" w:right="110"/>
              <w:jc w:val="center"/>
              <w:rPr>
                <w:b/>
                <w:sz w:val="14"/>
              </w:rPr>
            </w:pPr>
            <w:r>
              <w:rPr>
                <w:b/>
                <w:sz w:val="14"/>
              </w:rPr>
              <w:t>2303</w:t>
            </w:r>
          </w:p>
        </w:tc>
        <w:tc>
          <w:tcPr>
            <w:tcW w:w="475" w:type="dxa"/>
            <w:tcBorders>
              <w:top w:val="single" w:sz="4" w:space="0" w:color="000000"/>
              <w:left w:val="single" w:sz="4" w:space="0" w:color="000000"/>
              <w:bottom w:val="single" w:sz="4" w:space="0" w:color="000000"/>
              <w:right w:val="single" w:sz="4" w:space="0" w:color="000000"/>
            </w:tcBorders>
          </w:tcPr>
          <w:p w14:paraId="04AAABDE"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229008D1" w14:textId="77777777" w:rsidR="00484486" w:rsidRDefault="00967E7C">
            <w:pPr>
              <w:pStyle w:val="TableParagraph"/>
              <w:spacing w:before="34"/>
              <w:ind w:left="74" w:right="68"/>
              <w:jc w:val="center"/>
              <w:rPr>
                <w:b/>
                <w:sz w:val="14"/>
              </w:rPr>
            </w:pPr>
            <w:r>
              <w:rPr>
                <w:b/>
                <w:sz w:val="14"/>
              </w:rPr>
              <w:t>2353</w:t>
            </w:r>
          </w:p>
        </w:tc>
        <w:tc>
          <w:tcPr>
            <w:tcW w:w="475" w:type="dxa"/>
            <w:tcBorders>
              <w:top w:val="single" w:sz="4" w:space="0" w:color="000000"/>
              <w:left w:val="single" w:sz="4" w:space="0" w:color="000000"/>
              <w:bottom w:val="single" w:sz="4" w:space="0" w:color="000000"/>
              <w:right w:val="single" w:sz="4" w:space="0" w:color="000000"/>
            </w:tcBorders>
          </w:tcPr>
          <w:p w14:paraId="0AAEF100" w14:textId="77777777" w:rsidR="00484486" w:rsidRDefault="00967E7C">
            <w:pPr>
              <w:pStyle w:val="TableParagraph"/>
              <w:spacing w:before="32"/>
              <w:ind w:left="72" w:right="68"/>
              <w:jc w:val="center"/>
              <w:rPr>
                <w:sz w:val="14"/>
              </w:rPr>
            </w:pPr>
            <w:r>
              <w:rPr>
                <w:sz w:val="14"/>
              </w:rPr>
              <w:t>987</w:t>
            </w:r>
          </w:p>
        </w:tc>
        <w:tc>
          <w:tcPr>
            <w:tcW w:w="475" w:type="dxa"/>
            <w:tcBorders>
              <w:top w:val="single" w:sz="4" w:space="0" w:color="000000"/>
              <w:left w:val="single" w:sz="4" w:space="0" w:color="000000"/>
              <w:bottom w:val="single" w:sz="4" w:space="0" w:color="000000"/>
              <w:right w:val="single" w:sz="4" w:space="0" w:color="000000"/>
            </w:tcBorders>
          </w:tcPr>
          <w:p w14:paraId="746053E1" w14:textId="77777777" w:rsidR="00484486" w:rsidRDefault="00967E7C">
            <w:pPr>
              <w:pStyle w:val="TableParagraph"/>
              <w:spacing w:before="34"/>
              <w:ind w:left="75" w:right="68"/>
              <w:jc w:val="center"/>
              <w:rPr>
                <w:b/>
                <w:sz w:val="14"/>
              </w:rPr>
            </w:pPr>
            <w:r>
              <w:rPr>
                <w:b/>
                <w:sz w:val="14"/>
              </w:rPr>
              <w:t>2403</w:t>
            </w:r>
          </w:p>
        </w:tc>
        <w:tc>
          <w:tcPr>
            <w:tcW w:w="475" w:type="dxa"/>
            <w:tcBorders>
              <w:top w:val="single" w:sz="4" w:space="0" w:color="000000"/>
              <w:left w:val="single" w:sz="4" w:space="0" w:color="000000"/>
              <w:bottom w:val="single" w:sz="4" w:space="0" w:color="000000"/>
              <w:right w:val="single" w:sz="4" w:space="0" w:color="000000"/>
            </w:tcBorders>
          </w:tcPr>
          <w:p w14:paraId="2E7ED880" w14:textId="77777777" w:rsidR="00484486" w:rsidRDefault="00967E7C">
            <w:pPr>
              <w:pStyle w:val="TableParagraph"/>
              <w:spacing w:before="32"/>
              <w:ind w:right="123"/>
              <w:jc w:val="right"/>
              <w:rPr>
                <w:sz w:val="14"/>
              </w:rPr>
            </w:pPr>
            <w:r>
              <w:rPr>
                <w:w w:val="95"/>
                <w:sz w:val="14"/>
              </w:rPr>
              <w:t>994</w:t>
            </w:r>
          </w:p>
        </w:tc>
        <w:tc>
          <w:tcPr>
            <w:tcW w:w="475" w:type="dxa"/>
            <w:tcBorders>
              <w:top w:val="single" w:sz="4" w:space="0" w:color="000000"/>
              <w:left w:val="single" w:sz="4" w:space="0" w:color="000000"/>
              <w:bottom w:val="single" w:sz="4" w:space="0" w:color="000000"/>
              <w:right w:val="single" w:sz="4" w:space="0" w:color="000000"/>
            </w:tcBorders>
          </w:tcPr>
          <w:p w14:paraId="5344606B" w14:textId="77777777" w:rsidR="00484486" w:rsidRDefault="00967E7C">
            <w:pPr>
              <w:pStyle w:val="TableParagraph"/>
              <w:spacing w:before="34"/>
              <w:ind w:left="75" w:right="67"/>
              <w:jc w:val="center"/>
              <w:rPr>
                <w:b/>
                <w:sz w:val="14"/>
              </w:rPr>
            </w:pPr>
            <w:r>
              <w:rPr>
                <w:b/>
                <w:sz w:val="14"/>
              </w:rPr>
              <w:t>2453</w:t>
            </w:r>
          </w:p>
        </w:tc>
        <w:tc>
          <w:tcPr>
            <w:tcW w:w="569" w:type="dxa"/>
            <w:tcBorders>
              <w:top w:val="single" w:sz="4" w:space="0" w:color="000000"/>
              <w:left w:val="single" w:sz="4" w:space="0" w:color="000000"/>
              <w:bottom w:val="single" w:sz="4" w:space="0" w:color="000000"/>
            </w:tcBorders>
          </w:tcPr>
          <w:p w14:paraId="0133D260" w14:textId="77777777" w:rsidR="00484486" w:rsidRDefault="00967E7C">
            <w:pPr>
              <w:pStyle w:val="TableParagraph"/>
              <w:spacing w:before="32"/>
              <w:ind w:left="124" w:right="104"/>
              <w:jc w:val="center"/>
              <w:rPr>
                <w:sz w:val="14"/>
              </w:rPr>
            </w:pPr>
            <w:r>
              <w:rPr>
                <w:sz w:val="14"/>
              </w:rPr>
              <w:t>1000</w:t>
            </w:r>
          </w:p>
        </w:tc>
      </w:tr>
      <w:tr w:rsidR="00484486" w14:paraId="31924F99" w14:textId="77777777">
        <w:trPr>
          <w:trHeight w:val="229"/>
        </w:trPr>
        <w:tc>
          <w:tcPr>
            <w:tcW w:w="451" w:type="dxa"/>
            <w:tcBorders>
              <w:top w:val="single" w:sz="4" w:space="0" w:color="000000"/>
              <w:bottom w:val="single" w:sz="4" w:space="0" w:color="000000"/>
              <w:right w:val="single" w:sz="4" w:space="0" w:color="000000"/>
            </w:tcBorders>
          </w:tcPr>
          <w:p w14:paraId="597F3EEC" w14:textId="77777777" w:rsidR="00484486" w:rsidRDefault="00967E7C">
            <w:pPr>
              <w:pStyle w:val="TableParagraph"/>
              <w:spacing w:before="34"/>
              <w:ind w:left="53" w:right="57"/>
              <w:jc w:val="center"/>
              <w:rPr>
                <w:b/>
                <w:sz w:val="14"/>
              </w:rPr>
            </w:pPr>
            <w:r>
              <w:rPr>
                <w:b/>
                <w:sz w:val="14"/>
              </w:rPr>
              <w:t>2004</w:t>
            </w:r>
          </w:p>
        </w:tc>
        <w:tc>
          <w:tcPr>
            <w:tcW w:w="449" w:type="dxa"/>
            <w:tcBorders>
              <w:top w:val="single" w:sz="4" w:space="0" w:color="000000"/>
              <w:left w:val="single" w:sz="4" w:space="0" w:color="000000"/>
              <w:bottom w:val="single" w:sz="4" w:space="0" w:color="000000"/>
              <w:right w:val="single" w:sz="4" w:space="0" w:color="000000"/>
            </w:tcBorders>
          </w:tcPr>
          <w:p w14:paraId="019DBF00"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1BB51F9F" w14:textId="77777777" w:rsidR="00484486" w:rsidRDefault="00967E7C">
            <w:pPr>
              <w:pStyle w:val="TableParagraph"/>
              <w:spacing w:before="34"/>
              <w:ind w:left="62" w:right="57"/>
              <w:jc w:val="center"/>
              <w:rPr>
                <w:b/>
                <w:sz w:val="14"/>
              </w:rPr>
            </w:pPr>
            <w:r>
              <w:rPr>
                <w:b/>
                <w:sz w:val="14"/>
              </w:rPr>
              <w:t>2054</w:t>
            </w:r>
          </w:p>
        </w:tc>
        <w:tc>
          <w:tcPr>
            <w:tcW w:w="360" w:type="dxa"/>
            <w:tcBorders>
              <w:top w:val="single" w:sz="4" w:space="0" w:color="000000"/>
              <w:left w:val="single" w:sz="4" w:space="0" w:color="000000"/>
              <w:bottom w:val="single" w:sz="4" w:space="0" w:color="000000"/>
              <w:right w:val="single" w:sz="4" w:space="0" w:color="000000"/>
            </w:tcBorders>
          </w:tcPr>
          <w:p w14:paraId="0E8AC838" w14:textId="77777777" w:rsidR="00484486" w:rsidRDefault="00967E7C">
            <w:pPr>
              <w:pStyle w:val="TableParagraph"/>
              <w:spacing w:before="32"/>
              <w:ind w:left="51" w:right="49"/>
              <w:jc w:val="center"/>
              <w:rPr>
                <w:sz w:val="14"/>
              </w:rPr>
            </w:pPr>
            <w:r>
              <w:rPr>
                <w:sz w:val="14"/>
              </w:rPr>
              <w:t>946</w:t>
            </w:r>
          </w:p>
        </w:tc>
        <w:tc>
          <w:tcPr>
            <w:tcW w:w="449" w:type="dxa"/>
            <w:tcBorders>
              <w:top w:val="single" w:sz="4" w:space="0" w:color="000000"/>
              <w:left w:val="single" w:sz="4" w:space="0" w:color="000000"/>
              <w:bottom w:val="single" w:sz="4" w:space="0" w:color="000000"/>
              <w:right w:val="single" w:sz="4" w:space="0" w:color="000000"/>
            </w:tcBorders>
          </w:tcPr>
          <w:p w14:paraId="7D2FC6D2" w14:textId="77777777" w:rsidR="00484486" w:rsidRDefault="00967E7C">
            <w:pPr>
              <w:pStyle w:val="TableParagraph"/>
              <w:spacing w:before="34"/>
              <w:ind w:left="62" w:right="55"/>
              <w:jc w:val="center"/>
              <w:rPr>
                <w:b/>
                <w:sz w:val="14"/>
              </w:rPr>
            </w:pPr>
            <w:r>
              <w:rPr>
                <w:b/>
                <w:sz w:val="14"/>
              </w:rPr>
              <w:t>2104</w:t>
            </w:r>
          </w:p>
        </w:tc>
        <w:tc>
          <w:tcPr>
            <w:tcW w:w="360" w:type="dxa"/>
            <w:tcBorders>
              <w:top w:val="single" w:sz="4" w:space="0" w:color="000000"/>
              <w:left w:val="single" w:sz="4" w:space="0" w:color="000000"/>
              <w:bottom w:val="single" w:sz="4" w:space="0" w:color="000000"/>
              <w:right w:val="single" w:sz="4" w:space="0" w:color="000000"/>
            </w:tcBorders>
          </w:tcPr>
          <w:p w14:paraId="2CEB70DF" w14:textId="77777777" w:rsidR="00484486" w:rsidRDefault="00967E7C">
            <w:pPr>
              <w:pStyle w:val="TableParagraph"/>
              <w:spacing w:before="32"/>
              <w:ind w:left="71"/>
              <w:rPr>
                <w:sz w:val="14"/>
              </w:rPr>
            </w:pPr>
            <w:r>
              <w:rPr>
                <w:sz w:val="14"/>
              </w:rPr>
              <w:t>953</w:t>
            </w:r>
          </w:p>
        </w:tc>
        <w:tc>
          <w:tcPr>
            <w:tcW w:w="451" w:type="dxa"/>
            <w:tcBorders>
              <w:top w:val="single" w:sz="4" w:space="0" w:color="000000"/>
              <w:left w:val="single" w:sz="4" w:space="0" w:color="000000"/>
              <w:bottom w:val="single" w:sz="4" w:space="0" w:color="000000"/>
              <w:right w:val="single" w:sz="4" w:space="0" w:color="000000"/>
            </w:tcBorders>
          </w:tcPr>
          <w:p w14:paraId="5F55DF92" w14:textId="77777777" w:rsidR="00484486" w:rsidRDefault="00967E7C">
            <w:pPr>
              <w:pStyle w:val="TableParagraph"/>
              <w:spacing w:before="34"/>
              <w:ind w:left="62" w:right="58"/>
              <w:jc w:val="center"/>
              <w:rPr>
                <w:b/>
                <w:sz w:val="14"/>
              </w:rPr>
            </w:pPr>
            <w:r>
              <w:rPr>
                <w:b/>
                <w:sz w:val="14"/>
              </w:rPr>
              <w:t>2154</w:t>
            </w:r>
          </w:p>
        </w:tc>
        <w:tc>
          <w:tcPr>
            <w:tcW w:w="473" w:type="dxa"/>
            <w:tcBorders>
              <w:top w:val="single" w:sz="4" w:space="0" w:color="000000"/>
              <w:left w:val="single" w:sz="4" w:space="0" w:color="000000"/>
              <w:bottom w:val="single" w:sz="4" w:space="0" w:color="000000"/>
              <w:right w:val="single" w:sz="4" w:space="0" w:color="000000"/>
            </w:tcBorders>
          </w:tcPr>
          <w:p w14:paraId="7C6EC598" w14:textId="77777777" w:rsidR="00484486" w:rsidRDefault="00967E7C">
            <w:pPr>
              <w:pStyle w:val="TableParagraph"/>
              <w:spacing w:before="32"/>
              <w:ind w:left="108" w:right="104"/>
              <w:jc w:val="center"/>
              <w:rPr>
                <w:sz w:val="14"/>
              </w:rPr>
            </w:pPr>
            <w:r>
              <w:rPr>
                <w:sz w:val="14"/>
              </w:rPr>
              <w:t>960</w:t>
            </w:r>
          </w:p>
        </w:tc>
        <w:tc>
          <w:tcPr>
            <w:tcW w:w="516" w:type="dxa"/>
            <w:tcBorders>
              <w:top w:val="single" w:sz="4" w:space="0" w:color="000000"/>
              <w:left w:val="single" w:sz="4" w:space="0" w:color="000000"/>
              <w:bottom w:val="single" w:sz="4" w:space="0" w:color="000000"/>
              <w:right w:val="single" w:sz="4" w:space="0" w:color="000000"/>
            </w:tcBorders>
          </w:tcPr>
          <w:p w14:paraId="409F4517" w14:textId="77777777" w:rsidR="00484486" w:rsidRDefault="00967E7C">
            <w:pPr>
              <w:pStyle w:val="TableParagraph"/>
              <w:spacing w:before="34"/>
              <w:ind w:left="95" w:right="89"/>
              <w:jc w:val="center"/>
              <w:rPr>
                <w:b/>
                <w:sz w:val="14"/>
              </w:rPr>
            </w:pPr>
            <w:r>
              <w:rPr>
                <w:b/>
                <w:sz w:val="14"/>
              </w:rPr>
              <w:t>2204</w:t>
            </w:r>
          </w:p>
        </w:tc>
        <w:tc>
          <w:tcPr>
            <w:tcW w:w="475" w:type="dxa"/>
            <w:tcBorders>
              <w:top w:val="single" w:sz="4" w:space="0" w:color="000000"/>
              <w:left w:val="single" w:sz="4" w:space="0" w:color="000000"/>
              <w:bottom w:val="single" w:sz="4" w:space="0" w:color="000000"/>
              <w:right w:val="single" w:sz="4" w:space="0" w:color="000000"/>
            </w:tcBorders>
          </w:tcPr>
          <w:p w14:paraId="392A5A59" w14:textId="77777777" w:rsidR="00484486" w:rsidRDefault="00967E7C">
            <w:pPr>
              <w:pStyle w:val="TableParagraph"/>
              <w:spacing w:before="32"/>
              <w:ind w:left="129"/>
              <w:rPr>
                <w:sz w:val="14"/>
              </w:rPr>
            </w:pPr>
            <w:r>
              <w:rPr>
                <w:sz w:val="14"/>
              </w:rPr>
              <w:t>967</w:t>
            </w:r>
          </w:p>
        </w:tc>
        <w:tc>
          <w:tcPr>
            <w:tcW w:w="475" w:type="dxa"/>
            <w:tcBorders>
              <w:top w:val="single" w:sz="4" w:space="0" w:color="000000"/>
              <w:left w:val="single" w:sz="4" w:space="0" w:color="000000"/>
              <w:bottom w:val="single" w:sz="4" w:space="0" w:color="000000"/>
              <w:right w:val="single" w:sz="4" w:space="0" w:color="000000"/>
            </w:tcBorders>
          </w:tcPr>
          <w:p w14:paraId="28D8DDC1" w14:textId="77777777" w:rsidR="00484486" w:rsidRDefault="00967E7C">
            <w:pPr>
              <w:pStyle w:val="TableParagraph"/>
              <w:spacing w:before="34"/>
              <w:ind w:right="88"/>
              <w:jc w:val="right"/>
              <w:rPr>
                <w:b/>
                <w:sz w:val="14"/>
              </w:rPr>
            </w:pPr>
            <w:r>
              <w:rPr>
                <w:b/>
                <w:w w:val="95"/>
                <w:sz w:val="14"/>
              </w:rPr>
              <w:t>2254</w:t>
            </w:r>
          </w:p>
        </w:tc>
        <w:tc>
          <w:tcPr>
            <w:tcW w:w="475" w:type="dxa"/>
            <w:tcBorders>
              <w:top w:val="single" w:sz="4" w:space="0" w:color="000000"/>
              <w:left w:val="single" w:sz="4" w:space="0" w:color="000000"/>
              <w:bottom w:val="single" w:sz="4" w:space="0" w:color="000000"/>
              <w:right w:val="single" w:sz="4" w:space="0" w:color="000000"/>
            </w:tcBorders>
          </w:tcPr>
          <w:p w14:paraId="22BFEB4A" w14:textId="77777777" w:rsidR="00484486" w:rsidRDefault="00967E7C">
            <w:pPr>
              <w:pStyle w:val="TableParagraph"/>
              <w:spacing w:before="32"/>
              <w:ind w:left="70" w:right="68"/>
              <w:jc w:val="center"/>
              <w:rPr>
                <w:sz w:val="14"/>
              </w:rPr>
            </w:pPr>
            <w:r>
              <w:rPr>
                <w:sz w:val="14"/>
              </w:rPr>
              <w:t>974</w:t>
            </w:r>
          </w:p>
        </w:tc>
        <w:tc>
          <w:tcPr>
            <w:tcW w:w="554" w:type="dxa"/>
            <w:tcBorders>
              <w:top w:val="single" w:sz="4" w:space="0" w:color="000000"/>
              <w:left w:val="single" w:sz="4" w:space="0" w:color="000000"/>
              <w:bottom w:val="single" w:sz="4" w:space="0" w:color="000000"/>
              <w:right w:val="single" w:sz="4" w:space="0" w:color="000000"/>
            </w:tcBorders>
          </w:tcPr>
          <w:p w14:paraId="37B235DF" w14:textId="77777777" w:rsidR="00484486" w:rsidRDefault="00967E7C">
            <w:pPr>
              <w:pStyle w:val="TableParagraph"/>
              <w:spacing w:before="34"/>
              <w:ind w:left="113" w:right="110"/>
              <w:jc w:val="center"/>
              <w:rPr>
                <w:b/>
                <w:sz w:val="14"/>
              </w:rPr>
            </w:pPr>
            <w:r>
              <w:rPr>
                <w:b/>
                <w:sz w:val="14"/>
              </w:rPr>
              <w:t>2304</w:t>
            </w:r>
          </w:p>
        </w:tc>
        <w:tc>
          <w:tcPr>
            <w:tcW w:w="475" w:type="dxa"/>
            <w:tcBorders>
              <w:top w:val="single" w:sz="4" w:space="0" w:color="000000"/>
              <w:left w:val="single" w:sz="4" w:space="0" w:color="000000"/>
              <w:bottom w:val="single" w:sz="4" w:space="0" w:color="000000"/>
              <w:right w:val="single" w:sz="4" w:space="0" w:color="000000"/>
            </w:tcBorders>
          </w:tcPr>
          <w:p w14:paraId="4AC98A7F"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30D305DA" w14:textId="77777777" w:rsidR="00484486" w:rsidRDefault="00967E7C">
            <w:pPr>
              <w:pStyle w:val="TableParagraph"/>
              <w:spacing w:before="34"/>
              <w:ind w:left="74" w:right="68"/>
              <w:jc w:val="center"/>
              <w:rPr>
                <w:b/>
                <w:sz w:val="14"/>
              </w:rPr>
            </w:pPr>
            <w:r>
              <w:rPr>
                <w:b/>
                <w:sz w:val="14"/>
              </w:rPr>
              <w:t>2354</w:t>
            </w:r>
          </w:p>
        </w:tc>
        <w:tc>
          <w:tcPr>
            <w:tcW w:w="475" w:type="dxa"/>
            <w:tcBorders>
              <w:top w:val="single" w:sz="4" w:space="0" w:color="000000"/>
              <w:left w:val="single" w:sz="4" w:space="0" w:color="000000"/>
              <w:bottom w:val="single" w:sz="4" w:space="0" w:color="000000"/>
              <w:right w:val="single" w:sz="4" w:space="0" w:color="000000"/>
            </w:tcBorders>
          </w:tcPr>
          <w:p w14:paraId="2A943C43"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13D8956F" w14:textId="77777777" w:rsidR="00484486" w:rsidRDefault="00967E7C">
            <w:pPr>
              <w:pStyle w:val="TableParagraph"/>
              <w:spacing w:before="34"/>
              <w:ind w:left="75" w:right="68"/>
              <w:jc w:val="center"/>
              <w:rPr>
                <w:b/>
                <w:sz w:val="14"/>
              </w:rPr>
            </w:pPr>
            <w:r>
              <w:rPr>
                <w:b/>
                <w:sz w:val="14"/>
              </w:rPr>
              <w:t>2404</w:t>
            </w:r>
          </w:p>
        </w:tc>
        <w:tc>
          <w:tcPr>
            <w:tcW w:w="475" w:type="dxa"/>
            <w:tcBorders>
              <w:top w:val="single" w:sz="4" w:space="0" w:color="000000"/>
              <w:left w:val="single" w:sz="4" w:space="0" w:color="000000"/>
              <w:bottom w:val="single" w:sz="4" w:space="0" w:color="000000"/>
              <w:right w:val="single" w:sz="4" w:space="0" w:color="000000"/>
            </w:tcBorders>
          </w:tcPr>
          <w:p w14:paraId="76E9748D" w14:textId="77777777" w:rsidR="00484486" w:rsidRDefault="00967E7C">
            <w:pPr>
              <w:pStyle w:val="TableParagraph"/>
              <w:spacing w:before="32"/>
              <w:ind w:right="123"/>
              <w:jc w:val="right"/>
              <w:rPr>
                <w:sz w:val="14"/>
              </w:rPr>
            </w:pPr>
            <w:r>
              <w:rPr>
                <w:w w:val="95"/>
                <w:sz w:val="14"/>
              </w:rPr>
              <w:t>994</w:t>
            </w:r>
          </w:p>
        </w:tc>
        <w:tc>
          <w:tcPr>
            <w:tcW w:w="475" w:type="dxa"/>
            <w:tcBorders>
              <w:top w:val="single" w:sz="4" w:space="0" w:color="000000"/>
              <w:left w:val="single" w:sz="4" w:space="0" w:color="000000"/>
              <w:bottom w:val="single" w:sz="4" w:space="0" w:color="000000"/>
              <w:right w:val="single" w:sz="4" w:space="0" w:color="000000"/>
            </w:tcBorders>
          </w:tcPr>
          <w:p w14:paraId="75292C05" w14:textId="77777777" w:rsidR="00484486" w:rsidRDefault="00967E7C">
            <w:pPr>
              <w:pStyle w:val="TableParagraph"/>
              <w:spacing w:before="34"/>
              <w:ind w:left="75" w:right="67"/>
              <w:jc w:val="center"/>
              <w:rPr>
                <w:b/>
                <w:sz w:val="14"/>
              </w:rPr>
            </w:pPr>
            <w:r>
              <w:rPr>
                <w:b/>
                <w:sz w:val="14"/>
              </w:rPr>
              <w:t>2454</w:t>
            </w:r>
          </w:p>
        </w:tc>
        <w:tc>
          <w:tcPr>
            <w:tcW w:w="569" w:type="dxa"/>
            <w:tcBorders>
              <w:top w:val="single" w:sz="4" w:space="0" w:color="000000"/>
              <w:left w:val="single" w:sz="4" w:space="0" w:color="000000"/>
              <w:bottom w:val="single" w:sz="4" w:space="0" w:color="000000"/>
            </w:tcBorders>
          </w:tcPr>
          <w:p w14:paraId="478AC41C" w14:textId="77777777" w:rsidR="00484486" w:rsidRDefault="00967E7C">
            <w:pPr>
              <w:pStyle w:val="TableParagraph"/>
              <w:spacing w:before="32"/>
              <w:ind w:left="124" w:right="104"/>
              <w:jc w:val="center"/>
              <w:rPr>
                <w:sz w:val="14"/>
              </w:rPr>
            </w:pPr>
            <w:r>
              <w:rPr>
                <w:sz w:val="14"/>
              </w:rPr>
              <w:t>1001</w:t>
            </w:r>
          </w:p>
        </w:tc>
      </w:tr>
      <w:tr w:rsidR="00484486" w14:paraId="1F2B3178" w14:textId="77777777">
        <w:trPr>
          <w:trHeight w:val="230"/>
        </w:trPr>
        <w:tc>
          <w:tcPr>
            <w:tcW w:w="451" w:type="dxa"/>
            <w:tcBorders>
              <w:top w:val="single" w:sz="4" w:space="0" w:color="000000"/>
              <w:bottom w:val="single" w:sz="4" w:space="0" w:color="000000"/>
              <w:right w:val="single" w:sz="4" w:space="0" w:color="000000"/>
            </w:tcBorders>
          </w:tcPr>
          <w:p w14:paraId="550469DC" w14:textId="77777777" w:rsidR="00484486" w:rsidRDefault="00967E7C">
            <w:pPr>
              <w:pStyle w:val="TableParagraph"/>
              <w:spacing w:before="34"/>
              <w:ind w:left="53" w:right="57"/>
              <w:jc w:val="center"/>
              <w:rPr>
                <w:b/>
                <w:sz w:val="14"/>
              </w:rPr>
            </w:pPr>
            <w:r>
              <w:rPr>
                <w:b/>
                <w:sz w:val="14"/>
              </w:rPr>
              <w:t>2005</w:t>
            </w:r>
          </w:p>
        </w:tc>
        <w:tc>
          <w:tcPr>
            <w:tcW w:w="449" w:type="dxa"/>
            <w:tcBorders>
              <w:top w:val="single" w:sz="4" w:space="0" w:color="000000"/>
              <w:left w:val="single" w:sz="4" w:space="0" w:color="000000"/>
              <w:bottom w:val="single" w:sz="4" w:space="0" w:color="000000"/>
              <w:right w:val="single" w:sz="4" w:space="0" w:color="000000"/>
            </w:tcBorders>
          </w:tcPr>
          <w:p w14:paraId="255E0F7D"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2484FDD6" w14:textId="77777777" w:rsidR="00484486" w:rsidRDefault="00967E7C">
            <w:pPr>
              <w:pStyle w:val="TableParagraph"/>
              <w:spacing w:before="34"/>
              <w:ind w:left="62" w:right="57"/>
              <w:jc w:val="center"/>
              <w:rPr>
                <w:b/>
                <w:sz w:val="14"/>
              </w:rPr>
            </w:pPr>
            <w:r>
              <w:rPr>
                <w:b/>
                <w:sz w:val="14"/>
              </w:rPr>
              <w:t>2055</w:t>
            </w:r>
          </w:p>
        </w:tc>
        <w:tc>
          <w:tcPr>
            <w:tcW w:w="360" w:type="dxa"/>
            <w:tcBorders>
              <w:top w:val="single" w:sz="4" w:space="0" w:color="000000"/>
              <w:left w:val="single" w:sz="4" w:space="0" w:color="000000"/>
              <w:bottom w:val="single" w:sz="4" w:space="0" w:color="000000"/>
              <w:right w:val="single" w:sz="4" w:space="0" w:color="000000"/>
            </w:tcBorders>
          </w:tcPr>
          <w:p w14:paraId="1D0AC2E7" w14:textId="77777777" w:rsidR="00484486" w:rsidRDefault="00967E7C">
            <w:pPr>
              <w:pStyle w:val="TableParagraph"/>
              <w:spacing w:before="32"/>
              <w:ind w:left="51" w:right="49"/>
              <w:jc w:val="center"/>
              <w:rPr>
                <w:sz w:val="14"/>
              </w:rPr>
            </w:pPr>
            <w:r>
              <w:rPr>
                <w:sz w:val="14"/>
              </w:rPr>
              <w:t>946</w:t>
            </w:r>
          </w:p>
        </w:tc>
        <w:tc>
          <w:tcPr>
            <w:tcW w:w="449" w:type="dxa"/>
            <w:tcBorders>
              <w:top w:val="single" w:sz="4" w:space="0" w:color="000000"/>
              <w:left w:val="single" w:sz="4" w:space="0" w:color="000000"/>
              <w:bottom w:val="single" w:sz="4" w:space="0" w:color="000000"/>
              <w:right w:val="single" w:sz="4" w:space="0" w:color="000000"/>
            </w:tcBorders>
          </w:tcPr>
          <w:p w14:paraId="40E3C852" w14:textId="77777777" w:rsidR="00484486" w:rsidRDefault="00967E7C">
            <w:pPr>
              <w:pStyle w:val="TableParagraph"/>
              <w:spacing w:before="34"/>
              <w:ind w:left="62" w:right="55"/>
              <w:jc w:val="center"/>
              <w:rPr>
                <w:b/>
                <w:sz w:val="14"/>
              </w:rPr>
            </w:pPr>
            <w:r>
              <w:rPr>
                <w:b/>
                <w:sz w:val="14"/>
              </w:rPr>
              <w:t>2105</w:t>
            </w:r>
          </w:p>
        </w:tc>
        <w:tc>
          <w:tcPr>
            <w:tcW w:w="360" w:type="dxa"/>
            <w:tcBorders>
              <w:top w:val="single" w:sz="4" w:space="0" w:color="000000"/>
              <w:left w:val="single" w:sz="4" w:space="0" w:color="000000"/>
              <w:bottom w:val="single" w:sz="4" w:space="0" w:color="000000"/>
              <w:right w:val="single" w:sz="4" w:space="0" w:color="000000"/>
            </w:tcBorders>
          </w:tcPr>
          <w:p w14:paraId="7D88D8AA" w14:textId="77777777" w:rsidR="00484486" w:rsidRDefault="00967E7C">
            <w:pPr>
              <w:pStyle w:val="TableParagraph"/>
              <w:spacing w:before="32"/>
              <w:ind w:left="71"/>
              <w:rPr>
                <w:sz w:val="14"/>
              </w:rPr>
            </w:pPr>
            <w:r>
              <w:rPr>
                <w:sz w:val="14"/>
              </w:rPr>
              <w:t>953</w:t>
            </w:r>
          </w:p>
        </w:tc>
        <w:tc>
          <w:tcPr>
            <w:tcW w:w="451" w:type="dxa"/>
            <w:tcBorders>
              <w:top w:val="single" w:sz="4" w:space="0" w:color="000000"/>
              <w:left w:val="single" w:sz="4" w:space="0" w:color="000000"/>
              <w:bottom w:val="single" w:sz="4" w:space="0" w:color="000000"/>
              <w:right w:val="single" w:sz="4" w:space="0" w:color="000000"/>
            </w:tcBorders>
          </w:tcPr>
          <w:p w14:paraId="05ECDAA9" w14:textId="77777777" w:rsidR="00484486" w:rsidRDefault="00967E7C">
            <w:pPr>
              <w:pStyle w:val="TableParagraph"/>
              <w:spacing w:before="34"/>
              <w:ind w:left="62" w:right="58"/>
              <w:jc w:val="center"/>
              <w:rPr>
                <w:b/>
                <w:sz w:val="14"/>
              </w:rPr>
            </w:pPr>
            <w:r>
              <w:rPr>
                <w:b/>
                <w:sz w:val="14"/>
              </w:rPr>
              <w:t>2155</w:t>
            </w:r>
          </w:p>
        </w:tc>
        <w:tc>
          <w:tcPr>
            <w:tcW w:w="473" w:type="dxa"/>
            <w:tcBorders>
              <w:top w:val="single" w:sz="4" w:space="0" w:color="000000"/>
              <w:left w:val="single" w:sz="4" w:space="0" w:color="000000"/>
              <w:bottom w:val="single" w:sz="4" w:space="0" w:color="000000"/>
              <w:right w:val="single" w:sz="4" w:space="0" w:color="000000"/>
            </w:tcBorders>
          </w:tcPr>
          <w:p w14:paraId="6A8D4442"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48808107" w14:textId="77777777" w:rsidR="00484486" w:rsidRDefault="00967E7C">
            <w:pPr>
              <w:pStyle w:val="TableParagraph"/>
              <w:spacing w:before="34"/>
              <w:ind w:left="95" w:right="89"/>
              <w:jc w:val="center"/>
              <w:rPr>
                <w:b/>
                <w:sz w:val="14"/>
              </w:rPr>
            </w:pPr>
            <w:r>
              <w:rPr>
                <w:b/>
                <w:sz w:val="14"/>
              </w:rPr>
              <w:t>2205</w:t>
            </w:r>
          </w:p>
        </w:tc>
        <w:tc>
          <w:tcPr>
            <w:tcW w:w="475" w:type="dxa"/>
            <w:tcBorders>
              <w:top w:val="single" w:sz="4" w:space="0" w:color="000000"/>
              <w:left w:val="single" w:sz="4" w:space="0" w:color="000000"/>
              <w:bottom w:val="single" w:sz="4" w:space="0" w:color="000000"/>
              <w:right w:val="single" w:sz="4" w:space="0" w:color="000000"/>
            </w:tcBorders>
          </w:tcPr>
          <w:p w14:paraId="04E2B659" w14:textId="77777777" w:rsidR="00484486" w:rsidRDefault="00967E7C">
            <w:pPr>
              <w:pStyle w:val="TableParagraph"/>
              <w:spacing w:before="32"/>
              <w:ind w:left="129"/>
              <w:rPr>
                <w:sz w:val="14"/>
              </w:rPr>
            </w:pPr>
            <w:r>
              <w:rPr>
                <w:sz w:val="14"/>
              </w:rPr>
              <w:t>967</w:t>
            </w:r>
          </w:p>
        </w:tc>
        <w:tc>
          <w:tcPr>
            <w:tcW w:w="475" w:type="dxa"/>
            <w:tcBorders>
              <w:top w:val="single" w:sz="4" w:space="0" w:color="000000"/>
              <w:left w:val="single" w:sz="4" w:space="0" w:color="000000"/>
              <w:bottom w:val="single" w:sz="4" w:space="0" w:color="000000"/>
              <w:right w:val="single" w:sz="4" w:space="0" w:color="000000"/>
            </w:tcBorders>
          </w:tcPr>
          <w:p w14:paraId="087A2EC8" w14:textId="77777777" w:rsidR="00484486" w:rsidRDefault="00967E7C">
            <w:pPr>
              <w:pStyle w:val="TableParagraph"/>
              <w:spacing w:before="34"/>
              <w:ind w:right="88"/>
              <w:jc w:val="right"/>
              <w:rPr>
                <w:b/>
                <w:sz w:val="14"/>
              </w:rPr>
            </w:pPr>
            <w:r>
              <w:rPr>
                <w:b/>
                <w:w w:val="95"/>
                <w:sz w:val="14"/>
              </w:rPr>
              <w:t>2255</w:t>
            </w:r>
          </w:p>
        </w:tc>
        <w:tc>
          <w:tcPr>
            <w:tcW w:w="475" w:type="dxa"/>
            <w:tcBorders>
              <w:top w:val="single" w:sz="4" w:space="0" w:color="000000"/>
              <w:left w:val="single" w:sz="4" w:space="0" w:color="000000"/>
              <w:bottom w:val="single" w:sz="4" w:space="0" w:color="000000"/>
              <w:right w:val="single" w:sz="4" w:space="0" w:color="000000"/>
            </w:tcBorders>
          </w:tcPr>
          <w:p w14:paraId="526155D8" w14:textId="77777777" w:rsidR="00484486" w:rsidRDefault="00967E7C">
            <w:pPr>
              <w:pStyle w:val="TableParagraph"/>
              <w:spacing w:before="32"/>
              <w:ind w:left="70" w:right="68"/>
              <w:jc w:val="center"/>
              <w:rPr>
                <w:sz w:val="14"/>
              </w:rPr>
            </w:pPr>
            <w:r>
              <w:rPr>
                <w:sz w:val="14"/>
              </w:rPr>
              <w:t>974</w:t>
            </w:r>
          </w:p>
        </w:tc>
        <w:tc>
          <w:tcPr>
            <w:tcW w:w="554" w:type="dxa"/>
            <w:tcBorders>
              <w:top w:val="single" w:sz="4" w:space="0" w:color="000000"/>
              <w:left w:val="single" w:sz="4" w:space="0" w:color="000000"/>
              <w:bottom w:val="single" w:sz="4" w:space="0" w:color="000000"/>
              <w:right w:val="single" w:sz="4" w:space="0" w:color="000000"/>
            </w:tcBorders>
          </w:tcPr>
          <w:p w14:paraId="7B27193B" w14:textId="77777777" w:rsidR="00484486" w:rsidRDefault="00967E7C">
            <w:pPr>
              <w:pStyle w:val="TableParagraph"/>
              <w:spacing w:before="34"/>
              <w:ind w:left="113" w:right="110"/>
              <w:jc w:val="center"/>
              <w:rPr>
                <w:b/>
                <w:sz w:val="14"/>
              </w:rPr>
            </w:pPr>
            <w:r>
              <w:rPr>
                <w:b/>
                <w:sz w:val="14"/>
              </w:rPr>
              <w:t>2305</w:t>
            </w:r>
          </w:p>
        </w:tc>
        <w:tc>
          <w:tcPr>
            <w:tcW w:w="475" w:type="dxa"/>
            <w:tcBorders>
              <w:top w:val="single" w:sz="4" w:space="0" w:color="000000"/>
              <w:left w:val="single" w:sz="4" w:space="0" w:color="000000"/>
              <w:bottom w:val="single" w:sz="4" w:space="0" w:color="000000"/>
              <w:right w:val="single" w:sz="4" w:space="0" w:color="000000"/>
            </w:tcBorders>
          </w:tcPr>
          <w:p w14:paraId="25FFDD81"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63E15515" w14:textId="77777777" w:rsidR="00484486" w:rsidRDefault="00967E7C">
            <w:pPr>
              <w:pStyle w:val="TableParagraph"/>
              <w:spacing w:before="34"/>
              <w:ind w:left="74" w:right="68"/>
              <w:jc w:val="center"/>
              <w:rPr>
                <w:b/>
                <w:sz w:val="14"/>
              </w:rPr>
            </w:pPr>
            <w:r>
              <w:rPr>
                <w:b/>
                <w:sz w:val="14"/>
              </w:rPr>
              <w:t>2355</w:t>
            </w:r>
          </w:p>
        </w:tc>
        <w:tc>
          <w:tcPr>
            <w:tcW w:w="475" w:type="dxa"/>
            <w:tcBorders>
              <w:top w:val="single" w:sz="4" w:space="0" w:color="000000"/>
              <w:left w:val="single" w:sz="4" w:space="0" w:color="000000"/>
              <w:bottom w:val="single" w:sz="4" w:space="0" w:color="000000"/>
              <w:right w:val="single" w:sz="4" w:space="0" w:color="000000"/>
            </w:tcBorders>
          </w:tcPr>
          <w:p w14:paraId="568A01CF"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077453B8" w14:textId="77777777" w:rsidR="00484486" w:rsidRDefault="00967E7C">
            <w:pPr>
              <w:pStyle w:val="TableParagraph"/>
              <w:spacing w:before="34"/>
              <w:ind w:left="75" w:right="68"/>
              <w:jc w:val="center"/>
              <w:rPr>
                <w:b/>
                <w:sz w:val="14"/>
              </w:rPr>
            </w:pPr>
            <w:r>
              <w:rPr>
                <w:b/>
                <w:sz w:val="14"/>
              </w:rPr>
              <w:t>2405</w:t>
            </w:r>
          </w:p>
        </w:tc>
        <w:tc>
          <w:tcPr>
            <w:tcW w:w="475" w:type="dxa"/>
            <w:tcBorders>
              <w:top w:val="single" w:sz="4" w:space="0" w:color="000000"/>
              <w:left w:val="single" w:sz="4" w:space="0" w:color="000000"/>
              <w:bottom w:val="single" w:sz="4" w:space="0" w:color="000000"/>
              <w:right w:val="single" w:sz="4" w:space="0" w:color="000000"/>
            </w:tcBorders>
          </w:tcPr>
          <w:p w14:paraId="14BC7471" w14:textId="77777777" w:rsidR="00484486" w:rsidRDefault="00967E7C">
            <w:pPr>
              <w:pStyle w:val="TableParagraph"/>
              <w:spacing w:before="32"/>
              <w:ind w:right="123"/>
              <w:jc w:val="right"/>
              <w:rPr>
                <w:sz w:val="14"/>
              </w:rPr>
            </w:pPr>
            <w:r>
              <w:rPr>
                <w:w w:val="95"/>
                <w:sz w:val="14"/>
              </w:rPr>
              <w:t>994</w:t>
            </w:r>
          </w:p>
        </w:tc>
        <w:tc>
          <w:tcPr>
            <w:tcW w:w="475" w:type="dxa"/>
            <w:tcBorders>
              <w:top w:val="single" w:sz="4" w:space="0" w:color="000000"/>
              <w:left w:val="single" w:sz="4" w:space="0" w:color="000000"/>
              <w:bottom w:val="single" w:sz="4" w:space="0" w:color="000000"/>
              <w:right w:val="single" w:sz="4" w:space="0" w:color="000000"/>
            </w:tcBorders>
          </w:tcPr>
          <w:p w14:paraId="1CCBC82D" w14:textId="77777777" w:rsidR="00484486" w:rsidRDefault="00967E7C">
            <w:pPr>
              <w:pStyle w:val="TableParagraph"/>
              <w:spacing w:before="34"/>
              <w:ind w:left="75" w:right="67"/>
              <w:jc w:val="center"/>
              <w:rPr>
                <w:b/>
                <w:sz w:val="14"/>
              </w:rPr>
            </w:pPr>
            <w:r>
              <w:rPr>
                <w:b/>
                <w:sz w:val="14"/>
              </w:rPr>
              <w:t>2455</w:t>
            </w:r>
          </w:p>
        </w:tc>
        <w:tc>
          <w:tcPr>
            <w:tcW w:w="569" w:type="dxa"/>
            <w:tcBorders>
              <w:top w:val="single" w:sz="4" w:space="0" w:color="000000"/>
              <w:left w:val="single" w:sz="4" w:space="0" w:color="000000"/>
              <w:bottom w:val="single" w:sz="4" w:space="0" w:color="000000"/>
            </w:tcBorders>
          </w:tcPr>
          <w:p w14:paraId="50CB37DE" w14:textId="77777777" w:rsidR="00484486" w:rsidRDefault="00967E7C">
            <w:pPr>
              <w:pStyle w:val="TableParagraph"/>
              <w:spacing w:before="32"/>
              <w:ind w:left="124" w:right="104"/>
              <w:jc w:val="center"/>
              <w:rPr>
                <w:sz w:val="14"/>
              </w:rPr>
            </w:pPr>
            <w:r>
              <w:rPr>
                <w:sz w:val="14"/>
              </w:rPr>
              <w:t>1001</w:t>
            </w:r>
          </w:p>
        </w:tc>
      </w:tr>
      <w:tr w:rsidR="00484486" w14:paraId="79BA6EC8" w14:textId="77777777">
        <w:trPr>
          <w:trHeight w:val="230"/>
        </w:trPr>
        <w:tc>
          <w:tcPr>
            <w:tcW w:w="451" w:type="dxa"/>
            <w:tcBorders>
              <w:top w:val="single" w:sz="4" w:space="0" w:color="000000"/>
              <w:bottom w:val="single" w:sz="4" w:space="0" w:color="000000"/>
              <w:right w:val="single" w:sz="4" w:space="0" w:color="000000"/>
            </w:tcBorders>
          </w:tcPr>
          <w:p w14:paraId="571578B2" w14:textId="77777777" w:rsidR="00484486" w:rsidRDefault="00967E7C">
            <w:pPr>
              <w:pStyle w:val="TableParagraph"/>
              <w:spacing w:before="34"/>
              <w:ind w:left="53" w:right="57"/>
              <w:jc w:val="center"/>
              <w:rPr>
                <w:b/>
                <w:sz w:val="14"/>
              </w:rPr>
            </w:pPr>
            <w:r>
              <w:rPr>
                <w:b/>
                <w:sz w:val="14"/>
              </w:rPr>
              <w:t>2006</w:t>
            </w:r>
          </w:p>
        </w:tc>
        <w:tc>
          <w:tcPr>
            <w:tcW w:w="449" w:type="dxa"/>
            <w:tcBorders>
              <w:top w:val="single" w:sz="4" w:space="0" w:color="000000"/>
              <w:left w:val="single" w:sz="4" w:space="0" w:color="000000"/>
              <w:bottom w:val="single" w:sz="4" w:space="0" w:color="000000"/>
              <w:right w:val="single" w:sz="4" w:space="0" w:color="000000"/>
            </w:tcBorders>
          </w:tcPr>
          <w:p w14:paraId="6DC43607"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1B59A3EE" w14:textId="77777777" w:rsidR="00484486" w:rsidRDefault="00967E7C">
            <w:pPr>
              <w:pStyle w:val="TableParagraph"/>
              <w:spacing w:before="34"/>
              <w:ind w:left="62" w:right="57"/>
              <w:jc w:val="center"/>
              <w:rPr>
                <w:b/>
                <w:sz w:val="14"/>
              </w:rPr>
            </w:pPr>
            <w:r>
              <w:rPr>
                <w:b/>
                <w:sz w:val="14"/>
              </w:rPr>
              <w:t>2056</w:t>
            </w:r>
          </w:p>
        </w:tc>
        <w:tc>
          <w:tcPr>
            <w:tcW w:w="360" w:type="dxa"/>
            <w:tcBorders>
              <w:top w:val="single" w:sz="4" w:space="0" w:color="000000"/>
              <w:left w:val="single" w:sz="4" w:space="0" w:color="000000"/>
              <w:bottom w:val="single" w:sz="4" w:space="0" w:color="000000"/>
              <w:right w:val="single" w:sz="4" w:space="0" w:color="000000"/>
            </w:tcBorders>
          </w:tcPr>
          <w:p w14:paraId="58F29ED3" w14:textId="77777777" w:rsidR="00484486" w:rsidRDefault="00967E7C">
            <w:pPr>
              <w:pStyle w:val="TableParagraph"/>
              <w:spacing w:before="32"/>
              <w:ind w:left="51" w:right="49"/>
              <w:jc w:val="center"/>
              <w:rPr>
                <w:sz w:val="14"/>
              </w:rPr>
            </w:pPr>
            <w:r>
              <w:rPr>
                <w:sz w:val="14"/>
              </w:rPr>
              <w:t>946</w:t>
            </w:r>
          </w:p>
        </w:tc>
        <w:tc>
          <w:tcPr>
            <w:tcW w:w="449" w:type="dxa"/>
            <w:tcBorders>
              <w:top w:val="single" w:sz="4" w:space="0" w:color="000000"/>
              <w:left w:val="single" w:sz="4" w:space="0" w:color="000000"/>
              <w:bottom w:val="single" w:sz="4" w:space="0" w:color="000000"/>
              <w:right w:val="single" w:sz="4" w:space="0" w:color="000000"/>
            </w:tcBorders>
          </w:tcPr>
          <w:p w14:paraId="6EC3FBC9" w14:textId="77777777" w:rsidR="00484486" w:rsidRDefault="00967E7C">
            <w:pPr>
              <w:pStyle w:val="TableParagraph"/>
              <w:spacing w:before="34"/>
              <w:ind w:left="62" w:right="55"/>
              <w:jc w:val="center"/>
              <w:rPr>
                <w:b/>
                <w:sz w:val="14"/>
              </w:rPr>
            </w:pPr>
            <w:r>
              <w:rPr>
                <w:b/>
                <w:sz w:val="14"/>
              </w:rPr>
              <w:t>2106</w:t>
            </w:r>
          </w:p>
        </w:tc>
        <w:tc>
          <w:tcPr>
            <w:tcW w:w="360" w:type="dxa"/>
            <w:tcBorders>
              <w:top w:val="single" w:sz="4" w:space="0" w:color="000000"/>
              <w:left w:val="single" w:sz="4" w:space="0" w:color="000000"/>
              <w:bottom w:val="single" w:sz="4" w:space="0" w:color="000000"/>
              <w:right w:val="single" w:sz="4" w:space="0" w:color="000000"/>
            </w:tcBorders>
          </w:tcPr>
          <w:p w14:paraId="6F9F46E0"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4C6EFF21" w14:textId="77777777" w:rsidR="00484486" w:rsidRDefault="00967E7C">
            <w:pPr>
              <w:pStyle w:val="TableParagraph"/>
              <w:spacing w:before="34"/>
              <w:ind w:left="62" w:right="58"/>
              <w:jc w:val="center"/>
              <w:rPr>
                <w:b/>
                <w:sz w:val="14"/>
              </w:rPr>
            </w:pPr>
            <w:r>
              <w:rPr>
                <w:b/>
                <w:sz w:val="14"/>
              </w:rPr>
              <w:t>2156</w:t>
            </w:r>
          </w:p>
        </w:tc>
        <w:tc>
          <w:tcPr>
            <w:tcW w:w="473" w:type="dxa"/>
            <w:tcBorders>
              <w:top w:val="single" w:sz="4" w:space="0" w:color="000000"/>
              <w:left w:val="single" w:sz="4" w:space="0" w:color="000000"/>
              <w:bottom w:val="single" w:sz="4" w:space="0" w:color="000000"/>
              <w:right w:val="single" w:sz="4" w:space="0" w:color="000000"/>
            </w:tcBorders>
          </w:tcPr>
          <w:p w14:paraId="593E634A"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4973E09A" w14:textId="77777777" w:rsidR="00484486" w:rsidRDefault="00967E7C">
            <w:pPr>
              <w:pStyle w:val="TableParagraph"/>
              <w:spacing w:before="34"/>
              <w:ind w:left="95" w:right="89"/>
              <w:jc w:val="center"/>
              <w:rPr>
                <w:b/>
                <w:sz w:val="14"/>
              </w:rPr>
            </w:pPr>
            <w:r>
              <w:rPr>
                <w:b/>
                <w:sz w:val="14"/>
              </w:rPr>
              <w:t>2206</w:t>
            </w:r>
          </w:p>
        </w:tc>
        <w:tc>
          <w:tcPr>
            <w:tcW w:w="475" w:type="dxa"/>
            <w:tcBorders>
              <w:top w:val="single" w:sz="4" w:space="0" w:color="000000"/>
              <w:left w:val="single" w:sz="4" w:space="0" w:color="000000"/>
              <w:bottom w:val="single" w:sz="4" w:space="0" w:color="000000"/>
              <w:right w:val="single" w:sz="4" w:space="0" w:color="000000"/>
            </w:tcBorders>
          </w:tcPr>
          <w:p w14:paraId="7D7C6229"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27CEC684" w14:textId="77777777" w:rsidR="00484486" w:rsidRDefault="00967E7C">
            <w:pPr>
              <w:pStyle w:val="TableParagraph"/>
              <w:spacing w:before="34"/>
              <w:ind w:right="88"/>
              <w:jc w:val="right"/>
              <w:rPr>
                <w:b/>
                <w:sz w:val="14"/>
              </w:rPr>
            </w:pPr>
            <w:r>
              <w:rPr>
                <w:b/>
                <w:w w:val="95"/>
                <w:sz w:val="14"/>
              </w:rPr>
              <w:t>2256</w:t>
            </w:r>
          </w:p>
        </w:tc>
        <w:tc>
          <w:tcPr>
            <w:tcW w:w="475" w:type="dxa"/>
            <w:tcBorders>
              <w:top w:val="single" w:sz="4" w:space="0" w:color="000000"/>
              <w:left w:val="single" w:sz="4" w:space="0" w:color="000000"/>
              <w:bottom w:val="single" w:sz="4" w:space="0" w:color="000000"/>
              <w:right w:val="single" w:sz="4" w:space="0" w:color="000000"/>
            </w:tcBorders>
          </w:tcPr>
          <w:p w14:paraId="42A2871A" w14:textId="77777777" w:rsidR="00484486" w:rsidRDefault="00967E7C">
            <w:pPr>
              <w:pStyle w:val="TableParagraph"/>
              <w:spacing w:before="32"/>
              <w:ind w:left="70" w:right="68"/>
              <w:jc w:val="center"/>
              <w:rPr>
                <w:sz w:val="14"/>
              </w:rPr>
            </w:pPr>
            <w:r>
              <w:rPr>
                <w:sz w:val="14"/>
              </w:rPr>
              <w:t>974</w:t>
            </w:r>
          </w:p>
        </w:tc>
        <w:tc>
          <w:tcPr>
            <w:tcW w:w="554" w:type="dxa"/>
            <w:tcBorders>
              <w:top w:val="single" w:sz="4" w:space="0" w:color="000000"/>
              <w:left w:val="single" w:sz="4" w:space="0" w:color="000000"/>
              <w:bottom w:val="single" w:sz="4" w:space="0" w:color="000000"/>
              <w:right w:val="single" w:sz="4" w:space="0" w:color="000000"/>
            </w:tcBorders>
          </w:tcPr>
          <w:p w14:paraId="7025BF6B" w14:textId="77777777" w:rsidR="00484486" w:rsidRDefault="00967E7C">
            <w:pPr>
              <w:pStyle w:val="TableParagraph"/>
              <w:spacing w:before="34"/>
              <w:ind w:left="113" w:right="110"/>
              <w:jc w:val="center"/>
              <w:rPr>
                <w:b/>
                <w:sz w:val="14"/>
              </w:rPr>
            </w:pPr>
            <w:r>
              <w:rPr>
                <w:b/>
                <w:sz w:val="14"/>
              </w:rPr>
              <w:t>2306</w:t>
            </w:r>
          </w:p>
        </w:tc>
        <w:tc>
          <w:tcPr>
            <w:tcW w:w="475" w:type="dxa"/>
            <w:tcBorders>
              <w:top w:val="single" w:sz="4" w:space="0" w:color="000000"/>
              <w:left w:val="single" w:sz="4" w:space="0" w:color="000000"/>
              <w:bottom w:val="single" w:sz="4" w:space="0" w:color="000000"/>
              <w:right w:val="single" w:sz="4" w:space="0" w:color="000000"/>
            </w:tcBorders>
          </w:tcPr>
          <w:p w14:paraId="732D56F1"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2D6D4B1F" w14:textId="77777777" w:rsidR="00484486" w:rsidRDefault="00967E7C">
            <w:pPr>
              <w:pStyle w:val="TableParagraph"/>
              <w:spacing w:before="34"/>
              <w:ind w:left="74" w:right="68"/>
              <w:jc w:val="center"/>
              <w:rPr>
                <w:b/>
                <w:sz w:val="14"/>
              </w:rPr>
            </w:pPr>
            <w:r>
              <w:rPr>
                <w:b/>
                <w:sz w:val="14"/>
              </w:rPr>
              <w:t>2356</w:t>
            </w:r>
          </w:p>
        </w:tc>
        <w:tc>
          <w:tcPr>
            <w:tcW w:w="475" w:type="dxa"/>
            <w:tcBorders>
              <w:top w:val="single" w:sz="4" w:space="0" w:color="000000"/>
              <w:left w:val="single" w:sz="4" w:space="0" w:color="000000"/>
              <w:bottom w:val="single" w:sz="4" w:space="0" w:color="000000"/>
              <w:right w:val="single" w:sz="4" w:space="0" w:color="000000"/>
            </w:tcBorders>
          </w:tcPr>
          <w:p w14:paraId="54E7A992"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5661208D" w14:textId="77777777" w:rsidR="00484486" w:rsidRDefault="00967E7C">
            <w:pPr>
              <w:pStyle w:val="TableParagraph"/>
              <w:spacing w:before="34"/>
              <w:ind w:left="75" w:right="68"/>
              <w:jc w:val="center"/>
              <w:rPr>
                <w:b/>
                <w:sz w:val="14"/>
              </w:rPr>
            </w:pPr>
            <w:r>
              <w:rPr>
                <w:b/>
                <w:sz w:val="14"/>
              </w:rPr>
              <w:t>2406</w:t>
            </w:r>
          </w:p>
        </w:tc>
        <w:tc>
          <w:tcPr>
            <w:tcW w:w="475" w:type="dxa"/>
            <w:tcBorders>
              <w:top w:val="single" w:sz="4" w:space="0" w:color="000000"/>
              <w:left w:val="single" w:sz="4" w:space="0" w:color="000000"/>
              <w:bottom w:val="single" w:sz="4" w:space="0" w:color="000000"/>
              <w:right w:val="single" w:sz="4" w:space="0" w:color="000000"/>
            </w:tcBorders>
          </w:tcPr>
          <w:p w14:paraId="672AAB3E" w14:textId="77777777" w:rsidR="00484486" w:rsidRDefault="00967E7C">
            <w:pPr>
              <w:pStyle w:val="TableParagraph"/>
              <w:spacing w:before="32"/>
              <w:ind w:right="123"/>
              <w:jc w:val="right"/>
              <w:rPr>
                <w:sz w:val="14"/>
              </w:rPr>
            </w:pPr>
            <w:r>
              <w:rPr>
                <w:w w:val="95"/>
                <w:sz w:val="14"/>
              </w:rPr>
              <w:t>994</w:t>
            </w:r>
          </w:p>
        </w:tc>
        <w:tc>
          <w:tcPr>
            <w:tcW w:w="475" w:type="dxa"/>
            <w:tcBorders>
              <w:top w:val="single" w:sz="4" w:space="0" w:color="000000"/>
              <w:left w:val="single" w:sz="4" w:space="0" w:color="000000"/>
              <w:bottom w:val="single" w:sz="4" w:space="0" w:color="000000"/>
              <w:right w:val="single" w:sz="4" w:space="0" w:color="000000"/>
            </w:tcBorders>
          </w:tcPr>
          <w:p w14:paraId="6AF86A8C" w14:textId="77777777" w:rsidR="00484486" w:rsidRDefault="00967E7C">
            <w:pPr>
              <w:pStyle w:val="TableParagraph"/>
              <w:spacing w:before="34"/>
              <w:ind w:left="75" w:right="67"/>
              <w:jc w:val="center"/>
              <w:rPr>
                <w:b/>
                <w:sz w:val="14"/>
              </w:rPr>
            </w:pPr>
            <w:r>
              <w:rPr>
                <w:b/>
                <w:sz w:val="14"/>
              </w:rPr>
              <w:t>2456</w:t>
            </w:r>
          </w:p>
        </w:tc>
        <w:tc>
          <w:tcPr>
            <w:tcW w:w="569" w:type="dxa"/>
            <w:tcBorders>
              <w:top w:val="single" w:sz="4" w:space="0" w:color="000000"/>
              <w:left w:val="single" w:sz="4" w:space="0" w:color="000000"/>
              <w:bottom w:val="single" w:sz="4" w:space="0" w:color="000000"/>
            </w:tcBorders>
          </w:tcPr>
          <w:p w14:paraId="571C74D2" w14:textId="77777777" w:rsidR="00484486" w:rsidRDefault="00967E7C">
            <w:pPr>
              <w:pStyle w:val="TableParagraph"/>
              <w:spacing w:before="32"/>
              <w:ind w:left="124" w:right="104"/>
              <w:jc w:val="center"/>
              <w:rPr>
                <w:sz w:val="14"/>
              </w:rPr>
            </w:pPr>
            <w:r>
              <w:rPr>
                <w:sz w:val="14"/>
              </w:rPr>
              <w:t>1001</w:t>
            </w:r>
          </w:p>
        </w:tc>
      </w:tr>
      <w:tr w:rsidR="00484486" w14:paraId="7C6DAB6B" w14:textId="77777777">
        <w:trPr>
          <w:trHeight w:val="229"/>
        </w:trPr>
        <w:tc>
          <w:tcPr>
            <w:tcW w:w="451" w:type="dxa"/>
            <w:tcBorders>
              <w:top w:val="single" w:sz="4" w:space="0" w:color="000000"/>
              <w:bottom w:val="single" w:sz="4" w:space="0" w:color="000000"/>
              <w:right w:val="single" w:sz="4" w:space="0" w:color="000000"/>
            </w:tcBorders>
          </w:tcPr>
          <w:p w14:paraId="0038EE57" w14:textId="77777777" w:rsidR="00484486" w:rsidRDefault="00967E7C">
            <w:pPr>
              <w:pStyle w:val="TableParagraph"/>
              <w:spacing w:before="34"/>
              <w:ind w:left="53" w:right="57"/>
              <w:jc w:val="center"/>
              <w:rPr>
                <w:b/>
                <w:sz w:val="14"/>
              </w:rPr>
            </w:pPr>
            <w:r>
              <w:rPr>
                <w:b/>
                <w:sz w:val="14"/>
              </w:rPr>
              <w:t>2007</w:t>
            </w:r>
          </w:p>
        </w:tc>
        <w:tc>
          <w:tcPr>
            <w:tcW w:w="449" w:type="dxa"/>
            <w:tcBorders>
              <w:top w:val="single" w:sz="4" w:space="0" w:color="000000"/>
              <w:left w:val="single" w:sz="4" w:space="0" w:color="000000"/>
              <w:bottom w:val="single" w:sz="4" w:space="0" w:color="000000"/>
              <w:right w:val="single" w:sz="4" w:space="0" w:color="000000"/>
            </w:tcBorders>
          </w:tcPr>
          <w:p w14:paraId="231C2080"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09179E61" w14:textId="77777777" w:rsidR="00484486" w:rsidRDefault="00967E7C">
            <w:pPr>
              <w:pStyle w:val="TableParagraph"/>
              <w:spacing w:before="34"/>
              <w:ind w:left="62" w:right="57"/>
              <w:jc w:val="center"/>
              <w:rPr>
                <w:b/>
                <w:sz w:val="14"/>
              </w:rPr>
            </w:pPr>
            <w:r>
              <w:rPr>
                <w:b/>
                <w:sz w:val="14"/>
              </w:rPr>
              <w:t>2057</w:t>
            </w:r>
          </w:p>
        </w:tc>
        <w:tc>
          <w:tcPr>
            <w:tcW w:w="360" w:type="dxa"/>
            <w:tcBorders>
              <w:top w:val="single" w:sz="4" w:space="0" w:color="000000"/>
              <w:left w:val="single" w:sz="4" w:space="0" w:color="000000"/>
              <w:bottom w:val="single" w:sz="4" w:space="0" w:color="000000"/>
              <w:right w:val="single" w:sz="4" w:space="0" w:color="000000"/>
            </w:tcBorders>
          </w:tcPr>
          <w:p w14:paraId="6A23A2DD"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742BD7E4" w14:textId="77777777" w:rsidR="00484486" w:rsidRDefault="00967E7C">
            <w:pPr>
              <w:pStyle w:val="TableParagraph"/>
              <w:spacing w:before="34"/>
              <w:ind w:left="62" w:right="55"/>
              <w:jc w:val="center"/>
              <w:rPr>
                <w:b/>
                <w:sz w:val="14"/>
              </w:rPr>
            </w:pPr>
            <w:r>
              <w:rPr>
                <w:b/>
                <w:sz w:val="14"/>
              </w:rPr>
              <w:t>2107</w:t>
            </w:r>
          </w:p>
        </w:tc>
        <w:tc>
          <w:tcPr>
            <w:tcW w:w="360" w:type="dxa"/>
            <w:tcBorders>
              <w:top w:val="single" w:sz="4" w:space="0" w:color="000000"/>
              <w:left w:val="single" w:sz="4" w:space="0" w:color="000000"/>
              <w:bottom w:val="single" w:sz="4" w:space="0" w:color="000000"/>
              <w:right w:val="single" w:sz="4" w:space="0" w:color="000000"/>
            </w:tcBorders>
          </w:tcPr>
          <w:p w14:paraId="51063D57"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776C01A7" w14:textId="77777777" w:rsidR="00484486" w:rsidRDefault="00967E7C">
            <w:pPr>
              <w:pStyle w:val="TableParagraph"/>
              <w:spacing w:before="34"/>
              <w:ind w:left="62" w:right="58"/>
              <w:jc w:val="center"/>
              <w:rPr>
                <w:b/>
                <w:sz w:val="14"/>
              </w:rPr>
            </w:pPr>
            <w:r>
              <w:rPr>
                <w:b/>
                <w:sz w:val="14"/>
              </w:rPr>
              <w:t>2157</w:t>
            </w:r>
          </w:p>
        </w:tc>
        <w:tc>
          <w:tcPr>
            <w:tcW w:w="473" w:type="dxa"/>
            <w:tcBorders>
              <w:top w:val="single" w:sz="4" w:space="0" w:color="000000"/>
              <w:left w:val="single" w:sz="4" w:space="0" w:color="000000"/>
              <w:bottom w:val="single" w:sz="4" w:space="0" w:color="000000"/>
              <w:right w:val="single" w:sz="4" w:space="0" w:color="000000"/>
            </w:tcBorders>
          </w:tcPr>
          <w:p w14:paraId="058855B6"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5A4CEC46" w14:textId="77777777" w:rsidR="00484486" w:rsidRDefault="00967E7C">
            <w:pPr>
              <w:pStyle w:val="TableParagraph"/>
              <w:spacing w:before="34"/>
              <w:ind w:left="95" w:right="89"/>
              <w:jc w:val="center"/>
              <w:rPr>
                <w:b/>
                <w:sz w:val="14"/>
              </w:rPr>
            </w:pPr>
            <w:r>
              <w:rPr>
                <w:b/>
                <w:sz w:val="14"/>
              </w:rPr>
              <w:t>2207</w:t>
            </w:r>
          </w:p>
        </w:tc>
        <w:tc>
          <w:tcPr>
            <w:tcW w:w="475" w:type="dxa"/>
            <w:tcBorders>
              <w:top w:val="single" w:sz="4" w:space="0" w:color="000000"/>
              <w:left w:val="single" w:sz="4" w:space="0" w:color="000000"/>
              <w:bottom w:val="single" w:sz="4" w:space="0" w:color="000000"/>
              <w:right w:val="single" w:sz="4" w:space="0" w:color="000000"/>
            </w:tcBorders>
          </w:tcPr>
          <w:p w14:paraId="54112C5E"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31E0046A" w14:textId="77777777" w:rsidR="00484486" w:rsidRDefault="00967E7C">
            <w:pPr>
              <w:pStyle w:val="TableParagraph"/>
              <w:spacing w:before="34"/>
              <w:ind w:right="88"/>
              <w:jc w:val="right"/>
              <w:rPr>
                <w:b/>
                <w:sz w:val="14"/>
              </w:rPr>
            </w:pPr>
            <w:r>
              <w:rPr>
                <w:b/>
                <w:w w:val="95"/>
                <w:sz w:val="14"/>
              </w:rPr>
              <w:t>2257</w:t>
            </w:r>
          </w:p>
        </w:tc>
        <w:tc>
          <w:tcPr>
            <w:tcW w:w="475" w:type="dxa"/>
            <w:tcBorders>
              <w:top w:val="single" w:sz="4" w:space="0" w:color="000000"/>
              <w:left w:val="single" w:sz="4" w:space="0" w:color="000000"/>
              <w:bottom w:val="single" w:sz="4" w:space="0" w:color="000000"/>
              <w:right w:val="single" w:sz="4" w:space="0" w:color="000000"/>
            </w:tcBorders>
          </w:tcPr>
          <w:p w14:paraId="7A16306B"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404C77E0" w14:textId="77777777" w:rsidR="00484486" w:rsidRDefault="00967E7C">
            <w:pPr>
              <w:pStyle w:val="TableParagraph"/>
              <w:spacing w:before="34"/>
              <w:ind w:left="113" w:right="110"/>
              <w:jc w:val="center"/>
              <w:rPr>
                <w:b/>
                <w:sz w:val="14"/>
              </w:rPr>
            </w:pPr>
            <w:r>
              <w:rPr>
                <w:b/>
                <w:sz w:val="14"/>
              </w:rPr>
              <w:t>2307</w:t>
            </w:r>
          </w:p>
        </w:tc>
        <w:tc>
          <w:tcPr>
            <w:tcW w:w="475" w:type="dxa"/>
            <w:tcBorders>
              <w:top w:val="single" w:sz="4" w:space="0" w:color="000000"/>
              <w:left w:val="single" w:sz="4" w:space="0" w:color="000000"/>
              <w:bottom w:val="single" w:sz="4" w:space="0" w:color="000000"/>
              <w:right w:val="single" w:sz="4" w:space="0" w:color="000000"/>
            </w:tcBorders>
          </w:tcPr>
          <w:p w14:paraId="509FA1B8"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170BE56A" w14:textId="77777777" w:rsidR="00484486" w:rsidRDefault="00967E7C">
            <w:pPr>
              <w:pStyle w:val="TableParagraph"/>
              <w:spacing w:before="34"/>
              <w:ind w:left="74" w:right="68"/>
              <w:jc w:val="center"/>
              <w:rPr>
                <w:b/>
                <w:sz w:val="14"/>
              </w:rPr>
            </w:pPr>
            <w:r>
              <w:rPr>
                <w:b/>
                <w:sz w:val="14"/>
              </w:rPr>
              <w:t>2357</w:t>
            </w:r>
          </w:p>
        </w:tc>
        <w:tc>
          <w:tcPr>
            <w:tcW w:w="475" w:type="dxa"/>
            <w:tcBorders>
              <w:top w:val="single" w:sz="4" w:space="0" w:color="000000"/>
              <w:left w:val="single" w:sz="4" w:space="0" w:color="000000"/>
              <w:bottom w:val="single" w:sz="4" w:space="0" w:color="000000"/>
              <w:right w:val="single" w:sz="4" w:space="0" w:color="000000"/>
            </w:tcBorders>
          </w:tcPr>
          <w:p w14:paraId="3E6CD79E"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7098A681" w14:textId="77777777" w:rsidR="00484486" w:rsidRDefault="00967E7C">
            <w:pPr>
              <w:pStyle w:val="TableParagraph"/>
              <w:spacing w:before="34"/>
              <w:ind w:left="75" w:right="68"/>
              <w:jc w:val="center"/>
              <w:rPr>
                <w:b/>
                <w:sz w:val="14"/>
              </w:rPr>
            </w:pPr>
            <w:r>
              <w:rPr>
                <w:b/>
                <w:sz w:val="14"/>
              </w:rPr>
              <w:t>2407</w:t>
            </w:r>
          </w:p>
        </w:tc>
        <w:tc>
          <w:tcPr>
            <w:tcW w:w="475" w:type="dxa"/>
            <w:tcBorders>
              <w:top w:val="single" w:sz="4" w:space="0" w:color="000000"/>
              <w:left w:val="single" w:sz="4" w:space="0" w:color="000000"/>
              <w:bottom w:val="single" w:sz="4" w:space="0" w:color="000000"/>
              <w:right w:val="single" w:sz="4" w:space="0" w:color="000000"/>
            </w:tcBorders>
          </w:tcPr>
          <w:p w14:paraId="2B38A876" w14:textId="77777777" w:rsidR="00484486" w:rsidRDefault="00967E7C">
            <w:pPr>
              <w:pStyle w:val="TableParagraph"/>
              <w:spacing w:before="32"/>
              <w:ind w:right="123"/>
              <w:jc w:val="right"/>
              <w:rPr>
                <w:sz w:val="14"/>
              </w:rPr>
            </w:pPr>
            <w:r>
              <w:rPr>
                <w:w w:val="95"/>
                <w:sz w:val="14"/>
              </w:rPr>
              <w:t>994</w:t>
            </w:r>
          </w:p>
        </w:tc>
        <w:tc>
          <w:tcPr>
            <w:tcW w:w="475" w:type="dxa"/>
            <w:tcBorders>
              <w:top w:val="single" w:sz="4" w:space="0" w:color="000000"/>
              <w:left w:val="single" w:sz="4" w:space="0" w:color="000000"/>
              <w:bottom w:val="single" w:sz="4" w:space="0" w:color="000000"/>
              <w:right w:val="single" w:sz="4" w:space="0" w:color="000000"/>
            </w:tcBorders>
          </w:tcPr>
          <w:p w14:paraId="37A38B9D" w14:textId="77777777" w:rsidR="00484486" w:rsidRDefault="00967E7C">
            <w:pPr>
              <w:pStyle w:val="TableParagraph"/>
              <w:spacing w:before="34"/>
              <w:ind w:left="75" w:right="67"/>
              <w:jc w:val="center"/>
              <w:rPr>
                <w:b/>
                <w:sz w:val="14"/>
              </w:rPr>
            </w:pPr>
            <w:r>
              <w:rPr>
                <w:b/>
                <w:sz w:val="14"/>
              </w:rPr>
              <w:t>2457</w:t>
            </w:r>
          </w:p>
        </w:tc>
        <w:tc>
          <w:tcPr>
            <w:tcW w:w="569" w:type="dxa"/>
            <w:tcBorders>
              <w:top w:val="single" w:sz="4" w:space="0" w:color="000000"/>
              <w:left w:val="single" w:sz="4" w:space="0" w:color="000000"/>
              <w:bottom w:val="single" w:sz="4" w:space="0" w:color="000000"/>
            </w:tcBorders>
          </w:tcPr>
          <w:p w14:paraId="182FCA39" w14:textId="77777777" w:rsidR="00484486" w:rsidRDefault="00967E7C">
            <w:pPr>
              <w:pStyle w:val="TableParagraph"/>
              <w:spacing w:before="32"/>
              <w:ind w:left="124" w:right="104"/>
              <w:jc w:val="center"/>
              <w:rPr>
                <w:sz w:val="14"/>
              </w:rPr>
            </w:pPr>
            <w:r>
              <w:rPr>
                <w:sz w:val="14"/>
              </w:rPr>
              <w:t>1001</w:t>
            </w:r>
          </w:p>
        </w:tc>
      </w:tr>
      <w:tr w:rsidR="00484486" w14:paraId="6C8B2F29" w14:textId="77777777">
        <w:trPr>
          <w:trHeight w:val="230"/>
        </w:trPr>
        <w:tc>
          <w:tcPr>
            <w:tcW w:w="451" w:type="dxa"/>
            <w:tcBorders>
              <w:top w:val="single" w:sz="4" w:space="0" w:color="000000"/>
              <w:bottom w:val="single" w:sz="4" w:space="0" w:color="000000"/>
              <w:right w:val="single" w:sz="4" w:space="0" w:color="000000"/>
            </w:tcBorders>
          </w:tcPr>
          <w:p w14:paraId="1656295A" w14:textId="77777777" w:rsidR="00484486" w:rsidRDefault="00967E7C">
            <w:pPr>
              <w:pStyle w:val="TableParagraph"/>
              <w:spacing w:before="34"/>
              <w:ind w:left="53" w:right="57"/>
              <w:jc w:val="center"/>
              <w:rPr>
                <w:b/>
                <w:sz w:val="14"/>
              </w:rPr>
            </w:pPr>
            <w:r>
              <w:rPr>
                <w:b/>
                <w:sz w:val="14"/>
              </w:rPr>
              <w:t>2008</w:t>
            </w:r>
          </w:p>
        </w:tc>
        <w:tc>
          <w:tcPr>
            <w:tcW w:w="449" w:type="dxa"/>
            <w:tcBorders>
              <w:top w:val="single" w:sz="4" w:space="0" w:color="000000"/>
              <w:left w:val="single" w:sz="4" w:space="0" w:color="000000"/>
              <w:bottom w:val="single" w:sz="4" w:space="0" w:color="000000"/>
              <w:right w:val="single" w:sz="4" w:space="0" w:color="000000"/>
            </w:tcBorders>
          </w:tcPr>
          <w:p w14:paraId="027D1061" w14:textId="77777777" w:rsidR="00484486" w:rsidRDefault="00967E7C">
            <w:pPr>
              <w:pStyle w:val="TableParagraph"/>
              <w:spacing w:before="32"/>
              <w:ind w:left="117"/>
              <w:rPr>
                <w:sz w:val="14"/>
              </w:rPr>
            </w:pPr>
            <w:r>
              <w:rPr>
                <w:sz w:val="14"/>
              </w:rPr>
              <w:t>939</w:t>
            </w:r>
          </w:p>
        </w:tc>
        <w:tc>
          <w:tcPr>
            <w:tcW w:w="451" w:type="dxa"/>
            <w:tcBorders>
              <w:top w:val="single" w:sz="4" w:space="0" w:color="000000"/>
              <w:left w:val="single" w:sz="4" w:space="0" w:color="000000"/>
              <w:bottom w:val="single" w:sz="4" w:space="0" w:color="000000"/>
              <w:right w:val="single" w:sz="4" w:space="0" w:color="000000"/>
            </w:tcBorders>
          </w:tcPr>
          <w:p w14:paraId="12EA12F0" w14:textId="77777777" w:rsidR="00484486" w:rsidRDefault="00967E7C">
            <w:pPr>
              <w:pStyle w:val="TableParagraph"/>
              <w:spacing w:before="34"/>
              <w:ind w:left="62" w:right="57"/>
              <w:jc w:val="center"/>
              <w:rPr>
                <w:b/>
                <w:sz w:val="14"/>
              </w:rPr>
            </w:pPr>
            <w:r>
              <w:rPr>
                <w:b/>
                <w:sz w:val="14"/>
              </w:rPr>
              <w:t>2058</w:t>
            </w:r>
          </w:p>
        </w:tc>
        <w:tc>
          <w:tcPr>
            <w:tcW w:w="360" w:type="dxa"/>
            <w:tcBorders>
              <w:top w:val="single" w:sz="4" w:space="0" w:color="000000"/>
              <w:left w:val="single" w:sz="4" w:space="0" w:color="000000"/>
              <w:bottom w:val="single" w:sz="4" w:space="0" w:color="000000"/>
              <w:right w:val="single" w:sz="4" w:space="0" w:color="000000"/>
            </w:tcBorders>
          </w:tcPr>
          <w:p w14:paraId="38E52F6C"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4B590F7C" w14:textId="77777777" w:rsidR="00484486" w:rsidRDefault="00967E7C">
            <w:pPr>
              <w:pStyle w:val="TableParagraph"/>
              <w:spacing w:before="34"/>
              <w:ind w:left="62" w:right="55"/>
              <w:jc w:val="center"/>
              <w:rPr>
                <w:b/>
                <w:sz w:val="14"/>
              </w:rPr>
            </w:pPr>
            <w:r>
              <w:rPr>
                <w:b/>
                <w:sz w:val="14"/>
              </w:rPr>
              <w:t>2108</w:t>
            </w:r>
          </w:p>
        </w:tc>
        <w:tc>
          <w:tcPr>
            <w:tcW w:w="360" w:type="dxa"/>
            <w:tcBorders>
              <w:top w:val="single" w:sz="4" w:space="0" w:color="000000"/>
              <w:left w:val="single" w:sz="4" w:space="0" w:color="000000"/>
              <w:bottom w:val="single" w:sz="4" w:space="0" w:color="000000"/>
              <w:right w:val="single" w:sz="4" w:space="0" w:color="000000"/>
            </w:tcBorders>
          </w:tcPr>
          <w:p w14:paraId="32B3EC4D"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3B7D2129" w14:textId="77777777" w:rsidR="00484486" w:rsidRDefault="00967E7C">
            <w:pPr>
              <w:pStyle w:val="TableParagraph"/>
              <w:spacing w:before="34"/>
              <w:ind w:left="62" w:right="58"/>
              <w:jc w:val="center"/>
              <w:rPr>
                <w:b/>
                <w:sz w:val="14"/>
              </w:rPr>
            </w:pPr>
            <w:r>
              <w:rPr>
                <w:b/>
                <w:sz w:val="14"/>
              </w:rPr>
              <w:t>2158</w:t>
            </w:r>
          </w:p>
        </w:tc>
        <w:tc>
          <w:tcPr>
            <w:tcW w:w="473" w:type="dxa"/>
            <w:tcBorders>
              <w:top w:val="single" w:sz="4" w:space="0" w:color="000000"/>
              <w:left w:val="single" w:sz="4" w:space="0" w:color="000000"/>
              <w:bottom w:val="single" w:sz="4" w:space="0" w:color="000000"/>
              <w:right w:val="single" w:sz="4" w:space="0" w:color="000000"/>
            </w:tcBorders>
          </w:tcPr>
          <w:p w14:paraId="4A6DFDE8"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78B28937" w14:textId="77777777" w:rsidR="00484486" w:rsidRDefault="00967E7C">
            <w:pPr>
              <w:pStyle w:val="TableParagraph"/>
              <w:spacing w:before="34"/>
              <w:ind w:left="95" w:right="89"/>
              <w:jc w:val="center"/>
              <w:rPr>
                <w:b/>
                <w:sz w:val="14"/>
              </w:rPr>
            </w:pPr>
            <w:r>
              <w:rPr>
                <w:b/>
                <w:sz w:val="14"/>
              </w:rPr>
              <w:t>2208</w:t>
            </w:r>
          </w:p>
        </w:tc>
        <w:tc>
          <w:tcPr>
            <w:tcW w:w="475" w:type="dxa"/>
            <w:tcBorders>
              <w:top w:val="single" w:sz="4" w:space="0" w:color="000000"/>
              <w:left w:val="single" w:sz="4" w:space="0" w:color="000000"/>
              <w:bottom w:val="single" w:sz="4" w:space="0" w:color="000000"/>
              <w:right w:val="single" w:sz="4" w:space="0" w:color="000000"/>
            </w:tcBorders>
          </w:tcPr>
          <w:p w14:paraId="7446FE4F"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62971C4D" w14:textId="77777777" w:rsidR="00484486" w:rsidRDefault="00967E7C">
            <w:pPr>
              <w:pStyle w:val="TableParagraph"/>
              <w:spacing w:before="34"/>
              <w:ind w:right="88"/>
              <w:jc w:val="right"/>
              <w:rPr>
                <w:b/>
                <w:sz w:val="14"/>
              </w:rPr>
            </w:pPr>
            <w:r>
              <w:rPr>
                <w:b/>
                <w:w w:val="95"/>
                <w:sz w:val="14"/>
              </w:rPr>
              <w:t>2258</w:t>
            </w:r>
          </w:p>
        </w:tc>
        <w:tc>
          <w:tcPr>
            <w:tcW w:w="475" w:type="dxa"/>
            <w:tcBorders>
              <w:top w:val="single" w:sz="4" w:space="0" w:color="000000"/>
              <w:left w:val="single" w:sz="4" w:space="0" w:color="000000"/>
              <w:bottom w:val="single" w:sz="4" w:space="0" w:color="000000"/>
              <w:right w:val="single" w:sz="4" w:space="0" w:color="000000"/>
            </w:tcBorders>
          </w:tcPr>
          <w:p w14:paraId="5A259CB3"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6FF959FD" w14:textId="77777777" w:rsidR="00484486" w:rsidRDefault="00967E7C">
            <w:pPr>
              <w:pStyle w:val="TableParagraph"/>
              <w:spacing w:before="34"/>
              <w:ind w:left="113" w:right="110"/>
              <w:jc w:val="center"/>
              <w:rPr>
                <w:b/>
                <w:sz w:val="14"/>
              </w:rPr>
            </w:pPr>
            <w:r>
              <w:rPr>
                <w:b/>
                <w:sz w:val="14"/>
              </w:rPr>
              <w:t>2308</w:t>
            </w:r>
          </w:p>
        </w:tc>
        <w:tc>
          <w:tcPr>
            <w:tcW w:w="475" w:type="dxa"/>
            <w:tcBorders>
              <w:top w:val="single" w:sz="4" w:space="0" w:color="000000"/>
              <w:left w:val="single" w:sz="4" w:space="0" w:color="000000"/>
              <w:bottom w:val="single" w:sz="4" w:space="0" w:color="000000"/>
              <w:right w:val="single" w:sz="4" w:space="0" w:color="000000"/>
            </w:tcBorders>
          </w:tcPr>
          <w:p w14:paraId="4BFE2C61" w14:textId="77777777" w:rsidR="00484486" w:rsidRDefault="00967E7C">
            <w:pPr>
              <w:pStyle w:val="TableParagraph"/>
              <w:spacing w:before="32"/>
              <w:ind w:left="72" w:right="68"/>
              <w:jc w:val="center"/>
              <w:rPr>
                <w:sz w:val="14"/>
              </w:rPr>
            </w:pPr>
            <w:r>
              <w:rPr>
                <w:sz w:val="14"/>
              </w:rPr>
              <w:t>981</w:t>
            </w:r>
          </w:p>
        </w:tc>
        <w:tc>
          <w:tcPr>
            <w:tcW w:w="475" w:type="dxa"/>
            <w:tcBorders>
              <w:top w:val="single" w:sz="4" w:space="0" w:color="000000"/>
              <w:left w:val="single" w:sz="4" w:space="0" w:color="000000"/>
              <w:bottom w:val="single" w:sz="4" w:space="0" w:color="000000"/>
              <w:right w:val="single" w:sz="4" w:space="0" w:color="000000"/>
            </w:tcBorders>
          </w:tcPr>
          <w:p w14:paraId="70F96D9C" w14:textId="77777777" w:rsidR="00484486" w:rsidRDefault="00967E7C">
            <w:pPr>
              <w:pStyle w:val="TableParagraph"/>
              <w:spacing w:before="34"/>
              <w:ind w:left="74" w:right="68"/>
              <w:jc w:val="center"/>
              <w:rPr>
                <w:b/>
                <w:sz w:val="14"/>
              </w:rPr>
            </w:pPr>
            <w:r>
              <w:rPr>
                <w:b/>
                <w:sz w:val="14"/>
              </w:rPr>
              <w:t>2358</w:t>
            </w:r>
          </w:p>
        </w:tc>
        <w:tc>
          <w:tcPr>
            <w:tcW w:w="475" w:type="dxa"/>
            <w:tcBorders>
              <w:top w:val="single" w:sz="4" w:space="0" w:color="000000"/>
              <w:left w:val="single" w:sz="4" w:space="0" w:color="000000"/>
              <w:bottom w:val="single" w:sz="4" w:space="0" w:color="000000"/>
              <w:right w:val="single" w:sz="4" w:space="0" w:color="000000"/>
            </w:tcBorders>
          </w:tcPr>
          <w:p w14:paraId="2BEEFADA"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0A1A365F" w14:textId="77777777" w:rsidR="00484486" w:rsidRDefault="00967E7C">
            <w:pPr>
              <w:pStyle w:val="TableParagraph"/>
              <w:spacing w:before="34"/>
              <w:ind w:left="75" w:right="68"/>
              <w:jc w:val="center"/>
              <w:rPr>
                <w:b/>
                <w:sz w:val="14"/>
              </w:rPr>
            </w:pPr>
            <w:r>
              <w:rPr>
                <w:b/>
                <w:sz w:val="14"/>
              </w:rPr>
              <w:t>2408</w:t>
            </w:r>
          </w:p>
        </w:tc>
        <w:tc>
          <w:tcPr>
            <w:tcW w:w="475" w:type="dxa"/>
            <w:tcBorders>
              <w:top w:val="single" w:sz="4" w:space="0" w:color="000000"/>
              <w:left w:val="single" w:sz="4" w:space="0" w:color="000000"/>
              <w:bottom w:val="single" w:sz="4" w:space="0" w:color="000000"/>
              <w:right w:val="single" w:sz="4" w:space="0" w:color="000000"/>
            </w:tcBorders>
          </w:tcPr>
          <w:p w14:paraId="2AA47E54"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038F2F9D" w14:textId="77777777" w:rsidR="00484486" w:rsidRDefault="00967E7C">
            <w:pPr>
              <w:pStyle w:val="TableParagraph"/>
              <w:spacing w:before="34"/>
              <w:ind w:left="75" w:right="67"/>
              <w:jc w:val="center"/>
              <w:rPr>
                <w:b/>
                <w:sz w:val="14"/>
              </w:rPr>
            </w:pPr>
            <w:r>
              <w:rPr>
                <w:b/>
                <w:sz w:val="14"/>
              </w:rPr>
              <w:t>2458</w:t>
            </w:r>
          </w:p>
        </w:tc>
        <w:tc>
          <w:tcPr>
            <w:tcW w:w="569" w:type="dxa"/>
            <w:tcBorders>
              <w:top w:val="single" w:sz="4" w:space="0" w:color="000000"/>
              <w:left w:val="single" w:sz="4" w:space="0" w:color="000000"/>
              <w:bottom w:val="single" w:sz="4" w:space="0" w:color="000000"/>
            </w:tcBorders>
          </w:tcPr>
          <w:p w14:paraId="27225E5F" w14:textId="77777777" w:rsidR="00484486" w:rsidRDefault="00967E7C">
            <w:pPr>
              <w:pStyle w:val="TableParagraph"/>
              <w:spacing w:before="32"/>
              <w:ind w:left="124" w:right="104"/>
              <w:jc w:val="center"/>
              <w:rPr>
                <w:sz w:val="14"/>
              </w:rPr>
            </w:pPr>
            <w:r>
              <w:rPr>
                <w:sz w:val="14"/>
              </w:rPr>
              <w:t>1001</w:t>
            </w:r>
          </w:p>
        </w:tc>
      </w:tr>
      <w:tr w:rsidR="00484486" w14:paraId="5F94DD5F" w14:textId="77777777">
        <w:trPr>
          <w:trHeight w:val="230"/>
        </w:trPr>
        <w:tc>
          <w:tcPr>
            <w:tcW w:w="451" w:type="dxa"/>
            <w:tcBorders>
              <w:top w:val="single" w:sz="4" w:space="0" w:color="000000"/>
              <w:bottom w:val="single" w:sz="4" w:space="0" w:color="000000"/>
              <w:right w:val="single" w:sz="4" w:space="0" w:color="000000"/>
            </w:tcBorders>
          </w:tcPr>
          <w:p w14:paraId="329D3121" w14:textId="77777777" w:rsidR="00484486" w:rsidRDefault="00967E7C">
            <w:pPr>
              <w:pStyle w:val="TableParagraph"/>
              <w:spacing w:before="34"/>
              <w:ind w:left="53" w:right="57"/>
              <w:jc w:val="center"/>
              <w:rPr>
                <w:b/>
                <w:sz w:val="14"/>
              </w:rPr>
            </w:pPr>
            <w:r>
              <w:rPr>
                <w:b/>
                <w:sz w:val="14"/>
              </w:rPr>
              <w:t>2009</w:t>
            </w:r>
          </w:p>
        </w:tc>
        <w:tc>
          <w:tcPr>
            <w:tcW w:w="449" w:type="dxa"/>
            <w:tcBorders>
              <w:top w:val="single" w:sz="4" w:space="0" w:color="000000"/>
              <w:left w:val="single" w:sz="4" w:space="0" w:color="000000"/>
              <w:bottom w:val="single" w:sz="4" w:space="0" w:color="000000"/>
              <w:right w:val="single" w:sz="4" w:space="0" w:color="000000"/>
            </w:tcBorders>
          </w:tcPr>
          <w:p w14:paraId="537294EE" w14:textId="77777777" w:rsidR="00484486" w:rsidRDefault="00967E7C">
            <w:pPr>
              <w:pStyle w:val="TableParagraph"/>
              <w:spacing w:before="32"/>
              <w:ind w:left="117"/>
              <w:rPr>
                <w:sz w:val="14"/>
              </w:rPr>
            </w:pPr>
            <w:r>
              <w:rPr>
                <w:sz w:val="14"/>
              </w:rPr>
              <w:t>940</w:t>
            </w:r>
          </w:p>
        </w:tc>
        <w:tc>
          <w:tcPr>
            <w:tcW w:w="451" w:type="dxa"/>
            <w:tcBorders>
              <w:top w:val="single" w:sz="4" w:space="0" w:color="000000"/>
              <w:left w:val="single" w:sz="4" w:space="0" w:color="000000"/>
              <w:bottom w:val="single" w:sz="4" w:space="0" w:color="000000"/>
              <w:right w:val="single" w:sz="4" w:space="0" w:color="000000"/>
            </w:tcBorders>
          </w:tcPr>
          <w:p w14:paraId="6DC85569" w14:textId="77777777" w:rsidR="00484486" w:rsidRDefault="00967E7C">
            <w:pPr>
              <w:pStyle w:val="TableParagraph"/>
              <w:spacing w:before="34"/>
              <w:ind w:left="62" w:right="57"/>
              <w:jc w:val="center"/>
              <w:rPr>
                <w:b/>
                <w:sz w:val="14"/>
              </w:rPr>
            </w:pPr>
            <w:r>
              <w:rPr>
                <w:b/>
                <w:sz w:val="14"/>
              </w:rPr>
              <w:t>2059</w:t>
            </w:r>
          </w:p>
        </w:tc>
        <w:tc>
          <w:tcPr>
            <w:tcW w:w="360" w:type="dxa"/>
            <w:tcBorders>
              <w:top w:val="single" w:sz="4" w:space="0" w:color="000000"/>
              <w:left w:val="single" w:sz="4" w:space="0" w:color="000000"/>
              <w:bottom w:val="single" w:sz="4" w:space="0" w:color="000000"/>
              <w:right w:val="single" w:sz="4" w:space="0" w:color="000000"/>
            </w:tcBorders>
          </w:tcPr>
          <w:p w14:paraId="39818D03"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3A0B8D46" w14:textId="77777777" w:rsidR="00484486" w:rsidRDefault="00967E7C">
            <w:pPr>
              <w:pStyle w:val="TableParagraph"/>
              <w:spacing w:before="34"/>
              <w:ind w:left="62" w:right="55"/>
              <w:jc w:val="center"/>
              <w:rPr>
                <w:b/>
                <w:sz w:val="14"/>
              </w:rPr>
            </w:pPr>
            <w:r>
              <w:rPr>
                <w:b/>
                <w:sz w:val="14"/>
              </w:rPr>
              <w:t>2109</w:t>
            </w:r>
          </w:p>
        </w:tc>
        <w:tc>
          <w:tcPr>
            <w:tcW w:w="360" w:type="dxa"/>
            <w:tcBorders>
              <w:top w:val="single" w:sz="4" w:space="0" w:color="000000"/>
              <w:left w:val="single" w:sz="4" w:space="0" w:color="000000"/>
              <w:bottom w:val="single" w:sz="4" w:space="0" w:color="000000"/>
              <w:right w:val="single" w:sz="4" w:space="0" w:color="000000"/>
            </w:tcBorders>
          </w:tcPr>
          <w:p w14:paraId="68378075"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3447F407" w14:textId="77777777" w:rsidR="00484486" w:rsidRDefault="00967E7C">
            <w:pPr>
              <w:pStyle w:val="TableParagraph"/>
              <w:spacing w:before="34"/>
              <w:ind w:left="62" w:right="58"/>
              <w:jc w:val="center"/>
              <w:rPr>
                <w:b/>
                <w:sz w:val="14"/>
              </w:rPr>
            </w:pPr>
            <w:r>
              <w:rPr>
                <w:b/>
                <w:sz w:val="14"/>
              </w:rPr>
              <w:t>2159</w:t>
            </w:r>
          </w:p>
        </w:tc>
        <w:tc>
          <w:tcPr>
            <w:tcW w:w="473" w:type="dxa"/>
            <w:tcBorders>
              <w:top w:val="single" w:sz="4" w:space="0" w:color="000000"/>
              <w:left w:val="single" w:sz="4" w:space="0" w:color="000000"/>
              <w:bottom w:val="single" w:sz="4" w:space="0" w:color="000000"/>
              <w:right w:val="single" w:sz="4" w:space="0" w:color="000000"/>
            </w:tcBorders>
          </w:tcPr>
          <w:p w14:paraId="47697D1F"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34F1DA2A" w14:textId="77777777" w:rsidR="00484486" w:rsidRDefault="00967E7C">
            <w:pPr>
              <w:pStyle w:val="TableParagraph"/>
              <w:spacing w:before="34"/>
              <w:ind w:left="95" w:right="89"/>
              <w:jc w:val="center"/>
              <w:rPr>
                <w:b/>
                <w:sz w:val="14"/>
              </w:rPr>
            </w:pPr>
            <w:r>
              <w:rPr>
                <w:b/>
                <w:sz w:val="14"/>
              </w:rPr>
              <w:t>2209</w:t>
            </w:r>
          </w:p>
        </w:tc>
        <w:tc>
          <w:tcPr>
            <w:tcW w:w="475" w:type="dxa"/>
            <w:tcBorders>
              <w:top w:val="single" w:sz="4" w:space="0" w:color="000000"/>
              <w:left w:val="single" w:sz="4" w:space="0" w:color="000000"/>
              <w:bottom w:val="single" w:sz="4" w:space="0" w:color="000000"/>
              <w:right w:val="single" w:sz="4" w:space="0" w:color="000000"/>
            </w:tcBorders>
          </w:tcPr>
          <w:p w14:paraId="3D4B572C"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0E5C0BA1" w14:textId="77777777" w:rsidR="00484486" w:rsidRDefault="00967E7C">
            <w:pPr>
              <w:pStyle w:val="TableParagraph"/>
              <w:spacing w:before="34"/>
              <w:ind w:right="88"/>
              <w:jc w:val="right"/>
              <w:rPr>
                <w:b/>
                <w:sz w:val="14"/>
              </w:rPr>
            </w:pPr>
            <w:r>
              <w:rPr>
                <w:b/>
                <w:w w:val="95"/>
                <w:sz w:val="14"/>
              </w:rPr>
              <w:t>2259</w:t>
            </w:r>
          </w:p>
        </w:tc>
        <w:tc>
          <w:tcPr>
            <w:tcW w:w="475" w:type="dxa"/>
            <w:tcBorders>
              <w:top w:val="single" w:sz="4" w:space="0" w:color="000000"/>
              <w:left w:val="single" w:sz="4" w:space="0" w:color="000000"/>
              <w:bottom w:val="single" w:sz="4" w:space="0" w:color="000000"/>
              <w:right w:val="single" w:sz="4" w:space="0" w:color="000000"/>
            </w:tcBorders>
          </w:tcPr>
          <w:p w14:paraId="7C36CE64"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5D98C74A" w14:textId="77777777" w:rsidR="00484486" w:rsidRDefault="00967E7C">
            <w:pPr>
              <w:pStyle w:val="TableParagraph"/>
              <w:spacing w:before="34"/>
              <w:ind w:left="113" w:right="110"/>
              <w:jc w:val="center"/>
              <w:rPr>
                <w:b/>
                <w:sz w:val="14"/>
              </w:rPr>
            </w:pPr>
            <w:r>
              <w:rPr>
                <w:b/>
                <w:sz w:val="14"/>
              </w:rPr>
              <w:t>2309</w:t>
            </w:r>
          </w:p>
        </w:tc>
        <w:tc>
          <w:tcPr>
            <w:tcW w:w="475" w:type="dxa"/>
            <w:tcBorders>
              <w:top w:val="single" w:sz="4" w:space="0" w:color="000000"/>
              <w:left w:val="single" w:sz="4" w:space="0" w:color="000000"/>
              <w:bottom w:val="single" w:sz="4" w:space="0" w:color="000000"/>
              <w:right w:val="single" w:sz="4" w:space="0" w:color="000000"/>
            </w:tcBorders>
          </w:tcPr>
          <w:p w14:paraId="4922508D"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447915ED" w14:textId="77777777" w:rsidR="00484486" w:rsidRDefault="00967E7C">
            <w:pPr>
              <w:pStyle w:val="TableParagraph"/>
              <w:spacing w:before="34"/>
              <w:ind w:left="74" w:right="68"/>
              <w:jc w:val="center"/>
              <w:rPr>
                <w:b/>
                <w:sz w:val="14"/>
              </w:rPr>
            </w:pPr>
            <w:r>
              <w:rPr>
                <w:b/>
                <w:sz w:val="14"/>
              </w:rPr>
              <w:t>2359</w:t>
            </w:r>
          </w:p>
        </w:tc>
        <w:tc>
          <w:tcPr>
            <w:tcW w:w="475" w:type="dxa"/>
            <w:tcBorders>
              <w:top w:val="single" w:sz="4" w:space="0" w:color="000000"/>
              <w:left w:val="single" w:sz="4" w:space="0" w:color="000000"/>
              <w:bottom w:val="single" w:sz="4" w:space="0" w:color="000000"/>
              <w:right w:val="single" w:sz="4" w:space="0" w:color="000000"/>
            </w:tcBorders>
          </w:tcPr>
          <w:p w14:paraId="744B03BB"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7CDB0694" w14:textId="77777777" w:rsidR="00484486" w:rsidRDefault="00967E7C">
            <w:pPr>
              <w:pStyle w:val="TableParagraph"/>
              <w:spacing w:before="34"/>
              <w:ind w:left="75" w:right="68"/>
              <w:jc w:val="center"/>
              <w:rPr>
                <w:b/>
                <w:sz w:val="14"/>
              </w:rPr>
            </w:pPr>
            <w:r>
              <w:rPr>
                <w:b/>
                <w:sz w:val="14"/>
              </w:rPr>
              <w:t>2409</w:t>
            </w:r>
          </w:p>
        </w:tc>
        <w:tc>
          <w:tcPr>
            <w:tcW w:w="475" w:type="dxa"/>
            <w:tcBorders>
              <w:top w:val="single" w:sz="4" w:space="0" w:color="000000"/>
              <w:left w:val="single" w:sz="4" w:space="0" w:color="000000"/>
              <w:bottom w:val="single" w:sz="4" w:space="0" w:color="000000"/>
              <w:right w:val="single" w:sz="4" w:space="0" w:color="000000"/>
            </w:tcBorders>
          </w:tcPr>
          <w:p w14:paraId="79986076"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65B98314" w14:textId="77777777" w:rsidR="00484486" w:rsidRDefault="00967E7C">
            <w:pPr>
              <w:pStyle w:val="TableParagraph"/>
              <w:spacing w:before="34"/>
              <w:ind w:left="75" w:right="67"/>
              <w:jc w:val="center"/>
              <w:rPr>
                <w:b/>
                <w:sz w:val="14"/>
              </w:rPr>
            </w:pPr>
            <w:r>
              <w:rPr>
                <w:b/>
                <w:sz w:val="14"/>
              </w:rPr>
              <w:t>2459</w:t>
            </w:r>
          </w:p>
        </w:tc>
        <w:tc>
          <w:tcPr>
            <w:tcW w:w="569" w:type="dxa"/>
            <w:tcBorders>
              <w:top w:val="single" w:sz="4" w:space="0" w:color="000000"/>
              <w:left w:val="single" w:sz="4" w:space="0" w:color="000000"/>
              <w:bottom w:val="single" w:sz="4" w:space="0" w:color="000000"/>
            </w:tcBorders>
          </w:tcPr>
          <w:p w14:paraId="18E68BFB" w14:textId="77777777" w:rsidR="00484486" w:rsidRDefault="00967E7C">
            <w:pPr>
              <w:pStyle w:val="TableParagraph"/>
              <w:spacing w:before="32"/>
              <w:ind w:left="124" w:right="104"/>
              <w:jc w:val="center"/>
              <w:rPr>
                <w:sz w:val="14"/>
              </w:rPr>
            </w:pPr>
            <w:r>
              <w:rPr>
                <w:sz w:val="14"/>
              </w:rPr>
              <w:t>1001</w:t>
            </w:r>
          </w:p>
        </w:tc>
      </w:tr>
      <w:tr w:rsidR="00484486" w14:paraId="757FF288" w14:textId="77777777">
        <w:trPr>
          <w:trHeight w:val="229"/>
        </w:trPr>
        <w:tc>
          <w:tcPr>
            <w:tcW w:w="451" w:type="dxa"/>
            <w:tcBorders>
              <w:top w:val="single" w:sz="4" w:space="0" w:color="000000"/>
              <w:bottom w:val="single" w:sz="4" w:space="0" w:color="000000"/>
              <w:right w:val="single" w:sz="4" w:space="0" w:color="000000"/>
            </w:tcBorders>
          </w:tcPr>
          <w:p w14:paraId="6CFD6066" w14:textId="77777777" w:rsidR="00484486" w:rsidRDefault="00967E7C">
            <w:pPr>
              <w:pStyle w:val="TableParagraph"/>
              <w:spacing w:before="34"/>
              <w:ind w:left="53" w:right="57"/>
              <w:jc w:val="center"/>
              <w:rPr>
                <w:b/>
                <w:sz w:val="14"/>
              </w:rPr>
            </w:pPr>
            <w:r>
              <w:rPr>
                <w:b/>
                <w:sz w:val="14"/>
              </w:rPr>
              <w:t>2010</w:t>
            </w:r>
          </w:p>
        </w:tc>
        <w:tc>
          <w:tcPr>
            <w:tcW w:w="449" w:type="dxa"/>
            <w:tcBorders>
              <w:top w:val="single" w:sz="4" w:space="0" w:color="000000"/>
              <w:left w:val="single" w:sz="4" w:space="0" w:color="000000"/>
              <w:bottom w:val="single" w:sz="4" w:space="0" w:color="000000"/>
              <w:right w:val="single" w:sz="4" w:space="0" w:color="000000"/>
            </w:tcBorders>
          </w:tcPr>
          <w:p w14:paraId="4F680F8E" w14:textId="77777777" w:rsidR="00484486" w:rsidRDefault="00967E7C">
            <w:pPr>
              <w:pStyle w:val="TableParagraph"/>
              <w:spacing w:before="32"/>
              <w:ind w:left="117"/>
              <w:rPr>
                <w:sz w:val="14"/>
              </w:rPr>
            </w:pPr>
            <w:r>
              <w:rPr>
                <w:sz w:val="14"/>
              </w:rPr>
              <w:t>940</w:t>
            </w:r>
          </w:p>
        </w:tc>
        <w:tc>
          <w:tcPr>
            <w:tcW w:w="451" w:type="dxa"/>
            <w:tcBorders>
              <w:top w:val="single" w:sz="4" w:space="0" w:color="000000"/>
              <w:left w:val="single" w:sz="4" w:space="0" w:color="000000"/>
              <w:bottom w:val="single" w:sz="4" w:space="0" w:color="000000"/>
              <w:right w:val="single" w:sz="4" w:space="0" w:color="000000"/>
            </w:tcBorders>
          </w:tcPr>
          <w:p w14:paraId="6629A701" w14:textId="77777777" w:rsidR="00484486" w:rsidRDefault="00967E7C">
            <w:pPr>
              <w:pStyle w:val="TableParagraph"/>
              <w:spacing w:before="34"/>
              <w:ind w:left="62" w:right="57"/>
              <w:jc w:val="center"/>
              <w:rPr>
                <w:b/>
                <w:sz w:val="14"/>
              </w:rPr>
            </w:pPr>
            <w:r>
              <w:rPr>
                <w:b/>
                <w:sz w:val="14"/>
              </w:rPr>
              <w:t>2060</w:t>
            </w:r>
          </w:p>
        </w:tc>
        <w:tc>
          <w:tcPr>
            <w:tcW w:w="360" w:type="dxa"/>
            <w:tcBorders>
              <w:top w:val="single" w:sz="4" w:space="0" w:color="000000"/>
              <w:left w:val="single" w:sz="4" w:space="0" w:color="000000"/>
              <w:bottom w:val="single" w:sz="4" w:space="0" w:color="000000"/>
              <w:right w:val="single" w:sz="4" w:space="0" w:color="000000"/>
            </w:tcBorders>
          </w:tcPr>
          <w:p w14:paraId="66F8CB32"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71982456" w14:textId="77777777" w:rsidR="00484486" w:rsidRDefault="00967E7C">
            <w:pPr>
              <w:pStyle w:val="TableParagraph"/>
              <w:spacing w:before="34"/>
              <w:ind w:left="62" w:right="55"/>
              <w:jc w:val="center"/>
              <w:rPr>
                <w:b/>
                <w:sz w:val="14"/>
              </w:rPr>
            </w:pPr>
            <w:r>
              <w:rPr>
                <w:b/>
                <w:sz w:val="14"/>
              </w:rPr>
              <w:t>2110</w:t>
            </w:r>
          </w:p>
        </w:tc>
        <w:tc>
          <w:tcPr>
            <w:tcW w:w="360" w:type="dxa"/>
            <w:tcBorders>
              <w:top w:val="single" w:sz="4" w:space="0" w:color="000000"/>
              <w:left w:val="single" w:sz="4" w:space="0" w:color="000000"/>
              <w:bottom w:val="single" w:sz="4" w:space="0" w:color="000000"/>
              <w:right w:val="single" w:sz="4" w:space="0" w:color="000000"/>
            </w:tcBorders>
          </w:tcPr>
          <w:p w14:paraId="74B6FC03"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2AEEFA33" w14:textId="77777777" w:rsidR="00484486" w:rsidRDefault="00967E7C">
            <w:pPr>
              <w:pStyle w:val="TableParagraph"/>
              <w:spacing w:before="34"/>
              <w:ind w:left="62" w:right="58"/>
              <w:jc w:val="center"/>
              <w:rPr>
                <w:b/>
                <w:sz w:val="14"/>
              </w:rPr>
            </w:pPr>
            <w:r>
              <w:rPr>
                <w:b/>
                <w:sz w:val="14"/>
              </w:rPr>
              <w:t>2160</w:t>
            </w:r>
          </w:p>
        </w:tc>
        <w:tc>
          <w:tcPr>
            <w:tcW w:w="473" w:type="dxa"/>
            <w:tcBorders>
              <w:top w:val="single" w:sz="4" w:space="0" w:color="000000"/>
              <w:left w:val="single" w:sz="4" w:space="0" w:color="000000"/>
              <w:bottom w:val="single" w:sz="4" w:space="0" w:color="000000"/>
              <w:right w:val="single" w:sz="4" w:space="0" w:color="000000"/>
            </w:tcBorders>
          </w:tcPr>
          <w:p w14:paraId="2D013ACA"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23391D11" w14:textId="77777777" w:rsidR="00484486" w:rsidRDefault="00967E7C">
            <w:pPr>
              <w:pStyle w:val="TableParagraph"/>
              <w:spacing w:before="34"/>
              <w:ind w:left="95" w:right="89"/>
              <w:jc w:val="center"/>
              <w:rPr>
                <w:b/>
                <w:sz w:val="14"/>
              </w:rPr>
            </w:pPr>
            <w:r>
              <w:rPr>
                <w:b/>
                <w:sz w:val="14"/>
              </w:rPr>
              <w:t>2210</w:t>
            </w:r>
          </w:p>
        </w:tc>
        <w:tc>
          <w:tcPr>
            <w:tcW w:w="475" w:type="dxa"/>
            <w:tcBorders>
              <w:top w:val="single" w:sz="4" w:space="0" w:color="000000"/>
              <w:left w:val="single" w:sz="4" w:space="0" w:color="000000"/>
              <w:bottom w:val="single" w:sz="4" w:space="0" w:color="000000"/>
              <w:right w:val="single" w:sz="4" w:space="0" w:color="000000"/>
            </w:tcBorders>
          </w:tcPr>
          <w:p w14:paraId="611CEC2A"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2D9D030A" w14:textId="77777777" w:rsidR="00484486" w:rsidRDefault="00967E7C">
            <w:pPr>
              <w:pStyle w:val="TableParagraph"/>
              <w:spacing w:before="34"/>
              <w:ind w:right="88"/>
              <w:jc w:val="right"/>
              <w:rPr>
                <w:b/>
                <w:sz w:val="14"/>
              </w:rPr>
            </w:pPr>
            <w:r>
              <w:rPr>
                <w:b/>
                <w:w w:val="95"/>
                <w:sz w:val="14"/>
              </w:rPr>
              <w:t>2260</w:t>
            </w:r>
          </w:p>
        </w:tc>
        <w:tc>
          <w:tcPr>
            <w:tcW w:w="475" w:type="dxa"/>
            <w:tcBorders>
              <w:top w:val="single" w:sz="4" w:space="0" w:color="000000"/>
              <w:left w:val="single" w:sz="4" w:space="0" w:color="000000"/>
              <w:bottom w:val="single" w:sz="4" w:space="0" w:color="000000"/>
              <w:right w:val="single" w:sz="4" w:space="0" w:color="000000"/>
            </w:tcBorders>
          </w:tcPr>
          <w:p w14:paraId="7B8A732A"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09711EFA" w14:textId="77777777" w:rsidR="00484486" w:rsidRDefault="00967E7C">
            <w:pPr>
              <w:pStyle w:val="TableParagraph"/>
              <w:spacing w:before="34"/>
              <w:ind w:left="113" w:right="110"/>
              <w:jc w:val="center"/>
              <w:rPr>
                <w:b/>
                <w:sz w:val="14"/>
              </w:rPr>
            </w:pPr>
            <w:r>
              <w:rPr>
                <w:b/>
                <w:sz w:val="14"/>
              </w:rPr>
              <w:t>2310</w:t>
            </w:r>
          </w:p>
        </w:tc>
        <w:tc>
          <w:tcPr>
            <w:tcW w:w="475" w:type="dxa"/>
            <w:tcBorders>
              <w:top w:val="single" w:sz="4" w:space="0" w:color="000000"/>
              <w:left w:val="single" w:sz="4" w:space="0" w:color="000000"/>
              <w:bottom w:val="single" w:sz="4" w:space="0" w:color="000000"/>
              <w:right w:val="single" w:sz="4" w:space="0" w:color="000000"/>
            </w:tcBorders>
          </w:tcPr>
          <w:p w14:paraId="53BE1517"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3E3BFD01" w14:textId="77777777" w:rsidR="00484486" w:rsidRDefault="00967E7C">
            <w:pPr>
              <w:pStyle w:val="TableParagraph"/>
              <w:spacing w:before="34"/>
              <w:ind w:left="74" w:right="68"/>
              <w:jc w:val="center"/>
              <w:rPr>
                <w:b/>
                <w:sz w:val="14"/>
              </w:rPr>
            </w:pPr>
            <w:r>
              <w:rPr>
                <w:b/>
                <w:sz w:val="14"/>
              </w:rPr>
              <w:t>2360</w:t>
            </w:r>
          </w:p>
        </w:tc>
        <w:tc>
          <w:tcPr>
            <w:tcW w:w="475" w:type="dxa"/>
            <w:tcBorders>
              <w:top w:val="single" w:sz="4" w:space="0" w:color="000000"/>
              <w:left w:val="single" w:sz="4" w:space="0" w:color="000000"/>
              <w:bottom w:val="single" w:sz="4" w:space="0" w:color="000000"/>
              <w:right w:val="single" w:sz="4" w:space="0" w:color="000000"/>
            </w:tcBorders>
          </w:tcPr>
          <w:p w14:paraId="1E65ED8D"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4756FA10" w14:textId="77777777" w:rsidR="00484486" w:rsidRDefault="00967E7C">
            <w:pPr>
              <w:pStyle w:val="TableParagraph"/>
              <w:spacing w:before="34"/>
              <w:ind w:left="75" w:right="68"/>
              <w:jc w:val="center"/>
              <w:rPr>
                <w:b/>
                <w:sz w:val="14"/>
              </w:rPr>
            </w:pPr>
            <w:r>
              <w:rPr>
                <w:b/>
                <w:sz w:val="14"/>
              </w:rPr>
              <w:t>2410</w:t>
            </w:r>
          </w:p>
        </w:tc>
        <w:tc>
          <w:tcPr>
            <w:tcW w:w="475" w:type="dxa"/>
            <w:tcBorders>
              <w:top w:val="single" w:sz="4" w:space="0" w:color="000000"/>
              <w:left w:val="single" w:sz="4" w:space="0" w:color="000000"/>
              <w:bottom w:val="single" w:sz="4" w:space="0" w:color="000000"/>
              <w:right w:val="single" w:sz="4" w:space="0" w:color="000000"/>
            </w:tcBorders>
          </w:tcPr>
          <w:p w14:paraId="6EC4085C"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71819560" w14:textId="77777777" w:rsidR="00484486" w:rsidRDefault="00967E7C">
            <w:pPr>
              <w:pStyle w:val="TableParagraph"/>
              <w:spacing w:before="34"/>
              <w:ind w:left="75" w:right="67"/>
              <w:jc w:val="center"/>
              <w:rPr>
                <w:b/>
                <w:sz w:val="14"/>
              </w:rPr>
            </w:pPr>
            <w:r>
              <w:rPr>
                <w:b/>
                <w:sz w:val="14"/>
              </w:rPr>
              <w:t>2460</w:t>
            </w:r>
          </w:p>
        </w:tc>
        <w:tc>
          <w:tcPr>
            <w:tcW w:w="569" w:type="dxa"/>
            <w:tcBorders>
              <w:top w:val="single" w:sz="4" w:space="0" w:color="000000"/>
              <w:left w:val="single" w:sz="4" w:space="0" w:color="000000"/>
              <w:bottom w:val="single" w:sz="4" w:space="0" w:color="000000"/>
            </w:tcBorders>
          </w:tcPr>
          <w:p w14:paraId="134C69B5" w14:textId="77777777" w:rsidR="00484486" w:rsidRDefault="00967E7C">
            <w:pPr>
              <w:pStyle w:val="TableParagraph"/>
              <w:spacing w:before="32"/>
              <w:ind w:left="124" w:right="104"/>
              <w:jc w:val="center"/>
              <w:rPr>
                <w:sz w:val="14"/>
              </w:rPr>
            </w:pPr>
            <w:r>
              <w:rPr>
                <w:sz w:val="14"/>
              </w:rPr>
              <w:t>1001</w:t>
            </w:r>
          </w:p>
        </w:tc>
      </w:tr>
      <w:tr w:rsidR="00484486" w14:paraId="2E99E309" w14:textId="77777777">
        <w:trPr>
          <w:trHeight w:val="230"/>
        </w:trPr>
        <w:tc>
          <w:tcPr>
            <w:tcW w:w="451" w:type="dxa"/>
            <w:tcBorders>
              <w:top w:val="single" w:sz="4" w:space="0" w:color="000000"/>
              <w:bottom w:val="single" w:sz="4" w:space="0" w:color="000000"/>
              <w:right w:val="single" w:sz="4" w:space="0" w:color="000000"/>
            </w:tcBorders>
          </w:tcPr>
          <w:p w14:paraId="48884AEF" w14:textId="77777777" w:rsidR="00484486" w:rsidRDefault="00967E7C">
            <w:pPr>
              <w:pStyle w:val="TableParagraph"/>
              <w:spacing w:before="34"/>
              <w:ind w:left="53" w:right="57"/>
              <w:jc w:val="center"/>
              <w:rPr>
                <w:b/>
                <w:sz w:val="14"/>
              </w:rPr>
            </w:pPr>
            <w:r>
              <w:rPr>
                <w:b/>
                <w:sz w:val="14"/>
              </w:rPr>
              <w:t>2011</w:t>
            </w:r>
          </w:p>
        </w:tc>
        <w:tc>
          <w:tcPr>
            <w:tcW w:w="449" w:type="dxa"/>
            <w:tcBorders>
              <w:top w:val="single" w:sz="4" w:space="0" w:color="000000"/>
              <w:left w:val="single" w:sz="4" w:space="0" w:color="000000"/>
              <w:bottom w:val="single" w:sz="4" w:space="0" w:color="000000"/>
              <w:right w:val="single" w:sz="4" w:space="0" w:color="000000"/>
            </w:tcBorders>
          </w:tcPr>
          <w:p w14:paraId="2FAF92A9" w14:textId="77777777" w:rsidR="00484486" w:rsidRDefault="00967E7C">
            <w:pPr>
              <w:pStyle w:val="TableParagraph"/>
              <w:spacing w:before="32"/>
              <w:ind w:left="117"/>
              <w:rPr>
                <w:sz w:val="14"/>
              </w:rPr>
            </w:pPr>
            <w:r>
              <w:rPr>
                <w:sz w:val="14"/>
              </w:rPr>
              <w:t>940</w:t>
            </w:r>
          </w:p>
        </w:tc>
        <w:tc>
          <w:tcPr>
            <w:tcW w:w="451" w:type="dxa"/>
            <w:tcBorders>
              <w:top w:val="single" w:sz="4" w:space="0" w:color="000000"/>
              <w:left w:val="single" w:sz="4" w:space="0" w:color="000000"/>
              <w:bottom w:val="single" w:sz="4" w:space="0" w:color="000000"/>
              <w:right w:val="single" w:sz="4" w:space="0" w:color="000000"/>
            </w:tcBorders>
          </w:tcPr>
          <w:p w14:paraId="7D9A1D15" w14:textId="77777777" w:rsidR="00484486" w:rsidRDefault="00967E7C">
            <w:pPr>
              <w:pStyle w:val="TableParagraph"/>
              <w:spacing w:before="34"/>
              <w:ind w:left="62" w:right="57"/>
              <w:jc w:val="center"/>
              <w:rPr>
                <w:b/>
                <w:sz w:val="14"/>
              </w:rPr>
            </w:pPr>
            <w:r>
              <w:rPr>
                <w:b/>
                <w:sz w:val="14"/>
              </w:rPr>
              <w:t>2061</w:t>
            </w:r>
          </w:p>
        </w:tc>
        <w:tc>
          <w:tcPr>
            <w:tcW w:w="360" w:type="dxa"/>
            <w:tcBorders>
              <w:top w:val="single" w:sz="4" w:space="0" w:color="000000"/>
              <w:left w:val="single" w:sz="4" w:space="0" w:color="000000"/>
              <w:bottom w:val="single" w:sz="4" w:space="0" w:color="000000"/>
              <w:right w:val="single" w:sz="4" w:space="0" w:color="000000"/>
            </w:tcBorders>
          </w:tcPr>
          <w:p w14:paraId="1C5A979B"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5A76DB37" w14:textId="77777777" w:rsidR="00484486" w:rsidRDefault="00967E7C">
            <w:pPr>
              <w:pStyle w:val="TableParagraph"/>
              <w:spacing w:before="34"/>
              <w:ind w:left="62" w:right="55"/>
              <w:jc w:val="center"/>
              <w:rPr>
                <w:b/>
                <w:sz w:val="14"/>
              </w:rPr>
            </w:pPr>
            <w:r>
              <w:rPr>
                <w:b/>
                <w:sz w:val="14"/>
              </w:rPr>
              <w:t>2111</w:t>
            </w:r>
          </w:p>
        </w:tc>
        <w:tc>
          <w:tcPr>
            <w:tcW w:w="360" w:type="dxa"/>
            <w:tcBorders>
              <w:top w:val="single" w:sz="4" w:space="0" w:color="000000"/>
              <w:left w:val="single" w:sz="4" w:space="0" w:color="000000"/>
              <w:bottom w:val="single" w:sz="4" w:space="0" w:color="000000"/>
              <w:right w:val="single" w:sz="4" w:space="0" w:color="000000"/>
            </w:tcBorders>
          </w:tcPr>
          <w:p w14:paraId="1CC4B8E1"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41F558CB" w14:textId="77777777" w:rsidR="00484486" w:rsidRDefault="00967E7C">
            <w:pPr>
              <w:pStyle w:val="TableParagraph"/>
              <w:spacing w:before="34"/>
              <w:ind w:left="62" w:right="58"/>
              <w:jc w:val="center"/>
              <w:rPr>
                <w:b/>
                <w:sz w:val="14"/>
              </w:rPr>
            </w:pPr>
            <w:r>
              <w:rPr>
                <w:b/>
                <w:sz w:val="14"/>
              </w:rPr>
              <w:t>2161</w:t>
            </w:r>
          </w:p>
        </w:tc>
        <w:tc>
          <w:tcPr>
            <w:tcW w:w="473" w:type="dxa"/>
            <w:tcBorders>
              <w:top w:val="single" w:sz="4" w:space="0" w:color="000000"/>
              <w:left w:val="single" w:sz="4" w:space="0" w:color="000000"/>
              <w:bottom w:val="single" w:sz="4" w:space="0" w:color="000000"/>
              <w:right w:val="single" w:sz="4" w:space="0" w:color="000000"/>
            </w:tcBorders>
          </w:tcPr>
          <w:p w14:paraId="7C5C4167" w14:textId="77777777" w:rsidR="00484486" w:rsidRDefault="00967E7C">
            <w:pPr>
              <w:pStyle w:val="TableParagraph"/>
              <w:spacing w:before="32"/>
              <w:ind w:left="108" w:right="104"/>
              <w:jc w:val="center"/>
              <w:rPr>
                <w:sz w:val="14"/>
              </w:rPr>
            </w:pPr>
            <w:r>
              <w:rPr>
                <w:sz w:val="14"/>
              </w:rPr>
              <w:t>961</w:t>
            </w:r>
          </w:p>
        </w:tc>
        <w:tc>
          <w:tcPr>
            <w:tcW w:w="516" w:type="dxa"/>
            <w:tcBorders>
              <w:top w:val="single" w:sz="4" w:space="0" w:color="000000"/>
              <w:left w:val="single" w:sz="4" w:space="0" w:color="000000"/>
              <w:bottom w:val="single" w:sz="4" w:space="0" w:color="000000"/>
              <w:right w:val="single" w:sz="4" w:space="0" w:color="000000"/>
            </w:tcBorders>
          </w:tcPr>
          <w:p w14:paraId="7A460E91" w14:textId="77777777" w:rsidR="00484486" w:rsidRDefault="00967E7C">
            <w:pPr>
              <w:pStyle w:val="TableParagraph"/>
              <w:spacing w:before="34"/>
              <w:ind w:left="95" w:right="89"/>
              <w:jc w:val="center"/>
              <w:rPr>
                <w:b/>
                <w:sz w:val="14"/>
              </w:rPr>
            </w:pPr>
            <w:r>
              <w:rPr>
                <w:b/>
                <w:sz w:val="14"/>
              </w:rPr>
              <w:t>2211</w:t>
            </w:r>
          </w:p>
        </w:tc>
        <w:tc>
          <w:tcPr>
            <w:tcW w:w="475" w:type="dxa"/>
            <w:tcBorders>
              <w:top w:val="single" w:sz="4" w:space="0" w:color="000000"/>
              <w:left w:val="single" w:sz="4" w:space="0" w:color="000000"/>
              <w:bottom w:val="single" w:sz="4" w:space="0" w:color="000000"/>
              <w:right w:val="single" w:sz="4" w:space="0" w:color="000000"/>
            </w:tcBorders>
          </w:tcPr>
          <w:p w14:paraId="6CA9BE25"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46F079D1" w14:textId="77777777" w:rsidR="00484486" w:rsidRDefault="00967E7C">
            <w:pPr>
              <w:pStyle w:val="TableParagraph"/>
              <w:spacing w:before="34"/>
              <w:ind w:right="88"/>
              <w:jc w:val="right"/>
              <w:rPr>
                <w:b/>
                <w:sz w:val="14"/>
              </w:rPr>
            </w:pPr>
            <w:r>
              <w:rPr>
                <w:b/>
                <w:w w:val="95"/>
                <w:sz w:val="14"/>
              </w:rPr>
              <w:t>2261</w:t>
            </w:r>
          </w:p>
        </w:tc>
        <w:tc>
          <w:tcPr>
            <w:tcW w:w="475" w:type="dxa"/>
            <w:tcBorders>
              <w:top w:val="single" w:sz="4" w:space="0" w:color="000000"/>
              <w:left w:val="single" w:sz="4" w:space="0" w:color="000000"/>
              <w:bottom w:val="single" w:sz="4" w:space="0" w:color="000000"/>
              <w:right w:val="single" w:sz="4" w:space="0" w:color="000000"/>
            </w:tcBorders>
          </w:tcPr>
          <w:p w14:paraId="127E21D1"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0BE40F11" w14:textId="77777777" w:rsidR="00484486" w:rsidRDefault="00967E7C">
            <w:pPr>
              <w:pStyle w:val="TableParagraph"/>
              <w:spacing w:before="34"/>
              <w:ind w:left="113" w:right="110"/>
              <w:jc w:val="center"/>
              <w:rPr>
                <w:b/>
                <w:sz w:val="14"/>
              </w:rPr>
            </w:pPr>
            <w:r>
              <w:rPr>
                <w:b/>
                <w:sz w:val="14"/>
              </w:rPr>
              <w:t>2311</w:t>
            </w:r>
          </w:p>
        </w:tc>
        <w:tc>
          <w:tcPr>
            <w:tcW w:w="475" w:type="dxa"/>
            <w:tcBorders>
              <w:top w:val="single" w:sz="4" w:space="0" w:color="000000"/>
              <w:left w:val="single" w:sz="4" w:space="0" w:color="000000"/>
              <w:bottom w:val="single" w:sz="4" w:space="0" w:color="000000"/>
              <w:right w:val="single" w:sz="4" w:space="0" w:color="000000"/>
            </w:tcBorders>
          </w:tcPr>
          <w:p w14:paraId="4722C53C"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1BF56245" w14:textId="77777777" w:rsidR="00484486" w:rsidRDefault="00967E7C">
            <w:pPr>
              <w:pStyle w:val="TableParagraph"/>
              <w:spacing w:before="34"/>
              <w:ind w:left="74" w:right="68"/>
              <w:jc w:val="center"/>
              <w:rPr>
                <w:b/>
                <w:sz w:val="14"/>
              </w:rPr>
            </w:pPr>
            <w:r>
              <w:rPr>
                <w:b/>
                <w:sz w:val="14"/>
              </w:rPr>
              <w:t>2361</w:t>
            </w:r>
          </w:p>
        </w:tc>
        <w:tc>
          <w:tcPr>
            <w:tcW w:w="475" w:type="dxa"/>
            <w:tcBorders>
              <w:top w:val="single" w:sz="4" w:space="0" w:color="000000"/>
              <w:left w:val="single" w:sz="4" w:space="0" w:color="000000"/>
              <w:bottom w:val="single" w:sz="4" w:space="0" w:color="000000"/>
              <w:right w:val="single" w:sz="4" w:space="0" w:color="000000"/>
            </w:tcBorders>
          </w:tcPr>
          <w:p w14:paraId="2FC7B1E1" w14:textId="77777777" w:rsidR="00484486" w:rsidRDefault="00967E7C">
            <w:pPr>
              <w:pStyle w:val="TableParagraph"/>
              <w:spacing w:before="32"/>
              <w:ind w:left="72" w:right="68"/>
              <w:jc w:val="center"/>
              <w:rPr>
                <w:sz w:val="14"/>
              </w:rPr>
            </w:pPr>
            <w:r>
              <w:rPr>
                <w:sz w:val="14"/>
              </w:rPr>
              <w:t>988</w:t>
            </w:r>
          </w:p>
        </w:tc>
        <w:tc>
          <w:tcPr>
            <w:tcW w:w="475" w:type="dxa"/>
            <w:tcBorders>
              <w:top w:val="single" w:sz="4" w:space="0" w:color="000000"/>
              <w:left w:val="single" w:sz="4" w:space="0" w:color="000000"/>
              <w:bottom w:val="single" w:sz="4" w:space="0" w:color="000000"/>
              <w:right w:val="single" w:sz="4" w:space="0" w:color="000000"/>
            </w:tcBorders>
          </w:tcPr>
          <w:p w14:paraId="1AFFE327" w14:textId="77777777" w:rsidR="00484486" w:rsidRDefault="00967E7C">
            <w:pPr>
              <w:pStyle w:val="TableParagraph"/>
              <w:spacing w:before="34"/>
              <w:ind w:left="75" w:right="68"/>
              <w:jc w:val="center"/>
              <w:rPr>
                <w:b/>
                <w:sz w:val="14"/>
              </w:rPr>
            </w:pPr>
            <w:r>
              <w:rPr>
                <w:b/>
                <w:sz w:val="14"/>
              </w:rPr>
              <w:t>2411</w:t>
            </w:r>
          </w:p>
        </w:tc>
        <w:tc>
          <w:tcPr>
            <w:tcW w:w="475" w:type="dxa"/>
            <w:tcBorders>
              <w:top w:val="single" w:sz="4" w:space="0" w:color="000000"/>
              <w:left w:val="single" w:sz="4" w:space="0" w:color="000000"/>
              <w:bottom w:val="single" w:sz="4" w:space="0" w:color="000000"/>
              <w:right w:val="single" w:sz="4" w:space="0" w:color="000000"/>
            </w:tcBorders>
          </w:tcPr>
          <w:p w14:paraId="65B9FD8C"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2B40CE69" w14:textId="77777777" w:rsidR="00484486" w:rsidRDefault="00967E7C">
            <w:pPr>
              <w:pStyle w:val="TableParagraph"/>
              <w:spacing w:before="34"/>
              <w:ind w:left="75" w:right="67"/>
              <w:jc w:val="center"/>
              <w:rPr>
                <w:b/>
                <w:sz w:val="14"/>
              </w:rPr>
            </w:pPr>
            <w:r>
              <w:rPr>
                <w:b/>
                <w:sz w:val="14"/>
              </w:rPr>
              <w:t>2461</w:t>
            </w:r>
          </w:p>
        </w:tc>
        <w:tc>
          <w:tcPr>
            <w:tcW w:w="569" w:type="dxa"/>
            <w:tcBorders>
              <w:top w:val="single" w:sz="4" w:space="0" w:color="000000"/>
              <w:left w:val="single" w:sz="4" w:space="0" w:color="000000"/>
              <w:bottom w:val="single" w:sz="4" w:space="0" w:color="000000"/>
            </w:tcBorders>
          </w:tcPr>
          <w:p w14:paraId="703B50DB" w14:textId="77777777" w:rsidR="00484486" w:rsidRDefault="00967E7C">
            <w:pPr>
              <w:pStyle w:val="TableParagraph"/>
              <w:spacing w:before="32"/>
              <w:ind w:left="124" w:right="104"/>
              <w:jc w:val="center"/>
              <w:rPr>
                <w:sz w:val="14"/>
              </w:rPr>
            </w:pPr>
            <w:r>
              <w:rPr>
                <w:sz w:val="14"/>
              </w:rPr>
              <w:t>1001</w:t>
            </w:r>
          </w:p>
        </w:tc>
      </w:tr>
      <w:tr w:rsidR="00484486" w14:paraId="70634405" w14:textId="77777777">
        <w:trPr>
          <w:trHeight w:val="230"/>
        </w:trPr>
        <w:tc>
          <w:tcPr>
            <w:tcW w:w="451" w:type="dxa"/>
            <w:tcBorders>
              <w:top w:val="single" w:sz="4" w:space="0" w:color="000000"/>
              <w:bottom w:val="single" w:sz="4" w:space="0" w:color="000000"/>
              <w:right w:val="single" w:sz="4" w:space="0" w:color="000000"/>
            </w:tcBorders>
          </w:tcPr>
          <w:p w14:paraId="60A7A550" w14:textId="77777777" w:rsidR="00484486" w:rsidRDefault="00967E7C">
            <w:pPr>
              <w:pStyle w:val="TableParagraph"/>
              <w:spacing w:before="34"/>
              <w:ind w:left="53" w:right="57"/>
              <w:jc w:val="center"/>
              <w:rPr>
                <w:b/>
                <w:sz w:val="14"/>
              </w:rPr>
            </w:pPr>
            <w:r>
              <w:rPr>
                <w:b/>
                <w:sz w:val="14"/>
              </w:rPr>
              <w:t>2012</w:t>
            </w:r>
          </w:p>
        </w:tc>
        <w:tc>
          <w:tcPr>
            <w:tcW w:w="449" w:type="dxa"/>
            <w:tcBorders>
              <w:top w:val="single" w:sz="4" w:space="0" w:color="000000"/>
              <w:left w:val="single" w:sz="4" w:space="0" w:color="000000"/>
              <w:bottom w:val="single" w:sz="4" w:space="0" w:color="000000"/>
              <w:right w:val="single" w:sz="4" w:space="0" w:color="000000"/>
            </w:tcBorders>
          </w:tcPr>
          <w:p w14:paraId="1A7DCE20" w14:textId="77777777" w:rsidR="00484486" w:rsidRDefault="00967E7C">
            <w:pPr>
              <w:pStyle w:val="TableParagraph"/>
              <w:spacing w:before="32"/>
              <w:ind w:left="117"/>
              <w:rPr>
                <w:sz w:val="14"/>
              </w:rPr>
            </w:pPr>
            <w:r>
              <w:rPr>
                <w:sz w:val="14"/>
              </w:rPr>
              <w:t>940</w:t>
            </w:r>
          </w:p>
        </w:tc>
        <w:tc>
          <w:tcPr>
            <w:tcW w:w="451" w:type="dxa"/>
            <w:tcBorders>
              <w:top w:val="single" w:sz="4" w:space="0" w:color="000000"/>
              <w:left w:val="single" w:sz="4" w:space="0" w:color="000000"/>
              <w:bottom w:val="single" w:sz="4" w:space="0" w:color="000000"/>
              <w:right w:val="single" w:sz="4" w:space="0" w:color="000000"/>
            </w:tcBorders>
          </w:tcPr>
          <w:p w14:paraId="67594FDB" w14:textId="77777777" w:rsidR="00484486" w:rsidRDefault="00967E7C">
            <w:pPr>
              <w:pStyle w:val="TableParagraph"/>
              <w:spacing w:before="34"/>
              <w:ind w:left="62" w:right="57"/>
              <w:jc w:val="center"/>
              <w:rPr>
                <w:b/>
                <w:sz w:val="14"/>
              </w:rPr>
            </w:pPr>
            <w:r>
              <w:rPr>
                <w:b/>
                <w:sz w:val="14"/>
              </w:rPr>
              <w:t>2062</w:t>
            </w:r>
          </w:p>
        </w:tc>
        <w:tc>
          <w:tcPr>
            <w:tcW w:w="360" w:type="dxa"/>
            <w:tcBorders>
              <w:top w:val="single" w:sz="4" w:space="0" w:color="000000"/>
              <w:left w:val="single" w:sz="4" w:space="0" w:color="000000"/>
              <w:bottom w:val="single" w:sz="4" w:space="0" w:color="000000"/>
              <w:right w:val="single" w:sz="4" w:space="0" w:color="000000"/>
            </w:tcBorders>
          </w:tcPr>
          <w:p w14:paraId="6859612B"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47F19BF1" w14:textId="77777777" w:rsidR="00484486" w:rsidRDefault="00967E7C">
            <w:pPr>
              <w:pStyle w:val="TableParagraph"/>
              <w:spacing w:before="34"/>
              <w:ind w:left="62" w:right="55"/>
              <w:jc w:val="center"/>
              <w:rPr>
                <w:b/>
                <w:sz w:val="14"/>
              </w:rPr>
            </w:pPr>
            <w:r>
              <w:rPr>
                <w:b/>
                <w:sz w:val="14"/>
              </w:rPr>
              <w:t>2112</w:t>
            </w:r>
          </w:p>
        </w:tc>
        <w:tc>
          <w:tcPr>
            <w:tcW w:w="360" w:type="dxa"/>
            <w:tcBorders>
              <w:top w:val="single" w:sz="4" w:space="0" w:color="000000"/>
              <w:left w:val="single" w:sz="4" w:space="0" w:color="000000"/>
              <w:bottom w:val="single" w:sz="4" w:space="0" w:color="000000"/>
              <w:right w:val="single" w:sz="4" w:space="0" w:color="000000"/>
            </w:tcBorders>
          </w:tcPr>
          <w:p w14:paraId="1AF846EB" w14:textId="77777777" w:rsidR="00484486" w:rsidRDefault="00967E7C">
            <w:pPr>
              <w:pStyle w:val="TableParagraph"/>
              <w:spacing w:before="32"/>
              <w:ind w:left="71"/>
              <w:rPr>
                <w:sz w:val="14"/>
              </w:rPr>
            </w:pPr>
            <w:r>
              <w:rPr>
                <w:sz w:val="14"/>
              </w:rPr>
              <w:t>954</w:t>
            </w:r>
          </w:p>
        </w:tc>
        <w:tc>
          <w:tcPr>
            <w:tcW w:w="451" w:type="dxa"/>
            <w:tcBorders>
              <w:top w:val="single" w:sz="4" w:space="0" w:color="000000"/>
              <w:left w:val="single" w:sz="4" w:space="0" w:color="000000"/>
              <w:bottom w:val="single" w:sz="4" w:space="0" w:color="000000"/>
              <w:right w:val="single" w:sz="4" w:space="0" w:color="000000"/>
            </w:tcBorders>
          </w:tcPr>
          <w:p w14:paraId="41C55B18" w14:textId="77777777" w:rsidR="00484486" w:rsidRDefault="00967E7C">
            <w:pPr>
              <w:pStyle w:val="TableParagraph"/>
              <w:spacing w:before="34"/>
              <w:ind w:left="62" w:right="58"/>
              <w:jc w:val="center"/>
              <w:rPr>
                <w:b/>
                <w:sz w:val="14"/>
              </w:rPr>
            </w:pPr>
            <w:r>
              <w:rPr>
                <w:b/>
                <w:sz w:val="14"/>
              </w:rPr>
              <w:t>2162</w:t>
            </w:r>
          </w:p>
        </w:tc>
        <w:tc>
          <w:tcPr>
            <w:tcW w:w="473" w:type="dxa"/>
            <w:tcBorders>
              <w:top w:val="single" w:sz="4" w:space="0" w:color="000000"/>
              <w:left w:val="single" w:sz="4" w:space="0" w:color="000000"/>
              <w:bottom w:val="single" w:sz="4" w:space="0" w:color="000000"/>
              <w:right w:val="single" w:sz="4" w:space="0" w:color="000000"/>
            </w:tcBorders>
          </w:tcPr>
          <w:p w14:paraId="4B448AA0"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1F86ECFA" w14:textId="77777777" w:rsidR="00484486" w:rsidRDefault="00967E7C">
            <w:pPr>
              <w:pStyle w:val="TableParagraph"/>
              <w:spacing w:before="34"/>
              <w:ind w:left="95" w:right="89"/>
              <w:jc w:val="center"/>
              <w:rPr>
                <w:b/>
                <w:sz w:val="14"/>
              </w:rPr>
            </w:pPr>
            <w:r>
              <w:rPr>
                <w:b/>
                <w:sz w:val="14"/>
              </w:rPr>
              <w:t>2212</w:t>
            </w:r>
          </w:p>
        </w:tc>
        <w:tc>
          <w:tcPr>
            <w:tcW w:w="475" w:type="dxa"/>
            <w:tcBorders>
              <w:top w:val="single" w:sz="4" w:space="0" w:color="000000"/>
              <w:left w:val="single" w:sz="4" w:space="0" w:color="000000"/>
              <w:bottom w:val="single" w:sz="4" w:space="0" w:color="000000"/>
              <w:right w:val="single" w:sz="4" w:space="0" w:color="000000"/>
            </w:tcBorders>
          </w:tcPr>
          <w:p w14:paraId="163DE5ED" w14:textId="77777777" w:rsidR="00484486" w:rsidRDefault="00967E7C">
            <w:pPr>
              <w:pStyle w:val="TableParagraph"/>
              <w:spacing w:before="32"/>
              <w:ind w:left="129"/>
              <w:rPr>
                <w:sz w:val="14"/>
              </w:rPr>
            </w:pPr>
            <w:r>
              <w:rPr>
                <w:sz w:val="14"/>
              </w:rPr>
              <w:t>968</w:t>
            </w:r>
          </w:p>
        </w:tc>
        <w:tc>
          <w:tcPr>
            <w:tcW w:w="475" w:type="dxa"/>
            <w:tcBorders>
              <w:top w:val="single" w:sz="4" w:space="0" w:color="000000"/>
              <w:left w:val="single" w:sz="4" w:space="0" w:color="000000"/>
              <w:bottom w:val="single" w:sz="4" w:space="0" w:color="000000"/>
              <w:right w:val="single" w:sz="4" w:space="0" w:color="000000"/>
            </w:tcBorders>
          </w:tcPr>
          <w:p w14:paraId="5FAA63ED" w14:textId="77777777" w:rsidR="00484486" w:rsidRDefault="00967E7C">
            <w:pPr>
              <w:pStyle w:val="TableParagraph"/>
              <w:spacing w:before="34"/>
              <w:ind w:right="88"/>
              <w:jc w:val="right"/>
              <w:rPr>
                <w:b/>
                <w:sz w:val="14"/>
              </w:rPr>
            </w:pPr>
            <w:r>
              <w:rPr>
                <w:b/>
                <w:w w:val="95"/>
                <w:sz w:val="14"/>
              </w:rPr>
              <w:t>2262</w:t>
            </w:r>
          </w:p>
        </w:tc>
        <w:tc>
          <w:tcPr>
            <w:tcW w:w="475" w:type="dxa"/>
            <w:tcBorders>
              <w:top w:val="single" w:sz="4" w:space="0" w:color="000000"/>
              <w:left w:val="single" w:sz="4" w:space="0" w:color="000000"/>
              <w:bottom w:val="single" w:sz="4" w:space="0" w:color="000000"/>
              <w:right w:val="single" w:sz="4" w:space="0" w:color="000000"/>
            </w:tcBorders>
          </w:tcPr>
          <w:p w14:paraId="26C86918"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71748A11" w14:textId="77777777" w:rsidR="00484486" w:rsidRDefault="00967E7C">
            <w:pPr>
              <w:pStyle w:val="TableParagraph"/>
              <w:spacing w:before="34"/>
              <w:ind w:left="113" w:right="110"/>
              <w:jc w:val="center"/>
              <w:rPr>
                <w:b/>
                <w:sz w:val="14"/>
              </w:rPr>
            </w:pPr>
            <w:r>
              <w:rPr>
                <w:b/>
                <w:sz w:val="14"/>
              </w:rPr>
              <w:t>2312</w:t>
            </w:r>
          </w:p>
        </w:tc>
        <w:tc>
          <w:tcPr>
            <w:tcW w:w="475" w:type="dxa"/>
            <w:tcBorders>
              <w:top w:val="single" w:sz="4" w:space="0" w:color="000000"/>
              <w:left w:val="single" w:sz="4" w:space="0" w:color="000000"/>
              <w:bottom w:val="single" w:sz="4" w:space="0" w:color="000000"/>
              <w:right w:val="single" w:sz="4" w:space="0" w:color="000000"/>
            </w:tcBorders>
          </w:tcPr>
          <w:p w14:paraId="1EE1B1E7"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5372AAFB" w14:textId="77777777" w:rsidR="00484486" w:rsidRDefault="00967E7C">
            <w:pPr>
              <w:pStyle w:val="TableParagraph"/>
              <w:spacing w:before="34"/>
              <w:ind w:left="74" w:right="68"/>
              <w:jc w:val="center"/>
              <w:rPr>
                <w:b/>
                <w:sz w:val="14"/>
              </w:rPr>
            </w:pPr>
            <w:r>
              <w:rPr>
                <w:b/>
                <w:sz w:val="14"/>
              </w:rPr>
              <w:t>2362</w:t>
            </w:r>
          </w:p>
        </w:tc>
        <w:tc>
          <w:tcPr>
            <w:tcW w:w="475" w:type="dxa"/>
            <w:tcBorders>
              <w:top w:val="single" w:sz="4" w:space="0" w:color="000000"/>
              <w:left w:val="single" w:sz="4" w:space="0" w:color="000000"/>
              <w:bottom w:val="single" w:sz="4" w:space="0" w:color="000000"/>
              <w:right w:val="single" w:sz="4" w:space="0" w:color="000000"/>
            </w:tcBorders>
          </w:tcPr>
          <w:p w14:paraId="711644A2"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7E53F8CD" w14:textId="77777777" w:rsidR="00484486" w:rsidRDefault="00967E7C">
            <w:pPr>
              <w:pStyle w:val="TableParagraph"/>
              <w:spacing w:before="34"/>
              <w:ind w:left="75" w:right="68"/>
              <w:jc w:val="center"/>
              <w:rPr>
                <w:b/>
                <w:sz w:val="14"/>
              </w:rPr>
            </w:pPr>
            <w:r>
              <w:rPr>
                <w:b/>
                <w:sz w:val="14"/>
              </w:rPr>
              <w:t>2412</w:t>
            </w:r>
          </w:p>
        </w:tc>
        <w:tc>
          <w:tcPr>
            <w:tcW w:w="475" w:type="dxa"/>
            <w:tcBorders>
              <w:top w:val="single" w:sz="4" w:space="0" w:color="000000"/>
              <w:left w:val="single" w:sz="4" w:space="0" w:color="000000"/>
              <w:bottom w:val="single" w:sz="4" w:space="0" w:color="000000"/>
              <w:right w:val="single" w:sz="4" w:space="0" w:color="000000"/>
            </w:tcBorders>
          </w:tcPr>
          <w:p w14:paraId="767CDDB6"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2F527818" w14:textId="77777777" w:rsidR="00484486" w:rsidRDefault="00967E7C">
            <w:pPr>
              <w:pStyle w:val="TableParagraph"/>
              <w:spacing w:before="34"/>
              <w:ind w:left="75" w:right="67"/>
              <w:jc w:val="center"/>
              <w:rPr>
                <w:b/>
                <w:sz w:val="14"/>
              </w:rPr>
            </w:pPr>
            <w:r>
              <w:rPr>
                <w:b/>
                <w:sz w:val="14"/>
              </w:rPr>
              <w:t>2462</w:t>
            </w:r>
          </w:p>
        </w:tc>
        <w:tc>
          <w:tcPr>
            <w:tcW w:w="569" w:type="dxa"/>
            <w:tcBorders>
              <w:top w:val="single" w:sz="4" w:space="0" w:color="000000"/>
              <w:left w:val="single" w:sz="4" w:space="0" w:color="000000"/>
              <w:bottom w:val="single" w:sz="4" w:space="0" w:color="000000"/>
            </w:tcBorders>
          </w:tcPr>
          <w:p w14:paraId="09D5F6A1" w14:textId="77777777" w:rsidR="00484486" w:rsidRDefault="00967E7C">
            <w:pPr>
              <w:pStyle w:val="TableParagraph"/>
              <w:spacing w:before="32"/>
              <w:ind w:left="124" w:right="104"/>
              <w:jc w:val="center"/>
              <w:rPr>
                <w:sz w:val="14"/>
              </w:rPr>
            </w:pPr>
            <w:r>
              <w:rPr>
                <w:sz w:val="14"/>
              </w:rPr>
              <w:t>1002</w:t>
            </w:r>
          </w:p>
        </w:tc>
      </w:tr>
      <w:tr w:rsidR="00484486" w14:paraId="077BCDB5" w14:textId="77777777">
        <w:trPr>
          <w:trHeight w:val="229"/>
        </w:trPr>
        <w:tc>
          <w:tcPr>
            <w:tcW w:w="451" w:type="dxa"/>
            <w:tcBorders>
              <w:top w:val="single" w:sz="4" w:space="0" w:color="000000"/>
              <w:bottom w:val="single" w:sz="4" w:space="0" w:color="000000"/>
              <w:right w:val="single" w:sz="4" w:space="0" w:color="000000"/>
            </w:tcBorders>
          </w:tcPr>
          <w:p w14:paraId="2B35633D" w14:textId="77777777" w:rsidR="00484486" w:rsidRDefault="00967E7C">
            <w:pPr>
              <w:pStyle w:val="TableParagraph"/>
              <w:spacing w:before="34"/>
              <w:ind w:left="53" w:right="57"/>
              <w:jc w:val="center"/>
              <w:rPr>
                <w:b/>
                <w:sz w:val="14"/>
              </w:rPr>
            </w:pPr>
            <w:r>
              <w:rPr>
                <w:b/>
                <w:sz w:val="14"/>
              </w:rPr>
              <w:t>2013</w:t>
            </w:r>
          </w:p>
        </w:tc>
        <w:tc>
          <w:tcPr>
            <w:tcW w:w="449" w:type="dxa"/>
            <w:tcBorders>
              <w:top w:val="single" w:sz="4" w:space="0" w:color="000000"/>
              <w:left w:val="single" w:sz="4" w:space="0" w:color="000000"/>
              <w:bottom w:val="single" w:sz="4" w:space="0" w:color="000000"/>
              <w:right w:val="single" w:sz="4" w:space="0" w:color="000000"/>
            </w:tcBorders>
          </w:tcPr>
          <w:p w14:paraId="3A2CD288" w14:textId="77777777" w:rsidR="00484486" w:rsidRDefault="00967E7C">
            <w:pPr>
              <w:pStyle w:val="TableParagraph"/>
              <w:spacing w:before="32"/>
              <w:ind w:left="117"/>
              <w:rPr>
                <w:sz w:val="14"/>
              </w:rPr>
            </w:pPr>
            <w:r>
              <w:rPr>
                <w:sz w:val="14"/>
              </w:rPr>
              <w:t>940</w:t>
            </w:r>
          </w:p>
        </w:tc>
        <w:tc>
          <w:tcPr>
            <w:tcW w:w="451" w:type="dxa"/>
            <w:tcBorders>
              <w:top w:val="single" w:sz="4" w:space="0" w:color="000000"/>
              <w:left w:val="single" w:sz="4" w:space="0" w:color="000000"/>
              <w:bottom w:val="single" w:sz="4" w:space="0" w:color="000000"/>
              <w:right w:val="single" w:sz="4" w:space="0" w:color="000000"/>
            </w:tcBorders>
          </w:tcPr>
          <w:p w14:paraId="64958E29" w14:textId="77777777" w:rsidR="00484486" w:rsidRDefault="00967E7C">
            <w:pPr>
              <w:pStyle w:val="TableParagraph"/>
              <w:spacing w:before="34"/>
              <w:ind w:left="62" w:right="57"/>
              <w:jc w:val="center"/>
              <w:rPr>
                <w:b/>
                <w:sz w:val="14"/>
              </w:rPr>
            </w:pPr>
            <w:r>
              <w:rPr>
                <w:b/>
                <w:sz w:val="14"/>
              </w:rPr>
              <w:t>2063</w:t>
            </w:r>
          </w:p>
        </w:tc>
        <w:tc>
          <w:tcPr>
            <w:tcW w:w="360" w:type="dxa"/>
            <w:tcBorders>
              <w:top w:val="single" w:sz="4" w:space="0" w:color="000000"/>
              <w:left w:val="single" w:sz="4" w:space="0" w:color="000000"/>
              <w:bottom w:val="single" w:sz="4" w:space="0" w:color="000000"/>
              <w:right w:val="single" w:sz="4" w:space="0" w:color="000000"/>
            </w:tcBorders>
          </w:tcPr>
          <w:p w14:paraId="587BA42B" w14:textId="77777777" w:rsidR="00484486" w:rsidRDefault="00967E7C">
            <w:pPr>
              <w:pStyle w:val="TableParagraph"/>
              <w:spacing w:before="32"/>
              <w:ind w:left="51" w:right="49"/>
              <w:jc w:val="center"/>
              <w:rPr>
                <w:sz w:val="14"/>
              </w:rPr>
            </w:pPr>
            <w:r>
              <w:rPr>
                <w:sz w:val="14"/>
              </w:rPr>
              <w:t>947</w:t>
            </w:r>
          </w:p>
        </w:tc>
        <w:tc>
          <w:tcPr>
            <w:tcW w:w="449" w:type="dxa"/>
            <w:tcBorders>
              <w:top w:val="single" w:sz="4" w:space="0" w:color="000000"/>
              <w:left w:val="single" w:sz="4" w:space="0" w:color="000000"/>
              <w:bottom w:val="single" w:sz="4" w:space="0" w:color="000000"/>
              <w:right w:val="single" w:sz="4" w:space="0" w:color="000000"/>
            </w:tcBorders>
          </w:tcPr>
          <w:p w14:paraId="1A55E755" w14:textId="77777777" w:rsidR="00484486" w:rsidRDefault="00967E7C">
            <w:pPr>
              <w:pStyle w:val="TableParagraph"/>
              <w:spacing w:before="34"/>
              <w:ind w:left="62" w:right="55"/>
              <w:jc w:val="center"/>
              <w:rPr>
                <w:b/>
                <w:sz w:val="14"/>
              </w:rPr>
            </w:pPr>
            <w:r>
              <w:rPr>
                <w:b/>
                <w:sz w:val="14"/>
              </w:rPr>
              <w:t>2113</w:t>
            </w:r>
          </w:p>
        </w:tc>
        <w:tc>
          <w:tcPr>
            <w:tcW w:w="360" w:type="dxa"/>
            <w:tcBorders>
              <w:top w:val="single" w:sz="4" w:space="0" w:color="000000"/>
              <w:left w:val="single" w:sz="4" w:space="0" w:color="000000"/>
              <w:bottom w:val="single" w:sz="4" w:space="0" w:color="000000"/>
              <w:right w:val="single" w:sz="4" w:space="0" w:color="000000"/>
            </w:tcBorders>
          </w:tcPr>
          <w:p w14:paraId="6C9855F5"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2B268D0B" w14:textId="77777777" w:rsidR="00484486" w:rsidRDefault="00967E7C">
            <w:pPr>
              <w:pStyle w:val="TableParagraph"/>
              <w:spacing w:before="34"/>
              <w:ind w:left="62" w:right="58"/>
              <w:jc w:val="center"/>
              <w:rPr>
                <w:b/>
                <w:sz w:val="14"/>
              </w:rPr>
            </w:pPr>
            <w:r>
              <w:rPr>
                <w:b/>
                <w:sz w:val="14"/>
              </w:rPr>
              <w:t>2163</w:t>
            </w:r>
          </w:p>
        </w:tc>
        <w:tc>
          <w:tcPr>
            <w:tcW w:w="473" w:type="dxa"/>
            <w:tcBorders>
              <w:top w:val="single" w:sz="4" w:space="0" w:color="000000"/>
              <w:left w:val="single" w:sz="4" w:space="0" w:color="000000"/>
              <w:bottom w:val="single" w:sz="4" w:space="0" w:color="000000"/>
              <w:right w:val="single" w:sz="4" w:space="0" w:color="000000"/>
            </w:tcBorders>
          </w:tcPr>
          <w:p w14:paraId="00FDAE59"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1F164D86" w14:textId="77777777" w:rsidR="00484486" w:rsidRDefault="00967E7C">
            <w:pPr>
              <w:pStyle w:val="TableParagraph"/>
              <w:spacing w:before="34"/>
              <w:ind w:left="95" w:right="89"/>
              <w:jc w:val="center"/>
              <w:rPr>
                <w:b/>
                <w:sz w:val="14"/>
              </w:rPr>
            </w:pPr>
            <w:r>
              <w:rPr>
                <w:b/>
                <w:sz w:val="14"/>
              </w:rPr>
              <w:t>2213</w:t>
            </w:r>
          </w:p>
        </w:tc>
        <w:tc>
          <w:tcPr>
            <w:tcW w:w="475" w:type="dxa"/>
            <w:tcBorders>
              <w:top w:val="single" w:sz="4" w:space="0" w:color="000000"/>
              <w:left w:val="single" w:sz="4" w:space="0" w:color="000000"/>
              <w:bottom w:val="single" w:sz="4" w:space="0" w:color="000000"/>
              <w:right w:val="single" w:sz="4" w:space="0" w:color="000000"/>
            </w:tcBorders>
          </w:tcPr>
          <w:p w14:paraId="35A8C235"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262F36E5" w14:textId="77777777" w:rsidR="00484486" w:rsidRDefault="00967E7C">
            <w:pPr>
              <w:pStyle w:val="TableParagraph"/>
              <w:spacing w:before="34"/>
              <w:ind w:right="88"/>
              <w:jc w:val="right"/>
              <w:rPr>
                <w:b/>
                <w:sz w:val="14"/>
              </w:rPr>
            </w:pPr>
            <w:r>
              <w:rPr>
                <w:b/>
                <w:w w:val="95"/>
                <w:sz w:val="14"/>
              </w:rPr>
              <w:t>2263</w:t>
            </w:r>
          </w:p>
        </w:tc>
        <w:tc>
          <w:tcPr>
            <w:tcW w:w="475" w:type="dxa"/>
            <w:tcBorders>
              <w:top w:val="single" w:sz="4" w:space="0" w:color="000000"/>
              <w:left w:val="single" w:sz="4" w:space="0" w:color="000000"/>
              <w:bottom w:val="single" w:sz="4" w:space="0" w:color="000000"/>
              <w:right w:val="single" w:sz="4" w:space="0" w:color="000000"/>
            </w:tcBorders>
          </w:tcPr>
          <w:p w14:paraId="7C59C3DB" w14:textId="77777777" w:rsidR="00484486" w:rsidRDefault="00967E7C">
            <w:pPr>
              <w:pStyle w:val="TableParagraph"/>
              <w:spacing w:before="32"/>
              <w:ind w:left="70" w:right="68"/>
              <w:jc w:val="center"/>
              <w:rPr>
                <w:sz w:val="14"/>
              </w:rPr>
            </w:pPr>
            <w:r>
              <w:rPr>
                <w:sz w:val="14"/>
              </w:rPr>
              <w:t>975</w:t>
            </w:r>
          </w:p>
        </w:tc>
        <w:tc>
          <w:tcPr>
            <w:tcW w:w="554" w:type="dxa"/>
            <w:tcBorders>
              <w:top w:val="single" w:sz="4" w:space="0" w:color="000000"/>
              <w:left w:val="single" w:sz="4" w:space="0" w:color="000000"/>
              <w:bottom w:val="single" w:sz="4" w:space="0" w:color="000000"/>
              <w:right w:val="single" w:sz="4" w:space="0" w:color="000000"/>
            </w:tcBorders>
          </w:tcPr>
          <w:p w14:paraId="1ABBB281" w14:textId="77777777" w:rsidR="00484486" w:rsidRDefault="00967E7C">
            <w:pPr>
              <w:pStyle w:val="TableParagraph"/>
              <w:spacing w:before="34"/>
              <w:ind w:left="113" w:right="110"/>
              <w:jc w:val="center"/>
              <w:rPr>
                <w:b/>
                <w:sz w:val="14"/>
              </w:rPr>
            </w:pPr>
            <w:r>
              <w:rPr>
                <w:b/>
                <w:sz w:val="14"/>
              </w:rPr>
              <w:t>2313</w:t>
            </w:r>
          </w:p>
        </w:tc>
        <w:tc>
          <w:tcPr>
            <w:tcW w:w="475" w:type="dxa"/>
            <w:tcBorders>
              <w:top w:val="single" w:sz="4" w:space="0" w:color="000000"/>
              <w:left w:val="single" w:sz="4" w:space="0" w:color="000000"/>
              <w:bottom w:val="single" w:sz="4" w:space="0" w:color="000000"/>
              <w:right w:val="single" w:sz="4" w:space="0" w:color="000000"/>
            </w:tcBorders>
          </w:tcPr>
          <w:p w14:paraId="2DBBC1C7"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1705AAA4" w14:textId="77777777" w:rsidR="00484486" w:rsidRDefault="00967E7C">
            <w:pPr>
              <w:pStyle w:val="TableParagraph"/>
              <w:spacing w:before="34"/>
              <w:ind w:left="74" w:right="68"/>
              <w:jc w:val="center"/>
              <w:rPr>
                <w:b/>
                <w:sz w:val="14"/>
              </w:rPr>
            </w:pPr>
            <w:r>
              <w:rPr>
                <w:b/>
                <w:sz w:val="14"/>
              </w:rPr>
              <w:t>2363</w:t>
            </w:r>
          </w:p>
        </w:tc>
        <w:tc>
          <w:tcPr>
            <w:tcW w:w="475" w:type="dxa"/>
            <w:tcBorders>
              <w:top w:val="single" w:sz="4" w:space="0" w:color="000000"/>
              <w:left w:val="single" w:sz="4" w:space="0" w:color="000000"/>
              <w:bottom w:val="single" w:sz="4" w:space="0" w:color="000000"/>
              <w:right w:val="single" w:sz="4" w:space="0" w:color="000000"/>
            </w:tcBorders>
          </w:tcPr>
          <w:p w14:paraId="4F7003A9"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17493912" w14:textId="77777777" w:rsidR="00484486" w:rsidRDefault="00967E7C">
            <w:pPr>
              <w:pStyle w:val="TableParagraph"/>
              <w:spacing w:before="34"/>
              <w:ind w:left="75" w:right="68"/>
              <w:jc w:val="center"/>
              <w:rPr>
                <w:b/>
                <w:sz w:val="14"/>
              </w:rPr>
            </w:pPr>
            <w:r>
              <w:rPr>
                <w:b/>
                <w:sz w:val="14"/>
              </w:rPr>
              <w:t>2413</w:t>
            </w:r>
          </w:p>
        </w:tc>
        <w:tc>
          <w:tcPr>
            <w:tcW w:w="475" w:type="dxa"/>
            <w:tcBorders>
              <w:top w:val="single" w:sz="4" w:space="0" w:color="000000"/>
              <w:left w:val="single" w:sz="4" w:space="0" w:color="000000"/>
              <w:bottom w:val="single" w:sz="4" w:space="0" w:color="000000"/>
              <w:right w:val="single" w:sz="4" w:space="0" w:color="000000"/>
            </w:tcBorders>
          </w:tcPr>
          <w:p w14:paraId="6F1F36BC"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1B83CA47" w14:textId="77777777" w:rsidR="00484486" w:rsidRDefault="00967E7C">
            <w:pPr>
              <w:pStyle w:val="TableParagraph"/>
              <w:spacing w:before="34"/>
              <w:ind w:left="75" w:right="67"/>
              <w:jc w:val="center"/>
              <w:rPr>
                <w:b/>
                <w:sz w:val="14"/>
              </w:rPr>
            </w:pPr>
            <w:r>
              <w:rPr>
                <w:b/>
                <w:sz w:val="14"/>
              </w:rPr>
              <w:t>2463</w:t>
            </w:r>
          </w:p>
        </w:tc>
        <w:tc>
          <w:tcPr>
            <w:tcW w:w="569" w:type="dxa"/>
            <w:tcBorders>
              <w:top w:val="single" w:sz="4" w:space="0" w:color="000000"/>
              <w:left w:val="single" w:sz="4" w:space="0" w:color="000000"/>
              <w:bottom w:val="single" w:sz="4" w:space="0" w:color="000000"/>
            </w:tcBorders>
          </w:tcPr>
          <w:p w14:paraId="29F3C290" w14:textId="77777777" w:rsidR="00484486" w:rsidRDefault="00967E7C">
            <w:pPr>
              <w:pStyle w:val="TableParagraph"/>
              <w:spacing w:before="32"/>
              <w:ind w:left="124" w:right="104"/>
              <w:jc w:val="center"/>
              <w:rPr>
                <w:sz w:val="14"/>
              </w:rPr>
            </w:pPr>
            <w:r>
              <w:rPr>
                <w:sz w:val="14"/>
              </w:rPr>
              <w:t>1002</w:t>
            </w:r>
          </w:p>
        </w:tc>
      </w:tr>
      <w:tr w:rsidR="00484486" w14:paraId="17A5CC8E" w14:textId="77777777">
        <w:trPr>
          <w:trHeight w:val="230"/>
        </w:trPr>
        <w:tc>
          <w:tcPr>
            <w:tcW w:w="451" w:type="dxa"/>
            <w:tcBorders>
              <w:top w:val="single" w:sz="4" w:space="0" w:color="000000"/>
              <w:bottom w:val="single" w:sz="4" w:space="0" w:color="000000"/>
              <w:right w:val="single" w:sz="4" w:space="0" w:color="000000"/>
            </w:tcBorders>
          </w:tcPr>
          <w:p w14:paraId="338F3F7E" w14:textId="77777777" w:rsidR="00484486" w:rsidRDefault="00967E7C">
            <w:pPr>
              <w:pStyle w:val="TableParagraph"/>
              <w:spacing w:before="34"/>
              <w:ind w:left="53" w:right="57"/>
              <w:jc w:val="center"/>
              <w:rPr>
                <w:b/>
                <w:sz w:val="14"/>
              </w:rPr>
            </w:pPr>
            <w:r>
              <w:rPr>
                <w:b/>
                <w:sz w:val="14"/>
              </w:rPr>
              <w:t>2014</w:t>
            </w:r>
          </w:p>
        </w:tc>
        <w:tc>
          <w:tcPr>
            <w:tcW w:w="449" w:type="dxa"/>
            <w:tcBorders>
              <w:top w:val="single" w:sz="4" w:space="0" w:color="000000"/>
              <w:left w:val="single" w:sz="4" w:space="0" w:color="000000"/>
              <w:bottom w:val="single" w:sz="4" w:space="0" w:color="000000"/>
              <w:right w:val="single" w:sz="4" w:space="0" w:color="000000"/>
            </w:tcBorders>
          </w:tcPr>
          <w:p w14:paraId="19839B18" w14:textId="77777777" w:rsidR="00484486" w:rsidRDefault="00967E7C">
            <w:pPr>
              <w:pStyle w:val="TableParagraph"/>
              <w:spacing w:before="32"/>
              <w:ind w:left="117"/>
              <w:rPr>
                <w:sz w:val="14"/>
              </w:rPr>
            </w:pPr>
            <w:r>
              <w:rPr>
                <w:sz w:val="14"/>
              </w:rPr>
              <w:t>940</w:t>
            </w:r>
          </w:p>
        </w:tc>
        <w:tc>
          <w:tcPr>
            <w:tcW w:w="451" w:type="dxa"/>
            <w:tcBorders>
              <w:top w:val="single" w:sz="4" w:space="0" w:color="000000"/>
              <w:left w:val="single" w:sz="4" w:space="0" w:color="000000"/>
              <w:bottom w:val="single" w:sz="4" w:space="0" w:color="000000"/>
              <w:right w:val="single" w:sz="4" w:space="0" w:color="000000"/>
            </w:tcBorders>
          </w:tcPr>
          <w:p w14:paraId="68E1A4C8" w14:textId="77777777" w:rsidR="00484486" w:rsidRDefault="00967E7C">
            <w:pPr>
              <w:pStyle w:val="TableParagraph"/>
              <w:spacing w:before="34"/>
              <w:ind w:left="62" w:right="57"/>
              <w:jc w:val="center"/>
              <w:rPr>
                <w:b/>
                <w:sz w:val="14"/>
              </w:rPr>
            </w:pPr>
            <w:r>
              <w:rPr>
                <w:b/>
                <w:sz w:val="14"/>
              </w:rPr>
              <w:t>2064</w:t>
            </w:r>
          </w:p>
        </w:tc>
        <w:tc>
          <w:tcPr>
            <w:tcW w:w="360" w:type="dxa"/>
            <w:tcBorders>
              <w:top w:val="single" w:sz="4" w:space="0" w:color="000000"/>
              <w:left w:val="single" w:sz="4" w:space="0" w:color="000000"/>
              <w:bottom w:val="single" w:sz="4" w:space="0" w:color="000000"/>
              <w:right w:val="single" w:sz="4" w:space="0" w:color="000000"/>
            </w:tcBorders>
          </w:tcPr>
          <w:p w14:paraId="337B8E49"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260E4323" w14:textId="77777777" w:rsidR="00484486" w:rsidRDefault="00967E7C">
            <w:pPr>
              <w:pStyle w:val="TableParagraph"/>
              <w:spacing w:before="34"/>
              <w:ind w:left="62" w:right="55"/>
              <w:jc w:val="center"/>
              <w:rPr>
                <w:b/>
                <w:sz w:val="14"/>
              </w:rPr>
            </w:pPr>
            <w:r>
              <w:rPr>
                <w:b/>
                <w:sz w:val="14"/>
              </w:rPr>
              <w:t>2114</w:t>
            </w:r>
          </w:p>
        </w:tc>
        <w:tc>
          <w:tcPr>
            <w:tcW w:w="360" w:type="dxa"/>
            <w:tcBorders>
              <w:top w:val="single" w:sz="4" w:space="0" w:color="000000"/>
              <w:left w:val="single" w:sz="4" w:space="0" w:color="000000"/>
              <w:bottom w:val="single" w:sz="4" w:space="0" w:color="000000"/>
              <w:right w:val="single" w:sz="4" w:space="0" w:color="000000"/>
            </w:tcBorders>
          </w:tcPr>
          <w:p w14:paraId="0C326D89"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05A0CFC1" w14:textId="77777777" w:rsidR="00484486" w:rsidRDefault="00967E7C">
            <w:pPr>
              <w:pStyle w:val="TableParagraph"/>
              <w:spacing w:before="34"/>
              <w:ind w:left="62" w:right="58"/>
              <w:jc w:val="center"/>
              <w:rPr>
                <w:b/>
                <w:sz w:val="14"/>
              </w:rPr>
            </w:pPr>
            <w:r>
              <w:rPr>
                <w:b/>
                <w:sz w:val="14"/>
              </w:rPr>
              <w:t>2164</w:t>
            </w:r>
          </w:p>
        </w:tc>
        <w:tc>
          <w:tcPr>
            <w:tcW w:w="473" w:type="dxa"/>
            <w:tcBorders>
              <w:top w:val="single" w:sz="4" w:space="0" w:color="000000"/>
              <w:left w:val="single" w:sz="4" w:space="0" w:color="000000"/>
              <w:bottom w:val="single" w:sz="4" w:space="0" w:color="000000"/>
              <w:right w:val="single" w:sz="4" w:space="0" w:color="000000"/>
            </w:tcBorders>
          </w:tcPr>
          <w:p w14:paraId="054ECE52"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3B4DE3E6" w14:textId="77777777" w:rsidR="00484486" w:rsidRDefault="00967E7C">
            <w:pPr>
              <w:pStyle w:val="TableParagraph"/>
              <w:spacing w:before="34"/>
              <w:ind w:left="95" w:right="89"/>
              <w:jc w:val="center"/>
              <w:rPr>
                <w:b/>
                <w:sz w:val="14"/>
              </w:rPr>
            </w:pPr>
            <w:r>
              <w:rPr>
                <w:b/>
                <w:sz w:val="14"/>
              </w:rPr>
              <w:t>2214</w:t>
            </w:r>
          </w:p>
        </w:tc>
        <w:tc>
          <w:tcPr>
            <w:tcW w:w="475" w:type="dxa"/>
            <w:tcBorders>
              <w:top w:val="single" w:sz="4" w:space="0" w:color="000000"/>
              <w:left w:val="single" w:sz="4" w:space="0" w:color="000000"/>
              <w:bottom w:val="single" w:sz="4" w:space="0" w:color="000000"/>
              <w:right w:val="single" w:sz="4" w:space="0" w:color="000000"/>
            </w:tcBorders>
          </w:tcPr>
          <w:p w14:paraId="362CCCAA"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6FB474FD" w14:textId="77777777" w:rsidR="00484486" w:rsidRDefault="00967E7C">
            <w:pPr>
              <w:pStyle w:val="TableParagraph"/>
              <w:spacing w:before="34"/>
              <w:ind w:right="88"/>
              <w:jc w:val="right"/>
              <w:rPr>
                <w:b/>
                <w:sz w:val="14"/>
              </w:rPr>
            </w:pPr>
            <w:r>
              <w:rPr>
                <w:b/>
                <w:w w:val="95"/>
                <w:sz w:val="14"/>
              </w:rPr>
              <w:t>2264</w:t>
            </w:r>
          </w:p>
        </w:tc>
        <w:tc>
          <w:tcPr>
            <w:tcW w:w="475" w:type="dxa"/>
            <w:tcBorders>
              <w:top w:val="single" w:sz="4" w:space="0" w:color="000000"/>
              <w:left w:val="single" w:sz="4" w:space="0" w:color="000000"/>
              <w:bottom w:val="single" w:sz="4" w:space="0" w:color="000000"/>
              <w:right w:val="single" w:sz="4" w:space="0" w:color="000000"/>
            </w:tcBorders>
          </w:tcPr>
          <w:p w14:paraId="78F908F0"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04D8E949" w14:textId="77777777" w:rsidR="00484486" w:rsidRDefault="00967E7C">
            <w:pPr>
              <w:pStyle w:val="TableParagraph"/>
              <w:spacing w:before="34"/>
              <w:ind w:left="113" w:right="110"/>
              <w:jc w:val="center"/>
              <w:rPr>
                <w:b/>
                <w:sz w:val="14"/>
              </w:rPr>
            </w:pPr>
            <w:r>
              <w:rPr>
                <w:b/>
                <w:sz w:val="14"/>
              </w:rPr>
              <w:t>2314</w:t>
            </w:r>
          </w:p>
        </w:tc>
        <w:tc>
          <w:tcPr>
            <w:tcW w:w="475" w:type="dxa"/>
            <w:tcBorders>
              <w:top w:val="single" w:sz="4" w:space="0" w:color="000000"/>
              <w:left w:val="single" w:sz="4" w:space="0" w:color="000000"/>
              <w:bottom w:val="single" w:sz="4" w:space="0" w:color="000000"/>
              <w:right w:val="single" w:sz="4" w:space="0" w:color="000000"/>
            </w:tcBorders>
          </w:tcPr>
          <w:p w14:paraId="107A4002"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3CF63FD4" w14:textId="77777777" w:rsidR="00484486" w:rsidRDefault="00967E7C">
            <w:pPr>
              <w:pStyle w:val="TableParagraph"/>
              <w:spacing w:before="34"/>
              <w:ind w:left="74" w:right="68"/>
              <w:jc w:val="center"/>
              <w:rPr>
                <w:b/>
                <w:sz w:val="14"/>
              </w:rPr>
            </w:pPr>
            <w:r>
              <w:rPr>
                <w:b/>
                <w:sz w:val="14"/>
              </w:rPr>
              <w:t>2364</w:t>
            </w:r>
          </w:p>
        </w:tc>
        <w:tc>
          <w:tcPr>
            <w:tcW w:w="475" w:type="dxa"/>
            <w:tcBorders>
              <w:top w:val="single" w:sz="4" w:space="0" w:color="000000"/>
              <w:left w:val="single" w:sz="4" w:space="0" w:color="000000"/>
              <w:bottom w:val="single" w:sz="4" w:space="0" w:color="000000"/>
              <w:right w:val="single" w:sz="4" w:space="0" w:color="000000"/>
            </w:tcBorders>
          </w:tcPr>
          <w:p w14:paraId="4DFB7D35"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43FF4840" w14:textId="77777777" w:rsidR="00484486" w:rsidRDefault="00967E7C">
            <w:pPr>
              <w:pStyle w:val="TableParagraph"/>
              <w:spacing w:before="34"/>
              <w:ind w:left="75" w:right="68"/>
              <w:jc w:val="center"/>
              <w:rPr>
                <w:b/>
                <w:sz w:val="14"/>
              </w:rPr>
            </w:pPr>
            <w:r>
              <w:rPr>
                <w:b/>
                <w:sz w:val="14"/>
              </w:rPr>
              <w:t>2414</w:t>
            </w:r>
          </w:p>
        </w:tc>
        <w:tc>
          <w:tcPr>
            <w:tcW w:w="475" w:type="dxa"/>
            <w:tcBorders>
              <w:top w:val="single" w:sz="4" w:space="0" w:color="000000"/>
              <w:left w:val="single" w:sz="4" w:space="0" w:color="000000"/>
              <w:bottom w:val="single" w:sz="4" w:space="0" w:color="000000"/>
              <w:right w:val="single" w:sz="4" w:space="0" w:color="000000"/>
            </w:tcBorders>
          </w:tcPr>
          <w:p w14:paraId="33838B9A"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588F704E" w14:textId="77777777" w:rsidR="00484486" w:rsidRDefault="00967E7C">
            <w:pPr>
              <w:pStyle w:val="TableParagraph"/>
              <w:spacing w:before="34"/>
              <w:ind w:left="75" w:right="67"/>
              <w:jc w:val="center"/>
              <w:rPr>
                <w:b/>
                <w:sz w:val="14"/>
              </w:rPr>
            </w:pPr>
            <w:r>
              <w:rPr>
                <w:b/>
                <w:sz w:val="14"/>
              </w:rPr>
              <w:t>2464</w:t>
            </w:r>
          </w:p>
        </w:tc>
        <w:tc>
          <w:tcPr>
            <w:tcW w:w="569" w:type="dxa"/>
            <w:tcBorders>
              <w:top w:val="single" w:sz="4" w:space="0" w:color="000000"/>
              <w:left w:val="single" w:sz="4" w:space="0" w:color="000000"/>
              <w:bottom w:val="single" w:sz="4" w:space="0" w:color="000000"/>
            </w:tcBorders>
          </w:tcPr>
          <w:p w14:paraId="11D4469E" w14:textId="77777777" w:rsidR="00484486" w:rsidRDefault="00967E7C">
            <w:pPr>
              <w:pStyle w:val="TableParagraph"/>
              <w:spacing w:before="32"/>
              <w:ind w:left="124" w:right="104"/>
              <w:jc w:val="center"/>
              <w:rPr>
                <w:sz w:val="14"/>
              </w:rPr>
            </w:pPr>
            <w:r>
              <w:rPr>
                <w:sz w:val="14"/>
              </w:rPr>
              <w:t>1002</w:t>
            </w:r>
          </w:p>
        </w:tc>
      </w:tr>
      <w:tr w:rsidR="00484486" w14:paraId="6667CF67" w14:textId="77777777">
        <w:trPr>
          <w:trHeight w:val="230"/>
        </w:trPr>
        <w:tc>
          <w:tcPr>
            <w:tcW w:w="451" w:type="dxa"/>
            <w:tcBorders>
              <w:top w:val="single" w:sz="4" w:space="0" w:color="000000"/>
              <w:bottom w:val="single" w:sz="4" w:space="0" w:color="000000"/>
              <w:right w:val="single" w:sz="4" w:space="0" w:color="000000"/>
            </w:tcBorders>
          </w:tcPr>
          <w:p w14:paraId="4EA51D0E" w14:textId="77777777" w:rsidR="00484486" w:rsidRDefault="00967E7C">
            <w:pPr>
              <w:pStyle w:val="TableParagraph"/>
              <w:spacing w:before="34"/>
              <w:ind w:left="53" w:right="57"/>
              <w:jc w:val="center"/>
              <w:rPr>
                <w:b/>
                <w:sz w:val="14"/>
              </w:rPr>
            </w:pPr>
            <w:r>
              <w:rPr>
                <w:b/>
                <w:sz w:val="14"/>
              </w:rPr>
              <w:t>2015</w:t>
            </w:r>
          </w:p>
        </w:tc>
        <w:tc>
          <w:tcPr>
            <w:tcW w:w="449" w:type="dxa"/>
            <w:tcBorders>
              <w:top w:val="single" w:sz="4" w:space="0" w:color="000000"/>
              <w:left w:val="single" w:sz="4" w:space="0" w:color="000000"/>
              <w:bottom w:val="single" w:sz="4" w:space="0" w:color="000000"/>
              <w:right w:val="single" w:sz="4" w:space="0" w:color="000000"/>
            </w:tcBorders>
          </w:tcPr>
          <w:p w14:paraId="2F588824"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726B8FB0" w14:textId="77777777" w:rsidR="00484486" w:rsidRDefault="00967E7C">
            <w:pPr>
              <w:pStyle w:val="TableParagraph"/>
              <w:spacing w:before="34"/>
              <w:ind w:left="62" w:right="57"/>
              <w:jc w:val="center"/>
              <w:rPr>
                <w:b/>
                <w:sz w:val="14"/>
              </w:rPr>
            </w:pPr>
            <w:r>
              <w:rPr>
                <w:b/>
                <w:sz w:val="14"/>
              </w:rPr>
              <w:t>2065</w:t>
            </w:r>
          </w:p>
        </w:tc>
        <w:tc>
          <w:tcPr>
            <w:tcW w:w="360" w:type="dxa"/>
            <w:tcBorders>
              <w:top w:val="single" w:sz="4" w:space="0" w:color="000000"/>
              <w:left w:val="single" w:sz="4" w:space="0" w:color="000000"/>
              <w:bottom w:val="single" w:sz="4" w:space="0" w:color="000000"/>
              <w:right w:val="single" w:sz="4" w:space="0" w:color="000000"/>
            </w:tcBorders>
          </w:tcPr>
          <w:p w14:paraId="23743F23"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3DA6E048" w14:textId="77777777" w:rsidR="00484486" w:rsidRDefault="00967E7C">
            <w:pPr>
              <w:pStyle w:val="TableParagraph"/>
              <w:spacing w:before="34"/>
              <w:ind w:left="62" w:right="55"/>
              <w:jc w:val="center"/>
              <w:rPr>
                <w:b/>
                <w:sz w:val="14"/>
              </w:rPr>
            </w:pPr>
            <w:r>
              <w:rPr>
                <w:b/>
                <w:sz w:val="14"/>
              </w:rPr>
              <w:t>2115</w:t>
            </w:r>
          </w:p>
        </w:tc>
        <w:tc>
          <w:tcPr>
            <w:tcW w:w="360" w:type="dxa"/>
            <w:tcBorders>
              <w:top w:val="single" w:sz="4" w:space="0" w:color="000000"/>
              <w:left w:val="single" w:sz="4" w:space="0" w:color="000000"/>
              <w:bottom w:val="single" w:sz="4" w:space="0" w:color="000000"/>
              <w:right w:val="single" w:sz="4" w:space="0" w:color="000000"/>
            </w:tcBorders>
          </w:tcPr>
          <w:p w14:paraId="45F6F755"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2E7B552B" w14:textId="77777777" w:rsidR="00484486" w:rsidRDefault="00967E7C">
            <w:pPr>
              <w:pStyle w:val="TableParagraph"/>
              <w:spacing w:before="34"/>
              <w:ind w:left="62" w:right="58"/>
              <w:jc w:val="center"/>
              <w:rPr>
                <w:b/>
                <w:sz w:val="14"/>
              </w:rPr>
            </w:pPr>
            <w:r>
              <w:rPr>
                <w:b/>
                <w:sz w:val="14"/>
              </w:rPr>
              <w:t>2165</w:t>
            </w:r>
          </w:p>
        </w:tc>
        <w:tc>
          <w:tcPr>
            <w:tcW w:w="473" w:type="dxa"/>
            <w:tcBorders>
              <w:top w:val="single" w:sz="4" w:space="0" w:color="000000"/>
              <w:left w:val="single" w:sz="4" w:space="0" w:color="000000"/>
              <w:bottom w:val="single" w:sz="4" w:space="0" w:color="000000"/>
              <w:right w:val="single" w:sz="4" w:space="0" w:color="000000"/>
            </w:tcBorders>
          </w:tcPr>
          <w:p w14:paraId="4C7F0B91"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40EB9550" w14:textId="77777777" w:rsidR="00484486" w:rsidRDefault="00967E7C">
            <w:pPr>
              <w:pStyle w:val="TableParagraph"/>
              <w:spacing w:before="34"/>
              <w:ind w:left="95" w:right="89"/>
              <w:jc w:val="center"/>
              <w:rPr>
                <w:b/>
                <w:sz w:val="14"/>
              </w:rPr>
            </w:pPr>
            <w:r>
              <w:rPr>
                <w:b/>
                <w:sz w:val="14"/>
              </w:rPr>
              <w:t>2215</w:t>
            </w:r>
          </w:p>
        </w:tc>
        <w:tc>
          <w:tcPr>
            <w:tcW w:w="475" w:type="dxa"/>
            <w:tcBorders>
              <w:top w:val="single" w:sz="4" w:space="0" w:color="000000"/>
              <w:left w:val="single" w:sz="4" w:space="0" w:color="000000"/>
              <w:bottom w:val="single" w:sz="4" w:space="0" w:color="000000"/>
              <w:right w:val="single" w:sz="4" w:space="0" w:color="000000"/>
            </w:tcBorders>
          </w:tcPr>
          <w:p w14:paraId="28CBFD86"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34C9C0E4" w14:textId="77777777" w:rsidR="00484486" w:rsidRDefault="00967E7C">
            <w:pPr>
              <w:pStyle w:val="TableParagraph"/>
              <w:spacing w:before="34"/>
              <w:ind w:right="88"/>
              <w:jc w:val="right"/>
              <w:rPr>
                <w:b/>
                <w:sz w:val="14"/>
              </w:rPr>
            </w:pPr>
            <w:r>
              <w:rPr>
                <w:b/>
                <w:w w:val="95"/>
                <w:sz w:val="14"/>
              </w:rPr>
              <w:t>2265</w:t>
            </w:r>
          </w:p>
        </w:tc>
        <w:tc>
          <w:tcPr>
            <w:tcW w:w="475" w:type="dxa"/>
            <w:tcBorders>
              <w:top w:val="single" w:sz="4" w:space="0" w:color="000000"/>
              <w:left w:val="single" w:sz="4" w:space="0" w:color="000000"/>
              <w:bottom w:val="single" w:sz="4" w:space="0" w:color="000000"/>
              <w:right w:val="single" w:sz="4" w:space="0" w:color="000000"/>
            </w:tcBorders>
          </w:tcPr>
          <w:p w14:paraId="3AF9C20C"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1A960A52" w14:textId="77777777" w:rsidR="00484486" w:rsidRDefault="00967E7C">
            <w:pPr>
              <w:pStyle w:val="TableParagraph"/>
              <w:spacing w:before="34"/>
              <w:ind w:left="113" w:right="110"/>
              <w:jc w:val="center"/>
              <w:rPr>
                <w:b/>
                <w:sz w:val="14"/>
              </w:rPr>
            </w:pPr>
            <w:r>
              <w:rPr>
                <w:b/>
                <w:sz w:val="14"/>
              </w:rPr>
              <w:t>2315</w:t>
            </w:r>
          </w:p>
        </w:tc>
        <w:tc>
          <w:tcPr>
            <w:tcW w:w="475" w:type="dxa"/>
            <w:tcBorders>
              <w:top w:val="single" w:sz="4" w:space="0" w:color="000000"/>
              <w:left w:val="single" w:sz="4" w:space="0" w:color="000000"/>
              <w:bottom w:val="single" w:sz="4" w:space="0" w:color="000000"/>
              <w:right w:val="single" w:sz="4" w:space="0" w:color="000000"/>
            </w:tcBorders>
          </w:tcPr>
          <w:p w14:paraId="0916BBF7" w14:textId="77777777" w:rsidR="00484486" w:rsidRDefault="00967E7C">
            <w:pPr>
              <w:pStyle w:val="TableParagraph"/>
              <w:spacing w:before="32"/>
              <w:ind w:left="72" w:right="68"/>
              <w:jc w:val="center"/>
              <w:rPr>
                <w:sz w:val="14"/>
              </w:rPr>
            </w:pPr>
            <w:r>
              <w:rPr>
                <w:sz w:val="14"/>
              </w:rPr>
              <w:t>982</w:t>
            </w:r>
          </w:p>
        </w:tc>
        <w:tc>
          <w:tcPr>
            <w:tcW w:w="475" w:type="dxa"/>
            <w:tcBorders>
              <w:top w:val="single" w:sz="4" w:space="0" w:color="000000"/>
              <w:left w:val="single" w:sz="4" w:space="0" w:color="000000"/>
              <w:bottom w:val="single" w:sz="4" w:space="0" w:color="000000"/>
              <w:right w:val="single" w:sz="4" w:space="0" w:color="000000"/>
            </w:tcBorders>
          </w:tcPr>
          <w:p w14:paraId="4835B3D8" w14:textId="77777777" w:rsidR="00484486" w:rsidRDefault="00967E7C">
            <w:pPr>
              <w:pStyle w:val="TableParagraph"/>
              <w:spacing w:before="34"/>
              <w:ind w:left="74" w:right="68"/>
              <w:jc w:val="center"/>
              <w:rPr>
                <w:b/>
                <w:sz w:val="14"/>
              </w:rPr>
            </w:pPr>
            <w:r>
              <w:rPr>
                <w:b/>
                <w:sz w:val="14"/>
              </w:rPr>
              <w:t>2365</w:t>
            </w:r>
          </w:p>
        </w:tc>
        <w:tc>
          <w:tcPr>
            <w:tcW w:w="475" w:type="dxa"/>
            <w:tcBorders>
              <w:top w:val="single" w:sz="4" w:space="0" w:color="000000"/>
              <w:left w:val="single" w:sz="4" w:space="0" w:color="000000"/>
              <w:bottom w:val="single" w:sz="4" w:space="0" w:color="000000"/>
              <w:right w:val="single" w:sz="4" w:space="0" w:color="000000"/>
            </w:tcBorders>
          </w:tcPr>
          <w:p w14:paraId="4F413963"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14437597" w14:textId="77777777" w:rsidR="00484486" w:rsidRDefault="00967E7C">
            <w:pPr>
              <w:pStyle w:val="TableParagraph"/>
              <w:spacing w:before="34"/>
              <w:ind w:left="75" w:right="68"/>
              <w:jc w:val="center"/>
              <w:rPr>
                <w:b/>
                <w:sz w:val="14"/>
              </w:rPr>
            </w:pPr>
            <w:r>
              <w:rPr>
                <w:b/>
                <w:sz w:val="14"/>
              </w:rPr>
              <w:t>2415</w:t>
            </w:r>
          </w:p>
        </w:tc>
        <w:tc>
          <w:tcPr>
            <w:tcW w:w="475" w:type="dxa"/>
            <w:tcBorders>
              <w:top w:val="single" w:sz="4" w:space="0" w:color="000000"/>
              <w:left w:val="single" w:sz="4" w:space="0" w:color="000000"/>
              <w:bottom w:val="single" w:sz="4" w:space="0" w:color="000000"/>
              <w:right w:val="single" w:sz="4" w:space="0" w:color="000000"/>
            </w:tcBorders>
          </w:tcPr>
          <w:p w14:paraId="7B02E789" w14:textId="77777777" w:rsidR="00484486" w:rsidRDefault="00967E7C">
            <w:pPr>
              <w:pStyle w:val="TableParagraph"/>
              <w:spacing w:before="32"/>
              <w:ind w:right="123"/>
              <w:jc w:val="right"/>
              <w:rPr>
                <w:sz w:val="14"/>
              </w:rPr>
            </w:pPr>
            <w:r>
              <w:rPr>
                <w:w w:val="95"/>
                <w:sz w:val="14"/>
              </w:rPr>
              <w:t>995</w:t>
            </w:r>
          </w:p>
        </w:tc>
        <w:tc>
          <w:tcPr>
            <w:tcW w:w="475" w:type="dxa"/>
            <w:tcBorders>
              <w:top w:val="single" w:sz="4" w:space="0" w:color="000000"/>
              <w:left w:val="single" w:sz="4" w:space="0" w:color="000000"/>
              <w:bottom w:val="single" w:sz="4" w:space="0" w:color="000000"/>
              <w:right w:val="single" w:sz="4" w:space="0" w:color="000000"/>
            </w:tcBorders>
          </w:tcPr>
          <w:p w14:paraId="39797020" w14:textId="77777777" w:rsidR="00484486" w:rsidRDefault="00967E7C">
            <w:pPr>
              <w:pStyle w:val="TableParagraph"/>
              <w:spacing w:before="34"/>
              <w:ind w:left="75" w:right="67"/>
              <w:jc w:val="center"/>
              <w:rPr>
                <w:b/>
                <w:sz w:val="14"/>
              </w:rPr>
            </w:pPr>
            <w:r>
              <w:rPr>
                <w:b/>
                <w:sz w:val="14"/>
              </w:rPr>
              <w:t>2465</w:t>
            </w:r>
          </w:p>
        </w:tc>
        <w:tc>
          <w:tcPr>
            <w:tcW w:w="569" w:type="dxa"/>
            <w:tcBorders>
              <w:top w:val="single" w:sz="4" w:space="0" w:color="000000"/>
              <w:left w:val="single" w:sz="4" w:space="0" w:color="000000"/>
              <w:bottom w:val="single" w:sz="4" w:space="0" w:color="000000"/>
            </w:tcBorders>
          </w:tcPr>
          <w:p w14:paraId="02CF511F" w14:textId="77777777" w:rsidR="00484486" w:rsidRDefault="00967E7C">
            <w:pPr>
              <w:pStyle w:val="TableParagraph"/>
              <w:spacing w:before="32"/>
              <w:ind w:left="124" w:right="104"/>
              <w:jc w:val="center"/>
              <w:rPr>
                <w:sz w:val="14"/>
              </w:rPr>
            </w:pPr>
            <w:r>
              <w:rPr>
                <w:sz w:val="14"/>
              </w:rPr>
              <w:t>1002</w:t>
            </w:r>
          </w:p>
        </w:tc>
      </w:tr>
      <w:tr w:rsidR="00484486" w14:paraId="0652E281" w14:textId="77777777">
        <w:trPr>
          <w:trHeight w:val="229"/>
        </w:trPr>
        <w:tc>
          <w:tcPr>
            <w:tcW w:w="451" w:type="dxa"/>
            <w:tcBorders>
              <w:top w:val="single" w:sz="4" w:space="0" w:color="000000"/>
              <w:bottom w:val="single" w:sz="4" w:space="0" w:color="000000"/>
              <w:right w:val="single" w:sz="4" w:space="0" w:color="000000"/>
            </w:tcBorders>
          </w:tcPr>
          <w:p w14:paraId="378C84A7" w14:textId="77777777" w:rsidR="00484486" w:rsidRDefault="00967E7C">
            <w:pPr>
              <w:pStyle w:val="TableParagraph"/>
              <w:spacing w:before="34"/>
              <w:ind w:left="53" w:right="57"/>
              <w:jc w:val="center"/>
              <w:rPr>
                <w:b/>
                <w:sz w:val="14"/>
              </w:rPr>
            </w:pPr>
            <w:r>
              <w:rPr>
                <w:b/>
                <w:sz w:val="14"/>
              </w:rPr>
              <w:t>2016</w:t>
            </w:r>
          </w:p>
        </w:tc>
        <w:tc>
          <w:tcPr>
            <w:tcW w:w="449" w:type="dxa"/>
            <w:tcBorders>
              <w:top w:val="single" w:sz="4" w:space="0" w:color="000000"/>
              <w:left w:val="single" w:sz="4" w:space="0" w:color="000000"/>
              <w:bottom w:val="single" w:sz="4" w:space="0" w:color="000000"/>
              <w:right w:val="single" w:sz="4" w:space="0" w:color="000000"/>
            </w:tcBorders>
          </w:tcPr>
          <w:p w14:paraId="24C9CA2B"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6C5DA2BE" w14:textId="77777777" w:rsidR="00484486" w:rsidRDefault="00967E7C">
            <w:pPr>
              <w:pStyle w:val="TableParagraph"/>
              <w:spacing w:before="34"/>
              <w:ind w:left="62" w:right="57"/>
              <w:jc w:val="center"/>
              <w:rPr>
                <w:b/>
                <w:sz w:val="14"/>
              </w:rPr>
            </w:pPr>
            <w:r>
              <w:rPr>
                <w:b/>
                <w:sz w:val="14"/>
              </w:rPr>
              <w:t>2066</w:t>
            </w:r>
          </w:p>
        </w:tc>
        <w:tc>
          <w:tcPr>
            <w:tcW w:w="360" w:type="dxa"/>
            <w:tcBorders>
              <w:top w:val="single" w:sz="4" w:space="0" w:color="000000"/>
              <w:left w:val="single" w:sz="4" w:space="0" w:color="000000"/>
              <w:bottom w:val="single" w:sz="4" w:space="0" w:color="000000"/>
              <w:right w:val="single" w:sz="4" w:space="0" w:color="000000"/>
            </w:tcBorders>
          </w:tcPr>
          <w:p w14:paraId="5F394C08"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3426B63C" w14:textId="77777777" w:rsidR="00484486" w:rsidRDefault="00967E7C">
            <w:pPr>
              <w:pStyle w:val="TableParagraph"/>
              <w:spacing w:before="34"/>
              <w:ind w:left="62" w:right="55"/>
              <w:jc w:val="center"/>
              <w:rPr>
                <w:b/>
                <w:sz w:val="14"/>
              </w:rPr>
            </w:pPr>
            <w:r>
              <w:rPr>
                <w:b/>
                <w:sz w:val="14"/>
              </w:rPr>
              <w:t>2116</w:t>
            </w:r>
          </w:p>
        </w:tc>
        <w:tc>
          <w:tcPr>
            <w:tcW w:w="360" w:type="dxa"/>
            <w:tcBorders>
              <w:top w:val="single" w:sz="4" w:space="0" w:color="000000"/>
              <w:left w:val="single" w:sz="4" w:space="0" w:color="000000"/>
              <w:bottom w:val="single" w:sz="4" w:space="0" w:color="000000"/>
              <w:right w:val="single" w:sz="4" w:space="0" w:color="000000"/>
            </w:tcBorders>
          </w:tcPr>
          <w:p w14:paraId="4C29E1C8"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7DC78228" w14:textId="77777777" w:rsidR="00484486" w:rsidRDefault="00967E7C">
            <w:pPr>
              <w:pStyle w:val="TableParagraph"/>
              <w:spacing w:before="34"/>
              <w:ind w:left="62" w:right="58"/>
              <w:jc w:val="center"/>
              <w:rPr>
                <w:b/>
                <w:sz w:val="14"/>
              </w:rPr>
            </w:pPr>
            <w:r>
              <w:rPr>
                <w:b/>
                <w:sz w:val="14"/>
              </w:rPr>
              <w:t>2166</w:t>
            </w:r>
          </w:p>
        </w:tc>
        <w:tc>
          <w:tcPr>
            <w:tcW w:w="473" w:type="dxa"/>
            <w:tcBorders>
              <w:top w:val="single" w:sz="4" w:space="0" w:color="000000"/>
              <w:left w:val="single" w:sz="4" w:space="0" w:color="000000"/>
              <w:bottom w:val="single" w:sz="4" w:space="0" w:color="000000"/>
              <w:right w:val="single" w:sz="4" w:space="0" w:color="000000"/>
            </w:tcBorders>
          </w:tcPr>
          <w:p w14:paraId="69D923D4"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4A405A0D" w14:textId="77777777" w:rsidR="00484486" w:rsidRDefault="00967E7C">
            <w:pPr>
              <w:pStyle w:val="TableParagraph"/>
              <w:spacing w:before="34"/>
              <w:ind w:left="95" w:right="89"/>
              <w:jc w:val="center"/>
              <w:rPr>
                <w:b/>
                <w:sz w:val="14"/>
              </w:rPr>
            </w:pPr>
            <w:r>
              <w:rPr>
                <w:b/>
                <w:sz w:val="14"/>
              </w:rPr>
              <w:t>2216</w:t>
            </w:r>
          </w:p>
        </w:tc>
        <w:tc>
          <w:tcPr>
            <w:tcW w:w="475" w:type="dxa"/>
            <w:tcBorders>
              <w:top w:val="single" w:sz="4" w:space="0" w:color="000000"/>
              <w:left w:val="single" w:sz="4" w:space="0" w:color="000000"/>
              <w:bottom w:val="single" w:sz="4" w:space="0" w:color="000000"/>
              <w:right w:val="single" w:sz="4" w:space="0" w:color="000000"/>
            </w:tcBorders>
          </w:tcPr>
          <w:p w14:paraId="21CB7CFE"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1686CEB4" w14:textId="77777777" w:rsidR="00484486" w:rsidRDefault="00967E7C">
            <w:pPr>
              <w:pStyle w:val="TableParagraph"/>
              <w:spacing w:before="34"/>
              <w:ind w:right="88"/>
              <w:jc w:val="right"/>
              <w:rPr>
                <w:b/>
                <w:sz w:val="14"/>
              </w:rPr>
            </w:pPr>
            <w:r>
              <w:rPr>
                <w:b/>
                <w:w w:val="95"/>
                <w:sz w:val="14"/>
              </w:rPr>
              <w:t>2266</w:t>
            </w:r>
          </w:p>
        </w:tc>
        <w:tc>
          <w:tcPr>
            <w:tcW w:w="475" w:type="dxa"/>
            <w:tcBorders>
              <w:top w:val="single" w:sz="4" w:space="0" w:color="000000"/>
              <w:left w:val="single" w:sz="4" w:space="0" w:color="000000"/>
              <w:bottom w:val="single" w:sz="4" w:space="0" w:color="000000"/>
              <w:right w:val="single" w:sz="4" w:space="0" w:color="000000"/>
            </w:tcBorders>
          </w:tcPr>
          <w:p w14:paraId="4CB48C3B"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4574A028" w14:textId="77777777" w:rsidR="00484486" w:rsidRDefault="00967E7C">
            <w:pPr>
              <w:pStyle w:val="TableParagraph"/>
              <w:spacing w:before="34"/>
              <w:ind w:left="113" w:right="110"/>
              <w:jc w:val="center"/>
              <w:rPr>
                <w:b/>
                <w:sz w:val="14"/>
              </w:rPr>
            </w:pPr>
            <w:r>
              <w:rPr>
                <w:b/>
                <w:sz w:val="14"/>
              </w:rPr>
              <w:t>2316</w:t>
            </w:r>
          </w:p>
        </w:tc>
        <w:tc>
          <w:tcPr>
            <w:tcW w:w="475" w:type="dxa"/>
            <w:tcBorders>
              <w:top w:val="single" w:sz="4" w:space="0" w:color="000000"/>
              <w:left w:val="single" w:sz="4" w:space="0" w:color="000000"/>
              <w:bottom w:val="single" w:sz="4" w:space="0" w:color="000000"/>
              <w:right w:val="single" w:sz="4" w:space="0" w:color="000000"/>
            </w:tcBorders>
          </w:tcPr>
          <w:p w14:paraId="2630E783"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3D2E6348" w14:textId="77777777" w:rsidR="00484486" w:rsidRDefault="00967E7C">
            <w:pPr>
              <w:pStyle w:val="TableParagraph"/>
              <w:spacing w:before="34"/>
              <w:ind w:left="74" w:right="68"/>
              <w:jc w:val="center"/>
              <w:rPr>
                <w:b/>
                <w:sz w:val="14"/>
              </w:rPr>
            </w:pPr>
            <w:r>
              <w:rPr>
                <w:b/>
                <w:sz w:val="14"/>
              </w:rPr>
              <w:t>2366</w:t>
            </w:r>
          </w:p>
        </w:tc>
        <w:tc>
          <w:tcPr>
            <w:tcW w:w="475" w:type="dxa"/>
            <w:tcBorders>
              <w:top w:val="single" w:sz="4" w:space="0" w:color="000000"/>
              <w:left w:val="single" w:sz="4" w:space="0" w:color="000000"/>
              <w:bottom w:val="single" w:sz="4" w:space="0" w:color="000000"/>
              <w:right w:val="single" w:sz="4" w:space="0" w:color="000000"/>
            </w:tcBorders>
          </w:tcPr>
          <w:p w14:paraId="37A3A111"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1B66CFD6" w14:textId="77777777" w:rsidR="00484486" w:rsidRDefault="00967E7C">
            <w:pPr>
              <w:pStyle w:val="TableParagraph"/>
              <w:spacing w:before="34"/>
              <w:ind w:left="75" w:right="68"/>
              <w:jc w:val="center"/>
              <w:rPr>
                <w:b/>
                <w:sz w:val="14"/>
              </w:rPr>
            </w:pPr>
            <w:r>
              <w:rPr>
                <w:b/>
                <w:sz w:val="14"/>
              </w:rPr>
              <w:t>2416</w:t>
            </w:r>
          </w:p>
        </w:tc>
        <w:tc>
          <w:tcPr>
            <w:tcW w:w="475" w:type="dxa"/>
            <w:tcBorders>
              <w:top w:val="single" w:sz="4" w:space="0" w:color="000000"/>
              <w:left w:val="single" w:sz="4" w:space="0" w:color="000000"/>
              <w:bottom w:val="single" w:sz="4" w:space="0" w:color="000000"/>
              <w:right w:val="single" w:sz="4" w:space="0" w:color="000000"/>
            </w:tcBorders>
          </w:tcPr>
          <w:p w14:paraId="5240033B"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7CC8DB00" w14:textId="77777777" w:rsidR="00484486" w:rsidRDefault="00967E7C">
            <w:pPr>
              <w:pStyle w:val="TableParagraph"/>
              <w:spacing w:before="34"/>
              <w:ind w:left="75" w:right="67"/>
              <w:jc w:val="center"/>
              <w:rPr>
                <w:b/>
                <w:sz w:val="14"/>
              </w:rPr>
            </w:pPr>
            <w:r>
              <w:rPr>
                <w:b/>
                <w:sz w:val="14"/>
              </w:rPr>
              <w:t>2466</w:t>
            </w:r>
          </w:p>
        </w:tc>
        <w:tc>
          <w:tcPr>
            <w:tcW w:w="569" w:type="dxa"/>
            <w:tcBorders>
              <w:top w:val="single" w:sz="4" w:space="0" w:color="000000"/>
              <w:left w:val="single" w:sz="4" w:space="0" w:color="000000"/>
              <w:bottom w:val="single" w:sz="4" w:space="0" w:color="000000"/>
            </w:tcBorders>
          </w:tcPr>
          <w:p w14:paraId="408696C5" w14:textId="77777777" w:rsidR="00484486" w:rsidRDefault="00967E7C">
            <w:pPr>
              <w:pStyle w:val="TableParagraph"/>
              <w:spacing w:before="32"/>
              <w:ind w:left="124" w:right="104"/>
              <w:jc w:val="center"/>
              <w:rPr>
                <w:sz w:val="14"/>
              </w:rPr>
            </w:pPr>
            <w:r>
              <w:rPr>
                <w:sz w:val="14"/>
              </w:rPr>
              <w:t>1002</w:t>
            </w:r>
          </w:p>
        </w:tc>
      </w:tr>
      <w:tr w:rsidR="00484486" w14:paraId="4462E53C" w14:textId="77777777">
        <w:trPr>
          <w:trHeight w:val="230"/>
        </w:trPr>
        <w:tc>
          <w:tcPr>
            <w:tcW w:w="451" w:type="dxa"/>
            <w:tcBorders>
              <w:top w:val="single" w:sz="4" w:space="0" w:color="000000"/>
              <w:bottom w:val="single" w:sz="4" w:space="0" w:color="000000"/>
              <w:right w:val="single" w:sz="4" w:space="0" w:color="000000"/>
            </w:tcBorders>
          </w:tcPr>
          <w:p w14:paraId="34C827A9" w14:textId="77777777" w:rsidR="00484486" w:rsidRDefault="00967E7C">
            <w:pPr>
              <w:pStyle w:val="TableParagraph"/>
              <w:spacing w:before="34"/>
              <w:ind w:left="53" w:right="57"/>
              <w:jc w:val="center"/>
              <w:rPr>
                <w:b/>
                <w:sz w:val="14"/>
              </w:rPr>
            </w:pPr>
            <w:r>
              <w:rPr>
                <w:b/>
                <w:sz w:val="14"/>
              </w:rPr>
              <w:t>2017</w:t>
            </w:r>
          </w:p>
        </w:tc>
        <w:tc>
          <w:tcPr>
            <w:tcW w:w="449" w:type="dxa"/>
            <w:tcBorders>
              <w:top w:val="single" w:sz="4" w:space="0" w:color="000000"/>
              <w:left w:val="single" w:sz="4" w:space="0" w:color="000000"/>
              <w:bottom w:val="single" w:sz="4" w:space="0" w:color="000000"/>
              <w:right w:val="single" w:sz="4" w:space="0" w:color="000000"/>
            </w:tcBorders>
          </w:tcPr>
          <w:p w14:paraId="7DA64C17"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6FC21C6B" w14:textId="77777777" w:rsidR="00484486" w:rsidRDefault="00967E7C">
            <w:pPr>
              <w:pStyle w:val="TableParagraph"/>
              <w:spacing w:before="34"/>
              <w:ind w:left="62" w:right="57"/>
              <w:jc w:val="center"/>
              <w:rPr>
                <w:b/>
                <w:sz w:val="14"/>
              </w:rPr>
            </w:pPr>
            <w:r>
              <w:rPr>
                <w:b/>
                <w:sz w:val="14"/>
              </w:rPr>
              <w:t>2067</w:t>
            </w:r>
          </w:p>
        </w:tc>
        <w:tc>
          <w:tcPr>
            <w:tcW w:w="360" w:type="dxa"/>
            <w:tcBorders>
              <w:top w:val="single" w:sz="4" w:space="0" w:color="000000"/>
              <w:left w:val="single" w:sz="4" w:space="0" w:color="000000"/>
              <w:bottom w:val="single" w:sz="4" w:space="0" w:color="000000"/>
              <w:right w:val="single" w:sz="4" w:space="0" w:color="000000"/>
            </w:tcBorders>
          </w:tcPr>
          <w:p w14:paraId="04C91DB3"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32851400" w14:textId="77777777" w:rsidR="00484486" w:rsidRDefault="00967E7C">
            <w:pPr>
              <w:pStyle w:val="TableParagraph"/>
              <w:spacing w:before="34"/>
              <w:ind w:left="62" w:right="55"/>
              <w:jc w:val="center"/>
              <w:rPr>
                <w:b/>
                <w:sz w:val="14"/>
              </w:rPr>
            </w:pPr>
            <w:r>
              <w:rPr>
                <w:b/>
                <w:sz w:val="14"/>
              </w:rPr>
              <w:t>2117</w:t>
            </w:r>
          </w:p>
        </w:tc>
        <w:tc>
          <w:tcPr>
            <w:tcW w:w="360" w:type="dxa"/>
            <w:tcBorders>
              <w:top w:val="single" w:sz="4" w:space="0" w:color="000000"/>
              <w:left w:val="single" w:sz="4" w:space="0" w:color="000000"/>
              <w:bottom w:val="single" w:sz="4" w:space="0" w:color="000000"/>
              <w:right w:val="single" w:sz="4" w:space="0" w:color="000000"/>
            </w:tcBorders>
          </w:tcPr>
          <w:p w14:paraId="365D11C7"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2B7FC79A" w14:textId="77777777" w:rsidR="00484486" w:rsidRDefault="00967E7C">
            <w:pPr>
              <w:pStyle w:val="TableParagraph"/>
              <w:spacing w:before="34"/>
              <w:ind w:left="62" w:right="58"/>
              <w:jc w:val="center"/>
              <w:rPr>
                <w:b/>
                <w:sz w:val="14"/>
              </w:rPr>
            </w:pPr>
            <w:r>
              <w:rPr>
                <w:b/>
                <w:sz w:val="14"/>
              </w:rPr>
              <w:t>2167</w:t>
            </w:r>
          </w:p>
        </w:tc>
        <w:tc>
          <w:tcPr>
            <w:tcW w:w="473" w:type="dxa"/>
            <w:tcBorders>
              <w:top w:val="single" w:sz="4" w:space="0" w:color="000000"/>
              <w:left w:val="single" w:sz="4" w:space="0" w:color="000000"/>
              <w:bottom w:val="single" w:sz="4" w:space="0" w:color="000000"/>
              <w:right w:val="single" w:sz="4" w:space="0" w:color="000000"/>
            </w:tcBorders>
          </w:tcPr>
          <w:p w14:paraId="60191D49"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3E855828" w14:textId="77777777" w:rsidR="00484486" w:rsidRDefault="00967E7C">
            <w:pPr>
              <w:pStyle w:val="TableParagraph"/>
              <w:spacing w:before="34"/>
              <w:ind w:left="95" w:right="89"/>
              <w:jc w:val="center"/>
              <w:rPr>
                <w:b/>
                <w:sz w:val="14"/>
              </w:rPr>
            </w:pPr>
            <w:r>
              <w:rPr>
                <w:b/>
                <w:sz w:val="14"/>
              </w:rPr>
              <w:t>2217</w:t>
            </w:r>
          </w:p>
        </w:tc>
        <w:tc>
          <w:tcPr>
            <w:tcW w:w="475" w:type="dxa"/>
            <w:tcBorders>
              <w:top w:val="single" w:sz="4" w:space="0" w:color="000000"/>
              <w:left w:val="single" w:sz="4" w:space="0" w:color="000000"/>
              <w:bottom w:val="single" w:sz="4" w:space="0" w:color="000000"/>
              <w:right w:val="single" w:sz="4" w:space="0" w:color="000000"/>
            </w:tcBorders>
          </w:tcPr>
          <w:p w14:paraId="1C93B9D2"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6A4C651C" w14:textId="77777777" w:rsidR="00484486" w:rsidRDefault="00967E7C">
            <w:pPr>
              <w:pStyle w:val="TableParagraph"/>
              <w:spacing w:before="34"/>
              <w:ind w:right="88"/>
              <w:jc w:val="right"/>
              <w:rPr>
                <w:b/>
                <w:sz w:val="14"/>
              </w:rPr>
            </w:pPr>
            <w:r>
              <w:rPr>
                <w:b/>
                <w:w w:val="95"/>
                <w:sz w:val="14"/>
              </w:rPr>
              <w:t>2267</w:t>
            </w:r>
          </w:p>
        </w:tc>
        <w:tc>
          <w:tcPr>
            <w:tcW w:w="475" w:type="dxa"/>
            <w:tcBorders>
              <w:top w:val="single" w:sz="4" w:space="0" w:color="000000"/>
              <w:left w:val="single" w:sz="4" w:space="0" w:color="000000"/>
              <w:bottom w:val="single" w:sz="4" w:space="0" w:color="000000"/>
              <w:right w:val="single" w:sz="4" w:space="0" w:color="000000"/>
            </w:tcBorders>
          </w:tcPr>
          <w:p w14:paraId="0FCFC961"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316D386D" w14:textId="77777777" w:rsidR="00484486" w:rsidRDefault="00967E7C">
            <w:pPr>
              <w:pStyle w:val="TableParagraph"/>
              <w:spacing w:before="34"/>
              <w:ind w:left="113" w:right="110"/>
              <w:jc w:val="center"/>
              <w:rPr>
                <w:b/>
                <w:sz w:val="14"/>
              </w:rPr>
            </w:pPr>
            <w:r>
              <w:rPr>
                <w:b/>
                <w:sz w:val="14"/>
              </w:rPr>
              <w:t>2317</w:t>
            </w:r>
          </w:p>
        </w:tc>
        <w:tc>
          <w:tcPr>
            <w:tcW w:w="475" w:type="dxa"/>
            <w:tcBorders>
              <w:top w:val="single" w:sz="4" w:space="0" w:color="000000"/>
              <w:left w:val="single" w:sz="4" w:space="0" w:color="000000"/>
              <w:bottom w:val="single" w:sz="4" w:space="0" w:color="000000"/>
              <w:right w:val="single" w:sz="4" w:space="0" w:color="000000"/>
            </w:tcBorders>
          </w:tcPr>
          <w:p w14:paraId="461A6B30"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7E8EF61D" w14:textId="77777777" w:rsidR="00484486" w:rsidRDefault="00967E7C">
            <w:pPr>
              <w:pStyle w:val="TableParagraph"/>
              <w:spacing w:before="34"/>
              <w:ind w:left="74" w:right="68"/>
              <w:jc w:val="center"/>
              <w:rPr>
                <w:b/>
                <w:sz w:val="14"/>
              </w:rPr>
            </w:pPr>
            <w:r>
              <w:rPr>
                <w:b/>
                <w:sz w:val="14"/>
              </w:rPr>
              <w:t>2367</w:t>
            </w:r>
          </w:p>
        </w:tc>
        <w:tc>
          <w:tcPr>
            <w:tcW w:w="475" w:type="dxa"/>
            <w:tcBorders>
              <w:top w:val="single" w:sz="4" w:space="0" w:color="000000"/>
              <w:left w:val="single" w:sz="4" w:space="0" w:color="000000"/>
              <w:bottom w:val="single" w:sz="4" w:space="0" w:color="000000"/>
              <w:right w:val="single" w:sz="4" w:space="0" w:color="000000"/>
            </w:tcBorders>
          </w:tcPr>
          <w:p w14:paraId="4D84A308"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746F4458" w14:textId="77777777" w:rsidR="00484486" w:rsidRDefault="00967E7C">
            <w:pPr>
              <w:pStyle w:val="TableParagraph"/>
              <w:spacing w:before="34"/>
              <w:ind w:left="75" w:right="68"/>
              <w:jc w:val="center"/>
              <w:rPr>
                <w:b/>
                <w:sz w:val="14"/>
              </w:rPr>
            </w:pPr>
            <w:r>
              <w:rPr>
                <w:b/>
                <w:sz w:val="14"/>
              </w:rPr>
              <w:t>2417</w:t>
            </w:r>
          </w:p>
        </w:tc>
        <w:tc>
          <w:tcPr>
            <w:tcW w:w="475" w:type="dxa"/>
            <w:tcBorders>
              <w:top w:val="single" w:sz="4" w:space="0" w:color="000000"/>
              <w:left w:val="single" w:sz="4" w:space="0" w:color="000000"/>
              <w:bottom w:val="single" w:sz="4" w:space="0" w:color="000000"/>
              <w:right w:val="single" w:sz="4" w:space="0" w:color="000000"/>
            </w:tcBorders>
          </w:tcPr>
          <w:p w14:paraId="6B9DC706"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1EE9101E" w14:textId="77777777" w:rsidR="00484486" w:rsidRDefault="00967E7C">
            <w:pPr>
              <w:pStyle w:val="TableParagraph"/>
              <w:spacing w:before="34"/>
              <w:ind w:left="75" w:right="67"/>
              <w:jc w:val="center"/>
              <w:rPr>
                <w:b/>
                <w:sz w:val="14"/>
              </w:rPr>
            </w:pPr>
            <w:r>
              <w:rPr>
                <w:b/>
                <w:sz w:val="14"/>
              </w:rPr>
              <w:t>2467</w:t>
            </w:r>
          </w:p>
        </w:tc>
        <w:tc>
          <w:tcPr>
            <w:tcW w:w="569" w:type="dxa"/>
            <w:tcBorders>
              <w:top w:val="single" w:sz="4" w:space="0" w:color="000000"/>
              <w:left w:val="single" w:sz="4" w:space="0" w:color="000000"/>
              <w:bottom w:val="single" w:sz="4" w:space="0" w:color="000000"/>
            </w:tcBorders>
          </w:tcPr>
          <w:p w14:paraId="6E1C07C4" w14:textId="77777777" w:rsidR="00484486" w:rsidRDefault="00967E7C">
            <w:pPr>
              <w:pStyle w:val="TableParagraph"/>
              <w:spacing w:before="32"/>
              <w:ind w:left="124" w:right="104"/>
              <w:jc w:val="center"/>
              <w:rPr>
                <w:sz w:val="14"/>
              </w:rPr>
            </w:pPr>
            <w:r>
              <w:rPr>
                <w:sz w:val="14"/>
              </w:rPr>
              <w:t>1002</w:t>
            </w:r>
          </w:p>
        </w:tc>
      </w:tr>
      <w:tr w:rsidR="00484486" w14:paraId="09F46B6C" w14:textId="77777777">
        <w:trPr>
          <w:trHeight w:val="230"/>
        </w:trPr>
        <w:tc>
          <w:tcPr>
            <w:tcW w:w="451" w:type="dxa"/>
            <w:tcBorders>
              <w:top w:val="single" w:sz="4" w:space="0" w:color="000000"/>
              <w:bottom w:val="single" w:sz="4" w:space="0" w:color="000000"/>
              <w:right w:val="single" w:sz="4" w:space="0" w:color="000000"/>
            </w:tcBorders>
          </w:tcPr>
          <w:p w14:paraId="21011287" w14:textId="77777777" w:rsidR="00484486" w:rsidRDefault="00967E7C">
            <w:pPr>
              <w:pStyle w:val="TableParagraph"/>
              <w:spacing w:before="34"/>
              <w:ind w:left="53" w:right="57"/>
              <w:jc w:val="center"/>
              <w:rPr>
                <w:b/>
                <w:sz w:val="14"/>
              </w:rPr>
            </w:pPr>
            <w:r>
              <w:rPr>
                <w:b/>
                <w:sz w:val="14"/>
              </w:rPr>
              <w:t>2018</w:t>
            </w:r>
          </w:p>
        </w:tc>
        <w:tc>
          <w:tcPr>
            <w:tcW w:w="449" w:type="dxa"/>
            <w:tcBorders>
              <w:top w:val="single" w:sz="4" w:space="0" w:color="000000"/>
              <w:left w:val="single" w:sz="4" w:space="0" w:color="000000"/>
              <w:bottom w:val="single" w:sz="4" w:space="0" w:color="000000"/>
              <w:right w:val="single" w:sz="4" w:space="0" w:color="000000"/>
            </w:tcBorders>
          </w:tcPr>
          <w:p w14:paraId="413095D1"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7FF0456B" w14:textId="77777777" w:rsidR="00484486" w:rsidRDefault="00967E7C">
            <w:pPr>
              <w:pStyle w:val="TableParagraph"/>
              <w:spacing w:before="34"/>
              <w:ind w:left="62" w:right="57"/>
              <w:jc w:val="center"/>
              <w:rPr>
                <w:b/>
                <w:sz w:val="14"/>
              </w:rPr>
            </w:pPr>
            <w:r>
              <w:rPr>
                <w:b/>
                <w:sz w:val="14"/>
              </w:rPr>
              <w:t>2068</w:t>
            </w:r>
          </w:p>
        </w:tc>
        <w:tc>
          <w:tcPr>
            <w:tcW w:w="360" w:type="dxa"/>
            <w:tcBorders>
              <w:top w:val="single" w:sz="4" w:space="0" w:color="000000"/>
              <w:left w:val="single" w:sz="4" w:space="0" w:color="000000"/>
              <w:bottom w:val="single" w:sz="4" w:space="0" w:color="000000"/>
              <w:right w:val="single" w:sz="4" w:space="0" w:color="000000"/>
            </w:tcBorders>
          </w:tcPr>
          <w:p w14:paraId="3FA4198D"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1574FD7B" w14:textId="77777777" w:rsidR="00484486" w:rsidRDefault="00967E7C">
            <w:pPr>
              <w:pStyle w:val="TableParagraph"/>
              <w:spacing w:before="34"/>
              <w:ind w:left="62" w:right="55"/>
              <w:jc w:val="center"/>
              <w:rPr>
                <w:b/>
                <w:sz w:val="14"/>
              </w:rPr>
            </w:pPr>
            <w:r>
              <w:rPr>
                <w:b/>
                <w:sz w:val="14"/>
              </w:rPr>
              <w:t>2118</w:t>
            </w:r>
          </w:p>
        </w:tc>
        <w:tc>
          <w:tcPr>
            <w:tcW w:w="360" w:type="dxa"/>
            <w:tcBorders>
              <w:top w:val="single" w:sz="4" w:space="0" w:color="000000"/>
              <w:left w:val="single" w:sz="4" w:space="0" w:color="000000"/>
              <w:bottom w:val="single" w:sz="4" w:space="0" w:color="000000"/>
              <w:right w:val="single" w:sz="4" w:space="0" w:color="000000"/>
            </w:tcBorders>
          </w:tcPr>
          <w:p w14:paraId="442D278F"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1353648E" w14:textId="77777777" w:rsidR="00484486" w:rsidRDefault="00967E7C">
            <w:pPr>
              <w:pStyle w:val="TableParagraph"/>
              <w:spacing w:before="34"/>
              <w:ind w:left="62" w:right="58"/>
              <w:jc w:val="center"/>
              <w:rPr>
                <w:b/>
                <w:sz w:val="14"/>
              </w:rPr>
            </w:pPr>
            <w:r>
              <w:rPr>
                <w:b/>
                <w:sz w:val="14"/>
              </w:rPr>
              <w:t>2168</w:t>
            </w:r>
          </w:p>
        </w:tc>
        <w:tc>
          <w:tcPr>
            <w:tcW w:w="473" w:type="dxa"/>
            <w:tcBorders>
              <w:top w:val="single" w:sz="4" w:space="0" w:color="000000"/>
              <w:left w:val="single" w:sz="4" w:space="0" w:color="000000"/>
              <w:bottom w:val="single" w:sz="4" w:space="0" w:color="000000"/>
              <w:right w:val="single" w:sz="4" w:space="0" w:color="000000"/>
            </w:tcBorders>
          </w:tcPr>
          <w:p w14:paraId="014559A1"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5C8C383F" w14:textId="77777777" w:rsidR="00484486" w:rsidRDefault="00967E7C">
            <w:pPr>
              <w:pStyle w:val="TableParagraph"/>
              <w:spacing w:before="34"/>
              <w:ind w:left="95" w:right="89"/>
              <w:jc w:val="center"/>
              <w:rPr>
                <w:b/>
                <w:sz w:val="14"/>
              </w:rPr>
            </w:pPr>
            <w:r>
              <w:rPr>
                <w:b/>
                <w:sz w:val="14"/>
              </w:rPr>
              <w:t>2218</w:t>
            </w:r>
          </w:p>
        </w:tc>
        <w:tc>
          <w:tcPr>
            <w:tcW w:w="475" w:type="dxa"/>
            <w:tcBorders>
              <w:top w:val="single" w:sz="4" w:space="0" w:color="000000"/>
              <w:left w:val="single" w:sz="4" w:space="0" w:color="000000"/>
              <w:bottom w:val="single" w:sz="4" w:space="0" w:color="000000"/>
              <w:right w:val="single" w:sz="4" w:space="0" w:color="000000"/>
            </w:tcBorders>
          </w:tcPr>
          <w:p w14:paraId="0A56C306"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3D847EF8" w14:textId="77777777" w:rsidR="00484486" w:rsidRDefault="00967E7C">
            <w:pPr>
              <w:pStyle w:val="TableParagraph"/>
              <w:spacing w:before="34"/>
              <w:ind w:right="88"/>
              <w:jc w:val="right"/>
              <w:rPr>
                <w:b/>
                <w:sz w:val="14"/>
              </w:rPr>
            </w:pPr>
            <w:r>
              <w:rPr>
                <w:b/>
                <w:w w:val="95"/>
                <w:sz w:val="14"/>
              </w:rPr>
              <w:t>2268</w:t>
            </w:r>
          </w:p>
        </w:tc>
        <w:tc>
          <w:tcPr>
            <w:tcW w:w="475" w:type="dxa"/>
            <w:tcBorders>
              <w:top w:val="single" w:sz="4" w:space="0" w:color="000000"/>
              <w:left w:val="single" w:sz="4" w:space="0" w:color="000000"/>
              <w:bottom w:val="single" w:sz="4" w:space="0" w:color="000000"/>
              <w:right w:val="single" w:sz="4" w:space="0" w:color="000000"/>
            </w:tcBorders>
          </w:tcPr>
          <w:p w14:paraId="1F07B601"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05DE09E7" w14:textId="77777777" w:rsidR="00484486" w:rsidRDefault="00967E7C">
            <w:pPr>
              <w:pStyle w:val="TableParagraph"/>
              <w:spacing w:before="34"/>
              <w:ind w:left="113" w:right="110"/>
              <w:jc w:val="center"/>
              <w:rPr>
                <w:b/>
                <w:sz w:val="14"/>
              </w:rPr>
            </w:pPr>
            <w:r>
              <w:rPr>
                <w:b/>
                <w:sz w:val="14"/>
              </w:rPr>
              <w:t>2318</w:t>
            </w:r>
          </w:p>
        </w:tc>
        <w:tc>
          <w:tcPr>
            <w:tcW w:w="475" w:type="dxa"/>
            <w:tcBorders>
              <w:top w:val="single" w:sz="4" w:space="0" w:color="000000"/>
              <w:left w:val="single" w:sz="4" w:space="0" w:color="000000"/>
              <w:bottom w:val="single" w:sz="4" w:space="0" w:color="000000"/>
              <w:right w:val="single" w:sz="4" w:space="0" w:color="000000"/>
            </w:tcBorders>
          </w:tcPr>
          <w:p w14:paraId="322E859C"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3DC88F55" w14:textId="77777777" w:rsidR="00484486" w:rsidRDefault="00967E7C">
            <w:pPr>
              <w:pStyle w:val="TableParagraph"/>
              <w:spacing w:before="34"/>
              <w:ind w:left="74" w:right="68"/>
              <w:jc w:val="center"/>
              <w:rPr>
                <w:b/>
                <w:sz w:val="14"/>
              </w:rPr>
            </w:pPr>
            <w:r>
              <w:rPr>
                <w:b/>
                <w:sz w:val="14"/>
              </w:rPr>
              <w:t>2368</w:t>
            </w:r>
          </w:p>
        </w:tc>
        <w:tc>
          <w:tcPr>
            <w:tcW w:w="475" w:type="dxa"/>
            <w:tcBorders>
              <w:top w:val="single" w:sz="4" w:space="0" w:color="000000"/>
              <w:left w:val="single" w:sz="4" w:space="0" w:color="000000"/>
              <w:bottom w:val="single" w:sz="4" w:space="0" w:color="000000"/>
              <w:right w:val="single" w:sz="4" w:space="0" w:color="000000"/>
            </w:tcBorders>
          </w:tcPr>
          <w:p w14:paraId="522F8BAA" w14:textId="77777777" w:rsidR="00484486" w:rsidRDefault="00967E7C">
            <w:pPr>
              <w:pStyle w:val="TableParagraph"/>
              <w:spacing w:before="32"/>
              <w:ind w:left="72" w:right="68"/>
              <w:jc w:val="center"/>
              <w:rPr>
                <w:sz w:val="14"/>
              </w:rPr>
            </w:pPr>
            <w:r>
              <w:rPr>
                <w:sz w:val="14"/>
              </w:rPr>
              <w:t>989</w:t>
            </w:r>
          </w:p>
        </w:tc>
        <w:tc>
          <w:tcPr>
            <w:tcW w:w="475" w:type="dxa"/>
            <w:tcBorders>
              <w:top w:val="single" w:sz="4" w:space="0" w:color="000000"/>
              <w:left w:val="single" w:sz="4" w:space="0" w:color="000000"/>
              <w:bottom w:val="single" w:sz="4" w:space="0" w:color="000000"/>
              <w:right w:val="single" w:sz="4" w:space="0" w:color="000000"/>
            </w:tcBorders>
          </w:tcPr>
          <w:p w14:paraId="050DE628" w14:textId="77777777" w:rsidR="00484486" w:rsidRDefault="00967E7C">
            <w:pPr>
              <w:pStyle w:val="TableParagraph"/>
              <w:spacing w:before="34"/>
              <w:ind w:left="75" w:right="68"/>
              <w:jc w:val="center"/>
              <w:rPr>
                <w:b/>
                <w:sz w:val="14"/>
              </w:rPr>
            </w:pPr>
            <w:r>
              <w:rPr>
                <w:b/>
                <w:sz w:val="14"/>
              </w:rPr>
              <w:t>2418</w:t>
            </w:r>
          </w:p>
        </w:tc>
        <w:tc>
          <w:tcPr>
            <w:tcW w:w="475" w:type="dxa"/>
            <w:tcBorders>
              <w:top w:val="single" w:sz="4" w:space="0" w:color="000000"/>
              <w:left w:val="single" w:sz="4" w:space="0" w:color="000000"/>
              <w:bottom w:val="single" w:sz="4" w:space="0" w:color="000000"/>
              <w:right w:val="single" w:sz="4" w:space="0" w:color="000000"/>
            </w:tcBorders>
          </w:tcPr>
          <w:p w14:paraId="01434781"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0D1AD178" w14:textId="77777777" w:rsidR="00484486" w:rsidRDefault="00967E7C">
            <w:pPr>
              <w:pStyle w:val="TableParagraph"/>
              <w:spacing w:before="34"/>
              <w:ind w:left="75" w:right="67"/>
              <w:jc w:val="center"/>
              <w:rPr>
                <w:b/>
                <w:sz w:val="14"/>
              </w:rPr>
            </w:pPr>
            <w:r>
              <w:rPr>
                <w:b/>
                <w:sz w:val="14"/>
              </w:rPr>
              <w:t>2468</w:t>
            </w:r>
          </w:p>
        </w:tc>
        <w:tc>
          <w:tcPr>
            <w:tcW w:w="569" w:type="dxa"/>
            <w:tcBorders>
              <w:top w:val="single" w:sz="4" w:space="0" w:color="000000"/>
              <w:left w:val="single" w:sz="4" w:space="0" w:color="000000"/>
              <w:bottom w:val="single" w:sz="4" w:space="0" w:color="000000"/>
            </w:tcBorders>
          </w:tcPr>
          <w:p w14:paraId="58E2A583" w14:textId="77777777" w:rsidR="00484486" w:rsidRDefault="00967E7C">
            <w:pPr>
              <w:pStyle w:val="TableParagraph"/>
              <w:spacing w:before="32"/>
              <w:ind w:left="124" w:right="104"/>
              <w:jc w:val="center"/>
              <w:rPr>
                <w:sz w:val="14"/>
              </w:rPr>
            </w:pPr>
            <w:r>
              <w:rPr>
                <w:sz w:val="14"/>
              </w:rPr>
              <w:t>1002</w:t>
            </w:r>
          </w:p>
        </w:tc>
      </w:tr>
      <w:tr w:rsidR="00484486" w14:paraId="23180645" w14:textId="77777777">
        <w:trPr>
          <w:trHeight w:val="229"/>
        </w:trPr>
        <w:tc>
          <w:tcPr>
            <w:tcW w:w="451" w:type="dxa"/>
            <w:tcBorders>
              <w:top w:val="single" w:sz="4" w:space="0" w:color="000000"/>
              <w:bottom w:val="single" w:sz="4" w:space="0" w:color="000000"/>
              <w:right w:val="single" w:sz="4" w:space="0" w:color="000000"/>
            </w:tcBorders>
          </w:tcPr>
          <w:p w14:paraId="00C9BB58" w14:textId="77777777" w:rsidR="00484486" w:rsidRDefault="00967E7C">
            <w:pPr>
              <w:pStyle w:val="TableParagraph"/>
              <w:spacing w:before="34"/>
              <w:ind w:left="53" w:right="57"/>
              <w:jc w:val="center"/>
              <w:rPr>
                <w:b/>
                <w:sz w:val="14"/>
              </w:rPr>
            </w:pPr>
            <w:r>
              <w:rPr>
                <w:b/>
                <w:sz w:val="14"/>
              </w:rPr>
              <w:t>2019</w:t>
            </w:r>
          </w:p>
        </w:tc>
        <w:tc>
          <w:tcPr>
            <w:tcW w:w="449" w:type="dxa"/>
            <w:tcBorders>
              <w:top w:val="single" w:sz="4" w:space="0" w:color="000000"/>
              <w:left w:val="single" w:sz="4" w:space="0" w:color="000000"/>
              <w:bottom w:val="single" w:sz="4" w:space="0" w:color="000000"/>
              <w:right w:val="single" w:sz="4" w:space="0" w:color="000000"/>
            </w:tcBorders>
          </w:tcPr>
          <w:p w14:paraId="5624DFC8"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5FA9DA11" w14:textId="77777777" w:rsidR="00484486" w:rsidRDefault="00967E7C">
            <w:pPr>
              <w:pStyle w:val="TableParagraph"/>
              <w:spacing w:before="34"/>
              <w:ind w:left="62" w:right="57"/>
              <w:jc w:val="center"/>
              <w:rPr>
                <w:b/>
                <w:sz w:val="14"/>
              </w:rPr>
            </w:pPr>
            <w:r>
              <w:rPr>
                <w:b/>
                <w:sz w:val="14"/>
              </w:rPr>
              <w:t>2069</w:t>
            </w:r>
          </w:p>
        </w:tc>
        <w:tc>
          <w:tcPr>
            <w:tcW w:w="360" w:type="dxa"/>
            <w:tcBorders>
              <w:top w:val="single" w:sz="4" w:space="0" w:color="000000"/>
              <w:left w:val="single" w:sz="4" w:space="0" w:color="000000"/>
              <w:bottom w:val="single" w:sz="4" w:space="0" w:color="000000"/>
              <w:right w:val="single" w:sz="4" w:space="0" w:color="000000"/>
            </w:tcBorders>
          </w:tcPr>
          <w:p w14:paraId="121F9E63"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620BF821" w14:textId="77777777" w:rsidR="00484486" w:rsidRDefault="00967E7C">
            <w:pPr>
              <w:pStyle w:val="TableParagraph"/>
              <w:spacing w:before="34"/>
              <w:ind w:left="62" w:right="55"/>
              <w:jc w:val="center"/>
              <w:rPr>
                <w:b/>
                <w:sz w:val="14"/>
              </w:rPr>
            </w:pPr>
            <w:r>
              <w:rPr>
                <w:b/>
                <w:sz w:val="14"/>
              </w:rPr>
              <w:t>2119</w:t>
            </w:r>
          </w:p>
        </w:tc>
        <w:tc>
          <w:tcPr>
            <w:tcW w:w="360" w:type="dxa"/>
            <w:tcBorders>
              <w:top w:val="single" w:sz="4" w:space="0" w:color="000000"/>
              <w:left w:val="single" w:sz="4" w:space="0" w:color="000000"/>
              <w:bottom w:val="single" w:sz="4" w:space="0" w:color="000000"/>
              <w:right w:val="single" w:sz="4" w:space="0" w:color="000000"/>
            </w:tcBorders>
          </w:tcPr>
          <w:p w14:paraId="003B04BA" w14:textId="77777777" w:rsidR="00484486" w:rsidRDefault="00967E7C">
            <w:pPr>
              <w:pStyle w:val="TableParagraph"/>
              <w:spacing w:before="32"/>
              <w:ind w:left="71"/>
              <w:rPr>
                <w:sz w:val="14"/>
              </w:rPr>
            </w:pPr>
            <w:r>
              <w:rPr>
                <w:sz w:val="14"/>
              </w:rPr>
              <w:t>955</w:t>
            </w:r>
          </w:p>
        </w:tc>
        <w:tc>
          <w:tcPr>
            <w:tcW w:w="451" w:type="dxa"/>
            <w:tcBorders>
              <w:top w:val="single" w:sz="4" w:space="0" w:color="000000"/>
              <w:left w:val="single" w:sz="4" w:space="0" w:color="000000"/>
              <w:bottom w:val="single" w:sz="4" w:space="0" w:color="000000"/>
              <w:right w:val="single" w:sz="4" w:space="0" w:color="000000"/>
            </w:tcBorders>
          </w:tcPr>
          <w:p w14:paraId="7330F4E9" w14:textId="77777777" w:rsidR="00484486" w:rsidRDefault="00967E7C">
            <w:pPr>
              <w:pStyle w:val="TableParagraph"/>
              <w:spacing w:before="34"/>
              <w:ind w:left="62" w:right="58"/>
              <w:jc w:val="center"/>
              <w:rPr>
                <w:b/>
                <w:sz w:val="14"/>
              </w:rPr>
            </w:pPr>
            <w:r>
              <w:rPr>
                <w:b/>
                <w:sz w:val="14"/>
              </w:rPr>
              <w:t>2169</w:t>
            </w:r>
          </w:p>
        </w:tc>
        <w:tc>
          <w:tcPr>
            <w:tcW w:w="473" w:type="dxa"/>
            <w:tcBorders>
              <w:top w:val="single" w:sz="4" w:space="0" w:color="000000"/>
              <w:left w:val="single" w:sz="4" w:space="0" w:color="000000"/>
              <w:bottom w:val="single" w:sz="4" w:space="0" w:color="000000"/>
              <w:right w:val="single" w:sz="4" w:space="0" w:color="000000"/>
            </w:tcBorders>
          </w:tcPr>
          <w:p w14:paraId="38308855" w14:textId="77777777" w:rsidR="00484486" w:rsidRDefault="00967E7C">
            <w:pPr>
              <w:pStyle w:val="TableParagraph"/>
              <w:spacing w:before="32"/>
              <w:ind w:left="108" w:right="104"/>
              <w:jc w:val="center"/>
              <w:rPr>
                <w:sz w:val="14"/>
              </w:rPr>
            </w:pPr>
            <w:r>
              <w:rPr>
                <w:sz w:val="14"/>
              </w:rPr>
              <w:t>962</w:t>
            </w:r>
          </w:p>
        </w:tc>
        <w:tc>
          <w:tcPr>
            <w:tcW w:w="516" w:type="dxa"/>
            <w:tcBorders>
              <w:top w:val="single" w:sz="4" w:space="0" w:color="000000"/>
              <w:left w:val="single" w:sz="4" w:space="0" w:color="000000"/>
              <w:bottom w:val="single" w:sz="4" w:space="0" w:color="000000"/>
              <w:right w:val="single" w:sz="4" w:space="0" w:color="000000"/>
            </w:tcBorders>
          </w:tcPr>
          <w:p w14:paraId="38EAE624" w14:textId="77777777" w:rsidR="00484486" w:rsidRDefault="00967E7C">
            <w:pPr>
              <w:pStyle w:val="TableParagraph"/>
              <w:spacing w:before="34"/>
              <w:ind w:left="95" w:right="89"/>
              <w:jc w:val="center"/>
              <w:rPr>
                <w:b/>
                <w:sz w:val="14"/>
              </w:rPr>
            </w:pPr>
            <w:r>
              <w:rPr>
                <w:b/>
                <w:sz w:val="14"/>
              </w:rPr>
              <w:t>2219</w:t>
            </w:r>
          </w:p>
        </w:tc>
        <w:tc>
          <w:tcPr>
            <w:tcW w:w="475" w:type="dxa"/>
            <w:tcBorders>
              <w:top w:val="single" w:sz="4" w:space="0" w:color="000000"/>
              <w:left w:val="single" w:sz="4" w:space="0" w:color="000000"/>
              <w:bottom w:val="single" w:sz="4" w:space="0" w:color="000000"/>
              <w:right w:val="single" w:sz="4" w:space="0" w:color="000000"/>
            </w:tcBorders>
          </w:tcPr>
          <w:p w14:paraId="268BD4F0" w14:textId="77777777" w:rsidR="00484486" w:rsidRDefault="00967E7C">
            <w:pPr>
              <w:pStyle w:val="TableParagraph"/>
              <w:spacing w:before="32"/>
              <w:ind w:left="129"/>
              <w:rPr>
                <w:sz w:val="14"/>
              </w:rPr>
            </w:pPr>
            <w:r>
              <w:rPr>
                <w:sz w:val="14"/>
              </w:rPr>
              <w:t>969</w:t>
            </w:r>
          </w:p>
        </w:tc>
        <w:tc>
          <w:tcPr>
            <w:tcW w:w="475" w:type="dxa"/>
            <w:tcBorders>
              <w:top w:val="single" w:sz="4" w:space="0" w:color="000000"/>
              <w:left w:val="single" w:sz="4" w:space="0" w:color="000000"/>
              <w:bottom w:val="single" w:sz="4" w:space="0" w:color="000000"/>
              <w:right w:val="single" w:sz="4" w:space="0" w:color="000000"/>
            </w:tcBorders>
          </w:tcPr>
          <w:p w14:paraId="5D74B734" w14:textId="77777777" w:rsidR="00484486" w:rsidRDefault="00967E7C">
            <w:pPr>
              <w:pStyle w:val="TableParagraph"/>
              <w:spacing w:before="34"/>
              <w:ind w:right="88"/>
              <w:jc w:val="right"/>
              <w:rPr>
                <w:b/>
                <w:sz w:val="14"/>
              </w:rPr>
            </w:pPr>
            <w:r>
              <w:rPr>
                <w:b/>
                <w:w w:val="95"/>
                <w:sz w:val="14"/>
              </w:rPr>
              <w:t>2269</w:t>
            </w:r>
          </w:p>
        </w:tc>
        <w:tc>
          <w:tcPr>
            <w:tcW w:w="475" w:type="dxa"/>
            <w:tcBorders>
              <w:top w:val="single" w:sz="4" w:space="0" w:color="000000"/>
              <w:left w:val="single" w:sz="4" w:space="0" w:color="000000"/>
              <w:bottom w:val="single" w:sz="4" w:space="0" w:color="000000"/>
              <w:right w:val="single" w:sz="4" w:space="0" w:color="000000"/>
            </w:tcBorders>
          </w:tcPr>
          <w:p w14:paraId="61A532AF"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199659E3" w14:textId="77777777" w:rsidR="00484486" w:rsidRDefault="00967E7C">
            <w:pPr>
              <w:pStyle w:val="TableParagraph"/>
              <w:spacing w:before="34"/>
              <w:ind w:left="113" w:right="110"/>
              <w:jc w:val="center"/>
              <w:rPr>
                <w:b/>
                <w:sz w:val="14"/>
              </w:rPr>
            </w:pPr>
            <w:r>
              <w:rPr>
                <w:b/>
                <w:sz w:val="14"/>
              </w:rPr>
              <w:t>2319</w:t>
            </w:r>
          </w:p>
        </w:tc>
        <w:tc>
          <w:tcPr>
            <w:tcW w:w="475" w:type="dxa"/>
            <w:tcBorders>
              <w:top w:val="single" w:sz="4" w:space="0" w:color="000000"/>
              <w:left w:val="single" w:sz="4" w:space="0" w:color="000000"/>
              <w:bottom w:val="single" w:sz="4" w:space="0" w:color="000000"/>
              <w:right w:val="single" w:sz="4" w:space="0" w:color="000000"/>
            </w:tcBorders>
          </w:tcPr>
          <w:p w14:paraId="38032C09"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6CBD358D" w14:textId="77777777" w:rsidR="00484486" w:rsidRDefault="00967E7C">
            <w:pPr>
              <w:pStyle w:val="TableParagraph"/>
              <w:spacing w:before="34"/>
              <w:ind w:left="74" w:right="68"/>
              <w:jc w:val="center"/>
              <w:rPr>
                <w:b/>
                <w:sz w:val="14"/>
              </w:rPr>
            </w:pPr>
            <w:r>
              <w:rPr>
                <w:b/>
                <w:sz w:val="14"/>
              </w:rPr>
              <w:t>2369</w:t>
            </w:r>
          </w:p>
        </w:tc>
        <w:tc>
          <w:tcPr>
            <w:tcW w:w="475" w:type="dxa"/>
            <w:tcBorders>
              <w:top w:val="single" w:sz="4" w:space="0" w:color="000000"/>
              <w:left w:val="single" w:sz="4" w:space="0" w:color="000000"/>
              <w:bottom w:val="single" w:sz="4" w:space="0" w:color="000000"/>
              <w:right w:val="single" w:sz="4" w:space="0" w:color="000000"/>
            </w:tcBorders>
          </w:tcPr>
          <w:p w14:paraId="31BC4BB9"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1FB1C875" w14:textId="77777777" w:rsidR="00484486" w:rsidRDefault="00967E7C">
            <w:pPr>
              <w:pStyle w:val="TableParagraph"/>
              <w:spacing w:before="34"/>
              <w:ind w:left="75" w:right="68"/>
              <w:jc w:val="center"/>
              <w:rPr>
                <w:b/>
                <w:sz w:val="14"/>
              </w:rPr>
            </w:pPr>
            <w:r>
              <w:rPr>
                <w:b/>
                <w:sz w:val="14"/>
              </w:rPr>
              <w:t>2419</w:t>
            </w:r>
          </w:p>
        </w:tc>
        <w:tc>
          <w:tcPr>
            <w:tcW w:w="475" w:type="dxa"/>
            <w:tcBorders>
              <w:top w:val="single" w:sz="4" w:space="0" w:color="000000"/>
              <w:left w:val="single" w:sz="4" w:space="0" w:color="000000"/>
              <w:bottom w:val="single" w:sz="4" w:space="0" w:color="000000"/>
              <w:right w:val="single" w:sz="4" w:space="0" w:color="000000"/>
            </w:tcBorders>
          </w:tcPr>
          <w:p w14:paraId="0263F897"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5044624A" w14:textId="77777777" w:rsidR="00484486" w:rsidRDefault="00967E7C">
            <w:pPr>
              <w:pStyle w:val="TableParagraph"/>
              <w:spacing w:before="34"/>
              <w:ind w:left="75" w:right="67"/>
              <w:jc w:val="center"/>
              <w:rPr>
                <w:b/>
                <w:sz w:val="14"/>
              </w:rPr>
            </w:pPr>
            <w:r>
              <w:rPr>
                <w:b/>
                <w:sz w:val="14"/>
              </w:rPr>
              <w:t>2469</w:t>
            </w:r>
          </w:p>
        </w:tc>
        <w:tc>
          <w:tcPr>
            <w:tcW w:w="569" w:type="dxa"/>
            <w:tcBorders>
              <w:top w:val="single" w:sz="4" w:space="0" w:color="000000"/>
              <w:left w:val="single" w:sz="4" w:space="0" w:color="000000"/>
              <w:bottom w:val="single" w:sz="4" w:space="0" w:color="000000"/>
            </w:tcBorders>
          </w:tcPr>
          <w:p w14:paraId="6A7B9BE1" w14:textId="77777777" w:rsidR="00484486" w:rsidRDefault="00967E7C">
            <w:pPr>
              <w:pStyle w:val="TableParagraph"/>
              <w:spacing w:before="32"/>
              <w:ind w:left="124" w:right="104"/>
              <w:jc w:val="center"/>
              <w:rPr>
                <w:sz w:val="14"/>
              </w:rPr>
            </w:pPr>
            <w:r>
              <w:rPr>
                <w:sz w:val="14"/>
              </w:rPr>
              <w:t>1002</w:t>
            </w:r>
          </w:p>
        </w:tc>
      </w:tr>
      <w:tr w:rsidR="00484486" w14:paraId="0C09D63F" w14:textId="77777777">
        <w:trPr>
          <w:trHeight w:val="230"/>
        </w:trPr>
        <w:tc>
          <w:tcPr>
            <w:tcW w:w="451" w:type="dxa"/>
            <w:tcBorders>
              <w:top w:val="single" w:sz="4" w:space="0" w:color="000000"/>
              <w:bottom w:val="single" w:sz="4" w:space="0" w:color="000000"/>
              <w:right w:val="single" w:sz="4" w:space="0" w:color="000000"/>
            </w:tcBorders>
          </w:tcPr>
          <w:p w14:paraId="6BB53E62" w14:textId="77777777" w:rsidR="00484486" w:rsidRDefault="00967E7C">
            <w:pPr>
              <w:pStyle w:val="TableParagraph"/>
              <w:spacing w:before="34"/>
              <w:ind w:left="53" w:right="57"/>
              <w:jc w:val="center"/>
              <w:rPr>
                <w:b/>
                <w:sz w:val="14"/>
              </w:rPr>
            </w:pPr>
            <w:r>
              <w:rPr>
                <w:b/>
                <w:sz w:val="14"/>
              </w:rPr>
              <w:t>2020</w:t>
            </w:r>
          </w:p>
        </w:tc>
        <w:tc>
          <w:tcPr>
            <w:tcW w:w="449" w:type="dxa"/>
            <w:tcBorders>
              <w:top w:val="single" w:sz="4" w:space="0" w:color="000000"/>
              <w:left w:val="single" w:sz="4" w:space="0" w:color="000000"/>
              <w:bottom w:val="single" w:sz="4" w:space="0" w:color="000000"/>
              <w:right w:val="single" w:sz="4" w:space="0" w:color="000000"/>
            </w:tcBorders>
          </w:tcPr>
          <w:p w14:paraId="23273415"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3205D47C" w14:textId="77777777" w:rsidR="00484486" w:rsidRDefault="00967E7C">
            <w:pPr>
              <w:pStyle w:val="TableParagraph"/>
              <w:spacing w:before="34"/>
              <w:ind w:left="62" w:right="57"/>
              <w:jc w:val="center"/>
              <w:rPr>
                <w:b/>
                <w:sz w:val="14"/>
              </w:rPr>
            </w:pPr>
            <w:r>
              <w:rPr>
                <w:b/>
                <w:sz w:val="14"/>
              </w:rPr>
              <w:t>2070</w:t>
            </w:r>
          </w:p>
        </w:tc>
        <w:tc>
          <w:tcPr>
            <w:tcW w:w="360" w:type="dxa"/>
            <w:tcBorders>
              <w:top w:val="single" w:sz="4" w:space="0" w:color="000000"/>
              <w:left w:val="single" w:sz="4" w:space="0" w:color="000000"/>
              <w:bottom w:val="single" w:sz="4" w:space="0" w:color="000000"/>
              <w:right w:val="single" w:sz="4" w:space="0" w:color="000000"/>
            </w:tcBorders>
          </w:tcPr>
          <w:p w14:paraId="24B55E22" w14:textId="77777777" w:rsidR="00484486" w:rsidRDefault="00967E7C">
            <w:pPr>
              <w:pStyle w:val="TableParagraph"/>
              <w:spacing w:before="32"/>
              <w:ind w:left="51" w:right="49"/>
              <w:jc w:val="center"/>
              <w:rPr>
                <w:sz w:val="14"/>
              </w:rPr>
            </w:pPr>
            <w:r>
              <w:rPr>
                <w:sz w:val="14"/>
              </w:rPr>
              <w:t>948</w:t>
            </w:r>
          </w:p>
        </w:tc>
        <w:tc>
          <w:tcPr>
            <w:tcW w:w="449" w:type="dxa"/>
            <w:tcBorders>
              <w:top w:val="single" w:sz="4" w:space="0" w:color="000000"/>
              <w:left w:val="single" w:sz="4" w:space="0" w:color="000000"/>
              <w:bottom w:val="single" w:sz="4" w:space="0" w:color="000000"/>
              <w:right w:val="single" w:sz="4" w:space="0" w:color="000000"/>
            </w:tcBorders>
          </w:tcPr>
          <w:p w14:paraId="5CE903F5" w14:textId="77777777" w:rsidR="00484486" w:rsidRDefault="00967E7C">
            <w:pPr>
              <w:pStyle w:val="TableParagraph"/>
              <w:spacing w:before="34"/>
              <w:ind w:left="62" w:right="55"/>
              <w:jc w:val="center"/>
              <w:rPr>
                <w:b/>
                <w:sz w:val="14"/>
              </w:rPr>
            </w:pPr>
            <w:r>
              <w:rPr>
                <w:b/>
                <w:sz w:val="14"/>
              </w:rPr>
              <w:t>2120</w:t>
            </w:r>
          </w:p>
        </w:tc>
        <w:tc>
          <w:tcPr>
            <w:tcW w:w="360" w:type="dxa"/>
            <w:tcBorders>
              <w:top w:val="single" w:sz="4" w:space="0" w:color="000000"/>
              <w:left w:val="single" w:sz="4" w:space="0" w:color="000000"/>
              <w:bottom w:val="single" w:sz="4" w:space="0" w:color="000000"/>
              <w:right w:val="single" w:sz="4" w:space="0" w:color="000000"/>
            </w:tcBorders>
          </w:tcPr>
          <w:p w14:paraId="7249C463"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130009DF" w14:textId="77777777" w:rsidR="00484486" w:rsidRDefault="00967E7C">
            <w:pPr>
              <w:pStyle w:val="TableParagraph"/>
              <w:spacing w:before="34"/>
              <w:ind w:left="62" w:right="58"/>
              <w:jc w:val="center"/>
              <w:rPr>
                <w:b/>
                <w:sz w:val="14"/>
              </w:rPr>
            </w:pPr>
            <w:r>
              <w:rPr>
                <w:b/>
                <w:sz w:val="14"/>
              </w:rPr>
              <w:t>2170</w:t>
            </w:r>
          </w:p>
        </w:tc>
        <w:tc>
          <w:tcPr>
            <w:tcW w:w="473" w:type="dxa"/>
            <w:tcBorders>
              <w:top w:val="single" w:sz="4" w:space="0" w:color="000000"/>
              <w:left w:val="single" w:sz="4" w:space="0" w:color="000000"/>
              <w:bottom w:val="single" w:sz="4" w:space="0" w:color="000000"/>
              <w:right w:val="single" w:sz="4" w:space="0" w:color="000000"/>
            </w:tcBorders>
          </w:tcPr>
          <w:p w14:paraId="038765E4"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7C5C7FF1" w14:textId="77777777" w:rsidR="00484486" w:rsidRDefault="00967E7C">
            <w:pPr>
              <w:pStyle w:val="TableParagraph"/>
              <w:spacing w:before="34"/>
              <w:ind w:left="95" w:right="89"/>
              <w:jc w:val="center"/>
              <w:rPr>
                <w:b/>
                <w:sz w:val="14"/>
              </w:rPr>
            </w:pPr>
            <w:r>
              <w:rPr>
                <w:b/>
                <w:sz w:val="14"/>
              </w:rPr>
              <w:t>2220</w:t>
            </w:r>
          </w:p>
        </w:tc>
        <w:tc>
          <w:tcPr>
            <w:tcW w:w="475" w:type="dxa"/>
            <w:tcBorders>
              <w:top w:val="single" w:sz="4" w:space="0" w:color="000000"/>
              <w:left w:val="single" w:sz="4" w:space="0" w:color="000000"/>
              <w:bottom w:val="single" w:sz="4" w:space="0" w:color="000000"/>
              <w:right w:val="single" w:sz="4" w:space="0" w:color="000000"/>
            </w:tcBorders>
          </w:tcPr>
          <w:p w14:paraId="03A52F86"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731CDB9A" w14:textId="77777777" w:rsidR="00484486" w:rsidRDefault="00967E7C">
            <w:pPr>
              <w:pStyle w:val="TableParagraph"/>
              <w:spacing w:before="34"/>
              <w:ind w:right="88"/>
              <w:jc w:val="right"/>
              <w:rPr>
                <w:b/>
                <w:sz w:val="14"/>
              </w:rPr>
            </w:pPr>
            <w:r>
              <w:rPr>
                <w:b/>
                <w:w w:val="95"/>
                <w:sz w:val="14"/>
              </w:rPr>
              <w:t>2270</w:t>
            </w:r>
          </w:p>
        </w:tc>
        <w:tc>
          <w:tcPr>
            <w:tcW w:w="475" w:type="dxa"/>
            <w:tcBorders>
              <w:top w:val="single" w:sz="4" w:space="0" w:color="000000"/>
              <w:left w:val="single" w:sz="4" w:space="0" w:color="000000"/>
              <w:bottom w:val="single" w:sz="4" w:space="0" w:color="000000"/>
              <w:right w:val="single" w:sz="4" w:space="0" w:color="000000"/>
            </w:tcBorders>
          </w:tcPr>
          <w:p w14:paraId="35219E6E"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65C7A29F" w14:textId="77777777" w:rsidR="00484486" w:rsidRDefault="00967E7C">
            <w:pPr>
              <w:pStyle w:val="TableParagraph"/>
              <w:spacing w:before="34"/>
              <w:ind w:left="113" w:right="110"/>
              <w:jc w:val="center"/>
              <w:rPr>
                <w:b/>
                <w:sz w:val="14"/>
              </w:rPr>
            </w:pPr>
            <w:r>
              <w:rPr>
                <w:b/>
                <w:sz w:val="14"/>
              </w:rPr>
              <w:t>2320</w:t>
            </w:r>
          </w:p>
        </w:tc>
        <w:tc>
          <w:tcPr>
            <w:tcW w:w="475" w:type="dxa"/>
            <w:tcBorders>
              <w:top w:val="single" w:sz="4" w:space="0" w:color="000000"/>
              <w:left w:val="single" w:sz="4" w:space="0" w:color="000000"/>
              <w:bottom w:val="single" w:sz="4" w:space="0" w:color="000000"/>
              <w:right w:val="single" w:sz="4" w:space="0" w:color="000000"/>
            </w:tcBorders>
          </w:tcPr>
          <w:p w14:paraId="36B6A499"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17D55E92" w14:textId="77777777" w:rsidR="00484486" w:rsidRDefault="00967E7C">
            <w:pPr>
              <w:pStyle w:val="TableParagraph"/>
              <w:spacing w:before="34"/>
              <w:ind w:left="74" w:right="68"/>
              <w:jc w:val="center"/>
              <w:rPr>
                <w:b/>
                <w:sz w:val="14"/>
              </w:rPr>
            </w:pPr>
            <w:r>
              <w:rPr>
                <w:b/>
                <w:sz w:val="14"/>
              </w:rPr>
              <w:t>2370</w:t>
            </w:r>
          </w:p>
        </w:tc>
        <w:tc>
          <w:tcPr>
            <w:tcW w:w="475" w:type="dxa"/>
            <w:tcBorders>
              <w:top w:val="single" w:sz="4" w:space="0" w:color="000000"/>
              <w:left w:val="single" w:sz="4" w:space="0" w:color="000000"/>
              <w:bottom w:val="single" w:sz="4" w:space="0" w:color="000000"/>
              <w:right w:val="single" w:sz="4" w:space="0" w:color="000000"/>
            </w:tcBorders>
          </w:tcPr>
          <w:p w14:paraId="6F99CA79"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79F97013" w14:textId="77777777" w:rsidR="00484486" w:rsidRDefault="00967E7C">
            <w:pPr>
              <w:pStyle w:val="TableParagraph"/>
              <w:spacing w:before="34"/>
              <w:ind w:left="75" w:right="68"/>
              <w:jc w:val="center"/>
              <w:rPr>
                <w:b/>
                <w:sz w:val="14"/>
              </w:rPr>
            </w:pPr>
            <w:r>
              <w:rPr>
                <w:b/>
                <w:sz w:val="14"/>
              </w:rPr>
              <w:t>2420</w:t>
            </w:r>
          </w:p>
        </w:tc>
        <w:tc>
          <w:tcPr>
            <w:tcW w:w="475" w:type="dxa"/>
            <w:tcBorders>
              <w:top w:val="single" w:sz="4" w:space="0" w:color="000000"/>
              <w:left w:val="single" w:sz="4" w:space="0" w:color="000000"/>
              <w:bottom w:val="single" w:sz="4" w:space="0" w:color="000000"/>
              <w:right w:val="single" w:sz="4" w:space="0" w:color="000000"/>
            </w:tcBorders>
          </w:tcPr>
          <w:p w14:paraId="714D8D4C"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47329B50" w14:textId="77777777" w:rsidR="00484486" w:rsidRDefault="00967E7C">
            <w:pPr>
              <w:pStyle w:val="TableParagraph"/>
              <w:spacing w:before="34"/>
              <w:ind w:left="75" w:right="67"/>
              <w:jc w:val="center"/>
              <w:rPr>
                <w:b/>
                <w:sz w:val="14"/>
              </w:rPr>
            </w:pPr>
            <w:r>
              <w:rPr>
                <w:b/>
                <w:sz w:val="14"/>
              </w:rPr>
              <w:t>2470</w:t>
            </w:r>
          </w:p>
        </w:tc>
        <w:tc>
          <w:tcPr>
            <w:tcW w:w="569" w:type="dxa"/>
            <w:tcBorders>
              <w:top w:val="single" w:sz="4" w:space="0" w:color="000000"/>
              <w:left w:val="single" w:sz="4" w:space="0" w:color="000000"/>
              <w:bottom w:val="single" w:sz="4" w:space="0" w:color="000000"/>
            </w:tcBorders>
          </w:tcPr>
          <w:p w14:paraId="7B7D2BE4" w14:textId="77777777" w:rsidR="00484486" w:rsidRDefault="00967E7C">
            <w:pPr>
              <w:pStyle w:val="TableParagraph"/>
              <w:spacing w:before="32"/>
              <w:ind w:left="124" w:right="104"/>
              <w:jc w:val="center"/>
              <w:rPr>
                <w:sz w:val="14"/>
              </w:rPr>
            </w:pPr>
            <w:r>
              <w:rPr>
                <w:sz w:val="14"/>
              </w:rPr>
              <w:t>1003</w:t>
            </w:r>
          </w:p>
        </w:tc>
      </w:tr>
      <w:tr w:rsidR="00484486" w14:paraId="5BA182B4" w14:textId="77777777">
        <w:trPr>
          <w:trHeight w:val="230"/>
        </w:trPr>
        <w:tc>
          <w:tcPr>
            <w:tcW w:w="451" w:type="dxa"/>
            <w:tcBorders>
              <w:top w:val="single" w:sz="4" w:space="0" w:color="000000"/>
              <w:bottom w:val="single" w:sz="4" w:space="0" w:color="000000"/>
              <w:right w:val="single" w:sz="4" w:space="0" w:color="000000"/>
            </w:tcBorders>
          </w:tcPr>
          <w:p w14:paraId="706CF1A5" w14:textId="77777777" w:rsidR="00484486" w:rsidRDefault="00967E7C">
            <w:pPr>
              <w:pStyle w:val="TableParagraph"/>
              <w:spacing w:before="34"/>
              <w:ind w:left="53" w:right="57"/>
              <w:jc w:val="center"/>
              <w:rPr>
                <w:b/>
                <w:sz w:val="14"/>
              </w:rPr>
            </w:pPr>
            <w:r>
              <w:rPr>
                <w:b/>
                <w:sz w:val="14"/>
              </w:rPr>
              <w:t>2021</w:t>
            </w:r>
          </w:p>
        </w:tc>
        <w:tc>
          <w:tcPr>
            <w:tcW w:w="449" w:type="dxa"/>
            <w:tcBorders>
              <w:top w:val="single" w:sz="4" w:space="0" w:color="000000"/>
              <w:left w:val="single" w:sz="4" w:space="0" w:color="000000"/>
              <w:bottom w:val="single" w:sz="4" w:space="0" w:color="000000"/>
              <w:right w:val="single" w:sz="4" w:space="0" w:color="000000"/>
            </w:tcBorders>
          </w:tcPr>
          <w:p w14:paraId="1E7F4114" w14:textId="77777777" w:rsidR="00484486" w:rsidRDefault="00967E7C">
            <w:pPr>
              <w:pStyle w:val="TableParagraph"/>
              <w:spacing w:before="32"/>
              <w:ind w:left="117"/>
              <w:rPr>
                <w:sz w:val="14"/>
              </w:rPr>
            </w:pPr>
            <w:r>
              <w:rPr>
                <w:sz w:val="14"/>
              </w:rPr>
              <w:t>941</w:t>
            </w:r>
          </w:p>
        </w:tc>
        <w:tc>
          <w:tcPr>
            <w:tcW w:w="451" w:type="dxa"/>
            <w:tcBorders>
              <w:top w:val="single" w:sz="4" w:space="0" w:color="000000"/>
              <w:left w:val="single" w:sz="4" w:space="0" w:color="000000"/>
              <w:bottom w:val="single" w:sz="4" w:space="0" w:color="000000"/>
              <w:right w:val="single" w:sz="4" w:space="0" w:color="000000"/>
            </w:tcBorders>
          </w:tcPr>
          <w:p w14:paraId="12F052BE" w14:textId="77777777" w:rsidR="00484486" w:rsidRDefault="00967E7C">
            <w:pPr>
              <w:pStyle w:val="TableParagraph"/>
              <w:spacing w:before="34"/>
              <w:ind w:left="62" w:right="57"/>
              <w:jc w:val="center"/>
              <w:rPr>
                <w:b/>
                <w:sz w:val="14"/>
              </w:rPr>
            </w:pPr>
            <w:r>
              <w:rPr>
                <w:b/>
                <w:sz w:val="14"/>
              </w:rPr>
              <w:t>2071</w:t>
            </w:r>
          </w:p>
        </w:tc>
        <w:tc>
          <w:tcPr>
            <w:tcW w:w="360" w:type="dxa"/>
            <w:tcBorders>
              <w:top w:val="single" w:sz="4" w:space="0" w:color="000000"/>
              <w:left w:val="single" w:sz="4" w:space="0" w:color="000000"/>
              <w:bottom w:val="single" w:sz="4" w:space="0" w:color="000000"/>
              <w:right w:val="single" w:sz="4" w:space="0" w:color="000000"/>
            </w:tcBorders>
          </w:tcPr>
          <w:p w14:paraId="28A2F886"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0F24FAAF" w14:textId="77777777" w:rsidR="00484486" w:rsidRDefault="00967E7C">
            <w:pPr>
              <w:pStyle w:val="TableParagraph"/>
              <w:spacing w:before="34"/>
              <w:ind w:left="62" w:right="55"/>
              <w:jc w:val="center"/>
              <w:rPr>
                <w:b/>
                <w:sz w:val="14"/>
              </w:rPr>
            </w:pPr>
            <w:r>
              <w:rPr>
                <w:b/>
                <w:sz w:val="14"/>
              </w:rPr>
              <w:t>2121</w:t>
            </w:r>
          </w:p>
        </w:tc>
        <w:tc>
          <w:tcPr>
            <w:tcW w:w="360" w:type="dxa"/>
            <w:tcBorders>
              <w:top w:val="single" w:sz="4" w:space="0" w:color="000000"/>
              <w:left w:val="single" w:sz="4" w:space="0" w:color="000000"/>
              <w:bottom w:val="single" w:sz="4" w:space="0" w:color="000000"/>
              <w:right w:val="single" w:sz="4" w:space="0" w:color="000000"/>
            </w:tcBorders>
          </w:tcPr>
          <w:p w14:paraId="18B1C26D"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767C8192" w14:textId="77777777" w:rsidR="00484486" w:rsidRDefault="00967E7C">
            <w:pPr>
              <w:pStyle w:val="TableParagraph"/>
              <w:spacing w:before="34"/>
              <w:ind w:left="62" w:right="58"/>
              <w:jc w:val="center"/>
              <w:rPr>
                <w:b/>
                <w:sz w:val="14"/>
              </w:rPr>
            </w:pPr>
            <w:r>
              <w:rPr>
                <w:b/>
                <w:sz w:val="14"/>
              </w:rPr>
              <w:t>2171</w:t>
            </w:r>
          </w:p>
        </w:tc>
        <w:tc>
          <w:tcPr>
            <w:tcW w:w="473" w:type="dxa"/>
            <w:tcBorders>
              <w:top w:val="single" w:sz="4" w:space="0" w:color="000000"/>
              <w:left w:val="single" w:sz="4" w:space="0" w:color="000000"/>
              <w:bottom w:val="single" w:sz="4" w:space="0" w:color="000000"/>
              <w:right w:val="single" w:sz="4" w:space="0" w:color="000000"/>
            </w:tcBorders>
          </w:tcPr>
          <w:p w14:paraId="2183C42A"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57093821" w14:textId="77777777" w:rsidR="00484486" w:rsidRDefault="00967E7C">
            <w:pPr>
              <w:pStyle w:val="TableParagraph"/>
              <w:spacing w:before="34"/>
              <w:ind w:left="95" w:right="89"/>
              <w:jc w:val="center"/>
              <w:rPr>
                <w:b/>
                <w:sz w:val="14"/>
              </w:rPr>
            </w:pPr>
            <w:r>
              <w:rPr>
                <w:b/>
                <w:sz w:val="14"/>
              </w:rPr>
              <w:t>2221</w:t>
            </w:r>
          </w:p>
        </w:tc>
        <w:tc>
          <w:tcPr>
            <w:tcW w:w="475" w:type="dxa"/>
            <w:tcBorders>
              <w:top w:val="single" w:sz="4" w:space="0" w:color="000000"/>
              <w:left w:val="single" w:sz="4" w:space="0" w:color="000000"/>
              <w:bottom w:val="single" w:sz="4" w:space="0" w:color="000000"/>
              <w:right w:val="single" w:sz="4" w:space="0" w:color="000000"/>
            </w:tcBorders>
          </w:tcPr>
          <w:p w14:paraId="17BB1EA9"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0093F69D" w14:textId="77777777" w:rsidR="00484486" w:rsidRDefault="00967E7C">
            <w:pPr>
              <w:pStyle w:val="TableParagraph"/>
              <w:spacing w:before="34"/>
              <w:ind w:right="88"/>
              <w:jc w:val="right"/>
              <w:rPr>
                <w:b/>
                <w:sz w:val="14"/>
              </w:rPr>
            </w:pPr>
            <w:r>
              <w:rPr>
                <w:b/>
                <w:w w:val="95"/>
                <w:sz w:val="14"/>
              </w:rPr>
              <w:t>2271</w:t>
            </w:r>
          </w:p>
        </w:tc>
        <w:tc>
          <w:tcPr>
            <w:tcW w:w="475" w:type="dxa"/>
            <w:tcBorders>
              <w:top w:val="single" w:sz="4" w:space="0" w:color="000000"/>
              <w:left w:val="single" w:sz="4" w:space="0" w:color="000000"/>
              <w:bottom w:val="single" w:sz="4" w:space="0" w:color="000000"/>
              <w:right w:val="single" w:sz="4" w:space="0" w:color="000000"/>
            </w:tcBorders>
          </w:tcPr>
          <w:p w14:paraId="4768A7DF" w14:textId="77777777" w:rsidR="00484486" w:rsidRDefault="00967E7C">
            <w:pPr>
              <w:pStyle w:val="TableParagraph"/>
              <w:spacing w:before="32"/>
              <w:ind w:left="70" w:right="68"/>
              <w:jc w:val="center"/>
              <w:rPr>
                <w:sz w:val="14"/>
              </w:rPr>
            </w:pPr>
            <w:r>
              <w:rPr>
                <w:sz w:val="14"/>
              </w:rPr>
              <w:t>976</w:t>
            </w:r>
          </w:p>
        </w:tc>
        <w:tc>
          <w:tcPr>
            <w:tcW w:w="554" w:type="dxa"/>
            <w:tcBorders>
              <w:top w:val="single" w:sz="4" w:space="0" w:color="000000"/>
              <w:left w:val="single" w:sz="4" w:space="0" w:color="000000"/>
              <w:bottom w:val="single" w:sz="4" w:space="0" w:color="000000"/>
              <w:right w:val="single" w:sz="4" w:space="0" w:color="000000"/>
            </w:tcBorders>
          </w:tcPr>
          <w:p w14:paraId="14FCF0C1" w14:textId="77777777" w:rsidR="00484486" w:rsidRDefault="00967E7C">
            <w:pPr>
              <w:pStyle w:val="TableParagraph"/>
              <w:spacing w:before="34"/>
              <w:ind w:left="113" w:right="110"/>
              <w:jc w:val="center"/>
              <w:rPr>
                <w:b/>
                <w:sz w:val="14"/>
              </w:rPr>
            </w:pPr>
            <w:r>
              <w:rPr>
                <w:b/>
                <w:sz w:val="14"/>
              </w:rPr>
              <w:t>2321</w:t>
            </w:r>
          </w:p>
        </w:tc>
        <w:tc>
          <w:tcPr>
            <w:tcW w:w="475" w:type="dxa"/>
            <w:tcBorders>
              <w:top w:val="single" w:sz="4" w:space="0" w:color="000000"/>
              <w:left w:val="single" w:sz="4" w:space="0" w:color="000000"/>
              <w:bottom w:val="single" w:sz="4" w:space="0" w:color="000000"/>
              <w:right w:val="single" w:sz="4" w:space="0" w:color="000000"/>
            </w:tcBorders>
          </w:tcPr>
          <w:p w14:paraId="46ACD9C7"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702B93F0" w14:textId="77777777" w:rsidR="00484486" w:rsidRDefault="00967E7C">
            <w:pPr>
              <w:pStyle w:val="TableParagraph"/>
              <w:spacing w:before="34"/>
              <w:ind w:left="74" w:right="68"/>
              <w:jc w:val="center"/>
              <w:rPr>
                <w:b/>
                <w:sz w:val="14"/>
              </w:rPr>
            </w:pPr>
            <w:r>
              <w:rPr>
                <w:b/>
                <w:sz w:val="14"/>
              </w:rPr>
              <w:t>2371</w:t>
            </w:r>
          </w:p>
        </w:tc>
        <w:tc>
          <w:tcPr>
            <w:tcW w:w="475" w:type="dxa"/>
            <w:tcBorders>
              <w:top w:val="single" w:sz="4" w:space="0" w:color="000000"/>
              <w:left w:val="single" w:sz="4" w:space="0" w:color="000000"/>
              <w:bottom w:val="single" w:sz="4" w:space="0" w:color="000000"/>
              <w:right w:val="single" w:sz="4" w:space="0" w:color="000000"/>
            </w:tcBorders>
          </w:tcPr>
          <w:p w14:paraId="52D74690"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27BADD34" w14:textId="77777777" w:rsidR="00484486" w:rsidRDefault="00967E7C">
            <w:pPr>
              <w:pStyle w:val="TableParagraph"/>
              <w:spacing w:before="34"/>
              <w:ind w:left="75" w:right="68"/>
              <w:jc w:val="center"/>
              <w:rPr>
                <w:b/>
                <w:sz w:val="14"/>
              </w:rPr>
            </w:pPr>
            <w:r>
              <w:rPr>
                <w:b/>
                <w:sz w:val="14"/>
              </w:rPr>
              <w:t>2421</w:t>
            </w:r>
          </w:p>
        </w:tc>
        <w:tc>
          <w:tcPr>
            <w:tcW w:w="475" w:type="dxa"/>
            <w:tcBorders>
              <w:top w:val="single" w:sz="4" w:space="0" w:color="000000"/>
              <w:left w:val="single" w:sz="4" w:space="0" w:color="000000"/>
              <w:bottom w:val="single" w:sz="4" w:space="0" w:color="000000"/>
              <w:right w:val="single" w:sz="4" w:space="0" w:color="000000"/>
            </w:tcBorders>
          </w:tcPr>
          <w:p w14:paraId="46C4D407"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0806FCF8" w14:textId="77777777" w:rsidR="00484486" w:rsidRDefault="00967E7C">
            <w:pPr>
              <w:pStyle w:val="TableParagraph"/>
              <w:spacing w:before="34"/>
              <w:ind w:left="75" w:right="67"/>
              <w:jc w:val="center"/>
              <w:rPr>
                <w:b/>
                <w:sz w:val="14"/>
              </w:rPr>
            </w:pPr>
            <w:r>
              <w:rPr>
                <w:b/>
                <w:sz w:val="14"/>
              </w:rPr>
              <w:t>2471</w:t>
            </w:r>
          </w:p>
        </w:tc>
        <w:tc>
          <w:tcPr>
            <w:tcW w:w="569" w:type="dxa"/>
            <w:tcBorders>
              <w:top w:val="single" w:sz="4" w:space="0" w:color="000000"/>
              <w:left w:val="single" w:sz="4" w:space="0" w:color="000000"/>
              <w:bottom w:val="single" w:sz="4" w:space="0" w:color="000000"/>
            </w:tcBorders>
          </w:tcPr>
          <w:p w14:paraId="0F236334" w14:textId="77777777" w:rsidR="00484486" w:rsidRDefault="00967E7C">
            <w:pPr>
              <w:pStyle w:val="TableParagraph"/>
              <w:spacing w:before="32"/>
              <w:ind w:left="124" w:right="104"/>
              <w:jc w:val="center"/>
              <w:rPr>
                <w:sz w:val="14"/>
              </w:rPr>
            </w:pPr>
            <w:r>
              <w:rPr>
                <w:sz w:val="14"/>
              </w:rPr>
              <w:t>1003</w:t>
            </w:r>
          </w:p>
        </w:tc>
      </w:tr>
      <w:tr w:rsidR="00484486" w14:paraId="2BAA8524" w14:textId="77777777">
        <w:trPr>
          <w:trHeight w:val="229"/>
        </w:trPr>
        <w:tc>
          <w:tcPr>
            <w:tcW w:w="451" w:type="dxa"/>
            <w:tcBorders>
              <w:top w:val="single" w:sz="4" w:space="0" w:color="000000"/>
              <w:bottom w:val="single" w:sz="4" w:space="0" w:color="000000"/>
              <w:right w:val="single" w:sz="4" w:space="0" w:color="000000"/>
            </w:tcBorders>
          </w:tcPr>
          <w:p w14:paraId="5E2011CC" w14:textId="77777777" w:rsidR="00484486" w:rsidRDefault="00967E7C">
            <w:pPr>
              <w:pStyle w:val="TableParagraph"/>
              <w:spacing w:before="34"/>
              <w:ind w:left="53" w:right="57"/>
              <w:jc w:val="center"/>
              <w:rPr>
                <w:b/>
                <w:sz w:val="14"/>
              </w:rPr>
            </w:pPr>
            <w:r>
              <w:rPr>
                <w:b/>
                <w:sz w:val="14"/>
              </w:rPr>
              <w:t>2022</w:t>
            </w:r>
          </w:p>
        </w:tc>
        <w:tc>
          <w:tcPr>
            <w:tcW w:w="449" w:type="dxa"/>
            <w:tcBorders>
              <w:top w:val="single" w:sz="4" w:space="0" w:color="000000"/>
              <w:left w:val="single" w:sz="4" w:space="0" w:color="000000"/>
              <w:bottom w:val="single" w:sz="4" w:space="0" w:color="000000"/>
              <w:right w:val="single" w:sz="4" w:space="0" w:color="000000"/>
            </w:tcBorders>
          </w:tcPr>
          <w:p w14:paraId="0F57BA38"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338FBA88" w14:textId="77777777" w:rsidR="00484486" w:rsidRDefault="00967E7C">
            <w:pPr>
              <w:pStyle w:val="TableParagraph"/>
              <w:spacing w:before="34"/>
              <w:ind w:left="62" w:right="57"/>
              <w:jc w:val="center"/>
              <w:rPr>
                <w:b/>
                <w:sz w:val="14"/>
              </w:rPr>
            </w:pPr>
            <w:r>
              <w:rPr>
                <w:b/>
                <w:sz w:val="14"/>
              </w:rPr>
              <w:t>2072</w:t>
            </w:r>
          </w:p>
        </w:tc>
        <w:tc>
          <w:tcPr>
            <w:tcW w:w="360" w:type="dxa"/>
            <w:tcBorders>
              <w:top w:val="single" w:sz="4" w:space="0" w:color="000000"/>
              <w:left w:val="single" w:sz="4" w:space="0" w:color="000000"/>
              <w:bottom w:val="single" w:sz="4" w:space="0" w:color="000000"/>
              <w:right w:val="single" w:sz="4" w:space="0" w:color="000000"/>
            </w:tcBorders>
          </w:tcPr>
          <w:p w14:paraId="2BF3B21F"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3F052A60" w14:textId="77777777" w:rsidR="00484486" w:rsidRDefault="00967E7C">
            <w:pPr>
              <w:pStyle w:val="TableParagraph"/>
              <w:spacing w:before="34"/>
              <w:ind w:left="62" w:right="55"/>
              <w:jc w:val="center"/>
              <w:rPr>
                <w:b/>
                <w:sz w:val="14"/>
              </w:rPr>
            </w:pPr>
            <w:r>
              <w:rPr>
                <w:b/>
                <w:sz w:val="14"/>
              </w:rPr>
              <w:t>2122</w:t>
            </w:r>
          </w:p>
        </w:tc>
        <w:tc>
          <w:tcPr>
            <w:tcW w:w="360" w:type="dxa"/>
            <w:tcBorders>
              <w:top w:val="single" w:sz="4" w:space="0" w:color="000000"/>
              <w:left w:val="single" w:sz="4" w:space="0" w:color="000000"/>
              <w:bottom w:val="single" w:sz="4" w:space="0" w:color="000000"/>
              <w:right w:val="single" w:sz="4" w:space="0" w:color="000000"/>
            </w:tcBorders>
          </w:tcPr>
          <w:p w14:paraId="443779EB"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1F4D0C6E" w14:textId="77777777" w:rsidR="00484486" w:rsidRDefault="00967E7C">
            <w:pPr>
              <w:pStyle w:val="TableParagraph"/>
              <w:spacing w:before="34"/>
              <w:ind w:left="62" w:right="58"/>
              <w:jc w:val="center"/>
              <w:rPr>
                <w:b/>
                <w:sz w:val="14"/>
              </w:rPr>
            </w:pPr>
            <w:r>
              <w:rPr>
                <w:b/>
                <w:sz w:val="14"/>
              </w:rPr>
              <w:t>2172</w:t>
            </w:r>
          </w:p>
        </w:tc>
        <w:tc>
          <w:tcPr>
            <w:tcW w:w="473" w:type="dxa"/>
            <w:tcBorders>
              <w:top w:val="single" w:sz="4" w:space="0" w:color="000000"/>
              <w:left w:val="single" w:sz="4" w:space="0" w:color="000000"/>
              <w:bottom w:val="single" w:sz="4" w:space="0" w:color="000000"/>
              <w:right w:val="single" w:sz="4" w:space="0" w:color="000000"/>
            </w:tcBorders>
          </w:tcPr>
          <w:p w14:paraId="69E2AC8E"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3802A033" w14:textId="77777777" w:rsidR="00484486" w:rsidRDefault="00967E7C">
            <w:pPr>
              <w:pStyle w:val="TableParagraph"/>
              <w:spacing w:before="34"/>
              <w:ind w:left="95" w:right="89"/>
              <w:jc w:val="center"/>
              <w:rPr>
                <w:b/>
                <w:sz w:val="14"/>
              </w:rPr>
            </w:pPr>
            <w:r>
              <w:rPr>
                <w:b/>
                <w:sz w:val="14"/>
              </w:rPr>
              <w:t>2222</w:t>
            </w:r>
          </w:p>
        </w:tc>
        <w:tc>
          <w:tcPr>
            <w:tcW w:w="475" w:type="dxa"/>
            <w:tcBorders>
              <w:top w:val="single" w:sz="4" w:space="0" w:color="000000"/>
              <w:left w:val="single" w:sz="4" w:space="0" w:color="000000"/>
              <w:bottom w:val="single" w:sz="4" w:space="0" w:color="000000"/>
              <w:right w:val="single" w:sz="4" w:space="0" w:color="000000"/>
            </w:tcBorders>
          </w:tcPr>
          <w:p w14:paraId="57C88B7C"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439BEE69" w14:textId="77777777" w:rsidR="00484486" w:rsidRDefault="00967E7C">
            <w:pPr>
              <w:pStyle w:val="TableParagraph"/>
              <w:spacing w:before="34"/>
              <w:ind w:right="88"/>
              <w:jc w:val="right"/>
              <w:rPr>
                <w:b/>
                <w:sz w:val="14"/>
              </w:rPr>
            </w:pPr>
            <w:r>
              <w:rPr>
                <w:b/>
                <w:w w:val="95"/>
                <w:sz w:val="14"/>
              </w:rPr>
              <w:t>2272</w:t>
            </w:r>
          </w:p>
        </w:tc>
        <w:tc>
          <w:tcPr>
            <w:tcW w:w="475" w:type="dxa"/>
            <w:tcBorders>
              <w:top w:val="single" w:sz="4" w:space="0" w:color="000000"/>
              <w:left w:val="single" w:sz="4" w:space="0" w:color="000000"/>
              <w:bottom w:val="single" w:sz="4" w:space="0" w:color="000000"/>
              <w:right w:val="single" w:sz="4" w:space="0" w:color="000000"/>
            </w:tcBorders>
          </w:tcPr>
          <w:p w14:paraId="50160E3B"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792CD056" w14:textId="77777777" w:rsidR="00484486" w:rsidRDefault="00967E7C">
            <w:pPr>
              <w:pStyle w:val="TableParagraph"/>
              <w:spacing w:before="34"/>
              <w:ind w:left="113" w:right="110"/>
              <w:jc w:val="center"/>
              <w:rPr>
                <w:b/>
                <w:sz w:val="14"/>
              </w:rPr>
            </w:pPr>
            <w:r>
              <w:rPr>
                <w:b/>
                <w:sz w:val="14"/>
              </w:rPr>
              <w:t>2322</w:t>
            </w:r>
          </w:p>
        </w:tc>
        <w:tc>
          <w:tcPr>
            <w:tcW w:w="475" w:type="dxa"/>
            <w:tcBorders>
              <w:top w:val="single" w:sz="4" w:space="0" w:color="000000"/>
              <w:left w:val="single" w:sz="4" w:space="0" w:color="000000"/>
              <w:bottom w:val="single" w:sz="4" w:space="0" w:color="000000"/>
              <w:right w:val="single" w:sz="4" w:space="0" w:color="000000"/>
            </w:tcBorders>
          </w:tcPr>
          <w:p w14:paraId="47416A74"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339DBDAE" w14:textId="77777777" w:rsidR="00484486" w:rsidRDefault="00967E7C">
            <w:pPr>
              <w:pStyle w:val="TableParagraph"/>
              <w:spacing w:before="34"/>
              <w:ind w:left="74" w:right="68"/>
              <w:jc w:val="center"/>
              <w:rPr>
                <w:b/>
                <w:sz w:val="14"/>
              </w:rPr>
            </w:pPr>
            <w:r>
              <w:rPr>
                <w:b/>
                <w:sz w:val="14"/>
              </w:rPr>
              <w:t>2372</w:t>
            </w:r>
          </w:p>
        </w:tc>
        <w:tc>
          <w:tcPr>
            <w:tcW w:w="475" w:type="dxa"/>
            <w:tcBorders>
              <w:top w:val="single" w:sz="4" w:space="0" w:color="000000"/>
              <w:left w:val="single" w:sz="4" w:space="0" w:color="000000"/>
              <w:bottom w:val="single" w:sz="4" w:space="0" w:color="000000"/>
              <w:right w:val="single" w:sz="4" w:space="0" w:color="000000"/>
            </w:tcBorders>
          </w:tcPr>
          <w:p w14:paraId="4582985F"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3E1C5E63" w14:textId="77777777" w:rsidR="00484486" w:rsidRDefault="00967E7C">
            <w:pPr>
              <w:pStyle w:val="TableParagraph"/>
              <w:spacing w:before="34"/>
              <w:ind w:left="75" w:right="68"/>
              <w:jc w:val="center"/>
              <w:rPr>
                <w:b/>
                <w:sz w:val="14"/>
              </w:rPr>
            </w:pPr>
            <w:r>
              <w:rPr>
                <w:b/>
                <w:sz w:val="14"/>
              </w:rPr>
              <w:t>2422</w:t>
            </w:r>
          </w:p>
        </w:tc>
        <w:tc>
          <w:tcPr>
            <w:tcW w:w="475" w:type="dxa"/>
            <w:tcBorders>
              <w:top w:val="single" w:sz="4" w:space="0" w:color="000000"/>
              <w:left w:val="single" w:sz="4" w:space="0" w:color="000000"/>
              <w:bottom w:val="single" w:sz="4" w:space="0" w:color="000000"/>
              <w:right w:val="single" w:sz="4" w:space="0" w:color="000000"/>
            </w:tcBorders>
          </w:tcPr>
          <w:p w14:paraId="615DC8B1" w14:textId="77777777" w:rsidR="00484486" w:rsidRDefault="00967E7C">
            <w:pPr>
              <w:pStyle w:val="TableParagraph"/>
              <w:spacing w:before="32"/>
              <w:ind w:right="123"/>
              <w:jc w:val="right"/>
              <w:rPr>
                <w:sz w:val="14"/>
              </w:rPr>
            </w:pPr>
            <w:r>
              <w:rPr>
                <w:w w:val="95"/>
                <w:sz w:val="14"/>
              </w:rPr>
              <w:t>996</w:t>
            </w:r>
          </w:p>
        </w:tc>
        <w:tc>
          <w:tcPr>
            <w:tcW w:w="475" w:type="dxa"/>
            <w:tcBorders>
              <w:top w:val="single" w:sz="4" w:space="0" w:color="000000"/>
              <w:left w:val="single" w:sz="4" w:space="0" w:color="000000"/>
              <w:bottom w:val="single" w:sz="4" w:space="0" w:color="000000"/>
              <w:right w:val="single" w:sz="4" w:space="0" w:color="000000"/>
            </w:tcBorders>
          </w:tcPr>
          <w:p w14:paraId="65E90823" w14:textId="77777777" w:rsidR="00484486" w:rsidRDefault="00967E7C">
            <w:pPr>
              <w:pStyle w:val="TableParagraph"/>
              <w:spacing w:before="34"/>
              <w:ind w:left="75" w:right="67"/>
              <w:jc w:val="center"/>
              <w:rPr>
                <w:b/>
                <w:sz w:val="14"/>
              </w:rPr>
            </w:pPr>
            <w:r>
              <w:rPr>
                <w:b/>
                <w:sz w:val="14"/>
              </w:rPr>
              <w:t>2472</w:t>
            </w:r>
          </w:p>
        </w:tc>
        <w:tc>
          <w:tcPr>
            <w:tcW w:w="569" w:type="dxa"/>
            <w:tcBorders>
              <w:top w:val="single" w:sz="4" w:space="0" w:color="000000"/>
              <w:left w:val="single" w:sz="4" w:space="0" w:color="000000"/>
              <w:bottom w:val="single" w:sz="4" w:space="0" w:color="000000"/>
            </w:tcBorders>
          </w:tcPr>
          <w:p w14:paraId="37EA1EC0" w14:textId="77777777" w:rsidR="00484486" w:rsidRDefault="00967E7C">
            <w:pPr>
              <w:pStyle w:val="TableParagraph"/>
              <w:spacing w:before="32"/>
              <w:ind w:left="124" w:right="104"/>
              <w:jc w:val="center"/>
              <w:rPr>
                <w:sz w:val="14"/>
              </w:rPr>
            </w:pPr>
            <w:r>
              <w:rPr>
                <w:sz w:val="14"/>
              </w:rPr>
              <w:t>1003</w:t>
            </w:r>
          </w:p>
        </w:tc>
      </w:tr>
      <w:tr w:rsidR="00484486" w14:paraId="7A1BD03F" w14:textId="77777777">
        <w:trPr>
          <w:trHeight w:val="230"/>
        </w:trPr>
        <w:tc>
          <w:tcPr>
            <w:tcW w:w="451" w:type="dxa"/>
            <w:tcBorders>
              <w:top w:val="single" w:sz="4" w:space="0" w:color="000000"/>
              <w:bottom w:val="single" w:sz="4" w:space="0" w:color="000000"/>
              <w:right w:val="single" w:sz="4" w:space="0" w:color="000000"/>
            </w:tcBorders>
          </w:tcPr>
          <w:p w14:paraId="47C2844E" w14:textId="77777777" w:rsidR="00484486" w:rsidRDefault="00967E7C">
            <w:pPr>
              <w:pStyle w:val="TableParagraph"/>
              <w:spacing w:before="34"/>
              <w:ind w:left="53" w:right="57"/>
              <w:jc w:val="center"/>
              <w:rPr>
                <w:b/>
                <w:sz w:val="14"/>
              </w:rPr>
            </w:pPr>
            <w:r>
              <w:rPr>
                <w:b/>
                <w:sz w:val="14"/>
              </w:rPr>
              <w:t>2023</w:t>
            </w:r>
          </w:p>
        </w:tc>
        <w:tc>
          <w:tcPr>
            <w:tcW w:w="449" w:type="dxa"/>
            <w:tcBorders>
              <w:top w:val="single" w:sz="4" w:space="0" w:color="000000"/>
              <w:left w:val="single" w:sz="4" w:space="0" w:color="000000"/>
              <w:bottom w:val="single" w:sz="4" w:space="0" w:color="000000"/>
              <w:right w:val="single" w:sz="4" w:space="0" w:color="000000"/>
            </w:tcBorders>
          </w:tcPr>
          <w:p w14:paraId="0C5A7018"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048AEE56" w14:textId="77777777" w:rsidR="00484486" w:rsidRDefault="00967E7C">
            <w:pPr>
              <w:pStyle w:val="TableParagraph"/>
              <w:spacing w:before="34"/>
              <w:ind w:left="62" w:right="57"/>
              <w:jc w:val="center"/>
              <w:rPr>
                <w:b/>
                <w:sz w:val="14"/>
              </w:rPr>
            </w:pPr>
            <w:r>
              <w:rPr>
                <w:b/>
                <w:sz w:val="14"/>
              </w:rPr>
              <w:t>2073</w:t>
            </w:r>
          </w:p>
        </w:tc>
        <w:tc>
          <w:tcPr>
            <w:tcW w:w="360" w:type="dxa"/>
            <w:tcBorders>
              <w:top w:val="single" w:sz="4" w:space="0" w:color="000000"/>
              <w:left w:val="single" w:sz="4" w:space="0" w:color="000000"/>
              <w:bottom w:val="single" w:sz="4" w:space="0" w:color="000000"/>
              <w:right w:val="single" w:sz="4" w:space="0" w:color="000000"/>
            </w:tcBorders>
          </w:tcPr>
          <w:p w14:paraId="60E613C2"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7590F45B" w14:textId="77777777" w:rsidR="00484486" w:rsidRDefault="00967E7C">
            <w:pPr>
              <w:pStyle w:val="TableParagraph"/>
              <w:spacing w:before="34"/>
              <w:ind w:left="62" w:right="55"/>
              <w:jc w:val="center"/>
              <w:rPr>
                <w:b/>
                <w:sz w:val="14"/>
              </w:rPr>
            </w:pPr>
            <w:r>
              <w:rPr>
                <w:b/>
                <w:sz w:val="14"/>
              </w:rPr>
              <w:t>2123</w:t>
            </w:r>
          </w:p>
        </w:tc>
        <w:tc>
          <w:tcPr>
            <w:tcW w:w="360" w:type="dxa"/>
            <w:tcBorders>
              <w:top w:val="single" w:sz="4" w:space="0" w:color="000000"/>
              <w:left w:val="single" w:sz="4" w:space="0" w:color="000000"/>
              <w:bottom w:val="single" w:sz="4" w:space="0" w:color="000000"/>
              <w:right w:val="single" w:sz="4" w:space="0" w:color="000000"/>
            </w:tcBorders>
          </w:tcPr>
          <w:p w14:paraId="54FB4310"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4648AE54" w14:textId="77777777" w:rsidR="00484486" w:rsidRDefault="00967E7C">
            <w:pPr>
              <w:pStyle w:val="TableParagraph"/>
              <w:spacing w:before="34"/>
              <w:ind w:left="62" w:right="58"/>
              <w:jc w:val="center"/>
              <w:rPr>
                <w:b/>
                <w:sz w:val="14"/>
              </w:rPr>
            </w:pPr>
            <w:r>
              <w:rPr>
                <w:b/>
                <w:sz w:val="14"/>
              </w:rPr>
              <w:t>2173</w:t>
            </w:r>
          </w:p>
        </w:tc>
        <w:tc>
          <w:tcPr>
            <w:tcW w:w="473" w:type="dxa"/>
            <w:tcBorders>
              <w:top w:val="single" w:sz="4" w:space="0" w:color="000000"/>
              <w:left w:val="single" w:sz="4" w:space="0" w:color="000000"/>
              <w:bottom w:val="single" w:sz="4" w:space="0" w:color="000000"/>
              <w:right w:val="single" w:sz="4" w:space="0" w:color="000000"/>
            </w:tcBorders>
          </w:tcPr>
          <w:p w14:paraId="6D54AD78"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648FD671" w14:textId="77777777" w:rsidR="00484486" w:rsidRDefault="00967E7C">
            <w:pPr>
              <w:pStyle w:val="TableParagraph"/>
              <w:spacing w:before="34"/>
              <w:ind w:left="95" w:right="89"/>
              <w:jc w:val="center"/>
              <w:rPr>
                <w:b/>
                <w:sz w:val="14"/>
              </w:rPr>
            </w:pPr>
            <w:r>
              <w:rPr>
                <w:b/>
                <w:sz w:val="14"/>
              </w:rPr>
              <w:t>2223</w:t>
            </w:r>
          </w:p>
        </w:tc>
        <w:tc>
          <w:tcPr>
            <w:tcW w:w="475" w:type="dxa"/>
            <w:tcBorders>
              <w:top w:val="single" w:sz="4" w:space="0" w:color="000000"/>
              <w:left w:val="single" w:sz="4" w:space="0" w:color="000000"/>
              <w:bottom w:val="single" w:sz="4" w:space="0" w:color="000000"/>
              <w:right w:val="single" w:sz="4" w:space="0" w:color="000000"/>
            </w:tcBorders>
          </w:tcPr>
          <w:p w14:paraId="7D22A502"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35213683" w14:textId="77777777" w:rsidR="00484486" w:rsidRDefault="00967E7C">
            <w:pPr>
              <w:pStyle w:val="TableParagraph"/>
              <w:spacing w:before="34"/>
              <w:ind w:right="88"/>
              <w:jc w:val="right"/>
              <w:rPr>
                <w:b/>
                <w:sz w:val="14"/>
              </w:rPr>
            </w:pPr>
            <w:r>
              <w:rPr>
                <w:b/>
                <w:w w:val="95"/>
                <w:sz w:val="14"/>
              </w:rPr>
              <w:t>2273</w:t>
            </w:r>
          </w:p>
        </w:tc>
        <w:tc>
          <w:tcPr>
            <w:tcW w:w="475" w:type="dxa"/>
            <w:tcBorders>
              <w:top w:val="single" w:sz="4" w:space="0" w:color="000000"/>
              <w:left w:val="single" w:sz="4" w:space="0" w:color="000000"/>
              <w:bottom w:val="single" w:sz="4" w:space="0" w:color="000000"/>
              <w:right w:val="single" w:sz="4" w:space="0" w:color="000000"/>
            </w:tcBorders>
          </w:tcPr>
          <w:p w14:paraId="563511EF"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4CFDEF91" w14:textId="77777777" w:rsidR="00484486" w:rsidRDefault="00967E7C">
            <w:pPr>
              <w:pStyle w:val="TableParagraph"/>
              <w:spacing w:before="34"/>
              <w:ind w:left="113" w:right="110"/>
              <w:jc w:val="center"/>
              <w:rPr>
                <w:b/>
                <w:sz w:val="14"/>
              </w:rPr>
            </w:pPr>
            <w:r>
              <w:rPr>
                <w:b/>
                <w:sz w:val="14"/>
              </w:rPr>
              <w:t>2323</w:t>
            </w:r>
          </w:p>
        </w:tc>
        <w:tc>
          <w:tcPr>
            <w:tcW w:w="475" w:type="dxa"/>
            <w:tcBorders>
              <w:top w:val="single" w:sz="4" w:space="0" w:color="000000"/>
              <w:left w:val="single" w:sz="4" w:space="0" w:color="000000"/>
              <w:bottom w:val="single" w:sz="4" w:space="0" w:color="000000"/>
              <w:right w:val="single" w:sz="4" w:space="0" w:color="000000"/>
            </w:tcBorders>
          </w:tcPr>
          <w:p w14:paraId="44DC5D2D" w14:textId="77777777" w:rsidR="00484486" w:rsidRDefault="00967E7C">
            <w:pPr>
              <w:pStyle w:val="TableParagraph"/>
              <w:spacing w:before="32"/>
              <w:ind w:left="72" w:right="68"/>
              <w:jc w:val="center"/>
              <w:rPr>
                <w:sz w:val="14"/>
              </w:rPr>
            </w:pPr>
            <w:r>
              <w:rPr>
                <w:sz w:val="14"/>
              </w:rPr>
              <w:t>983</w:t>
            </w:r>
          </w:p>
        </w:tc>
        <w:tc>
          <w:tcPr>
            <w:tcW w:w="475" w:type="dxa"/>
            <w:tcBorders>
              <w:top w:val="single" w:sz="4" w:space="0" w:color="000000"/>
              <w:left w:val="single" w:sz="4" w:space="0" w:color="000000"/>
              <w:bottom w:val="single" w:sz="4" w:space="0" w:color="000000"/>
              <w:right w:val="single" w:sz="4" w:space="0" w:color="000000"/>
            </w:tcBorders>
          </w:tcPr>
          <w:p w14:paraId="54EF5679" w14:textId="77777777" w:rsidR="00484486" w:rsidRDefault="00967E7C">
            <w:pPr>
              <w:pStyle w:val="TableParagraph"/>
              <w:spacing w:before="34"/>
              <w:ind w:left="74" w:right="68"/>
              <w:jc w:val="center"/>
              <w:rPr>
                <w:b/>
                <w:sz w:val="14"/>
              </w:rPr>
            </w:pPr>
            <w:r>
              <w:rPr>
                <w:b/>
                <w:sz w:val="14"/>
              </w:rPr>
              <w:t>2373</w:t>
            </w:r>
          </w:p>
        </w:tc>
        <w:tc>
          <w:tcPr>
            <w:tcW w:w="475" w:type="dxa"/>
            <w:tcBorders>
              <w:top w:val="single" w:sz="4" w:space="0" w:color="000000"/>
              <w:left w:val="single" w:sz="4" w:space="0" w:color="000000"/>
              <w:bottom w:val="single" w:sz="4" w:space="0" w:color="000000"/>
              <w:right w:val="single" w:sz="4" w:space="0" w:color="000000"/>
            </w:tcBorders>
          </w:tcPr>
          <w:p w14:paraId="7CD53299"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1A032533" w14:textId="77777777" w:rsidR="00484486" w:rsidRDefault="00967E7C">
            <w:pPr>
              <w:pStyle w:val="TableParagraph"/>
              <w:spacing w:before="34"/>
              <w:ind w:left="75" w:right="68"/>
              <w:jc w:val="center"/>
              <w:rPr>
                <w:b/>
                <w:sz w:val="14"/>
              </w:rPr>
            </w:pPr>
            <w:r>
              <w:rPr>
                <w:b/>
                <w:sz w:val="14"/>
              </w:rPr>
              <w:t>2423</w:t>
            </w:r>
          </w:p>
        </w:tc>
        <w:tc>
          <w:tcPr>
            <w:tcW w:w="475" w:type="dxa"/>
            <w:tcBorders>
              <w:top w:val="single" w:sz="4" w:space="0" w:color="000000"/>
              <w:left w:val="single" w:sz="4" w:space="0" w:color="000000"/>
              <w:bottom w:val="single" w:sz="4" w:space="0" w:color="000000"/>
              <w:right w:val="single" w:sz="4" w:space="0" w:color="000000"/>
            </w:tcBorders>
          </w:tcPr>
          <w:p w14:paraId="05B6D4B2"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520A68DC" w14:textId="77777777" w:rsidR="00484486" w:rsidRDefault="00967E7C">
            <w:pPr>
              <w:pStyle w:val="TableParagraph"/>
              <w:spacing w:before="34"/>
              <w:ind w:left="75" w:right="67"/>
              <w:jc w:val="center"/>
              <w:rPr>
                <w:b/>
                <w:sz w:val="14"/>
              </w:rPr>
            </w:pPr>
            <w:r>
              <w:rPr>
                <w:b/>
                <w:sz w:val="14"/>
              </w:rPr>
              <w:t>2473</w:t>
            </w:r>
          </w:p>
        </w:tc>
        <w:tc>
          <w:tcPr>
            <w:tcW w:w="569" w:type="dxa"/>
            <w:tcBorders>
              <w:top w:val="single" w:sz="4" w:space="0" w:color="000000"/>
              <w:left w:val="single" w:sz="4" w:space="0" w:color="000000"/>
              <w:bottom w:val="single" w:sz="4" w:space="0" w:color="000000"/>
            </w:tcBorders>
          </w:tcPr>
          <w:p w14:paraId="7465A299" w14:textId="77777777" w:rsidR="00484486" w:rsidRDefault="00967E7C">
            <w:pPr>
              <w:pStyle w:val="TableParagraph"/>
              <w:spacing w:before="32"/>
              <w:ind w:left="124" w:right="104"/>
              <w:jc w:val="center"/>
              <w:rPr>
                <w:sz w:val="14"/>
              </w:rPr>
            </w:pPr>
            <w:r>
              <w:rPr>
                <w:sz w:val="14"/>
              </w:rPr>
              <w:t>1003</w:t>
            </w:r>
          </w:p>
        </w:tc>
      </w:tr>
      <w:tr w:rsidR="00484486" w14:paraId="51A4856D" w14:textId="77777777">
        <w:trPr>
          <w:trHeight w:val="230"/>
        </w:trPr>
        <w:tc>
          <w:tcPr>
            <w:tcW w:w="451" w:type="dxa"/>
            <w:tcBorders>
              <w:top w:val="single" w:sz="4" w:space="0" w:color="000000"/>
              <w:bottom w:val="single" w:sz="4" w:space="0" w:color="000000"/>
              <w:right w:val="single" w:sz="4" w:space="0" w:color="000000"/>
            </w:tcBorders>
          </w:tcPr>
          <w:p w14:paraId="18110D15" w14:textId="77777777" w:rsidR="00484486" w:rsidRDefault="00967E7C">
            <w:pPr>
              <w:pStyle w:val="TableParagraph"/>
              <w:spacing w:before="34"/>
              <w:ind w:left="53" w:right="57"/>
              <w:jc w:val="center"/>
              <w:rPr>
                <w:b/>
                <w:sz w:val="14"/>
              </w:rPr>
            </w:pPr>
            <w:r>
              <w:rPr>
                <w:b/>
                <w:sz w:val="14"/>
              </w:rPr>
              <w:t>2024</w:t>
            </w:r>
          </w:p>
        </w:tc>
        <w:tc>
          <w:tcPr>
            <w:tcW w:w="449" w:type="dxa"/>
            <w:tcBorders>
              <w:top w:val="single" w:sz="4" w:space="0" w:color="000000"/>
              <w:left w:val="single" w:sz="4" w:space="0" w:color="000000"/>
              <w:bottom w:val="single" w:sz="4" w:space="0" w:color="000000"/>
              <w:right w:val="single" w:sz="4" w:space="0" w:color="000000"/>
            </w:tcBorders>
          </w:tcPr>
          <w:p w14:paraId="612F8C69"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782A714E" w14:textId="77777777" w:rsidR="00484486" w:rsidRDefault="00967E7C">
            <w:pPr>
              <w:pStyle w:val="TableParagraph"/>
              <w:spacing w:before="34"/>
              <w:ind w:left="62" w:right="57"/>
              <w:jc w:val="center"/>
              <w:rPr>
                <w:b/>
                <w:sz w:val="14"/>
              </w:rPr>
            </w:pPr>
            <w:r>
              <w:rPr>
                <w:b/>
                <w:sz w:val="14"/>
              </w:rPr>
              <w:t>2074</w:t>
            </w:r>
          </w:p>
        </w:tc>
        <w:tc>
          <w:tcPr>
            <w:tcW w:w="360" w:type="dxa"/>
            <w:tcBorders>
              <w:top w:val="single" w:sz="4" w:space="0" w:color="000000"/>
              <w:left w:val="single" w:sz="4" w:space="0" w:color="000000"/>
              <w:bottom w:val="single" w:sz="4" w:space="0" w:color="000000"/>
              <w:right w:val="single" w:sz="4" w:space="0" w:color="000000"/>
            </w:tcBorders>
          </w:tcPr>
          <w:p w14:paraId="0F49C363"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1BD95ECB" w14:textId="77777777" w:rsidR="00484486" w:rsidRDefault="00967E7C">
            <w:pPr>
              <w:pStyle w:val="TableParagraph"/>
              <w:spacing w:before="34"/>
              <w:ind w:left="62" w:right="55"/>
              <w:jc w:val="center"/>
              <w:rPr>
                <w:b/>
                <w:sz w:val="14"/>
              </w:rPr>
            </w:pPr>
            <w:r>
              <w:rPr>
                <w:b/>
                <w:sz w:val="14"/>
              </w:rPr>
              <w:t>2124</w:t>
            </w:r>
          </w:p>
        </w:tc>
        <w:tc>
          <w:tcPr>
            <w:tcW w:w="360" w:type="dxa"/>
            <w:tcBorders>
              <w:top w:val="single" w:sz="4" w:space="0" w:color="000000"/>
              <w:left w:val="single" w:sz="4" w:space="0" w:color="000000"/>
              <w:bottom w:val="single" w:sz="4" w:space="0" w:color="000000"/>
              <w:right w:val="single" w:sz="4" w:space="0" w:color="000000"/>
            </w:tcBorders>
          </w:tcPr>
          <w:p w14:paraId="7D166390"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5EF69900" w14:textId="77777777" w:rsidR="00484486" w:rsidRDefault="00967E7C">
            <w:pPr>
              <w:pStyle w:val="TableParagraph"/>
              <w:spacing w:before="34"/>
              <w:ind w:left="62" w:right="58"/>
              <w:jc w:val="center"/>
              <w:rPr>
                <w:b/>
                <w:sz w:val="14"/>
              </w:rPr>
            </w:pPr>
            <w:r>
              <w:rPr>
                <w:b/>
                <w:sz w:val="14"/>
              </w:rPr>
              <w:t>2174</w:t>
            </w:r>
          </w:p>
        </w:tc>
        <w:tc>
          <w:tcPr>
            <w:tcW w:w="473" w:type="dxa"/>
            <w:tcBorders>
              <w:top w:val="single" w:sz="4" w:space="0" w:color="000000"/>
              <w:left w:val="single" w:sz="4" w:space="0" w:color="000000"/>
              <w:bottom w:val="single" w:sz="4" w:space="0" w:color="000000"/>
              <w:right w:val="single" w:sz="4" w:space="0" w:color="000000"/>
            </w:tcBorders>
          </w:tcPr>
          <w:p w14:paraId="3558816C"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1F69DFB5" w14:textId="77777777" w:rsidR="00484486" w:rsidRDefault="00967E7C">
            <w:pPr>
              <w:pStyle w:val="TableParagraph"/>
              <w:spacing w:before="34"/>
              <w:ind w:left="95" w:right="89"/>
              <w:jc w:val="center"/>
              <w:rPr>
                <w:b/>
                <w:sz w:val="14"/>
              </w:rPr>
            </w:pPr>
            <w:r>
              <w:rPr>
                <w:b/>
                <w:sz w:val="14"/>
              </w:rPr>
              <w:t>2224</w:t>
            </w:r>
          </w:p>
        </w:tc>
        <w:tc>
          <w:tcPr>
            <w:tcW w:w="475" w:type="dxa"/>
            <w:tcBorders>
              <w:top w:val="single" w:sz="4" w:space="0" w:color="000000"/>
              <w:left w:val="single" w:sz="4" w:space="0" w:color="000000"/>
              <w:bottom w:val="single" w:sz="4" w:space="0" w:color="000000"/>
              <w:right w:val="single" w:sz="4" w:space="0" w:color="000000"/>
            </w:tcBorders>
          </w:tcPr>
          <w:p w14:paraId="3BB7E391"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18A21017" w14:textId="77777777" w:rsidR="00484486" w:rsidRDefault="00967E7C">
            <w:pPr>
              <w:pStyle w:val="TableParagraph"/>
              <w:spacing w:before="34"/>
              <w:ind w:right="88"/>
              <w:jc w:val="right"/>
              <w:rPr>
                <w:b/>
                <w:sz w:val="14"/>
              </w:rPr>
            </w:pPr>
            <w:r>
              <w:rPr>
                <w:b/>
                <w:w w:val="95"/>
                <w:sz w:val="14"/>
              </w:rPr>
              <w:t>2274</w:t>
            </w:r>
          </w:p>
        </w:tc>
        <w:tc>
          <w:tcPr>
            <w:tcW w:w="475" w:type="dxa"/>
            <w:tcBorders>
              <w:top w:val="single" w:sz="4" w:space="0" w:color="000000"/>
              <w:left w:val="single" w:sz="4" w:space="0" w:color="000000"/>
              <w:bottom w:val="single" w:sz="4" w:space="0" w:color="000000"/>
              <w:right w:val="single" w:sz="4" w:space="0" w:color="000000"/>
            </w:tcBorders>
          </w:tcPr>
          <w:p w14:paraId="1C4FF0BD"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41D346D8" w14:textId="77777777" w:rsidR="00484486" w:rsidRDefault="00967E7C">
            <w:pPr>
              <w:pStyle w:val="TableParagraph"/>
              <w:spacing w:before="34"/>
              <w:ind w:left="113" w:right="110"/>
              <w:jc w:val="center"/>
              <w:rPr>
                <w:b/>
                <w:sz w:val="14"/>
              </w:rPr>
            </w:pPr>
            <w:r>
              <w:rPr>
                <w:b/>
                <w:sz w:val="14"/>
              </w:rPr>
              <w:t>2324</w:t>
            </w:r>
          </w:p>
        </w:tc>
        <w:tc>
          <w:tcPr>
            <w:tcW w:w="475" w:type="dxa"/>
            <w:tcBorders>
              <w:top w:val="single" w:sz="4" w:space="0" w:color="000000"/>
              <w:left w:val="single" w:sz="4" w:space="0" w:color="000000"/>
              <w:bottom w:val="single" w:sz="4" w:space="0" w:color="000000"/>
              <w:right w:val="single" w:sz="4" w:space="0" w:color="000000"/>
            </w:tcBorders>
          </w:tcPr>
          <w:p w14:paraId="6151B18C"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161522FA" w14:textId="77777777" w:rsidR="00484486" w:rsidRDefault="00967E7C">
            <w:pPr>
              <w:pStyle w:val="TableParagraph"/>
              <w:spacing w:before="34"/>
              <w:ind w:left="74" w:right="68"/>
              <w:jc w:val="center"/>
              <w:rPr>
                <w:b/>
                <w:sz w:val="14"/>
              </w:rPr>
            </w:pPr>
            <w:r>
              <w:rPr>
                <w:b/>
                <w:sz w:val="14"/>
              </w:rPr>
              <w:t>2374</w:t>
            </w:r>
          </w:p>
        </w:tc>
        <w:tc>
          <w:tcPr>
            <w:tcW w:w="475" w:type="dxa"/>
            <w:tcBorders>
              <w:top w:val="single" w:sz="4" w:space="0" w:color="000000"/>
              <w:left w:val="single" w:sz="4" w:space="0" w:color="000000"/>
              <w:bottom w:val="single" w:sz="4" w:space="0" w:color="000000"/>
              <w:right w:val="single" w:sz="4" w:space="0" w:color="000000"/>
            </w:tcBorders>
          </w:tcPr>
          <w:p w14:paraId="43EB7F80"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3C87318F" w14:textId="77777777" w:rsidR="00484486" w:rsidRDefault="00967E7C">
            <w:pPr>
              <w:pStyle w:val="TableParagraph"/>
              <w:spacing w:before="34"/>
              <w:ind w:left="75" w:right="68"/>
              <w:jc w:val="center"/>
              <w:rPr>
                <w:b/>
                <w:sz w:val="14"/>
              </w:rPr>
            </w:pPr>
            <w:r>
              <w:rPr>
                <w:b/>
                <w:sz w:val="14"/>
              </w:rPr>
              <w:t>2424</w:t>
            </w:r>
          </w:p>
        </w:tc>
        <w:tc>
          <w:tcPr>
            <w:tcW w:w="475" w:type="dxa"/>
            <w:tcBorders>
              <w:top w:val="single" w:sz="4" w:space="0" w:color="000000"/>
              <w:left w:val="single" w:sz="4" w:space="0" w:color="000000"/>
              <w:bottom w:val="single" w:sz="4" w:space="0" w:color="000000"/>
              <w:right w:val="single" w:sz="4" w:space="0" w:color="000000"/>
            </w:tcBorders>
          </w:tcPr>
          <w:p w14:paraId="29850F8C"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70B2241B" w14:textId="77777777" w:rsidR="00484486" w:rsidRDefault="00967E7C">
            <w:pPr>
              <w:pStyle w:val="TableParagraph"/>
              <w:spacing w:before="34"/>
              <w:ind w:left="75" w:right="67"/>
              <w:jc w:val="center"/>
              <w:rPr>
                <w:b/>
                <w:sz w:val="14"/>
              </w:rPr>
            </w:pPr>
            <w:r>
              <w:rPr>
                <w:b/>
                <w:sz w:val="14"/>
              </w:rPr>
              <w:t>2474</w:t>
            </w:r>
          </w:p>
        </w:tc>
        <w:tc>
          <w:tcPr>
            <w:tcW w:w="569" w:type="dxa"/>
            <w:tcBorders>
              <w:top w:val="single" w:sz="4" w:space="0" w:color="000000"/>
              <w:left w:val="single" w:sz="4" w:space="0" w:color="000000"/>
              <w:bottom w:val="single" w:sz="4" w:space="0" w:color="000000"/>
            </w:tcBorders>
          </w:tcPr>
          <w:p w14:paraId="7D200D20" w14:textId="77777777" w:rsidR="00484486" w:rsidRDefault="00967E7C">
            <w:pPr>
              <w:pStyle w:val="TableParagraph"/>
              <w:spacing w:before="32"/>
              <w:ind w:left="124" w:right="104"/>
              <w:jc w:val="center"/>
              <w:rPr>
                <w:sz w:val="14"/>
              </w:rPr>
            </w:pPr>
            <w:r>
              <w:rPr>
                <w:sz w:val="14"/>
              </w:rPr>
              <w:t>1003</w:t>
            </w:r>
          </w:p>
        </w:tc>
      </w:tr>
      <w:tr w:rsidR="00484486" w14:paraId="6CEF75A2" w14:textId="77777777">
        <w:trPr>
          <w:trHeight w:val="229"/>
        </w:trPr>
        <w:tc>
          <w:tcPr>
            <w:tcW w:w="451" w:type="dxa"/>
            <w:tcBorders>
              <w:top w:val="single" w:sz="4" w:space="0" w:color="000000"/>
              <w:bottom w:val="single" w:sz="4" w:space="0" w:color="000000"/>
              <w:right w:val="single" w:sz="4" w:space="0" w:color="000000"/>
            </w:tcBorders>
          </w:tcPr>
          <w:p w14:paraId="2F9F89BB" w14:textId="77777777" w:rsidR="00484486" w:rsidRDefault="00967E7C">
            <w:pPr>
              <w:pStyle w:val="TableParagraph"/>
              <w:spacing w:before="34"/>
              <w:ind w:left="53" w:right="57"/>
              <w:jc w:val="center"/>
              <w:rPr>
                <w:b/>
                <w:sz w:val="14"/>
              </w:rPr>
            </w:pPr>
            <w:r>
              <w:rPr>
                <w:b/>
                <w:sz w:val="14"/>
              </w:rPr>
              <w:t>2025</w:t>
            </w:r>
          </w:p>
        </w:tc>
        <w:tc>
          <w:tcPr>
            <w:tcW w:w="449" w:type="dxa"/>
            <w:tcBorders>
              <w:top w:val="single" w:sz="4" w:space="0" w:color="000000"/>
              <w:left w:val="single" w:sz="4" w:space="0" w:color="000000"/>
              <w:bottom w:val="single" w:sz="4" w:space="0" w:color="000000"/>
              <w:right w:val="single" w:sz="4" w:space="0" w:color="000000"/>
            </w:tcBorders>
          </w:tcPr>
          <w:p w14:paraId="16738A53"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698E5F40" w14:textId="77777777" w:rsidR="00484486" w:rsidRDefault="00967E7C">
            <w:pPr>
              <w:pStyle w:val="TableParagraph"/>
              <w:spacing w:before="34"/>
              <w:ind w:left="62" w:right="57"/>
              <w:jc w:val="center"/>
              <w:rPr>
                <w:b/>
                <w:sz w:val="14"/>
              </w:rPr>
            </w:pPr>
            <w:r>
              <w:rPr>
                <w:b/>
                <w:sz w:val="14"/>
              </w:rPr>
              <w:t>2075</w:t>
            </w:r>
          </w:p>
        </w:tc>
        <w:tc>
          <w:tcPr>
            <w:tcW w:w="360" w:type="dxa"/>
            <w:tcBorders>
              <w:top w:val="single" w:sz="4" w:space="0" w:color="000000"/>
              <w:left w:val="single" w:sz="4" w:space="0" w:color="000000"/>
              <w:bottom w:val="single" w:sz="4" w:space="0" w:color="000000"/>
              <w:right w:val="single" w:sz="4" w:space="0" w:color="000000"/>
            </w:tcBorders>
          </w:tcPr>
          <w:p w14:paraId="15E916EF"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2A218BE4" w14:textId="77777777" w:rsidR="00484486" w:rsidRDefault="00967E7C">
            <w:pPr>
              <w:pStyle w:val="TableParagraph"/>
              <w:spacing w:before="34"/>
              <w:ind w:left="62" w:right="55"/>
              <w:jc w:val="center"/>
              <w:rPr>
                <w:b/>
                <w:sz w:val="14"/>
              </w:rPr>
            </w:pPr>
            <w:r>
              <w:rPr>
                <w:b/>
                <w:sz w:val="14"/>
              </w:rPr>
              <w:t>2125</w:t>
            </w:r>
          </w:p>
        </w:tc>
        <w:tc>
          <w:tcPr>
            <w:tcW w:w="360" w:type="dxa"/>
            <w:tcBorders>
              <w:top w:val="single" w:sz="4" w:space="0" w:color="000000"/>
              <w:left w:val="single" w:sz="4" w:space="0" w:color="000000"/>
              <w:bottom w:val="single" w:sz="4" w:space="0" w:color="000000"/>
              <w:right w:val="single" w:sz="4" w:space="0" w:color="000000"/>
            </w:tcBorders>
          </w:tcPr>
          <w:p w14:paraId="64008517"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02FEA657" w14:textId="77777777" w:rsidR="00484486" w:rsidRDefault="00967E7C">
            <w:pPr>
              <w:pStyle w:val="TableParagraph"/>
              <w:spacing w:before="34"/>
              <w:ind w:left="62" w:right="58"/>
              <w:jc w:val="center"/>
              <w:rPr>
                <w:b/>
                <w:sz w:val="14"/>
              </w:rPr>
            </w:pPr>
            <w:r>
              <w:rPr>
                <w:b/>
                <w:sz w:val="14"/>
              </w:rPr>
              <w:t>2175</w:t>
            </w:r>
          </w:p>
        </w:tc>
        <w:tc>
          <w:tcPr>
            <w:tcW w:w="473" w:type="dxa"/>
            <w:tcBorders>
              <w:top w:val="single" w:sz="4" w:space="0" w:color="000000"/>
              <w:left w:val="single" w:sz="4" w:space="0" w:color="000000"/>
              <w:bottom w:val="single" w:sz="4" w:space="0" w:color="000000"/>
              <w:right w:val="single" w:sz="4" w:space="0" w:color="000000"/>
            </w:tcBorders>
          </w:tcPr>
          <w:p w14:paraId="7E40090E"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79A859CB" w14:textId="77777777" w:rsidR="00484486" w:rsidRDefault="00967E7C">
            <w:pPr>
              <w:pStyle w:val="TableParagraph"/>
              <w:spacing w:before="34"/>
              <w:ind w:left="95" w:right="89"/>
              <w:jc w:val="center"/>
              <w:rPr>
                <w:b/>
                <w:sz w:val="14"/>
              </w:rPr>
            </w:pPr>
            <w:r>
              <w:rPr>
                <w:b/>
                <w:sz w:val="14"/>
              </w:rPr>
              <w:t>2225</w:t>
            </w:r>
          </w:p>
        </w:tc>
        <w:tc>
          <w:tcPr>
            <w:tcW w:w="475" w:type="dxa"/>
            <w:tcBorders>
              <w:top w:val="single" w:sz="4" w:space="0" w:color="000000"/>
              <w:left w:val="single" w:sz="4" w:space="0" w:color="000000"/>
              <w:bottom w:val="single" w:sz="4" w:space="0" w:color="000000"/>
              <w:right w:val="single" w:sz="4" w:space="0" w:color="000000"/>
            </w:tcBorders>
          </w:tcPr>
          <w:p w14:paraId="4A89AD51"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1ECADDE9" w14:textId="77777777" w:rsidR="00484486" w:rsidRDefault="00967E7C">
            <w:pPr>
              <w:pStyle w:val="TableParagraph"/>
              <w:spacing w:before="34"/>
              <w:ind w:right="88"/>
              <w:jc w:val="right"/>
              <w:rPr>
                <w:b/>
                <w:sz w:val="14"/>
              </w:rPr>
            </w:pPr>
            <w:r>
              <w:rPr>
                <w:b/>
                <w:w w:val="95"/>
                <w:sz w:val="14"/>
              </w:rPr>
              <w:t>2275</w:t>
            </w:r>
          </w:p>
        </w:tc>
        <w:tc>
          <w:tcPr>
            <w:tcW w:w="475" w:type="dxa"/>
            <w:tcBorders>
              <w:top w:val="single" w:sz="4" w:space="0" w:color="000000"/>
              <w:left w:val="single" w:sz="4" w:space="0" w:color="000000"/>
              <w:bottom w:val="single" w:sz="4" w:space="0" w:color="000000"/>
              <w:right w:val="single" w:sz="4" w:space="0" w:color="000000"/>
            </w:tcBorders>
          </w:tcPr>
          <w:p w14:paraId="67AFF32E"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64112D1C" w14:textId="77777777" w:rsidR="00484486" w:rsidRDefault="00967E7C">
            <w:pPr>
              <w:pStyle w:val="TableParagraph"/>
              <w:spacing w:before="34"/>
              <w:ind w:left="113" w:right="110"/>
              <w:jc w:val="center"/>
              <w:rPr>
                <w:b/>
                <w:sz w:val="14"/>
              </w:rPr>
            </w:pPr>
            <w:r>
              <w:rPr>
                <w:b/>
                <w:sz w:val="14"/>
              </w:rPr>
              <w:t>2325</w:t>
            </w:r>
          </w:p>
        </w:tc>
        <w:tc>
          <w:tcPr>
            <w:tcW w:w="475" w:type="dxa"/>
            <w:tcBorders>
              <w:top w:val="single" w:sz="4" w:space="0" w:color="000000"/>
              <w:left w:val="single" w:sz="4" w:space="0" w:color="000000"/>
              <w:bottom w:val="single" w:sz="4" w:space="0" w:color="000000"/>
              <w:right w:val="single" w:sz="4" w:space="0" w:color="000000"/>
            </w:tcBorders>
          </w:tcPr>
          <w:p w14:paraId="01FC7F9D"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4EB867DA" w14:textId="77777777" w:rsidR="00484486" w:rsidRDefault="00967E7C">
            <w:pPr>
              <w:pStyle w:val="TableParagraph"/>
              <w:spacing w:before="34"/>
              <w:ind w:left="74" w:right="68"/>
              <w:jc w:val="center"/>
              <w:rPr>
                <w:b/>
                <w:sz w:val="14"/>
              </w:rPr>
            </w:pPr>
            <w:r>
              <w:rPr>
                <w:b/>
                <w:sz w:val="14"/>
              </w:rPr>
              <w:t>2375</w:t>
            </w:r>
          </w:p>
        </w:tc>
        <w:tc>
          <w:tcPr>
            <w:tcW w:w="475" w:type="dxa"/>
            <w:tcBorders>
              <w:top w:val="single" w:sz="4" w:space="0" w:color="000000"/>
              <w:left w:val="single" w:sz="4" w:space="0" w:color="000000"/>
              <w:bottom w:val="single" w:sz="4" w:space="0" w:color="000000"/>
              <w:right w:val="single" w:sz="4" w:space="0" w:color="000000"/>
            </w:tcBorders>
          </w:tcPr>
          <w:p w14:paraId="1374EA6C"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0751DBA6" w14:textId="77777777" w:rsidR="00484486" w:rsidRDefault="00967E7C">
            <w:pPr>
              <w:pStyle w:val="TableParagraph"/>
              <w:spacing w:before="34"/>
              <w:ind w:left="75" w:right="68"/>
              <w:jc w:val="center"/>
              <w:rPr>
                <w:b/>
                <w:sz w:val="14"/>
              </w:rPr>
            </w:pPr>
            <w:r>
              <w:rPr>
                <w:b/>
                <w:sz w:val="14"/>
              </w:rPr>
              <w:t>2425</w:t>
            </w:r>
          </w:p>
        </w:tc>
        <w:tc>
          <w:tcPr>
            <w:tcW w:w="475" w:type="dxa"/>
            <w:tcBorders>
              <w:top w:val="single" w:sz="4" w:space="0" w:color="000000"/>
              <w:left w:val="single" w:sz="4" w:space="0" w:color="000000"/>
              <w:bottom w:val="single" w:sz="4" w:space="0" w:color="000000"/>
              <w:right w:val="single" w:sz="4" w:space="0" w:color="000000"/>
            </w:tcBorders>
          </w:tcPr>
          <w:p w14:paraId="6A641B6F"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1D7D7101" w14:textId="77777777" w:rsidR="00484486" w:rsidRDefault="00967E7C">
            <w:pPr>
              <w:pStyle w:val="TableParagraph"/>
              <w:spacing w:before="34"/>
              <w:ind w:left="75" w:right="67"/>
              <w:jc w:val="center"/>
              <w:rPr>
                <w:b/>
                <w:sz w:val="14"/>
              </w:rPr>
            </w:pPr>
            <w:r>
              <w:rPr>
                <w:b/>
                <w:sz w:val="14"/>
              </w:rPr>
              <w:t>2475</w:t>
            </w:r>
          </w:p>
        </w:tc>
        <w:tc>
          <w:tcPr>
            <w:tcW w:w="569" w:type="dxa"/>
            <w:tcBorders>
              <w:top w:val="single" w:sz="4" w:space="0" w:color="000000"/>
              <w:left w:val="single" w:sz="4" w:space="0" w:color="000000"/>
              <w:bottom w:val="single" w:sz="4" w:space="0" w:color="000000"/>
            </w:tcBorders>
          </w:tcPr>
          <w:p w14:paraId="7064FA9E" w14:textId="77777777" w:rsidR="00484486" w:rsidRDefault="00967E7C">
            <w:pPr>
              <w:pStyle w:val="TableParagraph"/>
              <w:spacing w:before="32"/>
              <w:ind w:left="124" w:right="104"/>
              <w:jc w:val="center"/>
              <w:rPr>
                <w:sz w:val="14"/>
              </w:rPr>
            </w:pPr>
            <w:r>
              <w:rPr>
                <w:sz w:val="14"/>
              </w:rPr>
              <w:t>1003</w:t>
            </w:r>
          </w:p>
        </w:tc>
      </w:tr>
      <w:tr w:rsidR="00484486" w14:paraId="44A414F8" w14:textId="77777777">
        <w:trPr>
          <w:trHeight w:val="230"/>
        </w:trPr>
        <w:tc>
          <w:tcPr>
            <w:tcW w:w="451" w:type="dxa"/>
            <w:tcBorders>
              <w:top w:val="single" w:sz="4" w:space="0" w:color="000000"/>
              <w:bottom w:val="single" w:sz="4" w:space="0" w:color="000000"/>
              <w:right w:val="single" w:sz="4" w:space="0" w:color="000000"/>
            </w:tcBorders>
          </w:tcPr>
          <w:p w14:paraId="3980B9F8" w14:textId="77777777" w:rsidR="00484486" w:rsidRDefault="00967E7C">
            <w:pPr>
              <w:pStyle w:val="TableParagraph"/>
              <w:spacing w:before="34"/>
              <w:ind w:left="53" w:right="57"/>
              <w:jc w:val="center"/>
              <w:rPr>
                <w:b/>
                <w:sz w:val="14"/>
              </w:rPr>
            </w:pPr>
            <w:r>
              <w:rPr>
                <w:b/>
                <w:sz w:val="14"/>
              </w:rPr>
              <w:t>2026</w:t>
            </w:r>
          </w:p>
        </w:tc>
        <w:tc>
          <w:tcPr>
            <w:tcW w:w="449" w:type="dxa"/>
            <w:tcBorders>
              <w:top w:val="single" w:sz="4" w:space="0" w:color="000000"/>
              <w:left w:val="single" w:sz="4" w:space="0" w:color="000000"/>
              <w:bottom w:val="single" w:sz="4" w:space="0" w:color="000000"/>
              <w:right w:val="single" w:sz="4" w:space="0" w:color="000000"/>
            </w:tcBorders>
          </w:tcPr>
          <w:p w14:paraId="1A6B2B26"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1C63124B" w14:textId="77777777" w:rsidR="00484486" w:rsidRDefault="00967E7C">
            <w:pPr>
              <w:pStyle w:val="TableParagraph"/>
              <w:spacing w:before="34"/>
              <w:ind w:left="62" w:right="57"/>
              <w:jc w:val="center"/>
              <w:rPr>
                <w:b/>
                <w:sz w:val="14"/>
              </w:rPr>
            </w:pPr>
            <w:r>
              <w:rPr>
                <w:b/>
                <w:sz w:val="14"/>
              </w:rPr>
              <w:t>2076</w:t>
            </w:r>
          </w:p>
        </w:tc>
        <w:tc>
          <w:tcPr>
            <w:tcW w:w="360" w:type="dxa"/>
            <w:tcBorders>
              <w:top w:val="single" w:sz="4" w:space="0" w:color="000000"/>
              <w:left w:val="single" w:sz="4" w:space="0" w:color="000000"/>
              <w:bottom w:val="single" w:sz="4" w:space="0" w:color="000000"/>
              <w:right w:val="single" w:sz="4" w:space="0" w:color="000000"/>
            </w:tcBorders>
          </w:tcPr>
          <w:p w14:paraId="1FC197A5"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60E36AF5" w14:textId="77777777" w:rsidR="00484486" w:rsidRDefault="00967E7C">
            <w:pPr>
              <w:pStyle w:val="TableParagraph"/>
              <w:spacing w:before="34"/>
              <w:ind w:left="62" w:right="55"/>
              <w:jc w:val="center"/>
              <w:rPr>
                <w:b/>
                <w:sz w:val="14"/>
              </w:rPr>
            </w:pPr>
            <w:r>
              <w:rPr>
                <w:b/>
                <w:sz w:val="14"/>
              </w:rPr>
              <w:t>2126</w:t>
            </w:r>
          </w:p>
        </w:tc>
        <w:tc>
          <w:tcPr>
            <w:tcW w:w="360" w:type="dxa"/>
            <w:tcBorders>
              <w:top w:val="single" w:sz="4" w:space="0" w:color="000000"/>
              <w:left w:val="single" w:sz="4" w:space="0" w:color="000000"/>
              <w:bottom w:val="single" w:sz="4" w:space="0" w:color="000000"/>
              <w:right w:val="single" w:sz="4" w:space="0" w:color="000000"/>
            </w:tcBorders>
          </w:tcPr>
          <w:p w14:paraId="0F8B26ED" w14:textId="77777777" w:rsidR="00484486" w:rsidRDefault="00967E7C">
            <w:pPr>
              <w:pStyle w:val="TableParagraph"/>
              <w:spacing w:before="32"/>
              <w:ind w:left="71"/>
              <w:rPr>
                <w:sz w:val="14"/>
              </w:rPr>
            </w:pPr>
            <w:r>
              <w:rPr>
                <w:sz w:val="14"/>
              </w:rPr>
              <w:t>956</w:t>
            </w:r>
          </w:p>
        </w:tc>
        <w:tc>
          <w:tcPr>
            <w:tcW w:w="451" w:type="dxa"/>
            <w:tcBorders>
              <w:top w:val="single" w:sz="4" w:space="0" w:color="000000"/>
              <w:left w:val="single" w:sz="4" w:space="0" w:color="000000"/>
              <w:bottom w:val="single" w:sz="4" w:space="0" w:color="000000"/>
              <w:right w:val="single" w:sz="4" w:space="0" w:color="000000"/>
            </w:tcBorders>
          </w:tcPr>
          <w:p w14:paraId="6861177B" w14:textId="77777777" w:rsidR="00484486" w:rsidRDefault="00967E7C">
            <w:pPr>
              <w:pStyle w:val="TableParagraph"/>
              <w:spacing w:before="34"/>
              <w:ind w:left="62" w:right="58"/>
              <w:jc w:val="center"/>
              <w:rPr>
                <w:b/>
                <w:sz w:val="14"/>
              </w:rPr>
            </w:pPr>
            <w:r>
              <w:rPr>
                <w:b/>
                <w:sz w:val="14"/>
              </w:rPr>
              <w:t>2176</w:t>
            </w:r>
          </w:p>
        </w:tc>
        <w:tc>
          <w:tcPr>
            <w:tcW w:w="473" w:type="dxa"/>
            <w:tcBorders>
              <w:top w:val="single" w:sz="4" w:space="0" w:color="000000"/>
              <w:left w:val="single" w:sz="4" w:space="0" w:color="000000"/>
              <w:bottom w:val="single" w:sz="4" w:space="0" w:color="000000"/>
              <w:right w:val="single" w:sz="4" w:space="0" w:color="000000"/>
            </w:tcBorders>
          </w:tcPr>
          <w:p w14:paraId="6FCEAB2A" w14:textId="77777777" w:rsidR="00484486" w:rsidRDefault="00967E7C">
            <w:pPr>
              <w:pStyle w:val="TableParagraph"/>
              <w:spacing w:before="32"/>
              <w:ind w:left="108" w:right="104"/>
              <w:jc w:val="center"/>
              <w:rPr>
                <w:sz w:val="14"/>
              </w:rPr>
            </w:pPr>
            <w:r>
              <w:rPr>
                <w:sz w:val="14"/>
              </w:rPr>
              <w:t>963</w:t>
            </w:r>
          </w:p>
        </w:tc>
        <w:tc>
          <w:tcPr>
            <w:tcW w:w="516" w:type="dxa"/>
            <w:tcBorders>
              <w:top w:val="single" w:sz="4" w:space="0" w:color="000000"/>
              <w:left w:val="single" w:sz="4" w:space="0" w:color="000000"/>
              <w:bottom w:val="single" w:sz="4" w:space="0" w:color="000000"/>
              <w:right w:val="single" w:sz="4" w:space="0" w:color="000000"/>
            </w:tcBorders>
          </w:tcPr>
          <w:p w14:paraId="66895029" w14:textId="77777777" w:rsidR="00484486" w:rsidRDefault="00967E7C">
            <w:pPr>
              <w:pStyle w:val="TableParagraph"/>
              <w:spacing w:before="34"/>
              <w:ind w:left="95" w:right="89"/>
              <w:jc w:val="center"/>
              <w:rPr>
                <w:b/>
                <w:sz w:val="14"/>
              </w:rPr>
            </w:pPr>
            <w:r>
              <w:rPr>
                <w:b/>
                <w:sz w:val="14"/>
              </w:rPr>
              <w:t>2226</w:t>
            </w:r>
          </w:p>
        </w:tc>
        <w:tc>
          <w:tcPr>
            <w:tcW w:w="475" w:type="dxa"/>
            <w:tcBorders>
              <w:top w:val="single" w:sz="4" w:space="0" w:color="000000"/>
              <w:left w:val="single" w:sz="4" w:space="0" w:color="000000"/>
              <w:bottom w:val="single" w:sz="4" w:space="0" w:color="000000"/>
              <w:right w:val="single" w:sz="4" w:space="0" w:color="000000"/>
            </w:tcBorders>
          </w:tcPr>
          <w:p w14:paraId="3CD50FEF" w14:textId="77777777" w:rsidR="00484486" w:rsidRDefault="00967E7C">
            <w:pPr>
              <w:pStyle w:val="TableParagraph"/>
              <w:spacing w:before="32"/>
              <w:ind w:left="129"/>
              <w:rPr>
                <w:sz w:val="14"/>
              </w:rPr>
            </w:pPr>
            <w:r>
              <w:rPr>
                <w:sz w:val="14"/>
              </w:rPr>
              <w:t>970</w:t>
            </w:r>
          </w:p>
        </w:tc>
        <w:tc>
          <w:tcPr>
            <w:tcW w:w="475" w:type="dxa"/>
            <w:tcBorders>
              <w:top w:val="single" w:sz="4" w:space="0" w:color="000000"/>
              <w:left w:val="single" w:sz="4" w:space="0" w:color="000000"/>
              <w:bottom w:val="single" w:sz="4" w:space="0" w:color="000000"/>
              <w:right w:val="single" w:sz="4" w:space="0" w:color="000000"/>
            </w:tcBorders>
          </w:tcPr>
          <w:p w14:paraId="54D111E6" w14:textId="77777777" w:rsidR="00484486" w:rsidRDefault="00967E7C">
            <w:pPr>
              <w:pStyle w:val="TableParagraph"/>
              <w:spacing w:before="34"/>
              <w:ind w:right="88"/>
              <w:jc w:val="right"/>
              <w:rPr>
                <w:b/>
                <w:sz w:val="14"/>
              </w:rPr>
            </w:pPr>
            <w:r>
              <w:rPr>
                <w:b/>
                <w:w w:val="95"/>
                <w:sz w:val="14"/>
              </w:rPr>
              <w:t>2276</w:t>
            </w:r>
          </w:p>
        </w:tc>
        <w:tc>
          <w:tcPr>
            <w:tcW w:w="475" w:type="dxa"/>
            <w:tcBorders>
              <w:top w:val="single" w:sz="4" w:space="0" w:color="000000"/>
              <w:left w:val="single" w:sz="4" w:space="0" w:color="000000"/>
              <w:bottom w:val="single" w:sz="4" w:space="0" w:color="000000"/>
              <w:right w:val="single" w:sz="4" w:space="0" w:color="000000"/>
            </w:tcBorders>
          </w:tcPr>
          <w:p w14:paraId="73A888BB"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23926885" w14:textId="77777777" w:rsidR="00484486" w:rsidRDefault="00967E7C">
            <w:pPr>
              <w:pStyle w:val="TableParagraph"/>
              <w:spacing w:before="34"/>
              <w:ind w:left="113" w:right="110"/>
              <w:jc w:val="center"/>
              <w:rPr>
                <w:b/>
                <w:sz w:val="14"/>
              </w:rPr>
            </w:pPr>
            <w:r>
              <w:rPr>
                <w:b/>
                <w:sz w:val="14"/>
              </w:rPr>
              <w:t>2326</w:t>
            </w:r>
          </w:p>
        </w:tc>
        <w:tc>
          <w:tcPr>
            <w:tcW w:w="475" w:type="dxa"/>
            <w:tcBorders>
              <w:top w:val="single" w:sz="4" w:space="0" w:color="000000"/>
              <w:left w:val="single" w:sz="4" w:space="0" w:color="000000"/>
              <w:bottom w:val="single" w:sz="4" w:space="0" w:color="000000"/>
              <w:right w:val="single" w:sz="4" w:space="0" w:color="000000"/>
            </w:tcBorders>
          </w:tcPr>
          <w:p w14:paraId="42C07016"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6B98D78D" w14:textId="77777777" w:rsidR="00484486" w:rsidRDefault="00967E7C">
            <w:pPr>
              <w:pStyle w:val="TableParagraph"/>
              <w:spacing w:before="34"/>
              <w:ind w:left="74" w:right="68"/>
              <w:jc w:val="center"/>
              <w:rPr>
                <w:b/>
                <w:sz w:val="14"/>
              </w:rPr>
            </w:pPr>
            <w:r>
              <w:rPr>
                <w:b/>
                <w:sz w:val="14"/>
              </w:rPr>
              <w:t>2376</w:t>
            </w:r>
          </w:p>
        </w:tc>
        <w:tc>
          <w:tcPr>
            <w:tcW w:w="475" w:type="dxa"/>
            <w:tcBorders>
              <w:top w:val="single" w:sz="4" w:space="0" w:color="000000"/>
              <w:left w:val="single" w:sz="4" w:space="0" w:color="000000"/>
              <w:bottom w:val="single" w:sz="4" w:space="0" w:color="000000"/>
              <w:right w:val="single" w:sz="4" w:space="0" w:color="000000"/>
            </w:tcBorders>
          </w:tcPr>
          <w:p w14:paraId="61923B13" w14:textId="77777777" w:rsidR="00484486" w:rsidRDefault="00967E7C">
            <w:pPr>
              <w:pStyle w:val="TableParagraph"/>
              <w:spacing w:before="32"/>
              <w:ind w:left="72" w:right="68"/>
              <w:jc w:val="center"/>
              <w:rPr>
                <w:sz w:val="14"/>
              </w:rPr>
            </w:pPr>
            <w:r>
              <w:rPr>
                <w:sz w:val="14"/>
              </w:rPr>
              <w:t>990</w:t>
            </w:r>
          </w:p>
        </w:tc>
        <w:tc>
          <w:tcPr>
            <w:tcW w:w="475" w:type="dxa"/>
            <w:tcBorders>
              <w:top w:val="single" w:sz="4" w:space="0" w:color="000000"/>
              <w:left w:val="single" w:sz="4" w:space="0" w:color="000000"/>
              <w:bottom w:val="single" w:sz="4" w:space="0" w:color="000000"/>
              <w:right w:val="single" w:sz="4" w:space="0" w:color="000000"/>
            </w:tcBorders>
          </w:tcPr>
          <w:p w14:paraId="41F135AC" w14:textId="77777777" w:rsidR="00484486" w:rsidRDefault="00967E7C">
            <w:pPr>
              <w:pStyle w:val="TableParagraph"/>
              <w:spacing w:before="34"/>
              <w:ind w:left="75" w:right="68"/>
              <w:jc w:val="center"/>
              <w:rPr>
                <w:b/>
                <w:sz w:val="14"/>
              </w:rPr>
            </w:pPr>
            <w:r>
              <w:rPr>
                <w:b/>
                <w:sz w:val="14"/>
              </w:rPr>
              <w:t>2426</w:t>
            </w:r>
          </w:p>
        </w:tc>
        <w:tc>
          <w:tcPr>
            <w:tcW w:w="475" w:type="dxa"/>
            <w:tcBorders>
              <w:top w:val="single" w:sz="4" w:space="0" w:color="000000"/>
              <w:left w:val="single" w:sz="4" w:space="0" w:color="000000"/>
              <w:bottom w:val="single" w:sz="4" w:space="0" w:color="000000"/>
              <w:right w:val="single" w:sz="4" w:space="0" w:color="000000"/>
            </w:tcBorders>
          </w:tcPr>
          <w:p w14:paraId="5DA4E54B"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19FD57F9" w14:textId="77777777" w:rsidR="00484486" w:rsidRDefault="00967E7C">
            <w:pPr>
              <w:pStyle w:val="TableParagraph"/>
              <w:spacing w:before="34"/>
              <w:ind w:left="75" w:right="67"/>
              <w:jc w:val="center"/>
              <w:rPr>
                <w:b/>
                <w:sz w:val="14"/>
              </w:rPr>
            </w:pPr>
            <w:r>
              <w:rPr>
                <w:b/>
                <w:sz w:val="14"/>
              </w:rPr>
              <w:t>2476</w:t>
            </w:r>
          </w:p>
        </w:tc>
        <w:tc>
          <w:tcPr>
            <w:tcW w:w="569" w:type="dxa"/>
            <w:tcBorders>
              <w:top w:val="single" w:sz="4" w:space="0" w:color="000000"/>
              <w:left w:val="single" w:sz="4" w:space="0" w:color="000000"/>
              <w:bottom w:val="single" w:sz="4" w:space="0" w:color="000000"/>
            </w:tcBorders>
          </w:tcPr>
          <w:p w14:paraId="2724AA40" w14:textId="77777777" w:rsidR="00484486" w:rsidRDefault="00967E7C">
            <w:pPr>
              <w:pStyle w:val="TableParagraph"/>
              <w:spacing w:before="32"/>
              <w:ind w:left="124" w:right="104"/>
              <w:jc w:val="center"/>
              <w:rPr>
                <w:sz w:val="14"/>
              </w:rPr>
            </w:pPr>
            <w:r>
              <w:rPr>
                <w:sz w:val="14"/>
              </w:rPr>
              <w:t>1003</w:t>
            </w:r>
          </w:p>
        </w:tc>
      </w:tr>
      <w:tr w:rsidR="00484486" w14:paraId="489DBBC0" w14:textId="77777777">
        <w:trPr>
          <w:trHeight w:val="230"/>
        </w:trPr>
        <w:tc>
          <w:tcPr>
            <w:tcW w:w="451" w:type="dxa"/>
            <w:tcBorders>
              <w:top w:val="single" w:sz="4" w:space="0" w:color="000000"/>
              <w:bottom w:val="single" w:sz="4" w:space="0" w:color="000000"/>
              <w:right w:val="single" w:sz="4" w:space="0" w:color="000000"/>
            </w:tcBorders>
          </w:tcPr>
          <w:p w14:paraId="65C53F04" w14:textId="77777777" w:rsidR="00484486" w:rsidRDefault="00967E7C">
            <w:pPr>
              <w:pStyle w:val="TableParagraph"/>
              <w:spacing w:before="34"/>
              <w:ind w:left="53" w:right="57"/>
              <w:jc w:val="center"/>
              <w:rPr>
                <w:b/>
                <w:sz w:val="14"/>
              </w:rPr>
            </w:pPr>
            <w:r>
              <w:rPr>
                <w:b/>
                <w:sz w:val="14"/>
              </w:rPr>
              <w:t>2027</w:t>
            </w:r>
          </w:p>
        </w:tc>
        <w:tc>
          <w:tcPr>
            <w:tcW w:w="449" w:type="dxa"/>
            <w:tcBorders>
              <w:top w:val="single" w:sz="4" w:space="0" w:color="000000"/>
              <w:left w:val="single" w:sz="4" w:space="0" w:color="000000"/>
              <w:bottom w:val="single" w:sz="4" w:space="0" w:color="000000"/>
              <w:right w:val="single" w:sz="4" w:space="0" w:color="000000"/>
            </w:tcBorders>
          </w:tcPr>
          <w:p w14:paraId="5B0F5CE2"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776B4189" w14:textId="77777777" w:rsidR="00484486" w:rsidRDefault="00967E7C">
            <w:pPr>
              <w:pStyle w:val="TableParagraph"/>
              <w:spacing w:before="34"/>
              <w:ind w:left="62" w:right="57"/>
              <w:jc w:val="center"/>
              <w:rPr>
                <w:b/>
                <w:sz w:val="14"/>
              </w:rPr>
            </w:pPr>
            <w:r>
              <w:rPr>
                <w:b/>
                <w:sz w:val="14"/>
              </w:rPr>
              <w:t>2077</w:t>
            </w:r>
          </w:p>
        </w:tc>
        <w:tc>
          <w:tcPr>
            <w:tcW w:w="360" w:type="dxa"/>
            <w:tcBorders>
              <w:top w:val="single" w:sz="4" w:space="0" w:color="000000"/>
              <w:left w:val="single" w:sz="4" w:space="0" w:color="000000"/>
              <w:bottom w:val="single" w:sz="4" w:space="0" w:color="000000"/>
              <w:right w:val="single" w:sz="4" w:space="0" w:color="000000"/>
            </w:tcBorders>
          </w:tcPr>
          <w:p w14:paraId="68BE1323" w14:textId="77777777" w:rsidR="00484486" w:rsidRDefault="00967E7C">
            <w:pPr>
              <w:pStyle w:val="TableParagraph"/>
              <w:spacing w:before="32"/>
              <w:ind w:left="51" w:right="49"/>
              <w:jc w:val="center"/>
              <w:rPr>
                <w:sz w:val="14"/>
              </w:rPr>
            </w:pPr>
            <w:r>
              <w:rPr>
                <w:sz w:val="14"/>
              </w:rPr>
              <w:t>949</w:t>
            </w:r>
          </w:p>
        </w:tc>
        <w:tc>
          <w:tcPr>
            <w:tcW w:w="449" w:type="dxa"/>
            <w:tcBorders>
              <w:top w:val="single" w:sz="4" w:space="0" w:color="000000"/>
              <w:left w:val="single" w:sz="4" w:space="0" w:color="000000"/>
              <w:bottom w:val="single" w:sz="4" w:space="0" w:color="000000"/>
              <w:right w:val="single" w:sz="4" w:space="0" w:color="000000"/>
            </w:tcBorders>
          </w:tcPr>
          <w:p w14:paraId="5EF114FB" w14:textId="77777777" w:rsidR="00484486" w:rsidRDefault="00967E7C">
            <w:pPr>
              <w:pStyle w:val="TableParagraph"/>
              <w:spacing w:before="34"/>
              <w:ind w:left="62" w:right="55"/>
              <w:jc w:val="center"/>
              <w:rPr>
                <w:b/>
                <w:sz w:val="14"/>
              </w:rPr>
            </w:pPr>
            <w:r>
              <w:rPr>
                <w:b/>
                <w:sz w:val="14"/>
              </w:rPr>
              <w:t>2127</w:t>
            </w:r>
          </w:p>
        </w:tc>
        <w:tc>
          <w:tcPr>
            <w:tcW w:w="360" w:type="dxa"/>
            <w:tcBorders>
              <w:top w:val="single" w:sz="4" w:space="0" w:color="000000"/>
              <w:left w:val="single" w:sz="4" w:space="0" w:color="000000"/>
              <w:bottom w:val="single" w:sz="4" w:space="0" w:color="000000"/>
              <w:right w:val="single" w:sz="4" w:space="0" w:color="000000"/>
            </w:tcBorders>
          </w:tcPr>
          <w:p w14:paraId="61BED745"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71555618" w14:textId="77777777" w:rsidR="00484486" w:rsidRDefault="00967E7C">
            <w:pPr>
              <w:pStyle w:val="TableParagraph"/>
              <w:spacing w:before="34"/>
              <w:ind w:left="62" w:right="58"/>
              <w:jc w:val="center"/>
              <w:rPr>
                <w:b/>
                <w:sz w:val="14"/>
              </w:rPr>
            </w:pPr>
            <w:r>
              <w:rPr>
                <w:b/>
                <w:sz w:val="14"/>
              </w:rPr>
              <w:t>2177</w:t>
            </w:r>
          </w:p>
        </w:tc>
        <w:tc>
          <w:tcPr>
            <w:tcW w:w="473" w:type="dxa"/>
            <w:tcBorders>
              <w:top w:val="single" w:sz="4" w:space="0" w:color="000000"/>
              <w:left w:val="single" w:sz="4" w:space="0" w:color="000000"/>
              <w:bottom w:val="single" w:sz="4" w:space="0" w:color="000000"/>
              <w:right w:val="single" w:sz="4" w:space="0" w:color="000000"/>
            </w:tcBorders>
          </w:tcPr>
          <w:p w14:paraId="71D4C35D"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0A57AF50" w14:textId="77777777" w:rsidR="00484486" w:rsidRDefault="00967E7C">
            <w:pPr>
              <w:pStyle w:val="TableParagraph"/>
              <w:spacing w:before="34"/>
              <w:ind w:left="95" w:right="89"/>
              <w:jc w:val="center"/>
              <w:rPr>
                <w:b/>
                <w:sz w:val="14"/>
              </w:rPr>
            </w:pPr>
            <w:r>
              <w:rPr>
                <w:b/>
                <w:sz w:val="14"/>
              </w:rPr>
              <w:t>2227</w:t>
            </w:r>
          </w:p>
        </w:tc>
        <w:tc>
          <w:tcPr>
            <w:tcW w:w="475" w:type="dxa"/>
            <w:tcBorders>
              <w:top w:val="single" w:sz="4" w:space="0" w:color="000000"/>
              <w:left w:val="single" w:sz="4" w:space="0" w:color="000000"/>
              <w:bottom w:val="single" w:sz="4" w:space="0" w:color="000000"/>
              <w:right w:val="single" w:sz="4" w:space="0" w:color="000000"/>
            </w:tcBorders>
          </w:tcPr>
          <w:p w14:paraId="60ED5286"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0B83BCF1" w14:textId="77777777" w:rsidR="00484486" w:rsidRDefault="00967E7C">
            <w:pPr>
              <w:pStyle w:val="TableParagraph"/>
              <w:spacing w:before="34"/>
              <w:ind w:right="88"/>
              <w:jc w:val="right"/>
              <w:rPr>
                <w:b/>
                <w:sz w:val="14"/>
              </w:rPr>
            </w:pPr>
            <w:r>
              <w:rPr>
                <w:b/>
                <w:w w:val="95"/>
                <w:sz w:val="14"/>
              </w:rPr>
              <w:t>2277</w:t>
            </w:r>
          </w:p>
        </w:tc>
        <w:tc>
          <w:tcPr>
            <w:tcW w:w="475" w:type="dxa"/>
            <w:tcBorders>
              <w:top w:val="single" w:sz="4" w:space="0" w:color="000000"/>
              <w:left w:val="single" w:sz="4" w:space="0" w:color="000000"/>
              <w:bottom w:val="single" w:sz="4" w:space="0" w:color="000000"/>
              <w:right w:val="single" w:sz="4" w:space="0" w:color="000000"/>
            </w:tcBorders>
          </w:tcPr>
          <w:p w14:paraId="57F4305B"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4DF005D9" w14:textId="77777777" w:rsidR="00484486" w:rsidRDefault="00967E7C">
            <w:pPr>
              <w:pStyle w:val="TableParagraph"/>
              <w:spacing w:before="34"/>
              <w:ind w:left="113" w:right="110"/>
              <w:jc w:val="center"/>
              <w:rPr>
                <w:b/>
                <w:sz w:val="14"/>
              </w:rPr>
            </w:pPr>
            <w:r>
              <w:rPr>
                <w:b/>
                <w:sz w:val="14"/>
              </w:rPr>
              <w:t>2327</w:t>
            </w:r>
          </w:p>
        </w:tc>
        <w:tc>
          <w:tcPr>
            <w:tcW w:w="475" w:type="dxa"/>
            <w:tcBorders>
              <w:top w:val="single" w:sz="4" w:space="0" w:color="000000"/>
              <w:left w:val="single" w:sz="4" w:space="0" w:color="000000"/>
              <w:bottom w:val="single" w:sz="4" w:space="0" w:color="000000"/>
              <w:right w:val="single" w:sz="4" w:space="0" w:color="000000"/>
            </w:tcBorders>
          </w:tcPr>
          <w:p w14:paraId="0C1D3A2A"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584D190D" w14:textId="77777777" w:rsidR="00484486" w:rsidRDefault="00967E7C">
            <w:pPr>
              <w:pStyle w:val="TableParagraph"/>
              <w:spacing w:before="34"/>
              <w:ind w:left="74" w:right="68"/>
              <w:jc w:val="center"/>
              <w:rPr>
                <w:b/>
                <w:sz w:val="14"/>
              </w:rPr>
            </w:pPr>
            <w:r>
              <w:rPr>
                <w:b/>
                <w:sz w:val="14"/>
              </w:rPr>
              <w:t>2377</w:t>
            </w:r>
          </w:p>
        </w:tc>
        <w:tc>
          <w:tcPr>
            <w:tcW w:w="475" w:type="dxa"/>
            <w:tcBorders>
              <w:top w:val="single" w:sz="4" w:space="0" w:color="000000"/>
              <w:left w:val="single" w:sz="4" w:space="0" w:color="000000"/>
              <w:bottom w:val="single" w:sz="4" w:space="0" w:color="000000"/>
              <w:right w:val="single" w:sz="4" w:space="0" w:color="000000"/>
            </w:tcBorders>
          </w:tcPr>
          <w:p w14:paraId="20C6DF9E"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087D665A" w14:textId="77777777" w:rsidR="00484486" w:rsidRDefault="00967E7C">
            <w:pPr>
              <w:pStyle w:val="TableParagraph"/>
              <w:spacing w:before="34"/>
              <w:ind w:left="75" w:right="68"/>
              <w:jc w:val="center"/>
              <w:rPr>
                <w:b/>
                <w:sz w:val="14"/>
              </w:rPr>
            </w:pPr>
            <w:r>
              <w:rPr>
                <w:b/>
                <w:sz w:val="14"/>
              </w:rPr>
              <w:t>2427</w:t>
            </w:r>
          </w:p>
        </w:tc>
        <w:tc>
          <w:tcPr>
            <w:tcW w:w="475" w:type="dxa"/>
            <w:tcBorders>
              <w:top w:val="single" w:sz="4" w:space="0" w:color="000000"/>
              <w:left w:val="single" w:sz="4" w:space="0" w:color="000000"/>
              <w:bottom w:val="single" w:sz="4" w:space="0" w:color="000000"/>
              <w:right w:val="single" w:sz="4" w:space="0" w:color="000000"/>
            </w:tcBorders>
          </w:tcPr>
          <w:p w14:paraId="4DCC35C7"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2E37FE24" w14:textId="77777777" w:rsidR="00484486" w:rsidRDefault="00967E7C">
            <w:pPr>
              <w:pStyle w:val="TableParagraph"/>
              <w:spacing w:before="34"/>
              <w:ind w:left="75" w:right="67"/>
              <w:jc w:val="center"/>
              <w:rPr>
                <w:b/>
                <w:sz w:val="14"/>
              </w:rPr>
            </w:pPr>
            <w:r>
              <w:rPr>
                <w:b/>
                <w:sz w:val="14"/>
              </w:rPr>
              <w:t>2477</w:t>
            </w:r>
          </w:p>
        </w:tc>
        <w:tc>
          <w:tcPr>
            <w:tcW w:w="569" w:type="dxa"/>
            <w:tcBorders>
              <w:top w:val="single" w:sz="4" w:space="0" w:color="000000"/>
              <w:left w:val="single" w:sz="4" w:space="0" w:color="000000"/>
              <w:bottom w:val="single" w:sz="4" w:space="0" w:color="000000"/>
            </w:tcBorders>
          </w:tcPr>
          <w:p w14:paraId="351D85AB" w14:textId="77777777" w:rsidR="00484486" w:rsidRDefault="00967E7C">
            <w:pPr>
              <w:pStyle w:val="TableParagraph"/>
              <w:spacing w:before="32"/>
              <w:ind w:left="124" w:right="104"/>
              <w:jc w:val="center"/>
              <w:rPr>
                <w:sz w:val="14"/>
              </w:rPr>
            </w:pPr>
            <w:r>
              <w:rPr>
                <w:sz w:val="14"/>
              </w:rPr>
              <w:t>1003</w:t>
            </w:r>
          </w:p>
        </w:tc>
      </w:tr>
      <w:tr w:rsidR="00484486" w14:paraId="4CD76D92" w14:textId="77777777">
        <w:trPr>
          <w:trHeight w:val="229"/>
        </w:trPr>
        <w:tc>
          <w:tcPr>
            <w:tcW w:w="451" w:type="dxa"/>
            <w:tcBorders>
              <w:top w:val="single" w:sz="4" w:space="0" w:color="000000"/>
              <w:bottom w:val="single" w:sz="4" w:space="0" w:color="000000"/>
              <w:right w:val="single" w:sz="4" w:space="0" w:color="000000"/>
            </w:tcBorders>
          </w:tcPr>
          <w:p w14:paraId="66388B4A" w14:textId="77777777" w:rsidR="00484486" w:rsidRDefault="00967E7C">
            <w:pPr>
              <w:pStyle w:val="TableParagraph"/>
              <w:spacing w:before="34"/>
              <w:ind w:left="53" w:right="57"/>
              <w:jc w:val="center"/>
              <w:rPr>
                <w:b/>
                <w:sz w:val="14"/>
              </w:rPr>
            </w:pPr>
            <w:r>
              <w:rPr>
                <w:b/>
                <w:sz w:val="14"/>
              </w:rPr>
              <w:t>2028</w:t>
            </w:r>
          </w:p>
        </w:tc>
        <w:tc>
          <w:tcPr>
            <w:tcW w:w="449" w:type="dxa"/>
            <w:tcBorders>
              <w:top w:val="single" w:sz="4" w:space="0" w:color="000000"/>
              <w:left w:val="single" w:sz="4" w:space="0" w:color="000000"/>
              <w:bottom w:val="single" w:sz="4" w:space="0" w:color="000000"/>
              <w:right w:val="single" w:sz="4" w:space="0" w:color="000000"/>
            </w:tcBorders>
          </w:tcPr>
          <w:p w14:paraId="22448E38" w14:textId="77777777" w:rsidR="00484486" w:rsidRDefault="00967E7C">
            <w:pPr>
              <w:pStyle w:val="TableParagraph"/>
              <w:spacing w:before="32"/>
              <w:ind w:left="117"/>
              <w:rPr>
                <w:sz w:val="14"/>
              </w:rPr>
            </w:pPr>
            <w:r>
              <w:rPr>
                <w:sz w:val="14"/>
              </w:rPr>
              <w:t>942</w:t>
            </w:r>
          </w:p>
        </w:tc>
        <w:tc>
          <w:tcPr>
            <w:tcW w:w="451" w:type="dxa"/>
            <w:tcBorders>
              <w:top w:val="single" w:sz="4" w:space="0" w:color="000000"/>
              <w:left w:val="single" w:sz="4" w:space="0" w:color="000000"/>
              <w:bottom w:val="single" w:sz="4" w:space="0" w:color="000000"/>
              <w:right w:val="single" w:sz="4" w:space="0" w:color="000000"/>
            </w:tcBorders>
          </w:tcPr>
          <w:p w14:paraId="3B10C93E" w14:textId="77777777" w:rsidR="00484486" w:rsidRDefault="00967E7C">
            <w:pPr>
              <w:pStyle w:val="TableParagraph"/>
              <w:spacing w:before="34"/>
              <w:ind w:left="62" w:right="57"/>
              <w:jc w:val="center"/>
              <w:rPr>
                <w:b/>
                <w:sz w:val="14"/>
              </w:rPr>
            </w:pPr>
            <w:r>
              <w:rPr>
                <w:b/>
                <w:sz w:val="14"/>
              </w:rPr>
              <w:t>2078</w:t>
            </w:r>
          </w:p>
        </w:tc>
        <w:tc>
          <w:tcPr>
            <w:tcW w:w="360" w:type="dxa"/>
            <w:tcBorders>
              <w:top w:val="single" w:sz="4" w:space="0" w:color="000000"/>
              <w:left w:val="single" w:sz="4" w:space="0" w:color="000000"/>
              <w:bottom w:val="single" w:sz="4" w:space="0" w:color="000000"/>
              <w:right w:val="single" w:sz="4" w:space="0" w:color="000000"/>
            </w:tcBorders>
          </w:tcPr>
          <w:p w14:paraId="0E0533A2" w14:textId="77777777" w:rsidR="00484486" w:rsidRDefault="00967E7C">
            <w:pPr>
              <w:pStyle w:val="TableParagraph"/>
              <w:spacing w:before="32"/>
              <w:ind w:left="51" w:right="49"/>
              <w:jc w:val="center"/>
              <w:rPr>
                <w:sz w:val="14"/>
              </w:rPr>
            </w:pPr>
            <w:r>
              <w:rPr>
                <w:sz w:val="14"/>
              </w:rPr>
              <w:t>950</w:t>
            </w:r>
          </w:p>
        </w:tc>
        <w:tc>
          <w:tcPr>
            <w:tcW w:w="449" w:type="dxa"/>
            <w:tcBorders>
              <w:top w:val="single" w:sz="4" w:space="0" w:color="000000"/>
              <w:left w:val="single" w:sz="4" w:space="0" w:color="000000"/>
              <w:bottom w:val="single" w:sz="4" w:space="0" w:color="000000"/>
              <w:right w:val="single" w:sz="4" w:space="0" w:color="000000"/>
            </w:tcBorders>
          </w:tcPr>
          <w:p w14:paraId="789A74BC" w14:textId="77777777" w:rsidR="00484486" w:rsidRDefault="00967E7C">
            <w:pPr>
              <w:pStyle w:val="TableParagraph"/>
              <w:spacing w:before="34"/>
              <w:ind w:left="62" w:right="55"/>
              <w:jc w:val="center"/>
              <w:rPr>
                <w:b/>
                <w:sz w:val="14"/>
              </w:rPr>
            </w:pPr>
            <w:r>
              <w:rPr>
                <w:b/>
                <w:sz w:val="14"/>
              </w:rPr>
              <w:t>2128</w:t>
            </w:r>
          </w:p>
        </w:tc>
        <w:tc>
          <w:tcPr>
            <w:tcW w:w="360" w:type="dxa"/>
            <w:tcBorders>
              <w:top w:val="single" w:sz="4" w:space="0" w:color="000000"/>
              <w:left w:val="single" w:sz="4" w:space="0" w:color="000000"/>
              <w:bottom w:val="single" w:sz="4" w:space="0" w:color="000000"/>
              <w:right w:val="single" w:sz="4" w:space="0" w:color="000000"/>
            </w:tcBorders>
          </w:tcPr>
          <w:p w14:paraId="587D5AEA"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5C159E58" w14:textId="77777777" w:rsidR="00484486" w:rsidRDefault="00967E7C">
            <w:pPr>
              <w:pStyle w:val="TableParagraph"/>
              <w:spacing w:before="34"/>
              <w:ind w:left="62" w:right="58"/>
              <w:jc w:val="center"/>
              <w:rPr>
                <w:b/>
                <w:sz w:val="14"/>
              </w:rPr>
            </w:pPr>
            <w:r>
              <w:rPr>
                <w:b/>
                <w:sz w:val="14"/>
              </w:rPr>
              <w:t>2178</w:t>
            </w:r>
          </w:p>
        </w:tc>
        <w:tc>
          <w:tcPr>
            <w:tcW w:w="473" w:type="dxa"/>
            <w:tcBorders>
              <w:top w:val="single" w:sz="4" w:space="0" w:color="000000"/>
              <w:left w:val="single" w:sz="4" w:space="0" w:color="000000"/>
              <w:bottom w:val="single" w:sz="4" w:space="0" w:color="000000"/>
              <w:right w:val="single" w:sz="4" w:space="0" w:color="000000"/>
            </w:tcBorders>
          </w:tcPr>
          <w:p w14:paraId="44687FEB"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78002E10" w14:textId="77777777" w:rsidR="00484486" w:rsidRDefault="00967E7C">
            <w:pPr>
              <w:pStyle w:val="TableParagraph"/>
              <w:spacing w:before="34"/>
              <w:ind w:left="95" w:right="89"/>
              <w:jc w:val="center"/>
              <w:rPr>
                <w:b/>
                <w:sz w:val="14"/>
              </w:rPr>
            </w:pPr>
            <w:r>
              <w:rPr>
                <w:b/>
                <w:sz w:val="14"/>
              </w:rPr>
              <w:t>2228</w:t>
            </w:r>
          </w:p>
        </w:tc>
        <w:tc>
          <w:tcPr>
            <w:tcW w:w="475" w:type="dxa"/>
            <w:tcBorders>
              <w:top w:val="single" w:sz="4" w:space="0" w:color="000000"/>
              <w:left w:val="single" w:sz="4" w:space="0" w:color="000000"/>
              <w:bottom w:val="single" w:sz="4" w:space="0" w:color="000000"/>
              <w:right w:val="single" w:sz="4" w:space="0" w:color="000000"/>
            </w:tcBorders>
          </w:tcPr>
          <w:p w14:paraId="39F417E5"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64457E3C" w14:textId="77777777" w:rsidR="00484486" w:rsidRDefault="00967E7C">
            <w:pPr>
              <w:pStyle w:val="TableParagraph"/>
              <w:spacing w:before="34"/>
              <w:ind w:right="88"/>
              <w:jc w:val="right"/>
              <w:rPr>
                <w:b/>
                <w:sz w:val="14"/>
              </w:rPr>
            </w:pPr>
            <w:r>
              <w:rPr>
                <w:b/>
                <w:w w:val="95"/>
                <w:sz w:val="14"/>
              </w:rPr>
              <w:t>2278</w:t>
            </w:r>
          </w:p>
        </w:tc>
        <w:tc>
          <w:tcPr>
            <w:tcW w:w="475" w:type="dxa"/>
            <w:tcBorders>
              <w:top w:val="single" w:sz="4" w:space="0" w:color="000000"/>
              <w:left w:val="single" w:sz="4" w:space="0" w:color="000000"/>
              <w:bottom w:val="single" w:sz="4" w:space="0" w:color="000000"/>
              <w:right w:val="single" w:sz="4" w:space="0" w:color="000000"/>
            </w:tcBorders>
          </w:tcPr>
          <w:p w14:paraId="5908C007" w14:textId="77777777" w:rsidR="00484486" w:rsidRDefault="00967E7C">
            <w:pPr>
              <w:pStyle w:val="TableParagraph"/>
              <w:spacing w:before="32"/>
              <w:ind w:left="70" w:right="68"/>
              <w:jc w:val="center"/>
              <w:rPr>
                <w:sz w:val="14"/>
              </w:rPr>
            </w:pPr>
            <w:r>
              <w:rPr>
                <w:sz w:val="14"/>
              </w:rPr>
              <w:t>977</w:t>
            </w:r>
          </w:p>
        </w:tc>
        <w:tc>
          <w:tcPr>
            <w:tcW w:w="554" w:type="dxa"/>
            <w:tcBorders>
              <w:top w:val="single" w:sz="4" w:space="0" w:color="000000"/>
              <w:left w:val="single" w:sz="4" w:space="0" w:color="000000"/>
              <w:bottom w:val="single" w:sz="4" w:space="0" w:color="000000"/>
              <w:right w:val="single" w:sz="4" w:space="0" w:color="000000"/>
            </w:tcBorders>
          </w:tcPr>
          <w:p w14:paraId="3FBBAC87" w14:textId="77777777" w:rsidR="00484486" w:rsidRDefault="00967E7C">
            <w:pPr>
              <w:pStyle w:val="TableParagraph"/>
              <w:spacing w:before="34"/>
              <w:ind w:left="113" w:right="110"/>
              <w:jc w:val="center"/>
              <w:rPr>
                <w:b/>
                <w:sz w:val="14"/>
              </w:rPr>
            </w:pPr>
            <w:r>
              <w:rPr>
                <w:b/>
                <w:sz w:val="14"/>
              </w:rPr>
              <w:t>2328</w:t>
            </w:r>
          </w:p>
        </w:tc>
        <w:tc>
          <w:tcPr>
            <w:tcW w:w="475" w:type="dxa"/>
            <w:tcBorders>
              <w:top w:val="single" w:sz="4" w:space="0" w:color="000000"/>
              <w:left w:val="single" w:sz="4" w:space="0" w:color="000000"/>
              <w:bottom w:val="single" w:sz="4" w:space="0" w:color="000000"/>
              <w:right w:val="single" w:sz="4" w:space="0" w:color="000000"/>
            </w:tcBorders>
          </w:tcPr>
          <w:p w14:paraId="1DD684AC"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49AC74DA" w14:textId="77777777" w:rsidR="00484486" w:rsidRDefault="00967E7C">
            <w:pPr>
              <w:pStyle w:val="TableParagraph"/>
              <w:spacing w:before="34"/>
              <w:ind w:left="74" w:right="68"/>
              <w:jc w:val="center"/>
              <w:rPr>
                <w:b/>
                <w:sz w:val="14"/>
              </w:rPr>
            </w:pPr>
            <w:r>
              <w:rPr>
                <w:b/>
                <w:sz w:val="14"/>
              </w:rPr>
              <w:t>2378</w:t>
            </w:r>
          </w:p>
        </w:tc>
        <w:tc>
          <w:tcPr>
            <w:tcW w:w="475" w:type="dxa"/>
            <w:tcBorders>
              <w:top w:val="single" w:sz="4" w:space="0" w:color="000000"/>
              <w:left w:val="single" w:sz="4" w:space="0" w:color="000000"/>
              <w:bottom w:val="single" w:sz="4" w:space="0" w:color="000000"/>
              <w:right w:val="single" w:sz="4" w:space="0" w:color="000000"/>
            </w:tcBorders>
          </w:tcPr>
          <w:p w14:paraId="780BBC23"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753D8EF6" w14:textId="77777777" w:rsidR="00484486" w:rsidRDefault="00967E7C">
            <w:pPr>
              <w:pStyle w:val="TableParagraph"/>
              <w:spacing w:before="34"/>
              <w:ind w:left="75" w:right="68"/>
              <w:jc w:val="center"/>
              <w:rPr>
                <w:b/>
                <w:sz w:val="14"/>
              </w:rPr>
            </w:pPr>
            <w:r>
              <w:rPr>
                <w:b/>
                <w:sz w:val="14"/>
              </w:rPr>
              <w:t>2428</w:t>
            </w:r>
          </w:p>
        </w:tc>
        <w:tc>
          <w:tcPr>
            <w:tcW w:w="475" w:type="dxa"/>
            <w:tcBorders>
              <w:top w:val="single" w:sz="4" w:space="0" w:color="000000"/>
              <w:left w:val="single" w:sz="4" w:space="0" w:color="000000"/>
              <w:bottom w:val="single" w:sz="4" w:space="0" w:color="000000"/>
              <w:right w:val="single" w:sz="4" w:space="0" w:color="000000"/>
            </w:tcBorders>
          </w:tcPr>
          <w:p w14:paraId="55A26422"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51E8546D" w14:textId="77777777" w:rsidR="00484486" w:rsidRDefault="00967E7C">
            <w:pPr>
              <w:pStyle w:val="TableParagraph"/>
              <w:spacing w:before="34"/>
              <w:ind w:left="75" w:right="67"/>
              <w:jc w:val="center"/>
              <w:rPr>
                <w:b/>
                <w:sz w:val="14"/>
              </w:rPr>
            </w:pPr>
            <w:r>
              <w:rPr>
                <w:b/>
                <w:sz w:val="14"/>
              </w:rPr>
              <w:t>2478</w:t>
            </w:r>
          </w:p>
        </w:tc>
        <w:tc>
          <w:tcPr>
            <w:tcW w:w="569" w:type="dxa"/>
            <w:tcBorders>
              <w:top w:val="single" w:sz="4" w:space="0" w:color="000000"/>
              <w:left w:val="single" w:sz="4" w:space="0" w:color="000000"/>
              <w:bottom w:val="single" w:sz="4" w:space="0" w:color="000000"/>
            </w:tcBorders>
          </w:tcPr>
          <w:p w14:paraId="58FBBEE6" w14:textId="77777777" w:rsidR="00484486" w:rsidRDefault="00967E7C">
            <w:pPr>
              <w:pStyle w:val="TableParagraph"/>
              <w:spacing w:before="32"/>
              <w:ind w:left="124" w:right="104"/>
              <w:jc w:val="center"/>
              <w:rPr>
                <w:sz w:val="14"/>
              </w:rPr>
            </w:pPr>
            <w:r>
              <w:rPr>
                <w:sz w:val="14"/>
              </w:rPr>
              <w:t>1004</w:t>
            </w:r>
          </w:p>
        </w:tc>
      </w:tr>
      <w:tr w:rsidR="00484486" w14:paraId="7EA3EB42" w14:textId="77777777">
        <w:trPr>
          <w:trHeight w:val="230"/>
        </w:trPr>
        <w:tc>
          <w:tcPr>
            <w:tcW w:w="451" w:type="dxa"/>
            <w:tcBorders>
              <w:top w:val="single" w:sz="4" w:space="0" w:color="000000"/>
              <w:bottom w:val="single" w:sz="4" w:space="0" w:color="000000"/>
              <w:right w:val="single" w:sz="4" w:space="0" w:color="000000"/>
            </w:tcBorders>
          </w:tcPr>
          <w:p w14:paraId="7F936914" w14:textId="77777777" w:rsidR="00484486" w:rsidRDefault="00967E7C">
            <w:pPr>
              <w:pStyle w:val="TableParagraph"/>
              <w:spacing w:before="34"/>
              <w:ind w:left="53" w:right="57"/>
              <w:jc w:val="center"/>
              <w:rPr>
                <w:b/>
                <w:sz w:val="14"/>
              </w:rPr>
            </w:pPr>
            <w:r>
              <w:rPr>
                <w:b/>
                <w:sz w:val="14"/>
              </w:rPr>
              <w:t>2029</w:t>
            </w:r>
          </w:p>
        </w:tc>
        <w:tc>
          <w:tcPr>
            <w:tcW w:w="449" w:type="dxa"/>
            <w:tcBorders>
              <w:top w:val="single" w:sz="4" w:space="0" w:color="000000"/>
              <w:left w:val="single" w:sz="4" w:space="0" w:color="000000"/>
              <w:bottom w:val="single" w:sz="4" w:space="0" w:color="000000"/>
              <w:right w:val="single" w:sz="4" w:space="0" w:color="000000"/>
            </w:tcBorders>
          </w:tcPr>
          <w:p w14:paraId="55332BCF"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272494AB" w14:textId="77777777" w:rsidR="00484486" w:rsidRDefault="00967E7C">
            <w:pPr>
              <w:pStyle w:val="TableParagraph"/>
              <w:spacing w:before="34"/>
              <w:ind w:left="62" w:right="57"/>
              <w:jc w:val="center"/>
              <w:rPr>
                <w:b/>
                <w:sz w:val="14"/>
              </w:rPr>
            </w:pPr>
            <w:r>
              <w:rPr>
                <w:b/>
                <w:sz w:val="14"/>
              </w:rPr>
              <w:t>2079</w:t>
            </w:r>
          </w:p>
        </w:tc>
        <w:tc>
          <w:tcPr>
            <w:tcW w:w="360" w:type="dxa"/>
            <w:tcBorders>
              <w:top w:val="single" w:sz="4" w:space="0" w:color="000000"/>
              <w:left w:val="single" w:sz="4" w:space="0" w:color="000000"/>
              <w:bottom w:val="single" w:sz="4" w:space="0" w:color="000000"/>
              <w:right w:val="single" w:sz="4" w:space="0" w:color="000000"/>
            </w:tcBorders>
          </w:tcPr>
          <w:p w14:paraId="41683040" w14:textId="77777777" w:rsidR="00484486" w:rsidRDefault="00967E7C">
            <w:pPr>
              <w:pStyle w:val="TableParagraph"/>
              <w:spacing w:before="32"/>
              <w:ind w:left="51" w:right="49"/>
              <w:jc w:val="center"/>
              <w:rPr>
                <w:sz w:val="14"/>
              </w:rPr>
            </w:pPr>
            <w:r>
              <w:rPr>
                <w:sz w:val="14"/>
              </w:rPr>
              <w:t>950</w:t>
            </w:r>
          </w:p>
        </w:tc>
        <w:tc>
          <w:tcPr>
            <w:tcW w:w="449" w:type="dxa"/>
            <w:tcBorders>
              <w:top w:val="single" w:sz="4" w:space="0" w:color="000000"/>
              <w:left w:val="single" w:sz="4" w:space="0" w:color="000000"/>
              <w:bottom w:val="single" w:sz="4" w:space="0" w:color="000000"/>
              <w:right w:val="single" w:sz="4" w:space="0" w:color="000000"/>
            </w:tcBorders>
          </w:tcPr>
          <w:p w14:paraId="550FCFB4" w14:textId="77777777" w:rsidR="00484486" w:rsidRDefault="00967E7C">
            <w:pPr>
              <w:pStyle w:val="TableParagraph"/>
              <w:spacing w:before="34"/>
              <w:ind w:left="62" w:right="55"/>
              <w:jc w:val="center"/>
              <w:rPr>
                <w:b/>
                <w:sz w:val="14"/>
              </w:rPr>
            </w:pPr>
            <w:r>
              <w:rPr>
                <w:b/>
                <w:sz w:val="14"/>
              </w:rPr>
              <w:t>2129</w:t>
            </w:r>
          </w:p>
        </w:tc>
        <w:tc>
          <w:tcPr>
            <w:tcW w:w="360" w:type="dxa"/>
            <w:tcBorders>
              <w:top w:val="single" w:sz="4" w:space="0" w:color="000000"/>
              <w:left w:val="single" w:sz="4" w:space="0" w:color="000000"/>
              <w:bottom w:val="single" w:sz="4" w:space="0" w:color="000000"/>
              <w:right w:val="single" w:sz="4" w:space="0" w:color="000000"/>
            </w:tcBorders>
          </w:tcPr>
          <w:p w14:paraId="5AA01F08"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4BD34C4C" w14:textId="77777777" w:rsidR="00484486" w:rsidRDefault="00967E7C">
            <w:pPr>
              <w:pStyle w:val="TableParagraph"/>
              <w:spacing w:before="34"/>
              <w:ind w:left="62" w:right="58"/>
              <w:jc w:val="center"/>
              <w:rPr>
                <w:b/>
                <w:sz w:val="14"/>
              </w:rPr>
            </w:pPr>
            <w:r>
              <w:rPr>
                <w:b/>
                <w:sz w:val="14"/>
              </w:rPr>
              <w:t>2179</w:t>
            </w:r>
          </w:p>
        </w:tc>
        <w:tc>
          <w:tcPr>
            <w:tcW w:w="473" w:type="dxa"/>
            <w:tcBorders>
              <w:top w:val="single" w:sz="4" w:space="0" w:color="000000"/>
              <w:left w:val="single" w:sz="4" w:space="0" w:color="000000"/>
              <w:bottom w:val="single" w:sz="4" w:space="0" w:color="000000"/>
              <w:right w:val="single" w:sz="4" w:space="0" w:color="000000"/>
            </w:tcBorders>
          </w:tcPr>
          <w:p w14:paraId="0422EA03"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4A7825DE" w14:textId="77777777" w:rsidR="00484486" w:rsidRDefault="00967E7C">
            <w:pPr>
              <w:pStyle w:val="TableParagraph"/>
              <w:spacing w:before="34"/>
              <w:ind w:left="95" w:right="89"/>
              <w:jc w:val="center"/>
              <w:rPr>
                <w:b/>
                <w:sz w:val="14"/>
              </w:rPr>
            </w:pPr>
            <w:r>
              <w:rPr>
                <w:b/>
                <w:sz w:val="14"/>
              </w:rPr>
              <w:t>2229</w:t>
            </w:r>
          </w:p>
        </w:tc>
        <w:tc>
          <w:tcPr>
            <w:tcW w:w="475" w:type="dxa"/>
            <w:tcBorders>
              <w:top w:val="single" w:sz="4" w:space="0" w:color="000000"/>
              <w:left w:val="single" w:sz="4" w:space="0" w:color="000000"/>
              <w:bottom w:val="single" w:sz="4" w:space="0" w:color="000000"/>
              <w:right w:val="single" w:sz="4" w:space="0" w:color="000000"/>
            </w:tcBorders>
          </w:tcPr>
          <w:p w14:paraId="7E519900"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1B678FA9" w14:textId="77777777" w:rsidR="00484486" w:rsidRDefault="00967E7C">
            <w:pPr>
              <w:pStyle w:val="TableParagraph"/>
              <w:spacing w:before="34"/>
              <w:ind w:right="88"/>
              <w:jc w:val="right"/>
              <w:rPr>
                <w:b/>
                <w:sz w:val="14"/>
              </w:rPr>
            </w:pPr>
            <w:r>
              <w:rPr>
                <w:b/>
                <w:w w:val="95"/>
                <w:sz w:val="14"/>
              </w:rPr>
              <w:t>2279</w:t>
            </w:r>
          </w:p>
        </w:tc>
        <w:tc>
          <w:tcPr>
            <w:tcW w:w="475" w:type="dxa"/>
            <w:tcBorders>
              <w:top w:val="single" w:sz="4" w:space="0" w:color="000000"/>
              <w:left w:val="single" w:sz="4" w:space="0" w:color="000000"/>
              <w:bottom w:val="single" w:sz="4" w:space="0" w:color="000000"/>
              <w:right w:val="single" w:sz="4" w:space="0" w:color="000000"/>
            </w:tcBorders>
          </w:tcPr>
          <w:p w14:paraId="6EFF0734"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48C45AAA" w14:textId="77777777" w:rsidR="00484486" w:rsidRDefault="00967E7C">
            <w:pPr>
              <w:pStyle w:val="TableParagraph"/>
              <w:spacing w:before="34"/>
              <w:ind w:left="113" w:right="110"/>
              <w:jc w:val="center"/>
              <w:rPr>
                <w:b/>
                <w:sz w:val="14"/>
              </w:rPr>
            </w:pPr>
            <w:r>
              <w:rPr>
                <w:b/>
                <w:sz w:val="14"/>
              </w:rPr>
              <w:t>2329</w:t>
            </w:r>
          </w:p>
        </w:tc>
        <w:tc>
          <w:tcPr>
            <w:tcW w:w="475" w:type="dxa"/>
            <w:tcBorders>
              <w:top w:val="single" w:sz="4" w:space="0" w:color="000000"/>
              <w:left w:val="single" w:sz="4" w:space="0" w:color="000000"/>
              <w:bottom w:val="single" w:sz="4" w:space="0" w:color="000000"/>
              <w:right w:val="single" w:sz="4" w:space="0" w:color="000000"/>
            </w:tcBorders>
          </w:tcPr>
          <w:p w14:paraId="2FD70081"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663B190C" w14:textId="77777777" w:rsidR="00484486" w:rsidRDefault="00967E7C">
            <w:pPr>
              <w:pStyle w:val="TableParagraph"/>
              <w:spacing w:before="34"/>
              <w:ind w:left="74" w:right="68"/>
              <w:jc w:val="center"/>
              <w:rPr>
                <w:b/>
                <w:sz w:val="14"/>
              </w:rPr>
            </w:pPr>
            <w:r>
              <w:rPr>
                <w:b/>
                <w:sz w:val="14"/>
              </w:rPr>
              <w:t>2379</w:t>
            </w:r>
          </w:p>
        </w:tc>
        <w:tc>
          <w:tcPr>
            <w:tcW w:w="475" w:type="dxa"/>
            <w:tcBorders>
              <w:top w:val="single" w:sz="4" w:space="0" w:color="000000"/>
              <w:left w:val="single" w:sz="4" w:space="0" w:color="000000"/>
              <w:bottom w:val="single" w:sz="4" w:space="0" w:color="000000"/>
              <w:right w:val="single" w:sz="4" w:space="0" w:color="000000"/>
            </w:tcBorders>
          </w:tcPr>
          <w:p w14:paraId="043CC671"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2A9591CD" w14:textId="77777777" w:rsidR="00484486" w:rsidRDefault="00967E7C">
            <w:pPr>
              <w:pStyle w:val="TableParagraph"/>
              <w:spacing w:before="34"/>
              <w:ind w:left="75" w:right="68"/>
              <w:jc w:val="center"/>
              <w:rPr>
                <w:b/>
                <w:sz w:val="14"/>
              </w:rPr>
            </w:pPr>
            <w:r>
              <w:rPr>
                <w:b/>
                <w:sz w:val="14"/>
              </w:rPr>
              <w:t>2429</w:t>
            </w:r>
          </w:p>
        </w:tc>
        <w:tc>
          <w:tcPr>
            <w:tcW w:w="475" w:type="dxa"/>
            <w:tcBorders>
              <w:top w:val="single" w:sz="4" w:space="0" w:color="000000"/>
              <w:left w:val="single" w:sz="4" w:space="0" w:color="000000"/>
              <w:bottom w:val="single" w:sz="4" w:space="0" w:color="000000"/>
              <w:right w:val="single" w:sz="4" w:space="0" w:color="000000"/>
            </w:tcBorders>
          </w:tcPr>
          <w:p w14:paraId="47073A84"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7B5CBA02" w14:textId="77777777" w:rsidR="00484486" w:rsidRDefault="00967E7C">
            <w:pPr>
              <w:pStyle w:val="TableParagraph"/>
              <w:spacing w:before="34"/>
              <w:ind w:left="75" w:right="67"/>
              <w:jc w:val="center"/>
              <w:rPr>
                <w:b/>
                <w:sz w:val="14"/>
              </w:rPr>
            </w:pPr>
            <w:r>
              <w:rPr>
                <w:b/>
                <w:sz w:val="14"/>
              </w:rPr>
              <w:t>2479</w:t>
            </w:r>
          </w:p>
        </w:tc>
        <w:tc>
          <w:tcPr>
            <w:tcW w:w="569" w:type="dxa"/>
            <w:tcBorders>
              <w:top w:val="single" w:sz="4" w:space="0" w:color="000000"/>
              <w:left w:val="single" w:sz="4" w:space="0" w:color="000000"/>
              <w:bottom w:val="single" w:sz="4" w:space="0" w:color="000000"/>
            </w:tcBorders>
          </w:tcPr>
          <w:p w14:paraId="2F58D9AF" w14:textId="77777777" w:rsidR="00484486" w:rsidRDefault="00967E7C">
            <w:pPr>
              <w:pStyle w:val="TableParagraph"/>
              <w:spacing w:before="32"/>
              <w:ind w:left="124" w:right="104"/>
              <w:jc w:val="center"/>
              <w:rPr>
                <w:sz w:val="14"/>
              </w:rPr>
            </w:pPr>
            <w:r>
              <w:rPr>
                <w:sz w:val="14"/>
              </w:rPr>
              <w:t>1004</w:t>
            </w:r>
          </w:p>
        </w:tc>
      </w:tr>
      <w:tr w:rsidR="00484486" w14:paraId="2F3AB28C" w14:textId="77777777">
        <w:trPr>
          <w:trHeight w:val="230"/>
        </w:trPr>
        <w:tc>
          <w:tcPr>
            <w:tcW w:w="451" w:type="dxa"/>
            <w:tcBorders>
              <w:top w:val="single" w:sz="4" w:space="0" w:color="000000"/>
              <w:bottom w:val="single" w:sz="4" w:space="0" w:color="000000"/>
              <w:right w:val="single" w:sz="4" w:space="0" w:color="000000"/>
            </w:tcBorders>
          </w:tcPr>
          <w:p w14:paraId="71853743" w14:textId="77777777" w:rsidR="00484486" w:rsidRDefault="00967E7C">
            <w:pPr>
              <w:pStyle w:val="TableParagraph"/>
              <w:spacing w:before="34"/>
              <w:ind w:left="53" w:right="57"/>
              <w:jc w:val="center"/>
              <w:rPr>
                <w:b/>
                <w:sz w:val="14"/>
              </w:rPr>
            </w:pPr>
            <w:r>
              <w:rPr>
                <w:b/>
                <w:sz w:val="14"/>
              </w:rPr>
              <w:t>2030</w:t>
            </w:r>
          </w:p>
        </w:tc>
        <w:tc>
          <w:tcPr>
            <w:tcW w:w="449" w:type="dxa"/>
            <w:tcBorders>
              <w:top w:val="single" w:sz="4" w:space="0" w:color="000000"/>
              <w:left w:val="single" w:sz="4" w:space="0" w:color="000000"/>
              <w:bottom w:val="single" w:sz="4" w:space="0" w:color="000000"/>
              <w:right w:val="single" w:sz="4" w:space="0" w:color="000000"/>
            </w:tcBorders>
          </w:tcPr>
          <w:p w14:paraId="1EA601F3"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61A57D73" w14:textId="77777777" w:rsidR="00484486" w:rsidRDefault="00967E7C">
            <w:pPr>
              <w:pStyle w:val="TableParagraph"/>
              <w:spacing w:before="34"/>
              <w:ind w:left="62" w:right="57"/>
              <w:jc w:val="center"/>
              <w:rPr>
                <w:b/>
                <w:sz w:val="14"/>
              </w:rPr>
            </w:pPr>
            <w:r>
              <w:rPr>
                <w:b/>
                <w:sz w:val="14"/>
              </w:rPr>
              <w:t>2080</w:t>
            </w:r>
          </w:p>
        </w:tc>
        <w:tc>
          <w:tcPr>
            <w:tcW w:w="360" w:type="dxa"/>
            <w:tcBorders>
              <w:top w:val="single" w:sz="4" w:space="0" w:color="000000"/>
              <w:left w:val="single" w:sz="4" w:space="0" w:color="000000"/>
              <w:bottom w:val="single" w:sz="4" w:space="0" w:color="000000"/>
              <w:right w:val="single" w:sz="4" w:space="0" w:color="000000"/>
            </w:tcBorders>
          </w:tcPr>
          <w:p w14:paraId="24CA8B22" w14:textId="77777777" w:rsidR="00484486" w:rsidRDefault="00967E7C">
            <w:pPr>
              <w:pStyle w:val="TableParagraph"/>
              <w:spacing w:before="32"/>
              <w:ind w:left="51" w:right="49"/>
              <w:jc w:val="center"/>
              <w:rPr>
                <w:sz w:val="14"/>
              </w:rPr>
            </w:pPr>
            <w:r>
              <w:rPr>
                <w:sz w:val="14"/>
              </w:rPr>
              <w:t>950</w:t>
            </w:r>
          </w:p>
        </w:tc>
        <w:tc>
          <w:tcPr>
            <w:tcW w:w="449" w:type="dxa"/>
            <w:tcBorders>
              <w:top w:val="single" w:sz="4" w:space="0" w:color="000000"/>
              <w:left w:val="single" w:sz="4" w:space="0" w:color="000000"/>
              <w:bottom w:val="single" w:sz="4" w:space="0" w:color="000000"/>
              <w:right w:val="single" w:sz="4" w:space="0" w:color="000000"/>
            </w:tcBorders>
          </w:tcPr>
          <w:p w14:paraId="09484F7A" w14:textId="77777777" w:rsidR="00484486" w:rsidRDefault="00967E7C">
            <w:pPr>
              <w:pStyle w:val="TableParagraph"/>
              <w:spacing w:before="34"/>
              <w:ind w:left="62" w:right="55"/>
              <w:jc w:val="center"/>
              <w:rPr>
                <w:b/>
                <w:sz w:val="14"/>
              </w:rPr>
            </w:pPr>
            <w:r>
              <w:rPr>
                <w:b/>
                <w:sz w:val="14"/>
              </w:rPr>
              <w:t>2130</w:t>
            </w:r>
          </w:p>
        </w:tc>
        <w:tc>
          <w:tcPr>
            <w:tcW w:w="360" w:type="dxa"/>
            <w:tcBorders>
              <w:top w:val="single" w:sz="4" w:space="0" w:color="000000"/>
              <w:left w:val="single" w:sz="4" w:space="0" w:color="000000"/>
              <w:bottom w:val="single" w:sz="4" w:space="0" w:color="000000"/>
              <w:right w:val="single" w:sz="4" w:space="0" w:color="000000"/>
            </w:tcBorders>
          </w:tcPr>
          <w:p w14:paraId="361DB0AC"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2C0F768D" w14:textId="77777777" w:rsidR="00484486" w:rsidRDefault="00967E7C">
            <w:pPr>
              <w:pStyle w:val="TableParagraph"/>
              <w:spacing w:before="34"/>
              <w:ind w:left="62" w:right="58"/>
              <w:jc w:val="center"/>
              <w:rPr>
                <w:b/>
                <w:sz w:val="14"/>
              </w:rPr>
            </w:pPr>
            <w:r>
              <w:rPr>
                <w:b/>
                <w:sz w:val="14"/>
              </w:rPr>
              <w:t>2180</w:t>
            </w:r>
          </w:p>
        </w:tc>
        <w:tc>
          <w:tcPr>
            <w:tcW w:w="473" w:type="dxa"/>
            <w:tcBorders>
              <w:top w:val="single" w:sz="4" w:space="0" w:color="000000"/>
              <w:left w:val="single" w:sz="4" w:space="0" w:color="000000"/>
              <w:bottom w:val="single" w:sz="4" w:space="0" w:color="000000"/>
              <w:right w:val="single" w:sz="4" w:space="0" w:color="000000"/>
            </w:tcBorders>
          </w:tcPr>
          <w:p w14:paraId="6843BE4F"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09E8DAA8" w14:textId="77777777" w:rsidR="00484486" w:rsidRDefault="00967E7C">
            <w:pPr>
              <w:pStyle w:val="TableParagraph"/>
              <w:spacing w:before="34"/>
              <w:ind w:left="95" w:right="89"/>
              <w:jc w:val="center"/>
              <w:rPr>
                <w:b/>
                <w:sz w:val="14"/>
              </w:rPr>
            </w:pPr>
            <w:r>
              <w:rPr>
                <w:b/>
                <w:sz w:val="14"/>
              </w:rPr>
              <w:t>2230</w:t>
            </w:r>
          </w:p>
        </w:tc>
        <w:tc>
          <w:tcPr>
            <w:tcW w:w="475" w:type="dxa"/>
            <w:tcBorders>
              <w:top w:val="single" w:sz="4" w:space="0" w:color="000000"/>
              <w:left w:val="single" w:sz="4" w:space="0" w:color="000000"/>
              <w:bottom w:val="single" w:sz="4" w:space="0" w:color="000000"/>
              <w:right w:val="single" w:sz="4" w:space="0" w:color="000000"/>
            </w:tcBorders>
          </w:tcPr>
          <w:p w14:paraId="45191F78"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6FD92086" w14:textId="77777777" w:rsidR="00484486" w:rsidRDefault="00967E7C">
            <w:pPr>
              <w:pStyle w:val="TableParagraph"/>
              <w:spacing w:before="34"/>
              <w:ind w:right="88"/>
              <w:jc w:val="right"/>
              <w:rPr>
                <w:b/>
                <w:sz w:val="14"/>
              </w:rPr>
            </w:pPr>
            <w:r>
              <w:rPr>
                <w:b/>
                <w:w w:val="95"/>
                <w:sz w:val="14"/>
              </w:rPr>
              <w:t>2280</w:t>
            </w:r>
          </w:p>
        </w:tc>
        <w:tc>
          <w:tcPr>
            <w:tcW w:w="475" w:type="dxa"/>
            <w:tcBorders>
              <w:top w:val="single" w:sz="4" w:space="0" w:color="000000"/>
              <w:left w:val="single" w:sz="4" w:space="0" w:color="000000"/>
              <w:bottom w:val="single" w:sz="4" w:space="0" w:color="000000"/>
              <w:right w:val="single" w:sz="4" w:space="0" w:color="000000"/>
            </w:tcBorders>
          </w:tcPr>
          <w:p w14:paraId="77C19E07"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59D85B5E" w14:textId="77777777" w:rsidR="00484486" w:rsidRDefault="00967E7C">
            <w:pPr>
              <w:pStyle w:val="TableParagraph"/>
              <w:spacing w:before="34"/>
              <w:ind w:left="113" w:right="110"/>
              <w:jc w:val="center"/>
              <w:rPr>
                <w:b/>
                <w:sz w:val="14"/>
              </w:rPr>
            </w:pPr>
            <w:r>
              <w:rPr>
                <w:b/>
                <w:sz w:val="14"/>
              </w:rPr>
              <w:t>2330</w:t>
            </w:r>
          </w:p>
        </w:tc>
        <w:tc>
          <w:tcPr>
            <w:tcW w:w="475" w:type="dxa"/>
            <w:tcBorders>
              <w:top w:val="single" w:sz="4" w:space="0" w:color="000000"/>
              <w:left w:val="single" w:sz="4" w:space="0" w:color="000000"/>
              <w:bottom w:val="single" w:sz="4" w:space="0" w:color="000000"/>
              <w:right w:val="single" w:sz="4" w:space="0" w:color="000000"/>
            </w:tcBorders>
          </w:tcPr>
          <w:p w14:paraId="5C36037B" w14:textId="77777777" w:rsidR="00484486" w:rsidRDefault="00967E7C">
            <w:pPr>
              <w:pStyle w:val="TableParagraph"/>
              <w:spacing w:before="32"/>
              <w:ind w:left="72" w:right="68"/>
              <w:jc w:val="center"/>
              <w:rPr>
                <w:sz w:val="14"/>
              </w:rPr>
            </w:pPr>
            <w:r>
              <w:rPr>
                <w:sz w:val="14"/>
              </w:rPr>
              <w:t>984</w:t>
            </w:r>
          </w:p>
        </w:tc>
        <w:tc>
          <w:tcPr>
            <w:tcW w:w="475" w:type="dxa"/>
            <w:tcBorders>
              <w:top w:val="single" w:sz="4" w:space="0" w:color="000000"/>
              <w:left w:val="single" w:sz="4" w:space="0" w:color="000000"/>
              <w:bottom w:val="single" w:sz="4" w:space="0" w:color="000000"/>
              <w:right w:val="single" w:sz="4" w:space="0" w:color="000000"/>
            </w:tcBorders>
          </w:tcPr>
          <w:p w14:paraId="1F3079D3" w14:textId="77777777" w:rsidR="00484486" w:rsidRDefault="00967E7C">
            <w:pPr>
              <w:pStyle w:val="TableParagraph"/>
              <w:spacing w:before="34"/>
              <w:ind w:left="74" w:right="68"/>
              <w:jc w:val="center"/>
              <w:rPr>
                <w:b/>
                <w:sz w:val="14"/>
              </w:rPr>
            </w:pPr>
            <w:r>
              <w:rPr>
                <w:b/>
                <w:sz w:val="14"/>
              </w:rPr>
              <w:t>2380</w:t>
            </w:r>
          </w:p>
        </w:tc>
        <w:tc>
          <w:tcPr>
            <w:tcW w:w="475" w:type="dxa"/>
            <w:tcBorders>
              <w:top w:val="single" w:sz="4" w:space="0" w:color="000000"/>
              <w:left w:val="single" w:sz="4" w:space="0" w:color="000000"/>
              <w:bottom w:val="single" w:sz="4" w:space="0" w:color="000000"/>
              <w:right w:val="single" w:sz="4" w:space="0" w:color="000000"/>
            </w:tcBorders>
          </w:tcPr>
          <w:p w14:paraId="21BE5BF6"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1EDAAAB6" w14:textId="77777777" w:rsidR="00484486" w:rsidRDefault="00967E7C">
            <w:pPr>
              <w:pStyle w:val="TableParagraph"/>
              <w:spacing w:before="34"/>
              <w:ind w:left="75" w:right="68"/>
              <w:jc w:val="center"/>
              <w:rPr>
                <w:b/>
                <w:sz w:val="14"/>
              </w:rPr>
            </w:pPr>
            <w:r>
              <w:rPr>
                <w:b/>
                <w:sz w:val="14"/>
              </w:rPr>
              <w:t>2430</w:t>
            </w:r>
          </w:p>
        </w:tc>
        <w:tc>
          <w:tcPr>
            <w:tcW w:w="475" w:type="dxa"/>
            <w:tcBorders>
              <w:top w:val="single" w:sz="4" w:space="0" w:color="000000"/>
              <w:left w:val="single" w:sz="4" w:space="0" w:color="000000"/>
              <w:bottom w:val="single" w:sz="4" w:space="0" w:color="000000"/>
              <w:right w:val="single" w:sz="4" w:space="0" w:color="000000"/>
            </w:tcBorders>
          </w:tcPr>
          <w:p w14:paraId="45D3C063" w14:textId="77777777" w:rsidR="00484486" w:rsidRDefault="00967E7C">
            <w:pPr>
              <w:pStyle w:val="TableParagraph"/>
              <w:spacing w:before="32"/>
              <w:ind w:right="123"/>
              <w:jc w:val="right"/>
              <w:rPr>
                <w:sz w:val="14"/>
              </w:rPr>
            </w:pPr>
            <w:r>
              <w:rPr>
                <w:w w:val="95"/>
                <w:sz w:val="14"/>
              </w:rPr>
              <w:t>997</w:t>
            </w:r>
          </w:p>
        </w:tc>
        <w:tc>
          <w:tcPr>
            <w:tcW w:w="475" w:type="dxa"/>
            <w:tcBorders>
              <w:top w:val="single" w:sz="4" w:space="0" w:color="000000"/>
              <w:left w:val="single" w:sz="4" w:space="0" w:color="000000"/>
              <w:bottom w:val="single" w:sz="4" w:space="0" w:color="000000"/>
              <w:right w:val="single" w:sz="4" w:space="0" w:color="000000"/>
            </w:tcBorders>
          </w:tcPr>
          <w:p w14:paraId="67887F9D" w14:textId="77777777" w:rsidR="00484486" w:rsidRDefault="00967E7C">
            <w:pPr>
              <w:pStyle w:val="TableParagraph"/>
              <w:spacing w:before="34"/>
              <w:ind w:left="75" w:right="67"/>
              <w:jc w:val="center"/>
              <w:rPr>
                <w:b/>
                <w:sz w:val="14"/>
              </w:rPr>
            </w:pPr>
            <w:r>
              <w:rPr>
                <w:b/>
                <w:sz w:val="14"/>
              </w:rPr>
              <w:t>2480</w:t>
            </w:r>
          </w:p>
        </w:tc>
        <w:tc>
          <w:tcPr>
            <w:tcW w:w="569" w:type="dxa"/>
            <w:tcBorders>
              <w:top w:val="single" w:sz="4" w:space="0" w:color="000000"/>
              <w:left w:val="single" w:sz="4" w:space="0" w:color="000000"/>
              <w:bottom w:val="single" w:sz="4" w:space="0" w:color="000000"/>
            </w:tcBorders>
          </w:tcPr>
          <w:p w14:paraId="7A948837" w14:textId="77777777" w:rsidR="00484486" w:rsidRDefault="00967E7C">
            <w:pPr>
              <w:pStyle w:val="TableParagraph"/>
              <w:spacing w:before="32"/>
              <w:ind w:left="124" w:right="104"/>
              <w:jc w:val="center"/>
              <w:rPr>
                <w:sz w:val="14"/>
              </w:rPr>
            </w:pPr>
            <w:r>
              <w:rPr>
                <w:sz w:val="14"/>
              </w:rPr>
              <w:t>1004</w:t>
            </w:r>
          </w:p>
        </w:tc>
      </w:tr>
      <w:tr w:rsidR="00484486" w14:paraId="7D888591" w14:textId="77777777">
        <w:trPr>
          <w:trHeight w:val="229"/>
        </w:trPr>
        <w:tc>
          <w:tcPr>
            <w:tcW w:w="451" w:type="dxa"/>
            <w:tcBorders>
              <w:top w:val="single" w:sz="4" w:space="0" w:color="000000"/>
              <w:bottom w:val="single" w:sz="4" w:space="0" w:color="000000"/>
              <w:right w:val="single" w:sz="4" w:space="0" w:color="000000"/>
            </w:tcBorders>
          </w:tcPr>
          <w:p w14:paraId="79E07567" w14:textId="77777777" w:rsidR="00484486" w:rsidRDefault="00967E7C">
            <w:pPr>
              <w:pStyle w:val="TableParagraph"/>
              <w:spacing w:before="34"/>
              <w:ind w:left="53" w:right="57"/>
              <w:jc w:val="center"/>
              <w:rPr>
                <w:b/>
                <w:sz w:val="14"/>
              </w:rPr>
            </w:pPr>
            <w:r>
              <w:rPr>
                <w:b/>
                <w:sz w:val="14"/>
              </w:rPr>
              <w:t>2031</w:t>
            </w:r>
          </w:p>
        </w:tc>
        <w:tc>
          <w:tcPr>
            <w:tcW w:w="449" w:type="dxa"/>
            <w:tcBorders>
              <w:top w:val="single" w:sz="4" w:space="0" w:color="000000"/>
              <w:left w:val="single" w:sz="4" w:space="0" w:color="000000"/>
              <w:bottom w:val="single" w:sz="4" w:space="0" w:color="000000"/>
              <w:right w:val="single" w:sz="4" w:space="0" w:color="000000"/>
            </w:tcBorders>
          </w:tcPr>
          <w:p w14:paraId="3304FABD"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6113E41F" w14:textId="77777777" w:rsidR="00484486" w:rsidRDefault="00967E7C">
            <w:pPr>
              <w:pStyle w:val="TableParagraph"/>
              <w:spacing w:before="34"/>
              <w:ind w:left="62" w:right="57"/>
              <w:jc w:val="center"/>
              <w:rPr>
                <w:b/>
                <w:sz w:val="14"/>
              </w:rPr>
            </w:pPr>
            <w:r>
              <w:rPr>
                <w:b/>
                <w:sz w:val="14"/>
              </w:rPr>
              <w:t>2081</w:t>
            </w:r>
          </w:p>
        </w:tc>
        <w:tc>
          <w:tcPr>
            <w:tcW w:w="360" w:type="dxa"/>
            <w:tcBorders>
              <w:top w:val="single" w:sz="4" w:space="0" w:color="000000"/>
              <w:left w:val="single" w:sz="4" w:space="0" w:color="000000"/>
              <w:bottom w:val="single" w:sz="4" w:space="0" w:color="000000"/>
              <w:right w:val="single" w:sz="4" w:space="0" w:color="000000"/>
            </w:tcBorders>
          </w:tcPr>
          <w:p w14:paraId="532373B2" w14:textId="77777777" w:rsidR="00484486" w:rsidRDefault="00967E7C">
            <w:pPr>
              <w:pStyle w:val="TableParagraph"/>
              <w:spacing w:before="32"/>
              <w:ind w:left="51" w:right="49"/>
              <w:jc w:val="center"/>
              <w:rPr>
                <w:sz w:val="14"/>
              </w:rPr>
            </w:pPr>
            <w:r>
              <w:rPr>
                <w:sz w:val="14"/>
              </w:rPr>
              <w:t>950</w:t>
            </w:r>
          </w:p>
        </w:tc>
        <w:tc>
          <w:tcPr>
            <w:tcW w:w="449" w:type="dxa"/>
            <w:tcBorders>
              <w:top w:val="single" w:sz="4" w:space="0" w:color="000000"/>
              <w:left w:val="single" w:sz="4" w:space="0" w:color="000000"/>
              <w:bottom w:val="single" w:sz="4" w:space="0" w:color="000000"/>
              <w:right w:val="single" w:sz="4" w:space="0" w:color="000000"/>
            </w:tcBorders>
          </w:tcPr>
          <w:p w14:paraId="121A45DD" w14:textId="77777777" w:rsidR="00484486" w:rsidRDefault="00967E7C">
            <w:pPr>
              <w:pStyle w:val="TableParagraph"/>
              <w:spacing w:before="34"/>
              <w:ind w:left="62" w:right="55"/>
              <w:jc w:val="center"/>
              <w:rPr>
                <w:b/>
                <w:sz w:val="14"/>
              </w:rPr>
            </w:pPr>
            <w:r>
              <w:rPr>
                <w:b/>
                <w:sz w:val="14"/>
              </w:rPr>
              <w:t>2131</w:t>
            </w:r>
          </w:p>
        </w:tc>
        <w:tc>
          <w:tcPr>
            <w:tcW w:w="360" w:type="dxa"/>
            <w:tcBorders>
              <w:top w:val="single" w:sz="4" w:space="0" w:color="000000"/>
              <w:left w:val="single" w:sz="4" w:space="0" w:color="000000"/>
              <w:bottom w:val="single" w:sz="4" w:space="0" w:color="000000"/>
              <w:right w:val="single" w:sz="4" w:space="0" w:color="000000"/>
            </w:tcBorders>
          </w:tcPr>
          <w:p w14:paraId="14F6ECBB"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5FE4734F" w14:textId="77777777" w:rsidR="00484486" w:rsidRDefault="00967E7C">
            <w:pPr>
              <w:pStyle w:val="TableParagraph"/>
              <w:spacing w:before="34"/>
              <w:ind w:left="62" w:right="58"/>
              <w:jc w:val="center"/>
              <w:rPr>
                <w:b/>
                <w:sz w:val="14"/>
              </w:rPr>
            </w:pPr>
            <w:r>
              <w:rPr>
                <w:b/>
                <w:sz w:val="14"/>
              </w:rPr>
              <w:t>2181</w:t>
            </w:r>
          </w:p>
        </w:tc>
        <w:tc>
          <w:tcPr>
            <w:tcW w:w="473" w:type="dxa"/>
            <w:tcBorders>
              <w:top w:val="single" w:sz="4" w:space="0" w:color="000000"/>
              <w:left w:val="single" w:sz="4" w:space="0" w:color="000000"/>
              <w:bottom w:val="single" w:sz="4" w:space="0" w:color="000000"/>
              <w:right w:val="single" w:sz="4" w:space="0" w:color="000000"/>
            </w:tcBorders>
          </w:tcPr>
          <w:p w14:paraId="5A289270"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6186AC60" w14:textId="77777777" w:rsidR="00484486" w:rsidRDefault="00967E7C">
            <w:pPr>
              <w:pStyle w:val="TableParagraph"/>
              <w:spacing w:before="34"/>
              <w:ind w:left="95" w:right="89"/>
              <w:jc w:val="center"/>
              <w:rPr>
                <w:b/>
                <w:sz w:val="14"/>
              </w:rPr>
            </w:pPr>
            <w:r>
              <w:rPr>
                <w:b/>
                <w:sz w:val="14"/>
              </w:rPr>
              <w:t>2231</w:t>
            </w:r>
          </w:p>
        </w:tc>
        <w:tc>
          <w:tcPr>
            <w:tcW w:w="475" w:type="dxa"/>
            <w:tcBorders>
              <w:top w:val="single" w:sz="4" w:space="0" w:color="000000"/>
              <w:left w:val="single" w:sz="4" w:space="0" w:color="000000"/>
              <w:bottom w:val="single" w:sz="4" w:space="0" w:color="000000"/>
              <w:right w:val="single" w:sz="4" w:space="0" w:color="000000"/>
            </w:tcBorders>
          </w:tcPr>
          <w:p w14:paraId="068FC8FA"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551DDA16" w14:textId="77777777" w:rsidR="00484486" w:rsidRDefault="00967E7C">
            <w:pPr>
              <w:pStyle w:val="TableParagraph"/>
              <w:spacing w:before="34"/>
              <w:ind w:right="88"/>
              <w:jc w:val="right"/>
              <w:rPr>
                <w:b/>
                <w:sz w:val="14"/>
              </w:rPr>
            </w:pPr>
            <w:r>
              <w:rPr>
                <w:b/>
                <w:w w:val="95"/>
                <w:sz w:val="14"/>
              </w:rPr>
              <w:t>2281</w:t>
            </w:r>
          </w:p>
        </w:tc>
        <w:tc>
          <w:tcPr>
            <w:tcW w:w="475" w:type="dxa"/>
            <w:tcBorders>
              <w:top w:val="single" w:sz="4" w:space="0" w:color="000000"/>
              <w:left w:val="single" w:sz="4" w:space="0" w:color="000000"/>
              <w:bottom w:val="single" w:sz="4" w:space="0" w:color="000000"/>
              <w:right w:val="single" w:sz="4" w:space="0" w:color="000000"/>
            </w:tcBorders>
          </w:tcPr>
          <w:p w14:paraId="754471D4"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5DCFCB2C" w14:textId="77777777" w:rsidR="00484486" w:rsidRDefault="00967E7C">
            <w:pPr>
              <w:pStyle w:val="TableParagraph"/>
              <w:spacing w:before="34"/>
              <w:ind w:left="113" w:right="110"/>
              <w:jc w:val="center"/>
              <w:rPr>
                <w:b/>
                <w:sz w:val="14"/>
              </w:rPr>
            </w:pPr>
            <w:r>
              <w:rPr>
                <w:b/>
                <w:sz w:val="14"/>
              </w:rPr>
              <w:t>2331</w:t>
            </w:r>
          </w:p>
        </w:tc>
        <w:tc>
          <w:tcPr>
            <w:tcW w:w="475" w:type="dxa"/>
            <w:tcBorders>
              <w:top w:val="single" w:sz="4" w:space="0" w:color="000000"/>
              <w:left w:val="single" w:sz="4" w:space="0" w:color="000000"/>
              <w:bottom w:val="single" w:sz="4" w:space="0" w:color="000000"/>
              <w:right w:val="single" w:sz="4" w:space="0" w:color="000000"/>
            </w:tcBorders>
          </w:tcPr>
          <w:p w14:paraId="07B24C40"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5E23F0FD" w14:textId="77777777" w:rsidR="00484486" w:rsidRDefault="00967E7C">
            <w:pPr>
              <w:pStyle w:val="TableParagraph"/>
              <w:spacing w:before="34"/>
              <w:ind w:left="74" w:right="68"/>
              <w:jc w:val="center"/>
              <w:rPr>
                <w:b/>
                <w:sz w:val="14"/>
              </w:rPr>
            </w:pPr>
            <w:r>
              <w:rPr>
                <w:b/>
                <w:sz w:val="14"/>
              </w:rPr>
              <w:t>2381</w:t>
            </w:r>
          </w:p>
        </w:tc>
        <w:tc>
          <w:tcPr>
            <w:tcW w:w="475" w:type="dxa"/>
            <w:tcBorders>
              <w:top w:val="single" w:sz="4" w:space="0" w:color="000000"/>
              <w:left w:val="single" w:sz="4" w:space="0" w:color="000000"/>
              <w:bottom w:val="single" w:sz="4" w:space="0" w:color="000000"/>
              <w:right w:val="single" w:sz="4" w:space="0" w:color="000000"/>
            </w:tcBorders>
          </w:tcPr>
          <w:p w14:paraId="23E10D87"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0BD0B1F0" w14:textId="77777777" w:rsidR="00484486" w:rsidRDefault="00967E7C">
            <w:pPr>
              <w:pStyle w:val="TableParagraph"/>
              <w:spacing w:before="34"/>
              <w:ind w:left="75" w:right="68"/>
              <w:jc w:val="center"/>
              <w:rPr>
                <w:b/>
                <w:sz w:val="14"/>
              </w:rPr>
            </w:pPr>
            <w:r>
              <w:rPr>
                <w:b/>
                <w:sz w:val="14"/>
              </w:rPr>
              <w:t>2431</w:t>
            </w:r>
          </w:p>
        </w:tc>
        <w:tc>
          <w:tcPr>
            <w:tcW w:w="475" w:type="dxa"/>
            <w:tcBorders>
              <w:top w:val="single" w:sz="4" w:space="0" w:color="000000"/>
              <w:left w:val="single" w:sz="4" w:space="0" w:color="000000"/>
              <w:bottom w:val="single" w:sz="4" w:space="0" w:color="000000"/>
              <w:right w:val="single" w:sz="4" w:space="0" w:color="000000"/>
            </w:tcBorders>
          </w:tcPr>
          <w:p w14:paraId="6046F903"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1DCBC41B" w14:textId="77777777" w:rsidR="00484486" w:rsidRDefault="00967E7C">
            <w:pPr>
              <w:pStyle w:val="TableParagraph"/>
              <w:spacing w:before="34"/>
              <w:ind w:left="75" w:right="67"/>
              <w:jc w:val="center"/>
              <w:rPr>
                <w:b/>
                <w:sz w:val="14"/>
              </w:rPr>
            </w:pPr>
            <w:r>
              <w:rPr>
                <w:b/>
                <w:sz w:val="14"/>
              </w:rPr>
              <w:t>2481</w:t>
            </w:r>
          </w:p>
        </w:tc>
        <w:tc>
          <w:tcPr>
            <w:tcW w:w="569" w:type="dxa"/>
            <w:tcBorders>
              <w:top w:val="single" w:sz="4" w:space="0" w:color="000000"/>
              <w:left w:val="single" w:sz="4" w:space="0" w:color="000000"/>
              <w:bottom w:val="single" w:sz="4" w:space="0" w:color="000000"/>
            </w:tcBorders>
          </w:tcPr>
          <w:p w14:paraId="2D2EF562" w14:textId="77777777" w:rsidR="00484486" w:rsidRDefault="00967E7C">
            <w:pPr>
              <w:pStyle w:val="TableParagraph"/>
              <w:spacing w:before="32"/>
              <w:ind w:left="124" w:right="104"/>
              <w:jc w:val="center"/>
              <w:rPr>
                <w:sz w:val="14"/>
              </w:rPr>
            </w:pPr>
            <w:r>
              <w:rPr>
                <w:sz w:val="14"/>
              </w:rPr>
              <w:t>1004</w:t>
            </w:r>
          </w:p>
        </w:tc>
      </w:tr>
      <w:tr w:rsidR="00484486" w14:paraId="1C1662AB" w14:textId="77777777">
        <w:trPr>
          <w:trHeight w:val="230"/>
        </w:trPr>
        <w:tc>
          <w:tcPr>
            <w:tcW w:w="451" w:type="dxa"/>
            <w:tcBorders>
              <w:top w:val="single" w:sz="4" w:space="0" w:color="000000"/>
              <w:bottom w:val="single" w:sz="4" w:space="0" w:color="000000"/>
              <w:right w:val="single" w:sz="4" w:space="0" w:color="000000"/>
            </w:tcBorders>
          </w:tcPr>
          <w:p w14:paraId="79790B20" w14:textId="77777777" w:rsidR="00484486" w:rsidRDefault="00967E7C">
            <w:pPr>
              <w:pStyle w:val="TableParagraph"/>
              <w:spacing w:before="34"/>
              <w:ind w:left="53" w:right="57"/>
              <w:jc w:val="center"/>
              <w:rPr>
                <w:b/>
                <w:sz w:val="14"/>
              </w:rPr>
            </w:pPr>
            <w:r>
              <w:rPr>
                <w:b/>
                <w:sz w:val="14"/>
              </w:rPr>
              <w:t>2032</w:t>
            </w:r>
          </w:p>
        </w:tc>
        <w:tc>
          <w:tcPr>
            <w:tcW w:w="449" w:type="dxa"/>
            <w:tcBorders>
              <w:top w:val="single" w:sz="4" w:space="0" w:color="000000"/>
              <w:left w:val="single" w:sz="4" w:space="0" w:color="000000"/>
              <w:bottom w:val="single" w:sz="4" w:space="0" w:color="000000"/>
              <w:right w:val="single" w:sz="4" w:space="0" w:color="000000"/>
            </w:tcBorders>
          </w:tcPr>
          <w:p w14:paraId="33ACC9C8"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06C5BA94" w14:textId="77777777" w:rsidR="00484486" w:rsidRDefault="00967E7C">
            <w:pPr>
              <w:pStyle w:val="TableParagraph"/>
              <w:spacing w:before="34"/>
              <w:ind w:left="62" w:right="57"/>
              <w:jc w:val="center"/>
              <w:rPr>
                <w:b/>
                <w:sz w:val="14"/>
              </w:rPr>
            </w:pPr>
            <w:r>
              <w:rPr>
                <w:b/>
                <w:sz w:val="14"/>
              </w:rPr>
              <w:t>2082</w:t>
            </w:r>
          </w:p>
        </w:tc>
        <w:tc>
          <w:tcPr>
            <w:tcW w:w="360" w:type="dxa"/>
            <w:tcBorders>
              <w:top w:val="single" w:sz="4" w:space="0" w:color="000000"/>
              <w:left w:val="single" w:sz="4" w:space="0" w:color="000000"/>
              <w:bottom w:val="single" w:sz="4" w:space="0" w:color="000000"/>
              <w:right w:val="single" w:sz="4" w:space="0" w:color="000000"/>
            </w:tcBorders>
          </w:tcPr>
          <w:p w14:paraId="6A9366BA" w14:textId="77777777" w:rsidR="00484486" w:rsidRDefault="00967E7C">
            <w:pPr>
              <w:pStyle w:val="TableParagraph"/>
              <w:spacing w:before="32"/>
              <w:ind w:left="51" w:right="49"/>
              <w:jc w:val="center"/>
              <w:rPr>
                <w:sz w:val="14"/>
              </w:rPr>
            </w:pPr>
            <w:r>
              <w:rPr>
                <w:sz w:val="14"/>
              </w:rPr>
              <w:t>950</w:t>
            </w:r>
          </w:p>
        </w:tc>
        <w:tc>
          <w:tcPr>
            <w:tcW w:w="449" w:type="dxa"/>
            <w:tcBorders>
              <w:top w:val="single" w:sz="4" w:space="0" w:color="000000"/>
              <w:left w:val="single" w:sz="4" w:space="0" w:color="000000"/>
              <w:bottom w:val="single" w:sz="4" w:space="0" w:color="000000"/>
              <w:right w:val="single" w:sz="4" w:space="0" w:color="000000"/>
            </w:tcBorders>
          </w:tcPr>
          <w:p w14:paraId="33D8D8CB" w14:textId="77777777" w:rsidR="00484486" w:rsidRDefault="00967E7C">
            <w:pPr>
              <w:pStyle w:val="TableParagraph"/>
              <w:spacing w:before="34"/>
              <w:ind w:left="62" w:right="55"/>
              <w:jc w:val="center"/>
              <w:rPr>
                <w:b/>
                <w:sz w:val="14"/>
              </w:rPr>
            </w:pPr>
            <w:r>
              <w:rPr>
                <w:b/>
                <w:sz w:val="14"/>
              </w:rPr>
              <w:t>2132</w:t>
            </w:r>
          </w:p>
        </w:tc>
        <w:tc>
          <w:tcPr>
            <w:tcW w:w="360" w:type="dxa"/>
            <w:tcBorders>
              <w:top w:val="single" w:sz="4" w:space="0" w:color="000000"/>
              <w:left w:val="single" w:sz="4" w:space="0" w:color="000000"/>
              <w:bottom w:val="single" w:sz="4" w:space="0" w:color="000000"/>
              <w:right w:val="single" w:sz="4" w:space="0" w:color="000000"/>
            </w:tcBorders>
          </w:tcPr>
          <w:p w14:paraId="2101BAD1"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5A6899F3" w14:textId="77777777" w:rsidR="00484486" w:rsidRDefault="00967E7C">
            <w:pPr>
              <w:pStyle w:val="TableParagraph"/>
              <w:spacing w:before="34"/>
              <w:ind w:left="62" w:right="58"/>
              <w:jc w:val="center"/>
              <w:rPr>
                <w:b/>
                <w:sz w:val="14"/>
              </w:rPr>
            </w:pPr>
            <w:r>
              <w:rPr>
                <w:b/>
                <w:sz w:val="14"/>
              </w:rPr>
              <w:t>2182</w:t>
            </w:r>
          </w:p>
        </w:tc>
        <w:tc>
          <w:tcPr>
            <w:tcW w:w="473" w:type="dxa"/>
            <w:tcBorders>
              <w:top w:val="single" w:sz="4" w:space="0" w:color="000000"/>
              <w:left w:val="single" w:sz="4" w:space="0" w:color="000000"/>
              <w:bottom w:val="single" w:sz="4" w:space="0" w:color="000000"/>
              <w:right w:val="single" w:sz="4" w:space="0" w:color="000000"/>
            </w:tcBorders>
          </w:tcPr>
          <w:p w14:paraId="79E6D7B1"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27ED8807" w14:textId="77777777" w:rsidR="00484486" w:rsidRDefault="00967E7C">
            <w:pPr>
              <w:pStyle w:val="TableParagraph"/>
              <w:spacing w:before="34"/>
              <w:ind w:left="95" w:right="89"/>
              <w:jc w:val="center"/>
              <w:rPr>
                <w:b/>
                <w:sz w:val="14"/>
              </w:rPr>
            </w:pPr>
            <w:r>
              <w:rPr>
                <w:b/>
                <w:sz w:val="14"/>
              </w:rPr>
              <w:t>2232</w:t>
            </w:r>
          </w:p>
        </w:tc>
        <w:tc>
          <w:tcPr>
            <w:tcW w:w="475" w:type="dxa"/>
            <w:tcBorders>
              <w:top w:val="single" w:sz="4" w:space="0" w:color="000000"/>
              <w:left w:val="single" w:sz="4" w:space="0" w:color="000000"/>
              <w:bottom w:val="single" w:sz="4" w:space="0" w:color="000000"/>
              <w:right w:val="single" w:sz="4" w:space="0" w:color="000000"/>
            </w:tcBorders>
          </w:tcPr>
          <w:p w14:paraId="5E884F94"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2E61D535" w14:textId="77777777" w:rsidR="00484486" w:rsidRDefault="00967E7C">
            <w:pPr>
              <w:pStyle w:val="TableParagraph"/>
              <w:spacing w:before="34"/>
              <w:ind w:right="88"/>
              <w:jc w:val="right"/>
              <w:rPr>
                <w:b/>
                <w:sz w:val="14"/>
              </w:rPr>
            </w:pPr>
            <w:r>
              <w:rPr>
                <w:b/>
                <w:w w:val="95"/>
                <w:sz w:val="14"/>
              </w:rPr>
              <w:t>2282</w:t>
            </w:r>
          </w:p>
        </w:tc>
        <w:tc>
          <w:tcPr>
            <w:tcW w:w="475" w:type="dxa"/>
            <w:tcBorders>
              <w:top w:val="single" w:sz="4" w:space="0" w:color="000000"/>
              <w:left w:val="single" w:sz="4" w:space="0" w:color="000000"/>
              <w:bottom w:val="single" w:sz="4" w:space="0" w:color="000000"/>
              <w:right w:val="single" w:sz="4" w:space="0" w:color="000000"/>
            </w:tcBorders>
          </w:tcPr>
          <w:p w14:paraId="7A3D1011"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139E56C3" w14:textId="77777777" w:rsidR="00484486" w:rsidRDefault="00967E7C">
            <w:pPr>
              <w:pStyle w:val="TableParagraph"/>
              <w:spacing w:before="34"/>
              <w:ind w:left="113" w:right="110"/>
              <w:jc w:val="center"/>
              <w:rPr>
                <w:b/>
                <w:sz w:val="14"/>
              </w:rPr>
            </w:pPr>
            <w:r>
              <w:rPr>
                <w:b/>
                <w:sz w:val="14"/>
              </w:rPr>
              <w:t>2332</w:t>
            </w:r>
          </w:p>
        </w:tc>
        <w:tc>
          <w:tcPr>
            <w:tcW w:w="475" w:type="dxa"/>
            <w:tcBorders>
              <w:top w:val="single" w:sz="4" w:space="0" w:color="000000"/>
              <w:left w:val="single" w:sz="4" w:space="0" w:color="000000"/>
              <w:bottom w:val="single" w:sz="4" w:space="0" w:color="000000"/>
              <w:right w:val="single" w:sz="4" w:space="0" w:color="000000"/>
            </w:tcBorders>
          </w:tcPr>
          <w:p w14:paraId="3C73309C"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2A1CAC3C" w14:textId="77777777" w:rsidR="00484486" w:rsidRDefault="00967E7C">
            <w:pPr>
              <w:pStyle w:val="TableParagraph"/>
              <w:spacing w:before="34"/>
              <w:ind w:left="74" w:right="68"/>
              <w:jc w:val="center"/>
              <w:rPr>
                <w:b/>
                <w:sz w:val="14"/>
              </w:rPr>
            </w:pPr>
            <w:r>
              <w:rPr>
                <w:b/>
                <w:sz w:val="14"/>
              </w:rPr>
              <w:t>2382</w:t>
            </w:r>
          </w:p>
        </w:tc>
        <w:tc>
          <w:tcPr>
            <w:tcW w:w="475" w:type="dxa"/>
            <w:tcBorders>
              <w:top w:val="single" w:sz="4" w:space="0" w:color="000000"/>
              <w:left w:val="single" w:sz="4" w:space="0" w:color="000000"/>
              <w:bottom w:val="single" w:sz="4" w:space="0" w:color="000000"/>
              <w:right w:val="single" w:sz="4" w:space="0" w:color="000000"/>
            </w:tcBorders>
          </w:tcPr>
          <w:p w14:paraId="2908524A"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3F49A837" w14:textId="77777777" w:rsidR="00484486" w:rsidRDefault="00967E7C">
            <w:pPr>
              <w:pStyle w:val="TableParagraph"/>
              <w:spacing w:before="34"/>
              <w:ind w:left="75" w:right="68"/>
              <w:jc w:val="center"/>
              <w:rPr>
                <w:b/>
                <w:sz w:val="14"/>
              </w:rPr>
            </w:pPr>
            <w:r>
              <w:rPr>
                <w:b/>
                <w:sz w:val="14"/>
              </w:rPr>
              <w:t>2432</w:t>
            </w:r>
          </w:p>
        </w:tc>
        <w:tc>
          <w:tcPr>
            <w:tcW w:w="475" w:type="dxa"/>
            <w:tcBorders>
              <w:top w:val="single" w:sz="4" w:space="0" w:color="000000"/>
              <w:left w:val="single" w:sz="4" w:space="0" w:color="000000"/>
              <w:bottom w:val="single" w:sz="4" w:space="0" w:color="000000"/>
              <w:right w:val="single" w:sz="4" w:space="0" w:color="000000"/>
            </w:tcBorders>
          </w:tcPr>
          <w:p w14:paraId="07C71CD3"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7CA99221" w14:textId="77777777" w:rsidR="00484486" w:rsidRDefault="00967E7C">
            <w:pPr>
              <w:pStyle w:val="TableParagraph"/>
              <w:spacing w:before="34"/>
              <w:ind w:left="75" w:right="67"/>
              <w:jc w:val="center"/>
              <w:rPr>
                <w:b/>
                <w:sz w:val="14"/>
              </w:rPr>
            </w:pPr>
            <w:r>
              <w:rPr>
                <w:b/>
                <w:sz w:val="14"/>
              </w:rPr>
              <w:t>2482</w:t>
            </w:r>
          </w:p>
        </w:tc>
        <w:tc>
          <w:tcPr>
            <w:tcW w:w="569" w:type="dxa"/>
            <w:tcBorders>
              <w:top w:val="single" w:sz="4" w:space="0" w:color="000000"/>
              <w:left w:val="single" w:sz="4" w:space="0" w:color="000000"/>
              <w:bottom w:val="single" w:sz="4" w:space="0" w:color="000000"/>
            </w:tcBorders>
          </w:tcPr>
          <w:p w14:paraId="10580722" w14:textId="77777777" w:rsidR="00484486" w:rsidRDefault="00967E7C">
            <w:pPr>
              <w:pStyle w:val="TableParagraph"/>
              <w:spacing w:before="32"/>
              <w:ind w:left="124" w:right="104"/>
              <w:jc w:val="center"/>
              <w:rPr>
                <w:sz w:val="14"/>
              </w:rPr>
            </w:pPr>
            <w:r>
              <w:rPr>
                <w:sz w:val="14"/>
              </w:rPr>
              <w:t>1004</w:t>
            </w:r>
          </w:p>
        </w:tc>
      </w:tr>
      <w:tr w:rsidR="00484486" w14:paraId="74A50A9F" w14:textId="77777777">
        <w:trPr>
          <w:trHeight w:val="230"/>
        </w:trPr>
        <w:tc>
          <w:tcPr>
            <w:tcW w:w="451" w:type="dxa"/>
            <w:tcBorders>
              <w:top w:val="single" w:sz="4" w:space="0" w:color="000000"/>
              <w:bottom w:val="single" w:sz="4" w:space="0" w:color="000000"/>
              <w:right w:val="single" w:sz="4" w:space="0" w:color="000000"/>
            </w:tcBorders>
          </w:tcPr>
          <w:p w14:paraId="21D40042" w14:textId="77777777" w:rsidR="00484486" w:rsidRDefault="00967E7C">
            <w:pPr>
              <w:pStyle w:val="TableParagraph"/>
              <w:spacing w:before="34"/>
              <w:ind w:left="53" w:right="57"/>
              <w:jc w:val="center"/>
              <w:rPr>
                <w:b/>
                <w:sz w:val="14"/>
              </w:rPr>
            </w:pPr>
            <w:r>
              <w:rPr>
                <w:b/>
                <w:sz w:val="14"/>
              </w:rPr>
              <w:t>2033</w:t>
            </w:r>
          </w:p>
        </w:tc>
        <w:tc>
          <w:tcPr>
            <w:tcW w:w="449" w:type="dxa"/>
            <w:tcBorders>
              <w:top w:val="single" w:sz="4" w:space="0" w:color="000000"/>
              <w:left w:val="single" w:sz="4" w:space="0" w:color="000000"/>
              <w:bottom w:val="single" w:sz="4" w:space="0" w:color="000000"/>
              <w:right w:val="single" w:sz="4" w:space="0" w:color="000000"/>
            </w:tcBorders>
          </w:tcPr>
          <w:p w14:paraId="5D1A980D"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60480DC7" w14:textId="77777777" w:rsidR="00484486" w:rsidRDefault="00967E7C">
            <w:pPr>
              <w:pStyle w:val="TableParagraph"/>
              <w:spacing w:before="34"/>
              <w:ind w:left="62" w:right="57"/>
              <w:jc w:val="center"/>
              <w:rPr>
                <w:b/>
                <w:sz w:val="14"/>
              </w:rPr>
            </w:pPr>
            <w:r>
              <w:rPr>
                <w:b/>
                <w:sz w:val="14"/>
              </w:rPr>
              <w:t>2083</w:t>
            </w:r>
          </w:p>
        </w:tc>
        <w:tc>
          <w:tcPr>
            <w:tcW w:w="360" w:type="dxa"/>
            <w:tcBorders>
              <w:top w:val="single" w:sz="4" w:space="0" w:color="000000"/>
              <w:left w:val="single" w:sz="4" w:space="0" w:color="000000"/>
              <w:bottom w:val="single" w:sz="4" w:space="0" w:color="000000"/>
              <w:right w:val="single" w:sz="4" w:space="0" w:color="000000"/>
            </w:tcBorders>
          </w:tcPr>
          <w:p w14:paraId="47456A14" w14:textId="77777777" w:rsidR="00484486" w:rsidRDefault="00967E7C">
            <w:pPr>
              <w:pStyle w:val="TableParagraph"/>
              <w:spacing w:before="32"/>
              <w:ind w:left="51" w:right="49"/>
              <w:jc w:val="center"/>
              <w:rPr>
                <w:sz w:val="14"/>
              </w:rPr>
            </w:pPr>
            <w:r>
              <w:rPr>
                <w:sz w:val="14"/>
              </w:rPr>
              <w:t>950</w:t>
            </w:r>
          </w:p>
        </w:tc>
        <w:tc>
          <w:tcPr>
            <w:tcW w:w="449" w:type="dxa"/>
            <w:tcBorders>
              <w:top w:val="single" w:sz="4" w:space="0" w:color="000000"/>
              <w:left w:val="single" w:sz="4" w:space="0" w:color="000000"/>
              <w:bottom w:val="single" w:sz="4" w:space="0" w:color="000000"/>
              <w:right w:val="single" w:sz="4" w:space="0" w:color="000000"/>
            </w:tcBorders>
          </w:tcPr>
          <w:p w14:paraId="4D03527D" w14:textId="77777777" w:rsidR="00484486" w:rsidRDefault="00967E7C">
            <w:pPr>
              <w:pStyle w:val="TableParagraph"/>
              <w:spacing w:before="34"/>
              <w:ind w:left="62" w:right="55"/>
              <w:jc w:val="center"/>
              <w:rPr>
                <w:b/>
                <w:sz w:val="14"/>
              </w:rPr>
            </w:pPr>
            <w:r>
              <w:rPr>
                <w:b/>
                <w:sz w:val="14"/>
              </w:rPr>
              <w:t>2133</w:t>
            </w:r>
          </w:p>
        </w:tc>
        <w:tc>
          <w:tcPr>
            <w:tcW w:w="360" w:type="dxa"/>
            <w:tcBorders>
              <w:top w:val="single" w:sz="4" w:space="0" w:color="000000"/>
              <w:left w:val="single" w:sz="4" w:space="0" w:color="000000"/>
              <w:bottom w:val="single" w:sz="4" w:space="0" w:color="000000"/>
              <w:right w:val="single" w:sz="4" w:space="0" w:color="000000"/>
            </w:tcBorders>
          </w:tcPr>
          <w:p w14:paraId="13805B5B" w14:textId="77777777" w:rsidR="00484486" w:rsidRDefault="00967E7C">
            <w:pPr>
              <w:pStyle w:val="TableParagraph"/>
              <w:spacing w:before="32"/>
              <w:ind w:left="71"/>
              <w:rPr>
                <w:sz w:val="14"/>
              </w:rPr>
            </w:pPr>
            <w:r>
              <w:rPr>
                <w:sz w:val="14"/>
              </w:rPr>
              <w:t>957</w:t>
            </w:r>
          </w:p>
        </w:tc>
        <w:tc>
          <w:tcPr>
            <w:tcW w:w="451" w:type="dxa"/>
            <w:tcBorders>
              <w:top w:val="single" w:sz="4" w:space="0" w:color="000000"/>
              <w:left w:val="single" w:sz="4" w:space="0" w:color="000000"/>
              <w:bottom w:val="single" w:sz="4" w:space="0" w:color="000000"/>
              <w:right w:val="single" w:sz="4" w:space="0" w:color="000000"/>
            </w:tcBorders>
          </w:tcPr>
          <w:p w14:paraId="3E3D72A6" w14:textId="77777777" w:rsidR="00484486" w:rsidRDefault="00967E7C">
            <w:pPr>
              <w:pStyle w:val="TableParagraph"/>
              <w:spacing w:before="34"/>
              <w:ind w:left="62" w:right="58"/>
              <w:jc w:val="center"/>
              <w:rPr>
                <w:b/>
                <w:sz w:val="14"/>
              </w:rPr>
            </w:pPr>
            <w:r>
              <w:rPr>
                <w:b/>
                <w:sz w:val="14"/>
              </w:rPr>
              <w:t>2183</w:t>
            </w:r>
          </w:p>
        </w:tc>
        <w:tc>
          <w:tcPr>
            <w:tcW w:w="473" w:type="dxa"/>
            <w:tcBorders>
              <w:top w:val="single" w:sz="4" w:space="0" w:color="000000"/>
              <w:left w:val="single" w:sz="4" w:space="0" w:color="000000"/>
              <w:bottom w:val="single" w:sz="4" w:space="0" w:color="000000"/>
              <w:right w:val="single" w:sz="4" w:space="0" w:color="000000"/>
            </w:tcBorders>
          </w:tcPr>
          <w:p w14:paraId="566413CF" w14:textId="77777777" w:rsidR="00484486" w:rsidRDefault="00967E7C">
            <w:pPr>
              <w:pStyle w:val="TableParagraph"/>
              <w:spacing w:before="32"/>
              <w:ind w:left="108" w:right="104"/>
              <w:jc w:val="center"/>
              <w:rPr>
                <w:sz w:val="14"/>
              </w:rPr>
            </w:pPr>
            <w:r>
              <w:rPr>
                <w:sz w:val="14"/>
              </w:rPr>
              <w:t>964</w:t>
            </w:r>
          </w:p>
        </w:tc>
        <w:tc>
          <w:tcPr>
            <w:tcW w:w="516" w:type="dxa"/>
            <w:tcBorders>
              <w:top w:val="single" w:sz="4" w:space="0" w:color="000000"/>
              <w:left w:val="single" w:sz="4" w:space="0" w:color="000000"/>
              <w:bottom w:val="single" w:sz="4" w:space="0" w:color="000000"/>
              <w:right w:val="single" w:sz="4" w:space="0" w:color="000000"/>
            </w:tcBorders>
          </w:tcPr>
          <w:p w14:paraId="5858CD4E" w14:textId="77777777" w:rsidR="00484486" w:rsidRDefault="00967E7C">
            <w:pPr>
              <w:pStyle w:val="TableParagraph"/>
              <w:spacing w:before="34"/>
              <w:ind w:left="95" w:right="89"/>
              <w:jc w:val="center"/>
              <w:rPr>
                <w:b/>
                <w:sz w:val="14"/>
              </w:rPr>
            </w:pPr>
            <w:r>
              <w:rPr>
                <w:b/>
                <w:sz w:val="14"/>
              </w:rPr>
              <w:t>2233</w:t>
            </w:r>
          </w:p>
        </w:tc>
        <w:tc>
          <w:tcPr>
            <w:tcW w:w="475" w:type="dxa"/>
            <w:tcBorders>
              <w:top w:val="single" w:sz="4" w:space="0" w:color="000000"/>
              <w:left w:val="single" w:sz="4" w:space="0" w:color="000000"/>
              <w:bottom w:val="single" w:sz="4" w:space="0" w:color="000000"/>
              <w:right w:val="single" w:sz="4" w:space="0" w:color="000000"/>
            </w:tcBorders>
          </w:tcPr>
          <w:p w14:paraId="61C912C2"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79E18C1E" w14:textId="77777777" w:rsidR="00484486" w:rsidRDefault="00967E7C">
            <w:pPr>
              <w:pStyle w:val="TableParagraph"/>
              <w:spacing w:before="34"/>
              <w:ind w:right="88"/>
              <w:jc w:val="right"/>
              <w:rPr>
                <w:b/>
                <w:sz w:val="14"/>
              </w:rPr>
            </w:pPr>
            <w:r>
              <w:rPr>
                <w:b/>
                <w:w w:val="95"/>
                <w:sz w:val="14"/>
              </w:rPr>
              <w:t>2283</w:t>
            </w:r>
          </w:p>
        </w:tc>
        <w:tc>
          <w:tcPr>
            <w:tcW w:w="475" w:type="dxa"/>
            <w:tcBorders>
              <w:top w:val="single" w:sz="4" w:space="0" w:color="000000"/>
              <w:left w:val="single" w:sz="4" w:space="0" w:color="000000"/>
              <w:bottom w:val="single" w:sz="4" w:space="0" w:color="000000"/>
              <w:right w:val="single" w:sz="4" w:space="0" w:color="000000"/>
            </w:tcBorders>
          </w:tcPr>
          <w:p w14:paraId="5CC94D76"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31AD9DBB" w14:textId="77777777" w:rsidR="00484486" w:rsidRDefault="00967E7C">
            <w:pPr>
              <w:pStyle w:val="TableParagraph"/>
              <w:spacing w:before="34"/>
              <w:ind w:left="113" w:right="110"/>
              <w:jc w:val="center"/>
              <w:rPr>
                <w:b/>
                <w:sz w:val="14"/>
              </w:rPr>
            </w:pPr>
            <w:r>
              <w:rPr>
                <w:b/>
                <w:sz w:val="14"/>
              </w:rPr>
              <w:t>2333</w:t>
            </w:r>
          </w:p>
        </w:tc>
        <w:tc>
          <w:tcPr>
            <w:tcW w:w="475" w:type="dxa"/>
            <w:tcBorders>
              <w:top w:val="single" w:sz="4" w:space="0" w:color="000000"/>
              <w:left w:val="single" w:sz="4" w:space="0" w:color="000000"/>
              <w:bottom w:val="single" w:sz="4" w:space="0" w:color="000000"/>
              <w:right w:val="single" w:sz="4" w:space="0" w:color="000000"/>
            </w:tcBorders>
          </w:tcPr>
          <w:p w14:paraId="6C88DE0E"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59BBB818" w14:textId="77777777" w:rsidR="00484486" w:rsidRDefault="00967E7C">
            <w:pPr>
              <w:pStyle w:val="TableParagraph"/>
              <w:spacing w:before="34"/>
              <w:ind w:left="74" w:right="68"/>
              <w:jc w:val="center"/>
              <w:rPr>
                <w:b/>
                <w:sz w:val="14"/>
              </w:rPr>
            </w:pPr>
            <w:r>
              <w:rPr>
                <w:b/>
                <w:sz w:val="14"/>
              </w:rPr>
              <w:t>2383</w:t>
            </w:r>
          </w:p>
        </w:tc>
        <w:tc>
          <w:tcPr>
            <w:tcW w:w="475" w:type="dxa"/>
            <w:tcBorders>
              <w:top w:val="single" w:sz="4" w:space="0" w:color="000000"/>
              <w:left w:val="single" w:sz="4" w:space="0" w:color="000000"/>
              <w:bottom w:val="single" w:sz="4" w:space="0" w:color="000000"/>
              <w:right w:val="single" w:sz="4" w:space="0" w:color="000000"/>
            </w:tcBorders>
          </w:tcPr>
          <w:p w14:paraId="1192580C"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36488A58" w14:textId="77777777" w:rsidR="00484486" w:rsidRDefault="00967E7C">
            <w:pPr>
              <w:pStyle w:val="TableParagraph"/>
              <w:spacing w:before="34"/>
              <w:ind w:left="75" w:right="68"/>
              <w:jc w:val="center"/>
              <w:rPr>
                <w:b/>
                <w:sz w:val="14"/>
              </w:rPr>
            </w:pPr>
            <w:r>
              <w:rPr>
                <w:b/>
                <w:sz w:val="14"/>
              </w:rPr>
              <w:t>2433</w:t>
            </w:r>
          </w:p>
        </w:tc>
        <w:tc>
          <w:tcPr>
            <w:tcW w:w="475" w:type="dxa"/>
            <w:tcBorders>
              <w:top w:val="single" w:sz="4" w:space="0" w:color="000000"/>
              <w:left w:val="single" w:sz="4" w:space="0" w:color="000000"/>
              <w:bottom w:val="single" w:sz="4" w:space="0" w:color="000000"/>
              <w:right w:val="single" w:sz="4" w:space="0" w:color="000000"/>
            </w:tcBorders>
          </w:tcPr>
          <w:p w14:paraId="17F01E79"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71CDCCE3" w14:textId="77777777" w:rsidR="00484486" w:rsidRDefault="00967E7C">
            <w:pPr>
              <w:pStyle w:val="TableParagraph"/>
              <w:spacing w:before="34"/>
              <w:ind w:left="75" w:right="67"/>
              <w:jc w:val="center"/>
              <w:rPr>
                <w:b/>
                <w:sz w:val="14"/>
              </w:rPr>
            </w:pPr>
            <w:r>
              <w:rPr>
                <w:b/>
                <w:sz w:val="14"/>
              </w:rPr>
              <w:t>2483</w:t>
            </w:r>
          </w:p>
        </w:tc>
        <w:tc>
          <w:tcPr>
            <w:tcW w:w="569" w:type="dxa"/>
            <w:tcBorders>
              <w:top w:val="single" w:sz="4" w:space="0" w:color="000000"/>
              <w:left w:val="single" w:sz="4" w:space="0" w:color="000000"/>
              <w:bottom w:val="single" w:sz="4" w:space="0" w:color="000000"/>
            </w:tcBorders>
          </w:tcPr>
          <w:p w14:paraId="7F3A24DC" w14:textId="77777777" w:rsidR="00484486" w:rsidRDefault="00967E7C">
            <w:pPr>
              <w:pStyle w:val="TableParagraph"/>
              <w:spacing w:before="32"/>
              <w:ind w:left="124" w:right="104"/>
              <w:jc w:val="center"/>
              <w:rPr>
                <w:sz w:val="14"/>
              </w:rPr>
            </w:pPr>
            <w:r>
              <w:rPr>
                <w:sz w:val="14"/>
              </w:rPr>
              <w:t>1004</w:t>
            </w:r>
          </w:p>
        </w:tc>
      </w:tr>
      <w:tr w:rsidR="00484486" w14:paraId="4D759C20" w14:textId="77777777">
        <w:trPr>
          <w:trHeight w:val="229"/>
        </w:trPr>
        <w:tc>
          <w:tcPr>
            <w:tcW w:w="451" w:type="dxa"/>
            <w:tcBorders>
              <w:top w:val="single" w:sz="4" w:space="0" w:color="000000"/>
              <w:bottom w:val="single" w:sz="4" w:space="0" w:color="000000"/>
              <w:right w:val="single" w:sz="4" w:space="0" w:color="000000"/>
            </w:tcBorders>
          </w:tcPr>
          <w:p w14:paraId="7A957BF4" w14:textId="77777777" w:rsidR="00484486" w:rsidRDefault="00967E7C">
            <w:pPr>
              <w:pStyle w:val="TableParagraph"/>
              <w:spacing w:before="34"/>
              <w:ind w:left="53" w:right="57"/>
              <w:jc w:val="center"/>
              <w:rPr>
                <w:b/>
                <w:sz w:val="14"/>
              </w:rPr>
            </w:pPr>
            <w:r>
              <w:rPr>
                <w:b/>
                <w:sz w:val="14"/>
              </w:rPr>
              <w:t>2034</w:t>
            </w:r>
          </w:p>
        </w:tc>
        <w:tc>
          <w:tcPr>
            <w:tcW w:w="449" w:type="dxa"/>
            <w:tcBorders>
              <w:top w:val="single" w:sz="4" w:space="0" w:color="000000"/>
              <w:left w:val="single" w:sz="4" w:space="0" w:color="000000"/>
              <w:bottom w:val="single" w:sz="4" w:space="0" w:color="000000"/>
              <w:right w:val="single" w:sz="4" w:space="0" w:color="000000"/>
            </w:tcBorders>
          </w:tcPr>
          <w:p w14:paraId="53C14C21"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39927E02" w14:textId="77777777" w:rsidR="00484486" w:rsidRDefault="00967E7C">
            <w:pPr>
              <w:pStyle w:val="TableParagraph"/>
              <w:spacing w:before="34"/>
              <w:ind w:left="62" w:right="57"/>
              <w:jc w:val="center"/>
              <w:rPr>
                <w:b/>
                <w:sz w:val="14"/>
              </w:rPr>
            </w:pPr>
            <w:r>
              <w:rPr>
                <w:b/>
                <w:sz w:val="14"/>
              </w:rPr>
              <w:t>2084</w:t>
            </w:r>
          </w:p>
        </w:tc>
        <w:tc>
          <w:tcPr>
            <w:tcW w:w="360" w:type="dxa"/>
            <w:tcBorders>
              <w:top w:val="single" w:sz="4" w:space="0" w:color="000000"/>
              <w:left w:val="single" w:sz="4" w:space="0" w:color="000000"/>
              <w:bottom w:val="single" w:sz="4" w:space="0" w:color="000000"/>
              <w:right w:val="single" w:sz="4" w:space="0" w:color="000000"/>
            </w:tcBorders>
          </w:tcPr>
          <w:p w14:paraId="43F8DB68"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3D0605F7" w14:textId="77777777" w:rsidR="00484486" w:rsidRDefault="00967E7C">
            <w:pPr>
              <w:pStyle w:val="TableParagraph"/>
              <w:spacing w:before="34"/>
              <w:ind w:left="62" w:right="55"/>
              <w:jc w:val="center"/>
              <w:rPr>
                <w:b/>
                <w:sz w:val="14"/>
              </w:rPr>
            </w:pPr>
            <w:r>
              <w:rPr>
                <w:b/>
                <w:sz w:val="14"/>
              </w:rPr>
              <w:t>2134</w:t>
            </w:r>
          </w:p>
        </w:tc>
        <w:tc>
          <w:tcPr>
            <w:tcW w:w="360" w:type="dxa"/>
            <w:tcBorders>
              <w:top w:val="single" w:sz="4" w:space="0" w:color="000000"/>
              <w:left w:val="single" w:sz="4" w:space="0" w:color="000000"/>
              <w:bottom w:val="single" w:sz="4" w:space="0" w:color="000000"/>
              <w:right w:val="single" w:sz="4" w:space="0" w:color="000000"/>
            </w:tcBorders>
          </w:tcPr>
          <w:p w14:paraId="2B1F9EC3"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771A63FF" w14:textId="77777777" w:rsidR="00484486" w:rsidRDefault="00967E7C">
            <w:pPr>
              <w:pStyle w:val="TableParagraph"/>
              <w:spacing w:before="34"/>
              <w:ind w:left="62" w:right="58"/>
              <w:jc w:val="center"/>
              <w:rPr>
                <w:b/>
                <w:sz w:val="14"/>
              </w:rPr>
            </w:pPr>
            <w:r>
              <w:rPr>
                <w:b/>
                <w:sz w:val="14"/>
              </w:rPr>
              <w:t>2184</w:t>
            </w:r>
          </w:p>
        </w:tc>
        <w:tc>
          <w:tcPr>
            <w:tcW w:w="473" w:type="dxa"/>
            <w:tcBorders>
              <w:top w:val="single" w:sz="4" w:space="0" w:color="000000"/>
              <w:left w:val="single" w:sz="4" w:space="0" w:color="000000"/>
              <w:bottom w:val="single" w:sz="4" w:space="0" w:color="000000"/>
              <w:right w:val="single" w:sz="4" w:space="0" w:color="000000"/>
            </w:tcBorders>
          </w:tcPr>
          <w:p w14:paraId="4A7B2094"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709D99D1" w14:textId="77777777" w:rsidR="00484486" w:rsidRDefault="00967E7C">
            <w:pPr>
              <w:pStyle w:val="TableParagraph"/>
              <w:spacing w:before="34"/>
              <w:ind w:left="95" w:right="89"/>
              <w:jc w:val="center"/>
              <w:rPr>
                <w:b/>
                <w:sz w:val="14"/>
              </w:rPr>
            </w:pPr>
            <w:r>
              <w:rPr>
                <w:b/>
                <w:sz w:val="14"/>
              </w:rPr>
              <w:t>2234</w:t>
            </w:r>
          </w:p>
        </w:tc>
        <w:tc>
          <w:tcPr>
            <w:tcW w:w="475" w:type="dxa"/>
            <w:tcBorders>
              <w:top w:val="single" w:sz="4" w:space="0" w:color="000000"/>
              <w:left w:val="single" w:sz="4" w:space="0" w:color="000000"/>
              <w:bottom w:val="single" w:sz="4" w:space="0" w:color="000000"/>
              <w:right w:val="single" w:sz="4" w:space="0" w:color="000000"/>
            </w:tcBorders>
          </w:tcPr>
          <w:p w14:paraId="6922CEC6" w14:textId="77777777" w:rsidR="00484486" w:rsidRDefault="00967E7C">
            <w:pPr>
              <w:pStyle w:val="TableParagraph"/>
              <w:spacing w:before="32"/>
              <w:ind w:left="129"/>
              <w:rPr>
                <w:sz w:val="14"/>
              </w:rPr>
            </w:pPr>
            <w:r>
              <w:rPr>
                <w:sz w:val="14"/>
              </w:rPr>
              <w:t>971</w:t>
            </w:r>
          </w:p>
        </w:tc>
        <w:tc>
          <w:tcPr>
            <w:tcW w:w="475" w:type="dxa"/>
            <w:tcBorders>
              <w:top w:val="single" w:sz="4" w:space="0" w:color="000000"/>
              <w:left w:val="single" w:sz="4" w:space="0" w:color="000000"/>
              <w:bottom w:val="single" w:sz="4" w:space="0" w:color="000000"/>
              <w:right w:val="single" w:sz="4" w:space="0" w:color="000000"/>
            </w:tcBorders>
          </w:tcPr>
          <w:p w14:paraId="776378D6" w14:textId="77777777" w:rsidR="00484486" w:rsidRDefault="00967E7C">
            <w:pPr>
              <w:pStyle w:val="TableParagraph"/>
              <w:spacing w:before="34"/>
              <w:ind w:right="88"/>
              <w:jc w:val="right"/>
              <w:rPr>
                <w:b/>
                <w:sz w:val="14"/>
              </w:rPr>
            </w:pPr>
            <w:r>
              <w:rPr>
                <w:b/>
                <w:w w:val="95"/>
                <w:sz w:val="14"/>
              </w:rPr>
              <w:t>2284</w:t>
            </w:r>
          </w:p>
        </w:tc>
        <w:tc>
          <w:tcPr>
            <w:tcW w:w="475" w:type="dxa"/>
            <w:tcBorders>
              <w:top w:val="single" w:sz="4" w:space="0" w:color="000000"/>
              <w:left w:val="single" w:sz="4" w:space="0" w:color="000000"/>
              <w:bottom w:val="single" w:sz="4" w:space="0" w:color="000000"/>
              <w:right w:val="single" w:sz="4" w:space="0" w:color="000000"/>
            </w:tcBorders>
          </w:tcPr>
          <w:p w14:paraId="3E1FB40F"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614B8946" w14:textId="77777777" w:rsidR="00484486" w:rsidRDefault="00967E7C">
            <w:pPr>
              <w:pStyle w:val="TableParagraph"/>
              <w:spacing w:before="34"/>
              <w:ind w:left="113" w:right="110"/>
              <w:jc w:val="center"/>
              <w:rPr>
                <w:b/>
                <w:sz w:val="14"/>
              </w:rPr>
            </w:pPr>
            <w:r>
              <w:rPr>
                <w:b/>
                <w:sz w:val="14"/>
              </w:rPr>
              <w:t>2334</w:t>
            </w:r>
          </w:p>
        </w:tc>
        <w:tc>
          <w:tcPr>
            <w:tcW w:w="475" w:type="dxa"/>
            <w:tcBorders>
              <w:top w:val="single" w:sz="4" w:space="0" w:color="000000"/>
              <w:left w:val="single" w:sz="4" w:space="0" w:color="000000"/>
              <w:bottom w:val="single" w:sz="4" w:space="0" w:color="000000"/>
              <w:right w:val="single" w:sz="4" w:space="0" w:color="000000"/>
            </w:tcBorders>
          </w:tcPr>
          <w:p w14:paraId="29DE3CDD"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4DD1BC7B" w14:textId="77777777" w:rsidR="00484486" w:rsidRDefault="00967E7C">
            <w:pPr>
              <w:pStyle w:val="TableParagraph"/>
              <w:spacing w:before="34"/>
              <w:ind w:left="74" w:right="68"/>
              <w:jc w:val="center"/>
              <w:rPr>
                <w:b/>
                <w:sz w:val="14"/>
              </w:rPr>
            </w:pPr>
            <w:r>
              <w:rPr>
                <w:b/>
                <w:sz w:val="14"/>
              </w:rPr>
              <w:t>2384</w:t>
            </w:r>
          </w:p>
        </w:tc>
        <w:tc>
          <w:tcPr>
            <w:tcW w:w="475" w:type="dxa"/>
            <w:tcBorders>
              <w:top w:val="single" w:sz="4" w:space="0" w:color="000000"/>
              <w:left w:val="single" w:sz="4" w:space="0" w:color="000000"/>
              <w:bottom w:val="single" w:sz="4" w:space="0" w:color="000000"/>
              <w:right w:val="single" w:sz="4" w:space="0" w:color="000000"/>
            </w:tcBorders>
          </w:tcPr>
          <w:p w14:paraId="02389E7E" w14:textId="77777777" w:rsidR="00484486" w:rsidRDefault="00967E7C">
            <w:pPr>
              <w:pStyle w:val="TableParagraph"/>
              <w:spacing w:before="32"/>
              <w:ind w:left="72" w:right="68"/>
              <w:jc w:val="center"/>
              <w:rPr>
                <w:sz w:val="14"/>
              </w:rPr>
            </w:pPr>
            <w:r>
              <w:rPr>
                <w:sz w:val="14"/>
              </w:rPr>
              <w:t>991</w:t>
            </w:r>
          </w:p>
        </w:tc>
        <w:tc>
          <w:tcPr>
            <w:tcW w:w="475" w:type="dxa"/>
            <w:tcBorders>
              <w:top w:val="single" w:sz="4" w:space="0" w:color="000000"/>
              <w:left w:val="single" w:sz="4" w:space="0" w:color="000000"/>
              <w:bottom w:val="single" w:sz="4" w:space="0" w:color="000000"/>
              <w:right w:val="single" w:sz="4" w:space="0" w:color="000000"/>
            </w:tcBorders>
          </w:tcPr>
          <w:p w14:paraId="5124F927" w14:textId="77777777" w:rsidR="00484486" w:rsidRDefault="00967E7C">
            <w:pPr>
              <w:pStyle w:val="TableParagraph"/>
              <w:spacing w:before="34"/>
              <w:ind w:left="75" w:right="68"/>
              <w:jc w:val="center"/>
              <w:rPr>
                <w:b/>
                <w:sz w:val="14"/>
              </w:rPr>
            </w:pPr>
            <w:r>
              <w:rPr>
                <w:b/>
                <w:sz w:val="14"/>
              </w:rPr>
              <w:t>2434</w:t>
            </w:r>
          </w:p>
        </w:tc>
        <w:tc>
          <w:tcPr>
            <w:tcW w:w="475" w:type="dxa"/>
            <w:tcBorders>
              <w:top w:val="single" w:sz="4" w:space="0" w:color="000000"/>
              <w:left w:val="single" w:sz="4" w:space="0" w:color="000000"/>
              <w:bottom w:val="single" w:sz="4" w:space="0" w:color="000000"/>
              <w:right w:val="single" w:sz="4" w:space="0" w:color="000000"/>
            </w:tcBorders>
          </w:tcPr>
          <w:p w14:paraId="12771B8C"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7E68942F" w14:textId="77777777" w:rsidR="00484486" w:rsidRDefault="00967E7C">
            <w:pPr>
              <w:pStyle w:val="TableParagraph"/>
              <w:spacing w:before="34"/>
              <w:ind w:left="75" w:right="67"/>
              <w:jc w:val="center"/>
              <w:rPr>
                <w:b/>
                <w:sz w:val="14"/>
              </w:rPr>
            </w:pPr>
            <w:r>
              <w:rPr>
                <w:b/>
                <w:sz w:val="14"/>
              </w:rPr>
              <w:t>2484</w:t>
            </w:r>
          </w:p>
        </w:tc>
        <w:tc>
          <w:tcPr>
            <w:tcW w:w="569" w:type="dxa"/>
            <w:tcBorders>
              <w:top w:val="single" w:sz="4" w:space="0" w:color="000000"/>
              <w:left w:val="single" w:sz="4" w:space="0" w:color="000000"/>
              <w:bottom w:val="single" w:sz="4" w:space="0" w:color="000000"/>
            </w:tcBorders>
          </w:tcPr>
          <w:p w14:paraId="0D09D679" w14:textId="77777777" w:rsidR="00484486" w:rsidRDefault="00967E7C">
            <w:pPr>
              <w:pStyle w:val="TableParagraph"/>
              <w:spacing w:before="32"/>
              <w:ind w:left="124" w:right="104"/>
              <w:jc w:val="center"/>
              <w:rPr>
                <w:sz w:val="14"/>
              </w:rPr>
            </w:pPr>
            <w:r>
              <w:rPr>
                <w:sz w:val="14"/>
              </w:rPr>
              <w:t>1004</w:t>
            </w:r>
          </w:p>
        </w:tc>
      </w:tr>
      <w:tr w:rsidR="00484486" w14:paraId="57A24373" w14:textId="77777777">
        <w:trPr>
          <w:trHeight w:val="230"/>
        </w:trPr>
        <w:tc>
          <w:tcPr>
            <w:tcW w:w="451" w:type="dxa"/>
            <w:tcBorders>
              <w:top w:val="single" w:sz="4" w:space="0" w:color="000000"/>
              <w:bottom w:val="single" w:sz="4" w:space="0" w:color="000000"/>
              <w:right w:val="single" w:sz="4" w:space="0" w:color="000000"/>
            </w:tcBorders>
          </w:tcPr>
          <w:p w14:paraId="33F34BFF" w14:textId="77777777" w:rsidR="00484486" w:rsidRDefault="00967E7C">
            <w:pPr>
              <w:pStyle w:val="TableParagraph"/>
              <w:spacing w:before="34"/>
              <w:ind w:left="53" w:right="57"/>
              <w:jc w:val="center"/>
              <w:rPr>
                <w:b/>
                <w:sz w:val="14"/>
              </w:rPr>
            </w:pPr>
            <w:r>
              <w:rPr>
                <w:b/>
                <w:sz w:val="14"/>
              </w:rPr>
              <w:t>2035</w:t>
            </w:r>
          </w:p>
        </w:tc>
        <w:tc>
          <w:tcPr>
            <w:tcW w:w="449" w:type="dxa"/>
            <w:tcBorders>
              <w:top w:val="single" w:sz="4" w:space="0" w:color="000000"/>
              <w:left w:val="single" w:sz="4" w:space="0" w:color="000000"/>
              <w:bottom w:val="single" w:sz="4" w:space="0" w:color="000000"/>
              <w:right w:val="single" w:sz="4" w:space="0" w:color="000000"/>
            </w:tcBorders>
          </w:tcPr>
          <w:p w14:paraId="17B73D59" w14:textId="77777777" w:rsidR="00484486" w:rsidRDefault="00967E7C">
            <w:pPr>
              <w:pStyle w:val="TableParagraph"/>
              <w:spacing w:before="32"/>
              <w:ind w:left="117"/>
              <w:rPr>
                <w:sz w:val="14"/>
              </w:rPr>
            </w:pPr>
            <w:r>
              <w:rPr>
                <w:sz w:val="14"/>
              </w:rPr>
              <w:t>943</w:t>
            </w:r>
          </w:p>
        </w:tc>
        <w:tc>
          <w:tcPr>
            <w:tcW w:w="451" w:type="dxa"/>
            <w:tcBorders>
              <w:top w:val="single" w:sz="4" w:space="0" w:color="000000"/>
              <w:left w:val="single" w:sz="4" w:space="0" w:color="000000"/>
              <w:bottom w:val="single" w:sz="4" w:space="0" w:color="000000"/>
              <w:right w:val="single" w:sz="4" w:space="0" w:color="000000"/>
            </w:tcBorders>
          </w:tcPr>
          <w:p w14:paraId="6BB92C49" w14:textId="77777777" w:rsidR="00484486" w:rsidRDefault="00967E7C">
            <w:pPr>
              <w:pStyle w:val="TableParagraph"/>
              <w:spacing w:before="34"/>
              <w:ind w:left="62" w:right="57"/>
              <w:jc w:val="center"/>
              <w:rPr>
                <w:b/>
                <w:sz w:val="14"/>
              </w:rPr>
            </w:pPr>
            <w:r>
              <w:rPr>
                <w:b/>
                <w:sz w:val="14"/>
              </w:rPr>
              <w:t>2085</w:t>
            </w:r>
          </w:p>
        </w:tc>
        <w:tc>
          <w:tcPr>
            <w:tcW w:w="360" w:type="dxa"/>
            <w:tcBorders>
              <w:top w:val="single" w:sz="4" w:space="0" w:color="000000"/>
              <w:left w:val="single" w:sz="4" w:space="0" w:color="000000"/>
              <w:bottom w:val="single" w:sz="4" w:space="0" w:color="000000"/>
              <w:right w:val="single" w:sz="4" w:space="0" w:color="000000"/>
            </w:tcBorders>
          </w:tcPr>
          <w:p w14:paraId="39E4EC20"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1E4347FE" w14:textId="77777777" w:rsidR="00484486" w:rsidRDefault="00967E7C">
            <w:pPr>
              <w:pStyle w:val="TableParagraph"/>
              <w:spacing w:before="34"/>
              <w:ind w:left="62" w:right="55"/>
              <w:jc w:val="center"/>
              <w:rPr>
                <w:b/>
                <w:sz w:val="14"/>
              </w:rPr>
            </w:pPr>
            <w:r>
              <w:rPr>
                <w:b/>
                <w:sz w:val="14"/>
              </w:rPr>
              <w:t>2135</w:t>
            </w:r>
          </w:p>
        </w:tc>
        <w:tc>
          <w:tcPr>
            <w:tcW w:w="360" w:type="dxa"/>
            <w:tcBorders>
              <w:top w:val="single" w:sz="4" w:space="0" w:color="000000"/>
              <w:left w:val="single" w:sz="4" w:space="0" w:color="000000"/>
              <w:bottom w:val="single" w:sz="4" w:space="0" w:color="000000"/>
              <w:right w:val="single" w:sz="4" w:space="0" w:color="000000"/>
            </w:tcBorders>
          </w:tcPr>
          <w:p w14:paraId="162D8FE0"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6CF54B7B" w14:textId="77777777" w:rsidR="00484486" w:rsidRDefault="00967E7C">
            <w:pPr>
              <w:pStyle w:val="TableParagraph"/>
              <w:spacing w:before="34"/>
              <w:ind w:left="62" w:right="58"/>
              <w:jc w:val="center"/>
              <w:rPr>
                <w:b/>
                <w:sz w:val="14"/>
              </w:rPr>
            </w:pPr>
            <w:r>
              <w:rPr>
                <w:b/>
                <w:sz w:val="14"/>
              </w:rPr>
              <w:t>2185</w:t>
            </w:r>
          </w:p>
        </w:tc>
        <w:tc>
          <w:tcPr>
            <w:tcW w:w="473" w:type="dxa"/>
            <w:tcBorders>
              <w:top w:val="single" w:sz="4" w:space="0" w:color="000000"/>
              <w:left w:val="single" w:sz="4" w:space="0" w:color="000000"/>
              <w:bottom w:val="single" w:sz="4" w:space="0" w:color="000000"/>
              <w:right w:val="single" w:sz="4" w:space="0" w:color="000000"/>
            </w:tcBorders>
          </w:tcPr>
          <w:p w14:paraId="195D95FD"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364FB864" w14:textId="77777777" w:rsidR="00484486" w:rsidRDefault="00967E7C">
            <w:pPr>
              <w:pStyle w:val="TableParagraph"/>
              <w:spacing w:before="34"/>
              <w:ind w:left="95" w:right="89"/>
              <w:jc w:val="center"/>
              <w:rPr>
                <w:b/>
                <w:sz w:val="14"/>
              </w:rPr>
            </w:pPr>
            <w:r>
              <w:rPr>
                <w:b/>
                <w:sz w:val="14"/>
              </w:rPr>
              <w:t>2235</w:t>
            </w:r>
          </w:p>
        </w:tc>
        <w:tc>
          <w:tcPr>
            <w:tcW w:w="475" w:type="dxa"/>
            <w:tcBorders>
              <w:top w:val="single" w:sz="4" w:space="0" w:color="000000"/>
              <w:left w:val="single" w:sz="4" w:space="0" w:color="000000"/>
              <w:bottom w:val="single" w:sz="4" w:space="0" w:color="000000"/>
              <w:right w:val="single" w:sz="4" w:space="0" w:color="000000"/>
            </w:tcBorders>
          </w:tcPr>
          <w:p w14:paraId="2B61B7FC"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5EDC085A" w14:textId="77777777" w:rsidR="00484486" w:rsidRDefault="00967E7C">
            <w:pPr>
              <w:pStyle w:val="TableParagraph"/>
              <w:spacing w:before="34"/>
              <w:ind w:right="88"/>
              <w:jc w:val="right"/>
              <w:rPr>
                <w:b/>
                <w:sz w:val="14"/>
              </w:rPr>
            </w:pPr>
            <w:r>
              <w:rPr>
                <w:b/>
                <w:w w:val="95"/>
                <w:sz w:val="14"/>
              </w:rPr>
              <w:t>2285</w:t>
            </w:r>
          </w:p>
        </w:tc>
        <w:tc>
          <w:tcPr>
            <w:tcW w:w="475" w:type="dxa"/>
            <w:tcBorders>
              <w:top w:val="single" w:sz="4" w:space="0" w:color="000000"/>
              <w:left w:val="single" w:sz="4" w:space="0" w:color="000000"/>
              <w:bottom w:val="single" w:sz="4" w:space="0" w:color="000000"/>
              <w:right w:val="single" w:sz="4" w:space="0" w:color="000000"/>
            </w:tcBorders>
          </w:tcPr>
          <w:p w14:paraId="3A393B50"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40A54501" w14:textId="77777777" w:rsidR="00484486" w:rsidRDefault="00967E7C">
            <w:pPr>
              <w:pStyle w:val="TableParagraph"/>
              <w:spacing w:before="34"/>
              <w:ind w:left="113" w:right="110"/>
              <w:jc w:val="center"/>
              <w:rPr>
                <w:b/>
                <w:sz w:val="14"/>
              </w:rPr>
            </w:pPr>
            <w:r>
              <w:rPr>
                <w:b/>
                <w:sz w:val="14"/>
              </w:rPr>
              <w:t>2335</w:t>
            </w:r>
          </w:p>
        </w:tc>
        <w:tc>
          <w:tcPr>
            <w:tcW w:w="475" w:type="dxa"/>
            <w:tcBorders>
              <w:top w:val="single" w:sz="4" w:space="0" w:color="000000"/>
              <w:left w:val="single" w:sz="4" w:space="0" w:color="000000"/>
              <w:bottom w:val="single" w:sz="4" w:space="0" w:color="000000"/>
              <w:right w:val="single" w:sz="4" w:space="0" w:color="000000"/>
            </w:tcBorders>
          </w:tcPr>
          <w:p w14:paraId="1F550225"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1B40038F" w14:textId="77777777" w:rsidR="00484486" w:rsidRDefault="00967E7C">
            <w:pPr>
              <w:pStyle w:val="TableParagraph"/>
              <w:spacing w:before="34"/>
              <w:ind w:left="74" w:right="68"/>
              <w:jc w:val="center"/>
              <w:rPr>
                <w:b/>
                <w:sz w:val="14"/>
              </w:rPr>
            </w:pPr>
            <w:r>
              <w:rPr>
                <w:b/>
                <w:sz w:val="14"/>
              </w:rPr>
              <w:t>2385</w:t>
            </w:r>
          </w:p>
        </w:tc>
        <w:tc>
          <w:tcPr>
            <w:tcW w:w="475" w:type="dxa"/>
            <w:tcBorders>
              <w:top w:val="single" w:sz="4" w:space="0" w:color="000000"/>
              <w:left w:val="single" w:sz="4" w:space="0" w:color="000000"/>
              <w:bottom w:val="single" w:sz="4" w:space="0" w:color="000000"/>
              <w:right w:val="single" w:sz="4" w:space="0" w:color="000000"/>
            </w:tcBorders>
          </w:tcPr>
          <w:p w14:paraId="01D54EAF"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6F3838DB" w14:textId="77777777" w:rsidR="00484486" w:rsidRDefault="00967E7C">
            <w:pPr>
              <w:pStyle w:val="TableParagraph"/>
              <w:spacing w:before="34"/>
              <w:ind w:left="75" w:right="68"/>
              <w:jc w:val="center"/>
              <w:rPr>
                <w:b/>
                <w:sz w:val="14"/>
              </w:rPr>
            </w:pPr>
            <w:r>
              <w:rPr>
                <w:b/>
                <w:sz w:val="14"/>
              </w:rPr>
              <w:t>2435</w:t>
            </w:r>
          </w:p>
        </w:tc>
        <w:tc>
          <w:tcPr>
            <w:tcW w:w="475" w:type="dxa"/>
            <w:tcBorders>
              <w:top w:val="single" w:sz="4" w:space="0" w:color="000000"/>
              <w:left w:val="single" w:sz="4" w:space="0" w:color="000000"/>
              <w:bottom w:val="single" w:sz="4" w:space="0" w:color="000000"/>
              <w:right w:val="single" w:sz="4" w:space="0" w:color="000000"/>
            </w:tcBorders>
          </w:tcPr>
          <w:p w14:paraId="5AEA2CFC"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64CCA107" w14:textId="77777777" w:rsidR="00484486" w:rsidRDefault="00967E7C">
            <w:pPr>
              <w:pStyle w:val="TableParagraph"/>
              <w:spacing w:before="34"/>
              <w:ind w:left="75" w:right="67"/>
              <w:jc w:val="center"/>
              <w:rPr>
                <w:b/>
                <w:sz w:val="14"/>
              </w:rPr>
            </w:pPr>
            <w:r>
              <w:rPr>
                <w:b/>
                <w:sz w:val="14"/>
              </w:rPr>
              <w:t>2485</w:t>
            </w:r>
          </w:p>
        </w:tc>
        <w:tc>
          <w:tcPr>
            <w:tcW w:w="569" w:type="dxa"/>
            <w:tcBorders>
              <w:top w:val="single" w:sz="4" w:space="0" w:color="000000"/>
              <w:left w:val="single" w:sz="4" w:space="0" w:color="000000"/>
              <w:bottom w:val="single" w:sz="4" w:space="0" w:color="000000"/>
            </w:tcBorders>
          </w:tcPr>
          <w:p w14:paraId="194A6F73" w14:textId="77777777" w:rsidR="00484486" w:rsidRDefault="00967E7C">
            <w:pPr>
              <w:pStyle w:val="TableParagraph"/>
              <w:spacing w:before="32"/>
              <w:ind w:left="124" w:right="104"/>
              <w:jc w:val="center"/>
              <w:rPr>
                <w:sz w:val="14"/>
              </w:rPr>
            </w:pPr>
            <w:r>
              <w:rPr>
                <w:sz w:val="14"/>
              </w:rPr>
              <w:t>1004</w:t>
            </w:r>
          </w:p>
        </w:tc>
      </w:tr>
      <w:tr w:rsidR="00484486" w14:paraId="0D550EF5" w14:textId="77777777">
        <w:trPr>
          <w:trHeight w:val="230"/>
        </w:trPr>
        <w:tc>
          <w:tcPr>
            <w:tcW w:w="451" w:type="dxa"/>
            <w:tcBorders>
              <w:top w:val="single" w:sz="4" w:space="0" w:color="000000"/>
              <w:bottom w:val="single" w:sz="4" w:space="0" w:color="000000"/>
              <w:right w:val="single" w:sz="4" w:space="0" w:color="000000"/>
            </w:tcBorders>
          </w:tcPr>
          <w:p w14:paraId="07028738" w14:textId="77777777" w:rsidR="00484486" w:rsidRDefault="00967E7C">
            <w:pPr>
              <w:pStyle w:val="TableParagraph"/>
              <w:spacing w:before="34"/>
              <w:ind w:left="53" w:right="57"/>
              <w:jc w:val="center"/>
              <w:rPr>
                <w:b/>
                <w:sz w:val="14"/>
              </w:rPr>
            </w:pPr>
            <w:r>
              <w:rPr>
                <w:b/>
                <w:sz w:val="14"/>
              </w:rPr>
              <w:t>2036</w:t>
            </w:r>
          </w:p>
        </w:tc>
        <w:tc>
          <w:tcPr>
            <w:tcW w:w="449" w:type="dxa"/>
            <w:tcBorders>
              <w:top w:val="single" w:sz="4" w:space="0" w:color="000000"/>
              <w:left w:val="single" w:sz="4" w:space="0" w:color="000000"/>
              <w:bottom w:val="single" w:sz="4" w:space="0" w:color="000000"/>
              <w:right w:val="single" w:sz="4" w:space="0" w:color="000000"/>
            </w:tcBorders>
          </w:tcPr>
          <w:p w14:paraId="070A2D2A"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2C73521E" w14:textId="77777777" w:rsidR="00484486" w:rsidRDefault="00967E7C">
            <w:pPr>
              <w:pStyle w:val="TableParagraph"/>
              <w:spacing w:before="34"/>
              <w:ind w:left="62" w:right="57"/>
              <w:jc w:val="center"/>
              <w:rPr>
                <w:b/>
                <w:sz w:val="14"/>
              </w:rPr>
            </w:pPr>
            <w:r>
              <w:rPr>
                <w:b/>
                <w:sz w:val="14"/>
              </w:rPr>
              <w:t>2086</w:t>
            </w:r>
          </w:p>
        </w:tc>
        <w:tc>
          <w:tcPr>
            <w:tcW w:w="360" w:type="dxa"/>
            <w:tcBorders>
              <w:top w:val="single" w:sz="4" w:space="0" w:color="000000"/>
              <w:left w:val="single" w:sz="4" w:space="0" w:color="000000"/>
              <w:bottom w:val="single" w:sz="4" w:space="0" w:color="000000"/>
              <w:right w:val="single" w:sz="4" w:space="0" w:color="000000"/>
            </w:tcBorders>
          </w:tcPr>
          <w:p w14:paraId="5F2202AB"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36CD35AF" w14:textId="77777777" w:rsidR="00484486" w:rsidRDefault="00967E7C">
            <w:pPr>
              <w:pStyle w:val="TableParagraph"/>
              <w:spacing w:before="34"/>
              <w:ind w:left="62" w:right="55"/>
              <w:jc w:val="center"/>
              <w:rPr>
                <w:b/>
                <w:sz w:val="14"/>
              </w:rPr>
            </w:pPr>
            <w:r>
              <w:rPr>
                <w:b/>
                <w:sz w:val="14"/>
              </w:rPr>
              <w:t>2136</w:t>
            </w:r>
          </w:p>
        </w:tc>
        <w:tc>
          <w:tcPr>
            <w:tcW w:w="360" w:type="dxa"/>
            <w:tcBorders>
              <w:top w:val="single" w:sz="4" w:space="0" w:color="000000"/>
              <w:left w:val="single" w:sz="4" w:space="0" w:color="000000"/>
              <w:bottom w:val="single" w:sz="4" w:space="0" w:color="000000"/>
              <w:right w:val="single" w:sz="4" w:space="0" w:color="000000"/>
            </w:tcBorders>
          </w:tcPr>
          <w:p w14:paraId="79915310"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572C7A82" w14:textId="77777777" w:rsidR="00484486" w:rsidRDefault="00967E7C">
            <w:pPr>
              <w:pStyle w:val="TableParagraph"/>
              <w:spacing w:before="34"/>
              <w:ind w:left="62" w:right="58"/>
              <w:jc w:val="center"/>
              <w:rPr>
                <w:b/>
                <w:sz w:val="14"/>
              </w:rPr>
            </w:pPr>
            <w:r>
              <w:rPr>
                <w:b/>
                <w:sz w:val="14"/>
              </w:rPr>
              <w:t>2186</w:t>
            </w:r>
          </w:p>
        </w:tc>
        <w:tc>
          <w:tcPr>
            <w:tcW w:w="473" w:type="dxa"/>
            <w:tcBorders>
              <w:top w:val="single" w:sz="4" w:space="0" w:color="000000"/>
              <w:left w:val="single" w:sz="4" w:space="0" w:color="000000"/>
              <w:bottom w:val="single" w:sz="4" w:space="0" w:color="000000"/>
              <w:right w:val="single" w:sz="4" w:space="0" w:color="000000"/>
            </w:tcBorders>
          </w:tcPr>
          <w:p w14:paraId="6064A411"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0FF70E06" w14:textId="77777777" w:rsidR="00484486" w:rsidRDefault="00967E7C">
            <w:pPr>
              <w:pStyle w:val="TableParagraph"/>
              <w:spacing w:before="34"/>
              <w:ind w:left="95" w:right="89"/>
              <w:jc w:val="center"/>
              <w:rPr>
                <w:b/>
                <w:sz w:val="14"/>
              </w:rPr>
            </w:pPr>
            <w:r>
              <w:rPr>
                <w:b/>
                <w:sz w:val="14"/>
              </w:rPr>
              <w:t>2236</w:t>
            </w:r>
          </w:p>
        </w:tc>
        <w:tc>
          <w:tcPr>
            <w:tcW w:w="475" w:type="dxa"/>
            <w:tcBorders>
              <w:top w:val="single" w:sz="4" w:space="0" w:color="000000"/>
              <w:left w:val="single" w:sz="4" w:space="0" w:color="000000"/>
              <w:bottom w:val="single" w:sz="4" w:space="0" w:color="000000"/>
              <w:right w:val="single" w:sz="4" w:space="0" w:color="000000"/>
            </w:tcBorders>
          </w:tcPr>
          <w:p w14:paraId="13E1BA99"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55C03ED2" w14:textId="77777777" w:rsidR="00484486" w:rsidRDefault="00967E7C">
            <w:pPr>
              <w:pStyle w:val="TableParagraph"/>
              <w:spacing w:before="34"/>
              <w:ind w:right="88"/>
              <w:jc w:val="right"/>
              <w:rPr>
                <w:b/>
                <w:sz w:val="14"/>
              </w:rPr>
            </w:pPr>
            <w:r>
              <w:rPr>
                <w:b/>
                <w:w w:val="95"/>
                <w:sz w:val="14"/>
              </w:rPr>
              <w:t>2286</w:t>
            </w:r>
          </w:p>
        </w:tc>
        <w:tc>
          <w:tcPr>
            <w:tcW w:w="475" w:type="dxa"/>
            <w:tcBorders>
              <w:top w:val="single" w:sz="4" w:space="0" w:color="000000"/>
              <w:left w:val="single" w:sz="4" w:space="0" w:color="000000"/>
              <w:bottom w:val="single" w:sz="4" w:space="0" w:color="000000"/>
              <w:right w:val="single" w:sz="4" w:space="0" w:color="000000"/>
            </w:tcBorders>
          </w:tcPr>
          <w:p w14:paraId="4B36E3D1" w14:textId="77777777" w:rsidR="00484486" w:rsidRDefault="00967E7C">
            <w:pPr>
              <w:pStyle w:val="TableParagraph"/>
              <w:spacing w:before="32"/>
              <w:ind w:left="70" w:right="68"/>
              <w:jc w:val="center"/>
              <w:rPr>
                <w:sz w:val="14"/>
              </w:rPr>
            </w:pPr>
            <w:r>
              <w:rPr>
                <w:sz w:val="14"/>
              </w:rPr>
              <w:t>978</w:t>
            </w:r>
          </w:p>
        </w:tc>
        <w:tc>
          <w:tcPr>
            <w:tcW w:w="554" w:type="dxa"/>
            <w:tcBorders>
              <w:top w:val="single" w:sz="4" w:space="0" w:color="000000"/>
              <w:left w:val="single" w:sz="4" w:space="0" w:color="000000"/>
              <w:bottom w:val="single" w:sz="4" w:space="0" w:color="000000"/>
              <w:right w:val="single" w:sz="4" w:space="0" w:color="000000"/>
            </w:tcBorders>
          </w:tcPr>
          <w:p w14:paraId="13CEA77D" w14:textId="77777777" w:rsidR="00484486" w:rsidRDefault="00967E7C">
            <w:pPr>
              <w:pStyle w:val="TableParagraph"/>
              <w:spacing w:before="34"/>
              <w:ind w:left="113" w:right="110"/>
              <w:jc w:val="center"/>
              <w:rPr>
                <w:b/>
                <w:sz w:val="14"/>
              </w:rPr>
            </w:pPr>
            <w:r>
              <w:rPr>
                <w:b/>
                <w:sz w:val="14"/>
              </w:rPr>
              <w:t>2336</w:t>
            </w:r>
          </w:p>
        </w:tc>
        <w:tc>
          <w:tcPr>
            <w:tcW w:w="475" w:type="dxa"/>
            <w:tcBorders>
              <w:top w:val="single" w:sz="4" w:space="0" w:color="000000"/>
              <w:left w:val="single" w:sz="4" w:space="0" w:color="000000"/>
              <w:bottom w:val="single" w:sz="4" w:space="0" w:color="000000"/>
              <w:right w:val="single" w:sz="4" w:space="0" w:color="000000"/>
            </w:tcBorders>
          </w:tcPr>
          <w:p w14:paraId="79FC22B9"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58CD1BE0" w14:textId="77777777" w:rsidR="00484486" w:rsidRDefault="00967E7C">
            <w:pPr>
              <w:pStyle w:val="TableParagraph"/>
              <w:spacing w:before="34"/>
              <w:ind w:left="74" w:right="68"/>
              <w:jc w:val="center"/>
              <w:rPr>
                <w:b/>
                <w:sz w:val="14"/>
              </w:rPr>
            </w:pPr>
            <w:r>
              <w:rPr>
                <w:b/>
                <w:sz w:val="14"/>
              </w:rPr>
              <w:t>2386</w:t>
            </w:r>
          </w:p>
        </w:tc>
        <w:tc>
          <w:tcPr>
            <w:tcW w:w="475" w:type="dxa"/>
            <w:tcBorders>
              <w:top w:val="single" w:sz="4" w:space="0" w:color="000000"/>
              <w:left w:val="single" w:sz="4" w:space="0" w:color="000000"/>
              <w:bottom w:val="single" w:sz="4" w:space="0" w:color="000000"/>
              <w:right w:val="single" w:sz="4" w:space="0" w:color="000000"/>
            </w:tcBorders>
          </w:tcPr>
          <w:p w14:paraId="4FB34634"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2B990CF6" w14:textId="77777777" w:rsidR="00484486" w:rsidRDefault="00967E7C">
            <w:pPr>
              <w:pStyle w:val="TableParagraph"/>
              <w:spacing w:before="34"/>
              <w:ind w:left="75" w:right="68"/>
              <w:jc w:val="center"/>
              <w:rPr>
                <w:b/>
                <w:sz w:val="14"/>
              </w:rPr>
            </w:pPr>
            <w:r>
              <w:rPr>
                <w:b/>
                <w:sz w:val="14"/>
              </w:rPr>
              <w:t>2436</w:t>
            </w:r>
          </w:p>
        </w:tc>
        <w:tc>
          <w:tcPr>
            <w:tcW w:w="475" w:type="dxa"/>
            <w:tcBorders>
              <w:top w:val="single" w:sz="4" w:space="0" w:color="000000"/>
              <w:left w:val="single" w:sz="4" w:space="0" w:color="000000"/>
              <w:bottom w:val="single" w:sz="4" w:space="0" w:color="000000"/>
              <w:right w:val="single" w:sz="4" w:space="0" w:color="000000"/>
            </w:tcBorders>
          </w:tcPr>
          <w:p w14:paraId="29930B91"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092F771F" w14:textId="77777777" w:rsidR="00484486" w:rsidRDefault="00967E7C">
            <w:pPr>
              <w:pStyle w:val="TableParagraph"/>
              <w:spacing w:before="34"/>
              <w:ind w:left="75" w:right="67"/>
              <w:jc w:val="center"/>
              <w:rPr>
                <w:b/>
                <w:sz w:val="14"/>
              </w:rPr>
            </w:pPr>
            <w:r>
              <w:rPr>
                <w:b/>
                <w:sz w:val="14"/>
              </w:rPr>
              <w:t>2486</w:t>
            </w:r>
          </w:p>
        </w:tc>
        <w:tc>
          <w:tcPr>
            <w:tcW w:w="569" w:type="dxa"/>
            <w:tcBorders>
              <w:top w:val="single" w:sz="4" w:space="0" w:color="000000"/>
              <w:left w:val="single" w:sz="4" w:space="0" w:color="000000"/>
              <w:bottom w:val="single" w:sz="4" w:space="0" w:color="000000"/>
            </w:tcBorders>
          </w:tcPr>
          <w:p w14:paraId="7CF991A3" w14:textId="77777777" w:rsidR="00484486" w:rsidRDefault="00967E7C">
            <w:pPr>
              <w:pStyle w:val="TableParagraph"/>
              <w:spacing w:before="32"/>
              <w:ind w:left="124" w:right="104"/>
              <w:jc w:val="center"/>
              <w:rPr>
                <w:sz w:val="14"/>
              </w:rPr>
            </w:pPr>
            <w:r>
              <w:rPr>
                <w:sz w:val="14"/>
              </w:rPr>
              <w:t>1005</w:t>
            </w:r>
          </w:p>
        </w:tc>
      </w:tr>
      <w:tr w:rsidR="00484486" w14:paraId="396A3234" w14:textId="77777777">
        <w:trPr>
          <w:trHeight w:val="229"/>
        </w:trPr>
        <w:tc>
          <w:tcPr>
            <w:tcW w:w="451" w:type="dxa"/>
            <w:tcBorders>
              <w:top w:val="single" w:sz="4" w:space="0" w:color="000000"/>
              <w:bottom w:val="single" w:sz="4" w:space="0" w:color="000000"/>
              <w:right w:val="single" w:sz="4" w:space="0" w:color="000000"/>
            </w:tcBorders>
          </w:tcPr>
          <w:p w14:paraId="132B807C" w14:textId="77777777" w:rsidR="00484486" w:rsidRDefault="00967E7C">
            <w:pPr>
              <w:pStyle w:val="TableParagraph"/>
              <w:spacing w:before="34"/>
              <w:ind w:left="53" w:right="57"/>
              <w:jc w:val="center"/>
              <w:rPr>
                <w:b/>
                <w:sz w:val="14"/>
              </w:rPr>
            </w:pPr>
            <w:r>
              <w:rPr>
                <w:b/>
                <w:sz w:val="14"/>
              </w:rPr>
              <w:t>2037</w:t>
            </w:r>
          </w:p>
        </w:tc>
        <w:tc>
          <w:tcPr>
            <w:tcW w:w="449" w:type="dxa"/>
            <w:tcBorders>
              <w:top w:val="single" w:sz="4" w:space="0" w:color="000000"/>
              <w:left w:val="single" w:sz="4" w:space="0" w:color="000000"/>
              <w:bottom w:val="single" w:sz="4" w:space="0" w:color="000000"/>
              <w:right w:val="single" w:sz="4" w:space="0" w:color="000000"/>
            </w:tcBorders>
          </w:tcPr>
          <w:p w14:paraId="06ECC05C"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439C3C73" w14:textId="77777777" w:rsidR="00484486" w:rsidRDefault="00967E7C">
            <w:pPr>
              <w:pStyle w:val="TableParagraph"/>
              <w:spacing w:before="34"/>
              <w:ind w:left="62" w:right="57"/>
              <w:jc w:val="center"/>
              <w:rPr>
                <w:b/>
                <w:sz w:val="14"/>
              </w:rPr>
            </w:pPr>
            <w:r>
              <w:rPr>
                <w:b/>
                <w:sz w:val="14"/>
              </w:rPr>
              <w:t>2087</w:t>
            </w:r>
          </w:p>
        </w:tc>
        <w:tc>
          <w:tcPr>
            <w:tcW w:w="360" w:type="dxa"/>
            <w:tcBorders>
              <w:top w:val="single" w:sz="4" w:space="0" w:color="000000"/>
              <w:left w:val="single" w:sz="4" w:space="0" w:color="000000"/>
              <w:bottom w:val="single" w:sz="4" w:space="0" w:color="000000"/>
              <w:right w:val="single" w:sz="4" w:space="0" w:color="000000"/>
            </w:tcBorders>
          </w:tcPr>
          <w:p w14:paraId="5BC7D600"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1C69B01E" w14:textId="77777777" w:rsidR="00484486" w:rsidRDefault="00967E7C">
            <w:pPr>
              <w:pStyle w:val="TableParagraph"/>
              <w:spacing w:before="34"/>
              <w:ind w:left="62" w:right="55"/>
              <w:jc w:val="center"/>
              <w:rPr>
                <w:b/>
                <w:sz w:val="14"/>
              </w:rPr>
            </w:pPr>
            <w:r>
              <w:rPr>
                <w:b/>
                <w:sz w:val="14"/>
              </w:rPr>
              <w:t>2137</w:t>
            </w:r>
          </w:p>
        </w:tc>
        <w:tc>
          <w:tcPr>
            <w:tcW w:w="360" w:type="dxa"/>
            <w:tcBorders>
              <w:top w:val="single" w:sz="4" w:space="0" w:color="000000"/>
              <w:left w:val="single" w:sz="4" w:space="0" w:color="000000"/>
              <w:bottom w:val="single" w:sz="4" w:space="0" w:color="000000"/>
              <w:right w:val="single" w:sz="4" w:space="0" w:color="000000"/>
            </w:tcBorders>
          </w:tcPr>
          <w:p w14:paraId="1D963AE1"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275D8442" w14:textId="77777777" w:rsidR="00484486" w:rsidRDefault="00967E7C">
            <w:pPr>
              <w:pStyle w:val="TableParagraph"/>
              <w:spacing w:before="34"/>
              <w:ind w:left="62" w:right="58"/>
              <w:jc w:val="center"/>
              <w:rPr>
                <w:b/>
                <w:sz w:val="14"/>
              </w:rPr>
            </w:pPr>
            <w:r>
              <w:rPr>
                <w:b/>
                <w:sz w:val="14"/>
              </w:rPr>
              <w:t>2187</w:t>
            </w:r>
          </w:p>
        </w:tc>
        <w:tc>
          <w:tcPr>
            <w:tcW w:w="473" w:type="dxa"/>
            <w:tcBorders>
              <w:top w:val="single" w:sz="4" w:space="0" w:color="000000"/>
              <w:left w:val="single" w:sz="4" w:space="0" w:color="000000"/>
              <w:bottom w:val="single" w:sz="4" w:space="0" w:color="000000"/>
              <w:right w:val="single" w:sz="4" w:space="0" w:color="000000"/>
            </w:tcBorders>
          </w:tcPr>
          <w:p w14:paraId="49A7AC7F"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409159C8" w14:textId="77777777" w:rsidR="00484486" w:rsidRDefault="00967E7C">
            <w:pPr>
              <w:pStyle w:val="TableParagraph"/>
              <w:spacing w:before="34"/>
              <w:ind w:left="95" w:right="89"/>
              <w:jc w:val="center"/>
              <w:rPr>
                <w:b/>
                <w:sz w:val="14"/>
              </w:rPr>
            </w:pPr>
            <w:r>
              <w:rPr>
                <w:b/>
                <w:sz w:val="14"/>
              </w:rPr>
              <w:t>2237</w:t>
            </w:r>
          </w:p>
        </w:tc>
        <w:tc>
          <w:tcPr>
            <w:tcW w:w="475" w:type="dxa"/>
            <w:tcBorders>
              <w:top w:val="single" w:sz="4" w:space="0" w:color="000000"/>
              <w:left w:val="single" w:sz="4" w:space="0" w:color="000000"/>
              <w:bottom w:val="single" w:sz="4" w:space="0" w:color="000000"/>
              <w:right w:val="single" w:sz="4" w:space="0" w:color="000000"/>
            </w:tcBorders>
          </w:tcPr>
          <w:p w14:paraId="232E18BD"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3A77BE49" w14:textId="77777777" w:rsidR="00484486" w:rsidRDefault="00967E7C">
            <w:pPr>
              <w:pStyle w:val="TableParagraph"/>
              <w:spacing w:before="34"/>
              <w:ind w:right="88"/>
              <w:jc w:val="right"/>
              <w:rPr>
                <w:b/>
                <w:sz w:val="14"/>
              </w:rPr>
            </w:pPr>
            <w:r>
              <w:rPr>
                <w:b/>
                <w:w w:val="95"/>
                <w:sz w:val="14"/>
              </w:rPr>
              <w:t>2287</w:t>
            </w:r>
          </w:p>
        </w:tc>
        <w:tc>
          <w:tcPr>
            <w:tcW w:w="475" w:type="dxa"/>
            <w:tcBorders>
              <w:top w:val="single" w:sz="4" w:space="0" w:color="000000"/>
              <w:left w:val="single" w:sz="4" w:space="0" w:color="000000"/>
              <w:bottom w:val="single" w:sz="4" w:space="0" w:color="000000"/>
              <w:right w:val="single" w:sz="4" w:space="0" w:color="000000"/>
            </w:tcBorders>
          </w:tcPr>
          <w:p w14:paraId="1ECBD621"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0CE28124" w14:textId="77777777" w:rsidR="00484486" w:rsidRDefault="00967E7C">
            <w:pPr>
              <w:pStyle w:val="TableParagraph"/>
              <w:spacing w:before="34"/>
              <w:ind w:left="113" w:right="110"/>
              <w:jc w:val="center"/>
              <w:rPr>
                <w:b/>
                <w:sz w:val="14"/>
              </w:rPr>
            </w:pPr>
            <w:r>
              <w:rPr>
                <w:b/>
                <w:sz w:val="14"/>
              </w:rPr>
              <w:t>2337</w:t>
            </w:r>
          </w:p>
        </w:tc>
        <w:tc>
          <w:tcPr>
            <w:tcW w:w="475" w:type="dxa"/>
            <w:tcBorders>
              <w:top w:val="single" w:sz="4" w:space="0" w:color="000000"/>
              <w:left w:val="single" w:sz="4" w:space="0" w:color="000000"/>
              <w:bottom w:val="single" w:sz="4" w:space="0" w:color="000000"/>
              <w:right w:val="single" w:sz="4" w:space="0" w:color="000000"/>
            </w:tcBorders>
          </w:tcPr>
          <w:p w14:paraId="6880EAB0"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34B84D03" w14:textId="77777777" w:rsidR="00484486" w:rsidRDefault="00967E7C">
            <w:pPr>
              <w:pStyle w:val="TableParagraph"/>
              <w:spacing w:before="34"/>
              <w:ind w:left="74" w:right="68"/>
              <w:jc w:val="center"/>
              <w:rPr>
                <w:b/>
                <w:sz w:val="14"/>
              </w:rPr>
            </w:pPr>
            <w:r>
              <w:rPr>
                <w:b/>
                <w:sz w:val="14"/>
              </w:rPr>
              <w:t>2387</w:t>
            </w:r>
          </w:p>
        </w:tc>
        <w:tc>
          <w:tcPr>
            <w:tcW w:w="475" w:type="dxa"/>
            <w:tcBorders>
              <w:top w:val="single" w:sz="4" w:space="0" w:color="000000"/>
              <w:left w:val="single" w:sz="4" w:space="0" w:color="000000"/>
              <w:bottom w:val="single" w:sz="4" w:space="0" w:color="000000"/>
              <w:right w:val="single" w:sz="4" w:space="0" w:color="000000"/>
            </w:tcBorders>
          </w:tcPr>
          <w:p w14:paraId="1D6F3539"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4E5989F9" w14:textId="77777777" w:rsidR="00484486" w:rsidRDefault="00967E7C">
            <w:pPr>
              <w:pStyle w:val="TableParagraph"/>
              <w:spacing w:before="34"/>
              <w:ind w:left="75" w:right="68"/>
              <w:jc w:val="center"/>
              <w:rPr>
                <w:b/>
                <w:sz w:val="14"/>
              </w:rPr>
            </w:pPr>
            <w:r>
              <w:rPr>
                <w:b/>
                <w:sz w:val="14"/>
              </w:rPr>
              <w:t>2437</w:t>
            </w:r>
          </w:p>
        </w:tc>
        <w:tc>
          <w:tcPr>
            <w:tcW w:w="475" w:type="dxa"/>
            <w:tcBorders>
              <w:top w:val="single" w:sz="4" w:space="0" w:color="000000"/>
              <w:left w:val="single" w:sz="4" w:space="0" w:color="000000"/>
              <w:bottom w:val="single" w:sz="4" w:space="0" w:color="000000"/>
              <w:right w:val="single" w:sz="4" w:space="0" w:color="000000"/>
            </w:tcBorders>
          </w:tcPr>
          <w:p w14:paraId="5C0EED1F"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43ABAC08" w14:textId="77777777" w:rsidR="00484486" w:rsidRDefault="00967E7C">
            <w:pPr>
              <w:pStyle w:val="TableParagraph"/>
              <w:spacing w:before="34"/>
              <w:ind w:left="75" w:right="67"/>
              <w:jc w:val="center"/>
              <w:rPr>
                <w:b/>
                <w:sz w:val="14"/>
              </w:rPr>
            </w:pPr>
            <w:r>
              <w:rPr>
                <w:b/>
                <w:sz w:val="14"/>
              </w:rPr>
              <w:t>2487</w:t>
            </w:r>
          </w:p>
        </w:tc>
        <w:tc>
          <w:tcPr>
            <w:tcW w:w="569" w:type="dxa"/>
            <w:tcBorders>
              <w:top w:val="single" w:sz="4" w:space="0" w:color="000000"/>
              <w:left w:val="single" w:sz="4" w:space="0" w:color="000000"/>
              <w:bottom w:val="single" w:sz="4" w:space="0" w:color="000000"/>
            </w:tcBorders>
          </w:tcPr>
          <w:p w14:paraId="2BF38CB8" w14:textId="77777777" w:rsidR="00484486" w:rsidRDefault="00967E7C">
            <w:pPr>
              <w:pStyle w:val="TableParagraph"/>
              <w:spacing w:before="32"/>
              <w:ind w:left="124" w:right="104"/>
              <w:jc w:val="center"/>
              <w:rPr>
                <w:sz w:val="14"/>
              </w:rPr>
            </w:pPr>
            <w:r>
              <w:rPr>
                <w:sz w:val="14"/>
              </w:rPr>
              <w:t>1005</w:t>
            </w:r>
          </w:p>
        </w:tc>
      </w:tr>
      <w:tr w:rsidR="00484486" w14:paraId="4DE00105" w14:textId="77777777">
        <w:trPr>
          <w:trHeight w:val="230"/>
        </w:trPr>
        <w:tc>
          <w:tcPr>
            <w:tcW w:w="451" w:type="dxa"/>
            <w:tcBorders>
              <w:top w:val="single" w:sz="4" w:space="0" w:color="000000"/>
              <w:bottom w:val="single" w:sz="4" w:space="0" w:color="000000"/>
              <w:right w:val="single" w:sz="4" w:space="0" w:color="000000"/>
            </w:tcBorders>
          </w:tcPr>
          <w:p w14:paraId="3A14DA0B" w14:textId="77777777" w:rsidR="00484486" w:rsidRDefault="00967E7C">
            <w:pPr>
              <w:pStyle w:val="TableParagraph"/>
              <w:spacing w:before="34"/>
              <w:ind w:left="53" w:right="57"/>
              <w:jc w:val="center"/>
              <w:rPr>
                <w:b/>
                <w:sz w:val="14"/>
              </w:rPr>
            </w:pPr>
            <w:r>
              <w:rPr>
                <w:b/>
                <w:sz w:val="14"/>
              </w:rPr>
              <w:t>2038</w:t>
            </w:r>
          </w:p>
        </w:tc>
        <w:tc>
          <w:tcPr>
            <w:tcW w:w="449" w:type="dxa"/>
            <w:tcBorders>
              <w:top w:val="single" w:sz="4" w:space="0" w:color="000000"/>
              <w:left w:val="single" w:sz="4" w:space="0" w:color="000000"/>
              <w:bottom w:val="single" w:sz="4" w:space="0" w:color="000000"/>
              <w:right w:val="single" w:sz="4" w:space="0" w:color="000000"/>
            </w:tcBorders>
          </w:tcPr>
          <w:p w14:paraId="4CFDBA14"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3CD86230" w14:textId="77777777" w:rsidR="00484486" w:rsidRDefault="00967E7C">
            <w:pPr>
              <w:pStyle w:val="TableParagraph"/>
              <w:spacing w:before="34"/>
              <w:ind w:left="62" w:right="57"/>
              <w:jc w:val="center"/>
              <w:rPr>
                <w:b/>
                <w:sz w:val="14"/>
              </w:rPr>
            </w:pPr>
            <w:r>
              <w:rPr>
                <w:b/>
                <w:sz w:val="14"/>
              </w:rPr>
              <w:t>2088</w:t>
            </w:r>
          </w:p>
        </w:tc>
        <w:tc>
          <w:tcPr>
            <w:tcW w:w="360" w:type="dxa"/>
            <w:tcBorders>
              <w:top w:val="single" w:sz="4" w:space="0" w:color="000000"/>
              <w:left w:val="single" w:sz="4" w:space="0" w:color="000000"/>
              <w:bottom w:val="single" w:sz="4" w:space="0" w:color="000000"/>
              <w:right w:val="single" w:sz="4" w:space="0" w:color="000000"/>
            </w:tcBorders>
          </w:tcPr>
          <w:p w14:paraId="543BABDF"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103D5B16" w14:textId="77777777" w:rsidR="00484486" w:rsidRDefault="00967E7C">
            <w:pPr>
              <w:pStyle w:val="TableParagraph"/>
              <w:spacing w:before="34"/>
              <w:ind w:left="62" w:right="55"/>
              <w:jc w:val="center"/>
              <w:rPr>
                <w:b/>
                <w:sz w:val="14"/>
              </w:rPr>
            </w:pPr>
            <w:r>
              <w:rPr>
                <w:b/>
                <w:sz w:val="14"/>
              </w:rPr>
              <w:t>2138</w:t>
            </w:r>
          </w:p>
        </w:tc>
        <w:tc>
          <w:tcPr>
            <w:tcW w:w="360" w:type="dxa"/>
            <w:tcBorders>
              <w:top w:val="single" w:sz="4" w:space="0" w:color="000000"/>
              <w:left w:val="single" w:sz="4" w:space="0" w:color="000000"/>
              <w:bottom w:val="single" w:sz="4" w:space="0" w:color="000000"/>
              <w:right w:val="single" w:sz="4" w:space="0" w:color="000000"/>
            </w:tcBorders>
          </w:tcPr>
          <w:p w14:paraId="1CDC2300"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44377FD5" w14:textId="77777777" w:rsidR="00484486" w:rsidRDefault="00967E7C">
            <w:pPr>
              <w:pStyle w:val="TableParagraph"/>
              <w:spacing w:before="34"/>
              <w:ind w:left="62" w:right="58"/>
              <w:jc w:val="center"/>
              <w:rPr>
                <w:b/>
                <w:sz w:val="14"/>
              </w:rPr>
            </w:pPr>
            <w:r>
              <w:rPr>
                <w:b/>
                <w:sz w:val="14"/>
              </w:rPr>
              <w:t>2188</w:t>
            </w:r>
          </w:p>
        </w:tc>
        <w:tc>
          <w:tcPr>
            <w:tcW w:w="473" w:type="dxa"/>
            <w:tcBorders>
              <w:top w:val="single" w:sz="4" w:space="0" w:color="000000"/>
              <w:left w:val="single" w:sz="4" w:space="0" w:color="000000"/>
              <w:bottom w:val="single" w:sz="4" w:space="0" w:color="000000"/>
              <w:right w:val="single" w:sz="4" w:space="0" w:color="000000"/>
            </w:tcBorders>
          </w:tcPr>
          <w:p w14:paraId="202FD723"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665D1B80" w14:textId="77777777" w:rsidR="00484486" w:rsidRDefault="00967E7C">
            <w:pPr>
              <w:pStyle w:val="TableParagraph"/>
              <w:spacing w:before="34"/>
              <w:ind w:left="95" w:right="89"/>
              <w:jc w:val="center"/>
              <w:rPr>
                <w:b/>
                <w:sz w:val="14"/>
              </w:rPr>
            </w:pPr>
            <w:r>
              <w:rPr>
                <w:b/>
                <w:sz w:val="14"/>
              </w:rPr>
              <w:t>2238</w:t>
            </w:r>
          </w:p>
        </w:tc>
        <w:tc>
          <w:tcPr>
            <w:tcW w:w="475" w:type="dxa"/>
            <w:tcBorders>
              <w:top w:val="single" w:sz="4" w:space="0" w:color="000000"/>
              <w:left w:val="single" w:sz="4" w:space="0" w:color="000000"/>
              <w:bottom w:val="single" w:sz="4" w:space="0" w:color="000000"/>
              <w:right w:val="single" w:sz="4" w:space="0" w:color="000000"/>
            </w:tcBorders>
          </w:tcPr>
          <w:p w14:paraId="1CF4E9C6"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7AB91676" w14:textId="77777777" w:rsidR="00484486" w:rsidRDefault="00967E7C">
            <w:pPr>
              <w:pStyle w:val="TableParagraph"/>
              <w:spacing w:before="34"/>
              <w:ind w:right="88"/>
              <w:jc w:val="right"/>
              <w:rPr>
                <w:b/>
                <w:sz w:val="14"/>
              </w:rPr>
            </w:pPr>
            <w:r>
              <w:rPr>
                <w:b/>
                <w:w w:val="95"/>
                <w:sz w:val="14"/>
              </w:rPr>
              <w:t>2288</w:t>
            </w:r>
          </w:p>
        </w:tc>
        <w:tc>
          <w:tcPr>
            <w:tcW w:w="475" w:type="dxa"/>
            <w:tcBorders>
              <w:top w:val="single" w:sz="4" w:space="0" w:color="000000"/>
              <w:left w:val="single" w:sz="4" w:space="0" w:color="000000"/>
              <w:bottom w:val="single" w:sz="4" w:space="0" w:color="000000"/>
              <w:right w:val="single" w:sz="4" w:space="0" w:color="000000"/>
            </w:tcBorders>
          </w:tcPr>
          <w:p w14:paraId="299F9C4A"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6B3B7A41" w14:textId="77777777" w:rsidR="00484486" w:rsidRDefault="00967E7C">
            <w:pPr>
              <w:pStyle w:val="TableParagraph"/>
              <w:spacing w:before="34"/>
              <w:ind w:left="113" w:right="110"/>
              <w:jc w:val="center"/>
              <w:rPr>
                <w:b/>
                <w:sz w:val="14"/>
              </w:rPr>
            </w:pPr>
            <w:r>
              <w:rPr>
                <w:b/>
                <w:sz w:val="14"/>
              </w:rPr>
              <w:t>2338</w:t>
            </w:r>
          </w:p>
        </w:tc>
        <w:tc>
          <w:tcPr>
            <w:tcW w:w="475" w:type="dxa"/>
            <w:tcBorders>
              <w:top w:val="single" w:sz="4" w:space="0" w:color="000000"/>
              <w:left w:val="single" w:sz="4" w:space="0" w:color="000000"/>
              <w:bottom w:val="single" w:sz="4" w:space="0" w:color="000000"/>
              <w:right w:val="single" w:sz="4" w:space="0" w:color="000000"/>
            </w:tcBorders>
          </w:tcPr>
          <w:p w14:paraId="63CDF25E" w14:textId="77777777" w:rsidR="00484486" w:rsidRDefault="00967E7C">
            <w:pPr>
              <w:pStyle w:val="TableParagraph"/>
              <w:spacing w:before="32"/>
              <w:ind w:left="72" w:right="68"/>
              <w:jc w:val="center"/>
              <w:rPr>
                <w:sz w:val="14"/>
              </w:rPr>
            </w:pPr>
            <w:r>
              <w:rPr>
                <w:sz w:val="14"/>
              </w:rPr>
              <w:t>985</w:t>
            </w:r>
          </w:p>
        </w:tc>
        <w:tc>
          <w:tcPr>
            <w:tcW w:w="475" w:type="dxa"/>
            <w:tcBorders>
              <w:top w:val="single" w:sz="4" w:space="0" w:color="000000"/>
              <w:left w:val="single" w:sz="4" w:space="0" w:color="000000"/>
              <w:bottom w:val="single" w:sz="4" w:space="0" w:color="000000"/>
              <w:right w:val="single" w:sz="4" w:space="0" w:color="000000"/>
            </w:tcBorders>
          </w:tcPr>
          <w:p w14:paraId="6ED7E992" w14:textId="77777777" w:rsidR="00484486" w:rsidRDefault="00967E7C">
            <w:pPr>
              <w:pStyle w:val="TableParagraph"/>
              <w:spacing w:before="34"/>
              <w:ind w:left="74" w:right="68"/>
              <w:jc w:val="center"/>
              <w:rPr>
                <w:b/>
                <w:sz w:val="14"/>
              </w:rPr>
            </w:pPr>
            <w:r>
              <w:rPr>
                <w:b/>
                <w:sz w:val="14"/>
              </w:rPr>
              <w:t>2388</w:t>
            </w:r>
          </w:p>
        </w:tc>
        <w:tc>
          <w:tcPr>
            <w:tcW w:w="475" w:type="dxa"/>
            <w:tcBorders>
              <w:top w:val="single" w:sz="4" w:space="0" w:color="000000"/>
              <w:left w:val="single" w:sz="4" w:space="0" w:color="000000"/>
              <w:bottom w:val="single" w:sz="4" w:space="0" w:color="000000"/>
              <w:right w:val="single" w:sz="4" w:space="0" w:color="000000"/>
            </w:tcBorders>
          </w:tcPr>
          <w:p w14:paraId="6C2875AE"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673786ED" w14:textId="77777777" w:rsidR="00484486" w:rsidRDefault="00967E7C">
            <w:pPr>
              <w:pStyle w:val="TableParagraph"/>
              <w:spacing w:before="34"/>
              <w:ind w:left="75" w:right="68"/>
              <w:jc w:val="center"/>
              <w:rPr>
                <w:b/>
                <w:sz w:val="14"/>
              </w:rPr>
            </w:pPr>
            <w:r>
              <w:rPr>
                <w:b/>
                <w:sz w:val="14"/>
              </w:rPr>
              <w:t>2438</w:t>
            </w:r>
          </w:p>
        </w:tc>
        <w:tc>
          <w:tcPr>
            <w:tcW w:w="475" w:type="dxa"/>
            <w:tcBorders>
              <w:top w:val="single" w:sz="4" w:space="0" w:color="000000"/>
              <w:left w:val="single" w:sz="4" w:space="0" w:color="000000"/>
              <w:bottom w:val="single" w:sz="4" w:space="0" w:color="000000"/>
              <w:right w:val="single" w:sz="4" w:space="0" w:color="000000"/>
            </w:tcBorders>
          </w:tcPr>
          <w:p w14:paraId="58400F88" w14:textId="77777777" w:rsidR="00484486" w:rsidRDefault="00967E7C">
            <w:pPr>
              <w:pStyle w:val="TableParagraph"/>
              <w:spacing w:before="32"/>
              <w:ind w:right="123"/>
              <w:jc w:val="right"/>
              <w:rPr>
                <w:sz w:val="14"/>
              </w:rPr>
            </w:pPr>
            <w:r>
              <w:rPr>
                <w:w w:val="95"/>
                <w:sz w:val="14"/>
              </w:rPr>
              <w:t>998</w:t>
            </w:r>
          </w:p>
        </w:tc>
        <w:tc>
          <w:tcPr>
            <w:tcW w:w="475" w:type="dxa"/>
            <w:tcBorders>
              <w:top w:val="single" w:sz="4" w:space="0" w:color="000000"/>
              <w:left w:val="single" w:sz="4" w:space="0" w:color="000000"/>
              <w:bottom w:val="single" w:sz="4" w:space="0" w:color="000000"/>
              <w:right w:val="single" w:sz="4" w:space="0" w:color="000000"/>
            </w:tcBorders>
          </w:tcPr>
          <w:p w14:paraId="2CA0C1A7" w14:textId="77777777" w:rsidR="00484486" w:rsidRDefault="00967E7C">
            <w:pPr>
              <w:pStyle w:val="TableParagraph"/>
              <w:spacing w:before="34"/>
              <w:ind w:left="75" w:right="67"/>
              <w:jc w:val="center"/>
              <w:rPr>
                <w:b/>
                <w:sz w:val="14"/>
              </w:rPr>
            </w:pPr>
            <w:r>
              <w:rPr>
                <w:b/>
                <w:sz w:val="14"/>
              </w:rPr>
              <w:t>2488</w:t>
            </w:r>
          </w:p>
        </w:tc>
        <w:tc>
          <w:tcPr>
            <w:tcW w:w="569" w:type="dxa"/>
            <w:tcBorders>
              <w:top w:val="single" w:sz="4" w:space="0" w:color="000000"/>
              <w:left w:val="single" w:sz="4" w:space="0" w:color="000000"/>
              <w:bottom w:val="single" w:sz="4" w:space="0" w:color="000000"/>
            </w:tcBorders>
          </w:tcPr>
          <w:p w14:paraId="2E31F711" w14:textId="77777777" w:rsidR="00484486" w:rsidRDefault="00967E7C">
            <w:pPr>
              <w:pStyle w:val="TableParagraph"/>
              <w:spacing w:before="32"/>
              <w:ind w:left="124" w:right="104"/>
              <w:jc w:val="center"/>
              <w:rPr>
                <w:sz w:val="14"/>
              </w:rPr>
            </w:pPr>
            <w:r>
              <w:rPr>
                <w:sz w:val="14"/>
              </w:rPr>
              <w:t>1005</w:t>
            </w:r>
          </w:p>
        </w:tc>
      </w:tr>
      <w:tr w:rsidR="00484486" w14:paraId="6AB2BA0E" w14:textId="77777777">
        <w:trPr>
          <w:trHeight w:val="230"/>
        </w:trPr>
        <w:tc>
          <w:tcPr>
            <w:tcW w:w="451" w:type="dxa"/>
            <w:tcBorders>
              <w:top w:val="single" w:sz="4" w:space="0" w:color="000000"/>
              <w:bottom w:val="single" w:sz="4" w:space="0" w:color="000000"/>
              <w:right w:val="single" w:sz="4" w:space="0" w:color="000000"/>
            </w:tcBorders>
          </w:tcPr>
          <w:p w14:paraId="2593FF59" w14:textId="77777777" w:rsidR="00484486" w:rsidRDefault="00967E7C">
            <w:pPr>
              <w:pStyle w:val="TableParagraph"/>
              <w:spacing w:before="34"/>
              <w:ind w:left="53" w:right="57"/>
              <w:jc w:val="center"/>
              <w:rPr>
                <w:b/>
                <w:sz w:val="14"/>
              </w:rPr>
            </w:pPr>
            <w:r>
              <w:rPr>
                <w:b/>
                <w:sz w:val="14"/>
              </w:rPr>
              <w:t>2039</w:t>
            </w:r>
          </w:p>
        </w:tc>
        <w:tc>
          <w:tcPr>
            <w:tcW w:w="449" w:type="dxa"/>
            <w:tcBorders>
              <w:top w:val="single" w:sz="4" w:space="0" w:color="000000"/>
              <w:left w:val="single" w:sz="4" w:space="0" w:color="000000"/>
              <w:bottom w:val="single" w:sz="4" w:space="0" w:color="000000"/>
              <w:right w:val="single" w:sz="4" w:space="0" w:color="000000"/>
            </w:tcBorders>
          </w:tcPr>
          <w:p w14:paraId="39B7CDB4"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5B5B3A18" w14:textId="77777777" w:rsidR="00484486" w:rsidRDefault="00967E7C">
            <w:pPr>
              <w:pStyle w:val="TableParagraph"/>
              <w:spacing w:before="34"/>
              <w:ind w:left="62" w:right="57"/>
              <w:jc w:val="center"/>
              <w:rPr>
                <w:b/>
                <w:sz w:val="14"/>
              </w:rPr>
            </w:pPr>
            <w:r>
              <w:rPr>
                <w:b/>
                <w:sz w:val="14"/>
              </w:rPr>
              <w:t>2089</w:t>
            </w:r>
          </w:p>
        </w:tc>
        <w:tc>
          <w:tcPr>
            <w:tcW w:w="360" w:type="dxa"/>
            <w:tcBorders>
              <w:top w:val="single" w:sz="4" w:space="0" w:color="000000"/>
              <w:left w:val="single" w:sz="4" w:space="0" w:color="000000"/>
              <w:bottom w:val="single" w:sz="4" w:space="0" w:color="000000"/>
              <w:right w:val="single" w:sz="4" w:space="0" w:color="000000"/>
            </w:tcBorders>
          </w:tcPr>
          <w:p w14:paraId="55D0A467"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403FDCA8" w14:textId="77777777" w:rsidR="00484486" w:rsidRDefault="00967E7C">
            <w:pPr>
              <w:pStyle w:val="TableParagraph"/>
              <w:spacing w:before="34"/>
              <w:ind w:left="62" w:right="55"/>
              <w:jc w:val="center"/>
              <w:rPr>
                <w:b/>
                <w:sz w:val="14"/>
              </w:rPr>
            </w:pPr>
            <w:r>
              <w:rPr>
                <w:b/>
                <w:sz w:val="14"/>
              </w:rPr>
              <w:t>2139</w:t>
            </w:r>
          </w:p>
        </w:tc>
        <w:tc>
          <w:tcPr>
            <w:tcW w:w="360" w:type="dxa"/>
            <w:tcBorders>
              <w:top w:val="single" w:sz="4" w:space="0" w:color="000000"/>
              <w:left w:val="single" w:sz="4" w:space="0" w:color="000000"/>
              <w:bottom w:val="single" w:sz="4" w:space="0" w:color="000000"/>
              <w:right w:val="single" w:sz="4" w:space="0" w:color="000000"/>
            </w:tcBorders>
          </w:tcPr>
          <w:p w14:paraId="6D00FFAE"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5A5DB091" w14:textId="77777777" w:rsidR="00484486" w:rsidRDefault="00967E7C">
            <w:pPr>
              <w:pStyle w:val="TableParagraph"/>
              <w:spacing w:before="34"/>
              <w:ind w:left="62" w:right="58"/>
              <w:jc w:val="center"/>
              <w:rPr>
                <w:b/>
                <w:sz w:val="14"/>
              </w:rPr>
            </w:pPr>
            <w:r>
              <w:rPr>
                <w:b/>
                <w:sz w:val="14"/>
              </w:rPr>
              <w:t>2189</w:t>
            </w:r>
          </w:p>
        </w:tc>
        <w:tc>
          <w:tcPr>
            <w:tcW w:w="473" w:type="dxa"/>
            <w:tcBorders>
              <w:top w:val="single" w:sz="4" w:space="0" w:color="000000"/>
              <w:left w:val="single" w:sz="4" w:space="0" w:color="000000"/>
              <w:bottom w:val="single" w:sz="4" w:space="0" w:color="000000"/>
              <w:right w:val="single" w:sz="4" w:space="0" w:color="000000"/>
            </w:tcBorders>
          </w:tcPr>
          <w:p w14:paraId="574B9C57"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0AB9A481" w14:textId="77777777" w:rsidR="00484486" w:rsidRDefault="00967E7C">
            <w:pPr>
              <w:pStyle w:val="TableParagraph"/>
              <w:spacing w:before="34"/>
              <w:ind w:left="95" w:right="89"/>
              <w:jc w:val="center"/>
              <w:rPr>
                <w:b/>
                <w:sz w:val="14"/>
              </w:rPr>
            </w:pPr>
            <w:r>
              <w:rPr>
                <w:b/>
                <w:sz w:val="14"/>
              </w:rPr>
              <w:t>2239</w:t>
            </w:r>
          </w:p>
        </w:tc>
        <w:tc>
          <w:tcPr>
            <w:tcW w:w="475" w:type="dxa"/>
            <w:tcBorders>
              <w:top w:val="single" w:sz="4" w:space="0" w:color="000000"/>
              <w:left w:val="single" w:sz="4" w:space="0" w:color="000000"/>
              <w:bottom w:val="single" w:sz="4" w:space="0" w:color="000000"/>
              <w:right w:val="single" w:sz="4" w:space="0" w:color="000000"/>
            </w:tcBorders>
          </w:tcPr>
          <w:p w14:paraId="0EE895C0"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0BC592A9" w14:textId="77777777" w:rsidR="00484486" w:rsidRDefault="00967E7C">
            <w:pPr>
              <w:pStyle w:val="TableParagraph"/>
              <w:spacing w:before="34"/>
              <w:ind w:right="88"/>
              <w:jc w:val="right"/>
              <w:rPr>
                <w:b/>
                <w:sz w:val="14"/>
              </w:rPr>
            </w:pPr>
            <w:r>
              <w:rPr>
                <w:b/>
                <w:w w:val="95"/>
                <w:sz w:val="14"/>
              </w:rPr>
              <w:t>2289</w:t>
            </w:r>
          </w:p>
        </w:tc>
        <w:tc>
          <w:tcPr>
            <w:tcW w:w="475" w:type="dxa"/>
            <w:tcBorders>
              <w:top w:val="single" w:sz="4" w:space="0" w:color="000000"/>
              <w:left w:val="single" w:sz="4" w:space="0" w:color="000000"/>
              <w:bottom w:val="single" w:sz="4" w:space="0" w:color="000000"/>
              <w:right w:val="single" w:sz="4" w:space="0" w:color="000000"/>
            </w:tcBorders>
          </w:tcPr>
          <w:p w14:paraId="359821CE"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2855AF75" w14:textId="77777777" w:rsidR="00484486" w:rsidRDefault="00967E7C">
            <w:pPr>
              <w:pStyle w:val="TableParagraph"/>
              <w:spacing w:before="34"/>
              <w:ind w:left="113" w:right="110"/>
              <w:jc w:val="center"/>
              <w:rPr>
                <w:b/>
                <w:sz w:val="14"/>
              </w:rPr>
            </w:pPr>
            <w:r>
              <w:rPr>
                <w:b/>
                <w:sz w:val="14"/>
              </w:rPr>
              <w:t>2339</w:t>
            </w:r>
          </w:p>
        </w:tc>
        <w:tc>
          <w:tcPr>
            <w:tcW w:w="475" w:type="dxa"/>
            <w:tcBorders>
              <w:top w:val="single" w:sz="4" w:space="0" w:color="000000"/>
              <w:left w:val="single" w:sz="4" w:space="0" w:color="000000"/>
              <w:bottom w:val="single" w:sz="4" w:space="0" w:color="000000"/>
              <w:right w:val="single" w:sz="4" w:space="0" w:color="000000"/>
            </w:tcBorders>
          </w:tcPr>
          <w:p w14:paraId="7A38EA40"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747F95C7" w14:textId="77777777" w:rsidR="00484486" w:rsidRDefault="00967E7C">
            <w:pPr>
              <w:pStyle w:val="TableParagraph"/>
              <w:spacing w:before="34"/>
              <w:ind w:left="74" w:right="68"/>
              <w:jc w:val="center"/>
              <w:rPr>
                <w:b/>
                <w:sz w:val="14"/>
              </w:rPr>
            </w:pPr>
            <w:r>
              <w:rPr>
                <w:b/>
                <w:sz w:val="14"/>
              </w:rPr>
              <w:t>2389</w:t>
            </w:r>
          </w:p>
        </w:tc>
        <w:tc>
          <w:tcPr>
            <w:tcW w:w="475" w:type="dxa"/>
            <w:tcBorders>
              <w:top w:val="single" w:sz="4" w:space="0" w:color="000000"/>
              <w:left w:val="single" w:sz="4" w:space="0" w:color="000000"/>
              <w:bottom w:val="single" w:sz="4" w:space="0" w:color="000000"/>
              <w:right w:val="single" w:sz="4" w:space="0" w:color="000000"/>
            </w:tcBorders>
          </w:tcPr>
          <w:p w14:paraId="5DA1EF4C"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28662821" w14:textId="77777777" w:rsidR="00484486" w:rsidRDefault="00967E7C">
            <w:pPr>
              <w:pStyle w:val="TableParagraph"/>
              <w:spacing w:before="34"/>
              <w:ind w:left="75" w:right="68"/>
              <w:jc w:val="center"/>
              <w:rPr>
                <w:b/>
                <w:sz w:val="14"/>
              </w:rPr>
            </w:pPr>
            <w:r>
              <w:rPr>
                <w:b/>
                <w:sz w:val="14"/>
              </w:rPr>
              <w:t>2439</w:t>
            </w:r>
          </w:p>
        </w:tc>
        <w:tc>
          <w:tcPr>
            <w:tcW w:w="475" w:type="dxa"/>
            <w:tcBorders>
              <w:top w:val="single" w:sz="4" w:space="0" w:color="000000"/>
              <w:left w:val="single" w:sz="4" w:space="0" w:color="000000"/>
              <w:bottom w:val="single" w:sz="4" w:space="0" w:color="000000"/>
              <w:right w:val="single" w:sz="4" w:space="0" w:color="000000"/>
            </w:tcBorders>
          </w:tcPr>
          <w:p w14:paraId="721E3494"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0BD4139F" w14:textId="77777777" w:rsidR="00484486" w:rsidRDefault="00967E7C">
            <w:pPr>
              <w:pStyle w:val="TableParagraph"/>
              <w:spacing w:before="34"/>
              <w:ind w:left="75" w:right="67"/>
              <w:jc w:val="center"/>
              <w:rPr>
                <w:b/>
                <w:sz w:val="14"/>
              </w:rPr>
            </w:pPr>
            <w:r>
              <w:rPr>
                <w:b/>
                <w:sz w:val="14"/>
              </w:rPr>
              <w:t>2489</w:t>
            </w:r>
          </w:p>
        </w:tc>
        <w:tc>
          <w:tcPr>
            <w:tcW w:w="569" w:type="dxa"/>
            <w:tcBorders>
              <w:top w:val="single" w:sz="4" w:space="0" w:color="000000"/>
              <w:left w:val="single" w:sz="4" w:space="0" w:color="000000"/>
              <w:bottom w:val="single" w:sz="4" w:space="0" w:color="000000"/>
            </w:tcBorders>
          </w:tcPr>
          <w:p w14:paraId="620165FE" w14:textId="77777777" w:rsidR="00484486" w:rsidRDefault="00967E7C">
            <w:pPr>
              <w:pStyle w:val="TableParagraph"/>
              <w:spacing w:before="32"/>
              <w:ind w:left="124" w:right="104"/>
              <w:jc w:val="center"/>
              <w:rPr>
                <w:sz w:val="14"/>
              </w:rPr>
            </w:pPr>
            <w:r>
              <w:rPr>
                <w:sz w:val="14"/>
              </w:rPr>
              <w:t>1005</w:t>
            </w:r>
          </w:p>
        </w:tc>
      </w:tr>
      <w:tr w:rsidR="00484486" w14:paraId="6A1B3D10" w14:textId="77777777">
        <w:trPr>
          <w:trHeight w:val="229"/>
        </w:trPr>
        <w:tc>
          <w:tcPr>
            <w:tcW w:w="451" w:type="dxa"/>
            <w:tcBorders>
              <w:top w:val="single" w:sz="4" w:space="0" w:color="000000"/>
              <w:bottom w:val="single" w:sz="4" w:space="0" w:color="000000"/>
              <w:right w:val="single" w:sz="4" w:space="0" w:color="000000"/>
            </w:tcBorders>
          </w:tcPr>
          <w:p w14:paraId="6598A3CB" w14:textId="77777777" w:rsidR="00484486" w:rsidRDefault="00967E7C">
            <w:pPr>
              <w:pStyle w:val="TableParagraph"/>
              <w:spacing w:before="34"/>
              <w:ind w:left="53" w:right="57"/>
              <w:jc w:val="center"/>
              <w:rPr>
                <w:b/>
                <w:sz w:val="14"/>
              </w:rPr>
            </w:pPr>
            <w:r>
              <w:rPr>
                <w:b/>
                <w:sz w:val="14"/>
              </w:rPr>
              <w:t>2040</w:t>
            </w:r>
          </w:p>
        </w:tc>
        <w:tc>
          <w:tcPr>
            <w:tcW w:w="449" w:type="dxa"/>
            <w:tcBorders>
              <w:top w:val="single" w:sz="4" w:space="0" w:color="000000"/>
              <w:left w:val="single" w:sz="4" w:space="0" w:color="000000"/>
              <w:bottom w:val="single" w:sz="4" w:space="0" w:color="000000"/>
              <w:right w:val="single" w:sz="4" w:space="0" w:color="000000"/>
            </w:tcBorders>
          </w:tcPr>
          <w:p w14:paraId="2BD0947D"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7BDD4EE8" w14:textId="77777777" w:rsidR="00484486" w:rsidRDefault="00967E7C">
            <w:pPr>
              <w:pStyle w:val="TableParagraph"/>
              <w:spacing w:before="34"/>
              <w:ind w:left="62" w:right="57"/>
              <w:jc w:val="center"/>
              <w:rPr>
                <w:b/>
                <w:sz w:val="14"/>
              </w:rPr>
            </w:pPr>
            <w:r>
              <w:rPr>
                <w:b/>
                <w:sz w:val="14"/>
              </w:rPr>
              <w:t>2090</w:t>
            </w:r>
          </w:p>
        </w:tc>
        <w:tc>
          <w:tcPr>
            <w:tcW w:w="360" w:type="dxa"/>
            <w:tcBorders>
              <w:top w:val="single" w:sz="4" w:space="0" w:color="000000"/>
              <w:left w:val="single" w:sz="4" w:space="0" w:color="000000"/>
              <w:bottom w:val="single" w:sz="4" w:space="0" w:color="000000"/>
              <w:right w:val="single" w:sz="4" w:space="0" w:color="000000"/>
            </w:tcBorders>
          </w:tcPr>
          <w:p w14:paraId="74290FC4" w14:textId="77777777" w:rsidR="00484486" w:rsidRDefault="00967E7C">
            <w:pPr>
              <w:pStyle w:val="TableParagraph"/>
              <w:spacing w:before="32"/>
              <w:ind w:left="51" w:right="49"/>
              <w:jc w:val="center"/>
              <w:rPr>
                <w:sz w:val="14"/>
              </w:rPr>
            </w:pPr>
            <w:r>
              <w:rPr>
                <w:sz w:val="14"/>
              </w:rPr>
              <w:t>951</w:t>
            </w:r>
          </w:p>
        </w:tc>
        <w:tc>
          <w:tcPr>
            <w:tcW w:w="449" w:type="dxa"/>
            <w:tcBorders>
              <w:top w:val="single" w:sz="4" w:space="0" w:color="000000"/>
              <w:left w:val="single" w:sz="4" w:space="0" w:color="000000"/>
              <w:bottom w:val="single" w:sz="4" w:space="0" w:color="000000"/>
              <w:right w:val="single" w:sz="4" w:space="0" w:color="000000"/>
            </w:tcBorders>
          </w:tcPr>
          <w:p w14:paraId="664ECB36" w14:textId="77777777" w:rsidR="00484486" w:rsidRDefault="00967E7C">
            <w:pPr>
              <w:pStyle w:val="TableParagraph"/>
              <w:spacing w:before="34"/>
              <w:ind w:left="62" w:right="55"/>
              <w:jc w:val="center"/>
              <w:rPr>
                <w:b/>
                <w:sz w:val="14"/>
              </w:rPr>
            </w:pPr>
            <w:r>
              <w:rPr>
                <w:b/>
                <w:sz w:val="14"/>
              </w:rPr>
              <w:t>2140</w:t>
            </w:r>
          </w:p>
        </w:tc>
        <w:tc>
          <w:tcPr>
            <w:tcW w:w="360" w:type="dxa"/>
            <w:tcBorders>
              <w:top w:val="single" w:sz="4" w:space="0" w:color="000000"/>
              <w:left w:val="single" w:sz="4" w:space="0" w:color="000000"/>
              <w:bottom w:val="single" w:sz="4" w:space="0" w:color="000000"/>
              <w:right w:val="single" w:sz="4" w:space="0" w:color="000000"/>
            </w:tcBorders>
          </w:tcPr>
          <w:p w14:paraId="77D6BDF1" w14:textId="77777777" w:rsidR="00484486" w:rsidRDefault="00967E7C">
            <w:pPr>
              <w:pStyle w:val="TableParagraph"/>
              <w:spacing w:before="32"/>
              <w:ind w:left="71"/>
              <w:rPr>
                <w:sz w:val="14"/>
              </w:rPr>
            </w:pPr>
            <w:r>
              <w:rPr>
                <w:sz w:val="14"/>
              </w:rPr>
              <w:t>958</w:t>
            </w:r>
          </w:p>
        </w:tc>
        <w:tc>
          <w:tcPr>
            <w:tcW w:w="451" w:type="dxa"/>
            <w:tcBorders>
              <w:top w:val="single" w:sz="4" w:space="0" w:color="000000"/>
              <w:left w:val="single" w:sz="4" w:space="0" w:color="000000"/>
              <w:bottom w:val="single" w:sz="4" w:space="0" w:color="000000"/>
              <w:right w:val="single" w:sz="4" w:space="0" w:color="000000"/>
            </w:tcBorders>
          </w:tcPr>
          <w:p w14:paraId="0441B2E7" w14:textId="77777777" w:rsidR="00484486" w:rsidRDefault="00967E7C">
            <w:pPr>
              <w:pStyle w:val="TableParagraph"/>
              <w:spacing w:before="34"/>
              <w:ind w:left="62" w:right="58"/>
              <w:jc w:val="center"/>
              <w:rPr>
                <w:b/>
                <w:sz w:val="14"/>
              </w:rPr>
            </w:pPr>
            <w:r>
              <w:rPr>
                <w:b/>
                <w:sz w:val="14"/>
              </w:rPr>
              <w:t>2190</w:t>
            </w:r>
          </w:p>
        </w:tc>
        <w:tc>
          <w:tcPr>
            <w:tcW w:w="473" w:type="dxa"/>
            <w:tcBorders>
              <w:top w:val="single" w:sz="4" w:space="0" w:color="000000"/>
              <w:left w:val="single" w:sz="4" w:space="0" w:color="000000"/>
              <w:bottom w:val="single" w:sz="4" w:space="0" w:color="000000"/>
              <w:right w:val="single" w:sz="4" w:space="0" w:color="000000"/>
            </w:tcBorders>
          </w:tcPr>
          <w:p w14:paraId="6778EE34" w14:textId="77777777" w:rsidR="00484486" w:rsidRDefault="00967E7C">
            <w:pPr>
              <w:pStyle w:val="TableParagraph"/>
              <w:spacing w:before="32"/>
              <w:ind w:left="108" w:right="104"/>
              <w:jc w:val="center"/>
              <w:rPr>
                <w:sz w:val="14"/>
              </w:rPr>
            </w:pPr>
            <w:r>
              <w:rPr>
                <w:sz w:val="14"/>
              </w:rPr>
              <w:t>965</w:t>
            </w:r>
          </w:p>
        </w:tc>
        <w:tc>
          <w:tcPr>
            <w:tcW w:w="516" w:type="dxa"/>
            <w:tcBorders>
              <w:top w:val="single" w:sz="4" w:space="0" w:color="000000"/>
              <w:left w:val="single" w:sz="4" w:space="0" w:color="000000"/>
              <w:bottom w:val="single" w:sz="4" w:space="0" w:color="000000"/>
              <w:right w:val="single" w:sz="4" w:space="0" w:color="000000"/>
            </w:tcBorders>
          </w:tcPr>
          <w:p w14:paraId="25573A20" w14:textId="77777777" w:rsidR="00484486" w:rsidRDefault="00967E7C">
            <w:pPr>
              <w:pStyle w:val="TableParagraph"/>
              <w:spacing w:before="34"/>
              <w:ind w:left="95" w:right="89"/>
              <w:jc w:val="center"/>
              <w:rPr>
                <w:b/>
                <w:sz w:val="14"/>
              </w:rPr>
            </w:pPr>
            <w:r>
              <w:rPr>
                <w:b/>
                <w:sz w:val="14"/>
              </w:rPr>
              <w:t>2240</w:t>
            </w:r>
          </w:p>
        </w:tc>
        <w:tc>
          <w:tcPr>
            <w:tcW w:w="475" w:type="dxa"/>
            <w:tcBorders>
              <w:top w:val="single" w:sz="4" w:space="0" w:color="000000"/>
              <w:left w:val="single" w:sz="4" w:space="0" w:color="000000"/>
              <w:bottom w:val="single" w:sz="4" w:space="0" w:color="000000"/>
              <w:right w:val="single" w:sz="4" w:space="0" w:color="000000"/>
            </w:tcBorders>
          </w:tcPr>
          <w:p w14:paraId="1E5DB36C"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0BB8E8E4" w14:textId="77777777" w:rsidR="00484486" w:rsidRDefault="00967E7C">
            <w:pPr>
              <w:pStyle w:val="TableParagraph"/>
              <w:spacing w:before="34"/>
              <w:ind w:right="88"/>
              <w:jc w:val="right"/>
              <w:rPr>
                <w:b/>
                <w:sz w:val="14"/>
              </w:rPr>
            </w:pPr>
            <w:r>
              <w:rPr>
                <w:b/>
                <w:w w:val="95"/>
                <w:sz w:val="14"/>
              </w:rPr>
              <w:t>2290</w:t>
            </w:r>
          </w:p>
        </w:tc>
        <w:tc>
          <w:tcPr>
            <w:tcW w:w="475" w:type="dxa"/>
            <w:tcBorders>
              <w:top w:val="single" w:sz="4" w:space="0" w:color="000000"/>
              <w:left w:val="single" w:sz="4" w:space="0" w:color="000000"/>
              <w:bottom w:val="single" w:sz="4" w:space="0" w:color="000000"/>
              <w:right w:val="single" w:sz="4" w:space="0" w:color="000000"/>
            </w:tcBorders>
          </w:tcPr>
          <w:p w14:paraId="4FCB1E36"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3E52DDFA" w14:textId="77777777" w:rsidR="00484486" w:rsidRDefault="00967E7C">
            <w:pPr>
              <w:pStyle w:val="TableParagraph"/>
              <w:spacing w:before="34"/>
              <w:ind w:left="113" w:right="110"/>
              <w:jc w:val="center"/>
              <w:rPr>
                <w:b/>
                <w:sz w:val="14"/>
              </w:rPr>
            </w:pPr>
            <w:r>
              <w:rPr>
                <w:b/>
                <w:sz w:val="14"/>
              </w:rPr>
              <w:t>2340</w:t>
            </w:r>
          </w:p>
        </w:tc>
        <w:tc>
          <w:tcPr>
            <w:tcW w:w="475" w:type="dxa"/>
            <w:tcBorders>
              <w:top w:val="single" w:sz="4" w:space="0" w:color="000000"/>
              <w:left w:val="single" w:sz="4" w:space="0" w:color="000000"/>
              <w:bottom w:val="single" w:sz="4" w:space="0" w:color="000000"/>
              <w:right w:val="single" w:sz="4" w:space="0" w:color="000000"/>
            </w:tcBorders>
          </w:tcPr>
          <w:p w14:paraId="0C1A89EE"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712A1539" w14:textId="77777777" w:rsidR="00484486" w:rsidRDefault="00967E7C">
            <w:pPr>
              <w:pStyle w:val="TableParagraph"/>
              <w:spacing w:before="34"/>
              <w:ind w:left="74" w:right="68"/>
              <w:jc w:val="center"/>
              <w:rPr>
                <w:b/>
                <w:sz w:val="14"/>
              </w:rPr>
            </w:pPr>
            <w:r>
              <w:rPr>
                <w:b/>
                <w:sz w:val="14"/>
              </w:rPr>
              <w:t>2390</w:t>
            </w:r>
          </w:p>
        </w:tc>
        <w:tc>
          <w:tcPr>
            <w:tcW w:w="475" w:type="dxa"/>
            <w:tcBorders>
              <w:top w:val="single" w:sz="4" w:space="0" w:color="000000"/>
              <w:left w:val="single" w:sz="4" w:space="0" w:color="000000"/>
              <w:bottom w:val="single" w:sz="4" w:space="0" w:color="000000"/>
              <w:right w:val="single" w:sz="4" w:space="0" w:color="000000"/>
            </w:tcBorders>
          </w:tcPr>
          <w:p w14:paraId="767D1A86"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386F7965" w14:textId="77777777" w:rsidR="00484486" w:rsidRDefault="00967E7C">
            <w:pPr>
              <w:pStyle w:val="TableParagraph"/>
              <w:spacing w:before="34"/>
              <w:ind w:left="75" w:right="68"/>
              <w:jc w:val="center"/>
              <w:rPr>
                <w:b/>
                <w:sz w:val="14"/>
              </w:rPr>
            </w:pPr>
            <w:r>
              <w:rPr>
                <w:b/>
                <w:sz w:val="14"/>
              </w:rPr>
              <w:t>2440</w:t>
            </w:r>
          </w:p>
        </w:tc>
        <w:tc>
          <w:tcPr>
            <w:tcW w:w="475" w:type="dxa"/>
            <w:tcBorders>
              <w:top w:val="single" w:sz="4" w:space="0" w:color="000000"/>
              <w:left w:val="single" w:sz="4" w:space="0" w:color="000000"/>
              <w:bottom w:val="single" w:sz="4" w:space="0" w:color="000000"/>
              <w:right w:val="single" w:sz="4" w:space="0" w:color="000000"/>
            </w:tcBorders>
          </w:tcPr>
          <w:p w14:paraId="2790F521"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7F18B9DE" w14:textId="77777777" w:rsidR="00484486" w:rsidRDefault="00967E7C">
            <w:pPr>
              <w:pStyle w:val="TableParagraph"/>
              <w:spacing w:before="34"/>
              <w:ind w:left="75" w:right="67"/>
              <w:jc w:val="center"/>
              <w:rPr>
                <w:b/>
                <w:sz w:val="14"/>
              </w:rPr>
            </w:pPr>
            <w:r>
              <w:rPr>
                <w:b/>
                <w:sz w:val="14"/>
              </w:rPr>
              <w:t>2490</w:t>
            </w:r>
          </w:p>
        </w:tc>
        <w:tc>
          <w:tcPr>
            <w:tcW w:w="569" w:type="dxa"/>
            <w:tcBorders>
              <w:top w:val="single" w:sz="4" w:space="0" w:color="000000"/>
              <w:left w:val="single" w:sz="4" w:space="0" w:color="000000"/>
              <w:bottom w:val="single" w:sz="4" w:space="0" w:color="000000"/>
            </w:tcBorders>
          </w:tcPr>
          <w:p w14:paraId="729F7367" w14:textId="77777777" w:rsidR="00484486" w:rsidRDefault="00967E7C">
            <w:pPr>
              <w:pStyle w:val="TableParagraph"/>
              <w:spacing w:before="32"/>
              <w:ind w:left="124" w:right="104"/>
              <w:jc w:val="center"/>
              <w:rPr>
                <w:sz w:val="14"/>
              </w:rPr>
            </w:pPr>
            <w:r>
              <w:rPr>
                <w:sz w:val="14"/>
              </w:rPr>
              <w:t>1005</w:t>
            </w:r>
          </w:p>
        </w:tc>
      </w:tr>
      <w:tr w:rsidR="00484486" w14:paraId="0E8A0EB1" w14:textId="77777777">
        <w:trPr>
          <w:trHeight w:val="230"/>
        </w:trPr>
        <w:tc>
          <w:tcPr>
            <w:tcW w:w="451" w:type="dxa"/>
            <w:tcBorders>
              <w:top w:val="single" w:sz="4" w:space="0" w:color="000000"/>
              <w:bottom w:val="single" w:sz="4" w:space="0" w:color="000000"/>
              <w:right w:val="single" w:sz="4" w:space="0" w:color="000000"/>
            </w:tcBorders>
          </w:tcPr>
          <w:p w14:paraId="32027863" w14:textId="77777777" w:rsidR="00484486" w:rsidRDefault="00967E7C">
            <w:pPr>
              <w:pStyle w:val="TableParagraph"/>
              <w:spacing w:before="34"/>
              <w:ind w:left="53" w:right="57"/>
              <w:jc w:val="center"/>
              <w:rPr>
                <w:b/>
                <w:sz w:val="14"/>
              </w:rPr>
            </w:pPr>
            <w:r>
              <w:rPr>
                <w:b/>
                <w:sz w:val="14"/>
              </w:rPr>
              <w:t>2041</w:t>
            </w:r>
          </w:p>
        </w:tc>
        <w:tc>
          <w:tcPr>
            <w:tcW w:w="449" w:type="dxa"/>
            <w:tcBorders>
              <w:top w:val="single" w:sz="4" w:space="0" w:color="000000"/>
              <w:left w:val="single" w:sz="4" w:space="0" w:color="000000"/>
              <w:bottom w:val="single" w:sz="4" w:space="0" w:color="000000"/>
              <w:right w:val="single" w:sz="4" w:space="0" w:color="000000"/>
            </w:tcBorders>
          </w:tcPr>
          <w:p w14:paraId="23D1452F"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2E57E009" w14:textId="77777777" w:rsidR="00484486" w:rsidRDefault="00967E7C">
            <w:pPr>
              <w:pStyle w:val="TableParagraph"/>
              <w:spacing w:before="34"/>
              <w:ind w:left="62" w:right="57"/>
              <w:jc w:val="center"/>
              <w:rPr>
                <w:b/>
                <w:sz w:val="14"/>
              </w:rPr>
            </w:pPr>
            <w:r>
              <w:rPr>
                <w:b/>
                <w:sz w:val="14"/>
              </w:rPr>
              <w:t>2091</w:t>
            </w:r>
          </w:p>
        </w:tc>
        <w:tc>
          <w:tcPr>
            <w:tcW w:w="360" w:type="dxa"/>
            <w:tcBorders>
              <w:top w:val="single" w:sz="4" w:space="0" w:color="000000"/>
              <w:left w:val="single" w:sz="4" w:space="0" w:color="000000"/>
              <w:bottom w:val="single" w:sz="4" w:space="0" w:color="000000"/>
              <w:right w:val="single" w:sz="4" w:space="0" w:color="000000"/>
            </w:tcBorders>
          </w:tcPr>
          <w:p w14:paraId="7C3A8971"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6CB79B86" w14:textId="77777777" w:rsidR="00484486" w:rsidRDefault="00967E7C">
            <w:pPr>
              <w:pStyle w:val="TableParagraph"/>
              <w:spacing w:before="34"/>
              <w:ind w:left="62" w:right="55"/>
              <w:jc w:val="center"/>
              <w:rPr>
                <w:b/>
                <w:sz w:val="14"/>
              </w:rPr>
            </w:pPr>
            <w:r>
              <w:rPr>
                <w:b/>
                <w:sz w:val="14"/>
              </w:rPr>
              <w:t>2141</w:t>
            </w:r>
          </w:p>
        </w:tc>
        <w:tc>
          <w:tcPr>
            <w:tcW w:w="360" w:type="dxa"/>
            <w:tcBorders>
              <w:top w:val="single" w:sz="4" w:space="0" w:color="000000"/>
              <w:left w:val="single" w:sz="4" w:space="0" w:color="000000"/>
              <w:bottom w:val="single" w:sz="4" w:space="0" w:color="000000"/>
              <w:right w:val="single" w:sz="4" w:space="0" w:color="000000"/>
            </w:tcBorders>
          </w:tcPr>
          <w:p w14:paraId="5AD65E09"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6CE270EF" w14:textId="77777777" w:rsidR="00484486" w:rsidRDefault="00967E7C">
            <w:pPr>
              <w:pStyle w:val="TableParagraph"/>
              <w:spacing w:before="34"/>
              <w:ind w:left="62" w:right="58"/>
              <w:jc w:val="center"/>
              <w:rPr>
                <w:b/>
                <w:sz w:val="14"/>
              </w:rPr>
            </w:pPr>
            <w:r>
              <w:rPr>
                <w:b/>
                <w:sz w:val="14"/>
              </w:rPr>
              <w:t>2191</w:t>
            </w:r>
          </w:p>
        </w:tc>
        <w:tc>
          <w:tcPr>
            <w:tcW w:w="473" w:type="dxa"/>
            <w:tcBorders>
              <w:top w:val="single" w:sz="4" w:space="0" w:color="000000"/>
              <w:left w:val="single" w:sz="4" w:space="0" w:color="000000"/>
              <w:bottom w:val="single" w:sz="4" w:space="0" w:color="000000"/>
              <w:right w:val="single" w:sz="4" w:space="0" w:color="000000"/>
            </w:tcBorders>
          </w:tcPr>
          <w:p w14:paraId="46136FB8"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72B1B916" w14:textId="77777777" w:rsidR="00484486" w:rsidRDefault="00967E7C">
            <w:pPr>
              <w:pStyle w:val="TableParagraph"/>
              <w:spacing w:before="34"/>
              <w:ind w:left="95" w:right="89"/>
              <w:jc w:val="center"/>
              <w:rPr>
                <w:b/>
                <w:sz w:val="14"/>
              </w:rPr>
            </w:pPr>
            <w:r>
              <w:rPr>
                <w:b/>
                <w:sz w:val="14"/>
              </w:rPr>
              <w:t>2241</w:t>
            </w:r>
          </w:p>
        </w:tc>
        <w:tc>
          <w:tcPr>
            <w:tcW w:w="475" w:type="dxa"/>
            <w:tcBorders>
              <w:top w:val="single" w:sz="4" w:space="0" w:color="000000"/>
              <w:left w:val="single" w:sz="4" w:space="0" w:color="000000"/>
              <w:bottom w:val="single" w:sz="4" w:space="0" w:color="000000"/>
              <w:right w:val="single" w:sz="4" w:space="0" w:color="000000"/>
            </w:tcBorders>
          </w:tcPr>
          <w:p w14:paraId="271679A1" w14:textId="77777777" w:rsidR="00484486" w:rsidRDefault="00967E7C">
            <w:pPr>
              <w:pStyle w:val="TableParagraph"/>
              <w:spacing w:before="32"/>
              <w:ind w:left="129"/>
              <w:rPr>
                <w:sz w:val="14"/>
              </w:rPr>
            </w:pPr>
            <w:r>
              <w:rPr>
                <w:sz w:val="14"/>
              </w:rPr>
              <w:t>972</w:t>
            </w:r>
          </w:p>
        </w:tc>
        <w:tc>
          <w:tcPr>
            <w:tcW w:w="475" w:type="dxa"/>
            <w:tcBorders>
              <w:top w:val="single" w:sz="4" w:space="0" w:color="000000"/>
              <w:left w:val="single" w:sz="4" w:space="0" w:color="000000"/>
              <w:bottom w:val="single" w:sz="4" w:space="0" w:color="000000"/>
              <w:right w:val="single" w:sz="4" w:space="0" w:color="000000"/>
            </w:tcBorders>
          </w:tcPr>
          <w:p w14:paraId="2444DA0D" w14:textId="77777777" w:rsidR="00484486" w:rsidRDefault="00967E7C">
            <w:pPr>
              <w:pStyle w:val="TableParagraph"/>
              <w:spacing w:before="34"/>
              <w:ind w:right="88"/>
              <w:jc w:val="right"/>
              <w:rPr>
                <w:b/>
                <w:sz w:val="14"/>
              </w:rPr>
            </w:pPr>
            <w:r>
              <w:rPr>
                <w:b/>
                <w:w w:val="95"/>
                <w:sz w:val="14"/>
              </w:rPr>
              <w:t>2291</w:t>
            </w:r>
          </w:p>
        </w:tc>
        <w:tc>
          <w:tcPr>
            <w:tcW w:w="475" w:type="dxa"/>
            <w:tcBorders>
              <w:top w:val="single" w:sz="4" w:space="0" w:color="000000"/>
              <w:left w:val="single" w:sz="4" w:space="0" w:color="000000"/>
              <w:bottom w:val="single" w:sz="4" w:space="0" w:color="000000"/>
              <w:right w:val="single" w:sz="4" w:space="0" w:color="000000"/>
            </w:tcBorders>
          </w:tcPr>
          <w:p w14:paraId="006DDFEC"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123400E2" w14:textId="77777777" w:rsidR="00484486" w:rsidRDefault="00967E7C">
            <w:pPr>
              <w:pStyle w:val="TableParagraph"/>
              <w:spacing w:before="34"/>
              <w:ind w:left="113" w:right="110"/>
              <w:jc w:val="center"/>
              <w:rPr>
                <w:b/>
                <w:sz w:val="14"/>
              </w:rPr>
            </w:pPr>
            <w:r>
              <w:rPr>
                <w:b/>
                <w:sz w:val="14"/>
              </w:rPr>
              <w:t>2341</w:t>
            </w:r>
          </w:p>
        </w:tc>
        <w:tc>
          <w:tcPr>
            <w:tcW w:w="475" w:type="dxa"/>
            <w:tcBorders>
              <w:top w:val="single" w:sz="4" w:space="0" w:color="000000"/>
              <w:left w:val="single" w:sz="4" w:space="0" w:color="000000"/>
              <w:bottom w:val="single" w:sz="4" w:space="0" w:color="000000"/>
              <w:right w:val="single" w:sz="4" w:space="0" w:color="000000"/>
            </w:tcBorders>
          </w:tcPr>
          <w:p w14:paraId="70128EA7"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12F79CFC" w14:textId="77777777" w:rsidR="00484486" w:rsidRDefault="00967E7C">
            <w:pPr>
              <w:pStyle w:val="TableParagraph"/>
              <w:spacing w:before="34"/>
              <w:ind w:left="74" w:right="68"/>
              <w:jc w:val="center"/>
              <w:rPr>
                <w:b/>
                <w:sz w:val="14"/>
              </w:rPr>
            </w:pPr>
            <w:r>
              <w:rPr>
                <w:b/>
                <w:sz w:val="14"/>
              </w:rPr>
              <w:t>2391</w:t>
            </w:r>
          </w:p>
        </w:tc>
        <w:tc>
          <w:tcPr>
            <w:tcW w:w="475" w:type="dxa"/>
            <w:tcBorders>
              <w:top w:val="single" w:sz="4" w:space="0" w:color="000000"/>
              <w:left w:val="single" w:sz="4" w:space="0" w:color="000000"/>
              <w:bottom w:val="single" w:sz="4" w:space="0" w:color="000000"/>
              <w:right w:val="single" w:sz="4" w:space="0" w:color="000000"/>
            </w:tcBorders>
          </w:tcPr>
          <w:p w14:paraId="404E389A" w14:textId="77777777" w:rsidR="00484486" w:rsidRDefault="00967E7C">
            <w:pPr>
              <w:pStyle w:val="TableParagraph"/>
              <w:spacing w:before="32"/>
              <w:ind w:left="72" w:right="68"/>
              <w:jc w:val="center"/>
              <w:rPr>
                <w:sz w:val="14"/>
              </w:rPr>
            </w:pPr>
            <w:r>
              <w:rPr>
                <w:sz w:val="14"/>
              </w:rPr>
              <w:t>992</w:t>
            </w:r>
          </w:p>
        </w:tc>
        <w:tc>
          <w:tcPr>
            <w:tcW w:w="475" w:type="dxa"/>
            <w:tcBorders>
              <w:top w:val="single" w:sz="4" w:space="0" w:color="000000"/>
              <w:left w:val="single" w:sz="4" w:space="0" w:color="000000"/>
              <w:bottom w:val="single" w:sz="4" w:space="0" w:color="000000"/>
              <w:right w:val="single" w:sz="4" w:space="0" w:color="000000"/>
            </w:tcBorders>
          </w:tcPr>
          <w:p w14:paraId="13DE499C" w14:textId="77777777" w:rsidR="00484486" w:rsidRDefault="00967E7C">
            <w:pPr>
              <w:pStyle w:val="TableParagraph"/>
              <w:spacing w:before="34"/>
              <w:ind w:left="75" w:right="68"/>
              <w:jc w:val="center"/>
              <w:rPr>
                <w:b/>
                <w:sz w:val="14"/>
              </w:rPr>
            </w:pPr>
            <w:r>
              <w:rPr>
                <w:b/>
                <w:sz w:val="14"/>
              </w:rPr>
              <w:t>2441</w:t>
            </w:r>
          </w:p>
        </w:tc>
        <w:tc>
          <w:tcPr>
            <w:tcW w:w="475" w:type="dxa"/>
            <w:tcBorders>
              <w:top w:val="single" w:sz="4" w:space="0" w:color="000000"/>
              <w:left w:val="single" w:sz="4" w:space="0" w:color="000000"/>
              <w:bottom w:val="single" w:sz="4" w:space="0" w:color="000000"/>
              <w:right w:val="single" w:sz="4" w:space="0" w:color="000000"/>
            </w:tcBorders>
          </w:tcPr>
          <w:p w14:paraId="51BA9B18"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7EDCD51C" w14:textId="77777777" w:rsidR="00484486" w:rsidRDefault="00967E7C">
            <w:pPr>
              <w:pStyle w:val="TableParagraph"/>
              <w:spacing w:before="34"/>
              <w:ind w:left="75" w:right="67"/>
              <w:jc w:val="center"/>
              <w:rPr>
                <w:b/>
                <w:sz w:val="14"/>
              </w:rPr>
            </w:pPr>
            <w:r>
              <w:rPr>
                <w:b/>
                <w:sz w:val="14"/>
              </w:rPr>
              <w:t>2491</w:t>
            </w:r>
          </w:p>
        </w:tc>
        <w:tc>
          <w:tcPr>
            <w:tcW w:w="569" w:type="dxa"/>
            <w:tcBorders>
              <w:top w:val="single" w:sz="4" w:space="0" w:color="000000"/>
              <w:left w:val="single" w:sz="4" w:space="0" w:color="000000"/>
              <w:bottom w:val="single" w:sz="4" w:space="0" w:color="000000"/>
            </w:tcBorders>
          </w:tcPr>
          <w:p w14:paraId="78E89ADD" w14:textId="77777777" w:rsidR="00484486" w:rsidRDefault="00967E7C">
            <w:pPr>
              <w:pStyle w:val="TableParagraph"/>
              <w:spacing w:before="32"/>
              <w:ind w:left="124" w:right="104"/>
              <w:jc w:val="center"/>
              <w:rPr>
                <w:sz w:val="14"/>
              </w:rPr>
            </w:pPr>
            <w:r>
              <w:rPr>
                <w:sz w:val="14"/>
              </w:rPr>
              <w:t>1005</w:t>
            </w:r>
          </w:p>
        </w:tc>
      </w:tr>
      <w:tr w:rsidR="00484486" w14:paraId="2EDB2231" w14:textId="77777777">
        <w:trPr>
          <w:trHeight w:val="230"/>
        </w:trPr>
        <w:tc>
          <w:tcPr>
            <w:tcW w:w="451" w:type="dxa"/>
            <w:tcBorders>
              <w:top w:val="single" w:sz="4" w:space="0" w:color="000000"/>
              <w:bottom w:val="single" w:sz="4" w:space="0" w:color="000000"/>
              <w:right w:val="single" w:sz="4" w:space="0" w:color="000000"/>
            </w:tcBorders>
          </w:tcPr>
          <w:p w14:paraId="61626042" w14:textId="77777777" w:rsidR="00484486" w:rsidRDefault="00967E7C">
            <w:pPr>
              <w:pStyle w:val="TableParagraph"/>
              <w:spacing w:before="34"/>
              <w:ind w:left="53" w:right="57"/>
              <w:jc w:val="center"/>
              <w:rPr>
                <w:b/>
                <w:sz w:val="14"/>
              </w:rPr>
            </w:pPr>
            <w:r>
              <w:rPr>
                <w:b/>
                <w:sz w:val="14"/>
              </w:rPr>
              <w:t>2042</w:t>
            </w:r>
          </w:p>
        </w:tc>
        <w:tc>
          <w:tcPr>
            <w:tcW w:w="449" w:type="dxa"/>
            <w:tcBorders>
              <w:top w:val="single" w:sz="4" w:space="0" w:color="000000"/>
              <w:left w:val="single" w:sz="4" w:space="0" w:color="000000"/>
              <w:bottom w:val="single" w:sz="4" w:space="0" w:color="000000"/>
              <w:right w:val="single" w:sz="4" w:space="0" w:color="000000"/>
            </w:tcBorders>
          </w:tcPr>
          <w:p w14:paraId="1613BA84" w14:textId="77777777" w:rsidR="00484486" w:rsidRDefault="00967E7C">
            <w:pPr>
              <w:pStyle w:val="TableParagraph"/>
              <w:spacing w:before="32"/>
              <w:ind w:left="117"/>
              <w:rPr>
                <w:sz w:val="14"/>
              </w:rPr>
            </w:pPr>
            <w:r>
              <w:rPr>
                <w:sz w:val="14"/>
              </w:rPr>
              <w:t>944</w:t>
            </w:r>
          </w:p>
        </w:tc>
        <w:tc>
          <w:tcPr>
            <w:tcW w:w="451" w:type="dxa"/>
            <w:tcBorders>
              <w:top w:val="single" w:sz="4" w:space="0" w:color="000000"/>
              <w:left w:val="single" w:sz="4" w:space="0" w:color="000000"/>
              <w:bottom w:val="single" w:sz="4" w:space="0" w:color="000000"/>
              <w:right w:val="single" w:sz="4" w:space="0" w:color="000000"/>
            </w:tcBorders>
          </w:tcPr>
          <w:p w14:paraId="0DE71B12" w14:textId="77777777" w:rsidR="00484486" w:rsidRDefault="00967E7C">
            <w:pPr>
              <w:pStyle w:val="TableParagraph"/>
              <w:spacing w:before="34"/>
              <w:ind w:left="62" w:right="57"/>
              <w:jc w:val="center"/>
              <w:rPr>
                <w:b/>
                <w:sz w:val="14"/>
              </w:rPr>
            </w:pPr>
            <w:r>
              <w:rPr>
                <w:b/>
                <w:sz w:val="14"/>
              </w:rPr>
              <w:t>2092</w:t>
            </w:r>
          </w:p>
        </w:tc>
        <w:tc>
          <w:tcPr>
            <w:tcW w:w="360" w:type="dxa"/>
            <w:tcBorders>
              <w:top w:val="single" w:sz="4" w:space="0" w:color="000000"/>
              <w:left w:val="single" w:sz="4" w:space="0" w:color="000000"/>
              <w:bottom w:val="single" w:sz="4" w:space="0" w:color="000000"/>
              <w:right w:val="single" w:sz="4" w:space="0" w:color="000000"/>
            </w:tcBorders>
          </w:tcPr>
          <w:p w14:paraId="76062F18"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66499657" w14:textId="77777777" w:rsidR="00484486" w:rsidRDefault="00967E7C">
            <w:pPr>
              <w:pStyle w:val="TableParagraph"/>
              <w:spacing w:before="34"/>
              <w:ind w:left="62" w:right="55"/>
              <w:jc w:val="center"/>
              <w:rPr>
                <w:b/>
                <w:sz w:val="14"/>
              </w:rPr>
            </w:pPr>
            <w:r>
              <w:rPr>
                <w:b/>
                <w:sz w:val="14"/>
              </w:rPr>
              <w:t>2142</w:t>
            </w:r>
          </w:p>
        </w:tc>
        <w:tc>
          <w:tcPr>
            <w:tcW w:w="360" w:type="dxa"/>
            <w:tcBorders>
              <w:top w:val="single" w:sz="4" w:space="0" w:color="000000"/>
              <w:left w:val="single" w:sz="4" w:space="0" w:color="000000"/>
              <w:bottom w:val="single" w:sz="4" w:space="0" w:color="000000"/>
              <w:right w:val="single" w:sz="4" w:space="0" w:color="000000"/>
            </w:tcBorders>
          </w:tcPr>
          <w:p w14:paraId="301973BA"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5B798487" w14:textId="77777777" w:rsidR="00484486" w:rsidRDefault="00967E7C">
            <w:pPr>
              <w:pStyle w:val="TableParagraph"/>
              <w:spacing w:before="34"/>
              <w:ind w:left="62" w:right="58"/>
              <w:jc w:val="center"/>
              <w:rPr>
                <w:b/>
                <w:sz w:val="14"/>
              </w:rPr>
            </w:pPr>
            <w:r>
              <w:rPr>
                <w:b/>
                <w:sz w:val="14"/>
              </w:rPr>
              <w:t>2192</w:t>
            </w:r>
          </w:p>
        </w:tc>
        <w:tc>
          <w:tcPr>
            <w:tcW w:w="473" w:type="dxa"/>
            <w:tcBorders>
              <w:top w:val="single" w:sz="4" w:space="0" w:color="000000"/>
              <w:left w:val="single" w:sz="4" w:space="0" w:color="000000"/>
              <w:bottom w:val="single" w:sz="4" w:space="0" w:color="000000"/>
              <w:right w:val="single" w:sz="4" w:space="0" w:color="000000"/>
            </w:tcBorders>
          </w:tcPr>
          <w:p w14:paraId="5FDE26B4"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687FA44D" w14:textId="77777777" w:rsidR="00484486" w:rsidRDefault="00967E7C">
            <w:pPr>
              <w:pStyle w:val="TableParagraph"/>
              <w:spacing w:before="34"/>
              <w:ind w:left="95" w:right="89"/>
              <w:jc w:val="center"/>
              <w:rPr>
                <w:b/>
                <w:sz w:val="14"/>
              </w:rPr>
            </w:pPr>
            <w:r>
              <w:rPr>
                <w:b/>
                <w:sz w:val="14"/>
              </w:rPr>
              <w:t>2242</w:t>
            </w:r>
          </w:p>
        </w:tc>
        <w:tc>
          <w:tcPr>
            <w:tcW w:w="475" w:type="dxa"/>
            <w:tcBorders>
              <w:top w:val="single" w:sz="4" w:space="0" w:color="000000"/>
              <w:left w:val="single" w:sz="4" w:space="0" w:color="000000"/>
              <w:bottom w:val="single" w:sz="4" w:space="0" w:color="000000"/>
              <w:right w:val="single" w:sz="4" w:space="0" w:color="000000"/>
            </w:tcBorders>
          </w:tcPr>
          <w:p w14:paraId="03CF00CF"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375EA8B7" w14:textId="77777777" w:rsidR="00484486" w:rsidRDefault="00967E7C">
            <w:pPr>
              <w:pStyle w:val="TableParagraph"/>
              <w:spacing w:before="34"/>
              <w:ind w:right="88"/>
              <w:jc w:val="right"/>
              <w:rPr>
                <w:b/>
                <w:sz w:val="14"/>
              </w:rPr>
            </w:pPr>
            <w:r>
              <w:rPr>
                <w:b/>
                <w:w w:val="95"/>
                <w:sz w:val="14"/>
              </w:rPr>
              <w:t>2292</w:t>
            </w:r>
          </w:p>
        </w:tc>
        <w:tc>
          <w:tcPr>
            <w:tcW w:w="475" w:type="dxa"/>
            <w:tcBorders>
              <w:top w:val="single" w:sz="4" w:space="0" w:color="000000"/>
              <w:left w:val="single" w:sz="4" w:space="0" w:color="000000"/>
              <w:bottom w:val="single" w:sz="4" w:space="0" w:color="000000"/>
              <w:right w:val="single" w:sz="4" w:space="0" w:color="000000"/>
            </w:tcBorders>
          </w:tcPr>
          <w:p w14:paraId="457B5211"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27082AFF" w14:textId="77777777" w:rsidR="00484486" w:rsidRDefault="00967E7C">
            <w:pPr>
              <w:pStyle w:val="TableParagraph"/>
              <w:spacing w:before="34"/>
              <w:ind w:left="113" w:right="110"/>
              <w:jc w:val="center"/>
              <w:rPr>
                <w:b/>
                <w:sz w:val="14"/>
              </w:rPr>
            </w:pPr>
            <w:r>
              <w:rPr>
                <w:b/>
                <w:sz w:val="14"/>
              </w:rPr>
              <w:t>2342</w:t>
            </w:r>
          </w:p>
        </w:tc>
        <w:tc>
          <w:tcPr>
            <w:tcW w:w="475" w:type="dxa"/>
            <w:tcBorders>
              <w:top w:val="single" w:sz="4" w:space="0" w:color="000000"/>
              <w:left w:val="single" w:sz="4" w:space="0" w:color="000000"/>
              <w:bottom w:val="single" w:sz="4" w:space="0" w:color="000000"/>
              <w:right w:val="single" w:sz="4" w:space="0" w:color="000000"/>
            </w:tcBorders>
          </w:tcPr>
          <w:p w14:paraId="7F6643C9"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11437D58" w14:textId="77777777" w:rsidR="00484486" w:rsidRDefault="00967E7C">
            <w:pPr>
              <w:pStyle w:val="TableParagraph"/>
              <w:spacing w:before="34"/>
              <w:ind w:left="74" w:right="68"/>
              <w:jc w:val="center"/>
              <w:rPr>
                <w:b/>
                <w:sz w:val="14"/>
              </w:rPr>
            </w:pPr>
            <w:r>
              <w:rPr>
                <w:b/>
                <w:sz w:val="14"/>
              </w:rPr>
              <w:t>2392</w:t>
            </w:r>
          </w:p>
        </w:tc>
        <w:tc>
          <w:tcPr>
            <w:tcW w:w="475" w:type="dxa"/>
            <w:tcBorders>
              <w:top w:val="single" w:sz="4" w:space="0" w:color="000000"/>
              <w:left w:val="single" w:sz="4" w:space="0" w:color="000000"/>
              <w:bottom w:val="single" w:sz="4" w:space="0" w:color="000000"/>
              <w:right w:val="single" w:sz="4" w:space="0" w:color="000000"/>
            </w:tcBorders>
          </w:tcPr>
          <w:p w14:paraId="652C4E3E"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6FC27FFB" w14:textId="77777777" w:rsidR="00484486" w:rsidRDefault="00967E7C">
            <w:pPr>
              <w:pStyle w:val="TableParagraph"/>
              <w:spacing w:before="34"/>
              <w:ind w:left="75" w:right="68"/>
              <w:jc w:val="center"/>
              <w:rPr>
                <w:b/>
                <w:sz w:val="14"/>
              </w:rPr>
            </w:pPr>
            <w:r>
              <w:rPr>
                <w:b/>
                <w:sz w:val="14"/>
              </w:rPr>
              <w:t>2442</w:t>
            </w:r>
          </w:p>
        </w:tc>
        <w:tc>
          <w:tcPr>
            <w:tcW w:w="475" w:type="dxa"/>
            <w:tcBorders>
              <w:top w:val="single" w:sz="4" w:space="0" w:color="000000"/>
              <w:left w:val="single" w:sz="4" w:space="0" w:color="000000"/>
              <w:bottom w:val="single" w:sz="4" w:space="0" w:color="000000"/>
              <w:right w:val="single" w:sz="4" w:space="0" w:color="000000"/>
            </w:tcBorders>
          </w:tcPr>
          <w:p w14:paraId="13B4A9C3"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14E14EC5" w14:textId="77777777" w:rsidR="00484486" w:rsidRDefault="00967E7C">
            <w:pPr>
              <w:pStyle w:val="TableParagraph"/>
              <w:spacing w:before="34"/>
              <w:ind w:left="75" w:right="67"/>
              <w:jc w:val="center"/>
              <w:rPr>
                <w:b/>
                <w:sz w:val="14"/>
              </w:rPr>
            </w:pPr>
            <w:r>
              <w:rPr>
                <w:b/>
                <w:sz w:val="14"/>
              </w:rPr>
              <w:t>2492</w:t>
            </w:r>
          </w:p>
        </w:tc>
        <w:tc>
          <w:tcPr>
            <w:tcW w:w="569" w:type="dxa"/>
            <w:tcBorders>
              <w:top w:val="single" w:sz="4" w:space="0" w:color="000000"/>
              <w:left w:val="single" w:sz="4" w:space="0" w:color="000000"/>
              <w:bottom w:val="single" w:sz="4" w:space="0" w:color="000000"/>
            </w:tcBorders>
          </w:tcPr>
          <w:p w14:paraId="2297A67F" w14:textId="77777777" w:rsidR="00484486" w:rsidRDefault="00967E7C">
            <w:pPr>
              <w:pStyle w:val="TableParagraph"/>
              <w:spacing w:before="32"/>
              <w:ind w:left="124" w:right="104"/>
              <w:jc w:val="center"/>
              <w:rPr>
                <w:sz w:val="14"/>
              </w:rPr>
            </w:pPr>
            <w:r>
              <w:rPr>
                <w:sz w:val="14"/>
              </w:rPr>
              <w:t>1005</w:t>
            </w:r>
          </w:p>
        </w:tc>
      </w:tr>
      <w:tr w:rsidR="00484486" w14:paraId="23A772FE" w14:textId="77777777">
        <w:trPr>
          <w:trHeight w:val="229"/>
        </w:trPr>
        <w:tc>
          <w:tcPr>
            <w:tcW w:w="451" w:type="dxa"/>
            <w:tcBorders>
              <w:top w:val="single" w:sz="4" w:space="0" w:color="000000"/>
              <w:bottom w:val="single" w:sz="4" w:space="0" w:color="000000"/>
              <w:right w:val="single" w:sz="4" w:space="0" w:color="000000"/>
            </w:tcBorders>
          </w:tcPr>
          <w:p w14:paraId="27BB734A" w14:textId="77777777" w:rsidR="00484486" w:rsidRDefault="00967E7C">
            <w:pPr>
              <w:pStyle w:val="TableParagraph"/>
              <w:spacing w:before="34"/>
              <w:ind w:left="53" w:right="57"/>
              <w:jc w:val="center"/>
              <w:rPr>
                <w:b/>
                <w:sz w:val="14"/>
              </w:rPr>
            </w:pPr>
            <w:r>
              <w:rPr>
                <w:b/>
                <w:sz w:val="14"/>
              </w:rPr>
              <w:t>2043</w:t>
            </w:r>
          </w:p>
        </w:tc>
        <w:tc>
          <w:tcPr>
            <w:tcW w:w="449" w:type="dxa"/>
            <w:tcBorders>
              <w:top w:val="single" w:sz="4" w:space="0" w:color="000000"/>
              <w:left w:val="single" w:sz="4" w:space="0" w:color="000000"/>
              <w:bottom w:val="single" w:sz="4" w:space="0" w:color="000000"/>
              <w:right w:val="single" w:sz="4" w:space="0" w:color="000000"/>
            </w:tcBorders>
          </w:tcPr>
          <w:p w14:paraId="5D42AE48"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6224D62C" w14:textId="77777777" w:rsidR="00484486" w:rsidRDefault="00967E7C">
            <w:pPr>
              <w:pStyle w:val="TableParagraph"/>
              <w:spacing w:before="34"/>
              <w:ind w:left="62" w:right="57"/>
              <w:jc w:val="center"/>
              <w:rPr>
                <w:b/>
                <w:sz w:val="14"/>
              </w:rPr>
            </w:pPr>
            <w:r>
              <w:rPr>
                <w:b/>
                <w:sz w:val="14"/>
              </w:rPr>
              <w:t>2093</w:t>
            </w:r>
          </w:p>
        </w:tc>
        <w:tc>
          <w:tcPr>
            <w:tcW w:w="360" w:type="dxa"/>
            <w:tcBorders>
              <w:top w:val="single" w:sz="4" w:space="0" w:color="000000"/>
              <w:left w:val="single" w:sz="4" w:space="0" w:color="000000"/>
              <w:bottom w:val="single" w:sz="4" w:space="0" w:color="000000"/>
              <w:right w:val="single" w:sz="4" w:space="0" w:color="000000"/>
            </w:tcBorders>
          </w:tcPr>
          <w:p w14:paraId="3A3943E8"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41EEE0AA" w14:textId="77777777" w:rsidR="00484486" w:rsidRDefault="00967E7C">
            <w:pPr>
              <w:pStyle w:val="TableParagraph"/>
              <w:spacing w:before="34"/>
              <w:ind w:left="62" w:right="55"/>
              <w:jc w:val="center"/>
              <w:rPr>
                <w:b/>
                <w:sz w:val="14"/>
              </w:rPr>
            </w:pPr>
            <w:r>
              <w:rPr>
                <w:b/>
                <w:sz w:val="14"/>
              </w:rPr>
              <w:t>2143</w:t>
            </w:r>
          </w:p>
        </w:tc>
        <w:tc>
          <w:tcPr>
            <w:tcW w:w="360" w:type="dxa"/>
            <w:tcBorders>
              <w:top w:val="single" w:sz="4" w:space="0" w:color="000000"/>
              <w:left w:val="single" w:sz="4" w:space="0" w:color="000000"/>
              <w:bottom w:val="single" w:sz="4" w:space="0" w:color="000000"/>
              <w:right w:val="single" w:sz="4" w:space="0" w:color="000000"/>
            </w:tcBorders>
          </w:tcPr>
          <w:p w14:paraId="042DBB3E"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6974F90F" w14:textId="77777777" w:rsidR="00484486" w:rsidRDefault="00967E7C">
            <w:pPr>
              <w:pStyle w:val="TableParagraph"/>
              <w:spacing w:before="34"/>
              <w:ind w:left="62" w:right="58"/>
              <w:jc w:val="center"/>
              <w:rPr>
                <w:b/>
                <w:sz w:val="14"/>
              </w:rPr>
            </w:pPr>
            <w:r>
              <w:rPr>
                <w:b/>
                <w:sz w:val="14"/>
              </w:rPr>
              <w:t>2193</w:t>
            </w:r>
          </w:p>
        </w:tc>
        <w:tc>
          <w:tcPr>
            <w:tcW w:w="473" w:type="dxa"/>
            <w:tcBorders>
              <w:top w:val="single" w:sz="4" w:space="0" w:color="000000"/>
              <w:left w:val="single" w:sz="4" w:space="0" w:color="000000"/>
              <w:bottom w:val="single" w:sz="4" w:space="0" w:color="000000"/>
              <w:right w:val="single" w:sz="4" w:space="0" w:color="000000"/>
            </w:tcBorders>
          </w:tcPr>
          <w:p w14:paraId="4783B5DA"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22E43A46" w14:textId="77777777" w:rsidR="00484486" w:rsidRDefault="00967E7C">
            <w:pPr>
              <w:pStyle w:val="TableParagraph"/>
              <w:spacing w:before="34"/>
              <w:ind w:left="95" w:right="89"/>
              <w:jc w:val="center"/>
              <w:rPr>
                <w:b/>
                <w:sz w:val="14"/>
              </w:rPr>
            </w:pPr>
            <w:r>
              <w:rPr>
                <w:b/>
                <w:sz w:val="14"/>
              </w:rPr>
              <w:t>2243</w:t>
            </w:r>
          </w:p>
        </w:tc>
        <w:tc>
          <w:tcPr>
            <w:tcW w:w="475" w:type="dxa"/>
            <w:tcBorders>
              <w:top w:val="single" w:sz="4" w:space="0" w:color="000000"/>
              <w:left w:val="single" w:sz="4" w:space="0" w:color="000000"/>
              <w:bottom w:val="single" w:sz="4" w:space="0" w:color="000000"/>
              <w:right w:val="single" w:sz="4" w:space="0" w:color="000000"/>
            </w:tcBorders>
          </w:tcPr>
          <w:p w14:paraId="289C4D3F"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0F4C3E1C" w14:textId="77777777" w:rsidR="00484486" w:rsidRDefault="00967E7C">
            <w:pPr>
              <w:pStyle w:val="TableParagraph"/>
              <w:spacing w:before="34"/>
              <w:ind w:right="88"/>
              <w:jc w:val="right"/>
              <w:rPr>
                <w:b/>
                <w:sz w:val="14"/>
              </w:rPr>
            </w:pPr>
            <w:r>
              <w:rPr>
                <w:b/>
                <w:w w:val="95"/>
                <w:sz w:val="14"/>
              </w:rPr>
              <w:t>2293</w:t>
            </w:r>
          </w:p>
        </w:tc>
        <w:tc>
          <w:tcPr>
            <w:tcW w:w="475" w:type="dxa"/>
            <w:tcBorders>
              <w:top w:val="single" w:sz="4" w:space="0" w:color="000000"/>
              <w:left w:val="single" w:sz="4" w:space="0" w:color="000000"/>
              <w:bottom w:val="single" w:sz="4" w:space="0" w:color="000000"/>
              <w:right w:val="single" w:sz="4" w:space="0" w:color="000000"/>
            </w:tcBorders>
          </w:tcPr>
          <w:p w14:paraId="7AF771F0" w14:textId="77777777" w:rsidR="00484486" w:rsidRDefault="00967E7C">
            <w:pPr>
              <w:pStyle w:val="TableParagraph"/>
              <w:spacing w:before="32"/>
              <w:ind w:left="70" w:right="68"/>
              <w:jc w:val="center"/>
              <w:rPr>
                <w:sz w:val="14"/>
              </w:rPr>
            </w:pPr>
            <w:r>
              <w:rPr>
                <w:sz w:val="14"/>
              </w:rPr>
              <w:t>979</w:t>
            </w:r>
          </w:p>
        </w:tc>
        <w:tc>
          <w:tcPr>
            <w:tcW w:w="554" w:type="dxa"/>
            <w:tcBorders>
              <w:top w:val="single" w:sz="4" w:space="0" w:color="000000"/>
              <w:left w:val="single" w:sz="4" w:space="0" w:color="000000"/>
              <w:bottom w:val="single" w:sz="4" w:space="0" w:color="000000"/>
              <w:right w:val="single" w:sz="4" w:space="0" w:color="000000"/>
            </w:tcBorders>
          </w:tcPr>
          <w:p w14:paraId="01DB061E" w14:textId="77777777" w:rsidR="00484486" w:rsidRDefault="00967E7C">
            <w:pPr>
              <w:pStyle w:val="TableParagraph"/>
              <w:spacing w:before="34"/>
              <w:ind w:left="113" w:right="110"/>
              <w:jc w:val="center"/>
              <w:rPr>
                <w:b/>
                <w:sz w:val="14"/>
              </w:rPr>
            </w:pPr>
            <w:r>
              <w:rPr>
                <w:b/>
                <w:sz w:val="14"/>
              </w:rPr>
              <w:t>2343</w:t>
            </w:r>
          </w:p>
        </w:tc>
        <w:tc>
          <w:tcPr>
            <w:tcW w:w="475" w:type="dxa"/>
            <w:tcBorders>
              <w:top w:val="single" w:sz="4" w:space="0" w:color="000000"/>
              <w:left w:val="single" w:sz="4" w:space="0" w:color="000000"/>
              <w:bottom w:val="single" w:sz="4" w:space="0" w:color="000000"/>
              <w:right w:val="single" w:sz="4" w:space="0" w:color="000000"/>
            </w:tcBorders>
          </w:tcPr>
          <w:p w14:paraId="4A865F2D"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1FFE169F" w14:textId="77777777" w:rsidR="00484486" w:rsidRDefault="00967E7C">
            <w:pPr>
              <w:pStyle w:val="TableParagraph"/>
              <w:spacing w:before="34"/>
              <w:ind w:left="74" w:right="68"/>
              <w:jc w:val="center"/>
              <w:rPr>
                <w:b/>
                <w:sz w:val="14"/>
              </w:rPr>
            </w:pPr>
            <w:r>
              <w:rPr>
                <w:b/>
                <w:sz w:val="14"/>
              </w:rPr>
              <w:t>2393</w:t>
            </w:r>
          </w:p>
        </w:tc>
        <w:tc>
          <w:tcPr>
            <w:tcW w:w="475" w:type="dxa"/>
            <w:tcBorders>
              <w:top w:val="single" w:sz="4" w:space="0" w:color="000000"/>
              <w:left w:val="single" w:sz="4" w:space="0" w:color="000000"/>
              <w:bottom w:val="single" w:sz="4" w:space="0" w:color="000000"/>
              <w:right w:val="single" w:sz="4" w:space="0" w:color="000000"/>
            </w:tcBorders>
          </w:tcPr>
          <w:p w14:paraId="71B69100"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03E59288" w14:textId="77777777" w:rsidR="00484486" w:rsidRDefault="00967E7C">
            <w:pPr>
              <w:pStyle w:val="TableParagraph"/>
              <w:spacing w:before="34"/>
              <w:ind w:left="75" w:right="68"/>
              <w:jc w:val="center"/>
              <w:rPr>
                <w:b/>
                <w:sz w:val="14"/>
              </w:rPr>
            </w:pPr>
            <w:r>
              <w:rPr>
                <w:b/>
                <w:sz w:val="14"/>
              </w:rPr>
              <w:t>2443</w:t>
            </w:r>
          </w:p>
        </w:tc>
        <w:tc>
          <w:tcPr>
            <w:tcW w:w="475" w:type="dxa"/>
            <w:tcBorders>
              <w:top w:val="single" w:sz="4" w:space="0" w:color="000000"/>
              <w:left w:val="single" w:sz="4" w:space="0" w:color="000000"/>
              <w:bottom w:val="single" w:sz="4" w:space="0" w:color="000000"/>
              <w:right w:val="single" w:sz="4" w:space="0" w:color="000000"/>
            </w:tcBorders>
          </w:tcPr>
          <w:p w14:paraId="193323AE"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59EC8D7F" w14:textId="77777777" w:rsidR="00484486" w:rsidRDefault="00967E7C">
            <w:pPr>
              <w:pStyle w:val="TableParagraph"/>
              <w:spacing w:before="34"/>
              <w:ind w:left="75" w:right="67"/>
              <w:jc w:val="center"/>
              <w:rPr>
                <w:b/>
                <w:sz w:val="14"/>
              </w:rPr>
            </w:pPr>
            <w:r>
              <w:rPr>
                <w:b/>
                <w:sz w:val="14"/>
              </w:rPr>
              <w:t>2493</w:t>
            </w:r>
          </w:p>
        </w:tc>
        <w:tc>
          <w:tcPr>
            <w:tcW w:w="569" w:type="dxa"/>
            <w:tcBorders>
              <w:top w:val="single" w:sz="4" w:space="0" w:color="000000"/>
              <w:left w:val="single" w:sz="4" w:space="0" w:color="000000"/>
              <w:bottom w:val="single" w:sz="4" w:space="0" w:color="000000"/>
            </w:tcBorders>
          </w:tcPr>
          <w:p w14:paraId="62FD1F52" w14:textId="77777777" w:rsidR="00484486" w:rsidRDefault="00967E7C">
            <w:pPr>
              <w:pStyle w:val="TableParagraph"/>
              <w:spacing w:before="32"/>
              <w:ind w:left="124" w:right="104"/>
              <w:jc w:val="center"/>
              <w:rPr>
                <w:sz w:val="14"/>
              </w:rPr>
            </w:pPr>
            <w:r>
              <w:rPr>
                <w:sz w:val="14"/>
              </w:rPr>
              <w:t>1005</w:t>
            </w:r>
          </w:p>
        </w:tc>
      </w:tr>
      <w:tr w:rsidR="00484486" w14:paraId="44E69BEE" w14:textId="77777777">
        <w:trPr>
          <w:trHeight w:val="230"/>
        </w:trPr>
        <w:tc>
          <w:tcPr>
            <w:tcW w:w="451" w:type="dxa"/>
            <w:tcBorders>
              <w:top w:val="single" w:sz="4" w:space="0" w:color="000000"/>
              <w:bottom w:val="single" w:sz="4" w:space="0" w:color="000000"/>
              <w:right w:val="single" w:sz="4" w:space="0" w:color="000000"/>
            </w:tcBorders>
          </w:tcPr>
          <w:p w14:paraId="69F34AD2" w14:textId="77777777" w:rsidR="00484486" w:rsidRDefault="00967E7C">
            <w:pPr>
              <w:pStyle w:val="TableParagraph"/>
              <w:spacing w:before="34"/>
              <w:ind w:left="53" w:right="57"/>
              <w:jc w:val="center"/>
              <w:rPr>
                <w:b/>
                <w:sz w:val="14"/>
              </w:rPr>
            </w:pPr>
            <w:r>
              <w:rPr>
                <w:b/>
                <w:sz w:val="14"/>
              </w:rPr>
              <w:t>2044</w:t>
            </w:r>
          </w:p>
        </w:tc>
        <w:tc>
          <w:tcPr>
            <w:tcW w:w="449" w:type="dxa"/>
            <w:tcBorders>
              <w:top w:val="single" w:sz="4" w:space="0" w:color="000000"/>
              <w:left w:val="single" w:sz="4" w:space="0" w:color="000000"/>
              <w:bottom w:val="single" w:sz="4" w:space="0" w:color="000000"/>
              <w:right w:val="single" w:sz="4" w:space="0" w:color="000000"/>
            </w:tcBorders>
          </w:tcPr>
          <w:p w14:paraId="358A3E3F"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1382B634" w14:textId="77777777" w:rsidR="00484486" w:rsidRDefault="00967E7C">
            <w:pPr>
              <w:pStyle w:val="TableParagraph"/>
              <w:spacing w:before="34"/>
              <w:ind w:left="62" w:right="57"/>
              <w:jc w:val="center"/>
              <w:rPr>
                <w:b/>
                <w:sz w:val="14"/>
              </w:rPr>
            </w:pPr>
            <w:r>
              <w:rPr>
                <w:b/>
                <w:sz w:val="14"/>
              </w:rPr>
              <w:t>2094</w:t>
            </w:r>
          </w:p>
        </w:tc>
        <w:tc>
          <w:tcPr>
            <w:tcW w:w="360" w:type="dxa"/>
            <w:tcBorders>
              <w:top w:val="single" w:sz="4" w:space="0" w:color="000000"/>
              <w:left w:val="single" w:sz="4" w:space="0" w:color="000000"/>
              <w:bottom w:val="single" w:sz="4" w:space="0" w:color="000000"/>
              <w:right w:val="single" w:sz="4" w:space="0" w:color="000000"/>
            </w:tcBorders>
          </w:tcPr>
          <w:p w14:paraId="1894AF07"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1B0B539F" w14:textId="77777777" w:rsidR="00484486" w:rsidRDefault="00967E7C">
            <w:pPr>
              <w:pStyle w:val="TableParagraph"/>
              <w:spacing w:before="34"/>
              <w:ind w:left="62" w:right="55"/>
              <w:jc w:val="center"/>
              <w:rPr>
                <w:b/>
                <w:sz w:val="14"/>
              </w:rPr>
            </w:pPr>
            <w:r>
              <w:rPr>
                <w:b/>
                <w:sz w:val="14"/>
              </w:rPr>
              <w:t>2144</w:t>
            </w:r>
          </w:p>
        </w:tc>
        <w:tc>
          <w:tcPr>
            <w:tcW w:w="360" w:type="dxa"/>
            <w:tcBorders>
              <w:top w:val="single" w:sz="4" w:space="0" w:color="000000"/>
              <w:left w:val="single" w:sz="4" w:space="0" w:color="000000"/>
              <w:bottom w:val="single" w:sz="4" w:space="0" w:color="000000"/>
              <w:right w:val="single" w:sz="4" w:space="0" w:color="000000"/>
            </w:tcBorders>
          </w:tcPr>
          <w:p w14:paraId="1C93B775"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69F1BBEC" w14:textId="77777777" w:rsidR="00484486" w:rsidRDefault="00967E7C">
            <w:pPr>
              <w:pStyle w:val="TableParagraph"/>
              <w:spacing w:before="34"/>
              <w:ind w:left="62" w:right="58"/>
              <w:jc w:val="center"/>
              <w:rPr>
                <w:b/>
                <w:sz w:val="14"/>
              </w:rPr>
            </w:pPr>
            <w:r>
              <w:rPr>
                <w:b/>
                <w:sz w:val="14"/>
              </w:rPr>
              <w:t>2194</w:t>
            </w:r>
          </w:p>
        </w:tc>
        <w:tc>
          <w:tcPr>
            <w:tcW w:w="473" w:type="dxa"/>
            <w:tcBorders>
              <w:top w:val="single" w:sz="4" w:space="0" w:color="000000"/>
              <w:left w:val="single" w:sz="4" w:space="0" w:color="000000"/>
              <w:bottom w:val="single" w:sz="4" w:space="0" w:color="000000"/>
              <w:right w:val="single" w:sz="4" w:space="0" w:color="000000"/>
            </w:tcBorders>
          </w:tcPr>
          <w:p w14:paraId="79C34451"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5320D3BB" w14:textId="77777777" w:rsidR="00484486" w:rsidRDefault="00967E7C">
            <w:pPr>
              <w:pStyle w:val="TableParagraph"/>
              <w:spacing w:before="34"/>
              <w:ind w:left="95" w:right="89"/>
              <w:jc w:val="center"/>
              <w:rPr>
                <w:b/>
                <w:sz w:val="14"/>
              </w:rPr>
            </w:pPr>
            <w:r>
              <w:rPr>
                <w:b/>
                <w:sz w:val="14"/>
              </w:rPr>
              <w:t>2244</w:t>
            </w:r>
          </w:p>
        </w:tc>
        <w:tc>
          <w:tcPr>
            <w:tcW w:w="475" w:type="dxa"/>
            <w:tcBorders>
              <w:top w:val="single" w:sz="4" w:space="0" w:color="000000"/>
              <w:left w:val="single" w:sz="4" w:space="0" w:color="000000"/>
              <w:bottom w:val="single" w:sz="4" w:space="0" w:color="000000"/>
              <w:right w:val="single" w:sz="4" w:space="0" w:color="000000"/>
            </w:tcBorders>
          </w:tcPr>
          <w:p w14:paraId="2D6793F6"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79A414D6" w14:textId="77777777" w:rsidR="00484486" w:rsidRDefault="00967E7C">
            <w:pPr>
              <w:pStyle w:val="TableParagraph"/>
              <w:spacing w:before="34"/>
              <w:ind w:right="88"/>
              <w:jc w:val="right"/>
              <w:rPr>
                <w:b/>
                <w:sz w:val="14"/>
              </w:rPr>
            </w:pPr>
            <w:r>
              <w:rPr>
                <w:b/>
                <w:w w:val="95"/>
                <w:sz w:val="14"/>
              </w:rPr>
              <w:t>2294</w:t>
            </w:r>
          </w:p>
        </w:tc>
        <w:tc>
          <w:tcPr>
            <w:tcW w:w="475" w:type="dxa"/>
            <w:tcBorders>
              <w:top w:val="single" w:sz="4" w:space="0" w:color="000000"/>
              <w:left w:val="single" w:sz="4" w:space="0" w:color="000000"/>
              <w:bottom w:val="single" w:sz="4" w:space="0" w:color="000000"/>
              <w:right w:val="single" w:sz="4" w:space="0" w:color="000000"/>
            </w:tcBorders>
          </w:tcPr>
          <w:p w14:paraId="26C05918"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bottom w:val="single" w:sz="4" w:space="0" w:color="000000"/>
              <w:right w:val="single" w:sz="4" w:space="0" w:color="000000"/>
            </w:tcBorders>
          </w:tcPr>
          <w:p w14:paraId="3C26B13B" w14:textId="77777777" w:rsidR="00484486" w:rsidRDefault="00967E7C">
            <w:pPr>
              <w:pStyle w:val="TableParagraph"/>
              <w:spacing w:before="34"/>
              <w:ind w:left="113" w:right="110"/>
              <w:jc w:val="center"/>
              <w:rPr>
                <w:b/>
                <w:sz w:val="14"/>
              </w:rPr>
            </w:pPr>
            <w:r>
              <w:rPr>
                <w:b/>
                <w:sz w:val="14"/>
              </w:rPr>
              <w:t>2344</w:t>
            </w:r>
          </w:p>
        </w:tc>
        <w:tc>
          <w:tcPr>
            <w:tcW w:w="475" w:type="dxa"/>
            <w:tcBorders>
              <w:top w:val="single" w:sz="4" w:space="0" w:color="000000"/>
              <w:left w:val="single" w:sz="4" w:space="0" w:color="000000"/>
              <w:bottom w:val="single" w:sz="4" w:space="0" w:color="000000"/>
              <w:right w:val="single" w:sz="4" w:space="0" w:color="000000"/>
            </w:tcBorders>
          </w:tcPr>
          <w:p w14:paraId="3369F129"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02558BBD" w14:textId="77777777" w:rsidR="00484486" w:rsidRDefault="00967E7C">
            <w:pPr>
              <w:pStyle w:val="TableParagraph"/>
              <w:spacing w:before="34"/>
              <w:ind w:left="74" w:right="68"/>
              <w:jc w:val="center"/>
              <w:rPr>
                <w:b/>
                <w:sz w:val="14"/>
              </w:rPr>
            </w:pPr>
            <w:r>
              <w:rPr>
                <w:b/>
                <w:sz w:val="14"/>
              </w:rPr>
              <w:t>2394</w:t>
            </w:r>
          </w:p>
        </w:tc>
        <w:tc>
          <w:tcPr>
            <w:tcW w:w="475" w:type="dxa"/>
            <w:tcBorders>
              <w:top w:val="single" w:sz="4" w:space="0" w:color="000000"/>
              <w:left w:val="single" w:sz="4" w:space="0" w:color="000000"/>
              <w:bottom w:val="single" w:sz="4" w:space="0" w:color="000000"/>
              <w:right w:val="single" w:sz="4" w:space="0" w:color="000000"/>
            </w:tcBorders>
          </w:tcPr>
          <w:p w14:paraId="26DE7CF8"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406D0F7C" w14:textId="77777777" w:rsidR="00484486" w:rsidRDefault="00967E7C">
            <w:pPr>
              <w:pStyle w:val="TableParagraph"/>
              <w:spacing w:before="34"/>
              <w:ind w:left="75" w:right="68"/>
              <w:jc w:val="center"/>
              <w:rPr>
                <w:b/>
                <w:sz w:val="14"/>
              </w:rPr>
            </w:pPr>
            <w:r>
              <w:rPr>
                <w:b/>
                <w:sz w:val="14"/>
              </w:rPr>
              <w:t>2444</w:t>
            </w:r>
          </w:p>
        </w:tc>
        <w:tc>
          <w:tcPr>
            <w:tcW w:w="475" w:type="dxa"/>
            <w:tcBorders>
              <w:top w:val="single" w:sz="4" w:space="0" w:color="000000"/>
              <w:left w:val="single" w:sz="4" w:space="0" w:color="000000"/>
              <w:bottom w:val="single" w:sz="4" w:space="0" w:color="000000"/>
              <w:right w:val="single" w:sz="4" w:space="0" w:color="000000"/>
            </w:tcBorders>
          </w:tcPr>
          <w:p w14:paraId="32F7ED47"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6C567F7A" w14:textId="77777777" w:rsidR="00484486" w:rsidRDefault="00967E7C">
            <w:pPr>
              <w:pStyle w:val="TableParagraph"/>
              <w:spacing w:before="34"/>
              <w:ind w:left="75" w:right="67"/>
              <w:jc w:val="center"/>
              <w:rPr>
                <w:b/>
                <w:sz w:val="14"/>
              </w:rPr>
            </w:pPr>
            <w:r>
              <w:rPr>
                <w:b/>
                <w:sz w:val="14"/>
              </w:rPr>
              <w:t>2494</w:t>
            </w:r>
          </w:p>
        </w:tc>
        <w:tc>
          <w:tcPr>
            <w:tcW w:w="569" w:type="dxa"/>
            <w:tcBorders>
              <w:top w:val="single" w:sz="4" w:space="0" w:color="000000"/>
              <w:left w:val="single" w:sz="4" w:space="0" w:color="000000"/>
              <w:bottom w:val="single" w:sz="4" w:space="0" w:color="000000"/>
            </w:tcBorders>
          </w:tcPr>
          <w:p w14:paraId="4D655E7C" w14:textId="77777777" w:rsidR="00484486" w:rsidRDefault="00967E7C">
            <w:pPr>
              <w:pStyle w:val="TableParagraph"/>
              <w:spacing w:before="32"/>
              <w:ind w:left="124" w:right="104"/>
              <w:jc w:val="center"/>
              <w:rPr>
                <w:sz w:val="14"/>
              </w:rPr>
            </w:pPr>
            <w:r>
              <w:rPr>
                <w:sz w:val="14"/>
              </w:rPr>
              <w:t>1006</w:t>
            </w:r>
          </w:p>
        </w:tc>
      </w:tr>
      <w:tr w:rsidR="00484486" w14:paraId="572497A4" w14:textId="77777777">
        <w:trPr>
          <w:trHeight w:val="230"/>
        </w:trPr>
        <w:tc>
          <w:tcPr>
            <w:tcW w:w="451" w:type="dxa"/>
            <w:tcBorders>
              <w:top w:val="single" w:sz="4" w:space="0" w:color="000000"/>
              <w:bottom w:val="single" w:sz="4" w:space="0" w:color="000000"/>
              <w:right w:val="single" w:sz="4" w:space="0" w:color="000000"/>
            </w:tcBorders>
          </w:tcPr>
          <w:p w14:paraId="5DF8CDFB" w14:textId="77777777" w:rsidR="00484486" w:rsidRDefault="00967E7C">
            <w:pPr>
              <w:pStyle w:val="TableParagraph"/>
              <w:spacing w:before="34"/>
              <w:ind w:left="53" w:right="57"/>
              <w:jc w:val="center"/>
              <w:rPr>
                <w:b/>
                <w:sz w:val="14"/>
              </w:rPr>
            </w:pPr>
            <w:r>
              <w:rPr>
                <w:b/>
                <w:sz w:val="14"/>
              </w:rPr>
              <w:t>2045</w:t>
            </w:r>
          </w:p>
        </w:tc>
        <w:tc>
          <w:tcPr>
            <w:tcW w:w="449" w:type="dxa"/>
            <w:tcBorders>
              <w:top w:val="single" w:sz="4" w:space="0" w:color="000000"/>
              <w:left w:val="single" w:sz="4" w:space="0" w:color="000000"/>
              <w:bottom w:val="single" w:sz="4" w:space="0" w:color="000000"/>
              <w:right w:val="single" w:sz="4" w:space="0" w:color="000000"/>
            </w:tcBorders>
          </w:tcPr>
          <w:p w14:paraId="2D02EBD4"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641DEF18" w14:textId="77777777" w:rsidR="00484486" w:rsidRDefault="00967E7C">
            <w:pPr>
              <w:pStyle w:val="TableParagraph"/>
              <w:spacing w:before="34"/>
              <w:ind w:left="62" w:right="57"/>
              <w:jc w:val="center"/>
              <w:rPr>
                <w:b/>
                <w:sz w:val="14"/>
              </w:rPr>
            </w:pPr>
            <w:r>
              <w:rPr>
                <w:b/>
                <w:sz w:val="14"/>
              </w:rPr>
              <w:t>2095</w:t>
            </w:r>
          </w:p>
        </w:tc>
        <w:tc>
          <w:tcPr>
            <w:tcW w:w="360" w:type="dxa"/>
            <w:tcBorders>
              <w:top w:val="single" w:sz="4" w:space="0" w:color="000000"/>
              <w:left w:val="single" w:sz="4" w:space="0" w:color="000000"/>
              <w:bottom w:val="single" w:sz="4" w:space="0" w:color="000000"/>
              <w:right w:val="single" w:sz="4" w:space="0" w:color="000000"/>
            </w:tcBorders>
          </w:tcPr>
          <w:p w14:paraId="6B6A45B5"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6701105C" w14:textId="77777777" w:rsidR="00484486" w:rsidRDefault="00967E7C">
            <w:pPr>
              <w:pStyle w:val="TableParagraph"/>
              <w:spacing w:before="34"/>
              <w:ind w:left="62" w:right="55"/>
              <w:jc w:val="center"/>
              <w:rPr>
                <w:b/>
                <w:sz w:val="14"/>
              </w:rPr>
            </w:pPr>
            <w:r>
              <w:rPr>
                <w:b/>
                <w:sz w:val="14"/>
              </w:rPr>
              <w:t>2145</w:t>
            </w:r>
          </w:p>
        </w:tc>
        <w:tc>
          <w:tcPr>
            <w:tcW w:w="360" w:type="dxa"/>
            <w:tcBorders>
              <w:top w:val="single" w:sz="4" w:space="0" w:color="000000"/>
              <w:left w:val="single" w:sz="4" w:space="0" w:color="000000"/>
              <w:bottom w:val="single" w:sz="4" w:space="0" w:color="000000"/>
              <w:right w:val="single" w:sz="4" w:space="0" w:color="000000"/>
            </w:tcBorders>
          </w:tcPr>
          <w:p w14:paraId="2EDD90EF"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050DEFCD" w14:textId="77777777" w:rsidR="00484486" w:rsidRDefault="00967E7C">
            <w:pPr>
              <w:pStyle w:val="TableParagraph"/>
              <w:spacing w:before="34"/>
              <w:ind w:left="62" w:right="58"/>
              <w:jc w:val="center"/>
              <w:rPr>
                <w:b/>
                <w:sz w:val="14"/>
              </w:rPr>
            </w:pPr>
            <w:r>
              <w:rPr>
                <w:b/>
                <w:sz w:val="14"/>
              </w:rPr>
              <w:t>2195</w:t>
            </w:r>
          </w:p>
        </w:tc>
        <w:tc>
          <w:tcPr>
            <w:tcW w:w="473" w:type="dxa"/>
            <w:tcBorders>
              <w:top w:val="single" w:sz="4" w:space="0" w:color="000000"/>
              <w:left w:val="single" w:sz="4" w:space="0" w:color="000000"/>
              <w:bottom w:val="single" w:sz="4" w:space="0" w:color="000000"/>
              <w:right w:val="single" w:sz="4" w:space="0" w:color="000000"/>
            </w:tcBorders>
          </w:tcPr>
          <w:p w14:paraId="02B55030"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00D1E435" w14:textId="77777777" w:rsidR="00484486" w:rsidRDefault="00967E7C">
            <w:pPr>
              <w:pStyle w:val="TableParagraph"/>
              <w:spacing w:before="34"/>
              <w:ind w:left="95" w:right="89"/>
              <w:jc w:val="center"/>
              <w:rPr>
                <w:b/>
                <w:sz w:val="14"/>
              </w:rPr>
            </w:pPr>
            <w:r>
              <w:rPr>
                <w:b/>
                <w:sz w:val="14"/>
              </w:rPr>
              <w:t>2245</w:t>
            </w:r>
          </w:p>
        </w:tc>
        <w:tc>
          <w:tcPr>
            <w:tcW w:w="475" w:type="dxa"/>
            <w:tcBorders>
              <w:top w:val="single" w:sz="4" w:space="0" w:color="000000"/>
              <w:left w:val="single" w:sz="4" w:space="0" w:color="000000"/>
              <w:bottom w:val="single" w:sz="4" w:space="0" w:color="000000"/>
              <w:right w:val="single" w:sz="4" w:space="0" w:color="000000"/>
            </w:tcBorders>
          </w:tcPr>
          <w:p w14:paraId="0F2C8386"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39BE73FB" w14:textId="77777777" w:rsidR="00484486" w:rsidRDefault="00967E7C">
            <w:pPr>
              <w:pStyle w:val="TableParagraph"/>
              <w:spacing w:before="34"/>
              <w:ind w:right="88"/>
              <w:jc w:val="right"/>
              <w:rPr>
                <w:b/>
                <w:sz w:val="14"/>
              </w:rPr>
            </w:pPr>
            <w:r>
              <w:rPr>
                <w:b/>
                <w:w w:val="95"/>
                <w:sz w:val="14"/>
              </w:rPr>
              <w:t>2295</w:t>
            </w:r>
          </w:p>
        </w:tc>
        <w:tc>
          <w:tcPr>
            <w:tcW w:w="475" w:type="dxa"/>
            <w:tcBorders>
              <w:top w:val="single" w:sz="4" w:space="0" w:color="000000"/>
              <w:left w:val="single" w:sz="4" w:space="0" w:color="000000"/>
              <w:bottom w:val="single" w:sz="4" w:space="0" w:color="000000"/>
              <w:right w:val="single" w:sz="4" w:space="0" w:color="000000"/>
            </w:tcBorders>
          </w:tcPr>
          <w:p w14:paraId="5A7435C3"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bottom w:val="single" w:sz="4" w:space="0" w:color="000000"/>
              <w:right w:val="single" w:sz="4" w:space="0" w:color="000000"/>
            </w:tcBorders>
          </w:tcPr>
          <w:p w14:paraId="373F5421" w14:textId="77777777" w:rsidR="00484486" w:rsidRDefault="00967E7C">
            <w:pPr>
              <w:pStyle w:val="TableParagraph"/>
              <w:spacing w:before="34"/>
              <w:ind w:left="113" w:right="110"/>
              <w:jc w:val="center"/>
              <w:rPr>
                <w:b/>
                <w:sz w:val="14"/>
              </w:rPr>
            </w:pPr>
            <w:r>
              <w:rPr>
                <w:b/>
                <w:sz w:val="14"/>
              </w:rPr>
              <w:t>2345</w:t>
            </w:r>
          </w:p>
        </w:tc>
        <w:tc>
          <w:tcPr>
            <w:tcW w:w="475" w:type="dxa"/>
            <w:tcBorders>
              <w:top w:val="single" w:sz="4" w:space="0" w:color="000000"/>
              <w:left w:val="single" w:sz="4" w:space="0" w:color="000000"/>
              <w:bottom w:val="single" w:sz="4" w:space="0" w:color="000000"/>
              <w:right w:val="single" w:sz="4" w:space="0" w:color="000000"/>
            </w:tcBorders>
          </w:tcPr>
          <w:p w14:paraId="138B4B1C"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61CD31D5" w14:textId="77777777" w:rsidR="00484486" w:rsidRDefault="00967E7C">
            <w:pPr>
              <w:pStyle w:val="TableParagraph"/>
              <w:spacing w:before="34"/>
              <w:ind w:left="74" w:right="68"/>
              <w:jc w:val="center"/>
              <w:rPr>
                <w:b/>
                <w:sz w:val="14"/>
              </w:rPr>
            </w:pPr>
            <w:r>
              <w:rPr>
                <w:b/>
                <w:sz w:val="14"/>
              </w:rPr>
              <w:t>2395</w:t>
            </w:r>
          </w:p>
        </w:tc>
        <w:tc>
          <w:tcPr>
            <w:tcW w:w="475" w:type="dxa"/>
            <w:tcBorders>
              <w:top w:val="single" w:sz="4" w:space="0" w:color="000000"/>
              <w:left w:val="single" w:sz="4" w:space="0" w:color="000000"/>
              <w:bottom w:val="single" w:sz="4" w:space="0" w:color="000000"/>
              <w:right w:val="single" w:sz="4" w:space="0" w:color="000000"/>
            </w:tcBorders>
          </w:tcPr>
          <w:p w14:paraId="17FDAF38"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7A37ADF7" w14:textId="77777777" w:rsidR="00484486" w:rsidRDefault="00967E7C">
            <w:pPr>
              <w:pStyle w:val="TableParagraph"/>
              <w:spacing w:before="34"/>
              <w:ind w:left="75" w:right="68"/>
              <w:jc w:val="center"/>
              <w:rPr>
                <w:b/>
                <w:sz w:val="14"/>
              </w:rPr>
            </w:pPr>
            <w:r>
              <w:rPr>
                <w:b/>
                <w:sz w:val="14"/>
              </w:rPr>
              <w:t>2445</w:t>
            </w:r>
          </w:p>
        </w:tc>
        <w:tc>
          <w:tcPr>
            <w:tcW w:w="475" w:type="dxa"/>
            <w:tcBorders>
              <w:top w:val="single" w:sz="4" w:space="0" w:color="000000"/>
              <w:left w:val="single" w:sz="4" w:space="0" w:color="000000"/>
              <w:bottom w:val="single" w:sz="4" w:space="0" w:color="000000"/>
              <w:right w:val="single" w:sz="4" w:space="0" w:color="000000"/>
            </w:tcBorders>
          </w:tcPr>
          <w:p w14:paraId="4519C687"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08E2152B" w14:textId="77777777" w:rsidR="00484486" w:rsidRDefault="00967E7C">
            <w:pPr>
              <w:pStyle w:val="TableParagraph"/>
              <w:spacing w:before="34"/>
              <w:ind w:left="75" w:right="67"/>
              <w:jc w:val="center"/>
              <w:rPr>
                <w:b/>
                <w:sz w:val="14"/>
              </w:rPr>
            </w:pPr>
            <w:r>
              <w:rPr>
                <w:b/>
                <w:sz w:val="14"/>
              </w:rPr>
              <w:t>2495</w:t>
            </w:r>
          </w:p>
        </w:tc>
        <w:tc>
          <w:tcPr>
            <w:tcW w:w="569" w:type="dxa"/>
            <w:tcBorders>
              <w:top w:val="single" w:sz="4" w:space="0" w:color="000000"/>
              <w:left w:val="single" w:sz="4" w:space="0" w:color="000000"/>
              <w:bottom w:val="single" w:sz="4" w:space="0" w:color="000000"/>
            </w:tcBorders>
          </w:tcPr>
          <w:p w14:paraId="6452CA37" w14:textId="77777777" w:rsidR="00484486" w:rsidRDefault="00967E7C">
            <w:pPr>
              <w:pStyle w:val="TableParagraph"/>
              <w:spacing w:before="32"/>
              <w:ind w:left="124" w:right="104"/>
              <w:jc w:val="center"/>
              <w:rPr>
                <w:sz w:val="14"/>
              </w:rPr>
            </w:pPr>
            <w:r>
              <w:rPr>
                <w:sz w:val="14"/>
              </w:rPr>
              <w:t>1006</w:t>
            </w:r>
          </w:p>
        </w:tc>
      </w:tr>
      <w:tr w:rsidR="00484486" w14:paraId="1BABA45F" w14:textId="77777777">
        <w:trPr>
          <w:trHeight w:val="229"/>
        </w:trPr>
        <w:tc>
          <w:tcPr>
            <w:tcW w:w="451" w:type="dxa"/>
            <w:tcBorders>
              <w:top w:val="single" w:sz="4" w:space="0" w:color="000000"/>
              <w:bottom w:val="single" w:sz="4" w:space="0" w:color="000000"/>
              <w:right w:val="single" w:sz="4" w:space="0" w:color="000000"/>
            </w:tcBorders>
          </w:tcPr>
          <w:p w14:paraId="31DA4B7E" w14:textId="77777777" w:rsidR="00484486" w:rsidRDefault="00967E7C">
            <w:pPr>
              <w:pStyle w:val="TableParagraph"/>
              <w:spacing w:before="34"/>
              <w:ind w:left="53" w:right="57"/>
              <w:jc w:val="center"/>
              <w:rPr>
                <w:b/>
                <w:sz w:val="14"/>
              </w:rPr>
            </w:pPr>
            <w:r>
              <w:rPr>
                <w:b/>
                <w:sz w:val="14"/>
              </w:rPr>
              <w:t>2046</w:t>
            </w:r>
          </w:p>
        </w:tc>
        <w:tc>
          <w:tcPr>
            <w:tcW w:w="449" w:type="dxa"/>
            <w:tcBorders>
              <w:top w:val="single" w:sz="4" w:space="0" w:color="000000"/>
              <w:left w:val="single" w:sz="4" w:space="0" w:color="000000"/>
              <w:bottom w:val="single" w:sz="4" w:space="0" w:color="000000"/>
              <w:right w:val="single" w:sz="4" w:space="0" w:color="000000"/>
            </w:tcBorders>
          </w:tcPr>
          <w:p w14:paraId="1E8EDD3E"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69CA5D67" w14:textId="77777777" w:rsidR="00484486" w:rsidRDefault="00967E7C">
            <w:pPr>
              <w:pStyle w:val="TableParagraph"/>
              <w:spacing w:before="34"/>
              <w:ind w:left="62" w:right="57"/>
              <w:jc w:val="center"/>
              <w:rPr>
                <w:b/>
                <w:sz w:val="14"/>
              </w:rPr>
            </w:pPr>
            <w:r>
              <w:rPr>
                <w:b/>
                <w:sz w:val="14"/>
              </w:rPr>
              <w:t>2096</w:t>
            </w:r>
          </w:p>
        </w:tc>
        <w:tc>
          <w:tcPr>
            <w:tcW w:w="360" w:type="dxa"/>
            <w:tcBorders>
              <w:top w:val="single" w:sz="4" w:space="0" w:color="000000"/>
              <w:left w:val="single" w:sz="4" w:space="0" w:color="000000"/>
              <w:bottom w:val="single" w:sz="4" w:space="0" w:color="000000"/>
              <w:right w:val="single" w:sz="4" w:space="0" w:color="000000"/>
            </w:tcBorders>
          </w:tcPr>
          <w:p w14:paraId="136E1602"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014EF930" w14:textId="77777777" w:rsidR="00484486" w:rsidRDefault="00967E7C">
            <w:pPr>
              <w:pStyle w:val="TableParagraph"/>
              <w:spacing w:before="34"/>
              <w:ind w:left="62" w:right="55"/>
              <w:jc w:val="center"/>
              <w:rPr>
                <w:b/>
                <w:sz w:val="14"/>
              </w:rPr>
            </w:pPr>
            <w:r>
              <w:rPr>
                <w:b/>
                <w:sz w:val="14"/>
              </w:rPr>
              <w:t>2146</w:t>
            </w:r>
          </w:p>
        </w:tc>
        <w:tc>
          <w:tcPr>
            <w:tcW w:w="360" w:type="dxa"/>
            <w:tcBorders>
              <w:top w:val="single" w:sz="4" w:space="0" w:color="000000"/>
              <w:left w:val="single" w:sz="4" w:space="0" w:color="000000"/>
              <w:bottom w:val="single" w:sz="4" w:space="0" w:color="000000"/>
              <w:right w:val="single" w:sz="4" w:space="0" w:color="000000"/>
            </w:tcBorders>
          </w:tcPr>
          <w:p w14:paraId="4DBA4B3A"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7EE4D106" w14:textId="77777777" w:rsidR="00484486" w:rsidRDefault="00967E7C">
            <w:pPr>
              <w:pStyle w:val="TableParagraph"/>
              <w:spacing w:before="34"/>
              <w:ind w:left="62" w:right="58"/>
              <w:jc w:val="center"/>
              <w:rPr>
                <w:b/>
                <w:sz w:val="14"/>
              </w:rPr>
            </w:pPr>
            <w:r>
              <w:rPr>
                <w:b/>
                <w:sz w:val="14"/>
              </w:rPr>
              <w:t>2196</w:t>
            </w:r>
          </w:p>
        </w:tc>
        <w:tc>
          <w:tcPr>
            <w:tcW w:w="473" w:type="dxa"/>
            <w:tcBorders>
              <w:top w:val="single" w:sz="4" w:space="0" w:color="000000"/>
              <w:left w:val="single" w:sz="4" w:space="0" w:color="000000"/>
              <w:bottom w:val="single" w:sz="4" w:space="0" w:color="000000"/>
              <w:right w:val="single" w:sz="4" w:space="0" w:color="000000"/>
            </w:tcBorders>
          </w:tcPr>
          <w:p w14:paraId="2B33E07F"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003831CC" w14:textId="77777777" w:rsidR="00484486" w:rsidRDefault="00967E7C">
            <w:pPr>
              <w:pStyle w:val="TableParagraph"/>
              <w:spacing w:before="34"/>
              <w:ind w:left="95" w:right="89"/>
              <w:jc w:val="center"/>
              <w:rPr>
                <w:b/>
                <w:sz w:val="14"/>
              </w:rPr>
            </w:pPr>
            <w:r>
              <w:rPr>
                <w:b/>
                <w:sz w:val="14"/>
              </w:rPr>
              <w:t>2246</w:t>
            </w:r>
          </w:p>
        </w:tc>
        <w:tc>
          <w:tcPr>
            <w:tcW w:w="475" w:type="dxa"/>
            <w:tcBorders>
              <w:top w:val="single" w:sz="4" w:space="0" w:color="000000"/>
              <w:left w:val="single" w:sz="4" w:space="0" w:color="000000"/>
              <w:bottom w:val="single" w:sz="4" w:space="0" w:color="000000"/>
              <w:right w:val="single" w:sz="4" w:space="0" w:color="000000"/>
            </w:tcBorders>
          </w:tcPr>
          <w:p w14:paraId="06DB016E"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1AD293C9" w14:textId="77777777" w:rsidR="00484486" w:rsidRDefault="00967E7C">
            <w:pPr>
              <w:pStyle w:val="TableParagraph"/>
              <w:spacing w:before="34"/>
              <w:ind w:right="88"/>
              <w:jc w:val="right"/>
              <w:rPr>
                <w:b/>
                <w:sz w:val="14"/>
              </w:rPr>
            </w:pPr>
            <w:r>
              <w:rPr>
                <w:b/>
                <w:w w:val="95"/>
                <w:sz w:val="14"/>
              </w:rPr>
              <w:t>2296</w:t>
            </w:r>
          </w:p>
        </w:tc>
        <w:tc>
          <w:tcPr>
            <w:tcW w:w="475" w:type="dxa"/>
            <w:tcBorders>
              <w:top w:val="single" w:sz="4" w:space="0" w:color="000000"/>
              <w:left w:val="single" w:sz="4" w:space="0" w:color="000000"/>
              <w:bottom w:val="single" w:sz="4" w:space="0" w:color="000000"/>
              <w:right w:val="single" w:sz="4" w:space="0" w:color="000000"/>
            </w:tcBorders>
          </w:tcPr>
          <w:p w14:paraId="1B7C3811"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bottom w:val="single" w:sz="4" w:space="0" w:color="000000"/>
              <w:right w:val="single" w:sz="4" w:space="0" w:color="000000"/>
            </w:tcBorders>
          </w:tcPr>
          <w:p w14:paraId="077F954C" w14:textId="77777777" w:rsidR="00484486" w:rsidRDefault="00967E7C">
            <w:pPr>
              <w:pStyle w:val="TableParagraph"/>
              <w:spacing w:before="34"/>
              <w:ind w:left="113" w:right="110"/>
              <w:jc w:val="center"/>
              <w:rPr>
                <w:b/>
                <w:sz w:val="14"/>
              </w:rPr>
            </w:pPr>
            <w:r>
              <w:rPr>
                <w:b/>
                <w:sz w:val="14"/>
              </w:rPr>
              <w:t>2346</w:t>
            </w:r>
          </w:p>
        </w:tc>
        <w:tc>
          <w:tcPr>
            <w:tcW w:w="475" w:type="dxa"/>
            <w:tcBorders>
              <w:top w:val="single" w:sz="4" w:space="0" w:color="000000"/>
              <w:left w:val="single" w:sz="4" w:space="0" w:color="000000"/>
              <w:bottom w:val="single" w:sz="4" w:space="0" w:color="000000"/>
              <w:right w:val="single" w:sz="4" w:space="0" w:color="000000"/>
            </w:tcBorders>
          </w:tcPr>
          <w:p w14:paraId="448F276A" w14:textId="77777777" w:rsidR="00484486" w:rsidRDefault="00967E7C">
            <w:pPr>
              <w:pStyle w:val="TableParagraph"/>
              <w:spacing w:before="32"/>
              <w:ind w:left="72" w:right="68"/>
              <w:jc w:val="center"/>
              <w:rPr>
                <w:sz w:val="14"/>
              </w:rPr>
            </w:pPr>
            <w:r>
              <w:rPr>
                <w:sz w:val="14"/>
              </w:rPr>
              <w:t>986</w:t>
            </w:r>
          </w:p>
        </w:tc>
        <w:tc>
          <w:tcPr>
            <w:tcW w:w="475" w:type="dxa"/>
            <w:tcBorders>
              <w:top w:val="single" w:sz="4" w:space="0" w:color="000000"/>
              <w:left w:val="single" w:sz="4" w:space="0" w:color="000000"/>
              <w:bottom w:val="single" w:sz="4" w:space="0" w:color="000000"/>
              <w:right w:val="single" w:sz="4" w:space="0" w:color="000000"/>
            </w:tcBorders>
          </w:tcPr>
          <w:p w14:paraId="42E7E270" w14:textId="77777777" w:rsidR="00484486" w:rsidRDefault="00967E7C">
            <w:pPr>
              <w:pStyle w:val="TableParagraph"/>
              <w:spacing w:before="34"/>
              <w:ind w:left="74" w:right="68"/>
              <w:jc w:val="center"/>
              <w:rPr>
                <w:b/>
                <w:sz w:val="14"/>
              </w:rPr>
            </w:pPr>
            <w:r>
              <w:rPr>
                <w:b/>
                <w:sz w:val="14"/>
              </w:rPr>
              <w:t>2396</w:t>
            </w:r>
          </w:p>
        </w:tc>
        <w:tc>
          <w:tcPr>
            <w:tcW w:w="475" w:type="dxa"/>
            <w:tcBorders>
              <w:top w:val="single" w:sz="4" w:space="0" w:color="000000"/>
              <w:left w:val="single" w:sz="4" w:space="0" w:color="000000"/>
              <w:bottom w:val="single" w:sz="4" w:space="0" w:color="000000"/>
              <w:right w:val="single" w:sz="4" w:space="0" w:color="000000"/>
            </w:tcBorders>
          </w:tcPr>
          <w:p w14:paraId="54E6CB70"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35175EFB" w14:textId="77777777" w:rsidR="00484486" w:rsidRDefault="00967E7C">
            <w:pPr>
              <w:pStyle w:val="TableParagraph"/>
              <w:spacing w:before="34"/>
              <w:ind w:left="75" w:right="68"/>
              <w:jc w:val="center"/>
              <w:rPr>
                <w:b/>
                <w:sz w:val="14"/>
              </w:rPr>
            </w:pPr>
            <w:r>
              <w:rPr>
                <w:b/>
                <w:sz w:val="14"/>
              </w:rPr>
              <w:t>2446</w:t>
            </w:r>
          </w:p>
        </w:tc>
        <w:tc>
          <w:tcPr>
            <w:tcW w:w="475" w:type="dxa"/>
            <w:tcBorders>
              <w:top w:val="single" w:sz="4" w:space="0" w:color="000000"/>
              <w:left w:val="single" w:sz="4" w:space="0" w:color="000000"/>
              <w:bottom w:val="single" w:sz="4" w:space="0" w:color="000000"/>
              <w:right w:val="single" w:sz="4" w:space="0" w:color="000000"/>
            </w:tcBorders>
          </w:tcPr>
          <w:p w14:paraId="5CA38E1C" w14:textId="77777777" w:rsidR="00484486" w:rsidRDefault="00967E7C">
            <w:pPr>
              <w:pStyle w:val="TableParagraph"/>
              <w:spacing w:before="32"/>
              <w:ind w:right="123"/>
              <w:jc w:val="right"/>
              <w:rPr>
                <w:sz w:val="14"/>
              </w:rPr>
            </w:pPr>
            <w:r>
              <w:rPr>
                <w:w w:val="95"/>
                <w:sz w:val="14"/>
              </w:rPr>
              <w:t>999</w:t>
            </w:r>
          </w:p>
        </w:tc>
        <w:tc>
          <w:tcPr>
            <w:tcW w:w="475" w:type="dxa"/>
            <w:tcBorders>
              <w:top w:val="single" w:sz="4" w:space="0" w:color="000000"/>
              <w:left w:val="single" w:sz="4" w:space="0" w:color="000000"/>
              <w:bottom w:val="single" w:sz="4" w:space="0" w:color="000000"/>
              <w:right w:val="single" w:sz="4" w:space="0" w:color="000000"/>
            </w:tcBorders>
          </w:tcPr>
          <w:p w14:paraId="098FBA97" w14:textId="77777777" w:rsidR="00484486" w:rsidRDefault="00967E7C">
            <w:pPr>
              <w:pStyle w:val="TableParagraph"/>
              <w:spacing w:before="34"/>
              <w:ind w:left="75" w:right="67"/>
              <w:jc w:val="center"/>
              <w:rPr>
                <w:b/>
                <w:sz w:val="14"/>
              </w:rPr>
            </w:pPr>
            <w:r>
              <w:rPr>
                <w:b/>
                <w:sz w:val="14"/>
              </w:rPr>
              <w:t>2496</w:t>
            </w:r>
          </w:p>
        </w:tc>
        <w:tc>
          <w:tcPr>
            <w:tcW w:w="569" w:type="dxa"/>
            <w:tcBorders>
              <w:top w:val="single" w:sz="4" w:space="0" w:color="000000"/>
              <w:left w:val="single" w:sz="4" w:space="0" w:color="000000"/>
              <w:bottom w:val="single" w:sz="4" w:space="0" w:color="000000"/>
            </w:tcBorders>
          </w:tcPr>
          <w:p w14:paraId="69F5F457" w14:textId="77777777" w:rsidR="00484486" w:rsidRDefault="00967E7C">
            <w:pPr>
              <w:pStyle w:val="TableParagraph"/>
              <w:spacing w:before="32"/>
              <w:ind w:left="124" w:right="104"/>
              <w:jc w:val="center"/>
              <w:rPr>
                <w:sz w:val="14"/>
              </w:rPr>
            </w:pPr>
            <w:r>
              <w:rPr>
                <w:sz w:val="14"/>
              </w:rPr>
              <w:t>1006</w:t>
            </w:r>
          </w:p>
        </w:tc>
      </w:tr>
      <w:tr w:rsidR="00484486" w14:paraId="7DDE803D" w14:textId="77777777">
        <w:trPr>
          <w:trHeight w:val="230"/>
        </w:trPr>
        <w:tc>
          <w:tcPr>
            <w:tcW w:w="451" w:type="dxa"/>
            <w:tcBorders>
              <w:top w:val="single" w:sz="4" w:space="0" w:color="000000"/>
              <w:bottom w:val="single" w:sz="4" w:space="0" w:color="000000"/>
              <w:right w:val="single" w:sz="4" w:space="0" w:color="000000"/>
            </w:tcBorders>
          </w:tcPr>
          <w:p w14:paraId="22CD802B" w14:textId="77777777" w:rsidR="00484486" w:rsidRDefault="00967E7C">
            <w:pPr>
              <w:pStyle w:val="TableParagraph"/>
              <w:spacing w:before="34"/>
              <w:ind w:left="53" w:right="57"/>
              <w:jc w:val="center"/>
              <w:rPr>
                <w:b/>
                <w:sz w:val="14"/>
              </w:rPr>
            </w:pPr>
            <w:r>
              <w:rPr>
                <w:b/>
                <w:sz w:val="14"/>
              </w:rPr>
              <w:t>2047</w:t>
            </w:r>
          </w:p>
        </w:tc>
        <w:tc>
          <w:tcPr>
            <w:tcW w:w="449" w:type="dxa"/>
            <w:tcBorders>
              <w:top w:val="single" w:sz="4" w:space="0" w:color="000000"/>
              <w:left w:val="single" w:sz="4" w:space="0" w:color="000000"/>
              <w:bottom w:val="single" w:sz="4" w:space="0" w:color="000000"/>
              <w:right w:val="single" w:sz="4" w:space="0" w:color="000000"/>
            </w:tcBorders>
          </w:tcPr>
          <w:p w14:paraId="40BAB92E"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565EDF18" w14:textId="77777777" w:rsidR="00484486" w:rsidRDefault="00967E7C">
            <w:pPr>
              <w:pStyle w:val="TableParagraph"/>
              <w:spacing w:before="34"/>
              <w:ind w:left="62" w:right="57"/>
              <w:jc w:val="center"/>
              <w:rPr>
                <w:b/>
                <w:sz w:val="14"/>
              </w:rPr>
            </w:pPr>
            <w:r>
              <w:rPr>
                <w:b/>
                <w:sz w:val="14"/>
              </w:rPr>
              <w:t>2097</w:t>
            </w:r>
          </w:p>
        </w:tc>
        <w:tc>
          <w:tcPr>
            <w:tcW w:w="360" w:type="dxa"/>
            <w:tcBorders>
              <w:top w:val="single" w:sz="4" w:space="0" w:color="000000"/>
              <w:left w:val="single" w:sz="4" w:space="0" w:color="000000"/>
              <w:bottom w:val="single" w:sz="4" w:space="0" w:color="000000"/>
              <w:right w:val="single" w:sz="4" w:space="0" w:color="000000"/>
            </w:tcBorders>
          </w:tcPr>
          <w:p w14:paraId="10A17D34"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1E4CF36F" w14:textId="77777777" w:rsidR="00484486" w:rsidRDefault="00967E7C">
            <w:pPr>
              <w:pStyle w:val="TableParagraph"/>
              <w:spacing w:before="34"/>
              <w:ind w:left="62" w:right="55"/>
              <w:jc w:val="center"/>
              <w:rPr>
                <w:b/>
                <w:sz w:val="14"/>
              </w:rPr>
            </w:pPr>
            <w:r>
              <w:rPr>
                <w:b/>
                <w:sz w:val="14"/>
              </w:rPr>
              <w:t>2147</w:t>
            </w:r>
          </w:p>
        </w:tc>
        <w:tc>
          <w:tcPr>
            <w:tcW w:w="360" w:type="dxa"/>
            <w:tcBorders>
              <w:top w:val="single" w:sz="4" w:space="0" w:color="000000"/>
              <w:left w:val="single" w:sz="4" w:space="0" w:color="000000"/>
              <w:bottom w:val="single" w:sz="4" w:space="0" w:color="000000"/>
              <w:right w:val="single" w:sz="4" w:space="0" w:color="000000"/>
            </w:tcBorders>
          </w:tcPr>
          <w:p w14:paraId="09239E01" w14:textId="77777777" w:rsidR="00484486" w:rsidRDefault="00967E7C">
            <w:pPr>
              <w:pStyle w:val="TableParagraph"/>
              <w:spacing w:before="32"/>
              <w:ind w:left="71"/>
              <w:rPr>
                <w:sz w:val="14"/>
              </w:rPr>
            </w:pPr>
            <w:r>
              <w:rPr>
                <w:sz w:val="14"/>
              </w:rPr>
              <w:t>959</w:t>
            </w:r>
          </w:p>
        </w:tc>
        <w:tc>
          <w:tcPr>
            <w:tcW w:w="451" w:type="dxa"/>
            <w:tcBorders>
              <w:top w:val="single" w:sz="4" w:space="0" w:color="000000"/>
              <w:left w:val="single" w:sz="4" w:space="0" w:color="000000"/>
              <w:bottom w:val="single" w:sz="4" w:space="0" w:color="000000"/>
              <w:right w:val="single" w:sz="4" w:space="0" w:color="000000"/>
            </w:tcBorders>
          </w:tcPr>
          <w:p w14:paraId="36713414" w14:textId="77777777" w:rsidR="00484486" w:rsidRDefault="00967E7C">
            <w:pPr>
              <w:pStyle w:val="TableParagraph"/>
              <w:spacing w:before="34"/>
              <w:ind w:left="62" w:right="58"/>
              <w:jc w:val="center"/>
              <w:rPr>
                <w:b/>
                <w:sz w:val="14"/>
              </w:rPr>
            </w:pPr>
            <w:r>
              <w:rPr>
                <w:b/>
                <w:sz w:val="14"/>
              </w:rPr>
              <w:t>2197</w:t>
            </w:r>
          </w:p>
        </w:tc>
        <w:tc>
          <w:tcPr>
            <w:tcW w:w="473" w:type="dxa"/>
            <w:tcBorders>
              <w:top w:val="single" w:sz="4" w:space="0" w:color="000000"/>
              <w:left w:val="single" w:sz="4" w:space="0" w:color="000000"/>
              <w:bottom w:val="single" w:sz="4" w:space="0" w:color="000000"/>
              <w:right w:val="single" w:sz="4" w:space="0" w:color="000000"/>
            </w:tcBorders>
          </w:tcPr>
          <w:p w14:paraId="2FE7A115" w14:textId="77777777" w:rsidR="00484486" w:rsidRDefault="00967E7C">
            <w:pPr>
              <w:pStyle w:val="TableParagraph"/>
              <w:spacing w:before="32"/>
              <w:ind w:left="108" w:right="104"/>
              <w:jc w:val="center"/>
              <w:rPr>
                <w:sz w:val="14"/>
              </w:rPr>
            </w:pPr>
            <w:r>
              <w:rPr>
                <w:sz w:val="14"/>
              </w:rPr>
              <w:t>966</w:t>
            </w:r>
          </w:p>
        </w:tc>
        <w:tc>
          <w:tcPr>
            <w:tcW w:w="516" w:type="dxa"/>
            <w:tcBorders>
              <w:top w:val="single" w:sz="4" w:space="0" w:color="000000"/>
              <w:left w:val="single" w:sz="4" w:space="0" w:color="000000"/>
              <w:bottom w:val="single" w:sz="4" w:space="0" w:color="000000"/>
              <w:right w:val="single" w:sz="4" w:space="0" w:color="000000"/>
            </w:tcBorders>
          </w:tcPr>
          <w:p w14:paraId="641B76D9" w14:textId="77777777" w:rsidR="00484486" w:rsidRDefault="00967E7C">
            <w:pPr>
              <w:pStyle w:val="TableParagraph"/>
              <w:spacing w:before="34"/>
              <w:ind w:left="95" w:right="89"/>
              <w:jc w:val="center"/>
              <w:rPr>
                <w:b/>
                <w:sz w:val="14"/>
              </w:rPr>
            </w:pPr>
            <w:r>
              <w:rPr>
                <w:b/>
                <w:sz w:val="14"/>
              </w:rPr>
              <w:t>2247</w:t>
            </w:r>
          </w:p>
        </w:tc>
        <w:tc>
          <w:tcPr>
            <w:tcW w:w="475" w:type="dxa"/>
            <w:tcBorders>
              <w:top w:val="single" w:sz="4" w:space="0" w:color="000000"/>
              <w:left w:val="single" w:sz="4" w:space="0" w:color="000000"/>
              <w:bottom w:val="single" w:sz="4" w:space="0" w:color="000000"/>
              <w:right w:val="single" w:sz="4" w:space="0" w:color="000000"/>
            </w:tcBorders>
          </w:tcPr>
          <w:p w14:paraId="0CAB42F8"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2134D94C" w14:textId="77777777" w:rsidR="00484486" w:rsidRDefault="00967E7C">
            <w:pPr>
              <w:pStyle w:val="TableParagraph"/>
              <w:spacing w:before="34"/>
              <w:ind w:right="88"/>
              <w:jc w:val="right"/>
              <w:rPr>
                <w:b/>
                <w:sz w:val="14"/>
              </w:rPr>
            </w:pPr>
            <w:r>
              <w:rPr>
                <w:b/>
                <w:w w:val="95"/>
                <w:sz w:val="14"/>
              </w:rPr>
              <w:t>2297</w:t>
            </w:r>
          </w:p>
        </w:tc>
        <w:tc>
          <w:tcPr>
            <w:tcW w:w="475" w:type="dxa"/>
            <w:tcBorders>
              <w:top w:val="single" w:sz="4" w:space="0" w:color="000000"/>
              <w:left w:val="single" w:sz="4" w:space="0" w:color="000000"/>
              <w:bottom w:val="single" w:sz="4" w:space="0" w:color="000000"/>
              <w:right w:val="single" w:sz="4" w:space="0" w:color="000000"/>
            </w:tcBorders>
          </w:tcPr>
          <w:p w14:paraId="0380EABE"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bottom w:val="single" w:sz="4" w:space="0" w:color="000000"/>
              <w:right w:val="single" w:sz="4" w:space="0" w:color="000000"/>
            </w:tcBorders>
          </w:tcPr>
          <w:p w14:paraId="03BA1BFF" w14:textId="77777777" w:rsidR="00484486" w:rsidRDefault="00967E7C">
            <w:pPr>
              <w:pStyle w:val="TableParagraph"/>
              <w:spacing w:before="34"/>
              <w:ind w:left="113" w:right="110"/>
              <w:jc w:val="center"/>
              <w:rPr>
                <w:b/>
                <w:sz w:val="14"/>
              </w:rPr>
            </w:pPr>
            <w:r>
              <w:rPr>
                <w:b/>
                <w:sz w:val="14"/>
              </w:rPr>
              <w:t>2347</w:t>
            </w:r>
          </w:p>
        </w:tc>
        <w:tc>
          <w:tcPr>
            <w:tcW w:w="475" w:type="dxa"/>
            <w:tcBorders>
              <w:top w:val="single" w:sz="4" w:space="0" w:color="000000"/>
              <w:left w:val="single" w:sz="4" w:space="0" w:color="000000"/>
              <w:bottom w:val="single" w:sz="4" w:space="0" w:color="000000"/>
              <w:right w:val="single" w:sz="4" w:space="0" w:color="000000"/>
            </w:tcBorders>
          </w:tcPr>
          <w:p w14:paraId="15D0B61E" w14:textId="77777777" w:rsidR="00484486" w:rsidRDefault="00967E7C">
            <w:pPr>
              <w:pStyle w:val="TableParagraph"/>
              <w:spacing w:before="32"/>
              <w:ind w:left="72" w:right="68"/>
              <w:jc w:val="center"/>
              <w:rPr>
                <w:sz w:val="14"/>
              </w:rPr>
            </w:pPr>
            <w:r>
              <w:rPr>
                <w:sz w:val="14"/>
              </w:rPr>
              <w:t>987</w:t>
            </w:r>
          </w:p>
        </w:tc>
        <w:tc>
          <w:tcPr>
            <w:tcW w:w="475" w:type="dxa"/>
            <w:tcBorders>
              <w:top w:val="single" w:sz="4" w:space="0" w:color="000000"/>
              <w:left w:val="single" w:sz="4" w:space="0" w:color="000000"/>
              <w:bottom w:val="single" w:sz="4" w:space="0" w:color="000000"/>
              <w:right w:val="single" w:sz="4" w:space="0" w:color="000000"/>
            </w:tcBorders>
          </w:tcPr>
          <w:p w14:paraId="02E76462" w14:textId="77777777" w:rsidR="00484486" w:rsidRDefault="00967E7C">
            <w:pPr>
              <w:pStyle w:val="TableParagraph"/>
              <w:spacing w:before="34"/>
              <w:ind w:left="74" w:right="68"/>
              <w:jc w:val="center"/>
              <w:rPr>
                <w:b/>
                <w:sz w:val="14"/>
              </w:rPr>
            </w:pPr>
            <w:r>
              <w:rPr>
                <w:b/>
                <w:sz w:val="14"/>
              </w:rPr>
              <w:t>2397</w:t>
            </w:r>
          </w:p>
        </w:tc>
        <w:tc>
          <w:tcPr>
            <w:tcW w:w="475" w:type="dxa"/>
            <w:tcBorders>
              <w:top w:val="single" w:sz="4" w:space="0" w:color="000000"/>
              <w:left w:val="single" w:sz="4" w:space="0" w:color="000000"/>
              <w:bottom w:val="single" w:sz="4" w:space="0" w:color="000000"/>
              <w:right w:val="single" w:sz="4" w:space="0" w:color="000000"/>
            </w:tcBorders>
          </w:tcPr>
          <w:p w14:paraId="0202C205"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3ED9F90F" w14:textId="77777777" w:rsidR="00484486" w:rsidRDefault="00967E7C">
            <w:pPr>
              <w:pStyle w:val="TableParagraph"/>
              <w:spacing w:before="34"/>
              <w:ind w:left="75" w:right="68"/>
              <w:jc w:val="center"/>
              <w:rPr>
                <w:b/>
                <w:sz w:val="14"/>
              </w:rPr>
            </w:pPr>
            <w:r>
              <w:rPr>
                <w:b/>
                <w:sz w:val="14"/>
              </w:rPr>
              <w:t>2447</w:t>
            </w:r>
          </w:p>
        </w:tc>
        <w:tc>
          <w:tcPr>
            <w:tcW w:w="475" w:type="dxa"/>
            <w:tcBorders>
              <w:top w:val="single" w:sz="4" w:space="0" w:color="000000"/>
              <w:left w:val="single" w:sz="4" w:space="0" w:color="000000"/>
              <w:bottom w:val="single" w:sz="4" w:space="0" w:color="000000"/>
              <w:right w:val="single" w:sz="4" w:space="0" w:color="000000"/>
            </w:tcBorders>
          </w:tcPr>
          <w:p w14:paraId="4B348A9D" w14:textId="77777777" w:rsidR="00484486" w:rsidRDefault="00967E7C">
            <w:pPr>
              <w:pStyle w:val="TableParagraph"/>
              <w:spacing w:before="32"/>
              <w:ind w:right="87"/>
              <w:jc w:val="right"/>
              <w:rPr>
                <w:sz w:val="14"/>
              </w:rPr>
            </w:pPr>
            <w:r>
              <w:rPr>
                <w:w w:val="95"/>
                <w:sz w:val="14"/>
              </w:rPr>
              <w:t>1000</w:t>
            </w:r>
          </w:p>
        </w:tc>
        <w:tc>
          <w:tcPr>
            <w:tcW w:w="475" w:type="dxa"/>
            <w:tcBorders>
              <w:top w:val="single" w:sz="4" w:space="0" w:color="000000"/>
              <w:left w:val="single" w:sz="4" w:space="0" w:color="000000"/>
              <w:bottom w:val="single" w:sz="4" w:space="0" w:color="000000"/>
              <w:right w:val="single" w:sz="4" w:space="0" w:color="000000"/>
            </w:tcBorders>
          </w:tcPr>
          <w:p w14:paraId="39B676E3" w14:textId="77777777" w:rsidR="00484486" w:rsidRDefault="00967E7C">
            <w:pPr>
              <w:pStyle w:val="TableParagraph"/>
              <w:spacing w:before="34"/>
              <w:ind w:left="75" w:right="67"/>
              <w:jc w:val="center"/>
              <w:rPr>
                <w:b/>
                <w:sz w:val="14"/>
              </w:rPr>
            </w:pPr>
            <w:r>
              <w:rPr>
                <w:b/>
                <w:sz w:val="14"/>
              </w:rPr>
              <w:t>2497</w:t>
            </w:r>
          </w:p>
        </w:tc>
        <w:tc>
          <w:tcPr>
            <w:tcW w:w="569" w:type="dxa"/>
            <w:tcBorders>
              <w:top w:val="single" w:sz="4" w:space="0" w:color="000000"/>
              <w:left w:val="single" w:sz="4" w:space="0" w:color="000000"/>
              <w:bottom w:val="single" w:sz="4" w:space="0" w:color="000000"/>
            </w:tcBorders>
          </w:tcPr>
          <w:p w14:paraId="27FBB1BE" w14:textId="77777777" w:rsidR="00484486" w:rsidRDefault="00967E7C">
            <w:pPr>
              <w:pStyle w:val="TableParagraph"/>
              <w:spacing w:before="32"/>
              <w:ind w:left="124" w:right="104"/>
              <w:jc w:val="center"/>
              <w:rPr>
                <w:sz w:val="14"/>
              </w:rPr>
            </w:pPr>
            <w:r>
              <w:rPr>
                <w:sz w:val="14"/>
              </w:rPr>
              <w:t>1006</w:t>
            </w:r>
          </w:p>
        </w:tc>
      </w:tr>
      <w:tr w:rsidR="00484486" w14:paraId="6725A6C7" w14:textId="77777777">
        <w:trPr>
          <w:trHeight w:val="230"/>
        </w:trPr>
        <w:tc>
          <w:tcPr>
            <w:tcW w:w="451" w:type="dxa"/>
            <w:tcBorders>
              <w:top w:val="single" w:sz="4" w:space="0" w:color="000000"/>
              <w:bottom w:val="single" w:sz="4" w:space="0" w:color="000000"/>
              <w:right w:val="single" w:sz="4" w:space="0" w:color="000000"/>
            </w:tcBorders>
          </w:tcPr>
          <w:p w14:paraId="5BEAA988" w14:textId="77777777" w:rsidR="00484486" w:rsidRDefault="00967E7C">
            <w:pPr>
              <w:pStyle w:val="TableParagraph"/>
              <w:spacing w:before="34"/>
              <w:ind w:left="53" w:right="57"/>
              <w:jc w:val="center"/>
              <w:rPr>
                <w:b/>
                <w:sz w:val="14"/>
              </w:rPr>
            </w:pPr>
            <w:r>
              <w:rPr>
                <w:b/>
                <w:sz w:val="14"/>
              </w:rPr>
              <w:t>2048</w:t>
            </w:r>
          </w:p>
        </w:tc>
        <w:tc>
          <w:tcPr>
            <w:tcW w:w="449" w:type="dxa"/>
            <w:tcBorders>
              <w:top w:val="single" w:sz="4" w:space="0" w:color="000000"/>
              <w:left w:val="single" w:sz="4" w:space="0" w:color="000000"/>
              <w:bottom w:val="single" w:sz="4" w:space="0" w:color="000000"/>
              <w:right w:val="single" w:sz="4" w:space="0" w:color="000000"/>
            </w:tcBorders>
          </w:tcPr>
          <w:p w14:paraId="5476AC88"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67C5CD59" w14:textId="77777777" w:rsidR="00484486" w:rsidRDefault="00967E7C">
            <w:pPr>
              <w:pStyle w:val="TableParagraph"/>
              <w:spacing w:before="34"/>
              <w:ind w:left="62" w:right="57"/>
              <w:jc w:val="center"/>
              <w:rPr>
                <w:b/>
                <w:sz w:val="14"/>
              </w:rPr>
            </w:pPr>
            <w:r>
              <w:rPr>
                <w:b/>
                <w:sz w:val="14"/>
              </w:rPr>
              <w:t>2098</w:t>
            </w:r>
          </w:p>
        </w:tc>
        <w:tc>
          <w:tcPr>
            <w:tcW w:w="360" w:type="dxa"/>
            <w:tcBorders>
              <w:top w:val="single" w:sz="4" w:space="0" w:color="000000"/>
              <w:left w:val="single" w:sz="4" w:space="0" w:color="000000"/>
              <w:bottom w:val="single" w:sz="4" w:space="0" w:color="000000"/>
              <w:right w:val="single" w:sz="4" w:space="0" w:color="000000"/>
            </w:tcBorders>
          </w:tcPr>
          <w:p w14:paraId="2A63B769" w14:textId="77777777" w:rsidR="00484486" w:rsidRDefault="00967E7C">
            <w:pPr>
              <w:pStyle w:val="TableParagraph"/>
              <w:spacing w:before="32"/>
              <w:ind w:left="51" w:right="49"/>
              <w:jc w:val="center"/>
              <w:rPr>
                <w:sz w:val="14"/>
              </w:rPr>
            </w:pPr>
            <w:r>
              <w:rPr>
                <w:sz w:val="14"/>
              </w:rPr>
              <w:t>952</w:t>
            </w:r>
          </w:p>
        </w:tc>
        <w:tc>
          <w:tcPr>
            <w:tcW w:w="449" w:type="dxa"/>
            <w:tcBorders>
              <w:top w:val="single" w:sz="4" w:space="0" w:color="000000"/>
              <w:left w:val="single" w:sz="4" w:space="0" w:color="000000"/>
              <w:bottom w:val="single" w:sz="4" w:space="0" w:color="000000"/>
              <w:right w:val="single" w:sz="4" w:space="0" w:color="000000"/>
            </w:tcBorders>
          </w:tcPr>
          <w:p w14:paraId="4E7FF615" w14:textId="77777777" w:rsidR="00484486" w:rsidRDefault="00967E7C">
            <w:pPr>
              <w:pStyle w:val="TableParagraph"/>
              <w:spacing w:before="34"/>
              <w:ind w:left="62" w:right="55"/>
              <w:jc w:val="center"/>
              <w:rPr>
                <w:b/>
                <w:sz w:val="14"/>
              </w:rPr>
            </w:pPr>
            <w:r>
              <w:rPr>
                <w:b/>
                <w:sz w:val="14"/>
              </w:rPr>
              <w:t>2148</w:t>
            </w:r>
          </w:p>
        </w:tc>
        <w:tc>
          <w:tcPr>
            <w:tcW w:w="360" w:type="dxa"/>
            <w:tcBorders>
              <w:top w:val="single" w:sz="4" w:space="0" w:color="000000"/>
              <w:left w:val="single" w:sz="4" w:space="0" w:color="000000"/>
              <w:bottom w:val="single" w:sz="4" w:space="0" w:color="000000"/>
              <w:right w:val="single" w:sz="4" w:space="0" w:color="000000"/>
            </w:tcBorders>
          </w:tcPr>
          <w:p w14:paraId="1E1073A6" w14:textId="77777777" w:rsidR="00484486" w:rsidRDefault="00967E7C">
            <w:pPr>
              <w:pStyle w:val="TableParagraph"/>
              <w:spacing w:before="32"/>
              <w:ind w:left="71"/>
              <w:rPr>
                <w:sz w:val="14"/>
              </w:rPr>
            </w:pPr>
            <w:r>
              <w:rPr>
                <w:sz w:val="14"/>
              </w:rPr>
              <w:t>960</w:t>
            </w:r>
          </w:p>
        </w:tc>
        <w:tc>
          <w:tcPr>
            <w:tcW w:w="451" w:type="dxa"/>
            <w:tcBorders>
              <w:top w:val="single" w:sz="4" w:space="0" w:color="000000"/>
              <w:left w:val="single" w:sz="4" w:space="0" w:color="000000"/>
              <w:bottom w:val="single" w:sz="4" w:space="0" w:color="000000"/>
              <w:right w:val="single" w:sz="4" w:space="0" w:color="000000"/>
            </w:tcBorders>
          </w:tcPr>
          <w:p w14:paraId="78316FFB" w14:textId="77777777" w:rsidR="00484486" w:rsidRDefault="00967E7C">
            <w:pPr>
              <w:pStyle w:val="TableParagraph"/>
              <w:spacing w:before="34"/>
              <w:ind w:left="62" w:right="58"/>
              <w:jc w:val="center"/>
              <w:rPr>
                <w:b/>
                <w:sz w:val="14"/>
              </w:rPr>
            </w:pPr>
            <w:r>
              <w:rPr>
                <w:b/>
                <w:sz w:val="14"/>
              </w:rPr>
              <w:t>2198</w:t>
            </w:r>
          </w:p>
        </w:tc>
        <w:tc>
          <w:tcPr>
            <w:tcW w:w="473" w:type="dxa"/>
            <w:tcBorders>
              <w:top w:val="single" w:sz="4" w:space="0" w:color="000000"/>
              <w:left w:val="single" w:sz="4" w:space="0" w:color="000000"/>
              <w:bottom w:val="single" w:sz="4" w:space="0" w:color="000000"/>
              <w:right w:val="single" w:sz="4" w:space="0" w:color="000000"/>
            </w:tcBorders>
          </w:tcPr>
          <w:p w14:paraId="1BA1F7BB" w14:textId="77777777" w:rsidR="00484486" w:rsidRDefault="00967E7C">
            <w:pPr>
              <w:pStyle w:val="TableParagraph"/>
              <w:spacing w:before="32"/>
              <w:ind w:left="108" w:right="104"/>
              <w:jc w:val="center"/>
              <w:rPr>
                <w:sz w:val="14"/>
              </w:rPr>
            </w:pPr>
            <w:r>
              <w:rPr>
                <w:sz w:val="14"/>
              </w:rPr>
              <w:t>967</w:t>
            </w:r>
          </w:p>
        </w:tc>
        <w:tc>
          <w:tcPr>
            <w:tcW w:w="516" w:type="dxa"/>
            <w:tcBorders>
              <w:top w:val="single" w:sz="4" w:space="0" w:color="000000"/>
              <w:left w:val="single" w:sz="4" w:space="0" w:color="000000"/>
              <w:bottom w:val="single" w:sz="4" w:space="0" w:color="000000"/>
              <w:right w:val="single" w:sz="4" w:space="0" w:color="000000"/>
            </w:tcBorders>
          </w:tcPr>
          <w:p w14:paraId="2FA98B0A" w14:textId="77777777" w:rsidR="00484486" w:rsidRDefault="00967E7C">
            <w:pPr>
              <w:pStyle w:val="TableParagraph"/>
              <w:spacing w:before="34"/>
              <w:ind w:left="95" w:right="89"/>
              <w:jc w:val="center"/>
              <w:rPr>
                <w:b/>
                <w:sz w:val="14"/>
              </w:rPr>
            </w:pPr>
            <w:r>
              <w:rPr>
                <w:b/>
                <w:sz w:val="14"/>
              </w:rPr>
              <w:t>2248</w:t>
            </w:r>
          </w:p>
        </w:tc>
        <w:tc>
          <w:tcPr>
            <w:tcW w:w="475" w:type="dxa"/>
            <w:tcBorders>
              <w:top w:val="single" w:sz="4" w:space="0" w:color="000000"/>
              <w:left w:val="single" w:sz="4" w:space="0" w:color="000000"/>
              <w:bottom w:val="single" w:sz="4" w:space="0" w:color="000000"/>
              <w:right w:val="single" w:sz="4" w:space="0" w:color="000000"/>
            </w:tcBorders>
          </w:tcPr>
          <w:p w14:paraId="1647CAC3"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5B3A634B" w14:textId="77777777" w:rsidR="00484486" w:rsidRDefault="00967E7C">
            <w:pPr>
              <w:pStyle w:val="TableParagraph"/>
              <w:spacing w:before="34"/>
              <w:ind w:right="88"/>
              <w:jc w:val="right"/>
              <w:rPr>
                <w:b/>
                <w:sz w:val="14"/>
              </w:rPr>
            </w:pPr>
            <w:r>
              <w:rPr>
                <w:b/>
                <w:w w:val="95"/>
                <w:sz w:val="14"/>
              </w:rPr>
              <w:t>2298</w:t>
            </w:r>
          </w:p>
        </w:tc>
        <w:tc>
          <w:tcPr>
            <w:tcW w:w="475" w:type="dxa"/>
            <w:tcBorders>
              <w:top w:val="single" w:sz="4" w:space="0" w:color="000000"/>
              <w:left w:val="single" w:sz="4" w:space="0" w:color="000000"/>
              <w:bottom w:val="single" w:sz="4" w:space="0" w:color="000000"/>
              <w:right w:val="single" w:sz="4" w:space="0" w:color="000000"/>
            </w:tcBorders>
          </w:tcPr>
          <w:p w14:paraId="6A0026E2"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bottom w:val="single" w:sz="4" w:space="0" w:color="000000"/>
              <w:right w:val="single" w:sz="4" w:space="0" w:color="000000"/>
            </w:tcBorders>
          </w:tcPr>
          <w:p w14:paraId="22E0A8DC" w14:textId="77777777" w:rsidR="00484486" w:rsidRDefault="00967E7C">
            <w:pPr>
              <w:pStyle w:val="TableParagraph"/>
              <w:spacing w:before="34"/>
              <w:ind w:left="113" w:right="110"/>
              <w:jc w:val="center"/>
              <w:rPr>
                <w:b/>
                <w:sz w:val="14"/>
              </w:rPr>
            </w:pPr>
            <w:r>
              <w:rPr>
                <w:b/>
                <w:sz w:val="14"/>
              </w:rPr>
              <w:t>2348</w:t>
            </w:r>
          </w:p>
        </w:tc>
        <w:tc>
          <w:tcPr>
            <w:tcW w:w="475" w:type="dxa"/>
            <w:tcBorders>
              <w:top w:val="single" w:sz="4" w:space="0" w:color="000000"/>
              <w:left w:val="single" w:sz="4" w:space="0" w:color="000000"/>
              <w:bottom w:val="single" w:sz="4" w:space="0" w:color="000000"/>
              <w:right w:val="single" w:sz="4" w:space="0" w:color="000000"/>
            </w:tcBorders>
          </w:tcPr>
          <w:p w14:paraId="1FBAC3F6" w14:textId="77777777" w:rsidR="00484486" w:rsidRDefault="00967E7C">
            <w:pPr>
              <w:pStyle w:val="TableParagraph"/>
              <w:spacing w:before="32"/>
              <w:ind w:left="72" w:right="68"/>
              <w:jc w:val="center"/>
              <w:rPr>
                <w:sz w:val="14"/>
              </w:rPr>
            </w:pPr>
            <w:r>
              <w:rPr>
                <w:sz w:val="14"/>
              </w:rPr>
              <w:t>987</w:t>
            </w:r>
          </w:p>
        </w:tc>
        <w:tc>
          <w:tcPr>
            <w:tcW w:w="475" w:type="dxa"/>
            <w:tcBorders>
              <w:top w:val="single" w:sz="4" w:space="0" w:color="000000"/>
              <w:left w:val="single" w:sz="4" w:space="0" w:color="000000"/>
              <w:bottom w:val="single" w:sz="4" w:space="0" w:color="000000"/>
              <w:right w:val="single" w:sz="4" w:space="0" w:color="000000"/>
            </w:tcBorders>
          </w:tcPr>
          <w:p w14:paraId="5AFC6525" w14:textId="77777777" w:rsidR="00484486" w:rsidRDefault="00967E7C">
            <w:pPr>
              <w:pStyle w:val="TableParagraph"/>
              <w:spacing w:before="34"/>
              <w:ind w:left="74" w:right="68"/>
              <w:jc w:val="center"/>
              <w:rPr>
                <w:b/>
                <w:sz w:val="14"/>
              </w:rPr>
            </w:pPr>
            <w:r>
              <w:rPr>
                <w:b/>
                <w:sz w:val="14"/>
              </w:rPr>
              <w:t>2398</w:t>
            </w:r>
          </w:p>
        </w:tc>
        <w:tc>
          <w:tcPr>
            <w:tcW w:w="475" w:type="dxa"/>
            <w:tcBorders>
              <w:top w:val="single" w:sz="4" w:space="0" w:color="000000"/>
              <w:left w:val="single" w:sz="4" w:space="0" w:color="000000"/>
              <w:bottom w:val="single" w:sz="4" w:space="0" w:color="000000"/>
              <w:right w:val="single" w:sz="4" w:space="0" w:color="000000"/>
            </w:tcBorders>
          </w:tcPr>
          <w:p w14:paraId="1FC11FCC"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4EEDA967" w14:textId="77777777" w:rsidR="00484486" w:rsidRDefault="00967E7C">
            <w:pPr>
              <w:pStyle w:val="TableParagraph"/>
              <w:spacing w:before="34"/>
              <w:ind w:left="75" w:right="68"/>
              <w:jc w:val="center"/>
              <w:rPr>
                <w:b/>
                <w:sz w:val="14"/>
              </w:rPr>
            </w:pPr>
            <w:r>
              <w:rPr>
                <w:b/>
                <w:sz w:val="14"/>
              </w:rPr>
              <w:t>2448</w:t>
            </w:r>
          </w:p>
        </w:tc>
        <w:tc>
          <w:tcPr>
            <w:tcW w:w="475" w:type="dxa"/>
            <w:tcBorders>
              <w:top w:val="single" w:sz="4" w:space="0" w:color="000000"/>
              <w:left w:val="single" w:sz="4" w:space="0" w:color="000000"/>
              <w:bottom w:val="single" w:sz="4" w:space="0" w:color="000000"/>
              <w:right w:val="single" w:sz="4" w:space="0" w:color="000000"/>
            </w:tcBorders>
          </w:tcPr>
          <w:p w14:paraId="0E88BB86" w14:textId="77777777" w:rsidR="00484486" w:rsidRDefault="00967E7C">
            <w:pPr>
              <w:pStyle w:val="TableParagraph"/>
              <w:spacing w:before="32"/>
              <w:ind w:right="87"/>
              <w:jc w:val="right"/>
              <w:rPr>
                <w:sz w:val="14"/>
              </w:rPr>
            </w:pPr>
            <w:r>
              <w:rPr>
                <w:w w:val="95"/>
                <w:sz w:val="14"/>
              </w:rPr>
              <w:t>1000</w:t>
            </w:r>
          </w:p>
        </w:tc>
        <w:tc>
          <w:tcPr>
            <w:tcW w:w="475" w:type="dxa"/>
            <w:tcBorders>
              <w:top w:val="single" w:sz="4" w:space="0" w:color="000000"/>
              <w:left w:val="single" w:sz="4" w:space="0" w:color="000000"/>
              <w:bottom w:val="single" w:sz="4" w:space="0" w:color="000000"/>
              <w:right w:val="single" w:sz="4" w:space="0" w:color="000000"/>
            </w:tcBorders>
          </w:tcPr>
          <w:p w14:paraId="2E8EB4C2" w14:textId="77777777" w:rsidR="00484486" w:rsidRDefault="00967E7C">
            <w:pPr>
              <w:pStyle w:val="TableParagraph"/>
              <w:spacing w:before="34"/>
              <w:ind w:left="75" w:right="67"/>
              <w:jc w:val="center"/>
              <w:rPr>
                <w:b/>
                <w:sz w:val="14"/>
              </w:rPr>
            </w:pPr>
            <w:r>
              <w:rPr>
                <w:b/>
                <w:sz w:val="14"/>
              </w:rPr>
              <w:t>2498</w:t>
            </w:r>
          </w:p>
        </w:tc>
        <w:tc>
          <w:tcPr>
            <w:tcW w:w="569" w:type="dxa"/>
            <w:tcBorders>
              <w:top w:val="single" w:sz="4" w:space="0" w:color="000000"/>
              <w:left w:val="single" w:sz="4" w:space="0" w:color="000000"/>
              <w:bottom w:val="single" w:sz="4" w:space="0" w:color="000000"/>
            </w:tcBorders>
          </w:tcPr>
          <w:p w14:paraId="33B94F58" w14:textId="77777777" w:rsidR="00484486" w:rsidRDefault="00967E7C">
            <w:pPr>
              <w:pStyle w:val="TableParagraph"/>
              <w:spacing w:before="32"/>
              <w:ind w:left="124" w:right="104"/>
              <w:jc w:val="center"/>
              <w:rPr>
                <w:sz w:val="14"/>
              </w:rPr>
            </w:pPr>
            <w:r>
              <w:rPr>
                <w:sz w:val="14"/>
              </w:rPr>
              <w:t>1006</w:t>
            </w:r>
          </w:p>
        </w:tc>
      </w:tr>
      <w:tr w:rsidR="00484486" w14:paraId="6351F8D7" w14:textId="77777777">
        <w:trPr>
          <w:trHeight w:val="229"/>
        </w:trPr>
        <w:tc>
          <w:tcPr>
            <w:tcW w:w="451" w:type="dxa"/>
            <w:tcBorders>
              <w:top w:val="single" w:sz="4" w:space="0" w:color="000000"/>
              <w:bottom w:val="single" w:sz="4" w:space="0" w:color="000000"/>
              <w:right w:val="single" w:sz="4" w:space="0" w:color="000000"/>
            </w:tcBorders>
          </w:tcPr>
          <w:p w14:paraId="2A7C08E5" w14:textId="77777777" w:rsidR="00484486" w:rsidRDefault="00967E7C">
            <w:pPr>
              <w:pStyle w:val="TableParagraph"/>
              <w:spacing w:before="34"/>
              <w:ind w:left="53" w:right="57"/>
              <w:jc w:val="center"/>
              <w:rPr>
                <w:b/>
                <w:sz w:val="14"/>
              </w:rPr>
            </w:pPr>
            <w:r>
              <w:rPr>
                <w:b/>
                <w:sz w:val="14"/>
              </w:rPr>
              <w:t>2049</w:t>
            </w:r>
          </w:p>
        </w:tc>
        <w:tc>
          <w:tcPr>
            <w:tcW w:w="449" w:type="dxa"/>
            <w:tcBorders>
              <w:top w:val="single" w:sz="4" w:space="0" w:color="000000"/>
              <w:left w:val="single" w:sz="4" w:space="0" w:color="000000"/>
              <w:bottom w:val="single" w:sz="4" w:space="0" w:color="000000"/>
              <w:right w:val="single" w:sz="4" w:space="0" w:color="000000"/>
            </w:tcBorders>
          </w:tcPr>
          <w:p w14:paraId="736E028B" w14:textId="77777777" w:rsidR="00484486" w:rsidRDefault="00967E7C">
            <w:pPr>
              <w:pStyle w:val="TableParagraph"/>
              <w:spacing w:before="32"/>
              <w:ind w:left="117"/>
              <w:rPr>
                <w:sz w:val="14"/>
              </w:rPr>
            </w:pPr>
            <w:r>
              <w:rPr>
                <w:sz w:val="14"/>
              </w:rPr>
              <w:t>945</w:t>
            </w:r>
          </w:p>
        </w:tc>
        <w:tc>
          <w:tcPr>
            <w:tcW w:w="451" w:type="dxa"/>
            <w:tcBorders>
              <w:top w:val="single" w:sz="4" w:space="0" w:color="000000"/>
              <w:left w:val="single" w:sz="4" w:space="0" w:color="000000"/>
              <w:bottom w:val="single" w:sz="4" w:space="0" w:color="000000"/>
              <w:right w:val="single" w:sz="4" w:space="0" w:color="000000"/>
            </w:tcBorders>
          </w:tcPr>
          <w:p w14:paraId="5E648807" w14:textId="77777777" w:rsidR="00484486" w:rsidRDefault="00967E7C">
            <w:pPr>
              <w:pStyle w:val="TableParagraph"/>
              <w:spacing w:before="34"/>
              <w:ind w:left="62" w:right="57"/>
              <w:jc w:val="center"/>
              <w:rPr>
                <w:b/>
                <w:sz w:val="14"/>
              </w:rPr>
            </w:pPr>
            <w:r>
              <w:rPr>
                <w:b/>
                <w:sz w:val="14"/>
              </w:rPr>
              <w:t>2099</w:t>
            </w:r>
          </w:p>
        </w:tc>
        <w:tc>
          <w:tcPr>
            <w:tcW w:w="360" w:type="dxa"/>
            <w:tcBorders>
              <w:top w:val="single" w:sz="4" w:space="0" w:color="000000"/>
              <w:left w:val="single" w:sz="4" w:space="0" w:color="000000"/>
              <w:bottom w:val="single" w:sz="4" w:space="0" w:color="000000"/>
              <w:right w:val="single" w:sz="4" w:space="0" w:color="000000"/>
            </w:tcBorders>
          </w:tcPr>
          <w:p w14:paraId="51C3665C" w14:textId="77777777" w:rsidR="00484486" w:rsidRDefault="00967E7C">
            <w:pPr>
              <w:pStyle w:val="TableParagraph"/>
              <w:spacing w:before="32"/>
              <w:ind w:left="51" w:right="49"/>
              <w:jc w:val="center"/>
              <w:rPr>
                <w:sz w:val="14"/>
              </w:rPr>
            </w:pPr>
            <w:r>
              <w:rPr>
                <w:sz w:val="14"/>
              </w:rPr>
              <w:t>953</w:t>
            </w:r>
          </w:p>
        </w:tc>
        <w:tc>
          <w:tcPr>
            <w:tcW w:w="449" w:type="dxa"/>
            <w:tcBorders>
              <w:top w:val="single" w:sz="4" w:space="0" w:color="000000"/>
              <w:left w:val="single" w:sz="4" w:space="0" w:color="000000"/>
              <w:bottom w:val="single" w:sz="4" w:space="0" w:color="000000"/>
              <w:right w:val="single" w:sz="4" w:space="0" w:color="000000"/>
            </w:tcBorders>
          </w:tcPr>
          <w:p w14:paraId="503AADE3" w14:textId="77777777" w:rsidR="00484486" w:rsidRDefault="00967E7C">
            <w:pPr>
              <w:pStyle w:val="TableParagraph"/>
              <w:spacing w:before="34"/>
              <w:ind w:left="62" w:right="55"/>
              <w:jc w:val="center"/>
              <w:rPr>
                <w:b/>
                <w:sz w:val="14"/>
              </w:rPr>
            </w:pPr>
            <w:r>
              <w:rPr>
                <w:b/>
                <w:sz w:val="14"/>
              </w:rPr>
              <w:t>2149</w:t>
            </w:r>
          </w:p>
        </w:tc>
        <w:tc>
          <w:tcPr>
            <w:tcW w:w="360" w:type="dxa"/>
            <w:tcBorders>
              <w:top w:val="single" w:sz="4" w:space="0" w:color="000000"/>
              <w:left w:val="single" w:sz="4" w:space="0" w:color="000000"/>
              <w:bottom w:val="single" w:sz="4" w:space="0" w:color="000000"/>
              <w:right w:val="single" w:sz="4" w:space="0" w:color="000000"/>
            </w:tcBorders>
          </w:tcPr>
          <w:p w14:paraId="762DCED4" w14:textId="77777777" w:rsidR="00484486" w:rsidRDefault="00967E7C">
            <w:pPr>
              <w:pStyle w:val="TableParagraph"/>
              <w:spacing w:before="32"/>
              <w:ind w:left="71"/>
              <w:rPr>
                <w:sz w:val="14"/>
              </w:rPr>
            </w:pPr>
            <w:r>
              <w:rPr>
                <w:sz w:val="14"/>
              </w:rPr>
              <w:t>960</w:t>
            </w:r>
          </w:p>
        </w:tc>
        <w:tc>
          <w:tcPr>
            <w:tcW w:w="451" w:type="dxa"/>
            <w:tcBorders>
              <w:top w:val="single" w:sz="4" w:space="0" w:color="000000"/>
              <w:left w:val="single" w:sz="4" w:space="0" w:color="000000"/>
              <w:bottom w:val="single" w:sz="4" w:space="0" w:color="000000"/>
              <w:right w:val="single" w:sz="4" w:space="0" w:color="000000"/>
            </w:tcBorders>
          </w:tcPr>
          <w:p w14:paraId="56649466" w14:textId="77777777" w:rsidR="00484486" w:rsidRDefault="00967E7C">
            <w:pPr>
              <w:pStyle w:val="TableParagraph"/>
              <w:spacing w:before="34"/>
              <w:ind w:left="62" w:right="58"/>
              <w:jc w:val="center"/>
              <w:rPr>
                <w:b/>
                <w:sz w:val="14"/>
              </w:rPr>
            </w:pPr>
            <w:r>
              <w:rPr>
                <w:b/>
                <w:sz w:val="14"/>
              </w:rPr>
              <w:t>2199</w:t>
            </w:r>
          </w:p>
        </w:tc>
        <w:tc>
          <w:tcPr>
            <w:tcW w:w="473" w:type="dxa"/>
            <w:tcBorders>
              <w:top w:val="single" w:sz="4" w:space="0" w:color="000000"/>
              <w:left w:val="single" w:sz="4" w:space="0" w:color="000000"/>
              <w:bottom w:val="single" w:sz="4" w:space="0" w:color="000000"/>
              <w:right w:val="single" w:sz="4" w:space="0" w:color="000000"/>
            </w:tcBorders>
          </w:tcPr>
          <w:p w14:paraId="6B9DF0C8" w14:textId="77777777" w:rsidR="00484486" w:rsidRDefault="00967E7C">
            <w:pPr>
              <w:pStyle w:val="TableParagraph"/>
              <w:spacing w:before="32"/>
              <w:ind w:left="108" w:right="104"/>
              <w:jc w:val="center"/>
              <w:rPr>
                <w:sz w:val="14"/>
              </w:rPr>
            </w:pPr>
            <w:r>
              <w:rPr>
                <w:sz w:val="14"/>
              </w:rPr>
              <w:t>967</w:t>
            </w:r>
          </w:p>
        </w:tc>
        <w:tc>
          <w:tcPr>
            <w:tcW w:w="516" w:type="dxa"/>
            <w:tcBorders>
              <w:top w:val="single" w:sz="4" w:space="0" w:color="000000"/>
              <w:left w:val="single" w:sz="4" w:space="0" w:color="000000"/>
              <w:bottom w:val="single" w:sz="4" w:space="0" w:color="000000"/>
              <w:right w:val="single" w:sz="4" w:space="0" w:color="000000"/>
            </w:tcBorders>
          </w:tcPr>
          <w:p w14:paraId="252B1FCB" w14:textId="77777777" w:rsidR="00484486" w:rsidRDefault="00967E7C">
            <w:pPr>
              <w:pStyle w:val="TableParagraph"/>
              <w:spacing w:before="34"/>
              <w:ind w:left="95" w:right="89"/>
              <w:jc w:val="center"/>
              <w:rPr>
                <w:b/>
                <w:sz w:val="14"/>
              </w:rPr>
            </w:pPr>
            <w:r>
              <w:rPr>
                <w:b/>
                <w:sz w:val="14"/>
              </w:rPr>
              <w:t>2249</w:t>
            </w:r>
          </w:p>
        </w:tc>
        <w:tc>
          <w:tcPr>
            <w:tcW w:w="475" w:type="dxa"/>
            <w:tcBorders>
              <w:top w:val="single" w:sz="4" w:space="0" w:color="000000"/>
              <w:left w:val="single" w:sz="4" w:space="0" w:color="000000"/>
              <w:bottom w:val="single" w:sz="4" w:space="0" w:color="000000"/>
              <w:right w:val="single" w:sz="4" w:space="0" w:color="000000"/>
            </w:tcBorders>
          </w:tcPr>
          <w:p w14:paraId="026F8165" w14:textId="77777777" w:rsidR="00484486" w:rsidRDefault="00967E7C">
            <w:pPr>
              <w:pStyle w:val="TableParagraph"/>
              <w:spacing w:before="32"/>
              <w:ind w:left="129"/>
              <w:rPr>
                <w:sz w:val="14"/>
              </w:rPr>
            </w:pPr>
            <w:r>
              <w:rPr>
                <w:sz w:val="14"/>
              </w:rPr>
              <w:t>973</w:t>
            </w:r>
          </w:p>
        </w:tc>
        <w:tc>
          <w:tcPr>
            <w:tcW w:w="475" w:type="dxa"/>
            <w:tcBorders>
              <w:top w:val="single" w:sz="4" w:space="0" w:color="000000"/>
              <w:left w:val="single" w:sz="4" w:space="0" w:color="000000"/>
              <w:bottom w:val="single" w:sz="4" w:space="0" w:color="000000"/>
              <w:right w:val="single" w:sz="4" w:space="0" w:color="000000"/>
            </w:tcBorders>
          </w:tcPr>
          <w:p w14:paraId="0AC3C095" w14:textId="77777777" w:rsidR="00484486" w:rsidRDefault="00967E7C">
            <w:pPr>
              <w:pStyle w:val="TableParagraph"/>
              <w:spacing w:before="34"/>
              <w:ind w:right="88"/>
              <w:jc w:val="right"/>
              <w:rPr>
                <w:b/>
                <w:sz w:val="14"/>
              </w:rPr>
            </w:pPr>
            <w:r>
              <w:rPr>
                <w:b/>
                <w:w w:val="95"/>
                <w:sz w:val="14"/>
              </w:rPr>
              <w:t>2299</w:t>
            </w:r>
          </w:p>
        </w:tc>
        <w:tc>
          <w:tcPr>
            <w:tcW w:w="475" w:type="dxa"/>
            <w:tcBorders>
              <w:top w:val="single" w:sz="4" w:space="0" w:color="000000"/>
              <w:left w:val="single" w:sz="4" w:space="0" w:color="000000"/>
              <w:bottom w:val="single" w:sz="4" w:space="0" w:color="000000"/>
              <w:right w:val="single" w:sz="4" w:space="0" w:color="000000"/>
            </w:tcBorders>
          </w:tcPr>
          <w:p w14:paraId="12BFD326"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bottom w:val="single" w:sz="4" w:space="0" w:color="000000"/>
              <w:right w:val="single" w:sz="4" w:space="0" w:color="000000"/>
            </w:tcBorders>
          </w:tcPr>
          <w:p w14:paraId="64141A0E" w14:textId="77777777" w:rsidR="00484486" w:rsidRDefault="00967E7C">
            <w:pPr>
              <w:pStyle w:val="TableParagraph"/>
              <w:spacing w:before="34"/>
              <w:ind w:left="113" w:right="110"/>
              <w:jc w:val="center"/>
              <w:rPr>
                <w:b/>
                <w:sz w:val="14"/>
              </w:rPr>
            </w:pPr>
            <w:r>
              <w:rPr>
                <w:b/>
                <w:sz w:val="14"/>
              </w:rPr>
              <w:t>2349</w:t>
            </w:r>
          </w:p>
        </w:tc>
        <w:tc>
          <w:tcPr>
            <w:tcW w:w="475" w:type="dxa"/>
            <w:tcBorders>
              <w:top w:val="single" w:sz="4" w:space="0" w:color="000000"/>
              <w:left w:val="single" w:sz="4" w:space="0" w:color="000000"/>
              <w:bottom w:val="single" w:sz="4" w:space="0" w:color="000000"/>
              <w:right w:val="single" w:sz="4" w:space="0" w:color="000000"/>
            </w:tcBorders>
          </w:tcPr>
          <w:p w14:paraId="7238840E" w14:textId="77777777" w:rsidR="00484486" w:rsidRDefault="00967E7C">
            <w:pPr>
              <w:pStyle w:val="TableParagraph"/>
              <w:spacing w:before="32"/>
              <w:ind w:left="72" w:right="68"/>
              <w:jc w:val="center"/>
              <w:rPr>
                <w:sz w:val="14"/>
              </w:rPr>
            </w:pPr>
            <w:r>
              <w:rPr>
                <w:sz w:val="14"/>
              </w:rPr>
              <w:t>987</w:t>
            </w:r>
          </w:p>
        </w:tc>
        <w:tc>
          <w:tcPr>
            <w:tcW w:w="475" w:type="dxa"/>
            <w:tcBorders>
              <w:top w:val="single" w:sz="4" w:space="0" w:color="000000"/>
              <w:left w:val="single" w:sz="4" w:space="0" w:color="000000"/>
              <w:bottom w:val="single" w:sz="4" w:space="0" w:color="000000"/>
              <w:right w:val="single" w:sz="4" w:space="0" w:color="000000"/>
            </w:tcBorders>
          </w:tcPr>
          <w:p w14:paraId="7D2F0412" w14:textId="77777777" w:rsidR="00484486" w:rsidRDefault="00967E7C">
            <w:pPr>
              <w:pStyle w:val="TableParagraph"/>
              <w:spacing w:before="34"/>
              <w:ind w:left="74" w:right="68"/>
              <w:jc w:val="center"/>
              <w:rPr>
                <w:b/>
                <w:sz w:val="14"/>
              </w:rPr>
            </w:pPr>
            <w:r>
              <w:rPr>
                <w:b/>
                <w:sz w:val="14"/>
              </w:rPr>
              <w:t>2399</w:t>
            </w:r>
          </w:p>
        </w:tc>
        <w:tc>
          <w:tcPr>
            <w:tcW w:w="475" w:type="dxa"/>
            <w:tcBorders>
              <w:top w:val="single" w:sz="4" w:space="0" w:color="000000"/>
              <w:left w:val="single" w:sz="4" w:space="0" w:color="000000"/>
              <w:bottom w:val="single" w:sz="4" w:space="0" w:color="000000"/>
              <w:right w:val="single" w:sz="4" w:space="0" w:color="000000"/>
            </w:tcBorders>
          </w:tcPr>
          <w:p w14:paraId="0FBC1177" w14:textId="77777777" w:rsidR="00484486" w:rsidRDefault="00967E7C">
            <w:pPr>
              <w:pStyle w:val="TableParagraph"/>
              <w:spacing w:before="32"/>
              <w:ind w:left="72" w:right="68"/>
              <w:jc w:val="center"/>
              <w:rPr>
                <w:sz w:val="14"/>
              </w:rPr>
            </w:pPr>
            <w:r>
              <w:rPr>
                <w:sz w:val="14"/>
              </w:rPr>
              <w:t>993</w:t>
            </w:r>
          </w:p>
        </w:tc>
        <w:tc>
          <w:tcPr>
            <w:tcW w:w="475" w:type="dxa"/>
            <w:tcBorders>
              <w:top w:val="single" w:sz="4" w:space="0" w:color="000000"/>
              <w:left w:val="single" w:sz="4" w:space="0" w:color="000000"/>
              <w:bottom w:val="single" w:sz="4" w:space="0" w:color="000000"/>
              <w:right w:val="single" w:sz="4" w:space="0" w:color="000000"/>
            </w:tcBorders>
          </w:tcPr>
          <w:p w14:paraId="3CF6BD80" w14:textId="77777777" w:rsidR="00484486" w:rsidRDefault="00967E7C">
            <w:pPr>
              <w:pStyle w:val="TableParagraph"/>
              <w:spacing w:before="34"/>
              <w:ind w:left="75" w:right="68"/>
              <w:jc w:val="center"/>
              <w:rPr>
                <w:b/>
                <w:sz w:val="14"/>
              </w:rPr>
            </w:pPr>
            <w:r>
              <w:rPr>
                <w:b/>
                <w:sz w:val="14"/>
              </w:rPr>
              <w:t>2449</w:t>
            </w:r>
          </w:p>
        </w:tc>
        <w:tc>
          <w:tcPr>
            <w:tcW w:w="475" w:type="dxa"/>
            <w:tcBorders>
              <w:top w:val="single" w:sz="4" w:space="0" w:color="000000"/>
              <w:left w:val="single" w:sz="4" w:space="0" w:color="000000"/>
              <w:bottom w:val="single" w:sz="4" w:space="0" w:color="000000"/>
              <w:right w:val="single" w:sz="4" w:space="0" w:color="000000"/>
            </w:tcBorders>
          </w:tcPr>
          <w:p w14:paraId="60D0A4F9" w14:textId="77777777" w:rsidR="00484486" w:rsidRDefault="00967E7C">
            <w:pPr>
              <w:pStyle w:val="TableParagraph"/>
              <w:spacing w:before="32"/>
              <w:ind w:right="87"/>
              <w:jc w:val="right"/>
              <w:rPr>
                <w:sz w:val="14"/>
              </w:rPr>
            </w:pPr>
            <w:r>
              <w:rPr>
                <w:w w:val="95"/>
                <w:sz w:val="14"/>
              </w:rPr>
              <w:t>1000</w:t>
            </w:r>
          </w:p>
        </w:tc>
        <w:tc>
          <w:tcPr>
            <w:tcW w:w="475" w:type="dxa"/>
            <w:tcBorders>
              <w:top w:val="single" w:sz="4" w:space="0" w:color="000000"/>
              <w:left w:val="single" w:sz="4" w:space="0" w:color="000000"/>
              <w:bottom w:val="single" w:sz="4" w:space="0" w:color="000000"/>
              <w:right w:val="single" w:sz="4" w:space="0" w:color="000000"/>
            </w:tcBorders>
          </w:tcPr>
          <w:p w14:paraId="3F55DD9E" w14:textId="77777777" w:rsidR="00484486" w:rsidRDefault="00967E7C">
            <w:pPr>
              <w:pStyle w:val="TableParagraph"/>
              <w:spacing w:before="34"/>
              <w:ind w:left="75" w:right="67"/>
              <w:jc w:val="center"/>
              <w:rPr>
                <w:b/>
                <w:sz w:val="14"/>
              </w:rPr>
            </w:pPr>
            <w:r>
              <w:rPr>
                <w:b/>
                <w:sz w:val="14"/>
              </w:rPr>
              <w:t>2499</w:t>
            </w:r>
          </w:p>
        </w:tc>
        <w:tc>
          <w:tcPr>
            <w:tcW w:w="569" w:type="dxa"/>
            <w:tcBorders>
              <w:top w:val="single" w:sz="4" w:space="0" w:color="000000"/>
              <w:left w:val="single" w:sz="4" w:space="0" w:color="000000"/>
              <w:bottom w:val="single" w:sz="4" w:space="0" w:color="000000"/>
            </w:tcBorders>
          </w:tcPr>
          <w:p w14:paraId="5C23C539" w14:textId="77777777" w:rsidR="00484486" w:rsidRDefault="00967E7C">
            <w:pPr>
              <w:pStyle w:val="TableParagraph"/>
              <w:spacing w:before="32"/>
              <w:ind w:left="124" w:right="104"/>
              <w:jc w:val="center"/>
              <w:rPr>
                <w:sz w:val="14"/>
              </w:rPr>
            </w:pPr>
            <w:r>
              <w:rPr>
                <w:sz w:val="14"/>
              </w:rPr>
              <w:t>1006</w:t>
            </w:r>
          </w:p>
        </w:tc>
      </w:tr>
      <w:tr w:rsidR="00484486" w14:paraId="06D2DDFB" w14:textId="77777777">
        <w:trPr>
          <w:trHeight w:val="229"/>
        </w:trPr>
        <w:tc>
          <w:tcPr>
            <w:tcW w:w="451" w:type="dxa"/>
            <w:tcBorders>
              <w:top w:val="single" w:sz="4" w:space="0" w:color="000000"/>
              <w:right w:val="single" w:sz="4" w:space="0" w:color="000000"/>
            </w:tcBorders>
          </w:tcPr>
          <w:p w14:paraId="5AC447D7" w14:textId="77777777" w:rsidR="00484486" w:rsidRDefault="00967E7C">
            <w:pPr>
              <w:pStyle w:val="TableParagraph"/>
              <w:spacing w:before="34"/>
              <w:ind w:left="53" w:right="57"/>
              <w:jc w:val="center"/>
              <w:rPr>
                <w:b/>
                <w:sz w:val="14"/>
              </w:rPr>
            </w:pPr>
            <w:r>
              <w:rPr>
                <w:b/>
                <w:sz w:val="14"/>
              </w:rPr>
              <w:t>2050</w:t>
            </w:r>
          </w:p>
        </w:tc>
        <w:tc>
          <w:tcPr>
            <w:tcW w:w="449" w:type="dxa"/>
            <w:tcBorders>
              <w:top w:val="single" w:sz="4" w:space="0" w:color="000000"/>
              <w:left w:val="single" w:sz="4" w:space="0" w:color="000000"/>
              <w:right w:val="single" w:sz="4" w:space="0" w:color="000000"/>
            </w:tcBorders>
          </w:tcPr>
          <w:p w14:paraId="3704E6FC" w14:textId="77777777" w:rsidR="00484486" w:rsidRDefault="00967E7C">
            <w:pPr>
              <w:pStyle w:val="TableParagraph"/>
              <w:spacing w:before="32"/>
              <w:ind w:left="117"/>
              <w:rPr>
                <w:sz w:val="14"/>
              </w:rPr>
            </w:pPr>
            <w:r>
              <w:rPr>
                <w:sz w:val="14"/>
              </w:rPr>
              <w:t>946</w:t>
            </w:r>
          </w:p>
        </w:tc>
        <w:tc>
          <w:tcPr>
            <w:tcW w:w="451" w:type="dxa"/>
            <w:tcBorders>
              <w:top w:val="single" w:sz="4" w:space="0" w:color="000000"/>
              <w:left w:val="single" w:sz="4" w:space="0" w:color="000000"/>
              <w:right w:val="single" w:sz="4" w:space="0" w:color="000000"/>
            </w:tcBorders>
          </w:tcPr>
          <w:p w14:paraId="521E3041" w14:textId="77777777" w:rsidR="00484486" w:rsidRDefault="00967E7C">
            <w:pPr>
              <w:pStyle w:val="TableParagraph"/>
              <w:spacing w:before="34"/>
              <w:ind w:left="62" w:right="57"/>
              <w:jc w:val="center"/>
              <w:rPr>
                <w:b/>
                <w:sz w:val="14"/>
              </w:rPr>
            </w:pPr>
            <w:r>
              <w:rPr>
                <w:b/>
                <w:sz w:val="14"/>
              </w:rPr>
              <w:t>2100</w:t>
            </w:r>
          </w:p>
        </w:tc>
        <w:tc>
          <w:tcPr>
            <w:tcW w:w="360" w:type="dxa"/>
            <w:tcBorders>
              <w:top w:val="single" w:sz="4" w:space="0" w:color="000000"/>
              <w:left w:val="single" w:sz="4" w:space="0" w:color="000000"/>
              <w:right w:val="single" w:sz="4" w:space="0" w:color="000000"/>
            </w:tcBorders>
          </w:tcPr>
          <w:p w14:paraId="6B2E1E3A" w14:textId="77777777" w:rsidR="00484486" w:rsidRDefault="00967E7C">
            <w:pPr>
              <w:pStyle w:val="TableParagraph"/>
              <w:spacing w:before="32"/>
              <w:ind w:left="51" w:right="49"/>
              <w:jc w:val="center"/>
              <w:rPr>
                <w:sz w:val="14"/>
              </w:rPr>
            </w:pPr>
            <w:r>
              <w:rPr>
                <w:sz w:val="14"/>
              </w:rPr>
              <w:t>953</w:t>
            </w:r>
          </w:p>
        </w:tc>
        <w:tc>
          <w:tcPr>
            <w:tcW w:w="449" w:type="dxa"/>
            <w:tcBorders>
              <w:top w:val="single" w:sz="4" w:space="0" w:color="000000"/>
              <w:left w:val="single" w:sz="4" w:space="0" w:color="000000"/>
              <w:right w:val="single" w:sz="4" w:space="0" w:color="000000"/>
            </w:tcBorders>
          </w:tcPr>
          <w:p w14:paraId="634A977F" w14:textId="77777777" w:rsidR="00484486" w:rsidRDefault="00967E7C">
            <w:pPr>
              <w:pStyle w:val="TableParagraph"/>
              <w:spacing w:before="34"/>
              <w:ind w:left="62" w:right="55"/>
              <w:jc w:val="center"/>
              <w:rPr>
                <w:b/>
                <w:sz w:val="14"/>
              </w:rPr>
            </w:pPr>
            <w:r>
              <w:rPr>
                <w:b/>
                <w:sz w:val="14"/>
              </w:rPr>
              <w:t>2150</w:t>
            </w:r>
          </w:p>
        </w:tc>
        <w:tc>
          <w:tcPr>
            <w:tcW w:w="360" w:type="dxa"/>
            <w:tcBorders>
              <w:top w:val="single" w:sz="4" w:space="0" w:color="000000"/>
              <w:left w:val="single" w:sz="4" w:space="0" w:color="000000"/>
              <w:right w:val="single" w:sz="4" w:space="0" w:color="000000"/>
            </w:tcBorders>
          </w:tcPr>
          <w:p w14:paraId="3FA2C9DD" w14:textId="77777777" w:rsidR="00484486" w:rsidRDefault="00967E7C">
            <w:pPr>
              <w:pStyle w:val="TableParagraph"/>
              <w:spacing w:before="32"/>
              <w:ind w:left="71"/>
              <w:rPr>
                <w:sz w:val="14"/>
              </w:rPr>
            </w:pPr>
            <w:r>
              <w:rPr>
                <w:sz w:val="14"/>
              </w:rPr>
              <w:t>960</w:t>
            </w:r>
          </w:p>
        </w:tc>
        <w:tc>
          <w:tcPr>
            <w:tcW w:w="451" w:type="dxa"/>
            <w:tcBorders>
              <w:top w:val="single" w:sz="4" w:space="0" w:color="000000"/>
              <w:left w:val="single" w:sz="4" w:space="0" w:color="000000"/>
              <w:right w:val="single" w:sz="4" w:space="0" w:color="000000"/>
            </w:tcBorders>
          </w:tcPr>
          <w:p w14:paraId="6326FE3F" w14:textId="77777777" w:rsidR="00484486" w:rsidRDefault="00967E7C">
            <w:pPr>
              <w:pStyle w:val="TableParagraph"/>
              <w:spacing w:before="34"/>
              <w:ind w:left="62" w:right="58"/>
              <w:jc w:val="center"/>
              <w:rPr>
                <w:b/>
                <w:sz w:val="14"/>
              </w:rPr>
            </w:pPr>
            <w:r>
              <w:rPr>
                <w:b/>
                <w:sz w:val="14"/>
              </w:rPr>
              <w:t>2200</w:t>
            </w:r>
          </w:p>
        </w:tc>
        <w:tc>
          <w:tcPr>
            <w:tcW w:w="473" w:type="dxa"/>
            <w:tcBorders>
              <w:top w:val="single" w:sz="4" w:space="0" w:color="000000"/>
              <w:left w:val="single" w:sz="4" w:space="0" w:color="000000"/>
              <w:right w:val="single" w:sz="4" w:space="0" w:color="000000"/>
            </w:tcBorders>
          </w:tcPr>
          <w:p w14:paraId="69F4A45B" w14:textId="77777777" w:rsidR="00484486" w:rsidRDefault="00967E7C">
            <w:pPr>
              <w:pStyle w:val="TableParagraph"/>
              <w:spacing w:before="32"/>
              <w:ind w:left="108" w:right="104"/>
              <w:jc w:val="center"/>
              <w:rPr>
                <w:sz w:val="14"/>
              </w:rPr>
            </w:pPr>
            <w:r>
              <w:rPr>
                <w:sz w:val="14"/>
              </w:rPr>
              <w:t>967</w:t>
            </w:r>
          </w:p>
        </w:tc>
        <w:tc>
          <w:tcPr>
            <w:tcW w:w="516" w:type="dxa"/>
            <w:tcBorders>
              <w:top w:val="single" w:sz="4" w:space="0" w:color="000000"/>
              <w:left w:val="single" w:sz="4" w:space="0" w:color="000000"/>
              <w:right w:val="single" w:sz="4" w:space="0" w:color="000000"/>
            </w:tcBorders>
          </w:tcPr>
          <w:p w14:paraId="69521F5B" w14:textId="77777777" w:rsidR="00484486" w:rsidRDefault="00967E7C">
            <w:pPr>
              <w:pStyle w:val="TableParagraph"/>
              <w:spacing w:before="34"/>
              <w:ind w:left="95" w:right="89"/>
              <w:jc w:val="center"/>
              <w:rPr>
                <w:b/>
                <w:sz w:val="14"/>
              </w:rPr>
            </w:pPr>
            <w:r>
              <w:rPr>
                <w:b/>
                <w:sz w:val="14"/>
              </w:rPr>
              <w:t>2250</w:t>
            </w:r>
          </w:p>
        </w:tc>
        <w:tc>
          <w:tcPr>
            <w:tcW w:w="475" w:type="dxa"/>
            <w:tcBorders>
              <w:top w:val="single" w:sz="4" w:space="0" w:color="000000"/>
              <w:left w:val="single" w:sz="4" w:space="0" w:color="000000"/>
              <w:right w:val="single" w:sz="4" w:space="0" w:color="000000"/>
            </w:tcBorders>
          </w:tcPr>
          <w:p w14:paraId="0E89E045" w14:textId="77777777" w:rsidR="00484486" w:rsidRDefault="00967E7C">
            <w:pPr>
              <w:pStyle w:val="TableParagraph"/>
              <w:spacing w:before="32"/>
              <w:ind w:left="129"/>
              <w:rPr>
                <w:sz w:val="14"/>
              </w:rPr>
            </w:pPr>
            <w:r>
              <w:rPr>
                <w:sz w:val="14"/>
              </w:rPr>
              <w:t>974</w:t>
            </w:r>
          </w:p>
        </w:tc>
        <w:tc>
          <w:tcPr>
            <w:tcW w:w="475" w:type="dxa"/>
            <w:tcBorders>
              <w:top w:val="single" w:sz="4" w:space="0" w:color="000000"/>
              <w:left w:val="single" w:sz="4" w:space="0" w:color="000000"/>
              <w:right w:val="single" w:sz="4" w:space="0" w:color="000000"/>
            </w:tcBorders>
          </w:tcPr>
          <w:p w14:paraId="5A6D745B" w14:textId="77777777" w:rsidR="00484486" w:rsidRDefault="00967E7C">
            <w:pPr>
              <w:pStyle w:val="TableParagraph"/>
              <w:spacing w:before="34"/>
              <w:ind w:right="88"/>
              <w:jc w:val="right"/>
              <w:rPr>
                <w:b/>
                <w:sz w:val="14"/>
              </w:rPr>
            </w:pPr>
            <w:r>
              <w:rPr>
                <w:b/>
                <w:w w:val="95"/>
                <w:sz w:val="14"/>
              </w:rPr>
              <w:t>2300</w:t>
            </w:r>
          </w:p>
        </w:tc>
        <w:tc>
          <w:tcPr>
            <w:tcW w:w="475" w:type="dxa"/>
            <w:tcBorders>
              <w:top w:val="single" w:sz="4" w:space="0" w:color="000000"/>
              <w:left w:val="single" w:sz="4" w:space="0" w:color="000000"/>
              <w:right w:val="single" w:sz="4" w:space="0" w:color="000000"/>
            </w:tcBorders>
          </w:tcPr>
          <w:p w14:paraId="3415B73A" w14:textId="77777777" w:rsidR="00484486" w:rsidRDefault="00967E7C">
            <w:pPr>
              <w:pStyle w:val="TableParagraph"/>
              <w:spacing w:before="32"/>
              <w:ind w:left="70" w:right="68"/>
              <w:jc w:val="center"/>
              <w:rPr>
                <w:sz w:val="14"/>
              </w:rPr>
            </w:pPr>
            <w:r>
              <w:rPr>
                <w:sz w:val="14"/>
              </w:rPr>
              <w:t>980</w:t>
            </w:r>
          </w:p>
        </w:tc>
        <w:tc>
          <w:tcPr>
            <w:tcW w:w="554" w:type="dxa"/>
            <w:tcBorders>
              <w:top w:val="single" w:sz="4" w:space="0" w:color="000000"/>
              <w:left w:val="single" w:sz="4" w:space="0" w:color="000000"/>
              <w:right w:val="single" w:sz="4" w:space="0" w:color="000000"/>
            </w:tcBorders>
          </w:tcPr>
          <w:p w14:paraId="402302B0" w14:textId="77777777" w:rsidR="00484486" w:rsidRDefault="00967E7C">
            <w:pPr>
              <w:pStyle w:val="TableParagraph"/>
              <w:spacing w:before="34"/>
              <w:ind w:left="113" w:right="110"/>
              <w:jc w:val="center"/>
              <w:rPr>
                <w:b/>
                <w:sz w:val="14"/>
              </w:rPr>
            </w:pPr>
            <w:r>
              <w:rPr>
                <w:b/>
                <w:sz w:val="14"/>
              </w:rPr>
              <w:t>2350</w:t>
            </w:r>
          </w:p>
        </w:tc>
        <w:tc>
          <w:tcPr>
            <w:tcW w:w="475" w:type="dxa"/>
            <w:tcBorders>
              <w:top w:val="single" w:sz="4" w:space="0" w:color="000000"/>
              <w:left w:val="single" w:sz="4" w:space="0" w:color="000000"/>
              <w:right w:val="single" w:sz="4" w:space="0" w:color="000000"/>
            </w:tcBorders>
          </w:tcPr>
          <w:p w14:paraId="1A2AF2E1" w14:textId="77777777" w:rsidR="00484486" w:rsidRDefault="00967E7C">
            <w:pPr>
              <w:pStyle w:val="TableParagraph"/>
              <w:spacing w:before="32"/>
              <w:ind w:left="72" w:right="68"/>
              <w:jc w:val="center"/>
              <w:rPr>
                <w:sz w:val="14"/>
              </w:rPr>
            </w:pPr>
            <w:r>
              <w:rPr>
                <w:sz w:val="14"/>
              </w:rPr>
              <w:t>987</w:t>
            </w:r>
          </w:p>
        </w:tc>
        <w:tc>
          <w:tcPr>
            <w:tcW w:w="475" w:type="dxa"/>
            <w:tcBorders>
              <w:top w:val="single" w:sz="4" w:space="0" w:color="000000"/>
              <w:left w:val="single" w:sz="4" w:space="0" w:color="000000"/>
              <w:right w:val="single" w:sz="4" w:space="0" w:color="000000"/>
            </w:tcBorders>
          </w:tcPr>
          <w:p w14:paraId="7CB46C83" w14:textId="77777777" w:rsidR="00484486" w:rsidRDefault="00967E7C">
            <w:pPr>
              <w:pStyle w:val="TableParagraph"/>
              <w:spacing w:before="34"/>
              <w:ind w:left="74" w:right="68"/>
              <w:jc w:val="center"/>
              <w:rPr>
                <w:b/>
                <w:sz w:val="14"/>
              </w:rPr>
            </w:pPr>
            <w:r>
              <w:rPr>
                <w:b/>
                <w:sz w:val="14"/>
              </w:rPr>
              <w:t>2400</w:t>
            </w:r>
          </w:p>
        </w:tc>
        <w:tc>
          <w:tcPr>
            <w:tcW w:w="475" w:type="dxa"/>
            <w:tcBorders>
              <w:top w:val="single" w:sz="4" w:space="0" w:color="000000"/>
              <w:left w:val="single" w:sz="4" w:space="0" w:color="000000"/>
              <w:right w:val="single" w:sz="4" w:space="0" w:color="000000"/>
            </w:tcBorders>
          </w:tcPr>
          <w:p w14:paraId="30B3E86F" w14:textId="77777777" w:rsidR="00484486" w:rsidRDefault="00967E7C">
            <w:pPr>
              <w:pStyle w:val="TableParagraph"/>
              <w:spacing w:before="32"/>
              <w:ind w:left="72" w:right="68"/>
              <w:jc w:val="center"/>
              <w:rPr>
                <w:sz w:val="14"/>
              </w:rPr>
            </w:pPr>
            <w:r>
              <w:rPr>
                <w:sz w:val="14"/>
              </w:rPr>
              <w:t>994</w:t>
            </w:r>
          </w:p>
        </w:tc>
        <w:tc>
          <w:tcPr>
            <w:tcW w:w="475" w:type="dxa"/>
            <w:tcBorders>
              <w:top w:val="single" w:sz="4" w:space="0" w:color="000000"/>
              <w:left w:val="single" w:sz="4" w:space="0" w:color="000000"/>
              <w:right w:val="single" w:sz="4" w:space="0" w:color="000000"/>
            </w:tcBorders>
          </w:tcPr>
          <w:p w14:paraId="00E8B422" w14:textId="77777777" w:rsidR="00484486" w:rsidRDefault="00967E7C">
            <w:pPr>
              <w:pStyle w:val="TableParagraph"/>
              <w:spacing w:before="34"/>
              <w:ind w:left="75" w:right="68"/>
              <w:jc w:val="center"/>
              <w:rPr>
                <w:b/>
                <w:sz w:val="14"/>
              </w:rPr>
            </w:pPr>
            <w:r>
              <w:rPr>
                <w:b/>
                <w:sz w:val="14"/>
              </w:rPr>
              <w:t>2450</w:t>
            </w:r>
          </w:p>
        </w:tc>
        <w:tc>
          <w:tcPr>
            <w:tcW w:w="475" w:type="dxa"/>
            <w:tcBorders>
              <w:top w:val="single" w:sz="4" w:space="0" w:color="000000"/>
              <w:left w:val="single" w:sz="4" w:space="0" w:color="000000"/>
              <w:right w:val="single" w:sz="4" w:space="0" w:color="000000"/>
            </w:tcBorders>
          </w:tcPr>
          <w:p w14:paraId="7A532C9A" w14:textId="77777777" w:rsidR="00484486" w:rsidRDefault="00967E7C">
            <w:pPr>
              <w:pStyle w:val="TableParagraph"/>
              <w:spacing w:before="32"/>
              <w:ind w:right="87"/>
              <w:jc w:val="right"/>
              <w:rPr>
                <w:sz w:val="14"/>
              </w:rPr>
            </w:pPr>
            <w:r>
              <w:rPr>
                <w:w w:val="95"/>
                <w:sz w:val="14"/>
              </w:rPr>
              <w:t>1000</w:t>
            </w:r>
          </w:p>
        </w:tc>
        <w:tc>
          <w:tcPr>
            <w:tcW w:w="475" w:type="dxa"/>
            <w:tcBorders>
              <w:top w:val="single" w:sz="4" w:space="0" w:color="000000"/>
              <w:left w:val="single" w:sz="4" w:space="0" w:color="000000"/>
              <w:right w:val="single" w:sz="4" w:space="0" w:color="000000"/>
            </w:tcBorders>
          </w:tcPr>
          <w:p w14:paraId="63E30F3F" w14:textId="77777777" w:rsidR="00484486" w:rsidRDefault="00967E7C">
            <w:pPr>
              <w:pStyle w:val="TableParagraph"/>
              <w:spacing w:before="34"/>
              <w:ind w:left="75" w:right="67"/>
              <w:jc w:val="center"/>
              <w:rPr>
                <w:b/>
                <w:sz w:val="14"/>
              </w:rPr>
            </w:pPr>
            <w:r>
              <w:rPr>
                <w:b/>
                <w:sz w:val="14"/>
              </w:rPr>
              <w:t>2500</w:t>
            </w:r>
          </w:p>
        </w:tc>
        <w:tc>
          <w:tcPr>
            <w:tcW w:w="569" w:type="dxa"/>
            <w:tcBorders>
              <w:top w:val="single" w:sz="4" w:space="0" w:color="000000"/>
              <w:left w:val="single" w:sz="4" w:space="0" w:color="000000"/>
            </w:tcBorders>
          </w:tcPr>
          <w:p w14:paraId="18CCE0A5" w14:textId="77777777" w:rsidR="00484486" w:rsidRDefault="00967E7C">
            <w:pPr>
              <w:pStyle w:val="TableParagraph"/>
              <w:spacing w:before="32"/>
              <w:ind w:left="124" w:right="104"/>
              <w:jc w:val="center"/>
              <w:rPr>
                <w:sz w:val="14"/>
              </w:rPr>
            </w:pPr>
            <w:r>
              <w:rPr>
                <w:sz w:val="14"/>
              </w:rPr>
              <w:t>1006</w:t>
            </w:r>
          </w:p>
        </w:tc>
      </w:tr>
    </w:tbl>
    <w:p w14:paraId="629A96F6" w14:textId="77777777" w:rsidR="00484486" w:rsidRDefault="00484486">
      <w:pPr>
        <w:jc w:val="center"/>
        <w:rPr>
          <w:sz w:val="14"/>
        </w:rPr>
        <w:sectPr w:rsidR="00484486">
          <w:pgSz w:w="12240" w:h="15840"/>
          <w:pgMar w:top="1340" w:right="1220" w:bottom="1440" w:left="1260" w:header="729" w:footer="1251" w:gutter="0"/>
          <w:cols w:space="720"/>
        </w:sectPr>
      </w:pPr>
    </w:p>
    <w:p w14:paraId="5F9E3EB8" w14:textId="77777777" w:rsidR="00484486" w:rsidRDefault="00484486">
      <w:pPr>
        <w:pStyle w:val="Corpsdetexte"/>
        <w:spacing w:before="6"/>
        <w:rPr>
          <w:b/>
          <w:sz w:val="13"/>
        </w:rPr>
      </w:pPr>
    </w:p>
    <w:p w14:paraId="54D91380" w14:textId="77777777" w:rsidR="00484486" w:rsidRDefault="00967E7C">
      <w:pPr>
        <w:pStyle w:val="Titre4"/>
        <w:ind w:right="39"/>
      </w:pPr>
      <w:bookmarkStart w:id="366" w:name="ANNEXE_C_COEFFICIENT_D'ODEUR_PAR_GROUPE_"/>
      <w:bookmarkStart w:id="367" w:name="_bookmark183"/>
      <w:bookmarkEnd w:id="366"/>
      <w:bookmarkEnd w:id="367"/>
      <w:r>
        <w:t>ANNEXE C</w:t>
      </w:r>
    </w:p>
    <w:p w14:paraId="26CDFC9A" w14:textId="77777777" w:rsidR="00484486" w:rsidRDefault="00967E7C">
      <w:pPr>
        <w:spacing w:before="24" w:line="259" w:lineRule="auto"/>
        <w:ind w:left="907" w:right="945"/>
        <w:jc w:val="center"/>
        <w:rPr>
          <w:b/>
          <w:sz w:val="24"/>
        </w:rPr>
      </w:pPr>
      <w:r>
        <w:rPr>
          <w:b/>
          <w:sz w:val="24"/>
        </w:rPr>
        <w:t>COEFFICIENT D'ODEUR PAR GROUPE OU CATÉGORIE D'ANIMAUX (PARAMÈTRE C)</w:t>
      </w:r>
    </w:p>
    <w:p w14:paraId="47607763" w14:textId="77777777" w:rsidR="00484486" w:rsidRDefault="00484486">
      <w:pPr>
        <w:pStyle w:val="Corpsdetexte"/>
        <w:spacing w:before="9" w:after="1"/>
        <w:rPr>
          <w:b/>
          <w:sz w:val="20"/>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0"/>
        <w:gridCol w:w="4320"/>
      </w:tblGrid>
      <w:tr w:rsidR="00484486" w14:paraId="7D559E09" w14:textId="77777777">
        <w:trPr>
          <w:trHeight w:val="275"/>
        </w:trPr>
        <w:tc>
          <w:tcPr>
            <w:tcW w:w="5040" w:type="dxa"/>
          </w:tcPr>
          <w:p w14:paraId="5AD0E9D4" w14:textId="77777777" w:rsidR="00484486" w:rsidRDefault="00967E7C">
            <w:pPr>
              <w:pStyle w:val="TableParagraph"/>
              <w:spacing w:line="256" w:lineRule="exact"/>
              <w:ind w:left="282"/>
              <w:rPr>
                <w:b/>
                <w:sz w:val="24"/>
              </w:rPr>
            </w:pPr>
            <w:r>
              <w:rPr>
                <w:b/>
                <w:sz w:val="24"/>
              </w:rPr>
              <w:t>GROUPE OU CATÉGORIE D’ANIMAUX</w:t>
            </w:r>
          </w:p>
        </w:tc>
        <w:tc>
          <w:tcPr>
            <w:tcW w:w="4320" w:type="dxa"/>
          </w:tcPr>
          <w:p w14:paraId="1BA75431" w14:textId="77777777" w:rsidR="00484486" w:rsidRDefault="00967E7C">
            <w:pPr>
              <w:pStyle w:val="TableParagraph"/>
              <w:spacing w:line="256" w:lineRule="exact"/>
              <w:ind w:left="1248" w:right="1241"/>
              <w:jc w:val="center"/>
              <w:rPr>
                <w:b/>
                <w:sz w:val="24"/>
              </w:rPr>
            </w:pPr>
            <w:r>
              <w:rPr>
                <w:b/>
                <w:sz w:val="24"/>
              </w:rPr>
              <w:t>PARAMÈTRE C</w:t>
            </w:r>
          </w:p>
        </w:tc>
      </w:tr>
      <w:tr w:rsidR="00484486" w14:paraId="17222BFE" w14:textId="77777777">
        <w:trPr>
          <w:trHeight w:val="827"/>
        </w:trPr>
        <w:tc>
          <w:tcPr>
            <w:tcW w:w="5040" w:type="dxa"/>
          </w:tcPr>
          <w:p w14:paraId="589CAEFD" w14:textId="77777777" w:rsidR="00484486" w:rsidRDefault="00967E7C">
            <w:pPr>
              <w:pStyle w:val="TableParagraph"/>
              <w:spacing w:line="268" w:lineRule="exact"/>
              <w:ind w:left="69"/>
              <w:rPr>
                <w:sz w:val="24"/>
              </w:rPr>
            </w:pPr>
            <w:r>
              <w:rPr>
                <w:sz w:val="24"/>
              </w:rPr>
              <w:t>Bovins de boucherie</w:t>
            </w:r>
          </w:p>
          <w:p w14:paraId="0DF1F329" w14:textId="77777777" w:rsidR="00484486" w:rsidRDefault="00967E7C">
            <w:pPr>
              <w:pStyle w:val="TableParagraph"/>
              <w:numPr>
                <w:ilvl w:val="0"/>
                <w:numId w:val="11"/>
              </w:numPr>
              <w:tabs>
                <w:tab w:val="left" w:pos="566"/>
                <w:tab w:val="left" w:pos="567"/>
              </w:tabs>
              <w:ind w:hanging="361"/>
              <w:rPr>
                <w:sz w:val="24"/>
              </w:rPr>
            </w:pPr>
            <w:proofErr w:type="gramStart"/>
            <w:r>
              <w:rPr>
                <w:sz w:val="24"/>
              </w:rPr>
              <w:t>dans</w:t>
            </w:r>
            <w:proofErr w:type="gramEnd"/>
            <w:r>
              <w:rPr>
                <w:sz w:val="24"/>
              </w:rPr>
              <w:t xml:space="preserve"> un bâtiment</w:t>
            </w:r>
            <w:r>
              <w:rPr>
                <w:spacing w:val="-1"/>
                <w:sz w:val="24"/>
              </w:rPr>
              <w:t xml:space="preserve"> </w:t>
            </w:r>
            <w:r>
              <w:rPr>
                <w:sz w:val="24"/>
              </w:rPr>
              <w:t>fermé</w:t>
            </w:r>
          </w:p>
          <w:p w14:paraId="160A17CE" w14:textId="77777777" w:rsidR="00484486" w:rsidRDefault="00967E7C">
            <w:pPr>
              <w:pStyle w:val="TableParagraph"/>
              <w:numPr>
                <w:ilvl w:val="0"/>
                <w:numId w:val="11"/>
              </w:numPr>
              <w:tabs>
                <w:tab w:val="left" w:pos="566"/>
                <w:tab w:val="left" w:pos="567"/>
              </w:tabs>
              <w:spacing w:line="264" w:lineRule="exact"/>
              <w:ind w:hanging="361"/>
              <w:rPr>
                <w:sz w:val="24"/>
              </w:rPr>
            </w:pPr>
            <w:proofErr w:type="gramStart"/>
            <w:r>
              <w:rPr>
                <w:sz w:val="24"/>
              </w:rPr>
              <w:t>sur</w:t>
            </w:r>
            <w:proofErr w:type="gramEnd"/>
            <w:r>
              <w:rPr>
                <w:sz w:val="24"/>
              </w:rPr>
              <w:t xml:space="preserve"> une aire d’alimentation</w:t>
            </w:r>
            <w:r>
              <w:rPr>
                <w:spacing w:val="-5"/>
                <w:sz w:val="24"/>
              </w:rPr>
              <w:t xml:space="preserve"> </w:t>
            </w:r>
            <w:r>
              <w:rPr>
                <w:sz w:val="24"/>
              </w:rPr>
              <w:t>extérieure</w:t>
            </w:r>
          </w:p>
        </w:tc>
        <w:tc>
          <w:tcPr>
            <w:tcW w:w="4320" w:type="dxa"/>
          </w:tcPr>
          <w:p w14:paraId="1C3FFE3F" w14:textId="77777777" w:rsidR="00484486" w:rsidRDefault="00484486">
            <w:pPr>
              <w:pStyle w:val="TableParagraph"/>
              <w:spacing w:before="3"/>
              <w:rPr>
                <w:b/>
                <w:sz w:val="23"/>
              </w:rPr>
            </w:pPr>
          </w:p>
          <w:p w14:paraId="5E098A81" w14:textId="77777777" w:rsidR="00484486" w:rsidRDefault="00967E7C">
            <w:pPr>
              <w:pStyle w:val="TableParagraph"/>
              <w:ind w:left="1248" w:right="1241"/>
              <w:jc w:val="center"/>
              <w:rPr>
                <w:sz w:val="24"/>
              </w:rPr>
            </w:pPr>
            <w:r>
              <w:rPr>
                <w:sz w:val="24"/>
              </w:rPr>
              <w:t>0,7</w:t>
            </w:r>
          </w:p>
          <w:p w14:paraId="2F136BFA" w14:textId="77777777" w:rsidR="00484486" w:rsidRDefault="00967E7C">
            <w:pPr>
              <w:pStyle w:val="TableParagraph"/>
              <w:spacing w:line="264" w:lineRule="exact"/>
              <w:ind w:left="1248" w:right="1241"/>
              <w:jc w:val="center"/>
              <w:rPr>
                <w:sz w:val="24"/>
              </w:rPr>
            </w:pPr>
            <w:r>
              <w:rPr>
                <w:sz w:val="24"/>
              </w:rPr>
              <w:t>0,8</w:t>
            </w:r>
          </w:p>
        </w:tc>
      </w:tr>
      <w:tr w:rsidR="00484486" w14:paraId="11C3D7F8" w14:textId="77777777">
        <w:trPr>
          <w:trHeight w:val="275"/>
        </w:trPr>
        <w:tc>
          <w:tcPr>
            <w:tcW w:w="5040" w:type="dxa"/>
          </w:tcPr>
          <w:p w14:paraId="14FE5E68" w14:textId="77777777" w:rsidR="00484486" w:rsidRDefault="00967E7C">
            <w:pPr>
              <w:pStyle w:val="TableParagraph"/>
              <w:spacing w:line="256" w:lineRule="exact"/>
              <w:ind w:left="69"/>
              <w:rPr>
                <w:sz w:val="24"/>
              </w:rPr>
            </w:pPr>
            <w:r>
              <w:rPr>
                <w:sz w:val="24"/>
              </w:rPr>
              <w:t xml:space="preserve">Bovins </w:t>
            </w:r>
            <w:r>
              <w:rPr>
                <w:sz w:val="24"/>
              </w:rPr>
              <w:t>laitiers</w:t>
            </w:r>
          </w:p>
        </w:tc>
        <w:tc>
          <w:tcPr>
            <w:tcW w:w="4320" w:type="dxa"/>
          </w:tcPr>
          <w:p w14:paraId="7D7878EB" w14:textId="77777777" w:rsidR="00484486" w:rsidRDefault="00967E7C">
            <w:pPr>
              <w:pStyle w:val="TableParagraph"/>
              <w:spacing w:line="256" w:lineRule="exact"/>
              <w:ind w:left="1248" w:right="1241"/>
              <w:jc w:val="center"/>
              <w:rPr>
                <w:sz w:val="24"/>
              </w:rPr>
            </w:pPr>
            <w:r>
              <w:rPr>
                <w:sz w:val="24"/>
              </w:rPr>
              <w:t>0,7</w:t>
            </w:r>
          </w:p>
        </w:tc>
      </w:tr>
      <w:tr w:rsidR="00484486" w14:paraId="02FDA213" w14:textId="77777777">
        <w:trPr>
          <w:trHeight w:val="277"/>
        </w:trPr>
        <w:tc>
          <w:tcPr>
            <w:tcW w:w="5040" w:type="dxa"/>
          </w:tcPr>
          <w:p w14:paraId="2140FDAB" w14:textId="77777777" w:rsidR="00484486" w:rsidRDefault="00967E7C">
            <w:pPr>
              <w:pStyle w:val="TableParagraph"/>
              <w:spacing w:line="258" w:lineRule="exact"/>
              <w:ind w:left="69"/>
              <w:rPr>
                <w:sz w:val="24"/>
              </w:rPr>
            </w:pPr>
            <w:r>
              <w:rPr>
                <w:sz w:val="24"/>
              </w:rPr>
              <w:t>Canards</w:t>
            </w:r>
          </w:p>
        </w:tc>
        <w:tc>
          <w:tcPr>
            <w:tcW w:w="4320" w:type="dxa"/>
          </w:tcPr>
          <w:p w14:paraId="555041EA" w14:textId="77777777" w:rsidR="00484486" w:rsidRDefault="00967E7C">
            <w:pPr>
              <w:pStyle w:val="TableParagraph"/>
              <w:spacing w:line="258" w:lineRule="exact"/>
              <w:ind w:left="1248" w:right="1241"/>
              <w:jc w:val="center"/>
              <w:rPr>
                <w:sz w:val="24"/>
              </w:rPr>
            </w:pPr>
            <w:r>
              <w:rPr>
                <w:sz w:val="24"/>
              </w:rPr>
              <w:t>0,7</w:t>
            </w:r>
          </w:p>
        </w:tc>
      </w:tr>
      <w:tr w:rsidR="00484486" w14:paraId="1D7328D0" w14:textId="77777777">
        <w:trPr>
          <w:trHeight w:val="275"/>
        </w:trPr>
        <w:tc>
          <w:tcPr>
            <w:tcW w:w="5040" w:type="dxa"/>
          </w:tcPr>
          <w:p w14:paraId="573F743D" w14:textId="77777777" w:rsidR="00484486" w:rsidRDefault="00967E7C">
            <w:pPr>
              <w:pStyle w:val="TableParagraph"/>
              <w:spacing w:line="256" w:lineRule="exact"/>
              <w:ind w:left="69"/>
              <w:rPr>
                <w:sz w:val="24"/>
              </w:rPr>
            </w:pPr>
            <w:r>
              <w:rPr>
                <w:sz w:val="24"/>
              </w:rPr>
              <w:t>Chevaux</w:t>
            </w:r>
          </w:p>
        </w:tc>
        <w:tc>
          <w:tcPr>
            <w:tcW w:w="4320" w:type="dxa"/>
          </w:tcPr>
          <w:p w14:paraId="385B30FD" w14:textId="77777777" w:rsidR="00484486" w:rsidRDefault="00967E7C">
            <w:pPr>
              <w:pStyle w:val="TableParagraph"/>
              <w:spacing w:line="256" w:lineRule="exact"/>
              <w:ind w:left="1248" w:right="1241"/>
              <w:jc w:val="center"/>
              <w:rPr>
                <w:sz w:val="24"/>
              </w:rPr>
            </w:pPr>
            <w:r>
              <w:rPr>
                <w:sz w:val="24"/>
              </w:rPr>
              <w:t>0,7</w:t>
            </w:r>
          </w:p>
        </w:tc>
      </w:tr>
      <w:tr w:rsidR="00484486" w14:paraId="2F9580BF" w14:textId="77777777">
        <w:trPr>
          <w:trHeight w:val="275"/>
        </w:trPr>
        <w:tc>
          <w:tcPr>
            <w:tcW w:w="5040" w:type="dxa"/>
          </w:tcPr>
          <w:p w14:paraId="65F1714D" w14:textId="77777777" w:rsidR="00484486" w:rsidRDefault="00967E7C">
            <w:pPr>
              <w:pStyle w:val="TableParagraph"/>
              <w:spacing w:line="256" w:lineRule="exact"/>
              <w:ind w:left="69"/>
              <w:rPr>
                <w:sz w:val="24"/>
              </w:rPr>
            </w:pPr>
            <w:r>
              <w:rPr>
                <w:sz w:val="24"/>
              </w:rPr>
              <w:t>Chèvres</w:t>
            </w:r>
          </w:p>
        </w:tc>
        <w:tc>
          <w:tcPr>
            <w:tcW w:w="4320" w:type="dxa"/>
          </w:tcPr>
          <w:p w14:paraId="7A948A95" w14:textId="77777777" w:rsidR="00484486" w:rsidRDefault="00967E7C">
            <w:pPr>
              <w:pStyle w:val="TableParagraph"/>
              <w:spacing w:line="256" w:lineRule="exact"/>
              <w:ind w:left="1248" w:right="1241"/>
              <w:jc w:val="center"/>
              <w:rPr>
                <w:sz w:val="24"/>
              </w:rPr>
            </w:pPr>
            <w:r>
              <w:rPr>
                <w:sz w:val="24"/>
              </w:rPr>
              <w:t>0,7</w:t>
            </w:r>
          </w:p>
        </w:tc>
      </w:tr>
      <w:tr w:rsidR="00484486" w14:paraId="5FE381FF" w14:textId="77777777">
        <w:trPr>
          <w:trHeight w:val="827"/>
        </w:trPr>
        <w:tc>
          <w:tcPr>
            <w:tcW w:w="5040" w:type="dxa"/>
          </w:tcPr>
          <w:p w14:paraId="1578FABA" w14:textId="77777777" w:rsidR="00484486" w:rsidRDefault="00967E7C">
            <w:pPr>
              <w:pStyle w:val="TableParagraph"/>
              <w:spacing w:line="268" w:lineRule="exact"/>
              <w:ind w:left="69"/>
              <w:rPr>
                <w:sz w:val="24"/>
              </w:rPr>
            </w:pPr>
            <w:r>
              <w:rPr>
                <w:sz w:val="24"/>
              </w:rPr>
              <w:t>Dindons</w:t>
            </w:r>
          </w:p>
          <w:p w14:paraId="5D377527" w14:textId="77777777" w:rsidR="00484486" w:rsidRDefault="00967E7C">
            <w:pPr>
              <w:pStyle w:val="TableParagraph"/>
              <w:numPr>
                <w:ilvl w:val="0"/>
                <w:numId w:val="10"/>
              </w:numPr>
              <w:tabs>
                <w:tab w:val="left" w:pos="566"/>
                <w:tab w:val="left" w:pos="567"/>
              </w:tabs>
              <w:ind w:hanging="361"/>
              <w:rPr>
                <w:sz w:val="24"/>
              </w:rPr>
            </w:pPr>
            <w:proofErr w:type="gramStart"/>
            <w:r>
              <w:rPr>
                <w:sz w:val="24"/>
              </w:rPr>
              <w:t>dans</w:t>
            </w:r>
            <w:proofErr w:type="gramEnd"/>
            <w:r>
              <w:rPr>
                <w:sz w:val="24"/>
              </w:rPr>
              <w:t xml:space="preserve"> un bâtiment</w:t>
            </w:r>
            <w:r>
              <w:rPr>
                <w:spacing w:val="-1"/>
                <w:sz w:val="24"/>
              </w:rPr>
              <w:t xml:space="preserve"> </w:t>
            </w:r>
            <w:r>
              <w:rPr>
                <w:sz w:val="24"/>
              </w:rPr>
              <w:t>fermé</w:t>
            </w:r>
          </w:p>
          <w:p w14:paraId="3396533A" w14:textId="77777777" w:rsidR="00484486" w:rsidRDefault="00967E7C">
            <w:pPr>
              <w:pStyle w:val="TableParagraph"/>
              <w:numPr>
                <w:ilvl w:val="0"/>
                <w:numId w:val="10"/>
              </w:numPr>
              <w:tabs>
                <w:tab w:val="left" w:pos="566"/>
                <w:tab w:val="left" w:pos="567"/>
              </w:tabs>
              <w:spacing w:line="264" w:lineRule="exact"/>
              <w:ind w:hanging="361"/>
              <w:rPr>
                <w:sz w:val="24"/>
              </w:rPr>
            </w:pPr>
            <w:proofErr w:type="gramStart"/>
            <w:r>
              <w:rPr>
                <w:sz w:val="24"/>
              </w:rPr>
              <w:t>sur</w:t>
            </w:r>
            <w:proofErr w:type="gramEnd"/>
            <w:r>
              <w:rPr>
                <w:sz w:val="24"/>
              </w:rPr>
              <w:t xml:space="preserve"> une aire d’alimentation</w:t>
            </w:r>
            <w:r>
              <w:rPr>
                <w:spacing w:val="-5"/>
                <w:sz w:val="24"/>
              </w:rPr>
              <w:t xml:space="preserve"> </w:t>
            </w:r>
            <w:r>
              <w:rPr>
                <w:sz w:val="24"/>
              </w:rPr>
              <w:t>extérieure</w:t>
            </w:r>
          </w:p>
        </w:tc>
        <w:tc>
          <w:tcPr>
            <w:tcW w:w="4320" w:type="dxa"/>
          </w:tcPr>
          <w:p w14:paraId="2903ADCA" w14:textId="77777777" w:rsidR="00484486" w:rsidRDefault="00484486">
            <w:pPr>
              <w:pStyle w:val="TableParagraph"/>
              <w:spacing w:before="3"/>
              <w:rPr>
                <w:b/>
                <w:sz w:val="23"/>
              </w:rPr>
            </w:pPr>
          </w:p>
          <w:p w14:paraId="0D2EF06F" w14:textId="77777777" w:rsidR="00484486" w:rsidRDefault="00967E7C">
            <w:pPr>
              <w:pStyle w:val="TableParagraph"/>
              <w:ind w:left="1248" w:right="1241"/>
              <w:jc w:val="center"/>
              <w:rPr>
                <w:sz w:val="24"/>
              </w:rPr>
            </w:pPr>
            <w:r>
              <w:rPr>
                <w:sz w:val="24"/>
              </w:rPr>
              <w:t>0,7</w:t>
            </w:r>
          </w:p>
          <w:p w14:paraId="5CCA81D4" w14:textId="77777777" w:rsidR="00484486" w:rsidRDefault="00967E7C">
            <w:pPr>
              <w:pStyle w:val="TableParagraph"/>
              <w:spacing w:line="264" w:lineRule="exact"/>
              <w:ind w:left="1248" w:right="1241"/>
              <w:jc w:val="center"/>
              <w:rPr>
                <w:sz w:val="24"/>
              </w:rPr>
            </w:pPr>
            <w:r>
              <w:rPr>
                <w:sz w:val="24"/>
              </w:rPr>
              <w:t>0,8</w:t>
            </w:r>
          </w:p>
        </w:tc>
      </w:tr>
      <w:tr w:rsidR="00484486" w14:paraId="56546F81" w14:textId="77777777">
        <w:trPr>
          <w:trHeight w:val="275"/>
        </w:trPr>
        <w:tc>
          <w:tcPr>
            <w:tcW w:w="5040" w:type="dxa"/>
          </w:tcPr>
          <w:p w14:paraId="35FF07A0" w14:textId="77777777" w:rsidR="00484486" w:rsidRDefault="00967E7C">
            <w:pPr>
              <w:pStyle w:val="TableParagraph"/>
              <w:spacing w:line="256" w:lineRule="exact"/>
              <w:ind w:left="69"/>
              <w:rPr>
                <w:sz w:val="24"/>
              </w:rPr>
            </w:pPr>
            <w:r>
              <w:rPr>
                <w:sz w:val="24"/>
              </w:rPr>
              <w:t>Lapins</w:t>
            </w:r>
          </w:p>
        </w:tc>
        <w:tc>
          <w:tcPr>
            <w:tcW w:w="4320" w:type="dxa"/>
          </w:tcPr>
          <w:p w14:paraId="13D465DC" w14:textId="77777777" w:rsidR="00484486" w:rsidRDefault="00967E7C">
            <w:pPr>
              <w:pStyle w:val="TableParagraph"/>
              <w:spacing w:line="256" w:lineRule="exact"/>
              <w:ind w:left="1248" w:right="1241"/>
              <w:jc w:val="center"/>
              <w:rPr>
                <w:sz w:val="24"/>
              </w:rPr>
            </w:pPr>
            <w:r>
              <w:rPr>
                <w:sz w:val="24"/>
              </w:rPr>
              <w:t>0,8</w:t>
            </w:r>
          </w:p>
        </w:tc>
      </w:tr>
      <w:tr w:rsidR="00484486" w14:paraId="27189D4D" w14:textId="77777777">
        <w:trPr>
          <w:trHeight w:val="275"/>
        </w:trPr>
        <w:tc>
          <w:tcPr>
            <w:tcW w:w="5040" w:type="dxa"/>
          </w:tcPr>
          <w:p w14:paraId="004685C1" w14:textId="77777777" w:rsidR="00484486" w:rsidRDefault="00967E7C">
            <w:pPr>
              <w:pStyle w:val="TableParagraph"/>
              <w:spacing w:line="256" w:lineRule="exact"/>
              <w:ind w:left="69"/>
              <w:rPr>
                <w:sz w:val="24"/>
              </w:rPr>
            </w:pPr>
            <w:r>
              <w:rPr>
                <w:sz w:val="24"/>
              </w:rPr>
              <w:t>Moutons</w:t>
            </w:r>
          </w:p>
        </w:tc>
        <w:tc>
          <w:tcPr>
            <w:tcW w:w="4320" w:type="dxa"/>
          </w:tcPr>
          <w:p w14:paraId="2C85E115" w14:textId="77777777" w:rsidR="00484486" w:rsidRDefault="00967E7C">
            <w:pPr>
              <w:pStyle w:val="TableParagraph"/>
              <w:spacing w:line="256" w:lineRule="exact"/>
              <w:ind w:left="1248" w:right="1241"/>
              <w:jc w:val="center"/>
              <w:rPr>
                <w:sz w:val="24"/>
              </w:rPr>
            </w:pPr>
            <w:r>
              <w:rPr>
                <w:sz w:val="24"/>
              </w:rPr>
              <w:t>0,7</w:t>
            </w:r>
          </w:p>
        </w:tc>
      </w:tr>
      <w:tr w:rsidR="00484486" w14:paraId="3C9BC0AD" w14:textId="77777777">
        <w:trPr>
          <w:trHeight w:val="275"/>
        </w:trPr>
        <w:tc>
          <w:tcPr>
            <w:tcW w:w="5040" w:type="dxa"/>
          </w:tcPr>
          <w:p w14:paraId="76575D73" w14:textId="77777777" w:rsidR="00484486" w:rsidRDefault="00967E7C">
            <w:pPr>
              <w:pStyle w:val="TableParagraph"/>
              <w:spacing w:line="256" w:lineRule="exact"/>
              <w:ind w:left="69"/>
              <w:rPr>
                <w:sz w:val="24"/>
              </w:rPr>
            </w:pPr>
            <w:r>
              <w:rPr>
                <w:sz w:val="24"/>
              </w:rPr>
              <w:t>Porcs</w:t>
            </w:r>
          </w:p>
        </w:tc>
        <w:tc>
          <w:tcPr>
            <w:tcW w:w="4320" w:type="dxa"/>
          </w:tcPr>
          <w:p w14:paraId="10A8F3C0" w14:textId="77777777" w:rsidR="00484486" w:rsidRDefault="00967E7C">
            <w:pPr>
              <w:pStyle w:val="TableParagraph"/>
              <w:spacing w:line="256" w:lineRule="exact"/>
              <w:ind w:left="1248" w:right="1241"/>
              <w:jc w:val="center"/>
              <w:rPr>
                <w:sz w:val="24"/>
              </w:rPr>
            </w:pPr>
            <w:r>
              <w:rPr>
                <w:sz w:val="24"/>
              </w:rPr>
              <w:t>1,0</w:t>
            </w:r>
          </w:p>
        </w:tc>
      </w:tr>
      <w:tr w:rsidR="00484486" w14:paraId="57E86339" w14:textId="77777777">
        <w:trPr>
          <w:trHeight w:val="1381"/>
        </w:trPr>
        <w:tc>
          <w:tcPr>
            <w:tcW w:w="5040" w:type="dxa"/>
          </w:tcPr>
          <w:p w14:paraId="3E3B81F7" w14:textId="77777777" w:rsidR="00484486" w:rsidRDefault="00967E7C">
            <w:pPr>
              <w:pStyle w:val="TableParagraph"/>
              <w:spacing w:line="270" w:lineRule="exact"/>
              <w:ind w:left="69"/>
              <w:rPr>
                <w:sz w:val="24"/>
              </w:rPr>
            </w:pPr>
            <w:r>
              <w:rPr>
                <w:sz w:val="24"/>
              </w:rPr>
              <w:t>Poules</w:t>
            </w:r>
          </w:p>
          <w:p w14:paraId="0BF5C7C3" w14:textId="77777777" w:rsidR="00484486" w:rsidRDefault="00967E7C">
            <w:pPr>
              <w:pStyle w:val="TableParagraph"/>
              <w:numPr>
                <w:ilvl w:val="0"/>
                <w:numId w:val="9"/>
              </w:numPr>
              <w:tabs>
                <w:tab w:val="left" w:pos="566"/>
                <w:tab w:val="left" w:pos="567"/>
              </w:tabs>
              <w:ind w:hanging="361"/>
              <w:rPr>
                <w:sz w:val="24"/>
              </w:rPr>
            </w:pPr>
            <w:proofErr w:type="gramStart"/>
            <w:r>
              <w:rPr>
                <w:sz w:val="24"/>
              </w:rPr>
              <w:t>poules</w:t>
            </w:r>
            <w:proofErr w:type="gramEnd"/>
            <w:r>
              <w:rPr>
                <w:sz w:val="24"/>
              </w:rPr>
              <w:t xml:space="preserve"> pondeuses en</w:t>
            </w:r>
            <w:r>
              <w:rPr>
                <w:spacing w:val="1"/>
                <w:sz w:val="24"/>
              </w:rPr>
              <w:t xml:space="preserve"> </w:t>
            </w:r>
            <w:r>
              <w:rPr>
                <w:sz w:val="24"/>
              </w:rPr>
              <w:t>cage</w:t>
            </w:r>
          </w:p>
          <w:p w14:paraId="6EFD2DF2" w14:textId="77777777" w:rsidR="00484486" w:rsidRDefault="00967E7C">
            <w:pPr>
              <w:pStyle w:val="TableParagraph"/>
              <w:numPr>
                <w:ilvl w:val="0"/>
                <w:numId w:val="9"/>
              </w:numPr>
              <w:tabs>
                <w:tab w:val="left" w:pos="566"/>
                <w:tab w:val="left" w:pos="567"/>
              </w:tabs>
              <w:ind w:hanging="361"/>
              <w:rPr>
                <w:sz w:val="24"/>
              </w:rPr>
            </w:pPr>
            <w:proofErr w:type="gramStart"/>
            <w:r>
              <w:rPr>
                <w:sz w:val="24"/>
              </w:rPr>
              <w:t>poules</w:t>
            </w:r>
            <w:proofErr w:type="gramEnd"/>
            <w:r>
              <w:rPr>
                <w:sz w:val="24"/>
              </w:rPr>
              <w:t xml:space="preserve"> pour la</w:t>
            </w:r>
            <w:r>
              <w:rPr>
                <w:spacing w:val="-3"/>
                <w:sz w:val="24"/>
              </w:rPr>
              <w:t xml:space="preserve"> </w:t>
            </w:r>
            <w:r>
              <w:rPr>
                <w:sz w:val="24"/>
              </w:rPr>
              <w:t>reproduction</w:t>
            </w:r>
          </w:p>
          <w:p w14:paraId="01D8A044" w14:textId="77777777" w:rsidR="00484486" w:rsidRDefault="00967E7C">
            <w:pPr>
              <w:pStyle w:val="TableParagraph"/>
              <w:numPr>
                <w:ilvl w:val="0"/>
                <w:numId w:val="9"/>
              </w:numPr>
              <w:tabs>
                <w:tab w:val="left" w:pos="566"/>
                <w:tab w:val="left" w:pos="567"/>
              </w:tabs>
              <w:ind w:hanging="361"/>
              <w:rPr>
                <w:sz w:val="24"/>
              </w:rPr>
            </w:pPr>
            <w:proofErr w:type="gramStart"/>
            <w:r>
              <w:rPr>
                <w:sz w:val="24"/>
              </w:rPr>
              <w:t>poules</w:t>
            </w:r>
            <w:proofErr w:type="gramEnd"/>
            <w:r>
              <w:rPr>
                <w:sz w:val="24"/>
              </w:rPr>
              <w:t xml:space="preserve"> à griller ou gros poulets</w:t>
            </w:r>
          </w:p>
          <w:p w14:paraId="6E891436" w14:textId="77777777" w:rsidR="00484486" w:rsidRDefault="00967E7C">
            <w:pPr>
              <w:pStyle w:val="TableParagraph"/>
              <w:numPr>
                <w:ilvl w:val="0"/>
                <w:numId w:val="9"/>
              </w:numPr>
              <w:tabs>
                <w:tab w:val="left" w:pos="566"/>
                <w:tab w:val="left" w:pos="567"/>
              </w:tabs>
              <w:spacing w:line="264" w:lineRule="exact"/>
              <w:ind w:hanging="361"/>
              <w:rPr>
                <w:sz w:val="24"/>
              </w:rPr>
            </w:pPr>
            <w:proofErr w:type="gramStart"/>
            <w:r>
              <w:rPr>
                <w:sz w:val="24"/>
              </w:rPr>
              <w:t>poulettes</w:t>
            </w:r>
            <w:proofErr w:type="gramEnd"/>
          </w:p>
        </w:tc>
        <w:tc>
          <w:tcPr>
            <w:tcW w:w="4320" w:type="dxa"/>
          </w:tcPr>
          <w:p w14:paraId="1BD94EB6" w14:textId="77777777" w:rsidR="00484486" w:rsidRDefault="00484486">
            <w:pPr>
              <w:pStyle w:val="TableParagraph"/>
              <w:spacing w:before="5"/>
              <w:rPr>
                <w:b/>
                <w:sz w:val="23"/>
              </w:rPr>
            </w:pPr>
          </w:p>
          <w:p w14:paraId="7AAD66AB" w14:textId="77777777" w:rsidR="00484486" w:rsidRDefault="00967E7C">
            <w:pPr>
              <w:pStyle w:val="TableParagraph"/>
              <w:ind w:left="1248" w:right="1241"/>
              <w:jc w:val="center"/>
              <w:rPr>
                <w:sz w:val="24"/>
              </w:rPr>
            </w:pPr>
            <w:r>
              <w:rPr>
                <w:sz w:val="24"/>
              </w:rPr>
              <w:t>0,8</w:t>
            </w:r>
          </w:p>
          <w:p w14:paraId="6948A40E" w14:textId="77777777" w:rsidR="00484486" w:rsidRDefault="00967E7C">
            <w:pPr>
              <w:pStyle w:val="TableParagraph"/>
              <w:ind w:left="1248" w:right="1241"/>
              <w:jc w:val="center"/>
              <w:rPr>
                <w:sz w:val="24"/>
              </w:rPr>
            </w:pPr>
            <w:r>
              <w:rPr>
                <w:sz w:val="24"/>
              </w:rPr>
              <w:t>0,8</w:t>
            </w:r>
          </w:p>
          <w:p w14:paraId="22CAA9B2" w14:textId="77777777" w:rsidR="00484486" w:rsidRDefault="00967E7C">
            <w:pPr>
              <w:pStyle w:val="TableParagraph"/>
              <w:ind w:left="1248" w:right="1241"/>
              <w:jc w:val="center"/>
              <w:rPr>
                <w:sz w:val="24"/>
              </w:rPr>
            </w:pPr>
            <w:r>
              <w:rPr>
                <w:sz w:val="24"/>
              </w:rPr>
              <w:t>0,7</w:t>
            </w:r>
          </w:p>
          <w:p w14:paraId="53DCC7C3" w14:textId="77777777" w:rsidR="00484486" w:rsidRDefault="00967E7C">
            <w:pPr>
              <w:pStyle w:val="TableParagraph"/>
              <w:spacing w:line="264" w:lineRule="exact"/>
              <w:ind w:left="1248" w:right="1241"/>
              <w:jc w:val="center"/>
              <w:rPr>
                <w:sz w:val="24"/>
              </w:rPr>
            </w:pPr>
            <w:r>
              <w:rPr>
                <w:sz w:val="24"/>
              </w:rPr>
              <w:t>0,7</w:t>
            </w:r>
          </w:p>
        </w:tc>
      </w:tr>
      <w:tr w:rsidR="00484486" w14:paraId="69602F00" w14:textId="77777777">
        <w:trPr>
          <w:trHeight w:val="275"/>
        </w:trPr>
        <w:tc>
          <w:tcPr>
            <w:tcW w:w="5040" w:type="dxa"/>
          </w:tcPr>
          <w:p w14:paraId="09336451" w14:textId="77777777" w:rsidR="00484486" w:rsidRDefault="00967E7C">
            <w:pPr>
              <w:pStyle w:val="TableParagraph"/>
              <w:spacing w:line="256" w:lineRule="exact"/>
              <w:ind w:left="69"/>
              <w:rPr>
                <w:sz w:val="24"/>
              </w:rPr>
            </w:pPr>
            <w:r>
              <w:rPr>
                <w:sz w:val="24"/>
              </w:rPr>
              <w:t>Renards</w:t>
            </w:r>
          </w:p>
        </w:tc>
        <w:tc>
          <w:tcPr>
            <w:tcW w:w="4320" w:type="dxa"/>
          </w:tcPr>
          <w:p w14:paraId="139C2C67" w14:textId="77777777" w:rsidR="00484486" w:rsidRDefault="00967E7C">
            <w:pPr>
              <w:pStyle w:val="TableParagraph"/>
              <w:spacing w:line="256" w:lineRule="exact"/>
              <w:ind w:left="1248" w:right="1241"/>
              <w:jc w:val="center"/>
              <w:rPr>
                <w:sz w:val="24"/>
              </w:rPr>
            </w:pPr>
            <w:r>
              <w:rPr>
                <w:sz w:val="24"/>
              </w:rPr>
              <w:t>1,1</w:t>
            </w:r>
          </w:p>
        </w:tc>
      </w:tr>
      <w:tr w:rsidR="00484486" w14:paraId="2E926F97" w14:textId="77777777">
        <w:trPr>
          <w:trHeight w:val="827"/>
        </w:trPr>
        <w:tc>
          <w:tcPr>
            <w:tcW w:w="5040" w:type="dxa"/>
          </w:tcPr>
          <w:p w14:paraId="29F80D0F" w14:textId="77777777" w:rsidR="00484486" w:rsidRDefault="00967E7C">
            <w:pPr>
              <w:pStyle w:val="TableParagraph"/>
              <w:spacing w:line="268" w:lineRule="exact"/>
              <w:ind w:left="69"/>
              <w:rPr>
                <w:sz w:val="24"/>
              </w:rPr>
            </w:pPr>
            <w:r>
              <w:rPr>
                <w:sz w:val="24"/>
              </w:rPr>
              <w:t>Veaux lourds</w:t>
            </w:r>
          </w:p>
          <w:p w14:paraId="2C19CE2B" w14:textId="77777777" w:rsidR="00484486" w:rsidRDefault="00967E7C">
            <w:pPr>
              <w:pStyle w:val="TableParagraph"/>
              <w:numPr>
                <w:ilvl w:val="0"/>
                <w:numId w:val="8"/>
              </w:numPr>
              <w:tabs>
                <w:tab w:val="left" w:pos="566"/>
                <w:tab w:val="left" w:pos="567"/>
              </w:tabs>
              <w:ind w:hanging="361"/>
              <w:rPr>
                <w:sz w:val="24"/>
              </w:rPr>
            </w:pPr>
            <w:proofErr w:type="gramStart"/>
            <w:r>
              <w:rPr>
                <w:sz w:val="24"/>
              </w:rPr>
              <w:t>veaux</w:t>
            </w:r>
            <w:proofErr w:type="gramEnd"/>
            <w:r>
              <w:rPr>
                <w:sz w:val="24"/>
              </w:rPr>
              <w:t xml:space="preserve"> de lait</w:t>
            </w:r>
          </w:p>
          <w:p w14:paraId="750719AA" w14:textId="77777777" w:rsidR="00484486" w:rsidRDefault="00967E7C">
            <w:pPr>
              <w:pStyle w:val="TableParagraph"/>
              <w:numPr>
                <w:ilvl w:val="0"/>
                <w:numId w:val="8"/>
              </w:numPr>
              <w:tabs>
                <w:tab w:val="left" w:pos="566"/>
                <w:tab w:val="left" w:pos="567"/>
              </w:tabs>
              <w:spacing w:line="264" w:lineRule="exact"/>
              <w:ind w:hanging="361"/>
              <w:rPr>
                <w:sz w:val="24"/>
              </w:rPr>
            </w:pPr>
            <w:proofErr w:type="gramStart"/>
            <w:r>
              <w:rPr>
                <w:sz w:val="24"/>
              </w:rPr>
              <w:t>veaux</w:t>
            </w:r>
            <w:proofErr w:type="gramEnd"/>
            <w:r>
              <w:rPr>
                <w:sz w:val="24"/>
              </w:rPr>
              <w:t xml:space="preserve"> de grains</w:t>
            </w:r>
          </w:p>
        </w:tc>
        <w:tc>
          <w:tcPr>
            <w:tcW w:w="4320" w:type="dxa"/>
          </w:tcPr>
          <w:p w14:paraId="2C708AFE" w14:textId="77777777" w:rsidR="00484486" w:rsidRDefault="00484486">
            <w:pPr>
              <w:pStyle w:val="TableParagraph"/>
              <w:spacing w:before="3"/>
              <w:rPr>
                <w:b/>
                <w:sz w:val="23"/>
              </w:rPr>
            </w:pPr>
          </w:p>
          <w:p w14:paraId="7490EC0A" w14:textId="77777777" w:rsidR="00484486" w:rsidRDefault="00967E7C">
            <w:pPr>
              <w:pStyle w:val="TableParagraph"/>
              <w:ind w:left="1248" w:right="1241"/>
              <w:jc w:val="center"/>
              <w:rPr>
                <w:sz w:val="24"/>
              </w:rPr>
            </w:pPr>
            <w:r>
              <w:rPr>
                <w:sz w:val="24"/>
              </w:rPr>
              <w:t>1,0</w:t>
            </w:r>
          </w:p>
          <w:p w14:paraId="76BC3D8E" w14:textId="77777777" w:rsidR="00484486" w:rsidRDefault="00967E7C">
            <w:pPr>
              <w:pStyle w:val="TableParagraph"/>
              <w:spacing w:line="264" w:lineRule="exact"/>
              <w:ind w:left="1248" w:right="1241"/>
              <w:jc w:val="center"/>
              <w:rPr>
                <w:sz w:val="24"/>
              </w:rPr>
            </w:pPr>
            <w:r>
              <w:rPr>
                <w:sz w:val="24"/>
              </w:rPr>
              <w:t>0,8</w:t>
            </w:r>
          </w:p>
        </w:tc>
      </w:tr>
      <w:tr w:rsidR="00484486" w14:paraId="4F26A631" w14:textId="77777777">
        <w:trPr>
          <w:trHeight w:val="275"/>
        </w:trPr>
        <w:tc>
          <w:tcPr>
            <w:tcW w:w="5040" w:type="dxa"/>
          </w:tcPr>
          <w:p w14:paraId="42CFC933" w14:textId="77777777" w:rsidR="00484486" w:rsidRDefault="00967E7C">
            <w:pPr>
              <w:pStyle w:val="TableParagraph"/>
              <w:spacing w:line="256" w:lineRule="exact"/>
              <w:ind w:left="69"/>
              <w:rPr>
                <w:sz w:val="24"/>
              </w:rPr>
            </w:pPr>
            <w:r>
              <w:rPr>
                <w:sz w:val="24"/>
              </w:rPr>
              <w:t>Visons</w:t>
            </w:r>
          </w:p>
        </w:tc>
        <w:tc>
          <w:tcPr>
            <w:tcW w:w="4320" w:type="dxa"/>
          </w:tcPr>
          <w:p w14:paraId="38667F19" w14:textId="77777777" w:rsidR="00484486" w:rsidRDefault="00967E7C">
            <w:pPr>
              <w:pStyle w:val="TableParagraph"/>
              <w:spacing w:line="256" w:lineRule="exact"/>
              <w:ind w:left="1248" w:right="1241"/>
              <w:jc w:val="center"/>
              <w:rPr>
                <w:sz w:val="24"/>
              </w:rPr>
            </w:pPr>
            <w:r>
              <w:rPr>
                <w:sz w:val="24"/>
              </w:rPr>
              <w:t>1,1</w:t>
            </w:r>
          </w:p>
        </w:tc>
      </w:tr>
    </w:tbl>
    <w:p w14:paraId="18C283EA" w14:textId="77777777" w:rsidR="00484486" w:rsidRDefault="00967E7C">
      <w:pPr>
        <w:tabs>
          <w:tab w:val="left" w:pos="900"/>
        </w:tabs>
        <w:spacing w:before="233"/>
        <w:ind w:left="900" w:right="257" w:hanging="721"/>
        <w:rPr>
          <w:sz w:val="20"/>
        </w:rPr>
      </w:pPr>
      <w:r>
        <w:rPr>
          <w:sz w:val="20"/>
        </w:rPr>
        <w:t>Note</w:t>
      </w:r>
      <w:r>
        <w:rPr>
          <w:spacing w:val="-1"/>
          <w:sz w:val="20"/>
        </w:rPr>
        <w:t xml:space="preserve"> </w:t>
      </w:r>
      <w:r>
        <w:rPr>
          <w:sz w:val="20"/>
        </w:rPr>
        <w:t>:</w:t>
      </w:r>
      <w:r>
        <w:rPr>
          <w:sz w:val="20"/>
        </w:rPr>
        <w:tab/>
        <w:t xml:space="preserve">Pour les autres espèces animales, utiliser le paramètre C=0,8. Ce facteur ne s'applique pas aux chiens, le </w:t>
      </w:r>
      <w:r>
        <w:rPr>
          <w:sz w:val="20"/>
        </w:rPr>
        <w:t>problème avec ce type d'élevage étant davantage le bruit que les</w:t>
      </w:r>
      <w:r>
        <w:rPr>
          <w:spacing w:val="-5"/>
          <w:sz w:val="20"/>
        </w:rPr>
        <w:t xml:space="preserve"> </w:t>
      </w:r>
      <w:r>
        <w:rPr>
          <w:sz w:val="20"/>
        </w:rPr>
        <w:t>odeurs.</w:t>
      </w:r>
    </w:p>
    <w:p w14:paraId="794B60E0" w14:textId="77777777" w:rsidR="00484486" w:rsidRDefault="00484486">
      <w:pPr>
        <w:rPr>
          <w:sz w:val="20"/>
        </w:rPr>
        <w:sectPr w:rsidR="00484486">
          <w:headerReference w:type="default" r:id="rId97"/>
          <w:footerReference w:type="default" r:id="rId98"/>
          <w:pgSz w:w="12240" w:h="15840"/>
          <w:pgMar w:top="1340" w:right="1220" w:bottom="1440" w:left="1260" w:header="729" w:footer="1251" w:gutter="0"/>
          <w:cols w:space="720"/>
        </w:sectPr>
      </w:pPr>
    </w:p>
    <w:p w14:paraId="5BD06C68" w14:textId="77777777" w:rsidR="00484486" w:rsidRDefault="00484486">
      <w:pPr>
        <w:pStyle w:val="Corpsdetexte"/>
        <w:spacing w:before="6"/>
        <w:rPr>
          <w:sz w:val="13"/>
        </w:rPr>
      </w:pPr>
    </w:p>
    <w:p w14:paraId="65DBB582" w14:textId="77777777" w:rsidR="00484486" w:rsidRDefault="00967E7C">
      <w:pPr>
        <w:pStyle w:val="Titre4"/>
        <w:ind w:right="39"/>
      </w:pPr>
      <w:bookmarkStart w:id="368" w:name="ANNEXE_D_TYPE_DE_FUMIER_(PARAMÈTRE_D)"/>
      <w:bookmarkStart w:id="369" w:name="_bookmark184"/>
      <w:bookmarkEnd w:id="368"/>
      <w:bookmarkEnd w:id="369"/>
      <w:r>
        <w:t>ANNEXE D</w:t>
      </w:r>
    </w:p>
    <w:p w14:paraId="38CF335D" w14:textId="77777777" w:rsidR="00484486" w:rsidRDefault="00967E7C">
      <w:pPr>
        <w:spacing w:before="24"/>
        <w:ind w:right="42"/>
        <w:jc w:val="center"/>
        <w:rPr>
          <w:b/>
          <w:sz w:val="24"/>
        </w:rPr>
      </w:pPr>
      <w:r>
        <w:rPr>
          <w:b/>
          <w:sz w:val="24"/>
        </w:rPr>
        <w:t>TYPE DE FUMIER (PARAMÈTRE D)</w:t>
      </w:r>
    </w:p>
    <w:p w14:paraId="7FF24947" w14:textId="77777777" w:rsidR="00484486" w:rsidRDefault="00484486">
      <w:pPr>
        <w:pStyle w:val="Corpsdetexte"/>
        <w:spacing w:before="9"/>
        <w:rPr>
          <w:b/>
          <w:sz w:val="22"/>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6"/>
        <w:gridCol w:w="4464"/>
      </w:tblGrid>
      <w:tr w:rsidR="00484486" w14:paraId="558F1ADA" w14:textId="77777777">
        <w:trPr>
          <w:trHeight w:val="551"/>
        </w:trPr>
        <w:tc>
          <w:tcPr>
            <w:tcW w:w="4896" w:type="dxa"/>
          </w:tcPr>
          <w:p w14:paraId="0CF22879" w14:textId="77777777" w:rsidR="00484486" w:rsidRDefault="00967E7C">
            <w:pPr>
              <w:pStyle w:val="TableParagraph"/>
              <w:spacing w:line="276" w:lineRule="exact"/>
              <w:ind w:left="976" w:right="949" w:firstLine="324"/>
              <w:rPr>
                <w:b/>
                <w:sz w:val="24"/>
              </w:rPr>
            </w:pPr>
            <w:r>
              <w:rPr>
                <w:b/>
                <w:sz w:val="24"/>
              </w:rPr>
              <w:t>MODE DE GESTION DES ENGRAIS DE FERME</w:t>
            </w:r>
          </w:p>
        </w:tc>
        <w:tc>
          <w:tcPr>
            <w:tcW w:w="4464" w:type="dxa"/>
          </w:tcPr>
          <w:p w14:paraId="41077137" w14:textId="77777777" w:rsidR="00484486" w:rsidRDefault="00967E7C">
            <w:pPr>
              <w:pStyle w:val="TableParagraph"/>
              <w:spacing w:line="273" w:lineRule="exact"/>
              <w:ind w:left="1341"/>
              <w:rPr>
                <w:b/>
                <w:sz w:val="24"/>
              </w:rPr>
            </w:pPr>
            <w:r>
              <w:rPr>
                <w:b/>
                <w:sz w:val="24"/>
              </w:rPr>
              <w:t>PARAMÈTRE D</w:t>
            </w:r>
          </w:p>
        </w:tc>
      </w:tr>
      <w:tr w:rsidR="00484486" w14:paraId="7CE170C7" w14:textId="77777777">
        <w:trPr>
          <w:trHeight w:val="1379"/>
        </w:trPr>
        <w:tc>
          <w:tcPr>
            <w:tcW w:w="4896" w:type="dxa"/>
          </w:tcPr>
          <w:p w14:paraId="6E060F29" w14:textId="77777777" w:rsidR="00484486" w:rsidRDefault="00484486">
            <w:pPr>
              <w:pStyle w:val="TableParagraph"/>
              <w:spacing w:before="2"/>
              <w:rPr>
                <w:b/>
                <w:sz w:val="23"/>
              </w:rPr>
            </w:pPr>
          </w:p>
          <w:p w14:paraId="79807C4C" w14:textId="77777777" w:rsidR="00484486" w:rsidRDefault="00967E7C">
            <w:pPr>
              <w:pStyle w:val="TableParagraph"/>
              <w:spacing w:before="1"/>
              <w:ind w:left="69"/>
              <w:rPr>
                <w:sz w:val="24"/>
              </w:rPr>
            </w:pPr>
            <w:r>
              <w:rPr>
                <w:sz w:val="24"/>
              </w:rPr>
              <w:t>Gestion solide</w:t>
            </w:r>
          </w:p>
          <w:p w14:paraId="512D58BC" w14:textId="77777777" w:rsidR="00484486" w:rsidRDefault="00967E7C">
            <w:pPr>
              <w:pStyle w:val="TableParagraph"/>
              <w:numPr>
                <w:ilvl w:val="0"/>
                <w:numId w:val="7"/>
              </w:numPr>
              <w:tabs>
                <w:tab w:val="left" w:pos="566"/>
                <w:tab w:val="left" w:pos="567"/>
              </w:tabs>
              <w:ind w:right="420"/>
              <w:rPr>
                <w:sz w:val="24"/>
              </w:rPr>
            </w:pPr>
            <w:r>
              <w:rPr>
                <w:sz w:val="24"/>
              </w:rPr>
              <w:t xml:space="preserve">Bovins de boucherie et laitiers, </w:t>
            </w:r>
            <w:r>
              <w:rPr>
                <w:spacing w:val="-3"/>
                <w:sz w:val="24"/>
              </w:rPr>
              <w:t xml:space="preserve">chevaux, </w:t>
            </w:r>
            <w:r>
              <w:rPr>
                <w:sz w:val="24"/>
              </w:rPr>
              <w:t>moutons et</w:t>
            </w:r>
            <w:r>
              <w:rPr>
                <w:spacing w:val="-1"/>
                <w:sz w:val="24"/>
              </w:rPr>
              <w:t xml:space="preserve"> </w:t>
            </w:r>
            <w:r>
              <w:rPr>
                <w:sz w:val="24"/>
              </w:rPr>
              <w:t>chèvres</w:t>
            </w:r>
          </w:p>
          <w:p w14:paraId="53B1F824" w14:textId="77777777" w:rsidR="00484486" w:rsidRDefault="00967E7C">
            <w:pPr>
              <w:pStyle w:val="TableParagraph"/>
              <w:numPr>
                <w:ilvl w:val="0"/>
                <w:numId w:val="7"/>
              </w:numPr>
              <w:tabs>
                <w:tab w:val="left" w:pos="566"/>
                <w:tab w:val="left" w:pos="567"/>
              </w:tabs>
              <w:spacing w:line="264" w:lineRule="exact"/>
              <w:ind w:hanging="361"/>
              <w:rPr>
                <w:sz w:val="24"/>
              </w:rPr>
            </w:pPr>
            <w:r>
              <w:rPr>
                <w:sz w:val="24"/>
              </w:rPr>
              <w:t>Autres groupes ou catégories</w:t>
            </w:r>
            <w:r>
              <w:rPr>
                <w:spacing w:val="-2"/>
                <w:sz w:val="24"/>
              </w:rPr>
              <w:t xml:space="preserve"> </w:t>
            </w:r>
            <w:r>
              <w:rPr>
                <w:sz w:val="24"/>
              </w:rPr>
              <w:t>d’animaux</w:t>
            </w:r>
          </w:p>
        </w:tc>
        <w:tc>
          <w:tcPr>
            <w:tcW w:w="4464" w:type="dxa"/>
          </w:tcPr>
          <w:p w14:paraId="6D8960BB" w14:textId="77777777" w:rsidR="00484486" w:rsidRDefault="00484486">
            <w:pPr>
              <w:pStyle w:val="TableParagraph"/>
              <w:rPr>
                <w:b/>
                <w:sz w:val="26"/>
              </w:rPr>
            </w:pPr>
          </w:p>
          <w:p w14:paraId="4A50D61A" w14:textId="77777777" w:rsidR="00484486" w:rsidRDefault="00484486">
            <w:pPr>
              <w:pStyle w:val="TableParagraph"/>
              <w:rPr>
                <w:b/>
                <w:sz w:val="26"/>
              </w:rPr>
            </w:pPr>
          </w:p>
          <w:p w14:paraId="1A327A24" w14:textId="77777777" w:rsidR="00484486" w:rsidRDefault="00967E7C">
            <w:pPr>
              <w:pStyle w:val="TableParagraph"/>
              <w:spacing w:before="221"/>
              <w:ind w:left="2060" w:right="2053"/>
              <w:jc w:val="center"/>
              <w:rPr>
                <w:sz w:val="24"/>
              </w:rPr>
            </w:pPr>
            <w:r>
              <w:rPr>
                <w:sz w:val="24"/>
              </w:rPr>
              <w:t>0,6</w:t>
            </w:r>
          </w:p>
          <w:p w14:paraId="1D8470A0" w14:textId="77777777" w:rsidR="00484486" w:rsidRDefault="00967E7C">
            <w:pPr>
              <w:pStyle w:val="TableParagraph"/>
              <w:spacing w:line="264" w:lineRule="exact"/>
              <w:ind w:left="2060" w:right="2053"/>
              <w:jc w:val="center"/>
              <w:rPr>
                <w:sz w:val="24"/>
              </w:rPr>
            </w:pPr>
            <w:r>
              <w:rPr>
                <w:sz w:val="24"/>
              </w:rPr>
              <w:t>0,8</w:t>
            </w:r>
          </w:p>
        </w:tc>
      </w:tr>
      <w:tr w:rsidR="00484486" w14:paraId="5C64FA91" w14:textId="77777777">
        <w:trPr>
          <w:trHeight w:val="1103"/>
        </w:trPr>
        <w:tc>
          <w:tcPr>
            <w:tcW w:w="4896" w:type="dxa"/>
          </w:tcPr>
          <w:p w14:paraId="6FB08D82" w14:textId="77777777" w:rsidR="00484486" w:rsidRDefault="00484486">
            <w:pPr>
              <w:pStyle w:val="TableParagraph"/>
              <w:spacing w:before="3"/>
              <w:rPr>
                <w:b/>
                <w:sz w:val="23"/>
              </w:rPr>
            </w:pPr>
          </w:p>
          <w:p w14:paraId="6331A0F2" w14:textId="77777777" w:rsidR="00484486" w:rsidRDefault="00967E7C">
            <w:pPr>
              <w:pStyle w:val="TableParagraph"/>
              <w:ind w:left="69"/>
              <w:rPr>
                <w:sz w:val="24"/>
              </w:rPr>
            </w:pPr>
            <w:r>
              <w:rPr>
                <w:sz w:val="24"/>
              </w:rPr>
              <w:t>Gestion liquide</w:t>
            </w:r>
          </w:p>
          <w:p w14:paraId="01F85356" w14:textId="77777777" w:rsidR="00484486" w:rsidRDefault="00967E7C">
            <w:pPr>
              <w:pStyle w:val="TableParagraph"/>
              <w:numPr>
                <w:ilvl w:val="0"/>
                <w:numId w:val="6"/>
              </w:numPr>
              <w:tabs>
                <w:tab w:val="left" w:pos="566"/>
                <w:tab w:val="left" w:pos="567"/>
              </w:tabs>
              <w:ind w:hanging="361"/>
              <w:rPr>
                <w:sz w:val="24"/>
              </w:rPr>
            </w:pPr>
            <w:r>
              <w:rPr>
                <w:sz w:val="24"/>
              </w:rPr>
              <w:t>Bovins de boucherie et</w:t>
            </w:r>
            <w:r>
              <w:rPr>
                <w:spacing w:val="-3"/>
                <w:sz w:val="24"/>
              </w:rPr>
              <w:t xml:space="preserve"> </w:t>
            </w:r>
            <w:r>
              <w:rPr>
                <w:sz w:val="24"/>
              </w:rPr>
              <w:t>laitiers</w:t>
            </w:r>
          </w:p>
          <w:p w14:paraId="2EA1C18A" w14:textId="77777777" w:rsidR="00484486" w:rsidRDefault="00967E7C">
            <w:pPr>
              <w:pStyle w:val="TableParagraph"/>
              <w:numPr>
                <w:ilvl w:val="0"/>
                <w:numId w:val="6"/>
              </w:numPr>
              <w:tabs>
                <w:tab w:val="left" w:pos="566"/>
                <w:tab w:val="left" w:pos="567"/>
              </w:tabs>
              <w:spacing w:line="264" w:lineRule="exact"/>
              <w:ind w:hanging="361"/>
              <w:rPr>
                <w:sz w:val="24"/>
              </w:rPr>
            </w:pPr>
            <w:r>
              <w:rPr>
                <w:sz w:val="24"/>
              </w:rPr>
              <w:t>Autres groupes et catégories</w:t>
            </w:r>
            <w:r>
              <w:rPr>
                <w:spacing w:val="-2"/>
                <w:sz w:val="24"/>
              </w:rPr>
              <w:t xml:space="preserve"> </w:t>
            </w:r>
            <w:r>
              <w:rPr>
                <w:sz w:val="24"/>
              </w:rPr>
              <w:t>d’animaux</w:t>
            </w:r>
          </w:p>
        </w:tc>
        <w:tc>
          <w:tcPr>
            <w:tcW w:w="4464" w:type="dxa"/>
          </w:tcPr>
          <w:p w14:paraId="0E8AA6ED" w14:textId="77777777" w:rsidR="00484486" w:rsidRDefault="00484486">
            <w:pPr>
              <w:pStyle w:val="TableParagraph"/>
              <w:rPr>
                <w:b/>
                <w:sz w:val="26"/>
              </w:rPr>
            </w:pPr>
          </w:p>
          <w:p w14:paraId="783289C4" w14:textId="77777777" w:rsidR="00484486" w:rsidRDefault="00484486">
            <w:pPr>
              <w:pStyle w:val="TableParagraph"/>
              <w:spacing w:before="3"/>
              <w:rPr>
                <w:b/>
                <w:sz w:val="21"/>
              </w:rPr>
            </w:pPr>
          </w:p>
          <w:p w14:paraId="45DC22D5" w14:textId="77777777" w:rsidR="00484486" w:rsidRDefault="00967E7C">
            <w:pPr>
              <w:pStyle w:val="TableParagraph"/>
              <w:ind w:left="2060" w:right="2053"/>
              <w:jc w:val="center"/>
              <w:rPr>
                <w:sz w:val="24"/>
              </w:rPr>
            </w:pPr>
            <w:r>
              <w:rPr>
                <w:sz w:val="24"/>
              </w:rPr>
              <w:t>0,8</w:t>
            </w:r>
          </w:p>
          <w:p w14:paraId="29311E52" w14:textId="77777777" w:rsidR="00484486" w:rsidRDefault="00967E7C">
            <w:pPr>
              <w:pStyle w:val="TableParagraph"/>
              <w:spacing w:line="264" w:lineRule="exact"/>
              <w:ind w:left="2060" w:right="2053"/>
              <w:jc w:val="center"/>
              <w:rPr>
                <w:sz w:val="24"/>
              </w:rPr>
            </w:pPr>
            <w:r>
              <w:rPr>
                <w:sz w:val="24"/>
              </w:rPr>
              <w:t>1,0</w:t>
            </w:r>
          </w:p>
        </w:tc>
      </w:tr>
    </w:tbl>
    <w:p w14:paraId="28ED7128" w14:textId="77777777" w:rsidR="00484486" w:rsidRDefault="00484486">
      <w:pPr>
        <w:spacing w:line="264" w:lineRule="exact"/>
        <w:jc w:val="center"/>
        <w:rPr>
          <w:sz w:val="24"/>
        </w:rPr>
        <w:sectPr w:rsidR="00484486">
          <w:headerReference w:type="default" r:id="rId99"/>
          <w:footerReference w:type="default" r:id="rId100"/>
          <w:pgSz w:w="12240" w:h="15840"/>
          <w:pgMar w:top="1340" w:right="1220" w:bottom="1440" w:left="1260" w:header="729" w:footer="1251" w:gutter="0"/>
          <w:pgNumType w:start="111"/>
          <w:cols w:space="720"/>
        </w:sectPr>
      </w:pPr>
    </w:p>
    <w:p w14:paraId="381AD543" w14:textId="77777777" w:rsidR="00484486" w:rsidRDefault="00484486">
      <w:pPr>
        <w:pStyle w:val="Corpsdetexte"/>
        <w:spacing w:before="6"/>
        <w:rPr>
          <w:b/>
          <w:sz w:val="13"/>
        </w:rPr>
      </w:pPr>
    </w:p>
    <w:p w14:paraId="78743AFC" w14:textId="77777777" w:rsidR="00484486" w:rsidRDefault="00967E7C">
      <w:pPr>
        <w:spacing w:before="90"/>
        <w:ind w:right="38"/>
        <w:jc w:val="center"/>
        <w:rPr>
          <w:b/>
          <w:sz w:val="24"/>
        </w:rPr>
      </w:pPr>
      <w:bookmarkStart w:id="370" w:name="ANNEXE_E_TYPE_DE_PROJET_(PARAMÈTRE_E)"/>
      <w:bookmarkStart w:id="371" w:name="_bookmark185"/>
      <w:bookmarkEnd w:id="370"/>
      <w:bookmarkEnd w:id="371"/>
      <w:r>
        <w:rPr>
          <w:b/>
          <w:sz w:val="24"/>
        </w:rPr>
        <w:t>ANNEXE E</w:t>
      </w:r>
    </w:p>
    <w:p w14:paraId="1E07D8F9" w14:textId="77777777" w:rsidR="00484486" w:rsidRDefault="00967E7C">
      <w:pPr>
        <w:spacing w:before="24"/>
        <w:ind w:right="36"/>
        <w:jc w:val="center"/>
        <w:rPr>
          <w:b/>
          <w:sz w:val="24"/>
        </w:rPr>
      </w:pPr>
      <w:r>
        <w:rPr>
          <w:b/>
          <w:sz w:val="24"/>
        </w:rPr>
        <w:t>TYPE DE PROJET (PARAMÈTRE E)</w:t>
      </w:r>
    </w:p>
    <w:p w14:paraId="2E1B9303" w14:textId="77777777" w:rsidR="00484486" w:rsidRDefault="00484486">
      <w:pPr>
        <w:pStyle w:val="Corpsdetexte"/>
        <w:spacing w:before="1"/>
        <w:rPr>
          <w:b/>
          <w:sz w:val="22"/>
        </w:rPr>
      </w:pPr>
    </w:p>
    <w:p w14:paraId="72E3A9A9" w14:textId="77777777" w:rsidR="00484486" w:rsidRDefault="00967E7C">
      <w:pPr>
        <w:pStyle w:val="Corpsdetexte"/>
        <w:ind w:left="180"/>
      </w:pPr>
      <w:r>
        <w:t>(NOUVEAU PROJET OU AUGMENTATION DU NOMBRE D’UNITÉS ANIMALES)</w:t>
      </w:r>
    </w:p>
    <w:p w14:paraId="22F0B4DA" w14:textId="77777777" w:rsidR="00484486" w:rsidRDefault="00484486">
      <w:pPr>
        <w:pStyle w:val="Corpsdetexte"/>
        <w:spacing w:before="7"/>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2196"/>
        <w:gridCol w:w="2484"/>
        <w:gridCol w:w="2196"/>
      </w:tblGrid>
      <w:tr w:rsidR="00484486" w14:paraId="202E62D4" w14:textId="77777777">
        <w:trPr>
          <w:trHeight w:val="551"/>
        </w:trPr>
        <w:tc>
          <w:tcPr>
            <w:tcW w:w="2484" w:type="dxa"/>
          </w:tcPr>
          <w:p w14:paraId="0756DDCD" w14:textId="77777777" w:rsidR="00484486" w:rsidRDefault="00967E7C">
            <w:pPr>
              <w:pStyle w:val="TableParagraph"/>
              <w:spacing w:line="273" w:lineRule="exact"/>
              <w:ind w:left="107" w:right="100"/>
              <w:jc w:val="center"/>
              <w:rPr>
                <w:b/>
                <w:sz w:val="16"/>
              </w:rPr>
            </w:pPr>
            <w:proofErr w:type="gramStart"/>
            <w:r>
              <w:rPr>
                <w:b/>
                <w:sz w:val="24"/>
              </w:rPr>
              <w:t>AUGMENTATION</w:t>
            </w:r>
            <w:r>
              <w:rPr>
                <w:b/>
                <w:position w:val="8"/>
                <w:sz w:val="16"/>
              </w:rPr>
              <w:t>(</w:t>
            </w:r>
            <w:proofErr w:type="gramEnd"/>
            <w:r>
              <w:rPr>
                <w:b/>
                <w:position w:val="8"/>
                <w:sz w:val="16"/>
              </w:rPr>
              <w:t>1)</w:t>
            </w:r>
          </w:p>
          <w:p w14:paraId="2A87A358" w14:textId="77777777" w:rsidR="00484486" w:rsidRDefault="00967E7C">
            <w:pPr>
              <w:pStyle w:val="TableParagraph"/>
              <w:spacing w:line="259" w:lineRule="exact"/>
              <w:ind w:left="105" w:right="100"/>
              <w:jc w:val="center"/>
              <w:rPr>
                <w:b/>
                <w:sz w:val="24"/>
              </w:rPr>
            </w:pPr>
            <w:proofErr w:type="gramStart"/>
            <w:r>
              <w:rPr>
                <w:b/>
                <w:sz w:val="24"/>
              </w:rPr>
              <w:t>jusqu’à</w:t>
            </w:r>
            <w:proofErr w:type="gramEnd"/>
            <w:r>
              <w:rPr>
                <w:b/>
                <w:sz w:val="24"/>
              </w:rPr>
              <w:t xml:space="preserve"> … (</w:t>
            </w:r>
            <w:proofErr w:type="spellStart"/>
            <w:r>
              <w:rPr>
                <w:b/>
                <w:sz w:val="24"/>
              </w:rPr>
              <w:t>u.a</w:t>
            </w:r>
            <w:proofErr w:type="spellEnd"/>
            <w:r>
              <w:rPr>
                <w:b/>
                <w:sz w:val="24"/>
              </w:rPr>
              <w:t>.)</w:t>
            </w:r>
          </w:p>
        </w:tc>
        <w:tc>
          <w:tcPr>
            <w:tcW w:w="2196" w:type="dxa"/>
          </w:tcPr>
          <w:p w14:paraId="30921E58" w14:textId="77777777" w:rsidR="00484486" w:rsidRDefault="00967E7C">
            <w:pPr>
              <w:pStyle w:val="TableParagraph"/>
              <w:spacing w:line="273" w:lineRule="exact"/>
              <w:ind w:left="192" w:right="186"/>
              <w:jc w:val="center"/>
              <w:rPr>
                <w:b/>
                <w:sz w:val="24"/>
              </w:rPr>
            </w:pPr>
            <w:r>
              <w:rPr>
                <w:b/>
                <w:sz w:val="24"/>
              </w:rPr>
              <w:t>PARAMÈTRE E</w:t>
            </w:r>
          </w:p>
        </w:tc>
        <w:tc>
          <w:tcPr>
            <w:tcW w:w="2484" w:type="dxa"/>
          </w:tcPr>
          <w:p w14:paraId="70A2D25C" w14:textId="77777777" w:rsidR="00484486" w:rsidRDefault="00967E7C">
            <w:pPr>
              <w:pStyle w:val="TableParagraph"/>
              <w:spacing w:line="273" w:lineRule="exact"/>
              <w:ind w:left="107" w:right="100"/>
              <w:jc w:val="center"/>
              <w:rPr>
                <w:b/>
                <w:sz w:val="24"/>
              </w:rPr>
            </w:pPr>
            <w:r>
              <w:rPr>
                <w:b/>
                <w:sz w:val="24"/>
              </w:rPr>
              <w:t>AUGMENTATION</w:t>
            </w:r>
          </w:p>
          <w:p w14:paraId="316CFCB3" w14:textId="77777777" w:rsidR="00484486" w:rsidRDefault="00967E7C">
            <w:pPr>
              <w:pStyle w:val="TableParagraph"/>
              <w:spacing w:line="259" w:lineRule="exact"/>
              <w:ind w:left="107" w:right="100"/>
              <w:jc w:val="center"/>
              <w:rPr>
                <w:b/>
                <w:sz w:val="24"/>
              </w:rPr>
            </w:pPr>
            <w:r>
              <w:rPr>
                <w:b/>
                <w:sz w:val="24"/>
              </w:rPr>
              <w:t>Jusqu’à … (</w:t>
            </w:r>
            <w:proofErr w:type="spellStart"/>
            <w:r>
              <w:rPr>
                <w:b/>
                <w:sz w:val="24"/>
              </w:rPr>
              <w:t>u.a</w:t>
            </w:r>
            <w:proofErr w:type="spellEnd"/>
            <w:r>
              <w:rPr>
                <w:b/>
                <w:sz w:val="24"/>
              </w:rPr>
              <w:t>.)</w:t>
            </w:r>
          </w:p>
        </w:tc>
        <w:tc>
          <w:tcPr>
            <w:tcW w:w="2196" w:type="dxa"/>
          </w:tcPr>
          <w:p w14:paraId="3D271A72" w14:textId="77777777" w:rsidR="00484486" w:rsidRDefault="00967E7C">
            <w:pPr>
              <w:pStyle w:val="TableParagraph"/>
              <w:spacing w:line="273" w:lineRule="exact"/>
              <w:ind w:left="192" w:right="186"/>
              <w:jc w:val="center"/>
              <w:rPr>
                <w:b/>
                <w:sz w:val="24"/>
              </w:rPr>
            </w:pPr>
            <w:r>
              <w:rPr>
                <w:b/>
                <w:sz w:val="24"/>
              </w:rPr>
              <w:t>PARAMÈTRE E</w:t>
            </w:r>
          </w:p>
        </w:tc>
      </w:tr>
      <w:tr w:rsidR="00484486" w14:paraId="43493737" w14:textId="77777777">
        <w:trPr>
          <w:trHeight w:val="275"/>
        </w:trPr>
        <w:tc>
          <w:tcPr>
            <w:tcW w:w="2484" w:type="dxa"/>
          </w:tcPr>
          <w:p w14:paraId="2E922992" w14:textId="77777777" w:rsidR="00484486" w:rsidRDefault="00967E7C">
            <w:pPr>
              <w:pStyle w:val="TableParagraph"/>
              <w:spacing w:line="256" w:lineRule="exact"/>
              <w:ind w:left="104" w:right="100"/>
              <w:jc w:val="center"/>
              <w:rPr>
                <w:sz w:val="24"/>
              </w:rPr>
            </w:pPr>
            <w:r>
              <w:rPr>
                <w:sz w:val="24"/>
              </w:rPr>
              <w:t>10 ou moins</w:t>
            </w:r>
          </w:p>
        </w:tc>
        <w:tc>
          <w:tcPr>
            <w:tcW w:w="2196" w:type="dxa"/>
          </w:tcPr>
          <w:p w14:paraId="3851959D" w14:textId="77777777" w:rsidR="00484486" w:rsidRDefault="00967E7C">
            <w:pPr>
              <w:pStyle w:val="TableParagraph"/>
              <w:spacing w:line="256" w:lineRule="exact"/>
              <w:ind w:left="192" w:right="183"/>
              <w:jc w:val="center"/>
              <w:rPr>
                <w:sz w:val="24"/>
              </w:rPr>
            </w:pPr>
            <w:r>
              <w:rPr>
                <w:sz w:val="24"/>
              </w:rPr>
              <w:t>0,50</w:t>
            </w:r>
          </w:p>
        </w:tc>
        <w:tc>
          <w:tcPr>
            <w:tcW w:w="2484" w:type="dxa"/>
          </w:tcPr>
          <w:p w14:paraId="2CE57E21" w14:textId="77777777" w:rsidR="00484486" w:rsidRDefault="00967E7C">
            <w:pPr>
              <w:pStyle w:val="TableParagraph"/>
              <w:spacing w:line="256" w:lineRule="exact"/>
              <w:ind w:left="104" w:right="100"/>
              <w:jc w:val="center"/>
              <w:rPr>
                <w:sz w:val="24"/>
              </w:rPr>
            </w:pPr>
            <w:r>
              <w:rPr>
                <w:sz w:val="24"/>
              </w:rPr>
              <w:t>181-185</w:t>
            </w:r>
          </w:p>
        </w:tc>
        <w:tc>
          <w:tcPr>
            <w:tcW w:w="2196" w:type="dxa"/>
          </w:tcPr>
          <w:p w14:paraId="7B248683" w14:textId="77777777" w:rsidR="00484486" w:rsidRDefault="00967E7C">
            <w:pPr>
              <w:pStyle w:val="TableParagraph"/>
              <w:spacing w:line="256" w:lineRule="exact"/>
              <w:ind w:left="192" w:right="183"/>
              <w:jc w:val="center"/>
              <w:rPr>
                <w:sz w:val="24"/>
              </w:rPr>
            </w:pPr>
            <w:r>
              <w:rPr>
                <w:sz w:val="24"/>
              </w:rPr>
              <w:t>0,76</w:t>
            </w:r>
          </w:p>
        </w:tc>
      </w:tr>
      <w:tr w:rsidR="00484486" w14:paraId="65F8B9A5" w14:textId="77777777">
        <w:trPr>
          <w:trHeight w:val="275"/>
        </w:trPr>
        <w:tc>
          <w:tcPr>
            <w:tcW w:w="2484" w:type="dxa"/>
          </w:tcPr>
          <w:p w14:paraId="6AD81AE9" w14:textId="77777777" w:rsidR="00484486" w:rsidRDefault="00967E7C">
            <w:pPr>
              <w:pStyle w:val="TableParagraph"/>
              <w:spacing w:line="256" w:lineRule="exact"/>
              <w:ind w:left="104" w:right="100"/>
              <w:jc w:val="center"/>
              <w:rPr>
                <w:sz w:val="24"/>
              </w:rPr>
            </w:pPr>
            <w:r>
              <w:rPr>
                <w:sz w:val="24"/>
              </w:rPr>
              <w:t>11-20</w:t>
            </w:r>
          </w:p>
        </w:tc>
        <w:tc>
          <w:tcPr>
            <w:tcW w:w="2196" w:type="dxa"/>
          </w:tcPr>
          <w:p w14:paraId="7F8D45FD" w14:textId="77777777" w:rsidR="00484486" w:rsidRDefault="00967E7C">
            <w:pPr>
              <w:pStyle w:val="TableParagraph"/>
              <w:spacing w:line="256" w:lineRule="exact"/>
              <w:ind w:left="192" w:right="183"/>
              <w:jc w:val="center"/>
              <w:rPr>
                <w:sz w:val="24"/>
              </w:rPr>
            </w:pPr>
            <w:r>
              <w:rPr>
                <w:sz w:val="24"/>
              </w:rPr>
              <w:t>0,51</w:t>
            </w:r>
          </w:p>
        </w:tc>
        <w:tc>
          <w:tcPr>
            <w:tcW w:w="2484" w:type="dxa"/>
          </w:tcPr>
          <w:p w14:paraId="69C30A19" w14:textId="77777777" w:rsidR="00484486" w:rsidRDefault="00967E7C">
            <w:pPr>
              <w:pStyle w:val="TableParagraph"/>
              <w:spacing w:line="256" w:lineRule="exact"/>
              <w:ind w:left="104" w:right="100"/>
              <w:jc w:val="center"/>
              <w:rPr>
                <w:sz w:val="24"/>
              </w:rPr>
            </w:pPr>
            <w:r>
              <w:rPr>
                <w:sz w:val="24"/>
              </w:rPr>
              <w:t>186-190</w:t>
            </w:r>
          </w:p>
        </w:tc>
        <w:tc>
          <w:tcPr>
            <w:tcW w:w="2196" w:type="dxa"/>
          </w:tcPr>
          <w:p w14:paraId="7A673F6A" w14:textId="77777777" w:rsidR="00484486" w:rsidRDefault="00967E7C">
            <w:pPr>
              <w:pStyle w:val="TableParagraph"/>
              <w:spacing w:line="256" w:lineRule="exact"/>
              <w:ind w:left="192" w:right="183"/>
              <w:jc w:val="center"/>
              <w:rPr>
                <w:sz w:val="24"/>
              </w:rPr>
            </w:pPr>
            <w:r>
              <w:rPr>
                <w:sz w:val="24"/>
              </w:rPr>
              <w:t>0,77</w:t>
            </w:r>
          </w:p>
        </w:tc>
      </w:tr>
      <w:tr w:rsidR="00484486" w14:paraId="1282414D" w14:textId="77777777">
        <w:trPr>
          <w:trHeight w:val="275"/>
        </w:trPr>
        <w:tc>
          <w:tcPr>
            <w:tcW w:w="2484" w:type="dxa"/>
          </w:tcPr>
          <w:p w14:paraId="11F6DDC3" w14:textId="77777777" w:rsidR="00484486" w:rsidRDefault="00967E7C">
            <w:pPr>
              <w:pStyle w:val="TableParagraph"/>
              <w:spacing w:line="256" w:lineRule="exact"/>
              <w:ind w:left="104" w:right="100"/>
              <w:jc w:val="center"/>
              <w:rPr>
                <w:sz w:val="24"/>
              </w:rPr>
            </w:pPr>
            <w:r>
              <w:rPr>
                <w:sz w:val="24"/>
              </w:rPr>
              <w:t>21-30</w:t>
            </w:r>
          </w:p>
        </w:tc>
        <w:tc>
          <w:tcPr>
            <w:tcW w:w="2196" w:type="dxa"/>
          </w:tcPr>
          <w:p w14:paraId="46A64E1E" w14:textId="77777777" w:rsidR="00484486" w:rsidRDefault="00967E7C">
            <w:pPr>
              <w:pStyle w:val="TableParagraph"/>
              <w:spacing w:line="256" w:lineRule="exact"/>
              <w:ind w:left="192" w:right="183"/>
              <w:jc w:val="center"/>
              <w:rPr>
                <w:sz w:val="24"/>
              </w:rPr>
            </w:pPr>
            <w:r>
              <w:rPr>
                <w:sz w:val="24"/>
              </w:rPr>
              <w:t>0,52</w:t>
            </w:r>
          </w:p>
        </w:tc>
        <w:tc>
          <w:tcPr>
            <w:tcW w:w="2484" w:type="dxa"/>
          </w:tcPr>
          <w:p w14:paraId="750FAB4A" w14:textId="77777777" w:rsidR="00484486" w:rsidRDefault="00967E7C">
            <w:pPr>
              <w:pStyle w:val="TableParagraph"/>
              <w:spacing w:line="256" w:lineRule="exact"/>
              <w:ind w:left="104" w:right="100"/>
              <w:jc w:val="center"/>
              <w:rPr>
                <w:sz w:val="24"/>
              </w:rPr>
            </w:pPr>
            <w:r>
              <w:rPr>
                <w:sz w:val="24"/>
              </w:rPr>
              <w:t>191-195</w:t>
            </w:r>
          </w:p>
        </w:tc>
        <w:tc>
          <w:tcPr>
            <w:tcW w:w="2196" w:type="dxa"/>
          </w:tcPr>
          <w:p w14:paraId="752B2047" w14:textId="77777777" w:rsidR="00484486" w:rsidRDefault="00967E7C">
            <w:pPr>
              <w:pStyle w:val="TableParagraph"/>
              <w:spacing w:line="256" w:lineRule="exact"/>
              <w:ind w:left="192" w:right="183"/>
              <w:jc w:val="center"/>
              <w:rPr>
                <w:sz w:val="24"/>
              </w:rPr>
            </w:pPr>
            <w:r>
              <w:rPr>
                <w:sz w:val="24"/>
              </w:rPr>
              <w:t>0,78</w:t>
            </w:r>
          </w:p>
        </w:tc>
      </w:tr>
      <w:tr w:rsidR="00484486" w14:paraId="78759AD0" w14:textId="77777777">
        <w:trPr>
          <w:trHeight w:val="277"/>
        </w:trPr>
        <w:tc>
          <w:tcPr>
            <w:tcW w:w="2484" w:type="dxa"/>
          </w:tcPr>
          <w:p w14:paraId="2A0FE40A" w14:textId="77777777" w:rsidR="00484486" w:rsidRDefault="00967E7C">
            <w:pPr>
              <w:pStyle w:val="TableParagraph"/>
              <w:spacing w:line="258" w:lineRule="exact"/>
              <w:ind w:left="104" w:right="100"/>
              <w:jc w:val="center"/>
              <w:rPr>
                <w:sz w:val="24"/>
              </w:rPr>
            </w:pPr>
            <w:r>
              <w:rPr>
                <w:sz w:val="24"/>
              </w:rPr>
              <w:t>31-40</w:t>
            </w:r>
          </w:p>
        </w:tc>
        <w:tc>
          <w:tcPr>
            <w:tcW w:w="2196" w:type="dxa"/>
          </w:tcPr>
          <w:p w14:paraId="3EAC2EE5" w14:textId="77777777" w:rsidR="00484486" w:rsidRDefault="00967E7C">
            <w:pPr>
              <w:pStyle w:val="TableParagraph"/>
              <w:spacing w:line="258" w:lineRule="exact"/>
              <w:ind w:left="192" w:right="183"/>
              <w:jc w:val="center"/>
              <w:rPr>
                <w:sz w:val="24"/>
              </w:rPr>
            </w:pPr>
            <w:r>
              <w:rPr>
                <w:sz w:val="24"/>
              </w:rPr>
              <w:t>0,53</w:t>
            </w:r>
          </w:p>
        </w:tc>
        <w:tc>
          <w:tcPr>
            <w:tcW w:w="2484" w:type="dxa"/>
          </w:tcPr>
          <w:p w14:paraId="6E8FEA2B" w14:textId="77777777" w:rsidR="00484486" w:rsidRDefault="00967E7C">
            <w:pPr>
              <w:pStyle w:val="TableParagraph"/>
              <w:spacing w:line="258" w:lineRule="exact"/>
              <w:ind w:left="104" w:right="100"/>
              <w:jc w:val="center"/>
              <w:rPr>
                <w:sz w:val="24"/>
              </w:rPr>
            </w:pPr>
            <w:r>
              <w:rPr>
                <w:sz w:val="24"/>
              </w:rPr>
              <w:t>196-200</w:t>
            </w:r>
          </w:p>
        </w:tc>
        <w:tc>
          <w:tcPr>
            <w:tcW w:w="2196" w:type="dxa"/>
          </w:tcPr>
          <w:p w14:paraId="221771CD" w14:textId="77777777" w:rsidR="00484486" w:rsidRDefault="00967E7C">
            <w:pPr>
              <w:pStyle w:val="TableParagraph"/>
              <w:spacing w:line="258" w:lineRule="exact"/>
              <w:ind w:left="192" w:right="183"/>
              <w:jc w:val="center"/>
              <w:rPr>
                <w:sz w:val="24"/>
              </w:rPr>
            </w:pPr>
            <w:r>
              <w:rPr>
                <w:sz w:val="24"/>
              </w:rPr>
              <w:t>0,79</w:t>
            </w:r>
          </w:p>
        </w:tc>
      </w:tr>
      <w:tr w:rsidR="00484486" w14:paraId="6A402415" w14:textId="77777777">
        <w:trPr>
          <w:trHeight w:val="275"/>
        </w:trPr>
        <w:tc>
          <w:tcPr>
            <w:tcW w:w="2484" w:type="dxa"/>
          </w:tcPr>
          <w:p w14:paraId="52C1197E" w14:textId="77777777" w:rsidR="00484486" w:rsidRDefault="00967E7C">
            <w:pPr>
              <w:pStyle w:val="TableParagraph"/>
              <w:spacing w:line="256" w:lineRule="exact"/>
              <w:ind w:left="104" w:right="100"/>
              <w:jc w:val="center"/>
              <w:rPr>
                <w:sz w:val="24"/>
              </w:rPr>
            </w:pPr>
            <w:r>
              <w:rPr>
                <w:sz w:val="24"/>
              </w:rPr>
              <w:t>41-50</w:t>
            </w:r>
          </w:p>
        </w:tc>
        <w:tc>
          <w:tcPr>
            <w:tcW w:w="2196" w:type="dxa"/>
          </w:tcPr>
          <w:p w14:paraId="54FBE165" w14:textId="77777777" w:rsidR="00484486" w:rsidRDefault="00967E7C">
            <w:pPr>
              <w:pStyle w:val="TableParagraph"/>
              <w:spacing w:line="256" w:lineRule="exact"/>
              <w:ind w:left="192" w:right="183"/>
              <w:jc w:val="center"/>
              <w:rPr>
                <w:sz w:val="24"/>
              </w:rPr>
            </w:pPr>
            <w:r>
              <w:rPr>
                <w:sz w:val="24"/>
              </w:rPr>
              <w:t>0,54</w:t>
            </w:r>
          </w:p>
        </w:tc>
        <w:tc>
          <w:tcPr>
            <w:tcW w:w="2484" w:type="dxa"/>
          </w:tcPr>
          <w:p w14:paraId="5E02CBBD" w14:textId="77777777" w:rsidR="00484486" w:rsidRDefault="00967E7C">
            <w:pPr>
              <w:pStyle w:val="TableParagraph"/>
              <w:spacing w:line="256" w:lineRule="exact"/>
              <w:ind w:left="104" w:right="100"/>
              <w:jc w:val="center"/>
              <w:rPr>
                <w:sz w:val="24"/>
              </w:rPr>
            </w:pPr>
            <w:r>
              <w:rPr>
                <w:sz w:val="24"/>
              </w:rPr>
              <w:t>201-205</w:t>
            </w:r>
          </w:p>
        </w:tc>
        <w:tc>
          <w:tcPr>
            <w:tcW w:w="2196" w:type="dxa"/>
          </w:tcPr>
          <w:p w14:paraId="2C4EE8A7" w14:textId="77777777" w:rsidR="00484486" w:rsidRDefault="00967E7C">
            <w:pPr>
              <w:pStyle w:val="TableParagraph"/>
              <w:spacing w:line="256" w:lineRule="exact"/>
              <w:ind w:left="192" w:right="183"/>
              <w:jc w:val="center"/>
              <w:rPr>
                <w:sz w:val="24"/>
              </w:rPr>
            </w:pPr>
            <w:r>
              <w:rPr>
                <w:sz w:val="24"/>
              </w:rPr>
              <w:t>0,80</w:t>
            </w:r>
          </w:p>
        </w:tc>
      </w:tr>
      <w:tr w:rsidR="00484486" w14:paraId="334E61BF" w14:textId="77777777">
        <w:trPr>
          <w:trHeight w:val="275"/>
        </w:trPr>
        <w:tc>
          <w:tcPr>
            <w:tcW w:w="2484" w:type="dxa"/>
          </w:tcPr>
          <w:p w14:paraId="39B53C88" w14:textId="77777777" w:rsidR="00484486" w:rsidRDefault="00967E7C">
            <w:pPr>
              <w:pStyle w:val="TableParagraph"/>
              <w:spacing w:line="256" w:lineRule="exact"/>
              <w:ind w:left="104" w:right="100"/>
              <w:jc w:val="center"/>
              <w:rPr>
                <w:sz w:val="24"/>
              </w:rPr>
            </w:pPr>
            <w:r>
              <w:rPr>
                <w:sz w:val="24"/>
              </w:rPr>
              <w:t>51-60</w:t>
            </w:r>
          </w:p>
        </w:tc>
        <w:tc>
          <w:tcPr>
            <w:tcW w:w="2196" w:type="dxa"/>
          </w:tcPr>
          <w:p w14:paraId="78DFED64" w14:textId="77777777" w:rsidR="00484486" w:rsidRDefault="00967E7C">
            <w:pPr>
              <w:pStyle w:val="TableParagraph"/>
              <w:spacing w:line="256" w:lineRule="exact"/>
              <w:ind w:left="192" w:right="183"/>
              <w:jc w:val="center"/>
              <w:rPr>
                <w:sz w:val="24"/>
              </w:rPr>
            </w:pPr>
            <w:r>
              <w:rPr>
                <w:sz w:val="24"/>
              </w:rPr>
              <w:t>0,55</w:t>
            </w:r>
          </w:p>
        </w:tc>
        <w:tc>
          <w:tcPr>
            <w:tcW w:w="2484" w:type="dxa"/>
          </w:tcPr>
          <w:p w14:paraId="41A31A2D" w14:textId="77777777" w:rsidR="00484486" w:rsidRDefault="00967E7C">
            <w:pPr>
              <w:pStyle w:val="TableParagraph"/>
              <w:spacing w:line="256" w:lineRule="exact"/>
              <w:ind w:left="104" w:right="100"/>
              <w:jc w:val="center"/>
              <w:rPr>
                <w:sz w:val="24"/>
              </w:rPr>
            </w:pPr>
            <w:r>
              <w:rPr>
                <w:sz w:val="24"/>
              </w:rPr>
              <w:t>206-210</w:t>
            </w:r>
          </w:p>
        </w:tc>
        <w:tc>
          <w:tcPr>
            <w:tcW w:w="2196" w:type="dxa"/>
          </w:tcPr>
          <w:p w14:paraId="29300C23" w14:textId="77777777" w:rsidR="00484486" w:rsidRDefault="00967E7C">
            <w:pPr>
              <w:pStyle w:val="TableParagraph"/>
              <w:spacing w:line="256" w:lineRule="exact"/>
              <w:ind w:left="192" w:right="183"/>
              <w:jc w:val="center"/>
              <w:rPr>
                <w:sz w:val="24"/>
              </w:rPr>
            </w:pPr>
            <w:r>
              <w:rPr>
                <w:sz w:val="24"/>
              </w:rPr>
              <w:t>0,81</w:t>
            </w:r>
          </w:p>
        </w:tc>
      </w:tr>
      <w:tr w:rsidR="00484486" w14:paraId="44D68AF3" w14:textId="77777777">
        <w:trPr>
          <w:trHeight w:val="275"/>
        </w:trPr>
        <w:tc>
          <w:tcPr>
            <w:tcW w:w="2484" w:type="dxa"/>
          </w:tcPr>
          <w:p w14:paraId="6108BDB8" w14:textId="77777777" w:rsidR="00484486" w:rsidRDefault="00967E7C">
            <w:pPr>
              <w:pStyle w:val="TableParagraph"/>
              <w:spacing w:line="256" w:lineRule="exact"/>
              <w:ind w:left="104" w:right="100"/>
              <w:jc w:val="center"/>
              <w:rPr>
                <w:sz w:val="24"/>
              </w:rPr>
            </w:pPr>
            <w:r>
              <w:rPr>
                <w:sz w:val="24"/>
              </w:rPr>
              <w:t>61-70</w:t>
            </w:r>
          </w:p>
        </w:tc>
        <w:tc>
          <w:tcPr>
            <w:tcW w:w="2196" w:type="dxa"/>
          </w:tcPr>
          <w:p w14:paraId="276313D0" w14:textId="77777777" w:rsidR="00484486" w:rsidRDefault="00967E7C">
            <w:pPr>
              <w:pStyle w:val="TableParagraph"/>
              <w:spacing w:line="256" w:lineRule="exact"/>
              <w:ind w:left="192" w:right="183"/>
              <w:jc w:val="center"/>
              <w:rPr>
                <w:sz w:val="24"/>
              </w:rPr>
            </w:pPr>
            <w:r>
              <w:rPr>
                <w:sz w:val="24"/>
              </w:rPr>
              <w:t>0,56</w:t>
            </w:r>
          </w:p>
        </w:tc>
        <w:tc>
          <w:tcPr>
            <w:tcW w:w="2484" w:type="dxa"/>
          </w:tcPr>
          <w:p w14:paraId="1EFBCF7B" w14:textId="77777777" w:rsidR="00484486" w:rsidRDefault="00967E7C">
            <w:pPr>
              <w:pStyle w:val="TableParagraph"/>
              <w:spacing w:line="256" w:lineRule="exact"/>
              <w:ind w:left="104" w:right="100"/>
              <w:jc w:val="center"/>
              <w:rPr>
                <w:sz w:val="24"/>
              </w:rPr>
            </w:pPr>
            <w:r>
              <w:rPr>
                <w:sz w:val="24"/>
              </w:rPr>
              <w:t>211-215</w:t>
            </w:r>
          </w:p>
        </w:tc>
        <w:tc>
          <w:tcPr>
            <w:tcW w:w="2196" w:type="dxa"/>
          </w:tcPr>
          <w:p w14:paraId="3D536F03" w14:textId="77777777" w:rsidR="00484486" w:rsidRDefault="00967E7C">
            <w:pPr>
              <w:pStyle w:val="TableParagraph"/>
              <w:spacing w:line="256" w:lineRule="exact"/>
              <w:ind w:left="192" w:right="183"/>
              <w:jc w:val="center"/>
              <w:rPr>
                <w:sz w:val="24"/>
              </w:rPr>
            </w:pPr>
            <w:r>
              <w:rPr>
                <w:sz w:val="24"/>
              </w:rPr>
              <w:t>0,82</w:t>
            </w:r>
          </w:p>
        </w:tc>
      </w:tr>
      <w:tr w:rsidR="00484486" w14:paraId="15B2086E" w14:textId="77777777">
        <w:trPr>
          <w:trHeight w:val="275"/>
        </w:trPr>
        <w:tc>
          <w:tcPr>
            <w:tcW w:w="2484" w:type="dxa"/>
          </w:tcPr>
          <w:p w14:paraId="759D6357" w14:textId="77777777" w:rsidR="00484486" w:rsidRDefault="00967E7C">
            <w:pPr>
              <w:pStyle w:val="TableParagraph"/>
              <w:spacing w:line="256" w:lineRule="exact"/>
              <w:ind w:left="104" w:right="100"/>
              <w:jc w:val="center"/>
              <w:rPr>
                <w:sz w:val="24"/>
              </w:rPr>
            </w:pPr>
            <w:r>
              <w:rPr>
                <w:sz w:val="24"/>
              </w:rPr>
              <w:t>71-80</w:t>
            </w:r>
          </w:p>
        </w:tc>
        <w:tc>
          <w:tcPr>
            <w:tcW w:w="2196" w:type="dxa"/>
          </w:tcPr>
          <w:p w14:paraId="31F9035B" w14:textId="77777777" w:rsidR="00484486" w:rsidRDefault="00967E7C">
            <w:pPr>
              <w:pStyle w:val="TableParagraph"/>
              <w:spacing w:line="256" w:lineRule="exact"/>
              <w:ind w:left="192" w:right="183"/>
              <w:jc w:val="center"/>
              <w:rPr>
                <w:sz w:val="24"/>
              </w:rPr>
            </w:pPr>
            <w:r>
              <w:rPr>
                <w:sz w:val="24"/>
              </w:rPr>
              <w:t>0,57</w:t>
            </w:r>
          </w:p>
        </w:tc>
        <w:tc>
          <w:tcPr>
            <w:tcW w:w="2484" w:type="dxa"/>
          </w:tcPr>
          <w:p w14:paraId="3902928D" w14:textId="77777777" w:rsidR="00484486" w:rsidRDefault="00967E7C">
            <w:pPr>
              <w:pStyle w:val="TableParagraph"/>
              <w:spacing w:line="256" w:lineRule="exact"/>
              <w:ind w:left="104" w:right="100"/>
              <w:jc w:val="center"/>
              <w:rPr>
                <w:sz w:val="24"/>
              </w:rPr>
            </w:pPr>
            <w:r>
              <w:rPr>
                <w:sz w:val="24"/>
              </w:rPr>
              <w:t>216-220</w:t>
            </w:r>
          </w:p>
        </w:tc>
        <w:tc>
          <w:tcPr>
            <w:tcW w:w="2196" w:type="dxa"/>
          </w:tcPr>
          <w:p w14:paraId="32BCF28E" w14:textId="77777777" w:rsidR="00484486" w:rsidRDefault="00967E7C">
            <w:pPr>
              <w:pStyle w:val="TableParagraph"/>
              <w:spacing w:line="256" w:lineRule="exact"/>
              <w:ind w:left="192" w:right="183"/>
              <w:jc w:val="center"/>
              <w:rPr>
                <w:sz w:val="24"/>
              </w:rPr>
            </w:pPr>
            <w:r>
              <w:rPr>
                <w:sz w:val="24"/>
              </w:rPr>
              <w:t>0,83</w:t>
            </w:r>
          </w:p>
        </w:tc>
      </w:tr>
      <w:tr w:rsidR="00484486" w14:paraId="54B020A8" w14:textId="77777777">
        <w:trPr>
          <w:trHeight w:val="275"/>
        </w:trPr>
        <w:tc>
          <w:tcPr>
            <w:tcW w:w="2484" w:type="dxa"/>
          </w:tcPr>
          <w:p w14:paraId="69FA2B71" w14:textId="77777777" w:rsidR="00484486" w:rsidRDefault="00967E7C">
            <w:pPr>
              <w:pStyle w:val="TableParagraph"/>
              <w:spacing w:line="256" w:lineRule="exact"/>
              <w:ind w:left="104" w:right="100"/>
              <w:jc w:val="center"/>
              <w:rPr>
                <w:sz w:val="24"/>
              </w:rPr>
            </w:pPr>
            <w:r>
              <w:rPr>
                <w:sz w:val="24"/>
              </w:rPr>
              <w:t>81-90</w:t>
            </w:r>
          </w:p>
        </w:tc>
        <w:tc>
          <w:tcPr>
            <w:tcW w:w="2196" w:type="dxa"/>
          </w:tcPr>
          <w:p w14:paraId="3D6172D4" w14:textId="77777777" w:rsidR="00484486" w:rsidRDefault="00967E7C">
            <w:pPr>
              <w:pStyle w:val="TableParagraph"/>
              <w:spacing w:line="256" w:lineRule="exact"/>
              <w:ind w:left="192" w:right="183"/>
              <w:jc w:val="center"/>
              <w:rPr>
                <w:sz w:val="24"/>
              </w:rPr>
            </w:pPr>
            <w:r>
              <w:rPr>
                <w:sz w:val="24"/>
              </w:rPr>
              <w:t>0,58</w:t>
            </w:r>
          </w:p>
        </w:tc>
        <w:tc>
          <w:tcPr>
            <w:tcW w:w="2484" w:type="dxa"/>
          </w:tcPr>
          <w:p w14:paraId="5E7F149E" w14:textId="77777777" w:rsidR="00484486" w:rsidRDefault="00967E7C">
            <w:pPr>
              <w:pStyle w:val="TableParagraph"/>
              <w:spacing w:line="256" w:lineRule="exact"/>
              <w:ind w:left="104" w:right="100"/>
              <w:jc w:val="center"/>
              <w:rPr>
                <w:sz w:val="24"/>
              </w:rPr>
            </w:pPr>
            <w:r>
              <w:rPr>
                <w:sz w:val="24"/>
              </w:rPr>
              <w:t>221-225</w:t>
            </w:r>
          </w:p>
        </w:tc>
        <w:tc>
          <w:tcPr>
            <w:tcW w:w="2196" w:type="dxa"/>
          </w:tcPr>
          <w:p w14:paraId="4C46D6ED" w14:textId="77777777" w:rsidR="00484486" w:rsidRDefault="00967E7C">
            <w:pPr>
              <w:pStyle w:val="TableParagraph"/>
              <w:spacing w:line="256" w:lineRule="exact"/>
              <w:ind w:left="192" w:right="183"/>
              <w:jc w:val="center"/>
              <w:rPr>
                <w:sz w:val="24"/>
              </w:rPr>
            </w:pPr>
            <w:r>
              <w:rPr>
                <w:sz w:val="24"/>
              </w:rPr>
              <w:t>0,84</w:t>
            </w:r>
          </w:p>
        </w:tc>
      </w:tr>
      <w:tr w:rsidR="00484486" w14:paraId="5734894C" w14:textId="77777777">
        <w:trPr>
          <w:trHeight w:val="277"/>
        </w:trPr>
        <w:tc>
          <w:tcPr>
            <w:tcW w:w="2484" w:type="dxa"/>
          </w:tcPr>
          <w:p w14:paraId="03E1AFB7" w14:textId="77777777" w:rsidR="00484486" w:rsidRDefault="00967E7C">
            <w:pPr>
              <w:pStyle w:val="TableParagraph"/>
              <w:spacing w:line="258" w:lineRule="exact"/>
              <w:ind w:left="104" w:right="100"/>
              <w:jc w:val="center"/>
              <w:rPr>
                <w:sz w:val="24"/>
              </w:rPr>
            </w:pPr>
            <w:r>
              <w:rPr>
                <w:sz w:val="24"/>
              </w:rPr>
              <w:t>91-100</w:t>
            </w:r>
          </w:p>
        </w:tc>
        <w:tc>
          <w:tcPr>
            <w:tcW w:w="2196" w:type="dxa"/>
          </w:tcPr>
          <w:p w14:paraId="041EBB6D" w14:textId="77777777" w:rsidR="00484486" w:rsidRDefault="00967E7C">
            <w:pPr>
              <w:pStyle w:val="TableParagraph"/>
              <w:spacing w:line="258" w:lineRule="exact"/>
              <w:ind w:left="192" w:right="183"/>
              <w:jc w:val="center"/>
              <w:rPr>
                <w:sz w:val="24"/>
              </w:rPr>
            </w:pPr>
            <w:r>
              <w:rPr>
                <w:sz w:val="24"/>
              </w:rPr>
              <w:t>0,59</w:t>
            </w:r>
          </w:p>
        </w:tc>
        <w:tc>
          <w:tcPr>
            <w:tcW w:w="2484" w:type="dxa"/>
          </w:tcPr>
          <w:p w14:paraId="2A090410" w14:textId="77777777" w:rsidR="00484486" w:rsidRDefault="00967E7C">
            <w:pPr>
              <w:pStyle w:val="TableParagraph"/>
              <w:spacing w:line="258" w:lineRule="exact"/>
              <w:ind w:left="104" w:right="100"/>
              <w:jc w:val="center"/>
              <w:rPr>
                <w:sz w:val="24"/>
              </w:rPr>
            </w:pPr>
            <w:r>
              <w:rPr>
                <w:sz w:val="24"/>
              </w:rPr>
              <w:t>226 et plus</w:t>
            </w:r>
          </w:p>
        </w:tc>
        <w:tc>
          <w:tcPr>
            <w:tcW w:w="2196" w:type="dxa"/>
          </w:tcPr>
          <w:p w14:paraId="36EDADE2" w14:textId="77777777" w:rsidR="00484486" w:rsidRDefault="00967E7C">
            <w:pPr>
              <w:pStyle w:val="TableParagraph"/>
              <w:spacing w:line="258" w:lineRule="exact"/>
              <w:ind w:left="192" w:right="183"/>
              <w:jc w:val="center"/>
              <w:rPr>
                <w:sz w:val="24"/>
              </w:rPr>
            </w:pPr>
            <w:r>
              <w:rPr>
                <w:sz w:val="24"/>
              </w:rPr>
              <w:t>1,00</w:t>
            </w:r>
          </w:p>
        </w:tc>
      </w:tr>
      <w:tr w:rsidR="00484486" w14:paraId="0F8677AA" w14:textId="77777777">
        <w:trPr>
          <w:trHeight w:val="275"/>
        </w:trPr>
        <w:tc>
          <w:tcPr>
            <w:tcW w:w="2484" w:type="dxa"/>
          </w:tcPr>
          <w:p w14:paraId="15840C6B" w14:textId="77777777" w:rsidR="00484486" w:rsidRDefault="00967E7C">
            <w:pPr>
              <w:pStyle w:val="TableParagraph"/>
              <w:spacing w:line="256" w:lineRule="exact"/>
              <w:ind w:left="104" w:right="100"/>
              <w:jc w:val="center"/>
              <w:rPr>
                <w:sz w:val="24"/>
              </w:rPr>
            </w:pPr>
            <w:r>
              <w:rPr>
                <w:sz w:val="24"/>
              </w:rPr>
              <w:t>101-105</w:t>
            </w:r>
          </w:p>
        </w:tc>
        <w:tc>
          <w:tcPr>
            <w:tcW w:w="2196" w:type="dxa"/>
          </w:tcPr>
          <w:p w14:paraId="05DD1641" w14:textId="77777777" w:rsidR="00484486" w:rsidRDefault="00967E7C">
            <w:pPr>
              <w:pStyle w:val="TableParagraph"/>
              <w:spacing w:line="256" w:lineRule="exact"/>
              <w:ind w:left="192" w:right="183"/>
              <w:jc w:val="center"/>
              <w:rPr>
                <w:sz w:val="24"/>
              </w:rPr>
            </w:pPr>
            <w:r>
              <w:rPr>
                <w:sz w:val="24"/>
              </w:rPr>
              <w:t>0,60</w:t>
            </w:r>
          </w:p>
        </w:tc>
        <w:tc>
          <w:tcPr>
            <w:tcW w:w="2484" w:type="dxa"/>
          </w:tcPr>
          <w:p w14:paraId="0DAB63A1" w14:textId="77777777" w:rsidR="00484486" w:rsidRDefault="00967E7C">
            <w:pPr>
              <w:pStyle w:val="TableParagraph"/>
              <w:spacing w:line="256" w:lineRule="exact"/>
              <w:ind w:left="104" w:right="100"/>
              <w:jc w:val="center"/>
              <w:rPr>
                <w:sz w:val="24"/>
              </w:rPr>
            </w:pPr>
            <w:proofErr w:type="gramStart"/>
            <w:r>
              <w:rPr>
                <w:sz w:val="24"/>
              </w:rPr>
              <w:t>ou</w:t>
            </w:r>
            <w:proofErr w:type="gramEnd"/>
            <w:r>
              <w:rPr>
                <w:sz w:val="24"/>
              </w:rPr>
              <w:t xml:space="preserve"> nouveau projet</w:t>
            </w:r>
          </w:p>
        </w:tc>
        <w:tc>
          <w:tcPr>
            <w:tcW w:w="2196" w:type="dxa"/>
          </w:tcPr>
          <w:p w14:paraId="0319CAD1" w14:textId="77777777" w:rsidR="00484486" w:rsidRDefault="00484486">
            <w:pPr>
              <w:pStyle w:val="TableParagraph"/>
              <w:rPr>
                <w:sz w:val="20"/>
              </w:rPr>
            </w:pPr>
          </w:p>
        </w:tc>
      </w:tr>
      <w:tr w:rsidR="00484486" w14:paraId="32EE384F" w14:textId="77777777">
        <w:trPr>
          <w:trHeight w:val="275"/>
        </w:trPr>
        <w:tc>
          <w:tcPr>
            <w:tcW w:w="2484" w:type="dxa"/>
          </w:tcPr>
          <w:p w14:paraId="34A97008" w14:textId="77777777" w:rsidR="00484486" w:rsidRDefault="00967E7C">
            <w:pPr>
              <w:pStyle w:val="TableParagraph"/>
              <w:spacing w:line="256" w:lineRule="exact"/>
              <w:ind w:left="104" w:right="100"/>
              <w:jc w:val="center"/>
              <w:rPr>
                <w:sz w:val="24"/>
              </w:rPr>
            </w:pPr>
            <w:r>
              <w:rPr>
                <w:sz w:val="24"/>
              </w:rPr>
              <w:t>106-110</w:t>
            </w:r>
          </w:p>
        </w:tc>
        <w:tc>
          <w:tcPr>
            <w:tcW w:w="2196" w:type="dxa"/>
          </w:tcPr>
          <w:p w14:paraId="633BA105" w14:textId="77777777" w:rsidR="00484486" w:rsidRDefault="00967E7C">
            <w:pPr>
              <w:pStyle w:val="TableParagraph"/>
              <w:spacing w:line="256" w:lineRule="exact"/>
              <w:ind w:left="192" w:right="183"/>
              <w:jc w:val="center"/>
              <w:rPr>
                <w:sz w:val="24"/>
              </w:rPr>
            </w:pPr>
            <w:r>
              <w:rPr>
                <w:sz w:val="24"/>
              </w:rPr>
              <w:t>0,61</w:t>
            </w:r>
          </w:p>
        </w:tc>
        <w:tc>
          <w:tcPr>
            <w:tcW w:w="2484" w:type="dxa"/>
          </w:tcPr>
          <w:p w14:paraId="019D2CEA" w14:textId="77777777" w:rsidR="00484486" w:rsidRDefault="00484486">
            <w:pPr>
              <w:pStyle w:val="TableParagraph"/>
              <w:rPr>
                <w:sz w:val="20"/>
              </w:rPr>
            </w:pPr>
          </w:p>
        </w:tc>
        <w:tc>
          <w:tcPr>
            <w:tcW w:w="2196" w:type="dxa"/>
          </w:tcPr>
          <w:p w14:paraId="05D0B64C" w14:textId="77777777" w:rsidR="00484486" w:rsidRDefault="00484486">
            <w:pPr>
              <w:pStyle w:val="TableParagraph"/>
              <w:rPr>
                <w:sz w:val="20"/>
              </w:rPr>
            </w:pPr>
          </w:p>
        </w:tc>
      </w:tr>
      <w:tr w:rsidR="00484486" w14:paraId="0E8C7AF1" w14:textId="77777777">
        <w:trPr>
          <w:trHeight w:val="275"/>
        </w:trPr>
        <w:tc>
          <w:tcPr>
            <w:tcW w:w="2484" w:type="dxa"/>
          </w:tcPr>
          <w:p w14:paraId="77F30499" w14:textId="77777777" w:rsidR="00484486" w:rsidRDefault="00967E7C">
            <w:pPr>
              <w:pStyle w:val="TableParagraph"/>
              <w:spacing w:line="256" w:lineRule="exact"/>
              <w:ind w:left="104" w:right="100"/>
              <w:jc w:val="center"/>
              <w:rPr>
                <w:sz w:val="24"/>
              </w:rPr>
            </w:pPr>
            <w:r>
              <w:rPr>
                <w:sz w:val="24"/>
              </w:rPr>
              <w:t>111-115</w:t>
            </w:r>
          </w:p>
        </w:tc>
        <w:tc>
          <w:tcPr>
            <w:tcW w:w="2196" w:type="dxa"/>
          </w:tcPr>
          <w:p w14:paraId="41045097" w14:textId="77777777" w:rsidR="00484486" w:rsidRDefault="00967E7C">
            <w:pPr>
              <w:pStyle w:val="TableParagraph"/>
              <w:spacing w:line="256" w:lineRule="exact"/>
              <w:ind w:left="192" w:right="183"/>
              <w:jc w:val="center"/>
              <w:rPr>
                <w:sz w:val="24"/>
              </w:rPr>
            </w:pPr>
            <w:r>
              <w:rPr>
                <w:sz w:val="24"/>
              </w:rPr>
              <w:t>0,62</w:t>
            </w:r>
          </w:p>
        </w:tc>
        <w:tc>
          <w:tcPr>
            <w:tcW w:w="2484" w:type="dxa"/>
          </w:tcPr>
          <w:p w14:paraId="5D947B68" w14:textId="77777777" w:rsidR="00484486" w:rsidRDefault="00484486">
            <w:pPr>
              <w:pStyle w:val="TableParagraph"/>
              <w:rPr>
                <w:sz w:val="20"/>
              </w:rPr>
            </w:pPr>
          </w:p>
        </w:tc>
        <w:tc>
          <w:tcPr>
            <w:tcW w:w="2196" w:type="dxa"/>
          </w:tcPr>
          <w:p w14:paraId="244F3AB8" w14:textId="77777777" w:rsidR="00484486" w:rsidRDefault="00484486">
            <w:pPr>
              <w:pStyle w:val="TableParagraph"/>
              <w:rPr>
                <w:sz w:val="20"/>
              </w:rPr>
            </w:pPr>
          </w:p>
        </w:tc>
      </w:tr>
      <w:tr w:rsidR="00484486" w14:paraId="686EAFB1" w14:textId="77777777">
        <w:trPr>
          <w:trHeight w:val="275"/>
        </w:trPr>
        <w:tc>
          <w:tcPr>
            <w:tcW w:w="2484" w:type="dxa"/>
          </w:tcPr>
          <w:p w14:paraId="3E5517B6" w14:textId="77777777" w:rsidR="00484486" w:rsidRDefault="00967E7C">
            <w:pPr>
              <w:pStyle w:val="TableParagraph"/>
              <w:spacing w:line="256" w:lineRule="exact"/>
              <w:ind w:left="104" w:right="100"/>
              <w:jc w:val="center"/>
              <w:rPr>
                <w:sz w:val="24"/>
              </w:rPr>
            </w:pPr>
            <w:r>
              <w:rPr>
                <w:sz w:val="24"/>
              </w:rPr>
              <w:t>116-120</w:t>
            </w:r>
          </w:p>
        </w:tc>
        <w:tc>
          <w:tcPr>
            <w:tcW w:w="2196" w:type="dxa"/>
          </w:tcPr>
          <w:p w14:paraId="617B88BE" w14:textId="77777777" w:rsidR="00484486" w:rsidRDefault="00967E7C">
            <w:pPr>
              <w:pStyle w:val="TableParagraph"/>
              <w:spacing w:line="256" w:lineRule="exact"/>
              <w:ind w:left="192" w:right="183"/>
              <w:jc w:val="center"/>
              <w:rPr>
                <w:sz w:val="24"/>
              </w:rPr>
            </w:pPr>
            <w:r>
              <w:rPr>
                <w:sz w:val="24"/>
              </w:rPr>
              <w:t>0,63</w:t>
            </w:r>
          </w:p>
        </w:tc>
        <w:tc>
          <w:tcPr>
            <w:tcW w:w="2484" w:type="dxa"/>
          </w:tcPr>
          <w:p w14:paraId="5B39C2E1" w14:textId="77777777" w:rsidR="00484486" w:rsidRDefault="00484486">
            <w:pPr>
              <w:pStyle w:val="TableParagraph"/>
              <w:rPr>
                <w:sz w:val="20"/>
              </w:rPr>
            </w:pPr>
          </w:p>
        </w:tc>
        <w:tc>
          <w:tcPr>
            <w:tcW w:w="2196" w:type="dxa"/>
          </w:tcPr>
          <w:p w14:paraId="51F6141E" w14:textId="77777777" w:rsidR="00484486" w:rsidRDefault="00484486">
            <w:pPr>
              <w:pStyle w:val="TableParagraph"/>
              <w:rPr>
                <w:sz w:val="20"/>
              </w:rPr>
            </w:pPr>
          </w:p>
        </w:tc>
      </w:tr>
      <w:tr w:rsidR="00484486" w14:paraId="35F0CF17" w14:textId="77777777">
        <w:trPr>
          <w:trHeight w:val="275"/>
        </w:trPr>
        <w:tc>
          <w:tcPr>
            <w:tcW w:w="2484" w:type="dxa"/>
          </w:tcPr>
          <w:p w14:paraId="79570F9C" w14:textId="77777777" w:rsidR="00484486" w:rsidRDefault="00967E7C">
            <w:pPr>
              <w:pStyle w:val="TableParagraph"/>
              <w:spacing w:line="256" w:lineRule="exact"/>
              <w:ind w:left="104" w:right="100"/>
              <w:jc w:val="center"/>
              <w:rPr>
                <w:sz w:val="24"/>
              </w:rPr>
            </w:pPr>
            <w:r>
              <w:rPr>
                <w:sz w:val="24"/>
              </w:rPr>
              <w:t>121-125</w:t>
            </w:r>
          </w:p>
        </w:tc>
        <w:tc>
          <w:tcPr>
            <w:tcW w:w="2196" w:type="dxa"/>
          </w:tcPr>
          <w:p w14:paraId="1BFECC9C" w14:textId="77777777" w:rsidR="00484486" w:rsidRDefault="00967E7C">
            <w:pPr>
              <w:pStyle w:val="TableParagraph"/>
              <w:spacing w:line="256" w:lineRule="exact"/>
              <w:ind w:left="192" w:right="183"/>
              <w:jc w:val="center"/>
              <w:rPr>
                <w:sz w:val="24"/>
              </w:rPr>
            </w:pPr>
            <w:r>
              <w:rPr>
                <w:sz w:val="24"/>
              </w:rPr>
              <w:t>0,64</w:t>
            </w:r>
          </w:p>
        </w:tc>
        <w:tc>
          <w:tcPr>
            <w:tcW w:w="2484" w:type="dxa"/>
          </w:tcPr>
          <w:p w14:paraId="18FC36BE" w14:textId="77777777" w:rsidR="00484486" w:rsidRDefault="00484486">
            <w:pPr>
              <w:pStyle w:val="TableParagraph"/>
              <w:rPr>
                <w:sz w:val="20"/>
              </w:rPr>
            </w:pPr>
          </w:p>
        </w:tc>
        <w:tc>
          <w:tcPr>
            <w:tcW w:w="2196" w:type="dxa"/>
          </w:tcPr>
          <w:p w14:paraId="1ECCE819" w14:textId="77777777" w:rsidR="00484486" w:rsidRDefault="00484486">
            <w:pPr>
              <w:pStyle w:val="TableParagraph"/>
              <w:rPr>
                <w:sz w:val="20"/>
              </w:rPr>
            </w:pPr>
          </w:p>
        </w:tc>
      </w:tr>
      <w:tr w:rsidR="00484486" w14:paraId="1E289598" w14:textId="77777777">
        <w:trPr>
          <w:trHeight w:val="277"/>
        </w:trPr>
        <w:tc>
          <w:tcPr>
            <w:tcW w:w="2484" w:type="dxa"/>
          </w:tcPr>
          <w:p w14:paraId="72456E2F" w14:textId="77777777" w:rsidR="00484486" w:rsidRDefault="00967E7C">
            <w:pPr>
              <w:pStyle w:val="TableParagraph"/>
              <w:spacing w:line="258" w:lineRule="exact"/>
              <w:ind w:left="104" w:right="100"/>
              <w:jc w:val="center"/>
              <w:rPr>
                <w:sz w:val="24"/>
              </w:rPr>
            </w:pPr>
            <w:r>
              <w:rPr>
                <w:sz w:val="24"/>
              </w:rPr>
              <w:t>126-130</w:t>
            </w:r>
          </w:p>
        </w:tc>
        <w:tc>
          <w:tcPr>
            <w:tcW w:w="2196" w:type="dxa"/>
          </w:tcPr>
          <w:p w14:paraId="6CA0F031" w14:textId="77777777" w:rsidR="00484486" w:rsidRDefault="00967E7C">
            <w:pPr>
              <w:pStyle w:val="TableParagraph"/>
              <w:spacing w:line="258" w:lineRule="exact"/>
              <w:ind w:left="192" w:right="183"/>
              <w:jc w:val="center"/>
              <w:rPr>
                <w:sz w:val="24"/>
              </w:rPr>
            </w:pPr>
            <w:r>
              <w:rPr>
                <w:sz w:val="24"/>
              </w:rPr>
              <w:t>0,65</w:t>
            </w:r>
          </w:p>
        </w:tc>
        <w:tc>
          <w:tcPr>
            <w:tcW w:w="2484" w:type="dxa"/>
          </w:tcPr>
          <w:p w14:paraId="752B7006" w14:textId="77777777" w:rsidR="00484486" w:rsidRDefault="00484486">
            <w:pPr>
              <w:pStyle w:val="TableParagraph"/>
              <w:rPr>
                <w:sz w:val="20"/>
              </w:rPr>
            </w:pPr>
          </w:p>
        </w:tc>
        <w:tc>
          <w:tcPr>
            <w:tcW w:w="2196" w:type="dxa"/>
          </w:tcPr>
          <w:p w14:paraId="1E75897F" w14:textId="77777777" w:rsidR="00484486" w:rsidRDefault="00484486">
            <w:pPr>
              <w:pStyle w:val="TableParagraph"/>
              <w:rPr>
                <w:sz w:val="20"/>
              </w:rPr>
            </w:pPr>
          </w:p>
        </w:tc>
      </w:tr>
      <w:tr w:rsidR="00484486" w14:paraId="7EDD8027" w14:textId="77777777">
        <w:trPr>
          <w:trHeight w:val="275"/>
        </w:trPr>
        <w:tc>
          <w:tcPr>
            <w:tcW w:w="2484" w:type="dxa"/>
          </w:tcPr>
          <w:p w14:paraId="15FFB480" w14:textId="77777777" w:rsidR="00484486" w:rsidRDefault="00967E7C">
            <w:pPr>
              <w:pStyle w:val="TableParagraph"/>
              <w:spacing w:line="256" w:lineRule="exact"/>
              <w:ind w:left="104" w:right="100"/>
              <w:jc w:val="center"/>
              <w:rPr>
                <w:sz w:val="24"/>
              </w:rPr>
            </w:pPr>
            <w:r>
              <w:rPr>
                <w:sz w:val="24"/>
              </w:rPr>
              <w:t>131-135</w:t>
            </w:r>
          </w:p>
        </w:tc>
        <w:tc>
          <w:tcPr>
            <w:tcW w:w="2196" w:type="dxa"/>
          </w:tcPr>
          <w:p w14:paraId="0DBC4288" w14:textId="77777777" w:rsidR="00484486" w:rsidRDefault="00967E7C">
            <w:pPr>
              <w:pStyle w:val="TableParagraph"/>
              <w:spacing w:line="256" w:lineRule="exact"/>
              <w:ind w:left="192" w:right="183"/>
              <w:jc w:val="center"/>
              <w:rPr>
                <w:sz w:val="24"/>
              </w:rPr>
            </w:pPr>
            <w:r>
              <w:rPr>
                <w:sz w:val="24"/>
              </w:rPr>
              <w:t>0,66</w:t>
            </w:r>
          </w:p>
        </w:tc>
        <w:tc>
          <w:tcPr>
            <w:tcW w:w="2484" w:type="dxa"/>
          </w:tcPr>
          <w:p w14:paraId="0A511F72" w14:textId="77777777" w:rsidR="00484486" w:rsidRDefault="00484486">
            <w:pPr>
              <w:pStyle w:val="TableParagraph"/>
              <w:rPr>
                <w:sz w:val="20"/>
              </w:rPr>
            </w:pPr>
          </w:p>
        </w:tc>
        <w:tc>
          <w:tcPr>
            <w:tcW w:w="2196" w:type="dxa"/>
          </w:tcPr>
          <w:p w14:paraId="65300931" w14:textId="77777777" w:rsidR="00484486" w:rsidRDefault="00484486">
            <w:pPr>
              <w:pStyle w:val="TableParagraph"/>
              <w:rPr>
                <w:sz w:val="20"/>
              </w:rPr>
            </w:pPr>
          </w:p>
        </w:tc>
      </w:tr>
      <w:tr w:rsidR="00484486" w14:paraId="2902BC3B" w14:textId="77777777">
        <w:trPr>
          <w:trHeight w:val="275"/>
        </w:trPr>
        <w:tc>
          <w:tcPr>
            <w:tcW w:w="2484" w:type="dxa"/>
          </w:tcPr>
          <w:p w14:paraId="128A52D4" w14:textId="77777777" w:rsidR="00484486" w:rsidRDefault="00967E7C">
            <w:pPr>
              <w:pStyle w:val="TableParagraph"/>
              <w:spacing w:line="256" w:lineRule="exact"/>
              <w:ind w:left="104" w:right="100"/>
              <w:jc w:val="center"/>
              <w:rPr>
                <w:sz w:val="24"/>
              </w:rPr>
            </w:pPr>
            <w:r>
              <w:rPr>
                <w:sz w:val="24"/>
              </w:rPr>
              <w:t>136-140</w:t>
            </w:r>
          </w:p>
        </w:tc>
        <w:tc>
          <w:tcPr>
            <w:tcW w:w="2196" w:type="dxa"/>
          </w:tcPr>
          <w:p w14:paraId="5F984FD4" w14:textId="77777777" w:rsidR="00484486" w:rsidRDefault="00967E7C">
            <w:pPr>
              <w:pStyle w:val="TableParagraph"/>
              <w:spacing w:line="256" w:lineRule="exact"/>
              <w:ind w:left="192" w:right="183"/>
              <w:jc w:val="center"/>
              <w:rPr>
                <w:sz w:val="24"/>
              </w:rPr>
            </w:pPr>
            <w:r>
              <w:rPr>
                <w:sz w:val="24"/>
              </w:rPr>
              <w:t>0,67</w:t>
            </w:r>
          </w:p>
        </w:tc>
        <w:tc>
          <w:tcPr>
            <w:tcW w:w="2484" w:type="dxa"/>
          </w:tcPr>
          <w:p w14:paraId="713B566C" w14:textId="77777777" w:rsidR="00484486" w:rsidRDefault="00484486">
            <w:pPr>
              <w:pStyle w:val="TableParagraph"/>
              <w:rPr>
                <w:sz w:val="20"/>
              </w:rPr>
            </w:pPr>
          </w:p>
        </w:tc>
        <w:tc>
          <w:tcPr>
            <w:tcW w:w="2196" w:type="dxa"/>
          </w:tcPr>
          <w:p w14:paraId="0C6F6858" w14:textId="77777777" w:rsidR="00484486" w:rsidRDefault="00484486">
            <w:pPr>
              <w:pStyle w:val="TableParagraph"/>
              <w:rPr>
                <w:sz w:val="20"/>
              </w:rPr>
            </w:pPr>
          </w:p>
        </w:tc>
      </w:tr>
      <w:tr w:rsidR="00484486" w14:paraId="1DB2F097" w14:textId="77777777">
        <w:trPr>
          <w:trHeight w:val="275"/>
        </w:trPr>
        <w:tc>
          <w:tcPr>
            <w:tcW w:w="2484" w:type="dxa"/>
          </w:tcPr>
          <w:p w14:paraId="68FBE91D" w14:textId="77777777" w:rsidR="00484486" w:rsidRDefault="00967E7C">
            <w:pPr>
              <w:pStyle w:val="TableParagraph"/>
              <w:spacing w:line="256" w:lineRule="exact"/>
              <w:ind w:left="104" w:right="100"/>
              <w:jc w:val="center"/>
              <w:rPr>
                <w:sz w:val="24"/>
              </w:rPr>
            </w:pPr>
            <w:r>
              <w:rPr>
                <w:sz w:val="24"/>
              </w:rPr>
              <w:t>141-145</w:t>
            </w:r>
          </w:p>
        </w:tc>
        <w:tc>
          <w:tcPr>
            <w:tcW w:w="2196" w:type="dxa"/>
          </w:tcPr>
          <w:p w14:paraId="232AFAE4" w14:textId="77777777" w:rsidR="00484486" w:rsidRDefault="00967E7C">
            <w:pPr>
              <w:pStyle w:val="TableParagraph"/>
              <w:spacing w:line="256" w:lineRule="exact"/>
              <w:ind w:left="192" w:right="183"/>
              <w:jc w:val="center"/>
              <w:rPr>
                <w:sz w:val="24"/>
              </w:rPr>
            </w:pPr>
            <w:r>
              <w:rPr>
                <w:sz w:val="24"/>
              </w:rPr>
              <w:t>0,68</w:t>
            </w:r>
          </w:p>
        </w:tc>
        <w:tc>
          <w:tcPr>
            <w:tcW w:w="2484" w:type="dxa"/>
          </w:tcPr>
          <w:p w14:paraId="42E7D23F" w14:textId="77777777" w:rsidR="00484486" w:rsidRDefault="00484486">
            <w:pPr>
              <w:pStyle w:val="TableParagraph"/>
              <w:rPr>
                <w:sz w:val="20"/>
              </w:rPr>
            </w:pPr>
          </w:p>
        </w:tc>
        <w:tc>
          <w:tcPr>
            <w:tcW w:w="2196" w:type="dxa"/>
          </w:tcPr>
          <w:p w14:paraId="5279976C" w14:textId="77777777" w:rsidR="00484486" w:rsidRDefault="00484486">
            <w:pPr>
              <w:pStyle w:val="TableParagraph"/>
              <w:rPr>
                <w:sz w:val="20"/>
              </w:rPr>
            </w:pPr>
          </w:p>
        </w:tc>
      </w:tr>
      <w:tr w:rsidR="00484486" w14:paraId="4E16B3F8" w14:textId="77777777">
        <w:trPr>
          <w:trHeight w:val="275"/>
        </w:trPr>
        <w:tc>
          <w:tcPr>
            <w:tcW w:w="2484" w:type="dxa"/>
          </w:tcPr>
          <w:p w14:paraId="74C488F9" w14:textId="77777777" w:rsidR="00484486" w:rsidRDefault="00967E7C">
            <w:pPr>
              <w:pStyle w:val="TableParagraph"/>
              <w:spacing w:line="256" w:lineRule="exact"/>
              <w:ind w:left="104" w:right="100"/>
              <w:jc w:val="center"/>
              <w:rPr>
                <w:sz w:val="24"/>
              </w:rPr>
            </w:pPr>
            <w:r>
              <w:rPr>
                <w:sz w:val="24"/>
              </w:rPr>
              <w:t>146-150</w:t>
            </w:r>
          </w:p>
        </w:tc>
        <w:tc>
          <w:tcPr>
            <w:tcW w:w="2196" w:type="dxa"/>
          </w:tcPr>
          <w:p w14:paraId="32C7BA89" w14:textId="77777777" w:rsidR="00484486" w:rsidRDefault="00967E7C">
            <w:pPr>
              <w:pStyle w:val="TableParagraph"/>
              <w:spacing w:line="256" w:lineRule="exact"/>
              <w:ind w:left="192" w:right="183"/>
              <w:jc w:val="center"/>
              <w:rPr>
                <w:sz w:val="24"/>
              </w:rPr>
            </w:pPr>
            <w:r>
              <w:rPr>
                <w:sz w:val="24"/>
              </w:rPr>
              <w:t>0,69</w:t>
            </w:r>
          </w:p>
        </w:tc>
        <w:tc>
          <w:tcPr>
            <w:tcW w:w="2484" w:type="dxa"/>
          </w:tcPr>
          <w:p w14:paraId="334BD9D6" w14:textId="77777777" w:rsidR="00484486" w:rsidRDefault="00484486">
            <w:pPr>
              <w:pStyle w:val="TableParagraph"/>
              <w:rPr>
                <w:sz w:val="20"/>
              </w:rPr>
            </w:pPr>
          </w:p>
        </w:tc>
        <w:tc>
          <w:tcPr>
            <w:tcW w:w="2196" w:type="dxa"/>
          </w:tcPr>
          <w:p w14:paraId="7FF0A5D4" w14:textId="77777777" w:rsidR="00484486" w:rsidRDefault="00484486">
            <w:pPr>
              <w:pStyle w:val="TableParagraph"/>
              <w:rPr>
                <w:sz w:val="20"/>
              </w:rPr>
            </w:pPr>
          </w:p>
        </w:tc>
      </w:tr>
      <w:tr w:rsidR="00484486" w14:paraId="72E8C72C" w14:textId="77777777">
        <w:trPr>
          <w:trHeight w:val="275"/>
        </w:trPr>
        <w:tc>
          <w:tcPr>
            <w:tcW w:w="2484" w:type="dxa"/>
          </w:tcPr>
          <w:p w14:paraId="580317F8" w14:textId="77777777" w:rsidR="00484486" w:rsidRDefault="00967E7C">
            <w:pPr>
              <w:pStyle w:val="TableParagraph"/>
              <w:spacing w:line="256" w:lineRule="exact"/>
              <w:ind w:left="104" w:right="100"/>
              <w:jc w:val="center"/>
              <w:rPr>
                <w:sz w:val="24"/>
              </w:rPr>
            </w:pPr>
            <w:r>
              <w:rPr>
                <w:sz w:val="24"/>
              </w:rPr>
              <w:t>151-155</w:t>
            </w:r>
          </w:p>
        </w:tc>
        <w:tc>
          <w:tcPr>
            <w:tcW w:w="2196" w:type="dxa"/>
          </w:tcPr>
          <w:p w14:paraId="09BB6DFF" w14:textId="77777777" w:rsidR="00484486" w:rsidRDefault="00967E7C">
            <w:pPr>
              <w:pStyle w:val="TableParagraph"/>
              <w:spacing w:line="256" w:lineRule="exact"/>
              <w:ind w:left="192" w:right="183"/>
              <w:jc w:val="center"/>
              <w:rPr>
                <w:sz w:val="24"/>
              </w:rPr>
            </w:pPr>
            <w:r>
              <w:rPr>
                <w:sz w:val="24"/>
              </w:rPr>
              <w:t>0,70</w:t>
            </w:r>
          </w:p>
        </w:tc>
        <w:tc>
          <w:tcPr>
            <w:tcW w:w="2484" w:type="dxa"/>
          </w:tcPr>
          <w:p w14:paraId="76778E80" w14:textId="77777777" w:rsidR="00484486" w:rsidRDefault="00484486">
            <w:pPr>
              <w:pStyle w:val="TableParagraph"/>
              <w:rPr>
                <w:sz w:val="20"/>
              </w:rPr>
            </w:pPr>
          </w:p>
        </w:tc>
        <w:tc>
          <w:tcPr>
            <w:tcW w:w="2196" w:type="dxa"/>
          </w:tcPr>
          <w:p w14:paraId="63A2AD8C" w14:textId="77777777" w:rsidR="00484486" w:rsidRDefault="00484486">
            <w:pPr>
              <w:pStyle w:val="TableParagraph"/>
              <w:rPr>
                <w:sz w:val="20"/>
              </w:rPr>
            </w:pPr>
          </w:p>
        </w:tc>
      </w:tr>
      <w:tr w:rsidR="00484486" w14:paraId="4F67B450" w14:textId="77777777">
        <w:trPr>
          <w:trHeight w:val="275"/>
        </w:trPr>
        <w:tc>
          <w:tcPr>
            <w:tcW w:w="2484" w:type="dxa"/>
          </w:tcPr>
          <w:p w14:paraId="672DD1BA" w14:textId="77777777" w:rsidR="00484486" w:rsidRDefault="00967E7C">
            <w:pPr>
              <w:pStyle w:val="TableParagraph"/>
              <w:spacing w:line="256" w:lineRule="exact"/>
              <w:ind w:left="104" w:right="100"/>
              <w:jc w:val="center"/>
              <w:rPr>
                <w:sz w:val="24"/>
              </w:rPr>
            </w:pPr>
            <w:r>
              <w:rPr>
                <w:sz w:val="24"/>
              </w:rPr>
              <w:t>156-160</w:t>
            </w:r>
          </w:p>
        </w:tc>
        <w:tc>
          <w:tcPr>
            <w:tcW w:w="2196" w:type="dxa"/>
          </w:tcPr>
          <w:p w14:paraId="63D3B864" w14:textId="77777777" w:rsidR="00484486" w:rsidRDefault="00967E7C">
            <w:pPr>
              <w:pStyle w:val="TableParagraph"/>
              <w:spacing w:line="256" w:lineRule="exact"/>
              <w:ind w:left="192" w:right="183"/>
              <w:jc w:val="center"/>
              <w:rPr>
                <w:sz w:val="24"/>
              </w:rPr>
            </w:pPr>
            <w:r>
              <w:rPr>
                <w:sz w:val="24"/>
              </w:rPr>
              <w:t>0,71</w:t>
            </w:r>
          </w:p>
        </w:tc>
        <w:tc>
          <w:tcPr>
            <w:tcW w:w="2484" w:type="dxa"/>
          </w:tcPr>
          <w:p w14:paraId="4C55BCC7" w14:textId="77777777" w:rsidR="00484486" w:rsidRDefault="00484486">
            <w:pPr>
              <w:pStyle w:val="TableParagraph"/>
              <w:rPr>
                <w:sz w:val="20"/>
              </w:rPr>
            </w:pPr>
          </w:p>
        </w:tc>
        <w:tc>
          <w:tcPr>
            <w:tcW w:w="2196" w:type="dxa"/>
          </w:tcPr>
          <w:p w14:paraId="10380014" w14:textId="77777777" w:rsidR="00484486" w:rsidRDefault="00484486">
            <w:pPr>
              <w:pStyle w:val="TableParagraph"/>
              <w:rPr>
                <w:sz w:val="20"/>
              </w:rPr>
            </w:pPr>
          </w:p>
        </w:tc>
      </w:tr>
      <w:tr w:rsidR="00484486" w14:paraId="332773F0" w14:textId="77777777">
        <w:trPr>
          <w:trHeight w:val="277"/>
        </w:trPr>
        <w:tc>
          <w:tcPr>
            <w:tcW w:w="2484" w:type="dxa"/>
          </w:tcPr>
          <w:p w14:paraId="587D51FA" w14:textId="77777777" w:rsidR="00484486" w:rsidRDefault="00967E7C">
            <w:pPr>
              <w:pStyle w:val="TableParagraph"/>
              <w:spacing w:line="258" w:lineRule="exact"/>
              <w:ind w:left="104" w:right="100"/>
              <w:jc w:val="center"/>
              <w:rPr>
                <w:sz w:val="24"/>
              </w:rPr>
            </w:pPr>
            <w:r>
              <w:rPr>
                <w:sz w:val="24"/>
              </w:rPr>
              <w:t>161-165</w:t>
            </w:r>
          </w:p>
        </w:tc>
        <w:tc>
          <w:tcPr>
            <w:tcW w:w="2196" w:type="dxa"/>
          </w:tcPr>
          <w:p w14:paraId="5ABED9C2" w14:textId="77777777" w:rsidR="00484486" w:rsidRDefault="00967E7C">
            <w:pPr>
              <w:pStyle w:val="TableParagraph"/>
              <w:spacing w:line="258" w:lineRule="exact"/>
              <w:ind w:left="192" w:right="183"/>
              <w:jc w:val="center"/>
              <w:rPr>
                <w:sz w:val="24"/>
              </w:rPr>
            </w:pPr>
            <w:r>
              <w:rPr>
                <w:sz w:val="24"/>
              </w:rPr>
              <w:t>0,72</w:t>
            </w:r>
          </w:p>
        </w:tc>
        <w:tc>
          <w:tcPr>
            <w:tcW w:w="2484" w:type="dxa"/>
          </w:tcPr>
          <w:p w14:paraId="66B4BD91" w14:textId="77777777" w:rsidR="00484486" w:rsidRDefault="00484486">
            <w:pPr>
              <w:pStyle w:val="TableParagraph"/>
              <w:rPr>
                <w:sz w:val="20"/>
              </w:rPr>
            </w:pPr>
          </w:p>
        </w:tc>
        <w:tc>
          <w:tcPr>
            <w:tcW w:w="2196" w:type="dxa"/>
          </w:tcPr>
          <w:p w14:paraId="3ED95890" w14:textId="77777777" w:rsidR="00484486" w:rsidRDefault="00484486">
            <w:pPr>
              <w:pStyle w:val="TableParagraph"/>
              <w:rPr>
                <w:sz w:val="20"/>
              </w:rPr>
            </w:pPr>
          </w:p>
        </w:tc>
      </w:tr>
      <w:tr w:rsidR="00484486" w14:paraId="06DC41E7" w14:textId="77777777">
        <w:trPr>
          <w:trHeight w:val="275"/>
        </w:trPr>
        <w:tc>
          <w:tcPr>
            <w:tcW w:w="2484" w:type="dxa"/>
          </w:tcPr>
          <w:p w14:paraId="0B97A00C" w14:textId="77777777" w:rsidR="00484486" w:rsidRDefault="00967E7C">
            <w:pPr>
              <w:pStyle w:val="TableParagraph"/>
              <w:spacing w:line="256" w:lineRule="exact"/>
              <w:ind w:left="104" w:right="100"/>
              <w:jc w:val="center"/>
              <w:rPr>
                <w:sz w:val="24"/>
              </w:rPr>
            </w:pPr>
            <w:r>
              <w:rPr>
                <w:sz w:val="24"/>
              </w:rPr>
              <w:t>166-170</w:t>
            </w:r>
          </w:p>
        </w:tc>
        <w:tc>
          <w:tcPr>
            <w:tcW w:w="2196" w:type="dxa"/>
          </w:tcPr>
          <w:p w14:paraId="52E3A860" w14:textId="77777777" w:rsidR="00484486" w:rsidRDefault="00967E7C">
            <w:pPr>
              <w:pStyle w:val="TableParagraph"/>
              <w:spacing w:line="256" w:lineRule="exact"/>
              <w:ind w:left="192" w:right="183"/>
              <w:jc w:val="center"/>
              <w:rPr>
                <w:sz w:val="24"/>
              </w:rPr>
            </w:pPr>
            <w:r>
              <w:rPr>
                <w:sz w:val="24"/>
              </w:rPr>
              <w:t>0,73</w:t>
            </w:r>
          </w:p>
        </w:tc>
        <w:tc>
          <w:tcPr>
            <w:tcW w:w="2484" w:type="dxa"/>
          </w:tcPr>
          <w:p w14:paraId="02BF57AD" w14:textId="77777777" w:rsidR="00484486" w:rsidRDefault="00484486">
            <w:pPr>
              <w:pStyle w:val="TableParagraph"/>
              <w:rPr>
                <w:sz w:val="20"/>
              </w:rPr>
            </w:pPr>
          </w:p>
        </w:tc>
        <w:tc>
          <w:tcPr>
            <w:tcW w:w="2196" w:type="dxa"/>
          </w:tcPr>
          <w:p w14:paraId="01933170" w14:textId="77777777" w:rsidR="00484486" w:rsidRDefault="00484486">
            <w:pPr>
              <w:pStyle w:val="TableParagraph"/>
              <w:rPr>
                <w:sz w:val="20"/>
              </w:rPr>
            </w:pPr>
          </w:p>
        </w:tc>
      </w:tr>
      <w:tr w:rsidR="00484486" w14:paraId="7ECFB024" w14:textId="77777777">
        <w:trPr>
          <w:trHeight w:val="275"/>
        </w:trPr>
        <w:tc>
          <w:tcPr>
            <w:tcW w:w="2484" w:type="dxa"/>
          </w:tcPr>
          <w:p w14:paraId="4AD8E579" w14:textId="77777777" w:rsidR="00484486" w:rsidRDefault="00967E7C">
            <w:pPr>
              <w:pStyle w:val="TableParagraph"/>
              <w:spacing w:line="256" w:lineRule="exact"/>
              <w:ind w:left="104" w:right="100"/>
              <w:jc w:val="center"/>
              <w:rPr>
                <w:sz w:val="24"/>
              </w:rPr>
            </w:pPr>
            <w:r>
              <w:rPr>
                <w:sz w:val="24"/>
              </w:rPr>
              <w:t>171-175</w:t>
            </w:r>
          </w:p>
        </w:tc>
        <w:tc>
          <w:tcPr>
            <w:tcW w:w="2196" w:type="dxa"/>
          </w:tcPr>
          <w:p w14:paraId="7DE82043" w14:textId="77777777" w:rsidR="00484486" w:rsidRDefault="00967E7C">
            <w:pPr>
              <w:pStyle w:val="TableParagraph"/>
              <w:spacing w:line="256" w:lineRule="exact"/>
              <w:ind w:left="192" w:right="183"/>
              <w:jc w:val="center"/>
              <w:rPr>
                <w:sz w:val="24"/>
              </w:rPr>
            </w:pPr>
            <w:r>
              <w:rPr>
                <w:sz w:val="24"/>
              </w:rPr>
              <w:t>0,74</w:t>
            </w:r>
          </w:p>
        </w:tc>
        <w:tc>
          <w:tcPr>
            <w:tcW w:w="2484" w:type="dxa"/>
          </w:tcPr>
          <w:p w14:paraId="4D2A9D6E" w14:textId="77777777" w:rsidR="00484486" w:rsidRDefault="00484486">
            <w:pPr>
              <w:pStyle w:val="TableParagraph"/>
              <w:rPr>
                <w:sz w:val="20"/>
              </w:rPr>
            </w:pPr>
          </w:p>
        </w:tc>
        <w:tc>
          <w:tcPr>
            <w:tcW w:w="2196" w:type="dxa"/>
          </w:tcPr>
          <w:p w14:paraId="76E65ECC" w14:textId="77777777" w:rsidR="00484486" w:rsidRDefault="00484486">
            <w:pPr>
              <w:pStyle w:val="TableParagraph"/>
              <w:rPr>
                <w:sz w:val="20"/>
              </w:rPr>
            </w:pPr>
          </w:p>
        </w:tc>
      </w:tr>
      <w:tr w:rsidR="00484486" w14:paraId="241FA56C" w14:textId="77777777">
        <w:trPr>
          <w:trHeight w:val="275"/>
        </w:trPr>
        <w:tc>
          <w:tcPr>
            <w:tcW w:w="2484" w:type="dxa"/>
          </w:tcPr>
          <w:p w14:paraId="00A554FC" w14:textId="77777777" w:rsidR="00484486" w:rsidRDefault="00967E7C">
            <w:pPr>
              <w:pStyle w:val="TableParagraph"/>
              <w:spacing w:line="256" w:lineRule="exact"/>
              <w:ind w:left="104" w:right="100"/>
              <w:jc w:val="center"/>
              <w:rPr>
                <w:sz w:val="24"/>
              </w:rPr>
            </w:pPr>
            <w:r>
              <w:rPr>
                <w:sz w:val="24"/>
              </w:rPr>
              <w:t>176-180</w:t>
            </w:r>
          </w:p>
        </w:tc>
        <w:tc>
          <w:tcPr>
            <w:tcW w:w="2196" w:type="dxa"/>
          </w:tcPr>
          <w:p w14:paraId="61B9FD6B" w14:textId="77777777" w:rsidR="00484486" w:rsidRDefault="00967E7C">
            <w:pPr>
              <w:pStyle w:val="TableParagraph"/>
              <w:spacing w:line="256" w:lineRule="exact"/>
              <w:ind w:left="192" w:right="183"/>
              <w:jc w:val="center"/>
              <w:rPr>
                <w:sz w:val="24"/>
              </w:rPr>
            </w:pPr>
            <w:r>
              <w:rPr>
                <w:sz w:val="24"/>
              </w:rPr>
              <w:t>0,75</w:t>
            </w:r>
          </w:p>
        </w:tc>
        <w:tc>
          <w:tcPr>
            <w:tcW w:w="2484" w:type="dxa"/>
          </w:tcPr>
          <w:p w14:paraId="373BE2B7" w14:textId="77777777" w:rsidR="00484486" w:rsidRDefault="00484486">
            <w:pPr>
              <w:pStyle w:val="TableParagraph"/>
              <w:rPr>
                <w:sz w:val="20"/>
              </w:rPr>
            </w:pPr>
          </w:p>
        </w:tc>
        <w:tc>
          <w:tcPr>
            <w:tcW w:w="2196" w:type="dxa"/>
          </w:tcPr>
          <w:p w14:paraId="0F755A8E" w14:textId="77777777" w:rsidR="00484486" w:rsidRDefault="00484486">
            <w:pPr>
              <w:pStyle w:val="TableParagraph"/>
              <w:rPr>
                <w:sz w:val="20"/>
              </w:rPr>
            </w:pPr>
          </w:p>
        </w:tc>
      </w:tr>
    </w:tbl>
    <w:p w14:paraId="6D19DDAC" w14:textId="77777777" w:rsidR="00484486" w:rsidRDefault="00484486">
      <w:pPr>
        <w:pStyle w:val="Corpsdetexte"/>
        <w:rPr>
          <w:sz w:val="20"/>
        </w:rPr>
      </w:pPr>
    </w:p>
    <w:p w14:paraId="145A0D97" w14:textId="30206F69" w:rsidR="00484486" w:rsidRDefault="007313D4">
      <w:pPr>
        <w:pStyle w:val="Corpsdetexte"/>
        <w:spacing w:before="5"/>
        <w:rPr>
          <w:sz w:val="16"/>
        </w:rPr>
      </w:pPr>
      <w:r>
        <w:rPr>
          <w:noProof/>
        </w:rPr>
        <mc:AlternateContent>
          <mc:Choice Requires="wps">
            <w:drawing>
              <wp:anchor distT="0" distB="0" distL="0" distR="0" simplePos="0" relativeHeight="251749376" behindDoc="1" locked="0" layoutInCell="1" allowOverlap="1" wp14:anchorId="204817F7" wp14:editId="0EE98859">
                <wp:simplePos x="0" y="0"/>
                <wp:positionH relativeFrom="page">
                  <wp:posOffset>914400</wp:posOffset>
                </wp:positionH>
                <wp:positionV relativeFrom="paragraph">
                  <wp:posOffset>147320</wp:posOffset>
                </wp:positionV>
                <wp:extent cx="1088390" cy="1270"/>
                <wp:effectExtent l="0" t="0" r="0" b="0"/>
                <wp:wrapTopAndBottom/>
                <wp:docPr id="117185555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8390" cy="1270"/>
                        </a:xfrm>
                        <a:custGeom>
                          <a:avLst/>
                          <a:gdLst>
                            <a:gd name="T0" fmla="+- 0 1440 1440"/>
                            <a:gd name="T1" fmla="*/ T0 w 1714"/>
                            <a:gd name="T2" fmla="+- 0 3154 1440"/>
                            <a:gd name="T3" fmla="*/ T2 w 1714"/>
                          </a:gdLst>
                          <a:ahLst/>
                          <a:cxnLst>
                            <a:cxn ang="0">
                              <a:pos x="T1" y="0"/>
                            </a:cxn>
                            <a:cxn ang="0">
                              <a:pos x="T3" y="0"/>
                            </a:cxn>
                          </a:cxnLst>
                          <a:rect l="0" t="0" r="r" b="b"/>
                          <a:pathLst>
                            <a:path w="1714">
                              <a:moveTo>
                                <a:pt x="0" y="0"/>
                              </a:moveTo>
                              <a:lnTo>
                                <a:pt x="171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429546" id="Freeform 17" o:spid="_x0000_s1026" style="position:absolute;margin-left:1in;margin-top:11.6pt;width:85.7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" path="m,l1714,e" filled="f" strokeweight=".36pt">
                <v:path arrowok="t" o:connecttype="custom" o:connectlocs="0,0;1088390,0" o:connectangles="0,0"/>
                <w10:wrap type="topAndBottom" anchorx="page"/>
              </v:shape>
            </w:pict>
          </mc:Fallback>
        </mc:AlternateContent>
      </w:r>
    </w:p>
    <w:p w14:paraId="5DC8284E" w14:textId="77777777" w:rsidR="00484486" w:rsidRDefault="00967E7C">
      <w:pPr>
        <w:ind w:left="539" w:right="214" w:hanging="360"/>
        <w:jc w:val="both"/>
        <w:rPr>
          <w:sz w:val="18"/>
        </w:rPr>
      </w:pPr>
      <w:r>
        <w:rPr>
          <w:sz w:val="18"/>
        </w:rPr>
        <w:t xml:space="preserve">(1) À considérer selon le nombre total d’animaux auquel on veut porter le troupeau, qu’il y ait ou non agrandissement ou construction de bâtiment. Pour </w:t>
      </w:r>
      <w:r>
        <w:rPr>
          <w:sz w:val="18"/>
        </w:rPr>
        <w:t>tout projet conduisant à un total de 226 unités animales et plus ainsi que pour tout projet nouveau, le paramètre E=1.</w:t>
      </w:r>
    </w:p>
    <w:p w14:paraId="62BF18FE" w14:textId="77777777" w:rsidR="00484486" w:rsidRDefault="00484486">
      <w:pPr>
        <w:jc w:val="both"/>
        <w:rPr>
          <w:sz w:val="18"/>
        </w:rPr>
        <w:sectPr w:rsidR="00484486">
          <w:pgSz w:w="12240" w:h="15840"/>
          <w:pgMar w:top="1340" w:right="1220" w:bottom="1440" w:left="1260" w:header="729" w:footer="1251" w:gutter="0"/>
          <w:cols w:space="720"/>
        </w:sectPr>
      </w:pPr>
    </w:p>
    <w:p w14:paraId="582EAE40" w14:textId="77777777" w:rsidR="00484486" w:rsidRDefault="00967E7C">
      <w:pPr>
        <w:pStyle w:val="Corpsdetexte"/>
        <w:spacing w:before="6"/>
        <w:rPr>
          <w:sz w:val="13"/>
        </w:rPr>
      </w:pPr>
      <w:r>
        <w:rPr>
          <w:noProof/>
        </w:rPr>
        <w:lastRenderedPageBreak/>
        <w:drawing>
          <wp:anchor distT="0" distB="0" distL="0" distR="0" simplePos="0" relativeHeight="213447680" behindDoc="1" locked="0" layoutInCell="1" allowOverlap="1" wp14:anchorId="08CC276A" wp14:editId="1B10C854">
            <wp:simplePos x="0" y="0"/>
            <wp:positionH relativeFrom="page">
              <wp:posOffset>6409837</wp:posOffset>
            </wp:positionH>
            <wp:positionV relativeFrom="page">
              <wp:posOffset>9160078</wp:posOffset>
            </wp:positionV>
            <wp:extent cx="223445" cy="224256"/>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74" cstate="print"/>
                    <a:stretch>
                      <a:fillRect/>
                    </a:stretch>
                  </pic:blipFill>
                  <pic:spPr>
                    <a:xfrm>
                      <a:off x="0" y="0"/>
                      <a:ext cx="223445" cy="224256"/>
                    </a:xfrm>
                    <a:prstGeom prst="rect">
                      <a:avLst/>
                    </a:prstGeom>
                  </pic:spPr>
                </pic:pic>
              </a:graphicData>
            </a:graphic>
          </wp:anchor>
        </w:drawing>
      </w:r>
    </w:p>
    <w:p w14:paraId="11DFAF42" w14:textId="77777777" w:rsidR="00484486" w:rsidRDefault="00967E7C">
      <w:pPr>
        <w:pStyle w:val="Titre4"/>
        <w:ind w:right="37"/>
      </w:pPr>
      <w:bookmarkStart w:id="372" w:name="ANNEXE_F_FACTEUR_D'ATTÉNUATION_(PARAMÈTR"/>
      <w:bookmarkStart w:id="373" w:name="_bookmark186"/>
      <w:bookmarkEnd w:id="372"/>
      <w:bookmarkEnd w:id="373"/>
      <w:r>
        <w:t>ANNEXE F</w:t>
      </w:r>
    </w:p>
    <w:p w14:paraId="4D5340EE" w14:textId="77777777" w:rsidR="00484486" w:rsidRDefault="00967E7C">
      <w:pPr>
        <w:spacing w:before="24"/>
        <w:ind w:right="42"/>
        <w:jc w:val="center"/>
        <w:rPr>
          <w:b/>
          <w:sz w:val="24"/>
        </w:rPr>
      </w:pPr>
      <w:r>
        <w:rPr>
          <w:b/>
          <w:sz w:val="24"/>
        </w:rPr>
        <w:t>FACTEUR D'ATTÉNUATION (PARAMÈTRE F)</w:t>
      </w:r>
    </w:p>
    <w:p w14:paraId="0DEECF05" w14:textId="77777777" w:rsidR="00484486" w:rsidRDefault="00484486">
      <w:pPr>
        <w:pStyle w:val="Corpsdetexte"/>
        <w:spacing w:before="1"/>
        <w:rPr>
          <w:b/>
          <w:sz w:val="22"/>
        </w:rPr>
      </w:pPr>
    </w:p>
    <w:p w14:paraId="1D889D27" w14:textId="77777777" w:rsidR="00484486" w:rsidRDefault="00967E7C">
      <w:pPr>
        <w:pStyle w:val="Corpsdetexte"/>
        <w:ind w:right="41"/>
        <w:jc w:val="center"/>
      </w:pPr>
      <w:r>
        <w:t>F=F1 x F2 x F3</w:t>
      </w:r>
    </w:p>
    <w:p w14:paraId="1D01ACB3" w14:textId="77777777" w:rsidR="00484486" w:rsidRDefault="00484486">
      <w:pPr>
        <w:pStyle w:val="Corpsdetexte"/>
        <w:spacing w:before="7"/>
        <w:rPr>
          <w:sz w:val="21"/>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6"/>
        <w:gridCol w:w="4555"/>
      </w:tblGrid>
      <w:tr w:rsidR="00484486" w14:paraId="06059BEA" w14:textId="77777777">
        <w:trPr>
          <w:trHeight w:val="275"/>
        </w:trPr>
        <w:tc>
          <w:tcPr>
            <w:tcW w:w="4896" w:type="dxa"/>
          </w:tcPr>
          <w:p w14:paraId="644B0619" w14:textId="77777777" w:rsidR="00484486" w:rsidRDefault="00967E7C">
            <w:pPr>
              <w:pStyle w:val="TableParagraph"/>
              <w:spacing w:line="256" w:lineRule="exact"/>
              <w:ind w:left="1533"/>
              <w:rPr>
                <w:b/>
                <w:sz w:val="24"/>
              </w:rPr>
            </w:pPr>
            <w:r>
              <w:rPr>
                <w:b/>
                <w:sz w:val="24"/>
              </w:rPr>
              <w:t>TECHNOLOGIE</w:t>
            </w:r>
          </w:p>
        </w:tc>
        <w:tc>
          <w:tcPr>
            <w:tcW w:w="4555" w:type="dxa"/>
          </w:tcPr>
          <w:p w14:paraId="2D35DA54" w14:textId="77777777" w:rsidR="00484486" w:rsidRDefault="00967E7C">
            <w:pPr>
              <w:pStyle w:val="TableParagraph"/>
              <w:spacing w:line="256" w:lineRule="exact"/>
              <w:ind w:left="1398"/>
              <w:rPr>
                <w:b/>
                <w:sz w:val="24"/>
              </w:rPr>
            </w:pPr>
            <w:r>
              <w:rPr>
                <w:b/>
                <w:sz w:val="24"/>
              </w:rPr>
              <w:t>PARAMÈTRE F</w:t>
            </w:r>
          </w:p>
        </w:tc>
      </w:tr>
      <w:tr w:rsidR="00484486" w14:paraId="75D75CA1" w14:textId="77777777">
        <w:trPr>
          <w:trHeight w:val="1931"/>
        </w:trPr>
        <w:tc>
          <w:tcPr>
            <w:tcW w:w="4896" w:type="dxa"/>
          </w:tcPr>
          <w:p w14:paraId="203B19DB" w14:textId="77777777" w:rsidR="00484486" w:rsidRDefault="00484486">
            <w:pPr>
              <w:pStyle w:val="TableParagraph"/>
              <w:spacing w:before="3"/>
              <w:rPr>
                <w:sz w:val="23"/>
              </w:rPr>
            </w:pPr>
          </w:p>
          <w:p w14:paraId="165BA2BB" w14:textId="77777777" w:rsidR="00484486" w:rsidRDefault="00967E7C">
            <w:pPr>
              <w:pStyle w:val="TableParagraph"/>
              <w:ind w:left="69"/>
              <w:rPr>
                <w:sz w:val="24"/>
              </w:rPr>
            </w:pPr>
            <w:r>
              <w:rPr>
                <w:sz w:val="24"/>
              </w:rPr>
              <w:t xml:space="preserve">Toiture sur lieu </w:t>
            </w:r>
            <w:r>
              <w:rPr>
                <w:sz w:val="24"/>
              </w:rPr>
              <w:t>d’entreposage</w:t>
            </w:r>
          </w:p>
          <w:p w14:paraId="547E8DF0" w14:textId="77777777" w:rsidR="00484486" w:rsidRDefault="00484486">
            <w:pPr>
              <w:pStyle w:val="TableParagraph"/>
              <w:rPr>
                <w:sz w:val="24"/>
              </w:rPr>
            </w:pPr>
          </w:p>
          <w:p w14:paraId="16181E43" w14:textId="77777777" w:rsidR="00484486" w:rsidRDefault="00967E7C">
            <w:pPr>
              <w:pStyle w:val="TableParagraph"/>
              <w:numPr>
                <w:ilvl w:val="0"/>
                <w:numId w:val="5"/>
              </w:numPr>
              <w:tabs>
                <w:tab w:val="left" w:pos="566"/>
                <w:tab w:val="left" w:pos="567"/>
              </w:tabs>
              <w:ind w:hanging="361"/>
              <w:rPr>
                <w:sz w:val="24"/>
              </w:rPr>
            </w:pPr>
            <w:proofErr w:type="gramStart"/>
            <w:r>
              <w:rPr>
                <w:sz w:val="24"/>
              </w:rPr>
              <w:t>absente</w:t>
            </w:r>
            <w:proofErr w:type="gramEnd"/>
          </w:p>
          <w:p w14:paraId="364D9D4C" w14:textId="77777777" w:rsidR="00484486" w:rsidRDefault="00967E7C">
            <w:pPr>
              <w:pStyle w:val="TableParagraph"/>
              <w:numPr>
                <w:ilvl w:val="0"/>
                <w:numId w:val="5"/>
              </w:numPr>
              <w:tabs>
                <w:tab w:val="left" w:pos="566"/>
                <w:tab w:val="left" w:pos="567"/>
              </w:tabs>
              <w:ind w:hanging="361"/>
              <w:rPr>
                <w:sz w:val="24"/>
              </w:rPr>
            </w:pPr>
            <w:proofErr w:type="gramStart"/>
            <w:r>
              <w:rPr>
                <w:sz w:val="24"/>
              </w:rPr>
              <w:t>rigide</w:t>
            </w:r>
            <w:proofErr w:type="gramEnd"/>
            <w:r>
              <w:rPr>
                <w:spacing w:val="-2"/>
                <w:sz w:val="24"/>
              </w:rPr>
              <w:t xml:space="preserve"> </w:t>
            </w:r>
            <w:r>
              <w:rPr>
                <w:sz w:val="24"/>
              </w:rPr>
              <w:t>permanente</w:t>
            </w:r>
          </w:p>
          <w:p w14:paraId="5A9845D9" w14:textId="77777777" w:rsidR="00484486" w:rsidRDefault="00967E7C">
            <w:pPr>
              <w:pStyle w:val="TableParagraph"/>
              <w:numPr>
                <w:ilvl w:val="0"/>
                <w:numId w:val="5"/>
              </w:numPr>
              <w:tabs>
                <w:tab w:val="left" w:pos="566"/>
                <w:tab w:val="left" w:pos="567"/>
              </w:tabs>
              <w:spacing w:line="270" w:lineRule="atLeast"/>
              <w:ind w:right="414"/>
              <w:rPr>
                <w:sz w:val="24"/>
              </w:rPr>
            </w:pPr>
            <w:proofErr w:type="gramStart"/>
            <w:r>
              <w:rPr>
                <w:sz w:val="24"/>
              </w:rPr>
              <w:t>temporaire</w:t>
            </w:r>
            <w:proofErr w:type="gramEnd"/>
            <w:r>
              <w:rPr>
                <w:sz w:val="24"/>
              </w:rPr>
              <w:t xml:space="preserve"> (couche de tourbe, couche </w:t>
            </w:r>
            <w:r>
              <w:rPr>
                <w:spacing w:val="-6"/>
                <w:sz w:val="24"/>
              </w:rPr>
              <w:t xml:space="preserve">de </w:t>
            </w:r>
            <w:r>
              <w:rPr>
                <w:sz w:val="24"/>
              </w:rPr>
              <w:t>plastique)</w:t>
            </w:r>
          </w:p>
        </w:tc>
        <w:tc>
          <w:tcPr>
            <w:tcW w:w="4555" w:type="dxa"/>
          </w:tcPr>
          <w:p w14:paraId="1EBC7C7C" w14:textId="77777777" w:rsidR="00484486" w:rsidRDefault="00967E7C">
            <w:pPr>
              <w:pStyle w:val="TableParagraph"/>
              <w:spacing w:before="85" w:line="532" w:lineRule="exact"/>
              <w:ind w:left="2126" w:right="2116" w:hanging="2"/>
              <w:jc w:val="center"/>
              <w:rPr>
                <w:sz w:val="24"/>
              </w:rPr>
            </w:pPr>
            <w:r>
              <w:rPr>
                <w:position w:val="2"/>
                <w:sz w:val="24"/>
              </w:rPr>
              <w:t>F</w:t>
            </w:r>
            <w:r>
              <w:rPr>
                <w:sz w:val="16"/>
              </w:rPr>
              <w:t xml:space="preserve">1 </w:t>
            </w:r>
            <w:r>
              <w:rPr>
                <w:sz w:val="24"/>
              </w:rPr>
              <w:t>1,0</w:t>
            </w:r>
          </w:p>
          <w:p w14:paraId="4000750B" w14:textId="77777777" w:rsidR="00484486" w:rsidRDefault="00967E7C">
            <w:pPr>
              <w:pStyle w:val="TableParagraph"/>
              <w:spacing w:line="222" w:lineRule="exact"/>
              <w:ind w:left="184" w:right="177"/>
              <w:jc w:val="center"/>
              <w:rPr>
                <w:sz w:val="24"/>
              </w:rPr>
            </w:pPr>
            <w:r>
              <w:rPr>
                <w:sz w:val="24"/>
              </w:rPr>
              <w:t>0,7</w:t>
            </w:r>
          </w:p>
          <w:p w14:paraId="6C96F239" w14:textId="77777777" w:rsidR="00484486" w:rsidRDefault="00967E7C">
            <w:pPr>
              <w:pStyle w:val="TableParagraph"/>
              <w:ind w:left="184" w:right="177"/>
              <w:jc w:val="center"/>
              <w:rPr>
                <w:sz w:val="24"/>
              </w:rPr>
            </w:pPr>
            <w:r>
              <w:rPr>
                <w:sz w:val="24"/>
              </w:rPr>
              <w:t>0,9</w:t>
            </w:r>
          </w:p>
        </w:tc>
      </w:tr>
      <w:tr w:rsidR="00484486" w14:paraId="131DD65B" w14:textId="77777777">
        <w:trPr>
          <w:trHeight w:val="2759"/>
        </w:trPr>
        <w:tc>
          <w:tcPr>
            <w:tcW w:w="4896" w:type="dxa"/>
          </w:tcPr>
          <w:p w14:paraId="62098A4B" w14:textId="77777777" w:rsidR="00484486" w:rsidRDefault="00484486">
            <w:pPr>
              <w:pStyle w:val="TableParagraph"/>
              <w:spacing w:before="3"/>
              <w:rPr>
                <w:sz w:val="23"/>
              </w:rPr>
            </w:pPr>
          </w:p>
          <w:p w14:paraId="230B3830" w14:textId="77777777" w:rsidR="00484486" w:rsidRDefault="00967E7C">
            <w:pPr>
              <w:pStyle w:val="TableParagraph"/>
              <w:ind w:left="69"/>
              <w:rPr>
                <w:sz w:val="24"/>
              </w:rPr>
            </w:pPr>
            <w:r>
              <w:rPr>
                <w:sz w:val="24"/>
              </w:rPr>
              <w:t>Ventilation</w:t>
            </w:r>
          </w:p>
          <w:p w14:paraId="00775438" w14:textId="77777777" w:rsidR="00484486" w:rsidRDefault="00484486">
            <w:pPr>
              <w:pStyle w:val="TableParagraph"/>
              <w:rPr>
                <w:sz w:val="24"/>
              </w:rPr>
            </w:pPr>
          </w:p>
          <w:p w14:paraId="7CE6A675" w14:textId="77777777" w:rsidR="00484486" w:rsidRDefault="00967E7C">
            <w:pPr>
              <w:pStyle w:val="TableParagraph"/>
              <w:numPr>
                <w:ilvl w:val="0"/>
                <w:numId w:val="4"/>
              </w:numPr>
              <w:tabs>
                <w:tab w:val="left" w:pos="566"/>
                <w:tab w:val="left" w:pos="567"/>
              </w:tabs>
              <w:ind w:right="445"/>
              <w:rPr>
                <w:sz w:val="24"/>
              </w:rPr>
            </w:pPr>
            <w:proofErr w:type="gramStart"/>
            <w:r>
              <w:rPr>
                <w:sz w:val="24"/>
              </w:rPr>
              <w:t>naturelle</w:t>
            </w:r>
            <w:proofErr w:type="gramEnd"/>
            <w:r>
              <w:rPr>
                <w:sz w:val="24"/>
              </w:rPr>
              <w:t xml:space="preserve"> et forcée avec multiples sorties d’air</w:t>
            </w:r>
          </w:p>
          <w:p w14:paraId="378CC699" w14:textId="77777777" w:rsidR="00484486" w:rsidRDefault="00967E7C">
            <w:pPr>
              <w:pStyle w:val="TableParagraph"/>
              <w:numPr>
                <w:ilvl w:val="0"/>
                <w:numId w:val="4"/>
              </w:numPr>
              <w:tabs>
                <w:tab w:val="left" w:pos="566"/>
                <w:tab w:val="left" w:pos="567"/>
              </w:tabs>
              <w:ind w:right="81"/>
              <w:rPr>
                <w:sz w:val="24"/>
              </w:rPr>
            </w:pPr>
            <w:proofErr w:type="gramStart"/>
            <w:r>
              <w:rPr>
                <w:sz w:val="24"/>
              </w:rPr>
              <w:t>forcée</w:t>
            </w:r>
            <w:proofErr w:type="gramEnd"/>
            <w:r>
              <w:rPr>
                <w:sz w:val="24"/>
              </w:rPr>
              <w:t xml:space="preserve"> avec sorties d’air regroupées et</w:t>
            </w:r>
            <w:r>
              <w:rPr>
                <w:spacing w:val="-10"/>
                <w:sz w:val="24"/>
              </w:rPr>
              <w:t xml:space="preserve"> </w:t>
            </w:r>
            <w:r>
              <w:rPr>
                <w:sz w:val="24"/>
              </w:rPr>
              <w:t>sortie de l’air au-dessus du</w:t>
            </w:r>
            <w:r>
              <w:rPr>
                <w:spacing w:val="-3"/>
                <w:sz w:val="24"/>
              </w:rPr>
              <w:t xml:space="preserve"> </w:t>
            </w:r>
            <w:r>
              <w:rPr>
                <w:sz w:val="24"/>
              </w:rPr>
              <w:t>toit</w:t>
            </w:r>
          </w:p>
          <w:p w14:paraId="2EABB6C5" w14:textId="77777777" w:rsidR="00484486" w:rsidRDefault="00967E7C">
            <w:pPr>
              <w:pStyle w:val="TableParagraph"/>
              <w:numPr>
                <w:ilvl w:val="0"/>
                <w:numId w:val="4"/>
              </w:numPr>
              <w:tabs>
                <w:tab w:val="left" w:pos="566"/>
                <w:tab w:val="left" w:pos="567"/>
              </w:tabs>
              <w:spacing w:line="270" w:lineRule="atLeast"/>
              <w:ind w:right="535"/>
              <w:rPr>
                <w:sz w:val="24"/>
              </w:rPr>
            </w:pPr>
            <w:proofErr w:type="gramStart"/>
            <w:r>
              <w:rPr>
                <w:sz w:val="24"/>
              </w:rPr>
              <w:t>forcée</w:t>
            </w:r>
            <w:proofErr w:type="gramEnd"/>
            <w:r>
              <w:rPr>
                <w:sz w:val="24"/>
              </w:rPr>
              <w:t xml:space="preserve"> avec sorties d’air regroupées et traitement de l’air avec laveurs d’air</w:t>
            </w:r>
            <w:r>
              <w:rPr>
                <w:spacing w:val="-11"/>
                <w:sz w:val="24"/>
              </w:rPr>
              <w:t xml:space="preserve"> </w:t>
            </w:r>
            <w:r>
              <w:rPr>
                <w:sz w:val="24"/>
              </w:rPr>
              <w:t>ou filtres</w:t>
            </w:r>
            <w:r>
              <w:rPr>
                <w:spacing w:val="-1"/>
                <w:sz w:val="24"/>
              </w:rPr>
              <w:t xml:space="preserve"> </w:t>
            </w:r>
            <w:r>
              <w:rPr>
                <w:sz w:val="24"/>
              </w:rPr>
              <w:t>biologiques</w:t>
            </w:r>
          </w:p>
        </w:tc>
        <w:tc>
          <w:tcPr>
            <w:tcW w:w="4555" w:type="dxa"/>
          </w:tcPr>
          <w:p w14:paraId="0C8F7F95" w14:textId="77777777" w:rsidR="00484486" w:rsidRDefault="00484486">
            <w:pPr>
              <w:pStyle w:val="TableParagraph"/>
              <w:spacing w:before="2"/>
              <w:rPr>
                <w:sz w:val="23"/>
              </w:rPr>
            </w:pPr>
          </w:p>
          <w:p w14:paraId="781E2CB3" w14:textId="77777777" w:rsidR="00484486" w:rsidRDefault="00967E7C">
            <w:pPr>
              <w:pStyle w:val="TableParagraph"/>
              <w:spacing w:line="477" w:lineRule="auto"/>
              <w:ind w:left="2126" w:right="2116" w:hanging="2"/>
              <w:jc w:val="center"/>
              <w:rPr>
                <w:sz w:val="24"/>
              </w:rPr>
            </w:pPr>
            <w:r>
              <w:rPr>
                <w:position w:val="2"/>
                <w:sz w:val="24"/>
              </w:rPr>
              <w:t>F</w:t>
            </w:r>
            <w:r>
              <w:rPr>
                <w:sz w:val="16"/>
              </w:rPr>
              <w:t xml:space="preserve">2 </w:t>
            </w:r>
            <w:r>
              <w:rPr>
                <w:sz w:val="24"/>
              </w:rPr>
              <w:t>1,0</w:t>
            </w:r>
          </w:p>
          <w:p w14:paraId="38A5CA5C" w14:textId="77777777" w:rsidR="00484486" w:rsidRDefault="00967E7C">
            <w:pPr>
              <w:pStyle w:val="TableParagraph"/>
              <w:spacing w:before="4"/>
              <w:ind w:left="184" w:right="177"/>
              <w:jc w:val="center"/>
              <w:rPr>
                <w:sz w:val="24"/>
              </w:rPr>
            </w:pPr>
            <w:r>
              <w:rPr>
                <w:sz w:val="24"/>
              </w:rPr>
              <w:t>0,9</w:t>
            </w:r>
          </w:p>
          <w:p w14:paraId="4B5104A9" w14:textId="77777777" w:rsidR="00484486" w:rsidRDefault="00484486">
            <w:pPr>
              <w:pStyle w:val="TableParagraph"/>
              <w:rPr>
                <w:sz w:val="24"/>
              </w:rPr>
            </w:pPr>
          </w:p>
          <w:p w14:paraId="7E2CAE0B" w14:textId="77777777" w:rsidR="00484486" w:rsidRDefault="00967E7C">
            <w:pPr>
              <w:pStyle w:val="TableParagraph"/>
              <w:ind w:left="184" w:right="177"/>
              <w:jc w:val="center"/>
              <w:rPr>
                <w:sz w:val="24"/>
              </w:rPr>
            </w:pPr>
            <w:r>
              <w:rPr>
                <w:sz w:val="24"/>
              </w:rPr>
              <w:t>0,8</w:t>
            </w:r>
          </w:p>
        </w:tc>
      </w:tr>
      <w:tr w:rsidR="00484486" w14:paraId="6146BA4B" w14:textId="77777777">
        <w:trPr>
          <w:trHeight w:val="1655"/>
        </w:trPr>
        <w:tc>
          <w:tcPr>
            <w:tcW w:w="4896" w:type="dxa"/>
          </w:tcPr>
          <w:p w14:paraId="7AB52C5C" w14:textId="77777777" w:rsidR="00484486" w:rsidRDefault="00484486">
            <w:pPr>
              <w:pStyle w:val="TableParagraph"/>
              <w:spacing w:before="3"/>
              <w:rPr>
                <w:sz w:val="23"/>
              </w:rPr>
            </w:pPr>
          </w:p>
          <w:p w14:paraId="1373B452" w14:textId="77777777" w:rsidR="00484486" w:rsidRDefault="00967E7C">
            <w:pPr>
              <w:pStyle w:val="TableParagraph"/>
              <w:ind w:left="69"/>
              <w:rPr>
                <w:sz w:val="24"/>
              </w:rPr>
            </w:pPr>
            <w:r>
              <w:rPr>
                <w:sz w:val="24"/>
              </w:rPr>
              <w:t>Autres technologies</w:t>
            </w:r>
          </w:p>
          <w:p w14:paraId="58D95AAC" w14:textId="77777777" w:rsidR="00484486" w:rsidRDefault="00484486">
            <w:pPr>
              <w:pStyle w:val="TableParagraph"/>
              <w:rPr>
                <w:sz w:val="24"/>
              </w:rPr>
            </w:pPr>
          </w:p>
          <w:p w14:paraId="25784AC2" w14:textId="77777777" w:rsidR="00484486" w:rsidRDefault="00967E7C">
            <w:pPr>
              <w:pStyle w:val="TableParagraph"/>
              <w:tabs>
                <w:tab w:val="left" w:pos="566"/>
              </w:tabs>
              <w:spacing w:line="270" w:lineRule="atLeast"/>
              <w:ind w:left="566" w:right="261" w:hanging="360"/>
              <w:rPr>
                <w:sz w:val="24"/>
              </w:rPr>
            </w:pPr>
            <w:r>
              <w:rPr>
                <w:sz w:val="24"/>
              </w:rPr>
              <w:t>-</w:t>
            </w:r>
            <w:r>
              <w:rPr>
                <w:sz w:val="24"/>
              </w:rPr>
              <w:tab/>
              <w:t>les nouvelles technologies peuvent être utilisées pour réduire les distances</w:t>
            </w:r>
            <w:r>
              <w:rPr>
                <w:spacing w:val="-10"/>
                <w:sz w:val="24"/>
              </w:rPr>
              <w:t xml:space="preserve"> </w:t>
            </w:r>
            <w:r>
              <w:rPr>
                <w:sz w:val="24"/>
              </w:rPr>
              <w:t>lorsque leur efficacité est</w:t>
            </w:r>
            <w:r>
              <w:rPr>
                <w:spacing w:val="-1"/>
                <w:sz w:val="24"/>
              </w:rPr>
              <w:t xml:space="preserve"> </w:t>
            </w:r>
            <w:r>
              <w:rPr>
                <w:sz w:val="24"/>
              </w:rPr>
              <w:t>éprouvée</w:t>
            </w:r>
          </w:p>
        </w:tc>
        <w:tc>
          <w:tcPr>
            <w:tcW w:w="4555" w:type="dxa"/>
          </w:tcPr>
          <w:p w14:paraId="12D8B8E4" w14:textId="77777777" w:rsidR="00484486" w:rsidRDefault="00484486">
            <w:pPr>
              <w:pStyle w:val="TableParagraph"/>
              <w:spacing w:before="2"/>
              <w:rPr>
                <w:sz w:val="23"/>
              </w:rPr>
            </w:pPr>
          </w:p>
          <w:p w14:paraId="1F39B016" w14:textId="77777777" w:rsidR="00484486" w:rsidRDefault="00967E7C">
            <w:pPr>
              <w:pStyle w:val="TableParagraph"/>
              <w:ind w:left="184" w:right="178"/>
              <w:jc w:val="center"/>
              <w:rPr>
                <w:sz w:val="16"/>
              </w:rPr>
            </w:pPr>
            <w:r>
              <w:rPr>
                <w:position w:val="2"/>
                <w:sz w:val="24"/>
              </w:rPr>
              <w:t>F</w:t>
            </w:r>
            <w:r>
              <w:rPr>
                <w:sz w:val="16"/>
              </w:rPr>
              <w:t>3</w:t>
            </w:r>
          </w:p>
          <w:p w14:paraId="03250ABF" w14:textId="77777777" w:rsidR="00484486" w:rsidRDefault="00484486">
            <w:pPr>
              <w:pStyle w:val="TableParagraph"/>
              <w:spacing w:before="10"/>
              <w:rPr>
                <w:sz w:val="23"/>
              </w:rPr>
            </w:pPr>
          </w:p>
          <w:p w14:paraId="3F19F131" w14:textId="77777777" w:rsidR="00484486" w:rsidRDefault="00967E7C">
            <w:pPr>
              <w:pStyle w:val="TableParagraph"/>
              <w:ind w:left="184" w:right="182"/>
              <w:jc w:val="center"/>
              <w:rPr>
                <w:sz w:val="24"/>
              </w:rPr>
            </w:pPr>
            <w:r>
              <w:rPr>
                <w:sz w:val="24"/>
              </w:rPr>
              <w:t>Facteur à déterminer lors de l’accréditation</w:t>
            </w:r>
          </w:p>
        </w:tc>
      </w:tr>
    </w:tbl>
    <w:p w14:paraId="7165C9C0" w14:textId="77777777" w:rsidR="00484486" w:rsidRDefault="00484486">
      <w:pPr>
        <w:pStyle w:val="Corpsdetexte"/>
        <w:rPr>
          <w:sz w:val="26"/>
        </w:rPr>
      </w:pPr>
    </w:p>
    <w:p w14:paraId="68F9CA47" w14:textId="77777777" w:rsidR="00484486" w:rsidRDefault="00484486">
      <w:pPr>
        <w:pStyle w:val="Corpsdetexte"/>
        <w:spacing w:before="6"/>
        <w:rPr>
          <w:sz w:val="32"/>
        </w:rPr>
      </w:pPr>
    </w:p>
    <w:p w14:paraId="51D1E5A0" w14:textId="77777777" w:rsidR="00484486" w:rsidRDefault="00967E7C">
      <w:pPr>
        <w:pStyle w:val="Titre4"/>
        <w:spacing w:before="0"/>
        <w:ind w:right="40"/>
      </w:pPr>
      <w:bookmarkStart w:id="374" w:name="ANNEXE_G_FACTEUR_D'USAGE_(PARAMÈTRE_G)"/>
      <w:bookmarkStart w:id="375" w:name="_bookmark187"/>
      <w:bookmarkEnd w:id="374"/>
      <w:bookmarkEnd w:id="375"/>
      <w:r>
        <w:t>ANNEXE G</w:t>
      </w:r>
    </w:p>
    <w:p w14:paraId="7C63112D" w14:textId="77777777" w:rsidR="00484486" w:rsidRDefault="00967E7C">
      <w:pPr>
        <w:spacing w:before="24"/>
        <w:ind w:right="39"/>
        <w:jc w:val="center"/>
        <w:rPr>
          <w:b/>
          <w:sz w:val="24"/>
        </w:rPr>
      </w:pPr>
      <w:r>
        <w:rPr>
          <w:b/>
          <w:sz w:val="24"/>
        </w:rPr>
        <w:t>FACTEUR D'USAGE (PARAMÈTRE G)</w:t>
      </w:r>
    </w:p>
    <w:p w14:paraId="7F96D452" w14:textId="0C89BB59" w:rsidR="00484486" w:rsidRDefault="007313D4">
      <w:pPr>
        <w:pStyle w:val="Corpsdetexte"/>
        <w:rPr>
          <w:b/>
          <w:sz w:val="19"/>
        </w:rPr>
      </w:pPr>
      <w:r>
        <w:rPr>
          <w:noProof/>
        </w:rPr>
        <mc:AlternateContent>
          <mc:Choice Requires="wpg">
            <w:drawing>
              <wp:anchor distT="0" distB="0" distL="0" distR="0" simplePos="0" relativeHeight="251753472" behindDoc="1" locked="0" layoutInCell="1" allowOverlap="1" wp14:anchorId="6DE2088B" wp14:editId="7786E19A">
                <wp:simplePos x="0" y="0"/>
                <wp:positionH relativeFrom="page">
                  <wp:posOffset>842645</wp:posOffset>
                </wp:positionH>
                <wp:positionV relativeFrom="paragraph">
                  <wp:posOffset>167005</wp:posOffset>
                </wp:positionV>
                <wp:extent cx="6038215" cy="1042670"/>
                <wp:effectExtent l="0" t="0" r="0" b="0"/>
                <wp:wrapTopAndBottom/>
                <wp:docPr id="5530700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042670"/>
                          <a:chOff x="1327" y="263"/>
                          <a:chExt cx="9509" cy="1642"/>
                        </a:xfrm>
                      </wpg:grpSpPr>
                      <wps:wsp>
                        <wps:cNvPr id="1589191569" name="Line 16"/>
                        <wps:cNvCnPr>
                          <a:cxnSpLocks noChangeShapeType="1"/>
                        </wps:cNvCnPr>
                        <wps:spPr bwMode="auto">
                          <a:xfrm>
                            <a:off x="1337" y="268"/>
                            <a:ext cx="94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9934" name="Line 15"/>
                        <wps:cNvCnPr>
                          <a:cxnSpLocks noChangeShapeType="1"/>
                        </wps:cNvCnPr>
                        <wps:spPr bwMode="auto">
                          <a:xfrm>
                            <a:off x="1332" y="263"/>
                            <a:ext cx="0" cy="1642"/>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575967" name="Line 14"/>
                        <wps:cNvCnPr>
                          <a:cxnSpLocks noChangeShapeType="1"/>
                        </wps:cNvCnPr>
                        <wps:spPr bwMode="auto">
                          <a:xfrm>
                            <a:off x="1337" y="1900"/>
                            <a:ext cx="948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639611" name="Line 13"/>
                        <wps:cNvCnPr>
                          <a:cxnSpLocks noChangeShapeType="1"/>
                        </wps:cNvCnPr>
                        <wps:spPr bwMode="auto">
                          <a:xfrm>
                            <a:off x="10831" y="263"/>
                            <a:ext cx="0" cy="16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914666" name="Text Box 12"/>
                        <wps:cNvSpPr txBox="1">
                          <a:spLocks noChangeArrowheads="1"/>
                        </wps:cNvSpPr>
                        <wps:spPr bwMode="auto">
                          <a:xfrm>
                            <a:off x="8102" y="550"/>
                            <a:ext cx="62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350C" w14:textId="77777777" w:rsidR="00484486" w:rsidRDefault="00967E7C">
                              <w:pPr>
                                <w:ind w:right="18"/>
                                <w:jc w:val="both"/>
                                <w:rPr>
                                  <w:sz w:val="24"/>
                                </w:rPr>
                              </w:pPr>
                              <w:r>
                                <w:rPr>
                                  <w:sz w:val="24"/>
                                </w:rPr>
                                <w:t>G=1,0 G=0,5 G=1,5 G=1,0</w:t>
                              </w:r>
                            </w:p>
                          </w:txbxContent>
                        </wps:txbx>
                        <wps:bodyPr rot="0" vert="horz" wrap="square" lIns="0" tIns="0" rIns="0" bIns="0" anchor="t" anchorCtr="0" upright="1">
                          <a:noAutofit/>
                        </wps:bodyPr>
                      </wps:wsp>
                      <wps:wsp>
                        <wps:cNvPr id="1983173968" name="Text Box 11"/>
                        <wps:cNvSpPr txBox="1">
                          <a:spLocks noChangeArrowheads="1"/>
                        </wps:cNvSpPr>
                        <wps:spPr bwMode="auto">
                          <a:xfrm>
                            <a:off x="2433" y="550"/>
                            <a:ext cx="326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81EDE" w14:textId="77777777" w:rsidR="00484486" w:rsidRDefault="00967E7C">
                              <w:pPr>
                                <w:ind w:right="214"/>
                                <w:rPr>
                                  <w:sz w:val="24"/>
                                </w:rPr>
                              </w:pPr>
                              <w:r>
                                <w:rPr>
                                  <w:sz w:val="24"/>
                                </w:rPr>
                                <w:t>Pour un immeuble protégé: Pour une maison</w:t>
                              </w:r>
                              <w:r>
                                <w:rPr>
                                  <w:spacing w:val="-19"/>
                                  <w:sz w:val="24"/>
                                </w:rPr>
                                <w:t xml:space="preserve"> </w:t>
                              </w:r>
                              <w:r>
                                <w:rPr>
                                  <w:sz w:val="24"/>
                                </w:rPr>
                                <w:t>d’habitation:</w:t>
                              </w:r>
                            </w:p>
                            <w:p w14:paraId="1D052CF4" w14:textId="77777777" w:rsidR="00484486" w:rsidRDefault="00967E7C">
                              <w:pPr>
                                <w:ind w:right="1"/>
                                <w:rPr>
                                  <w:sz w:val="24"/>
                                </w:rPr>
                              </w:pPr>
                              <w:r>
                                <w:rPr>
                                  <w:sz w:val="24"/>
                                </w:rPr>
                                <w:t>Pour un périmètre d’urbanisation: Pour une zone de</w:t>
                              </w:r>
                              <w:r>
                                <w:rPr>
                                  <w:spacing w:val="-6"/>
                                  <w:sz w:val="24"/>
                                </w:rPr>
                                <w:t xml:space="preserve"> </w:t>
                              </w:r>
                              <w:r>
                                <w:rPr>
                                  <w:sz w:val="24"/>
                                </w:rPr>
                                <w:t>villégiature:</w:t>
                              </w:r>
                            </w:p>
                          </w:txbxContent>
                        </wps:txbx>
                        <wps:bodyPr rot="0" vert="horz" wrap="square" lIns="0" tIns="0" rIns="0" bIns="0" anchor="t" anchorCtr="0" upright="1">
                          <a:noAutofit/>
                        </wps:bodyPr>
                      </wps:wsp>
                      <wps:wsp>
                        <wps:cNvPr id="1844398717" name="Text Box 10"/>
                        <wps:cNvSpPr txBox="1">
                          <a:spLocks noChangeArrowheads="1"/>
                        </wps:cNvSpPr>
                        <wps:spPr bwMode="auto">
                          <a:xfrm>
                            <a:off x="1800" y="550"/>
                            <a:ext cx="10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98D9" w14:textId="77777777" w:rsidR="00484486" w:rsidRDefault="00967E7C">
                              <w:pPr>
                                <w:spacing w:line="266" w:lineRule="exact"/>
                                <w:rPr>
                                  <w:sz w:val="24"/>
                                </w:rPr>
                              </w:pPr>
                              <w:r>
                                <w:rPr>
                                  <w:w w:val="99"/>
                                  <w:sz w:val="24"/>
                                </w:rPr>
                                <w:t>-</w:t>
                              </w:r>
                            </w:p>
                            <w:p w14:paraId="450E916D" w14:textId="77777777" w:rsidR="00484486" w:rsidRDefault="00967E7C">
                              <w:pPr>
                                <w:rPr>
                                  <w:sz w:val="24"/>
                                </w:rPr>
                              </w:pPr>
                              <w:r>
                                <w:rPr>
                                  <w:w w:val="99"/>
                                  <w:sz w:val="24"/>
                                </w:rPr>
                                <w:t>-</w:t>
                              </w:r>
                            </w:p>
                            <w:p w14:paraId="5AEDDF35" w14:textId="77777777" w:rsidR="00484486" w:rsidRDefault="00967E7C">
                              <w:pPr>
                                <w:rPr>
                                  <w:sz w:val="24"/>
                                </w:rPr>
                              </w:pPr>
                              <w:r>
                                <w:rPr>
                                  <w:w w:val="99"/>
                                  <w:sz w:val="24"/>
                                </w:rPr>
                                <w:t>-</w:t>
                              </w:r>
                            </w:p>
                            <w:p w14:paraId="7298E192" w14:textId="77777777" w:rsidR="00484486" w:rsidRDefault="00967E7C">
                              <w:pPr>
                                <w:rPr>
                                  <w:sz w:val="24"/>
                                </w:rPr>
                              </w:pPr>
                              <w:r>
                                <w:rPr>
                                  <w:w w:val="99"/>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2088B" id="Group 9" o:spid="_x0000_s1079" style="position:absolute;margin-left:66.35pt;margin-top:13.15pt;width:475.45pt;height:82.1pt;z-index:-251563008;mso-wrap-distance-left:0;mso-wrap-distance-right:0;mso-position-horizontal-relative:page;mso-position-vertical-relative:text" coordorigin="1327,263" coordsize="9509,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">
                <v:line id="Line 16" o:spid="_x0000_s1080" style="position:absolute;visibility:visible;mso-wrap-style:square" from="1337,268" to="1082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" strokeweight=".48pt"/>
                <v:line id="Line 15" o:spid="_x0000_s1081" style="position:absolute;visibility:visible;mso-wrap-style:square" from="1332,263" to="133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" strokeweight=".16969mm"/>
                <v:line id="Line 14" o:spid="_x0000_s1082" style="position:absolute;visibility:visible;mso-wrap-style:square" from="1337,1900" to="10826,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" strokeweight=".16969mm"/>
                <v:line id="Line 13" o:spid="_x0000_s1083" style="position:absolute;visibility:visible;mso-wrap-style:square" from="10831,263" to="1083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" strokeweight=".48pt"/>
                <v:shape id="_x0000_s1084" type="#_x0000_t202" style="position:absolute;left:8102;top:550;width:62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" filled="f" stroked="f">
                  <v:textbox inset="0,0,0,0">
                    <w:txbxContent>
                      <w:p w14:paraId="54B7350C" w14:textId="77777777" w:rsidR="00484486" w:rsidRDefault="00967E7C">
                        <w:pPr>
                          <w:ind w:right="18"/>
                          <w:jc w:val="both"/>
                          <w:rPr>
                            <w:sz w:val="24"/>
                          </w:rPr>
                        </w:pPr>
                        <w:r>
                          <w:rPr>
                            <w:sz w:val="24"/>
                          </w:rPr>
                          <w:t>G=1,0 G=0,5 G=1,5 G=1,0</w:t>
                        </w:r>
                      </w:p>
                    </w:txbxContent>
                  </v:textbox>
                </v:shape>
                <v:shape id="_x0000_s1085" type="#_x0000_t202" style="position:absolute;left:2433;top:550;width:326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" filled="f" stroked="f">
                  <v:textbox inset="0,0,0,0">
                    <w:txbxContent>
                      <w:p w14:paraId="6D381EDE" w14:textId="77777777" w:rsidR="00484486" w:rsidRDefault="00967E7C">
                        <w:pPr>
                          <w:ind w:right="214"/>
                          <w:rPr>
                            <w:sz w:val="24"/>
                          </w:rPr>
                        </w:pPr>
                        <w:r>
                          <w:rPr>
                            <w:sz w:val="24"/>
                          </w:rPr>
                          <w:t>Pour un immeuble protégé: Pour une maison</w:t>
                        </w:r>
                        <w:r>
                          <w:rPr>
                            <w:spacing w:val="-19"/>
                            <w:sz w:val="24"/>
                          </w:rPr>
                          <w:t xml:space="preserve"> </w:t>
                        </w:r>
                        <w:r>
                          <w:rPr>
                            <w:sz w:val="24"/>
                          </w:rPr>
                          <w:t>d’habitation:</w:t>
                        </w:r>
                      </w:p>
                      <w:p w14:paraId="1D052CF4" w14:textId="77777777" w:rsidR="00484486" w:rsidRDefault="00967E7C">
                        <w:pPr>
                          <w:ind w:right="1"/>
                          <w:rPr>
                            <w:sz w:val="24"/>
                          </w:rPr>
                        </w:pPr>
                        <w:r>
                          <w:rPr>
                            <w:sz w:val="24"/>
                          </w:rPr>
                          <w:t>Pour un périmètre d’urbanisation: Pour une zone de</w:t>
                        </w:r>
                        <w:r>
                          <w:rPr>
                            <w:spacing w:val="-6"/>
                            <w:sz w:val="24"/>
                          </w:rPr>
                          <w:t xml:space="preserve"> </w:t>
                        </w:r>
                        <w:r>
                          <w:rPr>
                            <w:sz w:val="24"/>
                          </w:rPr>
                          <w:t>villégiature:</w:t>
                        </w:r>
                      </w:p>
                    </w:txbxContent>
                  </v:textbox>
                </v:shape>
                <v:shape id="Text Box 10" o:spid="_x0000_s1086" type="#_x0000_t202" style="position:absolute;left:1800;top:550;width:1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" filled="f" stroked="f">
                  <v:textbox inset="0,0,0,0">
                    <w:txbxContent>
                      <w:p w14:paraId="39E298D9" w14:textId="77777777" w:rsidR="00484486" w:rsidRDefault="00967E7C">
                        <w:pPr>
                          <w:spacing w:line="266" w:lineRule="exact"/>
                          <w:rPr>
                            <w:sz w:val="24"/>
                          </w:rPr>
                        </w:pPr>
                        <w:r>
                          <w:rPr>
                            <w:w w:val="99"/>
                            <w:sz w:val="24"/>
                          </w:rPr>
                          <w:t>-</w:t>
                        </w:r>
                      </w:p>
                      <w:p w14:paraId="450E916D" w14:textId="77777777" w:rsidR="00484486" w:rsidRDefault="00967E7C">
                        <w:pPr>
                          <w:rPr>
                            <w:sz w:val="24"/>
                          </w:rPr>
                        </w:pPr>
                        <w:r>
                          <w:rPr>
                            <w:w w:val="99"/>
                            <w:sz w:val="24"/>
                          </w:rPr>
                          <w:t>-</w:t>
                        </w:r>
                      </w:p>
                      <w:p w14:paraId="5AEDDF35" w14:textId="77777777" w:rsidR="00484486" w:rsidRDefault="00967E7C">
                        <w:pPr>
                          <w:rPr>
                            <w:sz w:val="24"/>
                          </w:rPr>
                        </w:pPr>
                        <w:r>
                          <w:rPr>
                            <w:w w:val="99"/>
                            <w:sz w:val="24"/>
                          </w:rPr>
                          <w:t>-</w:t>
                        </w:r>
                      </w:p>
                      <w:p w14:paraId="7298E192" w14:textId="77777777" w:rsidR="00484486" w:rsidRDefault="00967E7C">
                        <w:pPr>
                          <w:rPr>
                            <w:sz w:val="24"/>
                          </w:rPr>
                        </w:pPr>
                        <w:r>
                          <w:rPr>
                            <w:w w:val="99"/>
                            <w:sz w:val="24"/>
                          </w:rPr>
                          <w:t>-</w:t>
                        </w:r>
                      </w:p>
                    </w:txbxContent>
                  </v:textbox>
                </v:shape>
                <w10:wrap type="topAndBottom" anchorx="page"/>
              </v:group>
            </w:pict>
          </mc:Fallback>
        </mc:AlternateContent>
      </w:r>
    </w:p>
    <w:p w14:paraId="585C3A0F" w14:textId="77777777" w:rsidR="00484486" w:rsidRDefault="00484486">
      <w:pPr>
        <w:pStyle w:val="Corpsdetexte"/>
        <w:rPr>
          <w:b/>
          <w:sz w:val="20"/>
        </w:rPr>
      </w:pPr>
    </w:p>
    <w:p w14:paraId="652C3D6B" w14:textId="77777777" w:rsidR="00484486" w:rsidRDefault="00484486">
      <w:pPr>
        <w:pStyle w:val="Corpsdetexte"/>
        <w:rPr>
          <w:b/>
          <w:sz w:val="20"/>
        </w:rPr>
      </w:pPr>
    </w:p>
    <w:p w14:paraId="6D3D2841" w14:textId="77777777" w:rsidR="00484486" w:rsidRDefault="00484486">
      <w:pPr>
        <w:pStyle w:val="Corpsdetexte"/>
        <w:rPr>
          <w:b/>
          <w:sz w:val="20"/>
        </w:rPr>
      </w:pPr>
    </w:p>
    <w:p w14:paraId="5E3E4584" w14:textId="77777777" w:rsidR="00484486" w:rsidRDefault="00484486">
      <w:pPr>
        <w:pStyle w:val="Corpsdetexte"/>
        <w:rPr>
          <w:b/>
          <w:sz w:val="20"/>
        </w:rPr>
      </w:pPr>
    </w:p>
    <w:p w14:paraId="15FDB531" w14:textId="77777777" w:rsidR="00484486" w:rsidRDefault="00484486">
      <w:pPr>
        <w:pStyle w:val="Corpsdetexte"/>
        <w:rPr>
          <w:b/>
          <w:sz w:val="20"/>
        </w:rPr>
      </w:pPr>
    </w:p>
    <w:p w14:paraId="411CE348" w14:textId="64ABD698" w:rsidR="00484486" w:rsidRDefault="007313D4">
      <w:pPr>
        <w:pStyle w:val="Corpsdetexte"/>
        <w:spacing w:before="9"/>
        <w:rPr>
          <w:b/>
          <w:sz w:val="26"/>
        </w:rPr>
      </w:pPr>
      <w:r>
        <w:rPr>
          <w:noProof/>
        </w:rPr>
        <mc:AlternateContent>
          <mc:Choice Requires="wps">
            <w:drawing>
              <wp:anchor distT="0" distB="0" distL="0" distR="0" simplePos="0" relativeHeight="251754496" behindDoc="1" locked="0" layoutInCell="1" allowOverlap="1" wp14:anchorId="136EA805" wp14:editId="17BDBA96">
                <wp:simplePos x="0" y="0"/>
                <wp:positionH relativeFrom="page">
                  <wp:posOffset>895985</wp:posOffset>
                </wp:positionH>
                <wp:positionV relativeFrom="paragraph">
                  <wp:posOffset>223520</wp:posOffset>
                </wp:positionV>
                <wp:extent cx="5980430" cy="1270"/>
                <wp:effectExtent l="0" t="0" r="0" b="0"/>
                <wp:wrapTopAndBottom/>
                <wp:docPr id="171399947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B3F4D0" id="Freeform 8" o:spid="_x0000_s1026" style="position:absolute;margin-left:70.55pt;margin-top:17.6pt;width:470.9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" path="m,l9418,e" filled="f" strokeweight=".16969mm">
                <v:path arrowok="t" o:connecttype="custom" o:connectlocs="0,0;5980430,0" o:connectangles="0,0"/>
                <w10:wrap type="topAndBottom" anchorx="page"/>
              </v:shape>
            </w:pict>
          </mc:Fallback>
        </mc:AlternateContent>
      </w:r>
    </w:p>
    <w:p w14:paraId="0C4809C4" w14:textId="77777777" w:rsidR="00484486" w:rsidRDefault="00967E7C">
      <w:pPr>
        <w:tabs>
          <w:tab w:val="right" w:pos="9539"/>
        </w:tabs>
        <w:spacing w:line="237" w:lineRule="exact"/>
        <w:ind w:left="180"/>
      </w:pPr>
      <w:r>
        <w:t>Règlement de zonage</w:t>
      </w:r>
      <w:r>
        <w:tab/>
        <w:t>113</w:t>
      </w:r>
    </w:p>
    <w:p w14:paraId="42AB580E" w14:textId="77777777" w:rsidR="00484486" w:rsidRDefault="00484486">
      <w:pPr>
        <w:spacing w:line="237" w:lineRule="exact"/>
        <w:sectPr w:rsidR="00484486">
          <w:headerReference w:type="default" r:id="rId101"/>
          <w:footerReference w:type="default" r:id="rId102"/>
          <w:pgSz w:w="12240" w:h="15840"/>
          <w:pgMar w:top="1340" w:right="1220" w:bottom="1160" w:left="1260" w:header="729" w:footer="975" w:gutter="0"/>
          <w:cols w:space="720"/>
        </w:sectPr>
      </w:pPr>
    </w:p>
    <w:p w14:paraId="425DDF3D" w14:textId="57EC4E53" w:rsidR="00484486" w:rsidRDefault="007313D4">
      <w:pPr>
        <w:pStyle w:val="Titre3"/>
        <w:spacing w:before="77"/>
        <w:ind w:left="5073" w:right="5071"/>
        <w:jc w:val="center"/>
      </w:pPr>
      <w:r>
        <w:rPr>
          <w:noProof/>
        </w:rPr>
        <w:lastRenderedPageBreak/>
        <mc:AlternateContent>
          <mc:Choice Requires="wps">
            <w:drawing>
              <wp:anchor distT="0" distB="0" distL="0" distR="0" simplePos="0" relativeHeight="251756544" behindDoc="1" locked="0" layoutInCell="1" allowOverlap="1" wp14:anchorId="17309479" wp14:editId="3B521B41">
                <wp:simplePos x="0" y="0"/>
                <wp:positionH relativeFrom="page">
                  <wp:posOffset>895985</wp:posOffset>
                </wp:positionH>
                <wp:positionV relativeFrom="paragraph">
                  <wp:posOffset>271145</wp:posOffset>
                </wp:positionV>
                <wp:extent cx="8266430" cy="1270"/>
                <wp:effectExtent l="0" t="0" r="0" b="0"/>
                <wp:wrapTopAndBottom/>
                <wp:docPr id="189515624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6430" cy="1270"/>
                        </a:xfrm>
                        <a:custGeom>
                          <a:avLst/>
                          <a:gdLst>
                            <a:gd name="T0" fmla="+- 0 1411 1411"/>
                            <a:gd name="T1" fmla="*/ T0 w 13018"/>
                            <a:gd name="T2" fmla="+- 0 14429 1411"/>
                            <a:gd name="T3" fmla="*/ T2 w 13018"/>
                          </a:gdLst>
                          <a:ahLst/>
                          <a:cxnLst>
                            <a:cxn ang="0">
                              <a:pos x="T1" y="0"/>
                            </a:cxn>
                            <a:cxn ang="0">
                              <a:pos x="T3" y="0"/>
                            </a:cxn>
                          </a:cxnLst>
                          <a:rect l="0" t="0" r="r" b="b"/>
                          <a:pathLst>
                            <a:path w="13018">
                              <a:moveTo>
                                <a:pt x="0" y="0"/>
                              </a:moveTo>
                              <a:lnTo>
                                <a:pt x="1301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FEFC48" id="Freeform 7" o:spid="_x0000_s1026" style="position:absolute;margin-left:70.55pt;margin-top:21.35pt;width:650.9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0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" path="m,l13018,e" filled="f" strokeweight=".48pt">
                <v:path arrowok="t" o:connecttype="custom" o:connectlocs="0,0;8266430,0" o:connectangles="0,0"/>
                <w10:wrap type="topAndBottom" anchorx="page"/>
              </v:shape>
            </w:pict>
          </mc:Fallback>
        </mc:AlternateContent>
      </w:r>
      <w:r>
        <w:rPr>
          <w:noProof/>
        </w:rPr>
        <w:drawing>
          <wp:anchor distT="0" distB="0" distL="0" distR="0" simplePos="0" relativeHeight="251758592" behindDoc="0" locked="0" layoutInCell="1" allowOverlap="1" wp14:anchorId="3DBC9277" wp14:editId="064BB507">
            <wp:simplePos x="0" y="0"/>
            <wp:positionH relativeFrom="page">
              <wp:posOffset>8566932</wp:posOffset>
            </wp:positionH>
            <wp:positionV relativeFrom="page">
              <wp:posOffset>6952229</wp:posOffset>
            </wp:positionV>
            <wp:extent cx="223445" cy="224299"/>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103" cstate="print"/>
                    <a:stretch>
                      <a:fillRect/>
                    </a:stretch>
                  </pic:blipFill>
                  <pic:spPr>
                    <a:xfrm>
                      <a:off x="0" y="0"/>
                      <a:ext cx="223445" cy="224299"/>
                    </a:xfrm>
                    <a:prstGeom prst="rect">
                      <a:avLst/>
                    </a:prstGeom>
                  </pic:spPr>
                </pic:pic>
              </a:graphicData>
            </a:graphic>
          </wp:anchor>
        </w:drawing>
      </w:r>
      <w:r>
        <w:t>Municipalité de Saint-Benoît-Labre</w:t>
      </w:r>
    </w:p>
    <w:p w14:paraId="2649EBF2" w14:textId="77777777" w:rsidR="00484486" w:rsidRDefault="00484486">
      <w:pPr>
        <w:pStyle w:val="Corpsdetexte"/>
        <w:spacing w:before="3"/>
        <w:rPr>
          <w:b/>
          <w:sz w:val="29"/>
        </w:rPr>
      </w:pPr>
    </w:p>
    <w:p w14:paraId="7CED7302" w14:textId="77777777" w:rsidR="00484486" w:rsidRDefault="00967E7C">
      <w:pPr>
        <w:pStyle w:val="Titre4"/>
        <w:spacing w:before="0"/>
        <w:ind w:left="5073" w:right="5073"/>
      </w:pPr>
      <w:bookmarkStart w:id="376" w:name="ANNEXE_H_NORMES_DE_LOCALISATION_POUR_UNE"/>
      <w:bookmarkStart w:id="377" w:name="_bookmark188"/>
      <w:bookmarkEnd w:id="376"/>
      <w:bookmarkEnd w:id="377"/>
      <w:r>
        <w:t>ANNEXE H</w:t>
      </w:r>
    </w:p>
    <w:p w14:paraId="3C621A99" w14:textId="77777777" w:rsidR="00484486" w:rsidRDefault="00967E7C">
      <w:pPr>
        <w:spacing w:before="22" w:line="259" w:lineRule="auto"/>
        <w:ind w:left="1190" w:right="1189" w:hanging="3"/>
        <w:jc w:val="center"/>
        <w:rPr>
          <w:b/>
          <w:sz w:val="24"/>
        </w:rPr>
      </w:pPr>
      <w:r>
        <w:rPr>
          <w:b/>
          <w:sz w:val="24"/>
        </w:rPr>
        <w:t xml:space="preserve">NORMES DE LOCALISATION POUR UNE INSTALLATION D’ÉLEVAGE OU UN ENSEMBLE </w:t>
      </w:r>
      <w:r>
        <w:rPr>
          <w:b/>
          <w:sz w:val="24"/>
        </w:rPr>
        <w:t>D'INSTALLATIONS D'ÉLEVAGE AU REGARD D’UNE MAISON D'HABITATION, D’UN IMMEUBLE PROTÉGÉ OU D’UN PÉRIMÈTRE URBANISATION EXPOSÉS AUX VENTS DOMINANTS D’ÉTÉ</w:t>
      </w:r>
    </w:p>
    <w:p w14:paraId="1AA337A0" w14:textId="77777777" w:rsidR="00484486" w:rsidRDefault="00967E7C">
      <w:pPr>
        <w:pStyle w:val="Corpsdetexte"/>
        <w:spacing w:line="267" w:lineRule="exact"/>
        <w:ind w:left="5073" w:right="5075"/>
        <w:jc w:val="center"/>
      </w:pPr>
      <w:r>
        <w:t>(Les distances linéaires sont exprimées en mètres)</w:t>
      </w:r>
    </w:p>
    <w:p w14:paraId="0299B904" w14:textId="77777777" w:rsidR="00484486" w:rsidRDefault="00484486">
      <w:pPr>
        <w:pStyle w:val="Corpsdetexte"/>
        <w:spacing w:before="6" w:after="1"/>
        <w:rPr>
          <w:sz w:val="2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989"/>
        <w:gridCol w:w="900"/>
        <w:gridCol w:w="1351"/>
        <w:gridCol w:w="1169"/>
        <w:gridCol w:w="991"/>
        <w:gridCol w:w="900"/>
        <w:gridCol w:w="1440"/>
        <w:gridCol w:w="1169"/>
        <w:gridCol w:w="991"/>
        <w:gridCol w:w="900"/>
        <w:gridCol w:w="1440"/>
        <w:gridCol w:w="1169"/>
      </w:tblGrid>
      <w:tr w:rsidR="00484486" w14:paraId="7E0C1C55" w14:textId="77777777">
        <w:trPr>
          <w:trHeight w:val="460"/>
        </w:trPr>
        <w:tc>
          <w:tcPr>
            <w:tcW w:w="1351" w:type="dxa"/>
            <w:tcBorders>
              <w:top w:val="nil"/>
              <w:left w:val="nil"/>
            </w:tcBorders>
          </w:tcPr>
          <w:p w14:paraId="5E5B714B" w14:textId="77777777" w:rsidR="00484486" w:rsidRDefault="00484486">
            <w:pPr>
              <w:pStyle w:val="TableParagraph"/>
              <w:rPr>
                <w:sz w:val="18"/>
              </w:rPr>
            </w:pPr>
          </w:p>
        </w:tc>
        <w:tc>
          <w:tcPr>
            <w:tcW w:w="4409" w:type="dxa"/>
            <w:gridSpan w:val="4"/>
          </w:tcPr>
          <w:p w14:paraId="751635D8" w14:textId="77777777" w:rsidR="00484486" w:rsidRDefault="00967E7C">
            <w:pPr>
              <w:pStyle w:val="TableParagraph"/>
              <w:spacing w:before="108"/>
              <w:ind w:left="501"/>
              <w:rPr>
                <w:sz w:val="20"/>
              </w:rPr>
            </w:pPr>
            <w:r>
              <w:rPr>
                <w:b/>
                <w:sz w:val="20"/>
              </w:rPr>
              <w:t xml:space="preserve">ÉLEVAGE DE SUIDÉS </w:t>
            </w:r>
            <w:r>
              <w:rPr>
                <w:sz w:val="20"/>
              </w:rPr>
              <w:t>(engraissement)</w:t>
            </w:r>
          </w:p>
        </w:tc>
        <w:tc>
          <w:tcPr>
            <w:tcW w:w="4500" w:type="dxa"/>
            <w:gridSpan w:val="4"/>
          </w:tcPr>
          <w:p w14:paraId="701C8A04" w14:textId="77777777" w:rsidR="00484486" w:rsidRDefault="00967E7C">
            <w:pPr>
              <w:pStyle w:val="TableParagraph"/>
              <w:spacing w:before="108"/>
              <w:ind w:left="741"/>
              <w:rPr>
                <w:sz w:val="20"/>
              </w:rPr>
            </w:pPr>
            <w:r>
              <w:rPr>
                <w:b/>
                <w:sz w:val="20"/>
              </w:rPr>
              <w:t xml:space="preserve">ÉLEVAGE DE SUIDÉS </w:t>
            </w:r>
            <w:r>
              <w:rPr>
                <w:sz w:val="20"/>
              </w:rPr>
              <w:t>(</w:t>
            </w:r>
            <w:r>
              <w:rPr>
                <w:sz w:val="20"/>
              </w:rPr>
              <w:t>maternité)</w:t>
            </w:r>
          </w:p>
        </w:tc>
        <w:tc>
          <w:tcPr>
            <w:tcW w:w="4500" w:type="dxa"/>
            <w:gridSpan w:val="4"/>
          </w:tcPr>
          <w:p w14:paraId="11E7A0AF" w14:textId="77777777" w:rsidR="00484486" w:rsidRDefault="00967E7C">
            <w:pPr>
              <w:pStyle w:val="TableParagraph"/>
              <w:spacing w:before="4" w:line="228" w:lineRule="exact"/>
              <w:ind w:left="496" w:hanging="408"/>
              <w:rPr>
                <w:b/>
                <w:sz w:val="20"/>
              </w:rPr>
            </w:pPr>
            <w:r>
              <w:rPr>
                <w:b/>
                <w:sz w:val="20"/>
              </w:rPr>
              <w:t>ÉLEVAGE DE GALLINACÉS OU D’ANATIDÉS OU DE DINDES DANS UN BÂTIMENT</w:t>
            </w:r>
          </w:p>
        </w:tc>
      </w:tr>
      <w:tr w:rsidR="00484486" w14:paraId="42C897FB" w14:textId="77777777">
        <w:trPr>
          <w:trHeight w:val="1379"/>
        </w:trPr>
        <w:tc>
          <w:tcPr>
            <w:tcW w:w="1351" w:type="dxa"/>
          </w:tcPr>
          <w:p w14:paraId="31A7E303" w14:textId="77777777" w:rsidR="00484486" w:rsidRDefault="00967E7C">
            <w:pPr>
              <w:pStyle w:val="TableParagraph"/>
              <w:ind w:left="69" w:right="457"/>
              <w:rPr>
                <w:sz w:val="20"/>
              </w:rPr>
            </w:pPr>
            <w:r>
              <w:rPr>
                <w:sz w:val="20"/>
              </w:rPr>
              <w:t>Nature du projet</w:t>
            </w:r>
          </w:p>
        </w:tc>
        <w:tc>
          <w:tcPr>
            <w:tcW w:w="989" w:type="dxa"/>
          </w:tcPr>
          <w:p w14:paraId="10BCC6EE" w14:textId="77777777" w:rsidR="00484486" w:rsidRDefault="00967E7C">
            <w:pPr>
              <w:pStyle w:val="TableParagraph"/>
              <w:ind w:left="69" w:right="114"/>
              <w:rPr>
                <w:sz w:val="13"/>
              </w:rPr>
            </w:pPr>
            <w:r>
              <w:rPr>
                <w:sz w:val="20"/>
              </w:rPr>
              <w:t xml:space="preserve">Limite </w:t>
            </w:r>
            <w:r>
              <w:rPr>
                <w:w w:val="95"/>
                <w:sz w:val="20"/>
              </w:rPr>
              <w:t xml:space="preserve">maximale </w:t>
            </w:r>
            <w:r>
              <w:rPr>
                <w:sz w:val="20"/>
              </w:rPr>
              <w:t>d’unités animales permises</w:t>
            </w:r>
            <w:r>
              <w:rPr>
                <w:position w:val="7"/>
                <w:sz w:val="13"/>
              </w:rPr>
              <w:t>1</w:t>
            </w:r>
          </w:p>
        </w:tc>
        <w:tc>
          <w:tcPr>
            <w:tcW w:w="900" w:type="dxa"/>
          </w:tcPr>
          <w:p w14:paraId="35284DF6" w14:textId="77777777" w:rsidR="00484486" w:rsidRDefault="00967E7C">
            <w:pPr>
              <w:pStyle w:val="TableParagraph"/>
              <w:ind w:left="69"/>
              <w:rPr>
                <w:sz w:val="20"/>
              </w:rPr>
            </w:pPr>
            <w:r>
              <w:rPr>
                <w:sz w:val="20"/>
              </w:rPr>
              <w:t>Nombre total</w:t>
            </w:r>
            <w:r>
              <w:rPr>
                <w:position w:val="7"/>
                <w:sz w:val="13"/>
              </w:rPr>
              <w:t xml:space="preserve">2 </w:t>
            </w:r>
            <w:r>
              <w:rPr>
                <w:sz w:val="20"/>
              </w:rPr>
              <w:t xml:space="preserve">d’unités </w:t>
            </w:r>
            <w:r>
              <w:rPr>
                <w:w w:val="95"/>
                <w:sz w:val="20"/>
              </w:rPr>
              <w:t>animales</w:t>
            </w:r>
          </w:p>
        </w:tc>
        <w:tc>
          <w:tcPr>
            <w:tcW w:w="1351" w:type="dxa"/>
          </w:tcPr>
          <w:p w14:paraId="6643A45E" w14:textId="77777777" w:rsidR="00484486" w:rsidRDefault="00967E7C">
            <w:pPr>
              <w:pStyle w:val="TableParagraph"/>
              <w:ind w:left="69" w:right="91"/>
              <w:rPr>
                <w:sz w:val="20"/>
              </w:rPr>
            </w:pPr>
            <w:r>
              <w:rPr>
                <w:sz w:val="20"/>
              </w:rPr>
              <w:t>Distance de tout immeuble protégé et périmètre</w:t>
            </w:r>
          </w:p>
          <w:p w14:paraId="4C05875C" w14:textId="77777777" w:rsidR="00484486" w:rsidRDefault="00967E7C">
            <w:pPr>
              <w:pStyle w:val="TableParagraph"/>
              <w:spacing w:line="228" w:lineRule="exact"/>
              <w:ind w:left="69" w:hanging="1"/>
              <w:rPr>
                <w:sz w:val="13"/>
              </w:rPr>
            </w:pPr>
            <w:proofErr w:type="gramStart"/>
            <w:r>
              <w:rPr>
                <w:w w:val="95"/>
                <w:sz w:val="20"/>
              </w:rPr>
              <w:t>d'urbanisation</w:t>
            </w:r>
            <w:proofErr w:type="gramEnd"/>
            <w:r>
              <w:rPr>
                <w:w w:val="95"/>
                <w:sz w:val="20"/>
              </w:rPr>
              <w:t xml:space="preserve"> </w:t>
            </w:r>
            <w:r>
              <w:rPr>
                <w:sz w:val="20"/>
              </w:rPr>
              <w:t>exposés</w:t>
            </w:r>
            <w:r>
              <w:rPr>
                <w:position w:val="7"/>
                <w:sz w:val="13"/>
              </w:rPr>
              <w:t>3</w:t>
            </w:r>
          </w:p>
        </w:tc>
        <w:tc>
          <w:tcPr>
            <w:tcW w:w="1169" w:type="dxa"/>
          </w:tcPr>
          <w:p w14:paraId="0B26ACC4" w14:textId="77777777" w:rsidR="00484486" w:rsidRDefault="00967E7C">
            <w:pPr>
              <w:pStyle w:val="TableParagraph"/>
              <w:ind w:left="69" w:right="42"/>
              <w:rPr>
                <w:sz w:val="20"/>
              </w:rPr>
            </w:pPr>
            <w:r>
              <w:rPr>
                <w:sz w:val="20"/>
              </w:rPr>
              <w:t>Distance de toute maison d'habitation exposée</w:t>
            </w:r>
          </w:p>
        </w:tc>
        <w:tc>
          <w:tcPr>
            <w:tcW w:w="991" w:type="dxa"/>
          </w:tcPr>
          <w:p w14:paraId="65BE9499" w14:textId="77777777" w:rsidR="00484486" w:rsidRDefault="00967E7C">
            <w:pPr>
              <w:pStyle w:val="TableParagraph"/>
              <w:ind w:left="69" w:right="116"/>
              <w:rPr>
                <w:sz w:val="13"/>
              </w:rPr>
            </w:pPr>
            <w:r>
              <w:rPr>
                <w:sz w:val="20"/>
              </w:rPr>
              <w:t xml:space="preserve">Limite </w:t>
            </w:r>
            <w:r>
              <w:rPr>
                <w:w w:val="95"/>
                <w:sz w:val="20"/>
              </w:rPr>
              <w:t xml:space="preserve">maximale </w:t>
            </w:r>
            <w:r>
              <w:rPr>
                <w:sz w:val="20"/>
              </w:rPr>
              <w:t>d’unités animales permises</w:t>
            </w:r>
            <w:r>
              <w:rPr>
                <w:position w:val="7"/>
                <w:sz w:val="13"/>
              </w:rPr>
              <w:t>1</w:t>
            </w:r>
          </w:p>
        </w:tc>
        <w:tc>
          <w:tcPr>
            <w:tcW w:w="900" w:type="dxa"/>
          </w:tcPr>
          <w:p w14:paraId="5B5790AA" w14:textId="77777777" w:rsidR="00484486" w:rsidRDefault="00967E7C">
            <w:pPr>
              <w:pStyle w:val="TableParagraph"/>
              <w:ind w:left="69"/>
              <w:rPr>
                <w:sz w:val="20"/>
              </w:rPr>
            </w:pPr>
            <w:r>
              <w:rPr>
                <w:sz w:val="20"/>
              </w:rPr>
              <w:t>Nombre total</w:t>
            </w:r>
            <w:r>
              <w:rPr>
                <w:position w:val="7"/>
                <w:sz w:val="13"/>
              </w:rPr>
              <w:t xml:space="preserve">2 </w:t>
            </w:r>
            <w:r>
              <w:rPr>
                <w:sz w:val="20"/>
              </w:rPr>
              <w:t xml:space="preserve">d’unités </w:t>
            </w:r>
            <w:r>
              <w:rPr>
                <w:w w:val="95"/>
                <w:sz w:val="20"/>
              </w:rPr>
              <w:t>animales</w:t>
            </w:r>
          </w:p>
        </w:tc>
        <w:tc>
          <w:tcPr>
            <w:tcW w:w="1440" w:type="dxa"/>
          </w:tcPr>
          <w:p w14:paraId="4955B6DA" w14:textId="77777777" w:rsidR="00484486" w:rsidRDefault="00967E7C">
            <w:pPr>
              <w:pStyle w:val="TableParagraph"/>
              <w:ind w:left="69" w:right="41"/>
              <w:rPr>
                <w:sz w:val="20"/>
              </w:rPr>
            </w:pPr>
            <w:r>
              <w:rPr>
                <w:sz w:val="20"/>
              </w:rPr>
              <w:t>Distance de tout immeuble protégé et périmètre</w:t>
            </w:r>
          </w:p>
          <w:p w14:paraId="7854B504" w14:textId="77777777" w:rsidR="00484486" w:rsidRDefault="00967E7C">
            <w:pPr>
              <w:pStyle w:val="TableParagraph"/>
              <w:spacing w:line="228" w:lineRule="exact"/>
              <w:ind w:left="69" w:hanging="1"/>
              <w:rPr>
                <w:sz w:val="13"/>
              </w:rPr>
            </w:pPr>
            <w:proofErr w:type="gramStart"/>
            <w:r>
              <w:rPr>
                <w:w w:val="95"/>
                <w:sz w:val="20"/>
              </w:rPr>
              <w:t>d'urbanisation</w:t>
            </w:r>
            <w:proofErr w:type="gramEnd"/>
            <w:r>
              <w:rPr>
                <w:w w:val="95"/>
                <w:sz w:val="20"/>
              </w:rPr>
              <w:t xml:space="preserve"> </w:t>
            </w:r>
            <w:r>
              <w:rPr>
                <w:sz w:val="20"/>
              </w:rPr>
              <w:t>exposés</w:t>
            </w:r>
            <w:r>
              <w:rPr>
                <w:position w:val="7"/>
                <w:sz w:val="13"/>
              </w:rPr>
              <w:t>3</w:t>
            </w:r>
          </w:p>
        </w:tc>
        <w:tc>
          <w:tcPr>
            <w:tcW w:w="1169" w:type="dxa"/>
          </w:tcPr>
          <w:p w14:paraId="64B142E7" w14:textId="77777777" w:rsidR="00484486" w:rsidRDefault="00967E7C">
            <w:pPr>
              <w:pStyle w:val="TableParagraph"/>
              <w:ind w:left="69" w:right="42"/>
              <w:rPr>
                <w:sz w:val="20"/>
              </w:rPr>
            </w:pPr>
            <w:r>
              <w:rPr>
                <w:sz w:val="20"/>
              </w:rPr>
              <w:t>Distance de toute maison d'habitation exposée</w:t>
            </w:r>
          </w:p>
        </w:tc>
        <w:tc>
          <w:tcPr>
            <w:tcW w:w="991" w:type="dxa"/>
          </w:tcPr>
          <w:p w14:paraId="7F6079D8" w14:textId="77777777" w:rsidR="00484486" w:rsidRDefault="00967E7C">
            <w:pPr>
              <w:pStyle w:val="TableParagraph"/>
              <w:ind w:left="69" w:right="116"/>
              <w:rPr>
                <w:sz w:val="13"/>
              </w:rPr>
            </w:pPr>
            <w:r>
              <w:rPr>
                <w:sz w:val="20"/>
              </w:rPr>
              <w:t xml:space="preserve">Limite </w:t>
            </w:r>
            <w:r>
              <w:rPr>
                <w:w w:val="95"/>
                <w:sz w:val="20"/>
              </w:rPr>
              <w:t xml:space="preserve">maximale </w:t>
            </w:r>
            <w:r>
              <w:rPr>
                <w:sz w:val="20"/>
              </w:rPr>
              <w:t>d’unités animales permises</w:t>
            </w:r>
            <w:r>
              <w:rPr>
                <w:position w:val="7"/>
                <w:sz w:val="13"/>
              </w:rPr>
              <w:t>1</w:t>
            </w:r>
          </w:p>
        </w:tc>
        <w:tc>
          <w:tcPr>
            <w:tcW w:w="900" w:type="dxa"/>
          </w:tcPr>
          <w:p w14:paraId="332F632F" w14:textId="77777777" w:rsidR="00484486" w:rsidRDefault="00967E7C">
            <w:pPr>
              <w:pStyle w:val="TableParagraph"/>
              <w:ind w:left="69"/>
              <w:rPr>
                <w:sz w:val="20"/>
              </w:rPr>
            </w:pPr>
            <w:r>
              <w:rPr>
                <w:sz w:val="20"/>
              </w:rPr>
              <w:t>Nombre total</w:t>
            </w:r>
            <w:r>
              <w:rPr>
                <w:position w:val="7"/>
                <w:sz w:val="13"/>
              </w:rPr>
              <w:t xml:space="preserve">2 </w:t>
            </w:r>
            <w:r>
              <w:rPr>
                <w:sz w:val="20"/>
              </w:rPr>
              <w:t xml:space="preserve">d’unités </w:t>
            </w:r>
            <w:r>
              <w:rPr>
                <w:w w:val="95"/>
                <w:sz w:val="20"/>
              </w:rPr>
              <w:t>animales</w:t>
            </w:r>
          </w:p>
        </w:tc>
        <w:tc>
          <w:tcPr>
            <w:tcW w:w="1440" w:type="dxa"/>
          </w:tcPr>
          <w:p w14:paraId="3BFCC489" w14:textId="77777777" w:rsidR="00484486" w:rsidRDefault="00967E7C">
            <w:pPr>
              <w:pStyle w:val="TableParagraph"/>
              <w:ind w:left="69" w:right="41"/>
              <w:rPr>
                <w:sz w:val="20"/>
              </w:rPr>
            </w:pPr>
            <w:r>
              <w:rPr>
                <w:sz w:val="20"/>
              </w:rPr>
              <w:t>Distance de tout immeuble protégé et périmètre</w:t>
            </w:r>
          </w:p>
          <w:p w14:paraId="6B0C9A07" w14:textId="77777777" w:rsidR="00484486" w:rsidRDefault="00967E7C">
            <w:pPr>
              <w:pStyle w:val="TableParagraph"/>
              <w:spacing w:line="228" w:lineRule="exact"/>
              <w:ind w:left="69"/>
              <w:rPr>
                <w:sz w:val="13"/>
              </w:rPr>
            </w:pPr>
            <w:proofErr w:type="gramStart"/>
            <w:r>
              <w:rPr>
                <w:w w:val="95"/>
                <w:sz w:val="20"/>
              </w:rPr>
              <w:t>d'urbanisation</w:t>
            </w:r>
            <w:proofErr w:type="gramEnd"/>
            <w:r>
              <w:rPr>
                <w:w w:val="95"/>
                <w:sz w:val="20"/>
              </w:rPr>
              <w:t xml:space="preserve"> </w:t>
            </w:r>
            <w:r>
              <w:rPr>
                <w:sz w:val="20"/>
              </w:rPr>
              <w:t>exposés</w:t>
            </w:r>
            <w:r>
              <w:rPr>
                <w:position w:val="7"/>
                <w:sz w:val="13"/>
              </w:rPr>
              <w:t>3</w:t>
            </w:r>
          </w:p>
        </w:tc>
        <w:tc>
          <w:tcPr>
            <w:tcW w:w="1169" w:type="dxa"/>
          </w:tcPr>
          <w:p w14:paraId="5D7DEBB6" w14:textId="77777777" w:rsidR="00484486" w:rsidRDefault="00967E7C">
            <w:pPr>
              <w:pStyle w:val="TableParagraph"/>
              <w:ind w:left="69" w:right="42"/>
              <w:rPr>
                <w:sz w:val="20"/>
              </w:rPr>
            </w:pPr>
            <w:r>
              <w:rPr>
                <w:sz w:val="20"/>
              </w:rPr>
              <w:t>Distance de toute maison d'habitation exposée</w:t>
            </w:r>
          </w:p>
        </w:tc>
      </w:tr>
      <w:tr w:rsidR="00484486" w14:paraId="00DA8288" w14:textId="77777777">
        <w:trPr>
          <w:trHeight w:val="1379"/>
        </w:trPr>
        <w:tc>
          <w:tcPr>
            <w:tcW w:w="1351" w:type="dxa"/>
          </w:tcPr>
          <w:p w14:paraId="247B637C" w14:textId="77777777" w:rsidR="00484486" w:rsidRDefault="00967E7C">
            <w:pPr>
              <w:pStyle w:val="TableParagraph"/>
              <w:ind w:left="69"/>
              <w:rPr>
                <w:sz w:val="20"/>
              </w:rPr>
            </w:pPr>
            <w:r>
              <w:rPr>
                <w:sz w:val="20"/>
              </w:rPr>
              <w:t>Nouvelle installation d'élevage ou ensemble</w:t>
            </w:r>
          </w:p>
          <w:p w14:paraId="2CA443B8" w14:textId="77777777" w:rsidR="00484486" w:rsidRDefault="00967E7C">
            <w:pPr>
              <w:pStyle w:val="TableParagraph"/>
              <w:spacing w:line="230" w:lineRule="atLeast"/>
              <w:ind w:left="69"/>
              <w:rPr>
                <w:sz w:val="20"/>
              </w:rPr>
            </w:pPr>
            <w:proofErr w:type="gramStart"/>
            <w:r>
              <w:rPr>
                <w:w w:val="95"/>
                <w:sz w:val="20"/>
              </w:rPr>
              <w:t>d'installations</w:t>
            </w:r>
            <w:proofErr w:type="gramEnd"/>
            <w:r>
              <w:rPr>
                <w:w w:val="95"/>
                <w:sz w:val="20"/>
              </w:rPr>
              <w:t xml:space="preserve"> </w:t>
            </w:r>
            <w:r>
              <w:rPr>
                <w:sz w:val="20"/>
              </w:rPr>
              <w:t>d'élevage</w:t>
            </w:r>
          </w:p>
        </w:tc>
        <w:tc>
          <w:tcPr>
            <w:tcW w:w="989" w:type="dxa"/>
          </w:tcPr>
          <w:p w14:paraId="34C6C21C" w14:textId="77777777" w:rsidR="00484486" w:rsidRDefault="00484486">
            <w:pPr>
              <w:pStyle w:val="TableParagraph"/>
              <w:rPr>
                <w:sz w:val="18"/>
              </w:rPr>
            </w:pPr>
          </w:p>
        </w:tc>
        <w:tc>
          <w:tcPr>
            <w:tcW w:w="900" w:type="dxa"/>
          </w:tcPr>
          <w:p w14:paraId="481184F6" w14:textId="77777777" w:rsidR="00484486" w:rsidRDefault="00967E7C">
            <w:pPr>
              <w:pStyle w:val="TableParagraph"/>
              <w:spacing w:line="223" w:lineRule="exact"/>
              <w:ind w:left="215"/>
              <w:rPr>
                <w:sz w:val="20"/>
              </w:rPr>
            </w:pPr>
            <w:r>
              <w:rPr>
                <w:sz w:val="20"/>
              </w:rPr>
              <w:t>1-200</w:t>
            </w:r>
          </w:p>
          <w:p w14:paraId="6326B492" w14:textId="77777777" w:rsidR="00484486" w:rsidRDefault="00967E7C">
            <w:pPr>
              <w:pStyle w:val="TableParagraph"/>
              <w:ind w:left="115"/>
              <w:rPr>
                <w:sz w:val="20"/>
              </w:rPr>
            </w:pPr>
            <w:r>
              <w:rPr>
                <w:sz w:val="20"/>
              </w:rPr>
              <w:t>201-400</w:t>
            </w:r>
          </w:p>
          <w:p w14:paraId="5EEA31C2" w14:textId="77777777" w:rsidR="00484486" w:rsidRDefault="00967E7C">
            <w:pPr>
              <w:pStyle w:val="TableParagraph"/>
              <w:spacing w:before="1"/>
              <w:ind w:left="115"/>
              <w:rPr>
                <w:sz w:val="20"/>
              </w:rPr>
            </w:pPr>
            <w:r>
              <w:rPr>
                <w:sz w:val="20"/>
              </w:rPr>
              <w:t>401-600</w:t>
            </w:r>
          </w:p>
          <w:p w14:paraId="5983CED2" w14:textId="77777777" w:rsidR="00484486" w:rsidRDefault="00967E7C">
            <w:pPr>
              <w:pStyle w:val="TableParagraph"/>
              <w:ind w:left="218"/>
              <w:rPr>
                <w:sz w:val="20"/>
              </w:rPr>
            </w:pPr>
            <w:r>
              <w:rPr>
                <w:sz w:val="20"/>
                <w:u w:val="single"/>
              </w:rPr>
              <w:t>&gt;</w:t>
            </w:r>
            <w:r>
              <w:rPr>
                <w:sz w:val="20"/>
              </w:rPr>
              <w:t xml:space="preserve"> 601</w:t>
            </w:r>
          </w:p>
        </w:tc>
        <w:tc>
          <w:tcPr>
            <w:tcW w:w="1351" w:type="dxa"/>
          </w:tcPr>
          <w:p w14:paraId="30A224FB" w14:textId="77777777" w:rsidR="00484486" w:rsidRDefault="00967E7C">
            <w:pPr>
              <w:pStyle w:val="TableParagraph"/>
              <w:spacing w:line="223" w:lineRule="exact"/>
              <w:ind w:left="523"/>
              <w:rPr>
                <w:sz w:val="20"/>
              </w:rPr>
            </w:pPr>
            <w:r>
              <w:rPr>
                <w:sz w:val="20"/>
              </w:rPr>
              <w:t>900</w:t>
            </w:r>
          </w:p>
          <w:p w14:paraId="57719117" w14:textId="77777777" w:rsidR="00484486" w:rsidRDefault="00967E7C">
            <w:pPr>
              <w:pStyle w:val="TableParagraph"/>
              <w:ind w:left="448"/>
              <w:rPr>
                <w:sz w:val="20"/>
              </w:rPr>
            </w:pPr>
            <w:r>
              <w:rPr>
                <w:sz w:val="20"/>
              </w:rPr>
              <w:t>1</w:t>
            </w:r>
            <w:r>
              <w:rPr>
                <w:spacing w:val="2"/>
                <w:sz w:val="20"/>
              </w:rPr>
              <w:t xml:space="preserve"> </w:t>
            </w:r>
            <w:r>
              <w:rPr>
                <w:sz w:val="20"/>
              </w:rPr>
              <w:t>125</w:t>
            </w:r>
          </w:p>
          <w:p w14:paraId="3AD80C60" w14:textId="77777777" w:rsidR="00484486" w:rsidRDefault="00967E7C">
            <w:pPr>
              <w:pStyle w:val="TableParagraph"/>
              <w:spacing w:before="1"/>
              <w:ind w:left="448"/>
              <w:rPr>
                <w:sz w:val="20"/>
              </w:rPr>
            </w:pPr>
            <w:r>
              <w:rPr>
                <w:sz w:val="20"/>
              </w:rPr>
              <w:t>1</w:t>
            </w:r>
            <w:r>
              <w:rPr>
                <w:spacing w:val="2"/>
                <w:sz w:val="20"/>
              </w:rPr>
              <w:t xml:space="preserve"> </w:t>
            </w:r>
            <w:r>
              <w:rPr>
                <w:sz w:val="20"/>
              </w:rPr>
              <w:t>350</w:t>
            </w:r>
          </w:p>
          <w:p w14:paraId="0D5FA3BB" w14:textId="77777777" w:rsidR="00484486" w:rsidRDefault="00967E7C">
            <w:pPr>
              <w:pStyle w:val="TableParagraph"/>
              <w:ind w:left="376"/>
              <w:rPr>
                <w:sz w:val="20"/>
              </w:rPr>
            </w:pPr>
            <w:r>
              <w:rPr>
                <w:sz w:val="20"/>
              </w:rPr>
              <w:t>2,25/</w:t>
            </w:r>
            <w:proofErr w:type="spellStart"/>
            <w:r>
              <w:rPr>
                <w:sz w:val="20"/>
              </w:rPr>
              <w:t>ua</w:t>
            </w:r>
            <w:proofErr w:type="spellEnd"/>
          </w:p>
        </w:tc>
        <w:tc>
          <w:tcPr>
            <w:tcW w:w="1169" w:type="dxa"/>
          </w:tcPr>
          <w:p w14:paraId="29190325" w14:textId="77777777" w:rsidR="00484486" w:rsidRDefault="00967E7C">
            <w:pPr>
              <w:pStyle w:val="TableParagraph"/>
              <w:spacing w:line="223" w:lineRule="exact"/>
              <w:ind w:left="72" w:right="60"/>
              <w:jc w:val="center"/>
              <w:rPr>
                <w:sz w:val="20"/>
              </w:rPr>
            </w:pPr>
            <w:r>
              <w:rPr>
                <w:sz w:val="20"/>
              </w:rPr>
              <w:t>600</w:t>
            </w:r>
          </w:p>
          <w:p w14:paraId="3F9A5D7C" w14:textId="77777777" w:rsidR="00484486" w:rsidRDefault="00967E7C">
            <w:pPr>
              <w:pStyle w:val="TableParagraph"/>
              <w:ind w:left="72" w:right="60"/>
              <w:jc w:val="center"/>
              <w:rPr>
                <w:sz w:val="20"/>
              </w:rPr>
            </w:pPr>
            <w:r>
              <w:rPr>
                <w:sz w:val="20"/>
              </w:rPr>
              <w:t>750</w:t>
            </w:r>
          </w:p>
          <w:p w14:paraId="20013CFC" w14:textId="77777777" w:rsidR="00484486" w:rsidRDefault="00967E7C">
            <w:pPr>
              <w:pStyle w:val="TableParagraph"/>
              <w:spacing w:before="1"/>
              <w:ind w:left="72" w:right="60"/>
              <w:jc w:val="center"/>
              <w:rPr>
                <w:sz w:val="20"/>
              </w:rPr>
            </w:pPr>
            <w:r>
              <w:rPr>
                <w:sz w:val="20"/>
              </w:rPr>
              <w:t>900</w:t>
            </w:r>
          </w:p>
          <w:p w14:paraId="6A8D4857" w14:textId="77777777" w:rsidR="00484486" w:rsidRDefault="00967E7C">
            <w:pPr>
              <w:pStyle w:val="TableParagraph"/>
              <w:ind w:left="69" w:right="63"/>
              <w:jc w:val="center"/>
              <w:rPr>
                <w:sz w:val="20"/>
              </w:rPr>
            </w:pPr>
            <w:r>
              <w:rPr>
                <w:sz w:val="20"/>
              </w:rPr>
              <w:t>1,5/</w:t>
            </w:r>
            <w:proofErr w:type="spellStart"/>
            <w:r>
              <w:rPr>
                <w:sz w:val="20"/>
              </w:rPr>
              <w:t>ua</w:t>
            </w:r>
            <w:proofErr w:type="spellEnd"/>
          </w:p>
        </w:tc>
        <w:tc>
          <w:tcPr>
            <w:tcW w:w="991" w:type="dxa"/>
          </w:tcPr>
          <w:p w14:paraId="491D25AB" w14:textId="77777777" w:rsidR="00484486" w:rsidRDefault="00484486">
            <w:pPr>
              <w:pStyle w:val="TableParagraph"/>
              <w:rPr>
                <w:sz w:val="18"/>
              </w:rPr>
            </w:pPr>
          </w:p>
        </w:tc>
        <w:tc>
          <w:tcPr>
            <w:tcW w:w="900" w:type="dxa"/>
          </w:tcPr>
          <w:p w14:paraId="7E3AF8D2" w14:textId="77777777" w:rsidR="00484486" w:rsidRDefault="00967E7C">
            <w:pPr>
              <w:pStyle w:val="TableParagraph"/>
              <w:spacing w:line="223" w:lineRule="exact"/>
              <w:ind w:left="141"/>
              <w:rPr>
                <w:sz w:val="20"/>
              </w:rPr>
            </w:pPr>
            <w:r>
              <w:rPr>
                <w:sz w:val="20"/>
              </w:rPr>
              <w:t>0,25-50</w:t>
            </w:r>
          </w:p>
          <w:p w14:paraId="3768791D" w14:textId="77777777" w:rsidR="00484486" w:rsidRDefault="00967E7C">
            <w:pPr>
              <w:pStyle w:val="TableParagraph"/>
              <w:ind w:left="216"/>
              <w:rPr>
                <w:sz w:val="20"/>
              </w:rPr>
            </w:pPr>
            <w:r>
              <w:rPr>
                <w:sz w:val="20"/>
              </w:rPr>
              <w:t>51-75</w:t>
            </w:r>
          </w:p>
          <w:p w14:paraId="3DFB2BDF" w14:textId="77777777" w:rsidR="00484486" w:rsidRDefault="00967E7C">
            <w:pPr>
              <w:pStyle w:val="TableParagraph"/>
              <w:spacing w:before="1"/>
              <w:ind w:left="165"/>
              <w:rPr>
                <w:sz w:val="20"/>
              </w:rPr>
            </w:pPr>
            <w:r>
              <w:rPr>
                <w:sz w:val="20"/>
              </w:rPr>
              <w:t>76-125</w:t>
            </w:r>
          </w:p>
          <w:p w14:paraId="67CED7C9" w14:textId="77777777" w:rsidR="00484486" w:rsidRDefault="00967E7C">
            <w:pPr>
              <w:pStyle w:val="TableParagraph"/>
              <w:ind w:left="115"/>
              <w:rPr>
                <w:sz w:val="20"/>
              </w:rPr>
            </w:pPr>
            <w:r>
              <w:rPr>
                <w:sz w:val="20"/>
              </w:rPr>
              <w:t>126-250</w:t>
            </w:r>
          </w:p>
          <w:p w14:paraId="053928B1" w14:textId="77777777" w:rsidR="00484486" w:rsidRDefault="00967E7C">
            <w:pPr>
              <w:pStyle w:val="TableParagraph"/>
              <w:spacing w:before="1"/>
              <w:ind w:left="115"/>
              <w:rPr>
                <w:sz w:val="20"/>
              </w:rPr>
            </w:pPr>
            <w:r>
              <w:rPr>
                <w:sz w:val="20"/>
              </w:rPr>
              <w:t>251-375</w:t>
            </w:r>
          </w:p>
          <w:p w14:paraId="7CDACCA3" w14:textId="77777777" w:rsidR="00484486" w:rsidRDefault="00967E7C">
            <w:pPr>
              <w:pStyle w:val="TableParagraph"/>
              <w:spacing w:line="215" w:lineRule="exact"/>
              <w:ind w:left="218"/>
              <w:rPr>
                <w:sz w:val="20"/>
              </w:rPr>
            </w:pPr>
            <w:r>
              <w:rPr>
                <w:sz w:val="20"/>
              </w:rPr>
              <w:t>&gt; 376</w:t>
            </w:r>
          </w:p>
        </w:tc>
        <w:tc>
          <w:tcPr>
            <w:tcW w:w="1440" w:type="dxa"/>
          </w:tcPr>
          <w:p w14:paraId="70E98E36" w14:textId="77777777" w:rsidR="00484486" w:rsidRDefault="00967E7C">
            <w:pPr>
              <w:pStyle w:val="TableParagraph"/>
              <w:spacing w:line="223" w:lineRule="exact"/>
              <w:ind w:left="307" w:right="298"/>
              <w:jc w:val="center"/>
              <w:rPr>
                <w:sz w:val="20"/>
              </w:rPr>
            </w:pPr>
            <w:r>
              <w:rPr>
                <w:sz w:val="20"/>
              </w:rPr>
              <w:t>450</w:t>
            </w:r>
          </w:p>
          <w:p w14:paraId="4B019757" w14:textId="77777777" w:rsidR="00484486" w:rsidRDefault="00967E7C">
            <w:pPr>
              <w:pStyle w:val="TableParagraph"/>
              <w:ind w:left="307" w:right="298"/>
              <w:jc w:val="center"/>
              <w:rPr>
                <w:sz w:val="20"/>
              </w:rPr>
            </w:pPr>
            <w:r>
              <w:rPr>
                <w:sz w:val="20"/>
              </w:rPr>
              <w:t>675</w:t>
            </w:r>
          </w:p>
          <w:p w14:paraId="1717C9D6" w14:textId="77777777" w:rsidR="00484486" w:rsidRDefault="00967E7C">
            <w:pPr>
              <w:pStyle w:val="TableParagraph"/>
              <w:spacing w:before="1"/>
              <w:ind w:left="307" w:right="298"/>
              <w:jc w:val="center"/>
              <w:rPr>
                <w:sz w:val="20"/>
              </w:rPr>
            </w:pPr>
            <w:r>
              <w:rPr>
                <w:sz w:val="20"/>
              </w:rPr>
              <w:t>900</w:t>
            </w:r>
          </w:p>
          <w:p w14:paraId="06A6D96F" w14:textId="77777777" w:rsidR="00484486" w:rsidRDefault="00967E7C">
            <w:pPr>
              <w:pStyle w:val="TableParagraph"/>
              <w:ind w:left="308" w:right="296"/>
              <w:jc w:val="center"/>
              <w:rPr>
                <w:sz w:val="20"/>
              </w:rPr>
            </w:pPr>
            <w:r>
              <w:rPr>
                <w:sz w:val="20"/>
              </w:rPr>
              <w:t>1</w:t>
            </w:r>
            <w:r>
              <w:rPr>
                <w:spacing w:val="2"/>
                <w:sz w:val="20"/>
              </w:rPr>
              <w:t xml:space="preserve"> </w:t>
            </w:r>
            <w:r>
              <w:rPr>
                <w:sz w:val="20"/>
              </w:rPr>
              <w:t>125</w:t>
            </w:r>
          </w:p>
          <w:p w14:paraId="49F01DC3" w14:textId="77777777" w:rsidR="00484486" w:rsidRDefault="00967E7C">
            <w:pPr>
              <w:pStyle w:val="TableParagraph"/>
              <w:spacing w:before="1"/>
              <w:ind w:left="308" w:right="296"/>
              <w:jc w:val="center"/>
              <w:rPr>
                <w:sz w:val="20"/>
              </w:rPr>
            </w:pPr>
            <w:r>
              <w:rPr>
                <w:sz w:val="20"/>
              </w:rPr>
              <w:t>1</w:t>
            </w:r>
            <w:r>
              <w:rPr>
                <w:spacing w:val="2"/>
                <w:sz w:val="20"/>
              </w:rPr>
              <w:t xml:space="preserve"> </w:t>
            </w:r>
            <w:r>
              <w:rPr>
                <w:sz w:val="20"/>
              </w:rPr>
              <w:t>350</w:t>
            </w:r>
          </w:p>
          <w:p w14:paraId="1BB2A2A6" w14:textId="77777777" w:rsidR="00484486" w:rsidRDefault="00967E7C">
            <w:pPr>
              <w:pStyle w:val="TableParagraph"/>
              <w:spacing w:line="215" w:lineRule="exact"/>
              <w:ind w:left="307" w:right="298"/>
              <w:jc w:val="center"/>
              <w:rPr>
                <w:sz w:val="20"/>
              </w:rPr>
            </w:pPr>
            <w:r>
              <w:rPr>
                <w:sz w:val="20"/>
              </w:rPr>
              <w:t>3,6/</w:t>
            </w:r>
            <w:proofErr w:type="spellStart"/>
            <w:r>
              <w:rPr>
                <w:sz w:val="20"/>
              </w:rPr>
              <w:t>ua</w:t>
            </w:r>
            <w:proofErr w:type="spellEnd"/>
          </w:p>
        </w:tc>
        <w:tc>
          <w:tcPr>
            <w:tcW w:w="1169" w:type="dxa"/>
          </w:tcPr>
          <w:p w14:paraId="2F1687DB" w14:textId="77777777" w:rsidR="00484486" w:rsidRDefault="00967E7C">
            <w:pPr>
              <w:pStyle w:val="TableParagraph"/>
              <w:spacing w:line="223" w:lineRule="exact"/>
              <w:ind w:left="72" w:right="60"/>
              <w:jc w:val="center"/>
              <w:rPr>
                <w:sz w:val="20"/>
              </w:rPr>
            </w:pPr>
            <w:r>
              <w:rPr>
                <w:sz w:val="20"/>
              </w:rPr>
              <w:t>300</w:t>
            </w:r>
          </w:p>
          <w:p w14:paraId="0E66B653" w14:textId="77777777" w:rsidR="00484486" w:rsidRDefault="00967E7C">
            <w:pPr>
              <w:pStyle w:val="TableParagraph"/>
              <w:ind w:left="72" w:right="60"/>
              <w:jc w:val="center"/>
              <w:rPr>
                <w:sz w:val="20"/>
              </w:rPr>
            </w:pPr>
            <w:r>
              <w:rPr>
                <w:sz w:val="20"/>
              </w:rPr>
              <w:t>450</w:t>
            </w:r>
          </w:p>
          <w:p w14:paraId="156D58DC" w14:textId="77777777" w:rsidR="00484486" w:rsidRDefault="00967E7C">
            <w:pPr>
              <w:pStyle w:val="TableParagraph"/>
              <w:spacing w:before="1"/>
              <w:ind w:left="72" w:right="60"/>
              <w:jc w:val="center"/>
              <w:rPr>
                <w:sz w:val="20"/>
              </w:rPr>
            </w:pPr>
            <w:r>
              <w:rPr>
                <w:sz w:val="20"/>
              </w:rPr>
              <w:t>600</w:t>
            </w:r>
          </w:p>
          <w:p w14:paraId="1EF6A712" w14:textId="77777777" w:rsidR="00484486" w:rsidRDefault="00967E7C">
            <w:pPr>
              <w:pStyle w:val="TableParagraph"/>
              <w:ind w:left="72" w:right="60"/>
              <w:jc w:val="center"/>
              <w:rPr>
                <w:sz w:val="20"/>
              </w:rPr>
            </w:pPr>
            <w:r>
              <w:rPr>
                <w:sz w:val="20"/>
              </w:rPr>
              <w:t>750</w:t>
            </w:r>
          </w:p>
          <w:p w14:paraId="77742B63" w14:textId="77777777" w:rsidR="00484486" w:rsidRDefault="00967E7C">
            <w:pPr>
              <w:pStyle w:val="TableParagraph"/>
              <w:spacing w:before="1"/>
              <w:ind w:left="72" w:right="60"/>
              <w:jc w:val="center"/>
              <w:rPr>
                <w:sz w:val="20"/>
              </w:rPr>
            </w:pPr>
            <w:r>
              <w:rPr>
                <w:sz w:val="20"/>
              </w:rPr>
              <w:t>900</w:t>
            </w:r>
          </w:p>
          <w:p w14:paraId="3EB16A9A" w14:textId="77777777" w:rsidR="00484486" w:rsidRDefault="00967E7C">
            <w:pPr>
              <w:pStyle w:val="TableParagraph"/>
              <w:spacing w:line="215" w:lineRule="exact"/>
              <w:ind w:left="69" w:right="63"/>
              <w:jc w:val="center"/>
              <w:rPr>
                <w:sz w:val="20"/>
              </w:rPr>
            </w:pPr>
            <w:r>
              <w:rPr>
                <w:sz w:val="20"/>
              </w:rPr>
              <w:t>2,4/</w:t>
            </w:r>
            <w:proofErr w:type="spellStart"/>
            <w:r>
              <w:rPr>
                <w:sz w:val="20"/>
              </w:rPr>
              <w:t>ua</w:t>
            </w:r>
            <w:proofErr w:type="spellEnd"/>
          </w:p>
        </w:tc>
        <w:tc>
          <w:tcPr>
            <w:tcW w:w="991" w:type="dxa"/>
          </w:tcPr>
          <w:p w14:paraId="375376AE" w14:textId="77777777" w:rsidR="00484486" w:rsidRDefault="00484486">
            <w:pPr>
              <w:pStyle w:val="TableParagraph"/>
              <w:rPr>
                <w:sz w:val="18"/>
              </w:rPr>
            </w:pPr>
          </w:p>
        </w:tc>
        <w:tc>
          <w:tcPr>
            <w:tcW w:w="900" w:type="dxa"/>
          </w:tcPr>
          <w:p w14:paraId="17FCB7CC" w14:textId="77777777" w:rsidR="00484486" w:rsidRDefault="00967E7C">
            <w:pPr>
              <w:pStyle w:val="TableParagraph"/>
              <w:spacing w:line="223" w:lineRule="exact"/>
              <w:ind w:left="192"/>
              <w:rPr>
                <w:sz w:val="20"/>
              </w:rPr>
            </w:pPr>
            <w:r>
              <w:rPr>
                <w:sz w:val="20"/>
              </w:rPr>
              <w:t>0,1-80</w:t>
            </w:r>
          </w:p>
          <w:p w14:paraId="5523C4A1" w14:textId="77777777" w:rsidR="00484486" w:rsidRDefault="00967E7C">
            <w:pPr>
              <w:pStyle w:val="TableParagraph"/>
              <w:ind w:left="165"/>
              <w:rPr>
                <w:sz w:val="20"/>
              </w:rPr>
            </w:pPr>
            <w:r>
              <w:rPr>
                <w:sz w:val="20"/>
              </w:rPr>
              <w:t>81-160</w:t>
            </w:r>
          </w:p>
          <w:p w14:paraId="583B452E" w14:textId="77777777" w:rsidR="00484486" w:rsidRDefault="00967E7C">
            <w:pPr>
              <w:pStyle w:val="TableParagraph"/>
              <w:spacing w:before="1"/>
              <w:ind w:left="115"/>
              <w:rPr>
                <w:sz w:val="20"/>
              </w:rPr>
            </w:pPr>
            <w:r>
              <w:rPr>
                <w:sz w:val="20"/>
              </w:rPr>
              <w:t>161-320</w:t>
            </w:r>
          </w:p>
          <w:p w14:paraId="74D9D6BD" w14:textId="77777777" w:rsidR="00484486" w:rsidRDefault="00967E7C">
            <w:pPr>
              <w:pStyle w:val="TableParagraph"/>
              <w:ind w:left="115"/>
              <w:rPr>
                <w:sz w:val="20"/>
              </w:rPr>
            </w:pPr>
            <w:r>
              <w:rPr>
                <w:sz w:val="20"/>
              </w:rPr>
              <w:t>321-480</w:t>
            </w:r>
          </w:p>
          <w:p w14:paraId="6410197A" w14:textId="77777777" w:rsidR="00484486" w:rsidRDefault="00967E7C">
            <w:pPr>
              <w:pStyle w:val="TableParagraph"/>
              <w:spacing w:before="1"/>
              <w:ind w:left="218"/>
              <w:rPr>
                <w:sz w:val="20"/>
              </w:rPr>
            </w:pPr>
            <w:r>
              <w:rPr>
                <w:sz w:val="20"/>
              </w:rPr>
              <w:t>&gt; 480</w:t>
            </w:r>
          </w:p>
        </w:tc>
        <w:tc>
          <w:tcPr>
            <w:tcW w:w="1440" w:type="dxa"/>
          </w:tcPr>
          <w:p w14:paraId="58AE513C" w14:textId="77777777" w:rsidR="00484486" w:rsidRDefault="00967E7C">
            <w:pPr>
              <w:pStyle w:val="TableParagraph"/>
              <w:spacing w:line="223" w:lineRule="exact"/>
              <w:ind w:left="307" w:right="298"/>
              <w:jc w:val="center"/>
              <w:rPr>
                <w:sz w:val="20"/>
              </w:rPr>
            </w:pPr>
            <w:r>
              <w:rPr>
                <w:sz w:val="20"/>
              </w:rPr>
              <w:t>450</w:t>
            </w:r>
          </w:p>
          <w:p w14:paraId="326F4490" w14:textId="77777777" w:rsidR="00484486" w:rsidRDefault="00967E7C">
            <w:pPr>
              <w:pStyle w:val="TableParagraph"/>
              <w:ind w:left="307" w:right="298"/>
              <w:jc w:val="center"/>
              <w:rPr>
                <w:sz w:val="20"/>
              </w:rPr>
            </w:pPr>
            <w:r>
              <w:rPr>
                <w:sz w:val="20"/>
              </w:rPr>
              <w:t>675</w:t>
            </w:r>
          </w:p>
          <w:p w14:paraId="71A61303" w14:textId="77777777" w:rsidR="00484486" w:rsidRDefault="00967E7C">
            <w:pPr>
              <w:pStyle w:val="TableParagraph"/>
              <w:spacing w:before="1"/>
              <w:ind w:left="307" w:right="298"/>
              <w:jc w:val="center"/>
              <w:rPr>
                <w:sz w:val="20"/>
              </w:rPr>
            </w:pPr>
            <w:r>
              <w:rPr>
                <w:sz w:val="20"/>
              </w:rPr>
              <w:t>900</w:t>
            </w:r>
          </w:p>
          <w:p w14:paraId="0B345DF8" w14:textId="77777777" w:rsidR="00484486" w:rsidRDefault="00967E7C">
            <w:pPr>
              <w:pStyle w:val="TableParagraph"/>
              <w:ind w:left="308" w:right="296"/>
              <w:jc w:val="center"/>
              <w:rPr>
                <w:sz w:val="20"/>
              </w:rPr>
            </w:pPr>
            <w:r>
              <w:rPr>
                <w:sz w:val="20"/>
              </w:rPr>
              <w:t>1</w:t>
            </w:r>
            <w:r>
              <w:rPr>
                <w:spacing w:val="2"/>
                <w:sz w:val="20"/>
              </w:rPr>
              <w:t xml:space="preserve"> </w:t>
            </w:r>
            <w:r>
              <w:rPr>
                <w:sz w:val="20"/>
              </w:rPr>
              <w:t>125</w:t>
            </w:r>
          </w:p>
          <w:p w14:paraId="73059A94" w14:textId="77777777" w:rsidR="00484486" w:rsidRDefault="00967E7C">
            <w:pPr>
              <w:pStyle w:val="TableParagraph"/>
              <w:spacing w:before="1"/>
              <w:ind w:left="303" w:right="298"/>
              <w:jc w:val="center"/>
              <w:rPr>
                <w:sz w:val="20"/>
              </w:rPr>
            </w:pPr>
            <w:r>
              <w:rPr>
                <w:sz w:val="20"/>
              </w:rPr>
              <w:t>3/</w:t>
            </w:r>
            <w:proofErr w:type="spellStart"/>
            <w:r>
              <w:rPr>
                <w:sz w:val="20"/>
              </w:rPr>
              <w:t>ua</w:t>
            </w:r>
            <w:proofErr w:type="spellEnd"/>
          </w:p>
        </w:tc>
        <w:tc>
          <w:tcPr>
            <w:tcW w:w="1169" w:type="dxa"/>
          </w:tcPr>
          <w:p w14:paraId="39081567" w14:textId="77777777" w:rsidR="00484486" w:rsidRDefault="00967E7C">
            <w:pPr>
              <w:pStyle w:val="TableParagraph"/>
              <w:spacing w:line="223" w:lineRule="exact"/>
              <w:ind w:left="72" w:right="60"/>
              <w:jc w:val="center"/>
              <w:rPr>
                <w:sz w:val="20"/>
              </w:rPr>
            </w:pPr>
            <w:r>
              <w:rPr>
                <w:sz w:val="20"/>
              </w:rPr>
              <w:t>300</w:t>
            </w:r>
          </w:p>
          <w:p w14:paraId="0629F127" w14:textId="77777777" w:rsidR="00484486" w:rsidRDefault="00967E7C">
            <w:pPr>
              <w:pStyle w:val="TableParagraph"/>
              <w:ind w:left="72" w:right="60"/>
              <w:jc w:val="center"/>
              <w:rPr>
                <w:sz w:val="20"/>
              </w:rPr>
            </w:pPr>
            <w:r>
              <w:rPr>
                <w:sz w:val="20"/>
              </w:rPr>
              <w:t>450</w:t>
            </w:r>
          </w:p>
          <w:p w14:paraId="12152BC1" w14:textId="77777777" w:rsidR="00484486" w:rsidRDefault="00967E7C">
            <w:pPr>
              <w:pStyle w:val="TableParagraph"/>
              <w:spacing w:before="1"/>
              <w:ind w:left="72" w:right="60"/>
              <w:jc w:val="center"/>
              <w:rPr>
                <w:sz w:val="20"/>
              </w:rPr>
            </w:pPr>
            <w:r>
              <w:rPr>
                <w:sz w:val="20"/>
              </w:rPr>
              <w:t>600</w:t>
            </w:r>
          </w:p>
          <w:p w14:paraId="513C42A2" w14:textId="77777777" w:rsidR="00484486" w:rsidRDefault="00967E7C">
            <w:pPr>
              <w:pStyle w:val="TableParagraph"/>
              <w:ind w:left="72" w:right="60"/>
              <w:jc w:val="center"/>
              <w:rPr>
                <w:sz w:val="20"/>
              </w:rPr>
            </w:pPr>
            <w:r>
              <w:rPr>
                <w:sz w:val="20"/>
              </w:rPr>
              <w:t>750</w:t>
            </w:r>
          </w:p>
          <w:p w14:paraId="0FD5318C" w14:textId="77777777" w:rsidR="00484486" w:rsidRDefault="00967E7C">
            <w:pPr>
              <w:pStyle w:val="TableParagraph"/>
              <w:spacing w:before="1"/>
              <w:ind w:left="71" w:right="63"/>
              <w:jc w:val="center"/>
              <w:rPr>
                <w:sz w:val="20"/>
              </w:rPr>
            </w:pPr>
            <w:r>
              <w:rPr>
                <w:sz w:val="20"/>
              </w:rPr>
              <w:t>2/</w:t>
            </w:r>
            <w:proofErr w:type="spellStart"/>
            <w:r>
              <w:rPr>
                <w:sz w:val="20"/>
              </w:rPr>
              <w:t>ua</w:t>
            </w:r>
            <w:proofErr w:type="spellEnd"/>
          </w:p>
        </w:tc>
      </w:tr>
      <w:tr w:rsidR="00484486" w14:paraId="61218684" w14:textId="77777777">
        <w:trPr>
          <w:trHeight w:val="921"/>
        </w:trPr>
        <w:tc>
          <w:tcPr>
            <w:tcW w:w="1351" w:type="dxa"/>
          </w:tcPr>
          <w:p w14:paraId="59CE577F" w14:textId="77777777" w:rsidR="00484486" w:rsidRDefault="00967E7C">
            <w:pPr>
              <w:pStyle w:val="TableParagraph"/>
              <w:ind w:left="69"/>
              <w:rPr>
                <w:sz w:val="20"/>
              </w:rPr>
            </w:pPr>
            <w:r>
              <w:rPr>
                <w:w w:val="95"/>
                <w:sz w:val="20"/>
              </w:rPr>
              <w:t xml:space="preserve">Remplacement </w:t>
            </w:r>
            <w:r>
              <w:rPr>
                <w:sz w:val="20"/>
              </w:rPr>
              <w:t>du type d’élevage</w:t>
            </w:r>
          </w:p>
        </w:tc>
        <w:tc>
          <w:tcPr>
            <w:tcW w:w="989" w:type="dxa"/>
          </w:tcPr>
          <w:p w14:paraId="5BFF96E7" w14:textId="77777777" w:rsidR="00484486" w:rsidRDefault="00967E7C">
            <w:pPr>
              <w:pStyle w:val="TableParagraph"/>
              <w:spacing w:line="225" w:lineRule="exact"/>
              <w:ind w:left="324" w:right="315"/>
              <w:jc w:val="center"/>
              <w:rPr>
                <w:sz w:val="20"/>
              </w:rPr>
            </w:pPr>
            <w:r>
              <w:rPr>
                <w:sz w:val="20"/>
              </w:rPr>
              <w:t>200</w:t>
            </w:r>
          </w:p>
        </w:tc>
        <w:tc>
          <w:tcPr>
            <w:tcW w:w="900" w:type="dxa"/>
          </w:tcPr>
          <w:p w14:paraId="774CF335" w14:textId="77777777" w:rsidR="00484486" w:rsidRDefault="00967E7C">
            <w:pPr>
              <w:pStyle w:val="TableParagraph"/>
              <w:spacing w:line="224" w:lineRule="exact"/>
              <w:ind w:left="96" w:right="87"/>
              <w:jc w:val="center"/>
              <w:rPr>
                <w:sz w:val="20"/>
              </w:rPr>
            </w:pPr>
            <w:r>
              <w:rPr>
                <w:sz w:val="20"/>
              </w:rPr>
              <w:t>1-50</w:t>
            </w:r>
          </w:p>
          <w:p w14:paraId="5E1B298B" w14:textId="77777777" w:rsidR="00484486" w:rsidRDefault="00967E7C">
            <w:pPr>
              <w:pStyle w:val="TableParagraph"/>
              <w:spacing w:line="229" w:lineRule="exact"/>
              <w:ind w:left="96" w:right="87"/>
              <w:jc w:val="center"/>
              <w:rPr>
                <w:sz w:val="20"/>
              </w:rPr>
            </w:pPr>
            <w:r>
              <w:rPr>
                <w:sz w:val="20"/>
              </w:rPr>
              <w:t>51-100</w:t>
            </w:r>
          </w:p>
          <w:p w14:paraId="5315ABE9" w14:textId="77777777" w:rsidR="00484486" w:rsidRDefault="00967E7C">
            <w:pPr>
              <w:pStyle w:val="TableParagraph"/>
              <w:ind w:left="96" w:right="87"/>
              <w:jc w:val="center"/>
              <w:rPr>
                <w:sz w:val="20"/>
              </w:rPr>
            </w:pPr>
            <w:r>
              <w:rPr>
                <w:sz w:val="20"/>
              </w:rPr>
              <w:t>101-200</w:t>
            </w:r>
          </w:p>
        </w:tc>
        <w:tc>
          <w:tcPr>
            <w:tcW w:w="1351" w:type="dxa"/>
          </w:tcPr>
          <w:p w14:paraId="0170F180" w14:textId="77777777" w:rsidR="00484486" w:rsidRDefault="00967E7C">
            <w:pPr>
              <w:pStyle w:val="TableParagraph"/>
              <w:spacing w:line="224" w:lineRule="exact"/>
              <w:ind w:left="67" w:right="60"/>
              <w:jc w:val="center"/>
              <w:rPr>
                <w:sz w:val="20"/>
              </w:rPr>
            </w:pPr>
            <w:r>
              <w:rPr>
                <w:sz w:val="20"/>
              </w:rPr>
              <w:t>450</w:t>
            </w:r>
          </w:p>
          <w:p w14:paraId="64ED6588" w14:textId="77777777" w:rsidR="00484486" w:rsidRDefault="00967E7C">
            <w:pPr>
              <w:pStyle w:val="TableParagraph"/>
              <w:spacing w:line="229" w:lineRule="exact"/>
              <w:ind w:left="67" w:right="60"/>
              <w:jc w:val="center"/>
              <w:rPr>
                <w:sz w:val="20"/>
              </w:rPr>
            </w:pPr>
            <w:r>
              <w:rPr>
                <w:sz w:val="20"/>
              </w:rPr>
              <w:t>675</w:t>
            </w:r>
          </w:p>
          <w:p w14:paraId="025D0ECB" w14:textId="77777777" w:rsidR="00484486" w:rsidRDefault="00967E7C">
            <w:pPr>
              <w:pStyle w:val="TableParagraph"/>
              <w:ind w:left="67" w:right="60"/>
              <w:jc w:val="center"/>
              <w:rPr>
                <w:sz w:val="20"/>
              </w:rPr>
            </w:pPr>
            <w:r>
              <w:rPr>
                <w:sz w:val="20"/>
              </w:rPr>
              <w:t>900</w:t>
            </w:r>
          </w:p>
        </w:tc>
        <w:tc>
          <w:tcPr>
            <w:tcW w:w="1169" w:type="dxa"/>
          </w:tcPr>
          <w:p w14:paraId="470D2E67" w14:textId="77777777" w:rsidR="00484486" w:rsidRDefault="00967E7C">
            <w:pPr>
              <w:pStyle w:val="TableParagraph"/>
              <w:spacing w:line="224" w:lineRule="exact"/>
              <w:ind w:left="72" w:right="60"/>
              <w:jc w:val="center"/>
              <w:rPr>
                <w:sz w:val="20"/>
              </w:rPr>
            </w:pPr>
            <w:r>
              <w:rPr>
                <w:sz w:val="20"/>
              </w:rPr>
              <w:t>300</w:t>
            </w:r>
          </w:p>
          <w:p w14:paraId="5FBA0926" w14:textId="77777777" w:rsidR="00484486" w:rsidRDefault="00967E7C">
            <w:pPr>
              <w:pStyle w:val="TableParagraph"/>
              <w:spacing w:line="229" w:lineRule="exact"/>
              <w:ind w:left="72" w:right="60"/>
              <w:jc w:val="center"/>
              <w:rPr>
                <w:sz w:val="20"/>
              </w:rPr>
            </w:pPr>
            <w:r>
              <w:rPr>
                <w:sz w:val="20"/>
              </w:rPr>
              <w:t>450</w:t>
            </w:r>
          </w:p>
          <w:p w14:paraId="7EFDDE94" w14:textId="77777777" w:rsidR="00484486" w:rsidRDefault="00967E7C">
            <w:pPr>
              <w:pStyle w:val="TableParagraph"/>
              <w:ind w:left="72" w:right="60"/>
              <w:jc w:val="center"/>
              <w:rPr>
                <w:sz w:val="20"/>
              </w:rPr>
            </w:pPr>
            <w:r>
              <w:rPr>
                <w:sz w:val="20"/>
              </w:rPr>
              <w:t>600</w:t>
            </w:r>
          </w:p>
        </w:tc>
        <w:tc>
          <w:tcPr>
            <w:tcW w:w="991" w:type="dxa"/>
          </w:tcPr>
          <w:p w14:paraId="6C50C38E" w14:textId="77777777" w:rsidR="00484486" w:rsidRDefault="00967E7C">
            <w:pPr>
              <w:pStyle w:val="TableParagraph"/>
              <w:spacing w:line="225" w:lineRule="exact"/>
              <w:ind w:left="324" w:right="317"/>
              <w:jc w:val="center"/>
              <w:rPr>
                <w:sz w:val="20"/>
              </w:rPr>
            </w:pPr>
            <w:r>
              <w:rPr>
                <w:sz w:val="20"/>
              </w:rPr>
              <w:t>200</w:t>
            </w:r>
          </w:p>
        </w:tc>
        <w:tc>
          <w:tcPr>
            <w:tcW w:w="900" w:type="dxa"/>
          </w:tcPr>
          <w:p w14:paraId="716B1F16" w14:textId="77777777" w:rsidR="00484486" w:rsidRDefault="00967E7C">
            <w:pPr>
              <w:pStyle w:val="TableParagraph"/>
              <w:spacing w:line="224" w:lineRule="exact"/>
              <w:ind w:left="141"/>
              <w:rPr>
                <w:sz w:val="20"/>
              </w:rPr>
            </w:pPr>
            <w:r>
              <w:rPr>
                <w:sz w:val="20"/>
              </w:rPr>
              <w:t>0,25-30</w:t>
            </w:r>
          </w:p>
          <w:p w14:paraId="35947C9D" w14:textId="77777777" w:rsidR="00484486" w:rsidRDefault="00967E7C">
            <w:pPr>
              <w:pStyle w:val="TableParagraph"/>
              <w:spacing w:line="229" w:lineRule="exact"/>
              <w:ind w:left="216"/>
              <w:rPr>
                <w:sz w:val="20"/>
              </w:rPr>
            </w:pPr>
            <w:r>
              <w:rPr>
                <w:sz w:val="20"/>
              </w:rPr>
              <w:t>31-60</w:t>
            </w:r>
          </w:p>
          <w:p w14:paraId="1C7D62FC" w14:textId="77777777" w:rsidR="00484486" w:rsidRDefault="00967E7C">
            <w:pPr>
              <w:pStyle w:val="TableParagraph"/>
              <w:ind w:left="165"/>
              <w:rPr>
                <w:sz w:val="20"/>
              </w:rPr>
            </w:pPr>
            <w:r>
              <w:rPr>
                <w:sz w:val="20"/>
              </w:rPr>
              <w:t>61-125</w:t>
            </w:r>
          </w:p>
          <w:p w14:paraId="114B301F" w14:textId="77777777" w:rsidR="00484486" w:rsidRDefault="00967E7C">
            <w:pPr>
              <w:pStyle w:val="TableParagraph"/>
              <w:spacing w:before="1" w:line="217" w:lineRule="exact"/>
              <w:ind w:left="115"/>
              <w:rPr>
                <w:sz w:val="20"/>
              </w:rPr>
            </w:pPr>
            <w:r>
              <w:rPr>
                <w:sz w:val="20"/>
              </w:rPr>
              <w:t>126-200</w:t>
            </w:r>
          </w:p>
        </w:tc>
        <w:tc>
          <w:tcPr>
            <w:tcW w:w="1440" w:type="dxa"/>
          </w:tcPr>
          <w:p w14:paraId="0C81CF2F" w14:textId="77777777" w:rsidR="00484486" w:rsidRDefault="00967E7C">
            <w:pPr>
              <w:pStyle w:val="TableParagraph"/>
              <w:spacing w:line="224" w:lineRule="exact"/>
              <w:ind w:left="307" w:right="298"/>
              <w:jc w:val="center"/>
              <w:rPr>
                <w:sz w:val="20"/>
              </w:rPr>
            </w:pPr>
            <w:r>
              <w:rPr>
                <w:sz w:val="20"/>
              </w:rPr>
              <w:t>300</w:t>
            </w:r>
          </w:p>
          <w:p w14:paraId="6AF60135" w14:textId="77777777" w:rsidR="00484486" w:rsidRDefault="00967E7C">
            <w:pPr>
              <w:pStyle w:val="TableParagraph"/>
              <w:spacing w:line="229" w:lineRule="exact"/>
              <w:ind w:left="307" w:right="298"/>
              <w:jc w:val="center"/>
              <w:rPr>
                <w:sz w:val="20"/>
              </w:rPr>
            </w:pPr>
            <w:r>
              <w:rPr>
                <w:sz w:val="20"/>
              </w:rPr>
              <w:t>450</w:t>
            </w:r>
          </w:p>
          <w:p w14:paraId="7A9944DD" w14:textId="77777777" w:rsidR="00484486" w:rsidRDefault="00967E7C">
            <w:pPr>
              <w:pStyle w:val="TableParagraph"/>
              <w:ind w:left="307" w:right="298"/>
              <w:jc w:val="center"/>
              <w:rPr>
                <w:sz w:val="20"/>
              </w:rPr>
            </w:pPr>
            <w:r>
              <w:rPr>
                <w:sz w:val="20"/>
              </w:rPr>
              <w:t>900</w:t>
            </w:r>
          </w:p>
          <w:p w14:paraId="64F3C0CD" w14:textId="77777777" w:rsidR="00484486" w:rsidRDefault="00967E7C">
            <w:pPr>
              <w:pStyle w:val="TableParagraph"/>
              <w:spacing w:before="1" w:line="217" w:lineRule="exact"/>
              <w:ind w:left="308" w:right="296"/>
              <w:jc w:val="center"/>
              <w:rPr>
                <w:sz w:val="20"/>
              </w:rPr>
            </w:pPr>
            <w:r>
              <w:rPr>
                <w:sz w:val="20"/>
              </w:rPr>
              <w:t>1</w:t>
            </w:r>
            <w:r>
              <w:rPr>
                <w:spacing w:val="2"/>
                <w:sz w:val="20"/>
              </w:rPr>
              <w:t xml:space="preserve"> </w:t>
            </w:r>
            <w:r>
              <w:rPr>
                <w:sz w:val="20"/>
              </w:rPr>
              <w:t>125</w:t>
            </w:r>
          </w:p>
        </w:tc>
        <w:tc>
          <w:tcPr>
            <w:tcW w:w="1169" w:type="dxa"/>
          </w:tcPr>
          <w:p w14:paraId="763875AD" w14:textId="77777777" w:rsidR="00484486" w:rsidRDefault="00967E7C">
            <w:pPr>
              <w:pStyle w:val="TableParagraph"/>
              <w:spacing w:line="224" w:lineRule="exact"/>
              <w:ind w:left="72" w:right="60"/>
              <w:jc w:val="center"/>
              <w:rPr>
                <w:sz w:val="20"/>
              </w:rPr>
            </w:pPr>
            <w:r>
              <w:rPr>
                <w:sz w:val="20"/>
              </w:rPr>
              <w:t>200</w:t>
            </w:r>
          </w:p>
          <w:p w14:paraId="6F075BB1" w14:textId="77777777" w:rsidR="00484486" w:rsidRDefault="00967E7C">
            <w:pPr>
              <w:pStyle w:val="TableParagraph"/>
              <w:spacing w:line="229" w:lineRule="exact"/>
              <w:ind w:left="72" w:right="60"/>
              <w:jc w:val="center"/>
              <w:rPr>
                <w:sz w:val="20"/>
              </w:rPr>
            </w:pPr>
            <w:r>
              <w:rPr>
                <w:sz w:val="20"/>
              </w:rPr>
              <w:t>300</w:t>
            </w:r>
          </w:p>
          <w:p w14:paraId="08557A3C" w14:textId="77777777" w:rsidR="00484486" w:rsidRDefault="00967E7C">
            <w:pPr>
              <w:pStyle w:val="TableParagraph"/>
              <w:ind w:left="72" w:right="60"/>
              <w:jc w:val="center"/>
              <w:rPr>
                <w:sz w:val="20"/>
              </w:rPr>
            </w:pPr>
            <w:r>
              <w:rPr>
                <w:sz w:val="20"/>
              </w:rPr>
              <w:t>600</w:t>
            </w:r>
          </w:p>
          <w:p w14:paraId="523EF6AF" w14:textId="77777777" w:rsidR="00484486" w:rsidRDefault="00967E7C">
            <w:pPr>
              <w:pStyle w:val="TableParagraph"/>
              <w:spacing w:before="1" w:line="217" w:lineRule="exact"/>
              <w:ind w:left="72" w:right="60"/>
              <w:jc w:val="center"/>
              <w:rPr>
                <w:sz w:val="20"/>
              </w:rPr>
            </w:pPr>
            <w:r>
              <w:rPr>
                <w:sz w:val="20"/>
              </w:rPr>
              <w:t>750</w:t>
            </w:r>
          </w:p>
        </w:tc>
        <w:tc>
          <w:tcPr>
            <w:tcW w:w="991" w:type="dxa"/>
          </w:tcPr>
          <w:p w14:paraId="548A7BD4" w14:textId="77777777" w:rsidR="00484486" w:rsidRDefault="00967E7C">
            <w:pPr>
              <w:pStyle w:val="TableParagraph"/>
              <w:spacing w:line="225" w:lineRule="exact"/>
              <w:ind w:left="324" w:right="317"/>
              <w:jc w:val="center"/>
              <w:rPr>
                <w:sz w:val="20"/>
              </w:rPr>
            </w:pPr>
            <w:r>
              <w:rPr>
                <w:sz w:val="20"/>
              </w:rPr>
              <w:t>480</w:t>
            </w:r>
          </w:p>
        </w:tc>
        <w:tc>
          <w:tcPr>
            <w:tcW w:w="900" w:type="dxa"/>
          </w:tcPr>
          <w:p w14:paraId="5FBD4F34" w14:textId="77777777" w:rsidR="00484486" w:rsidRDefault="00967E7C">
            <w:pPr>
              <w:pStyle w:val="TableParagraph"/>
              <w:spacing w:line="224" w:lineRule="exact"/>
              <w:ind w:left="192"/>
              <w:rPr>
                <w:sz w:val="20"/>
              </w:rPr>
            </w:pPr>
            <w:r>
              <w:rPr>
                <w:sz w:val="20"/>
              </w:rPr>
              <w:t>0,1-80</w:t>
            </w:r>
          </w:p>
          <w:p w14:paraId="7C9459E6" w14:textId="77777777" w:rsidR="00484486" w:rsidRDefault="00967E7C">
            <w:pPr>
              <w:pStyle w:val="TableParagraph"/>
              <w:spacing w:line="229" w:lineRule="exact"/>
              <w:ind w:left="165"/>
              <w:rPr>
                <w:sz w:val="20"/>
              </w:rPr>
            </w:pPr>
            <w:r>
              <w:rPr>
                <w:sz w:val="20"/>
              </w:rPr>
              <w:t>81-160</w:t>
            </w:r>
          </w:p>
          <w:p w14:paraId="6249CEDA" w14:textId="77777777" w:rsidR="00484486" w:rsidRDefault="00967E7C">
            <w:pPr>
              <w:pStyle w:val="TableParagraph"/>
              <w:ind w:left="115"/>
              <w:rPr>
                <w:sz w:val="20"/>
              </w:rPr>
            </w:pPr>
            <w:r>
              <w:rPr>
                <w:sz w:val="20"/>
              </w:rPr>
              <w:t>161-320</w:t>
            </w:r>
          </w:p>
          <w:p w14:paraId="44917C9A" w14:textId="77777777" w:rsidR="00484486" w:rsidRDefault="00967E7C">
            <w:pPr>
              <w:pStyle w:val="TableParagraph"/>
              <w:spacing w:before="1" w:line="217" w:lineRule="exact"/>
              <w:ind w:left="115"/>
              <w:rPr>
                <w:sz w:val="20"/>
              </w:rPr>
            </w:pPr>
            <w:r>
              <w:rPr>
                <w:sz w:val="20"/>
              </w:rPr>
              <w:t>321-480</w:t>
            </w:r>
          </w:p>
        </w:tc>
        <w:tc>
          <w:tcPr>
            <w:tcW w:w="1440" w:type="dxa"/>
          </w:tcPr>
          <w:p w14:paraId="1C660002" w14:textId="77777777" w:rsidR="00484486" w:rsidRDefault="00967E7C">
            <w:pPr>
              <w:pStyle w:val="TableParagraph"/>
              <w:spacing w:line="224" w:lineRule="exact"/>
              <w:ind w:left="307" w:right="298"/>
              <w:jc w:val="center"/>
              <w:rPr>
                <w:sz w:val="20"/>
              </w:rPr>
            </w:pPr>
            <w:r>
              <w:rPr>
                <w:sz w:val="20"/>
              </w:rPr>
              <w:t>450</w:t>
            </w:r>
          </w:p>
          <w:p w14:paraId="101AFAF6" w14:textId="77777777" w:rsidR="00484486" w:rsidRDefault="00967E7C">
            <w:pPr>
              <w:pStyle w:val="TableParagraph"/>
              <w:spacing w:line="229" w:lineRule="exact"/>
              <w:ind w:left="307" w:right="298"/>
              <w:jc w:val="center"/>
              <w:rPr>
                <w:sz w:val="20"/>
              </w:rPr>
            </w:pPr>
            <w:r>
              <w:rPr>
                <w:sz w:val="20"/>
              </w:rPr>
              <w:t>675</w:t>
            </w:r>
          </w:p>
          <w:p w14:paraId="761A659D" w14:textId="77777777" w:rsidR="00484486" w:rsidRDefault="00967E7C">
            <w:pPr>
              <w:pStyle w:val="TableParagraph"/>
              <w:ind w:left="307" w:right="298"/>
              <w:jc w:val="center"/>
              <w:rPr>
                <w:sz w:val="20"/>
              </w:rPr>
            </w:pPr>
            <w:r>
              <w:rPr>
                <w:sz w:val="20"/>
              </w:rPr>
              <w:t>900</w:t>
            </w:r>
          </w:p>
          <w:p w14:paraId="6DB9255A" w14:textId="77777777" w:rsidR="00484486" w:rsidRDefault="00967E7C">
            <w:pPr>
              <w:pStyle w:val="TableParagraph"/>
              <w:spacing w:before="1" w:line="217" w:lineRule="exact"/>
              <w:ind w:left="308" w:right="296"/>
              <w:jc w:val="center"/>
              <w:rPr>
                <w:sz w:val="20"/>
              </w:rPr>
            </w:pPr>
            <w:r>
              <w:rPr>
                <w:sz w:val="20"/>
              </w:rPr>
              <w:t>1</w:t>
            </w:r>
            <w:r>
              <w:rPr>
                <w:spacing w:val="2"/>
                <w:sz w:val="20"/>
              </w:rPr>
              <w:t xml:space="preserve"> </w:t>
            </w:r>
            <w:r>
              <w:rPr>
                <w:sz w:val="20"/>
              </w:rPr>
              <w:t>125</w:t>
            </w:r>
          </w:p>
        </w:tc>
        <w:tc>
          <w:tcPr>
            <w:tcW w:w="1169" w:type="dxa"/>
          </w:tcPr>
          <w:p w14:paraId="72DAEE7F" w14:textId="77777777" w:rsidR="00484486" w:rsidRDefault="00967E7C">
            <w:pPr>
              <w:pStyle w:val="TableParagraph"/>
              <w:spacing w:line="224" w:lineRule="exact"/>
              <w:ind w:left="72" w:right="60"/>
              <w:jc w:val="center"/>
              <w:rPr>
                <w:sz w:val="20"/>
              </w:rPr>
            </w:pPr>
            <w:r>
              <w:rPr>
                <w:sz w:val="20"/>
              </w:rPr>
              <w:t>300</w:t>
            </w:r>
          </w:p>
          <w:p w14:paraId="53FC6144" w14:textId="77777777" w:rsidR="00484486" w:rsidRDefault="00967E7C">
            <w:pPr>
              <w:pStyle w:val="TableParagraph"/>
              <w:spacing w:line="229" w:lineRule="exact"/>
              <w:ind w:left="72" w:right="60"/>
              <w:jc w:val="center"/>
              <w:rPr>
                <w:sz w:val="20"/>
              </w:rPr>
            </w:pPr>
            <w:r>
              <w:rPr>
                <w:sz w:val="20"/>
              </w:rPr>
              <w:t>450</w:t>
            </w:r>
          </w:p>
          <w:p w14:paraId="142C5389" w14:textId="77777777" w:rsidR="00484486" w:rsidRDefault="00967E7C">
            <w:pPr>
              <w:pStyle w:val="TableParagraph"/>
              <w:ind w:left="72" w:right="60"/>
              <w:jc w:val="center"/>
              <w:rPr>
                <w:sz w:val="20"/>
              </w:rPr>
            </w:pPr>
            <w:r>
              <w:rPr>
                <w:sz w:val="20"/>
              </w:rPr>
              <w:t>600</w:t>
            </w:r>
          </w:p>
          <w:p w14:paraId="038D5C7B" w14:textId="77777777" w:rsidR="00484486" w:rsidRDefault="00967E7C">
            <w:pPr>
              <w:pStyle w:val="TableParagraph"/>
              <w:spacing w:before="1" w:line="217" w:lineRule="exact"/>
              <w:ind w:left="72" w:right="60"/>
              <w:jc w:val="center"/>
              <w:rPr>
                <w:sz w:val="20"/>
              </w:rPr>
            </w:pPr>
            <w:r>
              <w:rPr>
                <w:sz w:val="20"/>
              </w:rPr>
              <w:t>750</w:t>
            </w:r>
          </w:p>
        </w:tc>
      </w:tr>
      <w:tr w:rsidR="00484486" w14:paraId="25ABBB7D" w14:textId="77777777">
        <w:trPr>
          <w:trHeight w:val="1149"/>
        </w:trPr>
        <w:tc>
          <w:tcPr>
            <w:tcW w:w="1351" w:type="dxa"/>
          </w:tcPr>
          <w:p w14:paraId="5E3259C2" w14:textId="77777777" w:rsidR="00484486" w:rsidRDefault="00967E7C">
            <w:pPr>
              <w:pStyle w:val="TableParagraph"/>
              <w:spacing w:line="223" w:lineRule="exact"/>
              <w:ind w:left="69"/>
              <w:rPr>
                <w:sz w:val="20"/>
              </w:rPr>
            </w:pPr>
            <w:r>
              <w:rPr>
                <w:sz w:val="20"/>
              </w:rPr>
              <w:t>Accroissement</w:t>
            </w:r>
          </w:p>
        </w:tc>
        <w:tc>
          <w:tcPr>
            <w:tcW w:w="989" w:type="dxa"/>
          </w:tcPr>
          <w:p w14:paraId="4CAA3F38" w14:textId="77777777" w:rsidR="00484486" w:rsidRDefault="00967E7C">
            <w:pPr>
              <w:pStyle w:val="TableParagraph"/>
              <w:spacing w:line="223" w:lineRule="exact"/>
              <w:ind w:left="324" w:right="315"/>
              <w:jc w:val="center"/>
              <w:rPr>
                <w:sz w:val="20"/>
              </w:rPr>
            </w:pPr>
            <w:r>
              <w:rPr>
                <w:sz w:val="20"/>
              </w:rPr>
              <w:t>200</w:t>
            </w:r>
          </w:p>
        </w:tc>
        <w:tc>
          <w:tcPr>
            <w:tcW w:w="900" w:type="dxa"/>
          </w:tcPr>
          <w:p w14:paraId="3A4815B8" w14:textId="77777777" w:rsidR="00484486" w:rsidRDefault="00967E7C">
            <w:pPr>
              <w:pStyle w:val="TableParagraph"/>
              <w:spacing w:line="223" w:lineRule="exact"/>
              <w:ind w:left="96" w:right="87"/>
              <w:jc w:val="center"/>
              <w:rPr>
                <w:sz w:val="20"/>
              </w:rPr>
            </w:pPr>
            <w:r>
              <w:rPr>
                <w:sz w:val="20"/>
              </w:rPr>
              <w:t>1-40</w:t>
            </w:r>
          </w:p>
          <w:p w14:paraId="7A760D88" w14:textId="77777777" w:rsidR="00484486" w:rsidRDefault="00967E7C">
            <w:pPr>
              <w:pStyle w:val="TableParagraph"/>
              <w:ind w:left="96" w:right="87"/>
              <w:jc w:val="center"/>
              <w:rPr>
                <w:sz w:val="20"/>
              </w:rPr>
            </w:pPr>
            <w:r>
              <w:rPr>
                <w:sz w:val="20"/>
              </w:rPr>
              <w:t>41-100</w:t>
            </w:r>
          </w:p>
          <w:p w14:paraId="1DF20482" w14:textId="77777777" w:rsidR="00484486" w:rsidRDefault="00967E7C">
            <w:pPr>
              <w:pStyle w:val="TableParagraph"/>
              <w:spacing w:before="1"/>
              <w:ind w:left="96" w:right="87"/>
              <w:jc w:val="center"/>
              <w:rPr>
                <w:sz w:val="20"/>
              </w:rPr>
            </w:pPr>
            <w:r>
              <w:rPr>
                <w:sz w:val="20"/>
              </w:rPr>
              <w:t>101-200</w:t>
            </w:r>
          </w:p>
        </w:tc>
        <w:tc>
          <w:tcPr>
            <w:tcW w:w="1351" w:type="dxa"/>
          </w:tcPr>
          <w:p w14:paraId="68A3AA7E" w14:textId="77777777" w:rsidR="00484486" w:rsidRDefault="00967E7C">
            <w:pPr>
              <w:pStyle w:val="TableParagraph"/>
              <w:spacing w:line="223" w:lineRule="exact"/>
              <w:ind w:left="67" w:right="60"/>
              <w:jc w:val="center"/>
              <w:rPr>
                <w:sz w:val="20"/>
              </w:rPr>
            </w:pPr>
            <w:r>
              <w:rPr>
                <w:sz w:val="20"/>
              </w:rPr>
              <w:t>225</w:t>
            </w:r>
          </w:p>
          <w:p w14:paraId="69D0979C" w14:textId="77777777" w:rsidR="00484486" w:rsidRDefault="00967E7C">
            <w:pPr>
              <w:pStyle w:val="TableParagraph"/>
              <w:ind w:left="67" w:right="60"/>
              <w:jc w:val="center"/>
              <w:rPr>
                <w:sz w:val="20"/>
              </w:rPr>
            </w:pPr>
            <w:r>
              <w:rPr>
                <w:sz w:val="20"/>
              </w:rPr>
              <w:t>450</w:t>
            </w:r>
          </w:p>
          <w:p w14:paraId="025534D6" w14:textId="77777777" w:rsidR="00484486" w:rsidRDefault="00967E7C">
            <w:pPr>
              <w:pStyle w:val="TableParagraph"/>
              <w:spacing w:before="1"/>
              <w:ind w:left="67" w:right="60"/>
              <w:jc w:val="center"/>
              <w:rPr>
                <w:sz w:val="20"/>
              </w:rPr>
            </w:pPr>
            <w:r>
              <w:rPr>
                <w:sz w:val="20"/>
              </w:rPr>
              <w:t>675</w:t>
            </w:r>
          </w:p>
        </w:tc>
        <w:tc>
          <w:tcPr>
            <w:tcW w:w="1169" w:type="dxa"/>
          </w:tcPr>
          <w:p w14:paraId="19D89E35" w14:textId="77777777" w:rsidR="00484486" w:rsidRDefault="00967E7C">
            <w:pPr>
              <w:pStyle w:val="TableParagraph"/>
              <w:spacing w:line="223" w:lineRule="exact"/>
              <w:ind w:left="72" w:right="60"/>
              <w:jc w:val="center"/>
              <w:rPr>
                <w:sz w:val="20"/>
              </w:rPr>
            </w:pPr>
            <w:r>
              <w:rPr>
                <w:sz w:val="20"/>
              </w:rPr>
              <w:t>150</w:t>
            </w:r>
          </w:p>
          <w:p w14:paraId="263A0E08" w14:textId="77777777" w:rsidR="00484486" w:rsidRDefault="00967E7C">
            <w:pPr>
              <w:pStyle w:val="TableParagraph"/>
              <w:ind w:left="72" w:right="60"/>
              <w:jc w:val="center"/>
              <w:rPr>
                <w:sz w:val="20"/>
              </w:rPr>
            </w:pPr>
            <w:r>
              <w:rPr>
                <w:sz w:val="20"/>
              </w:rPr>
              <w:t>300</w:t>
            </w:r>
          </w:p>
          <w:p w14:paraId="1C390AEC" w14:textId="77777777" w:rsidR="00484486" w:rsidRDefault="00967E7C">
            <w:pPr>
              <w:pStyle w:val="TableParagraph"/>
              <w:spacing w:before="1"/>
              <w:ind w:left="72" w:right="60"/>
              <w:jc w:val="center"/>
              <w:rPr>
                <w:sz w:val="20"/>
              </w:rPr>
            </w:pPr>
            <w:r>
              <w:rPr>
                <w:sz w:val="20"/>
              </w:rPr>
              <w:t>450</w:t>
            </w:r>
          </w:p>
        </w:tc>
        <w:tc>
          <w:tcPr>
            <w:tcW w:w="991" w:type="dxa"/>
          </w:tcPr>
          <w:p w14:paraId="5364B42F" w14:textId="77777777" w:rsidR="00484486" w:rsidRDefault="00967E7C">
            <w:pPr>
              <w:pStyle w:val="TableParagraph"/>
              <w:spacing w:line="223" w:lineRule="exact"/>
              <w:ind w:left="324" w:right="317"/>
              <w:jc w:val="center"/>
              <w:rPr>
                <w:sz w:val="20"/>
              </w:rPr>
            </w:pPr>
            <w:r>
              <w:rPr>
                <w:sz w:val="20"/>
              </w:rPr>
              <w:t>200</w:t>
            </w:r>
          </w:p>
        </w:tc>
        <w:tc>
          <w:tcPr>
            <w:tcW w:w="900" w:type="dxa"/>
          </w:tcPr>
          <w:p w14:paraId="59614E9B" w14:textId="77777777" w:rsidR="00484486" w:rsidRDefault="00967E7C">
            <w:pPr>
              <w:pStyle w:val="TableParagraph"/>
              <w:spacing w:line="223" w:lineRule="exact"/>
              <w:ind w:left="141"/>
              <w:rPr>
                <w:sz w:val="20"/>
              </w:rPr>
            </w:pPr>
            <w:r>
              <w:rPr>
                <w:sz w:val="20"/>
              </w:rPr>
              <w:t>0,25-30</w:t>
            </w:r>
          </w:p>
          <w:p w14:paraId="051180DB" w14:textId="77777777" w:rsidR="00484486" w:rsidRDefault="00967E7C">
            <w:pPr>
              <w:pStyle w:val="TableParagraph"/>
              <w:ind w:left="216"/>
              <w:rPr>
                <w:sz w:val="20"/>
              </w:rPr>
            </w:pPr>
            <w:r>
              <w:rPr>
                <w:sz w:val="20"/>
              </w:rPr>
              <w:t>31-60</w:t>
            </w:r>
          </w:p>
          <w:p w14:paraId="0B88FE4B" w14:textId="77777777" w:rsidR="00484486" w:rsidRDefault="00967E7C">
            <w:pPr>
              <w:pStyle w:val="TableParagraph"/>
              <w:spacing w:before="1"/>
              <w:ind w:left="165"/>
              <w:rPr>
                <w:sz w:val="20"/>
              </w:rPr>
            </w:pPr>
            <w:r>
              <w:rPr>
                <w:sz w:val="20"/>
              </w:rPr>
              <w:t>61-125</w:t>
            </w:r>
          </w:p>
          <w:p w14:paraId="21904795" w14:textId="77777777" w:rsidR="00484486" w:rsidRDefault="00967E7C">
            <w:pPr>
              <w:pStyle w:val="TableParagraph"/>
              <w:ind w:left="115"/>
              <w:rPr>
                <w:sz w:val="20"/>
              </w:rPr>
            </w:pPr>
            <w:r>
              <w:rPr>
                <w:sz w:val="20"/>
              </w:rPr>
              <w:t>126-200</w:t>
            </w:r>
          </w:p>
        </w:tc>
        <w:tc>
          <w:tcPr>
            <w:tcW w:w="1440" w:type="dxa"/>
          </w:tcPr>
          <w:p w14:paraId="3716EBC8" w14:textId="77777777" w:rsidR="00484486" w:rsidRDefault="00967E7C">
            <w:pPr>
              <w:pStyle w:val="TableParagraph"/>
              <w:spacing w:line="223" w:lineRule="exact"/>
              <w:ind w:left="307" w:right="298"/>
              <w:jc w:val="center"/>
              <w:rPr>
                <w:sz w:val="20"/>
              </w:rPr>
            </w:pPr>
            <w:r>
              <w:rPr>
                <w:sz w:val="20"/>
              </w:rPr>
              <w:t>300</w:t>
            </w:r>
          </w:p>
          <w:p w14:paraId="05602A88" w14:textId="77777777" w:rsidR="00484486" w:rsidRDefault="00967E7C">
            <w:pPr>
              <w:pStyle w:val="TableParagraph"/>
              <w:ind w:left="307" w:right="298"/>
              <w:jc w:val="center"/>
              <w:rPr>
                <w:sz w:val="20"/>
              </w:rPr>
            </w:pPr>
            <w:r>
              <w:rPr>
                <w:sz w:val="20"/>
              </w:rPr>
              <w:t>450</w:t>
            </w:r>
          </w:p>
          <w:p w14:paraId="554C52D6" w14:textId="77777777" w:rsidR="00484486" w:rsidRDefault="00967E7C">
            <w:pPr>
              <w:pStyle w:val="TableParagraph"/>
              <w:spacing w:before="1"/>
              <w:ind w:left="307" w:right="298"/>
              <w:jc w:val="center"/>
              <w:rPr>
                <w:sz w:val="20"/>
              </w:rPr>
            </w:pPr>
            <w:r>
              <w:rPr>
                <w:sz w:val="20"/>
              </w:rPr>
              <w:t>900</w:t>
            </w:r>
          </w:p>
          <w:p w14:paraId="6C12B4C1" w14:textId="77777777" w:rsidR="00484486" w:rsidRDefault="00967E7C">
            <w:pPr>
              <w:pStyle w:val="TableParagraph"/>
              <w:ind w:left="308" w:right="296"/>
              <w:jc w:val="center"/>
              <w:rPr>
                <w:sz w:val="20"/>
              </w:rPr>
            </w:pPr>
            <w:r>
              <w:rPr>
                <w:sz w:val="20"/>
              </w:rPr>
              <w:t>1</w:t>
            </w:r>
            <w:r>
              <w:rPr>
                <w:spacing w:val="2"/>
                <w:sz w:val="20"/>
              </w:rPr>
              <w:t xml:space="preserve"> </w:t>
            </w:r>
            <w:r>
              <w:rPr>
                <w:sz w:val="20"/>
              </w:rPr>
              <w:t>125</w:t>
            </w:r>
          </w:p>
        </w:tc>
        <w:tc>
          <w:tcPr>
            <w:tcW w:w="1169" w:type="dxa"/>
          </w:tcPr>
          <w:p w14:paraId="24AD483A" w14:textId="77777777" w:rsidR="00484486" w:rsidRDefault="00967E7C">
            <w:pPr>
              <w:pStyle w:val="TableParagraph"/>
              <w:spacing w:line="223" w:lineRule="exact"/>
              <w:ind w:left="72" w:right="60"/>
              <w:jc w:val="center"/>
              <w:rPr>
                <w:sz w:val="20"/>
              </w:rPr>
            </w:pPr>
            <w:r>
              <w:rPr>
                <w:sz w:val="20"/>
              </w:rPr>
              <w:t>200</w:t>
            </w:r>
          </w:p>
          <w:p w14:paraId="26B89324" w14:textId="77777777" w:rsidR="00484486" w:rsidRDefault="00967E7C">
            <w:pPr>
              <w:pStyle w:val="TableParagraph"/>
              <w:ind w:left="72" w:right="60"/>
              <w:jc w:val="center"/>
              <w:rPr>
                <w:sz w:val="20"/>
              </w:rPr>
            </w:pPr>
            <w:r>
              <w:rPr>
                <w:sz w:val="20"/>
              </w:rPr>
              <w:t>300</w:t>
            </w:r>
          </w:p>
          <w:p w14:paraId="11F19D27" w14:textId="77777777" w:rsidR="00484486" w:rsidRDefault="00967E7C">
            <w:pPr>
              <w:pStyle w:val="TableParagraph"/>
              <w:spacing w:before="1"/>
              <w:ind w:left="72" w:right="60"/>
              <w:jc w:val="center"/>
              <w:rPr>
                <w:sz w:val="20"/>
              </w:rPr>
            </w:pPr>
            <w:r>
              <w:rPr>
                <w:sz w:val="20"/>
              </w:rPr>
              <w:t>600</w:t>
            </w:r>
          </w:p>
          <w:p w14:paraId="7D26A92C" w14:textId="77777777" w:rsidR="00484486" w:rsidRDefault="00967E7C">
            <w:pPr>
              <w:pStyle w:val="TableParagraph"/>
              <w:ind w:left="72" w:right="60"/>
              <w:jc w:val="center"/>
              <w:rPr>
                <w:sz w:val="20"/>
              </w:rPr>
            </w:pPr>
            <w:r>
              <w:rPr>
                <w:sz w:val="20"/>
              </w:rPr>
              <w:t>750</w:t>
            </w:r>
          </w:p>
        </w:tc>
        <w:tc>
          <w:tcPr>
            <w:tcW w:w="991" w:type="dxa"/>
          </w:tcPr>
          <w:p w14:paraId="4F34EC2D" w14:textId="77777777" w:rsidR="00484486" w:rsidRDefault="00967E7C">
            <w:pPr>
              <w:pStyle w:val="TableParagraph"/>
              <w:spacing w:line="223" w:lineRule="exact"/>
              <w:ind w:left="324" w:right="317"/>
              <w:jc w:val="center"/>
              <w:rPr>
                <w:sz w:val="20"/>
              </w:rPr>
            </w:pPr>
            <w:r>
              <w:rPr>
                <w:sz w:val="20"/>
              </w:rPr>
              <w:t>480</w:t>
            </w:r>
          </w:p>
        </w:tc>
        <w:tc>
          <w:tcPr>
            <w:tcW w:w="900" w:type="dxa"/>
          </w:tcPr>
          <w:p w14:paraId="3C556978" w14:textId="77777777" w:rsidR="00484486" w:rsidRDefault="00967E7C">
            <w:pPr>
              <w:pStyle w:val="TableParagraph"/>
              <w:spacing w:line="223" w:lineRule="exact"/>
              <w:ind w:left="192"/>
              <w:rPr>
                <w:sz w:val="20"/>
              </w:rPr>
            </w:pPr>
            <w:r>
              <w:rPr>
                <w:sz w:val="20"/>
              </w:rPr>
              <w:t>0,1-40</w:t>
            </w:r>
          </w:p>
          <w:p w14:paraId="33BBE262" w14:textId="77777777" w:rsidR="00484486" w:rsidRDefault="00967E7C">
            <w:pPr>
              <w:pStyle w:val="TableParagraph"/>
              <w:ind w:left="216"/>
              <w:rPr>
                <w:sz w:val="20"/>
              </w:rPr>
            </w:pPr>
            <w:r>
              <w:rPr>
                <w:sz w:val="20"/>
              </w:rPr>
              <w:t>41-80</w:t>
            </w:r>
          </w:p>
          <w:p w14:paraId="49E88F82" w14:textId="77777777" w:rsidR="00484486" w:rsidRDefault="00967E7C">
            <w:pPr>
              <w:pStyle w:val="TableParagraph"/>
              <w:spacing w:before="1"/>
              <w:ind w:left="165"/>
              <w:rPr>
                <w:sz w:val="20"/>
              </w:rPr>
            </w:pPr>
            <w:r>
              <w:rPr>
                <w:sz w:val="20"/>
              </w:rPr>
              <w:t>81-160</w:t>
            </w:r>
          </w:p>
          <w:p w14:paraId="79D65A1F" w14:textId="77777777" w:rsidR="00484486" w:rsidRDefault="00967E7C">
            <w:pPr>
              <w:pStyle w:val="TableParagraph"/>
              <w:spacing w:line="229" w:lineRule="exact"/>
              <w:ind w:left="115"/>
              <w:rPr>
                <w:sz w:val="20"/>
              </w:rPr>
            </w:pPr>
            <w:r>
              <w:rPr>
                <w:sz w:val="20"/>
              </w:rPr>
              <w:t>161-320</w:t>
            </w:r>
          </w:p>
          <w:p w14:paraId="2F4C46AE" w14:textId="77777777" w:rsidR="00484486" w:rsidRDefault="00967E7C">
            <w:pPr>
              <w:pStyle w:val="TableParagraph"/>
              <w:spacing w:line="216" w:lineRule="exact"/>
              <w:ind w:left="115"/>
              <w:rPr>
                <w:sz w:val="20"/>
              </w:rPr>
            </w:pPr>
            <w:r>
              <w:rPr>
                <w:sz w:val="20"/>
              </w:rPr>
              <w:t>321-480</w:t>
            </w:r>
          </w:p>
        </w:tc>
        <w:tc>
          <w:tcPr>
            <w:tcW w:w="1440" w:type="dxa"/>
          </w:tcPr>
          <w:p w14:paraId="1C405EF3" w14:textId="77777777" w:rsidR="00484486" w:rsidRDefault="00967E7C">
            <w:pPr>
              <w:pStyle w:val="TableParagraph"/>
              <w:spacing w:line="223" w:lineRule="exact"/>
              <w:ind w:left="307" w:right="298"/>
              <w:jc w:val="center"/>
              <w:rPr>
                <w:sz w:val="20"/>
              </w:rPr>
            </w:pPr>
            <w:r>
              <w:rPr>
                <w:sz w:val="20"/>
              </w:rPr>
              <w:t>300</w:t>
            </w:r>
          </w:p>
          <w:p w14:paraId="6C874CAB" w14:textId="77777777" w:rsidR="00484486" w:rsidRDefault="00967E7C">
            <w:pPr>
              <w:pStyle w:val="TableParagraph"/>
              <w:ind w:left="307" w:right="298"/>
              <w:jc w:val="center"/>
              <w:rPr>
                <w:sz w:val="20"/>
              </w:rPr>
            </w:pPr>
            <w:r>
              <w:rPr>
                <w:sz w:val="20"/>
              </w:rPr>
              <w:t>450</w:t>
            </w:r>
          </w:p>
          <w:p w14:paraId="1D952566" w14:textId="77777777" w:rsidR="00484486" w:rsidRDefault="00967E7C">
            <w:pPr>
              <w:pStyle w:val="TableParagraph"/>
              <w:spacing w:before="1"/>
              <w:ind w:left="307" w:right="298"/>
              <w:jc w:val="center"/>
              <w:rPr>
                <w:sz w:val="20"/>
              </w:rPr>
            </w:pPr>
            <w:r>
              <w:rPr>
                <w:sz w:val="20"/>
              </w:rPr>
              <w:t>675</w:t>
            </w:r>
          </w:p>
          <w:p w14:paraId="7DC87578" w14:textId="77777777" w:rsidR="00484486" w:rsidRDefault="00967E7C">
            <w:pPr>
              <w:pStyle w:val="TableParagraph"/>
              <w:spacing w:line="229" w:lineRule="exact"/>
              <w:ind w:left="307" w:right="298"/>
              <w:jc w:val="center"/>
              <w:rPr>
                <w:sz w:val="20"/>
              </w:rPr>
            </w:pPr>
            <w:r>
              <w:rPr>
                <w:sz w:val="20"/>
              </w:rPr>
              <w:t>900</w:t>
            </w:r>
          </w:p>
          <w:p w14:paraId="0E4F7E5F" w14:textId="77777777" w:rsidR="00484486" w:rsidRDefault="00967E7C">
            <w:pPr>
              <w:pStyle w:val="TableParagraph"/>
              <w:spacing w:line="216" w:lineRule="exact"/>
              <w:ind w:left="308" w:right="296"/>
              <w:jc w:val="center"/>
              <w:rPr>
                <w:sz w:val="20"/>
              </w:rPr>
            </w:pPr>
            <w:r>
              <w:rPr>
                <w:sz w:val="20"/>
              </w:rPr>
              <w:t>1</w:t>
            </w:r>
            <w:r>
              <w:rPr>
                <w:spacing w:val="2"/>
                <w:sz w:val="20"/>
              </w:rPr>
              <w:t xml:space="preserve"> </w:t>
            </w:r>
            <w:r>
              <w:rPr>
                <w:sz w:val="20"/>
              </w:rPr>
              <w:t>125</w:t>
            </w:r>
          </w:p>
        </w:tc>
        <w:tc>
          <w:tcPr>
            <w:tcW w:w="1169" w:type="dxa"/>
          </w:tcPr>
          <w:p w14:paraId="1AAFCD11" w14:textId="77777777" w:rsidR="00484486" w:rsidRDefault="00967E7C">
            <w:pPr>
              <w:pStyle w:val="TableParagraph"/>
              <w:spacing w:line="223" w:lineRule="exact"/>
              <w:ind w:left="72" w:right="60"/>
              <w:jc w:val="center"/>
              <w:rPr>
                <w:sz w:val="20"/>
              </w:rPr>
            </w:pPr>
            <w:r>
              <w:rPr>
                <w:sz w:val="20"/>
              </w:rPr>
              <w:t>200</w:t>
            </w:r>
          </w:p>
          <w:p w14:paraId="655AD4BF" w14:textId="77777777" w:rsidR="00484486" w:rsidRDefault="00967E7C">
            <w:pPr>
              <w:pStyle w:val="TableParagraph"/>
              <w:ind w:left="72" w:right="60"/>
              <w:jc w:val="center"/>
              <w:rPr>
                <w:sz w:val="20"/>
              </w:rPr>
            </w:pPr>
            <w:r>
              <w:rPr>
                <w:sz w:val="20"/>
              </w:rPr>
              <w:t>300</w:t>
            </w:r>
          </w:p>
          <w:p w14:paraId="68A09FD7" w14:textId="77777777" w:rsidR="00484486" w:rsidRDefault="00967E7C">
            <w:pPr>
              <w:pStyle w:val="TableParagraph"/>
              <w:spacing w:before="1"/>
              <w:ind w:left="72" w:right="60"/>
              <w:jc w:val="center"/>
              <w:rPr>
                <w:sz w:val="20"/>
              </w:rPr>
            </w:pPr>
            <w:r>
              <w:rPr>
                <w:sz w:val="20"/>
              </w:rPr>
              <w:t>450</w:t>
            </w:r>
          </w:p>
          <w:p w14:paraId="7520EFFE" w14:textId="77777777" w:rsidR="00484486" w:rsidRDefault="00967E7C">
            <w:pPr>
              <w:pStyle w:val="TableParagraph"/>
              <w:spacing w:line="229" w:lineRule="exact"/>
              <w:ind w:left="72" w:right="60"/>
              <w:jc w:val="center"/>
              <w:rPr>
                <w:sz w:val="20"/>
              </w:rPr>
            </w:pPr>
            <w:r>
              <w:rPr>
                <w:sz w:val="20"/>
              </w:rPr>
              <w:t>600</w:t>
            </w:r>
          </w:p>
          <w:p w14:paraId="0BA3CAE7" w14:textId="77777777" w:rsidR="00484486" w:rsidRDefault="00967E7C">
            <w:pPr>
              <w:pStyle w:val="TableParagraph"/>
              <w:spacing w:line="216" w:lineRule="exact"/>
              <w:ind w:left="72" w:right="60"/>
              <w:jc w:val="center"/>
              <w:rPr>
                <w:sz w:val="20"/>
              </w:rPr>
            </w:pPr>
            <w:r>
              <w:rPr>
                <w:sz w:val="20"/>
              </w:rPr>
              <w:t>750</w:t>
            </w:r>
          </w:p>
        </w:tc>
      </w:tr>
    </w:tbl>
    <w:p w14:paraId="48446D65" w14:textId="77777777" w:rsidR="00484486" w:rsidRDefault="00967E7C">
      <w:pPr>
        <w:pStyle w:val="Paragraphedeliste"/>
        <w:numPr>
          <w:ilvl w:val="0"/>
          <w:numId w:val="3"/>
        </w:numPr>
        <w:tabs>
          <w:tab w:val="left" w:pos="480"/>
        </w:tabs>
        <w:spacing w:before="33"/>
        <w:ind w:right="116" w:hanging="361"/>
        <w:jc w:val="both"/>
        <w:rPr>
          <w:sz w:val="18"/>
        </w:rPr>
      </w:pPr>
      <w:r>
        <w:rPr>
          <w:sz w:val="18"/>
        </w:rPr>
        <w:t xml:space="preserve">Dans l’application des normes de </w:t>
      </w:r>
      <w:r>
        <w:rPr>
          <w:sz w:val="18"/>
        </w:rPr>
        <w:t>localisation prévues à la présente annexe, un projet qui excède la limite maximale d’unités animales visée à cette annexe doit être considéré comme un nouvel établissement de production</w:t>
      </w:r>
      <w:r>
        <w:rPr>
          <w:spacing w:val="-3"/>
          <w:sz w:val="18"/>
        </w:rPr>
        <w:t xml:space="preserve"> </w:t>
      </w:r>
      <w:r>
        <w:rPr>
          <w:sz w:val="18"/>
        </w:rPr>
        <w:t>animale.</w:t>
      </w:r>
    </w:p>
    <w:p w14:paraId="0425A45F" w14:textId="77777777" w:rsidR="00484486" w:rsidRDefault="00967E7C">
      <w:pPr>
        <w:pStyle w:val="Paragraphedeliste"/>
        <w:numPr>
          <w:ilvl w:val="0"/>
          <w:numId w:val="3"/>
        </w:numPr>
        <w:tabs>
          <w:tab w:val="left" w:pos="481"/>
        </w:tabs>
        <w:spacing w:before="42"/>
        <w:ind w:right="113"/>
        <w:jc w:val="both"/>
        <w:rPr>
          <w:sz w:val="18"/>
        </w:rPr>
      </w:pPr>
      <w:r>
        <w:rPr>
          <w:sz w:val="18"/>
        </w:rPr>
        <w:t>Nombre total : la quantité d’animaux contenue dans l’installa</w:t>
      </w:r>
      <w:r>
        <w:rPr>
          <w:sz w:val="18"/>
        </w:rPr>
        <w:t>tion d'élevage ou l'ensemble d'installations d'élevage d'une unité d'élevage, y compris les animaux qu'on prévoit y ajouter. Lorsqu’on élève ou projette d’élever deux ou plusieurs types d’animaux dans une même unité d'élevage, on a recours aux normes de lo</w:t>
      </w:r>
      <w:r>
        <w:rPr>
          <w:sz w:val="18"/>
        </w:rPr>
        <w:t>calisation qui régissent le type d’élevage qui comporte le plus grand nombre d’unités animales sous réserve que ces normes ne peuvent être inférieures à celles qui s’appliqueraient si le nombre d’unités animales était pris séparément pour chaque espèce. Po</w:t>
      </w:r>
      <w:r>
        <w:rPr>
          <w:sz w:val="18"/>
        </w:rPr>
        <w:t>ur déterminer les normes de localisation qui s’appliquent, on additionne le nombre total d’unités animales de l'unité d'élevage et on applique le total ainsi obtenu au type d’élevage majoritaire en nombre d’unités animales.</w:t>
      </w:r>
    </w:p>
    <w:p w14:paraId="331F7A79" w14:textId="77777777" w:rsidR="00484486" w:rsidRDefault="00967E7C">
      <w:pPr>
        <w:pStyle w:val="Paragraphedeliste"/>
        <w:numPr>
          <w:ilvl w:val="0"/>
          <w:numId w:val="3"/>
        </w:numPr>
        <w:tabs>
          <w:tab w:val="left" w:pos="481"/>
        </w:tabs>
        <w:spacing w:before="38"/>
        <w:ind w:right="115"/>
        <w:jc w:val="both"/>
        <w:rPr>
          <w:sz w:val="18"/>
        </w:rPr>
      </w:pPr>
      <w:r>
        <w:rPr>
          <w:sz w:val="18"/>
        </w:rPr>
        <w:t>Exposé : qui est situé à l’intér</w:t>
      </w:r>
      <w:r>
        <w:rPr>
          <w:sz w:val="18"/>
        </w:rPr>
        <w:t>ieur de l’aire formée par deux lignes droites parallèles imaginaires prenant naissance à 100 mètres des extrémités d’un établissement de production animale et prolongées à l’infini dans la direction prise par un vent dominant</w:t>
      </w:r>
      <w:r>
        <w:rPr>
          <w:spacing w:val="-8"/>
          <w:sz w:val="18"/>
        </w:rPr>
        <w:t xml:space="preserve"> </w:t>
      </w:r>
      <w:r>
        <w:rPr>
          <w:sz w:val="18"/>
        </w:rPr>
        <w:t>d’été.</w:t>
      </w:r>
    </w:p>
    <w:p w14:paraId="59AA4301" w14:textId="5B31B1F4" w:rsidR="00484486" w:rsidRDefault="007313D4">
      <w:pPr>
        <w:pStyle w:val="Corpsdetexte"/>
        <w:spacing w:before="2"/>
        <w:rPr>
          <w:sz w:val="17"/>
        </w:rPr>
      </w:pPr>
      <w:r>
        <w:rPr>
          <w:noProof/>
        </w:rPr>
        <mc:AlternateContent>
          <mc:Choice Requires="wps">
            <w:drawing>
              <wp:anchor distT="0" distB="0" distL="0" distR="0" simplePos="0" relativeHeight="251757568" behindDoc="1" locked="0" layoutInCell="1" allowOverlap="1" wp14:anchorId="216C8032" wp14:editId="5FEB2685">
                <wp:simplePos x="0" y="0"/>
                <wp:positionH relativeFrom="page">
                  <wp:posOffset>895985</wp:posOffset>
                </wp:positionH>
                <wp:positionV relativeFrom="paragraph">
                  <wp:posOffset>153670</wp:posOffset>
                </wp:positionV>
                <wp:extent cx="8266430" cy="1270"/>
                <wp:effectExtent l="0" t="0" r="0" b="0"/>
                <wp:wrapTopAndBottom/>
                <wp:docPr id="114978753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6430" cy="1270"/>
                        </a:xfrm>
                        <a:custGeom>
                          <a:avLst/>
                          <a:gdLst>
                            <a:gd name="T0" fmla="+- 0 1411 1411"/>
                            <a:gd name="T1" fmla="*/ T0 w 13018"/>
                            <a:gd name="T2" fmla="+- 0 14429 1411"/>
                            <a:gd name="T3" fmla="*/ T2 w 13018"/>
                          </a:gdLst>
                          <a:ahLst/>
                          <a:cxnLst>
                            <a:cxn ang="0">
                              <a:pos x="T1" y="0"/>
                            </a:cxn>
                            <a:cxn ang="0">
                              <a:pos x="T3" y="0"/>
                            </a:cxn>
                          </a:cxnLst>
                          <a:rect l="0" t="0" r="r" b="b"/>
                          <a:pathLst>
                            <a:path w="13018">
                              <a:moveTo>
                                <a:pt x="0" y="0"/>
                              </a:moveTo>
                              <a:lnTo>
                                <a:pt x="130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60AC0CB" id="Freeform 6" o:spid="_x0000_s1026" style="position:absolute;margin-left:70.55pt;margin-top:12.1pt;width:650.9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0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" path="m,l13018,e" filled="f" strokeweight=".16969mm">
                <v:path arrowok="t" o:connecttype="custom" o:connectlocs="0,0;8266430,0" o:connectangles="0,0"/>
                <w10:wrap type="topAndBottom" anchorx="page"/>
              </v:shape>
            </w:pict>
          </mc:Fallback>
        </mc:AlternateContent>
      </w:r>
    </w:p>
    <w:p w14:paraId="73D96F67" w14:textId="77777777" w:rsidR="00484486" w:rsidRDefault="00967E7C">
      <w:pPr>
        <w:tabs>
          <w:tab w:val="right" w:pos="13919"/>
        </w:tabs>
        <w:spacing w:line="237" w:lineRule="exact"/>
        <w:ind w:left="1020"/>
      </w:pPr>
      <w:r>
        <w:t xml:space="preserve">Règlement de </w:t>
      </w:r>
      <w:r>
        <w:t>zonage</w:t>
      </w:r>
      <w:r>
        <w:tab/>
        <w:t>114</w:t>
      </w:r>
    </w:p>
    <w:p w14:paraId="7793ADCA" w14:textId="77777777" w:rsidR="00484486" w:rsidRDefault="00484486">
      <w:pPr>
        <w:spacing w:line="237" w:lineRule="exact"/>
        <w:sectPr w:rsidR="00484486">
          <w:headerReference w:type="default" r:id="rId104"/>
          <w:footerReference w:type="default" r:id="rId105"/>
          <w:pgSz w:w="15840" w:h="12240" w:orient="landscape"/>
          <w:pgMar w:top="640" w:right="420" w:bottom="1160" w:left="420" w:header="0" w:footer="975" w:gutter="0"/>
          <w:cols w:space="720"/>
        </w:sectPr>
      </w:pPr>
    </w:p>
    <w:p w14:paraId="777F0375" w14:textId="38031F8E" w:rsidR="00484486" w:rsidRDefault="007313D4">
      <w:pPr>
        <w:pStyle w:val="Titre3"/>
        <w:spacing w:before="77"/>
        <w:ind w:left="1752" w:right="1750"/>
        <w:jc w:val="center"/>
      </w:pPr>
      <w:r>
        <w:rPr>
          <w:noProof/>
        </w:rPr>
        <w:lastRenderedPageBreak/>
        <mc:AlternateContent>
          <mc:Choice Requires="wps">
            <w:drawing>
              <wp:anchor distT="0" distB="0" distL="114300" distR="114300" simplePos="0" relativeHeight="251762688" behindDoc="0" locked="0" layoutInCell="1" allowOverlap="1" wp14:anchorId="5A7ECFE9" wp14:editId="300E84A3">
                <wp:simplePos x="0" y="0"/>
                <wp:positionH relativeFrom="page">
                  <wp:posOffset>895985</wp:posOffset>
                </wp:positionH>
                <wp:positionV relativeFrom="paragraph">
                  <wp:posOffset>271145</wp:posOffset>
                </wp:positionV>
                <wp:extent cx="5980430" cy="0"/>
                <wp:effectExtent l="0" t="0" r="0" b="0"/>
                <wp:wrapNone/>
                <wp:docPr id="35376504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BE4B05" id="Line 5"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21.35pt" to="541.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" strokeweight=".48pt">
                <w10:wrap anchorx="page"/>
              </v:line>
            </w:pict>
          </mc:Fallback>
        </mc:AlternateContent>
      </w:r>
      <w:r>
        <w:rPr>
          <w:noProof/>
        </w:rPr>
        <w:drawing>
          <wp:anchor distT="0" distB="0" distL="0" distR="0" simplePos="0" relativeHeight="213455872" behindDoc="1" locked="0" layoutInCell="1" allowOverlap="1" wp14:anchorId="4DFAFE00" wp14:editId="30EF3678">
            <wp:simplePos x="0" y="0"/>
            <wp:positionH relativeFrom="page">
              <wp:posOffset>6409837</wp:posOffset>
            </wp:positionH>
            <wp:positionV relativeFrom="page">
              <wp:posOffset>9160078</wp:posOffset>
            </wp:positionV>
            <wp:extent cx="223445" cy="224256"/>
            <wp:effectExtent l="0" t="0" r="0" b="0"/>
            <wp:wrapNone/>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74" cstate="print"/>
                    <a:stretch>
                      <a:fillRect/>
                    </a:stretch>
                  </pic:blipFill>
                  <pic:spPr>
                    <a:xfrm>
                      <a:off x="0" y="0"/>
                      <a:ext cx="223445" cy="224256"/>
                    </a:xfrm>
                    <a:prstGeom prst="rect">
                      <a:avLst/>
                    </a:prstGeom>
                  </pic:spPr>
                </pic:pic>
              </a:graphicData>
            </a:graphic>
          </wp:anchor>
        </w:drawing>
      </w:r>
      <w:r>
        <w:t>Municipalité de Saint-Benoît-Labre</w:t>
      </w:r>
    </w:p>
    <w:p w14:paraId="5EB4A10E" w14:textId="77777777" w:rsidR="00484486" w:rsidRDefault="00967E7C">
      <w:pPr>
        <w:pStyle w:val="Titre4"/>
        <w:tabs>
          <w:tab w:val="left" w:pos="2266"/>
        </w:tabs>
        <w:spacing w:before="640"/>
        <w:ind w:left="140"/>
        <w:jc w:val="left"/>
      </w:pPr>
      <w:bookmarkStart w:id="378" w:name="CHAPITRE_9_DISPOSITIONS_FINALES"/>
      <w:bookmarkStart w:id="379" w:name="_bookmark189"/>
      <w:bookmarkEnd w:id="378"/>
      <w:bookmarkEnd w:id="379"/>
      <w:r>
        <w:t>CHAPITRE</w:t>
      </w:r>
      <w:r>
        <w:rPr>
          <w:spacing w:val="-2"/>
        </w:rPr>
        <w:t xml:space="preserve"> </w:t>
      </w:r>
      <w:r>
        <w:t>9</w:t>
      </w:r>
      <w:r>
        <w:tab/>
        <w:t>DISPOSITIONS FINALES</w:t>
      </w:r>
    </w:p>
    <w:p w14:paraId="5293722C" w14:textId="77777777" w:rsidR="00484486" w:rsidRDefault="00967E7C">
      <w:pPr>
        <w:pStyle w:val="Paragraphedeliste"/>
        <w:numPr>
          <w:ilvl w:val="1"/>
          <w:numId w:val="2"/>
        </w:numPr>
        <w:tabs>
          <w:tab w:val="left" w:pos="1272"/>
          <w:tab w:val="left" w:pos="1273"/>
        </w:tabs>
        <w:spacing w:before="415"/>
        <w:rPr>
          <w:sz w:val="24"/>
        </w:rPr>
      </w:pPr>
      <w:bookmarkStart w:id="380" w:name="9.1_DATE_D’ADOPTION"/>
      <w:bookmarkStart w:id="381" w:name="_bookmark190"/>
      <w:bookmarkEnd w:id="380"/>
      <w:bookmarkEnd w:id="381"/>
      <w:r>
        <w:rPr>
          <w:sz w:val="24"/>
          <w:u w:val="single"/>
        </w:rPr>
        <w:t>DATE</w:t>
      </w:r>
      <w:r>
        <w:rPr>
          <w:spacing w:val="-2"/>
          <w:sz w:val="24"/>
          <w:u w:val="single"/>
        </w:rPr>
        <w:t xml:space="preserve"> </w:t>
      </w:r>
      <w:r>
        <w:rPr>
          <w:sz w:val="24"/>
          <w:u w:val="single"/>
        </w:rPr>
        <w:t>D’ADOPTION</w:t>
      </w:r>
    </w:p>
    <w:p w14:paraId="7D8FE4E3" w14:textId="77777777" w:rsidR="00484486" w:rsidRDefault="00967E7C">
      <w:pPr>
        <w:pStyle w:val="Corpsdetexte"/>
        <w:spacing w:before="262"/>
        <w:ind w:left="140"/>
      </w:pPr>
      <w:r>
        <w:t>La Municipalité de Saint-Benoît-Labre a adopté le présent règlement le 1er mai 2006.</w:t>
      </w:r>
    </w:p>
    <w:p w14:paraId="144CCFAE" w14:textId="77777777" w:rsidR="00484486" w:rsidRDefault="00967E7C">
      <w:pPr>
        <w:pStyle w:val="Paragraphedeliste"/>
        <w:numPr>
          <w:ilvl w:val="1"/>
          <w:numId w:val="2"/>
        </w:numPr>
        <w:tabs>
          <w:tab w:val="left" w:pos="1272"/>
          <w:tab w:val="left" w:pos="1273"/>
        </w:tabs>
        <w:spacing w:before="401"/>
        <w:rPr>
          <w:sz w:val="24"/>
        </w:rPr>
      </w:pPr>
      <w:bookmarkStart w:id="382" w:name="9.2_DATE_D’ENTRÉE_EN_VIGUEUR"/>
      <w:bookmarkStart w:id="383" w:name="_bookmark191"/>
      <w:bookmarkEnd w:id="382"/>
      <w:bookmarkEnd w:id="383"/>
      <w:r>
        <w:rPr>
          <w:sz w:val="24"/>
          <w:u w:val="single"/>
        </w:rPr>
        <w:t>DATE D’ENTRÉE EN</w:t>
      </w:r>
      <w:r>
        <w:rPr>
          <w:spacing w:val="-2"/>
          <w:sz w:val="24"/>
          <w:u w:val="single"/>
        </w:rPr>
        <w:t xml:space="preserve"> </w:t>
      </w:r>
      <w:r>
        <w:rPr>
          <w:sz w:val="24"/>
          <w:u w:val="single"/>
        </w:rPr>
        <w:t>VIGUEUR</w:t>
      </w:r>
    </w:p>
    <w:p w14:paraId="61C7F963" w14:textId="77777777" w:rsidR="00484486" w:rsidRDefault="00967E7C">
      <w:pPr>
        <w:pStyle w:val="Corpsdetexte"/>
        <w:spacing w:before="261"/>
        <w:ind w:left="140"/>
      </w:pPr>
      <w:r>
        <w:t>Le présent rè</w:t>
      </w:r>
      <w:r>
        <w:t>glement est entré en vigueur le 20 juin 2006.</w:t>
      </w:r>
    </w:p>
    <w:p w14:paraId="4FB72720" w14:textId="77777777" w:rsidR="00484486" w:rsidRDefault="00967E7C">
      <w:pPr>
        <w:pStyle w:val="Paragraphedeliste"/>
        <w:numPr>
          <w:ilvl w:val="1"/>
          <w:numId w:val="2"/>
        </w:numPr>
        <w:tabs>
          <w:tab w:val="left" w:pos="1272"/>
          <w:tab w:val="left" w:pos="1273"/>
        </w:tabs>
        <w:spacing w:before="401"/>
        <w:rPr>
          <w:sz w:val="24"/>
        </w:rPr>
      </w:pPr>
      <w:bookmarkStart w:id="384" w:name="9.3_ABROGATION_DES_RÈGLEMENTS_ANTÉRIEURS"/>
      <w:bookmarkStart w:id="385" w:name="_bookmark192"/>
      <w:bookmarkEnd w:id="384"/>
      <w:bookmarkEnd w:id="385"/>
      <w:r>
        <w:rPr>
          <w:sz w:val="24"/>
          <w:u w:val="single"/>
        </w:rPr>
        <w:t>ABROGATION DES RÈGLEMENTS</w:t>
      </w:r>
      <w:r>
        <w:rPr>
          <w:spacing w:val="-3"/>
          <w:sz w:val="24"/>
          <w:u w:val="single"/>
        </w:rPr>
        <w:t xml:space="preserve"> </w:t>
      </w:r>
      <w:r>
        <w:rPr>
          <w:sz w:val="24"/>
          <w:u w:val="single"/>
        </w:rPr>
        <w:t>ANTÉRIEURS</w:t>
      </w:r>
    </w:p>
    <w:p w14:paraId="4064E080" w14:textId="77777777" w:rsidR="00484486" w:rsidRDefault="00967E7C">
      <w:pPr>
        <w:pStyle w:val="Corpsdetexte"/>
        <w:spacing w:before="259"/>
        <w:ind w:left="140"/>
      </w:pPr>
      <w:r>
        <w:t>Le présent règlement abroge le règlement 296-91 ainsi que ses amendements.</w:t>
      </w:r>
    </w:p>
    <w:p w14:paraId="79055B39" w14:textId="77777777" w:rsidR="00484486" w:rsidRDefault="00967E7C">
      <w:pPr>
        <w:pStyle w:val="Paragraphedeliste"/>
        <w:numPr>
          <w:ilvl w:val="1"/>
          <w:numId w:val="2"/>
        </w:numPr>
        <w:tabs>
          <w:tab w:val="left" w:pos="1272"/>
          <w:tab w:val="left" w:pos="1273"/>
        </w:tabs>
        <w:spacing w:before="401"/>
        <w:rPr>
          <w:sz w:val="24"/>
        </w:rPr>
      </w:pPr>
      <w:bookmarkStart w:id="386" w:name="9.4_AUTORISATION_DE_SIGNATURES"/>
      <w:bookmarkStart w:id="387" w:name="_bookmark193"/>
      <w:bookmarkEnd w:id="386"/>
      <w:bookmarkEnd w:id="387"/>
      <w:r>
        <w:rPr>
          <w:sz w:val="24"/>
          <w:u w:val="single"/>
        </w:rPr>
        <w:t>AUTORISATION DE</w:t>
      </w:r>
      <w:r>
        <w:rPr>
          <w:spacing w:val="-1"/>
          <w:sz w:val="24"/>
          <w:u w:val="single"/>
        </w:rPr>
        <w:t xml:space="preserve"> </w:t>
      </w:r>
      <w:r>
        <w:rPr>
          <w:sz w:val="24"/>
          <w:u w:val="single"/>
        </w:rPr>
        <w:t>SIGNATURES</w:t>
      </w:r>
    </w:p>
    <w:p w14:paraId="5D8999E8" w14:textId="77777777" w:rsidR="00484486" w:rsidRDefault="00967E7C">
      <w:pPr>
        <w:pStyle w:val="Corpsdetexte"/>
        <w:spacing w:before="262"/>
        <w:ind w:left="140"/>
      </w:pPr>
      <w:r>
        <w:t xml:space="preserve">Le maire et la secrétaire-trésorière sont autorisés à signer le </w:t>
      </w:r>
      <w:r>
        <w:t>présent règlement.</w:t>
      </w:r>
    </w:p>
    <w:p w14:paraId="02E25165" w14:textId="77777777" w:rsidR="00484486" w:rsidRDefault="00484486">
      <w:pPr>
        <w:pStyle w:val="Corpsdetexte"/>
        <w:rPr>
          <w:sz w:val="20"/>
        </w:rPr>
      </w:pPr>
    </w:p>
    <w:p w14:paraId="3F5949B0" w14:textId="77777777" w:rsidR="00484486" w:rsidRDefault="00484486">
      <w:pPr>
        <w:pStyle w:val="Corpsdetexte"/>
        <w:rPr>
          <w:sz w:val="20"/>
        </w:rPr>
      </w:pPr>
    </w:p>
    <w:p w14:paraId="5F6CAF0B" w14:textId="77777777" w:rsidR="00484486" w:rsidRDefault="00484486">
      <w:pPr>
        <w:pStyle w:val="Corpsdetexte"/>
        <w:rPr>
          <w:sz w:val="20"/>
        </w:rPr>
      </w:pPr>
    </w:p>
    <w:p w14:paraId="67841C20" w14:textId="77777777" w:rsidR="00484486" w:rsidRDefault="00484486">
      <w:pPr>
        <w:pStyle w:val="Corpsdetexte"/>
        <w:rPr>
          <w:sz w:val="20"/>
        </w:rPr>
      </w:pPr>
    </w:p>
    <w:p w14:paraId="5237DD60" w14:textId="77777777" w:rsidR="00484486" w:rsidRDefault="00484486">
      <w:pPr>
        <w:pStyle w:val="Corpsdetexte"/>
        <w:rPr>
          <w:sz w:val="20"/>
        </w:rPr>
      </w:pPr>
    </w:p>
    <w:p w14:paraId="44349F57" w14:textId="77777777" w:rsidR="00484486" w:rsidRDefault="00484486">
      <w:pPr>
        <w:pStyle w:val="Corpsdetexte"/>
        <w:rPr>
          <w:sz w:val="20"/>
        </w:rPr>
      </w:pPr>
    </w:p>
    <w:p w14:paraId="31D1A2ED" w14:textId="77777777" w:rsidR="00484486" w:rsidRDefault="00484486">
      <w:pPr>
        <w:pStyle w:val="Corpsdetexte"/>
        <w:rPr>
          <w:sz w:val="20"/>
        </w:rPr>
      </w:pPr>
    </w:p>
    <w:p w14:paraId="52641B2A" w14:textId="77777777" w:rsidR="00484486" w:rsidRDefault="00484486">
      <w:pPr>
        <w:pStyle w:val="Corpsdetexte"/>
        <w:rPr>
          <w:sz w:val="20"/>
        </w:rPr>
      </w:pPr>
    </w:p>
    <w:p w14:paraId="6572F585" w14:textId="77777777" w:rsidR="00484486" w:rsidRDefault="00484486">
      <w:pPr>
        <w:pStyle w:val="Corpsdetexte"/>
        <w:rPr>
          <w:sz w:val="20"/>
        </w:rPr>
      </w:pPr>
    </w:p>
    <w:p w14:paraId="0641D24D" w14:textId="77777777" w:rsidR="00484486" w:rsidRDefault="00484486">
      <w:pPr>
        <w:pStyle w:val="Corpsdetexte"/>
        <w:rPr>
          <w:sz w:val="20"/>
        </w:rPr>
      </w:pPr>
    </w:p>
    <w:p w14:paraId="262D856D" w14:textId="77777777" w:rsidR="00484486" w:rsidRDefault="00484486">
      <w:pPr>
        <w:pStyle w:val="Corpsdetexte"/>
        <w:rPr>
          <w:sz w:val="20"/>
        </w:rPr>
      </w:pPr>
    </w:p>
    <w:p w14:paraId="3B647BF1" w14:textId="77777777" w:rsidR="00484486" w:rsidRDefault="00484486">
      <w:pPr>
        <w:pStyle w:val="Corpsdetexte"/>
        <w:rPr>
          <w:sz w:val="20"/>
        </w:rPr>
      </w:pPr>
    </w:p>
    <w:p w14:paraId="18F3A21F" w14:textId="77777777" w:rsidR="00484486" w:rsidRDefault="00484486">
      <w:pPr>
        <w:pStyle w:val="Corpsdetexte"/>
        <w:rPr>
          <w:sz w:val="20"/>
        </w:rPr>
      </w:pPr>
    </w:p>
    <w:p w14:paraId="559F435F" w14:textId="77777777" w:rsidR="00484486" w:rsidRDefault="00484486">
      <w:pPr>
        <w:pStyle w:val="Corpsdetexte"/>
        <w:rPr>
          <w:sz w:val="20"/>
        </w:rPr>
      </w:pPr>
    </w:p>
    <w:p w14:paraId="59E8719F" w14:textId="77777777" w:rsidR="00484486" w:rsidRDefault="00484486">
      <w:pPr>
        <w:pStyle w:val="Corpsdetexte"/>
        <w:rPr>
          <w:sz w:val="20"/>
        </w:rPr>
      </w:pPr>
    </w:p>
    <w:p w14:paraId="455BBFFF" w14:textId="77777777" w:rsidR="00484486" w:rsidRDefault="00484486">
      <w:pPr>
        <w:pStyle w:val="Corpsdetexte"/>
        <w:rPr>
          <w:sz w:val="20"/>
        </w:rPr>
      </w:pPr>
    </w:p>
    <w:p w14:paraId="6BE16E4E" w14:textId="77777777" w:rsidR="00484486" w:rsidRDefault="00484486">
      <w:pPr>
        <w:pStyle w:val="Corpsdetexte"/>
        <w:rPr>
          <w:sz w:val="20"/>
        </w:rPr>
      </w:pPr>
    </w:p>
    <w:p w14:paraId="425189EA" w14:textId="77777777" w:rsidR="00484486" w:rsidRDefault="00484486">
      <w:pPr>
        <w:pStyle w:val="Corpsdetexte"/>
        <w:rPr>
          <w:sz w:val="20"/>
        </w:rPr>
      </w:pPr>
    </w:p>
    <w:p w14:paraId="4D24BF48" w14:textId="77777777" w:rsidR="00484486" w:rsidRDefault="00484486">
      <w:pPr>
        <w:pStyle w:val="Corpsdetexte"/>
        <w:rPr>
          <w:sz w:val="20"/>
        </w:rPr>
      </w:pPr>
    </w:p>
    <w:p w14:paraId="15CB0EDE" w14:textId="77777777" w:rsidR="00484486" w:rsidRDefault="00484486">
      <w:pPr>
        <w:pStyle w:val="Corpsdetexte"/>
        <w:rPr>
          <w:sz w:val="20"/>
        </w:rPr>
      </w:pPr>
    </w:p>
    <w:p w14:paraId="2A0608BB" w14:textId="5E3AF431" w:rsidR="00484486" w:rsidRDefault="007313D4">
      <w:pPr>
        <w:pStyle w:val="Corpsdetexte"/>
        <w:spacing w:before="7"/>
        <w:rPr>
          <w:sz w:val="23"/>
        </w:rPr>
      </w:pPr>
      <w:r>
        <w:rPr>
          <w:noProof/>
        </w:rPr>
        <mc:AlternateContent>
          <mc:Choice Requires="wps">
            <w:drawing>
              <wp:anchor distT="0" distB="0" distL="0" distR="0" simplePos="0" relativeHeight="251759616" behindDoc="1" locked="0" layoutInCell="1" allowOverlap="1" wp14:anchorId="640965B8" wp14:editId="353570F3">
                <wp:simplePos x="0" y="0"/>
                <wp:positionH relativeFrom="page">
                  <wp:posOffset>914400</wp:posOffset>
                </wp:positionH>
                <wp:positionV relativeFrom="paragraph">
                  <wp:posOffset>200025</wp:posOffset>
                </wp:positionV>
                <wp:extent cx="2438400" cy="1270"/>
                <wp:effectExtent l="0" t="0" r="0" b="0"/>
                <wp:wrapTopAndBottom/>
                <wp:docPr id="85367107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440 1440"/>
                            <a:gd name="T1" fmla="*/ T0 w 3840"/>
                            <a:gd name="T2" fmla="+- 0 5280 1440"/>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288006" id="Freeform 4" o:spid="_x0000_s1026" style="position:absolute;margin-left:1in;margin-top:15.75pt;width:192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" path="m,l3840,e" filled="f" strokeweight=".48pt">
                <v:path arrowok="t" o:connecttype="custom" o:connectlocs="0,0;2438400,0" o:connectangles="0,0"/>
                <w10:wrap type="topAndBottom" anchorx="page"/>
              </v:shape>
            </w:pict>
          </mc:Fallback>
        </mc:AlternateContent>
      </w:r>
    </w:p>
    <w:p w14:paraId="4489BC9C" w14:textId="77777777" w:rsidR="00484486" w:rsidRDefault="00967E7C">
      <w:pPr>
        <w:pStyle w:val="Corpsdetexte"/>
        <w:ind w:left="140"/>
      </w:pPr>
      <w:r>
        <w:t>Léonide Grenier, maire</w:t>
      </w:r>
    </w:p>
    <w:p w14:paraId="73157BDE" w14:textId="77777777" w:rsidR="00484486" w:rsidRDefault="00484486">
      <w:pPr>
        <w:pStyle w:val="Corpsdetexte"/>
        <w:rPr>
          <w:sz w:val="20"/>
        </w:rPr>
      </w:pPr>
    </w:p>
    <w:p w14:paraId="1A3DF3A1" w14:textId="77777777" w:rsidR="00484486" w:rsidRDefault="00484486">
      <w:pPr>
        <w:pStyle w:val="Corpsdetexte"/>
        <w:rPr>
          <w:sz w:val="20"/>
        </w:rPr>
      </w:pPr>
    </w:p>
    <w:p w14:paraId="55B82441" w14:textId="77777777" w:rsidR="00484486" w:rsidRDefault="00484486">
      <w:pPr>
        <w:pStyle w:val="Corpsdetexte"/>
        <w:rPr>
          <w:sz w:val="20"/>
        </w:rPr>
      </w:pPr>
    </w:p>
    <w:p w14:paraId="1453B75E" w14:textId="77777777" w:rsidR="00484486" w:rsidRDefault="00484486">
      <w:pPr>
        <w:pStyle w:val="Corpsdetexte"/>
        <w:rPr>
          <w:sz w:val="20"/>
        </w:rPr>
      </w:pPr>
    </w:p>
    <w:p w14:paraId="6AAE5E3F" w14:textId="77777777" w:rsidR="00484486" w:rsidRDefault="00484486">
      <w:pPr>
        <w:pStyle w:val="Corpsdetexte"/>
        <w:rPr>
          <w:sz w:val="20"/>
        </w:rPr>
      </w:pPr>
    </w:p>
    <w:p w14:paraId="3E629391" w14:textId="370C02BF" w:rsidR="00484486" w:rsidRDefault="007313D4">
      <w:pPr>
        <w:pStyle w:val="Corpsdetexte"/>
        <w:spacing w:before="8"/>
        <w:rPr>
          <w:sz w:val="15"/>
        </w:rPr>
      </w:pPr>
      <w:r>
        <w:rPr>
          <w:noProof/>
        </w:rPr>
        <mc:AlternateContent>
          <mc:Choice Requires="wps">
            <w:drawing>
              <wp:anchor distT="0" distB="0" distL="0" distR="0" simplePos="0" relativeHeight="251760640" behindDoc="1" locked="0" layoutInCell="1" allowOverlap="1" wp14:anchorId="579032A9" wp14:editId="3AB46ED0">
                <wp:simplePos x="0" y="0"/>
                <wp:positionH relativeFrom="page">
                  <wp:posOffset>914400</wp:posOffset>
                </wp:positionH>
                <wp:positionV relativeFrom="paragraph">
                  <wp:posOffset>142875</wp:posOffset>
                </wp:positionV>
                <wp:extent cx="2438400" cy="1270"/>
                <wp:effectExtent l="0" t="0" r="0" b="0"/>
                <wp:wrapTopAndBottom/>
                <wp:docPr id="68567837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440 1440"/>
                            <a:gd name="T1" fmla="*/ T0 w 3840"/>
                            <a:gd name="T2" fmla="+- 0 5280 1440"/>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719905" id="Freeform 3" o:spid="_x0000_s1026" style="position:absolute;margin-left:1in;margin-top:11.25pt;width:192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" path="m,l3840,e" filled="f" strokeweight=".48pt">
                <v:path arrowok="t" o:connecttype="custom" o:connectlocs="0,0;2438400,0" o:connectangles="0,0"/>
                <w10:wrap type="topAndBottom" anchorx="page"/>
              </v:shape>
            </w:pict>
          </mc:Fallback>
        </mc:AlternateContent>
      </w:r>
    </w:p>
    <w:p w14:paraId="66C4051B" w14:textId="77777777" w:rsidR="00484486" w:rsidRDefault="00967E7C">
      <w:pPr>
        <w:pStyle w:val="Corpsdetexte"/>
        <w:spacing w:line="247" w:lineRule="exact"/>
        <w:ind w:left="140"/>
      </w:pPr>
      <w:r>
        <w:t xml:space="preserve">Gaétane Vallée, </w:t>
      </w:r>
      <w:proofErr w:type="gramStart"/>
      <w:r>
        <w:t>sec.-</w:t>
      </w:r>
      <w:proofErr w:type="spellStart"/>
      <w:proofErr w:type="gramEnd"/>
      <w:r>
        <w:t>trés</w:t>
      </w:r>
      <w:proofErr w:type="spellEnd"/>
      <w:r>
        <w:t>., sec.-</w:t>
      </w:r>
      <w:proofErr w:type="spellStart"/>
      <w:r>
        <w:t>trés</w:t>
      </w:r>
      <w:proofErr w:type="spellEnd"/>
      <w:r>
        <w:t>.</w:t>
      </w:r>
    </w:p>
    <w:p w14:paraId="0904B813" w14:textId="77777777" w:rsidR="00484486" w:rsidRDefault="00484486">
      <w:pPr>
        <w:pStyle w:val="Corpsdetexte"/>
        <w:rPr>
          <w:sz w:val="20"/>
        </w:rPr>
      </w:pPr>
    </w:p>
    <w:p w14:paraId="15166D86" w14:textId="77777777" w:rsidR="00484486" w:rsidRDefault="00484486">
      <w:pPr>
        <w:pStyle w:val="Corpsdetexte"/>
        <w:rPr>
          <w:sz w:val="20"/>
        </w:rPr>
      </w:pPr>
    </w:p>
    <w:p w14:paraId="18745F23" w14:textId="1FD5C8A0" w:rsidR="00484486" w:rsidRDefault="007313D4">
      <w:pPr>
        <w:pStyle w:val="Corpsdetexte"/>
        <w:spacing w:before="6"/>
        <w:rPr>
          <w:sz w:val="11"/>
        </w:rPr>
      </w:pPr>
      <w:r>
        <w:rPr>
          <w:noProof/>
        </w:rPr>
        <mc:AlternateContent>
          <mc:Choice Requires="wps">
            <w:drawing>
              <wp:anchor distT="0" distB="0" distL="0" distR="0" simplePos="0" relativeHeight="251761664" behindDoc="1" locked="0" layoutInCell="1" allowOverlap="1" wp14:anchorId="51F47009" wp14:editId="033192B4">
                <wp:simplePos x="0" y="0"/>
                <wp:positionH relativeFrom="page">
                  <wp:posOffset>895985</wp:posOffset>
                </wp:positionH>
                <wp:positionV relativeFrom="paragraph">
                  <wp:posOffset>112395</wp:posOffset>
                </wp:positionV>
                <wp:extent cx="5980430" cy="1270"/>
                <wp:effectExtent l="0" t="0" r="0" b="0"/>
                <wp:wrapTopAndBottom/>
                <wp:docPr id="104019856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C6A622" id="Freeform 2" o:spid="_x0000_s1026" style="position:absolute;margin-left:70.55pt;margin-top:8.85pt;width:470.9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" path="m,l9418,e" filled="f" strokeweight=".16969mm">
                <v:path arrowok="t" o:connecttype="custom" o:connectlocs="0,0;5980430,0" o:connectangles="0,0"/>
                <w10:wrap type="topAndBottom" anchorx="page"/>
              </v:shape>
            </w:pict>
          </mc:Fallback>
        </mc:AlternateContent>
      </w:r>
    </w:p>
    <w:p w14:paraId="437270B2" w14:textId="77777777" w:rsidR="00484486" w:rsidRDefault="00967E7C">
      <w:pPr>
        <w:tabs>
          <w:tab w:val="right" w:pos="9499"/>
        </w:tabs>
        <w:spacing w:line="237" w:lineRule="exact"/>
        <w:ind w:left="140"/>
      </w:pPr>
      <w:r>
        <w:t>Règlement de zonage</w:t>
      </w:r>
      <w:r>
        <w:tab/>
        <w:t>115</w:t>
      </w:r>
    </w:p>
    <w:p w14:paraId="185A323C" w14:textId="77777777" w:rsidR="00484486" w:rsidRDefault="00484486">
      <w:pPr>
        <w:spacing w:line="237" w:lineRule="exact"/>
        <w:sectPr w:rsidR="00484486">
          <w:headerReference w:type="default" r:id="rId106"/>
          <w:footerReference w:type="default" r:id="rId107"/>
          <w:pgSz w:w="12240" w:h="15840"/>
          <w:pgMar w:top="640" w:right="1300" w:bottom="1160" w:left="1300" w:header="0" w:footer="975" w:gutter="0"/>
          <w:cols w:space="720"/>
        </w:sectPr>
      </w:pPr>
    </w:p>
    <w:p w14:paraId="5745EBE8" w14:textId="77777777" w:rsidR="00484486" w:rsidRDefault="00484486">
      <w:pPr>
        <w:pStyle w:val="Corpsdetexte"/>
        <w:spacing w:before="6"/>
        <w:rPr>
          <w:sz w:val="154"/>
        </w:rPr>
      </w:pPr>
    </w:p>
    <w:p w14:paraId="30780164" w14:textId="77777777" w:rsidR="00484486" w:rsidRDefault="00967E7C">
      <w:pPr>
        <w:pStyle w:val="Titre1"/>
      </w:pPr>
      <w:r>
        <w:t>ANNEXES</w:t>
      </w:r>
    </w:p>
    <w:p w14:paraId="06DA3891" w14:textId="77777777" w:rsidR="00484486" w:rsidRDefault="00484486">
      <w:pPr>
        <w:pStyle w:val="Corpsdetexte"/>
        <w:rPr>
          <w:b/>
          <w:sz w:val="106"/>
        </w:rPr>
      </w:pPr>
    </w:p>
    <w:p w14:paraId="7CB8C0FA" w14:textId="77777777" w:rsidR="00484486" w:rsidRDefault="00484486">
      <w:pPr>
        <w:pStyle w:val="Corpsdetexte"/>
        <w:spacing w:before="9"/>
        <w:rPr>
          <w:b/>
          <w:sz w:val="85"/>
        </w:rPr>
      </w:pPr>
    </w:p>
    <w:p w14:paraId="56D040C3" w14:textId="77777777" w:rsidR="00484486" w:rsidRDefault="00967E7C">
      <w:pPr>
        <w:tabs>
          <w:tab w:val="left" w:pos="2472"/>
          <w:tab w:val="left" w:pos="3192"/>
          <w:tab w:val="left" w:pos="3912"/>
          <w:tab w:val="left" w:pos="4632"/>
        </w:tabs>
        <w:ind w:left="1752" w:right="1752"/>
        <w:jc w:val="center"/>
        <w:rPr>
          <w:b/>
          <w:sz w:val="96"/>
        </w:rPr>
      </w:pPr>
      <w:r>
        <w:rPr>
          <w:b/>
          <w:sz w:val="96"/>
        </w:rPr>
        <w:t xml:space="preserve">Plan de </w:t>
      </w:r>
      <w:r>
        <w:rPr>
          <w:b/>
          <w:spacing w:val="-3"/>
          <w:sz w:val="96"/>
        </w:rPr>
        <w:t xml:space="preserve">zonage </w:t>
      </w:r>
      <w:r>
        <w:rPr>
          <w:b/>
          <w:sz w:val="96"/>
        </w:rPr>
        <w:t>2</w:t>
      </w:r>
      <w:r>
        <w:rPr>
          <w:b/>
          <w:sz w:val="96"/>
        </w:rPr>
        <w:tab/>
        <w:t>9</w:t>
      </w:r>
      <w:r>
        <w:rPr>
          <w:b/>
          <w:sz w:val="96"/>
        </w:rPr>
        <w:tab/>
        <w:t>1</w:t>
      </w:r>
      <w:r>
        <w:rPr>
          <w:b/>
          <w:sz w:val="96"/>
        </w:rPr>
        <w:tab/>
        <w:t>0</w:t>
      </w:r>
      <w:r>
        <w:rPr>
          <w:b/>
          <w:sz w:val="96"/>
        </w:rPr>
        <w:tab/>
        <w:t>0</w:t>
      </w:r>
    </w:p>
    <w:p w14:paraId="0E51621E" w14:textId="77777777" w:rsidR="00484486" w:rsidRDefault="00967E7C">
      <w:pPr>
        <w:pStyle w:val="Titre2"/>
        <w:numPr>
          <w:ilvl w:val="0"/>
          <w:numId w:val="1"/>
        </w:numPr>
        <w:tabs>
          <w:tab w:val="left" w:pos="2976"/>
          <w:tab w:val="left" w:pos="2977"/>
        </w:tabs>
        <w:spacing w:before="842"/>
      </w:pPr>
      <w:r>
        <w:t>Périmètre</w:t>
      </w:r>
      <w:r>
        <w:rPr>
          <w:spacing w:val="-1"/>
        </w:rPr>
        <w:t xml:space="preserve"> </w:t>
      </w:r>
      <w:r>
        <w:t>urbain</w:t>
      </w:r>
    </w:p>
    <w:p w14:paraId="632DD43D" w14:textId="77777777" w:rsidR="00484486" w:rsidRDefault="00967E7C">
      <w:pPr>
        <w:pStyle w:val="Paragraphedeliste"/>
        <w:numPr>
          <w:ilvl w:val="0"/>
          <w:numId w:val="1"/>
        </w:numPr>
        <w:tabs>
          <w:tab w:val="left" w:pos="2976"/>
          <w:tab w:val="left" w:pos="2977"/>
        </w:tabs>
        <w:spacing w:before="1"/>
        <w:rPr>
          <w:b/>
          <w:sz w:val="48"/>
        </w:rPr>
      </w:pPr>
      <w:r>
        <w:rPr>
          <w:b/>
          <w:sz w:val="48"/>
        </w:rPr>
        <w:t>Secteur</w:t>
      </w:r>
      <w:r>
        <w:rPr>
          <w:b/>
          <w:spacing w:val="-1"/>
          <w:sz w:val="48"/>
        </w:rPr>
        <w:t xml:space="preserve"> </w:t>
      </w:r>
      <w:r>
        <w:rPr>
          <w:b/>
          <w:sz w:val="48"/>
        </w:rPr>
        <w:t>rural</w:t>
      </w:r>
    </w:p>
    <w:sectPr w:rsidR="00484486">
      <w:headerReference w:type="default" r:id="rId108"/>
      <w:footerReference w:type="default" r:id="rId109"/>
      <w:pgSz w:w="12240" w:h="15840"/>
      <w:pgMar w:top="1500" w:right="130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8F445" w14:textId="77777777" w:rsidR="00B70171" w:rsidRDefault="00B70171">
      <w:r>
        <w:separator/>
      </w:r>
    </w:p>
  </w:endnote>
  <w:endnote w:type="continuationSeparator" w:id="0">
    <w:p w14:paraId="70AF8BAC" w14:textId="77777777" w:rsidR="00B70171" w:rsidRDefault="00B70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icrosoft Himalaya">
    <w:altName w:val="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573D" w14:textId="2BC3E85D" w:rsidR="00484486" w:rsidRDefault="007313D4">
    <w:pPr>
      <w:pStyle w:val="Corpsdetexte"/>
      <w:spacing w:line="14" w:lineRule="auto"/>
      <w:rPr>
        <w:sz w:val="20"/>
      </w:rPr>
    </w:pPr>
    <w:r>
      <w:rPr>
        <w:noProof/>
      </w:rPr>
      <mc:AlternateContent>
        <mc:Choice Requires="wps">
          <w:drawing>
            <wp:anchor distT="0" distB="0" distL="114300" distR="114300" simplePos="0" relativeHeight="213351424" behindDoc="1" locked="0" layoutInCell="1" allowOverlap="1" wp14:anchorId="37FB71C0" wp14:editId="2FE2D2F6">
              <wp:simplePos x="0" y="0"/>
              <wp:positionH relativeFrom="page">
                <wp:posOffset>895985</wp:posOffset>
              </wp:positionH>
              <wp:positionV relativeFrom="page">
                <wp:posOffset>9264650</wp:posOffset>
              </wp:positionV>
              <wp:extent cx="5980430" cy="0"/>
              <wp:effectExtent l="0" t="0" r="0" b="0"/>
              <wp:wrapNone/>
              <wp:docPr id="17885692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017CE" id="Line 64" o:spid="_x0000_s1026" style="position:absolute;z-index:-2899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9.5pt" to="541.4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213352448" behindDoc="1" locked="0" layoutInCell="1" allowOverlap="1" wp14:anchorId="4447A300" wp14:editId="287F6BA6">
              <wp:simplePos x="0" y="0"/>
              <wp:positionH relativeFrom="page">
                <wp:posOffset>901700</wp:posOffset>
              </wp:positionH>
              <wp:positionV relativeFrom="page">
                <wp:posOffset>9268460</wp:posOffset>
              </wp:positionV>
              <wp:extent cx="1228090" cy="342265"/>
              <wp:effectExtent l="0" t="0" r="0" b="0"/>
              <wp:wrapNone/>
              <wp:docPr id="18234946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5F31"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7A300" id="_x0000_t202" coordsize="21600,21600" o:spt="202" path="m,l,21600r21600,l21600,xe">
              <v:stroke joinstyle="miter"/>
              <v:path gradientshapeok="t" o:connecttype="rect"/>
            </v:shapetype>
            <v:shape id="Text Box 63" o:spid="_x0000_s1088" type="#_x0000_t202" style="position:absolute;margin-left:71pt;margin-top:729.8pt;width:96.7pt;height:26.95pt;z-index:-2899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" filled="f" stroked="f">
              <v:textbox inset="0,0,0,0">
                <w:txbxContent>
                  <w:p w14:paraId="55375F31"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13353472" behindDoc="1" locked="0" layoutInCell="1" allowOverlap="1" wp14:anchorId="0B44FF16" wp14:editId="2D311F64">
              <wp:simplePos x="0" y="0"/>
              <wp:positionH relativeFrom="page">
                <wp:posOffset>6781800</wp:posOffset>
              </wp:positionH>
              <wp:positionV relativeFrom="page">
                <wp:posOffset>9268460</wp:posOffset>
              </wp:positionV>
              <wp:extent cx="115570" cy="180975"/>
              <wp:effectExtent l="0" t="0" r="0" b="0"/>
              <wp:wrapNone/>
              <wp:docPr id="12385725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7A91" w14:textId="77777777" w:rsidR="00484486" w:rsidRDefault="00967E7C">
                          <w:pPr>
                            <w:spacing w:before="11"/>
                            <w:ind w:left="60"/>
                          </w:pPr>
                          <w:r>
                            <w:fldChar w:fldCharType="begin"/>
                          </w:r>
                          <w:r>
                            <w:instrText xml:space="preserve"> PAGE  \* roman </w:instrText>
                          </w:r>
                          <w:r>
                            <w:fldChar w:fldCharType="separate"/>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FF16" id="Text Box 62" o:spid="_x0000_s1089" type="#_x0000_t202" style="position:absolute;margin-left:534pt;margin-top:729.8pt;width:9.1pt;height:14.25pt;z-index:-2899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" filled="f" stroked="f">
              <v:textbox inset="0,0,0,0">
                <w:txbxContent>
                  <w:p w14:paraId="1F6B7A91" w14:textId="77777777" w:rsidR="00484486" w:rsidRDefault="00967E7C">
                    <w:pPr>
                      <w:spacing w:before="11"/>
                      <w:ind w:left="60"/>
                    </w:pPr>
                    <w:r>
                      <w:fldChar w:fldCharType="begin"/>
                    </w:r>
                    <w:r>
                      <w:instrText xml:space="preserve"> PAGE  \* roman </w:instrText>
                    </w:r>
                    <w:r>
                      <w:fldChar w:fldCharType="separate"/>
                    </w:r>
                    <w:r>
                      <w:t>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1676" w14:textId="4D00CFB1" w:rsidR="00AF6BF9" w:rsidRDefault="00AF6BF9">
    <w:pPr>
      <w:pStyle w:val="Corpsdetexte"/>
      <w:spacing w:line="14" w:lineRule="auto"/>
      <w:rPr>
        <w:sz w:val="20"/>
      </w:rPr>
    </w:pPr>
    <w:r>
      <w:rPr>
        <w:noProof/>
      </w:rPr>
      <w:drawing>
        <wp:anchor distT="0" distB="0" distL="0" distR="0" simplePos="0" relativeHeight="251724800" behindDoc="1" locked="0" layoutInCell="1" allowOverlap="1" wp14:anchorId="626D6AD5" wp14:editId="1AA84F8A">
          <wp:simplePos x="0" y="0"/>
          <wp:positionH relativeFrom="page">
            <wp:posOffset>6409837</wp:posOffset>
          </wp:positionH>
          <wp:positionV relativeFrom="page">
            <wp:posOffset>9160078</wp:posOffset>
          </wp:positionV>
          <wp:extent cx="223445" cy="224256"/>
          <wp:effectExtent l="0" t="0" r="0" b="0"/>
          <wp:wrapNone/>
          <wp:docPr id="1207514651" name="Image 12075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25824" behindDoc="1" locked="0" layoutInCell="1" allowOverlap="1" wp14:anchorId="460012A9" wp14:editId="0BD8B9B6">
              <wp:simplePos x="0" y="0"/>
              <wp:positionH relativeFrom="page">
                <wp:posOffset>901700</wp:posOffset>
              </wp:positionH>
              <wp:positionV relativeFrom="page">
                <wp:posOffset>9093200</wp:posOffset>
              </wp:positionV>
              <wp:extent cx="1228090" cy="342265"/>
              <wp:effectExtent l="0" t="0" r="0" b="0"/>
              <wp:wrapNone/>
              <wp:docPr id="3197644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392B"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12A9" id="_x0000_t202" coordsize="21600,21600" o:spt="202" path="m,l,21600r21600,l21600,xe">
              <v:stroke joinstyle="miter"/>
              <v:path gradientshapeok="t" o:connecttype="rect"/>
            </v:shapetype>
            <v:shape id="_x0000_s1109" type="#_x0000_t202" style="position:absolute;margin-left:71pt;margin-top:716pt;width:96.7pt;height:26.9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LasN2rbAQAAmQMAAA4AAAAAAAAAAAAAAAAALgIAAGRycy9lMm9Eb2MueG1sUEsBAi0AFAAGAAgA&#10;AAAhAPiTKLnfAAAADQEAAA8AAAAAAAAAAAAAAAAANQQAAGRycy9kb3ducmV2LnhtbFBLBQYAAAAA&#10;BAAEAPMAAABBBQAAAAA=&#10;" filled="f" stroked="f">
              <v:textbox inset="0,0,0,0">
                <w:txbxContent>
                  <w:p w14:paraId="592F392B"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14592634" wp14:editId="3B1B5D60">
              <wp:simplePos x="0" y="0"/>
              <wp:positionH relativeFrom="page">
                <wp:posOffset>6750050</wp:posOffset>
              </wp:positionH>
              <wp:positionV relativeFrom="page">
                <wp:posOffset>9093200</wp:posOffset>
              </wp:positionV>
              <wp:extent cx="146685" cy="180975"/>
              <wp:effectExtent l="0" t="0" r="0" b="0"/>
              <wp:wrapNone/>
              <wp:docPr id="7777779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66AD" w14:textId="7E36CDDB" w:rsidR="00AF6BF9" w:rsidRDefault="00AF6BF9" w:rsidP="00AF6BF9">
                          <w:pPr>
                            <w:spacing w:before="11"/>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92634" id="_x0000_s1110" type="#_x0000_t202" style="position:absolute;margin-left:531.5pt;margin-top:716pt;width:11.55pt;height:14.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" filled="f" stroked="f">
              <v:textbox inset="0,0,0,0">
                <w:txbxContent>
                  <w:p w14:paraId="3AAA66AD" w14:textId="7E36CDDB" w:rsidR="00AF6BF9" w:rsidRDefault="00AF6BF9" w:rsidP="00AF6BF9">
                    <w:pPr>
                      <w:spacing w:before="11"/>
                    </w:pPr>
                    <w:r>
                      <w:t>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C38A" w14:textId="6520EB1D" w:rsidR="00484486" w:rsidRDefault="00967E7C">
    <w:pPr>
      <w:pStyle w:val="Corpsdetexte"/>
      <w:spacing w:line="14" w:lineRule="auto"/>
      <w:rPr>
        <w:sz w:val="20"/>
      </w:rPr>
    </w:pPr>
    <w:r>
      <w:rPr>
        <w:noProof/>
      </w:rPr>
      <w:drawing>
        <wp:anchor distT="0" distB="0" distL="0" distR="0" simplePos="0" relativeHeight="213372928" behindDoc="1" locked="0" layoutInCell="1" allowOverlap="1" wp14:anchorId="0F81F815" wp14:editId="0816EDA9">
          <wp:simplePos x="0" y="0"/>
          <wp:positionH relativeFrom="page">
            <wp:posOffset>6409837</wp:posOffset>
          </wp:positionH>
          <wp:positionV relativeFrom="page">
            <wp:posOffset>9160078</wp:posOffset>
          </wp:positionV>
          <wp:extent cx="223445" cy="224256"/>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373952" behindDoc="1" locked="0" layoutInCell="1" allowOverlap="1" wp14:anchorId="72A8306D" wp14:editId="005201EF">
              <wp:simplePos x="0" y="0"/>
              <wp:positionH relativeFrom="page">
                <wp:posOffset>895985</wp:posOffset>
              </wp:positionH>
              <wp:positionV relativeFrom="page">
                <wp:posOffset>9089390</wp:posOffset>
              </wp:positionV>
              <wp:extent cx="5980430" cy="0"/>
              <wp:effectExtent l="0" t="0" r="0" b="0"/>
              <wp:wrapNone/>
              <wp:docPr id="11457689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3883B1" id="Line 45" o:spid="_x0000_s1026" style="position:absolute;z-index:-2899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sidR="007313D4">
      <w:rPr>
        <w:noProof/>
      </w:rPr>
      <mc:AlternateContent>
        <mc:Choice Requires="wps">
          <w:drawing>
            <wp:anchor distT="0" distB="0" distL="114300" distR="114300" simplePos="0" relativeHeight="213374976" behindDoc="1" locked="0" layoutInCell="1" allowOverlap="1" wp14:anchorId="3956C31A" wp14:editId="20C2B492">
              <wp:simplePos x="0" y="0"/>
              <wp:positionH relativeFrom="page">
                <wp:posOffset>901700</wp:posOffset>
              </wp:positionH>
              <wp:positionV relativeFrom="page">
                <wp:posOffset>9093200</wp:posOffset>
              </wp:positionV>
              <wp:extent cx="1228090" cy="342265"/>
              <wp:effectExtent l="0" t="0" r="0" b="0"/>
              <wp:wrapNone/>
              <wp:docPr id="18666165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0943"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6C31A" id="_x0000_t202" coordsize="21600,21600" o:spt="202" path="m,l,21600r21600,l21600,xe">
              <v:stroke joinstyle="miter"/>
              <v:path gradientshapeok="t" o:connecttype="rect"/>
            </v:shapetype>
            <v:shape id="Text Box 44" o:spid="_x0000_s1112" type="#_x0000_t202" style="position:absolute;margin-left:71pt;margin-top:716pt;width:96.7pt;height:26.95pt;z-index:-2899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7ncSGdoBAACZAwAADgAAAAAAAAAAAAAAAAAuAgAAZHJzL2Uyb0RvYy54bWxQSwECLQAUAAYACAAA&#10;ACEA+JMoud8AAAANAQAADwAAAAAAAAAAAAAAAAA0BAAAZHJzL2Rvd25yZXYueG1sUEsFBgAAAAAE&#10;AAQA8wAAAEAFAAAAAA==&#10;" filled="f" stroked="f">
              <v:textbox inset="0,0,0,0">
                <w:txbxContent>
                  <w:p w14:paraId="494C0943"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376000" behindDoc="1" locked="0" layoutInCell="1" allowOverlap="1" wp14:anchorId="50879FE0" wp14:editId="1FD24EF3">
              <wp:simplePos x="0" y="0"/>
              <wp:positionH relativeFrom="page">
                <wp:posOffset>6679565</wp:posOffset>
              </wp:positionH>
              <wp:positionV relativeFrom="page">
                <wp:posOffset>9093200</wp:posOffset>
              </wp:positionV>
              <wp:extent cx="216535" cy="180975"/>
              <wp:effectExtent l="0" t="0" r="0" b="0"/>
              <wp:wrapNone/>
              <wp:docPr id="3667631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807C" w14:textId="77777777" w:rsidR="00484486" w:rsidRDefault="00967E7C">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79FE0" id="Text Box 43" o:spid="_x0000_s1113" type="#_x0000_t202" style="position:absolute;margin-left:525.95pt;margin-top:716pt;width:17.05pt;height:14.25pt;z-index:-2899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AQoQqg2wEAAJgDAAAOAAAAAAAAAAAAAAAAAC4CAABkcnMvZTJvRG9jLnhtbFBLAQItABQABgAI&#10;AAAAIQArEm+S4AAAAA8BAAAPAAAAAAAAAAAAAAAAADUEAABkcnMvZG93bnJldi54bWxQSwUGAAAA&#10;AAQABADzAAAAQgUAAAAA&#10;" filled="f" stroked="f">
              <v:textbox inset="0,0,0,0">
                <w:txbxContent>
                  <w:p w14:paraId="40EA807C" w14:textId="77777777" w:rsidR="00484486" w:rsidRDefault="00967E7C">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3601" w14:textId="77777777" w:rsidR="00AF6BF9" w:rsidRDefault="00AF6BF9">
    <w:pPr>
      <w:pStyle w:val="Corpsdetexte"/>
      <w:spacing w:line="14" w:lineRule="auto"/>
      <w:rPr>
        <w:sz w:val="20"/>
      </w:rPr>
    </w:pPr>
    <w:r>
      <w:rPr>
        <w:noProof/>
      </w:rPr>
      <w:drawing>
        <wp:anchor distT="0" distB="0" distL="0" distR="0" simplePos="0" relativeHeight="251728896" behindDoc="1" locked="0" layoutInCell="1" allowOverlap="1" wp14:anchorId="767EBE32" wp14:editId="77536B7D">
          <wp:simplePos x="0" y="0"/>
          <wp:positionH relativeFrom="page">
            <wp:posOffset>6409837</wp:posOffset>
          </wp:positionH>
          <wp:positionV relativeFrom="page">
            <wp:posOffset>9160078</wp:posOffset>
          </wp:positionV>
          <wp:extent cx="223445" cy="224256"/>
          <wp:effectExtent l="0" t="0" r="0" b="0"/>
          <wp:wrapNone/>
          <wp:docPr id="1413555595" name="Image 141355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29920" behindDoc="1" locked="0" layoutInCell="1" allowOverlap="1" wp14:anchorId="564F86D5" wp14:editId="43F46CED">
              <wp:simplePos x="0" y="0"/>
              <wp:positionH relativeFrom="page">
                <wp:posOffset>895985</wp:posOffset>
              </wp:positionH>
              <wp:positionV relativeFrom="page">
                <wp:posOffset>9089390</wp:posOffset>
              </wp:positionV>
              <wp:extent cx="5980430" cy="0"/>
              <wp:effectExtent l="0" t="0" r="0" b="0"/>
              <wp:wrapNone/>
              <wp:docPr id="114262335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29DEC3" id="Line 45"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30944" behindDoc="1" locked="0" layoutInCell="1" allowOverlap="1" wp14:anchorId="130387E2" wp14:editId="09809D08">
              <wp:simplePos x="0" y="0"/>
              <wp:positionH relativeFrom="page">
                <wp:posOffset>901700</wp:posOffset>
              </wp:positionH>
              <wp:positionV relativeFrom="page">
                <wp:posOffset>9093200</wp:posOffset>
              </wp:positionV>
              <wp:extent cx="1228090" cy="342265"/>
              <wp:effectExtent l="0" t="0" r="0" b="0"/>
              <wp:wrapNone/>
              <wp:docPr id="16988630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EAFB"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387E2" id="_x0000_t202" coordsize="21600,21600" o:spt="202" path="m,l,21600r21600,l21600,xe">
              <v:stroke joinstyle="miter"/>
              <v:path gradientshapeok="t" o:connecttype="rect"/>
            </v:shapetype>
            <v:shape id="_x0000_s1114" type="#_x0000_t202" style="position:absolute;margin-left:71pt;margin-top:716pt;width:96.7pt;height:26.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IiSR7LbAQAAmQMAAA4AAAAAAAAAAAAAAAAALgIAAGRycy9lMm9Eb2MueG1sUEsBAi0AFAAGAAgA&#10;AAAhAPiTKLnfAAAADQEAAA8AAAAAAAAAAAAAAAAANQQAAGRycy9kb3ducmV2LnhtbFBLBQYAAAAA&#10;BAAEAPMAAABBBQAAAAA=&#10;" filled="f" stroked="f">
              <v:textbox inset="0,0,0,0">
                <w:txbxContent>
                  <w:p w14:paraId="2AB8EAFB"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2614EAAA" wp14:editId="0B7B3C6D">
              <wp:simplePos x="0" y="0"/>
              <wp:positionH relativeFrom="page">
                <wp:posOffset>6679565</wp:posOffset>
              </wp:positionH>
              <wp:positionV relativeFrom="page">
                <wp:posOffset>9093200</wp:posOffset>
              </wp:positionV>
              <wp:extent cx="216535" cy="180975"/>
              <wp:effectExtent l="0" t="0" r="0" b="0"/>
              <wp:wrapNone/>
              <wp:docPr id="258711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CF767"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EAAA" id="_x0000_s1115" type="#_x0000_t202" style="position:absolute;margin-left:525.95pt;margin-top:716pt;width:17.05pt;height:14.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CgF0FG2wEAAJgDAAAOAAAAAAAAAAAAAAAAAC4CAABkcnMvZTJvRG9jLnhtbFBLAQItABQABgAI&#10;AAAAIQArEm+S4AAAAA8BAAAPAAAAAAAAAAAAAAAAADUEAABkcnMvZG93bnJldi54bWxQSwUGAAAA&#10;AAQABADzAAAAQgUAAAAA&#10;" filled="f" stroked="f">
              <v:textbox inset="0,0,0,0">
                <w:txbxContent>
                  <w:p w14:paraId="1C4CF767"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1A2D" w14:textId="77777777" w:rsidR="00AF6BF9" w:rsidRDefault="00AF6BF9">
    <w:pPr>
      <w:pStyle w:val="Corpsdetexte"/>
      <w:spacing w:line="14" w:lineRule="auto"/>
      <w:rPr>
        <w:sz w:val="20"/>
      </w:rPr>
    </w:pPr>
    <w:r>
      <w:rPr>
        <w:noProof/>
      </w:rPr>
      <w:drawing>
        <wp:anchor distT="0" distB="0" distL="0" distR="0" simplePos="0" relativeHeight="251734016" behindDoc="1" locked="0" layoutInCell="1" allowOverlap="1" wp14:anchorId="166E0120" wp14:editId="152DD4C3">
          <wp:simplePos x="0" y="0"/>
          <wp:positionH relativeFrom="page">
            <wp:posOffset>6409837</wp:posOffset>
          </wp:positionH>
          <wp:positionV relativeFrom="page">
            <wp:posOffset>9160078</wp:posOffset>
          </wp:positionV>
          <wp:extent cx="223445" cy="224256"/>
          <wp:effectExtent l="0" t="0" r="0" b="0"/>
          <wp:wrapNone/>
          <wp:docPr id="1672549051" name="Image 167254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35040" behindDoc="1" locked="0" layoutInCell="1" allowOverlap="1" wp14:anchorId="1A47EFCB" wp14:editId="54C70601">
              <wp:simplePos x="0" y="0"/>
              <wp:positionH relativeFrom="page">
                <wp:posOffset>895985</wp:posOffset>
              </wp:positionH>
              <wp:positionV relativeFrom="page">
                <wp:posOffset>9089390</wp:posOffset>
              </wp:positionV>
              <wp:extent cx="5980430" cy="0"/>
              <wp:effectExtent l="0" t="0" r="0" b="0"/>
              <wp:wrapNone/>
              <wp:docPr id="68313101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43B73C" id="Line 45"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36064" behindDoc="1" locked="0" layoutInCell="1" allowOverlap="1" wp14:anchorId="723E243C" wp14:editId="550103C3">
              <wp:simplePos x="0" y="0"/>
              <wp:positionH relativeFrom="page">
                <wp:posOffset>901700</wp:posOffset>
              </wp:positionH>
              <wp:positionV relativeFrom="page">
                <wp:posOffset>9093200</wp:posOffset>
              </wp:positionV>
              <wp:extent cx="1228090" cy="342265"/>
              <wp:effectExtent l="0" t="0" r="0" b="0"/>
              <wp:wrapNone/>
              <wp:docPr id="18702090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F681"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E243C" id="_x0000_t202" coordsize="21600,21600" o:spt="202" path="m,l,21600r21600,l21600,xe">
              <v:stroke joinstyle="miter"/>
              <v:path gradientshapeok="t" o:connecttype="rect"/>
            </v:shapetype>
            <v:shape id="_x0000_s1116" type="#_x0000_t202" style="position:absolute;margin-left:71pt;margin-top:716pt;width:96.7pt;height:26.9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DgkDFTbAQAAmQMAAA4AAAAAAAAAAAAAAAAALgIAAGRycy9lMm9Eb2MueG1sUEsBAi0AFAAGAAgA&#10;AAAhAPiTKLnfAAAADQEAAA8AAAAAAAAAAAAAAAAANQQAAGRycy9kb3ducmV2LnhtbFBLBQYAAAAA&#10;BAAEAPMAAABBBQAAAAA=&#10;" filled="f" stroked="f">
              <v:textbox inset="0,0,0,0">
                <w:txbxContent>
                  <w:p w14:paraId="037AF681"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22FA3452" wp14:editId="73B5F784">
              <wp:simplePos x="0" y="0"/>
              <wp:positionH relativeFrom="page">
                <wp:posOffset>6679565</wp:posOffset>
              </wp:positionH>
              <wp:positionV relativeFrom="page">
                <wp:posOffset>9093200</wp:posOffset>
              </wp:positionV>
              <wp:extent cx="216535" cy="180975"/>
              <wp:effectExtent l="0" t="0" r="0" b="0"/>
              <wp:wrapNone/>
              <wp:docPr id="18509092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8F19"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3452" id="_x0000_s1117" type="#_x0000_t202" style="position:absolute;margin-left:525.95pt;margin-top:716pt;width:17.05pt;height:14.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A/wLjU2wEAAJgDAAAOAAAAAAAAAAAAAAAAAC4CAABkcnMvZTJvRG9jLnhtbFBLAQItABQABgAI&#10;AAAAIQArEm+S4AAAAA8BAAAPAAAAAAAAAAAAAAAAADUEAABkcnMvZG93bnJldi54bWxQSwUGAAAA&#10;AAQABADzAAAAQgUAAAAA&#10;" filled="f" stroked="f">
              <v:textbox inset="0,0,0,0">
                <w:txbxContent>
                  <w:p w14:paraId="43948F19"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8619" w14:textId="77777777" w:rsidR="00AF6BF9" w:rsidRDefault="00AF6BF9">
    <w:pPr>
      <w:pStyle w:val="Corpsdetexte"/>
      <w:spacing w:line="14" w:lineRule="auto"/>
      <w:rPr>
        <w:sz w:val="20"/>
      </w:rPr>
    </w:pPr>
    <w:r>
      <w:rPr>
        <w:noProof/>
      </w:rPr>
      <w:drawing>
        <wp:anchor distT="0" distB="0" distL="0" distR="0" simplePos="0" relativeHeight="251739136" behindDoc="1" locked="0" layoutInCell="1" allowOverlap="1" wp14:anchorId="33284F2B" wp14:editId="2C71E62F">
          <wp:simplePos x="0" y="0"/>
          <wp:positionH relativeFrom="page">
            <wp:posOffset>6409837</wp:posOffset>
          </wp:positionH>
          <wp:positionV relativeFrom="page">
            <wp:posOffset>9160078</wp:posOffset>
          </wp:positionV>
          <wp:extent cx="223445" cy="224256"/>
          <wp:effectExtent l="0" t="0" r="0" b="0"/>
          <wp:wrapNone/>
          <wp:docPr id="1587640993" name="Image 15876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40160" behindDoc="1" locked="0" layoutInCell="1" allowOverlap="1" wp14:anchorId="28987071" wp14:editId="7B1E70F2">
              <wp:simplePos x="0" y="0"/>
              <wp:positionH relativeFrom="page">
                <wp:posOffset>895985</wp:posOffset>
              </wp:positionH>
              <wp:positionV relativeFrom="page">
                <wp:posOffset>9089390</wp:posOffset>
              </wp:positionV>
              <wp:extent cx="5980430" cy="0"/>
              <wp:effectExtent l="0" t="0" r="0" b="0"/>
              <wp:wrapNone/>
              <wp:docPr id="3383176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9BB811" id="Line 45"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41184" behindDoc="1" locked="0" layoutInCell="1" allowOverlap="1" wp14:anchorId="59DFE235" wp14:editId="7CF5F37A">
              <wp:simplePos x="0" y="0"/>
              <wp:positionH relativeFrom="page">
                <wp:posOffset>901700</wp:posOffset>
              </wp:positionH>
              <wp:positionV relativeFrom="page">
                <wp:posOffset>9093200</wp:posOffset>
              </wp:positionV>
              <wp:extent cx="1228090" cy="342265"/>
              <wp:effectExtent l="0" t="0" r="0" b="0"/>
              <wp:wrapNone/>
              <wp:docPr id="2243186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BC57"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FE235" id="_x0000_t202" coordsize="21600,21600" o:spt="202" path="m,l,21600r21600,l21600,xe">
              <v:stroke joinstyle="miter"/>
              <v:path gradientshapeok="t" o:connecttype="rect"/>
            </v:shapetype>
            <v:shape id="_x0000_s1118" type="#_x0000_t202" style="position:absolute;margin-left:71pt;margin-top:716pt;width:96.7pt;height:26.9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" filled="f" stroked="f">
              <v:textbox inset="0,0,0,0">
                <w:txbxContent>
                  <w:p w14:paraId="6010BC57"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14:anchorId="028A8290" wp14:editId="16BF8FE1">
              <wp:simplePos x="0" y="0"/>
              <wp:positionH relativeFrom="page">
                <wp:posOffset>6679565</wp:posOffset>
              </wp:positionH>
              <wp:positionV relativeFrom="page">
                <wp:posOffset>9093200</wp:posOffset>
              </wp:positionV>
              <wp:extent cx="216535" cy="180975"/>
              <wp:effectExtent l="0" t="0" r="0" b="0"/>
              <wp:wrapNone/>
              <wp:docPr id="3539230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C755"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A8290" id="_x0000_s1119" type="#_x0000_t202" style="position:absolute;margin-left:525.95pt;margin-top:716pt;width:17.05pt;height:14.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1/3AEAAJg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xeXmYsOZpKPiKn/3dpMqiHJ57NCHDwoGFoOKI/U0gYvDgw+RjCiXK7GWhXvT96mvvf0rQRdj&#10;JpGPfGfmYaonZpqKX6xj4SimhuZIchDmcaHxpqAD/MXZSKNScf9zL1Bx1n+0ZEmcqyXAJaiXQFhJ&#10;TyseOJvD2zDP396haTtCnk23cEO2aZMkPbE48aX2J6WnUY3z9ec+3Xr6ULvf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WSXtf9wBAACYAwAADgAAAAAAAAAAAAAAAAAuAgAAZHJzL2Uyb0RvYy54bWxQSwECLQAUAAYA&#10;CAAAACEAKxJvkuAAAAAPAQAADwAAAAAAAAAAAAAAAAA2BAAAZHJzL2Rvd25yZXYueG1sUEsFBgAA&#10;AAAEAAQA8wAAAEMFAAAAAA==&#10;" filled="f" stroked="f">
              <v:textbox inset="0,0,0,0">
                <w:txbxContent>
                  <w:p w14:paraId="58C7C755"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77C6" w14:textId="77777777" w:rsidR="00AF6BF9" w:rsidRDefault="00AF6BF9">
    <w:pPr>
      <w:pStyle w:val="Corpsdetexte"/>
      <w:spacing w:line="14" w:lineRule="auto"/>
      <w:rPr>
        <w:sz w:val="20"/>
      </w:rPr>
    </w:pPr>
    <w:r>
      <w:rPr>
        <w:noProof/>
      </w:rPr>
      <w:drawing>
        <wp:anchor distT="0" distB="0" distL="0" distR="0" simplePos="0" relativeHeight="251744256" behindDoc="1" locked="0" layoutInCell="1" allowOverlap="1" wp14:anchorId="752BA2DF" wp14:editId="26142AD7">
          <wp:simplePos x="0" y="0"/>
          <wp:positionH relativeFrom="page">
            <wp:posOffset>6409837</wp:posOffset>
          </wp:positionH>
          <wp:positionV relativeFrom="page">
            <wp:posOffset>9160078</wp:posOffset>
          </wp:positionV>
          <wp:extent cx="223445" cy="224256"/>
          <wp:effectExtent l="0" t="0" r="0" b="0"/>
          <wp:wrapNone/>
          <wp:docPr id="273648747" name="Image 27364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45280" behindDoc="1" locked="0" layoutInCell="1" allowOverlap="1" wp14:anchorId="6EBC4E3F" wp14:editId="4912C66A">
              <wp:simplePos x="0" y="0"/>
              <wp:positionH relativeFrom="page">
                <wp:posOffset>895985</wp:posOffset>
              </wp:positionH>
              <wp:positionV relativeFrom="page">
                <wp:posOffset>9089390</wp:posOffset>
              </wp:positionV>
              <wp:extent cx="5980430" cy="0"/>
              <wp:effectExtent l="0" t="0" r="0" b="0"/>
              <wp:wrapNone/>
              <wp:docPr id="6694186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3C9DB5" id="Line 45"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46304" behindDoc="1" locked="0" layoutInCell="1" allowOverlap="1" wp14:anchorId="7052B057" wp14:editId="2F43DFA9">
              <wp:simplePos x="0" y="0"/>
              <wp:positionH relativeFrom="page">
                <wp:posOffset>901700</wp:posOffset>
              </wp:positionH>
              <wp:positionV relativeFrom="page">
                <wp:posOffset>9093200</wp:posOffset>
              </wp:positionV>
              <wp:extent cx="1228090" cy="342265"/>
              <wp:effectExtent l="0" t="0" r="0" b="0"/>
              <wp:wrapNone/>
              <wp:docPr id="13562779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7CB4"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2B057" id="_x0000_t202" coordsize="21600,21600" o:spt="202" path="m,l,21600r21600,l21600,xe">
              <v:stroke joinstyle="miter"/>
              <v:path gradientshapeok="t" o:connecttype="rect"/>
            </v:shapetype>
            <v:shape id="_x0000_s1120" type="#_x0000_t202" style="position:absolute;margin-left:71pt;margin-top:716pt;width:96.7pt;height:26.9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wRagbdoBAACZAwAADgAAAAAAAAAAAAAAAAAuAgAAZHJzL2Uyb0RvYy54bWxQSwECLQAUAAYACAAA&#10;ACEA+JMoud8AAAANAQAADwAAAAAAAAAAAAAAAAA0BAAAZHJzL2Rvd25yZXYueG1sUEsFBgAAAAAE&#10;AAQA8wAAAEAFAAAAAA==&#10;" filled="f" stroked="f">
              <v:textbox inset="0,0,0,0">
                <w:txbxContent>
                  <w:p w14:paraId="331B7CB4"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1" allowOverlap="1" wp14:anchorId="59E81928" wp14:editId="3819E74D">
              <wp:simplePos x="0" y="0"/>
              <wp:positionH relativeFrom="page">
                <wp:posOffset>6679565</wp:posOffset>
              </wp:positionH>
              <wp:positionV relativeFrom="page">
                <wp:posOffset>9093200</wp:posOffset>
              </wp:positionV>
              <wp:extent cx="216535" cy="180975"/>
              <wp:effectExtent l="0" t="0" r="0" b="0"/>
              <wp:wrapNone/>
              <wp:docPr id="13305647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3A04"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1928" id="_x0000_s1121" type="#_x0000_t202" style="position:absolute;margin-left:525.95pt;margin-top:716pt;width:17.05pt;height:14.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sgxiWdwBAACYAwAADgAAAAAAAAAAAAAAAAAuAgAAZHJzL2Uyb0RvYy54bWxQSwECLQAUAAYA&#10;CAAAACEAKxJvkuAAAAAPAQAADwAAAAAAAAAAAAAAAAA2BAAAZHJzL2Rvd25yZXYueG1sUEsFBgAA&#10;AAAEAAQA8wAAAEMFAAAAAA==&#10;" filled="f" stroked="f">
              <v:textbox inset="0,0,0,0">
                <w:txbxContent>
                  <w:p w14:paraId="4D033A04"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D429" w14:textId="77777777" w:rsidR="00AF6BF9" w:rsidRDefault="00AF6BF9">
    <w:pPr>
      <w:pStyle w:val="Corpsdetexte"/>
      <w:spacing w:line="14" w:lineRule="auto"/>
      <w:rPr>
        <w:sz w:val="20"/>
      </w:rPr>
    </w:pPr>
    <w:r>
      <w:rPr>
        <w:noProof/>
      </w:rPr>
      <w:drawing>
        <wp:anchor distT="0" distB="0" distL="0" distR="0" simplePos="0" relativeHeight="251749376" behindDoc="1" locked="0" layoutInCell="1" allowOverlap="1" wp14:anchorId="74420E0B" wp14:editId="2521C498">
          <wp:simplePos x="0" y="0"/>
          <wp:positionH relativeFrom="page">
            <wp:posOffset>6409837</wp:posOffset>
          </wp:positionH>
          <wp:positionV relativeFrom="page">
            <wp:posOffset>9160078</wp:posOffset>
          </wp:positionV>
          <wp:extent cx="223445" cy="224256"/>
          <wp:effectExtent l="0" t="0" r="0" b="0"/>
          <wp:wrapNone/>
          <wp:docPr id="1687621795" name="Image 168762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50400" behindDoc="1" locked="0" layoutInCell="1" allowOverlap="1" wp14:anchorId="1B7FB3CB" wp14:editId="0D212B8C">
              <wp:simplePos x="0" y="0"/>
              <wp:positionH relativeFrom="page">
                <wp:posOffset>895985</wp:posOffset>
              </wp:positionH>
              <wp:positionV relativeFrom="page">
                <wp:posOffset>9089390</wp:posOffset>
              </wp:positionV>
              <wp:extent cx="5980430" cy="0"/>
              <wp:effectExtent l="0" t="0" r="0" b="0"/>
              <wp:wrapNone/>
              <wp:docPr id="192275332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3A8AB0" id="Line 4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51424" behindDoc="1" locked="0" layoutInCell="1" allowOverlap="1" wp14:anchorId="4C904132" wp14:editId="552202DD">
              <wp:simplePos x="0" y="0"/>
              <wp:positionH relativeFrom="page">
                <wp:posOffset>901700</wp:posOffset>
              </wp:positionH>
              <wp:positionV relativeFrom="page">
                <wp:posOffset>9093200</wp:posOffset>
              </wp:positionV>
              <wp:extent cx="1228090" cy="342265"/>
              <wp:effectExtent l="0" t="0" r="0" b="0"/>
              <wp:wrapNone/>
              <wp:docPr id="2649018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E0EDE"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04132" id="_x0000_t202" coordsize="21600,21600" o:spt="202" path="m,l,21600r21600,l21600,xe">
              <v:stroke joinstyle="miter"/>
              <v:path gradientshapeok="t" o:connecttype="rect"/>
            </v:shapetype>
            <v:shape id="_x0000_s1122" type="#_x0000_t202" style="position:absolute;margin-left:71pt;margin-top:716pt;width:96.7pt;height:26.9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" filled="f" stroked="f">
              <v:textbox inset="0,0,0,0">
                <w:txbxContent>
                  <w:p w14:paraId="311E0EDE"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14D4C11D" wp14:editId="41012D6F">
              <wp:simplePos x="0" y="0"/>
              <wp:positionH relativeFrom="page">
                <wp:posOffset>6679565</wp:posOffset>
              </wp:positionH>
              <wp:positionV relativeFrom="page">
                <wp:posOffset>9093200</wp:posOffset>
              </wp:positionV>
              <wp:extent cx="216535" cy="180975"/>
              <wp:effectExtent l="0" t="0" r="0" b="0"/>
              <wp:wrapNone/>
              <wp:docPr id="2960725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14D6"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C11D" id="_x0000_s1123" type="#_x0000_t202" style="position:absolute;margin-left:525.95pt;margin-top:716pt;width:17.05pt;height:14.2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fy3AEAAJgDAAAOAAAAZHJzL2Uyb0RvYy54bWysU9uO2yAQfa/Uf0C8N7azSrq14qy2u9qq&#10;0vYibfsBGIONajN0ILHTr++A42wvb1Vf0DDAmXPODLubaejZUaE3YCterHLOlJXQGNtW/OuXh1f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LrYru52nAm6ai4zt+83qQKolweO/ThnYKBxaDiSD1N4OL46EMkI8rlSqxl4cH0feprb39L0MWY&#10;SeQj35l5mOqJmabiV9tYOIqpoTmRHIR5XGi8KegAf3A20qhU3H8/CFSc9e8tWRLnaglwCeolEFbS&#10;04oHzubwLszzd3Bo2o6QZ9Mt3JJt2iRJzyzOfKn9Sel5VON8/bpPt54/1P4n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1Ok38twBAACYAwAADgAAAAAAAAAAAAAAAAAuAgAAZHJzL2Uyb0RvYy54bWxQSwECLQAUAAYA&#10;CAAAACEAKxJvkuAAAAAPAQAADwAAAAAAAAAAAAAAAAA2BAAAZHJzL2Rvd25yZXYueG1sUEsFBgAA&#10;AAAEAAQA8wAAAEMFAAAAAA==&#10;" filled="f" stroked="f">
              <v:textbox inset="0,0,0,0">
                <w:txbxContent>
                  <w:p w14:paraId="05F014D6"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0E42" w14:textId="77777777" w:rsidR="00AF6BF9" w:rsidRDefault="00AF6BF9">
    <w:pPr>
      <w:pStyle w:val="Corpsdetexte"/>
      <w:spacing w:line="14" w:lineRule="auto"/>
      <w:rPr>
        <w:sz w:val="20"/>
      </w:rPr>
    </w:pPr>
    <w:r>
      <w:rPr>
        <w:noProof/>
      </w:rPr>
      <w:drawing>
        <wp:anchor distT="0" distB="0" distL="0" distR="0" simplePos="0" relativeHeight="251754496" behindDoc="1" locked="0" layoutInCell="1" allowOverlap="1" wp14:anchorId="7807F262" wp14:editId="63EA95D5">
          <wp:simplePos x="0" y="0"/>
          <wp:positionH relativeFrom="page">
            <wp:posOffset>6409837</wp:posOffset>
          </wp:positionH>
          <wp:positionV relativeFrom="page">
            <wp:posOffset>9160078</wp:posOffset>
          </wp:positionV>
          <wp:extent cx="223445" cy="224256"/>
          <wp:effectExtent l="0" t="0" r="0" b="0"/>
          <wp:wrapNone/>
          <wp:docPr id="1854215161" name="Image 185421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55520" behindDoc="1" locked="0" layoutInCell="1" allowOverlap="1" wp14:anchorId="3982EC83" wp14:editId="6EB83926">
              <wp:simplePos x="0" y="0"/>
              <wp:positionH relativeFrom="page">
                <wp:posOffset>895985</wp:posOffset>
              </wp:positionH>
              <wp:positionV relativeFrom="page">
                <wp:posOffset>9089390</wp:posOffset>
              </wp:positionV>
              <wp:extent cx="5980430" cy="0"/>
              <wp:effectExtent l="0" t="0" r="0" b="0"/>
              <wp:wrapNone/>
              <wp:docPr id="24960065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449E93" id="Line 45"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56544" behindDoc="1" locked="0" layoutInCell="1" allowOverlap="1" wp14:anchorId="2C7565A9" wp14:editId="2EC9CBCD">
              <wp:simplePos x="0" y="0"/>
              <wp:positionH relativeFrom="page">
                <wp:posOffset>901700</wp:posOffset>
              </wp:positionH>
              <wp:positionV relativeFrom="page">
                <wp:posOffset>9093200</wp:posOffset>
              </wp:positionV>
              <wp:extent cx="1228090" cy="342265"/>
              <wp:effectExtent l="0" t="0" r="0" b="0"/>
              <wp:wrapNone/>
              <wp:docPr id="67438459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40E9"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565A9" id="_x0000_t202" coordsize="21600,21600" o:spt="202" path="m,l,21600r21600,l21600,xe">
              <v:stroke joinstyle="miter"/>
              <v:path gradientshapeok="t" o:connecttype="rect"/>
            </v:shapetype>
            <v:shape id="_x0000_s1124" type="#_x0000_t202" style="position:absolute;margin-left:71pt;margin-top:716pt;width:96.7pt;height:26.9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TNp64NoBAACZAwAADgAAAAAAAAAAAAAAAAAuAgAAZHJzL2Uyb0RvYy54bWxQSwECLQAUAAYACAAA&#10;ACEA+JMoud8AAAANAQAADwAAAAAAAAAAAAAAAAA0BAAAZHJzL2Rvd25yZXYueG1sUEsFBgAAAAAE&#10;AAQA8wAAAEAFAAAAAA==&#10;" filled="f" stroked="f">
              <v:textbox inset="0,0,0,0">
                <w:txbxContent>
                  <w:p w14:paraId="0E0D40E9"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1" allowOverlap="1" wp14:anchorId="0E9C5549" wp14:editId="1E8094E2">
              <wp:simplePos x="0" y="0"/>
              <wp:positionH relativeFrom="page">
                <wp:posOffset>6679565</wp:posOffset>
              </wp:positionH>
              <wp:positionV relativeFrom="page">
                <wp:posOffset>9093200</wp:posOffset>
              </wp:positionV>
              <wp:extent cx="216535" cy="180975"/>
              <wp:effectExtent l="0" t="0" r="0" b="0"/>
              <wp:wrapNone/>
              <wp:docPr id="6387070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9A59"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5549" id="_x0000_s1125" type="#_x0000_t202" style="position:absolute;margin-left:525.95pt;margin-top:716pt;width:17.05pt;height:14.2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ZF98FNwBAACYAwAADgAAAAAAAAAAAAAAAAAuAgAAZHJzL2Uyb0RvYy54bWxQSwECLQAUAAYA&#10;CAAAACEAKxJvkuAAAAAPAQAADwAAAAAAAAAAAAAAAAA2BAAAZHJzL2Rvd25yZXYueG1sUEsFBgAA&#10;AAAEAAQA8wAAAEMFAAAAAA==&#10;" filled="f" stroked="f">
              <v:textbox inset="0,0,0,0">
                <w:txbxContent>
                  <w:p w14:paraId="1DB29A59"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3167" w14:textId="77777777" w:rsidR="00AF6BF9" w:rsidRDefault="00AF6BF9">
    <w:pPr>
      <w:pStyle w:val="Corpsdetexte"/>
      <w:spacing w:line="14" w:lineRule="auto"/>
      <w:rPr>
        <w:sz w:val="20"/>
      </w:rPr>
    </w:pPr>
    <w:r>
      <w:rPr>
        <w:noProof/>
      </w:rPr>
      <w:drawing>
        <wp:anchor distT="0" distB="0" distL="0" distR="0" simplePos="0" relativeHeight="251759616" behindDoc="1" locked="0" layoutInCell="1" allowOverlap="1" wp14:anchorId="7CD42DC8" wp14:editId="72ED4B0A">
          <wp:simplePos x="0" y="0"/>
          <wp:positionH relativeFrom="page">
            <wp:posOffset>6409837</wp:posOffset>
          </wp:positionH>
          <wp:positionV relativeFrom="page">
            <wp:posOffset>9160078</wp:posOffset>
          </wp:positionV>
          <wp:extent cx="223445" cy="224256"/>
          <wp:effectExtent l="0" t="0" r="0" b="0"/>
          <wp:wrapNone/>
          <wp:docPr id="1100044391" name="Image 11000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60640" behindDoc="1" locked="0" layoutInCell="1" allowOverlap="1" wp14:anchorId="1464A25E" wp14:editId="73B59AA1">
              <wp:simplePos x="0" y="0"/>
              <wp:positionH relativeFrom="page">
                <wp:posOffset>895985</wp:posOffset>
              </wp:positionH>
              <wp:positionV relativeFrom="page">
                <wp:posOffset>9089390</wp:posOffset>
              </wp:positionV>
              <wp:extent cx="5980430" cy="0"/>
              <wp:effectExtent l="0" t="0" r="0" b="0"/>
              <wp:wrapNone/>
              <wp:docPr id="77484580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7D62535" id="Line 45"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61664" behindDoc="1" locked="0" layoutInCell="1" allowOverlap="1" wp14:anchorId="18FA1252" wp14:editId="4C9D82C5">
              <wp:simplePos x="0" y="0"/>
              <wp:positionH relativeFrom="page">
                <wp:posOffset>901700</wp:posOffset>
              </wp:positionH>
              <wp:positionV relativeFrom="page">
                <wp:posOffset>9093200</wp:posOffset>
              </wp:positionV>
              <wp:extent cx="1228090" cy="342265"/>
              <wp:effectExtent l="0" t="0" r="0" b="0"/>
              <wp:wrapNone/>
              <wp:docPr id="1737555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1415"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A1252" id="_x0000_t202" coordsize="21600,21600" o:spt="202" path="m,l,21600r21600,l21600,xe">
              <v:stroke joinstyle="miter"/>
              <v:path gradientshapeok="t" o:connecttype="rect"/>
            </v:shapetype>
            <v:shape id="_x0000_s1126" type="#_x0000_t202" style="position:absolute;margin-left:71pt;margin-top:716pt;width:96.7pt;height:26.9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GwxBtoBAACZAwAADgAAAAAAAAAAAAAAAAAuAgAAZHJzL2Uyb0RvYy54bWxQSwECLQAUAAYACAAA&#10;ACEA+JMoud8AAAANAQAADwAAAAAAAAAAAAAAAAA0BAAAZHJzL2Rvd25yZXYueG1sUEsFBgAAAAAE&#10;AAQA8wAAAEAFAAAAAA==&#10;" filled="f" stroked="f">
              <v:textbox inset="0,0,0,0">
                <w:txbxContent>
                  <w:p w14:paraId="651A1415"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1" allowOverlap="1" wp14:anchorId="51AE9522" wp14:editId="319C23D3">
              <wp:simplePos x="0" y="0"/>
              <wp:positionH relativeFrom="page">
                <wp:posOffset>6679565</wp:posOffset>
              </wp:positionH>
              <wp:positionV relativeFrom="page">
                <wp:posOffset>9093200</wp:posOffset>
              </wp:positionV>
              <wp:extent cx="216535" cy="180975"/>
              <wp:effectExtent l="0" t="0" r="0" b="0"/>
              <wp:wrapNone/>
              <wp:docPr id="9320469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616B"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E9522" id="_x0000_s1127" type="#_x0000_t202" style="position:absolute;margin-left:525.95pt;margin-top:716pt;width:17.05pt;height:14.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AiPHux2wEAAJgDAAAOAAAAAAAAAAAAAAAAAC4CAABkcnMvZTJvRG9jLnhtbFBLAQItABQABgAI&#10;AAAAIQArEm+S4AAAAA8BAAAPAAAAAAAAAAAAAAAAADUEAABkcnMvZG93bnJldi54bWxQSwUGAAAA&#10;AAQABADzAAAAQgUAAAAA&#10;" filled="f" stroked="f">
              <v:textbox inset="0,0,0,0">
                <w:txbxContent>
                  <w:p w14:paraId="5E45616B"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2D14" w14:textId="77777777" w:rsidR="00AF6BF9" w:rsidRDefault="00AF6BF9">
    <w:pPr>
      <w:pStyle w:val="Corpsdetexte"/>
      <w:spacing w:line="14" w:lineRule="auto"/>
      <w:rPr>
        <w:sz w:val="20"/>
      </w:rPr>
    </w:pPr>
    <w:r>
      <w:rPr>
        <w:noProof/>
      </w:rPr>
      <w:drawing>
        <wp:anchor distT="0" distB="0" distL="0" distR="0" simplePos="0" relativeHeight="251764736" behindDoc="1" locked="0" layoutInCell="1" allowOverlap="1" wp14:anchorId="4355284A" wp14:editId="34F7786C">
          <wp:simplePos x="0" y="0"/>
          <wp:positionH relativeFrom="page">
            <wp:posOffset>6409837</wp:posOffset>
          </wp:positionH>
          <wp:positionV relativeFrom="page">
            <wp:posOffset>9160078</wp:posOffset>
          </wp:positionV>
          <wp:extent cx="223445" cy="224256"/>
          <wp:effectExtent l="0" t="0" r="0" b="0"/>
          <wp:wrapNone/>
          <wp:docPr id="1706889734" name="Image 170688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65760" behindDoc="1" locked="0" layoutInCell="1" allowOverlap="1" wp14:anchorId="14D3A366" wp14:editId="16304391">
              <wp:simplePos x="0" y="0"/>
              <wp:positionH relativeFrom="page">
                <wp:posOffset>895985</wp:posOffset>
              </wp:positionH>
              <wp:positionV relativeFrom="page">
                <wp:posOffset>9089390</wp:posOffset>
              </wp:positionV>
              <wp:extent cx="5980430" cy="0"/>
              <wp:effectExtent l="0" t="0" r="0" b="0"/>
              <wp:wrapNone/>
              <wp:docPr id="2530791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4813B8" id="Line 45"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66784" behindDoc="1" locked="0" layoutInCell="1" allowOverlap="1" wp14:anchorId="549CDE67" wp14:editId="210CEF42">
              <wp:simplePos x="0" y="0"/>
              <wp:positionH relativeFrom="page">
                <wp:posOffset>901700</wp:posOffset>
              </wp:positionH>
              <wp:positionV relativeFrom="page">
                <wp:posOffset>9093200</wp:posOffset>
              </wp:positionV>
              <wp:extent cx="1228090" cy="342265"/>
              <wp:effectExtent l="0" t="0" r="0" b="0"/>
              <wp:wrapNone/>
              <wp:docPr id="17428352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AA31"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CDE67" id="_x0000_t202" coordsize="21600,21600" o:spt="202" path="m,l,21600r21600,l21600,xe">
              <v:stroke joinstyle="miter"/>
              <v:path gradientshapeok="t" o:connecttype="rect"/>
            </v:shapetype>
            <v:shape id="_x0000_s1128" type="#_x0000_t202" style="position:absolute;margin-left:71pt;margin-top:716pt;width:96.7pt;height:26.9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ug82o9oBAACZAwAADgAAAAAAAAAAAAAAAAAuAgAAZHJzL2Uyb0RvYy54bWxQSwECLQAUAAYACAAA&#10;ACEA+JMoud8AAAANAQAADwAAAAAAAAAAAAAAAAA0BAAAZHJzL2Rvd25yZXYueG1sUEsFBgAAAAAE&#10;AAQA8wAAAEAFAAAAAA==&#10;" filled="f" stroked="f">
              <v:textbox inset="0,0,0,0">
                <w:txbxContent>
                  <w:p w14:paraId="6B19AA31"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1" allowOverlap="1" wp14:anchorId="084388A7" wp14:editId="21DE21B2">
              <wp:simplePos x="0" y="0"/>
              <wp:positionH relativeFrom="page">
                <wp:posOffset>6679565</wp:posOffset>
              </wp:positionH>
              <wp:positionV relativeFrom="page">
                <wp:posOffset>9093200</wp:posOffset>
              </wp:positionV>
              <wp:extent cx="216535" cy="180975"/>
              <wp:effectExtent l="0" t="0" r="0" b="0"/>
              <wp:wrapNone/>
              <wp:docPr id="7837044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EBA9" w14:textId="77777777" w:rsidR="00AF6BF9" w:rsidRDefault="00AF6BF9">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88A7" id="_x0000_s1129" type="#_x0000_t202" style="position:absolute;margin-left:525.95pt;margin-top:716pt;width:17.05pt;height:14.2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RNkuGtwBAACYAwAADgAAAAAAAAAAAAAAAAAuAgAAZHJzL2Uyb0RvYy54bWxQSwECLQAUAAYA&#10;CAAAACEAKxJvkuAAAAAPAQAADwAAAAAAAAAAAAAAAAA2BAAAZHJzL2Rvd25yZXYueG1sUEsFBgAA&#10;AAAEAAQA8wAAAEMFAAAAAA==&#10;" filled="f" stroked="f">
              <v:textbox inset="0,0,0,0">
                <w:txbxContent>
                  <w:p w14:paraId="5606EBA9" w14:textId="77777777" w:rsidR="00AF6BF9" w:rsidRDefault="00AF6BF9">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D8" w14:textId="547D3D71" w:rsidR="00484486" w:rsidRDefault="007313D4">
    <w:pPr>
      <w:pStyle w:val="Corpsdetexte"/>
      <w:spacing w:line="14" w:lineRule="auto"/>
      <w:rPr>
        <w:sz w:val="20"/>
      </w:rPr>
    </w:pPr>
    <w:r>
      <w:rPr>
        <w:noProof/>
      </w:rPr>
      <mc:AlternateContent>
        <mc:Choice Requires="wps">
          <w:drawing>
            <wp:anchor distT="0" distB="0" distL="114300" distR="114300" simplePos="0" relativeHeight="213356544" behindDoc="1" locked="0" layoutInCell="1" allowOverlap="1" wp14:anchorId="6B3D47BE" wp14:editId="428DC9A3">
              <wp:simplePos x="0" y="0"/>
              <wp:positionH relativeFrom="page">
                <wp:posOffset>895985</wp:posOffset>
              </wp:positionH>
              <wp:positionV relativeFrom="page">
                <wp:posOffset>9264650</wp:posOffset>
              </wp:positionV>
              <wp:extent cx="5980430" cy="0"/>
              <wp:effectExtent l="0" t="0" r="0" b="0"/>
              <wp:wrapNone/>
              <wp:docPr id="147272790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558E22" id="Line 59" o:spid="_x0000_s1026" style="position:absolute;z-index:-2899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9.5pt" to="541.4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213357568" behindDoc="1" locked="0" layoutInCell="1" allowOverlap="1" wp14:anchorId="28F62CC6" wp14:editId="136339E9">
              <wp:simplePos x="0" y="0"/>
              <wp:positionH relativeFrom="page">
                <wp:posOffset>901700</wp:posOffset>
              </wp:positionH>
              <wp:positionV relativeFrom="page">
                <wp:posOffset>9268460</wp:posOffset>
              </wp:positionV>
              <wp:extent cx="1228090" cy="342265"/>
              <wp:effectExtent l="0" t="0" r="0" b="0"/>
              <wp:wrapNone/>
              <wp:docPr id="12014206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9D9ED"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62CC6" id="_x0000_t202" coordsize="21600,21600" o:spt="202" path="m,l,21600r21600,l21600,xe">
              <v:stroke joinstyle="miter"/>
              <v:path gradientshapeok="t" o:connecttype="rect"/>
            </v:shapetype>
            <v:shape id="Text Box 58" o:spid="_x0000_s1091" type="#_x0000_t202" style="position:absolute;margin-left:71pt;margin-top:729.8pt;width:96.7pt;height:26.95pt;z-index:-2899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" filled="f" stroked="f">
              <v:textbox inset="0,0,0,0">
                <w:txbxContent>
                  <w:p w14:paraId="67C9D9ED"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13358592" behindDoc="1" locked="0" layoutInCell="1" allowOverlap="1" wp14:anchorId="07207F60" wp14:editId="7D06EA02">
              <wp:simplePos x="0" y="0"/>
              <wp:positionH relativeFrom="page">
                <wp:posOffset>6704330</wp:posOffset>
              </wp:positionH>
              <wp:positionV relativeFrom="page">
                <wp:posOffset>9268460</wp:posOffset>
              </wp:positionV>
              <wp:extent cx="194945" cy="180975"/>
              <wp:effectExtent l="0" t="0" r="0" b="0"/>
              <wp:wrapNone/>
              <wp:docPr id="14991952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C44E" w14:textId="77777777" w:rsidR="00484486" w:rsidRDefault="00967E7C">
                          <w:pPr>
                            <w:spacing w:before="11"/>
                            <w:ind w:left="6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07F60" id="Text Box 57" o:spid="_x0000_s1092" type="#_x0000_t202" style="position:absolute;margin-left:527.9pt;margin-top:729.8pt;width:15.35pt;height:14.25pt;z-index:-2899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" filled="f" stroked="f">
              <v:textbox inset="0,0,0,0">
                <w:txbxContent>
                  <w:p w14:paraId="174BC44E" w14:textId="77777777" w:rsidR="00484486" w:rsidRDefault="00967E7C">
                    <w:pPr>
                      <w:spacing w:before="11"/>
                      <w:ind w:left="6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D998" w14:textId="77777777" w:rsidR="00715BE7" w:rsidRDefault="00715BE7">
    <w:pPr>
      <w:pStyle w:val="Corpsdetexte"/>
      <w:spacing w:line="14" w:lineRule="auto"/>
      <w:rPr>
        <w:sz w:val="20"/>
      </w:rPr>
    </w:pPr>
    <w:r>
      <w:rPr>
        <w:noProof/>
      </w:rPr>
      <w:drawing>
        <wp:anchor distT="0" distB="0" distL="0" distR="0" simplePos="0" relativeHeight="251841536" behindDoc="1" locked="0" layoutInCell="1" allowOverlap="1" wp14:anchorId="34279022" wp14:editId="6CD14230">
          <wp:simplePos x="0" y="0"/>
          <wp:positionH relativeFrom="page">
            <wp:posOffset>6409837</wp:posOffset>
          </wp:positionH>
          <wp:positionV relativeFrom="page">
            <wp:posOffset>9160078</wp:posOffset>
          </wp:positionV>
          <wp:extent cx="223445" cy="224256"/>
          <wp:effectExtent l="0" t="0" r="0" b="0"/>
          <wp:wrapNone/>
          <wp:docPr id="1160175468" name="Image 116017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42560" behindDoc="1" locked="0" layoutInCell="1" allowOverlap="1" wp14:anchorId="32E52379" wp14:editId="1B8EB280">
              <wp:simplePos x="0" y="0"/>
              <wp:positionH relativeFrom="page">
                <wp:posOffset>895985</wp:posOffset>
              </wp:positionH>
              <wp:positionV relativeFrom="page">
                <wp:posOffset>9089390</wp:posOffset>
              </wp:positionV>
              <wp:extent cx="5980430" cy="0"/>
              <wp:effectExtent l="0" t="0" r="0" b="0"/>
              <wp:wrapNone/>
              <wp:docPr id="113874727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3583BB" id="Line 45"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43584" behindDoc="1" locked="0" layoutInCell="1" allowOverlap="1" wp14:anchorId="4C628E4C" wp14:editId="7BF9E37B">
              <wp:simplePos x="0" y="0"/>
              <wp:positionH relativeFrom="page">
                <wp:posOffset>901700</wp:posOffset>
              </wp:positionH>
              <wp:positionV relativeFrom="page">
                <wp:posOffset>9093200</wp:posOffset>
              </wp:positionV>
              <wp:extent cx="1228090" cy="342265"/>
              <wp:effectExtent l="0" t="0" r="0" b="0"/>
              <wp:wrapNone/>
              <wp:docPr id="6803057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7D649" w14:textId="77777777" w:rsidR="00715BE7" w:rsidRDefault="00715BE7">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28E4C" id="_x0000_t202" coordsize="21600,21600" o:spt="202" path="m,l,21600r21600,l21600,xe">
              <v:stroke joinstyle="miter"/>
              <v:path gradientshapeok="t" o:connecttype="rect"/>
            </v:shapetype>
            <v:shape id="_x0000_s1131" type="#_x0000_t202" style="position:absolute;margin-left:71pt;margin-top:716pt;width:96.7pt;height:26.9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IQxRnvbAQAAmQMAAA4AAAAAAAAAAAAAAAAALgIAAGRycy9lMm9Eb2MueG1sUEsBAi0AFAAGAAgA&#10;AAAhAPiTKLnfAAAADQEAAA8AAAAAAAAAAAAAAAAANQQAAGRycy9kb3ducmV2LnhtbFBLBQYAAAAA&#10;BAAEAPMAAABBBQAAAAA=&#10;" filled="f" stroked="f">
              <v:textbox inset="0,0,0,0">
                <w:txbxContent>
                  <w:p w14:paraId="3DA7D649" w14:textId="77777777" w:rsidR="00715BE7" w:rsidRDefault="00715BE7">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44608" behindDoc="1" locked="0" layoutInCell="1" allowOverlap="1" wp14:anchorId="3C98D8C6" wp14:editId="4EC0FDC5">
              <wp:simplePos x="0" y="0"/>
              <wp:positionH relativeFrom="page">
                <wp:posOffset>6679565</wp:posOffset>
              </wp:positionH>
              <wp:positionV relativeFrom="page">
                <wp:posOffset>9093200</wp:posOffset>
              </wp:positionV>
              <wp:extent cx="216535" cy="180975"/>
              <wp:effectExtent l="0" t="0" r="0" b="0"/>
              <wp:wrapNone/>
              <wp:docPr id="4846419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7B52" w14:textId="55B13D8C" w:rsidR="00715BE7" w:rsidRDefault="00715BE7">
                          <w:pPr>
                            <w:spacing w:before="11"/>
                            <w:ind w:left="60"/>
                          </w:pPr>
                          <w:r>
                            <w:t>22</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D8C6" id="_x0000_s1132" type="#_x0000_t202" style="position:absolute;margin-left:525.95pt;margin-top:716pt;width:17.05pt;height:14.2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AcAgtp2wEAAJgDAAAOAAAAAAAAAAAAAAAAAC4CAABkcnMvZTJvRG9jLnhtbFBLAQItABQABgAI&#10;AAAAIQArEm+S4AAAAA8BAAAPAAAAAAAAAAAAAAAAADUEAABkcnMvZG93bnJldi54bWxQSwUGAAAA&#10;AAQABADzAAAAQgUAAAAA&#10;" filled="f" stroked="f">
              <v:textbox inset="0,0,0,0">
                <w:txbxContent>
                  <w:p w14:paraId="6AD47B52" w14:textId="55B13D8C" w:rsidR="00715BE7" w:rsidRDefault="00715BE7">
                    <w:pPr>
                      <w:spacing w:before="11"/>
                      <w:ind w:left="60"/>
                    </w:pPr>
                    <w:r>
                      <w:t>22</w:t>
                    </w: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E349" w14:textId="068C8C1A" w:rsidR="00715BE7" w:rsidRDefault="00715BE7">
    <w:pPr>
      <w:pStyle w:val="Corpsdetexte"/>
      <w:spacing w:line="14" w:lineRule="auto"/>
      <w:rPr>
        <w:sz w:val="20"/>
      </w:rPr>
    </w:pPr>
    <w:r>
      <w:rPr>
        <w:noProof/>
      </w:rPr>
      <mc:AlternateContent>
        <mc:Choice Requires="wps">
          <w:drawing>
            <wp:anchor distT="0" distB="0" distL="114300" distR="114300" simplePos="0" relativeHeight="251849728" behindDoc="1" locked="0" layoutInCell="1" allowOverlap="1" wp14:anchorId="0826A53B" wp14:editId="15D17C69">
              <wp:simplePos x="0" y="0"/>
              <wp:positionH relativeFrom="page">
                <wp:posOffset>6679252</wp:posOffset>
              </wp:positionH>
              <wp:positionV relativeFrom="page">
                <wp:posOffset>9093200</wp:posOffset>
              </wp:positionV>
              <wp:extent cx="216535" cy="180975"/>
              <wp:effectExtent l="0" t="0" r="12065" b="9525"/>
              <wp:wrapNone/>
              <wp:docPr id="14587523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CB1E" w14:textId="79B762EA" w:rsidR="00715BE7" w:rsidRDefault="00715BE7">
                          <w:pPr>
                            <w:spacing w:before="11"/>
                            <w:ind w:left="60"/>
                          </w:pPr>
                          <w:r>
                            <w:t>23</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6A53B" id="_x0000_t202" coordsize="21600,21600" o:spt="202" path="m,l,21600r21600,l21600,xe">
              <v:stroke joinstyle="miter"/>
              <v:path gradientshapeok="t" o:connecttype="rect"/>
            </v:shapetype>
            <v:shape id="_x0000_s1133" type="#_x0000_t202" style="position:absolute;margin-left:525.95pt;margin-top:716pt;width:17.05pt;height:14.2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yRX0l9wBAACYAwAADgAAAAAAAAAAAAAAAAAuAgAAZHJzL2Uyb0RvYy54bWxQSwECLQAUAAYA&#10;CAAAACEAKxJvkuAAAAAPAQAADwAAAAAAAAAAAAAAAAA2BAAAZHJzL2Rvd25yZXYueG1sUEsFBgAA&#10;AAAEAAQA8wAAAEMFAAAAAA==&#10;" filled="f" stroked="f">
              <v:textbox inset="0,0,0,0">
                <w:txbxContent>
                  <w:p w14:paraId="01C3CB1E" w14:textId="79B762EA" w:rsidR="00715BE7" w:rsidRDefault="00715BE7">
                    <w:pPr>
                      <w:spacing w:before="11"/>
                      <w:ind w:left="60"/>
                    </w:pPr>
                    <w:r>
                      <w:t>23</w:t>
                    </w: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w:drawing>
        <wp:anchor distT="0" distB="0" distL="0" distR="0" simplePos="0" relativeHeight="251846656" behindDoc="1" locked="0" layoutInCell="1" allowOverlap="1" wp14:anchorId="604359DC" wp14:editId="12DB44CF">
          <wp:simplePos x="0" y="0"/>
          <wp:positionH relativeFrom="page">
            <wp:posOffset>6409837</wp:posOffset>
          </wp:positionH>
          <wp:positionV relativeFrom="page">
            <wp:posOffset>9160078</wp:posOffset>
          </wp:positionV>
          <wp:extent cx="223445" cy="224256"/>
          <wp:effectExtent l="0" t="0" r="0" b="0"/>
          <wp:wrapNone/>
          <wp:docPr id="871388489" name="Image 8713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47680" behindDoc="1" locked="0" layoutInCell="1" allowOverlap="1" wp14:anchorId="00EB84A8" wp14:editId="664CD122">
              <wp:simplePos x="0" y="0"/>
              <wp:positionH relativeFrom="page">
                <wp:posOffset>895985</wp:posOffset>
              </wp:positionH>
              <wp:positionV relativeFrom="page">
                <wp:posOffset>9089390</wp:posOffset>
              </wp:positionV>
              <wp:extent cx="5980430" cy="0"/>
              <wp:effectExtent l="0" t="0" r="0" b="0"/>
              <wp:wrapNone/>
              <wp:docPr id="184292026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110C23" id="Line 45"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48704" behindDoc="1" locked="0" layoutInCell="1" allowOverlap="1" wp14:anchorId="2BFFF6B9" wp14:editId="58E77957">
              <wp:simplePos x="0" y="0"/>
              <wp:positionH relativeFrom="page">
                <wp:posOffset>901700</wp:posOffset>
              </wp:positionH>
              <wp:positionV relativeFrom="page">
                <wp:posOffset>9093200</wp:posOffset>
              </wp:positionV>
              <wp:extent cx="1228090" cy="342265"/>
              <wp:effectExtent l="0" t="0" r="0" b="0"/>
              <wp:wrapNone/>
              <wp:docPr id="3627915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0B4F" w14:textId="77777777" w:rsidR="00715BE7" w:rsidRDefault="00715BE7">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F6B9" id="_x0000_s1134" type="#_x0000_t202" style="position:absolute;margin-left:71pt;margin-top:716pt;width:96.7pt;height:26.9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FEmuYXbAQAAmQMAAA4AAAAAAAAAAAAAAAAALgIAAGRycy9lMm9Eb2MueG1sUEsBAi0AFAAGAAgA&#10;AAAhAPiTKLnfAAAADQEAAA8AAAAAAAAAAAAAAAAANQQAAGRycy9kb3ducmV2LnhtbFBLBQYAAAAA&#10;BAAEAPMAAABBBQAAAAA=&#10;" filled="f" stroked="f">
              <v:textbox inset="0,0,0,0">
                <w:txbxContent>
                  <w:p w14:paraId="7EC90B4F" w14:textId="77777777" w:rsidR="00715BE7" w:rsidRDefault="00715BE7">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F2C2" w14:textId="77777777" w:rsidR="00AF6BF9" w:rsidRDefault="00AF6BF9">
    <w:pPr>
      <w:pStyle w:val="Corpsdetexte"/>
      <w:spacing w:line="14" w:lineRule="auto"/>
      <w:rPr>
        <w:sz w:val="20"/>
      </w:rPr>
    </w:pPr>
    <w:r>
      <w:rPr>
        <w:noProof/>
      </w:rPr>
      <w:drawing>
        <wp:anchor distT="0" distB="0" distL="0" distR="0" simplePos="0" relativeHeight="251774976" behindDoc="1" locked="0" layoutInCell="1" allowOverlap="1" wp14:anchorId="614BAF47" wp14:editId="2F9021FB">
          <wp:simplePos x="0" y="0"/>
          <wp:positionH relativeFrom="page">
            <wp:posOffset>6409837</wp:posOffset>
          </wp:positionH>
          <wp:positionV relativeFrom="page">
            <wp:posOffset>9160078</wp:posOffset>
          </wp:positionV>
          <wp:extent cx="223445" cy="224256"/>
          <wp:effectExtent l="0" t="0" r="0" b="0"/>
          <wp:wrapNone/>
          <wp:docPr id="882824115" name="Image 88282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76000" behindDoc="1" locked="0" layoutInCell="1" allowOverlap="1" wp14:anchorId="47745A9F" wp14:editId="55C567B1">
              <wp:simplePos x="0" y="0"/>
              <wp:positionH relativeFrom="page">
                <wp:posOffset>895985</wp:posOffset>
              </wp:positionH>
              <wp:positionV relativeFrom="page">
                <wp:posOffset>9089390</wp:posOffset>
              </wp:positionV>
              <wp:extent cx="5980430" cy="0"/>
              <wp:effectExtent l="0" t="0" r="0" b="0"/>
              <wp:wrapNone/>
              <wp:docPr id="151549229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95DE15" id="Line 36"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77024" behindDoc="1" locked="0" layoutInCell="1" allowOverlap="1" wp14:anchorId="1127DAA7" wp14:editId="40FBFAFB">
              <wp:simplePos x="0" y="0"/>
              <wp:positionH relativeFrom="page">
                <wp:posOffset>901700</wp:posOffset>
              </wp:positionH>
              <wp:positionV relativeFrom="page">
                <wp:posOffset>9093200</wp:posOffset>
              </wp:positionV>
              <wp:extent cx="1228090" cy="342265"/>
              <wp:effectExtent l="0" t="0" r="0" b="0"/>
              <wp:wrapNone/>
              <wp:docPr id="11741206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CF896"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7DAA7" id="_x0000_t202" coordsize="21600,21600" o:spt="202" path="m,l,21600r21600,l21600,xe">
              <v:stroke joinstyle="miter"/>
              <v:path gradientshapeok="t" o:connecttype="rect"/>
            </v:shapetype>
            <v:shape id="Text Box 35" o:spid="_x0000_s1135" type="#_x0000_t202" style="position:absolute;margin-left:71pt;margin-top:716pt;width:96.7pt;height:26.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FJiWDbbAQAAmQMAAA4AAAAAAAAAAAAAAAAALgIAAGRycy9lMm9Eb2MueG1sUEsBAi0AFAAGAAgA&#10;AAAhAPiTKLnfAAAADQEAAA8AAAAAAAAAAAAAAAAANQQAAGRycy9kb3ducmV2LnhtbFBLBQYAAAAA&#10;BAAEAPMAAABBBQAAAAA=&#10;" filled="f" stroked="f">
              <v:textbox inset="0,0,0,0">
                <w:txbxContent>
                  <w:p w14:paraId="4E0CF896"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1" allowOverlap="1" wp14:anchorId="1DD83F82" wp14:editId="0C092D48">
              <wp:simplePos x="0" y="0"/>
              <wp:positionH relativeFrom="page">
                <wp:posOffset>6679565</wp:posOffset>
              </wp:positionH>
              <wp:positionV relativeFrom="page">
                <wp:posOffset>9093200</wp:posOffset>
              </wp:positionV>
              <wp:extent cx="216535" cy="180975"/>
              <wp:effectExtent l="0" t="0" r="0" b="0"/>
              <wp:wrapNone/>
              <wp:docPr id="15093141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40C8" w14:textId="6D3E7EBB" w:rsidR="00AF6BF9" w:rsidRDefault="00AF6BF9">
                          <w:pPr>
                            <w:spacing w:before="11"/>
                            <w:ind w:left="60"/>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3F82" id="Text Box 34" o:spid="_x0000_s1136" type="#_x0000_t202" style="position:absolute;margin-left:525.95pt;margin-top:716pt;width:17.05pt;height:14.2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ylEVJNwBAACYAwAADgAAAAAAAAAAAAAAAAAuAgAAZHJzL2Uyb0RvYy54bWxQSwECLQAUAAYA&#10;CAAAACEAKxJvkuAAAAAPAQAADwAAAAAAAAAAAAAAAAA2BAAAZHJzL2Rvd25yZXYueG1sUEsFBgAA&#10;AAAEAAQA8wAAAEMFAAAAAA==&#10;" filled="f" stroked="f">
              <v:textbox inset="0,0,0,0">
                <w:txbxContent>
                  <w:p w14:paraId="1C4E40C8" w14:textId="6D3E7EBB" w:rsidR="00AF6BF9" w:rsidRDefault="00AF6BF9">
                    <w:pPr>
                      <w:spacing w:before="11"/>
                      <w:ind w:left="60"/>
                    </w:pPr>
                    <w:r>
                      <w:t>24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7726" w14:textId="77777777" w:rsidR="00AF6BF9" w:rsidRDefault="00AF6BF9">
    <w:pPr>
      <w:pStyle w:val="Corpsdetexte"/>
      <w:spacing w:line="14" w:lineRule="auto"/>
      <w:rPr>
        <w:sz w:val="20"/>
      </w:rPr>
    </w:pPr>
    <w:r>
      <w:rPr>
        <w:noProof/>
      </w:rPr>
      <w:drawing>
        <wp:anchor distT="0" distB="0" distL="0" distR="0" simplePos="0" relativeHeight="251780096" behindDoc="1" locked="0" layoutInCell="1" allowOverlap="1" wp14:anchorId="642CE596" wp14:editId="2970A434">
          <wp:simplePos x="0" y="0"/>
          <wp:positionH relativeFrom="page">
            <wp:posOffset>6409837</wp:posOffset>
          </wp:positionH>
          <wp:positionV relativeFrom="page">
            <wp:posOffset>9160078</wp:posOffset>
          </wp:positionV>
          <wp:extent cx="223445" cy="224256"/>
          <wp:effectExtent l="0" t="0" r="0" b="0"/>
          <wp:wrapNone/>
          <wp:docPr id="2090955953" name="Image 209095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81120" behindDoc="1" locked="0" layoutInCell="1" allowOverlap="1" wp14:anchorId="61582A44" wp14:editId="0E5A6892">
              <wp:simplePos x="0" y="0"/>
              <wp:positionH relativeFrom="page">
                <wp:posOffset>895985</wp:posOffset>
              </wp:positionH>
              <wp:positionV relativeFrom="page">
                <wp:posOffset>9089390</wp:posOffset>
              </wp:positionV>
              <wp:extent cx="5980430" cy="0"/>
              <wp:effectExtent l="0" t="0" r="0" b="0"/>
              <wp:wrapNone/>
              <wp:docPr id="10754743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D33800" id="Line 36"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82144" behindDoc="1" locked="0" layoutInCell="1" allowOverlap="1" wp14:anchorId="3D6A51CD" wp14:editId="32D0F81F">
              <wp:simplePos x="0" y="0"/>
              <wp:positionH relativeFrom="page">
                <wp:posOffset>901700</wp:posOffset>
              </wp:positionH>
              <wp:positionV relativeFrom="page">
                <wp:posOffset>9093200</wp:posOffset>
              </wp:positionV>
              <wp:extent cx="1228090" cy="342265"/>
              <wp:effectExtent l="0" t="0" r="0" b="0"/>
              <wp:wrapNone/>
              <wp:docPr id="18628976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00D8"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A51CD" id="_x0000_t202" coordsize="21600,21600" o:spt="202" path="m,l,21600r21600,l21600,xe">
              <v:stroke joinstyle="miter"/>
              <v:path gradientshapeok="t" o:connecttype="rect"/>
            </v:shapetype>
            <v:shape id="_x0000_s1137" type="#_x0000_t202" style="position:absolute;margin-left:71pt;margin-top:716pt;width:96.7pt;height:26.9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zbWhpNoBAACZAwAADgAAAAAAAAAAAAAAAAAuAgAAZHJzL2Uyb0RvYy54bWxQSwECLQAUAAYACAAA&#10;ACEA+JMoud8AAAANAQAADwAAAAAAAAAAAAAAAAA0BAAAZHJzL2Rvd25yZXYueG1sUEsFBgAAAAAE&#10;AAQA8wAAAEAFAAAAAA==&#10;" filled="f" stroked="f">
              <v:textbox inset="0,0,0,0">
                <w:txbxContent>
                  <w:p w14:paraId="1A0100D8"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83168" behindDoc="1" locked="0" layoutInCell="1" allowOverlap="1" wp14:anchorId="15CB7E27" wp14:editId="3AB35D2F">
              <wp:simplePos x="0" y="0"/>
              <wp:positionH relativeFrom="page">
                <wp:posOffset>6679565</wp:posOffset>
              </wp:positionH>
              <wp:positionV relativeFrom="page">
                <wp:posOffset>9093200</wp:posOffset>
              </wp:positionV>
              <wp:extent cx="216535" cy="180975"/>
              <wp:effectExtent l="0" t="0" r="0" b="0"/>
              <wp:wrapNone/>
              <wp:docPr id="4805528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216C" w14:textId="495D2B96" w:rsidR="00AF6BF9" w:rsidRDefault="00AF6BF9">
                          <w:pPr>
                            <w:spacing w:before="11"/>
                            <w:ind w:left="60"/>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7E27" id="_x0000_s1138" type="#_x0000_t202" style="position:absolute;margin-left:525.95pt;margin-top:716pt;width:17.05pt;height:14.2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y22gEAAJg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" filled="f" stroked="f">
              <v:textbox inset="0,0,0,0">
                <w:txbxContent>
                  <w:p w14:paraId="52F9216C" w14:textId="495D2B96" w:rsidR="00AF6BF9" w:rsidRDefault="00AF6BF9">
                    <w:pPr>
                      <w:spacing w:before="11"/>
                      <w:ind w:left="60"/>
                    </w:pPr>
                    <w:r>
                      <w:t>25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2328" w14:textId="77777777" w:rsidR="00AF6BF9" w:rsidRDefault="00AF6BF9">
    <w:pPr>
      <w:pStyle w:val="Corpsdetexte"/>
      <w:spacing w:line="14" w:lineRule="auto"/>
      <w:rPr>
        <w:sz w:val="20"/>
      </w:rPr>
    </w:pPr>
    <w:r>
      <w:rPr>
        <w:noProof/>
      </w:rPr>
      <w:drawing>
        <wp:anchor distT="0" distB="0" distL="0" distR="0" simplePos="0" relativeHeight="251785216" behindDoc="1" locked="0" layoutInCell="1" allowOverlap="1" wp14:anchorId="3E617825" wp14:editId="3C4AE946">
          <wp:simplePos x="0" y="0"/>
          <wp:positionH relativeFrom="page">
            <wp:posOffset>6409837</wp:posOffset>
          </wp:positionH>
          <wp:positionV relativeFrom="page">
            <wp:posOffset>9160078</wp:posOffset>
          </wp:positionV>
          <wp:extent cx="223445" cy="224256"/>
          <wp:effectExtent l="0" t="0" r="0" b="0"/>
          <wp:wrapNone/>
          <wp:docPr id="1351912565" name="Image 13519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86240" behindDoc="1" locked="0" layoutInCell="1" allowOverlap="1" wp14:anchorId="20E4075C" wp14:editId="66FB2199">
              <wp:simplePos x="0" y="0"/>
              <wp:positionH relativeFrom="page">
                <wp:posOffset>895985</wp:posOffset>
              </wp:positionH>
              <wp:positionV relativeFrom="page">
                <wp:posOffset>9089390</wp:posOffset>
              </wp:positionV>
              <wp:extent cx="5980430" cy="0"/>
              <wp:effectExtent l="0" t="0" r="0" b="0"/>
              <wp:wrapNone/>
              <wp:docPr id="10688624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56838C" id="Line 36"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87264" behindDoc="1" locked="0" layoutInCell="1" allowOverlap="1" wp14:anchorId="4B44C7DE" wp14:editId="28B46EF5">
              <wp:simplePos x="0" y="0"/>
              <wp:positionH relativeFrom="page">
                <wp:posOffset>901700</wp:posOffset>
              </wp:positionH>
              <wp:positionV relativeFrom="page">
                <wp:posOffset>9093200</wp:posOffset>
              </wp:positionV>
              <wp:extent cx="1228090" cy="342265"/>
              <wp:effectExtent l="0" t="0" r="0" b="0"/>
              <wp:wrapNone/>
              <wp:docPr id="3725714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8D29B"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4C7DE" id="_x0000_t202" coordsize="21600,21600" o:spt="202" path="m,l,21600r21600,l21600,xe">
              <v:stroke joinstyle="miter"/>
              <v:path gradientshapeok="t" o:connecttype="rect"/>
            </v:shapetype>
            <v:shape id="_x0000_s1139" type="#_x0000_t202" style="position:absolute;margin-left:71pt;margin-top:716pt;width:96.7pt;height:26.9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KtQ9A/bAQAAmQMAAA4AAAAAAAAAAAAAAAAALgIAAGRycy9lMm9Eb2MueG1sUEsBAi0AFAAGAAgA&#10;AAAhAPiTKLnfAAAADQEAAA8AAAAAAAAAAAAAAAAANQQAAGRycy9kb3ducmV2LnhtbFBLBQYAAAAA&#10;BAAEAPMAAABBBQAAAAA=&#10;" filled="f" stroked="f">
              <v:textbox inset="0,0,0,0">
                <w:txbxContent>
                  <w:p w14:paraId="71A8D29B"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1" allowOverlap="1" wp14:anchorId="2D1188A5" wp14:editId="14B3DB0A">
              <wp:simplePos x="0" y="0"/>
              <wp:positionH relativeFrom="page">
                <wp:posOffset>6679565</wp:posOffset>
              </wp:positionH>
              <wp:positionV relativeFrom="page">
                <wp:posOffset>9093200</wp:posOffset>
              </wp:positionV>
              <wp:extent cx="216535" cy="180975"/>
              <wp:effectExtent l="0" t="0" r="0" b="0"/>
              <wp:wrapNone/>
              <wp:docPr id="7032467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C171" w14:textId="7C0D22AF" w:rsidR="00AF6BF9" w:rsidRDefault="00AF6BF9">
                          <w:pPr>
                            <w:spacing w:before="11"/>
                            <w:ind w:left="60"/>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88A5" id="_x0000_s1140" type="#_x0000_t202" style="position:absolute;margin-left:525.95pt;margin-top:716pt;width:17.05pt;height:14.2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kd3AEAAJg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xeXmYsOZpKPiKn/3dpMqiHJ57NCHDwoGFoOKI/U0gYvDgw+RjCiXK7GWhXvT96mvvf0rQRdj&#10;JpGPfGfmYaonZpqKby5i4SimhuZIchDmcaHxpqAD/MXZSKNScf9zL1Bx1n+0ZEmcqyXAJaiXQFhJ&#10;TyseOJvD2zDP396haTtCnk23cEO2aZMkPbE48aX2J6WnUY3z9ec+3Xr6ULvf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M2O5HdwBAACYAwAADgAAAAAAAAAAAAAAAAAuAgAAZHJzL2Uyb0RvYy54bWxQSwECLQAUAAYA&#10;CAAAACEAKxJvkuAAAAAPAQAADwAAAAAAAAAAAAAAAAA2BAAAZHJzL2Rvd25yZXYueG1sUEsFBgAA&#10;AAAEAAQA8wAAAEMFAAAAAA==&#10;" filled="f" stroked="f">
              <v:textbox inset="0,0,0,0">
                <w:txbxContent>
                  <w:p w14:paraId="66FDC171" w14:textId="7C0D22AF" w:rsidR="00AF6BF9" w:rsidRDefault="00AF6BF9">
                    <w:pPr>
                      <w:spacing w:before="11"/>
                      <w:ind w:left="60"/>
                    </w:pPr>
                    <w:r>
                      <w:t>26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C79B" w14:textId="77777777" w:rsidR="00AF6BF9" w:rsidRDefault="00AF6BF9">
    <w:pPr>
      <w:pStyle w:val="Corpsdetexte"/>
      <w:spacing w:line="14" w:lineRule="auto"/>
      <w:rPr>
        <w:sz w:val="20"/>
      </w:rPr>
    </w:pPr>
    <w:r>
      <w:rPr>
        <w:noProof/>
      </w:rPr>
      <w:drawing>
        <wp:anchor distT="0" distB="0" distL="0" distR="0" simplePos="0" relativeHeight="251790336" behindDoc="1" locked="0" layoutInCell="1" allowOverlap="1" wp14:anchorId="1C5067EB" wp14:editId="53AF5758">
          <wp:simplePos x="0" y="0"/>
          <wp:positionH relativeFrom="page">
            <wp:posOffset>6409837</wp:posOffset>
          </wp:positionH>
          <wp:positionV relativeFrom="page">
            <wp:posOffset>9160078</wp:posOffset>
          </wp:positionV>
          <wp:extent cx="223445" cy="224256"/>
          <wp:effectExtent l="0" t="0" r="0" b="0"/>
          <wp:wrapNone/>
          <wp:docPr id="1446167984" name="Image 144616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91360" behindDoc="1" locked="0" layoutInCell="1" allowOverlap="1" wp14:anchorId="08B6B4EC" wp14:editId="64476F10">
              <wp:simplePos x="0" y="0"/>
              <wp:positionH relativeFrom="page">
                <wp:posOffset>895985</wp:posOffset>
              </wp:positionH>
              <wp:positionV relativeFrom="page">
                <wp:posOffset>9089390</wp:posOffset>
              </wp:positionV>
              <wp:extent cx="5980430" cy="0"/>
              <wp:effectExtent l="0" t="0" r="0" b="0"/>
              <wp:wrapNone/>
              <wp:docPr id="61037666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89E8D0" id="Line 36"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92384" behindDoc="1" locked="0" layoutInCell="1" allowOverlap="1" wp14:anchorId="237CB4E5" wp14:editId="0234873E">
              <wp:simplePos x="0" y="0"/>
              <wp:positionH relativeFrom="page">
                <wp:posOffset>901700</wp:posOffset>
              </wp:positionH>
              <wp:positionV relativeFrom="page">
                <wp:posOffset>9093200</wp:posOffset>
              </wp:positionV>
              <wp:extent cx="1228090" cy="342265"/>
              <wp:effectExtent l="0" t="0" r="0" b="0"/>
              <wp:wrapNone/>
              <wp:docPr id="18170597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814C"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CB4E5" id="_x0000_t202" coordsize="21600,21600" o:spt="202" path="m,l,21600r21600,l21600,xe">
              <v:stroke joinstyle="miter"/>
              <v:path gradientshapeok="t" o:connecttype="rect"/>
            </v:shapetype>
            <v:shape id="_x0000_s1141" type="#_x0000_t202" style="position:absolute;margin-left:71pt;margin-top:716pt;width:96.7pt;height:26.9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EB5eynbAQAAmQMAAA4AAAAAAAAAAAAAAAAALgIAAGRycy9lMm9Eb2MueG1sUEsBAi0AFAAGAAgA&#10;AAAhAPiTKLnfAAAADQEAAA8AAAAAAAAAAAAAAAAANQQAAGRycy9kb3ducmV2LnhtbFBLBQYAAAAA&#10;BAAEAPMAAABBBQAAAAA=&#10;" filled="f" stroked="f">
              <v:textbox inset="0,0,0,0">
                <w:txbxContent>
                  <w:p w14:paraId="1417814C"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1" allowOverlap="1" wp14:anchorId="34350507" wp14:editId="710EBD87">
              <wp:simplePos x="0" y="0"/>
              <wp:positionH relativeFrom="page">
                <wp:posOffset>6679565</wp:posOffset>
              </wp:positionH>
              <wp:positionV relativeFrom="page">
                <wp:posOffset>9093200</wp:posOffset>
              </wp:positionV>
              <wp:extent cx="216535" cy="180975"/>
              <wp:effectExtent l="0" t="0" r="0" b="0"/>
              <wp:wrapNone/>
              <wp:docPr id="19963315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7402" w14:textId="09E4463B" w:rsidR="00AF6BF9" w:rsidRDefault="00AF6BF9">
                          <w:pPr>
                            <w:spacing w:before="11"/>
                            <w:ind w:left="60"/>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0507" id="_x0000_s1142" type="#_x0000_t202" style="position:absolute;margin-left:525.95pt;margin-top:716pt;width:17.05pt;height:14.2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Y72gEAAJg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" filled="f" stroked="f">
              <v:textbox inset="0,0,0,0">
                <w:txbxContent>
                  <w:p w14:paraId="69E27402" w14:textId="09E4463B" w:rsidR="00AF6BF9" w:rsidRDefault="00AF6BF9">
                    <w:pPr>
                      <w:spacing w:before="11"/>
                      <w:ind w:left="60"/>
                    </w:pPr>
                    <w:r>
                      <w:t>27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6799" w14:textId="77777777" w:rsidR="00715BE7" w:rsidRDefault="00715BE7">
    <w:pPr>
      <w:pStyle w:val="Corpsdetexte"/>
      <w:spacing w:line="14" w:lineRule="auto"/>
      <w:rPr>
        <w:sz w:val="20"/>
      </w:rPr>
    </w:pPr>
    <w:r>
      <w:rPr>
        <w:noProof/>
      </w:rPr>
      <w:drawing>
        <wp:anchor distT="0" distB="0" distL="0" distR="0" simplePos="0" relativeHeight="251851776" behindDoc="1" locked="0" layoutInCell="1" allowOverlap="1" wp14:anchorId="0778210B" wp14:editId="269848E9">
          <wp:simplePos x="0" y="0"/>
          <wp:positionH relativeFrom="page">
            <wp:posOffset>6409837</wp:posOffset>
          </wp:positionH>
          <wp:positionV relativeFrom="page">
            <wp:posOffset>9160078</wp:posOffset>
          </wp:positionV>
          <wp:extent cx="223445" cy="224256"/>
          <wp:effectExtent l="0" t="0" r="0" b="0"/>
          <wp:wrapNone/>
          <wp:docPr id="254370808" name="Image 25437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52800" behindDoc="1" locked="0" layoutInCell="1" allowOverlap="1" wp14:anchorId="3B31E90A" wp14:editId="04C5E8AC">
              <wp:simplePos x="0" y="0"/>
              <wp:positionH relativeFrom="page">
                <wp:posOffset>895985</wp:posOffset>
              </wp:positionH>
              <wp:positionV relativeFrom="page">
                <wp:posOffset>9089390</wp:posOffset>
              </wp:positionV>
              <wp:extent cx="5980430" cy="0"/>
              <wp:effectExtent l="0" t="0" r="0" b="0"/>
              <wp:wrapNone/>
              <wp:docPr id="41055513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D9CACC" id="Line 36"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53824" behindDoc="1" locked="0" layoutInCell="1" allowOverlap="1" wp14:anchorId="377BBF43" wp14:editId="216550B2">
              <wp:simplePos x="0" y="0"/>
              <wp:positionH relativeFrom="page">
                <wp:posOffset>901700</wp:posOffset>
              </wp:positionH>
              <wp:positionV relativeFrom="page">
                <wp:posOffset>9093200</wp:posOffset>
              </wp:positionV>
              <wp:extent cx="1228090" cy="342265"/>
              <wp:effectExtent l="0" t="0" r="0" b="0"/>
              <wp:wrapNone/>
              <wp:docPr id="4966132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60E1" w14:textId="77777777" w:rsidR="00715BE7" w:rsidRDefault="00715BE7">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BBF43" id="_x0000_t202" coordsize="21600,21600" o:spt="202" path="m,l,21600r21600,l21600,xe">
              <v:stroke joinstyle="miter"/>
              <v:path gradientshapeok="t" o:connecttype="rect"/>
            </v:shapetype>
            <v:shape id="_x0000_s1143" type="#_x0000_t202" style="position:absolute;margin-left:71pt;margin-top:716pt;width:96.7pt;height:26.9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CacLoLbAQAAmQMAAA4AAAAAAAAAAAAAAAAALgIAAGRycy9lMm9Eb2MueG1sUEsBAi0AFAAGAAgA&#10;AAAhAPiTKLnfAAAADQEAAA8AAAAAAAAAAAAAAAAANQQAAGRycy9kb3ducmV2LnhtbFBLBQYAAAAA&#10;BAAEAPMAAABBBQAAAAA=&#10;" filled="f" stroked="f">
              <v:textbox inset="0,0,0,0">
                <w:txbxContent>
                  <w:p w14:paraId="439660E1" w14:textId="77777777" w:rsidR="00715BE7" w:rsidRDefault="00715BE7">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54848" behindDoc="1" locked="0" layoutInCell="1" allowOverlap="1" wp14:anchorId="46D590F5" wp14:editId="0A26EE1C">
              <wp:simplePos x="0" y="0"/>
              <wp:positionH relativeFrom="page">
                <wp:posOffset>6679565</wp:posOffset>
              </wp:positionH>
              <wp:positionV relativeFrom="page">
                <wp:posOffset>9093200</wp:posOffset>
              </wp:positionV>
              <wp:extent cx="216535" cy="180975"/>
              <wp:effectExtent l="0" t="0" r="0" b="0"/>
              <wp:wrapNone/>
              <wp:docPr id="18191557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61D7" w14:textId="12C2C0F7" w:rsidR="00715BE7" w:rsidRDefault="00715BE7">
                          <w:pPr>
                            <w:spacing w:before="11"/>
                            <w:ind w:left="60"/>
                          </w:pPr>
                          <w: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90F5" id="_x0000_s1144" type="#_x0000_t202" style="position:absolute;margin-left:525.95pt;margin-top:716pt;width:17.05pt;height:14.2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vq9jkNwBAACYAwAADgAAAAAAAAAAAAAAAAAuAgAAZHJzL2Uyb0RvYy54bWxQSwECLQAUAAYA&#10;CAAAACEAKxJvkuAAAAAPAQAADwAAAAAAAAAAAAAAAAA2BAAAZHJzL2Rvd25yZXYueG1sUEsFBgAA&#10;AAAEAAQA8wAAAEMFAAAAAA==&#10;" filled="f" stroked="f">
              <v:textbox inset="0,0,0,0">
                <w:txbxContent>
                  <w:p w14:paraId="7B0F61D7" w14:textId="12C2C0F7" w:rsidR="00715BE7" w:rsidRDefault="00715BE7">
                    <w:pPr>
                      <w:spacing w:before="11"/>
                      <w:ind w:left="60"/>
                    </w:pPr>
                    <w:r>
                      <w:t>28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C794" w14:textId="77777777" w:rsidR="00715BE7" w:rsidRDefault="00715BE7">
    <w:pPr>
      <w:pStyle w:val="Corpsdetexte"/>
      <w:spacing w:line="14" w:lineRule="auto"/>
      <w:rPr>
        <w:sz w:val="20"/>
      </w:rPr>
    </w:pPr>
    <w:r>
      <w:rPr>
        <w:noProof/>
      </w:rPr>
      <w:drawing>
        <wp:anchor distT="0" distB="0" distL="0" distR="0" simplePos="0" relativeHeight="251856896" behindDoc="1" locked="0" layoutInCell="1" allowOverlap="1" wp14:anchorId="374F3E4D" wp14:editId="7615D906">
          <wp:simplePos x="0" y="0"/>
          <wp:positionH relativeFrom="page">
            <wp:posOffset>6409837</wp:posOffset>
          </wp:positionH>
          <wp:positionV relativeFrom="page">
            <wp:posOffset>9160078</wp:posOffset>
          </wp:positionV>
          <wp:extent cx="223445" cy="224256"/>
          <wp:effectExtent l="0" t="0" r="0" b="0"/>
          <wp:wrapNone/>
          <wp:docPr id="1307404967" name="Image 130740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57920" behindDoc="1" locked="0" layoutInCell="1" allowOverlap="1" wp14:anchorId="3F33BF34" wp14:editId="3F3B09D4">
              <wp:simplePos x="0" y="0"/>
              <wp:positionH relativeFrom="page">
                <wp:posOffset>895985</wp:posOffset>
              </wp:positionH>
              <wp:positionV relativeFrom="page">
                <wp:posOffset>9089390</wp:posOffset>
              </wp:positionV>
              <wp:extent cx="5980430" cy="0"/>
              <wp:effectExtent l="0" t="0" r="0" b="0"/>
              <wp:wrapNone/>
              <wp:docPr id="8556379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5A0D99" id="Line 36"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58944" behindDoc="1" locked="0" layoutInCell="1" allowOverlap="1" wp14:anchorId="56F4DEFC" wp14:editId="0B1B42A4">
              <wp:simplePos x="0" y="0"/>
              <wp:positionH relativeFrom="page">
                <wp:posOffset>901700</wp:posOffset>
              </wp:positionH>
              <wp:positionV relativeFrom="page">
                <wp:posOffset>9093200</wp:posOffset>
              </wp:positionV>
              <wp:extent cx="1228090" cy="342265"/>
              <wp:effectExtent l="0" t="0" r="0" b="0"/>
              <wp:wrapNone/>
              <wp:docPr id="15347773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C56E" w14:textId="77777777" w:rsidR="00715BE7" w:rsidRDefault="00715BE7">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4DEFC" id="_x0000_t202" coordsize="21600,21600" o:spt="202" path="m,l,21600r21600,l21600,xe">
              <v:stroke joinstyle="miter"/>
              <v:path gradientshapeok="t" o:connecttype="rect"/>
            </v:shapetype>
            <v:shape id="_x0000_s1145" type="#_x0000_t202" style="position:absolute;margin-left:71pt;margin-top:716pt;width:96.7pt;height:26.9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JYqZWTbAQAAmQMAAA4AAAAAAAAAAAAAAAAALgIAAGRycy9lMm9Eb2MueG1sUEsBAi0AFAAGAAgA&#10;AAAhAPiTKLnfAAAADQEAAA8AAAAAAAAAAAAAAAAANQQAAGRycy9kb3ducmV2LnhtbFBLBQYAAAAA&#10;BAAEAPMAAABBBQAAAAA=&#10;" filled="f" stroked="f">
              <v:textbox inset="0,0,0,0">
                <w:txbxContent>
                  <w:p w14:paraId="413BC56E" w14:textId="77777777" w:rsidR="00715BE7" w:rsidRDefault="00715BE7">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59968" behindDoc="1" locked="0" layoutInCell="1" allowOverlap="1" wp14:anchorId="2FD83FEE" wp14:editId="161969B3">
              <wp:simplePos x="0" y="0"/>
              <wp:positionH relativeFrom="page">
                <wp:posOffset>6679565</wp:posOffset>
              </wp:positionH>
              <wp:positionV relativeFrom="page">
                <wp:posOffset>9093200</wp:posOffset>
              </wp:positionV>
              <wp:extent cx="216535" cy="180975"/>
              <wp:effectExtent l="0" t="0" r="0" b="0"/>
              <wp:wrapNone/>
              <wp:docPr id="2991894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9581" w14:textId="4D4ABDD5" w:rsidR="00715BE7" w:rsidRDefault="00715BE7">
                          <w:pPr>
                            <w:spacing w:before="11"/>
                            <w:ind w:left="60"/>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3FEE" id="_x0000_s1146" type="#_x0000_t202" style="position:absolute;margin-left:525.95pt;margin-top:716pt;width:17.05pt;height:14.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DhkodtwBAACYAwAADgAAAAAAAAAAAAAAAAAuAgAAZHJzL2Uyb0RvYy54bWxQSwECLQAUAAYA&#10;CAAAACEAKxJvkuAAAAAPAQAADwAAAAAAAAAAAAAAAAA2BAAAZHJzL2Rvd25yZXYueG1sUEsFBgAA&#10;AAAEAAQA8wAAAEMFAAAAAA==&#10;" filled="f" stroked="f">
              <v:textbox inset="0,0,0,0">
                <w:txbxContent>
                  <w:p w14:paraId="20439581" w14:textId="4D4ABDD5" w:rsidR="00715BE7" w:rsidRDefault="00715BE7">
                    <w:pPr>
                      <w:spacing w:before="11"/>
                      <w:ind w:left="60"/>
                    </w:pPr>
                    <w:r>
                      <w:t>29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AFE4" w14:textId="77777777" w:rsidR="00AF6BF9" w:rsidRDefault="00AF6BF9">
    <w:pPr>
      <w:pStyle w:val="Corpsdetexte"/>
      <w:spacing w:line="14" w:lineRule="auto"/>
      <w:rPr>
        <w:sz w:val="20"/>
      </w:rPr>
    </w:pPr>
    <w:r>
      <w:rPr>
        <w:noProof/>
      </w:rPr>
      <w:drawing>
        <wp:anchor distT="0" distB="0" distL="0" distR="0" simplePos="0" relativeHeight="251800576" behindDoc="1" locked="0" layoutInCell="1" allowOverlap="1" wp14:anchorId="291394AC" wp14:editId="6F3B51F7">
          <wp:simplePos x="0" y="0"/>
          <wp:positionH relativeFrom="page">
            <wp:posOffset>6409837</wp:posOffset>
          </wp:positionH>
          <wp:positionV relativeFrom="page">
            <wp:posOffset>9160078</wp:posOffset>
          </wp:positionV>
          <wp:extent cx="223445" cy="224256"/>
          <wp:effectExtent l="0" t="0" r="0" b="0"/>
          <wp:wrapNone/>
          <wp:docPr id="1887865936" name="Image 188786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01600" behindDoc="1" locked="0" layoutInCell="1" allowOverlap="1" wp14:anchorId="51C45582" wp14:editId="741141E7">
              <wp:simplePos x="0" y="0"/>
              <wp:positionH relativeFrom="page">
                <wp:posOffset>895985</wp:posOffset>
              </wp:positionH>
              <wp:positionV relativeFrom="page">
                <wp:posOffset>9089390</wp:posOffset>
              </wp:positionV>
              <wp:extent cx="5980430" cy="0"/>
              <wp:effectExtent l="0" t="0" r="0" b="0"/>
              <wp:wrapNone/>
              <wp:docPr id="2337473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9B45E5" id="Line 36"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02624" behindDoc="1" locked="0" layoutInCell="1" allowOverlap="1" wp14:anchorId="551A276A" wp14:editId="6766E7F2">
              <wp:simplePos x="0" y="0"/>
              <wp:positionH relativeFrom="page">
                <wp:posOffset>901700</wp:posOffset>
              </wp:positionH>
              <wp:positionV relativeFrom="page">
                <wp:posOffset>9093200</wp:posOffset>
              </wp:positionV>
              <wp:extent cx="1228090" cy="342265"/>
              <wp:effectExtent l="0" t="0" r="0" b="0"/>
              <wp:wrapNone/>
              <wp:docPr id="3779468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888E"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A276A" id="_x0000_t202" coordsize="21600,21600" o:spt="202" path="m,l,21600r21600,l21600,xe">
              <v:stroke joinstyle="miter"/>
              <v:path gradientshapeok="t" o:connecttype="rect"/>
            </v:shapetype>
            <v:shape id="_x0000_s1147" type="#_x0000_t202" style="position:absolute;margin-left:71pt;margin-top:716pt;width:96.7pt;height:26.9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gWzmUtoBAACZAwAADgAAAAAAAAAAAAAAAAAuAgAAZHJzL2Uyb0RvYy54bWxQSwECLQAUAAYACAAA&#10;ACEA+JMoud8AAAANAQAADwAAAAAAAAAAAAAAAAA0BAAAZHJzL2Rvd25yZXYueG1sUEsFBgAAAAAE&#10;AAQA8wAAAEAFAAAAAA==&#10;" filled="f" stroked="f">
              <v:textbox inset="0,0,0,0">
                <w:txbxContent>
                  <w:p w14:paraId="4311888E"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03648" behindDoc="1" locked="0" layoutInCell="1" allowOverlap="1" wp14:anchorId="71DD11F7" wp14:editId="490735E1">
              <wp:simplePos x="0" y="0"/>
              <wp:positionH relativeFrom="page">
                <wp:posOffset>6679565</wp:posOffset>
              </wp:positionH>
              <wp:positionV relativeFrom="page">
                <wp:posOffset>9093200</wp:posOffset>
              </wp:positionV>
              <wp:extent cx="216535" cy="180975"/>
              <wp:effectExtent l="0" t="0" r="0" b="0"/>
              <wp:wrapNone/>
              <wp:docPr id="6400394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AE15" w14:textId="5A074160" w:rsidR="00AF6BF9" w:rsidRDefault="00AF6BF9">
                          <w:pPr>
                            <w:spacing w:before="11"/>
                            <w:ind w:left="6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D11F7" id="_x0000_s1148" type="#_x0000_t202" style="position:absolute;margin-left:525.95pt;margin-top:716pt;width:17.05pt;height:14.2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AZX6tA2wEAAJgDAAAOAAAAAAAAAAAAAAAAAC4CAABkcnMvZTJvRG9jLnhtbFBLAQItABQABgAI&#10;AAAAIQArEm+S4AAAAA8BAAAPAAAAAAAAAAAAAAAAADUEAABkcnMvZG93bnJldi54bWxQSwUGAAAA&#10;AAQABADzAAAAQgUAAAAA&#10;" filled="f" stroked="f">
              <v:textbox inset="0,0,0,0">
                <w:txbxContent>
                  <w:p w14:paraId="196CAE15" w14:textId="5A074160" w:rsidR="00AF6BF9" w:rsidRDefault="00AF6BF9">
                    <w:pPr>
                      <w:spacing w:before="11"/>
                      <w:ind w:left="60"/>
                    </w:pPr>
                    <w:r>
                      <w:t>30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5BAA" w14:textId="77777777" w:rsidR="00AF6BF9" w:rsidRDefault="00AF6BF9">
    <w:pPr>
      <w:pStyle w:val="Corpsdetexte"/>
      <w:spacing w:line="14" w:lineRule="auto"/>
      <w:rPr>
        <w:sz w:val="20"/>
      </w:rPr>
    </w:pPr>
    <w:r>
      <w:rPr>
        <w:noProof/>
      </w:rPr>
      <w:drawing>
        <wp:anchor distT="0" distB="0" distL="0" distR="0" simplePos="0" relativeHeight="251805696" behindDoc="1" locked="0" layoutInCell="1" allowOverlap="1" wp14:anchorId="4C2260CC" wp14:editId="5DE85C5B">
          <wp:simplePos x="0" y="0"/>
          <wp:positionH relativeFrom="page">
            <wp:posOffset>6409837</wp:posOffset>
          </wp:positionH>
          <wp:positionV relativeFrom="page">
            <wp:posOffset>9160078</wp:posOffset>
          </wp:positionV>
          <wp:extent cx="223445" cy="224256"/>
          <wp:effectExtent l="0" t="0" r="0" b="0"/>
          <wp:wrapNone/>
          <wp:docPr id="1175367095" name="Image 117536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06720" behindDoc="1" locked="0" layoutInCell="1" allowOverlap="1" wp14:anchorId="362BFEA1" wp14:editId="50D42BB9">
              <wp:simplePos x="0" y="0"/>
              <wp:positionH relativeFrom="page">
                <wp:posOffset>895985</wp:posOffset>
              </wp:positionH>
              <wp:positionV relativeFrom="page">
                <wp:posOffset>9089390</wp:posOffset>
              </wp:positionV>
              <wp:extent cx="5980430" cy="0"/>
              <wp:effectExtent l="0" t="0" r="0" b="0"/>
              <wp:wrapNone/>
              <wp:docPr id="200746658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D6CD2E" id="Line 36"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07744" behindDoc="1" locked="0" layoutInCell="1" allowOverlap="1" wp14:anchorId="769E2BC0" wp14:editId="2D0152E5">
              <wp:simplePos x="0" y="0"/>
              <wp:positionH relativeFrom="page">
                <wp:posOffset>901700</wp:posOffset>
              </wp:positionH>
              <wp:positionV relativeFrom="page">
                <wp:posOffset>9093200</wp:posOffset>
              </wp:positionV>
              <wp:extent cx="1228090" cy="342265"/>
              <wp:effectExtent l="0" t="0" r="0" b="0"/>
              <wp:wrapNone/>
              <wp:docPr id="7060795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9FD9"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E2BC0" id="_x0000_t202" coordsize="21600,21600" o:spt="202" path="m,l,21600r21600,l21600,xe">
              <v:stroke joinstyle="miter"/>
              <v:path gradientshapeok="t" o:connecttype="rect"/>
            </v:shapetype>
            <v:shape id="_x0000_s1149" type="#_x0000_t202" style="position:absolute;margin-left:71pt;margin-top:716pt;width:96.7pt;height:26.9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54mz+doBAACZAwAADgAAAAAAAAAAAAAAAAAuAgAAZHJzL2Uyb0RvYy54bWxQSwECLQAUAAYACAAA&#10;ACEA+JMoud8AAAANAQAADwAAAAAAAAAAAAAAAAA0BAAAZHJzL2Rvd25yZXYueG1sUEsFBgAAAAAE&#10;AAQA8wAAAEAFAAAAAA==&#10;" filled="f" stroked="f">
              <v:textbox inset="0,0,0,0">
                <w:txbxContent>
                  <w:p w14:paraId="20F89FD9"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1" allowOverlap="1" wp14:anchorId="26D5F5A2" wp14:editId="793D048A">
              <wp:simplePos x="0" y="0"/>
              <wp:positionH relativeFrom="page">
                <wp:posOffset>6679565</wp:posOffset>
              </wp:positionH>
              <wp:positionV relativeFrom="page">
                <wp:posOffset>9093200</wp:posOffset>
              </wp:positionV>
              <wp:extent cx="216535" cy="180975"/>
              <wp:effectExtent l="0" t="0" r="0" b="0"/>
              <wp:wrapNone/>
              <wp:docPr id="10970035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158FB" w14:textId="2FC3C674" w:rsidR="00AF6BF9" w:rsidRDefault="00AF6BF9">
                          <w:pPr>
                            <w:spacing w:before="11"/>
                            <w:ind w:left="6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5F5A2" id="_x0000_s1150" type="#_x0000_t202" style="position:absolute;margin-left:525.95pt;margin-top:716pt;width:17.05pt;height:14.2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r3AEAAJgDAAAOAAAAZHJzL2Uyb0RvYy54bWysU9uO2yAQfa/Uf0C8N7azSrq14qy2u9qq&#10;0vYibfsBGIONajN0ILHTr++A42wvb1Vf0DDAmXPODLubaejZUaE3YCterHLOlJXQGNtW/OuXh1f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LrYru52nAm6ai4zt+83qQKolweO/ThnYKBxaDiSD1N4OL46EMkI8rlSqxl4cH0feprb39L0MWY&#10;SeQj35l5mOqJmabi26tYOIqpoTmRHIR5XGi8KegAf3A20qhU3H8/CFSc9e8tWRLnaglwCeolEFbS&#10;04oHzubwLszzd3Bo2o6QZ9Mt3JJt2iRJzyzOfKn9Sel5VON8/bpPt54/1P4n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f7r+69wBAACYAwAADgAAAAAAAAAAAAAAAAAuAgAAZHJzL2Uyb0RvYy54bWxQSwECLQAUAAYA&#10;CAAAACEAKxJvkuAAAAAPAQAADwAAAAAAAAAAAAAAAAA2BAAAZHJzL2Rvd25yZXYueG1sUEsFBgAA&#10;AAAEAAQA8wAAAEMFAAAAAA==&#10;" filled="f" stroked="f">
              <v:textbox inset="0,0,0,0">
                <w:txbxContent>
                  <w:p w14:paraId="451158FB" w14:textId="2FC3C674" w:rsidR="00AF6BF9" w:rsidRDefault="00AF6BF9">
                    <w:pPr>
                      <w:spacing w:before="11"/>
                      <w:ind w:left="60"/>
                    </w:pPr>
                    <w:r>
                      <w:t>31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B57D" w14:textId="15F676F3" w:rsidR="00484486" w:rsidRDefault="00967E7C">
    <w:pPr>
      <w:pStyle w:val="Corpsdetexte"/>
      <w:spacing w:line="14" w:lineRule="auto"/>
      <w:rPr>
        <w:sz w:val="20"/>
      </w:rPr>
    </w:pPr>
    <w:r>
      <w:rPr>
        <w:noProof/>
      </w:rPr>
      <w:drawing>
        <wp:anchor distT="0" distB="0" distL="0" distR="0" simplePos="0" relativeHeight="213361664" behindDoc="1" locked="0" layoutInCell="1" allowOverlap="1" wp14:anchorId="2706A5F6" wp14:editId="451997B9">
          <wp:simplePos x="0" y="0"/>
          <wp:positionH relativeFrom="page">
            <wp:posOffset>6409837</wp:posOffset>
          </wp:positionH>
          <wp:positionV relativeFrom="page">
            <wp:posOffset>9160078</wp:posOffset>
          </wp:positionV>
          <wp:extent cx="223445" cy="224256"/>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362688" behindDoc="1" locked="0" layoutInCell="1" allowOverlap="1" wp14:anchorId="01DE6762" wp14:editId="559E98A6">
              <wp:simplePos x="0" y="0"/>
              <wp:positionH relativeFrom="page">
                <wp:posOffset>895985</wp:posOffset>
              </wp:positionH>
              <wp:positionV relativeFrom="page">
                <wp:posOffset>9089390</wp:posOffset>
              </wp:positionV>
              <wp:extent cx="5980430" cy="0"/>
              <wp:effectExtent l="0" t="0" r="0" b="0"/>
              <wp:wrapNone/>
              <wp:docPr id="153826929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EF1339" id="Line 54" o:spid="_x0000_s1026" style="position:absolute;z-index:-2899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sidR="007313D4">
      <w:rPr>
        <w:noProof/>
      </w:rPr>
      <mc:AlternateContent>
        <mc:Choice Requires="wps">
          <w:drawing>
            <wp:anchor distT="0" distB="0" distL="114300" distR="114300" simplePos="0" relativeHeight="213363712" behindDoc="1" locked="0" layoutInCell="1" allowOverlap="1" wp14:anchorId="4C30BF8A" wp14:editId="0D9D4DDE">
              <wp:simplePos x="0" y="0"/>
              <wp:positionH relativeFrom="page">
                <wp:posOffset>901700</wp:posOffset>
              </wp:positionH>
              <wp:positionV relativeFrom="page">
                <wp:posOffset>9093200</wp:posOffset>
              </wp:positionV>
              <wp:extent cx="1228090" cy="342265"/>
              <wp:effectExtent l="0" t="0" r="0" b="0"/>
              <wp:wrapNone/>
              <wp:docPr id="148201698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7384"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0BF8A" id="_x0000_t202" coordsize="21600,21600" o:spt="202" path="m,l,21600r21600,l21600,xe">
              <v:stroke joinstyle="miter"/>
              <v:path gradientshapeok="t" o:connecttype="rect"/>
            </v:shapetype>
            <v:shape id="Text Box 53" o:spid="_x0000_s1094" type="#_x0000_t202" style="position:absolute;margin-left:71pt;margin-top:716pt;width:96.7pt;height:26.95pt;z-index:-2899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0/XHv9oBAACYAwAADgAAAAAAAAAAAAAAAAAuAgAAZHJzL2Uyb0RvYy54bWxQSwECLQAUAAYACAAA&#10;ACEA+JMoud8AAAANAQAADwAAAAAAAAAAAAAAAAA0BAAAZHJzL2Rvd25yZXYueG1sUEsFBgAAAAAE&#10;AAQA8wAAAEAFAAAAAA==&#10;" filled="f" stroked="f">
              <v:textbox inset="0,0,0,0">
                <w:txbxContent>
                  <w:p w14:paraId="07137384"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364736" behindDoc="1" locked="0" layoutInCell="1" allowOverlap="1" wp14:anchorId="05310008" wp14:editId="1BE272E7">
              <wp:simplePos x="0" y="0"/>
              <wp:positionH relativeFrom="page">
                <wp:posOffset>6750050</wp:posOffset>
              </wp:positionH>
              <wp:positionV relativeFrom="page">
                <wp:posOffset>9093200</wp:posOffset>
              </wp:positionV>
              <wp:extent cx="146685" cy="180975"/>
              <wp:effectExtent l="0" t="0" r="0" b="0"/>
              <wp:wrapNone/>
              <wp:docPr id="11022309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9768" w14:textId="6C823EE6" w:rsidR="00484486" w:rsidRDefault="00AF6BF9">
                          <w:pPr>
                            <w:spacing w:before="11"/>
                            <w:ind w:left="6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0008" id="Text Box 52" o:spid="_x0000_s1095" type="#_x0000_t202" style="position:absolute;margin-left:531.5pt;margin-top:716pt;width:11.55pt;height:14.25pt;z-index:-2899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" filled="f" stroked="f">
              <v:textbox inset="0,0,0,0">
                <w:txbxContent>
                  <w:p w14:paraId="7DF99768" w14:textId="6C823EE6" w:rsidR="00484486" w:rsidRDefault="00AF6BF9">
                    <w:pPr>
                      <w:spacing w:before="11"/>
                      <w:ind w:left="60"/>
                    </w:pPr>
                    <w: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D68E" w14:textId="77777777" w:rsidR="00AF6BF9" w:rsidRDefault="00AF6BF9">
    <w:pPr>
      <w:pStyle w:val="Corpsdetexte"/>
      <w:spacing w:line="14" w:lineRule="auto"/>
      <w:rPr>
        <w:sz w:val="20"/>
      </w:rPr>
    </w:pPr>
    <w:r>
      <w:rPr>
        <w:noProof/>
      </w:rPr>
      <w:drawing>
        <wp:anchor distT="0" distB="0" distL="0" distR="0" simplePos="0" relativeHeight="251810816" behindDoc="1" locked="0" layoutInCell="1" allowOverlap="1" wp14:anchorId="7C8BC3A0" wp14:editId="18DCBA41">
          <wp:simplePos x="0" y="0"/>
          <wp:positionH relativeFrom="page">
            <wp:posOffset>6409837</wp:posOffset>
          </wp:positionH>
          <wp:positionV relativeFrom="page">
            <wp:posOffset>9160078</wp:posOffset>
          </wp:positionV>
          <wp:extent cx="223445" cy="224256"/>
          <wp:effectExtent l="0" t="0" r="0" b="0"/>
          <wp:wrapNone/>
          <wp:docPr id="98141611" name="Image 9814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11840" behindDoc="1" locked="0" layoutInCell="1" allowOverlap="1" wp14:anchorId="66E208A2" wp14:editId="08721176">
              <wp:simplePos x="0" y="0"/>
              <wp:positionH relativeFrom="page">
                <wp:posOffset>895985</wp:posOffset>
              </wp:positionH>
              <wp:positionV relativeFrom="page">
                <wp:posOffset>9089390</wp:posOffset>
              </wp:positionV>
              <wp:extent cx="5980430" cy="0"/>
              <wp:effectExtent l="0" t="0" r="0" b="0"/>
              <wp:wrapNone/>
              <wp:docPr id="21056082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F9F289" id="Line 36"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12864" behindDoc="1" locked="0" layoutInCell="1" allowOverlap="1" wp14:anchorId="1B1490D8" wp14:editId="7F05720D">
              <wp:simplePos x="0" y="0"/>
              <wp:positionH relativeFrom="page">
                <wp:posOffset>901700</wp:posOffset>
              </wp:positionH>
              <wp:positionV relativeFrom="page">
                <wp:posOffset>9093200</wp:posOffset>
              </wp:positionV>
              <wp:extent cx="1228090" cy="342265"/>
              <wp:effectExtent l="0" t="0" r="0" b="0"/>
              <wp:wrapNone/>
              <wp:docPr id="19289666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176B"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490D8" id="_x0000_t202" coordsize="21600,21600" o:spt="202" path="m,l,21600r21600,l21600,xe">
              <v:stroke joinstyle="miter"/>
              <v:path gradientshapeok="t" o:connecttype="rect"/>
            </v:shapetype>
            <v:shape id="_x0000_s1151" type="#_x0000_t202" style="position:absolute;margin-left:71pt;margin-top:716pt;width:96.7pt;height:26.9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AygPN/bAQAAmQMAAA4AAAAAAAAAAAAAAAAALgIAAGRycy9lMm9Eb2MueG1sUEsBAi0AFAAGAAgA&#10;AAAhAPiTKLnfAAAADQEAAA8AAAAAAAAAAAAAAAAANQQAAGRycy9kb3ducmV2LnhtbFBLBQYAAAAA&#10;BAAEAPMAAABBBQAAAAA=&#10;" filled="f" stroked="f">
              <v:textbox inset="0,0,0,0">
                <w:txbxContent>
                  <w:p w14:paraId="77ED176B"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1" allowOverlap="1" wp14:anchorId="0EF556C9" wp14:editId="750F0C72">
              <wp:simplePos x="0" y="0"/>
              <wp:positionH relativeFrom="page">
                <wp:posOffset>6679565</wp:posOffset>
              </wp:positionH>
              <wp:positionV relativeFrom="page">
                <wp:posOffset>9093200</wp:posOffset>
              </wp:positionV>
              <wp:extent cx="216535" cy="180975"/>
              <wp:effectExtent l="0" t="0" r="0" b="0"/>
              <wp:wrapNone/>
              <wp:docPr id="5527439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DF7B" w14:textId="64BCED7E" w:rsidR="00AF6BF9" w:rsidRDefault="00AF6BF9">
                          <w:pPr>
                            <w:spacing w:before="11"/>
                            <w:ind w:left="60"/>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56C9" id="_x0000_s1152" type="#_x0000_t202" style="position:absolute;margin-left:525.95pt;margin-top:716pt;width:17.05pt;height:14.2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CUk3HN2wEAAJgDAAAOAAAAAAAAAAAAAAAAAC4CAABkcnMvZTJvRG9jLnhtbFBLAQItABQABgAI&#10;AAAAIQArEm+S4AAAAA8BAAAPAAAAAAAAAAAAAAAAADUEAABkcnMvZG93bnJldi54bWxQSwUGAAAA&#10;AAQABADzAAAAQgUAAAAA&#10;" filled="f" stroked="f">
              <v:textbox inset="0,0,0,0">
                <w:txbxContent>
                  <w:p w14:paraId="1FFFDF7B" w14:textId="64BCED7E" w:rsidR="00AF6BF9" w:rsidRDefault="00AF6BF9">
                    <w:pPr>
                      <w:spacing w:before="11"/>
                      <w:ind w:left="60"/>
                    </w:pPr>
                    <w:r>
                      <w:t>32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C1BD" w14:textId="77777777" w:rsidR="00AF6BF9" w:rsidRDefault="00AF6BF9">
    <w:pPr>
      <w:pStyle w:val="Corpsdetexte"/>
      <w:spacing w:line="14" w:lineRule="auto"/>
      <w:rPr>
        <w:sz w:val="20"/>
      </w:rPr>
    </w:pPr>
    <w:r>
      <w:rPr>
        <w:noProof/>
      </w:rPr>
      <w:drawing>
        <wp:anchor distT="0" distB="0" distL="0" distR="0" simplePos="0" relativeHeight="251815936" behindDoc="1" locked="0" layoutInCell="1" allowOverlap="1" wp14:anchorId="63084DFE" wp14:editId="50A4FD69">
          <wp:simplePos x="0" y="0"/>
          <wp:positionH relativeFrom="page">
            <wp:posOffset>6409837</wp:posOffset>
          </wp:positionH>
          <wp:positionV relativeFrom="page">
            <wp:posOffset>9160078</wp:posOffset>
          </wp:positionV>
          <wp:extent cx="223445" cy="224256"/>
          <wp:effectExtent l="0" t="0" r="0" b="0"/>
          <wp:wrapNone/>
          <wp:docPr id="2041243224" name="Image 204124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16960" behindDoc="1" locked="0" layoutInCell="1" allowOverlap="1" wp14:anchorId="649A93D0" wp14:editId="19257745">
              <wp:simplePos x="0" y="0"/>
              <wp:positionH relativeFrom="page">
                <wp:posOffset>895985</wp:posOffset>
              </wp:positionH>
              <wp:positionV relativeFrom="page">
                <wp:posOffset>9089390</wp:posOffset>
              </wp:positionV>
              <wp:extent cx="5980430" cy="0"/>
              <wp:effectExtent l="0" t="0" r="0" b="0"/>
              <wp:wrapNone/>
              <wp:docPr id="48162676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7ADD1F" id="Line 36"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17984" behindDoc="1" locked="0" layoutInCell="1" allowOverlap="1" wp14:anchorId="4D5D4A56" wp14:editId="0EF9AEE5">
              <wp:simplePos x="0" y="0"/>
              <wp:positionH relativeFrom="page">
                <wp:posOffset>901700</wp:posOffset>
              </wp:positionH>
              <wp:positionV relativeFrom="page">
                <wp:posOffset>9093200</wp:posOffset>
              </wp:positionV>
              <wp:extent cx="1228090" cy="342265"/>
              <wp:effectExtent l="0" t="0" r="0" b="0"/>
              <wp:wrapNone/>
              <wp:docPr id="21091647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C39C"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D4A56" id="_x0000_t202" coordsize="21600,21600" o:spt="202" path="m,l,21600r21600,l21600,xe">
              <v:stroke joinstyle="miter"/>
              <v:path gradientshapeok="t" o:connecttype="rect"/>
            </v:shapetype>
            <v:shape id="_x0000_s1153" type="#_x0000_t202" style="position:absolute;margin-left:71pt;margin-top:716pt;width:96.7pt;height:26.9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GpFaXTbAQAAmQMAAA4AAAAAAAAAAAAAAAAALgIAAGRycy9lMm9Eb2MueG1sUEsBAi0AFAAGAAgA&#10;AAAhAPiTKLnfAAAADQEAAA8AAAAAAAAAAAAAAAAANQQAAGRycy9kb3ducmV2LnhtbFBLBQYAAAAA&#10;BAAEAPMAAABBBQAAAAA=&#10;" filled="f" stroked="f">
              <v:textbox inset="0,0,0,0">
                <w:txbxContent>
                  <w:p w14:paraId="1960C39C"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1" allowOverlap="1" wp14:anchorId="1BB73F04" wp14:editId="5FF93C4A">
              <wp:simplePos x="0" y="0"/>
              <wp:positionH relativeFrom="page">
                <wp:posOffset>6679565</wp:posOffset>
              </wp:positionH>
              <wp:positionV relativeFrom="page">
                <wp:posOffset>9093200</wp:posOffset>
              </wp:positionV>
              <wp:extent cx="216535" cy="180975"/>
              <wp:effectExtent l="0" t="0" r="0" b="0"/>
              <wp:wrapNone/>
              <wp:docPr id="8756264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F94C" w14:textId="477DC1A1" w:rsidR="00AF6BF9" w:rsidRDefault="00AF6BF9">
                          <w:pPr>
                            <w:spacing w:before="11"/>
                            <w:ind w:left="60"/>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73F04" id="_x0000_s1154" type="#_x0000_t202" style="position:absolute;margin-left:525.95pt;margin-top:716pt;width:17.05pt;height:14.2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Rm3AEAAJgDAAAOAAAAZHJzL2Uyb0RvYy54bWysU9uO2yAQfa/Uf0C8N7ZTJbu14qy2u9qq&#10;0vYibfsBGIONajN0ILHTr++A42wvb1Vf0DDAmXPODLubaejZUaE3YCterHLOlJXQGNtW/OuXh1f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LrYrt5veFM0lFxnb+52qQKolweO/ThnYKBxaDiSD1N4OL46EMkI8rlSqxl4cH0feprb39L0MWY&#10;SeQj35l5mOqJmabi26tYOIqpoTmRHIR5XGi8KegAf3A20qhU3H8/CFSc9e8tWRLnaglwCeolEFbS&#10;04oHzubwLszzd3Bo2o6QZ9Mt3JJt2iRJzyzOfKn9Sel5VON8/bpPt54/1P4n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8nYkZtwBAACYAwAADgAAAAAAAAAAAAAAAAAuAgAAZHJzL2Uyb0RvYy54bWxQSwECLQAUAAYA&#10;CAAAACEAKxJvkuAAAAAPAQAADwAAAAAAAAAAAAAAAAA2BAAAZHJzL2Rvd25yZXYueG1sUEsFBgAA&#10;AAAEAAQA8wAAAEMFAAAAAA==&#10;" filled="f" stroked="f">
              <v:textbox inset="0,0,0,0">
                <w:txbxContent>
                  <w:p w14:paraId="2CE1F94C" w14:textId="477DC1A1" w:rsidR="00AF6BF9" w:rsidRDefault="00AF6BF9">
                    <w:pPr>
                      <w:spacing w:before="11"/>
                      <w:ind w:left="60"/>
                    </w:pPr>
                    <w:r>
                      <w:t>33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606F" w14:textId="77777777" w:rsidR="00AF6BF9" w:rsidRDefault="00AF6BF9">
    <w:pPr>
      <w:pStyle w:val="Corpsdetexte"/>
      <w:spacing w:line="14" w:lineRule="auto"/>
      <w:rPr>
        <w:sz w:val="20"/>
      </w:rPr>
    </w:pPr>
    <w:r>
      <w:rPr>
        <w:noProof/>
      </w:rPr>
      <w:drawing>
        <wp:anchor distT="0" distB="0" distL="0" distR="0" simplePos="0" relativeHeight="251821056" behindDoc="1" locked="0" layoutInCell="1" allowOverlap="1" wp14:anchorId="08635EA4" wp14:editId="673264A9">
          <wp:simplePos x="0" y="0"/>
          <wp:positionH relativeFrom="page">
            <wp:posOffset>6409837</wp:posOffset>
          </wp:positionH>
          <wp:positionV relativeFrom="page">
            <wp:posOffset>9160078</wp:posOffset>
          </wp:positionV>
          <wp:extent cx="223445" cy="224256"/>
          <wp:effectExtent l="0" t="0" r="0" b="0"/>
          <wp:wrapNone/>
          <wp:docPr id="86393835" name="Image 863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22080" behindDoc="1" locked="0" layoutInCell="1" allowOverlap="1" wp14:anchorId="134C923F" wp14:editId="7B932F1C">
              <wp:simplePos x="0" y="0"/>
              <wp:positionH relativeFrom="page">
                <wp:posOffset>895985</wp:posOffset>
              </wp:positionH>
              <wp:positionV relativeFrom="page">
                <wp:posOffset>9089390</wp:posOffset>
              </wp:positionV>
              <wp:extent cx="5980430" cy="0"/>
              <wp:effectExtent l="0" t="0" r="0" b="0"/>
              <wp:wrapNone/>
              <wp:docPr id="155766830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D75DC5" id="Line 36"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23104" behindDoc="1" locked="0" layoutInCell="1" allowOverlap="1" wp14:anchorId="5883362A" wp14:editId="3CC1BFCD">
              <wp:simplePos x="0" y="0"/>
              <wp:positionH relativeFrom="page">
                <wp:posOffset>901700</wp:posOffset>
              </wp:positionH>
              <wp:positionV relativeFrom="page">
                <wp:posOffset>9093200</wp:posOffset>
              </wp:positionV>
              <wp:extent cx="1228090" cy="342265"/>
              <wp:effectExtent l="0" t="0" r="0" b="0"/>
              <wp:wrapNone/>
              <wp:docPr id="3567920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4A8D"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3362A" id="_x0000_t202" coordsize="21600,21600" o:spt="202" path="m,l,21600r21600,l21600,xe">
              <v:stroke joinstyle="miter"/>
              <v:path gradientshapeok="t" o:connecttype="rect"/>
            </v:shapetype>
            <v:shape id="_x0000_s1155" type="#_x0000_t202" style="position:absolute;margin-left:71pt;margin-top:716pt;width:96.7pt;height:26.9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NrzIpLbAQAAmQMAAA4AAAAAAAAAAAAAAAAALgIAAGRycy9lMm9Eb2MueG1sUEsBAi0AFAAGAAgA&#10;AAAhAPiTKLnfAAAADQEAAA8AAAAAAAAAAAAAAAAANQQAAGRycy9kb3ducmV2LnhtbFBLBQYAAAAA&#10;BAAEAPMAAABBBQAAAAA=&#10;" filled="f" stroked="f">
              <v:textbox inset="0,0,0,0">
                <w:txbxContent>
                  <w:p w14:paraId="793D4A8D"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24128" behindDoc="1" locked="0" layoutInCell="1" allowOverlap="1" wp14:anchorId="6FE7ED71" wp14:editId="2F8CFD51">
              <wp:simplePos x="0" y="0"/>
              <wp:positionH relativeFrom="page">
                <wp:posOffset>6679565</wp:posOffset>
              </wp:positionH>
              <wp:positionV relativeFrom="page">
                <wp:posOffset>9093200</wp:posOffset>
              </wp:positionV>
              <wp:extent cx="216535" cy="180975"/>
              <wp:effectExtent l="0" t="0" r="0" b="0"/>
              <wp:wrapNone/>
              <wp:docPr id="16427341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B56C" w14:textId="540180BE" w:rsidR="00AF6BF9" w:rsidRDefault="00AF6BF9">
                          <w:pPr>
                            <w:spacing w:before="11"/>
                            <w:ind w:left="60"/>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ED71" id="_x0000_s1156" type="#_x0000_t202" style="position:absolute;margin-left:525.95pt;margin-top:716pt;width:17.05pt;height:14.2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A3AEAAJgDAAAOAAAAZHJzL2Uyb0RvYy54bWysU9uO2yAQfa/Uf0C8N7ZTJd214qy2u9qq&#10;0vYibfsBGIONajN0ILHTr++A42wvb1Vf0DDAmXPODLubaejZUaE3YCterHLOlJXQGNtW/OuXh1d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LrYrt5veFM0lFxlV+/2aQKolweO/ThnYKBxaDiSD1N4OL46EMkI8rlSqxl4cH0feprb39L0MWY&#10;SeQj35l5mOqJmabi2+tYOIqpoTmRHIR5XGi8KegAf3A20qhU3H8/CFSc9e8tWRLnaglwCeolEFbS&#10;04oHzubwLszzd3Bo2o6QZ9Mt3JJt2iRJzyzOfKn9Sel5VON8/bpPt54/1P4nAA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QsBvgNwBAACYAwAADgAAAAAAAAAAAAAAAAAuAgAAZHJzL2Uyb0RvYy54bWxQSwECLQAUAAYA&#10;CAAAACEAKxJvkuAAAAAPAQAADwAAAAAAAAAAAAAAAAA2BAAAZHJzL2Rvd25yZXYueG1sUEsFBgAA&#10;AAAEAAQA8wAAAEMFAAAAAA==&#10;" filled="f" stroked="f">
              <v:textbox inset="0,0,0,0">
                <w:txbxContent>
                  <w:p w14:paraId="2C27B56C" w14:textId="540180BE" w:rsidR="00AF6BF9" w:rsidRDefault="00AF6BF9">
                    <w:pPr>
                      <w:spacing w:before="11"/>
                      <w:ind w:left="60"/>
                    </w:pPr>
                    <w:r>
                      <w:t>34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B3E6" w14:textId="77777777" w:rsidR="00AF6BF9" w:rsidRDefault="00AF6BF9">
    <w:pPr>
      <w:pStyle w:val="Corpsdetexte"/>
      <w:spacing w:line="14" w:lineRule="auto"/>
      <w:rPr>
        <w:sz w:val="20"/>
      </w:rPr>
    </w:pPr>
    <w:r>
      <w:rPr>
        <w:noProof/>
      </w:rPr>
      <w:drawing>
        <wp:anchor distT="0" distB="0" distL="0" distR="0" simplePos="0" relativeHeight="251826176" behindDoc="1" locked="0" layoutInCell="1" allowOverlap="1" wp14:anchorId="71647982" wp14:editId="36967347">
          <wp:simplePos x="0" y="0"/>
          <wp:positionH relativeFrom="page">
            <wp:posOffset>6409837</wp:posOffset>
          </wp:positionH>
          <wp:positionV relativeFrom="page">
            <wp:posOffset>9160078</wp:posOffset>
          </wp:positionV>
          <wp:extent cx="223445" cy="224256"/>
          <wp:effectExtent l="0" t="0" r="0" b="0"/>
          <wp:wrapNone/>
          <wp:docPr id="506701625" name="Image 5067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27200" behindDoc="1" locked="0" layoutInCell="1" allowOverlap="1" wp14:anchorId="44D138CB" wp14:editId="297CA0F5">
              <wp:simplePos x="0" y="0"/>
              <wp:positionH relativeFrom="page">
                <wp:posOffset>895985</wp:posOffset>
              </wp:positionH>
              <wp:positionV relativeFrom="page">
                <wp:posOffset>9089390</wp:posOffset>
              </wp:positionV>
              <wp:extent cx="5980430" cy="0"/>
              <wp:effectExtent l="0" t="0" r="0" b="0"/>
              <wp:wrapNone/>
              <wp:docPr id="113379751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4BC10D" id="Line 36"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28224" behindDoc="1" locked="0" layoutInCell="1" allowOverlap="1" wp14:anchorId="2D37AF59" wp14:editId="4C4EA2BA">
              <wp:simplePos x="0" y="0"/>
              <wp:positionH relativeFrom="page">
                <wp:posOffset>901700</wp:posOffset>
              </wp:positionH>
              <wp:positionV relativeFrom="page">
                <wp:posOffset>9093200</wp:posOffset>
              </wp:positionV>
              <wp:extent cx="1228090" cy="342265"/>
              <wp:effectExtent l="0" t="0" r="0" b="0"/>
              <wp:wrapNone/>
              <wp:docPr id="19616228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11B1"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7AF59" id="_x0000_t202" coordsize="21600,21600" o:spt="202" path="m,l,21600r21600,l21600,xe">
              <v:stroke joinstyle="miter"/>
              <v:path gradientshapeok="t" o:connecttype="rect"/>
            </v:shapetype>
            <v:shape id="_x0000_s1157" type="#_x0000_t202" style="position:absolute;margin-left:71pt;margin-top:716pt;width:96.7pt;height:26.9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RSTbANoBAACZAwAADgAAAAAAAAAAAAAAAAAuAgAAZHJzL2Uyb0RvYy54bWxQSwECLQAUAAYACAAA&#10;ACEA+JMoud8AAAANAQAADwAAAAAAAAAAAAAAAAA0BAAAZHJzL2Rvd25yZXYueG1sUEsFBgAAAAAE&#10;AAQA8wAAAEAFAAAAAA==&#10;" filled="f" stroked="f">
              <v:textbox inset="0,0,0,0">
                <w:txbxContent>
                  <w:p w14:paraId="1C0511B1"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29248" behindDoc="1" locked="0" layoutInCell="1" allowOverlap="1" wp14:anchorId="7FC598A7" wp14:editId="5A7E2BC3">
              <wp:simplePos x="0" y="0"/>
              <wp:positionH relativeFrom="page">
                <wp:posOffset>6679565</wp:posOffset>
              </wp:positionH>
              <wp:positionV relativeFrom="page">
                <wp:posOffset>9093200</wp:posOffset>
              </wp:positionV>
              <wp:extent cx="216535" cy="180975"/>
              <wp:effectExtent l="0" t="0" r="0" b="0"/>
              <wp:wrapNone/>
              <wp:docPr id="12338766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DE91" w14:textId="029C12D9" w:rsidR="00AF6BF9" w:rsidRDefault="00AF6BF9">
                          <w:pPr>
                            <w:spacing w:before="11"/>
                            <w:ind w:left="60"/>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98A7" id="_x0000_s1158" type="#_x0000_t202" style="position:absolute;margin-left:525.95pt;margin-top:716pt;width:17.05pt;height:14.2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" filled="f" stroked="f">
              <v:textbox inset="0,0,0,0">
                <w:txbxContent>
                  <w:p w14:paraId="3916DE91" w14:textId="029C12D9" w:rsidR="00AF6BF9" w:rsidRDefault="00AF6BF9">
                    <w:pPr>
                      <w:spacing w:before="11"/>
                      <w:ind w:left="60"/>
                    </w:pPr>
                    <w:r>
                      <w:t>35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8FC0" w14:textId="77777777" w:rsidR="00AF6BF9" w:rsidRDefault="00AF6BF9">
    <w:pPr>
      <w:pStyle w:val="Corpsdetexte"/>
      <w:spacing w:line="14" w:lineRule="auto"/>
      <w:rPr>
        <w:sz w:val="20"/>
      </w:rPr>
    </w:pPr>
    <w:r>
      <w:rPr>
        <w:noProof/>
      </w:rPr>
      <w:drawing>
        <wp:anchor distT="0" distB="0" distL="0" distR="0" simplePos="0" relativeHeight="251831296" behindDoc="1" locked="0" layoutInCell="1" allowOverlap="1" wp14:anchorId="2E5A8F98" wp14:editId="634381B3">
          <wp:simplePos x="0" y="0"/>
          <wp:positionH relativeFrom="page">
            <wp:posOffset>6409837</wp:posOffset>
          </wp:positionH>
          <wp:positionV relativeFrom="page">
            <wp:posOffset>9160078</wp:posOffset>
          </wp:positionV>
          <wp:extent cx="223445" cy="224256"/>
          <wp:effectExtent l="0" t="0" r="0" b="0"/>
          <wp:wrapNone/>
          <wp:docPr id="595183196" name="Image 59518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32320" behindDoc="1" locked="0" layoutInCell="1" allowOverlap="1" wp14:anchorId="2FD394CF" wp14:editId="63008870">
              <wp:simplePos x="0" y="0"/>
              <wp:positionH relativeFrom="page">
                <wp:posOffset>895985</wp:posOffset>
              </wp:positionH>
              <wp:positionV relativeFrom="page">
                <wp:posOffset>9089390</wp:posOffset>
              </wp:positionV>
              <wp:extent cx="5980430" cy="0"/>
              <wp:effectExtent l="0" t="0" r="0" b="0"/>
              <wp:wrapNone/>
              <wp:docPr id="138250137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934842" id="Line 36"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33344" behindDoc="1" locked="0" layoutInCell="1" allowOverlap="1" wp14:anchorId="267F1638" wp14:editId="74841A89">
              <wp:simplePos x="0" y="0"/>
              <wp:positionH relativeFrom="page">
                <wp:posOffset>901700</wp:posOffset>
              </wp:positionH>
              <wp:positionV relativeFrom="page">
                <wp:posOffset>9093200</wp:posOffset>
              </wp:positionV>
              <wp:extent cx="1228090" cy="342265"/>
              <wp:effectExtent l="0" t="0" r="0" b="0"/>
              <wp:wrapNone/>
              <wp:docPr id="1891562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00FC"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F1638" id="_x0000_t202" coordsize="21600,21600" o:spt="202" path="m,l,21600r21600,l21600,xe">
              <v:stroke joinstyle="miter"/>
              <v:path gradientshapeok="t" o:connecttype="rect"/>
            </v:shapetype>
            <v:shape id="_x0000_s1159" type="#_x0000_t202" style="position:absolute;margin-left:71pt;margin-top:716pt;width:96.7pt;height:26.9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CPBjqvbAQAAmQMAAA4AAAAAAAAAAAAAAAAALgIAAGRycy9lMm9Eb2MueG1sUEsBAi0AFAAGAAgA&#10;AAAhAPiTKLnfAAAADQEAAA8AAAAAAAAAAAAAAAAANQQAAGRycy9kb3ducmV2LnhtbFBLBQYAAAAA&#10;BAAEAPMAAABBBQAAAAA=&#10;" filled="f" stroked="f">
              <v:textbox inset="0,0,0,0">
                <w:txbxContent>
                  <w:p w14:paraId="14ED00FC"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34368" behindDoc="1" locked="0" layoutInCell="1" allowOverlap="1" wp14:anchorId="0AFB02D1" wp14:editId="5AA7C7F1">
              <wp:simplePos x="0" y="0"/>
              <wp:positionH relativeFrom="page">
                <wp:posOffset>6679565</wp:posOffset>
              </wp:positionH>
              <wp:positionV relativeFrom="page">
                <wp:posOffset>9093200</wp:posOffset>
              </wp:positionV>
              <wp:extent cx="216535" cy="180975"/>
              <wp:effectExtent l="0" t="0" r="0" b="0"/>
              <wp:wrapNone/>
              <wp:docPr id="5059708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367FD" w14:textId="480D0748" w:rsidR="00AF6BF9" w:rsidRDefault="00AF6BF9">
                          <w:pPr>
                            <w:spacing w:before="11"/>
                            <w:ind w:left="60"/>
                          </w:pPr>
                          <w: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02D1" id="_x0000_s1160" type="#_x0000_t202" style="position:absolute;margin-left:525.95pt;margin-top:716pt;width:17.05pt;height:14.2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" filled="f" stroked="f">
              <v:textbox inset="0,0,0,0">
                <w:txbxContent>
                  <w:p w14:paraId="621367FD" w14:textId="480D0748" w:rsidR="00AF6BF9" w:rsidRDefault="00AF6BF9">
                    <w:pPr>
                      <w:spacing w:before="11"/>
                      <w:ind w:left="60"/>
                    </w:pPr>
                    <w:r>
                      <w:t>36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0640" w14:textId="77777777" w:rsidR="00AF6BF9" w:rsidRDefault="00AF6BF9">
    <w:pPr>
      <w:pStyle w:val="Corpsdetexte"/>
      <w:spacing w:line="14" w:lineRule="auto"/>
      <w:rPr>
        <w:sz w:val="20"/>
      </w:rPr>
    </w:pPr>
    <w:r>
      <w:rPr>
        <w:noProof/>
      </w:rPr>
      <w:drawing>
        <wp:anchor distT="0" distB="0" distL="0" distR="0" simplePos="0" relativeHeight="251836416" behindDoc="1" locked="0" layoutInCell="1" allowOverlap="1" wp14:anchorId="2108962D" wp14:editId="6175F66A">
          <wp:simplePos x="0" y="0"/>
          <wp:positionH relativeFrom="page">
            <wp:posOffset>6409837</wp:posOffset>
          </wp:positionH>
          <wp:positionV relativeFrom="page">
            <wp:posOffset>9160078</wp:posOffset>
          </wp:positionV>
          <wp:extent cx="223445" cy="224256"/>
          <wp:effectExtent l="0" t="0" r="0" b="0"/>
          <wp:wrapNone/>
          <wp:docPr id="299440331" name="Image 2994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837440" behindDoc="1" locked="0" layoutInCell="1" allowOverlap="1" wp14:anchorId="057B37F3" wp14:editId="631E06EB">
              <wp:simplePos x="0" y="0"/>
              <wp:positionH relativeFrom="page">
                <wp:posOffset>895985</wp:posOffset>
              </wp:positionH>
              <wp:positionV relativeFrom="page">
                <wp:posOffset>9089390</wp:posOffset>
              </wp:positionV>
              <wp:extent cx="5980430" cy="0"/>
              <wp:effectExtent l="0" t="0" r="0" b="0"/>
              <wp:wrapNone/>
              <wp:docPr id="17086208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3C285F" id="Line 36"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838464" behindDoc="1" locked="0" layoutInCell="1" allowOverlap="1" wp14:anchorId="11FC5491" wp14:editId="1845076F">
              <wp:simplePos x="0" y="0"/>
              <wp:positionH relativeFrom="page">
                <wp:posOffset>901700</wp:posOffset>
              </wp:positionH>
              <wp:positionV relativeFrom="page">
                <wp:posOffset>9093200</wp:posOffset>
              </wp:positionV>
              <wp:extent cx="1228090" cy="342265"/>
              <wp:effectExtent l="0" t="0" r="0" b="0"/>
              <wp:wrapNone/>
              <wp:docPr id="14603410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2C74"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C5491" id="_x0000_t202" coordsize="21600,21600" o:spt="202" path="m,l,21600r21600,l21600,xe">
              <v:stroke joinstyle="miter"/>
              <v:path gradientshapeok="t" o:connecttype="rect"/>
            </v:shapetype>
            <v:shape id="_x0000_s1161" type="#_x0000_t202" style="position:absolute;margin-left:71pt;margin-top:716pt;width:96.7pt;height:26.9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MjoAY3bAQAAmQMAAA4AAAAAAAAAAAAAAAAALgIAAGRycy9lMm9Eb2MueG1sUEsBAi0AFAAGAAgA&#10;AAAhAPiTKLnfAAAADQEAAA8AAAAAAAAAAAAAAAAANQQAAGRycy9kb3ducmV2LnhtbFBLBQYAAAAA&#10;BAAEAPMAAABBBQAAAAA=&#10;" filled="f" stroked="f">
              <v:textbox inset="0,0,0,0">
                <w:txbxContent>
                  <w:p w14:paraId="55762C74"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839488" behindDoc="1" locked="0" layoutInCell="1" allowOverlap="1" wp14:anchorId="2B3AEF1D" wp14:editId="0EF3F172">
              <wp:simplePos x="0" y="0"/>
              <wp:positionH relativeFrom="page">
                <wp:posOffset>6679565</wp:posOffset>
              </wp:positionH>
              <wp:positionV relativeFrom="page">
                <wp:posOffset>9093200</wp:posOffset>
              </wp:positionV>
              <wp:extent cx="216535" cy="180975"/>
              <wp:effectExtent l="0" t="0" r="0" b="0"/>
              <wp:wrapNone/>
              <wp:docPr id="19173340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C301" w14:textId="08DA9E56" w:rsidR="00AF6BF9" w:rsidRDefault="00AF6BF9">
                          <w:pPr>
                            <w:spacing w:before="11"/>
                            <w:ind w:left="60"/>
                          </w:pPr>
                          <w: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EF1D" id="_x0000_s1162" type="#_x0000_t202" style="position:absolute;margin-left:525.95pt;margin-top:716pt;width:17.05pt;height:14.2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yf2QEAAJg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" filled="f" stroked="f">
              <v:textbox inset="0,0,0,0">
                <w:txbxContent>
                  <w:p w14:paraId="1ECCC301" w14:textId="08DA9E56" w:rsidR="00AF6BF9" w:rsidRDefault="00AF6BF9">
                    <w:pPr>
                      <w:spacing w:before="11"/>
                      <w:ind w:left="60"/>
                    </w:pPr>
                    <w:r>
                      <w:t>37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79" w14:textId="6CC1DD1A" w:rsidR="00484486" w:rsidRDefault="007313D4">
    <w:pPr>
      <w:pStyle w:val="Corpsdetexte"/>
      <w:spacing w:line="14" w:lineRule="auto"/>
      <w:rPr>
        <w:sz w:val="20"/>
      </w:rPr>
    </w:pPr>
    <w:r>
      <w:rPr>
        <w:noProof/>
      </w:rPr>
      <mc:AlternateContent>
        <mc:Choice Requires="wps">
          <w:drawing>
            <wp:anchor distT="0" distB="0" distL="114300" distR="114300" simplePos="0" relativeHeight="213390336" behindDoc="1" locked="0" layoutInCell="1" allowOverlap="1" wp14:anchorId="28F28D1C" wp14:editId="169BA97D">
              <wp:simplePos x="0" y="0"/>
              <wp:positionH relativeFrom="page">
                <wp:posOffset>901700</wp:posOffset>
              </wp:positionH>
              <wp:positionV relativeFrom="page">
                <wp:posOffset>9254490</wp:posOffset>
              </wp:positionV>
              <wp:extent cx="574040" cy="180975"/>
              <wp:effectExtent l="0" t="0" r="0" b="0"/>
              <wp:wrapNone/>
              <wp:docPr id="12981414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1C26" w14:textId="77777777" w:rsidR="00484486" w:rsidRDefault="00967E7C">
                          <w:pPr>
                            <w:spacing w:before="11"/>
                            <w:ind w:left="20"/>
                          </w:pPr>
                          <w:r>
                            <w:t>Juin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28D1C" id="_x0000_t202" coordsize="21600,21600" o:spt="202" path="m,l,21600r21600,l21600,xe">
              <v:stroke joinstyle="miter"/>
              <v:path gradientshapeok="t" o:connecttype="rect"/>
            </v:shapetype>
            <v:shape id="Text Box 31" o:spid="_x0000_s1164" type="#_x0000_t202" style="position:absolute;margin-left:71pt;margin-top:728.7pt;width:45.2pt;height:14.25pt;z-index:-2899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" filled="f" stroked="f">
              <v:textbox inset="0,0,0,0">
                <w:txbxContent>
                  <w:p w14:paraId="28F81C26" w14:textId="77777777" w:rsidR="00484486" w:rsidRDefault="00967E7C">
                    <w:pPr>
                      <w:spacing w:before="11"/>
                      <w:ind w:left="20"/>
                    </w:pPr>
                    <w:r>
                      <w:t>Juin 2006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0A68" w14:textId="26AFC43E" w:rsidR="00484486" w:rsidRDefault="007313D4">
    <w:pPr>
      <w:pStyle w:val="Corpsdetexte"/>
      <w:spacing w:line="14" w:lineRule="auto"/>
      <w:rPr>
        <w:sz w:val="20"/>
      </w:rPr>
    </w:pPr>
    <w:r>
      <w:rPr>
        <w:noProof/>
      </w:rPr>
      <mc:AlternateContent>
        <mc:Choice Requires="wps">
          <w:drawing>
            <wp:anchor distT="0" distB="0" distL="114300" distR="114300" simplePos="0" relativeHeight="213392384" behindDoc="1" locked="0" layoutInCell="1" allowOverlap="1" wp14:anchorId="63DDF245" wp14:editId="2042331E">
              <wp:simplePos x="0" y="0"/>
              <wp:positionH relativeFrom="page">
                <wp:posOffset>901700</wp:posOffset>
              </wp:positionH>
              <wp:positionV relativeFrom="page">
                <wp:posOffset>9254490</wp:posOffset>
              </wp:positionV>
              <wp:extent cx="574040" cy="180975"/>
              <wp:effectExtent l="0" t="0" r="0" b="0"/>
              <wp:wrapNone/>
              <wp:docPr id="20692795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C03D" w14:textId="77777777" w:rsidR="00484486" w:rsidRDefault="00967E7C">
                          <w:pPr>
                            <w:spacing w:before="11"/>
                            <w:ind w:left="20"/>
                          </w:pPr>
                          <w:r>
                            <w:t>Juin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DF245" id="_x0000_t202" coordsize="21600,21600" o:spt="202" path="m,l,21600r21600,l21600,xe">
              <v:stroke joinstyle="miter"/>
              <v:path gradientshapeok="t" o:connecttype="rect"/>
            </v:shapetype>
            <v:shape id="Text Box 29" o:spid="_x0000_s1166" type="#_x0000_t202" style="position:absolute;margin-left:71pt;margin-top:728.7pt;width:45.2pt;height:14.25pt;z-index:-2899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" filled="f" stroked="f">
              <v:textbox inset="0,0,0,0">
                <w:txbxContent>
                  <w:p w14:paraId="4CCBC03D" w14:textId="77777777" w:rsidR="00484486" w:rsidRDefault="00967E7C">
                    <w:pPr>
                      <w:spacing w:before="11"/>
                      <w:ind w:left="20"/>
                    </w:pPr>
                    <w:r>
                      <w:t>Juin 2006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327A" w14:textId="163AF4A6" w:rsidR="00484486" w:rsidRDefault="00967E7C">
    <w:pPr>
      <w:pStyle w:val="Corpsdetexte"/>
      <w:spacing w:line="14" w:lineRule="auto"/>
      <w:rPr>
        <w:sz w:val="20"/>
      </w:rPr>
    </w:pPr>
    <w:r>
      <w:rPr>
        <w:noProof/>
      </w:rPr>
      <w:drawing>
        <wp:anchor distT="0" distB="0" distL="0" distR="0" simplePos="0" relativeHeight="213394432" behindDoc="1" locked="0" layoutInCell="1" allowOverlap="1" wp14:anchorId="372D4201" wp14:editId="5E49FC00">
          <wp:simplePos x="0" y="0"/>
          <wp:positionH relativeFrom="page">
            <wp:posOffset>6409837</wp:posOffset>
          </wp:positionH>
          <wp:positionV relativeFrom="page">
            <wp:posOffset>9160078</wp:posOffset>
          </wp:positionV>
          <wp:extent cx="223445" cy="224256"/>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395456" behindDoc="1" locked="0" layoutInCell="1" allowOverlap="1" wp14:anchorId="57556B75" wp14:editId="649DD681">
              <wp:simplePos x="0" y="0"/>
              <wp:positionH relativeFrom="page">
                <wp:posOffset>901700</wp:posOffset>
              </wp:positionH>
              <wp:positionV relativeFrom="page">
                <wp:posOffset>9093200</wp:posOffset>
              </wp:positionV>
              <wp:extent cx="1228090" cy="342265"/>
              <wp:effectExtent l="0" t="0" r="0" b="0"/>
              <wp:wrapNone/>
              <wp:docPr id="2408354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352C8"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56B75" id="_x0000_t202" coordsize="21600,21600" o:spt="202" path="m,l,21600r21600,l21600,xe">
              <v:stroke joinstyle="miter"/>
              <v:path gradientshapeok="t" o:connecttype="rect"/>
            </v:shapetype>
            <v:shape id="Text Box 27" o:spid="_x0000_s1168" type="#_x0000_t202" style="position:absolute;margin-left:71pt;margin-top:716pt;width:96.7pt;height:26.95pt;z-index:-2899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CGbLzNoBAACZAwAADgAAAAAAAAAAAAAAAAAuAgAAZHJzL2Uyb0RvYy54bWxQSwECLQAUAAYACAAA&#10;ACEA+JMoud8AAAANAQAADwAAAAAAAAAAAAAAAAA0BAAAZHJzL2Rvd25yZXYueG1sUEsFBgAAAAAE&#10;AAQA8wAAAEAFAAAAAA==&#10;" filled="f" stroked="f">
              <v:textbox inset="0,0,0,0">
                <w:txbxContent>
                  <w:p w14:paraId="1D5352C8"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396480" behindDoc="1" locked="0" layoutInCell="1" allowOverlap="1" wp14:anchorId="03085115" wp14:editId="080C73C1">
              <wp:simplePos x="0" y="0"/>
              <wp:positionH relativeFrom="page">
                <wp:posOffset>6704965</wp:posOffset>
              </wp:positionH>
              <wp:positionV relativeFrom="page">
                <wp:posOffset>9093200</wp:posOffset>
              </wp:positionV>
              <wp:extent cx="165735" cy="180975"/>
              <wp:effectExtent l="0" t="0" r="0" b="0"/>
              <wp:wrapNone/>
              <wp:docPr id="530011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213B" w14:textId="098EEBD9" w:rsidR="00484486" w:rsidRDefault="00967E7C">
                          <w:pPr>
                            <w:spacing w:before="11"/>
                            <w:ind w:left="20"/>
                          </w:pPr>
                          <w:r>
                            <w:t>4</w:t>
                          </w:r>
                          <w:r w:rsidR="00AF6BF9">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5115" id="Text Box 26" o:spid="_x0000_s1169" type="#_x0000_t202" style="position:absolute;margin-left:527.95pt;margin-top:716pt;width:13.05pt;height:14.25pt;z-index:-2899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kV2wEAAJgDAAAOAAAAZHJzL2Uyb0RvYy54bWysU8tu2zAQvBfoPxC817JdOHEFy0GaIEWB&#10;9AGk/YAVRUlEJS67pC25X98lZTl93IpeiBUfszOzo93N2HfiqMkbtIVcLZZSaKuwMrYp5NcvD6+2&#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" filled="f" stroked="f">
              <v:textbox inset="0,0,0,0">
                <w:txbxContent>
                  <w:p w14:paraId="0A6E213B" w14:textId="098EEBD9" w:rsidR="00484486" w:rsidRDefault="00967E7C">
                    <w:pPr>
                      <w:spacing w:before="11"/>
                      <w:ind w:left="20"/>
                    </w:pPr>
                    <w:r>
                      <w:t>4</w:t>
                    </w:r>
                    <w:r w:rsidR="00AF6BF9">
                      <w:t>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0936" w14:textId="586F6921" w:rsidR="00484486" w:rsidRDefault="00967E7C">
    <w:pPr>
      <w:pStyle w:val="Corpsdetexte"/>
      <w:spacing w:line="14" w:lineRule="auto"/>
      <w:rPr>
        <w:sz w:val="20"/>
      </w:rPr>
    </w:pPr>
    <w:r>
      <w:rPr>
        <w:noProof/>
      </w:rPr>
      <w:drawing>
        <wp:anchor distT="0" distB="0" distL="0" distR="0" simplePos="0" relativeHeight="213399552" behindDoc="1" locked="0" layoutInCell="1" allowOverlap="1" wp14:anchorId="088523E8" wp14:editId="76BF3353">
          <wp:simplePos x="0" y="0"/>
          <wp:positionH relativeFrom="page">
            <wp:posOffset>6409837</wp:posOffset>
          </wp:positionH>
          <wp:positionV relativeFrom="page">
            <wp:posOffset>11903278</wp:posOffset>
          </wp:positionV>
          <wp:extent cx="223445" cy="2242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400576" behindDoc="1" locked="0" layoutInCell="1" allowOverlap="1" wp14:anchorId="2020F243" wp14:editId="229C121B">
              <wp:simplePos x="0" y="0"/>
              <wp:positionH relativeFrom="page">
                <wp:posOffset>895985</wp:posOffset>
              </wp:positionH>
              <wp:positionV relativeFrom="page">
                <wp:posOffset>11832590</wp:posOffset>
              </wp:positionV>
              <wp:extent cx="5980430" cy="0"/>
              <wp:effectExtent l="0" t="0" r="0" b="0"/>
              <wp:wrapNone/>
              <wp:docPr id="5759344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F7F730" id="Line 23" o:spid="_x0000_s1026" style="position:absolute;z-index:-2899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sidR="007313D4">
      <w:rPr>
        <w:noProof/>
      </w:rPr>
      <mc:AlternateContent>
        <mc:Choice Requires="wps">
          <w:drawing>
            <wp:anchor distT="0" distB="0" distL="114300" distR="114300" simplePos="0" relativeHeight="213401600" behindDoc="1" locked="0" layoutInCell="1" allowOverlap="1" wp14:anchorId="2AFAB89A" wp14:editId="4A4BFB71">
              <wp:simplePos x="0" y="0"/>
              <wp:positionH relativeFrom="page">
                <wp:posOffset>901700</wp:posOffset>
              </wp:positionH>
              <wp:positionV relativeFrom="page">
                <wp:posOffset>11836400</wp:posOffset>
              </wp:positionV>
              <wp:extent cx="1228090" cy="342265"/>
              <wp:effectExtent l="0" t="0" r="0" b="0"/>
              <wp:wrapNone/>
              <wp:docPr id="12862545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B269"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AB89A" id="_x0000_t202" coordsize="21600,21600" o:spt="202" path="m,l,21600r21600,l21600,xe">
              <v:stroke joinstyle="miter"/>
              <v:path gradientshapeok="t" o:connecttype="rect"/>
            </v:shapetype>
            <v:shape id="Text Box 22" o:spid="_x0000_s1171" type="#_x0000_t202" style="position:absolute;margin-left:71pt;margin-top:932pt;width:96.7pt;height:26.95pt;z-index:-2899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A2WLsU2wEAAJkDAAAOAAAAAAAAAAAAAAAAAC4CAABkcnMvZTJvRG9jLnhtbFBLAQItABQABgAI&#10;AAAAIQB5gkID4AAAAA0BAAAPAAAAAAAAAAAAAAAAADUEAABkcnMvZG93bnJldi54bWxQSwUGAAAA&#10;AAQABADzAAAAQgUAAAAA&#10;" filled="f" stroked="f">
              <v:textbox inset="0,0,0,0">
                <w:txbxContent>
                  <w:p w14:paraId="7CFBB269"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402624" behindDoc="1" locked="0" layoutInCell="1" allowOverlap="1" wp14:anchorId="6F88B1A0" wp14:editId="14BFDFE0">
              <wp:simplePos x="0" y="0"/>
              <wp:positionH relativeFrom="page">
                <wp:posOffset>6679565</wp:posOffset>
              </wp:positionH>
              <wp:positionV relativeFrom="page">
                <wp:posOffset>11836400</wp:posOffset>
              </wp:positionV>
              <wp:extent cx="216535" cy="180975"/>
              <wp:effectExtent l="0" t="0" r="0" b="0"/>
              <wp:wrapNone/>
              <wp:docPr id="1856261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0133" w14:textId="0D65A287" w:rsidR="00484486" w:rsidRDefault="00F54F95">
                          <w:pPr>
                            <w:spacing w:before="11"/>
                            <w:ind w:left="60"/>
                          </w:pPr>
                          <w:r>
                            <w:t>4</w:t>
                          </w:r>
                          <w:r w:rsidR="00AF6BF9">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8B1A0" id="Text Box 21" o:spid="_x0000_s1172" type="#_x0000_t202" style="position:absolute;margin-left:525.95pt;margin-top:932pt;width:17.05pt;height:14.25pt;z-index:-2899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" filled="f" stroked="f">
              <v:textbox inset="0,0,0,0">
                <w:txbxContent>
                  <w:p w14:paraId="79840133" w14:textId="0D65A287" w:rsidR="00484486" w:rsidRDefault="00F54F95">
                    <w:pPr>
                      <w:spacing w:before="11"/>
                      <w:ind w:left="60"/>
                    </w:pPr>
                    <w:r>
                      <w:t>4</w:t>
                    </w:r>
                    <w:r w:rsidR="00AF6BF9">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B3D4" w14:textId="77777777" w:rsidR="00AF6BF9" w:rsidRDefault="00AF6BF9">
    <w:pPr>
      <w:pStyle w:val="Corpsdetexte"/>
      <w:spacing w:line="14" w:lineRule="auto"/>
      <w:rPr>
        <w:sz w:val="20"/>
      </w:rPr>
    </w:pPr>
    <w:r>
      <w:rPr>
        <w:noProof/>
      </w:rPr>
      <w:drawing>
        <wp:anchor distT="0" distB="0" distL="0" distR="0" simplePos="0" relativeHeight="251700224" behindDoc="1" locked="0" layoutInCell="1" allowOverlap="1" wp14:anchorId="6D4E80B0" wp14:editId="77ABD45F">
          <wp:simplePos x="0" y="0"/>
          <wp:positionH relativeFrom="page">
            <wp:posOffset>6409837</wp:posOffset>
          </wp:positionH>
          <wp:positionV relativeFrom="page">
            <wp:posOffset>9160078</wp:posOffset>
          </wp:positionV>
          <wp:extent cx="223445" cy="224256"/>
          <wp:effectExtent l="0" t="0" r="0" b="0"/>
          <wp:wrapNone/>
          <wp:docPr id="1405873040" name="Image 140587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01248" behindDoc="1" locked="0" layoutInCell="1" allowOverlap="1" wp14:anchorId="15FF4B35" wp14:editId="7DF4EC1E">
              <wp:simplePos x="0" y="0"/>
              <wp:positionH relativeFrom="page">
                <wp:posOffset>895985</wp:posOffset>
              </wp:positionH>
              <wp:positionV relativeFrom="page">
                <wp:posOffset>9089390</wp:posOffset>
              </wp:positionV>
              <wp:extent cx="5980430" cy="0"/>
              <wp:effectExtent l="0" t="0" r="0" b="0"/>
              <wp:wrapNone/>
              <wp:docPr id="10565282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78D92D4" id="Line 5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02272" behindDoc="1" locked="0" layoutInCell="1" allowOverlap="1" wp14:anchorId="3813401F" wp14:editId="558FBD9A">
              <wp:simplePos x="0" y="0"/>
              <wp:positionH relativeFrom="page">
                <wp:posOffset>901700</wp:posOffset>
              </wp:positionH>
              <wp:positionV relativeFrom="page">
                <wp:posOffset>9093200</wp:posOffset>
              </wp:positionV>
              <wp:extent cx="1228090" cy="342265"/>
              <wp:effectExtent l="0" t="0" r="0" b="0"/>
              <wp:wrapNone/>
              <wp:docPr id="6473194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487F"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3401F" id="_x0000_t202" coordsize="21600,21600" o:spt="202" path="m,l,21600r21600,l21600,xe">
              <v:stroke joinstyle="miter"/>
              <v:path gradientshapeok="t" o:connecttype="rect"/>
            </v:shapetype>
            <v:shape id="_x0000_s1096" type="#_x0000_t202" style="position:absolute;margin-left:71pt;margin-top:716pt;width:96.7pt;height:26.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Y0OMWdoBAACYAwAADgAAAAAAAAAAAAAAAAAuAgAAZHJzL2Uyb0RvYy54bWxQSwECLQAUAAYACAAA&#10;ACEA+JMoud8AAAANAQAADwAAAAAAAAAAAAAAAAA0BAAAZHJzL2Rvd25yZXYueG1sUEsFBgAAAAAE&#10;AAQA8wAAAEAFAAAAAA==&#10;" filled="f" stroked="f">
              <v:textbox inset="0,0,0,0">
                <w:txbxContent>
                  <w:p w14:paraId="55EF487F"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06699CB5" wp14:editId="1CAD847A">
              <wp:simplePos x="0" y="0"/>
              <wp:positionH relativeFrom="page">
                <wp:posOffset>6750050</wp:posOffset>
              </wp:positionH>
              <wp:positionV relativeFrom="page">
                <wp:posOffset>9093200</wp:posOffset>
              </wp:positionV>
              <wp:extent cx="146685" cy="180975"/>
              <wp:effectExtent l="0" t="0" r="0" b="0"/>
              <wp:wrapNone/>
              <wp:docPr id="152803530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6EAD6" w14:textId="2C41F58C" w:rsidR="00AF6BF9" w:rsidRDefault="00AF6BF9">
                          <w:pPr>
                            <w:spacing w:before="11"/>
                            <w:ind w:left="6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9CB5" id="_x0000_s1097" type="#_x0000_t202" style="position:absolute;margin-left:531.5pt;margin-top:716pt;width:11.55pt;height:14.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" filled="f" stroked="f">
              <v:textbox inset="0,0,0,0">
                <w:txbxContent>
                  <w:p w14:paraId="0D36EAD6" w14:textId="2C41F58C" w:rsidR="00AF6BF9" w:rsidRDefault="00AF6BF9">
                    <w:pPr>
                      <w:spacing w:before="11"/>
                      <w:ind w:left="60"/>
                    </w:pPr>
                    <w:r>
                      <w:t>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6F5E" w14:textId="77777777" w:rsidR="00F54F95" w:rsidRDefault="00F54F95">
    <w:pPr>
      <w:pStyle w:val="Corpsdetexte"/>
      <w:spacing w:line="14" w:lineRule="auto"/>
      <w:rPr>
        <w:sz w:val="20"/>
      </w:rPr>
    </w:pPr>
    <w:r>
      <w:rPr>
        <w:noProof/>
      </w:rPr>
      <w:drawing>
        <wp:anchor distT="0" distB="0" distL="0" distR="0" simplePos="0" relativeHeight="251659264" behindDoc="1" locked="0" layoutInCell="1" allowOverlap="1" wp14:anchorId="612258CA" wp14:editId="7DB52FF2">
          <wp:simplePos x="0" y="0"/>
          <wp:positionH relativeFrom="page">
            <wp:posOffset>6409837</wp:posOffset>
          </wp:positionH>
          <wp:positionV relativeFrom="page">
            <wp:posOffset>11903278</wp:posOffset>
          </wp:positionV>
          <wp:extent cx="223445" cy="224256"/>
          <wp:effectExtent l="0" t="0" r="0" b="0"/>
          <wp:wrapNone/>
          <wp:docPr id="513313453" name="Image 5133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2AFD4CB4" wp14:editId="52745D8C">
              <wp:simplePos x="0" y="0"/>
              <wp:positionH relativeFrom="page">
                <wp:posOffset>895985</wp:posOffset>
              </wp:positionH>
              <wp:positionV relativeFrom="page">
                <wp:posOffset>11832590</wp:posOffset>
              </wp:positionV>
              <wp:extent cx="5980430" cy="0"/>
              <wp:effectExtent l="0" t="0" r="0" b="0"/>
              <wp:wrapNone/>
              <wp:docPr id="39727457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8088F5" id="Line 2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55359AA0" wp14:editId="0479D301">
              <wp:simplePos x="0" y="0"/>
              <wp:positionH relativeFrom="page">
                <wp:posOffset>901700</wp:posOffset>
              </wp:positionH>
              <wp:positionV relativeFrom="page">
                <wp:posOffset>11836400</wp:posOffset>
              </wp:positionV>
              <wp:extent cx="1228090" cy="342265"/>
              <wp:effectExtent l="0" t="0" r="0" b="0"/>
              <wp:wrapNone/>
              <wp:docPr id="10253138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AAB7" w14:textId="77777777" w:rsidR="00F54F95" w:rsidRDefault="00F54F95">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59AA0" id="_x0000_t202" coordsize="21600,21600" o:spt="202" path="m,l,21600r21600,l21600,xe">
              <v:stroke joinstyle="miter"/>
              <v:path gradientshapeok="t" o:connecttype="rect"/>
            </v:shapetype>
            <v:shape id="_x0000_s1173" type="#_x0000_t202" style="position:absolute;margin-left:71pt;margin-top:932pt;width:96.7pt;height:26.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BQve6/2wEAAJkDAAAOAAAAAAAAAAAAAAAAAC4CAABkcnMvZTJvRG9jLnhtbFBLAQItABQABgAI&#10;AAAAIQB5gkID4AAAAA0BAAAPAAAAAAAAAAAAAAAAADUEAABkcnMvZG93bnJldi54bWxQSwUGAAAA&#10;AAQABADzAAAAQgUAAAAA&#10;" filled="f" stroked="f">
              <v:textbox inset="0,0,0,0">
                <w:txbxContent>
                  <w:p w14:paraId="6596AAB7" w14:textId="77777777" w:rsidR="00F54F95" w:rsidRDefault="00F54F95">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0A08FE6" wp14:editId="3ABD4FC9">
              <wp:simplePos x="0" y="0"/>
              <wp:positionH relativeFrom="page">
                <wp:posOffset>6679565</wp:posOffset>
              </wp:positionH>
              <wp:positionV relativeFrom="page">
                <wp:posOffset>11836400</wp:posOffset>
              </wp:positionV>
              <wp:extent cx="216535" cy="180975"/>
              <wp:effectExtent l="0" t="0" r="0" b="0"/>
              <wp:wrapNone/>
              <wp:docPr id="2398604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1A9A" w14:textId="431C7BA5" w:rsidR="00F54F95" w:rsidRDefault="00F54F95">
                          <w:pPr>
                            <w:spacing w:before="11"/>
                            <w:ind w:left="60"/>
                          </w:pPr>
                          <w:r>
                            <w:t>4</w:t>
                          </w:r>
                          <w:r w:rsidR="00AF6BF9">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08FE6" id="_x0000_s1174" type="#_x0000_t202" style="position:absolute;margin-left:525.95pt;margin-top:932pt;width:17.0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" filled="f" stroked="f">
              <v:textbox inset="0,0,0,0">
                <w:txbxContent>
                  <w:p w14:paraId="60201A9A" w14:textId="431C7BA5" w:rsidR="00F54F95" w:rsidRDefault="00F54F95">
                    <w:pPr>
                      <w:spacing w:before="11"/>
                      <w:ind w:left="60"/>
                    </w:pPr>
                    <w:r>
                      <w:t>4</w:t>
                    </w:r>
                    <w:r w:rsidR="00AF6BF9">
                      <w:t>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2FDA" w14:textId="77777777" w:rsidR="00F54F95" w:rsidRDefault="00F54F95">
    <w:pPr>
      <w:pStyle w:val="Corpsdetexte"/>
      <w:spacing w:line="14" w:lineRule="auto"/>
      <w:rPr>
        <w:sz w:val="20"/>
      </w:rPr>
    </w:pPr>
    <w:r>
      <w:rPr>
        <w:noProof/>
      </w:rPr>
      <w:drawing>
        <wp:anchor distT="0" distB="0" distL="0" distR="0" simplePos="0" relativeHeight="251664384" behindDoc="1" locked="0" layoutInCell="1" allowOverlap="1" wp14:anchorId="425C99AF" wp14:editId="7580A018">
          <wp:simplePos x="0" y="0"/>
          <wp:positionH relativeFrom="page">
            <wp:posOffset>6409837</wp:posOffset>
          </wp:positionH>
          <wp:positionV relativeFrom="page">
            <wp:posOffset>11903278</wp:posOffset>
          </wp:positionV>
          <wp:extent cx="223445" cy="224256"/>
          <wp:effectExtent l="0" t="0" r="0" b="0"/>
          <wp:wrapNone/>
          <wp:docPr id="456639300" name="Image 4566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628AAA88" wp14:editId="7CBD204F">
              <wp:simplePos x="0" y="0"/>
              <wp:positionH relativeFrom="page">
                <wp:posOffset>895985</wp:posOffset>
              </wp:positionH>
              <wp:positionV relativeFrom="page">
                <wp:posOffset>11832590</wp:posOffset>
              </wp:positionV>
              <wp:extent cx="5980430" cy="0"/>
              <wp:effectExtent l="0" t="0" r="0" b="0"/>
              <wp:wrapNone/>
              <wp:docPr id="45197225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FF09129" id="Line 2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7E8D6F08" wp14:editId="12E97B52">
              <wp:simplePos x="0" y="0"/>
              <wp:positionH relativeFrom="page">
                <wp:posOffset>901700</wp:posOffset>
              </wp:positionH>
              <wp:positionV relativeFrom="page">
                <wp:posOffset>11836400</wp:posOffset>
              </wp:positionV>
              <wp:extent cx="1228090" cy="342265"/>
              <wp:effectExtent l="0" t="0" r="0" b="0"/>
              <wp:wrapNone/>
              <wp:docPr id="10751415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E29F" w14:textId="77777777" w:rsidR="00F54F95" w:rsidRDefault="00F54F95">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D6F08" id="_x0000_t202" coordsize="21600,21600" o:spt="202" path="m,l,21600r21600,l21600,xe">
              <v:stroke joinstyle="miter"/>
              <v:path gradientshapeok="t" o:connecttype="rect"/>
            </v:shapetype>
            <v:shape id="_x0000_s1175" type="#_x0000_t202" style="position:absolute;margin-left:71pt;margin-top:932pt;width:96.7pt;height:26.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DgC6VZ2wEAAJkDAAAOAAAAAAAAAAAAAAAAAC4CAABkcnMvZTJvRG9jLnhtbFBLAQItABQABgAI&#10;AAAAIQB5gkID4AAAAA0BAAAPAAAAAAAAAAAAAAAAADUEAABkcnMvZG93bnJldi54bWxQSwUGAAAA&#10;AAQABADzAAAAQgUAAAAA&#10;" filled="f" stroked="f">
              <v:textbox inset="0,0,0,0">
                <w:txbxContent>
                  <w:p w14:paraId="4717E29F" w14:textId="77777777" w:rsidR="00F54F95" w:rsidRDefault="00F54F95">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222CC48B" wp14:editId="2A7CD47A">
              <wp:simplePos x="0" y="0"/>
              <wp:positionH relativeFrom="page">
                <wp:posOffset>6679565</wp:posOffset>
              </wp:positionH>
              <wp:positionV relativeFrom="page">
                <wp:posOffset>11836400</wp:posOffset>
              </wp:positionV>
              <wp:extent cx="216535" cy="180975"/>
              <wp:effectExtent l="0" t="0" r="0" b="0"/>
              <wp:wrapNone/>
              <wp:docPr id="14195147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DD084" w14:textId="0AA06F62" w:rsidR="00F54F95" w:rsidRDefault="00F54F95">
                          <w:pPr>
                            <w:spacing w:before="11"/>
                            <w:ind w:left="60"/>
                          </w:pPr>
                          <w:r>
                            <w:t>4</w:t>
                          </w:r>
                          <w:r w:rsidR="00AF6BF9">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C48B" id="_x0000_s1176" type="#_x0000_t202" style="position:absolute;margin-left:525.95pt;margin-top:932pt;width:17.05pt;height:1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" filled="f" stroked="f">
              <v:textbox inset="0,0,0,0">
                <w:txbxContent>
                  <w:p w14:paraId="7A5DD084" w14:textId="0AA06F62" w:rsidR="00F54F95" w:rsidRDefault="00F54F95">
                    <w:pPr>
                      <w:spacing w:before="11"/>
                      <w:ind w:left="60"/>
                    </w:pPr>
                    <w:r>
                      <w:t>4</w:t>
                    </w:r>
                    <w:r w:rsidR="00AF6BF9">
                      <w:t>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58F6" w14:textId="77777777" w:rsidR="00F54F95" w:rsidRDefault="00F54F95">
    <w:pPr>
      <w:pStyle w:val="Corpsdetexte"/>
      <w:spacing w:line="14" w:lineRule="auto"/>
      <w:rPr>
        <w:sz w:val="20"/>
      </w:rPr>
    </w:pPr>
    <w:r>
      <w:rPr>
        <w:noProof/>
      </w:rPr>
      <w:drawing>
        <wp:anchor distT="0" distB="0" distL="0" distR="0" simplePos="0" relativeHeight="251669504" behindDoc="1" locked="0" layoutInCell="1" allowOverlap="1" wp14:anchorId="0E27C35E" wp14:editId="267E9324">
          <wp:simplePos x="0" y="0"/>
          <wp:positionH relativeFrom="page">
            <wp:posOffset>6409837</wp:posOffset>
          </wp:positionH>
          <wp:positionV relativeFrom="page">
            <wp:posOffset>11903278</wp:posOffset>
          </wp:positionV>
          <wp:extent cx="223445" cy="224256"/>
          <wp:effectExtent l="0" t="0" r="0" b="0"/>
          <wp:wrapNone/>
          <wp:docPr id="409933725" name="Image 40993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70528" behindDoc="1" locked="0" layoutInCell="1" allowOverlap="1" wp14:anchorId="60DF8313" wp14:editId="79B4562D">
              <wp:simplePos x="0" y="0"/>
              <wp:positionH relativeFrom="page">
                <wp:posOffset>895985</wp:posOffset>
              </wp:positionH>
              <wp:positionV relativeFrom="page">
                <wp:posOffset>11832590</wp:posOffset>
              </wp:positionV>
              <wp:extent cx="5980430" cy="0"/>
              <wp:effectExtent l="0" t="0" r="0" b="0"/>
              <wp:wrapNone/>
              <wp:docPr id="15842402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6041C7" id="Line 2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165AFA3B" wp14:editId="3B3E62E7">
              <wp:simplePos x="0" y="0"/>
              <wp:positionH relativeFrom="page">
                <wp:posOffset>901700</wp:posOffset>
              </wp:positionH>
              <wp:positionV relativeFrom="page">
                <wp:posOffset>11836400</wp:posOffset>
              </wp:positionV>
              <wp:extent cx="1228090" cy="342265"/>
              <wp:effectExtent l="0" t="0" r="0" b="0"/>
              <wp:wrapNone/>
              <wp:docPr id="11209604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2B0E" w14:textId="77777777" w:rsidR="00F54F95" w:rsidRDefault="00F54F95">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AFA3B" id="_x0000_t202" coordsize="21600,21600" o:spt="202" path="m,l,21600r21600,l21600,xe">
              <v:stroke joinstyle="miter"/>
              <v:path gradientshapeok="t" o:connecttype="rect"/>
            </v:shapetype>
            <v:shape id="_x0000_s1177" type="#_x0000_t202" style="position:absolute;margin-left:71pt;margin-top:932pt;width:96.7pt;height:26.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B/3FzL2wEAAJkDAAAOAAAAAAAAAAAAAAAAAC4CAABkcnMvZTJvRG9jLnhtbFBLAQItABQABgAI&#10;AAAAIQB5gkID4AAAAA0BAAAPAAAAAAAAAAAAAAAAADUEAABkcnMvZG93bnJldi54bWxQSwUGAAAA&#10;AAQABADzAAAAQgUAAAAA&#10;" filled="f" stroked="f">
              <v:textbox inset="0,0,0,0">
                <w:txbxContent>
                  <w:p w14:paraId="6FBF2B0E" w14:textId="77777777" w:rsidR="00F54F95" w:rsidRDefault="00F54F95">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63651DF8" wp14:editId="393B9C12">
              <wp:simplePos x="0" y="0"/>
              <wp:positionH relativeFrom="page">
                <wp:posOffset>6679565</wp:posOffset>
              </wp:positionH>
              <wp:positionV relativeFrom="page">
                <wp:posOffset>11836400</wp:posOffset>
              </wp:positionV>
              <wp:extent cx="216535" cy="180975"/>
              <wp:effectExtent l="0" t="0" r="0" b="0"/>
              <wp:wrapNone/>
              <wp:docPr id="14071441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0A3B" w14:textId="1D3D8A5B" w:rsidR="00F54F95" w:rsidRDefault="00F54F95">
                          <w:pPr>
                            <w:spacing w:before="11"/>
                            <w:ind w:left="60"/>
                          </w:pPr>
                          <w:r>
                            <w:t>4</w:t>
                          </w:r>
                          <w:r w:rsidR="00AF6BF9">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1DF8" id="_x0000_s1178" type="#_x0000_t202" style="position:absolute;margin-left:525.95pt;margin-top:932pt;width:17.05pt;height:14.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" filled="f" stroked="f">
              <v:textbox inset="0,0,0,0">
                <w:txbxContent>
                  <w:p w14:paraId="1F840A3B" w14:textId="1D3D8A5B" w:rsidR="00F54F95" w:rsidRDefault="00F54F95">
                    <w:pPr>
                      <w:spacing w:before="11"/>
                      <w:ind w:left="60"/>
                    </w:pPr>
                    <w:r>
                      <w:t>4</w:t>
                    </w:r>
                    <w:r w:rsidR="00AF6BF9">
                      <w:t>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470A" w14:textId="77777777" w:rsidR="0012741F" w:rsidRDefault="0012741F">
    <w:pPr>
      <w:pStyle w:val="Corpsdetexte"/>
      <w:spacing w:line="14" w:lineRule="auto"/>
      <w:rPr>
        <w:sz w:val="20"/>
      </w:rPr>
    </w:pPr>
    <w:r>
      <w:rPr>
        <w:noProof/>
      </w:rPr>
      <w:drawing>
        <wp:anchor distT="0" distB="0" distL="0" distR="0" simplePos="0" relativeHeight="251674624" behindDoc="1" locked="0" layoutInCell="1" allowOverlap="1" wp14:anchorId="4E8D0EBE" wp14:editId="147B6D23">
          <wp:simplePos x="0" y="0"/>
          <wp:positionH relativeFrom="page">
            <wp:posOffset>6409837</wp:posOffset>
          </wp:positionH>
          <wp:positionV relativeFrom="page">
            <wp:posOffset>11903278</wp:posOffset>
          </wp:positionV>
          <wp:extent cx="223445" cy="224256"/>
          <wp:effectExtent l="0" t="0" r="0" b="0"/>
          <wp:wrapNone/>
          <wp:docPr id="2066106843" name="Image 206610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75648" behindDoc="1" locked="0" layoutInCell="1" allowOverlap="1" wp14:anchorId="5E169095" wp14:editId="22B59F2A">
              <wp:simplePos x="0" y="0"/>
              <wp:positionH relativeFrom="page">
                <wp:posOffset>895985</wp:posOffset>
              </wp:positionH>
              <wp:positionV relativeFrom="page">
                <wp:posOffset>11832590</wp:posOffset>
              </wp:positionV>
              <wp:extent cx="5980430" cy="0"/>
              <wp:effectExtent l="0" t="0" r="0" b="0"/>
              <wp:wrapNone/>
              <wp:docPr id="20513591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33FEE7" id="Line 2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76672" behindDoc="1" locked="0" layoutInCell="1" allowOverlap="1" wp14:anchorId="2CA7CB7A" wp14:editId="3C35CA28">
              <wp:simplePos x="0" y="0"/>
              <wp:positionH relativeFrom="page">
                <wp:posOffset>901700</wp:posOffset>
              </wp:positionH>
              <wp:positionV relativeFrom="page">
                <wp:posOffset>11836400</wp:posOffset>
              </wp:positionV>
              <wp:extent cx="1228090" cy="342265"/>
              <wp:effectExtent l="0" t="0" r="0" b="0"/>
              <wp:wrapNone/>
              <wp:docPr id="9453800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A6EE8" w14:textId="77777777" w:rsidR="0012741F" w:rsidRDefault="0012741F">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7CB7A" id="_x0000_t202" coordsize="21600,21600" o:spt="202" path="m,l,21600r21600,l21600,xe">
              <v:stroke joinstyle="miter"/>
              <v:path gradientshapeok="t" o:connecttype="rect"/>
            </v:shapetype>
            <v:shape id="_x0000_s1179" type="#_x0000_t202" style="position:absolute;margin-left:71pt;margin-top:932pt;width:96.7pt;height:26.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AZOQlg2wEAAJkDAAAOAAAAAAAAAAAAAAAAAC4CAABkcnMvZTJvRG9jLnhtbFBLAQItABQABgAI&#10;AAAAIQB5gkID4AAAAA0BAAAPAAAAAAAAAAAAAAAAADUEAABkcnMvZG93bnJldi54bWxQSwUGAAAA&#10;AAQABADzAAAAQgUAAAAA&#10;" filled="f" stroked="f">
              <v:textbox inset="0,0,0,0">
                <w:txbxContent>
                  <w:p w14:paraId="750A6EE8" w14:textId="77777777" w:rsidR="0012741F" w:rsidRDefault="0012741F">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76993B44" wp14:editId="6F839EA1">
              <wp:simplePos x="0" y="0"/>
              <wp:positionH relativeFrom="page">
                <wp:posOffset>6679565</wp:posOffset>
              </wp:positionH>
              <wp:positionV relativeFrom="page">
                <wp:posOffset>11836400</wp:posOffset>
              </wp:positionV>
              <wp:extent cx="216535" cy="180975"/>
              <wp:effectExtent l="0" t="0" r="0" b="0"/>
              <wp:wrapNone/>
              <wp:docPr id="2284167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8F0A" w14:textId="3B0AFF01" w:rsidR="0012741F" w:rsidRDefault="0012741F">
                          <w:pPr>
                            <w:spacing w:before="11"/>
                            <w:ind w:left="60"/>
                          </w:pPr>
                          <w:r>
                            <w:t>4</w:t>
                          </w:r>
                          <w:r w:rsidR="00AF6BF9">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3B44" id="_x0000_s1180" type="#_x0000_t202" style="position:absolute;margin-left:525.95pt;margin-top:932pt;width:17.05pt;height:14.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" filled="f" stroked="f">
              <v:textbox inset="0,0,0,0">
                <w:txbxContent>
                  <w:p w14:paraId="3B098F0A" w14:textId="3B0AFF01" w:rsidR="0012741F" w:rsidRDefault="0012741F">
                    <w:pPr>
                      <w:spacing w:before="11"/>
                      <w:ind w:left="60"/>
                    </w:pPr>
                    <w:r>
                      <w:t>4</w:t>
                    </w:r>
                    <w:r w:rsidR="00AF6BF9">
                      <w:t>5</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83AE" w14:textId="77777777" w:rsidR="0012741F" w:rsidRDefault="0012741F">
    <w:pPr>
      <w:pStyle w:val="Corpsdetexte"/>
      <w:spacing w:line="14" w:lineRule="auto"/>
      <w:rPr>
        <w:sz w:val="20"/>
      </w:rPr>
    </w:pPr>
    <w:r>
      <w:rPr>
        <w:noProof/>
      </w:rPr>
      <w:drawing>
        <wp:anchor distT="0" distB="0" distL="0" distR="0" simplePos="0" relativeHeight="251679744" behindDoc="1" locked="0" layoutInCell="1" allowOverlap="1" wp14:anchorId="56409D13" wp14:editId="07D6CD34">
          <wp:simplePos x="0" y="0"/>
          <wp:positionH relativeFrom="page">
            <wp:posOffset>6409837</wp:posOffset>
          </wp:positionH>
          <wp:positionV relativeFrom="page">
            <wp:posOffset>11903278</wp:posOffset>
          </wp:positionV>
          <wp:extent cx="223445" cy="224256"/>
          <wp:effectExtent l="0" t="0" r="0" b="0"/>
          <wp:wrapNone/>
          <wp:docPr id="1265987397" name="Image 126598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80768" behindDoc="1" locked="0" layoutInCell="1" allowOverlap="1" wp14:anchorId="568AFB90" wp14:editId="2CE19B94">
              <wp:simplePos x="0" y="0"/>
              <wp:positionH relativeFrom="page">
                <wp:posOffset>895985</wp:posOffset>
              </wp:positionH>
              <wp:positionV relativeFrom="page">
                <wp:posOffset>11832590</wp:posOffset>
              </wp:positionV>
              <wp:extent cx="5980430" cy="0"/>
              <wp:effectExtent l="0" t="0" r="0" b="0"/>
              <wp:wrapNone/>
              <wp:docPr id="188183486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A696B0" id="Line 2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81792" behindDoc="1" locked="0" layoutInCell="1" allowOverlap="1" wp14:anchorId="661A558E" wp14:editId="1B510BCB">
              <wp:simplePos x="0" y="0"/>
              <wp:positionH relativeFrom="page">
                <wp:posOffset>901700</wp:posOffset>
              </wp:positionH>
              <wp:positionV relativeFrom="page">
                <wp:posOffset>11836400</wp:posOffset>
              </wp:positionV>
              <wp:extent cx="1228090" cy="342265"/>
              <wp:effectExtent l="0" t="0" r="0" b="0"/>
              <wp:wrapNone/>
              <wp:docPr id="5695291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6BD8" w14:textId="77777777" w:rsidR="0012741F" w:rsidRDefault="0012741F">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A558E" id="_x0000_t202" coordsize="21600,21600" o:spt="202" path="m,l,21600r21600,l21600,xe">
              <v:stroke joinstyle="miter"/>
              <v:path gradientshapeok="t" o:connecttype="rect"/>
            </v:shapetype>
            <v:shape id="_x0000_s1181" type="#_x0000_t202" style="position:absolute;margin-left:71pt;margin-top:932pt;width:96.7pt;height:26.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DyEIZG2wEAAJkDAAAOAAAAAAAAAAAAAAAAAC4CAABkcnMvZTJvRG9jLnhtbFBLAQItABQABgAI&#10;AAAAIQB5gkID4AAAAA0BAAAPAAAAAAAAAAAAAAAAADUEAABkcnMvZG93bnJldi54bWxQSwUGAAAA&#10;AAQABADzAAAAQgUAAAAA&#10;" filled="f" stroked="f">
              <v:textbox inset="0,0,0,0">
                <w:txbxContent>
                  <w:p w14:paraId="2D896BD8" w14:textId="77777777" w:rsidR="0012741F" w:rsidRDefault="0012741F">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0F3E311B" wp14:editId="5FEEA1CA">
              <wp:simplePos x="0" y="0"/>
              <wp:positionH relativeFrom="page">
                <wp:posOffset>6679565</wp:posOffset>
              </wp:positionH>
              <wp:positionV relativeFrom="page">
                <wp:posOffset>11836400</wp:posOffset>
              </wp:positionV>
              <wp:extent cx="216535" cy="180975"/>
              <wp:effectExtent l="0" t="0" r="0" b="0"/>
              <wp:wrapNone/>
              <wp:docPr id="4727160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C638" w14:textId="183CCD5C" w:rsidR="0012741F" w:rsidRDefault="0012741F">
                          <w:pPr>
                            <w:spacing w:before="11"/>
                            <w:ind w:left="60"/>
                          </w:pPr>
                          <w:r>
                            <w:t>4</w:t>
                          </w:r>
                          <w:r w:rsidR="00AF6BF9">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E311B" id="_x0000_s1182" type="#_x0000_t202" style="position:absolute;margin-left:525.95pt;margin-top:932pt;width:17.05pt;height:14.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" filled="f" stroked="f">
              <v:textbox inset="0,0,0,0">
                <w:txbxContent>
                  <w:p w14:paraId="3A7AC638" w14:textId="183CCD5C" w:rsidR="0012741F" w:rsidRDefault="0012741F">
                    <w:pPr>
                      <w:spacing w:before="11"/>
                      <w:ind w:left="60"/>
                    </w:pPr>
                    <w:r>
                      <w:t>4</w:t>
                    </w:r>
                    <w:r w:rsidR="00AF6BF9">
                      <w:t>6</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C2AE" w14:textId="77777777" w:rsidR="0012741F" w:rsidRDefault="0012741F">
    <w:pPr>
      <w:pStyle w:val="Corpsdetexte"/>
      <w:spacing w:line="14" w:lineRule="auto"/>
      <w:rPr>
        <w:sz w:val="20"/>
      </w:rPr>
    </w:pPr>
    <w:r>
      <w:rPr>
        <w:noProof/>
      </w:rPr>
      <w:drawing>
        <wp:anchor distT="0" distB="0" distL="0" distR="0" simplePos="0" relativeHeight="251684864" behindDoc="1" locked="0" layoutInCell="1" allowOverlap="1" wp14:anchorId="14974496" wp14:editId="0A2EEAE3">
          <wp:simplePos x="0" y="0"/>
          <wp:positionH relativeFrom="page">
            <wp:posOffset>6409837</wp:posOffset>
          </wp:positionH>
          <wp:positionV relativeFrom="page">
            <wp:posOffset>11903278</wp:posOffset>
          </wp:positionV>
          <wp:extent cx="223445" cy="224256"/>
          <wp:effectExtent l="0" t="0" r="0" b="0"/>
          <wp:wrapNone/>
          <wp:docPr id="931856925" name="Image 93185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85888" behindDoc="1" locked="0" layoutInCell="1" allowOverlap="1" wp14:anchorId="44F5C960" wp14:editId="243B4995">
              <wp:simplePos x="0" y="0"/>
              <wp:positionH relativeFrom="page">
                <wp:posOffset>895985</wp:posOffset>
              </wp:positionH>
              <wp:positionV relativeFrom="page">
                <wp:posOffset>11832590</wp:posOffset>
              </wp:positionV>
              <wp:extent cx="5980430" cy="0"/>
              <wp:effectExtent l="0" t="0" r="0" b="0"/>
              <wp:wrapNone/>
              <wp:docPr id="66145360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3FAFB4" id="Line 23"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86912" behindDoc="1" locked="0" layoutInCell="1" allowOverlap="1" wp14:anchorId="1182AD94" wp14:editId="5D49AF13">
              <wp:simplePos x="0" y="0"/>
              <wp:positionH relativeFrom="page">
                <wp:posOffset>901700</wp:posOffset>
              </wp:positionH>
              <wp:positionV relativeFrom="page">
                <wp:posOffset>11836400</wp:posOffset>
              </wp:positionV>
              <wp:extent cx="1228090" cy="342265"/>
              <wp:effectExtent l="0" t="0" r="0" b="0"/>
              <wp:wrapNone/>
              <wp:docPr id="8827074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D446" w14:textId="77777777" w:rsidR="0012741F" w:rsidRDefault="0012741F">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2AD94" id="_x0000_t202" coordsize="21600,21600" o:spt="202" path="m,l,21600r21600,l21600,xe">
              <v:stroke joinstyle="miter"/>
              <v:path gradientshapeok="t" o:connecttype="rect"/>
            </v:shapetype>
            <v:shape id="_x0000_s1183" type="#_x0000_t202" style="position:absolute;margin-left:71pt;margin-top:932pt;width:96.7pt;height:26.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CU9dPt2wEAAJkDAAAOAAAAAAAAAAAAAAAAAC4CAABkcnMvZTJvRG9jLnhtbFBLAQItABQABgAI&#10;AAAAIQB5gkID4AAAAA0BAAAPAAAAAAAAAAAAAAAAADUEAABkcnMvZG93bnJldi54bWxQSwUGAAAA&#10;AAQABADzAAAAQgUAAAAA&#10;" filled="f" stroked="f">
              <v:textbox inset="0,0,0,0">
                <w:txbxContent>
                  <w:p w14:paraId="5D2FD446" w14:textId="77777777" w:rsidR="0012741F" w:rsidRDefault="0012741F">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6ECE6176" wp14:editId="7E7DEBD7">
              <wp:simplePos x="0" y="0"/>
              <wp:positionH relativeFrom="page">
                <wp:posOffset>6679565</wp:posOffset>
              </wp:positionH>
              <wp:positionV relativeFrom="page">
                <wp:posOffset>11836400</wp:posOffset>
              </wp:positionV>
              <wp:extent cx="216535" cy="180975"/>
              <wp:effectExtent l="0" t="0" r="0" b="0"/>
              <wp:wrapNone/>
              <wp:docPr id="12650757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3F0A" w14:textId="3F551559" w:rsidR="0012741F" w:rsidRDefault="0012741F">
                          <w:pPr>
                            <w:spacing w:before="11"/>
                            <w:ind w:left="60"/>
                          </w:pPr>
                          <w:r>
                            <w:t>4</w:t>
                          </w:r>
                          <w:r w:rsidR="00AF6BF9">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E6176" id="_x0000_s1184" type="#_x0000_t202" style="position:absolute;margin-left:525.95pt;margin-top:932pt;width:17.05pt;height:14.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" filled="f" stroked="f">
              <v:textbox inset="0,0,0,0">
                <w:txbxContent>
                  <w:p w14:paraId="11B23F0A" w14:textId="3F551559" w:rsidR="0012741F" w:rsidRDefault="0012741F">
                    <w:pPr>
                      <w:spacing w:before="11"/>
                      <w:ind w:left="60"/>
                    </w:pPr>
                    <w:r>
                      <w:t>4</w:t>
                    </w:r>
                    <w:r w:rsidR="00AF6BF9">
                      <w:t>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47AE" w14:textId="77777777" w:rsidR="0012741F" w:rsidRDefault="0012741F">
    <w:pPr>
      <w:pStyle w:val="Corpsdetexte"/>
      <w:spacing w:line="14" w:lineRule="auto"/>
      <w:rPr>
        <w:sz w:val="20"/>
      </w:rPr>
    </w:pPr>
    <w:r>
      <w:rPr>
        <w:noProof/>
      </w:rPr>
      <w:drawing>
        <wp:anchor distT="0" distB="0" distL="0" distR="0" simplePos="0" relativeHeight="251689984" behindDoc="1" locked="0" layoutInCell="1" allowOverlap="1" wp14:anchorId="49BFDE1D" wp14:editId="60B8DAB2">
          <wp:simplePos x="0" y="0"/>
          <wp:positionH relativeFrom="page">
            <wp:posOffset>6409837</wp:posOffset>
          </wp:positionH>
          <wp:positionV relativeFrom="page">
            <wp:posOffset>11903278</wp:posOffset>
          </wp:positionV>
          <wp:extent cx="223445" cy="224256"/>
          <wp:effectExtent l="0" t="0" r="0" b="0"/>
          <wp:wrapNone/>
          <wp:docPr id="1888194068" name="Image 188819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91008" behindDoc="1" locked="0" layoutInCell="1" allowOverlap="1" wp14:anchorId="2EAAC88A" wp14:editId="68DC22DB">
              <wp:simplePos x="0" y="0"/>
              <wp:positionH relativeFrom="page">
                <wp:posOffset>895985</wp:posOffset>
              </wp:positionH>
              <wp:positionV relativeFrom="page">
                <wp:posOffset>11832590</wp:posOffset>
              </wp:positionV>
              <wp:extent cx="5980430" cy="0"/>
              <wp:effectExtent l="0" t="0" r="0" b="0"/>
              <wp:wrapNone/>
              <wp:docPr id="19329429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59CE26" id="Line 23"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92032" behindDoc="1" locked="0" layoutInCell="1" allowOverlap="1" wp14:anchorId="60322BC2" wp14:editId="7FC5A982">
              <wp:simplePos x="0" y="0"/>
              <wp:positionH relativeFrom="page">
                <wp:posOffset>901700</wp:posOffset>
              </wp:positionH>
              <wp:positionV relativeFrom="page">
                <wp:posOffset>11836400</wp:posOffset>
              </wp:positionV>
              <wp:extent cx="1228090" cy="342265"/>
              <wp:effectExtent l="0" t="0" r="0" b="0"/>
              <wp:wrapNone/>
              <wp:docPr id="10527353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8EC8" w14:textId="77777777" w:rsidR="0012741F" w:rsidRDefault="0012741F">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22BC2" id="_x0000_t202" coordsize="21600,21600" o:spt="202" path="m,l,21600r21600,l21600,xe">
              <v:stroke joinstyle="miter"/>
              <v:path gradientshapeok="t" o:connecttype="rect"/>
            </v:shapetype>
            <v:shape id="_x0000_s1185" type="#_x0000_t202" style="position:absolute;margin-left:71pt;margin-top:932pt;width:96.7pt;height:26.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" filled="f" stroked="f">
              <v:textbox inset="0,0,0,0">
                <w:txbxContent>
                  <w:p w14:paraId="152A8EC8" w14:textId="77777777" w:rsidR="0012741F" w:rsidRDefault="0012741F">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5D04DFFA" wp14:editId="1F116E7C">
              <wp:simplePos x="0" y="0"/>
              <wp:positionH relativeFrom="page">
                <wp:posOffset>6679565</wp:posOffset>
              </wp:positionH>
              <wp:positionV relativeFrom="page">
                <wp:posOffset>11836400</wp:posOffset>
              </wp:positionV>
              <wp:extent cx="216535" cy="180975"/>
              <wp:effectExtent l="0" t="0" r="0" b="0"/>
              <wp:wrapNone/>
              <wp:docPr id="18223191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031E" w14:textId="0D52C7A8" w:rsidR="0012741F" w:rsidRDefault="0012741F">
                          <w:pPr>
                            <w:spacing w:before="11"/>
                            <w:ind w:left="60"/>
                          </w:pPr>
                          <w:r>
                            <w:t>4</w:t>
                          </w:r>
                          <w:r w:rsidR="00AF6BF9">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DFFA" id="_x0000_s1186" type="#_x0000_t202" style="position:absolute;margin-left:525.95pt;margin-top:932pt;width:17.05pt;height:14.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" filled="f" stroked="f">
              <v:textbox inset="0,0,0,0">
                <w:txbxContent>
                  <w:p w14:paraId="4A6E031E" w14:textId="0D52C7A8" w:rsidR="0012741F" w:rsidRDefault="0012741F">
                    <w:pPr>
                      <w:spacing w:before="11"/>
                      <w:ind w:left="60"/>
                    </w:pPr>
                    <w:r>
                      <w:t>4</w:t>
                    </w:r>
                    <w:r w:rsidR="00AF6BF9">
                      <w:t>8</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CB08" w14:textId="77777777" w:rsidR="0012741F" w:rsidRDefault="0012741F">
    <w:pPr>
      <w:pStyle w:val="Corpsdetexte"/>
      <w:spacing w:line="14" w:lineRule="auto"/>
      <w:rPr>
        <w:sz w:val="20"/>
      </w:rPr>
    </w:pPr>
    <w:r>
      <w:rPr>
        <w:noProof/>
      </w:rPr>
      <w:drawing>
        <wp:anchor distT="0" distB="0" distL="0" distR="0" simplePos="0" relativeHeight="251695104" behindDoc="1" locked="0" layoutInCell="1" allowOverlap="1" wp14:anchorId="3A81D33D" wp14:editId="2191A321">
          <wp:simplePos x="0" y="0"/>
          <wp:positionH relativeFrom="page">
            <wp:posOffset>6409837</wp:posOffset>
          </wp:positionH>
          <wp:positionV relativeFrom="page">
            <wp:posOffset>11903278</wp:posOffset>
          </wp:positionV>
          <wp:extent cx="223445" cy="224256"/>
          <wp:effectExtent l="0" t="0" r="0" b="0"/>
          <wp:wrapNone/>
          <wp:docPr id="829802768" name="Image 82980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696128" behindDoc="1" locked="0" layoutInCell="1" allowOverlap="1" wp14:anchorId="6B2BE5E7" wp14:editId="0E1FC29C">
              <wp:simplePos x="0" y="0"/>
              <wp:positionH relativeFrom="page">
                <wp:posOffset>895985</wp:posOffset>
              </wp:positionH>
              <wp:positionV relativeFrom="page">
                <wp:posOffset>11832590</wp:posOffset>
              </wp:positionV>
              <wp:extent cx="5980430" cy="0"/>
              <wp:effectExtent l="0" t="0" r="0" b="0"/>
              <wp:wrapNone/>
              <wp:docPr id="198171046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82C153" id="Line 23"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1.7pt" to="541.45pt,9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697152" behindDoc="1" locked="0" layoutInCell="1" allowOverlap="1" wp14:anchorId="73799F87" wp14:editId="1BE9FB7A">
              <wp:simplePos x="0" y="0"/>
              <wp:positionH relativeFrom="page">
                <wp:posOffset>901700</wp:posOffset>
              </wp:positionH>
              <wp:positionV relativeFrom="page">
                <wp:posOffset>11836400</wp:posOffset>
              </wp:positionV>
              <wp:extent cx="1228090" cy="342265"/>
              <wp:effectExtent l="0" t="0" r="0" b="0"/>
              <wp:wrapNone/>
              <wp:docPr id="10419468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209F6" w14:textId="77777777" w:rsidR="0012741F" w:rsidRDefault="0012741F">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99F87" id="_x0000_t202" coordsize="21600,21600" o:spt="202" path="m,l,21600r21600,l21600,xe">
              <v:stroke joinstyle="miter"/>
              <v:path gradientshapeok="t" o:connecttype="rect"/>
            </v:shapetype>
            <v:shape id="_x0000_s1187" type="#_x0000_t202" style="position:absolute;margin-left:71pt;margin-top:932pt;width:96.7pt;height:26.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" filled="f" stroked="f">
              <v:textbox inset="0,0,0,0">
                <w:txbxContent>
                  <w:p w14:paraId="649209F6" w14:textId="77777777" w:rsidR="0012741F" w:rsidRDefault="0012741F">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7A612D7D" wp14:editId="7D1B211F">
              <wp:simplePos x="0" y="0"/>
              <wp:positionH relativeFrom="page">
                <wp:posOffset>6679565</wp:posOffset>
              </wp:positionH>
              <wp:positionV relativeFrom="page">
                <wp:posOffset>11836400</wp:posOffset>
              </wp:positionV>
              <wp:extent cx="216535" cy="180975"/>
              <wp:effectExtent l="0" t="0" r="0" b="0"/>
              <wp:wrapNone/>
              <wp:docPr id="15504377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29AE" w14:textId="21983BE3" w:rsidR="0012741F" w:rsidRDefault="00AF6BF9">
                          <w:pPr>
                            <w:spacing w:before="11"/>
                            <w:ind w:left="60"/>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2D7D" id="_x0000_s1188" type="#_x0000_t202" style="position:absolute;margin-left:525.95pt;margin-top:932pt;width:17.05pt;height:14.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Ef2gEAAJk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" filled="f" stroked="f">
              <v:textbox inset="0,0,0,0">
                <w:txbxContent>
                  <w:p w14:paraId="5ED829AE" w14:textId="21983BE3" w:rsidR="0012741F" w:rsidRDefault="00AF6BF9">
                    <w:pPr>
                      <w:spacing w:before="11"/>
                      <w:ind w:left="60"/>
                    </w:pPr>
                    <w:r>
                      <w:t>49</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9EE9" w14:textId="28194CD9" w:rsidR="00484486" w:rsidRDefault="00967E7C">
    <w:pPr>
      <w:pStyle w:val="Corpsdetexte"/>
      <w:spacing w:line="14" w:lineRule="auto"/>
      <w:rPr>
        <w:sz w:val="20"/>
      </w:rPr>
    </w:pPr>
    <w:r>
      <w:rPr>
        <w:noProof/>
      </w:rPr>
      <w:drawing>
        <wp:anchor distT="0" distB="0" distL="0" distR="0" simplePos="0" relativeHeight="213405696" behindDoc="1" locked="0" layoutInCell="1" allowOverlap="1" wp14:anchorId="57DBB9DA" wp14:editId="2375C26E">
          <wp:simplePos x="0" y="0"/>
          <wp:positionH relativeFrom="page">
            <wp:posOffset>6409837</wp:posOffset>
          </wp:positionH>
          <wp:positionV relativeFrom="page">
            <wp:posOffset>9160078</wp:posOffset>
          </wp:positionV>
          <wp:extent cx="223445" cy="224256"/>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406720" behindDoc="1" locked="0" layoutInCell="1" allowOverlap="1" wp14:anchorId="77B0BCD7" wp14:editId="7C8F7F73">
              <wp:simplePos x="0" y="0"/>
              <wp:positionH relativeFrom="page">
                <wp:posOffset>895985</wp:posOffset>
              </wp:positionH>
              <wp:positionV relativeFrom="page">
                <wp:posOffset>9089390</wp:posOffset>
              </wp:positionV>
              <wp:extent cx="5980430" cy="0"/>
              <wp:effectExtent l="0" t="0" r="0" b="0"/>
              <wp:wrapNone/>
              <wp:docPr id="197807289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3D668C" id="Line 18" o:spid="_x0000_s1026" style="position:absolute;z-index:-2899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sidR="007313D4">
      <w:rPr>
        <w:noProof/>
      </w:rPr>
      <mc:AlternateContent>
        <mc:Choice Requires="wps">
          <w:drawing>
            <wp:anchor distT="0" distB="0" distL="114300" distR="114300" simplePos="0" relativeHeight="213407744" behindDoc="1" locked="0" layoutInCell="1" allowOverlap="1" wp14:anchorId="52497DDD" wp14:editId="27F21049">
              <wp:simplePos x="0" y="0"/>
              <wp:positionH relativeFrom="page">
                <wp:posOffset>901700</wp:posOffset>
              </wp:positionH>
              <wp:positionV relativeFrom="page">
                <wp:posOffset>9093200</wp:posOffset>
              </wp:positionV>
              <wp:extent cx="1228090" cy="342265"/>
              <wp:effectExtent l="0" t="0" r="0" b="0"/>
              <wp:wrapNone/>
              <wp:docPr id="2797014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6ED1"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97DDD" id="_x0000_t202" coordsize="21600,21600" o:spt="202" path="m,l,21600r21600,l21600,xe">
              <v:stroke joinstyle="miter"/>
              <v:path gradientshapeok="t" o:connecttype="rect"/>
            </v:shapetype>
            <v:shape id="Text Box 17" o:spid="_x0000_s1190" type="#_x0000_t202" style="position:absolute;margin-left:71pt;margin-top:716pt;width:96.7pt;height:26.95pt;z-index:-2899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PSNzxjbAQAAmgMAAA4AAAAAAAAAAAAAAAAALgIAAGRycy9lMm9Eb2MueG1sUEsBAi0AFAAGAAgA&#10;AAAhAPiTKLnfAAAADQEAAA8AAAAAAAAAAAAAAAAANQQAAGRycy9kb3ducmV2LnhtbFBLBQYAAAAA&#10;BAAEAPMAAABBBQAAAAA=&#10;" filled="f" stroked="f">
              <v:textbox inset="0,0,0,0">
                <w:txbxContent>
                  <w:p w14:paraId="12406ED1"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408768" behindDoc="1" locked="0" layoutInCell="1" allowOverlap="1" wp14:anchorId="686E6791" wp14:editId="23E6CB4D">
              <wp:simplePos x="0" y="0"/>
              <wp:positionH relativeFrom="page">
                <wp:posOffset>6609715</wp:posOffset>
              </wp:positionH>
              <wp:positionV relativeFrom="page">
                <wp:posOffset>9093200</wp:posOffset>
              </wp:positionV>
              <wp:extent cx="287020" cy="180975"/>
              <wp:effectExtent l="0" t="0" r="0" b="0"/>
              <wp:wrapNone/>
              <wp:docPr id="15995123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B279" w14:textId="77777777" w:rsidR="00484486" w:rsidRDefault="00967E7C">
                          <w:pPr>
                            <w:spacing w:before="11"/>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6791" id="Text Box 16" o:spid="_x0000_s1191" type="#_x0000_t202" style="position:absolute;margin-left:520.45pt;margin-top:716pt;width:22.6pt;height:14.25pt;z-index:-289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OL2gEAAJkDAAAOAAAAZHJzL2Uyb0RvYy54bWysU9uO0zAQfUfiHyy/06QVsC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" filled="f" stroked="f">
              <v:textbox inset="0,0,0,0">
                <w:txbxContent>
                  <w:p w14:paraId="7D36B279" w14:textId="77777777" w:rsidR="00484486" w:rsidRDefault="00967E7C">
                    <w:pPr>
                      <w:spacing w:before="11"/>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F117" w14:textId="13D204DE" w:rsidR="00484486" w:rsidRDefault="00967E7C">
    <w:pPr>
      <w:pStyle w:val="Corpsdetexte"/>
      <w:spacing w:line="14" w:lineRule="auto"/>
      <w:rPr>
        <w:sz w:val="20"/>
      </w:rPr>
    </w:pPr>
    <w:r>
      <w:rPr>
        <w:noProof/>
      </w:rPr>
      <w:drawing>
        <wp:anchor distT="0" distB="0" distL="0" distR="0" simplePos="0" relativeHeight="213411840" behindDoc="1" locked="0" layoutInCell="1" allowOverlap="1" wp14:anchorId="453912BD" wp14:editId="3990B381">
          <wp:simplePos x="0" y="0"/>
          <wp:positionH relativeFrom="page">
            <wp:posOffset>6409837</wp:posOffset>
          </wp:positionH>
          <wp:positionV relativeFrom="page">
            <wp:posOffset>9160078</wp:posOffset>
          </wp:positionV>
          <wp:extent cx="223445" cy="224256"/>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412864" behindDoc="1" locked="0" layoutInCell="1" allowOverlap="1" wp14:anchorId="7F432357" wp14:editId="6E321EBC">
              <wp:simplePos x="0" y="0"/>
              <wp:positionH relativeFrom="page">
                <wp:posOffset>895985</wp:posOffset>
              </wp:positionH>
              <wp:positionV relativeFrom="page">
                <wp:posOffset>9089390</wp:posOffset>
              </wp:positionV>
              <wp:extent cx="5980430" cy="0"/>
              <wp:effectExtent l="0" t="0" r="0" b="0"/>
              <wp:wrapNone/>
              <wp:docPr id="60006379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2D5BD4" id="Line 13" o:spid="_x0000_s1026" style="position:absolute;z-index:-2899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sidR="007313D4">
      <w:rPr>
        <w:noProof/>
      </w:rPr>
      <mc:AlternateContent>
        <mc:Choice Requires="wps">
          <w:drawing>
            <wp:anchor distT="0" distB="0" distL="114300" distR="114300" simplePos="0" relativeHeight="213413888" behindDoc="1" locked="0" layoutInCell="1" allowOverlap="1" wp14:anchorId="4DAFCBBF" wp14:editId="260982B1">
              <wp:simplePos x="0" y="0"/>
              <wp:positionH relativeFrom="page">
                <wp:posOffset>901700</wp:posOffset>
              </wp:positionH>
              <wp:positionV relativeFrom="page">
                <wp:posOffset>9093200</wp:posOffset>
              </wp:positionV>
              <wp:extent cx="1228090" cy="342265"/>
              <wp:effectExtent l="0" t="0" r="0" b="0"/>
              <wp:wrapNone/>
              <wp:docPr id="5587679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804B8"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FCBBF" id="_x0000_t202" coordsize="21600,21600" o:spt="202" path="m,l,21600r21600,l21600,xe">
              <v:stroke joinstyle="miter"/>
              <v:path gradientshapeok="t" o:connecttype="rect"/>
            </v:shapetype>
            <v:shape id="Text Box 12" o:spid="_x0000_s1193" type="#_x0000_t202" style="position:absolute;margin-left:71pt;margin-top:716pt;width:96.7pt;height:26.95pt;z-index:-2899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yrO/wNoBAACaAwAADgAAAAAAAAAAAAAAAAAuAgAAZHJzL2Uyb0RvYy54bWxQSwECLQAUAAYACAAA&#10;ACEA+JMoud8AAAANAQAADwAAAAAAAAAAAAAAAAA0BAAAZHJzL2Rvd25yZXYueG1sUEsFBgAAAAAE&#10;AAQA8wAAAEAFAAAAAA==&#10;" filled="f" stroked="f">
              <v:textbox inset="0,0,0,0">
                <w:txbxContent>
                  <w:p w14:paraId="13C804B8"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414912" behindDoc="1" locked="0" layoutInCell="1" allowOverlap="1" wp14:anchorId="6C284410" wp14:editId="65AEA2B8">
              <wp:simplePos x="0" y="0"/>
              <wp:positionH relativeFrom="page">
                <wp:posOffset>6635115</wp:posOffset>
              </wp:positionH>
              <wp:positionV relativeFrom="page">
                <wp:posOffset>9093200</wp:posOffset>
              </wp:positionV>
              <wp:extent cx="236220" cy="180975"/>
              <wp:effectExtent l="0" t="0" r="0" b="0"/>
              <wp:wrapNone/>
              <wp:docPr id="5317455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D3DB" w14:textId="77777777" w:rsidR="00484486" w:rsidRDefault="00967E7C">
                          <w:pPr>
                            <w:spacing w:before="11"/>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4410" id="Text Box 11" o:spid="_x0000_s1194" type="#_x0000_t202" style="position:absolute;margin-left:522.45pt;margin-top:716pt;width:18.6pt;height:14.25pt;z-index:-2899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" filled="f" stroked="f">
              <v:textbox inset="0,0,0,0">
                <w:txbxContent>
                  <w:p w14:paraId="2456D3DB" w14:textId="77777777" w:rsidR="00484486" w:rsidRDefault="00967E7C">
                    <w:pPr>
                      <w:spacing w:before="11"/>
                      <w:ind w:left="20"/>
                    </w:pPr>
                    <w:r>
                      <w:t>110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9E65" w14:textId="77777777" w:rsidR="00AF6BF9" w:rsidRDefault="00AF6BF9">
    <w:pPr>
      <w:pStyle w:val="Corpsdetexte"/>
      <w:spacing w:line="14" w:lineRule="auto"/>
      <w:rPr>
        <w:sz w:val="20"/>
      </w:rPr>
    </w:pPr>
    <w:r>
      <w:rPr>
        <w:noProof/>
      </w:rPr>
      <w:drawing>
        <wp:anchor distT="0" distB="0" distL="0" distR="0" simplePos="0" relativeHeight="251705344" behindDoc="1" locked="0" layoutInCell="1" allowOverlap="1" wp14:anchorId="708B4D66" wp14:editId="2B25318D">
          <wp:simplePos x="0" y="0"/>
          <wp:positionH relativeFrom="page">
            <wp:posOffset>6409837</wp:posOffset>
          </wp:positionH>
          <wp:positionV relativeFrom="page">
            <wp:posOffset>9160078</wp:posOffset>
          </wp:positionV>
          <wp:extent cx="223445" cy="224256"/>
          <wp:effectExtent l="0" t="0" r="0" b="0"/>
          <wp:wrapNone/>
          <wp:docPr id="644310587" name="Image 64431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06368" behindDoc="1" locked="0" layoutInCell="1" allowOverlap="1" wp14:anchorId="4CEAAC7D" wp14:editId="61E80F13">
              <wp:simplePos x="0" y="0"/>
              <wp:positionH relativeFrom="page">
                <wp:posOffset>895985</wp:posOffset>
              </wp:positionH>
              <wp:positionV relativeFrom="page">
                <wp:posOffset>9089390</wp:posOffset>
              </wp:positionV>
              <wp:extent cx="5980430" cy="0"/>
              <wp:effectExtent l="0" t="0" r="0" b="0"/>
              <wp:wrapNone/>
              <wp:docPr id="84562067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53A332" id="Line 54"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07392" behindDoc="1" locked="0" layoutInCell="1" allowOverlap="1" wp14:anchorId="1E9739AD" wp14:editId="2A8C594C">
              <wp:simplePos x="0" y="0"/>
              <wp:positionH relativeFrom="page">
                <wp:posOffset>901700</wp:posOffset>
              </wp:positionH>
              <wp:positionV relativeFrom="page">
                <wp:posOffset>9093200</wp:posOffset>
              </wp:positionV>
              <wp:extent cx="1228090" cy="342265"/>
              <wp:effectExtent l="0" t="0" r="0" b="0"/>
              <wp:wrapNone/>
              <wp:docPr id="2756519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F088"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739AD" id="_x0000_t202" coordsize="21600,21600" o:spt="202" path="m,l,21600r21600,l21600,xe">
              <v:stroke joinstyle="miter"/>
              <v:path gradientshapeok="t" o:connecttype="rect"/>
            </v:shapetype>
            <v:shape id="_x0000_s1098" type="#_x0000_t202" style="position:absolute;margin-left:71pt;margin-top:716pt;width:96.7pt;height:26.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" filled="f" stroked="f">
              <v:textbox inset="0,0,0,0">
                <w:txbxContent>
                  <w:p w14:paraId="2BA0F088"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654A7BF8" wp14:editId="7582BE3E">
              <wp:simplePos x="0" y="0"/>
              <wp:positionH relativeFrom="page">
                <wp:posOffset>6750050</wp:posOffset>
              </wp:positionH>
              <wp:positionV relativeFrom="page">
                <wp:posOffset>9093200</wp:posOffset>
              </wp:positionV>
              <wp:extent cx="146685" cy="180975"/>
              <wp:effectExtent l="0" t="0" r="0" b="0"/>
              <wp:wrapNone/>
              <wp:docPr id="14174365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28C0" w14:textId="4E66F317" w:rsidR="00AF6BF9" w:rsidRDefault="00AF6BF9">
                          <w:pPr>
                            <w:spacing w:before="11"/>
                            <w:ind w:left="6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7BF8" id="_x0000_s1099" type="#_x0000_t202" style="position:absolute;margin-left:531.5pt;margin-top:716pt;width:11.55pt;height:14.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" filled="f" stroked="f">
              <v:textbox inset="0,0,0,0">
                <w:txbxContent>
                  <w:p w14:paraId="041028C0" w14:textId="4E66F317" w:rsidR="00AF6BF9" w:rsidRDefault="00AF6BF9">
                    <w:pPr>
                      <w:spacing w:before="11"/>
                      <w:ind w:left="60"/>
                    </w:pPr>
                    <w:r>
                      <w:t>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E11A" w14:textId="5D792D6C" w:rsidR="00484486" w:rsidRDefault="00967E7C">
    <w:pPr>
      <w:pStyle w:val="Corpsdetexte"/>
      <w:spacing w:line="14" w:lineRule="auto"/>
      <w:rPr>
        <w:sz w:val="20"/>
      </w:rPr>
    </w:pPr>
    <w:r>
      <w:rPr>
        <w:noProof/>
      </w:rPr>
      <w:drawing>
        <wp:anchor distT="0" distB="0" distL="0" distR="0" simplePos="0" relativeHeight="213417984" behindDoc="1" locked="0" layoutInCell="1" allowOverlap="1" wp14:anchorId="77CB24C4" wp14:editId="474E785A">
          <wp:simplePos x="0" y="0"/>
          <wp:positionH relativeFrom="page">
            <wp:posOffset>6409837</wp:posOffset>
          </wp:positionH>
          <wp:positionV relativeFrom="page">
            <wp:posOffset>9160078</wp:posOffset>
          </wp:positionV>
          <wp:extent cx="223445" cy="224256"/>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419008" behindDoc="1" locked="0" layoutInCell="1" allowOverlap="1" wp14:anchorId="286BE5FF" wp14:editId="782924E4">
              <wp:simplePos x="0" y="0"/>
              <wp:positionH relativeFrom="page">
                <wp:posOffset>895985</wp:posOffset>
              </wp:positionH>
              <wp:positionV relativeFrom="page">
                <wp:posOffset>9089390</wp:posOffset>
              </wp:positionV>
              <wp:extent cx="5980430" cy="0"/>
              <wp:effectExtent l="0" t="0" r="0" b="0"/>
              <wp:wrapNone/>
              <wp:docPr id="195905540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4276A8" id="Line 8" o:spid="_x0000_s1026" style="position:absolute;z-index:-2898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sidR="007313D4">
      <w:rPr>
        <w:noProof/>
      </w:rPr>
      <mc:AlternateContent>
        <mc:Choice Requires="wps">
          <w:drawing>
            <wp:anchor distT="0" distB="0" distL="114300" distR="114300" simplePos="0" relativeHeight="213420032" behindDoc="1" locked="0" layoutInCell="1" allowOverlap="1" wp14:anchorId="4E631E2F" wp14:editId="26AF37E1">
              <wp:simplePos x="0" y="0"/>
              <wp:positionH relativeFrom="page">
                <wp:posOffset>901700</wp:posOffset>
              </wp:positionH>
              <wp:positionV relativeFrom="page">
                <wp:posOffset>9093200</wp:posOffset>
              </wp:positionV>
              <wp:extent cx="1228090" cy="342265"/>
              <wp:effectExtent l="0" t="0" r="0" b="0"/>
              <wp:wrapNone/>
              <wp:docPr id="14815708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6A65"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1E2F" id="_x0000_t202" coordsize="21600,21600" o:spt="202" path="m,l,21600r21600,l21600,xe">
              <v:stroke joinstyle="miter"/>
              <v:path gradientshapeok="t" o:connecttype="rect"/>
            </v:shapetype>
            <v:shape id="Text Box 7" o:spid="_x0000_s1196" type="#_x0000_t202" style="position:absolute;margin-left:71pt;margin-top:716pt;width:96.7pt;height:26.95pt;z-index:-289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" filled="f" stroked="f">
              <v:textbox inset="0,0,0,0">
                <w:txbxContent>
                  <w:p w14:paraId="37E56A65"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421056" behindDoc="1" locked="0" layoutInCell="1" allowOverlap="1" wp14:anchorId="4B89D3E7" wp14:editId="5C322B62">
              <wp:simplePos x="0" y="0"/>
              <wp:positionH relativeFrom="page">
                <wp:posOffset>6609715</wp:posOffset>
              </wp:positionH>
              <wp:positionV relativeFrom="page">
                <wp:posOffset>9093200</wp:posOffset>
              </wp:positionV>
              <wp:extent cx="287020" cy="180975"/>
              <wp:effectExtent l="0" t="0" r="0" b="0"/>
              <wp:wrapNone/>
              <wp:docPr id="13577121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82E7" w14:textId="77777777" w:rsidR="00484486" w:rsidRDefault="00967E7C">
                          <w:pPr>
                            <w:spacing w:before="11"/>
                            <w:ind w:left="60"/>
                          </w:pPr>
                          <w:r>
                            <w:fldChar w:fldCharType="begin"/>
                          </w:r>
                          <w: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9D3E7" id="Text Box 6" o:spid="_x0000_s1197" type="#_x0000_t202" style="position:absolute;margin-left:520.45pt;margin-top:716pt;width:22.6pt;height:14.25pt;z-index:-289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" filled="f" stroked="f">
              <v:textbox inset="0,0,0,0">
                <w:txbxContent>
                  <w:p w14:paraId="733B82E7" w14:textId="77777777" w:rsidR="00484486" w:rsidRDefault="00967E7C">
                    <w:pPr>
                      <w:spacing w:before="11"/>
                      <w:ind w:left="60"/>
                    </w:pPr>
                    <w:r>
                      <w:fldChar w:fldCharType="begin"/>
                    </w:r>
                    <w:r>
                      <w:instrText xml:space="preserve"> PAGE </w:instrText>
                    </w:r>
                    <w:r>
                      <w:fldChar w:fldCharType="separate"/>
                    </w:r>
                    <w:r>
                      <w:t>111</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F5D6" w14:textId="1EEC3C4F" w:rsidR="00484486" w:rsidRDefault="007313D4">
    <w:pPr>
      <w:pStyle w:val="Corpsdetexte"/>
      <w:spacing w:line="14" w:lineRule="auto"/>
      <w:rPr>
        <w:sz w:val="20"/>
      </w:rPr>
    </w:pPr>
    <w:r>
      <w:rPr>
        <w:noProof/>
      </w:rPr>
      <mc:AlternateContent>
        <mc:Choice Requires="wps">
          <w:drawing>
            <wp:anchor distT="0" distB="0" distL="114300" distR="114300" simplePos="0" relativeHeight="213424128" behindDoc="1" locked="0" layoutInCell="1" allowOverlap="1" wp14:anchorId="39089A81" wp14:editId="0A7AAA84">
              <wp:simplePos x="0" y="0"/>
              <wp:positionH relativeFrom="page">
                <wp:posOffset>901700</wp:posOffset>
              </wp:positionH>
              <wp:positionV relativeFrom="page">
                <wp:posOffset>9254490</wp:posOffset>
              </wp:positionV>
              <wp:extent cx="574040" cy="180975"/>
              <wp:effectExtent l="0" t="0" r="0" b="0"/>
              <wp:wrapNone/>
              <wp:docPr id="16007534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2678" w14:textId="77777777" w:rsidR="00484486" w:rsidRDefault="00967E7C">
                          <w:pPr>
                            <w:spacing w:before="11"/>
                            <w:ind w:left="20"/>
                          </w:pPr>
                          <w:r>
                            <w:t>Juin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89A81" id="_x0000_t202" coordsize="21600,21600" o:spt="202" path="m,l,21600r21600,l21600,xe">
              <v:stroke joinstyle="miter"/>
              <v:path gradientshapeok="t" o:connecttype="rect"/>
            </v:shapetype>
            <v:shape id="Text Box 3" o:spid="_x0000_s1199" type="#_x0000_t202" style="position:absolute;margin-left:71pt;margin-top:728.7pt;width:45.2pt;height:14.25pt;z-index:-289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" filled="f" stroked="f">
              <v:textbox inset="0,0,0,0">
                <w:txbxContent>
                  <w:p w14:paraId="14332678" w14:textId="77777777" w:rsidR="00484486" w:rsidRDefault="00967E7C">
                    <w:pPr>
                      <w:spacing w:before="11"/>
                      <w:ind w:left="20"/>
                    </w:pPr>
                    <w:r>
                      <w:t>Juin 2006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05C7" w14:textId="652A7CC5" w:rsidR="00484486" w:rsidRDefault="007313D4">
    <w:pPr>
      <w:pStyle w:val="Corpsdetexte"/>
      <w:spacing w:line="14" w:lineRule="auto"/>
      <w:rPr>
        <w:sz w:val="20"/>
      </w:rPr>
    </w:pPr>
    <w:r>
      <w:rPr>
        <w:noProof/>
      </w:rPr>
      <mc:AlternateContent>
        <mc:Choice Requires="wps">
          <w:drawing>
            <wp:anchor distT="0" distB="0" distL="114300" distR="114300" simplePos="0" relativeHeight="213425152" behindDoc="1" locked="0" layoutInCell="1" allowOverlap="1" wp14:anchorId="1A1C1D85" wp14:editId="55CE4499">
              <wp:simplePos x="0" y="0"/>
              <wp:positionH relativeFrom="page">
                <wp:posOffset>901700</wp:posOffset>
              </wp:positionH>
              <wp:positionV relativeFrom="page">
                <wp:posOffset>6968490</wp:posOffset>
              </wp:positionV>
              <wp:extent cx="574040" cy="180975"/>
              <wp:effectExtent l="0" t="0" r="0" b="0"/>
              <wp:wrapNone/>
              <wp:docPr id="1602800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6160" w14:textId="77777777" w:rsidR="00484486" w:rsidRDefault="00967E7C">
                          <w:pPr>
                            <w:spacing w:before="11"/>
                            <w:ind w:left="20"/>
                          </w:pPr>
                          <w:r>
                            <w:t>Juin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C1D85" id="_x0000_t202" coordsize="21600,21600" o:spt="202" path="m,l,21600r21600,l21600,xe">
              <v:stroke joinstyle="miter"/>
              <v:path gradientshapeok="t" o:connecttype="rect"/>
            </v:shapetype>
            <v:shape id="Text Box 2" o:spid="_x0000_s1200" type="#_x0000_t202" style="position:absolute;margin-left:71pt;margin-top:548.7pt;width:45.2pt;height:14.25pt;z-index:-2898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" filled="f" stroked="f">
              <v:textbox inset="0,0,0,0">
                <w:txbxContent>
                  <w:p w14:paraId="00346160" w14:textId="77777777" w:rsidR="00484486" w:rsidRDefault="00967E7C">
                    <w:pPr>
                      <w:spacing w:before="11"/>
                      <w:ind w:left="20"/>
                    </w:pPr>
                    <w:r>
                      <w:t>Juin 2006</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BC53" w14:textId="24BEA7B7" w:rsidR="00484486" w:rsidRDefault="007313D4">
    <w:pPr>
      <w:pStyle w:val="Corpsdetexte"/>
      <w:spacing w:line="14" w:lineRule="auto"/>
      <w:rPr>
        <w:sz w:val="20"/>
      </w:rPr>
    </w:pPr>
    <w:r>
      <w:rPr>
        <w:noProof/>
      </w:rPr>
      <mc:AlternateContent>
        <mc:Choice Requires="wps">
          <w:drawing>
            <wp:anchor distT="0" distB="0" distL="114300" distR="114300" simplePos="0" relativeHeight="213426176" behindDoc="1" locked="0" layoutInCell="1" allowOverlap="1" wp14:anchorId="43A54099" wp14:editId="42B494D6">
              <wp:simplePos x="0" y="0"/>
              <wp:positionH relativeFrom="page">
                <wp:posOffset>901700</wp:posOffset>
              </wp:positionH>
              <wp:positionV relativeFrom="page">
                <wp:posOffset>9254490</wp:posOffset>
              </wp:positionV>
              <wp:extent cx="574040" cy="180975"/>
              <wp:effectExtent l="0" t="0" r="0" b="0"/>
              <wp:wrapNone/>
              <wp:docPr id="9079171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F1B1" w14:textId="77777777" w:rsidR="00484486" w:rsidRDefault="00967E7C">
                          <w:pPr>
                            <w:spacing w:before="11"/>
                            <w:ind w:left="20"/>
                          </w:pPr>
                          <w:r>
                            <w:t>Juin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4099" id="_x0000_t202" coordsize="21600,21600" o:spt="202" path="m,l,21600r21600,l21600,xe">
              <v:stroke joinstyle="miter"/>
              <v:path gradientshapeok="t" o:connecttype="rect"/>
            </v:shapetype>
            <v:shape id="Text Box 1" o:spid="_x0000_s1201" type="#_x0000_t202" style="position:absolute;margin-left:71pt;margin-top:728.7pt;width:45.2pt;height:14.25pt;z-index:-289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" filled="f" stroked="f">
              <v:textbox inset="0,0,0,0">
                <w:txbxContent>
                  <w:p w14:paraId="2A7CF1B1" w14:textId="77777777" w:rsidR="00484486" w:rsidRDefault="00967E7C">
                    <w:pPr>
                      <w:spacing w:before="11"/>
                      <w:ind w:left="20"/>
                    </w:pPr>
                    <w:r>
                      <w:t>Juin 2006</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B108" w14:textId="77777777" w:rsidR="00484486" w:rsidRDefault="00484486">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D3AC" w14:textId="77777777" w:rsidR="00AF6BF9" w:rsidRDefault="00AF6BF9">
    <w:pPr>
      <w:pStyle w:val="Corpsdetexte"/>
      <w:spacing w:line="14" w:lineRule="auto"/>
      <w:rPr>
        <w:sz w:val="20"/>
      </w:rPr>
    </w:pPr>
    <w:r>
      <w:rPr>
        <w:noProof/>
      </w:rPr>
      <w:drawing>
        <wp:anchor distT="0" distB="0" distL="0" distR="0" simplePos="0" relativeHeight="251710464" behindDoc="1" locked="0" layoutInCell="1" allowOverlap="1" wp14:anchorId="7C821E1C" wp14:editId="26CA13F5">
          <wp:simplePos x="0" y="0"/>
          <wp:positionH relativeFrom="page">
            <wp:posOffset>6409837</wp:posOffset>
          </wp:positionH>
          <wp:positionV relativeFrom="page">
            <wp:posOffset>9160078</wp:posOffset>
          </wp:positionV>
          <wp:extent cx="223445" cy="224256"/>
          <wp:effectExtent l="0" t="0" r="0" b="0"/>
          <wp:wrapNone/>
          <wp:docPr id="45015500" name="Image 450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11488" behindDoc="1" locked="0" layoutInCell="1" allowOverlap="1" wp14:anchorId="316C542E" wp14:editId="23E628B4">
              <wp:simplePos x="0" y="0"/>
              <wp:positionH relativeFrom="page">
                <wp:posOffset>895985</wp:posOffset>
              </wp:positionH>
              <wp:positionV relativeFrom="page">
                <wp:posOffset>9089390</wp:posOffset>
              </wp:positionV>
              <wp:extent cx="5980430" cy="0"/>
              <wp:effectExtent l="0" t="0" r="0" b="0"/>
              <wp:wrapNone/>
              <wp:docPr id="46038114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1D8B9A"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12512" behindDoc="1" locked="0" layoutInCell="1" allowOverlap="1" wp14:anchorId="4FB43983" wp14:editId="500F324D">
              <wp:simplePos x="0" y="0"/>
              <wp:positionH relativeFrom="page">
                <wp:posOffset>901700</wp:posOffset>
              </wp:positionH>
              <wp:positionV relativeFrom="page">
                <wp:posOffset>9093200</wp:posOffset>
              </wp:positionV>
              <wp:extent cx="1228090" cy="342265"/>
              <wp:effectExtent l="0" t="0" r="0" b="0"/>
              <wp:wrapNone/>
              <wp:docPr id="6941105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DD9F"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43983" id="_x0000_t202" coordsize="21600,21600" o:spt="202" path="m,l,21600r21600,l21600,xe">
              <v:stroke joinstyle="miter"/>
              <v:path gradientshapeok="t" o:connecttype="rect"/>
            </v:shapetype>
            <v:shape id="_x0000_s1100" type="#_x0000_t202" style="position:absolute;margin-left:71pt;margin-top:716pt;width:96.7pt;height:26.9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SYfaydoBAACZAwAADgAAAAAAAAAAAAAAAAAuAgAAZHJzL2Uyb0RvYy54bWxQSwECLQAUAAYACAAA&#10;ACEA+JMoud8AAAANAQAADwAAAAAAAAAAAAAAAAA0BAAAZHJzL2Rvd25yZXYueG1sUEsFBgAAAAAE&#10;AAQA8wAAAEAFAAAAAA==&#10;" filled="f" stroked="f">
              <v:textbox inset="0,0,0,0">
                <w:txbxContent>
                  <w:p w14:paraId="1C5ADD9F"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72099A66" wp14:editId="75752081">
              <wp:simplePos x="0" y="0"/>
              <wp:positionH relativeFrom="page">
                <wp:posOffset>6750050</wp:posOffset>
              </wp:positionH>
              <wp:positionV relativeFrom="page">
                <wp:posOffset>9093200</wp:posOffset>
              </wp:positionV>
              <wp:extent cx="146685" cy="180975"/>
              <wp:effectExtent l="0" t="0" r="0" b="0"/>
              <wp:wrapNone/>
              <wp:docPr id="9897908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3B387" w14:textId="53B1E28B" w:rsidR="00AF6BF9" w:rsidRDefault="00AF6BF9">
                          <w:pPr>
                            <w:spacing w:before="11"/>
                            <w:ind w:left="6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99A66" id="_x0000_s1101" type="#_x0000_t202" style="position:absolute;margin-left:531.5pt;margin-top:716pt;width:11.55pt;height:14.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" filled="f" stroked="f">
              <v:textbox inset="0,0,0,0">
                <w:txbxContent>
                  <w:p w14:paraId="2343B387" w14:textId="53B1E28B" w:rsidR="00AF6BF9" w:rsidRDefault="00AF6BF9">
                    <w:pPr>
                      <w:spacing w:before="11"/>
                      <w:ind w:left="60"/>
                    </w:pPr>
                    <w:r>
                      <w:t>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5773" w14:textId="77777777" w:rsidR="00AF6BF9" w:rsidRDefault="00AF6BF9">
    <w:pPr>
      <w:pStyle w:val="Corpsdetexte"/>
      <w:spacing w:line="14" w:lineRule="auto"/>
      <w:rPr>
        <w:sz w:val="20"/>
      </w:rPr>
    </w:pPr>
    <w:r>
      <w:rPr>
        <w:noProof/>
      </w:rPr>
      <w:drawing>
        <wp:anchor distT="0" distB="0" distL="0" distR="0" simplePos="0" relativeHeight="251715584" behindDoc="1" locked="0" layoutInCell="1" allowOverlap="1" wp14:anchorId="3A0394AB" wp14:editId="366B3F4F">
          <wp:simplePos x="0" y="0"/>
          <wp:positionH relativeFrom="page">
            <wp:posOffset>6409837</wp:posOffset>
          </wp:positionH>
          <wp:positionV relativeFrom="page">
            <wp:posOffset>9160078</wp:posOffset>
          </wp:positionV>
          <wp:extent cx="223445" cy="224256"/>
          <wp:effectExtent l="0" t="0" r="0" b="0"/>
          <wp:wrapNone/>
          <wp:docPr id="1823245770" name="Image 182324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16608" behindDoc="1" locked="0" layoutInCell="1" allowOverlap="1" wp14:anchorId="4B6895B6" wp14:editId="0644430F">
              <wp:simplePos x="0" y="0"/>
              <wp:positionH relativeFrom="page">
                <wp:posOffset>895985</wp:posOffset>
              </wp:positionH>
              <wp:positionV relativeFrom="page">
                <wp:posOffset>9089390</wp:posOffset>
              </wp:positionV>
              <wp:extent cx="5980430" cy="0"/>
              <wp:effectExtent l="0" t="0" r="0" b="0"/>
              <wp:wrapNone/>
              <wp:docPr id="112836921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F55B4E9" id="Line 54"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5.7pt" to="541.4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" strokeweight=".16969mm">
              <w10:wrap anchorx="page" anchory="page"/>
            </v:line>
          </w:pict>
        </mc:Fallback>
      </mc:AlternateContent>
    </w:r>
    <w:r>
      <w:rPr>
        <w:noProof/>
      </w:rPr>
      <mc:AlternateContent>
        <mc:Choice Requires="wps">
          <w:drawing>
            <wp:anchor distT="0" distB="0" distL="114300" distR="114300" simplePos="0" relativeHeight="251717632" behindDoc="1" locked="0" layoutInCell="1" allowOverlap="1" wp14:anchorId="03CD450F" wp14:editId="74DF032C">
              <wp:simplePos x="0" y="0"/>
              <wp:positionH relativeFrom="page">
                <wp:posOffset>901700</wp:posOffset>
              </wp:positionH>
              <wp:positionV relativeFrom="page">
                <wp:posOffset>9093200</wp:posOffset>
              </wp:positionV>
              <wp:extent cx="1228090" cy="342265"/>
              <wp:effectExtent l="0" t="0" r="0" b="0"/>
              <wp:wrapNone/>
              <wp:docPr id="11995619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140D"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D450F" id="_x0000_t202" coordsize="21600,21600" o:spt="202" path="m,l,21600r21600,l21600,xe">
              <v:stroke joinstyle="miter"/>
              <v:path gradientshapeok="t" o:connecttype="rect"/>
            </v:shapetype>
            <v:shape id="_x0000_s1102" type="#_x0000_t202" style="position:absolute;margin-left:71pt;margin-top:716pt;width:96.7pt;height:26.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" filled="f" stroked="f">
              <v:textbox inset="0,0,0,0">
                <w:txbxContent>
                  <w:p w14:paraId="6671140D"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2A89AE10" wp14:editId="7EE7780C">
              <wp:simplePos x="0" y="0"/>
              <wp:positionH relativeFrom="page">
                <wp:posOffset>6750050</wp:posOffset>
              </wp:positionH>
              <wp:positionV relativeFrom="page">
                <wp:posOffset>9093200</wp:posOffset>
              </wp:positionV>
              <wp:extent cx="146685" cy="180975"/>
              <wp:effectExtent l="0" t="0" r="0" b="0"/>
              <wp:wrapNone/>
              <wp:docPr id="201889769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DBDB" w14:textId="2ED274A6" w:rsidR="00AF6BF9" w:rsidRDefault="00AF6BF9">
                          <w:pPr>
                            <w:spacing w:before="11"/>
                            <w:ind w:left="6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AE10" id="_x0000_s1103" type="#_x0000_t202" style="position:absolute;margin-left:531.5pt;margin-top:716pt;width:11.55pt;height:14.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" filled="f" stroked="f">
              <v:textbox inset="0,0,0,0">
                <w:txbxContent>
                  <w:p w14:paraId="7A9BDBDB" w14:textId="2ED274A6" w:rsidR="00AF6BF9" w:rsidRDefault="00AF6BF9">
                    <w:pPr>
                      <w:spacing w:before="11"/>
                      <w:ind w:left="60"/>
                    </w:pPr>
                    <w:r>
                      <w:t>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C989" w14:textId="528A9513" w:rsidR="00484486" w:rsidRDefault="00967E7C">
    <w:pPr>
      <w:pStyle w:val="Corpsdetexte"/>
      <w:spacing w:line="14" w:lineRule="auto"/>
      <w:rPr>
        <w:sz w:val="20"/>
      </w:rPr>
    </w:pPr>
    <w:r>
      <w:rPr>
        <w:noProof/>
      </w:rPr>
      <w:drawing>
        <wp:anchor distT="0" distB="0" distL="0" distR="0" simplePos="0" relativeHeight="213367808" behindDoc="1" locked="0" layoutInCell="1" allowOverlap="1" wp14:anchorId="5C245FDF" wp14:editId="7A7EE7EB">
          <wp:simplePos x="0" y="0"/>
          <wp:positionH relativeFrom="page">
            <wp:posOffset>6409837</wp:posOffset>
          </wp:positionH>
          <wp:positionV relativeFrom="page">
            <wp:posOffset>9160078</wp:posOffset>
          </wp:positionV>
          <wp:extent cx="223445" cy="224256"/>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 cstate="print"/>
                  <a:stretch>
                    <a:fillRect/>
                  </a:stretch>
                </pic:blipFill>
                <pic:spPr>
                  <a:xfrm>
                    <a:off x="0" y="0"/>
                    <a:ext cx="223445" cy="224256"/>
                  </a:xfrm>
                  <a:prstGeom prst="rect">
                    <a:avLst/>
                  </a:prstGeom>
                </pic:spPr>
              </pic:pic>
            </a:graphicData>
          </a:graphic>
        </wp:anchor>
      </w:drawing>
    </w:r>
    <w:r w:rsidR="007313D4">
      <w:rPr>
        <w:noProof/>
      </w:rPr>
      <mc:AlternateContent>
        <mc:Choice Requires="wps">
          <w:drawing>
            <wp:anchor distT="0" distB="0" distL="114300" distR="114300" simplePos="0" relativeHeight="213368832" behindDoc="1" locked="0" layoutInCell="1" allowOverlap="1" wp14:anchorId="71941083" wp14:editId="2F079FCF">
              <wp:simplePos x="0" y="0"/>
              <wp:positionH relativeFrom="page">
                <wp:posOffset>901700</wp:posOffset>
              </wp:positionH>
              <wp:positionV relativeFrom="page">
                <wp:posOffset>9093200</wp:posOffset>
              </wp:positionV>
              <wp:extent cx="1228090" cy="342265"/>
              <wp:effectExtent l="0" t="0" r="0" b="0"/>
              <wp:wrapNone/>
              <wp:docPr id="6850792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AA404" w14:textId="77777777" w:rsidR="00484486" w:rsidRDefault="00967E7C">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41083" id="_x0000_t202" coordsize="21600,21600" o:spt="202" path="m,l,21600r21600,l21600,xe">
              <v:stroke joinstyle="miter"/>
              <v:path gradientshapeok="t" o:connecttype="rect"/>
            </v:shapetype>
            <v:shape id="Text Box 49" o:spid="_x0000_s1105" type="#_x0000_t202" style="position:absolute;margin-left:71pt;margin-top:716pt;width:96.7pt;height:26.95pt;z-index:-2899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xw/h99oBAACZAwAADgAAAAAAAAAAAAAAAAAuAgAAZHJzL2Uyb0RvYy54bWxQSwECLQAUAAYACAAA&#10;ACEA+JMoud8AAAANAQAADwAAAAAAAAAAAAAAAAA0BAAAZHJzL2Rvd25yZXYueG1sUEsFBgAAAAAE&#10;AAQA8wAAAEAFAAAAAA==&#10;" filled="f" stroked="f">
              <v:textbox inset="0,0,0,0">
                <w:txbxContent>
                  <w:p w14:paraId="52BAA404" w14:textId="77777777" w:rsidR="00484486" w:rsidRDefault="00967E7C">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sidR="007313D4">
      <w:rPr>
        <w:noProof/>
      </w:rPr>
      <mc:AlternateContent>
        <mc:Choice Requires="wps">
          <w:drawing>
            <wp:anchor distT="0" distB="0" distL="114300" distR="114300" simplePos="0" relativeHeight="213369856" behindDoc="1" locked="0" layoutInCell="1" allowOverlap="1" wp14:anchorId="584A7264" wp14:editId="44DB764E">
              <wp:simplePos x="0" y="0"/>
              <wp:positionH relativeFrom="page">
                <wp:posOffset>6750050</wp:posOffset>
              </wp:positionH>
              <wp:positionV relativeFrom="page">
                <wp:posOffset>9093200</wp:posOffset>
              </wp:positionV>
              <wp:extent cx="146685" cy="180975"/>
              <wp:effectExtent l="0" t="0" r="0" b="0"/>
              <wp:wrapNone/>
              <wp:docPr id="18859423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95163" w14:textId="2AB5E44B" w:rsidR="00484486" w:rsidRDefault="00AF6BF9" w:rsidP="00AF6BF9">
                          <w:pPr>
                            <w:spacing w:before="11"/>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7264" id="Text Box 48" o:spid="_x0000_s1106" type="#_x0000_t202" style="position:absolute;margin-left:531.5pt;margin-top:716pt;width:11.55pt;height:14.25pt;z-index:-2899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" filled="f" stroked="f">
              <v:textbox inset="0,0,0,0">
                <w:txbxContent>
                  <w:p w14:paraId="0A695163" w14:textId="2AB5E44B" w:rsidR="00484486" w:rsidRDefault="00AF6BF9" w:rsidP="00AF6BF9">
                    <w:pPr>
                      <w:spacing w:before="11"/>
                    </w:pPr>
                    <w:r>
                      <w:t>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0587" w14:textId="77777777" w:rsidR="00AF6BF9" w:rsidRDefault="00AF6BF9">
    <w:pPr>
      <w:pStyle w:val="Corpsdetexte"/>
      <w:spacing w:line="14" w:lineRule="auto"/>
      <w:rPr>
        <w:sz w:val="20"/>
      </w:rPr>
    </w:pPr>
    <w:r>
      <w:rPr>
        <w:noProof/>
      </w:rPr>
      <w:drawing>
        <wp:anchor distT="0" distB="0" distL="0" distR="0" simplePos="0" relativeHeight="251720704" behindDoc="1" locked="0" layoutInCell="1" allowOverlap="1" wp14:anchorId="7D600559" wp14:editId="67BA2A88">
          <wp:simplePos x="0" y="0"/>
          <wp:positionH relativeFrom="page">
            <wp:posOffset>6409837</wp:posOffset>
          </wp:positionH>
          <wp:positionV relativeFrom="page">
            <wp:posOffset>9160078</wp:posOffset>
          </wp:positionV>
          <wp:extent cx="223445" cy="224256"/>
          <wp:effectExtent l="0" t="0" r="0" b="0"/>
          <wp:wrapNone/>
          <wp:docPr id="75910705" name="Image 7591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 cstate="print"/>
                  <a:stretch>
                    <a:fillRect/>
                  </a:stretch>
                </pic:blipFill>
                <pic:spPr>
                  <a:xfrm>
                    <a:off x="0" y="0"/>
                    <a:ext cx="223445" cy="224256"/>
                  </a:xfrm>
                  <a:prstGeom prst="rect">
                    <a:avLst/>
                  </a:prstGeom>
                </pic:spPr>
              </pic:pic>
            </a:graphicData>
          </a:graphic>
        </wp:anchor>
      </w:drawing>
    </w:r>
    <w:r>
      <w:rPr>
        <w:noProof/>
      </w:rPr>
      <mc:AlternateContent>
        <mc:Choice Requires="wps">
          <w:drawing>
            <wp:anchor distT="0" distB="0" distL="114300" distR="114300" simplePos="0" relativeHeight="251721728" behindDoc="1" locked="0" layoutInCell="1" allowOverlap="1" wp14:anchorId="6BFE7F57" wp14:editId="1D6827F1">
              <wp:simplePos x="0" y="0"/>
              <wp:positionH relativeFrom="page">
                <wp:posOffset>901700</wp:posOffset>
              </wp:positionH>
              <wp:positionV relativeFrom="page">
                <wp:posOffset>9093200</wp:posOffset>
              </wp:positionV>
              <wp:extent cx="1228090" cy="342265"/>
              <wp:effectExtent l="0" t="0" r="0" b="0"/>
              <wp:wrapNone/>
              <wp:docPr id="3950072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7E04" w14:textId="77777777" w:rsidR="00AF6BF9" w:rsidRDefault="00AF6BF9">
                          <w:pPr>
                            <w:spacing w:before="11"/>
                            <w:ind w:left="20"/>
                          </w:pPr>
                          <w:r>
                            <w:t xml:space="preserve">Règlement de zonage </w:t>
                          </w:r>
                          <w:proofErr w:type="gramStart"/>
                          <w:r>
                            <w:t>Juin</w:t>
                          </w:r>
                          <w:proofErr w:type="gramEnd"/>
                          <w:r>
                            <w:t xml:space="preserve">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E7F57" id="_x0000_t202" coordsize="21600,21600" o:spt="202" path="m,l,21600r21600,l21600,xe">
              <v:stroke joinstyle="miter"/>
              <v:path gradientshapeok="t" o:connecttype="rect"/>
            </v:shapetype>
            <v:shape id="_x0000_s1107" type="#_x0000_t202" style="position:absolute;margin-left:71pt;margin-top:716pt;width:96.7pt;height:26.9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" filled="f" stroked="f">
              <v:textbox inset="0,0,0,0">
                <w:txbxContent>
                  <w:p w14:paraId="3F807E04" w14:textId="77777777" w:rsidR="00AF6BF9" w:rsidRDefault="00AF6BF9">
                    <w:pPr>
                      <w:spacing w:before="11"/>
                      <w:ind w:left="20"/>
                    </w:pPr>
                    <w:r>
                      <w:t xml:space="preserve">Règlement de zonage </w:t>
                    </w:r>
                    <w:proofErr w:type="gramStart"/>
                    <w:r>
                      <w:t>Juin</w:t>
                    </w:r>
                    <w:proofErr w:type="gramEnd"/>
                    <w:r>
                      <w:t xml:space="preserve"> 2006</w:t>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3FD0FB6D" wp14:editId="4F4A6B40">
              <wp:simplePos x="0" y="0"/>
              <wp:positionH relativeFrom="page">
                <wp:posOffset>6750050</wp:posOffset>
              </wp:positionH>
              <wp:positionV relativeFrom="page">
                <wp:posOffset>9093200</wp:posOffset>
              </wp:positionV>
              <wp:extent cx="146685" cy="180975"/>
              <wp:effectExtent l="0" t="0" r="0" b="0"/>
              <wp:wrapNone/>
              <wp:docPr id="6336063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B781" w14:textId="4D8A1E1D" w:rsidR="00AF6BF9" w:rsidRDefault="00AF6BF9" w:rsidP="00AF6BF9">
                          <w:pPr>
                            <w:spacing w:before="11"/>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FB6D" id="_x0000_s1108" type="#_x0000_t202" style="position:absolute;margin-left:531.5pt;margin-top:716pt;width:11.55pt;height:14.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" filled="f" stroked="f">
              <v:textbox inset="0,0,0,0">
                <w:txbxContent>
                  <w:p w14:paraId="2A09B781" w14:textId="4D8A1E1D" w:rsidR="00AF6BF9" w:rsidRDefault="00AF6BF9" w:rsidP="00AF6BF9">
                    <w:pPr>
                      <w:spacing w:before="11"/>
                    </w:pPr>
                    <w: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8AB30" w14:textId="77777777" w:rsidR="00B70171" w:rsidRDefault="00B70171">
      <w:r>
        <w:separator/>
      </w:r>
    </w:p>
  </w:footnote>
  <w:footnote w:type="continuationSeparator" w:id="0">
    <w:p w14:paraId="2AFA0223" w14:textId="77777777" w:rsidR="00B70171" w:rsidRDefault="00B70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CE35" w14:textId="7389CEFB" w:rsidR="00484486" w:rsidRDefault="007313D4">
    <w:pPr>
      <w:pStyle w:val="Corpsdetexte"/>
      <w:spacing w:line="14" w:lineRule="auto"/>
      <w:rPr>
        <w:sz w:val="20"/>
      </w:rPr>
    </w:pPr>
    <w:r>
      <w:rPr>
        <w:noProof/>
      </w:rPr>
      <mc:AlternateContent>
        <mc:Choice Requires="wps">
          <w:drawing>
            <wp:anchor distT="0" distB="0" distL="114300" distR="114300" simplePos="0" relativeHeight="213350400" behindDoc="1" locked="0" layoutInCell="1" allowOverlap="1" wp14:anchorId="1C27A541" wp14:editId="72A65EA5">
              <wp:simplePos x="0" y="0"/>
              <wp:positionH relativeFrom="page">
                <wp:posOffset>2520315</wp:posOffset>
              </wp:positionH>
              <wp:positionV relativeFrom="page">
                <wp:posOffset>450215</wp:posOffset>
              </wp:positionV>
              <wp:extent cx="2733675" cy="222885"/>
              <wp:effectExtent l="0" t="0" r="0" b="0"/>
              <wp:wrapNone/>
              <wp:docPr id="15665250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B369B"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7A541" id="_x0000_t202" coordsize="21600,21600" o:spt="202" path="m,l,21600r21600,l21600,xe">
              <v:stroke joinstyle="miter"/>
              <v:path gradientshapeok="t" o:connecttype="rect"/>
            </v:shapetype>
            <v:shape id="Text Box 65" o:spid="_x0000_s1087" type="#_x0000_t202" style="position:absolute;margin-left:198.45pt;margin-top:35.45pt;width:215.25pt;height:17.55pt;z-index:-2899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" filled="f" stroked="f">
              <v:textbox inset="0,0,0,0">
                <w:txbxContent>
                  <w:p w14:paraId="4B7B369B"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8A2E" w14:textId="7384B1A8" w:rsidR="00484486" w:rsidRDefault="007313D4">
    <w:pPr>
      <w:pStyle w:val="Corpsdetexte"/>
      <w:spacing w:line="14" w:lineRule="auto"/>
      <w:rPr>
        <w:sz w:val="20"/>
      </w:rPr>
    </w:pPr>
    <w:r>
      <w:rPr>
        <w:noProof/>
      </w:rPr>
      <mc:AlternateContent>
        <mc:Choice Requires="wps">
          <w:drawing>
            <wp:anchor distT="0" distB="0" distL="114300" distR="114300" simplePos="0" relativeHeight="213397504" behindDoc="1" locked="0" layoutInCell="1" allowOverlap="1" wp14:anchorId="711B437B" wp14:editId="5779B795">
              <wp:simplePos x="0" y="0"/>
              <wp:positionH relativeFrom="page">
                <wp:posOffset>895985</wp:posOffset>
              </wp:positionH>
              <wp:positionV relativeFrom="page">
                <wp:posOffset>678180</wp:posOffset>
              </wp:positionV>
              <wp:extent cx="5980430" cy="0"/>
              <wp:effectExtent l="0" t="0" r="0" b="0"/>
              <wp:wrapNone/>
              <wp:docPr id="67184128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98991B" id="Line 25" o:spid="_x0000_s1026" style="position:absolute;z-index:-2899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98528" behindDoc="1" locked="0" layoutInCell="1" allowOverlap="1" wp14:anchorId="3DF8B002" wp14:editId="40510E1E">
              <wp:simplePos x="0" y="0"/>
              <wp:positionH relativeFrom="page">
                <wp:posOffset>2520315</wp:posOffset>
              </wp:positionH>
              <wp:positionV relativeFrom="page">
                <wp:posOffset>450215</wp:posOffset>
              </wp:positionV>
              <wp:extent cx="2733675" cy="222885"/>
              <wp:effectExtent l="0" t="0" r="0" b="0"/>
              <wp:wrapNone/>
              <wp:docPr id="9059232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1718"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8B002" id="_x0000_t202" coordsize="21600,21600" o:spt="202" path="m,l,21600r21600,l21600,xe">
              <v:stroke joinstyle="miter"/>
              <v:path gradientshapeok="t" o:connecttype="rect"/>
            </v:shapetype>
            <v:shape id="Text Box 24" o:spid="_x0000_s1170" type="#_x0000_t202" style="position:absolute;margin-left:198.45pt;margin-top:35.45pt;width:215.25pt;height:17.55pt;z-index:-2899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A3l6UD3AEAAJkDAAAOAAAAAAAAAAAAAAAAAC4CAABkcnMvZTJvRG9jLnhtbFBLAQItABQABgAI&#10;AAAAIQAGeDAp3wAAAAoBAAAPAAAAAAAAAAAAAAAAADYEAABkcnMvZG93bnJldi54bWxQSwUGAAAA&#10;AAQABADzAAAAQgUAAAAA&#10;" filled="f" stroked="f">
              <v:textbox inset="0,0,0,0">
                <w:txbxContent>
                  <w:p w14:paraId="40F51718"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3130" w14:textId="39D393AB" w:rsidR="00484486" w:rsidRDefault="007313D4">
    <w:pPr>
      <w:pStyle w:val="Corpsdetexte"/>
      <w:spacing w:line="14" w:lineRule="auto"/>
      <w:rPr>
        <w:sz w:val="20"/>
      </w:rPr>
    </w:pPr>
    <w:r>
      <w:rPr>
        <w:noProof/>
      </w:rPr>
      <mc:AlternateContent>
        <mc:Choice Requires="wps">
          <w:drawing>
            <wp:anchor distT="0" distB="0" distL="114300" distR="114300" simplePos="0" relativeHeight="213403648" behindDoc="1" locked="0" layoutInCell="1" allowOverlap="1" wp14:anchorId="6A13447A" wp14:editId="398837DB">
              <wp:simplePos x="0" y="0"/>
              <wp:positionH relativeFrom="page">
                <wp:posOffset>895985</wp:posOffset>
              </wp:positionH>
              <wp:positionV relativeFrom="page">
                <wp:posOffset>678180</wp:posOffset>
              </wp:positionV>
              <wp:extent cx="5980430" cy="0"/>
              <wp:effectExtent l="0" t="0" r="0" b="0"/>
              <wp:wrapNone/>
              <wp:docPr id="202633628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D62C8E" id="Line 20" o:spid="_x0000_s1026" style="position:absolute;z-index:-2899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404672" behindDoc="1" locked="0" layoutInCell="1" allowOverlap="1" wp14:anchorId="0036F82E" wp14:editId="36628F86">
              <wp:simplePos x="0" y="0"/>
              <wp:positionH relativeFrom="page">
                <wp:posOffset>2520315</wp:posOffset>
              </wp:positionH>
              <wp:positionV relativeFrom="page">
                <wp:posOffset>450215</wp:posOffset>
              </wp:positionV>
              <wp:extent cx="2733675" cy="222885"/>
              <wp:effectExtent l="0" t="0" r="0" b="0"/>
              <wp:wrapNone/>
              <wp:docPr id="16484784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B3BCB"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F82E" id="_x0000_t202" coordsize="21600,21600" o:spt="202" path="m,l,21600r21600,l21600,xe">
              <v:stroke joinstyle="miter"/>
              <v:path gradientshapeok="t" o:connecttype="rect"/>
            </v:shapetype>
            <v:shape id="Text Box 19" o:spid="_x0000_s1189" type="#_x0000_t202" style="position:absolute;margin-left:198.45pt;margin-top:35.45pt;width:215.25pt;height:17.55pt;z-index:-2899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ADrbZf3AEAAJoDAAAOAAAAAAAAAAAAAAAAAC4CAABkcnMvZTJvRG9jLnhtbFBLAQItABQABgAI&#10;AAAAIQAGeDAp3wAAAAoBAAAPAAAAAAAAAAAAAAAAADYEAABkcnMvZG93bnJldi54bWxQSwUGAAAA&#10;AAQABADzAAAAQgUAAAAA&#10;" filled="f" stroked="f">
              <v:textbox inset="0,0,0,0">
                <w:txbxContent>
                  <w:p w14:paraId="1AFB3BCB"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D228" w14:textId="26B6E6B2" w:rsidR="00484486" w:rsidRDefault="007313D4">
    <w:pPr>
      <w:pStyle w:val="Corpsdetexte"/>
      <w:spacing w:line="14" w:lineRule="auto"/>
      <w:rPr>
        <w:sz w:val="20"/>
      </w:rPr>
    </w:pPr>
    <w:r>
      <w:rPr>
        <w:noProof/>
      </w:rPr>
      <mc:AlternateContent>
        <mc:Choice Requires="wps">
          <w:drawing>
            <wp:anchor distT="0" distB="0" distL="114300" distR="114300" simplePos="0" relativeHeight="213409792" behindDoc="1" locked="0" layoutInCell="1" allowOverlap="1" wp14:anchorId="6E880F2C" wp14:editId="5C46E473">
              <wp:simplePos x="0" y="0"/>
              <wp:positionH relativeFrom="page">
                <wp:posOffset>895985</wp:posOffset>
              </wp:positionH>
              <wp:positionV relativeFrom="page">
                <wp:posOffset>678180</wp:posOffset>
              </wp:positionV>
              <wp:extent cx="5980430" cy="0"/>
              <wp:effectExtent l="0" t="0" r="0" b="0"/>
              <wp:wrapNone/>
              <wp:docPr id="12666418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E39977" id="Line 15" o:spid="_x0000_s1026" style="position:absolute;z-index:-2899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410816" behindDoc="1" locked="0" layoutInCell="1" allowOverlap="1" wp14:anchorId="74BB0198" wp14:editId="313A1C3F">
              <wp:simplePos x="0" y="0"/>
              <wp:positionH relativeFrom="page">
                <wp:posOffset>2520315</wp:posOffset>
              </wp:positionH>
              <wp:positionV relativeFrom="page">
                <wp:posOffset>450215</wp:posOffset>
              </wp:positionV>
              <wp:extent cx="2733675" cy="222885"/>
              <wp:effectExtent l="0" t="0" r="0" b="0"/>
              <wp:wrapNone/>
              <wp:docPr id="12113886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5B33"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B0198" id="_x0000_t202" coordsize="21600,21600" o:spt="202" path="m,l,21600r21600,l21600,xe">
              <v:stroke joinstyle="miter"/>
              <v:path gradientshapeok="t" o:connecttype="rect"/>
            </v:shapetype>
            <v:shape id="Text Box 14" o:spid="_x0000_s1192" type="#_x0000_t202" style="position:absolute;margin-left:198.45pt;margin-top:35.45pt;width:215.25pt;height:17.55pt;z-index:-2899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" filled="f" stroked="f">
              <v:textbox inset="0,0,0,0">
                <w:txbxContent>
                  <w:p w14:paraId="10465B33"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95D7" w14:textId="61167290" w:rsidR="00484486" w:rsidRDefault="007313D4">
    <w:pPr>
      <w:pStyle w:val="Corpsdetexte"/>
      <w:spacing w:line="14" w:lineRule="auto"/>
      <w:rPr>
        <w:sz w:val="20"/>
      </w:rPr>
    </w:pPr>
    <w:r>
      <w:rPr>
        <w:noProof/>
      </w:rPr>
      <mc:AlternateContent>
        <mc:Choice Requires="wps">
          <w:drawing>
            <wp:anchor distT="0" distB="0" distL="114300" distR="114300" simplePos="0" relativeHeight="213415936" behindDoc="1" locked="0" layoutInCell="1" allowOverlap="1" wp14:anchorId="5FC8064F" wp14:editId="285507BC">
              <wp:simplePos x="0" y="0"/>
              <wp:positionH relativeFrom="page">
                <wp:posOffset>895985</wp:posOffset>
              </wp:positionH>
              <wp:positionV relativeFrom="page">
                <wp:posOffset>678180</wp:posOffset>
              </wp:positionV>
              <wp:extent cx="5980430" cy="0"/>
              <wp:effectExtent l="0" t="0" r="0" b="0"/>
              <wp:wrapNone/>
              <wp:docPr id="3962130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131B25" id="Line 10" o:spid="_x0000_s1026" style="position:absolute;z-index:-2899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416960" behindDoc="1" locked="0" layoutInCell="1" allowOverlap="1" wp14:anchorId="17A6DF24" wp14:editId="48074884">
              <wp:simplePos x="0" y="0"/>
              <wp:positionH relativeFrom="page">
                <wp:posOffset>2520315</wp:posOffset>
              </wp:positionH>
              <wp:positionV relativeFrom="page">
                <wp:posOffset>450215</wp:posOffset>
              </wp:positionV>
              <wp:extent cx="2733675" cy="222885"/>
              <wp:effectExtent l="0" t="0" r="0" b="0"/>
              <wp:wrapNone/>
              <wp:docPr id="2520241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9F759"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6DF24" id="_x0000_t202" coordsize="21600,21600" o:spt="202" path="m,l,21600r21600,l21600,xe">
              <v:stroke joinstyle="miter"/>
              <v:path gradientshapeok="t" o:connecttype="rect"/>
            </v:shapetype>
            <v:shape id="Text Box 9" o:spid="_x0000_s1195" type="#_x0000_t202" style="position:absolute;margin-left:198.45pt;margin-top:35.45pt;width:215.25pt;height:17.55pt;z-index:-2898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A+1yc03AEAAJoDAAAOAAAAAAAAAAAAAAAAAC4CAABkcnMvZTJvRG9jLnhtbFBLAQItABQABgAI&#10;AAAAIQAGeDAp3wAAAAoBAAAPAAAAAAAAAAAAAAAAADYEAABkcnMvZG93bnJldi54bWxQSwUGAAAA&#10;AAQABADzAAAAQgUAAAAA&#10;" filled="f" stroked="f">
              <v:textbox inset="0,0,0,0">
                <w:txbxContent>
                  <w:p w14:paraId="4F69F759"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89BE" w14:textId="0E04BA50" w:rsidR="00484486" w:rsidRDefault="007313D4">
    <w:pPr>
      <w:pStyle w:val="Corpsdetexte"/>
      <w:spacing w:line="14" w:lineRule="auto"/>
      <w:rPr>
        <w:sz w:val="20"/>
      </w:rPr>
    </w:pPr>
    <w:r>
      <w:rPr>
        <w:noProof/>
      </w:rPr>
      <mc:AlternateContent>
        <mc:Choice Requires="wps">
          <w:drawing>
            <wp:anchor distT="0" distB="0" distL="114300" distR="114300" simplePos="0" relativeHeight="213422080" behindDoc="1" locked="0" layoutInCell="1" allowOverlap="1" wp14:anchorId="0193352A" wp14:editId="02DA5BE9">
              <wp:simplePos x="0" y="0"/>
              <wp:positionH relativeFrom="page">
                <wp:posOffset>895985</wp:posOffset>
              </wp:positionH>
              <wp:positionV relativeFrom="page">
                <wp:posOffset>678180</wp:posOffset>
              </wp:positionV>
              <wp:extent cx="5980430" cy="0"/>
              <wp:effectExtent l="0" t="0" r="0" b="0"/>
              <wp:wrapNone/>
              <wp:docPr id="116398214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7106AD" id="Line 5" o:spid="_x0000_s1026" style="position:absolute;z-index:-2898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423104" behindDoc="1" locked="0" layoutInCell="1" allowOverlap="1" wp14:anchorId="076B437C" wp14:editId="3D3D18F8">
              <wp:simplePos x="0" y="0"/>
              <wp:positionH relativeFrom="page">
                <wp:posOffset>2520315</wp:posOffset>
              </wp:positionH>
              <wp:positionV relativeFrom="page">
                <wp:posOffset>450215</wp:posOffset>
              </wp:positionV>
              <wp:extent cx="2733675" cy="222885"/>
              <wp:effectExtent l="0" t="0" r="0" b="0"/>
              <wp:wrapNone/>
              <wp:docPr id="11566412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AE4A9"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B437C" id="_x0000_t202" coordsize="21600,21600" o:spt="202" path="m,l,21600r21600,l21600,xe">
              <v:stroke joinstyle="miter"/>
              <v:path gradientshapeok="t" o:connecttype="rect"/>
            </v:shapetype>
            <v:shape id="Text Box 4" o:spid="_x0000_s1198" type="#_x0000_t202" style="position:absolute;margin-left:198.45pt;margin-top:35.45pt;width:215.25pt;height:17.55pt;z-index:-2898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AS8nTz3AEAAJoDAAAOAAAAAAAAAAAAAAAAAC4CAABkcnMvZTJvRG9jLnhtbFBLAQItABQABgAI&#10;AAAAIQAGeDAp3wAAAAoBAAAPAAAAAAAAAAAAAAAAADYEAABkcnMvZG93bnJldi54bWxQSwUGAAAA&#10;AAQABADzAAAAQgUAAAAA&#10;" filled="f" stroked="f">
              <v:textbox inset="0,0,0,0">
                <w:txbxContent>
                  <w:p w14:paraId="746AE4A9"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F584" w14:textId="77777777" w:rsidR="00484486" w:rsidRDefault="00484486">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3B0F" w14:textId="77777777" w:rsidR="00484486" w:rsidRDefault="00484486">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3299" w14:textId="77777777" w:rsidR="00484486" w:rsidRDefault="00484486">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360B" w14:textId="416BFA62" w:rsidR="00484486" w:rsidRDefault="007313D4">
    <w:pPr>
      <w:pStyle w:val="Corpsdetexte"/>
      <w:spacing w:line="14" w:lineRule="auto"/>
      <w:rPr>
        <w:sz w:val="20"/>
      </w:rPr>
    </w:pPr>
    <w:r>
      <w:rPr>
        <w:noProof/>
      </w:rPr>
      <mc:AlternateContent>
        <mc:Choice Requires="wps">
          <w:drawing>
            <wp:anchor distT="0" distB="0" distL="114300" distR="114300" simplePos="0" relativeHeight="213354496" behindDoc="1" locked="0" layoutInCell="1" allowOverlap="1" wp14:anchorId="70FA986D" wp14:editId="712206CE">
              <wp:simplePos x="0" y="0"/>
              <wp:positionH relativeFrom="page">
                <wp:posOffset>895985</wp:posOffset>
              </wp:positionH>
              <wp:positionV relativeFrom="page">
                <wp:posOffset>678180</wp:posOffset>
              </wp:positionV>
              <wp:extent cx="5980430" cy="0"/>
              <wp:effectExtent l="0" t="0" r="0" b="0"/>
              <wp:wrapNone/>
              <wp:docPr id="43704426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B7D724" id="Line 61" o:spid="_x0000_s1026" style="position:absolute;z-index:-2899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55520" behindDoc="1" locked="0" layoutInCell="1" allowOverlap="1" wp14:anchorId="58B67898" wp14:editId="5074FB2C">
              <wp:simplePos x="0" y="0"/>
              <wp:positionH relativeFrom="page">
                <wp:posOffset>2520315</wp:posOffset>
              </wp:positionH>
              <wp:positionV relativeFrom="page">
                <wp:posOffset>450215</wp:posOffset>
              </wp:positionV>
              <wp:extent cx="2733675" cy="222885"/>
              <wp:effectExtent l="0" t="0" r="0" b="0"/>
              <wp:wrapNone/>
              <wp:docPr id="16148748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FC01"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67898" id="_x0000_t202" coordsize="21600,21600" o:spt="202" path="m,l,21600r21600,l21600,xe">
              <v:stroke joinstyle="miter"/>
              <v:path gradientshapeok="t" o:connecttype="rect"/>
            </v:shapetype>
            <v:shape id="Text Box 60" o:spid="_x0000_s1090" type="#_x0000_t202" style="position:absolute;margin-left:198.45pt;margin-top:35.45pt;width:215.25pt;height:17.55pt;z-index:-2899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" filled="f" stroked="f">
              <v:textbox inset="0,0,0,0">
                <w:txbxContent>
                  <w:p w14:paraId="1E90FC01"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DED3" w14:textId="3AA72BC6" w:rsidR="00484486" w:rsidRDefault="007313D4">
    <w:pPr>
      <w:pStyle w:val="Corpsdetexte"/>
      <w:spacing w:line="14" w:lineRule="auto"/>
      <w:rPr>
        <w:sz w:val="20"/>
      </w:rPr>
    </w:pPr>
    <w:r>
      <w:rPr>
        <w:noProof/>
      </w:rPr>
      <mc:AlternateContent>
        <mc:Choice Requires="wps">
          <w:drawing>
            <wp:anchor distT="0" distB="0" distL="114300" distR="114300" simplePos="0" relativeHeight="213359616" behindDoc="1" locked="0" layoutInCell="1" allowOverlap="1" wp14:anchorId="04C33861" wp14:editId="203F6234">
              <wp:simplePos x="0" y="0"/>
              <wp:positionH relativeFrom="page">
                <wp:posOffset>895985</wp:posOffset>
              </wp:positionH>
              <wp:positionV relativeFrom="page">
                <wp:posOffset>678180</wp:posOffset>
              </wp:positionV>
              <wp:extent cx="5980430" cy="0"/>
              <wp:effectExtent l="0" t="0" r="0" b="0"/>
              <wp:wrapNone/>
              <wp:docPr id="11289203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366FEE" id="Line 56" o:spid="_x0000_s1026" style="position:absolute;z-index:-2899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60640" behindDoc="1" locked="0" layoutInCell="1" allowOverlap="1" wp14:anchorId="5056A50C" wp14:editId="50181283">
              <wp:simplePos x="0" y="0"/>
              <wp:positionH relativeFrom="page">
                <wp:posOffset>2520315</wp:posOffset>
              </wp:positionH>
              <wp:positionV relativeFrom="page">
                <wp:posOffset>450215</wp:posOffset>
              </wp:positionV>
              <wp:extent cx="2733675" cy="222885"/>
              <wp:effectExtent l="0" t="0" r="0" b="0"/>
              <wp:wrapNone/>
              <wp:docPr id="14144250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834A" w14:textId="77777777" w:rsidR="00484486" w:rsidRDefault="00967E7C">
                          <w:pPr>
                            <w:spacing w:before="9"/>
                            <w:ind w:left="20"/>
                            <w:rPr>
                              <w:b/>
                              <w:sz w:val="28"/>
                            </w:rPr>
                          </w:pPr>
                          <w:r>
                            <w:rPr>
                              <w:b/>
                              <w:sz w:val="28"/>
                            </w:rPr>
                            <w:t xml:space="preserve">Municipalité de </w:t>
                          </w:r>
                          <w:r>
                            <w:rPr>
                              <w:b/>
                              <w:sz w:val="28"/>
                            </w:rPr>
                            <w:t>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6A50C" id="_x0000_t202" coordsize="21600,21600" o:spt="202" path="m,l,21600r21600,l21600,xe">
              <v:stroke joinstyle="miter"/>
              <v:path gradientshapeok="t" o:connecttype="rect"/>
            </v:shapetype>
            <v:shape id="_x0000_s1093" type="#_x0000_t202" style="position:absolute;margin-left:198.45pt;margin-top:35.45pt;width:215.25pt;height:17.55pt;z-index:-2899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" filled="f" stroked="f">
              <v:textbox inset="0,0,0,0">
                <w:txbxContent>
                  <w:p w14:paraId="09BC834A" w14:textId="77777777" w:rsidR="00484486" w:rsidRDefault="00967E7C">
                    <w:pPr>
                      <w:spacing w:before="9"/>
                      <w:ind w:left="20"/>
                      <w:rPr>
                        <w:b/>
                        <w:sz w:val="28"/>
                      </w:rPr>
                    </w:pPr>
                    <w:r>
                      <w:rPr>
                        <w:b/>
                        <w:sz w:val="28"/>
                      </w:rPr>
                      <w:t xml:space="preserve">Municipalité de </w:t>
                    </w:r>
                    <w:r>
                      <w:rPr>
                        <w:b/>
                        <w:sz w:val="28"/>
                      </w:rPr>
                      <w:t>Saint-Benoît-Labre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5C82" w14:textId="2D8C18E1" w:rsidR="00484486" w:rsidRDefault="007313D4">
    <w:pPr>
      <w:pStyle w:val="Corpsdetexte"/>
      <w:spacing w:line="14" w:lineRule="auto"/>
      <w:rPr>
        <w:sz w:val="20"/>
      </w:rPr>
    </w:pPr>
    <w:r>
      <w:rPr>
        <w:noProof/>
      </w:rPr>
      <mc:AlternateContent>
        <mc:Choice Requires="wps">
          <w:drawing>
            <wp:anchor distT="0" distB="0" distL="114300" distR="114300" simplePos="0" relativeHeight="213365760" behindDoc="1" locked="0" layoutInCell="1" allowOverlap="1" wp14:anchorId="43DAF6CB" wp14:editId="486A3550">
              <wp:simplePos x="0" y="0"/>
              <wp:positionH relativeFrom="page">
                <wp:posOffset>895985</wp:posOffset>
              </wp:positionH>
              <wp:positionV relativeFrom="page">
                <wp:posOffset>678180</wp:posOffset>
              </wp:positionV>
              <wp:extent cx="5980430" cy="0"/>
              <wp:effectExtent l="0" t="0" r="0" b="0"/>
              <wp:wrapNone/>
              <wp:docPr id="173516674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5B8EC4" id="Line 51" o:spid="_x0000_s1026" style="position:absolute;z-index:-2899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66784" behindDoc="1" locked="0" layoutInCell="1" allowOverlap="1" wp14:anchorId="423A92F4" wp14:editId="06431408">
              <wp:simplePos x="0" y="0"/>
              <wp:positionH relativeFrom="page">
                <wp:posOffset>2520315</wp:posOffset>
              </wp:positionH>
              <wp:positionV relativeFrom="page">
                <wp:posOffset>450215</wp:posOffset>
              </wp:positionV>
              <wp:extent cx="2733675" cy="222885"/>
              <wp:effectExtent l="0" t="0" r="0" b="0"/>
              <wp:wrapNone/>
              <wp:docPr id="8582323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3F17"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A92F4" id="_x0000_t202" coordsize="21600,21600" o:spt="202" path="m,l,21600r21600,l21600,xe">
              <v:stroke joinstyle="miter"/>
              <v:path gradientshapeok="t" o:connecttype="rect"/>
            </v:shapetype>
            <v:shape id="Text Box 50" o:spid="_x0000_s1104" type="#_x0000_t202" style="position:absolute;margin-left:198.45pt;margin-top:35.45pt;width:215.25pt;height:17.55pt;z-index:-2899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CdXzsg3AEAAJkDAAAOAAAAAAAAAAAAAAAAAC4CAABkcnMvZTJvRG9jLnhtbFBLAQItABQABgAI&#10;AAAAIQAGeDAp3wAAAAoBAAAPAAAAAAAAAAAAAAAAADYEAABkcnMvZG93bnJldi54bWxQSwUGAAAA&#10;AAQABADzAAAAQgUAAAAA&#10;" filled="f" stroked="f">
              <v:textbox inset="0,0,0,0">
                <w:txbxContent>
                  <w:p w14:paraId="09AF3F17"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FBF3" w14:textId="6A748A50" w:rsidR="00484486" w:rsidRDefault="007313D4">
    <w:pPr>
      <w:pStyle w:val="Corpsdetexte"/>
      <w:spacing w:line="14" w:lineRule="auto"/>
      <w:rPr>
        <w:sz w:val="20"/>
      </w:rPr>
    </w:pPr>
    <w:r>
      <w:rPr>
        <w:noProof/>
      </w:rPr>
      <mc:AlternateContent>
        <mc:Choice Requires="wps">
          <w:drawing>
            <wp:anchor distT="0" distB="0" distL="114300" distR="114300" simplePos="0" relativeHeight="213370880" behindDoc="1" locked="0" layoutInCell="1" allowOverlap="1" wp14:anchorId="3B134975" wp14:editId="0A5B450C">
              <wp:simplePos x="0" y="0"/>
              <wp:positionH relativeFrom="page">
                <wp:posOffset>895985</wp:posOffset>
              </wp:positionH>
              <wp:positionV relativeFrom="page">
                <wp:posOffset>678180</wp:posOffset>
              </wp:positionV>
              <wp:extent cx="5980430" cy="0"/>
              <wp:effectExtent l="0" t="0" r="0" b="0"/>
              <wp:wrapNone/>
              <wp:docPr id="39930523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6356F86" id="Line 47" o:spid="_x0000_s1026" style="position:absolute;z-index:-2899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71904" behindDoc="1" locked="0" layoutInCell="1" allowOverlap="1" wp14:anchorId="6DF5F341" wp14:editId="0C0FD9E9">
              <wp:simplePos x="0" y="0"/>
              <wp:positionH relativeFrom="page">
                <wp:posOffset>2520315</wp:posOffset>
              </wp:positionH>
              <wp:positionV relativeFrom="page">
                <wp:posOffset>450215</wp:posOffset>
              </wp:positionV>
              <wp:extent cx="2733675" cy="222885"/>
              <wp:effectExtent l="0" t="0" r="0" b="0"/>
              <wp:wrapNone/>
              <wp:docPr id="15052527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CA572" w14:textId="77777777" w:rsidR="00484486" w:rsidRDefault="00967E7C">
                          <w:pPr>
                            <w:spacing w:before="9"/>
                            <w:ind w:left="20"/>
                            <w:rPr>
                              <w:b/>
                              <w:sz w:val="28"/>
                            </w:rPr>
                          </w:pPr>
                          <w:r>
                            <w:rPr>
                              <w:b/>
                              <w:sz w:val="28"/>
                            </w:rPr>
                            <w:t>Muni</w:t>
                          </w:r>
                          <w:r>
                            <w:rPr>
                              <w:b/>
                              <w:sz w:val="28"/>
                            </w:rPr>
                            <w:t>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5F341" id="_x0000_t202" coordsize="21600,21600" o:spt="202" path="m,l,21600r21600,l21600,xe">
              <v:stroke joinstyle="miter"/>
              <v:path gradientshapeok="t" o:connecttype="rect"/>
            </v:shapetype>
            <v:shape id="Text Box 46" o:spid="_x0000_s1111" type="#_x0000_t202" style="position:absolute;margin-left:198.45pt;margin-top:35.45pt;width:215.25pt;height:17.55pt;z-index:-2899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AEkYMo3AEAAJkDAAAOAAAAAAAAAAAAAAAAAC4CAABkcnMvZTJvRG9jLnhtbFBLAQItABQABgAI&#10;AAAAIQAGeDAp3wAAAAoBAAAPAAAAAAAAAAAAAAAAADYEAABkcnMvZG93bnJldi54bWxQSwUGAAAA&#10;AAQABADzAAAAQgUAAAAA&#10;" filled="f" stroked="f">
              <v:textbox inset="0,0,0,0">
                <w:txbxContent>
                  <w:p w14:paraId="665CA572" w14:textId="77777777" w:rsidR="00484486" w:rsidRDefault="00967E7C">
                    <w:pPr>
                      <w:spacing w:before="9"/>
                      <w:ind w:left="20"/>
                      <w:rPr>
                        <w:b/>
                        <w:sz w:val="28"/>
                      </w:rPr>
                    </w:pPr>
                    <w:r>
                      <w:rPr>
                        <w:b/>
                        <w:sz w:val="28"/>
                      </w:rPr>
                      <w:t>Muni</w:t>
                    </w:r>
                    <w:r>
                      <w:rPr>
                        <w:b/>
                        <w:sz w:val="28"/>
                      </w:rPr>
                      <w:t>cipalité de Saint-Benoît-Labre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0E62" w14:textId="2238644A" w:rsidR="00484486" w:rsidRDefault="007313D4">
    <w:pPr>
      <w:pStyle w:val="Corpsdetexte"/>
      <w:spacing w:line="14" w:lineRule="auto"/>
      <w:rPr>
        <w:sz w:val="20"/>
      </w:rPr>
    </w:pPr>
    <w:r>
      <w:rPr>
        <w:noProof/>
      </w:rPr>
      <mc:AlternateContent>
        <mc:Choice Requires="wps">
          <w:drawing>
            <wp:anchor distT="0" distB="0" distL="114300" distR="114300" simplePos="0" relativeHeight="213382144" behindDoc="1" locked="0" layoutInCell="1" allowOverlap="1" wp14:anchorId="30676CED" wp14:editId="12DC2306">
              <wp:simplePos x="0" y="0"/>
              <wp:positionH relativeFrom="page">
                <wp:posOffset>895985</wp:posOffset>
              </wp:positionH>
              <wp:positionV relativeFrom="page">
                <wp:posOffset>678180</wp:posOffset>
              </wp:positionV>
              <wp:extent cx="5980430" cy="0"/>
              <wp:effectExtent l="0" t="0" r="0" b="0"/>
              <wp:wrapNone/>
              <wp:docPr id="176688669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D9C712" id="Line 38" o:spid="_x0000_s1026" style="position:absolute;z-index:-2899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83168" behindDoc="1" locked="0" layoutInCell="1" allowOverlap="1" wp14:anchorId="0ACA81AA" wp14:editId="77575F86">
              <wp:simplePos x="0" y="0"/>
              <wp:positionH relativeFrom="page">
                <wp:posOffset>2520315</wp:posOffset>
              </wp:positionH>
              <wp:positionV relativeFrom="page">
                <wp:posOffset>450215</wp:posOffset>
              </wp:positionV>
              <wp:extent cx="2733675" cy="222885"/>
              <wp:effectExtent l="0" t="0" r="0" b="0"/>
              <wp:wrapNone/>
              <wp:docPr id="5311933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4CE9"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A81AA" id="_x0000_t202" coordsize="21600,21600" o:spt="202" path="m,l,21600r21600,l21600,xe">
              <v:stroke joinstyle="miter"/>
              <v:path gradientshapeok="t" o:connecttype="rect"/>
            </v:shapetype>
            <v:shape id="Text Box 37" o:spid="_x0000_s1130" type="#_x0000_t202" style="position:absolute;margin-left:198.45pt;margin-top:35.45pt;width:215.25pt;height:17.55pt;z-index:-2899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" filled="f" stroked="f">
              <v:textbox inset="0,0,0,0">
                <w:txbxContent>
                  <w:p w14:paraId="53D84CE9"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B69E" w14:textId="7614557E" w:rsidR="00484486" w:rsidRDefault="007313D4">
    <w:pPr>
      <w:pStyle w:val="Corpsdetexte"/>
      <w:spacing w:line="14" w:lineRule="auto"/>
      <w:rPr>
        <w:sz w:val="20"/>
      </w:rPr>
    </w:pPr>
    <w:r>
      <w:rPr>
        <w:noProof/>
      </w:rPr>
      <mc:AlternateContent>
        <mc:Choice Requires="wps">
          <w:drawing>
            <wp:anchor distT="0" distB="0" distL="114300" distR="114300" simplePos="0" relativeHeight="213388288" behindDoc="1" locked="0" layoutInCell="1" allowOverlap="1" wp14:anchorId="7C49C7D5" wp14:editId="743D7DE9">
              <wp:simplePos x="0" y="0"/>
              <wp:positionH relativeFrom="page">
                <wp:posOffset>895985</wp:posOffset>
              </wp:positionH>
              <wp:positionV relativeFrom="page">
                <wp:posOffset>678180</wp:posOffset>
              </wp:positionV>
              <wp:extent cx="5980430" cy="0"/>
              <wp:effectExtent l="0" t="0" r="0" b="0"/>
              <wp:wrapNone/>
              <wp:docPr id="47129007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387996" id="Line 33" o:spid="_x0000_s1026" style="position:absolute;z-index:-2899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pt" to="54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213389312" behindDoc="1" locked="0" layoutInCell="1" allowOverlap="1" wp14:anchorId="358420FE" wp14:editId="3A40844D">
              <wp:simplePos x="0" y="0"/>
              <wp:positionH relativeFrom="page">
                <wp:posOffset>2520315</wp:posOffset>
              </wp:positionH>
              <wp:positionV relativeFrom="page">
                <wp:posOffset>450215</wp:posOffset>
              </wp:positionV>
              <wp:extent cx="2733675" cy="222885"/>
              <wp:effectExtent l="0" t="0" r="0" b="0"/>
              <wp:wrapNone/>
              <wp:docPr id="20000595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DC96"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420FE" id="_x0000_t202" coordsize="21600,21600" o:spt="202" path="m,l,21600r21600,l21600,xe">
              <v:stroke joinstyle="miter"/>
              <v:path gradientshapeok="t" o:connecttype="rect"/>
            </v:shapetype>
            <v:shape id="Text Box 32" o:spid="_x0000_s1163" type="#_x0000_t202" style="position:absolute;margin-left:198.45pt;margin-top:35.45pt;width:215.25pt;height:17.55pt;z-index:-2899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" filled="f" stroked="f">
              <v:textbox inset="0,0,0,0">
                <w:txbxContent>
                  <w:p w14:paraId="100DDC96"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43BE" w14:textId="1B58F851" w:rsidR="00484486" w:rsidRDefault="007313D4">
    <w:pPr>
      <w:pStyle w:val="Corpsdetexte"/>
      <w:spacing w:line="14" w:lineRule="auto"/>
      <w:rPr>
        <w:sz w:val="20"/>
      </w:rPr>
    </w:pPr>
    <w:r>
      <w:rPr>
        <w:noProof/>
      </w:rPr>
      <mc:AlternateContent>
        <mc:Choice Requires="wps">
          <w:drawing>
            <wp:anchor distT="0" distB="0" distL="114300" distR="114300" simplePos="0" relativeHeight="213391360" behindDoc="1" locked="0" layoutInCell="1" allowOverlap="1" wp14:anchorId="7C1C4708" wp14:editId="067A4295">
              <wp:simplePos x="0" y="0"/>
              <wp:positionH relativeFrom="page">
                <wp:posOffset>6406515</wp:posOffset>
              </wp:positionH>
              <wp:positionV relativeFrom="page">
                <wp:posOffset>450215</wp:posOffset>
              </wp:positionV>
              <wp:extent cx="2733675" cy="222885"/>
              <wp:effectExtent l="0" t="0" r="0" b="0"/>
              <wp:wrapNone/>
              <wp:docPr id="7021920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AB57"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C4708" id="_x0000_t202" coordsize="21600,21600" o:spt="202" path="m,l,21600r21600,l21600,xe">
              <v:stroke joinstyle="miter"/>
              <v:path gradientshapeok="t" o:connecttype="rect"/>
            </v:shapetype>
            <v:shape id="Text Box 30" o:spid="_x0000_s1165" type="#_x0000_t202" style="position:absolute;margin-left:504.45pt;margin-top:35.45pt;width:215.25pt;height:17.55pt;z-index:-2899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" filled="f" stroked="f">
              <v:textbox inset="0,0,0,0">
                <w:txbxContent>
                  <w:p w14:paraId="69CDAB57"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47C8" w14:textId="36B3659F" w:rsidR="00484486" w:rsidRDefault="007313D4">
    <w:pPr>
      <w:pStyle w:val="Corpsdetexte"/>
      <w:spacing w:line="14" w:lineRule="auto"/>
      <w:rPr>
        <w:sz w:val="20"/>
      </w:rPr>
    </w:pPr>
    <w:r>
      <w:rPr>
        <w:noProof/>
      </w:rPr>
      <mc:AlternateContent>
        <mc:Choice Requires="wps">
          <w:drawing>
            <wp:anchor distT="0" distB="0" distL="114300" distR="114300" simplePos="0" relativeHeight="213393408" behindDoc="1" locked="0" layoutInCell="1" allowOverlap="1" wp14:anchorId="54A41E5A" wp14:editId="0AC806A4">
              <wp:simplePos x="0" y="0"/>
              <wp:positionH relativeFrom="page">
                <wp:posOffset>2520315</wp:posOffset>
              </wp:positionH>
              <wp:positionV relativeFrom="page">
                <wp:posOffset>450215</wp:posOffset>
              </wp:positionV>
              <wp:extent cx="2733675" cy="222885"/>
              <wp:effectExtent l="0" t="0" r="0" b="0"/>
              <wp:wrapNone/>
              <wp:docPr id="12256020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EB55" w14:textId="77777777" w:rsidR="00484486" w:rsidRDefault="00967E7C">
                          <w:pPr>
                            <w:spacing w:before="9"/>
                            <w:ind w:left="20"/>
                            <w:rPr>
                              <w:b/>
                              <w:sz w:val="28"/>
                            </w:rPr>
                          </w:pPr>
                          <w:r>
                            <w:rPr>
                              <w:b/>
                              <w:sz w:val="28"/>
                            </w:rPr>
                            <w:t>Municipalité de Saint-Benoît-Labre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41E5A" id="_x0000_t202" coordsize="21600,21600" o:spt="202" path="m,l,21600r21600,l21600,xe">
              <v:stroke joinstyle="miter"/>
              <v:path gradientshapeok="t" o:connecttype="rect"/>
            </v:shapetype>
            <v:shape id="Text Box 28" o:spid="_x0000_s1167" type="#_x0000_t202" style="position:absolute;margin-left:198.45pt;margin-top:35.45pt;width:215.25pt;height:17.55pt;z-index:-2899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" filled="f" stroked="f">
              <v:textbox inset="0,0,0,0">
                <w:txbxContent>
                  <w:p w14:paraId="2CC2EB55" w14:textId="77777777" w:rsidR="00484486" w:rsidRDefault="00967E7C">
                    <w:pPr>
                      <w:spacing w:before="9"/>
                      <w:ind w:left="20"/>
                      <w:rPr>
                        <w:b/>
                        <w:sz w:val="28"/>
                      </w:rPr>
                    </w:pPr>
                    <w:r>
                      <w:rPr>
                        <w:b/>
                        <w:sz w:val="28"/>
                      </w:rPr>
                      <w:t>Municipalité de Saint-Benoît-Labre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482"/>
    <w:multiLevelType w:val="hybridMultilevel"/>
    <w:tmpl w:val="406E34B6"/>
    <w:lvl w:ilvl="0" w:tplc="A0F2D92E">
      <w:numFmt w:val="bullet"/>
      <w:lvlText w:val="-"/>
      <w:lvlJc w:val="left"/>
      <w:pPr>
        <w:ind w:left="746" w:hanging="567"/>
      </w:pPr>
      <w:rPr>
        <w:rFonts w:ascii="Calibri" w:eastAsia="Calibri" w:hAnsi="Calibri" w:cs="Calibri" w:hint="default"/>
        <w:spacing w:val="-3"/>
        <w:w w:val="99"/>
        <w:sz w:val="24"/>
        <w:szCs w:val="24"/>
        <w:lang w:val="fr-CA" w:eastAsia="fr-CA" w:bidi="fr-CA"/>
      </w:rPr>
    </w:lvl>
    <w:lvl w:ilvl="1" w:tplc="76B0D192">
      <w:numFmt w:val="bullet"/>
      <w:lvlText w:val="•"/>
      <w:lvlJc w:val="left"/>
      <w:pPr>
        <w:ind w:left="1642" w:hanging="567"/>
      </w:pPr>
      <w:rPr>
        <w:rFonts w:hint="default"/>
        <w:lang w:val="fr-CA" w:eastAsia="fr-CA" w:bidi="fr-CA"/>
      </w:rPr>
    </w:lvl>
    <w:lvl w:ilvl="2" w:tplc="54C80D80">
      <w:numFmt w:val="bullet"/>
      <w:lvlText w:val="•"/>
      <w:lvlJc w:val="left"/>
      <w:pPr>
        <w:ind w:left="2544" w:hanging="567"/>
      </w:pPr>
      <w:rPr>
        <w:rFonts w:hint="default"/>
        <w:lang w:val="fr-CA" w:eastAsia="fr-CA" w:bidi="fr-CA"/>
      </w:rPr>
    </w:lvl>
    <w:lvl w:ilvl="3" w:tplc="41E0B9B8">
      <w:numFmt w:val="bullet"/>
      <w:lvlText w:val="•"/>
      <w:lvlJc w:val="left"/>
      <w:pPr>
        <w:ind w:left="3446" w:hanging="567"/>
      </w:pPr>
      <w:rPr>
        <w:rFonts w:hint="default"/>
        <w:lang w:val="fr-CA" w:eastAsia="fr-CA" w:bidi="fr-CA"/>
      </w:rPr>
    </w:lvl>
    <w:lvl w:ilvl="4" w:tplc="5FAEF8C0">
      <w:numFmt w:val="bullet"/>
      <w:lvlText w:val="•"/>
      <w:lvlJc w:val="left"/>
      <w:pPr>
        <w:ind w:left="4348" w:hanging="567"/>
      </w:pPr>
      <w:rPr>
        <w:rFonts w:hint="default"/>
        <w:lang w:val="fr-CA" w:eastAsia="fr-CA" w:bidi="fr-CA"/>
      </w:rPr>
    </w:lvl>
    <w:lvl w:ilvl="5" w:tplc="89BEAD9E">
      <w:numFmt w:val="bullet"/>
      <w:lvlText w:val="•"/>
      <w:lvlJc w:val="left"/>
      <w:pPr>
        <w:ind w:left="5250" w:hanging="567"/>
      </w:pPr>
      <w:rPr>
        <w:rFonts w:hint="default"/>
        <w:lang w:val="fr-CA" w:eastAsia="fr-CA" w:bidi="fr-CA"/>
      </w:rPr>
    </w:lvl>
    <w:lvl w:ilvl="6" w:tplc="037AB562">
      <w:numFmt w:val="bullet"/>
      <w:lvlText w:val="•"/>
      <w:lvlJc w:val="left"/>
      <w:pPr>
        <w:ind w:left="6152" w:hanging="567"/>
      </w:pPr>
      <w:rPr>
        <w:rFonts w:hint="default"/>
        <w:lang w:val="fr-CA" w:eastAsia="fr-CA" w:bidi="fr-CA"/>
      </w:rPr>
    </w:lvl>
    <w:lvl w:ilvl="7" w:tplc="E8025882">
      <w:numFmt w:val="bullet"/>
      <w:lvlText w:val="•"/>
      <w:lvlJc w:val="left"/>
      <w:pPr>
        <w:ind w:left="7054" w:hanging="567"/>
      </w:pPr>
      <w:rPr>
        <w:rFonts w:hint="default"/>
        <w:lang w:val="fr-CA" w:eastAsia="fr-CA" w:bidi="fr-CA"/>
      </w:rPr>
    </w:lvl>
    <w:lvl w:ilvl="8" w:tplc="0CBA9DF6">
      <w:numFmt w:val="bullet"/>
      <w:lvlText w:val="•"/>
      <w:lvlJc w:val="left"/>
      <w:pPr>
        <w:ind w:left="7956" w:hanging="567"/>
      </w:pPr>
      <w:rPr>
        <w:rFonts w:hint="default"/>
        <w:lang w:val="fr-CA" w:eastAsia="fr-CA" w:bidi="fr-CA"/>
      </w:rPr>
    </w:lvl>
  </w:abstractNum>
  <w:abstractNum w:abstractNumId="1" w15:restartNumberingAfterBreak="0">
    <w:nsid w:val="01901B94"/>
    <w:multiLevelType w:val="hybridMultilevel"/>
    <w:tmpl w:val="7ACC5736"/>
    <w:lvl w:ilvl="0" w:tplc="476EAAF2">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AC5AA6E0">
      <w:numFmt w:val="bullet"/>
      <w:lvlText w:val="-"/>
      <w:lvlJc w:val="left"/>
      <w:pPr>
        <w:ind w:left="1472" w:hanging="567"/>
      </w:pPr>
      <w:rPr>
        <w:rFonts w:ascii="Times New Roman" w:eastAsia="Times New Roman" w:hAnsi="Times New Roman" w:cs="Times New Roman" w:hint="default"/>
        <w:spacing w:val="-1"/>
        <w:w w:val="99"/>
        <w:sz w:val="24"/>
        <w:szCs w:val="24"/>
        <w:lang w:val="fr-CA" w:eastAsia="fr-CA" w:bidi="fr-CA"/>
      </w:rPr>
    </w:lvl>
    <w:lvl w:ilvl="2" w:tplc="4B2C4ED2">
      <w:numFmt w:val="bullet"/>
      <w:lvlText w:val="•"/>
      <w:lvlJc w:val="left"/>
      <w:pPr>
        <w:ind w:left="2468" w:hanging="567"/>
      </w:pPr>
      <w:rPr>
        <w:rFonts w:hint="default"/>
        <w:lang w:val="fr-CA" w:eastAsia="fr-CA" w:bidi="fr-CA"/>
      </w:rPr>
    </w:lvl>
    <w:lvl w:ilvl="3" w:tplc="509616D6">
      <w:numFmt w:val="bullet"/>
      <w:lvlText w:val="•"/>
      <w:lvlJc w:val="left"/>
      <w:pPr>
        <w:ind w:left="3457" w:hanging="567"/>
      </w:pPr>
      <w:rPr>
        <w:rFonts w:hint="default"/>
        <w:lang w:val="fr-CA" w:eastAsia="fr-CA" w:bidi="fr-CA"/>
      </w:rPr>
    </w:lvl>
    <w:lvl w:ilvl="4" w:tplc="65B6842E">
      <w:numFmt w:val="bullet"/>
      <w:lvlText w:val="•"/>
      <w:lvlJc w:val="left"/>
      <w:pPr>
        <w:ind w:left="4446" w:hanging="567"/>
      </w:pPr>
      <w:rPr>
        <w:rFonts w:hint="default"/>
        <w:lang w:val="fr-CA" w:eastAsia="fr-CA" w:bidi="fr-CA"/>
      </w:rPr>
    </w:lvl>
    <w:lvl w:ilvl="5" w:tplc="7DCA492C">
      <w:numFmt w:val="bullet"/>
      <w:lvlText w:val="•"/>
      <w:lvlJc w:val="left"/>
      <w:pPr>
        <w:ind w:left="5435" w:hanging="567"/>
      </w:pPr>
      <w:rPr>
        <w:rFonts w:hint="default"/>
        <w:lang w:val="fr-CA" w:eastAsia="fr-CA" w:bidi="fr-CA"/>
      </w:rPr>
    </w:lvl>
    <w:lvl w:ilvl="6" w:tplc="7652B960">
      <w:numFmt w:val="bullet"/>
      <w:lvlText w:val="•"/>
      <w:lvlJc w:val="left"/>
      <w:pPr>
        <w:ind w:left="6424" w:hanging="567"/>
      </w:pPr>
      <w:rPr>
        <w:rFonts w:hint="default"/>
        <w:lang w:val="fr-CA" w:eastAsia="fr-CA" w:bidi="fr-CA"/>
      </w:rPr>
    </w:lvl>
    <w:lvl w:ilvl="7" w:tplc="162A98F6">
      <w:numFmt w:val="bullet"/>
      <w:lvlText w:val="•"/>
      <w:lvlJc w:val="left"/>
      <w:pPr>
        <w:ind w:left="7413" w:hanging="567"/>
      </w:pPr>
      <w:rPr>
        <w:rFonts w:hint="default"/>
        <w:lang w:val="fr-CA" w:eastAsia="fr-CA" w:bidi="fr-CA"/>
      </w:rPr>
    </w:lvl>
    <w:lvl w:ilvl="8" w:tplc="A8B0E550">
      <w:numFmt w:val="bullet"/>
      <w:lvlText w:val="•"/>
      <w:lvlJc w:val="left"/>
      <w:pPr>
        <w:ind w:left="8402" w:hanging="567"/>
      </w:pPr>
      <w:rPr>
        <w:rFonts w:hint="default"/>
        <w:lang w:val="fr-CA" w:eastAsia="fr-CA" w:bidi="fr-CA"/>
      </w:rPr>
    </w:lvl>
  </w:abstractNum>
  <w:abstractNum w:abstractNumId="2" w15:restartNumberingAfterBreak="0">
    <w:nsid w:val="02676AFF"/>
    <w:multiLevelType w:val="multilevel"/>
    <w:tmpl w:val="FABC9D8E"/>
    <w:lvl w:ilvl="0">
      <w:start w:val="7"/>
      <w:numFmt w:val="decimal"/>
      <w:lvlText w:val="%1"/>
      <w:lvlJc w:val="left"/>
      <w:pPr>
        <w:ind w:left="1312" w:hanging="1133"/>
        <w:jc w:val="left"/>
      </w:pPr>
      <w:rPr>
        <w:rFonts w:hint="default"/>
        <w:lang w:val="fr-CA" w:eastAsia="fr-CA" w:bidi="fr-CA"/>
      </w:rPr>
    </w:lvl>
    <w:lvl w:ilvl="1">
      <w:start w:val="1"/>
      <w:numFmt w:val="decimal"/>
      <w:lvlText w:val="%1.%2"/>
      <w:lvlJc w:val="left"/>
      <w:pPr>
        <w:ind w:left="1312" w:hanging="1133"/>
        <w:jc w:val="lef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312" w:hanging="1133"/>
        <w:jc w:val="left"/>
      </w:pPr>
      <w:rPr>
        <w:rFonts w:ascii="Times New Roman" w:eastAsia="Times New Roman" w:hAnsi="Times New Roman" w:cs="Times New Roman" w:hint="default"/>
        <w:spacing w:val="-1"/>
        <w:w w:val="99"/>
        <w:sz w:val="24"/>
        <w:szCs w:val="24"/>
        <w:lang w:val="fr-CA" w:eastAsia="fr-CA" w:bidi="fr-CA"/>
      </w:rPr>
    </w:lvl>
    <w:lvl w:ilvl="3">
      <w:numFmt w:val="bullet"/>
      <w:lvlText w:val="•"/>
      <w:lvlJc w:val="left"/>
      <w:pPr>
        <w:ind w:left="3852" w:hanging="1133"/>
      </w:pPr>
      <w:rPr>
        <w:rFonts w:hint="default"/>
        <w:lang w:val="fr-CA" w:eastAsia="fr-CA" w:bidi="fr-CA"/>
      </w:rPr>
    </w:lvl>
    <w:lvl w:ilvl="4">
      <w:numFmt w:val="bullet"/>
      <w:lvlText w:val="•"/>
      <w:lvlJc w:val="left"/>
      <w:pPr>
        <w:ind w:left="4696" w:hanging="1133"/>
      </w:pPr>
      <w:rPr>
        <w:rFonts w:hint="default"/>
        <w:lang w:val="fr-CA" w:eastAsia="fr-CA" w:bidi="fr-CA"/>
      </w:rPr>
    </w:lvl>
    <w:lvl w:ilvl="5">
      <w:numFmt w:val="bullet"/>
      <w:lvlText w:val="•"/>
      <w:lvlJc w:val="left"/>
      <w:pPr>
        <w:ind w:left="5540" w:hanging="1133"/>
      </w:pPr>
      <w:rPr>
        <w:rFonts w:hint="default"/>
        <w:lang w:val="fr-CA" w:eastAsia="fr-CA" w:bidi="fr-CA"/>
      </w:rPr>
    </w:lvl>
    <w:lvl w:ilvl="6">
      <w:numFmt w:val="bullet"/>
      <w:lvlText w:val="•"/>
      <w:lvlJc w:val="left"/>
      <w:pPr>
        <w:ind w:left="6384" w:hanging="1133"/>
      </w:pPr>
      <w:rPr>
        <w:rFonts w:hint="default"/>
        <w:lang w:val="fr-CA" w:eastAsia="fr-CA" w:bidi="fr-CA"/>
      </w:rPr>
    </w:lvl>
    <w:lvl w:ilvl="7">
      <w:numFmt w:val="bullet"/>
      <w:lvlText w:val="•"/>
      <w:lvlJc w:val="left"/>
      <w:pPr>
        <w:ind w:left="7228" w:hanging="1133"/>
      </w:pPr>
      <w:rPr>
        <w:rFonts w:hint="default"/>
        <w:lang w:val="fr-CA" w:eastAsia="fr-CA" w:bidi="fr-CA"/>
      </w:rPr>
    </w:lvl>
    <w:lvl w:ilvl="8">
      <w:numFmt w:val="bullet"/>
      <w:lvlText w:val="•"/>
      <w:lvlJc w:val="left"/>
      <w:pPr>
        <w:ind w:left="8072" w:hanging="1133"/>
      </w:pPr>
      <w:rPr>
        <w:rFonts w:hint="default"/>
        <w:lang w:val="fr-CA" w:eastAsia="fr-CA" w:bidi="fr-CA"/>
      </w:rPr>
    </w:lvl>
  </w:abstractNum>
  <w:abstractNum w:abstractNumId="3" w15:restartNumberingAfterBreak="0">
    <w:nsid w:val="02AB0693"/>
    <w:multiLevelType w:val="multilevel"/>
    <w:tmpl w:val="B0D8E040"/>
    <w:lvl w:ilvl="0">
      <w:start w:val="3"/>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5"/>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1"/>
        <w:w w:val="99"/>
        <w:sz w:val="24"/>
        <w:szCs w:val="24"/>
        <w:lang w:val="fr-CA" w:eastAsia="fr-CA" w:bidi="fr-CA"/>
      </w:rPr>
    </w:lvl>
    <w:lvl w:ilvl="3">
      <w:start w:val="1"/>
      <w:numFmt w:val="decimal"/>
      <w:lvlText w:val="%1.%2.%3.%4"/>
      <w:lvlJc w:val="left"/>
      <w:pPr>
        <w:ind w:left="1333" w:hanging="994"/>
        <w:jc w:val="left"/>
      </w:pPr>
      <w:rPr>
        <w:rFonts w:ascii="Times New Roman" w:eastAsia="Times New Roman" w:hAnsi="Times New Roman" w:cs="Times New Roman" w:hint="default"/>
        <w:spacing w:val="-3"/>
        <w:w w:val="99"/>
        <w:sz w:val="24"/>
        <w:szCs w:val="24"/>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4" w15:restartNumberingAfterBreak="0">
    <w:nsid w:val="04042F0A"/>
    <w:multiLevelType w:val="multilevel"/>
    <w:tmpl w:val="A0E4DDA6"/>
    <w:lvl w:ilvl="0">
      <w:start w:val="5"/>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2"/>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1"/>
        <w:w w:val="99"/>
        <w:sz w:val="24"/>
        <w:szCs w:val="24"/>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5" w15:restartNumberingAfterBreak="0">
    <w:nsid w:val="043174F1"/>
    <w:multiLevelType w:val="hybridMultilevel"/>
    <w:tmpl w:val="0ADCE21C"/>
    <w:lvl w:ilvl="0" w:tplc="EA149ED0">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30129AA6">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4F7CB430">
      <w:numFmt w:val="bullet"/>
      <w:lvlText w:val="•"/>
      <w:lvlJc w:val="left"/>
      <w:pPr>
        <w:ind w:left="2257" w:hanging="567"/>
      </w:pPr>
      <w:rPr>
        <w:rFonts w:hint="default"/>
        <w:lang w:val="fr-CA" w:eastAsia="fr-CA" w:bidi="fr-CA"/>
      </w:rPr>
    </w:lvl>
    <w:lvl w:ilvl="3" w:tplc="1B76D8D0">
      <w:numFmt w:val="bullet"/>
      <w:lvlText w:val="•"/>
      <w:lvlJc w:val="left"/>
      <w:pPr>
        <w:ind w:left="3195" w:hanging="567"/>
      </w:pPr>
      <w:rPr>
        <w:rFonts w:hint="default"/>
        <w:lang w:val="fr-CA" w:eastAsia="fr-CA" w:bidi="fr-CA"/>
      </w:rPr>
    </w:lvl>
    <w:lvl w:ilvl="4" w:tplc="416064D6">
      <w:numFmt w:val="bullet"/>
      <w:lvlText w:val="•"/>
      <w:lvlJc w:val="left"/>
      <w:pPr>
        <w:ind w:left="4133" w:hanging="567"/>
      </w:pPr>
      <w:rPr>
        <w:rFonts w:hint="default"/>
        <w:lang w:val="fr-CA" w:eastAsia="fr-CA" w:bidi="fr-CA"/>
      </w:rPr>
    </w:lvl>
    <w:lvl w:ilvl="5" w:tplc="F984F834">
      <w:numFmt w:val="bullet"/>
      <w:lvlText w:val="•"/>
      <w:lvlJc w:val="left"/>
      <w:pPr>
        <w:ind w:left="5071" w:hanging="567"/>
      </w:pPr>
      <w:rPr>
        <w:rFonts w:hint="default"/>
        <w:lang w:val="fr-CA" w:eastAsia="fr-CA" w:bidi="fr-CA"/>
      </w:rPr>
    </w:lvl>
    <w:lvl w:ilvl="6" w:tplc="7D64D262">
      <w:numFmt w:val="bullet"/>
      <w:lvlText w:val="•"/>
      <w:lvlJc w:val="left"/>
      <w:pPr>
        <w:ind w:left="6008" w:hanging="567"/>
      </w:pPr>
      <w:rPr>
        <w:rFonts w:hint="default"/>
        <w:lang w:val="fr-CA" w:eastAsia="fr-CA" w:bidi="fr-CA"/>
      </w:rPr>
    </w:lvl>
    <w:lvl w:ilvl="7" w:tplc="AB4CECFC">
      <w:numFmt w:val="bullet"/>
      <w:lvlText w:val="•"/>
      <w:lvlJc w:val="left"/>
      <w:pPr>
        <w:ind w:left="6946" w:hanging="567"/>
      </w:pPr>
      <w:rPr>
        <w:rFonts w:hint="default"/>
        <w:lang w:val="fr-CA" w:eastAsia="fr-CA" w:bidi="fr-CA"/>
      </w:rPr>
    </w:lvl>
    <w:lvl w:ilvl="8" w:tplc="1A9A057A">
      <w:numFmt w:val="bullet"/>
      <w:lvlText w:val="•"/>
      <w:lvlJc w:val="left"/>
      <w:pPr>
        <w:ind w:left="7884" w:hanging="567"/>
      </w:pPr>
      <w:rPr>
        <w:rFonts w:hint="default"/>
        <w:lang w:val="fr-CA" w:eastAsia="fr-CA" w:bidi="fr-CA"/>
      </w:rPr>
    </w:lvl>
  </w:abstractNum>
  <w:abstractNum w:abstractNumId="6" w15:restartNumberingAfterBreak="0">
    <w:nsid w:val="04A56218"/>
    <w:multiLevelType w:val="hybridMultilevel"/>
    <w:tmpl w:val="F1389F76"/>
    <w:lvl w:ilvl="0" w:tplc="01E88EF8">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2C3A0E92">
      <w:numFmt w:val="bullet"/>
      <w:lvlText w:val="•"/>
      <w:lvlJc w:val="left"/>
      <w:pPr>
        <w:ind w:left="1642" w:hanging="567"/>
      </w:pPr>
      <w:rPr>
        <w:rFonts w:hint="default"/>
        <w:lang w:val="fr-CA" w:eastAsia="fr-CA" w:bidi="fr-CA"/>
      </w:rPr>
    </w:lvl>
    <w:lvl w:ilvl="2" w:tplc="4F7CD926">
      <w:numFmt w:val="bullet"/>
      <w:lvlText w:val="•"/>
      <w:lvlJc w:val="left"/>
      <w:pPr>
        <w:ind w:left="2544" w:hanging="567"/>
      </w:pPr>
      <w:rPr>
        <w:rFonts w:hint="default"/>
        <w:lang w:val="fr-CA" w:eastAsia="fr-CA" w:bidi="fr-CA"/>
      </w:rPr>
    </w:lvl>
    <w:lvl w:ilvl="3" w:tplc="06F66BEE">
      <w:numFmt w:val="bullet"/>
      <w:lvlText w:val="•"/>
      <w:lvlJc w:val="left"/>
      <w:pPr>
        <w:ind w:left="3446" w:hanging="567"/>
      </w:pPr>
      <w:rPr>
        <w:rFonts w:hint="default"/>
        <w:lang w:val="fr-CA" w:eastAsia="fr-CA" w:bidi="fr-CA"/>
      </w:rPr>
    </w:lvl>
    <w:lvl w:ilvl="4" w:tplc="EB909018">
      <w:numFmt w:val="bullet"/>
      <w:lvlText w:val="•"/>
      <w:lvlJc w:val="left"/>
      <w:pPr>
        <w:ind w:left="4348" w:hanging="567"/>
      </w:pPr>
      <w:rPr>
        <w:rFonts w:hint="default"/>
        <w:lang w:val="fr-CA" w:eastAsia="fr-CA" w:bidi="fr-CA"/>
      </w:rPr>
    </w:lvl>
    <w:lvl w:ilvl="5" w:tplc="4E906FA2">
      <w:numFmt w:val="bullet"/>
      <w:lvlText w:val="•"/>
      <w:lvlJc w:val="left"/>
      <w:pPr>
        <w:ind w:left="5250" w:hanging="567"/>
      </w:pPr>
      <w:rPr>
        <w:rFonts w:hint="default"/>
        <w:lang w:val="fr-CA" w:eastAsia="fr-CA" w:bidi="fr-CA"/>
      </w:rPr>
    </w:lvl>
    <w:lvl w:ilvl="6" w:tplc="1E76FB3C">
      <w:numFmt w:val="bullet"/>
      <w:lvlText w:val="•"/>
      <w:lvlJc w:val="left"/>
      <w:pPr>
        <w:ind w:left="6152" w:hanging="567"/>
      </w:pPr>
      <w:rPr>
        <w:rFonts w:hint="default"/>
        <w:lang w:val="fr-CA" w:eastAsia="fr-CA" w:bidi="fr-CA"/>
      </w:rPr>
    </w:lvl>
    <w:lvl w:ilvl="7" w:tplc="D5FA56CC">
      <w:numFmt w:val="bullet"/>
      <w:lvlText w:val="•"/>
      <w:lvlJc w:val="left"/>
      <w:pPr>
        <w:ind w:left="7054" w:hanging="567"/>
      </w:pPr>
      <w:rPr>
        <w:rFonts w:hint="default"/>
        <w:lang w:val="fr-CA" w:eastAsia="fr-CA" w:bidi="fr-CA"/>
      </w:rPr>
    </w:lvl>
    <w:lvl w:ilvl="8" w:tplc="6AEA16DA">
      <w:numFmt w:val="bullet"/>
      <w:lvlText w:val="•"/>
      <w:lvlJc w:val="left"/>
      <w:pPr>
        <w:ind w:left="7956" w:hanging="567"/>
      </w:pPr>
      <w:rPr>
        <w:rFonts w:hint="default"/>
        <w:lang w:val="fr-CA" w:eastAsia="fr-CA" w:bidi="fr-CA"/>
      </w:rPr>
    </w:lvl>
  </w:abstractNum>
  <w:abstractNum w:abstractNumId="7" w15:restartNumberingAfterBreak="0">
    <w:nsid w:val="05AB2CF0"/>
    <w:multiLevelType w:val="hybridMultilevel"/>
    <w:tmpl w:val="7DFA5AA4"/>
    <w:lvl w:ilvl="0" w:tplc="C05E5FB4">
      <w:start w:val="1"/>
      <w:numFmt w:val="lowerLetter"/>
      <w:lvlText w:val="%1)"/>
      <w:lvlJc w:val="left"/>
      <w:pPr>
        <w:ind w:left="746" w:hanging="567"/>
        <w:jc w:val="left"/>
      </w:pPr>
      <w:rPr>
        <w:rFonts w:ascii="Times New Roman" w:eastAsia="Times New Roman" w:hAnsi="Times New Roman" w:cs="Times New Roman" w:hint="default"/>
        <w:spacing w:val="-23"/>
        <w:w w:val="99"/>
        <w:sz w:val="24"/>
        <w:szCs w:val="24"/>
        <w:lang w:val="fr-CA" w:eastAsia="fr-CA" w:bidi="fr-CA"/>
      </w:rPr>
    </w:lvl>
    <w:lvl w:ilvl="1" w:tplc="EEAE498A">
      <w:numFmt w:val="bullet"/>
      <w:lvlText w:val="-"/>
      <w:lvlJc w:val="left"/>
      <w:pPr>
        <w:ind w:left="1312" w:hanging="567"/>
      </w:pPr>
      <w:rPr>
        <w:rFonts w:ascii="Calibri" w:eastAsia="Calibri" w:hAnsi="Calibri" w:cs="Calibri" w:hint="default"/>
        <w:spacing w:val="-5"/>
        <w:w w:val="99"/>
        <w:sz w:val="24"/>
        <w:szCs w:val="24"/>
        <w:lang w:val="fr-CA" w:eastAsia="fr-CA" w:bidi="fr-CA"/>
      </w:rPr>
    </w:lvl>
    <w:lvl w:ilvl="2" w:tplc="C42C47AA">
      <w:numFmt w:val="bullet"/>
      <w:lvlText w:val="•"/>
      <w:lvlJc w:val="left"/>
      <w:pPr>
        <w:ind w:left="2257" w:hanging="567"/>
      </w:pPr>
      <w:rPr>
        <w:rFonts w:hint="default"/>
        <w:lang w:val="fr-CA" w:eastAsia="fr-CA" w:bidi="fr-CA"/>
      </w:rPr>
    </w:lvl>
    <w:lvl w:ilvl="3" w:tplc="C4AA4C70">
      <w:numFmt w:val="bullet"/>
      <w:lvlText w:val="•"/>
      <w:lvlJc w:val="left"/>
      <w:pPr>
        <w:ind w:left="3195" w:hanging="567"/>
      </w:pPr>
      <w:rPr>
        <w:rFonts w:hint="default"/>
        <w:lang w:val="fr-CA" w:eastAsia="fr-CA" w:bidi="fr-CA"/>
      </w:rPr>
    </w:lvl>
    <w:lvl w:ilvl="4" w:tplc="E9FE60F6">
      <w:numFmt w:val="bullet"/>
      <w:lvlText w:val="•"/>
      <w:lvlJc w:val="left"/>
      <w:pPr>
        <w:ind w:left="4133" w:hanging="567"/>
      </w:pPr>
      <w:rPr>
        <w:rFonts w:hint="default"/>
        <w:lang w:val="fr-CA" w:eastAsia="fr-CA" w:bidi="fr-CA"/>
      </w:rPr>
    </w:lvl>
    <w:lvl w:ilvl="5" w:tplc="32ECFF76">
      <w:numFmt w:val="bullet"/>
      <w:lvlText w:val="•"/>
      <w:lvlJc w:val="left"/>
      <w:pPr>
        <w:ind w:left="5071" w:hanging="567"/>
      </w:pPr>
      <w:rPr>
        <w:rFonts w:hint="default"/>
        <w:lang w:val="fr-CA" w:eastAsia="fr-CA" w:bidi="fr-CA"/>
      </w:rPr>
    </w:lvl>
    <w:lvl w:ilvl="6" w:tplc="DC8C8E14">
      <w:numFmt w:val="bullet"/>
      <w:lvlText w:val="•"/>
      <w:lvlJc w:val="left"/>
      <w:pPr>
        <w:ind w:left="6008" w:hanging="567"/>
      </w:pPr>
      <w:rPr>
        <w:rFonts w:hint="default"/>
        <w:lang w:val="fr-CA" w:eastAsia="fr-CA" w:bidi="fr-CA"/>
      </w:rPr>
    </w:lvl>
    <w:lvl w:ilvl="7" w:tplc="008C55D4">
      <w:numFmt w:val="bullet"/>
      <w:lvlText w:val="•"/>
      <w:lvlJc w:val="left"/>
      <w:pPr>
        <w:ind w:left="6946" w:hanging="567"/>
      </w:pPr>
      <w:rPr>
        <w:rFonts w:hint="default"/>
        <w:lang w:val="fr-CA" w:eastAsia="fr-CA" w:bidi="fr-CA"/>
      </w:rPr>
    </w:lvl>
    <w:lvl w:ilvl="8" w:tplc="36E67000">
      <w:numFmt w:val="bullet"/>
      <w:lvlText w:val="•"/>
      <w:lvlJc w:val="left"/>
      <w:pPr>
        <w:ind w:left="7884" w:hanging="567"/>
      </w:pPr>
      <w:rPr>
        <w:rFonts w:hint="default"/>
        <w:lang w:val="fr-CA" w:eastAsia="fr-CA" w:bidi="fr-CA"/>
      </w:rPr>
    </w:lvl>
  </w:abstractNum>
  <w:abstractNum w:abstractNumId="8" w15:restartNumberingAfterBreak="0">
    <w:nsid w:val="07A85881"/>
    <w:multiLevelType w:val="hybridMultilevel"/>
    <w:tmpl w:val="19F08680"/>
    <w:lvl w:ilvl="0" w:tplc="62245E1A">
      <w:start w:val="1"/>
      <w:numFmt w:val="decimal"/>
      <w:lvlText w:val="%1"/>
      <w:lvlJc w:val="left"/>
      <w:pPr>
        <w:ind w:left="244" w:hanging="176"/>
        <w:jc w:val="left"/>
      </w:pPr>
      <w:rPr>
        <w:rFonts w:ascii="Times New Roman" w:eastAsia="Times New Roman" w:hAnsi="Times New Roman" w:cs="Times New Roman" w:hint="default"/>
        <w:w w:val="100"/>
        <w:sz w:val="24"/>
        <w:szCs w:val="24"/>
        <w:lang w:val="fr-CA" w:eastAsia="fr-CA" w:bidi="fr-CA"/>
      </w:rPr>
    </w:lvl>
    <w:lvl w:ilvl="1" w:tplc="818650D6">
      <w:numFmt w:val="bullet"/>
      <w:lvlText w:val="•"/>
      <w:lvlJc w:val="left"/>
      <w:pPr>
        <w:ind w:left="593" w:hanging="176"/>
      </w:pPr>
      <w:rPr>
        <w:rFonts w:hint="default"/>
        <w:lang w:val="fr-CA" w:eastAsia="fr-CA" w:bidi="fr-CA"/>
      </w:rPr>
    </w:lvl>
    <w:lvl w:ilvl="2" w:tplc="926CC102">
      <w:numFmt w:val="bullet"/>
      <w:lvlText w:val="•"/>
      <w:lvlJc w:val="left"/>
      <w:pPr>
        <w:ind w:left="946" w:hanging="176"/>
      </w:pPr>
      <w:rPr>
        <w:rFonts w:hint="default"/>
        <w:lang w:val="fr-CA" w:eastAsia="fr-CA" w:bidi="fr-CA"/>
      </w:rPr>
    </w:lvl>
    <w:lvl w:ilvl="3" w:tplc="00B20968">
      <w:numFmt w:val="bullet"/>
      <w:lvlText w:val="•"/>
      <w:lvlJc w:val="left"/>
      <w:pPr>
        <w:ind w:left="1299" w:hanging="176"/>
      </w:pPr>
      <w:rPr>
        <w:rFonts w:hint="default"/>
        <w:lang w:val="fr-CA" w:eastAsia="fr-CA" w:bidi="fr-CA"/>
      </w:rPr>
    </w:lvl>
    <w:lvl w:ilvl="4" w:tplc="54360774">
      <w:numFmt w:val="bullet"/>
      <w:lvlText w:val="•"/>
      <w:lvlJc w:val="left"/>
      <w:pPr>
        <w:ind w:left="1652" w:hanging="176"/>
      </w:pPr>
      <w:rPr>
        <w:rFonts w:hint="default"/>
        <w:lang w:val="fr-CA" w:eastAsia="fr-CA" w:bidi="fr-CA"/>
      </w:rPr>
    </w:lvl>
    <w:lvl w:ilvl="5" w:tplc="3CC02624">
      <w:numFmt w:val="bullet"/>
      <w:lvlText w:val="•"/>
      <w:lvlJc w:val="left"/>
      <w:pPr>
        <w:ind w:left="2005" w:hanging="176"/>
      </w:pPr>
      <w:rPr>
        <w:rFonts w:hint="default"/>
        <w:lang w:val="fr-CA" w:eastAsia="fr-CA" w:bidi="fr-CA"/>
      </w:rPr>
    </w:lvl>
    <w:lvl w:ilvl="6" w:tplc="BA12F2F0">
      <w:numFmt w:val="bullet"/>
      <w:lvlText w:val="•"/>
      <w:lvlJc w:val="left"/>
      <w:pPr>
        <w:ind w:left="2358" w:hanging="176"/>
      </w:pPr>
      <w:rPr>
        <w:rFonts w:hint="default"/>
        <w:lang w:val="fr-CA" w:eastAsia="fr-CA" w:bidi="fr-CA"/>
      </w:rPr>
    </w:lvl>
    <w:lvl w:ilvl="7" w:tplc="6EA4FFB2">
      <w:numFmt w:val="bullet"/>
      <w:lvlText w:val="•"/>
      <w:lvlJc w:val="left"/>
      <w:pPr>
        <w:ind w:left="2711" w:hanging="176"/>
      </w:pPr>
      <w:rPr>
        <w:rFonts w:hint="default"/>
        <w:lang w:val="fr-CA" w:eastAsia="fr-CA" w:bidi="fr-CA"/>
      </w:rPr>
    </w:lvl>
    <w:lvl w:ilvl="8" w:tplc="07BAE474">
      <w:numFmt w:val="bullet"/>
      <w:lvlText w:val="•"/>
      <w:lvlJc w:val="left"/>
      <w:pPr>
        <w:ind w:left="3064" w:hanging="176"/>
      </w:pPr>
      <w:rPr>
        <w:rFonts w:hint="default"/>
        <w:lang w:val="fr-CA" w:eastAsia="fr-CA" w:bidi="fr-CA"/>
      </w:rPr>
    </w:lvl>
  </w:abstractNum>
  <w:abstractNum w:abstractNumId="9" w15:restartNumberingAfterBreak="0">
    <w:nsid w:val="081D03BA"/>
    <w:multiLevelType w:val="hybridMultilevel"/>
    <w:tmpl w:val="38625570"/>
    <w:lvl w:ilvl="0" w:tplc="1278C71E">
      <w:numFmt w:val="bullet"/>
      <w:lvlText w:val="-"/>
      <w:lvlJc w:val="left"/>
      <w:pPr>
        <w:ind w:left="906" w:hanging="567"/>
      </w:pPr>
      <w:rPr>
        <w:rFonts w:ascii="Times New Roman" w:eastAsia="Times New Roman" w:hAnsi="Times New Roman" w:cs="Times New Roman" w:hint="default"/>
        <w:spacing w:val="-1"/>
        <w:w w:val="99"/>
        <w:sz w:val="24"/>
        <w:szCs w:val="24"/>
        <w:lang w:val="fr-CA" w:eastAsia="fr-CA" w:bidi="fr-CA"/>
      </w:rPr>
    </w:lvl>
    <w:lvl w:ilvl="1" w:tplc="825A4EA2">
      <w:numFmt w:val="bullet"/>
      <w:lvlText w:val="•"/>
      <w:lvlJc w:val="left"/>
      <w:pPr>
        <w:ind w:left="1848" w:hanging="567"/>
      </w:pPr>
      <w:rPr>
        <w:rFonts w:hint="default"/>
        <w:lang w:val="fr-CA" w:eastAsia="fr-CA" w:bidi="fr-CA"/>
      </w:rPr>
    </w:lvl>
    <w:lvl w:ilvl="2" w:tplc="10B8B290">
      <w:numFmt w:val="bullet"/>
      <w:lvlText w:val="•"/>
      <w:lvlJc w:val="left"/>
      <w:pPr>
        <w:ind w:left="2796" w:hanging="567"/>
      </w:pPr>
      <w:rPr>
        <w:rFonts w:hint="default"/>
        <w:lang w:val="fr-CA" w:eastAsia="fr-CA" w:bidi="fr-CA"/>
      </w:rPr>
    </w:lvl>
    <w:lvl w:ilvl="3" w:tplc="F640AA30">
      <w:numFmt w:val="bullet"/>
      <w:lvlText w:val="•"/>
      <w:lvlJc w:val="left"/>
      <w:pPr>
        <w:ind w:left="3744" w:hanging="567"/>
      </w:pPr>
      <w:rPr>
        <w:rFonts w:hint="default"/>
        <w:lang w:val="fr-CA" w:eastAsia="fr-CA" w:bidi="fr-CA"/>
      </w:rPr>
    </w:lvl>
    <w:lvl w:ilvl="4" w:tplc="A1DADAC6">
      <w:numFmt w:val="bullet"/>
      <w:lvlText w:val="•"/>
      <w:lvlJc w:val="left"/>
      <w:pPr>
        <w:ind w:left="4692" w:hanging="567"/>
      </w:pPr>
      <w:rPr>
        <w:rFonts w:hint="default"/>
        <w:lang w:val="fr-CA" w:eastAsia="fr-CA" w:bidi="fr-CA"/>
      </w:rPr>
    </w:lvl>
    <w:lvl w:ilvl="5" w:tplc="72C2DE92">
      <w:numFmt w:val="bullet"/>
      <w:lvlText w:val="•"/>
      <w:lvlJc w:val="left"/>
      <w:pPr>
        <w:ind w:left="5640" w:hanging="567"/>
      </w:pPr>
      <w:rPr>
        <w:rFonts w:hint="default"/>
        <w:lang w:val="fr-CA" w:eastAsia="fr-CA" w:bidi="fr-CA"/>
      </w:rPr>
    </w:lvl>
    <w:lvl w:ilvl="6" w:tplc="2ADCC1B8">
      <w:numFmt w:val="bullet"/>
      <w:lvlText w:val="•"/>
      <w:lvlJc w:val="left"/>
      <w:pPr>
        <w:ind w:left="6588" w:hanging="567"/>
      </w:pPr>
      <w:rPr>
        <w:rFonts w:hint="default"/>
        <w:lang w:val="fr-CA" w:eastAsia="fr-CA" w:bidi="fr-CA"/>
      </w:rPr>
    </w:lvl>
    <w:lvl w:ilvl="7" w:tplc="5ABC4E22">
      <w:numFmt w:val="bullet"/>
      <w:lvlText w:val="•"/>
      <w:lvlJc w:val="left"/>
      <w:pPr>
        <w:ind w:left="7536" w:hanging="567"/>
      </w:pPr>
      <w:rPr>
        <w:rFonts w:hint="default"/>
        <w:lang w:val="fr-CA" w:eastAsia="fr-CA" w:bidi="fr-CA"/>
      </w:rPr>
    </w:lvl>
    <w:lvl w:ilvl="8" w:tplc="CD801D96">
      <w:numFmt w:val="bullet"/>
      <w:lvlText w:val="•"/>
      <w:lvlJc w:val="left"/>
      <w:pPr>
        <w:ind w:left="8484" w:hanging="567"/>
      </w:pPr>
      <w:rPr>
        <w:rFonts w:hint="default"/>
        <w:lang w:val="fr-CA" w:eastAsia="fr-CA" w:bidi="fr-CA"/>
      </w:rPr>
    </w:lvl>
  </w:abstractNum>
  <w:abstractNum w:abstractNumId="10" w15:restartNumberingAfterBreak="0">
    <w:nsid w:val="08711370"/>
    <w:multiLevelType w:val="hybridMultilevel"/>
    <w:tmpl w:val="A5FA187C"/>
    <w:lvl w:ilvl="0" w:tplc="90DA6266">
      <w:start w:val="1"/>
      <w:numFmt w:val="decimal"/>
      <w:lvlText w:val="%1"/>
      <w:lvlJc w:val="left"/>
      <w:pPr>
        <w:ind w:left="480" w:hanging="360"/>
        <w:jc w:val="left"/>
      </w:pPr>
      <w:rPr>
        <w:rFonts w:ascii="Times New Roman" w:eastAsia="Times New Roman" w:hAnsi="Times New Roman" w:cs="Times New Roman" w:hint="default"/>
        <w:spacing w:val="-4"/>
        <w:w w:val="99"/>
        <w:sz w:val="18"/>
        <w:szCs w:val="18"/>
        <w:lang w:val="fr-CA" w:eastAsia="fr-CA" w:bidi="fr-CA"/>
      </w:rPr>
    </w:lvl>
    <w:lvl w:ilvl="1" w:tplc="3E8E21AE">
      <w:numFmt w:val="bullet"/>
      <w:lvlText w:val="•"/>
      <w:lvlJc w:val="left"/>
      <w:pPr>
        <w:ind w:left="1932" w:hanging="360"/>
      </w:pPr>
      <w:rPr>
        <w:rFonts w:hint="default"/>
        <w:lang w:val="fr-CA" w:eastAsia="fr-CA" w:bidi="fr-CA"/>
      </w:rPr>
    </w:lvl>
    <w:lvl w:ilvl="2" w:tplc="7DD23F24">
      <w:numFmt w:val="bullet"/>
      <w:lvlText w:val="•"/>
      <w:lvlJc w:val="left"/>
      <w:pPr>
        <w:ind w:left="3384" w:hanging="360"/>
      </w:pPr>
      <w:rPr>
        <w:rFonts w:hint="default"/>
        <w:lang w:val="fr-CA" w:eastAsia="fr-CA" w:bidi="fr-CA"/>
      </w:rPr>
    </w:lvl>
    <w:lvl w:ilvl="3" w:tplc="9CA02DD6">
      <w:numFmt w:val="bullet"/>
      <w:lvlText w:val="•"/>
      <w:lvlJc w:val="left"/>
      <w:pPr>
        <w:ind w:left="4836" w:hanging="360"/>
      </w:pPr>
      <w:rPr>
        <w:rFonts w:hint="default"/>
        <w:lang w:val="fr-CA" w:eastAsia="fr-CA" w:bidi="fr-CA"/>
      </w:rPr>
    </w:lvl>
    <w:lvl w:ilvl="4" w:tplc="B00C542C">
      <w:numFmt w:val="bullet"/>
      <w:lvlText w:val="•"/>
      <w:lvlJc w:val="left"/>
      <w:pPr>
        <w:ind w:left="6288" w:hanging="360"/>
      </w:pPr>
      <w:rPr>
        <w:rFonts w:hint="default"/>
        <w:lang w:val="fr-CA" w:eastAsia="fr-CA" w:bidi="fr-CA"/>
      </w:rPr>
    </w:lvl>
    <w:lvl w:ilvl="5" w:tplc="9F04FACA">
      <w:numFmt w:val="bullet"/>
      <w:lvlText w:val="•"/>
      <w:lvlJc w:val="left"/>
      <w:pPr>
        <w:ind w:left="7740" w:hanging="360"/>
      </w:pPr>
      <w:rPr>
        <w:rFonts w:hint="default"/>
        <w:lang w:val="fr-CA" w:eastAsia="fr-CA" w:bidi="fr-CA"/>
      </w:rPr>
    </w:lvl>
    <w:lvl w:ilvl="6" w:tplc="C1DEE5A0">
      <w:numFmt w:val="bullet"/>
      <w:lvlText w:val="•"/>
      <w:lvlJc w:val="left"/>
      <w:pPr>
        <w:ind w:left="9192" w:hanging="360"/>
      </w:pPr>
      <w:rPr>
        <w:rFonts w:hint="default"/>
        <w:lang w:val="fr-CA" w:eastAsia="fr-CA" w:bidi="fr-CA"/>
      </w:rPr>
    </w:lvl>
    <w:lvl w:ilvl="7" w:tplc="DAB853D0">
      <w:numFmt w:val="bullet"/>
      <w:lvlText w:val="•"/>
      <w:lvlJc w:val="left"/>
      <w:pPr>
        <w:ind w:left="10644" w:hanging="360"/>
      </w:pPr>
      <w:rPr>
        <w:rFonts w:hint="default"/>
        <w:lang w:val="fr-CA" w:eastAsia="fr-CA" w:bidi="fr-CA"/>
      </w:rPr>
    </w:lvl>
    <w:lvl w:ilvl="8" w:tplc="EB526114">
      <w:numFmt w:val="bullet"/>
      <w:lvlText w:val="•"/>
      <w:lvlJc w:val="left"/>
      <w:pPr>
        <w:ind w:left="12096" w:hanging="360"/>
      </w:pPr>
      <w:rPr>
        <w:rFonts w:hint="default"/>
        <w:lang w:val="fr-CA" w:eastAsia="fr-CA" w:bidi="fr-CA"/>
      </w:rPr>
    </w:lvl>
  </w:abstractNum>
  <w:abstractNum w:abstractNumId="11" w15:restartNumberingAfterBreak="0">
    <w:nsid w:val="094F39F6"/>
    <w:multiLevelType w:val="hybridMultilevel"/>
    <w:tmpl w:val="A3CC352C"/>
    <w:lvl w:ilvl="0" w:tplc="31E45E46">
      <w:numFmt w:val="bullet"/>
      <w:lvlText w:val="-"/>
      <w:lvlJc w:val="left"/>
      <w:pPr>
        <w:ind w:left="566" w:hanging="360"/>
      </w:pPr>
      <w:rPr>
        <w:rFonts w:ascii="Times New Roman" w:eastAsia="Times New Roman" w:hAnsi="Times New Roman" w:cs="Times New Roman" w:hint="default"/>
        <w:spacing w:val="-1"/>
        <w:w w:val="99"/>
        <w:sz w:val="24"/>
        <w:szCs w:val="24"/>
        <w:lang w:val="fr-CA" w:eastAsia="fr-CA" w:bidi="fr-CA"/>
      </w:rPr>
    </w:lvl>
    <w:lvl w:ilvl="1" w:tplc="2D3EEE62">
      <w:numFmt w:val="bullet"/>
      <w:lvlText w:val="•"/>
      <w:lvlJc w:val="left"/>
      <w:pPr>
        <w:ind w:left="1007" w:hanging="360"/>
      </w:pPr>
      <w:rPr>
        <w:rFonts w:hint="default"/>
        <w:lang w:val="fr-CA" w:eastAsia="fr-CA" w:bidi="fr-CA"/>
      </w:rPr>
    </w:lvl>
    <w:lvl w:ilvl="2" w:tplc="E07EE3BC">
      <w:numFmt w:val="bullet"/>
      <w:lvlText w:val="•"/>
      <w:lvlJc w:val="left"/>
      <w:pPr>
        <w:ind w:left="1454" w:hanging="360"/>
      </w:pPr>
      <w:rPr>
        <w:rFonts w:hint="default"/>
        <w:lang w:val="fr-CA" w:eastAsia="fr-CA" w:bidi="fr-CA"/>
      </w:rPr>
    </w:lvl>
    <w:lvl w:ilvl="3" w:tplc="64F211BA">
      <w:numFmt w:val="bullet"/>
      <w:lvlText w:val="•"/>
      <w:lvlJc w:val="left"/>
      <w:pPr>
        <w:ind w:left="1901" w:hanging="360"/>
      </w:pPr>
      <w:rPr>
        <w:rFonts w:hint="default"/>
        <w:lang w:val="fr-CA" w:eastAsia="fr-CA" w:bidi="fr-CA"/>
      </w:rPr>
    </w:lvl>
    <w:lvl w:ilvl="4" w:tplc="5E6854A6">
      <w:numFmt w:val="bullet"/>
      <w:lvlText w:val="•"/>
      <w:lvlJc w:val="left"/>
      <w:pPr>
        <w:ind w:left="2348" w:hanging="360"/>
      </w:pPr>
      <w:rPr>
        <w:rFonts w:hint="default"/>
        <w:lang w:val="fr-CA" w:eastAsia="fr-CA" w:bidi="fr-CA"/>
      </w:rPr>
    </w:lvl>
    <w:lvl w:ilvl="5" w:tplc="F8F6AE1C">
      <w:numFmt w:val="bullet"/>
      <w:lvlText w:val="•"/>
      <w:lvlJc w:val="left"/>
      <w:pPr>
        <w:ind w:left="2795" w:hanging="360"/>
      </w:pPr>
      <w:rPr>
        <w:rFonts w:hint="default"/>
        <w:lang w:val="fr-CA" w:eastAsia="fr-CA" w:bidi="fr-CA"/>
      </w:rPr>
    </w:lvl>
    <w:lvl w:ilvl="6" w:tplc="DDC43202">
      <w:numFmt w:val="bullet"/>
      <w:lvlText w:val="•"/>
      <w:lvlJc w:val="left"/>
      <w:pPr>
        <w:ind w:left="3242" w:hanging="360"/>
      </w:pPr>
      <w:rPr>
        <w:rFonts w:hint="default"/>
        <w:lang w:val="fr-CA" w:eastAsia="fr-CA" w:bidi="fr-CA"/>
      </w:rPr>
    </w:lvl>
    <w:lvl w:ilvl="7" w:tplc="FE98BCEC">
      <w:numFmt w:val="bullet"/>
      <w:lvlText w:val="•"/>
      <w:lvlJc w:val="left"/>
      <w:pPr>
        <w:ind w:left="3689" w:hanging="360"/>
      </w:pPr>
      <w:rPr>
        <w:rFonts w:hint="default"/>
        <w:lang w:val="fr-CA" w:eastAsia="fr-CA" w:bidi="fr-CA"/>
      </w:rPr>
    </w:lvl>
    <w:lvl w:ilvl="8" w:tplc="5B5EC23A">
      <w:numFmt w:val="bullet"/>
      <w:lvlText w:val="•"/>
      <w:lvlJc w:val="left"/>
      <w:pPr>
        <w:ind w:left="4136" w:hanging="360"/>
      </w:pPr>
      <w:rPr>
        <w:rFonts w:hint="default"/>
        <w:lang w:val="fr-CA" w:eastAsia="fr-CA" w:bidi="fr-CA"/>
      </w:rPr>
    </w:lvl>
  </w:abstractNum>
  <w:abstractNum w:abstractNumId="12" w15:restartNumberingAfterBreak="0">
    <w:nsid w:val="0BFD2CA9"/>
    <w:multiLevelType w:val="hybridMultilevel"/>
    <w:tmpl w:val="309E68EA"/>
    <w:lvl w:ilvl="0" w:tplc="6CB4C5F4">
      <w:start w:val="1"/>
      <w:numFmt w:val="decimal"/>
      <w:lvlText w:val="(%1)"/>
      <w:lvlJc w:val="left"/>
      <w:pPr>
        <w:ind w:left="540" w:hanging="360"/>
        <w:jc w:val="left"/>
      </w:pPr>
      <w:rPr>
        <w:rFonts w:ascii="Times New Roman" w:eastAsia="Times New Roman" w:hAnsi="Times New Roman" w:cs="Times New Roman" w:hint="default"/>
        <w:spacing w:val="-4"/>
        <w:w w:val="99"/>
        <w:sz w:val="18"/>
        <w:szCs w:val="18"/>
        <w:lang w:val="fr-CA" w:eastAsia="fr-CA" w:bidi="fr-CA"/>
      </w:rPr>
    </w:lvl>
    <w:lvl w:ilvl="1" w:tplc="9D16E1A2">
      <w:numFmt w:val="bullet"/>
      <w:lvlText w:val="•"/>
      <w:lvlJc w:val="left"/>
      <w:pPr>
        <w:ind w:left="1462" w:hanging="360"/>
      </w:pPr>
      <w:rPr>
        <w:rFonts w:hint="default"/>
        <w:lang w:val="fr-CA" w:eastAsia="fr-CA" w:bidi="fr-CA"/>
      </w:rPr>
    </w:lvl>
    <w:lvl w:ilvl="2" w:tplc="98707142">
      <w:numFmt w:val="bullet"/>
      <w:lvlText w:val="•"/>
      <w:lvlJc w:val="left"/>
      <w:pPr>
        <w:ind w:left="2384" w:hanging="360"/>
      </w:pPr>
      <w:rPr>
        <w:rFonts w:hint="default"/>
        <w:lang w:val="fr-CA" w:eastAsia="fr-CA" w:bidi="fr-CA"/>
      </w:rPr>
    </w:lvl>
    <w:lvl w:ilvl="3" w:tplc="8F72719C">
      <w:numFmt w:val="bullet"/>
      <w:lvlText w:val="•"/>
      <w:lvlJc w:val="left"/>
      <w:pPr>
        <w:ind w:left="3306" w:hanging="360"/>
      </w:pPr>
      <w:rPr>
        <w:rFonts w:hint="default"/>
        <w:lang w:val="fr-CA" w:eastAsia="fr-CA" w:bidi="fr-CA"/>
      </w:rPr>
    </w:lvl>
    <w:lvl w:ilvl="4" w:tplc="04F81A8A">
      <w:numFmt w:val="bullet"/>
      <w:lvlText w:val="•"/>
      <w:lvlJc w:val="left"/>
      <w:pPr>
        <w:ind w:left="4228" w:hanging="360"/>
      </w:pPr>
      <w:rPr>
        <w:rFonts w:hint="default"/>
        <w:lang w:val="fr-CA" w:eastAsia="fr-CA" w:bidi="fr-CA"/>
      </w:rPr>
    </w:lvl>
    <w:lvl w:ilvl="5" w:tplc="A69AF392">
      <w:numFmt w:val="bullet"/>
      <w:lvlText w:val="•"/>
      <w:lvlJc w:val="left"/>
      <w:pPr>
        <w:ind w:left="5150" w:hanging="360"/>
      </w:pPr>
      <w:rPr>
        <w:rFonts w:hint="default"/>
        <w:lang w:val="fr-CA" w:eastAsia="fr-CA" w:bidi="fr-CA"/>
      </w:rPr>
    </w:lvl>
    <w:lvl w:ilvl="6" w:tplc="BA943076">
      <w:numFmt w:val="bullet"/>
      <w:lvlText w:val="•"/>
      <w:lvlJc w:val="left"/>
      <w:pPr>
        <w:ind w:left="6072" w:hanging="360"/>
      </w:pPr>
      <w:rPr>
        <w:rFonts w:hint="default"/>
        <w:lang w:val="fr-CA" w:eastAsia="fr-CA" w:bidi="fr-CA"/>
      </w:rPr>
    </w:lvl>
    <w:lvl w:ilvl="7" w:tplc="809203DA">
      <w:numFmt w:val="bullet"/>
      <w:lvlText w:val="•"/>
      <w:lvlJc w:val="left"/>
      <w:pPr>
        <w:ind w:left="6994" w:hanging="360"/>
      </w:pPr>
      <w:rPr>
        <w:rFonts w:hint="default"/>
        <w:lang w:val="fr-CA" w:eastAsia="fr-CA" w:bidi="fr-CA"/>
      </w:rPr>
    </w:lvl>
    <w:lvl w:ilvl="8" w:tplc="32CAD160">
      <w:numFmt w:val="bullet"/>
      <w:lvlText w:val="•"/>
      <w:lvlJc w:val="left"/>
      <w:pPr>
        <w:ind w:left="7916" w:hanging="360"/>
      </w:pPr>
      <w:rPr>
        <w:rFonts w:hint="default"/>
        <w:lang w:val="fr-CA" w:eastAsia="fr-CA" w:bidi="fr-CA"/>
      </w:rPr>
    </w:lvl>
  </w:abstractNum>
  <w:abstractNum w:abstractNumId="13" w15:restartNumberingAfterBreak="0">
    <w:nsid w:val="0C140755"/>
    <w:multiLevelType w:val="hybridMultilevel"/>
    <w:tmpl w:val="0942A4F8"/>
    <w:lvl w:ilvl="0" w:tplc="2E0A9680">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2FD09D22">
      <w:numFmt w:val="bullet"/>
      <w:lvlText w:val="•"/>
      <w:lvlJc w:val="left"/>
      <w:pPr>
        <w:ind w:left="1642" w:hanging="567"/>
      </w:pPr>
      <w:rPr>
        <w:rFonts w:hint="default"/>
        <w:lang w:val="fr-CA" w:eastAsia="fr-CA" w:bidi="fr-CA"/>
      </w:rPr>
    </w:lvl>
    <w:lvl w:ilvl="2" w:tplc="A934E21E">
      <w:numFmt w:val="bullet"/>
      <w:lvlText w:val="•"/>
      <w:lvlJc w:val="left"/>
      <w:pPr>
        <w:ind w:left="2544" w:hanging="567"/>
      </w:pPr>
      <w:rPr>
        <w:rFonts w:hint="default"/>
        <w:lang w:val="fr-CA" w:eastAsia="fr-CA" w:bidi="fr-CA"/>
      </w:rPr>
    </w:lvl>
    <w:lvl w:ilvl="3" w:tplc="25BCEA44">
      <w:numFmt w:val="bullet"/>
      <w:lvlText w:val="•"/>
      <w:lvlJc w:val="left"/>
      <w:pPr>
        <w:ind w:left="3446" w:hanging="567"/>
      </w:pPr>
      <w:rPr>
        <w:rFonts w:hint="default"/>
        <w:lang w:val="fr-CA" w:eastAsia="fr-CA" w:bidi="fr-CA"/>
      </w:rPr>
    </w:lvl>
    <w:lvl w:ilvl="4" w:tplc="B37ACDE4">
      <w:numFmt w:val="bullet"/>
      <w:lvlText w:val="•"/>
      <w:lvlJc w:val="left"/>
      <w:pPr>
        <w:ind w:left="4348" w:hanging="567"/>
      </w:pPr>
      <w:rPr>
        <w:rFonts w:hint="default"/>
        <w:lang w:val="fr-CA" w:eastAsia="fr-CA" w:bidi="fr-CA"/>
      </w:rPr>
    </w:lvl>
    <w:lvl w:ilvl="5" w:tplc="5072B0FC">
      <w:numFmt w:val="bullet"/>
      <w:lvlText w:val="•"/>
      <w:lvlJc w:val="left"/>
      <w:pPr>
        <w:ind w:left="5250" w:hanging="567"/>
      </w:pPr>
      <w:rPr>
        <w:rFonts w:hint="default"/>
        <w:lang w:val="fr-CA" w:eastAsia="fr-CA" w:bidi="fr-CA"/>
      </w:rPr>
    </w:lvl>
    <w:lvl w:ilvl="6" w:tplc="5A20FC20">
      <w:numFmt w:val="bullet"/>
      <w:lvlText w:val="•"/>
      <w:lvlJc w:val="left"/>
      <w:pPr>
        <w:ind w:left="6152" w:hanging="567"/>
      </w:pPr>
      <w:rPr>
        <w:rFonts w:hint="default"/>
        <w:lang w:val="fr-CA" w:eastAsia="fr-CA" w:bidi="fr-CA"/>
      </w:rPr>
    </w:lvl>
    <w:lvl w:ilvl="7" w:tplc="107E2AD0">
      <w:numFmt w:val="bullet"/>
      <w:lvlText w:val="•"/>
      <w:lvlJc w:val="left"/>
      <w:pPr>
        <w:ind w:left="7054" w:hanging="567"/>
      </w:pPr>
      <w:rPr>
        <w:rFonts w:hint="default"/>
        <w:lang w:val="fr-CA" w:eastAsia="fr-CA" w:bidi="fr-CA"/>
      </w:rPr>
    </w:lvl>
    <w:lvl w:ilvl="8" w:tplc="F224D364">
      <w:numFmt w:val="bullet"/>
      <w:lvlText w:val="•"/>
      <w:lvlJc w:val="left"/>
      <w:pPr>
        <w:ind w:left="7956" w:hanging="567"/>
      </w:pPr>
      <w:rPr>
        <w:rFonts w:hint="default"/>
        <w:lang w:val="fr-CA" w:eastAsia="fr-CA" w:bidi="fr-CA"/>
      </w:rPr>
    </w:lvl>
  </w:abstractNum>
  <w:abstractNum w:abstractNumId="14" w15:restartNumberingAfterBreak="0">
    <w:nsid w:val="0E74369A"/>
    <w:multiLevelType w:val="hybridMultilevel"/>
    <w:tmpl w:val="D8667886"/>
    <w:lvl w:ilvl="0" w:tplc="3EFE2524">
      <w:start w:val="1"/>
      <w:numFmt w:val="lowerLetter"/>
      <w:lvlText w:val="%1)"/>
      <w:lvlJc w:val="left"/>
      <w:pPr>
        <w:ind w:left="906" w:hanging="567"/>
        <w:jc w:val="left"/>
      </w:pPr>
      <w:rPr>
        <w:rFonts w:ascii="Times New Roman" w:eastAsia="Times New Roman" w:hAnsi="Times New Roman" w:cs="Times New Roman" w:hint="default"/>
        <w:spacing w:val="-29"/>
        <w:w w:val="99"/>
        <w:sz w:val="24"/>
        <w:szCs w:val="24"/>
        <w:lang w:val="fr-CA" w:eastAsia="fr-CA" w:bidi="fr-CA"/>
      </w:rPr>
    </w:lvl>
    <w:lvl w:ilvl="1" w:tplc="1B028358">
      <w:numFmt w:val="bullet"/>
      <w:lvlText w:val="-"/>
      <w:lvlJc w:val="left"/>
      <w:pPr>
        <w:ind w:left="1472" w:hanging="567"/>
      </w:pPr>
      <w:rPr>
        <w:rFonts w:ascii="Times New Roman" w:eastAsia="Times New Roman" w:hAnsi="Times New Roman" w:cs="Times New Roman" w:hint="default"/>
        <w:spacing w:val="-5"/>
        <w:w w:val="99"/>
        <w:sz w:val="24"/>
        <w:szCs w:val="24"/>
        <w:lang w:val="fr-CA" w:eastAsia="fr-CA" w:bidi="fr-CA"/>
      </w:rPr>
    </w:lvl>
    <w:lvl w:ilvl="2" w:tplc="3B325B6A">
      <w:numFmt w:val="bullet"/>
      <w:lvlText w:val="•"/>
      <w:lvlJc w:val="left"/>
      <w:pPr>
        <w:ind w:left="2468" w:hanging="567"/>
      </w:pPr>
      <w:rPr>
        <w:rFonts w:hint="default"/>
        <w:lang w:val="fr-CA" w:eastAsia="fr-CA" w:bidi="fr-CA"/>
      </w:rPr>
    </w:lvl>
    <w:lvl w:ilvl="3" w:tplc="86587DD0">
      <w:numFmt w:val="bullet"/>
      <w:lvlText w:val="•"/>
      <w:lvlJc w:val="left"/>
      <w:pPr>
        <w:ind w:left="3457" w:hanging="567"/>
      </w:pPr>
      <w:rPr>
        <w:rFonts w:hint="default"/>
        <w:lang w:val="fr-CA" w:eastAsia="fr-CA" w:bidi="fr-CA"/>
      </w:rPr>
    </w:lvl>
    <w:lvl w:ilvl="4" w:tplc="F5FEC738">
      <w:numFmt w:val="bullet"/>
      <w:lvlText w:val="•"/>
      <w:lvlJc w:val="left"/>
      <w:pPr>
        <w:ind w:left="4446" w:hanging="567"/>
      </w:pPr>
      <w:rPr>
        <w:rFonts w:hint="default"/>
        <w:lang w:val="fr-CA" w:eastAsia="fr-CA" w:bidi="fr-CA"/>
      </w:rPr>
    </w:lvl>
    <w:lvl w:ilvl="5" w:tplc="27F2F5F4">
      <w:numFmt w:val="bullet"/>
      <w:lvlText w:val="•"/>
      <w:lvlJc w:val="left"/>
      <w:pPr>
        <w:ind w:left="5435" w:hanging="567"/>
      </w:pPr>
      <w:rPr>
        <w:rFonts w:hint="default"/>
        <w:lang w:val="fr-CA" w:eastAsia="fr-CA" w:bidi="fr-CA"/>
      </w:rPr>
    </w:lvl>
    <w:lvl w:ilvl="6" w:tplc="1DA8385C">
      <w:numFmt w:val="bullet"/>
      <w:lvlText w:val="•"/>
      <w:lvlJc w:val="left"/>
      <w:pPr>
        <w:ind w:left="6424" w:hanging="567"/>
      </w:pPr>
      <w:rPr>
        <w:rFonts w:hint="default"/>
        <w:lang w:val="fr-CA" w:eastAsia="fr-CA" w:bidi="fr-CA"/>
      </w:rPr>
    </w:lvl>
    <w:lvl w:ilvl="7" w:tplc="9ADEAB02">
      <w:numFmt w:val="bullet"/>
      <w:lvlText w:val="•"/>
      <w:lvlJc w:val="left"/>
      <w:pPr>
        <w:ind w:left="7413" w:hanging="567"/>
      </w:pPr>
      <w:rPr>
        <w:rFonts w:hint="default"/>
        <w:lang w:val="fr-CA" w:eastAsia="fr-CA" w:bidi="fr-CA"/>
      </w:rPr>
    </w:lvl>
    <w:lvl w:ilvl="8" w:tplc="EF204174">
      <w:numFmt w:val="bullet"/>
      <w:lvlText w:val="•"/>
      <w:lvlJc w:val="left"/>
      <w:pPr>
        <w:ind w:left="8402" w:hanging="567"/>
      </w:pPr>
      <w:rPr>
        <w:rFonts w:hint="default"/>
        <w:lang w:val="fr-CA" w:eastAsia="fr-CA" w:bidi="fr-CA"/>
      </w:rPr>
    </w:lvl>
  </w:abstractNum>
  <w:abstractNum w:abstractNumId="15" w15:restartNumberingAfterBreak="0">
    <w:nsid w:val="10053184"/>
    <w:multiLevelType w:val="multilevel"/>
    <w:tmpl w:val="BF640486"/>
    <w:lvl w:ilvl="0">
      <w:start w:val="3"/>
      <w:numFmt w:val="decimal"/>
      <w:lvlText w:val="%1"/>
      <w:lvlJc w:val="left"/>
      <w:pPr>
        <w:ind w:left="1472" w:hanging="1133"/>
        <w:jc w:val="left"/>
      </w:pPr>
      <w:rPr>
        <w:rFonts w:hint="default"/>
        <w:lang w:val="fr-CA" w:eastAsia="fr-CA" w:bidi="fr-CA"/>
      </w:rPr>
    </w:lvl>
    <w:lvl w:ilvl="1">
      <w:start w:val="1"/>
      <w:numFmt w:val="decimal"/>
      <w:lvlText w:val="%1.%2"/>
      <w:lvlJc w:val="left"/>
      <w:pPr>
        <w:ind w:left="1472" w:hanging="1133"/>
        <w:jc w:val="righ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472" w:hanging="1133"/>
        <w:jc w:val="right"/>
      </w:pPr>
      <w:rPr>
        <w:rFonts w:ascii="Times New Roman" w:eastAsia="Times New Roman" w:hAnsi="Times New Roman" w:cs="Times New Roman" w:hint="default"/>
        <w:spacing w:val="-1"/>
        <w:w w:val="99"/>
        <w:sz w:val="24"/>
        <w:szCs w:val="24"/>
        <w:lang w:val="fr-CA" w:eastAsia="fr-CA" w:bidi="fr-CA"/>
      </w:rPr>
    </w:lvl>
    <w:lvl w:ilvl="3">
      <w:start w:val="1"/>
      <w:numFmt w:val="decimal"/>
      <w:lvlText w:val="%1.%2.%3.%4"/>
      <w:lvlJc w:val="left"/>
      <w:pPr>
        <w:ind w:left="1312" w:hanging="1133"/>
        <w:jc w:val="left"/>
      </w:pPr>
      <w:rPr>
        <w:rFonts w:ascii="Times New Roman" w:eastAsia="Times New Roman" w:hAnsi="Times New Roman" w:cs="Times New Roman" w:hint="default"/>
        <w:spacing w:val="-3"/>
        <w:w w:val="99"/>
        <w:sz w:val="24"/>
        <w:szCs w:val="24"/>
        <w:lang w:val="fr-CA" w:eastAsia="fr-CA" w:bidi="fr-CA"/>
      </w:rPr>
    </w:lvl>
    <w:lvl w:ilvl="4">
      <w:numFmt w:val="bullet"/>
      <w:lvlText w:val="•"/>
      <w:lvlJc w:val="left"/>
      <w:pPr>
        <w:ind w:left="3525" w:hanging="1133"/>
      </w:pPr>
      <w:rPr>
        <w:rFonts w:hint="default"/>
        <w:lang w:val="fr-CA" w:eastAsia="fr-CA" w:bidi="fr-CA"/>
      </w:rPr>
    </w:lvl>
    <w:lvl w:ilvl="5">
      <w:numFmt w:val="bullet"/>
      <w:lvlText w:val="•"/>
      <w:lvlJc w:val="left"/>
      <w:pPr>
        <w:ind w:left="4547" w:hanging="1133"/>
      </w:pPr>
      <w:rPr>
        <w:rFonts w:hint="default"/>
        <w:lang w:val="fr-CA" w:eastAsia="fr-CA" w:bidi="fr-CA"/>
      </w:rPr>
    </w:lvl>
    <w:lvl w:ilvl="6">
      <w:numFmt w:val="bullet"/>
      <w:lvlText w:val="•"/>
      <w:lvlJc w:val="left"/>
      <w:pPr>
        <w:ind w:left="5570" w:hanging="1133"/>
      </w:pPr>
      <w:rPr>
        <w:rFonts w:hint="default"/>
        <w:lang w:val="fr-CA" w:eastAsia="fr-CA" w:bidi="fr-CA"/>
      </w:rPr>
    </w:lvl>
    <w:lvl w:ilvl="7">
      <w:numFmt w:val="bullet"/>
      <w:lvlText w:val="•"/>
      <w:lvlJc w:val="left"/>
      <w:pPr>
        <w:ind w:left="6592" w:hanging="1133"/>
      </w:pPr>
      <w:rPr>
        <w:rFonts w:hint="default"/>
        <w:lang w:val="fr-CA" w:eastAsia="fr-CA" w:bidi="fr-CA"/>
      </w:rPr>
    </w:lvl>
    <w:lvl w:ilvl="8">
      <w:numFmt w:val="bullet"/>
      <w:lvlText w:val="•"/>
      <w:lvlJc w:val="left"/>
      <w:pPr>
        <w:ind w:left="7615" w:hanging="1133"/>
      </w:pPr>
      <w:rPr>
        <w:rFonts w:hint="default"/>
        <w:lang w:val="fr-CA" w:eastAsia="fr-CA" w:bidi="fr-CA"/>
      </w:rPr>
    </w:lvl>
  </w:abstractNum>
  <w:abstractNum w:abstractNumId="16" w15:restartNumberingAfterBreak="0">
    <w:nsid w:val="113304F9"/>
    <w:multiLevelType w:val="hybridMultilevel"/>
    <w:tmpl w:val="C3CC1EE6"/>
    <w:lvl w:ilvl="0" w:tplc="E4AEACF8">
      <w:numFmt w:val="bullet"/>
      <w:lvlText w:val="-"/>
      <w:lvlJc w:val="left"/>
      <w:pPr>
        <w:ind w:left="1472" w:hanging="567"/>
      </w:pPr>
      <w:rPr>
        <w:rFonts w:ascii="Times New Roman" w:eastAsia="Times New Roman" w:hAnsi="Times New Roman" w:cs="Times New Roman" w:hint="default"/>
        <w:spacing w:val="-3"/>
        <w:w w:val="99"/>
        <w:sz w:val="24"/>
        <w:szCs w:val="24"/>
        <w:lang w:val="fr-CA" w:eastAsia="fr-CA" w:bidi="fr-CA"/>
      </w:rPr>
    </w:lvl>
    <w:lvl w:ilvl="1" w:tplc="4C1A03CA">
      <w:numFmt w:val="bullet"/>
      <w:lvlText w:val="•"/>
      <w:lvlJc w:val="left"/>
      <w:pPr>
        <w:ind w:left="2370" w:hanging="567"/>
      </w:pPr>
      <w:rPr>
        <w:rFonts w:hint="default"/>
        <w:lang w:val="fr-CA" w:eastAsia="fr-CA" w:bidi="fr-CA"/>
      </w:rPr>
    </w:lvl>
    <w:lvl w:ilvl="2" w:tplc="CB503CAA">
      <w:numFmt w:val="bullet"/>
      <w:lvlText w:val="•"/>
      <w:lvlJc w:val="left"/>
      <w:pPr>
        <w:ind w:left="3260" w:hanging="567"/>
      </w:pPr>
      <w:rPr>
        <w:rFonts w:hint="default"/>
        <w:lang w:val="fr-CA" w:eastAsia="fr-CA" w:bidi="fr-CA"/>
      </w:rPr>
    </w:lvl>
    <w:lvl w:ilvl="3" w:tplc="B8FE99F8">
      <w:numFmt w:val="bullet"/>
      <w:lvlText w:val="•"/>
      <w:lvlJc w:val="left"/>
      <w:pPr>
        <w:ind w:left="4150" w:hanging="567"/>
      </w:pPr>
      <w:rPr>
        <w:rFonts w:hint="default"/>
        <w:lang w:val="fr-CA" w:eastAsia="fr-CA" w:bidi="fr-CA"/>
      </w:rPr>
    </w:lvl>
    <w:lvl w:ilvl="4" w:tplc="454CE93A">
      <w:numFmt w:val="bullet"/>
      <w:lvlText w:val="•"/>
      <w:lvlJc w:val="left"/>
      <w:pPr>
        <w:ind w:left="5040" w:hanging="567"/>
      </w:pPr>
      <w:rPr>
        <w:rFonts w:hint="default"/>
        <w:lang w:val="fr-CA" w:eastAsia="fr-CA" w:bidi="fr-CA"/>
      </w:rPr>
    </w:lvl>
    <w:lvl w:ilvl="5" w:tplc="FB84AEF8">
      <w:numFmt w:val="bullet"/>
      <w:lvlText w:val="•"/>
      <w:lvlJc w:val="left"/>
      <w:pPr>
        <w:ind w:left="5930" w:hanging="567"/>
      </w:pPr>
      <w:rPr>
        <w:rFonts w:hint="default"/>
        <w:lang w:val="fr-CA" w:eastAsia="fr-CA" w:bidi="fr-CA"/>
      </w:rPr>
    </w:lvl>
    <w:lvl w:ilvl="6" w:tplc="03F4E2F4">
      <w:numFmt w:val="bullet"/>
      <w:lvlText w:val="•"/>
      <w:lvlJc w:val="left"/>
      <w:pPr>
        <w:ind w:left="6820" w:hanging="567"/>
      </w:pPr>
      <w:rPr>
        <w:rFonts w:hint="default"/>
        <w:lang w:val="fr-CA" w:eastAsia="fr-CA" w:bidi="fr-CA"/>
      </w:rPr>
    </w:lvl>
    <w:lvl w:ilvl="7" w:tplc="2C7E2A80">
      <w:numFmt w:val="bullet"/>
      <w:lvlText w:val="•"/>
      <w:lvlJc w:val="left"/>
      <w:pPr>
        <w:ind w:left="7710" w:hanging="567"/>
      </w:pPr>
      <w:rPr>
        <w:rFonts w:hint="default"/>
        <w:lang w:val="fr-CA" w:eastAsia="fr-CA" w:bidi="fr-CA"/>
      </w:rPr>
    </w:lvl>
    <w:lvl w:ilvl="8" w:tplc="DBC6B8B2">
      <w:numFmt w:val="bullet"/>
      <w:lvlText w:val="•"/>
      <w:lvlJc w:val="left"/>
      <w:pPr>
        <w:ind w:left="8600" w:hanging="567"/>
      </w:pPr>
      <w:rPr>
        <w:rFonts w:hint="default"/>
        <w:lang w:val="fr-CA" w:eastAsia="fr-CA" w:bidi="fr-CA"/>
      </w:rPr>
    </w:lvl>
  </w:abstractNum>
  <w:abstractNum w:abstractNumId="17" w15:restartNumberingAfterBreak="0">
    <w:nsid w:val="11407B18"/>
    <w:multiLevelType w:val="hybridMultilevel"/>
    <w:tmpl w:val="4C4E9F2A"/>
    <w:lvl w:ilvl="0" w:tplc="B178FF1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2CB2ECF0">
      <w:numFmt w:val="bullet"/>
      <w:lvlText w:val="-"/>
      <w:lvlJc w:val="left"/>
      <w:pPr>
        <w:ind w:left="746" w:hanging="567"/>
      </w:pPr>
      <w:rPr>
        <w:rFonts w:ascii="Times New Roman" w:eastAsia="Times New Roman" w:hAnsi="Times New Roman" w:cs="Times New Roman" w:hint="default"/>
        <w:spacing w:val="-1"/>
        <w:w w:val="99"/>
        <w:sz w:val="24"/>
        <w:szCs w:val="24"/>
        <w:lang w:val="fr-CA" w:eastAsia="fr-CA" w:bidi="fr-CA"/>
      </w:rPr>
    </w:lvl>
    <w:lvl w:ilvl="2" w:tplc="4B242386">
      <w:numFmt w:val="bullet"/>
      <w:lvlText w:val="•"/>
      <w:lvlJc w:val="left"/>
      <w:pPr>
        <w:ind w:left="2544" w:hanging="567"/>
      </w:pPr>
      <w:rPr>
        <w:rFonts w:hint="default"/>
        <w:lang w:val="fr-CA" w:eastAsia="fr-CA" w:bidi="fr-CA"/>
      </w:rPr>
    </w:lvl>
    <w:lvl w:ilvl="3" w:tplc="4E466946">
      <w:numFmt w:val="bullet"/>
      <w:lvlText w:val="•"/>
      <w:lvlJc w:val="left"/>
      <w:pPr>
        <w:ind w:left="3446" w:hanging="567"/>
      </w:pPr>
      <w:rPr>
        <w:rFonts w:hint="default"/>
        <w:lang w:val="fr-CA" w:eastAsia="fr-CA" w:bidi="fr-CA"/>
      </w:rPr>
    </w:lvl>
    <w:lvl w:ilvl="4" w:tplc="1ACEC442">
      <w:numFmt w:val="bullet"/>
      <w:lvlText w:val="•"/>
      <w:lvlJc w:val="left"/>
      <w:pPr>
        <w:ind w:left="4348" w:hanging="567"/>
      </w:pPr>
      <w:rPr>
        <w:rFonts w:hint="default"/>
        <w:lang w:val="fr-CA" w:eastAsia="fr-CA" w:bidi="fr-CA"/>
      </w:rPr>
    </w:lvl>
    <w:lvl w:ilvl="5" w:tplc="9A08ACDC">
      <w:numFmt w:val="bullet"/>
      <w:lvlText w:val="•"/>
      <w:lvlJc w:val="left"/>
      <w:pPr>
        <w:ind w:left="5250" w:hanging="567"/>
      </w:pPr>
      <w:rPr>
        <w:rFonts w:hint="default"/>
        <w:lang w:val="fr-CA" w:eastAsia="fr-CA" w:bidi="fr-CA"/>
      </w:rPr>
    </w:lvl>
    <w:lvl w:ilvl="6" w:tplc="E5186218">
      <w:numFmt w:val="bullet"/>
      <w:lvlText w:val="•"/>
      <w:lvlJc w:val="left"/>
      <w:pPr>
        <w:ind w:left="6152" w:hanging="567"/>
      </w:pPr>
      <w:rPr>
        <w:rFonts w:hint="default"/>
        <w:lang w:val="fr-CA" w:eastAsia="fr-CA" w:bidi="fr-CA"/>
      </w:rPr>
    </w:lvl>
    <w:lvl w:ilvl="7" w:tplc="B790BC10">
      <w:numFmt w:val="bullet"/>
      <w:lvlText w:val="•"/>
      <w:lvlJc w:val="left"/>
      <w:pPr>
        <w:ind w:left="7054" w:hanging="567"/>
      </w:pPr>
      <w:rPr>
        <w:rFonts w:hint="default"/>
        <w:lang w:val="fr-CA" w:eastAsia="fr-CA" w:bidi="fr-CA"/>
      </w:rPr>
    </w:lvl>
    <w:lvl w:ilvl="8" w:tplc="3F2284AE">
      <w:numFmt w:val="bullet"/>
      <w:lvlText w:val="•"/>
      <w:lvlJc w:val="left"/>
      <w:pPr>
        <w:ind w:left="7956" w:hanging="567"/>
      </w:pPr>
      <w:rPr>
        <w:rFonts w:hint="default"/>
        <w:lang w:val="fr-CA" w:eastAsia="fr-CA" w:bidi="fr-CA"/>
      </w:rPr>
    </w:lvl>
  </w:abstractNum>
  <w:abstractNum w:abstractNumId="18" w15:restartNumberingAfterBreak="0">
    <w:nsid w:val="132513D8"/>
    <w:multiLevelType w:val="hybridMultilevel"/>
    <w:tmpl w:val="D396DC16"/>
    <w:lvl w:ilvl="0" w:tplc="F3EAEA00">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9F6EA586">
      <w:numFmt w:val="bullet"/>
      <w:lvlText w:val="-"/>
      <w:lvlJc w:val="left"/>
      <w:pPr>
        <w:ind w:left="1312" w:hanging="567"/>
      </w:pPr>
      <w:rPr>
        <w:rFonts w:ascii="Calibri" w:eastAsia="Calibri" w:hAnsi="Calibri" w:cs="Calibri" w:hint="default"/>
        <w:spacing w:val="-3"/>
        <w:w w:val="99"/>
        <w:sz w:val="24"/>
        <w:szCs w:val="24"/>
        <w:lang w:val="fr-CA" w:eastAsia="fr-CA" w:bidi="fr-CA"/>
      </w:rPr>
    </w:lvl>
    <w:lvl w:ilvl="2" w:tplc="AF88837E">
      <w:numFmt w:val="bullet"/>
      <w:lvlText w:val="•"/>
      <w:lvlJc w:val="left"/>
      <w:pPr>
        <w:ind w:left="2257" w:hanging="567"/>
      </w:pPr>
      <w:rPr>
        <w:rFonts w:hint="default"/>
        <w:lang w:val="fr-CA" w:eastAsia="fr-CA" w:bidi="fr-CA"/>
      </w:rPr>
    </w:lvl>
    <w:lvl w:ilvl="3" w:tplc="197863B6">
      <w:numFmt w:val="bullet"/>
      <w:lvlText w:val="•"/>
      <w:lvlJc w:val="left"/>
      <w:pPr>
        <w:ind w:left="3195" w:hanging="567"/>
      </w:pPr>
      <w:rPr>
        <w:rFonts w:hint="default"/>
        <w:lang w:val="fr-CA" w:eastAsia="fr-CA" w:bidi="fr-CA"/>
      </w:rPr>
    </w:lvl>
    <w:lvl w:ilvl="4" w:tplc="DB2A578A">
      <w:numFmt w:val="bullet"/>
      <w:lvlText w:val="•"/>
      <w:lvlJc w:val="left"/>
      <w:pPr>
        <w:ind w:left="4133" w:hanging="567"/>
      </w:pPr>
      <w:rPr>
        <w:rFonts w:hint="default"/>
        <w:lang w:val="fr-CA" w:eastAsia="fr-CA" w:bidi="fr-CA"/>
      </w:rPr>
    </w:lvl>
    <w:lvl w:ilvl="5" w:tplc="E092F430">
      <w:numFmt w:val="bullet"/>
      <w:lvlText w:val="•"/>
      <w:lvlJc w:val="left"/>
      <w:pPr>
        <w:ind w:left="5071" w:hanging="567"/>
      </w:pPr>
      <w:rPr>
        <w:rFonts w:hint="default"/>
        <w:lang w:val="fr-CA" w:eastAsia="fr-CA" w:bidi="fr-CA"/>
      </w:rPr>
    </w:lvl>
    <w:lvl w:ilvl="6" w:tplc="9B50CCC4">
      <w:numFmt w:val="bullet"/>
      <w:lvlText w:val="•"/>
      <w:lvlJc w:val="left"/>
      <w:pPr>
        <w:ind w:left="6008" w:hanging="567"/>
      </w:pPr>
      <w:rPr>
        <w:rFonts w:hint="default"/>
        <w:lang w:val="fr-CA" w:eastAsia="fr-CA" w:bidi="fr-CA"/>
      </w:rPr>
    </w:lvl>
    <w:lvl w:ilvl="7" w:tplc="200276B2">
      <w:numFmt w:val="bullet"/>
      <w:lvlText w:val="•"/>
      <w:lvlJc w:val="left"/>
      <w:pPr>
        <w:ind w:left="6946" w:hanging="567"/>
      </w:pPr>
      <w:rPr>
        <w:rFonts w:hint="default"/>
        <w:lang w:val="fr-CA" w:eastAsia="fr-CA" w:bidi="fr-CA"/>
      </w:rPr>
    </w:lvl>
    <w:lvl w:ilvl="8" w:tplc="E6EEDD60">
      <w:numFmt w:val="bullet"/>
      <w:lvlText w:val="•"/>
      <w:lvlJc w:val="left"/>
      <w:pPr>
        <w:ind w:left="7884" w:hanging="567"/>
      </w:pPr>
      <w:rPr>
        <w:rFonts w:hint="default"/>
        <w:lang w:val="fr-CA" w:eastAsia="fr-CA" w:bidi="fr-CA"/>
      </w:rPr>
    </w:lvl>
  </w:abstractNum>
  <w:abstractNum w:abstractNumId="19" w15:restartNumberingAfterBreak="0">
    <w:nsid w:val="133C1DF2"/>
    <w:multiLevelType w:val="multilevel"/>
    <w:tmpl w:val="EA0A030A"/>
    <w:lvl w:ilvl="0">
      <w:start w:val="2"/>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1"/>
        <w:w w:val="99"/>
        <w:sz w:val="24"/>
        <w:szCs w:val="24"/>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20" w15:restartNumberingAfterBreak="0">
    <w:nsid w:val="14A23F82"/>
    <w:multiLevelType w:val="hybridMultilevel"/>
    <w:tmpl w:val="244C01AE"/>
    <w:lvl w:ilvl="0" w:tplc="C7D001F0">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B0C4FC72">
      <w:numFmt w:val="bullet"/>
      <w:lvlText w:val="-"/>
      <w:lvlJc w:val="left"/>
      <w:pPr>
        <w:ind w:left="1472" w:hanging="567"/>
      </w:pPr>
      <w:rPr>
        <w:rFonts w:ascii="Times New Roman" w:eastAsia="Times New Roman" w:hAnsi="Times New Roman" w:cs="Times New Roman" w:hint="default"/>
        <w:spacing w:val="-11"/>
        <w:w w:val="99"/>
        <w:sz w:val="24"/>
        <w:szCs w:val="24"/>
        <w:lang w:val="fr-CA" w:eastAsia="fr-CA" w:bidi="fr-CA"/>
      </w:rPr>
    </w:lvl>
    <w:lvl w:ilvl="2" w:tplc="69B6F2F0">
      <w:numFmt w:val="bullet"/>
      <w:lvlText w:val="o"/>
      <w:lvlJc w:val="left"/>
      <w:pPr>
        <w:ind w:left="2041" w:hanging="569"/>
      </w:pPr>
      <w:rPr>
        <w:rFonts w:ascii="Courier New" w:eastAsia="Courier New" w:hAnsi="Courier New" w:cs="Courier New" w:hint="default"/>
        <w:w w:val="99"/>
        <w:sz w:val="24"/>
        <w:szCs w:val="24"/>
        <w:lang w:val="fr-CA" w:eastAsia="fr-CA" w:bidi="fr-CA"/>
      </w:rPr>
    </w:lvl>
    <w:lvl w:ilvl="3" w:tplc="7ED42A6C">
      <w:numFmt w:val="bullet"/>
      <w:lvlText w:val="•"/>
      <w:lvlJc w:val="left"/>
      <w:pPr>
        <w:ind w:left="3082" w:hanging="569"/>
      </w:pPr>
      <w:rPr>
        <w:rFonts w:hint="default"/>
        <w:lang w:val="fr-CA" w:eastAsia="fr-CA" w:bidi="fr-CA"/>
      </w:rPr>
    </w:lvl>
    <w:lvl w:ilvl="4" w:tplc="BACA58FE">
      <w:numFmt w:val="bullet"/>
      <w:lvlText w:val="•"/>
      <w:lvlJc w:val="left"/>
      <w:pPr>
        <w:ind w:left="4125" w:hanging="569"/>
      </w:pPr>
      <w:rPr>
        <w:rFonts w:hint="default"/>
        <w:lang w:val="fr-CA" w:eastAsia="fr-CA" w:bidi="fr-CA"/>
      </w:rPr>
    </w:lvl>
    <w:lvl w:ilvl="5" w:tplc="A2F048F2">
      <w:numFmt w:val="bullet"/>
      <w:lvlText w:val="•"/>
      <w:lvlJc w:val="left"/>
      <w:pPr>
        <w:ind w:left="5167" w:hanging="569"/>
      </w:pPr>
      <w:rPr>
        <w:rFonts w:hint="default"/>
        <w:lang w:val="fr-CA" w:eastAsia="fr-CA" w:bidi="fr-CA"/>
      </w:rPr>
    </w:lvl>
    <w:lvl w:ilvl="6" w:tplc="EEA855BA">
      <w:numFmt w:val="bullet"/>
      <w:lvlText w:val="•"/>
      <w:lvlJc w:val="left"/>
      <w:pPr>
        <w:ind w:left="6210" w:hanging="569"/>
      </w:pPr>
      <w:rPr>
        <w:rFonts w:hint="default"/>
        <w:lang w:val="fr-CA" w:eastAsia="fr-CA" w:bidi="fr-CA"/>
      </w:rPr>
    </w:lvl>
    <w:lvl w:ilvl="7" w:tplc="16F881BC">
      <w:numFmt w:val="bullet"/>
      <w:lvlText w:val="•"/>
      <w:lvlJc w:val="left"/>
      <w:pPr>
        <w:ind w:left="7252" w:hanging="569"/>
      </w:pPr>
      <w:rPr>
        <w:rFonts w:hint="default"/>
        <w:lang w:val="fr-CA" w:eastAsia="fr-CA" w:bidi="fr-CA"/>
      </w:rPr>
    </w:lvl>
    <w:lvl w:ilvl="8" w:tplc="7CAC334C">
      <w:numFmt w:val="bullet"/>
      <w:lvlText w:val="•"/>
      <w:lvlJc w:val="left"/>
      <w:pPr>
        <w:ind w:left="8295" w:hanging="569"/>
      </w:pPr>
      <w:rPr>
        <w:rFonts w:hint="default"/>
        <w:lang w:val="fr-CA" w:eastAsia="fr-CA" w:bidi="fr-CA"/>
      </w:rPr>
    </w:lvl>
  </w:abstractNum>
  <w:abstractNum w:abstractNumId="21" w15:restartNumberingAfterBreak="0">
    <w:nsid w:val="15E82CAF"/>
    <w:multiLevelType w:val="hybridMultilevel"/>
    <w:tmpl w:val="EAAEBF28"/>
    <w:lvl w:ilvl="0" w:tplc="0ADA939C">
      <w:numFmt w:val="bullet"/>
      <w:lvlText w:val="-"/>
      <w:lvlJc w:val="left"/>
      <w:pPr>
        <w:ind w:left="1031" w:hanging="569"/>
      </w:pPr>
      <w:rPr>
        <w:rFonts w:ascii="Times New Roman" w:eastAsia="Times New Roman" w:hAnsi="Times New Roman" w:cs="Times New Roman" w:hint="default"/>
        <w:w w:val="99"/>
        <w:sz w:val="20"/>
        <w:szCs w:val="20"/>
        <w:lang w:val="fr-CA" w:eastAsia="fr-CA" w:bidi="fr-CA"/>
      </w:rPr>
    </w:lvl>
    <w:lvl w:ilvl="1" w:tplc="4BCAD5AE">
      <w:numFmt w:val="bullet"/>
      <w:lvlText w:val="•"/>
      <w:lvlJc w:val="left"/>
      <w:pPr>
        <w:ind w:left="1912" w:hanging="569"/>
      </w:pPr>
      <w:rPr>
        <w:rFonts w:hint="default"/>
        <w:lang w:val="fr-CA" w:eastAsia="fr-CA" w:bidi="fr-CA"/>
      </w:rPr>
    </w:lvl>
    <w:lvl w:ilvl="2" w:tplc="2DA20386">
      <w:numFmt w:val="bullet"/>
      <w:lvlText w:val="•"/>
      <w:lvlJc w:val="left"/>
      <w:pPr>
        <w:ind w:left="2784" w:hanging="569"/>
      </w:pPr>
      <w:rPr>
        <w:rFonts w:hint="default"/>
        <w:lang w:val="fr-CA" w:eastAsia="fr-CA" w:bidi="fr-CA"/>
      </w:rPr>
    </w:lvl>
    <w:lvl w:ilvl="3" w:tplc="8E7C9136">
      <w:numFmt w:val="bullet"/>
      <w:lvlText w:val="•"/>
      <w:lvlJc w:val="left"/>
      <w:pPr>
        <w:ind w:left="3656" w:hanging="569"/>
      </w:pPr>
      <w:rPr>
        <w:rFonts w:hint="default"/>
        <w:lang w:val="fr-CA" w:eastAsia="fr-CA" w:bidi="fr-CA"/>
      </w:rPr>
    </w:lvl>
    <w:lvl w:ilvl="4" w:tplc="3522BAD4">
      <w:numFmt w:val="bullet"/>
      <w:lvlText w:val="•"/>
      <w:lvlJc w:val="left"/>
      <w:pPr>
        <w:ind w:left="4528" w:hanging="569"/>
      </w:pPr>
      <w:rPr>
        <w:rFonts w:hint="default"/>
        <w:lang w:val="fr-CA" w:eastAsia="fr-CA" w:bidi="fr-CA"/>
      </w:rPr>
    </w:lvl>
    <w:lvl w:ilvl="5" w:tplc="E30A92AE">
      <w:numFmt w:val="bullet"/>
      <w:lvlText w:val="•"/>
      <w:lvlJc w:val="left"/>
      <w:pPr>
        <w:ind w:left="5400" w:hanging="569"/>
      </w:pPr>
      <w:rPr>
        <w:rFonts w:hint="default"/>
        <w:lang w:val="fr-CA" w:eastAsia="fr-CA" w:bidi="fr-CA"/>
      </w:rPr>
    </w:lvl>
    <w:lvl w:ilvl="6" w:tplc="B8CE353C">
      <w:numFmt w:val="bullet"/>
      <w:lvlText w:val="•"/>
      <w:lvlJc w:val="left"/>
      <w:pPr>
        <w:ind w:left="6272" w:hanging="569"/>
      </w:pPr>
      <w:rPr>
        <w:rFonts w:hint="default"/>
        <w:lang w:val="fr-CA" w:eastAsia="fr-CA" w:bidi="fr-CA"/>
      </w:rPr>
    </w:lvl>
    <w:lvl w:ilvl="7" w:tplc="A17ED7EC">
      <w:numFmt w:val="bullet"/>
      <w:lvlText w:val="•"/>
      <w:lvlJc w:val="left"/>
      <w:pPr>
        <w:ind w:left="7144" w:hanging="569"/>
      </w:pPr>
      <w:rPr>
        <w:rFonts w:hint="default"/>
        <w:lang w:val="fr-CA" w:eastAsia="fr-CA" w:bidi="fr-CA"/>
      </w:rPr>
    </w:lvl>
    <w:lvl w:ilvl="8" w:tplc="F1D4D3FC">
      <w:numFmt w:val="bullet"/>
      <w:lvlText w:val="•"/>
      <w:lvlJc w:val="left"/>
      <w:pPr>
        <w:ind w:left="8016" w:hanging="569"/>
      </w:pPr>
      <w:rPr>
        <w:rFonts w:hint="default"/>
        <w:lang w:val="fr-CA" w:eastAsia="fr-CA" w:bidi="fr-CA"/>
      </w:rPr>
    </w:lvl>
  </w:abstractNum>
  <w:abstractNum w:abstractNumId="22" w15:restartNumberingAfterBreak="0">
    <w:nsid w:val="1654421B"/>
    <w:multiLevelType w:val="hybridMultilevel"/>
    <w:tmpl w:val="85EC31EA"/>
    <w:lvl w:ilvl="0" w:tplc="65CA947A">
      <w:start w:val="1"/>
      <w:numFmt w:val="lowerLetter"/>
      <w:lvlText w:val="%1)"/>
      <w:lvlJc w:val="left"/>
      <w:pPr>
        <w:ind w:left="746" w:hanging="567"/>
        <w:jc w:val="left"/>
      </w:pPr>
      <w:rPr>
        <w:rFonts w:ascii="Times New Roman" w:eastAsia="Times New Roman" w:hAnsi="Times New Roman" w:cs="Times New Roman" w:hint="default"/>
        <w:spacing w:val="-25"/>
        <w:w w:val="99"/>
        <w:sz w:val="24"/>
        <w:szCs w:val="24"/>
        <w:lang w:val="fr-CA" w:eastAsia="fr-CA" w:bidi="fr-CA"/>
      </w:rPr>
    </w:lvl>
    <w:lvl w:ilvl="1" w:tplc="84F67248">
      <w:numFmt w:val="bullet"/>
      <w:lvlText w:val="•"/>
      <w:lvlJc w:val="left"/>
      <w:pPr>
        <w:ind w:left="1642" w:hanging="567"/>
      </w:pPr>
      <w:rPr>
        <w:rFonts w:hint="default"/>
        <w:lang w:val="fr-CA" w:eastAsia="fr-CA" w:bidi="fr-CA"/>
      </w:rPr>
    </w:lvl>
    <w:lvl w:ilvl="2" w:tplc="932432E8">
      <w:numFmt w:val="bullet"/>
      <w:lvlText w:val="•"/>
      <w:lvlJc w:val="left"/>
      <w:pPr>
        <w:ind w:left="2544" w:hanging="567"/>
      </w:pPr>
      <w:rPr>
        <w:rFonts w:hint="default"/>
        <w:lang w:val="fr-CA" w:eastAsia="fr-CA" w:bidi="fr-CA"/>
      </w:rPr>
    </w:lvl>
    <w:lvl w:ilvl="3" w:tplc="5E8C9226">
      <w:numFmt w:val="bullet"/>
      <w:lvlText w:val="•"/>
      <w:lvlJc w:val="left"/>
      <w:pPr>
        <w:ind w:left="3446" w:hanging="567"/>
      </w:pPr>
      <w:rPr>
        <w:rFonts w:hint="default"/>
        <w:lang w:val="fr-CA" w:eastAsia="fr-CA" w:bidi="fr-CA"/>
      </w:rPr>
    </w:lvl>
    <w:lvl w:ilvl="4" w:tplc="5B1A45DA">
      <w:numFmt w:val="bullet"/>
      <w:lvlText w:val="•"/>
      <w:lvlJc w:val="left"/>
      <w:pPr>
        <w:ind w:left="4348" w:hanging="567"/>
      </w:pPr>
      <w:rPr>
        <w:rFonts w:hint="default"/>
        <w:lang w:val="fr-CA" w:eastAsia="fr-CA" w:bidi="fr-CA"/>
      </w:rPr>
    </w:lvl>
    <w:lvl w:ilvl="5" w:tplc="0CE4EFA0">
      <w:numFmt w:val="bullet"/>
      <w:lvlText w:val="•"/>
      <w:lvlJc w:val="left"/>
      <w:pPr>
        <w:ind w:left="5250" w:hanging="567"/>
      </w:pPr>
      <w:rPr>
        <w:rFonts w:hint="default"/>
        <w:lang w:val="fr-CA" w:eastAsia="fr-CA" w:bidi="fr-CA"/>
      </w:rPr>
    </w:lvl>
    <w:lvl w:ilvl="6" w:tplc="8E0612B4">
      <w:numFmt w:val="bullet"/>
      <w:lvlText w:val="•"/>
      <w:lvlJc w:val="left"/>
      <w:pPr>
        <w:ind w:left="6152" w:hanging="567"/>
      </w:pPr>
      <w:rPr>
        <w:rFonts w:hint="default"/>
        <w:lang w:val="fr-CA" w:eastAsia="fr-CA" w:bidi="fr-CA"/>
      </w:rPr>
    </w:lvl>
    <w:lvl w:ilvl="7" w:tplc="F5C8A48A">
      <w:numFmt w:val="bullet"/>
      <w:lvlText w:val="•"/>
      <w:lvlJc w:val="left"/>
      <w:pPr>
        <w:ind w:left="7054" w:hanging="567"/>
      </w:pPr>
      <w:rPr>
        <w:rFonts w:hint="default"/>
        <w:lang w:val="fr-CA" w:eastAsia="fr-CA" w:bidi="fr-CA"/>
      </w:rPr>
    </w:lvl>
    <w:lvl w:ilvl="8" w:tplc="F3584008">
      <w:numFmt w:val="bullet"/>
      <w:lvlText w:val="•"/>
      <w:lvlJc w:val="left"/>
      <w:pPr>
        <w:ind w:left="7956" w:hanging="567"/>
      </w:pPr>
      <w:rPr>
        <w:rFonts w:hint="default"/>
        <w:lang w:val="fr-CA" w:eastAsia="fr-CA" w:bidi="fr-CA"/>
      </w:rPr>
    </w:lvl>
  </w:abstractNum>
  <w:abstractNum w:abstractNumId="23" w15:restartNumberingAfterBreak="0">
    <w:nsid w:val="16D06577"/>
    <w:multiLevelType w:val="hybridMultilevel"/>
    <w:tmpl w:val="BCBC176A"/>
    <w:lvl w:ilvl="0" w:tplc="9132AD74">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E8802B16">
      <w:numFmt w:val="bullet"/>
      <w:lvlText w:val="-"/>
      <w:lvlJc w:val="left"/>
      <w:pPr>
        <w:ind w:left="1312" w:hanging="567"/>
      </w:pPr>
      <w:rPr>
        <w:rFonts w:ascii="Times New Roman" w:eastAsia="Times New Roman" w:hAnsi="Times New Roman" w:cs="Times New Roman" w:hint="default"/>
        <w:spacing w:val="-1"/>
        <w:w w:val="99"/>
        <w:sz w:val="24"/>
        <w:szCs w:val="24"/>
        <w:lang w:val="fr-CA" w:eastAsia="fr-CA" w:bidi="fr-CA"/>
      </w:rPr>
    </w:lvl>
    <w:lvl w:ilvl="2" w:tplc="305CAB60">
      <w:numFmt w:val="bullet"/>
      <w:lvlText w:val="•"/>
      <w:lvlJc w:val="left"/>
      <w:pPr>
        <w:ind w:left="2257" w:hanging="567"/>
      </w:pPr>
      <w:rPr>
        <w:rFonts w:hint="default"/>
        <w:lang w:val="fr-CA" w:eastAsia="fr-CA" w:bidi="fr-CA"/>
      </w:rPr>
    </w:lvl>
    <w:lvl w:ilvl="3" w:tplc="11DA50BA">
      <w:numFmt w:val="bullet"/>
      <w:lvlText w:val="•"/>
      <w:lvlJc w:val="left"/>
      <w:pPr>
        <w:ind w:left="3195" w:hanging="567"/>
      </w:pPr>
      <w:rPr>
        <w:rFonts w:hint="default"/>
        <w:lang w:val="fr-CA" w:eastAsia="fr-CA" w:bidi="fr-CA"/>
      </w:rPr>
    </w:lvl>
    <w:lvl w:ilvl="4" w:tplc="4D701AB4">
      <w:numFmt w:val="bullet"/>
      <w:lvlText w:val="•"/>
      <w:lvlJc w:val="left"/>
      <w:pPr>
        <w:ind w:left="4133" w:hanging="567"/>
      </w:pPr>
      <w:rPr>
        <w:rFonts w:hint="default"/>
        <w:lang w:val="fr-CA" w:eastAsia="fr-CA" w:bidi="fr-CA"/>
      </w:rPr>
    </w:lvl>
    <w:lvl w:ilvl="5" w:tplc="C8B667EA">
      <w:numFmt w:val="bullet"/>
      <w:lvlText w:val="•"/>
      <w:lvlJc w:val="left"/>
      <w:pPr>
        <w:ind w:left="5071" w:hanging="567"/>
      </w:pPr>
      <w:rPr>
        <w:rFonts w:hint="default"/>
        <w:lang w:val="fr-CA" w:eastAsia="fr-CA" w:bidi="fr-CA"/>
      </w:rPr>
    </w:lvl>
    <w:lvl w:ilvl="6" w:tplc="192C29AA">
      <w:numFmt w:val="bullet"/>
      <w:lvlText w:val="•"/>
      <w:lvlJc w:val="left"/>
      <w:pPr>
        <w:ind w:left="6008" w:hanging="567"/>
      </w:pPr>
      <w:rPr>
        <w:rFonts w:hint="default"/>
        <w:lang w:val="fr-CA" w:eastAsia="fr-CA" w:bidi="fr-CA"/>
      </w:rPr>
    </w:lvl>
    <w:lvl w:ilvl="7" w:tplc="A3D0D2F2">
      <w:numFmt w:val="bullet"/>
      <w:lvlText w:val="•"/>
      <w:lvlJc w:val="left"/>
      <w:pPr>
        <w:ind w:left="6946" w:hanging="567"/>
      </w:pPr>
      <w:rPr>
        <w:rFonts w:hint="default"/>
        <w:lang w:val="fr-CA" w:eastAsia="fr-CA" w:bidi="fr-CA"/>
      </w:rPr>
    </w:lvl>
    <w:lvl w:ilvl="8" w:tplc="107A8F12">
      <w:numFmt w:val="bullet"/>
      <w:lvlText w:val="•"/>
      <w:lvlJc w:val="left"/>
      <w:pPr>
        <w:ind w:left="7884" w:hanging="567"/>
      </w:pPr>
      <w:rPr>
        <w:rFonts w:hint="default"/>
        <w:lang w:val="fr-CA" w:eastAsia="fr-CA" w:bidi="fr-CA"/>
      </w:rPr>
    </w:lvl>
  </w:abstractNum>
  <w:abstractNum w:abstractNumId="24" w15:restartNumberingAfterBreak="0">
    <w:nsid w:val="16DE7924"/>
    <w:multiLevelType w:val="hybridMultilevel"/>
    <w:tmpl w:val="4F6C75EC"/>
    <w:lvl w:ilvl="0" w:tplc="72689A60">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E96EB7BE">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791C8EB2">
      <w:numFmt w:val="bullet"/>
      <w:lvlText w:val="*"/>
      <w:lvlJc w:val="left"/>
      <w:pPr>
        <w:ind w:left="1881" w:hanging="569"/>
      </w:pPr>
      <w:rPr>
        <w:rFonts w:ascii="Book Antiqua" w:eastAsia="Book Antiqua" w:hAnsi="Book Antiqua" w:cs="Book Antiqua" w:hint="default"/>
        <w:spacing w:val="-1"/>
        <w:w w:val="100"/>
        <w:sz w:val="24"/>
        <w:szCs w:val="24"/>
        <w:lang w:val="fr-CA" w:eastAsia="fr-CA" w:bidi="fr-CA"/>
      </w:rPr>
    </w:lvl>
    <w:lvl w:ilvl="3" w:tplc="D3EED764">
      <w:numFmt w:val="bullet"/>
      <w:lvlText w:val="•"/>
      <w:lvlJc w:val="left"/>
      <w:pPr>
        <w:ind w:left="2865" w:hanging="569"/>
      </w:pPr>
      <w:rPr>
        <w:rFonts w:hint="default"/>
        <w:lang w:val="fr-CA" w:eastAsia="fr-CA" w:bidi="fr-CA"/>
      </w:rPr>
    </w:lvl>
    <w:lvl w:ilvl="4" w:tplc="BAF49668">
      <w:numFmt w:val="bullet"/>
      <w:lvlText w:val="•"/>
      <w:lvlJc w:val="left"/>
      <w:pPr>
        <w:ind w:left="3850" w:hanging="569"/>
      </w:pPr>
      <w:rPr>
        <w:rFonts w:hint="default"/>
        <w:lang w:val="fr-CA" w:eastAsia="fr-CA" w:bidi="fr-CA"/>
      </w:rPr>
    </w:lvl>
    <w:lvl w:ilvl="5" w:tplc="BCC44100">
      <w:numFmt w:val="bullet"/>
      <w:lvlText w:val="•"/>
      <w:lvlJc w:val="left"/>
      <w:pPr>
        <w:ind w:left="4835" w:hanging="569"/>
      </w:pPr>
      <w:rPr>
        <w:rFonts w:hint="default"/>
        <w:lang w:val="fr-CA" w:eastAsia="fr-CA" w:bidi="fr-CA"/>
      </w:rPr>
    </w:lvl>
    <w:lvl w:ilvl="6" w:tplc="1250F4B8">
      <w:numFmt w:val="bullet"/>
      <w:lvlText w:val="•"/>
      <w:lvlJc w:val="left"/>
      <w:pPr>
        <w:ind w:left="5820" w:hanging="569"/>
      </w:pPr>
      <w:rPr>
        <w:rFonts w:hint="default"/>
        <w:lang w:val="fr-CA" w:eastAsia="fr-CA" w:bidi="fr-CA"/>
      </w:rPr>
    </w:lvl>
    <w:lvl w:ilvl="7" w:tplc="C9C4E4E0">
      <w:numFmt w:val="bullet"/>
      <w:lvlText w:val="•"/>
      <w:lvlJc w:val="left"/>
      <w:pPr>
        <w:ind w:left="6805" w:hanging="569"/>
      </w:pPr>
      <w:rPr>
        <w:rFonts w:hint="default"/>
        <w:lang w:val="fr-CA" w:eastAsia="fr-CA" w:bidi="fr-CA"/>
      </w:rPr>
    </w:lvl>
    <w:lvl w:ilvl="8" w:tplc="E8FE1426">
      <w:numFmt w:val="bullet"/>
      <w:lvlText w:val="•"/>
      <w:lvlJc w:val="left"/>
      <w:pPr>
        <w:ind w:left="7790" w:hanging="569"/>
      </w:pPr>
      <w:rPr>
        <w:rFonts w:hint="default"/>
        <w:lang w:val="fr-CA" w:eastAsia="fr-CA" w:bidi="fr-CA"/>
      </w:rPr>
    </w:lvl>
  </w:abstractNum>
  <w:abstractNum w:abstractNumId="25" w15:restartNumberingAfterBreak="0">
    <w:nsid w:val="18D01129"/>
    <w:multiLevelType w:val="multilevel"/>
    <w:tmpl w:val="E88619A2"/>
    <w:lvl w:ilvl="0">
      <w:start w:val="4"/>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1"/>
        <w:w w:val="99"/>
        <w:sz w:val="24"/>
        <w:szCs w:val="24"/>
        <w:lang w:val="fr-CA" w:eastAsia="fr-CA" w:bidi="fr-CA"/>
      </w:rPr>
    </w:lvl>
    <w:lvl w:ilvl="3">
      <w:start w:val="1"/>
      <w:numFmt w:val="decimal"/>
      <w:lvlText w:val="%1.%2.%3.%4"/>
      <w:lvlJc w:val="left"/>
      <w:pPr>
        <w:ind w:left="1333" w:hanging="994"/>
        <w:jc w:val="left"/>
      </w:pPr>
      <w:rPr>
        <w:rFonts w:ascii="Times New Roman" w:eastAsia="Times New Roman" w:hAnsi="Times New Roman" w:cs="Times New Roman" w:hint="default"/>
        <w:spacing w:val="-1"/>
        <w:w w:val="100"/>
        <w:sz w:val="24"/>
        <w:szCs w:val="24"/>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26" w15:restartNumberingAfterBreak="0">
    <w:nsid w:val="1A3D4939"/>
    <w:multiLevelType w:val="hybridMultilevel"/>
    <w:tmpl w:val="AF3AEF46"/>
    <w:lvl w:ilvl="0" w:tplc="DCC86F6E">
      <w:start w:val="1"/>
      <w:numFmt w:val="lowerLetter"/>
      <w:lvlText w:val="%1)"/>
      <w:lvlJc w:val="left"/>
      <w:pPr>
        <w:ind w:left="746" w:hanging="567"/>
        <w:jc w:val="left"/>
      </w:pPr>
      <w:rPr>
        <w:rFonts w:ascii="Times New Roman" w:eastAsia="Times New Roman" w:hAnsi="Times New Roman" w:cs="Times New Roman" w:hint="default"/>
        <w:spacing w:val="-4"/>
        <w:w w:val="99"/>
        <w:sz w:val="24"/>
        <w:szCs w:val="24"/>
        <w:lang w:val="fr-CA" w:eastAsia="fr-CA" w:bidi="fr-CA"/>
      </w:rPr>
    </w:lvl>
    <w:lvl w:ilvl="1" w:tplc="62A856EC">
      <w:start w:val="1"/>
      <w:numFmt w:val="lowerLetter"/>
      <w:lvlText w:val="%2)"/>
      <w:lvlJc w:val="left"/>
      <w:pPr>
        <w:ind w:left="991" w:hanging="245"/>
        <w:jc w:val="left"/>
      </w:pPr>
      <w:rPr>
        <w:rFonts w:ascii="Times New Roman" w:eastAsia="Times New Roman" w:hAnsi="Times New Roman" w:cs="Times New Roman" w:hint="default"/>
        <w:spacing w:val="-1"/>
        <w:w w:val="100"/>
        <w:sz w:val="24"/>
        <w:szCs w:val="24"/>
        <w:lang w:val="fr-CA" w:eastAsia="fr-CA" w:bidi="fr-CA"/>
      </w:rPr>
    </w:lvl>
    <w:lvl w:ilvl="2" w:tplc="052A8984">
      <w:numFmt w:val="bullet"/>
      <w:lvlText w:val="•"/>
      <w:lvlJc w:val="left"/>
      <w:pPr>
        <w:ind w:left="1973" w:hanging="245"/>
      </w:pPr>
      <w:rPr>
        <w:rFonts w:hint="default"/>
        <w:lang w:val="fr-CA" w:eastAsia="fr-CA" w:bidi="fr-CA"/>
      </w:rPr>
    </w:lvl>
    <w:lvl w:ilvl="3" w:tplc="02F25C30">
      <w:numFmt w:val="bullet"/>
      <w:lvlText w:val="•"/>
      <w:lvlJc w:val="left"/>
      <w:pPr>
        <w:ind w:left="2946" w:hanging="245"/>
      </w:pPr>
      <w:rPr>
        <w:rFonts w:hint="default"/>
        <w:lang w:val="fr-CA" w:eastAsia="fr-CA" w:bidi="fr-CA"/>
      </w:rPr>
    </w:lvl>
    <w:lvl w:ilvl="4" w:tplc="0248F348">
      <w:numFmt w:val="bullet"/>
      <w:lvlText w:val="•"/>
      <w:lvlJc w:val="left"/>
      <w:pPr>
        <w:ind w:left="3920" w:hanging="245"/>
      </w:pPr>
      <w:rPr>
        <w:rFonts w:hint="default"/>
        <w:lang w:val="fr-CA" w:eastAsia="fr-CA" w:bidi="fr-CA"/>
      </w:rPr>
    </w:lvl>
    <w:lvl w:ilvl="5" w:tplc="C388C21E">
      <w:numFmt w:val="bullet"/>
      <w:lvlText w:val="•"/>
      <w:lvlJc w:val="left"/>
      <w:pPr>
        <w:ind w:left="4893" w:hanging="245"/>
      </w:pPr>
      <w:rPr>
        <w:rFonts w:hint="default"/>
        <w:lang w:val="fr-CA" w:eastAsia="fr-CA" w:bidi="fr-CA"/>
      </w:rPr>
    </w:lvl>
    <w:lvl w:ilvl="6" w:tplc="801AE362">
      <w:numFmt w:val="bullet"/>
      <w:lvlText w:val="•"/>
      <w:lvlJc w:val="left"/>
      <w:pPr>
        <w:ind w:left="5866" w:hanging="245"/>
      </w:pPr>
      <w:rPr>
        <w:rFonts w:hint="default"/>
        <w:lang w:val="fr-CA" w:eastAsia="fr-CA" w:bidi="fr-CA"/>
      </w:rPr>
    </w:lvl>
    <w:lvl w:ilvl="7" w:tplc="E7E4BB88">
      <w:numFmt w:val="bullet"/>
      <w:lvlText w:val="•"/>
      <w:lvlJc w:val="left"/>
      <w:pPr>
        <w:ind w:left="6840" w:hanging="245"/>
      </w:pPr>
      <w:rPr>
        <w:rFonts w:hint="default"/>
        <w:lang w:val="fr-CA" w:eastAsia="fr-CA" w:bidi="fr-CA"/>
      </w:rPr>
    </w:lvl>
    <w:lvl w:ilvl="8" w:tplc="CB308484">
      <w:numFmt w:val="bullet"/>
      <w:lvlText w:val="•"/>
      <w:lvlJc w:val="left"/>
      <w:pPr>
        <w:ind w:left="7813" w:hanging="245"/>
      </w:pPr>
      <w:rPr>
        <w:rFonts w:hint="default"/>
        <w:lang w:val="fr-CA" w:eastAsia="fr-CA" w:bidi="fr-CA"/>
      </w:rPr>
    </w:lvl>
  </w:abstractNum>
  <w:abstractNum w:abstractNumId="27" w15:restartNumberingAfterBreak="0">
    <w:nsid w:val="1C830554"/>
    <w:multiLevelType w:val="hybridMultilevel"/>
    <w:tmpl w:val="2132C620"/>
    <w:lvl w:ilvl="0" w:tplc="3BF0AEC4">
      <w:numFmt w:val="bullet"/>
      <w:lvlText w:val="-"/>
      <w:lvlJc w:val="left"/>
      <w:pPr>
        <w:ind w:left="180" w:hanging="135"/>
      </w:pPr>
      <w:rPr>
        <w:rFonts w:ascii="Times New Roman" w:eastAsia="Times New Roman" w:hAnsi="Times New Roman" w:cs="Times New Roman" w:hint="default"/>
        <w:w w:val="99"/>
        <w:sz w:val="24"/>
        <w:szCs w:val="24"/>
        <w:lang w:val="fr-CA" w:eastAsia="fr-CA" w:bidi="fr-CA"/>
      </w:rPr>
    </w:lvl>
    <w:lvl w:ilvl="1" w:tplc="3D729FF4">
      <w:numFmt w:val="bullet"/>
      <w:lvlText w:val="•"/>
      <w:lvlJc w:val="left"/>
      <w:pPr>
        <w:ind w:left="439" w:hanging="135"/>
      </w:pPr>
      <w:rPr>
        <w:rFonts w:hint="default"/>
        <w:lang w:val="fr-CA" w:eastAsia="fr-CA" w:bidi="fr-CA"/>
      </w:rPr>
    </w:lvl>
    <w:lvl w:ilvl="2" w:tplc="D414B874">
      <w:numFmt w:val="bullet"/>
      <w:lvlText w:val="•"/>
      <w:lvlJc w:val="left"/>
      <w:pPr>
        <w:ind w:left="699" w:hanging="135"/>
      </w:pPr>
      <w:rPr>
        <w:rFonts w:hint="default"/>
        <w:lang w:val="fr-CA" w:eastAsia="fr-CA" w:bidi="fr-CA"/>
      </w:rPr>
    </w:lvl>
    <w:lvl w:ilvl="3" w:tplc="AC5854C2">
      <w:numFmt w:val="bullet"/>
      <w:lvlText w:val="•"/>
      <w:lvlJc w:val="left"/>
      <w:pPr>
        <w:ind w:left="959" w:hanging="135"/>
      </w:pPr>
      <w:rPr>
        <w:rFonts w:hint="default"/>
        <w:lang w:val="fr-CA" w:eastAsia="fr-CA" w:bidi="fr-CA"/>
      </w:rPr>
    </w:lvl>
    <w:lvl w:ilvl="4" w:tplc="F8C09AB4">
      <w:numFmt w:val="bullet"/>
      <w:lvlText w:val="•"/>
      <w:lvlJc w:val="left"/>
      <w:pPr>
        <w:ind w:left="1219" w:hanging="135"/>
      </w:pPr>
      <w:rPr>
        <w:rFonts w:hint="default"/>
        <w:lang w:val="fr-CA" w:eastAsia="fr-CA" w:bidi="fr-CA"/>
      </w:rPr>
    </w:lvl>
    <w:lvl w:ilvl="5" w:tplc="7BC47842">
      <w:numFmt w:val="bullet"/>
      <w:lvlText w:val="•"/>
      <w:lvlJc w:val="left"/>
      <w:pPr>
        <w:ind w:left="1479" w:hanging="135"/>
      </w:pPr>
      <w:rPr>
        <w:rFonts w:hint="default"/>
        <w:lang w:val="fr-CA" w:eastAsia="fr-CA" w:bidi="fr-CA"/>
      </w:rPr>
    </w:lvl>
    <w:lvl w:ilvl="6" w:tplc="DDAA6360">
      <w:numFmt w:val="bullet"/>
      <w:lvlText w:val="•"/>
      <w:lvlJc w:val="left"/>
      <w:pPr>
        <w:ind w:left="1739" w:hanging="135"/>
      </w:pPr>
      <w:rPr>
        <w:rFonts w:hint="default"/>
        <w:lang w:val="fr-CA" w:eastAsia="fr-CA" w:bidi="fr-CA"/>
      </w:rPr>
    </w:lvl>
    <w:lvl w:ilvl="7" w:tplc="C0FAECAC">
      <w:numFmt w:val="bullet"/>
      <w:lvlText w:val="•"/>
      <w:lvlJc w:val="left"/>
      <w:pPr>
        <w:ind w:left="1999" w:hanging="135"/>
      </w:pPr>
      <w:rPr>
        <w:rFonts w:hint="default"/>
        <w:lang w:val="fr-CA" w:eastAsia="fr-CA" w:bidi="fr-CA"/>
      </w:rPr>
    </w:lvl>
    <w:lvl w:ilvl="8" w:tplc="4264859A">
      <w:numFmt w:val="bullet"/>
      <w:lvlText w:val="•"/>
      <w:lvlJc w:val="left"/>
      <w:pPr>
        <w:ind w:left="2259" w:hanging="135"/>
      </w:pPr>
      <w:rPr>
        <w:rFonts w:hint="default"/>
        <w:lang w:val="fr-CA" w:eastAsia="fr-CA" w:bidi="fr-CA"/>
      </w:rPr>
    </w:lvl>
  </w:abstractNum>
  <w:abstractNum w:abstractNumId="28" w15:restartNumberingAfterBreak="0">
    <w:nsid w:val="1D504733"/>
    <w:multiLevelType w:val="hybridMultilevel"/>
    <w:tmpl w:val="4C04C5A4"/>
    <w:lvl w:ilvl="0" w:tplc="CF72F432">
      <w:numFmt w:val="bullet"/>
      <w:lvlText w:val=""/>
      <w:lvlJc w:val="left"/>
      <w:pPr>
        <w:ind w:left="2976" w:hanging="711"/>
      </w:pPr>
      <w:rPr>
        <w:rFonts w:ascii="Wingdings" w:eastAsia="Wingdings" w:hAnsi="Wingdings" w:cs="Wingdings" w:hint="default"/>
        <w:w w:val="100"/>
        <w:sz w:val="48"/>
        <w:szCs w:val="48"/>
        <w:lang w:val="fr-CA" w:eastAsia="fr-CA" w:bidi="fr-CA"/>
      </w:rPr>
    </w:lvl>
    <w:lvl w:ilvl="1" w:tplc="E74CF612">
      <w:numFmt w:val="bullet"/>
      <w:lvlText w:val="•"/>
      <w:lvlJc w:val="left"/>
      <w:pPr>
        <w:ind w:left="3646" w:hanging="711"/>
      </w:pPr>
      <w:rPr>
        <w:rFonts w:hint="default"/>
        <w:lang w:val="fr-CA" w:eastAsia="fr-CA" w:bidi="fr-CA"/>
      </w:rPr>
    </w:lvl>
    <w:lvl w:ilvl="2" w:tplc="D994B4CE">
      <w:numFmt w:val="bullet"/>
      <w:lvlText w:val="•"/>
      <w:lvlJc w:val="left"/>
      <w:pPr>
        <w:ind w:left="4312" w:hanging="711"/>
      </w:pPr>
      <w:rPr>
        <w:rFonts w:hint="default"/>
        <w:lang w:val="fr-CA" w:eastAsia="fr-CA" w:bidi="fr-CA"/>
      </w:rPr>
    </w:lvl>
    <w:lvl w:ilvl="3" w:tplc="DD0E1866">
      <w:numFmt w:val="bullet"/>
      <w:lvlText w:val="•"/>
      <w:lvlJc w:val="left"/>
      <w:pPr>
        <w:ind w:left="4978" w:hanging="711"/>
      </w:pPr>
      <w:rPr>
        <w:rFonts w:hint="default"/>
        <w:lang w:val="fr-CA" w:eastAsia="fr-CA" w:bidi="fr-CA"/>
      </w:rPr>
    </w:lvl>
    <w:lvl w:ilvl="4" w:tplc="3EBAD5E4">
      <w:numFmt w:val="bullet"/>
      <w:lvlText w:val="•"/>
      <w:lvlJc w:val="left"/>
      <w:pPr>
        <w:ind w:left="5644" w:hanging="711"/>
      </w:pPr>
      <w:rPr>
        <w:rFonts w:hint="default"/>
        <w:lang w:val="fr-CA" w:eastAsia="fr-CA" w:bidi="fr-CA"/>
      </w:rPr>
    </w:lvl>
    <w:lvl w:ilvl="5" w:tplc="26B66558">
      <w:numFmt w:val="bullet"/>
      <w:lvlText w:val="•"/>
      <w:lvlJc w:val="left"/>
      <w:pPr>
        <w:ind w:left="6310" w:hanging="711"/>
      </w:pPr>
      <w:rPr>
        <w:rFonts w:hint="default"/>
        <w:lang w:val="fr-CA" w:eastAsia="fr-CA" w:bidi="fr-CA"/>
      </w:rPr>
    </w:lvl>
    <w:lvl w:ilvl="6" w:tplc="5D226E36">
      <w:numFmt w:val="bullet"/>
      <w:lvlText w:val="•"/>
      <w:lvlJc w:val="left"/>
      <w:pPr>
        <w:ind w:left="6976" w:hanging="711"/>
      </w:pPr>
      <w:rPr>
        <w:rFonts w:hint="default"/>
        <w:lang w:val="fr-CA" w:eastAsia="fr-CA" w:bidi="fr-CA"/>
      </w:rPr>
    </w:lvl>
    <w:lvl w:ilvl="7" w:tplc="A83A22DE">
      <w:numFmt w:val="bullet"/>
      <w:lvlText w:val="•"/>
      <w:lvlJc w:val="left"/>
      <w:pPr>
        <w:ind w:left="7642" w:hanging="711"/>
      </w:pPr>
      <w:rPr>
        <w:rFonts w:hint="default"/>
        <w:lang w:val="fr-CA" w:eastAsia="fr-CA" w:bidi="fr-CA"/>
      </w:rPr>
    </w:lvl>
    <w:lvl w:ilvl="8" w:tplc="063EEEF0">
      <w:numFmt w:val="bullet"/>
      <w:lvlText w:val="•"/>
      <w:lvlJc w:val="left"/>
      <w:pPr>
        <w:ind w:left="8308" w:hanging="711"/>
      </w:pPr>
      <w:rPr>
        <w:rFonts w:hint="default"/>
        <w:lang w:val="fr-CA" w:eastAsia="fr-CA" w:bidi="fr-CA"/>
      </w:rPr>
    </w:lvl>
  </w:abstractNum>
  <w:abstractNum w:abstractNumId="29" w15:restartNumberingAfterBreak="0">
    <w:nsid w:val="1ECF12E2"/>
    <w:multiLevelType w:val="hybridMultilevel"/>
    <w:tmpl w:val="22044F92"/>
    <w:lvl w:ilvl="0" w:tplc="22884288">
      <w:start w:val="1"/>
      <w:numFmt w:val="lowerLetter"/>
      <w:lvlText w:val="%1)"/>
      <w:lvlJc w:val="left"/>
      <w:pPr>
        <w:ind w:left="746" w:hanging="567"/>
        <w:jc w:val="left"/>
      </w:pPr>
      <w:rPr>
        <w:rFonts w:ascii="Times New Roman" w:eastAsia="Times New Roman" w:hAnsi="Times New Roman" w:cs="Times New Roman" w:hint="default"/>
        <w:spacing w:val="-30"/>
        <w:w w:val="99"/>
        <w:sz w:val="24"/>
        <w:szCs w:val="24"/>
        <w:lang w:val="fr-CA" w:eastAsia="fr-CA" w:bidi="fr-CA"/>
      </w:rPr>
    </w:lvl>
    <w:lvl w:ilvl="1" w:tplc="E820A8FE">
      <w:numFmt w:val="bullet"/>
      <w:lvlText w:val="-"/>
      <w:lvlJc w:val="left"/>
      <w:pPr>
        <w:ind w:left="1312" w:hanging="567"/>
      </w:pPr>
      <w:rPr>
        <w:rFonts w:ascii="Times New Roman" w:eastAsia="Times New Roman" w:hAnsi="Times New Roman" w:cs="Times New Roman" w:hint="default"/>
        <w:spacing w:val="-1"/>
        <w:w w:val="99"/>
        <w:sz w:val="24"/>
        <w:szCs w:val="24"/>
        <w:lang w:val="fr-CA" w:eastAsia="fr-CA" w:bidi="fr-CA"/>
      </w:rPr>
    </w:lvl>
    <w:lvl w:ilvl="2" w:tplc="B6AEBC16">
      <w:numFmt w:val="bullet"/>
      <w:lvlText w:val="•"/>
      <w:lvlJc w:val="left"/>
      <w:pPr>
        <w:ind w:left="2257" w:hanging="567"/>
      </w:pPr>
      <w:rPr>
        <w:rFonts w:hint="default"/>
        <w:lang w:val="fr-CA" w:eastAsia="fr-CA" w:bidi="fr-CA"/>
      </w:rPr>
    </w:lvl>
    <w:lvl w:ilvl="3" w:tplc="3CBE9F74">
      <w:numFmt w:val="bullet"/>
      <w:lvlText w:val="•"/>
      <w:lvlJc w:val="left"/>
      <w:pPr>
        <w:ind w:left="3195" w:hanging="567"/>
      </w:pPr>
      <w:rPr>
        <w:rFonts w:hint="default"/>
        <w:lang w:val="fr-CA" w:eastAsia="fr-CA" w:bidi="fr-CA"/>
      </w:rPr>
    </w:lvl>
    <w:lvl w:ilvl="4" w:tplc="969C7684">
      <w:numFmt w:val="bullet"/>
      <w:lvlText w:val="•"/>
      <w:lvlJc w:val="left"/>
      <w:pPr>
        <w:ind w:left="4133" w:hanging="567"/>
      </w:pPr>
      <w:rPr>
        <w:rFonts w:hint="default"/>
        <w:lang w:val="fr-CA" w:eastAsia="fr-CA" w:bidi="fr-CA"/>
      </w:rPr>
    </w:lvl>
    <w:lvl w:ilvl="5" w:tplc="08389AC2">
      <w:numFmt w:val="bullet"/>
      <w:lvlText w:val="•"/>
      <w:lvlJc w:val="left"/>
      <w:pPr>
        <w:ind w:left="5071" w:hanging="567"/>
      </w:pPr>
      <w:rPr>
        <w:rFonts w:hint="default"/>
        <w:lang w:val="fr-CA" w:eastAsia="fr-CA" w:bidi="fr-CA"/>
      </w:rPr>
    </w:lvl>
    <w:lvl w:ilvl="6" w:tplc="753637EC">
      <w:numFmt w:val="bullet"/>
      <w:lvlText w:val="•"/>
      <w:lvlJc w:val="left"/>
      <w:pPr>
        <w:ind w:left="6008" w:hanging="567"/>
      </w:pPr>
      <w:rPr>
        <w:rFonts w:hint="default"/>
        <w:lang w:val="fr-CA" w:eastAsia="fr-CA" w:bidi="fr-CA"/>
      </w:rPr>
    </w:lvl>
    <w:lvl w:ilvl="7" w:tplc="E728928E">
      <w:numFmt w:val="bullet"/>
      <w:lvlText w:val="•"/>
      <w:lvlJc w:val="left"/>
      <w:pPr>
        <w:ind w:left="6946" w:hanging="567"/>
      </w:pPr>
      <w:rPr>
        <w:rFonts w:hint="default"/>
        <w:lang w:val="fr-CA" w:eastAsia="fr-CA" w:bidi="fr-CA"/>
      </w:rPr>
    </w:lvl>
    <w:lvl w:ilvl="8" w:tplc="CCC427A8">
      <w:numFmt w:val="bullet"/>
      <w:lvlText w:val="•"/>
      <w:lvlJc w:val="left"/>
      <w:pPr>
        <w:ind w:left="7884" w:hanging="567"/>
      </w:pPr>
      <w:rPr>
        <w:rFonts w:hint="default"/>
        <w:lang w:val="fr-CA" w:eastAsia="fr-CA" w:bidi="fr-CA"/>
      </w:rPr>
    </w:lvl>
  </w:abstractNum>
  <w:abstractNum w:abstractNumId="30" w15:restartNumberingAfterBreak="0">
    <w:nsid w:val="1EE041AF"/>
    <w:multiLevelType w:val="hybridMultilevel"/>
    <w:tmpl w:val="2E6C5B0A"/>
    <w:lvl w:ilvl="0" w:tplc="26C4815C">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049C2254">
      <w:numFmt w:val="bullet"/>
      <w:lvlText w:val="•"/>
      <w:lvlJc w:val="left"/>
      <w:pPr>
        <w:ind w:left="1642" w:hanging="567"/>
      </w:pPr>
      <w:rPr>
        <w:rFonts w:hint="default"/>
        <w:lang w:val="fr-CA" w:eastAsia="fr-CA" w:bidi="fr-CA"/>
      </w:rPr>
    </w:lvl>
    <w:lvl w:ilvl="2" w:tplc="7CFEA274">
      <w:numFmt w:val="bullet"/>
      <w:lvlText w:val="•"/>
      <w:lvlJc w:val="left"/>
      <w:pPr>
        <w:ind w:left="2544" w:hanging="567"/>
      </w:pPr>
      <w:rPr>
        <w:rFonts w:hint="default"/>
        <w:lang w:val="fr-CA" w:eastAsia="fr-CA" w:bidi="fr-CA"/>
      </w:rPr>
    </w:lvl>
    <w:lvl w:ilvl="3" w:tplc="CC268B2E">
      <w:numFmt w:val="bullet"/>
      <w:lvlText w:val="•"/>
      <w:lvlJc w:val="left"/>
      <w:pPr>
        <w:ind w:left="3446" w:hanging="567"/>
      </w:pPr>
      <w:rPr>
        <w:rFonts w:hint="default"/>
        <w:lang w:val="fr-CA" w:eastAsia="fr-CA" w:bidi="fr-CA"/>
      </w:rPr>
    </w:lvl>
    <w:lvl w:ilvl="4" w:tplc="C534FD9A">
      <w:numFmt w:val="bullet"/>
      <w:lvlText w:val="•"/>
      <w:lvlJc w:val="left"/>
      <w:pPr>
        <w:ind w:left="4348" w:hanging="567"/>
      </w:pPr>
      <w:rPr>
        <w:rFonts w:hint="default"/>
        <w:lang w:val="fr-CA" w:eastAsia="fr-CA" w:bidi="fr-CA"/>
      </w:rPr>
    </w:lvl>
    <w:lvl w:ilvl="5" w:tplc="A732C058">
      <w:numFmt w:val="bullet"/>
      <w:lvlText w:val="•"/>
      <w:lvlJc w:val="left"/>
      <w:pPr>
        <w:ind w:left="5250" w:hanging="567"/>
      </w:pPr>
      <w:rPr>
        <w:rFonts w:hint="default"/>
        <w:lang w:val="fr-CA" w:eastAsia="fr-CA" w:bidi="fr-CA"/>
      </w:rPr>
    </w:lvl>
    <w:lvl w:ilvl="6" w:tplc="8A5432DE">
      <w:numFmt w:val="bullet"/>
      <w:lvlText w:val="•"/>
      <w:lvlJc w:val="left"/>
      <w:pPr>
        <w:ind w:left="6152" w:hanging="567"/>
      </w:pPr>
      <w:rPr>
        <w:rFonts w:hint="default"/>
        <w:lang w:val="fr-CA" w:eastAsia="fr-CA" w:bidi="fr-CA"/>
      </w:rPr>
    </w:lvl>
    <w:lvl w:ilvl="7" w:tplc="DEA29738">
      <w:numFmt w:val="bullet"/>
      <w:lvlText w:val="•"/>
      <w:lvlJc w:val="left"/>
      <w:pPr>
        <w:ind w:left="7054" w:hanging="567"/>
      </w:pPr>
      <w:rPr>
        <w:rFonts w:hint="default"/>
        <w:lang w:val="fr-CA" w:eastAsia="fr-CA" w:bidi="fr-CA"/>
      </w:rPr>
    </w:lvl>
    <w:lvl w:ilvl="8" w:tplc="D3448020">
      <w:numFmt w:val="bullet"/>
      <w:lvlText w:val="•"/>
      <w:lvlJc w:val="left"/>
      <w:pPr>
        <w:ind w:left="7956" w:hanging="567"/>
      </w:pPr>
      <w:rPr>
        <w:rFonts w:hint="default"/>
        <w:lang w:val="fr-CA" w:eastAsia="fr-CA" w:bidi="fr-CA"/>
      </w:rPr>
    </w:lvl>
  </w:abstractNum>
  <w:abstractNum w:abstractNumId="31" w15:restartNumberingAfterBreak="0">
    <w:nsid w:val="1EE90832"/>
    <w:multiLevelType w:val="hybridMultilevel"/>
    <w:tmpl w:val="14D475BE"/>
    <w:lvl w:ilvl="0" w:tplc="8980552E">
      <w:start w:val="1"/>
      <w:numFmt w:val="lowerLetter"/>
      <w:lvlText w:val="%1)"/>
      <w:lvlJc w:val="left"/>
      <w:pPr>
        <w:ind w:left="746" w:hanging="567"/>
        <w:jc w:val="left"/>
      </w:pPr>
      <w:rPr>
        <w:rFonts w:ascii="Times New Roman" w:eastAsia="Times New Roman" w:hAnsi="Times New Roman" w:cs="Times New Roman" w:hint="default"/>
        <w:spacing w:val="-5"/>
        <w:w w:val="99"/>
        <w:sz w:val="24"/>
        <w:szCs w:val="24"/>
        <w:lang w:val="fr-CA" w:eastAsia="fr-CA" w:bidi="fr-CA"/>
      </w:rPr>
    </w:lvl>
    <w:lvl w:ilvl="1" w:tplc="21DEC6C0">
      <w:numFmt w:val="bullet"/>
      <w:lvlText w:val="•"/>
      <w:lvlJc w:val="left"/>
      <w:pPr>
        <w:ind w:left="1642" w:hanging="567"/>
      </w:pPr>
      <w:rPr>
        <w:rFonts w:hint="default"/>
        <w:lang w:val="fr-CA" w:eastAsia="fr-CA" w:bidi="fr-CA"/>
      </w:rPr>
    </w:lvl>
    <w:lvl w:ilvl="2" w:tplc="5DE0F90C">
      <w:numFmt w:val="bullet"/>
      <w:lvlText w:val="•"/>
      <w:lvlJc w:val="left"/>
      <w:pPr>
        <w:ind w:left="2544" w:hanging="567"/>
      </w:pPr>
      <w:rPr>
        <w:rFonts w:hint="default"/>
        <w:lang w:val="fr-CA" w:eastAsia="fr-CA" w:bidi="fr-CA"/>
      </w:rPr>
    </w:lvl>
    <w:lvl w:ilvl="3" w:tplc="D7A8E7BA">
      <w:numFmt w:val="bullet"/>
      <w:lvlText w:val="•"/>
      <w:lvlJc w:val="left"/>
      <w:pPr>
        <w:ind w:left="3446" w:hanging="567"/>
      </w:pPr>
      <w:rPr>
        <w:rFonts w:hint="default"/>
        <w:lang w:val="fr-CA" w:eastAsia="fr-CA" w:bidi="fr-CA"/>
      </w:rPr>
    </w:lvl>
    <w:lvl w:ilvl="4" w:tplc="78249C80">
      <w:numFmt w:val="bullet"/>
      <w:lvlText w:val="•"/>
      <w:lvlJc w:val="left"/>
      <w:pPr>
        <w:ind w:left="4348" w:hanging="567"/>
      </w:pPr>
      <w:rPr>
        <w:rFonts w:hint="default"/>
        <w:lang w:val="fr-CA" w:eastAsia="fr-CA" w:bidi="fr-CA"/>
      </w:rPr>
    </w:lvl>
    <w:lvl w:ilvl="5" w:tplc="4FC6E57E">
      <w:numFmt w:val="bullet"/>
      <w:lvlText w:val="•"/>
      <w:lvlJc w:val="left"/>
      <w:pPr>
        <w:ind w:left="5250" w:hanging="567"/>
      </w:pPr>
      <w:rPr>
        <w:rFonts w:hint="default"/>
        <w:lang w:val="fr-CA" w:eastAsia="fr-CA" w:bidi="fr-CA"/>
      </w:rPr>
    </w:lvl>
    <w:lvl w:ilvl="6" w:tplc="97DC80B6">
      <w:numFmt w:val="bullet"/>
      <w:lvlText w:val="•"/>
      <w:lvlJc w:val="left"/>
      <w:pPr>
        <w:ind w:left="6152" w:hanging="567"/>
      </w:pPr>
      <w:rPr>
        <w:rFonts w:hint="default"/>
        <w:lang w:val="fr-CA" w:eastAsia="fr-CA" w:bidi="fr-CA"/>
      </w:rPr>
    </w:lvl>
    <w:lvl w:ilvl="7" w:tplc="6DF610A6">
      <w:numFmt w:val="bullet"/>
      <w:lvlText w:val="•"/>
      <w:lvlJc w:val="left"/>
      <w:pPr>
        <w:ind w:left="7054" w:hanging="567"/>
      </w:pPr>
      <w:rPr>
        <w:rFonts w:hint="default"/>
        <w:lang w:val="fr-CA" w:eastAsia="fr-CA" w:bidi="fr-CA"/>
      </w:rPr>
    </w:lvl>
    <w:lvl w:ilvl="8" w:tplc="1D86E1F8">
      <w:numFmt w:val="bullet"/>
      <w:lvlText w:val="•"/>
      <w:lvlJc w:val="left"/>
      <w:pPr>
        <w:ind w:left="7956" w:hanging="567"/>
      </w:pPr>
      <w:rPr>
        <w:rFonts w:hint="default"/>
        <w:lang w:val="fr-CA" w:eastAsia="fr-CA" w:bidi="fr-CA"/>
      </w:rPr>
    </w:lvl>
  </w:abstractNum>
  <w:abstractNum w:abstractNumId="32" w15:restartNumberingAfterBreak="0">
    <w:nsid w:val="1EFB31A9"/>
    <w:multiLevelType w:val="hybridMultilevel"/>
    <w:tmpl w:val="9BFC978E"/>
    <w:lvl w:ilvl="0" w:tplc="D082C6C8">
      <w:numFmt w:val="bullet"/>
      <w:lvlText w:val="-"/>
      <w:lvlJc w:val="left"/>
      <w:pPr>
        <w:ind w:left="566" w:hanging="360"/>
      </w:pPr>
      <w:rPr>
        <w:rFonts w:ascii="Times New Roman" w:eastAsia="Times New Roman" w:hAnsi="Times New Roman" w:cs="Times New Roman" w:hint="default"/>
        <w:spacing w:val="-1"/>
        <w:w w:val="99"/>
        <w:sz w:val="24"/>
        <w:szCs w:val="24"/>
        <w:lang w:val="fr-CA" w:eastAsia="fr-CA" w:bidi="fr-CA"/>
      </w:rPr>
    </w:lvl>
    <w:lvl w:ilvl="1" w:tplc="9168ABA6">
      <w:numFmt w:val="bullet"/>
      <w:lvlText w:val="•"/>
      <w:lvlJc w:val="left"/>
      <w:pPr>
        <w:ind w:left="1007" w:hanging="360"/>
      </w:pPr>
      <w:rPr>
        <w:rFonts w:hint="default"/>
        <w:lang w:val="fr-CA" w:eastAsia="fr-CA" w:bidi="fr-CA"/>
      </w:rPr>
    </w:lvl>
    <w:lvl w:ilvl="2" w:tplc="79461746">
      <w:numFmt w:val="bullet"/>
      <w:lvlText w:val="•"/>
      <w:lvlJc w:val="left"/>
      <w:pPr>
        <w:ind w:left="1454" w:hanging="360"/>
      </w:pPr>
      <w:rPr>
        <w:rFonts w:hint="default"/>
        <w:lang w:val="fr-CA" w:eastAsia="fr-CA" w:bidi="fr-CA"/>
      </w:rPr>
    </w:lvl>
    <w:lvl w:ilvl="3" w:tplc="2D3E04D8">
      <w:numFmt w:val="bullet"/>
      <w:lvlText w:val="•"/>
      <w:lvlJc w:val="left"/>
      <w:pPr>
        <w:ind w:left="1901" w:hanging="360"/>
      </w:pPr>
      <w:rPr>
        <w:rFonts w:hint="default"/>
        <w:lang w:val="fr-CA" w:eastAsia="fr-CA" w:bidi="fr-CA"/>
      </w:rPr>
    </w:lvl>
    <w:lvl w:ilvl="4" w:tplc="2F288DBA">
      <w:numFmt w:val="bullet"/>
      <w:lvlText w:val="•"/>
      <w:lvlJc w:val="left"/>
      <w:pPr>
        <w:ind w:left="2348" w:hanging="360"/>
      </w:pPr>
      <w:rPr>
        <w:rFonts w:hint="default"/>
        <w:lang w:val="fr-CA" w:eastAsia="fr-CA" w:bidi="fr-CA"/>
      </w:rPr>
    </w:lvl>
    <w:lvl w:ilvl="5" w:tplc="8F82DD08">
      <w:numFmt w:val="bullet"/>
      <w:lvlText w:val="•"/>
      <w:lvlJc w:val="left"/>
      <w:pPr>
        <w:ind w:left="2795" w:hanging="360"/>
      </w:pPr>
      <w:rPr>
        <w:rFonts w:hint="default"/>
        <w:lang w:val="fr-CA" w:eastAsia="fr-CA" w:bidi="fr-CA"/>
      </w:rPr>
    </w:lvl>
    <w:lvl w:ilvl="6" w:tplc="0C50A6BE">
      <w:numFmt w:val="bullet"/>
      <w:lvlText w:val="•"/>
      <w:lvlJc w:val="left"/>
      <w:pPr>
        <w:ind w:left="3242" w:hanging="360"/>
      </w:pPr>
      <w:rPr>
        <w:rFonts w:hint="default"/>
        <w:lang w:val="fr-CA" w:eastAsia="fr-CA" w:bidi="fr-CA"/>
      </w:rPr>
    </w:lvl>
    <w:lvl w:ilvl="7" w:tplc="4454A3B0">
      <w:numFmt w:val="bullet"/>
      <w:lvlText w:val="•"/>
      <w:lvlJc w:val="left"/>
      <w:pPr>
        <w:ind w:left="3689" w:hanging="360"/>
      </w:pPr>
      <w:rPr>
        <w:rFonts w:hint="default"/>
        <w:lang w:val="fr-CA" w:eastAsia="fr-CA" w:bidi="fr-CA"/>
      </w:rPr>
    </w:lvl>
    <w:lvl w:ilvl="8" w:tplc="2B36265C">
      <w:numFmt w:val="bullet"/>
      <w:lvlText w:val="•"/>
      <w:lvlJc w:val="left"/>
      <w:pPr>
        <w:ind w:left="4136" w:hanging="360"/>
      </w:pPr>
      <w:rPr>
        <w:rFonts w:hint="default"/>
        <w:lang w:val="fr-CA" w:eastAsia="fr-CA" w:bidi="fr-CA"/>
      </w:rPr>
    </w:lvl>
  </w:abstractNum>
  <w:abstractNum w:abstractNumId="33" w15:restartNumberingAfterBreak="0">
    <w:nsid w:val="1F70455C"/>
    <w:multiLevelType w:val="hybridMultilevel"/>
    <w:tmpl w:val="5D76DACC"/>
    <w:lvl w:ilvl="0" w:tplc="7DC6AC3C">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094C19A2">
      <w:numFmt w:val="bullet"/>
      <w:lvlText w:val="•"/>
      <w:lvlJc w:val="left"/>
      <w:pPr>
        <w:ind w:left="1642" w:hanging="567"/>
      </w:pPr>
      <w:rPr>
        <w:rFonts w:hint="default"/>
        <w:lang w:val="fr-CA" w:eastAsia="fr-CA" w:bidi="fr-CA"/>
      </w:rPr>
    </w:lvl>
    <w:lvl w:ilvl="2" w:tplc="ACA4A9DA">
      <w:numFmt w:val="bullet"/>
      <w:lvlText w:val="•"/>
      <w:lvlJc w:val="left"/>
      <w:pPr>
        <w:ind w:left="2544" w:hanging="567"/>
      </w:pPr>
      <w:rPr>
        <w:rFonts w:hint="default"/>
        <w:lang w:val="fr-CA" w:eastAsia="fr-CA" w:bidi="fr-CA"/>
      </w:rPr>
    </w:lvl>
    <w:lvl w:ilvl="3" w:tplc="7EA299EA">
      <w:numFmt w:val="bullet"/>
      <w:lvlText w:val="•"/>
      <w:lvlJc w:val="left"/>
      <w:pPr>
        <w:ind w:left="3446" w:hanging="567"/>
      </w:pPr>
      <w:rPr>
        <w:rFonts w:hint="default"/>
        <w:lang w:val="fr-CA" w:eastAsia="fr-CA" w:bidi="fr-CA"/>
      </w:rPr>
    </w:lvl>
    <w:lvl w:ilvl="4" w:tplc="0C64C5E0">
      <w:numFmt w:val="bullet"/>
      <w:lvlText w:val="•"/>
      <w:lvlJc w:val="left"/>
      <w:pPr>
        <w:ind w:left="4348" w:hanging="567"/>
      </w:pPr>
      <w:rPr>
        <w:rFonts w:hint="default"/>
        <w:lang w:val="fr-CA" w:eastAsia="fr-CA" w:bidi="fr-CA"/>
      </w:rPr>
    </w:lvl>
    <w:lvl w:ilvl="5" w:tplc="D2688782">
      <w:numFmt w:val="bullet"/>
      <w:lvlText w:val="•"/>
      <w:lvlJc w:val="left"/>
      <w:pPr>
        <w:ind w:left="5250" w:hanging="567"/>
      </w:pPr>
      <w:rPr>
        <w:rFonts w:hint="default"/>
        <w:lang w:val="fr-CA" w:eastAsia="fr-CA" w:bidi="fr-CA"/>
      </w:rPr>
    </w:lvl>
    <w:lvl w:ilvl="6" w:tplc="0EA2C3B2">
      <w:numFmt w:val="bullet"/>
      <w:lvlText w:val="•"/>
      <w:lvlJc w:val="left"/>
      <w:pPr>
        <w:ind w:left="6152" w:hanging="567"/>
      </w:pPr>
      <w:rPr>
        <w:rFonts w:hint="default"/>
        <w:lang w:val="fr-CA" w:eastAsia="fr-CA" w:bidi="fr-CA"/>
      </w:rPr>
    </w:lvl>
    <w:lvl w:ilvl="7" w:tplc="2F30C638">
      <w:numFmt w:val="bullet"/>
      <w:lvlText w:val="•"/>
      <w:lvlJc w:val="left"/>
      <w:pPr>
        <w:ind w:left="7054" w:hanging="567"/>
      </w:pPr>
      <w:rPr>
        <w:rFonts w:hint="default"/>
        <w:lang w:val="fr-CA" w:eastAsia="fr-CA" w:bidi="fr-CA"/>
      </w:rPr>
    </w:lvl>
    <w:lvl w:ilvl="8" w:tplc="EE249FC0">
      <w:numFmt w:val="bullet"/>
      <w:lvlText w:val="•"/>
      <w:lvlJc w:val="left"/>
      <w:pPr>
        <w:ind w:left="7956" w:hanging="567"/>
      </w:pPr>
      <w:rPr>
        <w:rFonts w:hint="default"/>
        <w:lang w:val="fr-CA" w:eastAsia="fr-CA" w:bidi="fr-CA"/>
      </w:rPr>
    </w:lvl>
  </w:abstractNum>
  <w:abstractNum w:abstractNumId="34" w15:restartNumberingAfterBreak="0">
    <w:nsid w:val="207C664F"/>
    <w:multiLevelType w:val="hybridMultilevel"/>
    <w:tmpl w:val="4C4C827E"/>
    <w:lvl w:ilvl="0" w:tplc="80060534">
      <w:numFmt w:val="bullet"/>
      <w:lvlText w:val="-"/>
      <w:lvlJc w:val="left"/>
      <w:pPr>
        <w:ind w:left="1472" w:hanging="567"/>
      </w:pPr>
      <w:rPr>
        <w:rFonts w:ascii="Times New Roman" w:eastAsia="Times New Roman" w:hAnsi="Times New Roman" w:cs="Times New Roman" w:hint="default"/>
        <w:spacing w:val="-3"/>
        <w:w w:val="99"/>
        <w:sz w:val="24"/>
        <w:szCs w:val="24"/>
        <w:lang w:val="fr-CA" w:eastAsia="fr-CA" w:bidi="fr-CA"/>
      </w:rPr>
    </w:lvl>
    <w:lvl w:ilvl="1" w:tplc="0F3A9330">
      <w:numFmt w:val="bullet"/>
      <w:lvlText w:val="o"/>
      <w:lvlJc w:val="left"/>
      <w:pPr>
        <w:ind w:left="2041" w:hanging="569"/>
      </w:pPr>
      <w:rPr>
        <w:rFonts w:ascii="Courier New" w:eastAsia="Courier New" w:hAnsi="Courier New" w:cs="Courier New" w:hint="default"/>
        <w:w w:val="99"/>
        <w:sz w:val="24"/>
        <w:szCs w:val="24"/>
        <w:lang w:val="fr-CA" w:eastAsia="fr-CA" w:bidi="fr-CA"/>
      </w:rPr>
    </w:lvl>
    <w:lvl w:ilvl="2" w:tplc="067639C6">
      <w:numFmt w:val="bullet"/>
      <w:lvlText w:val="•"/>
      <w:lvlJc w:val="left"/>
      <w:pPr>
        <w:ind w:left="2966" w:hanging="569"/>
      </w:pPr>
      <w:rPr>
        <w:rFonts w:hint="default"/>
        <w:lang w:val="fr-CA" w:eastAsia="fr-CA" w:bidi="fr-CA"/>
      </w:rPr>
    </w:lvl>
    <w:lvl w:ilvl="3" w:tplc="D6C6E5DA">
      <w:numFmt w:val="bullet"/>
      <w:lvlText w:val="•"/>
      <w:lvlJc w:val="left"/>
      <w:pPr>
        <w:ind w:left="3893" w:hanging="569"/>
      </w:pPr>
      <w:rPr>
        <w:rFonts w:hint="default"/>
        <w:lang w:val="fr-CA" w:eastAsia="fr-CA" w:bidi="fr-CA"/>
      </w:rPr>
    </w:lvl>
    <w:lvl w:ilvl="4" w:tplc="678CCA06">
      <w:numFmt w:val="bullet"/>
      <w:lvlText w:val="•"/>
      <w:lvlJc w:val="left"/>
      <w:pPr>
        <w:ind w:left="4820" w:hanging="569"/>
      </w:pPr>
      <w:rPr>
        <w:rFonts w:hint="default"/>
        <w:lang w:val="fr-CA" w:eastAsia="fr-CA" w:bidi="fr-CA"/>
      </w:rPr>
    </w:lvl>
    <w:lvl w:ilvl="5" w:tplc="F2949CC0">
      <w:numFmt w:val="bullet"/>
      <w:lvlText w:val="•"/>
      <w:lvlJc w:val="left"/>
      <w:pPr>
        <w:ind w:left="5746" w:hanging="569"/>
      </w:pPr>
      <w:rPr>
        <w:rFonts w:hint="default"/>
        <w:lang w:val="fr-CA" w:eastAsia="fr-CA" w:bidi="fr-CA"/>
      </w:rPr>
    </w:lvl>
    <w:lvl w:ilvl="6" w:tplc="E4FE6FC2">
      <w:numFmt w:val="bullet"/>
      <w:lvlText w:val="•"/>
      <w:lvlJc w:val="left"/>
      <w:pPr>
        <w:ind w:left="6673" w:hanging="569"/>
      </w:pPr>
      <w:rPr>
        <w:rFonts w:hint="default"/>
        <w:lang w:val="fr-CA" w:eastAsia="fr-CA" w:bidi="fr-CA"/>
      </w:rPr>
    </w:lvl>
    <w:lvl w:ilvl="7" w:tplc="D92865AC">
      <w:numFmt w:val="bullet"/>
      <w:lvlText w:val="•"/>
      <w:lvlJc w:val="left"/>
      <w:pPr>
        <w:ind w:left="7600" w:hanging="569"/>
      </w:pPr>
      <w:rPr>
        <w:rFonts w:hint="default"/>
        <w:lang w:val="fr-CA" w:eastAsia="fr-CA" w:bidi="fr-CA"/>
      </w:rPr>
    </w:lvl>
    <w:lvl w:ilvl="8" w:tplc="E6E8FB4E">
      <w:numFmt w:val="bullet"/>
      <w:lvlText w:val="•"/>
      <w:lvlJc w:val="left"/>
      <w:pPr>
        <w:ind w:left="8526" w:hanging="569"/>
      </w:pPr>
      <w:rPr>
        <w:rFonts w:hint="default"/>
        <w:lang w:val="fr-CA" w:eastAsia="fr-CA" w:bidi="fr-CA"/>
      </w:rPr>
    </w:lvl>
  </w:abstractNum>
  <w:abstractNum w:abstractNumId="35" w15:restartNumberingAfterBreak="0">
    <w:nsid w:val="22F70FC3"/>
    <w:multiLevelType w:val="multilevel"/>
    <w:tmpl w:val="AF024C4A"/>
    <w:lvl w:ilvl="0">
      <w:start w:val="4"/>
      <w:numFmt w:val="decimal"/>
      <w:lvlText w:val="%1"/>
      <w:lvlJc w:val="left"/>
      <w:pPr>
        <w:ind w:left="1312" w:hanging="1133"/>
        <w:jc w:val="left"/>
      </w:pPr>
      <w:rPr>
        <w:rFonts w:hint="default"/>
        <w:lang w:val="fr-CA" w:eastAsia="fr-CA" w:bidi="fr-CA"/>
      </w:rPr>
    </w:lvl>
    <w:lvl w:ilvl="1">
      <w:start w:val="1"/>
      <w:numFmt w:val="decimal"/>
      <w:lvlText w:val="%1.%2"/>
      <w:lvlJc w:val="left"/>
      <w:pPr>
        <w:ind w:left="1312" w:hanging="1133"/>
        <w:jc w:val="lef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312" w:hanging="1133"/>
        <w:jc w:val="left"/>
      </w:pPr>
      <w:rPr>
        <w:rFonts w:ascii="Times New Roman" w:eastAsia="Times New Roman" w:hAnsi="Times New Roman" w:cs="Times New Roman" w:hint="default"/>
        <w:spacing w:val="-1"/>
        <w:w w:val="99"/>
        <w:sz w:val="24"/>
        <w:szCs w:val="24"/>
        <w:lang w:val="fr-CA" w:eastAsia="fr-CA" w:bidi="fr-CA"/>
      </w:rPr>
    </w:lvl>
    <w:lvl w:ilvl="3">
      <w:start w:val="1"/>
      <w:numFmt w:val="decimal"/>
      <w:lvlText w:val="%1.%2.%3.%4"/>
      <w:lvlJc w:val="left"/>
      <w:pPr>
        <w:ind w:left="1312" w:hanging="1133"/>
        <w:jc w:val="left"/>
      </w:pPr>
      <w:rPr>
        <w:rFonts w:ascii="Times New Roman" w:eastAsia="Times New Roman" w:hAnsi="Times New Roman" w:cs="Times New Roman" w:hint="default"/>
        <w:spacing w:val="-1"/>
        <w:w w:val="100"/>
        <w:sz w:val="24"/>
        <w:szCs w:val="24"/>
        <w:lang w:val="fr-CA" w:eastAsia="fr-CA" w:bidi="fr-CA"/>
      </w:rPr>
    </w:lvl>
    <w:lvl w:ilvl="4">
      <w:numFmt w:val="bullet"/>
      <w:lvlText w:val="•"/>
      <w:lvlJc w:val="left"/>
      <w:pPr>
        <w:ind w:left="4696" w:hanging="1133"/>
      </w:pPr>
      <w:rPr>
        <w:rFonts w:hint="default"/>
        <w:lang w:val="fr-CA" w:eastAsia="fr-CA" w:bidi="fr-CA"/>
      </w:rPr>
    </w:lvl>
    <w:lvl w:ilvl="5">
      <w:numFmt w:val="bullet"/>
      <w:lvlText w:val="•"/>
      <w:lvlJc w:val="left"/>
      <w:pPr>
        <w:ind w:left="5540" w:hanging="1133"/>
      </w:pPr>
      <w:rPr>
        <w:rFonts w:hint="default"/>
        <w:lang w:val="fr-CA" w:eastAsia="fr-CA" w:bidi="fr-CA"/>
      </w:rPr>
    </w:lvl>
    <w:lvl w:ilvl="6">
      <w:numFmt w:val="bullet"/>
      <w:lvlText w:val="•"/>
      <w:lvlJc w:val="left"/>
      <w:pPr>
        <w:ind w:left="6384" w:hanging="1133"/>
      </w:pPr>
      <w:rPr>
        <w:rFonts w:hint="default"/>
        <w:lang w:val="fr-CA" w:eastAsia="fr-CA" w:bidi="fr-CA"/>
      </w:rPr>
    </w:lvl>
    <w:lvl w:ilvl="7">
      <w:numFmt w:val="bullet"/>
      <w:lvlText w:val="•"/>
      <w:lvlJc w:val="left"/>
      <w:pPr>
        <w:ind w:left="7228" w:hanging="1133"/>
      </w:pPr>
      <w:rPr>
        <w:rFonts w:hint="default"/>
        <w:lang w:val="fr-CA" w:eastAsia="fr-CA" w:bidi="fr-CA"/>
      </w:rPr>
    </w:lvl>
    <w:lvl w:ilvl="8">
      <w:numFmt w:val="bullet"/>
      <w:lvlText w:val="•"/>
      <w:lvlJc w:val="left"/>
      <w:pPr>
        <w:ind w:left="8072" w:hanging="1133"/>
      </w:pPr>
      <w:rPr>
        <w:rFonts w:hint="default"/>
        <w:lang w:val="fr-CA" w:eastAsia="fr-CA" w:bidi="fr-CA"/>
      </w:rPr>
    </w:lvl>
  </w:abstractNum>
  <w:abstractNum w:abstractNumId="36" w15:restartNumberingAfterBreak="0">
    <w:nsid w:val="23C317E8"/>
    <w:multiLevelType w:val="hybridMultilevel"/>
    <w:tmpl w:val="94C60F72"/>
    <w:lvl w:ilvl="0" w:tplc="E6D87704">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574C6300">
      <w:numFmt w:val="bullet"/>
      <w:lvlText w:val="-"/>
      <w:lvlJc w:val="left"/>
      <w:pPr>
        <w:ind w:left="1472" w:hanging="567"/>
      </w:pPr>
      <w:rPr>
        <w:rFonts w:ascii="Calibri" w:eastAsia="Calibri" w:hAnsi="Calibri" w:cs="Calibri" w:hint="default"/>
        <w:spacing w:val="-3"/>
        <w:w w:val="99"/>
        <w:sz w:val="24"/>
        <w:szCs w:val="24"/>
        <w:lang w:val="fr-CA" w:eastAsia="fr-CA" w:bidi="fr-CA"/>
      </w:rPr>
    </w:lvl>
    <w:lvl w:ilvl="2" w:tplc="5CA0F42C">
      <w:numFmt w:val="bullet"/>
      <w:lvlText w:val="•"/>
      <w:lvlJc w:val="left"/>
      <w:pPr>
        <w:ind w:left="2468" w:hanging="567"/>
      </w:pPr>
      <w:rPr>
        <w:rFonts w:hint="default"/>
        <w:lang w:val="fr-CA" w:eastAsia="fr-CA" w:bidi="fr-CA"/>
      </w:rPr>
    </w:lvl>
    <w:lvl w:ilvl="3" w:tplc="F10A9752">
      <w:numFmt w:val="bullet"/>
      <w:lvlText w:val="•"/>
      <w:lvlJc w:val="left"/>
      <w:pPr>
        <w:ind w:left="3457" w:hanging="567"/>
      </w:pPr>
      <w:rPr>
        <w:rFonts w:hint="default"/>
        <w:lang w:val="fr-CA" w:eastAsia="fr-CA" w:bidi="fr-CA"/>
      </w:rPr>
    </w:lvl>
    <w:lvl w:ilvl="4" w:tplc="BD92366E">
      <w:numFmt w:val="bullet"/>
      <w:lvlText w:val="•"/>
      <w:lvlJc w:val="left"/>
      <w:pPr>
        <w:ind w:left="4446" w:hanging="567"/>
      </w:pPr>
      <w:rPr>
        <w:rFonts w:hint="default"/>
        <w:lang w:val="fr-CA" w:eastAsia="fr-CA" w:bidi="fr-CA"/>
      </w:rPr>
    </w:lvl>
    <w:lvl w:ilvl="5" w:tplc="957C5618">
      <w:numFmt w:val="bullet"/>
      <w:lvlText w:val="•"/>
      <w:lvlJc w:val="left"/>
      <w:pPr>
        <w:ind w:left="5435" w:hanging="567"/>
      </w:pPr>
      <w:rPr>
        <w:rFonts w:hint="default"/>
        <w:lang w:val="fr-CA" w:eastAsia="fr-CA" w:bidi="fr-CA"/>
      </w:rPr>
    </w:lvl>
    <w:lvl w:ilvl="6" w:tplc="490EF3AA">
      <w:numFmt w:val="bullet"/>
      <w:lvlText w:val="•"/>
      <w:lvlJc w:val="left"/>
      <w:pPr>
        <w:ind w:left="6424" w:hanging="567"/>
      </w:pPr>
      <w:rPr>
        <w:rFonts w:hint="default"/>
        <w:lang w:val="fr-CA" w:eastAsia="fr-CA" w:bidi="fr-CA"/>
      </w:rPr>
    </w:lvl>
    <w:lvl w:ilvl="7" w:tplc="421A6308">
      <w:numFmt w:val="bullet"/>
      <w:lvlText w:val="•"/>
      <w:lvlJc w:val="left"/>
      <w:pPr>
        <w:ind w:left="7413" w:hanging="567"/>
      </w:pPr>
      <w:rPr>
        <w:rFonts w:hint="default"/>
        <w:lang w:val="fr-CA" w:eastAsia="fr-CA" w:bidi="fr-CA"/>
      </w:rPr>
    </w:lvl>
    <w:lvl w:ilvl="8" w:tplc="B142BC7E">
      <w:numFmt w:val="bullet"/>
      <w:lvlText w:val="•"/>
      <w:lvlJc w:val="left"/>
      <w:pPr>
        <w:ind w:left="8402" w:hanging="567"/>
      </w:pPr>
      <w:rPr>
        <w:rFonts w:hint="default"/>
        <w:lang w:val="fr-CA" w:eastAsia="fr-CA" w:bidi="fr-CA"/>
      </w:rPr>
    </w:lvl>
  </w:abstractNum>
  <w:abstractNum w:abstractNumId="37" w15:restartNumberingAfterBreak="0">
    <w:nsid w:val="26ED002A"/>
    <w:multiLevelType w:val="hybridMultilevel"/>
    <w:tmpl w:val="176026AE"/>
    <w:lvl w:ilvl="0" w:tplc="37C4D1D6">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BAB08922">
      <w:numFmt w:val="bullet"/>
      <w:lvlText w:val="•"/>
      <w:lvlJc w:val="left"/>
      <w:pPr>
        <w:ind w:left="1642" w:hanging="567"/>
      </w:pPr>
      <w:rPr>
        <w:rFonts w:hint="default"/>
        <w:lang w:val="fr-CA" w:eastAsia="fr-CA" w:bidi="fr-CA"/>
      </w:rPr>
    </w:lvl>
    <w:lvl w:ilvl="2" w:tplc="7C1CAB06">
      <w:numFmt w:val="bullet"/>
      <w:lvlText w:val="•"/>
      <w:lvlJc w:val="left"/>
      <w:pPr>
        <w:ind w:left="2544" w:hanging="567"/>
      </w:pPr>
      <w:rPr>
        <w:rFonts w:hint="default"/>
        <w:lang w:val="fr-CA" w:eastAsia="fr-CA" w:bidi="fr-CA"/>
      </w:rPr>
    </w:lvl>
    <w:lvl w:ilvl="3" w:tplc="972E2752">
      <w:numFmt w:val="bullet"/>
      <w:lvlText w:val="•"/>
      <w:lvlJc w:val="left"/>
      <w:pPr>
        <w:ind w:left="3446" w:hanging="567"/>
      </w:pPr>
      <w:rPr>
        <w:rFonts w:hint="default"/>
        <w:lang w:val="fr-CA" w:eastAsia="fr-CA" w:bidi="fr-CA"/>
      </w:rPr>
    </w:lvl>
    <w:lvl w:ilvl="4" w:tplc="DA28DCF0">
      <w:numFmt w:val="bullet"/>
      <w:lvlText w:val="•"/>
      <w:lvlJc w:val="left"/>
      <w:pPr>
        <w:ind w:left="4348" w:hanging="567"/>
      </w:pPr>
      <w:rPr>
        <w:rFonts w:hint="default"/>
        <w:lang w:val="fr-CA" w:eastAsia="fr-CA" w:bidi="fr-CA"/>
      </w:rPr>
    </w:lvl>
    <w:lvl w:ilvl="5" w:tplc="86FA963E">
      <w:numFmt w:val="bullet"/>
      <w:lvlText w:val="•"/>
      <w:lvlJc w:val="left"/>
      <w:pPr>
        <w:ind w:left="5250" w:hanging="567"/>
      </w:pPr>
      <w:rPr>
        <w:rFonts w:hint="default"/>
        <w:lang w:val="fr-CA" w:eastAsia="fr-CA" w:bidi="fr-CA"/>
      </w:rPr>
    </w:lvl>
    <w:lvl w:ilvl="6" w:tplc="3C561E48">
      <w:numFmt w:val="bullet"/>
      <w:lvlText w:val="•"/>
      <w:lvlJc w:val="left"/>
      <w:pPr>
        <w:ind w:left="6152" w:hanging="567"/>
      </w:pPr>
      <w:rPr>
        <w:rFonts w:hint="default"/>
        <w:lang w:val="fr-CA" w:eastAsia="fr-CA" w:bidi="fr-CA"/>
      </w:rPr>
    </w:lvl>
    <w:lvl w:ilvl="7" w:tplc="FECC94FE">
      <w:numFmt w:val="bullet"/>
      <w:lvlText w:val="•"/>
      <w:lvlJc w:val="left"/>
      <w:pPr>
        <w:ind w:left="7054" w:hanging="567"/>
      </w:pPr>
      <w:rPr>
        <w:rFonts w:hint="default"/>
        <w:lang w:val="fr-CA" w:eastAsia="fr-CA" w:bidi="fr-CA"/>
      </w:rPr>
    </w:lvl>
    <w:lvl w:ilvl="8" w:tplc="38C0AFCE">
      <w:numFmt w:val="bullet"/>
      <w:lvlText w:val="•"/>
      <w:lvlJc w:val="left"/>
      <w:pPr>
        <w:ind w:left="7956" w:hanging="567"/>
      </w:pPr>
      <w:rPr>
        <w:rFonts w:hint="default"/>
        <w:lang w:val="fr-CA" w:eastAsia="fr-CA" w:bidi="fr-CA"/>
      </w:rPr>
    </w:lvl>
  </w:abstractNum>
  <w:abstractNum w:abstractNumId="38" w15:restartNumberingAfterBreak="0">
    <w:nsid w:val="272B643C"/>
    <w:multiLevelType w:val="hybridMultilevel"/>
    <w:tmpl w:val="544E8CF6"/>
    <w:lvl w:ilvl="0" w:tplc="5DFE3226">
      <w:numFmt w:val="bullet"/>
      <w:lvlText w:val="-"/>
      <w:lvlJc w:val="left"/>
      <w:pPr>
        <w:ind w:left="566" w:hanging="360"/>
      </w:pPr>
      <w:rPr>
        <w:rFonts w:ascii="Times New Roman" w:eastAsia="Times New Roman" w:hAnsi="Times New Roman" w:cs="Times New Roman" w:hint="default"/>
        <w:spacing w:val="-1"/>
        <w:w w:val="99"/>
        <w:sz w:val="24"/>
        <w:szCs w:val="24"/>
        <w:lang w:val="fr-CA" w:eastAsia="fr-CA" w:bidi="fr-CA"/>
      </w:rPr>
    </w:lvl>
    <w:lvl w:ilvl="1" w:tplc="28E8CA82">
      <w:numFmt w:val="bullet"/>
      <w:lvlText w:val="•"/>
      <w:lvlJc w:val="left"/>
      <w:pPr>
        <w:ind w:left="992" w:hanging="360"/>
      </w:pPr>
      <w:rPr>
        <w:rFonts w:hint="default"/>
        <w:lang w:val="fr-CA" w:eastAsia="fr-CA" w:bidi="fr-CA"/>
      </w:rPr>
    </w:lvl>
    <w:lvl w:ilvl="2" w:tplc="8918BFEA">
      <w:numFmt w:val="bullet"/>
      <w:lvlText w:val="•"/>
      <w:lvlJc w:val="left"/>
      <w:pPr>
        <w:ind w:left="1425" w:hanging="360"/>
      </w:pPr>
      <w:rPr>
        <w:rFonts w:hint="default"/>
        <w:lang w:val="fr-CA" w:eastAsia="fr-CA" w:bidi="fr-CA"/>
      </w:rPr>
    </w:lvl>
    <w:lvl w:ilvl="3" w:tplc="24461BB2">
      <w:numFmt w:val="bullet"/>
      <w:lvlText w:val="•"/>
      <w:lvlJc w:val="left"/>
      <w:pPr>
        <w:ind w:left="1857" w:hanging="360"/>
      </w:pPr>
      <w:rPr>
        <w:rFonts w:hint="default"/>
        <w:lang w:val="fr-CA" w:eastAsia="fr-CA" w:bidi="fr-CA"/>
      </w:rPr>
    </w:lvl>
    <w:lvl w:ilvl="4" w:tplc="E7E61EB8">
      <w:numFmt w:val="bullet"/>
      <w:lvlText w:val="•"/>
      <w:lvlJc w:val="left"/>
      <w:pPr>
        <w:ind w:left="2290" w:hanging="360"/>
      </w:pPr>
      <w:rPr>
        <w:rFonts w:hint="default"/>
        <w:lang w:val="fr-CA" w:eastAsia="fr-CA" w:bidi="fr-CA"/>
      </w:rPr>
    </w:lvl>
    <w:lvl w:ilvl="5" w:tplc="C5FE386C">
      <w:numFmt w:val="bullet"/>
      <w:lvlText w:val="•"/>
      <w:lvlJc w:val="left"/>
      <w:pPr>
        <w:ind w:left="2723" w:hanging="360"/>
      </w:pPr>
      <w:rPr>
        <w:rFonts w:hint="default"/>
        <w:lang w:val="fr-CA" w:eastAsia="fr-CA" w:bidi="fr-CA"/>
      </w:rPr>
    </w:lvl>
    <w:lvl w:ilvl="6" w:tplc="E3306A5A">
      <w:numFmt w:val="bullet"/>
      <w:lvlText w:val="•"/>
      <w:lvlJc w:val="left"/>
      <w:pPr>
        <w:ind w:left="3155" w:hanging="360"/>
      </w:pPr>
      <w:rPr>
        <w:rFonts w:hint="default"/>
        <w:lang w:val="fr-CA" w:eastAsia="fr-CA" w:bidi="fr-CA"/>
      </w:rPr>
    </w:lvl>
    <w:lvl w:ilvl="7" w:tplc="5CB855CA">
      <w:numFmt w:val="bullet"/>
      <w:lvlText w:val="•"/>
      <w:lvlJc w:val="left"/>
      <w:pPr>
        <w:ind w:left="3588" w:hanging="360"/>
      </w:pPr>
      <w:rPr>
        <w:rFonts w:hint="default"/>
        <w:lang w:val="fr-CA" w:eastAsia="fr-CA" w:bidi="fr-CA"/>
      </w:rPr>
    </w:lvl>
    <w:lvl w:ilvl="8" w:tplc="AC1A0012">
      <w:numFmt w:val="bullet"/>
      <w:lvlText w:val="•"/>
      <w:lvlJc w:val="left"/>
      <w:pPr>
        <w:ind w:left="4020" w:hanging="360"/>
      </w:pPr>
      <w:rPr>
        <w:rFonts w:hint="default"/>
        <w:lang w:val="fr-CA" w:eastAsia="fr-CA" w:bidi="fr-CA"/>
      </w:rPr>
    </w:lvl>
  </w:abstractNum>
  <w:abstractNum w:abstractNumId="39" w15:restartNumberingAfterBreak="0">
    <w:nsid w:val="285E6B9B"/>
    <w:multiLevelType w:val="hybridMultilevel"/>
    <w:tmpl w:val="BAACF072"/>
    <w:lvl w:ilvl="0" w:tplc="CF8E1C78">
      <w:numFmt w:val="bullet"/>
      <w:lvlText w:val="-"/>
      <w:lvlJc w:val="left"/>
      <w:pPr>
        <w:ind w:left="566" w:hanging="360"/>
      </w:pPr>
      <w:rPr>
        <w:rFonts w:ascii="Times New Roman" w:eastAsia="Times New Roman" w:hAnsi="Times New Roman" w:cs="Times New Roman" w:hint="default"/>
        <w:spacing w:val="-1"/>
        <w:w w:val="99"/>
        <w:sz w:val="24"/>
        <w:szCs w:val="24"/>
        <w:lang w:val="fr-CA" w:eastAsia="fr-CA" w:bidi="fr-CA"/>
      </w:rPr>
    </w:lvl>
    <w:lvl w:ilvl="1" w:tplc="99B2E598">
      <w:numFmt w:val="bullet"/>
      <w:lvlText w:val="•"/>
      <w:lvlJc w:val="left"/>
      <w:pPr>
        <w:ind w:left="1007" w:hanging="360"/>
      </w:pPr>
      <w:rPr>
        <w:rFonts w:hint="default"/>
        <w:lang w:val="fr-CA" w:eastAsia="fr-CA" w:bidi="fr-CA"/>
      </w:rPr>
    </w:lvl>
    <w:lvl w:ilvl="2" w:tplc="847ADC7A">
      <w:numFmt w:val="bullet"/>
      <w:lvlText w:val="•"/>
      <w:lvlJc w:val="left"/>
      <w:pPr>
        <w:ind w:left="1454" w:hanging="360"/>
      </w:pPr>
      <w:rPr>
        <w:rFonts w:hint="default"/>
        <w:lang w:val="fr-CA" w:eastAsia="fr-CA" w:bidi="fr-CA"/>
      </w:rPr>
    </w:lvl>
    <w:lvl w:ilvl="3" w:tplc="D01EB35E">
      <w:numFmt w:val="bullet"/>
      <w:lvlText w:val="•"/>
      <w:lvlJc w:val="left"/>
      <w:pPr>
        <w:ind w:left="1901" w:hanging="360"/>
      </w:pPr>
      <w:rPr>
        <w:rFonts w:hint="default"/>
        <w:lang w:val="fr-CA" w:eastAsia="fr-CA" w:bidi="fr-CA"/>
      </w:rPr>
    </w:lvl>
    <w:lvl w:ilvl="4" w:tplc="9E04728C">
      <w:numFmt w:val="bullet"/>
      <w:lvlText w:val="•"/>
      <w:lvlJc w:val="left"/>
      <w:pPr>
        <w:ind w:left="2348" w:hanging="360"/>
      </w:pPr>
      <w:rPr>
        <w:rFonts w:hint="default"/>
        <w:lang w:val="fr-CA" w:eastAsia="fr-CA" w:bidi="fr-CA"/>
      </w:rPr>
    </w:lvl>
    <w:lvl w:ilvl="5" w:tplc="EE9ED6F6">
      <w:numFmt w:val="bullet"/>
      <w:lvlText w:val="•"/>
      <w:lvlJc w:val="left"/>
      <w:pPr>
        <w:ind w:left="2795" w:hanging="360"/>
      </w:pPr>
      <w:rPr>
        <w:rFonts w:hint="default"/>
        <w:lang w:val="fr-CA" w:eastAsia="fr-CA" w:bidi="fr-CA"/>
      </w:rPr>
    </w:lvl>
    <w:lvl w:ilvl="6" w:tplc="2E1E7FBA">
      <w:numFmt w:val="bullet"/>
      <w:lvlText w:val="•"/>
      <w:lvlJc w:val="left"/>
      <w:pPr>
        <w:ind w:left="3242" w:hanging="360"/>
      </w:pPr>
      <w:rPr>
        <w:rFonts w:hint="default"/>
        <w:lang w:val="fr-CA" w:eastAsia="fr-CA" w:bidi="fr-CA"/>
      </w:rPr>
    </w:lvl>
    <w:lvl w:ilvl="7" w:tplc="64465956">
      <w:numFmt w:val="bullet"/>
      <w:lvlText w:val="•"/>
      <w:lvlJc w:val="left"/>
      <w:pPr>
        <w:ind w:left="3689" w:hanging="360"/>
      </w:pPr>
      <w:rPr>
        <w:rFonts w:hint="default"/>
        <w:lang w:val="fr-CA" w:eastAsia="fr-CA" w:bidi="fr-CA"/>
      </w:rPr>
    </w:lvl>
    <w:lvl w:ilvl="8" w:tplc="C41605A6">
      <w:numFmt w:val="bullet"/>
      <w:lvlText w:val="•"/>
      <w:lvlJc w:val="left"/>
      <w:pPr>
        <w:ind w:left="4136" w:hanging="360"/>
      </w:pPr>
      <w:rPr>
        <w:rFonts w:hint="default"/>
        <w:lang w:val="fr-CA" w:eastAsia="fr-CA" w:bidi="fr-CA"/>
      </w:rPr>
    </w:lvl>
  </w:abstractNum>
  <w:abstractNum w:abstractNumId="40" w15:restartNumberingAfterBreak="0">
    <w:nsid w:val="294573E3"/>
    <w:multiLevelType w:val="hybridMultilevel"/>
    <w:tmpl w:val="58F042D4"/>
    <w:lvl w:ilvl="0" w:tplc="345E6614">
      <w:start w:val="1"/>
      <w:numFmt w:val="lowerLetter"/>
      <w:lvlText w:val="%1)"/>
      <w:lvlJc w:val="left"/>
      <w:pPr>
        <w:ind w:left="746" w:hanging="567"/>
        <w:jc w:val="left"/>
      </w:pPr>
      <w:rPr>
        <w:rFonts w:ascii="Times New Roman" w:eastAsia="Times New Roman" w:hAnsi="Times New Roman" w:cs="Times New Roman" w:hint="default"/>
        <w:spacing w:val="-13"/>
        <w:w w:val="99"/>
        <w:sz w:val="24"/>
        <w:szCs w:val="24"/>
        <w:lang w:val="fr-CA" w:eastAsia="fr-CA" w:bidi="fr-CA"/>
      </w:rPr>
    </w:lvl>
    <w:lvl w:ilvl="1" w:tplc="8604DDE2">
      <w:numFmt w:val="bullet"/>
      <w:lvlText w:val="•"/>
      <w:lvlJc w:val="left"/>
      <w:pPr>
        <w:ind w:left="1642" w:hanging="567"/>
      </w:pPr>
      <w:rPr>
        <w:rFonts w:hint="default"/>
        <w:lang w:val="fr-CA" w:eastAsia="fr-CA" w:bidi="fr-CA"/>
      </w:rPr>
    </w:lvl>
    <w:lvl w:ilvl="2" w:tplc="EB7CBB20">
      <w:numFmt w:val="bullet"/>
      <w:lvlText w:val="•"/>
      <w:lvlJc w:val="left"/>
      <w:pPr>
        <w:ind w:left="2544" w:hanging="567"/>
      </w:pPr>
      <w:rPr>
        <w:rFonts w:hint="default"/>
        <w:lang w:val="fr-CA" w:eastAsia="fr-CA" w:bidi="fr-CA"/>
      </w:rPr>
    </w:lvl>
    <w:lvl w:ilvl="3" w:tplc="48FA14D0">
      <w:numFmt w:val="bullet"/>
      <w:lvlText w:val="•"/>
      <w:lvlJc w:val="left"/>
      <w:pPr>
        <w:ind w:left="3446" w:hanging="567"/>
      </w:pPr>
      <w:rPr>
        <w:rFonts w:hint="default"/>
        <w:lang w:val="fr-CA" w:eastAsia="fr-CA" w:bidi="fr-CA"/>
      </w:rPr>
    </w:lvl>
    <w:lvl w:ilvl="4" w:tplc="BF2A5578">
      <w:numFmt w:val="bullet"/>
      <w:lvlText w:val="•"/>
      <w:lvlJc w:val="left"/>
      <w:pPr>
        <w:ind w:left="4348" w:hanging="567"/>
      </w:pPr>
      <w:rPr>
        <w:rFonts w:hint="default"/>
        <w:lang w:val="fr-CA" w:eastAsia="fr-CA" w:bidi="fr-CA"/>
      </w:rPr>
    </w:lvl>
    <w:lvl w:ilvl="5" w:tplc="6C6CEEC0">
      <w:numFmt w:val="bullet"/>
      <w:lvlText w:val="•"/>
      <w:lvlJc w:val="left"/>
      <w:pPr>
        <w:ind w:left="5250" w:hanging="567"/>
      </w:pPr>
      <w:rPr>
        <w:rFonts w:hint="default"/>
        <w:lang w:val="fr-CA" w:eastAsia="fr-CA" w:bidi="fr-CA"/>
      </w:rPr>
    </w:lvl>
    <w:lvl w:ilvl="6" w:tplc="D6BC99AA">
      <w:numFmt w:val="bullet"/>
      <w:lvlText w:val="•"/>
      <w:lvlJc w:val="left"/>
      <w:pPr>
        <w:ind w:left="6152" w:hanging="567"/>
      </w:pPr>
      <w:rPr>
        <w:rFonts w:hint="default"/>
        <w:lang w:val="fr-CA" w:eastAsia="fr-CA" w:bidi="fr-CA"/>
      </w:rPr>
    </w:lvl>
    <w:lvl w:ilvl="7" w:tplc="AD02B1D0">
      <w:numFmt w:val="bullet"/>
      <w:lvlText w:val="•"/>
      <w:lvlJc w:val="left"/>
      <w:pPr>
        <w:ind w:left="7054" w:hanging="567"/>
      </w:pPr>
      <w:rPr>
        <w:rFonts w:hint="default"/>
        <w:lang w:val="fr-CA" w:eastAsia="fr-CA" w:bidi="fr-CA"/>
      </w:rPr>
    </w:lvl>
    <w:lvl w:ilvl="8" w:tplc="2FEE08B2">
      <w:numFmt w:val="bullet"/>
      <w:lvlText w:val="•"/>
      <w:lvlJc w:val="left"/>
      <w:pPr>
        <w:ind w:left="7956" w:hanging="567"/>
      </w:pPr>
      <w:rPr>
        <w:rFonts w:hint="default"/>
        <w:lang w:val="fr-CA" w:eastAsia="fr-CA" w:bidi="fr-CA"/>
      </w:rPr>
    </w:lvl>
  </w:abstractNum>
  <w:abstractNum w:abstractNumId="41" w15:restartNumberingAfterBreak="0">
    <w:nsid w:val="296376F6"/>
    <w:multiLevelType w:val="hybridMultilevel"/>
    <w:tmpl w:val="F8EAE3F6"/>
    <w:lvl w:ilvl="0" w:tplc="1ADCB828">
      <w:start w:val="1"/>
      <w:numFmt w:val="lowerLetter"/>
      <w:lvlText w:val="%1)"/>
      <w:lvlJc w:val="left"/>
      <w:pPr>
        <w:ind w:left="746" w:hanging="567"/>
        <w:jc w:val="left"/>
      </w:pPr>
      <w:rPr>
        <w:rFonts w:ascii="Times New Roman" w:eastAsia="Times New Roman" w:hAnsi="Times New Roman" w:cs="Times New Roman" w:hint="default"/>
        <w:spacing w:val="-30"/>
        <w:w w:val="99"/>
        <w:sz w:val="24"/>
        <w:szCs w:val="24"/>
        <w:lang w:val="fr-CA" w:eastAsia="fr-CA" w:bidi="fr-CA"/>
      </w:rPr>
    </w:lvl>
    <w:lvl w:ilvl="1" w:tplc="6A969DF8">
      <w:numFmt w:val="bullet"/>
      <w:lvlText w:val="-"/>
      <w:lvlJc w:val="left"/>
      <w:pPr>
        <w:ind w:left="1312" w:hanging="567"/>
      </w:pPr>
      <w:rPr>
        <w:rFonts w:ascii="Calibri" w:eastAsia="Calibri" w:hAnsi="Calibri" w:cs="Calibri" w:hint="default"/>
        <w:spacing w:val="-30"/>
        <w:w w:val="99"/>
        <w:sz w:val="24"/>
        <w:szCs w:val="24"/>
        <w:lang w:val="fr-CA" w:eastAsia="fr-CA" w:bidi="fr-CA"/>
      </w:rPr>
    </w:lvl>
    <w:lvl w:ilvl="2" w:tplc="DC7878FC">
      <w:numFmt w:val="bullet"/>
      <w:lvlText w:val="•"/>
      <w:lvlJc w:val="left"/>
      <w:pPr>
        <w:ind w:left="2257" w:hanging="567"/>
      </w:pPr>
      <w:rPr>
        <w:rFonts w:hint="default"/>
        <w:lang w:val="fr-CA" w:eastAsia="fr-CA" w:bidi="fr-CA"/>
      </w:rPr>
    </w:lvl>
    <w:lvl w:ilvl="3" w:tplc="FB00B0E2">
      <w:numFmt w:val="bullet"/>
      <w:lvlText w:val="•"/>
      <w:lvlJc w:val="left"/>
      <w:pPr>
        <w:ind w:left="3195" w:hanging="567"/>
      </w:pPr>
      <w:rPr>
        <w:rFonts w:hint="default"/>
        <w:lang w:val="fr-CA" w:eastAsia="fr-CA" w:bidi="fr-CA"/>
      </w:rPr>
    </w:lvl>
    <w:lvl w:ilvl="4" w:tplc="6CA0CAF4">
      <w:numFmt w:val="bullet"/>
      <w:lvlText w:val="•"/>
      <w:lvlJc w:val="left"/>
      <w:pPr>
        <w:ind w:left="4133" w:hanging="567"/>
      </w:pPr>
      <w:rPr>
        <w:rFonts w:hint="default"/>
        <w:lang w:val="fr-CA" w:eastAsia="fr-CA" w:bidi="fr-CA"/>
      </w:rPr>
    </w:lvl>
    <w:lvl w:ilvl="5" w:tplc="684CB73C">
      <w:numFmt w:val="bullet"/>
      <w:lvlText w:val="•"/>
      <w:lvlJc w:val="left"/>
      <w:pPr>
        <w:ind w:left="5071" w:hanging="567"/>
      </w:pPr>
      <w:rPr>
        <w:rFonts w:hint="default"/>
        <w:lang w:val="fr-CA" w:eastAsia="fr-CA" w:bidi="fr-CA"/>
      </w:rPr>
    </w:lvl>
    <w:lvl w:ilvl="6" w:tplc="1F708D62">
      <w:numFmt w:val="bullet"/>
      <w:lvlText w:val="•"/>
      <w:lvlJc w:val="left"/>
      <w:pPr>
        <w:ind w:left="6008" w:hanging="567"/>
      </w:pPr>
      <w:rPr>
        <w:rFonts w:hint="default"/>
        <w:lang w:val="fr-CA" w:eastAsia="fr-CA" w:bidi="fr-CA"/>
      </w:rPr>
    </w:lvl>
    <w:lvl w:ilvl="7" w:tplc="8DEAF396">
      <w:numFmt w:val="bullet"/>
      <w:lvlText w:val="•"/>
      <w:lvlJc w:val="left"/>
      <w:pPr>
        <w:ind w:left="6946" w:hanging="567"/>
      </w:pPr>
      <w:rPr>
        <w:rFonts w:hint="default"/>
        <w:lang w:val="fr-CA" w:eastAsia="fr-CA" w:bidi="fr-CA"/>
      </w:rPr>
    </w:lvl>
    <w:lvl w:ilvl="8" w:tplc="7BAE24CA">
      <w:numFmt w:val="bullet"/>
      <w:lvlText w:val="•"/>
      <w:lvlJc w:val="left"/>
      <w:pPr>
        <w:ind w:left="7884" w:hanging="567"/>
      </w:pPr>
      <w:rPr>
        <w:rFonts w:hint="default"/>
        <w:lang w:val="fr-CA" w:eastAsia="fr-CA" w:bidi="fr-CA"/>
      </w:rPr>
    </w:lvl>
  </w:abstractNum>
  <w:abstractNum w:abstractNumId="42" w15:restartNumberingAfterBreak="0">
    <w:nsid w:val="2A275E1C"/>
    <w:multiLevelType w:val="hybridMultilevel"/>
    <w:tmpl w:val="2A4AB4C6"/>
    <w:lvl w:ilvl="0" w:tplc="B6C07E90">
      <w:start w:val="1"/>
      <w:numFmt w:val="lowerLetter"/>
      <w:lvlText w:val="%1)"/>
      <w:lvlJc w:val="left"/>
      <w:pPr>
        <w:ind w:left="906" w:hanging="567"/>
        <w:jc w:val="left"/>
      </w:pPr>
      <w:rPr>
        <w:rFonts w:ascii="Times New Roman" w:eastAsia="Times New Roman" w:hAnsi="Times New Roman" w:cs="Times New Roman" w:hint="default"/>
        <w:spacing w:val="-4"/>
        <w:w w:val="99"/>
        <w:sz w:val="24"/>
        <w:szCs w:val="24"/>
        <w:lang w:val="fr-CA" w:eastAsia="fr-CA" w:bidi="fr-CA"/>
      </w:rPr>
    </w:lvl>
    <w:lvl w:ilvl="1" w:tplc="C51A0C36">
      <w:numFmt w:val="bullet"/>
      <w:lvlText w:val="•"/>
      <w:lvlJc w:val="left"/>
      <w:pPr>
        <w:ind w:left="1848" w:hanging="567"/>
      </w:pPr>
      <w:rPr>
        <w:rFonts w:hint="default"/>
        <w:lang w:val="fr-CA" w:eastAsia="fr-CA" w:bidi="fr-CA"/>
      </w:rPr>
    </w:lvl>
    <w:lvl w:ilvl="2" w:tplc="B14400F0">
      <w:numFmt w:val="bullet"/>
      <w:lvlText w:val="•"/>
      <w:lvlJc w:val="left"/>
      <w:pPr>
        <w:ind w:left="2796" w:hanging="567"/>
      </w:pPr>
      <w:rPr>
        <w:rFonts w:hint="default"/>
        <w:lang w:val="fr-CA" w:eastAsia="fr-CA" w:bidi="fr-CA"/>
      </w:rPr>
    </w:lvl>
    <w:lvl w:ilvl="3" w:tplc="325EB920">
      <w:numFmt w:val="bullet"/>
      <w:lvlText w:val="•"/>
      <w:lvlJc w:val="left"/>
      <w:pPr>
        <w:ind w:left="3744" w:hanging="567"/>
      </w:pPr>
      <w:rPr>
        <w:rFonts w:hint="default"/>
        <w:lang w:val="fr-CA" w:eastAsia="fr-CA" w:bidi="fr-CA"/>
      </w:rPr>
    </w:lvl>
    <w:lvl w:ilvl="4" w:tplc="A6D60838">
      <w:numFmt w:val="bullet"/>
      <w:lvlText w:val="•"/>
      <w:lvlJc w:val="left"/>
      <w:pPr>
        <w:ind w:left="4692" w:hanging="567"/>
      </w:pPr>
      <w:rPr>
        <w:rFonts w:hint="default"/>
        <w:lang w:val="fr-CA" w:eastAsia="fr-CA" w:bidi="fr-CA"/>
      </w:rPr>
    </w:lvl>
    <w:lvl w:ilvl="5" w:tplc="9AFACE10">
      <w:numFmt w:val="bullet"/>
      <w:lvlText w:val="•"/>
      <w:lvlJc w:val="left"/>
      <w:pPr>
        <w:ind w:left="5640" w:hanging="567"/>
      </w:pPr>
      <w:rPr>
        <w:rFonts w:hint="default"/>
        <w:lang w:val="fr-CA" w:eastAsia="fr-CA" w:bidi="fr-CA"/>
      </w:rPr>
    </w:lvl>
    <w:lvl w:ilvl="6" w:tplc="CC36A726">
      <w:numFmt w:val="bullet"/>
      <w:lvlText w:val="•"/>
      <w:lvlJc w:val="left"/>
      <w:pPr>
        <w:ind w:left="6588" w:hanging="567"/>
      </w:pPr>
      <w:rPr>
        <w:rFonts w:hint="default"/>
        <w:lang w:val="fr-CA" w:eastAsia="fr-CA" w:bidi="fr-CA"/>
      </w:rPr>
    </w:lvl>
    <w:lvl w:ilvl="7" w:tplc="ED32501A">
      <w:numFmt w:val="bullet"/>
      <w:lvlText w:val="•"/>
      <w:lvlJc w:val="left"/>
      <w:pPr>
        <w:ind w:left="7536" w:hanging="567"/>
      </w:pPr>
      <w:rPr>
        <w:rFonts w:hint="default"/>
        <w:lang w:val="fr-CA" w:eastAsia="fr-CA" w:bidi="fr-CA"/>
      </w:rPr>
    </w:lvl>
    <w:lvl w:ilvl="8" w:tplc="7F4CFEB2">
      <w:numFmt w:val="bullet"/>
      <w:lvlText w:val="•"/>
      <w:lvlJc w:val="left"/>
      <w:pPr>
        <w:ind w:left="8484" w:hanging="567"/>
      </w:pPr>
      <w:rPr>
        <w:rFonts w:hint="default"/>
        <w:lang w:val="fr-CA" w:eastAsia="fr-CA" w:bidi="fr-CA"/>
      </w:rPr>
    </w:lvl>
  </w:abstractNum>
  <w:abstractNum w:abstractNumId="43" w15:restartNumberingAfterBreak="0">
    <w:nsid w:val="2A8F7A44"/>
    <w:multiLevelType w:val="hybridMultilevel"/>
    <w:tmpl w:val="867849CE"/>
    <w:lvl w:ilvl="0" w:tplc="E1004356">
      <w:start w:val="1"/>
      <w:numFmt w:val="lowerLetter"/>
      <w:lvlText w:val="%1)"/>
      <w:lvlJc w:val="left"/>
      <w:pPr>
        <w:ind w:left="906" w:hanging="567"/>
        <w:jc w:val="left"/>
      </w:pPr>
      <w:rPr>
        <w:rFonts w:ascii="Times New Roman" w:eastAsia="Times New Roman" w:hAnsi="Times New Roman" w:cs="Times New Roman" w:hint="default"/>
        <w:spacing w:val="-1"/>
        <w:w w:val="99"/>
        <w:sz w:val="24"/>
        <w:szCs w:val="24"/>
        <w:lang w:val="fr-CA" w:eastAsia="fr-CA" w:bidi="fr-CA"/>
      </w:rPr>
    </w:lvl>
    <w:lvl w:ilvl="1" w:tplc="85C8EBD6">
      <w:numFmt w:val="bullet"/>
      <w:lvlText w:val="-"/>
      <w:lvlJc w:val="left"/>
      <w:pPr>
        <w:ind w:left="1472" w:hanging="567"/>
      </w:pPr>
      <w:rPr>
        <w:rFonts w:ascii="Calibri" w:eastAsia="Calibri" w:hAnsi="Calibri" w:cs="Calibri" w:hint="default"/>
        <w:spacing w:val="-1"/>
        <w:w w:val="99"/>
        <w:sz w:val="24"/>
        <w:szCs w:val="24"/>
        <w:lang w:val="fr-CA" w:eastAsia="fr-CA" w:bidi="fr-CA"/>
      </w:rPr>
    </w:lvl>
    <w:lvl w:ilvl="2" w:tplc="30F6A6E0">
      <w:numFmt w:val="bullet"/>
      <w:lvlText w:val="•"/>
      <w:lvlJc w:val="left"/>
      <w:pPr>
        <w:ind w:left="2468" w:hanging="567"/>
      </w:pPr>
      <w:rPr>
        <w:rFonts w:hint="default"/>
        <w:lang w:val="fr-CA" w:eastAsia="fr-CA" w:bidi="fr-CA"/>
      </w:rPr>
    </w:lvl>
    <w:lvl w:ilvl="3" w:tplc="845C3928">
      <w:numFmt w:val="bullet"/>
      <w:lvlText w:val="•"/>
      <w:lvlJc w:val="left"/>
      <w:pPr>
        <w:ind w:left="3457" w:hanging="567"/>
      </w:pPr>
      <w:rPr>
        <w:rFonts w:hint="default"/>
        <w:lang w:val="fr-CA" w:eastAsia="fr-CA" w:bidi="fr-CA"/>
      </w:rPr>
    </w:lvl>
    <w:lvl w:ilvl="4" w:tplc="1930A2A6">
      <w:numFmt w:val="bullet"/>
      <w:lvlText w:val="•"/>
      <w:lvlJc w:val="left"/>
      <w:pPr>
        <w:ind w:left="4446" w:hanging="567"/>
      </w:pPr>
      <w:rPr>
        <w:rFonts w:hint="default"/>
        <w:lang w:val="fr-CA" w:eastAsia="fr-CA" w:bidi="fr-CA"/>
      </w:rPr>
    </w:lvl>
    <w:lvl w:ilvl="5" w:tplc="3CE478A8">
      <w:numFmt w:val="bullet"/>
      <w:lvlText w:val="•"/>
      <w:lvlJc w:val="left"/>
      <w:pPr>
        <w:ind w:left="5435" w:hanging="567"/>
      </w:pPr>
      <w:rPr>
        <w:rFonts w:hint="default"/>
        <w:lang w:val="fr-CA" w:eastAsia="fr-CA" w:bidi="fr-CA"/>
      </w:rPr>
    </w:lvl>
    <w:lvl w:ilvl="6" w:tplc="24926CF6">
      <w:numFmt w:val="bullet"/>
      <w:lvlText w:val="•"/>
      <w:lvlJc w:val="left"/>
      <w:pPr>
        <w:ind w:left="6424" w:hanging="567"/>
      </w:pPr>
      <w:rPr>
        <w:rFonts w:hint="default"/>
        <w:lang w:val="fr-CA" w:eastAsia="fr-CA" w:bidi="fr-CA"/>
      </w:rPr>
    </w:lvl>
    <w:lvl w:ilvl="7" w:tplc="B5586540">
      <w:numFmt w:val="bullet"/>
      <w:lvlText w:val="•"/>
      <w:lvlJc w:val="left"/>
      <w:pPr>
        <w:ind w:left="7413" w:hanging="567"/>
      </w:pPr>
      <w:rPr>
        <w:rFonts w:hint="default"/>
        <w:lang w:val="fr-CA" w:eastAsia="fr-CA" w:bidi="fr-CA"/>
      </w:rPr>
    </w:lvl>
    <w:lvl w:ilvl="8" w:tplc="C0540DA6">
      <w:numFmt w:val="bullet"/>
      <w:lvlText w:val="•"/>
      <w:lvlJc w:val="left"/>
      <w:pPr>
        <w:ind w:left="8402" w:hanging="567"/>
      </w:pPr>
      <w:rPr>
        <w:rFonts w:hint="default"/>
        <w:lang w:val="fr-CA" w:eastAsia="fr-CA" w:bidi="fr-CA"/>
      </w:rPr>
    </w:lvl>
  </w:abstractNum>
  <w:abstractNum w:abstractNumId="44" w15:restartNumberingAfterBreak="0">
    <w:nsid w:val="2B6158A4"/>
    <w:multiLevelType w:val="hybridMultilevel"/>
    <w:tmpl w:val="C19AC380"/>
    <w:lvl w:ilvl="0" w:tplc="92BA90C6">
      <w:numFmt w:val="bullet"/>
      <w:lvlText w:val="-"/>
      <w:lvlJc w:val="left"/>
      <w:pPr>
        <w:ind w:left="906" w:hanging="567"/>
      </w:pPr>
      <w:rPr>
        <w:rFonts w:ascii="Calibri" w:eastAsia="Calibri" w:hAnsi="Calibri" w:cs="Calibri" w:hint="default"/>
        <w:spacing w:val="-1"/>
        <w:w w:val="99"/>
        <w:sz w:val="24"/>
        <w:szCs w:val="24"/>
        <w:lang w:val="fr-CA" w:eastAsia="fr-CA" w:bidi="fr-CA"/>
      </w:rPr>
    </w:lvl>
    <w:lvl w:ilvl="1" w:tplc="636A70DC">
      <w:numFmt w:val="bullet"/>
      <w:lvlText w:val="•"/>
      <w:lvlJc w:val="left"/>
      <w:pPr>
        <w:ind w:left="1848" w:hanging="567"/>
      </w:pPr>
      <w:rPr>
        <w:rFonts w:hint="default"/>
        <w:lang w:val="fr-CA" w:eastAsia="fr-CA" w:bidi="fr-CA"/>
      </w:rPr>
    </w:lvl>
    <w:lvl w:ilvl="2" w:tplc="2D544378">
      <w:numFmt w:val="bullet"/>
      <w:lvlText w:val="•"/>
      <w:lvlJc w:val="left"/>
      <w:pPr>
        <w:ind w:left="2796" w:hanging="567"/>
      </w:pPr>
      <w:rPr>
        <w:rFonts w:hint="default"/>
        <w:lang w:val="fr-CA" w:eastAsia="fr-CA" w:bidi="fr-CA"/>
      </w:rPr>
    </w:lvl>
    <w:lvl w:ilvl="3" w:tplc="C14CF4F4">
      <w:numFmt w:val="bullet"/>
      <w:lvlText w:val="•"/>
      <w:lvlJc w:val="left"/>
      <w:pPr>
        <w:ind w:left="3744" w:hanging="567"/>
      </w:pPr>
      <w:rPr>
        <w:rFonts w:hint="default"/>
        <w:lang w:val="fr-CA" w:eastAsia="fr-CA" w:bidi="fr-CA"/>
      </w:rPr>
    </w:lvl>
    <w:lvl w:ilvl="4" w:tplc="DDEE8AC0">
      <w:numFmt w:val="bullet"/>
      <w:lvlText w:val="•"/>
      <w:lvlJc w:val="left"/>
      <w:pPr>
        <w:ind w:left="4692" w:hanging="567"/>
      </w:pPr>
      <w:rPr>
        <w:rFonts w:hint="default"/>
        <w:lang w:val="fr-CA" w:eastAsia="fr-CA" w:bidi="fr-CA"/>
      </w:rPr>
    </w:lvl>
    <w:lvl w:ilvl="5" w:tplc="7BF27E86">
      <w:numFmt w:val="bullet"/>
      <w:lvlText w:val="•"/>
      <w:lvlJc w:val="left"/>
      <w:pPr>
        <w:ind w:left="5640" w:hanging="567"/>
      </w:pPr>
      <w:rPr>
        <w:rFonts w:hint="default"/>
        <w:lang w:val="fr-CA" w:eastAsia="fr-CA" w:bidi="fr-CA"/>
      </w:rPr>
    </w:lvl>
    <w:lvl w:ilvl="6" w:tplc="74A411F2">
      <w:numFmt w:val="bullet"/>
      <w:lvlText w:val="•"/>
      <w:lvlJc w:val="left"/>
      <w:pPr>
        <w:ind w:left="6588" w:hanging="567"/>
      </w:pPr>
      <w:rPr>
        <w:rFonts w:hint="default"/>
        <w:lang w:val="fr-CA" w:eastAsia="fr-CA" w:bidi="fr-CA"/>
      </w:rPr>
    </w:lvl>
    <w:lvl w:ilvl="7" w:tplc="C3C6F424">
      <w:numFmt w:val="bullet"/>
      <w:lvlText w:val="•"/>
      <w:lvlJc w:val="left"/>
      <w:pPr>
        <w:ind w:left="7536" w:hanging="567"/>
      </w:pPr>
      <w:rPr>
        <w:rFonts w:hint="default"/>
        <w:lang w:val="fr-CA" w:eastAsia="fr-CA" w:bidi="fr-CA"/>
      </w:rPr>
    </w:lvl>
    <w:lvl w:ilvl="8" w:tplc="D0804814">
      <w:numFmt w:val="bullet"/>
      <w:lvlText w:val="•"/>
      <w:lvlJc w:val="left"/>
      <w:pPr>
        <w:ind w:left="8484" w:hanging="567"/>
      </w:pPr>
      <w:rPr>
        <w:rFonts w:hint="default"/>
        <w:lang w:val="fr-CA" w:eastAsia="fr-CA" w:bidi="fr-CA"/>
      </w:rPr>
    </w:lvl>
  </w:abstractNum>
  <w:abstractNum w:abstractNumId="45" w15:restartNumberingAfterBreak="0">
    <w:nsid w:val="2C6679DB"/>
    <w:multiLevelType w:val="multilevel"/>
    <w:tmpl w:val="1284A3E2"/>
    <w:lvl w:ilvl="0">
      <w:start w:val="6"/>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3"/>
        <w:w w:val="99"/>
        <w:sz w:val="24"/>
        <w:szCs w:val="24"/>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46" w15:restartNumberingAfterBreak="0">
    <w:nsid w:val="2D945050"/>
    <w:multiLevelType w:val="hybridMultilevel"/>
    <w:tmpl w:val="90C69C8C"/>
    <w:lvl w:ilvl="0" w:tplc="49C68928">
      <w:start w:val="1"/>
      <w:numFmt w:val="lowerLetter"/>
      <w:lvlText w:val="%1)"/>
      <w:lvlJc w:val="left"/>
      <w:pPr>
        <w:ind w:left="906" w:hanging="567"/>
        <w:jc w:val="left"/>
      </w:pPr>
      <w:rPr>
        <w:rFonts w:ascii="Times New Roman" w:eastAsia="Times New Roman" w:hAnsi="Times New Roman" w:cs="Times New Roman" w:hint="default"/>
        <w:spacing w:val="-8"/>
        <w:w w:val="99"/>
        <w:sz w:val="24"/>
        <w:szCs w:val="24"/>
        <w:lang w:val="fr-CA" w:eastAsia="fr-CA" w:bidi="fr-CA"/>
      </w:rPr>
    </w:lvl>
    <w:lvl w:ilvl="1" w:tplc="5DEECCC6">
      <w:numFmt w:val="bullet"/>
      <w:lvlText w:val="•"/>
      <w:lvlJc w:val="left"/>
      <w:pPr>
        <w:ind w:left="1848" w:hanging="567"/>
      </w:pPr>
      <w:rPr>
        <w:rFonts w:hint="default"/>
        <w:lang w:val="fr-CA" w:eastAsia="fr-CA" w:bidi="fr-CA"/>
      </w:rPr>
    </w:lvl>
    <w:lvl w:ilvl="2" w:tplc="66F67CDE">
      <w:numFmt w:val="bullet"/>
      <w:lvlText w:val="•"/>
      <w:lvlJc w:val="left"/>
      <w:pPr>
        <w:ind w:left="2796" w:hanging="567"/>
      </w:pPr>
      <w:rPr>
        <w:rFonts w:hint="default"/>
        <w:lang w:val="fr-CA" w:eastAsia="fr-CA" w:bidi="fr-CA"/>
      </w:rPr>
    </w:lvl>
    <w:lvl w:ilvl="3" w:tplc="ED70951C">
      <w:numFmt w:val="bullet"/>
      <w:lvlText w:val="•"/>
      <w:lvlJc w:val="left"/>
      <w:pPr>
        <w:ind w:left="3744" w:hanging="567"/>
      </w:pPr>
      <w:rPr>
        <w:rFonts w:hint="default"/>
        <w:lang w:val="fr-CA" w:eastAsia="fr-CA" w:bidi="fr-CA"/>
      </w:rPr>
    </w:lvl>
    <w:lvl w:ilvl="4" w:tplc="BDEA4F16">
      <w:numFmt w:val="bullet"/>
      <w:lvlText w:val="•"/>
      <w:lvlJc w:val="left"/>
      <w:pPr>
        <w:ind w:left="4692" w:hanging="567"/>
      </w:pPr>
      <w:rPr>
        <w:rFonts w:hint="default"/>
        <w:lang w:val="fr-CA" w:eastAsia="fr-CA" w:bidi="fr-CA"/>
      </w:rPr>
    </w:lvl>
    <w:lvl w:ilvl="5" w:tplc="6C50C14A">
      <w:numFmt w:val="bullet"/>
      <w:lvlText w:val="•"/>
      <w:lvlJc w:val="left"/>
      <w:pPr>
        <w:ind w:left="5640" w:hanging="567"/>
      </w:pPr>
      <w:rPr>
        <w:rFonts w:hint="default"/>
        <w:lang w:val="fr-CA" w:eastAsia="fr-CA" w:bidi="fr-CA"/>
      </w:rPr>
    </w:lvl>
    <w:lvl w:ilvl="6" w:tplc="C48A7B0A">
      <w:numFmt w:val="bullet"/>
      <w:lvlText w:val="•"/>
      <w:lvlJc w:val="left"/>
      <w:pPr>
        <w:ind w:left="6588" w:hanging="567"/>
      </w:pPr>
      <w:rPr>
        <w:rFonts w:hint="default"/>
        <w:lang w:val="fr-CA" w:eastAsia="fr-CA" w:bidi="fr-CA"/>
      </w:rPr>
    </w:lvl>
    <w:lvl w:ilvl="7" w:tplc="A81E349E">
      <w:numFmt w:val="bullet"/>
      <w:lvlText w:val="•"/>
      <w:lvlJc w:val="left"/>
      <w:pPr>
        <w:ind w:left="7536" w:hanging="567"/>
      </w:pPr>
      <w:rPr>
        <w:rFonts w:hint="default"/>
        <w:lang w:val="fr-CA" w:eastAsia="fr-CA" w:bidi="fr-CA"/>
      </w:rPr>
    </w:lvl>
    <w:lvl w:ilvl="8" w:tplc="EAF8AD0A">
      <w:numFmt w:val="bullet"/>
      <w:lvlText w:val="•"/>
      <w:lvlJc w:val="left"/>
      <w:pPr>
        <w:ind w:left="8484" w:hanging="567"/>
      </w:pPr>
      <w:rPr>
        <w:rFonts w:hint="default"/>
        <w:lang w:val="fr-CA" w:eastAsia="fr-CA" w:bidi="fr-CA"/>
      </w:rPr>
    </w:lvl>
  </w:abstractNum>
  <w:abstractNum w:abstractNumId="47" w15:restartNumberingAfterBreak="0">
    <w:nsid w:val="313209A7"/>
    <w:multiLevelType w:val="hybridMultilevel"/>
    <w:tmpl w:val="081EE4FA"/>
    <w:lvl w:ilvl="0" w:tplc="D0EC6488">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226AA546">
      <w:numFmt w:val="bullet"/>
      <w:lvlText w:val="•"/>
      <w:lvlJc w:val="left"/>
      <w:pPr>
        <w:ind w:left="1642" w:hanging="567"/>
      </w:pPr>
      <w:rPr>
        <w:rFonts w:hint="default"/>
        <w:lang w:val="fr-CA" w:eastAsia="fr-CA" w:bidi="fr-CA"/>
      </w:rPr>
    </w:lvl>
    <w:lvl w:ilvl="2" w:tplc="F54E6B16">
      <w:numFmt w:val="bullet"/>
      <w:lvlText w:val="•"/>
      <w:lvlJc w:val="left"/>
      <w:pPr>
        <w:ind w:left="2544" w:hanging="567"/>
      </w:pPr>
      <w:rPr>
        <w:rFonts w:hint="default"/>
        <w:lang w:val="fr-CA" w:eastAsia="fr-CA" w:bidi="fr-CA"/>
      </w:rPr>
    </w:lvl>
    <w:lvl w:ilvl="3" w:tplc="BDF87E52">
      <w:numFmt w:val="bullet"/>
      <w:lvlText w:val="•"/>
      <w:lvlJc w:val="left"/>
      <w:pPr>
        <w:ind w:left="3446" w:hanging="567"/>
      </w:pPr>
      <w:rPr>
        <w:rFonts w:hint="default"/>
        <w:lang w:val="fr-CA" w:eastAsia="fr-CA" w:bidi="fr-CA"/>
      </w:rPr>
    </w:lvl>
    <w:lvl w:ilvl="4" w:tplc="7396DE3E">
      <w:numFmt w:val="bullet"/>
      <w:lvlText w:val="•"/>
      <w:lvlJc w:val="left"/>
      <w:pPr>
        <w:ind w:left="4348" w:hanging="567"/>
      </w:pPr>
      <w:rPr>
        <w:rFonts w:hint="default"/>
        <w:lang w:val="fr-CA" w:eastAsia="fr-CA" w:bidi="fr-CA"/>
      </w:rPr>
    </w:lvl>
    <w:lvl w:ilvl="5" w:tplc="700CEABE">
      <w:numFmt w:val="bullet"/>
      <w:lvlText w:val="•"/>
      <w:lvlJc w:val="left"/>
      <w:pPr>
        <w:ind w:left="5250" w:hanging="567"/>
      </w:pPr>
      <w:rPr>
        <w:rFonts w:hint="default"/>
        <w:lang w:val="fr-CA" w:eastAsia="fr-CA" w:bidi="fr-CA"/>
      </w:rPr>
    </w:lvl>
    <w:lvl w:ilvl="6" w:tplc="0CA6AAB0">
      <w:numFmt w:val="bullet"/>
      <w:lvlText w:val="•"/>
      <w:lvlJc w:val="left"/>
      <w:pPr>
        <w:ind w:left="6152" w:hanging="567"/>
      </w:pPr>
      <w:rPr>
        <w:rFonts w:hint="default"/>
        <w:lang w:val="fr-CA" w:eastAsia="fr-CA" w:bidi="fr-CA"/>
      </w:rPr>
    </w:lvl>
    <w:lvl w:ilvl="7" w:tplc="B310159A">
      <w:numFmt w:val="bullet"/>
      <w:lvlText w:val="•"/>
      <w:lvlJc w:val="left"/>
      <w:pPr>
        <w:ind w:left="7054" w:hanging="567"/>
      </w:pPr>
      <w:rPr>
        <w:rFonts w:hint="default"/>
        <w:lang w:val="fr-CA" w:eastAsia="fr-CA" w:bidi="fr-CA"/>
      </w:rPr>
    </w:lvl>
    <w:lvl w:ilvl="8" w:tplc="F1AC0486">
      <w:numFmt w:val="bullet"/>
      <w:lvlText w:val="•"/>
      <w:lvlJc w:val="left"/>
      <w:pPr>
        <w:ind w:left="7956" w:hanging="567"/>
      </w:pPr>
      <w:rPr>
        <w:rFonts w:hint="default"/>
        <w:lang w:val="fr-CA" w:eastAsia="fr-CA" w:bidi="fr-CA"/>
      </w:rPr>
    </w:lvl>
  </w:abstractNum>
  <w:abstractNum w:abstractNumId="48" w15:restartNumberingAfterBreak="0">
    <w:nsid w:val="327B61D7"/>
    <w:multiLevelType w:val="hybridMultilevel"/>
    <w:tmpl w:val="6C6E2F7C"/>
    <w:lvl w:ilvl="0" w:tplc="1920376E">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00921E44">
      <w:numFmt w:val="bullet"/>
      <w:lvlText w:val="-"/>
      <w:lvlJc w:val="left"/>
      <w:pPr>
        <w:ind w:left="1472" w:hanging="567"/>
      </w:pPr>
      <w:rPr>
        <w:rFonts w:ascii="Calibri" w:eastAsia="Calibri" w:hAnsi="Calibri" w:cs="Calibri" w:hint="default"/>
        <w:spacing w:val="-6"/>
        <w:w w:val="99"/>
        <w:sz w:val="24"/>
        <w:szCs w:val="24"/>
        <w:lang w:val="fr-CA" w:eastAsia="fr-CA" w:bidi="fr-CA"/>
      </w:rPr>
    </w:lvl>
    <w:lvl w:ilvl="2" w:tplc="894CC014">
      <w:numFmt w:val="bullet"/>
      <w:lvlText w:val="o"/>
      <w:lvlJc w:val="left"/>
      <w:pPr>
        <w:ind w:left="2041" w:hanging="569"/>
      </w:pPr>
      <w:rPr>
        <w:rFonts w:ascii="Courier New" w:eastAsia="Courier New" w:hAnsi="Courier New" w:cs="Courier New" w:hint="default"/>
        <w:w w:val="99"/>
        <w:sz w:val="24"/>
        <w:szCs w:val="24"/>
        <w:lang w:val="fr-CA" w:eastAsia="fr-CA" w:bidi="fr-CA"/>
      </w:rPr>
    </w:lvl>
    <w:lvl w:ilvl="3" w:tplc="5CB26AC6">
      <w:numFmt w:val="bullet"/>
      <w:lvlText w:val="•"/>
      <w:lvlJc w:val="left"/>
      <w:pPr>
        <w:ind w:left="3082" w:hanging="569"/>
      </w:pPr>
      <w:rPr>
        <w:rFonts w:hint="default"/>
        <w:lang w:val="fr-CA" w:eastAsia="fr-CA" w:bidi="fr-CA"/>
      </w:rPr>
    </w:lvl>
    <w:lvl w:ilvl="4" w:tplc="A4C00024">
      <w:numFmt w:val="bullet"/>
      <w:lvlText w:val="•"/>
      <w:lvlJc w:val="left"/>
      <w:pPr>
        <w:ind w:left="4125" w:hanging="569"/>
      </w:pPr>
      <w:rPr>
        <w:rFonts w:hint="default"/>
        <w:lang w:val="fr-CA" w:eastAsia="fr-CA" w:bidi="fr-CA"/>
      </w:rPr>
    </w:lvl>
    <w:lvl w:ilvl="5" w:tplc="C6A4369A">
      <w:numFmt w:val="bullet"/>
      <w:lvlText w:val="•"/>
      <w:lvlJc w:val="left"/>
      <w:pPr>
        <w:ind w:left="5167" w:hanging="569"/>
      </w:pPr>
      <w:rPr>
        <w:rFonts w:hint="default"/>
        <w:lang w:val="fr-CA" w:eastAsia="fr-CA" w:bidi="fr-CA"/>
      </w:rPr>
    </w:lvl>
    <w:lvl w:ilvl="6" w:tplc="0852AE7A">
      <w:numFmt w:val="bullet"/>
      <w:lvlText w:val="•"/>
      <w:lvlJc w:val="left"/>
      <w:pPr>
        <w:ind w:left="6210" w:hanging="569"/>
      </w:pPr>
      <w:rPr>
        <w:rFonts w:hint="default"/>
        <w:lang w:val="fr-CA" w:eastAsia="fr-CA" w:bidi="fr-CA"/>
      </w:rPr>
    </w:lvl>
    <w:lvl w:ilvl="7" w:tplc="192C07D0">
      <w:numFmt w:val="bullet"/>
      <w:lvlText w:val="•"/>
      <w:lvlJc w:val="left"/>
      <w:pPr>
        <w:ind w:left="7252" w:hanging="569"/>
      </w:pPr>
      <w:rPr>
        <w:rFonts w:hint="default"/>
        <w:lang w:val="fr-CA" w:eastAsia="fr-CA" w:bidi="fr-CA"/>
      </w:rPr>
    </w:lvl>
    <w:lvl w:ilvl="8" w:tplc="11309F10">
      <w:numFmt w:val="bullet"/>
      <w:lvlText w:val="•"/>
      <w:lvlJc w:val="left"/>
      <w:pPr>
        <w:ind w:left="8295" w:hanging="569"/>
      </w:pPr>
      <w:rPr>
        <w:rFonts w:hint="default"/>
        <w:lang w:val="fr-CA" w:eastAsia="fr-CA" w:bidi="fr-CA"/>
      </w:rPr>
    </w:lvl>
  </w:abstractNum>
  <w:abstractNum w:abstractNumId="49" w15:restartNumberingAfterBreak="0">
    <w:nsid w:val="33B13803"/>
    <w:multiLevelType w:val="hybridMultilevel"/>
    <w:tmpl w:val="02D2A198"/>
    <w:lvl w:ilvl="0" w:tplc="D2BE6D0A">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9A4C0430">
      <w:numFmt w:val="bullet"/>
      <w:lvlText w:val="-"/>
      <w:lvlJc w:val="left"/>
      <w:pPr>
        <w:ind w:left="1472" w:hanging="567"/>
      </w:pPr>
      <w:rPr>
        <w:rFonts w:ascii="Times New Roman" w:eastAsia="Times New Roman" w:hAnsi="Times New Roman" w:cs="Times New Roman" w:hint="default"/>
        <w:spacing w:val="-3"/>
        <w:w w:val="99"/>
        <w:sz w:val="24"/>
        <w:szCs w:val="24"/>
        <w:lang w:val="fr-CA" w:eastAsia="fr-CA" w:bidi="fr-CA"/>
      </w:rPr>
    </w:lvl>
    <w:lvl w:ilvl="2" w:tplc="247E4A66">
      <w:numFmt w:val="bullet"/>
      <w:lvlText w:val="•"/>
      <w:lvlJc w:val="left"/>
      <w:pPr>
        <w:ind w:left="2468" w:hanging="567"/>
      </w:pPr>
      <w:rPr>
        <w:rFonts w:hint="default"/>
        <w:lang w:val="fr-CA" w:eastAsia="fr-CA" w:bidi="fr-CA"/>
      </w:rPr>
    </w:lvl>
    <w:lvl w:ilvl="3" w:tplc="BDBE9DA4">
      <w:numFmt w:val="bullet"/>
      <w:lvlText w:val="•"/>
      <w:lvlJc w:val="left"/>
      <w:pPr>
        <w:ind w:left="3457" w:hanging="567"/>
      </w:pPr>
      <w:rPr>
        <w:rFonts w:hint="default"/>
        <w:lang w:val="fr-CA" w:eastAsia="fr-CA" w:bidi="fr-CA"/>
      </w:rPr>
    </w:lvl>
    <w:lvl w:ilvl="4" w:tplc="34C282E4">
      <w:numFmt w:val="bullet"/>
      <w:lvlText w:val="•"/>
      <w:lvlJc w:val="left"/>
      <w:pPr>
        <w:ind w:left="4446" w:hanging="567"/>
      </w:pPr>
      <w:rPr>
        <w:rFonts w:hint="default"/>
        <w:lang w:val="fr-CA" w:eastAsia="fr-CA" w:bidi="fr-CA"/>
      </w:rPr>
    </w:lvl>
    <w:lvl w:ilvl="5" w:tplc="FCD03996">
      <w:numFmt w:val="bullet"/>
      <w:lvlText w:val="•"/>
      <w:lvlJc w:val="left"/>
      <w:pPr>
        <w:ind w:left="5435" w:hanging="567"/>
      </w:pPr>
      <w:rPr>
        <w:rFonts w:hint="default"/>
        <w:lang w:val="fr-CA" w:eastAsia="fr-CA" w:bidi="fr-CA"/>
      </w:rPr>
    </w:lvl>
    <w:lvl w:ilvl="6" w:tplc="85045E9E">
      <w:numFmt w:val="bullet"/>
      <w:lvlText w:val="•"/>
      <w:lvlJc w:val="left"/>
      <w:pPr>
        <w:ind w:left="6424" w:hanging="567"/>
      </w:pPr>
      <w:rPr>
        <w:rFonts w:hint="default"/>
        <w:lang w:val="fr-CA" w:eastAsia="fr-CA" w:bidi="fr-CA"/>
      </w:rPr>
    </w:lvl>
    <w:lvl w:ilvl="7" w:tplc="6A6E6DA4">
      <w:numFmt w:val="bullet"/>
      <w:lvlText w:val="•"/>
      <w:lvlJc w:val="left"/>
      <w:pPr>
        <w:ind w:left="7413" w:hanging="567"/>
      </w:pPr>
      <w:rPr>
        <w:rFonts w:hint="default"/>
        <w:lang w:val="fr-CA" w:eastAsia="fr-CA" w:bidi="fr-CA"/>
      </w:rPr>
    </w:lvl>
    <w:lvl w:ilvl="8" w:tplc="940E7646">
      <w:numFmt w:val="bullet"/>
      <w:lvlText w:val="•"/>
      <w:lvlJc w:val="left"/>
      <w:pPr>
        <w:ind w:left="8402" w:hanging="567"/>
      </w:pPr>
      <w:rPr>
        <w:rFonts w:hint="default"/>
        <w:lang w:val="fr-CA" w:eastAsia="fr-CA" w:bidi="fr-CA"/>
      </w:rPr>
    </w:lvl>
  </w:abstractNum>
  <w:abstractNum w:abstractNumId="50" w15:restartNumberingAfterBreak="0">
    <w:nsid w:val="33C01B4F"/>
    <w:multiLevelType w:val="hybridMultilevel"/>
    <w:tmpl w:val="B6FED27A"/>
    <w:lvl w:ilvl="0" w:tplc="0B40EB9C">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4BC05F04">
      <w:numFmt w:val="bullet"/>
      <w:lvlText w:val="-"/>
      <w:lvlJc w:val="left"/>
      <w:pPr>
        <w:ind w:left="1312" w:hanging="567"/>
      </w:pPr>
      <w:rPr>
        <w:rFonts w:ascii="Calibri" w:eastAsia="Calibri" w:hAnsi="Calibri" w:cs="Calibri" w:hint="default"/>
        <w:spacing w:val="-3"/>
        <w:w w:val="99"/>
        <w:sz w:val="24"/>
        <w:szCs w:val="24"/>
        <w:lang w:val="fr-CA" w:eastAsia="fr-CA" w:bidi="fr-CA"/>
      </w:rPr>
    </w:lvl>
    <w:lvl w:ilvl="2" w:tplc="B9D6FBF6">
      <w:numFmt w:val="bullet"/>
      <w:lvlText w:val="•"/>
      <w:lvlJc w:val="left"/>
      <w:pPr>
        <w:ind w:left="2257" w:hanging="567"/>
      </w:pPr>
      <w:rPr>
        <w:rFonts w:hint="default"/>
        <w:lang w:val="fr-CA" w:eastAsia="fr-CA" w:bidi="fr-CA"/>
      </w:rPr>
    </w:lvl>
    <w:lvl w:ilvl="3" w:tplc="C66CD7A4">
      <w:numFmt w:val="bullet"/>
      <w:lvlText w:val="•"/>
      <w:lvlJc w:val="left"/>
      <w:pPr>
        <w:ind w:left="3195" w:hanging="567"/>
      </w:pPr>
      <w:rPr>
        <w:rFonts w:hint="default"/>
        <w:lang w:val="fr-CA" w:eastAsia="fr-CA" w:bidi="fr-CA"/>
      </w:rPr>
    </w:lvl>
    <w:lvl w:ilvl="4" w:tplc="2D9C28AA">
      <w:numFmt w:val="bullet"/>
      <w:lvlText w:val="•"/>
      <w:lvlJc w:val="left"/>
      <w:pPr>
        <w:ind w:left="4133" w:hanging="567"/>
      </w:pPr>
      <w:rPr>
        <w:rFonts w:hint="default"/>
        <w:lang w:val="fr-CA" w:eastAsia="fr-CA" w:bidi="fr-CA"/>
      </w:rPr>
    </w:lvl>
    <w:lvl w:ilvl="5" w:tplc="4E4AC276">
      <w:numFmt w:val="bullet"/>
      <w:lvlText w:val="•"/>
      <w:lvlJc w:val="left"/>
      <w:pPr>
        <w:ind w:left="5071" w:hanging="567"/>
      </w:pPr>
      <w:rPr>
        <w:rFonts w:hint="default"/>
        <w:lang w:val="fr-CA" w:eastAsia="fr-CA" w:bidi="fr-CA"/>
      </w:rPr>
    </w:lvl>
    <w:lvl w:ilvl="6" w:tplc="BACE07BC">
      <w:numFmt w:val="bullet"/>
      <w:lvlText w:val="•"/>
      <w:lvlJc w:val="left"/>
      <w:pPr>
        <w:ind w:left="6008" w:hanging="567"/>
      </w:pPr>
      <w:rPr>
        <w:rFonts w:hint="default"/>
        <w:lang w:val="fr-CA" w:eastAsia="fr-CA" w:bidi="fr-CA"/>
      </w:rPr>
    </w:lvl>
    <w:lvl w:ilvl="7" w:tplc="25D00D1A">
      <w:numFmt w:val="bullet"/>
      <w:lvlText w:val="•"/>
      <w:lvlJc w:val="left"/>
      <w:pPr>
        <w:ind w:left="6946" w:hanging="567"/>
      </w:pPr>
      <w:rPr>
        <w:rFonts w:hint="default"/>
        <w:lang w:val="fr-CA" w:eastAsia="fr-CA" w:bidi="fr-CA"/>
      </w:rPr>
    </w:lvl>
    <w:lvl w:ilvl="8" w:tplc="221CF5E6">
      <w:numFmt w:val="bullet"/>
      <w:lvlText w:val="•"/>
      <w:lvlJc w:val="left"/>
      <w:pPr>
        <w:ind w:left="7884" w:hanging="567"/>
      </w:pPr>
      <w:rPr>
        <w:rFonts w:hint="default"/>
        <w:lang w:val="fr-CA" w:eastAsia="fr-CA" w:bidi="fr-CA"/>
      </w:rPr>
    </w:lvl>
  </w:abstractNum>
  <w:abstractNum w:abstractNumId="51" w15:restartNumberingAfterBreak="0">
    <w:nsid w:val="34C058F2"/>
    <w:multiLevelType w:val="multilevel"/>
    <w:tmpl w:val="1080861E"/>
    <w:lvl w:ilvl="0">
      <w:start w:val="8"/>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3"/>
        <w:w w:val="99"/>
        <w:sz w:val="24"/>
        <w:szCs w:val="24"/>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52" w15:restartNumberingAfterBreak="0">
    <w:nsid w:val="364B2B56"/>
    <w:multiLevelType w:val="hybridMultilevel"/>
    <w:tmpl w:val="7C1CD048"/>
    <w:lvl w:ilvl="0" w:tplc="F96086E6">
      <w:numFmt w:val="bullet"/>
      <w:lvlText w:val="-"/>
      <w:lvlJc w:val="left"/>
      <w:pPr>
        <w:ind w:left="906" w:hanging="567"/>
      </w:pPr>
      <w:rPr>
        <w:rFonts w:ascii="Times New Roman" w:eastAsia="Times New Roman" w:hAnsi="Times New Roman" w:cs="Times New Roman" w:hint="default"/>
        <w:spacing w:val="-3"/>
        <w:w w:val="99"/>
        <w:sz w:val="24"/>
        <w:szCs w:val="24"/>
        <w:lang w:val="fr-CA" w:eastAsia="fr-CA" w:bidi="fr-CA"/>
      </w:rPr>
    </w:lvl>
    <w:lvl w:ilvl="1" w:tplc="B2026D4C">
      <w:numFmt w:val="bullet"/>
      <w:lvlText w:val="•"/>
      <w:lvlJc w:val="left"/>
      <w:pPr>
        <w:ind w:left="1848" w:hanging="567"/>
      </w:pPr>
      <w:rPr>
        <w:rFonts w:hint="default"/>
        <w:lang w:val="fr-CA" w:eastAsia="fr-CA" w:bidi="fr-CA"/>
      </w:rPr>
    </w:lvl>
    <w:lvl w:ilvl="2" w:tplc="6B32E41A">
      <w:numFmt w:val="bullet"/>
      <w:lvlText w:val="•"/>
      <w:lvlJc w:val="left"/>
      <w:pPr>
        <w:ind w:left="2796" w:hanging="567"/>
      </w:pPr>
      <w:rPr>
        <w:rFonts w:hint="default"/>
        <w:lang w:val="fr-CA" w:eastAsia="fr-CA" w:bidi="fr-CA"/>
      </w:rPr>
    </w:lvl>
    <w:lvl w:ilvl="3" w:tplc="6A26D1F2">
      <w:numFmt w:val="bullet"/>
      <w:lvlText w:val="•"/>
      <w:lvlJc w:val="left"/>
      <w:pPr>
        <w:ind w:left="3744" w:hanging="567"/>
      </w:pPr>
      <w:rPr>
        <w:rFonts w:hint="default"/>
        <w:lang w:val="fr-CA" w:eastAsia="fr-CA" w:bidi="fr-CA"/>
      </w:rPr>
    </w:lvl>
    <w:lvl w:ilvl="4" w:tplc="EB968692">
      <w:numFmt w:val="bullet"/>
      <w:lvlText w:val="•"/>
      <w:lvlJc w:val="left"/>
      <w:pPr>
        <w:ind w:left="4692" w:hanging="567"/>
      </w:pPr>
      <w:rPr>
        <w:rFonts w:hint="default"/>
        <w:lang w:val="fr-CA" w:eastAsia="fr-CA" w:bidi="fr-CA"/>
      </w:rPr>
    </w:lvl>
    <w:lvl w:ilvl="5" w:tplc="1D209A28">
      <w:numFmt w:val="bullet"/>
      <w:lvlText w:val="•"/>
      <w:lvlJc w:val="left"/>
      <w:pPr>
        <w:ind w:left="5640" w:hanging="567"/>
      </w:pPr>
      <w:rPr>
        <w:rFonts w:hint="default"/>
        <w:lang w:val="fr-CA" w:eastAsia="fr-CA" w:bidi="fr-CA"/>
      </w:rPr>
    </w:lvl>
    <w:lvl w:ilvl="6" w:tplc="8EB09040">
      <w:numFmt w:val="bullet"/>
      <w:lvlText w:val="•"/>
      <w:lvlJc w:val="left"/>
      <w:pPr>
        <w:ind w:left="6588" w:hanging="567"/>
      </w:pPr>
      <w:rPr>
        <w:rFonts w:hint="default"/>
        <w:lang w:val="fr-CA" w:eastAsia="fr-CA" w:bidi="fr-CA"/>
      </w:rPr>
    </w:lvl>
    <w:lvl w:ilvl="7" w:tplc="5CCA0B74">
      <w:numFmt w:val="bullet"/>
      <w:lvlText w:val="•"/>
      <w:lvlJc w:val="left"/>
      <w:pPr>
        <w:ind w:left="7536" w:hanging="567"/>
      </w:pPr>
      <w:rPr>
        <w:rFonts w:hint="default"/>
        <w:lang w:val="fr-CA" w:eastAsia="fr-CA" w:bidi="fr-CA"/>
      </w:rPr>
    </w:lvl>
    <w:lvl w:ilvl="8" w:tplc="BB6CD618">
      <w:numFmt w:val="bullet"/>
      <w:lvlText w:val="•"/>
      <w:lvlJc w:val="left"/>
      <w:pPr>
        <w:ind w:left="8484" w:hanging="567"/>
      </w:pPr>
      <w:rPr>
        <w:rFonts w:hint="default"/>
        <w:lang w:val="fr-CA" w:eastAsia="fr-CA" w:bidi="fr-CA"/>
      </w:rPr>
    </w:lvl>
  </w:abstractNum>
  <w:abstractNum w:abstractNumId="53" w15:restartNumberingAfterBreak="0">
    <w:nsid w:val="36965433"/>
    <w:multiLevelType w:val="multilevel"/>
    <w:tmpl w:val="E296295A"/>
    <w:lvl w:ilvl="0">
      <w:start w:val="7"/>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1"/>
        <w:w w:val="99"/>
        <w:sz w:val="24"/>
        <w:szCs w:val="24"/>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54" w15:restartNumberingAfterBreak="0">
    <w:nsid w:val="369E7BD1"/>
    <w:multiLevelType w:val="hybridMultilevel"/>
    <w:tmpl w:val="C908D9C6"/>
    <w:lvl w:ilvl="0" w:tplc="1D1AEC72">
      <w:numFmt w:val="bullet"/>
      <w:lvlText w:val="-"/>
      <w:lvlJc w:val="left"/>
      <w:pPr>
        <w:ind w:left="566" w:hanging="360"/>
      </w:pPr>
      <w:rPr>
        <w:rFonts w:ascii="Times New Roman" w:eastAsia="Times New Roman" w:hAnsi="Times New Roman" w:cs="Times New Roman" w:hint="default"/>
        <w:spacing w:val="-3"/>
        <w:w w:val="99"/>
        <w:sz w:val="24"/>
        <w:szCs w:val="24"/>
        <w:lang w:val="fr-CA" w:eastAsia="fr-CA" w:bidi="fr-CA"/>
      </w:rPr>
    </w:lvl>
    <w:lvl w:ilvl="1" w:tplc="79FC4AEE">
      <w:numFmt w:val="bullet"/>
      <w:lvlText w:val="•"/>
      <w:lvlJc w:val="left"/>
      <w:pPr>
        <w:ind w:left="992" w:hanging="360"/>
      </w:pPr>
      <w:rPr>
        <w:rFonts w:hint="default"/>
        <w:lang w:val="fr-CA" w:eastAsia="fr-CA" w:bidi="fr-CA"/>
      </w:rPr>
    </w:lvl>
    <w:lvl w:ilvl="2" w:tplc="DFA43FE8">
      <w:numFmt w:val="bullet"/>
      <w:lvlText w:val="•"/>
      <w:lvlJc w:val="left"/>
      <w:pPr>
        <w:ind w:left="1425" w:hanging="360"/>
      </w:pPr>
      <w:rPr>
        <w:rFonts w:hint="default"/>
        <w:lang w:val="fr-CA" w:eastAsia="fr-CA" w:bidi="fr-CA"/>
      </w:rPr>
    </w:lvl>
    <w:lvl w:ilvl="3" w:tplc="0310F118">
      <w:numFmt w:val="bullet"/>
      <w:lvlText w:val="•"/>
      <w:lvlJc w:val="left"/>
      <w:pPr>
        <w:ind w:left="1857" w:hanging="360"/>
      </w:pPr>
      <w:rPr>
        <w:rFonts w:hint="default"/>
        <w:lang w:val="fr-CA" w:eastAsia="fr-CA" w:bidi="fr-CA"/>
      </w:rPr>
    </w:lvl>
    <w:lvl w:ilvl="4" w:tplc="A7A887BC">
      <w:numFmt w:val="bullet"/>
      <w:lvlText w:val="•"/>
      <w:lvlJc w:val="left"/>
      <w:pPr>
        <w:ind w:left="2290" w:hanging="360"/>
      </w:pPr>
      <w:rPr>
        <w:rFonts w:hint="default"/>
        <w:lang w:val="fr-CA" w:eastAsia="fr-CA" w:bidi="fr-CA"/>
      </w:rPr>
    </w:lvl>
    <w:lvl w:ilvl="5" w:tplc="A208BAD0">
      <w:numFmt w:val="bullet"/>
      <w:lvlText w:val="•"/>
      <w:lvlJc w:val="left"/>
      <w:pPr>
        <w:ind w:left="2723" w:hanging="360"/>
      </w:pPr>
      <w:rPr>
        <w:rFonts w:hint="default"/>
        <w:lang w:val="fr-CA" w:eastAsia="fr-CA" w:bidi="fr-CA"/>
      </w:rPr>
    </w:lvl>
    <w:lvl w:ilvl="6" w:tplc="2E24AA1A">
      <w:numFmt w:val="bullet"/>
      <w:lvlText w:val="•"/>
      <w:lvlJc w:val="left"/>
      <w:pPr>
        <w:ind w:left="3155" w:hanging="360"/>
      </w:pPr>
      <w:rPr>
        <w:rFonts w:hint="default"/>
        <w:lang w:val="fr-CA" w:eastAsia="fr-CA" w:bidi="fr-CA"/>
      </w:rPr>
    </w:lvl>
    <w:lvl w:ilvl="7" w:tplc="36BA065E">
      <w:numFmt w:val="bullet"/>
      <w:lvlText w:val="•"/>
      <w:lvlJc w:val="left"/>
      <w:pPr>
        <w:ind w:left="3588" w:hanging="360"/>
      </w:pPr>
      <w:rPr>
        <w:rFonts w:hint="default"/>
        <w:lang w:val="fr-CA" w:eastAsia="fr-CA" w:bidi="fr-CA"/>
      </w:rPr>
    </w:lvl>
    <w:lvl w:ilvl="8" w:tplc="BE9A9638">
      <w:numFmt w:val="bullet"/>
      <w:lvlText w:val="•"/>
      <w:lvlJc w:val="left"/>
      <w:pPr>
        <w:ind w:left="4020" w:hanging="360"/>
      </w:pPr>
      <w:rPr>
        <w:rFonts w:hint="default"/>
        <w:lang w:val="fr-CA" w:eastAsia="fr-CA" w:bidi="fr-CA"/>
      </w:rPr>
    </w:lvl>
  </w:abstractNum>
  <w:abstractNum w:abstractNumId="55" w15:restartNumberingAfterBreak="0">
    <w:nsid w:val="37061DC0"/>
    <w:multiLevelType w:val="hybridMultilevel"/>
    <w:tmpl w:val="198EA7A8"/>
    <w:lvl w:ilvl="0" w:tplc="6A801D58">
      <w:start w:val="1"/>
      <w:numFmt w:val="decimal"/>
      <w:lvlText w:val="%1."/>
      <w:lvlJc w:val="left"/>
      <w:pPr>
        <w:ind w:left="1312" w:hanging="567"/>
        <w:jc w:val="left"/>
      </w:pPr>
      <w:rPr>
        <w:rFonts w:ascii="Times New Roman" w:eastAsia="Times New Roman" w:hAnsi="Times New Roman" w:cs="Times New Roman" w:hint="default"/>
        <w:spacing w:val="-3"/>
        <w:w w:val="99"/>
        <w:sz w:val="24"/>
        <w:szCs w:val="24"/>
        <w:lang w:val="fr-CA" w:eastAsia="fr-CA" w:bidi="fr-CA"/>
      </w:rPr>
    </w:lvl>
    <w:lvl w:ilvl="1" w:tplc="07244E3C">
      <w:numFmt w:val="bullet"/>
      <w:lvlText w:val="•"/>
      <w:lvlJc w:val="left"/>
      <w:pPr>
        <w:ind w:left="2164" w:hanging="567"/>
      </w:pPr>
      <w:rPr>
        <w:rFonts w:hint="default"/>
        <w:lang w:val="fr-CA" w:eastAsia="fr-CA" w:bidi="fr-CA"/>
      </w:rPr>
    </w:lvl>
    <w:lvl w:ilvl="2" w:tplc="DA14AAF6">
      <w:numFmt w:val="bullet"/>
      <w:lvlText w:val="•"/>
      <w:lvlJc w:val="left"/>
      <w:pPr>
        <w:ind w:left="3008" w:hanging="567"/>
      </w:pPr>
      <w:rPr>
        <w:rFonts w:hint="default"/>
        <w:lang w:val="fr-CA" w:eastAsia="fr-CA" w:bidi="fr-CA"/>
      </w:rPr>
    </w:lvl>
    <w:lvl w:ilvl="3" w:tplc="281E5EF0">
      <w:numFmt w:val="bullet"/>
      <w:lvlText w:val="•"/>
      <w:lvlJc w:val="left"/>
      <w:pPr>
        <w:ind w:left="3852" w:hanging="567"/>
      </w:pPr>
      <w:rPr>
        <w:rFonts w:hint="default"/>
        <w:lang w:val="fr-CA" w:eastAsia="fr-CA" w:bidi="fr-CA"/>
      </w:rPr>
    </w:lvl>
    <w:lvl w:ilvl="4" w:tplc="A372DF6A">
      <w:numFmt w:val="bullet"/>
      <w:lvlText w:val="•"/>
      <w:lvlJc w:val="left"/>
      <w:pPr>
        <w:ind w:left="4696" w:hanging="567"/>
      </w:pPr>
      <w:rPr>
        <w:rFonts w:hint="default"/>
        <w:lang w:val="fr-CA" w:eastAsia="fr-CA" w:bidi="fr-CA"/>
      </w:rPr>
    </w:lvl>
    <w:lvl w:ilvl="5" w:tplc="6D025CC2">
      <w:numFmt w:val="bullet"/>
      <w:lvlText w:val="•"/>
      <w:lvlJc w:val="left"/>
      <w:pPr>
        <w:ind w:left="5540" w:hanging="567"/>
      </w:pPr>
      <w:rPr>
        <w:rFonts w:hint="default"/>
        <w:lang w:val="fr-CA" w:eastAsia="fr-CA" w:bidi="fr-CA"/>
      </w:rPr>
    </w:lvl>
    <w:lvl w:ilvl="6" w:tplc="01DA6E6E">
      <w:numFmt w:val="bullet"/>
      <w:lvlText w:val="•"/>
      <w:lvlJc w:val="left"/>
      <w:pPr>
        <w:ind w:left="6384" w:hanging="567"/>
      </w:pPr>
      <w:rPr>
        <w:rFonts w:hint="default"/>
        <w:lang w:val="fr-CA" w:eastAsia="fr-CA" w:bidi="fr-CA"/>
      </w:rPr>
    </w:lvl>
    <w:lvl w:ilvl="7" w:tplc="E8245B2C">
      <w:numFmt w:val="bullet"/>
      <w:lvlText w:val="•"/>
      <w:lvlJc w:val="left"/>
      <w:pPr>
        <w:ind w:left="7228" w:hanging="567"/>
      </w:pPr>
      <w:rPr>
        <w:rFonts w:hint="default"/>
        <w:lang w:val="fr-CA" w:eastAsia="fr-CA" w:bidi="fr-CA"/>
      </w:rPr>
    </w:lvl>
    <w:lvl w:ilvl="8" w:tplc="3AA8B41A">
      <w:numFmt w:val="bullet"/>
      <w:lvlText w:val="•"/>
      <w:lvlJc w:val="left"/>
      <w:pPr>
        <w:ind w:left="8072" w:hanging="567"/>
      </w:pPr>
      <w:rPr>
        <w:rFonts w:hint="default"/>
        <w:lang w:val="fr-CA" w:eastAsia="fr-CA" w:bidi="fr-CA"/>
      </w:rPr>
    </w:lvl>
  </w:abstractNum>
  <w:abstractNum w:abstractNumId="56" w15:restartNumberingAfterBreak="0">
    <w:nsid w:val="375F080D"/>
    <w:multiLevelType w:val="hybridMultilevel"/>
    <w:tmpl w:val="2B6AD42A"/>
    <w:lvl w:ilvl="0" w:tplc="C550439C">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0A68989E">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7BACE580">
      <w:numFmt w:val="bullet"/>
      <w:lvlText w:val="•"/>
      <w:lvlJc w:val="left"/>
      <w:pPr>
        <w:ind w:left="2257" w:hanging="567"/>
      </w:pPr>
      <w:rPr>
        <w:rFonts w:hint="default"/>
        <w:lang w:val="fr-CA" w:eastAsia="fr-CA" w:bidi="fr-CA"/>
      </w:rPr>
    </w:lvl>
    <w:lvl w:ilvl="3" w:tplc="0382F55E">
      <w:numFmt w:val="bullet"/>
      <w:lvlText w:val="•"/>
      <w:lvlJc w:val="left"/>
      <w:pPr>
        <w:ind w:left="3195" w:hanging="567"/>
      </w:pPr>
      <w:rPr>
        <w:rFonts w:hint="default"/>
        <w:lang w:val="fr-CA" w:eastAsia="fr-CA" w:bidi="fr-CA"/>
      </w:rPr>
    </w:lvl>
    <w:lvl w:ilvl="4" w:tplc="A732BD5A">
      <w:numFmt w:val="bullet"/>
      <w:lvlText w:val="•"/>
      <w:lvlJc w:val="left"/>
      <w:pPr>
        <w:ind w:left="4133" w:hanging="567"/>
      </w:pPr>
      <w:rPr>
        <w:rFonts w:hint="default"/>
        <w:lang w:val="fr-CA" w:eastAsia="fr-CA" w:bidi="fr-CA"/>
      </w:rPr>
    </w:lvl>
    <w:lvl w:ilvl="5" w:tplc="9B441780">
      <w:numFmt w:val="bullet"/>
      <w:lvlText w:val="•"/>
      <w:lvlJc w:val="left"/>
      <w:pPr>
        <w:ind w:left="5071" w:hanging="567"/>
      </w:pPr>
      <w:rPr>
        <w:rFonts w:hint="default"/>
        <w:lang w:val="fr-CA" w:eastAsia="fr-CA" w:bidi="fr-CA"/>
      </w:rPr>
    </w:lvl>
    <w:lvl w:ilvl="6" w:tplc="D6EE12E8">
      <w:numFmt w:val="bullet"/>
      <w:lvlText w:val="•"/>
      <w:lvlJc w:val="left"/>
      <w:pPr>
        <w:ind w:left="6008" w:hanging="567"/>
      </w:pPr>
      <w:rPr>
        <w:rFonts w:hint="default"/>
        <w:lang w:val="fr-CA" w:eastAsia="fr-CA" w:bidi="fr-CA"/>
      </w:rPr>
    </w:lvl>
    <w:lvl w:ilvl="7" w:tplc="C1A456E6">
      <w:numFmt w:val="bullet"/>
      <w:lvlText w:val="•"/>
      <w:lvlJc w:val="left"/>
      <w:pPr>
        <w:ind w:left="6946" w:hanging="567"/>
      </w:pPr>
      <w:rPr>
        <w:rFonts w:hint="default"/>
        <w:lang w:val="fr-CA" w:eastAsia="fr-CA" w:bidi="fr-CA"/>
      </w:rPr>
    </w:lvl>
    <w:lvl w:ilvl="8" w:tplc="29BA3F50">
      <w:numFmt w:val="bullet"/>
      <w:lvlText w:val="•"/>
      <w:lvlJc w:val="left"/>
      <w:pPr>
        <w:ind w:left="7884" w:hanging="567"/>
      </w:pPr>
      <w:rPr>
        <w:rFonts w:hint="default"/>
        <w:lang w:val="fr-CA" w:eastAsia="fr-CA" w:bidi="fr-CA"/>
      </w:rPr>
    </w:lvl>
  </w:abstractNum>
  <w:abstractNum w:abstractNumId="57" w15:restartNumberingAfterBreak="0">
    <w:nsid w:val="377674B1"/>
    <w:multiLevelType w:val="hybridMultilevel"/>
    <w:tmpl w:val="099C2570"/>
    <w:lvl w:ilvl="0" w:tplc="C71865B0">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A98003B4">
      <w:numFmt w:val="bullet"/>
      <w:lvlText w:val="•"/>
      <w:lvlJc w:val="left"/>
      <w:pPr>
        <w:ind w:left="1642" w:hanging="567"/>
      </w:pPr>
      <w:rPr>
        <w:rFonts w:hint="default"/>
        <w:lang w:val="fr-CA" w:eastAsia="fr-CA" w:bidi="fr-CA"/>
      </w:rPr>
    </w:lvl>
    <w:lvl w:ilvl="2" w:tplc="7D18A3C8">
      <w:numFmt w:val="bullet"/>
      <w:lvlText w:val="•"/>
      <w:lvlJc w:val="left"/>
      <w:pPr>
        <w:ind w:left="2544" w:hanging="567"/>
      </w:pPr>
      <w:rPr>
        <w:rFonts w:hint="default"/>
        <w:lang w:val="fr-CA" w:eastAsia="fr-CA" w:bidi="fr-CA"/>
      </w:rPr>
    </w:lvl>
    <w:lvl w:ilvl="3" w:tplc="B8728844">
      <w:numFmt w:val="bullet"/>
      <w:lvlText w:val="•"/>
      <w:lvlJc w:val="left"/>
      <w:pPr>
        <w:ind w:left="3446" w:hanging="567"/>
      </w:pPr>
      <w:rPr>
        <w:rFonts w:hint="default"/>
        <w:lang w:val="fr-CA" w:eastAsia="fr-CA" w:bidi="fr-CA"/>
      </w:rPr>
    </w:lvl>
    <w:lvl w:ilvl="4" w:tplc="01965364">
      <w:numFmt w:val="bullet"/>
      <w:lvlText w:val="•"/>
      <w:lvlJc w:val="left"/>
      <w:pPr>
        <w:ind w:left="4348" w:hanging="567"/>
      </w:pPr>
      <w:rPr>
        <w:rFonts w:hint="default"/>
        <w:lang w:val="fr-CA" w:eastAsia="fr-CA" w:bidi="fr-CA"/>
      </w:rPr>
    </w:lvl>
    <w:lvl w:ilvl="5" w:tplc="ABC081F0">
      <w:numFmt w:val="bullet"/>
      <w:lvlText w:val="•"/>
      <w:lvlJc w:val="left"/>
      <w:pPr>
        <w:ind w:left="5250" w:hanging="567"/>
      </w:pPr>
      <w:rPr>
        <w:rFonts w:hint="default"/>
        <w:lang w:val="fr-CA" w:eastAsia="fr-CA" w:bidi="fr-CA"/>
      </w:rPr>
    </w:lvl>
    <w:lvl w:ilvl="6" w:tplc="6C30D0C6">
      <w:numFmt w:val="bullet"/>
      <w:lvlText w:val="•"/>
      <w:lvlJc w:val="left"/>
      <w:pPr>
        <w:ind w:left="6152" w:hanging="567"/>
      </w:pPr>
      <w:rPr>
        <w:rFonts w:hint="default"/>
        <w:lang w:val="fr-CA" w:eastAsia="fr-CA" w:bidi="fr-CA"/>
      </w:rPr>
    </w:lvl>
    <w:lvl w:ilvl="7" w:tplc="D3AE48C8">
      <w:numFmt w:val="bullet"/>
      <w:lvlText w:val="•"/>
      <w:lvlJc w:val="left"/>
      <w:pPr>
        <w:ind w:left="7054" w:hanging="567"/>
      </w:pPr>
      <w:rPr>
        <w:rFonts w:hint="default"/>
        <w:lang w:val="fr-CA" w:eastAsia="fr-CA" w:bidi="fr-CA"/>
      </w:rPr>
    </w:lvl>
    <w:lvl w:ilvl="8" w:tplc="B91E484C">
      <w:numFmt w:val="bullet"/>
      <w:lvlText w:val="•"/>
      <w:lvlJc w:val="left"/>
      <w:pPr>
        <w:ind w:left="7956" w:hanging="567"/>
      </w:pPr>
      <w:rPr>
        <w:rFonts w:hint="default"/>
        <w:lang w:val="fr-CA" w:eastAsia="fr-CA" w:bidi="fr-CA"/>
      </w:rPr>
    </w:lvl>
  </w:abstractNum>
  <w:abstractNum w:abstractNumId="58" w15:restartNumberingAfterBreak="0">
    <w:nsid w:val="39C56B25"/>
    <w:multiLevelType w:val="hybridMultilevel"/>
    <w:tmpl w:val="506C8F76"/>
    <w:lvl w:ilvl="0" w:tplc="3826773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9D126B2A">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AFDAE4DE">
      <w:numFmt w:val="bullet"/>
      <w:lvlText w:val="*"/>
      <w:lvlJc w:val="left"/>
      <w:pPr>
        <w:ind w:left="1881" w:hanging="569"/>
      </w:pPr>
      <w:rPr>
        <w:rFonts w:ascii="Book Antiqua" w:eastAsia="Book Antiqua" w:hAnsi="Book Antiqua" w:cs="Book Antiqua" w:hint="default"/>
        <w:spacing w:val="-1"/>
        <w:w w:val="100"/>
        <w:sz w:val="24"/>
        <w:szCs w:val="24"/>
        <w:lang w:val="fr-CA" w:eastAsia="fr-CA" w:bidi="fr-CA"/>
      </w:rPr>
    </w:lvl>
    <w:lvl w:ilvl="3" w:tplc="AB0C680A">
      <w:numFmt w:val="bullet"/>
      <w:lvlText w:val="•"/>
      <w:lvlJc w:val="left"/>
      <w:pPr>
        <w:ind w:left="2865" w:hanging="569"/>
      </w:pPr>
      <w:rPr>
        <w:rFonts w:hint="default"/>
        <w:lang w:val="fr-CA" w:eastAsia="fr-CA" w:bidi="fr-CA"/>
      </w:rPr>
    </w:lvl>
    <w:lvl w:ilvl="4" w:tplc="C9CAE128">
      <w:numFmt w:val="bullet"/>
      <w:lvlText w:val="•"/>
      <w:lvlJc w:val="left"/>
      <w:pPr>
        <w:ind w:left="3850" w:hanging="569"/>
      </w:pPr>
      <w:rPr>
        <w:rFonts w:hint="default"/>
        <w:lang w:val="fr-CA" w:eastAsia="fr-CA" w:bidi="fr-CA"/>
      </w:rPr>
    </w:lvl>
    <w:lvl w:ilvl="5" w:tplc="649A0294">
      <w:numFmt w:val="bullet"/>
      <w:lvlText w:val="•"/>
      <w:lvlJc w:val="left"/>
      <w:pPr>
        <w:ind w:left="4835" w:hanging="569"/>
      </w:pPr>
      <w:rPr>
        <w:rFonts w:hint="default"/>
        <w:lang w:val="fr-CA" w:eastAsia="fr-CA" w:bidi="fr-CA"/>
      </w:rPr>
    </w:lvl>
    <w:lvl w:ilvl="6" w:tplc="68FC268C">
      <w:numFmt w:val="bullet"/>
      <w:lvlText w:val="•"/>
      <w:lvlJc w:val="left"/>
      <w:pPr>
        <w:ind w:left="5820" w:hanging="569"/>
      </w:pPr>
      <w:rPr>
        <w:rFonts w:hint="default"/>
        <w:lang w:val="fr-CA" w:eastAsia="fr-CA" w:bidi="fr-CA"/>
      </w:rPr>
    </w:lvl>
    <w:lvl w:ilvl="7" w:tplc="4D728A88">
      <w:numFmt w:val="bullet"/>
      <w:lvlText w:val="•"/>
      <w:lvlJc w:val="left"/>
      <w:pPr>
        <w:ind w:left="6805" w:hanging="569"/>
      </w:pPr>
      <w:rPr>
        <w:rFonts w:hint="default"/>
        <w:lang w:val="fr-CA" w:eastAsia="fr-CA" w:bidi="fr-CA"/>
      </w:rPr>
    </w:lvl>
    <w:lvl w:ilvl="8" w:tplc="FCBA2B3C">
      <w:numFmt w:val="bullet"/>
      <w:lvlText w:val="•"/>
      <w:lvlJc w:val="left"/>
      <w:pPr>
        <w:ind w:left="7790" w:hanging="569"/>
      </w:pPr>
      <w:rPr>
        <w:rFonts w:hint="default"/>
        <w:lang w:val="fr-CA" w:eastAsia="fr-CA" w:bidi="fr-CA"/>
      </w:rPr>
    </w:lvl>
  </w:abstractNum>
  <w:abstractNum w:abstractNumId="59" w15:restartNumberingAfterBreak="0">
    <w:nsid w:val="3A47740F"/>
    <w:multiLevelType w:val="hybridMultilevel"/>
    <w:tmpl w:val="4B44FC70"/>
    <w:lvl w:ilvl="0" w:tplc="1C067138">
      <w:numFmt w:val="bullet"/>
      <w:lvlText w:val="-"/>
      <w:lvlJc w:val="left"/>
      <w:pPr>
        <w:ind w:left="251" w:hanging="135"/>
      </w:pPr>
      <w:rPr>
        <w:rFonts w:ascii="Times New Roman" w:eastAsia="Times New Roman" w:hAnsi="Times New Roman" w:cs="Times New Roman" w:hint="default"/>
        <w:w w:val="99"/>
        <w:sz w:val="24"/>
        <w:szCs w:val="24"/>
        <w:lang w:val="fr-CA" w:eastAsia="fr-CA" w:bidi="fr-CA"/>
      </w:rPr>
    </w:lvl>
    <w:lvl w:ilvl="1" w:tplc="E5E2B7B8">
      <w:numFmt w:val="bullet"/>
      <w:lvlText w:val="•"/>
      <w:lvlJc w:val="left"/>
      <w:pPr>
        <w:ind w:left="521" w:hanging="135"/>
      </w:pPr>
      <w:rPr>
        <w:rFonts w:hint="default"/>
        <w:lang w:val="fr-CA" w:eastAsia="fr-CA" w:bidi="fr-CA"/>
      </w:rPr>
    </w:lvl>
    <w:lvl w:ilvl="2" w:tplc="91341FFA">
      <w:numFmt w:val="bullet"/>
      <w:lvlText w:val="•"/>
      <w:lvlJc w:val="left"/>
      <w:pPr>
        <w:ind w:left="782" w:hanging="135"/>
      </w:pPr>
      <w:rPr>
        <w:rFonts w:hint="default"/>
        <w:lang w:val="fr-CA" w:eastAsia="fr-CA" w:bidi="fr-CA"/>
      </w:rPr>
    </w:lvl>
    <w:lvl w:ilvl="3" w:tplc="10FC143E">
      <w:numFmt w:val="bullet"/>
      <w:lvlText w:val="•"/>
      <w:lvlJc w:val="left"/>
      <w:pPr>
        <w:ind w:left="1043" w:hanging="135"/>
      </w:pPr>
      <w:rPr>
        <w:rFonts w:hint="default"/>
        <w:lang w:val="fr-CA" w:eastAsia="fr-CA" w:bidi="fr-CA"/>
      </w:rPr>
    </w:lvl>
    <w:lvl w:ilvl="4" w:tplc="13142962">
      <w:numFmt w:val="bullet"/>
      <w:lvlText w:val="•"/>
      <w:lvlJc w:val="left"/>
      <w:pPr>
        <w:ind w:left="1304" w:hanging="135"/>
      </w:pPr>
      <w:rPr>
        <w:rFonts w:hint="default"/>
        <w:lang w:val="fr-CA" w:eastAsia="fr-CA" w:bidi="fr-CA"/>
      </w:rPr>
    </w:lvl>
    <w:lvl w:ilvl="5" w:tplc="2102CF76">
      <w:numFmt w:val="bullet"/>
      <w:lvlText w:val="•"/>
      <w:lvlJc w:val="left"/>
      <w:pPr>
        <w:ind w:left="1565" w:hanging="135"/>
      </w:pPr>
      <w:rPr>
        <w:rFonts w:hint="default"/>
        <w:lang w:val="fr-CA" w:eastAsia="fr-CA" w:bidi="fr-CA"/>
      </w:rPr>
    </w:lvl>
    <w:lvl w:ilvl="6" w:tplc="9E4EA452">
      <w:numFmt w:val="bullet"/>
      <w:lvlText w:val="•"/>
      <w:lvlJc w:val="left"/>
      <w:pPr>
        <w:ind w:left="1826" w:hanging="135"/>
      </w:pPr>
      <w:rPr>
        <w:rFonts w:hint="default"/>
        <w:lang w:val="fr-CA" w:eastAsia="fr-CA" w:bidi="fr-CA"/>
      </w:rPr>
    </w:lvl>
    <w:lvl w:ilvl="7" w:tplc="58A89256">
      <w:numFmt w:val="bullet"/>
      <w:lvlText w:val="•"/>
      <w:lvlJc w:val="left"/>
      <w:pPr>
        <w:ind w:left="2087" w:hanging="135"/>
      </w:pPr>
      <w:rPr>
        <w:rFonts w:hint="default"/>
        <w:lang w:val="fr-CA" w:eastAsia="fr-CA" w:bidi="fr-CA"/>
      </w:rPr>
    </w:lvl>
    <w:lvl w:ilvl="8" w:tplc="55FE5E44">
      <w:numFmt w:val="bullet"/>
      <w:lvlText w:val="•"/>
      <w:lvlJc w:val="left"/>
      <w:pPr>
        <w:ind w:left="2348" w:hanging="135"/>
      </w:pPr>
      <w:rPr>
        <w:rFonts w:hint="default"/>
        <w:lang w:val="fr-CA" w:eastAsia="fr-CA" w:bidi="fr-CA"/>
      </w:rPr>
    </w:lvl>
  </w:abstractNum>
  <w:abstractNum w:abstractNumId="60" w15:restartNumberingAfterBreak="0">
    <w:nsid w:val="3B1710B5"/>
    <w:multiLevelType w:val="hybridMultilevel"/>
    <w:tmpl w:val="6C243A6A"/>
    <w:lvl w:ilvl="0" w:tplc="77D0CF2E">
      <w:start w:val="1"/>
      <w:numFmt w:val="lowerLetter"/>
      <w:lvlText w:val="%1)"/>
      <w:lvlJc w:val="left"/>
      <w:pPr>
        <w:ind w:left="746" w:hanging="567"/>
        <w:jc w:val="left"/>
      </w:pPr>
      <w:rPr>
        <w:rFonts w:ascii="Times New Roman" w:eastAsia="Times New Roman" w:hAnsi="Times New Roman" w:cs="Times New Roman" w:hint="default"/>
        <w:spacing w:val="-30"/>
        <w:w w:val="99"/>
        <w:sz w:val="24"/>
        <w:szCs w:val="24"/>
        <w:lang w:val="fr-CA" w:eastAsia="fr-CA" w:bidi="fr-CA"/>
      </w:rPr>
    </w:lvl>
    <w:lvl w:ilvl="1" w:tplc="CF825A0C">
      <w:numFmt w:val="bullet"/>
      <w:lvlText w:val="•"/>
      <w:lvlJc w:val="left"/>
      <w:pPr>
        <w:ind w:left="1642" w:hanging="567"/>
      </w:pPr>
      <w:rPr>
        <w:rFonts w:hint="default"/>
        <w:lang w:val="fr-CA" w:eastAsia="fr-CA" w:bidi="fr-CA"/>
      </w:rPr>
    </w:lvl>
    <w:lvl w:ilvl="2" w:tplc="FE98B822">
      <w:numFmt w:val="bullet"/>
      <w:lvlText w:val="•"/>
      <w:lvlJc w:val="left"/>
      <w:pPr>
        <w:ind w:left="2544" w:hanging="567"/>
      </w:pPr>
      <w:rPr>
        <w:rFonts w:hint="default"/>
        <w:lang w:val="fr-CA" w:eastAsia="fr-CA" w:bidi="fr-CA"/>
      </w:rPr>
    </w:lvl>
    <w:lvl w:ilvl="3" w:tplc="745A4282">
      <w:numFmt w:val="bullet"/>
      <w:lvlText w:val="•"/>
      <w:lvlJc w:val="left"/>
      <w:pPr>
        <w:ind w:left="3446" w:hanging="567"/>
      </w:pPr>
      <w:rPr>
        <w:rFonts w:hint="default"/>
        <w:lang w:val="fr-CA" w:eastAsia="fr-CA" w:bidi="fr-CA"/>
      </w:rPr>
    </w:lvl>
    <w:lvl w:ilvl="4" w:tplc="E7F89DC2">
      <w:numFmt w:val="bullet"/>
      <w:lvlText w:val="•"/>
      <w:lvlJc w:val="left"/>
      <w:pPr>
        <w:ind w:left="4348" w:hanging="567"/>
      </w:pPr>
      <w:rPr>
        <w:rFonts w:hint="default"/>
        <w:lang w:val="fr-CA" w:eastAsia="fr-CA" w:bidi="fr-CA"/>
      </w:rPr>
    </w:lvl>
    <w:lvl w:ilvl="5" w:tplc="913E662C">
      <w:numFmt w:val="bullet"/>
      <w:lvlText w:val="•"/>
      <w:lvlJc w:val="left"/>
      <w:pPr>
        <w:ind w:left="5250" w:hanging="567"/>
      </w:pPr>
      <w:rPr>
        <w:rFonts w:hint="default"/>
        <w:lang w:val="fr-CA" w:eastAsia="fr-CA" w:bidi="fr-CA"/>
      </w:rPr>
    </w:lvl>
    <w:lvl w:ilvl="6" w:tplc="3886C1CA">
      <w:numFmt w:val="bullet"/>
      <w:lvlText w:val="•"/>
      <w:lvlJc w:val="left"/>
      <w:pPr>
        <w:ind w:left="6152" w:hanging="567"/>
      </w:pPr>
      <w:rPr>
        <w:rFonts w:hint="default"/>
        <w:lang w:val="fr-CA" w:eastAsia="fr-CA" w:bidi="fr-CA"/>
      </w:rPr>
    </w:lvl>
    <w:lvl w:ilvl="7" w:tplc="1A0808E6">
      <w:numFmt w:val="bullet"/>
      <w:lvlText w:val="•"/>
      <w:lvlJc w:val="left"/>
      <w:pPr>
        <w:ind w:left="7054" w:hanging="567"/>
      </w:pPr>
      <w:rPr>
        <w:rFonts w:hint="default"/>
        <w:lang w:val="fr-CA" w:eastAsia="fr-CA" w:bidi="fr-CA"/>
      </w:rPr>
    </w:lvl>
    <w:lvl w:ilvl="8" w:tplc="C5B08016">
      <w:numFmt w:val="bullet"/>
      <w:lvlText w:val="•"/>
      <w:lvlJc w:val="left"/>
      <w:pPr>
        <w:ind w:left="7956" w:hanging="567"/>
      </w:pPr>
      <w:rPr>
        <w:rFonts w:hint="default"/>
        <w:lang w:val="fr-CA" w:eastAsia="fr-CA" w:bidi="fr-CA"/>
      </w:rPr>
    </w:lvl>
  </w:abstractNum>
  <w:abstractNum w:abstractNumId="61" w15:restartNumberingAfterBreak="0">
    <w:nsid w:val="3B350DA6"/>
    <w:multiLevelType w:val="hybridMultilevel"/>
    <w:tmpl w:val="A724AAA0"/>
    <w:lvl w:ilvl="0" w:tplc="5F84D9DA">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FCA01B94">
      <w:numFmt w:val="bullet"/>
      <w:lvlText w:val="-"/>
      <w:lvlJc w:val="left"/>
      <w:pPr>
        <w:ind w:left="1472" w:hanging="567"/>
      </w:pPr>
      <w:rPr>
        <w:rFonts w:ascii="Times New Roman" w:eastAsia="Times New Roman" w:hAnsi="Times New Roman" w:cs="Times New Roman" w:hint="default"/>
        <w:spacing w:val="-1"/>
        <w:w w:val="99"/>
        <w:sz w:val="24"/>
        <w:szCs w:val="24"/>
        <w:lang w:val="fr-CA" w:eastAsia="fr-CA" w:bidi="fr-CA"/>
      </w:rPr>
    </w:lvl>
    <w:lvl w:ilvl="2" w:tplc="840C6A9C">
      <w:numFmt w:val="bullet"/>
      <w:lvlText w:val="•"/>
      <w:lvlJc w:val="left"/>
      <w:pPr>
        <w:ind w:left="2468" w:hanging="567"/>
      </w:pPr>
      <w:rPr>
        <w:rFonts w:hint="default"/>
        <w:lang w:val="fr-CA" w:eastAsia="fr-CA" w:bidi="fr-CA"/>
      </w:rPr>
    </w:lvl>
    <w:lvl w:ilvl="3" w:tplc="73806ADA">
      <w:numFmt w:val="bullet"/>
      <w:lvlText w:val="•"/>
      <w:lvlJc w:val="left"/>
      <w:pPr>
        <w:ind w:left="3457" w:hanging="567"/>
      </w:pPr>
      <w:rPr>
        <w:rFonts w:hint="default"/>
        <w:lang w:val="fr-CA" w:eastAsia="fr-CA" w:bidi="fr-CA"/>
      </w:rPr>
    </w:lvl>
    <w:lvl w:ilvl="4" w:tplc="ACAA5FF8">
      <w:numFmt w:val="bullet"/>
      <w:lvlText w:val="•"/>
      <w:lvlJc w:val="left"/>
      <w:pPr>
        <w:ind w:left="4446" w:hanging="567"/>
      </w:pPr>
      <w:rPr>
        <w:rFonts w:hint="default"/>
        <w:lang w:val="fr-CA" w:eastAsia="fr-CA" w:bidi="fr-CA"/>
      </w:rPr>
    </w:lvl>
    <w:lvl w:ilvl="5" w:tplc="390257F2">
      <w:numFmt w:val="bullet"/>
      <w:lvlText w:val="•"/>
      <w:lvlJc w:val="left"/>
      <w:pPr>
        <w:ind w:left="5435" w:hanging="567"/>
      </w:pPr>
      <w:rPr>
        <w:rFonts w:hint="default"/>
        <w:lang w:val="fr-CA" w:eastAsia="fr-CA" w:bidi="fr-CA"/>
      </w:rPr>
    </w:lvl>
    <w:lvl w:ilvl="6" w:tplc="52FCEC14">
      <w:numFmt w:val="bullet"/>
      <w:lvlText w:val="•"/>
      <w:lvlJc w:val="left"/>
      <w:pPr>
        <w:ind w:left="6424" w:hanging="567"/>
      </w:pPr>
      <w:rPr>
        <w:rFonts w:hint="default"/>
        <w:lang w:val="fr-CA" w:eastAsia="fr-CA" w:bidi="fr-CA"/>
      </w:rPr>
    </w:lvl>
    <w:lvl w:ilvl="7" w:tplc="466850D4">
      <w:numFmt w:val="bullet"/>
      <w:lvlText w:val="•"/>
      <w:lvlJc w:val="left"/>
      <w:pPr>
        <w:ind w:left="7413" w:hanging="567"/>
      </w:pPr>
      <w:rPr>
        <w:rFonts w:hint="default"/>
        <w:lang w:val="fr-CA" w:eastAsia="fr-CA" w:bidi="fr-CA"/>
      </w:rPr>
    </w:lvl>
    <w:lvl w:ilvl="8" w:tplc="28E097FA">
      <w:numFmt w:val="bullet"/>
      <w:lvlText w:val="•"/>
      <w:lvlJc w:val="left"/>
      <w:pPr>
        <w:ind w:left="8402" w:hanging="567"/>
      </w:pPr>
      <w:rPr>
        <w:rFonts w:hint="default"/>
        <w:lang w:val="fr-CA" w:eastAsia="fr-CA" w:bidi="fr-CA"/>
      </w:rPr>
    </w:lvl>
  </w:abstractNum>
  <w:abstractNum w:abstractNumId="62" w15:restartNumberingAfterBreak="0">
    <w:nsid w:val="3C6E03BA"/>
    <w:multiLevelType w:val="hybridMultilevel"/>
    <w:tmpl w:val="28827570"/>
    <w:lvl w:ilvl="0" w:tplc="D1787C16">
      <w:start w:val="1"/>
      <w:numFmt w:val="decimal"/>
      <w:lvlText w:val="%1."/>
      <w:lvlJc w:val="left"/>
      <w:pPr>
        <w:ind w:left="746" w:hanging="567"/>
        <w:jc w:val="left"/>
      </w:pPr>
      <w:rPr>
        <w:rFonts w:ascii="Times New Roman" w:eastAsia="Times New Roman" w:hAnsi="Times New Roman" w:cs="Times New Roman" w:hint="default"/>
        <w:spacing w:val="-17"/>
        <w:w w:val="99"/>
        <w:sz w:val="24"/>
        <w:szCs w:val="24"/>
        <w:lang w:val="fr-CA" w:eastAsia="fr-CA" w:bidi="fr-CA"/>
      </w:rPr>
    </w:lvl>
    <w:lvl w:ilvl="1" w:tplc="E2EE5346">
      <w:numFmt w:val="bullet"/>
      <w:lvlText w:val="•"/>
      <w:lvlJc w:val="left"/>
      <w:pPr>
        <w:ind w:left="1642" w:hanging="567"/>
      </w:pPr>
      <w:rPr>
        <w:rFonts w:hint="default"/>
        <w:lang w:val="fr-CA" w:eastAsia="fr-CA" w:bidi="fr-CA"/>
      </w:rPr>
    </w:lvl>
    <w:lvl w:ilvl="2" w:tplc="0D18B1EC">
      <w:numFmt w:val="bullet"/>
      <w:lvlText w:val="•"/>
      <w:lvlJc w:val="left"/>
      <w:pPr>
        <w:ind w:left="2544" w:hanging="567"/>
      </w:pPr>
      <w:rPr>
        <w:rFonts w:hint="default"/>
        <w:lang w:val="fr-CA" w:eastAsia="fr-CA" w:bidi="fr-CA"/>
      </w:rPr>
    </w:lvl>
    <w:lvl w:ilvl="3" w:tplc="42925638">
      <w:numFmt w:val="bullet"/>
      <w:lvlText w:val="•"/>
      <w:lvlJc w:val="left"/>
      <w:pPr>
        <w:ind w:left="3446" w:hanging="567"/>
      </w:pPr>
      <w:rPr>
        <w:rFonts w:hint="default"/>
        <w:lang w:val="fr-CA" w:eastAsia="fr-CA" w:bidi="fr-CA"/>
      </w:rPr>
    </w:lvl>
    <w:lvl w:ilvl="4" w:tplc="1A3A801A">
      <w:numFmt w:val="bullet"/>
      <w:lvlText w:val="•"/>
      <w:lvlJc w:val="left"/>
      <w:pPr>
        <w:ind w:left="4348" w:hanging="567"/>
      </w:pPr>
      <w:rPr>
        <w:rFonts w:hint="default"/>
        <w:lang w:val="fr-CA" w:eastAsia="fr-CA" w:bidi="fr-CA"/>
      </w:rPr>
    </w:lvl>
    <w:lvl w:ilvl="5" w:tplc="CA12AEDE">
      <w:numFmt w:val="bullet"/>
      <w:lvlText w:val="•"/>
      <w:lvlJc w:val="left"/>
      <w:pPr>
        <w:ind w:left="5250" w:hanging="567"/>
      </w:pPr>
      <w:rPr>
        <w:rFonts w:hint="default"/>
        <w:lang w:val="fr-CA" w:eastAsia="fr-CA" w:bidi="fr-CA"/>
      </w:rPr>
    </w:lvl>
    <w:lvl w:ilvl="6" w:tplc="28209D8E">
      <w:numFmt w:val="bullet"/>
      <w:lvlText w:val="•"/>
      <w:lvlJc w:val="left"/>
      <w:pPr>
        <w:ind w:left="6152" w:hanging="567"/>
      </w:pPr>
      <w:rPr>
        <w:rFonts w:hint="default"/>
        <w:lang w:val="fr-CA" w:eastAsia="fr-CA" w:bidi="fr-CA"/>
      </w:rPr>
    </w:lvl>
    <w:lvl w:ilvl="7" w:tplc="E3609C1A">
      <w:numFmt w:val="bullet"/>
      <w:lvlText w:val="•"/>
      <w:lvlJc w:val="left"/>
      <w:pPr>
        <w:ind w:left="7054" w:hanging="567"/>
      </w:pPr>
      <w:rPr>
        <w:rFonts w:hint="default"/>
        <w:lang w:val="fr-CA" w:eastAsia="fr-CA" w:bidi="fr-CA"/>
      </w:rPr>
    </w:lvl>
    <w:lvl w:ilvl="8" w:tplc="279CF1C0">
      <w:numFmt w:val="bullet"/>
      <w:lvlText w:val="•"/>
      <w:lvlJc w:val="left"/>
      <w:pPr>
        <w:ind w:left="7956" w:hanging="567"/>
      </w:pPr>
      <w:rPr>
        <w:rFonts w:hint="default"/>
        <w:lang w:val="fr-CA" w:eastAsia="fr-CA" w:bidi="fr-CA"/>
      </w:rPr>
    </w:lvl>
  </w:abstractNum>
  <w:abstractNum w:abstractNumId="63" w15:restartNumberingAfterBreak="0">
    <w:nsid w:val="3C9143BC"/>
    <w:multiLevelType w:val="hybridMultilevel"/>
    <w:tmpl w:val="76E0EB92"/>
    <w:lvl w:ilvl="0" w:tplc="0024D4FA">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1714D584">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B50894F6">
      <w:numFmt w:val="bullet"/>
      <w:lvlText w:val="•"/>
      <w:lvlJc w:val="left"/>
      <w:pPr>
        <w:ind w:left="2257" w:hanging="567"/>
      </w:pPr>
      <w:rPr>
        <w:rFonts w:hint="default"/>
        <w:lang w:val="fr-CA" w:eastAsia="fr-CA" w:bidi="fr-CA"/>
      </w:rPr>
    </w:lvl>
    <w:lvl w:ilvl="3" w:tplc="1144C87C">
      <w:numFmt w:val="bullet"/>
      <w:lvlText w:val="•"/>
      <w:lvlJc w:val="left"/>
      <w:pPr>
        <w:ind w:left="3195" w:hanging="567"/>
      </w:pPr>
      <w:rPr>
        <w:rFonts w:hint="default"/>
        <w:lang w:val="fr-CA" w:eastAsia="fr-CA" w:bidi="fr-CA"/>
      </w:rPr>
    </w:lvl>
    <w:lvl w:ilvl="4" w:tplc="DDBAEAF8">
      <w:numFmt w:val="bullet"/>
      <w:lvlText w:val="•"/>
      <w:lvlJc w:val="left"/>
      <w:pPr>
        <w:ind w:left="4133" w:hanging="567"/>
      </w:pPr>
      <w:rPr>
        <w:rFonts w:hint="default"/>
        <w:lang w:val="fr-CA" w:eastAsia="fr-CA" w:bidi="fr-CA"/>
      </w:rPr>
    </w:lvl>
    <w:lvl w:ilvl="5" w:tplc="B3067946">
      <w:numFmt w:val="bullet"/>
      <w:lvlText w:val="•"/>
      <w:lvlJc w:val="left"/>
      <w:pPr>
        <w:ind w:left="5071" w:hanging="567"/>
      </w:pPr>
      <w:rPr>
        <w:rFonts w:hint="default"/>
        <w:lang w:val="fr-CA" w:eastAsia="fr-CA" w:bidi="fr-CA"/>
      </w:rPr>
    </w:lvl>
    <w:lvl w:ilvl="6" w:tplc="E474B7C2">
      <w:numFmt w:val="bullet"/>
      <w:lvlText w:val="•"/>
      <w:lvlJc w:val="left"/>
      <w:pPr>
        <w:ind w:left="6008" w:hanging="567"/>
      </w:pPr>
      <w:rPr>
        <w:rFonts w:hint="default"/>
        <w:lang w:val="fr-CA" w:eastAsia="fr-CA" w:bidi="fr-CA"/>
      </w:rPr>
    </w:lvl>
    <w:lvl w:ilvl="7" w:tplc="0902CE00">
      <w:numFmt w:val="bullet"/>
      <w:lvlText w:val="•"/>
      <w:lvlJc w:val="left"/>
      <w:pPr>
        <w:ind w:left="6946" w:hanging="567"/>
      </w:pPr>
      <w:rPr>
        <w:rFonts w:hint="default"/>
        <w:lang w:val="fr-CA" w:eastAsia="fr-CA" w:bidi="fr-CA"/>
      </w:rPr>
    </w:lvl>
    <w:lvl w:ilvl="8" w:tplc="8348E58A">
      <w:numFmt w:val="bullet"/>
      <w:lvlText w:val="•"/>
      <w:lvlJc w:val="left"/>
      <w:pPr>
        <w:ind w:left="7884" w:hanging="567"/>
      </w:pPr>
      <w:rPr>
        <w:rFonts w:hint="default"/>
        <w:lang w:val="fr-CA" w:eastAsia="fr-CA" w:bidi="fr-CA"/>
      </w:rPr>
    </w:lvl>
  </w:abstractNum>
  <w:abstractNum w:abstractNumId="64" w15:restartNumberingAfterBreak="0">
    <w:nsid w:val="3CF25E9F"/>
    <w:multiLevelType w:val="hybridMultilevel"/>
    <w:tmpl w:val="6F9071FC"/>
    <w:lvl w:ilvl="0" w:tplc="6E3C6412">
      <w:numFmt w:val="bullet"/>
      <w:lvlText w:val="o"/>
      <w:lvlJc w:val="left"/>
      <w:pPr>
        <w:ind w:left="1881" w:hanging="569"/>
      </w:pPr>
      <w:rPr>
        <w:rFonts w:ascii="Courier New" w:eastAsia="Courier New" w:hAnsi="Courier New" w:cs="Courier New" w:hint="default"/>
        <w:w w:val="99"/>
        <w:sz w:val="24"/>
        <w:szCs w:val="24"/>
        <w:lang w:val="fr-CA" w:eastAsia="fr-CA" w:bidi="fr-CA"/>
      </w:rPr>
    </w:lvl>
    <w:lvl w:ilvl="1" w:tplc="7C7E4D54">
      <w:numFmt w:val="bullet"/>
      <w:lvlText w:val="•"/>
      <w:lvlJc w:val="left"/>
      <w:pPr>
        <w:ind w:left="2668" w:hanging="569"/>
      </w:pPr>
      <w:rPr>
        <w:rFonts w:hint="default"/>
        <w:lang w:val="fr-CA" w:eastAsia="fr-CA" w:bidi="fr-CA"/>
      </w:rPr>
    </w:lvl>
    <w:lvl w:ilvl="2" w:tplc="E20A537A">
      <w:numFmt w:val="bullet"/>
      <w:lvlText w:val="•"/>
      <w:lvlJc w:val="left"/>
      <w:pPr>
        <w:ind w:left="3456" w:hanging="569"/>
      </w:pPr>
      <w:rPr>
        <w:rFonts w:hint="default"/>
        <w:lang w:val="fr-CA" w:eastAsia="fr-CA" w:bidi="fr-CA"/>
      </w:rPr>
    </w:lvl>
    <w:lvl w:ilvl="3" w:tplc="CA1C1378">
      <w:numFmt w:val="bullet"/>
      <w:lvlText w:val="•"/>
      <w:lvlJc w:val="left"/>
      <w:pPr>
        <w:ind w:left="4244" w:hanging="569"/>
      </w:pPr>
      <w:rPr>
        <w:rFonts w:hint="default"/>
        <w:lang w:val="fr-CA" w:eastAsia="fr-CA" w:bidi="fr-CA"/>
      </w:rPr>
    </w:lvl>
    <w:lvl w:ilvl="4" w:tplc="2772A128">
      <w:numFmt w:val="bullet"/>
      <w:lvlText w:val="•"/>
      <w:lvlJc w:val="left"/>
      <w:pPr>
        <w:ind w:left="5032" w:hanging="569"/>
      </w:pPr>
      <w:rPr>
        <w:rFonts w:hint="default"/>
        <w:lang w:val="fr-CA" w:eastAsia="fr-CA" w:bidi="fr-CA"/>
      </w:rPr>
    </w:lvl>
    <w:lvl w:ilvl="5" w:tplc="0F9081DE">
      <w:numFmt w:val="bullet"/>
      <w:lvlText w:val="•"/>
      <w:lvlJc w:val="left"/>
      <w:pPr>
        <w:ind w:left="5820" w:hanging="569"/>
      </w:pPr>
      <w:rPr>
        <w:rFonts w:hint="default"/>
        <w:lang w:val="fr-CA" w:eastAsia="fr-CA" w:bidi="fr-CA"/>
      </w:rPr>
    </w:lvl>
    <w:lvl w:ilvl="6" w:tplc="C58AEFC0">
      <w:numFmt w:val="bullet"/>
      <w:lvlText w:val="•"/>
      <w:lvlJc w:val="left"/>
      <w:pPr>
        <w:ind w:left="6608" w:hanging="569"/>
      </w:pPr>
      <w:rPr>
        <w:rFonts w:hint="default"/>
        <w:lang w:val="fr-CA" w:eastAsia="fr-CA" w:bidi="fr-CA"/>
      </w:rPr>
    </w:lvl>
    <w:lvl w:ilvl="7" w:tplc="2A7E9C72">
      <w:numFmt w:val="bullet"/>
      <w:lvlText w:val="•"/>
      <w:lvlJc w:val="left"/>
      <w:pPr>
        <w:ind w:left="7396" w:hanging="569"/>
      </w:pPr>
      <w:rPr>
        <w:rFonts w:hint="default"/>
        <w:lang w:val="fr-CA" w:eastAsia="fr-CA" w:bidi="fr-CA"/>
      </w:rPr>
    </w:lvl>
    <w:lvl w:ilvl="8" w:tplc="2C7E245E">
      <w:numFmt w:val="bullet"/>
      <w:lvlText w:val="•"/>
      <w:lvlJc w:val="left"/>
      <w:pPr>
        <w:ind w:left="8184" w:hanging="569"/>
      </w:pPr>
      <w:rPr>
        <w:rFonts w:hint="default"/>
        <w:lang w:val="fr-CA" w:eastAsia="fr-CA" w:bidi="fr-CA"/>
      </w:rPr>
    </w:lvl>
  </w:abstractNum>
  <w:abstractNum w:abstractNumId="65" w15:restartNumberingAfterBreak="0">
    <w:nsid w:val="3EE7695B"/>
    <w:multiLevelType w:val="hybridMultilevel"/>
    <w:tmpl w:val="12AA6944"/>
    <w:lvl w:ilvl="0" w:tplc="C9BA7160">
      <w:numFmt w:val="bullet"/>
      <w:lvlText w:val="-"/>
      <w:lvlJc w:val="left"/>
      <w:pPr>
        <w:ind w:left="1472" w:hanging="567"/>
      </w:pPr>
      <w:rPr>
        <w:rFonts w:ascii="Times New Roman" w:eastAsia="Times New Roman" w:hAnsi="Times New Roman" w:cs="Times New Roman" w:hint="default"/>
        <w:spacing w:val="-1"/>
        <w:w w:val="99"/>
        <w:sz w:val="24"/>
        <w:szCs w:val="24"/>
        <w:lang w:val="fr-CA" w:eastAsia="fr-CA" w:bidi="fr-CA"/>
      </w:rPr>
    </w:lvl>
    <w:lvl w:ilvl="1" w:tplc="0998577C">
      <w:numFmt w:val="bullet"/>
      <w:lvlText w:val="o"/>
      <w:lvlJc w:val="left"/>
      <w:pPr>
        <w:ind w:left="2041" w:hanging="569"/>
      </w:pPr>
      <w:rPr>
        <w:rFonts w:ascii="Courier New" w:eastAsia="Courier New" w:hAnsi="Courier New" w:cs="Courier New" w:hint="default"/>
        <w:w w:val="99"/>
        <w:sz w:val="24"/>
        <w:szCs w:val="24"/>
        <w:lang w:val="fr-CA" w:eastAsia="fr-CA" w:bidi="fr-CA"/>
      </w:rPr>
    </w:lvl>
    <w:lvl w:ilvl="2" w:tplc="93D49136">
      <w:numFmt w:val="bullet"/>
      <w:lvlText w:val="•"/>
      <w:lvlJc w:val="left"/>
      <w:pPr>
        <w:ind w:left="2966" w:hanging="569"/>
      </w:pPr>
      <w:rPr>
        <w:rFonts w:hint="default"/>
        <w:lang w:val="fr-CA" w:eastAsia="fr-CA" w:bidi="fr-CA"/>
      </w:rPr>
    </w:lvl>
    <w:lvl w:ilvl="3" w:tplc="4A064D3A">
      <w:numFmt w:val="bullet"/>
      <w:lvlText w:val="•"/>
      <w:lvlJc w:val="left"/>
      <w:pPr>
        <w:ind w:left="3893" w:hanging="569"/>
      </w:pPr>
      <w:rPr>
        <w:rFonts w:hint="default"/>
        <w:lang w:val="fr-CA" w:eastAsia="fr-CA" w:bidi="fr-CA"/>
      </w:rPr>
    </w:lvl>
    <w:lvl w:ilvl="4" w:tplc="FD96E7B8">
      <w:numFmt w:val="bullet"/>
      <w:lvlText w:val="•"/>
      <w:lvlJc w:val="left"/>
      <w:pPr>
        <w:ind w:left="4820" w:hanging="569"/>
      </w:pPr>
      <w:rPr>
        <w:rFonts w:hint="default"/>
        <w:lang w:val="fr-CA" w:eastAsia="fr-CA" w:bidi="fr-CA"/>
      </w:rPr>
    </w:lvl>
    <w:lvl w:ilvl="5" w:tplc="1C204600">
      <w:numFmt w:val="bullet"/>
      <w:lvlText w:val="•"/>
      <w:lvlJc w:val="left"/>
      <w:pPr>
        <w:ind w:left="5746" w:hanging="569"/>
      </w:pPr>
      <w:rPr>
        <w:rFonts w:hint="default"/>
        <w:lang w:val="fr-CA" w:eastAsia="fr-CA" w:bidi="fr-CA"/>
      </w:rPr>
    </w:lvl>
    <w:lvl w:ilvl="6" w:tplc="C44891F6">
      <w:numFmt w:val="bullet"/>
      <w:lvlText w:val="•"/>
      <w:lvlJc w:val="left"/>
      <w:pPr>
        <w:ind w:left="6673" w:hanging="569"/>
      </w:pPr>
      <w:rPr>
        <w:rFonts w:hint="default"/>
        <w:lang w:val="fr-CA" w:eastAsia="fr-CA" w:bidi="fr-CA"/>
      </w:rPr>
    </w:lvl>
    <w:lvl w:ilvl="7" w:tplc="FA66C210">
      <w:numFmt w:val="bullet"/>
      <w:lvlText w:val="•"/>
      <w:lvlJc w:val="left"/>
      <w:pPr>
        <w:ind w:left="7600" w:hanging="569"/>
      </w:pPr>
      <w:rPr>
        <w:rFonts w:hint="default"/>
        <w:lang w:val="fr-CA" w:eastAsia="fr-CA" w:bidi="fr-CA"/>
      </w:rPr>
    </w:lvl>
    <w:lvl w:ilvl="8" w:tplc="71682358">
      <w:numFmt w:val="bullet"/>
      <w:lvlText w:val="•"/>
      <w:lvlJc w:val="left"/>
      <w:pPr>
        <w:ind w:left="8526" w:hanging="569"/>
      </w:pPr>
      <w:rPr>
        <w:rFonts w:hint="default"/>
        <w:lang w:val="fr-CA" w:eastAsia="fr-CA" w:bidi="fr-CA"/>
      </w:rPr>
    </w:lvl>
  </w:abstractNum>
  <w:abstractNum w:abstractNumId="66" w15:restartNumberingAfterBreak="0">
    <w:nsid w:val="40C218D2"/>
    <w:multiLevelType w:val="hybridMultilevel"/>
    <w:tmpl w:val="A80E9B86"/>
    <w:lvl w:ilvl="0" w:tplc="09F09390">
      <w:numFmt w:val="bullet"/>
      <w:lvlText w:val="-"/>
      <w:lvlJc w:val="left"/>
      <w:pPr>
        <w:ind w:left="566" w:hanging="360"/>
      </w:pPr>
      <w:rPr>
        <w:rFonts w:ascii="Times New Roman" w:eastAsia="Times New Roman" w:hAnsi="Times New Roman" w:cs="Times New Roman" w:hint="default"/>
        <w:spacing w:val="-1"/>
        <w:w w:val="99"/>
        <w:sz w:val="24"/>
        <w:szCs w:val="24"/>
        <w:lang w:val="fr-CA" w:eastAsia="fr-CA" w:bidi="fr-CA"/>
      </w:rPr>
    </w:lvl>
    <w:lvl w:ilvl="1" w:tplc="8F6EE6F2">
      <w:numFmt w:val="bullet"/>
      <w:lvlText w:val="•"/>
      <w:lvlJc w:val="left"/>
      <w:pPr>
        <w:ind w:left="1007" w:hanging="360"/>
      </w:pPr>
      <w:rPr>
        <w:rFonts w:hint="default"/>
        <w:lang w:val="fr-CA" w:eastAsia="fr-CA" w:bidi="fr-CA"/>
      </w:rPr>
    </w:lvl>
    <w:lvl w:ilvl="2" w:tplc="54F818FE">
      <w:numFmt w:val="bullet"/>
      <w:lvlText w:val="•"/>
      <w:lvlJc w:val="left"/>
      <w:pPr>
        <w:ind w:left="1454" w:hanging="360"/>
      </w:pPr>
      <w:rPr>
        <w:rFonts w:hint="default"/>
        <w:lang w:val="fr-CA" w:eastAsia="fr-CA" w:bidi="fr-CA"/>
      </w:rPr>
    </w:lvl>
    <w:lvl w:ilvl="3" w:tplc="2E0E52F8">
      <w:numFmt w:val="bullet"/>
      <w:lvlText w:val="•"/>
      <w:lvlJc w:val="left"/>
      <w:pPr>
        <w:ind w:left="1901" w:hanging="360"/>
      </w:pPr>
      <w:rPr>
        <w:rFonts w:hint="default"/>
        <w:lang w:val="fr-CA" w:eastAsia="fr-CA" w:bidi="fr-CA"/>
      </w:rPr>
    </w:lvl>
    <w:lvl w:ilvl="4" w:tplc="4FAE5CFC">
      <w:numFmt w:val="bullet"/>
      <w:lvlText w:val="•"/>
      <w:lvlJc w:val="left"/>
      <w:pPr>
        <w:ind w:left="2348" w:hanging="360"/>
      </w:pPr>
      <w:rPr>
        <w:rFonts w:hint="default"/>
        <w:lang w:val="fr-CA" w:eastAsia="fr-CA" w:bidi="fr-CA"/>
      </w:rPr>
    </w:lvl>
    <w:lvl w:ilvl="5" w:tplc="C4964556">
      <w:numFmt w:val="bullet"/>
      <w:lvlText w:val="•"/>
      <w:lvlJc w:val="left"/>
      <w:pPr>
        <w:ind w:left="2795" w:hanging="360"/>
      </w:pPr>
      <w:rPr>
        <w:rFonts w:hint="default"/>
        <w:lang w:val="fr-CA" w:eastAsia="fr-CA" w:bidi="fr-CA"/>
      </w:rPr>
    </w:lvl>
    <w:lvl w:ilvl="6" w:tplc="785259C4">
      <w:numFmt w:val="bullet"/>
      <w:lvlText w:val="•"/>
      <w:lvlJc w:val="left"/>
      <w:pPr>
        <w:ind w:left="3242" w:hanging="360"/>
      </w:pPr>
      <w:rPr>
        <w:rFonts w:hint="default"/>
        <w:lang w:val="fr-CA" w:eastAsia="fr-CA" w:bidi="fr-CA"/>
      </w:rPr>
    </w:lvl>
    <w:lvl w:ilvl="7" w:tplc="1814262E">
      <w:numFmt w:val="bullet"/>
      <w:lvlText w:val="•"/>
      <w:lvlJc w:val="left"/>
      <w:pPr>
        <w:ind w:left="3689" w:hanging="360"/>
      </w:pPr>
      <w:rPr>
        <w:rFonts w:hint="default"/>
        <w:lang w:val="fr-CA" w:eastAsia="fr-CA" w:bidi="fr-CA"/>
      </w:rPr>
    </w:lvl>
    <w:lvl w:ilvl="8" w:tplc="3D72AFAA">
      <w:numFmt w:val="bullet"/>
      <w:lvlText w:val="•"/>
      <w:lvlJc w:val="left"/>
      <w:pPr>
        <w:ind w:left="4136" w:hanging="360"/>
      </w:pPr>
      <w:rPr>
        <w:rFonts w:hint="default"/>
        <w:lang w:val="fr-CA" w:eastAsia="fr-CA" w:bidi="fr-CA"/>
      </w:rPr>
    </w:lvl>
  </w:abstractNum>
  <w:abstractNum w:abstractNumId="67" w15:restartNumberingAfterBreak="0">
    <w:nsid w:val="426B53F4"/>
    <w:multiLevelType w:val="hybridMultilevel"/>
    <w:tmpl w:val="1E867764"/>
    <w:lvl w:ilvl="0" w:tplc="D638C86E">
      <w:start w:val="1"/>
      <w:numFmt w:val="decimal"/>
      <w:lvlText w:val="(%1)"/>
      <w:lvlJc w:val="left"/>
      <w:pPr>
        <w:ind w:left="607" w:hanging="428"/>
        <w:jc w:val="left"/>
      </w:pPr>
      <w:rPr>
        <w:rFonts w:ascii="Times New Roman" w:eastAsia="Times New Roman" w:hAnsi="Times New Roman" w:cs="Times New Roman" w:hint="default"/>
        <w:w w:val="99"/>
        <w:sz w:val="20"/>
        <w:szCs w:val="20"/>
        <w:lang w:val="fr-CA" w:eastAsia="fr-CA" w:bidi="fr-CA"/>
      </w:rPr>
    </w:lvl>
    <w:lvl w:ilvl="1" w:tplc="DBF87748">
      <w:numFmt w:val="bullet"/>
      <w:lvlText w:val="•"/>
      <w:lvlJc w:val="left"/>
      <w:pPr>
        <w:ind w:left="1516" w:hanging="428"/>
      </w:pPr>
      <w:rPr>
        <w:rFonts w:hint="default"/>
        <w:lang w:val="fr-CA" w:eastAsia="fr-CA" w:bidi="fr-CA"/>
      </w:rPr>
    </w:lvl>
    <w:lvl w:ilvl="2" w:tplc="7110EF26">
      <w:numFmt w:val="bullet"/>
      <w:lvlText w:val="•"/>
      <w:lvlJc w:val="left"/>
      <w:pPr>
        <w:ind w:left="2432" w:hanging="428"/>
      </w:pPr>
      <w:rPr>
        <w:rFonts w:hint="default"/>
        <w:lang w:val="fr-CA" w:eastAsia="fr-CA" w:bidi="fr-CA"/>
      </w:rPr>
    </w:lvl>
    <w:lvl w:ilvl="3" w:tplc="35E4B6E6">
      <w:numFmt w:val="bullet"/>
      <w:lvlText w:val="•"/>
      <w:lvlJc w:val="left"/>
      <w:pPr>
        <w:ind w:left="3348" w:hanging="428"/>
      </w:pPr>
      <w:rPr>
        <w:rFonts w:hint="default"/>
        <w:lang w:val="fr-CA" w:eastAsia="fr-CA" w:bidi="fr-CA"/>
      </w:rPr>
    </w:lvl>
    <w:lvl w:ilvl="4" w:tplc="06F8B142">
      <w:numFmt w:val="bullet"/>
      <w:lvlText w:val="•"/>
      <w:lvlJc w:val="left"/>
      <w:pPr>
        <w:ind w:left="4264" w:hanging="428"/>
      </w:pPr>
      <w:rPr>
        <w:rFonts w:hint="default"/>
        <w:lang w:val="fr-CA" w:eastAsia="fr-CA" w:bidi="fr-CA"/>
      </w:rPr>
    </w:lvl>
    <w:lvl w:ilvl="5" w:tplc="D5BE782E">
      <w:numFmt w:val="bullet"/>
      <w:lvlText w:val="•"/>
      <w:lvlJc w:val="left"/>
      <w:pPr>
        <w:ind w:left="5180" w:hanging="428"/>
      </w:pPr>
      <w:rPr>
        <w:rFonts w:hint="default"/>
        <w:lang w:val="fr-CA" w:eastAsia="fr-CA" w:bidi="fr-CA"/>
      </w:rPr>
    </w:lvl>
    <w:lvl w:ilvl="6" w:tplc="E6781968">
      <w:numFmt w:val="bullet"/>
      <w:lvlText w:val="•"/>
      <w:lvlJc w:val="left"/>
      <w:pPr>
        <w:ind w:left="6096" w:hanging="428"/>
      </w:pPr>
      <w:rPr>
        <w:rFonts w:hint="default"/>
        <w:lang w:val="fr-CA" w:eastAsia="fr-CA" w:bidi="fr-CA"/>
      </w:rPr>
    </w:lvl>
    <w:lvl w:ilvl="7" w:tplc="327C1F30">
      <w:numFmt w:val="bullet"/>
      <w:lvlText w:val="•"/>
      <w:lvlJc w:val="left"/>
      <w:pPr>
        <w:ind w:left="7012" w:hanging="428"/>
      </w:pPr>
      <w:rPr>
        <w:rFonts w:hint="default"/>
        <w:lang w:val="fr-CA" w:eastAsia="fr-CA" w:bidi="fr-CA"/>
      </w:rPr>
    </w:lvl>
    <w:lvl w:ilvl="8" w:tplc="B5BEB58C">
      <w:numFmt w:val="bullet"/>
      <w:lvlText w:val="•"/>
      <w:lvlJc w:val="left"/>
      <w:pPr>
        <w:ind w:left="7928" w:hanging="428"/>
      </w:pPr>
      <w:rPr>
        <w:rFonts w:hint="default"/>
        <w:lang w:val="fr-CA" w:eastAsia="fr-CA" w:bidi="fr-CA"/>
      </w:rPr>
    </w:lvl>
  </w:abstractNum>
  <w:abstractNum w:abstractNumId="68" w15:restartNumberingAfterBreak="0">
    <w:nsid w:val="466C6ED3"/>
    <w:multiLevelType w:val="hybridMultilevel"/>
    <w:tmpl w:val="B1AC996A"/>
    <w:lvl w:ilvl="0" w:tplc="EDCAF07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3124A85A">
      <w:numFmt w:val="bullet"/>
      <w:lvlText w:val="•"/>
      <w:lvlJc w:val="left"/>
      <w:pPr>
        <w:ind w:left="1642" w:hanging="567"/>
      </w:pPr>
      <w:rPr>
        <w:rFonts w:hint="default"/>
        <w:lang w:val="fr-CA" w:eastAsia="fr-CA" w:bidi="fr-CA"/>
      </w:rPr>
    </w:lvl>
    <w:lvl w:ilvl="2" w:tplc="F2D433E4">
      <w:numFmt w:val="bullet"/>
      <w:lvlText w:val="•"/>
      <w:lvlJc w:val="left"/>
      <w:pPr>
        <w:ind w:left="2544" w:hanging="567"/>
      </w:pPr>
      <w:rPr>
        <w:rFonts w:hint="default"/>
        <w:lang w:val="fr-CA" w:eastAsia="fr-CA" w:bidi="fr-CA"/>
      </w:rPr>
    </w:lvl>
    <w:lvl w:ilvl="3" w:tplc="180E5940">
      <w:numFmt w:val="bullet"/>
      <w:lvlText w:val="•"/>
      <w:lvlJc w:val="left"/>
      <w:pPr>
        <w:ind w:left="3446" w:hanging="567"/>
      </w:pPr>
      <w:rPr>
        <w:rFonts w:hint="default"/>
        <w:lang w:val="fr-CA" w:eastAsia="fr-CA" w:bidi="fr-CA"/>
      </w:rPr>
    </w:lvl>
    <w:lvl w:ilvl="4" w:tplc="664AAFBA">
      <w:numFmt w:val="bullet"/>
      <w:lvlText w:val="•"/>
      <w:lvlJc w:val="left"/>
      <w:pPr>
        <w:ind w:left="4348" w:hanging="567"/>
      </w:pPr>
      <w:rPr>
        <w:rFonts w:hint="default"/>
        <w:lang w:val="fr-CA" w:eastAsia="fr-CA" w:bidi="fr-CA"/>
      </w:rPr>
    </w:lvl>
    <w:lvl w:ilvl="5" w:tplc="18003040">
      <w:numFmt w:val="bullet"/>
      <w:lvlText w:val="•"/>
      <w:lvlJc w:val="left"/>
      <w:pPr>
        <w:ind w:left="5250" w:hanging="567"/>
      </w:pPr>
      <w:rPr>
        <w:rFonts w:hint="default"/>
        <w:lang w:val="fr-CA" w:eastAsia="fr-CA" w:bidi="fr-CA"/>
      </w:rPr>
    </w:lvl>
    <w:lvl w:ilvl="6" w:tplc="5F387B50">
      <w:numFmt w:val="bullet"/>
      <w:lvlText w:val="•"/>
      <w:lvlJc w:val="left"/>
      <w:pPr>
        <w:ind w:left="6152" w:hanging="567"/>
      </w:pPr>
      <w:rPr>
        <w:rFonts w:hint="default"/>
        <w:lang w:val="fr-CA" w:eastAsia="fr-CA" w:bidi="fr-CA"/>
      </w:rPr>
    </w:lvl>
    <w:lvl w:ilvl="7" w:tplc="206C2BF8">
      <w:numFmt w:val="bullet"/>
      <w:lvlText w:val="•"/>
      <w:lvlJc w:val="left"/>
      <w:pPr>
        <w:ind w:left="7054" w:hanging="567"/>
      </w:pPr>
      <w:rPr>
        <w:rFonts w:hint="default"/>
        <w:lang w:val="fr-CA" w:eastAsia="fr-CA" w:bidi="fr-CA"/>
      </w:rPr>
    </w:lvl>
    <w:lvl w:ilvl="8" w:tplc="28662E98">
      <w:numFmt w:val="bullet"/>
      <w:lvlText w:val="•"/>
      <w:lvlJc w:val="left"/>
      <w:pPr>
        <w:ind w:left="7956" w:hanging="567"/>
      </w:pPr>
      <w:rPr>
        <w:rFonts w:hint="default"/>
        <w:lang w:val="fr-CA" w:eastAsia="fr-CA" w:bidi="fr-CA"/>
      </w:rPr>
    </w:lvl>
  </w:abstractNum>
  <w:abstractNum w:abstractNumId="69" w15:restartNumberingAfterBreak="0">
    <w:nsid w:val="477A530A"/>
    <w:multiLevelType w:val="multilevel"/>
    <w:tmpl w:val="0160119C"/>
    <w:lvl w:ilvl="0">
      <w:start w:val="1"/>
      <w:numFmt w:val="decimal"/>
      <w:lvlText w:val="%1"/>
      <w:lvlJc w:val="left"/>
      <w:pPr>
        <w:ind w:left="1472" w:hanging="1133"/>
        <w:jc w:val="left"/>
      </w:pPr>
      <w:rPr>
        <w:rFonts w:hint="default"/>
        <w:lang w:val="fr-CA" w:eastAsia="fr-CA" w:bidi="fr-CA"/>
      </w:rPr>
    </w:lvl>
    <w:lvl w:ilvl="1">
      <w:start w:val="1"/>
      <w:numFmt w:val="decimal"/>
      <w:lvlText w:val="%1.%2"/>
      <w:lvlJc w:val="left"/>
      <w:pPr>
        <w:ind w:left="1472" w:hanging="1133"/>
        <w:jc w:val="lef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472" w:hanging="1133"/>
        <w:jc w:val="left"/>
      </w:pPr>
      <w:rPr>
        <w:rFonts w:ascii="Times New Roman" w:eastAsia="Times New Roman" w:hAnsi="Times New Roman" w:cs="Times New Roman" w:hint="default"/>
        <w:spacing w:val="-3"/>
        <w:w w:val="99"/>
        <w:sz w:val="24"/>
        <w:szCs w:val="24"/>
        <w:lang w:val="fr-CA" w:eastAsia="fr-CA" w:bidi="fr-CA"/>
      </w:rPr>
    </w:lvl>
    <w:lvl w:ilvl="3">
      <w:numFmt w:val="bullet"/>
      <w:lvlText w:val="•"/>
      <w:lvlJc w:val="left"/>
      <w:pPr>
        <w:ind w:left="4150" w:hanging="1133"/>
      </w:pPr>
      <w:rPr>
        <w:rFonts w:hint="default"/>
        <w:lang w:val="fr-CA" w:eastAsia="fr-CA" w:bidi="fr-CA"/>
      </w:rPr>
    </w:lvl>
    <w:lvl w:ilvl="4">
      <w:numFmt w:val="bullet"/>
      <w:lvlText w:val="•"/>
      <w:lvlJc w:val="left"/>
      <w:pPr>
        <w:ind w:left="5040" w:hanging="1133"/>
      </w:pPr>
      <w:rPr>
        <w:rFonts w:hint="default"/>
        <w:lang w:val="fr-CA" w:eastAsia="fr-CA" w:bidi="fr-CA"/>
      </w:rPr>
    </w:lvl>
    <w:lvl w:ilvl="5">
      <w:numFmt w:val="bullet"/>
      <w:lvlText w:val="•"/>
      <w:lvlJc w:val="left"/>
      <w:pPr>
        <w:ind w:left="5930" w:hanging="1133"/>
      </w:pPr>
      <w:rPr>
        <w:rFonts w:hint="default"/>
        <w:lang w:val="fr-CA" w:eastAsia="fr-CA" w:bidi="fr-CA"/>
      </w:rPr>
    </w:lvl>
    <w:lvl w:ilvl="6">
      <w:numFmt w:val="bullet"/>
      <w:lvlText w:val="•"/>
      <w:lvlJc w:val="left"/>
      <w:pPr>
        <w:ind w:left="6820" w:hanging="1133"/>
      </w:pPr>
      <w:rPr>
        <w:rFonts w:hint="default"/>
        <w:lang w:val="fr-CA" w:eastAsia="fr-CA" w:bidi="fr-CA"/>
      </w:rPr>
    </w:lvl>
    <w:lvl w:ilvl="7">
      <w:numFmt w:val="bullet"/>
      <w:lvlText w:val="•"/>
      <w:lvlJc w:val="left"/>
      <w:pPr>
        <w:ind w:left="7710" w:hanging="1133"/>
      </w:pPr>
      <w:rPr>
        <w:rFonts w:hint="default"/>
        <w:lang w:val="fr-CA" w:eastAsia="fr-CA" w:bidi="fr-CA"/>
      </w:rPr>
    </w:lvl>
    <w:lvl w:ilvl="8">
      <w:numFmt w:val="bullet"/>
      <w:lvlText w:val="•"/>
      <w:lvlJc w:val="left"/>
      <w:pPr>
        <w:ind w:left="8600" w:hanging="1133"/>
      </w:pPr>
      <w:rPr>
        <w:rFonts w:hint="default"/>
        <w:lang w:val="fr-CA" w:eastAsia="fr-CA" w:bidi="fr-CA"/>
      </w:rPr>
    </w:lvl>
  </w:abstractNum>
  <w:abstractNum w:abstractNumId="70" w15:restartNumberingAfterBreak="0">
    <w:nsid w:val="48134720"/>
    <w:multiLevelType w:val="multilevel"/>
    <w:tmpl w:val="A784EC7E"/>
    <w:lvl w:ilvl="0">
      <w:start w:val="2"/>
      <w:numFmt w:val="decimal"/>
      <w:lvlText w:val="%1"/>
      <w:lvlJc w:val="left"/>
      <w:pPr>
        <w:ind w:left="1472" w:hanging="1133"/>
        <w:jc w:val="left"/>
      </w:pPr>
      <w:rPr>
        <w:rFonts w:hint="default"/>
        <w:lang w:val="fr-CA" w:eastAsia="fr-CA" w:bidi="fr-CA"/>
      </w:rPr>
    </w:lvl>
    <w:lvl w:ilvl="1">
      <w:start w:val="1"/>
      <w:numFmt w:val="decimal"/>
      <w:lvlText w:val="%1.%2"/>
      <w:lvlJc w:val="left"/>
      <w:pPr>
        <w:ind w:left="1472" w:hanging="1133"/>
        <w:jc w:val="left"/>
      </w:pPr>
      <w:rPr>
        <w:rFonts w:ascii="Times New Roman" w:eastAsia="Times New Roman" w:hAnsi="Times New Roman" w:cs="Times New Roman" w:hint="default"/>
        <w:spacing w:val="-4"/>
        <w:w w:val="99"/>
        <w:sz w:val="24"/>
        <w:szCs w:val="24"/>
        <w:lang w:val="fr-CA" w:eastAsia="fr-CA" w:bidi="fr-CA"/>
      </w:rPr>
    </w:lvl>
    <w:lvl w:ilvl="2">
      <w:start w:val="1"/>
      <w:numFmt w:val="decimal"/>
      <w:lvlText w:val="%1.%2.%3"/>
      <w:lvlJc w:val="left"/>
      <w:pPr>
        <w:ind w:left="1472" w:hanging="1133"/>
        <w:jc w:val="left"/>
      </w:pPr>
      <w:rPr>
        <w:rFonts w:ascii="Times New Roman" w:eastAsia="Times New Roman" w:hAnsi="Times New Roman" w:cs="Times New Roman" w:hint="default"/>
        <w:spacing w:val="-1"/>
        <w:w w:val="99"/>
        <w:sz w:val="24"/>
        <w:szCs w:val="24"/>
        <w:lang w:val="fr-CA" w:eastAsia="fr-CA" w:bidi="fr-CA"/>
      </w:rPr>
    </w:lvl>
    <w:lvl w:ilvl="3">
      <w:numFmt w:val="bullet"/>
      <w:lvlText w:val="•"/>
      <w:lvlJc w:val="left"/>
      <w:pPr>
        <w:ind w:left="4150" w:hanging="1133"/>
      </w:pPr>
      <w:rPr>
        <w:rFonts w:hint="default"/>
        <w:lang w:val="fr-CA" w:eastAsia="fr-CA" w:bidi="fr-CA"/>
      </w:rPr>
    </w:lvl>
    <w:lvl w:ilvl="4">
      <w:numFmt w:val="bullet"/>
      <w:lvlText w:val="•"/>
      <w:lvlJc w:val="left"/>
      <w:pPr>
        <w:ind w:left="5040" w:hanging="1133"/>
      </w:pPr>
      <w:rPr>
        <w:rFonts w:hint="default"/>
        <w:lang w:val="fr-CA" w:eastAsia="fr-CA" w:bidi="fr-CA"/>
      </w:rPr>
    </w:lvl>
    <w:lvl w:ilvl="5">
      <w:numFmt w:val="bullet"/>
      <w:lvlText w:val="•"/>
      <w:lvlJc w:val="left"/>
      <w:pPr>
        <w:ind w:left="5930" w:hanging="1133"/>
      </w:pPr>
      <w:rPr>
        <w:rFonts w:hint="default"/>
        <w:lang w:val="fr-CA" w:eastAsia="fr-CA" w:bidi="fr-CA"/>
      </w:rPr>
    </w:lvl>
    <w:lvl w:ilvl="6">
      <w:numFmt w:val="bullet"/>
      <w:lvlText w:val="•"/>
      <w:lvlJc w:val="left"/>
      <w:pPr>
        <w:ind w:left="6820" w:hanging="1133"/>
      </w:pPr>
      <w:rPr>
        <w:rFonts w:hint="default"/>
        <w:lang w:val="fr-CA" w:eastAsia="fr-CA" w:bidi="fr-CA"/>
      </w:rPr>
    </w:lvl>
    <w:lvl w:ilvl="7">
      <w:numFmt w:val="bullet"/>
      <w:lvlText w:val="•"/>
      <w:lvlJc w:val="left"/>
      <w:pPr>
        <w:ind w:left="7710" w:hanging="1133"/>
      </w:pPr>
      <w:rPr>
        <w:rFonts w:hint="default"/>
        <w:lang w:val="fr-CA" w:eastAsia="fr-CA" w:bidi="fr-CA"/>
      </w:rPr>
    </w:lvl>
    <w:lvl w:ilvl="8">
      <w:numFmt w:val="bullet"/>
      <w:lvlText w:val="•"/>
      <w:lvlJc w:val="left"/>
      <w:pPr>
        <w:ind w:left="8600" w:hanging="1133"/>
      </w:pPr>
      <w:rPr>
        <w:rFonts w:hint="default"/>
        <w:lang w:val="fr-CA" w:eastAsia="fr-CA" w:bidi="fr-CA"/>
      </w:rPr>
    </w:lvl>
  </w:abstractNum>
  <w:abstractNum w:abstractNumId="71" w15:restartNumberingAfterBreak="0">
    <w:nsid w:val="4CC31E9D"/>
    <w:multiLevelType w:val="hybridMultilevel"/>
    <w:tmpl w:val="57A4C494"/>
    <w:lvl w:ilvl="0" w:tplc="E870D364">
      <w:start w:val="1"/>
      <w:numFmt w:val="decimal"/>
      <w:lvlText w:val="%1"/>
      <w:lvlJc w:val="left"/>
      <w:pPr>
        <w:ind w:left="244" w:hanging="176"/>
        <w:jc w:val="left"/>
      </w:pPr>
      <w:rPr>
        <w:rFonts w:ascii="Times New Roman" w:eastAsia="Times New Roman" w:hAnsi="Times New Roman" w:cs="Times New Roman" w:hint="default"/>
        <w:w w:val="100"/>
        <w:sz w:val="24"/>
        <w:szCs w:val="24"/>
        <w:lang w:val="fr-CA" w:eastAsia="fr-CA" w:bidi="fr-CA"/>
      </w:rPr>
    </w:lvl>
    <w:lvl w:ilvl="1" w:tplc="26EED56E">
      <w:numFmt w:val="bullet"/>
      <w:lvlText w:val="•"/>
      <w:lvlJc w:val="left"/>
      <w:pPr>
        <w:ind w:left="583" w:hanging="176"/>
      </w:pPr>
      <w:rPr>
        <w:rFonts w:hint="default"/>
        <w:lang w:val="fr-CA" w:eastAsia="fr-CA" w:bidi="fr-CA"/>
      </w:rPr>
    </w:lvl>
    <w:lvl w:ilvl="2" w:tplc="7BC6BBA6">
      <w:numFmt w:val="bullet"/>
      <w:lvlText w:val="•"/>
      <w:lvlJc w:val="left"/>
      <w:pPr>
        <w:ind w:left="927" w:hanging="176"/>
      </w:pPr>
      <w:rPr>
        <w:rFonts w:hint="default"/>
        <w:lang w:val="fr-CA" w:eastAsia="fr-CA" w:bidi="fr-CA"/>
      </w:rPr>
    </w:lvl>
    <w:lvl w:ilvl="3" w:tplc="6FF45614">
      <w:numFmt w:val="bullet"/>
      <w:lvlText w:val="•"/>
      <w:lvlJc w:val="left"/>
      <w:pPr>
        <w:ind w:left="1271" w:hanging="176"/>
      </w:pPr>
      <w:rPr>
        <w:rFonts w:hint="default"/>
        <w:lang w:val="fr-CA" w:eastAsia="fr-CA" w:bidi="fr-CA"/>
      </w:rPr>
    </w:lvl>
    <w:lvl w:ilvl="4" w:tplc="CA2803D8">
      <w:numFmt w:val="bullet"/>
      <w:lvlText w:val="•"/>
      <w:lvlJc w:val="left"/>
      <w:pPr>
        <w:ind w:left="1615" w:hanging="176"/>
      </w:pPr>
      <w:rPr>
        <w:rFonts w:hint="default"/>
        <w:lang w:val="fr-CA" w:eastAsia="fr-CA" w:bidi="fr-CA"/>
      </w:rPr>
    </w:lvl>
    <w:lvl w:ilvl="5" w:tplc="EAC8C0C6">
      <w:numFmt w:val="bullet"/>
      <w:lvlText w:val="•"/>
      <w:lvlJc w:val="left"/>
      <w:pPr>
        <w:ind w:left="1959" w:hanging="176"/>
      </w:pPr>
      <w:rPr>
        <w:rFonts w:hint="default"/>
        <w:lang w:val="fr-CA" w:eastAsia="fr-CA" w:bidi="fr-CA"/>
      </w:rPr>
    </w:lvl>
    <w:lvl w:ilvl="6" w:tplc="E2DA6490">
      <w:numFmt w:val="bullet"/>
      <w:lvlText w:val="•"/>
      <w:lvlJc w:val="left"/>
      <w:pPr>
        <w:ind w:left="2303" w:hanging="176"/>
      </w:pPr>
      <w:rPr>
        <w:rFonts w:hint="default"/>
        <w:lang w:val="fr-CA" w:eastAsia="fr-CA" w:bidi="fr-CA"/>
      </w:rPr>
    </w:lvl>
    <w:lvl w:ilvl="7" w:tplc="3DFECCB2">
      <w:numFmt w:val="bullet"/>
      <w:lvlText w:val="•"/>
      <w:lvlJc w:val="left"/>
      <w:pPr>
        <w:ind w:left="2647" w:hanging="176"/>
      </w:pPr>
      <w:rPr>
        <w:rFonts w:hint="default"/>
        <w:lang w:val="fr-CA" w:eastAsia="fr-CA" w:bidi="fr-CA"/>
      </w:rPr>
    </w:lvl>
    <w:lvl w:ilvl="8" w:tplc="74F0A304">
      <w:numFmt w:val="bullet"/>
      <w:lvlText w:val="•"/>
      <w:lvlJc w:val="left"/>
      <w:pPr>
        <w:ind w:left="2991" w:hanging="176"/>
      </w:pPr>
      <w:rPr>
        <w:rFonts w:hint="default"/>
        <w:lang w:val="fr-CA" w:eastAsia="fr-CA" w:bidi="fr-CA"/>
      </w:rPr>
    </w:lvl>
  </w:abstractNum>
  <w:abstractNum w:abstractNumId="72" w15:restartNumberingAfterBreak="0">
    <w:nsid w:val="4DB27CCF"/>
    <w:multiLevelType w:val="hybridMultilevel"/>
    <w:tmpl w:val="A5288978"/>
    <w:lvl w:ilvl="0" w:tplc="4F02797E">
      <w:numFmt w:val="bullet"/>
      <w:lvlText w:val="-"/>
      <w:lvlJc w:val="left"/>
      <w:pPr>
        <w:ind w:left="206" w:hanging="135"/>
      </w:pPr>
      <w:rPr>
        <w:rFonts w:ascii="Times New Roman" w:eastAsia="Times New Roman" w:hAnsi="Times New Roman" w:cs="Times New Roman" w:hint="default"/>
        <w:w w:val="99"/>
        <w:sz w:val="24"/>
        <w:szCs w:val="24"/>
        <w:lang w:val="fr-CA" w:eastAsia="fr-CA" w:bidi="fr-CA"/>
      </w:rPr>
    </w:lvl>
    <w:lvl w:ilvl="1" w:tplc="4B5ECD58">
      <w:numFmt w:val="bullet"/>
      <w:lvlText w:val="•"/>
      <w:lvlJc w:val="left"/>
      <w:pPr>
        <w:ind w:left="557" w:hanging="135"/>
      </w:pPr>
      <w:rPr>
        <w:rFonts w:hint="default"/>
        <w:lang w:val="fr-CA" w:eastAsia="fr-CA" w:bidi="fr-CA"/>
      </w:rPr>
    </w:lvl>
    <w:lvl w:ilvl="2" w:tplc="2CE6B85C">
      <w:numFmt w:val="bullet"/>
      <w:lvlText w:val="•"/>
      <w:lvlJc w:val="left"/>
      <w:pPr>
        <w:ind w:left="914" w:hanging="135"/>
      </w:pPr>
      <w:rPr>
        <w:rFonts w:hint="default"/>
        <w:lang w:val="fr-CA" w:eastAsia="fr-CA" w:bidi="fr-CA"/>
      </w:rPr>
    </w:lvl>
    <w:lvl w:ilvl="3" w:tplc="1442A4EA">
      <w:numFmt w:val="bullet"/>
      <w:lvlText w:val="•"/>
      <w:lvlJc w:val="left"/>
      <w:pPr>
        <w:ind w:left="1271" w:hanging="135"/>
      </w:pPr>
      <w:rPr>
        <w:rFonts w:hint="default"/>
        <w:lang w:val="fr-CA" w:eastAsia="fr-CA" w:bidi="fr-CA"/>
      </w:rPr>
    </w:lvl>
    <w:lvl w:ilvl="4" w:tplc="152A4572">
      <w:numFmt w:val="bullet"/>
      <w:lvlText w:val="•"/>
      <w:lvlJc w:val="left"/>
      <w:pPr>
        <w:ind w:left="1628" w:hanging="135"/>
      </w:pPr>
      <w:rPr>
        <w:rFonts w:hint="default"/>
        <w:lang w:val="fr-CA" w:eastAsia="fr-CA" w:bidi="fr-CA"/>
      </w:rPr>
    </w:lvl>
    <w:lvl w:ilvl="5" w:tplc="75A005D8">
      <w:numFmt w:val="bullet"/>
      <w:lvlText w:val="•"/>
      <w:lvlJc w:val="left"/>
      <w:pPr>
        <w:ind w:left="1985" w:hanging="135"/>
      </w:pPr>
      <w:rPr>
        <w:rFonts w:hint="default"/>
        <w:lang w:val="fr-CA" w:eastAsia="fr-CA" w:bidi="fr-CA"/>
      </w:rPr>
    </w:lvl>
    <w:lvl w:ilvl="6" w:tplc="8ACE7200">
      <w:numFmt w:val="bullet"/>
      <w:lvlText w:val="•"/>
      <w:lvlJc w:val="left"/>
      <w:pPr>
        <w:ind w:left="2342" w:hanging="135"/>
      </w:pPr>
      <w:rPr>
        <w:rFonts w:hint="default"/>
        <w:lang w:val="fr-CA" w:eastAsia="fr-CA" w:bidi="fr-CA"/>
      </w:rPr>
    </w:lvl>
    <w:lvl w:ilvl="7" w:tplc="F1D63B98">
      <w:numFmt w:val="bullet"/>
      <w:lvlText w:val="•"/>
      <w:lvlJc w:val="left"/>
      <w:pPr>
        <w:ind w:left="2699" w:hanging="135"/>
      </w:pPr>
      <w:rPr>
        <w:rFonts w:hint="default"/>
        <w:lang w:val="fr-CA" w:eastAsia="fr-CA" w:bidi="fr-CA"/>
      </w:rPr>
    </w:lvl>
    <w:lvl w:ilvl="8" w:tplc="C77C6E1C">
      <w:numFmt w:val="bullet"/>
      <w:lvlText w:val="•"/>
      <w:lvlJc w:val="left"/>
      <w:pPr>
        <w:ind w:left="3056" w:hanging="135"/>
      </w:pPr>
      <w:rPr>
        <w:rFonts w:hint="default"/>
        <w:lang w:val="fr-CA" w:eastAsia="fr-CA" w:bidi="fr-CA"/>
      </w:rPr>
    </w:lvl>
  </w:abstractNum>
  <w:abstractNum w:abstractNumId="73" w15:restartNumberingAfterBreak="0">
    <w:nsid w:val="4F773C2F"/>
    <w:multiLevelType w:val="hybridMultilevel"/>
    <w:tmpl w:val="467C5434"/>
    <w:lvl w:ilvl="0" w:tplc="A8984D72">
      <w:numFmt w:val="bullet"/>
      <w:lvlText w:val="-"/>
      <w:lvlJc w:val="left"/>
      <w:pPr>
        <w:ind w:left="204" w:hanging="135"/>
      </w:pPr>
      <w:rPr>
        <w:rFonts w:ascii="Times New Roman" w:eastAsia="Times New Roman" w:hAnsi="Times New Roman" w:cs="Times New Roman" w:hint="default"/>
        <w:w w:val="99"/>
        <w:sz w:val="24"/>
        <w:szCs w:val="24"/>
        <w:lang w:val="fr-CA" w:eastAsia="fr-CA" w:bidi="fr-CA"/>
      </w:rPr>
    </w:lvl>
    <w:lvl w:ilvl="1" w:tplc="6B3A2DFC">
      <w:numFmt w:val="bullet"/>
      <w:lvlText w:val="•"/>
      <w:lvlJc w:val="left"/>
      <w:pPr>
        <w:ind w:left="547" w:hanging="135"/>
      </w:pPr>
      <w:rPr>
        <w:rFonts w:hint="default"/>
        <w:lang w:val="fr-CA" w:eastAsia="fr-CA" w:bidi="fr-CA"/>
      </w:rPr>
    </w:lvl>
    <w:lvl w:ilvl="2" w:tplc="80584A80">
      <w:numFmt w:val="bullet"/>
      <w:lvlText w:val="•"/>
      <w:lvlJc w:val="left"/>
      <w:pPr>
        <w:ind w:left="895" w:hanging="135"/>
      </w:pPr>
      <w:rPr>
        <w:rFonts w:hint="default"/>
        <w:lang w:val="fr-CA" w:eastAsia="fr-CA" w:bidi="fr-CA"/>
      </w:rPr>
    </w:lvl>
    <w:lvl w:ilvl="3" w:tplc="63E82D82">
      <w:numFmt w:val="bullet"/>
      <w:lvlText w:val="•"/>
      <w:lvlJc w:val="left"/>
      <w:pPr>
        <w:ind w:left="1243" w:hanging="135"/>
      </w:pPr>
      <w:rPr>
        <w:rFonts w:hint="default"/>
        <w:lang w:val="fr-CA" w:eastAsia="fr-CA" w:bidi="fr-CA"/>
      </w:rPr>
    </w:lvl>
    <w:lvl w:ilvl="4" w:tplc="649C16A6">
      <w:numFmt w:val="bullet"/>
      <w:lvlText w:val="•"/>
      <w:lvlJc w:val="left"/>
      <w:pPr>
        <w:ind w:left="1591" w:hanging="135"/>
      </w:pPr>
      <w:rPr>
        <w:rFonts w:hint="default"/>
        <w:lang w:val="fr-CA" w:eastAsia="fr-CA" w:bidi="fr-CA"/>
      </w:rPr>
    </w:lvl>
    <w:lvl w:ilvl="5" w:tplc="595EE420">
      <w:numFmt w:val="bullet"/>
      <w:lvlText w:val="•"/>
      <w:lvlJc w:val="left"/>
      <w:pPr>
        <w:ind w:left="1939" w:hanging="135"/>
      </w:pPr>
      <w:rPr>
        <w:rFonts w:hint="default"/>
        <w:lang w:val="fr-CA" w:eastAsia="fr-CA" w:bidi="fr-CA"/>
      </w:rPr>
    </w:lvl>
    <w:lvl w:ilvl="6" w:tplc="3F0ABD16">
      <w:numFmt w:val="bullet"/>
      <w:lvlText w:val="•"/>
      <w:lvlJc w:val="left"/>
      <w:pPr>
        <w:ind w:left="2287" w:hanging="135"/>
      </w:pPr>
      <w:rPr>
        <w:rFonts w:hint="default"/>
        <w:lang w:val="fr-CA" w:eastAsia="fr-CA" w:bidi="fr-CA"/>
      </w:rPr>
    </w:lvl>
    <w:lvl w:ilvl="7" w:tplc="64E05588">
      <w:numFmt w:val="bullet"/>
      <w:lvlText w:val="•"/>
      <w:lvlJc w:val="left"/>
      <w:pPr>
        <w:ind w:left="2635" w:hanging="135"/>
      </w:pPr>
      <w:rPr>
        <w:rFonts w:hint="default"/>
        <w:lang w:val="fr-CA" w:eastAsia="fr-CA" w:bidi="fr-CA"/>
      </w:rPr>
    </w:lvl>
    <w:lvl w:ilvl="8" w:tplc="C2F4A5C4">
      <w:numFmt w:val="bullet"/>
      <w:lvlText w:val="•"/>
      <w:lvlJc w:val="left"/>
      <w:pPr>
        <w:ind w:left="2983" w:hanging="135"/>
      </w:pPr>
      <w:rPr>
        <w:rFonts w:hint="default"/>
        <w:lang w:val="fr-CA" w:eastAsia="fr-CA" w:bidi="fr-CA"/>
      </w:rPr>
    </w:lvl>
  </w:abstractNum>
  <w:abstractNum w:abstractNumId="74" w15:restartNumberingAfterBreak="0">
    <w:nsid w:val="506E4584"/>
    <w:multiLevelType w:val="hybridMultilevel"/>
    <w:tmpl w:val="1C3A4DEA"/>
    <w:lvl w:ilvl="0" w:tplc="659818A2">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535090AC">
      <w:numFmt w:val="bullet"/>
      <w:lvlText w:val="•"/>
      <w:lvlJc w:val="left"/>
      <w:pPr>
        <w:ind w:left="1642" w:hanging="567"/>
      </w:pPr>
      <w:rPr>
        <w:rFonts w:hint="default"/>
        <w:lang w:val="fr-CA" w:eastAsia="fr-CA" w:bidi="fr-CA"/>
      </w:rPr>
    </w:lvl>
    <w:lvl w:ilvl="2" w:tplc="B96E2222">
      <w:numFmt w:val="bullet"/>
      <w:lvlText w:val="•"/>
      <w:lvlJc w:val="left"/>
      <w:pPr>
        <w:ind w:left="2544" w:hanging="567"/>
      </w:pPr>
      <w:rPr>
        <w:rFonts w:hint="default"/>
        <w:lang w:val="fr-CA" w:eastAsia="fr-CA" w:bidi="fr-CA"/>
      </w:rPr>
    </w:lvl>
    <w:lvl w:ilvl="3" w:tplc="DF78BAEA">
      <w:numFmt w:val="bullet"/>
      <w:lvlText w:val="•"/>
      <w:lvlJc w:val="left"/>
      <w:pPr>
        <w:ind w:left="3446" w:hanging="567"/>
      </w:pPr>
      <w:rPr>
        <w:rFonts w:hint="default"/>
        <w:lang w:val="fr-CA" w:eastAsia="fr-CA" w:bidi="fr-CA"/>
      </w:rPr>
    </w:lvl>
    <w:lvl w:ilvl="4" w:tplc="1CF68196">
      <w:numFmt w:val="bullet"/>
      <w:lvlText w:val="•"/>
      <w:lvlJc w:val="left"/>
      <w:pPr>
        <w:ind w:left="4348" w:hanging="567"/>
      </w:pPr>
      <w:rPr>
        <w:rFonts w:hint="default"/>
        <w:lang w:val="fr-CA" w:eastAsia="fr-CA" w:bidi="fr-CA"/>
      </w:rPr>
    </w:lvl>
    <w:lvl w:ilvl="5" w:tplc="F5A094E4">
      <w:numFmt w:val="bullet"/>
      <w:lvlText w:val="•"/>
      <w:lvlJc w:val="left"/>
      <w:pPr>
        <w:ind w:left="5250" w:hanging="567"/>
      </w:pPr>
      <w:rPr>
        <w:rFonts w:hint="default"/>
        <w:lang w:val="fr-CA" w:eastAsia="fr-CA" w:bidi="fr-CA"/>
      </w:rPr>
    </w:lvl>
    <w:lvl w:ilvl="6" w:tplc="862484EC">
      <w:numFmt w:val="bullet"/>
      <w:lvlText w:val="•"/>
      <w:lvlJc w:val="left"/>
      <w:pPr>
        <w:ind w:left="6152" w:hanging="567"/>
      </w:pPr>
      <w:rPr>
        <w:rFonts w:hint="default"/>
        <w:lang w:val="fr-CA" w:eastAsia="fr-CA" w:bidi="fr-CA"/>
      </w:rPr>
    </w:lvl>
    <w:lvl w:ilvl="7" w:tplc="BE3C9FC4">
      <w:numFmt w:val="bullet"/>
      <w:lvlText w:val="•"/>
      <w:lvlJc w:val="left"/>
      <w:pPr>
        <w:ind w:left="7054" w:hanging="567"/>
      </w:pPr>
      <w:rPr>
        <w:rFonts w:hint="default"/>
        <w:lang w:val="fr-CA" w:eastAsia="fr-CA" w:bidi="fr-CA"/>
      </w:rPr>
    </w:lvl>
    <w:lvl w:ilvl="8" w:tplc="A266AB18">
      <w:numFmt w:val="bullet"/>
      <w:lvlText w:val="•"/>
      <w:lvlJc w:val="left"/>
      <w:pPr>
        <w:ind w:left="7956" w:hanging="567"/>
      </w:pPr>
      <w:rPr>
        <w:rFonts w:hint="default"/>
        <w:lang w:val="fr-CA" w:eastAsia="fr-CA" w:bidi="fr-CA"/>
      </w:rPr>
    </w:lvl>
  </w:abstractNum>
  <w:abstractNum w:abstractNumId="75" w15:restartNumberingAfterBreak="0">
    <w:nsid w:val="52DE593E"/>
    <w:multiLevelType w:val="hybridMultilevel"/>
    <w:tmpl w:val="DEDC5248"/>
    <w:lvl w:ilvl="0" w:tplc="ED28AEE2">
      <w:start w:val="1"/>
      <w:numFmt w:val="lowerLetter"/>
      <w:lvlText w:val="%1)"/>
      <w:lvlJc w:val="left"/>
      <w:pPr>
        <w:ind w:left="746" w:hanging="567"/>
        <w:jc w:val="left"/>
      </w:pPr>
      <w:rPr>
        <w:rFonts w:ascii="Times New Roman" w:eastAsia="Times New Roman" w:hAnsi="Times New Roman" w:cs="Times New Roman" w:hint="default"/>
        <w:spacing w:val="-4"/>
        <w:w w:val="99"/>
        <w:sz w:val="24"/>
        <w:szCs w:val="24"/>
        <w:lang w:val="fr-CA" w:eastAsia="fr-CA" w:bidi="fr-CA"/>
      </w:rPr>
    </w:lvl>
    <w:lvl w:ilvl="1" w:tplc="A2BC7A46">
      <w:numFmt w:val="bullet"/>
      <w:lvlText w:val="•"/>
      <w:lvlJc w:val="left"/>
      <w:pPr>
        <w:ind w:left="1642" w:hanging="567"/>
      </w:pPr>
      <w:rPr>
        <w:rFonts w:hint="default"/>
        <w:lang w:val="fr-CA" w:eastAsia="fr-CA" w:bidi="fr-CA"/>
      </w:rPr>
    </w:lvl>
    <w:lvl w:ilvl="2" w:tplc="3E744A4E">
      <w:numFmt w:val="bullet"/>
      <w:lvlText w:val="•"/>
      <w:lvlJc w:val="left"/>
      <w:pPr>
        <w:ind w:left="2544" w:hanging="567"/>
      </w:pPr>
      <w:rPr>
        <w:rFonts w:hint="default"/>
        <w:lang w:val="fr-CA" w:eastAsia="fr-CA" w:bidi="fr-CA"/>
      </w:rPr>
    </w:lvl>
    <w:lvl w:ilvl="3" w:tplc="29D8ADF8">
      <w:numFmt w:val="bullet"/>
      <w:lvlText w:val="•"/>
      <w:lvlJc w:val="left"/>
      <w:pPr>
        <w:ind w:left="3446" w:hanging="567"/>
      </w:pPr>
      <w:rPr>
        <w:rFonts w:hint="default"/>
        <w:lang w:val="fr-CA" w:eastAsia="fr-CA" w:bidi="fr-CA"/>
      </w:rPr>
    </w:lvl>
    <w:lvl w:ilvl="4" w:tplc="70C6CA90">
      <w:numFmt w:val="bullet"/>
      <w:lvlText w:val="•"/>
      <w:lvlJc w:val="left"/>
      <w:pPr>
        <w:ind w:left="4348" w:hanging="567"/>
      </w:pPr>
      <w:rPr>
        <w:rFonts w:hint="default"/>
        <w:lang w:val="fr-CA" w:eastAsia="fr-CA" w:bidi="fr-CA"/>
      </w:rPr>
    </w:lvl>
    <w:lvl w:ilvl="5" w:tplc="94C60CAE">
      <w:numFmt w:val="bullet"/>
      <w:lvlText w:val="•"/>
      <w:lvlJc w:val="left"/>
      <w:pPr>
        <w:ind w:left="5250" w:hanging="567"/>
      </w:pPr>
      <w:rPr>
        <w:rFonts w:hint="default"/>
        <w:lang w:val="fr-CA" w:eastAsia="fr-CA" w:bidi="fr-CA"/>
      </w:rPr>
    </w:lvl>
    <w:lvl w:ilvl="6" w:tplc="EED282E2">
      <w:numFmt w:val="bullet"/>
      <w:lvlText w:val="•"/>
      <w:lvlJc w:val="left"/>
      <w:pPr>
        <w:ind w:left="6152" w:hanging="567"/>
      </w:pPr>
      <w:rPr>
        <w:rFonts w:hint="default"/>
        <w:lang w:val="fr-CA" w:eastAsia="fr-CA" w:bidi="fr-CA"/>
      </w:rPr>
    </w:lvl>
    <w:lvl w:ilvl="7" w:tplc="8F32FC9A">
      <w:numFmt w:val="bullet"/>
      <w:lvlText w:val="•"/>
      <w:lvlJc w:val="left"/>
      <w:pPr>
        <w:ind w:left="7054" w:hanging="567"/>
      </w:pPr>
      <w:rPr>
        <w:rFonts w:hint="default"/>
        <w:lang w:val="fr-CA" w:eastAsia="fr-CA" w:bidi="fr-CA"/>
      </w:rPr>
    </w:lvl>
    <w:lvl w:ilvl="8" w:tplc="2D5C69EC">
      <w:numFmt w:val="bullet"/>
      <w:lvlText w:val="•"/>
      <w:lvlJc w:val="left"/>
      <w:pPr>
        <w:ind w:left="7956" w:hanging="567"/>
      </w:pPr>
      <w:rPr>
        <w:rFonts w:hint="default"/>
        <w:lang w:val="fr-CA" w:eastAsia="fr-CA" w:bidi="fr-CA"/>
      </w:rPr>
    </w:lvl>
  </w:abstractNum>
  <w:abstractNum w:abstractNumId="76" w15:restartNumberingAfterBreak="0">
    <w:nsid w:val="53104FA1"/>
    <w:multiLevelType w:val="hybridMultilevel"/>
    <w:tmpl w:val="2F229BBA"/>
    <w:lvl w:ilvl="0" w:tplc="AB7C45E2">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555AE1DC">
      <w:numFmt w:val="bullet"/>
      <w:lvlText w:val="•"/>
      <w:lvlJc w:val="left"/>
      <w:pPr>
        <w:ind w:left="1642" w:hanging="567"/>
      </w:pPr>
      <w:rPr>
        <w:rFonts w:hint="default"/>
        <w:lang w:val="fr-CA" w:eastAsia="fr-CA" w:bidi="fr-CA"/>
      </w:rPr>
    </w:lvl>
    <w:lvl w:ilvl="2" w:tplc="74EC1700">
      <w:numFmt w:val="bullet"/>
      <w:lvlText w:val="•"/>
      <w:lvlJc w:val="left"/>
      <w:pPr>
        <w:ind w:left="2544" w:hanging="567"/>
      </w:pPr>
      <w:rPr>
        <w:rFonts w:hint="default"/>
        <w:lang w:val="fr-CA" w:eastAsia="fr-CA" w:bidi="fr-CA"/>
      </w:rPr>
    </w:lvl>
    <w:lvl w:ilvl="3" w:tplc="D85E1D4C">
      <w:numFmt w:val="bullet"/>
      <w:lvlText w:val="•"/>
      <w:lvlJc w:val="left"/>
      <w:pPr>
        <w:ind w:left="3446" w:hanging="567"/>
      </w:pPr>
      <w:rPr>
        <w:rFonts w:hint="default"/>
        <w:lang w:val="fr-CA" w:eastAsia="fr-CA" w:bidi="fr-CA"/>
      </w:rPr>
    </w:lvl>
    <w:lvl w:ilvl="4" w:tplc="32788ACC">
      <w:numFmt w:val="bullet"/>
      <w:lvlText w:val="•"/>
      <w:lvlJc w:val="left"/>
      <w:pPr>
        <w:ind w:left="4348" w:hanging="567"/>
      </w:pPr>
      <w:rPr>
        <w:rFonts w:hint="default"/>
        <w:lang w:val="fr-CA" w:eastAsia="fr-CA" w:bidi="fr-CA"/>
      </w:rPr>
    </w:lvl>
    <w:lvl w:ilvl="5" w:tplc="34AE4352">
      <w:numFmt w:val="bullet"/>
      <w:lvlText w:val="•"/>
      <w:lvlJc w:val="left"/>
      <w:pPr>
        <w:ind w:left="5250" w:hanging="567"/>
      </w:pPr>
      <w:rPr>
        <w:rFonts w:hint="default"/>
        <w:lang w:val="fr-CA" w:eastAsia="fr-CA" w:bidi="fr-CA"/>
      </w:rPr>
    </w:lvl>
    <w:lvl w:ilvl="6" w:tplc="F7E6F7D6">
      <w:numFmt w:val="bullet"/>
      <w:lvlText w:val="•"/>
      <w:lvlJc w:val="left"/>
      <w:pPr>
        <w:ind w:left="6152" w:hanging="567"/>
      </w:pPr>
      <w:rPr>
        <w:rFonts w:hint="default"/>
        <w:lang w:val="fr-CA" w:eastAsia="fr-CA" w:bidi="fr-CA"/>
      </w:rPr>
    </w:lvl>
    <w:lvl w:ilvl="7" w:tplc="6778E25A">
      <w:numFmt w:val="bullet"/>
      <w:lvlText w:val="•"/>
      <w:lvlJc w:val="left"/>
      <w:pPr>
        <w:ind w:left="7054" w:hanging="567"/>
      </w:pPr>
      <w:rPr>
        <w:rFonts w:hint="default"/>
        <w:lang w:val="fr-CA" w:eastAsia="fr-CA" w:bidi="fr-CA"/>
      </w:rPr>
    </w:lvl>
    <w:lvl w:ilvl="8" w:tplc="2AE2A49C">
      <w:numFmt w:val="bullet"/>
      <w:lvlText w:val="•"/>
      <w:lvlJc w:val="left"/>
      <w:pPr>
        <w:ind w:left="7956" w:hanging="567"/>
      </w:pPr>
      <w:rPr>
        <w:rFonts w:hint="default"/>
        <w:lang w:val="fr-CA" w:eastAsia="fr-CA" w:bidi="fr-CA"/>
      </w:rPr>
    </w:lvl>
  </w:abstractNum>
  <w:abstractNum w:abstractNumId="77" w15:restartNumberingAfterBreak="0">
    <w:nsid w:val="535652A8"/>
    <w:multiLevelType w:val="multilevel"/>
    <w:tmpl w:val="621C6112"/>
    <w:lvl w:ilvl="0">
      <w:start w:val="9"/>
      <w:numFmt w:val="decimal"/>
      <w:lvlText w:val="%1"/>
      <w:lvlJc w:val="left"/>
      <w:pPr>
        <w:ind w:left="1272" w:hanging="1133"/>
        <w:jc w:val="left"/>
      </w:pPr>
      <w:rPr>
        <w:rFonts w:hint="default"/>
        <w:lang w:val="fr-CA" w:eastAsia="fr-CA" w:bidi="fr-CA"/>
      </w:rPr>
    </w:lvl>
    <w:lvl w:ilvl="1">
      <w:start w:val="1"/>
      <w:numFmt w:val="decimal"/>
      <w:lvlText w:val="%1.%2"/>
      <w:lvlJc w:val="left"/>
      <w:pPr>
        <w:ind w:left="1272" w:hanging="1133"/>
        <w:jc w:val="left"/>
      </w:pPr>
      <w:rPr>
        <w:rFonts w:ascii="Times New Roman" w:eastAsia="Times New Roman" w:hAnsi="Times New Roman" w:cs="Times New Roman" w:hint="default"/>
        <w:spacing w:val="-4"/>
        <w:w w:val="99"/>
        <w:sz w:val="24"/>
        <w:szCs w:val="24"/>
        <w:lang w:val="fr-CA" w:eastAsia="fr-CA" w:bidi="fr-CA"/>
      </w:rPr>
    </w:lvl>
    <w:lvl w:ilvl="2">
      <w:numFmt w:val="bullet"/>
      <w:lvlText w:val="•"/>
      <w:lvlJc w:val="left"/>
      <w:pPr>
        <w:ind w:left="2952" w:hanging="1133"/>
      </w:pPr>
      <w:rPr>
        <w:rFonts w:hint="default"/>
        <w:lang w:val="fr-CA" w:eastAsia="fr-CA" w:bidi="fr-CA"/>
      </w:rPr>
    </w:lvl>
    <w:lvl w:ilvl="3">
      <w:numFmt w:val="bullet"/>
      <w:lvlText w:val="•"/>
      <w:lvlJc w:val="left"/>
      <w:pPr>
        <w:ind w:left="3788" w:hanging="1133"/>
      </w:pPr>
      <w:rPr>
        <w:rFonts w:hint="default"/>
        <w:lang w:val="fr-CA" w:eastAsia="fr-CA" w:bidi="fr-CA"/>
      </w:rPr>
    </w:lvl>
    <w:lvl w:ilvl="4">
      <w:numFmt w:val="bullet"/>
      <w:lvlText w:val="•"/>
      <w:lvlJc w:val="left"/>
      <w:pPr>
        <w:ind w:left="4624" w:hanging="1133"/>
      </w:pPr>
      <w:rPr>
        <w:rFonts w:hint="default"/>
        <w:lang w:val="fr-CA" w:eastAsia="fr-CA" w:bidi="fr-CA"/>
      </w:rPr>
    </w:lvl>
    <w:lvl w:ilvl="5">
      <w:numFmt w:val="bullet"/>
      <w:lvlText w:val="•"/>
      <w:lvlJc w:val="left"/>
      <w:pPr>
        <w:ind w:left="5460" w:hanging="1133"/>
      </w:pPr>
      <w:rPr>
        <w:rFonts w:hint="default"/>
        <w:lang w:val="fr-CA" w:eastAsia="fr-CA" w:bidi="fr-CA"/>
      </w:rPr>
    </w:lvl>
    <w:lvl w:ilvl="6">
      <w:numFmt w:val="bullet"/>
      <w:lvlText w:val="•"/>
      <w:lvlJc w:val="left"/>
      <w:pPr>
        <w:ind w:left="6296" w:hanging="1133"/>
      </w:pPr>
      <w:rPr>
        <w:rFonts w:hint="default"/>
        <w:lang w:val="fr-CA" w:eastAsia="fr-CA" w:bidi="fr-CA"/>
      </w:rPr>
    </w:lvl>
    <w:lvl w:ilvl="7">
      <w:numFmt w:val="bullet"/>
      <w:lvlText w:val="•"/>
      <w:lvlJc w:val="left"/>
      <w:pPr>
        <w:ind w:left="7132" w:hanging="1133"/>
      </w:pPr>
      <w:rPr>
        <w:rFonts w:hint="default"/>
        <w:lang w:val="fr-CA" w:eastAsia="fr-CA" w:bidi="fr-CA"/>
      </w:rPr>
    </w:lvl>
    <w:lvl w:ilvl="8">
      <w:numFmt w:val="bullet"/>
      <w:lvlText w:val="•"/>
      <w:lvlJc w:val="left"/>
      <w:pPr>
        <w:ind w:left="7968" w:hanging="1133"/>
      </w:pPr>
      <w:rPr>
        <w:rFonts w:hint="default"/>
        <w:lang w:val="fr-CA" w:eastAsia="fr-CA" w:bidi="fr-CA"/>
      </w:rPr>
    </w:lvl>
  </w:abstractNum>
  <w:abstractNum w:abstractNumId="78" w15:restartNumberingAfterBreak="0">
    <w:nsid w:val="536355FD"/>
    <w:multiLevelType w:val="hybridMultilevel"/>
    <w:tmpl w:val="1C4020DE"/>
    <w:lvl w:ilvl="0" w:tplc="575CC3F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E37C9F6A">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19563B2C">
      <w:numFmt w:val="bullet"/>
      <w:lvlText w:val="•"/>
      <w:lvlJc w:val="left"/>
      <w:pPr>
        <w:ind w:left="2257" w:hanging="567"/>
      </w:pPr>
      <w:rPr>
        <w:rFonts w:hint="default"/>
        <w:lang w:val="fr-CA" w:eastAsia="fr-CA" w:bidi="fr-CA"/>
      </w:rPr>
    </w:lvl>
    <w:lvl w:ilvl="3" w:tplc="4F223ACC">
      <w:numFmt w:val="bullet"/>
      <w:lvlText w:val="•"/>
      <w:lvlJc w:val="left"/>
      <w:pPr>
        <w:ind w:left="3195" w:hanging="567"/>
      </w:pPr>
      <w:rPr>
        <w:rFonts w:hint="default"/>
        <w:lang w:val="fr-CA" w:eastAsia="fr-CA" w:bidi="fr-CA"/>
      </w:rPr>
    </w:lvl>
    <w:lvl w:ilvl="4" w:tplc="28BE5702">
      <w:numFmt w:val="bullet"/>
      <w:lvlText w:val="•"/>
      <w:lvlJc w:val="left"/>
      <w:pPr>
        <w:ind w:left="4133" w:hanging="567"/>
      </w:pPr>
      <w:rPr>
        <w:rFonts w:hint="default"/>
        <w:lang w:val="fr-CA" w:eastAsia="fr-CA" w:bidi="fr-CA"/>
      </w:rPr>
    </w:lvl>
    <w:lvl w:ilvl="5" w:tplc="52D065E4">
      <w:numFmt w:val="bullet"/>
      <w:lvlText w:val="•"/>
      <w:lvlJc w:val="left"/>
      <w:pPr>
        <w:ind w:left="5071" w:hanging="567"/>
      </w:pPr>
      <w:rPr>
        <w:rFonts w:hint="default"/>
        <w:lang w:val="fr-CA" w:eastAsia="fr-CA" w:bidi="fr-CA"/>
      </w:rPr>
    </w:lvl>
    <w:lvl w:ilvl="6" w:tplc="5358E710">
      <w:numFmt w:val="bullet"/>
      <w:lvlText w:val="•"/>
      <w:lvlJc w:val="left"/>
      <w:pPr>
        <w:ind w:left="6008" w:hanging="567"/>
      </w:pPr>
      <w:rPr>
        <w:rFonts w:hint="default"/>
        <w:lang w:val="fr-CA" w:eastAsia="fr-CA" w:bidi="fr-CA"/>
      </w:rPr>
    </w:lvl>
    <w:lvl w:ilvl="7" w:tplc="1346B4A2">
      <w:numFmt w:val="bullet"/>
      <w:lvlText w:val="•"/>
      <w:lvlJc w:val="left"/>
      <w:pPr>
        <w:ind w:left="6946" w:hanging="567"/>
      </w:pPr>
      <w:rPr>
        <w:rFonts w:hint="default"/>
        <w:lang w:val="fr-CA" w:eastAsia="fr-CA" w:bidi="fr-CA"/>
      </w:rPr>
    </w:lvl>
    <w:lvl w:ilvl="8" w:tplc="57689894">
      <w:numFmt w:val="bullet"/>
      <w:lvlText w:val="•"/>
      <w:lvlJc w:val="left"/>
      <w:pPr>
        <w:ind w:left="7884" w:hanging="567"/>
      </w:pPr>
      <w:rPr>
        <w:rFonts w:hint="default"/>
        <w:lang w:val="fr-CA" w:eastAsia="fr-CA" w:bidi="fr-CA"/>
      </w:rPr>
    </w:lvl>
  </w:abstractNum>
  <w:abstractNum w:abstractNumId="79" w15:restartNumberingAfterBreak="0">
    <w:nsid w:val="53692457"/>
    <w:multiLevelType w:val="hybridMultilevel"/>
    <w:tmpl w:val="A4DE8A2A"/>
    <w:lvl w:ilvl="0" w:tplc="F92813DE">
      <w:start w:val="1"/>
      <w:numFmt w:val="lowerLetter"/>
      <w:lvlText w:val="%1)"/>
      <w:lvlJc w:val="left"/>
      <w:pPr>
        <w:ind w:left="746" w:hanging="567"/>
        <w:jc w:val="left"/>
      </w:pPr>
      <w:rPr>
        <w:rFonts w:ascii="Times New Roman" w:eastAsia="Times New Roman" w:hAnsi="Times New Roman" w:cs="Times New Roman" w:hint="default"/>
        <w:spacing w:val="-13"/>
        <w:w w:val="99"/>
        <w:sz w:val="24"/>
        <w:szCs w:val="24"/>
        <w:lang w:val="fr-CA" w:eastAsia="fr-CA" w:bidi="fr-CA"/>
      </w:rPr>
    </w:lvl>
    <w:lvl w:ilvl="1" w:tplc="726E748E">
      <w:numFmt w:val="bullet"/>
      <w:lvlText w:val="•"/>
      <w:lvlJc w:val="left"/>
      <w:pPr>
        <w:ind w:left="1642" w:hanging="567"/>
      </w:pPr>
      <w:rPr>
        <w:rFonts w:hint="default"/>
        <w:lang w:val="fr-CA" w:eastAsia="fr-CA" w:bidi="fr-CA"/>
      </w:rPr>
    </w:lvl>
    <w:lvl w:ilvl="2" w:tplc="F7C4BFBA">
      <w:numFmt w:val="bullet"/>
      <w:lvlText w:val="•"/>
      <w:lvlJc w:val="left"/>
      <w:pPr>
        <w:ind w:left="2544" w:hanging="567"/>
      </w:pPr>
      <w:rPr>
        <w:rFonts w:hint="default"/>
        <w:lang w:val="fr-CA" w:eastAsia="fr-CA" w:bidi="fr-CA"/>
      </w:rPr>
    </w:lvl>
    <w:lvl w:ilvl="3" w:tplc="DF763702">
      <w:numFmt w:val="bullet"/>
      <w:lvlText w:val="•"/>
      <w:lvlJc w:val="left"/>
      <w:pPr>
        <w:ind w:left="3446" w:hanging="567"/>
      </w:pPr>
      <w:rPr>
        <w:rFonts w:hint="default"/>
        <w:lang w:val="fr-CA" w:eastAsia="fr-CA" w:bidi="fr-CA"/>
      </w:rPr>
    </w:lvl>
    <w:lvl w:ilvl="4" w:tplc="C3FABEAA">
      <w:numFmt w:val="bullet"/>
      <w:lvlText w:val="•"/>
      <w:lvlJc w:val="left"/>
      <w:pPr>
        <w:ind w:left="4348" w:hanging="567"/>
      </w:pPr>
      <w:rPr>
        <w:rFonts w:hint="default"/>
        <w:lang w:val="fr-CA" w:eastAsia="fr-CA" w:bidi="fr-CA"/>
      </w:rPr>
    </w:lvl>
    <w:lvl w:ilvl="5" w:tplc="08ACED7E">
      <w:numFmt w:val="bullet"/>
      <w:lvlText w:val="•"/>
      <w:lvlJc w:val="left"/>
      <w:pPr>
        <w:ind w:left="5250" w:hanging="567"/>
      </w:pPr>
      <w:rPr>
        <w:rFonts w:hint="default"/>
        <w:lang w:val="fr-CA" w:eastAsia="fr-CA" w:bidi="fr-CA"/>
      </w:rPr>
    </w:lvl>
    <w:lvl w:ilvl="6" w:tplc="86305D30">
      <w:numFmt w:val="bullet"/>
      <w:lvlText w:val="•"/>
      <w:lvlJc w:val="left"/>
      <w:pPr>
        <w:ind w:left="6152" w:hanging="567"/>
      </w:pPr>
      <w:rPr>
        <w:rFonts w:hint="default"/>
        <w:lang w:val="fr-CA" w:eastAsia="fr-CA" w:bidi="fr-CA"/>
      </w:rPr>
    </w:lvl>
    <w:lvl w:ilvl="7" w:tplc="876A7494">
      <w:numFmt w:val="bullet"/>
      <w:lvlText w:val="•"/>
      <w:lvlJc w:val="left"/>
      <w:pPr>
        <w:ind w:left="7054" w:hanging="567"/>
      </w:pPr>
      <w:rPr>
        <w:rFonts w:hint="default"/>
        <w:lang w:val="fr-CA" w:eastAsia="fr-CA" w:bidi="fr-CA"/>
      </w:rPr>
    </w:lvl>
    <w:lvl w:ilvl="8" w:tplc="C8F4C982">
      <w:numFmt w:val="bullet"/>
      <w:lvlText w:val="•"/>
      <w:lvlJc w:val="left"/>
      <w:pPr>
        <w:ind w:left="7956" w:hanging="567"/>
      </w:pPr>
      <w:rPr>
        <w:rFonts w:hint="default"/>
        <w:lang w:val="fr-CA" w:eastAsia="fr-CA" w:bidi="fr-CA"/>
      </w:rPr>
    </w:lvl>
  </w:abstractNum>
  <w:abstractNum w:abstractNumId="80" w15:restartNumberingAfterBreak="0">
    <w:nsid w:val="539656D4"/>
    <w:multiLevelType w:val="hybridMultilevel"/>
    <w:tmpl w:val="A77EFA82"/>
    <w:lvl w:ilvl="0" w:tplc="D8607B60">
      <w:start w:val="1"/>
      <w:numFmt w:val="lowerLetter"/>
      <w:lvlText w:val="%1)"/>
      <w:lvlJc w:val="left"/>
      <w:pPr>
        <w:ind w:left="746" w:hanging="567"/>
        <w:jc w:val="left"/>
      </w:pPr>
      <w:rPr>
        <w:rFonts w:ascii="Times New Roman" w:eastAsia="Times New Roman" w:hAnsi="Times New Roman" w:cs="Times New Roman" w:hint="default"/>
        <w:spacing w:val="-25"/>
        <w:w w:val="99"/>
        <w:sz w:val="24"/>
        <w:szCs w:val="24"/>
        <w:lang w:val="fr-CA" w:eastAsia="fr-CA" w:bidi="fr-CA"/>
      </w:rPr>
    </w:lvl>
    <w:lvl w:ilvl="1" w:tplc="A0F4490A">
      <w:numFmt w:val="bullet"/>
      <w:lvlText w:val="•"/>
      <w:lvlJc w:val="left"/>
      <w:pPr>
        <w:ind w:left="1642" w:hanging="567"/>
      </w:pPr>
      <w:rPr>
        <w:rFonts w:hint="default"/>
        <w:lang w:val="fr-CA" w:eastAsia="fr-CA" w:bidi="fr-CA"/>
      </w:rPr>
    </w:lvl>
    <w:lvl w:ilvl="2" w:tplc="643AA14E">
      <w:numFmt w:val="bullet"/>
      <w:lvlText w:val="•"/>
      <w:lvlJc w:val="left"/>
      <w:pPr>
        <w:ind w:left="2544" w:hanging="567"/>
      </w:pPr>
      <w:rPr>
        <w:rFonts w:hint="default"/>
        <w:lang w:val="fr-CA" w:eastAsia="fr-CA" w:bidi="fr-CA"/>
      </w:rPr>
    </w:lvl>
    <w:lvl w:ilvl="3" w:tplc="A120D7F8">
      <w:numFmt w:val="bullet"/>
      <w:lvlText w:val="•"/>
      <w:lvlJc w:val="left"/>
      <w:pPr>
        <w:ind w:left="3446" w:hanging="567"/>
      </w:pPr>
      <w:rPr>
        <w:rFonts w:hint="default"/>
        <w:lang w:val="fr-CA" w:eastAsia="fr-CA" w:bidi="fr-CA"/>
      </w:rPr>
    </w:lvl>
    <w:lvl w:ilvl="4" w:tplc="D32005F6">
      <w:numFmt w:val="bullet"/>
      <w:lvlText w:val="•"/>
      <w:lvlJc w:val="left"/>
      <w:pPr>
        <w:ind w:left="4348" w:hanging="567"/>
      </w:pPr>
      <w:rPr>
        <w:rFonts w:hint="default"/>
        <w:lang w:val="fr-CA" w:eastAsia="fr-CA" w:bidi="fr-CA"/>
      </w:rPr>
    </w:lvl>
    <w:lvl w:ilvl="5" w:tplc="F2ECF1A2">
      <w:numFmt w:val="bullet"/>
      <w:lvlText w:val="•"/>
      <w:lvlJc w:val="left"/>
      <w:pPr>
        <w:ind w:left="5250" w:hanging="567"/>
      </w:pPr>
      <w:rPr>
        <w:rFonts w:hint="default"/>
        <w:lang w:val="fr-CA" w:eastAsia="fr-CA" w:bidi="fr-CA"/>
      </w:rPr>
    </w:lvl>
    <w:lvl w:ilvl="6" w:tplc="9364DF1C">
      <w:numFmt w:val="bullet"/>
      <w:lvlText w:val="•"/>
      <w:lvlJc w:val="left"/>
      <w:pPr>
        <w:ind w:left="6152" w:hanging="567"/>
      </w:pPr>
      <w:rPr>
        <w:rFonts w:hint="default"/>
        <w:lang w:val="fr-CA" w:eastAsia="fr-CA" w:bidi="fr-CA"/>
      </w:rPr>
    </w:lvl>
    <w:lvl w:ilvl="7" w:tplc="E4F07258">
      <w:numFmt w:val="bullet"/>
      <w:lvlText w:val="•"/>
      <w:lvlJc w:val="left"/>
      <w:pPr>
        <w:ind w:left="7054" w:hanging="567"/>
      </w:pPr>
      <w:rPr>
        <w:rFonts w:hint="default"/>
        <w:lang w:val="fr-CA" w:eastAsia="fr-CA" w:bidi="fr-CA"/>
      </w:rPr>
    </w:lvl>
    <w:lvl w:ilvl="8" w:tplc="F7ECB582">
      <w:numFmt w:val="bullet"/>
      <w:lvlText w:val="•"/>
      <w:lvlJc w:val="left"/>
      <w:pPr>
        <w:ind w:left="7956" w:hanging="567"/>
      </w:pPr>
      <w:rPr>
        <w:rFonts w:hint="default"/>
        <w:lang w:val="fr-CA" w:eastAsia="fr-CA" w:bidi="fr-CA"/>
      </w:rPr>
    </w:lvl>
  </w:abstractNum>
  <w:abstractNum w:abstractNumId="81" w15:restartNumberingAfterBreak="0">
    <w:nsid w:val="546F6D66"/>
    <w:multiLevelType w:val="multilevel"/>
    <w:tmpl w:val="6E1E176A"/>
    <w:lvl w:ilvl="0">
      <w:start w:val="9"/>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numFmt w:val="bullet"/>
      <w:lvlText w:val="•"/>
      <w:lvlJc w:val="left"/>
      <w:pPr>
        <w:ind w:left="3148" w:hanging="994"/>
      </w:pPr>
      <w:rPr>
        <w:rFonts w:hint="default"/>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82" w15:restartNumberingAfterBreak="0">
    <w:nsid w:val="59AB4A4F"/>
    <w:multiLevelType w:val="multilevel"/>
    <w:tmpl w:val="D52446CE"/>
    <w:lvl w:ilvl="0">
      <w:start w:val="5"/>
      <w:numFmt w:val="decimal"/>
      <w:lvlText w:val="%1"/>
      <w:lvlJc w:val="left"/>
      <w:pPr>
        <w:ind w:left="1312" w:hanging="1133"/>
        <w:jc w:val="left"/>
      </w:pPr>
      <w:rPr>
        <w:rFonts w:hint="default"/>
        <w:lang w:val="fr-CA" w:eastAsia="fr-CA" w:bidi="fr-CA"/>
      </w:rPr>
    </w:lvl>
    <w:lvl w:ilvl="1">
      <w:start w:val="1"/>
      <w:numFmt w:val="decimal"/>
      <w:lvlText w:val="%1.%2"/>
      <w:lvlJc w:val="left"/>
      <w:pPr>
        <w:ind w:left="1312" w:hanging="1133"/>
        <w:jc w:val="lef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312" w:hanging="1133"/>
        <w:jc w:val="left"/>
      </w:pPr>
      <w:rPr>
        <w:rFonts w:ascii="Times New Roman" w:eastAsia="Times New Roman" w:hAnsi="Times New Roman" w:cs="Times New Roman" w:hint="default"/>
        <w:spacing w:val="-1"/>
        <w:w w:val="99"/>
        <w:sz w:val="24"/>
        <w:szCs w:val="24"/>
        <w:lang w:val="fr-CA" w:eastAsia="fr-CA" w:bidi="fr-CA"/>
      </w:rPr>
    </w:lvl>
    <w:lvl w:ilvl="3">
      <w:numFmt w:val="bullet"/>
      <w:lvlText w:val="•"/>
      <w:lvlJc w:val="left"/>
      <w:pPr>
        <w:ind w:left="3852" w:hanging="1133"/>
      </w:pPr>
      <w:rPr>
        <w:rFonts w:hint="default"/>
        <w:lang w:val="fr-CA" w:eastAsia="fr-CA" w:bidi="fr-CA"/>
      </w:rPr>
    </w:lvl>
    <w:lvl w:ilvl="4">
      <w:numFmt w:val="bullet"/>
      <w:lvlText w:val="•"/>
      <w:lvlJc w:val="left"/>
      <w:pPr>
        <w:ind w:left="4696" w:hanging="1133"/>
      </w:pPr>
      <w:rPr>
        <w:rFonts w:hint="default"/>
        <w:lang w:val="fr-CA" w:eastAsia="fr-CA" w:bidi="fr-CA"/>
      </w:rPr>
    </w:lvl>
    <w:lvl w:ilvl="5">
      <w:numFmt w:val="bullet"/>
      <w:lvlText w:val="•"/>
      <w:lvlJc w:val="left"/>
      <w:pPr>
        <w:ind w:left="5540" w:hanging="1133"/>
      </w:pPr>
      <w:rPr>
        <w:rFonts w:hint="default"/>
        <w:lang w:val="fr-CA" w:eastAsia="fr-CA" w:bidi="fr-CA"/>
      </w:rPr>
    </w:lvl>
    <w:lvl w:ilvl="6">
      <w:numFmt w:val="bullet"/>
      <w:lvlText w:val="•"/>
      <w:lvlJc w:val="left"/>
      <w:pPr>
        <w:ind w:left="6384" w:hanging="1133"/>
      </w:pPr>
      <w:rPr>
        <w:rFonts w:hint="default"/>
        <w:lang w:val="fr-CA" w:eastAsia="fr-CA" w:bidi="fr-CA"/>
      </w:rPr>
    </w:lvl>
    <w:lvl w:ilvl="7">
      <w:numFmt w:val="bullet"/>
      <w:lvlText w:val="•"/>
      <w:lvlJc w:val="left"/>
      <w:pPr>
        <w:ind w:left="7228" w:hanging="1133"/>
      </w:pPr>
      <w:rPr>
        <w:rFonts w:hint="default"/>
        <w:lang w:val="fr-CA" w:eastAsia="fr-CA" w:bidi="fr-CA"/>
      </w:rPr>
    </w:lvl>
    <w:lvl w:ilvl="8">
      <w:numFmt w:val="bullet"/>
      <w:lvlText w:val="•"/>
      <w:lvlJc w:val="left"/>
      <w:pPr>
        <w:ind w:left="8072" w:hanging="1133"/>
      </w:pPr>
      <w:rPr>
        <w:rFonts w:hint="default"/>
        <w:lang w:val="fr-CA" w:eastAsia="fr-CA" w:bidi="fr-CA"/>
      </w:rPr>
    </w:lvl>
  </w:abstractNum>
  <w:abstractNum w:abstractNumId="83" w15:restartNumberingAfterBreak="0">
    <w:nsid w:val="59DC0DAA"/>
    <w:multiLevelType w:val="hybridMultilevel"/>
    <w:tmpl w:val="D8328248"/>
    <w:lvl w:ilvl="0" w:tplc="82009996">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9B189324">
      <w:numFmt w:val="bullet"/>
      <w:lvlText w:val="•"/>
      <w:lvlJc w:val="left"/>
      <w:pPr>
        <w:ind w:left="1642" w:hanging="567"/>
      </w:pPr>
      <w:rPr>
        <w:rFonts w:hint="default"/>
        <w:lang w:val="fr-CA" w:eastAsia="fr-CA" w:bidi="fr-CA"/>
      </w:rPr>
    </w:lvl>
    <w:lvl w:ilvl="2" w:tplc="366AF34C">
      <w:numFmt w:val="bullet"/>
      <w:lvlText w:val="•"/>
      <w:lvlJc w:val="left"/>
      <w:pPr>
        <w:ind w:left="2544" w:hanging="567"/>
      </w:pPr>
      <w:rPr>
        <w:rFonts w:hint="default"/>
        <w:lang w:val="fr-CA" w:eastAsia="fr-CA" w:bidi="fr-CA"/>
      </w:rPr>
    </w:lvl>
    <w:lvl w:ilvl="3" w:tplc="2CE2492E">
      <w:numFmt w:val="bullet"/>
      <w:lvlText w:val="•"/>
      <w:lvlJc w:val="left"/>
      <w:pPr>
        <w:ind w:left="3446" w:hanging="567"/>
      </w:pPr>
      <w:rPr>
        <w:rFonts w:hint="default"/>
        <w:lang w:val="fr-CA" w:eastAsia="fr-CA" w:bidi="fr-CA"/>
      </w:rPr>
    </w:lvl>
    <w:lvl w:ilvl="4" w:tplc="BCBC1078">
      <w:numFmt w:val="bullet"/>
      <w:lvlText w:val="•"/>
      <w:lvlJc w:val="left"/>
      <w:pPr>
        <w:ind w:left="4348" w:hanging="567"/>
      </w:pPr>
      <w:rPr>
        <w:rFonts w:hint="default"/>
        <w:lang w:val="fr-CA" w:eastAsia="fr-CA" w:bidi="fr-CA"/>
      </w:rPr>
    </w:lvl>
    <w:lvl w:ilvl="5" w:tplc="2028E872">
      <w:numFmt w:val="bullet"/>
      <w:lvlText w:val="•"/>
      <w:lvlJc w:val="left"/>
      <w:pPr>
        <w:ind w:left="5250" w:hanging="567"/>
      </w:pPr>
      <w:rPr>
        <w:rFonts w:hint="default"/>
        <w:lang w:val="fr-CA" w:eastAsia="fr-CA" w:bidi="fr-CA"/>
      </w:rPr>
    </w:lvl>
    <w:lvl w:ilvl="6" w:tplc="243A336E">
      <w:numFmt w:val="bullet"/>
      <w:lvlText w:val="•"/>
      <w:lvlJc w:val="left"/>
      <w:pPr>
        <w:ind w:left="6152" w:hanging="567"/>
      </w:pPr>
      <w:rPr>
        <w:rFonts w:hint="default"/>
        <w:lang w:val="fr-CA" w:eastAsia="fr-CA" w:bidi="fr-CA"/>
      </w:rPr>
    </w:lvl>
    <w:lvl w:ilvl="7" w:tplc="7B284246">
      <w:numFmt w:val="bullet"/>
      <w:lvlText w:val="•"/>
      <w:lvlJc w:val="left"/>
      <w:pPr>
        <w:ind w:left="7054" w:hanging="567"/>
      </w:pPr>
      <w:rPr>
        <w:rFonts w:hint="default"/>
        <w:lang w:val="fr-CA" w:eastAsia="fr-CA" w:bidi="fr-CA"/>
      </w:rPr>
    </w:lvl>
    <w:lvl w:ilvl="8" w:tplc="08B445E0">
      <w:numFmt w:val="bullet"/>
      <w:lvlText w:val="•"/>
      <w:lvlJc w:val="left"/>
      <w:pPr>
        <w:ind w:left="7956" w:hanging="567"/>
      </w:pPr>
      <w:rPr>
        <w:rFonts w:hint="default"/>
        <w:lang w:val="fr-CA" w:eastAsia="fr-CA" w:bidi="fr-CA"/>
      </w:rPr>
    </w:lvl>
  </w:abstractNum>
  <w:abstractNum w:abstractNumId="84" w15:restartNumberingAfterBreak="0">
    <w:nsid w:val="59E0232C"/>
    <w:multiLevelType w:val="hybridMultilevel"/>
    <w:tmpl w:val="1C90251A"/>
    <w:lvl w:ilvl="0" w:tplc="9A204128">
      <w:start w:val="1"/>
      <w:numFmt w:val="lowerLetter"/>
      <w:lvlText w:val="%1)"/>
      <w:lvlJc w:val="left"/>
      <w:pPr>
        <w:ind w:left="746" w:hanging="567"/>
        <w:jc w:val="left"/>
      </w:pPr>
      <w:rPr>
        <w:rFonts w:ascii="Times New Roman" w:eastAsia="Times New Roman" w:hAnsi="Times New Roman" w:cs="Times New Roman" w:hint="default"/>
        <w:spacing w:val="-10"/>
        <w:w w:val="99"/>
        <w:sz w:val="24"/>
        <w:szCs w:val="24"/>
        <w:lang w:val="fr-CA" w:eastAsia="fr-CA" w:bidi="fr-CA"/>
      </w:rPr>
    </w:lvl>
    <w:lvl w:ilvl="1" w:tplc="1BC0F954">
      <w:numFmt w:val="bullet"/>
      <w:lvlText w:val="•"/>
      <w:lvlJc w:val="left"/>
      <w:pPr>
        <w:ind w:left="1642" w:hanging="567"/>
      </w:pPr>
      <w:rPr>
        <w:rFonts w:hint="default"/>
        <w:lang w:val="fr-CA" w:eastAsia="fr-CA" w:bidi="fr-CA"/>
      </w:rPr>
    </w:lvl>
    <w:lvl w:ilvl="2" w:tplc="C2167136">
      <w:numFmt w:val="bullet"/>
      <w:lvlText w:val="•"/>
      <w:lvlJc w:val="left"/>
      <w:pPr>
        <w:ind w:left="2544" w:hanging="567"/>
      </w:pPr>
      <w:rPr>
        <w:rFonts w:hint="default"/>
        <w:lang w:val="fr-CA" w:eastAsia="fr-CA" w:bidi="fr-CA"/>
      </w:rPr>
    </w:lvl>
    <w:lvl w:ilvl="3" w:tplc="AE0C7918">
      <w:numFmt w:val="bullet"/>
      <w:lvlText w:val="•"/>
      <w:lvlJc w:val="left"/>
      <w:pPr>
        <w:ind w:left="3446" w:hanging="567"/>
      </w:pPr>
      <w:rPr>
        <w:rFonts w:hint="default"/>
        <w:lang w:val="fr-CA" w:eastAsia="fr-CA" w:bidi="fr-CA"/>
      </w:rPr>
    </w:lvl>
    <w:lvl w:ilvl="4" w:tplc="02909AD2">
      <w:numFmt w:val="bullet"/>
      <w:lvlText w:val="•"/>
      <w:lvlJc w:val="left"/>
      <w:pPr>
        <w:ind w:left="4348" w:hanging="567"/>
      </w:pPr>
      <w:rPr>
        <w:rFonts w:hint="default"/>
        <w:lang w:val="fr-CA" w:eastAsia="fr-CA" w:bidi="fr-CA"/>
      </w:rPr>
    </w:lvl>
    <w:lvl w:ilvl="5" w:tplc="14A44E5C">
      <w:numFmt w:val="bullet"/>
      <w:lvlText w:val="•"/>
      <w:lvlJc w:val="left"/>
      <w:pPr>
        <w:ind w:left="5250" w:hanging="567"/>
      </w:pPr>
      <w:rPr>
        <w:rFonts w:hint="default"/>
        <w:lang w:val="fr-CA" w:eastAsia="fr-CA" w:bidi="fr-CA"/>
      </w:rPr>
    </w:lvl>
    <w:lvl w:ilvl="6" w:tplc="A3904B9A">
      <w:numFmt w:val="bullet"/>
      <w:lvlText w:val="•"/>
      <w:lvlJc w:val="left"/>
      <w:pPr>
        <w:ind w:left="6152" w:hanging="567"/>
      </w:pPr>
      <w:rPr>
        <w:rFonts w:hint="default"/>
        <w:lang w:val="fr-CA" w:eastAsia="fr-CA" w:bidi="fr-CA"/>
      </w:rPr>
    </w:lvl>
    <w:lvl w:ilvl="7" w:tplc="C0CABC8A">
      <w:numFmt w:val="bullet"/>
      <w:lvlText w:val="•"/>
      <w:lvlJc w:val="left"/>
      <w:pPr>
        <w:ind w:left="7054" w:hanging="567"/>
      </w:pPr>
      <w:rPr>
        <w:rFonts w:hint="default"/>
        <w:lang w:val="fr-CA" w:eastAsia="fr-CA" w:bidi="fr-CA"/>
      </w:rPr>
    </w:lvl>
    <w:lvl w:ilvl="8" w:tplc="8ED4D5A4">
      <w:numFmt w:val="bullet"/>
      <w:lvlText w:val="•"/>
      <w:lvlJc w:val="left"/>
      <w:pPr>
        <w:ind w:left="7956" w:hanging="567"/>
      </w:pPr>
      <w:rPr>
        <w:rFonts w:hint="default"/>
        <w:lang w:val="fr-CA" w:eastAsia="fr-CA" w:bidi="fr-CA"/>
      </w:rPr>
    </w:lvl>
  </w:abstractNum>
  <w:abstractNum w:abstractNumId="85" w15:restartNumberingAfterBreak="0">
    <w:nsid w:val="5A257DBA"/>
    <w:multiLevelType w:val="hybridMultilevel"/>
    <w:tmpl w:val="5A7EEF4E"/>
    <w:lvl w:ilvl="0" w:tplc="3CBA019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CDDCE8AA">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3F4808B8">
      <w:numFmt w:val="bullet"/>
      <w:lvlText w:val="•"/>
      <w:lvlJc w:val="left"/>
      <w:pPr>
        <w:ind w:left="2257" w:hanging="567"/>
      </w:pPr>
      <w:rPr>
        <w:rFonts w:hint="default"/>
        <w:lang w:val="fr-CA" w:eastAsia="fr-CA" w:bidi="fr-CA"/>
      </w:rPr>
    </w:lvl>
    <w:lvl w:ilvl="3" w:tplc="D5187506">
      <w:numFmt w:val="bullet"/>
      <w:lvlText w:val="•"/>
      <w:lvlJc w:val="left"/>
      <w:pPr>
        <w:ind w:left="3195" w:hanging="567"/>
      </w:pPr>
      <w:rPr>
        <w:rFonts w:hint="default"/>
        <w:lang w:val="fr-CA" w:eastAsia="fr-CA" w:bidi="fr-CA"/>
      </w:rPr>
    </w:lvl>
    <w:lvl w:ilvl="4" w:tplc="D6DEA80C">
      <w:numFmt w:val="bullet"/>
      <w:lvlText w:val="•"/>
      <w:lvlJc w:val="left"/>
      <w:pPr>
        <w:ind w:left="4133" w:hanging="567"/>
      </w:pPr>
      <w:rPr>
        <w:rFonts w:hint="default"/>
        <w:lang w:val="fr-CA" w:eastAsia="fr-CA" w:bidi="fr-CA"/>
      </w:rPr>
    </w:lvl>
    <w:lvl w:ilvl="5" w:tplc="7798A218">
      <w:numFmt w:val="bullet"/>
      <w:lvlText w:val="•"/>
      <w:lvlJc w:val="left"/>
      <w:pPr>
        <w:ind w:left="5071" w:hanging="567"/>
      </w:pPr>
      <w:rPr>
        <w:rFonts w:hint="default"/>
        <w:lang w:val="fr-CA" w:eastAsia="fr-CA" w:bidi="fr-CA"/>
      </w:rPr>
    </w:lvl>
    <w:lvl w:ilvl="6" w:tplc="F9BC441A">
      <w:numFmt w:val="bullet"/>
      <w:lvlText w:val="•"/>
      <w:lvlJc w:val="left"/>
      <w:pPr>
        <w:ind w:left="6008" w:hanging="567"/>
      </w:pPr>
      <w:rPr>
        <w:rFonts w:hint="default"/>
        <w:lang w:val="fr-CA" w:eastAsia="fr-CA" w:bidi="fr-CA"/>
      </w:rPr>
    </w:lvl>
    <w:lvl w:ilvl="7" w:tplc="1EDEAA06">
      <w:numFmt w:val="bullet"/>
      <w:lvlText w:val="•"/>
      <w:lvlJc w:val="left"/>
      <w:pPr>
        <w:ind w:left="6946" w:hanging="567"/>
      </w:pPr>
      <w:rPr>
        <w:rFonts w:hint="default"/>
        <w:lang w:val="fr-CA" w:eastAsia="fr-CA" w:bidi="fr-CA"/>
      </w:rPr>
    </w:lvl>
    <w:lvl w:ilvl="8" w:tplc="4C4A4170">
      <w:numFmt w:val="bullet"/>
      <w:lvlText w:val="•"/>
      <w:lvlJc w:val="left"/>
      <w:pPr>
        <w:ind w:left="7884" w:hanging="567"/>
      </w:pPr>
      <w:rPr>
        <w:rFonts w:hint="default"/>
        <w:lang w:val="fr-CA" w:eastAsia="fr-CA" w:bidi="fr-CA"/>
      </w:rPr>
    </w:lvl>
  </w:abstractNum>
  <w:abstractNum w:abstractNumId="86" w15:restartNumberingAfterBreak="0">
    <w:nsid w:val="5A4D7CD3"/>
    <w:multiLevelType w:val="hybridMultilevel"/>
    <w:tmpl w:val="0CEAC8EA"/>
    <w:lvl w:ilvl="0" w:tplc="2D7A2D3A">
      <w:numFmt w:val="bullet"/>
      <w:lvlText w:val="-"/>
      <w:lvlJc w:val="left"/>
      <w:pPr>
        <w:ind w:left="566" w:hanging="360"/>
      </w:pPr>
      <w:rPr>
        <w:rFonts w:ascii="Times New Roman" w:eastAsia="Times New Roman" w:hAnsi="Times New Roman" w:cs="Times New Roman" w:hint="default"/>
        <w:spacing w:val="-2"/>
        <w:w w:val="99"/>
        <w:sz w:val="24"/>
        <w:szCs w:val="24"/>
        <w:lang w:val="fr-CA" w:eastAsia="fr-CA" w:bidi="fr-CA"/>
      </w:rPr>
    </w:lvl>
    <w:lvl w:ilvl="1" w:tplc="74E01742">
      <w:numFmt w:val="bullet"/>
      <w:lvlText w:val="•"/>
      <w:lvlJc w:val="left"/>
      <w:pPr>
        <w:ind w:left="992" w:hanging="360"/>
      </w:pPr>
      <w:rPr>
        <w:rFonts w:hint="default"/>
        <w:lang w:val="fr-CA" w:eastAsia="fr-CA" w:bidi="fr-CA"/>
      </w:rPr>
    </w:lvl>
    <w:lvl w:ilvl="2" w:tplc="96B88A52">
      <w:numFmt w:val="bullet"/>
      <w:lvlText w:val="•"/>
      <w:lvlJc w:val="left"/>
      <w:pPr>
        <w:ind w:left="1425" w:hanging="360"/>
      </w:pPr>
      <w:rPr>
        <w:rFonts w:hint="default"/>
        <w:lang w:val="fr-CA" w:eastAsia="fr-CA" w:bidi="fr-CA"/>
      </w:rPr>
    </w:lvl>
    <w:lvl w:ilvl="3" w:tplc="F53A353C">
      <w:numFmt w:val="bullet"/>
      <w:lvlText w:val="•"/>
      <w:lvlJc w:val="left"/>
      <w:pPr>
        <w:ind w:left="1857" w:hanging="360"/>
      </w:pPr>
      <w:rPr>
        <w:rFonts w:hint="default"/>
        <w:lang w:val="fr-CA" w:eastAsia="fr-CA" w:bidi="fr-CA"/>
      </w:rPr>
    </w:lvl>
    <w:lvl w:ilvl="4" w:tplc="A006A99C">
      <w:numFmt w:val="bullet"/>
      <w:lvlText w:val="•"/>
      <w:lvlJc w:val="left"/>
      <w:pPr>
        <w:ind w:left="2290" w:hanging="360"/>
      </w:pPr>
      <w:rPr>
        <w:rFonts w:hint="default"/>
        <w:lang w:val="fr-CA" w:eastAsia="fr-CA" w:bidi="fr-CA"/>
      </w:rPr>
    </w:lvl>
    <w:lvl w:ilvl="5" w:tplc="54B40C64">
      <w:numFmt w:val="bullet"/>
      <w:lvlText w:val="•"/>
      <w:lvlJc w:val="left"/>
      <w:pPr>
        <w:ind w:left="2723" w:hanging="360"/>
      </w:pPr>
      <w:rPr>
        <w:rFonts w:hint="default"/>
        <w:lang w:val="fr-CA" w:eastAsia="fr-CA" w:bidi="fr-CA"/>
      </w:rPr>
    </w:lvl>
    <w:lvl w:ilvl="6" w:tplc="D0468906">
      <w:numFmt w:val="bullet"/>
      <w:lvlText w:val="•"/>
      <w:lvlJc w:val="left"/>
      <w:pPr>
        <w:ind w:left="3155" w:hanging="360"/>
      </w:pPr>
      <w:rPr>
        <w:rFonts w:hint="default"/>
        <w:lang w:val="fr-CA" w:eastAsia="fr-CA" w:bidi="fr-CA"/>
      </w:rPr>
    </w:lvl>
    <w:lvl w:ilvl="7" w:tplc="49B07416">
      <w:numFmt w:val="bullet"/>
      <w:lvlText w:val="•"/>
      <w:lvlJc w:val="left"/>
      <w:pPr>
        <w:ind w:left="3588" w:hanging="360"/>
      </w:pPr>
      <w:rPr>
        <w:rFonts w:hint="default"/>
        <w:lang w:val="fr-CA" w:eastAsia="fr-CA" w:bidi="fr-CA"/>
      </w:rPr>
    </w:lvl>
    <w:lvl w:ilvl="8" w:tplc="FEF213FA">
      <w:numFmt w:val="bullet"/>
      <w:lvlText w:val="•"/>
      <w:lvlJc w:val="left"/>
      <w:pPr>
        <w:ind w:left="4020" w:hanging="360"/>
      </w:pPr>
      <w:rPr>
        <w:rFonts w:hint="default"/>
        <w:lang w:val="fr-CA" w:eastAsia="fr-CA" w:bidi="fr-CA"/>
      </w:rPr>
    </w:lvl>
  </w:abstractNum>
  <w:abstractNum w:abstractNumId="87" w15:restartNumberingAfterBreak="0">
    <w:nsid w:val="5A617D06"/>
    <w:multiLevelType w:val="multilevel"/>
    <w:tmpl w:val="31B67CA8"/>
    <w:lvl w:ilvl="0">
      <w:start w:val="2"/>
      <w:numFmt w:val="lowerLetter"/>
      <w:lvlText w:val="%1"/>
      <w:lvlJc w:val="left"/>
      <w:pPr>
        <w:ind w:left="746" w:hanging="567"/>
        <w:jc w:val="left"/>
      </w:pPr>
      <w:rPr>
        <w:rFonts w:hint="default"/>
        <w:lang w:val="fr-CA" w:eastAsia="fr-CA" w:bidi="fr-CA"/>
      </w:rPr>
    </w:lvl>
    <w:lvl w:ilvl="1">
      <w:start w:val="1"/>
      <w:numFmt w:val="decimal"/>
      <w:lvlText w:val="%1.%2)"/>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2">
      <w:numFmt w:val="bullet"/>
      <w:lvlText w:val="-"/>
      <w:lvlJc w:val="left"/>
      <w:pPr>
        <w:ind w:left="1312" w:hanging="567"/>
      </w:pPr>
      <w:rPr>
        <w:rFonts w:ascii="Calibri" w:eastAsia="Calibri" w:hAnsi="Calibri" w:cs="Calibri" w:hint="default"/>
        <w:spacing w:val="-3"/>
        <w:w w:val="99"/>
        <w:sz w:val="24"/>
        <w:szCs w:val="24"/>
        <w:lang w:val="fr-CA" w:eastAsia="fr-CA" w:bidi="fr-CA"/>
      </w:rPr>
    </w:lvl>
    <w:lvl w:ilvl="3">
      <w:numFmt w:val="bullet"/>
      <w:lvlText w:val="•"/>
      <w:lvlJc w:val="left"/>
      <w:pPr>
        <w:ind w:left="3195" w:hanging="567"/>
      </w:pPr>
      <w:rPr>
        <w:rFonts w:hint="default"/>
        <w:lang w:val="fr-CA" w:eastAsia="fr-CA" w:bidi="fr-CA"/>
      </w:rPr>
    </w:lvl>
    <w:lvl w:ilvl="4">
      <w:numFmt w:val="bullet"/>
      <w:lvlText w:val="•"/>
      <w:lvlJc w:val="left"/>
      <w:pPr>
        <w:ind w:left="4133" w:hanging="567"/>
      </w:pPr>
      <w:rPr>
        <w:rFonts w:hint="default"/>
        <w:lang w:val="fr-CA" w:eastAsia="fr-CA" w:bidi="fr-CA"/>
      </w:rPr>
    </w:lvl>
    <w:lvl w:ilvl="5">
      <w:numFmt w:val="bullet"/>
      <w:lvlText w:val="•"/>
      <w:lvlJc w:val="left"/>
      <w:pPr>
        <w:ind w:left="5071" w:hanging="567"/>
      </w:pPr>
      <w:rPr>
        <w:rFonts w:hint="default"/>
        <w:lang w:val="fr-CA" w:eastAsia="fr-CA" w:bidi="fr-CA"/>
      </w:rPr>
    </w:lvl>
    <w:lvl w:ilvl="6">
      <w:numFmt w:val="bullet"/>
      <w:lvlText w:val="•"/>
      <w:lvlJc w:val="left"/>
      <w:pPr>
        <w:ind w:left="6008" w:hanging="567"/>
      </w:pPr>
      <w:rPr>
        <w:rFonts w:hint="default"/>
        <w:lang w:val="fr-CA" w:eastAsia="fr-CA" w:bidi="fr-CA"/>
      </w:rPr>
    </w:lvl>
    <w:lvl w:ilvl="7">
      <w:numFmt w:val="bullet"/>
      <w:lvlText w:val="•"/>
      <w:lvlJc w:val="left"/>
      <w:pPr>
        <w:ind w:left="6946" w:hanging="567"/>
      </w:pPr>
      <w:rPr>
        <w:rFonts w:hint="default"/>
        <w:lang w:val="fr-CA" w:eastAsia="fr-CA" w:bidi="fr-CA"/>
      </w:rPr>
    </w:lvl>
    <w:lvl w:ilvl="8">
      <w:numFmt w:val="bullet"/>
      <w:lvlText w:val="•"/>
      <w:lvlJc w:val="left"/>
      <w:pPr>
        <w:ind w:left="7884" w:hanging="567"/>
      </w:pPr>
      <w:rPr>
        <w:rFonts w:hint="default"/>
        <w:lang w:val="fr-CA" w:eastAsia="fr-CA" w:bidi="fr-CA"/>
      </w:rPr>
    </w:lvl>
  </w:abstractNum>
  <w:abstractNum w:abstractNumId="88" w15:restartNumberingAfterBreak="0">
    <w:nsid w:val="5A7579D8"/>
    <w:multiLevelType w:val="hybridMultilevel"/>
    <w:tmpl w:val="3D346984"/>
    <w:lvl w:ilvl="0" w:tplc="68B2CF74">
      <w:numFmt w:val="bullet"/>
      <w:lvlText w:val="-"/>
      <w:lvlJc w:val="left"/>
      <w:pPr>
        <w:ind w:left="566" w:hanging="360"/>
      </w:pPr>
      <w:rPr>
        <w:rFonts w:ascii="Times New Roman" w:eastAsia="Times New Roman" w:hAnsi="Times New Roman" w:cs="Times New Roman" w:hint="default"/>
        <w:spacing w:val="-1"/>
        <w:w w:val="99"/>
        <w:sz w:val="24"/>
        <w:szCs w:val="24"/>
        <w:lang w:val="fr-CA" w:eastAsia="fr-CA" w:bidi="fr-CA"/>
      </w:rPr>
    </w:lvl>
    <w:lvl w:ilvl="1" w:tplc="35E4FD30">
      <w:numFmt w:val="bullet"/>
      <w:lvlText w:val="•"/>
      <w:lvlJc w:val="left"/>
      <w:pPr>
        <w:ind w:left="992" w:hanging="360"/>
      </w:pPr>
      <w:rPr>
        <w:rFonts w:hint="default"/>
        <w:lang w:val="fr-CA" w:eastAsia="fr-CA" w:bidi="fr-CA"/>
      </w:rPr>
    </w:lvl>
    <w:lvl w:ilvl="2" w:tplc="E036FCB2">
      <w:numFmt w:val="bullet"/>
      <w:lvlText w:val="•"/>
      <w:lvlJc w:val="left"/>
      <w:pPr>
        <w:ind w:left="1425" w:hanging="360"/>
      </w:pPr>
      <w:rPr>
        <w:rFonts w:hint="default"/>
        <w:lang w:val="fr-CA" w:eastAsia="fr-CA" w:bidi="fr-CA"/>
      </w:rPr>
    </w:lvl>
    <w:lvl w:ilvl="3" w:tplc="DAC441D0">
      <w:numFmt w:val="bullet"/>
      <w:lvlText w:val="•"/>
      <w:lvlJc w:val="left"/>
      <w:pPr>
        <w:ind w:left="1857" w:hanging="360"/>
      </w:pPr>
      <w:rPr>
        <w:rFonts w:hint="default"/>
        <w:lang w:val="fr-CA" w:eastAsia="fr-CA" w:bidi="fr-CA"/>
      </w:rPr>
    </w:lvl>
    <w:lvl w:ilvl="4" w:tplc="34365DE8">
      <w:numFmt w:val="bullet"/>
      <w:lvlText w:val="•"/>
      <w:lvlJc w:val="left"/>
      <w:pPr>
        <w:ind w:left="2290" w:hanging="360"/>
      </w:pPr>
      <w:rPr>
        <w:rFonts w:hint="default"/>
        <w:lang w:val="fr-CA" w:eastAsia="fr-CA" w:bidi="fr-CA"/>
      </w:rPr>
    </w:lvl>
    <w:lvl w:ilvl="5" w:tplc="F500C840">
      <w:numFmt w:val="bullet"/>
      <w:lvlText w:val="•"/>
      <w:lvlJc w:val="left"/>
      <w:pPr>
        <w:ind w:left="2723" w:hanging="360"/>
      </w:pPr>
      <w:rPr>
        <w:rFonts w:hint="default"/>
        <w:lang w:val="fr-CA" w:eastAsia="fr-CA" w:bidi="fr-CA"/>
      </w:rPr>
    </w:lvl>
    <w:lvl w:ilvl="6" w:tplc="D92E60FA">
      <w:numFmt w:val="bullet"/>
      <w:lvlText w:val="•"/>
      <w:lvlJc w:val="left"/>
      <w:pPr>
        <w:ind w:left="3155" w:hanging="360"/>
      </w:pPr>
      <w:rPr>
        <w:rFonts w:hint="default"/>
        <w:lang w:val="fr-CA" w:eastAsia="fr-CA" w:bidi="fr-CA"/>
      </w:rPr>
    </w:lvl>
    <w:lvl w:ilvl="7" w:tplc="CA3614CA">
      <w:numFmt w:val="bullet"/>
      <w:lvlText w:val="•"/>
      <w:lvlJc w:val="left"/>
      <w:pPr>
        <w:ind w:left="3588" w:hanging="360"/>
      </w:pPr>
      <w:rPr>
        <w:rFonts w:hint="default"/>
        <w:lang w:val="fr-CA" w:eastAsia="fr-CA" w:bidi="fr-CA"/>
      </w:rPr>
    </w:lvl>
    <w:lvl w:ilvl="8" w:tplc="04FC91EE">
      <w:numFmt w:val="bullet"/>
      <w:lvlText w:val="•"/>
      <w:lvlJc w:val="left"/>
      <w:pPr>
        <w:ind w:left="4020" w:hanging="360"/>
      </w:pPr>
      <w:rPr>
        <w:rFonts w:hint="default"/>
        <w:lang w:val="fr-CA" w:eastAsia="fr-CA" w:bidi="fr-CA"/>
      </w:rPr>
    </w:lvl>
  </w:abstractNum>
  <w:abstractNum w:abstractNumId="89" w15:restartNumberingAfterBreak="0">
    <w:nsid w:val="5C1607E6"/>
    <w:multiLevelType w:val="hybridMultilevel"/>
    <w:tmpl w:val="78E6A80A"/>
    <w:lvl w:ilvl="0" w:tplc="0F7C697A">
      <w:numFmt w:val="bullet"/>
      <w:lvlText w:val="-"/>
      <w:lvlJc w:val="left"/>
      <w:pPr>
        <w:ind w:left="189" w:hanging="120"/>
      </w:pPr>
      <w:rPr>
        <w:rFonts w:ascii="Times New Roman" w:eastAsia="Times New Roman" w:hAnsi="Times New Roman" w:cs="Times New Roman" w:hint="default"/>
        <w:w w:val="100"/>
        <w:sz w:val="22"/>
        <w:szCs w:val="22"/>
        <w:lang w:val="fr-CA" w:eastAsia="fr-CA" w:bidi="fr-CA"/>
      </w:rPr>
    </w:lvl>
    <w:lvl w:ilvl="1" w:tplc="D8FA748E">
      <w:numFmt w:val="bullet"/>
      <w:lvlText w:val="•"/>
      <w:lvlJc w:val="left"/>
      <w:pPr>
        <w:ind w:left="539" w:hanging="120"/>
      </w:pPr>
      <w:rPr>
        <w:rFonts w:hint="default"/>
        <w:lang w:val="fr-CA" w:eastAsia="fr-CA" w:bidi="fr-CA"/>
      </w:rPr>
    </w:lvl>
    <w:lvl w:ilvl="2" w:tplc="DB1C4412">
      <w:numFmt w:val="bullet"/>
      <w:lvlText w:val="•"/>
      <w:lvlJc w:val="left"/>
      <w:pPr>
        <w:ind w:left="898" w:hanging="120"/>
      </w:pPr>
      <w:rPr>
        <w:rFonts w:hint="default"/>
        <w:lang w:val="fr-CA" w:eastAsia="fr-CA" w:bidi="fr-CA"/>
      </w:rPr>
    </w:lvl>
    <w:lvl w:ilvl="3" w:tplc="EEB2ADC2">
      <w:numFmt w:val="bullet"/>
      <w:lvlText w:val="•"/>
      <w:lvlJc w:val="left"/>
      <w:pPr>
        <w:ind w:left="1257" w:hanging="120"/>
      </w:pPr>
      <w:rPr>
        <w:rFonts w:hint="default"/>
        <w:lang w:val="fr-CA" w:eastAsia="fr-CA" w:bidi="fr-CA"/>
      </w:rPr>
    </w:lvl>
    <w:lvl w:ilvl="4" w:tplc="9A2C2D38">
      <w:numFmt w:val="bullet"/>
      <w:lvlText w:val="•"/>
      <w:lvlJc w:val="left"/>
      <w:pPr>
        <w:ind w:left="1616" w:hanging="120"/>
      </w:pPr>
      <w:rPr>
        <w:rFonts w:hint="default"/>
        <w:lang w:val="fr-CA" w:eastAsia="fr-CA" w:bidi="fr-CA"/>
      </w:rPr>
    </w:lvl>
    <w:lvl w:ilvl="5" w:tplc="02561E16">
      <w:numFmt w:val="bullet"/>
      <w:lvlText w:val="•"/>
      <w:lvlJc w:val="left"/>
      <w:pPr>
        <w:ind w:left="1975" w:hanging="120"/>
      </w:pPr>
      <w:rPr>
        <w:rFonts w:hint="default"/>
        <w:lang w:val="fr-CA" w:eastAsia="fr-CA" w:bidi="fr-CA"/>
      </w:rPr>
    </w:lvl>
    <w:lvl w:ilvl="6" w:tplc="896A3526">
      <w:numFmt w:val="bullet"/>
      <w:lvlText w:val="•"/>
      <w:lvlJc w:val="left"/>
      <w:pPr>
        <w:ind w:left="2334" w:hanging="120"/>
      </w:pPr>
      <w:rPr>
        <w:rFonts w:hint="default"/>
        <w:lang w:val="fr-CA" w:eastAsia="fr-CA" w:bidi="fr-CA"/>
      </w:rPr>
    </w:lvl>
    <w:lvl w:ilvl="7" w:tplc="4156142C">
      <w:numFmt w:val="bullet"/>
      <w:lvlText w:val="•"/>
      <w:lvlJc w:val="left"/>
      <w:pPr>
        <w:ind w:left="2693" w:hanging="120"/>
      </w:pPr>
      <w:rPr>
        <w:rFonts w:hint="default"/>
        <w:lang w:val="fr-CA" w:eastAsia="fr-CA" w:bidi="fr-CA"/>
      </w:rPr>
    </w:lvl>
    <w:lvl w:ilvl="8" w:tplc="4700383E">
      <w:numFmt w:val="bullet"/>
      <w:lvlText w:val="•"/>
      <w:lvlJc w:val="left"/>
      <w:pPr>
        <w:ind w:left="3052" w:hanging="120"/>
      </w:pPr>
      <w:rPr>
        <w:rFonts w:hint="default"/>
        <w:lang w:val="fr-CA" w:eastAsia="fr-CA" w:bidi="fr-CA"/>
      </w:rPr>
    </w:lvl>
  </w:abstractNum>
  <w:abstractNum w:abstractNumId="90" w15:restartNumberingAfterBreak="0">
    <w:nsid w:val="5C1C6956"/>
    <w:multiLevelType w:val="hybridMultilevel"/>
    <w:tmpl w:val="C958EE66"/>
    <w:lvl w:ilvl="0" w:tplc="88D27148">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35FED18C">
      <w:numFmt w:val="bullet"/>
      <w:lvlText w:val="•"/>
      <w:lvlJc w:val="left"/>
      <w:pPr>
        <w:ind w:left="1642" w:hanging="567"/>
      </w:pPr>
      <w:rPr>
        <w:rFonts w:hint="default"/>
        <w:lang w:val="fr-CA" w:eastAsia="fr-CA" w:bidi="fr-CA"/>
      </w:rPr>
    </w:lvl>
    <w:lvl w:ilvl="2" w:tplc="A2A6527A">
      <w:numFmt w:val="bullet"/>
      <w:lvlText w:val="•"/>
      <w:lvlJc w:val="left"/>
      <w:pPr>
        <w:ind w:left="2544" w:hanging="567"/>
      </w:pPr>
      <w:rPr>
        <w:rFonts w:hint="default"/>
        <w:lang w:val="fr-CA" w:eastAsia="fr-CA" w:bidi="fr-CA"/>
      </w:rPr>
    </w:lvl>
    <w:lvl w:ilvl="3" w:tplc="9362C054">
      <w:numFmt w:val="bullet"/>
      <w:lvlText w:val="•"/>
      <w:lvlJc w:val="left"/>
      <w:pPr>
        <w:ind w:left="3446" w:hanging="567"/>
      </w:pPr>
      <w:rPr>
        <w:rFonts w:hint="default"/>
        <w:lang w:val="fr-CA" w:eastAsia="fr-CA" w:bidi="fr-CA"/>
      </w:rPr>
    </w:lvl>
    <w:lvl w:ilvl="4" w:tplc="0FEE8796">
      <w:numFmt w:val="bullet"/>
      <w:lvlText w:val="•"/>
      <w:lvlJc w:val="left"/>
      <w:pPr>
        <w:ind w:left="4348" w:hanging="567"/>
      </w:pPr>
      <w:rPr>
        <w:rFonts w:hint="default"/>
        <w:lang w:val="fr-CA" w:eastAsia="fr-CA" w:bidi="fr-CA"/>
      </w:rPr>
    </w:lvl>
    <w:lvl w:ilvl="5" w:tplc="1E6C70AE">
      <w:numFmt w:val="bullet"/>
      <w:lvlText w:val="•"/>
      <w:lvlJc w:val="left"/>
      <w:pPr>
        <w:ind w:left="5250" w:hanging="567"/>
      </w:pPr>
      <w:rPr>
        <w:rFonts w:hint="default"/>
        <w:lang w:val="fr-CA" w:eastAsia="fr-CA" w:bidi="fr-CA"/>
      </w:rPr>
    </w:lvl>
    <w:lvl w:ilvl="6" w:tplc="4A669D14">
      <w:numFmt w:val="bullet"/>
      <w:lvlText w:val="•"/>
      <w:lvlJc w:val="left"/>
      <w:pPr>
        <w:ind w:left="6152" w:hanging="567"/>
      </w:pPr>
      <w:rPr>
        <w:rFonts w:hint="default"/>
        <w:lang w:val="fr-CA" w:eastAsia="fr-CA" w:bidi="fr-CA"/>
      </w:rPr>
    </w:lvl>
    <w:lvl w:ilvl="7" w:tplc="8DB870B2">
      <w:numFmt w:val="bullet"/>
      <w:lvlText w:val="•"/>
      <w:lvlJc w:val="left"/>
      <w:pPr>
        <w:ind w:left="7054" w:hanging="567"/>
      </w:pPr>
      <w:rPr>
        <w:rFonts w:hint="default"/>
        <w:lang w:val="fr-CA" w:eastAsia="fr-CA" w:bidi="fr-CA"/>
      </w:rPr>
    </w:lvl>
    <w:lvl w:ilvl="8" w:tplc="D10E9C3A">
      <w:numFmt w:val="bullet"/>
      <w:lvlText w:val="•"/>
      <w:lvlJc w:val="left"/>
      <w:pPr>
        <w:ind w:left="7956" w:hanging="567"/>
      </w:pPr>
      <w:rPr>
        <w:rFonts w:hint="default"/>
        <w:lang w:val="fr-CA" w:eastAsia="fr-CA" w:bidi="fr-CA"/>
      </w:rPr>
    </w:lvl>
  </w:abstractNum>
  <w:abstractNum w:abstractNumId="91" w15:restartNumberingAfterBreak="0">
    <w:nsid w:val="5C1F4AD1"/>
    <w:multiLevelType w:val="hybridMultilevel"/>
    <w:tmpl w:val="06BA4A14"/>
    <w:lvl w:ilvl="0" w:tplc="35B6E2BC">
      <w:start w:val="1"/>
      <w:numFmt w:val="lowerLetter"/>
      <w:lvlText w:val="%1)"/>
      <w:lvlJc w:val="left"/>
      <w:pPr>
        <w:ind w:left="746" w:hanging="567"/>
        <w:jc w:val="left"/>
      </w:pPr>
      <w:rPr>
        <w:rFonts w:ascii="Times New Roman" w:eastAsia="Times New Roman" w:hAnsi="Times New Roman" w:cs="Times New Roman" w:hint="default"/>
        <w:spacing w:val="-29"/>
        <w:w w:val="99"/>
        <w:sz w:val="24"/>
        <w:szCs w:val="24"/>
        <w:lang w:val="fr-CA" w:eastAsia="fr-CA" w:bidi="fr-CA"/>
      </w:rPr>
    </w:lvl>
    <w:lvl w:ilvl="1" w:tplc="C958CD10">
      <w:numFmt w:val="bullet"/>
      <w:lvlText w:val="•"/>
      <w:lvlJc w:val="left"/>
      <w:pPr>
        <w:ind w:left="1642" w:hanging="567"/>
      </w:pPr>
      <w:rPr>
        <w:rFonts w:hint="default"/>
        <w:lang w:val="fr-CA" w:eastAsia="fr-CA" w:bidi="fr-CA"/>
      </w:rPr>
    </w:lvl>
    <w:lvl w:ilvl="2" w:tplc="54A6FBD0">
      <w:numFmt w:val="bullet"/>
      <w:lvlText w:val="•"/>
      <w:lvlJc w:val="left"/>
      <w:pPr>
        <w:ind w:left="2544" w:hanging="567"/>
      </w:pPr>
      <w:rPr>
        <w:rFonts w:hint="default"/>
        <w:lang w:val="fr-CA" w:eastAsia="fr-CA" w:bidi="fr-CA"/>
      </w:rPr>
    </w:lvl>
    <w:lvl w:ilvl="3" w:tplc="0D78F208">
      <w:numFmt w:val="bullet"/>
      <w:lvlText w:val="•"/>
      <w:lvlJc w:val="left"/>
      <w:pPr>
        <w:ind w:left="3446" w:hanging="567"/>
      </w:pPr>
      <w:rPr>
        <w:rFonts w:hint="default"/>
        <w:lang w:val="fr-CA" w:eastAsia="fr-CA" w:bidi="fr-CA"/>
      </w:rPr>
    </w:lvl>
    <w:lvl w:ilvl="4" w:tplc="B698748A">
      <w:numFmt w:val="bullet"/>
      <w:lvlText w:val="•"/>
      <w:lvlJc w:val="left"/>
      <w:pPr>
        <w:ind w:left="4348" w:hanging="567"/>
      </w:pPr>
      <w:rPr>
        <w:rFonts w:hint="default"/>
        <w:lang w:val="fr-CA" w:eastAsia="fr-CA" w:bidi="fr-CA"/>
      </w:rPr>
    </w:lvl>
    <w:lvl w:ilvl="5" w:tplc="2C38DE4E">
      <w:numFmt w:val="bullet"/>
      <w:lvlText w:val="•"/>
      <w:lvlJc w:val="left"/>
      <w:pPr>
        <w:ind w:left="5250" w:hanging="567"/>
      </w:pPr>
      <w:rPr>
        <w:rFonts w:hint="default"/>
        <w:lang w:val="fr-CA" w:eastAsia="fr-CA" w:bidi="fr-CA"/>
      </w:rPr>
    </w:lvl>
    <w:lvl w:ilvl="6" w:tplc="0DD886DC">
      <w:numFmt w:val="bullet"/>
      <w:lvlText w:val="•"/>
      <w:lvlJc w:val="left"/>
      <w:pPr>
        <w:ind w:left="6152" w:hanging="567"/>
      </w:pPr>
      <w:rPr>
        <w:rFonts w:hint="default"/>
        <w:lang w:val="fr-CA" w:eastAsia="fr-CA" w:bidi="fr-CA"/>
      </w:rPr>
    </w:lvl>
    <w:lvl w:ilvl="7" w:tplc="40B85F2C">
      <w:numFmt w:val="bullet"/>
      <w:lvlText w:val="•"/>
      <w:lvlJc w:val="left"/>
      <w:pPr>
        <w:ind w:left="7054" w:hanging="567"/>
      </w:pPr>
      <w:rPr>
        <w:rFonts w:hint="default"/>
        <w:lang w:val="fr-CA" w:eastAsia="fr-CA" w:bidi="fr-CA"/>
      </w:rPr>
    </w:lvl>
    <w:lvl w:ilvl="8" w:tplc="732E446E">
      <w:numFmt w:val="bullet"/>
      <w:lvlText w:val="•"/>
      <w:lvlJc w:val="left"/>
      <w:pPr>
        <w:ind w:left="7956" w:hanging="567"/>
      </w:pPr>
      <w:rPr>
        <w:rFonts w:hint="default"/>
        <w:lang w:val="fr-CA" w:eastAsia="fr-CA" w:bidi="fr-CA"/>
      </w:rPr>
    </w:lvl>
  </w:abstractNum>
  <w:abstractNum w:abstractNumId="92" w15:restartNumberingAfterBreak="0">
    <w:nsid w:val="5C6B3DED"/>
    <w:multiLevelType w:val="hybridMultilevel"/>
    <w:tmpl w:val="F89049A2"/>
    <w:lvl w:ilvl="0" w:tplc="213445B2">
      <w:numFmt w:val="bullet"/>
      <w:lvlText w:val="-"/>
      <w:lvlJc w:val="left"/>
      <w:pPr>
        <w:ind w:left="1472" w:hanging="1133"/>
      </w:pPr>
      <w:rPr>
        <w:rFonts w:ascii="Times New Roman" w:eastAsia="Times New Roman" w:hAnsi="Times New Roman" w:cs="Times New Roman" w:hint="default"/>
        <w:spacing w:val="-3"/>
        <w:w w:val="99"/>
        <w:sz w:val="24"/>
        <w:szCs w:val="24"/>
        <w:lang w:val="fr-CA" w:eastAsia="fr-CA" w:bidi="fr-CA"/>
      </w:rPr>
    </w:lvl>
    <w:lvl w:ilvl="1" w:tplc="41E8AE02">
      <w:numFmt w:val="bullet"/>
      <w:lvlText w:val="-"/>
      <w:lvlJc w:val="left"/>
      <w:pPr>
        <w:ind w:left="1472" w:hanging="567"/>
      </w:pPr>
      <w:rPr>
        <w:rFonts w:ascii="Times New Roman" w:eastAsia="Times New Roman" w:hAnsi="Times New Roman" w:cs="Times New Roman" w:hint="default"/>
        <w:spacing w:val="-3"/>
        <w:w w:val="99"/>
        <w:sz w:val="24"/>
        <w:szCs w:val="24"/>
        <w:lang w:val="fr-CA" w:eastAsia="fr-CA" w:bidi="fr-CA"/>
      </w:rPr>
    </w:lvl>
    <w:lvl w:ilvl="2" w:tplc="27F68B98">
      <w:numFmt w:val="bullet"/>
      <w:lvlText w:val="•"/>
      <w:lvlJc w:val="left"/>
      <w:pPr>
        <w:ind w:left="3260" w:hanging="567"/>
      </w:pPr>
      <w:rPr>
        <w:rFonts w:hint="default"/>
        <w:lang w:val="fr-CA" w:eastAsia="fr-CA" w:bidi="fr-CA"/>
      </w:rPr>
    </w:lvl>
    <w:lvl w:ilvl="3" w:tplc="D048CF6A">
      <w:numFmt w:val="bullet"/>
      <w:lvlText w:val="•"/>
      <w:lvlJc w:val="left"/>
      <w:pPr>
        <w:ind w:left="4150" w:hanging="567"/>
      </w:pPr>
      <w:rPr>
        <w:rFonts w:hint="default"/>
        <w:lang w:val="fr-CA" w:eastAsia="fr-CA" w:bidi="fr-CA"/>
      </w:rPr>
    </w:lvl>
    <w:lvl w:ilvl="4" w:tplc="A5649830">
      <w:numFmt w:val="bullet"/>
      <w:lvlText w:val="•"/>
      <w:lvlJc w:val="left"/>
      <w:pPr>
        <w:ind w:left="5040" w:hanging="567"/>
      </w:pPr>
      <w:rPr>
        <w:rFonts w:hint="default"/>
        <w:lang w:val="fr-CA" w:eastAsia="fr-CA" w:bidi="fr-CA"/>
      </w:rPr>
    </w:lvl>
    <w:lvl w:ilvl="5" w:tplc="E098E570">
      <w:numFmt w:val="bullet"/>
      <w:lvlText w:val="•"/>
      <w:lvlJc w:val="left"/>
      <w:pPr>
        <w:ind w:left="5930" w:hanging="567"/>
      </w:pPr>
      <w:rPr>
        <w:rFonts w:hint="default"/>
        <w:lang w:val="fr-CA" w:eastAsia="fr-CA" w:bidi="fr-CA"/>
      </w:rPr>
    </w:lvl>
    <w:lvl w:ilvl="6" w:tplc="77BAB87A">
      <w:numFmt w:val="bullet"/>
      <w:lvlText w:val="•"/>
      <w:lvlJc w:val="left"/>
      <w:pPr>
        <w:ind w:left="6820" w:hanging="567"/>
      </w:pPr>
      <w:rPr>
        <w:rFonts w:hint="default"/>
        <w:lang w:val="fr-CA" w:eastAsia="fr-CA" w:bidi="fr-CA"/>
      </w:rPr>
    </w:lvl>
    <w:lvl w:ilvl="7" w:tplc="94CCD202">
      <w:numFmt w:val="bullet"/>
      <w:lvlText w:val="•"/>
      <w:lvlJc w:val="left"/>
      <w:pPr>
        <w:ind w:left="7710" w:hanging="567"/>
      </w:pPr>
      <w:rPr>
        <w:rFonts w:hint="default"/>
        <w:lang w:val="fr-CA" w:eastAsia="fr-CA" w:bidi="fr-CA"/>
      </w:rPr>
    </w:lvl>
    <w:lvl w:ilvl="8" w:tplc="322C47F0">
      <w:numFmt w:val="bullet"/>
      <w:lvlText w:val="•"/>
      <w:lvlJc w:val="left"/>
      <w:pPr>
        <w:ind w:left="8600" w:hanging="567"/>
      </w:pPr>
      <w:rPr>
        <w:rFonts w:hint="default"/>
        <w:lang w:val="fr-CA" w:eastAsia="fr-CA" w:bidi="fr-CA"/>
      </w:rPr>
    </w:lvl>
  </w:abstractNum>
  <w:abstractNum w:abstractNumId="93" w15:restartNumberingAfterBreak="0">
    <w:nsid w:val="5CBF64A4"/>
    <w:multiLevelType w:val="hybridMultilevel"/>
    <w:tmpl w:val="67907104"/>
    <w:lvl w:ilvl="0" w:tplc="420C297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8C3EA128">
      <w:numFmt w:val="bullet"/>
      <w:lvlText w:val="•"/>
      <w:lvlJc w:val="left"/>
      <w:pPr>
        <w:ind w:left="1642" w:hanging="567"/>
      </w:pPr>
      <w:rPr>
        <w:rFonts w:hint="default"/>
        <w:lang w:val="fr-CA" w:eastAsia="fr-CA" w:bidi="fr-CA"/>
      </w:rPr>
    </w:lvl>
    <w:lvl w:ilvl="2" w:tplc="F7749EE6">
      <w:numFmt w:val="bullet"/>
      <w:lvlText w:val="•"/>
      <w:lvlJc w:val="left"/>
      <w:pPr>
        <w:ind w:left="2544" w:hanging="567"/>
      </w:pPr>
      <w:rPr>
        <w:rFonts w:hint="default"/>
        <w:lang w:val="fr-CA" w:eastAsia="fr-CA" w:bidi="fr-CA"/>
      </w:rPr>
    </w:lvl>
    <w:lvl w:ilvl="3" w:tplc="6F00E0EE">
      <w:numFmt w:val="bullet"/>
      <w:lvlText w:val="•"/>
      <w:lvlJc w:val="left"/>
      <w:pPr>
        <w:ind w:left="3446" w:hanging="567"/>
      </w:pPr>
      <w:rPr>
        <w:rFonts w:hint="default"/>
        <w:lang w:val="fr-CA" w:eastAsia="fr-CA" w:bidi="fr-CA"/>
      </w:rPr>
    </w:lvl>
    <w:lvl w:ilvl="4" w:tplc="A446AF82">
      <w:numFmt w:val="bullet"/>
      <w:lvlText w:val="•"/>
      <w:lvlJc w:val="left"/>
      <w:pPr>
        <w:ind w:left="4348" w:hanging="567"/>
      </w:pPr>
      <w:rPr>
        <w:rFonts w:hint="default"/>
        <w:lang w:val="fr-CA" w:eastAsia="fr-CA" w:bidi="fr-CA"/>
      </w:rPr>
    </w:lvl>
    <w:lvl w:ilvl="5" w:tplc="9C3C0EFA">
      <w:numFmt w:val="bullet"/>
      <w:lvlText w:val="•"/>
      <w:lvlJc w:val="left"/>
      <w:pPr>
        <w:ind w:left="5250" w:hanging="567"/>
      </w:pPr>
      <w:rPr>
        <w:rFonts w:hint="default"/>
        <w:lang w:val="fr-CA" w:eastAsia="fr-CA" w:bidi="fr-CA"/>
      </w:rPr>
    </w:lvl>
    <w:lvl w:ilvl="6" w:tplc="EB88848A">
      <w:numFmt w:val="bullet"/>
      <w:lvlText w:val="•"/>
      <w:lvlJc w:val="left"/>
      <w:pPr>
        <w:ind w:left="6152" w:hanging="567"/>
      </w:pPr>
      <w:rPr>
        <w:rFonts w:hint="default"/>
        <w:lang w:val="fr-CA" w:eastAsia="fr-CA" w:bidi="fr-CA"/>
      </w:rPr>
    </w:lvl>
    <w:lvl w:ilvl="7" w:tplc="3D6E00CC">
      <w:numFmt w:val="bullet"/>
      <w:lvlText w:val="•"/>
      <w:lvlJc w:val="left"/>
      <w:pPr>
        <w:ind w:left="7054" w:hanging="567"/>
      </w:pPr>
      <w:rPr>
        <w:rFonts w:hint="default"/>
        <w:lang w:val="fr-CA" w:eastAsia="fr-CA" w:bidi="fr-CA"/>
      </w:rPr>
    </w:lvl>
    <w:lvl w:ilvl="8" w:tplc="D74AE20C">
      <w:numFmt w:val="bullet"/>
      <w:lvlText w:val="•"/>
      <w:lvlJc w:val="left"/>
      <w:pPr>
        <w:ind w:left="7956" w:hanging="567"/>
      </w:pPr>
      <w:rPr>
        <w:rFonts w:hint="default"/>
        <w:lang w:val="fr-CA" w:eastAsia="fr-CA" w:bidi="fr-CA"/>
      </w:rPr>
    </w:lvl>
  </w:abstractNum>
  <w:abstractNum w:abstractNumId="94" w15:restartNumberingAfterBreak="0">
    <w:nsid w:val="65052D09"/>
    <w:multiLevelType w:val="hybridMultilevel"/>
    <w:tmpl w:val="FA6A39CA"/>
    <w:lvl w:ilvl="0" w:tplc="5550400E">
      <w:start w:val="1"/>
      <w:numFmt w:val="lowerLetter"/>
      <w:lvlText w:val="%1)"/>
      <w:lvlJc w:val="left"/>
      <w:pPr>
        <w:ind w:left="906" w:hanging="567"/>
        <w:jc w:val="left"/>
      </w:pPr>
      <w:rPr>
        <w:rFonts w:ascii="Times New Roman" w:eastAsia="Times New Roman" w:hAnsi="Times New Roman" w:cs="Times New Roman" w:hint="default"/>
        <w:spacing w:val="-5"/>
        <w:w w:val="99"/>
        <w:sz w:val="24"/>
        <w:szCs w:val="24"/>
        <w:lang w:val="fr-CA" w:eastAsia="fr-CA" w:bidi="fr-CA"/>
      </w:rPr>
    </w:lvl>
    <w:lvl w:ilvl="1" w:tplc="B81ED3FC">
      <w:numFmt w:val="bullet"/>
      <w:lvlText w:val="•"/>
      <w:lvlJc w:val="left"/>
      <w:pPr>
        <w:ind w:left="1848" w:hanging="567"/>
      </w:pPr>
      <w:rPr>
        <w:rFonts w:hint="default"/>
        <w:lang w:val="fr-CA" w:eastAsia="fr-CA" w:bidi="fr-CA"/>
      </w:rPr>
    </w:lvl>
    <w:lvl w:ilvl="2" w:tplc="15C2F9AE">
      <w:numFmt w:val="bullet"/>
      <w:lvlText w:val="•"/>
      <w:lvlJc w:val="left"/>
      <w:pPr>
        <w:ind w:left="2796" w:hanging="567"/>
      </w:pPr>
      <w:rPr>
        <w:rFonts w:hint="default"/>
        <w:lang w:val="fr-CA" w:eastAsia="fr-CA" w:bidi="fr-CA"/>
      </w:rPr>
    </w:lvl>
    <w:lvl w:ilvl="3" w:tplc="2468FFB4">
      <w:numFmt w:val="bullet"/>
      <w:lvlText w:val="•"/>
      <w:lvlJc w:val="left"/>
      <w:pPr>
        <w:ind w:left="3744" w:hanging="567"/>
      </w:pPr>
      <w:rPr>
        <w:rFonts w:hint="default"/>
        <w:lang w:val="fr-CA" w:eastAsia="fr-CA" w:bidi="fr-CA"/>
      </w:rPr>
    </w:lvl>
    <w:lvl w:ilvl="4" w:tplc="2626EF98">
      <w:numFmt w:val="bullet"/>
      <w:lvlText w:val="•"/>
      <w:lvlJc w:val="left"/>
      <w:pPr>
        <w:ind w:left="4692" w:hanging="567"/>
      </w:pPr>
      <w:rPr>
        <w:rFonts w:hint="default"/>
        <w:lang w:val="fr-CA" w:eastAsia="fr-CA" w:bidi="fr-CA"/>
      </w:rPr>
    </w:lvl>
    <w:lvl w:ilvl="5" w:tplc="1BB8CB22">
      <w:numFmt w:val="bullet"/>
      <w:lvlText w:val="•"/>
      <w:lvlJc w:val="left"/>
      <w:pPr>
        <w:ind w:left="5640" w:hanging="567"/>
      </w:pPr>
      <w:rPr>
        <w:rFonts w:hint="default"/>
        <w:lang w:val="fr-CA" w:eastAsia="fr-CA" w:bidi="fr-CA"/>
      </w:rPr>
    </w:lvl>
    <w:lvl w:ilvl="6" w:tplc="5AA28794">
      <w:numFmt w:val="bullet"/>
      <w:lvlText w:val="•"/>
      <w:lvlJc w:val="left"/>
      <w:pPr>
        <w:ind w:left="6588" w:hanging="567"/>
      </w:pPr>
      <w:rPr>
        <w:rFonts w:hint="default"/>
        <w:lang w:val="fr-CA" w:eastAsia="fr-CA" w:bidi="fr-CA"/>
      </w:rPr>
    </w:lvl>
    <w:lvl w:ilvl="7" w:tplc="C60A26FE">
      <w:numFmt w:val="bullet"/>
      <w:lvlText w:val="•"/>
      <w:lvlJc w:val="left"/>
      <w:pPr>
        <w:ind w:left="7536" w:hanging="567"/>
      </w:pPr>
      <w:rPr>
        <w:rFonts w:hint="default"/>
        <w:lang w:val="fr-CA" w:eastAsia="fr-CA" w:bidi="fr-CA"/>
      </w:rPr>
    </w:lvl>
    <w:lvl w:ilvl="8" w:tplc="317A98F8">
      <w:numFmt w:val="bullet"/>
      <w:lvlText w:val="•"/>
      <w:lvlJc w:val="left"/>
      <w:pPr>
        <w:ind w:left="8484" w:hanging="567"/>
      </w:pPr>
      <w:rPr>
        <w:rFonts w:hint="default"/>
        <w:lang w:val="fr-CA" w:eastAsia="fr-CA" w:bidi="fr-CA"/>
      </w:rPr>
    </w:lvl>
  </w:abstractNum>
  <w:abstractNum w:abstractNumId="95" w15:restartNumberingAfterBreak="0">
    <w:nsid w:val="65B6518E"/>
    <w:multiLevelType w:val="hybridMultilevel"/>
    <w:tmpl w:val="124A0E2A"/>
    <w:lvl w:ilvl="0" w:tplc="C8B8D47A">
      <w:start w:val="1"/>
      <w:numFmt w:val="lowerLetter"/>
      <w:lvlText w:val="%1)"/>
      <w:lvlJc w:val="left"/>
      <w:pPr>
        <w:ind w:left="746" w:hanging="567"/>
        <w:jc w:val="left"/>
      </w:pPr>
      <w:rPr>
        <w:rFonts w:ascii="Times New Roman" w:eastAsia="Times New Roman" w:hAnsi="Times New Roman" w:cs="Times New Roman" w:hint="default"/>
        <w:spacing w:val="-21"/>
        <w:w w:val="99"/>
        <w:sz w:val="24"/>
        <w:szCs w:val="24"/>
        <w:lang w:val="fr-CA" w:eastAsia="fr-CA" w:bidi="fr-CA"/>
      </w:rPr>
    </w:lvl>
    <w:lvl w:ilvl="1" w:tplc="01CC63E6">
      <w:numFmt w:val="bullet"/>
      <w:lvlText w:val="•"/>
      <w:lvlJc w:val="left"/>
      <w:pPr>
        <w:ind w:left="1642" w:hanging="567"/>
      </w:pPr>
      <w:rPr>
        <w:rFonts w:hint="default"/>
        <w:lang w:val="fr-CA" w:eastAsia="fr-CA" w:bidi="fr-CA"/>
      </w:rPr>
    </w:lvl>
    <w:lvl w:ilvl="2" w:tplc="C72C8850">
      <w:numFmt w:val="bullet"/>
      <w:lvlText w:val="•"/>
      <w:lvlJc w:val="left"/>
      <w:pPr>
        <w:ind w:left="2544" w:hanging="567"/>
      </w:pPr>
      <w:rPr>
        <w:rFonts w:hint="default"/>
        <w:lang w:val="fr-CA" w:eastAsia="fr-CA" w:bidi="fr-CA"/>
      </w:rPr>
    </w:lvl>
    <w:lvl w:ilvl="3" w:tplc="01741254">
      <w:numFmt w:val="bullet"/>
      <w:lvlText w:val="•"/>
      <w:lvlJc w:val="left"/>
      <w:pPr>
        <w:ind w:left="3446" w:hanging="567"/>
      </w:pPr>
      <w:rPr>
        <w:rFonts w:hint="default"/>
        <w:lang w:val="fr-CA" w:eastAsia="fr-CA" w:bidi="fr-CA"/>
      </w:rPr>
    </w:lvl>
    <w:lvl w:ilvl="4" w:tplc="738664C8">
      <w:numFmt w:val="bullet"/>
      <w:lvlText w:val="•"/>
      <w:lvlJc w:val="left"/>
      <w:pPr>
        <w:ind w:left="4348" w:hanging="567"/>
      </w:pPr>
      <w:rPr>
        <w:rFonts w:hint="default"/>
        <w:lang w:val="fr-CA" w:eastAsia="fr-CA" w:bidi="fr-CA"/>
      </w:rPr>
    </w:lvl>
    <w:lvl w:ilvl="5" w:tplc="E1564F10">
      <w:numFmt w:val="bullet"/>
      <w:lvlText w:val="•"/>
      <w:lvlJc w:val="left"/>
      <w:pPr>
        <w:ind w:left="5250" w:hanging="567"/>
      </w:pPr>
      <w:rPr>
        <w:rFonts w:hint="default"/>
        <w:lang w:val="fr-CA" w:eastAsia="fr-CA" w:bidi="fr-CA"/>
      </w:rPr>
    </w:lvl>
    <w:lvl w:ilvl="6" w:tplc="91E0C346">
      <w:numFmt w:val="bullet"/>
      <w:lvlText w:val="•"/>
      <w:lvlJc w:val="left"/>
      <w:pPr>
        <w:ind w:left="6152" w:hanging="567"/>
      </w:pPr>
      <w:rPr>
        <w:rFonts w:hint="default"/>
        <w:lang w:val="fr-CA" w:eastAsia="fr-CA" w:bidi="fr-CA"/>
      </w:rPr>
    </w:lvl>
    <w:lvl w:ilvl="7" w:tplc="CA8A8BFA">
      <w:numFmt w:val="bullet"/>
      <w:lvlText w:val="•"/>
      <w:lvlJc w:val="left"/>
      <w:pPr>
        <w:ind w:left="7054" w:hanging="567"/>
      </w:pPr>
      <w:rPr>
        <w:rFonts w:hint="default"/>
        <w:lang w:val="fr-CA" w:eastAsia="fr-CA" w:bidi="fr-CA"/>
      </w:rPr>
    </w:lvl>
    <w:lvl w:ilvl="8" w:tplc="89121B82">
      <w:numFmt w:val="bullet"/>
      <w:lvlText w:val="•"/>
      <w:lvlJc w:val="left"/>
      <w:pPr>
        <w:ind w:left="7956" w:hanging="567"/>
      </w:pPr>
      <w:rPr>
        <w:rFonts w:hint="default"/>
        <w:lang w:val="fr-CA" w:eastAsia="fr-CA" w:bidi="fr-CA"/>
      </w:rPr>
    </w:lvl>
  </w:abstractNum>
  <w:abstractNum w:abstractNumId="96" w15:restartNumberingAfterBreak="0">
    <w:nsid w:val="685D7B75"/>
    <w:multiLevelType w:val="hybridMultilevel"/>
    <w:tmpl w:val="21AAEB0A"/>
    <w:lvl w:ilvl="0" w:tplc="81BEE93E">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9EDE1A14">
      <w:numFmt w:val="bullet"/>
      <w:lvlText w:val="•"/>
      <w:lvlJc w:val="left"/>
      <w:pPr>
        <w:ind w:left="1642" w:hanging="567"/>
      </w:pPr>
      <w:rPr>
        <w:rFonts w:hint="default"/>
        <w:lang w:val="fr-CA" w:eastAsia="fr-CA" w:bidi="fr-CA"/>
      </w:rPr>
    </w:lvl>
    <w:lvl w:ilvl="2" w:tplc="B8D0A282">
      <w:numFmt w:val="bullet"/>
      <w:lvlText w:val="•"/>
      <w:lvlJc w:val="left"/>
      <w:pPr>
        <w:ind w:left="2544" w:hanging="567"/>
      </w:pPr>
      <w:rPr>
        <w:rFonts w:hint="default"/>
        <w:lang w:val="fr-CA" w:eastAsia="fr-CA" w:bidi="fr-CA"/>
      </w:rPr>
    </w:lvl>
    <w:lvl w:ilvl="3" w:tplc="E9D096E6">
      <w:numFmt w:val="bullet"/>
      <w:lvlText w:val="•"/>
      <w:lvlJc w:val="left"/>
      <w:pPr>
        <w:ind w:left="3446" w:hanging="567"/>
      </w:pPr>
      <w:rPr>
        <w:rFonts w:hint="default"/>
        <w:lang w:val="fr-CA" w:eastAsia="fr-CA" w:bidi="fr-CA"/>
      </w:rPr>
    </w:lvl>
    <w:lvl w:ilvl="4" w:tplc="7CA692D6">
      <w:numFmt w:val="bullet"/>
      <w:lvlText w:val="•"/>
      <w:lvlJc w:val="left"/>
      <w:pPr>
        <w:ind w:left="4348" w:hanging="567"/>
      </w:pPr>
      <w:rPr>
        <w:rFonts w:hint="default"/>
        <w:lang w:val="fr-CA" w:eastAsia="fr-CA" w:bidi="fr-CA"/>
      </w:rPr>
    </w:lvl>
    <w:lvl w:ilvl="5" w:tplc="AD2604D2">
      <w:numFmt w:val="bullet"/>
      <w:lvlText w:val="•"/>
      <w:lvlJc w:val="left"/>
      <w:pPr>
        <w:ind w:left="5250" w:hanging="567"/>
      </w:pPr>
      <w:rPr>
        <w:rFonts w:hint="default"/>
        <w:lang w:val="fr-CA" w:eastAsia="fr-CA" w:bidi="fr-CA"/>
      </w:rPr>
    </w:lvl>
    <w:lvl w:ilvl="6" w:tplc="528E60C6">
      <w:numFmt w:val="bullet"/>
      <w:lvlText w:val="•"/>
      <w:lvlJc w:val="left"/>
      <w:pPr>
        <w:ind w:left="6152" w:hanging="567"/>
      </w:pPr>
      <w:rPr>
        <w:rFonts w:hint="default"/>
        <w:lang w:val="fr-CA" w:eastAsia="fr-CA" w:bidi="fr-CA"/>
      </w:rPr>
    </w:lvl>
    <w:lvl w:ilvl="7" w:tplc="24CAD738">
      <w:numFmt w:val="bullet"/>
      <w:lvlText w:val="•"/>
      <w:lvlJc w:val="left"/>
      <w:pPr>
        <w:ind w:left="7054" w:hanging="567"/>
      </w:pPr>
      <w:rPr>
        <w:rFonts w:hint="default"/>
        <w:lang w:val="fr-CA" w:eastAsia="fr-CA" w:bidi="fr-CA"/>
      </w:rPr>
    </w:lvl>
    <w:lvl w:ilvl="8" w:tplc="07546590">
      <w:numFmt w:val="bullet"/>
      <w:lvlText w:val="•"/>
      <w:lvlJc w:val="left"/>
      <w:pPr>
        <w:ind w:left="7956" w:hanging="567"/>
      </w:pPr>
      <w:rPr>
        <w:rFonts w:hint="default"/>
        <w:lang w:val="fr-CA" w:eastAsia="fr-CA" w:bidi="fr-CA"/>
      </w:rPr>
    </w:lvl>
  </w:abstractNum>
  <w:abstractNum w:abstractNumId="97" w15:restartNumberingAfterBreak="0">
    <w:nsid w:val="6A550A9E"/>
    <w:multiLevelType w:val="hybridMultilevel"/>
    <w:tmpl w:val="FB1CF324"/>
    <w:lvl w:ilvl="0" w:tplc="5B3ED57E">
      <w:start w:val="1"/>
      <w:numFmt w:val="lowerLetter"/>
      <w:lvlText w:val="%1)"/>
      <w:lvlJc w:val="left"/>
      <w:pPr>
        <w:ind w:left="746" w:hanging="567"/>
        <w:jc w:val="left"/>
      </w:pPr>
      <w:rPr>
        <w:rFonts w:ascii="Times New Roman" w:eastAsia="Times New Roman" w:hAnsi="Times New Roman" w:cs="Times New Roman" w:hint="default"/>
        <w:spacing w:val="-11"/>
        <w:w w:val="99"/>
        <w:sz w:val="24"/>
        <w:szCs w:val="24"/>
        <w:lang w:val="fr-CA" w:eastAsia="fr-CA" w:bidi="fr-CA"/>
      </w:rPr>
    </w:lvl>
    <w:lvl w:ilvl="1" w:tplc="ED52059C">
      <w:numFmt w:val="bullet"/>
      <w:lvlText w:val="•"/>
      <w:lvlJc w:val="left"/>
      <w:pPr>
        <w:ind w:left="1642" w:hanging="567"/>
      </w:pPr>
      <w:rPr>
        <w:rFonts w:hint="default"/>
        <w:lang w:val="fr-CA" w:eastAsia="fr-CA" w:bidi="fr-CA"/>
      </w:rPr>
    </w:lvl>
    <w:lvl w:ilvl="2" w:tplc="A798F33C">
      <w:numFmt w:val="bullet"/>
      <w:lvlText w:val="•"/>
      <w:lvlJc w:val="left"/>
      <w:pPr>
        <w:ind w:left="2544" w:hanging="567"/>
      </w:pPr>
      <w:rPr>
        <w:rFonts w:hint="default"/>
        <w:lang w:val="fr-CA" w:eastAsia="fr-CA" w:bidi="fr-CA"/>
      </w:rPr>
    </w:lvl>
    <w:lvl w:ilvl="3" w:tplc="EFA406BC">
      <w:numFmt w:val="bullet"/>
      <w:lvlText w:val="•"/>
      <w:lvlJc w:val="left"/>
      <w:pPr>
        <w:ind w:left="3446" w:hanging="567"/>
      </w:pPr>
      <w:rPr>
        <w:rFonts w:hint="default"/>
        <w:lang w:val="fr-CA" w:eastAsia="fr-CA" w:bidi="fr-CA"/>
      </w:rPr>
    </w:lvl>
    <w:lvl w:ilvl="4" w:tplc="A7C49C70">
      <w:numFmt w:val="bullet"/>
      <w:lvlText w:val="•"/>
      <w:lvlJc w:val="left"/>
      <w:pPr>
        <w:ind w:left="4348" w:hanging="567"/>
      </w:pPr>
      <w:rPr>
        <w:rFonts w:hint="default"/>
        <w:lang w:val="fr-CA" w:eastAsia="fr-CA" w:bidi="fr-CA"/>
      </w:rPr>
    </w:lvl>
    <w:lvl w:ilvl="5" w:tplc="FE442F00">
      <w:numFmt w:val="bullet"/>
      <w:lvlText w:val="•"/>
      <w:lvlJc w:val="left"/>
      <w:pPr>
        <w:ind w:left="5250" w:hanging="567"/>
      </w:pPr>
      <w:rPr>
        <w:rFonts w:hint="default"/>
        <w:lang w:val="fr-CA" w:eastAsia="fr-CA" w:bidi="fr-CA"/>
      </w:rPr>
    </w:lvl>
    <w:lvl w:ilvl="6" w:tplc="A32A183E">
      <w:numFmt w:val="bullet"/>
      <w:lvlText w:val="•"/>
      <w:lvlJc w:val="left"/>
      <w:pPr>
        <w:ind w:left="6152" w:hanging="567"/>
      </w:pPr>
      <w:rPr>
        <w:rFonts w:hint="default"/>
        <w:lang w:val="fr-CA" w:eastAsia="fr-CA" w:bidi="fr-CA"/>
      </w:rPr>
    </w:lvl>
    <w:lvl w:ilvl="7" w:tplc="6CEE898C">
      <w:numFmt w:val="bullet"/>
      <w:lvlText w:val="•"/>
      <w:lvlJc w:val="left"/>
      <w:pPr>
        <w:ind w:left="7054" w:hanging="567"/>
      </w:pPr>
      <w:rPr>
        <w:rFonts w:hint="default"/>
        <w:lang w:val="fr-CA" w:eastAsia="fr-CA" w:bidi="fr-CA"/>
      </w:rPr>
    </w:lvl>
    <w:lvl w:ilvl="8" w:tplc="38E6204E">
      <w:numFmt w:val="bullet"/>
      <w:lvlText w:val="•"/>
      <w:lvlJc w:val="left"/>
      <w:pPr>
        <w:ind w:left="7956" w:hanging="567"/>
      </w:pPr>
      <w:rPr>
        <w:rFonts w:hint="default"/>
        <w:lang w:val="fr-CA" w:eastAsia="fr-CA" w:bidi="fr-CA"/>
      </w:rPr>
    </w:lvl>
  </w:abstractNum>
  <w:abstractNum w:abstractNumId="98" w15:restartNumberingAfterBreak="0">
    <w:nsid w:val="6AA87FD5"/>
    <w:multiLevelType w:val="hybridMultilevel"/>
    <w:tmpl w:val="E5161CCC"/>
    <w:lvl w:ilvl="0" w:tplc="00283E70">
      <w:start w:val="1"/>
      <w:numFmt w:val="decimal"/>
      <w:lvlText w:val="%1."/>
      <w:lvlJc w:val="left"/>
      <w:pPr>
        <w:ind w:left="1312" w:hanging="567"/>
        <w:jc w:val="left"/>
      </w:pPr>
      <w:rPr>
        <w:rFonts w:ascii="Times New Roman" w:eastAsia="Times New Roman" w:hAnsi="Times New Roman" w:cs="Times New Roman" w:hint="default"/>
        <w:spacing w:val="-1"/>
        <w:w w:val="99"/>
        <w:sz w:val="24"/>
        <w:szCs w:val="24"/>
        <w:lang w:val="fr-CA" w:eastAsia="fr-CA" w:bidi="fr-CA"/>
      </w:rPr>
    </w:lvl>
    <w:lvl w:ilvl="1" w:tplc="9F4837B0">
      <w:numFmt w:val="bullet"/>
      <w:lvlText w:val="•"/>
      <w:lvlJc w:val="left"/>
      <w:pPr>
        <w:ind w:left="2164" w:hanging="567"/>
      </w:pPr>
      <w:rPr>
        <w:rFonts w:hint="default"/>
        <w:lang w:val="fr-CA" w:eastAsia="fr-CA" w:bidi="fr-CA"/>
      </w:rPr>
    </w:lvl>
    <w:lvl w:ilvl="2" w:tplc="D9AC25A4">
      <w:numFmt w:val="bullet"/>
      <w:lvlText w:val="•"/>
      <w:lvlJc w:val="left"/>
      <w:pPr>
        <w:ind w:left="3008" w:hanging="567"/>
      </w:pPr>
      <w:rPr>
        <w:rFonts w:hint="default"/>
        <w:lang w:val="fr-CA" w:eastAsia="fr-CA" w:bidi="fr-CA"/>
      </w:rPr>
    </w:lvl>
    <w:lvl w:ilvl="3" w:tplc="7F382DA2">
      <w:numFmt w:val="bullet"/>
      <w:lvlText w:val="•"/>
      <w:lvlJc w:val="left"/>
      <w:pPr>
        <w:ind w:left="3852" w:hanging="567"/>
      </w:pPr>
      <w:rPr>
        <w:rFonts w:hint="default"/>
        <w:lang w:val="fr-CA" w:eastAsia="fr-CA" w:bidi="fr-CA"/>
      </w:rPr>
    </w:lvl>
    <w:lvl w:ilvl="4" w:tplc="F71A58EA">
      <w:numFmt w:val="bullet"/>
      <w:lvlText w:val="•"/>
      <w:lvlJc w:val="left"/>
      <w:pPr>
        <w:ind w:left="4696" w:hanging="567"/>
      </w:pPr>
      <w:rPr>
        <w:rFonts w:hint="default"/>
        <w:lang w:val="fr-CA" w:eastAsia="fr-CA" w:bidi="fr-CA"/>
      </w:rPr>
    </w:lvl>
    <w:lvl w:ilvl="5" w:tplc="67EC42CC">
      <w:numFmt w:val="bullet"/>
      <w:lvlText w:val="•"/>
      <w:lvlJc w:val="left"/>
      <w:pPr>
        <w:ind w:left="5540" w:hanging="567"/>
      </w:pPr>
      <w:rPr>
        <w:rFonts w:hint="default"/>
        <w:lang w:val="fr-CA" w:eastAsia="fr-CA" w:bidi="fr-CA"/>
      </w:rPr>
    </w:lvl>
    <w:lvl w:ilvl="6" w:tplc="E760CE46">
      <w:numFmt w:val="bullet"/>
      <w:lvlText w:val="•"/>
      <w:lvlJc w:val="left"/>
      <w:pPr>
        <w:ind w:left="6384" w:hanging="567"/>
      </w:pPr>
      <w:rPr>
        <w:rFonts w:hint="default"/>
        <w:lang w:val="fr-CA" w:eastAsia="fr-CA" w:bidi="fr-CA"/>
      </w:rPr>
    </w:lvl>
    <w:lvl w:ilvl="7" w:tplc="E05851A6">
      <w:numFmt w:val="bullet"/>
      <w:lvlText w:val="•"/>
      <w:lvlJc w:val="left"/>
      <w:pPr>
        <w:ind w:left="7228" w:hanging="567"/>
      </w:pPr>
      <w:rPr>
        <w:rFonts w:hint="default"/>
        <w:lang w:val="fr-CA" w:eastAsia="fr-CA" w:bidi="fr-CA"/>
      </w:rPr>
    </w:lvl>
    <w:lvl w:ilvl="8" w:tplc="BA1AF0B8">
      <w:numFmt w:val="bullet"/>
      <w:lvlText w:val="•"/>
      <w:lvlJc w:val="left"/>
      <w:pPr>
        <w:ind w:left="8072" w:hanging="567"/>
      </w:pPr>
      <w:rPr>
        <w:rFonts w:hint="default"/>
        <w:lang w:val="fr-CA" w:eastAsia="fr-CA" w:bidi="fr-CA"/>
      </w:rPr>
    </w:lvl>
  </w:abstractNum>
  <w:abstractNum w:abstractNumId="99" w15:restartNumberingAfterBreak="0">
    <w:nsid w:val="6ADB345F"/>
    <w:multiLevelType w:val="hybridMultilevel"/>
    <w:tmpl w:val="A38486B0"/>
    <w:lvl w:ilvl="0" w:tplc="9DE00D3A">
      <w:start w:val="1"/>
      <w:numFmt w:val="lowerLetter"/>
      <w:lvlText w:val="%1)"/>
      <w:lvlJc w:val="left"/>
      <w:pPr>
        <w:ind w:left="746" w:hanging="567"/>
        <w:jc w:val="left"/>
      </w:pPr>
      <w:rPr>
        <w:rFonts w:ascii="Times New Roman" w:eastAsia="Times New Roman" w:hAnsi="Times New Roman" w:cs="Times New Roman" w:hint="default"/>
        <w:spacing w:val="-30"/>
        <w:w w:val="99"/>
        <w:sz w:val="24"/>
        <w:szCs w:val="24"/>
        <w:lang w:val="fr-CA" w:eastAsia="fr-CA" w:bidi="fr-CA"/>
      </w:rPr>
    </w:lvl>
    <w:lvl w:ilvl="1" w:tplc="B558A754">
      <w:numFmt w:val="bullet"/>
      <w:lvlText w:val="•"/>
      <w:lvlJc w:val="left"/>
      <w:pPr>
        <w:ind w:left="1642" w:hanging="567"/>
      </w:pPr>
      <w:rPr>
        <w:rFonts w:hint="default"/>
        <w:lang w:val="fr-CA" w:eastAsia="fr-CA" w:bidi="fr-CA"/>
      </w:rPr>
    </w:lvl>
    <w:lvl w:ilvl="2" w:tplc="D9D438B6">
      <w:numFmt w:val="bullet"/>
      <w:lvlText w:val="•"/>
      <w:lvlJc w:val="left"/>
      <w:pPr>
        <w:ind w:left="2544" w:hanging="567"/>
      </w:pPr>
      <w:rPr>
        <w:rFonts w:hint="default"/>
        <w:lang w:val="fr-CA" w:eastAsia="fr-CA" w:bidi="fr-CA"/>
      </w:rPr>
    </w:lvl>
    <w:lvl w:ilvl="3" w:tplc="FC527BEC">
      <w:numFmt w:val="bullet"/>
      <w:lvlText w:val="•"/>
      <w:lvlJc w:val="left"/>
      <w:pPr>
        <w:ind w:left="3446" w:hanging="567"/>
      </w:pPr>
      <w:rPr>
        <w:rFonts w:hint="default"/>
        <w:lang w:val="fr-CA" w:eastAsia="fr-CA" w:bidi="fr-CA"/>
      </w:rPr>
    </w:lvl>
    <w:lvl w:ilvl="4" w:tplc="940C1DD0">
      <w:numFmt w:val="bullet"/>
      <w:lvlText w:val="•"/>
      <w:lvlJc w:val="left"/>
      <w:pPr>
        <w:ind w:left="4348" w:hanging="567"/>
      </w:pPr>
      <w:rPr>
        <w:rFonts w:hint="default"/>
        <w:lang w:val="fr-CA" w:eastAsia="fr-CA" w:bidi="fr-CA"/>
      </w:rPr>
    </w:lvl>
    <w:lvl w:ilvl="5" w:tplc="31BE9202">
      <w:numFmt w:val="bullet"/>
      <w:lvlText w:val="•"/>
      <w:lvlJc w:val="left"/>
      <w:pPr>
        <w:ind w:left="5250" w:hanging="567"/>
      </w:pPr>
      <w:rPr>
        <w:rFonts w:hint="default"/>
        <w:lang w:val="fr-CA" w:eastAsia="fr-CA" w:bidi="fr-CA"/>
      </w:rPr>
    </w:lvl>
    <w:lvl w:ilvl="6" w:tplc="C786EE58">
      <w:numFmt w:val="bullet"/>
      <w:lvlText w:val="•"/>
      <w:lvlJc w:val="left"/>
      <w:pPr>
        <w:ind w:left="6152" w:hanging="567"/>
      </w:pPr>
      <w:rPr>
        <w:rFonts w:hint="default"/>
        <w:lang w:val="fr-CA" w:eastAsia="fr-CA" w:bidi="fr-CA"/>
      </w:rPr>
    </w:lvl>
    <w:lvl w:ilvl="7" w:tplc="5FD85BE4">
      <w:numFmt w:val="bullet"/>
      <w:lvlText w:val="•"/>
      <w:lvlJc w:val="left"/>
      <w:pPr>
        <w:ind w:left="7054" w:hanging="567"/>
      </w:pPr>
      <w:rPr>
        <w:rFonts w:hint="default"/>
        <w:lang w:val="fr-CA" w:eastAsia="fr-CA" w:bidi="fr-CA"/>
      </w:rPr>
    </w:lvl>
    <w:lvl w:ilvl="8" w:tplc="B9D22640">
      <w:numFmt w:val="bullet"/>
      <w:lvlText w:val="•"/>
      <w:lvlJc w:val="left"/>
      <w:pPr>
        <w:ind w:left="7956" w:hanging="567"/>
      </w:pPr>
      <w:rPr>
        <w:rFonts w:hint="default"/>
        <w:lang w:val="fr-CA" w:eastAsia="fr-CA" w:bidi="fr-CA"/>
      </w:rPr>
    </w:lvl>
  </w:abstractNum>
  <w:abstractNum w:abstractNumId="100" w15:restartNumberingAfterBreak="0">
    <w:nsid w:val="6E89448A"/>
    <w:multiLevelType w:val="hybridMultilevel"/>
    <w:tmpl w:val="4E86BDF6"/>
    <w:lvl w:ilvl="0" w:tplc="0BDC4898">
      <w:numFmt w:val="bullet"/>
      <w:lvlText w:val="-"/>
      <w:lvlJc w:val="left"/>
      <w:pPr>
        <w:ind w:left="203" w:hanging="135"/>
      </w:pPr>
      <w:rPr>
        <w:rFonts w:ascii="Times New Roman" w:eastAsia="Times New Roman" w:hAnsi="Times New Roman" w:cs="Times New Roman" w:hint="default"/>
        <w:w w:val="99"/>
        <w:sz w:val="24"/>
        <w:szCs w:val="24"/>
        <w:lang w:val="fr-CA" w:eastAsia="fr-CA" w:bidi="fr-CA"/>
      </w:rPr>
    </w:lvl>
    <w:lvl w:ilvl="1" w:tplc="59581D44">
      <w:numFmt w:val="bullet"/>
      <w:lvlText w:val="•"/>
      <w:lvlJc w:val="left"/>
      <w:pPr>
        <w:ind w:left="557" w:hanging="135"/>
      </w:pPr>
      <w:rPr>
        <w:rFonts w:hint="default"/>
        <w:lang w:val="fr-CA" w:eastAsia="fr-CA" w:bidi="fr-CA"/>
      </w:rPr>
    </w:lvl>
    <w:lvl w:ilvl="2" w:tplc="3C9A3A7E">
      <w:numFmt w:val="bullet"/>
      <w:lvlText w:val="•"/>
      <w:lvlJc w:val="left"/>
      <w:pPr>
        <w:ind w:left="914" w:hanging="135"/>
      </w:pPr>
      <w:rPr>
        <w:rFonts w:hint="default"/>
        <w:lang w:val="fr-CA" w:eastAsia="fr-CA" w:bidi="fr-CA"/>
      </w:rPr>
    </w:lvl>
    <w:lvl w:ilvl="3" w:tplc="77485FF4">
      <w:numFmt w:val="bullet"/>
      <w:lvlText w:val="•"/>
      <w:lvlJc w:val="left"/>
      <w:pPr>
        <w:ind w:left="1271" w:hanging="135"/>
      </w:pPr>
      <w:rPr>
        <w:rFonts w:hint="default"/>
        <w:lang w:val="fr-CA" w:eastAsia="fr-CA" w:bidi="fr-CA"/>
      </w:rPr>
    </w:lvl>
    <w:lvl w:ilvl="4" w:tplc="A01A788A">
      <w:numFmt w:val="bullet"/>
      <w:lvlText w:val="•"/>
      <w:lvlJc w:val="left"/>
      <w:pPr>
        <w:ind w:left="1628" w:hanging="135"/>
      </w:pPr>
      <w:rPr>
        <w:rFonts w:hint="default"/>
        <w:lang w:val="fr-CA" w:eastAsia="fr-CA" w:bidi="fr-CA"/>
      </w:rPr>
    </w:lvl>
    <w:lvl w:ilvl="5" w:tplc="E2EAC754">
      <w:numFmt w:val="bullet"/>
      <w:lvlText w:val="•"/>
      <w:lvlJc w:val="left"/>
      <w:pPr>
        <w:ind w:left="1985" w:hanging="135"/>
      </w:pPr>
      <w:rPr>
        <w:rFonts w:hint="default"/>
        <w:lang w:val="fr-CA" w:eastAsia="fr-CA" w:bidi="fr-CA"/>
      </w:rPr>
    </w:lvl>
    <w:lvl w:ilvl="6" w:tplc="8F0E726E">
      <w:numFmt w:val="bullet"/>
      <w:lvlText w:val="•"/>
      <w:lvlJc w:val="left"/>
      <w:pPr>
        <w:ind w:left="2342" w:hanging="135"/>
      </w:pPr>
      <w:rPr>
        <w:rFonts w:hint="default"/>
        <w:lang w:val="fr-CA" w:eastAsia="fr-CA" w:bidi="fr-CA"/>
      </w:rPr>
    </w:lvl>
    <w:lvl w:ilvl="7" w:tplc="69A2EC7E">
      <w:numFmt w:val="bullet"/>
      <w:lvlText w:val="•"/>
      <w:lvlJc w:val="left"/>
      <w:pPr>
        <w:ind w:left="2699" w:hanging="135"/>
      </w:pPr>
      <w:rPr>
        <w:rFonts w:hint="default"/>
        <w:lang w:val="fr-CA" w:eastAsia="fr-CA" w:bidi="fr-CA"/>
      </w:rPr>
    </w:lvl>
    <w:lvl w:ilvl="8" w:tplc="5C50D4A6">
      <w:numFmt w:val="bullet"/>
      <w:lvlText w:val="•"/>
      <w:lvlJc w:val="left"/>
      <w:pPr>
        <w:ind w:left="3056" w:hanging="135"/>
      </w:pPr>
      <w:rPr>
        <w:rFonts w:hint="default"/>
        <w:lang w:val="fr-CA" w:eastAsia="fr-CA" w:bidi="fr-CA"/>
      </w:rPr>
    </w:lvl>
  </w:abstractNum>
  <w:abstractNum w:abstractNumId="101" w15:restartNumberingAfterBreak="0">
    <w:nsid w:val="6F7F3A6F"/>
    <w:multiLevelType w:val="hybridMultilevel"/>
    <w:tmpl w:val="E8B63DD2"/>
    <w:lvl w:ilvl="0" w:tplc="1AE067C0">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ADC273DA">
      <w:numFmt w:val="bullet"/>
      <w:lvlText w:val="-"/>
      <w:lvlJc w:val="left"/>
      <w:pPr>
        <w:ind w:left="1472" w:hanging="567"/>
      </w:pPr>
      <w:rPr>
        <w:rFonts w:ascii="Calibri" w:eastAsia="Calibri" w:hAnsi="Calibri" w:cs="Calibri" w:hint="default"/>
        <w:spacing w:val="-3"/>
        <w:w w:val="99"/>
        <w:sz w:val="24"/>
        <w:szCs w:val="24"/>
        <w:lang w:val="fr-CA" w:eastAsia="fr-CA" w:bidi="fr-CA"/>
      </w:rPr>
    </w:lvl>
    <w:lvl w:ilvl="2" w:tplc="EBB06946">
      <w:numFmt w:val="bullet"/>
      <w:lvlText w:val="•"/>
      <w:lvlJc w:val="left"/>
      <w:pPr>
        <w:ind w:left="2468" w:hanging="567"/>
      </w:pPr>
      <w:rPr>
        <w:rFonts w:hint="default"/>
        <w:lang w:val="fr-CA" w:eastAsia="fr-CA" w:bidi="fr-CA"/>
      </w:rPr>
    </w:lvl>
    <w:lvl w:ilvl="3" w:tplc="03AEA614">
      <w:numFmt w:val="bullet"/>
      <w:lvlText w:val="•"/>
      <w:lvlJc w:val="left"/>
      <w:pPr>
        <w:ind w:left="3457" w:hanging="567"/>
      </w:pPr>
      <w:rPr>
        <w:rFonts w:hint="default"/>
        <w:lang w:val="fr-CA" w:eastAsia="fr-CA" w:bidi="fr-CA"/>
      </w:rPr>
    </w:lvl>
    <w:lvl w:ilvl="4" w:tplc="C6344314">
      <w:numFmt w:val="bullet"/>
      <w:lvlText w:val="•"/>
      <w:lvlJc w:val="left"/>
      <w:pPr>
        <w:ind w:left="4446" w:hanging="567"/>
      </w:pPr>
      <w:rPr>
        <w:rFonts w:hint="default"/>
        <w:lang w:val="fr-CA" w:eastAsia="fr-CA" w:bidi="fr-CA"/>
      </w:rPr>
    </w:lvl>
    <w:lvl w:ilvl="5" w:tplc="E6363818">
      <w:numFmt w:val="bullet"/>
      <w:lvlText w:val="•"/>
      <w:lvlJc w:val="left"/>
      <w:pPr>
        <w:ind w:left="5435" w:hanging="567"/>
      </w:pPr>
      <w:rPr>
        <w:rFonts w:hint="default"/>
        <w:lang w:val="fr-CA" w:eastAsia="fr-CA" w:bidi="fr-CA"/>
      </w:rPr>
    </w:lvl>
    <w:lvl w:ilvl="6" w:tplc="5D9203A6">
      <w:numFmt w:val="bullet"/>
      <w:lvlText w:val="•"/>
      <w:lvlJc w:val="left"/>
      <w:pPr>
        <w:ind w:left="6424" w:hanging="567"/>
      </w:pPr>
      <w:rPr>
        <w:rFonts w:hint="default"/>
        <w:lang w:val="fr-CA" w:eastAsia="fr-CA" w:bidi="fr-CA"/>
      </w:rPr>
    </w:lvl>
    <w:lvl w:ilvl="7" w:tplc="69EC03D8">
      <w:numFmt w:val="bullet"/>
      <w:lvlText w:val="•"/>
      <w:lvlJc w:val="left"/>
      <w:pPr>
        <w:ind w:left="7413" w:hanging="567"/>
      </w:pPr>
      <w:rPr>
        <w:rFonts w:hint="default"/>
        <w:lang w:val="fr-CA" w:eastAsia="fr-CA" w:bidi="fr-CA"/>
      </w:rPr>
    </w:lvl>
    <w:lvl w:ilvl="8" w:tplc="EDFC6366">
      <w:numFmt w:val="bullet"/>
      <w:lvlText w:val="•"/>
      <w:lvlJc w:val="left"/>
      <w:pPr>
        <w:ind w:left="8402" w:hanging="567"/>
      </w:pPr>
      <w:rPr>
        <w:rFonts w:hint="default"/>
        <w:lang w:val="fr-CA" w:eastAsia="fr-CA" w:bidi="fr-CA"/>
      </w:rPr>
    </w:lvl>
  </w:abstractNum>
  <w:abstractNum w:abstractNumId="102" w15:restartNumberingAfterBreak="0">
    <w:nsid w:val="70651C7E"/>
    <w:multiLevelType w:val="hybridMultilevel"/>
    <w:tmpl w:val="7876D572"/>
    <w:lvl w:ilvl="0" w:tplc="EFD8F3AA">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705A9904">
      <w:numFmt w:val="bullet"/>
      <w:lvlText w:val="-"/>
      <w:lvlJc w:val="left"/>
      <w:pPr>
        <w:ind w:left="1312" w:hanging="567"/>
      </w:pPr>
      <w:rPr>
        <w:rFonts w:ascii="Calibri" w:eastAsia="Calibri" w:hAnsi="Calibri" w:cs="Calibri" w:hint="default"/>
        <w:spacing w:val="-3"/>
        <w:w w:val="99"/>
        <w:sz w:val="24"/>
        <w:szCs w:val="24"/>
        <w:lang w:val="fr-CA" w:eastAsia="fr-CA" w:bidi="fr-CA"/>
      </w:rPr>
    </w:lvl>
    <w:lvl w:ilvl="2" w:tplc="ACAE3EBC">
      <w:numFmt w:val="bullet"/>
      <w:lvlText w:val="•"/>
      <w:lvlJc w:val="left"/>
      <w:pPr>
        <w:ind w:left="2257" w:hanging="567"/>
      </w:pPr>
      <w:rPr>
        <w:rFonts w:hint="default"/>
        <w:lang w:val="fr-CA" w:eastAsia="fr-CA" w:bidi="fr-CA"/>
      </w:rPr>
    </w:lvl>
    <w:lvl w:ilvl="3" w:tplc="3E222252">
      <w:numFmt w:val="bullet"/>
      <w:lvlText w:val="•"/>
      <w:lvlJc w:val="left"/>
      <w:pPr>
        <w:ind w:left="3195" w:hanging="567"/>
      </w:pPr>
      <w:rPr>
        <w:rFonts w:hint="default"/>
        <w:lang w:val="fr-CA" w:eastAsia="fr-CA" w:bidi="fr-CA"/>
      </w:rPr>
    </w:lvl>
    <w:lvl w:ilvl="4" w:tplc="E66ECCDC">
      <w:numFmt w:val="bullet"/>
      <w:lvlText w:val="•"/>
      <w:lvlJc w:val="left"/>
      <w:pPr>
        <w:ind w:left="4133" w:hanging="567"/>
      </w:pPr>
      <w:rPr>
        <w:rFonts w:hint="default"/>
        <w:lang w:val="fr-CA" w:eastAsia="fr-CA" w:bidi="fr-CA"/>
      </w:rPr>
    </w:lvl>
    <w:lvl w:ilvl="5" w:tplc="B16E7D96">
      <w:numFmt w:val="bullet"/>
      <w:lvlText w:val="•"/>
      <w:lvlJc w:val="left"/>
      <w:pPr>
        <w:ind w:left="5071" w:hanging="567"/>
      </w:pPr>
      <w:rPr>
        <w:rFonts w:hint="default"/>
        <w:lang w:val="fr-CA" w:eastAsia="fr-CA" w:bidi="fr-CA"/>
      </w:rPr>
    </w:lvl>
    <w:lvl w:ilvl="6" w:tplc="78EA46A0">
      <w:numFmt w:val="bullet"/>
      <w:lvlText w:val="•"/>
      <w:lvlJc w:val="left"/>
      <w:pPr>
        <w:ind w:left="6008" w:hanging="567"/>
      </w:pPr>
      <w:rPr>
        <w:rFonts w:hint="default"/>
        <w:lang w:val="fr-CA" w:eastAsia="fr-CA" w:bidi="fr-CA"/>
      </w:rPr>
    </w:lvl>
    <w:lvl w:ilvl="7" w:tplc="E47056C6">
      <w:numFmt w:val="bullet"/>
      <w:lvlText w:val="•"/>
      <w:lvlJc w:val="left"/>
      <w:pPr>
        <w:ind w:left="6946" w:hanging="567"/>
      </w:pPr>
      <w:rPr>
        <w:rFonts w:hint="default"/>
        <w:lang w:val="fr-CA" w:eastAsia="fr-CA" w:bidi="fr-CA"/>
      </w:rPr>
    </w:lvl>
    <w:lvl w:ilvl="8" w:tplc="3CB68B8E">
      <w:numFmt w:val="bullet"/>
      <w:lvlText w:val="•"/>
      <w:lvlJc w:val="left"/>
      <w:pPr>
        <w:ind w:left="7884" w:hanging="567"/>
      </w:pPr>
      <w:rPr>
        <w:rFonts w:hint="default"/>
        <w:lang w:val="fr-CA" w:eastAsia="fr-CA" w:bidi="fr-CA"/>
      </w:rPr>
    </w:lvl>
  </w:abstractNum>
  <w:abstractNum w:abstractNumId="103" w15:restartNumberingAfterBreak="0">
    <w:nsid w:val="75B9171E"/>
    <w:multiLevelType w:val="hybridMultilevel"/>
    <w:tmpl w:val="1CBCA678"/>
    <w:lvl w:ilvl="0" w:tplc="CDEC8E36">
      <w:start w:val="1"/>
      <w:numFmt w:val="lowerLetter"/>
      <w:lvlText w:val="%1)"/>
      <w:lvlJc w:val="left"/>
      <w:pPr>
        <w:ind w:left="746" w:hanging="567"/>
        <w:jc w:val="left"/>
      </w:pPr>
      <w:rPr>
        <w:rFonts w:ascii="Times New Roman" w:eastAsia="Times New Roman" w:hAnsi="Times New Roman" w:cs="Times New Roman" w:hint="default"/>
        <w:spacing w:val="-30"/>
        <w:w w:val="99"/>
        <w:sz w:val="24"/>
        <w:szCs w:val="24"/>
        <w:lang w:val="fr-CA" w:eastAsia="fr-CA" w:bidi="fr-CA"/>
      </w:rPr>
    </w:lvl>
    <w:lvl w:ilvl="1" w:tplc="35240FDE">
      <w:numFmt w:val="bullet"/>
      <w:lvlText w:val="•"/>
      <w:lvlJc w:val="left"/>
      <w:pPr>
        <w:ind w:left="1642" w:hanging="567"/>
      </w:pPr>
      <w:rPr>
        <w:rFonts w:hint="default"/>
        <w:lang w:val="fr-CA" w:eastAsia="fr-CA" w:bidi="fr-CA"/>
      </w:rPr>
    </w:lvl>
    <w:lvl w:ilvl="2" w:tplc="1DD841B2">
      <w:numFmt w:val="bullet"/>
      <w:lvlText w:val="•"/>
      <w:lvlJc w:val="left"/>
      <w:pPr>
        <w:ind w:left="2544" w:hanging="567"/>
      </w:pPr>
      <w:rPr>
        <w:rFonts w:hint="default"/>
        <w:lang w:val="fr-CA" w:eastAsia="fr-CA" w:bidi="fr-CA"/>
      </w:rPr>
    </w:lvl>
    <w:lvl w:ilvl="3" w:tplc="BEE60560">
      <w:numFmt w:val="bullet"/>
      <w:lvlText w:val="•"/>
      <w:lvlJc w:val="left"/>
      <w:pPr>
        <w:ind w:left="3446" w:hanging="567"/>
      </w:pPr>
      <w:rPr>
        <w:rFonts w:hint="default"/>
        <w:lang w:val="fr-CA" w:eastAsia="fr-CA" w:bidi="fr-CA"/>
      </w:rPr>
    </w:lvl>
    <w:lvl w:ilvl="4" w:tplc="B72CC314">
      <w:numFmt w:val="bullet"/>
      <w:lvlText w:val="•"/>
      <w:lvlJc w:val="left"/>
      <w:pPr>
        <w:ind w:left="4348" w:hanging="567"/>
      </w:pPr>
      <w:rPr>
        <w:rFonts w:hint="default"/>
        <w:lang w:val="fr-CA" w:eastAsia="fr-CA" w:bidi="fr-CA"/>
      </w:rPr>
    </w:lvl>
    <w:lvl w:ilvl="5" w:tplc="5D980646">
      <w:numFmt w:val="bullet"/>
      <w:lvlText w:val="•"/>
      <w:lvlJc w:val="left"/>
      <w:pPr>
        <w:ind w:left="5250" w:hanging="567"/>
      </w:pPr>
      <w:rPr>
        <w:rFonts w:hint="default"/>
        <w:lang w:val="fr-CA" w:eastAsia="fr-CA" w:bidi="fr-CA"/>
      </w:rPr>
    </w:lvl>
    <w:lvl w:ilvl="6" w:tplc="EB2EF83E">
      <w:numFmt w:val="bullet"/>
      <w:lvlText w:val="•"/>
      <w:lvlJc w:val="left"/>
      <w:pPr>
        <w:ind w:left="6152" w:hanging="567"/>
      </w:pPr>
      <w:rPr>
        <w:rFonts w:hint="default"/>
        <w:lang w:val="fr-CA" w:eastAsia="fr-CA" w:bidi="fr-CA"/>
      </w:rPr>
    </w:lvl>
    <w:lvl w:ilvl="7" w:tplc="E85EEAAC">
      <w:numFmt w:val="bullet"/>
      <w:lvlText w:val="•"/>
      <w:lvlJc w:val="left"/>
      <w:pPr>
        <w:ind w:left="7054" w:hanging="567"/>
      </w:pPr>
      <w:rPr>
        <w:rFonts w:hint="default"/>
        <w:lang w:val="fr-CA" w:eastAsia="fr-CA" w:bidi="fr-CA"/>
      </w:rPr>
    </w:lvl>
    <w:lvl w:ilvl="8" w:tplc="7FD490D8">
      <w:numFmt w:val="bullet"/>
      <w:lvlText w:val="•"/>
      <w:lvlJc w:val="left"/>
      <w:pPr>
        <w:ind w:left="7956" w:hanging="567"/>
      </w:pPr>
      <w:rPr>
        <w:rFonts w:hint="default"/>
        <w:lang w:val="fr-CA" w:eastAsia="fr-CA" w:bidi="fr-CA"/>
      </w:rPr>
    </w:lvl>
  </w:abstractNum>
  <w:abstractNum w:abstractNumId="104" w15:restartNumberingAfterBreak="0">
    <w:nsid w:val="762B32F4"/>
    <w:multiLevelType w:val="hybridMultilevel"/>
    <w:tmpl w:val="02FAAFD8"/>
    <w:lvl w:ilvl="0" w:tplc="7CF2C94A">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AF608948">
      <w:start w:val="1"/>
      <w:numFmt w:val="decimal"/>
      <w:lvlText w:val="%2."/>
      <w:lvlJc w:val="left"/>
      <w:pPr>
        <w:ind w:left="1312" w:hanging="567"/>
        <w:jc w:val="left"/>
      </w:pPr>
      <w:rPr>
        <w:rFonts w:ascii="Times New Roman" w:eastAsia="Times New Roman" w:hAnsi="Times New Roman" w:cs="Times New Roman" w:hint="default"/>
        <w:spacing w:val="-4"/>
        <w:w w:val="100"/>
        <w:sz w:val="24"/>
        <w:szCs w:val="24"/>
        <w:lang w:val="fr-CA" w:eastAsia="fr-CA" w:bidi="fr-CA"/>
      </w:rPr>
    </w:lvl>
    <w:lvl w:ilvl="2" w:tplc="05C4944E">
      <w:numFmt w:val="bullet"/>
      <w:lvlText w:val="•"/>
      <w:lvlJc w:val="left"/>
      <w:pPr>
        <w:ind w:left="2257" w:hanging="567"/>
      </w:pPr>
      <w:rPr>
        <w:rFonts w:hint="default"/>
        <w:lang w:val="fr-CA" w:eastAsia="fr-CA" w:bidi="fr-CA"/>
      </w:rPr>
    </w:lvl>
    <w:lvl w:ilvl="3" w:tplc="DD0A76B8">
      <w:numFmt w:val="bullet"/>
      <w:lvlText w:val="•"/>
      <w:lvlJc w:val="left"/>
      <w:pPr>
        <w:ind w:left="3195" w:hanging="567"/>
      </w:pPr>
      <w:rPr>
        <w:rFonts w:hint="default"/>
        <w:lang w:val="fr-CA" w:eastAsia="fr-CA" w:bidi="fr-CA"/>
      </w:rPr>
    </w:lvl>
    <w:lvl w:ilvl="4" w:tplc="FBDCA922">
      <w:numFmt w:val="bullet"/>
      <w:lvlText w:val="•"/>
      <w:lvlJc w:val="left"/>
      <w:pPr>
        <w:ind w:left="4133" w:hanging="567"/>
      </w:pPr>
      <w:rPr>
        <w:rFonts w:hint="default"/>
        <w:lang w:val="fr-CA" w:eastAsia="fr-CA" w:bidi="fr-CA"/>
      </w:rPr>
    </w:lvl>
    <w:lvl w:ilvl="5" w:tplc="04965F6C">
      <w:numFmt w:val="bullet"/>
      <w:lvlText w:val="•"/>
      <w:lvlJc w:val="left"/>
      <w:pPr>
        <w:ind w:left="5071" w:hanging="567"/>
      </w:pPr>
      <w:rPr>
        <w:rFonts w:hint="default"/>
        <w:lang w:val="fr-CA" w:eastAsia="fr-CA" w:bidi="fr-CA"/>
      </w:rPr>
    </w:lvl>
    <w:lvl w:ilvl="6" w:tplc="4E38263C">
      <w:numFmt w:val="bullet"/>
      <w:lvlText w:val="•"/>
      <w:lvlJc w:val="left"/>
      <w:pPr>
        <w:ind w:left="6008" w:hanging="567"/>
      </w:pPr>
      <w:rPr>
        <w:rFonts w:hint="default"/>
        <w:lang w:val="fr-CA" w:eastAsia="fr-CA" w:bidi="fr-CA"/>
      </w:rPr>
    </w:lvl>
    <w:lvl w:ilvl="7" w:tplc="51825F18">
      <w:numFmt w:val="bullet"/>
      <w:lvlText w:val="•"/>
      <w:lvlJc w:val="left"/>
      <w:pPr>
        <w:ind w:left="6946" w:hanging="567"/>
      </w:pPr>
      <w:rPr>
        <w:rFonts w:hint="default"/>
        <w:lang w:val="fr-CA" w:eastAsia="fr-CA" w:bidi="fr-CA"/>
      </w:rPr>
    </w:lvl>
    <w:lvl w:ilvl="8" w:tplc="6FA204F6">
      <w:numFmt w:val="bullet"/>
      <w:lvlText w:val="•"/>
      <w:lvlJc w:val="left"/>
      <w:pPr>
        <w:ind w:left="7884" w:hanging="567"/>
      </w:pPr>
      <w:rPr>
        <w:rFonts w:hint="default"/>
        <w:lang w:val="fr-CA" w:eastAsia="fr-CA" w:bidi="fr-CA"/>
      </w:rPr>
    </w:lvl>
  </w:abstractNum>
  <w:abstractNum w:abstractNumId="105" w15:restartNumberingAfterBreak="0">
    <w:nsid w:val="76660820"/>
    <w:multiLevelType w:val="multilevel"/>
    <w:tmpl w:val="CCDA3CDC"/>
    <w:lvl w:ilvl="0">
      <w:start w:val="8"/>
      <w:numFmt w:val="decimal"/>
      <w:lvlText w:val="%1"/>
      <w:lvlJc w:val="left"/>
      <w:pPr>
        <w:ind w:left="1312" w:hanging="1133"/>
        <w:jc w:val="left"/>
      </w:pPr>
      <w:rPr>
        <w:rFonts w:hint="default"/>
        <w:lang w:val="fr-CA" w:eastAsia="fr-CA" w:bidi="fr-CA"/>
      </w:rPr>
    </w:lvl>
    <w:lvl w:ilvl="1">
      <w:start w:val="1"/>
      <w:numFmt w:val="decimal"/>
      <w:lvlText w:val="%1.%2"/>
      <w:lvlJc w:val="left"/>
      <w:pPr>
        <w:ind w:left="1312" w:hanging="1133"/>
        <w:jc w:val="lef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312" w:hanging="1133"/>
        <w:jc w:val="left"/>
      </w:pPr>
      <w:rPr>
        <w:rFonts w:ascii="Times New Roman" w:eastAsia="Times New Roman" w:hAnsi="Times New Roman" w:cs="Times New Roman" w:hint="default"/>
        <w:spacing w:val="-3"/>
        <w:w w:val="99"/>
        <w:sz w:val="24"/>
        <w:szCs w:val="24"/>
        <w:lang w:val="fr-CA" w:eastAsia="fr-CA" w:bidi="fr-CA"/>
      </w:rPr>
    </w:lvl>
    <w:lvl w:ilvl="3">
      <w:numFmt w:val="bullet"/>
      <w:lvlText w:val="•"/>
      <w:lvlJc w:val="left"/>
      <w:pPr>
        <w:ind w:left="3852" w:hanging="1133"/>
      </w:pPr>
      <w:rPr>
        <w:rFonts w:hint="default"/>
        <w:lang w:val="fr-CA" w:eastAsia="fr-CA" w:bidi="fr-CA"/>
      </w:rPr>
    </w:lvl>
    <w:lvl w:ilvl="4">
      <w:numFmt w:val="bullet"/>
      <w:lvlText w:val="•"/>
      <w:lvlJc w:val="left"/>
      <w:pPr>
        <w:ind w:left="4696" w:hanging="1133"/>
      </w:pPr>
      <w:rPr>
        <w:rFonts w:hint="default"/>
        <w:lang w:val="fr-CA" w:eastAsia="fr-CA" w:bidi="fr-CA"/>
      </w:rPr>
    </w:lvl>
    <w:lvl w:ilvl="5">
      <w:numFmt w:val="bullet"/>
      <w:lvlText w:val="•"/>
      <w:lvlJc w:val="left"/>
      <w:pPr>
        <w:ind w:left="5540" w:hanging="1133"/>
      </w:pPr>
      <w:rPr>
        <w:rFonts w:hint="default"/>
        <w:lang w:val="fr-CA" w:eastAsia="fr-CA" w:bidi="fr-CA"/>
      </w:rPr>
    </w:lvl>
    <w:lvl w:ilvl="6">
      <w:numFmt w:val="bullet"/>
      <w:lvlText w:val="•"/>
      <w:lvlJc w:val="left"/>
      <w:pPr>
        <w:ind w:left="6384" w:hanging="1133"/>
      </w:pPr>
      <w:rPr>
        <w:rFonts w:hint="default"/>
        <w:lang w:val="fr-CA" w:eastAsia="fr-CA" w:bidi="fr-CA"/>
      </w:rPr>
    </w:lvl>
    <w:lvl w:ilvl="7">
      <w:numFmt w:val="bullet"/>
      <w:lvlText w:val="•"/>
      <w:lvlJc w:val="left"/>
      <w:pPr>
        <w:ind w:left="7228" w:hanging="1133"/>
      </w:pPr>
      <w:rPr>
        <w:rFonts w:hint="default"/>
        <w:lang w:val="fr-CA" w:eastAsia="fr-CA" w:bidi="fr-CA"/>
      </w:rPr>
    </w:lvl>
    <w:lvl w:ilvl="8">
      <w:numFmt w:val="bullet"/>
      <w:lvlText w:val="•"/>
      <w:lvlJc w:val="left"/>
      <w:pPr>
        <w:ind w:left="8072" w:hanging="1133"/>
      </w:pPr>
      <w:rPr>
        <w:rFonts w:hint="default"/>
        <w:lang w:val="fr-CA" w:eastAsia="fr-CA" w:bidi="fr-CA"/>
      </w:rPr>
    </w:lvl>
  </w:abstractNum>
  <w:abstractNum w:abstractNumId="106" w15:restartNumberingAfterBreak="0">
    <w:nsid w:val="785E01B4"/>
    <w:multiLevelType w:val="hybridMultilevel"/>
    <w:tmpl w:val="23B41708"/>
    <w:lvl w:ilvl="0" w:tplc="E59651DC">
      <w:start w:val="1"/>
      <w:numFmt w:val="lowerLetter"/>
      <w:lvlText w:val="%1)"/>
      <w:lvlJc w:val="left"/>
      <w:pPr>
        <w:ind w:left="746" w:hanging="567"/>
        <w:jc w:val="left"/>
      </w:pPr>
      <w:rPr>
        <w:rFonts w:ascii="Times New Roman" w:eastAsia="Times New Roman" w:hAnsi="Times New Roman" w:cs="Times New Roman" w:hint="default"/>
        <w:spacing w:val="-1"/>
        <w:w w:val="99"/>
        <w:sz w:val="24"/>
        <w:szCs w:val="24"/>
        <w:lang w:val="fr-CA" w:eastAsia="fr-CA" w:bidi="fr-CA"/>
      </w:rPr>
    </w:lvl>
    <w:lvl w:ilvl="1" w:tplc="CBB2EBD4">
      <w:numFmt w:val="bullet"/>
      <w:lvlText w:val="•"/>
      <w:lvlJc w:val="left"/>
      <w:pPr>
        <w:ind w:left="1642" w:hanging="567"/>
      </w:pPr>
      <w:rPr>
        <w:rFonts w:hint="default"/>
        <w:lang w:val="fr-CA" w:eastAsia="fr-CA" w:bidi="fr-CA"/>
      </w:rPr>
    </w:lvl>
    <w:lvl w:ilvl="2" w:tplc="CCDE1AC4">
      <w:numFmt w:val="bullet"/>
      <w:lvlText w:val="•"/>
      <w:lvlJc w:val="left"/>
      <w:pPr>
        <w:ind w:left="2544" w:hanging="567"/>
      </w:pPr>
      <w:rPr>
        <w:rFonts w:hint="default"/>
        <w:lang w:val="fr-CA" w:eastAsia="fr-CA" w:bidi="fr-CA"/>
      </w:rPr>
    </w:lvl>
    <w:lvl w:ilvl="3" w:tplc="2BAE1C26">
      <w:numFmt w:val="bullet"/>
      <w:lvlText w:val="•"/>
      <w:lvlJc w:val="left"/>
      <w:pPr>
        <w:ind w:left="3446" w:hanging="567"/>
      </w:pPr>
      <w:rPr>
        <w:rFonts w:hint="default"/>
        <w:lang w:val="fr-CA" w:eastAsia="fr-CA" w:bidi="fr-CA"/>
      </w:rPr>
    </w:lvl>
    <w:lvl w:ilvl="4" w:tplc="40FA42D8">
      <w:numFmt w:val="bullet"/>
      <w:lvlText w:val="•"/>
      <w:lvlJc w:val="left"/>
      <w:pPr>
        <w:ind w:left="4348" w:hanging="567"/>
      </w:pPr>
      <w:rPr>
        <w:rFonts w:hint="default"/>
        <w:lang w:val="fr-CA" w:eastAsia="fr-CA" w:bidi="fr-CA"/>
      </w:rPr>
    </w:lvl>
    <w:lvl w:ilvl="5" w:tplc="B7D6312A">
      <w:numFmt w:val="bullet"/>
      <w:lvlText w:val="•"/>
      <w:lvlJc w:val="left"/>
      <w:pPr>
        <w:ind w:left="5250" w:hanging="567"/>
      </w:pPr>
      <w:rPr>
        <w:rFonts w:hint="default"/>
        <w:lang w:val="fr-CA" w:eastAsia="fr-CA" w:bidi="fr-CA"/>
      </w:rPr>
    </w:lvl>
    <w:lvl w:ilvl="6" w:tplc="65481650">
      <w:numFmt w:val="bullet"/>
      <w:lvlText w:val="•"/>
      <w:lvlJc w:val="left"/>
      <w:pPr>
        <w:ind w:left="6152" w:hanging="567"/>
      </w:pPr>
      <w:rPr>
        <w:rFonts w:hint="default"/>
        <w:lang w:val="fr-CA" w:eastAsia="fr-CA" w:bidi="fr-CA"/>
      </w:rPr>
    </w:lvl>
    <w:lvl w:ilvl="7" w:tplc="75C46866">
      <w:numFmt w:val="bullet"/>
      <w:lvlText w:val="•"/>
      <w:lvlJc w:val="left"/>
      <w:pPr>
        <w:ind w:left="7054" w:hanging="567"/>
      </w:pPr>
      <w:rPr>
        <w:rFonts w:hint="default"/>
        <w:lang w:val="fr-CA" w:eastAsia="fr-CA" w:bidi="fr-CA"/>
      </w:rPr>
    </w:lvl>
    <w:lvl w:ilvl="8" w:tplc="A162C84C">
      <w:numFmt w:val="bullet"/>
      <w:lvlText w:val="•"/>
      <w:lvlJc w:val="left"/>
      <w:pPr>
        <w:ind w:left="7956" w:hanging="567"/>
      </w:pPr>
      <w:rPr>
        <w:rFonts w:hint="default"/>
        <w:lang w:val="fr-CA" w:eastAsia="fr-CA" w:bidi="fr-CA"/>
      </w:rPr>
    </w:lvl>
  </w:abstractNum>
  <w:abstractNum w:abstractNumId="107" w15:restartNumberingAfterBreak="0">
    <w:nsid w:val="78B51BAF"/>
    <w:multiLevelType w:val="multilevel"/>
    <w:tmpl w:val="681EDB4A"/>
    <w:lvl w:ilvl="0">
      <w:start w:val="6"/>
      <w:numFmt w:val="decimal"/>
      <w:lvlText w:val="%1"/>
      <w:lvlJc w:val="left"/>
      <w:pPr>
        <w:ind w:left="1312" w:hanging="1133"/>
        <w:jc w:val="left"/>
      </w:pPr>
      <w:rPr>
        <w:rFonts w:hint="default"/>
        <w:lang w:val="fr-CA" w:eastAsia="fr-CA" w:bidi="fr-CA"/>
      </w:rPr>
    </w:lvl>
    <w:lvl w:ilvl="1">
      <w:start w:val="1"/>
      <w:numFmt w:val="decimal"/>
      <w:lvlText w:val="%1.%2"/>
      <w:lvlJc w:val="left"/>
      <w:pPr>
        <w:ind w:left="1312" w:hanging="1133"/>
        <w:jc w:val="left"/>
      </w:pPr>
      <w:rPr>
        <w:rFonts w:ascii="Times New Roman" w:eastAsia="Times New Roman" w:hAnsi="Times New Roman" w:cs="Times New Roman" w:hint="default"/>
        <w:spacing w:val="-6"/>
        <w:w w:val="99"/>
        <w:sz w:val="24"/>
        <w:szCs w:val="24"/>
        <w:lang w:val="fr-CA" w:eastAsia="fr-CA" w:bidi="fr-CA"/>
      </w:rPr>
    </w:lvl>
    <w:lvl w:ilvl="2">
      <w:start w:val="1"/>
      <w:numFmt w:val="decimal"/>
      <w:lvlText w:val="%1.%2.%3"/>
      <w:lvlJc w:val="left"/>
      <w:pPr>
        <w:ind w:left="1312" w:hanging="1133"/>
        <w:jc w:val="left"/>
      </w:pPr>
      <w:rPr>
        <w:rFonts w:ascii="Times New Roman" w:eastAsia="Times New Roman" w:hAnsi="Times New Roman" w:cs="Times New Roman" w:hint="default"/>
        <w:spacing w:val="-3"/>
        <w:w w:val="99"/>
        <w:sz w:val="24"/>
        <w:szCs w:val="24"/>
        <w:lang w:val="fr-CA" w:eastAsia="fr-CA" w:bidi="fr-CA"/>
      </w:rPr>
    </w:lvl>
    <w:lvl w:ilvl="3">
      <w:numFmt w:val="bullet"/>
      <w:lvlText w:val="•"/>
      <w:lvlJc w:val="left"/>
      <w:pPr>
        <w:ind w:left="3852" w:hanging="1133"/>
      </w:pPr>
      <w:rPr>
        <w:rFonts w:hint="default"/>
        <w:lang w:val="fr-CA" w:eastAsia="fr-CA" w:bidi="fr-CA"/>
      </w:rPr>
    </w:lvl>
    <w:lvl w:ilvl="4">
      <w:numFmt w:val="bullet"/>
      <w:lvlText w:val="•"/>
      <w:lvlJc w:val="left"/>
      <w:pPr>
        <w:ind w:left="4696" w:hanging="1133"/>
      </w:pPr>
      <w:rPr>
        <w:rFonts w:hint="default"/>
        <w:lang w:val="fr-CA" w:eastAsia="fr-CA" w:bidi="fr-CA"/>
      </w:rPr>
    </w:lvl>
    <w:lvl w:ilvl="5">
      <w:numFmt w:val="bullet"/>
      <w:lvlText w:val="•"/>
      <w:lvlJc w:val="left"/>
      <w:pPr>
        <w:ind w:left="5540" w:hanging="1133"/>
      </w:pPr>
      <w:rPr>
        <w:rFonts w:hint="default"/>
        <w:lang w:val="fr-CA" w:eastAsia="fr-CA" w:bidi="fr-CA"/>
      </w:rPr>
    </w:lvl>
    <w:lvl w:ilvl="6">
      <w:numFmt w:val="bullet"/>
      <w:lvlText w:val="•"/>
      <w:lvlJc w:val="left"/>
      <w:pPr>
        <w:ind w:left="6384" w:hanging="1133"/>
      </w:pPr>
      <w:rPr>
        <w:rFonts w:hint="default"/>
        <w:lang w:val="fr-CA" w:eastAsia="fr-CA" w:bidi="fr-CA"/>
      </w:rPr>
    </w:lvl>
    <w:lvl w:ilvl="7">
      <w:numFmt w:val="bullet"/>
      <w:lvlText w:val="•"/>
      <w:lvlJc w:val="left"/>
      <w:pPr>
        <w:ind w:left="7228" w:hanging="1133"/>
      </w:pPr>
      <w:rPr>
        <w:rFonts w:hint="default"/>
        <w:lang w:val="fr-CA" w:eastAsia="fr-CA" w:bidi="fr-CA"/>
      </w:rPr>
    </w:lvl>
    <w:lvl w:ilvl="8">
      <w:numFmt w:val="bullet"/>
      <w:lvlText w:val="•"/>
      <w:lvlJc w:val="left"/>
      <w:pPr>
        <w:ind w:left="8072" w:hanging="1133"/>
      </w:pPr>
      <w:rPr>
        <w:rFonts w:hint="default"/>
        <w:lang w:val="fr-CA" w:eastAsia="fr-CA" w:bidi="fr-CA"/>
      </w:rPr>
    </w:lvl>
  </w:abstractNum>
  <w:abstractNum w:abstractNumId="108" w15:restartNumberingAfterBreak="0">
    <w:nsid w:val="7A304950"/>
    <w:multiLevelType w:val="hybridMultilevel"/>
    <w:tmpl w:val="6DC2374A"/>
    <w:lvl w:ilvl="0" w:tplc="5CAA7264">
      <w:start w:val="1"/>
      <w:numFmt w:val="lowerLetter"/>
      <w:lvlText w:val="%1)"/>
      <w:lvlJc w:val="left"/>
      <w:pPr>
        <w:ind w:left="746" w:hanging="567"/>
        <w:jc w:val="left"/>
      </w:pPr>
      <w:rPr>
        <w:rFonts w:ascii="Times New Roman" w:eastAsia="Times New Roman" w:hAnsi="Times New Roman" w:cs="Times New Roman" w:hint="default"/>
        <w:spacing w:val="-8"/>
        <w:w w:val="99"/>
        <w:sz w:val="24"/>
        <w:szCs w:val="24"/>
        <w:lang w:val="fr-CA" w:eastAsia="fr-CA" w:bidi="fr-CA"/>
      </w:rPr>
    </w:lvl>
    <w:lvl w:ilvl="1" w:tplc="E5D002E4">
      <w:numFmt w:val="bullet"/>
      <w:lvlText w:val="-"/>
      <w:lvlJc w:val="left"/>
      <w:pPr>
        <w:ind w:left="1312" w:hanging="567"/>
      </w:pPr>
      <w:rPr>
        <w:rFonts w:ascii="Calibri" w:eastAsia="Calibri" w:hAnsi="Calibri" w:cs="Calibri" w:hint="default"/>
        <w:spacing w:val="-1"/>
        <w:w w:val="100"/>
        <w:sz w:val="24"/>
        <w:szCs w:val="24"/>
        <w:lang w:val="fr-CA" w:eastAsia="fr-CA" w:bidi="fr-CA"/>
      </w:rPr>
    </w:lvl>
    <w:lvl w:ilvl="2" w:tplc="46360F74">
      <w:numFmt w:val="bullet"/>
      <w:lvlText w:val="o"/>
      <w:lvlJc w:val="left"/>
      <w:pPr>
        <w:ind w:left="1881" w:hanging="569"/>
      </w:pPr>
      <w:rPr>
        <w:rFonts w:ascii="Courier New" w:eastAsia="Courier New" w:hAnsi="Courier New" w:cs="Courier New" w:hint="default"/>
        <w:w w:val="99"/>
        <w:sz w:val="24"/>
        <w:szCs w:val="24"/>
        <w:lang w:val="fr-CA" w:eastAsia="fr-CA" w:bidi="fr-CA"/>
      </w:rPr>
    </w:lvl>
    <w:lvl w:ilvl="3" w:tplc="1BC0D9B2">
      <w:numFmt w:val="bullet"/>
      <w:lvlText w:val="•"/>
      <w:lvlJc w:val="left"/>
      <w:pPr>
        <w:ind w:left="2865" w:hanging="569"/>
      </w:pPr>
      <w:rPr>
        <w:rFonts w:hint="default"/>
        <w:lang w:val="fr-CA" w:eastAsia="fr-CA" w:bidi="fr-CA"/>
      </w:rPr>
    </w:lvl>
    <w:lvl w:ilvl="4" w:tplc="42DEC3C4">
      <w:numFmt w:val="bullet"/>
      <w:lvlText w:val="•"/>
      <w:lvlJc w:val="left"/>
      <w:pPr>
        <w:ind w:left="3850" w:hanging="569"/>
      </w:pPr>
      <w:rPr>
        <w:rFonts w:hint="default"/>
        <w:lang w:val="fr-CA" w:eastAsia="fr-CA" w:bidi="fr-CA"/>
      </w:rPr>
    </w:lvl>
    <w:lvl w:ilvl="5" w:tplc="D0281CDA">
      <w:numFmt w:val="bullet"/>
      <w:lvlText w:val="•"/>
      <w:lvlJc w:val="left"/>
      <w:pPr>
        <w:ind w:left="4835" w:hanging="569"/>
      </w:pPr>
      <w:rPr>
        <w:rFonts w:hint="default"/>
        <w:lang w:val="fr-CA" w:eastAsia="fr-CA" w:bidi="fr-CA"/>
      </w:rPr>
    </w:lvl>
    <w:lvl w:ilvl="6" w:tplc="4B38022A">
      <w:numFmt w:val="bullet"/>
      <w:lvlText w:val="•"/>
      <w:lvlJc w:val="left"/>
      <w:pPr>
        <w:ind w:left="5820" w:hanging="569"/>
      </w:pPr>
      <w:rPr>
        <w:rFonts w:hint="default"/>
        <w:lang w:val="fr-CA" w:eastAsia="fr-CA" w:bidi="fr-CA"/>
      </w:rPr>
    </w:lvl>
    <w:lvl w:ilvl="7" w:tplc="54E689EE">
      <w:numFmt w:val="bullet"/>
      <w:lvlText w:val="•"/>
      <w:lvlJc w:val="left"/>
      <w:pPr>
        <w:ind w:left="6805" w:hanging="569"/>
      </w:pPr>
      <w:rPr>
        <w:rFonts w:hint="default"/>
        <w:lang w:val="fr-CA" w:eastAsia="fr-CA" w:bidi="fr-CA"/>
      </w:rPr>
    </w:lvl>
    <w:lvl w:ilvl="8" w:tplc="F03A9A20">
      <w:numFmt w:val="bullet"/>
      <w:lvlText w:val="•"/>
      <w:lvlJc w:val="left"/>
      <w:pPr>
        <w:ind w:left="7790" w:hanging="569"/>
      </w:pPr>
      <w:rPr>
        <w:rFonts w:hint="default"/>
        <w:lang w:val="fr-CA" w:eastAsia="fr-CA" w:bidi="fr-CA"/>
      </w:rPr>
    </w:lvl>
  </w:abstractNum>
  <w:abstractNum w:abstractNumId="109" w15:restartNumberingAfterBreak="0">
    <w:nsid w:val="7A607B2C"/>
    <w:multiLevelType w:val="hybridMultilevel"/>
    <w:tmpl w:val="4C5029A4"/>
    <w:lvl w:ilvl="0" w:tplc="F73440AE">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A346354C">
      <w:numFmt w:val="bullet"/>
      <w:lvlText w:val="-"/>
      <w:lvlJc w:val="left"/>
      <w:pPr>
        <w:ind w:left="1312" w:hanging="567"/>
      </w:pPr>
      <w:rPr>
        <w:rFonts w:ascii="Calibri" w:eastAsia="Calibri" w:hAnsi="Calibri" w:cs="Calibri" w:hint="default"/>
        <w:spacing w:val="-3"/>
        <w:w w:val="99"/>
        <w:sz w:val="24"/>
        <w:szCs w:val="24"/>
        <w:lang w:val="fr-CA" w:eastAsia="fr-CA" w:bidi="fr-CA"/>
      </w:rPr>
    </w:lvl>
    <w:lvl w:ilvl="2" w:tplc="36A60C34">
      <w:numFmt w:val="bullet"/>
      <w:lvlText w:val="•"/>
      <w:lvlJc w:val="left"/>
      <w:pPr>
        <w:ind w:left="2257" w:hanging="567"/>
      </w:pPr>
      <w:rPr>
        <w:rFonts w:hint="default"/>
        <w:lang w:val="fr-CA" w:eastAsia="fr-CA" w:bidi="fr-CA"/>
      </w:rPr>
    </w:lvl>
    <w:lvl w:ilvl="3" w:tplc="8CEE0374">
      <w:numFmt w:val="bullet"/>
      <w:lvlText w:val="•"/>
      <w:lvlJc w:val="left"/>
      <w:pPr>
        <w:ind w:left="3195" w:hanging="567"/>
      </w:pPr>
      <w:rPr>
        <w:rFonts w:hint="default"/>
        <w:lang w:val="fr-CA" w:eastAsia="fr-CA" w:bidi="fr-CA"/>
      </w:rPr>
    </w:lvl>
    <w:lvl w:ilvl="4" w:tplc="DA42D920">
      <w:numFmt w:val="bullet"/>
      <w:lvlText w:val="•"/>
      <w:lvlJc w:val="left"/>
      <w:pPr>
        <w:ind w:left="4133" w:hanging="567"/>
      </w:pPr>
      <w:rPr>
        <w:rFonts w:hint="default"/>
        <w:lang w:val="fr-CA" w:eastAsia="fr-CA" w:bidi="fr-CA"/>
      </w:rPr>
    </w:lvl>
    <w:lvl w:ilvl="5" w:tplc="2BDCE388">
      <w:numFmt w:val="bullet"/>
      <w:lvlText w:val="•"/>
      <w:lvlJc w:val="left"/>
      <w:pPr>
        <w:ind w:left="5071" w:hanging="567"/>
      </w:pPr>
      <w:rPr>
        <w:rFonts w:hint="default"/>
        <w:lang w:val="fr-CA" w:eastAsia="fr-CA" w:bidi="fr-CA"/>
      </w:rPr>
    </w:lvl>
    <w:lvl w:ilvl="6" w:tplc="697ADAF4">
      <w:numFmt w:val="bullet"/>
      <w:lvlText w:val="•"/>
      <w:lvlJc w:val="left"/>
      <w:pPr>
        <w:ind w:left="6008" w:hanging="567"/>
      </w:pPr>
      <w:rPr>
        <w:rFonts w:hint="default"/>
        <w:lang w:val="fr-CA" w:eastAsia="fr-CA" w:bidi="fr-CA"/>
      </w:rPr>
    </w:lvl>
    <w:lvl w:ilvl="7" w:tplc="58923BD2">
      <w:numFmt w:val="bullet"/>
      <w:lvlText w:val="•"/>
      <w:lvlJc w:val="left"/>
      <w:pPr>
        <w:ind w:left="6946" w:hanging="567"/>
      </w:pPr>
      <w:rPr>
        <w:rFonts w:hint="default"/>
        <w:lang w:val="fr-CA" w:eastAsia="fr-CA" w:bidi="fr-CA"/>
      </w:rPr>
    </w:lvl>
    <w:lvl w:ilvl="8" w:tplc="5128C68A">
      <w:numFmt w:val="bullet"/>
      <w:lvlText w:val="•"/>
      <w:lvlJc w:val="left"/>
      <w:pPr>
        <w:ind w:left="7884" w:hanging="567"/>
      </w:pPr>
      <w:rPr>
        <w:rFonts w:hint="default"/>
        <w:lang w:val="fr-CA" w:eastAsia="fr-CA" w:bidi="fr-CA"/>
      </w:rPr>
    </w:lvl>
  </w:abstractNum>
  <w:abstractNum w:abstractNumId="110" w15:restartNumberingAfterBreak="0">
    <w:nsid w:val="7CDC5C9F"/>
    <w:multiLevelType w:val="multilevel"/>
    <w:tmpl w:val="312E0876"/>
    <w:lvl w:ilvl="0">
      <w:start w:val="1"/>
      <w:numFmt w:val="decimal"/>
      <w:lvlText w:val="%1"/>
      <w:lvlJc w:val="left"/>
      <w:pPr>
        <w:ind w:left="1333" w:hanging="994"/>
        <w:jc w:val="left"/>
      </w:pPr>
      <w:rPr>
        <w:rFonts w:hint="default"/>
        <w:lang w:val="fr-CA" w:eastAsia="fr-CA" w:bidi="fr-CA"/>
      </w:rPr>
    </w:lvl>
    <w:lvl w:ilvl="1">
      <w:start w:val="1"/>
      <w:numFmt w:val="decimal"/>
      <w:lvlText w:val="%1.%2"/>
      <w:lvlJc w:val="left"/>
      <w:pPr>
        <w:ind w:left="1333" w:hanging="994"/>
        <w:jc w:val="left"/>
      </w:pPr>
      <w:rPr>
        <w:rFonts w:ascii="Times New Roman" w:eastAsia="Times New Roman" w:hAnsi="Times New Roman" w:cs="Times New Roman" w:hint="default"/>
        <w:spacing w:val="-13"/>
        <w:w w:val="99"/>
        <w:sz w:val="24"/>
        <w:szCs w:val="24"/>
        <w:lang w:val="fr-CA" w:eastAsia="fr-CA" w:bidi="fr-CA"/>
      </w:rPr>
    </w:lvl>
    <w:lvl w:ilvl="2">
      <w:start w:val="1"/>
      <w:numFmt w:val="decimal"/>
      <w:lvlText w:val="%1.%2.%3"/>
      <w:lvlJc w:val="left"/>
      <w:pPr>
        <w:ind w:left="1333" w:hanging="994"/>
        <w:jc w:val="left"/>
      </w:pPr>
      <w:rPr>
        <w:rFonts w:ascii="Times New Roman" w:eastAsia="Times New Roman" w:hAnsi="Times New Roman" w:cs="Times New Roman" w:hint="default"/>
        <w:spacing w:val="-3"/>
        <w:w w:val="99"/>
        <w:sz w:val="24"/>
        <w:szCs w:val="24"/>
        <w:lang w:val="fr-CA" w:eastAsia="fr-CA" w:bidi="fr-CA"/>
      </w:rPr>
    </w:lvl>
    <w:lvl w:ilvl="3">
      <w:numFmt w:val="bullet"/>
      <w:lvlText w:val="•"/>
      <w:lvlJc w:val="left"/>
      <w:pPr>
        <w:ind w:left="4052" w:hanging="994"/>
      </w:pPr>
      <w:rPr>
        <w:rFonts w:hint="default"/>
        <w:lang w:val="fr-CA" w:eastAsia="fr-CA" w:bidi="fr-CA"/>
      </w:rPr>
    </w:lvl>
    <w:lvl w:ilvl="4">
      <w:numFmt w:val="bullet"/>
      <w:lvlText w:val="•"/>
      <w:lvlJc w:val="left"/>
      <w:pPr>
        <w:ind w:left="4956" w:hanging="994"/>
      </w:pPr>
      <w:rPr>
        <w:rFonts w:hint="default"/>
        <w:lang w:val="fr-CA" w:eastAsia="fr-CA" w:bidi="fr-CA"/>
      </w:rPr>
    </w:lvl>
    <w:lvl w:ilvl="5">
      <w:numFmt w:val="bullet"/>
      <w:lvlText w:val="•"/>
      <w:lvlJc w:val="left"/>
      <w:pPr>
        <w:ind w:left="5860" w:hanging="994"/>
      </w:pPr>
      <w:rPr>
        <w:rFonts w:hint="default"/>
        <w:lang w:val="fr-CA" w:eastAsia="fr-CA" w:bidi="fr-CA"/>
      </w:rPr>
    </w:lvl>
    <w:lvl w:ilvl="6">
      <w:numFmt w:val="bullet"/>
      <w:lvlText w:val="•"/>
      <w:lvlJc w:val="left"/>
      <w:pPr>
        <w:ind w:left="6764" w:hanging="994"/>
      </w:pPr>
      <w:rPr>
        <w:rFonts w:hint="default"/>
        <w:lang w:val="fr-CA" w:eastAsia="fr-CA" w:bidi="fr-CA"/>
      </w:rPr>
    </w:lvl>
    <w:lvl w:ilvl="7">
      <w:numFmt w:val="bullet"/>
      <w:lvlText w:val="•"/>
      <w:lvlJc w:val="left"/>
      <w:pPr>
        <w:ind w:left="7668" w:hanging="994"/>
      </w:pPr>
      <w:rPr>
        <w:rFonts w:hint="default"/>
        <w:lang w:val="fr-CA" w:eastAsia="fr-CA" w:bidi="fr-CA"/>
      </w:rPr>
    </w:lvl>
    <w:lvl w:ilvl="8">
      <w:numFmt w:val="bullet"/>
      <w:lvlText w:val="•"/>
      <w:lvlJc w:val="left"/>
      <w:pPr>
        <w:ind w:left="8572" w:hanging="994"/>
      </w:pPr>
      <w:rPr>
        <w:rFonts w:hint="default"/>
        <w:lang w:val="fr-CA" w:eastAsia="fr-CA" w:bidi="fr-CA"/>
      </w:rPr>
    </w:lvl>
  </w:abstractNum>
  <w:abstractNum w:abstractNumId="111" w15:restartNumberingAfterBreak="0">
    <w:nsid w:val="7D67192C"/>
    <w:multiLevelType w:val="hybridMultilevel"/>
    <w:tmpl w:val="E74E5548"/>
    <w:lvl w:ilvl="0" w:tplc="15ACD064">
      <w:start w:val="1"/>
      <w:numFmt w:val="lowerLetter"/>
      <w:lvlText w:val="%1)"/>
      <w:lvlJc w:val="left"/>
      <w:pPr>
        <w:ind w:left="746" w:hanging="567"/>
        <w:jc w:val="left"/>
      </w:pPr>
      <w:rPr>
        <w:rFonts w:ascii="Times New Roman" w:eastAsia="Times New Roman" w:hAnsi="Times New Roman" w:cs="Times New Roman" w:hint="default"/>
        <w:spacing w:val="-3"/>
        <w:w w:val="99"/>
        <w:sz w:val="24"/>
        <w:szCs w:val="24"/>
        <w:lang w:val="fr-CA" w:eastAsia="fr-CA" w:bidi="fr-CA"/>
      </w:rPr>
    </w:lvl>
    <w:lvl w:ilvl="1" w:tplc="4A02B4A2">
      <w:numFmt w:val="bullet"/>
      <w:lvlText w:val="-"/>
      <w:lvlJc w:val="left"/>
      <w:pPr>
        <w:ind w:left="1312" w:hanging="567"/>
      </w:pPr>
      <w:rPr>
        <w:rFonts w:ascii="Calibri" w:eastAsia="Calibri" w:hAnsi="Calibri" w:cs="Calibri" w:hint="default"/>
        <w:spacing w:val="-1"/>
        <w:w w:val="99"/>
        <w:sz w:val="24"/>
        <w:szCs w:val="24"/>
        <w:lang w:val="fr-CA" w:eastAsia="fr-CA" w:bidi="fr-CA"/>
      </w:rPr>
    </w:lvl>
    <w:lvl w:ilvl="2" w:tplc="5F222664">
      <w:numFmt w:val="bullet"/>
      <w:lvlText w:val="•"/>
      <w:lvlJc w:val="left"/>
      <w:pPr>
        <w:ind w:left="2257" w:hanging="567"/>
      </w:pPr>
      <w:rPr>
        <w:rFonts w:hint="default"/>
        <w:lang w:val="fr-CA" w:eastAsia="fr-CA" w:bidi="fr-CA"/>
      </w:rPr>
    </w:lvl>
    <w:lvl w:ilvl="3" w:tplc="326E097A">
      <w:numFmt w:val="bullet"/>
      <w:lvlText w:val="•"/>
      <w:lvlJc w:val="left"/>
      <w:pPr>
        <w:ind w:left="3195" w:hanging="567"/>
      </w:pPr>
      <w:rPr>
        <w:rFonts w:hint="default"/>
        <w:lang w:val="fr-CA" w:eastAsia="fr-CA" w:bidi="fr-CA"/>
      </w:rPr>
    </w:lvl>
    <w:lvl w:ilvl="4" w:tplc="E79025BA">
      <w:numFmt w:val="bullet"/>
      <w:lvlText w:val="•"/>
      <w:lvlJc w:val="left"/>
      <w:pPr>
        <w:ind w:left="4133" w:hanging="567"/>
      </w:pPr>
      <w:rPr>
        <w:rFonts w:hint="default"/>
        <w:lang w:val="fr-CA" w:eastAsia="fr-CA" w:bidi="fr-CA"/>
      </w:rPr>
    </w:lvl>
    <w:lvl w:ilvl="5" w:tplc="B726C1F8">
      <w:numFmt w:val="bullet"/>
      <w:lvlText w:val="•"/>
      <w:lvlJc w:val="left"/>
      <w:pPr>
        <w:ind w:left="5071" w:hanging="567"/>
      </w:pPr>
      <w:rPr>
        <w:rFonts w:hint="default"/>
        <w:lang w:val="fr-CA" w:eastAsia="fr-CA" w:bidi="fr-CA"/>
      </w:rPr>
    </w:lvl>
    <w:lvl w:ilvl="6" w:tplc="D734A63A">
      <w:numFmt w:val="bullet"/>
      <w:lvlText w:val="•"/>
      <w:lvlJc w:val="left"/>
      <w:pPr>
        <w:ind w:left="6008" w:hanging="567"/>
      </w:pPr>
      <w:rPr>
        <w:rFonts w:hint="default"/>
        <w:lang w:val="fr-CA" w:eastAsia="fr-CA" w:bidi="fr-CA"/>
      </w:rPr>
    </w:lvl>
    <w:lvl w:ilvl="7" w:tplc="ACEEABC8">
      <w:numFmt w:val="bullet"/>
      <w:lvlText w:val="•"/>
      <w:lvlJc w:val="left"/>
      <w:pPr>
        <w:ind w:left="6946" w:hanging="567"/>
      </w:pPr>
      <w:rPr>
        <w:rFonts w:hint="default"/>
        <w:lang w:val="fr-CA" w:eastAsia="fr-CA" w:bidi="fr-CA"/>
      </w:rPr>
    </w:lvl>
    <w:lvl w:ilvl="8" w:tplc="9E325A62">
      <w:numFmt w:val="bullet"/>
      <w:lvlText w:val="•"/>
      <w:lvlJc w:val="left"/>
      <w:pPr>
        <w:ind w:left="7884" w:hanging="567"/>
      </w:pPr>
      <w:rPr>
        <w:rFonts w:hint="default"/>
        <w:lang w:val="fr-CA" w:eastAsia="fr-CA" w:bidi="fr-CA"/>
      </w:rPr>
    </w:lvl>
  </w:abstractNum>
  <w:abstractNum w:abstractNumId="112" w15:restartNumberingAfterBreak="0">
    <w:nsid w:val="7FD84328"/>
    <w:multiLevelType w:val="hybridMultilevel"/>
    <w:tmpl w:val="1ED2A9F4"/>
    <w:lvl w:ilvl="0" w:tplc="A4640204">
      <w:start w:val="1"/>
      <w:numFmt w:val="lowerLetter"/>
      <w:lvlText w:val="%1)"/>
      <w:lvlJc w:val="left"/>
      <w:pPr>
        <w:ind w:left="906" w:hanging="567"/>
        <w:jc w:val="left"/>
      </w:pPr>
      <w:rPr>
        <w:rFonts w:ascii="Times New Roman" w:eastAsia="Times New Roman" w:hAnsi="Times New Roman" w:cs="Times New Roman" w:hint="default"/>
        <w:spacing w:val="-3"/>
        <w:w w:val="99"/>
        <w:sz w:val="24"/>
        <w:szCs w:val="24"/>
        <w:lang w:val="fr-CA" w:eastAsia="fr-CA" w:bidi="fr-CA"/>
      </w:rPr>
    </w:lvl>
    <w:lvl w:ilvl="1" w:tplc="AE20845A">
      <w:numFmt w:val="bullet"/>
      <w:lvlText w:val="-"/>
      <w:lvlJc w:val="left"/>
      <w:pPr>
        <w:ind w:left="1472" w:hanging="567"/>
      </w:pPr>
      <w:rPr>
        <w:rFonts w:ascii="Calibri" w:eastAsia="Calibri" w:hAnsi="Calibri" w:cs="Calibri" w:hint="default"/>
        <w:spacing w:val="-5"/>
        <w:w w:val="99"/>
        <w:sz w:val="24"/>
        <w:szCs w:val="24"/>
        <w:lang w:val="fr-CA" w:eastAsia="fr-CA" w:bidi="fr-CA"/>
      </w:rPr>
    </w:lvl>
    <w:lvl w:ilvl="2" w:tplc="F3E419F2">
      <w:numFmt w:val="bullet"/>
      <w:lvlText w:val="•"/>
      <w:lvlJc w:val="left"/>
      <w:pPr>
        <w:ind w:left="2468" w:hanging="567"/>
      </w:pPr>
      <w:rPr>
        <w:rFonts w:hint="default"/>
        <w:lang w:val="fr-CA" w:eastAsia="fr-CA" w:bidi="fr-CA"/>
      </w:rPr>
    </w:lvl>
    <w:lvl w:ilvl="3" w:tplc="DFA6A922">
      <w:numFmt w:val="bullet"/>
      <w:lvlText w:val="•"/>
      <w:lvlJc w:val="left"/>
      <w:pPr>
        <w:ind w:left="3457" w:hanging="567"/>
      </w:pPr>
      <w:rPr>
        <w:rFonts w:hint="default"/>
        <w:lang w:val="fr-CA" w:eastAsia="fr-CA" w:bidi="fr-CA"/>
      </w:rPr>
    </w:lvl>
    <w:lvl w:ilvl="4" w:tplc="0A4A33EA">
      <w:numFmt w:val="bullet"/>
      <w:lvlText w:val="•"/>
      <w:lvlJc w:val="left"/>
      <w:pPr>
        <w:ind w:left="4446" w:hanging="567"/>
      </w:pPr>
      <w:rPr>
        <w:rFonts w:hint="default"/>
        <w:lang w:val="fr-CA" w:eastAsia="fr-CA" w:bidi="fr-CA"/>
      </w:rPr>
    </w:lvl>
    <w:lvl w:ilvl="5" w:tplc="245C2DAE">
      <w:numFmt w:val="bullet"/>
      <w:lvlText w:val="•"/>
      <w:lvlJc w:val="left"/>
      <w:pPr>
        <w:ind w:left="5435" w:hanging="567"/>
      </w:pPr>
      <w:rPr>
        <w:rFonts w:hint="default"/>
        <w:lang w:val="fr-CA" w:eastAsia="fr-CA" w:bidi="fr-CA"/>
      </w:rPr>
    </w:lvl>
    <w:lvl w:ilvl="6" w:tplc="B8425A8C">
      <w:numFmt w:val="bullet"/>
      <w:lvlText w:val="•"/>
      <w:lvlJc w:val="left"/>
      <w:pPr>
        <w:ind w:left="6424" w:hanging="567"/>
      </w:pPr>
      <w:rPr>
        <w:rFonts w:hint="default"/>
        <w:lang w:val="fr-CA" w:eastAsia="fr-CA" w:bidi="fr-CA"/>
      </w:rPr>
    </w:lvl>
    <w:lvl w:ilvl="7" w:tplc="2B3867B4">
      <w:numFmt w:val="bullet"/>
      <w:lvlText w:val="•"/>
      <w:lvlJc w:val="left"/>
      <w:pPr>
        <w:ind w:left="7413" w:hanging="567"/>
      </w:pPr>
      <w:rPr>
        <w:rFonts w:hint="default"/>
        <w:lang w:val="fr-CA" w:eastAsia="fr-CA" w:bidi="fr-CA"/>
      </w:rPr>
    </w:lvl>
    <w:lvl w:ilvl="8" w:tplc="C7DE2D3A">
      <w:numFmt w:val="bullet"/>
      <w:lvlText w:val="•"/>
      <w:lvlJc w:val="left"/>
      <w:pPr>
        <w:ind w:left="8402" w:hanging="567"/>
      </w:pPr>
      <w:rPr>
        <w:rFonts w:hint="default"/>
        <w:lang w:val="fr-CA" w:eastAsia="fr-CA" w:bidi="fr-CA"/>
      </w:rPr>
    </w:lvl>
  </w:abstractNum>
  <w:num w:numId="1" w16cid:durableId="307049955">
    <w:abstractNumId w:val="28"/>
  </w:num>
  <w:num w:numId="2" w16cid:durableId="584995868">
    <w:abstractNumId w:val="77"/>
  </w:num>
  <w:num w:numId="3" w16cid:durableId="1640382418">
    <w:abstractNumId w:val="10"/>
  </w:num>
  <w:num w:numId="4" w16cid:durableId="1480077050">
    <w:abstractNumId w:val="88"/>
  </w:num>
  <w:num w:numId="5" w16cid:durableId="1686906600">
    <w:abstractNumId w:val="38"/>
  </w:num>
  <w:num w:numId="6" w16cid:durableId="1795514653">
    <w:abstractNumId w:val="86"/>
  </w:num>
  <w:num w:numId="7" w16cid:durableId="2121221976">
    <w:abstractNumId w:val="54"/>
  </w:num>
  <w:num w:numId="8" w16cid:durableId="1436055920">
    <w:abstractNumId w:val="66"/>
  </w:num>
  <w:num w:numId="9" w16cid:durableId="1990673625">
    <w:abstractNumId w:val="39"/>
  </w:num>
  <w:num w:numId="10" w16cid:durableId="2066560110">
    <w:abstractNumId w:val="32"/>
  </w:num>
  <w:num w:numId="11" w16cid:durableId="1108886962">
    <w:abstractNumId w:val="11"/>
  </w:num>
  <w:num w:numId="12" w16cid:durableId="1870414053">
    <w:abstractNumId w:val="62"/>
  </w:num>
  <w:num w:numId="13" w16cid:durableId="2060976426">
    <w:abstractNumId w:val="12"/>
  </w:num>
  <w:num w:numId="14" w16cid:durableId="2040086932">
    <w:abstractNumId w:val="26"/>
  </w:num>
  <w:num w:numId="15" w16cid:durableId="416441006">
    <w:abstractNumId w:val="33"/>
  </w:num>
  <w:num w:numId="16" w16cid:durableId="2062746409">
    <w:abstractNumId w:val="105"/>
  </w:num>
  <w:num w:numId="17" w16cid:durableId="2012485142">
    <w:abstractNumId w:val="106"/>
  </w:num>
  <w:num w:numId="18" w16cid:durableId="211966778">
    <w:abstractNumId w:val="98"/>
  </w:num>
  <w:num w:numId="19" w16cid:durableId="335570927">
    <w:abstractNumId w:val="55"/>
  </w:num>
  <w:num w:numId="20" w16cid:durableId="989552195">
    <w:abstractNumId w:val="23"/>
  </w:num>
  <w:num w:numId="21" w16cid:durableId="1710253684">
    <w:abstractNumId w:val="104"/>
  </w:num>
  <w:num w:numId="22" w16cid:durableId="256789090">
    <w:abstractNumId w:val="76"/>
  </w:num>
  <w:num w:numId="23" w16cid:durableId="1907059398">
    <w:abstractNumId w:val="84"/>
  </w:num>
  <w:num w:numId="24" w16cid:durableId="648363356">
    <w:abstractNumId w:val="17"/>
  </w:num>
  <w:num w:numId="25" w16cid:durableId="390933675">
    <w:abstractNumId w:val="29"/>
  </w:num>
  <w:num w:numId="26" w16cid:durableId="651788254">
    <w:abstractNumId w:val="2"/>
  </w:num>
  <w:num w:numId="27" w16cid:durableId="239563752">
    <w:abstractNumId w:val="90"/>
  </w:num>
  <w:num w:numId="28" w16cid:durableId="709261243">
    <w:abstractNumId w:val="21"/>
  </w:num>
  <w:num w:numId="29" w16cid:durableId="414322682">
    <w:abstractNumId w:val="74"/>
  </w:num>
  <w:num w:numId="30" w16cid:durableId="171654235">
    <w:abstractNumId w:val="96"/>
  </w:num>
  <w:num w:numId="31" w16cid:durableId="220486336">
    <w:abstractNumId w:val="40"/>
  </w:num>
  <w:num w:numId="32" w16cid:durableId="143007300">
    <w:abstractNumId w:val="93"/>
  </w:num>
  <w:num w:numId="33" w16cid:durableId="342557317">
    <w:abstractNumId w:val="67"/>
  </w:num>
  <w:num w:numId="34" w16cid:durableId="1480728307">
    <w:abstractNumId w:val="31"/>
  </w:num>
  <w:num w:numId="35" w16cid:durableId="384761980">
    <w:abstractNumId w:val="107"/>
  </w:num>
  <w:num w:numId="36" w16cid:durableId="2054647896">
    <w:abstractNumId w:val="99"/>
  </w:num>
  <w:num w:numId="37" w16cid:durableId="1333486667">
    <w:abstractNumId w:val="82"/>
  </w:num>
  <w:num w:numId="38" w16cid:durableId="17393719">
    <w:abstractNumId w:val="85"/>
  </w:num>
  <w:num w:numId="39" w16cid:durableId="496771953">
    <w:abstractNumId w:val="6"/>
  </w:num>
  <w:num w:numId="40" w16cid:durableId="1970284903">
    <w:abstractNumId w:val="97"/>
  </w:num>
  <w:num w:numId="41" w16cid:durableId="1035885003">
    <w:abstractNumId w:val="91"/>
  </w:num>
  <w:num w:numId="42" w16cid:durableId="1808426307">
    <w:abstractNumId w:val="75"/>
  </w:num>
  <w:num w:numId="43" w16cid:durableId="444007748">
    <w:abstractNumId w:val="80"/>
  </w:num>
  <w:num w:numId="44" w16cid:durableId="982084646">
    <w:abstractNumId w:val="47"/>
  </w:num>
  <w:num w:numId="45" w16cid:durableId="1932931356">
    <w:abstractNumId w:val="37"/>
  </w:num>
  <w:num w:numId="46" w16cid:durableId="1705129285">
    <w:abstractNumId w:val="5"/>
  </w:num>
  <w:num w:numId="47" w16cid:durableId="655958401">
    <w:abstractNumId w:val="89"/>
  </w:num>
  <w:num w:numId="48" w16cid:durableId="1836649375">
    <w:abstractNumId w:val="72"/>
  </w:num>
  <w:num w:numId="49" w16cid:durableId="979192477">
    <w:abstractNumId w:val="59"/>
  </w:num>
  <w:num w:numId="50" w16cid:durableId="181943674">
    <w:abstractNumId w:val="102"/>
  </w:num>
  <w:num w:numId="51" w16cid:durableId="419522771">
    <w:abstractNumId w:val="100"/>
  </w:num>
  <w:num w:numId="52" w16cid:durableId="1094009820">
    <w:abstractNumId w:val="27"/>
  </w:num>
  <w:num w:numId="53" w16cid:durableId="1825930147">
    <w:abstractNumId w:val="8"/>
  </w:num>
  <w:num w:numId="54" w16cid:durableId="673414935">
    <w:abstractNumId w:val="73"/>
  </w:num>
  <w:num w:numId="55" w16cid:durableId="1081754468">
    <w:abstractNumId w:val="71"/>
  </w:num>
  <w:num w:numId="56" w16cid:durableId="531067126">
    <w:abstractNumId w:val="111"/>
  </w:num>
  <w:num w:numId="57" w16cid:durableId="930697350">
    <w:abstractNumId w:val="78"/>
  </w:num>
  <w:num w:numId="58" w16cid:durableId="1358769472">
    <w:abstractNumId w:val="41"/>
  </w:num>
  <w:num w:numId="59" w16cid:durableId="624704315">
    <w:abstractNumId w:val="30"/>
  </w:num>
  <w:num w:numId="60" w16cid:durableId="52506655">
    <w:abstractNumId w:val="68"/>
  </w:num>
  <w:num w:numId="61" w16cid:durableId="421729824">
    <w:abstractNumId w:val="109"/>
  </w:num>
  <w:num w:numId="62" w16cid:durableId="38745898">
    <w:abstractNumId w:val="56"/>
  </w:num>
  <w:num w:numId="63" w16cid:durableId="1670596498">
    <w:abstractNumId w:val="57"/>
  </w:num>
  <w:num w:numId="64" w16cid:durableId="806238735">
    <w:abstractNumId w:val="7"/>
  </w:num>
  <w:num w:numId="65" w16cid:durableId="1833252171">
    <w:abstractNumId w:val="63"/>
  </w:num>
  <w:num w:numId="66" w16cid:durableId="1795129205">
    <w:abstractNumId w:val="79"/>
  </w:num>
  <w:num w:numId="67" w16cid:durableId="1799061019">
    <w:abstractNumId w:val="22"/>
  </w:num>
  <w:num w:numId="68" w16cid:durableId="13310936">
    <w:abstractNumId w:val="64"/>
  </w:num>
  <w:num w:numId="69" w16cid:durableId="959720994">
    <w:abstractNumId w:val="58"/>
  </w:num>
  <w:num w:numId="70" w16cid:durableId="1211114946">
    <w:abstractNumId w:val="24"/>
  </w:num>
  <w:num w:numId="71" w16cid:durableId="1893274012">
    <w:abstractNumId w:val="35"/>
  </w:num>
  <w:num w:numId="72" w16cid:durableId="1282304829">
    <w:abstractNumId w:val="18"/>
  </w:num>
  <w:num w:numId="73" w16cid:durableId="431390419">
    <w:abstractNumId w:val="108"/>
  </w:num>
  <w:num w:numId="74" w16cid:durableId="469713777">
    <w:abstractNumId w:val="13"/>
  </w:num>
  <w:num w:numId="75" w16cid:durableId="156577522">
    <w:abstractNumId w:val="83"/>
  </w:num>
  <w:num w:numId="76" w16cid:durableId="1870799071">
    <w:abstractNumId w:val="60"/>
  </w:num>
  <w:num w:numId="77" w16cid:durableId="729154316">
    <w:abstractNumId w:val="95"/>
  </w:num>
  <w:num w:numId="78" w16cid:durableId="223416102">
    <w:abstractNumId w:val="103"/>
  </w:num>
  <w:num w:numId="79" w16cid:durableId="481503357">
    <w:abstractNumId w:val="0"/>
  </w:num>
  <w:num w:numId="80" w16cid:durableId="1691101791">
    <w:abstractNumId w:val="87"/>
  </w:num>
  <w:num w:numId="81" w16cid:durableId="829255808">
    <w:abstractNumId w:val="50"/>
  </w:num>
  <w:num w:numId="82" w16cid:durableId="1353339881">
    <w:abstractNumId w:val="43"/>
  </w:num>
  <w:num w:numId="83" w16cid:durableId="1695112247">
    <w:abstractNumId w:val="94"/>
  </w:num>
  <w:num w:numId="84" w16cid:durableId="1828210690">
    <w:abstractNumId w:val="20"/>
  </w:num>
  <w:num w:numId="85" w16cid:durableId="242642010">
    <w:abstractNumId w:val="34"/>
  </w:num>
  <w:num w:numId="86" w16cid:durableId="1075128953">
    <w:abstractNumId w:val="65"/>
  </w:num>
  <w:num w:numId="87" w16cid:durableId="639307031">
    <w:abstractNumId w:val="92"/>
  </w:num>
  <w:num w:numId="88" w16cid:durableId="428089399">
    <w:abstractNumId w:val="16"/>
  </w:num>
  <w:num w:numId="89" w16cid:durableId="37709147">
    <w:abstractNumId w:val="52"/>
  </w:num>
  <w:num w:numId="90" w16cid:durableId="2056420840">
    <w:abstractNumId w:val="48"/>
  </w:num>
  <w:num w:numId="91" w16cid:durableId="1605917992">
    <w:abstractNumId w:val="36"/>
  </w:num>
  <w:num w:numId="92" w16cid:durableId="252785820">
    <w:abstractNumId w:val="61"/>
  </w:num>
  <w:num w:numId="93" w16cid:durableId="2004964710">
    <w:abstractNumId w:val="112"/>
  </w:num>
  <w:num w:numId="94" w16cid:durableId="1739401075">
    <w:abstractNumId w:val="14"/>
  </w:num>
  <w:num w:numId="95" w16cid:durableId="1445884806">
    <w:abstractNumId w:val="1"/>
  </w:num>
  <w:num w:numId="96" w16cid:durableId="534737670">
    <w:abstractNumId w:val="42"/>
  </w:num>
  <w:num w:numId="97" w16cid:durableId="1817182635">
    <w:abstractNumId w:val="101"/>
  </w:num>
  <w:num w:numId="98" w16cid:durableId="2029867319">
    <w:abstractNumId w:val="15"/>
  </w:num>
  <w:num w:numId="99" w16cid:durableId="1191994143">
    <w:abstractNumId w:val="44"/>
  </w:num>
  <w:num w:numId="100" w16cid:durableId="1904101653">
    <w:abstractNumId w:val="46"/>
  </w:num>
  <w:num w:numId="101" w16cid:durableId="1354066334">
    <w:abstractNumId w:val="49"/>
  </w:num>
  <w:num w:numId="102" w16cid:durableId="706687532">
    <w:abstractNumId w:val="70"/>
  </w:num>
  <w:num w:numId="103" w16cid:durableId="1827240773">
    <w:abstractNumId w:val="9"/>
  </w:num>
  <w:num w:numId="104" w16cid:durableId="1290011670">
    <w:abstractNumId w:val="69"/>
  </w:num>
  <w:num w:numId="105" w16cid:durableId="1601797591">
    <w:abstractNumId w:val="81"/>
  </w:num>
  <w:num w:numId="106" w16cid:durableId="1231698407">
    <w:abstractNumId w:val="51"/>
  </w:num>
  <w:num w:numId="107" w16cid:durableId="1925645189">
    <w:abstractNumId w:val="53"/>
  </w:num>
  <w:num w:numId="108" w16cid:durableId="1895002841">
    <w:abstractNumId w:val="45"/>
  </w:num>
  <w:num w:numId="109" w16cid:durableId="365643290">
    <w:abstractNumId w:val="4"/>
  </w:num>
  <w:num w:numId="110" w16cid:durableId="1931154247">
    <w:abstractNumId w:val="25"/>
  </w:num>
  <w:num w:numId="111" w16cid:durableId="202791587">
    <w:abstractNumId w:val="3"/>
  </w:num>
  <w:num w:numId="112" w16cid:durableId="1305819647">
    <w:abstractNumId w:val="19"/>
  </w:num>
  <w:num w:numId="113" w16cid:durableId="1384718759">
    <w:abstractNumId w:val="11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486"/>
    <w:rsid w:val="00020D55"/>
    <w:rsid w:val="00025118"/>
    <w:rsid w:val="00041322"/>
    <w:rsid w:val="00045E2E"/>
    <w:rsid w:val="000506B3"/>
    <w:rsid w:val="00070D83"/>
    <w:rsid w:val="00077616"/>
    <w:rsid w:val="000920E8"/>
    <w:rsid w:val="000C7EDB"/>
    <w:rsid w:val="000D7A3D"/>
    <w:rsid w:val="000E15EF"/>
    <w:rsid w:val="000E585C"/>
    <w:rsid w:val="000E7CA9"/>
    <w:rsid w:val="0012741F"/>
    <w:rsid w:val="00136DE7"/>
    <w:rsid w:val="001479DB"/>
    <w:rsid w:val="0016468B"/>
    <w:rsid w:val="00170144"/>
    <w:rsid w:val="00186BA7"/>
    <w:rsid w:val="001A1A6D"/>
    <w:rsid w:val="001A37B4"/>
    <w:rsid w:val="001A59EE"/>
    <w:rsid w:val="001D5DB5"/>
    <w:rsid w:val="001D7E21"/>
    <w:rsid w:val="002033BC"/>
    <w:rsid w:val="00207D9B"/>
    <w:rsid w:val="002302D7"/>
    <w:rsid w:val="00233A62"/>
    <w:rsid w:val="0024496F"/>
    <w:rsid w:val="00272903"/>
    <w:rsid w:val="00275E16"/>
    <w:rsid w:val="00281B1E"/>
    <w:rsid w:val="00286C6E"/>
    <w:rsid w:val="002E7D7D"/>
    <w:rsid w:val="002F2C33"/>
    <w:rsid w:val="00323DC8"/>
    <w:rsid w:val="00374BEE"/>
    <w:rsid w:val="00395C14"/>
    <w:rsid w:val="003B248E"/>
    <w:rsid w:val="003E3EA2"/>
    <w:rsid w:val="003E5728"/>
    <w:rsid w:val="0040488E"/>
    <w:rsid w:val="0040642E"/>
    <w:rsid w:val="00410AEF"/>
    <w:rsid w:val="0042668C"/>
    <w:rsid w:val="00446D85"/>
    <w:rsid w:val="004505AA"/>
    <w:rsid w:val="00460010"/>
    <w:rsid w:val="00460225"/>
    <w:rsid w:val="00484486"/>
    <w:rsid w:val="00485DB1"/>
    <w:rsid w:val="00491931"/>
    <w:rsid w:val="0049279E"/>
    <w:rsid w:val="004974BE"/>
    <w:rsid w:val="004B58A0"/>
    <w:rsid w:val="00501CDC"/>
    <w:rsid w:val="005051D6"/>
    <w:rsid w:val="00520CF6"/>
    <w:rsid w:val="00540153"/>
    <w:rsid w:val="00541FBE"/>
    <w:rsid w:val="005459C5"/>
    <w:rsid w:val="00554FEA"/>
    <w:rsid w:val="005A5079"/>
    <w:rsid w:val="005B16C5"/>
    <w:rsid w:val="005D7C8B"/>
    <w:rsid w:val="005E6AA1"/>
    <w:rsid w:val="005F3296"/>
    <w:rsid w:val="00622E74"/>
    <w:rsid w:val="00630376"/>
    <w:rsid w:val="0063295A"/>
    <w:rsid w:val="0063392C"/>
    <w:rsid w:val="00641234"/>
    <w:rsid w:val="0065048E"/>
    <w:rsid w:val="00671A66"/>
    <w:rsid w:val="00671E8B"/>
    <w:rsid w:val="0067738A"/>
    <w:rsid w:val="006B7CA0"/>
    <w:rsid w:val="006C737F"/>
    <w:rsid w:val="006D69B1"/>
    <w:rsid w:val="006F4CBE"/>
    <w:rsid w:val="007038B4"/>
    <w:rsid w:val="00715BE7"/>
    <w:rsid w:val="007313D4"/>
    <w:rsid w:val="00734AE1"/>
    <w:rsid w:val="00741410"/>
    <w:rsid w:val="007477B2"/>
    <w:rsid w:val="00764ECC"/>
    <w:rsid w:val="00780B68"/>
    <w:rsid w:val="0078408C"/>
    <w:rsid w:val="00796E19"/>
    <w:rsid w:val="007B008E"/>
    <w:rsid w:val="007B04D2"/>
    <w:rsid w:val="007C2B97"/>
    <w:rsid w:val="007C698E"/>
    <w:rsid w:val="007F7824"/>
    <w:rsid w:val="00812774"/>
    <w:rsid w:val="00815A78"/>
    <w:rsid w:val="008163C1"/>
    <w:rsid w:val="00832EDA"/>
    <w:rsid w:val="00840401"/>
    <w:rsid w:val="0085460E"/>
    <w:rsid w:val="00864044"/>
    <w:rsid w:val="008A04F6"/>
    <w:rsid w:val="008A414C"/>
    <w:rsid w:val="008A5A66"/>
    <w:rsid w:val="008F0FFC"/>
    <w:rsid w:val="00900F9A"/>
    <w:rsid w:val="00934988"/>
    <w:rsid w:val="0095085A"/>
    <w:rsid w:val="00954766"/>
    <w:rsid w:val="00963E4C"/>
    <w:rsid w:val="00967E7C"/>
    <w:rsid w:val="00971A0F"/>
    <w:rsid w:val="009A0403"/>
    <w:rsid w:val="009A4201"/>
    <w:rsid w:val="009C51FC"/>
    <w:rsid w:val="009D0F2E"/>
    <w:rsid w:val="009E3A35"/>
    <w:rsid w:val="00A00CB5"/>
    <w:rsid w:val="00A95865"/>
    <w:rsid w:val="00AB5F42"/>
    <w:rsid w:val="00AC27F2"/>
    <w:rsid w:val="00AF6BF9"/>
    <w:rsid w:val="00B33EBF"/>
    <w:rsid w:val="00B346D6"/>
    <w:rsid w:val="00B419F4"/>
    <w:rsid w:val="00B665C2"/>
    <w:rsid w:val="00B70171"/>
    <w:rsid w:val="00B705AD"/>
    <w:rsid w:val="00B87E76"/>
    <w:rsid w:val="00BA036D"/>
    <w:rsid w:val="00BC290D"/>
    <w:rsid w:val="00BE4E24"/>
    <w:rsid w:val="00C11CF2"/>
    <w:rsid w:val="00C35DED"/>
    <w:rsid w:val="00C4043C"/>
    <w:rsid w:val="00C65A56"/>
    <w:rsid w:val="00C92338"/>
    <w:rsid w:val="00C9463E"/>
    <w:rsid w:val="00CC68FD"/>
    <w:rsid w:val="00CC7F7D"/>
    <w:rsid w:val="00CE0E63"/>
    <w:rsid w:val="00CE4A7C"/>
    <w:rsid w:val="00D102DE"/>
    <w:rsid w:val="00D27328"/>
    <w:rsid w:val="00D30036"/>
    <w:rsid w:val="00D37FE2"/>
    <w:rsid w:val="00D55CA2"/>
    <w:rsid w:val="00D83756"/>
    <w:rsid w:val="00DF6742"/>
    <w:rsid w:val="00E10696"/>
    <w:rsid w:val="00E60A04"/>
    <w:rsid w:val="00E74DBB"/>
    <w:rsid w:val="00E85262"/>
    <w:rsid w:val="00E87220"/>
    <w:rsid w:val="00EB2971"/>
    <w:rsid w:val="00EC23D5"/>
    <w:rsid w:val="00ED23D9"/>
    <w:rsid w:val="00EF18EA"/>
    <w:rsid w:val="00EF3EF8"/>
    <w:rsid w:val="00F24185"/>
    <w:rsid w:val="00F26A33"/>
    <w:rsid w:val="00F54F95"/>
    <w:rsid w:val="00F62276"/>
    <w:rsid w:val="00F7516E"/>
    <w:rsid w:val="00F94344"/>
    <w:rsid w:val="00F95C2B"/>
    <w:rsid w:val="00FF7F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071F2"/>
  <w15:docId w15:val="{04CDE985-3EC7-4ABC-A63C-755C8475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CA" w:eastAsia="fr-CA" w:bidi="fr-CA"/>
    </w:rPr>
  </w:style>
  <w:style w:type="paragraph" w:styleId="Titre1">
    <w:name w:val="heading 1"/>
    <w:basedOn w:val="Normal"/>
    <w:uiPriority w:val="9"/>
    <w:qFormat/>
    <w:pPr>
      <w:ind w:left="1751" w:right="1752"/>
      <w:jc w:val="center"/>
      <w:outlineLvl w:val="0"/>
    </w:pPr>
    <w:rPr>
      <w:b/>
      <w:bCs/>
      <w:sz w:val="96"/>
      <w:szCs w:val="96"/>
    </w:rPr>
  </w:style>
  <w:style w:type="paragraph" w:styleId="Titre2">
    <w:name w:val="heading 2"/>
    <w:basedOn w:val="Normal"/>
    <w:uiPriority w:val="9"/>
    <w:unhideWhenUsed/>
    <w:qFormat/>
    <w:pPr>
      <w:spacing w:before="1"/>
      <w:ind w:left="2976" w:hanging="711"/>
      <w:outlineLvl w:val="1"/>
    </w:pPr>
    <w:rPr>
      <w:b/>
      <w:bCs/>
      <w:sz w:val="48"/>
      <w:szCs w:val="48"/>
    </w:rPr>
  </w:style>
  <w:style w:type="paragraph" w:styleId="Titre3">
    <w:name w:val="heading 3"/>
    <w:basedOn w:val="Normal"/>
    <w:uiPriority w:val="9"/>
    <w:unhideWhenUsed/>
    <w:qFormat/>
    <w:pPr>
      <w:spacing w:before="9"/>
      <w:ind w:left="20"/>
      <w:outlineLvl w:val="2"/>
    </w:pPr>
    <w:rPr>
      <w:b/>
      <w:bCs/>
      <w:sz w:val="28"/>
      <w:szCs w:val="28"/>
    </w:rPr>
  </w:style>
  <w:style w:type="paragraph" w:styleId="Titre4">
    <w:name w:val="heading 4"/>
    <w:basedOn w:val="Normal"/>
    <w:uiPriority w:val="9"/>
    <w:unhideWhenUsed/>
    <w:qFormat/>
    <w:pPr>
      <w:spacing w:before="90"/>
      <w:jc w:val="center"/>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312" w:hanging="567"/>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E7CA9"/>
    <w:pPr>
      <w:tabs>
        <w:tab w:val="center" w:pos="4320"/>
        <w:tab w:val="right" w:pos="8640"/>
      </w:tabs>
    </w:pPr>
  </w:style>
  <w:style w:type="character" w:customStyle="1" w:styleId="En-tteCar">
    <w:name w:val="En-tête Car"/>
    <w:basedOn w:val="Policepardfaut"/>
    <w:link w:val="En-tte"/>
    <w:uiPriority w:val="99"/>
    <w:rsid w:val="000E7CA9"/>
    <w:rPr>
      <w:rFonts w:ascii="Times New Roman" w:eastAsia="Times New Roman" w:hAnsi="Times New Roman" w:cs="Times New Roman"/>
      <w:lang w:val="fr-CA" w:eastAsia="fr-CA" w:bidi="fr-CA"/>
    </w:rPr>
  </w:style>
  <w:style w:type="paragraph" w:styleId="Pieddepage">
    <w:name w:val="footer"/>
    <w:basedOn w:val="Normal"/>
    <w:link w:val="PieddepageCar"/>
    <w:uiPriority w:val="99"/>
    <w:unhideWhenUsed/>
    <w:rsid w:val="000E7CA9"/>
    <w:pPr>
      <w:tabs>
        <w:tab w:val="center" w:pos="4320"/>
        <w:tab w:val="right" w:pos="8640"/>
      </w:tabs>
    </w:pPr>
  </w:style>
  <w:style w:type="character" w:customStyle="1" w:styleId="PieddepageCar">
    <w:name w:val="Pied de page Car"/>
    <w:basedOn w:val="Policepardfaut"/>
    <w:link w:val="Pieddepage"/>
    <w:uiPriority w:val="99"/>
    <w:rsid w:val="000E7CA9"/>
    <w:rPr>
      <w:rFonts w:ascii="Times New Roman" w:eastAsia="Times New Roman" w:hAnsi="Times New Roman" w:cs="Times New Roman"/>
      <w:lang w:val="fr-CA" w:eastAsia="fr-CA" w:bidi="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footer" Target="footer14.xml"/><Relationship Id="rId63" Type="http://schemas.openxmlformats.org/officeDocument/2006/relationships/footer" Target="footer25.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2.xml"/><Relationship Id="rId16" Type="http://schemas.openxmlformats.org/officeDocument/2006/relationships/image" Target="media/image10.png"/><Relationship Id="rId107" Type="http://schemas.openxmlformats.org/officeDocument/2006/relationships/footer" Target="footer53.xml"/><Relationship Id="rId11"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footer" Target="footer7.xml"/><Relationship Id="rId53" Type="http://schemas.openxmlformats.org/officeDocument/2006/relationships/footer" Target="footer18.xml"/><Relationship Id="rId58" Type="http://schemas.openxmlformats.org/officeDocument/2006/relationships/footer" Target="footer20.xml"/><Relationship Id="rId74" Type="http://schemas.openxmlformats.org/officeDocument/2006/relationships/image" Target="media/image22.png"/><Relationship Id="rId79" Type="http://schemas.openxmlformats.org/officeDocument/2006/relationships/image" Target="media/image30.png"/><Relationship Id="rId102" Type="http://schemas.openxmlformats.org/officeDocument/2006/relationships/footer" Target="footer51.xml"/><Relationship Id="rId5" Type="http://schemas.openxmlformats.org/officeDocument/2006/relationships/footnotes" Target="footnotes.xml"/><Relationship Id="rId90" Type="http://schemas.openxmlformats.org/officeDocument/2006/relationships/footer" Target="footer43.xml"/><Relationship Id="rId95" Type="http://schemas.openxmlformats.org/officeDocument/2006/relationships/header" Target="header11.xml"/><Relationship Id="rId22" Type="http://schemas.openxmlformats.org/officeDocument/2006/relationships/image" Target="media/image16.png"/><Relationship Id="rId27" Type="http://schemas.openxmlformats.org/officeDocument/2006/relationships/header" Target="header1.xml"/><Relationship Id="rId43" Type="http://schemas.openxmlformats.org/officeDocument/2006/relationships/header" Target="header5.xml"/><Relationship Id="rId48" Type="http://schemas.openxmlformats.org/officeDocument/2006/relationships/image" Target="media/image24.jpeg"/><Relationship Id="rId64" Type="http://schemas.openxmlformats.org/officeDocument/2006/relationships/footer" Target="footer26.xml"/><Relationship Id="rId69" Type="http://schemas.openxmlformats.org/officeDocument/2006/relationships/footer" Target="footer31.xml"/><Relationship Id="rId80" Type="http://schemas.openxmlformats.org/officeDocument/2006/relationships/header" Target="header8.xml"/><Relationship Id="rId85" Type="http://schemas.openxmlformats.org/officeDocument/2006/relationships/header" Target="header10.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eader" Target="header4.xml"/><Relationship Id="rId59" Type="http://schemas.openxmlformats.org/officeDocument/2006/relationships/footer" Target="footer21.xml"/><Relationship Id="rId103" Type="http://schemas.openxmlformats.org/officeDocument/2006/relationships/image" Target="media/image32.png"/><Relationship Id="rId108" Type="http://schemas.openxmlformats.org/officeDocument/2006/relationships/header" Target="header17.xml"/><Relationship Id="rId54" Type="http://schemas.openxmlformats.org/officeDocument/2006/relationships/footer" Target="footer19.xml"/><Relationship Id="rId70" Type="http://schemas.openxmlformats.org/officeDocument/2006/relationships/footer" Target="footer32.xml"/><Relationship Id="rId75" Type="http://schemas.openxmlformats.org/officeDocument/2006/relationships/image" Target="media/image28.jpeg"/><Relationship Id="rId91" Type="http://schemas.openxmlformats.org/officeDocument/2006/relationships/footer" Target="footer44.xml"/><Relationship Id="rId96"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header" Target="header6.xml"/><Relationship Id="rId106" Type="http://schemas.openxmlformats.org/officeDocument/2006/relationships/header" Target="header16.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footer" Target="footer11.xml"/><Relationship Id="rId52" Type="http://schemas.openxmlformats.org/officeDocument/2006/relationships/footer" Target="footer17.xml"/><Relationship Id="rId60" Type="http://schemas.openxmlformats.org/officeDocument/2006/relationships/footer" Target="footer22.xml"/><Relationship Id="rId65" Type="http://schemas.openxmlformats.org/officeDocument/2006/relationships/footer" Target="footer27.xml"/><Relationship Id="rId73" Type="http://schemas.openxmlformats.org/officeDocument/2006/relationships/footer" Target="footer35.xml"/><Relationship Id="rId78" Type="http://schemas.openxmlformats.org/officeDocument/2006/relationships/image" Target="media/image29.jpeg"/><Relationship Id="rId81" Type="http://schemas.openxmlformats.org/officeDocument/2006/relationships/footer" Target="footer37.xml"/><Relationship Id="rId86" Type="http://schemas.openxmlformats.org/officeDocument/2006/relationships/footer" Target="footer39.xml"/><Relationship Id="rId94" Type="http://schemas.openxmlformats.org/officeDocument/2006/relationships/footer" Target="footer47.xml"/><Relationship Id="rId99" Type="http://schemas.openxmlformats.org/officeDocument/2006/relationships/header" Target="header13.xml"/><Relationship Id="rId10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8.xml"/><Relationship Id="rId109" Type="http://schemas.openxmlformats.org/officeDocument/2006/relationships/footer" Target="footer54.xml"/><Relationship Id="rId34" Type="http://schemas.openxmlformats.org/officeDocument/2006/relationships/footer" Target="footer4.xml"/><Relationship Id="rId50" Type="http://schemas.openxmlformats.org/officeDocument/2006/relationships/image" Target="media/image25.jpeg"/><Relationship Id="rId55" Type="http://schemas.openxmlformats.org/officeDocument/2006/relationships/image" Target="media/image26.jpeg"/><Relationship Id="rId76" Type="http://schemas.openxmlformats.org/officeDocument/2006/relationships/header" Target="header7.xml"/><Relationship Id="rId97" Type="http://schemas.openxmlformats.org/officeDocument/2006/relationships/header" Target="header12.xml"/><Relationship Id="rId104" Type="http://schemas.openxmlformats.org/officeDocument/2006/relationships/header" Target="header15.xml"/><Relationship Id="rId7" Type="http://schemas.openxmlformats.org/officeDocument/2006/relationships/image" Target="media/image1.png"/><Relationship Id="rId71" Type="http://schemas.openxmlformats.org/officeDocument/2006/relationships/footer" Target="footer33.xml"/><Relationship Id="rId92" Type="http://schemas.openxmlformats.org/officeDocument/2006/relationships/footer" Target="footer45.xm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8.png"/><Relationship Id="rId40" Type="http://schemas.openxmlformats.org/officeDocument/2006/relationships/footer" Target="footer9.xml"/><Relationship Id="rId45" Type="http://schemas.openxmlformats.org/officeDocument/2006/relationships/footer" Target="footer12.xml"/><Relationship Id="rId66" Type="http://schemas.openxmlformats.org/officeDocument/2006/relationships/footer" Target="footer28.xml"/><Relationship Id="rId87" Type="http://schemas.openxmlformats.org/officeDocument/2006/relationships/footer" Target="footer40.xml"/><Relationship Id="rId110" Type="http://schemas.openxmlformats.org/officeDocument/2006/relationships/fontTable" Target="fontTable.xml"/><Relationship Id="rId61" Type="http://schemas.openxmlformats.org/officeDocument/2006/relationships/footer" Target="footer23.xml"/><Relationship Id="rId82" Type="http://schemas.openxmlformats.org/officeDocument/2006/relationships/image" Target="media/image3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footer" Target="footer5.xml"/><Relationship Id="rId56" Type="http://schemas.openxmlformats.org/officeDocument/2006/relationships/image" Target="media/image27.jpeg"/><Relationship Id="rId77" Type="http://schemas.openxmlformats.org/officeDocument/2006/relationships/footer" Target="footer36.xml"/><Relationship Id="rId100" Type="http://schemas.openxmlformats.org/officeDocument/2006/relationships/footer" Target="footer50.xml"/><Relationship Id="rId105" Type="http://schemas.openxmlformats.org/officeDocument/2006/relationships/footer" Target="footer52.xml"/><Relationship Id="rId8" Type="http://schemas.openxmlformats.org/officeDocument/2006/relationships/image" Target="media/image2.png"/><Relationship Id="rId51" Type="http://schemas.openxmlformats.org/officeDocument/2006/relationships/footer" Target="footer16.xml"/><Relationship Id="rId72" Type="http://schemas.openxmlformats.org/officeDocument/2006/relationships/footer" Target="footer34.xml"/><Relationship Id="rId93" Type="http://schemas.openxmlformats.org/officeDocument/2006/relationships/footer" Target="footer46.xml"/><Relationship Id="rId98" Type="http://schemas.openxmlformats.org/officeDocument/2006/relationships/footer" Target="footer49.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footer" Target="footer13.xml"/><Relationship Id="rId67" Type="http://schemas.openxmlformats.org/officeDocument/2006/relationships/footer" Target="footer29.xml"/><Relationship Id="rId20" Type="http://schemas.openxmlformats.org/officeDocument/2006/relationships/image" Target="media/image14.png"/><Relationship Id="rId41" Type="http://schemas.openxmlformats.org/officeDocument/2006/relationships/footer" Target="footer10.xml"/><Relationship Id="rId62" Type="http://schemas.openxmlformats.org/officeDocument/2006/relationships/footer" Target="footer24.xml"/><Relationship Id="rId83" Type="http://schemas.openxmlformats.org/officeDocument/2006/relationships/header" Target="header9.xml"/><Relationship Id="rId88" Type="http://schemas.openxmlformats.org/officeDocument/2006/relationships/footer" Target="footer41.xml"/><Relationship Id="rId111"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22.png"/></Relationships>
</file>

<file path=word/_rels/footer11.xml.rels><?xml version="1.0" encoding="UTF-8" standalone="yes"?>
<Relationships xmlns="http://schemas.openxmlformats.org/package/2006/relationships"><Relationship Id="rId1" Type="http://schemas.openxmlformats.org/officeDocument/2006/relationships/image" Target="media/image22.png"/></Relationships>
</file>

<file path=word/_rels/footer12.xml.rels><?xml version="1.0" encoding="UTF-8" standalone="yes"?>
<Relationships xmlns="http://schemas.openxmlformats.org/package/2006/relationships"><Relationship Id="rId1" Type="http://schemas.openxmlformats.org/officeDocument/2006/relationships/image" Target="media/image22.png"/></Relationships>
</file>

<file path=word/_rels/footer13.xml.rels><?xml version="1.0" encoding="UTF-8" standalone="yes"?>
<Relationships xmlns="http://schemas.openxmlformats.org/package/2006/relationships"><Relationship Id="rId1" Type="http://schemas.openxmlformats.org/officeDocument/2006/relationships/image" Target="media/image22.png"/></Relationships>
</file>

<file path=word/_rels/footer14.xml.rels><?xml version="1.0" encoding="UTF-8" standalone="yes"?>
<Relationships xmlns="http://schemas.openxmlformats.org/package/2006/relationships"><Relationship Id="rId1" Type="http://schemas.openxmlformats.org/officeDocument/2006/relationships/image" Target="media/image22.png"/></Relationships>
</file>

<file path=word/_rels/footer15.xml.rels><?xml version="1.0" encoding="UTF-8" standalone="yes"?>
<Relationships xmlns="http://schemas.openxmlformats.org/package/2006/relationships"><Relationship Id="rId1" Type="http://schemas.openxmlformats.org/officeDocument/2006/relationships/image" Target="media/image22.png"/></Relationships>
</file>

<file path=word/_rels/footer16.xml.rels><?xml version="1.0" encoding="UTF-8" standalone="yes"?>
<Relationships xmlns="http://schemas.openxmlformats.org/package/2006/relationships"><Relationship Id="rId1" Type="http://schemas.openxmlformats.org/officeDocument/2006/relationships/image" Target="media/image22.png"/></Relationships>
</file>

<file path=word/_rels/footer17.xml.rels><?xml version="1.0" encoding="UTF-8" standalone="yes"?>
<Relationships xmlns="http://schemas.openxmlformats.org/package/2006/relationships"><Relationship Id="rId1" Type="http://schemas.openxmlformats.org/officeDocument/2006/relationships/image" Target="media/image22.png"/></Relationships>
</file>

<file path=word/_rels/footer18.xml.rels><?xml version="1.0" encoding="UTF-8" standalone="yes"?>
<Relationships xmlns="http://schemas.openxmlformats.org/package/2006/relationships"><Relationship Id="rId1" Type="http://schemas.openxmlformats.org/officeDocument/2006/relationships/image" Target="media/image22.png"/></Relationships>
</file>

<file path=word/_rels/footer19.xml.rels><?xml version="1.0" encoding="UTF-8" standalone="yes"?>
<Relationships xmlns="http://schemas.openxmlformats.org/package/2006/relationships"><Relationship Id="rId1" Type="http://schemas.openxmlformats.org/officeDocument/2006/relationships/image" Target="media/image22.png"/></Relationships>
</file>

<file path=word/_rels/footer20.xml.rels><?xml version="1.0" encoding="UTF-8" standalone="yes"?>
<Relationships xmlns="http://schemas.openxmlformats.org/package/2006/relationships"><Relationship Id="rId1" Type="http://schemas.openxmlformats.org/officeDocument/2006/relationships/image" Target="media/image22.png"/></Relationships>
</file>

<file path=word/_rels/footer21.xml.rels><?xml version="1.0" encoding="UTF-8" standalone="yes"?>
<Relationships xmlns="http://schemas.openxmlformats.org/package/2006/relationships"><Relationship Id="rId1" Type="http://schemas.openxmlformats.org/officeDocument/2006/relationships/image" Target="media/image22.png"/></Relationships>
</file>

<file path=word/_rels/footer22.xml.rels><?xml version="1.0" encoding="UTF-8" standalone="yes"?>
<Relationships xmlns="http://schemas.openxmlformats.org/package/2006/relationships"><Relationship Id="rId1" Type="http://schemas.openxmlformats.org/officeDocument/2006/relationships/image" Target="media/image22.png"/></Relationships>
</file>

<file path=word/_rels/footer23.xml.rels><?xml version="1.0" encoding="UTF-8" standalone="yes"?>
<Relationships xmlns="http://schemas.openxmlformats.org/package/2006/relationships"><Relationship Id="rId1" Type="http://schemas.openxmlformats.org/officeDocument/2006/relationships/image" Target="media/image22.png"/></Relationships>
</file>

<file path=word/_rels/footer24.xml.rels><?xml version="1.0" encoding="UTF-8" standalone="yes"?>
<Relationships xmlns="http://schemas.openxmlformats.org/package/2006/relationships"><Relationship Id="rId1" Type="http://schemas.openxmlformats.org/officeDocument/2006/relationships/image" Target="media/image22.png"/></Relationships>
</file>

<file path=word/_rels/footer25.xml.rels><?xml version="1.0" encoding="UTF-8" standalone="yes"?>
<Relationships xmlns="http://schemas.openxmlformats.org/package/2006/relationships"><Relationship Id="rId1" Type="http://schemas.openxmlformats.org/officeDocument/2006/relationships/image" Target="media/image22.png"/></Relationships>
</file>

<file path=word/_rels/footer26.xml.rels><?xml version="1.0" encoding="UTF-8" standalone="yes"?>
<Relationships xmlns="http://schemas.openxmlformats.org/package/2006/relationships"><Relationship Id="rId1" Type="http://schemas.openxmlformats.org/officeDocument/2006/relationships/image" Target="media/image22.png"/></Relationships>
</file>

<file path=word/_rels/footer27.xml.rels><?xml version="1.0" encoding="UTF-8" standalone="yes"?>
<Relationships xmlns="http://schemas.openxmlformats.org/package/2006/relationships"><Relationship Id="rId1" Type="http://schemas.openxmlformats.org/officeDocument/2006/relationships/image" Target="media/image22.png"/></Relationships>
</file>

<file path=word/_rels/footer28.xml.rels><?xml version="1.0" encoding="UTF-8" standalone="yes"?>
<Relationships xmlns="http://schemas.openxmlformats.org/package/2006/relationships"><Relationship Id="rId1" Type="http://schemas.openxmlformats.org/officeDocument/2006/relationships/image" Target="media/image22.png"/></Relationships>
</file>

<file path=word/_rels/footer29.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er30.xml.rels><?xml version="1.0" encoding="UTF-8" standalone="yes"?>
<Relationships xmlns="http://schemas.openxmlformats.org/package/2006/relationships"><Relationship Id="rId1" Type="http://schemas.openxmlformats.org/officeDocument/2006/relationships/image" Target="media/image22.png"/></Relationships>
</file>

<file path=word/_rels/footer31.xml.rels><?xml version="1.0" encoding="UTF-8" standalone="yes"?>
<Relationships xmlns="http://schemas.openxmlformats.org/package/2006/relationships"><Relationship Id="rId1" Type="http://schemas.openxmlformats.org/officeDocument/2006/relationships/image" Target="media/image22.png"/></Relationships>
</file>

<file path=word/_rels/footer32.xml.rels><?xml version="1.0" encoding="UTF-8" standalone="yes"?>
<Relationships xmlns="http://schemas.openxmlformats.org/package/2006/relationships"><Relationship Id="rId1" Type="http://schemas.openxmlformats.org/officeDocument/2006/relationships/image" Target="media/image22.png"/></Relationships>
</file>

<file path=word/_rels/footer33.xml.rels><?xml version="1.0" encoding="UTF-8" standalone="yes"?>
<Relationships xmlns="http://schemas.openxmlformats.org/package/2006/relationships"><Relationship Id="rId1" Type="http://schemas.openxmlformats.org/officeDocument/2006/relationships/image" Target="media/image22.png"/></Relationships>
</file>

<file path=word/_rels/footer34.xml.rels><?xml version="1.0" encoding="UTF-8" standalone="yes"?>
<Relationships xmlns="http://schemas.openxmlformats.org/package/2006/relationships"><Relationship Id="rId1" Type="http://schemas.openxmlformats.org/officeDocument/2006/relationships/image" Target="media/image22.png"/></Relationships>
</file>

<file path=word/_rels/footer35.xml.rels><?xml version="1.0" encoding="UTF-8" standalone="yes"?>
<Relationships xmlns="http://schemas.openxmlformats.org/package/2006/relationships"><Relationship Id="rId1" Type="http://schemas.openxmlformats.org/officeDocument/2006/relationships/image" Target="media/image22.png"/></Relationships>
</file>

<file path=word/_rels/footer38.xml.rels><?xml version="1.0" encoding="UTF-8" standalone="yes"?>
<Relationships xmlns="http://schemas.openxmlformats.org/package/2006/relationships"><Relationship Id="rId1" Type="http://schemas.openxmlformats.org/officeDocument/2006/relationships/image" Target="media/image22.png"/></Relationships>
</file>

<file path=word/_rels/footer39.xml.rels><?xml version="1.0" encoding="UTF-8" standalone="yes"?>
<Relationships xmlns="http://schemas.openxmlformats.org/package/2006/relationships"><Relationship Id="rId1" Type="http://schemas.openxmlformats.org/officeDocument/2006/relationships/image" Target="media/image22.png"/></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footer40.xml.rels><?xml version="1.0" encoding="UTF-8" standalone="yes"?>
<Relationships xmlns="http://schemas.openxmlformats.org/package/2006/relationships"><Relationship Id="rId1" Type="http://schemas.openxmlformats.org/officeDocument/2006/relationships/image" Target="media/image22.png"/></Relationships>
</file>

<file path=word/_rels/footer41.xml.rels><?xml version="1.0" encoding="UTF-8" standalone="yes"?>
<Relationships xmlns="http://schemas.openxmlformats.org/package/2006/relationships"><Relationship Id="rId1" Type="http://schemas.openxmlformats.org/officeDocument/2006/relationships/image" Target="media/image22.png"/></Relationships>
</file>

<file path=word/_rels/footer42.xml.rels><?xml version="1.0" encoding="UTF-8" standalone="yes"?>
<Relationships xmlns="http://schemas.openxmlformats.org/package/2006/relationships"><Relationship Id="rId1" Type="http://schemas.openxmlformats.org/officeDocument/2006/relationships/image" Target="media/image22.png"/></Relationships>
</file>

<file path=word/_rels/footer43.xml.rels><?xml version="1.0" encoding="UTF-8" standalone="yes"?>
<Relationships xmlns="http://schemas.openxmlformats.org/package/2006/relationships"><Relationship Id="rId1" Type="http://schemas.openxmlformats.org/officeDocument/2006/relationships/image" Target="media/image22.png"/></Relationships>
</file>

<file path=word/_rels/footer44.xml.rels><?xml version="1.0" encoding="UTF-8" standalone="yes"?>
<Relationships xmlns="http://schemas.openxmlformats.org/package/2006/relationships"><Relationship Id="rId1" Type="http://schemas.openxmlformats.org/officeDocument/2006/relationships/image" Target="media/image22.png"/></Relationships>
</file>

<file path=word/_rels/footer45.xml.rels><?xml version="1.0" encoding="UTF-8" standalone="yes"?>
<Relationships xmlns="http://schemas.openxmlformats.org/package/2006/relationships"><Relationship Id="rId1" Type="http://schemas.openxmlformats.org/officeDocument/2006/relationships/image" Target="media/image22.png"/></Relationships>
</file>

<file path=word/_rels/footer46.xml.rels><?xml version="1.0" encoding="UTF-8" standalone="yes"?>
<Relationships xmlns="http://schemas.openxmlformats.org/package/2006/relationships"><Relationship Id="rId1" Type="http://schemas.openxmlformats.org/officeDocument/2006/relationships/image" Target="media/image22.png"/></Relationships>
</file>

<file path=word/_rels/footer47.xml.rels><?xml version="1.0" encoding="UTF-8" standalone="yes"?>
<Relationships xmlns="http://schemas.openxmlformats.org/package/2006/relationships"><Relationship Id="rId1" Type="http://schemas.openxmlformats.org/officeDocument/2006/relationships/image" Target="media/image22.png"/></Relationships>
</file>

<file path=word/_rels/footer48.xml.rels><?xml version="1.0" encoding="UTF-8" standalone="yes"?>
<Relationships xmlns="http://schemas.openxmlformats.org/package/2006/relationships"><Relationship Id="rId1" Type="http://schemas.openxmlformats.org/officeDocument/2006/relationships/image" Target="media/image22.png"/></Relationships>
</file>

<file path=word/_rels/footer49.xml.rels><?xml version="1.0" encoding="UTF-8" standalone="yes"?>
<Relationships xmlns="http://schemas.openxmlformats.org/package/2006/relationships"><Relationship Id="rId1" Type="http://schemas.openxmlformats.org/officeDocument/2006/relationships/image" Target="media/image22.png"/></Relationships>
</file>

<file path=word/_rels/footer5.xml.rels><?xml version="1.0" encoding="UTF-8" standalone="yes"?>
<Relationships xmlns="http://schemas.openxmlformats.org/package/2006/relationships"><Relationship Id="rId1" Type="http://schemas.openxmlformats.org/officeDocument/2006/relationships/image" Target="media/image22.png"/></Relationships>
</file>

<file path=word/_rels/footer50.xml.rels><?xml version="1.0" encoding="UTF-8" standalone="yes"?>
<Relationships xmlns="http://schemas.openxmlformats.org/package/2006/relationships"><Relationship Id="rId1" Type="http://schemas.openxmlformats.org/officeDocument/2006/relationships/image" Target="media/image22.png"/></Relationships>
</file>

<file path=word/_rels/footer6.xml.rels><?xml version="1.0" encoding="UTF-8" standalone="yes"?>
<Relationships xmlns="http://schemas.openxmlformats.org/package/2006/relationships"><Relationship Id="rId1" Type="http://schemas.openxmlformats.org/officeDocument/2006/relationships/image" Target="media/image22.png"/></Relationships>
</file>

<file path=word/_rels/footer7.xml.rels><?xml version="1.0" encoding="UTF-8" standalone="yes"?>
<Relationships xmlns="http://schemas.openxmlformats.org/package/2006/relationships"><Relationship Id="rId1" Type="http://schemas.openxmlformats.org/officeDocument/2006/relationships/image" Target="media/image22.png"/></Relationships>
</file>

<file path=word/_rels/footer8.xml.rels><?xml version="1.0" encoding="UTF-8" standalone="yes"?>
<Relationships xmlns="http://schemas.openxmlformats.org/package/2006/relationships"><Relationship Id="rId1" Type="http://schemas.openxmlformats.org/officeDocument/2006/relationships/image" Target="media/image22.png"/></Relationships>
</file>

<file path=word/_rels/footer9.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1415</TotalTime>
  <Pages>125</Pages>
  <Words>39469</Words>
  <Characters>217083</Characters>
  <Application>Microsoft Office Word</Application>
  <DocSecurity>0</DocSecurity>
  <Lines>1809</Lines>
  <Paragraphs>512</Paragraphs>
  <ScaleCrop>false</ScaleCrop>
  <HeadingPairs>
    <vt:vector size="2" baseType="variant">
      <vt:variant>
        <vt:lpstr>Titre</vt:lpstr>
      </vt:variant>
      <vt:variant>
        <vt:i4>1</vt:i4>
      </vt:variant>
    </vt:vector>
  </HeadingPairs>
  <TitlesOfParts>
    <vt:vector size="1" baseType="lpstr">
      <vt:lpstr>LE RÈGLEMENT DE ZONAGE</vt:lpstr>
    </vt:vector>
  </TitlesOfParts>
  <Company/>
  <LinksUpToDate>false</LinksUpToDate>
  <CharactersWithSpaces>256040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RÈGLEMENT DE ZONAGE</dc:title>
  <dc:creator>maryse.loubier@mrcbeaucesartigan.com</dc:creator>
  <cp:lastModifiedBy>Adjointe administrative</cp:lastModifiedBy>
  <cp:revision>171</cp:revision>
  <cp:lastPrinted>2023-05-17T18:04:00Z</cp:lastPrinted>
  <dcterms:created xsi:type="dcterms:W3CDTF">2023-05-15T19:50:00Z</dcterms:created>
  <dcterms:modified xsi:type="dcterms:W3CDTF">2023-06-19T15:42:00Z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Creator">
    <vt:lpwstr>Acrobat PDFMaker 15 pour Word</vt:lpwstr>
  </property>
  <property fmtid="{D5CDD505-2E9C-101B-9397-08002B2CF9AE}" pid="4" name="LastSaved">
    <vt:filetime>2020-05-07T00:00:00Z</vt:filetime>
  </property>
</Properties>
</file>